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A3" w:rsidRPr="00EE6EDE" w:rsidRDefault="00EE6EDE" w:rsidP="00EE6EDE">
      <w:pPr>
        <w:pStyle w:val="afa"/>
        <w:rPr>
          <w:b/>
          <w:bCs/>
        </w:rPr>
      </w:pPr>
      <w:r w:rsidRPr="00EE6EDE">
        <w:rPr>
          <w:b/>
          <w:bCs/>
        </w:rPr>
        <w:t>ПЛАН</w:t>
      </w:r>
    </w:p>
    <w:p w:rsidR="000F3AA3" w:rsidRDefault="000F3AA3" w:rsidP="000F3AA3">
      <w:pPr>
        <w:pStyle w:val="afa"/>
        <w:jc w:val="both"/>
      </w:pPr>
    </w:p>
    <w:p w:rsidR="000F3AA3" w:rsidRDefault="000F3AA3">
      <w:pPr>
        <w:pStyle w:val="25"/>
        <w:tabs>
          <w:tab w:val="right" w:leader="dot" w:pos="9345"/>
        </w:tabs>
        <w:rPr>
          <w:smallCaps w:val="0"/>
          <w:noProof/>
          <w:sz w:val="24"/>
          <w:szCs w:val="24"/>
        </w:rPr>
      </w:pPr>
      <w:r w:rsidRPr="00B96765">
        <w:rPr>
          <w:rStyle w:val="aa"/>
          <w:noProof/>
        </w:rPr>
        <w:t>1. ПРЕД</w:t>
      </w:r>
      <w:r w:rsidR="00874F91" w:rsidRPr="00B96765">
        <w:rPr>
          <w:rStyle w:val="aa"/>
          <w:noProof/>
        </w:rPr>
        <w:t>И</w:t>
      </w:r>
      <w:r w:rsidRPr="00B96765">
        <w:rPr>
          <w:rStyle w:val="aa"/>
          <w:noProof/>
        </w:rPr>
        <w:t>СТОРИЯ ГОСУДАРСТВА И ПРАВА. ПРОБЛЕМА ВОЗНИКОНОВЕНИЯ ЧЕЛОВЕЧЕСКОГО СОЦИУМА. ОСНОВНЫЕ СТАДИИ ЭВОЛЮЦИИ ЭТНИЧЕСКОЙ ОБЩНОСТИ</w:t>
      </w:r>
      <w:r>
        <w:rPr>
          <w:noProof/>
          <w:webHidden/>
        </w:rPr>
        <w:tab/>
        <w:t>6</w:t>
      </w:r>
    </w:p>
    <w:p w:rsidR="000F3AA3" w:rsidRDefault="000F3AA3">
      <w:pPr>
        <w:pStyle w:val="25"/>
        <w:tabs>
          <w:tab w:val="right" w:leader="dot" w:pos="9345"/>
        </w:tabs>
        <w:rPr>
          <w:smallCaps w:val="0"/>
          <w:noProof/>
          <w:sz w:val="24"/>
          <w:szCs w:val="24"/>
        </w:rPr>
      </w:pPr>
      <w:r w:rsidRPr="00B96765">
        <w:rPr>
          <w:rStyle w:val="aa"/>
          <w:noProof/>
        </w:rPr>
        <w:t>2. ОБЩАЯ ХАРАКТЕРИСТИКА ХОЗЯЙСТВЕННО – ЭКОНОМИЧЕСКОГО И ПОЛИТИЧЕСКОГО РАЗВИТИЯ ГОСУДАРСТВ НА ДРЕВНЕМ ВОСТОКЕ. ОСОБЕННОСТИ СОЦИАЛЬНОЙ СТРУКТУРЫ ДРЕВНЕВОСТОЧНЫХ ОБЩЕСТВ</w:t>
      </w:r>
      <w:r>
        <w:rPr>
          <w:noProof/>
          <w:webHidden/>
        </w:rPr>
        <w:tab/>
        <w:t>7</w:t>
      </w:r>
    </w:p>
    <w:p w:rsidR="000F3AA3" w:rsidRDefault="000F3AA3">
      <w:pPr>
        <w:pStyle w:val="25"/>
        <w:tabs>
          <w:tab w:val="right" w:leader="dot" w:pos="9345"/>
        </w:tabs>
        <w:rPr>
          <w:smallCaps w:val="0"/>
          <w:noProof/>
          <w:sz w:val="24"/>
          <w:szCs w:val="24"/>
        </w:rPr>
      </w:pPr>
      <w:r w:rsidRPr="00B96765">
        <w:rPr>
          <w:rStyle w:val="aa"/>
          <w:noProof/>
        </w:rPr>
        <w:t>3. ПОЛИТИЧЕСКАЯ СИСТЕМА ДРЕВНЕГО ВАВИЛОНА. СПЕЦИФИЧЕСКИЕ ОСОБЕННОСТИ ХОЗЯЙСТВЕННОГО УКЛАДА В СОЦИАЛЬНОЙ СТРУКТУРЕ ДРЕВНЕГО ВАВИЛОНА</w:t>
      </w:r>
      <w:r>
        <w:rPr>
          <w:noProof/>
          <w:webHidden/>
        </w:rPr>
        <w:tab/>
        <w:t>8</w:t>
      </w:r>
    </w:p>
    <w:p w:rsidR="000F3AA3" w:rsidRDefault="000F3AA3">
      <w:pPr>
        <w:pStyle w:val="25"/>
        <w:tabs>
          <w:tab w:val="right" w:leader="dot" w:pos="9345"/>
        </w:tabs>
        <w:rPr>
          <w:smallCaps w:val="0"/>
          <w:noProof/>
          <w:sz w:val="24"/>
          <w:szCs w:val="24"/>
        </w:rPr>
      </w:pPr>
      <w:r w:rsidRPr="00B96765">
        <w:rPr>
          <w:rStyle w:val="aa"/>
          <w:noProof/>
        </w:rPr>
        <w:t>4. ДРЕВНЯЯ ИНДИЯ В ПЕРИОД ИМПЕРИИ МАУРЬЕВ. ОСОБЕННОСТИ СОЦИАЛЬНО – КАСТОВОВГО УКЛАДА ДРЕВНЕЙНДИЙСКОГО ОБЩЕСТВА</w:t>
      </w:r>
      <w:r>
        <w:rPr>
          <w:noProof/>
          <w:webHidden/>
        </w:rPr>
        <w:tab/>
        <w:t>11</w:t>
      </w:r>
    </w:p>
    <w:p w:rsidR="000F3AA3" w:rsidRDefault="000F3AA3">
      <w:pPr>
        <w:pStyle w:val="25"/>
        <w:tabs>
          <w:tab w:val="right" w:leader="dot" w:pos="9345"/>
        </w:tabs>
        <w:rPr>
          <w:smallCaps w:val="0"/>
          <w:noProof/>
          <w:sz w:val="24"/>
          <w:szCs w:val="24"/>
        </w:rPr>
      </w:pPr>
      <w:r w:rsidRPr="00B96765">
        <w:rPr>
          <w:rStyle w:val="aa"/>
          <w:noProof/>
        </w:rPr>
        <w:t>5. ДРЕВНЕИНДЙСКОЕ ПРАВО: ЗАКОНЫ МАНУ</w:t>
      </w:r>
      <w:r>
        <w:rPr>
          <w:noProof/>
          <w:webHidden/>
        </w:rPr>
        <w:tab/>
        <w:t>12</w:t>
      </w:r>
    </w:p>
    <w:p w:rsidR="000F3AA3" w:rsidRDefault="000F3AA3">
      <w:pPr>
        <w:pStyle w:val="25"/>
        <w:tabs>
          <w:tab w:val="right" w:leader="dot" w:pos="9345"/>
        </w:tabs>
        <w:rPr>
          <w:smallCaps w:val="0"/>
          <w:noProof/>
          <w:sz w:val="24"/>
          <w:szCs w:val="24"/>
        </w:rPr>
      </w:pPr>
      <w:r w:rsidRPr="00B96765">
        <w:rPr>
          <w:rStyle w:val="aa"/>
          <w:noProof/>
        </w:rPr>
        <w:t>6. ГОСУДАРСТВЕННЫЙ СТРОЙ ИМПЕРИИ ЦИНЬ</w:t>
      </w:r>
      <w:r>
        <w:rPr>
          <w:noProof/>
          <w:webHidden/>
        </w:rPr>
        <w:tab/>
        <w:t>16</w:t>
      </w:r>
    </w:p>
    <w:p w:rsidR="000F3AA3" w:rsidRDefault="000F3AA3">
      <w:pPr>
        <w:pStyle w:val="25"/>
        <w:tabs>
          <w:tab w:val="right" w:leader="dot" w:pos="9345"/>
        </w:tabs>
        <w:rPr>
          <w:smallCaps w:val="0"/>
          <w:noProof/>
          <w:sz w:val="24"/>
          <w:szCs w:val="24"/>
        </w:rPr>
      </w:pPr>
      <w:r w:rsidRPr="00B96765">
        <w:rPr>
          <w:rStyle w:val="aa"/>
          <w:noProof/>
        </w:rPr>
        <w:t>7. СУДЕБНАЯ И ПРАВОВАЯ СИСТЕМА ИМПЕРИИ ЦИНЬ</w:t>
      </w:r>
      <w:r>
        <w:rPr>
          <w:noProof/>
          <w:webHidden/>
        </w:rPr>
        <w:tab/>
        <w:t>17</w:t>
      </w:r>
    </w:p>
    <w:p w:rsidR="000F3AA3" w:rsidRDefault="000F3AA3">
      <w:pPr>
        <w:pStyle w:val="25"/>
        <w:tabs>
          <w:tab w:val="right" w:leader="dot" w:pos="9345"/>
        </w:tabs>
        <w:rPr>
          <w:smallCaps w:val="0"/>
          <w:noProof/>
          <w:sz w:val="24"/>
          <w:szCs w:val="24"/>
        </w:rPr>
      </w:pPr>
      <w:r w:rsidRPr="00B96765">
        <w:rPr>
          <w:rStyle w:val="aa"/>
          <w:noProof/>
        </w:rPr>
        <w:t>8. ОБРАЗОВАНИЕ СПАРТАНСКОГО ГОСУДАРСТВА. РЕФОРМЫ ЛИКУРГА</w:t>
      </w:r>
      <w:r>
        <w:rPr>
          <w:noProof/>
          <w:webHidden/>
        </w:rPr>
        <w:tab/>
        <w:t>18</w:t>
      </w:r>
    </w:p>
    <w:p w:rsidR="000F3AA3" w:rsidRDefault="000F3AA3">
      <w:pPr>
        <w:pStyle w:val="25"/>
        <w:tabs>
          <w:tab w:val="right" w:leader="dot" w:pos="9345"/>
        </w:tabs>
        <w:rPr>
          <w:smallCaps w:val="0"/>
          <w:noProof/>
          <w:sz w:val="24"/>
          <w:szCs w:val="24"/>
        </w:rPr>
      </w:pPr>
      <w:r w:rsidRPr="00B96765">
        <w:rPr>
          <w:rStyle w:val="aa"/>
          <w:noProof/>
        </w:rPr>
        <w:t>9. СОЦИАЛЬНО – АДМИНИСТРАТИВНЫЕ РЕФОРМЫ КЛИСФЕНА, ПЕРИКЛА</w:t>
      </w:r>
      <w:r>
        <w:rPr>
          <w:noProof/>
          <w:webHidden/>
        </w:rPr>
        <w:tab/>
        <w:t>21</w:t>
      </w:r>
    </w:p>
    <w:p w:rsidR="000F3AA3" w:rsidRDefault="000F3AA3">
      <w:pPr>
        <w:pStyle w:val="25"/>
        <w:tabs>
          <w:tab w:val="right" w:leader="dot" w:pos="9345"/>
        </w:tabs>
        <w:rPr>
          <w:smallCaps w:val="0"/>
          <w:noProof/>
          <w:sz w:val="24"/>
          <w:szCs w:val="24"/>
        </w:rPr>
      </w:pPr>
      <w:r w:rsidRPr="00B96765">
        <w:rPr>
          <w:rStyle w:val="aa"/>
          <w:noProof/>
        </w:rPr>
        <w:t>10. ДРЕВНИЙ РИМ В ЦАРСКИЙ ПЕРИОД (8-6 ВВ ДО Н. Э)</w:t>
      </w:r>
      <w:r>
        <w:rPr>
          <w:noProof/>
          <w:webHidden/>
        </w:rPr>
        <w:tab/>
        <w:t>23</w:t>
      </w:r>
    </w:p>
    <w:p w:rsidR="000F3AA3" w:rsidRDefault="000F3AA3">
      <w:pPr>
        <w:pStyle w:val="25"/>
        <w:tabs>
          <w:tab w:val="right" w:leader="dot" w:pos="9345"/>
        </w:tabs>
        <w:rPr>
          <w:smallCaps w:val="0"/>
          <w:noProof/>
          <w:sz w:val="24"/>
          <w:szCs w:val="24"/>
        </w:rPr>
      </w:pPr>
      <w:r w:rsidRPr="00B96765">
        <w:rPr>
          <w:rStyle w:val="aa"/>
          <w:noProof/>
        </w:rPr>
        <w:t>11. ОБЩЕСТВЕННЫЙ И ГОСУДАРСТВЕННЫЙ СТРОЙ ДРЕВНЕГО РИМА В ПЕРИОД РЕСПУБЛИКИ (6 В. ДО Н. Э – 27 Г.Н. Э)</w:t>
      </w:r>
      <w:r>
        <w:rPr>
          <w:noProof/>
          <w:webHidden/>
        </w:rPr>
        <w:tab/>
        <w:t>26</w:t>
      </w:r>
    </w:p>
    <w:p w:rsidR="000F3AA3" w:rsidRDefault="000F3AA3">
      <w:pPr>
        <w:pStyle w:val="25"/>
        <w:tabs>
          <w:tab w:val="right" w:leader="dot" w:pos="9345"/>
        </w:tabs>
        <w:rPr>
          <w:smallCaps w:val="0"/>
          <w:noProof/>
          <w:sz w:val="24"/>
          <w:szCs w:val="24"/>
        </w:rPr>
      </w:pPr>
      <w:r w:rsidRPr="00B96765">
        <w:rPr>
          <w:rStyle w:val="aa"/>
          <w:noProof/>
        </w:rPr>
        <w:t>12. ГОСУДАРСТВЕННЫЙ СТРОЙ ДРЕВНЕГО РИМА В ПЕРИОД ИМПЕРИИ</w:t>
      </w:r>
      <w:r>
        <w:rPr>
          <w:noProof/>
          <w:webHidden/>
        </w:rPr>
        <w:tab/>
        <w:t>29</w:t>
      </w:r>
    </w:p>
    <w:p w:rsidR="000F3AA3" w:rsidRDefault="000F3AA3">
      <w:pPr>
        <w:pStyle w:val="25"/>
        <w:tabs>
          <w:tab w:val="right" w:leader="dot" w:pos="9345"/>
        </w:tabs>
        <w:rPr>
          <w:smallCaps w:val="0"/>
          <w:noProof/>
          <w:sz w:val="24"/>
          <w:szCs w:val="24"/>
        </w:rPr>
      </w:pPr>
      <w:r w:rsidRPr="00B96765">
        <w:rPr>
          <w:rStyle w:val="aa"/>
          <w:noProof/>
        </w:rPr>
        <w:t>13. РИМСКОЕ ПРАВО ДРЕВНЕЙШЕГО ПЕРИОДА</w:t>
      </w:r>
      <w:r>
        <w:rPr>
          <w:noProof/>
          <w:webHidden/>
        </w:rPr>
        <w:tab/>
        <w:t>32</w:t>
      </w:r>
    </w:p>
    <w:p w:rsidR="000F3AA3" w:rsidRDefault="000F3AA3">
      <w:pPr>
        <w:pStyle w:val="25"/>
        <w:tabs>
          <w:tab w:val="right" w:leader="dot" w:pos="9345"/>
        </w:tabs>
        <w:rPr>
          <w:smallCaps w:val="0"/>
          <w:noProof/>
          <w:sz w:val="24"/>
          <w:szCs w:val="24"/>
        </w:rPr>
      </w:pPr>
      <w:r w:rsidRPr="00B96765">
        <w:rPr>
          <w:rStyle w:val="aa"/>
          <w:noProof/>
        </w:rPr>
        <w:t>14. ДРЕВНЕРИМСКОЕ ЧАСТНОЕ ПРАВО</w:t>
      </w:r>
      <w:r>
        <w:rPr>
          <w:noProof/>
          <w:webHidden/>
        </w:rPr>
        <w:tab/>
        <w:t>38</w:t>
      </w:r>
    </w:p>
    <w:p w:rsidR="000F3AA3" w:rsidRDefault="000F3AA3">
      <w:pPr>
        <w:pStyle w:val="25"/>
        <w:tabs>
          <w:tab w:val="right" w:leader="dot" w:pos="9345"/>
        </w:tabs>
        <w:rPr>
          <w:smallCaps w:val="0"/>
          <w:noProof/>
          <w:sz w:val="24"/>
          <w:szCs w:val="24"/>
        </w:rPr>
      </w:pPr>
      <w:r w:rsidRPr="00B96765">
        <w:rPr>
          <w:rStyle w:val="aa"/>
          <w:noProof/>
        </w:rPr>
        <w:t>15. УГОЛОВНАЯ ЮСТИЦИЯ И УГОЛОВНОЕ ПРАВО В ДРЕВНЕМ РИМЕ</w:t>
      </w:r>
      <w:r>
        <w:rPr>
          <w:noProof/>
          <w:webHidden/>
        </w:rPr>
        <w:tab/>
        <w:t>39</w:t>
      </w:r>
    </w:p>
    <w:p w:rsidR="000F3AA3" w:rsidRDefault="000F3AA3">
      <w:pPr>
        <w:pStyle w:val="25"/>
        <w:tabs>
          <w:tab w:val="right" w:leader="dot" w:pos="9345"/>
        </w:tabs>
        <w:rPr>
          <w:smallCaps w:val="0"/>
          <w:noProof/>
          <w:sz w:val="24"/>
          <w:szCs w:val="24"/>
        </w:rPr>
      </w:pPr>
      <w:r w:rsidRPr="00B96765">
        <w:rPr>
          <w:rStyle w:val="aa"/>
          <w:noProof/>
        </w:rPr>
        <w:t>16. ОБЩАЯ ХАРАКТЕРИСТИКА ГОСУДАРСТВА И ПРАВА В СРЕДНЕВЕКОВЬЕ</w:t>
      </w:r>
      <w:r>
        <w:rPr>
          <w:noProof/>
          <w:webHidden/>
        </w:rPr>
        <w:tab/>
        <w:t>39</w:t>
      </w:r>
    </w:p>
    <w:p w:rsidR="000F3AA3" w:rsidRDefault="000F3AA3">
      <w:pPr>
        <w:pStyle w:val="25"/>
        <w:tabs>
          <w:tab w:val="right" w:leader="dot" w:pos="9345"/>
        </w:tabs>
        <w:rPr>
          <w:smallCaps w:val="0"/>
          <w:noProof/>
          <w:sz w:val="24"/>
          <w:szCs w:val="24"/>
        </w:rPr>
      </w:pPr>
      <w:r w:rsidRPr="00B96765">
        <w:rPr>
          <w:rStyle w:val="aa"/>
          <w:noProof/>
        </w:rPr>
        <w:t>17. ГОСУДАРСТВО И ПРАВО ФРАНКОВ</w:t>
      </w:r>
      <w:r>
        <w:rPr>
          <w:noProof/>
          <w:webHidden/>
        </w:rPr>
        <w:tab/>
        <w:t>42</w:t>
      </w:r>
    </w:p>
    <w:p w:rsidR="000F3AA3" w:rsidRDefault="000F3AA3">
      <w:pPr>
        <w:pStyle w:val="25"/>
        <w:tabs>
          <w:tab w:val="right" w:leader="dot" w:pos="9345"/>
        </w:tabs>
        <w:rPr>
          <w:smallCaps w:val="0"/>
          <w:noProof/>
          <w:sz w:val="24"/>
          <w:szCs w:val="24"/>
        </w:rPr>
      </w:pPr>
      <w:r w:rsidRPr="00B96765">
        <w:rPr>
          <w:rStyle w:val="aa"/>
          <w:noProof/>
        </w:rPr>
        <w:t>18. СОСЛОВНО – ПРЕДСТАВИТЕЛЬНАЯ МОНАРХИЯ ВО ФРАНЦИИ</w:t>
      </w:r>
      <w:r>
        <w:rPr>
          <w:noProof/>
          <w:webHidden/>
        </w:rPr>
        <w:tab/>
        <w:t>47</w:t>
      </w:r>
    </w:p>
    <w:p w:rsidR="000F3AA3" w:rsidRDefault="000F3AA3">
      <w:pPr>
        <w:pStyle w:val="25"/>
        <w:tabs>
          <w:tab w:val="right" w:leader="dot" w:pos="9345"/>
        </w:tabs>
        <w:rPr>
          <w:smallCaps w:val="0"/>
          <w:noProof/>
          <w:sz w:val="24"/>
          <w:szCs w:val="24"/>
        </w:rPr>
      </w:pPr>
      <w:r w:rsidRPr="00B96765">
        <w:rPr>
          <w:rStyle w:val="aa"/>
          <w:noProof/>
        </w:rPr>
        <w:t>19. ОБЩЕСТВЕННЫЙ ГОСУДАРСТВЕННЫЙ СТРОЙ ФРАНЦИИ В ЭПОХУ АБСОЛЮТИЗМА (16 – СЕРЕДИНА 18 ВВ)</w:t>
      </w:r>
      <w:r>
        <w:rPr>
          <w:noProof/>
          <w:webHidden/>
        </w:rPr>
        <w:tab/>
        <w:t>48</w:t>
      </w:r>
    </w:p>
    <w:p w:rsidR="000F3AA3" w:rsidRDefault="000F3AA3">
      <w:pPr>
        <w:pStyle w:val="25"/>
        <w:tabs>
          <w:tab w:val="right" w:leader="dot" w:pos="9345"/>
        </w:tabs>
        <w:rPr>
          <w:smallCaps w:val="0"/>
          <w:noProof/>
          <w:sz w:val="24"/>
          <w:szCs w:val="24"/>
        </w:rPr>
      </w:pPr>
      <w:r w:rsidRPr="00B96765">
        <w:rPr>
          <w:rStyle w:val="aa"/>
          <w:noProof/>
        </w:rPr>
        <w:t>20. ФРАНЦУЗСКОЕ СРЕДНЕВЕКОВОЕ ПРАВО: ИСТОЧНИКИ ПРАВО СОБСТВЕННОСТИ. ОБЯЗАТЕЛЬСТВА. УГОЛОВНОЕ ЗАКОНОДАТЕЛЬСТВО</w:t>
      </w:r>
      <w:r>
        <w:rPr>
          <w:noProof/>
          <w:webHidden/>
        </w:rPr>
        <w:tab/>
        <w:t>48</w:t>
      </w:r>
    </w:p>
    <w:p w:rsidR="000F3AA3" w:rsidRDefault="000F3AA3">
      <w:pPr>
        <w:pStyle w:val="25"/>
        <w:tabs>
          <w:tab w:val="right" w:leader="dot" w:pos="9345"/>
        </w:tabs>
        <w:rPr>
          <w:smallCaps w:val="0"/>
          <w:noProof/>
          <w:sz w:val="24"/>
          <w:szCs w:val="24"/>
        </w:rPr>
      </w:pPr>
      <w:r w:rsidRPr="00B96765">
        <w:rPr>
          <w:rStyle w:val="aa"/>
          <w:noProof/>
        </w:rPr>
        <w:t>21. АНГЛИЯ В ПЕРИОД СОСЛОВНО ПРЕДСТАВИТЕЛЬНОЙ МОНАРХИИ. "ВЕЛИКАЯ ХАРТИЯ ВОЛЬНОСТЕЙ". БОРЬБА СЕНЬОРОВ И КОРОЛЯ</w:t>
      </w:r>
      <w:r>
        <w:rPr>
          <w:noProof/>
          <w:webHidden/>
        </w:rPr>
        <w:tab/>
        <w:t>50</w:t>
      </w:r>
    </w:p>
    <w:p w:rsidR="000F3AA3" w:rsidRDefault="000F3AA3">
      <w:pPr>
        <w:pStyle w:val="25"/>
        <w:tabs>
          <w:tab w:val="right" w:leader="dot" w:pos="9345"/>
        </w:tabs>
        <w:rPr>
          <w:smallCaps w:val="0"/>
          <w:noProof/>
          <w:sz w:val="24"/>
          <w:szCs w:val="24"/>
        </w:rPr>
      </w:pPr>
      <w:r w:rsidRPr="00B96765">
        <w:rPr>
          <w:rStyle w:val="aa"/>
          <w:noProof/>
        </w:rPr>
        <w:t>22. ОБЩЕСТВЕННЫЙ ГОСУДАРСТВЕННЫЙ СТРОЙ АНГЛИИ В ЭПОХУ АБСОЛЮТИЗМА</w:t>
      </w:r>
      <w:r>
        <w:rPr>
          <w:noProof/>
          <w:webHidden/>
        </w:rPr>
        <w:tab/>
        <w:t>53</w:t>
      </w:r>
    </w:p>
    <w:p w:rsidR="000F3AA3" w:rsidRDefault="00D03831">
      <w:pPr>
        <w:pStyle w:val="25"/>
        <w:tabs>
          <w:tab w:val="right" w:leader="dot" w:pos="9345"/>
        </w:tabs>
        <w:rPr>
          <w:smallCaps w:val="0"/>
          <w:noProof/>
          <w:sz w:val="24"/>
          <w:szCs w:val="24"/>
        </w:rPr>
      </w:pPr>
      <w:r w:rsidRPr="00B96765">
        <w:rPr>
          <w:rStyle w:val="aa"/>
          <w:noProof/>
        </w:rPr>
        <w:t>23. СУДЕБНО – ПРАВОВАЯ СИСТ</w:t>
      </w:r>
      <w:r w:rsidR="000F3AA3" w:rsidRPr="00B96765">
        <w:rPr>
          <w:rStyle w:val="aa"/>
          <w:noProof/>
        </w:rPr>
        <w:t>ЕМА АНГЛИИ В ПЕРИОД СРЕДНЕВЕКОВЬЯ</w:t>
      </w:r>
      <w:r w:rsidR="000F3AA3">
        <w:rPr>
          <w:noProof/>
          <w:webHidden/>
        </w:rPr>
        <w:tab/>
        <w:t>55</w:t>
      </w:r>
    </w:p>
    <w:p w:rsidR="000F3AA3" w:rsidRDefault="000F3AA3">
      <w:pPr>
        <w:pStyle w:val="25"/>
        <w:tabs>
          <w:tab w:val="right" w:leader="dot" w:pos="9345"/>
        </w:tabs>
        <w:rPr>
          <w:smallCaps w:val="0"/>
          <w:noProof/>
          <w:sz w:val="24"/>
          <w:szCs w:val="24"/>
        </w:rPr>
      </w:pPr>
      <w:r w:rsidRPr="00B96765">
        <w:rPr>
          <w:rStyle w:val="aa"/>
          <w:noProof/>
        </w:rPr>
        <w:t>24. АРАБСКИЙ ХАЛИФАТ В СРЕДНИЕ ВЕКА</w:t>
      </w:r>
      <w:r>
        <w:rPr>
          <w:noProof/>
          <w:webHidden/>
        </w:rPr>
        <w:tab/>
        <w:t>57</w:t>
      </w:r>
    </w:p>
    <w:p w:rsidR="000F3AA3" w:rsidRDefault="000F3AA3">
      <w:pPr>
        <w:pStyle w:val="25"/>
        <w:tabs>
          <w:tab w:val="right" w:leader="dot" w:pos="9345"/>
        </w:tabs>
        <w:rPr>
          <w:smallCaps w:val="0"/>
          <w:noProof/>
          <w:sz w:val="24"/>
          <w:szCs w:val="24"/>
        </w:rPr>
      </w:pPr>
      <w:r w:rsidRPr="00B96765">
        <w:rPr>
          <w:rStyle w:val="aa"/>
          <w:noProof/>
        </w:rPr>
        <w:t>25. МУСУЛЬМАНСКОЕ ПРАВО: ОБЩИЙ ОБЗОР</w:t>
      </w:r>
      <w:r>
        <w:rPr>
          <w:noProof/>
          <w:webHidden/>
        </w:rPr>
        <w:tab/>
        <w:t>58</w:t>
      </w:r>
    </w:p>
    <w:p w:rsidR="000F3AA3" w:rsidRDefault="000F3AA3">
      <w:pPr>
        <w:pStyle w:val="25"/>
        <w:tabs>
          <w:tab w:val="right" w:leader="dot" w:pos="9345"/>
        </w:tabs>
        <w:rPr>
          <w:smallCaps w:val="0"/>
          <w:noProof/>
          <w:sz w:val="24"/>
          <w:szCs w:val="24"/>
        </w:rPr>
      </w:pPr>
      <w:r w:rsidRPr="00B96765">
        <w:rPr>
          <w:rStyle w:val="aa"/>
          <w:noProof/>
        </w:rPr>
        <w:t>26. АНГЛИЙСКАЯ БУРЖУАЗНАЯ РЕВОЛЮЦИЯ 17 В.: ПРИЧИНЫ, ДВИЖУЩИЕ СИЛЫ, ХАРАКТЕР, ПЕРИОДИЗАЦИЯ РЕВОЛЮЦИИ. КОНСТИТУЦИОННОЕ ЗАКОНОДАТЕЛЬСТВО</w:t>
      </w:r>
      <w:r>
        <w:rPr>
          <w:noProof/>
          <w:webHidden/>
        </w:rPr>
        <w:tab/>
        <w:t>59</w:t>
      </w:r>
    </w:p>
    <w:p w:rsidR="000F3AA3" w:rsidRDefault="000F3AA3">
      <w:pPr>
        <w:pStyle w:val="25"/>
        <w:tabs>
          <w:tab w:val="right" w:leader="dot" w:pos="9345"/>
        </w:tabs>
        <w:rPr>
          <w:smallCaps w:val="0"/>
          <w:noProof/>
          <w:sz w:val="24"/>
          <w:szCs w:val="24"/>
        </w:rPr>
      </w:pPr>
      <w:r w:rsidRPr="00B96765">
        <w:rPr>
          <w:rStyle w:val="aa"/>
          <w:noProof/>
        </w:rPr>
        <w:t>27. ВЕЛИКАЯ ФРАНЦУЗСКАЯ БУРЖУАЗНО – ДЕМОКРАТИЧЕСКАЯ РЕВОЛЮЦИЯ 17В.: ПРИЧИНЫ, ДВИЖУЩИЕ СИЛЫ, ХАРАКТЕР</w:t>
      </w:r>
      <w:r>
        <w:rPr>
          <w:noProof/>
          <w:webHidden/>
        </w:rPr>
        <w:tab/>
        <w:t>62</w:t>
      </w:r>
    </w:p>
    <w:p w:rsidR="000F3AA3" w:rsidRDefault="000F3AA3">
      <w:pPr>
        <w:pStyle w:val="25"/>
        <w:tabs>
          <w:tab w:val="right" w:leader="dot" w:pos="9345"/>
        </w:tabs>
        <w:rPr>
          <w:smallCaps w:val="0"/>
          <w:noProof/>
          <w:sz w:val="24"/>
          <w:szCs w:val="24"/>
        </w:rPr>
      </w:pPr>
      <w:r w:rsidRPr="00B96765">
        <w:rPr>
          <w:rStyle w:val="aa"/>
          <w:noProof/>
        </w:rPr>
        <w:t>28. ФРАНЦИЯ В ПЕРИОД ЖИРОНДИСТКОЙ РЕСПУБЛИКИ (1792-1793): ОСНОВНЫЕ СОЦИАЛЬНО – ЭКОНОМИЧЕСКИЕ МЕРОПРИЯТИЯ. ЗАКОНОДАТЕЛЬСТВО ЖИРОНДИСТОВ. КОНСТИТУЦИЯ ФРАНЦИИ 1793 ГОД</w:t>
      </w:r>
      <w:r>
        <w:rPr>
          <w:noProof/>
          <w:webHidden/>
        </w:rPr>
        <w:tab/>
        <w:t>63</w:t>
      </w:r>
    </w:p>
    <w:p w:rsidR="000F3AA3" w:rsidRDefault="000F3AA3">
      <w:pPr>
        <w:pStyle w:val="25"/>
        <w:tabs>
          <w:tab w:val="right" w:leader="dot" w:pos="9345"/>
        </w:tabs>
        <w:rPr>
          <w:smallCaps w:val="0"/>
          <w:noProof/>
          <w:sz w:val="24"/>
          <w:szCs w:val="24"/>
        </w:rPr>
      </w:pPr>
      <w:r w:rsidRPr="00B96765">
        <w:rPr>
          <w:rStyle w:val="aa"/>
          <w:noProof/>
        </w:rPr>
        <w:t>29. КОНСТИТУЦИОННЫЕ И СОЦИАЛЬНО ЭКНОНОМИЧЕСКИЕ РЕФОРМЫ ЯКОБИНЦЕВ ВО ФРАНЦИИ (1793 – 1794 ГГ.). ОЦЕНКА ЯКОБИНСКОЙ ДИКТАТУРЫ В ОТЕЧЕСТВЕННОЙ И ЗАРУБЕЖНОЙ ИСТОРИОГРАФИИ</w:t>
      </w:r>
      <w:r>
        <w:rPr>
          <w:noProof/>
          <w:webHidden/>
        </w:rPr>
        <w:tab/>
        <w:t>65</w:t>
      </w:r>
    </w:p>
    <w:p w:rsidR="000F3AA3" w:rsidRDefault="000F3AA3">
      <w:pPr>
        <w:pStyle w:val="25"/>
        <w:tabs>
          <w:tab w:val="right" w:leader="dot" w:pos="9345"/>
        </w:tabs>
        <w:rPr>
          <w:smallCaps w:val="0"/>
          <w:noProof/>
          <w:sz w:val="24"/>
          <w:szCs w:val="24"/>
        </w:rPr>
      </w:pPr>
      <w:r w:rsidRPr="00B96765">
        <w:rPr>
          <w:rStyle w:val="aa"/>
          <w:noProof/>
        </w:rPr>
        <w:t>30. КОНСУЛЬСТВО И ПЕРВАЯ ИМПЕРИЯ ВО ФРАНЦИИ. КОНСТИТУЦИЯ ФРАНЦИИ 3 ГОДА (13.12.1799). ОГРАНИЧЕННЫЙ СЕНАТ – КОНСУЛЬТ ОТ 18.05.1804Г</w:t>
      </w:r>
      <w:r>
        <w:rPr>
          <w:noProof/>
          <w:webHidden/>
        </w:rPr>
        <w:tab/>
        <w:t>66</w:t>
      </w:r>
    </w:p>
    <w:p w:rsidR="000F3AA3" w:rsidRDefault="000F3AA3">
      <w:pPr>
        <w:pStyle w:val="25"/>
        <w:tabs>
          <w:tab w:val="right" w:leader="dot" w:pos="9345"/>
        </w:tabs>
        <w:rPr>
          <w:smallCaps w:val="0"/>
          <w:noProof/>
          <w:sz w:val="24"/>
          <w:szCs w:val="24"/>
        </w:rPr>
      </w:pPr>
      <w:r w:rsidRPr="00B96765">
        <w:rPr>
          <w:rStyle w:val="aa"/>
          <w:noProof/>
        </w:rPr>
        <w:t>31. РЕВОЛЮЦИЯ 1848 И ВТОРАЯ РЕСПУБЛИКА ВО ФРАНЦИИ. ГОСУДАРСТВЕННЫЙ СТРОЙ ФРАНЦИИ ПО КОНСТИТУЦИИ 1848</w:t>
      </w:r>
      <w:r>
        <w:rPr>
          <w:noProof/>
          <w:webHidden/>
        </w:rPr>
        <w:tab/>
        <w:t>69</w:t>
      </w:r>
    </w:p>
    <w:p w:rsidR="000F3AA3" w:rsidRDefault="000F3AA3">
      <w:pPr>
        <w:pStyle w:val="25"/>
        <w:tabs>
          <w:tab w:val="right" w:leader="dot" w:pos="9345"/>
        </w:tabs>
        <w:rPr>
          <w:smallCaps w:val="0"/>
          <w:noProof/>
          <w:sz w:val="24"/>
          <w:szCs w:val="24"/>
        </w:rPr>
      </w:pPr>
      <w:r w:rsidRPr="00B96765">
        <w:rPr>
          <w:rStyle w:val="aa"/>
          <w:noProof/>
        </w:rPr>
        <w:t>32. ВТОРАЯ ИМПЕРИЯ ВО ФРАНЦИИ. КОНСТИТУЦИОННЫЙ СТРОЙ ФРАНЦИИ ПО КОНСТИТУЦИИ 1852</w:t>
      </w:r>
      <w:r>
        <w:rPr>
          <w:noProof/>
          <w:webHidden/>
        </w:rPr>
        <w:tab/>
        <w:t>71</w:t>
      </w:r>
    </w:p>
    <w:p w:rsidR="000F3AA3" w:rsidRDefault="000F3AA3">
      <w:pPr>
        <w:pStyle w:val="25"/>
        <w:tabs>
          <w:tab w:val="right" w:leader="dot" w:pos="9345"/>
        </w:tabs>
        <w:rPr>
          <w:smallCaps w:val="0"/>
          <w:noProof/>
          <w:sz w:val="24"/>
          <w:szCs w:val="24"/>
        </w:rPr>
      </w:pPr>
      <w:r w:rsidRPr="00B96765">
        <w:rPr>
          <w:rStyle w:val="aa"/>
          <w:noProof/>
        </w:rPr>
        <w:t>33. ТРЕТЬЯ РЕСПУБЛИКА ВО ФРАНЦИИ. ГОСУДАРСТВЕННЫЙ СТРОЙ ТРЕТЬЕЙ РЕСПБЛИКИ. КОНСТИТУЦИОННЫЙ ЗАКОН ОБ ОРГАНИЗАЦИИ ГОСУДАРСТВЕННЫХ ВЛАСТЕЙ ОТ 25.08.1875</w:t>
      </w:r>
      <w:r>
        <w:rPr>
          <w:noProof/>
          <w:webHidden/>
        </w:rPr>
        <w:tab/>
        <w:t>71</w:t>
      </w:r>
    </w:p>
    <w:p w:rsidR="000F3AA3" w:rsidRDefault="000F3AA3">
      <w:pPr>
        <w:pStyle w:val="25"/>
        <w:tabs>
          <w:tab w:val="right" w:leader="dot" w:pos="9345"/>
        </w:tabs>
        <w:rPr>
          <w:smallCaps w:val="0"/>
          <w:noProof/>
          <w:sz w:val="24"/>
          <w:szCs w:val="24"/>
        </w:rPr>
      </w:pPr>
      <w:r w:rsidRPr="00B96765">
        <w:rPr>
          <w:rStyle w:val="aa"/>
          <w:noProof/>
        </w:rPr>
        <w:t>34. ФРАНЦУЗСКИЙ ГРАДЛАНСКИЙ КОДЕКС (КОДЕКС НАПОЛЕОНА 1804 ГГ.): СУБЪЕКТЫ И ОБЪЕКТЫ ГРАЖДАНСКОГО ПРАВА, ВЕЩНОЕ, ОБЯЗАТЕЛЬНОЕ, СЕМЕЙГОЕ И НАСЛЕДЕСТВЕННОЕ ПРАВО</w:t>
      </w:r>
      <w:r>
        <w:rPr>
          <w:noProof/>
          <w:webHidden/>
        </w:rPr>
        <w:tab/>
        <w:t>76</w:t>
      </w:r>
    </w:p>
    <w:p w:rsidR="000F3AA3" w:rsidRDefault="000F3AA3">
      <w:pPr>
        <w:pStyle w:val="25"/>
        <w:tabs>
          <w:tab w:val="right" w:leader="dot" w:pos="9345"/>
        </w:tabs>
        <w:rPr>
          <w:smallCaps w:val="0"/>
          <w:noProof/>
          <w:sz w:val="24"/>
          <w:szCs w:val="24"/>
        </w:rPr>
      </w:pPr>
      <w:r w:rsidRPr="00B96765">
        <w:rPr>
          <w:rStyle w:val="aa"/>
          <w:noProof/>
        </w:rPr>
        <w:t>35. УГОЛОВНОЕ И УГОЛОВНО – ПОЦЕСУАЛЬНОЕ ПРАВО ФРАНЦИИ НОВОГО ВРЕМЕНИ. (УК 1810 Г., УПК 1808Г)</w:t>
      </w:r>
      <w:r>
        <w:rPr>
          <w:noProof/>
          <w:webHidden/>
        </w:rPr>
        <w:tab/>
        <w:t>78</w:t>
      </w:r>
    </w:p>
    <w:p w:rsidR="000F3AA3" w:rsidRDefault="000F3AA3">
      <w:pPr>
        <w:pStyle w:val="25"/>
        <w:tabs>
          <w:tab w:val="right" w:leader="dot" w:pos="9345"/>
        </w:tabs>
        <w:rPr>
          <w:smallCaps w:val="0"/>
          <w:noProof/>
          <w:sz w:val="24"/>
          <w:szCs w:val="24"/>
        </w:rPr>
      </w:pPr>
      <w:r w:rsidRPr="00B96765">
        <w:rPr>
          <w:rStyle w:val="aa"/>
          <w:noProof/>
        </w:rPr>
        <w:t>36. ЭТАПЫ ФОРМИРОВАНИЯ КОНСТИТУЦИОННОЙ МОНАРХИИ В АНГЛИИ (БИЛЛЬ О ПРАВАХ, ТРЕХГОДИЧНЫЙ АКТ, АКТ ОБ УСТРОЕНИИ, СЕМЕЙНЫЙ АКТ)</w:t>
      </w:r>
      <w:r>
        <w:rPr>
          <w:noProof/>
          <w:webHidden/>
        </w:rPr>
        <w:tab/>
        <w:t>79</w:t>
      </w:r>
    </w:p>
    <w:p w:rsidR="000F3AA3" w:rsidRDefault="000F3AA3">
      <w:pPr>
        <w:pStyle w:val="25"/>
        <w:tabs>
          <w:tab w:val="right" w:leader="dot" w:pos="9345"/>
        </w:tabs>
        <w:rPr>
          <w:smallCaps w:val="0"/>
          <w:noProof/>
          <w:sz w:val="24"/>
          <w:szCs w:val="24"/>
        </w:rPr>
      </w:pPr>
      <w:r w:rsidRPr="00B96765">
        <w:rPr>
          <w:rStyle w:val="aa"/>
          <w:noProof/>
        </w:rPr>
        <w:t>37. СЕВЕРО – АМЕРИКАНСКАЯ РЕВОЛЮЦИЯ 18 В. И СОЗДАНИЕ САСОСТОЯТЕЛЬНОГО ДЕМОКРАТИЧНОГО ГОСУДАРСТВА США. ЗАКОНОДАТЕЛЬСТВО СЕВЕРОАМЕРИКАНСКОЙ РЕВОЛЮЦИИ И ВОЙНЫ ЗА НЕЗАВИСИМОСТЬ</w:t>
      </w:r>
      <w:r>
        <w:rPr>
          <w:noProof/>
          <w:webHidden/>
        </w:rPr>
        <w:tab/>
        <w:t>82</w:t>
      </w:r>
    </w:p>
    <w:p w:rsidR="000F3AA3" w:rsidRDefault="000F3AA3">
      <w:pPr>
        <w:pStyle w:val="25"/>
        <w:tabs>
          <w:tab w:val="right" w:leader="dot" w:pos="9345"/>
        </w:tabs>
        <w:rPr>
          <w:smallCaps w:val="0"/>
          <w:noProof/>
          <w:sz w:val="24"/>
          <w:szCs w:val="24"/>
        </w:rPr>
      </w:pPr>
      <w:r w:rsidRPr="00B96765">
        <w:rPr>
          <w:rStyle w:val="aa"/>
          <w:noProof/>
        </w:rPr>
        <w:t>38. ГОСУДАРСТВЕННЫЙ СТРОЙ США ПО КОНСТИТУЦИИ 1787 Г. ПРИНЦИПЫ РАЗДЕЛЕНИЯ ВЛАСТЕЙ. БИЛЛЬ О ПРАВАХ 1789 – 1791 Г</w:t>
      </w:r>
      <w:r>
        <w:rPr>
          <w:noProof/>
          <w:webHidden/>
        </w:rPr>
        <w:tab/>
        <w:t>84</w:t>
      </w:r>
    </w:p>
    <w:p w:rsidR="000F3AA3" w:rsidRDefault="000F3AA3">
      <w:pPr>
        <w:pStyle w:val="25"/>
        <w:tabs>
          <w:tab w:val="right" w:leader="dot" w:pos="9345"/>
        </w:tabs>
        <w:rPr>
          <w:smallCaps w:val="0"/>
          <w:noProof/>
          <w:sz w:val="24"/>
          <w:szCs w:val="24"/>
        </w:rPr>
      </w:pPr>
      <w:r w:rsidRPr="00B96765">
        <w:rPr>
          <w:rStyle w:val="aa"/>
          <w:noProof/>
        </w:rPr>
        <w:t>39. США В КОНЦЕ 18 – НАЧАЛЕ 20 ВВ. ЗАКОНОДАТЕЛЬСТВО ГРАЖДАНСКОЙ ВОЙНЫ В США: КОНСТИТУЦИЯ ЮЖНОЙ КОНФЕДЕРАЦИИ 1861, ЗАКОН О ГОМСТЕДАХ 1862, ПРОКЛАМАЦИЯ ОБ ОСВ</w:t>
      </w:r>
      <w:r w:rsidR="00D03831" w:rsidRPr="00B96765">
        <w:rPr>
          <w:rStyle w:val="aa"/>
          <w:noProof/>
        </w:rPr>
        <w:t>О</w:t>
      </w:r>
      <w:r w:rsidRPr="00B96765">
        <w:rPr>
          <w:rStyle w:val="aa"/>
          <w:noProof/>
        </w:rPr>
        <w:t>БОЖДЕНИИ РАБОВ ОТ 1.1.1863 Г.</w:t>
      </w:r>
      <w:r>
        <w:rPr>
          <w:noProof/>
          <w:webHidden/>
        </w:rPr>
        <w:tab/>
        <w:t>87</w:t>
      </w:r>
    </w:p>
    <w:p w:rsidR="000F3AA3" w:rsidRDefault="000F3AA3">
      <w:pPr>
        <w:pStyle w:val="25"/>
        <w:tabs>
          <w:tab w:val="right" w:leader="dot" w:pos="9345"/>
        </w:tabs>
        <w:rPr>
          <w:smallCaps w:val="0"/>
          <w:noProof/>
          <w:sz w:val="24"/>
          <w:szCs w:val="24"/>
        </w:rPr>
      </w:pPr>
      <w:r w:rsidRPr="00B96765">
        <w:rPr>
          <w:rStyle w:val="aa"/>
          <w:noProof/>
        </w:rPr>
        <w:t>40. СОЦИАЛЬНО – ЭКОНОМИЧЕСКОЕ И ПОЛИТИЧЕСКОЕ РАЗВИТИЕ ЯПОНИИ В НОВОЕ ВРЕМЯ. КОНСТИТУЦИЯ ЯПОНСКОЙ ИМПЕРИИ ОТ 11.02.1889</w:t>
      </w:r>
      <w:r>
        <w:rPr>
          <w:noProof/>
          <w:webHidden/>
        </w:rPr>
        <w:tab/>
        <w:t>88</w:t>
      </w:r>
    </w:p>
    <w:p w:rsidR="000F3AA3" w:rsidRDefault="000F3AA3">
      <w:pPr>
        <w:pStyle w:val="25"/>
        <w:tabs>
          <w:tab w:val="right" w:leader="dot" w:pos="9345"/>
        </w:tabs>
        <w:rPr>
          <w:smallCaps w:val="0"/>
          <w:noProof/>
          <w:sz w:val="24"/>
          <w:szCs w:val="24"/>
        </w:rPr>
      </w:pPr>
      <w:r w:rsidRPr="00B96765">
        <w:rPr>
          <w:rStyle w:val="aa"/>
          <w:noProof/>
        </w:rPr>
        <w:t>41. КОНСТИТУЦИОННОЕ, СОЦИАЛЬНО – ЭКОНОМИЧЕСКОЕ И ПОЛИТИЧЕСКОЕ РАЗВИТИЕ ГЕРМАНИИ В ПОСЛЕДНЕЙ ЧЕТВЕРТИ 19 ВЕКА. КОНСТИТУЦИЯ ОТ 16.04.1871</w:t>
      </w:r>
      <w:r>
        <w:rPr>
          <w:noProof/>
          <w:webHidden/>
        </w:rPr>
        <w:tab/>
        <w:t>91</w:t>
      </w:r>
    </w:p>
    <w:p w:rsidR="000F3AA3" w:rsidRDefault="000F3AA3">
      <w:pPr>
        <w:pStyle w:val="25"/>
        <w:tabs>
          <w:tab w:val="right" w:leader="dot" w:pos="9345"/>
        </w:tabs>
        <w:rPr>
          <w:smallCaps w:val="0"/>
          <w:noProof/>
          <w:sz w:val="24"/>
          <w:szCs w:val="24"/>
        </w:rPr>
      </w:pPr>
      <w:r w:rsidRPr="00B96765">
        <w:rPr>
          <w:rStyle w:val="aa"/>
          <w:noProof/>
        </w:rPr>
        <w:t>42. НАСЛЕДСТВЕННОЕ И ОБЯЗАТЕЛЬНОЕ ПРАВО ГЕРМАНИИ ПО УЛОЖЕНИЮ 1896</w:t>
      </w:r>
      <w:r>
        <w:rPr>
          <w:noProof/>
          <w:webHidden/>
        </w:rPr>
        <w:tab/>
        <w:t>94</w:t>
      </w:r>
    </w:p>
    <w:p w:rsidR="000F3AA3" w:rsidRDefault="000F3AA3">
      <w:pPr>
        <w:pStyle w:val="25"/>
        <w:tabs>
          <w:tab w:val="right" w:leader="dot" w:pos="9345"/>
        </w:tabs>
        <w:rPr>
          <w:smallCaps w:val="0"/>
          <w:noProof/>
          <w:sz w:val="24"/>
          <w:szCs w:val="24"/>
        </w:rPr>
      </w:pPr>
      <w:r w:rsidRPr="00B96765">
        <w:rPr>
          <w:rStyle w:val="aa"/>
          <w:noProof/>
        </w:rPr>
        <w:t>43. СОЦИАЛЬНО – ЭКОНОМИЧЕСКОЕ РАЗВИТИЕ ГИТЛЕРОВСКОЙ ГЕРМАНИИ. ЗАКОНОДАТЕЛЬСТВО В ПЕРИОД ТРЕТЬЕГО РЕЙХА</w:t>
      </w:r>
      <w:r>
        <w:rPr>
          <w:noProof/>
          <w:webHidden/>
        </w:rPr>
        <w:tab/>
        <w:t>96</w:t>
      </w:r>
    </w:p>
    <w:p w:rsidR="000F3AA3" w:rsidRDefault="000F3AA3">
      <w:pPr>
        <w:pStyle w:val="25"/>
        <w:tabs>
          <w:tab w:val="right" w:leader="dot" w:pos="9345"/>
        </w:tabs>
        <w:rPr>
          <w:smallCaps w:val="0"/>
          <w:noProof/>
          <w:sz w:val="24"/>
          <w:szCs w:val="24"/>
        </w:rPr>
      </w:pPr>
      <w:r w:rsidRPr="00B96765">
        <w:rPr>
          <w:rStyle w:val="aa"/>
          <w:noProof/>
        </w:rPr>
        <w:t>44. ВЕЛИКОБРИТАНИЯ В МЕЖВОЕННЫЙ ПЕРИОД: ОСНОВНЫЕ ЭТАПЫ СОЦИАЛЬНО – ЭКОНОМИЧЕСКОГО И ПОЛИТИЧЕСКОГО</w:t>
      </w:r>
      <w:r>
        <w:rPr>
          <w:noProof/>
          <w:webHidden/>
        </w:rPr>
        <w:tab/>
        <w:t>98</w:t>
      </w:r>
    </w:p>
    <w:p w:rsidR="000F3AA3" w:rsidRDefault="000F3AA3">
      <w:pPr>
        <w:pStyle w:val="25"/>
        <w:tabs>
          <w:tab w:val="right" w:leader="dot" w:pos="9345"/>
        </w:tabs>
        <w:rPr>
          <w:smallCaps w:val="0"/>
          <w:noProof/>
          <w:sz w:val="24"/>
          <w:szCs w:val="24"/>
        </w:rPr>
      </w:pPr>
      <w:r w:rsidRPr="00B96765">
        <w:rPr>
          <w:rStyle w:val="aa"/>
          <w:noProof/>
        </w:rPr>
        <w:t>РАЗВИТИЯ</w:t>
      </w:r>
      <w:r>
        <w:rPr>
          <w:noProof/>
          <w:webHidden/>
        </w:rPr>
        <w:tab/>
        <w:t>98</w:t>
      </w:r>
    </w:p>
    <w:p w:rsidR="000F3AA3" w:rsidRDefault="000F3AA3">
      <w:pPr>
        <w:pStyle w:val="25"/>
        <w:tabs>
          <w:tab w:val="right" w:leader="dot" w:pos="9345"/>
        </w:tabs>
        <w:rPr>
          <w:smallCaps w:val="0"/>
          <w:noProof/>
          <w:sz w:val="24"/>
          <w:szCs w:val="24"/>
        </w:rPr>
      </w:pPr>
      <w:r w:rsidRPr="00B96765">
        <w:rPr>
          <w:rStyle w:val="aa"/>
          <w:noProof/>
        </w:rPr>
        <w:t>45. ГОСУДАРСТВЕННЫЙ СТРОЙ ФАШИСТСКОЙ ИТАЛИИ</w:t>
      </w:r>
      <w:r>
        <w:rPr>
          <w:noProof/>
          <w:webHidden/>
        </w:rPr>
        <w:tab/>
        <w:t>98</w:t>
      </w:r>
    </w:p>
    <w:p w:rsidR="000F3AA3" w:rsidRDefault="000F3AA3">
      <w:pPr>
        <w:pStyle w:val="25"/>
        <w:tabs>
          <w:tab w:val="right" w:leader="dot" w:pos="9345"/>
        </w:tabs>
        <w:rPr>
          <w:smallCaps w:val="0"/>
          <w:noProof/>
          <w:sz w:val="24"/>
          <w:szCs w:val="24"/>
        </w:rPr>
      </w:pPr>
      <w:r w:rsidRPr="00B96765">
        <w:rPr>
          <w:rStyle w:val="aa"/>
          <w:noProof/>
        </w:rPr>
        <w:t>46. КОНСТИТУЦИОННОЕ И СОЦИАЛЬНО – ЭКОНОМИЧЕСКОЕ РАЗВИТИЕ США В МЕЖВОЕННЫЙ ПЕРИОД. НОВЫЙ КУРС РУЗВЕЛЬТА</w:t>
      </w:r>
      <w:r>
        <w:rPr>
          <w:noProof/>
          <w:webHidden/>
        </w:rPr>
        <w:tab/>
        <w:t>106</w:t>
      </w:r>
    </w:p>
    <w:p w:rsidR="000F3AA3" w:rsidRDefault="000F3AA3">
      <w:pPr>
        <w:pStyle w:val="25"/>
        <w:tabs>
          <w:tab w:val="right" w:leader="dot" w:pos="9345"/>
        </w:tabs>
        <w:rPr>
          <w:smallCaps w:val="0"/>
          <w:noProof/>
          <w:sz w:val="24"/>
          <w:szCs w:val="24"/>
        </w:rPr>
      </w:pPr>
      <w:r w:rsidRPr="00B96765">
        <w:rPr>
          <w:rStyle w:val="aa"/>
          <w:noProof/>
        </w:rPr>
        <w:t>47. ЯПОНИЯ В МЕЖВОЕННЫЙ И ПОСЛЕВОЕННЫЙ ПЕРИОД</w:t>
      </w:r>
      <w:r>
        <w:rPr>
          <w:noProof/>
          <w:webHidden/>
        </w:rPr>
        <w:tab/>
        <w:t>109</w:t>
      </w:r>
    </w:p>
    <w:p w:rsidR="000F3AA3" w:rsidRDefault="000F3AA3">
      <w:pPr>
        <w:pStyle w:val="25"/>
        <w:tabs>
          <w:tab w:val="right" w:leader="dot" w:pos="9345"/>
        </w:tabs>
        <w:rPr>
          <w:smallCaps w:val="0"/>
          <w:noProof/>
          <w:sz w:val="24"/>
          <w:szCs w:val="24"/>
        </w:rPr>
      </w:pPr>
      <w:r w:rsidRPr="00B96765">
        <w:rPr>
          <w:rStyle w:val="aa"/>
          <w:noProof/>
        </w:rPr>
        <w:t>48. ОБРАЗОВАНИЕ КНР. КИТАЙ 1949 – 2003</w:t>
      </w:r>
      <w:r>
        <w:rPr>
          <w:noProof/>
          <w:webHidden/>
        </w:rPr>
        <w:tab/>
        <w:t>109</w:t>
      </w:r>
    </w:p>
    <w:p w:rsidR="000F3AA3" w:rsidRDefault="000F3AA3">
      <w:pPr>
        <w:pStyle w:val="25"/>
        <w:tabs>
          <w:tab w:val="right" w:leader="dot" w:pos="9345"/>
        </w:tabs>
        <w:rPr>
          <w:smallCaps w:val="0"/>
          <w:noProof/>
          <w:sz w:val="24"/>
          <w:szCs w:val="24"/>
        </w:rPr>
      </w:pPr>
      <w:r w:rsidRPr="00B96765">
        <w:rPr>
          <w:rStyle w:val="aa"/>
          <w:noProof/>
        </w:rPr>
        <w:t>49. США ПОСЛЕ ВТОРОЙ МИРОВОЙ ВОЙНЫ: ОБЩЕСТВЕННЫЙ И ГОСУДАРСТВЕННЫЙ СТРОЙ, ОСОБЕННОСТИ ЗКОНОМИЧЕСКОГО РАЗВИТИЯ</w:t>
      </w:r>
      <w:r>
        <w:rPr>
          <w:noProof/>
          <w:webHidden/>
        </w:rPr>
        <w:tab/>
        <w:t>111</w:t>
      </w:r>
    </w:p>
    <w:p w:rsidR="000F3AA3" w:rsidRDefault="000F3AA3">
      <w:pPr>
        <w:pStyle w:val="25"/>
        <w:tabs>
          <w:tab w:val="right" w:leader="dot" w:pos="9345"/>
        </w:tabs>
        <w:rPr>
          <w:smallCaps w:val="0"/>
          <w:noProof/>
          <w:sz w:val="24"/>
          <w:szCs w:val="24"/>
        </w:rPr>
      </w:pPr>
      <w:r w:rsidRPr="00B96765">
        <w:rPr>
          <w:rStyle w:val="aa"/>
          <w:noProof/>
        </w:rPr>
        <w:t>50. ПОТСДАМСКОЕ СОГЛАШЕНИЕ. ОБРАЗОВАНИЕ ФРГ И ГДР. ОСНОВНОЙ ЗАКОН ФРГ 1949. ОБЪЕДИНЕНИЕ ГЕРМАНСКИХ ГОСУДАРСТВ</w:t>
      </w:r>
      <w:r>
        <w:rPr>
          <w:noProof/>
          <w:webHidden/>
        </w:rPr>
        <w:tab/>
        <w:t>111</w:t>
      </w:r>
    </w:p>
    <w:p w:rsidR="000F3AA3" w:rsidRDefault="000F3AA3">
      <w:pPr>
        <w:pStyle w:val="25"/>
        <w:tabs>
          <w:tab w:val="right" w:leader="dot" w:pos="9345"/>
        </w:tabs>
        <w:rPr>
          <w:smallCaps w:val="0"/>
          <w:noProof/>
          <w:sz w:val="24"/>
          <w:szCs w:val="24"/>
        </w:rPr>
      </w:pPr>
      <w:r w:rsidRPr="00B96765">
        <w:rPr>
          <w:rStyle w:val="aa"/>
          <w:noProof/>
        </w:rPr>
        <w:t>51. ГОСУДАРСТВЕННЫЙ СТРОЙ ЧЕТВЕРТОЙ РЕСПУБЛИКИ ВО ФРАНЦИИ. КОНСТИТУЦИЯ 1946</w:t>
      </w:r>
      <w:r>
        <w:rPr>
          <w:noProof/>
          <w:webHidden/>
        </w:rPr>
        <w:tab/>
        <w:t>113</w:t>
      </w:r>
    </w:p>
    <w:p w:rsidR="000F3AA3" w:rsidRDefault="000F3AA3">
      <w:pPr>
        <w:pStyle w:val="25"/>
        <w:tabs>
          <w:tab w:val="right" w:leader="dot" w:pos="9345"/>
        </w:tabs>
        <w:rPr>
          <w:smallCaps w:val="0"/>
          <w:noProof/>
          <w:sz w:val="24"/>
          <w:szCs w:val="24"/>
        </w:rPr>
      </w:pPr>
      <w:r w:rsidRPr="00B96765">
        <w:rPr>
          <w:rStyle w:val="aa"/>
          <w:noProof/>
        </w:rPr>
        <w:t>52. ВЕЛИКОБРИТАНИЯ ПОСЛЕ 2 МИРОВОЙ: КОНСТИТУЦИОННОЕ ЗАКОНОДАТЕЛЬСТВО. СОЦИАЛЬНО – ЭКОНОМИЧЕСКОЕ И ПОЛИТИЧЕСКОЕ РАЗВИТИЕ СТРАНЫ</w:t>
      </w:r>
      <w:r>
        <w:rPr>
          <w:noProof/>
          <w:webHidden/>
        </w:rPr>
        <w:tab/>
        <w:t>115</w:t>
      </w:r>
    </w:p>
    <w:p w:rsidR="000F3AA3" w:rsidRDefault="000F3AA3">
      <w:pPr>
        <w:pStyle w:val="25"/>
        <w:tabs>
          <w:tab w:val="right" w:leader="dot" w:pos="9345"/>
        </w:tabs>
        <w:rPr>
          <w:smallCaps w:val="0"/>
          <w:noProof/>
          <w:sz w:val="24"/>
          <w:szCs w:val="24"/>
        </w:rPr>
      </w:pPr>
      <w:r w:rsidRPr="00B96765">
        <w:rPr>
          <w:rStyle w:val="aa"/>
          <w:noProof/>
        </w:rPr>
        <w:t>53. СОЗДАНИЕ ИТАЛЬЯНСКОЙ РЕСПУБЛИКИ. КОНСТИТУЦИЯ ИТАЛИИ 1947</w:t>
      </w:r>
      <w:r>
        <w:rPr>
          <w:noProof/>
          <w:webHidden/>
        </w:rPr>
        <w:tab/>
        <w:t>115</w:t>
      </w:r>
    </w:p>
    <w:p w:rsidR="000F3AA3" w:rsidRDefault="000F3AA3">
      <w:pPr>
        <w:pStyle w:val="25"/>
        <w:tabs>
          <w:tab w:val="right" w:leader="dot" w:pos="9345"/>
        </w:tabs>
        <w:rPr>
          <w:smallCaps w:val="0"/>
          <w:noProof/>
          <w:sz w:val="24"/>
          <w:szCs w:val="24"/>
        </w:rPr>
      </w:pPr>
      <w:r w:rsidRPr="00B96765">
        <w:rPr>
          <w:rStyle w:val="aa"/>
          <w:noProof/>
        </w:rPr>
        <w:t>54. ГОСУДАРСТВЕННЫЙ СТРОЙ ИСПАНИИ ПОСЛЕ 1 МИРОВОЙ ВОЙНЫ. ПОЛИТИЧЕСКИЙ РЕЖИМ ФРАНКСИСТСКОЙ ИСПАНИИ. КОНСТИТУЦИЯ 1978</w:t>
      </w:r>
      <w:r>
        <w:rPr>
          <w:noProof/>
          <w:webHidden/>
        </w:rPr>
        <w:tab/>
        <w:t>118</w:t>
      </w:r>
    </w:p>
    <w:p w:rsidR="000F3AA3" w:rsidRDefault="000F3AA3">
      <w:pPr>
        <w:pStyle w:val="25"/>
        <w:tabs>
          <w:tab w:val="right" w:leader="dot" w:pos="9345"/>
        </w:tabs>
        <w:rPr>
          <w:smallCaps w:val="0"/>
          <w:noProof/>
          <w:sz w:val="24"/>
          <w:szCs w:val="24"/>
        </w:rPr>
      </w:pPr>
      <w:r w:rsidRPr="00B96765">
        <w:rPr>
          <w:rStyle w:val="aa"/>
          <w:noProof/>
        </w:rPr>
        <w:t>55. ПЯТАЯ РЕСПУБЛИКА ВО ФРАНЦИИ. СОЦИАЛЬНО – ЭКОНОМИЧЕСКИЕ И ПОЛИТИЧЕСКИЕ РЕФОРМЫ ПРЕЗИДЕНТА ДЕ ГОЛЛЯ И ПРЕЗИДЕНТА ШИРАКА</w:t>
      </w:r>
      <w:r>
        <w:rPr>
          <w:noProof/>
          <w:webHidden/>
        </w:rPr>
        <w:tab/>
        <w:t>118</w:t>
      </w:r>
    </w:p>
    <w:p w:rsidR="000F3AA3" w:rsidRDefault="000F3AA3">
      <w:pPr>
        <w:pStyle w:val="25"/>
        <w:tabs>
          <w:tab w:val="right" w:leader="dot" w:pos="9345"/>
        </w:tabs>
        <w:rPr>
          <w:smallCaps w:val="0"/>
          <w:noProof/>
          <w:sz w:val="24"/>
          <w:szCs w:val="24"/>
        </w:rPr>
      </w:pPr>
      <w:r w:rsidRPr="00B96765">
        <w:rPr>
          <w:rStyle w:val="aa"/>
          <w:noProof/>
        </w:rPr>
        <w:t>56. СТРАНЫ БЛИЖНЕГО ВОСТОКА В НОВЕЙШЕЕ ВРЕМЯ</w:t>
      </w:r>
      <w:r>
        <w:rPr>
          <w:noProof/>
          <w:webHidden/>
        </w:rPr>
        <w:tab/>
        <w:t>122</w:t>
      </w:r>
    </w:p>
    <w:p w:rsidR="000F3AA3" w:rsidRDefault="000F3AA3">
      <w:pPr>
        <w:pStyle w:val="25"/>
        <w:tabs>
          <w:tab w:val="right" w:leader="dot" w:pos="9345"/>
        </w:tabs>
        <w:rPr>
          <w:smallCaps w:val="0"/>
          <w:noProof/>
          <w:sz w:val="24"/>
          <w:szCs w:val="24"/>
        </w:rPr>
      </w:pPr>
      <w:r w:rsidRPr="00B96765">
        <w:rPr>
          <w:rStyle w:val="aa"/>
          <w:noProof/>
        </w:rPr>
        <w:t>57. РАБОЧЕЕ И ТРУДОВОЕ ЗАКОНОДАТЕЛЬСТВО В США В НОВЕЙШЕЕ ВРЕМЯ (ЗАКОН ВАГНЕРА ОТ 5.07. 1935, ЗАКОН ТАФТА – ХАРТЛИ 1947)</w:t>
      </w:r>
      <w:r>
        <w:rPr>
          <w:noProof/>
          <w:webHidden/>
        </w:rPr>
        <w:tab/>
        <w:t>122</w:t>
      </w:r>
    </w:p>
    <w:p w:rsidR="000F3AA3" w:rsidRDefault="000F3AA3">
      <w:pPr>
        <w:pStyle w:val="25"/>
        <w:tabs>
          <w:tab w:val="right" w:leader="dot" w:pos="9345"/>
        </w:tabs>
        <w:rPr>
          <w:smallCaps w:val="0"/>
          <w:noProof/>
          <w:sz w:val="24"/>
          <w:szCs w:val="24"/>
        </w:rPr>
      </w:pPr>
      <w:r w:rsidRPr="00B96765">
        <w:rPr>
          <w:rStyle w:val="aa"/>
          <w:noProof/>
        </w:rPr>
        <w:t>58. КОНСТИТУЦИОННОЕ ЗАКОНОДАТЕЛЬСТВО ВЕЛИКОБРИТАНИИ НОВЕЙШЕГО ВРЕМЕНИ</w:t>
      </w:r>
      <w:r>
        <w:rPr>
          <w:noProof/>
          <w:webHidden/>
        </w:rPr>
        <w:tab/>
        <w:t>123</w:t>
      </w:r>
    </w:p>
    <w:p w:rsidR="000F3AA3" w:rsidRDefault="000F3AA3">
      <w:pPr>
        <w:pStyle w:val="25"/>
        <w:tabs>
          <w:tab w:val="right" w:leader="dot" w:pos="9345"/>
        </w:tabs>
        <w:rPr>
          <w:smallCaps w:val="0"/>
          <w:noProof/>
          <w:sz w:val="24"/>
          <w:szCs w:val="24"/>
        </w:rPr>
      </w:pPr>
      <w:r w:rsidRPr="00B96765">
        <w:rPr>
          <w:rStyle w:val="aa"/>
          <w:noProof/>
        </w:rPr>
        <w:t>59. ОБЯЗАТЕЛЬНОЕ ПРАВО США НОВЕЙШЕГО ВРЕМЕНИ</w:t>
      </w:r>
      <w:r>
        <w:rPr>
          <w:noProof/>
          <w:webHidden/>
        </w:rPr>
        <w:tab/>
        <w:t>128</w:t>
      </w:r>
    </w:p>
    <w:p w:rsidR="000F3AA3" w:rsidRDefault="000F3AA3">
      <w:pPr>
        <w:pStyle w:val="25"/>
        <w:tabs>
          <w:tab w:val="right" w:leader="dot" w:pos="9345"/>
        </w:tabs>
        <w:rPr>
          <w:smallCaps w:val="0"/>
          <w:noProof/>
          <w:sz w:val="24"/>
          <w:szCs w:val="24"/>
        </w:rPr>
      </w:pPr>
      <w:r w:rsidRPr="00B96765">
        <w:rPr>
          <w:rStyle w:val="aa"/>
          <w:noProof/>
        </w:rPr>
        <w:t>60. УГОЛОВНОЕ И УГОЛОВНО – ПРОЦСУАЛЬНОЕ ПРАВО ФРАНЦИИ НОВЕЙШЕГО ПЕРИОДА. УК 1994, УПК 1958Г.</w:t>
      </w:r>
      <w:r>
        <w:rPr>
          <w:noProof/>
          <w:webHidden/>
        </w:rPr>
        <w:tab/>
        <w:t>128</w:t>
      </w:r>
    </w:p>
    <w:p w:rsidR="000F3AA3" w:rsidRDefault="000F3AA3">
      <w:pPr>
        <w:pStyle w:val="25"/>
        <w:tabs>
          <w:tab w:val="right" w:leader="dot" w:pos="9345"/>
        </w:tabs>
        <w:rPr>
          <w:smallCaps w:val="0"/>
          <w:noProof/>
          <w:sz w:val="24"/>
          <w:szCs w:val="24"/>
        </w:rPr>
      </w:pPr>
      <w:r w:rsidRPr="00B96765">
        <w:rPr>
          <w:rStyle w:val="aa"/>
          <w:noProof/>
        </w:rPr>
        <w:t>61. УГОЛОВНОЕ ЗАКОНОДАТЛЬСТВО ФРГ (УК ОТ 15.05.1871В РЕД.2.01. 1975С ИЗМ. ОТ 7.07. 1986)</w:t>
      </w:r>
      <w:r>
        <w:rPr>
          <w:noProof/>
          <w:webHidden/>
        </w:rPr>
        <w:tab/>
        <w:t>128</w:t>
      </w:r>
    </w:p>
    <w:p w:rsidR="000F3AA3" w:rsidRDefault="000F3AA3">
      <w:pPr>
        <w:pStyle w:val="25"/>
        <w:tabs>
          <w:tab w:val="right" w:leader="dot" w:pos="9345"/>
        </w:tabs>
        <w:rPr>
          <w:smallCaps w:val="0"/>
          <w:noProof/>
          <w:sz w:val="24"/>
          <w:szCs w:val="24"/>
        </w:rPr>
      </w:pPr>
      <w:r w:rsidRPr="00B96765">
        <w:rPr>
          <w:rStyle w:val="aa"/>
          <w:noProof/>
        </w:rPr>
        <w:t>62. СТАНОВЛЕНИЕ СОВРЕМЕННОГО МЕЖДУНАРОДНОГО ПРАВА. ПОНЯТИЕ ЕВРО – ПРАВА</w:t>
      </w:r>
      <w:r>
        <w:rPr>
          <w:noProof/>
          <w:webHidden/>
        </w:rPr>
        <w:tab/>
        <w:t>130</w:t>
      </w:r>
    </w:p>
    <w:p w:rsidR="000F3AA3" w:rsidRDefault="000F3AA3">
      <w:pPr>
        <w:pStyle w:val="25"/>
        <w:tabs>
          <w:tab w:val="right" w:leader="dot" w:pos="9345"/>
        </w:tabs>
        <w:rPr>
          <w:smallCaps w:val="0"/>
          <w:noProof/>
          <w:sz w:val="24"/>
          <w:szCs w:val="24"/>
        </w:rPr>
      </w:pPr>
      <w:r w:rsidRPr="00B96765">
        <w:rPr>
          <w:rStyle w:val="aa"/>
          <w:noProof/>
        </w:rPr>
        <w:t>63. ТЕНДЕНЦИИ ЭВОЛЮЦИИ СОВРЕМЕННЫХ ПРАВОВЫХ СИСТЕМ: АНГЛО – САКСОНСОКЙ, РОМАНО – ГЕРМАНСКОЙ, МУСУЛЬМАНСКОЙ, КОНФУЦИАНСКОЙ</w:t>
      </w:r>
      <w:r>
        <w:rPr>
          <w:noProof/>
          <w:webHidden/>
        </w:rPr>
        <w:tab/>
        <w:t>130</w:t>
      </w:r>
    </w:p>
    <w:p w:rsidR="000F3AA3" w:rsidRDefault="000F3AA3" w:rsidP="000F3AA3">
      <w:pPr>
        <w:pStyle w:val="afa"/>
        <w:jc w:val="both"/>
      </w:pPr>
    </w:p>
    <w:p w:rsidR="009B35BB" w:rsidRDefault="000F3AA3" w:rsidP="000B4105">
      <w:pPr>
        <w:pStyle w:val="2"/>
      </w:pPr>
      <w:r>
        <w:br w:type="page"/>
      </w:r>
      <w:bookmarkStart w:id="0" w:name="_Toc222160406"/>
      <w:r w:rsidR="006D03C8" w:rsidRPr="009B35BB">
        <w:t>1</w:t>
      </w:r>
      <w:r w:rsidR="009B35BB" w:rsidRPr="009B35BB">
        <w:t xml:space="preserve">. </w:t>
      </w:r>
      <w:r w:rsidR="00D40CF0" w:rsidRPr="009B35BB">
        <w:t>ПР</w:t>
      </w:r>
      <w:r w:rsidR="00D7114D" w:rsidRPr="009B35BB">
        <w:t>ЕДЫСТОРИЯ ГОСУДАРСТВА И ПРАВА</w:t>
      </w:r>
      <w:r w:rsidR="009B35BB" w:rsidRPr="009B35BB">
        <w:t xml:space="preserve">. </w:t>
      </w:r>
      <w:r w:rsidR="00D7114D" w:rsidRPr="009B35BB">
        <w:t>ПРОБЛЕМА ВОЗНИКОНОВЕНИЯ ЧЕЛОВЕЧЕСКОГО СОЦИУМА</w:t>
      </w:r>
      <w:r w:rsidR="009B35BB" w:rsidRPr="009B35BB">
        <w:t xml:space="preserve">. </w:t>
      </w:r>
      <w:r w:rsidR="00D7114D" w:rsidRPr="009B35BB">
        <w:t>ОСНОВНЫЕ СТАДИИ ЭВОЛЮЦИИ ЭТНИЧЕСКОЙ ОБЩНОСТИ</w:t>
      </w:r>
      <w:bookmarkEnd w:id="0"/>
    </w:p>
    <w:p w:rsidR="000B4105" w:rsidRPr="009B35BB" w:rsidRDefault="000B4105" w:rsidP="009B35BB"/>
    <w:p w:rsidR="009B35BB" w:rsidRPr="009B35BB" w:rsidRDefault="0026635F" w:rsidP="009B35BB">
      <w:r w:rsidRPr="009B35BB">
        <w:t>А</w:t>
      </w:r>
      <w:r w:rsidR="009B35BB" w:rsidRPr="009B35BB">
        <w:t xml:space="preserve">) </w:t>
      </w:r>
      <w:r w:rsidRPr="009B35BB">
        <w:t>Не существует общепринятой периодизации всеобщей истории государства и права</w:t>
      </w:r>
      <w:r w:rsidR="009B35BB" w:rsidRPr="009B35BB">
        <w:t xml:space="preserve">. </w:t>
      </w:r>
      <w:r w:rsidRPr="009B35BB">
        <w:t>С позиции “западного мира”, для которой характерен европоцентризм, принято говорить о следующих исторических эпохах</w:t>
      </w:r>
      <w:r w:rsidR="009B35BB" w:rsidRPr="009B35BB">
        <w:t>:</w:t>
      </w:r>
    </w:p>
    <w:p w:rsidR="009B35BB" w:rsidRPr="009B35BB" w:rsidRDefault="009B35BB" w:rsidP="009B35BB">
      <w:r w:rsidRPr="009B35BB">
        <w:t xml:space="preserve">- </w:t>
      </w:r>
      <w:r w:rsidR="0026635F" w:rsidRPr="009B35BB">
        <w:t>первобытное общество</w:t>
      </w:r>
      <w:r w:rsidRPr="009B35BB">
        <w:t>;</w:t>
      </w:r>
    </w:p>
    <w:p w:rsidR="009B35BB" w:rsidRPr="009B35BB" w:rsidRDefault="009B35BB" w:rsidP="009B35BB">
      <w:r w:rsidRPr="009B35BB">
        <w:t xml:space="preserve">- </w:t>
      </w:r>
      <w:r w:rsidR="0026635F" w:rsidRPr="009B35BB">
        <w:t>древний мир</w:t>
      </w:r>
      <w:r w:rsidRPr="009B35BB">
        <w:t>;</w:t>
      </w:r>
    </w:p>
    <w:p w:rsidR="009B35BB" w:rsidRPr="009B35BB" w:rsidRDefault="009B35BB" w:rsidP="009B35BB">
      <w:r w:rsidRPr="009B35BB">
        <w:t xml:space="preserve">- </w:t>
      </w:r>
      <w:r w:rsidR="0026635F" w:rsidRPr="009B35BB">
        <w:t>средние века</w:t>
      </w:r>
      <w:r w:rsidRPr="009B35BB">
        <w:t>;</w:t>
      </w:r>
    </w:p>
    <w:p w:rsidR="009B35BB" w:rsidRPr="009B35BB" w:rsidRDefault="009B35BB" w:rsidP="009B35BB">
      <w:r w:rsidRPr="009B35BB">
        <w:t xml:space="preserve">- </w:t>
      </w:r>
      <w:r w:rsidR="0026635F" w:rsidRPr="009B35BB">
        <w:t>новое время</w:t>
      </w:r>
      <w:r w:rsidRPr="009B35BB">
        <w:t>;</w:t>
      </w:r>
    </w:p>
    <w:p w:rsidR="0026635F" w:rsidRPr="009B35BB" w:rsidRDefault="009B35BB" w:rsidP="009B35BB">
      <w:r w:rsidRPr="009B35BB">
        <w:t xml:space="preserve">- </w:t>
      </w:r>
      <w:r w:rsidR="0026635F" w:rsidRPr="009B35BB">
        <w:t>новейшее время</w:t>
      </w:r>
      <w:r w:rsidRPr="009B35BB">
        <w:t xml:space="preserve">. </w:t>
      </w:r>
    </w:p>
    <w:p w:rsidR="0026635F" w:rsidRPr="009B35BB" w:rsidRDefault="0026635F" w:rsidP="009B35BB">
      <w:r w:rsidRPr="009B35BB">
        <w:t>ИСТОРИЧЕСКИЕ</w:t>
      </w:r>
      <w:r w:rsidR="009B35BB" w:rsidRPr="009B35BB">
        <w:t xml:space="preserve"> </w:t>
      </w:r>
      <w:r w:rsidRPr="009B35BB">
        <w:t>ЭПОХИ</w:t>
      </w:r>
    </w:p>
    <w:p w:rsidR="0026635F" w:rsidRPr="009B35BB" w:rsidRDefault="0026635F" w:rsidP="009B35BB">
      <w:r w:rsidRPr="009B35BB">
        <w:t>40 тыс</w:t>
      </w:r>
      <w:r w:rsidR="009B35BB" w:rsidRPr="009B35BB">
        <w:t>.3</w:t>
      </w:r>
      <w:r w:rsidRPr="009B35BB">
        <w:t xml:space="preserve"> тыс</w:t>
      </w:r>
      <w:r w:rsidR="009B35BB" w:rsidRPr="009B35BB">
        <w:t>.5</w:t>
      </w:r>
      <w:r w:rsidRPr="009B35BB">
        <w:t xml:space="preserve"> век</w:t>
      </w:r>
      <w:r w:rsidR="009B35BB" w:rsidRPr="009B35BB">
        <w:t xml:space="preserve"> </w:t>
      </w:r>
      <w:r w:rsidRPr="009B35BB">
        <w:t>17 век</w:t>
      </w:r>
      <w:r w:rsidR="009B35BB" w:rsidRPr="009B35BB">
        <w:t xml:space="preserve"> </w:t>
      </w:r>
      <w:r w:rsidRPr="009B35BB">
        <w:t>начало</w:t>
      </w:r>
      <w:r w:rsidR="009B35BB" w:rsidRPr="009B35BB">
        <w:t xml:space="preserve"> </w:t>
      </w:r>
      <w:r w:rsidRPr="009B35BB">
        <w:t>20 века</w:t>
      </w:r>
    </w:p>
    <w:p w:rsidR="0026635F" w:rsidRPr="009B35BB" w:rsidRDefault="0026635F" w:rsidP="009B35BB">
      <w:r w:rsidRPr="009B35BB">
        <w:t xml:space="preserve">до </w:t>
      </w:r>
      <w:r w:rsidR="009B35BB" w:rsidRPr="009B35BB">
        <w:t xml:space="preserve">н.э. </w:t>
      </w:r>
      <w:r w:rsidRPr="009B35BB">
        <w:t xml:space="preserve">до </w:t>
      </w:r>
      <w:r w:rsidR="009B35BB" w:rsidRPr="009B35BB">
        <w:t xml:space="preserve">н.э. н.э. </w:t>
      </w:r>
    </w:p>
    <w:p w:rsidR="0026635F" w:rsidRPr="009B35BB" w:rsidRDefault="0026635F" w:rsidP="009B35BB">
      <w:r w:rsidRPr="009B35BB">
        <w:t>Первобытное</w:t>
      </w:r>
      <w:r w:rsidR="009B35BB" w:rsidRPr="009B35BB">
        <w:t xml:space="preserve"> </w:t>
      </w:r>
      <w:r w:rsidRPr="009B35BB">
        <w:t>Древний</w:t>
      </w:r>
      <w:r w:rsidR="009B35BB" w:rsidRPr="009B35BB">
        <w:t xml:space="preserve"> </w:t>
      </w:r>
      <w:r w:rsidRPr="009B35BB">
        <w:t>Средние</w:t>
      </w:r>
      <w:r w:rsidR="009B35BB" w:rsidRPr="009B35BB">
        <w:t xml:space="preserve"> </w:t>
      </w:r>
      <w:r w:rsidRPr="009B35BB">
        <w:t>Новое</w:t>
      </w:r>
      <w:r w:rsidR="009B35BB" w:rsidRPr="009B35BB">
        <w:t xml:space="preserve"> </w:t>
      </w:r>
      <w:r w:rsidRPr="009B35BB">
        <w:t>Новейшее</w:t>
      </w:r>
      <w:r w:rsidR="000B4105">
        <w:t xml:space="preserve"> </w:t>
      </w:r>
      <w:r w:rsidRPr="009B35BB">
        <w:t>общество</w:t>
      </w:r>
      <w:r w:rsidR="009B35BB" w:rsidRPr="009B35BB">
        <w:t xml:space="preserve"> </w:t>
      </w:r>
      <w:r w:rsidRPr="009B35BB">
        <w:t>мир</w:t>
      </w:r>
      <w:r w:rsidR="009B35BB" w:rsidRPr="009B35BB">
        <w:t xml:space="preserve"> </w:t>
      </w:r>
      <w:r w:rsidRPr="009B35BB">
        <w:t>века</w:t>
      </w:r>
      <w:r w:rsidR="009B35BB" w:rsidRPr="009B35BB">
        <w:t xml:space="preserve"> </w:t>
      </w:r>
      <w:r w:rsidRPr="009B35BB">
        <w:t>время</w:t>
      </w:r>
    </w:p>
    <w:p w:rsidR="0026635F" w:rsidRPr="009B35BB" w:rsidRDefault="0026635F" w:rsidP="009B35BB">
      <w:r w:rsidRPr="009B35BB">
        <w:t>Данная периодизация носит очень условный и укрупненный характер</w:t>
      </w:r>
      <w:r w:rsidR="009B35BB" w:rsidRPr="009B35BB">
        <w:t xml:space="preserve">. </w:t>
      </w:r>
      <w:r w:rsidRPr="009B35BB">
        <w:t>Здесь не учтены такие общепринятые периоды истории (эпохи</w:t>
      </w:r>
      <w:r w:rsidR="009B35BB" w:rsidRPr="009B35BB">
        <w:t>),</w:t>
      </w:r>
      <w:r w:rsidRPr="009B35BB">
        <w:t xml:space="preserve"> как, например, “верхний палеолит”, “неолитическая революция (неолит</w:t>
      </w:r>
      <w:r w:rsidR="009B35BB" w:rsidRPr="009B35BB">
        <w:t xml:space="preserve">) </w:t>
      </w:r>
      <w:r w:rsidRPr="009B35BB">
        <w:t xml:space="preserve">”, “античность”, “раннее средневековье”, “позднее средневековье” и </w:t>
      </w:r>
      <w:r w:rsidR="009B35BB">
        <w:t>т.п.</w:t>
      </w:r>
      <w:r w:rsidR="009B35BB" w:rsidRPr="009B35BB">
        <w:t xml:space="preserve"> </w:t>
      </w:r>
    </w:p>
    <w:p w:rsidR="006828D4" w:rsidRPr="009B35BB" w:rsidRDefault="006828D4" w:rsidP="009B35BB">
      <w:r w:rsidRPr="009B35BB">
        <w:t>Предметом ИГПЗС является история го-но-правовых структур, явлений процессов в зарубежных странах, изучение закономерностей, политика правого развития зарубежных стран</w:t>
      </w:r>
      <w:r w:rsidR="009B35BB" w:rsidRPr="009B35BB">
        <w:t xml:space="preserve">. </w:t>
      </w:r>
    </w:p>
    <w:p w:rsidR="006828D4" w:rsidRPr="009B35BB" w:rsidRDefault="006828D4" w:rsidP="009B35BB">
      <w:r w:rsidRPr="009B35BB">
        <w:t>Территор</w:t>
      </w:r>
      <w:r w:rsidR="009B35BB" w:rsidRPr="009B35BB">
        <w:t xml:space="preserve">. </w:t>
      </w:r>
      <w:r w:rsidR="006A1775" w:rsidRPr="009B35BB">
        <w:t>р</w:t>
      </w:r>
      <w:r w:rsidRPr="009B35BB">
        <w:t>амки предмета – это страны Европы, Америки, Азии</w:t>
      </w:r>
      <w:r w:rsidR="009B35BB" w:rsidRPr="009B35BB">
        <w:t xml:space="preserve">. </w:t>
      </w:r>
    </w:p>
    <w:p w:rsidR="006828D4" w:rsidRPr="009B35BB" w:rsidRDefault="006828D4" w:rsidP="009B35BB">
      <w:r w:rsidRPr="009B35BB">
        <w:t>Хронологические рамки изучение ИГПЗС с древности (4 тыс</w:t>
      </w:r>
      <w:r w:rsidR="009B35BB" w:rsidRPr="009B35BB">
        <w:t xml:space="preserve">. </w:t>
      </w:r>
      <w:r w:rsidRPr="009B35BB">
        <w:t xml:space="preserve">до </w:t>
      </w:r>
      <w:r w:rsidR="009B35BB" w:rsidRPr="009B35BB">
        <w:t xml:space="preserve">н.э. </w:t>
      </w:r>
      <w:r w:rsidRPr="009B35BB">
        <w:t>–нач</w:t>
      </w:r>
      <w:r w:rsidR="009B35BB" w:rsidRPr="009B35BB">
        <w:t>.2</w:t>
      </w:r>
      <w:r w:rsidRPr="009B35BB">
        <w:t>1 в</w:t>
      </w:r>
      <w:r w:rsidR="009B35BB" w:rsidRPr="009B35BB">
        <w:t xml:space="preserve">) </w:t>
      </w:r>
    </w:p>
    <w:p w:rsidR="009B35BB" w:rsidRPr="009B35BB" w:rsidRDefault="00874F91" w:rsidP="009B35BB">
      <w:r>
        <w:t>Пе</w:t>
      </w:r>
      <w:r w:rsidR="006828D4" w:rsidRPr="009B35BB">
        <w:t>риодизация курса ИГПЗС совпадает</w:t>
      </w:r>
      <w:r w:rsidR="006A1775" w:rsidRPr="009B35BB">
        <w:t xml:space="preserve"> с общепериодической периодиз</w:t>
      </w:r>
      <w:r>
        <w:t>а</w:t>
      </w:r>
      <w:r w:rsidR="006A1775" w:rsidRPr="009B35BB">
        <w:t>цией</w:t>
      </w:r>
      <w:r w:rsidR="009B35BB" w:rsidRPr="009B35BB">
        <w:t xml:space="preserve">. </w:t>
      </w:r>
    </w:p>
    <w:p w:rsidR="00D7114D" w:rsidRDefault="006D03C8" w:rsidP="000B4105">
      <w:pPr>
        <w:pStyle w:val="2"/>
      </w:pPr>
      <w:bookmarkStart w:id="1" w:name="_Toc222160407"/>
      <w:r w:rsidRPr="009B35BB">
        <w:t>2</w:t>
      </w:r>
      <w:r w:rsidR="009B35BB" w:rsidRPr="009B35BB">
        <w:t xml:space="preserve">. </w:t>
      </w:r>
      <w:r w:rsidR="00D7114D" w:rsidRPr="009B35BB">
        <w:t>ОБЩАЯ ХАРАКТЕРИСТИКА ХОЗЯЙСТВЕННО – ЭКОНОМИЧЕСКОГО И ПОЛИТИЧЕСКОГО РАЗВИТИЯ ГОСУДАРСТВ НА ДРЕВНЕМ ВОСТОКЕ</w:t>
      </w:r>
      <w:r w:rsidR="009B35BB" w:rsidRPr="009B35BB">
        <w:t xml:space="preserve">. </w:t>
      </w:r>
      <w:r w:rsidR="00D7114D" w:rsidRPr="009B35BB">
        <w:t>ОСОБЕННОСТИ СОЦИАЛЬНОЙ СТРУКТУРЫ ДРЕВНЕВОСТОЧНЫХ ОБЩЕСТВ</w:t>
      </w:r>
      <w:bookmarkEnd w:id="1"/>
    </w:p>
    <w:p w:rsidR="000B4105" w:rsidRPr="000B4105" w:rsidRDefault="000B4105" w:rsidP="000B4105"/>
    <w:p w:rsidR="00C80A12" w:rsidRPr="009B35BB" w:rsidRDefault="00C80A12" w:rsidP="009B35BB">
      <w:r w:rsidRPr="009B35BB">
        <w:t>Понятие древний Восток используется в науке для обозначения совокупности стран юго-западной, южной и восточной Азии, А также северной и северо-восточной Африки</w:t>
      </w:r>
      <w:r w:rsidR="009B35BB" w:rsidRPr="009B35BB">
        <w:t xml:space="preserve">. </w:t>
      </w:r>
      <w:r w:rsidRPr="009B35BB">
        <w:t>Страны Д</w:t>
      </w:r>
      <w:r w:rsidR="009B35BB" w:rsidRPr="009B35BB">
        <w:t xml:space="preserve">. </w:t>
      </w:r>
      <w:r w:rsidRPr="009B35BB">
        <w:t>Востока внесли большой вклад в развитие мировой цивилизации</w:t>
      </w:r>
      <w:r w:rsidR="009B35BB" w:rsidRPr="009B35BB">
        <w:t xml:space="preserve">. </w:t>
      </w:r>
      <w:r w:rsidRPr="009B35BB">
        <w:t>Они заложили первоначальный основы духовных и материальных ценностей</w:t>
      </w:r>
      <w:r w:rsidR="009B35BB" w:rsidRPr="009B35BB">
        <w:t xml:space="preserve">. </w:t>
      </w:r>
      <w:r w:rsidR="00655B75" w:rsidRPr="009B35BB">
        <w:t>Разложение первобытно-общинного строя привело к образованию классового общества и государства</w:t>
      </w:r>
      <w:r w:rsidR="009B35BB" w:rsidRPr="009B35BB">
        <w:t xml:space="preserve">. </w:t>
      </w:r>
      <w:r w:rsidR="00655B75" w:rsidRPr="009B35BB">
        <w:t>Здесь раньше чем в других регионах, получило развитие оседлое проживание, основанное на земледелии с устойчивыми урожаями</w:t>
      </w:r>
      <w:r w:rsidR="009B35BB" w:rsidRPr="009B35BB">
        <w:t xml:space="preserve">. </w:t>
      </w:r>
    </w:p>
    <w:p w:rsidR="00655B75" w:rsidRPr="009B35BB" w:rsidRDefault="00655B75" w:rsidP="009B35BB">
      <w:r w:rsidRPr="009B35BB">
        <w:t>Важными тенденциями общественного и государственно-правового развития влияло длительное сохранение сельской общины, основанной на натуральном хозяйстве</w:t>
      </w:r>
      <w:r w:rsidR="009B35BB" w:rsidRPr="009B35BB">
        <w:t xml:space="preserve">. </w:t>
      </w:r>
      <w:r w:rsidRPr="009B35BB">
        <w:t>Совместным трудом общинников поддерживались и развивались оросительные системы</w:t>
      </w:r>
      <w:r w:rsidR="009B35BB" w:rsidRPr="009B35BB">
        <w:t xml:space="preserve">. </w:t>
      </w:r>
      <w:r w:rsidRPr="009B35BB">
        <w:t>Консервация общинных структур сдерживало развитие частной собственности на землю</w:t>
      </w:r>
      <w:r w:rsidR="009B35BB" w:rsidRPr="009B35BB">
        <w:t xml:space="preserve">. </w:t>
      </w:r>
      <w:r w:rsidRPr="009B35BB">
        <w:t>Преобладало полуп</w:t>
      </w:r>
      <w:r w:rsidR="002633FE" w:rsidRPr="009B35BB">
        <w:t>а</w:t>
      </w:r>
      <w:r w:rsidRPr="009B35BB">
        <w:t xml:space="preserve">триархальная </w:t>
      </w:r>
      <w:r w:rsidR="002633FE" w:rsidRPr="009B35BB">
        <w:t>эксплуатация, в интересах монарха, знати и жрецов</w:t>
      </w:r>
      <w:r w:rsidR="009B35BB" w:rsidRPr="009B35BB">
        <w:t xml:space="preserve">. </w:t>
      </w:r>
      <w:r w:rsidR="002633FE" w:rsidRPr="009B35BB">
        <w:t xml:space="preserve">Увеличивались и другие формы эксплуатации свободных (ростовщичество, наем работников и </w:t>
      </w:r>
      <w:r w:rsidR="009B35BB" w:rsidRPr="009B35BB">
        <w:t xml:space="preserve">т.д.) </w:t>
      </w:r>
      <w:r w:rsidR="002633FE" w:rsidRPr="009B35BB">
        <w:t>а также покорение племен в войнах</w:t>
      </w:r>
      <w:r w:rsidR="009B35BB" w:rsidRPr="009B35BB">
        <w:t xml:space="preserve">. </w:t>
      </w:r>
    </w:p>
    <w:p w:rsidR="002633FE" w:rsidRPr="009B35BB" w:rsidRDefault="002633FE" w:rsidP="009B35BB">
      <w:r w:rsidRPr="009B35BB">
        <w:t>Это являлось инструментом классового господства – восточная деспотия</w:t>
      </w:r>
      <w:r w:rsidR="009B35BB" w:rsidRPr="009B35BB">
        <w:t xml:space="preserve">. </w:t>
      </w:r>
      <w:r w:rsidRPr="009B35BB">
        <w:t>Вся полнота власти принадлежала монарху, обожествляемому и правящему с помощью войск и чиновничества</w:t>
      </w:r>
      <w:r w:rsidR="009B35BB" w:rsidRPr="009B35BB">
        <w:t xml:space="preserve">. </w:t>
      </w:r>
      <w:r w:rsidRPr="009B35BB">
        <w:t>Идеологической основой деспотизма стала религия, обожествлявшая личность и власть главы государства</w:t>
      </w:r>
      <w:r w:rsidR="009B35BB" w:rsidRPr="009B35BB">
        <w:t xml:space="preserve">. </w:t>
      </w:r>
    </w:p>
    <w:p w:rsidR="009B35BB" w:rsidRDefault="002633FE" w:rsidP="009B35BB">
      <w:r w:rsidRPr="009B35BB">
        <w:t>Первоначально гос</w:t>
      </w:r>
      <w:r w:rsidR="009B35BB" w:rsidRPr="009B35BB">
        <w:t xml:space="preserve">. </w:t>
      </w:r>
      <w:r w:rsidRPr="009B35BB">
        <w:t>структура возникала на основе территориальных границ отдельных племен или племенных союзов</w:t>
      </w:r>
      <w:r w:rsidR="00C91E5F" w:rsidRPr="009B35BB">
        <w:t>, сохраняя многие пережитки первобытно-общинного строя</w:t>
      </w:r>
      <w:r w:rsidR="009B35BB" w:rsidRPr="009B35BB">
        <w:t xml:space="preserve">. </w:t>
      </w:r>
      <w:r w:rsidR="00C91E5F" w:rsidRPr="009B35BB">
        <w:t>Такие властные структуры, первоначально не всегда монархические</w:t>
      </w:r>
      <w:r w:rsidR="009B35BB" w:rsidRPr="009B35BB">
        <w:t xml:space="preserve">. </w:t>
      </w:r>
      <w:r w:rsidR="00C325E7" w:rsidRPr="009B35BB">
        <w:t xml:space="preserve">По мере усложнения классовых и </w:t>
      </w:r>
      <w:r w:rsidR="006E1958" w:rsidRPr="009B35BB">
        <w:t>общенациональных</w:t>
      </w:r>
      <w:r w:rsidR="00C325E7" w:rsidRPr="009B35BB">
        <w:t xml:space="preserve"> задач гос-ва, и особенно сохранения политической самоизоляции сельских общин, монархия в ряде стран, не встречая серьезного противодействия</w:t>
      </w:r>
      <w:r w:rsidR="009B35BB" w:rsidRPr="009B35BB">
        <w:t xml:space="preserve"> </w:t>
      </w:r>
      <w:r w:rsidR="00C325E7" w:rsidRPr="009B35BB">
        <w:t xml:space="preserve">в народе, постепенно приобретала форму </w:t>
      </w:r>
      <w:r w:rsidR="006E1958" w:rsidRPr="009B35BB">
        <w:t>деспотии</w:t>
      </w:r>
      <w:r w:rsidR="009B35BB" w:rsidRPr="009B35BB">
        <w:t xml:space="preserve">. </w:t>
      </w:r>
    </w:p>
    <w:p w:rsidR="000B4105" w:rsidRPr="009B35BB" w:rsidRDefault="000B4105" w:rsidP="009B35BB"/>
    <w:p w:rsidR="00D7114D" w:rsidRDefault="000B37E4" w:rsidP="000B4105">
      <w:pPr>
        <w:pStyle w:val="2"/>
      </w:pPr>
      <w:bookmarkStart w:id="2" w:name="_Toc222160408"/>
      <w:r w:rsidRPr="009B35BB">
        <w:t>3</w:t>
      </w:r>
      <w:r w:rsidR="009B35BB" w:rsidRPr="009B35BB">
        <w:t xml:space="preserve">. </w:t>
      </w:r>
      <w:r w:rsidR="00D7114D" w:rsidRPr="009B35BB">
        <w:t>ПОЛИТИЧЕСКАЯ СИСТЕМА ДРЕВНЕГО ВАВИЛОНА</w:t>
      </w:r>
      <w:r w:rsidR="009B35BB" w:rsidRPr="009B35BB">
        <w:t xml:space="preserve">. </w:t>
      </w:r>
      <w:r w:rsidR="00D7114D" w:rsidRPr="009B35BB">
        <w:t>СПЕЦИФИЧЕСКИЕ ОСОБЕННОСТИ ХОЗЯЙСТВЕННОГО УКЛАДА В СОЦИАЛЬНОЙ СТРУКТУРЕ ДРЕВНЕГО ВАВИЛОНА</w:t>
      </w:r>
      <w:bookmarkEnd w:id="2"/>
    </w:p>
    <w:p w:rsidR="000B4105" w:rsidRPr="000B4105" w:rsidRDefault="000B4105" w:rsidP="000B4105"/>
    <w:p w:rsidR="006E1958" w:rsidRPr="009B35BB" w:rsidRDefault="006E1958" w:rsidP="009B35BB">
      <w:r w:rsidRPr="009B35BB">
        <w:t>Др</w:t>
      </w:r>
      <w:r w:rsidR="009B35BB" w:rsidRPr="009B35BB">
        <w:t xml:space="preserve">. </w:t>
      </w:r>
      <w:r w:rsidRPr="009B35BB">
        <w:t>Вавилон</w:t>
      </w:r>
      <w:r w:rsidR="009B35BB" w:rsidRPr="009B35BB">
        <w:t xml:space="preserve"> - </w:t>
      </w:r>
      <w:r w:rsidRPr="009B35BB">
        <w:t>гос-во восточной деспотии</w:t>
      </w:r>
      <w:r w:rsidR="009B35BB" w:rsidRPr="009B35BB">
        <w:t xml:space="preserve">. </w:t>
      </w:r>
      <w:r w:rsidRPr="009B35BB">
        <w:t>У него три основные функции</w:t>
      </w:r>
      <w:r w:rsidR="009B35BB" w:rsidRPr="009B35BB">
        <w:t xml:space="preserve">: </w:t>
      </w:r>
      <w:r w:rsidRPr="009B35BB">
        <w:t>общественных работ, военная, финансовая</w:t>
      </w:r>
      <w:r w:rsidR="009B35BB" w:rsidRPr="009B35BB">
        <w:t xml:space="preserve">. </w:t>
      </w:r>
      <w:r w:rsidRPr="009B35BB">
        <w:t>Эти три функции и обуславливали сосредоточение неограниченной законодательной, исполнительной и судебной власти у лугаля</w:t>
      </w:r>
      <w:r w:rsidR="009B35BB" w:rsidRPr="009B35BB">
        <w:t xml:space="preserve">. </w:t>
      </w:r>
      <w:r w:rsidRPr="009B35BB">
        <w:t>Он считался представителем бога на земле</w:t>
      </w:r>
      <w:r w:rsidR="009B35BB" w:rsidRPr="009B35BB">
        <w:t xml:space="preserve">. </w:t>
      </w:r>
      <w:r w:rsidRPr="009B35BB">
        <w:t>Политическая ячейка общества являлась сельская община</w:t>
      </w:r>
      <w:r w:rsidR="009B35BB" w:rsidRPr="009B35BB">
        <w:t xml:space="preserve">. </w:t>
      </w:r>
      <w:r w:rsidRPr="009B35BB">
        <w:t>Громадные царские и храмовые хозяйства обслуживались отрядами подневольных работников, находящихся на положении рабов, хотя формально и считавшихся свободными</w:t>
      </w:r>
      <w:r w:rsidR="009B35BB" w:rsidRPr="009B35BB">
        <w:t xml:space="preserve">. </w:t>
      </w:r>
      <w:r w:rsidR="00B25786" w:rsidRPr="009B35BB">
        <w:t>Громоздкая</w:t>
      </w:r>
      <w:r w:rsidR="000C3082" w:rsidRPr="009B35BB">
        <w:t xml:space="preserve"> и мелочная система учета и контроля порождала огромное кол-во документов</w:t>
      </w:r>
      <w:r w:rsidR="009B35BB" w:rsidRPr="009B35BB">
        <w:t xml:space="preserve">. </w:t>
      </w:r>
    </w:p>
    <w:p w:rsidR="000C3082" w:rsidRPr="009B35BB" w:rsidRDefault="000C3082" w:rsidP="009B35BB">
      <w:r w:rsidRPr="009B35BB">
        <w:t>Казенщина наблюдалась во всем</w:t>
      </w:r>
      <w:r w:rsidR="009B35BB" w:rsidRPr="009B35BB">
        <w:t xml:space="preserve">. </w:t>
      </w:r>
      <w:r w:rsidRPr="009B35BB">
        <w:t>Огромная бюрократическая машина могла морально функционировать</w:t>
      </w:r>
      <w:r w:rsidR="009B35BB" w:rsidRPr="009B35BB">
        <w:t xml:space="preserve">. </w:t>
      </w:r>
    </w:p>
    <w:p w:rsidR="000C3082" w:rsidRPr="009B35BB" w:rsidRDefault="000C3082" w:rsidP="009B35BB">
      <w:r w:rsidRPr="009B35BB">
        <w:t>Лугаль – правитель</w:t>
      </w:r>
      <w:r w:rsidR="009B35BB" w:rsidRPr="009B35BB">
        <w:t xml:space="preserve">; </w:t>
      </w:r>
    </w:p>
    <w:p w:rsidR="000C3082" w:rsidRPr="009B35BB" w:rsidRDefault="000C3082" w:rsidP="009B35BB">
      <w:r w:rsidRPr="009B35BB">
        <w:t>Нуванда – чиновник от имени лугаля</w:t>
      </w:r>
      <w:r w:rsidR="009B35BB" w:rsidRPr="009B35BB">
        <w:t xml:space="preserve">; </w:t>
      </w:r>
    </w:p>
    <w:p w:rsidR="000C3082" w:rsidRPr="009B35BB" w:rsidRDefault="000C3082" w:rsidP="009B35BB">
      <w:r w:rsidRPr="009B35BB">
        <w:t>Специальный чиновник – финансы, управители городов</w:t>
      </w:r>
    </w:p>
    <w:p w:rsidR="00B25786" w:rsidRPr="009B35BB" w:rsidRDefault="00B25786" w:rsidP="009B35BB">
      <w:r w:rsidRPr="009B35BB">
        <w:t xml:space="preserve">Непосредственной собственности царя находилась земля, принадлежавшая </w:t>
      </w:r>
      <w:r w:rsidR="009B35BB">
        <w:t>"</w:t>
      </w:r>
      <w:r w:rsidRPr="009B35BB">
        <w:t>двору и храмам</w:t>
      </w:r>
      <w:r w:rsidR="009B35BB" w:rsidRPr="009B35BB">
        <w:t xml:space="preserve">. </w:t>
      </w:r>
      <w:r w:rsidRPr="009B35BB">
        <w:t>Обрабатывали ее рабы, рабы становились видом движимого имущества</w:t>
      </w:r>
      <w:r w:rsidR="009B35BB" w:rsidRPr="009B35BB">
        <w:t xml:space="preserve">. </w:t>
      </w:r>
      <w:r w:rsidRPr="009B35BB">
        <w:t>Основным источником рабства был плен</w:t>
      </w:r>
      <w:r w:rsidR="009B35BB" w:rsidRPr="009B35BB">
        <w:t xml:space="preserve">. </w:t>
      </w:r>
      <w:r w:rsidRPr="009B35BB">
        <w:t>Также рабом мог стать и должник, сам или продать в рабство своих сыновей или дочерей</w:t>
      </w:r>
      <w:r w:rsidR="009B35BB" w:rsidRPr="009B35BB">
        <w:t xml:space="preserve">. </w:t>
      </w:r>
    </w:p>
    <w:p w:rsidR="00B25786" w:rsidRPr="009B35BB" w:rsidRDefault="00B25786" w:rsidP="009B35BB">
      <w:r w:rsidRPr="009B35BB">
        <w:t>Обладание землей, скотом или рабом определяло социальное положение человека в Вавилоне</w:t>
      </w:r>
      <w:r w:rsidR="009B35BB" w:rsidRPr="009B35BB">
        <w:t xml:space="preserve">. </w:t>
      </w:r>
      <w:r w:rsidRPr="009B35BB">
        <w:t>Богатство, а не знатное происхождение, стало управлять рабовладельческим обществом</w:t>
      </w:r>
      <w:r w:rsidR="009B35BB" w:rsidRPr="009B35BB">
        <w:t xml:space="preserve">. </w:t>
      </w:r>
      <w:r w:rsidRPr="009B35BB">
        <w:t xml:space="preserve">Крупнейшим после царского дворца являлись </w:t>
      </w:r>
      <w:r w:rsidR="005767A0" w:rsidRPr="009B35BB">
        <w:t>храмовые</w:t>
      </w:r>
      <w:r w:rsidRPr="009B35BB">
        <w:t xml:space="preserve"> аристократы – жрецы</w:t>
      </w:r>
      <w:r w:rsidR="009B35BB" w:rsidRPr="009B35BB">
        <w:t xml:space="preserve">. </w:t>
      </w:r>
      <w:r w:rsidRPr="009B35BB">
        <w:t>Жреческие должности переходили по наследству от отца к сыну, в последствии</w:t>
      </w:r>
      <w:r w:rsidR="005767A0" w:rsidRPr="009B35BB">
        <w:t xml:space="preserve"> </w:t>
      </w:r>
      <w:r w:rsidRPr="009B35BB">
        <w:t>превратилось в замкнутую влиятельную касту</w:t>
      </w:r>
      <w:r w:rsidR="009B35BB" w:rsidRPr="009B35BB">
        <w:t xml:space="preserve">. </w:t>
      </w:r>
    </w:p>
    <w:p w:rsidR="005767A0" w:rsidRPr="009B35BB" w:rsidRDefault="005767A0" w:rsidP="009B35BB">
      <w:r w:rsidRPr="009B35BB">
        <w:t>Образование двух сословий свободных</w:t>
      </w:r>
      <w:r w:rsidR="009B35BB" w:rsidRPr="009B35BB">
        <w:t xml:space="preserve">: </w:t>
      </w:r>
      <w:r w:rsidR="009B35BB">
        <w:t>"</w:t>
      </w:r>
      <w:r w:rsidRPr="009B35BB">
        <w:t>авилумы</w:t>
      </w:r>
      <w:r w:rsidR="009B35BB">
        <w:t>"</w:t>
      </w:r>
      <w:r w:rsidRPr="009B35BB">
        <w:t xml:space="preserve">-благородные люди общинники и мушкеномы, </w:t>
      </w:r>
      <w:r w:rsidR="009B35BB">
        <w:t>"</w:t>
      </w:r>
      <w:r w:rsidRPr="009B35BB">
        <w:t>бьющие челом</w:t>
      </w:r>
      <w:r w:rsidR="009B35BB">
        <w:t>"</w:t>
      </w:r>
      <w:r w:rsidR="009B35BB" w:rsidRPr="009B35BB">
        <w:t xml:space="preserve"> - </w:t>
      </w:r>
      <w:r w:rsidRPr="009B35BB">
        <w:t>царские служащие</w:t>
      </w:r>
      <w:r w:rsidR="009B35BB" w:rsidRPr="009B35BB">
        <w:t xml:space="preserve">. </w:t>
      </w:r>
    </w:p>
    <w:p w:rsidR="009B35BB" w:rsidRPr="009B35BB" w:rsidRDefault="003044D6" w:rsidP="009B35BB">
      <w:r w:rsidRPr="009B35BB">
        <w:t>ЦАРЬ</w:t>
      </w:r>
    </w:p>
    <w:p w:rsidR="009B35BB" w:rsidRPr="009B35BB" w:rsidRDefault="003044D6" w:rsidP="009B35BB">
      <w:r w:rsidRPr="009B35BB">
        <w:t>Верховные жрецы</w:t>
      </w:r>
      <w:r w:rsidR="009B35BB" w:rsidRPr="009B35BB">
        <w:t xml:space="preserve"> </w:t>
      </w:r>
      <w:r w:rsidRPr="009B35BB">
        <w:t>упра</w:t>
      </w:r>
      <w:r w:rsidR="00874F91">
        <w:t>в</w:t>
      </w:r>
      <w:r w:rsidRPr="009B35BB">
        <w:t xml:space="preserve">ляющий </w:t>
      </w:r>
      <w:r w:rsidR="009B35BB">
        <w:t>"</w:t>
      </w:r>
      <w:r w:rsidRPr="009B35BB">
        <w:t>царск</w:t>
      </w:r>
      <w:r w:rsidR="009B35BB" w:rsidRPr="009B35BB">
        <w:t xml:space="preserve">. </w:t>
      </w:r>
      <w:r w:rsidRPr="009B35BB">
        <w:t>дома</w:t>
      </w:r>
      <w:r w:rsidR="009B35BB">
        <w:t>"</w:t>
      </w:r>
      <w:r w:rsidRPr="009B35BB">
        <w:t>(нубанда</w:t>
      </w:r>
      <w:r w:rsidR="009B35BB" w:rsidRPr="009B35BB">
        <w:t xml:space="preserve">), </w:t>
      </w:r>
      <w:r w:rsidRPr="009B35BB">
        <w:t xml:space="preserve">ополчение </w:t>
      </w:r>
    </w:p>
    <w:p w:rsidR="009B35BB" w:rsidRPr="009B35BB" w:rsidRDefault="003044D6" w:rsidP="009B35BB">
      <w:r w:rsidRPr="009B35BB">
        <w:t>наместники севера(г</w:t>
      </w:r>
      <w:r w:rsidR="009B35BB" w:rsidRPr="009B35BB">
        <w:t xml:space="preserve">. </w:t>
      </w:r>
      <w:r w:rsidRPr="009B35BB">
        <w:t>Сиппар</w:t>
      </w:r>
      <w:r w:rsidR="009B35BB" w:rsidRPr="009B35BB">
        <w:t xml:space="preserve">) </w:t>
      </w:r>
      <w:r w:rsidRPr="009B35BB">
        <w:t>из числа</w:t>
      </w:r>
    </w:p>
    <w:p w:rsidR="003044D6" w:rsidRPr="009B35BB" w:rsidRDefault="003044D6" w:rsidP="009B35BB">
      <w:r w:rsidRPr="009B35BB">
        <w:t>юга(г</w:t>
      </w:r>
      <w:r w:rsidR="009B35BB" w:rsidRPr="009B35BB">
        <w:t xml:space="preserve">. </w:t>
      </w:r>
      <w:r w:rsidRPr="009B35BB">
        <w:t>Ларс</w:t>
      </w:r>
      <w:r w:rsidR="009B35BB" w:rsidRPr="009B35BB">
        <w:t xml:space="preserve">), </w:t>
      </w:r>
      <w:r w:rsidRPr="009B35BB">
        <w:t>свободных</w:t>
      </w:r>
    </w:p>
    <w:p w:rsidR="003044D6" w:rsidRPr="009B35BB" w:rsidRDefault="003044D6" w:rsidP="009B35BB">
      <w:r w:rsidRPr="009B35BB">
        <w:t>начальники областей,</w:t>
      </w:r>
    </w:p>
    <w:p w:rsidR="003044D6" w:rsidRPr="009B35BB" w:rsidRDefault="003044D6" w:rsidP="009B35BB">
      <w:r w:rsidRPr="009B35BB">
        <w:t>начальники округов,</w:t>
      </w:r>
    </w:p>
    <w:p w:rsidR="003044D6" w:rsidRPr="009B35BB" w:rsidRDefault="003044D6" w:rsidP="009B35BB">
      <w:r w:rsidRPr="009B35BB">
        <w:t>советы старших общин,</w:t>
      </w:r>
    </w:p>
    <w:p w:rsidR="003044D6" w:rsidRPr="009B35BB" w:rsidRDefault="003044D6" w:rsidP="009B35BB">
      <w:r w:rsidRPr="009B35BB">
        <w:t>общинные сходы</w:t>
      </w:r>
    </w:p>
    <w:p w:rsidR="009B35BB" w:rsidRDefault="003044D6" w:rsidP="009B35BB">
      <w:r w:rsidRPr="009B35BB">
        <w:t>Важн</w:t>
      </w:r>
      <w:r w:rsidR="009B35BB" w:rsidRPr="009B35BB">
        <w:t xml:space="preserve">. </w:t>
      </w:r>
      <w:r w:rsidRPr="009B35BB">
        <w:t>древневавилонск</w:t>
      </w:r>
      <w:r w:rsidR="009B35BB" w:rsidRPr="009B35BB">
        <w:t xml:space="preserve">. </w:t>
      </w:r>
      <w:r w:rsidRPr="009B35BB">
        <w:t>памятник права</w:t>
      </w:r>
      <w:r w:rsidR="009B35BB" w:rsidRPr="009B35BB">
        <w:t xml:space="preserve"> - </w:t>
      </w:r>
      <w:r w:rsidRPr="009B35BB">
        <w:t>Законы Хаммурапи (18 в</w:t>
      </w:r>
      <w:r w:rsidR="009B35BB" w:rsidRPr="009B35BB">
        <w:t xml:space="preserve">. </w:t>
      </w:r>
      <w:r w:rsidRPr="009B35BB">
        <w:t>до нэ</w:t>
      </w:r>
      <w:r w:rsidR="009B35BB" w:rsidRPr="009B35BB">
        <w:t xml:space="preserve">) - </w:t>
      </w:r>
      <w:r w:rsidRPr="009B35BB">
        <w:t>282 статьи</w:t>
      </w:r>
      <w:r w:rsidR="009B35BB" w:rsidRPr="009B35BB">
        <w:t xml:space="preserve">. </w:t>
      </w:r>
      <w:r w:rsidRPr="009B35BB">
        <w:t>Это 1-й сборник зак-в, освещающ рабовладельческ</w:t>
      </w:r>
      <w:r w:rsidR="009B35BB" w:rsidRPr="009B35BB">
        <w:t xml:space="preserve">. </w:t>
      </w:r>
      <w:r w:rsidRPr="009B35BB">
        <w:t>строй</w:t>
      </w:r>
      <w:r w:rsidR="009B35BB" w:rsidRPr="009B35BB">
        <w:t xml:space="preserve">. </w:t>
      </w:r>
      <w:r w:rsidRPr="009B35BB">
        <w:t>Территория</w:t>
      </w:r>
      <w:r w:rsidR="009B35BB" w:rsidRPr="009B35BB">
        <w:t xml:space="preserve"> - </w:t>
      </w:r>
      <w:r w:rsidRPr="009B35BB">
        <w:t>Междуречье (Тигр и Ефрат</w:t>
      </w:r>
      <w:r w:rsidR="009B35BB" w:rsidRPr="009B35BB">
        <w:t>),</w:t>
      </w:r>
      <w:r w:rsidRPr="009B35BB">
        <w:t xml:space="preserve"> народности</w:t>
      </w:r>
      <w:r w:rsidR="009B35BB" w:rsidRPr="009B35BB">
        <w:t xml:space="preserve"> - </w:t>
      </w:r>
      <w:r w:rsidRPr="009B35BB">
        <w:t>шумеры, акайцы, их потомки</w:t>
      </w:r>
      <w:r w:rsidR="009B35BB" w:rsidRPr="009B35BB">
        <w:t xml:space="preserve"> - </w:t>
      </w:r>
      <w:r w:rsidRPr="009B35BB">
        <w:t>авилумы, мушкенумы</w:t>
      </w:r>
      <w:r w:rsidR="009B35BB" w:rsidRPr="009B35BB">
        <w:t xml:space="preserve">. </w:t>
      </w:r>
      <w:r w:rsidRPr="009B35BB">
        <w:t>По форме гос-го устройс</w:t>
      </w:r>
      <w:r w:rsidR="009B35BB" w:rsidRPr="009B35BB">
        <w:t xml:space="preserve">. </w:t>
      </w:r>
      <w:r w:rsidRPr="009B35BB">
        <w:t>-относительно централизовано</w:t>
      </w:r>
      <w:r w:rsidR="009B35BB" w:rsidRPr="009B35BB">
        <w:t xml:space="preserve">. </w:t>
      </w:r>
      <w:r w:rsidRPr="009B35BB">
        <w:t>По форме правления</w:t>
      </w:r>
      <w:r w:rsidR="009B35BB" w:rsidRPr="009B35BB">
        <w:t xml:space="preserve"> - </w:t>
      </w:r>
      <w:r w:rsidRPr="009B35BB">
        <w:t>древневос</w:t>
      </w:r>
      <w:r w:rsidR="009B35BB" w:rsidRPr="009B35BB">
        <w:t>т.</w:t>
      </w:r>
      <w:r w:rsidR="00874F91">
        <w:t xml:space="preserve"> </w:t>
      </w:r>
      <w:r w:rsidR="009B35BB" w:rsidRPr="009B35BB">
        <w:t>д</w:t>
      </w:r>
      <w:r w:rsidRPr="009B35BB">
        <w:t>еспотия</w:t>
      </w:r>
      <w:r w:rsidR="009B35BB" w:rsidRPr="009B35BB">
        <w:t xml:space="preserve">. </w:t>
      </w:r>
      <w:r w:rsidRPr="009B35BB">
        <w:t>Царь считался с богат</w:t>
      </w:r>
      <w:r w:rsidR="009B35BB" w:rsidRPr="009B35BB">
        <w:t xml:space="preserve">. </w:t>
      </w:r>
      <w:r w:rsidRPr="009B35BB">
        <w:t>торгов</w:t>
      </w:r>
      <w:r w:rsidR="009B35BB" w:rsidRPr="009B35BB">
        <w:t xml:space="preserve">. </w:t>
      </w:r>
      <w:r w:rsidRPr="009B35BB">
        <w:t>знатью, был верховн-м руководит-м религиозн</w:t>
      </w:r>
      <w:r w:rsidR="009B35BB" w:rsidRPr="009B35BB">
        <w:t xml:space="preserve">. </w:t>
      </w:r>
      <w:r w:rsidRPr="009B35BB">
        <w:t>культа</w:t>
      </w:r>
      <w:r w:rsidR="009B35BB" w:rsidRPr="009B35BB">
        <w:t xml:space="preserve">. </w:t>
      </w:r>
      <w:r w:rsidRPr="009B35BB">
        <w:t>Центр администрирования</w:t>
      </w:r>
      <w:r w:rsidR="009B35BB" w:rsidRPr="009B35BB">
        <w:t xml:space="preserve"> - </w:t>
      </w:r>
      <w:r w:rsidRPr="009B35BB">
        <w:t>дворец</w:t>
      </w:r>
      <w:r w:rsidR="009B35BB" w:rsidRPr="009B35BB">
        <w:t xml:space="preserve">. </w:t>
      </w:r>
      <w:r w:rsidRPr="009B35BB">
        <w:t>Чиновники ведшие дворц</w:t>
      </w:r>
      <w:r w:rsidR="009B35BB" w:rsidRPr="009B35BB">
        <w:t xml:space="preserve">. </w:t>
      </w:r>
      <w:r w:rsidRPr="009B35BB">
        <w:t>хоз-во одновременно руков –ли и госуд-ми делами</w:t>
      </w:r>
      <w:r w:rsidR="009B35BB" w:rsidRPr="009B35BB">
        <w:t xml:space="preserve">. </w:t>
      </w:r>
      <w:r w:rsidRPr="009B35BB">
        <w:t xml:space="preserve">Водным хоз-вом ведал </w:t>
      </w:r>
      <w:r w:rsidR="009B35BB">
        <w:t>"</w:t>
      </w:r>
      <w:r w:rsidRPr="009B35BB">
        <w:t>управитель реки</w:t>
      </w:r>
      <w:r w:rsidR="009B35BB">
        <w:t>"</w:t>
      </w:r>
      <w:r w:rsidR="009B35BB" w:rsidRPr="009B35BB">
        <w:t xml:space="preserve">. </w:t>
      </w:r>
      <w:r w:rsidRPr="009B35BB">
        <w:t>Органы общин-го управления назнач</w:t>
      </w:r>
      <w:r w:rsidR="009B35BB" w:rsidRPr="009B35BB">
        <w:t xml:space="preserve">. </w:t>
      </w:r>
      <w:r w:rsidRPr="009B35BB">
        <w:t>царем, их глава</w:t>
      </w:r>
      <w:r w:rsidR="009B35BB" w:rsidRPr="009B35BB">
        <w:t xml:space="preserve"> - </w:t>
      </w:r>
      <w:r w:rsidRPr="009B35BB">
        <w:t>рабианум</w:t>
      </w:r>
      <w:r w:rsidR="009B35BB" w:rsidRPr="009B35BB">
        <w:t xml:space="preserve">. </w:t>
      </w:r>
      <w:r w:rsidRPr="009B35BB">
        <w:t>Функции совета обширны</w:t>
      </w:r>
      <w:r w:rsidR="009B35BB" w:rsidRPr="009B35BB">
        <w:t xml:space="preserve">; </w:t>
      </w:r>
      <w:r w:rsidRPr="009B35BB">
        <w:t>коллектив-я ответственность за преступл-я</w:t>
      </w:r>
      <w:r w:rsidR="009B35BB" w:rsidRPr="009B35BB">
        <w:t xml:space="preserve">. </w:t>
      </w:r>
      <w:r w:rsidRPr="009B35BB">
        <w:t>соверш-е член</w:t>
      </w:r>
      <w:r w:rsidR="009B35BB" w:rsidRPr="009B35BB">
        <w:t xml:space="preserve">. </w:t>
      </w:r>
      <w:r w:rsidRPr="009B35BB">
        <w:t>общины</w:t>
      </w:r>
      <w:r w:rsidR="009B35BB" w:rsidRPr="009B35BB">
        <w:t xml:space="preserve">. </w:t>
      </w:r>
      <w:r w:rsidRPr="009B35BB">
        <w:t>Царь и чиновники вели административ-е и судебные дела, высш</w:t>
      </w:r>
      <w:r w:rsidR="009B35BB" w:rsidRPr="009B35BB">
        <w:t xml:space="preserve">. </w:t>
      </w:r>
      <w:r w:rsidRPr="009B35BB">
        <w:t>судья</w:t>
      </w:r>
      <w:r w:rsidR="009B35BB" w:rsidRPr="009B35BB">
        <w:t xml:space="preserve"> - </w:t>
      </w:r>
      <w:r w:rsidRPr="009B35BB">
        <w:t>царь</w:t>
      </w:r>
      <w:r w:rsidR="009B35BB" w:rsidRPr="009B35BB">
        <w:t xml:space="preserve">. </w:t>
      </w:r>
      <w:r w:rsidRPr="009B35BB">
        <w:t>Судебные дела вели также наместники и рабианумы</w:t>
      </w:r>
      <w:r w:rsidR="009B35BB" w:rsidRPr="009B35BB">
        <w:t xml:space="preserve"> - </w:t>
      </w:r>
      <w:r w:rsidRPr="009B35BB">
        <w:t>председательствующие в судебн</w:t>
      </w:r>
      <w:r w:rsidR="009B35BB" w:rsidRPr="009B35BB">
        <w:t xml:space="preserve">. </w:t>
      </w:r>
      <w:r w:rsidRPr="009B35BB">
        <w:t>коллегиях</w:t>
      </w:r>
      <w:r w:rsidR="009B35BB" w:rsidRPr="009B35BB">
        <w:t xml:space="preserve">. </w:t>
      </w:r>
      <w:r w:rsidRPr="009B35BB">
        <w:t>В большинстве городов суд</w:t>
      </w:r>
      <w:r w:rsidR="009B35BB" w:rsidRPr="009B35BB">
        <w:t xml:space="preserve">. </w:t>
      </w:r>
      <w:r w:rsidRPr="009B35BB">
        <w:t>функ</w:t>
      </w:r>
      <w:r w:rsidR="009B35BB" w:rsidRPr="009B35BB">
        <w:t xml:space="preserve">. </w:t>
      </w:r>
      <w:r w:rsidRPr="009B35BB">
        <w:t>осуществляли</w:t>
      </w:r>
      <w:r w:rsidR="009B35BB">
        <w:t>"</w:t>
      </w:r>
      <w:r w:rsidRPr="009B35BB">
        <w:t xml:space="preserve"> царские судьи</w:t>
      </w:r>
      <w:r w:rsidR="009B35BB">
        <w:t>"</w:t>
      </w:r>
      <w:r w:rsidRPr="009B35BB">
        <w:t>, были сохранены храмовые суды</w:t>
      </w:r>
      <w:r w:rsidR="009B35BB" w:rsidRPr="009B35BB">
        <w:t xml:space="preserve">. </w:t>
      </w:r>
      <w:r w:rsidRPr="009B35BB">
        <w:t>Как и в любом рабовладельческом гос– ве, все население делилось на</w:t>
      </w:r>
      <w:r w:rsidR="009B35BB" w:rsidRPr="009B35BB">
        <w:t xml:space="preserve">: </w:t>
      </w:r>
      <w:r w:rsidRPr="009B35BB">
        <w:t>свободных и рабов</w:t>
      </w:r>
      <w:r w:rsidR="009B35BB" w:rsidRPr="009B35BB">
        <w:t xml:space="preserve">. </w:t>
      </w:r>
      <w:r w:rsidRPr="009B35BB">
        <w:t>Свободное население Вавилона состояло из полноправных и неполноправных</w:t>
      </w:r>
      <w:r w:rsidR="009B35BB" w:rsidRPr="009B35BB">
        <w:t xml:space="preserve">. </w:t>
      </w:r>
      <w:r w:rsidRPr="009B35BB">
        <w:t>Полноправные – (авилум – человек, муж</w:t>
      </w:r>
      <w:r w:rsidR="009B35BB" w:rsidRPr="009B35BB">
        <w:t xml:space="preserve">) </w:t>
      </w:r>
      <w:r w:rsidR="00874F91">
        <w:t>соста</w:t>
      </w:r>
      <w:r w:rsidRPr="009B35BB">
        <w:t>вляли основн</w:t>
      </w:r>
      <w:r w:rsidR="009B35BB" w:rsidRPr="009B35BB">
        <w:t xml:space="preserve">. </w:t>
      </w:r>
      <w:r w:rsidRPr="009B35BB">
        <w:t>массу населения</w:t>
      </w:r>
      <w:r w:rsidR="009B35BB" w:rsidRPr="009B35BB">
        <w:t xml:space="preserve">. </w:t>
      </w:r>
      <w:r w:rsidRPr="009B35BB">
        <w:t>Имели</w:t>
      </w:r>
      <w:r w:rsidR="009B35BB" w:rsidRPr="009B35BB">
        <w:t xml:space="preserve">: </w:t>
      </w:r>
      <w:r w:rsidRPr="009B35BB">
        <w:t>землю, несли имущественные и личные повинности в пользу гос – ва</w:t>
      </w:r>
      <w:r w:rsidR="009B35BB" w:rsidRPr="009B35BB">
        <w:t xml:space="preserve">. </w:t>
      </w:r>
      <w:r w:rsidRPr="009B35BB">
        <w:t>Друг</w:t>
      </w:r>
      <w:r w:rsidR="009B35BB" w:rsidRPr="009B35BB">
        <w:t xml:space="preserve">. </w:t>
      </w:r>
      <w:r w:rsidRPr="009B35BB">
        <w:t xml:space="preserve">категория граждан – покорные </w:t>
      </w:r>
      <w:r w:rsidR="009B35BB">
        <w:t>"</w:t>
      </w:r>
      <w:r w:rsidRPr="009B35BB">
        <w:t>мушкену</w:t>
      </w:r>
      <w:r w:rsidR="009B35BB">
        <w:t>"</w:t>
      </w:r>
      <w:r w:rsidR="009B35BB" w:rsidRPr="009B35BB">
        <w:t xml:space="preserve">. </w:t>
      </w:r>
      <w:r w:rsidRPr="009B35BB">
        <w:t>На неравноправное положение м</w:t>
      </w:r>
      <w:r w:rsidR="009B35BB" w:rsidRPr="009B35BB">
        <w:t xml:space="preserve">. </w:t>
      </w:r>
      <w:r w:rsidRPr="009B35BB">
        <w:t>указывают статьи, определяющ</w:t>
      </w:r>
      <w:r w:rsidR="009B35BB" w:rsidRPr="009B35BB">
        <w:t xml:space="preserve">. </w:t>
      </w:r>
      <w:r w:rsidRPr="009B35BB">
        <w:t>наказания</w:t>
      </w:r>
      <w:r w:rsidR="009B35BB" w:rsidRPr="009B35BB">
        <w:t xml:space="preserve">: </w:t>
      </w:r>
      <w:r w:rsidRPr="009B35BB">
        <w:t>членовредительство нанесенное авилуму, каралось членовредительством виновного</w:t>
      </w:r>
      <w:r w:rsidR="009B35BB" w:rsidRPr="009B35BB">
        <w:t xml:space="preserve">. </w:t>
      </w:r>
      <w:r w:rsidRPr="009B35BB">
        <w:t>Членовредит – во, нанесенное мушкену ограничивалось штрафом</w:t>
      </w:r>
      <w:r w:rsidR="009B35BB" w:rsidRPr="009B35BB">
        <w:t xml:space="preserve">. </w:t>
      </w:r>
      <w:r w:rsidRPr="009B35BB">
        <w:t>За воровство у мушкену – 10-кратный штраф, за воровство у царя или храма – 30-кратный штраф</w:t>
      </w:r>
      <w:r w:rsidR="009B35BB" w:rsidRPr="009B35BB">
        <w:t xml:space="preserve">. </w:t>
      </w:r>
      <w:r w:rsidRPr="009B35BB">
        <w:t>Низший общественный слой – рабы</w:t>
      </w:r>
      <w:r w:rsidR="009B35BB" w:rsidRPr="009B35BB">
        <w:t xml:space="preserve">. </w:t>
      </w:r>
      <w:r w:rsidRPr="009B35BB">
        <w:t>Это – военнопленные, покупные рабы, порабощенные и ставшие бесправными – свободные (преступники и не состоятельные должники</w:t>
      </w:r>
      <w:r w:rsidR="009B35BB" w:rsidRPr="009B35BB">
        <w:t xml:space="preserve">). </w:t>
      </w:r>
      <w:r w:rsidRPr="009B35BB">
        <w:t>Рабы по закону – собственная вещь хозяина</w:t>
      </w:r>
      <w:r w:rsidR="009B35BB" w:rsidRPr="009B35BB">
        <w:t xml:space="preserve">. </w:t>
      </w:r>
      <w:r w:rsidRPr="009B35BB">
        <w:t>Их продавали, закладывали</w:t>
      </w:r>
      <w:r w:rsidR="009B35BB" w:rsidRPr="009B35BB">
        <w:t xml:space="preserve">. </w:t>
      </w:r>
      <w:r w:rsidRPr="009B35BB">
        <w:t>Повреждение их здоровья или лишение жизни считалось не более чем повреждение или уничтожение имущества их господина, к-рому виновный должен был возместить ущерб</w:t>
      </w:r>
      <w:r w:rsidR="009B35BB" w:rsidRPr="009B35BB">
        <w:t xml:space="preserve">. </w:t>
      </w:r>
      <w:r w:rsidRPr="009B35BB">
        <w:t>Рабы были царские, храмовые, частновладельческие</w:t>
      </w:r>
      <w:r w:rsidR="009B35BB" w:rsidRPr="009B35BB">
        <w:t xml:space="preserve">. </w:t>
      </w:r>
      <w:r w:rsidRPr="009B35BB">
        <w:t>Защитой закона пользовались – рабыни, имеющие детей от своих владельцев</w:t>
      </w:r>
      <w:r w:rsidR="009B35BB" w:rsidRPr="009B35BB">
        <w:t xml:space="preserve">. </w:t>
      </w:r>
      <w:r w:rsidRPr="009B35BB">
        <w:t>Эти дети считались свободными</w:t>
      </w:r>
      <w:r w:rsidR="009B35BB" w:rsidRPr="009B35BB">
        <w:t xml:space="preserve">. </w:t>
      </w:r>
      <w:r w:rsidRPr="009B35BB">
        <w:t>По профессиональному признаку</w:t>
      </w:r>
      <w:r w:rsidR="009B35BB" w:rsidRPr="009B35BB">
        <w:t xml:space="preserve">: </w:t>
      </w:r>
      <w:r w:rsidRPr="009B35BB">
        <w:t>1-е место</w:t>
      </w:r>
      <w:r w:rsidR="009B35BB" w:rsidRPr="009B35BB">
        <w:t xml:space="preserve">: </w:t>
      </w:r>
      <w:r w:rsidRPr="009B35BB">
        <w:t>Придворные служащие, из к-рых выдел</w:t>
      </w:r>
      <w:r w:rsidR="009B35BB" w:rsidRPr="009B35BB">
        <w:t xml:space="preserve">. </w:t>
      </w:r>
      <w:r w:rsidRPr="009B35BB">
        <w:t>царский телохранитель и высшее жречество, приближенные царя</w:t>
      </w:r>
      <w:r w:rsidR="009B35BB" w:rsidRPr="009B35BB">
        <w:t xml:space="preserve">. </w:t>
      </w:r>
      <w:r w:rsidRPr="009B35BB">
        <w:t>Различного рода военнослужащие</w:t>
      </w:r>
      <w:r w:rsidR="009B35BB" w:rsidRPr="009B35BB">
        <w:t xml:space="preserve">. </w:t>
      </w:r>
      <w:r w:rsidRPr="009B35BB">
        <w:t>Храмовые служащие занимали почетное положение в связи с важным гос-ным значением религии и храмов</w:t>
      </w:r>
      <w:r w:rsidR="009B35BB" w:rsidRPr="009B35BB">
        <w:t xml:space="preserve">. </w:t>
      </w:r>
      <w:r w:rsidRPr="009B35BB">
        <w:t>Высокое положение занимало чиновничество, к нему предъявлялись большие требования, но власть наделяло его землей, к-рая могла переходить по наследству</w:t>
      </w:r>
      <w:r w:rsidR="009B35BB" w:rsidRPr="009B35BB">
        <w:t xml:space="preserve">. </w:t>
      </w:r>
      <w:r w:rsidRPr="009B35BB">
        <w:t>Низшие ступени профес</w:t>
      </w:r>
      <w:r w:rsidR="009B35BB" w:rsidRPr="009B35BB">
        <w:t xml:space="preserve">. </w:t>
      </w:r>
      <w:r w:rsidRPr="009B35BB">
        <w:t>– служебной лестницы занимали купцы и предприниматели, ремесленники, поденщики</w:t>
      </w:r>
      <w:r w:rsidR="009B35BB" w:rsidRPr="009B35BB">
        <w:t xml:space="preserve">. </w:t>
      </w:r>
      <w:r w:rsidRPr="009B35BB">
        <w:t>Гос-ный строй – относительно централизованный, вся власть сосредоточена в руках царя – судебная, исполнит-ная, законод-ная и религиозная</w:t>
      </w:r>
      <w:r w:rsidR="009B35BB" w:rsidRPr="009B35BB">
        <w:t xml:space="preserve">. </w:t>
      </w:r>
      <w:r w:rsidRPr="009B35BB">
        <w:t>Могущество царя видно из его титула – мудрый вождь, солнце Вавилона, дракон среди царей, ярый буйвол, бодающий врагов, любимец мудрой богини Мамы</w:t>
      </w:r>
      <w:r w:rsidR="009B35BB" w:rsidRPr="009B35BB">
        <w:t xml:space="preserve">. </w:t>
      </w:r>
      <w:r w:rsidRPr="009B35BB">
        <w:t>Однако власть древневавилонских царей нельзя безоговорочно назвать деспотической</w:t>
      </w:r>
      <w:r w:rsidR="009B35BB" w:rsidRPr="009B35BB">
        <w:t xml:space="preserve">. </w:t>
      </w:r>
      <w:r w:rsidRPr="009B35BB">
        <w:t>Например, во времена Хаммурапи продолжали существовать общинные органы управления, советы старейшин, общинные сходы, осуществлявшие администр-ную и судеб</w:t>
      </w:r>
      <w:r w:rsidR="009B35BB" w:rsidRPr="009B35BB">
        <w:t xml:space="preserve">. </w:t>
      </w:r>
      <w:r w:rsidRPr="009B35BB">
        <w:t>власть на местах, поддерж</w:t>
      </w:r>
      <w:r w:rsidR="009B35BB" w:rsidRPr="009B35BB">
        <w:t xml:space="preserve">. </w:t>
      </w:r>
      <w:r w:rsidRPr="009B35BB">
        <w:t>общественный порядок (решающие спорные</w:t>
      </w:r>
      <w:r w:rsidR="009B35BB" w:rsidRPr="009B35BB">
        <w:t xml:space="preserve">? </w:t>
      </w:r>
      <w:r w:rsidRPr="009B35BB">
        <w:t>ы между общинами распределяли налоги</w:t>
      </w:r>
      <w:r w:rsidR="009B35BB" w:rsidRPr="009B35BB">
        <w:t xml:space="preserve">). </w:t>
      </w:r>
    </w:p>
    <w:p w:rsidR="000B4105" w:rsidRPr="009B35BB" w:rsidRDefault="000B4105" w:rsidP="009B35BB"/>
    <w:p w:rsidR="00D7114D" w:rsidRDefault="000B37E4" w:rsidP="000B4105">
      <w:pPr>
        <w:pStyle w:val="2"/>
      </w:pPr>
      <w:bookmarkStart w:id="3" w:name="_Toc222160409"/>
      <w:r w:rsidRPr="009B35BB">
        <w:t>4</w:t>
      </w:r>
      <w:r w:rsidR="009B35BB" w:rsidRPr="009B35BB">
        <w:t xml:space="preserve">. </w:t>
      </w:r>
      <w:r w:rsidR="00D7114D" w:rsidRPr="009B35BB">
        <w:t>ДРЕВНЯЯ ИНДИЯ В ПЕРИОД ИМПЕРИИ МАУРЬЕВ</w:t>
      </w:r>
      <w:r w:rsidR="009B35BB" w:rsidRPr="009B35BB">
        <w:t xml:space="preserve">. </w:t>
      </w:r>
      <w:r w:rsidR="00D7114D" w:rsidRPr="009B35BB">
        <w:t>ОСОБЕННОСТИ СОЦИАЛЬНО – КАСТОВОВГО УКЛАДА ДРЕВНЕЙНДИЙСКОГО ОБЩЕСТВА</w:t>
      </w:r>
      <w:bookmarkEnd w:id="3"/>
    </w:p>
    <w:p w:rsidR="000B4105" w:rsidRPr="000B4105" w:rsidRDefault="000B4105" w:rsidP="000B4105"/>
    <w:p w:rsidR="005767A0" w:rsidRPr="009B35BB" w:rsidRDefault="005767A0" w:rsidP="009B35BB">
      <w:r w:rsidRPr="009B35BB">
        <w:rPr>
          <w:lang w:val="en-US"/>
        </w:rPr>
        <w:t>IV</w:t>
      </w:r>
      <w:r w:rsidR="009B35BB" w:rsidRPr="009B35BB">
        <w:t>-</w:t>
      </w:r>
      <w:r w:rsidRPr="009B35BB">
        <w:rPr>
          <w:lang w:val="en-US"/>
        </w:rPr>
        <w:t>II</w:t>
      </w:r>
      <w:r w:rsidRPr="009B35BB">
        <w:t xml:space="preserve"> вв до </w:t>
      </w:r>
      <w:r w:rsidR="009B35BB" w:rsidRPr="009B35BB">
        <w:t xml:space="preserve">н.э. </w:t>
      </w:r>
      <w:r w:rsidRPr="009B35BB">
        <w:t>образовалось гос-во – империи Мауравьи</w:t>
      </w:r>
      <w:r w:rsidR="009B35BB" w:rsidRPr="009B35BB">
        <w:t xml:space="preserve">. </w:t>
      </w:r>
    </w:p>
    <w:p w:rsidR="009B35BB" w:rsidRPr="009B35BB" w:rsidRDefault="005767A0" w:rsidP="009B35BB">
      <w:r w:rsidRPr="009B35BB">
        <w:t xml:space="preserve">Глава гос-ва </w:t>
      </w:r>
      <w:r w:rsidR="009B35BB">
        <w:t>"</w:t>
      </w:r>
      <w:r w:rsidRPr="009B35BB">
        <w:t>божество с телом человека</w:t>
      </w:r>
      <w:r w:rsidR="009B35BB">
        <w:t>"</w:t>
      </w:r>
      <w:r w:rsidRPr="009B35BB">
        <w:t xml:space="preserve"> его обязанностями считается охрана подданных, осуществление правосудия (вместе с Брахмами</w:t>
      </w:r>
      <w:r w:rsidR="009B35BB" w:rsidRPr="009B35BB">
        <w:t xml:space="preserve"> - </w:t>
      </w:r>
      <w:r w:rsidRPr="009B35BB">
        <w:t>индийскими жрецами</w:t>
      </w:r>
      <w:r w:rsidR="009B35BB" w:rsidRPr="009B35BB">
        <w:t>),</w:t>
      </w:r>
      <w:r w:rsidRPr="009B35BB">
        <w:t xml:space="preserve"> управление административным аппаратом государства, ежегодное </w:t>
      </w:r>
      <w:r w:rsidR="000611F3" w:rsidRPr="009B35BB">
        <w:t>взимание</w:t>
      </w:r>
      <w:r w:rsidRPr="009B35BB">
        <w:t xml:space="preserve"> налогов, организация общественных работ, борьба со стихийными бедствиями и </w:t>
      </w:r>
      <w:r w:rsidR="000611F3" w:rsidRPr="009B35BB">
        <w:t>голодом</w:t>
      </w:r>
      <w:r w:rsidR="009B35BB" w:rsidRPr="009B35BB">
        <w:t xml:space="preserve">. </w:t>
      </w:r>
      <w:r w:rsidR="000611F3" w:rsidRPr="009B35BB">
        <w:t>Царь должен чтить брахманов, слушаться их советов</w:t>
      </w:r>
      <w:r w:rsidR="009B35BB" w:rsidRPr="009B35BB">
        <w:t xml:space="preserve">. </w:t>
      </w:r>
      <w:r w:rsidR="000611F3" w:rsidRPr="009B35BB">
        <w:t>В империи Мауртев разделяется центральное и местное управление</w:t>
      </w:r>
      <w:r w:rsidR="009B35BB" w:rsidRPr="009B35BB">
        <w:t xml:space="preserve">. </w:t>
      </w:r>
      <w:r w:rsidR="000611F3" w:rsidRPr="009B35BB">
        <w:t>Аппарат центрального управления помимо монарха включает совещательный орган при царе, а также чиновников, вед</w:t>
      </w:r>
      <w:r w:rsidR="00874F91">
        <w:t>а</w:t>
      </w:r>
      <w:r w:rsidR="000611F3" w:rsidRPr="009B35BB">
        <w:t>ющих царским хозяйством, сбором налогов, торговлей, снабжением войск</w:t>
      </w:r>
      <w:r w:rsidR="009B35BB" w:rsidRPr="009B35BB">
        <w:t xml:space="preserve">. </w:t>
      </w:r>
      <w:r w:rsidR="000611F3" w:rsidRPr="009B35BB">
        <w:t>За работой всех служб следят инспекторы шпионы</w:t>
      </w:r>
      <w:r w:rsidR="009B35BB" w:rsidRPr="009B35BB">
        <w:t xml:space="preserve">. </w:t>
      </w:r>
      <w:r w:rsidR="000611F3" w:rsidRPr="009B35BB">
        <w:t>Чиновники назначаются правителем или занимают свою должность по наследству</w:t>
      </w:r>
      <w:r w:rsidR="009B35BB" w:rsidRPr="009B35BB">
        <w:t xml:space="preserve">. </w:t>
      </w:r>
      <w:r w:rsidR="000611F3" w:rsidRPr="009B35BB">
        <w:t>Местное управление – управляют члены царской семьи</w:t>
      </w:r>
      <w:r w:rsidR="009B35BB" w:rsidRPr="009B35BB">
        <w:t xml:space="preserve">. </w:t>
      </w:r>
      <w:r w:rsidR="000611F3" w:rsidRPr="009B35BB">
        <w:t>В состав провинции входят округа и области, возглавляемые чиновниками</w:t>
      </w:r>
      <w:r w:rsidR="009B35BB" w:rsidRPr="009B35BB">
        <w:t xml:space="preserve">. </w:t>
      </w:r>
      <w:r w:rsidR="000611F3" w:rsidRPr="009B35BB">
        <w:t>Область состоит из деревень, которой управляют старосты, ответственные за сбор налогов и поддержание общественного порядка</w:t>
      </w:r>
      <w:r w:rsidR="009B35BB" w:rsidRPr="009B35BB">
        <w:t xml:space="preserve">. </w:t>
      </w:r>
      <w:r w:rsidR="000611F3" w:rsidRPr="009B35BB">
        <w:t>В Др</w:t>
      </w:r>
      <w:r w:rsidR="009B35BB" w:rsidRPr="009B35BB">
        <w:t xml:space="preserve">. </w:t>
      </w:r>
      <w:r w:rsidR="000611F3" w:rsidRPr="009B35BB">
        <w:t xml:space="preserve">Индии существуют судебные </w:t>
      </w:r>
      <w:r w:rsidR="00FE0766" w:rsidRPr="009B35BB">
        <w:t>системы</w:t>
      </w:r>
      <w:r w:rsidR="000611F3" w:rsidRPr="009B35BB">
        <w:t xml:space="preserve"> различных уровней</w:t>
      </w:r>
      <w:r w:rsidR="009B35BB" w:rsidRPr="009B35BB">
        <w:t xml:space="preserve">. </w:t>
      </w:r>
      <w:r w:rsidR="00FE0766" w:rsidRPr="009B35BB">
        <w:t>Характерная черта общественного строя – кастовость</w:t>
      </w:r>
      <w:r w:rsidR="009B35BB" w:rsidRPr="009B35BB">
        <w:t xml:space="preserve">. </w:t>
      </w:r>
    </w:p>
    <w:p w:rsidR="00951D0E" w:rsidRDefault="000B4105" w:rsidP="000B4105">
      <w:pPr>
        <w:pStyle w:val="2"/>
      </w:pPr>
      <w:r>
        <w:br w:type="page"/>
      </w:r>
      <w:bookmarkStart w:id="4" w:name="_Toc222160410"/>
      <w:r w:rsidR="000B37E4" w:rsidRPr="009B35BB">
        <w:t>5</w:t>
      </w:r>
      <w:r w:rsidR="009B35BB" w:rsidRPr="009B35BB">
        <w:t xml:space="preserve">. </w:t>
      </w:r>
      <w:r w:rsidR="00D7114D" w:rsidRPr="009B35BB">
        <w:t>ДРЕВНЕИНДЙСКОЕ ПРАВО</w:t>
      </w:r>
      <w:r w:rsidR="009B35BB" w:rsidRPr="009B35BB">
        <w:t xml:space="preserve">: </w:t>
      </w:r>
      <w:r w:rsidR="00D7114D" w:rsidRPr="009B35BB">
        <w:t>ЗАКОНЫ МАНУ</w:t>
      </w:r>
      <w:bookmarkEnd w:id="4"/>
    </w:p>
    <w:p w:rsidR="000B4105" w:rsidRPr="000B4105" w:rsidRDefault="000B4105" w:rsidP="000B4105"/>
    <w:p w:rsidR="00951D0E" w:rsidRPr="009B35BB" w:rsidRDefault="00951D0E" w:rsidP="009B35BB">
      <w:r w:rsidRPr="009B35BB">
        <w:t>Законы Ману являются так называемой дхармашастрой</w:t>
      </w:r>
      <w:r w:rsidR="009B35BB" w:rsidRPr="009B35BB">
        <w:t xml:space="preserve"> - </w:t>
      </w:r>
      <w:r w:rsidRPr="009B35BB">
        <w:t>сборником норм (дхарм</w:t>
      </w:r>
      <w:r w:rsidR="009B35BB" w:rsidRPr="009B35BB">
        <w:t>),</w:t>
      </w:r>
      <w:r w:rsidRPr="009B35BB">
        <w:t xml:space="preserve"> правил, определявших поведение индийцев в их повседневной жизни</w:t>
      </w:r>
      <w:r w:rsidR="009B35BB" w:rsidRPr="009B35BB">
        <w:t xml:space="preserve">. </w:t>
      </w:r>
      <w:r w:rsidRPr="009B35BB">
        <w:t>Данные нормы носили религиозный характер и были этическими, а не правовыми</w:t>
      </w:r>
      <w:r w:rsidR="009B35BB" w:rsidRPr="009B35BB">
        <w:t xml:space="preserve">. </w:t>
      </w:r>
      <w:r w:rsidRPr="009B35BB">
        <w:t>Понятия права как совокупности самостоятельных норм, регулирующих общественные отношения, в Древней Индии не было</w:t>
      </w:r>
      <w:r w:rsidR="009B35BB" w:rsidRPr="009B35BB">
        <w:t xml:space="preserve">. </w:t>
      </w:r>
    </w:p>
    <w:p w:rsidR="00951D0E" w:rsidRPr="009B35BB" w:rsidRDefault="00951D0E" w:rsidP="009B35BB">
      <w:r w:rsidRPr="009B35BB">
        <w:t>Всего в Законах Ману двенадцать глав, которые состоят из 2685 статей, написанных в форме двустиший</w:t>
      </w:r>
      <w:r w:rsidR="009B35BB" w:rsidRPr="009B35BB">
        <w:t xml:space="preserve">. </w:t>
      </w:r>
      <w:r w:rsidRPr="009B35BB">
        <w:t>Статьи, содержащиеся в главах VIII и IX, имеют непосредственно правовое содержание</w:t>
      </w:r>
      <w:r w:rsidR="009B35BB" w:rsidRPr="009B35BB">
        <w:t xml:space="preserve">. </w:t>
      </w:r>
      <w:r w:rsidRPr="009B35BB">
        <w:t>Прочие разъясняют и закрепляют существующее варновое (кастовое</w:t>
      </w:r>
      <w:r w:rsidR="009B35BB" w:rsidRPr="009B35BB">
        <w:t xml:space="preserve">) </w:t>
      </w:r>
      <w:r w:rsidRPr="009B35BB">
        <w:t>устройство</w:t>
      </w:r>
      <w:r w:rsidR="009B35BB" w:rsidRPr="009B35BB">
        <w:t xml:space="preserve">. </w:t>
      </w:r>
    </w:p>
    <w:p w:rsidR="00951D0E" w:rsidRPr="009B35BB" w:rsidRDefault="00951D0E" w:rsidP="009B35BB">
      <w:r w:rsidRPr="009B35BB">
        <w:t>В соответствии с Законами Ману существуют следующие способы возникновения права собственности</w:t>
      </w:r>
      <w:r w:rsidR="009B35BB" w:rsidRPr="009B35BB">
        <w:t xml:space="preserve">: </w:t>
      </w:r>
    </w:p>
    <w:p w:rsidR="00951D0E" w:rsidRPr="009B35BB" w:rsidRDefault="00951D0E" w:rsidP="009B35BB">
      <w:r w:rsidRPr="009B35BB">
        <w:t>• наследование</w:t>
      </w:r>
      <w:r w:rsidR="009B35BB" w:rsidRPr="009B35BB">
        <w:t xml:space="preserve">; </w:t>
      </w:r>
    </w:p>
    <w:p w:rsidR="00951D0E" w:rsidRPr="009B35BB" w:rsidRDefault="00951D0E" w:rsidP="009B35BB">
      <w:r w:rsidRPr="009B35BB">
        <w:t>• получение в виде дара или находка</w:t>
      </w:r>
      <w:r w:rsidR="009B35BB" w:rsidRPr="009B35BB">
        <w:t xml:space="preserve">; </w:t>
      </w:r>
    </w:p>
    <w:p w:rsidR="00951D0E" w:rsidRPr="009B35BB" w:rsidRDefault="00951D0E" w:rsidP="009B35BB">
      <w:r w:rsidRPr="009B35BB">
        <w:t>• покупка</w:t>
      </w:r>
      <w:r w:rsidR="009B35BB" w:rsidRPr="009B35BB">
        <w:t xml:space="preserve">; </w:t>
      </w:r>
    </w:p>
    <w:p w:rsidR="00951D0E" w:rsidRPr="009B35BB" w:rsidRDefault="00951D0E" w:rsidP="009B35BB">
      <w:r w:rsidRPr="009B35BB">
        <w:t>• завоевание</w:t>
      </w:r>
      <w:r w:rsidR="009B35BB" w:rsidRPr="009B35BB">
        <w:t xml:space="preserve">; </w:t>
      </w:r>
    </w:p>
    <w:p w:rsidR="00951D0E" w:rsidRPr="009B35BB" w:rsidRDefault="00951D0E" w:rsidP="009B35BB">
      <w:r w:rsidRPr="009B35BB">
        <w:t>• ростовщичество</w:t>
      </w:r>
      <w:r w:rsidR="009B35BB" w:rsidRPr="009B35BB">
        <w:t xml:space="preserve">; </w:t>
      </w:r>
    </w:p>
    <w:p w:rsidR="00951D0E" w:rsidRPr="009B35BB" w:rsidRDefault="00951D0E" w:rsidP="009B35BB">
      <w:r w:rsidRPr="009B35BB">
        <w:t>• исполнение работы</w:t>
      </w:r>
      <w:r w:rsidR="009B35BB" w:rsidRPr="009B35BB">
        <w:t xml:space="preserve">; </w:t>
      </w:r>
    </w:p>
    <w:p w:rsidR="00951D0E" w:rsidRPr="009B35BB" w:rsidRDefault="00951D0E" w:rsidP="009B35BB">
      <w:r w:rsidRPr="009B35BB">
        <w:t>• получение милостыни</w:t>
      </w:r>
      <w:r w:rsidR="009B35BB" w:rsidRPr="009B35BB">
        <w:t xml:space="preserve">; </w:t>
      </w:r>
    </w:p>
    <w:p w:rsidR="00951D0E" w:rsidRPr="009B35BB" w:rsidRDefault="00951D0E" w:rsidP="009B35BB">
      <w:r w:rsidRPr="009B35BB">
        <w:t>• давность владения (10 лет</w:t>
      </w:r>
      <w:r w:rsidR="009B35BB" w:rsidRPr="009B35BB">
        <w:t xml:space="preserve">). </w:t>
      </w:r>
    </w:p>
    <w:p w:rsidR="004751E2" w:rsidRPr="009B35BB" w:rsidRDefault="00951D0E" w:rsidP="009B35BB">
      <w:r w:rsidRPr="009B35BB">
        <w:t>Приобретать вещь можно было только у собственника</w:t>
      </w:r>
      <w:r w:rsidR="009B35BB" w:rsidRPr="009B35BB">
        <w:t xml:space="preserve">. </w:t>
      </w:r>
      <w:r w:rsidRPr="009B35BB">
        <w:t>Запрещалось доказывать право собственности ссылкой на добросовестное владение</w:t>
      </w:r>
      <w:r w:rsidR="009B35BB" w:rsidRPr="009B35BB">
        <w:t xml:space="preserve">. </w:t>
      </w:r>
      <w:r w:rsidRPr="009B35BB">
        <w:t>Если у добросовестного приобретателя обнаруживалась украденная вещь, она возвращалась прежнему собственнику</w:t>
      </w:r>
      <w:r w:rsidR="009B35BB" w:rsidRPr="009B35BB">
        <w:t xml:space="preserve">. </w:t>
      </w:r>
      <w:r w:rsidRPr="009B35BB">
        <w:t>Уже в период создания Законов Ману в Индии понимали разницу между собственностью и владением и уделяли значительное внимание охране частной собственности, в первую очередь собственности на землю</w:t>
      </w:r>
      <w:r w:rsidR="009B35BB" w:rsidRPr="009B35BB">
        <w:t xml:space="preserve">. </w:t>
      </w:r>
      <w:r w:rsidRPr="009B35BB">
        <w:t>Земли подразделялись на земли царские, общинные и частных лиц</w:t>
      </w:r>
      <w:r w:rsidR="009B35BB" w:rsidRPr="009B35BB">
        <w:t xml:space="preserve">. </w:t>
      </w:r>
      <w:r w:rsidRPr="009B35BB">
        <w:t>Законы Ману охраняют также движимое имущество, упоминая рабов, скот, инвентарь как наиболее значительное</w:t>
      </w:r>
      <w:r w:rsidR="009B35BB" w:rsidRPr="009B35BB">
        <w:t xml:space="preserve">. </w:t>
      </w:r>
    </w:p>
    <w:p w:rsidR="00951D0E" w:rsidRPr="009B35BB" w:rsidRDefault="00951D0E" w:rsidP="009B35BB">
      <w:r w:rsidRPr="009B35BB">
        <w:t>В законах Ману рассматриваются и обязательственные отношения</w:t>
      </w:r>
      <w:r w:rsidR="009B35BB" w:rsidRPr="009B35BB">
        <w:t xml:space="preserve">. </w:t>
      </w:r>
      <w:r w:rsidRPr="009B35BB">
        <w:t>В основном в Законах говорится об обязательствах из договоров</w:t>
      </w:r>
      <w:r w:rsidR="009B35BB" w:rsidRPr="009B35BB">
        <w:t xml:space="preserve">. </w:t>
      </w:r>
      <w:r w:rsidRPr="009B35BB">
        <w:t>Рассматриваются следующие виды договоров</w:t>
      </w:r>
      <w:r w:rsidR="009B35BB" w:rsidRPr="009B35BB">
        <w:t xml:space="preserve">: </w:t>
      </w:r>
    </w:p>
    <w:p w:rsidR="00951D0E" w:rsidRPr="009B35BB" w:rsidRDefault="00951D0E" w:rsidP="009B35BB">
      <w:r w:rsidRPr="009B35BB">
        <w:t>• договор займа</w:t>
      </w:r>
      <w:r w:rsidR="009B35BB" w:rsidRPr="009B35BB">
        <w:t xml:space="preserve">; </w:t>
      </w:r>
    </w:p>
    <w:p w:rsidR="00951D0E" w:rsidRPr="009B35BB" w:rsidRDefault="00951D0E" w:rsidP="009B35BB">
      <w:r w:rsidRPr="009B35BB">
        <w:t>• договор найма рабочей силы</w:t>
      </w:r>
      <w:r w:rsidR="009B35BB" w:rsidRPr="009B35BB">
        <w:t xml:space="preserve">; </w:t>
      </w:r>
    </w:p>
    <w:p w:rsidR="00951D0E" w:rsidRPr="009B35BB" w:rsidRDefault="00951D0E" w:rsidP="009B35BB">
      <w:r w:rsidRPr="009B35BB">
        <w:t>• договор аренды земли</w:t>
      </w:r>
      <w:r w:rsidR="009B35BB" w:rsidRPr="009B35BB">
        <w:t xml:space="preserve">; </w:t>
      </w:r>
    </w:p>
    <w:p w:rsidR="00951D0E" w:rsidRPr="009B35BB" w:rsidRDefault="00951D0E" w:rsidP="009B35BB">
      <w:r w:rsidRPr="009B35BB">
        <w:t>• договор купли-продажи</w:t>
      </w:r>
      <w:r w:rsidR="009B35BB" w:rsidRPr="009B35BB">
        <w:t xml:space="preserve">; </w:t>
      </w:r>
    </w:p>
    <w:p w:rsidR="00951D0E" w:rsidRPr="009B35BB" w:rsidRDefault="00951D0E" w:rsidP="009B35BB">
      <w:r w:rsidRPr="009B35BB">
        <w:t>• договор дарения</w:t>
      </w:r>
      <w:r w:rsidR="009B35BB" w:rsidRPr="009B35BB">
        <w:t xml:space="preserve">. </w:t>
      </w:r>
    </w:p>
    <w:p w:rsidR="009B35BB" w:rsidRPr="009B35BB" w:rsidRDefault="00951D0E" w:rsidP="009B35BB">
      <w:r w:rsidRPr="009B35BB">
        <w:t>Наиболее подробно описывается договор займа</w:t>
      </w:r>
      <w:r w:rsidR="009B35BB" w:rsidRPr="009B35BB">
        <w:t xml:space="preserve">. </w:t>
      </w:r>
      <w:r w:rsidRPr="009B35BB">
        <w:t>Закон устанавливал нерушимость и преемственность долговых обязательств</w:t>
      </w:r>
      <w:r w:rsidR="009B35BB" w:rsidRPr="009B35BB">
        <w:t xml:space="preserve">. </w:t>
      </w:r>
      <w:r w:rsidRPr="009B35BB">
        <w:t>Если должник не мог уплатить долга в срок, он обязан был его отработать</w:t>
      </w:r>
      <w:r w:rsidR="009B35BB" w:rsidRPr="009B35BB">
        <w:t xml:space="preserve">. </w:t>
      </w:r>
      <w:r w:rsidRPr="009B35BB">
        <w:t>Допускалось получение долга с помощью силы, хитрости, принуждения</w:t>
      </w:r>
      <w:r w:rsidR="009B35BB" w:rsidRPr="009B35BB">
        <w:t xml:space="preserve">. </w:t>
      </w:r>
      <w:r w:rsidRPr="009B35BB">
        <w:t>В случае смерти должника долг мог перейти на сына и других родственников умершего</w:t>
      </w:r>
      <w:r w:rsidR="009B35BB" w:rsidRPr="009B35BB">
        <w:t xml:space="preserve">. </w:t>
      </w:r>
      <w:r w:rsidRPr="009B35BB">
        <w:t>Вследствие применения труда свободных наемных работников (кармкаров</w:t>
      </w:r>
      <w:r w:rsidR="009B35BB" w:rsidRPr="009B35BB">
        <w:t xml:space="preserve">) </w:t>
      </w:r>
      <w:r w:rsidRPr="009B35BB">
        <w:t>Законы Ману уделяют большое внимание договору найма рабочей силы</w:t>
      </w:r>
      <w:r w:rsidR="009B35BB" w:rsidRPr="009B35BB">
        <w:t xml:space="preserve">. </w:t>
      </w:r>
      <w:r w:rsidRPr="009B35BB">
        <w:t>Условия заключения договора зависели от работодателей</w:t>
      </w:r>
      <w:r w:rsidR="009B35BB" w:rsidRPr="009B35BB">
        <w:t xml:space="preserve">. </w:t>
      </w:r>
      <w:r w:rsidRPr="009B35BB">
        <w:t>Неисполнение договора влекло штраф, а виновному не выплачивалось жалованье</w:t>
      </w:r>
      <w:r w:rsidR="009B35BB" w:rsidRPr="009B35BB">
        <w:t xml:space="preserve">. </w:t>
      </w:r>
      <w:r w:rsidRPr="009B35BB">
        <w:t>Если же невыполнение работы было вызвано болезнью нанявшийся, выздоровев, исполнял работу, он мог получить жалованье</w:t>
      </w:r>
      <w:r w:rsidR="009B35BB" w:rsidRPr="009B35BB">
        <w:t xml:space="preserve">. </w:t>
      </w:r>
      <w:r w:rsidRPr="009B35BB">
        <w:t>Договор аренды земли получил развитие в Древней Индии ввиду проникновения в общину процесса имущественной дифференциации</w:t>
      </w:r>
      <w:r w:rsidR="009B35BB" w:rsidRPr="009B35BB">
        <w:t xml:space="preserve"> - </w:t>
      </w:r>
      <w:r w:rsidRPr="009B35BB">
        <w:t>землю были вынуждены арендовать разорившиеся общинники, которые лишались ее</w:t>
      </w:r>
      <w:r w:rsidR="009B35BB" w:rsidRPr="009B35BB">
        <w:t xml:space="preserve">. </w:t>
      </w:r>
    </w:p>
    <w:p w:rsidR="00951D0E" w:rsidRPr="009B35BB" w:rsidRDefault="00951D0E" w:rsidP="009B35BB">
      <w:r w:rsidRPr="009B35BB">
        <w:t>Договор купли-продажи в соответствии с Законами Ману должен был совершаться в присутствии свидетелей и считался действительным лицом в этом случае</w:t>
      </w:r>
      <w:r w:rsidR="009B35BB" w:rsidRPr="009B35BB">
        <w:t xml:space="preserve">. </w:t>
      </w:r>
      <w:r w:rsidRPr="009B35BB">
        <w:t>В качестве продавца мог выступать только собственник вещи</w:t>
      </w:r>
      <w:r w:rsidR="009B35BB" w:rsidRPr="009B35BB">
        <w:t xml:space="preserve">. </w:t>
      </w:r>
      <w:r w:rsidRPr="009B35BB">
        <w:t>Закон устанавливал определенные требования к предмету договора и запрещал продавать товар плохого качества, недостаточный по весу</w:t>
      </w:r>
      <w:r w:rsidR="009B35BB" w:rsidRPr="009B35BB">
        <w:t xml:space="preserve">. </w:t>
      </w:r>
      <w:r w:rsidRPr="009B35BB">
        <w:t>Сделку можно было расторгнуть без каких-либо уважительных причин, но не позднее чем в течение 10 дней после совершения купли-продажи</w:t>
      </w:r>
      <w:r w:rsidR="009B35BB" w:rsidRPr="009B35BB">
        <w:t xml:space="preserve">. </w:t>
      </w:r>
    </w:p>
    <w:p w:rsidR="00951D0E" w:rsidRPr="009B35BB" w:rsidRDefault="00951D0E" w:rsidP="009B35BB">
      <w:r w:rsidRPr="009B35BB">
        <w:t>В Законах Ману рассматриваются также обязательства из причинения вреда</w:t>
      </w:r>
      <w:r w:rsidR="009B35BB" w:rsidRPr="009B35BB">
        <w:t xml:space="preserve">. </w:t>
      </w:r>
      <w:r w:rsidRPr="009B35BB">
        <w:t>В качестве основания для возникновения такого обязательства указывались порча имущества, вред, причиненный движением повозки по городу</w:t>
      </w:r>
      <w:r w:rsidR="009B35BB" w:rsidRPr="009B35BB">
        <w:t xml:space="preserve">. </w:t>
      </w:r>
      <w:r w:rsidRPr="009B35BB">
        <w:t>Виновный должен был возместить причиненный ущерб и уплатить штраф царю</w:t>
      </w:r>
      <w:r w:rsidR="009B35BB" w:rsidRPr="009B35BB">
        <w:t xml:space="preserve">. </w:t>
      </w:r>
    </w:p>
    <w:p w:rsidR="00951D0E" w:rsidRPr="009B35BB" w:rsidRDefault="00951D0E" w:rsidP="009B35BB">
      <w:r w:rsidRPr="009B35BB">
        <w:t>В Древней Индии брак представлял собой имущественную сделку, в результате которой муж покупал себе жену и она становилась его собственностью</w:t>
      </w:r>
      <w:r w:rsidR="009B35BB" w:rsidRPr="009B35BB">
        <w:t xml:space="preserve">. </w:t>
      </w:r>
      <w:r w:rsidRPr="009B35BB">
        <w:t>Главой семьи был муж</w:t>
      </w:r>
      <w:r w:rsidR="009B35BB" w:rsidRPr="009B35BB">
        <w:t xml:space="preserve">. </w:t>
      </w:r>
      <w:r w:rsidRPr="009B35BB">
        <w:t>Законы Ману требовали от жены почитать своего мужа как бога, даже если он "лишен добродетели"</w:t>
      </w:r>
      <w:r w:rsidR="009B35BB" w:rsidRPr="009B35BB">
        <w:t xml:space="preserve">. </w:t>
      </w:r>
      <w:r w:rsidRPr="009B35BB">
        <w:t>Женщина полностью зависела от своего супруга и сыновей</w:t>
      </w:r>
      <w:r w:rsidR="009B35BB" w:rsidRPr="009B35BB">
        <w:t xml:space="preserve"> - </w:t>
      </w:r>
      <w:r w:rsidRPr="009B35BB">
        <w:t>в детстве ей полагалось быть под властью отца, в молодости</w:t>
      </w:r>
      <w:r w:rsidR="009B35BB" w:rsidRPr="009B35BB">
        <w:t xml:space="preserve"> - </w:t>
      </w:r>
      <w:r w:rsidRPr="009B35BB">
        <w:t>мужа, после смерти мужа</w:t>
      </w:r>
      <w:r w:rsidR="009B35BB" w:rsidRPr="009B35BB">
        <w:t xml:space="preserve"> - </w:t>
      </w:r>
      <w:r w:rsidRPr="009B35BB">
        <w:t>под властью сыновей</w:t>
      </w:r>
      <w:r w:rsidR="009B35BB" w:rsidRPr="009B35BB">
        <w:t xml:space="preserve">. </w:t>
      </w:r>
      <w:r w:rsidRPr="009B35BB">
        <w:t>За неверность она подвергалась суровому наказанию вплоть до смертной казни</w:t>
      </w:r>
      <w:r w:rsidR="009B35BB" w:rsidRPr="009B35BB">
        <w:t xml:space="preserve">. </w:t>
      </w:r>
    </w:p>
    <w:p w:rsidR="00951D0E" w:rsidRPr="009B35BB" w:rsidRDefault="00951D0E" w:rsidP="009B35BB">
      <w:r w:rsidRPr="009B35BB">
        <w:t>В соответствии с варновым устройством жена должна была принадлежать той же варне, что и муж</w:t>
      </w:r>
      <w:r w:rsidR="009B35BB" w:rsidRPr="009B35BB">
        <w:t xml:space="preserve">. </w:t>
      </w:r>
      <w:r w:rsidRPr="009B35BB">
        <w:t>В исключительных случаях мужчинам разрешалось вступать в брак с женщинами из более низкой варны, но женщине из высшей варны вступать в брак с мужчиной низшей варны запрещалось</w:t>
      </w:r>
      <w:r w:rsidR="009B35BB" w:rsidRPr="009B35BB">
        <w:t xml:space="preserve">. </w:t>
      </w:r>
    </w:p>
    <w:p w:rsidR="00951D0E" w:rsidRPr="009B35BB" w:rsidRDefault="00951D0E" w:rsidP="009B35BB">
      <w:r w:rsidRPr="009B35BB">
        <w:t>Будучи главой семьи, отец управлял всем ее достоянием, хотя все имущество семьи считалось общим</w:t>
      </w:r>
      <w:r w:rsidR="009B35BB" w:rsidRPr="009B35BB">
        <w:t xml:space="preserve">. </w:t>
      </w:r>
    </w:p>
    <w:p w:rsidR="004751E2" w:rsidRPr="009B35BB" w:rsidRDefault="00951D0E" w:rsidP="009B35BB">
      <w:r w:rsidRPr="009B35BB">
        <w:t>Древнеиндийское право не знало наследования по завещанию, только наследование по закону</w:t>
      </w:r>
      <w:r w:rsidR="009B35BB" w:rsidRPr="009B35BB">
        <w:t xml:space="preserve">: </w:t>
      </w:r>
      <w:r w:rsidRPr="009B35BB">
        <w:t>имущество после смерти родителей либо делилось между сыновьями, либо оставалось у старшего сына, который становился опекуном оставшихся в доме младших братьев</w:t>
      </w:r>
      <w:r w:rsidR="009B35BB" w:rsidRPr="009B35BB">
        <w:t xml:space="preserve">. </w:t>
      </w:r>
      <w:r w:rsidRPr="009B35BB">
        <w:t>Дочери от наследования устранялись, но братья должны были выделить им для приданого по одной четверти своей доли</w:t>
      </w:r>
      <w:r w:rsidR="009B35BB" w:rsidRPr="009B35BB">
        <w:t xml:space="preserve">. </w:t>
      </w:r>
    </w:p>
    <w:p w:rsidR="00951D0E" w:rsidRPr="009B35BB" w:rsidRDefault="00951D0E" w:rsidP="009B35BB">
      <w:r w:rsidRPr="009B35BB">
        <w:t>Законам Ману известны следующие понятия уголовного права</w:t>
      </w:r>
      <w:r w:rsidR="009B35BB" w:rsidRPr="009B35BB">
        <w:t xml:space="preserve">: </w:t>
      </w:r>
    </w:p>
    <w:p w:rsidR="00951D0E" w:rsidRPr="009B35BB" w:rsidRDefault="00951D0E" w:rsidP="009B35BB">
      <w:r w:rsidRPr="009B35BB">
        <w:t>формы вины</w:t>
      </w:r>
      <w:r w:rsidR="009B35BB" w:rsidRPr="009B35BB">
        <w:t xml:space="preserve">; </w:t>
      </w:r>
    </w:p>
    <w:p w:rsidR="00951D0E" w:rsidRPr="009B35BB" w:rsidRDefault="00951D0E" w:rsidP="009B35BB">
      <w:r w:rsidRPr="009B35BB">
        <w:t>рецидив</w:t>
      </w:r>
      <w:r w:rsidR="009B35BB" w:rsidRPr="009B35BB">
        <w:t xml:space="preserve">; </w:t>
      </w:r>
    </w:p>
    <w:p w:rsidR="00951D0E" w:rsidRPr="009B35BB" w:rsidRDefault="00951D0E" w:rsidP="009B35BB">
      <w:r w:rsidRPr="009B35BB">
        <w:t>соучастие</w:t>
      </w:r>
      <w:r w:rsidR="009B35BB" w:rsidRPr="009B35BB">
        <w:t xml:space="preserve">; </w:t>
      </w:r>
    </w:p>
    <w:p w:rsidR="00951D0E" w:rsidRPr="009B35BB" w:rsidRDefault="00951D0E" w:rsidP="009B35BB">
      <w:r w:rsidRPr="009B35BB">
        <w:t>тяжесть преступления в зависимости от принадлежности потерпевшего и виновного к определенной варне</w:t>
      </w:r>
      <w:r w:rsidR="009B35BB" w:rsidRPr="009B35BB">
        <w:t xml:space="preserve">. </w:t>
      </w:r>
    </w:p>
    <w:p w:rsidR="00951D0E" w:rsidRPr="009B35BB" w:rsidRDefault="00951D0E" w:rsidP="009B35BB">
      <w:r w:rsidRPr="009B35BB">
        <w:t>Это указывает на довольно высокий уровень развития</w:t>
      </w:r>
      <w:r w:rsidR="009B35BB" w:rsidRPr="009B35BB">
        <w:t xml:space="preserve">. </w:t>
      </w:r>
      <w:r w:rsidRPr="009B35BB">
        <w:t>О существовании в то время пережитков старины свидетельствует сохранение следующих понятий</w:t>
      </w:r>
      <w:r w:rsidR="009B35BB" w:rsidRPr="009B35BB">
        <w:t xml:space="preserve">: </w:t>
      </w:r>
    </w:p>
    <w:p w:rsidR="00951D0E" w:rsidRPr="009B35BB" w:rsidRDefault="00951D0E" w:rsidP="009B35BB">
      <w:r w:rsidRPr="009B35BB">
        <w:t>принцип талиона ("мера за меру"</w:t>
      </w:r>
      <w:r w:rsidR="009B35BB" w:rsidRPr="009B35BB">
        <w:t xml:space="preserve">); </w:t>
      </w:r>
    </w:p>
    <w:p w:rsidR="00951D0E" w:rsidRPr="009B35BB" w:rsidRDefault="00951D0E" w:rsidP="009B35BB">
      <w:r w:rsidRPr="009B35BB">
        <w:t>ордалии (суд богов</w:t>
      </w:r>
      <w:r w:rsidR="009B35BB" w:rsidRPr="009B35BB">
        <w:t xml:space="preserve">); </w:t>
      </w:r>
    </w:p>
    <w:p w:rsidR="00951D0E" w:rsidRPr="009B35BB" w:rsidRDefault="00951D0E" w:rsidP="009B35BB">
      <w:r w:rsidRPr="009B35BB">
        <w:t>принцип ответственности общины за преступление, совершенное на ее территории, если преступник неизвестен</w:t>
      </w:r>
      <w:r w:rsidR="009B35BB" w:rsidRPr="009B35BB">
        <w:t xml:space="preserve">. </w:t>
      </w:r>
    </w:p>
    <w:p w:rsidR="00951D0E" w:rsidRPr="009B35BB" w:rsidRDefault="00951D0E" w:rsidP="009B35BB">
      <w:r w:rsidRPr="009B35BB">
        <w:t>Виды преступлений, называемых Законами Ману</w:t>
      </w:r>
      <w:r w:rsidR="009B35BB" w:rsidRPr="009B35BB">
        <w:t xml:space="preserve">: </w:t>
      </w:r>
    </w:p>
    <w:p w:rsidR="00951D0E" w:rsidRPr="009B35BB" w:rsidRDefault="00951D0E" w:rsidP="009B35BB">
      <w:r w:rsidRPr="009B35BB">
        <w:t>государственные преступления</w:t>
      </w:r>
      <w:r w:rsidR="009B35BB" w:rsidRPr="009B35BB">
        <w:t xml:space="preserve">; </w:t>
      </w:r>
    </w:p>
    <w:p w:rsidR="00951D0E" w:rsidRPr="009B35BB" w:rsidRDefault="00951D0E" w:rsidP="009B35BB">
      <w:r w:rsidRPr="009B35BB">
        <w:t>преступления против собственности</w:t>
      </w:r>
      <w:r w:rsidR="009B35BB" w:rsidRPr="009B35BB">
        <w:t xml:space="preserve">; </w:t>
      </w:r>
    </w:p>
    <w:p w:rsidR="00951D0E" w:rsidRPr="009B35BB" w:rsidRDefault="00951D0E" w:rsidP="009B35BB">
      <w:r w:rsidRPr="009B35BB">
        <w:t>преступления против личности</w:t>
      </w:r>
      <w:r w:rsidR="009B35BB" w:rsidRPr="009B35BB">
        <w:t xml:space="preserve">; </w:t>
      </w:r>
    </w:p>
    <w:p w:rsidR="00951D0E" w:rsidRPr="009B35BB" w:rsidRDefault="00951D0E" w:rsidP="009B35BB">
      <w:r w:rsidRPr="009B35BB">
        <w:t>преступления, посягающие на семейные отношения</w:t>
      </w:r>
      <w:r w:rsidR="009B35BB" w:rsidRPr="009B35BB">
        <w:t xml:space="preserve">. </w:t>
      </w:r>
    </w:p>
    <w:p w:rsidR="00951D0E" w:rsidRPr="009B35BB" w:rsidRDefault="00951D0E" w:rsidP="009B35BB">
      <w:r w:rsidRPr="009B35BB">
        <w:t>На первом месте стоят государственные</w:t>
      </w:r>
      <w:r w:rsidR="009B35BB" w:rsidRPr="009B35BB">
        <w:t xml:space="preserve"> - </w:t>
      </w:r>
      <w:r w:rsidRPr="009B35BB">
        <w:t>служба врагам царя, поломка городской стены, городских ворот</w:t>
      </w:r>
      <w:r w:rsidR="009B35BB" w:rsidRPr="009B35BB">
        <w:t xml:space="preserve">. </w:t>
      </w:r>
    </w:p>
    <w:p w:rsidR="00951D0E" w:rsidRPr="009B35BB" w:rsidRDefault="00951D0E" w:rsidP="009B35BB">
      <w:r w:rsidRPr="009B35BB">
        <w:t>Законы Ману подробно описывают преступления против собственности и против личности</w:t>
      </w:r>
      <w:r w:rsidR="009B35BB" w:rsidRPr="009B35BB">
        <w:t xml:space="preserve">. </w:t>
      </w:r>
    </w:p>
    <w:p w:rsidR="00951D0E" w:rsidRPr="009B35BB" w:rsidRDefault="00951D0E" w:rsidP="009B35BB">
      <w:r w:rsidRPr="009B35BB">
        <w:t>Среди имущественных преступлений Законы выделяют кражу, давая ее градации, как тайное похищение имущества, от грабежа, совершаемого в присутствии потерпевшего и с насилием к нему, был ли застигнут вор на месте преступления или нет, совершена кража днем или ночью</w:t>
      </w:r>
      <w:r w:rsidR="009B35BB" w:rsidRPr="009B35BB">
        <w:t xml:space="preserve">. </w:t>
      </w:r>
      <w:r w:rsidRPr="009B35BB">
        <w:t>Наказывались также укрывательство вора и недонесение о виденной краже</w:t>
      </w:r>
      <w:r w:rsidR="009B35BB" w:rsidRPr="009B35BB">
        <w:t xml:space="preserve">. </w:t>
      </w:r>
    </w:p>
    <w:p w:rsidR="00951D0E" w:rsidRPr="009B35BB" w:rsidRDefault="00951D0E" w:rsidP="009B35BB">
      <w:r w:rsidRPr="009B35BB">
        <w:t>К насилию, совершенному над личностью</w:t>
      </w:r>
      <w:r w:rsidR="009B35BB" w:rsidRPr="009B35BB">
        <w:t xml:space="preserve">. </w:t>
      </w:r>
      <w:r w:rsidRPr="009B35BB">
        <w:t>Законы Ману относили и убийство, и телесные повреждения</w:t>
      </w:r>
      <w:r w:rsidR="009B35BB" w:rsidRPr="009B35BB">
        <w:t xml:space="preserve">. </w:t>
      </w:r>
      <w:r w:rsidRPr="009B35BB">
        <w:t>Насильника считали худшим злодеем, чем ругателя, вора и ударившего палкой</w:t>
      </w:r>
      <w:r w:rsidR="009B35BB" w:rsidRPr="009B35BB">
        <w:t xml:space="preserve">. </w:t>
      </w:r>
    </w:p>
    <w:p w:rsidR="00951D0E" w:rsidRPr="009B35BB" w:rsidRDefault="00951D0E" w:rsidP="009B35BB">
      <w:r w:rsidRPr="009B35BB">
        <w:t>Законы Ману знают также понятие необходимой обороны</w:t>
      </w:r>
      <w:r w:rsidR="009B35BB" w:rsidRPr="009B35BB">
        <w:t xml:space="preserve">: </w:t>
      </w:r>
      <w:r w:rsidRPr="009B35BB">
        <w:t>убийство, совершенное при защите себя, охране жертвенных даров, защите женщин и брахманов, не наказывалось</w:t>
      </w:r>
      <w:r w:rsidR="009B35BB" w:rsidRPr="009B35BB">
        <w:t xml:space="preserve">. </w:t>
      </w:r>
    </w:p>
    <w:p w:rsidR="00951D0E" w:rsidRPr="009B35BB" w:rsidRDefault="00951D0E" w:rsidP="009B35BB">
      <w:r w:rsidRPr="009B35BB">
        <w:t>Преступлениями, посягающими на семейные отношения</w:t>
      </w:r>
      <w:r w:rsidR="009B35BB" w:rsidRPr="009B35BB">
        <w:t xml:space="preserve">. </w:t>
      </w:r>
      <w:r w:rsidRPr="009B35BB">
        <w:t>Законы считают прелюбодеяние, посягательство на честь женщины</w:t>
      </w:r>
      <w:r w:rsidR="009B35BB" w:rsidRPr="009B35BB">
        <w:t xml:space="preserve">. </w:t>
      </w:r>
    </w:p>
    <w:p w:rsidR="00951D0E" w:rsidRPr="009B35BB" w:rsidRDefault="00951D0E" w:rsidP="009B35BB">
      <w:r w:rsidRPr="009B35BB">
        <w:t>Существовало множество видов наказаний, в том числе</w:t>
      </w:r>
      <w:r w:rsidR="009B35BB" w:rsidRPr="009B35BB">
        <w:t xml:space="preserve">: </w:t>
      </w:r>
    </w:p>
    <w:p w:rsidR="00951D0E" w:rsidRPr="009B35BB" w:rsidRDefault="00951D0E" w:rsidP="009B35BB">
      <w:r w:rsidRPr="009B35BB">
        <w:t xml:space="preserve">• смертная казнь в различных вариантах (посажение на кол, сожжение на кровати или костре, утопление, затравливание собаками и </w:t>
      </w:r>
      <w:r w:rsidR="009B35BB">
        <w:t>др.)</w:t>
      </w:r>
      <w:r w:rsidR="009B35BB" w:rsidRPr="009B35BB">
        <w:t xml:space="preserve">; </w:t>
      </w:r>
    </w:p>
    <w:p w:rsidR="00951D0E" w:rsidRPr="009B35BB" w:rsidRDefault="00951D0E" w:rsidP="009B35BB">
      <w:r w:rsidRPr="009B35BB">
        <w:t>• для брахмана приравнивавшееся к смертной казни бритье головы</w:t>
      </w:r>
      <w:r w:rsidR="009B35BB" w:rsidRPr="009B35BB">
        <w:t xml:space="preserve">; </w:t>
      </w:r>
    </w:p>
    <w:p w:rsidR="00951D0E" w:rsidRPr="009B35BB" w:rsidRDefault="00951D0E" w:rsidP="009B35BB">
      <w:r w:rsidRPr="009B35BB">
        <w:t>• членовредительские наказания (отрезание пальцев, рук, ног</w:t>
      </w:r>
      <w:r w:rsidR="009B35BB" w:rsidRPr="009B35BB">
        <w:t xml:space="preserve">); </w:t>
      </w:r>
    </w:p>
    <w:p w:rsidR="00951D0E" w:rsidRPr="009B35BB" w:rsidRDefault="00951D0E" w:rsidP="009B35BB">
      <w:r w:rsidRPr="009B35BB">
        <w:t>• штрафы</w:t>
      </w:r>
      <w:r w:rsidR="009B35BB" w:rsidRPr="009B35BB">
        <w:t xml:space="preserve">; </w:t>
      </w:r>
    </w:p>
    <w:p w:rsidR="00951D0E" w:rsidRPr="009B35BB" w:rsidRDefault="00951D0E" w:rsidP="009B35BB">
      <w:r w:rsidRPr="009B35BB">
        <w:t>• изгнание</w:t>
      </w:r>
      <w:r w:rsidR="009B35BB" w:rsidRPr="009B35BB">
        <w:t xml:space="preserve">; </w:t>
      </w:r>
    </w:p>
    <w:p w:rsidR="00951D0E" w:rsidRPr="009B35BB" w:rsidRDefault="00951D0E" w:rsidP="009B35BB">
      <w:r w:rsidRPr="009B35BB">
        <w:t>• тюремное заключение</w:t>
      </w:r>
      <w:r w:rsidR="009B35BB" w:rsidRPr="009B35BB">
        <w:t xml:space="preserve">. </w:t>
      </w:r>
    </w:p>
    <w:p w:rsidR="00951D0E" w:rsidRPr="009B35BB" w:rsidRDefault="00951D0E" w:rsidP="009B35BB">
      <w:r w:rsidRPr="009B35BB">
        <w:t>Различия в ведении процессов по уголовным и гражданским делам не было, а сам процесс носил состязательный характер</w:t>
      </w:r>
      <w:r w:rsidR="009B35BB" w:rsidRPr="009B35BB">
        <w:t xml:space="preserve">. </w:t>
      </w:r>
    </w:p>
    <w:p w:rsidR="00951D0E" w:rsidRPr="009B35BB" w:rsidRDefault="00951D0E" w:rsidP="009B35BB">
      <w:r w:rsidRPr="009B35BB">
        <w:t>Для рассмотрения исков Законы Ману называют восемнадцать поводов, в том числе неуплату долга, заклад, продажу чужого, нарушение соглашения</w:t>
      </w:r>
      <w:r w:rsidR="009B35BB" w:rsidRPr="009B35BB">
        <w:t xml:space="preserve">. </w:t>
      </w:r>
    </w:p>
    <w:p w:rsidR="009B35BB" w:rsidRPr="009B35BB" w:rsidRDefault="00951D0E" w:rsidP="009B35BB">
      <w:r w:rsidRPr="009B35BB">
        <w:t>Верховный суд вершил царь с брахманами</w:t>
      </w:r>
      <w:r w:rsidR="009B35BB" w:rsidRPr="009B35BB">
        <w:t xml:space="preserve">. </w:t>
      </w:r>
      <w:r w:rsidRPr="009B35BB">
        <w:t>Отделения суда от администрации не существовало</w:t>
      </w:r>
      <w:r w:rsidR="009B35BB" w:rsidRPr="009B35BB">
        <w:t xml:space="preserve">. </w:t>
      </w:r>
      <w:r w:rsidRPr="009B35BB">
        <w:t>Дела рассматривались, следуя порядку варн</w:t>
      </w:r>
      <w:r w:rsidR="009B35BB" w:rsidRPr="009B35BB">
        <w:t xml:space="preserve">. </w:t>
      </w:r>
      <w:r w:rsidRPr="009B35BB">
        <w:t>Законы детально регламентируют использование свидетельских показаний, которые служили основным источником доказательств</w:t>
      </w:r>
      <w:r w:rsidR="009B35BB" w:rsidRPr="009B35BB">
        <w:t xml:space="preserve">. </w:t>
      </w:r>
    </w:p>
    <w:p w:rsidR="000B4105" w:rsidRDefault="000B4105" w:rsidP="009B35BB"/>
    <w:p w:rsidR="00D40CF0" w:rsidRDefault="000B37E4" w:rsidP="000B4105">
      <w:pPr>
        <w:pStyle w:val="2"/>
      </w:pPr>
      <w:bookmarkStart w:id="5" w:name="_Toc222160411"/>
      <w:r w:rsidRPr="009B35BB">
        <w:t>6</w:t>
      </w:r>
      <w:r w:rsidR="009B35BB" w:rsidRPr="009B35BB">
        <w:t xml:space="preserve">. </w:t>
      </w:r>
      <w:r w:rsidR="00D7114D" w:rsidRPr="009B35BB">
        <w:t>ГОСУДАРСТВЕННЫЙ СТРОЙ ИМПЕРИИ ЦИНЬ</w:t>
      </w:r>
      <w:bookmarkEnd w:id="5"/>
    </w:p>
    <w:p w:rsidR="000B4105" w:rsidRPr="000B4105" w:rsidRDefault="000B4105" w:rsidP="000B4105"/>
    <w:p w:rsidR="0009586F" w:rsidRPr="009B35BB" w:rsidRDefault="0009586F" w:rsidP="009B35BB">
      <w:r w:rsidRPr="009B35BB">
        <w:t xml:space="preserve">Гос-во Цинь образовалось в </w:t>
      </w:r>
      <w:r w:rsidRPr="009B35BB">
        <w:rPr>
          <w:lang w:val="en-US"/>
        </w:rPr>
        <w:t>III</w:t>
      </w:r>
      <w:r w:rsidRPr="009B35BB">
        <w:t xml:space="preserve"> в</w:t>
      </w:r>
      <w:r w:rsidR="009B35BB" w:rsidRPr="009B35BB">
        <w:t xml:space="preserve">. </w:t>
      </w:r>
      <w:r w:rsidRPr="009B35BB">
        <w:t xml:space="preserve">До </w:t>
      </w:r>
      <w:r w:rsidR="009B35BB" w:rsidRPr="009B35BB">
        <w:t xml:space="preserve">н.э. </w:t>
      </w:r>
      <w:r w:rsidRPr="009B35BB">
        <w:t>Шан Яна – сановника Циньского гос-ва</w:t>
      </w:r>
      <w:r w:rsidR="006A46F6" w:rsidRPr="009B35BB">
        <w:t>, рабовладельческое гос-во</w:t>
      </w:r>
      <w:r w:rsidR="009B35BB" w:rsidRPr="009B35BB">
        <w:t xml:space="preserve">. </w:t>
      </w:r>
    </w:p>
    <w:p w:rsidR="0009586F" w:rsidRPr="009B35BB" w:rsidRDefault="0009586F" w:rsidP="009B35BB">
      <w:r w:rsidRPr="009B35BB">
        <w:t>Главой гос-ва был император (хуанди</w:t>
      </w:r>
      <w:r w:rsidR="009B35BB" w:rsidRPr="009B35BB">
        <w:t xml:space="preserve">) - </w:t>
      </w:r>
      <w:r w:rsidRPr="009B35BB">
        <w:t>вся полнота законодательной, исполнительной и судебной власти</w:t>
      </w:r>
      <w:r w:rsidR="009B35BB" w:rsidRPr="009B35BB">
        <w:t xml:space="preserve">. </w:t>
      </w:r>
      <w:r w:rsidRPr="009B35BB">
        <w:t xml:space="preserve">Управление империи осуществлял </w:t>
      </w:r>
      <w:r w:rsidR="006A46F6" w:rsidRPr="009B35BB">
        <w:t>разветвленный</w:t>
      </w:r>
      <w:r w:rsidRPr="009B35BB">
        <w:t xml:space="preserve"> гос-ый аппарат, в который входили десятки чиновников</w:t>
      </w:r>
      <w:r w:rsidR="006A46F6" w:rsidRPr="009B35BB">
        <w:t>,</w:t>
      </w:r>
      <w:r w:rsidR="009B35BB" w:rsidRPr="009B35BB">
        <w:t xml:space="preserve"> - </w:t>
      </w:r>
      <w:r w:rsidR="006A46F6" w:rsidRPr="009B35BB">
        <w:t>занимающие свои должности в зависимости от заслуг перед императором, а не по наследству</w:t>
      </w:r>
      <w:r w:rsidR="009B35BB" w:rsidRPr="009B35BB">
        <w:t xml:space="preserve">. </w:t>
      </w:r>
      <w:r w:rsidRPr="009B35BB">
        <w:t>Во главе аппарата стояли министры (ченсяны</w:t>
      </w:r>
      <w:r w:rsidR="009B35BB" w:rsidRPr="009B35BB">
        <w:t xml:space="preserve">). </w:t>
      </w:r>
      <w:r w:rsidRPr="009B35BB">
        <w:t>Заместителями были секретари</w:t>
      </w:r>
      <w:r w:rsidR="009B35BB" w:rsidRPr="009B35BB">
        <w:t xml:space="preserve">. </w:t>
      </w:r>
      <w:r w:rsidRPr="009B35BB">
        <w:t>К высшим гос-ым чиновникам относились начальник дворцовой стражи</w:t>
      </w:r>
      <w:r w:rsidR="006A46F6" w:rsidRPr="009B35BB">
        <w:t>,</w:t>
      </w:r>
      <w:r w:rsidR="009B35BB" w:rsidRPr="009B35BB">
        <w:t xml:space="preserve">. </w:t>
      </w:r>
      <w:r w:rsidR="006A46F6" w:rsidRPr="009B35BB">
        <w:t>Большую роль в деятельности гос-ого аппарата играли императорские советники</w:t>
      </w:r>
      <w:r w:rsidR="009B35BB" w:rsidRPr="009B35BB">
        <w:t xml:space="preserve">. </w:t>
      </w:r>
      <w:r w:rsidR="006A46F6" w:rsidRPr="009B35BB">
        <w:t>Местное управление осуществляется в округах</w:t>
      </w:r>
      <w:r w:rsidR="009B35BB" w:rsidRPr="009B35BB">
        <w:t xml:space="preserve">. </w:t>
      </w:r>
      <w:r w:rsidR="006A46F6" w:rsidRPr="009B35BB">
        <w:t>Уездах, волостях и общинах</w:t>
      </w:r>
      <w:r w:rsidR="009B35BB" w:rsidRPr="009B35BB">
        <w:t xml:space="preserve">. </w:t>
      </w:r>
      <w:r w:rsidR="006A46F6" w:rsidRPr="009B35BB">
        <w:t>Судебная деятельность не отделена от административной</w:t>
      </w:r>
      <w:r w:rsidR="009B35BB" w:rsidRPr="009B35BB">
        <w:t xml:space="preserve">. </w:t>
      </w:r>
    </w:p>
    <w:p w:rsidR="009B35BB" w:rsidRPr="009B35BB" w:rsidRDefault="006A46F6" w:rsidP="009B35BB">
      <w:r w:rsidRPr="009B35BB">
        <w:t xml:space="preserve">Реформа – узаконена свободно купля продажа земли, закон ускорил </w:t>
      </w:r>
      <w:r w:rsidR="009A0640" w:rsidRPr="009B35BB">
        <w:t>дробление</w:t>
      </w:r>
      <w:r w:rsidRPr="009B35BB">
        <w:t xml:space="preserve"> больших семей, изменение </w:t>
      </w:r>
      <w:r w:rsidR="009A0640" w:rsidRPr="009B35BB">
        <w:t>взимание</w:t>
      </w:r>
      <w:r w:rsidRPr="009B35BB">
        <w:t xml:space="preserve"> налогов</w:t>
      </w:r>
      <w:r w:rsidR="009B35BB" w:rsidRPr="009B35BB">
        <w:t xml:space="preserve">: </w:t>
      </w:r>
      <w:r w:rsidRPr="009B35BB">
        <w:t>новый налог определялся кол-ом обработанной земли</w:t>
      </w:r>
      <w:r w:rsidR="009B35BB" w:rsidRPr="009B35BB">
        <w:t xml:space="preserve">. </w:t>
      </w:r>
      <w:r w:rsidR="00FD0571" w:rsidRPr="009B35BB">
        <w:t xml:space="preserve">Жизнь в гос-ве подчинялась общим </w:t>
      </w:r>
      <w:r w:rsidR="009A0640" w:rsidRPr="009B35BB">
        <w:t>правилам</w:t>
      </w:r>
      <w:r w:rsidR="009B35BB" w:rsidRPr="009B35BB">
        <w:t xml:space="preserve">. </w:t>
      </w:r>
      <w:r w:rsidR="00FD0571" w:rsidRPr="009B35BB">
        <w:t>Император вел единые письменные знаки, упорядочил меры веса и длины, утвердил обязательные для всех законы</w:t>
      </w:r>
      <w:r w:rsidR="009B35BB" w:rsidRPr="009B35BB">
        <w:t xml:space="preserve">. </w:t>
      </w:r>
      <w:r w:rsidR="00FD0571" w:rsidRPr="009B35BB">
        <w:t>Строгое соблюдение законов считалось первостепенным условием порядка в стране</w:t>
      </w:r>
      <w:r w:rsidR="009B35BB" w:rsidRPr="009B35BB">
        <w:t xml:space="preserve">. </w:t>
      </w:r>
    </w:p>
    <w:p w:rsidR="000B4105" w:rsidRDefault="000B4105" w:rsidP="009B35BB"/>
    <w:p w:rsidR="00D40CF0" w:rsidRDefault="000B37E4" w:rsidP="000B4105">
      <w:pPr>
        <w:pStyle w:val="2"/>
      </w:pPr>
      <w:bookmarkStart w:id="6" w:name="_Toc222160412"/>
      <w:r w:rsidRPr="009B35BB">
        <w:t>7</w:t>
      </w:r>
      <w:r w:rsidR="009B35BB" w:rsidRPr="009B35BB">
        <w:t xml:space="preserve">. </w:t>
      </w:r>
      <w:r w:rsidR="00D40CF0" w:rsidRPr="009B35BB">
        <w:t>СУДЕБНАЯ И ПРАВОВАЯ СИСТЕМА ИМПЕРИИ ЦИНЬ</w:t>
      </w:r>
      <w:bookmarkEnd w:id="6"/>
    </w:p>
    <w:p w:rsidR="000B4105" w:rsidRPr="000B4105" w:rsidRDefault="000B4105" w:rsidP="000B4105"/>
    <w:p w:rsidR="00FD0571" w:rsidRPr="009B35BB" w:rsidRDefault="00826C97" w:rsidP="009B35BB">
      <w:r w:rsidRPr="009B35BB">
        <w:t>Древнекитайское право испытывало влияние двух учений</w:t>
      </w:r>
      <w:r w:rsidR="009B35BB" w:rsidRPr="009B35BB">
        <w:t xml:space="preserve">: </w:t>
      </w:r>
      <w:r w:rsidRPr="009B35BB">
        <w:t>конфуцианской религии и идеологии легистов</w:t>
      </w:r>
      <w:r w:rsidR="009B35BB" w:rsidRPr="009B35BB">
        <w:t xml:space="preserve">. </w:t>
      </w:r>
      <w:r w:rsidRPr="009B35BB">
        <w:t xml:space="preserve">Приверженцы Конфуция считали главным регулятором поведения </w:t>
      </w:r>
      <w:r w:rsidR="00C91E5F" w:rsidRPr="009B35BB">
        <w:t>людей</w:t>
      </w:r>
      <w:r w:rsidRPr="009B35BB">
        <w:t xml:space="preserve"> не закон, а нормы морали</w:t>
      </w:r>
      <w:r w:rsidR="009B35BB" w:rsidRPr="009B35BB">
        <w:t xml:space="preserve">. </w:t>
      </w:r>
      <w:r w:rsidRPr="009B35BB">
        <w:t>Легисты же настаивали на том, что жизнь подданных должна быть упорядочена с помощью общеобязательных законов, выражающих интересы государственной власти</w:t>
      </w:r>
      <w:r w:rsidR="009B35BB" w:rsidRPr="009B35BB">
        <w:t xml:space="preserve">. </w:t>
      </w:r>
    </w:p>
    <w:p w:rsidR="00826C97" w:rsidRPr="009B35BB" w:rsidRDefault="009A0640" w:rsidP="009B35BB">
      <w:r w:rsidRPr="009B35BB">
        <w:t>Местное управление осуществляется в округах</w:t>
      </w:r>
      <w:r w:rsidR="009B35BB" w:rsidRPr="009B35BB">
        <w:t xml:space="preserve">. </w:t>
      </w:r>
      <w:r w:rsidRPr="009B35BB">
        <w:t>Уездах, волостях и общинах</w:t>
      </w:r>
      <w:r w:rsidR="009B35BB" w:rsidRPr="009B35BB">
        <w:t xml:space="preserve">. </w:t>
      </w:r>
      <w:r w:rsidRPr="009B35BB">
        <w:t>Судебная деятельность не отделена от административной</w:t>
      </w:r>
      <w:r w:rsidR="009B35BB" w:rsidRPr="009B35BB">
        <w:t xml:space="preserve">. </w:t>
      </w:r>
      <w:r w:rsidRPr="009B35BB">
        <w:t>Низшей судебной инстанцией являются уездные органы власти, а высший – сам император</w:t>
      </w:r>
      <w:r w:rsidR="009B35BB" w:rsidRPr="009B35BB">
        <w:t xml:space="preserve">. </w:t>
      </w:r>
    </w:p>
    <w:p w:rsidR="009A0640" w:rsidRPr="009B35BB" w:rsidRDefault="009A0640" w:rsidP="009B35BB">
      <w:r w:rsidRPr="009B35BB">
        <w:t>Правовое регулирование имущественных отношений, семья</w:t>
      </w:r>
      <w:r w:rsidR="009B35BB" w:rsidRPr="009B35BB">
        <w:t xml:space="preserve">. </w:t>
      </w:r>
      <w:r w:rsidRPr="009B35BB">
        <w:t>Доминирующая роль гос-ва в жизни общества определяло слабое развитие отношений частной собственности</w:t>
      </w:r>
      <w:r w:rsidR="009B35BB" w:rsidRPr="009B35BB">
        <w:t xml:space="preserve">. </w:t>
      </w:r>
      <w:r w:rsidRPr="009B35BB">
        <w:t>Это проявлялось в нормах о праве собственности на землю</w:t>
      </w:r>
      <w:r w:rsidR="009B35BB" w:rsidRPr="009B35BB">
        <w:t xml:space="preserve">. </w:t>
      </w:r>
      <w:r w:rsidRPr="009B35BB">
        <w:t>Земля в Др</w:t>
      </w:r>
      <w:r w:rsidR="009B35BB" w:rsidRPr="009B35BB">
        <w:t xml:space="preserve">. </w:t>
      </w:r>
      <w:r w:rsidRPr="009B35BB">
        <w:t>Китае находилось в государя, владения общины и отдельных крестьян</w:t>
      </w:r>
      <w:r w:rsidR="009B35BB" w:rsidRPr="009B35BB">
        <w:t xml:space="preserve">. </w:t>
      </w:r>
      <w:r w:rsidRPr="009B35BB">
        <w:t>Брак заключался семьями жениха и невесты и оформлялся соглашением</w:t>
      </w:r>
      <w:r w:rsidR="009B35BB" w:rsidRPr="009B35BB">
        <w:t xml:space="preserve">. </w:t>
      </w:r>
      <w:r w:rsidRPr="009B35BB">
        <w:t>Мужчины могли вступать в брак с 14 до 20</w:t>
      </w:r>
      <w:r w:rsidR="009B35BB" w:rsidRPr="009B35BB">
        <w:t xml:space="preserve">. </w:t>
      </w:r>
      <w:r w:rsidRPr="009B35BB">
        <w:t>Браки между представителями разных сословий, родственниками запрещалось</w:t>
      </w:r>
      <w:r w:rsidR="009B35BB" w:rsidRPr="009B35BB">
        <w:t xml:space="preserve">. </w:t>
      </w:r>
      <w:r w:rsidRPr="009B35BB">
        <w:t>Глава семьи считался мужчина</w:t>
      </w:r>
      <w:r w:rsidR="009B35BB" w:rsidRPr="009B35BB">
        <w:t xml:space="preserve">. </w:t>
      </w:r>
      <w:r w:rsidRPr="009B35BB">
        <w:t>Мужчине позволялось взять 2 жену, привести в дом наложницу</w:t>
      </w:r>
      <w:r w:rsidR="009B35BB" w:rsidRPr="009B35BB">
        <w:t xml:space="preserve">. </w:t>
      </w:r>
      <w:r w:rsidRPr="009B35BB">
        <w:t>Развод разрешался в некоторых случаях закон предписывал расторгнуть брак</w:t>
      </w:r>
      <w:r w:rsidR="009B35BB" w:rsidRPr="009B35BB">
        <w:t xml:space="preserve">. </w:t>
      </w:r>
    </w:p>
    <w:p w:rsidR="009A0640" w:rsidRPr="009B35BB" w:rsidRDefault="009A0640" w:rsidP="009B35BB">
      <w:r w:rsidRPr="009B35BB">
        <w:t>Преступление и наказание</w:t>
      </w:r>
      <w:r w:rsidR="009B35BB" w:rsidRPr="009B35BB">
        <w:t xml:space="preserve">. </w:t>
      </w:r>
      <w:r w:rsidRPr="009B35BB">
        <w:t xml:space="preserve">Конфуцианское учение исходило из того, что виновность лица и строгость наказания определяется душевным состоянием нарушителя </w:t>
      </w:r>
      <w:r w:rsidR="00E968EA" w:rsidRPr="009B35BB">
        <w:t>норм морали</w:t>
      </w:r>
      <w:r w:rsidR="009B35BB" w:rsidRPr="009B35BB">
        <w:t>,</w:t>
      </w:r>
      <w:r w:rsidR="00E968EA" w:rsidRPr="009B35BB">
        <w:t xml:space="preserve"> направленностью его воли, а не тяжестью совершенного проступка</w:t>
      </w:r>
      <w:r w:rsidR="009B35BB" w:rsidRPr="009B35BB">
        <w:t xml:space="preserve">. </w:t>
      </w:r>
      <w:r w:rsidR="00E968EA" w:rsidRPr="009B35BB">
        <w:t>Во время такого господства детально разрабатываются понятия формы вины, стадий совершения преступления, соучастия, смягчающих и отягчающих вину обстоятельств</w:t>
      </w:r>
      <w:r w:rsidR="009B35BB" w:rsidRPr="009B35BB">
        <w:t xml:space="preserve">. </w:t>
      </w:r>
    </w:p>
    <w:p w:rsidR="009B35BB" w:rsidRDefault="00E968EA" w:rsidP="009B35BB">
      <w:r w:rsidRPr="009B35BB">
        <w:t>Судебный процесс</w:t>
      </w:r>
      <w:r w:rsidR="009B35BB" w:rsidRPr="009B35BB">
        <w:t xml:space="preserve">. </w:t>
      </w:r>
      <w:r w:rsidRPr="009B35BB">
        <w:t>Расследование преступления возбуждалось подачей заявления</w:t>
      </w:r>
      <w:r w:rsidR="009B35BB" w:rsidRPr="009B35BB">
        <w:t xml:space="preserve">. </w:t>
      </w:r>
      <w:r w:rsidRPr="009B35BB">
        <w:t>Дознанием занимались чиновники окружного или уездного уровня</w:t>
      </w:r>
      <w:r w:rsidR="009B35BB" w:rsidRPr="009B35BB">
        <w:t xml:space="preserve">. </w:t>
      </w:r>
      <w:r w:rsidRPr="009B35BB">
        <w:t>Судебные органы не отделялись от органов управления</w:t>
      </w:r>
      <w:r w:rsidR="009B35BB" w:rsidRPr="009B35BB">
        <w:t xml:space="preserve">. </w:t>
      </w:r>
      <w:r w:rsidRPr="009B35BB">
        <w:t>При разбирательстве дела в суде применялись пытки, действовал принцип виновности обвиняемого, решения выносились по аналогии</w:t>
      </w:r>
      <w:r w:rsidR="009B35BB" w:rsidRPr="009B35BB">
        <w:t xml:space="preserve">. </w:t>
      </w:r>
    </w:p>
    <w:p w:rsidR="000B4105" w:rsidRDefault="000B4105" w:rsidP="009B35BB"/>
    <w:p w:rsidR="009B35BB" w:rsidRDefault="000B37E4" w:rsidP="000B4105">
      <w:pPr>
        <w:pStyle w:val="2"/>
      </w:pPr>
      <w:bookmarkStart w:id="7" w:name="_Toc222160413"/>
      <w:r w:rsidRPr="009B35BB">
        <w:t>8</w:t>
      </w:r>
      <w:r w:rsidR="009B35BB" w:rsidRPr="009B35BB">
        <w:t xml:space="preserve">. </w:t>
      </w:r>
      <w:r w:rsidR="00D40CF0" w:rsidRPr="009B35BB">
        <w:t>ОБРАЗОВАНИЕ СПАРТАНСКОГО ГОСУДАРСТВА</w:t>
      </w:r>
      <w:r w:rsidR="009B35BB" w:rsidRPr="009B35BB">
        <w:t xml:space="preserve">. </w:t>
      </w:r>
      <w:r w:rsidR="00D40CF0" w:rsidRPr="009B35BB">
        <w:t>РЕФОРМЫ ЛИКУРГА</w:t>
      </w:r>
      <w:bookmarkEnd w:id="7"/>
    </w:p>
    <w:p w:rsidR="000B4105" w:rsidRPr="009B35BB" w:rsidRDefault="000B4105" w:rsidP="009B35BB"/>
    <w:p w:rsidR="008F3B36" w:rsidRPr="009B35BB" w:rsidRDefault="008F3B36" w:rsidP="009B35BB">
      <w:r w:rsidRPr="009B35BB">
        <w:t>Спарта, или Лакедемон,</w:t>
      </w:r>
      <w:r w:rsidR="009B35BB" w:rsidRPr="009B35BB">
        <w:t xml:space="preserve"> - </w:t>
      </w:r>
      <w:r w:rsidRPr="009B35BB">
        <w:t>древнегреческий полис, город-государство, в VI</w:t>
      </w:r>
      <w:r w:rsidR="009B35BB" w:rsidRPr="009B35BB">
        <w:t xml:space="preserve"> - </w:t>
      </w:r>
      <w:r w:rsidRPr="009B35BB">
        <w:t>I вв</w:t>
      </w:r>
      <w:r w:rsidR="009B35BB" w:rsidRPr="009B35BB">
        <w:t xml:space="preserve">. </w:t>
      </w:r>
      <w:r w:rsidRPr="009B35BB">
        <w:t xml:space="preserve">до </w:t>
      </w:r>
      <w:r w:rsidR="009B35BB" w:rsidRPr="009B35BB">
        <w:t xml:space="preserve">н.э. </w:t>
      </w:r>
      <w:r w:rsidRPr="009B35BB">
        <w:t>занимавшее южную часть Пелопоннеса</w:t>
      </w:r>
      <w:r w:rsidR="009B35BB" w:rsidRPr="009B35BB">
        <w:t xml:space="preserve">. </w:t>
      </w:r>
      <w:r w:rsidRPr="009B35BB">
        <w:t>Спартанское государство возникло в IX в</w:t>
      </w:r>
      <w:r w:rsidR="009B35BB" w:rsidRPr="009B35BB">
        <w:t xml:space="preserve">. </w:t>
      </w:r>
      <w:r w:rsidRPr="009B35BB">
        <w:t xml:space="preserve">до </w:t>
      </w:r>
      <w:r w:rsidR="009B35BB" w:rsidRPr="009B35BB">
        <w:t>н.э.,</w:t>
      </w:r>
      <w:r w:rsidRPr="009B35BB">
        <w:t xml:space="preserve"> подобно Афинскому, в результате синойкизма, слияния обособленных родовых общин</w:t>
      </w:r>
      <w:r w:rsidR="009B35BB">
        <w:t xml:space="preserve"> - </w:t>
      </w:r>
      <w:r w:rsidRPr="009B35BB">
        <w:t>ахейской, проживавшей на территории Лаконики, и дорийской, вторгшейся с завоеванием</w:t>
      </w:r>
      <w:r w:rsidR="009B35BB" w:rsidRPr="009B35BB">
        <w:t xml:space="preserve">. </w:t>
      </w:r>
    </w:p>
    <w:p w:rsidR="008F3B36" w:rsidRPr="009B35BB" w:rsidRDefault="008F3B36" w:rsidP="009B35BB">
      <w:r w:rsidRPr="009B35BB">
        <w:t>В Спартанском государстве сложилось классовое рабовладельческое общество, сохранившее пережитки первобытнообщинного строя и военную организацию общества</w:t>
      </w:r>
      <w:r w:rsidR="009B35BB" w:rsidRPr="009B35BB">
        <w:t xml:space="preserve">. </w:t>
      </w:r>
      <w:r w:rsidRPr="009B35BB">
        <w:t>Утверждение социального и политического устройства Спарты традиция связывает с именем законодателя Ликурга</w:t>
      </w:r>
      <w:r w:rsidR="009B35BB" w:rsidRPr="009B35BB">
        <w:t xml:space="preserve">. </w:t>
      </w:r>
    </w:p>
    <w:p w:rsidR="008F3B36" w:rsidRPr="009B35BB" w:rsidRDefault="008F3B36" w:rsidP="009B35BB">
      <w:r w:rsidRPr="009B35BB">
        <w:t>Жители Спартанского государства по</w:t>
      </w:r>
      <w:r w:rsidR="00874F91">
        <w:t>дразделялись на следующие, соци</w:t>
      </w:r>
      <w:r w:rsidRPr="009B35BB">
        <w:t>альные группы</w:t>
      </w:r>
      <w:r w:rsidR="009B35BB" w:rsidRPr="009B35BB">
        <w:t xml:space="preserve">: </w:t>
      </w:r>
    </w:p>
    <w:p w:rsidR="008F3B36" w:rsidRPr="009B35BB" w:rsidRDefault="008F3B36" w:rsidP="009B35BB">
      <w:r w:rsidRPr="009B35BB">
        <w:t>• спартиаты</w:t>
      </w:r>
      <w:r w:rsidR="009B35BB" w:rsidRPr="009B35BB">
        <w:t xml:space="preserve">; </w:t>
      </w:r>
    </w:p>
    <w:p w:rsidR="008F3B36" w:rsidRPr="009B35BB" w:rsidRDefault="008F3B36" w:rsidP="009B35BB">
      <w:r w:rsidRPr="009B35BB">
        <w:t>• гипомейены</w:t>
      </w:r>
      <w:r w:rsidR="009B35BB" w:rsidRPr="009B35BB">
        <w:t xml:space="preserve">; </w:t>
      </w:r>
    </w:p>
    <w:p w:rsidR="008F3B36" w:rsidRPr="009B35BB" w:rsidRDefault="008F3B36" w:rsidP="009B35BB">
      <w:r w:rsidRPr="009B35BB">
        <w:t>• периэки</w:t>
      </w:r>
      <w:r w:rsidR="009B35BB" w:rsidRPr="009B35BB">
        <w:t xml:space="preserve">; </w:t>
      </w:r>
    </w:p>
    <w:p w:rsidR="008F3B36" w:rsidRPr="009B35BB" w:rsidRDefault="008F3B36" w:rsidP="009B35BB">
      <w:r w:rsidRPr="009B35BB">
        <w:t>• илоты</w:t>
      </w:r>
      <w:r w:rsidR="009B35BB" w:rsidRPr="009B35BB">
        <w:t xml:space="preserve">. </w:t>
      </w:r>
    </w:p>
    <w:p w:rsidR="008F3B36" w:rsidRPr="009B35BB" w:rsidRDefault="008F3B36" w:rsidP="009B35BB">
      <w:r w:rsidRPr="009B35BB">
        <w:t>Политическими правами пользовались только спартиаты</w:t>
      </w:r>
      <w:r w:rsidR="009B35BB" w:rsidRPr="009B35BB">
        <w:t xml:space="preserve">. </w:t>
      </w:r>
      <w:r w:rsidRPr="009B35BB">
        <w:t>Вся земля в Спарте считалась собственностью государства и была поделена на участки (клеры</w:t>
      </w:r>
      <w:r w:rsidR="009B35BB" w:rsidRPr="009B35BB">
        <w:t>),</w:t>
      </w:r>
      <w:r w:rsidRPr="009B35BB">
        <w:t xml:space="preserve"> переданные полноправным гражданам</w:t>
      </w:r>
      <w:r w:rsidR="009B35BB" w:rsidRPr="009B35BB">
        <w:t xml:space="preserve"> - </w:t>
      </w:r>
      <w:r w:rsidRPr="009B35BB">
        <w:t>спартиатам в наследственное пользование без права отчуждения и дробления</w:t>
      </w:r>
      <w:r w:rsidR="009B35BB" w:rsidRPr="009B35BB">
        <w:t xml:space="preserve">. </w:t>
      </w:r>
      <w:r w:rsidRPr="009B35BB">
        <w:t>Земельные наделы передавались вместе с обрабатывающими землю государственными рабами</w:t>
      </w:r>
      <w:r w:rsidR="009B35BB" w:rsidRPr="009B35BB">
        <w:t xml:space="preserve">. </w:t>
      </w:r>
      <w:r w:rsidRPr="009B35BB">
        <w:t>Поскольку первоначально эти наделы были равными, то община спартиатов обычно именовалась "общиной равных"</w:t>
      </w:r>
      <w:r w:rsidR="009B35BB" w:rsidRPr="009B35BB">
        <w:t xml:space="preserve">. </w:t>
      </w:r>
    </w:p>
    <w:p w:rsidR="008F3B36" w:rsidRPr="009B35BB" w:rsidRDefault="008F3B36" w:rsidP="009B35BB">
      <w:r w:rsidRPr="009B35BB">
        <w:t>Законы Ликурга преследовали цель предотвращения имущественной дифференциации</w:t>
      </w:r>
      <w:r w:rsidR="009B35BB" w:rsidRPr="009B35BB">
        <w:t xml:space="preserve">. </w:t>
      </w:r>
      <w:r w:rsidRPr="009B35BB">
        <w:t>Они были направлены против роскоши, запрещали спартиатам заниматься торговлей, иметь в личном пользовании золото и серебро</w:t>
      </w:r>
      <w:r w:rsidR="009B35BB" w:rsidRPr="009B35BB">
        <w:t xml:space="preserve">. </w:t>
      </w:r>
      <w:r w:rsidRPr="009B35BB">
        <w:t>Согласно этим законам спартиаты обязаны были с семилетнего возраста почти до старости целиком отдаваться военному делу</w:t>
      </w:r>
      <w:r w:rsidR="009B35BB" w:rsidRPr="009B35BB">
        <w:t xml:space="preserve">. </w:t>
      </w:r>
    </w:p>
    <w:p w:rsidR="008F3B36" w:rsidRPr="009B35BB" w:rsidRDefault="008F3B36" w:rsidP="009B35BB">
      <w:r w:rsidRPr="009B35BB">
        <w:t>Позднее среди спартиатов возникло имущественное неравенство</w:t>
      </w:r>
      <w:r w:rsidR="009B35BB" w:rsidRPr="009B35BB">
        <w:t xml:space="preserve">. </w:t>
      </w:r>
      <w:r w:rsidRPr="009B35BB">
        <w:t>Граждане, которые не могли делать взносы для организации общественных трапез, исключались из числа равных и переходили в разряд гипомейенов</w:t>
      </w:r>
      <w:r w:rsidR="009B35BB" w:rsidRPr="009B35BB">
        <w:t xml:space="preserve">. </w:t>
      </w:r>
    </w:p>
    <w:p w:rsidR="008F3B36" w:rsidRPr="009B35BB" w:rsidRDefault="008F3B36" w:rsidP="009B35BB">
      <w:r w:rsidRPr="009B35BB">
        <w:t>Периэки</w:t>
      </w:r>
      <w:r w:rsidR="009B35BB" w:rsidRPr="009B35BB">
        <w:t xml:space="preserve"> - </w:t>
      </w:r>
      <w:r w:rsidRPr="009B35BB">
        <w:t>бывшее коренное население Спарты</w:t>
      </w:r>
      <w:r w:rsidR="009B35BB" w:rsidRPr="009B35BB">
        <w:t xml:space="preserve"> - </w:t>
      </w:r>
      <w:r w:rsidRPr="009B35BB">
        <w:t>были лично свободными, но не имели политических прав, хотя в других отношениях они были правоспособны</w:t>
      </w:r>
      <w:r w:rsidR="009B35BB" w:rsidRPr="009B35BB">
        <w:t xml:space="preserve">: </w:t>
      </w:r>
      <w:r w:rsidRPr="009B35BB">
        <w:t>могли приобретать собственность, совершать сделки, несли воинскую повинность</w:t>
      </w:r>
      <w:r w:rsidR="009B35BB" w:rsidRPr="009B35BB">
        <w:t xml:space="preserve">. </w:t>
      </w:r>
      <w:r w:rsidRPr="009B35BB">
        <w:t>В их руках сосредоточились ремесло и торговля, поскольку сами спартиаты в соответствии с законами Ликурга хозяйственной деятельностью не занимались</w:t>
      </w:r>
      <w:r w:rsidR="009B35BB" w:rsidRPr="009B35BB">
        <w:t xml:space="preserve">. </w:t>
      </w:r>
      <w:r w:rsidRPr="009B35BB">
        <w:t>Со стороны государства над периэками был установлен надзор, осуществляемый специальными должностными лицами</w:t>
      </w:r>
      <w:r w:rsidR="009B35BB" w:rsidRPr="009B35BB">
        <w:t xml:space="preserve">. </w:t>
      </w:r>
    </w:p>
    <w:p w:rsidR="008F3B36" w:rsidRPr="009B35BB" w:rsidRDefault="008F3B36" w:rsidP="009B35BB">
      <w:r w:rsidRPr="009B35BB">
        <w:t>Представители побежденных племен становились государственными рабами</w:t>
      </w:r>
      <w:r w:rsidR="009B35BB" w:rsidRPr="009B35BB">
        <w:t xml:space="preserve"> - </w:t>
      </w:r>
      <w:r w:rsidRPr="009B35BB">
        <w:t>илотами</w:t>
      </w:r>
      <w:r w:rsidR="009B35BB" w:rsidRPr="009B35BB">
        <w:t xml:space="preserve">. </w:t>
      </w:r>
      <w:r w:rsidRPr="009B35BB">
        <w:t>Они не имели своей земли, работали на участке, предоставленном спартиату государством</w:t>
      </w:r>
      <w:r w:rsidR="009B35BB" w:rsidRPr="009B35BB">
        <w:t xml:space="preserve">. </w:t>
      </w:r>
      <w:r w:rsidRPr="009B35BB">
        <w:t>Однако у илотов были свое хозяйство и свои орудия производства</w:t>
      </w:r>
      <w:r w:rsidR="009B35BB" w:rsidRPr="009B35BB">
        <w:t xml:space="preserve">. </w:t>
      </w:r>
      <w:r w:rsidRPr="009B35BB">
        <w:t>Илоты платили господину оброк, равный 50% урожая, полученного с земли</w:t>
      </w:r>
      <w:r w:rsidR="009B35BB" w:rsidRPr="009B35BB">
        <w:t xml:space="preserve">. </w:t>
      </w:r>
      <w:r w:rsidRPr="009B35BB">
        <w:t>Илоты также несли военную службу</w:t>
      </w:r>
      <w:r w:rsidR="009B35BB" w:rsidRPr="009B35BB">
        <w:t xml:space="preserve">. </w:t>
      </w:r>
      <w:r w:rsidRPr="009B35BB">
        <w:t>Свое господство над илотами спартиаты поддерживали методами террора</w:t>
      </w:r>
      <w:r w:rsidR="009B35BB" w:rsidRPr="009B35BB">
        <w:t xml:space="preserve">. </w:t>
      </w:r>
      <w:r w:rsidRPr="009B35BB">
        <w:t>Илоты могли быть отпущены на волю государством</w:t>
      </w:r>
      <w:r w:rsidR="009B35BB" w:rsidRPr="009B35BB">
        <w:t xml:space="preserve">. </w:t>
      </w:r>
    </w:p>
    <w:p w:rsidR="008F3B36" w:rsidRPr="009B35BB" w:rsidRDefault="008F3B36" w:rsidP="009B35BB">
      <w:r w:rsidRPr="009B35BB">
        <w:t>Верховным органом власти в Спарте считалось Народное собрание</w:t>
      </w:r>
      <w:r w:rsidR="009B35BB" w:rsidRPr="009B35BB">
        <w:t xml:space="preserve"> - </w:t>
      </w:r>
      <w:r w:rsidRPr="009B35BB">
        <w:t>апелла,</w:t>
      </w:r>
      <w:r w:rsidR="009B35BB" w:rsidRPr="009B35BB">
        <w:t xml:space="preserve"> - </w:t>
      </w:r>
      <w:r w:rsidRPr="009B35BB">
        <w:t>фактически лишенное законодательной власти и не игравшее значительной роли в политической жизни страны</w:t>
      </w:r>
      <w:r w:rsidR="009B35BB" w:rsidRPr="009B35BB">
        <w:t xml:space="preserve">. </w:t>
      </w:r>
      <w:r w:rsidRPr="009B35BB">
        <w:t>Оно созывалось по решению должностных лиц</w:t>
      </w:r>
      <w:r w:rsidR="009B35BB" w:rsidRPr="009B35BB">
        <w:t xml:space="preserve">. </w:t>
      </w:r>
      <w:r w:rsidRPr="009B35BB">
        <w:t>В собрании могли участвовать спартиаты, достигшие 30-летнего возраста и сохранившие свои наделы</w:t>
      </w:r>
      <w:r w:rsidR="009B35BB" w:rsidRPr="009B35BB">
        <w:t xml:space="preserve">. </w:t>
      </w:r>
      <w:r w:rsidRPr="009B35BB">
        <w:t>Народное собрание решало такие вопросы, как избрание должностных лиц, принятие решения в случае возникновения спора о престолонаследии, выбор главы военного похода</w:t>
      </w:r>
      <w:r w:rsidR="009B35BB" w:rsidRPr="009B35BB">
        <w:t xml:space="preserve">. </w:t>
      </w:r>
      <w:r w:rsidRPr="009B35BB">
        <w:t>Народное собрание участвовало в законотворческой деятельности, решало вопросы войны и мира, союза с другими государствами</w:t>
      </w:r>
      <w:r w:rsidR="009B35BB" w:rsidRPr="009B35BB">
        <w:t xml:space="preserve">. </w:t>
      </w:r>
      <w:r w:rsidRPr="009B35BB">
        <w:t>Собрание не обсуждало законов</w:t>
      </w:r>
      <w:r w:rsidR="009B35BB" w:rsidRPr="009B35BB">
        <w:t xml:space="preserve">: </w:t>
      </w:r>
      <w:r w:rsidRPr="009B35BB">
        <w:t>они либо принимались, либо отвергались</w:t>
      </w:r>
      <w:r w:rsidR="009B35BB" w:rsidRPr="009B35BB">
        <w:t xml:space="preserve">. </w:t>
      </w:r>
      <w:r w:rsidRPr="009B35BB">
        <w:t>Все решения Народного собрания находились под контролем совета старейшин</w:t>
      </w:r>
      <w:r w:rsidR="009B35BB" w:rsidRPr="009B35BB">
        <w:t xml:space="preserve"> - </w:t>
      </w:r>
      <w:r w:rsidRPr="009B35BB">
        <w:t>герусии</w:t>
      </w:r>
      <w:r w:rsidR="009B35BB" w:rsidRPr="009B35BB">
        <w:t xml:space="preserve">. </w:t>
      </w:r>
    </w:p>
    <w:p w:rsidR="008F3B36" w:rsidRPr="009B35BB" w:rsidRDefault="008F3B36" w:rsidP="009B35BB">
      <w:r w:rsidRPr="009B35BB">
        <w:t>Государство возглавлялось двумя царями, которые выполняли функции военных вождей, были верховными жрецами, осуществляли судебную власть</w:t>
      </w:r>
      <w:r w:rsidR="009B35BB" w:rsidRPr="009B35BB">
        <w:t xml:space="preserve">. </w:t>
      </w:r>
      <w:r w:rsidRPr="009B35BB">
        <w:t>Однако их полномочия были ограничены герусией, а затем коллегией эфоров</w:t>
      </w:r>
      <w:r w:rsidR="009B35BB" w:rsidRPr="009B35BB">
        <w:t xml:space="preserve"> - </w:t>
      </w:r>
      <w:r w:rsidRPr="009B35BB">
        <w:t>высшим контрольным органом, избиравшимся Народным собранием</w:t>
      </w:r>
      <w:r w:rsidR="009B35BB" w:rsidRPr="009B35BB">
        <w:t xml:space="preserve">. </w:t>
      </w:r>
    </w:p>
    <w:p w:rsidR="008F3B36" w:rsidRPr="009B35BB" w:rsidRDefault="008F3B36" w:rsidP="009B35BB">
      <w:r w:rsidRPr="009B35BB">
        <w:t>Коллегия эфоров была органом спартанской олигархии, руководившим всеми сторонами жизни спартанского общества</w:t>
      </w:r>
      <w:r w:rsidR="009B35BB" w:rsidRPr="009B35BB">
        <w:t xml:space="preserve">. </w:t>
      </w:r>
      <w:r w:rsidRPr="009B35BB">
        <w:t>Возвышение эфоров произошло благодаря знати, опасавшейся усиления царской власти</w:t>
      </w:r>
      <w:r w:rsidR="009B35BB" w:rsidRPr="009B35BB">
        <w:t xml:space="preserve">. </w:t>
      </w:r>
      <w:r w:rsidRPr="009B35BB">
        <w:t>Эфоров было пять, они ежегодно избирались Народным собранием из числа всех граждан</w:t>
      </w:r>
      <w:r w:rsidR="009B35BB" w:rsidRPr="009B35BB">
        <w:t xml:space="preserve">. </w:t>
      </w:r>
      <w:r w:rsidRPr="009B35BB">
        <w:t>Эфоры составляли единую коллегию и выносили свои решения большинством голосов</w:t>
      </w:r>
      <w:r w:rsidR="009B35BB" w:rsidRPr="009B35BB">
        <w:t xml:space="preserve">. </w:t>
      </w:r>
      <w:r w:rsidRPr="009B35BB">
        <w:t>В компетенцию эфоров входили созыв и руководство деятельностью герусии и Народного собрания, в</w:t>
      </w:r>
      <w:r w:rsidR="009B35BB" w:rsidRPr="009B35BB">
        <w:t xml:space="preserve">. </w:t>
      </w:r>
      <w:r w:rsidRPr="009B35BB">
        <w:t>их ведении были вопросы внешней политики и внутреннее управление страной</w:t>
      </w:r>
      <w:r w:rsidR="009B35BB" w:rsidRPr="009B35BB">
        <w:t xml:space="preserve">. </w:t>
      </w:r>
      <w:r w:rsidRPr="009B35BB">
        <w:t>В руках эфоров находилась гражданская юрисдикция</w:t>
      </w:r>
      <w:r w:rsidR="009B35BB" w:rsidRPr="009B35BB">
        <w:t xml:space="preserve">. </w:t>
      </w:r>
      <w:r w:rsidRPr="009B35BB">
        <w:t>В своей деятельности эфоры давали отчет только своим преемникам</w:t>
      </w:r>
      <w:r w:rsidR="009B35BB" w:rsidRPr="009B35BB">
        <w:t xml:space="preserve">. </w:t>
      </w:r>
      <w:r w:rsidRPr="009B35BB">
        <w:t>Бесконтрольность эфоров, невозможность привлечения их к судебной ответственности приводили к злоупотреблениям ими своей властью</w:t>
      </w:r>
      <w:r w:rsidR="009B35BB" w:rsidRPr="009B35BB">
        <w:t xml:space="preserve">. </w:t>
      </w:r>
    </w:p>
    <w:p w:rsidR="008F3B36" w:rsidRPr="009B35BB" w:rsidRDefault="008F3B36" w:rsidP="009B35BB">
      <w:r w:rsidRPr="009B35BB">
        <w:t>Совет старейшин (герусия</w:t>
      </w:r>
      <w:r w:rsidR="009B35BB" w:rsidRPr="009B35BB">
        <w:t xml:space="preserve">) </w:t>
      </w:r>
      <w:r w:rsidRPr="009B35BB">
        <w:t>представлял собой орган власти, унаследованный от родоплеменной организации</w:t>
      </w:r>
      <w:r w:rsidR="009B35BB" w:rsidRPr="009B35BB">
        <w:t xml:space="preserve">. </w:t>
      </w:r>
    </w:p>
    <w:p w:rsidR="009B35BB" w:rsidRPr="009B35BB" w:rsidRDefault="008F3B36" w:rsidP="009B35BB">
      <w:r w:rsidRPr="009B35BB">
        <w:t>Герусия состояла из 28 геронтов, пожизненно избираемых Народным собранием из среды наиболее знатных спартиатов, достигших 60-летнего возраста</w:t>
      </w:r>
      <w:r w:rsidR="009B35BB" w:rsidRPr="009B35BB">
        <w:t xml:space="preserve">. </w:t>
      </w:r>
      <w:r w:rsidRPr="009B35BB">
        <w:t>В герусию входили и оба царя</w:t>
      </w:r>
      <w:r w:rsidR="009B35BB" w:rsidRPr="009B35BB">
        <w:t xml:space="preserve">. </w:t>
      </w:r>
      <w:r w:rsidRPr="009B35BB">
        <w:t>Первоначально герусия рассматривала вопросы, выносившиеся на обсуждение Народного собрания, и тем самым направляла его деятельность</w:t>
      </w:r>
      <w:r w:rsidR="009B35BB" w:rsidRPr="009B35BB">
        <w:t xml:space="preserve">. </w:t>
      </w:r>
      <w:r w:rsidRPr="009B35BB">
        <w:t>С усилением власти эфоров уменьшалось значение герусии</w:t>
      </w:r>
      <w:r w:rsidR="009B35BB" w:rsidRPr="009B35BB">
        <w:t xml:space="preserve">. </w:t>
      </w:r>
    </w:p>
    <w:p w:rsidR="000B4105" w:rsidRDefault="000B4105" w:rsidP="009B35BB"/>
    <w:p w:rsidR="009B35BB" w:rsidRDefault="000B37E4" w:rsidP="000B4105">
      <w:pPr>
        <w:pStyle w:val="2"/>
      </w:pPr>
      <w:bookmarkStart w:id="8" w:name="_Toc222160414"/>
      <w:r w:rsidRPr="009B35BB">
        <w:t>9</w:t>
      </w:r>
      <w:r w:rsidR="009B35BB" w:rsidRPr="009B35BB">
        <w:t xml:space="preserve">. </w:t>
      </w:r>
      <w:r w:rsidR="00D40CF0" w:rsidRPr="009B35BB">
        <w:t>СОЦИАЛЬНО – АДМИНИСТРАТИВНЫЕ РЕФОРМЫ КЛИСФЕНА, ПЕРИКЛА</w:t>
      </w:r>
      <w:bookmarkEnd w:id="8"/>
    </w:p>
    <w:p w:rsidR="000B4105" w:rsidRPr="000B4105" w:rsidRDefault="000B4105" w:rsidP="000B4105"/>
    <w:p w:rsidR="0021430C" w:rsidRPr="009B35BB" w:rsidRDefault="0021430C" w:rsidP="009B35BB">
      <w:r w:rsidRPr="009B35BB">
        <w:t>Цель реформ – примирение враждебных слоев населения</w:t>
      </w:r>
      <w:r w:rsidR="009B35BB" w:rsidRPr="009B35BB">
        <w:t xml:space="preserve">. </w:t>
      </w:r>
      <w:r w:rsidRPr="009B35BB">
        <w:t>Реформа Солона – сисархия (</w:t>
      </w:r>
      <w:r w:rsidR="009B35BB">
        <w:t>"</w:t>
      </w:r>
      <w:r w:rsidRPr="009B35BB">
        <w:t>стряхивание времен</w:t>
      </w:r>
      <w:r w:rsidR="009B35BB">
        <w:t>"</w:t>
      </w:r>
      <w:r w:rsidR="009B35BB" w:rsidRPr="009B35BB">
        <w:t>),</w:t>
      </w:r>
      <w:r w:rsidRPr="009B35BB">
        <w:t xml:space="preserve"> она освободила множество должников в Афинах</w:t>
      </w:r>
      <w:r w:rsidR="009B35BB" w:rsidRPr="009B35BB">
        <w:t xml:space="preserve">. </w:t>
      </w:r>
      <w:r w:rsidRPr="009B35BB">
        <w:t>Запрет личной кабалы, продажи не состоятельных должников в рабство</w:t>
      </w:r>
      <w:r w:rsidR="009B35BB" w:rsidRPr="009B35BB">
        <w:t xml:space="preserve">. </w:t>
      </w:r>
      <w:r w:rsidRPr="009B35BB">
        <w:t>По новому закону – должники и проданные в рабство за пределы страны, должны быть выкуплены и возвращены на Родину за гос-ный счет</w:t>
      </w:r>
      <w:r w:rsidR="009B35BB" w:rsidRPr="009B35BB">
        <w:t xml:space="preserve">. </w:t>
      </w:r>
      <w:r w:rsidRPr="009B35BB">
        <w:t>Устанавливается размер земельного владения, Разрешается свобода завещаний(т</w:t>
      </w:r>
      <w:r w:rsidR="009B35BB" w:rsidRPr="009B35BB">
        <w:t xml:space="preserve">. </w:t>
      </w:r>
      <w:r w:rsidRPr="009B35BB">
        <w:t>о</w:t>
      </w:r>
      <w:r w:rsidR="009B35BB" w:rsidRPr="009B35BB">
        <w:t xml:space="preserve">. </w:t>
      </w:r>
      <w:r w:rsidRPr="009B35BB">
        <w:t>развитие частной собственности на землю</w:t>
      </w:r>
      <w:r w:rsidR="009B35BB" w:rsidRPr="009B35BB">
        <w:t xml:space="preserve">). </w:t>
      </w:r>
      <w:r w:rsidRPr="009B35BB">
        <w:t>Важнейшая из политических реформ – цензовая реформа</w:t>
      </w:r>
      <w:r w:rsidR="009B35BB" w:rsidRPr="009B35BB">
        <w:t xml:space="preserve">. </w:t>
      </w:r>
      <w:r w:rsidRPr="009B35BB">
        <w:t>Все афинские граждане разделены на 4 разряда, независимо от их происхождения</w:t>
      </w:r>
      <w:r w:rsidR="009B35BB" w:rsidRPr="009B35BB">
        <w:t>,</w:t>
      </w:r>
      <w:r w:rsidRPr="009B35BB">
        <w:t xml:space="preserve"> на этой базе возникает совет четырехсот(100 человек от каждого племени</w:t>
      </w:r>
      <w:r w:rsidR="009B35BB" w:rsidRPr="009B35BB">
        <w:t xml:space="preserve">). </w:t>
      </w:r>
      <w:r w:rsidRPr="009B35BB">
        <w:t>В функции совета входит – подготовка дел для обсуждения на народном собрании, разбирательство текущих дел</w:t>
      </w:r>
      <w:r w:rsidR="009B35BB" w:rsidRPr="009B35BB">
        <w:t xml:space="preserve">. </w:t>
      </w:r>
      <w:r w:rsidRPr="009B35BB">
        <w:t>Народное собрание-ареопаг</w:t>
      </w:r>
      <w:r w:rsidR="009B35BB" w:rsidRPr="009B35BB">
        <w:t xml:space="preserve">. </w:t>
      </w:r>
      <w:r w:rsidRPr="009B35BB">
        <w:t>Реформы Клисфена – связ</w:t>
      </w:r>
      <w:r w:rsidR="009B35BB" w:rsidRPr="009B35BB">
        <w:t xml:space="preserve">. </w:t>
      </w:r>
      <w:r w:rsidRPr="009B35BB">
        <w:t>с окончательной ликвидацией остатков родового строя</w:t>
      </w:r>
      <w:r w:rsidR="009B35BB" w:rsidRPr="009B35BB">
        <w:t xml:space="preserve">. </w:t>
      </w:r>
      <w:r w:rsidRPr="009B35BB">
        <w:t xml:space="preserve">Введение новых административных делений – во </w:t>
      </w:r>
      <w:r w:rsidR="00874F91">
        <w:t>о</w:t>
      </w:r>
      <w:r w:rsidRPr="009B35BB">
        <w:t>снове котор</w:t>
      </w:r>
      <w:r w:rsidR="009B35BB" w:rsidRPr="009B35BB">
        <w:t xml:space="preserve">. </w:t>
      </w:r>
      <w:r w:rsidRPr="009B35BB">
        <w:t>– территориальный принцип</w:t>
      </w:r>
      <w:r w:rsidR="009B35BB" w:rsidRPr="009B35BB">
        <w:t xml:space="preserve">. </w:t>
      </w:r>
      <w:r w:rsidRPr="009B35BB">
        <w:t>Вся Аттика разделена на 3 территор-х округа</w:t>
      </w:r>
      <w:r w:rsidR="009B35BB" w:rsidRPr="009B35BB">
        <w:t>:.1</w:t>
      </w:r>
      <w:r w:rsidRPr="009B35BB">
        <w:t>Афины – центр с пригородами 2</w:t>
      </w:r>
      <w:r w:rsidR="009B35BB" w:rsidRPr="009B35BB">
        <w:t xml:space="preserve">. </w:t>
      </w:r>
      <w:r w:rsidRPr="009B35BB">
        <w:t>Внутренняя центральная полоса</w:t>
      </w:r>
      <w:r w:rsidR="009B35BB" w:rsidRPr="009B35BB">
        <w:t xml:space="preserve"> </w:t>
      </w:r>
      <w:r w:rsidRPr="009B35BB">
        <w:t>3</w:t>
      </w:r>
      <w:r w:rsidR="009B35BB" w:rsidRPr="009B35BB">
        <w:t xml:space="preserve">. </w:t>
      </w:r>
      <w:r w:rsidRPr="009B35BB">
        <w:t>Береговая полоса Каждый округ состоит из 10 – и равных частей – триттий</w:t>
      </w:r>
      <w:r w:rsidR="009B35BB" w:rsidRPr="009B35BB">
        <w:t xml:space="preserve">. </w:t>
      </w:r>
      <w:r w:rsidRPr="009B35BB">
        <w:t>Три тирттии</w:t>
      </w:r>
      <w:r w:rsidR="009B35BB" w:rsidRPr="009B35BB">
        <w:t>(</w:t>
      </w:r>
      <w:r w:rsidRPr="009B35BB">
        <w:t>по одной из каждого округа, объединены в филу</w:t>
      </w:r>
      <w:r w:rsidR="009B35BB" w:rsidRPr="009B35BB">
        <w:t xml:space="preserve">). </w:t>
      </w:r>
      <w:r w:rsidRPr="009B35BB">
        <w:t>Организация новых фил заменяет совет четырехсот на совет пятисот</w:t>
      </w:r>
      <w:r w:rsidR="009B35BB" w:rsidRPr="009B35BB">
        <w:t>(</w:t>
      </w:r>
      <w:r w:rsidRPr="009B35BB">
        <w:t>по 50ь человек от каждой филы</w:t>
      </w:r>
      <w:r w:rsidR="009B35BB" w:rsidRPr="009B35BB">
        <w:t xml:space="preserve">). </w:t>
      </w:r>
      <w:r w:rsidRPr="009B35BB">
        <w:t xml:space="preserve">Ввод </w:t>
      </w:r>
      <w:r w:rsidR="009B35BB">
        <w:t>"</w:t>
      </w:r>
      <w:r w:rsidRPr="009B35BB">
        <w:t>суда черепков</w:t>
      </w:r>
      <w:r w:rsidR="009B35BB">
        <w:t>"</w:t>
      </w:r>
      <w:r w:rsidRPr="009B35BB">
        <w:t>, тайного голосования – остракизма</w:t>
      </w:r>
      <w:r w:rsidR="009B35BB" w:rsidRPr="009B35BB">
        <w:t xml:space="preserve">. </w:t>
      </w:r>
      <w:r w:rsidRPr="009B35BB">
        <w:t>Остракизм – голосующий, пишет имя опасного на его взгляд человека, для данного строя</w:t>
      </w:r>
      <w:r w:rsidR="009B35BB" w:rsidRPr="009B35BB">
        <w:t xml:space="preserve">. </w:t>
      </w:r>
      <w:r w:rsidRPr="009B35BB">
        <w:t>Этого опасного чел-ка, изгоняют на 10 лет, без конфискации имущества</w:t>
      </w:r>
      <w:r w:rsidR="009B35BB" w:rsidRPr="009B35BB">
        <w:t xml:space="preserve">. </w:t>
      </w:r>
      <w:r w:rsidRPr="009B35BB">
        <w:t>Далее остракизм нашел применение в политической борьбе</w:t>
      </w:r>
      <w:r w:rsidR="009B35BB" w:rsidRPr="009B35BB">
        <w:t xml:space="preserve">. </w:t>
      </w:r>
      <w:r w:rsidRPr="009B35BB">
        <w:t>Реформы Клисфена способствуют складыванию рабовладельческого гос-ва в форме демократичес</w:t>
      </w:r>
      <w:r w:rsidR="009B35BB" w:rsidRPr="009B35BB">
        <w:t xml:space="preserve">. </w:t>
      </w:r>
      <w:r w:rsidRPr="009B35BB">
        <w:t>Республики</w:t>
      </w:r>
      <w:r w:rsidR="009B35BB" w:rsidRPr="009B35BB">
        <w:t>.5</w:t>
      </w:r>
      <w:r w:rsidRPr="009B35BB">
        <w:t xml:space="preserve"> век до </w:t>
      </w:r>
      <w:r w:rsidR="009B35BB" w:rsidRPr="009B35BB">
        <w:t xml:space="preserve">н.э. </w:t>
      </w:r>
      <w:r w:rsidRPr="009B35BB">
        <w:t>– расцвет афинской демократии, классический период</w:t>
      </w:r>
    </w:p>
    <w:p w:rsidR="000D6AF3" w:rsidRPr="009B35BB" w:rsidRDefault="000D6AF3" w:rsidP="009B35BB">
      <w:r w:rsidRPr="009B35BB">
        <w:t xml:space="preserve">Реформа Клисфена </w:t>
      </w:r>
      <w:r w:rsidR="000E3C9F" w:rsidRPr="009B35BB">
        <w:t>(509 г</w:t>
      </w:r>
      <w:r w:rsidR="009B35BB" w:rsidRPr="009B35BB">
        <w:t xml:space="preserve">. </w:t>
      </w:r>
      <w:r w:rsidR="000E3C9F" w:rsidRPr="009B35BB">
        <w:t>До н</w:t>
      </w:r>
      <w:r w:rsidR="009B35BB" w:rsidRPr="009B35BB">
        <w:t xml:space="preserve">. </w:t>
      </w:r>
      <w:r w:rsidR="000E3C9F" w:rsidRPr="009B35BB">
        <w:t>э</w:t>
      </w:r>
      <w:r w:rsidR="009B35BB" w:rsidRPr="009B35BB">
        <w:t xml:space="preserve">) </w:t>
      </w:r>
      <w:r w:rsidRPr="009B35BB">
        <w:t>– дальнейшая демократизация афинского политического строя</w:t>
      </w:r>
      <w:r w:rsidR="009B35BB" w:rsidRPr="009B35BB">
        <w:t xml:space="preserve">. </w:t>
      </w:r>
      <w:r w:rsidRPr="009B35BB">
        <w:t>Было изменено административное деление, в основе котор</w:t>
      </w:r>
      <w:r w:rsidR="00874F91">
        <w:t>о</w:t>
      </w:r>
      <w:r w:rsidRPr="009B35BB">
        <w:t>го был положен исключительно территориальный принцип</w:t>
      </w:r>
      <w:r w:rsidR="009B35BB" w:rsidRPr="009B35BB">
        <w:t xml:space="preserve">. </w:t>
      </w:r>
      <w:r w:rsidRPr="009B35BB">
        <w:t>Три округа подразделялись на 10 территр</w:t>
      </w:r>
      <w:r w:rsidR="009B35BB" w:rsidRPr="009B35BB">
        <w:t xml:space="preserve">. </w:t>
      </w:r>
      <w:r w:rsidR="00826C97" w:rsidRPr="009B35BB">
        <w:t>ф</w:t>
      </w:r>
      <w:r w:rsidRPr="009B35BB">
        <w:t>ил по три тритии каждая</w:t>
      </w:r>
      <w:r w:rsidR="009B35BB" w:rsidRPr="009B35BB">
        <w:t xml:space="preserve">. </w:t>
      </w:r>
      <w:r w:rsidRPr="009B35BB">
        <w:t>Были образованы новые государственные органы</w:t>
      </w:r>
      <w:r w:rsidR="00826C97" w:rsidRPr="009B35BB">
        <w:t xml:space="preserve"> </w:t>
      </w:r>
      <w:r w:rsidR="009B35BB">
        <w:t>"</w:t>
      </w:r>
      <w:r w:rsidRPr="009B35BB">
        <w:t>совет пятисот</w:t>
      </w:r>
      <w:r w:rsidR="009B35BB">
        <w:t>"</w:t>
      </w:r>
      <w:r w:rsidRPr="009B35BB">
        <w:t xml:space="preserve"> и коллегии стратегов</w:t>
      </w:r>
      <w:r w:rsidR="009B35BB" w:rsidRPr="009B35BB">
        <w:t xml:space="preserve">. </w:t>
      </w:r>
    </w:p>
    <w:p w:rsidR="000D6AF3" w:rsidRPr="009B35BB" w:rsidRDefault="000D6AF3" w:rsidP="009B35BB">
      <w:r w:rsidRPr="009B35BB">
        <w:t>В результате этих изменений в Афинах сложилось рабовладельческое гос-во в форме демократической республики</w:t>
      </w:r>
      <w:r w:rsidR="009B35BB" w:rsidRPr="009B35BB">
        <w:t xml:space="preserve">. </w:t>
      </w:r>
    </w:p>
    <w:p w:rsidR="000D6AF3" w:rsidRPr="009B35BB" w:rsidRDefault="000D6AF3" w:rsidP="009B35BB">
      <w:r w:rsidRPr="009B35BB">
        <w:t>Государ</w:t>
      </w:r>
      <w:r w:rsidR="009B35BB" w:rsidRPr="009B35BB">
        <w:t xml:space="preserve">. </w:t>
      </w:r>
      <w:r w:rsidRPr="009B35BB">
        <w:t>Аппарат Афинской демократии состоял из следующих органов власти</w:t>
      </w:r>
      <w:r w:rsidR="009B35BB" w:rsidRPr="009B35BB">
        <w:t xml:space="preserve">: </w:t>
      </w:r>
    </w:p>
    <w:p w:rsidR="000D6AF3" w:rsidRPr="009B35BB" w:rsidRDefault="000D6AF3" w:rsidP="009B35BB">
      <w:r w:rsidRPr="009B35BB">
        <w:t>Народного собрания</w:t>
      </w:r>
      <w:r w:rsidR="009B35BB" w:rsidRPr="009B35BB">
        <w:t xml:space="preserve">; </w:t>
      </w:r>
    </w:p>
    <w:p w:rsidR="000D6AF3" w:rsidRPr="009B35BB" w:rsidRDefault="000D6AF3" w:rsidP="009B35BB">
      <w:r w:rsidRPr="009B35BB">
        <w:t>Гелиэи</w:t>
      </w:r>
      <w:r w:rsidR="009B35BB" w:rsidRPr="009B35BB">
        <w:t xml:space="preserve">; </w:t>
      </w:r>
    </w:p>
    <w:p w:rsidR="000D6AF3" w:rsidRPr="009B35BB" w:rsidRDefault="000D6AF3" w:rsidP="009B35BB">
      <w:r w:rsidRPr="009B35BB">
        <w:t>Совет пятисот</w:t>
      </w:r>
      <w:r w:rsidR="009B35BB" w:rsidRPr="009B35BB">
        <w:t xml:space="preserve">; </w:t>
      </w:r>
    </w:p>
    <w:p w:rsidR="000D6AF3" w:rsidRPr="009B35BB" w:rsidRDefault="000D6AF3" w:rsidP="009B35BB">
      <w:r w:rsidRPr="009B35BB">
        <w:t>Коллегии стратегов</w:t>
      </w:r>
      <w:r w:rsidR="009B35BB" w:rsidRPr="009B35BB">
        <w:t xml:space="preserve">: </w:t>
      </w:r>
    </w:p>
    <w:p w:rsidR="000D6AF3" w:rsidRPr="009B35BB" w:rsidRDefault="000D6AF3" w:rsidP="009B35BB">
      <w:r w:rsidRPr="009B35BB">
        <w:t>Коллегии архонтов</w:t>
      </w:r>
      <w:r w:rsidR="009B35BB" w:rsidRPr="009B35BB">
        <w:t xml:space="preserve">. </w:t>
      </w:r>
    </w:p>
    <w:p w:rsidR="009B35BB" w:rsidRPr="009B35BB" w:rsidRDefault="000E3C9F" w:rsidP="009B35BB">
      <w:r w:rsidRPr="009B35BB">
        <w:t>Реформа Перикла (462 г</w:t>
      </w:r>
      <w:r w:rsidR="009B35BB" w:rsidRPr="009B35BB">
        <w:t xml:space="preserve">. </w:t>
      </w:r>
      <w:r w:rsidRPr="009B35BB">
        <w:t>до н</w:t>
      </w:r>
      <w:r w:rsidR="009B35BB" w:rsidRPr="009B35BB">
        <w:t xml:space="preserve">. </w:t>
      </w:r>
      <w:r w:rsidRPr="009B35BB">
        <w:t>э</w:t>
      </w:r>
      <w:r w:rsidR="009B35BB" w:rsidRPr="009B35BB">
        <w:t xml:space="preserve">) </w:t>
      </w:r>
      <w:r w:rsidRPr="009B35BB">
        <w:t>– упрочил экономику и военно-политическую мощь Афин – строительство, ремесла, торговля, судостроение, морские перевозки, текстильное производство</w:t>
      </w:r>
      <w:r w:rsidR="009B35BB" w:rsidRPr="009B35BB">
        <w:t xml:space="preserve">. </w:t>
      </w:r>
      <w:r w:rsidRPr="009B35BB">
        <w:t>Это позволило увеличить занятость населения, активизировать его участие в труде и заработке</w:t>
      </w:r>
      <w:r w:rsidR="009B35BB" w:rsidRPr="009B35BB">
        <w:t xml:space="preserve">. </w:t>
      </w:r>
      <w:r w:rsidRPr="009B35BB">
        <w:t>Впервые в истории была введена плата за исполнение выборных должностей</w:t>
      </w:r>
      <w:r w:rsidR="009B35BB" w:rsidRPr="009B35BB">
        <w:t xml:space="preserve">. </w:t>
      </w:r>
      <w:r w:rsidR="0009586F" w:rsidRPr="009B35BB">
        <w:t>Поставил государство на новую финансовую основу</w:t>
      </w:r>
      <w:r w:rsidR="009B35BB" w:rsidRPr="009B35BB">
        <w:t xml:space="preserve">. </w:t>
      </w:r>
    </w:p>
    <w:p w:rsidR="000B4105" w:rsidRDefault="000B4105" w:rsidP="009B35BB"/>
    <w:p w:rsidR="009B35BB" w:rsidRDefault="000B37E4" w:rsidP="000B4105">
      <w:pPr>
        <w:pStyle w:val="2"/>
      </w:pPr>
      <w:bookmarkStart w:id="9" w:name="_Toc222160415"/>
      <w:r w:rsidRPr="009B35BB">
        <w:t>10</w:t>
      </w:r>
      <w:r w:rsidR="009B35BB" w:rsidRPr="009B35BB">
        <w:t xml:space="preserve">. </w:t>
      </w:r>
      <w:r w:rsidR="00D40CF0" w:rsidRPr="009B35BB">
        <w:t>ДРЕВНИЙ РИМ В ЦАРСКИЙ ПЕРИОД (8-6 ВВ ДО Н</w:t>
      </w:r>
      <w:r w:rsidR="009B35BB" w:rsidRPr="009B35BB">
        <w:t xml:space="preserve">. </w:t>
      </w:r>
      <w:r w:rsidR="00D40CF0" w:rsidRPr="009B35BB">
        <w:t>Э</w:t>
      </w:r>
      <w:r w:rsidR="000B4105">
        <w:t>)</w:t>
      </w:r>
      <w:bookmarkEnd w:id="9"/>
    </w:p>
    <w:p w:rsidR="000B4105" w:rsidRPr="000B4105" w:rsidRDefault="000B4105" w:rsidP="000B4105"/>
    <w:p w:rsidR="008F3B36" w:rsidRPr="009B35BB" w:rsidRDefault="008F3B36" w:rsidP="009B35BB">
      <w:r w:rsidRPr="009B35BB">
        <w:t>Во время начального, так называемого царского, периода Римом последовательно правили семь царей</w:t>
      </w:r>
      <w:r w:rsidR="009B35BB" w:rsidRPr="009B35BB">
        <w:t xml:space="preserve">: </w:t>
      </w:r>
    </w:p>
    <w:p w:rsidR="008F3B36" w:rsidRPr="009B35BB" w:rsidRDefault="008F3B36" w:rsidP="009B35BB">
      <w:r w:rsidRPr="009B35BB">
        <w:t>• Ромул</w:t>
      </w:r>
      <w:r w:rsidR="009B35BB" w:rsidRPr="009B35BB">
        <w:t xml:space="preserve">; </w:t>
      </w:r>
    </w:p>
    <w:p w:rsidR="008F3B36" w:rsidRPr="009B35BB" w:rsidRDefault="008F3B36" w:rsidP="009B35BB">
      <w:r w:rsidRPr="009B35BB">
        <w:t>• Нума Помпилий</w:t>
      </w:r>
      <w:r w:rsidR="009B35BB" w:rsidRPr="009B35BB">
        <w:t xml:space="preserve">; </w:t>
      </w:r>
    </w:p>
    <w:p w:rsidR="008F3B36" w:rsidRPr="009B35BB" w:rsidRDefault="008F3B36" w:rsidP="009B35BB">
      <w:r w:rsidRPr="009B35BB">
        <w:t>• Тулл Гостилий</w:t>
      </w:r>
      <w:r w:rsidR="009B35BB" w:rsidRPr="009B35BB">
        <w:t xml:space="preserve">; </w:t>
      </w:r>
    </w:p>
    <w:p w:rsidR="008F3B36" w:rsidRPr="009B35BB" w:rsidRDefault="008F3B36" w:rsidP="009B35BB">
      <w:r w:rsidRPr="009B35BB">
        <w:t>• Анк Марций</w:t>
      </w:r>
      <w:r w:rsidR="009B35BB" w:rsidRPr="009B35BB">
        <w:t xml:space="preserve">; </w:t>
      </w:r>
    </w:p>
    <w:p w:rsidR="008F3B36" w:rsidRPr="009B35BB" w:rsidRDefault="008F3B36" w:rsidP="009B35BB">
      <w:r w:rsidRPr="009B35BB">
        <w:t>• Тарквиний Приск</w:t>
      </w:r>
      <w:r w:rsidR="009B35BB" w:rsidRPr="009B35BB">
        <w:t xml:space="preserve">; </w:t>
      </w:r>
    </w:p>
    <w:p w:rsidR="008F3B36" w:rsidRPr="009B35BB" w:rsidRDefault="008F3B36" w:rsidP="009B35BB">
      <w:r w:rsidRPr="009B35BB">
        <w:t>• Сервий Туллий</w:t>
      </w:r>
      <w:r w:rsidR="009B35BB" w:rsidRPr="009B35BB">
        <w:t xml:space="preserve">; </w:t>
      </w:r>
    </w:p>
    <w:p w:rsidR="008F3B36" w:rsidRPr="009B35BB" w:rsidRDefault="008F3B36" w:rsidP="009B35BB">
      <w:r w:rsidRPr="009B35BB">
        <w:t>• Тарквиний Гордый</w:t>
      </w:r>
      <w:r w:rsidR="009B35BB" w:rsidRPr="009B35BB">
        <w:t xml:space="preserve">. </w:t>
      </w:r>
    </w:p>
    <w:p w:rsidR="009B35BB" w:rsidRPr="009B35BB" w:rsidRDefault="008F3B36" w:rsidP="009B35BB">
      <w:r w:rsidRPr="009B35BB">
        <w:t>2</w:t>
      </w:r>
      <w:r w:rsidR="009B35BB" w:rsidRPr="009B35BB">
        <w:t xml:space="preserve">. </w:t>
      </w:r>
      <w:r w:rsidRPr="009B35BB">
        <w:t>Время основания города Рима (753 г</w:t>
      </w:r>
      <w:r w:rsidR="009B35BB" w:rsidRPr="009B35BB">
        <w:t xml:space="preserve">. </w:t>
      </w:r>
      <w:r w:rsidRPr="009B35BB">
        <w:t>до н</w:t>
      </w:r>
      <w:r w:rsidR="009B35BB" w:rsidRPr="009B35BB">
        <w:t xml:space="preserve">. </w:t>
      </w:r>
      <w:r w:rsidRPr="009B35BB">
        <w:t>э</w:t>
      </w:r>
      <w:r w:rsidR="009B35BB" w:rsidRPr="009B35BB">
        <w:t xml:space="preserve">) </w:t>
      </w:r>
      <w:r w:rsidRPr="009B35BB">
        <w:t>характеризуется процесса-ми разложения первобытнообщинного строя у племен, обосновавшихся у реки Тибр</w:t>
      </w:r>
      <w:r w:rsidR="009B35BB" w:rsidRPr="009B35BB">
        <w:t xml:space="preserve">. </w:t>
      </w:r>
      <w:r w:rsidRPr="009B35BB">
        <w:t>Объединение путем войн трех племен (древних латинян, сабинян и этрусков</w:t>
      </w:r>
      <w:r w:rsidR="009B35BB" w:rsidRPr="009B35BB">
        <w:t xml:space="preserve">) </w:t>
      </w:r>
      <w:r w:rsidRPr="009B35BB">
        <w:t>привело к образованию в Риме общины</w:t>
      </w:r>
      <w:r w:rsidR="009B35BB" w:rsidRPr="009B35BB">
        <w:t xml:space="preserve">. </w:t>
      </w:r>
      <w:r w:rsidRPr="009B35BB">
        <w:t>Экономической основой ранней римской общины было Сельское хозяйство</w:t>
      </w:r>
      <w:r w:rsidR="009B35BB" w:rsidRPr="009B35BB">
        <w:t xml:space="preserve">. </w:t>
      </w:r>
    </w:p>
    <w:p w:rsidR="008F3B36" w:rsidRPr="009B35BB" w:rsidRDefault="008F3B36" w:rsidP="009B35BB">
      <w:r w:rsidRPr="009B35BB">
        <w:t>Все полноправное население Рима</w:t>
      </w:r>
      <w:r w:rsidR="009B35BB" w:rsidRPr="009B35BB">
        <w:t xml:space="preserve"> - </w:t>
      </w:r>
      <w:r w:rsidRPr="009B35BB">
        <w:t>римский народ, рори1us romanus</w:t>
      </w:r>
      <w:r w:rsidR="009B35BB" w:rsidRPr="009B35BB">
        <w:t xml:space="preserve"> - </w:t>
      </w:r>
      <w:r w:rsidRPr="009B35BB">
        <w:t>делилось на три племени, племена делились на роды (по сто в каждом племени, всего триста</w:t>
      </w:r>
      <w:r w:rsidR="009B35BB" w:rsidRPr="009B35BB">
        <w:t>),</w:t>
      </w:r>
      <w:r w:rsidRPr="009B35BB">
        <w:t xml:space="preserve"> курии (объединение из десяти родов, всего их было тридцать</w:t>
      </w:r>
      <w:r w:rsidR="009B35BB" w:rsidRPr="009B35BB">
        <w:t xml:space="preserve">) </w:t>
      </w:r>
      <w:r w:rsidRPr="009B35BB">
        <w:t>и трибы (объединение десяти курий, всего три</w:t>
      </w:r>
      <w:r w:rsidR="009B35BB" w:rsidRPr="009B35BB">
        <w:t xml:space="preserve">). </w:t>
      </w:r>
      <w:r w:rsidRPr="009B35BB">
        <w:t xml:space="preserve">Первоначально в определенные дни роды, курии, племена, а затем и весь союз племен сходились на собрания для рассмотрения дел о спорных наследствах и судебных спорах вообще, приговорах к смертной казни и </w:t>
      </w:r>
      <w:r w:rsidR="009B35BB" w:rsidRPr="009B35BB">
        <w:t xml:space="preserve">т.д. </w:t>
      </w:r>
    </w:p>
    <w:p w:rsidR="008F3B36" w:rsidRPr="009B35BB" w:rsidRDefault="008F3B36" w:rsidP="009B35BB">
      <w:r w:rsidRPr="009B35BB">
        <w:t>Старейшины родов входили в сенат</w:t>
      </w:r>
      <w:r w:rsidR="009B35BB" w:rsidRPr="009B35BB">
        <w:t xml:space="preserve"> - </w:t>
      </w:r>
      <w:r w:rsidRPr="009B35BB">
        <w:t>совет старейшин, составленный, по преданию, Ромулом из трехсот сенаторов</w:t>
      </w:r>
      <w:r w:rsidR="009B35BB" w:rsidRPr="009B35BB">
        <w:t xml:space="preserve">. </w:t>
      </w:r>
      <w:r w:rsidRPr="009B35BB">
        <w:t>В компетенцию сената входило предварительное обсуждение всех дел, которые выносились на решение Народного собрания, а также ведение текущими делами по управлению Римом</w:t>
      </w:r>
      <w:r w:rsidR="009B35BB" w:rsidRPr="009B35BB">
        <w:t xml:space="preserve">. </w:t>
      </w:r>
      <w:r w:rsidRPr="009B35BB">
        <w:t>Постепенно он сделался главной правительственной властью</w:t>
      </w:r>
      <w:r w:rsidR="009B35BB" w:rsidRPr="009B35BB">
        <w:t xml:space="preserve">. </w:t>
      </w:r>
    </w:p>
    <w:p w:rsidR="009B35BB" w:rsidRPr="009B35BB" w:rsidRDefault="008F3B36" w:rsidP="009B35BB">
      <w:r w:rsidRPr="009B35BB">
        <w:t>Главой римской общины, ее гражданским правителем и верховным военачальником был реке</w:t>
      </w:r>
      <w:r w:rsidR="009B35BB" w:rsidRPr="009B35BB">
        <w:t xml:space="preserve"> - </w:t>
      </w:r>
      <w:r w:rsidRPr="009B35BB">
        <w:t>царь</w:t>
      </w:r>
      <w:r w:rsidR="009B35BB" w:rsidRPr="009B35BB">
        <w:t xml:space="preserve">. </w:t>
      </w:r>
      <w:r w:rsidRPr="009B35BB">
        <w:t>Он избирался на комициях (народных собраниях, проходивших по куриям,</w:t>
      </w:r>
      <w:r w:rsidR="009B35BB" w:rsidRPr="009B35BB">
        <w:t xml:space="preserve"> - </w:t>
      </w:r>
      <w:r w:rsidRPr="009B35BB">
        <w:t>куриатных комициях</w:t>
      </w:r>
      <w:r w:rsidR="009B35BB" w:rsidRPr="009B35BB">
        <w:t>),</w:t>
      </w:r>
      <w:r w:rsidRPr="009B35BB">
        <w:t xml:space="preserve"> участвовать в которых могли только патриции, члены старейших римских родов</w:t>
      </w:r>
      <w:r w:rsidR="009B35BB" w:rsidRPr="009B35BB">
        <w:t xml:space="preserve">. </w:t>
      </w:r>
      <w:r w:rsidRPr="009B35BB">
        <w:t>Первоначально к полноправному населению относились лишь они</w:t>
      </w:r>
      <w:r w:rsidR="009B35BB" w:rsidRPr="009B35BB">
        <w:t xml:space="preserve">. </w:t>
      </w:r>
      <w:r w:rsidRPr="009B35BB">
        <w:t>Каждый из патрициев обладал следующими правами</w:t>
      </w:r>
      <w:r w:rsidR="009B35BB" w:rsidRPr="009B35BB">
        <w:t xml:space="preserve">: </w:t>
      </w:r>
    </w:p>
    <w:p w:rsidR="008F3B36" w:rsidRPr="009B35BB" w:rsidRDefault="008F3B36" w:rsidP="009B35BB">
      <w:r w:rsidRPr="009B35BB">
        <w:t>правом на земельный надел, закрепленный за ним и его семьей (будучи, таким образом, участником общей земельной собственности</w:t>
      </w:r>
      <w:r w:rsidR="009B35BB" w:rsidRPr="009B35BB">
        <w:t xml:space="preserve">); </w:t>
      </w:r>
    </w:p>
    <w:p w:rsidR="009B35BB" w:rsidRPr="009B35BB" w:rsidRDefault="008F3B36" w:rsidP="009B35BB">
      <w:r w:rsidRPr="009B35BB">
        <w:t>правом на наследование этого надела и родового имущества вообще</w:t>
      </w:r>
      <w:r w:rsidR="009B35BB" w:rsidRPr="009B35BB">
        <w:t xml:space="preserve">; </w:t>
      </w:r>
    </w:p>
    <w:p w:rsidR="009B35BB" w:rsidRPr="009B35BB" w:rsidRDefault="008F3B36" w:rsidP="009B35BB">
      <w:r w:rsidRPr="009B35BB">
        <w:t>правом на получение от рода помощи и защиты</w:t>
      </w:r>
      <w:r w:rsidR="009B35BB" w:rsidRPr="009B35BB">
        <w:t xml:space="preserve">; </w:t>
      </w:r>
    </w:p>
    <w:p w:rsidR="008F3B36" w:rsidRPr="009B35BB" w:rsidRDefault="008F3B36" w:rsidP="009B35BB">
      <w:r w:rsidRPr="009B35BB">
        <w:t xml:space="preserve">правом на участие в религиозных обрядах и празднествах и </w:t>
      </w:r>
      <w:r w:rsidR="009B35BB" w:rsidRPr="009B35BB">
        <w:t xml:space="preserve">т.д. </w:t>
      </w:r>
    </w:p>
    <w:p w:rsidR="008F3B36" w:rsidRPr="009B35BB" w:rsidRDefault="008F3B36" w:rsidP="009B35BB">
      <w:r w:rsidRPr="009B35BB">
        <w:t>Другая часть населения, стоявшая вне родовой организации, называлась плебеями</w:t>
      </w:r>
      <w:r w:rsidR="009B35BB" w:rsidRPr="009B35BB">
        <w:t xml:space="preserve">. </w:t>
      </w:r>
      <w:r w:rsidRPr="009B35BB">
        <w:t>Плебеи были лично свободными, несли военную службу наряду с патрициями, но получали не равную с ними долю военной добычи и должны были довольствоваться лишь подачками</w:t>
      </w:r>
      <w:r w:rsidR="009B35BB" w:rsidRPr="009B35BB">
        <w:t xml:space="preserve">. </w:t>
      </w:r>
    </w:p>
    <w:p w:rsidR="008F3B36" w:rsidRPr="009B35BB" w:rsidRDefault="008F3B36" w:rsidP="009B35BB">
      <w:r w:rsidRPr="009B35BB">
        <w:t>С имущественной дифференциацией усложняется социальная структура общины</w:t>
      </w:r>
      <w:r w:rsidR="009B35BB" w:rsidRPr="009B35BB">
        <w:t xml:space="preserve"> - </w:t>
      </w:r>
      <w:r w:rsidRPr="009B35BB">
        <w:t>В родах выделяются отдельные богатые аристократические семьи</w:t>
      </w:r>
      <w:r w:rsidR="009B35BB" w:rsidRPr="009B35BB">
        <w:t xml:space="preserve">. </w:t>
      </w:r>
      <w:r w:rsidRPr="009B35BB">
        <w:t>Из их среды выходят военачальники, городские магистраты</w:t>
      </w:r>
      <w:r w:rsidR="009B35BB" w:rsidRPr="009B35BB">
        <w:t xml:space="preserve">. </w:t>
      </w:r>
      <w:r w:rsidRPr="009B35BB">
        <w:t>Постепенно патриции составили господствующее сословие, владевшее крупными наделами земли и рабами, а также обзавелись клиентами</w:t>
      </w:r>
      <w:r w:rsidR="009B35BB" w:rsidRPr="009B35BB">
        <w:t xml:space="preserve">. </w:t>
      </w:r>
      <w:r w:rsidRPr="009B35BB">
        <w:t>Клиенты</w:t>
      </w:r>
      <w:r w:rsidR="009B35BB" w:rsidRPr="009B35BB">
        <w:t xml:space="preserve"> - </w:t>
      </w:r>
      <w:r w:rsidRPr="009B35BB">
        <w:t>обедневшие сородичи, бесправные завоеванные или пришлые жители,</w:t>
      </w:r>
      <w:r w:rsidR="009B35BB" w:rsidRPr="009B35BB">
        <w:t xml:space="preserve"> - </w:t>
      </w:r>
      <w:r w:rsidRPr="009B35BB">
        <w:t>будучи лично свободными, но ограниченными в правах, находились под покровительством патронов из патрициев, получали от них земельные наделы, а также их родовое имя, за что должны были нести в их пользу разные повинности, прежде всего воинскую</w:t>
      </w:r>
      <w:r w:rsidR="009B35BB" w:rsidRPr="009B35BB">
        <w:t xml:space="preserve">. </w:t>
      </w:r>
      <w:r w:rsidRPr="009B35BB">
        <w:t>Плебеи этого времени могут быть отождествлены с мелкими и средними землевладельцами, а также ремесленниками</w:t>
      </w:r>
      <w:r w:rsidR="009B35BB" w:rsidRPr="009B35BB">
        <w:t xml:space="preserve">. </w:t>
      </w:r>
      <w:r w:rsidRPr="009B35BB">
        <w:t>С течением времени численность плебса увеличилась, и он превратился в политическую и экономическую силу, противостоявшую патрициату</w:t>
      </w:r>
      <w:r w:rsidR="009B35BB" w:rsidRPr="009B35BB">
        <w:t xml:space="preserve">. </w:t>
      </w:r>
      <w:r w:rsidRPr="009B35BB">
        <w:t>Политическая история Рима нескольких веков отмечена борьбой плебеев за уравнение своих прав с патрициями</w:t>
      </w:r>
      <w:r w:rsidR="009B35BB" w:rsidRPr="009B35BB">
        <w:t xml:space="preserve">. </w:t>
      </w:r>
    </w:p>
    <w:p w:rsidR="008F3B36" w:rsidRPr="009B35BB" w:rsidRDefault="008F3B36" w:rsidP="009B35BB">
      <w:r w:rsidRPr="009B35BB">
        <w:t>Традиция приписывает царю Сервию Туллию (середина V в</w:t>
      </w:r>
      <w:r w:rsidR="009B35BB" w:rsidRPr="009B35BB">
        <w:t xml:space="preserve">. </w:t>
      </w:r>
      <w:r w:rsidRPr="009B35BB">
        <w:t>до н</w:t>
      </w:r>
      <w:r w:rsidR="009B35BB" w:rsidRPr="009B35BB">
        <w:t xml:space="preserve">. </w:t>
      </w:r>
      <w:r w:rsidRPr="009B35BB">
        <w:t>э</w:t>
      </w:r>
      <w:r w:rsidR="009B35BB" w:rsidRPr="009B35BB">
        <w:t xml:space="preserve">) </w:t>
      </w:r>
      <w:r w:rsidRPr="009B35BB">
        <w:t>реформу общественного устройства, в результате которой плебеи были введены в состав рорulus romanus (римского народа</w:t>
      </w:r>
      <w:r w:rsidR="009B35BB" w:rsidRPr="009B35BB">
        <w:t xml:space="preserve">). </w:t>
      </w:r>
      <w:r w:rsidRPr="009B35BB">
        <w:t>Она основывалась на имущественном различии и территориальном делении, что усилило процесс ослабления кровнородственных связей, лежавших в основе первобытнообщинной организации</w:t>
      </w:r>
      <w:r w:rsidR="009B35BB" w:rsidRPr="009B35BB">
        <w:t xml:space="preserve">. </w:t>
      </w:r>
    </w:p>
    <w:p w:rsidR="008F3B36" w:rsidRPr="009B35BB" w:rsidRDefault="008F3B36" w:rsidP="009B35BB">
      <w:r w:rsidRPr="009B35BB">
        <w:t>Первая часть реформы</w:t>
      </w:r>
      <w:r w:rsidR="009B35BB" w:rsidRPr="009B35BB">
        <w:t xml:space="preserve"> - </w:t>
      </w:r>
      <w:r w:rsidRPr="009B35BB">
        <w:t>деление всего свободного населения Рима на шесть имущественных разрядов и на сотни</w:t>
      </w:r>
      <w:r w:rsidR="009B35BB" w:rsidRPr="009B35BB">
        <w:t xml:space="preserve"> - </w:t>
      </w:r>
      <w:r w:rsidRPr="009B35BB">
        <w:t>центурии</w:t>
      </w:r>
      <w:r w:rsidR="009B35BB" w:rsidRPr="009B35BB">
        <w:t xml:space="preserve">. </w:t>
      </w:r>
      <w:r w:rsidRPr="009B35BB">
        <w:t>В основу деления был положен размер земельного надела, которым владел человек</w:t>
      </w:r>
      <w:r w:rsidR="009B35BB" w:rsidRPr="009B35BB">
        <w:t xml:space="preserve">. </w:t>
      </w:r>
      <w:r w:rsidRPr="009B35BB">
        <w:t>Позднее, с появлением в IV в</w:t>
      </w:r>
      <w:r w:rsidR="009B35BB" w:rsidRPr="009B35BB">
        <w:t xml:space="preserve">. </w:t>
      </w:r>
      <w:r w:rsidRPr="009B35BB">
        <w:t xml:space="preserve">до </w:t>
      </w:r>
      <w:r w:rsidR="009B35BB" w:rsidRPr="009B35BB">
        <w:t xml:space="preserve">н.э. </w:t>
      </w:r>
      <w:r w:rsidRPr="009B35BB">
        <w:t>денег, была введена денежная оценка имущества, на ассы</w:t>
      </w:r>
      <w:r w:rsidR="009B35BB" w:rsidRPr="009B35BB">
        <w:t xml:space="preserve">. </w:t>
      </w:r>
      <w:r w:rsidRPr="009B35BB">
        <w:t>Обладавшие полным наделом входили в</w:t>
      </w:r>
      <w:r w:rsidR="009B35BB">
        <w:t>"</w:t>
      </w:r>
      <w:r w:rsidRPr="009B35BB">
        <w:t xml:space="preserve"> первый разряд, тремя четвертями надела</w:t>
      </w:r>
      <w:r w:rsidR="009B35BB" w:rsidRPr="009B35BB">
        <w:t xml:space="preserve"> - </w:t>
      </w:r>
      <w:r w:rsidRPr="009B35BB">
        <w:t xml:space="preserve">во второй и </w:t>
      </w:r>
      <w:r w:rsidR="009B35BB" w:rsidRPr="009B35BB">
        <w:t xml:space="preserve">т.д. </w:t>
      </w:r>
      <w:r w:rsidRPr="009B35BB">
        <w:t>Кроме того, из первого разряда была выделена особая группа граждан</w:t>
      </w:r>
      <w:r w:rsidR="009B35BB" w:rsidRPr="009B35BB">
        <w:t xml:space="preserve"> - </w:t>
      </w:r>
      <w:r w:rsidRPr="009B35BB">
        <w:t>всадники, а безземельные</w:t>
      </w:r>
      <w:r w:rsidR="009B35BB" w:rsidRPr="009B35BB">
        <w:t xml:space="preserve"> - </w:t>
      </w:r>
      <w:r w:rsidRPr="009B35BB">
        <w:t>пролетарии</w:t>
      </w:r>
      <w:r w:rsidR="009B35BB" w:rsidRPr="009B35BB">
        <w:t xml:space="preserve"> - </w:t>
      </w:r>
      <w:r w:rsidRPr="009B35BB">
        <w:t>объединялись в шестой разряд</w:t>
      </w:r>
      <w:r w:rsidR="009B35BB" w:rsidRPr="009B35BB">
        <w:t xml:space="preserve">. </w:t>
      </w:r>
    </w:p>
    <w:p w:rsidR="008F3B36" w:rsidRPr="009B35BB" w:rsidRDefault="008F3B36" w:rsidP="009B35BB">
      <w:r w:rsidRPr="009B35BB">
        <w:t>Общее число центурий равнялось 193</w:t>
      </w:r>
      <w:r w:rsidR="009B35BB" w:rsidRPr="009B35BB">
        <w:t xml:space="preserve">. </w:t>
      </w:r>
      <w:r w:rsidRPr="009B35BB">
        <w:t>Из них 18 центурий всадников и 80 центурий первого разряда составляли больше половины всех центурий</w:t>
      </w:r>
      <w:r w:rsidR="009B35BB" w:rsidRPr="009B35BB">
        <w:t xml:space="preserve">. </w:t>
      </w:r>
      <w:r w:rsidRPr="009B35BB">
        <w:t>Поскольку каждая центурия имела один голос, то голоса богатых и самых богатых центурий составляли большинство</w:t>
      </w:r>
      <w:r w:rsidR="009B35BB" w:rsidRPr="009B35BB">
        <w:t xml:space="preserve"> - </w:t>
      </w:r>
      <w:r w:rsidRPr="009B35BB">
        <w:t>98 голосов из 193</w:t>
      </w:r>
      <w:r w:rsidR="009B35BB" w:rsidRPr="009B35BB">
        <w:t xml:space="preserve">. </w:t>
      </w:r>
      <w:r w:rsidRPr="009B35BB">
        <w:t>Центурии стали не только военной, но и политической силой</w:t>
      </w:r>
      <w:r w:rsidR="009B35BB" w:rsidRPr="009B35BB">
        <w:t xml:space="preserve">. </w:t>
      </w:r>
      <w:r w:rsidRPr="009B35BB">
        <w:t>После реформ наряду с куриатными народными собраниями стали созываться народные собрания по центуриям</w:t>
      </w:r>
      <w:r w:rsidR="009B35BB" w:rsidRPr="009B35BB">
        <w:t xml:space="preserve">. </w:t>
      </w:r>
      <w:r w:rsidRPr="009B35BB">
        <w:t>Решение народного собрания по центуриям получало силу закона, и это собрание оттесняло на вторые роли народное собрание по куриям</w:t>
      </w:r>
      <w:r w:rsidR="009B35BB" w:rsidRPr="009B35BB">
        <w:t xml:space="preserve">. </w:t>
      </w:r>
    </w:p>
    <w:p w:rsidR="008F3B36" w:rsidRPr="009B35BB" w:rsidRDefault="008F3B36" w:rsidP="009B35BB">
      <w:r w:rsidRPr="009B35BB">
        <w:t>Вторая часть реформы</w:t>
      </w:r>
      <w:r w:rsidR="009B35BB" w:rsidRPr="009B35BB">
        <w:t xml:space="preserve"> - </w:t>
      </w:r>
      <w:r w:rsidRPr="009B35BB">
        <w:t>деление свободного населения по территориальному принципу</w:t>
      </w:r>
      <w:r w:rsidR="009B35BB" w:rsidRPr="009B35BB">
        <w:t xml:space="preserve">. </w:t>
      </w:r>
    </w:p>
    <w:p w:rsidR="008F3B36" w:rsidRPr="009B35BB" w:rsidRDefault="008F3B36" w:rsidP="009B35BB">
      <w:r w:rsidRPr="009B35BB">
        <w:t>В Риме было образовано 4 городских и 17 сельских территориальных округов, за которыми сохранили старое название племен</w:t>
      </w:r>
      <w:r w:rsidR="009B35BB" w:rsidRPr="009B35BB">
        <w:t xml:space="preserve"> - </w:t>
      </w:r>
      <w:r w:rsidRPr="009B35BB">
        <w:t>трибы</w:t>
      </w:r>
      <w:r w:rsidR="009B35BB" w:rsidRPr="009B35BB">
        <w:t xml:space="preserve">. </w:t>
      </w:r>
      <w:r w:rsidRPr="009B35BB">
        <w:t>Триба объединяла и патрициев, и плебеев, живших в ней</w:t>
      </w:r>
      <w:r w:rsidR="009B35BB" w:rsidRPr="009B35BB">
        <w:t xml:space="preserve">. </w:t>
      </w:r>
      <w:r w:rsidRPr="009B35BB">
        <w:t>Они подчинялись старосте, в обязанности которого входил также сбор налогов</w:t>
      </w:r>
      <w:r w:rsidR="009B35BB" w:rsidRPr="009B35BB">
        <w:t xml:space="preserve">. </w:t>
      </w:r>
      <w:r w:rsidRPr="009B35BB">
        <w:t>Позднее по территориальным трибам также стали созываться свои собрания, в которых каждая триба имела один голос</w:t>
      </w:r>
      <w:r w:rsidR="009B35BB" w:rsidRPr="009B35BB">
        <w:t xml:space="preserve">. </w:t>
      </w:r>
    </w:p>
    <w:p w:rsidR="009B35BB" w:rsidRPr="009B35BB" w:rsidRDefault="008F3B36" w:rsidP="009B35BB">
      <w:r w:rsidRPr="009B35BB">
        <w:t>Реформа Сервия Туллия завершила процесс ломки основ родового строя</w:t>
      </w:r>
      <w:r w:rsidR="009B35BB" w:rsidRPr="009B35BB">
        <w:t xml:space="preserve">. </w:t>
      </w:r>
      <w:r w:rsidRPr="009B35BB">
        <w:t>Включив плебеев в состав римского народа, допустив их к участию в центуриатном и трибутном народных собраниях, она способствовала консолидации свободных, обеспечивала их господство над рабами</w:t>
      </w:r>
      <w:r w:rsidR="009B35BB" w:rsidRPr="009B35BB">
        <w:t xml:space="preserve">. </w:t>
      </w:r>
    </w:p>
    <w:p w:rsidR="000B4105" w:rsidRDefault="000B4105" w:rsidP="009B35BB"/>
    <w:p w:rsidR="009B35BB" w:rsidRDefault="000B37E4" w:rsidP="000B4105">
      <w:pPr>
        <w:pStyle w:val="2"/>
      </w:pPr>
      <w:bookmarkStart w:id="10" w:name="_Toc222160416"/>
      <w:r w:rsidRPr="009B35BB">
        <w:t>11</w:t>
      </w:r>
      <w:r w:rsidR="009B35BB" w:rsidRPr="009B35BB">
        <w:t xml:space="preserve">. </w:t>
      </w:r>
      <w:r w:rsidR="00D40CF0" w:rsidRPr="009B35BB">
        <w:t>ОБЩЕСТВЕННЫЙ И ГОСУДАРСТВЕННЫЙ СТРОЙ ДРЕВНЕГО РИМА В ПЕРИОД РЕСПУБЛИКИ (6 В</w:t>
      </w:r>
      <w:r w:rsidR="009B35BB" w:rsidRPr="009B35BB">
        <w:t xml:space="preserve">. </w:t>
      </w:r>
      <w:r w:rsidR="00D40CF0" w:rsidRPr="009B35BB">
        <w:t>ДО Н</w:t>
      </w:r>
      <w:r w:rsidR="009B35BB" w:rsidRPr="009B35BB">
        <w:t xml:space="preserve">. </w:t>
      </w:r>
      <w:r w:rsidR="00D40CF0" w:rsidRPr="009B35BB">
        <w:t>Э – 27 Г</w:t>
      </w:r>
      <w:r w:rsidR="009B35BB">
        <w:t xml:space="preserve">.Н. </w:t>
      </w:r>
      <w:r w:rsidR="00D40CF0" w:rsidRPr="009B35BB">
        <w:t>Э</w:t>
      </w:r>
      <w:r w:rsidR="000B4105">
        <w:t>)</w:t>
      </w:r>
      <w:bookmarkEnd w:id="10"/>
    </w:p>
    <w:p w:rsidR="000B4105" w:rsidRPr="000B4105" w:rsidRDefault="000B4105" w:rsidP="000B4105"/>
    <w:p w:rsidR="008320C5" w:rsidRPr="009B35BB" w:rsidRDefault="008320C5" w:rsidP="009B35BB">
      <w:r w:rsidRPr="009B35BB">
        <w:t>Общественный строй в Риме, в период республики (V-IV вв</w:t>
      </w:r>
      <w:r w:rsidR="009B35BB" w:rsidRPr="009B35BB">
        <w:t xml:space="preserve">. </w:t>
      </w:r>
      <w:r w:rsidRPr="009B35BB">
        <w:t>до н</w:t>
      </w:r>
      <w:r w:rsidR="000B4105">
        <w:t>.</w:t>
      </w:r>
      <w:r w:rsidRPr="009B35BB">
        <w:t>э</w:t>
      </w:r>
      <w:r w:rsidR="009B35BB" w:rsidRPr="009B35BB">
        <w:t xml:space="preserve">) </w:t>
      </w:r>
      <w:r w:rsidRPr="009B35BB">
        <w:t>развивался по 2 основным направлениям</w:t>
      </w:r>
      <w:r w:rsidR="009B35BB" w:rsidRPr="009B35BB">
        <w:t xml:space="preserve">: </w:t>
      </w:r>
    </w:p>
    <w:p w:rsidR="008320C5" w:rsidRPr="009B35BB" w:rsidRDefault="008320C5" w:rsidP="009B35BB">
      <w:r w:rsidRPr="009B35BB">
        <w:t>борьба плебеев и патрициев</w:t>
      </w:r>
      <w:r w:rsidR="009B35BB" w:rsidRPr="009B35BB">
        <w:t xml:space="preserve">. </w:t>
      </w:r>
    </w:p>
    <w:p w:rsidR="008320C5" w:rsidRPr="009B35BB" w:rsidRDefault="008320C5" w:rsidP="009B35BB">
      <w:r w:rsidRPr="009B35BB">
        <w:t>Изменение характера рабства</w:t>
      </w:r>
      <w:r w:rsidR="009B35BB" w:rsidRPr="009B35BB">
        <w:t xml:space="preserve">. </w:t>
      </w:r>
    </w:p>
    <w:p w:rsidR="008320C5" w:rsidRPr="009B35BB" w:rsidRDefault="008320C5" w:rsidP="009B35BB">
      <w:r w:rsidRPr="009B35BB">
        <w:t>Плебеи с самого начала установления республики начинали борьбу за рабство с патрициями</w:t>
      </w:r>
      <w:r w:rsidR="009B35BB" w:rsidRPr="009B35BB">
        <w:t xml:space="preserve">: </w:t>
      </w:r>
    </w:p>
    <w:p w:rsidR="008320C5" w:rsidRPr="009B35BB" w:rsidRDefault="008320C5" w:rsidP="009B35BB">
      <w:r w:rsidRPr="009B35BB">
        <w:t>В сфере экономики плебеи допускались к общему полю и ограничение долгового рабства, от которого в основном страдали плебеи</w:t>
      </w:r>
      <w:r w:rsidR="009B35BB" w:rsidRPr="009B35BB">
        <w:t xml:space="preserve">. </w:t>
      </w:r>
    </w:p>
    <w:p w:rsidR="008320C5" w:rsidRPr="009B35BB" w:rsidRDefault="008320C5" w:rsidP="009B35BB">
      <w:r w:rsidRPr="009B35BB">
        <w:t>В политической сфере плебеи добивались допуска к патрицианским должностям и в сенат</w:t>
      </w:r>
      <w:r w:rsidR="009B35BB" w:rsidRPr="009B35BB">
        <w:t xml:space="preserve">. </w:t>
      </w:r>
    </w:p>
    <w:p w:rsidR="008320C5" w:rsidRPr="009B35BB" w:rsidRDefault="008320C5" w:rsidP="009B35BB">
      <w:r w:rsidRPr="009B35BB">
        <w:t>В социальной сфере плебеи требовали отмены запрета брака с патрициями, вхождения в жреческие коллегии</w:t>
      </w:r>
      <w:r w:rsidR="009B35BB" w:rsidRPr="009B35BB">
        <w:t xml:space="preserve">. </w:t>
      </w:r>
    </w:p>
    <w:p w:rsidR="008320C5" w:rsidRPr="009B35BB" w:rsidRDefault="008320C5" w:rsidP="009B35BB">
      <w:r w:rsidRPr="009B35BB">
        <w:t>В своей борьбе плебеи опирались на свое численное превосходство и регулярно прибегали к сецессии (право выхода</w:t>
      </w:r>
      <w:r w:rsidR="009B35BB" w:rsidRPr="009B35BB">
        <w:t xml:space="preserve">) </w:t>
      </w:r>
      <w:r w:rsidRPr="009B35BB">
        <w:t xml:space="preserve">– </w:t>
      </w:r>
      <w:r w:rsidR="009B35BB" w:rsidRPr="009B35BB">
        <w:t xml:space="preserve">т.е. </w:t>
      </w:r>
      <w:r w:rsidRPr="009B35BB">
        <w:t>уход из города с угрозой основать свое плебейское государство</w:t>
      </w:r>
      <w:r w:rsidR="009B35BB" w:rsidRPr="009B35BB">
        <w:t xml:space="preserve">. </w:t>
      </w:r>
      <w:r w:rsidRPr="009B35BB">
        <w:t>Всего сецессией плебеи воспользовались 3 раза</w:t>
      </w:r>
      <w:r w:rsidR="009B35BB" w:rsidRPr="009B35BB">
        <w:t xml:space="preserve">: </w:t>
      </w:r>
    </w:p>
    <w:p w:rsidR="008320C5" w:rsidRPr="009B35BB" w:rsidRDefault="008320C5" w:rsidP="009B35BB">
      <w:r w:rsidRPr="009B35BB">
        <w:t>Первая произошла через несколько лет после установления республики и была вызвана злоупотреблением консулов при разрешении судебных споров о долгах</w:t>
      </w:r>
      <w:r w:rsidR="009B35BB" w:rsidRPr="009B35BB">
        <w:t xml:space="preserve">. </w:t>
      </w:r>
      <w:r w:rsidRPr="009B35BB">
        <w:t>В результате 1 сецессии плебеи добились права избирать из своего состава своих должностных лиц – 2 народных трибунов</w:t>
      </w:r>
      <w:r w:rsidR="009B35BB" w:rsidRPr="009B35BB">
        <w:t xml:space="preserve">. </w:t>
      </w:r>
      <w:r w:rsidRPr="009B35BB">
        <w:t>Эти должностные лица получили право вето (</w:t>
      </w:r>
      <w:r w:rsidR="009B35BB">
        <w:t>"</w:t>
      </w:r>
      <w:r w:rsidRPr="009B35BB">
        <w:t>я запрещаю</w:t>
      </w:r>
      <w:r w:rsidR="009B35BB">
        <w:t>"</w:t>
      </w:r>
      <w:r w:rsidR="009B35BB" w:rsidRPr="009B35BB">
        <w:t xml:space="preserve">) </w:t>
      </w:r>
      <w:r w:rsidRPr="009B35BB">
        <w:t>на решение консулов и сената</w:t>
      </w:r>
      <w:r w:rsidR="009B35BB" w:rsidRPr="009B35BB">
        <w:t xml:space="preserve">. </w:t>
      </w:r>
      <w:r w:rsidRPr="009B35BB">
        <w:t>Народные трибуны избирались на плебейских собраниях по трибам</w:t>
      </w:r>
      <w:r w:rsidR="009B35BB" w:rsidRPr="009B35BB">
        <w:t xml:space="preserve">. </w:t>
      </w:r>
    </w:p>
    <w:p w:rsidR="008320C5" w:rsidRPr="009B35BB" w:rsidRDefault="008320C5" w:rsidP="009B35BB">
      <w:r w:rsidRPr="009B35BB">
        <w:t xml:space="preserve">Вторая сецессия произошла в середине 5 века до </w:t>
      </w:r>
      <w:r w:rsidR="009B35BB" w:rsidRPr="009B35BB">
        <w:t xml:space="preserve">н.э. </w:t>
      </w:r>
    </w:p>
    <w:p w:rsidR="008320C5" w:rsidRPr="009B35BB" w:rsidRDefault="008320C5" w:rsidP="009B35BB">
      <w:r w:rsidRPr="009B35BB">
        <w:t>Для предотвращения злоупотребления со стороны консулов плебеи потребовали записи обычаев и патриции согласились с условием, что будет избрана специальная коллегия из 10 патрициев – законодателей (децелебры</w:t>
      </w:r>
      <w:r w:rsidR="009B35BB" w:rsidRPr="009B35BB">
        <w:t xml:space="preserve">). </w:t>
      </w:r>
    </w:p>
    <w:p w:rsidR="008320C5" w:rsidRPr="009B35BB" w:rsidRDefault="008320C5" w:rsidP="009B35BB">
      <w:r w:rsidRPr="009B35BB">
        <w:t>Вторая сецессия в 451г</w:t>
      </w:r>
      <w:r w:rsidR="009B35BB" w:rsidRPr="009B35BB">
        <w:t xml:space="preserve">. </w:t>
      </w:r>
      <w:r w:rsidRPr="009B35BB">
        <w:t xml:space="preserve">до </w:t>
      </w:r>
      <w:r w:rsidR="009B35BB" w:rsidRPr="009B35BB">
        <w:t xml:space="preserve">н.э. </w:t>
      </w:r>
      <w:r w:rsidRPr="009B35BB">
        <w:t>децелебры составили 10 досок законов (таблиц</w:t>
      </w:r>
      <w:r w:rsidR="009B35BB" w:rsidRPr="009B35BB">
        <w:t xml:space="preserve">) </w:t>
      </w:r>
      <w:r w:rsidRPr="009B35BB">
        <w:t>и заявили о необходимости дополнения этих законов и поэтому в следующем году вновь были избраны</w:t>
      </w:r>
      <w:r w:rsidR="009B35BB" w:rsidRPr="009B35BB">
        <w:t xml:space="preserve">. </w:t>
      </w:r>
      <w:r w:rsidRPr="009B35BB">
        <w:t>После добавления 2 таблиц децелебры отказались сложить с себя полномочия и установили в Риме тиранию</w:t>
      </w:r>
      <w:r w:rsidR="009B35BB" w:rsidRPr="009B35BB">
        <w:t xml:space="preserve">. </w:t>
      </w:r>
      <w:r w:rsidRPr="009B35BB">
        <w:t>В результате 2 сецессий плебеи добились свержения тирании и восстановления должности консула и народных трибун</w:t>
      </w:r>
      <w:r w:rsidR="009B35BB" w:rsidRPr="009B35BB">
        <w:t xml:space="preserve">. </w:t>
      </w:r>
    </w:p>
    <w:p w:rsidR="008320C5" w:rsidRPr="009B35BB" w:rsidRDefault="008320C5" w:rsidP="009B35BB">
      <w:r w:rsidRPr="009B35BB">
        <w:t>Законы 12 таблиц закрепили запрет браков между патрициями и плебеями</w:t>
      </w:r>
      <w:r w:rsidR="009B35BB" w:rsidRPr="009B35BB">
        <w:t xml:space="preserve">. </w:t>
      </w:r>
      <w:r w:rsidRPr="009B35BB">
        <w:t>Но через несколько лет был принят закон, который разрешал браки между патрициями и плебеями</w:t>
      </w:r>
      <w:r w:rsidR="009B35BB" w:rsidRPr="009B35BB">
        <w:t xml:space="preserve">. </w:t>
      </w:r>
      <w:r w:rsidRPr="009B35BB">
        <w:t>Большое значение имел закон Петелия, который существенно ограничил долговое рабство</w:t>
      </w:r>
      <w:r w:rsidR="009B35BB" w:rsidRPr="009B35BB">
        <w:t xml:space="preserve">. </w:t>
      </w:r>
      <w:r w:rsidRPr="009B35BB">
        <w:t>В ответ на это уступки патрициии стали создавать новые потрицианские должности – преторов (цензоров</w:t>
      </w:r>
      <w:r w:rsidR="009B35BB" w:rsidRPr="009B35BB">
        <w:t>),</w:t>
      </w:r>
      <w:r w:rsidRPr="009B35BB">
        <w:t xml:space="preserve"> которые проводили перепись населения и включали новых членов в сенат</w:t>
      </w:r>
      <w:r w:rsidR="009B35BB" w:rsidRPr="009B35BB">
        <w:t xml:space="preserve">. </w:t>
      </w:r>
    </w:p>
    <w:p w:rsidR="008320C5" w:rsidRPr="009B35BB" w:rsidRDefault="008320C5" w:rsidP="009B35BB">
      <w:r w:rsidRPr="009B35BB">
        <w:t>Большинство плебеев страдали от малоземелья и требовали допуска к общему полю, но, к вопросу о допуске</w:t>
      </w:r>
      <w:r w:rsidR="009B35BB" w:rsidRPr="009B35BB">
        <w:t xml:space="preserve"> </w:t>
      </w:r>
      <w:r w:rsidRPr="009B35BB">
        <w:t>к патрицианским должностям относились безразлично (индифферентно</w:t>
      </w:r>
      <w:r w:rsidR="009B35BB" w:rsidRPr="009B35BB">
        <w:t xml:space="preserve">). </w:t>
      </w:r>
    </w:p>
    <w:p w:rsidR="008320C5" w:rsidRPr="009B35BB" w:rsidRDefault="008320C5" w:rsidP="009B35BB">
      <w:r w:rsidRPr="009B35BB">
        <w:t>Важное значение имело принятие в 367 г</w:t>
      </w:r>
      <w:r w:rsidR="009B35BB" w:rsidRPr="009B35BB">
        <w:t xml:space="preserve">. </w:t>
      </w:r>
      <w:r w:rsidRPr="009B35BB">
        <w:t>до н</w:t>
      </w:r>
      <w:r w:rsidR="009B35BB" w:rsidRPr="009B35BB">
        <w:t xml:space="preserve">. </w:t>
      </w:r>
      <w:r w:rsidRPr="009B35BB">
        <w:t>э закона Лициния-Секстилия, который состоял из двух проектов</w:t>
      </w:r>
      <w:r w:rsidR="009B35BB" w:rsidRPr="009B35BB">
        <w:t xml:space="preserve">: </w:t>
      </w:r>
    </w:p>
    <w:p w:rsidR="008320C5" w:rsidRPr="009B35BB" w:rsidRDefault="008320C5" w:rsidP="009B35BB">
      <w:r w:rsidRPr="009B35BB">
        <w:t>допуск плебеев к общему полю</w:t>
      </w:r>
      <w:r w:rsidR="009B35BB" w:rsidRPr="009B35BB">
        <w:t xml:space="preserve">. </w:t>
      </w:r>
    </w:p>
    <w:p w:rsidR="008320C5" w:rsidRPr="009B35BB" w:rsidRDefault="008320C5" w:rsidP="009B35BB">
      <w:r w:rsidRPr="009B35BB">
        <w:t>допуск плебеев к должности консула</w:t>
      </w:r>
      <w:r w:rsidR="009B35BB" w:rsidRPr="009B35BB">
        <w:t xml:space="preserve">. </w:t>
      </w:r>
    </w:p>
    <w:p w:rsidR="008320C5" w:rsidRPr="009B35BB" w:rsidRDefault="008320C5" w:rsidP="009B35BB">
      <w:r w:rsidRPr="009B35BB">
        <w:t>К началу 3 века до н</w:t>
      </w:r>
      <w:r w:rsidR="009B35BB" w:rsidRPr="009B35BB">
        <w:t xml:space="preserve">. </w:t>
      </w:r>
      <w:r w:rsidRPr="009B35BB">
        <w:t>э плебеи стали избираться на все остальные должности, входить в Сенат и жреческие коллегии</w:t>
      </w:r>
      <w:r w:rsidR="009B35BB" w:rsidRPr="009B35BB">
        <w:t xml:space="preserve">. </w:t>
      </w:r>
    </w:p>
    <w:p w:rsidR="008320C5" w:rsidRPr="009B35BB" w:rsidRDefault="008320C5" w:rsidP="009B35BB">
      <w:r w:rsidRPr="009B35BB">
        <w:t>Патриции не соглашались признавать в качестве общегосударственных законов решения, принятые на плебейских патрицианских собраниях – плебесциты</w:t>
      </w:r>
      <w:r w:rsidR="009B35BB" w:rsidRPr="009B35BB">
        <w:t xml:space="preserve">. </w:t>
      </w:r>
      <w:r w:rsidRPr="009B35BB">
        <w:t>В 287 г</w:t>
      </w:r>
      <w:r w:rsidR="009B35BB" w:rsidRPr="009B35BB">
        <w:t xml:space="preserve">. </w:t>
      </w:r>
      <w:r w:rsidRPr="009B35BB">
        <w:t xml:space="preserve">до </w:t>
      </w:r>
      <w:r w:rsidR="009B35BB" w:rsidRPr="009B35BB">
        <w:t xml:space="preserve">н.э. </w:t>
      </w:r>
      <w:r w:rsidRPr="009B35BB">
        <w:t>был принят закон, по которому плебесциты были приняты общеобязанными</w:t>
      </w:r>
      <w:r w:rsidR="009B35BB" w:rsidRPr="009B35BB">
        <w:t xml:space="preserve">. </w:t>
      </w:r>
    </w:p>
    <w:p w:rsidR="008320C5" w:rsidRPr="009B35BB" w:rsidRDefault="008320C5" w:rsidP="009B35BB">
      <w:r w:rsidRPr="009B35BB">
        <w:t>Так завершилась борьба плебеев и патрициев, и в Риме сложился новый сословный слой</w:t>
      </w:r>
      <w:r w:rsidR="009B35BB" w:rsidRPr="009B35BB">
        <w:t xml:space="preserve">. </w:t>
      </w:r>
      <w:r w:rsidRPr="009B35BB">
        <w:t>Патриции и верхушка плебеев объединились в сословие нобили – крупные землевладельцы, аристократия</w:t>
      </w:r>
      <w:r w:rsidR="009B35BB" w:rsidRPr="009B35BB">
        <w:t xml:space="preserve">. </w:t>
      </w:r>
    </w:p>
    <w:p w:rsidR="008320C5" w:rsidRPr="009B35BB" w:rsidRDefault="008320C5" w:rsidP="009B35BB">
      <w:r w:rsidRPr="009B35BB">
        <w:t>Второе сословие – всадники – зажиточные торгово-ремесленные круги</w:t>
      </w:r>
      <w:r w:rsidR="009B35BB" w:rsidRPr="009B35BB">
        <w:t xml:space="preserve">. </w:t>
      </w:r>
      <w:r w:rsidRPr="009B35BB">
        <w:t>Остальная часть рядовых граждан составила сословие плебеев</w:t>
      </w:r>
      <w:r w:rsidR="009B35BB" w:rsidRPr="009B35BB">
        <w:t xml:space="preserve">. </w:t>
      </w:r>
    </w:p>
    <w:p w:rsidR="008320C5" w:rsidRPr="009B35BB" w:rsidRDefault="008320C5" w:rsidP="009B35BB">
      <w:r w:rsidRPr="009B35BB">
        <w:t xml:space="preserve">К 3 веку до </w:t>
      </w:r>
      <w:r w:rsidR="009B35BB" w:rsidRPr="009B35BB">
        <w:t xml:space="preserve">н.э. </w:t>
      </w:r>
      <w:r w:rsidRPr="009B35BB">
        <w:t>в Риме изменился характер рабства</w:t>
      </w:r>
      <w:r w:rsidR="009B35BB" w:rsidRPr="009B35BB">
        <w:t xml:space="preserve">. </w:t>
      </w:r>
      <w:r w:rsidRPr="009B35BB">
        <w:t>Рабство стола классическим (основная производственная сила</w:t>
      </w:r>
      <w:r w:rsidR="009B35BB" w:rsidRPr="009B35BB">
        <w:t xml:space="preserve">). </w:t>
      </w:r>
    </w:p>
    <w:p w:rsidR="008320C5" w:rsidRPr="009B35BB" w:rsidRDefault="008320C5" w:rsidP="009B35BB">
      <w:r w:rsidRPr="009B35BB">
        <w:t xml:space="preserve">Расцвет Римской республики наступил в 3 веке до </w:t>
      </w:r>
      <w:r w:rsidR="009B35BB" w:rsidRPr="009B35BB">
        <w:t xml:space="preserve">н.э. </w:t>
      </w:r>
      <w:r w:rsidRPr="009B35BB">
        <w:t>Формально высшими органами государственной власти считались комиции – народные собрания</w:t>
      </w:r>
      <w:r w:rsidR="009B35BB" w:rsidRPr="009B35BB">
        <w:t xml:space="preserve">. </w:t>
      </w:r>
      <w:r w:rsidRPr="009B35BB">
        <w:t>К 3 в</w:t>
      </w:r>
      <w:r w:rsidR="009B35BB" w:rsidRPr="009B35BB">
        <w:t xml:space="preserve">. </w:t>
      </w:r>
      <w:r w:rsidRPr="009B35BB">
        <w:t xml:space="preserve">до </w:t>
      </w:r>
      <w:r w:rsidR="009B35BB" w:rsidRPr="009B35BB">
        <w:t xml:space="preserve">н.э. </w:t>
      </w:r>
      <w:r w:rsidRPr="009B35BB">
        <w:t>крупные комиции потеряли всякое значение</w:t>
      </w:r>
      <w:r w:rsidR="009B35BB" w:rsidRPr="009B35BB">
        <w:t xml:space="preserve">. </w:t>
      </w:r>
    </w:p>
    <w:p w:rsidR="008320C5" w:rsidRPr="009B35BB" w:rsidRDefault="008320C5" w:rsidP="009B35BB">
      <w:r w:rsidRPr="009B35BB">
        <w:t>Реально действовали два вида народных собраний</w:t>
      </w:r>
      <w:r w:rsidR="009B35BB" w:rsidRPr="009B35BB">
        <w:t xml:space="preserve">: </w:t>
      </w:r>
    </w:p>
    <w:p w:rsidR="008320C5" w:rsidRPr="009B35BB" w:rsidRDefault="008320C5" w:rsidP="009B35BB">
      <w:r w:rsidRPr="009B35BB">
        <w:t>Центуриатные комиции, которые, в основном, избирали высших должностных лиц</w:t>
      </w:r>
      <w:r w:rsidR="009B35BB" w:rsidRPr="009B35BB">
        <w:t xml:space="preserve">; </w:t>
      </w:r>
    </w:p>
    <w:p w:rsidR="008320C5" w:rsidRPr="009B35BB" w:rsidRDefault="008320C5" w:rsidP="009B35BB">
      <w:r w:rsidRPr="009B35BB">
        <w:t>Трибунные комиции, которые, в основном, принимали законы и избирали народных трибунов</w:t>
      </w:r>
      <w:r w:rsidR="009B35BB" w:rsidRPr="009B35BB">
        <w:t xml:space="preserve">. </w:t>
      </w:r>
    </w:p>
    <w:p w:rsidR="008320C5" w:rsidRPr="009B35BB" w:rsidRDefault="008320C5" w:rsidP="009B35BB">
      <w:r w:rsidRPr="009B35BB">
        <w:t>Эти 2 народных собрания были ограничены в своих полномочиях – они не обладали законной инициативой и лишь голосовали</w:t>
      </w:r>
      <w:r w:rsidR="009B35BB" w:rsidRPr="009B35BB">
        <w:t xml:space="preserve">. </w:t>
      </w:r>
      <w:r w:rsidRPr="009B35BB">
        <w:t>Кроме того, голосование было не единолично, а по центуриям и трибам</w:t>
      </w:r>
      <w:r w:rsidR="009B35BB" w:rsidRPr="009B35BB">
        <w:t xml:space="preserve">. </w:t>
      </w:r>
    </w:p>
    <w:p w:rsidR="008320C5" w:rsidRPr="009B35BB" w:rsidRDefault="008320C5" w:rsidP="009B35BB">
      <w:r w:rsidRPr="009B35BB">
        <w:t>Де-факто, центральным органом Римской республики был Сенат</w:t>
      </w:r>
      <w:r w:rsidR="009B35BB" w:rsidRPr="009B35BB">
        <w:t xml:space="preserve">; </w:t>
      </w:r>
      <w:r w:rsidRPr="009B35BB">
        <w:t>в сфере законодательства все законопроекты обсуждал и закреплял Сенат</w:t>
      </w:r>
      <w:r w:rsidR="009B35BB" w:rsidRPr="009B35BB">
        <w:t xml:space="preserve">. </w:t>
      </w:r>
      <w:r w:rsidRPr="009B35BB">
        <w:t>В сфере финансов Сенат был держателем и распространителем общей государственной казны</w:t>
      </w:r>
      <w:r w:rsidR="009B35BB" w:rsidRPr="009B35BB">
        <w:t xml:space="preserve">. </w:t>
      </w:r>
      <w:r w:rsidRPr="009B35BB">
        <w:t>В сфере административной Сенат контролировал должностных лиц</w:t>
      </w:r>
      <w:r w:rsidR="009B35BB" w:rsidRPr="009B35BB">
        <w:t xml:space="preserve">. </w:t>
      </w:r>
      <w:r w:rsidRPr="009B35BB">
        <w:t>В сфере военной и военно-политической Сенат принимал решения о мобилизации, о войне и мире</w:t>
      </w:r>
      <w:r w:rsidR="009B35BB" w:rsidRPr="009B35BB">
        <w:t xml:space="preserve">. </w:t>
      </w:r>
    </w:p>
    <w:p w:rsidR="008320C5" w:rsidRPr="009B35BB" w:rsidRDefault="008320C5" w:rsidP="009B35BB">
      <w:r w:rsidRPr="009B35BB">
        <w:t>Вел в лице своих представителей переговоры</w:t>
      </w:r>
      <w:r w:rsidR="009B35BB" w:rsidRPr="009B35BB">
        <w:t xml:space="preserve">. </w:t>
      </w:r>
      <w:r w:rsidRPr="009B35BB">
        <w:t xml:space="preserve">Высшие должностные лица старались не конфликтовать с этим органом, </w:t>
      </w:r>
      <w:r w:rsidR="009B35BB" w:rsidRPr="009B35BB">
        <w:t xml:space="preserve">т. к. </w:t>
      </w:r>
      <w:r w:rsidRPr="009B35BB">
        <w:t>надеялись после окончания полномочий войти в его состав и получить выгодные должности в провинции</w:t>
      </w:r>
      <w:r w:rsidR="009B35BB" w:rsidRPr="009B35BB">
        <w:t xml:space="preserve">. </w:t>
      </w:r>
      <w:r w:rsidRPr="009B35BB">
        <w:t>Кроме того Сенат был постоянно действующим органом</w:t>
      </w:r>
      <w:r w:rsidR="009B35BB" w:rsidRPr="009B35BB">
        <w:t xml:space="preserve">. </w:t>
      </w:r>
      <w:r w:rsidRPr="009B35BB">
        <w:t>Важную роль играли магистратуры – должностные коллегии</w:t>
      </w:r>
      <w:r w:rsidR="009B35BB" w:rsidRPr="009B35BB">
        <w:t xml:space="preserve">. </w:t>
      </w:r>
      <w:r w:rsidRPr="009B35BB">
        <w:t>Делились на высшие и низшие</w:t>
      </w:r>
      <w:r w:rsidR="009B35BB" w:rsidRPr="009B35BB">
        <w:t xml:space="preserve">. </w:t>
      </w:r>
      <w:r w:rsidRPr="009B35BB">
        <w:t>Высшие магистратуры могли быть носителями империума – консулы, преторы, цензоры…</w:t>
      </w:r>
    </w:p>
    <w:p w:rsidR="008320C5" w:rsidRPr="009B35BB" w:rsidRDefault="008320C5" w:rsidP="009B35BB">
      <w:r w:rsidRPr="009B35BB">
        <w:t>Кроме того, все должности делились на одинаковые (обычные</w:t>
      </w:r>
      <w:r w:rsidR="009B35BB" w:rsidRPr="009B35BB">
        <w:t xml:space="preserve">) </w:t>
      </w:r>
      <w:r w:rsidRPr="009B35BB">
        <w:t>и экстраординарные, которые избирались или назначались в чрезвычайных условиях (децембиры, диктаторы</w:t>
      </w:r>
      <w:r w:rsidR="009B35BB" w:rsidRPr="009B35BB">
        <w:t xml:space="preserve">). </w:t>
      </w:r>
    </w:p>
    <w:p w:rsidR="008320C5" w:rsidRPr="009B35BB" w:rsidRDefault="008320C5" w:rsidP="009B35BB">
      <w:r w:rsidRPr="009B35BB">
        <w:t>Диктатор назначался по решению Сената на срок ≤ 6 месяцев с предоставлением неограниченных полномочий</w:t>
      </w:r>
      <w:r w:rsidR="009B35BB" w:rsidRPr="009B35BB">
        <w:t xml:space="preserve">. </w:t>
      </w:r>
      <w:r w:rsidRPr="009B35BB">
        <w:t>Магистраторы действовали на основе принципов</w:t>
      </w:r>
      <w:r w:rsidR="009B35BB" w:rsidRPr="009B35BB">
        <w:t xml:space="preserve">: </w:t>
      </w:r>
    </w:p>
    <w:p w:rsidR="008320C5" w:rsidRPr="009B35BB" w:rsidRDefault="008320C5" w:rsidP="009B35BB">
      <w:r w:rsidRPr="009B35BB">
        <w:t>выборность</w:t>
      </w:r>
      <w:r w:rsidR="009B35BB" w:rsidRPr="009B35BB">
        <w:t xml:space="preserve">; </w:t>
      </w:r>
    </w:p>
    <w:p w:rsidR="008320C5" w:rsidRPr="009B35BB" w:rsidRDefault="008320C5" w:rsidP="009B35BB">
      <w:r w:rsidRPr="009B35BB">
        <w:t>коллегиальность</w:t>
      </w:r>
      <w:r w:rsidR="009B35BB" w:rsidRPr="009B35BB">
        <w:t xml:space="preserve">; </w:t>
      </w:r>
    </w:p>
    <w:p w:rsidR="008320C5" w:rsidRPr="009B35BB" w:rsidRDefault="008320C5" w:rsidP="009B35BB">
      <w:r w:rsidRPr="009B35BB">
        <w:t>срочность (на 1 год</w:t>
      </w:r>
      <w:r w:rsidR="009B35BB" w:rsidRPr="009B35BB">
        <w:t xml:space="preserve">); </w:t>
      </w:r>
    </w:p>
    <w:p w:rsidR="008320C5" w:rsidRPr="009B35BB" w:rsidRDefault="008320C5" w:rsidP="009B35BB">
      <w:r w:rsidRPr="009B35BB">
        <w:t xml:space="preserve">принцип безвозмездности, </w:t>
      </w:r>
      <w:r w:rsidR="009B35BB" w:rsidRPr="009B35BB">
        <w:t xml:space="preserve">т.е. </w:t>
      </w:r>
      <w:r w:rsidRPr="009B35BB">
        <w:t>должностные лица не получали вознаграждения, поэтому избирались из состава нобилета и, отчасти всадников</w:t>
      </w:r>
      <w:r w:rsidR="009B35BB" w:rsidRPr="009B35BB">
        <w:t xml:space="preserve">. </w:t>
      </w:r>
    </w:p>
    <w:p w:rsidR="009B35BB" w:rsidRPr="009B35BB" w:rsidRDefault="008320C5" w:rsidP="009B35BB">
      <w:r w:rsidRPr="009B35BB">
        <w:t>Т</w:t>
      </w:r>
      <w:r w:rsidR="000B4105">
        <w:t>.</w:t>
      </w:r>
      <w:r w:rsidRPr="009B35BB">
        <w:t>о</w:t>
      </w:r>
      <w:r w:rsidR="009B35BB" w:rsidRPr="009B35BB">
        <w:t xml:space="preserve">. </w:t>
      </w:r>
      <w:r w:rsidRPr="009B35BB">
        <w:t>в Риме существовала аристократическая республика</w:t>
      </w:r>
      <w:r w:rsidR="009B35BB" w:rsidRPr="009B35BB">
        <w:t xml:space="preserve">. </w:t>
      </w:r>
    </w:p>
    <w:p w:rsidR="000B4105" w:rsidRDefault="000B4105" w:rsidP="009B35BB"/>
    <w:p w:rsidR="009B35BB" w:rsidRDefault="000B37E4" w:rsidP="000B4105">
      <w:pPr>
        <w:pStyle w:val="2"/>
      </w:pPr>
      <w:bookmarkStart w:id="11" w:name="_Toc222160417"/>
      <w:r w:rsidRPr="009B35BB">
        <w:t>12</w:t>
      </w:r>
      <w:r w:rsidR="009B35BB" w:rsidRPr="009B35BB">
        <w:t xml:space="preserve">. </w:t>
      </w:r>
      <w:r w:rsidR="00D40CF0" w:rsidRPr="009B35BB">
        <w:t>ГОСУДАРСТВЕННЫЙ СТРОЙ ДРЕВНЕГО РИМА В ПЕРИОД ИМПЕРИИ</w:t>
      </w:r>
      <w:bookmarkEnd w:id="11"/>
    </w:p>
    <w:p w:rsidR="000B4105" w:rsidRPr="000B4105" w:rsidRDefault="000B4105" w:rsidP="000B4105"/>
    <w:p w:rsidR="008320C5" w:rsidRPr="009B35BB" w:rsidRDefault="008320C5" w:rsidP="009B35BB">
      <w:r w:rsidRPr="009B35BB">
        <w:t>В истории Римской империи выделяется 2 этапа</w:t>
      </w:r>
      <w:r w:rsidR="009B35BB" w:rsidRPr="009B35BB">
        <w:t xml:space="preserve">: </w:t>
      </w:r>
    </w:p>
    <w:p w:rsidR="008320C5" w:rsidRPr="009B35BB" w:rsidRDefault="008320C5" w:rsidP="009B35BB">
      <w:r w:rsidRPr="009B35BB">
        <w:t>1</w:t>
      </w:r>
      <w:r w:rsidR="009B35BB" w:rsidRPr="009B35BB">
        <w:t xml:space="preserve">. </w:t>
      </w:r>
      <w:r w:rsidRPr="009B35BB">
        <w:t>Принципиат (27 г</w:t>
      </w:r>
      <w:r w:rsidR="009B35BB" w:rsidRPr="009B35BB">
        <w:t xml:space="preserve">. </w:t>
      </w:r>
      <w:r w:rsidRPr="009B35BB">
        <w:t xml:space="preserve">до </w:t>
      </w:r>
      <w:r w:rsidR="009B35BB" w:rsidRPr="009B35BB">
        <w:t xml:space="preserve">н.э. </w:t>
      </w:r>
      <w:r w:rsidRPr="009B35BB">
        <w:t>– 284 г</w:t>
      </w:r>
      <w:r w:rsidR="009B35BB" w:rsidRPr="009B35BB">
        <w:t xml:space="preserve">. </w:t>
      </w:r>
      <w:r w:rsidRPr="009B35BB">
        <w:t>н</w:t>
      </w:r>
      <w:r w:rsidR="009B35BB" w:rsidRPr="009B35BB">
        <w:t xml:space="preserve">. </w:t>
      </w:r>
      <w:r w:rsidRPr="009B35BB">
        <w:t>э</w:t>
      </w:r>
      <w:r w:rsidR="009B35BB" w:rsidRPr="009B35BB">
        <w:t xml:space="preserve">). </w:t>
      </w:r>
    </w:p>
    <w:p w:rsidR="008320C5" w:rsidRPr="009B35BB" w:rsidRDefault="008320C5" w:rsidP="009B35BB">
      <w:r w:rsidRPr="009B35BB">
        <w:t>2</w:t>
      </w:r>
      <w:r w:rsidR="009B35BB" w:rsidRPr="009B35BB">
        <w:t xml:space="preserve">. </w:t>
      </w:r>
      <w:r w:rsidRPr="009B35BB">
        <w:t xml:space="preserve">Доминат (284 г </w:t>
      </w:r>
      <w:r w:rsidR="009B35BB" w:rsidRPr="009B35BB">
        <w:t xml:space="preserve">н.э. </w:t>
      </w:r>
      <w:r w:rsidRPr="009B35BB">
        <w:t>– 476 г</w:t>
      </w:r>
      <w:r w:rsidR="009B35BB" w:rsidRPr="009B35BB">
        <w:t xml:space="preserve">. </w:t>
      </w:r>
      <w:r w:rsidRPr="009B35BB">
        <w:t>н</w:t>
      </w:r>
      <w:r w:rsidR="009B35BB" w:rsidRPr="009B35BB">
        <w:t xml:space="preserve">. </w:t>
      </w:r>
      <w:r w:rsidRPr="009B35BB">
        <w:t>э</w:t>
      </w:r>
      <w:r w:rsidR="009B35BB" w:rsidRPr="009B35BB">
        <w:t xml:space="preserve">). </w:t>
      </w:r>
    </w:p>
    <w:p w:rsidR="008320C5" w:rsidRPr="009B35BB" w:rsidRDefault="008320C5" w:rsidP="009B35BB">
      <w:r w:rsidRPr="009B35BB">
        <w:t>Принципиат</w:t>
      </w:r>
      <w:r w:rsidR="009B35BB" w:rsidRPr="009B35BB">
        <w:t xml:space="preserve">: </w:t>
      </w:r>
    </w:p>
    <w:p w:rsidR="008320C5" w:rsidRPr="009B35BB" w:rsidRDefault="008320C5" w:rsidP="009B35BB">
      <w:r w:rsidRPr="009B35BB">
        <w:t>Основателем режима принципиата является Октавиан, который после формального сложения с себя чрезвычайных полномочий в 27 г</w:t>
      </w:r>
      <w:r w:rsidR="009B35BB" w:rsidRPr="009B35BB">
        <w:t xml:space="preserve">. </w:t>
      </w:r>
      <w:r w:rsidRPr="009B35BB">
        <w:t xml:space="preserve">до </w:t>
      </w:r>
      <w:r w:rsidR="009B35BB" w:rsidRPr="009B35BB">
        <w:t xml:space="preserve">н.э. </w:t>
      </w:r>
      <w:r w:rsidRPr="009B35BB">
        <w:t>реально сохранил всю полноту власти</w:t>
      </w:r>
      <w:r w:rsidR="009B35BB" w:rsidRPr="009B35BB">
        <w:t xml:space="preserve">. </w:t>
      </w:r>
      <w:r w:rsidRPr="009B35BB">
        <w:t>В целом, принципиат характеризуется внешним сохранением республики, за которым скрывалась монархическая власть принцепсов</w:t>
      </w:r>
      <w:r w:rsidR="009B35BB" w:rsidRPr="009B35BB">
        <w:t xml:space="preserve">. </w:t>
      </w:r>
    </w:p>
    <w:p w:rsidR="008320C5" w:rsidRPr="009B35BB" w:rsidRDefault="008320C5" w:rsidP="009B35BB">
      <w:r w:rsidRPr="009B35BB">
        <w:t xml:space="preserve">Октавиан получил это почетное звание как </w:t>
      </w:r>
      <w:r w:rsidR="009B35BB">
        <w:t>"</w:t>
      </w:r>
      <w:r w:rsidRPr="009B35BB">
        <w:t>первый среди равных</w:t>
      </w:r>
      <w:r w:rsidR="009B35BB">
        <w:t>"</w:t>
      </w:r>
      <w:r w:rsidRPr="009B35BB">
        <w:t xml:space="preserve"> в Сенате</w:t>
      </w:r>
      <w:r w:rsidR="009B35BB" w:rsidRPr="009B35BB">
        <w:t xml:space="preserve">. </w:t>
      </w:r>
      <w:r w:rsidRPr="009B35BB">
        <w:t>Принципс председательствовал в Сенате и руководил его работой</w:t>
      </w:r>
      <w:r w:rsidR="009B35BB" w:rsidRPr="009B35BB">
        <w:t xml:space="preserve">. </w:t>
      </w:r>
      <w:r w:rsidRPr="009B35BB">
        <w:t>Утверждение / отклонение законопроекта зависело от его воли</w:t>
      </w:r>
      <w:r w:rsidR="009B35BB" w:rsidRPr="009B35BB">
        <w:t xml:space="preserve">. </w:t>
      </w:r>
      <w:r w:rsidRPr="009B35BB">
        <w:t>Комиции созывались только для одобрения уже принятого принцепсом решения</w:t>
      </w:r>
      <w:r w:rsidR="009B35BB" w:rsidRPr="009B35BB">
        <w:t xml:space="preserve">. </w:t>
      </w:r>
      <w:r w:rsidRPr="009B35BB">
        <w:t>С конца первого века комиции вообще не создаются</w:t>
      </w:r>
      <w:r w:rsidR="009B35BB" w:rsidRPr="009B35BB">
        <w:t xml:space="preserve">. </w:t>
      </w:r>
      <w:r w:rsidRPr="009B35BB">
        <w:t>Принцепс был носителем титула императора, и, поэтому выступал в качестве верховного военноначальника</w:t>
      </w:r>
      <w:r w:rsidR="009B35BB" w:rsidRPr="009B35BB">
        <w:t xml:space="preserve">. </w:t>
      </w:r>
      <w:r w:rsidRPr="009B35BB">
        <w:t>Экономической основой власти Принцепса были императорские провинции, доходы от которых поступали в личную казну принцепсов – фиск</w:t>
      </w:r>
      <w:r w:rsidR="009B35BB" w:rsidRPr="009B35BB">
        <w:t xml:space="preserve">. </w:t>
      </w:r>
      <w:r w:rsidRPr="009B35BB">
        <w:t>Остальные повинности назывались сенаторские и доходы от них поступали в общую казну</w:t>
      </w:r>
      <w:r w:rsidR="009B35BB" w:rsidRPr="009B35BB">
        <w:t xml:space="preserve">. </w:t>
      </w:r>
      <w:r w:rsidRPr="009B35BB">
        <w:t>Идеологической основой власти принципса был возникший еще при Октериане культ личности императора</w:t>
      </w:r>
      <w:r w:rsidR="009B35BB" w:rsidRPr="009B35BB">
        <w:t xml:space="preserve">. </w:t>
      </w:r>
      <w:r w:rsidRPr="009B35BB">
        <w:t xml:space="preserve">Октавиан получил титул Августа, </w:t>
      </w:r>
      <w:r w:rsidR="009B35BB" w:rsidRPr="009B35BB">
        <w:t xml:space="preserve">т.е. </w:t>
      </w:r>
      <w:r w:rsidRPr="009B35BB">
        <w:t>Божественного</w:t>
      </w:r>
      <w:r w:rsidR="009B35BB" w:rsidRPr="009B35BB">
        <w:t xml:space="preserve">. </w:t>
      </w:r>
      <w:r w:rsidRPr="009B35BB">
        <w:t xml:space="preserve">Многие вопросы государственного правления принципс решает в рамках синклита, </w:t>
      </w:r>
      <w:r w:rsidR="009B35BB" w:rsidRPr="009B35BB">
        <w:t xml:space="preserve">т.е. </w:t>
      </w:r>
      <w:r w:rsidRPr="009B35BB">
        <w:t>ближайшем окружении, но принципиат, как форма монархии имеет 2 особенности</w:t>
      </w:r>
      <w:r w:rsidR="009B35BB" w:rsidRPr="009B35BB">
        <w:t xml:space="preserve">: </w:t>
      </w:r>
    </w:p>
    <w:p w:rsidR="008320C5" w:rsidRPr="009B35BB" w:rsidRDefault="008320C5" w:rsidP="009B35BB">
      <w:r w:rsidRPr="009B35BB">
        <w:t>Отсутствие императорского чиновнического аппарата, государственные функции продолжают обсуждать республиканские магистратуры, но их выборы становятся формальными и кандидатуры утверждает сам принципс</w:t>
      </w:r>
      <w:r w:rsidR="009B35BB" w:rsidRPr="009B35BB">
        <w:t xml:space="preserve">. </w:t>
      </w:r>
      <w:r w:rsidRPr="009B35BB">
        <w:t>Сам Принципс являлся носителем большинства высшей магистратуры</w:t>
      </w:r>
      <w:r w:rsidR="009B35BB" w:rsidRPr="009B35BB">
        <w:t xml:space="preserve">. </w:t>
      </w:r>
    </w:p>
    <w:p w:rsidR="008320C5" w:rsidRPr="009B35BB" w:rsidRDefault="00874F91" w:rsidP="009B35BB">
      <w:r>
        <w:t>Отсутст</w:t>
      </w:r>
      <w:r w:rsidR="008320C5" w:rsidRPr="009B35BB">
        <w:t>в</w:t>
      </w:r>
      <w:r>
        <w:t>и</w:t>
      </w:r>
      <w:r w:rsidR="008320C5" w:rsidRPr="009B35BB">
        <w:t>е формального наследования престола, нового принципса провозглашал Сенат</w:t>
      </w:r>
      <w:r w:rsidR="009B35BB" w:rsidRPr="009B35BB">
        <w:t xml:space="preserve">. </w:t>
      </w:r>
      <w:r w:rsidR="008320C5" w:rsidRPr="009B35BB">
        <w:t>Но уже Октавиан ввел практику назначения приемника еще при жизни</w:t>
      </w:r>
      <w:r w:rsidR="009B35BB" w:rsidRPr="009B35BB">
        <w:t xml:space="preserve">. </w:t>
      </w:r>
      <w:r w:rsidR="008320C5" w:rsidRPr="009B35BB">
        <w:t>Общественный строй в период принципиата характеризовался сохранением классического рабства и постепенным разложением гражданства</w:t>
      </w:r>
      <w:r w:rsidR="009B35BB" w:rsidRPr="009B35BB">
        <w:t xml:space="preserve">. </w:t>
      </w:r>
      <w:r w:rsidR="008320C5" w:rsidRPr="009B35BB">
        <w:t>В 212 г</w:t>
      </w:r>
      <w:r w:rsidR="009B35BB" w:rsidRPr="009B35BB">
        <w:t xml:space="preserve">. </w:t>
      </w:r>
      <w:r w:rsidR="008320C5" w:rsidRPr="009B35BB">
        <w:t>предоставили всем свободным жителям права гражданства</w:t>
      </w:r>
      <w:r w:rsidR="009B35BB" w:rsidRPr="009B35BB">
        <w:t xml:space="preserve">. </w:t>
      </w:r>
    </w:p>
    <w:p w:rsidR="008320C5" w:rsidRPr="009B35BB" w:rsidRDefault="008320C5" w:rsidP="009B35BB">
      <w:r w:rsidRPr="009B35BB">
        <w:t>В 3 веке возникли предпосылки установления в Риме открытой монархии</w:t>
      </w:r>
      <w:r w:rsidR="009B35BB" w:rsidRPr="009B35BB">
        <w:t xml:space="preserve">. </w:t>
      </w:r>
      <w:r w:rsidRPr="009B35BB">
        <w:t>Из ближайшего окружения императора формировался чиновничий аппарат, в следствии чего отпала необходимость в республиканских магистратурах</w:t>
      </w:r>
      <w:r w:rsidR="009B35BB" w:rsidRPr="009B35BB">
        <w:t xml:space="preserve">. </w:t>
      </w:r>
      <w:r w:rsidRPr="009B35BB">
        <w:t>Сенат охотно преобразовался в совещательный орган при императоре и сенатконсульты вытесняются актами императора конституции</w:t>
      </w:r>
      <w:r w:rsidR="009B35BB" w:rsidRPr="009B35BB">
        <w:t xml:space="preserve">. </w:t>
      </w:r>
      <w:r w:rsidRPr="009B35BB">
        <w:t>Началом Т домината считается год вступления на престол Диоклетиана</w:t>
      </w:r>
      <w:r w:rsidR="009B35BB" w:rsidRPr="009B35BB">
        <w:t xml:space="preserve">. </w:t>
      </w:r>
    </w:p>
    <w:p w:rsidR="008320C5" w:rsidRPr="009B35BB" w:rsidRDefault="008320C5" w:rsidP="009B35BB">
      <w:r w:rsidRPr="009B35BB">
        <w:t>Диоклетиан окончательно закрепил за собой титул dominus – господин</w:t>
      </w:r>
      <w:r w:rsidR="009B35BB" w:rsidRPr="009B35BB">
        <w:t xml:space="preserve">. </w:t>
      </w:r>
      <w:r w:rsidRPr="009B35BB">
        <w:t>Император стал открыто вести себя как монарх</w:t>
      </w:r>
      <w:r w:rsidR="009B35BB" w:rsidRPr="009B35BB">
        <w:t xml:space="preserve">. </w:t>
      </w:r>
      <w:r w:rsidRPr="009B35BB">
        <w:t>Были введены сложные дворцовые церемонии</w:t>
      </w:r>
      <w:r w:rsidR="009B35BB" w:rsidRPr="009B35BB">
        <w:t xml:space="preserve">. . </w:t>
      </w:r>
      <w:r w:rsidRPr="009B35BB">
        <w:t>Диоклетиан провел военную, административную, финансовую реформу, которые укрепили императорскую власть</w:t>
      </w:r>
      <w:r w:rsidR="009B35BB" w:rsidRPr="009B35BB">
        <w:t xml:space="preserve">. </w:t>
      </w:r>
    </w:p>
    <w:p w:rsidR="008320C5" w:rsidRPr="009B35BB" w:rsidRDefault="008320C5" w:rsidP="009B35BB">
      <w:r w:rsidRPr="009B35BB">
        <w:t>Существенные изменения произошли в общественном строе – Рим перестал вести успешные завоевательные войны, а вел лишь оборонительные</w:t>
      </w:r>
      <w:r w:rsidR="009B35BB" w:rsidRPr="009B35BB">
        <w:t xml:space="preserve">. </w:t>
      </w:r>
      <w:r w:rsidRPr="009B35BB">
        <w:t>Это привело к резкой нехватке рабской силы</w:t>
      </w:r>
      <w:r w:rsidR="009B35BB" w:rsidRPr="009B35BB">
        <w:t xml:space="preserve">. </w:t>
      </w:r>
      <w:r w:rsidRPr="009B35BB">
        <w:t>Это привело к переводу большого числа рабов в категорию колонов</w:t>
      </w:r>
      <w:r w:rsidR="009B35BB" w:rsidRPr="009B35BB">
        <w:t xml:space="preserve">. </w:t>
      </w:r>
      <w:r w:rsidRPr="009B35BB">
        <w:t>Колоны – рабы, посаженные на землю</w:t>
      </w:r>
      <w:r w:rsidR="009B35BB" w:rsidRPr="009B35BB">
        <w:t xml:space="preserve">. </w:t>
      </w:r>
      <w:r w:rsidRPr="009B35BB">
        <w:t>Одновременно с этим к земле прикрепились и свободные земледельцы</w:t>
      </w:r>
      <w:r w:rsidR="009B35BB" w:rsidRPr="009B35BB">
        <w:t xml:space="preserve">. </w:t>
      </w:r>
      <w:r w:rsidRPr="009B35BB">
        <w:t>Император издавал акты, ограничивающую свободу перехода арендатора с 1 местности в другую</w:t>
      </w:r>
      <w:r w:rsidR="009B35BB" w:rsidRPr="009B35BB">
        <w:t xml:space="preserve">. </w:t>
      </w:r>
      <w:r w:rsidRPr="009B35BB">
        <w:t>Кризис торговли и ремесла привел к возникновению элементов натурального хозяйства и, следовательно, к экономической раздражительности</w:t>
      </w:r>
      <w:r w:rsidR="009B35BB" w:rsidRPr="009B35BB">
        <w:t xml:space="preserve">. </w:t>
      </w:r>
    </w:p>
    <w:p w:rsidR="008320C5" w:rsidRPr="009B35BB" w:rsidRDefault="008320C5" w:rsidP="009B35BB">
      <w:r w:rsidRPr="009B35BB">
        <w:t>В период домината произошло окончательное разрушение гражданства и возникновение согл</w:t>
      </w:r>
      <w:r w:rsidR="009B35BB" w:rsidRPr="009B35BB">
        <w:t xml:space="preserve">. </w:t>
      </w:r>
      <w:r w:rsidRPr="009B35BB">
        <w:t xml:space="preserve">Строя, </w:t>
      </w:r>
      <w:r w:rsidR="009B35BB" w:rsidRPr="009B35BB">
        <w:t xml:space="preserve">т.е. </w:t>
      </w:r>
      <w:r w:rsidRPr="009B35BB">
        <w:t>за отдельными категориями населения был закреплен отдельный наследственно-правовой статус</w:t>
      </w:r>
      <w:r w:rsidR="009B35BB" w:rsidRPr="009B35BB">
        <w:t xml:space="preserve">. </w:t>
      </w:r>
      <w:r w:rsidRPr="009B35BB">
        <w:t>Ближайшее окружение императора составило высшее сословие – императорское</w:t>
      </w:r>
      <w:r w:rsidR="009B35BB" w:rsidRPr="009B35BB">
        <w:t xml:space="preserve">. </w:t>
      </w:r>
      <w:r w:rsidRPr="009B35BB">
        <w:t>Местная знать получила статус декурионов</w:t>
      </w:r>
      <w:r w:rsidR="009B35BB" w:rsidRPr="009B35BB">
        <w:t xml:space="preserve">. </w:t>
      </w:r>
      <w:r w:rsidRPr="009B35BB">
        <w:t xml:space="preserve">Возникли замкнутые сословия ремесленников, купцов, военных и </w:t>
      </w:r>
      <w:r w:rsidR="009B35BB" w:rsidRPr="009B35BB">
        <w:t xml:space="preserve">т.д. </w:t>
      </w:r>
    </w:p>
    <w:p w:rsidR="008320C5" w:rsidRPr="009B35BB" w:rsidRDefault="008320C5" w:rsidP="009B35BB">
      <w:r w:rsidRPr="009B35BB">
        <w:t>Большое значение имело объявления христианства общегосударственной религии при императоре Константине – середина 4 века</w:t>
      </w:r>
      <w:r w:rsidR="009B35BB" w:rsidRPr="009B35BB">
        <w:t xml:space="preserve">. </w:t>
      </w:r>
      <w:r w:rsidRPr="009B35BB">
        <w:t>Император в 330 г</w:t>
      </w:r>
      <w:r w:rsidR="009B35BB" w:rsidRPr="009B35BB">
        <w:t xml:space="preserve">. </w:t>
      </w:r>
      <w:r w:rsidRPr="009B35BB">
        <w:t>перевел столицу из Рима в Константинополь</w:t>
      </w:r>
      <w:r w:rsidR="009B35BB" w:rsidRPr="009B35BB">
        <w:t xml:space="preserve">. </w:t>
      </w:r>
      <w:r w:rsidRPr="009B35BB">
        <w:t>Кризис западной части Римской империи привел к фактическому и формальному разделению империи на 2 самостоятельных государства – Западная Римская империя и Восточная Римская империя</w:t>
      </w:r>
      <w:r w:rsidR="009B35BB" w:rsidRPr="009B35BB">
        <w:t xml:space="preserve">. </w:t>
      </w:r>
    </w:p>
    <w:p w:rsidR="008320C5" w:rsidRPr="009B35BB" w:rsidRDefault="008320C5" w:rsidP="009B35BB">
      <w:r w:rsidRPr="009B35BB">
        <w:t>Глубокий экономический и политический кризис привел осложнению Западной Римской империи и к ее падению в 476 г</w:t>
      </w:r>
      <w:r w:rsidR="009B35BB" w:rsidRPr="009B35BB">
        <w:t xml:space="preserve">. </w:t>
      </w:r>
    </w:p>
    <w:p w:rsidR="009B35BB" w:rsidRPr="009B35BB" w:rsidRDefault="008320C5" w:rsidP="009B35BB">
      <w:r w:rsidRPr="009B35BB">
        <w:t>Историки до сих пор спорят о причинах кризиса и падения Западной Римской империи</w:t>
      </w:r>
      <w:r w:rsidR="009B35BB" w:rsidRPr="009B35BB">
        <w:t xml:space="preserve">. </w:t>
      </w:r>
      <w:r w:rsidRPr="009B35BB">
        <w:t>Одни объясняли это вторжением варварского племени, другие историки объясняли это тем, что Рим перестал быль торгово-промышленным и политическим центром всего Средиземноморья, и торговые пути сместились на Восток</w:t>
      </w:r>
      <w:r w:rsidR="009B35BB" w:rsidRPr="009B35BB">
        <w:t xml:space="preserve">. </w:t>
      </w:r>
      <w:r w:rsidRPr="009B35BB">
        <w:t>Сторонники цивилизованного подхода (Данилевский, Тойный, Шпенглер</w:t>
      </w:r>
      <w:r w:rsidR="009B35BB" w:rsidRPr="009B35BB">
        <w:t xml:space="preserve">) </w:t>
      </w:r>
      <w:r w:rsidRPr="009B35BB">
        <w:t>– каждая цивилизация закономерно неизбежно проходит этапы не только зарождения и расцвета, но и упадка и гибели</w:t>
      </w:r>
      <w:r w:rsidR="009B35BB" w:rsidRPr="009B35BB">
        <w:t xml:space="preserve">. </w:t>
      </w:r>
    </w:p>
    <w:p w:rsidR="000B4105" w:rsidRDefault="000B4105" w:rsidP="000B4105">
      <w:pPr>
        <w:pStyle w:val="2"/>
      </w:pPr>
    </w:p>
    <w:p w:rsidR="009B35BB" w:rsidRDefault="000B37E4" w:rsidP="000B4105">
      <w:pPr>
        <w:pStyle w:val="2"/>
      </w:pPr>
      <w:bookmarkStart w:id="12" w:name="_Toc222160418"/>
      <w:r w:rsidRPr="009B35BB">
        <w:t>13</w:t>
      </w:r>
      <w:r w:rsidR="009B35BB" w:rsidRPr="009B35BB">
        <w:t xml:space="preserve">. </w:t>
      </w:r>
      <w:r w:rsidR="00D40CF0" w:rsidRPr="009B35BB">
        <w:t>РИМСКОЕ ПРАВО ДРЕВНЕЙШЕГО ПЕРИОДА</w:t>
      </w:r>
      <w:bookmarkEnd w:id="12"/>
    </w:p>
    <w:p w:rsidR="000B4105" w:rsidRPr="000B4105" w:rsidRDefault="000B4105" w:rsidP="000B4105"/>
    <w:p w:rsidR="00732B15" w:rsidRPr="009B35BB" w:rsidRDefault="00732B15" w:rsidP="009B35BB">
      <w:r w:rsidRPr="009B35BB">
        <w:t>Законы XII таблиц</w:t>
      </w:r>
      <w:r w:rsidR="009B35BB" w:rsidRPr="009B35BB">
        <w:t xml:space="preserve">. </w:t>
      </w:r>
      <w:r w:rsidRPr="009B35BB">
        <w:t>Общая характеристика</w:t>
      </w:r>
      <w:r w:rsidR="009B35BB" w:rsidRPr="009B35BB">
        <w:t xml:space="preserve">. </w:t>
      </w:r>
      <w:r w:rsidRPr="009B35BB">
        <w:t>Мы упомянули уже, что важным этапом в борьбе между патрициями и плебеями послужили Законы XII таблиц</w:t>
      </w:r>
      <w:r w:rsidR="009B35BB" w:rsidRPr="009B35BB">
        <w:t xml:space="preserve">. </w:t>
      </w:r>
      <w:r w:rsidRPr="009B35BB">
        <w:t>Они были выработаны комиссией 12 (децемвиров</w:t>
      </w:r>
      <w:r w:rsidR="009B35BB" w:rsidRPr="009B35BB">
        <w:t xml:space="preserve">) </w:t>
      </w:r>
      <w:r w:rsidRPr="009B35BB">
        <w:t xml:space="preserve">в середине V века до </w:t>
      </w:r>
      <w:r w:rsidR="009B35BB" w:rsidRPr="009B35BB">
        <w:t xml:space="preserve">н.э. </w:t>
      </w:r>
      <w:r w:rsidRPr="009B35BB">
        <w:t>(451-450 гг</w:t>
      </w:r>
      <w:r w:rsidR="009B35BB" w:rsidRPr="009B35BB">
        <w:t xml:space="preserve">. </w:t>
      </w:r>
      <w:r w:rsidRPr="009B35BB">
        <w:t>Свое название они получили от того, что были начертаны на 12 деревянных досках-таблицах, выставленных для всеобщего обозрения на главной площади Рима, его политическом центре</w:t>
      </w:r>
      <w:r w:rsidR="009B35BB" w:rsidRPr="009B35BB">
        <w:t xml:space="preserve"> - </w:t>
      </w:r>
      <w:r w:rsidRPr="009B35BB">
        <w:t>Форуме</w:t>
      </w:r>
      <w:r w:rsidR="009B35BB" w:rsidRPr="009B35BB">
        <w:t xml:space="preserve">. </w:t>
      </w:r>
    </w:p>
    <w:p w:rsidR="00732B15" w:rsidRPr="009B35BB" w:rsidRDefault="00732B15" w:rsidP="009B35BB">
      <w:r w:rsidRPr="009B35BB">
        <w:t>Отличительной чертой названных законов был строгий формализм</w:t>
      </w:r>
      <w:r w:rsidR="009B35BB" w:rsidRPr="009B35BB">
        <w:t xml:space="preserve">: </w:t>
      </w:r>
      <w:r w:rsidRPr="009B35BB">
        <w:t>малейшее упущение в форме судоговорения влекло за собой проигрыш дела</w:t>
      </w:r>
      <w:r w:rsidR="009B35BB" w:rsidRPr="009B35BB">
        <w:t xml:space="preserve">. </w:t>
      </w:r>
      <w:r w:rsidRPr="009B35BB">
        <w:t>Упущение это принималось за перст божий"</w:t>
      </w:r>
      <w:r w:rsidR="009B35BB" w:rsidRPr="009B35BB">
        <w:t xml:space="preserve">. </w:t>
      </w:r>
    </w:p>
    <w:p w:rsidR="00732B15" w:rsidRPr="009B35BB" w:rsidRDefault="00732B15" w:rsidP="009B35BB">
      <w:r w:rsidRPr="009B35BB">
        <w:t>Законы таблиц регулировали сферу семейных и наследственных отношений, содержали нормы, относящиеся к займовым операциям, к уголовным преступлениям, но вовсе не касались государственного права</w:t>
      </w:r>
      <w:r w:rsidR="009B35BB" w:rsidRPr="009B35BB">
        <w:t xml:space="preserve">. </w:t>
      </w:r>
      <w:r w:rsidRPr="009B35BB">
        <w:t xml:space="preserve">Начиная с </w:t>
      </w:r>
      <w:r w:rsidRPr="009B35BB">
        <w:rPr>
          <w:lang w:val="en-US"/>
        </w:rPr>
        <w:t>IV</w:t>
      </w:r>
      <w:r w:rsidRPr="009B35BB">
        <w:t>-</w:t>
      </w:r>
      <w:r w:rsidRPr="009B35BB">
        <w:rPr>
          <w:lang w:val="en-US"/>
        </w:rPr>
        <w:t>III</w:t>
      </w:r>
      <w:r w:rsidRPr="009B35BB">
        <w:t xml:space="preserve"> вв</w:t>
      </w:r>
      <w:r w:rsidR="009B35BB" w:rsidRPr="009B35BB">
        <w:t xml:space="preserve">. </w:t>
      </w:r>
      <w:r w:rsidRPr="009B35BB">
        <w:t xml:space="preserve">до </w:t>
      </w:r>
      <w:r w:rsidR="009B35BB" w:rsidRPr="009B35BB">
        <w:t xml:space="preserve">н.э. </w:t>
      </w:r>
      <w:r w:rsidRPr="009B35BB">
        <w:t>законы Таблиц стали корректироваться новым источником права</w:t>
      </w:r>
      <w:r w:rsidR="009B35BB" w:rsidRPr="009B35BB">
        <w:t xml:space="preserve"> - </w:t>
      </w:r>
      <w:r w:rsidRPr="009B35BB">
        <w:t>преторскими эдиктами, отражавшими новые экономические отношения, порожденные переходом от архаических форм купли-продажи, ссуды и займа к более сложным правоотношениям, вызванным ростом товарного производства, банковских операций и пр</w:t>
      </w:r>
      <w:r w:rsidR="009B35BB" w:rsidRPr="009B35BB">
        <w:t xml:space="preserve">. </w:t>
      </w:r>
    </w:p>
    <w:p w:rsidR="00732B15" w:rsidRPr="009B35BB" w:rsidRDefault="00732B15" w:rsidP="009B35BB">
      <w:r w:rsidRPr="009B35BB">
        <w:t>Не вдаваясь в содержание Таблиц, ибо это предмет римского частного права, укажем на главное, без чего не может быть должного представления о римском обществе и государстве соответствующего периода</w:t>
      </w:r>
      <w:r w:rsidR="009B35BB" w:rsidRPr="009B35BB">
        <w:t xml:space="preserve">. </w:t>
      </w:r>
    </w:p>
    <w:p w:rsidR="00732B15" w:rsidRPr="009B35BB" w:rsidRDefault="00732B15" w:rsidP="009B35BB">
      <w:r w:rsidRPr="009B35BB">
        <w:t>Достоверно, что все первые века римской республики земля</w:t>
      </w:r>
      <w:r w:rsidR="009B35BB" w:rsidRPr="009B35BB">
        <w:t xml:space="preserve"> - </w:t>
      </w:r>
      <w:r w:rsidRPr="009B35BB">
        <w:t>главное достояние граждан</w:t>
      </w:r>
      <w:r w:rsidR="009B35BB" w:rsidRPr="009B35BB">
        <w:t xml:space="preserve"> - </w:t>
      </w:r>
      <w:r w:rsidRPr="009B35BB">
        <w:t>находилась в общей собственности и соответственно называлась общественной землей</w:t>
      </w:r>
      <w:r w:rsidR="009B35BB" w:rsidRPr="009B35BB">
        <w:t xml:space="preserve"> - </w:t>
      </w:r>
      <w:r w:rsidRPr="009B35BB">
        <w:t>агер публикус</w:t>
      </w:r>
      <w:r w:rsidR="009B35BB" w:rsidRPr="009B35BB">
        <w:t xml:space="preserve">. </w:t>
      </w:r>
      <w:r w:rsidRPr="009B35BB">
        <w:t>Пахотной земли было мало и главное богатство должно было состоять в скоте, находившем себе пищу на горных пастбищах</w:t>
      </w:r>
      <w:r w:rsidR="009B35BB" w:rsidRPr="009B35BB">
        <w:t xml:space="preserve">. </w:t>
      </w:r>
      <w:r w:rsidRPr="009B35BB">
        <w:t>Отсюда не</w:t>
      </w:r>
      <w:r w:rsidR="00874F91">
        <w:t xml:space="preserve"> </w:t>
      </w:r>
      <w:r w:rsidRPr="009B35BB">
        <w:t>остановимая агрессия против соседних племен, связанная с военной оккупацией их земли и разделом ее между завоевателями</w:t>
      </w:r>
      <w:r w:rsidR="009B35BB" w:rsidRPr="009B35BB">
        <w:t xml:space="preserve">. </w:t>
      </w:r>
      <w:r w:rsidRPr="009B35BB">
        <w:t>Отсюда и требования, предъявляемые к гражданам</w:t>
      </w:r>
      <w:r w:rsidR="009B35BB" w:rsidRPr="009B35BB">
        <w:t xml:space="preserve">: </w:t>
      </w:r>
      <w:r w:rsidRPr="009B35BB">
        <w:t>быть воинами и совершенствоваться в военном искусстве</w:t>
      </w:r>
      <w:r w:rsidR="009B35BB" w:rsidRPr="009B35BB">
        <w:t xml:space="preserve">. </w:t>
      </w:r>
    </w:p>
    <w:p w:rsidR="00732B15" w:rsidRPr="009B35BB" w:rsidRDefault="00732B15" w:rsidP="009B35BB">
      <w:r w:rsidRPr="009B35BB">
        <w:t>Публичный характер, сохранявшийся за земельным фондом римской городской общины, был нередко правовым основанием к переделу земли в интересах ее справедливого распределения</w:t>
      </w:r>
      <w:r w:rsidR="009B35BB" w:rsidRPr="009B35BB">
        <w:t xml:space="preserve">. </w:t>
      </w:r>
      <w:r w:rsidRPr="009B35BB">
        <w:t>Земли и количество скота, выпасаемого на общественных пастбищах</w:t>
      </w:r>
      <w:r w:rsidR="009B35BB" w:rsidRPr="009B35BB">
        <w:t xml:space="preserve">. </w:t>
      </w:r>
    </w:p>
    <w:p w:rsidR="00732B15" w:rsidRPr="009B35BB" w:rsidRDefault="00732B15" w:rsidP="009B35BB">
      <w:r w:rsidRPr="009B35BB">
        <w:t xml:space="preserve">К числу таких законов может быть отнесен наиболее ранний закон Лициния Секстия 367 года до </w:t>
      </w:r>
      <w:r w:rsidR="009B35BB" w:rsidRPr="009B35BB">
        <w:t>н.э.,</w:t>
      </w:r>
      <w:r w:rsidRPr="009B35BB">
        <w:t xml:space="preserve"> запретивший отдельному лицу приобретать для себя более 500 югеров государственных (общественных</w:t>
      </w:r>
      <w:r w:rsidR="009B35BB" w:rsidRPr="009B35BB">
        <w:t xml:space="preserve">) </w:t>
      </w:r>
      <w:r w:rsidRPr="009B35BB">
        <w:t>земель (125 га</w:t>
      </w:r>
      <w:r w:rsidR="009B35BB" w:rsidRPr="009B35BB">
        <w:t xml:space="preserve">) </w:t>
      </w:r>
      <w:r w:rsidRPr="009B35BB">
        <w:t>и пасти на общественных пастбищах более 100 голов крупного рогатого скота и 500 голов мелкого</w:t>
      </w:r>
      <w:r w:rsidR="009B35BB" w:rsidRPr="009B35BB">
        <w:t xml:space="preserve">. </w:t>
      </w:r>
    </w:p>
    <w:p w:rsidR="00732B15" w:rsidRPr="009B35BB" w:rsidRDefault="00732B15" w:rsidP="009B35BB">
      <w:r w:rsidRPr="009B35BB">
        <w:t>Важной чертой римского права собственности было подразделение вещей на два типа – реc</w:t>
      </w:r>
      <w:r w:rsidR="009B35BB" w:rsidRPr="009B35BB">
        <w:t xml:space="preserve"> </w:t>
      </w:r>
      <w:r w:rsidRPr="009B35BB">
        <w:t>манципи и рее нек манции</w:t>
      </w:r>
      <w:r w:rsidR="009B35BB" w:rsidRPr="009B35BB">
        <w:t xml:space="preserve">. </w:t>
      </w:r>
      <w:r w:rsidRPr="009B35BB">
        <w:t>К первому типу относилась земля (поначалу около Рима, а затем вся земля Италии вообще</w:t>
      </w:r>
      <w:r w:rsidR="009B35BB" w:rsidRPr="009B35BB">
        <w:t>),</w:t>
      </w:r>
      <w:r w:rsidRPr="009B35BB">
        <w:t xml:space="preserve"> рабочий скот, рабы, здания и сооружения</w:t>
      </w:r>
      <w:r w:rsidR="009B35BB" w:rsidRPr="009B35BB">
        <w:t xml:space="preserve">. </w:t>
      </w:r>
      <w:r w:rsidRPr="009B35BB">
        <w:t>Ко второму типу относились все другие вещи</w:t>
      </w:r>
      <w:r w:rsidR="009B35BB" w:rsidRPr="009B35BB">
        <w:t xml:space="preserve">. </w:t>
      </w:r>
    </w:p>
    <w:p w:rsidR="00732B15" w:rsidRPr="009B35BB" w:rsidRDefault="00732B15" w:rsidP="009B35BB">
      <w:r w:rsidRPr="009B35BB">
        <w:t>Для отчуждения вещей первой категории</w:t>
      </w:r>
      <w:r w:rsidR="009B35BB" w:rsidRPr="009B35BB">
        <w:t xml:space="preserve"> - </w:t>
      </w:r>
      <w:r w:rsidRPr="009B35BB">
        <w:t>продажи, дарения и пр</w:t>
      </w:r>
      <w:r w:rsidR="009B35BB" w:rsidRPr="009B35BB">
        <w:t xml:space="preserve">. </w:t>
      </w:r>
      <w:r w:rsidRPr="009B35BB">
        <w:t>требовалось соблюдение формальностей, носивших название манципации</w:t>
      </w:r>
      <w:r w:rsidR="009B35BB" w:rsidRPr="009B35BB">
        <w:t xml:space="preserve">. </w:t>
      </w:r>
      <w:r w:rsidRPr="009B35BB">
        <w:t>Слово это произошло от "манус"</w:t>
      </w:r>
      <w:r w:rsidR="009B35BB" w:rsidRPr="009B35BB">
        <w:t xml:space="preserve"> - </w:t>
      </w:r>
      <w:r w:rsidRPr="009B35BB">
        <w:t>рука и заключает в себе образное представление о переходе собственности при наложении руки на приобретенную вещь</w:t>
      </w:r>
      <w:r w:rsidR="009B35BB" w:rsidRPr="009B35BB">
        <w:t xml:space="preserve">. </w:t>
      </w:r>
      <w:r w:rsidRPr="009B35BB">
        <w:t>Наложив руку, следовало еще сказать</w:t>
      </w:r>
      <w:r w:rsidR="009B35BB" w:rsidRPr="009B35BB">
        <w:t xml:space="preserve">: </w:t>
      </w:r>
      <w:r w:rsidRPr="009B35BB">
        <w:t>"я утверждаю, что эта вещь принадлежит мне по праву квиритов</w:t>
      </w:r>
      <w:r w:rsidR="009B35BB">
        <w:t>...</w:t>
      </w:r>
      <w:r w:rsidR="009B35BB" w:rsidRPr="009B35BB">
        <w:t xml:space="preserve"> </w:t>
      </w:r>
      <w:r w:rsidRPr="009B35BB">
        <w:t>" (то есть потомков обожествленного Ромула Квирина</w:t>
      </w:r>
      <w:r w:rsidR="009B35BB" w:rsidRPr="009B35BB">
        <w:t xml:space="preserve">). </w:t>
      </w:r>
      <w:r w:rsidRPr="009B35BB">
        <w:t>Манципация сообщала приобретателю неоспоримое право собственности на вещь</w:t>
      </w:r>
      <w:r w:rsidR="009B35BB" w:rsidRPr="009B35BB">
        <w:t xml:space="preserve">. </w:t>
      </w:r>
      <w:r w:rsidRPr="009B35BB">
        <w:t>Уплаты денег</w:t>
      </w:r>
      <w:r w:rsidR="009B35BB" w:rsidRPr="009B35BB">
        <w:t xml:space="preserve"> - </w:t>
      </w:r>
      <w:r w:rsidRPr="009B35BB">
        <w:t>без манципации</w:t>
      </w:r>
      <w:r w:rsidR="009B35BB" w:rsidRPr="009B35BB">
        <w:t xml:space="preserve"> - </w:t>
      </w:r>
      <w:r w:rsidRPr="009B35BB">
        <w:t>было еще недостаточно для возникновения права собственности</w:t>
      </w:r>
      <w:r w:rsidR="009B35BB" w:rsidRPr="009B35BB">
        <w:t xml:space="preserve">. </w:t>
      </w:r>
    </w:p>
    <w:p w:rsidR="00732B15" w:rsidRPr="009B35BB" w:rsidRDefault="00732B15" w:rsidP="009B35BB">
      <w:r w:rsidRPr="009B35BB">
        <w:t xml:space="preserve">Следует еще сказать, что передача манципируемой вещи происходила в торжественной форме, в присутствии 5-ти свидетелей, весодержателя с весами и медью и </w:t>
      </w:r>
      <w:r w:rsidR="009B35BB" w:rsidRPr="009B35BB">
        <w:t xml:space="preserve">т.д. </w:t>
      </w:r>
      <w:r w:rsidRPr="009B35BB">
        <w:t>Последнее указывает</w:t>
      </w:r>
      <w:r w:rsidR="009B35BB" w:rsidRPr="009B35BB">
        <w:t xml:space="preserve"> </w:t>
      </w:r>
      <w:r w:rsidRPr="009B35BB">
        <w:t>на то</w:t>
      </w:r>
      <w:r w:rsidR="009B35BB" w:rsidRPr="009B35BB">
        <w:t>,</w:t>
      </w:r>
      <w:r w:rsidRPr="009B35BB">
        <w:t xml:space="preserve"> что обряд манципации возник до появления чеканной монеты</w:t>
      </w:r>
      <w:r w:rsidR="009B35BB" w:rsidRPr="009B35BB">
        <w:t xml:space="preserve"> - </w:t>
      </w:r>
      <w:r w:rsidRPr="009B35BB">
        <w:t>асса, но медь в определенном сторонами весе уже фигурировала в качестве общего эквивалента</w:t>
      </w:r>
      <w:r w:rsidR="009B35BB" w:rsidRPr="009B35BB">
        <w:t xml:space="preserve">. </w:t>
      </w:r>
      <w:r w:rsidRPr="009B35BB">
        <w:t>Формальности же служили запоминанию сделки, если когда-нибудь, в будущем времени, возникает связанный с ней спор о собственности</w:t>
      </w:r>
      <w:r w:rsidR="009B35BB" w:rsidRPr="009B35BB">
        <w:t xml:space="preserve">. </w:t>
      </w:r>
    </w:p>
    <w:p w:rsidR="00732B15" w:rsidRPr="009B35BB" w:rsidRDefault="00732B15" w:rsidP="009B35BB">
      <w:r w:rsidRPr="009B35BB">
        <w:t>Все другие вещи, даже и драгоценные, переходили с помощью простой традиции, то есть бесформальной передачи на условиях, установленных договором купли-продажи, мены, дарения и пр</w:t>
      </w:r>
      <w:r w:rsidR="009B35BB" w:rsidRPr="009B35BB">
        <w:t xml:space="preserve">. </w:t>
      </w:r>
    </w:p>
    <w:p w:rsidR="00732B15" w:rsidRPr="009B35BB" w:rsidRDefault="00732B15" w:rsidP="009B35BB">
      <w:r w:rsidRPr="009B35BB">
        <w:t>Старый раб, как и старая лошадь требовали</w:t>
      </w:r>
      <w:r w:rsidR="009B35BB" w:rsidRPr="009B35BB">
        <w:t xml:space="preserve"> - </w:t>
      </w:r>
      <w:r w:rsidRPr="009B35BB">
        <w:t>при переходе из рук в руки</w:t>
      </w:r>
      <w:r w:rsidR="009B35BB" w:rsidRPr="009B35BB">
        <w:t xml:space="preserve"> - </w:t>
      </w:r>
      <w:r w:rsidRPr="009B35BB">
        <w:t>манципации</w:t>
      </w:r>
      <w:r w:rsidR="009B35BB" w:rsidRPr="009B35BB">
        <w:t xml:space="preserve">. </w:t>
      </w:r>
      <w:r w:rsidRPr="009B35BB">
        <w:t>Драгоценная ваза</w:t>
      </w:r>
      <w:r w:rsidR="009B35BB" w:rsidRPr="009B35BB">
        <w:t xml:space="preserve"> - </w:t>
      </w:r>
      <w:r w:rsidRPr="009B35BB">
        <w:t>традиции</w:t>
      </w:r>
      <w:r w:rsidR="009B35BB" w:rsidRPr="009B35BB">
        <w:t xml:space="preserve">. </w:t>
      </w:r>
      <w:r w:rsidRPr="009B35BB">
        <w:t>Первые две вещи относились в разряду орудий и средств производства</w:t>
      </w:r>
      <w:r w:rsidR="009B35BB" w:rsidRPr="009B35BB">
        <w:t xml:space="preserve">; </w:t>
      </w:r>
      <w:r w:rsidRPr="009B35BB">
        <w:t>по своему происхождению они тяготеют к верховной коллективной собственности римской общины, тогда как ваза, украшение, как и всякая другая обиходная вещь были как изначально, так и в последующем времени предметами индивидуальной собственности</w:t>
      </w:r>
      <w:r w:rsidR="009B35BB" w:rsidRPr="009B35BB">
        <w:t xml:space="preserve">. </w:t>
      </w:r>
      <w:r w:rsidRPr="009B35BB">
        <w:t>И в этом все дело</w:t>
      </w:r>
      <w:r w:rsidR="009B35BB" w:rsidRPr="009B35BB">
        <w:t xml:space="preserve">! </w:t>
      </w:r>
    </w:p>
    <w:p w:rsidR="00732B15" w:rsidRPr="009B35BB" w:rsidRDefault="00732B15" w:rsidP="009B35BB">
      <w:r w:rsidRPr="009B35BB">
        <w:t>Что касается займа</w:t>
      </w:r>
      <w:r w:rsidR="009B35BB" w:rsidRPr="009B35BB">
        <w:t xml:space="preserve">. </w:t>
      </w:r>
      <w:r w:rsidRPr="009B35BB">
        <w:t>Законы XII таблиц, помимо обычных займовых операций, связанных с процентами, закладом и пр</w:t>
      </w:r>
      <w:r w:rsidR="009B35BB" w:rsidRPr="009B35BB">
        <w:t>.,</w:t>
      </w:r>
      <w:r w:rsidRPr="009B35BB">
        <w:t xml:space="preserve"> знают еще и так называемый нексум, то есть самозаклад должника</w:t>
      </w:r>
      <w:r w:rsidR="009B35BB" w:rsidRPr="009B35BB">
        <w:t xml:space="preserve">. </w:t>
      </w:r>
      <w:r w:rsidRPr="009B35BB">
        <w:t>По истечении законной просрочки платежа, кредитор волен арестовать должника и заключить его в свою домовую тюрьму</w:t>
      </w:r>
      <w:r w:rsidR="009B35BB" w:rsidRPr="009B35BB">
        <w:t xml:space="preserve">. </w:t>
      </w:r>
      <w:r w:rsidRPr="009B35BB">
        <w:t>Три раза в течение месяца, в базарные дни кредитор выводит должника на рынок в надежде, что найдутся родные, близкие, сердобольные, согласные выплатить долг и выкупить должника из неволи</w:t>
      </w:r>
      <w:r w:rsidR="009B35BB" w:rsidRPr="009B35BB">
        <w:t xml:space="preserve">. </w:t>
      </w:r>
      <w:r w:rsidRPr="009B35BB">
        <w:t>Этот вид займовой кабалы и называется в законах Таблиц уже знакомым нам словом "нексум"</w:t>
      </w:r>
      <w:r w:rsidR="009B35BB" w:rsidRPr="009B35BB">
        <w:t xml:space="preserve"> - </w:t>
      </w:r>
      <w:r w:rsidRPr="009B35BB">
        <w:t>долговое обязательство под гарантию личной свободы</w:t>
      </w:r>
      <w:r w:rsidR="009B35BB" w:rsidRPr="009B35BB">
        <w:t xml:space="preserve">. </w:t>
      </w:r>
    </w:p>
    <w:p w:rsidR="00732B15" w:rsidRPr="009B35BB" w:rsidRDefault="00732B15" w:rsidP="009B35BB">
      <w:r w:rsidRPr="009B35BB">
        <w:t xml:space="preserve">Только в 326 году до </w:t>
      </w:r>
      <w:r w:rsidR="009B35BB" w:rsidRPr="009B35BB">
        <w:t xml:space="preserve">н.э. </w:t>
      </w:r>
      <w:r w:rsidRPr="009B35BB">
        <w:t>законом Петелия довогор займа был реформирован, и долговое рабство отменено</w:t>
      </w:r>
      <w:r w:rsidR="009B35BB" w:rsidRPr="009B35BB">
        <w:t xml:space="preserve">. </w:t>
      </w:r>
      <w:r w:rsidRPr="009B35BB">
        <w:t>С этого времени должник отвечал перед кредитором в пределах своего имущества</w:t>
      </w:r>
      <w:r w:rsidR="009B35BB" w:rsidRPr="009B35BB">
        <w:t xml:space="preserve">. </w:t>
      </w:r>
    </w:p>
    <w:p w:rsidR="00732B15" w:rsidRPr="009B35BB" w:rsidRDefault="00732B15" w:rsidP="009B35BB">
      <w:r w:rsidRPr="009B35BB">
        <w:t>Помимо обязательств из договоров Законы XII таблиц знают, конечно, и такие обязательства, которые возникают из причинения вреда и противоправных действий вообще</w:t>
      </w:r>
      <w:r w:rsidR="009B35BB" w:rsidRPr="009B35BB">
        <w:t xml:space="preserve"> - </w:t>
      </w:r>
      <w:r w:rsidRPr="009B35BB">
        <w:t>воровства, потравы и пр</w:t>
      </w:r>
      <w:r w:rsidR="009B35BB" w:rsidRPr="009B35BB">
        <w:t xml:space="preserve">. </w:t>
      </w:r>
      <w:r w:rsidRPr="009B35BB">
        <w:t>Вора, например, захваченного с оружием в руках, разрешалось казнить на месте преступления</w:t>
      </w:r>
      <w:r w:rsidR="009B35BB" w:rsidRPr="009B35BB">
        <w:t xml:space="preserve">. </w:t>
      </w:r>
    </w:p>
    <w:p w:rsidR="00732B15" w:rsidRPr="009B35BB" w:rsidRDefault="00732B15" w:rsidP="009B35BB">
      <w:r w:rsidRPr="009B35BB">
        <w:t>О семейном праве древнего Рима может быть сказано ранее всего то, что римская семья, как ее рисуют Таблицы, была семьей строго патриархальной, то есть находящейся под неограниченной властью домовладыки, каким мог быть дед и отец</w:t>
      </w:r>
      <w:r w:rsidR="009B35BB" w:rsidRPr="009B35BB">
        <w:t xml:space="preserve">. </w:t>
      </w:r>
      <w:r w:rsidRPr="009B35BB">
        <w:t>Члены римской патриархальной семьи были друг другу агнатами</w:t>
      </w:r>
      <w:r w:rsidR="009B35BB" w:rsidRPr="009B35BB">
        <w:t xml:space="preserve">. </w:t>
      </w:r>
    </w:p>
    <w:p w:rsidR="00732B15" w:rsidRPr="009B35BB" w:rsidRDefault="00732B15" w:rsidP="009B35BB">
      <w:r w:rsidRPr="009B35BB">
        <w:t>Когнатическое родство возникало с переходом агната (агнатки</w:t>
      </w:r>
      <w:r w:rsidR="009B35BB" w:rsidRPr="009B35BB">
        <w:t xml:space="preserve">) </w:t>
      </w:r>
      <w:r w:rsidRPr="009B35BB">
        <w:t>в другую семью или с выделом из семьи</w:t>
      </w:r>
      <w:r w:rsidR="009B35BB" w:rsidRPr="009B35BB">
        <w:t xml:space="preserve">. </w:t>
      </w:r>
      <w:r w:rsidRPr="009B35BB">
        <w:t>Так, дочь домовладыки, вышедшая замуж, подпадала под власть мужа (или свекра, если он был</w:t>
      </w:r>
      <w:r w:rsidR="009B35BB" w:rsidRPr="009B35BB">
        <w:t xml:space="preserve">) </w:t>
      </w:r>
      <w:r w:rsidRPr="009B35BB">
        <w:t>и становилась когнаткой в отношении своей кровнородственной семьи</w:t>
      </w:r>
      <w:r w:rsidR="009B35BB" w:rsidRPr="009B35BB">
        <w:t xml:space="preserve">. </w:t>
      </w:r>
    </w:p>
    <w:p w:rsidR="00732B15" w:rsidRPr="009B35BB" w:rsidRDefault="00732B15" w:rsidP="009B35BB">
      <w:r w:rsidRPr="009B35BB">
        <w:t>Когнатом становился и выделившийся (с разрешения отца</w:t>
      </w:r>
      <w:r w:rsidR="009B35BB" w:rsidRPr="009B35BB">
        <w:t xml:space="preserve">) </w:t>
      </w:r>
      <w:r w:rsidRPr="009B35BB">
        <w:t xml:space="preserve">из семьи сын и </w:t>
      </w:r>
      <w:r w:rsidR="009B35BB" w:rsidRPr="009B35BB">
        <w:t xml:space="preserve">т.д. </w:t>
      </w:r>
    </w:p>
    <w:p w:rsidR="00732B15" w:rsidRPr="009B35BB" w:rsidRDefault="00732B15" w:rsidP="009B35BB">
      <w:r w:rsidRPr="009B35BB">
        <w:t>Напротив, усыновленный, и тем принятый в семью, становился по отношению к ней агнатом</w:t>
      </w:r>
      <w:r w:rsidR="009B35BB" w:rsidRPr="009B35BB">
        <w:t xml:space="preserve"> - </w:t>
      </w:r>
      <w:r w:rsidRPr="009B35BB">
        <w:t>со всеми связанными с тем правами, в том числе и на часть наследства</w:t>
      </w:r>
      <w:r w:rsidR="009B35BB" w:rsidRPr="009B35BB">
        <w:t xml:space="preserve">. </w:t>
      </w:r>
    </w:p>
    <w:p w:rsidR="00732B15" w:rsidRPr="009B35BB" w:rsidRDefault="00732B15" w:rsidP="009B35BB">
      <w:r w:rsidRPr="009B35BB">
        <w:t>Агнатическое родство имело несомненное превосходство над родством кровнородственным, когнатическим, в чем нельзя не видеть реликт, пережиток родовых отношений</w:t>
      </w:r>
      <w:r w:rsidR="009B35BB" w:rsidRPr="009B35BB">
        <w:t xml:space="preserve">. </w:t>
      </w:r>
    </w:p>
    <w:p w:rsidR="00732B15" w:rsidRPr="009B35BB" w:rsidRDefault="00732B15" w:rsidP="009B35BB">
      <w:r w:rsidRPr="009B35BB">
        <w:t>Издревле в Риме существовали три формы бракозаключения</w:t>
      </w:r>
      <w:r w:rsidR="009B35BB" w:rsidRPr="009B35BB">
        <w:t xml:space="preserve">: </w:t>
      </w:r>
      <w:r w:rsidRPr="009B35BB">
        <w:t>две древнейших и одна сравнительно новая</w:t>
      </w:r>
      <w:r w:rsidR="009B35BB" w:rsidRPr="009B35BB">
        <w:t xml:space="preserve">. </w:t>
      </w:r>
      <w:r w:rsidRPr="009B35BB">
        <w:t>Древнейшие свершались в торжественной обстановке и отдавали женщину-невесту под безграничную власть мужа</w:t>
      </w:r>
      <w:r w:rsidR="009B35BB" w:rsidRPr="009B35BB">
        <w:t xml:space="preserve">. </w:t>
      </w:r>
      <w:r w:rsidRPr="009B35BB">
        <w:t>В первом случае брак совершался в религиозной форме, в присутствии жрецов, сопровождался поеданием специально изготовленных лепешек и торжественной клятвой жены следовать повсюду за мужем</w:t>
      </w:r>
      <w:r w:rsidR="009B35BB" w:rsidRPr="009B35BB">
        <w:t xml:space="preserve">: </w:t>
      </w:r>
      <w:r w:rsidRPr="009B35BB">
        <w:t>"Где ты, Гай, там найдешь и меня"</w:t>
      </w:r>
      <w:r w:rsidR="009B35BB" w:rsidRPr="009B35BB">
        <w:t xml:space="preserve">. </w:t>
      </w:r>
      <w:r w:rsidRPr="009B35BB">
        <w:t xml:space="preserve">Вторая форма брака состояла в форме покупки невесты (в </w:t>
      </w:r>
      <w:r w:rsidR="00874F91">
        <w:t>манципационной</w:t>
      </w:r>
      <w:r w:rsidRPr="009B35BB">
        <w:t xml:space="preserve"> форме</w:t>
      </w:r>
      <w:r w:rsidR="009B35BB" w:rsidRPr="009B35BB">
        <w:t xml:space="preserve">). </w:t>
      </w:r>
    </w:p>
    <w:p w:rsidR="00732B15" w:rsidRPr="009B35BB" w:rsidRDefault="00732B15" w:rsidP="009B35BB">
      <w:r w:rsidRPr="009B35BB">
        <w:t>Но уже Законы XII таблиц знают бесформальную форму брака</w:t>
      </w:r>
      <w:r w:rsidR="009B35BB" w:rsidRPr="009B35BB">
        <w:t xml:space="preserve"> - </w:t>
      </w:r>
      <w:r w:rsidRPr="009B35BB">
        <w:t>"сине ману"</w:t>
      </w:r>
      <w:r w:rsidR="009B35BB" w:rsidRPr="009B35BB">
        <w:t xml:space="preserve"> - </w:t>
      </w:r>
      <w:r w:rsidRPr="009B35BB">
        <w:t>то есть "без власти мужа"</w:t>
      </w:r>
      <w:r w:rsidR="009B35BB" w:rsidRPr="009B35BB">
        <w:t xml:space="preserve">. </w:t>
      </w:r>
      <w:r w:rsidRPr="009B35BB">
        <w:t>Можно предположить, что этот брак диктовался нуждой обедневших, патрицианских семей в союзе с богатыми плебейскими, но это только пр</w:t>
      </w:r>
      <w:r w:rsidR="00874F91">
        <w:t>ед</w:t>
      </w:r>
      <w:r w:rsidRPr="009B35BB">
        <w:t>положение</w:t>
      </w:r>
      <w:r w:rsidR="009B35BB" w:rsidRPr="009B35BB">
        <w:t xml:space="preserve">. </w:t>
      </w:r>
      <w:r w:rsidRPr="009B35BB">
        <w:t>Доказать его нельзя</w:t>
      </w:r>
      <w:r w:rsidR="009B35BB" w:rsidRPr="009B35BB">
        <w:t xml:space="preserve">. </w:t>
      </w:r>
      <w:r w:rsidRPr="009B35BB">
        <w:t>Как бы там ни было, но именно в этой форме брака</w:t>
      </w:r>
      <w:r w:rsidR="009B35BB" w:rsidRPr="009B35BB">
        <w:t xml:space="preserve"> - </w:t>
      </w:r>
      <w:r w:rsidRPr="009B35BB">
        <w:t>сине ману</w:t>
      </w:r>
      <w:r w:rsidR="009B35BB" w:rsidRPr="009B35BB">
        <w:t xml:space="preserve"> - </w:t>
      </w:r>
      <w:r w:rsidRPr="009B35BB">
        <w:t>женщина нашла себе значительную свободу, включая свободу развода (которой она не имела в "правильном браке"</w:t>
      </w:r>
      <w:r w:rsidR="009B35BB" w:rsidRPr="009B35BB">
        <w:t xml:space="preserve">). </w:t>
      </w:r>
      <w:r w:rsidRPr="009B35BB">
        <w:t>В этом случае женщина забирала свое имущество, внесенное в общий дом в качестве приданого</w:t>
      </w:r>
      <w:r w:rsidR="009B35BB" w:rsidRPr="009B35BB">
        <w:t xml:space="preserve">. </w:t>
      </w:r>
      <w:r w:rsidRPr="009B35BB">
        <w:t>С течением времени именно браку сине ману было обеспечено наибольшее распространение, тогда как "правильные" формы брака все более захиревали</w:t>
      </w:r>
      <w:r w:rsidR="009B35BB" w:rsidRPr="009B35BB">
        <w:t xml:space="preserve">. </w:t>
      </w:r>
    </w:p>
    <w:p w:rsidR="00732B15" w:rsidRPr="009B35BB" w:rsidRDefault="00732B15" w:rsidP="009B35BB">
      <w:r w:rsidRPr="009B35BB">
        <w:t>Специфической особенностью брака сине ману было то, что его следовало возобновлять ежегодно</w:t>
      </w:r>
      <w:r w:rsidR="009B35BB" w:rsidRPr="009B35BB">
        <w:t xml:space="preserve">. </w:t>
      </w:r>
      <w:r w:rsidRPr="009B35BB">
        <w:t>Для этого жена на три дня уходила из мужнего дома (к родителям, друзьям</w:t>
      </w:r>
      <w:r w:rsidR="009B35BB" w:rsidRPr="009B35BB">
        <w:t xml:space="preserve">) </w:t>
      </w:r>
      <w:r w:rsidRPr="009B35BB">
        <w:t>и тем прерывала срок давности</w:t>
      </w:r>
      <w:r w:rsidR="009B35BB" w:rsidRPr="009B35BB">
        <w:t xml:space="preserve">. </w:t>
      </w:r>
    </w:p>
    <w:p w:rsidR="00732B15" w:rsidRPr="009B35BB" w:rsidRDefault="00732B15" w:rsidP="009B35BB">
      <w:r w:rsidRPr="009B35BB">
        <w:t>Издержки на содержание семьи лежали, естественно, на муже, ибо брак был патриархальным, но мужу, конечно, не воспрещалось распоряжаться приданым, принесенным женой</w:t>
      </w:r>
      <w:r w:rsidR="009B35BB" w:rsidRPr="009B35BB">
        <w:t xml:space="preserve">. </w:t>
      </w:r>
      <w:r w:rsidRPr="009B35BB">
        <w:t>Оно было его собственностью</w:t>
      </w:r>
      <w:r w:rsidR="009B35BB" w:rsidRPr="009B35BB">
        <w:t xml:space="preserve">. </w:t>
      </w:r>
    </w:p>
    <w:p w:rsidR="00732B15" w:rsidRPr="009B35BB" w:rsidRDefault="00732B15" w:rsidP="009B35BB">
      <w:r w:rsidRPr="009B35BB">
        <w:t>Развод был доступен мужу при всех формах брака, для жены только в браке сине ману</w:t>
      </w:r>
      <w:r w:rsidR="009B35BB" w:rsidRPr="009B35BB">
        <w:t xml:space="preserve">. </w:t>
      </w:r>
    </w:p>
    <w:p w:rsidR="00732B15" w:rsidRPr="009B35BB" w:rsidRDefault="00732B15" w:rsidP="009B35BB">
      <w:r w:rsidRPr="009B35BB">
        <w:t>После смерти домовладыки, имущество семьи переходило агнатам по закону, а если покойный оставлял завещание, следовало слепо и свято придерживаться его буквального текста</w:t>
      </w:r>
      <w:r w:rsidR="009B35BB" w:rsidRPr="009B35BB">
        <w:t xml:space="preserve">. </w:t>
      </w:r>
      <w:r w:rsidRPr="009B35BB">
        <w:t>Вдова покойного во всех случаях получала какую-то часть имущества как для собственного пропитания, так и на содержание малолетних детей, когда они оставались после смерти отца</w:t>
      </w:r>
      <w:r w:rsidR="009B35BB" w:rsidRPr="009B35BB">
        <w:t xml:space="preserve">. </w:t>
      </w:r>
    </w:p>
    <w:p w:rsidR="00732B15" w:rsidRPr="009B35BB" w:rsidRDefault="00732B15" w:rsidP="009B35BB">
      <w:r w:rsidRPr="009B35BB">
        <w:t>Наследники могли, впрочем, не делиться, а вести хозяйство сообща, как это было при отце</w:t>
      </w:r>
      <w:r w:rsidR="009B35BB" w:rsidRPr="009B35BB">
        <w:t xml:space="preserve">. </w:t>
      </w:r>
    </w:p>
    <w:p w:rsidR="00732B15" w:rsidRPr="009B35BB" w:rsidRDefault="00732B15" w:rsidP="009B35BB">
      <w:r w:rsidRPr="009B35BB">
        <w:t>Судебный процесс</w:t>
      </w:r>
      <w:r w:rsidR="009B35BB" w:rsidRPr="009B35BB">
        <w:t xml:space="preserve">. </w:t>
      </w:r>
      <w:r w:rsidRPr="009B35BB">
        <w:t>Для уяснения дальнейшей истории римской государственности и права необходимо уделить некоторое внимание римскому судебному процессу указанной поры</w:t>
      </w:r>
      <w:r w:rsidR="009B35BB" w:rsidRPr="009B35BB">
        <w:t xml:space="preserve"> - </w:t>
      </w:r>
      <w:r w:rsidRPr="009B35BB">
        <w:t>процессу легисакционному</w:t>
      </w:r>
      <w:r w:rsidR="009B35BB" w:rsidRPr="009B35BB">
        <w:t xml:space="preserve">. </w:t>
      </w:r>
      <w:r w:rsidRPr="009B35BB">
        <w:t>Это древнейшая римская форма судебного рассмотрения спорных случаев, как она рисуется законами XII Таблиц</w:t>
      </w:r>
      <w:r w:rsidR="009B35BB" w:rsidRPr="009B35BB">
        <w:t xml:space="preserve">. </w:t>
      </w:r>
    </w:p>
    <w:p w:rsidR="00732B15" w:rsidRPr="009B35BB" w:rsidRDefault="00732B15" w:rsidP="009B35BB">
      <w:r w:rsidRPr="009B35BB">
        <w:t>Процесс этот состоял из двух стадий</w:t>
      </w:r>
      <w:r w:rsidR="009B35BB" w:rsidRPr="009B35BB">
        <w:t xml:space="preserve">: </w:t>
      </w:r>
      <w:r w:rsidRPr="009B35BB">
        <w:t>первая называлась ин юре, вторая</w:t>
      </w:r>
      <w:r w:rsidR="009B35BB" w:rsidRPr="009B35BB">
        <w:t xml:space="preserve"> - </w:t>
      </w:r>
      <w:r w:rsidRPr="009B35BB">
        <w:t>ин юдицио</w:t>
      </w:r>
      <w:r w:rsidR="009B35BB" w:rsidRPr="009B35BB">
        <w:t xml:space="preserve">. </w:t>
      </w:r>
      <w:r w:rsidRPr="009B35BB">
        <w:t>Первая стадия была строго формальной, вторая характеризуется свободной процедурой</w:t>
      </w:r>
      <w:r w:rsidR="009B35BB" w:rsidRPr="009B35BB">
        <w:t xml:space="preserve">. </w:t>
      </w:r>
    </w:p>
    <w:p w:rsidR="00732B15" w:rsidRPr="009B35BB" w:rsidRDefault="00732B15" w:rsidP="009B35BB">
      <w:r w:rsidRPr="009B35BB">
        <w:t>В первой стадии истец и ответчик являлись в назначенный день на форум к магистрату, каким для данных случаев сделался со временем претор, вторая после консула магистратура Рима</w:t>
      </w:r>
      <w:r w:rsidR="009B35BB" w:rsidRPr="009B35BB">
        <w:t xml:space="preserve">. </w:t>
      </w:r>
      <w:r w:rsidRPr="009B35BB">
        <w:t>Здесь, после произнесения клятв, выраженных в точно определенных для каждого данного случая словах, претор, если никто не сбивался в произнесении должной формулы, назначал день суда (вторая стадия процесса</w:t>
      </w:r>
      <w:r w:rsidR="009B35BB" w:rsidRPr="009B35BB">
        <w:t xml:space="preserve">) </w:t>
      </w:r>
      <w:r w:rsidRPr="009B35BB">
        <w:t>и устанавливал сумму залога, которую та или другая из тяжущихся сторон должна была внести в храм в виде залога правоты</w:t>
      </w:r>
      <w:r w:rsidR="009B35BB" w:rsidRPr="009B35BB">
        <w:t xml:space="preserve">. </w:t>
      </w:r>
      <w:r w:rsidRPr="009B35BB">
        <w:t>Проигрыш дела вел к проигрышу залога, и таким образом Рим защищал себя от сутяжников</w:t>
      </w:r>
      <w:r w:rsidR="009B35BB" w:rsidRPr="009B35BB">
        <w:t xml:space="preserve">. </w:t>
      </w:r>
    </w:p>
    <w:p w:rsidR="00732B15" w:rsidRPr="009B35BB" w:rsidRDefault="00732B15" w:rsidP="009B35BB">
      <w:r w:rsidRPr="009B35BB">
        <w:t>Для второй стадии процесса претор назначал судью (из списка кандидатов, утвержденных сенатом</w:t>
      </w:r>
      <w:r w:rsidR="009B35BB" w:rsidRPr="009B35BB">
        <w:t>),</w:t>
      </w:r>
      <w:r w:rsidRPr="009B35BB">
        <w:t xml:space="preserve"> самый день суда и обязывал тяжущихся подчиниться судейскому решению</w:t>
      </w:r>
      <w:r w:rsidR="009B35BB" w:rsidRPr="009B35BB">
        <w:t xml:space="preserve">. </w:t>
      </w:r>
      <w:r w:rsidRPr="009B35BB">
        <w:t>На этом первая стадия легисакционного процесса завершалась</w:t>
      </w:r>
      <w:r w:rsidR="009B35BB" w:rsidRPr="009B35BB">
        <w:t xml:space="preserve">. </w:t>
      </w:r>
      <w:r w:rsidRPr="009B35BB">
        <w:t>На его второй стадии судья выслушивал стороны, свидетелей, рассматривал представленные доказательства, если они были, и выносил решение, Оно было окончательным, ибо ни апелляции, ни кассации древнейшее право Рима не знало</w:t>
      </w:r>
      <w:r w:rsidR="009B35BB" w:rsidRPr="009B35BB">
        <w:t xml:space="preserve">. </w:t>
      </w:r>
    </w:p>
    <w:p w:rsidR="009B35BB" w:rsidRPr="009B35BB" w:rsidRDefault="00732B15" w:rsidP="009B35BB">
      <w:r w:rsidRPr="009B35BB">
        <w:t>С течением времени легиксакционный процесс вытесняется простым (бесформальным</w:t>
      </w:r>
      <w:r w:rsidR="009B35BB" w:rsidRPr="009B35BB">
        <w:t xml:space="preserve">) </w:t>
      </w:r>
      <w:r w:rsidRPr="009B35BB">
        <w:t>формулярным процессом, в котором решающая роль принадлежит претору, его формуле, бывшей юридической основой для возбуждения иска и его судейского разрешения</w:t>
      </w:r>
    </w:p>
    <w:p w:rsidR="009B35BB" w:rsidRDefault="000B4105" w:rsidP="000B4105">
      <w:pPr>
        <w:pStyle w:val="2"/>
      </w:pPr>
      <w:r>
        <w:br w:type="page"/>
      </w:r>
      <w:bookmarkStart w:id="13" w:name="_Toc222160419"/>
      <w:r w:rsidR="000B37E4" w:rsidRPr="009B35BB">
        <w:t>14</w:t>
      </w:r>
      <w:r w:rsidR="009B35BB" w:rsidRPr="009B35BB">
        <w:t xml:space="preserve">. </w:t>
      </w:r>
      <w:r w:rsidR="00D40CF0" w:rsidRPr="009B35BB">
        <w:t>ДРЕВНЕРИМСКОЕ ЧАСТНОЕ ПРАВО</w:t>
      </w:r>
      <w:bookmarkEnd w:id="13"/>
    </w:p>
    <w:p w:rsidR="000B4105" w:rsidRPr="009B35BB" w:rsidRDefault="000B4105" w:rsidP="009B35BB"/>
    <w:p w:rsidR="00E15FC2" w:rsidRPr="009B35BB" w:rsidRDefault="00E15FC2" w:rsidP="009B35BB">
      <w:r w:rsidRPr="009B35BB">
        <w:t>Частное право – это нормы права защищающие интересы отдельного лица, его взаимоотношения с др</w:t>
      </w:r>
      <w:r w:rsidR="009B35BB" w:rsidRPr="009B35BB">
        <w:t xml:space="preserve">. </w:t>
      </w:r>
      <w:r w:rsidRPr="009B35BB">
        <w:t>лицами</w:t>
      </w:r>
    </w:p>
    <w:p w:rsidR="009B35BB" w:rsidRPr="009B35BB" w:rsidRDefault="00E15FC2" w:rsidP="009B35BB">
      <w:r w:rsidRPr="009B35BB">
        <w:t>То есть по сравнению с публичным частное право – более ценный массив римского права, оно более развито и до тончайших деталей приспособлено к регулированию отношений, возникающих из форм правотворчества и товарооборота</w:t>
      </w:r>
      <w:r w:rsidR="009B35BB" w:rsidRPr="009B35BB">
        <w:t xml:space="preserve">. </w:t>
      </w:r>
    </w:p>
    <w:p w:rsidR="00E15FC2" w:rsidRPr="009B35BB" w:rsidRDefault="00E15FC2" w:rsidP="009B35BB">
      <w:r w:rsidRPr="009B35BB">
        <w:t>Различие права на публичное и частное – основное деление национальных правовых систем современности</w:t>
      </w:r>
      <w:r w:rsidR="009B35BB" w:rsidRPr="009B35BB">
        <w:t xml:space="preserve">. </w:t>
      </w:r>
    </w:p>
    <w:p w:rsidR="00E15FC2" w:rsidRPr="009B35BB" w:rsidRDefault="00E15FC2" w:rsidP="009B35BB">
      <w:r w:rsidRPr="009B35BB">
        <w:t>Семейные отношения</w:t>
      </w:r>
      <w:r w:rsidR="009B35BB" w:rsidRPr="009B35BB">
        <w:t xml:space="preserve">; </w:t>
      </w:r>
    </w:p>
    <w:p w:rsidR="00E15FC2" w:rsidRPr="009B35BB" w:rsidRDefault="00E15FC2" w:rsidP="009B35BB">
      <w:r w:rsidRPr="009B35BB">
        <w:t>Отношения собственности</w:t>
      </w:r>
      <w:r w:rsidR="009B35BB" w:rsidRPr="009B35BB">
        <w:t xml:space="preserve">; </w:t>
      </w:r>
    </w:p>
    <w:p w:rsidR="00E15FC2" w:rsidRPr="009B35BB" w:rsidRDefault="00E15FC2" w:rsidP="009B35BB">
      <w:r w:rsidRPr="009B35BB">
        <w:t>Обязательственные отношения</w:t>
      </w:r>
      <w:r w:rsidR="009B35BB" w:rsidRPr="009B35BB">
        <w:t xml:space="preserve">; </w:t>
      </w:r>
    </w:p>
    <w:p w:rsidR="009B35BB" w:rsidRPr="009B35BB" w:rsidRDefault="00E15FC2" w:rsidP="009B35BB">
      <w:r w:rsidRPr="009B35BB">
        <w:t>Отношения по наследованию</w:t>
      </w:r>
      <w:r w:rsidR="009B35BB" w:rsidRPr="009B35BB">
        <w:t xml:space="preserve">. </w:t>
      </w:r>
    </w:p>
    <w:p w:rsidR="009B35BB" w:rsidRPr="009B35BB" w:rsidRDefault="00874F91" w:rsidP="009B35BB">
      <w:r>
        <w:t>В частном праве выража</w:t>
      </w:r>
      <w:r w:rsidR="0027333A" w:rsidRPr="009B35BB">
        <w:t>лись отношения фор</w:t>
      </w:r>
      <w:r>
        <w:t>мально равных лиц, но находящих</w:t>
      </w:r>
      <w:r w:rsidR="0027333A" w:rsidRPr="009B35BB">
        <w:t>ся в обществе с имущественной дифференциацией</w:t>
      </w:r>
      <w:r>
        <w:t xml:space="preserve"> </w:t>
      </w:r>
      <w:r w:rsidR="0027333A" w:rsidRPr="009B35BB">
        <w:t>всегда в экономически неравном положении</w:t>
      </w:r>
      <w:r w:rsidR="009B35BB" w:rsidRPr="009B35BB">
        <w:t xml:space="preserve">. </w:t>
      </w:r>
      <w:r w:rsidR="0027333A" w:rsidRPr="009B35BB">
        <w:t>Правовое регулирование имущественных отношений занимало центральное место в римском частном праве</w:t>
      </w:r>
      <w:r w:rsidR="009B35BB" w:rsidRPr="009B35BB">
        <w:t xml:space="preserve">. </w:t>
      </w:r>
      <w:r w:rsidR="0027333A" w:rsidRPr="009B35BB">
        <w:t>Само понятие вещного права еще не было известно р</w:t>
      </w:r>
      <w:r>
        <w:t>имским юристам, но они четко от</w:t>
      </w:r>
      <w:r w:rsidR="0027333A" w:rsidRPr="009B35BB">
        <w:t>личали имуществ</w:t>
      </w:r>
      <w:r>
        <w:t>енные иски от личных исков, свя</w:t>
      </w:r>
      <w:r w:rsidR="0027333A" w:rsidRPr="009B35BB">
        <w:t>занных с обязательственными отношениями</w:t>
      </w:r>
      <w:r w:rsidR="009B35BB" w:rsidRPr="009B35BB">
        <w:t xml:space="preserve">. </w:t>
      </w:r>
      <w:r w:rsidR="0027333A" w:rsidRPr="009B35BB">
        <w:t xml:space="preserve">Для защиты прав </w:t>
      </w:r>
      <w:r>
        <w:t>и интересов частного собственни</w:t>
      </w:r>
      <w:r w:rsidR="0027333A" w:rsidRPr="009B35BB">
        <w:t>ка в римском прав</w:t>
      </w:r>
      <w:r>
        <w:t>е в классический и постклассиче</w:t>
      </w:r>
      <w:r w:rsidR="0027333A" w:rsidRPr="009B35BB">
        <w:t>ский периоды использовался также негаторный иск</w:t>
      </w:r>
      <w:r w:rsidR="009B35BB">
        <w:t>, к</w:t>
      </w:r>
      <w:r w:rsidR="0027333A" w:rsidRPr="009B35BB">
        <w:t>оторый был направ</w:t>
      </w:r>
      <w:r>
        <w:t>лен против третьих лиц, выдвига</w:t>
      </w:r>
      <w:r w:rsidR="0027333A" w:rsidRPr="009B35BB">
        <w:t>ющих необоснованные претензии на чужую вещь</w:t>
      </w:r>
      <w:r w:rsidR="009B35BB">
        <w:t>, и</w:t>
      </w:r>
      <w:r w:rsidR="0027333A" w:rsidRPr="009B35BB">
        <w:t xml:space="preserve"> прогибторный и</w:t>
      </w:r>
      <w:r>
        <w:t>ск, имеющий своей целью устране</w:t>
      </w:r>
      <w:r w:rsidR="0027333A" w:rsidRPr="009B35BB">
        <w:t xml:space="preserve">ние помех, которые </w:t>
      </w:r>
      <w:r>
        <w:t>препятствовали собственнику осу</w:t>
      </w:r>
      <w:r w:rsidR="0027333A" w:rsidRPr="009B35BB">
        <w:t>ществлять нормальное использование своей вещи</w:t>
      </w:r>
      <w:r w:rsidR="009B35BB" w:rsidRPr="009B35BB">
        <w:t xml:space="preserve">. </w:t>
      </w:r>
      <w:r w:rsidR="0027333A" w:rsidRPr="009B35BB">
        <w:t>С развитием п</w:t>
      </w:r>
      <w:r>
        <w:t>реторского права лолучил оконча</w:t>
      </w:r>
      <w:r w:rsidR="0027333A" w:rsidRPr="009B35BB">
        <w:t>тельное юридич</w:t>
      </w:r>
      <w:r>
        <w:t>еское оформление институт владе</w:t>
      </w:r>
      <w:r w:rsidR="0027333A" w:rsidRPr="009B35BB">
        <w:t>ния</w:t>
      </w:r>
      <w:r w:rsidR="009B35BB" w:rsidRPr="009B35BB">
        <w:t xml:space="preserve">. </w:t>
      </w:r>
      <w:r w:rsidR="0027333A" w:rsidRPr="009B35BB">
        <w:t xml:space="preserve">Под владением вещью понималось фактическое обладание ею, </w:t>
      </w:r>
      <w:r>
        <w:t>сопровождавшееся намерением вла</w:t>
      </w:r>
      <w:r w:rsidR="0027333A" w:rsidRPr="009B35BB">
        <w:t>деть ею самостоя</w:t>
      </w:r>
      <w:r>
        <w:t>тельно, как на праве собственно</w:t>
      </w:r>
      <w:r w:rsidR="0027333A" w:rsidRPr="009B35BB">
        <w:t>сти</w:t>
      </w:r>
      <w:r w:rsidR="009B35BB" w:rsidRPr="009B35BB">
        <w:t xml:space="preserve">. </w:t>
      </w:r>
      <w:r w:rsidR="0027333A" w:rsidRPr="009B35BB">
        <w:t>В классический период получает дальнейшее развитие и такой вид имущественного права, как пра-во на чужие вещи</w:t>
      </w:r>
      <w:r w:rsidR="009B35BB" w:rsidRPr="009B35BB">
        <w:t xml:space="preserve">. </w:t>
      </w:r>
      <w:r w:rsidR="0027333A" w:rsidRPr="009B35BB">
        <w:t>Появля</w:t>
      </w:r>
      <w:r>
        <w:t xml:space="preserve">ется ряд новых земельных. </w:t>
      </w:r>
      <w:r w:rsidR="0027333A" w:rsidRPr="009B35BB">
        <w:t>У</w:t>
      </w:r>
      <w:r>
        <w:t xml:space="preserve"> </w:t>
      </w:r>
      <w:r w:rsidR="0027333A" w:rsidRPr="009B35BB">
        <w:t>сервитутов, но особенно городских</w:t>
      </w:r>
      <w:r w:rsidR="009B35BB" w:rsidRPr="009B35BB">
        <w:t xml:space="preserve">. </w:t>
      </w:r>
    </w:p>
    <w:p w:rsidR="000B4105" w:rsidRDefault="000B4105" w:rsidP="000B4105">
      <w:pPr>
        <w:pStyle w:val="2"/>
      </w:pPr>
    </w:p>
    <w:p w:rsidR="009B35BB" w:rsidRDefault="000F2633" w:rsidP="000B4105">
      <w:pPr>
        <w:pStyle w:val="2"/>
      </w:pPr>
      <w:bookmarkStart w:id="14" w:name="_Toc222160420"/>
      <w:r w:rsidRPr="009B35BB">
        <w:t>15</w:t>
      </w:r>
      <w:r w:rsidR="009B35BB" w:rsidRPr="009B35BB">
        <w:t xml:space="preserve">. </w:t>
      </w:r>
      <w:r w:rsidR="00D40CF0" w:rsidRPr="009B35BB">
        <w:t>УГОЛОВНАЯ ЮСТИЦИЯ И УГОЛОВНОЕ ПРАВО В ДРЕВНЕМ РИМЕ</w:t>
      </w:r>
      <w:bookmarkEnd w:id="14"/>
    </w:p>
    <w:p w:rsidR="000B4105" w:rsidRPr="000B4105" w:rsidRDefault="000B4105" w:rsidP="000B4105"/>
    <w:p w:rsidR="009B35BB" w:rsidRDefault="000F2633" w:rsidP="000B4105">
      <w:pPr>
        <w:pStyle w:val="2"/>
      </w:pPr>
      <w:bookmarkStart w:id="15" w:name="_Toc222160421"/>
      <w:r w:rsidRPr="009B35BB">
        <w:t>16</w:t>
      </w:r>
      <w:r w:rsidR="009B35BB" w:rsidRPr="009B35BB">
        <w:t xml:space="preserve">. </w:t>
      </w:r>
      <w:r w:rsidRPr="009B35BB">
        <w:t>ОБ</w:t>
      </w:r>
      <w:r w:rsidR="00D40CF0" w:rsidRPr="009B35BB">
        <w:t>ЩАЯ ХАРАКТЕРИСТИКА ГОСУДАРСТВА И ПРАВА В СРЕДНЕВЕКОВЬЕ</w:t>
      </w:r>
      <w:bookmarkEnd w:id="15"/>
    </w:p>
    <w:p w:rsidR="000B4105" w:rsidRPr="000B4105" w:rsidRDefault="000B4105" w:rsidP="000B4105"/>
    <w:p w:rsidR="0027333A" w:rsidRPr="009B35BB" w:rsidRDefault="0027333A" w:rsidP="009B35BB">
      <w:pPr>
        <w:rPr>
          <w:rFonts w:eastAsia="Times-Bold"/>
        </w:rPr>
      </w:pPr>
      <w:r w:rsidRPr="009B35BB">
        <w:t>Средневековые государства появились в Западной Европе в IX</w:t>
      </w:r>
      <w:r w:rsidR="009B35BB" w:rsidRPr="009B35BB">
        <w:t>-</w:t>
      </w:r>
      <w:r w:rsidRPr="009B35BB">
        <w:t>XIII вв</w:t>
      </w:r>
      <w:r w:rsidR="009B35BB" w:rsidRPr="009B35BB">
        <w:t xml:space="preserve">. </w:t>
      </w:r>
      <w:r w:rsidRPr="009B35BB">
        <w:t>и приняли форму сеньоральной монархии</w:t>
      </w:r>
      <w:r w:rsidR="009B35BB" w:rsidRPr="009B35BB">
        <w:t xml:space="preserve">. </w:t>
      </w:r>
      <w:r w:rsidRPr="009B35BB">
        <w:t>Они отличались крайней степенью экономической и политической децентрализации</w:t>
      </w:r>
      <w:r w:rsidR="009B35BB" w:rsidRPr="009B35BB">
        <w:t xml:space="preserve">. </w:t>
      </w:r>
      <w:r w:rsidRPr="009B35BB">
        <w:t>Для XIII</w:t>
      </w:r>
      <w:r w:rsidR="009B35BB" w:rsidRPr="009B35BB">
        <w:t>-</w:t>
      </w:r>
      <w:r w:rsidRPr="009B35BB">
        <w:t>XV вв</w:t>
      </w:r>
      <w:r w:rsidR="009B35BB" w:rsidRPr="009B35BB">
        <w:t xml:space="preserve">. </w:t>
      </w:r>
      <w:r w:rsidR="00874F91">
        <w:t>характерно становление сослов</w:t>
      </w:r>
      <w:r w:rsidRPr="009B35BB">
        <w:t>но-представительных монархий</w:t>
      </w:r>
      <w:r w:rsidR="009B35BB" w:rsidRPr="009B35BB">
        <w:t xml:space="preserve">. </w:t>
      </w:r>
      <w:r w:rsidRPr="009B35BB">
        <w:t>Это связано с экономическим подъемом, с ростом городов и развитием торгового об</w:t>
      </w:r>
      <w:r w:rsidR="00874F91">
        <w:t>орота, а также со стадией перво</w:t>
      </w:r>
      <w:r w:rsidRPr="009B35BB">
        <w:t>начального накопления капитала</w:t>
      </w:r>
      <w:r w:rsidR="009B35BB" w:rsidRPr="009B35BB">
        <w:t xml:space="preserve">. </w:t>
      </w:r>
      <w:r w:rsidRPr="009B35BB">
        <w:t>В течение XII</w:t>
      </w:r>
      <w:r w:rsidR="009B35BB" w:rsidRPr="009B35BB">
        <w:t>-</w:t>
      </w:r>
      <w:r w:rsidRPr="009B35BB">
        <w:t>XIV вв</w:t>
      </w:r>
      <w:r w:rsidR="009B35BB" w:rsidRPr="009B35BB">
        <w:t xml:space="preserve">. </w:t>
      </w:r>
      <w:r w:rsidRPr="009B35BB">
        <w:t>существенным об</w:t>
      </w:r>
      <w:r w:rsidR="00874F91">
        <w:t>разом меняется экономический об</w:t>
      </w:r>
      <w:r w:rsidRPr="009B35BB">
        <w:t>лик западноевропейских государств</w:t>
      </w:r>
      <w:r w:rsidR="009B35BB" w:rsidRPr="009B35BB">
        <w:t xml:space="preserve">. </w:t>
      </w:r>
      <w:r w:rsidRPr="009B35BB">
        <w:t>Большая часть городов находилась на земле феодальных сеньоров</w:t>
      </w:r>
      <w:r w:rsidR="009B35BB" w:rsidRPr="009B35BB">
        <w:t xml:space="preserve">. </w:t>
      </w:r>
      <w:r w:rsidRPr="009B35BB">
        <w:t>После Крестовых походов (XI-XII вв</w:t>
      </w:r>
      <w:r w:rsidR="00874F91">
        <w:t>.</w:t>
      </w:r>
      <w:r w:rsidR="009B35BB" w:rsidRPr="009B35BB">
        <w:t xml:space="preserve">) </w:t>
      </w:r>
      <w:r w:rsidR="00874F91">
        <w:t>феодальные по</w:t>
      </w:r>
      <w:r w:rsidRPr="009B35BB">
        <w:t>боры становятся невыносимыми</w:t>
      </w:r>
      <w:r w:rsidR="009B35BB" w:rsidRPr="009B35BB">
        <w:t xml:space="preserve">. </w:t>
      </w:r>
      <w:r w:rsidRPr="009B35BB">
        <w:t>На своей последней</w:t>
      </w:r>
      <w:r w:rsidR="00874F91">
        <w:t xml:space="preserve"> </w:t>
      </w:r>
      <w:r w:rsidRPr="009B35BB">
        <w:t>стадии средневековое государство выступает в форме абсолютной монархии (XVI</w:t>
      </w:r>
      <w:r w:rsidR="009B35BB" w:rsidRPr="009B35BB">
        <w:t>-</w:t>
      </w:r>
      <w:r w:rsidRPr="009B35BB">
        <w:t>XVI</w:t>
      </w:r>
      <w:r w:rsidR="009B35BB" w:rsidRPr="009B35BB">
        <w:t xml:space="preserve">! </w:t>
      </w:r>
      <w:r w:rsidRPr="009B35BB">
        <w:t>вв</w:t>
      </w:r>
      <w:r w:rsidR="009B35BB" w:rsidRPr="009B35BB">
        <w:t xml:space="preserve">). </w:t>
      </w:r>
      <w:r w:rsidRPr="009B35BB">
        <w:rPr>
          <w:rFonts w:eastAsia="Times-Bold"/>
        </w:rPr>
        <w:t>Специфические черты средневекового</w:t>
      </w:r>
      <w:r w:rsidR="00874F91">
        <w:rPr>
          <w:rFonts w:eastAsia="Times-Bold"/>
        </w:rPr>
        <w:t xml:space="preserve"> госу</w:t>
      </w:r>
      <w:r w:rsidRPr="009B35BB">
        <w:rPr>
          <w:rFonts w:eastAsia="Times-Bold"/>
        </w:rPr>
        <w:t>дарства</w:t>
      </w:r>
      <w:r w:rsidR="009B35BB" w:rsidRPr="009B35BB">
        <w:rPr>
          <w:rFonts w:eastAsia="Times-Bold"/>
        </w:rPr>
        <w:t xml:space="preserve">: </w:t>
      </w:r>
    </w:p>
    <w:p w:rsidR="0027333A" w:rsidRPr="009B35BB" w:rsidRDefault="0027333A" w:rsidP="009B35BB">
      <w:r w:rsidRPr="009B35BB">
        <w:t>1</w:t>
      </w:r>
      <w:r w:rsidR="009B35BB" w:rsidRPr="009B35BB">
        <w:t xml:space="preserve">) </w:t>
      </w:r>
      <w:r w:rsidRPr="009B35BB">
        <w:t>последовательность смены его форм (раннее Средневековье, развитое Средневековье, позднее Средневековье</w:t>
      </w:r>
      <w:r w:rsidR="009B35BB" w:rsidRPr="009B35BB">
        <w:t xml:space="preserve">); </w:t>
      </w:r>
    </w:p>
    <w:p w:rsidR="0027333A" w:rsidRPr="009B35BB" w:rsidRDefault="0027333A" w:rsidP="009B35BB">
      <w:r w:rsidRPr="009B35BB">
        <w:t>2</w:t>
      </w:r>
      <w:r w:rsidR="009B35BB" w:rsidRPr="009B35BB">
        <w:t xml:space="preserve">) </w:t>
      </w:r>
      <w:r w:rsidRPr="009B35BB">
        <w:t>политическая власть переходит от короля в руки отдельных светских и духовных магнатов</w:t>
      </w:r>
      <w:r w:rsidR="009B35BB" w:rsidRPr="009B35BB">
        <w:t xml:space="preserve">; </w:t>
      </w:r>
    </w:p>
    <w:p w:rsidR="0027333A" w:rsidRPr="009B35BB" w:rsidRDefault="0027333A" w:rsidP="009B35BB">
      <w:r w:rsidRPr="009B35BB">
        <w:t>3</w:t>
      </w:r>
      <w:r w:rsidR="009B35BB" w:rsidRPr="009B35BB">
        <w:t xml:space="preserve">) </w:t>
      </w:r>
      <w:r w:rsidRPr="009B35BB">
        <w:t xml:space="preserve">крестьянская община, являющаяся исторически обусловленной </w:t>
      </w:r>
      <w:r w:rsidR="00874F91">
        <w:t>формой объединения крестьян, ве</w:t>
      </w:r>
      <w:r w:rsidRPr="009B35BB">
        <w:t>дет индивидуа</w:t>
      </w:r>
      <w:r w:rsidR="00874F91">
        <w:t>льное хозяйство и обладает мини</w:t>
      </w:r>
      <w:r w:rsidRPr="009B35BB">
        <w:t>мальными адм</w:t>
      </w:r>
      <w:r w:rsidR="00874F91">
        <w:t>инистративными и судебными функ</w:t>
      </w:r>
      <w:r w:rsidRPr="009B35BB">
        <w:t>циями</w:t>
      </w:r>
      <w:r w:rsidR="009B35BB" w:rsidRPr="009B35BB">
        <w:t xml:space="preserve">; </w:t>
      </w:r>
    </w:p>
    <w:p w:rsidR="0027333A" w:rsidRPr="009B35BB" w:rsidRDefault="0027333A" w:rsidP="009B35BB">
      <w:r w:rsidRPr="009B35BB">
        <w:t>4</w:t>
      </w:r>
      <w:r w:rsidR="009B35BB" w:rsidRPr="009B35BB">
        <w:t xml:space="preserve">) </w:t>
      </w:r>
      <w:r w:rsidRPr="009B35BB">
        <w:t>сложность взаимоотношений светских владык и христианской</w:t>
      </w:r>
      <w:r w:rsidR="00874F91">
        <w:t xml:space="preserve"> церкви, которая постепенно пре</w:t>
      </w:r>
      <w:r w:rsidRPr="009B35BB">
        <w:t>вращалась в крупнейшего земельного собственника</w:t>
      </w:r>
      <w:r w:rsidR="009B35BB" w:rsidRPr="009B35BB">
        <w:t xml:space="preserve">. </w:t>
      </w:r>
      <w:r w:rsidRPr="009B35BB">
        <w:t>В 1054 г</w:t>
      </w:r>
      <w:r w:rsidR="009B35BB" w:rsidRPr="009B35BB">
        <w:t xml:space="preserve">. </w:t>
      </w:r>
      <w:r w:rsidRPr="009B35BB">
        <w:t>про</w:t>
      </w:r>
      <w:r w:rsidR="00874F91">
        <w:t>изошел раздел христианской церк</w:t>
      </w:r>
      <w:r w:rsidRPr="009B35BB">
        <w:t>ви на восточную (грекокатолическую</w:t>
      </w:r>
      <w:r w:rsidR="009B35BB" w:rsidRPr="009B35BB">
        <w:t xml:space="preserve">) </w:t>
      </w:r>
      <w:r w:rsidRPr="009B35BB">
        <w:t>и западную (римско-католическую</w:t>
      </w:r>
      <w:r w:rsidR="009B35BB" w:rsidRPr="009B35BB">
        <w:t xml:space="preserve">); </w:t>
      </w:r>
    </w:p>
    <w:p w:rsidR="0027333A" w:rsidRPr="009B35BB" w:rsidRDefault="0027333A" w:rsidP="009B35BB">
      <w:r w:rsidRPr="009B35BB">
        <w:t>5</w:t>
      </w:r>
      <w:r w:rsidR="009B35BB" w:rsidRPr="009B35BB">
        <w:t xml:space="preserve">) </w:t>
      </w:r>
      <w:r w:rsidRPr="009B35BB">
        <w:t>важность роли средневековых городов в формировании политического и правового сознания</w:t>
      </w:r>
      <w:r w:rsidR="00874F91">
        <w:t xml:space="preserve"> </w:t>
      </w:r>
      <w:r w:rsidRPr="009B35BB">
        <w:t>в Западной Европе</w:t>
      </w:r>
      <w:r w:rsidR="009B35BB" w:rsidRPr="009B35BB">
        <w:t xml:space="preserve">. </w:t>
      </w:r>
      <w:r w:rsidRPr="009B35BB">
        <w:t>История с</w:t>
      </w:r>
      <w:r w:rsidR="000B4105">
        <w:t>редневековых горо</w:t>
      </w:r>
      <w:r w:rsidRPr="009B35BB">
        <w:t>дов</w:t>
      </w:r>
      <w:r w:rsidR="009B35BB" w:rsidRPr="009B35BB">
        <w:t xml:space="preserve"> - </w:t>
      </w:r>
      <w:r w:rsidRPr="009B35BB">
        <w:t>это бор</w:t>
      </w:r>
      <w:r w:rsidR="000B4105">
        <w:t>ьба городского населения за лич</w:t>
      </w:r>
      <w:r w:rsidRPr="009B35BB">
        <w:t>ную свободу, иные вольности и привилегии, за политическое самоуправление, а в ряде случаев и за экономическую автономию</w:t>
      </w:r>
      <w:r w:rsidR="009B35BB" w:rsidRPr="009B35BB">
        <w:t xml:space="preserve">; </w:t>
      </w:r>
    </w:p>
    <w:p w:rsidR="0027333A" w:rsidRPr="009B35BB" w:rsidRDefault="0027333A" w:rsidP="009B35BB">
      <w:r w:rsidRPr="009B35BB">
        <w:t>6</w:t>
      </w:r>
      <w:r w:rsidR="009B35BB" w:rsidRPr="009B35BB">
        <w:t xml:space="preserve">) </w:t>
      </w:r>
      <w:r w:rsidRPr="009B35BB">
        <w:t>главным институтом</w:t>
      </w:r>
      <w:r w:rsidR="00874F91">
        <w:t xml:space="preserve"> в политической системе оста</w:t>
      </w:r>
      <w:r w:rsidRPr="009B35BB">
        <w:t>валось государство</w:t>
      </w:r>
      <w:r w:rsidR="009B35BB" w:rsidRPr="009B35BB">
        <w:t xml:space="preserve">. </w:t>
      </w:r>
      <w:r w:rsidRPr="009B35BB">
        <w:t>Средневековое государство, закрепляя феодальные формы собственности на землю и средств</w:t>
      </w:r>
      <w:r w:rsidR="000B4105">
        <w:t>а производства, сословные приви</w:t>
      </w:r>
      <w:r w:rsidRPr="009B35BB">
        <w:t>легии феодалов, осуществляло общесоциальные функции (подде</w:t>
      </w:r>
      <w:r w:rsidR="000B4105">
        <w:t>ржание мира, охраняло традицион</w:t>
      </w:r>
      <w:r w:rsidRPr="009B35BB">
        <w:t xml:space="preserve">ные нормы общественного порядка и </w:t>
      </w:r>
      <w:r w:rsidR="009B35BB" w:rsidRPr="009B35BB">
        <w:t xml:space="preserve">т.д.). </w:t>
      </w:r>
      <w:r w:rsidRPr="009B35BB">
        <w:t>В Средние века определяются контуры основных правовых систем</w:t>
      </w:r>
      <w:r w:rsidR="009B35BB" w:rsidRPr="009B35BB">
        <w:t xml:space="preserve"> - </w:t>
      </w:r>
      <w:r w:rsidRPr="009B35BB">
        <w:t>континентальной и англо-саксонской, скл</w:t>
      </w:r>
      <w:r w:rsidR="000B4105">
        <w:t>адываются их специфические и не</w:t>
      </w:r>
      <w:r w:rsidRPr="009B35BB">
        <w:t>схожие правовые институты</w:t>
      </w:r>
      <w:r w:rsidR="009B35BB" w:rsidRPr="009B35BB">
        <w:t xml:space="preserve">. </w:t>
      </w:r>
      <w:r w:rsidRPr="009B35BB">
        <w:t>В XI в</w:t>
      </w:r>
      <w:r w:rsidR="009B35BB" w:rsidRPr="009B35BB">
        <w:t xml:space="preserve">. </w:t>
      </w:r>
      <w:r w:rsidR="00874F91">
        <w:t>появляются пер</w:t>
      </w:r>
      <w:r w:rsidRPr="009B35BB">
        <w:t>вые кодифицированные сборники с изложением основных принципов феодального права</w:t>
      </w:r>
      <w:r w:rsidR="009B35BB" w:rsidRPr="009B35BB">
        <w:t xml:space="preserve">. </w:t>
      </w:r>
      <w:r w:rsidRPr="009B35BB">
        <w:t>В становлени</w:t>
      </w:r>
      <w:r w:rsidR="000B4105">
        <w:t>и общеевропейской правовой куль</w:t>
      </w:r>
      <w:r w:rsidRPr="009B35BB">
        <w:t>туры особую р</w:t>
      </w:r>
      <w:r w:rsidR="00874F91">
        <w:t>оль сыграло кодифицированное го</w:t>
      </w:r>
      <w:r w:rsidRPr="009B35BB">
        <w:t>родское право со строго фиксированными норма-ми и каноническое право</w:t>
      </w:r>
      <w:r w:rsidR="009B35BB" w:rsidRPr="009B35BB">
        <w:t xml:space="preserve">. </w:t>
      </w:r>
      <w:r w:rsidRPr="009B35BB">
        <w:t>Источники канонического права</w:t>
      </w:r>
      <w:r w:rsidR="009B35BB" w:rsidRPr="009B35BB">
        <w:t xml:space="preserve"> - </w:t>
      </w:r>
      <w:r w:rsidRPr="009B35BB">
        <w:t>Священное</w:t>
      </w:r>
    </w:p>
    <w:p w:rsidR="0027333A" w:rsidRPr="009B35BB" w:rsidRDefault="0027333A" w:rsidP="009B35BB">
      <w:r w:rsidRPr="009B35BB">
        <w:t>Писание, Деяния святых апостолов, Послания к римлянам и др</w:t>
      </w:r>
      <w:r w:rsidR="009B35BB" w:rsidRPr="009B35BB">
        <w:t xml:space="preserve">. </w:t>
      </w:r>
      <w:r w:rsidRPr="009B35BB">
        <w:t>Глав</w:t>
      </w:r>
      <w:r w:rsidR="00874F91">
        <w:t>енствующим источником нового ка</w:t>
      </w:r>
      <w:r w:rsidRPr="009B35BB">
        <w:t>нонического права становятся папские конституции (буллы, бреве, энциклики,</w:t>
      </w:r>
      <w:r w:rsidR="009B35BB" w:rsidRPr="009B35BB">
        <w:t xml:space="preserve"> </w:t>
      </w:r>
      <w:r w:rsidRPr="009B35BB">
        <w:t xml:space="preserve">рескрипты и </w:t>
      </w:r>
      <w:r w:rsidR="009B35BB">
        <w:t>др.)</w:t>
      </w:r>
      <w:r w:rsidR="009B35BB" w:rsidRPr="009B35BB">
        <w:t xml:space="preserve">. </w:t>
      </w:r>
      <w:r w:rsidRPr="009B35BB">
        <w:t>Со временем римские источники права выходят из употребления и забываются</w:t>
      </w:r>
      <w:r w:rsidR="009B35BB" w:rsidRPr="009B35BB">
        <w:t xml:space="preserve">. </w:t>
      </w:r>
      <w:r w:rsidRPr="009B35BB">
        <w:t xml:space="preserve">Им на смену приходит упрощенное римское </w:t>
      </w:r>
      <w:r w:rsidR="00874F91">
        <w:t>право, которое по приказу ко</w:t>
      </w:r>
      <w:r w:rsidRPr="009B35BB">
        <w:t>ролей объединялось в специальные кодексы</w:t>
      </w:r>
      <w:r w:rsidR="009B35BB" w:rsidRPr="009B35BB">
        <w:t xml:space="preserve">. </w:t>
      </w:r>
      <w:r w:rsidRPr="009B35BB">
        <w:t>Своеобразное</w:t>
      </w:r>
      <w:r w:rsidR="00874F91">
        <w:t xml:space="preserve"> возрождение римского права под</w:t>
      </w:r>
      <w:r w:rsidRPr="009B35BB">
        <w:t>держивала католическая церковь, увидевшая в нем средство, способ</w:t>
      </w:r>
      <w:r w:rsidR="00874F91">
        <w:t>ное поддержать каноническое пра</w:t>
      </w:r>
      <w:r w:rsidRPr="009B35BB">
        <w:t>во и притязания пап на мировое господство</w:t>
      </w:r>
      <w:r w:rsidR="009B35BB" w:rsidRPr="009B35BB">
        <w:t xml:space="preserve">. </w:t>
      </w:r>
      <w:r w:rsidRPr="009B35BB">
        <w:t>Наиболее разработанной частью римского права в классический период было обязательственное право, которое являлось юридической формой товарно-денежного обращения</w:t>
      </w:r>
      <w:r w:rsidR="009B35BB" w:rsidRPr="009B35BB">
        <w:t xml:space="preserve">. </w:t>
      </w:r>
      <w:r w:rsidRPr="009B35BB">
        <w:t>В институциях Гая</w:t>
      </w:r>
      <w:r w:rsidR="003D58BD">
        <w:t xml:space="preserve"> </w:t>
      </w:r>
      <w:r w:rsidRPr="009B35BB">
        <w:t>договоры (контракты</w:t>
      </w:r>
      <w:r w:rsidR="009B35BB" w:rsidRPr="009B35BB">
        <w:t xml:space="preserve">) </w:t>
      </w:r>
      <w:r w:rsidR="003D58BD">
        <w:t>были разделены на че</w:t>
      </w:r>
      <w:r w:rsidRPr="009B35BB">
        <w:t>тыре основные группы</w:t>
      </w:r>
      <w:r w:rsidR="009B35BB" w:rsidRPr="009B35BB">
        <w:t xml:space="preserve">: </w:t>
      </w:r>
      <w:r w:rsidR="003D58BD">
        <w:t>вербальные, литераль</w:t>
      </w:r>
      <w:r w:rsidRPr="009B35BB">
        <w:t>ные, реальные, консенсуальные</w:t>
      </w:r>
      <w:r w:rsidR="009B35BB" w:rsidRPr="009B35BB">
        <w:t xml:space="preserve">. </w:t>
      </w:r>
      <w:r w:rsidRPr="009B35BB">
        <w:t>Момент наступления ответственности был избран критерием д</w:t>
      </w:r>
      <w:r w:rsidR="003D58BD">
        <w:t>ля отнесения сделок, к названно</w:t>
      </w:r>
      <w:r w:rsidRPr="009B35BB">
        <w:t>му типу договоров и в данном случае</w:t>
      </w:r>
      <w:r w:rsidR="009B35BB" w:rsidRPr="009B35BB">
        <w:t xml:space="preserve">. </w:t>
      </w:r>
      <w:r w:rsidRPr="009B35BB">
        <w:t>Она наступала сразу же по заключ</w:t>
      </w:r>
      <w:r w:rsidR="003D58BD">
        <w:t>ении соглашения, отсюда и назва</w:t>
      </w:r>
      <w:r w:rsidRPr="009B35BB">
        <w:t>ние консенсуальный (от consensus</w:t>
      </w:r>
      <w:r w:rsidR="009B35BB" w:rsidRPr="009B35BB">
        <w:t xml:space="preserve"> - </w:t>
      </w:r>
      <w:r w:rsidRPr="009B35BB">
        <w:t>соглашение</w:t>
      </w:r>
      <w:r w:rsidR="009B35BB" w:rsidRPr="009B35BB">
        <w:t xml:space="preserve">). </w:t>
      </w:r>
      <w:r w:rsidRPr="009B35BB">
        <w:t>Среди консенсуальных договоров особое место занял</w:t>
      </w:r>
      <w:r w:rsidR="003D58BD">
        <w:t xml:space="preserve"> </w:t>
      </w:r>
      <w:r w:rsidRPr="009B35BB">
        <w:t>договор купли-продажи (при господстве манципации</w:t>
      </w:r>
      <w:r w:rsidR="003D58BD">
        <w:t xml:space="preserve"> </w:t>
      </w:r>
      <w:r w:rsidRPr="009B35BB">
        <w:t>данный вид договора был реальным</w:t>
      </w:r>
      <w:r w:rsidR="009B35BB" w:rsidRPr="009B35BB">
        <w:t xml:space="preserve">). </w:t>
      </w:r>
      <w:r w:rsidRPr="009B35BB">
        <w:t>Ответственность</w:t>
      </w:r>
      <w:r w:rsidR="003D58BD">
        <w:t xml:space="preserve"> </w:t>
      </w:r>
      <w:r w:rsidRPr="009B35BB">
        <w:t>сторон возникала теперь не с передачей вещи, а не-медленно по заключении соглашения</w:t>
      </w:r>
      <w:r w:rsidR="009B35BB" w:rsidRPr="009B35BB">
        <w:t xml:space="preserve"> - </w:t>
      </w:r>
      <w:r w:rsidRPr="009B35BB">
        <w:t>в любой из дозволенных форм</w:t>
      </w:r>
      <w:r w:rsidR="009B35BB" w:rsidRPr="009B35BB">
        <w:t xml:space="preserve">: </w:t>
      </w:r>
      <w:r w:rsidRPr="009B35BB">
        <w:t>письменной или устной</w:t>
      </w:r>
      <w:r w:rsidR="009B35BB" w:rsidRPr="009B35BB">
        <w:t xml:space="preserve">. </w:t>
      </w:r>
      <w:r w:rsidRPr="009B35BB">
        <w:t>Оборот</w:t>
      </w:r>
      <w:r w:rsidR="003D58BD">
        <w:t xml:space="preserve"> </w:t>
      </w:r>
      <w:r w:rsidRPr="009B35BB">
        <w:t>товаров был значительно облегчен</w:t>
      </w:r>
      <w:r w:rsidR="009B35BB" w:rsidRPr="009B35BB">
        <w:t xml:space="preserve">. </w:t>
      </w:r>
    </w:p>
    <w:p w:rsidR="0027333A" w:rsidRPr="009B35BB" w:rsidRDefault="0027333A" w:rsidP="009B35BB">
      <w:r w:rsidRPr="009B35BB">
        <w:t>В формул</w:t>
      </w:r>
      <w:r w:rsidR="003D58BD">
        <w:t>ярном процессе значительно повы</w:t>
      </w:r>
      <w:r w:rsidRPr="009B35BB">
        <w:t>силась роль пре</w:t>
      </w:r>
      <w:r w:rsidR="003D58BD">
        <w:t>тора, который перестал быть пас</w:t>
      </w:r>
      <w:r w:rsidRPr="009B35BB">
        <w:t>сивным участником сакральных обрядов, совершавшихся сторонами при легисакционном процессе</w:t>
      </w:r>
      <w:r w:rsidR="009B35BB" w:rsidRPr="009B35BB">
        <w:t xml:space="preserve">. </w:t>
      </w:r>
      <w:r w:rsidRPr="009B35BB">
        <w:t>Интенция</w:t>
      </w:r>
      <w:r w:rsidR="009B35BB" w:rsidRPr="009B35BB">
        <w:t xml:space="preserve"> - </w:t>
      </w:r>
      <w:r w:rsidRPr="009B35BB">
        <w:t>требовательная часть формулы, она содержит указание на предмет иска и его правовое основание</w:t>
      </w:r>
      <w:r w:rsidR="009B35BB" w:rsidRPr="009B35BB">
        <w:t xml:space="preserve">. </w:t>
      </w:r>
      <w:r w:rsidRPr="009B35BB">
        <w:t>Поначалу формула претора состояла только из интенции, снабженной репликой претора</w:t>
      </w:r>
      <w:r w:rsidR="009B35BB" w:rsidRPr="009B35BB">
        <w:t xml:space="preserve">. </w:t>
      </w:r>
      <w:r w:rsidRPr="009B35BB">
        <w:t>С течением времени формула приобретает триединую форму</w:t>
      </w:r>
      <w:r w:rsidR="009B35BB" w:rsidRPr="009B35BB">
        <w:t xml:space="preserve">: </w:t>
      </w:r>
      <w:r w:rsidRPr="009B35BB">
        <w:t>за интенцией следует эксцепция и кондемнация</w:t>
      </w:r>
      <w:r w:rsidR="009B35BB" w:rsidRPr="009B35BB">
        <w:t xml:space="preserve">. </w:t>
      </w:r>
    </w:p>
    <w:p w:rsidR="0027333A" w:rsidRPr="009B35BB" w:rsidRDefault="0027333A" w:rsidP="009B35BB">
      <w:r w:rsidRPr="009B35BB">
        <w:t xml:space="preserve">Эксцепция, </w:t>
      </w:r>
      <w:r w:rsidR="009B35BB" w:rsidRPr="009B35BB">
        <w:t xml:space="preserve">т.е. </w:t>
      </w:r>
      <w:r w:rsidRPr="009B35BB">
        <w:t>в переводе</w:t>
      </w:r>
      <w:r w:rsidR="009B35BB" w:rsidRPr="009B35BB">
        <w:t xml:space="preserve"> - </w:t>
      </w:r>
      <w:r w:rsidRPr="009B35BB">
        <w:t xml:space="preserve">возражение, протест, особое мнение, заявлялась ответчиком, и, если она была резонной, </w:t>
      </w:r>
      <w:r w:rsidR="009B35BB" w:rsidRPr="009B35BB">
        <w:t xml:space="preserve">т.е. </w:t>
      </w:r>
      <w:r w:rsidRPr="009B35BB">
        <w:t>опиравшейся на закон, добрую совесть</w:t>
      </w:r>
    </w:p>
    <w:p w:rsidR="0027333A" w:rsidRPr="009B35BB" w:rsidRDefault="0027333A" w:rsidP="009B35BB">
      <w:r w:rsidRPr="009B35BB">
        <w:t>или справедливость, претор соответствующим образом формулировал свое указание судье в третьей и по-следней части формулы</w:t>
      </w:r>
      <w:r w:rsidR="009B35BB" w:rsidRPr="009B35BB">
        <w:t xml:space="preserve"> - </w:t>
      </w:r>
      <w:r w:rsidRPr="009B35BB">
        <w:t>кондемнации</w:t>
      </w:r>
      <w:r w:rsidR="009B35BB" w:rsidRPr="009B35BB">
        <w:t xml:space="preserve">. </w:t>
      </w:r>
      <w:r w:rsidRPr="009B35BB">
        <w:t>дения Западной Римской империи, по указанию ви-зантийского императора Юстиниана</w:t>
      </w:r>
      <w:r w:rsidR="009B35BB" w:rsidRPr="009B35BB">
        <w:t xml:space="preserve">. </w:t>
      </w:r>
      <w:r w:rsidRPr="009B35BB">
        <w:t>Руководство кодификационными работами осуществлял видный юрист Трибониан</w:t>
      </w:r>
      <w:r w:rsidR="009B35BB" w:rsidRPr="009B35BB">
        <w:t xml:space="preserve">. </w:t>
      </w:r>
      <w:r w:rsidRPr="009B35BB">
        <w:t xml:space="preserve">Результатом работы комиссии явилось составление ряда крупных сборников римского права, </w:t>
      </w:r>
      <w:r w:rsidR="003D58BD">
        <w:t>подвергшихся, однако, интерполя</w:t>
      </w:r>
      <w:r w:rsidRPr="009B35BB">
        <w:t>циям</w:t>
      </w:r>
      <w:r w:rsidR="009B35BB" w:rsidRPr="009B35BB">
        <w:t xml:space="preserve"> - </w:t>
      </w:r>
      <w:r w:rsidRPr="009B35BB">
        <w:t>включен</w:t>
      </w:r>
      <w:r w:rsidR="003D58BD">
        <w:t>иям норм более позднего, в част</w:t>
      </w:r>
      <w:r w:rsidRPr="009B35BB">
        <w:t>ности греческого и восточного, права</w:t>
      </w:r>
      <w:r w:rsidR="009B35BB" w:rsidRPr="009B35BB">
        <w:t xml:space="preserve">. </w:t>
      </w:r>
      <w:r w:rsidRPr="009B35BB">
        <w:t>Кодекс Юстиниана был раз</w:t>
      </w:r>
      <w:r w:rsidR="003D58BD">
        <w:t>делен на 12 книг, в которых рас</w:t>
      </w:r>
      <w:r w:rsidRPr="009B35BB">
        <w:t>сматриваются вопросы церковного права и хри</w:t>
      </w:r>
      <w:r w:rsidR="003D58BD">
        <w:t>стиан</w:t>
      </w:r>
      <w:r w:rsidRPr="009B35BB">
        <w:t>ской теологии, р</w:t>
      </w:r>
      <w:r w:rsidR="003D58BD">
        <w:t>азличные вопросы частного и пуб</w:t>
      </w:r>
      <w:r w:rsidRPr="009B35BB">
        <w:t>личного права</w:t>
      </w:r>
      <w:r w:rsidR="009B35BB" w:rsidRPr="009B35BB">
        <w:t xml:space="preserve">. </w:t>
      </w:r>
      <w:r w:rsidRPr="009B35BB">
        <w:t>Каждая книга распадается на титулы</w:t>
      </w:r>
      <w:r w:rsidR="009B35BB">
        <w:t>, а</w:t>
      </w:r>
      <w:r w:rsidRPr="009B35BB">
        <w:t xml:space="preserve"> титулы</w:t>
      </w:r>
      <w:r w:rsidR="009B35BB" w:rsidRPr="009B35BB">
        <w:t xml:space="preserve"> - </w:t>
      </w:r>
      <w:r w:rsidRPr="009B35BB">
        <w:t>на фрагменты</w:t>
      </w:r>
      <w:r w:rsidR="009B35BB" w:rsidRPr="009B35BB">
        <w:t xml:space="preserve">. </w:t>
      </w:r>
      <w:r w:rsidR="003D58BD">
        <w:t>Через три года после на</w:t>
      </w:r>
      <w:r w:rsidRPr="009B35BB">
        <w:t>чала работы были</w:t>
      </w:r>
      <w:r w:rsidR="000B4105">
        <w:t xml:space="preserve"> готовы две основные части коди</w:t>
      </w:r>
      <w:r w:rsidRPr="009B35BB">
        <w:t>фикации</w:t>
      </w:r>
      <w:r w:rsidR="009B35BB" w:rsidRPr="009B35BB">
        <w:t xml:space="preserve"> - </w:t>
      </w:r>
      <w:r w:rsidRPr="009B35BB">
        <w:t>дигесты и институции</w:t>
      </w:r>
      <w:r w:rsidR="009B35BB" w:rsidRPr="009B35BB">
        <w:t xml:space="preserve">. </w:t>
      </w:r>
      <w:r w:rsidRPr="009B35BB">
        <w:t>Дигесты, или пандекты, составляют важнейшую часть кодификации императора Юстиниана</w:t>
      </w:r>
      <w:r w:rsidR="009B35BB" w:rsidRPr="009B35BB">
        <w:t xml:space="preserve">. </w:t>
      </w:r>
      <w:r w:rsidR="003D58BD">
        <w:t>Дигес</w:t>
      </w:r>
      <w:r w:rsidRPr="009B35BB">
        <w:t>ты должны были стать всеобъемлющим сборником, охватывающим правовое наследие классической эпохи (самая толстая книга кодификации – около 100 листов</w:t>
      </w:r>
      <w:r w:rsidR="009B35BB" w:rsidRPr="009B35BB">
        <w:t xml:space="preserve">). </w:t>
      </w:r>
    </w:p>
    <w:p w:rsidR="0027333A" w:rsidRPr="009B35BB" w:rsidRDefault="0027333A" w:rsidP="009B35BB">
      <w:r w:rsidRPr="009B35BB">
        <w:t>Дигесты, или пандекты, составлены из с</w:t>
      </w:r>
      <w:r w:rsidR="003D58BD">
        <w:t>очине</w:t>
      </w:r>
      <w:r w:rsidRPr="009B35BB">
        <w:t>ний выдающихся римских юристов (в извлечениях</w:t>
      </w:r>
      <w:r w:rsidR="009B35BB" w:rsidRPr="009B35BB">
        <w:t xml:space="preserve">). </w:t>
      </w:r>
      <w:r w:rsidRPr="009B35BB">
        <w:t>Здесь излагается и комментируется действующее право</w:t>
      </w:r>
      <w:r w:rsidR="009B35BB" w:rsidRPr="009B35BB">
        <w:t xml:space="preserve">. </w:t>
      </w:r>
      <w:r w:rsidRPr="009B35BB">
        <w:t>Институциями был назван учебник для студентов византийских юридических учебных заведений</w:t>
      </w:r>
      <w:r w:rsidR="009B35BB" w:rsidRPr="009B35BB">
        <w:t xml:space="preserve">. </w:t>
      </w:r>
    </w:p>
    <w:p w:rsidR="009B35BB" w:rsidRPr="009B35BB" w:rsidRDefault="0027333A" w:rsidP="009B35BB">
      <w:r w:rsidRPr="009B35BB">
        <w:t>Третья и последняя часть свода</w:t>
      </w:r>
      <w:r w:rsidR="009B35BB" w:rsidRPr="009B35BB">
        <w:t xml:space="preserve"> - </w:t>
      </w:r>
      <w:r w:rsidRPr="009B35BB">
        <w:t>это собрание императорских постановлений, собственно Кодекс Юстиниана</w:t>
      </w:r>
      <w:r w:rsidR="009B35BB" w:rsidRPr="009B35BB">
        <w:t xml:space="preserve">. </w:t>
      </w:r>
      <w:r w:rsidRPr="009B35BB">
        <w:t>Вс</w:t>
      </w:r>
      <w:r w:rsidR="003D58BD">
        <w:t>е дополнения и изменения, вноси</w:t>
      </w:r>
      <w:r w:rsidRPr="009B35BB">
        <w:t>мые в свод последующим законодательством, составили особую часть</w:t>
      </w:r>
      <w:r w:rsidR="009B35BB" w:rsidRPr="009B35BB">
        <w:t xml:space="preserve"> - </w:t>
      </w:r>
      <w:r w:rsidRPr="009B35BB">
        <w:t>Новеллы</w:t>
      </w:r>
      <w:r w:rsidR="009B35BB" w:rsidRPr="009B35BB">
        <w:t xml:space="preserve">. </w:t>
      </w:r>
      <w:r w:rsidR="003D58BD">
        <w:t>От новелл от</w:t>
      </w:r>
      <w:r w:rsidRPr="009B35BB">
        <w:t>личались интерполяции, которыми стали называть</w:t>
      </w:r>
      <w:r w:rsidR="003D58BD">
        <w:t xml:space="preserve"> </w:t>
      </w:r>
      <w:r w:rsidRPr="009B35BB">
        <w:t>всякие скрытые, неоговоренные изменения текста</w:t>
      </w:r>
      <w:r w:rsidR="009B35BB">
        <w:t>, в</w:t>
      </w:r>
      <w:r w:rsidRPr="009B35BB">
        <w:t>несенные в дигесты</w:t>
      </w:r>
      <w:r w:rsidR="009B35BB" w:rsidRPr="009B35BB">
        <w:t xml:space="preserve">. </w:t>
      </w:r>
    </w:p>
    <w:p w:rsidR="000B4105" w:rsidRDefault="000B4105" w:rsidP="009B35BB"/>
    <w:p w:rsidR="009B35BB" w:rsidRDefault="000F2633" w:rsidP="000B4105">
      <w:pPr>
        <w:pStyle w:val="2"/>
      </w:pPr>
      <w:bookmarkStart w:id="16" w:name="_Toc222160422"/>
      <w:r w:rsidRPr="009B35BB">
        <w:t>17</w:t>
      </w:r>
      <w:r w:rsidR="009B35BB" w:rsidRPr="009B35BB">
        <w:t xml:space="preserve">. </w:t>
      </w:r>
      <w:r w:rsidRPr="009B35BB">
        <w:t>Г</w:t>
      </w:r>
      <w:r w:rsidR="00D40CF0" w:rsidRPr="009B35BB">
        <w:t>ОСУДАРСТВО И ПРАВО ФРАНКОВ</w:t>
      </w:r>
      <w:bookmarkEnd w:id="16"/>
    </w:p>
    <w:p w:rsidR="000B4105" w:rsidRPr="000B4105" w:rsidRDefault="000B4105" w:rsidP="000B4105"/>
    <w:p w:rsidR="0021430C" w:rsidRPr="009B35BB" w:rsidRDefault="0021430C" w:rsidP="009B35BB">
      <w:r w:rsidRPr="009B35BB">
        <w:t>По своему типу гос-во франков – раннефеодальная монархия</w:t>
      </w:r>
      <w:r w:rsidR="009B35BB" w:rsidRPr="009B35BB">
        <w:t xml:space="preserve">. </w:t>
      </w:r>
      <w:r w:rsidRPr="009B35BB">
        <w:t>С элементами старой общинной организации и учреждения племенной демократии</w:t>
      </w:r>
      <w:r w:rsidR="009B35BB" w:rsidRPr="009B35BB">
        <w:t xml:space="preserve">. </w:t>
      </w:r>
      <w:r w:rsidRPr="009B35BB">
        <w:t>Демокатия, тк</w:t>
      </w:r>
      <w:r w:rsidR="009B35BB" w:rsidRPr="009B35BB">
        <w:t xml:space="preserve">. </w:t>
      </w:r>
      <w:r w:rsidRPr="009B35BB">
        <w:t>возникла в обществе, вступавшем в эпоху феодализма в процессу разложения первобытнообщинного строя, минуя в своем развитии стадию рабовладения</w:t>
      </w:r>
      <w:r w:rsidR="009B35BB" w:rsidRPr="009B35BB">
        <w:t xml:space="preserve">. </w:t>
      </w:r>
      <w:r w:rsidR="003D58BD">
        <w:t>Хаар</w:t>
      </w:r>
      <w:r w:rsidRPr="009B35BB">
        <w:t>но</w:t>
      </w:r>
      <w:r w:rsidR="009B35BB" w:rsidRPr="009B35BB">
        <w:t xml:space="preserve">: </w:t>
      </w:r>
      <w:r w:rsidRPr="009B35BB">
        <w:t>многоукладность (сочетание рабовладельческих, родоплеменных, общинных, феодальных отношений</w:t>
      </w:r>
      <w:r w:rsidR="009B35BB" w:rsidRPr="009B35BB">
        <w:t>),</w:t>
      </w:r>
      <w:r w:rsidRPr="009B35BB">
        <w:t xml:space="preserve"> и незавершенность процесса создание основных кругов феод</w:t>
      </w:r>
      <w:r w:rsidR="009B35BB" w:rsidRPr="009B35BB">
        <w:t xml:space="preserve">. </w:t>
      </w:r>
      <w:r w:rsidRPr="009B35BB">
        <w:t>общества</w:t>
      </w:r>
      <w:r w:rsidR="009B35BB" w:rsidRPr="009B35BB">
        <w:t xml:space="preserve">. </w:t>
      </w:r>
      <w:r w:rsidRPr="009B35BB">
        <w:t>Периоды</w:t>
      </w:r>
      <w:r w:rsidR="009B35BB" w:rsidRPr="009B35BB">
        <w:t xml:space="preserve">: </w:t>
      </w:r>
      <w:r w:rsidRPr="009B35BB">
        <w:t>с кон</w:t>
      </w:r>
      <w:r w:rsidR="009B35BB" w:rsidRPr="009B35BB">
        <w:t>.5</w:t>
      </w:r>
      <w:r w:rsidRPr="009B35BB">
        <w:t>-до7 в – монархия династии Меровингов, с 8по9в монархия Каролингов</w:t>
      </w:r>
      <w:r w:rsidR="009B35BB" w:rsidRPr="009B35BB">
        <w:t xml:space="preserve">. </w:t>
      </w:r>
      <w:r w:rsidRPr="009B35BB">
        <w:t>Династия Меровингов правила во франском гос-ве с 467 по 751 гг</w:t>
      </w:r>
      <w:r w:rsidR="009B35BB" w:rsidRPr="009B35BB">
        <w:t xml:space="preserve">. </w:t>
      </w:r>
      <w:r w:rsidRPr="009B35BB">
        <w:t>В период ее правления у франков зарождаются феод</w:t>
      </w:r>
      <w:r w:rsidR="009B35BB" w:rsidRPr="009B35BB">
        <w:t xml:space="preserve">. </w:t>
      </w:r>
      <w:r w:rsidRPr="009B35BB">
        <w:t>отношения</w:t>
      </w:r>
      <w:r w:rsidR="009B35BB" w:rsidRPr="009B35BB">
        <w:t xml:space="preserve">. </w:t>
      </w:r>
      <w:r w:rsidRPr="009B35BB">
        <w:t>В 5-6 вв</w:t>
      </w:r>
      <w:r w:rsidR="009B35BB" w:rsidRPr="009B35BB">
        <w:t xml:space="preserve">. </w:t>
      </w:r>
      <w:r w:rsidRPr="009B35BB">
        <w:t>общинные родовые связи еще сохраняются, отношения эксплуатации среди самих франков не были развиты, немногочисленной была и франкская служилая знать, формировавшаяся в правящую вершувку в ходе военных походов Хлодвига</w:t>
      </w:r>
      <w:r w:rsidR="009B35BB" w:rsidRPr="009B35BB">
        <w:t xml:space="preserve">. </w:t>
      </w:r>
      <w:r w:rsidRPr="009B35BB">
        <w:t>Салическая правда записанная в нач</w:t>
      </w:r>
      <w:r w:rsidR="009B35BB" w:rsidRPr="009B35BB">
        <w:t>.6</w:t>
      </w:r>
      <w:r w:rsidRPr="009B35BB">
        <w:t xml:space="preserve"> в по распоряжению Хлодвига, содержит указания на существование у франков социальных групп</w:t>
      </w:r>
      <w:r w:rsidR="009B35BB" w:rsidRPr="009B35BB">
        <w:t xml:space="preserve">: </w:t>
      </w:r>
      <w:r w:rsidRPr="009B35BB">
        <w:t>1</w:t>
      </w:r>
      <w:r w:rsidR="009B35BB" w:rsidRPr="009B35BB">
        <w:t xml:space="preserve">. </w:t>
      </w:r>
      <w:r w:rsidRPr="009B35BB">
        <w:t>служилые знати – приближенные к королям, 2</w:t>
      </w:r>
      <w:r w:rsidR="009B35BB" w:rsidRPr="009B35BB">
        <w:t xml:space="preserve">. </w:t>
      </w:r>
      <w:r w:rsidRPr="009B35BB">
        <w:t>свободных франков (общинников</w:t>
      </w:r>
      <w:r w:rsidR="009B35BB" w:rsidRPr="009B35BB">
        <w:t>),</w:t>
      </w:r>
      <w:r w:rsidRPr="009B35BB">
        <w:t xml:space="preserve"> 3</w:t>
      </w:r>
      <w:r w:rsidR="009B35BB" w:rsidRPr="009B35BB">
        <w:t xml:space="preserve">. </w:t>
      </w:r>
      <w:r w:rsidRPr="009B35BB">
        <w:t>полусвободных (литов</w:t>
      </w:r>
      <w:r w:rsidR="009B35BB" w:rsidRPr="009B35BB">
        <w:t>),</w:t>
      </w:r>
      <w:r w:rsidRPr="009B35BB">
        <w:t xml:space="preserve"> 4</w:t>
      </w:r>
      <w:r w:rsidR="009B35BB" w:rsidRPr="009B35BB">
        <w:t xml:space="preserve">. </w:t>
      </w:r>
      <w:r w:rsidRPr="009B35BB">
        <w:t>рабов</w:t>
      </w:r>
      <w:r w:rsidR="009B35BB" w:rsidRPr="009B35BB">
        <w:t xml:space="preserve">. </w:t>
      </w:r>
      <w:r w:rsidRPr="009B35BB">
        <w:t>Особенность 5-6в в Западной Европе является начало идеологического наступления христианской церкви</w:t>
      </w:r>
      <w:r w:rsidR="009B35BB" w:rsidRPr="009B35BB">
        <w:t xml:space="preserve">. </w:t>
      </w:r>
      <w:r w:rsidRPr="009B35BB">
        <w:t>Возрастающая роль церкви ста</w:t>
      </w:r>
      <w:r w:rsidR="003D58BD">
        <w:t>ла проявляться в ее властных при</w:t>
      </w:r>
      <w:r w:rsidRPr="009B35BB">
        <w:t>тязаний</w:t>
      </w:r>
      <w:r w:rsidR="009B35BB" w:rsidRPr="009B35BB">
        <w:t xml:space="preserve">. </w:t>
      </w:r>
      <w:r w:rsidRPr="009B35BB">
        <w:t>Знать пополняется гало-римской аристократией, перешедшей на службу к франкским королям</w:t>
      </w:r>
      <w:r w:rsidR="009B35BB" w:rsidRPr="009B35BB">
        <w:t xml:space="preserve">. </w:t>
      </w:r>
      <w:r w:rsidRPr="009B35BB">
        <w:t>При этом создание феод</w:t>
      </w:r>
      <w:r w:rsidR="009B35BB" w:rsidRPr="009B35BB">
        <w:t xml:space="preserve">. </w:t>
      </w:r>
      <w:r w:rsidRPr="009B35BB">
        <w:t>отношений ускорилось из-за столкновения общинных порядков франков и частно-собственнических порядков гало-римлян</w:t>
      </w:r>
      <w:r w:rsidR="009B35BB" w:rsidRPr="009B35BB">
        <w:t xml:space="preserve">. </w:t>
      </w:r>
      <w:r w:rsidRPr="009B35BB">
        <w:t>В сер</w:t>
      </w:r>
      <w:r w:rsidR="009B35BB" w:rsidRPr="009B35BB">
        <w:t>.7</w:t>
      </w:r>
      <w:r w:rsidRPr="009B35BB">
        <w:t>в в северной Галлии начинает складываться феод</w:t>
      </w:r>
      <w:r w:rsidR="009B35BB" w:rsidRPr="009B35BB">
        <w:t xml:space="preserve">. </w:t>
      </w:r>
      <w:r w:rsidRPr="009B35BB">
        <w:t>вотчина с хар</w:t>
      </w:r>
      <w:r w:rsidR="009B35BB" w:rsidRPr="009B35BB">
        <w:t>-</w:t>
      </w:r>
      <w:r w:rsidRPr="009B35BB">
        <w:t>ным для нее разделением земли на господскую и крестьянкую</w:t>
      </w:r>
      <w:r w:rsidR="009B35BB" w:rsidRPr="009B35BB">
        <w:t xml:space="preserve">. </w:t>
      </w:r>
      <w:r w:rsidRPr="009B35BB">
        <w:t>Корол-ая и императорская династия королингов сменила Меровингов в 751 г, прекратила свое существование в 10 в</w:t>
      </w:r>
      <w:r w:rsidR="009B35BB" w:rsidRPr="009B35BB">
        <w:t xml:space="preserve">. </w:t>
      </w:r>
      <w:r w:rsidRPr="009B35BB">
        <w:t>Переход корол-ой власти к Каролингам обеспечили успехи Крала Мартелла, 1из представителей этого рода, бывшего майордомом Франского гос-ва в 715-741</w:t>
      </w:r>
      <w:r w:rsidR="009B35BB" w:rsidRPr="009B35BB">
        <w:t xml:space="preserve">. </w:t>
      </w:r>
      <w:r w:rsidRPr="009B35BB">
        <w:t>Он восстановил политич</w:t>
      </w:r>
      <w:r w:rsidR="009B35BB" w:rsidRPr="009B35BB">
        <w:t xml:space="preserve">. </w:t>
      </w:r>
      <w:r w:rsidRPr="009B35BB">
        <w:t>единство корол-ва и фактически сосредоточил в своих руках верховную власть</w:t>
      </w:r>
      <w:r w:rsidR="009B35BB" w:rsidRPr="009B35BB">
        <w:t xml:space="preserve">. </w:t>
      </w:r>
      <w:r w:rsidRPr="009B35BB">
        <w:t>Земли, конфискованные у некопорных маг</w:t>
      </w:r>
      <w:r w:rsidR="003D58BD">
        <w:t>натов и монастырей, вместе с живш</w:t>
      </w:r>
      <w:r w:rsidRPr="009B35BB">
        <w:t>ими на них крестьянами передавались в условно-пожизнен</w:t>
      </w:r>
      <w:r w:rsidR="003D58BD">
        <w:t>н</w:t>
      </w:r>
      <w:r w:rsidRPr="009B35BB">
        <w:t>ое держание – бенефиций</w:t>
      </w:r>
      <w:r w:rsidR="009B35BB" w:rsidRPr="009B35BB">
        <w:t xml:space="preserve">. </w:t>
      </w:r>
      <w:r w:rsidRPr="009B35BB">
        <w:t>Бенефициарий – держатель бенефиция – был обязан в пользу лица, вручившего землю, несли службу пр</w:t>
      </w:r>
      <w:r w:rsidR="003D58BD">
        <w:t>е</w:t>
      </w:r>
      <w:r w:rsidRPr="009B35BB">
        <w:t>имущественно военную иногда административную</w:t>
      </w:r>
      <w:r w:rsidR="009B35BB" w:rsidRPr="009B35BB">
        <w:t xml:space="preserve">. </w:t>
      </w:r>
      <w:r w:rsidRPr="009B35BB">
        <w:t>Отказ от службы или измена королю лишали право на пожалование</w:t>
      </w:r>
      <w:r w:rsidR="009B35BB" w:rsidRPr="009B35BB">
        <w:t xml:space="preserve"> </w:t>
      </w:r>
    </w:p>
    <w:p w:rsidR="008320C5" w:rsidRPr="009B35BB" w:rsidRDefault="008320C5" w:rsidP="009B35BB">
      <w:r w:rsidRPr="009B35BB">
        <w:t>На территории бывшей Римской империи сложились варварские государства</w:t>
      </w:r>
      <w:r w:rsidR="009B35BB" w:rsidRPr="009B35BB">
        <w:t xml:space="preserve">. </w:t>
      </w:r>
      <w:r w:rsidRPr="009B35BB">
        <w:t>Они возникали в результате завоевания провинций союзами германских племен – государство вандалов, бургундов, готов, вестготов</w:t>
      </w:r>
      <w:r w:rsidR="009B35BB" w:rsidRPr="009B35BB">
        <w:t xml:space="preserve">. </w:t>
      </w:r>
      <w:r w:rsidRPr="009B35BB">
        <w:t>Варварские государства были непрочными политическими образованиями – легко возникали и исчезали</w:t>
      </w:r>
      <w:r w:rsidR="009B35BB" w:rsidRPr="009B35BB">
        <w:t xml:space="preserve">. </w:t>
      </w:r>
      <w:r w:rsidRPr="009B35BB">
        <w:t>Исключение составляло государство Франков</w:t>
      </w:r>
      <w:r w:rsidR="009B35BB" w:rsidRPr="009B35BB">
        <w:t xml:space="preserve">: </w:t>
      </w:r>
      <w:r w:rsidRPr="009B35BB">
        <w:t xml:space="preserve">оно возникло в конце 5 века </w:t>
      </w:r>
      <w:r w:rsidR="009B35BB" w:rsidRPr="009B35BB">
        <w:t xml:space="preserve">н.э. </w:t>
      </w:r>
      <w:r w:rsidRPr="009B35BB">
        <w:t>в результате завоевания союзом германских племен Франков, римской провинции – Галлии (Франция</w:t>
      </w:r>
      <w:r w:rsidR="009B35BB" w:rsidRPr="009B35BB">
        <w:t xml:space="preserve">). </w:t>
      </w:r>
      <w:r w:rsidRPr="009B35BB">
        <w:t>В момент завоевания у Франков господствовал строй военной демократии, но само завоевание территории предопределяло ускоренное разложение родоплеменных отношений и возникновение государства</w:t>
      </w:r>
      <w:r w:rsidR="009B35BB" w:rsidRPr="009B35BB">
        <w:t xml:space="preserve">. </w:t>
      </w:r>
      <w:r w:rsidRPr="009B35BB">
        <w:t>Вождь франков – Хлодвиг – после завоевания уничтожил почти всех представителей франкской родоплеменной знати и установил единоличную власть</w:t>
      </w:r>
      <w:r w:rsidR="009B35BB">
        <w:t xml:space="preserve">.Т. </w:t>
      </w:r>
      <w:r w:rsidRPr="009B35BB">
        <w:t>о</w:t>
      </w:r>
      <w:r w:rsidR="009B35BB" w:rsidRPr="009B35BB">
        <w:t xml:space="preserve">. </w:t>
      </w:r>
      <w:r w:rsidRPr="009B35BB">
        <w:t>Государство франков возникло как монархия, которую историки называют раннефеодальной</w:t>
      </w:r>
      <w:r w:rsidR="009B35BB" w:rsidRPr="009B35BB">
        <w:t xml:space="preserve">. </w:t>
      </w:r>
      <w:r w:rsidRPr="009B35BB">
        <w:t>Особенность государства Франков в том, что оно стало сразу формироваться, как феодальное, минуя этап рабовладения</w:t>
      </w:r>
      <w:r w:rsidR="009B35BB" w:rsidRPr="009B35BB">
        <w:t xml:space="preserve">. </w:t>
      </w:r>
    </w:p>
    <w:p w:rsidR="008320C5" w:rsidRPr="009B35BB" w:rsidRDefault="008320C5" w:rsidP="009B35BB">
      <w:r w:rsidRPr="009B35BB">
        <w:t>Феодализм предполагал наличие двух основных классов</w:t>
      </w:r>
      <w:r w:rsidR="009B35BB" w:rsidRPr="009B35BB">
        <w:t xml:space="preserve">: </w:t>
      </w:r>
      <w:r w:rsidRPr="009B35BB">
        <w:t>крупные землевладельцы и зависимое крестьянство</w:t>
      </w:r>
      <w:r w:rsidR="009B35BB" w:rsidRPr="009B35BB">
        <w:t xml:space="preserve">. </w:t>
      </w:r>
      <w:r w:rsidRPr="009B35BB">
        <w:t>Крупные землевладельцы в</w:t>
      </w:r>
      <w:r w:rsidR="009B35BB" w:rsidRPr="009B35BB">
        <w:t xml:space="preserve"> </w:t>
      </w:r>
      <w:r w:rsidRPr="009B35BB">
        <w:t>государстве Франков сформировались из следующих категорий населения</w:t>
      </w:r>
      <w:r w:rsidR="009B35BB" w:rsidRPr="009B35BB">
        <w:t xml:space="preserve">: </w:t>
      </w:r>
    </w:p>
    <w:p w:rsidR="008320C5" w:rsidRPr="009B35BB" w:rsidRDefault="008320C5" w:rsidP="009B35BB">
      <w:r w:rsidRPr="009B35BB">
        <w:t>Военная знать, ближайшее окружение Хлодвига</w:t>
      </w:r>
      <w:r w:rsidR="009B35BB" w:rsidRPr="009B35BB">
        <w:t xml:space="preserve">. </w:t>
      </w:r>
      <w:r w:rsidRPr="009B35BB">
        <w:t>Хлодвик стал раздавать землю своим приближенным в виде аллода – частичное наследование землевладения</w:t>
      </w:r>
      <w:r w:rsidR="009B35BB" w:rsidRPr="009B35BB">
        <w:t xml:space="preserve">. </w:t>
      </w:r>
    </w:p>
    <w:p w:rsidR="008320C5" w:rsidRPr="009B35BB" w:rsidRDefault="008320C5" w:rsidP="009B35BB">
      <w:r w:rsidRPr="009B35BB">
        <w:t>Мест</w:t>
      </w:r>
      <w:r w:rsidR="009B35BB" w:rsidRPr="009B35BB">
        <w:t xml:space="preserve">. </w:t>
      </w:r>
      <w:r w:rsidRPr="009B35BB">
        <w:t>Галла Римская знать, которая признала власть Хлодвига и сохранить свои Латифундии</w:t>
      </w:r>
      <w:r w:rsidR="009B35BB" w:rsidRPr="009B35BB">
        <w:t xml:space="preserve">. </w:t>
      </w:r>
    </w:p>
    <w:p w:rsidR="008320C5" w:rsidRPr="009B35BB" w:rsidRDefault="008320C5" w:rsidP="009B35BB">
      <w:r w:rsidRPr="009B35BB">
        <w:t>Христианская церковь</w:t>
      </w:r>
      <w:r w:rsidR="009B35BB" w:rsidRPr="009B35BB">
        <w:t xml:space="preserve">: </w:t>
      </w:r>
      <w:r w:rsidRPr="009B35BB">
        <w:t>монархии, паства, чему способствовало притяжение христианства Хлодвига и его окружения</w:t>
      </w:r>
      <w:r w:rsidR="009B35BB" w:rsidRPr="009B35BB">
        <w:t xml:space="preserve">. </w:t>
      </w:r>
    </w:p>
    <w:p w:rsidR="008320C5" w:rsidRPr="009B35BB" w:rsidRDefault="008320C5" w:rsidP="009B35BB">
      <w:r w:rsidRPr="009B35BB">
        <w:t>Класс зависимого христианства формировался следующей категорией населения</w:t>
      </w:r>
      <w:r w:rsidR="009B35BB" w:rsidRPr="009B35BB">
        <w:t xml:space="preserve">: - </w:t>
      </w:r>
      <w:r w:rsidRPr="009B35BB">
        <w:t xml:space="preserve">местное завоеванное население, получало статус литов, </w:t>
      </w:r>
      <w:r w:rsidR="009B35BB" w:rsidRPr="009B35BB">
        <w:t xml:space="preserve">т.е. </w:t>
      </w:r>
      <w:r w:rsidRPr="009B35BB">
        <w:t>полузависимых от местного землевладельца крестьян</w:t>
      </w:r>
      <w:r w:rsidR="009B35BB" w:rsidRPr="009B35BB">
        <w:t xml:space="preserve">. </w:t>
      </w:r>
      <w:r w:rsidRPr="009B35BB">
        <w:t>Со временем к этой категории крестьян были отнесены и колоны</w:t>
      </w:r>
      <w:r w:rsidR="009B35BB" w:rsidRPr="009B35BB">
        <w:t xml:space="preserve">; </w:t>
      </w:r>
      <w:r w:rsidRPr="009B35BB">
        <w:t>во-вторых, шел процесс закрепления самих рядовых Франков, которые первоначально жили свободными общинами – марка</w:t>
      </w:r>
      <w:r w:rsidR="009B35BB" w:rsidRPr="009B35BB">
        <w:t xml:space="preserve">. </w:t>
      </w:r>
    </w:p>
    <w:p w:rsidR="008320C5" w:rsidRPr="009B35BB" w:rsidRDefault="008320C5" w:rsidP="009B35BB">
      <w:r w:rsidRPr="009B35BB">
        <w:t xml:space="preserve">Широкое распространение получила комендация, </w:t>
      </w:r>
      <w:r w:rsidR="009B35BB" w:rsidRPr="009B35BB">
        <w:t xml:space="preserve">т.е. </w:t>
      </w:r>
      <w:r w:rsidRPr="009B35BB">
        <w:t>добровольная отдача себя под покровительство местного крупного землевладельца</w:t>
      </w:r>
      <w:r w:rsidR="009B35BB" w:rsidRPr="009B35BB">
        <w:t xml:space="preserve">. </w:t>
      </w:r>
      <w:r w:rsidRPr="009B35BB">
        <w:t>Это объяснялось тем, что сильной и организованной власти на местах не существовало и свободные Франки постепенно подвергнулись грабежам со стороны то одного, то другого местного землевладельца</w:t>
      </w:r>
      <w:r w:rsidR="009B35BB" w:rsidRPr="009B35BB">
        <w:t xml:space="preserve">. </w:t>
      </w:r>
      <w:r w:rsidRPr="009B35BB">
        <w:t>В результате комендации сразу возникла личная и имущественная зависимость</w:t>
      </w:r>
      <w:r w:rsidR="009B35BB" w:rsidRPr="009B35BB">
        <w:t xml:space="preserve">. </w:t>
      </w:r>
      <w:r w:rsidRPr="009B35BB">
        <w:t>Другим способом закрепления крестьян было закрепление договоров прекарий – землевладельцы захватили значительную часть земель и крестьяне страдали от малоземелья</w:t>
      </w:r>
      <w:r w:rsidR="009B35BB" w:rsidRPr="009B35BB">
        <w:t xml:space="preserve">. </w:t>
      </w:r>
      <w:r w:rsidRPr="009B35BB">
        <w:t>В результате договора прекария крестьянин отдавал земельный участок в собственность земледельца, а тот, в свою очередь, передавал участок в аренду</w:t>
      </w:r>
      <w:r w:rsidR="009B35BB" w:rsidRPr="009B35BB">
        <w:t xml:space="preserve">. </w:t>
      </w:r>
      <w:r w:rsidRPr="009B35BB">
        <w:t>В отличии от комендации, пекарий вначале порождал лишь имущественную зависимость, но не личную</w:t>
      </w:r>
      <w:r w:rsidR="009B35BB" w:rsidRPr="009B35BB">
        <w:t xml:space="preserve">. </w:t>
      </w:r>
      <w:r w:rsidRPr="009B35BB">
        <w:t>С 7 века начинается массовый процесс закрепощения крестьян, когда целые общины заключали кабальные грамоты с местным землевладельцем</w:t>
      </w:r>
      <w:r w:rsidR="009B35BB" w:rsidRPr="009B35BB">
        <w:t xml:space="preserve">. </w:t>
      </w:r>
    </w:p>
    <w:p w:rsidR="008320C5" w:rsidRPr="009B35BB" w:rsidRDefault="008320C5" w:rsidP="009B35BB">
      <w:r w:rsidRPr="009B35BB">
        <w:t>По форме правления государство Франков – раннефеодальная монархия</w:t>
      </w:r>
      <w:r w:rsidR="009B35BB" w:rsidRPr="009B35BB">
        <w:t xml:space="preserve">. </w:t>
      </w:r>
      <w:r w:rsidRPr="009B35BB">
        <w:t>После смерти Хлодвига власть перешла к его сыновьям, и, т</w:t>
      </w:r>
      <w:r w:rsidR="009B35BB" w:rsidRPr="009B35BB">
        <w:t xml:space="preserve">. </w:t>
      </w:r>
      <w:r w:rsidRPr="009B35BB">
        <w:t>о</w:t>
      </w:r>
      <w:r w:rsidR="009B35BB" w:rsidRPr="009B35BB">
        <w:t>.,</w:t>
      </w:r>
      <w:r w:rsidRPr="009B35BB">
        <w:t xml:space="preserve"> утвердился принцип наследования, но, первоначально, Хлодвиг рассматривался в качестве военного вождя и должен был учитывать мнение такого органа, как </w:t>
      </w:r>
      <w:r w:rsidR="009B35BB">
        <w:t>"</w:t>
      </w:r>
      <w:r w:rsidRPr="009B35BB">
        <w:t>мартовское поле</w:t>
      </w:r>
      <w:r w:rsidR="009B35BB">
        <w:t>"</w:t>
      </w:r>
      <w:r w:rsidRPr="009B35BB">
        <w:t xml:space="preserve"> – общее собрание всех франков, но, со временем, собрание франков приобрело форму простых военных смотров и стали называться </w:t>
      </w:r>
      <w:r w:rsidR="009B35BB">
        <w:t>"</w:t>
      </w:r>
      <w:r w:rsidRPr="009B35BB">
        <w:t>майские поля</w:t>
      </w:r>
      <w:r w:rsidR="009B35BB">
        <w:t>"</w:t>
      </w:r>
      <w:r w:rsidR="009B35BB" w:rsidRPr="009B35BB">
        <w:t xml:space="preserve">. </w:t>
      </w:r>
      <w:r w:rsidRPr="009B35BB">
        <w:t>Аппарат управления формировался из личных слуг монарха, так, высшим должностным лицом стал майордом – старший по дому</w:t>
      </w:r>
      <w:r w:rsidR="009B35BB" w:rsidRPr="009B35BB">
        <w:t xml:space="preserve">. </w:t>
      </w:r>
      <w:r w:rsidRPr="009B35BB">
        <w:t>Так смотритель конюшни стал командующим конницы – маршал</w:t>
      </w:r>
      <w:r w:rsidR="009B35BB" w:rsidRPr="009B35BB">
        <w:t xml:space="preserve">. </w:t>
      </w:r>
      <w:r w:rsidRPr="009B35BB">
        <w:t>Личный писец Хлодвига стал в целом заниматься государственным делопроизводством – канцлером</w:t>
      </w:r>
      <w:r w:rsidR="009B35BB" w:rsidRPr="009B35BB">
        <w:t xml:space="preserve">. </w:t>
      </w:r>
      <w:r w:rsidRPr="009B35BB">
        <w:t>Такой способ формирования государственного аппарата объяснялся тем, что Хлодвиг, его наследники относились к государству, как к своему личному хозяйству</w:t>
      </w:r>
      <w:r w:rsidR="009B35BB" w:rsidRPr="009B35BB">
        <w:t xml:space="preserve">. </w:t>
      </w:r>
      <w:r w:rsidRPr="009B35BB">
        <w:t>В 8 веке династия Хлодвига ослабла</w:t>
      </w:r>
      <w:r w:rsidR="009B35BB" w:rsidRPr="009B35BB">
        <w:t xml:space="preserve">. </w:t>
      </w:r>
      <w:r w:rsidRPr="009B35BB">
        <w:t>Государство разделилось на 4 части, в которых реально правили не потомки Хлодвига, а майордомы</w:t>
      </w:r>
      <w:r w:rsidR="009B35BB" w:rsidRPr="009B35BB">
        <w:t xml:space="preserve">. </w:t>
      </w:r>
      <w:r w:rsidRPr="009B35BB">
        <w:t>Это объяснялось тем, что в результате раздачи земель своим приближенным в виде аллодов сами потомки Хлодвига остались безземельными</w:t>
      </w:r>
      <w:r w:rsidR="009B35BB" w:rsidRPr="009B35BB">
        <w:t xml:space="preserve">. </w:t>
      </w:r>
      <w:r w:rsidRPr="009B35BB">
        <w:t>Характерная черта феодализма в прямой зависимости реальной власти от объема землевладения</w:t>
      </w:r>
      <w:r w:rsidR="009B35BB" w:rsidRPr="009B35BB">
        <w:t xml:space="preserve">. </w:t>
      </w:r>
      <w:r w:rsidRPr="009B35BB">
        <w:t>В первой половине 8 века возникла реальная угроза арабского завоевания и стали вторгаться в государство Франков</w:t>
      </w:r>
      <w:r w:rsidR="009B35BB" w:rsidRPr="009B35BB">
        <w:t xml:space="preserve">. </w:t>
      </w:r>
      <w:r w:rsidRPr="009B35BB">
        <w:t>В этих условиях майордом Карл Мартелл объединил все государство в ходе подготовки к решающему сражению с арабами и провел одновременно земельную и военную реформы</w:t>
      </w:r>
      <w:r w:rsidR="009B35BB" w:rsidRPr="009B35BB">
        <w:t xml:space="preserve">. </w:t>
      </w:r>
      <w:r w:rsidRPr="009B35BB">
        <w:t>Карл Мартелл объявил набор в армию, у непокорных землевладельцам отобрал землю, а также реквизировал часть земель церкви</w:t>
      </w:r>
      <w:r w:rsidR="009B35BB" w:rsidRPr="009B35BB">
        <w:t xml:space="preserve">. </w:t>
      </w:r>
      <w:r w:rsidRPr="009B35BB">
        <w:t>Эти свободные земли он стал раздавать, но не в виде аллода, а в форме бенефиция (благодеяния</w:t>
      </w:r>
      <w:r w:rsidR="009B35BB" w:rsidRPr="009B35BB">
        <w:t xml:space="preserve">) </w:t>
      </w:r>
      <w:r w:rsidRPr="009B35BB">
        <w:t>– условное ненаследуемое землевладение за военную службу</w:t>
      </w:r>
      <w:r w:rsidR="009B35BB" w:rsidRPr="009B35BB">
        <w:t xml:space="preserve">. </w:t>
      </w:r>
      <w:r w:rsidRPr="009B35BB">
        <w:t>Создав, т</w:t>
      </w:r>
      <w:r w:rsidR="009B35BB" w:rsidRPr="009B35BB">
        <w:t xml:space="preserve">. </w:t>
      </w:r>
      <w:r w:rsidRPr="009B35BB">
        <w:t>о</w:t>
      </w:r>
      <w:r w:rsidR="009B35BB" w:rsidRPr="009B35BB">
        <w:t xml:space="preserve">. </w:t>
      </w:r>
      <w:r w:rsidRPr="009B35BB">
        <w:t>боеспособную армию – кавалерию – в решающей битве 732 г</w:t>
      </w:r>
      <w:r w:rsidR="009B35BB" w:rsidRPr="009B35BB">
        <w:t xml:space="preserve">. </w:t>
      </w:r>
      <w:r w:rsidRPr="009B35BB">
        <w:t>при Пуатье франки одержали победу</w:t>
      </w:r>
      <w:r w:rsidR="009B35BB" w:rsidRPr="009B35BB">
        <w:t xml:space="preserve">. </w:t>
      </w:r>
    </w:p>
    <w:p w:rsidR="009B35BB" w:rsidRPr="009B35BB" w:rsidRDefault="008320C5" w:rsidP="009B35BB">
      <w:r w:rsidRPr="009B35BB">
        <w:t>Сын Карла Мателла сверг последнего потомка Хлодвига, в государстве франков стала править новая династия Каролингов</w:t>
      </w:r>
      <w:r w:rsidR="009B35BB" w:rsidRPr="009B35BB">
        <w:t xml:space="preserve">. </w:t>
      </w:r>
      <w:r w:rsidRPr="009B35BB">
        <w:t>Внук Карла Мателла, имея хорошо организованную дисциплинированную армию осуществлял значительные внешние завоевания и в 800 г</w:t>
      </w:r>
      <w:r w:rsidR="009B35BB" w:rsidRPr="009B35BB">
        <w:t xml:space="preserve">. </w:t>
      </w:r>
      <w:r w:rsidRPr="009B35BB">
        <w:t>был объявлен Римским Папой императором</w:t>
      </w:r>
      <w:r w:rsidR="009B35BB">
        <w:t>.</w:t>
      </w:r>
      <w:r w:rsidR="003D58BD">
        <w:t xml:space="preserve"> Т.</w:t>
      </w:r>
      <w:r w:rsidRPr="009B35BB">
        <w:t>о</w:t>
      </w:r>
      <w:r w:rsidR="009B35BB" w:rsidRPr="009B35BB">
        <w:t xml:space="preserve">. </w:t>
      </w:r>
      <w:r w:rsidRPr="009B35BB">
        <w:t>государство Франков преобразовалось в империю Карла Великого</w:t>
      </w:r>
      <w:r w:rsidR="009B35BB" w:rsidRPr="009B35BB">
        <w:t xml:space="preserve">. </w:t>
      </w:r>
      <w:r w:rsidRPr="009B35BB">
        <w:t>В рамках этой империи</w:t>
      </w:r>
      <w:r w:rsidR="009B35BB" w:rsidRPr="009B35BB">
        <w:t xml:space="preserve"> </w:t>
      </w:r>
      <w:r w:rsidRPr="009B35BB">
        <w:t>и завершился процесс феодализации</w:t>
      </w:r>
      <w:r w:rsidR="009B35BB" w:rsidRPr="009B35BB">
        <w:t xml:space="preserve">. </w:t>
      </w:r>
      <w:r w:rsidRPr="009B35BB">
        <w:t>Специальными актами император обязал крестьян найти себе господина</w:t>
      </w:r>
      <w:r w:rsidR="009B35BB" w:rsidRPr="009B35BB">
        <w:t xml:space="preserve">. </w:t>
      </w:r>
      <w:r w:rsidRPr="009B35BB">
        <w:t>Постепенно сложился обычай передачи земельных владений сыну Бенефициария и т</w:t>
      </w:r>
      <w:r w:rsidR="009B35BB" w:rsidRPr="009B35BB">
        <w:t xml:space="preserve">. </w:t>
      </w:r>
      <w:r w:rsidRPr="009B35BB">
        <w:t>о</w:t>
      </w:r>
      <w:r w:rsidR="009B35BB" w:rsidRPr="009B35BB">
        <w:t xml:space="preserve">. </w:t>
      </w:r>
      <w:r w:rsidRPr="009B35BB">
        <w:t>возникла новая форма землевладения – феод – условно наследуемое землевладение за военную службу</w:t>
      </w:r>
      <w:r w:rsidR="009B35BB" w:rsidRPr="009B35BB">
        <w:t xml:space="preserve">. </w:t>
      </w:r>
      <w:r w:rsidRPr="009B35BB">
        <w:t>Испытывая трудности в управлении органами империи, Карл Великий стал крупным феодалам иммунитетные грамоты, в которых раздавал им право самостоятельно вершить суд, собирать налоги, иметь свою армию, вести внешние войны</w:t>
      </w:r>
      <w:r w:rsidR="009B35BB">
        <w:t>.</w:t>
      </w:r>
      <w:r w:rsidR="003D58BD">
        <w:t xml:space="preserve"> Т.</w:t>
      </w:r>
      <w:r w:rsidRPr="009B35BB">
        <w:t>о</w:t>
      </w:r>
      <w:r w:rsidR="009B35BB" w:rsidRPr="009B35BB">
        <w:t xml:space="preserve">. </w:t>
      </w:r>
      <w:r w:rsidRPr="009B35BB">
        <w:t>крупные феодальные владения переросли в минимальные государства</w:t>
      </w:r>
      <w:r w:rsidR="009B35BB" w:rsidRPr="009B35BB">
        <w:t xml:space="preserve">. </w:t>
      </w:r>
      <w:r w:rsidRPr="009B35BB">
        <w:t>После смещения Карла Великого начались междоусобные войны и поэтому в 943 г</w:t>
      </w:r>
      <w:r w:rsidR="009B35BB" w:rsidRPr="009B35BB">
        <w:t>.3</w:t>
      </w:r>
      <w:r w:rsidRPr="009B35BB">
        <w:t xml:space="preserve"> внука Карла Великого заключили Верденский договор, по которому империя делилась на 3 самостоятельных государства</w:t>
      </w:r>
      <w:r w:rsidR="009B35BB" w:rsidRPr="009B35BB">
        <w:t xml:space="preserve">. </w:t>
      </w:r>
      <w:r w:rsidRPr="009B35BB">
        <w:t>Позднее они назвались Франция, Германия, Италия</w:t>
      </w:r>
      <w:r w:rsidR="009B35BB" w:rsidRPr="009B35BB">
        <w:t xml:space="preserve">. </w:t>
      </w:r>
    </w:p>
    <w:p w:rsidR="000B4105" w:rsidRDefault="000B4105" w:rsidP="009B35BB"/>
    <w:p w:rsidR="009B35BB" w:rsidRDefault="000B4105" w:rsidP="000B4105">
      <w:pPr>
        <w:pStyle w:val="2"/>
      </w:pPr>
      <w:r>
        <w:br w:type="page"/>
      </w:r>
      <w:bookmarkStart w:id="17" w:name="_Toc222160423"/>
      <w:r w:rsidR="000F2633" w:rsidRPr="009B35BB">
        <w:t>18</w:t>
      </w:r>
      <w:r w:rsidR="009B35BB" w:rsidRPr="009B35BB">
        <w:t xml:space="preserve">. </w:t>
      </w:r>
      <w:r w:rsidR="00D40CF0" w:rsidRPr="009B35BB">
        <w:t>СОСЛОВНО – ПРЕДСТАВИТЕЛЬНАЯ МОНАРХИЯ ВО ФРАНЦИИ</w:t>
      </w:r>
      <w:bookmarkEnd w:id="17"/>
    </w:p>
    <w:p w:rsidR="000B4105" w:rsidRPr="000B4105" w:rsidRDefault="000B4105" w:rsidP="000B4105"/>
    <w:p w:rsidR="003E328D" w:rsidRPr="009B35BB" w:rsidRDefault="003E328D" w:rsidP="009B35BB">
      <w:r w:rsidRPr="009B35BB">
        <w:t>В начале XIV в</w:t>
      </w:r>
      <w:r w:rsidR="009B35BB" w:rsidRPr="009B35BB">
        <w:t xml:space="preserve">. </w:t>
      </w:r>
      <w:r w:rsidRPr="009B35BB">
        <w:t>во Франции на смену сеньориальной монархии приходит новая форма феодального государства</w:t>
      </w:r>
      <w:r w:rsidR="009B35BB" w:rsidRPr="009B35BB">
        <w:t xml:space="preserve"> - </w:t>
      </w:r>
      <w:r w:rsidRPr="009B35BB">
        <w:t>сословно-представительная монархия</w:t>
      </w:r>
      <w:r w:rsidR="009B35BB" w:rsidRPr="009B35BB">
        <w:t xml:space="preserve">. </w:t>
      </w:r>
      <w:r w:rsidRPr="009B35BB">
        <w:t>Становление сословно-представительной монархии неразрывно связано с прогрессивным для данного периода процессом политической централизации (уже к началу XIV в</w:t>
      </w:r>
      <w:r w:rsidR="009B35BB" w:rsidRPr="009B35BB">
        <w:t xml:space="preserve">. </w:t>
      </w:r>
      <w:r w:rsidRPr="009B35BB">
        <w:t>было объединено 3/4</w:t>
      </w:r>
      <w:r w:rsidR="009B35BB" w:rsidRPr="009B35BB">
        <w:t xml:space="preserve"> </w:t>
      </w:r>
      <w:r w:rsidRPr="009B35BB">
        <w:t>территории</w:t>
      </w:r>
      <w:r w:rsidR="009B35BB" w:rsidRPr="009B35BB">
        <w:t xml:space="preserve"> </w:t>
      </w:r>
      <w:r w:rsidRPr="009B35BB">
        <w:t>страны</w:t>
      </w:r>
      <w:r w:rsidR="009B35BB" w:rsidRPr="009B35BB">
        <w:t>),</w:t>
      </w:r>
      <w:r w:rsidRPr="009B35BB">
        <w:t xml:space="preserve"> дальнейшим возвышением королевской власти, ликвидацией самовластия отдельных феодалов</w:t>
      </w:r>
      <w:r w:rsidR="009B35BB" w:rsidRPr="009B35BB">
        <w:t xml:space="preserve">. </w:t>
      </w:r>
      <w:r w:rsidRPr="009B35BB">
        <w:t>Сеньориальная власть</w:t>
      </w:r>
      <w:r w:rsidR="009B35BB" w:rsidRPr="009B35BB">
        <w:t xml:space="preserve"> </w:t>
      </w:r>
      <w:r w:rsidRPr="009B35BB">
        <w:t>феодалов</w:t>
      </w:r>
      <w:r w:rsidR="009B35BB" w:rsidRPr="009B35BB">
        <w:t xml:space="preserve"> </w:t>
      </w:r>
      <w:r w:rsidRPr="009B35BB">
        <w:t>по существу утратила свой самостоятельный политический характер</w:t>
      </w:r>
      <w:r w:rsidR="009B35BB" w:rsidRPr="009B35BB">
        <w:t xml:space="preserve">. </w:t>
      </w:r>
    </w:p>
    <w:p w:rsidR="003E328D" w:rsidRPr="009B35BB" w:rsidRDefault="003E328D" w:rsidP="009B35BB">
      <w:r w:rsidRPr="009B35BB">
        <w:t>На пути французских королей, стремившихся к объединению страны и к усилению личной власти, было</w:t>
      </w:r>
      <w:r w:rsidR="009B35BB" w:rsidRPr="009B35BB">
        <w:t xml:space="preserve"> </w:t>
      </w:r>
      <w:r w:rsidRPr="009B35BB">
        <w:t>еще</w:t>
      </w:r>
      <w:r w:rsidR="009B35BB" w:rsidRPr="009B35BB">
        <w:t xml:space="preserve"> </w:t>
      </w:r>
      <w:r w:rsidRPr="009B35BB">
        <w:t>одно</w:t>
      </w:r>
      <w:r w:rsidR="009B35BB" w:rsidRPr="009B35BB">
        <w:t xml:space="preserve"> </w:t>
      </w:r>
      <w:r w:rsidRPr="009B35BB">
        <w:t>серьезное</w:t>
      </w:r>
      <w:r w:rsidR="009B35BB" w:rsidRPr="009B35BB">
        <w:t xml:space="preserve"> </w:t>
      </w:r>
      <w:r w:rsidRPr="009B35BB">
        <w:t>политическое</w:t>
      </w:r>
      <w:r w:rsidR="009B35BB" w:rsidRPr="009B35BB">
        <w:t xml:space="preserve"> </w:t>
      </w:r>
      <w:r w:rsidRPr="009B35BB">
        <w:t>препятствие</w:t>
      </w:r>
      <w:r w:rsidR="009B35BB" w:rsidRPr="009B35BB">
        <w:t xml:space="preserve"> - </w:t>
      </w:r>
      <w:r w:rsidRPr="009B35BB">
        <w:t>римско-католическая церковь</w:t>
      </w:r>
      <w:r w:rsidR="009B35BB" w:rsidRPr="009B35BB">
        <w:t xml:space="preserve">. </w:t>
      </w:r>
      <w:r w:rsidRPr="009B35BB">
        <w:t>К концу XIII</w:t>
      </w:r>
      <w:r w:rsidR="009B35BB" w:rsidRPr="009B35BB">
        <w:t xml:space="preserve"> - </w:t>
      </w:r>
      <w:r w:rsidRPr="009B35BB">
        <w:t>началу</w:t>
      </w:r>
      <w:r w:rsidR="009B35BB" w:rsidRPr="009B35BB">
        <w:t xml:space="preserve"> </w:t>
      </w:r>
      <w:r w:rsidRPr="009B35BB">
        <w:t>XIV в</w:t>
      </w:r>
      <w:r w:rsidR="009B35BB" w:rsidRPr="009B35BB">
        <w:t xml:space="preserve">. </w:t>
      </w:r>
      <w:r w:rsidRPr="009B35BB">
        <w:t>окрепшая королевская власть становилась все более несовместимой с политикой римской</w:t>
      </w:r>
      <w:r w:rsidR="009B35BB" w:rsidRPr="009B35BB">
        <w:t xml:space="preserve"> </w:t>
      </w:r>
      <w:r w:rsidRPr="009B35BB">
        <w:t>курии</w:t>
      </w:r>
      <w:r w:rsidR="009B35BB" w:rsidRPr="009B35BB">
        <w:t xml:space="preserve">. </w:t>
      </w:r>
    </w:p>
    <w:p w:rsidR="003E328D" w:rsidRPr="009B35BB" w:rsidRDefault="003E328D" w:rsidP="009B35BB">
      <w:r w:rsidRPr="009B35BB">
        <w:t xml:space="preserve">Сословно-представительная монархия утвердилась на определенном этапе централизации страны, когда не были до конца преодолены автономные права феодальных сеньоров, католической церкви, городских корпораций и </w:t>
      </w:r>
      <w:r w:rsidR="009B35BB" w:rsidRPr="009B35BB">
        <w:t xml:space="preserve">т.д. </w:t>
      </w:r>
    </w:p>
    <w:p w:rsidR="009B35BB" w:rsidRPr="009B35BB" w:rsidRDefault="003E328D" w:rsidP="009B35BB">
      <w:r w:rsidRPr="009B35BB">
        <w:t>Королевская власть постепенно ломала политическую структуру, характерную для сеньориальной монархии</w:t>
      </w:r>
      <w:r w:rsidR="009B35BB" w:rsidRPr="009B35BB">
        <w:t xml:space="preserve">. </w:t>
      </w:r>
      <w:r w:rsidRPr="009B35BB">
        <w:t>Но она сталкивалась с мощным сопротивлением феодальной</w:t>
      </w:r>
      <w:r w:rsidR="009B35BB" w:rsidRPr="009B35BB">
        <w:t xml:space="preserve"> </w:t>
      </w:r>
      <w:r w:rsidRPr="009B35BB">
        <w:t>олигархии, кот</w:t>
      </w:r>
      <w:r w:rsidR="009B35BB" w:rsidRPr="009B35BB">
        <w:t xml:space="preserve">. </w:t>
      </w:r>
      <w:r w:rsidRPr="009B35BB">
        <w:t>не могла преодолеть лишь собственными средствами</w:t>
      </w:r>
      <w:r w:rsidR="009B35BB" w:rsidRPr="009B35BB">
        <w:t xml:space="preserve">. </w:t>
      </w:r>
      <w:r w:rsidRPr="009B35BB">
        <w:t>Поэтому политическая сила короля в значительной мере проистекала от поддержки, получаемой от феодальных сословий</w:t>
      </w:r>
      <w:r w:rsidR="009B35BB" w:rsidRPr="009B35BB">
        <w:t xml:space="preserve">. </w:t>
      </w:r>
      <w:r w:rsidRPr="009B35BB">
        <w:t>К</w:t>
      </w:r>
      <w:r w:rsidR="009B35BB" w:rsidRPr="009B35BB">
        <w:t xml:space="preserve"> </w:t>
      </w:r>
      <w:r w:rsidRPr="009B35BB">
        <w:t>началу</w:t>
      </w:r>
      <w:r w:rsidR="009B35BB" w:rsidRPr="009B35BB">
        <w:t xml:space="preserve"> </w:t>
      </w:r>
      <w:r w:rsidRPr="009B35BB">
        <w:t>XIV</w:t>
      </w:r>
      <w:r w:rsidR="009B35BB" w:rsidRPr="009B35BB">
        <w:t xml:space="preserve"> </w:t>
      </w:r>
      <w:r w:rsidRPr="009B35BB">
        <w:t>в</w:t>
      </w:r>
      <w:r w:rsidR="009B35BB" w:rsidRPr="009B35BB">
        <w:t xml:space="preserve">. </w:t>
      </w:r>
      <w:r w:rsidRPr="009B35BB">
        <w:t>окончательно оформляется построенный на политическом компромиссе, а поэтому не всегда прочный союз короля и представителей разных сословий, в том числе и третьего сословия</w:t>
      </w:r>
      <w:r w:rsidR="009B35BB" w:rsidRPr="009B35BB">
        <w:t xml:space="preserve">. </w:t>
      </w:r>
    </w:p>
    <w:p w:rsidR="00D40CF0" w:rsidRDefault="000F3AA3" w:rsidP="000F3AA3">
      <w:pPr>
        <w:pStyle w:val="2"/>
      </w:pPr>
      <w:r>
        <w:br w:type="page"/>
      </w:r>
      <w:bookmarkStart w:id="18" w:name="_Toc222160424"/>
      <w:r w:rsidR="000F2633" w:rsidRPr="009B35BB">
        <w:t>19</w:t>
      </w:r>
      <w:r w:rsidR="009B35BB" w:rsidRPr="009B35BB">
        <w:t xml:space="preserve">. </w:t>
      </w:r>
      <w:r w:rsidR="00D40CF0" w:rsidRPr="009B35BB">
        <w:t>ОБЩЕСТВЕННЫЙ ГОСУДАРСТВЕННЫЙ СТРОЙ ФРАНЦИИ В ЭПОХУ АБСОЛЮТИЗМА (16 – СЕРЕДИНА 18 ВВ</w:t>
      </w:r>
      <w:r>
        <w:t>)</w:t>
      </w:r>
      <w:bookmarkEnd w:id="18"/>
    </w:p>
    <w:p w:rsidR="000F3AA3" w:rsidRPr="000F3AA3" w:rsidRDefault="000F3AA3" w:rsidP="000F3AA3"/>
    <w:p w:rsidR="009B35BB" w:rsidRPr="009B35BB" w:rsidRDefault="006D2E22" w:rsidP="009B35BB">
      <w:r w:rsidRPr="009B35BB">
        <w:rPr>
          <w:lang w:val="en-US"/>
        </w:rPr>
        <w:t>XVI</w:t>
      </w:r>
      <w:r w:rsidRPr="009B35BB">
        <w:t>-</w:t>
      </w:r>
      <w:r w:rsidRPr="009B35BB">
        <w:rPr>
          <w:lang w:val="en-US"/>
        </w:rPr>
        <w:t>XVII</w:t>
      </w:r>
      <w:r w:rsidRPr="009B35BB">
        <w:t xml:space="preserve"> вв завершается процесс объед</w:t>
      </w:r>
      <w:r w:rsidR="003D58BD">
        <w:t>и</w:t>
      </w:r>
      <w:r w:rsidRPr="009B35BB">
        <w:t>нения страны, гос-во приближается к абсолютизму, становление которого связано с именами Франциска 1, Генриха 4и кардинала Ришелье, сосредоточив в своих руках всю полноту власти, ликвидирует политические вольности гугенотов, подчиняет дворянство интересам центральной власти, ограничивает права парламента</w:t>
      </w:r>
      <w:r w:rsidR="009B35BB" w:rsidRPr="009B35BB">
        <w:t xml:space="preserve">. </w:t>
      </w:r>
      <w:r w:rsidRPr="009B35BB">
        <w:t>Кардинал изменил организацию местного управления</w:t>
      </w:r>
      <w:r w:rsidR="009B35BB" w:rsidRPr="009B35BB">
        <w:t xml:space="preserve">: </w:t>
      </w:r>
      <w:r w:rsidRPr="009B35BB">
        <w:t>он поделил страну на 54 округа и направил в каждый по интендату</w:t>
      </w:r>
      <w:r w:rsidR="009B35BB" w:rsidRPr="009B35BB">
        <w:t xml:space="preserve">. </w:t>
      </w:r>
      <w:r w:rsidRPr="009B35BB">
        <w:t>Годы правления Людовика 14 – зенит абсолютизма</w:t>
      </w:r>
      <w:r w:rsidR="009B35BB" w:rsidRPr="009B35BB">
        <w:t xml:space="preserve">. </w:t>
      </w:r>
      <w:r w:rsidRPr="009B35BB">
        <w:t>Система органов, на которое опирался монарх, состояла из гос-ого совета, совета внутренних дел, тайного совета, совета финансов, счетная палата, палата акцизных сборов, палата вооружения</w:t>
      </w:r>
      <w:r w:rsidR="009B35BB" w:rsidRPr="009B35BB">
        <w:t xml:space="preserve">. </w:t>
      </w:r>
      <w:r w:rsidRPr="009B35BB">
        <w:t>В 17 в</w:t>
      </w:r>
      <w:r w:rsidR="009B35BB" w:rsidRPr="009B35BB">
        <w:t xml:space="preserve">. </w:t>
      </w:r>
      <w:r w:rsidRPr="009B35BB">
        <w:t>Происходит переход к постоянной наемной армии</w:t>
      </w:r>
      <w:r w:rsidR="009B35BB" w:rsidRPr="009B35BB">
        <w:t xml:space="preserve">. </w:t>
      </w:r>
    </w:p>
    <w:p w:rsidR="000B4105" w:rsidRDefault="000B4105" w:rsidP="000B4105">
      <w:pPr>
        <w:pStyle w:val="2"/>
      </w:pPr>
    </w:p>
    <w:p w:rsidR="009B35BB" w:rsidRDefault="000F2633" w:rsidP="000B4105">
      <w:pPr>
        <w:pStyle w:val="2"/>
      </w:pPr>
      <w:bookmarkStart w:id="19" w:name="_Toc222160425"/>
      <w:r w:rsidRPr="009B35BB">
        <w:t>20</w:t>
      </w:r>
      <w:r w:rsidR="009B35BB" w:rsidRPr="009B35BB">
        <w:t xml:space="preserve">. </w:t>
      </w:r>
      <w:r w:rsidR="00D40CF0" w:rsidRPr="009B35BB">
        <w:t>ФРАНЦУЗСКОЕ СРЕДНЕВЕКОВОЕ ПРАВО</w:t>
      </w:r>
      <w:r w:rsidR="009B35BB" w:rsidRPr="009B35BB">
        <w:t xml:space="preserve">: </w:t>
      </w:r>
      <w:r w:rsidR="00D40CF0" w:rsidRPr="009B35BB">
        <w:t>ИСТОЧНИКИ ПРАВО СОБСТВЕННОСТИ</w:t>
      </w:r>
      <w:r w:rsidR="009B35BB" w:rsidRPr="009B35BB">
        <w:t xml:space="preserve">. </w:t>
      </w:r>
      <w:r w:rsidR="00D40CF0" w:rsidRPr="009B35BB">
        <w:t>ОБЯЗАТЕЛЬСТВА</w:t>
      </w:r>
      <w:r w:rsidR="009B35BB" w:rsidRPr="009B35BB">
        <w:t xml:space="preserve">. </w:t>
      </w:r>
      <w:r w:rsidR="00D40CF0" w:rsidRPr="009B35BB">
        <w:t>УГОЛОВНОЕ ЗАКОНОДАТЕЛЬСТВО</w:t>
      </w:r>
      <w:bookmarkEnd w:id="19"/>
    </w:p>
    <w:p w:rsidR="000B4105" w:rsidRPr="000B4105" w:rsidRDefault="000B4105" w:rsidP="000B4105"/>
    <w:p w:rsidR="009B35BB" w:rsidRPr="009B35BB" w:rsidRDefault="009654D2" w:rsidP="009B35BB">
      <w:r w:rsidRPr="009B35BB">
        <w:t>Источники права – обычаи (кутюмы</w:t>
      </w:r>
      <w:r w:rsidR="009B35BB" w:rsidRPr="009B35BB">
        <w:t xml:space="preserve">) </w:t>
      </w:r>
      <w:r w:rsidRPr="009B35BB">
        <w:t>провинций, районов и городов, королевские указы, распоряжения феодалов</w:t>
      </w:r>
      <w:r w:rsidR="009B35BB" w:rsidRPr="009B35BB">
        <w:t xml:space="preserve">. </w:t>
      </w:r>
      <w:r w:rsidRPr="009B35BB">
        <w:t xml:space="preserve">В 8 веке появляются сбоники обычного права (1из них является труд Бомануара </w:t>
      </w:r>
      <w:r w:rsidR="009B35BB">
        <w:t>"</w:t>
      </w:r>
      <w:r w:rsidRPr="009B35BB">
        <w:t>Кутюмы Бовези</w:t>
      </w:r>
      <w:r w:rsidR="009B35BB">
        <w:t>"</w:t>
      </w:r>
      <w:r w:rsidR="009B35BB" w:rsidRPr="009B35BB">
        <w:t xml:space="preserve">). </w:t>
      </w:r>
      <w:r w:rsidRPr="009B35BB">
        <w:t>В 15 в многие сбо</w:t>
      </w:r>
      <w:r w:rsidR="003D58BD">
        <w:t>р</w:t>
      </w:r>
      <w:r w:rsidRPr="009B35BB">
        <w:t>ники обычаев утве</w:t>
      </w:r>
      <w:r w:rsidR="003D58BD">
        <w:t>р</w:t>
      </w:r>
      <w:r w:rsidRPr="009B35BB">
        <w:t>ж</w:t>
      </w:r>
      <w:r w:rsidR="003D58BD">
        <w:t>д</w:t>
      </w:r>
      <w:r w:rsidRPr="009B35BB">
        <w:t>аются королевскими указами</w:t>
      </w:r>
      <w:r w:rsidR="009B35BB" w:rsidRPr="009B35BB">
        <w:t xml:space="preserve">. </w:t>
      </w:r>
      <w:r w:rsidRPr="009B35BB">
        <w:t>На развитие права Франции заметное влияние оказала каноническое и римское право</w:t>
      </w:r>
      <w:r w:rsidR="009B35BB" w:rsidRPr="009B35BB">
        <w:t xml:space="preserve">. </w:t>
      </w:r>
      <w:r w:rsidRPr="009B35BB">
        <w:t>Правое положение нас</w:t>
      </w:r>
      <w:r w:rsidR="003D58BD">
        <w:t>еле</w:t>
      </w:r>
      <w:r w:rsidRPr="009B35BB">
        <w:t>ния</w:t>
      </w:r>
      <w:r w:rsidR="009B35BB" w:rsidRPr="009B35BB">
        <w:t xml:space="preserve">. </w:t>
      </w:r>
      <w:r w:rsidRPr="009B35BB">
        <w:t>Духовенство освобождалось от военной службы и большинств</w:t>
      </w:r>
      <w:r w:rsidR="003D58BD">
        <w:t>о</w:t>
      </w:r>
      <w:r w:rsidRPr="009B35BB">
        <w:t xml:space="preserve"> аналогов</w:t>
      </w:r>
      <w:r w:rsidR="009B35BB" w:rsidRPr="009B35BB">
        <w:t xml:space="preserve">. </w:t>
      </w:r>
      <w:r w:rsidRPr="009B35BB">
        <w:t>Преступления и тяжбы духовных лиц рассматривались в церковных судах</w:t>
      </w:r>
      <w:r w:rsidR="009B35BB" w:rsidRPr="009B35BB">
        <w:t xml:space="preserve">. </w:t>
      </w:r>
      <w:r w:rsidRPr="009B35BB">
        <w:t>В пользу духовенства был установлен</w:t>
      </w:r>
      <w:r w:rsidR="009B35BB" w:rsidRPr="009B35BB">
        <w:t xml:space="preserve"> </w:t>
      </w:r>
      <w:r w:rsidRPr="009B35BB">
        <w:t>особый налог – 10тина</w:t>
      </w:r>
      <w:r w:rsidR="009B35BB" w:rsidRPr="009B35BB">
        <w:t xml:space="preserve">. </w:t>
      </w:r>
      <w:r w:rsidRPr="009B35BB">
        <w:t>Дворянином признавался владелец феодов</w:t>
      </w:r>
      <w:r w:rsidR="009B35BB" w:rsidRPr="009B35BB">
        <w:t xml:space="preserve">. </w:t>
      </w:r>
      <w:r w:rsidRPr="009B35BB">
        <w:t>Дворянам принадлежало и</w:t>
      </w:r>
      <w:r w:rsidR="003D58BD">
        <w:t>сключительное право занимать вои</w:t>
      </w:r>
      <w:r w:rsidRPr="009B35BB">
        <w:t>нские и духовные должности, право охоты</w:t>
      </w:r>
      <w:r w:rsidR="009B35BB" w:rsidRPr="009B35BB">
        <w:t xml:space="preserve">. </w:t>
      </w:r>
      <w:r w:rsidRPr="009B35BB">
        <w:t>Большинство крестьян было прикреплено к земле и отрабатывало барщину или платило оброк</w:t>
      </w:r>
      <w:r w:rsidR="009B35BB" w:rsidRPr="009B35BB">
        <w:t xml:space="preserve">. </w:t>
      </w:r>
      <w:r w:rsidRPr="009B35BB">
        <w:t>Со временем увеличивается число крестьян</w:t>
      </w:r>
      <w:r w:rsidR="009B35BB">
        <w:t>, о</w:t>
      </w:r>
      <w:r w:rsidRPr="009B35BB">
        <w:t>бладающих личной свобо</w:t>
      </w:r>
      <w:r w:rsidR="003D58BD">
        <w:t>до</w:t>
      </w:r>
      <w:r w:rsidRPr="009B35BB">
        <w:t>й (вилланов</w:t>
      </w:r>
      <w:r w:rsidR="009B35BB" w:rsidRPr="009B35BB">
        <w:t xml:space="preserve">). </w:t>
      </w:r>
      <w:r w:rsidRPr="009B35BB">
        <w:t>Имущественные отношения</w:t>
      </w:r>
      <w:r w:rsidR="009B35BB" w:rsidRPr="009B35BB">
        <w:t xml:space="preserve">. </w:t>
      </w:r>
      <w:r w:rsidRPr="009B35BB">
        <w:t>Между сеньорами и вассалами возникали особые имущественные отношения, объект кото</w:t>
      </w:r>
      <w:r w:rsidR="003D58BD">
        <w:t>р</w:t>
      </w:r>
      <w:r w:rsidRPr="009B35BB">
        <w:t>ых – земля</w:t>
      </w:r>
      <w:r w:rsidR="009B35BB" w:rsidRPr="009B35BB">
        <w:t xml:space="preserve">. </w:t>
      </w:r>
      <w:r w:rsidRPr="009B35BB">
        <w:t>Сеньор, передавший земельный участок (феод</w:t>
      </w:r>
      <w:r w:rsidR="009B35BB" w:rsidRPr="009B35BB">
        <w:t xml:space="preserve">) </w:t>
      </w:r>
      <w:r w:rsidRPr="009B35BB">
        <w:t>вассалу сохранял права на этот участок, а вассал не становился полным собственником земли</w:t>
      </w:r>
      <w:r w:rsidR="009B35BB" w:rsidRPr="009B35BB">
        <w:t xml:space="preserve">. </w:t>
      </w:r>
      <w:r w:rsidRPr="009B35BB">
        <w:t>Вассал обладал правами владения земел</w:t>
      </w:r>
      <w:r w:rsidR="003D58BD">
        <w:t>ь</w:t>
      </w:r>
      <w:r w:rsidRPr="009B35BB">
        <w:t>ным участком и получения с него доходов, пользовался исковой защитой</w:t>
      </w:r>
      <w:r w:rsidR="009B35BB" w:rsidRPr="009B35BB">
        <w:t xml:space="preserve">. </w:t>
      </w:r>
      <w:r w:rsidRPr="009B35BB">
        <w:t>Вассал был обязан оказыва</w:t>
      </w:r>
      <w:r w:rsidR="003D58BD">
        <w:t>ть военную помощь своему ближайш</w:t>
      </w:r>
      <w:r w:rsidRPr="009B35BB">
        <w:t>ему сеньору, уча</w:t>
      </w:r>
      <w:r w:rsidR="003D58BD">
        <w:t>ство</w:t>
      </w:r>
      <w:r w:rsidRPr="009B35BB">
        <w:t>вать в сеньоральных судах</w:t>
      </w:r>
      <w:r w:rsidR="009B35BB" w:rsidRPr="009B35BB">
        <w:t xml:space="preserve">. </w:t>
      </w:r>
      <w:r w:rsidRPr="009B35BB">
        <w:t>Семья и наследование</w:t>
      </w:r>
      <w:r w:rsidR="009B35BB" w:rsidRPr="009B35BB">
        <w:t xml:space="preserve">. </w:t>
      </w:r>
      <w:r w:rsidRPr="009B35BB">
        <w:t>Семейные отношения регулировались каноническим правом</w:t>
      </w:r>
      <w:r w:rsidR="009B35BB" w:rsidRPr="009B35BB">
        <w:t xml:space="preserve">. </w:t>
      </w:r>
      <w:r w:rsidRPr="009B35BB">
        <w:t>Мужчины могли жениться с 14 лет, а женщины замуж с 12-ти</w:t>
      </w:r>
      <w:r w:rsidR="009B35BB" w:rsidRPr="009B35BB">
        <w:t xml:space="preserve">. </w:t>
      </w:r>
      <w:r w:rsidRPr="009B35BB">
        <w:t>Церковь не разрешала вступать в брак представителям духовенства, некрещеным подданным, запрещались браки близких родственников</w:t>
      </w:r>
      <w:r w:rsidR="009B35BB" w:rsidRPr="009B35BB">
        <w:t xml:space="preserve">. </w:t>
      </w:r>
      <w:r w:rsidRPr="009B35BB">
        <w:t>Крепостные крестьяне вступили в брак только с согласия господина</w:t>
      </w:r>
      <w:r w:rsidR="009B35BB" w:rsidRPr="009B35BB">
        <w:t xml:space="preserve">. </w:t>
      </w:r>
      <w:r w:rsidRPr="009B35BB">
        <w:t>Главой семьи считался мужчина</w:t>
      </w:r>
      <w:r w:rsidR="009B35BB" w:rsidRPr="009B35BB">
        <w:t xml:space="preserve">. </w:t>
      </w:r>
      <w:r w:rsidRPr="009B35BB">
        <w:t>С 14 в замужняя женщина была объявлена недееспособной</w:t>
      </w:r>
      <w:r w:rsidR="009B35BB" w:rsidRPr="009B35BB">
        <w:t xml:space="preserve">. </w:t>
      </w:r>
      <w:r w:rsidRPr="009B35BB">
        <w:t>Католическая церковь не допускала разводы</w:t>
      </w:r>
      <w:r w:rsidR="009B35BB" w:rsidRPr="009B35BB">
        <w:t xml:space="preserve">. </w:t>
      </w:r>
      <w:r w:rsidRPr="009B35BB">
        <w:t>До 12 века поместье умершего феодала возвращалось к сеньору и из его рук поступало наследникам</w:t>
      </w:r>
      <w:r w:rsidR="009B35BB" w:rsidRPr="009B35BB">
        <w:t xml:space="preserve">. </w:t>
      </w:r>
      <w:r w:rsidRPr="009B35BB">
        <w:t>Владельцем феода становился старший сын</w:t>
      </w:r>
      <w:r w:rsidR="009B35BB" w:rsidRPr="009B35BB">
        <w:t xml:space="preserve">. </w:t>
      </w:r>
      <w:r w:rsidRPr="009B35BB">
        <w:t>Движимое имущество наследовали кровные родственники</w:t>
      </w:r>
      <w:r w:rsidR="009B35BB" w:rsidRPr="009B35BB">
        <w:t xml:space="preserve">. </w:t>
      </w:r>
      <w:r w:rsidRPr="009B35BB">
        <w:t>Жена не признавалась наследницей мужа, но ей полагалась половина общего имущества супругов, либо брачный дар, назначенный мужем при вступлении в брак</w:t>
      </w:r>
      <w:r w:rsidR="009B35BB" w:rsidRPr="009B35BB">
        <w:t xml:space="preserve">. </w:t>
      </w:r>
      <w:r w:rsidRPr="009B35BB">
        <w:t>В южных областях было широко распространено наследование по завещанию</w:t>
      </w:r>
      <w:r w:rsidR="009B35BB" w:rsidRPr="009B35BB">
        <w:t xml:space="preserve">. </w:t>
      </w:r>
      <w:r w:rsidRPr="009B35BB">
        <w:t>Правонарушения и ответственные за них</w:t>
      </w:r>
      <w:r w:rsidR="009B35BB" w:rsidRPr="009B35BB">
        <w:t xml:space="preserve">. </w:t>
      </w:r>
      <w:r w:rsidRPr="009B35BB">
        <w:t>Кутюмы Бовези демонстрируют высокий уровень разработанности уголовного права</w:t>
      </w:r>
      <w:r w:rsidR="009B35BB" w:rsidRPr="009B35BB">
        <w:t xml:space="preserve">. </w:t>
      </w:r>
      <w:r w:rsidR="003D58BD">
        <w:t>Бомануар отходит от ка</w:t>
      </w:r>
      <w:r w:rsidRPr="009B35BB">
        <w:t>зуистики при определении преступлений и составляет абстрактные формулы правонарушений, выделяет формы вины, упоминает о соучастии</w:t>
      </w:r>
      <w:r w:rsidR="009B35BB" w:rsidRPr="009B35BB">
        <w:t xml:space="preserve">. </w:t>
      </w:r>
      <w:r w:rsidRPr="009B35BB">
        <w:t>Из правила личной ответственности нарушителя существо</w:t>
      </w:r>
      <w:r w:rsidR="003D58BD">
        <w:t>вали изъятия (при посягательстве на ли</w:t>
      </w:r>
      <w:r w:rsidRPr="009B35BB">
        <w:t>чность короля к ответственности привлекались родственники преступника</w:t>
      </w:r>
      <w:r w:rsidR="009B35BB" w:rsidRPr="009B35BB">
        <w:t xml:space="preserve">). </w:t>
      </w:r>
      <w:r w:rsidRPr="009B35BB">
        <w:t>В Кутюмах выделяются 3 разнови</w:t>
      </w:r>
      <w:r w:rsidR="003D58BD">
        <w:t>д</w:t>
      </w:r>
      <w:r w:rsidRPr="009B35BB">
        <w:t>ности преступлений</w:t>
      </w:r>
      <w:r w:rsidR="009B35BB" w:rsidRPr="009B35BB">
        <w:t xml:space="preserve">: </w:t>
      </w:r>
      <w:r w:rsidRPr="009B35BB">
        <w:t>1</w:t>
      </w:r>
      <w:r w:rsidR="009B35BB" w:rsidRPr="009B35BB">
        <w:t xml:space="preserve">. </w:t>
      </w:r>
      <w:r w:rsidRPr="009B35BB">
        <w:t>преступления подлежащие королевской юрисдикции – карается смертной казнью, 2</w:t>
      </w:r>
      <w:r w:rsidR="009B35BB" w:rsidRPr="009B35BB">
        <w:t xml:space="preserve">. </w:t>
      </w:r>
      <w:r w:rsidRPr="009B35BB">
        <w:t>преступления карающиеся тюремным заключением и конфискацией имущества, 3</w:t>
      </w:r>
      <w:r w:rsidR="009B35BB" w:rsidRPr="009B35BB">
        <w:t xml:space="preserve">. </w:t>
      </w:r>
      <w:r w:rsidRPr="009B35BB">
        <w:t>преступления карающиеся наложением штрафа</w:t>
      </w:r>
      <w:r w:rsidR="009B35BB" w:rsidRPr="009B35BB">
        <w:t xml:space="preserve">. </w:t>
      </w:r>
      <w:r w:rsidRPr="009B35BB">
        <w:t>Наказание завис</w:t>
      </w:r>
      <w:r w:rsidR="003D58BD">
        <w:t>е</w:t>
      </w:r>
      <w:r w:rsidRPr="009B35BB">
        <w:t>ло не только от тяжб преступления, но и от того, кто его совершил и кому нанесен ущерб</w:t>
      </w:r>
      <w:r w:rsidR="009B35BB" w:rsidRPr="009B35BB">
        <w:t xml:space="preserve">. </w:t>
      </w:r>
      <w:r w:rsidRPr="009B35BB">
        <w:t>Ответственность наступала при наличии вины нарушителя</w:t>
      </w:r>
      <w:r w:rsidR="009B35BB" w:rsidRPr="009B35BB">
        <w:t xml:space="preserve">. </w:t>
      </w:r>
      <w:r w:rsidRPr="009B35BB">
        <w:t>Судеб</w:t>
      </w:r>
      <w:r w:rsidR="009B35BB" w:rsidRPr="009B35BB">
        <w:t xml:space="preserve">. </w:t>
      </w:r>
      <w:r w:rsidRPr="009B35BB">
        <w:t>процесс</w:t>
      </w:r>
      <w:r w:rsidR="009B35BB" w:rsidRPr="009B35BB">
        <w:t xml:space="preserve">. </w:t>
      </w:r>
      <w:r w:rsidRPr="009B35BB">
        <w:t>Основной принцип феод</w:t>
      </w:r>
      <w:r w:rsidR="009B35BB" w:rsidRPr="009B35BB">
        <w:t xml:space="preserve">. </w:t>
      </w:r>
      <w:r w:rsidRPr="009B35BB">
        <w:t>юстиции – каждый должен быть судим судом равных</w:t>
      </w:r>
      <w:r w:rsidR="009B35BB" w:rsidRPr="009B35BB">
        <w:t xml:space="preserve">. </w:t>
      </w:r>
      <w:r w:rsidRPr="009B35BB">
        <w:t>Кутюмы Бовези позволяют сделать вывод о состязательном хар-ре судеб</w:t>
      </w:r>
      <w:r w:rsidR="009B35BB" w:rsidRPr="009B35BB">
        <w:t xml:space="preserve">. </w:t>
      </w:r>
      <w:r w:rsidRPr="009B35BB">
        <w:t>процесса (как по гражд-им, так и по уг</w:t>
      </w:r>
      <w:r w:rsidR="009B35BB" w:rsidRPr="009B35BB">
        <w:t xml:space="preserve">. </w:t>
      </w:r>
      <w:r w:rsidRPr="009B35BB">
        <w:t>делам</w:t>
      </w:r>
      <w:r w:rsidR="009B35BB" w:rsidRPr="009B35BB">
        <w:t xml:space="preserve">). </w:t>
      </w:r>
      <w:r w:rsidRPr="009B35BB">
        <w:t>Времен ранней феод</w:t>
      </w:r>
      <w:r w:rsidR="009B35BB" w:rsidRPr="009B35BB">
        <w:t xml:space="preserve">. </w:t>
      </w:r>
      <w:r w:rsidRPr="009B35BB">
        <w:t>монархии</w:t>
      </w:r>
      <w:r w:rsidR="009B35BB" w:rsidRPr="009B35BB">
        <w:t xml:space="preserve">. </w:t>
      </w:r>
      <w:r w:rsidRPr="009B35BB">
        <w:t>Потерпевший самостоятельно вызывал ответчика (обвиняемого</w:t>
      </w:r>
      <w:r w:rsidR="009B35BB" w:rsidRPr="009B35BB">
        <w:t xml:space="preserve">) </w:t>
      </w:r>
      <w:r w:rsidRPr="009B35BB">
        <w:t>в суд, на сторонах спора лежала обязанность розыска доказательств</w:t>
      </w:r>
      <w:r w:rsidR="009B35BB" w:rsidRPr="009B35BB">
        <w:t xml:space="preserve">. </w:t>
      </w:r>
      <w:r w:rsidRPr="009B35BB">
        <w:t>Кутюмы закрепляли правило</w:t>
      </w:r>
      <w:r w:rsidR="009B35BB" w:rsidRPr="009B35BB">
        <w:t xml:space="preserve">: </w:t>
      </w:r>
      <w:r w:rsidR="009B35BB">
        <w:t>"</w:t>
      </w:r>
      <w:r w:rsidRPr="009B35BB">
        <w:t>Никто не может быть судьей в своем суде</w:t>
      </w:r>
      <w:r w:rsidR="009B35BB">
        <w:t>"</w:t>
      </w:r>
      <w:r w:rsidR="009B35BB" w:rsidRPr="009B35BB">
        <w:t xml:space="preserve">. </w:t>
      </w:r>
      <w:r w:rsidRPr="009B35BB">
        <w:t>Преступника нельзя приговорить к смертной казне до тех пор, пока его преступление не доказано</w:t>
      </w:r>
      <w:r w:rsidR="009B35BB" w:rsidRPr="009B35BB">
        <w:t xml:space="preserve">. </w:t>
      </w:r>
      <w:r w:rsidRPr="009B35BB">
        <w:t>Решение объявлялось в присутствии сторон с тем, ч</w:t>
      </w:r>
      <w:r w:rsidR="003D58BD">
        <w:t>т</w:t>
      </w:r>
      <w:r w:rsidRPr="009B35BB">
        <w:t>обы они могли впоследствии подать апелляц</w:t>
      </w:r>
      <w:r w:rsidR="009B35BB" w:rsidRPr="009B35BB">
        <w:t xml:space="preserve">. </w:t>
      </w:r>
      <w:r w:rsidRPr="009B35BB">
        <w:t>жалобу</w:t>
      </w:r>
      <w:r w:rsidR="009B35BB" w:rsidRPr="009B35BB">
        <w:t xml:space="preserve">. </w:t>
      </w:r>
      <w:r w:rsidRPr="009B35BB">
        <w:t>С 12 в в короле-их судах утверждается следственный тип процесса, в к-ром судеб</w:t>
      </w:r>
      <w:r w:rsidR="009B35BB" w:rsidRPr="009B35BB">
        <w:t xml:space="preserve">. </w:t>
      </w:r>
      <w:r w:rsidRPr="009B35BB">
        <w:t>органы могут самостоятельно возбуждать дело и собирать док-ва, широко применяются пытки и ограничена гласность, принцип презумпции виновности обвиняемого</w:t>
      </w:r>
    </w:p>
    <w:p w:rsidR="000B4105" w:rsidRDefault="000B4105" w:rsidP="009B35BB"/>
    <w:p w:rsidR="009B35BB" w:rsidRDefault="000F2633" w:rsidP="000B4105">
      <w:pPr>
        <w:pStyle w:val="2"/>
      </w:pPr>
      <w:bookmarkStart w:id="20" w:name="_Toc222160426"/>
      <w:r w:rsidRPr="009B35BB">
        <w:t>21</w:t>
      </w:r>
      <w:r w:rsidR="009B35BB" w:rsidRPr="009B35BB">
        <w:t xml:space="preserve">. </w:t>
      </w:r>
      <w:r w:rsidR="007D46B8" w:rsidRPr="009B35BB">
        <w:t>АНГЛИЯ В ПЕРИОД СОСЛОВНО ПРЕДСТАВИТЕЛЬНОЙ МОНАРХИИ</w:t>
      </w:r>
      <w:r w:rsidR="009B35BB" w:rsidRPr="009B35BB">
        <w:t xml:space="preserve">. </w:t>
      </w:r>
      <w:r w:rsidR="009B35BB">
        <w:t>"</w:t>
      </w:r>
      <w:r w:rsidR="007D46B8" w:rsidRPr="009B35BB">
        <w:t>ВЕЛИКАЯ ХАРТИЯ ВОЛЬНОСТЕЙ</w:t>
      </w:r>
      <w:r w:rsidR="009B35BB">
        <w:t>"</w:t>
      </w:r>
      <w:r w:rsidR="009B35BB" w:rsidRPr="009B35BB">
        <w:t xml:space="preserve">. </w:t>
      </w:r>
      <w:r w:rsidR="007D46B8" w:rsidRPr="009B35BB">
        <w:t>БОРЬБА СЕНЬОРОВ И КОРОЛЯ</w:t>
      </w:r>
      <w:bookmarkEnd w:id="20"/>
    </w:p>
    <w:p w:rsidR="000B4105" w:rsidRPr="000B4105" w:rsidRDefault="000B4105" w:rsidP="000B4105"/>
    <w:p w:rsidR="008320C5" w:rsidRPr="009B35BB" w:rsidRDefault="008320C5" w:rsidP="009B35BB">
      <w:r w:rsidRPr="009B35BB">
        <w:t>В Англии уже с ХIII в</w:t>
      </w:r>
      <w:r w:rsidR="009B35BB" w:rsidRPr="009B35BB">
        <w:t xml:space="preserve">. </w:t>
      </w:r>
      <w:r w:rsidRPr="009B35BB">
        <w:t>начал формироваться сословный строй</w:t>
      </w:r>
      <w:r w:rsidR="009B35BB" w:rsidRPr="009B35BB">
        <w:t xml:space="preserve">. </w:t>
      </w:r>
      <w:r w:rsidRPr="009B35BB">
        <w:t>В отличии от Франции, в Англии не сложилось единого сословия дворянства</w:t>
      </w:r>
      <w:r w:rsidR="009B35BB" w:rsidRPr="009B35BB">
        <w:t xml:space="preserve">. </w:t>
      </w:r>
      <w:r w:rsidRPr="009B35BB">
        <w:t>В Англии крупное и среднее дворянство (бароны</w:t>
      </w:r>
      <w:r w:rsidR="009B35BB" w:rsidRPr="009B35BB">
        <w:t xml:space="preserve">) </w:t>
      </w:r>
      <w:r w:rsidRPr="009B35BB">
        <w:t>противопоставляли себя мелким феодалам (рыцарям</w:t>
      </w:r>
      <w:r w:rsidR="009B35BB" w:rsidRPr="009B35BB">
        <w:t xml:space="preserve">). </w:t>
      </w:r>
      <w:r w:rsidRPr="009B35BB">
        <w:t>Это объясняется тем, что рыцарство в Англии формировалось из незнатных слоев населения – свободные крестьяне, горожане</w:t>
      </w:r>
      <w:r w:rsidR="009B35BB" w:rsidRPr="009B35BB">
        <w:t xml:space="preserve">. </w:t>
      </w:r>
      <w:r w:rsidRPr="009B35BB">
        <w:t>В конце ХIII в</w:t>
      </w:r>
      <w:r w:rsidR="009B35BB" w:rsidRPr="009B35BB">
        <w:t xml:space="preserve">. </w:t>
      </w:r>
      <w:r w:rsidRPr="009B35BB">
        <w:t>король издал акт, в котором обязал зажиточных горожан и крестьян покупать у него патент</w:t>
      </w:r>
      <w:r w:rsidR="009B35BB" w:rsidRPr="009B35BB">
        <w:t xml:space="preserve">. </w:t>
      </w:r>
      <w:r w:rsidRPr="009B35BB">
        <w:t>В своих противоречиях с баронами король всегда мог опереться на свободное крестьянство и рыцарство</w:t>
      </w:r>
      <w:r w:rsidR="009B35BB" w:rsidRPr="009B35BB">
        <w:t xml:space="preserve">. </w:t>
      </w:r>
      <w:r w:rsidRPr="009B35BB">
        <w:t>Исключение составляло лишь правление Иоан</w:t>
      </w:r>
      <w:r w:rsidR="003D58BD">
        <w:t>н</w:t>
      </w:r>
      <w:r w:rsidRPr="009B35BB">
        <w:t>а Безземельного</w:t>
      </w:r>
      <w:r w:rsidR="009B35BB" w:rsidRPr="009B35BB">
        <w:t xml:space="preserve">. </w:t>
      </w:r>
      <w:r w:rsidRPr="009B35BB">
        <w:t>Этот король вел неудачную войну с Францией, поссорился с римским папой и обложил население тяжелыми налогами</w:t>
      </w:r>
      <w:r w:rsidR="009B35BB" w:rsidRPr="009B35BB">
        <w:t xml:space="preserve">. </w:t>
      </w:r>
      <w:r w:rsidRPr="009B35BB">
        <w:t xml:space="preserve">Против недовольных он применял незаконные аресты, тюремное заключение, высылки и </w:t>
      </w:r>
      <w:r w:rsidR="009B35BB" w:rsidRPr="009B35BB">
        <w:t xml:space="preserve">т.д. </w:t>
      </w:r>
      <w:r w:rsidRPr="009B35BB">
        <w:t>В этих условиях король потерял поддержку горожан и рыцарства, и в 1215 г</w:t>
      </w:r>
      <w:r w:rsidR="009B35BB" w:rsidRPr="009B35BB">
        <w:t xml:space="preserve">. </w:t>
      </w:r>
      <w:r w:rsidRPr="009B35BB">
        <w:t>вынужден был подписать подготовленный баронами и иерархами церкви, Великую хартию вольностей</w:t>
      </w:r>
      <w:r w:rsidR="009B35BB" w:rsidRPr="009B35BB">
        <w:t xml:space="preserve">. </w:t>
      </w:r>
      <w:r w:rsidRPr="009B35BB">
        <w:t>В этом акте король обещал устранить злоупотребление, установить налоги только с общего совета королевства, не нарушать старинные англосаксонские вольности и обычаи, не подвергать подданных незаконным арестам и конфискации земель</w:t>
      </w:r>
      <w:r w:rsidR="009B35BB" w:rsidRPr="009B35BB">
        <w:t xml:space="preserve">. </w:t>
      </w:r>
      <w:r w:rsidRPr="009B35BB">
        <w:t>В этом акте было предусмотрено, что свободные лица за правонарушение должны подвергаться только суду пэров</w:t>
      </w:r>
      <w:r w:rsidR="009B35BB" w:rsidRPr="009B35BB">
        <w:t xml:space="preserve">, т.е. </w:t>
      </w:r>
      <w:r w:rsidRPr="009B35BB">
        <w:t>равных</w:t>
      </w:r>
      <w:r w:rsidR="009B35BB" w:rsidRPr="009B35BB">
        <w:t xml:space="preserve">. </w:t>
      </w:r>
      <w:r w:rsidRPr="009B35BB">
        <w:t>Особо оговаривалось сохранение за церковью ее земель и привилегий</w:t>
      </w:r>
      <w:r w:rsidR="009B35BB" w:rsidRPr="009B35BB">
        <w:t xml:space="preserve">. </w:t>
      </w:r>
      <w:r w:rsidRPr="009B35BB">
        <w:t>Этот акт предусматривал создание комитета 25 баронов для контроля за королевскими чиновниками и расходованием средств</w:t>
      </w:r>
      <w:r w:rsidR="009B35BB" w:rsidRPr="009B35BB">
        <w:t xml:space="preserve">. </w:t>
      </w:r>
    </w:p>
    <w:p w:rsidR="008320C5" w:rsidRPr="009B35BB" w:rsidRDefault="008320C5" w:rsidP="009B35BB">
      <w:r w:rsidRPr="009B35BB">
        <w:t>Несмотря на то, что Иоан</w:t>
      </w:r>
      <w:r w:rsidR="003D58BD">
        <w:t>н</w:t>
      </w:r>
      <w:r w:rsidRPr="009B35BB">
        <w:t xml:space="preserve"> Безземельный отказался исполнять эту хартию, она сохранила свое действие и не раз подтверждалась королями по восшествии на престол</w:t>
      </w:r>
      <w:r w:rsidR="009B35BB" w:rsidRPr="009B35BB">
        <w:t xml:space="preserve">. </w:t>
      </w:r>
      <w:r w:rsidRPr="009B35BB">
        <w:t>После смерти Иоан</w:t>
      </w:r>
      <w:r w:rsidR="003D58BD">
        <w:t>н</w:t>
      </w:r>
      <w:r w:rsidRPr="009B35BB">
        <w:t>а Безземельного шли непрерывные баронские войны</w:t>
      </w:r>
      <w:r w:rsidR="009B35BB" w:rsidRPr="009B35BB">
        <w:t xml:space="preserve">. </w:t>
      </w:r>
      <w:r w:rsidRPr="009B35BB">
        <w:t>В ходе этих войн стала распространяться идея</w:t>
      </w:r>
      <w:r w:rsidR="009B35BB" w:rsidRPr="009B35BB">
        <w:t xml:space="preserve"> - </w:t>
      </w:r>
      <w:r w:rsidRPr="009B35BB">
        <w:t>для выхода из кризиса создавать общий совет королевства</w:t>
      </w:r>
      <w:r w:rsidR="009B35BB" w:rsidRPr="009B35BB">
        <w:t xml:space="preserve">. </w:t>
      </w:r>
      <w:r w:rsidRPr="009B35BB">
        <w:t>Впервые это было создано в 1265 г</w:t>
      </w:r>
      <w:r w:rsidR="009B35BB" w:rsidRPr="009B35BB">
        <w:t>.,</w:t>
      </w:r>
      <w:r w:rsidRPr="009B35BB">
        <w:t xml:space="preserve"> но в этом органе не принимали участие представители городов и рыцарства</w:t>
      </w:r>
      <w:r w:rsidR="009B35BB" w:rsidRPr="009B35BB">
        <w:t xml:space="preserve">. </w:t>
      </w:r>
      <w:r w:rsidRPr="009B35BB">
        <w:t>Лишь в 1295 г</w:t>
      </w:r>
      <w:r w:rsidR="009B35BB" w:rsidRPr="009B35BB">
        <w:t xml:space="preserve">. </w:t>
      </w:r>
      <w:r w:rsidRPr="009B35BB">
        <w:t xml:space="preserve">был созван </w:t>
      </w:r>
      <w:r w:rsidR="009B35BB">
        <w:t>"</w:t>
      </w:r>
      <w:r w:rsidRPr="009B35BB">
        <w:t>образцовый парламент</w:t>
      </w:r>
      <w:r w:rsidR="009B35BB">
        <w:t>"</w:t>
      </w:r>
      <w:r w:rsidRPr="009B35BB">
        <w:t>, в котором принимали участие не только представители церкви и бароны, но и выборные члены от рыцарства и горожан</w:t>
      </w:r>
      <w:r w:rsidR="009B35BB" w:rsidRPr="009B35BB">
        <w:t xml:space="preserve">. </w:t>
      </w:r>
      <w:r w:rsidRPr="009B35BB">
        <w:t>Окончательно сословно-представительный орган в Англии сложился в ХIV</w:t>
      </w:r>
      <w:r w:rsidR="009B35BB" w:rsidRPr="009B35BB">
        <w:t xml:space="preserve">. </w:t>
      </w:r>
      <w:r w:rsidRPr="009B35BB">
        <w:t>В отличии от Франции в Англии сословный орган – парламент, состоял из двух палат</w:t>
      </w:r>
      <w:r w:rsidR="009B35BB" w:rsidRPr="009B35BB">
        <w:t xml:space="preserve">: </w:t>
      </w:r>
      <w:r w:rsidRPr="009B35BB">
        <w:t>верхняя палата (лордов</w:t>
      </w:r>
      <w:r w:rsidR="009B35BB" w:rsidRPr="009B35BB">
        <w:t xml:space="preserve">) </w:t>
      </w:r>
      <w:r w:rsidRPr="009B35BB">
        <w:t>– состояла из лично приглашенных королем иерархов церкви и баронов</w:t>
      </w:r>
      <w:r w:rsidR="009B35BB" w:rsidRPr="009B35BB">
        <w:t xml:space="preserve">. </w:t>
      </w:r>
      <w:r w:rsidRPr="009B35BB">
        <w:t>Со временем звание барона стало наследственным, палата общин – в которой заседали выборные представители из городов и рыцарства</w:t>
      </w:r>
      <w:r w:rsidR="009B35BB" w:rsidRPr="009B35BB">
        <w:t xml:space="preserve">. </w:t>
      </w:r>
      <w:r w:rsidRPr="009B35BB">
        <w:t>Своеобразие Англии в тот период – шир</w:t>
      </w:r>
      <w:r w:rsidR="009B35BB" w:rsidRPr="009B35BB">
        <w:t xml:space="preserve">. </w:t>
      </w:r>
      <w:r w:rsidRPr="009B35BB">
        <w:t>полн</w:t>
      </w:r>
      <w:r w:rsidR="009B35BB" w:rsidRPr="009B35BB">
        <w:t xml:space="preserve">. </w:t>
      </w:r>
      <w:r w:rsidRPr="009B35BB">
        <w:t>парламента</w:t>
      </w:r>
      <w:r w:rsidR="009B35BB" w:rsidRPr="009B35BB">
        <w:t xml:space="preserve">. </w:t>
      </w:r>
      <w:r w:rsidRPr="009B35BB">
        <w:t>Утвердился обычай, по которому король не мог принимать закон и вводить налог без согласия парламента</w:t>
      </w:r>
      <w:r w:rsidR="009B35BB" w:rsidRPr="009B35BB">
        <w:t xml:space="preserve">. </w:t>
      </w:r>
      <w:r w:rsidRPr="009B35BB">
        <w:t>Парламент имел право контролировать королевских чиновников и даже привлекать их к ответственности в порядке импичмента – судебное преследование возбуждало голосованием палаты общин, а в качестве судебного органа была Высшая палата лордов</w:t>
      </w:r>
      <w:r w:rsidR="009B35BB" w:rsidRPr="009B35BB">
        <w:t xml:space="preserve">. </w:t>
      </w:r>
    </w:p>
    <w:p w:rsidR="008320C5" w:rsidRPr="009B35BB" w:rsidRDefault="008320C5" w:rsidP="009B35BB">
      <w:r w:rsidRPr="009B35BB">
        <w:t>Парламент имел права о билле об опале – акт, в котором лицо могло быть объявлено вне закона</w:t>
      </w:r>
      <w:r w:rsidR="009B35BB" w:rsidRPr="009B35BB">
        <w:t xml:space="preserve">. </w:t>
      </w:r>
      <w:r w:rsidRPr="009B35BB">
        <w:t>Но при этом король в период сословной монархии обладал значительной властью</w:t>
      </w:r>
      <w:r w:rsidR="009B35BB" w:rsidRPr="009B35BB">
        <w:t xml:space="preserve">. </w:t>
      </w:r>
    </w:p>
    <w:p w:rsidR="008320C5" w:rsidRPr="009B35BB" w:rsidRDefault="008320C5" w:rsidP="009B35BB">
      <w:r w:rsidRPr="009B35BB">
        <w:t>Созывал король парламент и мог в любой момент распустить его</w:t>
      </w:r>
      <w:r w:rsidR="009B35BB" w:rsidRPr="009B35BB">
        <w:t xml:space="preserve">. </w:t>
      </w:r>
      <w:r w:rsidRPr="009B35BB">
        <w:t>Все акты, принятые по инициативе парламента, утверждал король и у него было право абсолютного вето</w:t>
      </w:r>
      <w:r w:rsidR="009B35BB" w:rsidRPr="009B35BB">
        <w:t xml:space="preserve">. </w:t>
      </w:r>
      <w:r w:rsidRPr="009B35BB">
        <w:t>Король был держателем казны и распоряжался ею</w:t>
      </w:r>
      <w:r w:rsidR="009B35BB" w:rsidRPr="009B35BB">
        <w:t xml:space="preserve">. </w:t>
      </w:r>
      <w:r w:rsidRPr="009B35BB">
        <w:t>У него были полномочия главнокомандующего</w:t>
      </w:r>
      <w:r w:rsidR="009B35BB" w:rsidRPr="009B35BB">
        <w:t xml:space="preserve">. </w:t>
      </w:r>
      <w:r w:rsidRPr="009B35BB">
        <w:t>Ему полностью подчинялся аппарат чиновников</w:t>
      </w:r>
      <w:r w:rsidR="009B35BB" w:rsidRPr="009B35BB">
        <w:t xml:space="preserve">. </w:t>
      </w:r>
      <w:r w:rsidRPr="009B35BB">
        <w:t>Все важнейшие государственные вопросы решались в узком составе Тайного совета</w:t>
      </w:r>
      <w:r w:rsidR="009B35BB" w:rsidRPr="009B35BB">
        <w:t xml:space="preserve">. </w:t>
      </w:r>
    </w:p>
    <w:p w:rsidR="008320C5" w:rsidRPr="009B35BB" w:rsidRDefault="008320C5" w:rsidP="009B35BB">
      <w:r w:rsidRPr="009B35BB">
        <w:t>В ХIV-ХV вв</w:t>
      </w:r>
      <w:r w:rsidR="009B35BB" w:rsidRPr="009B35BB">
        <w:t xml:space="preserve">. </w:t>
      </w:r>
      <w:r w:rsidRPr="009B35BB">
        <w:t>существенные изменения происходили и в общественном строе</w:t>
      </w:r>
      <w:r w:rsidR="009B35BB" w:rsidRPr="009B35BB">
        <w:t xml:space="preserve">. </w:t>
      </w:r>
      <w:r w:rsidRPr="009B35BB">
        <w:t>Значительно раньше, чем во Франции, в Англии стали активно развиваться товарно-денежные отношения, что закономерно привело к раскрепощению крестьянства</w:t>
      </w:r>
      <w:r w:rsidR="009B35BB" w:rsidRPr="009B35BB">
        <w:t xml:space="preserve">. </w:t>
      </w:r>
      <w:r w:rsidRPr="009B35BB">
        <w:t>Основная категория крестьян имела статус копигольфра – не свободные держатели земли, которые уплачивали господину лишь арендную плату</w:t>
      </w:r>
      <w:r w:rsidR="009B35BB" w:rsidRPr="009B35BB">
        <w:t xml:space="preserve">. </w:t>
      </w:r>
      <w:r w:rsidRPr="009B35BB">
        <w:t>Некоторые крестьяне сумели выкупить свои земли и превратились в фригольфера – свободного держателя земли</w:t>
      </w:r>
      <w:r w:rsidR="009B35BB" w:rsidRPr="009B35BB">
        <w:t xml:space="preserve">. </w:t>
      </w:r>
    </w:p>
    <w:p w:rsidR="009B35BB" w:rsidRPr="009B35BB" w:rsidRDefault="008320C5" w:rsidP="009B35BB">
      <w:r w:rsidRPr="009B35BB">
        <w:t>Процесс раскрепощения крестьян был приостановлен страшной эпидемией чумы</w:t>
      </w:r>
      <w:r w:rsidR="009B35BB" w:rsidRPr="009B35BB">
        <w:t xml:space="preserve">. </w:t>
      </w:r>
      <w:r w:rsidRPr="009B35BB">
        <w:t>Возникла нехватка рабочих рук и бароны вновь стали прикреплять крестьян к земле</w:t>
      </w:r>
      <w:r w:rsidR="009B35BB" w:rsidRPr="009B35BB">
        <w:t xml:space="preserve">. </w:t>
      </w:r>
      <w:r w:rsidRPr="009B35BB">
        <w:t>Восстания конца ХIV в</w:t>
      </w:r>
      <w:r w:rsidR="009B35BB" w:rsidRPr="009B35BB">
        <w:t xml:space="preserve">. </w:t>
      </w:r>
      <w:r w:rsidRPr="009B35BB">
        <w:t>было жестоко подавлено, но процесс закрепления был приостановлен</w:t>
      </w:r>
      <w:r w:rsidR="009B35BB" w:rsidRPr="009B35BB">
        <w:t xml:space="preserve">. </w:t>
      </w:r>
    </w:p>
    <w:p w:rsidR="000B4105" w:rsidRDefault="000B4105" w:rsidP="009B35BB"/>
    <w:p w:rsidR="009B35BB" w:rsidRDefault="000F2633" w:rsidP="000B4105">
      <w:pPr>
        <w:pStyle w:val="2"/>
      </w:pPr>
      <w:bookmarkStart w:id="21" w:name="_Toc222160427"/>
      <w:r w:rsidRPr="009B35BB">
        <w:t>22</w:t>
      </w:r>
      <w:r w:rsidR="009B35BB" w:rsidRPr="009B35BB">
        <w:t xml:space="preserve">. </w:t>
      </w:r>
      <w:r w:rsidR="007D46B8" w:rsidRPr="009B35BB">
        <w:t>ОБЩЕСТВЕННЫЙ ГОСУДАРСТВЕННЫЙ СТРОЙ АНГЛИИ В ЭПОХУ АБСОЛЮТИЗМА</w:t>
      </w:r>
      <w:bookmarkEnd w:id="21"/>
    </w:p>
    <w:p w:rsidR="000B4105" w:rsidRPr="000B4105" w:rsidRDefault="000B4105" w:rsidP="000B4105"/>
    <w:p w:rsidR="009B35BB" w:rsidRPr="009B35BB" w:rsidRDefault="005D5735" w:rsidP="009B35BB">
      <w:r w:rsidRPr="009B35BB">
        <w:t>Становление абсолютизма в Англии обусловлено след-ми изменениями в общественном строе и экономике</w:t>
      </w:r>
      <w:r w:rsidR="009B35BB" w:rsidRPr="009B35BB">
        <w:t xml:space="preserve">. </w:t>
      </w:r>
      <w:r w:rsidRPr="009B35BB">
        <w:t>С конца XIV в</w:t>
      </w:r>
      <w:r w:rsidR="009B35BB" w:rsidRPr="009B35BB">
        <w:t xml:space="preserve">. </w:t>
      </w:r>
      <w:r w:rsidRPr="009B35BB">
        <w:t>в Англии быстрым темпом идет эволюция феод-го землевладения в капиталист-ое</w:t>
      </w:r>
      <w:r w:rsidR="009B35BB" w:rsidRPr="009B35BB">
        <w:t xml:space="preserve">: </w:t>
      </w:r>
      <w:r w:rsidRPr="009B35BB">
        <w:t>ликвидация барщины</w:t>
      </w:r>
      <w:r w:rsidR="009B35BB" w:rsidRPr="009B35BB">
        <w:t xml:space="preserve">; </w:t>
      </w:r>
      <w:r w:rsidRPr="009B35BB">
        <w:t>падение феод-ной ренты</w:t>
      </w:r>
      <w:r w:rsidR="009B35BB" w:rsidRPr="009B35BB">
        <w:t xml:space="preserve">; </w:t>
      </w:r>
      <w:r w:rsidRPr="009B35BB">
        <w:t>сдача барской земли в аренду крестьянам за сравнительно умеренную плату</w:t>
      </w:r>
      <w:r w:rsidR="009B35BB" w:rsidRPr="009B35BB">
        <w:t xml:space="preserve">; </w:t>
      </w:r>
      <w:r w:rsidRPr="009B35BB">
        <w:t>уничтожение крепос-го права, превращение креп-ых крестьян в копигольдеров</w:t>
      </w:r>
      <w:r w:rsidR="009B35BB" w:rsidRPr="009B35BB">
        <w:t xml:space="preserve">. </w:t>
      </w:r>
      <w:r w:rsidRPr="009B35BB">
        <w:t>Крупное феод-ое хоз-во в течение XV в</w:t>
      </w:r>
      <w:r w:rsidR="009B35BB" w:rsidRPr="009B35BB">
        <w:t xml:space="preserve">. </w:t>
      </w:r>
      <w:r w:rsidRPr="009B35BB">
        <w:t>приходит в упадок, его доходы сокращаются</w:t>
      </w:r>
      <w:r w:rsidR="009B35BB" w:rsidRPr="009B35BB">
        <w:t xml:space="preserve">. </w:t>
      </w:r>
      <w:r w:rsidRPr="009B35BB">
        <w:t>Развитие товарно-денежных отношений соответствовало накоплению капитала и возникновению первых мануфактур</w:t>
      </w:r>
      <w:r w:rsidR="009B35BB" w:rsidRPr="009B35BB">
        <w:t xml:space="preserve"> - </w:t>
      </w:r>
      <w:r w:rsidRPr="009B35BB">
        <w:t>в шерстяной промышленности</w:t>
      </w:r>
      <w:r w:rsidR="009B35BB" w:rsidRPr="009B35BB">
        <w:t xml:space="preserve">. </w:t>
      </w:r>
      <w:r w:rsidRPr="009B35BB">
        <w:t>К кон XV в</w:t>
      </w:r>
      <w:r w:rsidR="009B35BB" w:rsidRPr="009B35BB">
        <w:t xml:space="preserve">. - </w:t>
      </w:r>
      <w:r w:rsidRPr="009B35BB">
        <w:t>нач XVI в</w:t>
      </w:r>
      <w:r w:rsidR="009B35BB" w:rsidRPr="009B35BB">
        <w:t xml:space="preserve">. </w:t>
      </w:r>
      <w:r w:rsidRPr="009B35BB">
        <w:t>изменился облик англ-го дворянства</w:t>
      </w:r>
      <w:r w:rsidR="009B35BB" w:rsidRPr="009B35BB">
        <w:t xml:space="preserve"> - </w:t>
      </w:r>
      <w:r w:rsidRPr="009B35BB">
        <w:t>старая феод-ая знать была истреблена в междоусобной войне Алой и Белой розы, на основе средних слоев дворянства образовалось новое дворянство</w:t>
      </w:r>
      <w:r w:rsidR="009B35BB" w:rsidRPr="009B35BB">
        <w:t xml:space="preserve"> - </w:t>
      </w:r>
      <w:r w:rsidRPr="009B35BB">
        <w:t>джентри, пополнявшееся выходцами из городской буржуазии (купцов и ростовщиков</w:t>
      </w:r>
      <w:r w:rsidR="009B35BB" w:rsidRPr="009B35BB">
        <w:t xml:space="preserve">) </w:t>
      </w:r>
      <w:r w:rsidRPr="009B35BB">
        <w:t>и разбогатевшего крестьянства, к-рые покупали земельные владения светских и духовных феодалов</w:t>
      </w:r>
      <w:r w:rsidR="009B35BB" w:rsidRPr="009B35BB">
        <w:t xml:space="preserve">. </w:t>
      </w:r>
      <w:r w:rsidRPr="009B35BB">
        <w:t>Интересы джентри были близки интересам буржуазии</w:t>
      </w:r>
      <w:r w:rsidR="009B35BB" w:rsidRPr="009B35BB">
        <w:t xml:space="preserve">. </w:t>
      </w:r>
      <w:r w:rsidRPr="009B35BB">
        <w:t>Особенность эконом-го развития Англии этого периода</w:t>
      </w:r>
      <w:r w:rsidR="009B35BB" w:rsidRPr="009B35BB">
        <w:t xml:space="preserve"> - </w:t>
      </w:r>
      <w:r w:rsidRPr="009B35BB">
        <w:t>формирование капитал-ких элементов в деревне ранее, чем в городе</w:t>
      </w:r>
      <w:r w:rsidR="009B35BB" w:rsidRPr="009B35BB">
        <w:t xml:space="preserve">. </w:t>
      </w:r>
      <w:r w:rsidRPr="009B35BB">
        <w:t>Быстрое развитие сукноделия, ставшего основной отраслью англ-ой промышленности, повлекло увеличение спроса на шерсть и вызвало стремление расширить пастбища для овец</w:t>
      </w:r>
      <w:r w:rsidR="009B35BB" w:rsidRPr="009B35BB">
        <w:t xml:space="preserve">. </w:t>
      </w:r>
      <w:r w:rsidRPr="009B35BB">
        <w:t>В Англии начался аграрный переворот</w:t>
      </w:r>
      <w:r w:rsidR="009B35BB" w:rsidRPr="009B35BB">
        <w:t xml:space="preserve">. </w:t>
      </w:r>
      <w:r w:rsidRPr="009B35BB">
        <w:t>Не довольствуясь захватом общинных земель, крупные землевладельцы насильственно сгоняли с земли крестьян, разрушали их дома и целые деревни</w:t>
      </w:r>
      <w:r w:rsidR="009B35BB" w:rsidRPr="009B35BB">
        <w:t xml:space="preserve">. </w:t>
      </w:r>
      <w:r w:rsidRPr="009B35BB">
        <w:t>Имущественное расслоение сельского населения привело к выделению</w:t>
      </w:r>
      <w:r w:rsidR="009B35BB" w:rsidRPr="009B35BB">
        <w:t xml:space="preserve">: </w:t>
      </w:r>
      <w:r w:rsidRPr="009B35BB">
        <w:t>фермеров-фригольдеров как зажиточной верхушки крестьянства, эксплуатировавшей наемный труд и часто переходившей в ряды крупных арендаторов</w:t>
      </w:r>
      <w:r w:rsidR="009B35BB" w:rsidRPr="009B35BB">
        <w:t xml:space="preserve">; </w:t>
      </w:r>
      <w:r w:rsidRPr="009B35BB">
        <w:t>копигольдеров как малоземельных арендаторов и безземельных батраков</w:t>
      </w:r>
      <w:r w:rsidR="009B35BB" w:rsidRPr="009B35BB">
        <w:t xml:space="preserve">. </w:t>
      </w:r>
      <w:r w:rsidRPr="009B35BB">
        <w:t>Эпохой англ-го абсолютизма было правление династии Тюдоров и первых Стюартов (Иакова I и Карла I</w:t>
      </w:r>
      <w:r w:rsidR="009B35BB" w:rsidRPr="009B35BB">
        <w:t xml:space="preserve">). </w:t>
      </w:r>
      <w:r w:rsidRPr="009B35BB">
        <w:t>Своеобразием англ-ой абсолютной монархии являлись</w:t>
      </w:r>
      <w:r w:rsidR="009B35BB" w:rsidRPr="009B35BB">
        <w:t xml:space="preserve">: </w:t>
      </w:r>
      <w:r w:rsidRPr="009B35BB">
        <w:t>сохранение парламента, ставшего орудием сильной корол-ой власти</w:t>
      </w:r>
      <w:r w:rsidR="009B35BB" w:rsidRPr="009B35BB">
        <w:t xml:space="preserve">; </w:t>
      </w:r>
      <w:r w:rsidRPr="009B35BB">
        <w:t>отсутствие сильного и развитого бюрократического гос-го аппарата</w:t>
      </w:r>
      <w:r w:rsidR="009B35BB" w:rsidRPr="009B35BB">
        <w:t xml:space="preserve">; </w:t>
      </w:r>
      <w:r w:rsidRPr="009B35BB">
        <w:t>сохранение органов местного самоуправления</w:t>
      </w:r>
      <w:r w:rsidR="009B35BB" w:rsidRPr="009B35BB">
        <w:t xml:space="preserve">; </w:t>
      </w:r>
      <w:r w:rsidRPr="009B35BB">
        <w:t>отсутствие постоянной армии</w:t>
      </w:r>
      <w:r w:rsidR="009B35BB" w:rsidRPr="009B35BB">
        <w:t xml:space="preserve">. </w:t>
      </w:r>
      <w:r w:rsidRPr="009B35BB">
        <w:t>Военную мощь страны составлял сильный флот, к-рый обеспечивал не только защиту с моря, но и возможность ведения активной торговой и колониальной политики</w:t>
      </w:r>
      <w:r w:rsidR="009B35BB" w:rsidRPr="009B35BB">
        <w:t xml:space="preserve">. </w:t>
      </w:r>
      <w:r w:rsidRPr="009B35BB">
        <w:t>Центр-ми органами власти и управления в этот период в Англии становятся</w:t>
      </w:r>
      <w:r w:rsidR="009B35BB" w:rsidRPr="009B35BB">
        <w:t xml:space="preserve">: </w:t>
      </w:r>
      <w:r w:rsidRPr="009B35BB">
        <w:t>король, сосредоточивший в своих руках всю реальную власть</w:t>
      </w:r>
      <w:r w:rsidR="009B35BB" w:rsidRPr="009B35BB">
        <w:t xml:space="preserve">; </w:t>
      </w:r>
      <w:r w:rsidRPr="009B35BB">
        <w:t>Тайный совет короля, к-рый составляли представители феод-ой знати, нового дворянства и буржуазии</w:t>
      </w:r>
      <w:r w:rsidR="009B35BB" w:rsidRPr="009B35BB">
        <w:t xml:space="preserve">. </w:t>
      </w:r>
      <w:r w:rsidRPr="009B35BB">
        <w:t>Он обладал широкой компетенцией</w:t>
      </w:r>
      <w:r w:rsidR="009B35BB" w:rsidRPr="009B35BB">
        <w:t xml:space="preserve">: </w:t>
      </w:r>
      <w:r w:rsidRPr="009B35BB">
        <w:t>управлял заморскими колониями, регулировал внешнюю торговлю, при его участии издавались ордонансы, он рассматривал нек-рые судеб</w:t>
      </w:r>
      <w:r w:rsidR="009B35BB" w:rsidRPr="009B35BB">
        <w:t xml:space="preserve">. </w:t>
      </w:r>
      <w:r w:rsidRPr="009B35BB">
        <w:t>дела в качестве суда 1 инстанции и в апелляц-ом порядке</w:t>
      </w:r>
      <w:r w:rsidR="009B35BB" w:rsidRPr="009B35BB">
        <w:t xml:space="preserve">; </w:t>
      </w:r>
      <w:r w:rsidRPr="009B35BB">
        <w:t>парламент, состоявший, как и в XIV в</w:t>
      </w:r>
      <w:r w:rsidR="009B35BB" w:rsidRPr="009B35BB">
        <w:t>.,</w:t>
      </w:r>
      <w:r w:rsidRPr="009B35BB">
        <w:t xml:space="preserve"> из 2 палат</w:t>
      </w:r>
      <w:r w:rsidR="009B35BB" w:rsidRPr="009B35BB">
        <w:t xml:space="preserve"> - </w:t>
      </w:r>
      <w:r w:rsidRPr="009B35BB">
        <w:t>палаты лордов и палаты общин</w:t>
      </w:r>
      <w:r w:rsidR="009B35BB" w:rsidRPr="009B35BB">
        <w:t xml:space="preserve">. </w:t>
      </w:r>
      <w:r w:rsidRPr="009B35BB">
        <w:t>С XV в</w:t>
      </w:r>
      <w:r w:rsidR="009B35BB" w:rsidRPr="009B35BB">
        <w:t xml:space="preserve">. </w:t>
      </w:r>
      <w:r w:rsidRPr="009B35BB">
        <w:t>палата лордов формировалась преимущественно из наследственных пэров, палата общин</w:t>
      </w:r>
      <w:r w:rsidR="009B35BB" w:rsidRPr="009B35BB">
        <w:t xml:space="preserve"> - </w:t>
      </w:r>
      <w:r w:rsidRPr="009B35BB">
        <w:t>из представителей дворянства и городской верхушки</w:t>
      </w:r>
      <w:r w:rsidR="009B35BB" w:rsidRPr="009B35BB">
        <w:t xml:space="preserve">. </w:t>
      </w:r>
      <w:r w:rsidRPr="009B35BB">
        <w:t>Духовенство не было выделено как сословие в англ-ом парламенте</w:t>
      </w:r>
      <w:r w:rsidR="009B35BB" w:rsidRPr="009B35BB">
        <w:t xml:space="preserve"> - </w:t>
      </w:r>
      <w:r w:rsidRPr="009B35BB">
        <w:t>прелаты вошли в палату лордов</w:t>
      </w:r>
      <w:r w:rsidR="009B35BB" w:rsidRPr="009B35BB">
        <w:t xml:space="preserve">. </w:t>
      </w:r>
      <w:r w:rsidRPr="009B35BB">
        <w:t>Остальное духовенство не получило представительства в парламенте</w:t>
      </w:r>
      <w:r w:rsidR="009B35BB" w:rsidRPr="009B35BB">
        <w:t xml:space="preserve">. </w:t>
      </w:r>
      <w:r w:rsidRPr="009B35BB">
        <w:t>Реформация, ликвидировавшая в конце XVI в</w:t>
      </w:r>
      <w:r w:rsidR="009B35BB" w:rsidRPr="009B35BB">
        <w:t xml:space="preserve">. </w:t>
      </w:r>
      <w:r w:rsidRPr="009B35BB">
        <w:t>власть Римского Папы над англ-ой церковью и сопровождавшаяся изъятием церковных земель и превращением их в гос-ную собственность (секуляризацией</w:t>
      </w:r>
      <w:r w:rsidR="009B35BB" w:rsidRPr="009B35BB">
        <w:t>),</w:t>
      </w:r>
      <w:r w:rsidR="003D58BD">
        <w:t xml:space="preserve"> содейство</w:t>
      </w:r>
      <w:r w:rsidRPr="009B35BB">
        <w:t>вала укреплению абсолютизма</w:t>
      </w:r>
      <w:r w:rsidR="009B35BB" w:rsidRPr="009B35BB">
        <w:t xml:space="preserve">. </w:t>
      </w:r>
      <w:r w:rsidRPr="009B35BB">
        <w:t>Церковь, возглавляемая королем, превратилась в часть гос-го аппарата</w:t>
      </w:r>
      <w:r w:rsidR="009B35BB" w:rsidRPr="009B35BB">
        <w:t xml:space="preserve">. </w:t>
      </w:r>
      <w:r w:rsidRPr="009B35BB">
        <w:t>В период абсолютизма возросла зависимость системы местных органов управления от центральных органов власти</w:t>
      </w:r>
      <w:r w:rsidR="009B35BB" w:rsidRPr="009B35BB">
        <w:t xml:space="preserve">. </w:t>
      </w:r>
      <w:r w:rsidRPr="009B35BB">
        <w:t>В графствах была учреждена должность лорда-лейтенанта</w:t>
      </w:r>
      <w:r w:rsidR="009B35BB" w:rsidRPr="009B35BB">
        <w:t xml:space="preserve">. </w:t>
      </w:r>
      <w:r w:rsidRPr="009B35BB">
        <w:t>Лорд-лейтенант назначался непосредственно королем</w:t>
      </w:r>
      <w:r w:rsidR="009B35BB" w:rsidRPr="009B35BB">
        <w:t xml:space="preserve">; </w:t>
      </w:r>
      <w:r w:rsidRPr="009B35BB">
        <w:t>в его функции входило руководство местным ополчением, деятельностью мировых судей и полиции</w:t>
      </w:r>
      <w:r w:rsidR="009B35BB" w:rsidRPr="009B35BB">
        <w:t xml:space="preserve">. </w:t>
      </w:r>
      <w:r w:rsidRPr="009B35BB">
        <w:t>Низовой местной самоуправляемой единицей стал церковный приход</w:t>
      </w:r>
      <w:r w:rsidR="009B35BB" w:rsidRPr="009B35BB">
        <w:t xml:space="preserve">. </w:t>
      </w:r>
      <w:r w:rsidRPr="009B35BB">
        <w:t>В его компетенцию входили</w:t>
      </w:r>
      <w:r w:rsidR="009B35BB" w:rsidRPr="009B35BB">
        <w:t xml:space="preserve">? </w:t>
      </w:r>
      <w:r w:rsidRPr="009B35BB">
        <w:t>ы местного церковного и террит-го управления</w:t>
      </w:r>
      <w:r w:rsidR="009B35BB" w:rsidRPr="009B35BB">
        <w:t xml:space="preserve">. </w:t>
      </w:r>
      <w:r w:rsidRPr="009B35BB">
        <w:t>Собрание прихожан, плативших налоги, решало</w:t>
      </w:r>
      <w:r w:rsidR="009B35BB" w:rsidRPr="009B35BB">
        <w:t xml:space="preserve">? </w:t>
      </w:r>
      <w:r w:rsidRPr="009B35BB">
        <w:t xml:space="preserve">ы распределения налогов, ремонта дорог и мостов и </w:t>
      </w:r>
      <w:r w:rsidR="009B35BB">
        <w:t>т.п.</w:t>
      </w:r>
      <w:r w:rsidR="009B35BB" w:rsidRPr="009B35BB">
        <w:t>,</w:t>
      </w:r>
      <w:r w:rsidRPr="009B35BB">
        <w:t xml:space="preserve"> а также избирало должностных лиц прихода</w:t>
      </w:r>
      <w:r w:rsidR="009B35BB" w:rsidRPr="009B35BB">
        <w:t xml:space="preserve">. </w:t>
      </w:r>
      <w:r w:rsidRPr="009B35BB">
        <w:t>Ведение церковных дел осуществлялось настоятелем прихода, деятельность к-рого была поставлена под контроль мир-х судей, а через них</w:t>
      </w:r>
      <w:r w:rsidR="009B35BB" w:rsidRPr="009B35BB">
        <w:t xml:space="preserve"> - </w:t>
      </w:r>
      <w:r w:rsidRPr="009B35BB">
        <w:t>под контроль органов управления графствами и центральных органов</w:t>
      </w:r>
      <w:r w:rsidR="009B35BB" w:rsidRPr="009B35BB">
        <w:t xml:space="preserve">. </w:t>
      </w:r>
      <w:r w:rsidRPr="009B35BB">
        <w:t>При абсолютизме важнейшими суд-ми инстанциями были Суд корол-ой скамьи, Суд общих тяжб и Суд канцлера</w:t>
      </w:r>
      <w:r w:rsidR="009B35BB" w:rsidRPr="009B35BB">
        <w:t xml:space="preserve">. </w:t>
      </w:r>
      <w:r w:rsidRPr="009B35BB">
        <w:t>Оформились структура и юрисдикция центральных Вестминстерских судов, в том числе Суда справедливости и Высшего суда адмиралтейства</w:t>
      </w:r>
      <w:r w:rsidR="009B35BB" w:rsidRPr="009B35BB">
        <w:t xml:space="preserve">. </w:t>
      </w:r>
      <w:r w:rsidRPr="009B35BB">
        <w:t>Были созданы также чрезвычайные суды</w:t>
      </w:r>
      <w:r w:rsidR="009B35BB" w:rsidRPr="009B35BB">
        <w:t xml:space="preserve"> - </w:t>
      </w:r>
      <w:r w:rsidRPr="009B35BB">
        <w:t>Звездная палата (по сути политический трибунал</w:t>
      </w:r>
      <w:r w:rsidR="009B35BB" w:rsidRPr="009B35BB">
        <w:t xml:space="preserve">). </w:t>
      </w:r>
      <w:r w:rsidRPr="009B35BB">
        <w:t>Расширилась судебная компетенция мировых судей</w:t>
      </w:r>
      <w:r w:rsidR="009B35BB" w:rsidRPr="009B35BB">
        <w:t xml:space="preserve">. </w:t>
      </w:r>
      <w:r w:rsidRPr="009B35BB">
        <w:t>Все уголовные дела предписывалось рассматривать разъездным и мировым судьям после утверждения по ним обвинительного акта большим жюри</w:t>
      </w:r>
      <w:r w:rsidR="009B35BB" w:rsidRPr="009B35BB">
        <w:t xml:space="preserve">. </w:t>
      </w:r>
      <w:r w:rsidRPr="009B35BB">
        <w:t>В состав суда включались присяжные заседатели</w:t>
      </w:r>
      <w:r w:rsidR="009B35BB" w:rsidRPr="009B35BB">
        <w:t xml:space="preserve">. </w:t>
      </w:r>
    </w:p>
    <w:p w:rsidR="000B4105" w:rsidRDefault="000B4105" w:rsidP="009B35BB"/>
    <w:p w:rsidR="009B35BB" w:rsidRDefault="000F2633" w:rsidP="000B4105">
      <w:pPr>
        <w:pStyle w:val="2"/>
      </w:pPr>
      <w:bookmarkStart w:id="22" w:name="_Toc222160428"/>
      <w:r w:rsidRPr="009B35BB">
        <w:t>23</w:t>
      </w:r>
      <w:r w:rsidR="009B35BB" w:rsidRPr="009B35BB">
        <w:t xml:space="preserve">. </w:t>
      </w:r>
      <w:r w:rsidR="007D46B8" w:rsidRPr="009B35BB">
        <w:t>СУДЕБНО – ПРАВОВАЯ СИС</w:t>
      </w:r>
      <w:r w:rsidR="00D03831">
        <w:t>Т</w:t>
      </w:r>
      <w:r w:rsidR="007D46B8" w:rsidRPr="009B35BB">
        <w:t>ЕМА АНГЛИИ В ПЕРИОД СРЕДНЕВЕКОВЬЯ</w:t>
      </w:r>
      <w:bookmarkEnd w:id="22"/>
    </w:p>
    <w:p w:rsidR="000B4105" w:rsidRPr="009B35BB" w:rsidRDefault="000B4105" w:rsidP="009B35BB"/>
    <w:p w:rsidR="009B35BB" w:rsidRPr="009B35BB" w:rsidRDefault="00252EC2" w:rsidP="009B35BB">
      <w:r w:rsidRPr="009B35BB">
        <w:t>Английское право отличалось запутанностью, сложностью, казуистичностью</w:t>
      </w:r>
      <w:r w:rsidR="009B35BB" w:rsidRPr="009B35BB">
        <w:t xml:space="preserve">. </w:t>
      </w:r>
      <w:r w:rsidRPr="009B35BB">
        <w:t>Основным источником права был обычай</w:t>
      </w:r>
      <w:r w:rsidR="009B35BB" w:rsidRPr="009B35BB">
        <w:t xml:space="preserve">. </w:t>
      </w:r>
      <w:r w:rsidRPr="009B35BB">
        <w:t>В дальнейшем развитие англий</w:t>
      </w:r>
      <w:r w:rsidR="009B35BB" w:rsidRPr="009B35BB">
        <w:t xml:space="preserve">. </w:t>
      </w:r>
      <w:r w:rsidRPr="009B35BB">
        <w:t>прав</w:t>
      </w:r>
      <w:r w:rsidR="009B35BB" w:rsidRPr="009B35BB">
        <w:t xml:space="preserve">. </w:t>
      </w:r>
      <w:r w:rsidRPr="009B35BB">
        <w:t>системы пошло по пути создания общего права для всей страны</w:t>
      </w:r>
      <w:r w:rsidR="009B35BB" w:rsidRPr="009B35BB">
        <w:t xml:space="preserve">. </w:t>
      </w:r>
      <w:r w:rsidRPr="009B35BB">
        <w:t>При рассмотрении дел на местах судьи руководствовались не только законод-ми актами королей, но и местными обычаями и практикой местных судов</w:t>
      </w:r>
      <w:r w:rsidR="009B35BB" w:rsidRPr="009B35BB">
        <w:t xml:space="preserve">. </w:t>
      </w:r>
      <w:r w:rsidRPr="009B35BB">
        <w:t>В процессе обобщения судеб</w:t>
      </w:r>
      <w:r w:rsidR="009B35BB" w:rsidRPr="009B35BB">
        <w:t xml:space="preserve">. </w:t>
      </w:r>
      <w:r w:rsidRPr="009B35BB">
        <w:t>практики они вырабатывали общие нормы права</w:t>
      </w:r>
      <w:r w:rsidR="009B35BB" w:rsidRPr="009B35BB">
        <w:t xml:space="preserve">. </w:t>
      </w:r>
      <w:r w:rsidRPr="009B35BB">
        <w:t xml:space="preserve">Постепенно сложились единообразные нормы права </w:t>
      </w:r>
      <w:r w:rsidR="009B35BB">
        <w:t>"</w:t>
      </w:r>
      <w:r w:rsidRPr="009B35BB">
        <w:t>общее право</w:t>
      </w:r>
      <w:r w:rsidR="009B35BB">
        <w:t>"</w:t>
      </w:r>
      <w:r w:rsidR="009B35BB" w:rsidRPr="009B35BB">
        <w:t xml:space="preserve">. </w:t>
      </w:r>
      <w:r w:rsidRPr="009B35BB">
        <w:t>Начиная с XIII в</w:t>
      </w:r>
      <w:r w:rsidR="009B35BB" w:rsidRPr="009B35BB">
        <w:t>.,</w:t>
      </w:r>
      <w:r w:rsidRPr="009B35BB">
        <w:t xml:space="preserve"> в корол</w:t>
      </w:r>
      <w:r w:rsidR="009B35BB" w:rsidRPr="009B35BB">
        <w:t xml:space="preserve">. </w:t>
      </w:r>
      <w:r w:rsidRPr="009B35BB">
        <w:t>судах стали составлять протоколы судебных заседаний, к-рые потом сменили сборники судеб</w:t>
      </w:r>
      <w:r w:rsidR="009B35BB" w:rsidRPr="009B35BB">
        <w:t xml:space="preserve">. </w:t>
      </w:r>
      <w:r w:rsidRPr="009B35BB">
        <w:t>отчетов</w:t>
      </w:r>
      <w:r w:rsidR="009B35BB" w:rsidRPr="009B35BB">
        <w:t xml:space="preserve">. </w:t>
      </w:r>
      <w:r w:rsidRPr="009B35BB">
        <w:t xml:space="preserve">Зарождается принцип </w:t>
      </w:r>
      <w:r w:rsidR="009B35BB">
        <w:t>"</w:t>
      </w:r>
      <w:r w:rsidRPr="009B35BB">
        <w:t>общего права</w:t>
      </w:r>
      <w:r w:rsidR="009B35BB">
        <w:t>"</w:t>
      </w:r>
      <w:r w:rsidR="009B35BB" w:rsidRPr="009B35BB">
        <w:t xml:space="preserve">. </w:t>
      </w:r>
      <w:r w:rsidRPr="009B35BB">
        <w:t>Решение вышестоящего суда является обязательным при рассмотрении аналогичного дела этим же или нижестоящим судом</w:t>
      </w:r>
      <w:r w:rsidR="009B35BB" w:rsidRPr="009B35BB">
        <w:t xml:space="preserve"> - </w:t>
      </w:r>
      <w:r w:rsidRPr="009B35BB">
        <w:t>судебный прецедент</w:t>
      </w:r>
      <w:r w:rsidR="009B35BB" w:rsidRPr="009B35BB">
        <w:t xml:space="preserve">. </w:t>
      </w:r>
      <w:r w:rsidRPr="009B35BB">
        <w:t>Начиная с XIV в</w:t>
      </w:r>
      <w:r w:rsidR="009B35BB" w:rsidRPr="009B35BB">
        <w:t xml:space="preserve">. </w:t>
      </w:r>
      <w:r w:rsidRPr="009B35BB">
        <w:t xml:space="preserve">формируется </w:t>
      </w:r>
      <w:r w:rsidR="009B35BB">
        <w:t>"</w:t>
      </w:r>
      <w:r w:rsidRPr="009B35BB">
        <w:t>право справедливости</w:t>
      </w:r>
      <w:r w:rsidR="009B35BB">
        <w:t>"</w:t>
      </w:r>
      <w:r w:rsidR="009B35BB" w:rsidRPr="009B35BB">
        <w:t xml:space="preserve">. </w:t>
      </w:r>
      <w:r w:rsidRPr="009B35BB">
        <w:t xml:space="preserve">Кто не находил защиты своих нарушенных прав в судах общего права, обращался к королю за </w:t>
      </w:r>
      <w:r w:rsidR="009B35BB">
        <w:t>"</w:t>
      </w:r>
      <w:r w:rsidRPr="009B35BB">
        <w:t>милостью</w:t>
      </w:r>
      <w:r w:rsidR="009B35BB">
        <w:t>"</w:t>
      </w:r>
      <w:r w:rsidRPr="009B35BB">
        <w:t xml:space="preserve"> разрешить его дело по совести</w:t>
      </w:r>
      <w:r w:rsidR="009B35BB">
        <w:t>"</w:t>
      </w:r>
      <w:r w:rsidR="009B35BB" w:rsidRPr="009B35BB">
        <w:t xml:space="preserve">. </w:t>
      </w:r>
      <w:r w:rsidRPr="009B35BB">
        <w:t>Был учрежден суд канцлера (суд справедливости</w:t>
      </w:r>
      <w:r w:rsidR="009B35BB">
        <w:t>"</w:t>
      </w:r>
      <w:r w:rsidR="009B35BB" w:rsidRPr="009B35BB">
        <w:t xml:space="preserve">). </w:t>
      </w:r>
      <w:r w:rsidRPr="009B35BB">
        <w:t>Судопроизводство осуществлялось канцлером единолично и в письменной форме</w:t>
      </w:r>
      <w:r w:rsidR="009B35BB" w:rsidRPr="009B35BB">
        <w:t xml:space="preserve">. </w:t>
      </w:r>
      <w:r w:rsidRPr="009B35BB">
        <w:t>Он не руководствовался никакими нормами права, а лишь внутренним убеждением, и при вынесении решений использовались принципы канонического и Рим</w:t>
      </w:r>
      <w:r w:rsidR="009B35BB" w:rsidRPr="009B35BB">
        <w:t xml:space="preserve">. </w:t>
      </w:r>
      <w:r w:rsidRPr="009B35BB">
        <w:t>права</w:t>
      </w:r>
      <w:r w:rsidR="009B35BB" w:rsidRPr="009B35BB">
        <w:t xml:space="preserve">. </w:t>
      </w:r>
      <w:r w:rsidRPr="009B35BB">
        <w:t>Право справедливости дополняло общее право, восполняло его пробелы</w:t>
      </w:r>
      <w:r w:rsidR="009B35BB" w:rsidRPr="009B35BB">
        <w:t xml:space="preserve">. </w:t>
      </w:r>
      <w:r w:rsidRPr="009B35BB">
        <w:t>Выделялось 2 вида свободных держаний владений</w:t>
      </w:r>
      <w:r w:rsidR="009B35BB" w:rsidRPr="009B35BB">
        <w:t xml:space="preserve">: </w:t>
      </w:r>
      <w:r w:rsidRPr="009B35BB">
        <w:t xml:space="preserve">непосредственно от короля – баронии и свободные рыцарские владения от </w:t>
      </w:r>
      <w:r w:rsidR="000F09CD" w:rsidRPr="009B35BB">
        <w:t>ус</w:t>
      </w:r>
      <w:r w:rsidRPr="009B35BB">
        <w:t>ловн</w:t>
      </w:r>
      <w:r w:rsidR="000F09CD" w:rsidRPr="009B35BB">
        <w:t>ы</w:t>
      </w:r>
      <w:r w:rsidRPr="009B35BB">
        <w:t>х держателей</w:t>
      </w:r>
      <w:r w:rsidR="009B35BB">
        <w:t>"</w:t>
      </w:r>
      <w:r w:rsidR="009B35BB" w:rsidRPr="009B35BB">
        <w:t xml:space="preserve">. </w:t>
      </w:r>
      <w:r w:rsidRPr="009B35BB">
        <w:t>Английскому средневековому вещному праву известно деление имущества на движимое и недвижимое, но более распространенным и традиционным было деление вещей на реальную собственность (родовая недвижимость</w:t>
      </w:r>
      <w:r w:rsidR="009B35BB" w:rsidRPr="009B35BB">
        <w:t xml:space="preserve">) </w:t>
      </w:r>
      <w:r w:rsidRPr="009B35BB">
        <w:t>и персональную собственность</w:t>
      </w:r>
      <w:r w:rsidR="009B35BB" w:rsidRPr="009B35BB">
        <w:t xml:space="preserve">. </w:t>
      </w:r>
      <w:r w:rsidRPr="009B35BB">
        <w:t>Земельные права определялись 2мя</w:t>
      </w:r>
      <w:r w:rsidR="009B35BB" w:rsidRPr="009B35BB">
        <w:t xml:space="preserve">: </w:t>
      </w:r>
      <w:r w:rsidRPr="009B35BB">
        <w:t>держание и владение</w:t>
      </w:r>
      <w:r w:rsidR="009B35BB" w:rsidRPr="009B35BB">
        <w:t xml:space="preserve">. </w:t>
      </w:r>
      <w:r w:rsidRPr="009B35BB">
        <w:t>Владение могло быть свободным (фригольд</w:t>
      </w:r>
      <w:r w:rsidR="009B35BB" w:rsidRPr="009B35BB">
        <w:t xml:space="preserve">) </w:t>
      </w:r>
      <w:r w:rsidRPr="009B35BB">
        <w:t>и несвободным (копигольд</w:t>
      </w:r>
      <w:r w:rsidR="009B35BB" w:rsidRPr="009B35BB">
        <w:t xml:space="preserve">). </w:t>
      </w:r>
      <w:r w:rsidRPr="009B35BB">
        <w:t>Действовал институт доверительной собственности (1но лицо передает имущество другому с тем, чтобы получатель, управлял имуществом и использовал его в интересах прежнего собственника</w:t>
      </w:r>
      <w:r w:rsidR="009B35BB" w:rsidRPr="009B35BB">
        <w:t xml:space="preserve">). </w:t>
      </w:r>
      <w:r w:rsidRPr="009B35BB">
        <w:t>В средневековой Англии получило развитие обязательственное право</w:t>
      </w:r>
      <w:r w:rsidR="009B35BB" w:rsidRPr="009B35BB">
        <w:t xml:space="preserve">. </w:t>
      </w:r>
      <w:r w:rsidRPr="009B35BB">
        <w:t>Известны формы исков</w:t>
      </w:r>
      <w:r w:rsidR="009B35BB" w:rsidRPr="009B35BB">
        <w:t xml:space="preserve">: </w:t>
      </w:r>
      <w:r w:rsidRPr="009B35BB">
        <w:t>иск о долге, или об отчете (лица, которому были доверены чужие деньги</w:t>
      </w:r>
      <w:r w:rsidR="009B35BB" w:rsidRPr="009B35BB">
        <w:t>),</w:t>
      </w:r>
      <w:r w:rsidRPr="009B35BB">
        <w:t xml:space="preserve"> иск о соглашении (требование к должнику исполнить обязательство, установленное соглашением сторон</w:t>
      </w:r>
      <w:r w:rsidR="009B35BB" w:rsidRPr="009B35BB">
        <w:t>),</w:t>
      </w:r>
      <w:r w:rsidR="003D58BD">
        <w:t xml:space="preserve"> иск о защите словесных со</w:t>
      </w:r>
      <w:r w:rsidRPr="009B35BB">
        <w:t>глашений</w:t>
      </w:r>
      <w:r w:rsidR="009B35BB" w:rsidRPr="009B35BB">
        <w:t xml:space="preserve">. </w:t>
      </w:r>
      <w:r w:rsidRPr="009B35BB">
        <w:t>Брачно-семейное право в значительной мере определялось интересами охраны и защиты феодального землевладения</w:t>
      </w:r>
      <w:r w:rsidR="009B35BB" w:rsidRPr="009B35BB">
        <w:t xml:space="preserve">. </w:t>
      </w:r>
      <w:r w:rsidRPr="009B35BB">
        <w:t>Заключение брака и отношения между супругами регулировались каноническим правом, запрещалось двоеженство</w:t>
      </w:r>
      <w:r w:rsidR="009B35BB" w:rsidRPr="009B35BB">
        <w:t xml:space="preserve">. </w:t>
      </w:r>
      <w:r w:rsidRPr="009B35BB">
        <w:t>Семья носила патриархальный характер</w:t>
      </w:r>
      <w:r w:rsidR="009B35BB" w:rsidRPr="009B35BB">
        <w:t xml:space="preserve">. </w:t>
      </w:r>
      <w:r w:rsidRPr="009B35BB">
        <w:t>Правовой статус замужней женщины был крайне ограничен</w:t>
      </w:r>
      <w:r w:rsidR="009B35BB" w:rsidRPr="009B35BB">
        <w:t xml:space="preserve">. </w:t>
      </w:r>
      <w:r w:rsidRPr="009B35BB">
        <w:t>Обычным англосаксонским правом развод признавался, хотя каноническое право его не допускало</w:t>
      </w:r>
      <w:r w:rsidR="009B35BB" w:rsidRPr="009B35BB">
        <w:t xml:space="preserve">. </w:t>
      </w:r>
      <w:r w:rsidRPr="009B35BB">
        <w:t>Английское средневековое право знало наследование по завещанию и по закону</w:t>
      </w:r>
      <w:r w:rsidR="009B35BB" w:rsidRPr="009B35BB">
        <w:t xml:space="preserve">. </w:t>
      </w:r>
      <w:r w:rsidRPr="009B35BB">
        <w:t>Преступления классифицировались на 3 группы</w:t>
      </w:r>
      <w:r w:rsidR="009B35BB" w:rsidRPr="009B35BB">
        <w:t xml:space="preserve">: </w:t>
      </w:r>
      <w:r w:rsidRPr="009B35BB">
        <w:t>измена (неисполнение долга верности королю</w:t>
      </w:r>
      <w:r w:rsidR="009B35BB" w:rsidRPr="009B35BB">
        <w:t>),</w:t>
      </w:r>
      <w:r w:rsidRPr="009B35BB">
        <w:t xml:space="preserve"> совершение преступлений против гос-ной безопасности, фелония (тяжкое уголовное преступление</w:t>
      </w:r>
      <w:r w:rsidR="009B35BB" w:rsidRPr="009B35BB">
        <w:t xml:space="preserve">) </w:t>
      </w:r>
      <w:r w:rsidRPr="009B35BB">
        <w:t>и мисдиминор (проступки</w:t>
      </w:r>
      <w:r w:rsidR="009B35BB" w:rsidRPr="009B35BB">
        <w:t xml:space="preserve">). </w:t>
      </w:r>
      <w:r w:rsidRPr="009B35BB">
        <w:t>Основным наказанием за фелонию была смертная казнь</w:t>
      </w:r>
      <w:r w:rsidR="009B35BB" w:rsidRPr="009B35BB">
        <w:t xml:space="preserve">. </w:t>
      </w:r>
      <w:r w:rsidRPr="009B35BB">
        <w:t>Процесс носил открытый характер</w:t>
      </w:r>
      <w:r w:rsidR="009B35BB" w:rsidRPr="009B35BB">
        <w:t xml:space="preserve">. </w:t>
      </w:r>
      <w:r w:rsidRPr="009B35BB">
        <w:t>В XIII-XIV вв</w:t>
      </w:r>
      <w:r w:rsidR="009B35BB" w:rsidRPr="009B35BB">
        <w:t xml:space="preserve">. </w:t>
      </w:r>
      <w:r w:rsidRPr="009B35BB">
        <w:t>в Англии укрепляется суд присяжных при рассмотрении как уг-ых, так и гражданских дел</w:t>
      </w:r>
      <w:r w:rsidR="009B35BB" w:rsidRPr="009B35BB">
        <w:t xml:space="preserve">. </w:t>
      </w:r>
      <w:r w:rsidRPr="009B35BB">
        <w:t>В Англии было положено начало самым обычным способам доказательства</w:t>
      </w:r>
      <w:r w:rsidR="009B35BB" w:rsidRPr="009B35BB">
        <w:t xml:space="preserve">. </w:t>
      </w:r>
      <w:r w:rsidRPr="009B35BB">
        <w:t>В конце XII в ведение судеб</w:t>
      </w:r>
      <w:r w:rsidR="009B35BB" w:rsidRPr="009B35BB">
        <w:t xml:space="preserve">. </w:t>
      </w:r>
      <w:r w:rsidRPr="009B35BB">
        <w:t>процесса разделилось на 2 направления суда</w:t>
      </w:r>
      <w:r w:rsidR="009B35BB" w:rsidRPr="009B35BB">
        <w:t xml:space="preserve">. </w:t>
      </w:r>
      <w:r w:rsidRPr="009B35BB">
        <w:t>Сначала большой суд принимал решения по вопросу обвинения, и, если он устанавливал, что ответчик действительно виновен, дело передавалось в малый суд, к-рый во время слушаний должен был вынести решение о защите</w:t>
      </w:r>
      <w:r w:rsidR="009B35BB" w:rsidRPr="009B35BB">
        <w:t xml:space="preserve">. </w:t>
      </w:r>
      <w:r w:rsidRPr="009B35BB">
        <w:t>Это была сложная процессуальная техника</w:t>
      </w:r>
      <w:r w:rsidR="009B35BB" w:rsidRPr="009B35BB">
        <w:t xml:space="preserve">. </w:t>
      </w:r>
      <w:r w:rsidRPr="009B35BB">
        <w:t>Поскольку правила общего права и право справедливости нередко противоречили друг другу или пересекались, 1ин и тот же конфликт можно было решать в суде по обеим системам</w:t>
      </w:r>
      <w:r w:rsidR="009B35BB" w:rsidRPr="009B35BB">
        <w:t xml:space="preserve">. </w:t>
      </w:r>
    </w:p>
    <w:p w:rsidR="000B4105" w:rsidRDefault="000B4105" w:rsidP="009B35BB"/>
    <w:p w:rsidR="007D46B8" w:rsidRDefault="000F2633" w:rsidP="000B4105">
      <w:pPr>
        <w:pStyle w:val="2"/>
      </w:pPr>
      <w:bookmarkStart w:id="23" w:name="_Toc222160429"/>
      <w:r w:rsidRPr="009B35BB">
        <w:t>24</w:t>
      </w:r>
      <w:r w:rsidR="009B35BB" w:rsidRPr="009B35BB">
        <w:t xml:space="preserve">. </w:t>
      </w:r>
      <w:r w:rsidR="007D46B8" w:rsidRPr="009B35BB">
        <w:t>АРАБСКИЙ ХАЛИФАТ В СРЕДНИЕ ВЕКА</w:t>
      </w:r>
      <w:bookmarkEnd w:id="23"/>
    </w:p>
    <w:p w:rsidR="000B4105" w:rsidRPr="009B35BB" w:rsidRDefault="000B4105" w:rsidP="009B35BB"/>
    <w:p w:rsidR="00855804" w:rsidRPr="009B35BB" w:rsidRDefault="000F09CD" w:rsidP="009B35BB">
      <w:r w:rsidRPr="009B35BB">
        <w:t>В 7 в у арабских племен, расселенных по Аравийскому полуострову, начинается разложение доплеменного строя, усиливается имущественная и социальная дифференциация</w:t>
      </w:r>
      <w:r w:rsidR="009B35BB" w:rsidRPr="009B35BB">
        <w:t xml:space="preserve">. </w:t>
      </w:r>
      <w:r w:rsidRPr="009B35BB">
        <w:t>Глава (шейх</w:t>
      </w:r>
      <w:r w:rsidR="009B35BB" w:rsidRPr="009B35BB">
        <w:t>),</w:t>
      </w:r>
      <w:r w:rsidRPr="009B35BB">
        <w:t xml:space="preserve"> племенные старейшины</w:t>
      </w:r>
      <w:r w:rsidR="00B856C0" w:rsidRPr="009B35BB">
        <w:t xml:space="preserve"> </w:t>
      </w:r>
      <w:r w:rsidRPr="009B35BB">
        <w:t>(Сайды</w:t>
      </w:r>
      <w:r w:rsidR="009B35BB" w:rsidRPr="009B35BB">
        <w:t xml:space="preserve">) </w:t>
      </w:r>
      <w:r w:rsidRPr="009B35BB">
        <w:t>захватывают оазисы (лучшие земли</w:t>
      </w:r>
      <w:r w:rsidR="009B35BB" w:rsidRPr="009B35BB">
        <w:t>),</w:t>
      </w:r>
      <w:r w:rsidRPr="009B35BB">
        <w:t xml:space="preserve"> в городах появляются богатые купцы-ростовщики</w:t>
      </w:r>
      <w:r w:rsidR="009B35BB" w:rsidRPr="009B35BB">
        <w:t xml:space="preserve">. </w:t>
      </w:r>
      <w:r w:rsidRPr="009B35BB">
        <w:t>Усиливаются розни между племенами</w:t>
      </w:r>
      <w:r w:rsidR="009B35BB" w:rsidRPr="009B35BB">
        <w:t xml:space="preserve">. </w:t>
      </w:r>
      <w:r w:rsidRPr="009B35BB">
        <w:t>В этой обстановке социальный кризиса проявляется и распространяется по Аравии новое религиозное учение – ислам, провозглашавшее необходимость установления нового порядка путем проведения религиозной войны (хаджа</w:t>
      </w:r>
      <w:r w:rsidR="009B35BB" w:rsidRPr="009B35BB">
        <w:t xml:space="preserve">). </w:t>
      </w:r>
      <w:r w:rsidRPr="009B35BB">
        <w:t>П</w:t>
      </w:r>
      <w:r w:rsidR="00855804" w:rsidRPr="009B35BB">
        <w:t>рово</w:t>
      </w:r>
      <w:r w:rsidRPr="009B35BB">
        <w:t xml:space="preserve">звестником, </w:t>
      </w:r>
      <w:r w:rsidR="009B35BB">
        <w:t>"</w:t>
      </w:r>
      <w:r w:rsidRPr="009B35BB">
        <w:t>пророком</w:t>
      </w:r>
      <w:r w:rsidR="009B35BB">
        <w:t>"</w:t>
      </w:r>
      <w:r w:rsidRPr="009B35BB">
        <w:t xml:space="preserve"> ислама является Мухаммед (умер в 632 г</w:t>
      </w:r>
      <w:r w:rsidR="009B35BB" w:rsidRPr="009B35BB">
        <w:t xml:space="preserve">) </w:t>
      </w:r>
      <w:r w:rsidRPr="009B35BB">
        <w:t xml:space="preserve">Ислам получил значительную </w:t>
      </w:r>
      <w:r w:rsidR="00855804" w:rsidRPr="009B35BB">
        <w:t>поддержку</w:t>
      </w:r>
      <w:r w:rsidRPr="009B35BB">
        <w:t xml:space="preserve"> среди простых людей, а в </w:t>
      </w:r>
      <w:r w:rsidR="00B856C0" w:rsidRPr="009B35BB">
        <w:t>в</w:t>
      </w:r>
      <w:r w:rsidRPr="009B35BB">
        <w:t>скоре и среди представителей родоплеменных и торговых родов, понявших, что новое учение вовсе не противоречит их интересам</w:t>
      </w:r>
      <w:r w:rsidR="009B35BB" w:rsidRPr="009B35BB">
        <w:t xml:space="preserve">. </w:t>
      </w:r>
      <w:r w:rsidRPr="009B35BB">
        <w:t>К середине 7 в</w:t>
      </w:r>
      <w:r w:rsidR="009B35BB" w:rsidRPr="009B35BB">
        <w:t xml:space="preserve">. </w:t>
      </w:r>
      <w:r w:rsidRPr="009B35BB">
        <w:t>Под знаменем новой религии произошло объединение Аравии</w:t>
      </w:r>
      <w:r w:rsidR="009B35BB" w:rsidRPr="009B35BB">
        <w:t xml:space="preserve">. </w:t>
      </w:r>
      <w:r w:rsidRPr="009B35BB">
        <w:t>Путем захвата новых земель у более слабых соседей (Византии, Ирана, Сирии</w:t>
      </w:r>
      <w:r w:rsidR="009B35BB" w:rsidRPr="009B35BB">
        <w:t>,</w:t>
      </w:r>
      <w:r w:rsidRPr="009B35BB">
        <w:t xml:space="preserve"> Египта</w:t>
      </w:r>
      <w:r w:rsidR="009B35BB" w:rsidRPr="009B35BB">
        <w:t>),</w:t>
      </w:r>
      <w:r w:rsidR="00855804" w:rsidRPr="009B35BB">
        <w:t xml:space="preserve"> покорение С</w:t>
      </w:r>
      <w:r w:rsidR="009B35BB" w:rsidRPr="009B35BB">
        <w:t xml:space="preserve">. </w:t>
      </w:r>
      <w:r w:rsidR="00855804" w:rsidRPr="009B35BB">
        <w:t>Африки, юга Испании, Ср</w:t>
      </w:r>
      <w:r w:rsidR="009B35BB" w:rsidRPr="009B35BB">
        <w:t xml:space="preserve">. </w:t>
      </w:r>
      <w:r w:rsidR="00855804" w:rsidRPr="009B35BB">
        <w:t>Азии образуется огромная держава – Арабский Халифат с центром</w:t>
      </w:r>
      <w:r w:rsidR="009B35BB" w:rsidRPr="009B35BB">
        <w:t xml:space="preserve"> </w:t>
      </w:r>
      <w:r w:rsidR="00855804" w:rsidRPr="009B35BB">
        <w:t>в Багдаде</w:t>
      </w:r>
      <w:r w:rsidR="009B35BB" w:rsidRPr="009B35BB">
        <w:t xml:space="preserve">. </w:t>
      </w:r>
    </w:p>
    <w:p w:rsidR="009B35BB" w:rsidRPr="009B35BB" w:rsidRDefault="00855804" w:rsidP="009B35BB">
      <w:r w:rsidRPr="009B35BB">
        <w:t>После смерти Мухаммеда и в последующем из числа его родственников, имевших право на наследство, выбирался духовный и светский глава государства – Халиф</w:t>
      </w:r>
      <w:r w:rsidR="009B35BB" w:rsidRPr="009B35BB">
        <w:t xml:space="preserve">. </w:t>
      </w:r>
      <w:r w:rsidRPr="009B35BB">
        <w:t>Высшим чиновником считался визирь</w:t>
      </w:r>
      <w:r w:rsidR="009B35BB" w:rsidRPr="009B35BB">
        <w:t xml:space="preserve">. </w:t>
      </w:r>
      <w:r w:rsidRPr="009B35BB">
        <w:t>Государственное управление осуществляли диваны</w:t>
      </w:r>
      <w:r w:rsidR="009B35BB" w:rsidRPr="009B35BB">
        <w:t xml:space="preserve">. </w:t>
      </w:r>
      <w:r w:rsidRPr="009B35BB">
        <w:t>Во главе областей стояли назначенные халифом эмиры, а во главе городов и поселений – шейхи</w:t>
      </w:r>
      <w:r w:rsidR="009B35BB" w:rsidRPr="009B35BB">
        <w:t xml:space="preserve">. </w:t>
      </w:r>
      <w:r w:rsidRPr="009B35BB">
        <w:t>С 7 в</w:t>
      </w:r>
      <w:r w:rsidR="009B35BB" w:rsidRPr="009B35BB">
        <w:t xml:space="preserve">. </w:t>
      </w:r>
      <w:r w:rsidRPr="009B35BB">
        <w:t>Начинается распад халифата</w:t>
      </w:r>
      <w:r w:rsidR="009B35BB" w:rsidRPr="009B35BB">
        <w:t xml:space="preserve">. </w:t>
      </w:r>
    </w:p>
    <w:p w:rsidR="000B4105" w:rsidRDefault="000B4105" w:rsidP="009B35BB"/>
    <w:p w:rsidR="009B35BB" w:rsidRDefault="000F2633" w:rsidP="000B4105">
      <w:pPr>
        <w:pStyle w:val="2"/>
      </w:pPr>
      <w:bookmarkStart w:id="24" w:name="_Toc222160430"/>
      <w:r w:rsidRPr="009B35BB">
        <w:t>25</w:t>
      </w:r>
      <w:r w:rsidR="009B35BB" w:rsidRPr="009B35BB">
        <w:t xml:space="preserve">. </w:t>
      </w:r>
      <w:r w:rsidR="00E6329C" w:rsidRPr="009B35BB">
        <w:t>МУСУЛЬМАНСКОЕ ПРАВО</w:t>
      </w:r>
      <w:r w:rsidR="009B35BB" w:rsidRPr="009B35BB">
        <w:t xml:space="preserve">: </w:t>
      </w:r>
      <w:r w:rsidR="00E6329C" w:rsidRPr="009B35BB">
        <w:t>ОБЩИЙ ОБЗ</w:t>
      </w:r>
      <w:r w:rsidR="007D46B8" w:rsidRPr="009B35BB">
        <w:t>ОР</w:t>
      </w:r>
      <w:bookmarkEnd w:id="24"/>
    </w:p>
    <w:p w:rsidR="000B4105" w:rsidRPr="000B4105" w:rsidRDefault="000B4105" w:rsidP="000B4105"/>
    <w:p w:rsidR="00E6329C" w:rsidRPr="009B35BB" w:rsidRDefault="00E6329C" w:rsidP="009B35BB">
      <w:r w:rsidRPr="009B35BB">
        <w:t>Своеобразие</w:t>
      </w:r>
      <w:r w:rsidR="009B35BB" w:rsidRPr="009B35BB">
        <w:t xml:space="preserve">: </w:t>
      </w:r>
    </w:p>
    <w:p w:rsidR="00E6329C" w:rsidRPr="009B35BB" w:rsidRDefault="00E6329C" w:rsidP="009B35BB">
      <w:r w:rsidRPr="009B35BB">
        <w:t>Возникновение этого права связано с деятельностью одного из основателей религиозной общины, Мухамеда у арабов</w:t>
      </w:r>
      <w:r w:rsidR="009B35BB" w:rsidRPr="009B35BB">
        <w:t xml:space="preserve">. </w:t>
      </w:r>
      <w:r w:rsidRPr="009B35BB">
        <w:t>Сам Мухамед – создатель новой религии, ислама, затем в его деятельности его заменили четыре праведных последователя – 4 халиба</w:t>
      </w:r>
      <w:r w:rsidR="009B35BB" w:rsidRPr="009B35BB">
        <w:t xml:space="preserve">. </w:t>
      </w:r>
      <w:r w:rsidRPr="009B35BB">
        <w:t>Которые на основе толкований высказываний, поступков Мухамеда создали священные книги мусульман – Коран и Сунну, после смерти Мухамеда</w:t>
      </w:r>
      <w:r w:rsidR="009B35BB" w:rsidRPr="009B35BB">
        <w:t xml:space="preserve">. </w:t>
      </w:r>
      <w:r w:rsidRPr="009B35BB">
        <w:t>Эти два памятника стали источником права у арабов</w:t>
      </w:r>
      <w:r w:rsidR="009B35BB" w:rsidRPr="009B35BB">
        <w:t xml:space="preserve">. </w:t>
      </w:r>
    </w:p>
    <w:p w:rsidR="00E6329C" w:rsidRPr="009B35BB" w:rsidRDefault="00E6329C" w:rsidP="009B35BB">
      <w:r w:rsidRPr="009B35BB">
        <w:t>Коран – священная книга мусульман, состоящая из молитв, проповедей приписываемых Мухамеду, которые призывали отказаться арабов от старых обычаев в пользу правил устанавливаемых Мухамедом</w:t>
      </w:r>
      <w:r w:rsidR="009B35BB" w:rsidRPr="009B35BB">
        <w:t xml:space="preserve">. </w:t>
      </w:r>
      <w:r w:rsidRPr="009B35BB">
        <w:t>Коран состоит из 114 глав/ ссур, которые включали 8219 стихов/аятов</w:t>
      </w:r>
      <w:r w:rsidR="009B35BB" w:rsidRPr="009B35BB">
        <w:t xml:space="preserve">. </w:t>
      </w:r>
      <w:r w:rsidRPr="009B35BB">
        <w:t>В содержании Корана чисто правовых норм не более 500, остальное проповеди и заповеди</w:t>
      </w:r>
      <w:r w:rsidR="009B35BB" w:rsidRPr="009B35BB">
        <w:t xml:space="preserve">. </w:t>
      </w:r>
      <w:r w:rsidRPr="009B35BB">
        <w:t>Нормы Корана носят казуальный характер, и создавали в зависимости от смысла толкования последователями</w:t>
      </w:r>
      <w:r w:rsidR="009B35BB" w:rsidRPr="009B35BB">
        <w:t xml:space="preserve">. </w:t>
      </w:r>
    </w:p>
    <w:p w:rsidR="00E6329C" w:rsidRPr="009B35BB" w:rsidRDefault="00E6329C" w:rsidP="009B35BB">
      <w:r w:rsidRPr="009B35BB">
        <w:t>Сунна – священное предание, состоящее из большого числа рассказов/хачесов, о рассуждениях и поступках Мухамеда</w:t>
      </w:r>
      <w:r w:rsidR="009B35BB" w:rsidRPr="009B35BB">
        <w:t xml:space="preserve">. </w:t>
      </w:r>
    </w:p>
    <w:p w:rsidR="00E6329C" w:rsidRPr="009B35BB" w:rsidRDefault="00E6329C" w:rsidP="009B35BB">
      <w:r w:rsidRPr="009B35BB">
        <w:t>Особую роль в становлении мусульманского права сыграл последователь Абу, поскольку записал все высказывания, притчи, молитвы, а потом пересказывал непосредственно народу, то есть он создал Сунну – великий учитель</w:t>
      </w:r>
      <w:r w:rsidR="009B35BB" w:rsidRPr="009B35BB">
        <w:t xml:space="preserve">. </w:t>
      </w:r>
    </w:p>
    <w:p w:rsidR="00E6329C" w:rsidRPr="009B35BB" w:rsidRDefault="00E6329C" w:rsidP="009B35BB">
      <w:r w:rsidRPr="009B35BB">
        <w:t>3-ее место занимает Иджма – общее решение мусульманской общины (во главе общины проповедники или знатоки ислама, носили название Мутхиев</w:t>
      </w:r>
      <w:r w:rsidR="009B35BB" w:rsidRPr="009B35BB">
        <w:t xml:space="preserve">). </w:t>
      </w:r>
      <w:r w:rsidRPr="009B35BB">
        <w:t>Эти знатоки ислама высказывали своё мнение, которое обсуждалось всей мусульманской общиной</w:t>
      </w:r>
      <w:r w:rsidR="009B35BB" w:rsidRPr="009B35BB">
        <w:t xml:space="preserve">. </w:t>
      </w:r>
      <w:r w:rsidRPr="009B35BB">
        <w:t>Эти мнения были в рамках Корана и Сунны, вместе с тем, они признаются отдельным источником права, по которому жила община</w:t>
      </w:r>
      <w:r w:rsidR="009B35BB" w:rsidRPr="009B35BB">
        <w:t xml:space="preserve">. </w:t>
      </w:r>
      <w:r w:rsidRPr="009B35BB">
        <w:t>Иджма – легко приспосабливалась к любым условиям, изменениям в жизни общины, постепенно была приспособлена для нужд формирующейся верхушки общины</w:t>
      </w:r>
      <w:r w:rsidR="009B35BB" w:rsidRPr="009B35BB">
        <w:t xml:space="preserve">. </w:t>
      </w:r>
    </w:p>
    <w:p w:rsidR="00E6329C" w:rsidRPr="009B35BB" w:rsidRDefault="00E6329C" w:rsidP="009B35BB">
      <w:r w:rsidRPr="009B35BB">
        <w:t>Спорный источник – Ияс, это решение дел по аналогии</w:t>
      </w:r>
      <w:r w:rsidR="003D58BD">
        <w:t>, согласно ему правила устанавли</w:t>
      </w:r>
      <w:r w:rsidRPr="009B35BB">
        <w:t>ваемые в Коране, Сунне, Иджме, могут быть применены по отношению к делу, которое прямо не предусмотрено в этих источниках</w:t>
      </w:r>
      <w:r w:rsidR="009B35BB" w:rsidRPr="009B35BB">
        <w:t xml:space="preserve">. </w:t>
      </w:r>
      <w:r w:rsidRPr="009B35BB">
        <w:t>Ияс – не смог приспособится к новым условиям, изменениям в обществе</w:t>
      </w:r>
      <w:r w:rsidR="009B35BB" w:rsidRPr="009B35BB">
        <w:t xml:space="preserve">. </w:t>
      </w:r>
    </w:p>
    <w:p w:rsidR="00E6329C" w:rsidRPr="009B35BB" w:rsidRDefault="00E6329C" w:rsidP="009B35BB">
      <w:r w:rsidRPr="009B35BB">
        <w:t>В мусульманском праве есть и другие источники, указы и распоряжения Халифов (глава государства</w:t>
      </w:r>
      <w:r w:rsidR="009B35BB" w:rsidRPr="009B35BB">
        <w:t xml:space="preserve">) </w:t>
      </w:r>
      <w:r w:rsidRPr="009B35BB">
        <w:t>и кануны – законы исходящие от органов государственной власти</w:t>
      </w:r>
      <w:r w:rsidR="009B35BB" w:rsidRPr="009B35BB">
        <w:t xml:space="preserve">. </w:t>
      </w:r>
    </w:p>
    <w:p w:rsidR="009B35BB" w:rsidRPr="009B35BB" w:rsidRDefault="00E6329C" w:rsidP="009B35BB">
      <w:r w:rsidRPr="009B35BB">
        <w:t>Система источников и их своеобразие отличается от Европы, это связано прежде всего с тем, что на Востоке была другая религия</w:t>
      </w:r>
      <w:r w:rsidR="009B35BB" w:rsidRPr="009B35BB">
        <w:t xml:space="preserve">. </w:t>
      </w:r>
    </w:p>
    <w:p w:rsidR="009B35BB" w:rsidRPr="009B35BB" w:rsidRDefault="00E6329C" w:rsidP="009B35BB">
      <w:r w:rsidRPr="009B35BB">
        <w:t>На основе законодательства начинается структурирование, какие отношения, чем регулируются, деление на правовые институты</w:t>
      </w:r>
      <w:r w:rsidR="009B35BB" w:rsidRPr="009B35BB">
        <w:t xml:space="preserve">. </w:t>
      </w:r>
    </w:p>
    <w:p w:rsidR="000B4105" w:rsidRDefault="000B4105" w:rsidP="009B35BB"/>
    <w:p w:rsidR="009B35BB" w:rsidRDefault="000F2633" w:rsidP="000B4105">
      <w:pPr>
        <w:pStyle w:val="2"/>
      </w:pPr>
      <w:bookmarkStart w:id="25" w:name="_Toc222160431"/>
      <w:r w:rsidRPr="009B35BB">
        <w:t>26</w:t>
      </w:r>
      <w:r w:rsidR="009B35BB" w:rsidRPr="009B35BB">
        <w:t xml:space="preserve">. </w:t>
      </w:r>
      <w:r w:rsidR="007D46B8" w:rsidRPr="009B35BB">
        <w:t>АНГЛИЙСКАЯ БУРЖУАЗНАЯ РЕВОЛЮЦИЯ 17 В</w:t>
      </w:r>
      <w:r w:rsidR="009B35BB" w:rsidRPr="009B35BB">
        <w:t xml:space="preserve">.: </w:t>
      </w:r>
      <w:r w:rsidR="007D46B8" w:rsidRPr="009B35BB">
        <w:t>ПРИЧИНЫ, ДВИЖУЩИЕ СИЛЫ, ХАРАКТЕР, ПЕРИОДИЗАЦИЯ РЕВОЛЮЦИИ</w:t>
      </w:r>
      <w:r w:rsidR="009B35BB" w:rsidRPr="009B35BB">
        <w:t xml:space="preserve">. </w:t>
      </w:r>
      <w:r w:rsidR="007D46B8" w:rsidRPr="009B35BB">
        <w:t>КОНСТИТУЦИОННОЕ ЗАКОНОДАТЕЛЬСТВО</w:t>
      </w:r>
      <w:bookmarkEnd w:id="25"/>
    </w:p>
    <w:p w:rsidR="000B4105" w:rsidRPr="000B4105" w:rsidRDefault="000B4105" w:rsidP="000B4105"/>
    <w:p w:rsidR="00453EBF" w:rsidRPr="009B35BB" w:rsidRDefault="00453EBF" w:rsidP="009B35BB">
      <w:r w:rsidRPr="009B35BB">
        <w:t>Королевская власть в Англии уже к началу XVII в</w:t>
      </w:r>
      <w:r w:rsidR="009B35BB" w:rsidRPr="009B35BB">
        <w:t xml:space="preserve">. </w:t>
      </w:r>
      <w:r w:rsidRPr="009B35BB">
        <w:t>стала оплотом отживавших феодально-абсолютистских порядков, а экономически и социально усилившиеся буржуазия и новое дворянство стремились самостоятельно направлять политику правительства в своих интересах</w:t>
      </w:r>
      <w:r w:rsidR="009B35BB" w:rsidRPr="009B35BB">
        <w:t xml:space="preserve">. </w:t>
      </w:r>
      <w:r w:rsidRPr="009B35BB">
        <w:t>В нижней палате парламента они нашли готовое политическое орудие для осуществлений своих целей</w:t>
      </w:r>
      <w:r w:rsidR="009B35BB" w:rsidRPr="009B35BB">
        <w:t xml:space="preserve">. </w:t>
      </w:r>
      <w:r w:rsidRPr="009B35BB">
        <w:t>Борьба между короной и парламентом, начавшаяся еще при Елизавете I, привела при Карле I к роспуску парламента (1629 г</w:t>
      </w:r>
      <w:r w:rsidR="009B35BB" w:rsidRPr="009B35BB">
        <w:t>),</w:t>
      </w:r>
      <w:r w:rsidRPr="009B35BB">
        <w:t xml:space="preserve"> а в 1640 г</w:t>
      </w:r>
      <w:r w:rsidR="009B35BB" w:rsidRPr="009B35BB">
        <w:t xml:space="preserve">. - </w:t>
      </w:r>
      <w:r w:rsidRPr="009B35BB">
        <w:t>к буржуазной революции, получившей название "Великий мятеж"</w:t>
      </w:r>
      <w:r w:rsidR="009B35BB" w:rsidRPr="009B35BB">
        <w:t xml:space="preserve">. </w:t>
      </w:r>
    </w:p>
    <w:p w:rsidR="00453EBF" w:rsidRPr="009B35BB" w:rsidRDefault="00453EBF" w:rsidP="009B35BB">
      <w:r w:rsidRPr="009B35BB">
        <w:t>Историю английской буржуазной революции принято делить на четыре этапа</w:t>
      </w:r>
      <w:r w:rsidR="009B35BB" w:rsidRPr="009B35BB">
        <w:t xml:space="preserve">: </w:t>
      </w:r>
    </w:p>
    <w:p w:rsidR="00453EBF" w:rsidRPr="009B35BB" w:rsidRDefault="00453EBF" w:rsidP="009B35BB">
      <w:r w:rsidRPr="009B35BB">
        <w:t>• конституционный этап (1640-1642</w:t>
      </w:r>
      <w:r w:rsidR="009B35BB" w:rsidRPr="009B35BB">
        <w:t xml:space="preserve">гг.); </w:t>
      </w:r>
    </w:p>
    <w:p w:rsidR="00453EBF" w:rsidRPr="009B35BB" w:rsidRDefault="00453EBF" w:rsidP="009B35BB">
      <w:r w:rsidRPr="009B35BB">
        <w:t>• первая гражданская война (1642</w:t>
      </w:r>
      <w:r w:rsidR="009B35BB" w:rsidRPr="009B35BB">
        <w:t xml:space="preserve"> - </w:t>
      </w:r>
      <w:r w:rsidRPr="009B35BB">
        <w:t xml:space="preserve">1646 </w:t>
      </w:r>
      <w:r w:rsidR="009B35BB" w:rsidRPr="009B35BB">
        <w:t xml:space="preserve">гг.); </w:t>
      </w:r>
    </w:p>
    <w:p w:rsidR="00453EBF" w:rsidRPr="009B35BB" w:rsidRDefault="00453EBF" w:rsidP="009B35BB">
      <w:r w:rsidRPr="009B35BB">
        <w:t>• борьба за углубление демократического содержания революции и вторая гражданская война (1646</w:t>
      </w:r>
      <w:r w:rsidR="009B35BB" w:rsidRPr="009B35BB">
        <w:t xml:space="preserve"> - </w:t>
      </w:r>
      <w:r w:rsidRPr="009B35BB">
        <w:t xml:space="preserve">1649 </w:t>
      </w:r>
      <w:r w:rsidR="009B35BB" w:rsidRPr="009B35BB">
        <w:t xml:space="preserve">гг.); </w:t>
      </w:r>
    </w:p>
    <w:p w:rsidR="00453EBF" w:rsidRPr="009B35BB" w:rsidRDefault="00453EBF" w:rsidP="009B35BB">
      <w:r w:rsidRPr="009B35BB">
        <w:t>• индепендентская республика(1649</w:t>
      </w:r>
      <w:r w:rsidR="009B35BB" w:rsidRPr="009B35BB">
        <w:t xml:space="preserve"> - </w:t>
      </w:r>
      <w:r w:rsidRPr="009B35BB">
        <w:t>1653</w:t>
      </w:r>
      <w:r w:rsidR="009B35BB" w:rsidRPr="009B35BB">
        <w:t xml:space="preserve">гг.). </w:t>
      </w:r>
    </w:p>
    <w:p w:rsidR="00453EBF" w:rsidRPr="009B35BB" w:rsidRDefault="00453EBF" w:rsidP="009B35BB">
      <w:r w:rsidRPr="009B35BB">
        <w:t>Начало революции ускорилось поражением Англии в англо-шотландской войне 1639 г</w:t>
      </w:r>
      <w:r w:rsidR="009B35BB" w:rsidRPr="009B35BB">
        <w:t xml:space="preserve">. </w:t>
      </w:r>
      <w:r w:rsidRPr="009B35BB">
        <w:t>Вспыхнувшие крестьянские и городские восстания, отсутствие денег, недовольство не только в народных низах, но и среди финансистов и купечества сделали положение монархии безвыходным и заставили Карла I созвать новый парламент</w:t>
      </w:r>
      <w:r w:rsidR="009B35BB" w:rsidRPr="009B35BB">
        <w:t xml:space="preserve">. </w:t>
      </w:r>
      <w:r w:rsidRPr="009B35BB">
        <w:t>С момента созыва этого парламента, названного Долгим и работавшего с 3 ноября 1640 года до 20 апреля 1653 года, начинается конституционный этап революции</w:t>
      </w:r>
      <w:r w:rsidR="009B35BB" w:rsidRPr="009B35BB">
        <w:t xml:space="preserve">. </w:t>
      </w:r>
    </w:p>
    <w:p w:rsidR="00453EBF" w:rsidRPr="009B35BB" w:rsidRDefault="00453EBF" w:rsidP="009B35BB">
      <w:r w:rsidRPr="009B35BB">
        <w:t>Принятые Долгим парламентом документы ограничивали королевскую власть и содействовали утверждению конституционной монархии</w:t>
      </w:r>
      <w:r w:rsidR="009B35BB" w:rsidRPr="009B35BB">
        <w:t xml:space="preserve">. </w:t>
      </w:r>
      <w:r w:rsidRPr="009B35BB">
        <w:t>Однако просвитериане (лендлорды и крупная буржуазия</w:t>
      </w:r>
      <w:r w:rsidR="009B35BB" w:rsidRPr="009B35BB">
        <w:t>),</w:t>
      </w:r>
      <w:r w:rsidRPr="009B35BB">
        <w:t xml:space="preserve"> занявшие господствующее положение в парламенте, опасались углубления революции, и к осени 1642 г</w:t>
      </w:r>
      <w:r w:rsidR="009B35BB" w:rsidRPr="009B35BB">
        <w:t xml:space="preserve">. </w:t>
      </w:r>
      <w:r w:rsidRPr="009B35BB">
        <w:t>политический конфликт перерос в вооруженный</w:t>
      </w:r>
      <w:r w:rsidR="009B35BB" w:rsidRPr="009B35BB">
        <w:t xml:space="preserve">. </w:t>
      </w:r>
    </w:p>
    <w:p w:rsidR="00453EBF" w:rsidRPr="009B35BB" w:rsidRDefault="00453EBF" w:rsidP="009B35BB">
      <w:r w:rsidRPr="009B35BB">
        <w:t>В конце лета 1642 г</w:t>
      </w:r>
      <w:r w:rsidR="009B35BB" w:rsidRPr="009B35BB">
        <w:t xml:space="preserve"> - </w:t>
      </w:r>
      <w:r w:rsidRPr="009B35BB">
        <w:t>король объявил войну парламенту</w:t>
      </w:r>
      <w:r w:rsidR="009B35BB" w:rsidRPr="009B35BB">
        <w:t xml:space="preserve">. </w:t>
      </w:r>
      <w:r w:rsidRPr="009B35BB">
        <w:t>Началась первая гражданская война</w:t>
      </w:r>
      <w:r w:rsidR="009B35BB" w:rsidRPr="009B35BB">
        <w:t xml:space="preserve"> - </w:t>
      </w:r>
      <w:r w:rsidRPr="009B35BB">
        <w:t>между роялистами ("кавалерами"</w:t>
      </w:r>
      <w:r w:rsidR="009B35BB" w:rsidRPr="009B35BB">
        <w:t xml:space="preserve">) </w:t>
      </w:r>
      <w:r w:rsidRPr="009B35BB">
        <w:t>и сторонниками парламента ("круглоголовыми"</w:t>
      </w:r>
      <w:r w:rsidR="009B35BB" w:rsidRPr="009B35BB">
        <w:t xml:space="preserve">). </w:t>
      </w:r>
      <w:r w:rsidRPr="009B35BB">
        <w:t>Были созданы регулярные армии</w:t>
      </w:r>
      <w:r w:rsidR="009B35BB" w:rsidRPr="009B35BB">
        <w:t xml:space="preserve">. </w:t>
      </w:r>
      <w:r w:rsidRPr="009B35BB">
        <w:t>Нерешительная политика пресвитериан привела к тому, что парламентская армия потерпела поражение в первом же сражении</w:t>
      </w:r>
      <w:r w:rsidR="009B35BB" w:rsidRPr="009B35BB">
        <w:t xml:space="preserve">. </w:t>
      </w:r>
      <w:r w:rsidRPr="009B35BB">
        <w:t>После этого военное руководство перешло в руки индепендентов во главе с Кромвелем</w:t>
      </w:r>
      <w:r w:rsidR="009B35BB" w:rsidRPr="009B35BB">
        <w:t xml:space="preserve">. </w:t>
      </w:r>
      <w:r w:rsidRPr="009B35BB">
        <w:t>Зимой 1645 г</w:t>
      </w:r>
      <w:r w:rsidR="009B35BB" w:rsidRPr="009B35BB">
        <w:t xml:space="preserve">. </w:t>
      </w:r>
      <w:r w:rsidRPr="009B35BB">
        <w:t>в соответствии с "Ордонансом о новой модели", принятым парламентом, была создана новая парламентская армия, которая должна была содержаться за счет государства</w:t>
      </w:r>
      <w:r w:rsidR="009B35BB" w:rsidRPr="009B35BB">
        <w:t xml:space="preserve">. </w:t>
      </w:r>
      <w:r w:rsidRPr="009B35BB">
        <w:t>Рядовой состав комплектовался из свободных крестьян и ремесленников</w:t>
      </w:r>
      <w:r w:rsidR="009B35BB" w:rsidRPr="009B35BB">
        <w:t xml:space="preserve">. </w:t>
      </w:r>
      <w:r w:rsidRPr="009B35BB">
        <w:t>Офицерские должности замещались по способностям вне зависимости от происхождения</w:t>
      </w:r>
      <w:r w:rsidR="009B35BB" w:rsidRPr="009B35BB">
        <w:t xml:space="preserve">. </w:t>
      </w:r>
      <w:r w:rsidRPr="009B35BB">
        <w:t>Летом 1645 г</w:t>
      </w:r>
      <w:r w:rsidR="009B35BB" w:rsidRPr="009B35BB">
        <w:t xml:space="preserve">. </w:t>
      </w:r>
      <w:r w:rsidRPr="009B35BB">
        <w:t>реорганизованная парламентская армия разгромила королевские войска</w:t>
      </w:r>
      <w:r w:rsidR="009B35BB" w:rsidRPr="009B35BB">
        <w:t xml:space="preserve">. </w:t>
      </w:r>
      <w:r w:rsidRPr="009B35BB">
        <w:t>К концу 1646 г</w:t>
      </w:r>
      <w:r w:rsidR="009B35BB" w:rsidRPr="009B35BB">
        <w:t xml:space="preserve">. </w:t>
      </w:r>
      <w:r w:rsidRPr="009B35BB">
        <w:t>первая гражданская война завершилась победой парламента</w:t>
      </w:r>
      <w:r w:rsidR="009B35BB" w:rsidRPr="009B35BB">
        <w:t xml:space="preserve">. </w:t>
      </w:r>
    </w:p>
    <w:p w:rsidR="00453EBF" w:rsidRPr="009B35BB" w:rsidRDefault="00453EBF" w:rsidP="009B35BB">
      <w:r w:rsidRPr="009B35BB">
        <w:t>Для пресвитерианского парламента революция была завершена</w:t>
      </w:r>
      <w:r w:rsidR="009B35BB" w:rsidRPr="009B35BB">
        <w:t xml:space="preserve">. </w:t>
      </w:r>
      <w:r w:rsidRPr="009B35BB">
        <w:t>Их устраивала идея политического строя по типу конституционной монархии</w:t>
      </w:r>
      <w:r w:rsidR="009B35BB" w:rsidRPr="009B35BB">
        <w:t xml:space="preserve"> - </w:t>
      </w:r>
      <w:r w:rsidRPr="009B35BB">
        <w:t>верховенство парламента, осуществляющего власть в стране вместе с королем</w:t>
      </w:r>
      <w:r w:rsidR="009B35BB" w:rsidRPr="009B35BB">
        <w:t xml:space="preserve">. </w:t>
      </w:r>
      <w:r w:rsidRPr="009B35BB">
        <w:t>Джентри и буржуазия после победы над королевскими войсками сочли революцию в основном законченной</w:t>
      </w:r>
      <w:r w:rsidR="009B35BB" w:rsidRPr="009B35BB">
        <w:t xml:space="preserve">. </w:t>
      </w:r>
      <w:r w:rsidRPr="009B35BB">
        <w:t>Их главные цели были достигнуты Ордонансом от 24 февраля 1646 года</w:t>
      </w:r>
      <w:r w:rsidR="009B35BB" w:rsidRPr="009B35BB">
        <w:t xml:space="preserve">: </w:t>
      </w:r>
    </w:p>
    <w:p w:rsidR="00453EBF" w:rsidRPr="009B35BB" w:rsidRDefault="00453EBF" w:rsidP="009B35BB">
      <w:r w:rsidRPr="009B35BB">
        <w:t>• уничтожено рыцарское держание и все вытекавшие из него повинности в пользу короны</w:t>
      </w:r>
      <w:r w:rsidR="009B35BB" w:rsidRPr="009B35BB">
        <w:t xml:space="preserve">; </w:t>
      </w:r>
    </w:p>
    <w:p w:rsidR="00453EBF" w:rsidRPr="009B35BB" w:rsidRDefault="00453EBF" w:rsidP="009B35BB">
      <w:r w:rsidRPr="009B35BB">
        <w:t>• с уничтожением монопольных прав в торговле и промышленности частично возобладал принцип свободной конкуренции</w:t>
      </w:r>
      <w:r w:rsidR="009B35BB" w:rsidRPr="009B35BB">
        <w:t xml:space="preserve">; </w:t>
      </w:r>
    </w:p>
    <w:p w:rsidR="00453EBF" w:rsidRPr="009B35BB" w:rsidRDefault="00453EBF" w:rsidP="009B35BB">
      <w:r w:rsidRPr="009B35BB">
        <w:t>• было приостановлено действие законодательства против огораживаний</w:t>
      </w:r>
      <w:r w:rsidR="009B35BB" w:rsidRPr="009B35BB">
        <w:t xml:space="preserve">. </w:t>
      </w:r>
      <w:r w:rsidRPr="009B35BB">
        <w:t>Индепенденты и выделившиеся из их партии левеллеры ("уравнители"</w:t>
      </w:r>
      <w:r w:rsidR="009B35BB" w:rsidRPr="009B35BB">
        <w:t xml:space="preserve">) </w:t>
      </w:r>
      <w:r w:rsidRPr="009B35BB">
        <w:t>стремились к более радикальным реформам</w:t>
      </w:r>
      <w:r w:rsidR="009B35BB" w:rsidRPr="009B35BB">
        <w:t xml:space="preserve">. </w:t>
      </w:r>
      <w:r w:rsidRPr="009B35BB">
        <w:t>Борьба между индепенден-тами и пресвитерианами привела в 1648 г</w:t>
      </w:r>
      <w:r w:rsidR="009B35BB" w:rsidRPr="009B35BB">
        <w:t xml:space="preserve">. </w:t>
      </w:r>
      <w:r w:rsidRPr="009B35BB">
        <w:t>ко второй гражданской войне, развязанной королем и пресвитерианским парламентом</w:t>
      </w:r>
      <w:r w:rsidR="009B35BB" w:rsidRPr="009B35BB">
        <w:t xml:space="preserve">. </w:t>
      </w:r>
      <w:r w:rsidRPr="009B35BB">
        <w:t>Поддержка левеллеров обеспечила победу индепендентской армии</w:t>
      </w:r>
      <w:r w:rsidR="009B35BB" w:rsidRPr="009B35BB">
        <w:t xml:space="preserve">. </w:t>
      </w:r>
      <w:r w:rsidRPr="009B35BB">
        <w:t>В конце 1648 г</w:t>
      </w:r>
      <w:r w:rsidR="009B35BB" w:rsidRPr="009B35BB">
        <w:t xml:space="preserve">. </w:t>
      </w:r>
      <w:r w:rsidRPr="009B35BB">
        <w:t>армия снова заняла Лондон и окончательно очистила Долгий парламент от пресвитерианского большинства</w:t>
      </w:r>
      <w:r w:rsidR="009B35BB" w:rsidRPr="009B35BB">
        <w:t xml:space="preserve">. </w:t>
      </w:r>
    </w:p>
    <w:p w:rsidR="00453EBF" w:rsidRPr="009B35BB" w:rsidRDefault="00453EBF" w:rsidP="009B35BB">
      <w:r w:rsidRPr="009B35BB">
        <w:t>После казни короля в 1649 г</w:t>
      </w:r>
      <w:r w:rsidR="009B35BB" w:rsidRPr="009B35BB">
        <w:t xml:space="preserve">. </w:t>
      </w:r>
      <w:r w:rsidRPr="009B35BB">
        <w:t>Англия была объявлена республикой, верховная власть в которой принадлежала однопалатному парламенту (палата лордов была упразднена</w:t>
      </w:r>
      <w:r w:rsidR="009B35BB" w:rsidRPr="009B35BB">
        <w:t xml:space="preserve">). </w:t>
      </w:r>
    </w:p>
    <w:p w:rsidR="00453EBF" w:rsidRPr="009B35BB" w:rsidRDefault="00453EBF" w:rsidP="009B35BB">
      <w:r w:rsidRPr="009B35BB">
        <w:t>Конституционное закрепление республиканской формы правления было завершено актом 19 мая 1649 года</w:t>
      </w:r>
      <w:r w:rsidR="009B35BB" w:rsidRPr="009B35BB">
        <w:t xml:space="preserve">. </w:t>
      </w:r>
    </w:p>
    <w:p w:rsidR="009B35BB" w:rsidRPr="009B35BB" w:rsidRDefault="00453EBF" w:rsidP="009B35BB">
      <w:r w:rsidRPr="009B35BB">
        <w:t>Распродав за бесценок конфискованные земли короля, епископов и "кавалеров", новая республика, оказавшаяся индепендентской олигархией, обогатила буржуазию и новое дворянство</w:t>
      </w:r>
      <w:r w:rsidR="009B35BB" w:rsidRPr="009B35BB">
        <w:t xml:space="preserve">. </w:t>
      </w:r>
      <w:r w:rsidRPr="009B35BB">
        <w:t>После учреждения республики социальная борьба не ослабела, так как для левеллеров это было лишь начальным этапом борьбы за углубление преобразований</w:t>
      </w:r>
      <w:r w:rsidR="009B35BB" w:rsidRPr="009B35BB">
        <w:t xml:space="preserve">. </w:t>
      </w:r>
    </w:p>
    <w:p w:rsidR="000B4105" w:rsidRDefault="000B4105" w:rsidP="009B35BB"/>
    <w:p w:rsidR="009B35BB" w:rsidRDefault="000F2633" w:rsidP="000B4105">
      <w:pPr>
        <w:pStyle w:val="2"/>
      </w:pPr>
      <w:bookmarkStart w:id="26" w:name="_Toc222160432"/>
      <w:r w:rsidRPr="009B35BB">
        <w:t>27</w:t>
      </w:r>
      <w:r w:rsidR="009B35BB" w:rsidRPr="009B35BB">
        <w:t xml:space="preserve">. </w:t>
      </w:r>
      <w:r w:rsidR="007D46B8" w:rsidRPr="009B35BB">
        <w:t>ВЕЛИКАЯ ФРАНЦУЗСКАЯ БУРЖУАЗНО – ДЕМОКРАТИЧЕСКАЯ РЕВОЛЮЦИЯ 17В</w:t>
      </w:r>
      <w:r w:rsidR="009B35BB" w:rsidRPr="009B35BB">
        <w:t xml:space="preserve">.: </w:t>
      </w:r>
      <w:r w:rsidR="007D46B8" w:rsidRPr="009B35BB">
        <w:t>ПРИЧИНЫ, ДВИЖУЩИЕ СИЛЫ, ХАРАКТЕР</w:t>
      </w:r>
      <w:bookmarkEnd w:id="26"/>
    </w:p>
    <w:p w:rsidR="000B4105" w:rsidRPr="000B4105" w:rsidRDefault="000B4105" w:rsidP="000B4105"/>
    <w:p w:rsidR="00B722E1" w:rsidRPr="009B35BB" w:rsidRDefault="00B722E1" w:rsidP="009B35BB">
      <w:r w:rsidRPr="009B35BB">
        <w:t>Решающий удар по феодально-абсолютистскому строю нанесла Французская революция 1789</w:t>
      </w:r>
      <w:r w:rsidR="009B35BB" w:rsidRPr="009B35BB">
        <w:t xml:space="preserve"> - </w:t>
      </w:r>
      <w:r w:rsidRPr="009B35BB">
        <w:t>1794 гг</w:t>
      </w:r>
      <w:r w:rsidR="009B35BB" w:rsidRPr="009B35BB">
        <w:t xml:space="preserve">. </w:t>
      </w:r>
      <w:r w:rsidRPr="009B35BB">
        <w:t>Она сыграла важную роль в процессе утверждения конституционного порядка и новых демократических принципов организации государственной власти</w:t>
      </w:r>
      <w:r w:rsidR="009B35BB" w:rsidRPr="009B35BB">
        <w:t xml:space="preserve">. </w:t>
      </w:r>
      <w:r w:rsidRPr="009B35BB">
        <w:t>Французская революция XVIII в</w:t>
      </w:r>
      <w:r w:rsidR="009B35BB" w:rsidRPr="009B35BB">
        <w:t xml:space="preserve">. </w:t>
      </w:r>
      <w:r w:rsidRPr="009B35BB">
        <w:t>дала мощный импульс социальному прогрессу во всем мире, расчистила почву для дальнейшего развития капитализма как передового для своего времени общественно-политического строя, ставшего новой ступенью в истории мировой цивилизации</w:t>
      </w:r>
      <w:r w:rsidR="009B35BB" w:rsidRPr="009B35BB">
        <w:t xml:space="preserve">. </w:t>
      </w:r>
    </w:p>
    <w:p w:rsidR="009B35BB" w:rsidRPr="009B35BB" w:rsidRDefault="00B722E1" w:rsidP="009B35BB">
      <w:r w:rsidRPr="009B35BB">
        <w:t>Революция 1789</w:t>
      </w:r>
      <w:r w:rsidR="009B35BB" w:rsidRPr="009B35BB">
        <w:t xml:space="preserve"> - </w:t>
      </w:r>
      <w:r w:rsidRPr="009B35BB">
        <w:t>1794 гг</w:t>
      </w:r>
      <w:r w:rsidR="009B35BB" w:rsidRPr="009B35BB">
        <w:t xml:space="preserve">. </w:t>
      </w:r>
      <w:r w:rsidRPr="009B35BB">
        <w:t>явилась закономерным результатом длительного и прогрессировавшего кризиса изжившей себя и ставшей главной помехой на пути дальнейшего развития Франции абсолютной монархии</w:t>
      </w:r>
      <w:r w:rsidR="009B35BB" w:rsidRPr="009B35BB">
        <w:t xml:space="preserve">. </w:t>
      </w:r>
      <w:r w:rsidRPr="009B35BB">
        <w:t>Неизбежность революции была предопределена тем, что абсолютизм</w:t>
      </w:r>
      <w:r w:rsidR="009B35BB" w:rsidRPr="009B35BB">
        <w:t xml:space="preserve">: </w:t>
      </w:r>
    </w:p>
    <w:p w:rsidR="00B722E1" w:rsidRPr="009B35BB" w:rsidRDefault="00B722E1" w:rsidP="009B35BB">
      <w:r w:rsidRPr="009B35BB">
        <w:t>перестал выражать общенациональные интересы</w:t>
      </w:r>
      <w:r w:rsidR="009B35BB" w:rsidRPr="009B35BB">
        <w:t xml:space="preserve">; </w:t>
      </w:r>
    </w:p>
    <w:p w:rsidR="009B35BB" w:rsidRPr="009B35BB" w:rsidRDefault="00B722E1" w:rsidP="009B35BB">
      <w:r w:rsidRPr="009B35BB">
        <w:t>защищал средневековые сословные привилегии</w:t>
      </w:r>
      <w:r w:rsidR="009B35BB" w:rsidRPr="009B35BB">
        <w:t xml:space="preserve">; </w:t>
      </w:r>
    </w:p>
    <w:p w:rsidR="00B722E1" w:rsidRPr="009B35BB" w:rsidRDefault="00B722E1" w:rsidP="009B35BB">
      <w:r w:rsidRPr="009B35BB">
        <w:t>защищал исключительные права дворянства на землю</w:t>
      </w:r>
      <w:r w:rsidR="009B35BB" w:rsidRPr="009B35BB">
        <w:t xml:space="preserve">; </w:t>
      </w:r>
    </w:p>
    <w:p w:rsidR="00B722E1" w:rsidRPr="009B35BB" w:rsidRDefault="00B722E1" w:rsidP="009B35BB">
      <w:r w:rsidRPr="009B35BB">
        <w:t>поддерживал цеховой строй</w:t>
      </w:r>
      <w:r w:rsidR="009B35BB" w:rsidRPr="009B35BB">
        <w:t xml:space="preserve">; </w:t>
      </w:r>
    </w:p>
    <w:p w:rsidR="00B722E1" w:rsidRPr="009B35BB" w:rsidRDefault="00B722E1" w:rsidP="009B35BB">
      <w:r w:rsidRPr="009B35BB">
        <w:t>установил торговые монополии и др</w:t>
      </w:r>
      <w:r w:rsidR="009B35BB" w:rsidRPr="009B35BB">
        <w:t xml:space="preserve">. </w:t>
      </w:r>
    </w:p>
    <w:p w:rsidR="009B35BB" w:rsidRPr="009B35BB" w:rsidRDefault="00B722E1" w:rsidP="009B35BB">
      <w:r w:rsidRPr="009B35BB">
        <w:t>В конце 70-х гг</w:t>
      </w:r>
      <w:r w:rsidR="009B35BB" w:rsidRPr="009B35BB">
        <w:t xml:space="preserve">. </w:t>
      </w:r>
      <w:r w:rsidRPr="009B35BB">
        <w:t>XVIII в</w:t>
      </w:r>
      <w:r w:rsidR="009B35BB" w:rsidRPr="009B35BB">
        <w:t xml:space="preserve">. </w:t>
      </w:r>
      <w:r w:rsidRPr="009B35BB">
        <w:t>торгово-промышленный кризис, вызванный неурожаями голод привели к росту безработицы, к обнищанию городских низов и крестьянства</w:t>
      </w:r>
      <w:r w:rsidR="009B35BB" w:rsidRPr="009B35BB">
        <w:t xml:space="preserve">. </w:t>
      </w:r>
      <w:r w:rsidRPr="009B35BB">
        <w:t>Начались крестьянские волнения, перекинувшиеся вскоре в города</w:t>
      </w:r>
      <w:r w:rsidR="009B35BB" w:rsidRPr="009B35BB">
        <w:t xml:space="preserve">. </w:t>
      </w:r>
      <w:r w:rsidRPr="009B35BB">
        <w:t>Монархия вынуждена была пойти на уступки</w:t>
      </w:r>
      <w:r w:rsidR="009B35BB" w:rsidRPr="009B35BB">
        <w:t xml:space="preserve"> - </w:t>
      </w:r>
      <w:r w:rsidRPr="009B35BB">
        <w:t>5 мая 1789 года были открыты заседания Генеральных штатов, не собиравшихся с 1614 г</w:t>
      </w:r>
      <w:r w:rsidR="009B35BB" w:rsidRPr="009B35BB">
        <w:t xml:space="preserve">. </w:t>
      </w:r>
    </w:p>
    <w:p w:rsidR="009B35BB" w:rsidRPr="009B35BB" w:rsidRDefault="00B722E1" w:rsidP="009B35BB">
      <w:r w:rsidRPr="009B35BB">
        <w:t>17 июня 1789 года собрание депутатов третьего сословия провозгласило себя Национальным собранием, а 9 июля</w:t>
      </w:r>
      <w:r w:rsidR="009B35BB" w:rsidRPr="009B35BB">
        <w:t xml:space="preserve"> - </w:t>
      </w:r>
      <w:r w:rsidRPr="009B35BB">
        <w:t>Учредительным собранием</w:t>
      </w:r>
      <w:r w:rsidR="009B35BB" w:rsidRPr="009B35BB">
        <w:t xml:space="preserve">. </w:t>
      </w:r>
      <w:r w:rsidRPr="009B35BB">
        <w:t>Попытка королевского двора разогнать Учредительное собрание привела к восстанию в Париже 13-14 июля</w:t>
      </w:r>
    </w:p>
    <w:p w:rsidR="000B4105" w:rsidRDefault="000B4105" w:rsidP="009B35BB"/>
    <w:p w:rsidR="009B35BB" w:rsidRDefault="000F2633" w:rsidP="000B4105">
      <w:pPr>
        <w:pStyle w:val="2"/>
      </w:pPr>
      <w:bookmarkStart w:id="27" w:name="_Toc222160433"/>
      <w:r w:rsidRPr="009B35BB">
        <w:t>28</w:t>
      </w:r>
      <w:r w:rsidR="009B35BB" w:rsidRPr="009B35BB">
        <w:t xml:space="preserve">. </w:t>
      </w:r>
      <w:r w:rsidR="007D46B8" w:rsidRPr="009B35BB">
        <w:t>ФРАНЦИЯ В ПЕРИОД ЖИРОНДИСТКОЙ РЕСПУБЛИКИ (1792-1793</w:t>
      </w:r>
      <w:r w:rsidR="009B35BB" w:rsidRPr="009B35BB">
        <w:t xml:space="preserve">): </w:t>
      </w:r>
      <w:r w:rsidR="007D46B8" w:rsidRPr="009B35BB">
        <w:t>ОСНОВНЫЕ СОЦИАЛЬНО – ЭКОНОМИЧЕСКИЕ МЕРОПРИЯТИЯ</w:t>
      </w:r>
      <w:r w:rsidR="009B35BB" w:rsidRPr="009B35BB">
        <w:t xml:space="preserve">. </w:t>
      </w:r>
      <w:r w:rsidR="007D46B8" w:rsidRPr="009B35BB">
        <w:t>ЗАКОНОДАТЕЛЬСТВО ЖИРОНДИСТОВ</w:t>
      </w:r>
      <w:r w:rsidR="009B35BB" w:rsidRPr="009B35BB">
        <w:t xml:space="preserve">. </w:t>
      </w:r>
      <w:r w:rsidR="007D46B8" w:rsidRPr="009B35BB">
        <w:t>КОНСТИТУЦИЯ ФРАНЦИИ 1793 ГОД</w:t>
      </w:r>
      <w:bookmarkEnd w:id="27"/>
    </w:p>
    <w:p w:rsidR="000B4105" w:rsidRPr="000B4105" w:rsidRDefault="000B4105" w:rsidP="000B4105"/>
    <w:p w:rsidR="00B722E1" w:rsidRPr="009B35BB" w:rsidRDefault="00B722E1" w:rsidP="009B35BB">
      <w:r w:rsidRPr="009B35BB">
        <w:t>Конституция 1793 г</w:t>
      </w:r>
      <w:r w:rsidR="009B35BB" w:rsidRPr="009B35BB">
        <w:t xml:space="preserve">. </w:t>
      </w:r>
      <w:r w:rsidRPr="009B35BB">
        <w:t>Политическая решительность и радикализм якобинцев проявились в новой Декларации прав человека и гражданина и в Конституции, принятой Конвентом 24 июля 1793 г</w:t>
      </w:r>
      <w:r w:rsidR="009B35BB" w:rsidRPr="009B35BB">
        <w:t xml:space="preserve">. </w:t>
      </w:r>
      <w:r w:rsidRPr="009B35BB">
        <w:t xml:space="preserve">и одобренной подавляющим большинством народа на плебисците (Конституция </w:t>
      </w:r>
      <w:r w:rsidRPr="009B35BB">
        <w:rPr>
          <w:lang w:val="en-US"/>
        </w:rPr>
        <w:t>I</w:t>
      </w:r>
      <w:r w:rsidRPr="009B35BB">
        <w:t xml:space="preserve"> года республики</w:t>
      </w:r>
      <w:r w:rsidR="009B35BB" w:rsidRPr="009B35BB">
        <w:t xml:space="preserve">). </w:t>
      </w:r>
      <w:r w:rsidRPr="009B35BB">
        <w:t>Декларация 1793 г</w:t>
      </w:r>
      <w:r w:rsidR="009B35BB" w:rsidRPr="009B35BB">
        <w:t xml:space="preserve">. </w:t>
      </w:r>
      <w:r w:rsidRPr="009B35BB">
        <w:t>в ст</w:t>
      </w:r>
      <w:r w:rsidR="009B35BB" w:rsidRPr="009B35BB">
        <w:t>.1</w:t>
      </w:r>
      <w:r w:rsidRPr="009B35BB">
        <w:t>6 определяла право собственности в традиционно широком и индивидуалистическом плане как возможность "пользоваться и располагать по усмотрению/своим имуществом, своими доходами, плодами своего труда и промысла"</w:t>
      </w:r>
      <w:r w:rsidR="009B35BB" w:rsidRPr="009B35BB">
        <w:t xml:space="preserve">. </w:t>
      </w:r>
      <w:r w:rsidRPr="009B35BB">
        <w:t>Но в подходах к решению других вопросов, в частности относящихся к сфере личных и имущественных прав граждан, якобинцы сделали значительный шаг вперед по сравнению с предшествующими конституционными документами</w:t>
      </w:r>
      <w:r w:rsidR="009B35BB" w:rsidRPr="009B35BB">
        <w:t xml:space="preserve">. </w:t>
      </w:r>
    </w:p>
    <w:p w:rsidR="00B722E1" w:rsidRPr="009B35BB" w:rsidRDefault="00B722E1" w:rsidP="009B35BB">
      <w:r w:rsidRPr="009B35BB">
        <w:t>По ст</w:t>
      </w:r>
      <w:r w:rsidR="009B35BB" w:rsidRPr="009B35BB">
        <w:t>.1</w:t>
      </w:r>
      <w:r w:rsidRPr="009B35BB">
        <w:t>22 Конституции каждому французу гарантировались всеобщее образование, государственное обеспечение, неограниченная свобода</w:t>
      </w:r>
      <w:r w:rsidR="009B35BB" w:rsidRPr="009B35BB">
        <w:t xml:space="preserve">: </w:t>
      </w:r>
      <w:r w:rsidRPr="009B35BB">
        <w:t>печ</w:t>
      </w:r>
      <w:r w:rsidR="003D58BD">
        <w:t>ати, право петиций, право объ</w:t>
      </w:r>
      <w:r w:rsidRPr="009B35BB">
        <w:t>единения в народные Общества и другие права человека</w:t>
      </w:r>
      <w:r w:rsidR="009B35BB" w:rsidRPr="009B35BB">
        <w:t xml:space="preserve">. </w:t>
      </w:r>
      <w:r w:rsidRPr="009B35BB">
        <w:t>Статья 7 Декларации 1793 г</w:t>
      </w:r>
      <w:r w:rsidR="009B35BB" w:rsidRPr="009B35BB">
        <w:t xml:space="preserve">. </w:t>
      </w:r>
      <w:r w:rsidRPr="009B35BB">
        <w:t>в число личных прав граждан включила право собраний с "соблюдением спокойствия", право свободного отправления религиозных обрядов</w:t>
      </w:r>
      <w:r w:rsidR="009B35BB" w:rsidRPr="009B35BB">
        <w:t xml:space="preserve">. </w:t>
      </w:r>
    </w:p>
    <w:p w:rsidR="00B722E1" w:rsidRPr="009B35BB" w:rsidRDefault="00B722E1" w:rsidP="009B35BB">
      <w:r w:rsidRPr="009B35BB">
        <w:t>В якобинской декларации особое внимание уделялось гарантиям от деспотизма и произвола со стороны государственных властей</w:t>
      </w:r>
      <w:r w:rsidR="009B35BB" w:rsidRPr="009B35BB">
        <w:t xml:space="preserve">. </w:t>
      </w:r>
      <w:r w:rsidRPr="009B35BB">
        <w:t>Согласно ст</w:t>
      </w:r>
      <w:r w:rsidR="009B35BB" w:rsidRPr="009B35BB">
        <w:t>.9</w:t>
      </w:r>
      <w:r w:rsidRPr="009B35BB">
        <w:t>, "закон должен охранять общественную и индивидуальную свободу против угнетения со стороны правящих"</w:t>
      </w:r>
      <w:r w:rsidR="009B35BB" w:rsidRPr="009B35BB">
        <w:t xml:space="preserve">. </w:t>
      </w:r>
      <w:r w:rsidRPr="009B35BB">
        <w:t xml:space="preserve">Всякое лицо, против которого совершался незаконный, </w:t>
      </w:r>
      <w:r w:rsidR="009B35BB" w:rsidRPr="009B35BB">
        <w:t xml:space="preserve">т.е. </w:t>
      </w:r>
      <w:r w:rsidRPr="009B35BB">
        <w:t>произвольный и тиранический акт, имело право оказывать сопротивление силой (ст</w:t>
      </w:r>
      <w:r w:rsidR="009B35BB" w:rsidRPr="009B35BB">
        <w:t>.1</w:t>
      </w:r>
      <w:r w:rsidRPr="009B35BB">
        <w:t>1</w:t>
      </w:r>
      <w:r w:rsidR="009B35BB" w:rsidRPr="009B35BB">
        <w:t xml:space="preserve">). </w:t>
      </w:r>
    </w:p>
    <w:p w:rsidR="00B722E1" w:rsidRPr="009B35BB" w:rsidRDefault="00B722E1" w:rsidP="009B35BB">
      <w:r w:rsidRPr="009B35BB">
        <w:t>Поскольку сопротивление угнетению рассматривалось как следствие, вытекающее из прочих прав человека, Декларация 1793 г</w:t>
      </w:r>
      <w:r w:rsidR="009B35BB" w:rsidRPr="009B35BB">
        <w:t xml:space="preserve">. </w:t>
      </w:r>
      <w:r w:rsidRPr="009B35BB">
        <w:t>делала революционный вывод о том, что в случаях нарушения правительством права народа "восстание для народа и для каждой его части есть его священное право и неотложнейшая обязанность" (ст</w:t>
      </w:r>
      <w:r w:rsidR="009B35BB" w:rsidRPr="009B35BB">
        <w:t>.3</w:t>
      </w:r>
      <w:r w:rsidRPr="009B35BB">
        <w:t>5</w:t>
      </w:r>
      <w:r w:rsidR="009B35BB" w:rsidRPr="009B35BB">
        <w:t xml:space="preserve">). </w:t>
      </w:r>
      <w:r w:rsidRPr="009B35BB">
        <w:t>Таким образом, в отличие от Декларации 1789 г</w:t>
      </w:r>
      <w:r w:rsidR="009B35BB" w:rsidRPr="009B35BB">
        <w:t>.,</w:t>
      </w:r>
      <w:r w:rsidRPr="009B35BB">
        <w:t xml:space="preserve"> где говорилось о национальном суверенитете, якобинцы в своих конституционных документах проводили идею народного суверенитета, восходящую к Ж</w:t>
      </w:r>
      <w:r w:rsidR="009B35BB">
        <w:t xml:space="preserve">.Ж. </w:t>
      </w:r>
      <w:r w:rsidRPr="009B35BB">
        <w:t>Руссо</w:t>
      </w:r>
      <w:r w:rsidR="009B35BB" w:rsidRPr="009B35BB">
        <w:t xml:space="preserve">. </w:t>
      </w:r>
    </w:p>
    <w:p w:rsidR="00B722E1" w:rsidRPr="009B35BB" w:rsidRDefault="00B722E1" w:rsidP="009B35BB">
      <w:r w:rsidRPr="009B35BB">
        <w:t>Конституция якобинцев отвергла принцип разделения властей, как противоречащий, по мнению Ж</w:t>
      </w:r>
      <w:r w:rsidR="009B35BB">
        <w:t xml:space="preserve">.Ж. </w:t>
      </w:r>
      <w:r w:rsidRPr="009B35BB">
        <w:t>Руссо, идее суверенитета народа, выступающего как единое целое</w:t>
      </w:r>
      <w:r w:rsidR="009B35BB" w:rsidRPr="009B35BB">
        <w:t xml:space="preserve">. </w:t>
      </w:r>
      <w:r w:rsidRPr="009B35BB">
        <w:t>Она предусматривала простое и, казалось бы, демократическое по тем временам устройство государства</w:t>
      </w:r>
      <w:r w:rsidR="009B35BB" w:rsidRPr="009B35BB">
        <w:t xml:space="preserve">. </w:t>
      </w:r>
      <w:r w:rsidRPr="009B35BB">
        <w:t>В противовес проявившимся в годы революции планам регионализации Франции в ст</w:t>
      </w:r>
      <w:r w:rsidR="009B35BB" w:rsidRPr="009B35BB">
        <w:t>.1</w:t>
      </w:r>
      <w:r w:rsidRPr="009B35BB">
        <w:t xml:space="preserve"> подчеркивалось, что "французская республика едина и неделима"</w:t>
      </w:r>
      <w:r w:rsidR="009B35BB" w:rsidRPr="009B35BB">
        <w:t xml:space="preserve">. </w:t>
      </w:r>
    </w:p>
    <w:p w:rsidR="00B722E1" w:rsidRPr="009B35BB" w:rsidRDefault="00B722E1" w:rsidP="009B35BB">
      <w:r w:rsidRPr="009B35BB">
        <w:t>Упразднив деление граждан на активных и пассивных как несовместимое с идеей равенства, Конституция практически узаконила всеобщее избирательное право для мужчин (с 21 года</w:t>
      </w:r>
      <w:r w:rsidR="009B35BB" w:rsidRPr="009B35BB">
        <w:t xml:space="preserve">). </w:t>
      </w:r>
      <w:r w:rsidRPr="009B35BB">
        <w:t>Своеобразное стремление якобинцев сочетать представительные органы с непосредственной демократией (влияние Ж</w:t>
      </w:r>
      <w:r w:rsidR="009B35BB">
        <w:t xml:space="preserve">.Ж. </w:t>
      </w:r>
      <w:r w:rsidRPr="009B35BB">
        <w:t>Руссо</w:t>
      </w:r>
      <w:r w:rsidR="009B35BB" w:rsidRPr="009B35BB">
        <w:t xml:space="preserve">) </w:t>
      </w:r>
      <w:r w:rsidRPr="009B35BB">
        <w:t>нашло свое отражение в том, что избираемый на один год Законодательный корпус (Национальное собрание</w:t>
      </w:r>
      <w:r w:rsidR="009B35BB" w:rsidRPr="009B35BB">
        <w:t xml:space="preserve">) </w:t>
      </w:r>
      <w:r w:rsidRPr="009B35BB">
        <w:t xml:space="preserve">по ряду важных вопросов (гражданское и уголовное законодательство, общее заведование текущими доходами и расходами республики, объявление войны и </w:t>
      </w:r>
      <w:r w:rsidR="009B35BB" w:rsidRPr="009B35BB">
        <w:t xml:space="preserve">т.д.) </w:t>
      </w:r>
      <w:r w:rsidRPr="009B35BB">
        <w:t>мог лишь предлагать законы</w:t>
      </w:r>
      <w:r w:rsidR="009B35BB" w:rsidRPr="009B35BB">
        <w:t xml:space="preserve">. </w:t>
      </w:r>
    </w:p>
    <w:p w:rsidR="00B722E1" w:rsidRPr="009B35BB" w:rsidRDefault="00B722E1" w:rsidP="009B35BB">
      <w:r w:rsidRPr="009B35BB">
        <w:t>Принятый Национальным собранием законопроект приобретал силу закона лишь в том случае, если 40 дней спустя после его рассылки в департаменты в большинстве из них одна десятая часть первичных собраний не отклоняла данный законопроект</w:t>
      </w:r>
      <w:r w:rsidR="009B35BB" w:rsidRPr="009B35BB">
        <w:t xml:space="preserve">. </w:t>
      </w:r>
      <w:r w:rsidRPr="009B35BB">
        <w:t>Такая процедура была</w:t>
      </w:r>
      <w:r w:rsidR="009B35BB" w:rsidRPr="009B35BB">
        <w:t xml:space="preserve"> - </w:t>
      </w:r>
      <w:r w:rsidRPr="009B35BB">
        <w:t>попыткой воплотить в жизнь идею народного суверенитета, проявляющегося в данном случае в том, что только "народ обсуждает и постановляет законы" (ст</w:t>
      </w:r>
      <w:r w:rsidR="009B35BB" w:rsidRPr="009B35BB">
        <w:t>.1</w:t>
      </w:r>
      <w:r w:rsidRPr="009B35BB">
        <w:t>0</w:t>
      </w:r>
      <w:r w:rsidR="009B35BB" w:rsidRPr="009B35BB">
        <w:t xml:space="preserve">). </w:t>
      </w:r>
      <w:r w:rsidRPr="009B35BB">
        <w:t>По ряду вопросов, согласно Конституции, Национальное собрание могло издавать декреты, имеющие окончательную силу</w:t>
      </w:r>
      <w:r w:rsidR="009B35BB" w:rsidRPr="009B35BB">
        <w:t xml:space="preserve">. </w:t>
      </w:r>
    </w:p>
    <w:p w:rsidR="009B35BB" w:rsidRPr="009B35BB" w:rsidRDefault="00B722E1" w:rsidP="009B35BB">
      <w:r w:rsidRPr="009B35BB">
        <w:t>Исполнительный совет являлся высшим правительственным органом республики</w:t>
      </w:r>
      <w:r w:rsidR="009B35BB" w:rsidRPr="009B35BB">
        <w:t xml:space="preserve">. </w:t>
      </w:r>
      <w:r w:rsidRPr="009B35BB">
        <w:t>Он должен был состоять из 24 членов, избираемых Национальным собранием из кандидатов, выдвинутых списками от первичных и департаментских собраний</w:t>
      </w:r>
      <w:r w:rsidR="009B35BB" w:rsidRPr="009B35BB">
        <w:t xml:space="preserve">. </w:t>
      </w:r>
      <w:r w:rsidRPr="009B35BB">
        <w:t>На Исполнительный совет было возложено "руководство общим управлением и наблюдением за ним</w:t>
      </w:r>
      <w:r w:rsidR="009B35BB" w:rsidRPr="009B35BB">
        <w:t xml:space="preserve"> </w:t>
      </w:r>
      <w:r w:rsidRPr="009B35BB">
        <w:t>(ст</w:t>
      </w:r>
      <w:r w:rsidR="009B35BB" w:rsidRPr="009B35BB">
        <w:t>.6</w:t>
      </w:r>
      <w:r w:rsidRPr="009B35BB">
        <w:t>5</w:t>
      </w:r>
      <w:r w:rsidR="009B35BB" w:rsidRPr="009B35BB">
        <w:t xml:space="preserve">). </w:t>
      </w:r>
      <w:r w:rsidRPr="009B35BB">
        <w:t>Совет нес ответственность перед Национальным собранием в случае неисполнения законов и декретов, а также в случае недонесения о злоупотреблениях" (ст</w:t>
      </w:r>
      <w:r w:rsidR="009B35BB" w:rsidRPr="009B35BB">
        <w:t>.7</w:t>
      </w:r>
      <w:r w:rsidRPr="009B35BB">
        <w:t>2</w:t>
      </w:r>
      <w:r w:rsidR="009B35BB" w:rsidRPr="009B35BB">
        <w:t xml:space="preserve">). </w:t>
      </w:r>
      <w:r w:rsidRPr="009B35BB">
        <w:t>Но предусмотренная якобинской Конституцией система государственных органов на практике не была создана</w:t>
      </w:r>
      <w:r w:rsidR="009B35BB" w:rsidRPr="009B35BB">
        <w:t xml:space="preserve">. </w:t>
      </w:r>
      <w:r w:rsidRPr="009B35BB">
        <w:t>В связи с трудными внутренними и международными условиями Конвент был вынужден отсрочить вступление конституции в силу</w:t>
      </w:r>
      <w:r w:rsidR="009B35BB" w:rsidRPr="009B35BB">
        <w:t xml:space="preserve">. </w:t>
      </w:r>
      <w:r w:rsidRPr="009B35BB">
        <w:t>Будучи убежденными, фанатичными и бескомпромиссными революционерами, якобинцы полагали, что окончательное подавление контрреволюции и упрочение республики в сложившейся обстановке могут быть осуществлены лишь в результате энергичных действий правительства, путем установления режима революционной диктатуры</w:t>
      </w:r>
      <w:r w:rsidR="009B35BB" w:rsidRPr="009B35BB">
        <w:t xml:space="preserve">. </w:t>
      </w:r>
    </w:p>
    <w:p w:rsidR="000B4105" w:rsidRDefault="000B4105" w:rsidP="009B35BB"/>
    <w:p w:rsidR="009B35BB" w:rsidRDefault="003D58BD" w:rsidP="000B4105">
      <w:pPr>
        <w:pStyle w:val="2"/>
      </w:pPr>
      <w:bookmarkStart w:id="28" w:name="_Toc222160434"/>
      <w:r>
        <w:br w:type="page"/>
      </w:r>
      <w:r w:rsidR="000F2633" w:rsidRPr="009B35BB">
        <w:t>29</w:t>
      </w:r>
      <w:r w:rsidR="009B35BB" w:rsidRPr="009B35BB">
        <w:t xml:space="preserve">. </w:t>
      </w:r>
      <w:r w:rsidR="007D46B8" w:rsidRPr="009B35BB">
        <w:t xml:space="preserve">КОНСТИТУЦИОННЫЕ И СОЦИАЛЬНО ЭКНОНОМИЧЕСКИЕ РЕФОРМЫ ЯКОБИНЦЕВ ВО ФРАНЦИИ (1793 – 1794 </w:t>
      </w:r>
      <w:r w:rsidR="009B35BB" w:rsidRPr="009B35BB">
        <w:t xml:space="preserve">ГГ.). </w:t>
      </w:r>
      <w:r w:rsidR="007D46B8" w:rsidRPr="009B35BB">
        <w:t>ОЦЕНКА ЯКОБИНСКОЙ ДИКТАТУРЫ В ОТЕЧЕСТВЕННОЙ И ЗАРУБЕЖНОЙ ИСТОРИОГРАФИИ</w:t>
      </w:r>
      <w:bookmarkEnd w:id="28"/>
    </w:p>
    <w:p w:rsidR="000B4105" w:rsidRPr="000B4105" w:rsidRDefault="000B4105" w:rsidP="000B4105"/>
    <w:p w:rsidR="00B91D50" w:rsidRPr="009B35BB" w:rsidRDefault="00B91D50" w:rsidP="009B35BB">
      <w:r w:rsidRPr="009B35BB">
        <w:t>2 июня 1793 г</w:t>
      </w:r>
      <w:r w:rsidR="009B35BB" w:rsidRPr="009B35BB">
        <w:t xml:space="preserve">. </w:t>
      </w:r>
      <w:r w:rsidR="00B722E1" w:rsidRPr="009B35BB">
        <w:t>Воору</w:t>
      </w:r>
      <w:r w:rsidRPr="009B35BB">
        <w:t>женные граждане и национальные гвардейцы</w:t>
      </w:r>
      <w:r w:rsidR="009B35BB" w:rsidRPr="009B35BB">
        <w:t>,</w:t>
      </w:r>
      <w:r w:rsidRPr="009B35BB">
        <w:t xml:space="preserve"> руководимые якобинцами свергли правительство жирондистов</w:t>
      </w:r>
    </w:p>
    <w:p w:rsidR="00B91D50" w:rsidRPr="009B35BB" w:rsidRDefault="00B91D50" w:rsidP="009B35BB">
      <w:r w:rsidRPr="009B35BB">
        <w:t>Социальный вопрос</w:t>
      </w:r>
      <w:r w:rsidR="009B35BB" w:rsidRPr="009B35BB">
        <w:t xml:space="preserve"> - </w:t>
      </w:r>
      <w:r w:rsidRPr="009B35BB">
        <w:t xml:space="preserve">была впервые введена всеобщая воинская повинность, на командные должности выдвигались “те, кто </w:t>
      </w:r>
      <w:r w:rsidR="003D58BD">
        <w:t>умел побеждать”, и это не зависе</w:t>
      </w:r>
      <w:r w:rsidRPr="009B35BB">
        <w:t>ло от знатности или богатства</w:t>
      </w:r>
      <w:r w:rsidR="009B35BB" w:rsidRPr="009B35BB">
        <w:t xml:space="preserve">. </w:t>
      </w:r>
      <w:r w:rsidRPr="009B35BB">
        <w:t>Конвент ввел твердые цены на основные предметы потребления</w:t>
      </w:r>
      <w:r w:rsidR="009B35BB" w:rsidRPr="009B35BB">
        <w:t xml:space="preserve">. </w:t>
      </w:r>
      <w:r w:rsidRPr="009B35BB">
        <w:t>Продовольствие распр</w:t>
      </w:r>
      <w:r w:rsidR="003D58BD">
        <w:t>еделялось через специальную гос</w:t>
      </w:r>
      <w:r w:rsidRPr="009B35BB">
        <w:t>комиссию</w:t>
      </w:r>
      <w:r w:rsidR="009B35BB" w:rsidRPr="009B35BB">
        <w:t xml:space="preserve">. </w:t>
      </w:r>
      <w:r w:rsidRPr="009B35BB">
        <w:t>За торговцами</w:t>
      </w:r>
      <w:r w:rsidR="009B35BB" w:rsidRPr="009B35BB">
        <w:t xml:space="preserve"> - </w:t>
      </w:r>
      <w:r w:rsidRPr="009B35BB">
        <w:t>контроль, с целью борьбы со спекулянтами (смертная казнь</w:t>
      </w:r>
      <w:r w:rsidR="009B35BB" w:rsidRPr="009B35BB">
        <w:t xml:space="preserve">). </w:t>
      </w:r>
      <w:r w:rsidRPr="009B35BB">
        <w:t>У богатых отбирали продовольствие, золото, серебро</w:t>
      </w:r>
      <w:r w:rsidR="009B35BB" w:rsidRPr="009B35BB">
        <w:t xml:space="preserve">. </w:t>
      </w:r>
      <w:r w:rsidRPr="009B35BB">
        <w:t>Для рабочих был установлен “максимум” зарплаты</w:t>
      </w:r>
      <w:r w:rsidR="009B35BB" w:rsidRPr="009B35BB">
        <w:t xml:space="preserve"> - </w:t>
      </w:r>
      <w:r w:rsidRPr="009B35BB">
        <w:t>что вызвало их возмущение</w:t>
      </w:r>
      <w:r w:rsidR="009B35BB" w:rsidRPr="009B35BB">
        <w:t xml:space="preserve">. </w:t>
      </w:r>
      <w:r w:rsidRPr="009B35BB">
        <w:t>В начале 1794 г</w:t>
      </w:r>
      <w:r w:rsidR="009B35BB" w:rsidRPr="009B35BB">
        <w:t xml:space="preserve">. </w:t>
      </w:r>
      <w:r w:rsidRPr="009B35BB">
        <w:t xml:space="preserve">Был издан декрет, по которому имущество </w:t>
      </w:r>
      <w:r w:rsidR="003D58BD">
        <w:t>контрреволюционеров надлежало ра</w:t>
      </w:r>
      <w:r w:rsidRPr="009B35BB">
        <w:t>здать беднякам</w:t>
      </w:r>
      <w:r w:rsidR="009B35BB" w:rsidRPr="009B35BB">
        <w:t xml:space="preserve">. </w:t>
      </w:r>
    </w:p>
    <w:p w:rsidR="009B35BB" w:rsidRPr="009B35BB" w:rsidRDefault="00B91D50" w:rsidP="009B35BB">
      <w:r w:rsidRPr="009B35BB">
        <w:t>Также было введено новое летоисчисление, новый календарь, обязательное начальное образование, попытка создать новую религию</w:t>
      </w:r>
      <w:r w:rsidR="009B35BB" w:rsidRPr="009B35BB">
        <w:t xml:space="preserve"> - </w:t>
      </w:r>
      <w:r w:rsidRPr="009B35BB">
        <w:t>“Культ Разума”</w:t>
      </w:r>
      <w:r w:rsidR="009B35BB" w:rsidRPr="009B35BB">
        <w:t xml:space="preserve">. </w:t>
      </w:r>
      <w:r w:rsidRPr="009B35BB">
        <w:t>Все жители стали наз-ся гражданами, слово “вы” было отменено</w:t>
      </w:r>
      <w:r w:rsidR="009B35BB" w:rsidRPr="009B35BB">
        <w:t xml:space="preserve">. </w:t>
      </w:r>
      <w:r w:rsidRPr="009B35BB">
        <w:t>Все эти мероприятия вызвали недовольство населения и 27 июля якобинская диктатура была свергнута</w:t>
      </w:r>
      <w:r w:rsidR="009B35BB" w:rsidRPr="009B35BB">
        <w:t xml:space="preserve">. </w:t>
      </w:r>
    </w:p>
    <w:p w:rsidR="000B4105" w:rsidRDefault="000B4105" w:rsidP="009B35BB"/>
    <w:p w:rsidR="007D46B8" w:rsidRDefault="000F2633" w:rsidP="000B4105">
      <w:pPr>
        <w:pStyle w:val="2"/>
      </w:pPr>
      <w:bookmarkStart w:id="29" w:name="_Toc222160435"/>
      <w:r w:rsidRPr="009B35BB">
        <w:t>30</w:t>
      </w:r>
      <w:r w:rsidR="009B35BB" w:rsidRPr="009B35BB">
        <w:t xml:space="preserve">. </w:t>
      </w:r>
      <w:r w:rsidR="00B722E1" w:rsidRPr="009B35BB">
        <w:t>К</w:t>
      </w:r>
      <w:r w:rsidR="007D46B8" w:rsidRPr="009B35BB">
        <w:t>ОНСУЛЬСТВО И ПЕРВАЯ ИМПЕРИЯ ВО ФРАНЦИИ</w:t>
      </w:r>
      <w:r w:rsidR="009B35BB" w:rsidRPr="009B35BB">
        <w:t xml:space="preserve">. </w:t>
      </w:r>
      <w:r w:rsidR="007D46B8" w:rsidRPr="009B35BB">
        <w:t>КОНСТИТУЦИЯ ФРАНЦИИ 3 ГОДА (1</w:t>
      </w:r>
      <w:r w:rsidR="009B35BB" w:rsidRPr="009B35BB">
        <w:t>3.12.1</w:t>
      </w:r>
      <w:r w:rsidR="007D46B8" w:rsidRPr="009B35BB">
        <w:t>799</w:t>
      </w:r>
      <w:r w:rsidR="009B35BB" w:rsidRPr="009B35BB">
        <w:t xml:space="preserve">). </w:t>
      </w:r>
      <w:r w:rsidR="007D46B8" w:rsidRPr="009B35BB">
        <w:t>ОГРАНИЧЕННЫЙ СЕНАТ – КОНСУЛЬТ ОТ 18</w:t>
      </w:r>
      <w:r w:rsidR="009B35BB" w:rsidRPr="009B35BB">
        <w:t>.0</w:t>
      </w:r>
      <w:r w:rsidR="007D46B8" w:rsidRPr="009B35BB">
        <w:t>5</w:t>
      </w:r>
      <w:r w:rsidR="009B35BB" w:rsidRPr="009B35BB">
        <w:t>.1</w:t>
      </w:r>
      <w:r w:rsidR="007D46B8" w:rsidRPr="009B35BB">
        <w:t>804Г</w:t>
      </w:r>
      <w:bookmarkEnd w:id="29"/>
    </w:p>
    <w:p w:rsidR="000B4105" w:rsidRPr="000B4105" w:rsidRDefault="000B4105" w:rsidP="000B4105"/>
    <w:p w:rsidR="0030083A" w:rsidRPr="009B35BB" w:rsidRDefault="0030083A" w:rsidP="009B35BB">
      <w:r w:rsidRPr="009B35BB">
        <w:t>Первое время после переворота казалось, что новая власть мало чем отличается от Директории и что Консульство представляет собой Директорию в составе, сокращенном до трех человек</w:t>
      </w:r>
      <w:r w:rsidR="009B35BB" w:rsidRPr="009B35BB">
        <w:t xml:space="preserve">. </w:t>
      </w:r>
      <w:r w:rsidRPr="009B35BB">
        <w:t>Конституция, принятая 13 декабря 1799г</w:t>
      </w:r>
      <w:r w:rsidR="009B35BB" w:rsidRPr="009B35BB">
        <w:t>.,</w:t>
      </w:r>
      <w:r w:rsidRPr="009B35BB">
        <w:t xml:space="preserve"> устранила всякие сомнения в том, что во Франции установился новый режим</w:t>
      </w:r>
      <w:r w:rsidR="009B35BB" w:rsidRPr="009B35BB">
        <w:t xml:space="preserve">. </w:t>
      </w:r>
    </w:p>
    <w:p w:rsidR="0030083A" w:rsidRPr="009B35BB" w:rsidRDefault="0030083A" w:rsidP="009B35BB">
      <w:r w:rsidRPr="009B35BB">
        <w:t>"Конституция VIII года республики"</w:t>
      </w:r>
      <w:r w:rsidR="009B35BB" w:rsidRPr="009B35BB">
        <w:t xml:space="preserve"> - </w:t>
      </w:r>
      <w:r w:rsidRPr="009B35BB">
        <w:t>таково было ее официальное название, составлялась под руководством Наполеона</w:t>
      </w:r>
      <w:r w:rsidR="009B35BB" w:rsidRPr="009B35BB">
        <w:t xml:space="preserve">. </w:t>
      </w:r>
      <w:r w:rsidRPr="009B35BB">
        <w:t>По этой конституции во главе Франции стояли три консула, из которых первый обладал всей полнотой власти, а два других правом совещательного голоса</w:t>
      </w:r>
      <w:r w:rsidR="009B35BB" w:rsidRPr="009B35BB">
        <w:t xml:space="preserve">. </w:t>
      </w:r>
      <w:r w:rsidRPr="009B35BB">
        <w:t>Первый консул назначался на десять лет и имел право назначать всех гражданских и военных должностных лиц, которые несли ответственность только перед ним</w:t>
      </w:r>
      <w:r w:rsidR="009B35BB" w:rsidRPr="009B35BB">
        <w:t xml:space="preserve">. </w:t>
      </w:r>
      <w:r w:rsidRPr="009B35BB">
        <w:t>Он же назначал Сенат из 80 членов</w:t>
      </w:r>
      <w:r w:rsidR="009B35BB" w:rsidRPr="009B35BB">
        <w:t xml:space="preserve">. </w:t>
      </w:r>
      <w:r w:rsidRPr="009B35BB">
        <w:t>Для принятия законов учреждались три органа</w:t>
      </w:r>
      <w:r w:rsidR="009B35BB" w:rsidRPr="009B35BB">
        <w:t xml:space="preserve">: </w:t>
      </w:r>
      <w:r w:rsidRPr="009B35BB">
        <w:t>Государственный совет, Трибунат и Законодательный совет</w:t>
      </w:r>
      <w:r w:rsidR="009B35BB" w:rsidRPr="009B35BB">
        <w:t xml:space="preserve">. </w:t>
      </w:r>
      <w:r w:rsidRPr="009B35BB">
        <w:t>Первый получал право разрабатывать законы, которые предлагало правительство</w:t>
      </w:r>
      <w:r w:rsidR="009B35BB" w:rsidRPr="009B35BB">
        <w:t xml:space="preserve">; </w:t>
      </w:r>
      <w:r w:rsidRPr="009B35BB">
        <w:t>Трибунат только обсуждал законопроекты, полученные от Государственного совета</w:t>
      </w:r>
      <w:r w:rsidR="009B35BB" w:rsidRPr="009B35BB">
        <w:t xml:space="preserve">; </w:t>
      </w:r>
      <w:r w:rsidRPr="009B35BB">
        <w:t>наконец, Законодательный совет мог утверждать эти законы, но без обсуждения</w:t>
      </w:r>
      <w:r w:rsidR="009B35BB" w:rsidRPr="009B35BB">
        <w:t xml:space="preserve">. </w:t>
      </w:r>
      <w:r w:rsidRPr="009B35BB">
        <w:t>Таким образом, ни один из этих органов не имел реальной возможности принять ни одного закона</w:t>
      </w:r>
      <w:r w:rsidR="009B35BB" w:rsidRPr="009B35BB">
        <w:t xml:space="preserve">. </w:t>
      </w:r>
      <w:r w:rsidRPr="009B35BB">
        <w:t>Кроме того, все они находились в зависимом положении, поскольку члены Государственного совета назначались первым консулом, а члены Законодательного совета и Трибуната Сенатом, то есть, в конечном счете, тем же первым консулом</w:t>
      </w:r>
      <w:r w:rsidR="009B35BB" w:rsidRPr="009B35BB">
        <w:t xml:space="preserve">. </w:t>
      </w:r>
      <w:r w:rsidRPr="009B35BB">
        <w:t>Последний имел исключительное право вносить в Сенат собственные законопроекты, которые после их одобрения под названием "сенатус-консульта" становились законом страны</w:t>
      </w:r>
      <w:r w:rsidR="009B35BB" w:rsidRPr="009B35BB">
        <w:t xml:space="preserve">. </w:t>
      </w:r>
      <w:r w:rsidRPr="009B35BB">
        <w:t>В итоге вся реальная власть находилась в руках первого консула, то есть Наполеона Бонапарта</w:t>
      </w:r>
      <w:r w:rsidR="009B35BB" w:rsidRPr="009B35BB">
        <w:t xml:space="preserve">. </w:t>
      </w:r>
    </w:p>
    <w:p w:rsidR="009B35BB" w:rsidRPr="009B35BB" w:rsidRDefault="0030083A" w:rsidP="009B35BB">
      <w:r w:rsidRPr="009B35BB">
        <w:t>Впоследствии эта власть еще более расширилась</w:t>
      </w:r>
      <w:r w:rsidR="009B35BB" w:rsidRPr="009B35BB">
        <w:t>.2</w:t>
      </w:r>
      <w:r w:rsidRPr="009B35BB">
        <w:t xml:space="preserve"> августа 1802г</w:t>
      </w:r>
      <w:r w:rsidR="009B35BB" w:rsidRPr="009B35BB">
        <w:t xml:space="preserve">. </w:t>
      </w:r>
      <w:r w:rsidRPr="009B35BB">
        <w:t>Наполеон был объявлен пожизненным консулом</w:t>
      </w:r>
      <w:r w:rsidR="009B35BB" w:rsidRPr="009B35BB">
        <w:t xml:space="preserve">. </w:t>
      </w:r>
      <w:r w:rsidRPr="009B35BB">
        <w:t>Он получил право представлять для утверждения своего преемника, назначать второго и третьего консулов, заключать договоры о войне и мире, приостанавливать действие конституции</w:t>
      </w:r>
      <w:r w:rsidR="009B35BB" w:rsidRPr="009B35BB">
        <w:t xml:space="preserve">. </w:t>
      </w:r>
      <w:r w:rsidRPr="009B35BB">
        <w:t>День его рождения был объявлен национальным праздником, а с 1803г</w:t>
      </w:r>
      <w:r w:rsidR="009B35BB" w:rsidRPr="009B35BB">
        <w:t xml:space="preserve">. </w:t>
      </w:r>
      <w:r w:rsidRPr="009B35BB">
        <w:t>на монетах стали чеканить его профиль</w:t>
      </w:r>
      <w:r w:rsidR="009B35BB" w:rsidRPr="009B35BB">
        <w:t xml:space="preserve">. </w:t>
      </w:r>
      <w:r w:rsidRPr="009B35BB">
        <w:t>Однако и в том виде, в котором он был учрежден конституцией 1799г</w:t>
      </w:r>
      <w:r w:rsidR="009B35BB" w:rsidRPr="009B35BB">
        <w:t>.,</w:t>
      </w:r>
      <w:r w:rsidRPr="009B35BB">
        <w:t xml:space="preserve"> политический режим во Франции представлял диктатуру</w:t>
      </w:r>
      <w:r w:rsidR="009B35BB" w:rsidRPr="009B35BB">
        <w:t xml:space="preserve">. </w:t>
      </w:r>
      <w:r w:rsidRPr="009B35BB">
        <w:t>Ее характерными чертами была наличие сильного правительства, независимого ни от законодательной власти, ни от воли избирателей</w:t>
      </w:r>
      <w:r w:rsidR="009B35BB" w:rsidRPr="009B35BB">
        <w:t xml:space="preserve">; </w:t>
      </w:r>
      <w:r w:rsidRPr="009B35BB">
        <w:t>предельная концентрация власти за счет подчинения законодательных учреждений органам исполнительной власти</w:t>
      </w:r>
      <w:r w:rsidR="009B35BB" w:rsidRPr="009B35BB">
        <w:t xml:space="preserve">; </w:t>
      </w:r>
      <w:r w:rsidRPr="009B35BB">
        <w:t>сведение до минимума значения выборов</w:t>
      </w:r>
      <w:r w:rsidR="009B35BB" w:rsidRPr="009B35BB">
        <w:t xml:space="preserve">; </w:t>
      </w:r>
      <w:r w:rsidRPr="009B35BB">
        <w:t>централизация аппарата государственного управления и назначение всех чиновников сверху</w:t>
      </w:r>
      <w:r w:rsidR="009B35BB" w:rsidRPr="009B35BB">
        <w:t xml:space="preserve">. </w:t>
      </w:r>
      <w:r w:rsidRPr="009B35BB">
        <w:t>Правительство могло действовать быстро и эффективно, то есть обладало теми возможностями, которых, по мнению ее критиков, недоставало Директории</w:t>
      </w:r>
      <w:r w:rsidR="009B35BB" w:rsidRPr="009B35BB">
        <w:t xml:space="preserve">. </w:t>
      </w:r>
    </w:p>
    <w:p w:rsidR="003D58BD" w:rsidRDefault="003D58BD" w:rsidP="000B4105">
      <w:pPr>
        <w:pStyle w:val="2"/>
      </w:pPr>
      <w:bookmarkStart w:id="30" w:name="_Toc222160436"/>
    </w:p>
    <w:p w:rsidR="009B35BB" w:rsidRDefault="000F2633" w:rsidP="000B4105">
      <w:pPr>
        <w:pStyle w:val="2"/>
      </w:pPr>
      <w:r w:rsidRPr="009B35BB">
        <w:t>31</w:t>
      </w:r>
      <w:r w:rsidR="009B35BB" w:rsidRPr="009B35BB">
        <w:t xml:space="preserve">. </w:t>
      </w:r>
      <w:r w:rsidR="007D46B8" w:rsidRPr="009B35BB">
        <w:t>РЕВОЛЮЦИЯ 1848 И ВТОРАЯ РЕСПУБЛИКА ВО ФРАНЦИИ</w:t>
      </w:r>
      <w:r w:rsidR="009B35BB" w:rsidRPr="009B35BB">
        <w:t xml:space="preserve">. </w:t>
      </w:r>
      <w:r w:rsidR="007D46B8" w:rsidRPr="009B35BB">
        <w:t>ГОСУДАРСТВЕННЫЙ СТРОЙ ФРАНЦИИ ПО КОНСТИТУЦИИ 1848</w:t>
      </w:r>
      <w:bookmarkEnd w:id="30"/>
    </w:p>
    <w:p w:rsidR="000B4105" w:rsidRPr="000B4105" w:rsidRDefault="000B4105" w:rsidP="000B4105"/>
    <w:p w:rsidR="00805782" w:rsidRPr="009B35BB" w:rsidRDefault="00805782" w:rsidP="009B35BB">
      <w:r w:rsidRPr="009B35BB">
        <w:t>Попытка реставрации монархии во Франции (период, длившийся с 1814г</w:t>
      </w:r>
      <w:r w:rsidR="009B35BB" w:rsidRPr="009B35BB">
        <w:t xml:space="preserve">. </w:t>
      </w:r>
      <w:r w:rsidRPr="009B35BB">
        <w:t>до 1847 г</w:t>
      </w:r>
      <w:r w:rsidR="009B35BB" w:rsidRPr="009B35BB">
        <w:t xml:space="preserve">) </w:t>
      </w:r>
      <w:r w:rsidRPr="009B35BB">
        <w:t>привела к общему кризису в стране</w:t>
      </w:r>
      <w:r w:rsidR="009B35BB" w:rsidRPr="009B35BB">
        <w:t xml:space="preserve"> - </w:t>
      </w:r>
      <w:r w:rsidRPr="009B35BB">
        <w:t>экономическому, торгово-промышленному и финансовому</w:t>
      </w:r>
      <w:r w:rsidR="009B35BB" w:rsidRPr="009B35BB">
        <w:t xml:space="preserve">. </w:t>
      </w:r>
    </w:p>
    <w:p w:rsidR="00805782" w:rsidRPr="009B35BB" w:rsidRDefault="00805782" w:rsidP="009B35BB">
      <w:r w:rsidRPr="009B35BB">
        <w:t>Зимой 1848 г</w:t>
      </w:r>
      <w:r w:rsidR="009B35BB" w:rsidRPr="009B35BB">
        <w:t xml:space="preserve">. </w:t>
      </w:r>
      <w:r w:rsidRPr="009B35BB">
        <w:t>население Парижа поднялось на вооруженное восстание</w:t>
      </w:r>
      <w:r w:rsidR="009B35BB" w:rsidRPr="009B35BB">
        <w:t xml:space="preserve">. </w:t>
      </w:r>
      <w:r w:rsidRPr="009B35BB">
        <w:t>Толчком к восстанию послужил расстрел мирной безоружной демонстрации парижан, требовавших демократизации политического строя и принятия мер по улучшению экономического положения</w:t>
      </w:r>
      <w:r w:rsidR="009B35BB" w:rsidRPr="009B35BB">
        <w:t xml:space="preserve">. </w:t>
      </w:r>
      <w:r w:rsidRPr="009B35BB">
        <w:t>Уже на следующий день восставшие овладели основными стратегическими пунктами столицы</w:t>
      </w:r>
      <w:r w:rsidR="009B35BB" w:rsidRPr="009B35BB">
        <w:t xml:space="preserve">. </w:t>
      </w:r>
      <w:r w:rsidRPr="009B35BB">
        <w:t>Король Луи-Филипп отрекся от престола</w:t>
      </w:r>
      <w:r w:rsidR="009B35BB" w:rsidRPr="009B35BB">
        <w:t xml:space="preserve">. </w:t>
      </w:r>
      <w:r w:rsidRPr="009B35BB">
        <w:t>Временное правительство, сформированное из представителей либерально-демократической оппозиции, 25 февраля 1848 года провозгласило Францию республикой</w:t>
      </w:r>
      <w:r w:rsidR="009B35BB" w:rsidRPr="009B35BB">
        <w:t xml:space="preserve">. </w:t>
      </w:r>
      <w:r w:rsidRPr="009B35BB">
        <w:t>Был опубликован ряд декретов</w:t>
      </w:r>
      <w:r w:rsidR="009B35BB" w:rsidRPr="009B35BB">
        <w:t xml:space="preserve">: </w:t>
      </w:r>
    </w:p>
    <w:p w:rsidR="00805782" w:rsidRPr="009B35BB" w:rsidRDefault="00805782" w:rsidP="009B35BB">
      <w:r w:rsidRPr="009B35BB">
        <w:t>• о введении всеобщего прямого избирательного права</w:t>
      </w:r>
      <w:r w:rsidR="009B35BB" w:rsidRPr="009B35BB">
        <w:t xml:space="preserve"> - </w:t>
      </w:r>
      <w:r w:rsidRPr="009B35BB">
        <w:t>для мужчин</w:t>
      </w:r>
      <w:r w:rsidR="009B35BB" w:rsidRPr="009B35BB">
        <w:t xml:space="preserve">; </w:t>
      </w:r>
    </w:p>
    <w:p w:rsidR="00805782" w:rsidRPr="009B35BB" w:rsidRDefault="00805782" w:rsidP="009B35BB">
      <w:r w:rsidRPr="009B35BB">
        <w:t>• о закреплении права на труд</w:t>
      </w:r>
      <w:r w:rsidR="009B35BB" w:rsidRPr="009B35BB">
        <w:t xml:space="preserve">; </w:t>
      </w:r>
    </w:p>
    <w:p w:rsidR="009B35BB" w:rsidRPr="009B35BB" w:rsidRDefault="00805782" w:rsidP="009B35BB">
      <w:r w:rsidRPr="009B35BB">
        <w:t>• о гарантиях организации труда</w:t>
      </w:r>
      <w:r w:rsidR="009B35BB" w:rsidRPr="009B35BB">
        <w:t xml:space="preserve"> - </w:t>
      </w:r>
      <w:r w:rsidRPr="009B35BB">
        <w:t>обеспечить всех работой, сократить продолжительность рабочего дня в Париже на один час</w:t>
      </w:r>
      <w:r w:rsidR="009B35BB" w:rsidRPr="009B35BB">
        <w:t xml:space="preserve">. </w:t>
      </w:r>
      <w:r w:rsidRPr="009B35BB">
        <w:t>Одновременно правительство укрепляло вооруженные силы</w:t>
      </w:r>
      <w:r w:rsidR="009B35BB" w:rsidRPr="009B35BB">
        <w:t xml:space="preserve">. </w:t>
      </w:r>
      <w:r w:rsidRPr="009B35BB">
        <w:t>Опорой</w:t>
      </w:r>
    </w:p>
    <w:p w:rsidR="009B35BB" w:rsidRPr="009B35BB" w:rsidRDefault="00805782" w:rsidP="009B35BB">
      <w:r w:rsidRPr="009B35BB">
        <w:t>правительства в борьбе с радикальным движением стала созданная наемная мобильная гвардия</w:t>
      </w:r>
      <w:r w:rsidR="009B35BB" w:rsidRPr="009B35BB">
        <w:t xml:space="preserve">. </w:t>
      </w:r>
    </w:p>
    <w:p w:rsidR="009B35BB" w:rsidRPr="009B35BB" w:rsidRDefault="00805782" w:rsidP="009B35BB">
      <w:r w:rsidRPr="009B35BB">
        <w:t>Вскоре Временное правительство повысило налоги, что сильно ударило по крестьянству</w:t>
      </w:r>
      <w:r w:rsidR="009B35BB" w:rsidRPr="009B35BB">
        <w:t xml:space="preserve">. </w:t>
      </w:r>
    </w:p>
    <w:p w:rsidR="00805782" w:rsidRPr="009B35BB" w:rsidRDefault="00805782" w:rsidP="009B35BB">
      <w:r w:rsidRPr="009B35BB">
        <w:t>Весной 1848 г</w:t>
      </w:r>
      <w:r w:rsidR="009B35BB" w:rsidRPr="009B35BB">
        <w:t xml:space="preserve">. </w:t>
      </w:r>
      <w:r w:rsidRPr="009B35BB">
        <w:t>состоялись выборы в Учредительное собрание, которое должно было принять конституцию республики</w:t>
      </w:r>
      <w:r w:rsidR="009B35BB" w:rsidRPr="009B35BB">
        <w:t xml:space="preserve">. </w:t>
      </w:r>
      <w:r w:rsidRPr="009B35BB">
        <w:t>Большинство в собрании</w:t>
      </w:r>
      <w:r w:rsidR="009B35BB" w:rsidRPr="009B35BB">
        <w:t xml:space="preserve"> </w:t>
      </w:r>
      <w:r w:rsidRPr="009B35BB">
        <w:t>принадлежало крупным буржуа, земельным собственникам, генералам и представителям высшего духовенства</w:t>
      </w:r>
      <w:r w:rsidR="009B35BB" w:rsidRPr="009B35BB">
        <w:t xml:space="preserve">. </w:t>
      </w:r>
    </w:p>
    <w:p w:rsidR="00805782" w:rsidRPr="009B35BB" w:rsidRDefault="00805782" w:rsidP="009B35BB">
      <w:r w:rsidRPr="009B35BB">
        <w:t>Конституция 1848 г</w:t>
      </w:r>
      <w:r w:rsidR="009B35BB" w:rsidRPr="009B35BB">
        <w:t xml:space="preserve">. </w:t>
      </w:r>
      <w:r w:rsidRPr="009B35BB">
        <w:t>установила следующие принципы государственного строя</w:t>
      </w:r>
      <w:r w:rsidR="000B4105">
        <w:t>:</w:t>
      </w:r>
    </w:p>
    <w:p w:rsidR="00805782" w:rsidRPr="009B35BB" w:rsidRDefault="00805782" w:rsidP="009B35BB">
      <w:r w:rsidRPr="009B35BB">
        <w:t>• республиканская форма правления</w:t>
      </w:r>
      <w:r w:rsidR="009B35BB" w:rsidRPr="009B35BB">
        <w:t xml:space="preserve">; </w:t>
      </w:r>
    </w:p>
    <w:p w:rsidR="00805782" w:rsidRPr="009B35BB" w:rsidRDefault="00805782" w:rsidP="009B35BB">
      <w:r w:rsidRPr="009B35BB">
        <w:t>• разделение властей</w:t>
      </w:r>
      <w:r w:rsidR="009B35BB" w:rsidRPr="009B35BB">
        <w:t xml:space="preserve">; </w:t>
      </w:r>
    </w:p>
    <w:p w:rsidR="00805782" w:rsidRPr="009B35BB" w:rsidRDefault="00805782" w:rsidP="009B35BB">
      <w:r w:rsidRPr="009B35BB">
        <w:t>• представительное правление</w:t>
      </w:r>
      <w:r w:rsidR="009B35BB" w:rsidRPr="009B35BB">
        <w:t xml:space="preserve">. </w:t>
      </w:r>
    </w:p>
    <w:p w:rsidR="00805782" w:rsidRPr="009B35BB" w:rsidRDefault="00805782" w:rsidP="009B35BB">
      <w:r w:rsidRPr="009B35BB">
        <w:t>Высшим органом законодательной власти являлось Национальное собрание</w:t>
      </w:r>
      <w:r w:rsidR="009B35BB" w:rsidRPr="009B35BB">
        <w:t xml:space="preserve">. </w:t>
      </w:r>
      <w:r w:rsidRPr="009B35BB">
        <w:t>Ему вручалось исключительное право принятия законов, включая бюджет, решение вопросов войны и мира, утверждение торговых договоров и некоторые другие вопросы</w:t>
      </w:r>
      <w:r w:rsidR="009B35BB" w:rsidRPr="009B35BB">
        <w:t xml:space="preserve">. </w:t>
      </w:r>
      <w:r w:rsidRPr="009B35BB">
        <w:t>Депутаты собрания избирались сроком на 3 года</w:t>
      </w:r>
      <w:r w:rsidR="009B35BB" w:rsidRPr="009B35BB">
        <w:t xml:space="preserve">. </w:t>
      </w:r>
    </w:p>
    <w:p w:rsidR="00805782" w:rsidRPr="009B35BB" w:rsidRDefault="00805782" w:rsidP="009B35BB">
      <w:r w:rsidRPr="009B35BB">
        <w:t>Главой исполнительной власти объявлялся президент</w:t>
      </w:r>
      <w:r w:rsidR="009B35BB" w:rsidRPr="009B35BB">
        <w:t xml:space="preserve">. </w:t>
      </w:r>
      <w:r w:rsidRPr="009B35BB">
        <w:t>Под его началом были армия, полиция, административный аппарат</w:t>
      </w:r>
      <w:r w:rsidR="009B35BB" w:rsidRPr="009B35BB">
        <w:t xml:space="preserve">. </w:t>
      </w:r>
      <w:r w:rsidRPr="009B35BB">
        <w:t>Президент не зависел от парламента и избирался на 4 года непосредственно населением</w:t>
      </w:r>
      <w:r w:rsidR="009B35BB" w:rsidRPr="009B35BB">
        <w:t xml:space="preserve">. </w:t>
      </w:r>
      <w:r w:rsidRPr="009B35BB">
        <w:t>Президент наделялся широкими полномочиями</w:t>
      </w:r>
      <w:r w:rsidR="009B35BB" w:rsidRPr="009B35BB">
        <w:t xml:space="preserve">: </w:t>
      </w:r>
      <w:r w:rsidRPr="009B35BB">
        <w:t xml:space="preserve">правом внесения законопроектов, правом отлагательного вето, правом помилования и </w:t>
      </w:r>
      <w:r w:rsidR="009B35BB" w:rsidRPr="009B35BB">
        <w:t xml:space="preserve">т.д. </w:t>
      </w:r>
      <w:r w:rsidRPr="009B35BB">
        <w:t>Президент назначал и смещал министров, командующих армией и флотом, префектов, губернаторов колоний и других высших должностных лиц</w:t>
      </w:r>
      <w:r w:rsidR="009B35BB" w:rsidRPr="009B35BB">
        <w:t xml:space="preserve">. </w:t>
      </w:r>
    </w:p>
    <w:p w:rsidR="00805782" w:rsidRPr="009B35BB" w:rsidRDefault="00805782" w:rsidP="009B35BB">
      <w:r w:rsidRPr="009B35BB">
        <w:t>Президент не мог быть переизбран на второй срок, не имел права роспуска Национального собрания</w:t>
      </w:r>
      <w:r w:rsidR="009B35BB" w:rsidRPr="009B35BB">
        <w:t xml:space="preserve">. </w:t>
      </w:r>
    </w:p>
    <w:p w:rsidR="00805782" w:rsidRPr="009B35BB" w:rsidRDefault="00805782" w:rsidP="009B35BB">
      <w:r w:rsidRPr="009B35BB">
        <w:t>Конституция предусматривала учреждение Государств</w:t>
      </w:r>
      <w:r w:rsidR="000F3AA3">
        <w:t>енного совета, назначаемого на 6</w:t>
      </w:r>
      <w:r w:rsidRPr="009B35BB">
        <w:t xml:space="preserve"> лет Национальным собранием</w:t>
      </w:r>
      <w:r w:rsidR="009B35BB" w:rsidRPr="009B35BB">
        <w:t xml:space="preserve">. </w:t>
      </w:r>
      <w:r w:rsidRPr="009B35BB">
        <w:t>В компетенцию Государственного совета входило предварительное рассмотрение законопроектов, исходящих от правительства и Национального собрания</w:t>
      </w:r>
      <w:r w:rsidR="009B35BB" w:rsidRPr="009B35BB">
        <w:t xml:space="preserve">. </w:t>
      </w:r>
      <w:r w:rsidRPr="009B35BB">
        <w:t>К его ведению были отнесены также контроль и наблюдение за администрацией и разрешение возникающих в ходе ее деятельности административных споров</w:t>
      </w:r>
      <w:r w:rsidR="009B35BB" w:rsidRPr="009B35BB">
        <w:t xml:space="preserve">. </w:t>
      </w:r>
    </w:p>
    <w:p w:rsidR="00805782" w:rsidRPr="009B35BB" w:rsidRDefault="00805782" w:rsidP="009B35BB">
      <w:r w:rsidRPr="009B35BB">
        <w:t>Органы центрального и местного управления не претерпели существенных изменений</w:t>
      </w:r>
      <w:r w:rsidR="009B35BB" w:rsidRPr="009B35BB">
        <w:t xml:space="preserve">. </w:t>
      </w:r>
      <w:r w:rsidRPr="009B35BB">
        <w:t>Сохранилось административно-территориальное деление на департаменты, дистрикты и коммуны</w:t>
      </w:r>
      <w:r w:rsidR="009B35BB" w:rsidRPr="009B35BB">
        <w:t xml:space="preserve">. </w:t>
      </w:r>
    </w:p>
    <w:p w:rsidR="009B35BB" w:rsidRPr="009B35BB" w:rsidRDefault="00805782" w:rsidP="009B35BB">
      <w:r w:rsidRPr="009B35BB">
        <w:t>Конституция вводила всеобщее и прямое избирательное право при тайном голосовании</w:t>
      </w:r>
      <w:r w:rsidR="009B35BB" w:rsidRPr="009B35BB">
        <w:t xml:space="preserve">. </w:t>
      </w:r>
      <w:r w:rsidRPr="009B35BB">
        <w:t>Избирателями могли быть все мужчины-французы в возрасте от 21 года, пользовавшиеся гражданскими и политическими правами</w:t>
      </w:r>
      <w:r w:rsidR="009B35BB" w:rsidRPr="009B35BB">
        <w:t xml:space="preserve">. </w:t>
      </w:r>
      <w:r w:rsidRPr="009B35BB">
        <w:t>Избранными могли быть те же лица, достигшие 25-летнего возраста</w:t>
      </w:r>
      <w:r w:rsidR="009B35BB" w:rsidRPr="009B35BB">
        <w:t xml:space="preserve">. </w:t>
      </w:r>
      <w:r w:rsidRPr="009B35BB">
        <w:t>Впоследствии был введен шестимесячный ценз оседлости для избирателей, увеличенный затем до трех лет</w:t>
      </w:r>
      <w:r w:rsidR="009B35BB" w:rsidRPr="009B35BB">
        <w:t xml:space="preserve">. </w:t>
      </w:r>
    </w:p>
    <w:p w:rsidR="000F3AA3" w:rsidRDefault="000F3AA3" w:rsidP="009B35BB"/>
    <w:p w:rsidR="009B35BB" w:rsidRDefault="000F2633" w:rsidP="000F3AA3">
      <w:pPr>
        <w:pStyle w:val="2"/>
      </w:pPr>
      <w:bookmarkStart w:id="31" w:name="_Toc222160437"/>
      <w:r w:rsidRPr="009B35BB">
        <w:t>32</w:t>
      </w:r>
      <w:r w:rsidR="009B35BB" w:rsidRPr="009B35BB">
        <w:t xml:space="preserve">. </w:t>
      </w:r>
      <w:r w:rsidR="004061E2" w:rsidRPr="009B35BB">
        <w:t>ВТОРАЯ ИМПЕРИЯ ВО ФРАНЦИИ</w:t>
      </w:r>
      <w:r w:rsidR="009B35BB" w:rsidRPr="009B35BB">
        <w:t xml:space="preserve">. </w:t>
      </w:r>
      <w:r w:rsidR="004061E2" w:rsidRPr="009B35BB">
        <w:t>КОНСТИТУЦИОННЫЙ СТРОЙ ФРАНЦИИ ПО КОНСТИТУЦИИ 1852</w:t>
      </w:r>
      <w:bookmarkEnd w:id="31"/>
    </w:p>
    <w:p w:rsidR="000F3AA3" w:rsidRPr="000F3AA3" w:rsidRDefault="000F3AA3" w:rsidP="000F3AA3"/>
    <w:p w:rsidR="009B35BB" w:rsidRPr="009B35BB" w:rsidRDefault="00882295" w:rsidP="009B35BB">
      <w:r w:rsidRPr="009B35BB">
        <w:t>Новая конституция была призвана законодательно закрепить государственный переворот 1851г</w:t>
      </w:r>
      <w:r w:rsidR="009B35BB" w:rsidRPr="009B35BB">
        <w:t xml:space="preserve">. </w:t>
      </w:r>
      <w:r w:rsidRPr="009B35BB">
        <w:t>Вся полнота власти передавалась в руки президента</w:t>
      </w:r>
      <w:r w:rsidR="009B35BB" w:rsidRPr="009B35BB">
        <w:t xml:space="preserve">. </w:t>
      </w:r>
      <w:r w:rsidRPr="009B35BB">
        <w:t>Ему подчинены все звенья гос</w:t>
      </w:r>
      <w:r w:rsidR="009B35BB" w:rsidRPr="009B35BB">
        <w:t xml:space="preserve">. </w:t>
      </w:r>
      <w:r w:rsidR="003D58BD">
        <w:t>м</w:t>
      </w:r>
      <w:r w:rsidRPr="009B35BB">
        <w:t>еханизма, армия, жандармерия, полиция, административно-финансовый аппарат</w:t>
      </w:r>
      <w:r w:rsidR="009B35BB" w:rsidRPr="009B35BB">
        <w:t xml:space="preserve">. </w:t>
      </w:r>
      <w:r w:rsidRPr="009B35BB">
        <w:t>В ноябре 1852 г</w:t>
      </w:r>
      <w:r w:rsidR="009B35BB" w:rsidRPr="009B35BB">
        <w:t xml:space="preserve">. </w:t>
      </w:r>
      <w:r w:rsidRPr="009B35BB">
        <w:t xml:space="preserve">Специальным законом была назначена империя, а императором провозгласили Наполеона </w:t>
      </w:r>
      <w:r w:rsidRPr="009B35BB">
        <w:rPr>
          <w:lang w:val="en-US"/>
        </w:rPr>
        <w:t>III</w:t>
      </w:r>
      <w:r w:rsidR="009B35BB" w:rsidRPr="009B35BB">
        <w:t xml:space="preserve">. </w:t>
      </w:r>
      <w:r w:rsidRPr="009B35BB">
        <w:t>В стране установилась военно-полицейская диктатура</w:t>
      </w:r>
      <w:r w:rsidR="009B35BB" w:rsidRPr="009B35BB">
        <w:t xml:space="preserve">. </w:t>
      </w:r>
      <w:r w:rsidRPr="009B35BB">
        <w:t xml:space="preserve">Играя на противоречиях империя пыталась играть роль посредника между ними </w:t>
      </w:r>
      <w:r w:rsidR="009B35BB" w:rsidRPr="009B35BB">
        <w:t>(</w:t>
      </w:r>
      <w:r w:rsidRPr="009B35BB">
        <w:t>Буржуа и пролетариата</w:t>
      </w:r>
      <w:r w:rsidR="009B35BB" w:rsidRPr="009B35BB">
        <w:t xml:space="preserve">). </w:t>
      </w:r>
    </w:p>
    <w:p w:rsidR="000F3AA3" w:rsidRDefault="000F3AA3" w:rsidP="009B35BB"/>
    <w:p w:rsidR="009B35BB" w:rsidRDefault="003D58BD" w:rsidP="000F3AA3">
      <w:pPr>
        <w:pStyle w:val="2"/>
      </w:pPr>
      <w:bookmarkStart w:id="32" w:name="_Toc222160438"/>
      <w:r>
        <w:br w:type="page"/>
      </w:r>
      <w:r w:rsidR="000F2633" w:rsidRPr="009B35BB">
        <w:t>33</w:t>
      </w:r>
      <w:r w:rsidR="009B35BB" w:rsidRPr="009B35BB">
        <w:t xml:space="preserve">. </w:t>
      </w:r>
      <w:r w:rsidR="0026635F" w:rsidRPr="009B35BB">
        <w:t>ТРЕТЬЯ РЕСПУБЛИКА ВО ФРАНЦИИ</w:t>
      </w:r>
      <w:r w:rsidR="009B35BB" w:rsidRPr="009B35BB">
        <w:t xml:space="preserve">. </w:t>
      </w:r>
      <w:r w:rsidR="0026635F" w:rsidRPr="009B35BB">
        <w:t>ГОСУДАРСТВЕННЫЙ СТРОЙ ТРЕТЬЕЙ РЕСПБЛИКИ</w:t>
      </w:r>
      <w:r w:rsidR="009B35BB" w:rsidRPr="009B35BB">
        <w:t xml:space="preserve">. </w:t>
      </w:r>
      <w:r w:rsidR="0026635F" w:rsidRPr="009B35BB">
        <w:t>КОНСТИТУЦИОННЫЙ ЗАКОН ОБ ОРГАНИЗАЦИИ ГОСУДАРСТВЕННЫХ ВЛАСТЕЙ ОТ 25</w:t>
      </w:r>
      <w:r w:rsidR="009B35BB" w:rsidRPr="009B35BB">
        <w:t>.0</w:t>
      </w:r>
      <w:r w:rsidR="0026635F" w:rsidRPr="009B35BB">
        <w:t>8</w:t>
      </w:r>
      <w:r w:rsidR="009B35BB" w:rsidRPr="009B35BB">
        <w:t>.1</w:t>
      </w:r>
      <w:r w:rsidR="0026635F" w:rsidRPr="009B35BB">
        <w:t>875</w:t>
      </w:r>
      <w:bookmarkEnd w:id="32"/>
    </w:p>
    <w:p w:rsidR="000F3AA3" w:rsidRPr="000F3AA3" w:rsidRDefault="000F3AA3" w:rsidP="000F3AA3"/>
    <w:p w:rsidR="00805782" w:rsidRPr="009B35BB" w:rsidRDefault="00805782" w:rsidP="009B35BB">
      <w:r w:rsidRPr="009B35BB">
        <w:t>После окончания войны с Пруссией основной политической проблемой являлся будущий государственный строй страны</w:t>
      </w:r>
      <w:r w:rsidR="009B35BB" w:rsidRPr="009B35BB">
        <w:t xml:space="preserve">. </w:t>
      </w:r>
    </w:p>
    <w:p w:rsidR="00805782" w:rsidRPr="009B35BB" w:rsidRDefault="00805782" w:rsidP="009B35BB">
      <w:r w:rsidRPr="009B35BB">
        <w:t>Новую конституцию должно было принять Учредительное собрание</w:t>
      </w:r>
      <w:r w:rsidR="009B35BB" w:rsidRPr="009B35BB">
        <w:t xml:space="preserve">. </w:t>
      </w:r>
      <w:r w:rsidRPr="009B35BB">
        <w:t>Однако решение конституционных вопросов взяла в свои руки политическая реакция</w:t>
      </w:r>
      <w:r w:rsidR="009B35BB" w:rsidRPr="009B35BB">
        <w:t xml:space="preserve">. </w:t>
      </w:r>
      <w:r w:rsidRPr="009B35BB">
        <w:t>Законом от 31 августа 1871 года Национальное собрание, где большинство принадлежало монархистам, присвоило себе учредительные функции</w:t>
      </w:r>
      <w:r w:rsidR="009B35BB" w:rsidRPr="009B35BB">
        <w:t xml:space="preserve">. </w:t>
      </w:r>
      <w:r w:rsidRPr="009B35BB">
        <w:t>Однако во Франции уже не было достаточной социальной базы для монархии</w:t>
      </w:r>
      <w:r w:rsidR="009B35BB" w:rsidRPr="009B35BB">
        <w:t xml:space="preserve">. </w:t>
      </w:r>
      <w:r w:rsidRPr="009B35BB">
        <w:t>Политика Второй империи развеяла монархические иллюзии крестьянства, составлявшего около 70% населения страны</w:t>
      </w:r>
      <w:r w:rsidR="009B35BB" w:rsidRPr="009B35BB">
        <w:t xml:space="preserve">. </w:t>
      </w:r>
      <w:r w:rsidRPr="009B35BB">
        <w:t>Рабочие придерживались республиканских убеждений</w:t>
      </w:r>
      <w:r w:rsidR="009B35BB" w:rsidRPr="009B35BB">
        <w:t xml:space="preserve">. </w:t>
      </w:r>
      <w:r w:rsidRPr="009B35BB">
        <w:t>Это вынудило монархическое большинство в собрании отказаться от восстановления монархии</w:t>
      </w:r>
      <w:r w:rsidR="009B35BB" w:rsidRPr="009B35BB">
        <w:t xml:space="preserve">. </w:t>
      </w:r>
      <w:r w:rsidRPr="009B35BB">
        <w:t>Собранию пришлось наделить главу исполнительной власти титулом "президент Республики"</w:t>
      </w:r>
      <w:r w:rsidR="009B35BB" w:rsidRPr="009B35BB">
        <w:t xml:space="preserve">. </w:t>
      </w:r>
    </w:p>
    <w:p w:rsidR="00805782" w:rsidRPr="009B35BB" w:rsidRDefault="00805782" w:rsidP="009B35BB">
      <w:r w:rsidRPr="009B35BB">
        <w:t>Конституция Третьей республики, принятая Учредительным собранием в 1875 г</w:t>
      </w:r>
      <w:r w:rsidR="009B35BB" w:rsidRPr="009B35BB">
        <w:t>.,</w:t>
      </w:r>
      <w:r w:rsidRPr="009B35BB">
        <w:t xml:space="preserve"> не представляла собой единого документа, а складывалась из трех законов</w:t>
      </w:r>
      <w:r w:rsidR="009B35BB" w:rsidRPr="009B35BB">
        <w:t xml:space="preserve">: </w:t>
      </w:r>
    </w:p>
    <w:p w:rsidR="00805782" w:rsidRPr="009B35BB" w:rsidRDefault="00805782" w:rsidP="009B35BB">
      <w:r w:rsidRPr="009B35BB">
        <w:t>• Закон от 24 февраля 1875 года об организации Сената</w:t>
      </w:r>
      <w:r w:rsidR="009B35BB" w:rsidRPr="009B35BB">
        <w:t xml:space="preserve">; </w:t>
      </w:r>
    </w:p>
    <w:p w:rsidR="00805782" w:rsidRPr="009B35BB" w:rsidRDefault="00805782" w:rsidP="009B35BB">
      <w:r w:rsidRPr="009B35BB">
        <w:t>• Закон от 25 февраля 1875 года об организации государственной власти</w:t>
      </w:r>
      <w:r w:rsidR="009B35BB" w:rsidRPr="009B35BB">
        <w:t xml:space="preserve">; </w:t>
      </w:r>
    </w:p>
    <w:p w:rsidR="00805782" w:rsidRPr="009B35BB" w:rsidRDefault="00805782" w:rsidP="009B35BB">
      <w:r w:rsidRPr="009B35BB">
        <w:t>• Закон от 16 июля 1875 года об отношениях между государственными властями</w:t>
      </w:r>
      <w:r w:rsidR="009B35BB" w:rsidRPr="009B35BB">
        <w:t xml:space="preserve">. </w:t>
      </w:r>
    </w:p>
    <w:p w:rsidR="00805782" w:rsidRPr="009B35BB" w:rsidRDefault="00805782" w:rsidP="009B35BB">
      <w:r w:rsidRPr="009B35BB">
        <w:t>Конституционные акты определяли структуру и компетенцию высших органов государственной власти</w:t>
      </w:r>
      <w:r w:rsidR="009B35BB" w:rsidRPr="009B35BB">
        <w:t xml:space="preserve">. </w:t>
      </w:r>
    </w:p>
    <w:p w:rsidR="00805782" w:rsidRPr="009B35BB" w:rsidRDefault="00805782" w:rsidP="009B35BB">
      <w:r w:rsidRPr="009B35BB">
        <w:t>Отсутствие единого конституционного нормативного акта давало возможность обойти вопрос об общих принципах государственного строя</w:t>
      </w:r>
      <w:r w:rsidR="009B35BB" w:rsidRPr="009B35BB">
        <w:t xml:space="preserve">. </w:t>
      </w:r>
      <w:r w:rsidRPr="009B35BB">
        <w:t>Ни одна статья прямо не утверждала республику, но в целом три конституционных закона устанавливали республиканский строй во главе с президентом, парламентом как высшим органом законодательной власти и парламентским правительством</w:t>
      </w:r>
      <w:r w:rsidR="009B35BB" w:rsidRPr="009B35BB">
        <w:t xml:space="preserve">. </w:t>
      </w:r>
    </w:p>
    <w:p w:rsidR="00805782" w:rsidRPr="009B35BB" w:rsidRDefault="00805782" w:rsidP="009B35BB">
      <w:r w:rsidRPr="009B35BB">
        <w:t>Главой государства являлся президент, который избирался на 7 лет абсолютным большинством голосов Сената и Палаты депутатов, соединенных для этой цели в единое Национальное собрание</w:t>
      </w:r>
      <w:r w:rsidR="009B35BB" w:rsidRPr="009B35BB">
        <w:t xml:space="preserve">. </w:t>
      </w:r>
      <w:r w:rsidRPr="009B35BB">
        <w:t>Он мог быть переизбран</w:t>
      </w:r>
      <w:r w:rsidR="009B35BB" w:rsidRPr="009B35BB">
        <w:t xml:space="preserve">. </w:t>
      </w:r>
      <w:r w:rsidRPr="009B35BB">
        <w:t>Ему было предоставлено право законодательной инициативы, опубликования законов, наблюдения за их исполнением</w:t>
      </w:r>
      <w:r w:rsidR="009B35BB" w:rsidRPr="009B35BB">
        <w:t xml:space="preserve">. </w:t>
      </w:r>
      <w:r w:rsidRPr="009B35BB">
        <w:t>Он мог отсрочить заседания палат, потребовать повторного обсуждения законопроекта, уже согласованного палатами</w:t>
      </w:r>
      <w:r w:rsidR="009B35BB" w:rsidRPr="009B35BB">
        <w:t xml:space="preserve">. </w:t>
      </w:r>
      <w:r w:rsidRPr="009B35BB">
        <w:t>С согласия Сената он распускал Палату депутатов до истечения законного срока ее полномочий</w:t>
      </w:r>
      <w:r w:rsidR="009B35BB" w:rsidRPr="009B35BB">
        <w:t xml:space="preserve">. </w:t>
      </w:r>
      <w:r w:rsidRPr="009B35BB">
        <w:t>Президент являлся главой вооруженных сил</w:t>
      </w:r>
      <w:r w:rsidR="009B35BB" w:rsidRPr="009B35BB">
        <w:t xml:space="preserve">. </w:t>
      </w:r>
      <w:r w:rsidRPr="009B35BB">
        <w:t>Ему предоставлялось право назначения на все высшие военные и гражданские должности</w:t>
      </w:r>
      <w:r w:rsidR="009B35BB" w:rsidRPr="009B35BB">
        <w:t xml:space="preserve">. </w:t>
      </w:r>
      <w:r w:rsidRPr="009B35BB">
        <w:t>Законодательная власть осуществлялась Палатой депутатов, избираемой на 4 года всеобщим голосованием, и Сенатом, состоявшим из 75по-жизненных сенаторов и 225 сенаторов, которые избирались косвенным путем особыми коллегиями выборщиков по департаментам на 9 лет</w:t>
      </w:r>
      <w:r w:rsidR="009B35BB" w:rsidRPr="009B35BB">
        <w:t xml:space="preserve">. </w:t>
      </w:r>
      <w:r w:rsidRPr="009B35BB">
        <w:t>Сенат как верхняя палата парламента был постоянно действующим учреждением</w:t>
      </w:r>
      <w:r w:rsidR="009B35BB" w:rsidRPr="009B35BB">
        <w:t xml:space="preserve">. </w:t>
      </w:r>
      <w:r w:rsidRPr="009B35BB">
        <w:t>Он не мог быть распущен и каждые 3 года обновлялся на одну треть</w:t>
      </w:r>
      <w:r w:rsidR="009B35BB" w:rsidRPr="009B35BB">
        <w:t xml:space="preserve">. </w:t>
      </w:r>
      <w:r w:rsidRPr="009B35BB">
        <w:t>Как и Палата депутатов, он обладал правом законодательной инициативы, разработки законов, контроля за деятельностью правительства</w:t>
      </w:r>
      <w:r w:rsidR="009B35BB" w:rsidRPr="009B35BB">
        <w:t xml:space="preserve">. </w:t>
      </w:r>
      <w:r w:rsidRPr="009B35BB">
        <w:t>Лишь финансовые законы должны были в первую очередь представляться в нижнюю палату и приниматься ею</w:t>
      </w:r>
      <w:r w:rsidR="009B35BB" w:rsidRPr="009B35BB">
        <w:t xml:space="preserve">. </w:t>
      </w:r>
      <w:r w:rsidRPr="009B35BB">
        <w:t>Заседания палат проходили одновременно, но каждая из них работала самостоятельно</w:t>
      </w:r>
      <w:r w:rsidR="009B35BB" w:rsidRPr="009B35BB">
        <w:t xml:space="preserve">. </w:t>
      </w:r>
      <w:r w:rsidRPr="009B35BB">
        <w:t>На единое Национальное собрание они созывались в случае избрания президента или пересмотра конституции</w:t>
      </w:r>
      <w:r w:rsidR="009B35BB" w:rsidRPr="009B35BB">
        <w:t xml:space="preserve">. </w:t>
      </w:r>
      <w:r w:rsidRPr="009B35BB">
        <w:t>Конституция 1875 г</w:t>
      </w:r>
      <w:r w:rsidR="009B35BB" w:rsidRPr="009B35BB">
        <w:t xml:space="preserve">. </w:t>
      </w:r>
      <w:r w:rsidRPr="009B35BB">
        <w:t>предусматривала создание Совета министров, но его правовой статус детально разработан не был</w:t>
      </w:r>
      <w:r w:rsidR="009B35BB" w:rsidRPr="009B35BB">
        <w:t xml:space="preserve">. </w:t>
      </w:r>
    </w:p>
    <w:p w:rsidR="00805782" w:rsidRPr="009B35BB" w:rsidRDefault="00805782" w:rsidP="009B35BB">
      <w:r w:rsidRPr="009B35BB">
        <w:t>Государственный строй Третьей республики, созданный в соответствии с Конституцией 1875 г</w:t>
      </w:r>
      <w:r w:rsidR="009B35BB" w:rsidRPr="009B35BB">
        <w:t>.,</w:t>
      </w:r>
      <w:r w:rsidRPr="009B35BB">
        <w:t xml:space="preserve"> претерпел существенные изменения в связи с дальнейшим развитием французского общества и обострением борьбы консервативных и либерально-демократических сил</w:t>
      </w:r>
      <w:r w:rsidR="009B35BB" w:rsidRPr="009B35BB">
        <w:t xml:space="preserve">. </w:t>
      </w:r>
      <w:r w:rsidRPr="009B35BB">
        <w:t>В 1884 г</w:t>
      </w:r>
      <w:r w:rsidR="009B35BB" w:rsidRPr="009B35BB">
        <w:t xml:space="preserve">. </w:t>
      </w:r>
      <w:r w:rsidRPr="009B35BB">
        <w:t>были приняты важные поправки и дополнения к Конституции 1875г</w:t>
      </w:r>
      <w:r w:rsidR="009B35BB" w:rsidRPr="009B35BB">
        <w:t xml:space="preserve">.: </w:t>
      </w:r>
    </w:p>
    <w:p w:rsidR="00805782" w:rsidRPr="009B35BB" w:rsidRDefault="00805782" w:rsidP="009B35BB">
      <w:r w:rsidRPr="009B35BB">
        <w:t>• запрещалось пересматривать республиканскую форму правления</w:t>
      </w:r>
      <w:r w:rsidR="009B35BB" w:rsidRPr="009B35BB">
        <w:t xml:space="preserve">; </w:t>
      </w:r>
    </w:p>
    <w:p w:rsidR="00805782" w:rsidRPr="009B35BB" w:rsidRDefault="00805782" w:rsidP="009B35BB">
      <w:r w:rsidRPr="009B35BB">
        <w:t>• представители династий, правивших во Франции, лишались права избираться на пост президента</w:t>
      </w:r>
      <w:r w:rsidR="009B35BB" w:rsidRPr="009B35BB">
        <w:t xml:space="preserve">; </w:t>
      </w:r>
    </w:p>
    <w:p w:rsidR="00805782" w:rsidRPr="009B35BB" w:rsidRDefault="00805782" w:rsidP="009B35BB">
      <w:r w:rsidRPr="009B35BB">
        <w:t>• был изменен порядок комплектования сената</w:t>
      </w:r>
      <w:r w:rsidR="009B35BB" w:rsidRPr="009B35BB">
        <w:t xml:space="preserve">. </w:t>
      </w:r>
    </w:p>
    <w:p w:rsidR="00805782" w:rsidRPr="009B35BB" w:rsidRDefault="00805782" w:rsidP="009B35BB">
      <w:r w:rsidRPr="009B35BB">
        <w:t>Развитие государственной системы Третьей республики проявилось в существенном сокращении власти президента</w:t>
      </w:r>
      <w:r w:rsidR="009B35BB" w:rsidRPr="009B35BB">
        <w:t xml:space="preserve">. </w:t>
      </w:r>
      <w:r w:rsidRPr="009B35BB">
        <w:t>Начиная с 80-х гг</w:t>
      </w:r>
      <w:r w:rsidR="009B35BB" w:rsidRPr="009B35BB">
        <w:t xml:space="preserve">. </w:t>
      </w:r>
      <w:r w:rsidRPr="009B35BB">
        <w:t xml:space="preserve">президент на практике перестал использовать свои наиболее значимые конституционные полномочия (право роспуска палаты, отсрочки сессий и </w:t>
      </w:r>
      <w:r w:rsidR="009B35BB" w:rsidRPr="009B35BB">
        <w:t xml:space="preserve">т.д.). </w:t>
      </w:r>
      <w:r w:rsidRPr="009B35BB">
        <w:t>Во избежание политических конфликтов по молчаливому соглашению основных политических партий на пост президента стали выбираться заведомо безынициативные и маловлиятельные политические деятели</w:t>
      </w:r>
      <w:r w:rsidR="009B35BB" w:rsidRPr="009B35BB">
        <w:t xml:space="preserve">. </w:t>
      </w:r>
      <w:r w:rsidRPr="009B35BB">
        <w:t>Официальные конституционные полномочия президента оставались резервом на случай кризисной или чрезвычайной обстановки</w:t>
      </w:r>
      <w:r w:rsidR="009B35BB" w:rsidRPr="009B35BB">
        <w:t xml:space="preserve">. </w:t>
      </w:r>
    </w:p>
    <w:p w:rsidR="00805782" w:rsidRPr="009B35BB" w:rsidRDefault="00805782" w:rsidP="009B35BB">
      <w:r w:rsidRPr="009B35BB">
        <w:t>Эволюция Третьей республики нашла свое отражение и в деятельности палат французского парламента</w:t>
      </w:r>
      <w:r w:rsidR="009B35BB" w:rsidRPr="009B35BB">
        <w:t xml:space="preserve">. </w:t>
      </w:r>
      <w:r w:rsidRPr="009B35BB">
        <w:t>По мере ужесточения внутрипарламентской партийной борьбы внутренний регламент Палаты депутатов все больше ограничивал свободу прений</w:t>
      </w:r>
      <w:r w:rsidR="009B35BB" w:rsidRPr="009B35BB">
        <w:t xml:space="preserve"> - </w:t>
      </w:r>
      <w:r w:rsidRPr="009B35BB">
        <w:t xml:space="preserve">председатель по своему усмотрению определял порядок дня, прерывал заседания и </w:t>
      </w:r>
      <w:r w:rsidR="009B35BB" w:rsidRPr="009B35BB">
        <w:t xml:space="preserve">т.д. </w:t>
      </w:r>
      <w:r w:rsidRPr="009B35BB">
        <w:t>Создавалась система комиссий Палаты депутатов и Сената, куда переносилось обсуждение наиболее важных или политически острых вопросов</w:t>
      </w:r>
      <w:r w:rsidR="009B35BB" w:rsidRPr="009B35BB">
        <w:t xml:space="preserve">. </w:t>
      </w:r>
    </w:p>
    <w:p w:rsidR="00974CBA" w:rsidRPr="009B35BB" w:rsidRDefault="00974CBA" w:rsidP="009B35BB">
      <w:r w:rsidRPr="009B35BB">
        <w:t>В 1871 г</w:t>
      </w:r>
      <w:r w:rsidR="009B35BB" w:rsidRPr="009B35BB">
        <w:t xml:space="preserve">. </w:t>
      </w:r>
      <w:r w:rsidRPr="009B35BB">
        <w:t>реакционная буржуазия смогла взять власть в свои руки</w:t>
      </w:r>
      <w:r w:rsidR="009B35BB" w:rsidRPr="009B35BB">
        <w:t xml:space="preserve">. </w:t>
      </w:r>
      <w:r w:rsidRPr="009B35BB">
        <w:t>Устанавливается Третья республика</w:t>
      </w:r>
      <w:r w:rsidR="009B35BB" w:rsidRPr="009B35BB">
        <w:t xml:space="preserve">. </w:t>
      </w:r>
      <w:r w:rsidRPr="009B35BB">
        <w:t>Но некоторое время все еще шла борьба между сторонниками республики и монархистами за определение формы государственного строя</w:t>
      </w:r>
      <w:r w:rsidR="009B35BB" w:rsidRPr="009B35BB">
        <w:t xml:space="preserve">. </w:t>
      </w:r>
      <w:r w:rsidRPr="009B35BB">
        <w:t>Этим объясняется тот факт, что новая конституция Франции была принята лишь в 1875 г</w:t>
      </w:r>
      <w:r w:rsidR="009B35BB" w:rsidRPr="009B35BB">
        <w:t xml:space="preserve">. </w:t>
      </w:r>
    </w:p>
    <w:p w:rsidR="00974CBA" w:rsidRPr="009B35BB" w:rsidRDefault="00974CBA" w:rsidP="009B35BB">
      <w:r w:rsidRPr="009B35BB">
        <w:t>Конституция 1875 г</w:t>
      </w:r>
      <w:r w:rsidR="009B35BB" w:rsidRPr="009B35BB">
        <w:t xml:space="preserve">. </w:t>
      </w:r>
      <w:r w:rsidRPr="009B35BB">
        <w:t>не содержала перечня прав и свобод граждан и фактически сводилась к организации государственной власти, что выразилось в принятии 3-х конституционных законов</w:t>
      </w:r>
      <w:r w:rsidR="009B35BB" w:rsidRPr="009B35BB">
        <w:t xml:space="preserve">. </w:t>
      </w:r>
    </w:p>
    <w:p w:rsidR="00974CBA" w:rsidRPr="009B35BB" w:rsidRDefault="00974CBA" w:rsidP="009B35BB">
      <w:r w:rsidRPr="009B35BB">
        <w:t>Главой государства являлся президент, избиравшийся на 7 лет с правом переизбрания</w:t>
      </w:r>
      <w:r w:rsidR="009B35BB" w:rsidRPr="009B35BB">
        <w:t xml:space="preserve">. </w:t>
      </w:r>
      <w:r w:rsidRPr="009B35BB">
        <w:t>Он имел право законодательной инициативы, руководил вооруженными силами, осуществлял назначение на государственные должности</w:t>
      </w:r>
      <w:r w:rsidR="009B35BB" w:rsidRPr="009B35BB">
        <w:t xml:space="preserve">. </w:t>
      </w:r>
    </w:p>
    <w:p w:rsidR="00974CBA" w:rsidRPr="009B35BB" w:rsidRDefault="00974CBA" w:rsidP="009B35BB">
      <w:r w:rsidRPr="009B35BB">
        <w:t>Законодательная власть осуществлялась Палатой депутатов, избираемой народом на 4 года, и Сенатом</w:t>
      </w:r>
      <w:r w:rsidR="009B35BB" w:rsidRPr="009B35BB">
        <w:t xml:space="preserve">. </w:t>
      </w:r>
    </w:p>
    <w:p w:rsidR="00974CBA" w:rsidRPr="009B35BB" w:rsidRDefault="00974CBA" w:rsidP="009B35BB">
      <w:r w:rsidRPr="009B35BB">
        <w:t>Исполнительную власть осуществлял Совет Министров</w:t>
      </w:r>
      <w:r w:rsidR="009B35BB" w:rsidRPr="009B35BB">
        <w:t xml:space="preserve">. </w:t>
      </w:r>
    </w:p>
    <w:p w:rsidR="00974CBA" w:rsidRPr="009B35BB" w:rsidRDefault="00974CBA" w:rsidP="009B35BB">
      <w:r w:rsidRPr="009B35BB">
        <w:t>1870</w:t>
      </w:r>
      <w:r w:rsidR="009B35BB" w:rsidRPr="009B35BB">
        <w:t xml:space="preserve"> - </w:t>
      </w:r>
      <w:r w:rsidRPr="009B35BB">
        <w:t>Поражение империи во Франко-Прусской войне</w:t>
      </w:r>
      <w:r w:rsidR="009B35BB" w:rsidRPr="009B35BB">
        <w:t xml:space="preserve"> - </w:t>
      </w:r>
      <w:r w:rsidRPr="009B35BB">
        <w:t>во Франции установлена III</w:t>
      </w:r>
      <w:r w:rsidR="009B35BB" w:rsidRPr="009B35BB">
        <w:t xml:space="preserve"> </w:t>
      </w:r>
      <w:r w:rsidRPr="009B35BB">
        <w:t>Республика</w:t>
      </w:r>
      <w:r w:rsidR="009B35BB" w:rsidRPr="009B35BB">
        <w:t xml:space="preserve">. </w:t>
      </w:r>
    </w:p>
    <w:p w:rsidR="00974CBA" w:rsidRPr="009B35BB" w:rsidRDefault="00974CBA" w:rsidP="009B35BB">
      <w:r w:rsidRPr="009B35BB">
        <w:t>Был установлен институт парламента (сначала временно, до приглашения монарха, но потом о кандидатуре</w:t>
      </w:r>
      <w:r w:rsidR="009B35BB" w:rsidRPr="009B35BB">
        <w:t xml:space="preserve"> </w:t>
      </w:r>
      <w:r w:rsidRPr="009B35BB">
        <w:t>монарха не договорились</w:t>
      </w:r>
      <w:r w:rsidR="009B35BB" w:rsidRPr="009B35BB">
        <w:t xml:space="preserve">). </w:t>
      </w:r>
      <w:r w:rsidRPr="009B35BB">
        <w:t>Единой конституции не существовало</w:t>
      </w:r>
      <w:r w:rsidR="009B35BB" w:rsidRPr="009B35BB">
        <w:t xml:space="preserve">. </w:t>
      </w:r>
    </w:p>
    <w:p w:rsidR="00974CBA" w:rsidRPr="009B35BB" w:rsidRDefault="00974CBA" w:rsidP="009B35BB">
      <w:r w:rsidRPr="009B35BB">
        <w:t>Исполнительная власть принадлежит Президенту, но он только ее глава</w:t>
      </w:r>
      <w:r w:rsidR="009B35BB" w:rsidRPr="009B35BB">
        <w:t xml:space="preserve">. </w:t>
      </w:r>
      <w:r w:rsidRPr="009B35BB">
        <w:t>Президента избирает Национальное Собрание и</w:t>
      </w:r>
      <w:r w:rsidR="009B35BB" w:rsidRPr="009B35BB">
        <w:t xml:space="preserve"> </w:t>
      </w:r>
      <w:r w:rsidRPr="009B35BB">
        <w:t>Законодательный Корпус</w:t>
      </w:r>
      <w:r w:rsidR="009B35BB" w:rsidRPr="009B35BB">
        <w:t xml:space="preserve"> </w:t>
      </w:r>
      <w:r w:rsidRPr="009B35BB">
        <w:t>на совместном заседании абсолютным большинством обеих палат</w:t>
      </w:r>
      <w:r w:rsidR="009B35BB" w:rsidRPr="009B35BB">
        <w:t xml:space="preserve">. </w:t>
      </w:r>
      <w:r w:rsidRPr="009B35BB">
        <w:t>Президент</w:t>
      </w:r>
      <w:r w:rsidR="009B35BB" w:rsidRPr="009B35BB">
        <w:t xml:space="preserve"> - </w:t>
      </w:r>
      <w:r w:rsidRPr="009B35BB">
        <w:t>французский гражданин или иностранец, кот</w:t>
      </w:r>
      <w:r w:rsidR="009B35BB" w:rsidRPr="009B35BB">
        <w:t xml:space="preserve">. </w:t>
      </w:r>
      <w:r w:rsidRPr="009B35BB">
        <w:t>жил во Франции 10 дел, возраст 20 лет</w:t>
      </w:r>
      <w:r w:rsidR="009B35BB" w:rsidRPr="009B35BB">
        <w:t xml:space="preserve">. </w:t>
      </w:r>
      <w:r w:rsidRPr="009B35BB">
        <w:t>Президент имел право издавать декреты(НПА</w:t>
      </w:r>
      <w:r w:rsidR="009B35BB" w:rsidRPr="009B35BB">
        <w:t xml:space="preserve">) </w:t>
      </w:r>
      <w:r w:rsidRPr="009B35BB">
        <w:t>и послания (изложения его точки зрения</w:t>
      </w:r>
      <w:r w:rsidR="009B35BB" w:rsidRPr="009B35BB">
        <w:t xml:space="preserve">). </w:t>
      </w:r>
    </w:p>
    <w:p w:rsidR="00974CBA" w:rsidRPr="009B35BB" w:rsidRDefault="00974CBA" w:rsidP="009B35BB">
      <w:r w:rsidRPr="009B35BB">
        <w:t>Президент обнародовал законы в течении месяца</w:t>
      </w:r>
      <w:r w:rsidR="009B35BB" w:rsidRPr="009B35BB">
        <w:t xml:space="preserve">. </w:t>
      </w:r>
      <w:r w:rsidRPr="009B35BB">
        <w:t>Правительство назначал и отправлял в отставку Президент, но оно отвечало перед Палатой депутатов</w:t>
      </w:r>
      <w:r w:rsidR="009B35BB" w:rsidRPr="009B35BB">
        <w:t xml:space="preserve">. </w:t>
      </w:r>
    </w:p>
    <w:p w:rsidR="00974CBA" w:rsidRPr="009B35BB" w:rsidRDefault="00974CBA" w:rsidP="009B35BB">
      <w:r w:rsidRPr="009B35BB">
        <w:t>РМ</w:t>
      </w:r>
      <w:r w:rsidR="009B35BB" w:rsidRPr="009B35BB">
        <w:t xml:space="preserve"> - </w:t>
      </w:r>
      <w:r w:rsidRPr="009B35BB">
        <w:t>Президент</w:t>
      </w:r>
      <w:r w:rsidR="009B35BB" w:rsidRPr="009B35BB">
        <w:t xml:space="preserve">. </w:t>
      </w:r>
    </w:p>
    <w:p w:rsidR="00974CBA" w:rsidRPr="009B35BB" w:rsidRDefault="00974CBA" w:rsidP="009B35BB">
      <w:r w:rsidRPr="009B35BB">
        <w:t>25</w:t>
      </w:r>
      <w:r w:rsidR="009B35BB" w:rsidRPr="009B35BB">
        <w:t>.02.1</w:t>
      </w:r>
      <w:r w:rsidRPr="009B35BB">
        <w:t>875</w:t>
      </w:r>
      <w:r w:rsidR="009B35BB" w:rsidRPr="009B35BB">
        <w:t xml:space="preserve"> - </w:t>
      </w:r>
      <w:r w:rsidRPr="009B35BB">
        <w:t>Учредительный закон</w:t>
      </w:r>
      <w:r w:rsidR="009B35BB" w:rsidRPr="009B35BB">
        <w:t xml:space="preserve"> - </w:t>
      </w:r>
      <w:r w:rsidRPr="009B35BB">
        <w:t>Ст</w:t>
      </w:r>
      <w:r w:rsidR="009B35BB" w:rsidRPr="009B35BB">
        <w:t xml:space="preserve">.1 - </w:t>
      </w:r>
      <w:r w:rsidRPr="009B35BB">
        <w:t>Законодательная власть</w:t>
      </w:r>
      <w:r w:rsidR="009B35BB" w:rsidRPr="009B35BB">
        <w:t xml:space="preserve"> - </w:t>
      </w:r>
      <w:r w:rsidR="003D58BD">
        <w:t>Палата депутатов и с</w:t>
      </w:r>
      <w:r w:rsidRPr="009B35BB">
        <w:t>ена</w:t>
      </w:r>
      <w:r w:rsidR="009B35BB" w:rsidRPr="009B35BB">
        <w:t>т.</w:t>
      </w:r>
      <w:r w:rsidR="003D58BD">
        <w:t xml:space="preserve"> </w:t>
      </w:r>
      <w:r w:rsidR="009B35BB" w:rsidRPr="009B35BB">
        <w:t>д</w:t>
      </w:r>
      <w:r w:rsidRPr="009B35BB">
        <w:t>епутат</w:t>
      </w:r>
      <w:r w:rsidR="009B35BB" w:rsidRPr="009B35BB">
        <w:t xml:space="preserve"> - </w:t>
      </w:r>
      <w:r w:rsidRPr="009B35BB">
        <w:t>на 4 года</w:t>
      </w:r>
      <w:r w:rsidR="009B35BB" w:rsidRPr="009B35BB">
        <w:t xml:space="preserve"> - </w:t>
      </w:r>
      <w:r w:rsidRPr="009B35BB">
        <w:t>20 лет</w:t>
      </w:r>
      <w:r w:rsidR="009B35BB" w:rsidRPr="009B35BB">
        <w:t xml:space="preserve"> - </w:t>
      </w:r>
      <w:r w:rsidRPr="009B35BB">
        <w:t>всеобщим голосованием</w:t>
      </w:r>
      <w:r w:rsidR="009B35BB" w:rsidRPr="009B35BB">
        <w:t xml:space="preserve">. </w:t>
      </w:r>
      <w:r w:rsidRPr="009B35BB">
        <w:t>Военнослужащие, чиновники и государственные служащие лишались избирательных прав</w:t>
      </w:r>
      <w:r w:rsidR="009B35BB" w:rsidRPr="009B35BB">
        <w:t xml:space="preserve">. </w:t>
      </w:r>
    </w:p>
    <w:p w:rsidR="00974CBA" w:rsidRPr="009B35BB" w:rsidRDefault="00974CBA" w:rsidP="009B35BB">
      <w:r w:rsidRPr="009B35BB">
        <w:t>Сенат</w:t>
      </w:r>
      <w:r w:rsidR="009B35BB" w:rsidRPr="009B35BB">
        <w:t xml:space="preserve"> - </w:t>
      </w:r>
      <w:r w:rsidRPr="009B35BB">
        <w:t>75 пожизненных сенаторов</w:t>
      </w:r>
      <w:r w:rsidR="009B35BB" w:rsidRPr="009B35BB">
        <w:t xml:space="preserve">. </w:t>
      </w:r>
      <w:r w:rsidRPr="009B35BB">
        <w:t>Президент становился сенатором по истечении срока, остальные сенаторы из 306 чел</w:t>
      </w:r>
      <w:r w:rsidR="009B35BB" w:rsidRPr="009B35BB">
        <w:t xml:space="preserve">. - </w:t>
      </w:r>
      <w:r w:rsidRPr="009B35BB">
        <w:t>избирались на 9 лет</w:t>
      </w:r>
      <w:r w:rsidR="009B35BB" w:rsidRPr="009B35BB">
        <w:t xml:space="preserve"> </w:t>
      </w:r>
      <w:r w:rsidRPr="009B35BB">
        <w:t>с сорокалетнего возраста</w:t>
      </w:r>
      <w:r w:rsidR="009B35BB" w:rsidRPr="009B35BB">
        <w:t xml:space="preserve">. </w:t>
      </w:r>
    </w:p>
    <w:p w:rsidR="00974CBA" w:rsidRPr="009B35BB" w:rsidRDefault="00974CBA" w:rsidP="009B35BB">
      <w:r w:rsidRPr="009B35BB">
        <w:t>Полномочия Законодательного Корпуса</w:t>
      </w:r>
      <w:r w:rsidR="009B35BB" w:rsidRPr="009B35BB">
        <w:t xml:space="preserve">. </w:t>
      </w:r>
    </w:p>
    <w:p w:rsidR="00974CBA" w:rsidRPr="009B35BB" w:rsidRDefault="00974CBA" w:rsidP="009B35BB">
      <w:r w:rsidRPr="009B35BB">
        <w:t>1</w:t>
      </w:r>
      <w:r w:rsidR="009B35BB" w:rsidRPr="009B35BB">
        <w:t xml:space="preserve">. </w:t>
      </w:r>
      <w:r w:rsidRPr="009B35BB">
        <w:t>Палаты могли инициировать пересмотр Конституции на совместном заседании</w:t>
      </w:r>
      <w:r w:rsidR="009B35BB" w:rsidRPr="009B35BB">
        <w:t xml:space="preserve">. </w:t>
      </w:r>
    </w:p>
    <w:p w:rsidR="00974CBA" w:rsidRPr="009B35BB" w:rsidRDefault="00974CBA" w:rsidP="009B35BB">
      <w:r w:rsidRPr="009B35BB">
        <w:t>2</w:t>
      </w:r>
      <w:r w:rsidR="009B35BB" w:rsidRPr="009B35BB">
        <w:t xml:space="preserve">. </w:t>
      </w:r>
      <w:r w:rsidRPr="009B35BB">
        <w:t>Текущее законодательство</w:t>
      </w:r>
      <w:r w:rsidR="009B35BB" w:rsidRPr="009B35BB">
        <w:t xml:space="preserve"> - </w:t>
      </w:r>
      <w:r w:rsidR="003D58BD">
        <w:t>палата з</w:t>
      </w:r>
      <w:r w:rsidRPr="009B35BB">
        <w:t>ак</w:t>
      </w:r>
      <w:r w:rsidR="009B35BB" w:rsidRPr="009B35BB">
        <w:t xml:space="preserve">. </w:t>
      </w:r>
      <w:r w:rsidRPr="009B35BB">
        <w:t>совместно с Сенатом</w:t>
      </w:r>
      <w:r w:rsidR="009B35BB" w:rsidRPr="009B35BB">
        <w:t xml:space="preserve">. </w:t>
      </w:r>
    </w:p>
    <w:p w:rsidR="00974CBA" w:rsidRPr="009B35BB" w:rsidRDefault="00974CBA" w:rsidP="009B35BB">
      <w:r w:rsidRPr="009B35BB">
        <w:t>3</w:t>
      </w:r>
      <w:r w:rsidR="009B35BB" w:rsidRPr="009B35BB">
        <w:t xml:space="preserve">. </w:t>
      </w:r>
      <w:r w:rsidRPr="009B35BB">
        <w:t>Бюджет вотировался в каждой палате отдельно</w:t>
      </w:r>
      <w:r w:rsidR="009B35BB" w:rsidRPr="009B35BB">
        <w:t xml:space="preserve">. </w:t>
      </w:r>
    </w:p>
    <w:p w:rsidR="009B35BB" w:rsidRPr="009B35BB" w:rsidRDefault="00974CBA" w:rsidP="009B35BB">
      <w:r w:rsidRPr="009B35BB">
        <w:t>4</w:t>
      </w:r>
      <w:r w:rsidR="009B35BB" w:rsidRPr="009B35BB">
        <w:t xml:space="preserve">. </w:t>
      </w:r>
      <w:r w:rsidRPr="009B35BB">
        <w:t>Палата Депутатов выдвигала обвинения против гос</w:t>
      </w:r>
      <w:r w:rsidR="009B35BB" w:rsidRPr="009B35BB">
        <w:t xml:space="preserve">. </w:t>
      </w:r>
      <w:r w:rsidRPr="009B35BB">
        <w:t>чиновников</w:t>
      </w:r>
      <w:r w:rsidR="009B35BB" w:rsidRPr="009B35BB">
        <w:t>,</w:t>
      </w:r>
      <w:r w:rsidRPr="009B35BB">
        <w:t xml:space="preserve"> которых судил сенат</w:t>
      </w:r>
      <w:r w:rsidR="009B35BB" w:rsidRPr="009B35BB">
        <w:t xml:space="preserve">. </w:t>
      </w:r>
    </w:p>
    <w:p w:rsidR="003D58BD" w:rsidRDefault="003D58BD" w:rsidP="000F3AA3">
      <w:pPr>
        <w:pStyle w:val="2"/>
      </w:pPr>
      <w:bookmarkStart w:id="33" w:name="_Toc222160439"/>
    </w:p>
    <w:p w:rsidR="009B35BB" w:rsidRDefault="000F2633" w:rsidP="000F3AA3">
      <w:pPr>
        <w:pStyle w:val="2"/>
      </w:pPr>
      <w:r w:rsidRPr="009B35BB">
        <w:t>34</w:t>
      </w:r>
      <w:r w:rsidR="009B35BB" w:rsidRPr="009B35BB">
        <w:t xml:space="preserve">. </w:t>
      </w:r>
      <w:r w:rsidR="0026635F" w:rsidRPr="009B35BB">
        <w:t xml:space="preserve">ФРАНЦУЗСКИЙ ГРАДЛАНСКИЙ КОДЕКС (КОДЕКС НАПОЛЕОНА 1804 </w:t>
      </w:r>
      <w:r w:rsidR="009B35BB" w:rsidRPr="009B35BB">
        <w:t xml:space="preserve">ГГ.): </w:t>
      </w:r>
      <w:r w:rsidR="0026635F" w:rsidRPr="009B35BB">
        <w:t>СУБЪЕКТЫ И ОБЪЕКТЫ ГРАЖДАНСКОГО ПРАВА, ВЕЩНОЕ, ОБЯЗАТЕЛЬНОЕ, СЕМЕЙГОЕ И НАСЛЕДЕСТВЕННОЕ ПРАВО</w:t>
      </w:r>
      <w:bookmarkEnd w:id="33"/>
    </w:p>
    <w:p w:rsidR="000F3AA3" w:rsidRPr="000F3AA3" w:rsidRDefault="000F3AA3" w:rsidP="000F3AA3"/>
    <w:p w:rsidR="00805782" w:rsidRPr="009B35BB" w:rsidRDefault="00805782" w:rsidP="009B35BB">
      <w:r w:rsidRPr="009B35BB">
        <w:t>Рассмотрим основные черты буржуазного гражданского права на примере классического кодекса Наполеона</w:t>
      </w:r>
      <w:r w:rsidR="009B35BB" w:rsidRPr="009B35BB">
        <w:t xml:space="preserve">. </w:t>
      </w:r>
    </w:p>
    <w:p w:rsidR="00805782" w:rsidRPr="009B35BB" w:rsidRDefault="00805782" w:rsidP="009B35BB">
      <w:r w:rsidRPr="009B35BB">
        <w:t>В годы правления Наполеона была проведена кодификация основных отраслей французского права</w:t>
      </w:r>
      <w:r w:rsidR="009B35BB" w:rsidRPr="009B35BB">
        <w:t xml:space="preserve">: </w:t>
      </w:r>
      <w:r w:rsidRPr="009B35BB">
        <w:t>в 1804 г</w:t>
      </w:r>
      <w:r w:rsidR="009B35BB" w:rsidRPr="009B35BB">
        <w:t xml:space="preserve">. </w:t>
      </w:r>
      <w:r w:rsidRPr="009B35BB">
        <w:t>–</w:t>
      </w:r>
      <w:r w:rsidR="000F3AA3">
        <w:t xml:space="preserve"> </w:t>
      </w:r>
      <w:r w:rsidRPr="009B35BB">
        <w:t>ГК, в 1807 г</w:t>
      </w:r>
      <w:r w:rsidR="009B35BB" w:rsidRPr="009B35BB">
        <w:t xml:space="preserve">. </w:t>
      </w:r>
      <w:r w:rsidRPr="009B35BB">
        <w:t>ТК (торговый</w:t>
      </w:r>
      <w:r w:rsidR="009B35BB" w:rsidRPr="009B35BB">
        <w:t xml:space="preserve">). </w:t>
      </w:r>
      <w:r w:rsidRPr="009B35BB">
        <w:t>Наличие наряду с ГК ТК – дуализм французского частного права</w:t>
      </w:r>
      <w:r w:rsidR="009B35BB" w:rsidRPr="009B35BB">
        <w:t xml:space="preserve">. </w:t>
      </w:r>
    </w:p>
    <w:p w:rsidR="00805782" w:rsidRPr="009B35BB" w:rsidRDefault="00805782" w:rsidP="009B35BB">
      <w:r w:rsidRPr="009B35BB">
        <w:t>В 1808 г</w:t>
      </w:r>
      <w:r w:rsidR="009B35BB" w:rsidRPr="009B35BB">
        <w:t xml:space="preserve">. </w:t>
      </w:r>
      <w:r w:rsidRPr="009B35BB">
        <w:t>УПК и в 1810 г</w:t>
      </w:r>
      <w:r w:rsidR="009B35BB" w:rsidRPr="009B35BB">
        <w:t xml:space="preserve">. </w:t>
      </w:r>
      <w:r w:rsidRPr="009B35BB">
        <w:t>–</w:t>
      </w:r>
      <w:r w:rsidR="000F3AA3">
        <w:t xml:space="preserve"> </w:t>
      </w:r>
      <w:r w:rsidRPr="009B35BB">
        <w:t>УК</w:t>
      </w:r>
      <w:r w:rsidR="009B35BB" w:rsidRPr="009B35BB">
        <w:t xml:space="preserve">. </w:t>
      </w:r>
    </w:p>
    <w:p w:rsidR="00805782" w:rsidRPr="009B35BB" w:rsidRDefault="00805782" w:rsidP="009B35BB">
      <w:r w:rsidRPr="009B35BB">
        <w:t>Наполеон непосредственно принимал участие в определении структуры и содержания ГК, но основная его заслуга была в том, что он создал комиссию, включив в нее с одной стороны ученых-правоведов, знатоков Римского права, а с другой стороны, юристов практиков и знатоков французского кутюмного права</w:t>
      </w:r>
      <w:r w:rsidR="009B35BB" w:rsidRPr="009B35BB">
        <w:t xml:space="preserve">. </w:t>
      </w:r>
      <w:r w:rsidRPr="009B35BB">
        <w:t>ГК основан на реципированном Римском праве</w:t>
      </w:r>
      <w:r w:rsidR="009B35BB" w:rsidRPr="009B35BB">
        <w:t xml:space="preserve">. </w:t>
      </w:r>
      <w:r w:rsidRPr="009B35BB">
        <w:t>Влияние Римского права предопределило институциональную структуру кодекса</w:t>
      </w:r>
      <w:r w:rsidR="009B35BB" w:rsidRPr="009B35BB">
        <w:t xml:space="preserve">: </w:t>
      </w:r>
      <w:r w:rsidRPr="009B35BB">
        <w:t>о лицах, о вещах, об обязательствах</w:t>
      </w:r>
      <w:r w:rsidR="009B35BB" w:rsidRPr="009B35BB">
        <w:t xml:space="preserve">. </w:t>
      </w:r>
    </w:p>
    <w:p w:rsidR="00805782" w:rsidRPr="009B35BB" w:rsidRDefault="00805782" w:rsidP="009B35BB">
      <w:r w:rsidRPr="009B35BB">
        <w:t>В соответствии с этим кодексом были выделены 3 книги</w:t>
      </w:r>
      <w:r w:rsidR="009B35BB" w:rsidRPr="009B35BB">
        <w:t xml:space="preserve">: </w:t>
      </w:r>
    </w:p>
    <w:p w:rsidR="00805782" w:rsidRPr="009B35BB" w:rsidRDefault="00805782" w:rsidP="009B35BB">
      <w:r w:rsidRPr="009B35BB">
        <w:t>кодекс начин</w:t>
      </w:r>
      <w:r w:rsidR="009B35BB" w:rsidRPr="009B35BB">
        <w:t xml:space="preserve">. </w:t>
      </w:r>
      <w:r w:rsidRPr="009B35BB">
        <w:t>с не небольшим ввод</w:t>
      </w:r>
      <w:r w:rsidR="009B35BB" w:rsidRPr="009B35BB">
        <w:t xml:space="preserve">. </w:t>
      </w:r>
      <w:r w:rsidRPr="009B35BB">
        <w:t>титула, в которой определяется порядок вступления кодекса, его действие во времени и пространстве (гражданский закон не имеет обратной силы</w:t>
      </w:r>
      <w:r w:rsidR="009B35BB" w:rsidRPr="009B35BB">
        <w:t xml:space="preserve">). </w:t>
      </w:r>
      <w:r w:rsidRPr="009B35BB">
        <w:t>Большое значение имеет 4-я статья, в которой судье запрещается отказывать в защите нарушенного права, ссылаясь на молчание или немоту закона</w:t>
      </w:r>
      <w:r w:rsidR="009B35BB" w:rsidRPr="009B35BB">
        <w:t xml:space="preserve">. </w:t>
      </w:r>
      <w:r w:rsidRPr="009B35BB">
        <w:t>Тем самым преодолевался формализм феодального права</w:t>
      </w:r>
      <w:r w:rsidR="009B35BB" w:rsidRPr="009B35BB">
        <w:t xml:space="preserve">. </w:t>
      </w:r>
    </w:p>
    <w:p w:rsidR="00805782" w:rsidRPr="009B35BB" w:rsidRDefault="00805782" w:rsidP="009B35BB">
      <w:r w:rsidRPr="009B35BB">
        <w:t>Первая книга посвящена определению субъектов гражданского права и семейно-брачного права</w:t>
      </w:r>
      <w:r w:rsidR="009B35BB" w:rsidRPr="009B35BB">
        <w:t xml:space="preserve">. </w:t>
      </w:r>
      <w:r w:rsidRPr="009B35BB">
        <w:t>Кодекс подтвердим отмену феодальн</w:t>
      </w:r>
      <w:r w:rsidR="009B35BB" w:rsidRPr="009B35BB">
        <w:t xml:space="preserve">. </w:t>
      </w:r>
      <w:r w:rsidRPr="009B35BB">
        <w:t>пран</w:t>
      </w:r>
      <w:r w:rsidR="009B35BB" w:rsidRPr="009B35BB">
        <w:t xml:space="preserve">. </w:t>
      </w:r>
      <w:r w:rsidRPr="009B35BB">
        <w:t>сословности и закрепления равенство граждан перед законом</w:t>
      </w:r>
      <w:r w:rsidR="009B35BB" w:rsidRPr="009B35BB">
        <w:t xml:space="preserve">. </w:t>
      </w:r>
    </w:p>
    <w:p w:rsidR="00805782" w:rsidRPr="009B35BB" w:rsidRDefault="00805782" w:rsidP="009B35BB">
      <w:r w:rsidRPr="009B35BB">
        <w:t>Субъектами гражданского права признавались только физические лица и не упоминаются юридические лица</w:t>
      </w:r>
      <w:r w:rsidR="009B35BB" w:rsidRPr="009B35BB">
        <w:t xml:space="preserve">. </w:t>
      </w:r>
      <w:r w:rsidRPr="009B35BB">
        <w:t>Это объясняется тем, что кодекс был принят в эпоху классического капитализма, когда представителями имущественных отношений выступали отдельные индивиды</w:t>
      </w:r>
      <w:r w:rsidR="009B35BB" w:rsidRPr="009B35BB">
        <w:t xml:space="preserve">. </w:t>
      </w:r>
      <w:r w:rsidRPr="009B35BB">
        <w:t>Кроме того, наличие коллективных представителей права – это характерная черта именно феодального общества, поэтому оценивалась как пережиток прошлого</w:t>
      </w:r>
      <w:r w:rsidR="009B35BB" w:rsidRPr="009B35BB">
        <w:t xml:space="preserve">. </w:t>
      </w:r>
    </w:p>
    <w:p w:rsidR="00805782" w:rsidRPr="009B35BB" w:rsidRDefault="00805782" w:rsidP="009B35BB">
      <w:r w:rsidRPr="009B35BB">
        <w:t>Регулирование семейно-брачных отношений характеризуется консерватизмом</w:t>
      </w:r>
      <w:r w:rsidR="009B35BB" w:rsidRPr="009B35BB">
        <w:t xml:space="preserve">. </w:t>
      </w:r>
      <w:r w:rsidRPr="009B35BB">
        <w:t>С первой статьи кодекс закрепил светский брак и разрешил развод, с другой стороны кодекс открыто закрепляет главенство мужа и отца семейства</w:t>
      </w:r>
      <w:r w:rsidR="009B35BB" w:rsidRPr="009B35BB">
        <w:t xml:space="preserve">. </w:t>
      </w:r>
      <w:r w:rsidRPr="009B35BB">
        <w:t>Жена не имеет права заключать сделки с согласия мужа</w:t>
      </w:r>
      <w:r w:rsidR="009B35BB" w:rsidRPr="009B35BB">
        <w:t xml:space="preserve">. </w:t>
      </w:r>
      <w:r w:rsidRPr="009B35BB">
        <w:t>Жена обязана была следовать за своим мужем</w:t>
      </w:r>
      <w:r w:rsidR="009B35BB" w:rsidRPr="009B35BB">
        <w:t xml:space="preserve">. </w:t>
      </w:r>
      <w:r w:rsidRPr="009B35BB">
        <w:t>Измена жены была безусловно поводом для развода, т</w:t>
      </w:r>
      <w:r w:rsidR="009B35BB" w:rsidRPr="009B35BB">
        <w:t xml:space="preserve">. </w:t>
      </w:r>
      <w:r w:rsidRPr="009B35BB">
        <w:t>к измена мужа приводила к разводу лишь тогда, когда она жила с женой</w:t>
      </w:r>
      <w:r w:rsidR="009B35BB" w:rsidRPr="009B35BB">
        <w:t xml:space="preserve">. </w:t>
      </w:r>
    </w:p>
    <w:p w:rsidR="00805782" w:rsidRPr="009B35BB" w:rsidRDefault="00805782" w:rsidP="009B35BB">
      <w:r w:rsidRPr="009B35BB">
        <w:t>Брачный возраст был установлен для женщин с 15 лет, для мужчин с 18 лет</w:t>
      </w:r>
      <w:r w:rsidR="009B35BB" w:rsidRPr="009B35BB">
        <w:t xml:space="preserve">. </w:t>
      </w:r>
      <w:r w:rsidRPr="009B35BB">
        <w:t>Но до достижения соответственно 21 и 25 лет брак допускался с разрешения родителей</w:t>
      </w:r>
      <w:r w:rsidR="009B35BB" w:rsidRPr="009B35BB">
        <w:t xml:space="preserve">. </w:t>
      </w:r>
    </w:p>
    <w:p w:rsidR="00805782" w:rsidRPr="009B35BB" w:rsidRDefault="00805782" w:rsidP="009B35BB">
      <w:r w:rsidRPr="009B35BB">
        <w:t>Вторая книга кодекса посвящена вещному праву и называется об имуществах и различных взаимоотношениях собственности</w:t>
      </w:r>
      <w:r w:rsidR="009B35BB" w:rsidRPr="009B35BB">
        <w:t xml:space="preserve">. </w:t>
      </w:r>
      <w:r w:rsidRPr="009B35BB">
        <w:t>В этой книге дается понятие вещей и их классификация</w:t>
      </w:r>
      <w:r w:rsidR="009B35BB" w:rsidRPr="009B35BB">
        <w:t xml:space="preserve">. </w:t>
      </w:r>
      <w:r w:rsidRPr="009B35BB">
        <w:t>Большое внимание было уделено делению вещей на движимые и недвижимые</w:t>
      </w:r>
      <w:r w:rsidR="009B35BB" w:rsidRPr="009B35BB">
        <w:t xml:space="preserve">. </w:t>
      </w:r>
      <w:r w:rsidRPr="009B35BB">
        <w:t>В отличии от классического Римского права в кодексе презумпция добросовестного владения действовала в отношении движимых вещей, тогда как владелец недвижимости должен был сам доказать законность своего владения</w:t>
      </w:r>
      <w:r w:rsidR="009B35BB" w:rsidRPr="009B35BB">
        <w:t xml:space="preserve">. </w:t>
      </w:r>
    </w:p>
    <w:p w:rsidR="009B35BB" w:rsidRPr="009B35BB" w:rsidRDefault="00805782" w:rsidP="009B35BB">
      <w:r w:rsidRPr="009B35BB">
        <w:t>В 544 статье дается классическое определение буржуазной частной собственности как право пользоваться, распоряжаться вещью наиболее полным образом, но в пределах закона</w:t>
      </w:r>
      <w:r w:rsidR="009B35BB" w:rsidRPr="009B35BB">
        <w:t xml:space="preserve">. </w:t>
      </w:r>
    </w:p>
    <w:p w:rsidR="00805782" w:rsidRPr="009B35BB" w:rsidRDefault="00805782" w:rsidP="009B35BB">
      <w:r w:rsidRPr="009B35BB">
        <w:t>В кодексе право частной собственности трактуется наиболее широко</w:t>
      </w:r>
      <w:r w:rsidR="009B35BB" w:rsidRPr="009B35BB">
        <w:t xml:space="preserve">. </w:t>
      </w:r>
      <w:r w:rsidRPr="009B35BB">
        <w:t>Так, 552 ст</w:t>
      </w:r>
      <w:r w:rsidR="009B35BB" w:rsidRPr="009B35BB">
        <w:t xml:space="preserve">. </w:t>
      </w:r>
      <w:r w:rsidRPr="009B35BB">
        <w:t>определяет, что собственник земли имеет право не только на то, что находится на поверхности, но и на то, что находится под землей и над землей без ограничений</w:t>
      </w:r>
      <w:r w:rsidR="009B35BB" w:rsidRPr="009B35BB">
        <w:t xml:space="preserve">. </w:t>
      </w:r>
    </w:p>
    <w:p w:rsidR="00805782" w:rsidRPr="009B35BB" w:rsidRDefault="00805782" w:rsidP="009B35BB">
      <w:r w:rsidRPr="009B35BB">
        <w:t>Наряду с собственностью в кодексе названы и иные виды вещных прав, например, сервитут</w:t>
      </w:r>
      <w:r w:rsidR="009B35BB" w:rsidRPr="009B35BB">
        <w:t xml:space="preserve">. </w:t>
      </w:r>
    </w:p>
    <w:p w:rsidR="00805782" w:rsidRPr="009B35BB" w:rsidRDefault="00805782" w:rsidP="009B35BB">
      <w:r w:rsidRPr="009B35BB">
        <w:t xml:space="preserve">3 книга посвящена обязательному праву и называется </w:t>
      </w:r>
      <w:r w:rsidR="009B35BB">
        <w:t>"</w:t>
      </w:r>
      <w:r w:rsidRPr="009B35BB">
        <w:t>о различных способах приобретения собственности</w:t>
      </w:r>
      <w:r w:rsidR="009B35BB">
        <w:t>"</w:t>
      </w:r>
      <w:r w:rsidR="009B35BB" w:rsidRPr="009B35BB">
        <w:t xml:space="preserve">. </w:t>
      </w:r>
    </w:p>
    <w:p w:rsidR="009B35BB" w:rsidRPr="009B35BB" w:rsidRDefault="00805782" w:rsidP="009B35BB">
      <w:r w:rsidRPr="009B35BB">
        <w:t>В этой книге называются способы приобретения имущества</w:t>
      </w:r>
      <w:r w:rsidR="009B35BB" w:rsidRPr="009B35BB">
        <w:t xml:space="preserve">: </w:t>
      </w:r>
      <w:r w:rsidRPr="009B35BB">
        <w:t>наследование, дарение между живыми, в силу обязательств</w:t>
      </w:r>
      <w:r w:rsidR="009B35BB" w:rsidRPr="009B35BB">
        <w:t xml:space="preserve">. </w:t>
      </w:r>
    </w:p>
    <w:p w:rsidR="000F3AA3" w:rsidRDefault="000F3AA3" w:rsidP="009B35BB"/>
    <w:p w:rsidR="009B35BB" w:rsidRDefault="000F2633" w:rsidP="000F3AA3">
      <w:pPr>
        <w:pStyle w:val="2"/>
      </w:pPr>
      <w:bookmarkStart w:id="34" w:name="_Toc222160440"/>
      <w:r w:rsidRPr="009B35BB">
        <w:t>35</w:t>
      </w:r>
      <w:r w:rsidR="009B35BB" w:rsidRPr="009B35BB">
        <w:t xml:space="preserve">. </w:t>
      </w:r>
      <w:r w:rsidR="0026635F" w:rsidRPr="009B35BB">
        <w:t>УГОЛОВНОЕ И УГОЛОВНО – ПОЦЕСУАЛЬНОЕ ПРАВО ФРАНЦИИ НОВОГО ВРЕМЕНИ</w:t>
      </w:r>
      <w:r w:rsidR="009B35BB" w:rsidRPr="009B35BB">
        <w:t xml:space="preserve">. </w:t>
      </w:r>
      <w:r w:rsidR="0026635F" w:rsidRPr="009B35BB">
        <w:t>(УК 1810 Г</w:t>
      </w:r>
      <w:r w:rsidR="009B35BB" w:rsidRPr="009B35BB">
        <w:t>.,</w:t>
      </w:r>
      <w:r w:rsidR="0026635F" w:rsidRPr="009B35BB">
        <w:t xml:space="preserve"> УПК 1808Г</w:t>
      </w:r>
      <w:r w:rsidR="000F3AA3">
        <w:t>)</w:t>
      </w:r>
      <w:bookmarkEnd w:id="34"/>
    </w:p>
    <w:p w:rsidR="000F3AA3" w:rsidRPr="000F3AA3" w:rsidRDefault="000F3AA3" w:rsidP="000F3AA3"/>
    <w:p w:rsidR="00805782" w:rsidRPr="009B35BB" w:rsidRDefault="00805782" w:rsidP="009B35BB">
      <w:r w:rsidRPr="009B35BB">
        <w:t>Первый ГК Франции был создан еще в 1781 г</w:t>
      </w:r>
      <w:r w:rsidR="009B35BB" w:rsidRPr="009B35BB">
        <w:t>.,</w:t>
      </w:r>
      <w:r w:rsidRPr="009B35BB">
        <w:t xml:space="preserve"> но в ходе революции было издано множество отдельных уголовных законов, поэтому в 1810 г</w:t>
      </w:r>
      <w:r w:rsidR="009B35BB" w:rsidRPr="009B35BB">
        <w:t xml:space="preserve">. </w:t>
      </w:r>
      <w:r w:rsidRPr="009B35BB">
        <w:t>был принят новый УК</w:t>
      </w:r>
      <w:r w:rsidR="009B35BB" w:rsidRPr="009B35BB">
        <w:t xml:space="preserve">. </w:t>
      </w:r>
      <w:r w:rsidRPr="009B35BB">
        <w:t>В отличии от ГК в УК было много пережитков феодализма, например, сохранение смертной казни, клеймение, не был определен возраст уголовной вменяемости</w:t>
      </w:r>
      <w:r w:rsidR="009B35BB" w:rsidRPr="009B35BB">
        <w:t xml:space="preserve">. </w:t>
      </w:r>
    </w:p>
    <w:p w:rsidR="00805782" w:rsidRPr="009B35BB" w:rsidRDefault="00805782" w:rsidP="009B35BB">
      <w:r w:rsidRPr="009B35BB">
        <w:t>Но, не смотря на это в УК воплощены и признаны принципы буржуазного уголовного права</w:t>
      </w:r>
      <w:r w:rsidR="009B35BB" w:rsidRPr="009B35BB">
        <w:t xml:space="preserve">: </w:t>
      </w:r>
      <w:r w:rsidRPr="009B35BB">
        <w:t>законность, ответственность только за вину, равенство граждан перед уголовным законом, уголовный закон не имел обратной силы</w:t>
      </w:r>
      <w:r w:rsidR="009B35BB" w:rsidRPr="009B35BB">
        <w:t xml:space="preserve">. </w:t>
      </w:r>
    </w:p>
    <w:p w:rsidR="00805782" w:rsidRPr="009B35BB" w:rsidRDefault="00805782" w:rsidP="009B35BB">
      <w:r w:rsidRPr="009B35BB">
        <w:t>В УК все правонарушения делились на 3 группы, в зависимости от вида наказания</w:t>
      </w:r>
      <w:r w:rsidR="009B35BB" w:rsidRPr="009B35BB">
        <w:t xml:space="preserve">: </w:t>
      </w:r>
    </w:p>
    <w:p w:rsidR="00805782" w:rsidRPr="009B35BB" w:rsidRDefault="00805782" w:rsidP="009B35BB">
      <w:r w:rsidRPr="009B35BB">
        <w:t>самые тяжкие – уголовные преступления, за которые мучительные или разоряющие наказания,</w:t>
      </w:r>
    </w:p>
    <w:p w:rsidR="00805782" w:rsidRPr="009B35BB" w:rsidRDefault="00805782" w:rsidP="009B35BB">
      <w:r w:rsidRPr="009B35BB">
        <w:t>уголовные проступки, за которые установлены исправительные наказания – тюремное заключение, лишение определенного права, крупные штрафы,</w:t>
      </w:r>
    </w:p>
    <w:p w:rsidR="00805782" w:rsidRPr="009B35BB" w:rsidRDefault="00805782" w:rsidP="009B35BB">
      <w:r w:rsidRPr="009B35BB">
        <w:t>правонарушения, за которые установлены полицейские наказания, небольшие штрафы, арест на 5 суток</w:t>
      </w:r>
      <w:r w:rsidR="009B35BB" w:rsidRPr="009B35BB">
        <w:t xml:space="preserve">. </w:t>
      </w:r>
    </w:p>
    <w:p w:rsidR="00805782" w:rsidRPr="009B35BB" w:rsidRDefault="00805782" w:rsidP="009B35BB">
      <w:r w:rsidRPr="009B35BB">
        <w:t>УК в первой редакции сохранил квалификацию смертной казни</w:t>
      </w:r>
      <w:r w:rsidR="009B35BB" w:rsidRPr="009B35BB">
        <w:t xml:space="preserve">. </w:t>
      </w:r>
    </w:p>
    <w:p w:rsidR="00805782" w:rsidRPr="009B35BB" w:rsidRDefault="00805782" w:rsidP="009B35BB">
      <w:r w:rsidRPr="009B35BB">
        <w:t>УПК Франции был принят в 1808 г</w:t>
      </w:r>
      <w:r w:rsidR="009B35BB" w:rsidRPr="009B35BB">
        <w:t xml:space="preserve">. </w:t>
      </w:r>
      <w:r w:rsidRPr="009B35BB">
        <w:t>и вступил в действие вместе с УК 01</w:t>
      </w:r>
      <w:r w:rsidR="009B35BB" w:rsidRPr="009B35BB">
        <w:t>.01.1</w:t>
      </w:r>
      <w:r w:rsidRPr="009B35BB">
        <w:t>811 г</w:t>
      </w:r>
      <w:r w:rsidR="009B35BB" w:rsidRPr="009B35BB">
        <w:t xml:space="preserve">. </w:t>
      </w:r>
      <w:r w:rsidRPr="009B35BB">
        <w:t>В этом кодексе были заимствованные некоторые черты английского судебного процесса</w:t>
      </w:r>
      <w:r w:rsidR="009B35BB" w:rsidRPr="009B35BB">
        <w:t xml:space="preserve">: </w:t>
      </w:r>
      <w:r w:rsidRPr="009B35BB">
        <w:t>введен суд присяжных, но в целом в УПК закрепился смешанный тип судебного процесса</w:t>
      </w:r>
      <w:r w:rsidR="009B35BB" w:rsidRPr="009B35BB">
        <w:t xml:space="preserve">. </w:t>
      </w:r>
    </w:p>
    <w:p w:rsidR="00805782" w:rsidRPr="009B35BB" w:rsidRDefault="00805782" w:rsidP="009B35BB">
      <w:r w:rsidRPr="009B35BB">
        <w:t xml:space="preserve">На первом этапе предварительного следствия процесс носил розыскной характер, </w:t>
      </w:r>
      <w:r w:rsidR="009B35BB" w:rsidRPr="009B35BB">
        <w:t xml:space="preserve">т.е. </w:t>
      </w:r>
      <w:r w:rsidRPr="009B35BB">
        <w:t>дело возбуждалось самим органом по заявлению потерпевшего</w:t>
      </w:r>
      <w:r w:rsidR="009B35BB" w:rsidRPr="009B35BB">
        <w:t xml:space="preserve">. </w:t>
      </w:r>
      <w:r w:rsidRPr="009B35BB">
        <w:t>Следствие велось негласно и обвиняемый не имел право пользоваться услугами адвоката</w:t>
      </w:r>
      <w:r w:rsidR="009B35BB" w:rsidRPr="009B35BB">
        <w:t xml:space="preserve">. </w:t>
      </w:r>
      <w:r w:rsidRPr="009B35BB">
        <w:t xml:space="preserve">На втором этапе судебный процесс строился на началах состязательности, </w:t>
      </w:r>
      <w:r w:rsidR="009B35BB" w:rsidRPr="009B35BB">
        <w:t xml:space="preserve">т.е. </w:t>
      </w:r>
      <w:r w:rsidRPr="009B35BB">
        <w:t>подсудимый мог пригласить адвоката, свидетелей, мог задавать вопросы, заявлять ходатайства</w:t>
      </w:r>
      <w:r w:rsidR="009B35BB" w:rsidRPr="009B35BB">
        <w:t xml:space="preserve">. </w:t>
      </w:r>
    </w:p>
    <w:p w:rsidR="009B35BB" w:rsidRPr="009B35BB" w:rsidRDefault="00805782" w:rsidP="009B35BB">
      <w:r w:rsidRPr="009B35BB">
        <w:t>В отличии от Англии, во Франции не был воспринят институт большого жюри</w:t>
      </w:r>
      <w:r w:rsidR="009B35BB" w:rsidRPr="009B35BB">
        <w:t xml:space="preserve">. </w:t>
      </w:r>
      <w:r w:rsidRPr="009B35BB">
        <w:t>Коллегия присяжных не просто выносила вердикт, а отвечала на отдельные вопросы профессионального судьи</w:t>
      </w:r>
      <w:r w:rsidR="009B35BB" w:rsidRPr="009B35BB">
        <w:t xml:space="preserve">. </w:t>
      </w:r>
      <w:r w:rsidRPr="009B35BB">
        <w:t>Решение принималось не единогласно, а большинством голосов</w:t>
      </w:r>
      <w:r w:rsidR="009B35BB" w:rsidRPr="009B35BB">
        <w:t xml:space="preserve">. </w:t>
      </w:r>
    </w:p>
    <w:p w:rsidR="000F3AA3" w:rsidRDefault="000F3AA3" w:rsidP="009B35BB"/>
    <w:p w:rsidR="009B35BB" w:rsidRDefault="000F2633" w:rsidP="000F3AA3">
      <w:pPr>
        <w:pStyle w:val="2"/>
      </w:pPr>
      <w:bookmarkStart w:id="35" w:name="_Toc222160441"/>
      <w:r w:rsidRPr="009B35BB">
        <w:t>36</w:t>
      </w:r>
      <w:r w:rsidR="009B35BB" w:rsidRPr="009B35BB">
        <w:t xml:space="preserve">. </w:t>
      </w:r>
      <w:r w:rsidR="00286B97" w:rsidRPr="009B35BB">
        <w:t>ЭТАПЫ ФОРМИРОВАНИЯ КОНСТИТУЦИОННОЙ МОНАРХИИ В АНГЛИИ (БИЛЛЬ О ПРАВАХ, ТРЕХГОДИЧНЫЙ АКТ, АКТ ОБ УСТРОЕНИИ, СЕМЕЙНЫЙ АКТ</w:t>
      </w:r>
      <w:r w:rsidR="000F3AA3">
        <w:t>)</w:t>
      </w:r>
      <w:bookmarkEnd w:id="35"/>
    </w:p>
    <w:p w:rsidR="000F3AA3" w:rsidRPr="000F3AA3" w:rsidRDefault="000F3AA3" w:rsidP="000F3AA3"/>
    <w:p w:rsidR="009B35BB" w:rsidRPr="009B35BB" w:rsidRDefault="00732B15" w:rsidP="009B35BB">
      <w:r w:rsidRPr="009B35BB">
        <w:t>Главными направлениями эволюции британской монархии в течение XVIK в</w:t>
      </w:r>
      <w:r w:rsidR="009B35BB" w:rsidRPr="009B35BB">
        <w:t>.,</w:t>
      </w:r>
      <w:r w:rsidRPr="009B35BB">
        <w:t xml:space="preserve"> заложившими основы британский модели парламентаризма, были дальнейшее ограничение королевской власти и утверждение новых принципов взаимоотношений исполнительной и законодательной власти</w:t>
      </w:r>
      <w:r w:rsidR="009B35BB" w:rsidRPr="009B35BB">
        <w:t xml:space="preserve"> - </w:t>
      </w:r>
      <w:r w:rsidRPr="009B35BB">
        <w:t>становление "ответственного правительства"</w:t>
      </w:r>
      <w:r w:rsidR="009B35BB" w:rsidRPr="009B35BB">
        <w:t xml:space="preserve">. </w:t>
      </w:r>
      <w:r w:rsidRPr="009B35BB">
        <w:t>Важнейшей особенностью этих изменений стало то, что они не были, как правило, оформлены какими-либо новыми конституционными актами, а сложились в процессе политической практики как результат соперничества двух партий за право формировать "правительство его величества"</w:t>
      </w:r>
      <w:r w:rsidR="009B35BB" w:rsidRPr="009B35BB">
        <w:t xml:space="preserve">. </w:t>
      </w:r>
      <w:r w:rsidRPr="009B35BB">
        <w:t>Английская конституция приобрела благодаря этому уникальную форму и не менее уникальное содержание, ибо помимо таких источников, как акты парламента и судебные прецеденты, не менее, а порой и более важное значение приобрели выходящие за рамки права и не подлежащие судебной защите конституционные обычаи (соглашения</w:t>
      </w:r>
      <w:r w:rsidR="009B35BB" w:rsidRPr="009B35BB">
        <w:t>),</w:t>
      </w:r>
      <w:r w:rsidRPr="009B35BB">
        <w:t xml:space="preserve"> именуемые иначе "конвенциональными нормами"</w:t>
      </w:r>
      <w:r w:rsidR="009B35BB" w:rsidRPr="009B35BB">
        <w:t xml:space="preserve">. </w:t>
      </w:r>
      <w:r w:rsidRPr="009B35BB">
        <w:t>Монарх продолжал оставаться главой государства, но постепенно превращался фактически лишь в номинального главу исполнительной власти</w:t>
      </w:r>
      <w:r w:rsidR="009B35BB" w:rsidRPr="009B35BB">
        <w:t xml:space="preserve">. </w:t>
      </w:r>
      <w:r w:rsidRPr="009B35BB">
        <w:t>Первые прецеденты, способствующие этому, возникли уже в первые десятилетия XVIII в</w:t>
      </w:r>
      <w:r w:rsidR="009B35BB" w:rsidRPr="009B35BB">
        <w:t>.,</w:t>
      </w:r>
      <w:r w:rsidRPr="009B35BB">
        <w:t xml:space="preserve"> особенно при королях Ганноверской династии (с 1714 г</w:t>
      </w:r>
      <w:r w:rsidR="009B35BB" w:rsidRPr="009B35BB">
        <w:t xml:space="preserve">). </w:t>
      </w:r>
      <w:r w:rsidRPr="009B35BB">
        <w:t>Право короля отвергать законы, принятые парламентом (абсолютное вето</w:t>
      </w:r>
      <w:r w:rsidR="009B35BB" w:rsidRPr="009B35BB">
        <w:t>),</w:t>
      </w:r>
      <w:r w:rsidRPr="009B35BB">
        <w:t xml:space="preserve"> перестало применяться с 1707 г</w:t>
      </w:r>
      <w:r w:rsidR="009B35BB" w:rsidRPr="009B35BB">
        <w:t xml:space="preserve">. </w:t>
      </w:r>
      <w:r w:rsidRPr="009B35BB">
        <w:t>Король Георг I (1714</w:t>
      </w:r>
      <w:r w:rsidR="009B35BB" w:rsidRPr="009B35BB">
        <w:t>-</w:t>
      </w:r>
      <w:r w:rsidRPr="009B35BB">
        <w:t>1727</w:t>
      </w:r>
      <w:r w:rsidR="009B35BB" w:rsidRPr="009B35BB">
        <w:t>),</w:t>
      </w:r>
      <w:r w:rsidRPr="009B35BB">
        <w:t xml:space="preserve"> не знавший английского языка, перестал являться на заседания кабинета, что повлекло за собой важные политические последствия</w:t>
      </w:r>
      <w:r w:rsidR="009B35BB" w:rsidRPr="009B35BB">
        <w:t xml:space="preserve">. </w:t>
      </w:r>
      <w:r w:rsidRPr="009B35BB">
        <w:t>Прежде всего такое "отчуждение" короля от кабинета способствовало сосредоточению функций по руководству кабинетом в руках его премьер-министра</w:t>
      </w:r>
      <w:r w:rsidR="009B35BB" w:rsidRPr="009B35BB">
        <w:t xml:space="preserve">. </w:t>
      </w:r>
      <w:r w:rsidRPr="009B35BB">
        <w:t>Кабинет стал действовать от имени "Его Величества", но практически самостоятельно</w:t>
      </w:r>
      <w:r w:rsidR="009B35BB" w:rsidRPr="009B35BB">
        <w:t xml:space="preserve">. </w:t>
      </w:r>
      <w:r w:rsidRPr="009B35BB">
        <w:t>Положение монарха в дальнейшем было определено максимой, гласившей, что "король царствует, но не управляет"</w:t>
      </w:r>
      <w:r w:rsidR="009B35BB" w:rsidRPr="009B35BB">
        <w:t xml:space="preserve">. </w:t>
      </w:r>
      <w:r w:rsidRPr="009B35BB">
        <w:t>Правда, влияние монарха на политику кабинета нередко бывало очень значительным, а фактически утраченные королем прерогативы юридически до сих пор остаются в его распоряжении, и отдельные короли пытались их использовать не только в XVIII, но и в XIX в</w:t>
      </w:r>
      <w:r w:rsidR="009B35BB" w:rsidRPr="009B35BB">
        <w:t xml:space="preserve">. </w:t>
      </w:r>
      <w:r w:rsidRPr="009B35BB">
        <w:t>И все же это стало исключением, а не практикой, "резервом" на случай чрезвычайной ситуации</w:t>
      </w:r>
      <w:r w:rsidR="009B35BB" w:rsidRPr="009B35BB">
        <w:t xml:space="preserve">. </w:t>
      </w:r>
      <w:r w:rsidRPr="009B35BB">
        <w:t>Параллельно с концентрацией названных прерогатив монарха в руках кабинета решался вопрос об ответственности исполнительной власти перед парламентом</w:t>
      </w:r>
      <w:r w:rsidR="009B35BB" w:rsidRPr="009B35BB">
        <w:t xml:space="preserve">. </w:t>
      </w:r>
      <w:r w:rsidRPr="009B35BB">
        <w:t>Теперь эта ответственность могла быть перенесена с короля на его министров</w:t>
      </w:r>
      <w:r w:rsidR="009B35BB" w:rsidRPr="009B35BB">
        <w:t xml:space="preserve">. </w:t>
      </w:r>
      <w:r w:rsidRPr="009B35BB">
        <w:t>Первым шагом к возникновению новой системы взаимоотношений кабинета и парламента были акты 1705</w:t>
      </w:r>
      <w:r w:rsidR="009B35BB" w:rsidRPr="009B35BB">
        <w:t xml:space="preserve"> - </w:t>
      </w:r>
      <w:r w:rsidRPr="009B35BB">
        <w:t>1707 гг</w:t>
      </w:r>
      <w:r w:rsidR="009B35BB" w:rsidRPr="009B35BB">
        <w:t xml:space="preserve">. </w:t>
      </w:r>
      <w:r w:rsidRPr="009B35BB">
        <w:t>о должностях, которые, отменив соответствующие положения Акта 1701 г</w:t>
      </w:r>
      <w:r w:rsidR="009B35BB" w:rsidRPr="009B35BB">
        <w:t>.,</w:t>
      </w:r>
      <w:r w:rsidRPr="009B35BB">
        <w:t xml:space="preserve"> открыли министрам возможность избираться в нижнюю палату парламента и тем самым представлять в ней кабинет</w:t>
      </w:r>
      <w:r w:rsidR="009B35BB" w:rsidRPr="009B35BB">
        <w:t xml:space="preserve">. </w:t>
      </w:r>
      <w:r w:rsidRPr="009B35BB">
        <w:t>В 1708</w:t>
      </w:r>
      <w:r w:rsidR="009B35BB" w:rsidRPr="009B35BB">
        <w:t>-</w:t>
      </w:r>
      <w:r w:rsidRPr="009B35BB">
        <w:t>1715 гг</w:t>
      </w:r>
      <w:r w:rsidR="009B35BB" w:rsidRPr="009B35BB">
        <w:t xml:space="preserve">. </w:t>
      </w:r>
      <w:r w:rsidRPr="009B35BB">
        <w:t>стал утверждаться принцип формирования кабинета на однопартийной (тори или виги</w:t>
      </w:r>
      <w:r w:rsidR="009B35BB" w:rsidRPr="009B35BB">
        <w:t>),</w:t>
      </w:r>
      <w:r w:rsidRPr="009B35BB">
        <w:t xml:space="preserve"> а не на смешанной основе</w:t>
      </w:r>
      <w:r w:rsidR="009B35BB" w:rsidRPr="009B35BB">
        <w:t xml:space="preserve">. </w:t>
      </w:r>
      <w:r w:rsidRPr="009B35BB">
        <w:t>Все более типичной становилась ситуация, когда кабинет не мог долгое время находиться у власти, не имея поддержки (доверия</w:t>
      </w:r>
      <w:r w:rsidR="009B35BB" w:rsidRPr="009B35BB">
        <w:t xml:space="preserve">) </w:t>
      </w:r>
      <w:r w:rsidRPr="009B35BB">
        <w:t>большинства в палате общин, и победившая на выборах партия, имеющая такое большинство, формировала кабинет, а другая образовывала в парламенте организованную оппозицию и так называемый "теневой кабинет"</w:t>
      </w:r>
      <w:r w:rsidR="009B35BB" w:rsidRPr="009B35BB">
        <w:t xml:space="preserve">. </w:t>
      </w:r>
      <w:r w:rsidRPr="009B35BB">
        <w:t>В конце XVIII в</w:t>
      </w:r>
      <w:r w:rsidR="009B35BB" w:rsidRPr="009B35BB">
        <w:t xml:space="preserve">. </w:t>
      </w:r>
      <w:r w:rsidRPr="009B35BB">
        <w:t>начинают устанавливаться еще два важных правила</w:t>
      </w:r>
      <w:r w:rsidR="009B35BB" w:rsidRPr="009B35BB">
        <w:t xml:space="preserve">. </w:t>
      </w:r>
      <w:r w:rsidRPr="009B35BB">
        <w:t>В случае утраты кабинетом доверия парламента он либо уходил в отставку в полном составе (солидарная ответственность</w:t>
      </w:r>
      <w:r w:rsidR="009B35BB" w:rsidRPr="009B35BB">
        <w:t>),</w:t>
      </w:r>
      <w:r w:rsidRPr="009B35BB">
        <w:t xml:space="preserve"> либо мог распустить палату общин и назначить новые выборы</w:t>
      </w:r>
      <w:r w:rsidR="009B35BB" w:rsidRPr="009B35BB">
        <w:t xml:space="preserve">. </w:t>
      </w:r>
      <w:r w:rsidRPr="009B35BB">
        <w:t>Первый случай коллективной отставки кабинета имел место в 1782 г</w:t>
      </w:r>
      <w:r w:rsidR="009B35BB" w:rsidRPr="009B35BB">
        <w:t xml:space="preserve">. </w:t>
      </w:r>
      <w:r w:rsidRPr="009B35BB">
        <w:t>из-за проигрыша Британией войны с американскими колониями, а первый роспуск нижней палаты кабинетом</w:t>
      </w:r>
      <w:r w:rsidR="009B35BB" w:rsidRPr="009B35BB">
        <w:t xml:space="preserve"> - </w:t>
      </w:r>
      <w:r w:rsidRPr="009B35BB">
        <w:t>в 1784 г</w:t>
      </w:r>
      <w:r w:rsidR="009B35BB" w:rsidRPr="009B35BB">
        <w:t xml:space="preserve">. </w:t>
      </w:r>
      <w:r w:rsidRPr="009B35BB">
        <w:t>Так возникла система взаимных сдержек палаты общин и кабинета, в условиях которой кабинет должен был оценивать политическую ситуацию как в парламенте, так и в стране в целом и в случае правительственного кризиса принимать одно из двух решений</w:t>
      </w:r>
      <w:r w:rsidR="009B35BB" w:rsidRPr="009B35BB">
        <w:t xml:space="preserve">. </w:t>
      </w:r>
      <w:r w:rsidRPr="009B35BB">
        <w:t>Таким образом, в течение этих в принципе сформировались такие черты будущей системы британского парламентаризма, как "партийное правление" и регулярная смена кабинета в зависимости от одобрения его политики в палате общин</w:t>
      </w:r>
      <w:r w:rsidR="009B35BB" w:rsidRPr="009B35BB">
        <w:t xml:space="preserve">. </w:t>
      </w:r>
      <w:r w:rsidRPr="009B35BB">
        <w:t>Однако многие из этих черт еще не приобрели законченного выражения, а роль королевской власти и аристократической палаты лордов оставалась весьма значительной</w:t>
      </w:r>
      <w:r w:rsidR="009B35BB" w:rsidRPr="009B35BB">
        <w:t xml:space="preserve">. </w:t>
      </w:r>
      <w:r w:rsidRPr="009B35BB">
        <w:t>Дальнейшее развитие парламентаризма было невозможно, пока сама система формирования нижней палаты парламента имела феодальный характер и обеспечивала джентри командные посты в руководстве обществом Унаследованная от эпохи феодализма и восстановленная в период реставрации монархии система представительства в парламенте позволяла многочисленным "гнилым местечкам" с незначительным числом жителей посылать в палату общин депутатов, фактически назначавшихся местным лендлордом</w:t>
      </w:r>
      <w:r w:rsidR="009B35BB" w:rsidRPr="009B35BB">
        <w:t xml:space="preserve">. </w:t>
      </w:r>
      <w:r w:rsidRPr="009B35BB">
        <w:t>В то же Время крупные города, выросшие в период промышленного переворота, вообще не имели своего представительства</w:t>
      </w:r>
      <w:r w:rsidR="009B35BB" w:rsidRPr="009B35BB">
        <w:t xml:space="preserve">. </w:t>
      </w:r>
      <w:r w:rsidRPr="009B35BB">
        <w:t>Активным избирательным правом со времен сословно-представительной монархии обладали в графствах только фригольдеры с 40 шиллингами годового дохода</w:t>
      </w:r>
      <w:r w:rsidR="009B35BB" w:rsidRPr="009B35BB">
        <w:t xml:space="preserve">. </w:t>
      </w:r>
      <w:r w:rsidRPr="009B35BB">
        <w:t>Что же касается права быть избранным, то здесь имущественный ценз был неимоверно высоким</w:t>
      </w:r>
      <w:r w:rsidR="009B35BB" w:rsidRPr="009B35BB">
        <w:t xml:space="preserve">. </w:t>
      </w:r>
      <w:r w:rsidRPr="009B35BB">
        <w:t>По Акту 1710 г</w:t>
      </w:r>
      <w:r w:rsidR="009B35BB" w:rsidRPr="009B35BB">
        <w:t xml:space="preserve">. </w:t>
      </w:r>
      <w:r w:rsidRPr="009B35BB">
        <w:t>пассивным избирательным правом наделялись лица, которые имели от земельной (недвижимой</w:t>
      </w:r>
      <w:r w:rsidR="009B35BB" w:rsidRPr="009B35BB">
        <w:t xml:space="preserve">) </w:t>
      </w:r>
      <w:r w:rsidRPr="009B35BB">
        <w:t>собственности доход в размере 600 ф</w:t>
      </w:r>
      <w:r w:rsidR="009B35BB" w:rsidRPr="009B35BB">
        <w:t xml:space="preserve">. </w:t>
      </w:r>
      <w:r w:rsidRPr="009B35BB">
        <w:t>ст</w:t>
      </w:r>
      <w:r w:rsidR="009B35BB" w:rsidRPr="009B35BB">
        <w:t xml:space="preserve">. </w:t>
      </w:r>
      <w:r w:rsidRPr="009B35BB">
        <w:t>в год в графствах и 300 ф</w:t>
      </w:r>
      <w:r w:rsidR="009B35BB" w:rsidRPr="009B35BB">
        <w:t xml:space="preserve">. </w:t>
      </w:r>
      <w:r w:rsidRPr="009B35BB">
        <w:t>ст</w:t>
      </w:r>
      <w:r w:rsidR="009B35BB" w:rsidRPr="009B35BB">
        <w:t xml:space="preserve">. </w:t>
      </w:r>
      <w:r w:rsidRPr="009B35BB">
        <w:t>в городах</w:t>
      </w:r>
      <w:r w:rsidR="009B35BB" w:rsidRPr="009B35BB">
        <w:t xml:space="preserve">. </w:t>
      </w:r>
    </w:p>
    <w:p w:rsidR="000F3AA3" w:rsidRDefault="000F3AA3" w:rsidP="009B35BB"/>
    <w:p w:rsidR="009B35BB" w:rsidRDefault="000F2633" w:rsidP="000F3AA3">
      <w:pPr>
        <w:pStyle w:val="2"/>
      </w:pPr>
      <w:bookmarkStart w:id="36" w:name="_Toc222160442"/>
      <w:r w:rsidRPr="009B35BB">
        <w:t>37</w:t>
      </w:r>
      <w:r w:rsidR="009B35BB" w:rsidRPr="009B35BB">
        <w:t xml:space="preserve">. </w:t>
      </w:r>
      <w:r w:rsidR="00286B97" w:rsidRPr="009B35BB">
        <w:t>СЕВЕРО – АМЕРИКАНСКАЯ РЕВОЛЮЦИЯ 18 В</w:t>
      </w:r>
      <w:r w:rsidR="009B35BB" w:rsidRPr="009B35BB">
        <w:t xml:space="preserve">. </w:t>
      </w:r>
      <w:r w:rsidR="00286B97" w:rsidRPr="009B35BB">
        <w:t>И СОЗДАНИЕ САСОСТОЯТЕЛЬНОГО ДЕМОКРАТИЧНОГО ГОСУДАРСТВА США</w:t>
      </w:r>
      <w:r w:rsidR="009B35BB" w:rsidRPr="009B35BB">
        <w:t xml:space="preserve">. </w:t>
      </w:r>
      <w:r w:rsidR="00286B97" w:rsidRPr="009B35BB">
        <w:t>ЗАКОНОДАТЕЛЬСТВО СЕВЕРОАМЕРИКАНСКОЙ РЕВОЛЮЦИИ</w:t>
      </w:r>
      <w:r w:rsidR="009B35BB" w:rsidRPr="009B35BB">
        <w:t xml:space="preserve"> </w:t>
      </w:r>
      <w:r w:rsidR="00286B97" w:rsidRPr="009B35BB">
        <w:t>И ВОЙНЫ ЗА НЕЗАВИСИМОСТЬ</w:t>
      </w:r>
      <w:bookmarkEnd w:id="36"/>
    </w:p>
    <w:p w:rsidR="000F3AA3" w:rsidRPr="000F3AA3" w:rsidRDefault="000F3AA3" w:rsidP="000F3AA3"/>
    <w:p w:rsidR="009B35BB" w:rsidRPr="009B35BB" w:rsidRDefault="005D5735" w:rsidP="009B35BB">
      <w:r w:rsidRPr="009B35BB">
        <w:t>Первая английская колония на атлантическом побережье Северной Америки была основана в нач</w:t>
      </w:r>
      <w:r w:rsidR="009B35BB" w:rsidRPr="009B35BB">
        <w:t xml:space="preserve">. </w:t>
      </w:r>
      <w:r w:rsidRPr="009B35BB">
        <w:t>XVII в</w:t>
      </w:r>
      <w:r w:rsidR="009B35BB" w:rsidRPr="009B35BB">
        <w:t xml:space="preserve">. </w:t>
      </w:r>
      <w:r w:rsidRPr="009B35BB">
        <w:t>В последующем появились 12 колоний, растянувшихся вдоль средней части побережья</w:t>
      </w:r>
      <w:r w:rsidR="009B35BB" w:rsidRPr="009B35BB">
        <w:t xml:space="preserve">. . </w:t>
      </w:r>
      <w:r w:rsidRPr="009B35BB">
        <w:t>Более полутора столетий после основания англоязычных поселений в Северной Америке обстановка в них оставалась относительно спокойной</w:t>
      </w:r>
      <w:r w:rsidR="009B35BB" w:rsidRPr="009B35BB">
        <w:t xml:space="preserve">. </w:t>
      </w:r>
      <w:r w:rsidRPr="009B35BB">
        <w:t>Основную массу населения составляли фермеры-крестьяне, владевшие относительно небольшими участками земли</w:t>
      </w:r>
      <w:r w:rsidR="009B35BB" w:rsidRPr="009B35BB">
        <w:t xml:space="preserve">. </w:t>
      </w:r>
      <w:r w:rsidRPr="009B35BB">
        <w:t>К концу 70-х гг</w:t>
      </w:r>
      <w:r w:rsidR="009B35BB" w:rsidRPr="009B35BB">
        <w:t xml:space="preserve">. </w:t>
      </w:r>
      <w:r w:rsidRPr="009B35BB">
        <w:t>XVIII в</w:t>
      </w:r>
      <w:r w:rsidR="009B35BB" w:rsidRPr="009B35BB">
        <w:t xml:space="preserve">. </w:t>
      </w:r>
      <w:r w:rsidRPr="009B35BB">
        <w:t>население колоний достигло 3,5 млн человек, включая 500 тыс</w:t>
      </w:r>
      <w:r w:rsidR="009B35BB" w:rsidRPr="009B35BB">
        <w:t xml:space="preserve">. </w:t>
      </w:r>
      <w:r w:rsidRPr="009B35BB">
        <w:t>рабов</w:t>
      </w:r>
      <w:r w:rsidR="009B35BB" w:rsidRPr="009B35BB">
        <w:t xml:space="preserve">. </w:t>
      </w:r>
      <w:r w:rsidRPr="009B35BB">
        <w:t>Английское правительство рассматривало колонии как сырьевой придаток метрополии и рынок сбыта английских товаров и проводила политику сдерживания развития колоний</w:t>
      </w:r>
      <w:r w:rsidR="009B35BB" w:rsidRPr="009B35BB">
        <w:t xml:space="preserve">. </w:t>
      </w:r>
      <w:r w:rsidRPr="009B35BB">
        <w:t>Английский парламент и король запрещали в колониях производство железных изделий и тканей</w:t>
      </w:r>
      <w:r w:rsidR="009B35BB" w:rsidRPr="009B35BB">
        <w:t xml:space="preserve">. </w:t>
      </w:r>
      <w:r w:rsidRPr="009B35BB">
        <w:t>Было предписано вывозить их готовыми из Англии</w:t>
      </w:r>
      <w:r w:rsidR="009B35BB" w:rsidRPr="009B35BB">
        <w:t xml:space="preserve">. </w:t>
      </w:r>
      <w:r w:rsidRPr="009B35BB">
        <w:t>Торговля с др</w:t>
      </w:r>
      <w:r w:rsidR="009B35BB" w:rsidRPr="009B35BB">
        <w:t xml:space="preserve">. </w:t>
      </w:r>
      <w:r w:rsidRPr="009B35BB">
        <w:t>гос-ми также запрещалась, чтобы английские купцы могли свободно поднимать цены на свои товары</w:t>
      </w:r>
      <w:r w:rsidR="009B35BB" w:rsidRPr="009B35BB">
        <w:t xml:space="preserve">. </w:t>
      </w:r>
      <w:r w:rsidRPr="009B35BB">
        <w:t>Появилась серия закон-ных актов, увенчавшихся Актом 1756 г</w:t>
      </w:r>
      <w:r w:rsidR="009B35BB" w:rsidRPr="009B35BB">
        <w:t xml:space="preserve">. </w:t>
      </w:r>
      <w:r w:rsidRPr="009B35BB">
        <w:t>о гербовом сборе со всех коммер-х сделок, лицензий и объявлений в газетах, средства от к-рого должны были пойти на покрытие расходов на оборону колоний и управление ими</w:t>
      </w:r>
      <w:r w:rsidR="009B35BB" w:rsidRPr="009B35BB">
        <w:t xml:space="preserve">. </w:t>
      </w:r>
      <w:r w:rsidRPr="009B35BB">
        <w:t>Американцы ответили на это решительными действиями</w:t>
      </w:r>
      <w:r w:rsidR="009B35BB" w:rsidRPr="009B35BB">
        <w:t xml:space="preserve">. </w:t>
      </w:r>
      <w:r w:rsidRPr="009B35BB">
        <w:t>Начались открытые массовые антиправительственные выступления</w:t>
      </w:r>
      <w:r w:rsidR="009B35BB" w:rsidRPr="009B35BB">
        <w:t xml:space="preserve">. </w:t>
      </w:r>
      <w:r w:rsidRPr="009B35BB">
        <w:t>В колонии были посланы английские войска</w:t>
      </w:r>
      <w:r w:rsidR="009B35BB" w:rsidRPr="009B35BB">
        <w:t xml:space="preserve">. </w:t>
      </w:r>
      <w:r w:rsidRPr="009B35BB">
        <w:t>Однажды английские купцы привезли в Бостон большую партию чая, который был обложен парламентом особым налогом</w:t>
      </w:r>
      <w:r w:rsidR="009B35BB" w:rsidRPr="009B35BB">
        <w:t xml:space="preserve">. </w:t>
      </w:r>
      <w:r w:rsidRPr="009B35BB">
        <w:t>Жители колоний не хотели признавать право английского парламента облагать их налогами</w:t>
      </w:r>
      <w:r w:rsidR="009B35BB" w:rsidRPr="009B35BB">
        <w:t xml:space="preserve">. </w:t>
      </w:r>
      <w:r w:rsidRPr="009B35BB">
        <w:t>Переодетые индейцами бостонцы напали на корабль и выбросили ящики с чаем в море (</w:t>
      </w:r>
      <w:r w:rsidR="009B35BB">
        <w:t>"</w:t>
      </w:r>
      <w:r w:rsidRPr="009B35BB">
        <w:t>Бостонское чаепитие</w:t>
      </w:r>
      <w:r w:rsidR="009B35BB">
        <w:t>"</w:t>
      </w:r>
      <w:r w:rsidR="009B35BB" w:rsidRPr="009B35BB">
        <w:t xml:space="preserve">). </w:t>
      </w:r>
      <w:r w:rsidRPr="009B35BB">
        <w:t>Английские власти закрыли бостонский порт для торговли</w:t>
      </w:r>
      <w:r w:rsidR="009B35BB" w:rsidRPr="009B35BB">
        <w:t xml:space="preserve">. </w:t>
      </w:r>
      <w:r w:rsidRPr="009B35BB">
        <w:t>Во всех 13 колониях началось восстание</w:t>
      </w:r>
      <w:r w:rsidR="009B35BB" w:rsidRPr="009B35BB">
        <w:t xml:space="preserve">. </w:t>
      </w:r>
      <w:r w:rsidRPr="009B35BB">
        <w:t>Колонии стали объявлять о своем отделении от Англии</w:t>
      </w:r>
      <w:r w:rsidR="009B35BB" w:rsidRPr="009B35BB">
        <w:t xml:space="preserve">. </w:t>
      </w:r>
      <w:r w:rsidRPr="009B35BB">
        <w:t>Амер-кая рев-ция началась как нац-но-освоб-ное движение, переросшее затем в войну за независимость</w:t>
      </w:r>
      <w:r w:rsidR="009B35BB" w:rsidRPr="009B35BB">
        <w:t xml:space="preserve">. </w:t>
      </w:r>
      <w:r w:rsidRPr="009B35BB">
        <w:t>Особенность революции</w:t>
      </w:r>
      <w:r w:rsidR="009B35BB" w:rsidRPr="009B35BB">
        <w:t xml:space="preserve">: </w:t>
      </w:r>
      <w:r w:rsidRPr="009B35BB">
        <w:t>она была и нац-но-освоб-ным, и нац-но-объединительным и антифеодальным движением</w:t>
      </w:r>
      <w:r w:rsidR="009B35BB" w:rsidRPr="009B35BB">
        <w:t xml:space="preserve">. </w:t>
      </w:r>
      <w:r w:rsidRPr="009B35BB">
        <w:t>В Филадельфии в 1974 г</w:t>
      </w:r>
      <w:r w:rsidR="009B35BB" w:rsidRPr="009B35BB">
        <w:t xml:space="preserve">. </w:t>
      </w:r>
      <w:r w:rsidRPr="009B35BB">
        <w:t>собрался 1ый Континентальный конгресс представителей всех колоний</w:t>
      </w:r>
      <w:r w:rsidR="009B35BB" w:rsidRPr="009B35BB">
        <w:t xml:space="preserve">. </w:t>
      </w:r>
      <w:r w:rsidRPr="009B35BB">
        <w:t>Конгресс призвал к бойкоту английских товаров, составил петицию к королю, в к-рой колонисты просили прекратить притеснения и не давать повода к разрыву с короной</w:t>
      </w:r>
      <w:r w:rsidR="009B35BB" w:rsidRPr="009B35BB">
        <w:t xml:space="preserve">. </w:t>
      </w:r>
      <w:r w:rsidRPr="009B35BB">
        <w:t>Англ-ое прав-во начало воен</w:t>
      </w:r>
      <w:r w:rsidR="009B35BB" w:rsidRPr="009B35BB">
        <w:t xml:space="preserve">. </w:t>
      </w:r>
      <w:r w:rsidRPr="009B35BB">
        <w:t>действия</w:t>
      </w:r>
      <w:r w:rsidR="009B35BB" w:rsidRPr="009B35BB">
        <w:t xml:space="preserve">. </w:t>
      </w:r>
      <w:r w:rsidRPr="009B35BB">
        <w:t>В мае 1775 г</w:t>
      </w:r>
      <w:r w:rsidR="009B35BB" w:rsidRPr="009B35BB">
        <w:t xml:space="preserve">. </w:t>
      </w:r>
      <w:r w:rsidRPr="009B35BB">
        <w:t>открылся</w:t>
      </w:r>
      <w:r w:rsidR="003D58BD">
        <w:t xml:space="preserve"> </w:t>
      </w:r>
      <w:r w:rsidRPr="009B35BB">
        <w:t>континен-ный конгресс</w:t>
      </w:r>
      <w:r w:rsidR="009B35BB" w:rsidRPr="009B35BB">
        <w:t xml:space="preserve">. </w:t>
      </w:r>
      <w:r w:rsidRPr="009B35BB">
        <w:t>Участники конгресса склонились к разрыву с Англией</w:t>
      </w:r>
      <w:r w:rsidR="009B35BB" w:rsidRPr="009B35BB">
        <w:t xml:space="preserve">. </w:t>
      </w:r>
      <w:r w:rsidRPr="009B35BB">
        <w:t>Конгресс признал своей армию из партизанских отрядов и назначил главнокомандующим Дж</w:t>
      </w:r>
      <w:r w:rsidR="009B35BB" w:rsidRPr="009B35BB">
        <w:t xml:space="preserve">. </w:t>
      </w:r>
      <w:r w:rsidRPr="009B35BB">
        <w:t>Вашингтона</w:t>
      </w:r>
      <w:r w:rsidR="009B35BB" w:rsidRPr="009B35BB">
        <w:t xml:space="preserve"> - </w:t>
      </w:r>
      <w:r w:rsidRPr="009B35BB">
        <w:t>решительного сторонника независимости, способного военачальника</w:t>
      </w:r>
      <w:r w:rsidR="009B35BB" w:rsidRPr="009B35BB">
        <w:t xml:space="preserve">. </w:t>
      </w:r>
      <w:r w:rsidRPr="009B35BB">
        <w:t xml:space="preserve">Британские войска и </w:t>
      </w:r>
      <w:r w:rsidR="009B35BB">
        <w:t>"</w:t>
      </w:r>
      <w:r w:rsidRPr="009B35BB">
        <w:t>минитмены</w:t>
      </w:r>
      <w:r w:rsidR="009B35BB">
        <w:t>"</w:t>
      </w:r>
      <w:r w:rsidRPr="009B35BB">
        <w:t xml:space="preserve"> столкнулись в колонии Массачусетс</w:t>
      </w:r>
      <w:r w:rsidR="009B35BB" w:rsidRPr="009B35BB">
        <w:t xml:space="preserve">. </w:t>
      </w:r>
      <w:r w:rsidRPr="009B35BB">
        <w:t>Первые военные действия не дали ни одной из сторон значительного перевеса</w:t>
      </w:r>
      <w:r w:rsidR="009B35BB" w:rsidRPr="009B35BB">
        <w:t xml:space="preserve">. </w:t>
      </w:r>
      <w:r w:rsidRPr="009B35BB">
        <w:t>В июне 1775 г</w:t>
      </w:r>
      <w:r w:rsidR="009B35BB" w:rsidRPr="009B35BB">
        <w:t xml:space="preserve">. </w:t>
      </w:r>
      <w:r w:rsidRPr="009B35BB">
        <w:t>около 1 тыс</w:t>
      </w:r>
      <w:r w:rsidR="009B35BB" w:rsidRPr="009B35BB">
        <w:t xml:space="preserve">. </w:t>
      </w:r>
      <w:r w:rsidRPr="009B35BB">
        <w:t>британ</w:t>
      </w:r>
      <w:r w:rsidR="009B35BB" w:rsidRPr="009B35BB">
        <w:t xml:space="preserve">. </w:t>
      </w:r>
      <w:r w:rsidRPr="009B35BB">
        <w:t>солдат и офицеров погибли при штурме высоты Банкер-Хилл под Бостоном, и к марту 1776 оставили город</w:t>
      </w:r>
      <w:r w:rsidR="009B35BB" w:rsidRPr="009B35BB">
        <w:t xml:space="preserve">. </w:t>
      </w:r>
      <w:r w:rsidRPr="009B35BB">
        <w:t>Генерал Уильям Хоу нанес поражение Вашингтону в Лонг-Айлендском сражении, вынудив его оставить Нью-Йорк</w:t>
      </w:r>
      <w:r w:rsidR="009B35BB" w:rsidRPr="009B35BB">
        <w:t xml:space="preserve">. </w:t>
      </w:r>
      <w:r w:rsidRPr="009B35BB">
        <w:t>Американцы обратились к Франции за помощью и получили значительную поддержку</w:t>
      </w:r>
      <w:r w:rsidR="009B35BB" w:rsidRPr="009B35BB">
        <w:t>.4</w:t>
      </w:r>
      <w:r w:rsidRPr="009B35BB">
        <w:t xml:space="preserve"> июля 1776 г</w:t>
      </w:r>
      <w:r w:rsidR="009B35BB" w:rsidRPr="009B35BB">
        <w:t xml:space="preserve">. </w:t>
      </w:r>
      <w:r w:rsidRPr="009B35BB">
        <w:t xml:space="preserve">вновь созванным 3им континен-ным конгрессом была принята </w:t>
      </w:r>
      <w:r w:rsidR="009B35BB">
        <w:t>"</w:t>
      </w:r>
      <w:r w:rsidRPr="009B35BB">
        <w:t>Декларация независимости</w:t>
      </w:r>
      <w:r w:rsidR="009B35BB">
        <w:t>"</w:t>
      </w:r>
      <w:r w:rsidR="009B35BB" w:rsidRPr="009B35BB">
        <w:t xml:space="preserve"> - </w:t>
      </w:r>
      <w:r w:rsidRPr="009B35BB">
        <w:t>заявление об отделении от Англии и полной самостоятельности бывших колоний</w:t>
      </w:r>
      <w:r w:rsidR="009B35BB" w:rsidRPr="009B35BB">
        <w:t xml:space="preserve">. </w:t>
      </w:r>
      <w:r w:rsidRPr="009B35BB">
        <w:t xml:space="preserve">Она объявляла, что угнетение колоний Англией противоречит неотъемлемым правам человека на свободу, жизнь и стремление к счастью, и что колонии объединяются в Соединенные Штаты Америки и </w:t>
      </w:r>
      <w:r w:rsidR="009B35BB">
        <w:t>"</w:t>
      </w:r>
      <w:r w:rsidRPr="009B35BB">
        <w:t>являются свободными и независимыми государствами</w:t>
      </w:r>
      <w:r w:rsidR="009B35BB">
        <w:t>"</w:t>
      </w:r>
      <w:r w:rsidR="009B35BB" w:rsidRPr="009B35BB">
        <w:t xml:space="preserve">. </w:t>
      </w:r>
      <w:r w:rsidRPr="009B35BB">
        <w:t>Были учреждены среди людей правительства, заимствующие свою справедливую власть из согласия управляемых</w:t>
      </w:r>
      <w:r w:rsidR="009B35BB" w:rsidRPr="009B35BB">
        <w:t xml:space="preserve">. </w:t>
      </w:r>
      <w:r w:rsidRPr="009B35BB">
        <w:t>Народ имеет право изменить, уничтожить, учредить новое правительство</w:t>
      </w:r>
      <w:r w:rsidR="009B35BB" w:rsidRPr="009B35BB">
        <w:t xml:space="preserve">. </w:t>
      </w:r>
      <w:r w:rsidRPr="009B35BB">
        <w:t>Этот документ провозгласил принцип национального суверенитета и признал за народом право на революцию</w:t>
      </w:r>
      <w:r w:rsidR="009B35BB" w:rsidRPr="009B35BB">
        <w:t xml:space="preserve">. </w:t>
      </w:r>
      <w:r w:rsidRPr="009B35BB">
        <w:t>В 1781 г</w:t>
      </w:r>
      <w:r w:rsidR="009B35BB" w:rsidRPr="009B35BB">
        <w:t xml:space="preserve">. </w:t>
      </w:r>
      <w:r w:rsidRPr="009B35BB">
        <w:t>конгресс из представителей штатов принял первый конституционный док-т</w:t>
      </w:r>
      <w:r w:rsidR="009B35BB" w:rsidRPr="009B35BB">
        <w:t xml:space="preserve">; </w:t>
      </w:r>
      <w:r w:rsidRPr="009B35BB">
        <w:t xml:space="preserve">получивший название </w:t>
      </w:r>
      <w:r w:rsidR="009B35BB">
        <w:t>"</w:t>
      </w:r>
      <w:r w:rsidRPr="009B35BB">
        <w:t>Статьи конфедерации</w:t>
      </w:r>
      <w:r w:rsidR="009B35BB">
        <w:t>"</w:t>
      </w:r>
      <w:r w:rsidR="009B35BB" w:rsidRPr="009B35BB">
        <w:t xml:space="preserve">. </w:t>
      </w:r>
      <w:r w:rsidRPr="009B35BB">
        <w:t>Согласно ему штаты объединялись в конфедерацию (США</w:t>
      </w:r>
      <w:r w:rsidR="009B35BB" w:rsidRPr="009B35BB">
        <w:t xml:space="preserve">). </w:t>
      </w:r>
      <w:r w:rsidRPr="009B35BB">
        <w:t>Каждый штат сохранил свою независимость и все права, кроме тех, к-рые передавались конфедерации</w:t>
      </w:r>
      <w:r w:rsidR="009B35BB" w:rsidRPr="009B35BB">
        <w:t xml:space="preserve">. </w:t>
      </w:r>
      <w:r w:rsidRPr="009B35BB">
        <w:t>Представители штатов учредили Конгресс для ведения общих дел</w:t>
      </w:r>
      <w:r w:rsidR="009B35BB" w:rsidRPr="009B35BB">
        <w:t xml:space="preserve">. </w:t>
      </w:r>
      <w:r w:rsidRPr="009B35BB">
        <w:t>Каждый штат при решении</w:t>
      </w:r>
      <w:r w:rsidR="009B35BB" w:rsidRPr="009B35BB">
        <w:t xml:space="preserve"> </w:t>
      </w:r>
      <w:r w:rsidR="003D58BD">
        <w:t>в</w:t>
      </w:r>
      <w:r w:rsidRPr="009B35BB">
        <w:t>о</w:t>
      </w:r>
      <w:r w:rsidR="003D58BD">
        <w:t xml:space="preserve">просов </w:t>
      </w:r>
      <w:r w:rsidRPr="009B35BB">
        <w:t>в Конгрессе имел 1 голос</w:t>
      </w:r>
      <w:r w:rsidR="009B35BB" w:rsidRPr="009B35BB">
        <w:t xml:space="preserve">. </w:t>
      </w:r>
      <w:r w:rsidRPr="009B35BB">
        <w:t>Был создан союз гос-в</w:t>
      </w:r>
      <w:r w:rsidR="009B35BB" w:rsidRPr="009B35BB">
        <w:t xml:space="preserve"> - </w:t>
      </w:r>
      <w:r w:rsidRPr="009B35BB">
        <w:t>конфедерация, а не единое гос-во</w:t>
      </w:r>
      <w:r w:rsidR="009B35BB" w:rsidRPr="009B35BB">
        <w:t xml:space="preserve">. </w:t>
      </w:r>
      <w:r w:rsidRPr="009B35BB">
        <w:t>В1778 г</w:t>
      </w:r>
      <w:r w:rsidR="009B35BB" w:rsidRPr="009B35BB">
        <w:t xml:space="preserve">. </w:t>
      </w:r>
      <w:r w:rsidRPr="009B35BB">
        <w:t>британские силы под командованием Дж</w:t>
      </w:r>
      <w:r w:rsidR="009B35BB" w:rsidRPr="009B35BB">
        <w:t xml:space="preserve">. </w:t>
      </w:r>
      <w:r w:rsidRPr="009B35BB">
        <w:t>Бергойна капитулировали под Саратогой</w:t>
      </w:r>
      <w:r w:rsidR="009B35BB" w:rsidRPr="009B35BB">
        <w:t xml:space="preserve">. </w:t>
      </w:r>
      <w:r w:rsidRPr="009B35BB">
        <w:t>Франция послала американцам сухопутные и воен</w:t>
      </w:r>
      <w:r w:rsidR="009B35BB" w:rsidRPr="009B35BB">
        <w:t xml:space="preserve">. </w:t>
      </w:r>
      <w:r w:rsidRPr="009B35BB">
        <w:t>-мор-е подкрепления</w:t>
      </w:r>
      <w:r w:rsidR="009B35BB" w:rsidRPr="009B35BB">
        <w:t xml:space="preserve">. </w:t>
      </w:r>
      <w:r w:rsidRPr="009B35BB">
        <w:t>В 1781 г</w:t>
      </w:r>
      <w:r w:rsidR="009B35BB" w:rsidRPr="009B35BB">
        <w:t xml:space="preserve">. </w:t>
      </w:r>
      <w:r w:rsidRPr="009B35BB">
        <w:t>объединенная амер-но-франц-кая армия окружила войска ген-ла Корнуоллиса на полуострове Йорктаун в Виргинии</w:t>
      </w:r>
      <w:r w:rsidR="009B35BB" w:rsidRPr="009B35BB">
        <w:t xml:space="preserve">. </w:t>
      </w:r>
      <w:r w:rsidRPr="009B35BB">
        <w:t>Корнуоллис капитулировал</w:t>
      </w:r>
      <w:r w:rsidR="009B35BB">
        <w:t>, ч</w:t>
      </w:r>
      <w:r w:rsidRPr="009B35BB">
        <w:t>то означало конец воен</w:t>
      </w:r>
      <w:r w:rsidR="009B35BB" w:rsidRPr="009B35BB">
        <w:t xml:space="preserve">. </w:t>
      </w:r>
      <w:r w:rsidRPr="009B35BB">
        <w:t>действий</w:t>
      </w:r>
      <w:r w:rsidR="009B35BB" w:rsidRPr="009B35BB">
        <w:t xml:space="preserve">. </w:t>
      </w:r>
      <w:r w:rsidRPr="009B35BB">
        <w:t>Мирные переговоры в Париже завершились в 1783 г</w:t>
      </w:r>
      <w:r w:rsidR="009B35BB" w:rsidRPr="009B35BB">
        <w:t>.,</w:t>
      </w:r>
      <w:r w:rsidRPr="009B35BB">
        <w:t xml:space="preserve"> где Велик-ия признала независимость США</w:t>
      </w:r>
      <w:r w:rsidR="009B35BB" w:rsidRPr="009B35BB">
        <w:t xml:space="preserve">. </w:t>
      </w:r>
      <w:r w:rsidRPr="009B35BB">
        <w:t>Война не только утвердила амер-ую независимость, но и способствовала либерализации жизни в Америке</w:t>
      </w:r>
      <w:r w:rsidR="009B35BB" w:rsidRPr="009B35BB">
        <w:t xml:space="preserve">. </w:t>
      </w:r>
      <w:r w:rsidRPr="009B35BB">
        <w:t>Рабство было упразднено на тер-рии север</w:t>
      </w:r>
      <w:r w:rsidR="009B35BB" w:rsidRPr="009B35BB">
        <w:t xml:space="preserve">. </w:t>
      </w:r>
      <w:r w:rsidRPr="009B35BB">
        <w:t>штатов</w:t>
      </w:r>
      <w:r w:rsidR="009B35BB" w:rsidRPr="009B35BB">
        <w:t xml:space="preserve">. </w:t>
      </w:r>
      <w:r w:rsidRPr="009B35BB">
        <w:t>Были отменены дворянские титулы, англиканская церковь потеряла статус официальной</w:t>
      </w:r>
    </w:p>
    <w:p w:rsidR="000F3AA3" w:rsidRDefault="000F3AA3" w:rsidP="009B35BB"/>
    <w:p w:rsidR="009B35BB" w:rsidRDefault="000F2633" w:rsidP="000F3AA3">
      <w:pPr>
        <w:pStyle w:val="2"/>
      </w:pPr>
      <w:bookmarkStart w:id="37" w:name="_Toc222160443"/>
      <w:r w:rsidRPr="009B35BB">
        <w:t>38</w:t>
      </w:r>
      <w:r w:rsidR="009B35BB" w:rsidRPr="009B35BB">
        <w:t xml:space="preserve">. </w:t>
      </w:r>
      <w:r w:rsidR="00286B97" w:rsidRPr="009B35BB">
        <w:t>ГОСУДАРСТВЕННЫЙ СТРОЙ США ПО КОНСТИТУЦИИ 1787 Г</w:t>
      </w:r>
      <w:r w:rsidR="009B35BB" w:rsidRPr="009B35BB">
        <w:t xml:space="preserve">. </w:t>
      </w:r>
      <w:r w:rsidR="00286B97" w:rsidRPr="009B35BB">
        <w:t>ПРИНЦИПЫ РАЗДЕЛЕНИЯ ВЛАСТЕЙ</w:t>
      </w:r>
      <w:r w:rsidR="009B35BB" w:rsidRPr="009B35BB">
        <w:t xml:space="preserve">. </w:t>
      </w:r>
      <w:r w:rsidR="00286B97" w:rsidRPr="009B35BB">
        <w:t>БИЛЛЬ О ПРАВАХ 1789 – 1791 Г</w:t>
      </w:r>
      <w:bookmarkEnd w:id="37"/>
    </w:p>
    <w:p w:rsidR="000F3AA3" w:rsidRPr="000F3AA3" w:rsidRDefault="000F3AA3" w:rsidP="000F3AA3"/>
    <w:p w:rsidR="00E90AF0" w:rsidRPr="009B35BB" w:rsidRDefault="00E90AF0" w:rsidP="009B35BB">
      <w:r w:rsidRPr="009B35BB">
        <w:t>Причины перехода к конституции</w:t>
      </w:r>
      <w:r w:rsidR="009B35BB" w:rsidRPr="009B35BB">
        <w:t xml:space="preserve"> - </w:t>
      </w:r>
      <w:r w:rsidRPr="009B35BB">
        <w:t>после окончания войны в стране обострилась классовая борьба, бедняки и рабочие требовали бесплатной земли и отмене всех долгов</w:t>
      </w:r>
      <w:r w:rsidR="009B35BB" w:rsidRPr="009B35BB">
        <w:t xml:space="preserve">. </w:t>
      </w:r>
      <w:r w:rsidRPr="009B35BB">
        <w:t>Ряд восстаний были жестоко подавлены властью</w:t>
      </w:r>
      <w:r w:rsidR="009B35BB" w:rsidRPr="009B35BB">
        <w:t xml:space="preserve">. </w:t>
      </w:r>
      <w:r w:rsidRPr="009B35BB">
        <w:t>Такие выступления бедняков сплотили плантаторов и буржуазию, и они (богача</w:t>
      </w:r>
      <w:r w:rsidR="009B35BB" w:rsidRPr="009B35BB">
        <w:t xml:space="preserve">) </w:t>
      </w:r>
      <w:r w:rsidRPr="009B35BB">
        <w:t>стали втайне от народа готовить конституцию</w:t>
      </w:r>
      <w:r w:rsidR="009B35BB" w:rsidRPr="009B35BB">
        <w:t xml:space="preserve">. </w:t>
      </w:r>
    </w:p>
    <w:p w:rsidR="00E90AF0" w:rsidRPr="009B35BB" w:rsidRDefault="00E90AF0" w:rsidP="009B35BB">
      <w:r w:rsidRPr="009B35BB">
        <w:t>Конституция Соединенных Штатов Америки, принятая в 1787 г</w:t>
      </w:r>
      <w:r w:rsidR="009B35BB" w:rsidRPr="009B35BB">
        <w:t>.,</w:t>
      </w:r>
      <w:r w:rsidRPr="009B35BB">
        <w:t xml:space="preserve"> действует в стране до сих пор</w:t>
      </w:r>
      <w:r w:rsidR="009B35BB" w:rsidRPr="009B35BB">
        <w:t xml:space="preserve"> - </w:t>
      </w:r>
      <w:r w:rsidRPr="009B35BB">
        <w:t>с внесенными в нее 27 поправками</w:t>
      </w:r>
      <w:r w:rsidR="009B35BB" w:rsidRPr="009B35BB">
        <w:t xml:space="preserve">. </w:t>
      </w:r>
      <w:r w:rsidRPr="009B35BB">
        <w:t>Ее принятие было обусловлено экономическими, политическими, социальными и идеологическими обстоятельствами</w:t>
      </w:r>
      <w:r w:rsidR="009B35BB" w:rsidRPr="009B35BB">
        <w:t xml:space="preserve">: </w:t>
      </w:r>
      <w:r w:rsidRPr="009B35BB">
        <w:t>экономические трудности послевоенного периода, угроза новой, гражданской войны, необходимость сплочения штатов и централизации власти</w:t>
      </w:r>
      <w:r w:rsidR="009B35BB" w:rsidRPr="009B35BB">
        <w:t xml:space="preserve"> - </w:t>
      </w:r>
      <w:r w:rsidRPr="009B35BB">
        <w:t>все это требовало создания единого государства</w:t>
      </w:r>
      <w:r w:rsidR="009B35BB" w:rsidRPr="009B35BB">
        <w:t xml:space="preserve">. </w:t>
      </w:r>
    </w:p>
    <w:p w:rsidR="00E90AF0" w:rsidRPr="009B35BB" w:rsidRDefault="00E90AF0" w:rsidP="009B35BB">
      <w:r w:rsidRPr="009B35BB">
        <w:t>Конституцию принял Конституционный конвент, который был созван в 1787 г</w:t>
      </w:r>
      <w:r w:rsidR="009B35BB" w:rsidRPr="009B35BB">
        <w:t xml:space="preserve">. </w:t>
      </w:r>
      <w:r w:rsidRPr="009B35BB">
        <w:t>в Филадельфии и на который штаты прислали 55 своих делегатов</w:t>
      </w:r>
      <w:r w:rsidR="009B35BB" w:rsidRPr="009B35BB">
        <w:t xml:space="preserve">. </w:t>
      </w:r>
      <w:r w:rsidRPr="009B35BB">
        <w:t>Почти все делегаты имели опыт государственно-правовой работы или предпринимательской деятельности</w:t>
      </w:r>
      <w:r w:rsidR="009B35BB" w:rsidRPr="009B35BB">
        <w:t xml:space="preserve">. </w:t>
      </w:r>
      <w:r w:rsidRPr="009B35BB">
        <w:t>Видную роль среди них играли А</w:t>
      </w:r>
      <w:r w:rsidR="009B35BB" w:rsidRPr="009B35BB">
        <w:t xml:space="preserve">. </w:t>
      </w:r>
      <w:r w:rsidRPr="009B35BB">
        <w:t>Гамильтон, Дж</w:t>
      </w:r>
      <w:r w:rsidR="009B35BB" w:rsidRPr="009B35BB">
        <w:t xml:space="preserve">. </w:t>
      </w:r>
      <w:r w:rsidRPr="009B35BB">
        <w:t>Вашингтон, Д</w:t>
      </w:r>
      <w:r w:rsidR="009B35BB" w:rsidRPr="009B35BB">
        <w:t xml:space="preserve">. </w:t>
      </w:r>
      <w:r w:rsidRPr="009B35BB">
        <w:t>Мэдисон, Э</w:t>
      </w:r>
      <w:r w:rsidR="009B35BB" w:rsidRPr="009B35BB">
        <w:t xml:space="preserve">. </w:t>
      </w:r>
      <w:r w:rsidRPr="009B35BB">
        <w:t>Рандольф, Д</w:t>
      </w:r>
      <w:r w:rsidR="009B35BB" w:rsidRPr="009B35BB">
        <w:t xml:space="preserve">. </w:t>
      </w:r>
      <w:r w:rsidRPr="009B35BB">
        <w:t>Уилсон</w:t>
      </w:r>
      <w:r w:rsidR="009B35BB" w:rsidRPr="009B35BB">
        <w:t xml:space="preserve">. </w:t>
      </w:r>
      <w:r w:rsidRPr="009B35BB">
        <w:t>Конституция США построена по принципу разделения властей на законодательную, исполнительную и судебную</w:t>
      </w:r>
      <w:r w:rsidR="009B35BB" w:rsidRPr="009B35BB">
        <w:t xml:space="preserve">. </w:t>
      </w:r>
      <w:r w:rsidRPr="009B35BB">
        <w:t>Она весьма лаконична, многие ее статьи носят общий характер</w:t>
      </w:r>
      <w:r w:rsidR="009B35BB" w:rsidRPr="009B35BB">
        <w:t xml:space="preserve">; </w:t>
      </w:r>
      <w:r w:rsidRPr="009B35BB">
        <w:t>отсюда исключительная важность ее толкования, являющаяся прерогативой Верховного суда США</w:t>
      </w:r>
      <w:r w:rsidR="009B35BB" w:rsidRPr="009B35BB">
        <w:t xml:space="preserve">. </w:t>
      </w:r>
    </w:p>
    <w:p w:rsidR="00E90AF0" w:rsidRPr="009B35BB" w:rsidRDefault="00E90AF0" w:rsidP="009B35BB">
      <w:r w:rsidRPr="009B35BB">
        <w:t>Содержание Конституции явно свидетельствует о компромиссе между рабовладельцами и крупной буржуазией</w:t>
      </w:r>
      <w:r w:rsidR="009B35BB">
        <w:t>.</w:t>
      </w:r>
      <w:r w:rsidR="00C83CD2">
        <w:t xml:space="preserve"> </w:t>
      </w:r>
      <w:r w:rsidR="009B35BB">
        <w:t xml:space="preserve">К. </w:t>
      </w:r>
      <w:r w:rsidRPr="009B35BB">
        <w:t>юридически оформила систему органов власти</w:t>
      </w:r>
      <w:r w:rsidR="009B35BB" w:rsidRPr="009B35BB">
        <w:t xml:space="preserve"> </w:t>
      </w:r>
      <w:r w:rsidRPr="009B35BB">
        <w:t>независимой американской республики</w:t>
      </w:r>
      <w:r w:rsidR="009B35BB" w:rsidRPr="009B35BB">
        <w:t xml:space="preserve">. </w:t>
      </w:r>
      <w:r w:rsidRPr="009B35BB">
        <w:t>Принцип разделения властей</w:t>
      </w:r>
      <w:r w:rsidR="009B35BB" w:rsidRPr="009B35BB">
        <w:t xml:space="preserve">. </w:t>
      </w:r>
      <w:r w:rsidRPr="009B35BB">
        <w:t>Высшая законодательная власть вручалась Конгрессу из 2-х палат (палата представителей и сенат</w:t>
      </w:r>
      <w:r w:rsidR="009B35BB" w:rsidRPr="009B35BB">
        <w:t>)</w:t>
      </w:r>
      <w:r w:rsidR="009B35BB">
        <w:t xml:space="preserve">.К. </w:t>
      </w:r>
      <w:r w:rsidRPr="009B35BB">
        <w:t>наделяет сенат правом контроля за деятельностью высших должностных лиц, включая президента</w:t>
      </w:r>
      <w:r w:rsidR="009B35BB" w:rsidRPr="009B35BB">
        <w:t xml:space="preserve">. </w:t>
      </w:r>
      <w:r w:rsidRPr="009B35BB">
        <w:t xml:space="preserve">Только с согласия сената президент заключал международные договоры, назначал послов, членов Верховного суда и </w:t>
      </w:r>
      <w:r w:rsidR="009B35BB" w:rsidRPr="009B35BB">
        <w:t xml:space="preserve">т.д. </w:t>
      </w:r>
      <w:r w:rsidRPr="009B35BB">
        <w:t>Сенат обладал более обширными полномочиями</w:t>
      </w:r>
      <w:r w:rsidR="009B35BB" w:rsidRPr="009B35BB">
        <w:t>,</w:t>
      </w:r>
      <w:r w:rsidRPr="009B35BB">
        <w:t xml:space="preserve"> чем палата представителей</w:t>
      </w:r>
      <w:r w:rsidR="009B35BB" w:rsidRPr="009B35BB">
        <w:t xml:space="preserve">. </w:t>
      </w:r>
      <w:r w:rsidRPr="009B35BB">
        <w:t xml:space="preserve">Конгресс имел право издавать законы, регулирующие торговлю, чеканке монет, армию, объявлять войну и </w:t>
      </w:r>
      <w:r w:rsidR="009B35BB" w:rsidRPr="009B35BB">
        <w:t xml:space="preserve">т.д. </w:t>
      </w:r>
      <w:r w:rsidRPr="009B35BB">
        <w:t>Передача многих прав из ведения штатов федеральным органам свидетельствовала о концентрации власти</w:t>
      </w:r>
      <w:r w:rsidR="009B35BB" w:rsidRPr="009B35BB">
        <w:t>.1</w:t>
      </w:r>
      <w:r w:rsidRPr="009B35BB">
        <w:t>6-я поправка предоставила Конгрессу право устанавливать подоходный налог</w:t>
      </w:r>
      <w:r w:rsidR="009B35BB" w:rsidRPr="009B35BB">
        <w:t xml:space="preserve">. </w:t>
      </w:r>
      <w:r w:rsidRPr="009B35BB">
        <w:t>Исполнительная власть вручалась президенту</w:t>
      </w:r>
      <w:r w:rsidR="009B35BB" w:rsidRPr="009B35BB">
        <w:t xml:space="preserve">. </w:t>
      </w:r>
      <w:r w:rsidRPr="009B35BB">
        <w:t>Он избирался на 4 года</w:t>
      </w:r>
      <w:r w:rsidR="009B35BB" w:rsidRPr="009B35BB">
        <w:t xml:space="preserve">. </w:t>
      </w:r>
      <w:r w:rsidRPr="009B35BB">
        <w:t>Президент</w:t>
      </w:r>
      <w:r w:rsidR="009B35BB" w:rsidRPr="009B35BB">
        <w:t xml:space="preserve"> - </w:t>
      </w:r>
      <w:r w:rsidRPr="009B35BB">
        <w:t>глава государства и федеральной администрации</w:t>
      </w:r>
      <w:r w:rsidR="009B35BB" w:rsidRPr="009B35BB">
        <w:t xml:space="preserve">. </w:t>
      </w:r>
      <w:r w:rsidRPr="009B35BB">
        <w:t>Он не мог быть отрешен от должности конгрессом</w:t>
      </w:r>
      <w:r w:rsidR="009B35BB" w:rsidRPr="009B35BB">
        <w:t xml:space="preserve">. </w:t>
      </w:r>
      <w:r w:rsidRPr="009B35BB">
        <w:t>Президент</w:t>
      </w:r>
      <w:r w:rsidR="009B35BB" w:rsidRPr="009B35BB">
        <w:t xml:space="preserve"> - </w:t>
      </w:r>
      <w:r w:rsidRPr="009B35BB">
        <w:t>главком, назначает и смещает любого из членов своего кабинета, осуществляет ф-ции представительства (принимает послов</w:t>
      </w:r>
      <w:r w:rsidR="009B35BB" w:rsidRPr="009B35BB">
        <w:t>),</w:t>
      </w:r>
      <w:r w:rsidRPr="009B35BB">
        <w:t xml:space="preserve"> назначает членов Верховного суда и остальных судей, имеет право помилования</w:t>
      </w:r>
      <w:r w:rsidR="009B35BB" w:rsidRPr="009B35BB">
        <w:t xml:space="preserve">. </w:t>
      </w:r>
      <w:r w:rsidRPr="009B35BB">
        <w:t>Всякий билль, принятый конгрессом нуждается в подписи президента</w:t>
      </w:r>
      <w:r w:rsidR="009B35BB" w:rsidRPr="009B35BB">
        <w:t xml:space="preserve">. </w:t>
      </w:r>
      <w:r w:rsidRPr="009B35BB">
        <w:t>Президент может наложить отлагательное вето на любой законопроект</w:t>
      </w:r>
      <w:r w:rsidR="009B35BB" w:rsidRPr="009B35BB">
        <w:t xml:space="preserve">. </w:t>
      </w:r>
      <w:r w:rsidRPr="009B35BB">
        <w:t>Президент</w:t>
      </w:r>
      <w:r w:rsidR="009B35BB" w:rsidRPr="009B35BB">
        <w:t xml:space="preserve"> - </w:t>
      </w:r>
      <w:r w:rsidRPr="009B35BB">
        <w:t>глава правительства</w:t>
      </w:r>
      <w:r w:rsidR="009B35BB" w:rsidRPr="009B35BB">
        <w:t xml:space="preserve">. </w:t>
      </w:r>
      <w:r w:rsidRPr="009B35BB">
        <w:t>Высшая судебная власть находится в ведении Верховного суда США</w:t>
      </w:r>
      <w:r w:rsidR="009B35BB" w:rsidRPr="009B35BB">
        <w:t xml:space="preserve">. </w:t>
      </w:r>
      <w:r w:rsidRPr="009B35BB">
        <w:t>Его члены назначаются президентом с согласия сената и служат пожизненно</w:t>
      </w:r>
      <w:r w:rsidR="009B35BB" w:rsidRPr="009B35BB">
        <w:t xml:space="preserve">. </w:t>
      </w:r>
      <w:r w:rsidRPr="009B35BB">
        <w:t>Верховный суд позднее присвоил себе право решать</w:t>
      </w:r>
      <w:r w:rsidR="009B35BB" w:rsidRPr="009B35BB">
        <w:t xml:space="preserve"> - </w:t>
      </w:r>
      <w:r w:rsidRPr="009B35BB">
        <w:t>соответствуют ли законы и акты исполнительной власти Конституции</w:t>
      </w:r>
      <w:r w:rsidR="009B35BB" w:rsidRPr="009B35BB">
        <w:t xml:space="preserve">. </w:t>
      </w:r>
      <w:r w:rsidRPr="009B35BB">
        <w:t>Федеральный суд выполнял роль “сторожа” при конгрессе на тот случай, если в составе конгресса окажется большинство радикалов</w:t>
      </w:r>
      <w:r w:rsidR="009B35BB" w:rsidRPr="009B35BB">
        <w:t xml:space="preserve">. </w:t>
      </w:r>
      <w:r w:rsidRPr="009B35BB">
        <w:t>Правовое положение Верховного суда является уникальным/</w:t>
      </w:r>
    </w:p>
    <w:p w:rsidR="00E90AF0" w:rsidRPr="009B35BB" w:rsidRDefault="00E90AF0" w:rsidP="009B35BB">
      <w:r w:rsidRPr="009B35BB">
        <w:t>Билль о правах 1791 г</w:t>
      </w:r>
      <w:r w:rsidR="009B35BB" w:rsidRPr="009B35BB">
        <w:t xml:space="preserve">. </w:t>
      </w:r>
      <w:r w:rsidRPr="009B35BB">
        <w:t>Законодатели понимали, что большинство американцев хотят видеть в конституции 1787г</w:t>
      </w:r>
      <w:r w:rsidR="009B35BB" w:rsidRPr="009B35BB">
        <w:t xml:space="preserve">. </w:t>
      </w:r>
      <w:r w:rsidRPr="009B35BB">
        <w:t>прежде всего гарантию от любых посягательств государственных властей на их права и свободы</w:t>
      </w:r>
      <w:r w:rsidR="009B35BB" w:rsidRPr="009B35BB">
        <w:t xml:space="preserve">. </w:t>
      </w:r>
      <w:r w:rsidRPr="009B35BB">
        <w:t>Из этого исходил и Д</w:t>
      </w:r>
      <w:r w:rsidR="009B35BB" w:rsidRPr="009B35BB">
        <w:t xml:space="preserve">. </w:t>
      </w:r>
      <w:r w:rsidRPr="009B35BB">
        <w:t>Мэдисон, он внес решающий вклад в подготовку конституционных поправок, ставших известными как Билль о правах</w:t>
      </w:r>
      <w:r w:rsidR="009B35BB" w:rsidRPr="009B35BB">
        <w:t xml:space="preserve">. </w:t>
      </w:r>
      <w:r w:rsidRPr="009B35BB">
        <w:t>Его содержание составило первые 10 поправок к конституции</w:t>
      </w:r>
      <w:r w:rsidR="009B35BB" w:rsidRPr="009B35BB">
        <w:t xml:space="preserve">. </w:t>
      </w:r>
      <w:r w:rsidRPr="009B35BB">
        <w:t>Принципиальной идеей, положенной в их основу, являлось признание недопустимости принятия каких-либо законов, нарушающих свободы граждан</w:t>
      </w:r>
      <w:r w:rsidR="009B35BB" w:rsidRPr="009B35BB">
        <w:t xml:space="preserve">: </w:t>
      </w:r>
      <w:r w:rsidRPr="009B35BB">
        <w:t>свободы вероисповедания, свободы слова и прессы, мирных собраний (ст</w:t>
      </w:r>
      <w:r w:rsidR="009B35BB" w:rsidRPr="009B35BB">
        <w:t xml:space="preserve">.1). </w:t>
      </w:r>
      <w:r w:rsidRPr="009B35BB">
        <w:t>Право иметь и носить оружие (ст</w:t>
      </w:r>
      <w:r w:rsidR="009B35BB" w:rsidRPr="009B35BB">
        <w:t xml:space="preserve">.2). </w:t>
      </w:r>
      <w:r w:rsidRPr="009B35BB">
        <w:t>В мирное время запрещался постой солдат в частных домах без согласия их владельцев (ст</w:t>
      </w:r>
      <w:r w:rsidR="009B35BB" w:rsidRPr="009B35BB">
        <w:t xml:space="preserve">.3). </w:t>
      </w:r>
      <w:r w:rsidRPr="009B35BB">
        <w:t>Признавалось недопустимым задержание лиц, обыски без обоснованных разрешений (ст</w:t>
      </w:r>
      <w:r w:rsidR="009B35BB" w:rsidRPr="009B35BB">
        <w:t xml:space="preserve">.4). </w:t>
      </w:r>
      <w:r w:rsidRPr="009B35BB">
        <w:t>Никто не мог быть привлечен к уголовной ответственности иначе, как по решению суда присяжных</w:t>
      </w:r>
      <w:r w:rsidR="009B35BB" w:rsidRPr="009B35BB">
        <w:t xml:space="preserve">. </w:t>
      </w:r>
      <w:r w:rsidRPr="009B35BB">
        <w:t>Никто не мог быть подвергнут повторному наказанию (ст</w:t>
      </w:r>
      <w:r w:rsidR="009B35BB" w:rsidRPr="009B35BB">
        <w:t xml:space="preserve">.5). </w:t>
      </w:r>
      <w:r w:rsidRPr="009B35BB">
        <w:t>Право на адвоката (ст</w:t>
      </w:r>
      <w:r w:rsidR="009B35BB" w:rsidRPr="009B35BB">
        <w:t xml:space="preserve">.6). </w:t>
      </w:r>
      <w:r w:rsidRPr="009B35BB">
        <w:t>Запрет жестокие наказания (ст</w:t>
      </w:r>
      <w:r w:rsidR="009B35BB" w:rsidRPr="009B35BB">
        <w:t xml:space="preserve">.8). </w:t>
      </w:r>
      <w:r w:rsidRPr="009B35BB">
        <w:t>В сочетаниями с этими положениями конст приобрела большую прогрессивную направленность</w:t>
      </w:r>
      <w:r w:rsidR="009B35BB" w:rsidRPr="009B35BB">
        <w:t xml:space="preserve">. </w:t>
      </w:r>
    </w:p>
    <w:p w:rsidR="009B35BB" w:rsidRPr="009B35BB" w:rsidRDefault="00E90AF0" w:rsidP="009B35BB">
      <w:r w:rsidRPr="009B35BB">
        <w:t>Поскольку текст Конституции 1787 г</w:t>
      </w:r>
      <w:r w:rsidR="009B35BB" w:rsidRPr="009B35BB">
        <w:t xml:space="preserve">. </w:t>
      </w:r>
      <w:r w:rsidRPr="009B35BB">
        <w:t>не содержал в себе отдельного раздела, посвященного гражданским правам и свободам, это вызвало недовольство демократически настроенных слоев населения, и в июне 1789 г</w:t>
      </w:r>
      <w:r w:rsidR="009B35BB" w:rsidRPr="009B35BB">
        <w:t xml:space="preserve">. </w:t>
      </w:r>
      <w:r w:rsidRPr="009B35BB">
        <w:t>по предложению Д</w:t>
      </w:r>
      <w:r w:rsidR="009B35BB" w:rsidRPr="009B35BB">
        <w:t xml:space="preserve">. </w:t>
      </w:r>
      <w:r w:rsidRPr="009B35BB">
        <w:t>Мэдисона были внесены 10 поправок к Конституции, ставших известными как Билль о правах</w:t>
      </w:r>
      <w:r w:rsidR="009B35BB" w:rsidRPr="009B35BB">
        <w:t xml:space="preserve">. </w:t>
      </w:r>
      <w:r w:rsidRPr="009B35BB">
        <w:t>К декабрю 1791 г</w:t>
      </w:r>
      <w:r w:rsidR="009B35BB" w:rsidRPr="009B35BB">
        <w:t xml:space="preserve">. </w:t>
      </w:r>
      <w:r w:rsidRPr="009B35BB">
        <w:t>поправки были ратифицированы и вступили в силу</w:t>
      </w:r>
      <w:r w:rsidR="009B35BB" w:rsidRPr="009B35BB">
        <w:t xml:space="preserve">. </w:t>
      </w:r>
    </w:p>
    <w:p w:rsidR="000F3AA3" w:rsidRDefault="000F3AA3" w:rsidP="009B35BB"/>
    <w:p w:rsidR="009B35BB" w:rsidRDefault="000F2633" w:rsidP="000F3AA3">
      <w:pPr>
        <w:pStyle w:val="2"/>
      </w:pPr>
      <w:bookmarkStart w:id="38" w:name="_Toc222160444"/>
      <w:r w:rsidRPr="009B35BB">
        <w:t>39</w:t>
      </w:r>
      <w:r w:rsidR="009B35BB" w:rsidRPr="009B35BB">
        <w:t xml:space="preserve">. </w:t>
      </w:r>
      <w:r w:rsidR="00286B97" w:rsidRPr="009B35BB">
        <w:t>США В КОНЦЕ 18 – НАЧАЛЕ 20 ВВ</w:t>
      </w:r>
      <w:r w:rsidR="009B35BB" w:rsidRPr="009B35BB">
        <w:t xml:space="preserve">. </w:t>
      </w:r>
      <w:r w:rsidR="00286B97" w:rsidRPr="009B35BB">
        <w:t>ЗАКОНОДАТЕЛЬСТВО ГРАЖДАНСКОЙ ВОЙНЫ В США</w:t>
      </w:r>
      <w:r w:rsidR="009B35BB" w:rsidRPr="009B35BB">
        <w:t xml:space="preserve">: </w:t>
      </w:r>
      <w:r w:rsidR="00286B97" w:rsidRPr="009B35BB">
        <w:t xml:space="preserve">КОНСТИТУЦИЯ ЮЖНОЙ КОНФЕДЕРАЦИИ 1861, ЗАКОН О ГОМСТЕДАХ 1862, ПРОКЛАМАЦИЯ </w:t>
      </w:r>
      <w:r w:rsidR="00EE4483" w:rsidRPr="009B35BB">
        <w:t>ОБ ОСВ</w:t>
      </w:r>
      <w:r w:rsidR="00D03831">
        <w:t>ОБ</w:t>
      </w:r>
      <w:r w:rsidR="00EE4483" w:rsidRPr="009B35BB">
        <w:t xml:space="preserve">ОЖДЕНИИ РАБОВ ОТ </w:t>
      </w:r>
      <w:r w:rsidR="009B35BB" w:rsidRPr="009B35BB">
        <w:t>1.1.1</w:t>
      </w:r>
      <w:r w:rsidR="00EE4483" w:rsidRPr="009B35BB">
        <w:t>863</w:t>
      </w:r>
      <w:r w:rsidR="00286B97" w:rsidRPr="009B35BB">
        <w:t xml:space="preserve"> Г</w:t>
      </w:r>
      <w:r w:rsidR="000F3AA3">
        <w:t>.</w:t>
      </w:r>
      <w:bookmarkEnd w:id="38"/>
    </w:p>
    <w:p w:rsidR="000F3AA3" w:rsidRPr="009B35BB" w:rsidRDefault="000F3AA3" w:rsidP="009B35BB"/>
    <w:p w:rsidR="0027333A" w:rsidRPr="009B35BB" w:rsidRDefault="00EE4483" w:rsidP="009B35BB">
      <w:r w:rsidRPr="009B35BB">
        <w:t>В 1861 г</w:t>
      </w:r>
      <w:r w:rsidR="009B35BB" w:rsidRPr="009B35BB">
        <w:t xml:space="preserve">. </w:t>
      </w:r>
      <w:r w:rsidRPr="009B35BB">
        <w:t>Начались военные действия</w:t>
      </w:r>
      <w:r w:rsidR="009B35BB" w:rsidRPr="009B35BB">
        <w:t xml:space="preserve">. </w:t>
      </w:r>
      <w:r w:rsidRPr="009B35BB">
        <w:t xml:space="preserve">Немалую заслугу в умелой мобилизации ресурсов севера принадлежало правительству Линкольна, проявившего твердость и </w:t>
      </w:r>
      <w:r w:rsidR="00665801" w:rsidRPr="009B35BB">
        <w:t>предприимчивость</w:t>
      </w:r>
      <w:r w:rsidRPr="009B35BB">
        <w:t xml:space="preserve"> в борьбе</w:t>
      </w:r>
      <w:r w:rsidR="009B35BB" w:rsidRPr="009B35BB">
        <w:t xml:space="preserve">. </w:t>
      </w:r>
      <w:r w:rsidRPr="009B35BB">
        <w:t xml:space="preserve">В мае 1862 Линкольн подписал </w:t>
      </w:r>
      <w:r w:rsidR="009B35BB">
        <w:t>"</w:t>
      </w:r>
      <w:r w:rsidRPr="009B35BB">
        <w:t>Гомстед-акт</w:t>
      </w:r>
      <w:r w:rsidR="009B35BB">
        <w:t>"</w:t>
      </w:r>
      <w:r w:rsidR="009B35BB" w:rsidRPr="009B35BB">
        <w:t xml:space="preserve"> - </w:t>
      </w:r>
      <w:r w:rsidRPr="009B35BB">
        <w:t xml:space="preserve">закон, предоставляющий каждому, желающему </w:t>
      </w:r>
      <w:r w:rsidR="00665801" w:rsidRPr="009B35BB">
        <w:t>заняться</w:t>
      </w:r>
      <w:r w:rsidRPr="009B35BB">
        <w:t xml:space="preserve"> сельским хозяйством на западе, право на участок земли в 160 акров</w:t>
      </w:r>
      <w:r w:rsidR="009B35BB" w:rsidRPr="009B35BB">
        <w:t xml:space="preserve">. . </w:t>
      </w:r>
      <w:r w:rsidRPr="009B35BB">
        <w:t>В 1862 г</w:t>
      </w:r>
      <w:r w:rsidR="009B35BB" w:rsidRPr="009B35BB">
        <w:t xml:space="preserve">. </w:t>
      </w:r>
      <w:r w:rsidRPr="009B35BB">
        <w:t>Была обнародована Прокламация о ликвидации рабства</w:t>
      </w:r>
      <w:r w:rsidR="009B35BB" w:rsidRPr="009B35BB">
        <w:t xml:space="preserve">. </w:t>
      </w:r>
      <w:r w:rsidRPr="009B35BB">
        <w:t>С 1 января 1863 г</w:t>
      </w:r>
      <w:r w:rsidR="009B35BB" w:rsidRPr="009B35BB">
        <w:t xml:space="preserve">. </w:t>
      </w:r>
      <w:r w:rsidRPr="009B35BB">
        <w:t xml:space="preserve">Негры на территории мятежных штатов </w:t>
      </w:r>
      <w:r w:rsidR="00665801" w:rsidRPr="009B35BB">
        <w:t>объявлялись</w:t>
      </w:r>
      <w:r w:rsidRPr="009B35BB">
        <w:t xml:space="preserve"> свободными, хотя при этом не получали ни земли, ни политических прав</w:t>
      </w:r>
      <w:r w:rsidR="009B35BB" w:rsidRPr="009B35BB">
        <w:t xml:space="preserve">. </w:t>
      </w:r>
      <w:r w:rsidR="00665801" w:rsidRPr="009B35BB">
        <w:t>Эти меры при всей их ограниченности укрепили позиции северян и их армии, в</w:t>
      </w:r>
      <w:r w:rsidR="009B35BB" w:rsidRPr="009B35BB">
        <w:t xml:space="preserve"> </w:t>
      </w:r>
      <w:r w:rsidR="00665801" w:rsidRPr="009B35BB">
        <w:t>которой отныне не было недостатка в добр</w:t>
      </w:r>
      <w:r w:rsidR="00C83CD2">
        <w:t>о</w:t>
      </w:r>
      <w:r w:rsidR="00665801" w:rsidRPr="009B35BB">
        <w:t>вольцах</w:t>
      </w:r>
      <w:r w:rsidR="009B35BB" w:rsidRPr="009B35BB">
        <w:t xml:space="preserve">. </w:t>
      </w:r>
    </w:p>
    <w:p w:rsidR="000F3AA3" w:rsidRDefault="0027333A" w:rsidP="009B35BB">
      <w:r w:rsidRPr="009B35BB">
        <w:t>Одновременное развитие капиталистического уклада на Севере и рабства на Юге привело в дальнейшем к острейшему противоречию между северными и южными штатами, вылившемуся в Гражданскую войну</w:t>
      </w:r>
      <w:r w:rsidR="009B35BB" w:rsidRPr="009B35BB">
        <w:t xml:space="preserve">. </w:t>
      </w:r>
      <w:r w:rsidRPr="009B35BB">
        <w:t>Промышленная революция практически не коснулась Юга, где продолжала господствовать рабовладельческая система</w:t>
      </w:r>
      <w:r w:rsidR="009B35BB" w:rsidRPr="009B35BB">
        <w:t xml:space="preserve">. </w:t>
      </w:r>
      <w:r w:rsidRPr="009B35BB">
        <w:t>В первое послевоенное десятилетие рабовладение в США было крайне не выгодным из-за низкой производительности труда рабов</w:t>
      </w:r>
      <w:r w:rsidR="009B35BB" w:rsidRPr="009B35BB">
        <w:t xml:space="preserve">. </w:t>
      </w:r>
      <w:r w:rsidRPr="009B35BB">
        <w:t>В конце 1860-начале 1861 гг</w:t>
      </w:r>
      <w:r w:rsidR="009B35BB" w:rsidRPr="009B35BB">
        <w:t xml:space="preserve">. </w:t>
      </w:r>
      <w:r w:rsidRPr="009B35BB">
        <w:t>правящие рабовладельческие</w:t>
      </w:r>
      <w:r w:rsidR="00C83CD2">
        <w:t xml:space="preserve"> </w:t>
      </w:r>
      <w:r w:rsidRPr="009B35BB">
        <w:t>круги 13 южных штатов вышли из федерации и провозгласили в феврале 1861 г</w:t>
      </w:r>
      <w:r w:rsidR="009B35BB" w:rsidRPr="009B35BB">
        <w:t xml:space="preserve">. </w:t>
      </w:r>
      <w:r w:rsidRPr="009B35BB">
        <w:t>Конфедеративные штаты Америки</w:t>
      </w:r>
      <w:r w:rsidR="009B35BB" w:rsidRPr="009B35BB">
        <w:t xml:space="preserve">. </w:t>
      </w:r>
      <w:r w:rsidRPr="009B35BB">
        <w:t>Стремясь распространить рабовладельческие отношения на терри СЛ тории всего союза, конфедераты начали 12 апреля 1861 г</w:t>
      </w:r>
      <w:r w:rsidR="009B35BB" w:rsidRPr="009B35BB">
        <w:t xml:space="preserve">. </w:t>
      </w:r>
      <w:r w:rsidRPr="009B35BB">
        <w:t>Гражданскую войну, которая продолжалась четыре года и закончилась 26 мая 1865 г</w:t>
      </w:r>
      <w:r w:rsidR="009B35BB" w:rsidRPr="009B35BB">
        <w:t xml:space="preserve">. </w:t>
      </w:r>
      <w:r w:rsidRPr="009B35BB">
        <w:t>В этой войне победил промышленно развитый Север</w:t>
      </w:r>
      <w:r w:rsidR="009B35BB" w:rsidRPr="009B35BB">
        <w:t xml:space="preserve">. </w:t>
      </w:r>
      <w:r w:rsidRPr="009B35BB">
        <w:t>Победа Севера привела к ликвидации рабства</w:t>
      </w:r>
      <w:r w:rsidR="009B35BB" w:rsidRPr="009B35BB">
        <w:t xml:space="preserve">. </w:t>
      </w:r>
      <w:r w:rsidRPr="009B35BB">
        <w:t>В экономике господствовал так называемый американский путь развития в сельском хозяйстве, при котором преобладание принадлежит не плантатору-рабовладельцу, а капиталистическому фермеру</w:t>
      </w:r>
      <w:r w:rsidR="009B35BB" w:rsidRPr="009B35BB">
        <w:t xml:space="preserve">. </w:t>
      </w:r>
      <w:r w:rsidRPr="009B35BB">
        <w:t>Гражданская война привела к серьезным изменениям правовой и политической системы США</w:t>
      </w:r>
      <w:r w:rsidR="009B35BB" w:rsidRPr="009B35BB">
        <w:t xml:space="preserve">. </w:t>
      </w:r>
      <w:r w:rsidRPr="009B35BB">
        <w:t>Важное значение имели положения XIV поправки</w:t>
      </w:r>
      <w:r w:rsidR="00C83CD2">
        <w:t xml:space="preserve"> </w:t>
      </w:r>
      <w:r w:rsidRPr="009B35BB">
        <w:t>к Конституции, которые запретили штатам принимать законы, ограничивающие льготы и привилегии граждан США</w:t>
      </w:r>
      <w:r w:rsidR="009B35BB" w:rsidRPr="009B35BB">
        <w:t xml:space="preserve">; </w:t>
      </w:r>
      <w:r w:rsidRPr="009B35BB">
        <w:t>запретили штатам лишать кого-либо свободы или собственности без надлежащей правовой процедуры или отказывать кому-либо в пределах своей юрисдикции в равной защите законов</w:t>
      </w:r>
      <w:r w:rsidR="009B35BB" w:rsidRPr="009B35BB">
        <w:t xml:space="preserve">. </w:t>
      </w:r>
    </w:p>
    <w:p w:rsidR="009B35BB" w:rsidRDefault="00C83CD2" w:rsidP="000F3AA3">
      <w:pPr>
        <w:pStyle w:val="2"/>
      </w:pPr>
      <w:bookmarkStart w:id="39" w:name="_Toc222160445"/>
      <w:r>
        <w:br w:type="page"/>
      </w:r>
      <w:r w:rsidR="000F2633" w:rsidRPr="009B35BB">
        <w:t>40</w:t>
      </w:r>
      <w:r w:rsidR="009B35BB" w:rsidRPr="009B35BB">
        <w:t xml:space="preserve">. </w:t>
      </w:r>
      <w:r w:rsidR="00286B97" w:rsidRPr="009B35BB">
        <w:t>СОЦИАЛЬНО – ЭКОНОМИЧЕСКОЕ И ПОЛИТИЧЕСКОЕ РАЗВИТИЕ ЯПОНИИ В НОВОЕ ВРЕМЯ</w:t>
      </w:r>
      <w:r w:rsidR="009B35BB" w:rsidRPr="009B35BB">
        <w:t xml:space="preserve">. </w:t>
      </w:r>
      <w:r w:rsidR="00286B97" w:rsidRPr="009B35BB">
        <w:t>КОНСТИТУЦИЯ ЯПОНСКОЙ ИМПЕРИИ ОТ 11</w:t>
      </w:r>
      <w:r w:rsidR="009B35BB" w:rsidRPr="009B35BB">
        <w:t>.02.1</w:t>
      </w:r>
      <w:r w:rsidR="00286B97" w:rsidRPr="009B35BB">
        <w:t>889</w:t>
      </w:r>
      <w:bookmarkEnd w:id="39"/>
    </w:p>
    <w:p w:rsidR="000F3AA3" w:rsidRPr="000F3AA3" w:rsidRDefault="000F3AA3" w:rsidP="000F3AA3"/>
    <w:p w:rsidR="009B35BB" w:rsidRPr="009B35BB" w:rsidRDefault="002A666A" w:rsidP="009B35BB">
      <w:r w:rsidRPr="009B35BB">
        <w:t>В 1889 году император даровал Конституцию своим подданным</w:t>
      </w:r>
      <w:r w:rsidR="009B35BB" w:rsidRPr="009B35BB">
        <w:t xml:space="preserve">. </w:t>
      </w:r>
      <w:r w:rsidRPr="009B35BB">
        <w:t>Она представляла собой умелое переложение принципов, заимствованных из западных Конституций (прусская конституция 1850 г</w:t>
      </w:r>
      <w:r w:rsidR="009B35BB" w:rsidRPr="009B35BB">
        <w:t>),</w:t>
      </w:r>
      <w:r w:rsidRPr="009B35BB">
        <w:t xml:space="preserve"> на основополагающих началах тэнноистской идеологии</w:t>
      </w:r>
      <w:r w:rsidR="009B35BB" w:rsidRPr="009B35BB">
        <w:t xml:space="preserve">. </w:t>
      </w:r>
      <w:r w:rsidRPr="009B35BB">
        <w:t>Император, согласно ст</w:t>
      </w:r>
      <w:r w:rsidR="009B35BB" w:rsidRPr="009B35BB">
        <w:t>.1</w:t>
      </w:r>
      <w:r w:rsidRPr="009B35BB">
        <w:t xml:space="preserve"> царствует и правит империей</w:t>
      </w:r>
      <w:r w:rsidR="009B35BB" w:rsidRPr="009B35BB">
        <w:t xml:space="preserve">. </w:t>
      </w:r>
      <w:r w:rsidRPr="009B35BB">
        <w:t>Особа императора объявлялась священной и неприкосновенной</w:t>
      </w:r>
      <w:r w:rsidR="009B35BB" w:rsidRPr="009B35BB">
        <w:t xml:space="preserve">. </w:t>
      </w:r>
      <w:r w:rsidRPr="009B35BB">
        <w:t>Император как глава гос-ва имел право объявлять войну и мир, заключать договоры, созывать и распускать парламент, руководить вооруженными силами, жаловать дворянство</w:t>
      </w:r>
      <w:r w:rsidR="009B35BB" w:rsidRPr="009B35BB">
        <w:t xml:space="preserve">. </w:t>
      </w:r>
      <w:r w:rsidRPr="009B35BB">
        <w:t>Законодательная власть согласно Конституции вверялась императору и парламенту</w:t>
      </w:r>
      <w:r w:rsidR="009B35BB" w:rsidRPr="009B35BB">
        <w:t xml:space="preserve">. </w:t>
      </w:r>
      <w:r w:rsidRPr="009B35BB">
        <w:t>Император утверждал законы</w:t>
      </w:r>
      <w:r w:rsidR="009B35BB" w:rsidRPr="009B35BB">
        <w:t xml:space="preserve">. </w:t>
      </w:r>
      <w:r w:rsidRPr="009B35BB">
        <w:t>Министры назначались императором и были ответственны перед ним</w:t>
      </w:r>
      <w:r w:rsidR="009B35BB" w:rsidRPr="009B35BB">
        <w:t xml:space="preserve">. </w:t>
      </w:r>
      <w:r w:rsidRPr="009B35BB">
        <w:t>Парламент наделялся по Конституции законодательными правами и состоял из двух палат</w:t>
      </w:r>
      <w:r w:rsidR="009B35BB" w:rsidRPr="009B35BB">
        <w:t xml:space="preserve">: </w:t>
      </w:r>
      <w:r w:rsidRPr="009B35BB">
        <w:t>палаты пэров и палаты представителей</w:t>
      </w:r>
      <w:r w:rsidR="009B35BB" w:rsidRPr="009B35BB">
        <w:t xml:space="preserve">. </w:t>
      </w:r>
      <w:r w:rsidRPr="009B35BB">
        <w:t>Нижняя палата избиралась на основе высокого возрастного ценза, а также имущественного ценза и ценза оседлости</w:t>
      </w:r>
      <w:r w:rsidR="009B35BB" w:rsidRPr="009B35BB">
        <w:t xml:space="preserve">. </w:t>
      </w:r>
      <w:r w:rsidRPr="009B35BB">
        <w:t>Женщины и военнослужащие не получили избирательного права</w:t>
      </w:r>
      <w:r w:rsidR="009B35BB" w:rsidRPr="009B35BB">
        <w:t xml:space="preserve">. </w:t>
      </w:r>
      <w:r w:rsidRPr="009B35BB">
        <w:t>Члены верхней палаты были принцы крови, представители титулованной аристократии, крупные налогоплательщики и лица, имеющие особые заслуги перед императором</w:t>
      </w:r>
      <w:r w:rsidR="009B35BB" w:rsidRPr="009B35BB">
        <w:t xml:space="preserve">. </w:t>
      </w:r>
      <w:r w:rsidRPr="009B35BB">
        <w:t>В Конституции нашла отражение относительно-самостоятельная роль военщины, правящей монархической демократии – двуединой силы, ставшей со времени буржуазных реформ активным проводником интересов господствующих классов</w:t>
      </w:r>
      <w:r w:rsidR="009B35BB" w:rsidRPr="009B35BB">
        <w:t xml:space="preserve">: </w:t>
      </w:r>
      <w:r w:rsidRPr="009B35BB">
        <w:t>полуфеодальных помещиков и крепнущей монополистической буржуазии</w:t>
      </w:r>
      <w:r w:rsidR="009B35BB" w:rsidRPr="009B35BB">
        <w:t xml:space="preserve">. </w:t>
      </w:r>
      <w:r w:rsidRPr="009B35BB">
        <w:t>Это выражалось в особом привилегированном положении таких звеньев госуд</w:t>
      </w:r>
      <w:r w:rsidR="00C83CD2">
        <w:t>.</w:t>
      </w:r>
      <w:r w:rsidRPr="009B35BB">
        <w:t xml:space="preserve"> аппарата как Тайный Совет, Генро (совет старейшин</w:t>
      </w:r>
      <w:r w:rsidR="009B35BB" w:rsidRPr="009B35BB">
        <w:t xml:space="preserve">), </w:t>
      </w:r>
      <w:r w:rsidRPr="009B35BB">
        <w:t>Министерство двора, в ведении которого находились огромные земельные владения императора</w:t>
      </w:r>
      <w:r w:rsidR="009B35BB" w:rsidRPr="009B35BB">
        <w:t xml:space="preserve">. </w:t>
      </w:r>
      <w:r w:rsidRPr="009B35BB">
        <w:t xml:space="preserve">Специальный раздел Конституции был посвящен правам и обязанностям японских подданных (платить налоги, нести военную службу и </w:t>
      </w:r>
      <w:r w:rsidR="009B35BB" w:rsidRPr="009B35BB">
        <w:t>т.д.),</w:t>
      </w:r>
      <w:r w:rsidRPr="009B35BB">
        <w:t xml:space="preserve"> которые отождествлялись с их долгом перед божественным императором</w:t>
      </w:r>
      <w:r w:rsidR="009B35BB" w:rsidRPr="009B35BB">
        <w:t xml:space="preserve">. </w:t>
      </w:r>
      <w:r w:rsidRPr="009B35BB">
        <w:t>Конституция стала определенным шагом по пути крайне ограниченной демократизации японского общества</w:t>
      </w:r>
      <w:r w:rsidR="009B35BB" w:rsidRPr="009B35BB">
        <w:t xml:space="preserve">. </w:t>
      </w:r>
      <w:r w:rsidRPr="009B35BB">
        <w:t>Конституция 1889 года определила лишь общие при</w:t>
      </w:r>
      <w:r w:rsidR="00C83CD2">
        <w:t>нципы будущей перестройки судов Я</w:t>
      </w:r>
      <w:r w:rsidRPr="009B35BB">
        <w:t>понии, формально установив несменяемость и независимость судей, деятельность которых осуществлялась от имени императора и согласно законам</w:t>
      </w:r>
      <w:r w:rsidR="009B35BB" w:rsidRPr="009B35BB">
        <w:t xml:space="preserve">. </w:t>
      </w:r>
      <w:r w:rsidRPr="009B35BB">
        <w:t>Старая система и судопроизводство перестраивались крайне медленно</w:t>
      </w:r>
      <w:r w:rsidR="009B35BB" w:rsidRPr="009B35BB">
        <w:t xml:space="preserve">. </w:t>
      </w:r>
      <w:r w:rsidRPr="009B35BB">
        <w:t>И только в 1890 году на основе Закона об организации судов происходит упорядочение судебной системы Японии</w:t>
      </w:r>
      <w:r w:rsidR="009B35BB" w:rsidRPr="009B35BB">
        <w:t xml:space="preserve">. </w:t>
      </w:r>
      <w:r w:rsidR="00E85436" w:rsidRPr="009B35BB">
        <w:t>В 1945г</w:t>
      </w:r>
      <w:r w:rsidR="009B35BB" w:rsidRPr="009B35BB">
        <w:t xml:space="preserve">. </w:t>
      </w:r>
      <w:r w:rsidR="00E85436" w:rsidRPr="009B35BB">
        <w:t>в Японии высадились американские войска, и был установлен оккупационный режим</w:t>
      </w:r>
      <w:r w:rsidR="009B35BB" w:rsidRPr="009B35BB">
        <w:t xml:space="preserve">. </w:t>
      </w:r>
      <w:r w:rsidR="00E85436" w:rsidRPr="009B35BB">
        <w:t>Под контролем американской армии было сформировано новое правительство, главные виновники войны были преданы суду Международного трибунала и осуждены</w:t>
      </w:r>
      <w:r w:rsidR="009B35BB" w:rsidRPr="009B35BB">
        <w:t xml:space="preserve">. </w:t>
      </w:r>
      <w:r w:rsidR="00E85436" w:rsidRPr="009B35BB">
        <w:t>Основными направлениями деятельности новых властей были демилитаризация и демократизация Японии</w:t>
      </w:r>
      <w:r w:rsidR="009B35BB" w:rsidRPr="009B35BB">
        <w:t xml:space="preserve">. </w:t>
      </w:r>
      <w:r w:rsidR="00E85436" w:rsidRPr="009B35BB">
        <w:t>Японская Армия была полностью демобилизована, распущены и запрещены все профашистские организации, отменено профашистское законодательство и ликвидированы органы политических репрессий</w:t>
      </w:r>
      <w:r w:rsidR="009B35BB" w:rsidRPr="009B35BB">
        <w:t xml:space="preserve">. </w:t>
      </w:r>
      <w:r w:rsidR="00E85436" w:rsidRPr="009B35BB">
        <w:t>В декабре 1945г</w:t>
      </w:r>
      <w:r w:rsidR="009B35BB" w:rsidRPr="009B35BB">
        <w:t xml:space="preserve">. </w:t>
      </w:r>
      <w:r w:rsidR="00E85436" w:rsidRPr="009B35BB">
        <w:t>синтоистская религия была отделена от государства</w:t>
      </w:r>
      <w:r w:rsidR="009B35BB" w:rsidRPr="009B35BB">
        <w:t>,</w:t>
      </w:r>
      <w:r w:rsidR="00E85436" w:rsidRPr="009B35BB">
        <w:t xml:space="preserve"> а накануне 1946г</w:t>
      </w:r>
      <w:r w:rsidR="009B35BB" w:rsidRPr="009B35BB">
        <w:t xml:space="preserve">. </w:t>
      </w:r>
      <w:r w:rsidR="00E85436" w:rsidRPr="009B35BB">
        <w:t xml:space="preserve">японский император публично отрекся от тезиса о своем </w:t>
      </w:r>
      <w:r w:rsidR="009B35BB">
        <w:t>"</w:t>
      </w:r>
      <w:r w:rsidR="00E85436" w:rsidRPr="009B35BB">
        <w:t>божественном происхождении</w:t>
      </w:r>
      <w:r w:rsidR="009B35BB">
        <w:t>"</w:t>
      </w:r>
      <w:r w:rsidR="009B35BB" w:rsidRPr="009B35BB">
        <w:t xml:space="preserve">. </w:t>
      </w:r>
      <w:r w:rsidR="00E85436" w:rsidRPr="009B35BB">
        <w:t>В 1946г</w:t>
      </w:r>
      <w:r w:rsidR="009B35BB" w:rsidRPr="009B35BB">
        <w:t xml:space="preserve">. </w:t>
      </w:r>
      <w:r w:rsidR="00E85436" w:rsidRPr="009B35BB">
        <w:t>в рамках аграрной реформы были уничтожены помещичьи землевладения, установлен максимум обрабатываемой земли, находящийся во владении одного лица</w:t>
      </w:r>
      <w:r w:rsidR="009B35BB" w:rsidRPr="009B35BB">
        <w:t xml:space="preserve">. </w:t>
      </w:r>
      <w:r w:rsidR="00E85436" w:rsidRPr="009B35BB">
        <w:t>Демократические преобразования коснулись трудового и социального законодательства</w:t>
      </w:r>
      <w:r w:rsidR="009B35BB" w:rsidRPr="009B35BB">
        <w:t xml:space="preserve">. </w:t>
      </w:r>
      <w:r w:rsidR="00E85436" w:rsidRPr="009B35BB">
        <w:t>Восстанавливалось право на создание</w:t>
      </w:r>
      <w:r w:rsidR="009B35BB" w:rsidRPr="009B35BB">
        <w:t xml:space="preserve"> </w:t>
      </w:r>
      <w:r w:rsidR="00E85436" w:rsidRPr="009B35BB">
        <w:t>профсоюзов, заключение коллективных договоров, допускалось проведение забастовок, был установлен 8часовой рабочий день и запрещен принудительный труд</w:t>
      </w:r>
      <w:r w:rsidR="009B35BB" w:rsidRPr="009B35BB">
        <w:t xml:space="preserve">. </w:t>
      </w:r>
      <w:r w:rsidR="00E85436" w:rsidRPr="009B35BB">
        <w:t>Либерально-демократические преобразования были закреплены</w:t>
      </w:r>
      <w:r w:rsidR="009B35BB" w:rsidRPr="009B35BB">
        <w:t xml:space="preserve"> </w:t>
      </w:r>
      <w:r w:rsidR="00E85436" w:rsidRPr="009B35BB">
        <w:t>новой конституцией Японии</w:t>
      </w:r>
      <w:r w:rsidR="009B35BB" w:rsidRPr="009B35BB">
        <w:t xml:space="preserve">. </w:t>
      </w:r>
      <w:r w:rsidR="00E85436" w:rsidRPr="009B35BB">
        <w:t>В 1946г</w:t>
      </w:r>
      <w:r w:rsidR="009B35BB" w:rsidRPr="009B35BB">
        <w:t xml:space="preserve">. </w:t>
      </w:r>
      <w:r w:rsidR="00E85436" w:rsidRPr="009B35BB">
        <w:t>она была принята японским парламентом и с 1947г</w:t>
      </w:r>
      <w:r w:rsidR="009B35BB" w:rsidRPr="009B35BB">
        <w:t xml:space="preserve">. </w:t>
      </w:r>
      <w:r w:rsidR="00E85436" w:rsidRPr="009B35BB">
        <w:t>вступила в силу</w:t>
      </w:r>
      <w:r w:rsidR="009B35BB" w:rsidRPr="009B35BB">
        <w:t xml:space="preserve">. </w:t>
      </w:r>
      <w:r w:rsidR="00E85436" w:rsidRPr="009B35BB">
        <w:t>Конституция провозгласила принципы народного суверенитета, разделения властей, парламентского демократизма</w:t>
      </w:r>
      <w:r w:rsidR="009B35BB" w:rsidRPr="009B35BB">
        <w:t xml:space="preserve">. </w:t>
      </w:r>
      <w:r w:rsidR="00E85436" w:rsidRPr="009B35BB">
        <w:t>Согласно конст</w:t>
      </w:r>
      <w:r w:rsidR="009B35BB" w:rsidRPr="009B35BB">
        <w:t xml:space="preserve">. </w:t>
      </w:r>
      <w:r w:rsidR="00E85436" w:rsidRPr="009B35BB">
        <w:t>в Японии сохранялась монархия, но уже ограниченная парламентом</w:t>
      </w:r>
      <w:r w:rsidR="009B35BB" w:rsidRPr="009B35BB">
        <w:t xml:space="preserve">. </w:t>
      </w:r>
      <w:r w:rsidR="00E85436" w:rsidRPr="009B35BB">
        <w:t>Император по представлению парламента назначает премьер-министра, главного судью Верховного суда, по совету и с одобрения кабинета осуществляет созыв и роспуск парламента, промульгацию законов</w:t>
      </w:r>
      <w:r w:rsidR="009B35BB" w:rsidRPr="009B35BB">
        <w:t xml:space="preserve">. </w:t>
      </w:r>
      <w:r w:rsidR="00E85436" w:rsidRPr="009B35BB">
        <w:t>Высшей законодательной властью в Японии является парламент, состоящий из двух палат</w:t>
      </w:r>
      <w:r w:rsidR="009B35BB" w:rsidRPr="009B35BB">
        <w:t xml:space="preserve">: </w:t>
      </w:r>
      <w:r w:rsidR="00E85436" w:rsidRPr="009B35BB">
        <w:t>палаты представителей и палаты советников</w:t>
      </w:r>
      <w:r w:rsidR="009B35BB" w:rsidRPr="009B35BB">
        <w:t xml:space="preserve">. </w:t>
      </w:r>
      <w:r w:rsidR="00E85436" w:rsidRPr="009B35BB">
        <w:t>Обе палаты избираются на основе всеобщих и прямых выборов, правом голоса обладают все граждане старше 20лет</w:t>
      </w:r>
      <w:r w:rsidR="009B35BB" w:rsidRPr="009B35BB">
        <w:t xml:space="preserve">. </w:t>
      </w:r>
      <w:r w:rsidR="00E85436" w:rsidRPr="009B35BB">
        <w:t>Главные функции обеих палат – принятие законов, утверждение бюджета, контроль за исполнительной властью</w:t>
      </w:r>
      <w:r w:rsidR="009B35BB" w:rsidRPr="009B35BB">
        <w:t xml:space="preserve">. </w:t>
      </w:r>
      <w:r w:rsidR="00E85436" w:rsidRPr="009B35BB">
        <w:t>Исполнительная власть осуществляется кабинетом министров</w:t>
      </w:r>
      <w:r w:rsidR="009B35BB" w:rsidRPr="009B35BB">
        <w:t xml:space="preserve">. </w:t>
      </w:r>
      <w:r w:rsidR="00E85436" w:rsidRPr="009B35BB">
        <w:t>Парламент избирает главу кабинета – премьер-министра</w:t>
      </w:r>
      <w:r w:rsidR="009B35BB" w:rsidRPr="009B35BB">
        <w:t xml:space="preserve">. </w:t>
      </w:r>
      <w:r w:rsidR="00E85436" w:rsidRPr="009B35BB">
        <w:t>Им становится, как правило, глава победившей на выборах партии</w:t>
      </w:r>
      <w:r w:rsidR="009B35BB" w:rsidRPr="009B35BB">
        <w:t xml:space="preserve">. </w:t>
      </w:r>
      <w:r w:rsidR="00E85436" w:rsidRPr="009B35BB">
        <w:t>Кабинет министров несет ответственность перед парламентом и может быть отправлен в отставку</w:t>
      </w:r>
      <w:r w:rsidR="009B35BB" w:rsidRPr="009B35BB">
        <w:t xml:space="preserve">. </w:t>
      </w:r>
      <w:r w:rsidR="00E85436" w:rsidRPr="009B35BB">
        <w:t>Премьер-министр формирует правительство, может инициировать роспуск парламента и назначать досрочные выборы, осуществляет руководство внешней и внутренней политикой, руководство гражданской службой</w:t>
      </w:r>
      <w:r w:rsidR="009B35BB" w:rsidRPr="009B35BB">
        <w:t xml:space="preserve">. </w:t>
      </w:r>
      <w:r w:rsidR="00E85436" w:rsidRPr="009B35BB">
        <w:t>Судебную власть осуществляет Верховный суд и суды низших инстанций</w:t>
      </w:r>
      <w:r w:rsidR="009B35BB" w:rsidRPr="009B35BB">
        <w:t xml:space="preserve">. </w:t>
      </w:r>
      <w:r w:rsidR="00E85436" w:rsidRPr="009B35BB">
        <w:t>Верховный суд выполняет функции конституционного надзора</w:t>
      </w:r>
      <w:r w:rsidR="009B35BB" w:rsidRPr="009B35BB">
        <w:t xml:space="preserve">. </w:t>
      </w:r>
      <w:r w:rsidR="00E85436" w:rsidRPr="009B35BB">
        <w:t>Конст</w:t>
      </w:r>
      <w:r w:rsidR="009B35BB" w:rsidRPr="009B35BB">
        <w:t xml:space="preserve">. </w:t>
      </w:r>
      <w:r w:rsidR="00E85436" w:rsidRPr="009B35BB">
        <w:t>содержит широкий перечень демократических прав и свобод, например, принцип отказа от войны, от угрозы или применения вооруженной силы как средства разрешения международных споров</w:t>
      </w:r>
      <w:r w:rsidR="009B35BB" w:rsidRPr="009B35BB">
        <w:t xml:space="preserve">. </w:t>
      </w:r>
      <w:r w:rsidR="00E85436" w:rsidRPr="009B35BB">
        <w:t>В связи с этим Япония отказалась от создания вооруженных сил, хотя в стране существуют довольно боеспособные силы самообороны</w:t>
      </w:r>
      <w:r w:rsidR="009B35BB" w:rsidRPr="009B35BB">
        <w:t xml:space="preserve">. </w:t>
      </w:r>
    </w:p>
    <w:p w:rsidR="000F3AA3" w:rsidRDefault="000F3AA3" w:rsidP="000F3AA3">
      <w:pPr>
        <w:pStyle w:val="2"/>
      </w:pPr>
    </w:p>
    <w:p w:rsidR="009B35BB" w:rsidRDefault="000F2633" w:rsidP="000F3AA3">
      <w:pPr>
        <w:pStyle w:val="2"/>
      </w:pPr>
      <w:bookmarkStart w:id="40" w:name="_Toc222160446"/>
      <w:r w:rsidRPr="009B35BB">
        <w:t>41</w:t>
      </w:r>
      <w:r w:rsidR="009B35BB" w:rsidRPr="009B35BB">
        <w:t xml:space="preserve">. </w:t>
      </w:r>
      <w:r w:rsidR="00286B97" w:rsidRPr="009B35BB">
        <w:t>КОНСТИТУЦИОННОЕ, СОЦИАЛЬНО – ЭКОНОМИЧЕСКОЕ И ПОЛИТИЧЕСКОЕ РАЗВИТИЕ ГЕРМАНИИ</w:t>
      </w:r>
      <w:r w:rsidRPr="009B35BB">
        <w:t xml:space="preserve"> </w:t>
      </w:r>
      <w:r w:rsidR="00286B97" w:rsidRPr="009B35BB">
        <w:t>В ПОСЛЕДНЕЙ ЧЕТВЕРТИ 19 ВЕКА</w:t>
      </w:r>
      <w:r w:rsidR="009B35BB" w:rsidRPr="009B35BB">
        <w:t xml:space="preserve">. </w:t>
      </w:r>
      <w:r w:rsidR="00286B97" w:rsidRPr="009B35BB">
        <w:t>КОНСТИТУЦИЯ ОТ 16</w:t>
      </w:r>
      <w:r w:rsidR="009B35BB" w:rsidRPr="009B35BB">
        <w:t>.04.1</w:t>
      </w:r>
      <w:r w:rsidR="00286B97" w:rsidRPr="009B35BB">
        <w:t>871</w:t>
      </w:r>
      <w:bookmarkEnd w:id="40"/>
    </w:p>
    <w:p w:rsidR="000F3AA3" w:rsidRPr="000F3AA3" w:rsidRDefault="000F3AA3" w:rsidP="000F3AA3"/>
    <w:p w:rsidR="00E90AF0" w:rsidRPr="009B35BB" w:rsidRDefault="00E90AF0" w:rsidP="009B35BB">
      <w:r w:rsidRPr="009B35BB">
        <w:t>В 60-е гг</w:t>
      </w:r>
      <w:r w:rsidR="009B35BB" w:rsidRPr="009B35BB">
        <w:t xml:space="preserve">. </w:t>
      </w:r>
      <w:r w:rsidRPr="009B35BB">
        <w:rPr>
          <w:lang w:val="en-US"/>
        </w:rPr>
        <w:t>XIX</w:t>
      </w:r>
      <w:r w:rsidRPr="009B35BB">
        <w:t xml:space="preserve"> в</w:t>
      </w:r>
      <w:r w:rsidR="009B35BB" w:rsidRPr="009B35BB">
        <w:t xml:space="preserve">. </w:t>
      </w:r>
      <w:r w:rsidRPr="009B35BB">
        <w:t xml:space="preserve">Пруссия устранила последние препятствия на пути </w:t>
      </w:r>
      <w:r w:rsidR="009B35BB">
        <w:t>"</w:t>
      </w:r>
      <w:r w:rsidRPr="009B35BB">
        <w:t>малогерманского</w:t>
      </w:r>
      <w:r w:rsidR="009B35BB">
        <w:t>"</w:t>
      </w:r>
      <w:r w:rsidRPr="009B35BB">
        <w:t xml:space="preserve"> объединения</w:t>
      </w:r>
      <w:r w:rsidR="009B35BB" w:rsidRPr="009B35BB">
        <w:t xml:space="preserve">. </w:t>
      </w:r>
      <w:r w:rsidRPr="009B35BB">
        <w:t xml:space="preserve">Огромную роль в этом сыграл </w:t>
      </w:r>
      <w:r w:rsidR="009B35BB">
        <w:t>"</w:t>
      </w:r>
      <w:r w:rsidRPr="009B35BB">
        <w:t xml:space="preserve">железный </w:t>
      </w:r>
      <w:r w:rsidR="00C83CD2">
        <w:t xml:space="preserve">канцлер </w:t>
      </w:r>
      <w:r w:rsidRPr="009B35BB">
        <w:t xml:space="preserve">Пруссии Отто фон Бисмарк, который использовал радикальные средства, инициировал </w:t>
      </w:r>
      <w:r w:rsidR="009B35BB">
        <w:t>"</w:t>
      </w:r>
      <w:r w:rsidRPr="009B35BB">
        <w:t>революцию сверху</w:t>
      </w:r>
      <w:r w:rsidR="009B35BB">
        <w:t>"</w:t>
      </w:r>
      <w:r w:rsidRPr="009B35BB">
        <w:t xml:space="preserve"> для создания Второй Германской империи</w:t>
      </w:r>
      <w:r w:rsidR="009B35BB" w:rsidRPr="009B35BB">
        <w:t xml:space="preserve">. </w:t>
      </w:r>
      <w:r w:rsidRPr="009B35BB">
        <w:t>В результате войны с Австрией она в 1866 г</w:t>
      </w:r>
      <w:r w:rsidR="009B35BB" w:rsidRPr="009B35BB">
        <w:t xml:space="preserve">. </w:t>
      </w:r>
      <w:r w:rsidRPr="009B35BB">
        <w:t>аннексировала Шлезвиг-Гольштейн и присоединила королевство Ганновер, герцогство Нассау, курфюршество Гессен и Франкфурт-на-Майне (население Пруссии увеличилось на 4 млн</w:t>
      </w:r>
      <w:r w:rsidR="009B35BB" w:rsidRPr="009B35BB">
        <w:t xml:space="preserve">. </w:t>
      </w:r>
      <w:r w:rsidRPr="009B35BB">
        <w:t>человек</w:t>
      </w:r>
      <w:r w:rsidR="009B35BB" w:rsidRPr="009B35BB">
        <w:t xml:space="preserve">). </w:t>
      </w:r>
    </w:p>
    <w:p w:rsidR="00E90AF0" w:rsidRPr="009B35BB" w:rsidRDefault="00E90AF0" w:rsidP="009B35BB">
      <w:r w:rsidRPr="009B35BB">
        <w:t xml:space="preserve">Отстранение Австрии от германских дел позволило </w:t>
      </w:r>
      <w:r w:rsidR="009B35BB">
        <w:t>"</w:t>
      </w:r>
      <w:r w:rsidRPr="009B35BB">
        <w:t>взорвать изнутри</w:t>
      </w:r>
      <w:r w:rsidR="009B35BB">
        <w:t>"</w:t>
      </w:r>
      <w:r w:rsidRPr="009B35BB">
        <w:t xml:space="preserve"> Германский союз</w:t>
      </w:r>
      <w:r w:rsidR="009B35BB" w:rsidRPr="009B35BB">
        <w:t xml:space="preserve">. </w:t>
      </w:r>
      <w:r w:rsidRPr="009B35BB">
        <w:t>В 1866 г</w:t>
      </w:r>
      <w:r w:rsidR="009B35BB" w:rsidRPr="009B35BB">
        <w:t xml:space="preserve">. </w:t>
      </w:r>
      <w:r w:rsidRPr="009B35BB">
        <w:t>это объединение было упразднено, а взамен был образован Северо-Германский союз в составе 22 немецких государств под председательством прусского короля</w:t>
      </w:r>
      <w:r w:rsidR="009B35BB" w:rsidRPr="009B35BB">
        <w:t xml:space="preserve">. </w:t>
      </w:r>
      <w:r w:rsidRPr="009B35BB">
        <w:t>Конституция Союза подготавливала создание федеративного государства с преобладанием Пруссии (5/6 территории и 4/5 населения Союза приходилось на ее долю</w:t>
      </w:r>
      <w:r w:rsidR="009B35BB" w:rsidRPr="009B35BB">
        <w:t xml:space="preserve">). </w:t>
      </w:r>
      <w:r w:rsidRPr="009B35BB">
        <w:t>Президент Союза представлял его во внешней политике, являлся главнокомандующим союзной армией и флотом, назначал общесоюзных чиновников</w:t>
      </w:r>
      <w:r w:rsidR="009B35BB" w:rsidRPr="009B35BB">
        <w:t xml:space="preserve">. </w:t>
      </w:r>
      <w:r w:rsidRPr="009B35BB">
        <w:t>Союзный совет (Бундесрат</w:t>
      </w:r>
      <w:r w:rsidR="009B35BB" w:rsidRPr="009B35BB">
        <w:t>),</w:t>
      </w:r>
      <w:r w:rsidRPr="009B35BB">
        <w:t xml:space="preserve"> состоявший из представителей государств</w:t>
      </w:r>
      <w:r w:rsidR="009B35BB" w:rsidRPr="009B35BB">
        <w:t xml:space="preserve"> - </w:t>
      </w:r>
      <w:r w:rsidRPr="009B35BB">
        <w:t>членов Союза, наделялся правом законодательной инициативы, правом утверждения принятых рейхстагом законов, а также контролем за исполнением союзного законодательства</w:t>
      </w:r>
      <w:r w:rsidR="009B35BB" w:rsidRPr="009B35BB">
        <w:t xml:space="preserve">. </w:t>
      </w:r>
      <w:r w:rsidRPr="009B35BB">
        <w:t>В Совете из 43 голосов 17 принадлежало Пруссии</w:t>
      </w:r>
      <w:r w:rsidR="009B35BB" w:rsidRPr="009B35BB">
        <w:t xml:space="preserve">. </w:t>
      </w:r>
      <w:r w:rsidRPr="009B35BB">
        <w:t>Она же получала право вето в решениях относительно армии, флота и налогов</w:t>
      </w:r>
      <w:r w:rsidR="009B35BB" w:rsidRPr="009B35BB">
        <w:t xml:space="preserve">. </w:t>
      </w:r>
      <w:r w:rsidRPr="009B35BB">
        <w:t>Выборы в Общесоюзный рейхстаг проводились на основе всеобщего избирательного права</w:t>
      </w:r>
      <w:r w:rsidR="009B35BB" w:rsidRPr="009B35BB">
        <w:t xml:space="preserve">. </w:t>
      </w:r>
    </w:p>
    <w:p w:rsidR="00E90AF0" w:rsidRPr="009B35BB" w:rsidRDefault="00E90AF0" w:rsidP="009B35BB">
      <w:r w:rsidRPr="009B35BB">
        <w:t xml:space="preserve">Заключительный этап объединения Германии связан со франко-прусской войной (1870-1871 </w:t>
      </w:r>
      <w:r w:rsidR="009B35BB" w:rsidRPr="009B35BB">
        <w:t>гг.),</w:t>
      </w:r>
      <w:r w:rsidRPr="009B35BB">
        <w:t xml:space="preserve"> спровоцированной О</w:t>
      </w:r>
      <w:r w:rsidR="009B35BB" w:rsidRPr="009B35BB">
        <w:t xml:space="preserve">. </w:t>
      </w:r>
      <w:r w:rsidRPr="009B35BB">
        <w:t>Бисмарком</w:t>
      </w:r>
      <w:r w:rsidR="009B35BB" w:rsidRPr="009B35BB">
        <w:t xml:space="preserve">. </w:t>
      </w:r>
      <w:r w:rsidRPr="009B35BB">
        <w:t>Появление Северо-Германского союза вызвало переговоры между Францией и Австрией, к которым подключилась Италия</w:t>
      </w:r>
      <w:r w:rsidR="009B35BB" w:rsidRPr="009B35BB">
        <w:t xml:space="preserve">. </w:t>
      </w:r>
      <w:r w:rsidRPr="009B35BB">
        <w:t>Поэтому О</w:t>
      </w:r>
      <w:r w:rsidR="009B35BB" w:rsidRPr="009B35BB">
        <w:t xml:space="preserve">. </w:t>
      </w:r>
      <w:r w:rsidRPr="009B35BB">
        <w:t>Бисмарк решил предотвратить появление антипрусской коалиции, способной воспрепятствовать немецкому государственному объединению</w:t>
      </w:r>
      <w:r w:rsidR="009B35BB" w:rsidRPr="009B35BB">
        <w:t xml:space="preserve">. </w:t>
      </w:r>
      <w:r w:rsidRPr="009B35BB">
        <w:t>В войну оказался втянут не только Северо-Германский союз, но и четыре южногерманских государства</w:t>
      </w:r>
      <w:r w:rsidR="009B35BB" w:rsidRPr="009B35BB">
        <w:t xml:space="preserve"> - </w:t>
      </w:r>
      <w:r w:rsidRPr="009B35BB">
        <w:t>Бавария, Вюртемберг, Баден и Гессен-Дармштадт,</w:t>
      </w:r>
      <w:r w:rsidR="009B35BB" w:rsidRPr="009B35BB">
        <w:t xml:space="preserve"> - </w:t>
      </w:r>
      <w:r w:rsidRPr="009B35BB">
        <w:t>это подготовило почву для создания нового единого немецкого государства</w:t>
      </w:r>
      <w:r w:rsidR="009B35BB" w:rsidRPr="009B35BB">
        <w:t xml:space="preserve">. </w:t>
      </w:r>
    </w:p>
    <w:p w:rsidR="00E90AF0" w:rsidRPr="009B35BB" w:rsidRDefault="00E90AF0" w:rsidP="009B35BB">
      <w:r w:rsidRPr="009B35BB">
        <w:t>18 января 1871 г</w:t>
      </w:r>
      <w:r w:rsidR="009B35BB" w:rsidRPr="009B35BB">
        <w:t xml:space="preserve">. </w:t>
      </w:r>
      <w:r w:rsidRPr="009B35BB">
        <w:t>Северо-Германский союз был преобразован в Германскую империю</w:t>
      </w:r>
      <w:r w:rsidR="009B35BB" w:rsidRPr="009B35BB">
        <w:t xml:space="preserve">. </w:t>
      </w:r>
      <w:r w:rsidRPr="009B35BB">
        <w:t>В нее вошли 4 королевства, 6 великих герцогств, 12 герцогств и 3 вольных города с населением 41 млн</w:t>
      </w:r>
      <w:r w:rsidR="009B35BB" w:rsidRPr="009B35BB">
        <w:t xml:space="preserve">. </w:t>
      </w:r>
      <w:r w:rsidRPr="009B35BB">
        <w:t>человек</w:t>
      </w:r>
      <w:r w:rsidR="009B35BB" w:rsidRPr="009B35BB">
        <w:t xml:space="preserve">. </w:t>
      </w:r>
      <w:r w:rsidRPr="009B35BB">
        <w:t xml:space="preserve">Король Пруссии был провозглашен императором Вильгельмом </w:t>
      </w:r>
      <w:r w:rsidRPr="009B35BB">
        <w:rPr>
          <w:lang w:val="en-US"/>
        </w:rPr>
        <w:t>I</w:t>
      </w:r>
      <w:r w:rsidR="009B35BB" w:rsidRPr="009B35BB">
        <w:t xml:space="preserve">. </w:t>
      </w:r>
      <w:r w:rsidRPr="009B35BB">
        <w:t>В марте 1971 г</w:t>
      </w:r>
      <w:r w:rsidR="009B35BB" w:rsidRPr="009B35BB">
        <w:t xml:space="preserve">. </w:t>
      </w:r>
      <w:r w:rsidRPr="009B35BB">
        <w:t>начал свою работу первый германский рейхстаг, а 14 апреля он принял конституцию нового государственного образования</w:t>
      </w:r>
      <w:r w:rsidR="009B35BB" w:rsidRPr="009B35BB">
        <w:t xml:space="preserve">. </w:t>
      </w:r>
    </w:p>
    <w:p w:rsidR="00E90AF0" w:rsidRPr="009B35BB" w:rsidRDefault="00E90AF0" w:rsidP="009B35BB">
      <w:r w:rsidRPr="009B35BB">
        <w:t>В основу Конституции Германской империи 1871 г</w:t>
      </w:r>
      <w:r w:rsidR="009B35BB" w:rsidRPr="009B35BB">
        <w:t xml:space="preserve">. </w:t>
      </w:r>
      <w:r w:rsidRPr="009B35BB">
        <w:t>была положена конституция Северогерманского союза</w:t>
      </w:r>
      <w:r w:rsidR="009B35BB" w:rsidRPr="009B35BB">
        <w:t xml:space="preserve">. </w:t>
      </w:r>
      <w:r w:rsidRPr="009B35BB">
        <w:t>Империя создавалась на федеративных принципах, но в сочетании с элементами унитарного государства</w:t>
      </w:r>
      <w:r w:rsidR="009B35BB" w:rsidRPr="009B35BB">
        <w:t xml:space="preserve">. </w:t>
      </w:r>
      <w:r w:rsidRPr="009B35BB">
        <w:t xml:space="preserve">Конституция указывала, что </w:t>
      </w:r>
      <w:r w:rsidR="009B35BB">
        <w:t>"</w:t>
      </w:r>
      <w:r w:rsidRPr="009B35BB">
        <w:t>имперские законы имеют преимущество перед законами земельными</w:t>
      </w:r>
      <w:r w:rsidR="009B35BB">
        <w:t>"</w:t>
      </w:r>
      <w:r w:rsidR="009B35BB" w:rsidRPr="009B35BB">
        <w:t xml:space="preserve">. </w:t>
      </w:r>
      <w:r w:rsidRPr="009B35BB">
        <w:t>В компетенции федерации находились вопросы гражданства, таможни и торговли, финансовая система и налоги, железные дороги, водные и сухопутные пути сообщения, почта и телеграф, армия и флот</w:t>
      </w:r>
      <w:r w:rsidR="009B35BB" w:rsidRPr="009B35BB">
        <w:t xml:space="preserve">. </w:t>
      </w:r>
      <w:r w:rsidRPr="009B35BB">
        <w:t>Общее законодательство в гражданском праве, уголовном праве и судопроизводство также были отнесены к прерогативам империи</w:t>
      </w:r>
      <w:r w:rsidR="009B35BB" w:rsidRPr="009B35BB">
        <w:t xml:space="preserve">. </w:t>
      </w:r>
      <w:r w:rsidRPr="009B35BB">
        <w:t>С помощью имперского законодательства допускалось улаживание конституционных конфликтов между субъектами союза</w:t>
      </w:r>
      <w:r w:rsidR="009B35BB" w:rsidRPr="009B35BB">
        <w:t xml:space="preserve">. </w:t>
      </w:r>
      <w:r w:rsidRPr="009B35BB">
        <w:t xml:space="preserve">Член союза, не выполнивший конституционных обязанностей, принуждался к этому посредством </w:t>
      </w:r>
      <w:r w:rsidR="009B35BB">
        <w:t>"</w:t>
      </w:r>
      <w:r w:rsidR="00C83CD2">
        <w:t>экзекуции"</w:t>
      </w:r>
      <w:r w:rsidR="009B35BB" w:rsidRPr="009B35BB">
        <w:t xml:space="preserve">. </w:t>
      </w:r>
      <w:r w:rsidRPr="009B35BB">
        <w:t>Она назначалась Союзным советом и приводилась в исполнение императором</w:t>
      </w:r>
      <w:r w:rsidR="009B35BB" w:rsidRPr="009B35BB">
        <w:t xml:space="preserve">. </w:t>
      </w:r>
    </w:p>
    <w:p w:rsidR="00E90AF0" w:rsidRPr="009B35BB" w:rsidRDefault="00E90AF0" w:rsidP="009B35BB">
      <w:r w:rsidRPr="009B35BB">
        <w:t>Представительство государств, вошедших в состав союза, обеспечивалось в Союзном совете (Бундесрате</w:t>
      </w:r>
      <w:r w:rsidR="009B35BB" w:rsidRPr="009B35BB">
        <w:t xml:space="preserve">). </w:t>
      </w:r>
      <w:r w:rsidRPr="009B35BB">
        <w:t>Однако структура германской федерации не допускала равенства ее субъектов</w:t>
      </w:r>
      <w:r w:rsidR="009B35BB" w:rsidRPr="009B35BB">
        <w:t xml:space="preserve">. </w:t>
      </w:r>
      <w:r w:rsidRPr="009B35BB">
        <w:t>Господствующее положение заняла Пруссия, из 58 мест в Бундесрате ей принадлежало 17, а для отклонения изменений конституции достаточно было 14 голосов</w:t>
      </w:r>
      <w:r w:rsidR="009B35BB" w:rsidRPr="009B35BB">
        <w:t xml:space="preserve">. </w:t>
      </w:r>
      <w:r w:rsidRPr="009B35BB">
        <w:t>Остальные союзные государства получили от 1 до 6 голосов в зависимости от территории, населения и экономического потенциала</w:t>
      </w:r>
      <w:r w:rsidR="009B35BB" w:rsidRPr="009B35BB">
        <w:t xml:space="preserve">. </w:t>
      </w:r>
      <w:r w:rsidRPr="009B35BB">
        <w:t xml:space="preserve">Подобное неравенство позволяет оценить Германию как </w:t>
      </w:r>
      <w:r w:rsidR="009B35BB">
        <w:t>"</w:t>
      </w:r>
      <w:r w:rsidRPr="009B35BB">
        <w:t>псевдофедерац</w:t>
      </w:r>
      <w:r w:rsidR="00C83CD2">
        <w:t>ию</w:t>
      </w:r>
      <w:r w:rsidR="009B35BB">
        <w:t>"</w:t>
      </w:r>
      <w:r w:rsidRPr="009B35BB">
        <w:t xml:space="preserve"> с явным тяготением к унитаризму</w:t>
      </w:r>
      <w:r w:rsidR="009B35BB" w:rsidRPr="009B35BB">
        <w:t xml:space="preserve">. </w:t>
      </w:r>
    </w:p>
    <w:p w:rsidR="00E90AF0" w:rsidRPr="009B35BB" w:rsidRDefault="00E90AF0" w:rsidP="009B35BB">
      <w:r w:rsidRPr="009B35BB">
        <w:t>Особенность государственного устройства Германии по новой конституции состояла в закреплении огромной власти монарха</w:t>
      </w:r>
      <w:r w:rsidR="009B35BB" w:rsidRPr="009B35BB">
        <w:t xml:space="preserve">. </w:t>
      </w:r>
      <w:r w:rsidRPr="009B35BB">
        <w:t>Президентство в Союзе принадлежало королю Пруссии, который получал титул германского императора</w:t>
      </w:r>
      <w:r w:rsidR="009B35BB" w:rsidRPr="009B35BB">
        <w:t xml:space="preserve">. </w:t>
      </w:r>
      <w:r w:rsidRPr="009B35BB">
        <w:t>Он представлял империю в международных делах, включая право на заключение международных союзов и соглашений, право объявлять войну и заключать мир</w:t>
      </w:r>
      <w:r w:rsidR="009B35BB" w:rsidRPr="009B35BB">
        <w:t xml:space="preserve">. </w:t>
      </w:r>
      <w:r w:rsidRPr="009B35BB">
        <w:t>Император получал возможность контролировать представительные органы, он обладал правом созыва, отсрочивания и закрытия Союзного совета и рейхстага</w:t>
      </w:r>
      <w:r w:rsidR="009B35BB" w:rsidRPr="009B35BB">
        <w:t xml:space="preserve">. </w:t>
      </w:r>
      <w:r w:rsidRPr="009B35BB">
        <w:t xml:space="preserve">Законодательные полномочия императора давали ему право </w:t>
      </w:r>
      <w:r w:rsidR="009B35BB">
        <w:t>"</w:t>
      </w:r>
      <w:r w:rsidRPr="009B35BB">
        <w:t>разработки и публикации имперских законов</w:t>
      </w:r>
      <w:r w:rsidR="009B35BB">
        <w:t>"</w:t>
      </w:r>
      <w:r w:rsidRPr="009B35BB">
        <w:t>, а также надзора за их исполнением</w:t>
      </w:r>
      <w:r w:rsidR="009B35BB" w:rsidRPr="009B35BB">
        <w:t xml:space="preserve">. </w:t>
      </w:r>
      <w:r w:rsidRPr="009B35BB">
        <w:t>Постановления и распоряжения императора имели силу закона</w:t>
      </w:r>
      <w:r w:rsidR="009B35BB" w:rsidRPr="009B35BB">
        <w:t xml:space="preserve">. </w:t>
      </w:r>
      <w:r w:rsidRPr="009B35BB">
        <w:t>Хотя конституция ввела принцип контрассигнатуры (требование скреплять</w:t>
      </w:r>
      <w:r w:rsidR="009B35BB" w:rsidRPr="009B35BB">
        <w:t xml:space="preserve"> </w:t>
      </w:r>
      <w:r w:rsidRPr="009B35BB">
        <w:t>подпись императора подписью канцлера</w:t>
      </w:r>
      <w:r w:rsidR="009B35BB" w:rsidRPr="009B35BB">
        <w:t>),</w:t>
      </w:r>
      <w:r w:rsidRPr="009B35BB">
        <w:t xml:space="preserve"> он означал лишь переложение ответственности за принятое решение на канцлера</w:t>
      </w:r>
      <w:r w:rsidR="009B35BB" w:rsidRPr="009B35BB">
        <w:t xml:space="preserve">. </w:t>
      </w:r>
      <w:r w:rsidRPr="009B35BB">
        <w:t>Любая территория империи могла быть переведена на военное положение распоряжением императора</w:t>
      </w:r>
      <w:r w:rsidR="009B35BB" w:rsidRPr="009B35BB">
        <w:t xml:space="preserve">. </w:t>
      </w:r>
      <w:r w:rsidRPr="009B35BB">
        <w:t>В качестве главы исполнительной власти монарх назначал и увольнял имперских должностных лиц</w:t>
      </w:r>
      <w:r w:rsidR="009B35BB" w:rsidRPr="009B35BB">
        <w:t xml:space="preserve">. </w:t>
      </w:r>
    </w:p>
    <w:p w:rsidR="00E90AF0" w:rsidRPr="009B35BB" w:rsidRDefault="00E90AF0" w:rsidP="009B35BB">
      <w:r w:rsidRPr="009B35BB">
        <w:t>Важное место в государственном механизме Германии занял канцлер</w:t>
      </w:r>
      <w:r w:rsidR="009B35BB" w:rsidRPr="009B35BB">
        <w:t xml:space="preserve">. </w:t>
      </w:r>
      <w:r w:rsidRPr="009B35BB">
        <w:t>Он был единственным имперским министром и воплощал правительство империи</w:t>
      </w:r>
      <w:r w:rsidR="009B35BB" w:rsidRPr="009B35BB">
        <w:t xml:space="preserve">. </w:t>
      </w:r>
      <w:r w:rsidRPr="009B35BB">
        <w:t>Канцлеру принадлежало председательство в Союзном совете, где при равенстве голосов его голос был решающим</w:t>
      </w:r>
      <w:r w:rsidR="009B35BB" w:rsidRPr="009B35BB">
        <w:t xml:space="preserve">. </w:t>
      </w:r>
      <w:r w:rsidRPr="009B35BB">
        <w:t>Канцлер назначался императором и был ответственен только перед ним</w:t>
      </w:r>
      <w:r w:rsidR="009B35BB" w:rsidRPr="009B35BB">
        <w:t xml:space="preserve">. </w:t>
      </w:r>
    </w:p>
    <w:p w:rsidR="00E90AF0" w:rsidRPr="009B35BB" w:rsidRDefault="00E90AF0" w:rsidP="009B35BB">
      <w:r w:rsidRPr="009B35BB">
        <w:t>Законодательными органами являлись Бундесрат (Союзный совет</w:t>
      </w:r>
      <w:r w:rsidR="009B35BB" w:rsidRPr="009B35BB">
        <w:t xml:space="preserve">) </w:t>
      </w:r>
      <w:r w:rsidRPr="009B35BB">
        <w:t>и Рейхстаг</w:t>
      </w:r>
      <w:r w:rsidR="009B35BB" w:rsidRPr="009B35BB">
        <w:t xml:space="preserve">. </w:t>
      </w:r>
      <w:r w:rsidRPr="009B35BB">
        <w:t>В иерархии государственных органов Бундесрат занял положение верхней палаты парламента</w:t>
      </w:r>
      <w:r w:rsidR="009B35BB" w:rsidRPr="009B35BB">
        <w:t xml:space="preserve">. </w:t>
      </w:r>
      <w:r w:rsidRPr="009B35BB">
        <w:t>Ни один закон не мог вступить в силу без утверждения бундесратом</w:t>
      </w:r>
      <w:r w:rsidR="009B35BB" w:rsidRPr="009B35BB">
        <w:t xml:space="preserve">. </w:t>
      </w:r>
      <w:r w:rsidRPr="009B35BB">
        <w:t>Он имел право издавать административные распоряжения во исполнение законодательства, обладал правом конституционного контроля</w:t>
      </w:r>
      <w:r w:rsidR="009B35BB" w:rsidRPr="009B35BB">
        <w:t xml:space="preserve">. </w:t>
      </w:r>
    </w:p>
    <w:p w:rsidR="009B35BB" w:rsidRPr="009B35BB" w:rsidRDefault="00E90AF0" w:rsidP="009B35BB">
      <w:r w:rsidRPr="009B35BB">
        <w:t>Рейхстаг</w:t>
      </w:r>
      <w:r w:rsidR="009B35BB" w:rsidRPr="009B35BB">
        <w:t xml:space="preserve"> - </w:t>
      </w:r>
      <w:r w:rsidRPr="009B35BB">
        <w:t>нижняя палата</w:t>
      </w:r>
      <w:r w:rsidR="009B35BB" w:rsidRPr="009B35BB">
        <w:t xml:space="preserve"> - </w:t>
      </w:r>
      <w:r w:rsidRPr="009B35BB">
        <w:t>орган общенационального представительства, создавался на основе всеобщих, прямых, тайных выборов</w:t>
      </w:r>
      <w:r w:rsidR="009B35BB" w:rsidRPr="009B35BB">
        <w:t xml:space="preserve">. </w:t>
      </w:r>
      <w:r w:rsidRPr="009B35BB">
        <w:t>Однако избирательными правами пользовались только мужчины, достигшие 25-летнего возраста, кроме военнослужащих и пользующихся помощью для бедных</w:t>
      </w:r>
      <w:r w:rsidR="009B35BB" w:rsidRPr="009B35BB">
        <w:t xml:space="preserve">. </w:t>
      </w:r>
      <w:r w:rsidRPr="009B35BB">
        <w:t>Законодательная компетенция касалась вопросов имперского законодательства, но она существенно ограничивалась правом бундесрата и императора не утверждать решения рейхстага</w:t>
      </w:r>
      <w:r w:rsidR="009B35BB" w:rsidRPr="009B35BB">
        <w:t xml:space="preserve">. </w:t>
      </w:r>
    </w:p>
    <w:p w:rsidR="000F3AA3" w:rsidRDefault="000F3AA3" w:rsidP="009B35BB"/>
    <w:p w:rsidR="00286B97" w:rsidRDefault="000F2633" w:rsidP="000F3AA3">
      <w:pPr>
        <w:pStyle w:val="2"/>
      </w:pPr>
      <w:bookmarkStart w:id="41" w:name="_Toc222160447"/>
      <w:r w:rsidRPr="009B35BB">
        <w:t>42</w:t>
      </w:r>
      <w:r w:rsidR="009B35BB" w:rsidRPr="009B35BB">
        <w:t xml:space="preserve">. </w:t>
      </w:r>
      <w:r w:rsidR="00286B97" w:rsidRPr="009B35BB">
        <w:t>НАСЛЕДСТВЕННОЕ И ОБЯЗАТЕЛЬНОЕ ПРАВО ГЕРМАНИИ ПО УЛОЖЕНИЮ 1896</w:t>
      </w:r>
      <w:bookmarkEnd w:id="41"/>
    </w:p>
    <w:p w:rsidR="000F3AA3" w:rsidRPr="000F3AA3" w:rsidRDefault="000F3AA3" w:rsidP="000F3AA3"/>
    <w:p w:rsidR="00665801" w:rsidRPr="009B35BB" w:rsidRDefault="00665801" w:rsidP="009B35BB">
      <w:r w:rsidRPr="009B35BB">
        <w:t>При наследовании по закону Уложение закрепляло систему парантелл (линий</w:t>
      </w:r>
      <w:r w:rsidR="009B35BB" w:rsidRPr="009B35BB">
        <w:t>),</w:t>
      </w:r>
      <w:r w:rsidRPr="009B35BB">
        <w:t xml:space="preserve"> представляющих собой группу родственников, происходящих от общего предка</w:t>
      </w:r>
      <w:r w:rsidR="009B35BB" w:rsidRPr="009B35BB">
        <w:t xml:space="preserve">. </w:t>
      </w:r>
    </w:p>
    <w:p w:rsidR="00665801" w:rsidRPr="009B35BB" w:rsidRDefault="00665801" w:rsidP="009B35BB">
      <w:r w:rsidRPr="009B35BB">
        <w:t>1 парантелла – нисходящие наследники</w:t>
      </w:r>
      <w:r w:rsidR="009B35BB" w:rsidRPr="009B35BB">
        <w:t xml:space="preserve">; </w:t>
      </w:r>
    </w:p>
    <w:p w:rsidR="00665801" w:rsidRPr="009B35BB" w:rsidRDefault="00665801" w:rsidP="009B35BB">
      <w:r w:rsidRPr="009B35BB">
        <w:t>2 парантелла – родители и их нисходящие родственники</w:t>
      </w:r>
      <w:r w:rsidR="009B35BB" w:rsidRPr="009B35BB">
        <w:t xml:space="preserve">; </w:t>
      </w:r>
    </w:p>
    <w:p w:rsidR="00665801" w:rsidRPr="009B35BB" w:rsidRDefault="00665801" w:rsidP="009B35BB">
      <w:r w:rsidRPr="009B35BB">
        <w:t xml:space="preserve">3 паранелла – дед и бабка и </w:t>
      </w:r>
      <w:r w:rsidR="009B35BB" w:rsidRPr="009B35BB">
        <w:t xml:space="preserve">т.д. </w:t>
      </w:r>
    </w:p>
    <w:p w:rsidR="00665801" w:rsidRPr="009B35BB" w:rsidRDefault="00665801" w:rsidP="009B35BB">
      <w:r w:rsidRPr="009B35BB">
        <w:t>Таким образом, наследниками являлись родственники любой степени</w:t>
      </w:r>
      <w:r w:rsidR="009B35BB" w:rsidRPr="009B35BB">
        <w:t xml:space="preserve">. </w:t>
      </w:r>
    </w:p>
    <w:p w:rsidR="00665801" w:rsidRPr="009B35BB" w:rsidRDefault="00665801" w:rsidP="009B35BB">
      <w:r w:rsidRPr="009B35BB">
        <w:t>Свобода завещания</w:t>
      </w:r>
      <w:r w:rsidR="009B35BB" w:rsidRPr="009B35BB">
        <w:t xml:space="preserve"> - </w:t>
      </w:r>
      <w:r w:rsidRPr="009B35BB">
        <w:t>можно с 16 лет, однако до достижении 21 года это делалось в публичной форме</w:t>
      </w:r>
      <w:r w:rsidR="009B35BB" w:rsidRPr="009B35BB">
        <w:t xml:space="preserve">. </w:t>
      </w:r>
    </w:p>
    <w:p w:rsidR="00665801" w:rsidRPr="009B35BB" w:rsidRDefault="00665801" w:rsidP="009B35BB">
      <w:r w:rsidRPr="009B35BB">
        <w:t xml:space="preserve">Ограничение завещательной свободы – лица имеющие право </w:t>
      </w:r>
      <w:r w:rsidR="00C83CD2">
        <w:t>н</w:t>
      </w:r>
      <w:r w:rsidRPr="009B35BB">
        <w:t>а обязательную долю, вправе требовать ее предоставления в размере половины стоимости доли данного наследника при наследовании по закону</w:t>
      </w:r>
      <w:r w:rsidR="009B35BB" w:rsidRPr="009B35BB">
        <w:t xml:space="preserve">. </w:t>
      </w:r>
      <w:r w:rsidRPr="009B35BB">
        <w:t xml:space="preserve">При этом лицо, имеющее право </w:t>
      </w:r>
      <w:r w:rsidR="00BE3C9A" w:rsidRPr="009B35BB">
        <w:t>на обязательную долю, наследником не является</w:t>
      </w:r>
      <w:r w:rsidR="009B35BB" w:rsidRPr="009B35BB">
        <w:t xml:space="preserve">. </w:t>
      </w:r>
    </w:p>
    <w:p w:rsidR="00EA1203" w:rsidRPr="009B35BB" w:rsidRDefault="00BE3C9A" w:rsidP="009B35BB">
      <w:r w:rsidRPr="009B35BB">
        <w:t>Обязательственное право В общей части Уложения выделены положения о сделках вообще, которые распространяются как на односторонние сделки, так и на договоры</w:t>
      </w:r>
      <w:r w:rsidR="009B35BB" w:rsidRPr="009B35BB">
        <w:t xml:space="preserve">. </w:t>
      </w:r>
      <w:r w:rsidRPr="009B35BB">
        <w:t>Договор понимается как юридическая связь, установленная между несколькими лицами</w:t>
      </w:r>
      <w:r w:rsidR="009B35BB" w:rsidRPr="009B35BB">
        <w:t xml:space="preserve">; </w:t>
      </w:r>
      <w:r w:rsidRPr="009B35BB">
        <w:t xml:space="preserve">содержанием договора может быть как </w:t>
      </w:r>
      <w:r w:rsidR="00EA1203" w:rsidRPr="009B35BB">
        <w:t>положительные</w:t>
      </w:r>
      <w:r w:rsidRPr="009B35BB">
        <w:t xml:space="preserve"> действия, так и воздержание от такового</w:t>
      </w:r>
      <w:r w:rsidR="009B35BB" w:rsidRPr="009B35BB">
        <w:t xml:space="preserve">. </w:t>
      </w:r>
      <w:r w:rsidRPr="009B35BB">
        <w:t>В законе Уложения строятся на принципе свободы договора</w:t>
      </w:r>
      <w:r w:rsidR="009B35BB" w:rsidRPr="009B35BB">
        <w:t xml:space="preserve">. </w:t>
      </w:r>
      <w:r w:rsidRPr="009B35BB">
        <w:t>Ряд требования предъявляется к дееспособности лиц, заключающих сделку</w:t>
      </w:r>
      <w:r w:rsidR="009B35BB" w:rsidRPr="009B35BB">
        <w:t xml:space="preserve">. </w:t>
      </w:r>
    </w:p>
    <w:p w:rsidR="00EA1203" w:rsidRPr="009B35BB" w:rsidRDefault="00EA1203" w:rsidP="009B35BB">
      <w:r w:rsidRPr="009B35BB">
        <w:t>Волеизъявление сторон – придать договорным связям стабильность</w:t>
      </w:r>
      <w:r w:rsidR="009B35BB" w:rsidRPr="009B35BB">
        <w:t xml:space="preserve">. </w:t>
      </w:r>
      <w:r w:rsidRPr="009B35BB">
        <w:t>Поэтому оспаривание сделки происходит только в течении 1 года, под влиянием заблуждения</w:t>
      </w:r>
      <w:r w:rsidR="009B35BB" w:rsidRPr="009B35BB">
        <w:t xml:space="preserve"> - </w:t>
      </w:r>
      <w:r w:rsidRPr="009B35BB">
        <w:t>немедленно</w:t>
      </w:r>
      <w:r w:rsidR="009B35BB" w:rsidRPr="009B35BB">
        <w:t xml:space="preserve">. </w:t>
      </w:r>
      <w:r w:rsidRPr="009B35BB">
        <w:t>По</w:t>
      </w:r>
      <w:r w:rsidR="006722BF" w:rsidRPr="009B35BB">
        <w:t xml:space="preserve"> </w:t>
      </w:r>
      <w:r w:rsidRPr="009B35BB">
        <w:t>истечении 30 лет оспаривание сделки исключено</w:t>
      </w:r>
      <w:r w:rsidR="009B35BB" w:rsidRPr="009B35BB">
        <w:t xml:space="preserve">. </w:t>
      </w:r>
    </w:p>
    <w:p w:rsidR="00EA1203" w:rsidRPr="009B35BB" w:rsidRDefault="00EA1203" w:rsidP="009B35BB">
      <w:r w:rsidRPr="009B35BB">
        <w:t>Судебным органам предоставлены широки полномочия по толкованию договорных правоотношений, вплоть до признания их недействительными</w:t>
      </w:r>
      <w:r w:rsidR="009B35BB" w:rsidRPr="009B35BB">
        <w:t xml:space="preserve">. </w:t>
      </w:r>
    </w:p>
    <w:p w:rsidR="006722BF" w:rsidRPr="009B35BB" w:rsidRDefault="00EA1203" w:rsidP="009B35BB">
      <w:r w:rsidRPr="009B35BB">
        <w:t xml:space="preserve">Особенностью Уложения является существование </w:t>
      </w:r>
      <w:r w:rsidR="006722BF" w:rsidRPr="009B35BB">
        <w:t>абстрактных</w:t>
      </w:r>
      <w:r w:rsidRPr="009B35BB">
        <w:t xml:space="preserve"> обязательств </w:t>
      </w:r>
      <w:r w:rsidR="009B35BB">
        <w:t>"</w:t>
      </w:r>
      <w:r w:rsidRPr="009B35BB">
        <w:t xml:space="preserve">договор, по которому должник обещает удовлетворение с тем, чтобы обещание послужило самостоятельным </w:t>
      </w:r>
      <w:r w:rsidR="006722BF" w:rsidRPr="009B35BB">
        <w:t>основанием</w:t>
      </w:r>
      <w:r w:rsidRPr="009B35BB">
        <w:t xml:space="preserve"> обязательства</w:t>
      </w:r>
      <w:r w:rsidR="009B35BB" w:rsidRPr="009B35BB">
        <w:t xml:space="preserve">. </w:t>
      </w:r>
      <w:r w:rsidR="006722BF" w:rsidRPr="009B35BB">
        <w:t>Проявление абстрактных обязательств явилось уступкой з</w:t>
      </w:r>
      <w:r w:rsidR="00C83CD2">
        <w:t>а</w:t>
      </w:r>
      <w:r w:rsidR="006722BF" w:rsidRPr="009B35BB">
        <w:t>конодателя крупной буржуазии</w:t>
      </w:r>
      <w:r w:rsidR="009B35BB" w:rsidRPr="009B35BB">
        <w:t xml:space="preserve">. </w:t>
      </w:r>
    </w:p>
    <w:p w:rsidR="00BE3C9A" w:rsidRPr="009B35BB" w:rsidRDefault="006722BF" w:rsidP="009B35BB">
      <w:r w:rsidRPr="009B35BB">
        <w:t>Деликты – ответственность несет лицо, виновное в причинении вреда</w:t>
      </w:r>
      <w:r w:rsidR="009B35BB" w:rsidRPr="009B35BB">
        <w:t xml:space="preserve">. </w:t>
      </w:r>
    </w:p>
    <w:p w:rsidR="009B35BB" w:rsidRPr="009B35BB" w:rsidRDefault="006722BF" w:rsidP="009B35BB">
      <w:r w:rsidRPr="009B35BB">
        <w:t>Особым видом обязательств Уложение считает обязательство из неосновательного обогащения, устанавливает общее понятие такого обязательства и подробно его регулирует</w:t>
      </w:r>
      <w:r w:rsidR="009B35BB" w:rsidRPr="009B35BB">
        <w:t xml:space="preserve">. </w:t>
      </w:r>
    </w:p>
    <w:p w:rsidR="000F3AA3" w:rsidRDefault="000F3AA3" w:rsidP="009B35BB"/>
    <w:p w:rsidR="009B35BB" w:rsidRDefault="000F2633" w:rsidP="000F3AA3">
      <w:pPr>
        <w:pStyle w:val="2"/>
      </w:pPr>
      <w:bookmarkStart w:id="42" w:name="_Toc222160448"/>
      <w:r w:rsidRPr="009B35BB">
        <w:t>43</w:t>
      </w:r>
      <w:r w:rsidR="009B35BB" w:rsidRPr="009B35BB">
        <w:t xml:space="preserve">. </w:t>
      </w:r>
      <w:r w:rsidR="00286B97" w:rsidRPr="009B35BB">
        <w:t>СОЦИАЛЬНО – ЭКОНОМИЧЕСКОЕ РАЗВИТИЕ ГИТЛЕРОВСКОЙ ГЕРМАНИИ</w:t>
      </w:r>
      <w:r w:rsidR="009B35BB" w:rsidRPr="009B35BB">
        <w:t xml:space="preserve">. </w:t>
      </w:r>
      <w:r w:rsidR="00286B97" w:rsidRPr="009B35BB">
        <w:t>ЗАКОНОДАТЕЛЬСТВО В ПЕРИОД ТРЕТЬЕГО РЕЙХА</w:t>
      </w:r>
      <w:bookmarkEnd w:id="42"/>
    </w:p>
    <w:p w:rsidR="000F3AA3" w:rsidRPr="000F3AA3" w:rsidRDefault="000F3AA3" w:rsidP="000F3AA3"/>
    <w:p w:rsidR="0087309B" w:rsidRPr="009B35BB" w:rsidRDefault="0087309B" w:rsidP="009B35BB">
      <w:r w:rsidRPr="009B35BB">
        <w:t>ЗАКОН ПРОТИВ ОБРАЗОВАНИЯ НОВЫХ ПАРТИЙ</w:t>
      </w:r>
      <w:r w:rsidR="009B35BB" w:rsidRPr="009B35BB">
        <w:t xml:space="preserve">. </w:t>
      </w:r>
    </w:p>
    <w:p w:rsidR="0087309B" w:rsidRPr="009B35BB" w:rsidRDefault="0087309B" w:rsidP="009B35BB">
      <w:r w:rsidRPr="009B35BB">
        <w:t>14 ИЮЛЯ 1933 г</w:t>
      </w:r>
      <w:r w:rsidR="009B35BB" w:rsidRPr="009B35BB">
        <w:t xml:space="preserve">. </w:t>
      </w:r>
    </w:p>
    <w:p w:rsidR="0087309B" w:rsidRPr="009B35BB" w:rsidRDefault="0087309B" w:rsidP="009B35BB">
      <w:r w:rsidRPr="009B35BB">
        <w:t>1</w:t>
      </w:r>
      <w:r w:rsidR="009B35BB" w:rsidRPr="009B35BB">
        <w:t xml:space="preserve">. </w:t>
      </w:r>
      <w:r w:rsidRPr="009B35BB">
        <w:t>В Германии существует в качестве единственной политической партии Национал-социалистическая германская рабочая партия</w:t>
      </w:r>
      <w:r w:rsidR="009B35BB" w:rsidRPr="009B35BB">
        <w:t xml:space="preserve">. </w:t>
      </w:r>
    </w:p>
    <w:p w:rsidR="009B35BB" w:rsidRPr="009B35BB" w:rsidRDefault="0087309B" w:rsidP="009B35BB">
      <w:r w:rsidRPr="009B35BB">
        <w:t>2</w:t>
      </w:r>
      <w:r w:rsidR="009B35BB" w:rsidRPr="009B35BB">
        <w:t xml:space="preserve">. </w:t>
      </w:r>
      <w:r w:rsidRPr="009B35BB">
        <w:t>Если кто-либо будет принимать меры к поддержанию организационной структуры какой-либо другой политической партии или к созданию новой политической партии, тот наказывается</w:t>
      </w:r>
      <w:r w:rsidR="009B35BB" w:rsidRPr="009B35BB">
        <w:t xml:space="preserve"> - </w:t>
      </w:r>
      <w:r w:rsidRPr="009B35BB">
        <w:t>поскольку это дело не облагается более высоким наказанием по другим предписаниям</w:t>
      </w:r>
      <w:r w:rsidR="009B35BB" w:rsidRPr="009B35BB">
        <w:t xml:space="preserve"> - </w:t>
      </w:r>
      <w:r w:rsidRPr="009B35BB">
        <w:t>смирительным домом до 3 лет или тюрьмой от 6 месяцев до 3 лет</w:t>
      </w:r>
      <w:r w:rsidR="009B35BB" w:rsidRPr="009B35BB">
        <w:t xml:space="preserve">. </w:t>
      </w:r>
    </w:p>
    <w:p w:rsidR="0087309B" w:rsidRPr="009B35BB" w:rsidRDefault="0087309B" w:rsidP="009B35BB">
      <w:r w:rsidRPr="009B35BB">
        <w:t>ЗАКОН О ПЕРЕУСТРОЙСТВЕ ИМПЕРИИ</w:t>
      </w:r>
      <w:r w:rsidR="009B35BB" w:rsidRPr="009B35BB">
        <w:t xml:space="preserve">. </w:t>
      </w:r>
    </w:p>
    <w:p w:rsidR="0087309B" w:rsidRPr="009B35BB" w:rsidRDefault="0087309B" w:rsidP="009B35BB">
      <w:r w:rsidRPr="009B35BB">
        <w:t>30 ЯНВАРЯ 1934 г</w:t>
      </w:r>
    </w:p>
    <w:p w:rsidR="0087309B" w:rsidRPr="009B35BB" w:rsidRDefault="0087309B" w:rsidP="009B35BB">
      <w:r w:rsidRPr="009B35BB">
        <w:t>Народное голосование и выборы в рейхстаг 1 ноября 1933 г</w:t>
      </w:r>
      <w:r w:rsidR="009B35BB" w:rsidRPr="009B35BB">
        <w:t xml:space="preserve">. </w:t>
      </w:r>
      <w:r w:rsidRPr="009B35BB">
        <w:t>доказали, что германский народ, вопреки всяким внутриполитическим границам и противоречиям, слился в единое и внутреннее нерасторжимое целое</w:t>
      </w:r>
      <w:r w:rsidR="009B35BB" w:rsidRPr="009B35BB">
        <w:t xml:space="preserve">. </w:t>
      </w:r>
    </w:p>
    <w:p w:rsidR="0087309B" w:rsidRPr="009B35BB" w:rsidRDefault="0087309B" w:rsidP="009B35BB">
      <w:r w:rsidRPr="009B35BB">
        <w:t>Рейхстаг единогласно принял поэтому следующий закон, который обнародуется здесь с единодушного одобрения рейхстага, причем устанавливается, что требования законодательства об изменении конституции исполнены</w:t>
      </w:r>
      <w:r w:rsidR="009B35BB" w:rsidRPr="009B35BB">
        <w:t xml:space="preserve">. </w:t>
      </w:r>
    </w:p>
    <w:p w:rsidR="0087309B" w:rsidRPr="009B35BB" w:rsidRDefault="0087309B" w:rsidP="009B35BB">
      <w:r w:rsidRPr="009B35BB">
        <w:t>Статья 1</w:t>
      </w:r>
      <w:r w:rsidR="009B35BB" w:rsidRPr="009B35BB">
        <w:t xml:space="preserve">. </w:t>
      </w:r>
      <w:r w:rsidRPr="009B35BB">
        <w:t>Народные представительства областей упраздняются</w:t>
      </w:r>
      <w:r w:rsidR="009B35BB" w:rsidRPr="009B35BB">
        <w:t xml:space="preserve">. </w:t>
      </w:r>
      <w:r w:rsidRPr="009B35BB">
        <w:t xml:space="preserve">Статья </w:t>
      </w:r>
      <w:r w:rsidR="009B35BB" w:rsidRPr="009B35BB">
        <w:t xml:space="preserve">2.1) </w:t>
      </w:r>
      <w:r w:rsidRPr="009B35BB">
        <w:t>Права верховенства областей переходят к империи</w:t>
      </w:r>
      <w:r w:rsidR="009B35BB" w:rsidRPr="009B35BB">
        <w:t xml:space="preserve">.2) </w:t>
      </w:r>
      <w:r w:rsidRPr="009B35BB">
        <w:t>Правительства земель подчиняются имперскому правительству</w:t>
      </w:r>
      <w:r w:rsidR="009B35BB" w:rsidRPr="009B35BB">
        <w:t xml:space="preserve">. </w:t>
      </w:r>
    </w:p>
    <w:p w:rsidR="0087309B" w:rsidRPr="009B35BB" w:rsidRDefault="0087309B" w:rsidP="009B35BB">
      <w:r w:rsidRPr="009B35BB">
        <w:t>Статья 3</w:t>
      </w:r>
      <w:r w:rsidR="009B35BB" w:rsidRPr="009B35BB">
        <w:t xml:space="preserve">. </w:t>
      </w:r>
      <w:r w:rsidRPr="009B35BB">
        <w:t>Имперские наместники в землях подлежат должностному надзору имперского министра внутренних дел</w:t>
      </w:r>
      <w:r w:rsidR="009B35BB" w:rsidRPr="009B35BB">
        <w:t xml:space="preserve">. </w:t>
      </w:r>
    </w:p>
    <w:p w:rsidR="0087309B" w:rsidRPr="009B35BB" w:rsidRDefault="0087309B" w:rsidP="009B35BB">
      <w:r w:rsidRPr="009B35BB">
        <w:t>Статья 4</w:t>
      </w:r>
      <w:r w:rsidR="009B35BB" w:rsidRPr="009B35BB">
        <w:t xml:space="preserve">. </w:t>
      </w:r>
      <w:r w:rsidRPr="009B35BB">
        <w:t>Имперское правительство может создавать новое конституционное право</w:t>
      </w:r>
      <w:r w:rsidR="009B35BB" w:rsidRPr="009B35BB">
        <w:t xml:space="preserve">. </w:t>
      </w:r>
    </w:p>
    <w:p w:rsidR="0087309B" w:rsidRPr="009B35BB" w:rsidRDefault="0087309B" w:rsidP="009B35BB">
      <w:r w:rsidRPr="009B35BB">
        <w:t>2</w:t>
      </w:r>
      <w:r w:rsidR="009B35BB" w:rsidRPr="009B35BB">
        <w:t xml:space="preserve">) </w:t>
      </w:r>
      <w:r w:rsidRPr="009B35BB">
        <w:t>Она является корпорацией публичного права</w:t>
      </w:r>
      <w:r w:rsidR="009B35BB" w:rsidRPr="009B35BB">
        <w:t xml:space="preserve">. </w:t>
      </w:r>
      <w:r w:rsidRPr="009B35BB">
        <w:t>Ее устав утверждается вождем (фюрером</w:t>
      </w:r>
      <w:r w:rsidR="009B35BB" w:rsidRPr="009B35BB">
        <w:t xml:space="preserve">). </w:t>
      </w:r>
      <w:r w:rsidRPr="009B35BB">
        <w:t>&lt;</w:t>
      </w:r>
      <w:r w:rsidR="009B35BB">
        <w:t>...</w:t>
      </w:r>
      <w:r w:rsidR="009B35BB" w:rsidRPr="009B35BB">
        <w:t xml:space="preserve"> </w:t>
      </w:r>
      <w:r w:rsidRPr="009B35BB">
        <w:t>&gt;</w:t>
      </w:r>
    </w:p>
    <w:p w:rsidR="0087309B" w:rsidRPr="009B35BB" w:rsidRDefault="009B35BB" w:rsidP="009B35BB">
      <w:r w:rsidRPr="009B35BB">
        <w:t xml:space="preserve">3.1) </w:t>
      </w:r>
      <w:r w:rsidR="0087309B" w:rsidRPr="009B35BB">
        <w:t>На членов Национал-социалистической германской рабочей партии и штурмовых отрядов (включая подчиненные им деления</w:t>
      </w:r>
      <w:r w:rsidRPr="009B35BB">
        <w:t xml:space="preserve">) </w:t>
      </w:r>
      <w:r w:rsidR="0087309B" w:rsidRPr="009B35BB">
        <w:t>в качестве ведущей и движущей силы национал-социалистического государства возлагаются повышенные обязанности в отношении вождя, народа и государства</w:t>
      </w:r>
      <w:r w:rsidRPr="009B35BB">
        <w:t xml:space="preserve">. </w:t>
      </w:r>
    </w:p>
    <w:p w:rsidR="0087309B" w:rsidRPr="009B35BB" w:rsidRDefault="0087309B" w:rsidP="009B35BB">
      <w:r w:rsidRPr="009B35BB">
        <w:t>2</w:t>
      </w:r>
      <w:r w:rsidR="009B35BB" w:rsidRPr="009B35BB">
        <w:t xml:space="preserve">) </w:t>
      </w:r>
      <w:r w:rsidRPr="009B35BB">
        <w:t>За нарушение своих обязанностей они подлежат особой партийной подсудности</w:t>
      </w:r>
      <w:r w:rsidR="009B35BB">
        <w:t>...</w:t>
      </w:r>
      <w:r w:rsidR="009B35BB" w:rsidRPr="009B35BB">
        <w:t xml:space="preserve"> </w:t>
      </w:r>
    </w:p>
    <w:p w:rsidR="0087309B" w:rsidRPr="009B35BB" w:rsidRDefault="0087309B" w:rsidP="009B35BB">
      <w:r w:rsidRPr="009B35BB">
        <w:t>4</w:t>
      </w:r>
      <w:r w:rsidR="009B35BB" w:rsidRPr="009B35BB">
        <w:t xml:space="preserve">. </w:t>
      </w:r>
      <w:r w:rsidRPr="009B35BB">
        <w:t>Нарушением признается всякое действие или упущение, которое затрагивает состав, организацию, деятельность или значение национал-социалистической германской рабочей партии, а в особенности всякое нарушение дисциплины и порядка</w:t>
      </w:r>
      <w:r w:rsidR="009B35BB" w:rsidRPr="009B35BB">
        <w:t xml:space="preserve">. </w:t>
      </w:r>
    </w:p>
    <w:p w:rsidR="009B35BB" w:rsidRPr="009B35BB" w:rsidRDefault="0087309B" w:rsidP="009B35BB">
      <w:r w:rsidRPr="009B35BB">
        <w:t>5</w:t>
      </w:r>
      <w:r w:rsidR="009B35BB" w:rsidRPr="009B35BB">
        <w:t xml:space="preserve">. </w:t>
      </w:r>
      <w:r w:rsidRPr="009B35BB">
        <w:t>Кроме иных обычных должностных наказаний, могут быть установлены арест и заключение</w:t>
      </w:r>
      <w:r w:rsidR="009B35BB" w:rsidRPr="009B35BB">
        <w:t xml:space="preserve">. </w:t>
      </w:r>
    </w:p>
    <w:p w:rsidR="0087309B" w:rsidRPr="009B35BB" w:rsidRDefault="0087309B" w:rsidP="009B35BB">
      <w:r w:rsidRPr="009B35BB">
        <w:t>ЗАКОН О ВЕРХОВНОМ ГЛАВЕ ГЕРМАНСКОЙ ИМПЕРИИ </w:t>
      </w:r>
    </w:p>
    <w:p w:rsidR="0087309B" w:rsidRPr="009B35BB" w:rsidRDefault="0087309B" w:rsidP="009B35BB">
      <w:r w:rsidRPr="009B35BB">
        <w:t>1 АВГУСТА 1934 г</w:t>
      </w:r>
      <w:r w:rsidR="009B35BB" w:rsidRPr="009B35BB">
        <w:t xml:space="preserve">. </w:t>
      </w:r>
    </w:p>
    <w:p w:rsidR="0087309B" w:rsidRPr="009B35BB" w:rsidRDefault="0087309B" w:rsidP="009B35BB">
      <w:r w:rsidRPr="009B35BB">
        <w:t>1</w:t>
      </w:r>
      <w:r w:rsidR="009B35BB" w:rsidRPr="009B35BB">
        <w:t xml:space="preserve">. </w:t>
      </w:r>
      <w:r w:rsidRPr="009B35BB">
        <w:t>Должность президента империи объединяется с должностью рейхсканцлера</w:t>
      </w:r>
      <w:r w:rsidR="009B35BB" w:rsidRPr="009B35BB">
        <w:t xml:space="preserve">. </w:t>
      </w:r>
      <w:r w:rsidRPr="009B35BB">
        <w:t>В силу этого установленные до сих пор правомочия президента империи переходят к вождю (фюреру</w:t>
      </w:r>
      <w:r w:rsidR="009B35BB" w:rsidRPr="009B35BB">
        <w:t xml:space="preserve">) </w:t>
      </w:r>
      <w:r w:rsidRPr="009B35BB">
        <w:t>и рейхсканцлеру</w:t>
      </w:r>
      <w:r w:rsidR="009B35BB" w:rsidRPr="009B35BB">
        <w:t xml:space="preserve"> - </w:t>
      </w:r>
      <w:r w:rsidRPr="009B35BB">
        <w:t>Адольфу Гитлеру</w:t>
      </w:r>
      <w:r w:rsidR="009B35BB" w:rsidRPr="009B35BB">
        <w:t xml:space="preserve">. </w:t>
      </w:r>
      <w:r w:rsidRPr="009B35BB">
        <w:t>Он назначает своего заместителя</w:t>
      </w:r>
      <w:r w:rsidR="009B35BB" w:rsidRPr="009B35BB">
        <w:t xml:space="preserve">. </w:t>
      </w:r>
    </w:p>
    <w:p w:rsidR="009B35BB" w:rsidRPr="009B35BB" w:rsidRDefault="0087309B" w:rsidP="009B35BB">
      <w:r w:rsidRPr="009B35BB">
        <w:t>2</w:t>
      </w:r>
      <w:r w:rsidR="009B35BB" w:rsidRPr="009B35BB">
        <w:t xml:space="preserve">. </w:t>
      </w:r>
      <w:r w:rsidRPr="009B35BB">
        <w:t>Этот закон вступает в силу с момента кончины президента империи фон Гинденбурга</w:t>
      </w:r>
      <w:r w:rsidR="009B35BB" w:rsidRPr="009B35BB">
        <w:t xml:space="preserve">. </w:t>
      </w:r>
    </w:p>
    <w:p w:rsidR="0087309B" w:rsidRPr="009B35BB" w:rsidRDefault="0087309B" w:rsidP="009B35BB">
      <w:r w:rsidRPr="009B35BB">
        <w:t>ЗАКОН О ЛИКВИДАЦИИ РЕЙХСРАТА</w:t>
      </w:r>
      <w:r w:rsidR="009B35BB" w:rsidRPr="009B35BB">
        <w:t xml:space="preserve">. </w:t>
      </w:r>
    </w:p>
    <w:p w:rsidR="0087309B" w:rsidRPr="009B35BB" w:rsidRDefault="0087309B" w:rsidP="009B35BB">
      <w:r w:rsidRPr="009B35BB">
        <w:t>14 ФЕВРАЛЯ 1934 г</w:t>
      </w:r>
      <w:r w:rsidR="009B35BB" w:rsidRPr="009B35BB">
        <w:t xml:space="preserve">. </w:t>
      </w:r>
    </w:p>
    <w:p w:rsidR="0087309B" w:rsidRPr="009B35BB" w:rsidRDefault="009B35BB" w:rsidP="009B35BB">
      <w:r w:rsidRPr="009B35BB">
        <w:t xml:space="preserve">1.1) </w:t>
      </w:r>
      <w:r w:rsidR="0087309B" w:rsidRPr="009B35BB">
        <w:t>Рейхсрат ликвидируется</w:t>
      </w:r>
      <w:r w:rsidRPr="009B35BB">
        <w:t xml:space="preserve">.2) </w:t>
      </w:r>
      <w:r w:rsidR="0087309B" w:rsidRPr="009B35BB">
        <w:t>Представительства областей отпадают</w:t>
      </w:r>
      <w:r w:rsidRPr="009B35BB">
        <w:t xml:space="preserve">. </w:t>
      </w:r>
    </w:p>
    <w:p w:rsidR="009B35BB" w:rsidRPr="009B35BB" w:rsidRDefault="009B35BB" w:rsidP="009B35BB">
      <w:r w:rsidRPr="009B35BB">
        <w:t xml:space="preserve">2.1) </w:t>
      </w:r>
      <w:r w:rsidR="0087309B" w:rsidRPr="009B35BB">
        <w:t>Участие рейхсрата в установлении законов и в управлении прекращается</w:t>
      </w:r>
      <w:r w:rsidRPr="009B35BB">
        <w:t xml:space="preserve">.3) </w:t>
      </w:r>
      <w:r w:rsidR="0087309B" w:rsidRPr="009B35BB">
        <w:t>Участие уполномоченных рейхсрата в корпорациях, судах и органах всякого рода прекращается</w:t>
      </w:r>
      <w:r w:rsidRPr="009B35BB">
        <w:t xml:space="preserve">. </w:t>
      </w:r>
    </w:p>
    <w:p w:rsidR="0087309B" w:rsidRPr="009B35BB" w:rsidRDefault="0087309B" w:rsidP="009B35BB">
      <w:r w:rsidRPr="009B35BB">
        <w:t>ЗАКОН ОБ ОБЕСПЕЧЕНИИ ЕДИНСТВА ПАРТИИ И ГОСУДАРСТВА</w:t>
      </w:r>
      <w:r w:rsidR="009B35BB" w:rsidRPr="009B35BB">
        <w:t xml:space="preserve">. </w:t>
      </w:r>
    </w:p>
    <w:p w:rsidR="0087309B" w:rsidRPr="009B35BB" w:rsidRDefault="0087309B" w:rsidP="009B35BB">
      <w:r w:rsidRPr="009B35BB">
        <w:t>1 ДЕКАБРЯ 1933 г</w:t>
      </w:r>
      <w:r w:rsidR="009B35BB" w:rsidRPr="009B35BB">
        <w:t xml:space="preserve">. </w:t>
      </w:r>
    </w:p>
    <w:p w:rsidR="0087309B" w:rsidRPr="009B35BB" w:rsidRDefault="0087309B" w:rsidP="009B35BB">
      <w:r w:rsidRPr="009B35BB">
        <w:t>(с изменениями от 8 июля 1934 г</w:t>
      </w:r>
      <w:r w:rsidR="009B35BB" w:rsidRPr="009B35BB">
        <w:t xml:space="preserve">) </w:t>
      </w:r>
    </w:p>
    <w:p w:rsidR="009B35BB" w:rsidRPr="009B35BB" w:rsidRDefault="009B35BB" w:rsidP="009B35BB">
      <w:r w:rsidRPr="009B35BB">
        <w:t xml:space="preserve">1.1) </w:t>
      </w:r>
      <w:r w:rsidR="0087309B" w:rsidRPr="009B35BB">
        <w:t>После победы национал-социалистической революции Национал-социалистическая германская рабочая партия является носительницей германской государственной мысли и неразрывно связана с государством</w:t>
      </w:r>
      <w:r w:rsidRPr="009B35BB">
        <w:t xml:space="preserve">. </w:t>
      </w:r>
    </w:p>
    <w:p w:rsidR="000F3AA3" w:rsidRDefault="000F3AA3" w:rsidP="009B35BB"/>
    <w:p w:rsidR="000F3AA3" w:rsidRDefault="000F2633" w:rsidP="000F3AA3">
      <w:pPr>
        <w:pStyle w:val="2"/>
      </w:pPr>
      <w:bookmarkStart w:id="43" w:name="_Toc222160449"/>
      <w:r w:rsidRPr="009B35BB">
        <w:t>44</w:t>
      </w:r>
      <w:r w:rsidR="009B35BB" w:rsidRPr="009B35BB">
        <w:t xml:space="preserve">. </w:t>
      </w:r>
      <w:r w:rsidR="00D04374" w:rsidRPr="009B35BB">
        <w:t>ВЕЛИКОБРИТАНИЯ В МЕЖВОЕННЫЙ ПЕРИОД</w:t>
      </w:r>
      <w:r w:rsidR="009B35BB" w:rsidRPr="009B35BB">
        <w:t xml:space="preserve">: </w:t>
      </w:r>
      <w:r w:rsidR="00D04374" w:rsidRPr="009B35BB">
        <w:t>ОСНОВНЫЕ ЭТАПЫ СОЦИАЛЬНО – ЭКОНОМИЧЕСКОГО И ПОЛИТИЧЕСКОГО</w:t>
      </w:r>
      <w:bookmarkEnd w:id="43"/>
      <w:r w:rsidR="00D04374" w:rsidRPr="009B35BB">
        <w:t xml:space="preserve"> </w:t>
      </w:r>
    </w:p>
    <w:p w:rsidR="009B35BB" w:rsidRPr="009B35BB" w:rsidRDefault="00D04374" w:rsidP="000F3AA3">
      <w:pPr>
        <w:pStyle w:val="2"/>
      </w:pPr>
      <w:bookmarkStart w:id="44" w:name="_Toc222160450"/>
      <w:r w:rsidRPr="009B35BB">
        <w:t>РАЗВИТИЯ</w:t>
      </w:r>
      <w:bookmarkEnd w:id="44"/>
    </w:p>
    <w:p w:rsidR="000F3AA3" w:rsidRDefault="000F3AA3" w:rsidP="009B35BB"/>
    <w:p w:rsidR="009B35BB" w:rsidRDefault="00C83CD2" w:rsidP="000F3AA3">
      <w:pPr>
        <w:pStyle w:val="2"/>
      </w:pPr>
      <w:bookmarkStart w:id="45" w:name="_Toc222160451"/>
      <w:r>
        <w:br w:type="page"/>
      </w:r>
      <w:r w:rsidR="000F2633" w:rsidRPr="009B35BB">
        <w:t>45</w:t>
      </w:r>
      <w:r w:rsidR="009B35BB" w:rsidRPr="009B35BB">
        <w:t xml:space="preserve">. </w:t>
      </w:r>
      <w:r w:rsidR="00D04374" w:rsidRPr="009B35BB">
        <w:t>ГОСУДАРСТВЕННЫЙ СТРОЙ ФАШИСТСКОЙ ИТАЛИИ</w:t>
      </w:r>
      <w:bookmarkEnd w:id="45"/>
    </w:p>
    <w:p w:rsidR="000F3AA3" w:rsidRPr="000F3AA3" w:rsidRDefault="000F3AA3" w:rsidP="000F3AA3"/>
    <w:p w:rsidR="000F3AA3" w:rsidRDefault="006D03C8" w:rsidP="009B35BB">
      <w:r w:rsidRPr="009B35BB">
        <w:t>Формально итальянская Конституция не была отменена, но фактически она не действовала</w:t>
      </w:r>
      <w:r w:rsidR="009B35BB" w:rsidRPr="009B35BB">
        <w:t xml:space="preserve">. </w:t>
      </w:r>
      <w:r w:rsidRPr="009B35BB">
        <w:t>Закон “06 обязанностях и прерогативах главы правительства” 1925 г</w:t>
      </w:r>
      <w:r w:rsidR="009B35BB" w:rsidRPr="009B35BB">
        <w:t xml:space="preserve">. </w:t>
      </w:r>
      <w:r w:rsidRPr="009B35BB">
        <w:t>передал всю полноту исполнительной власти в руки главы правительства, который назначался и отзывался королем и был ответствен только перед ним</w:t>
      </w:r>
      <w:r w:rsidR="009B35BB" w:rsidRPr="009B35BB">
        <w:t xml:space="preserve">. </w:t>
      </w:r>
      <w:r w:rsidRPr="009B35BB">
        <w:t>Поскольку король к этому времени превратился в марионетку фашистских главарей, Муссолини стал фактически неограниченным главой исполнительной власти</w:t>
      </w:r>
      <w:r w:rsidR="009B35BB" w:rsidRPr="009B35BB">
        <w:t xml:space="preserve">. </w:t>
      </w:r>
      <w:r w:rsidRPr="009B35BB">
        <w:t>Министры назначались королем по предложению главы правительства и были ответственны не перед парламентом, а перед королем и, что более существенно, перед главой правительства</w:t>
      </w:r>
      <w:r w:rsidR="009B35BB" w:rsidRPr="009B35BB">
        <w:t xml:space="preserve">. </w:t>
      </w:r>
      <w:r w:rsidRPr="009B35BB">
        <w:t>С существовавшей до этого ответственностью правительства перед парламентом было покончено</w:t>
      </w:r>
      <w:r w:rsidR="009B35BB" w:rsidRPr="009B35BB">
        <w:t xml:space="preserve">. </w:t>
      </w:r>
      <w:r w:rsidRPr="009B35BB">
        <w:t>Более того, закон предоставил главе правительства возможность направлять работу парламента, установив, что без согласия правительства ни один вопрос не может быть включен в повестку дня парламента</w:t>
      </w:r>
      <w:r w:rsidR="009B35BB" w:rsidRPr="009B35BB">
        <w:t xml:space="preserve">. </w:t>
      </w:r>
      <w:r w:rsidRPr="009B35BB">
        <w:t>Закон предоставил также главе правительства право ставить отвергнутый законопроект на повторное голосование</w:t>
      </w:r>
      <w:r w:rsidR="009B35BB" w:rsidRPr="009B35BB">
        <w:t xml:space="preserve">. </w:t>
      </w:r>
      <w:r w:rsidRPr="009B35BB">
        <w:t>Сконцентрировав всю полноту исполнительной власти в руках главы правительства, фашистский режим наделил его и широкими полномочиями в законодательной области</w:t>
      </w:r>
      <w:r w:rsidR="009B35BB" w:rsidRPr="009B35BB">
        <w:t xml:space="preserve">. </w:t>
      </w:r>
      <w:r w:rsidRPr="009B35BB">
        <w:t>Законом “О праве исполнительной власти издавать юридические нормы” 1926 г</w:t>
      </w:r>
      <w:r w:rsidR="009B35BB" w:rsidRPr="009B35BB">
        <w:t xml:space="preserve">. </w:t>
      </w:r>
      <w:r w:rsidRPr="009B35BB">
        <w:t>было установлено, что глава правительства может издавать постановления, регулирующие исполнение законов, касающиеся организации и деятельности государственного аппарата</w:t>
      </w:r>
      <w:r w:rsidR="009B35BB" w:rsidRPr="009B35BB">
        <w:t xml:space="preserve">. </w:t>
      </w:r>
      <w:r w:rsidRPr="009B35BB">
        <w:t>Более того, глава правительства получил право по “уполномочию закона” и “в исключительных случаях” издавать постановления, имеющие силу закона</w:t>
      </w:r>
      <w:r w:rsidR="009B35BB" w:rsidRPr="009B35BB">
        <w:t xml:space="preserve">. </w:t>
      </w:r>
      <w:r w:rsidRPr="009B35BB">
        <w:t>Закон при этом не определял, что понимать под “исключительными случаями”, предоставив это на усмотрение главы правительства</w:t>
      </w:r>
      <w:r w:rsidR="009B35BB" w:rsidRPr="009B35BB">
        <w:t xml:space="preserve">. </w:t>
      </w:r>
      <w:r w:rsidRPr="009B35BB">
        <w:t>Оговорка же о последующем одобрении таких постановлений парламентом ничего не значила из-за невозможности оказать давление на главу правительства</w:t>
      </w:r>
      <w:r w:rsidR="009B35BB" w:rsidRPr="009B35BB">
        <w:t xml:space="preserve">. </w:t>
      </w:r>
      <w:r w:rsidRPr="009B35BB">
        <w:t>Тем самым практика “делегированного” законодательства беспредельно расширялась, а само оно в силу того, что правительство перестало быть ответственным перед парламентом, оказалось изъятым из-под парламентского контроля</w:t>
      </w:r>
      <w:r w:rsidR="009B35BB" w:rsidRPr="009B35BB">
        <w:t xml:space="preserve">. </w:t>
      </w:r>
      <w:r w:rsidRPr="009B35BB">
        <w:t>Следующим шагом стала ликвидация демократических принципов формирования высших представительных органов</w:t>
      </w:r>
      <w:r w:rsidR="009B35BB" w:rsidRPr="009B35BB">
        <w:t xml:space="preserve">. </w:t>
      </w:r>
      <w:r w:rsidRPr="009B35BB">
        <w:t>На это была направлена “Реформа политического представительства” 1928 г</w:t>
      </w:r>
      <w:r w:rsidR="009B35BB" w:rsidRPr="009B35BB">
        <w:t xml:space="preserve">. </w:t>
      </w:r>
      <w:r w:rsidRPr="009B35BB">
        <w:t>Реформа устанавливала, что Италия по-прежнему остается единым избирательным округом</w:t>
      </w:r>
      <w:r w:rsidR="009B35BB" w:rsidRPr="009B35BB">
        <w:t xml:space="preserve">. </w:t>
      </w:r>
      <w:r w:rsidRPr="009B35BB">
        <w:t>Но избранию теперь подлежит 400 депутатов</w:t>
      </w:r>
      <w:r w:rsidR="009B35BB" w:rsidRPr="009B35BB">
        <w:t xml:space="preserve">. </w:t>
      </w:r>
      <w:r w:rsidRPr="009B35BB">
        <w:t>Исключительное право выдвижения кандидатов было предоставлено высшим органам фашистских синдикатов</w:t>
      </w:r>
      <w:r w:rsidR="009B35BB" w:rsidRPr="009B35BB">
        <w:t xml:space="preserve"> - </w:t>
      </w:r>
      <w:r w:rsidRPr="009B35BB">
        <w:t>фашистских профсоюзов (800 кандидатов</w:t>
      </w:r>
      <w:r w:rsidR="009B35BB" w:rsidRPr="009B35BB">
        <w:t xml:space="preserve">) </w:t>
      </w:r>
      <w:r w:rsidRPr="009B35BB">
        <w:t>и культурных, пропагандистских и прочих профашистских организаций (200 кандидатов</w:t>
      </w:r>
      <w:r w:rsidR="009B35BB" w:rsidRPr="009B35BB">
        <w:t xml:space="preserve">). </w:t>
      </w:r>
      <w:r w:rsidRPr="009B35BB">
        <w:t>Из этой тысячи кандидатов, а также из иных лиц один из высших органов фашистской партии</w:t>
      </w:r>
      <w:r w:rsidR="009B35BB" w:rsidRPr="009B35BB">
        <w:t xml:space="preserve"> - </w:t>
      </w:r>
      <w:r w:rsidRPr="009B35BB">
        <w:t>Большой фашистский совет по своему усмотрению составлял список из 400 имен, который после опубликования ставился на голосование</w:t>
      </w:r>
      <w:r w:rsidR="009B35BB" w:rsidRPr="009B35BB">
        <w:t xml:space="preserve">. </w:t>
      </w:r>
      <w:r w:rsidRPr="009B35BB">
        <w:t>Если не менее половины голосов, участвовавших в голосовании, было подано за список</w:t>
      </w:r>
      <w:r w:rsidR="009B35BB" w:rsidRPr="009B35BB">
        <w:t xml:space="preserve"> - </w:t>
      </w:r>
      <w:r w:rsidRPr="009B35BB">
        <w:t>все 400 кандидатов считались избранными</w:t>
      </w:r>
      <w:r w:rsidR="009B35BB" w:rsidRPr="009B35BB">
        <w:t xml:space="preserve">. </w:t>
      </w:r>
      <w:r w:rsidRPr="009B35BB">
        <w:t>Если список Большого фашистского совета собирал менее половины поданных голосов, то назначались новые выборы</w:t>
      </w:r>
      <w:r w:rsidR="009B35BB" w:rsidRPr="009B35BB">
        <w:t xml:space="preserve">. </w:t>
      </w:r>
      <w:r w:rsidRPr="009B35BB">
        <w:t>На них выдвигались конкурирующие списки, предложенные легальными (</w:t>
      </w:r>
      <w:r w:rsidR="009B35BB" w:rsidRPr="009B35BB">
        <w:t xml:space="preserve">т.е. </w:t>
      </w:r>
      <w:r w:rsidRPr="009B35BB">
        <w:t>фашистскими или профашистскими</w:t>
      </w:r>
      <w:r w:rsidR="009B35BB" w:rsidRPr="009B35BB">
        <w:t xml:space="preserve">) </w:t>
      </w:r>
      <w:r w:rsidRPr="009B35BB">
        <w:t>организациями, насчитывающими не менее 5000 членов, имеющих право голоса</w:t>
      </w:r>
      <w:r w:rsidR="009B35BB" w:rsidRPr="009B35BB">
        <w:t xml:space="preserve">. </w:t>
      </w:r>
      <w:r w:rsidRPr="009B35BB">
        <w:t>Список, собравший относительное большинство голосов, получал ѕ депутатских мест, и оставшиеся мандаты распределялись между другими списками пропорционально числу полученных ими голосов</w:t>
      </w:r>
      <w:r w:rsidR="009B35BB" w:rsidRPr="009B35BB">
        <w:t xml:space="preserve">. </w:t>
      </w:r>
      <w:r w:rsidRPr="009B35BB">
        <w:t>За основу, таким образом, был взят принцип “премии за большинство” избирательного закона 1923 г</w:t>
      </w:r>
      <w:r w:rsidR="009B35BB" w:rsidRPr="009B35BB">
        <w:t xml:space="preserve">. </w:t>
      </w:r>
      <w:r w:rsidRPr="009B35BB">
        <w:t>Избирательным правом пользовались итальянские граждане, достигшие 21 года, в том случае, если они или уплачивали взнос в синдикаты, или уплачивали не менее 100 лир прямого налога, или обладали именными акциями или облигациями, или получали жалованье или пенсию от государства, или являлись лицами духовного сана</w:t>
      </w:r>
      <w:r w:rsidR="009B35BB" w:rsidRPr="009B35BB">
        <w:t xml:space="preserve">. </w:t>
      </w:r>
      <w:r w:rsidRPr="009B35BB">
        <w:t>Практически это означало, что число избирателей ограничивалось и ими могли стать только имущие и надежные, с точки зрения фашизма, категории населения</w:t>
      </w:r>
      <w:r w:rsidR="009B35BB" w:rsidRPr="009B35BB">
        <w:t xml:space="preserve">. </w:t>
      </w:r>
      <w:r w:rsidRPr="009B35BB">
        <w:t>Да и роль их сводилась только к формальному одобрению назначенных Большим фашистским советом депутатов</w:t>
      </w:r>
      <w:r w:rsidR="009B35BB" w:rsidRPr="009B35BB">
        <w:t xml:space="preserve">. </w:t>
      </w:r>
    </w:p>
    <w:p w:rsidR="000F3AA3" w:rsidRDefault="006D03C8" w:rsidP="009B35BB">
      <w:r w:rsidRPr="009B35BB">
        <w:t>Параллельно шла ликвидация представительных органов местного самоуправления, имевших и до прихода фашистов к власти крайне незначительные полномочия</w:t>
      </w:r>
      <w:r w:rsidR="009B35BB" w:rsidRPr="009B35BB">
        <w:t xml:space="preserve">. </w:t>
      </w:r>
      <w:r w:rsidRPr="009B35BB">
        <w:t>Законы 1926, 1928 и 1932 гг</w:t>
      </w:r>
      <w:r w:rsidR="009B35BB" w:rsidRPr="009B35BB">
        <w:t xml:space="preserve">. </w:t>
      </w:r>
      <w:r w:rsidRPr="009B35BB">
        <w:t>заменили выборные органы на местах назначаемыми</w:t>
      </w:r>
      <w:r w:rsidR="009B35BB" w:rsidRPr="009B35BB">
        <w:t xml:space="preserve"> - </w:t>
      </w:r>
      <w:r w:rsidRPr="009B35BB">
        <w:t>из кандидатов, выдвинутых синдикатами и организациями фашистской партии</w:t>
      </w:r>
      <w:r w:rsidR="009B35BB" w:rsidRPr="009B35BB">
        <w:t xml:space="preserve">. </w:t>
      </w:r>
      <w:r w:rsidRPr="009B35BB">
        <w:t>Низшим звеном стали подесты (старшины</w:t>
      </w:r>
      <w:r w:rsidR="009B35BB" w:rsidRPr="009B35BB">
        <w:t>),</w:t>
      </w:r>
      <w:r w:rsidRPr="009B35BB">
        <w:t xml:space="preserve"> назначаемые от имени короля министром внутренних дел (Муссолини</w:t>
      </w:r>
      <w:r w:rsidR="009B35BB" w:rsidRPr="009B35BB">
        <w:t>),</w:t>
      </w:r>
      <w:r w:rsidRPr="009B35BB">
        <w:t xml:space="preserve"> и муниципальные советы, назначаемые префектами областей</w:t>
      </w:r>
      <w:r w:rsidR="009B35BB" w:rsidRPr="009B35BB">
        <w:t xml:space="preserve">. </w:t>
      </w:r>
      <w:r w:rsidRPr="009B35BB">
        <w:t>Префекты также назначались министром внутренних дел и при них тоже образовывались советы</w:t>
      </w:r>
      <w:r w:rsidR="009B35BB" w:rsidRPr="009B35BB">
        <w:t xml:space="preserve">. </w:t>
      </w:r>
      <w:r w:rsidRPr="009B35BB">
        <w:t>И те и другие советы являлись только совещательными органами при подестах и префектах</w:t>
      </w:r>
      <w:r w:rsidR="009B35BB" w:rsidRPr="009B35BB">
        <w:t xml:space="preserve">. </w:t>
      </w:r>
      <w:r w:rsidRPr="009B35BB">
        <w:t>В дальнейшем и эта сложившаяся к 30-м гг</w:t>
      </w:r>
      <w:r w:rsidR="009B35BB" w:rsidRPr="009B35BB">
        <w:t xml:space="preserve">. </w:t>
      </w:r>
      <w:r w:rsidRPr="009B35BB">
        <w:t>антидемократическая система оказалась стеснительной для фашистов</w:t>
      </w:r>
      <w:r w:rsidR="009B35BB" w:rsidRPr="009B35BB">
        <w:t xml:space="preserve">. </w:t>
      </w:r>
      <w:r w:rsidRPr="009B35BB">
        <w:t>После подготовки мероприятий по созданию “корпоративного государства” парламент в 1938 г</w:t>
      </w:r>
      <w:r w:rsidR="009B35BB" w:rsidRPr="009B35BB">
        <w:t xml:space="preserve">. </w:t>
      </w:r>
      <w:r w:rsidRPr="009B35BB">
        <w:t>был упразднен и заменен “палатой фаший и корпораций”</w:t>
      </w:r>
      <w:r w:rsidR="009B35BB" w:rsidRPr="009B35BB">
        <w:t xml:space="preserve">. </w:t>
      </w:r>
      <w:r w:rsidRPr="009B35BB">
        <w:t>Идея создания “корпоративного государства”, стоящего над классами, примиряющего интересы “труда и капитала”, занимала видное место в демагогической фашистской пропаганде</w:t>
      </w:r>
      <w:r w:rsidR="009B35BB" w:rsidRPr="009B35BB">
        <w:t xml:space="preserve">. </w:t>
      </w:r>
      <w:r w:rsidRPr="009B35BB">
        <w:t>Первым шагом по пути создания “корпоративного государства” был закон “О правовой организации коллективных трудовых отношений” 1926 г</w:t>
      </w:r>
      <w:r w:rsidR="009B35BB" w:rsidRPr="009B35BB">
        <w:t xml:space="preserve">. </w:t>
      </w:r>
      <w:r w:rsidRPr="009B35BB">
        <w:t>Существовавшие профсоюзы рабочих распускались</w:t>
      </w:r>
      <w:r w:rsidR="009B35BB" w:rsidRPr="009B35BB">
        <w:t xml:space="preserve">. </w:t>
      </w:r>
      <w:r w:rsidRPr="009B35BB">
        <w:t>В основных отраслях производства были созданы рабочие и предпринимательские синдикаты</w:t>
      </w:r>
      <w:r w:rsidR="009B35BB" w:rsidRPr="009B35BB">
        <w:t xml:space="preserve">. </w:t>
      </w:r>
      <w:r w:rsidRPr="009B35BB">
        <w:t>Уставы синдикатов утверждались королевским декретом, а их должностные лица назначались правительственными органами и работали под контролем последних</w:t>
      </w:r>
      <w:r w:rsidR="009B35BB" w:rsidRPr="009B35BB">
        <w:t xml:space="preserve">. </w:t>
      </w:r>
      <w:r w:rsidRPr="009B35BB">
        <w:t>Считалось, что синдикаты представляли интересы всех рабочих и предпринимателей данной отрасли производства, если в них числилось не менее 1/10 части всех занятых в ней</w:t>
      </w:r>
      <w:r w:rsidR="009B35BB" w:rsidRPr="009B35BB">
        <w:t xml:space="preserve">. </w:t>
      </w:r>
      <w:r w:rsidRPr="009B35BB">
        <w:t>Для координации взаимоотношений между рабочими и предпринимательскими синдикатами одной и той же отрасли производства они объединялись в корпорации</w:t>
      </w:r>
      <w:r w:rsidR="009B35BB" w:rsidRPr="009B35BB">
        <w:t xml:space="preserve">. </w:t>
      </w:r>
    </w:p>
    <w:p w:rsidR="006D03C8" w:rsidRPr="009B35BB" w:rsidRDefault="006D03C8" w:rsidP="009B35BB">
      <w:r w:rsidRPr="009B35BB">
        <w:t>Из представителей синдикатов, а также представителей ряда министерств и фашистской партии создавались Советы корпораций, члены которых утверждались Муссолини, являвшимся министром созданного тогда же министерства корпораций</w:t>
      </w:r>
      <w:r w:rsidR="009B35BB" w:rsidRPr="009B35BB">
        <w:t xml:space="preserve">. </w:t>
      </w:r>
      <w:r w:rsidRPr="009B35BB">
        <w:t>Закон установил принудительное разрешение трудовых конфликтов в специально созданных трудовых судах, решения которых были под угрозой уголовной ответственности обязательны как для членов синдикатов, так и для лиц, не состоящих в них</w:t>
      </w:r>
      <w:r w:rsidR="009B35BB" w:rsidRPr="009B35BB">
        <w:t xml:space="preserve">. </w:t>
      </w:r>
      <w:r w:rsidRPr="009B35BB">
        <w:t>Основные принципы “корпоративной системы” были изложены в Хартии труда 1927 г</w:t>
      </w:r>
      <w:r w:rsidR="009B35BB" w:rsidRPr="009B35BB">
        <w:t xml:space="preserve">. </w:t>
      </w:r>
      <w:r w:rsidRPr="009B35BB">
        <w:t>Хартия провозглашала, что корпорации признаются государственными органами и получают право издавать обязательные для синдикатов постановления в области регулирования трудовых отношений и производства</w:t>
      </w:r>
      <w:r w:rsidR="009B35BB" w:rsidRPr="009B35BB">
        <w:t xml:space="preserve">. </w:t>
      </w:r>
      <w:r w:rsidRPr="009B35BB">
        <w:t>Всего было создано 22 корпорации</w:t>
      </w:r>
      <w:r w:rsidR="009B35BB" w:rsidRPr="009B35BB">
        <w:t xml:space="preserve">. </w:t>
      </w:r>
      <w:r w:rsidRPr="009B35BB">
        <w:t>В 1930 г</w:t>
      </w:r>
      <w:r w:rsidR="009B35BB" w:rsidRPr="009B35BB">
        <w:t xml:space="preserve">. </w:t>
      </w:r>
      <w:r w:rsidRPr="009B35BB">
        <w:t>создается Национальный совет корпораций</w:t>
      </w:r>
      <w:r w:rsidR="009B35BB" w:rsidRPr="009B35BB">
        <w:t xml:space="preserve"> - </w:t>
      </w:r>
      <w:r w:rsidRPr="009B35BB">
        <w:t>совещательный орган при правительстве по вопросам производства и труда</w:t>
      </w:r>
      <w:r w:rsidR="009B35BB" w:rsidRPr="009B35BB">
        <w:t xml:space="preserve">. </w:t>
      </w:r>
      <w:r w:rsidRPr="009B35BB">
        <w:t>В 1939 году вместо упраздненного парламента была создана “палата фаший (фашистских организаций</w:t>
      </w:r>
      <w:r w:rsidR="009B35BB" w:rsidRPr="009B35BB">
        <w:t xml:space="preserve">) </w:t>
      </w:r>
      <w:r w:rsidRPr="009B35BB">
        <w:t>и корпораций”, состоящая из членов правительства, высших органов фашистской партии, советов корпораций и отдельных специалистов</w:t>
      </w:r>
      <w:r w:rsidR="009B35BB" w:rsidRPr="009B35BB">
        <w:t xml:space="preserve">. </w:t>
      </w:r>
      <w:r w:rsidRPr="009B35BB">
        <w:t>Все 650 членов палаты назначались Муссолини</w:t>
      </w:r>
      <w:r w:rsidR="009B35BB" w:rsidRPr="009B35BB">
        <w:t xml:space="preserve">. </w:t>
      </w:r>
      <w:r w:rsidRPr="009B35BB">
        <w:t>Функции палаты были сформулированы крайне неопределенно</w:t>
      </w:r>
      <w:r w:rsidR="009B35BB" w:rsidRPr="009B35BB">
        <w:t xml:space="preserve">: </w:t>
      </w:r>
      <w:r w:rsidRPr="009B35BB">
        <w:t>“</w:t>
      </w:r>
      <w:r w:rsidR="009B35BB">
        <w:t>...</w:t>
      </w:r>
      <w:r w:rsidR="009B35BB" w:rsidRPr="009B35BB">
        <w:t xml:space="preserve"> </w:t>
      </w:r>
      <w:r w:rsidRPr="009B35BB">
        <w:t>сотрудничать с правительством в издании законов”</w:t>
      </w:r>
      <w:r w:rsidR="009B35BB" w:rsidRPr="009B35BB">
        <w:t xml:space="preserve">. </w:t>
      </w:r>
      <w:r w:rsidRPr="009B35BB">
        <w:t>С парламентарной системой было покончено</w:t>
      </w:r>
      <w:r w:rsidR="009B35BB" w:rsidRPr="009B35BB">
        <w:t xml:space="preserve">. </w:t>
      </w:r>
    </w:p>
    <w:p w:rsidR="000F3AA3" w:rsidRDefault="006D03C8" w:rsidP="009B35BB">
      <w:r w:rsidRPr="009B35BB">
        <w:t>Важную роль в механизме “корпоративного государства” играла фашистская партия</w:t>
      </w:r>
      <w:r w:rsidR="009B35BB" w:rsidRPr="009B35BB">
        <w:t xml:space="preserve">. </w:t>
      </w:r>
      <w:r w:rsidRPr="009B35BB">
        <w:t>Она превратилась в строго централизованный, бюрократический государственный орган</w:t>
      </w:r>
      <w:r w:rsidR="009B35BB" w:rsidRPr="009B35BB">
        <w:t xml:space="preserve">. </w:t>
      </w:r>
      <w:r w:rsidRPr="009B35BB">
        <w:t>Устав партии утверждался королевским указом</w:t>
      </w:r>
      <w:r w:rsidR="009B35BB" w:rsidRPr="009B35BB">
        <w:t xml:space="preserve">. </w:t>
      </w:r>
      <w:r w:rsidRPr="009B35BB">
        <w:t>Партию (как и правительство</w:t>
      </w:r>
      <w:r w:rsidR="009B35BB" w:rsidRPr="009B35BB">
        <w:t xml:space="preserve">) </w:t>
      </w:r>
      <w:r w:rsidRPr="009B35BB">
        <w:t>возглавлял “дуче”</w:t>
      </w:r>
      <w:r w:rsidR="009B35BB" w:rsidRPr="009B35BB">
        <w:t xml:space="preserve"> - </w:t>
      </w:r>
      <w:r w:rsidRPr="009B35BB">
        <w:t>невыборный и несменяемый вождь</w:t>
      </w:r>
      <w:r w:rsidR="009B35BB" w:rsidRPr="009B35BB">
        <w:t xml:space="preserve"> - </w:t>
      </w:r>
      <w:r w:rsidRPr="009B35BB">
        <w:t>Муссолини</w:t>
      </w:r>
      <w:r w:rsidR="009B35BB" w:rsidRPr="009B35BB">
        <w:t xml:space="preserve">. </w:t>
      </w:r>
      <w:r w:rsidRPr="009B35BB">
        <w:t>Партийные органы делились на единоличные и коллегиальные</w:t>
      </w:r>
      <w:r w:rsidR="009B35BB" w:rsidRPr="009B35BB">
        <w:t xml:space="preserve">. </w:t>
      </w:r>
      <w:r w:rsidRPr="009B35BB">
        <w:t>Последние выполняли главным образом совещательные функции</w:t>
      </w:r>
      <w:r w:rsidR="009B35BB" w:rsidRPr="009B35BB">
        <w:t xml:space="preserve">. </w:t>
      </w:r>
      <w:r w:rsidRPr="009B35BB">
        <w:t>К единоличным относились “дуче”, генеральный и административный секретари, федеральные секретари, секретари низовых организаций партии</w:t>
      </w:r>
      <w:r w:rsidR="009B35BB" w:rsidRPr="009B35BB">
        <w:t xml:space="preserve"> - </w:t>
      </w:r>
      <w:r w:rsidRPr="009B35BB">
        <w:t>фашистских союзов (фаший</w:t>
      </w:r>
      <w:r w:rsidR="009B35BB" w:rsidRPr="009B35BB">
        <w:t xml:space="preserve">). </w:t>
      </w:r>
      <w:r w:rsidRPr="009B35BB">
        <w:t>При каждом единоличном органе имелся совещательный коллегиальный орган</w:t>
      </w:r>
      <w:r w:rsidR="009B35BB" w:rsidRPr="009B35BB">
        <w:t xml:space="preserve">: </w:t>
      </w:r>
      <w:r w:rsidRPr="009B35BB">
        <w:t>при “дуче”</w:t>
      </w:r>
      <w:r w:rsidR="009B35BB" w:rsidRPr="009B35BB">
        <w:t xml:space="preserve"> - </w:t>
      </w:r>
      <w:r w:rsidRPr="009B35BB">
        <w:t>Большой фашистский совет, объявленный законом “О полномочиях Большого фашистского совета” 1928 г</w:t>
      </w:r>
      <w:r w:rsidR="009B35BB" w:rsidRPr="009B35BB">
        <w:t xml:space="preserve">. </w:t>
      </w:r>
      <w:r w:rsidRPr="009B35BB">
        <w:t>“верховным органом” партии и государства, при генеральном и административном секретарях</w:t>
      </w:r>
      <w:r w:rsidR="009B35BB" w:rsidRPr="009B35BB">
        <w:t xml:space="preserve"> - </w:t>
      </w:r>
      <w:r w:rsidRPr="009B35BB">
        <w:t>Национальная директория и Национальный совет, при федеральных секретарях</w:t>
      </w:r>
      <w:r w:rsidR="009B35BB" w:rsidRPr="009B35BB">
        <w:t xml:space="preserve"> - </w:t>
      </w:r>
      <w:r w:rsidRPr="009B35BB">
        <w:t>провинциальные директории, при секретарях фашистских союзов</w:t>
      </w:r>
      <w:r w:rsidR="009B35BB" w:rsidRPr="009B35BB">
        <w:t xml:space="preserve"> - </w:t>
      </w:r>
      <w:r w:rsidRPr="009B35BB">
        <w:t>директории</w:t>
      </w:r>
      <w:r w:rsidR="009B35BB" w:rsidRPr="009B35BB">
        <w:t xml:space="preserve">. </w:t>
      </w:r>
      <w:r w:rsidRPr="009B35BB">
        <w:t>Все органы партии не избирались, а назначались сверху</w:t>
      </w:r>
      <w:r w:rsidR="009B35BB" w:rsidRPr="009B35BB">
        <w:t xml:space="preserve">. </w:t>
      </w:r>
      <w:r w:rsidRPr="009B35BB">
        <w:t>По представлению Муссолини король назначал членов Большого фашистского совета и генерального и административного секретарей</w:t>
      </w:r>
      <w:r w:rsidR="009B35BB" w:rsidRPr="009B35BB">
        <w:t xml:space="preserve">. </w:t>
      </w:r>
      <w:r w:rsidRPr="009B35BB">
        <w:t>Члены Национальной директории</w:t>
      </w:r>
      <w:r w:rsidR="009B35BB" w:rsidRPr="009B35BB">
        <w:t xml:space="preserve"> - </w:t>
      </w:r>
      <w:r w:rsidRPr="009B35BB">
        <w:t>постоянно работающего центрального органа партии</w:t>
      </w:r>
      <w:r w:rsidR="009B35BB" w:rsidRPr="009B35BB">
        <w:t xml:space="preserve"> - </w:t>
      </w:r>
      <w:r w:rsidRPr="009B35BB">
        <w:t>назначались Большим фашистским советом по представлению генерального секретаря</w:t>
      </w:r>
      <w:r w:rsidR="009B35BB" w:rsidRPr="009B35BB">
        <w:t xml:space="preserve">. </w:t>
      </w:r>
      <w:r w:rsidRPr="009B35BB">
        <w:t>Он же назначал федеральных секретарей и утверждал предложенных ими членов провинциальных директорий</w:t>
      </w:r>
      <w:r w:rsidR="009B35BB" w:rsidRPr="009B35BB">
        <w:t xml:space="preserve">. </w:t>
      </w:r>
      <w:r w:rsidRPr="009B35BB">
        <w:t>Федеральные секретари являлись членами Национального совета</w:t>
      </w:r>
      <w:r w:rsidR="009B35BB" w:rsidRPr="009B35BB">
        <w:t xml:space="preserve"> - </w:t>
      </w:r>
      <w:r w:rsidRPr="009B35BB">
        <w:t>совещательного органа при Национальной директории</w:t>
      </w:r>
      <w:r w:rsidR="009B35BB" w:rsidRPr="009B35BB">
        <w:t xml:space="preserve">. </w:t>
      </w:r>
      <w:r w:rsidRPr="009B35BB">
        <w:t>Они назначали секретарей фаший и утверждали предложенных последними членов директорий фаший</w:t>
      </w:r>
      <w:r w:rsidR="009B35BB" w:rsidRPr="009B35BB">
        <w:t xml:space="preserve">. </w:t>
      </w:r>
      <w:r w:rsidRPr="009B35BB">
        <w:t>Партийный аппарат, таким образом, стоял вне контроля со стороны рядовых членов партии</w:t>
      </w:r>
      <w:r w:rsidR="009B35BB" w:rsidRPr="009B35BB">
        <w:t xml:space="preserve">. </w:t>
      </w:r>
      <w:r w:rsidRPr="009B35BB">
        <w:t>Они практически не могли участвовать в решении вопросов партийной политики</w:t>
      </w:r>
      <w:r w:rsidR="009B35BB" w:rsidRPr="009B35BB">
        <w:t xml:space="preserve">. </w:t>
      </w:r>
      <w:r w:rsidRPr="009B35BB">
        <w:t>Даже по уставу партии предусматривалось только два обязательных собрания фаший в год</w:t>
      </w:r>
      <w:r w:rsidR="009B35BB" w:rsidRPr="009B35BB">
        <w:t xml:space="preserve">. </w:t>
      </w:r>
      <w:r w:rsidRPr="009B35BB">
        <w:t>Пользуясь преимуществами в занятии государственных должностей и даже в размере заработной платы, члены партии были обязаны строго подчиняться всем указаниям своих руководителей</w:t>
      </w:r>
      <w:r w:rsidR="009B35BB" w:rsidRPr="009B35BB">
        <w:t xml:space="preserve">. </w:t>
      </w:r>
      <w:r w:rsidRPr="009B35BB">
        <w:t>При вступлении в партию давалась предусмотренная уставом партии клятва</w:t>
      </w:r>
      <w:r w:rsidR="009B35BB" w:rsidRPr="009B35BB">
        <w:t xml:space="preserve">: </w:t>
      </w:r>
      <w:r w:rsidRPr="009B35BB">
        <w:t>“Клянусь выполнять без рассуждений распоряжения вождя и служить делу фашистской революции всеми моими силами и, если нужно, кровью”</w:t>
      </w:r>
      <w:r w:rsidR="009B35BB" w:rsidRPr="009B35BB">
        <w:t xml:space="preserve">. </w:t>
      </w:r>
      <w:r w:rsidRPr="009B35BB">
        <w:t>Большую роль в идеологической поддержке фашистского режима сыграла католическая церковь, сотрудничество с которой было закреплено в 1929 г</w:t>
      </w:r>
      <w:r w:rsidR="009B35BB" w:rsidRPr="009B35BB">
        <w:t xml:space="preserve">. </w:t>
      </w:r>
      <w:r w:rsidRPr="009B35BB">
        <w:t>Латеранским пактом, заключенным между правительством и римским папой</w:t>
      </w:r>
      <w:r w:rsidR="009B35BB" w:rsidRPr="009B35BB">
        <w:t xml:space="preserve">. </w:t>
      </w:r>
      <w:r w:rsidRPr="009B35BB">
        <w:t>Правительство признало суверенитет папы над территорией Ватикана, а католическую религию</w:t>
      </w:r>
      <w:r w:rsidR="009B35BB" w:rsidRPr="009B35BB">
        <w:t xml:space="preserve"> - </w:t>
      </w:r>
      <w:r w:rsidRPr="009B35BB">
        <w:t>официальной религией страны и обязалось выплачивать Ватикану значительные денежные средства</w:t>
      </w:r>
      <w:r w:rsidR="009B35BB" w:rsidRPr="009B35BB">
        <w:t xml:space="preserve">. </w:t>
      </w:r>
      <w:r w:rsidRPr="009B35BB">
        <w:t>Папа, со своей стороны, согласился с тем, что Рим является столицей Итальянского королевства, признал фашистский режим и использовал влияние католической церкви для внутриполитической поддержки фашизма и укрепления его внешнеполитических позиций</w:t>
      </w:r>
      <w:r w:rsidR="009B35BB" w:rsidRPr="009B35BB">
        <w:t xml:space="preserve">. </w:t>
      </w:r>
      <w:r w:rsidRPr="009B35BB">
        <w:t>И в том, и в другом фашистская диктатура остро нуждалась</w:t>
      </w:r>
      <w:r w:rsidR="009B35BB" w:rsidRPr="009B35BB">
        <w:t xml:space="preserve">. </w:t>
      </w:r>
      <w:r w:rsidRPr="009B35BB">
        <w:t>Несмотря на террор, в стране развивалось антифашистское движение</w:t>
      </w:r>
      <w:r w:rsidR="009B35BB" w:rsidRPr="009B35BB">
        <w:t xml:space="preserve">. </w:t>
      </w:r>
      <w:r w:rsidRPr="009B35BB">
        <w:t>Необходима была поддержка и вступлению фашистской клики на путь агрессивной внешней политики</w:t>
      </w:r>
      <w:r w:rsidR="009B35BB" w:rsidRPr="009B35BB">
        <w:t xml:space="preserve">. </w:t>
      </w:r>
      <w:r w:rsidRPr="009B35BB">
        <w:t>“Легальный”, конституционный путь прихода к власти, сопровождаемый открытыми репрессиями против оппозиции, разрушением демократических институтов власти и заменой их тоталитарными, созданием мощного аппарата подавления инакомыслящих, был воспроизведен в значительно большей степени, несколько позднее в фашистской Германии</w:t>
      </w:r>
      <w:r w:rsidR="009B35BB" w:rsidRPr="009B35BB">
        <w:t xml:space="preserve">. </w:t>
      </w:r>
      <w:r w:rsidRPr="009B35BB">
        <w:t>Лишь в структурной корпоративизации социальных и политических отношений Италия пошла дальше Германии</w:t>
      </w:r>
      <w:r w:rsidR="009B35BB" w:rsidRPr="009B35BB">
        <w:t xml:space="preserve">. </w:t>
      </w:r>
      <w:r w:rsidRPr="009B35BB">
        <w:t>Система карательных органов фашистской Италии формировалась главным образом путем дополнения ранее существовавших органов новыми, предназначенными для подавления оппозиции режиму</w:t>
      </w:r>
      <w:r w:rsidR="009B35BB" w:rsidRPr="009B35BB">
        <w:t xml:space="preserve">. </w:t>
      </w:r>
      <w:r w:rsidRPr="009B35BB">
        <w:t xml:space="preserve">Важное место в системе этих органов занимала </w:t>
      </w:r>
      <w:r w:rsidRPr="009B35BB">
        <w:rPr>
          <w:rStyle w:val="a7"/>
          <w:b w:val="0"/>
          <w:bCs w:val="0"/>
        </w:rPr>
        <w:t>полиция</w:t>
      </w:r>
      <w:r w:rsidR="009B35BB" w:rsidRPr="009B35BB">
        <w:rPr>
          <w:rStyle w:val="a7"/>
          <w:b w:val="0"/>
          <w:bCs w:val="0"/>
        </w:rPr>
        <w:t xml:space="preserve">. </w:t>
      </w:r>
      <w:r w:rsidRPr="009B35BB">
        <w:t>Наряду с общей полицией, строго централизованной и подчиненной министру внутренних дел (Муссолини</w:t>
      </w:r>
      <w:r w:rsidR="009B35BB" w:rsidRPr="009B35BB">
        <w:t xml:space="preserve">) </w:t>
      </w:r>
      <w:r w:rsidRPr="009B35BB">
        <w:t>и назначаемым им префектам областей, корпусом карабинеров и полицией безопасности с приходом фашистов к власти были созданы специальные полицейские органы борьбы с антифашистским движением</w:t>
      </w:r>
      <w:r w:rsidR="009B35BB" w:rsidRPr="009B35BB">
        <w:t xml:space="preserve">. </w:t>
      </w:r>
      <w:r w:rsidRPr="009B35BB">
        <w:t xml:space="preserve">Для подавления открытых выступлений против режима была организована военизированная, состоящая из легионов и превышавшая численностью армию (около полумиллиона легионеров в середине 30-х </w:t>
      </w:r>
      <w:r w:rsidR="009B35BB" w:rsidRPr="009B35BB">
        <w:t xml:space="preserve">гг.) </w:t>
      </w:r>
      <w:r w:rsidRPr="009B35BB">
        <w:t>“Добровольческая милиция общественной безопасности”</w:t>
      </w:r>
      <w:r w:rsidR="009B35BB" w:rsidRPr="009B35BB">
        <w:t xml:space="preserve">. </w:t>
      </w:r>
      <w:r w:rsidRPr="009B35BB">
        <w:t>Ее начальником был Муссолини, командный состав состоял на постоянной службе</w:t>
      </w:r>
      <w:r w:rsidR="009B35BB" w:rsidRPr="009B35BB">
        <w:t xml:space="preserve">. </w:t>
      </w:r>
      <w:r w:rsidRPr="009B35BB">
        <w:t>Для борьбы с политическими противниками была создана также политическая полиция</w:t>
      </w:r>
      <w:r w:rsidR="009B35BB" w:rsidRPr="009B35BB">
        <w:t xml:space="preserve"> - </w:t>
      </w:r>
      <w:r w:rsidRPr="009B35BB">
        <w:t>“Организация охраны от антифашистских преступлений” (ОВРА</w:t>
      </w:r>
      <w:r w:rsidR="009B35BB" w:rsidRPr="009B35BB">
        <w:t xml:space="preserve">). </w:t>
      </w:r>
      <w:r w:rsidRPr="009B35BB">
        <w:t>Для расследования “антифашистских преступлений” в 1926 г</w:t>
      </w:r>
      <w:r w:rsidR="009B35BB" w:rsidRPr="009B35BB">
        <w:t xml:space="preserve">. </w:t>
      </w:r>
      <w:r w:rsidRPr="009B35BB">
        <w:t>была создана “Особая служба политических расследований”</w:t>
      </w:r>
      <w:r w:rsidR="009B35BB" w:rsidRPr="009B35BB">
        <w:t xml:space="preserve">. </w:t>
      </w:r>
      <w:r w:rsidRPr="009B35BB">
        <w:t>Расследованные дела она передавала в “Трибунал защиты государства” (см</w:t>
      </w:r>
      <w:r w:rsidR="009B35BB" w:rsidRPr="009B35BB">
        <w:t xml:space="preserve">. </w:t>
      </w:r>
      <w:r w:rsidRPr="009B35BB">
        <w:t>ниже</w:t>
      </w:r>
      <w:r w:rsidR="009B35BB" w:rsidRPr="009B35BB">
        <w:t xml:space="preserve">). </w:t>
      </w:r>
      <w:r w:rsidRPr="009B35BB">
        <w:t>Система уголовных судов Италии до установления фашистской диктатуры состояла из мировых судей</w:t>
      </w:r>
      <w:r w:rsidR="009B35BB" w:rsidRPr="009B35BB">
        <w:t xml:space="preserve"> - </w:t>
      </w:r>
      <w:r w:rsidRPr="009B35BB">
        <w:t>преторов, являвшихся одновременно и следователями, и обвинителями, которые подчинялись королевскому прокурору, областных трибуналов, рассматривавших дела с участием присяжных заседателей, апелляционного суда, кассационного суда и верховного суда</w:t>
      </w:r>
      <w:r w:rsidR="009B35BB" w:rsidRPr="009B35BB">
        <w:t xml:space="preserve">. </w:t>
      </w:r>
      <w:r w:rsidRPr="009B35BB">
        <w:t>С приходом фашистов к власти на местах были созданы еще “полицейские трибуналы”, судившие за проявления антифашистских настроений</w:t>
      </w:r>
      <w:r w:rsidR="009B35BB" w:rsidRPr="009B35BB">
        <w:t xml:space="preserve">. </w:t>
      </w:r>
      <w:r w:rsidRPr="009B35BB">
        <w:t>В 1931 г</w:t>
      </w:r>
      <w:r w:rsidR="009B35BB" w:rsidRPr="009B35BB">
        <w:t xml:space="preserve">. </w:t>
      </w:r>
      <w:r w:rsidRPr="009B35BB">
        <w:t>суд присяжных был заменен судом шеффенов (судья и пять шеффенов</w:t>
      </w:r>
      <w:r w:rsidR="009B35BB" w:rsidRPr="009B35BB">
        <w:t xml:space="preserve">). </w:t>
      </w:r>
      <w:r w:rsidRPr="009B35BB">
        <w:t>Шеффены подбирались из надежных чиновников, утверждались министром юстиции и назначались королевским указом</w:t>
      </w:r>
      <w:r w:rsidR="009B35BB" w:rsidRPr="009B35BB">
        <w:t xml:space="preserve">. </w:t>
      </w:r>
      <w:r w:rsidRPr="009B35BB">
        <w:t>На предварительном следствии действовала презумпция виновности</w:t>
      </w:r>
      <w:r w:rsidR="009B35BB" w:rsidRPr="009B35BB">
        <w:t xml:space="preserve">. </w:t>
      </w:r>
      <w:r w:rsidRPr="009B35BB">
        <w:t>В суде обвиняемый не имел почти никаких гарантий своих прав и даже гласность судебного заседания зависела от председателя суда</w:t>
      </w:r>
      <w:r w:rsidR="009B35BB" w:rsidRPr="009B35BB">
        <w:t xml:space="preserve">. </w:t>
      </w:r>
      <w:r w:rsidRPr="009B35BB">
        <w:t>Особо важную роль в укреплении фашистского режима сыграл созданный по закону “О защите государства” 1927 г</w:t>
      </w:r>
      <w:r w:rsidR="009B35BB" w:rsidRPr="009B35BB">
        <w:t xml:space="preserve">. </w:t>
      </w:r>
      <w:r w:rsidRPr="009B35BB">
        <w:t>и просуществовавший около 10 лет упомянутый выше “Трибунал защиты государства”</w:t>
      </w:r>
      <w:r w:rsidR="009B35BB" w:rsidRPr="009B35BB">
        <w:t xml:space="preserve">. </w:t>
      </w:r>
      <w:r w:rsidRPr="009B35BB">
        <w:t>Он состоял из высших офицеров армии и политической полиции и рассматривал политические дела, расследованные “Особой службой политических расследований”, в изъятие из общего процессуального законодательства</w:t>
      </w:r>
      <w:r w:rsidR="009B35BB" w:rsidRPr="009B35BB">
        <w:t xml:space="preserve">. </w:t>
      </w:r>
      <w:r w:rsidRPr="009B35BB">
        <w:t>Его приговоры, в том числе и к смертной казни, обжалованию не подлежали</w:t>
      </w:r>
      <w:r w:rsidR="009B35BB" w:rsidRPr="009B35BB">
        <w:t xml:space="preserve">. </w:t>
      </w:r>
      <w:r w:rsidRPr="009B35BB">
        <w:t>Вместе с ликвидацией остатков буржуазно-демократического режима, существовавших в первые годы после прихода фашизма к власти, начинается постепенный переход к “правовому” оформлению террористических методов подавления</w:t>
      </w:r>
      <w:r w:rsidR="009B35BB" w:rsidRPr="009B35BB">
        <w:t xml:space="preserve">. </w:t>
      </w:r>
      <w:r w:rsidRPr="009B35BB">
        <w:t xml:space="preserve">В 1928 году был издан Кодекс полиции безопасности, вобравший в себя все фашистские законы, запрещавшие оппозиционные фашизму политические партии, уничтожавшие свободу слова, печати, союзов и </w:t>
      </w:r>
      <w:r w:rsidR="009B35BB" w:rsidRPr="009B35BB">
        <w:t xml:space="preserve">т.д. </w:t>
      </w:r>
      <w:r w:rsidRPr="009B35BB">
        <w:t>Кодекс предоставил административным органам широкие полномочия на борьбу с “неблагонадежными” (</w:t>
      </w:r>
      <w:r w:rsidR="009B35BB" w:rsidRPr="009B35BB">
        <w:t xml:space="preserve">т.е. </w:t>
      </w:r>
      <w:r w:rsidRPr="009B35BB">
        <w:t>антифашистскими</w:t>
      </w:r>
      <w:r w:rsidR="009B35BB" w:rsidRPr="009B35BB">
        <w:t xml:space="preserve">) </w:t>
      </w:r>
      <w:r w:rsidRPr="009B35BB">
        <w:t>элементами, сводящие на нет политические права итальянских граждан</w:t>
      </w:r>
      <w:r w:rsidR="009B35BB" w:rsidRPr="009B35BB">
        <w:t xml:space="preserve">. </w:t>
      </w:r>
      <w:r w:rsidRPr="009B35BB">
        <w:t>Закон “О защите государства” 1927 г</w:t>
      </w:r>
      <w:r w:rsidR="009B35BB" w:rsidRPr="009B35BB">
        <w:t xml:space="preserve">. </w:t>
      </w:r>
      <w:r w:rsidRPr="009B35BB">
        <w:t>ввел смертную казнь, отмененную еще в 1889 г</w:t>
      </w:r>
      <w:r w:rsidR="009B35BB" w:rsidRPr="009B35BB">
        <w:t>.,</w:t>
      </w:r>
      <w:r w:rsidRPr="009B35BB">
        <w:t xml:space="preserve"> и “Трибуналы защиты государства”</w:t>
      </w:r>
      <w:r w:rsidR="009B35BB" w:rsidRPr="009B35BB">
        <w:t xml:space="preserve">. </w:t>
      </w:r>
      <w:r w:rsidRPr="009B35BB">
        <w:t>Хотя закон был временным, исключительным, основные его положения были включены в УК 1930 г</w:t>
      </w:r>
      <w:r w:rsidR="009B35BB" w:rsidRPr="009B35BB">
        <w:t>.,</w:t>
      </w:r>
      <w:r w:rsidRPr="009B35BB">
        <w:t xml:space="preserve"> а трибуналы действовали до 1936 г</w:t>
      </w:r>
      <w:r w:rsidR="009B35BB" w:rsidRPr="009B35BB">
        <w:t xml:space="preserve">. </w:t>
      </w:r>
      <w:r w:rsidRPr="009B35BB">
        <w:t>До середины 30-х гг</w:t>
      </w:r>
      <w:r w:rsidR="009B35BB" w:rsidRPr="009B35BB">
        <w:t xml:space="preserve">. - </w:t>
      </w:r>
      <w:r w:rsidRPr="009B35BB">
        <w:t>перехода к реализации агрессивных внешнеполитических планов</w:t>
      </w:r>
      <w:r w:rsidR="009B35BB" w:rsidRPr="009B35BB">
        <w:t xml:space="preserve"> - </w:t>
      </w:r>
      <w:r w:rsidRPr="009B35BB">
        <w:rPr>
          <w:rStyle w:val="a7"/>
          <w:b w:val="0"/>
          <w:bCs w:val="0"/>
        </w:rPr>
        <w:t xml:space="preserve">вооруженные силы </w:t>
      </w:r>
      <w:r w:rsidRPr="009B35BB">
        <w:t>Италии были сравнительно немногочисленными</w:t>
      </w:r>
      <w:r w:rsidR="009B35BB" w:rsidRPr="009B35BB">
        <w:t xml:space="preserve">: </w:t>
      </w:r>
      <w:r w:rsidRPr="009B35BB">
        <w:t>350000 военнослужащих в армии и 50 000 жандармов</w:t>
      </w:r>
      <w:r w:rsidR="009B35BB" w:rsidRPr="009B35BB">
        <w:t xml:space="preserve">. </w:t>
      </w:r>
      <w:r w:rsidRPr="009B35BB">
        <w:t>Руководство вооруженными силами было в руках военного министра (Муссолини</w:t>
      </w:r>
      <w:r w:rsidR="009B35BB" w:rsidRPr="009B35BB">
        <w:t>),</w:t>
      </w:r>
      <w:r w:rsidRPr="009B35BB">
        <w:t xml:space="preserve"> офицерский состав интенсивно фашизировался, на высшие командные посты назначались видные деятели фашистского движения или военные, прочно связавшие себя с ним</w:t>
      </w:r>
      <w:r w:rsidR="009B35BB" w:rsidRPr="009B35BB">
        <w:t xml:space="preserve">. </w:t>
      </w:r>
      <w:r w:rsidRPr="009B35BB">
        <w:t>Пропагандистский аппарат энергично насаждал милитаристский дух в итальянском обществе, идеологически обосновывал необходимость агрессивной внешней политики, проповедовал шовинистические идеи и лозунг создания “Великой Италии”</w:t>
      </w:r>
      <w:r w:rsidR="009B35BB" w:rsidRPr="009B35BB">
        <w:t xml:space="preserve">. </w:t>
      </w:r>
    </w:p>
    <w:p w:rsidR="00C83CD2" w:rsidRDefault="00C83CD2" w:rsidP="000F3AA3">
      <w:pPr>
        <w:pStyle w:val="2"/>
      </w:pPr>
      <w:bookmarkStart w:id="46" w:name="_Toc222160452"/>
    </w:p>
    <w:p w:rsidR="009B35BB" w:rsidRDefault="000F2633" w:rsidP="000F3AA3">
      <w:pPr>
        <w:pStyle w:val="2"/>
      </w:pPr>
      <w:r w:rsidRPr="009B35BB">
        <w:t>46</w:t>
      </w:r>
      <w:r w:rsidR="009B35BB" w:rsidRPr="009B35BB">
        <w:t xml:space="preserve">. </w:t>
      </w:r>
      <w:r w:rsidR="00D04374" w:rsidRPr="009B35BB">
        <w:t>КОНСТИТУЦИОННОЕ И СОЦИАЛЬНО – ЭКОНОМИЧЕСКОЕ РАЗВИТИЕ США В МЕЖВОЕННЫЙ ПЕРИОД</w:t>
      </w:r>
      <w:r w:rsidR="009B35BB" w:rsidRPr="009B35BB">
        <w:t xml:space="preserve">. </w:t>
      </w:r>
      <w:r w:rsidR="00D04374" w:rsidRPr="009B35BB">
        <w:t>НОВЫЙ КУРС РУЗВЕЛЬТА</w:t>
      </w:r>
      <w:bookmarkEnd w:id="46"/>
    </w:p>
    <w:p w:rsidR="000F3AA3" w:rsidRPr="000F3AA3" w:rsidRDefault="000F3AA3" w:rsidP="000F3AA3"/>
    <w:p w:rsidR="00C83CD2" w:rsidRDefault="00501F33" w:rsidP="009B35BB">
      <w:r w:rsidRPr="009B35BB">
        <w:t>За годы первой мировой войны экономический потенциал Соединенных Штатов Америки и их доля в мировом хозяйстве значительно возросли</w:t>
      </w:r>
      <w:r w:rsidR="009B35BB" w:rsidRPr="009B35BB">
        <w:t xml:space="preserve">. </w:t>
      </w:r>
      <w:r w:rsidRPr="009B35BB">
        <w:t>Однако экономический кризис, разразившийся в 1929</w:t>
      </w:r>
      <w:r w:rsidR="009B35BB" w:rsidRPr="009B35BB">
        <w:t xml:space="preserve"> - </w:t>
      </w:r>
      <w:r w:rsidRPr="009B35BB">
        <w:t>1933 гг</w:t>
      </w:r>
      <w:r w:rsidR="009B35BB" w:rsidRPr="009B35BB">
        <w:t>.,</w:t>
      </w:r>
      <w:r w:rsidRPr="009B35BB">
        <w:t xml:space="preserve"> охватил все основные капиталистические страны</w:t>
      </w:r>
      <w:r w:rsidR="009B35BB" w:rsidRPr="009B35BB">
        <w:t xml:space="preserve">. </w:t>
      </w:r>
      <w:r w:rsidRPr="009B35BB">
        <w:t>США оказались в его эпицентре и в полной мере ощутили его последствия</w:t>
      </w:r>
      <w:r w:rsidR="009B35BB" w:rsidRPr="009B35BB">
        <w:t xml:space="preserve">: </w:t>
      </w:r>
    </w:p>
    <w:p w:rsidR="00C83CD2" w:rsidRDefault="00501F33" w:rsidP="009B35BB">
      <w:r w:rsidRPr="009B35BB">
        <w:t>• сокращение объема производства</w:t>
      </w:r>
      <w:r w:rsidR="009B35BB" w:rsidRPr="009B35BB">
        <w:t xml:space="preserve"> - </w:t>
      </w:r>
      <w:r w:rsidRPr="009B35BB">
        <w:t>промышленное производство в США понизилось до 56%</w:t>
      </w:r>
      <w:r w:rsidR="009B35BB" w:rsidRPr="009B35BB">
        <w:t xml:space="preserve">; </w:t>
      </w:r>
    </w:p>
    <w:p w:rsidR="00C83CD2" w:rsidRDefault="00501F33" w:rsidP="009B35BB">
      <w:r w:rsidRPr="009B35BB">
        <w:t>• расстройство финансовой системы</w:t>
      </w:r>
      <w:r w:rsidR="009B35BB" w:rsidRPr="009B35BB">
        <w:t xml:space="preserve"> - </w:t>
      </w:r>
      <w:r w:rsidRPr="009B35BB">
        <w:t>национальный доход сократился на 48%</w:t>
      </w:r>
      <w:r w:rsidR="009B35BB" w:rsidRPr="009B35BB">
        <w:t xml:space="preserve">; </w:t>
      </w:r>
    </w:p>
    <w:p w:rsidR="00C83CD2" w:rsidRDefault="00501F33" w:rsidP="009B35BB">
      <w:r w:rsidRPr="009B35BB">
        <w:t>• разорение и банкротство промышленных, торговых и финансовых фирм</w:t>
      </w:r>
      <w:r w:rsidR="009B35BB" w:rsidRPr="009B35BB">
        <w:t xml:space="preserve"> - </w:t>
      </w:r>
      <w:r w:rsidRPr="009B35BB">
        <w:t>обанкротилось 40% банков</w:t>
      </w:r>
      <w:r w:rsidR="009B35BB" w:rsidRPr="009B35BB">
        <w:t xml:space="preserve">; </w:t>
      </w:r>
    </w:p>
    <w:p w:rsidR="00501F33" w:rsidRPr="009B35BB" w:rsidRDefault="00501F33" w:rsidP="009B35BB">
      <w:r w:rsidRPr="009B35BB">
        <w:t>• массовая безработица</w:t>
      </w:r>
      <w:r w:rsidR="009B35BB" w:rsidRPr="009B35BB">
        <w:t xml:space="preserve"> - </w:t>
      </w:r>
      <w:r w:rsidRPr="009B35BB">
        <w:t>потеряли работу около 17 млн</w:t>
      </w:r>
      <w:r w:rsidR="009B35BB" w:rsidRPr="009B35BB">
        <w:t xml:space="preserve">. </w:t>
      </w:r>
      <w:r w:rsidRPr="009B35BB">
        <w:t>человек</w:t>
      </w:r>
      <w:r w:rsidR="009B35BB" w:rsidRPr="009B35BB">
        <w:t xml:space="preserve">. </w:t>
      </w:r>
    </w:p>
    <w:p w:rsidR="00501F33" w:rsidRPr="009B35BB" w:rsidRDefault="00501F33" w:rsidP="009B35BB">
      <w:r w:rsidRPr="009B35BB">
        <w:t>При отсутствии в США государственной системы социальной защиты жертв экономических бедствий кризис до предела обострил социально классовые противоречия, привел к широким выступлениям рабочих</w:t>
      </w:r>
      <w:r w:rsidR="009B35BB" w:rsidRPr="009B35BB">
        <w:t xml:space="preserve">. </w:t>
      </w:r>
      <w:r w:rsidRPr="009B35BB">
        <w:t>Америка оказалась в предреволюционной ситуации, требующей коренных изменений старого уклада жизни</w:t>
      </w:r>
      <w:r w:rsidR="009B35BB" w:rsidRPr="009B35BB">
        <w:t xml:space="preserve">. </w:t>
      </w:r>
    </w:p>
    <w:p w:rsidR="00501F33" w:rsidRPr="009B35BB" w:rsidRDefault="00501F33" w:rsidP="009B35BB">
      <w:r w:rsidRPr="009B35BB">
        <w:t>Правительство президента Г</w:t>
      </w:r>
      <w:r w:rsidR="009B35BB" w:rsidRPr="009B35BB">
        <w:t xml:space="preserve">. </w:t>
      </w:r>
      <w:r w:rsidRPr="009B35BB">
        <w:t>Гувера, находившееся в этот период у власти, предприняло ряд мер, направленных на поддержку монополий, что не дало положительных результатов</w:t>
      </w:r>
      <w:r w:rsidR="009B35BB" w:rsidRPr="009B35BB">
        <w:t xml:space="preserve">. </w:t>
      </w:r>
      <w:r w:rsidRPr="009B35BB">
        <w:t>К 1932 г</w:t>
      </w:r>
      <w:r w:rsidR="009B35BB" w:rsidRPr="009B35BB">
        <w:t xml:space="preserve">. </w:t>
      </w:r>
      <w:r w:rsidRPr="009B35BB">
        <w:t>очевидное банкротство внутренней политики этого правительства привело к победе на очередных президентских выборах Франклина Делано Рузвельта</w:t>
      </w:r>
      <w:r w:rsidR="009B35BB" w:rsidRPr="009B35BB">
        <w:t xml:space="preserve"> - </w:t>
      </w:r>
      <w:r w:rsidRPr="009B35BB">
        <w:t>кандидата от Демократической партии</w:t>
      </w:r>
      <w:r w:rsidR="009B35BB" w:rsidRPr="009B35BB">
        <w:t xml:space="preserve">. </w:t>
      </w:r>
    </w:p>
    <w:p w:rsidR="000F3AA3" w:rsidRDefault="00501F33" w:rsidP="009B35BB">
      <w:r w:rsidRPr="009B35BB">
        <w:t>Ф</w:t>
      </w:r>
      <w:r w:rsidR="009B35BB">
        <w:t xml:space="preserve">.Д. </w:t>
      </w:r>
      <w:r w:rsidRPr="009B35BB">
        <w:t>Рузвельт выступил с развернутой программой по выходу из кризиса, получившей название "Новый курс"</w:t>
      </w:r>
      <w:r w:rsidR="009B35BB" w:rsidRPr="009B35BB">
        <w:t xml:space="preserve">. </w:t>
      </w:r>
      <w:r w:rsidRPr="009B35BB">
        <w:t>В 1933</w:t>
      </w:r>
      <w:r w:rsidR="009B35BB" w:rsidRPr="009B35BB">
        <w:t xml:space="preserve"> - </w:t>
      </w:r>
      <w:r w:rsidRPr="009B35BB">
        <w:t>1938 гг</w:t>
      </w:r>
      <w:r w:rsidR="009B35BB" w:rsidRPr="009B35BB">
        <w:t xml:space="preserve">. </w:t>
      </w:r>
      <w:r w:rsidRPr="009B35BB">
        <w:t>в рамках этой программы был принят пакет законов, охватывавший практически все важнейшие области экономических и социальных отношений</w:t>
      </w:r>
      <w:r w:rsidR="009B35BB" w:rsidRPr="009B35BB">
        <w:t xml:space="preserve">: </w:t>
      </w:r>
    </w:p>
    <w:p w:rsidR="000F3AA3" w:rsidRDefault="00501F33" w:rsidP="009B35BB">
      <w:r w:rsidRPr="009B35BB">
        <w:t>• Закон о банковской деятельности</w:t>
      </w:r>
      <w:r w:rsidR="009B35BB" w:rsidRPr="009B35BB">
        <w:t xml:space="preserve">; </w:t>
      </w:r>
    </w:p>
    <w:p w:rsidR="000F3AA3" w:rsidRDefault="00501F33" w:rsidP="009B35BB">
      <w:r w:rsidRPr="009B35BB">
        <w:t>• Закон об обращении ценных бумаг</w:t>
      </w:r>
      <w:r w:rsidR="009B35BB" w:rsidRPr="009B35BB">
        <w:t xml:space="preserve">; </w:t>
      </w:r>
    </w:p>
    <w:p w:rsidR="000F3AA3" w:rsidRDefault="00501F33" w:rsidP="009B35BB">
      <w:r w:rsidRPr="009B35BB">
        <w:t>• Закон о восстановлении промышленности</w:t>
      </w:r>
      <w:r w:rsidR="009B35BB" w:rsidRPr="009B35BB">
        <w:t xml:space="preserve">; </w:t>
      </w:r>
    </w:p>
    <w:p w:rsidR="000F3AA3" w:rsidRDefault="00501F33" w:rsidP="009B35BB">
      <w:r w:rsidRPr="009B35BB">
        <w:t>• Закон о регулировании сельского хозяйства</w:t>
      </w:r>
      <w:r w:rsidR="009B35BB" w:rsidRPr="009B35BB">
        <w:t xml:space="preserve">; </w:t>
      </w:r>
    </w:p>
    <w:p w:rsidR="000F3AA3" w:rsidRDefault="00501F33" w:rsidP="009B35BB">
      <w:r w:rsidRPr="009B35BB">
        <w:t>• Закон о трудовых отношениях (Закон Вагнера</w:t>
      </w:r>
      <w:r w:rsidR="009B35BB" w:rsidRPr="009B35BB">
        <w:t xml:space="preserve">); </w:t>
      </w:r>
    </w:p>
    <w:p w:rsidR="000F3AA3" w:rsidRDefault="00501F33" w:rsidP="009B35BB">
      <w:r w:rsidRPr="009B35BB">
        <w:t>• Закон о социальном страховании и помощи безработным</w:t>
      </w:r>
      <w:r w:rsidR="009B35BB" w:rsidRPr="009B35BB">
        <w:t xml:space="preserve">; </w:t>
      </w:r>
    </w:p>
    <w:p w:rsidR="00501F33" w:rsidRPr="009B35BB" w:rsidRDefault="00501F33" w:rsidP="009B35BB">
      <w:r w:rsidRPr="009B35BB">
        <w:t>• Закон о справедливом найме рабочей силы</w:t>
      </w:r>
      <w:r w:rsidR="009B35BB" w:rsidRPr="009B35BB">
        <w:t xml:space="preserve">. </w:t>
      </w:r>
    </w:p>
    <w:p w:rsidR="000F3AA3" w:rsidRDefault="00501F33" w:rsidP="009B35BB">
      <w:r w:rsidRPr="009B35BB">
        <w:t>Принятие Закона о банковской деятельности и Закона об обращении ценных бумаг преследовало цель сохранения и укрепления финансово-экономической системы корпоративного капитала США, в сотрудничестве с которым Ф</w:t>
      </w:r>
      <w:r w:rsidR="009B35BB" w:rsidRPr="009B35BB">
        <w:t xml:space="preserve">. </w:t>
      </w:r>
      <w:r w:rsidRPr="009B35BB">
        <w:t>Рузвельт видел единственный путь укрепления основ капиталистического строя</w:t>
      </w:r>
      <w:r w:rsidR="009B35BB" w:rsidRPr="009B35BB">
        <w:t xml:space="preserve">. </w:t>
      </w:r>
      <w:r w:rsidRPr="009B35BB">
        <w:t>Для восстановления банковско-финансовой системы были приняты следующие меры</w:t>
      </w:r>
      <w:r w:rsidR="009B35BB" w:rsidRPr="009B35BB">
        <w:t xml:space="preserve">: </w:t>
      </w:r>
    </w:p>
    <w:p w:rsidR="000F3AA3" w:rsidRDefault="00501F33" w:rsidP="009B35BB">
      <w:r w:rsidRPr="009B35BB">
        <w:t>• запрещен вывоз золота за границу</w:t>
      </w:r>
      <w:r w:rsidR="009B35BB" w:rsidRPr="009B35BB">
        <w:t xml:space="preserve">; </w:t>
      </w:r>
    </w:p>
    <w:p w:rsidR="000F3AA3" w:rsidRDefault="00501F33" w:rsidP="009B35BB">
      <w:r w:rsidRPr="009B35BB">
        <w:t>• проведена девальвация доллара</w:t>
      </w:r>
      <w:r w:rsidR="009B35BB" w:rsidRPr="009B35BB">
        <w:t xml:space="preserve">; </w:t>
      </w:r>
    </w:p>
    <w:p w:rsidR="000F3AA3" w:rsidRDefault="00501F33" w:rsidP="009B35BB">
      <w:r w:rsidRPr="009B35BB">
        <w:t>• укрупнена банковская система</w:t>
      </w:r>
      <w:r w:rsidR="009B35BB" w:rsidRPr="009B35BB">
        <w:t xml:space="preserve">; </w:t>
      </w:r>
    </w:p>
    <w:p w:rsidR="00501F33" w:rsidRPr="009B35BB" w:rsidRDefault="00501F33" w:rsidP="009B35BB">
      <w:r w:rsidRPr="009B35BB">
        <w:t>• крупнейшие банки получили из казны значительные кредиты и субсидии</w:t>
      </w:r>
      <w:r w:rsidR="009B35BB" w:rsidRPr="009B35BB">
        <w:t xml:space="preserve">. </w:t>
      </w:r>
      <w:r w:rsidRPr="009B35BB">
        <w:t>В 1933 г</w:t>
      </w:r>
      <w:r w:rsidR="009B35BB" w:rsidRPr="009B35BB">
        <w:t xml:space="preserve">. </w:t>
      </w:r>
      <w:r w:rsidRPr="009B35BB">
        <w:t>был принят Закон о банковской деятельности</w:t>
      </w:r>
      <w:r w:rsidR="009B35BB" w:rsidRPr="009B35BB">
        <w:t xml:space="preserve">. </w:t>
      </w:r>
      <w:r w:rsidRPr="009B35BB">
        <w:t>На его основании в 1934 г</w:t>
      </w:r>
      <w:r w:rsidR="009B35BB" w:rsidRPr="009B35BB">
        <w:t xml:space="preserve">. </w:t>
      </w:r>
      <w:r w:rsidRPr="009B35BB">
        <w:t>были созданы Федеральная корпорация страхования вкладов, а затем Федеральная корпорация страхования ссуд и сбережений</w:t>
      </w:r>
      <w:r w:rsidR="009B35BB" w:rsidRPr="009B35BB">
        <w:t xml:space="preserve">. </w:t>
      </w:r>
      <w:r w:rsidRPr="009B35BB">
        <w:t>Это привело к восстановлению доверия к банкам, к притоку в них вкладов частных лиц</w:t>
      </w:r>
      <w:r w:rsidR="009B35BB" w:rsidRPr="009B35BB">
        <w:t xml:space="preserve">. </w:t>
      </w:r>
      <w:r w:rsidRPr="009B35BB">
        <w:t>Деятельность фондовых бирж регулировалась Законом об обращении ценных бумаг, принятым в 1934 г</w:t>
      </w:r>
      <w:r w:rsidR="009B35BB" w:rsidRPr="009B35BB">
        <w:t xml:space="preserve">. </w:t>
      </w:r>
      <w:r w:rsidRPr="009B35BB">
        <w:t>и предусматривавшим предоставление всем участникам торгового рынка равных условий, гарантирующих свободный доступ к важнейшей информации о деятельности компаний</w:t>
      </w:r>
      <w:r w:rsidR="009B35BB" w:rsidRPr="009B35BB">
        <w:t xml:space="preserve">. </w:t>
      </w:r>
      <w:r w:rsidRPr="009B35BB">
        <w:t>На основании этого закона была создана Федеральная комиссия по ценным бумагам и биржам (ФКЦББ</w:t>
      </w:r>
      <w:r w:rsidR="009B35BB" w:rsidRPr="009B35BB">
        <w:t>),</w:t>
      </w:r>
      <w:r w:rsidRPr="009B35BB">
        <w:t xml:space="preserve"> наделенная правом регистрации всех ценных бумаг, выпускаемых в обращение</w:t>
      </w:r>
      <w:r w:rsidR="009B35BB" w:rsidRPr="009B35BB">
        <w:t xml:space="preserve">. </w:t>
      </w:r>
      <w:r w:rsidRPr="009B35BB">
        <w:t>Она также строго следила за предоставлением инвесторам всех интересующих их сведений о деятельности компаний и пр</w:t>
      </w:r>
      <w:r w:rsidR="009B35BB" w:rsidRPr="009B35BB">
        <w:t xml:space="preserve">. </w:t>
      </w:r>
    </w:p>
    <w:p w:rsidR="00501F33" w:rsidRPr="009B35BB" w:rsidRDefault="00501F33" w:rsidP="009B35BB">
      <w:r w:rsidRPr="009B35BB">
        <w:t>Закон о восстановлении промышленности 1933 г</w:t>
      </w:r>
      <w:r w:rsidR="009B35BB" w:rsidRPr="009B35BB">
        <w:t xml:space="preserve">. </w:t>
      </w:r>
      <w:r w:rsidRPr="009B35BB">
        <w:t>разделил всю промышленность страны на 17 групп, деятельность каждой из которых регулировалась нормативными актами</w:t>
      </w:r>
      <w:r w:rsidR="009B35BB" w:rsidRPr="009B35BB">
        <w:t xml:space="preserve"> - </w:t>
      </w:r>
      <w:r w:rsidRPr="009B35BB">
        <w:t xml:space="preserve">кодексами честной конкуренции, определявшими квоты выпускаемой продукции, распределявшими рынки сбыта, фиксировавшими цены, условия кредита, продолжительность рабочего времени, уровень зарплаты и </w:t>
      </w:r>
      <w:r w:rsidR="009B35BB" w:rsidRPr="009B35BB">
        <w:t xml:space="preserve">т.д. </w:t>
      </w:r>
      <w:r w:rsidRPr="009B35BB">
        <w:t>Оздоровление промышленности возлагалось на специально создаваемое учреждение</w:t>
      </w:r>
      <w:r w:rsidR="009B35BB" w:rsidRPr="009B35BB">
        <w:t xml:space="preserve"> - </w:t>
      </w:r>
      <w:r w:rsidRPr="009B35BB">
        <w:t>Национальную администрацию восстановления промышленности</w:t>
      </w:r>
      <w:r w:rsidR="009B35BB" w:rsidRPr="009B35BB">
        <w:t xml:space="preserve">. </w:t>
      </w:r>
    </w:p>
    <w:p w:rsidR="00501F33" w:rsidRPr="009B35BB" w:rsidRDefault="00501F33" w:rsidP="009B35BB">
      <w:r w:rsidRPr="009B35BB">
        <w:t>Закон о регулировании сельского хозяйства, также принятый в 1933 г</w:t>
      </w:r>
      <w:r w:rsidR="009B35BB" w:rsidRPr="009B35BB">
        <w:t>.,</w:t>
      </w:r>
      <w:r w:rsidRPr="009B35BB">
        <w:t xml:space="preserve"> предусматривал создание специального административного органа по регулированию сельского хозяйства, который был призван сбалансировать спрос и предложение на продукты сельского хозяйства, поднять на них цены</w:t>
      </w:r>
      <w:r w:rsidR="009B35BB" w:rsidRPr="009B35BB">
        <w:t xml:space="preserve">. </w:t>
      </w:r>
      <w:r w:rsidRPr="009B35BB">
        <w:t>С этой целью вводился одинаковый процент сокращения посевных площадей и поголовья скота для всех фермеров</w:t>
      </w:r>
      <w:r w:rsidR="009B35BB" w:rsidRPr="009B35BB">
        <w:t xml:space="preserve">. </w:t>
      </w:r>
      <w:r w:rsidRPr="009B35BB">
        <w:t>Был принят также Закон о рефинансировании фермерских долгов, сокративший проценты по задолженности фермеров и продливший сроки погашения их долгов</w:t>
      </w:r>
      <w:r w:rsidR="009B35BB" w:rsidRPr="009B35BB">
        <w:t xml:space="preserve">. </w:t>
      </w:r>
    </w:p>
    <w:p w:rsidR="00501F33" w:rsidRPr="009B35BB" w:rsidRDefault="00501F33" w:rsidP="009B35BB">
      <w:r w:rsidRPr="009B35BB">
        <w:t>В целях уменьшения безработицы, снижения ее негативных последствий безработных направляли в трудовые лагеря</w:t>
      </w:r>
      <w:r w:rsidR="009B35BB" w:rsidRPr="009B35BB">
        <w:t xml:space="preserve"> - </w:t>
      </w:r>
      <w:r w:rsidRPr="009B35BB">
        <w:t xml:space="preserve">специально созданные организации, занимавшиеся строительством и ремонтом дорог, мостов, аэродромов и </w:t>
      </w:r>
      <w:r w:rsidR="009B35BB" w:rsidRPr="009B35BB">
        <w:t xml:space="preserve">т.д. </w:t>
      </w:r>
      <w:r w:rsidRPr="009B35BB">
        <w:t>Руководство осуществлением этих мер возлагалось на Федеральную администрацию чрезвычайной помощи, замененную вскоре Администрацией развития общественных работ</w:t>
      </w:r>
      <w:r w:rsidR="009B35BB" w:rsidRPr="009B35BB">
        <w:t xml:space="preserve">. </w:t>
      </w:r>
      <w:r w:rsidRPr="009B35BB">
        <w:t>В 1935 г</w:t>
      </w:r>
      <w:r w:rsidR="009B35BB" w:rsidRPr="009B35BB">
        <w:t xml:space="preserve">. </w:t>
      </w:r>
      <w:r w:rsidRPr="009B35BB">
        <w:t>был принят Закон о трудовых отношениях (Закон Вагнера</w:t>
      </w:r>
      <w:r w:rsidR="009B35BB" w:rsidRPr="009B35BB">
        <w:t>),</w:t>
      </w:r>
      <w:r w:rsidRPr="009B35BB">
        <w:t xml:space="preserve"> впервые в истории США легализовавший деятельность профсоюзов</w:t>
      </w:r>
      <w:r w:rsidR="009B35BB" w:rsidRPr="009B35BB">
        <w:t xml:space="preserve">. </w:t>
      </w:r>
      <w:r w:rsidRPr="009B35BB">
        <w:t>Этим законом запрещалось уголовное преследование трудящихся за создание профсоюзов и участие в легальных забастовках</w:t>
      </w:r>
      <w:r w:rsidR="009B35BB" w:rsidRPr="009B35BB">
        <w:t xml:space="preserve">; </w:t>
      </w:r>
      <w:r w:rsidRPr="009B35BB">
        <w:t>предприниматели обязывались заключать с профсоюзами коллективные договоры</w:t>
      </w:r>
      <w:r w:rsidR="009B35BB" w:rsidRPr="009B35BB">
        <w:t xml:space="preserve">; </w:t>
      </w:r>
      <w:r w:rsidRPr="009B35BB">
        <w:t>признавалось право на забастовки, если нарушались предписания закона и др</w:t>
      </w:r>
      <w:r w:rsidR="009B35BB" w:rsidRPr="009B35BB">
        <w:t xml:space="preserve">. </w:t>
      </w:r>
      <w:r w:rsidRPr="009B35BB">
        <w:t>Для контроля за выполнением закона создавалось Национальное управление по трудовым отношениям</w:t>
      </w:r>
      <w:r w:rsidR="009B35BB" w:rsidRPr="009B35BB">
        <w:t xml:space="preserve">. </w:t>
      </w:r>
    </w:p>
    <w:p w:rsidR="009B35BB" w:rsidRPr="009B35BB" w:rsidRDefault="00501F33" w:rsidP="009B35BB">
      <w:r w:rsidRPr="009B35BB">
        <w:t>В 1935 г</w:t>
      </w:r>
      <w:r w:rsidR="009B35BB" w:rsidRPr="009B35BB">
        <w:t xml:space="preserve">. </w:t>
      </w:r>
      <w:r w:rsidRPr="009B35BB">
        <w:t>были приняты первый в истории США Закон о социальном страховании и другие законы помощи бедным</w:t>
      </w:r>
      <w:r w:rsidR="009B35BB" w:rsidRPr="009B35BB">
        <w:t xml:space="preserve">. </w:t>
      </w:r>
      <w:r w:rsidRPr="009B35BB">
        <w:t>Закон о социальном страховании предусматривал социальную помощь престарелым, безработным и некоторым категориям нетрудоспособного населения</w:t>
      </w:r>
      <w:r w:rsidR="009B35BB" w:rsidRPr="009B35BB">
        <w:t xml:space="preserve">. </w:t>
      </w:r>
      <w:r w:rsidRPr="009B35BB">
        <w:t>Пенсионный фонд создавался за счет налогов на предпринимателей и самих рабочих</w:t>
      </w:r>
      <w:r w:rsidR="009B35BB" w:rsidRPr="009B35BB">
        <w:t xml:space="preserve">. </w:t>
      </w:r>
      <w:r w:rsidRPr="009B35BB">
        <w:t>Пенсии по старости назначались с 65 лет, пособия по безработице выплачивались около 10 недель в году</w:t>
      </w:r>
      <w:r w:rsidR="009B35BB" w:rsidRPr="009B35BB">
        <w:t xml:space="preserve">. </w:t>
      </w:r>
      <w:r w:rsidRPr="009B35BB">
        <w:t>В 1938 г</w:t>
      </w:r>
      <w:r w:rsidR="009B35BB" w:rsidRPr="009B35BB">
        <w:t xml:space="preserve">. </w:t>
      </w:r>
      <w:r w:rsidRPr="009B35BB">
        <w:t>был принят Закон о справедливом найме рабочей силы, устанавливавший максимум продолжительности рабочего времени для некоторых категорий трудящихся и минимум зарплаты</w:t>
      </w:r>
      <w:r w:rsidR="009B35BB" w:rsidRPr="009B35BB">
        <w:t xml:space="preserve">. </w:t>
      </w:r>
    </w:p>
    <w:p w:rsidR="000F3AA3" w:rsidRDefault="000F3AA3" w:rsidP="000F3AA3">
      <w:pPr>
        <w:pStyle w:val="2"/>
      </w:pPr>
    </w:p>
    <w:p w:rsidR="009B35BB" w:rsidRDefault="000F2633" w:rsidP="000F3AA3">
      <w:pPr>
        <w:pStyle w:val="2"/>
      </w:pPr>
      <w:bookmarkStart w:id="47" w:name="_Toc222160453"/>
      <w:r w:rsidRPr="009B35BB">
        <w:t>47</w:t>
      </w:r>
      <w:r w:rsidR="009B35BB" w:rsidRPr="009B35BB">
        <w:t xml:space="preserve">. </w:t>
      </w:r>
      <w:r w:rsidR="00D04374" w:rsidRPr="009B35BB">
        <w:t>ЯПОНИЯ В МЕЖВОЕННЫЙ И ПОСЛЕВОЕННЫЙ ПЕРИОД</w:t>
      </w:r>
      <w:bookmarkEnd w:id="47"/>
    </w:p>
    <w:p w:rsidR="000F3AA3" w:rsidRPr="000F3AA3" w:rsidRDefault="000F3AA3" w:rsidP="000F3AA3"/>
    <w:p w:rsidR="009B35BB" w:rsidRPr="009B35BB" w:rsidRDefault="00C83CD2" w:rsidP="000F3AA3">
      <w:pPr>
        <w:pStyle w:val="2"/>
      </w:pPr>
      <w:bookmarkStart w:id="48" w:name="_Toc222160454"/>
      <w:r>
        <w:br w:type="page"/>
      </w:r>
      <w:r w:rsidR="000F2633" w:rsidRPr="009B35BB">
        <w:t>48</w:t>
      </w:r>
      <w:r w:rsidR="009B35BB" w:rsidRPr="009B35BB">
        <w:t xml:space="preserve">. </w:t>
      </w:r>
      <w:r w:rsidR="00D04374" w:rsidRPr="009B35BB">
        <w:t>ОБРАЗОВАНИЕ КНР</w:t>
      </w:r>
      <w:r w:rsidR="009B35BB" w:rsidRPr="009B35BB">
        <w:t xml:space="preserve">. </w:t>
      </w:r>
      <w:r w:rsidR="00D04374" w:rsidRPr="009B35BB">
        <w:t>КИТАЙ 1949 – 2003</w:t>
      </w:r>
      <w:bookmarkEnd w:id="48"/>
    </w:p>
    <w:p w:rsidR="000F3AA3" w:rsidRDefault="000F3AA3" w:rsidP="009B35BB"/>
    <w:p w:rsidR="009B35BB" w:rsidRPr="009B35BB" w:rsidRDefault="009654D2" w:rsidP="009B35BB">
      <w:r w:rsidRPr="009B35BB">
        <w:t>Китайская Народная Республика образовалась в результате длительного революционного процесса, который первоначально развивался в отдаленных сельских местностях</w:t>
      </w:r>
      <w:r w:rsidR="009B35BB" w:rsidRPr="009B35BB">
        <w:t xml:space="preserve">. </w:t>
      </w:r>
      <w:r w:rsidRPr="009B35BB">
        <w:t>Новое государство сначала объединило освобожденные районы, которые назывались Советскими (Сувэйай цюй</w:t>
      </w:r>
      <w:r w:rsidR="009B35BB" w:rsidRPr="009B35BB">
        <w:t xml:space="preserve">). </w:t>
      </w:r>
      <w:r w:rsidRPr="009B35BB">
        <w:t>С первых лет своего существования они находились под руководством Компартии, но в течение ряда лет не имели общих органов власти, управления и суда</w:t>
      </w:r>
      <w:r w:rsidR="009B35BB" w:rsidRPr="009B35BB">
        <w:t xml:space="preserve">. </w:t>
      </w:r>
      <w:r w:rsidRPr="009B35BB">
        <w:t>Лишь в 1931 г</w:t>
      </w:r>
      <w:r w:rsidR="009B35BB" w:rsidRPr="009B35BB">
        <w:t xml:space="preserve">. </w:t>
      </w:r>
      <w:r w:rsidRPr="009B35BB">
        <w:t>такие органы были созданы на состоявшемся в ноябре 1931 г</w:t>
      </w:r>
      <w:r w:rsidR="009B35BB" w:rsidRPr="009B35BB">
        <w:t xml:space="preserve">. </w:t>
      </w:r>
      <w:r w:rsidRPr="009B35BB">
        <w:t>в Жуйцзине (провинция Цзянси</w:t>
      </w:r>
      <w:r w:rsidR="009B35BB" w:rsidRPr="009B35BB">
        <w:t xml:space="preserve">) </w:t>
      </w:r>
      <w:r w:rsidRPr="009B35BB">
        <w:t>Всекитайском съезде Советов</w:t>
      </w:r>
      <w:r w:rsidR="009B35BB" w:rsidRPr="009B35BB">
        <w:t xml:space="preserve">. </w:t>
      </w:r>
      <w:r w:rsidRPr="009B35BB">
        <w:t>Съезд образовал Центральный исполнительный комитет (ЦИК</w:t>
      </w:r>
      <w:r w:rsidR="009B35BB" w:rsidRPr="009B35BB">
        <w:t xml:space="preserve">) </w:t>
      </w:r>
      <w:r w:rsidRPr="009B35BB">
        <w:t>и Совет народных комиссаров (СНК</w:t>
      </w:r>
      <w:r w:rsidR="009B35BB" w:rsidRPr="009B35BB">
        <w:t xml:space="preserve">) </w:t>
      </w:r>
      <w:r w:rsidRPr="009B35BB">
        <w:t>Китайской Советской Республики (КСР</w:t>
      </w:r>
      <w:r w:rsidR="009B35BB" w:rsidRPr="009B35BB">
        <w:t xml:space="preserve">). </w:t>
      </w:r>
      <w:r w:rsidRPr="009B35BB">
        <w:t>Оба эти органа могли издавать законы</w:t>
      </w:r>
      <w:r w:rsidR="009B35BB" w:rsidRPr="009B35BB">
        <w:t xml:space="preserve">. </w:t>
      </w:r>
      <w:r w:rsidRPr="009B35BB">
        <w:t>Одновременно был образован Верховный суд</w:t>
      </w:r>
      <w:r w:rsidR="009B35BB" w:rsidRPr="009B35BB">
        <w:t xml:space="preserve">. </w:t>
      </w:r>
      <w:r w:rsidRPr="009B35BB">
        <w:t>Местными органами власти провозглашались Советы депутатов, которые формировали исполнительные комитеты</w:t>
      </w:r>
      <w:r w:rsidR="009B35BB" w:rsidRPr="009B35BB">
        <w:t xml:space="preserve">. </w:t>
      </w:r>
      <w:r w:rsidRPr="009B35BB">
        <w:t>В нороосвобожденных и прифронтовых районах вся власть сосредоточивалась в руках революционных комитетов</w:t>
      </w:r>
      <w:r w:rsidR="009B35BB" w:rsidRPr="009B35BB">
        <w:t xml:space="preserve">. </w:t>
      </w:r>
      <w:r w:rsidRPr="009B35BB">
        <w:t>Местными судебными органами в Советских районах Китая являлись судебные отделы местных советских правительств (так обычно называли исполнительные комитеты</w:t>
      </w:r>
      <w:r w:rsidR="009B35BB" w:rsidRPr="009B35BB">
        <w:t xml:space="preserve">). </w:t>
      </w:r>
      <w:r w:rsidRPr="009B35BB">
        <w:t>В соответствии с условиями соглашения о внутреннем мире между Компартией и Гоминьданом Северо-Западная канцелярия Центрального Советского правительства Китая была преобразована в правительство Особого района Китайской Республики, а Красная Армия Китая</w:t>
      </w:r>
      <w:r w:rsidR="009B35BB" w:rsidRPr="009B35BB">
        <w:t xml:space="preserve"> - </w:t>
      </w:r>
      <w:r w:rsidRPr="009B35BB">
        <w:t>в Народно-революционную армию (вскоре она получила наименование 8-я армия, позднее коммунистами была сформирована 4-я Новая армия</w:t>
      </w:r>
      <w:r w:rsidR="009B35BB" w:rsidRPr="009B35BB">
        <w:t xml:space="preserve">). </w:t>
      </w:r>
      <w:r w:rsidRPr="009B35BB">
        <w:t>На территории освобожденных районов провозглашался режим, основанный на всеобщем избирательном праве</w:t>
      </w:r>
      <w:r w:rsidR="009B35BB" w:rsidRPr="009B35BB">
        <w:t xml:space="preserve">. </w:t>
      </w:r>
      <w:r w:rsidRPr="009B35BB">
        <w:t>На время войны в освобожденных районах</w:t>
      </w:r>
      <w:r w:rsidR="009B35BB" w:rsidRPr="009B35BB">
        <w:t xml:space="preserve"> - </w:t>
      </w:r>
      <w:r w:rsidRPr="009B35BB">
        <w:t>антияпонских революционных базах</w:t>
      </w:r>
      <w:r w:rsidR="009B35BB" w:rsidRPr="009B35BB">
        <w:t xml:space="preserve"> - </w:t>
      </w:r>
      <w:r w:rsidRPr="009B35BB">
        <w:t>была прекращена конфискация земель у помещиков</w:t>
      </w:r>
      <w:r w:rsidR="009B35BB" w:rsidRPr="009B35BB">
        <w:t xml:space="preserve">. </w:t>
      </w:r>
      <w:r w:rsidRPr="009B35BB">
        <w:t>Но это не означало возвращения уже конфискованных земель помещикам</w:t>
      </w:r>
      <w:r w:rsidR="009B35BB" w:rsidRPr="009B35BB">
        <w:t xml:space="preserve">: </w:t>
      </w:r>
      <w:r w:rsidRPr="009B35BB">
        <w:t>всякие попытки в этом направлении строго пресекались</w:t>
      </w:r>
      <w:r w:rsidR="009B35BB" w:rsidRPr="009B35BB">
        <w:t xml:space="preserve">. </w:t>
      </w:r>
      <w:r w:rsidRPr="009B35BB">
        <w:t>Вместе с тем для крестьян проводилась политика снижения арендной платы и ссудного процента</w:t>
      </w:r>
      <w:r w:rsidR="009B35BB" w:rsidRPr="009B35BB">
        <w:t xml:space="preserve">. </w:t>
      </w:r>
      <w:r w:rsidRPr="009B35BB">
        <w:t>Весной</w:t>
      </w:r>
      <w:r w:rsidR="009B35BB" w:rsidRPr="009B35BB">
        <w:t>-</w:t>
      </w:r>
      <w:r w:rsidRPr="009B35BB">
        <w:t>летом 1949 г</w:t>
      </w:r>
      <w:r w:rsidR="009B35BB" w:rsidRPr="009B35BB">
        <w:t xml:space="preserve">. </w:t>
      </w:r>
      <w:r w:rsidRPr="009B35BB">
        <w:t>организационно оформился Народный политический консультативный совет Китая</w:t>
      </w:r>
      <w:r w:rsidR="009B35BB" w:rsidRPr="009B35BB">
        <w:t xml:space="preserve">. </w:t>
      </w:r>
      <w:r w:rsidRPr="009B35BB">
        <w:t>К осени этого года в руках Гоминьдана оставался только один крупный город</w:t>
      </w:r>
      <w:r w:rsidR="009B35BB" w:rsidRPr="009B35BB">
        <w:t xml:space="preserve"> - </w:t>
      </w:r>
      <w:r w:rsidRPr="009B35BB">
        <w:t>Гуанчжоу (Кантон</w:t>
      </w:r>
      <w:r w:rsidR="009B35BB" w:rsidRPr="009B35BB">
        <w:t xml:space="preserve">). </w:t>
      </w:r>
      <w:r w:rsidRPr="009B35BB">
        <w:t>Наступило время объединения освобожденных районов страны в единое государство</w:t>
      </w:r>
      <w:r w:rsidR="009B35BB" w:rsidRPr="009B35BB">
        <w:t xml:space="preserve">. </w:t>
      </w:r>
      <w:r w:rsidRPr="009B35BB">
        <w:t>В процессе объединения революционных сил и образования Китайской Народной Республики (КНР</w:t>
      </w:r>
      <w:r w:rsidR="009B35BB" w:rsidRPr="009B35BB">
        <w:t xml:space="preserve">) </w:t>
      </w:r>
      <w:r w:rsidRPr="009B35BB">
        <w:t>важную роль сыграли правительства и военно-административные комитеты крупных освобожденных районов</w:t>
      </w:r>
      <w:r w:rsidR="009B35BB" w:rsidRPr="009B35BB">
        <w:t xml:space="preserve">. </w:t>
      </w:r>
      <w:r w:rsidRPr="009B35BB">
        <w:t>Народные правительства были созданы в ранее освобожденных Северо-Восточном и Северном Китае</w:t>
      </w:r>
      <w:r w:rsidR="009B35BB" w:rsidRPr="009B35BB">
        <w:t xml:space="preserve">. </w:t>
      </w:r>
      <w:r w:rsidRPr="009B35BB">
        <w:t>Военно-административные комитеты были созданы в Северо-Западном, Восточном, Южно-Центральном и Юго-Западном Китае</w:t>
      </w:r>
      <w:r w:rsidR="009B35BB" w:rsidRPr="009B35BB">
        <w:t xml:space="preserve">. </w:t>
      </w:r>
      <w:r w:rsidRPr="009B35BB">
        <w:t>Китайская Народная Республика была провозглашена 1 октября 1949 г</w:t>
      </w:r>
      <w:r w:rsidR="009B35BB" w:rsidRPr="009B35BB">
        <w:t xml:space="preserve">. </w:t>
      </w:r>
      <w:r w:rsidRPr="009B35BB">
        <w:t>по решению пленарной сессии Народного политического консультативного совета Китая (НПКСК</w:t>
      </w:r>
      <w:r w:rsidR="009B35BB" w:rsidRPr="009B35BB">
        <w:t>),</w:t>
      </w:r>
      <w:r w:rsidRPr="009B35BB">
        <w:t xml:space="preserve"> принявшей на себя функции Всекитайского собрания народных представителей (ВСНП</w:t>
      </w:r>
      <w:r w:rsidR="009B35BB" w:rsidRPr="009B35BB">
        <w:t xml:space="preserve">) </w:t>
      </w:r>
      <w:r w:rsidRPr="009B35BB">
        <w:t>и сыгравшей роль Учредительного собрания республики</w:t>
      </w:r>
      <w:r w:rsidR="009B35BB" w:rsidRPr="009B35BB">
        <w:t xml:space="preserve">. </w:t>
      </w:r>
      <w:r w:rsidRPr="009B35BB">
        <w:t>В марте 1951 г</w:t>
      </w:r>
      <w:r w:rsidR="009B35BB" w:rsidRPr="009B35BB">
        <w:t xml:space="preserve">. </w:t>
      </w:r>
      <w:r w:rsidRPr="009B35BB">
        <w:t>ЦНПС принял Временное организационное положение народных судов КНР, Временное организационное положение Верховной народной прокуратуры Центрального народного правительства и Общие принципы организации местных народных прокурат</w:t>
      </w:r>
      <w:r w:rsidR="009B35BB" w:rsidRPr="009B35BB">
        <w:t xml:space="preserve">. </w:t>
      </w:r>
      <w:r w:rsidRPr="009B35BB">
        <w:t>Временное организационное положение народных судов КНР исходило из прежней практики освобожденных районов (да и из китайской традиции</w:t>
      </w:r>
      <w:r w:rsidR="009B35BB" w:rsidRPr="009B35BB">
        <w:t xml:space="preserve">) </w:t>
      </w:r>
      <w:r w:rsidRPr="009B35BB">
        <w:t>включения народных судов в структуру местных правительств</w:t>
      </w:r>
      <w:r w:rsidR="009B35BB" w:rsidRPr="009B35BB">
        <w:t xml:space="preserve">. </w:t>
      </w:r>
      <w:r w:rsidRPr="009B35BB">
        <w:t>Местные народные прокуратуры также были включены в местные правительства и находились, таким образом, как и суды, в двойном подчинении</w:t>
      </w:r>
      <w:r w:rsidR="009B35BB" w:rsidRPr="009B35BB">
        <w:t xml:space="preserve"> - </w:t>
      </w:r>
      <w:r w:rsidRPr="009B35BB">
        <w:t>своим вышестоящим органам и местным народным правительствам</w:t>
      </w:r>
      <w:r w:rsidR="009B35BB" w:rsidRPr="009B35BB">
        <w:t xml:space="preserve">. </w:t>
      </w:r>
      <w:r w:rsidRPr="009B35BB">
        <w:t>Временное организационное положение народных судов КНР предусматривало создание института народных заседателей, но право принятия судебного решения оставалось за судьями, а заседатели могли лишь “помогать в расследовании дела, принимать участие в судебном разбирательстве и высказывать свое мнение по рассматриваемому делу”</w:t>
      </w:r>
    </w:p>
    <w:p w:rsidR="000F3AA3" w:rsidRDefault="000F3AA3" w:rsidP="000F3AA3">
      <w:pPr>
        <w:pStyle w:val="2"/>
      </w:pPr>
    </w:p>
    <w:p w:rsidR="009B35BB" w:rsidRDefault="000F2633" w:rsidP="000F3AA3">
      <w:pPr>
        <w:pStyle w:val="2"/>
      </w:pPr>
      <w:bookmarkStart w:id="49" w:name="_Toc222160455"/>
      <w:r w:rsidRPr="009B35BB">
        <w:t>49</w:t>
      </w:r>
      <w:r w:rsidR="009B35BB" w:rsidRPr="009B35BB">
        <w:t xml:space="preserve">. </w:t>
      </w:r>
      <w:r w:rsidR="00D04374" w:rsidRPr="009B35BB">
        <w:t>США ПОСЛЕ ВТОРОЙ МИРОВОЙ ВОЙНЫ</w:t>
      </w:r>
      <w:r w:rsidR="009B35BB" w:rsidRPr="009B35BB">
        <w:t xml:space="preserve">: </w:t>
      </w:r>
      <w:r w:rsidR="00D04374" w:rsidRPr="009B35BB">
        <w:t>ОБЩЕСТВЕННЫЙ И ГОСУДАРСТВЕННЫЙ СТРОЙ, ОСОБЕННОСТИ ЗКОНОМИЧЕСКОГО РАЗВИТИЯ</w:t>
      </w:r>
      <w:bookmarkEnd w:id="49"/>
    </w:p>
    <w:p w:rsidR="000F3AA3" w:rsidRPr="000F3AA3" w:rsidRDefault="000F3AA3" w:rsidP="000F3AA3"/>
    <w:p w:rsidR="009B35BB" w:rsidRDefault="000F2633" w:rsidP="000F3AA3">
      <w:pPr>
        <w:pStyle w:val="2"/>
      </w:pPr>
      <w:bookmarkStart w:id="50" w:name="_Toc222160456"/>
      <w:r w:rsidRPr="009B35BB">
        <w:t>50</w:t>
      </w:r>
      <w:r w:rsidR="009B35BB" w:rsidRPr="009B35BB">
        <w:t xml:space="preserve">. </w:t>
      </w:r>
      <w:r w:rsidR="00D04374" w:rsidRPr="009B35BB">
        <w:t>ПОТСДАМСКОЕ СОГЛАШЕНИЕ</w:t>
      </w:r>
      <w:r w:rsidR="009B35BB" w:rsidRPr="009B35BB">
        <w:t xml:space="preserve">. </w:t>
      </w:r>
      <w:r w:rsidR="00D04374" w:rsidRPr="009B35BB">
        <w:t>ОБРАЗОВАНИЕ ФРГ И ГДР</w:t>
      </w:r>
      <w:r w:rsidR="009B35BB" w:rsidRPr="009B35BB">
        <w:t xml:space="preserve">. </w:t>
      </w:r>
      <w:r w:rsidR="00D04374" w:rsidRPr="009B35BB">
        <w:t>ОСНОВНОЙ ЗАКОН ФРГ 1949</w:t>
      </w:r>
      <w:r w:rsidR="009B35BB" w:rsidRPr="009B35BB">
        <w:t xml:space="preserve">. </w:t>
      </w:r>
      <w:r w:rsidR="00D04374" w:rsidRPr="009B35BB">
        <w:t>ОБЪЕДИНЕНИЕ ГЕРМАНСКИХ ГОСУДАРСТВ</w:t>
      </w:r>
      <w:bookmarkEnd w:id="50"/>
    </w:p>
    <w:p w:rsidR="000F3AA3" w:rsidRPr="000F3AA3" w:rsidRDefault="000F3AA3" w:rsidP="000F3AA3"/>
    <w:p w:rsidR="00501F33" w:rsidRPr="009B35BB" w:rsidRDefault="00501F33" w:rsidP="009B35BB">
      <w:r w:rsidRPr="009B35BB">
        <w:t>В июле 1948 конференция 6 гос-в (США, Англия, Франция, Бельгия, Нидерланды, Люксембург</w:t>
      </w:r>
      <w:r w:rsidR="009B35BB" w:rsidRPr="009B35BB">
        <w:t xml:space="preserve">) </w:t>
      </w:r>
      <w:r w:rsidRPr="009B35BB">
        <w:t>выработал в рекомендации о создании герм гос-ва, в соотв с кот был разраб проект герм конст</w:t>
      </w:r>
      <w:r w:rsidR="009B35BB" w:rsidRPr="009B35BB">
        <w:t>.8</w:t>
      </w:r>
      <w:r w:rsidRPr="009B35BB">
        <w:t xml:space="preserve"> мая 1949 конст была принята Парламентским советом и утверждена оккупационными властями, после одобрения землями она вступила в силу</w:t>
      </w:r>
      <w:r w:rsidR="009B35BB" w:rsidRPr="009B35BB">
        <w:t>.2</w:t>
      </w:r>
      <w:r w:rsidRPr="009B35BB">
        <w:t>3 мая 1949</w:t>
      </w:r>
      <w:r w:rsidR="009B35BB" w:rsidRPr="009B35BB">
        <w:t xml:space="preserve"> - </w:t>
      </w:r>
      <w:r w:rsidRPr="009B35BB">
        <w:t>день образов ФРГ</w:t>
      </w:r>
      <w:r w:rsidR="009B35BB" w:rsidRPr="009B35BB">
        <w:t xml:space="preserve">. </w:t>
      </w:r>
      <w:r w:rsidRPr="009B35BB">
        <w:t>Принятие конст юридически и политически закрепило раскол Герм</w:t>
      </w:r>
      <w:r w:rsidR="009B35BB" w:rsidRPr="009B35BB">
        <w:t xml:space="preserve">. </w:t>
      </w:r>
      <w:r w:rsidRPr="009B35BB">
        <w:t>В окт 1949 Нем Нар Совет, представлявш политич и обществ организ Восточной Герм, провозгласил себя временной нар палатой и ввёл в действие конст ГДР</w:t>
      </w:r>
      <w:r w:rsidR="009B35BB" w:rsidRPr="009B35BB">
        <w:t xml:space="preserve">. </w:t>
      </w:r>
      <w:r w:rsidRPr="009B35BB">
        <w:t>Зап Берлин не вошёл в сост ФРГ</w:t>
      </w:r>
      <w:r w:rsidR="009B35BB" w:rsidRPr="009B35BB">
        <w:t xml:space="preserve">. </w:t>
      </w:r>
      <w:r w:rsidRPr="009B35BB">
        <w:t>В окт 1950 принята конст зап Берлина, кот определяла его гос-полит устр-во</w:t>
      </w:r>
      <w:r w:rsidR="009B35BB" w:rsidRPr="009B35BB">
        <w:t>. 19</w:t>
      </w:r>
      <w:r w:rsidRPr="009B35BB">
        <w:t>61 власти ГДР при помощи СССР установили режим пограничного контроля, была возвед берлинская стена, кот стала симв разъедин Герм и противостояния 2х военно-полит блоков и систем</w:t>
      </w:r>
      <w:r w:rsidR="009B35BB" w:rsidRPr="009B35BB">
        <w:t xml:space="preserve">. </w:t>
      </w:r>
      <w:r w:rsidRPr="009B35BB">
        <w:t>Четырехстороннее соглашен по Зап Берлину закрепило особый правовой статус города</w:t>
      </w:r>
      <w:r w:rsidR="009B35BB" w:rsidRPr="009B35BB">
        <w:t xml:space="preserve">. </w:t>
      </w:r>
    </w:p>
    <w:p w:rsidR="00501F33" w:rsidRPr="009B35BB" w:rsidRDefault="00501F33" w:rsidP="009B35BB">
      <w:r w:rsidRPr="009B35BB">
        <w:t>Конст 1949 провозгл ФРГ демократич, правовым и соц гос-вом</w:t>
      </w:r>
      <w:r w:rsidR="009B35BB" w:rsidRPr="009B35BB">
        <w:t xml:space="preserve">. </w:t>
      </w:r>
      <w:r w:rsidRPr="009B35BB">
        <w:t>Устанавливались</w:t>
      </w:r>
      <w:r w:rsidR="009B35BB" w:rsidRPr="009B35BB">
        <w:t xml:space="preserve">: </w:t>
      </w:r>
      <w:r w:rsidRPr="009B35BB">
        <w:t>свобода и неприкосн личности, рав-во всех перед законом, своб вероисповед, убеждений, печати, собраний</w:t>
      </w:r>
      <w:r w:rsidR="009B35BB" w:rsidRPr="009B35BB">
        <w:t xml:space="preserve">. </w:t>
      </w:r>
      <w:r w:rsidRPr="009B35BB">
        <w:t>Осн принципы</w:t>
      </w:r>
      <w:r w:rsidR="009B35BB" w:rsidRPr="009B35BB">
        <w:t xml:space="preserve">: </w:t>
      </w:r>
      <w:r w:rsidRPr="009B35BB">
        <w:t>федерализм и раздел властей</w:t>
      </w:r>
      <w:r w:rsidR="009B35BB" w:rsidRPr="009B35BB">
        <w:t xml:space="preserve">. </w:t>
      </w:r>
      <w:r w:rsidRPr="009B35BB">
        <w:t>В ходе развит гос-ва роль исполнит власти возросла, сложилось верхов-во федер по отнош к землям</w:t>
      </w:r>
      <w:r w:rsidR="009B35BB" w:rsidRPr="009B35BB">
        <w:t xml:space="preserve">. </w:t>
      </w:r>
      <w:r w:rsidRPr="009B35BB">
        <w:t>Была предусмотр возможность лишен отдельн лиц конст прав, запрета полит партий из-за неконституционности, не допускался пересмотр статей конст</w:t>
      </w:r>
      <w:r w:rsidR="009B35BB" w:rsidRPr="009B35BB">
        <w:t xml:space="preserve">. </w:t>
      </w:r>
    </w:p>
    <w:p w:rsidR="00501F33" w:rsidRPr="009B35BB" w:rsidRDefault="00501F33" w:rsidP="009B35BB">
      <w:r w:rsidRPr="009B35BB">
        <w:t>Осн гос орг</w:t>
      </w:r>
      <w:r w:rsidR="009B35BB" w:rsidRPr="009B35BB">
        <w:t xml:space="preserve">: </w:t>
      </w:r>
    </w:p>
    <w:p w:rsidR="00501F33" w:rsidRPr="009B35BB" w:rsidRDefault="00501F33" w:rsidP="009B35BB">
      <w:r w:rsidRPr="009B35BB">
        <w:t>Бундестаг</w:t>
      </w:r>
      <w:r w:rsidR="009B35BB" w:rsidRPr="009B35BB">
        <w:t xml:space="preserve"> - </w:t>
      </w:r>
      <w:r w:rsidRPr="009B35BB">
        <w:t>высш орг законодат власти, избир на 4 года всеобщ, прямым и тайн голосов, по смешанной избир сист</w:t>
      </w:r>
      <w:r w:rsidR="009B35BB" w:rsidRPr="009B35BB">
        <w:t xml:space="preserve">. </w:t>
      </w:r>
      <w:r w:rsidRPr="009B35BB">
        <w:t>Утвержд бюджет, формир прав-во и контрол его деят-ть</w:t>
      </w:r>
      <w:r w:rsidR="009B35BB" w:rsidRPr="009B35BB">
        <w:t xml:space="preserve">. </w:t>
      </w:r>
      <w:r w:rsidRPr="009B35BB">
        <w:t>Отставка прав-ва возможна только при утверждении ими нов канцлера</w:t>
      </w:r>
      <w:r w:rsidR="009B35BB" w:rsidRPr="009B35BB">
        <w:t xml:space="preserve">. </w:t>
      </w:r>
    </w:p>
    <w:p w:rsidR="00501F33" w:rsidRPr="009B35BB" w:rsidRDefault="00501F33" w:rsidP="009B35BB">
      <w:r w:rsidRPr="009B35BB">
        <w:t>Бундесрат</w:t>
      </w:r>
      <w:r w:rsidR="009B35BB" w:rsidRPr="009B35BB">
        <w:t xml:space="preserve"> - </w:t>
      </w:r>
      <w:r w:rsidRPr="009B35BB">
        <w:t>орган представит-ва интересов земель</w:t>
      </w:r>
      <w:r w:rsidR="009B35BB" w:rsidRPr="009B35BB">
        <w:t xml:space="preserve">. </w:t>
      </w:r>
      <w:r w:rsidRPr="009B35BB">
        <w:t>В состав входят лица, назнач прав-вами земель, они связаны императивным мандатом</w:t>
      </w:r>
      <w:r w:rsidR="009B35BB" w:rsidRPr="009B35BB">
        <w:t xml:space="preserve">. </w:t>
      </w:r>
      <w:r w:rsidRPr="009B35BB">
        <w:t>Участвует в принятии бюджета, его согласие необх д/изменен конст, границы и террит земель</w:t>
      </w:r>
      <w:r w:rsidR="009B35BB" w:rsidRPr="009B35BB">
        <w:t xml:space="preserve">. </w:t>
      </w:r>
    </w:p>
    <w:p w:rsidR="00501F33" w:rsidRPr="009B35BB" w:rsidRDefault="00501F33" w:rsidP="009B35BB">
      <w:r w:rsidRPr="009B35BB">
        <w:t>федер презид</w:t>
      </w:r>
      <w:r w:rsidR="009B35BB" w:rsidRPr="009B35BB">
        <w:t xml:space="preserve"> - </w:t>
      </w:r>
      <w:r w:rsidRPr="009B35BB">
        <w:t>глава гос-ва</w:t>
      </w:r>
      <w:r w:rsidR="009B35BB" w:rsidRPr="009B35BB">
        <w:t xml:space="preserve">. </w:t>
      </w:r>
      <w:r w:rsidRPr="009B35BB">
        <w:t>Избирается на 5 лет федер собранием</w:t>
      </w:r>
      <w:r w:rsidR="009B35BB" w:rsidRPr="009B35BB">
        <w:t xml:space="preserve">. </w:t>
      </w:r>
      <w:r w:rsidRPr="009B35BB">
        <w:t>Он представл на утверждение главу прав-ва, назнач федер судей и чиновн, представл страну на междунр арене</w:t>
      </w:r>
      <w:r w:rsidR="009B35BB" w:rsidRPr="009B35BB">
        <w:t xml:space="preserve">. </w:t>
      </w:r>
    </w:p>
    <w:p w:rsidR="00501F33" w:rsidRPr="009B35BB" w:rsidRDefault="00501F33" w:rsidP="009B35BB">
      <w:r w:rsidRPr="009B35BB">
        <w:t>федер прав-во во главе с канцлером</w:t>
      </w:r>
      <w:r w:rsidR="009B35BB" w:rsidRPr="009B35BB">
        <w:t xml:space="preserve"> - </w:t>
      </w:r>
      <w:r w:rsidRPr="009B35BB">
        <w:t>руководство исполнит властью</w:t>
      </w:r>
      <w:r w:rsidR="009B35BB" w:rsidRPr="009B35BB">
        <w:t xml:space="preserve">. </w:t>
      </w:r>
      <w:r w:rsidRPr="009B35BB">
        <w:t>Канцлер обычно явл главой партии, победившей на выборах, утверждается бундестагом</w:t>
      </w:r>
      <w:r w:rsidR="009B35BB" w:rsidRPr="009B35BB">
        <w:t xml:space="preserve">. </w:t>
      </w:r>
      <w:r w:rsidRPr="009B35BB">
        <w:t>Он формир кабинет, направляет внутр и внешн политику, ответственен перед бундестагом</w:t>
      </w:r>
      <w:r w:rsidR="009B35BB" w:rsidRPr="009B35BB">
        <w:t xml:space="preserve">. </w:t>
      </w:r>
    </w:p>
    <w:p w:rsidR="00501F33" w:rsidRPr="009B35BB" w:rsidRDefault="00501F33" w:rsidP="009B35BB">
      <w:r w:rsidRPr="009B35BB">
        <w:t>федер конст суд</w:t>
      </w:r>
      <w:r w:rsidR="009B35BB" w:rsidRPr="009B35BB">
        <w:t xml:space="preserve"> - </w:t>
      </w:r>
      <w:r w:rsidRPr="009B35BB">
        <w:t>осуществл контроль за конституц норм актов, рассматр споры о правх и обяз высш госорганов</w:t>
      </w:r>
      <w:r w:rsidR="009B35BB" w:rsidRPr="009B35BB">
        <w:t xml:space="preserve">. </w:t>
      </w:r>
      <w:r w:rsidRPr="009B35BB">
        <w:t>Судьи конст суда назнач пожизненно, половина их утверждается бундестагом, а другая-бундесратом</w:t>
      </w:r>
      <w:r w:rsidR="009B35BB" w:rsidRPr="009B35BB">
        <w:t xml:space="preserve">. </w:t>
      </w:r>
    </w:p>
    <w:p w:rsidR="00501F33" w:rsidRPr="009B35BB" w:rsidRDefault="00501F33" w:rsidP="009B35BB">
      <w:r w:rsidRPr="009B35BB">
        <w:t>По конст каждая земля вправе создавать собств КС</w:t>
      </w:r>
      <w:r w:rsidR="009B35BB" w:rsidRPr="009B35BB">
        <w:t xml:space="preserve">. </w:t>
      </w:r>
      <w:r w:rsidRPr="009B35BB">
        <w:t>Земельн КС явл самост орг власти</w:t>
      </w:r>
      <w:r w:rsidR="009B35BB" w:rsidRPr="009B35BB">
        <w:t xml:space="preserve">. </w:t>
      </w:r>
      <w:r w:rsidRPr="009B35BB">
        <w:t>Суды общ юрисд рас</w:t>
      </w:r>
      <w:r w:rsidR="00C83CD2">
        <w:t>с</w:t>
      </w:r>
      <w:r w:rsidRPr="009B35BB">
        <w:t>матр У и Г дела</w:t>
      </w:r>
      <w:r w:rsidR="009B35BB" w:rsidRPr="009B35BB">
        <w:t xml:space="preserve">. </w:t>
      </w:r>
      <w:r w:rsidRPr="009B35BB">
        <w:t>Федер суд плата</w:t>
      </w:r>
      <w:r w:rsidR="009B35BB" w:rsidRPr="009B35BB">
        <w:t xml:space="preserve"> - </w:t>
      </w:r>
      <w:r w:rsidRPr="009B35BB">
        <w:t>верх суд ФРГ</w:t>
      </w:r>
      <w:r w:rsidR="009B35BB" w:rsidRPr="009B35BB">
        <w:t xml:space="preserve">. </w:t>
      </w:r>
      <w:r w:rsidRPr="009B35BB">
        <w:t>Низш инст –участковые суды, рассматривают иски по Г делам не выше 10 тыс марок + семейн правоотн</w:t>
      </w:r>
      <w:r w:rsidR="009B35BB" w:rsidRPr="009B35BB">
        <w:t xml:space="preserve">. </w:t>
      </w:r>
      <w:r w:rsidRPr="009B35BB">
        <w:t>Земельн суды в кач-ве 1 инст рассматр по гражд спорам на сумму свыше 10 тыс марок</w:t>
      </w:r>
      <w:r w:rsidR="009B35BB" w:rsidRPr="009B35BB">
        <w:t xml:space="preserve">. </w:t>
      </w:r>
      <w:r w:rsidRPr="009B35BB">
        <w:t>Больш-во дел разрешется коллегией из 3х судей</w:t>
      </w:r>
      <w:r w:rsidR="009B35BB" w:rsidRPr="009B35BB">
        <w:t xml:space="preserve">. </w:t>
      </w:r>
      <w:r w:rsidRPr="009B35BB">
        <w:t>Земельн суд рассматр У дела свыше 4х лет лишен свободы</w:t>
      </w:r>
      <w:r w:rsidR="009B35BB" w:rsidRPr="009B35BB">
        <w:t xml:space="preserve">. </w:t>
      </w:r>
      <w:r w:rsidRPr="009B35BB">
        <w:t>Высш суды земель возглавл судебные округа</w:t>
      </w:r>
      <w:r w:rsidR="009B35BB" w:rsidRPr="009B35BB">
        <w:t xml:space="preserve">. </w:t>
      </w:r>
      <w:r w:rsidRPr="009B35BB">
        <w:t>Они явл аппелляц инст по гражд и угол делам</w:t>
      </w:r>
      <w:r w:rsidR="009B35BB" w:rsidRPr="009B35BB">
        <w:t xml:space="preserve">. </w:t>
      </w:r>
      <w:r w:rsidRPr="009B35BB">
        <w:t>Верх федер суд возглавл сист судов общ юрисд</w:t>
      </w:r>
      <w:r w:rsidR="009B35BB" w:rsidRPr="009B35BB">
        <w:t xml:space="preserve">. </w:t>
      </w:r>
      <w:r w:rsidRPr="009B35BB">
        <w:t>С 1969 рассматр кассац жалобы по У и Г делам</w:t>
      </w:r>
      <w:r w:rsidR="009B35BB" w:rsidRPr="009B35BB">
        <w:t xml:space="preserve">. </w:t>
      </w:r>
      <w:r w:rsidRPr="009B35BB">
        <w:t>Админ суды рссматр жалобы физ и юрид лиц на действия и акты органов гос управ + споры между орг местного самоупр</w:t>
      </w:r>
      <w:r w:rsidR="009B35BB" w:rsidRPr="009B35BB">
        <w:t xml:space="preserve">. </w:t>
      </w:r>
      <w:r w:rsidRPr="009B35BB">
        <w:t>Существ сист судов по трудовым спорам</w:t>
      </w:r>
      <w:r w:rsidR="009B35BB" w:rsidRPr="009B35BB">
        <w:t xml:space="preserve">. </w:t>
      </w:r>
      <w:r w:rsidRPr="009B35BB">
        <w:t>В компетенция соц судов входят дела, связ с вопросами соц страхования</w:t>
      </w:r>
      <w:r w:rsidR="009B35BB" w:rsidRPr="009B35BB">
        <w:t xml:space="preserve">. </w:t>
      </w:r>
      <w:r w:rsidRPr="009B35BB">
        <w:t>Финансовые суды рассматрив споры, связ с уплатой налогов и тамож сборов</w:t>
      </w:r>
      <w:r w:rsidR="009B35BB" w:rsidRPr="009B35BB">
        <w:t xml:space="preserve">. </w:t>
      </w:r>
    </w:p>
    <w:p w:rsidR="009B35BB" w:rsidRPr="009B35BB" w:rsidRDefault="00501F33" w:rsidP="009B35BB">
      <w:r w:rsidRPr="009B35BB">
        <w:t>Объедин сенат(1968</w:t>
      </w:r>
      <w:r w:rsidR="009B35BB" w:rsidRPr="009B35BB">
        <w:t xml:space="preserve">) </w:t>
      </w:r>
      <w:r w:rsidRPr="009B35BB">
        <w:t>принимает дело к производству, когда один из федер высш судов расходится в своём решении по вопросам права с др высш федер судом</w:t>
      </w:r>
      <w:r w:rsidR="009B35BB" w:rsidRPr="009B35BB">
        <w:t xml:space="preserve">. </w:t>
      </w:r>
    </w:p>
    <w:p w:rsidR="000F3AA3" w:rsidRDefault="000F3AA3" w:rsidP="009B35BB"/>
    <w:p w:rsidR="009B35BB" w:rsidRDefault="000F2633" w:rsidP="000F3AA3">
      <w:pPr>
        <w:pStyle w:val="2"/>
      </w:pPr>
      <w:bookmarkStart w:id="51" w:name="_Toc222160457"/>
      <w:r w:rsidRPr="009B35BB">
        <w:t>51</w:t>
      </w:r>
      <w:r w:rsidR="009B35BB" w:rsidRPr="009B35BB">
        <w:t xml:space="preserve">. </w:t>
      </w:r>
      <w:r w:rsidR="00A45BB2" w:rsidRPr="009B35BB">
        <w:t>ГОСУДАРСТВЕННЫЙ СТРОЙ ЧЕТВЕРТОЙ РЕСПУБЛИКИ ВО ФРАНЦИИ</w:t>
      </w:r>
      <w:r w:rsidR="009B35BB" w:rsidRPr="009B35BB">
        <w:t xml:space="preserve">. </w:t>
      </w:r>
      <w:r w:rsidRPr="009B35BB">
        <w:t>КОНСТИТУЦИЯ 1946</w:t>
      </w:r>
      <w:bookmarkEnd w:id="51"/>
    </w:p>
    <w:p w:rsidR="000F3AA3" w:rsidRPr="009B35BB" w:rsidRDefault="000F3AA3" w:rsidP="009B35BB"/>
    <w:p w:rsidR="009B35BB" w:rsidRPr="009B35BB" w:rsidRDefault="005D5735" w:rsidP="009B35BB">
      <w:r w:rsidRPr="009B35BB">
        <w:t>Новый референдум, прошедший в октябре 1946 г</w:t>
      </w:r>
      <w:r w:rsidR="009B35BB" w:rsidRPr="009B35BB">
        <w:t xml:space="preserve">. </w:t>
      </w:r>
      <w:r w:rsidRPr="009B35BB">
        <w:t>утвердил переработанный проект кон-ции</w:t>
      </w:r>
      <w:r w:rsidR="009B35BB" w:rsidRPr="009B35BB">
        <w:t xml:space="preserve">. </w:t>
      </w:r>
      <w:r w:rsidRPr="009B35BB">
        <w:t>В преамбуле кон-ции 1946 г</w:t>
      </w:r>
      <w:r w:rsidR="009B35BB" w:rsidRPr="009B35BB">
        <w:t xml:space="preserve">. </w:t>
      </w:r>
      <w:r w:rsidRPr="009B35BB">
        <w:t>подтверждались права и свободы французов, провозглашенные Декларацией прав человека и гражданина 1789 г</w:t>
      </w:r>
      <w:r w:rsidR="009B35BB" w:rsidRPr="009B35BB">
        <w:t xml:space="preserve">. </w:t>
      </w:r>
      <w:r w:rsidRPr="009B35BB">
        <w:t>Кроме того, провозглашались</w:t>
      </w:r>
      <w:r w:rsidR="009B35BB" w:rsidRPr="009B35BB">
        <w:t xml:space="preserve">: </w:t>
      </w:r>
      <w:r w:rsidRPr="009B35BB">
        <w:t>равноправие всех граждан, вне зависимости от пола</w:t>
      </w:r>
      <w:r w:rsidR="009B35BB" w:rsidRPr="009B35BB">
        <w:t xml:space="preserve">; </w:t>
      </w:r>
      <w:r w:rsidRPr="009B35BB">
        <w:t>право на получение работы</w:t>
      </w:r>
      <w:r w:rsidR="009B35BB" w:rsidRPr="009B35BB">
        <w:t xml:space="preserve">; </w:t>
      </w:r>
      <w:r w:rsidRPr="009B35BB">
        <w:t>право на организацию профсоюзов и стачек, заключение коллективных договоров</w:t>
      </w:r>
      <w:r w:rsidR="009B35BB" w:rsidRPr="009B35BB">
        <w:t xml:space="preserve">. </w:t>
      </w:r>
      <w:r w:rsidRPr="009B35BB">
        <w:t>Декларировалась социальная помощь детям, матерям, престарелым</w:t>
      </w:r>
      <w:r w:rsidR="009B35BB" w:rsidRPr="009B35BB">
        <w:t xml:space="preserve">. </w:t>
      </w:r>
      <w:r w:rsidRPr="009B35BB">
        <w:t>Кон-ция предусматривала возможность национализации</w:t>
      </w:r>
      <w:r w:rsidR="009B35BB" w:rsidRPr="009B35BB">
        <w:t xml:space="preserve">. </w:t>
      </w:r>
      <w:r w:rsidRPr="009B35BB">
        <w:t>Франция, согласно конституции, должна представлять собой парламентскую республику</w:t>
      </w:r>
      <w:r w:rsidR="009B35BB" w:rsidRPr="009B35BB">
        <w:t xml:space="preserve">. </w:t>
      </w:r>
      <w:r w:rsidRPr="009B35BB">
        <w:t>Парламент состоял из двух палат</w:t>
      </w:r>
      <w:r w:rsidR="009B35BB" w:rsidRPr="009B35BB">
        <w:t xml:space="preserve">: </w:t>
      </w:r>
      <w:r w:rsidRPr="009B35BB">
        <w:t>а</w:t>
      </w:r>
      <w:r w:rsidR="009B35BB" w:rsidRPr="009B35BB">
        <w:t xml:space="preserve">) </w:t>
      </w:r>
      <w:r w:rsidRPr="009B35BB">
        <w:t>Национального собрания и Совета республики</w:t>
      </w:r>
      <w:r w:rsidR="009B35BB" w:rsidRPr="009B35BB">
        <w:t xml:space="preserve">. </w:t>
      </w:r>
      <w:r w:rsidRPr="009B35BB">
        <w:t>б</w:t>
      </w:r>
      <w:r w:rsidR="009B35BB" w:rsidRPr="009B35BB">
        <w:t xml:space="preserve">) </w:t>
      </w:r>
      <w:r w:rsidRPr="009B35BB">
        <w:t>Нижняя палата</w:t>
      </w:r>
      <w:r w:rsidR="009B35BB" w:rsidRPr="009B35BB">
        <w:t xml:space="preserve"> - </w:t>
      </w:r>
      <w:r w:rsidRPr="009B35BB">
        <w:t>Национальное собрание</w:t>
      </w:r>
      <w:r w:rsidR="009B35BB" w:rsidRPr="009B35BB">
        <w:t xml:space="preserve"> - </w:t>
      </w:r>
      <w:r w:rsidRPr="009B35BB">
        <w:t>избиралась на основе всеобщего и прямого избирательного права сроком на 5 лет</w:t>
      </w:r>
      <w:r w:rsidR="009B35BB" w:rsidRPr="009B35BB">
        <w:t xml:space="preserve">. </w:t>
      </w:r>
      <w:r w:rsidRPr="009B35BB">
        <w:t>Только Национальное собрание имело право принятия законов</w:t>
      </w:r>
      <w:r w:rsidR="009B35BB" w:rsidRPr="009B35BB">
        <w:t xml:space="preserve">. </w:t>
      </w:r>
      <w:r w:rsidRPr="009B35BB">
        <w:t>Совет респу</w:t>
      </w:r>
      <w:r w:rsidR="00C83CD2">
        <w:t>блики избирался коммунами и депа</w:t>
      </w:r>
      <w:r w:rsidRPr="009B35BB">
        <w:t>ртаментами</w:t>
      </w:r>
      <w:r w:rsidR="009B35BB" w:rsidRPr="009B35BB">
        <w:t xml:space="preserve">. </w:t>
      </w:r>
      <w:r w:rsidRPr="009B35BB">
        <w:t>Он получил право рассматривать законопроекты, принятые Национальным собранием, имея право отлагательного вето</w:t>
      </w:r>
      <w:r w:rsidR="009B35BB" w:rsidRPr="009B35BB">
        <w:t xml:space="preserve">. </w:t>
      </w:r>
      <w:r w:rsidRPr="009B35BB">
        <w:t>Высшим представителем гос</w:t>
      </w:r>
      <w:r w:rsidR="009B35BB" w:rsidRPr="009B35BB">
        <w:t xml:space="preserve">. </w:t>
      </w:r>
      <w:r w:rsidRPr="009B35BB">
        <w:t>власти по кон-ции являлся президент</w:t>
      </w:r>
      <w:r w:rsidR="009B35BB" w:rsidRPr="009B35BB">
        <w:t xml:space="preserve">. </w:t>
      </w:r>
      <w:r w:rsidRPr="009B35BB">
        <w:t>Он избирался парламентом сроком на 5 лет, с правом переизбрания еще на один срок</w:t>
      </w:r>
      <w:r w:rsidR="009B35BB" w:rsidRPr="009B35BB">
        <w:t xml:space="preserve">. </w:t>
      </w:r>
      <w:r w:rsidRPr="009B35BB">
        <w:t>Его функции были ограничены в основном лишь представительством Франции на международной арене, подписанием и обнародованием законодательных актов</w:t>
      </w:r>
      <w:r w:rsidR="009B35BB" w:rsidRPr="009B35BB">
        <w:t xml:space="preserve">. </w:t>
      </w:r>
      <w:r w:rsidRPr="009B35BB">
        <w:t>Непосредственное государственное управление страной осуществлял Совет министров во главе с его председателем</w:t>
      </w:r>
      <w:r w:rsidR="009B35BB" w:rsidRPr="009B35BB">
        <w:t xml:space="preserve">. </w:t>
      </w:r>
      <w:r w:rsidRPr="009B35BB">
        <w:t>Председателя Совета министров и членов правительства назначал президент после утверждения их кандидатур парламентом</w:t>
      </w:r>
      <w:r w:rsidR="009B35BB" w:rsidRPr="009B35BB">
        <w:t xml:space="preserve">. </w:t>
      </w:r>
      <w:r w:rsidRPr="009B35BB">
        <w:t>Правительство несет коллективную ответственность перед Нац-ным собранием за проводимую политику</w:t>
      </w:r>
      <w:r w:rsidR="009B35BB" w:rsidRPr="009B35BB">
        <w:t xml:space="preserve">. </w:t>
      </w:r>
      <w:r w:rsidRPr="009B35BB">
        <w:t>В случае вынесения абсолютным большинством Нац-ного собрания вотума недоверия правительству, оно в полном составе уходит в отставку</w:t>
      </w:r>
      <w:r w:rsidR="009B35BB" w:rsidRPr="009B35BB">
        <w:t xml:space="preserve">. </w:t>
      </w:r>
      <w:r w:rsidRPr="009B35BB">
        <w:t>В случае, если в течение 18-ти месяцев пройдут 2е отставки правительства</w:t>
      </w:r>
      <w:r w:rsidR="009B35BB" w:rsidRPr="009B35BB">
        <w:t xml:space="preserve">. </w:t>
      </w:r>
      <w:r w:rsidRPr="009B35BB">
        <w:t>предусматривалась возможность досрочных выборов в Нац-ное собрание</w:t>
      </w:r>
      <w:r w:rsidR="009B35BB" w:rsidRPr="009B35BB">
        <w:t xml:space="preserve">. </w:t>
      </w:r>
      <w:r w:rsidRPr="009B35BB">
        <w:t>Однако принятие новой кон-ции не придало необходимой стабильности политической системе Франции</w:t>
      </w:r>
      <w:r w:rsidR="009B35BB" w:rsidRPr="009B35BB">
        <w:t xml:space="preserve">. </w:t>
      </w:r>
      <w:r w:rsidRPr="009B35BB">
        <w:t>Социально-экономические противоречия, обостренные крушением колониальной империи, привели к крайней дестабилизации внутренней жизни страны</w:t>
      </w:r>
      <w:r w:rsidR="009B35BB" w:rsidRPr="009B35BB">
        <w:t xml:space="preserve">. </w:t>
      </w:r>
    </w:p>
    <w:p w:rsidR="00C83CD2" w:rsidRDefault="00C83CD2" w:rsidP="000F3AA3">
      <w:pPr>
        <w:pStyle w:val="2"/>
      </w:pPr>
      <w:bookmarkStart w:id="52" w:name="_Toc222160458"/>
    </w:p>
    <w:p w:rsidR="009B35BB" w:rsidRDefault="000F2633" w:rsidP="000F3AA3">
      <w:pPr>
        <w:pStyle w:val="2"/>
      </w:pPr>
      <w:r w:rsidRPr="009B35BB">
        <w:t>52</w:t>
      </w:r>
      <w:r w:rsidR="009B35BB" w:rsidRPr="009B35BB">
        <w:t xml:space="preserve">. </w:t>
      </w:r>
      <w:r w:rsidR="00A45BB2" w:rsidRPr="009B35BB">
        <w:t>ВЕЛИКОБРИТАНИЯ ПОСЛЕ 2 МИРОВОЙ</w:t>
      </w:r>
      <w:r w:rsidR="009B35BB" w:rsidRPr="009B35BB">
        <w:t xml:space="preserve">: </w:t>
      </w:r>
      <w:r w:rsidR="00A45BB2" w:rsidRPr="009B35BB">
        <w:t>КОНСТИТУЦИОННОЕ ЗАКОНОДАТЕЛЬСТВО</w:t>
      </w:r>
      <w:r w:rsidR="009B35BB" w:rsidRPr="009B35BB">
        <w:t xml:space="preserve">. </w:t>
      </w:r>
      <w:r w:rsidR="00A45BB2" w:rsidRPr="009B35BB">
        <w:t>СОЦИАЛЬНО – ЭКОНОМИЧЕСКОЕ И ПОЛИТИЧЕСКОЕ РАЗВИТИЕ СТРАНЫ</w:t>
      </w:r>
      <w:bookmarkEnd w:id="52"/>
    </w:p>
    <w:p w:rsidR="000F3AA3" w:rsidRPr="000F3AA3" w:rsidRDefault="000F3AA3" w:rsidP="000F3AA3"/>
    <w:p w:rsidR="009B35BB" w:rsidRDefault="000F2633" w:rsidP="000F3AA3">
      <w:pPr>
        <w:pStyle w:val="2"/>
      </w:pPr>
      <w:bookmarkStart w:id="53" w:name="_Toc222160459"/>
      <w:r w:rsidRPr="009B35BB">
        <w:t>53</w:t>
      </w:r>
      <w:r w:rsidR="009B35BB" w:rsidRPr="009B35BB">
        <w:t xml:space="preserve">. </w:t>
      </w:r>
      <w:r w:rsidR="00A45BB2" w:rsidRPr="009B35BB">
        <w:t>СОЗДАНИЕ ИТАЛЬЯНСКОЙ РЕСПУБЛИКИ</w:t>
      </w:r>
      <w:r w:rsidR="009B35BB" w:rsidRPr="009B35BB">
        <w:t xml:space="preserve">. </w:t>
      </w:r>
      <w:r w:rsidR="00A45BB2" w:rsidRPr="009B35BB">
        <w:t>КОНСТИТУЦИЯ ИТАЛИИ 1947</w:t>
      </w:r>
      <w:bookmarkEnd w:id="53"/>
    </w:p>
    <w:p w:rsidR="000F3AA3" w:rsidRPr="000F3AA3" w:rsidRDefault="000F3AA3" w:rsidP="000F3AA3"/>
    <w:p w:rsidR="00B742DA" w:rsidRPr="009B35BB" w:rsidRDefault="00B742DA" w:rsidP="009B35BB">
      <w:r w:rsidRPr="009B35BB">
        <w:t>Весной 1945 г</w:t>
      </w:r>
      <w:r w:rsidR="009B35BB" w:rsidRPr="009B35BB">
        <w:t xml:space="preserve">. </w:t>
      </w:r>
      <w:r w:rsidRPr="009B35BB">
        <w:t>в результате вооруженного восстания на Севере страны вся Италия была освобождена от гитлеровских захватчиков</w:t>
      </w:r>
      <w:r w:rsidR="009B35BB" w:rsidRPr="009B35BB">
        <w:t xml:space="preserve">. </w:t>
      </w:r>
      <w:r w:rsidR="00C83CD2">
        <w:t>Партии антифаши</w:t>
      </w:r>
      <w:r w:rsidRPr="009B35BB">
        <w:t>стской коалиции образовали Временное правительство и вскоре добились отречения от престола короля Виктора Эммануила, скомпрометировавшего себя сотрудничеством с фашистами</w:t>
      </w:r>
      <w:r w:rsidR="009B35BB" w:rsidRPr="009B35BB">
        <w:t xml:space="preserve">. </w:t>
      </w:r>
      <w:r w:rsidRPr="009B35BB">
        <w:t>Политическая обстановка в стране после окончания второй мировой войны оказалась крайне сложной</w:t>
      </w:r>
      <w:r w:rsidR="009B35BB" w:rsidRPr="009B35BB">
        <w:t xml:space="preserve">. </w:t>
      </w:r>
      <w:r w:rsidRPr="009B35BB">
        <w:t>Демократические силы страны стремились покончить с остатками фашистского режима, выступали за создание демократического республиканского строя</w:t>
      </w:r>
      <w:r w:rsidR="009B35BB" w:rsidRPr="009B35BB">
        <w:t xml:space="preserve">. </w:t>
      </w:r>
      <w:r w:rsidRPr="009B35BB">
        <w:t>Реакционные правящие круги, вынужденные считаться с требованиями демократического движения, стремились не допустить его радикализации</w:t>
      </w:r>
      <w:r w:rsidR="009B35BB" w:rsidRPr="009B35BB">
        <w:t xml:space="preserve">. </w:t>
      </w:r>
      <w:r w:rsidRPr="009B35BB">
        <w:t>Произошла их переориентация на христианско-демократическую партию, что давало им возможность использовать влияние на ворующих католиков подде</w:t>
      </w:r>
      <w:r w:rsidR="00C83CD2">
        <w:t>р</w:t>
      </w:r>
      <w:r w:rsidRPr="009B35BB">
        <w:t>живающего эту партию Ватикана</w:t>
      </w:r>
      <w:r w:rsidR="009B35BB" w:rsidRPr="009B35BB">
        <w:t xml:space="preserve">. </w:t>
      </w:r>
      <w:r w:rsidRPr="009B35BB">
        <w:t>В мае 1946 г</w:t>
      </w:r>
      <w:r w:rsidR="009B35BB" w:rsidRPr="009B35BB">
        <w:t xml:space="preserve">. </w:t>
      </w:r>
      <w:r w:rsidRPr="009B35BB">
        <w:t>были проведены референдум по вопросу о форме правления в Италии и выборы в Учредительное собрание</w:t>
      </w:r>
      <w:r w:rsidR="009B35BB" w:rsidRPr="009B35BB">
        <w:t xml:space="preserve">. </w:t>
      </w:r>
      <w:r w:rsidRPr="009B35BB">
        <w:t>На референдуме 12 700 000 голосов было подано за республику и 10 700 000</w:t>
      </w:r>
      <w:r w:rsidR="009B35BB" w:rsidRPr="009B35BB">
        <w:t xml:space="preserve"> - </w:t>
      </w:r>
      <w:r w:rsidRPr="009B35BB">
        <w:t>за сохранение монархии</w:t>
      </w:r>
      <w:r w:rsidR="009B35BB" w:rsidRPr="009B35BB">
        <w:t xml:space="preserve">. </w:t>
      </w:r>
    </w:p>
    <w:p w:rsidR="00B742DA" w:rsidRPr="009B35BB" w:rsidRDefault="00B742DA" w:rsidP="009B35BB">
      <w:r w:rsidRPr="009B35BB">
        <w:rPr>
          <w:rStyle w:val="a7"/>
          <w:b w:val="0"/>
          <w:bCs w:val="0"/>
        </w:rPr>
        <w:t>Конституция 1947 г</w:t>
      </w:r>
      <w:r w:rsidR="009B35BB" w:rsidRPr="009B35BB">
        <w:rPr>
          <w:rStyle w:val="a7"/>
          <w:b w:val="0"/>
          <w:bCs w:val="0"/>
        </w:rPr>
        <w:t xml:space="preserve">. </w:t>
      </w:r>
      <w:r w:rsidRPr="009B35BB">
        <w:rPr>
          <w:rStyle w:val="a7"/>
          <w:b w:val="0"/>
          <w:bCs w:val="0"/>
        </w:rPr>
        <w:t>и ее последующее развитие</w:t>
      </w:r>
      <w:r w:rsidR="009B35BB" w:rsidRPr="009B35BB">
        <w:rPr>
          <w:rStyle w:val="a7"/>
          <w:b w:val="0"/>
          <w:bCs w:val="0"/>
        </w:rPr>
        <w:t xml:space="preserve">. </w:t>
      </w:r>
      <w:r w:rsidRPr="009B35BB">
        <w:t>В Учредительном собрании большинство мест получили три партии</w:t>
      </w:r>
      <w:r w:rsidR="009B35BB" w:rsidRPr="009B35BB">
        <w:t xml:space="preserve">: </w:t>
      </w:r>
      <w:r w:rsidRPr="009B35BB">
        <w:t>христианские демократы (35% голосов</w:t>
      </w:r>
      <w:r w:rsidR="009B35BB" w:rsidRPr="009B35BB">
        <w:t>),</w:t>
      </w:r>
      <w:r w:rsidRPr="009B35BB">
        <w:t xml:space="preserve"> социалисты (21%</w:t>
      </w:r>
      <w:r w:rsidR="009B35BB" w:rsidRPr="009B35BB">
        <w:t xml:space="preserve">) </w:t>
      </w:r>
      <w:r w:rsidRPr="009B35BB">
        <w:t>и коммунисты (19%</w:t>
      </w:r>
      <w:r w:rsidR="009B35BB" w:rsidRPr="009B35BB">
        <w:t xml:space="preserve">). </w:t>
      </w:r>
      <w:r w:rsidRPr="009B35BB">
        <w:t>После длительных дебатов в Учредительном собрании 22 декабря 1947 г</w:t>
      </w:r>
      <w:r w:rsidR="009B35BB" w:rsidRPr="009B35BB">
        <w:t xml:space="preserve">. </w:t>
      </w:r>
      <w:r w:rsidRPr="009B35BB">
        <w:t>Конституция Итальянской республики была утверждена и 1 января 1948 г</w:t>
      </w:r>
      <w:r w:rsidR="009B35BB" w:rsidRPr="009B35BB">
        <w:t xml:space="preserve">. </w:t>
      </w:r>
      <w:r w:rsidRPr="009B35BB">
        <w:t>вступила в силу</w:t>
      </w:r>
      <w:r w:rsidR="009B35BB" w:rsidRPr="009B35BB">
        <w:t xml:space="preserve">. </w:t>
      </w:r>
      <w:r w:rsidRPr="009B35BB">
        <w:t>Конституция провозгласила Италию демократической республикой и установила, что суверенитет принадлежит народу</w:t>
      </w:r>
      <w:r w:rsidR="009B35BB" w:rsidRPr="009B35BB">
        <w:t xml:space="preserve">. </w:t>
      </w:r>
      <w:r w:rsidRPr="009B35BB">
        <w:t>Задачей республики было объявлено устранение препятствий экономического и социального характера, которые фактически ограничивают свободу и равенство граждан, мешают полному развитию человеческой личности и действительному участию всех в политической, экономической и социальной жизни страны</w:t>
      </w:r>
      <w:r w:rsidR="009B35BB" w:rsidRPr="009B35BB">
        <w:t xml:space="preserve">. </w:t>
      </w:r>
      <w:r w:rsidRPr="009B35BB">
        <w:t>В частности, предусматривалась возможность национализации предприятий, имеющих важное общественное значение</w:t>
      </w:r>
      <w:r w:rsidR="009B35BB" w:rsidRPr="009B35BB">
        <w:t xml:space="preserve">. </w:t>
      </w:r>
      <w:r w:rsidRPr="009B35BB">
        <w:t>Эти положения представляли собой юридическую базу, опираясь на которую, демократические силы могли вести борьбу за прогрессивные преобразования не только в политической, но и социально-экономической сферах</w:t>
      </w:r>
      <w:r w:rsidR="009B35BB" w:rsidRPr="009B35BB">
        <w:t xml:space="preserve">. </w:t>
      </w:r>
      <w:r w:rsidRPr="009B35BB">
        <w:t>В Конституции закреплен широкий круг демократических прав и свобод граждан</w:t>
      </w:r>
      <w:r w:rsidR="009B35BB" w:rsidRPr="009B35BB">
        <w:t xml:space="preserve">: </w:t>
      </w:r>
      <w:r w:rsidRPr="009B35BB">
        <w:t>равенство всех перед законом, равноправие граждан независимо от социальных, политических, национальных и иных различий, свобода личности и ее неприкосновенность, свобода собраний, союзов, политических партий, слова, печати</w:t>
      </w:r>
      <w:r w:rsidR="009B35BB" w:rsidRPr="009B35BB">
        <w:t xml:space="preserve">. </w:t>
      </w:r>
      <w:r w:rsidRPr="009B35BB">
        <w:t>В числе социально-экономических прав были провозглашены право на труд, право на справедливое вознаграждение за него, равенство мужчины и женщины в экономической области, свобода профсоюзов и стачек, участие трудящихся в управлении предприятиями</w:t>
      </w:r>
      <w:r w:rsidR="009B35BB" w:rsidRPr="009B35BB">
        <w:t xml:space="preserve">. </w:t>
      </w:r>
      <w:r w:rsidRPr="009B35BB">
        <w:t>Высшим органом законодательной власти стал двухпалатный парламент</w:t>
      </w:r>
      <w:r w:rsidR="009B35BB" w:rsidRPr="009B35BB">
        <w:t xml:space="preserve">. </w:t>
      </w:r>
      <w:r w:rsidRPr="009B35BB">
        <w:t>Нижняя палата</w:t>
      </w:r>
      <w:r w:rsidR="009B35BB" w:rsidRPr="009B35BB">
        <w:t xml:space="preserve"> - </w:t>
      </w:r>
      <w:r w:rsidRPr="009B35BB">
        <w:t>палата депутатов</w:t>
      </w:r>
      <w:r w:rsidR="009B35BB" w:rsidRPr="009B35BB">
        <w:t xml:space="preserve"> - </w:t>
      </w:r>
      <w:r w:rsidRPr="009B35BB">
        <w:t>по избирательным законам 1948 г</w:t>
      </w:r>
      <w:r w:rsidR="009B35BB" w:rsidRPr="009B35BB">
        <w:t xml:space="preserve">. </w:t>
      </w:r>
      <w:r w:rsidRPr="009B35BB">
        <w:t>выбирается всеобщими и прямыми выборами по пропорциональной избирательной системе</w:t>
      </w:r>
      <w:r w:rsidR="009B35BB" w:rsidRPr="009B35BB">
        <w:t xml:space="preserve">. </w:t>
      </w:r>
      <w:r w:rsidRPr="009B35BB">
        <w:t>Верхняя палата</w:t>
      </w:r>
      <w:r w:rsidR="009B35BB" w:rsidRPr="009B35BB">
        <w:t xml:space="preserve"> - </w:t>
      </w:r>
      <w:r w:rsidRPr="009B35BB">
        <w:t>сенат</w:t>
      </w:r>
      <w:r w:rsidR="009B35BB" w:rsidRPr="009B35BB">
        <w:t xml:space="preserve"> - </w:t>
      </w:r>
      <w:r w:rsidRPr="009B35BB">
        <w:t>избирается по областям Италии по смешанной избирательной системе, содержащей элементы мажоритарной и пропорциональной систем</w:t>
      </w:r>
      <w:r w:rsidR="009B35BB" w:rsidRPr="009B35BB">
        <w:t xml:space="preserve">. </w:t>
      </w:r>
      <w:r w:rsidRPr="009B35BB">
        <w:t>Палаты равноправны в вопросах законодательства и контроля над правительством</w:t>
      </w:r>
      <w:r w:rsidR="009B35BB" w:rsidRPr="009B35BB">
        <w:t xml:space="preserve">. </w:t>
      </w:r>
      <w:r w:rsidRPr="009B35BB">
        <w:t>Главой государства является президент, избираемый на совместном заседании палат с участием представителей от областей сроком на 7 лет</w:t>
      </w:r>
      <w:r w:rsidR="009B35BB" w:rsidRPr="009B35BB">
        <w:t xml:space="preserve">. </w:t>
      </w:r>
      <w:r w:rsidRPr="009B35BB">
        <w:t>К полномочиям президента относится верховное командование вооруженными силами, назначения на высшие государственные должности, право помилования, представительство республики в международных отношениях</w:t>
      </w:r>
      <w:r w:rsidR="009B35BB" w:rsidRPr="009B35BB">
        <w:t xml:space="preserve">. </w:t>
      </w:r>
      <w:r w:rsidRPr="009B35BB">
        <w:t>Он может на один месяц задержать вступление закона в силу, в особых случаях издавать декреты, имеющие силу закона, и имеет право роспуска парламента</w:t>
      </w:r>
      <w:r w:rsidR="009B35BB" w:rsidRPr="009B35BB">
        <w:t xml:space="preserve">. </w:t>
      </w:r>
      <w:r w:rsidRPr="009B35BB">
        <w:t>Акты президента нуждаются в контрасигнации премьер-министра правительства</w:t>
      </w:r>
      <w:r w:rsidR="009B35BB" w:rsidRPr="009B35BB">
        <w:t xml:space="preserve">. </w:t>
      </w:r>
      <w:r w:rsidRPr="009B35BB">
        <w:t>Правительство Италии назначается президентом, но ответственно перед парламентом</w:t>
      </w:r>
      <w:r w:rsidR="009B35BB" w:rsidRPr="009B35BB">
        <w:t xml:space="preserve">. </w:t>
      </w:r>
      <w:r w:rsidRPr="009B35BB">
        <w:t>Конституция допускает (с некоторыми ограничениями</w:t>
      </w:r>
      <w:r w:rsidR="009B35BB" w:rsidRPr="009B35BB">
        <w:t xml:space="preserve">) </w:t>
      </w:r>
      <w:r w:rsidRPr="009B35BB">
        <w:t>делегацию законодательных полномочий парламентом правительству и предоставляет правительству право в чрезвычайных обстоятельствах издавать декреты, имеющие силу закона</w:t>
      </w:r>
      <w:r w:rsidR="009B35BB" w:rsidRPr="009B35BB">
        <w:t xml:space="preserve">. </w:t>
      </w:r>
      <w:r w:rsidRPr="009B35BB">
        <w:t>В системе высших органов республики Конституция предусмотрела также Высший совет магистратуры</w:t>
      </w:r>
      <w:r w:rsidR="009B35BB" w:rsidRPr="009B35BB">
        <w:t xml:space="preserve"> - </w:t>
      </w:r>
      <w:r w:rsidRPr="009B35BB">
        <w:t>орган по руководству судебной системой, и Конституционный суд, предназначенный для проверки конституционности законов и иных актов властей</w:t>
      </w:r>
      <w:r w:rsidR="009B35BB" w:rsidRPr="009B35BB">
        <w:t xml:space="preserve">. </w:t>
      </w:r>
      <w:r w:rsidRPr="009B35BB">
        <w:t>В случае признания Конституционным судом того или иного акта неконституционным этот акт утрачивает законную силу</w:t>
      </w:r>
      <w:r w:rsidR="009B35BB" w:rsidRPr="009B35BB">
        <w:t xml:space="preserve">. </w:t>
      </w:r>
      <w:r w:rsidRPr="009B35BB">
        <w:t>Кроме того, к полномочиям Конституционного суда относится рассмотрение споров между областями и республикой и дел по обвинению президента и министров</w:t>
      </w:r>
      <w:r w:rsidR="009B35BB" w:rsidRPr="009B35BB">
        <w:t xml:space="preserve">. </w:t>
      </w:r>
      <w:r w:rsidRPr="009B35BB">
        <w:t>Члены Высшего совета магистратуры и Конституционного суда избираются парламентом (1/3</w:t>
      </w:r>
      <w:r w:rsidR="009B35BB" w:rsidRPr="009B35BB">
        <w:t xml:space="preserve">) </w:t>
      </w:r>
      <w:r w:rsidRPr="009B35BB">
        <w:t>и назначаются президентом и судьями (2/3</w:t>
      </w:r>
      <w:r w:rsidR="009B35BB" w:rsidRPr="009B35BB">
        <w:t xml:space="preserve">). </w:t>
      </w:r>
    </w:p>
    <w:p w:rsidR="009B35BB" w:rsidRPr="009B35BB" w:rsidRDefault="00B742DA" w:rsidP="009B35BB">
      <w:r w:rsidRPr="009B35BB">
        <w:t>Италия согласно Конституции, делится на области, провинции и общины</w:t>
      </w:r>
      <w:r w:rsidR="009B35BB" w:rsidRPr="009B35BB">
        <w:t xml:space="preserve">. </w:t>
      </w:r>
      <w:r w:rsidRPr="009B35BB">
        <w:t>Во всех территориальных единицах на основе всеобщих выборов создаются представительные органы</w:t>
      </w:r>
      <w:r w:rsidR="009B35BB" w:rsidRPr="009B35BB">
        <w:t xml:space="preserve"> - </w:t>
      </w:r>
      <w:r w:rsidRPr="009B35BB">
        <w:t>областные и провинциальные собрания и муниципалитеты, которые избирали либо коллегиальные, либо единоличные исполнительные органы</w:t>
      </w:r>
      <w:r w:rsidR="009B35BB" w:rsidRPr="009B35BB">
        <w:t xml:space="preserve">. </w:t>
      </w:r>
      <w:r w:rsidRPr="009B35BB">
        <w:t>Конституция предусмотрела автономию областей с довольно широкой компетенцией местных органов</w:t>
      </w:r>
      <w:r w:rsidR="009B35BB" w:rsidRPr="009B35BB">
        <w:t xml:space="preserve">. </w:t>
      </w:r>
      <w:r w:rsidRPr="009B35BB">
        <w:t>Однако их деятельность во многом контролируется правительственными комиссарами</w:t>
      </w:r>
      <w:r w:rsidR="009B35BB" w:rsidRPr="009B35BB">
        <w:t xml:space="preserve">. </w:t>
      </w:r>
      <w:r w:rsidRPr="009B35BB">
        <w:t>Провинциальные и общинные органы в еще большей степени зависят от назначаемых правительством префектов</w:t>
      </w:r>
      <w:r w:rsidR="009B35BB" w:rsidRPr="009B35BB">
        <w:t xml:space="preserve">. </w:t>
      </w:r>
      <w:r w:rsidRPr="009B35BB">
        <w:t>В целом можно сказать, что Конституция Италии демократична, хотя демократические институты реализованы в ней с меньшей последовательностью, чем в Конституции Франции 1946 г</w:t>
      </w:r>
      <w:r w:rsidR="009B35BB" w:rsidRPr="009B35BB">
        <w:t xml:space="preserve">. </w:t>
      </w:r>
      <w:r w:rsidRPr="009B35BB">
        <w:t>Прогрессивные силы страны стремятся оградить демократические институты Конституции от попыток реакции изменить их или ограничить их деятельность</w:t>
      </w:r>
      <w:r w:rsidR="009B35BB" w:rsidRPr="009B35BB">
        <w:t xml:space="preserve">. </w:t>
      </w:r>
    </w:p>
    <w:p w:rsidR="00C83CD2" w:rsidRDefault="00C83CD2" w:rsidP="000F3AA3">
      <w:pPr>
        <w:pStyle w:val="2"/>
      </w:pPr>
      <w:bookmarkStart w:id="54" w:name="_Toc222160460"/>
    </w:p>
    <w:p w:rsidR="009B35BB" w:rsidRDefault="000F2633" w:rsidP="000F3AA3">
      <w:pPr>
        <w:pStyle w:val="2"/>
      </w:pPr>
      <w:r w:rsidRPr="009B35BB">
        <w:t>54</w:t>
      </w:r>
      <w:r w:rsidR="009B35BB" w:rsidRPr="009B35BB">
        <w:t xml:space="preserve">. </w:t>
      </w:r>
      <w:r w:rsidR="00A45BB2" w:rsidRPr="009B35BB">
        <w:t>ГОСУДАРСТВЕННЫЙ С</w:t>
      </w:r>
      <w:r w:rsidRPr="009B35BB">
        <w:t>ТРОЙ ИСПАНИИ ПОСЛЕ 1 МИРОВОЙ ВОЙ</w:t>
      </w:r>
      <w:r w:rsidR="00A45BB2" w:rsidRPr="009B35BB">
        <w:t>НЫ</w:t>
      </w:r>
      <w:r w:rsidR="009B35BB" w:rsidRPr="009B35BB">
        <w:t xml:space="preserve">. </w:t>
      </w:r>
      <w:r w:rsidR="00A45BB2" w:rsidRPr="009B35BB">
        <w:t>ПОЛИТИЧЕСКИЙ РЕЖИМ ФРАНКСИСТСКОЙ ИСПАНИИ</w:t>
      </w:r>
      <w:r w:rsidR="009B35BB" w:rsidRPr="009B35BB">
        <w:t xml:space="preserve">. </w:t>
      </w:r>
      <w:r w:rsidR="00A45BB2" w:rsidRPr="009B35BB">
        <w:t>КОНСТИТУЦИЯ 1978</w:t>
      </w:r>
      <w:bookmarkEnd w:id="54"/>
    </w:p>
    <w:p w:rsidR="000F3AA3" w:rsidRPr="009B35BB" w:rsidRDefault="000F3AA3" w:rsidP="000F3AA3">
      <w:pPr>
        <w:pStyle w:val="2"/>
      </w:pPr>
    </w:p>
    <w:p w:rsidR="009B35BB" w:rsidRDefault="000F2633" w:rsidP="000F3AA3">
      <w:pPr>
        <w:pStyle w:val="2"/>
      </w:pPr>
      <w:bookmarkStart w:id="55" w:name="_Toc222160461"/>
      <w:r w:rsidRPr="009B35BB">
        <w:t>55</w:t>
      </w:r>
      <w:r w:rsidR="009B35BB" w:rsidRPr="009B35BB">
        <w:t xml:space="preserve">. </w:t>
      </w:r>
      <w:r w:rsidR="00A45BB2" w:rsidRPr="009B35BB">
        <w:t>ПЯТАЯ РЕСПУБЛИКА ВО ФРАНЦИИ</w:t>
      </w:r>
      <w:r w:rsidR="009B35BB" w:rsidRPr="009B35BB">
        <w:t xml:space="preserve">. </w:t>
      </w:r>
      <w:r w:rsidR="00A45BB2" w:rsidRPr="009B35BB">
        <w:t>СОЦИАЛЬНО – ЭКОНОМИЧЕСКИЕ И ПОЛИТИЧЕСКИЕ РЕФОРМЫ ПРЕЗИДЕНТА ДЕ ГОЛЛЯ И ПРЕЗИДЕНТА ШИРАКА</w:t>
      </w:r>
      <w:bookmarkEnd w:id="55"/>
    </w:p>
    <w:p w:rsidR="000F3AA3" w:rsidRPr="009B35BB" w:rsidRDefault="000F3AA3" w:rsidP="009B35BB"/>
    <w:p w:rsidR="006E60B1" w:rsidRPr="009B35BB" w:rsidRDefault="006E60B1" w:rsidP="009B35BB">
      <w:r w:rsidRPr="009B35BB">
        <w:t>Пятая Республика</w:t>
      </w:r>
      <w:r w:rsidR="009B35BB" w:rsidRPr="009B35BB">
        <w:t xml:space="preserve"> - </w:t>
      </w:r>
      <w:r w:rsidRPr="009B35BB">
        <w:t xml:space="preserve">вид </w:t>
      </w:r>
      <w:r w:rsidRPr="00B96765">
        <w:t>французского</w:t>
      </w:r>
      <w:r w:rsidRPr="009B35BB">
        <w:t xml:space="preserve"> республиканского режима, установленного с принятием </w:t>
      </w:r>
      <w:r w:rsidRPr="00B96765">
        <w:t>Конституции 1958 года</w:t>
      </w:r>
      <w:r w:rsidRPr="009B35BB">
        <w:t xml:space="preserve"> и продолжающего служить Франции и сегодня</w:t>
      </w:r>
      <w:r w:rsidR="009B35BB" w:rsidRPr="009B35BB">
        <w:t xml:space="preserve">. </w:t>
      </w:r>
      <w:r w:rsidRPr="009B35BB">
        <w:t xml:space="preserve">Пятая Республика имеет наибольшую продолжительность среди всех конституционных режимов, существовавших во Франции начиная с </w:t>
      </w:r>
      <w:r w:rsidRPr="00B96765">
        <w:t>Великой французской революции</w:t>
      </w:r>
      <w:r w:rsidRPr="009B35BB">
        <w:t xml:space="preserve">, за исключением </w:t>
      </w:r>
      <w:r w:rsidRPr="00B96765">
        <w:t>Третьей Республики</w:t>
      </w:r>
      <w:r w:rsidR="009B35BB" w:rsidRPr="009B35BB">
        <w:t xml:space="preserve">. </w:t>
      </w:r>
    </w:p>
    <w:p w:rsidR="006E60B1" w:rsidRPr="009B35BB" w:rsidRDefault="006E60B1" w:rsidP="009B35BB">
      <w:r w:rsidRPr="009B35BB">
        <w:t xml:space="preserve">Отправной точкой к учреждению Пятой Республики была </w:t>
      </w:r>
      <w:r w:rsidRPr="00B96765">
        <w:t>колониальная война в Алжире</w:t>
      </w:r>
      <w:r w:rsidRPr="009B35BB">
        <w:t xml:space="preserve">, шедшая с </w:t>
      </w:r>
      <w:r w:rsidRPr="00B96765">
        <w:t>1954 года</w:t>
      </w:r>
      <w:r w:rsidR="009B35BB" w:rsidRPr="009B35BB">
        <w:t xml:space="preserve">: </w:t>
      </w:r>
      <w:r w:rsidRPr="009B35BB">
        <w:t xml:space="preserve">события </w:t>
      </w:r>
      <w:r w:rsidRPr="00B96765">
        <w:t>13 мая</w:t>
      </w:r>
      <w:r w:rsidRPr="009B35BB">
        <w:t xml:space="preserve"> </w:t>
      </w:r>
      <w:r w:rsidRPr="00B96765">
        <w:t>1958</w:t>
      </w:r>
      <w:r w:rsidRPr="009B35BB">
        <w:t xml:space="preserve"> года, когда верхушка французской армии, опасаясь начала переговоров между правительством и </w:t>
      </w:r>
      <w:r w:rsidRPr="00B96765">
        <w:t>алжирскими повстанцами</w:t>
      </w:r>
      <w:r w:rsidRPr="009B35BB">
        <w:t>, вышла из повиновения гражданским властям и начала диктовать им свои условия</w:t>
      </w:r>
      <w:r w:rsidR="009B35BB" w:rsidRPr="009B35BB">
        <w:t xml:space="preserve">. </w:t>
      </w:r>
      <w:r w:rsidRPr="009B35BB">
        <w:t>На этот вызов Франции и Республике законная власть так и не смогла дать адекватный ответ, Четвертая Республика получила удар, от которого так и не смогла отправиться,</w:t>
      </w:r>
      <w:r w:rsidR="009B35BB" w:rsidRPr="009B35BB">
        <w:t xml:space="preserve"> - </w:t>
      </w:r>
      <w:r w:rsidRPr="009B35BB">
        <w:t>государственная власть оказалась в состоянии нокаута</w:t>
      </w:r>
      <w:r w:rsidR="009B35BB" w:rsidRPr="009B35BB">
        <w:t xml:space="preserve">. </w:t>
      </w:r>
    </w:p>
    <w:p w:rsidR="006E60B1" w:rsidRPr="009B35BB" w:rsidRDefault="006E60B1" w:rsidP="009B35BB">
      <w:r w:rsidRPr="009B35BB">
        <w:t xml:space="preserve">Основанная </w:t>
      </w:r>
      <w:r w:rsidRPr="00B96765">
        <w:t>Конституцией 1946 года</w:t>
      </w:r>
      <w:r w:rsidRPr="009B35BB">
        <w:t>, государственная власть, несмотря на все недостатки Третьей Республики и её бесславный конец, практически сохранила в неприкосновенности систему властвования</w:t>
      </w:r>
      <w:r w:rsidR="009B35BB" w:rsidRPr="009B35BB">
        <w:t xml:space="preserve">: </w:t>
      </w:r>
      <w:r w:rsidRPr="009B35BB">
        <w:t>бессильный глава государства и всесильный парламент, и целиком зависящее от его воли правительство</w:t>
      </w:r>
      <w:r w:rsidR="009B35BB" w:rsidRPr="009B35BB">
        <w:t xml:space="preserve">. </w:t>
      </w:r>
      <w:r w:rsidRPr="009B35BB">
        <w:t xml:space="preserve">За 12 лет существования Четвертой Республики сменилось 22 правительства, управлявшие страной в среднем по 6 месяцев, а во </w:t>
      </w:r>
      <w:r w:rsidRPr="00B96765">
        <w:t>дворец Матиньон</w:t>
      </w:r>
      <w:r w:rsidRPr="009B35BB">
        <w:t>, резиденцию главы французского правительства, 12 раз приходил новый хозяин</w:t>
      </w:r>
      <w:r w:rsidR="009B35BB" w:rsidRPr="009B35BB">
        <w:t xml:space="preserve">. </w:t>
      </w:r>
    </w:p>
    <w:p w:rsidR="006E60B1" w:rsidRPr="009B35BB" w:rsidRDefault="006E60B1" w:rsidP="009B35BB">
      <w:r w:rsidRPr="009B35BB">
        <w:t>Кризис государственной власти весной 1958 года поставил Францию перед угрозой гражданской войны</w:t>
      </w:r>
      <w:r w:rsidR="009B35BB" w:rsidRPr="009B35BB">
        <w:t xml:space="preserve">. </w:t>
      </w:r>
      <w:r w:rsidRPr="009B35BB">
        <w:t xml:space="preserve">Страна могла в одночасье распрощаться с </w:t>
      </w:r>
      <w:r w:rsidRPr="00B96765">
        <w:t>демократией</w:t>
      </w:r>
      <w:r w:rsidRPr="009B35BB">
        <w:t>, превратившись в аналог латиноамериканских республик, где армия силой навязывает государству свои решения</w:t>
      </w:r>
      <w:r w:rsidR="009B35BB" w:rsidRPr="009B35BB">
        <w:t xml:space="preserve">. </w:t>
      </w:r>
      <w:r w:rsidRPr="009B35BB">
        <w:t xml:space="preserve">В этот момент Франция </w:t>
      </w:r>
      <w:r w:rsidR="009B35BB">
        <w:t>"</w:t>
      </w:r>
      <w:r w:rsidRPr="009B35BB">
        <w:t>прошлого, настоящего и будущего</w:t>
      </w:r>
      <w:r w:rsidR="009B35BB">
        <w:t>"</w:t>
      </w:r>
      <w:r w:rsidRPr="009B35BB">
        <w:t xml:space="preserve"> призывает к власти генерала </w:t>
      </w:r>
      <w:r w:rsidRPr="00B96765">
        <w:t>де Голля</w:t>
      </w:r>
      <w:r w:rsidRPr="009B35BB">
        <w:t xml:space="preserve">, символа и главу французского </w:t>
      </w:r>
      <w:r w:rsidRPr="00B96765">
        <w:t>Сопротивления</w:t>
      </w:r>
      <w:r w:rsidRPr="009B35BB">
        <w:t>, авторитетного "отца нации"</w:t>
      </w:r>
      <w:r w:rsidR="009B35BB" w:rsidRPr="009B35BB">
        <w:t xml:space="preserve">. </w:t>
      </w:r>
    </w:p>
    <w:p w:rsidR="006E60B1" w:rsidRPr="009B35BB" w:rsidRDefault="006E60B1" w:rsidP="009B35BB">
      <w:r w:rsidRPr="009B35BB">
        <w:t xml:space="preserve">Получая, в полном соответствии с Конституцией 1946 года, власть из рук </w:t>
      </w:r>
      <w:r w:rsidRPr="00B96765">
        <w:t>Национального Собрания</w:t>
      </w:r>
      <w:r w:rsidRPr="009B35BB">
        <w:t>, генерал де Голль поставил три условия, на которых согласился бы взять бразды правления</w:t>
      </w:r>
      <w:r w:rsidR="009B35BB" w:rsidRPr="009B35BB">
        <w:t xml:space="preserve">: </w:t>
      </w:r>
    </w:p>
    <w:p w:rsidR="006E60B1" w:rsidRPr="009B35BB" w:rsidRDefault="006E60B1" w:rsidP="009B35BB">
      <w:r w:rsidRPr="009B35BB">
        <w:t>предоставление правительству неограниченных полномочий в урегулировании алжирского кризиса</w:t>
      </w:r>
      <w:r w:rsidR="009B35BB" w:rsidRPr="009B35BB">
        <w:t xml:space="preserve">; </w:t>
      </w:r>
    </w:p>
    <w:p w:rsidR="006E60B1" w:rsidRPr="009B35BB" w:rsidRDefault="006E60B1" w:rsidP="009B35BB">
      <w:r w:rsidRPr="009B35BB">
        <w:t>управление страной в течение 6 месяцев декретами правительства и роспуск парламента на каникулы на этот же срок</w:t>
      </w:r>
      <w:r w:rsidR="009B35BB" w:rsidRPr="009B35BB">
        <w:t xml:space="preserve">; </w:t>
      </w:r>
    </w:p>
    <w:p w:rsidR="006E60B1" w:rsidRPr="009B35BB" w:rsidRDefault="006E60B1" w:rsidP="009B35BB">
      <w:r w:rsidRPr="009B35BB">
        <w:t>делегирование правительству учредительной власти с тем, чтобы оно в срочном порядке разработало новую конституцию</w:t>
      </w:r>
      <w:r w:rsidR="009B35BB" w:rsidRPr="009B35BB">
        <w:t xml:space="preserve">. </w:t>
      </w:r>
    </w:p>
    <w:p w:rsidR="009B35BB" w:rsidRPr="009B35BB" w:rsidRDefault="006E60B1" w:rsidP="009B35BB">
      <w:r w:rsidRPr="009B35BB">
        <w:t>Все эти условия были приняты и выполнены</w:t>
      </w:r>
      <w:r w:rsidR="009B35BB" w:rsidRPr="009B35BB">
        <w:t xml:space="preserve">. </w:t>
      </w:r>
    </w:p>
    <w:p w:rsidR="006E60B1" w:rsidRPr="009B35BB" w:rsidRDefault="009B35BB" w:rsidP="009B35BB">
      <w:r w:rsidRPr="009B35BB">
        <w:rPr>
          <w:rStyle w:val="editsection"/>
        </w:rPr>
        <w:t>[</w:t>
      </w:r>
      <w:r w:rsidR="006E60B1" w:rsidRPr="00B96765">
        <w:rPr>
          <w:rStyle w:val="editsection"/>
        </w:rPr>
        <w:t>править</w:t>
      </w:r>
      <w:r w:rsidRPr="009B35BB">
        <w:rPr>
          <w:rStyle w:val="editsection"/>
        </w:rPr>
        <w:t xml:space="preserve">] </w:t>
      </w:r>
      <w:r w:rsidR="006E60B1" w:rsidRPr="009B35BB">
        <w:rPr>
          <w:rStyle w:val="mw-headline"/>
        </w:rPr>
        <w:t>Новая конституция</w:t>
      </w:r>
    </w:p>
    <w:p w:rsidR="009B35BB" w:rsidRPr="009B35BB" w:rsidRDefault="006E60B1" w:rsidP="009B35BB">
      <w:r w:rsidRPr="009B35BB">
        <w:t>Основная статья</w:t>
      </w:r>
      <w:r w:rsidR="009B35BB" w:rsidRPr="009B35BB">
        <w:t xml:space="preserve">: </w:t>
      </w:r>
      <w:r w:rsidRPr="009B35BB">
        <w:t>Конституция Франции 1958</w:t>
      </w:r>
    </w:p>
    <w:p w:rsidR="006E60B1" w:rsidRPr="009B35BB" w:rsidRDefault="009B35BB" w:rsidP="009B35BB">
      <w:r w:rsidRPr="009B35BB">
        <w:rPr>
          <w:rStyle w:val="editsection"/>
        </w:rPr>
        <w:t>[</w:t>
      </w:r>
      <w:r w:rsidR="006E60B1" w:rsidRPr="00B96765">
        <w:rPr>
          <w:rStyle w:val="editsection"/>
        </w:rPr>
        <w:t>править</w:t>
      </w:r>
      <w:r w:rsidRPr="009B35BB">
        <w:rPr>
          <w:rStyle w:val="editsection"/>
        </w:rPr>
        <w:t xml:space="preserve">] </w:t>
      </w:r>
      <w:r w:rsidR="006E60B1" w:rsidRPr="009B35BB">
        <w:rPr>
          <w:rStyle w:val="mw-headline"/>
        </w:rPr>
        <w:t>Основные идеи новой конституции</w:t>
      </w:r>
    </w:p>
    <w:p w:rsidR="006E60B1" w:rsidRPr="009B35BB" w:rsidRDefault="006E60B1" w:rsidP="009B35BB">
      <w:r w:rsidRPr="009B35BB">
        <w:t xml:space="preserve">Изменения предполагают </w:t>
      </w:r>
      <w:r w:rsidR="009B35BB">
        <w:t>"</w:t>
      </w:r>
      <w:r w:rsidRPr="009B35BB">
        <w:t>сильную власть</w:t>
      </w:r>
      <w:r w:rsidR="009B35BB">
        <w:t>"</w:t>
      </w:r>
      <w:r w:rsidRPr="009B35BB">
        <w:t xml:space="preserve"> во главе с </w:t>
      </w:r>
      <w:r w:rsidR="009B35BB">
        <w:t>"</w:t>
      </w:r>
      <w:r w:rsidRPr="009B35BB">
        <w:t>авторитетным арбитром</w:t>
      </w:r>
      <w:r w:rsidR="009B35BB">
        <w:t>"</w:t>
      </w:r>
      <w:r w:rsidRPr="009B35BB">
        <w:t xml:space="preserve">, </w:t>
      </w:r>
      <w:r w:rsidR="009B35BB">
        <w:t>"</w:t>
      </w:r>
      <w:r w:rsidRPr="009B35BB">
        <w:t>которому народ дал мандат и средства поддерживать национальный интерес, независимо оттого, что могло бы произойти</w:t>
      </w:r>
      <w:r w:rsidR="009B35BB">
        <w:t>"</w:t>
      </w:r>
      <w:r w:rsidRPr="009B35BB">
        <w:t xml:space="preserve">, при сохранении принципа </w:t>
      </w:r>
      <w:r w:rsidR="009B35BB">
        <w:t>"</w:t>
      </w:r>
      <w:r w:rsidRPr="009B35BB">
        <w:t>разделения и баланса властей</w:t>
      </w:r>
      <w:r w:rsidR="009B35BB">
        <w:t>"</w:t>
      </w:r>
      <w:r w:rsidRPr="009B35BB">
        <w:t>, демократии, прав и свобод личности</w:t>
      </w:r>
      <w:r w:rsidR="009B35BB" w:rsidRPr="009B35BB">
        <w:t xml:space="preserve">. </w:t>
      </w:r>
      <w:r w:rsidRPr="009B35BB">
        <w:t xml:space="preserve">Считалось, что государство во Франции должно быть </w:t>
      </w:r>
      <w:r w:rsidR="009B35BB">
        <w:t>"</w:t>
      </w:r>
      <w:r w:rsidRPr="009B35BB">
        <w:t>властной структурой, способной принимать серьёзные решения и осуществлять решительные действия, выражающие исключительно национальные интересы и служащие только им</w:t>
      </w:r>
      <w:r w:rsidR="009B35BB">
        <w:t>"</w:t>
      </w:r>
      <w:r w:rsidR="009B35BB" w:rsidRPr="009B35BB">
        <w:t xml:space="preserve">. </w:t>
      </w:r>
      <w:r w:rsidRPr="009B35BB">
        <w:t xml:space="preserve">Автор </w:t>
      </w:r>
      <w:r w:rsidR="009B35BB">
        <w:t>"</w:t>
      </w:r>
      <w:r w:rsidRPr="009B35BB">
        <w:t>Военных мемуаров</w:t>
      </w:r>
      <w:r w:rsidR="009B35BB">
        <w:t>"</w:t>
      </w:r>
      <w:r w:rsidRPr="009B35BB">
        <w:t>, изданных после Второй мировой войны, так обрисовывает идеальный, по его мнению, проект Республиканского государства для Франции</w:t>
      </w:r>
      <w:r w:rsidR="009B35BB" w:rsidRPr="009B35BB">
        <w:t xml:space="preserve">: </w:t>
      </w:r>
      <w:r w:rsidR="009B35BB">
        <w:t>"</w:t>
      </w:r>
      <w:r w:rsidRPr="009B35BB">
        <w:t>С моей точки зрения, необходимо, чтобы у государства был глава, то есть руководитель, в котором нация могла бы видеть человека, ответственного за основу государства и гаранта её судьбы</w:t>
      </w:r>
      <w:r w:rsidR="009B35BB" w:rsidRPr="009B35BB">
        <w:t xml:space="preserve">. </w:t>
      </w:r>
    </w:p>
    <w:p w:rsidR="006E60B1" w:rsidRPr="009B35BB" w:rsidRDefault="006E60B1" w:rsidP="009B35BB">
      <w:r w:rsidRPr="009B35BB">
        <w:t>Необходимо также, чтобы осуществление исполнительной власти, служащей исключительно интересам всего сообщества, не происходило от парламента, объединяющего представителей разных партий, выражающих интересы узких групп</w:t>
      </w:r>
      <w:r w:rsidR="009B35BB" w:rsidRPr="009B35BB">
        <w:t xml:space="preserve">. </w:t>
      </w:r>
      <w:r w:rsidRPr="009B35BB">
        <w:t>Эти условия требуют, чтобы глава государства не принадлежал ни к одной партии, назначался народом, сам назначал министров и имел право консультироваться со страной, либо путём референдума, либо путём учреждения ассамблей, и, наконец, чтобы он имел полномочия в случае опасности для Франции обеспечить целостность и независимость страны</w:t>
      </w:r>
      <w:r w:rsidR="009B35BB" w:rsidRPr="009B35BB">
        <w:t xml:space="preserve">. </w:t>
      </w:r>
      <w:r w:rsidRPr="009B35BB">
        <w:t>Помимо обстоятельств, при которых президент обязан вмешаться, правительство и парламент должны сотрудничать, парламент имеет право контролировать правительство и смещать его, но при этом высшее должностное лицо страны является третейским судьей и имеет возможность прибегнуть к суду народа</w:t>
      </w:r>
      <w:r w:rsidR="009B35BB">
        <w:t>"</w:t>
      </w:r>
      <w:r w:rsidR="009B35BB" w:rsidRPr="009B35BB">
        <w:t xml:space="preserve">. </w:t>
      </w:r>
    </w:p>
    <w:p w:rsidR="009B35BB" w:rsidRPr="009B35BB" w:rsidRDefault="006E60B1" w:rsidP="009B35BB">
      <w:r w:rsidRPr="009B35BB">
        <w:t>В знаменитой речи в Байе, произнесённой им в 1946 году, (т</w:t>
      </w:r>
      <w:r w:rsidR="009B35BB" w:rsidRPr="009B35BB">
        <w:t xml:space="preserve">. </w:t>
      </w:r>
      <w:r w:rsidRPr="009B35BB">
        <w:t>н</w:t>
      </w:r>
      <w:r w:rsidR="009B35BB" w:rsidRPr="009B35BB">
        <w:t xml:space="preserve">. </w:t>
      </w:r>
      <w:r w:rsidR="009B35BB">
        <w:t>"</w:t>
      </w:r>
      <w:r w:rsidRPr="009B35BB">
        <w:t>Конституция Байе</w:t>
      </w:r>
      <w:r w:rsidR="009B35BB">
        <w:t>"</w:t>
      </w:r>
      <w:r w:rsidR="009B35BB" w:rsidRPr="009B35BB">
        <w:t>),</w:t>
      </w:r>
      <w:r w:rsidRPr="009B35BB">
        <w:t xml:space="preserve"> де Голль провозглашает своего рода хартию голлизма насчет государственных институтов</w:t>
      </w:r>
      <w:r w:rsidR="009B35BB" w:rsidRPr="009B35BB">
        <w:t xml:space="preserve">: </w:t>
      </w:r>
      <w:r w:rsidR="009B35BB">
        <w:t>"</w:t>
      </w:r>
      <w:r w:rsidRPr="009B35BB">
        <w:t>Демократические принципы и опыт требуют, чтобы все ветви власти</w:t>
      </w:r>
      <w:r w:rsidR="009B35BB" w:rsidRPr="009B35BB">
        <w:t xml:space="preserve"> - </w:t>
      </w:r>
      <w:r w:rsidRPr="009B35BB">
        <w:t>и исполнительная, и законодательная, и судебная</w:t>
      </w:r>
      <w:r w:rsidR="009B35BB" w:rsidRPr="009B35BB">
        <w:t xml:space="preserve"> - </w:t>
      </w:r>
      <w:r w:rsidRPr="009B35BB">
        <w:t>были чётко разграничены и полностью уравновешены и чтобы над возможной политической несогласованностью верховенствовал национальный арбитр, способный обеспечить дух преемственности в условиях существования разношерстных по партийному составу правительств…</w:t>
      </w:r>
      <w:r w:rsidR="009B35BB">
        <w:t>"</w:t>
      </w:r>
      <w:r w:rsidRPr="009B35BB">
        <w:t xml:space="preserve"> Четвертая Республика, несмотря на призыв де Голля </w:t>
      </w:r>
      <w:r w:rsidR="009B35BB">
        <w:t>"</w:t>
      </w:r>
      <w:r w:rsidRPr="009B35BB">
        <w:t>обеспечить власть, авторитет и достоинство правительства</w:t>
      </w:r>
      <w:r w:rsidR="009B35BB">
        <w:t>"</w:t>
      </w:r>
      <w:r w:rsidRPr="009B35BB">
        <w:t>, была образцом режима ассамблеи, то есть всевластия парламента, что приносило Франции одни лишь беды</w:t>
      </w:r>
      <w:r w:rsidR="009B35BB" w:rsidRPr="009B35BB">
        <w:t xml:space="preserve">. </w:t>
      </w:r>
      <w:r w:rsidRPr="009B35BB">
        <w:t xml:space="preserve">А раз так, как сказал сам де Голль, </w:t>
      </w:r>
      <w:r w:rsidR="009B35BB">
        <w:t>"</w:t>
      </w:r>
      <w:r w:rsidRPr="009B35BB">
        <w:t>несмотря на то Республика спасена, она все ещё должна быть восстановлена</w:t>
      </w:r>
      <w:r w:rsidR="009B35BB">
        <w:t>"</w:t>
      </w:r>
      <w:r w:rsidR="009B35BB" w:rsidRPr="009B35BB">
        <w:t xml:space="preserve">. </w:t>
      </w:r>
    </w:p>
    <w:p w:rsidR="006E60B1" w:rsidRPr="009B35BB" w:rsidRDefault="009B35BB" w:rsidP="009B35BB">
      <w:r w:rsidRPr="009B35BB">
        <w:rPr>
          <w:rStyle w:val="editsection"/>
        </w:rPr>
        <w:t>[</w:t>
      </w:r>
      <w:r w:rsidR="006E60B1" w:rsidRPr="00B96765">
        <w:rPr>
          <w:rStyle w:val="editsection"/>
        </w:rPr>
        <w:t>править</w:t>
      </w:r>
      <w:r w:rsidRPr="009B35BB">
        <w:rPr>
          <w:rStyle w:val="editsection"/>
        </w:rPr>
        <w:t xml:space="preserve">] </w:t>
      </w:r>
      <w:r w:rsidR="006E60B1" w:rsidRPr="009B35BB">
        <w:rPr>
          <w:rStyle w:val="mw-headline"/>
        </w:rPr>
        <w:t>Подготовка и принятие Конституции 1958 года</w:t>
      </w:r>
    </w:p>
    <w:p w:rsidR="006E60B1" w:rsidRPr="009B35BB" w:rsidRDefault="006E60B1" w:rsidP="009B35BB">
      <w:r w:rsidRPr="009B35BB">
        <w:t>Несмотря на то, что, согласно закону о пересмотре Конституции, в помощь Правительству был создан Конституционный консультативный комитет, призванный восполнить парламентский контроль за разработкой Конституции, основная работа по составлению нового Основного Закона Франции была поручена команде молодых членов Государственного Совета под руководством министра юстиции Мишеля Дебре</w:t>
      </w:r>
      <w:r w:rsidR="009B35BB" w:rsidRPr="009B35BB">
        <w:t xml:space="preserve">. </w:t>
      </w:r>
      <w:r w:rsidRPr="009B35BB">
        <w:t xml:space="preserve">Голлист </w:t>
      </w:r>
      <w:r w:rsidR="009B35BB">
        <w:t>"</w:t>
      </w:r>
      <w:r w:rsidRPr="009B35BB">
        <w:t>первого часа</w:t>
      </w:r>
      <w:r w:rsidR="009B35BB">
        <w:t>"</w:t>
      </w:r>
      <w:r w:rsidRPr="009B35BB">
        <w:t>, непримиримый противник государственной системы Четвёртой Республики, Дебре, горячо одобрявший идеи, высказанные де Голлем в речи в Байе, и одновременно сторонник британских парламентских традиций, он настоял на введении поста Премьер-министра, возглавляющего Правительство, как автономного, в том числе и по отношению к Президенту Республики, государственного органа</w:t>
      </w:r>
      <w:r w:rsidR="009B35BB" w:rsidRPr="009B35BB">
        <w:t xml:space="preserve">. </w:t>
      </w:r>
      <w:r w:rsidRPr="009B35BB">
        <w:t>Таким образом, была сохранена политическая ответственность Правительства перед Парламентом</w:t>
      </w:r>
      <w:r w:rsidR="009B35BB" w:rsidRPr="009B35BB">
        <w:t xml:space="preserve">. </w:t>
      </w:r>
    </w:p>
    <w:p w:rsidR="009B35BB" w:rsidRDefault="006E60B1" w:rsidP="009B35BB">
      <w:r w:rsidRPr="009B35BB">
        <w:t xml:space="preserve">Впоследствии это позволило обеспечить </w:t>
      </w:r>
      <w:r w:rsidR="009B35BB">
        <w:t>"</w:t>
      </w:r>
      <w:r w:rsidRPr="009B35BB">
        <w:t>сосуществование</w:t>
      </w:r>
      <w:r w:rsidR="009B35BB">
        <w:t>"</w:t>
      </w:r>
      <w:r w:rsidRPr="009B35BB">
        <w:t xml:space="preserve"> на самом высоком этаже государственной власти, когда парламентское большинство и Президент Республики не принадлежали к одному и тому же политическому движению</w:t>
      </w:r>
      <w:r w:rsidR="009B35BB" w:rsidRPr="009B35BB">
        <w:t xml:space="preserve">. </w:t>
      </w:r>
      <w:r w:rsidRPr="009B35BB">
        <w:t>Следует отметить также, что во избежание повторения сценария рождения Четвёртой Республики, когда написание Конституции было отдано на откуп Учредительного Собрания, в результате чего представленные в нём партии превратили процесс её разработки в политическое игрище, Конституция Пятой Республики составлялась в тайне</w:t>
      </w:r>
      <w:r w:rsidR="009B35BB" w:rsidRPr="009B35BB">
        <w:t xml:space="preserve">. </w:t>
      </w:r>
      <w:r w:rsidRPr="009B35BB">
        <w:t>Наконец, окончательная версия конституционный реформы была опубликована 4 сентября того же года</w:t>
      </w:r>
      <w:r w:rsidR="009B35BB" w:rsidRPr="009B35BB">
        <w:t xml:space="preserve">. </w:t>
      </w:r>
      <w:r w:rsidRPr="009B35BB">
        <w:t xml:space="preserve">Как и предписывал Конституционный закон от 3 июня 1958 года, референдум по проекту новой Конституции состоялся 18 сентября, как в метрополии, так и в </w:t>
      </w:r>
      <w:r w:rsidR="009B35BB">
        <w:t>"</w:t>
      </w:r>
      <w:r w:rsidRPr="009B35BB">
        <w:t>заморских территориях</w:t>
      </w:r>
      <w:r w:rsidR="009B35BB">
        <w:t>"</w:t>
      </w:r>
      <w:r w:rsidR="009B35BB" w:rsidRPr="009B35BB">
        <w:t xml:space="preserve">. </w:t>
      </w:r>
      <w:r w:rsidRPr="009B35BB">
        <w:t>В назначенный день, чтобы выполнить свой гражданский долг, избирательные участки посетили более 22 миллионов французских граждан из 26, обладающих избирательными правами</w:t>
      </w:r>
      <w:r w:rsidR="009B35BB" w:rsidRPr="009B35BB">
        <w:t xml:space="preserve">. </w:t>
      </w:r>
      <w:r w:rsidR="009B35BB">
        <w:t>"</w:t>
      </w:r>
      <w:r w:rsidRPr="009B35BB">
        <w:t>Да</w:t>
      </w:r>
      <w:r w:rsidR="009B35BB">
        <w:t>"</w:t>
      </w:r>
      <w:r w:rsidRPr="009B35BB">
        <w:t xml:space="preserve"> ответили свыше 17 миллионов французов и француженок, то есть 79,3</w:t>
      </w:r>
      <w:r w:rsidR="009B35BB" w:rsidRPr="009B35BB">
        <w:t>%</w:t>
      </w:r>
      <w:r w:rsidRPr="009B35BB">
        <w:t xml:space="preserve"> голосовавших избирателей</w:t>
      </w:r>
      <w:r w:rsidR="009B35BB" w:rsidRPr="009B35BB">
        <w:t xml:space="preserve">. </w:t>
      </w:r>
      <w:r w:rsidRPr="009B35BB">
        <w:t>Итак, Пятая Республика была установлена, и установлена горячим желанием подавляющего большинства французского народа</w:t>
      </w:r>
      <w:r w:rsidR="009B35BB" w:rsidRPr="009B35BB">
        <w:t xml:space="preserve">. </w:t>
      </w:r>
    </w:p>
    <w:p w:rsidR="000F3AA3" w:rsidRPr="009B35BB" w:rsidRDefault="000F3AA3" w:rsidP="009B35BB"/>
    <w:p w:rsidR="00A45BB2" w:rsidRDefault="000F2633" w:rsidP="000F3AA3">
      <w:pPr>
        <w:pStyle w:val="2"/>
      </w:pPr>
      <w:bookmarkStart w:id="56" w:name="_Toc222160462"/>
      <w:r w:rsidRPr="009B35BB">
        <w:t>56</w:t>
      </w:r>
      <w:r w:rsidR="009B35BB" w:rsidRPr="009B35BB">
        <w:t xml:space="preserve">. </w:t>
      </w:r>
      <w:r w:rsidR="00A45BB2" w:rsidRPr="009B35BB">
        <w:t>СТРАНЫ БЛИЖНЕГО ВОСТОКА В НОВЕЙШЕЕ ВРЕМЯ</w:t>
      </w:r>
      <w:bookmarkEnd w:id="56"/>
    </w:p>
    <w:p w:rsidR="000F3AA3" w:rsidRPr="000F3AA3" w:rsidRDefault="000F3AA3" w:rsidP="000F3AA3"/>
    <w:p w:rsidR="009B35BB" w:rsidRDefault="000F2633" w:rsidP="000F3AA3">
      <w:pPr>
        <w:pStyle w:val="2"/>
      </w:pPr>
      <w:bookmarkStart w:id="57" w:name="_Toc222160463"/>
      <w:r w:rsidRPr="009B35BB">
        <w:t>57</w:t>
      </w:r>
      <w:r w:rsidR="009B35BB" w:rsidRPr="009B35BB">
        <w:t xml:space="preserve">. </w:t>
      </w:r>
      <w:r w:rsidR="00A45BB2" w:rsidRPr="009B35BB">
        <w:t>РАБОЧЕЕ И ТРУДОВОЕ ЗАКОНОДАТЕЛЬСТВО В США В НОВЕЙШЕЕ ВРЕМЯ (ЗАКОН ВАГНЕРА ОТ 5</w:t>
      </w:r>
      <w:r w:rsidR="009B35BB" w:rsidRPr="009B35BB">
        <w:t>.0</w:t>
      </w:r>
      <w:r w:rsidR="00A45BB2" w:rsidRPr="009B35BB">
        <w:t>7</w:t>
      </w:r>
      <w:r w:rsidR="009B35BB" w:rsidRPr="009B35BB">
        <w:t>. 19</w:t>
      </w:r>
      <w:r w:rsidR="00A45BB2" w:rsidRPr="009B35BB">
        <w:t>35, ЗАКОН ТАФТА – ХАРТЛИ 1947</w:t>
      </w:r>
      <w:r w:rsidR="000F3AA3">
        <w:t>)</w:t>
      </w:r>
      <w:bookmarkEnd w:id="57"/>
    </w:p>
    <w:p w:rsidR="000F3AA3" w:rsidRPr="000F3AA3" w:rsidRDefault="000F3AA3" w:rsidP="000F3AA3"/>
    <w:p w:rsidR="00501F33" w:rsidRPr="009B35BB" w:rsidRDefault="00501F33" w:rsidP="009B35BB">
      <w:r w:rsidRPr="009B35BB">
        <w:t>В 1935 г</w:t>
      </w:r>
      <w:r w:rsidR="009B35BB" w:rsidRPr="009B35BB">
        <w:t xml:space="preserve">. </w:t>
      </w:r>
      <w:r w:rsidRPr="009B35BB">
        <w:t>был принят Закон о трудовых отношениях (Закон Вагнера</w:t>
      </w:r>
      <w:r w:rsidR="009B35BB" w:rsidRPr="009B35BB">
        <w:t>),</w:t>
      </w:r>
      <w:r w:rsidRPr="009B35BB">
        <w:t xml:space="preserve"> впервые в истории США легализовавший деятельность профсоюзов</w:t>
      </w:r>
      <w:r w:rsidR="009B35BB" w:rsidRPr="009B35BB">
        <w:t xml:space="preserve">. </w:t>
      </w:r>
      <w:r w:rsidRPr="009B35BB">
        <w:t>Этим законом запрещалось уголовное преследование трудящихся за создание профсоюзов и участие в легальных забастовках</w:t>
      </w:r>
      <w:r w:rsidR="009B35BB" w:rsidRPr="009B35BB">
        <w:t xml:space="preserve">; </w:t>
      </w:r>
      <w:r w:rsidRPr="009B35BB">
        <w:t>предприниматели обязывались заключать с профсоюзами коллективные договоры</w:t>
      </w:r>
      <w:r w:rsidR="009B35BB" w:rsidRPr="009B35BB">
        <w:t xml:space="preserve">; </w:t>
      </w:r>
      <w:r w:rsidRPr="009B35BB">
        <w:t>признавалось право на забастовки, если нарушались предписания закона и др</w:t>
      </w:r>
      <w:r w:rsidR="009B35BB" w:rsidRPr="009B35BB">
        <w:t xml:space="preserve">. </w:t>
      </w:r>
      <w:r w:rsidRPr="009B35BB">
        <w:t>Для контроля за выполнением закона создавалось Национальное управление по трудовым отношениям</w:t>
      </w:r>
      <w:r w:rsidR="009B35BB" w:rsidRPr="009B35BB">
        <w:t xml:space="preserve">. </w:t>
      </w:r>
    </w:p>
    <w:p w:rsidR="00FC6CD7" w:rsidRPr="009B35BB" w:rsidRDefault="00501F33" w:rsidP="009B35BB">
      <w:r w:rsidRPr="009B35BB">
        <w:t>Закон о справедливом найме рабочей силы, устанавливавший максимум продолжительности рабочего времени для некоторых категорий трудящихся и минимум зарплаты</w:t>
      </w:r>
      <w:r w:rsidR="009B35BB" w:rsidRPr="009B35BB">
        <w:t xml:space="preserve">. </w:t>
      </w:r>
      <w:r w:rsidR="00FC6CD7" w:rsidRPr="009B35BB">
        <w:t>ТАФТА ХАРТЛИ ЗАКОН (Tafl-Hartli akt</w:t>
      </w:r>
      <w:r w:rsidR="009B35BB" w:rsidRPr="009B35BB">
        <w:t xml:space="preserve">) - </w:t>
      </w:r>
      <w:r w:rsidR="00FC6CD7" w:rsidRPr="009B35BB">
        <w:t>законодательный акт (закон о регулировании трудовых отношений</w:t>
      </w:r>
      <w:r w:rsidR="009B35BB" w:rsidRPr="009B35BB">
        <w:t>),</w:t>
      </w:r>
      <w:r w:rsidR="00FC6CD7" w:rsidRPr="009B35BB">
        <w:t xml:space="preserve"> принятый в США в 1947г</w:t>
      </w:r>
      <w:r w:rsidR="009B35BB" w:rsidRPr="009B35BB">
        <w:t xml:space="preserve">. </w:t>
      </w:r>
      <w:r w:rsidR="00FC6CD7" w:rsidRPr="009B35BB">
        <w:t>в качестве поправки к закону Вагнера, согласно которому регулировалось профсоюзное движение в США</w:t>
      </w:r>
      <w:r w:rsidR="009B35BB" w:rsidRPr="009B35BB">
        <w:t xml:space="preserve">. </w:t>
      </w:r>
      <w:r w:rsidR="00FC6CD7" w:rsidRPr="009B35BB">
        <w:t>Можно выделить следующие положения закона</w:t>
      </w:r>
      <w:r w:rsidR="009B35BB" w:rsidRPr="009B35BB">
        <w:t xml:space="preserve">: </w:t>
      </w:r>
      <w:r w:rsidR="00FC6CD7" w:rsidRPr="009B35BB">
        <w:t>1</w:t>
      </w:r>
      <w:r w:rsidR="009B35BB" w:rsidRPr="009B35BB">
        <w:t xml:space="preserve">) </w:t>
      </w:r>
      <w:r w:rsidR="00FC6CD7" w:rsidRPr="009B35BB">
        <w:t>положения, запрещающие определенные действия со стороны профсоюзов</w:t>
      </w:r>
      <w:r w:rsidR="009B35BB" w:rsidRPr="009B35BB">
        <w:t xml:space="preserve">; </w:t>
      </w:r>
    </w:p>
    <w:p w:rsidR="00FC6CD7" w:rsidRPr="009B35BB" w:rsidRDefault="00FC6CD7" w:rsidP="009B35BB">
      <w:r w:rsidRPr="009B35BB">
        <w:t>2</w:t>
      </w:r>
      <w:r w:rsidR="009B35BB" w:rsidRPr="009B35BB">
        <w:t xml:space="preserve">) </w:t>
      </w:r>
      <w:r w:rsidRPr="009B35BB">
        <w:t>положения,</w:t>
      </w:r>
      <w:r w:rsidR="009B35BB" w:rsidRPr="009B35BB">
        <w:t xml:space="preserve"> </w:t>
      </w:r>
      <w:r w:rsidRPr="009B35BB">
        <w:t>регулирующие внутреннюю жизнь профсоюзов</w:t>
      </w:r>
      <w:r w:rsidR="009B35BB" w:rsidRPr="009B35BB">
        <w:t xml:space="preserve">; </w:t>
      </w:r>
    </w:p>
    <w:p w:rsidR="00FC6CD7" w:rsidRPr="009B35BB" w:rsidRDefault="00FC6CD7" w:rsidP="009B35BB">
      <w:r w:rsidRPr="009B35BB">
        <w:t>3</w:t>
      </w:r>
      <w:r w:rsidR="009B35BB" w:rsidRPr="009B35BB">
        <w:t xml:space="preserve">) </w:t>
      </w:r>
      <w:r w:rsidRPr="009B35BB">
        <w:t>положения, определяющие процедуру заключения коллективных договоров</w:t>
      </w:r>
      <w:r w:rsidR="009B35BB" w:rsidRPr="009B35BB">
        <w:t xml:space="preserve">; </w:t>
      </w:r>
      <w:r w:rsidRPr="009B35BB">
        <w:t>4</w:t>
      </w:r>
      <w:r w:rsidR="009B35BB" w:rsidRPr="009B35BB">
        <w:t xml:space="preserve">) </w:t>
      </w:r>
      <w:r w:rsidRPr="009B35BB">
        <w:t>положения о контроле за забастовками, угрожающими здоровью и благополучию нации</w:t>
      </w:r>
      <w:r w:rsidR="009B35BB" w:rsidRPr="009B35BB">
        <w:t xml:space="preserve">. </w:t>
      </w:r>
    </w:p>
    <w:p w:rsidR="00FC6CD7" w:rsidRPr="009B35BB" w:rsidRDefault="00FC6CD7" w:rsidP="009B35BB">
      <w:r w:rsidRPr="009B35BB">
        <w:t>Согласно положению № 1 профсоюзам запрещалось</w:t>
      </w:r>
      <w:r w:rsidR="009B35BB" w:rsidRPr="009B35BB">
        <w:t xml:space="preserve">: </w:t>
      </w:r>
      <w:r w:rsidRPr="009B35BB">
        <w:t>принуждать работников вступать в свои ряды</w:t>
      </w:r>
      <w:r w:rsidR="009B35BB" w:rsidRPr="009B35BB">
        <w:t xml:space="preserve">; </w:t>
      </w:r>
      <w:r w:rsidRPr="009B35BB">
        <w:t>вторичные бойкоты</w:t>
      </w:r>
      <w:r w:rsidR="009B35BB" w:rsidRPr="009B35BB">
        <w:t xml:space="preserve">; </w:t>
      </w:r>
      <w:r w:rsidRPr="009B35BB">
        <w:t>чрезмерные взносы</w:t>
      </w:r>
      <w:r w:rsidR="009B35BB" w:rsidRPr="009B35BB">
        <w:t xml:space="preserve">; </w:t>
      </w:r>
      <w:r w:rsidRPr="009B35BB">
        <w:t>практика сохранения рабочей силы независимо от потребностей в ней</w:t>
      </w:r>
      <w:r w:rsidR="009B35BB" w:rsidRPr="009B35BB">
        <w:t xml:space="preserve">; </w:t>
      </w:r>
      <w:r w:rsidRPr="009B35BB">
        <w:t>отказываться от переговоров с администрацией</w:t>
      </w:r>
      <w:r w:rsidR="009B35BB" w:rsidRPr="009B35BB">
        <w:t xml:space="preserve">. </w:t>
      </w:r>
      <w:r w:rsidRPr="009B35BB">
        <w:t>Кроме того, запрещались некоторые виды забастовок</w:t>
      </w:r>
      <w:r w:rsidR="009B35BB" w:rsidRPr="009B35BB">
        <w:t xml:space="preserve">. </w:t>
      </w:r>
    </w:p>
    <w:p w:rsidR="00FC6CD7" w:rsidRPr="009B35BB" w:rsidRDefault="00FC6CD7" w:rsidP="009B35BB">
      <w:r w:rsidRPr="009B35BB">
        <w:t>Согласно положению № 2 профсоюзы были обязаны предоставлять Национальному управлению по трудовым соглашениям финансовые отчеты</w:t>
      </w:r>
      <w:r w:rsidR="009B35BB" w:rsidRPr="009B35BB">
        <w:t xml:space="preserve">; </w:t>
      </w:r>
      <w:r w:rsidRPr="009B35BB">
        <w:t xml:space="preserve">им запрещалось оказывать финансовую поддержку на федеральных выборах и </w:t>
      </w:r>
      <w:r w:rsidR="009B35BB" w:rsidRPr="009B35BB">
        <w:t xml:space="preserve">т.д. </w:t>
      </w:r>
    </w:p>
    <w:p w:rsidR="009B35BB" w:rsidRPr="009B35BB" w:rsidRDefault="00FC6CD7" w:rsidP="009B35BB">
      <w:r w:rsidRPr="009B35BB">
        <w:t>Согласно положению № 3 был разработан механизм, позволяющий избегать крупных забастовок, подрывающих экономику страны</w:t>
      </w:r>
      <w:r w:rsidR="009B35BB" w:rsidRPr="009B35BB">
        <w:t xml:space="preserve">: </w:t>
      </w:r>
      <w:r w:rsidRPr="009B35BB">
        <w:t>в частности вводилась возможность отсрочить забастовку на 80 дней для опроса рабочих относительно приемлемости предложений нанимателя</w:t>
      </w:r>
      <w:r w:rsidR="00C83CD2">
        <w:t>.</w:t>
      </w:r>
    </w:p>
    <w:p w:rsidR="000F3AA3" w:rsidRDefault="000F3AA3" w:rsidP="009B35BB"/>
    <w:p w:rsidR="00A45BB2" w:rsidRPr="009B35BB" w:rsidRDefault="000F2633" w:rsidP="000F3AA3">
      <w:pPr>
        <w:pStyle w:val="2"/>
      </w:pPr>
      <w:bookmarkStart w:id="58" w:name="_Toc222160464"/>
      <w:r w:rsidRPr="009B35BB">
        <w:t>58</w:t>
      </w:r>
      <w:r w:rsidR="009B35BB" w:rsidRPr="009B35BB">
        <w:t xml:space="preserve">. </w:t>
      </w:r>
      <w:r w:rsidR="00A45BB2" w:rsidRPr="009B35BB">
        <w:t>КОНСТИТУЦИОННОЕ ЗАКОНОДАТЕЛЬСТВО ВЕЛИКОБРИТАНИИ НОВЕЙШЕГО ВРЕМЕНИ</w:t>
      </w:r>
      <w:bookmarkEnd w:id="58"/>
    </w:p>
    <w:p w:rsidR="0087309B" w:rsidRPr="009B35BB" w:rsidRDefault="0087309B" w:rsidP="009B35BB"/>
    <w:p w:rsidR="000F3AA3" w:rsidRPr="009B35BB" w:rsidRDefault="000F3AA3" w:rsidP="009B35BB">
      <w:r w:rsidRPr="009B35BB">
        <w:t>В отличие от других стран, где действующая писаная конституция четко определяет предмет конституционного права, в Великобритании строго научного разграничения между конституционным и всем остальным правом нет. В Соединенном Королевстве в связи с отсутствием кодификаций или официальных систематизации права юристы испытывают определенные трудности с разграничением отраслей права.</w:t>
      </w:r>
    </w:p>
    <w:p w:rsidR="000F3AA3" w:rsidRPr="009B35BB" w:rsidRDefault="000F3AA3" w:rsidP="009B35BB">
      <w:r w:rsidRPr="009B35BB">
        <w:t>Существует абстрактный и конкретный смысл понятия "конституция".</w:t>
      </w:r>
    </w:p>
    <w:p w:rsidR="000F3AA3" w:rsidRPr="009B35BB" w:rsidRDefault="000F3AA3" w:rsidP="009B35BB">
      <w:r w:rsidRPr="009B35BB">
        <w:t>В абстрактном значении конституция - это совокупность законов, прецедентов и конституционных соглашений, которые определяют: порядок формирования и полномочия органов государства, принципы взаимоотношений государственных органов между собой и государственных органов и граждан.</w:t>
      </w:r>
    </w:p>
    <w:p w:rsidR="000F3AA3" w:rsidRPr="009B35BB" w:rsidRDefault="000F3AA3" w:rsidP="009B35BB">
      <w:r w:rsidRPr="009B35BB">
        <w:t>В конкретном значении конституция - это конкретный юридический документ или система правовых актов, в которых наиболее важные правовые положения, составляющие предмет конституционного регулирования, приняты в соответствии со специальной процедурой. В Великобритании нет конституции в данном конкретном смысле, а действует конституция в абстрактном значении этого понятия.</w:t>
      </w:r>
    </w:p>
    <w:p w:rsidR="000F3AA3" w:rsidRPr="009B35BB" w:rsidRDefault="000F3AA3" w:rsidP="009B35BB">
      <w:r w:rsidRPr="009B35BB">
        <w:t>ХАРАКТЕРНЫЕ ЧЕРТЫ КОНСТИТУЦИИ:</w:t>
      </w:r>
    </w:p>
    <w:p w:rsidR="000F3AA3" w:rsidRPr="009B35BB" w:rsidRDefault="000F3AA3" w:rsidP="009B35BB">
      <w:r w:rsidRPr="009B35BB">
        <w:t>Британская конституция является единой для Соединенного Королевства Англии, Уэльса, Шотландии и Северной Ирландии.</w:t>
      </w:r>
    </w:p>
    <w:p w:rsidR="000F3AA3" w:rsidRPr="009B35BB" w:rsidRDefault="000F3AA3" w:rsidP="009B35BB">
      <w:r w:rsidRPr="009B35BB">
        <w:t>Британская конституция является конституцией смешан</w:t>
      </w:r>
      <w:r w:rsidR="00C83CD2">
        <w:t>н</w:t>
      </w:r>
      <w:r w:rsidRPr="009B35BB">
        <w:t>ого типа. Отсутствие единого писаного текста позволяет говорить о трех составляющих британской конституции:</w:t>
      </w:r>
    </w:p>
    <w:p w:rsidR="000F3AA3" w:rsidRPr="009B35BB" w:rsidRDefault="000F3AA3" w:rsidP="009B35BB">
      <w:r w:rsidRPr="009B35BB">
        <w:t>– Статутное право (statute law);</w:t>
      </w:r>
    </w:p>
    <w:p w:rsidR="000F3AA3" w:rsidRPr="009B35BB" w:rsidRDefault="000F3AA3" w:rsidP="009B35BB">
      <w:r w:rsidRPr="009B35BB">
        <w:t>– Общее право (common law);</w:t>
      </w:r>
    </w:p>
    <w:p w:rsidR="000F3AA3" w:rsidRPr="009B35BB" w:rsidRDefault="000F3AA3" w:rsidP="009B35BB">
      <w:r w:rsidRPr="009B35BB">
        <w:t>– Конституционные соглашения (constitutional conventions).</w:t>
      </w:r>
    </w:p>
    <w:p w:rsidR="000F3AA3" w:rsidRPr="009B35BB" w:rsidRDefault="000F3AA3" w:rsidP="009B35BB">
      <w:r w:rsidRPr="009B35BB">
        <w:t>Соответственно, источниками конституционных норм являются: статуты; судебные прецеденты; конституционные соглашения. Общее влияние на формирование этих источников оказывали и оказывают труды авторитетных юристов.</w:t>
      </w:r>
    </w:p>
    <w:p w:rsidR="000F3AA3" w:rsidRPr="009B35BB" w:rsidRDefault="000F3AA3" w:rsidP="009B35BB">
      <w:r w:rsidRPr="009B35BB">
        <w:t>Конституция Великобритании является "гибкой" конституцией, поскольку в английском праве нет различия между "конституционным" и "текущим" законом. Действует общий порядок принятия и изменения парламентских законов, которые не могут пересматриваться судами или объявляться неконституционными.</w:t>
      </w:r>
    </w:p>
    <w:p w:rsidR="000F3AA3" w:rsidRPr="009B35BB" w:rsidRDefault="000F3AA3" w:rsidP="009B35BB">
      <w:r w:rsidRPr="009B35BB">
        <w:t>ИСТОЧНИКИ БРИТАНСКОЙ КОНСТИТУЦИИ</w:t>
      </w:r>
      <w:r>
        <w:t xml:space="preserve"> </w:t>
      </w:r>
      <w:r w:rsidRPr="009B35BB">
        <w:t>СТАТУТЫ.</w:t>
      </w:r>
    </w:p>
    <w:p w:rsidR="000F3AA3" w:rsidRPr="009B35BB" w:rsidRDefault="000F3AA3" w:rsidP="009B35BB">
      <w:r w:rsidRPr="009B35BB">
        <w:t>Эта категория актов, составляющих британскую конституцию, охватывает акты Парламента и акты делегированного законодательства. Статуты как часть конституции представлены следующим образом:</w:t>
      </w:r>
    </w:p>
    <w:p w:rsidR="000F3AA3" w:rsidRPr="009B35BB" w:rsidRDefault="000F3AA3" w:rsidP="009B35BB">
      <w:r w:rsidRPr="009B35BB">
        <w:t xml:space="preserve">– </w:t>
      </w:r>
      <w:r w:rsidR="00C83CD2">
        <w:t>право</w:t>
      </w:r>
      <w:r w:rsidRPr="009B35BB">
        <w:t>вые акты, принятые до XX века, но сохраняющие свое значение как действующее право: Великая Хартия Вольностей 1215 г.; Билль о правах 1689 г.; Акт о союзе с Шотландией 1706 г.; Акт о престолонаследии 1701 г. и др.;</w:t>
      </w:r>
    </w:p>
    <w:p w:rsidR="000F3AA3" w:rsidRPr="009B35BB" w:rsidRDefault="000F3AA3" w:rsidP="009B35BB">
      <w:r w:rsidRPr="009B35BB">
        <w:t xml:space="preserve">– </w:t>
      </w:r>
      <w:r w:rsidR="00C83CD2">
        <w:t>п</w:t>
      </w:r>
      <w:r w:rsidRPr="009B35BB">
        <w:t>арламентские законы, принятые в этом столетии: законы о Парламенте 1911 и 1949 гг.; законы о пэрах 1958 и 1963 гг.; Закон о Палате общин 1978 г.; законы о народном представительстве 1949, 1969, 1974, 1983, 1985, 1989 гг.; законы о гражданстве 1948, 1964, 1981 гг.; Иммиграционный акт 1971 г.; Закон о королевской санкции 1967 г.; Вестминстерский статут 1931 г.; законы о министрах Короны 1937, 1964, 1975 гг.</w:t>
      </w:r>
    </w:p>
    <w:p w:rsidR="000F3AA3" w:rsidRPr="009B35BB" w:rsidRDefault="000F3AA3" w:rsidP="009B35BB">
      <w:r w:rsidRPr="009B35BB">
        <w:t>Перечислить все парламентские законы, которые являются источниками британской конституции, весьма сложно, так как их насчитывается несколько сотен;</w:t>
      </w:r>
    </w:p>
    <w:p w:rsidR="000F3AA3" w:rsidRPr="009B35BB" w:rsidRDefault="000F3AA3" w:rsidP="009B35BB">
      <w:r w:rsidRPr="009B35BB">
        <w:t>– акты делегированного законодательства, принятые исполнительной властью на основе прав, делегированных Парламентом. К этой категории актов относятся акты, издаваемые министрами Короны, местными органами власти и публичными корпорациями. Наиболее важными из актов делегированного законодательства являются приказы в Тайном совете, издаваемые от имени монарха.</w:t>
      </w:r>
    </w:p>
    <w:p w:rsidR="000F3AA3" w:rsidRPr="009B35BB" w:rsidRDefault="000F3AA3" w:rsidP="009B35BB">
      <w:r w:rsidRPr="009B35BB">
        <w:t>СУДЕБНЫЕ ПРЕЦЕДЕНТЫ.</w:t>
      </w:r>
    </w:p>
    <w:p w:rsidR="000F3AA3" w:rsidRPr="009B35BB" w:rsidRDefault="000F3AA3" w:rsidP="009B35BB">
      <w:r w:rsidRPr="009B35BB">
        <w:t>Судебные прецеденты, содержащие принципы конституционного права, создавались в ходе обычной судебной практики. По рассмотрении конкретного дела суд выносит решение, часть которого составляет правило прецедента (решение суда состоит из двух основных частей: правило прецедента и попутно сказанное судьей).</w:t>
      </w:r>
    </w:p>
    <w:p w:rsidR="000F3AA3" w:rsidRPr="009B35BB" w:rsidRDefault="000F3AA3" w:rsidP="009B35BB">
      <w:r w:rsidRPr="009B35BB">
        <w:t>В большинстве своем это решения Высокого суда (отделение королевской скамьи), Апелляционного суда и Палаты лордов. Среди них:</w:t>
      </w:r>
    </w:p>
    <w:p w:rsidR="000F3AA3" w:rsidRPr="009B35BB" w:rsidRDefault="000F3AA3" w:rsidP="009B35BB">
      <w:r w:rsidRPr="009B35BB">
        <w:t>– наличие субъективного права предполагает наличие средств его защиты;</w:t>
      </w:r>
    </w:p>
    <w:p w:rsidR="000F3AA3" w:rsidRPr="009B35BB" w:rsidRDefault="000F3AA3" w:rsidP="009B35BB">
      <w:r w:rsidRPr="009B35BB">
        <w:t>– изменение законодательства осуществляется только путем принятия парламентского закона;</w:t>
      </w:r>
    </w:p>
    <w:p w:rsidR="000F3AA3" w:rsidRPr="009B35BB" w:rsidRDefault="000F3AA3" w:rsidP="009B35BB">
      <w:r w:rsidRPr="009B35BB">
        <w:t xml:space="preserve">– </w:t>
      </w:r>
      <w:r w:rsidR="00C83CD2">
        <w:t>пр</w:t>
      </w:r>
      <w:r w:rsidRPr="009B35BB">
        <w:t>иказы общего характера об обыске незаконны;</w:t>
      </w:r>
    </w:p>
    <w:p w:rsidR="000F3AA3" w:rsidRPr="009B35BB" w:rsidRDefault="000F3AA3" w:rsidP="009B35BB">
      <w:r w:rsidRPr="009B35BB">
        <w:t>– нет права взимать налоги без разрешения Парламента;</w:t>
      </w:r>
    </w:p>
    <w:p w:rsidR="000F3AA3" w:rsidRPr="009B35BB" w:rsidRDefault="000F3AA3" w:rsidP="009B35BB">
      <w:r w:rsidRPr="009B35BB">
        <w:t>– ороны в процессе имеют равное право быть выслушанными.</w:t>
      </w:r>
    </w:p>
    <w:p w:rsidR="000F3AA3" w:rsidRPr="009B35BB" w:rsidRDefault="000F3AA3" w:rsidP="009B35BB">
      <w:r w:rsidRPr="009B35BB">
        <w:t>Прецеденты устанавливают принципы деятельности и полномочия высших органов власти.</w:t>
      </w:r>
    </w:p>
    <w:p w:rsidR="000F3AA3" w:rsidRPr="009B35BB" w:rsidRDefault="000F3AA3" w:rsidP="009B35BB">
      <w:r w:rsidRPr="009B35BB">
        <w:t>Наиболее известным решением в этой области является Case of Proclamations (1610), касающийся королевской прерогативы:</w:t>
      </w:r>
    </w:p>
    <w:p w:rsidR="000F3AA3" w:rsidRPr="009B35BB" w:rsidRDefault="000F3AA3" w:rsidP="009B35BB">
      <w:r w:rsidRPr="009B35BB">
        <w:t>– Монарх не может своим решением объявить преступлением то, что таковым до этого не считалось.</w:t>
      </w:r>
    </w:p>
    <w:p w:rsidR="000F3AA3" w:rsidRPr="009B35BB" w:rsidRDefault="000F3AA3" w:rsidP="009B35BB">
      <w:r w:rsidRPr="009B35BB">
        <w:t xml:space="preserve">– </w:t>
      </w:r>
      <w:r w:rsidR="00C83CD2">
        <w:t>пр</w:t>
      </w:r>
      <w:r w:rsidRPr="009B35BB">
        <w:t>ерогатива монарха не больше, чем это дозволено правом страны.</w:t>
      </w:r>
    </w:p>
    <w:p w:rsidR="000F3AA3" w:rsidRPr="009B35BB" w:rsidRDefault="000F3AA3" w:rsidP="009B35BB">
      <w:r w:rsidRPr="009B35BB">
        <w:t xml:space="preserve">– </w:t>
      </w:r>
      <w:r w:rsidR="00C83CD2">
        <w:t>п</w:t>
      </w:r>
      <w:r w:rsidRPr="009B35BB">
        <w:t>оследовательные изменения в праве осуществляются путем принятия парламентского закона.</w:t>
      </w:r>
    </w:p>
    <w:p w:rsidR="000F3AA3" w:rsidRPr="009B35BB" w:rsidRDefault="000F3AA3" w:rsidP="009B35BB">
      <w:r w:rsidRPr="009B35BB">
        <w:t>– любые изменения английского права, вызванные имплементацией международного договора, предполагающего финансовые операции государства, требуют подтверждения парламентским законом.</w:t>
      </w:r>
    </w:p>
    <w:p w:rsidR="000F3AA3" w:rsidRPr="009B35BB" w:rsidRDefault="000F3AA3" w:rsidP="009B35BB">
      <w:r w:rsidRPr="009B35BB">
        <w:t>В связи с судебной практикой и важной ролью прецедентов в регулировании конституционных отношений необходимо упомянуть ТРУДЫ АВТОРИТЕТНЫХ ЮРИСТОВ как источник британской конституции. Очень старые книги старых авторов, мнения которых рассматриваются как свидетельства судебных решений, не дошедших до нашего времени, могут восприниматься судами как дополнительный источник права.</w:t>
      </w:r>
    </w:p>
    <w:p w:rsidR="000F3AA3" w:rsidRPr="009B35BB" w:rsidRDefault="000F3AA3" w:rsidP="009B35BB">
      <w:r w:rsidRPr="009B35BB">
        <w:t>КОНСТИТУЦИОННЫЕ СОГЛАШЕНИЯ.</w:t>
      </w:r>
    </w:p>
    <w:p w:rsidR="000F3AA3" w:rsidRPr="009B35BB" w:rsidRDefault="000F3AA3" w:rsidP="009B35BB">
      <w:r w:rsidRPr="009B35BB">
        <w:t>Конституционные соглашения - это правила политической практики, которые считаются обязательными для тех, к кому они относятся, и которые не являются юридическими законами, поскольку их выполнение не может обеспечиваться решением суда или палат Парламента. Наиболее ранние конституционные соглашения сформировались лишь после 1688 г. Нарушение конституционного соглашения влечет за собой не юридические, а политические санкции. Входящие в них нормы непосредственно влияют на характер содержания целого ряда парламентских законов. Конституционные соглашения также существенно влияют на судебную практику.</w:t>
      </w:r>
    </w:p>
    <w:p w:rsidR="000F3AA3" w:rsidRPr="009B35BB" w:rsidRDefault="000F3AA3" w:rsidP="009B35BB">
      <w:r w:rsidRPr="009B35BB">
        <w:t>Конституционные соглашения можно представить в виде двух основных групп:</w:t>
      </w:r>
    </w:p>
    <w:p w:rsidR="000F3AA3" w:rsidRPr="009B35BB" w:rsidRDefault="000F3AA3" w:rsidP="009B35BB">
      <w:r w:rsidRPr="009B35BB">
        <w:t>1. КОНСТИТУЦИОННЫЕ СОГЛАШЕНИЯ, РЕГЛАМЕНТИРУЮЩИЕ ОТНОШЕНИЯ МОНАРХ-КАБИНЕТ МИНИСТРОВ:</w:t>
      </w:r>
    </w:p>
    <w:p w:rsidR="000F3AA3" w:rsidRPr="009B35BB" w:rsidRDefault="000F3AA3" w:rsidP="009B35BB">
      <w:r w:rsidRPr="009B35BB">
        <w:t>– монарх поручает лидеру партии или блока партий, победивших на выборах в Палату общин, сформировать Правительство;</w:t>
      </w:r>
    </w:p>
    <w:p w:rsidR="000F3AA3" w:rsidRPr="009B35BB" w:rsidRDefault="000F3AA3" w:rsidP="009B35BB">
      <w:r w:rsidRPr="009B35BB">
        <w:t>– Монарх назначает министров по рекомендации Премьер-министра;</w:t>
      </w:r>
    </w:p>
    <w:p w:rsidR="000F3AA3" w:rsidRPr="009B35BB" w:rsidRDefault="000F3AA3" w:rsidP="009B35BB">
      <w:r w:rsidRPr="009B35BB">
        <w:t>– назначаемые министры образуют "Правительство", в рамках которого создается "Кабинет"; в его состав входят министры, именуемые членами Тайного совета (Privy Councillors);</w:t>
      </w:r>
    </w:p>
    <w:p w:rsidR="000F3AA3" w:rsidRPr="009B35BB" w:rsidRDefault="000F3AA3" w:rsidP="009B35BB">
      <w:r w:rsidRPr="009B35BB">
        <w:t>– Монарх в осуществлении своих законных полномочий обязан следовать советам Кабинета в лице Премьер-министра;</w:t>
      </w:r>
    </w:p>
    <w:p w:rsidR="000F3AA3" w:rsidRPr="009B35BB" w:rsidRDefault="000F3AA3" w:rsidP="009B35BB">
      <w:r w:rsidRPr="009B35BB">
        <w:t>– Монарх обязан подписать законопроект, принятый Парламентом;</w:t>
      </w:r>
    </w:p>
    <w:p w:rsidR="000F3AA3" w:rsidRPr="009B35BB" w:rsidRDefault="000F3AA3" w:rsidP="009B35BB">
      <w:r w:rsidRPr="009B35BB">
        <w:t>– Правительство осуществляет свои полномочия до тех пор, пока оно не утратило доверие большинства членов Палаты общин. В случае, если Палата общин проголосует за недоверие, Правительство должно подать в отставку или Монарх должен распустить Палату общин;</w:t>
      </w:r>
    </w:p>
    <w:p w:rsidR="000F3AA3" w:rsidRPr="009B35BB" w:rsidRDefault="000F3AA3" w:rsidP="009B35BB">
      <w:r w:rsidRPr="009B35BB">
        <w:t>– министры несут коллективную ответственность перед Парламентом по общим вопросам политики Правительства и персональную ответственность за деятельность возглавляемых ими министерств.</w:t>
      </w:r>
    </w:p>
    <w:p w:rsidR="000F3AA3" w:rsidRPr="009B35BB" w:rsidRDefault="000F3AA3" w:rsidP="009B35BB">
      <w:r w:rsidRPr="009B35BB">
        <w:t>К этой же группе конституционных соглашений можно отнести ряд правил политической практики, воспринятых некоторыми государствами - членами Британского Содружества Наций (Commonwealth):</w:t>
      </w:r>
    </w:p>
    <w:p w:rsidR="000F3AA3" w:rsidRPr="009B35BB" w:rsidRDefault="000F3AA3" w:rsidP="009B35BB">
      <w:r w:rsidRPr="009B35BB">
        <w:t>– британский монарх назначает Генерал-губернатора государства - члена Содружества по совету Премьер-министра этого государства;</w:t>
      </w:r>
    </w:p>
    <w:p w:rsidR="000F3AA3" w:rsidRPr="009B35BB" w:rsidRDefault="000F3AA3" w:rsidP="009B35BB">
      <w:r w:rsidRPr="009B35BB">
        <w:t>– Генерал-губернатор государства - члена Содружества представляет Корону, а не британское правительство и действует по совету правительства своей страны.</w:t>
      </w:r>
    </w:p>
    <w:p w:rsidR="000F3AA3" w:rsidRPr="009B35BB" w:rsidRDefault="000F3AA3" w:rsidP="009B35BB">
      <w:r w:rsidRPr="009B35BB">
        <w:t>2. КОНСТИТУЦИОННЫЕ СОГЛАШЕНИЯ, РЕГУЛИРУЮЩИЕ ОТНОШЕНИЯ МЕЖДУ ПАЛАТАМИ ПАРЛАМЕНТА:</w:t>
      </w:r>
    </w:p>
    <w:p w:rsidR="000F3AA3" w:rsidRPr="009B35BB" w:rsidRDefault="000F3AA3" w:rsidP="009B35BB">
      <w:r w:rsidRPr="009B35BB">
        <w:t xml:space="preserve">– </w:t>
      </w:r>
      <w:r w:rsidR="00C83CD2">
        <w:t>п</w:t>
      </w:r>
      <w:r w:rsidRPr="009B35BB">
        <w:t>арламентское большинство не должно лишать возможности высказываться парламентское меньшинство. Обязанность Спикера - следить за этим;</w:t>
      </w:r>
    </w:p>
    <w:p w:rsidR="000F3AA3" w:rsidRPr="009B35BB" w:rsidRDefault="000F3AA3" w:rsidP="009B35BB">
      <w:r w:rsidRPr="009B35BB">
        <w:t>– замещение вакансий в комитетах Парламента должно осуществляться пропорционально представительству политических партий в палате.</w:t>
      </w:r>
    </w:p>
    <w:p w:rsidR="000F3AA3" w:rsidRPr="009B35BB" w:rsidRDefault="000F3AA3" w:rsidP="009B35BB">
      <w:r w:rsidRPr="009B35BB">
        <w:t xml:space="preserve">Некоторые конституционные соглашения утратили свое значение в связи с закреплением аналогичных норм в парламентских законах. </w:t>
      </w:r>
    </w:p>
    <w:p w:rsidR="009B35BB" w:rsidRPr="009B35BB" w:rsidRDefault="009B35BB" w:rsidP="009B35BB"/>
    <w:p w:rsidR="009B35BB" w:rsidRDefault="000F2633" w:rsidP="000F3AA3">
      <w:pPr>
        <w:pStyle w:val="2"/>
      </w:pPr>
      <w:bookmarkStart w:id="59" w:name="_Toc222160465"/>
      <w:r w:rsidRPr="009B35BB">
        <w:t>59</w:t>
      </w:r>
      <w:r w:rsidR="009B35BB" w:rsidRPr="009B35BB">
        <w:t xml:space="preserve">. </w:t>
      </w:r>
      <w:r w:rsidR="00A45BB2" w:rsidRPr="009B35BB">
        <w:t>ОБЯЗАТЕЛЬНОЕ ПРАВО США НОВЕЙШЕГО ВРЕМЕНИ</w:t>
      </w:r>
      <w:bookmarkEnd w:id="59"/>
    </w:p>
    <w:p w:rsidR="000F3AA3" w:rsidRPr="000F3AA3" w:rsidRDefault="000F3AA3" w:rsidP="000F3AA3"/>
    <w:p w:rsidR="009B35BB" w:rsidRDefault="00C83CD2" w:rsidP="000F3AA3">
      <w:pPr>
        <w:pStyle w:val="2"/>
      </w:pPr>
      <w:bookmarkStart w:id="60" w:name="_Toc222160466"/>
      <w:r>
        <w:br w:type="page"/>
      </w:r>
      <w:r w:rsidR="000F2633" w:rsidRPr="009B35BB">
        <w:t>60</w:t>
      </w:r>
      <w:r w:rsidR="009B35BB" w:rsidRPr="009B35BB">
        <w:t xml:space="preserve">. </w:t>
      </w:r>
      <w:r w:rsidR="00A45BB2" w:rsidRPr="009B35BB">
        <w:t>УГОЛОВНОЕ И УГОЛОВНО – ПРОЦСУАЛЬНОЕ ПРАВО ФРАНЦИИ НОВЕЙШЕГО ПЕРИОДА</w:t>
      </w:r>
      <w:r w:rsidR="009B35BB" w:rsidRPr="009B35BB">
        <w:t xml:space="preserve">. </w:t>
      </w:r>
      <w:r w:rsidR="00A45BB2" w:rsidRPr="009B35BB">
        <w:t>УК 1994, УПК 1958Г</w:t>
      </w:r>
      <w:r w:rsidR="009B35BB" w:rsidRPr="009B35BB">
        <w:t>.</w:t>
      </w:r>
      <w:bookmarkEnd w:id="60"/>
      <w:r w:rsidR="009B35BB" w:rsidRPr="009B35BB">
        <w:t xml:space="preserve"> </w:t>
      </w:r>
    </w:p>
    <w:p w:rsidR="000F3AA3" w:rsidRPr="000F3AA3" w:rsidRDefault="000F3AA3" w:rsidP="000F3AA3"/>
    <w:p w:rsidR="009B35BB" w:rsidRDefault="000F2633" w:rsidP="000F3AA3">
      <w:pPr>
        <w:pStyle w:val="2"/>
      </w:pPr>
      <w:bookmarkStart w:id="61" w:name="_Toc222160467"/>
      <w:r w:rsidRPr="009B35BB">
        <w:t>61</w:t>
      </w:r>
      <w:r w:rsidR="009B35BB" w:rsidRPr="009B35BB">
        <w:t xml:space="preserve">. </w:t>
      </w:r>
      <w:r w:rsidR="00A45BB2" w:rsidRPr="009B35BB">
        <w:t>УГОЛОВНОЕ ЗАКОНОДАТЛЬСТВО ФРГ (УК ОТ 15</w:t>
      </w:r>
      <w:r w:rsidR="009B35BB" w:rsidRPr="009B35BB">
        <w:t>.0</w:t>
      </w:r>
      <w:r w:rsidR="00A45BB2" w:rsidRPr="009B35BB">
        <w:t>5</w:t>
      </w:r>
      <w:r w:rsidR="009B35BB" w:rsidRPr="009B35BB">
        <w:t>.1</w:t>
      </w:r>
      <w:r w:rsidR="00A45BB2" w:rsidRPr="009B35BB">
        <w:t>871В РЕД</w:t>
      </w:r>
      <w:r w:rsidR="009B35BB" w:rsidRPr="009B35BB">
        <w:t>.2.01. 19</w:t>
      </w:r>
      <w:r w:rsidR="00A45BB2" w:rsidRPr="009B35BB">
        <w:t>75С ИЗМ</w:t>
      </w:r>
      <w:r w:rsidR="009B35BB" w:rsidRPr="009B35BB">
        <w:t xml:space="preserve">. </w:t>
      </w:r>
      <w:r w:rsidR="00A45BB2" w:rsidRPr="009B35BB">
        <w:t>ОТ 7</w:t>
      </w:r>
      <w:r w:rsidR="009B35BB" w:rsidRPr="009B35BB">
        <w:t>.0</w:t>
      </w:r>
      <w:r w:rsidR="00A45BB2" w:rsidRPr="009B35BB">
        <w:t>7</w:t>
      </w:r>
      <w:r w:rsidR="009B35BB" w:rsidRPr="009B35BB">
        <w:t>. 19</w:t>
      </w:r>
      <w:r w:rsidR="00A45BB2" w:rsidRPr="009B35BB">
        <w:t>86</w:t>
      </w:r>
      <w:r w:rsidR="000F3AA3">
        <w:t>)</w:t>
      </w:r>
      <w:bookmarkEnd w:id="61"/>
    </w:p>
    <w:p w:rsidR="000F3AA3" w:rsidRPr="000F3AA3" w:rsidRDefault="000F3AA3" w:rsidP="000F3AA3"/>
    <w:p w:rsidR="00E85436" w:rsidRPr="009B35BB" w:rsidRDefault="00E85436" w:rsidP="009B35BB">
      <w:r w:rsidRPr="009B35BB">
        <w:t>Уголовное право</w:t>
      </w:r>
    </w:p>
    <w:p w:rsidR="00E85436" w:rsidRPr="009B35BB" w:rsidRDefault="00E85436" w:rsidP="009B35BB">
      <w:r w:rsidRPr="009B35BB">
        <w:t>В мае 1871 г</w:t>
      </w:r>
      <w:r w:rsidR="009B35BB" w:rsidRPr="009B35BB">
        <w:t xml:space="preserve">. </w:t>
      </w:r>
      <w:r w:rsidRPr="009B35BB">
        <w:t>в качестве уголовного кодекс Герм</w:t>
      </w:r>
      <w:r w:rsidR="009B35BB" w:rsidRPr="009B35BB">
        <w:t xml:space="preserve">. </w:t>
      </w:r>
      <w:r w:rsidRPr="009B35BB">
        <w:t>Империи введено в действие Уголовное уложение Северо-германского союза 1870г</w:t>
      </w:r>
      <w:r w:rsidR="009B35BB" w:rsidRPr="009B35BB">
        <w:t>.,</w:t>
      </w:r>
      <w:r w:rsidRPr="009B35BB">
        <w:t xml:space="preserve"> которое отличалось сравнительно высокой юридической техникой, приспособленной для реализации консервативных политических установок правящих кругов Пруссии</w:t>
      </w:r>
      <w:r w:rsidR="009B35BB" w:rsidRPr="009B35BB">
        <w:t xml:space="preserve">. </w:t>
      </w:r>
    </w:p>
    <w:p w:rsidR="00E85436" w:rsidRPr="009B35BB" w:rsidRDefault="00E85436" w:rsidP="009B35BB">
      <w:r w:rsidRPr="009B35BB">
        <w:t>В структуре и содержании Уголовного уложения проявлялись следы влияния УК Франции, который в свое время стал образцом для УК Пруссии 1851 г</w:t>
      </w:r>
      <w:r w:rsidR="009B35BB" w:rsidRPr="009B35BB">
        <w:t xml:space="preserve">. </w:t>
      </w:r>
      <w:r w:rsidRPr="009B35BB">
        <w:t>Уложение состояло из 3 частей, первые две были посвящены общим вопросам уголовного права</w:t>
      </w:r>
      <w:r w:rsidR="009B35BB" w:rsidRPr="009B35BB">
        <w:t xml:space="preserve">: </w:t>
      </w:r>
      <w:r w:rsidRPr="009B35BB">
        <w:t>разграничению преступлений, проступков и полицейских нарушений, уголовной ответственности, принципам наказания, покушению, соучастию и т</w:t>
      </w:r>
      <w:r w:rsidR="00C83CD2">
        <w:t>.</w:t>
      </w:r>
      <w:r w:rsidRPr="009B35BB">
        <w:t>д</w:t>
      </w:r>
      <w:r w:rsidR="009B35BB" w:rsidRPr="009B35BB">
        <w:t xml:space="preserve">. </w:t>
      </w:r>
      <w:r w:rsidRPr="009B35BB">
        <w:t>Третья часть была посвящена конкретным видам преступления и наказаний и выполняла роль особенной части кодекса</w:t>
      </w:r>
      <w:r w:rsidR="009B35BB" w:rsidRPr="009B35BB">
        <w:t xml:space="preserve">. </w:t>
      </w:r>
    </w:p>
    <w:p w:rsidR="00E85436" w:rsidRPr="009B35BB" w:rsidRDefault="00E85436" w:rsidP="009B35BB">
      <w:r w:rsidRPr="009B35BB">
        <w:t>Все преступления в зависимости от тяжести предусмотренных наказаний подразделялась на 3 категории</w:t>
      </w:r>
      <w:r w:rsidR="009B35BB" w:rsidRPr="009B35BB">
        <w:t xml:space="preserve">: </w:t>
      </w:r>
    </w:p>
    <w:p w:rsidR="00E85436" w:rsidRPr="009B35BB" w:rsidRDefault="00E85436" w:rsidP="009B35BB">
      <w:r w:rsidRPr="009B35BB">
        <w:t>1</w:t>
      </w:r>
      <w:r w:rsidR="009B35BB" w:rsidRPr="009B35BB">
        <w:t xml:space="preserve">. </w:t>
      </w:r>
      <w:r w:rsidRPr="009B35BB">
        <w:t>собственно преступление</w:t>
      </w:r>
    </w:p>
    <w:p w:rsidR="00E85436" w:rsidRPr="009B35BB" w:rsidRDefault="00E85436" w:rsidP="009B35BB">
      <w:r w:rsidRPr="009B35BB">
        <w:t>2</w:t>
      </w:r>
      <w:r w:rsidR="009B35BB" w:rsidRPr="009B35BB">
        <w:t xml:space="preserve">. </w:t>
      </w:r>
      <w:r w:rsidRPr="009B35BB">
        <w:t>проступки</w:t>
      </w:r>
    </w:p>
    <w:p w:rsidR="00E85436" w:rsidRPr="009B35BB" w:rsidRDefault="00E85436" w:rsidP="009B35BB">
      <w:r w:rsidRPr="009B35BB">
        <w:t>3</w:t>
      </w:r>
      <w:r w:rsidR="009B35BB" w:rsidRPr="009B35BB">
        <w:t xml:space="preserve">. </w:t>
      </w:r>
      <w:r w:rsidRPr="009B35BB">
        <w:t>полицейские наказания</w:t>
      </w:r>
    </w:p>
    <w:p w:rsidR="00E85436" w:rsidRPr="009B35BB" w:rsidRDefault="00E85436" w:rsidP="009B35BB">
      <w:r w:rsidRPr="009B35BB">
        <w:t xml:space="preserve">Системы наказаний включала смертную казнь, лишение свободы в виде тюремного заключения, содержание в крепости и </w:t>
      </w:r>
      <w:r w:rsidR="009B35BB" w:rsidRPr="009B35BB">
        <w:t>т.д.</w:t>
      </w:r>
      <w:r w:rsidRPr="009B35BB">
        <w:t>, штраф, конфискация имущества, ограничения в правах</w:t>
      </w:r>
      <w:r w:rsidR="009B35BB" w:rsidRPr="009B35BB">
        <w:t xml:space="preserve">. </w:t>
      </w:r>
    </w:p>
    <w:p w:rsidR="00E85436" w:rsidRPr="009B35BB" w:rsidRDefault="00E85436" w:rsidP="009B35BB">
      <w:r w:rsidRPr="009B35BB">
        <w:t>Уложение самыми суровыми мерами охраняло государственный строй Германской империи</w:t>
      </w:r>
      <w:r w:rsidR="009B35BB" w:rsidRPr="009B35BB">
        <w:t xml:space="preserve">. </w:t>
      </w:r>
    </w:p>
    <w:p w:rsidR="00E85436" w:rsidRPr="009B35BB" w:rsidRDefault="00E85436" w:rsidP="009B35BB">
      <w:r w:rsidRPr="009B35BB">
        <w:t>За одно лишь публичное произнесение речи или распространение сочинений с целью побудить к одному из деяний, указанных в</w:t>
      </w:r>
      <w:r w:rsidR="009B35BB" w:rsidRPr="009B35BB">
        <w:t xml:space="preserve"> </w:t>
      </w:r>
      <w:r w:rsidRPr="009B35BB">
        <w:t>параграфах</w:t>
      </w:r>
      <w:r w:rsidR="009B35BB" w:rsidRPr="009B35BB">
        <w:t xml:space="preserve"> </w:t>
      </w:r>
      <w:r w:rsidRPr="009B35BB">
        <w:t>80-81, виновный подлежал наказанию до 10 лет</w:t>
      </w:r>
      <w:r w:rsidR="009B35BB" w:rsidRPr="009B35BB">
        <w:t xml:space="preserve">. </w:t>
      </w:r>
    </w:p>
    <w:p w:rsidR="00E85436" w:rsidRPr="009B35BB" w:rsidRDefault="00E85436" w:rsidP="009B35BB">
      <w:r w:rsidRPr="009B35BB">
        <w:t xml:space="preserve">В параграфе 116 предусматривались еще более суровые наказания для лиц, которые собираются на публичной дороге, площади или улице и не расходятся после трехкратного приказа должностного лица или </w:t>
      </w:r>
      <w:r w:rsidR="009B35BB">
        <w:t>"</w:t>
      </w:r>
      <w:r w:rsidRPr="009B35BB">
        <w:t>начальника вооруженной силы</w:t>
      </w:r>
      <w:r w:rsidR="009B35BB">
        <w:t>"</w:t>
      </w:r>
      <w:r w:rsidR="009B35BB" w:rsidRPr="009B35BB">
        <w:t xml:space="preserve">. </w:t>
      </w:r>
      <w:r w:rsidRPr="009B35BB">
        <w:t>Если им было оказано сопротивление, то виновные наказывались как бунтовщики</w:t>
      </w:r>
      <w:r w:rsidR="009B35BB" w:rsidRPr="009B35BB">
        <w:t xml:space="preserve">. </w:t>
      </w:r>
    </w:p>
    <w:p w:rsidR="00E85436" w:rsidRPr="009B35BB" w:rsidRDefault="00E85436" w:rsidP="009B35BB">
      <w:r w:rsidRPr="009B35BB">
        <w:t>Согласно параг</w:t>
      </w:r>
      <w:r w:rsidR="009B35BB" w:rsidRPr="009B35BB">
        <w:t>.1</w:t>
      </w:r>
      <w:r w:rsidRPr="009B35BB">
        <w:t>28 лицо, принимающее участие в обществе, организации</w:t>
      </w:r>
      <w:r w:rsidR="009B35BB" w:rsidRPr="009B35BB">
        <w:t xml:space="preserve">. </w:t>
      </w:r>
      <w:r w:rsidRPr="009B35BB">
        <w:t xml:space="preserve">Цели которого </w:t>
      </w:r>
      <w:r w:rsidR="009B35BB">
        <w:t>"</w:t>
      </w:r>
      <w:r w:rsidRPr="009B35BB">
        <w:t>скрываются от правительства</w:t>
      </w:r>
      <w:r w:rsidR="009B35BB">
        <w:t>"</w:t>
      </w:r>
      <w:r w:rsidRPr="009B35BB">
        <w:t>, подлежит тюремному заключению</w:t>
      </w:r>
      <w:r w:rsidR="009B35BB" w:rsidRPr="009B35BB">
        <w:t xml:space="preserve">. </w:t>
      </w:r>
    </w:p>
    <w:p w:rsidR="00E85436" w:rsidRPr="009B35BB" w:rsidRDefault="00E85436" w:rsidP="009B35BB">
      <w:r w:rsidRPr="009B35BB">
        <w:t>Несмотря на строгий характер Уголовного уложения 1871г</w:t>
      </w:r>
      <w:r w:rsidR="009B35BB" w:rsidRPr="009B35BB">
        <w:t>.,</w:t>
      </w:r>
      <w:r w:rsidRPr="009B35BB">
        <w:t xml:space="preserve"> оно отразило и некоторые либеральные тенденции своего времени, в частности борьбу за запрещению смертной казни</w:t>
      </w:r>
      <w:r w:rsidR="009B35BB" w:rsidRPr="009B35BB">
        <w:t xml:space="preserve">. </w:t>
      </w:r>
      <w:r w:rsidRPr="009B35BB">
        <w:t>По уложению смертная казнь в мирное время в качестве меры наказания предусматривалась лишь в 2 случаях</w:t>
      </w:r>
      <w:r w:rsidR="009B35BB" w:rsidRPr="009B35BB">
        <w:t xml:space="preserve">: </w:t>
      </w:r>
      <w:r w:rsidRPr="009B35BB">
        <w:t>за убийство главы государства(включая глав государств, входящих в состав Германской империи</w:t>
      </w:r>
      <w:r w:rsidR="009B35BB" w:rsidRPr="009B35BB">
        <w:t xml:space="preserve">) </w:t>
      </w:r>
      <w:r w:rsidRPr="009B35BB">
        <w:t>и за убийство по заранее обдуманному плану</w:t>
      </w:r>
      <w:r w:rsidR="009B35BB" w:rsidRPr="009B35BB">
        <w:t xml:space="preserve">. </w:t>
      </w:r>
    </w:p>
    <w:p w:rsidR="009B35BB" w:rsidRPr="009B35BB" w:rsidRDefault="00E85436" w:rsidP="009B35BB">
      <w:r w:rsidRPr="009B35BB">
        <w:t>Особый раздел уголов</w:t>
      </w:r>
      <w:r w:rsidR="009B35BB" w:rsidRPr="009B35BB">
        <w:t xml:space="preserve">. </w:t>
      </w:r>
      <w:r w:rsidRPr="009B35BB">
        <w:t>Уложения был посвящен вопросу об умышленных банкротствах</w:t>
      </w:r>
      <w:r w:rsidR="009B35BB" w:rsidRPr="009B35BB">
        <w:t xml:space="preserve">. </w:t>
      </w:r>
    </w:p>
    <w:p w:rsidR="00E85436" w:rsidRPr="009B35BB" w:rsidRDefault="00E85436" w:rsidP="009B35BB">
      <w:r w:rsidRPr="009B35BB">
        <w:t>Судебный процесс</w:t>
      </w:r>
      <w:r w:rsidR="009B35BB" w:rsidRPr="009B35BB">
        <w:t xml:space="preserve">! </w:t>
      </w:r>
      <w:r w:rsidRPr="009B35BB">
        <w:t>В Германии регламентировался гражданско-процессуальным кодексом 1877 г</w:t>
      </w:r>
      <w:r w:rsidR="009B35BB" w:rsidRPr="009B35BB">
        <w:t xml:space="preserve">. </w:t>
      </w:r>
      <w:r w:rsidRPr="009B35BB">
        <w:t>и уголовно</w:t>
      </w:r>
      <w:r w:rsidR="009B35BB" w:rsidRPr="009B35BB">
        <w:t xml:space="preserve"> - </w:t>
      </w:r>
      <w:r w:rsidRPr="009B35BB">
        <w:t>процессуальным кодексом 1877г</w:t>
      </w:r>
      <w:r w:rsidR="009B35BB" w:rsidRPr="009B35BB">
        <w:t xml:space="preserve">. </w:t>
      </w:r>
    </w:p>
    <w:p w:rsidR="00E85436" w:rsidRPr="009B35BB" w:rsidRDefault="00E85436" w:rsidP="009B35BB">
      <w:r w:rsidRPr="009B35BB">
        <w:t>Германский ГПК был по сравнению с французским значительно более простым</w:t>
      </w:r>
      <w:r w:rsidR="009B35BB" w:rsidRPr="009B35BB">
        <w:t xml:space="preserve">. </w:t>
      </w:r>
      <w:r w:rsidRPr="009B35BB">
        <w:t>Процесс носил состязательный характер, наделял стороны широкими процессуальными правами и возлагал на них обязанность сбора доказательств</w:t>
      </w:r>
      <w:r w:rsidR="009B35BB" w:rsidRPr="009B35BB">
        <w:t xml:space="preserve">. </w:t>
      </w:r>
      <w:r w:rsidRPr="009B35BB">
        <w:t>Суд лишь оценивал представленные факты</w:t>
      </w:r>
      <w:r w:rsidR="009B35BB" w:rsidRPr="009B35BB">
        <w:t xml:space="preserve">. </w:t>
      </w:r>
    </w:p>
    <w:p w:rsidR="00E85436" w:rsidRPr="009B35BB" w:rsidRDefault="00E85436" w:rsidP="009B35BB">
      <w:r w:rsidRPr="009B35BB">
        <w:t>Согласно УПК 1877 г</w:t>
      </w:r>
      <w:r w:rsidR="009B35BB" w:rsidRPr="009B35BB">
        <w:t xml:space="preserve">. </w:t>
      </w:r>
      <w:r w:rsidRPr="009B35BB">
        <w:t>германский уголовный процесс строился на принципах состязательности, устности, гласности, независимости следственного судьи от прокурора и допущении адвоката на этапе предварительного следствия</w:t>
      </w:r>
      <w:r w:rsidR="009B35BB" w:rsidRPr="009B35BB">
        <w:t xml:space="preserve">. </w:t>
      </w:r>
      <w:r w:rsidRPr="009B35BB">
        <w:t>Особенностью уголовного судопроизводства Германии было право присоединения к прокурору потерпевшего в качестве обвинителя</w:t>
      </w:r>
      <w:r w:rsidR="009B35BB" w:rsidRPr="009B35BB">
        <w:t xml:space="preserve">. </w:t>
      </w:r>
    </w:p>
    <w:p w:rsidR="009B35BB" w:rsidRDefault="00E85436" w:rsidP="009B35BB">
      <w:r w:rsidRPr="009B35BB">
        <w:t>Была восстановлена свободная оценка доказательств</w:t>
      </w:r>
      <w:r w:rsidR="009B35BB" w:rsidRPr="009B35BB">
        <w:t xml:space="preserve">. </w:t>
      </w:r>
      <w:r w:rsidRPr="009B35BB">
        <w:t>По тяжким преступлениям действовал суд присяжных</w:t>
      </w:r>
      <w:r w:rsidR="009B35BB" w:rsidRPr="009B35BB">
        <w:t xml:space="preserve">. </w:t>
      </w:r>
    </w:p>
    <w:p w:rsidR="000F3AA3" w:rsidRPr="009B35BB" w:rsidRDefault="000F3AA3" w:rsidP="009B35BB"/>
    <w:p w:rsidR="00A45BB2" w:rsidRDefault="000F2633" w:rsidP="000F3AA3">
      <w:pPr>
        <w:pStyle w:val="2"/>
      </w:pPr>
      <w:bookmarkStart w:id="62" w:name="_Toc222160468"/>
      <w:r w:rsidRPr="009B35BB">
        <w:t>62</w:t>
      </w:r>
      <w:r w:rsidR="009B35BB" w:rsidRPr="009B35BB">
        <w:t xml:space="preserve">. </w:t>
      </w:r>
      <w:r w:rsidR="00A45BB2" w:rsidRPr="009B35BB">
        <w:t>СТАНОВЛЕНИЕ СОВРЕМЕННОГО МЕЖДУНАРОДНОГО ПРАВА</w:t>
      </w:r>
      <w:r w:rsidR="009B35BB" w:rsidRPr="009B35BB">
        <w:t xml:space="preserve">. </w:t>
      </w:r>
      <w:r w:rsidR="00A45BB2" w:rsidRPr="009B35BB">
        <w:t>ПОНЯТИЕ ЕВРО – ПРАВА</w:t>
      </w:r>
      <w:bookmarkEnd w:id="62"/>
    </w:p>
    <w:p w:rsidR="000F3AA3" w:rsidRPr="000F3AA3" w:rsidRDefault="000F3AA3" w:rsidP="000F3AA3"/>
    <w:p w:rsidR="009B35BB" w:rsidRDefault="000F2633" w:rsidP="000F3AA3">
      <w:pPr>
        <w:pStyle w:val="2"/>
      </w:pPr>
      <w:bookmarkStart w:id="63" w:name="_Toc222160469"/>
      <w:r w:rsidRPr="009B35BB">
        <w:t>63</w:t>
      </w:r>
      <w:r w:rsidR="009B35BB" w:rsidRPr="009B35BB">
        <w:t xml:space="preserve">. </w:t>
      </w:r>
      <w:r w:rsidR="00A45BB2" w:rsidRPr="009B35BB">
        <w:t>ТЕНДЕНЦИИ ЭВОЛЮЦИИ СОВРЕМЕННЫХ ПРАВОВЫХ СИСТЕМ</w:t>
      </w:r>
      <w:r w:rsidR="009B35BB" w:rsidRPr="009B35BB">
        <w:t xml:space="preserve">: </w:t>
      </w:r>
      <w:r w:rsidR="00A45BB2" w:rsidRPr="009B35BB">
        <w:t>АНГЛО – САКСОНСОКЙ, РОМАНО – ГЕРМАНСКОЙ, МУСУЛЬМАНСКОЙ, КОНФУЦИАНСКОЙ</w:t>
      </w:r>
      <w:bookmarkEnd w:id="63"/>
    </w:p>
    <w:p w:rsidR="000F3AA3" w:rsidRPr="000F3AA3" w:rsidRDefault="000F3AA3" w:rsidP="000F3AA3"/>
    <w:p w:rsidR="00974CBA" w:rsidRPr="009B35BB" w:rsidRDefault="00974CBA" w:rsidP="009B35BB">
      <w:r w:rsidRPr="009B35BB">
        <w:t>Романо-германская правовая семья имеет длительную историю</w:t>
      </w:r>
      <w:r w:rsidR="009B35BB" w:rsidRPr="009B35BB">
        <w:t xml:space="preserve">. </w:t>
      </w:r>
      <w:r w:rsidRPr="009B35BB">
        <w:t>Она связана с правом Древнего Рима, но более чем тысячелетняя эволюция значительно отдалила не только материальные и процессуальные нормы этого права, но и саму концепцию права и правовой нормы от того, что было признано во времена Августа и Юстиниана</w:t>
      </w:r>
      <w:r w:rsidR="009B35BB" w:rsidRPr="009B35BB">
        <w:t xml:space="preserve">. </w:t>
      </w:r>
      <w:r w:rsidRPr="009B35BB">
        <w:t>Романо-германские правовые системы как бы продолжают римское право, они результат его эволюции, но никоим образом не являются его копией</w:t>
      </w:r>
      <w:r w:rsidR="009B35BB" w:rsidRPr="009B35BB">
        <w:t xml:space="preserve">. </w:t>
      </w:r>
      <w:r w:rsidRPr="009B35BB">
        <w:t>Последнее тем более верно, что многие их элементы имеют иные источники, нежели римское право</w:t>
      </w:r>
      <w:r w:rsidR="009B35BB" w:rsidRPr="009B35BB">
        <w:t xml:space="preserve">. </w:t>
      </w:r>
    </w:p>
    <w:p w:rsidR="00974CBA" w:rsidRPr="009B35BB" w:rsidRDefault="00974CBA" w:rsidP="009B35BB">
      <w:r w:rsidRPr="009B35BB">
        <w:t>В настоящее время романо-германская правовая семья рассеяна по всему свету</w:t>
      </w:r>
      <w:r w:rsidR="009B35BB" w:rsidRPr="009B35BB">
        <w:t xml:space="preserve">. </w:t>
      </w:r>
      <w:r w:rsidRPr="009B35BB">
        <w:t>Она вышла далеко за пределы бывшей Римской империи и распространилась на всю Латинскую Америку, значительную часть Африки, страны Ближнего Востока, Японию, Индонезию</w:t>
      </w:r>
      <w:r w:rsidR="009B35BB" w:rsidRPr="009B35BB">
        <w:t xml:space="preserve">. </w:t>
      </w:r>
      <w:r w:rsidRPr="009B35BB">
        <w:t>Эта экспансия объясняется частично колонизацией, частично</w:t>
      </w:r>
      <w:r w:rsidR="009B35BB" w:rsidRPr="009B35BB">
        <w:t xml:space="preserve"> - </w:t>
      </w:r>
      <w:r w:rsidRPr="009B35BB">
        <w:t>теми возможностями, которые дала для рецепции юридическая техника кодификации, общепринятая романскими правовыми системами в XIX веке</w:t>
      </w:r>
      <w:r w:rsidR="009B35BB" w:rsidRPr="009B35BB">
        <w:t xml:space="preserve">. </w:t>
      </w:r>
      <w:r w:rsidRPr="009B35BB">
        <w:t>Широкое распространение данной семьи и сама техника кодификации мешают увидеть элементы единства, связывающего эти различные правовые системы, которые на первый взгляд носят сугубо национальный характер и полностью отличны одна от другой</w:t>
      </w:r>
      <w:r w:rsidR="009B35BB" w:rsidRPr="009B35BB">
        <w:t xml:space="preserve">. </w:t>
      </w:r>
      <w:r w:rsidRPr="009B35BB">
        <w:t>Последующие части книги, которые мы посвятим англосаксонскому праву и социалистическому праву, помогут осознать единство, которое тем не менее вопреки первому впечатлению действительно существует между многочисленными и столь различными системами романо-германской правовой семьи</w:t>
      </w:r>
      <w:r w:rsidR="009B35BB" w:rsidRPr="009B35BB">
        <w:t xml:space="preserve">. </w:t>
      </w:r>
    </w:p>
    <w:p w:rsidR="009B35BB" w:rsidRPr="009B35BB" w:rsidRDefault="00974CBA" w:rsidP="009B35BB">
      <w:r w:rsidRPr="009B35BB">
        <w:t>Как и в других правовых семьях, это единство не исключает, разумеется, известных различий</w:t>
      </w:r>
      <w:r w:rsidR="009B35BB" w:rsidRPr="009B35BB">
        <w:t xml:space="preserve">. </w:t>
      </w:r>
      <w:r w:rsidRPr="009B35BB">
        <w:t>Возникает вопрос, не следует ли в этой связи выделить внутри романо-германской правовой семьи некоторые подгруппы</w:t>
      </w:r>
      <w:r w:rsidR="009B35BB" w:rsidRPr="009B35BB">
        <w:t xml:space="preserve">: </w:t>
      </w:r>
      <w:r w:rsidRPr="009B35BB">
        <w:t xml:space="preserve">латинские, германские или скандинавские, латиноамериканские правовые системы и </w:t>
      </w:r>
      <w:r w:rsidR="009B35BB" w:rsidRPr="009B35BB">
        <w:t xml:space="preserve">т.д. </w:t>
      </w:r>
      <w:r w:rsidRPr="009B35BB">
        <w:t>Этот вопрос рассматривается в каждом из последующих разделов, посвященных историческому формированию романо-германской правовой семьи (что необходимо для понимания ее современного характера</w:t>
      </w:r>
      <w:r w:rsidR="009B35BB" w:rsidRPr="009B35BB">
        <w:t>),</w:t>
      </w:r>
      <w:r w:rsidRPr="009B35BB">
        <w:t xml:space="preserve"> ее структуре, наконец, системе ее источников и применяемых методов</w:t>
      </w:r>
      <w:r w:rsidR="009B35BB" w:rsidRPr="009B35BB">
        <w:t xml:space="preserve">. </w:t>
      </w:r>
    </w:p>
    <w:p w:rsidR="00C83CD2" w:rsidRDefault="00C83CD2" w:rsidP="009B35BB"/>
    <w:p w:rsidR="009B35BB" w:rsidRDefault="000F2633" w:rsidP="00C83CD2">
      <w:pPr>
        <w:pStyle w:val="2"/>
      </w:pPr>
      <w:r w:rsidRPr="009B35BB">
        <w:t>64</w:t>
      </w:r>
      <w:r w:rsidR="009B35BB" w:rsidRPr="009B35BB">
        <w:t xml:space="preserve">. </w:t>
      </w:r>
      <w:r w:rsidR="00966D44" w:rsidRPr="009B35BB">
        <w:t>ИЗ</w:t>
      </w:r>
      <w:r w:rsidR="00453EBF" w:rsidRPr="009B35BB">
        <w:t>МЕНЕНИЯ В КОНСТИТУЦИОННОМ ЗАКОНОДАТЕЛЬСТВЕ ВОСТОЧНОЕВРОПЕЙСКИХ СТРАН В КОНЦЕ 20 ВЕКА</w:t>
      </w:r>
    </w:p>
    <w:p w:rsidR="000F3AA3" w:rsidRDefault="000F3AA3" w:rsidP="009B35BB"/>
    <w:p w:rsidR="003044D6" w:rsidRPr="009B35BB" w:rsidRDefault="003044D6" w:rsidP="009B35BB">
      <w:r w:rsidRPr="009B35BB">
        <w:t>1</w:t>
      </w:r>
      <w:r w:rsidR="009B35BB" w:rsidRPr="009B35BB">
        <w:t xml:space="preserve">. </w:t>
      </w:r>
      <w:r w:rsidRPr="009B35BB">
        <w:t>Предмет, периодизация и методология ИГиПЗС</w:t>
      </w:r>
    </w:p>
    <w:p w:rsidR="003044D6" w:rsidRPr="009B35BB" w:rsidRDefault="003044D6" w:rsidP="009B35BB">
      <w:r w:rsidRPr="009B35BB">
        <w:t>Предметом явл-ся изучение возникновения, становления и развития гос-ных и правовых образований тех стран, кот-е оказ</w:t>
      </w:r>
      <w:r w:rsidR="009B35BB" w:rsidRPr="009B35BB">
        <w:t xml:space="preserve">. </w:t>
      </w:r>
      <w:r w:rsidRPr="009B35BB">
        <w:t>наибольш</w:t>
      </w:r>
      <w:r w:rsidR="009B35BB" w:rsidRPr="009B35BB">
        <w:t xml:space="preserve">. </w:t>
      </w:r>
      <w:r w:rsidR="00C83CD2">
        <w:t>влияние на разви</w:t>
      </w:r>
      <w:r w:rsidRPr="009B35BB">
        <w:t>тие культуры человеч-ва</w:t>
      </w:r>
      <w:r w:rsidR="009B35BB" w:rsidRPr="009B35BB">
        <w:t xml:space="preserve">. </w:t>
      </w:r>
    </w:p>
    <w:p w:rsidR="009B35BB" w:rsidRPr="009B35BB" w:rsidRDefault="003044D6" w:rsidP="009B35BB">
      <w:r w:rsidRPr="009B35BB">
        <w:t>Период-ция совпадает с период-цией всей истории, кроме первобытной</w:t>
      </w:r>
      <w:r w:rsidR="009B35BB" w:rsidRPr="009B35BB">
        <w:t>.4</w:t>
      </w:r>
      <w:r w:rsidRPr="009B35BB">
        <w:t xml:space="preserve"> этапа</w:t>
      </w:r>
      <w:r w:rsidR="009B35BB" w:rsidRPr="009B35BB">
        <w:t xml:space="preserve">: </w:t>
      </w:r>
      <w:r w:rsidRPr="009B35BB">
        <w:t>1</w:t>
      </w:r>
      <w:r w:rsidR="009B35BB" w:rsidRPr="009B35BB">
        <w:t xml:space="preserve">. </w:t>
      </w:r>
      <w:r w:rsidRPr="009B35BB">
        <w:t>Древн</w:t>
      </w:r>
      <w:r w:rsidR="009B35BB" w:rsidRPr="009B35BB">
        <w:t xml:space="preserve">. </w:t>
      </w:r>
      <w:r w:rsidRPr="009B35BB">
        <w:t>мир</w:t>
      </w:r>
      <w:r w:rsidR="009B35BB" w:rsidRPr="009B35BB">
        <w:t xml:space="preserve">; </w:t>
      </w:r>
      <w:r w:rsidRPr="009B35BB">
        <w:t>2</w:t>
      </w:r>
      <w:r w:rsidR="009B35BB" w:rsidRPr="009B35BB">
        <w:t xml:space="preserve">. </w:t>
      </w:r>
      <w:r w:rsidRPr="009B35BB">
        <w:t>Средн</w:t>
      </w:r>
      <w:r w:rsidR="009B35BB" w:rsidRPr="009B35BB">
        <w:t xml:space="preserve">. </w:t>
      </w:r>
      <w:r w:rsidRPr="009B35BB">
        <w:t>века</w:t>
      </w:r>
      <w:r w:rsidR="009B35BB" w:rsidRPr="009B35BB">
        <w:t xml:space="preserve">; </w:t>
      </w:r>
      <w:r w:rsidRPr="009B35BB">
        <w:t>3</w:t>
      </w:r>
      <w:r w:rsidR="009B35BB" w:rsidRPr="009B35BB">
        <w:t xml:space="preserve">. </w:t>
      </w:r>
      <w:r w:rsidRPr="009B35BB">
        <w:t>Новое время</w:t>
      </w:r>
      <w:r w:rsidR="009B35BB" w:rsidRPr="009B35BB">
        <w:t xml:space="preserve">; </w:t>
      </w:r>
      <w:r w:rsidRPr="009B35BB">
        <w:t>4</w:t>
      </w:r>
      <w:r w:rsidR="009B35BB" w:rsidRPr="009B35BB">
        <w:t xml:space="preserve">. </w:t>
      </w:r>
      <w:r w:rsidRPr="009B35BB">
        <w:t>Новейшее время</w:t>
      </w:r>
      <w:r w:rsidR="009B35BB" w:rsidRPr="009B35BB">
        <w:t xml:space="preserve">. </w:t>
      </w:r>
      <w:r w:rsidRPr="009B35BB">
        <w:t xml:space="preserve">Древний мир (конец 4-го столетия до </w:t>
      </w:r>
      <w:r w:rsidR="009B35BB" w:rsidRPr="009B35BB">
        <w:t xml:space="preserve">н.э. </w:t>
      </w:r>
      <w:r w:rsidRPr="009B35BB">
        <w:t>– до падения Римс</w:t>
      </w:r>
      <w:r w:rsidR="009B35BB" w:rsidRPr="009B35BB">
        <w:t xml:space="preserve">. </w:t>
      </w:r>
      <w:r w:rsidRPr="009B35BB">
        <w:t>империи – середина 5-го века н</w:t>
      </w:r>
      <w:r w:rsidR="009B35BB" w:rsidRPr="009B35BB">
        <w:t xml:space="preserve">. </w:t>
      </w:r>
      <w:r w:rsidRPr="009B35BB">
        <w:t>э</w:t>
      </w:r>
      <w:r w:rsidR="009B35BB" w:rsidRPr="009B35BB">
        <w:t xml:space="preserve">); </w:t>
      </w:r>
      <w:r w:rsidRPr="009B35BB">
        <w:t>Средн</w:t>
      </w:r>
      <w:r w:rsidR="009B35BB" w:rsidRPr="009B35BB">
        <w:t xml:space="preserve">. </w:t>
      </w:r>
      <w:r w:rsidRPr="009B35BB">
        <w:t>века (сер</w:t>
      </w:r>
      <w:r w:rsidR="009B35BB" w:rsidRPr="009B35BB">
        <w:t>.5</w:t>
      </w:r>
      <w:r w:rsidRPr="009B35BB">
        <w:t>-го в</w:t>
      </w:r>
      <w:r w:rsidR="009B35BB" w:rsidRPr="009B35BB">
        <w:t xml:space="preserve">. н.э. </w:t>
      </w:r>
      <w:r w:rsidRPr="009B35BB">
        <w:t>–до 1640г</w:t>
      </w:r>
      <w:r w:rsidR="009B35BB" w:rsidRPr="009B35BB">
        <w:t xml:space="preserve">); </w:t>
      </w:r>
      <w:r w:rsidRPr="009B35BB">
        <w:t>Новое вр</w:t>
      </w:r>
      <w:r w:rsidR="009B35BB" w:rsidRPr="009B35BB">
        <w:t xml:space="preserve">. - </w:t>
      </w:r>
      <w:r w:rsidRPr="009B35BB">
        <w:t>до конца 19 в</w:t>
      </w:r>
      <w:r w:rsidR="009B35BB" w:rsidRPr="009B35BB">
        <w:t>.,</w:t>
      </w:r>
      <w:r w:rsidRPr="009B35BB">
        <w:t xml:space="preserve"> Новейшее – 20-21вв</w:t>
      </w:r>
      <w:r w:rsidR="009B35BB" w:rsidRPr="009B35BB">
        <w:t xml:space="preserve">. </w:t>
      </w:r>
      <w:r w:rsidRPr="009B35BB">
        <w:t>Государство – политическая организация, на определенном пространстве, облад</w:t>
      </w:r>
      <w:r w:rsidR="009B35BB" w:rsidRPr="009B35BB">
        <w:t xml:space="preserve">. </w:t>
      </w:r>
      <w:r w:rsidRPr="009B35BB">
        <w:t>органами власти и суверенитетом</w:t>
      </w:r>
      <w:r w:rsidR="009B35BB" w:rsidRPr="009B35BB">
        <w:t xml:space="preserve">. </w:t>
      </w:r>
    </w:p>
    <w:p w:rsidR="009B35BB" w:rsidRDefault="003044D6" w:rsidP="009B35BB">
      <w:r w:rsidRPr="009B35BB">
        <w:t>Методология</w:t>
      </w:r>
      <w:r w:rsidR="009B35BB" w:rsidRPr="009B35BB">
        <w:t xml:space="preserve"> - </w:t>
      </w:r>
      <w:r w:rsidRPr="009B35BB">
        <w:t>совокупность методов и приемов науч</w:t>
      </w:r>
      <w:r w:rsidR="009B35BB" w:rsidRPr="009B35BB">
        <w:t xml:space="preserve">. </w:t>
      </w:r>
      <w:r w:rsidRPr="009B35BB">
        <w:t>деят-ти, применяемой для получ</w:t>
      </w:r>
      <w:r w:rsidR="009B35BB" w:rsidRPr="009B35BB">
        <w:t xml:space="preserve">. </w:t>
      </w:r>
      <w:r w:rsidRPr="009B35BB">
        <w:t>знаний о закономерностях разв</w:t>
      </w:r>
      <w:r w:rsidR="009B35BB" w:rsidRPr="009B35BB">
        <w:t xml:space="preserve">. </w:t>
      </w:r>
      <w:r w:rsidRPr="009B35BB">
        <w:t>и функц-ния историч-ких явл-й</w:t>
      </w:r>
      <w:r w:rsidR="009B35BB" w:rsidRPr="009B35BB">
        <w:t xml:space="preserve">. </w:t>
      </w:r>
      <w:r w:rsidRPr="009B35BB">
        <w:t>Дедукция</w:t>
      </w:r>
      <w:r w:rsidR="009B35BB" w:rsidRPr="009B35BB">
        <w:t xml:space="preserve"> - </w:t>
      </w:r>
      <w:r w:rsidRPr="009B35BB">
        <w:t>движение от общего к частному (исп</w:t>
      </w:r>
      <w:r w:rsidR="009B35BB" w:rsidRPr="009B35BB">
        <w:t xml:space="preserve">. </w:t>
      </w:r>
      <w:r w:rsidRPr="009B35BB">
        <w:t>приемы анализа</w:t>
      </w:r>
      <w:r w:rsidR="009B35BB" w:rsidRPr="009B35BB">
        <w:t xml:space="preserve">). </w:t>
      </w:r>
      <w:r w:rsidRPr="009B35BB">
        <w:t>Индукция</w:t>
      </w:r>
      <w:r w:rsidR="009B35BB" w:rsidRPr="009B35BB">
        <w:t xml:space="preserve"> - </w:t>
      </w:r>
      <w:r w:rsidRPr="009B35BB">
        <w:t>движ-е от частного к общему</w:t>
      </w:r>
      <w:r w:rsidR="009B35BB" w:rsidRPr="009B35BB">
        <w:t xml:space="preserve">. </w:t>
      </w:r>
      <w:r w:rsidRPr="009B35BB">
        <w:t>Методы</w:t>
      </w:r>
      <w:r w:rsidR="009B35BB" w:rsidRPr="009B35BB">
        <w:t xml:space="preserve">: </w:t>
      </w:r>
      <w:r w:rsidRPr="009B35BB">
        <w:t>историч-кий метод – всякое социальное бытие исторично, оно всегда находится в становлении, в процессе постоянных перемен</w:t>
      </w:r>
      <w:r w:rsidR="009B35BB" w:rsidRPr="009B35BB">
        <w:t xml:space="preserve">; </w:t>
      </w:r>
      <w:r w:rsidRPr="009B35BB">
        <w:t>сравнительный (хронологически параллельный</w:t>
      </w:r>
      <w:r w:rsidR="009B35BB" w:rsidRPr="009B35BB">
        <w:t>),</w:t>
      </w:r>
      <w:r w:rsidRPr="009B35BB">
        <w:t xml:space="preserve"> совпадающий и не совпадающ</w:t>
      </w:r>
      <w:r w:rsidR="009B35BB" w:rsidRPr="009B35BB">
        <w:t xml:space="preserve">. </w:t>
      </w:r>
      <w:r w:rsidRPr="009B35BB">
        <w:t>(экстропогация</w:t>
      </w:r>
      <w:r w:rsidR="009B35BB" w:rsidRPr="009B35BB">
        <w:t xml:space="preserve">); </w:t>
      </w:r>
      <w:r w:rsidRPr="009B35BB">
        <w:t>синхрологический – устанавливает взаимосвязь между явлениями и процессами протекающими в 1о и то же время в разных местах 1о гос</w:t>
      </w:r>
      <w:r w:rsidR="009B35BB" w:rsidRPr="009B35BB">
        <w:t xml:space="preserve"> - </w:t>
      </w:r>
      <w:r w:rsidRPr="009B35BB">
        <w:t>ва или в нескольких гос – вах</w:t>
      </w:r>
      <w:r w:rsidR="009B35BB" w:rsidRPr="009B35BB">
        <w:t xml:space="preserve">.; </w:t>
      </w:r>
      <w:r w:rsidRPr="009B35BB">
        <w:t>логический – определение и раскрытие роли каждого элемента, в составе целого, он позволяет установить то, что скрыто за внешней формой</w:t>
      </w:r>
      <w:r w:rsidR="009B35BB" w:rsidRPr="009B35BB">
        <w:t xml:space="preserve">. </w:t>
      </w:r>
      <w:r w:rsidRPr="009B35BB">
        <w:t>В отличии от историч</w:t>
      </w:r>
      <w:r w:rsidR="009B35BB" w:rsidRPr="009B35BB">
        <w:t>.,</w:t>
      </w:r>
      <w:r w:rsidRPr="009B35BB">
        <w:t xml:space="preserve"> этот метод требует</w:t>
      </w:r>
      <w:r w:rsidR="009B35BB" w:rsidRPr="009B35BB">
        <w:t xml:space="preserve"> </w:t>
      </w:r>
      <w:r w:rsidRPr="009B35BB">
        <w:t>не столько наблюдения, сколько анализа</w:t>
      </w:r>
      <w:r w:rsidR="009B35BB" w:rsidRPr="009B35BB">
        <w:t>.,</w:t>
      </w:r>
      <w:r w:rsidRPr="009B35BB">
        <w:t xml:space="preserve"> ретроспективный</w:t>
      </w:r>
      <w:r w:rsidR="009B35BB" w:rsidRPr="009B35BB">
        <w:t xml:space="preserve">. </w:t>
      </w:r>
      <w:r w:rsidRPr="009B35BB">
        <w:t>Гос-но-политич-кая организ-я общ-ва на определенном пространстве, обладающая органами власти и суверенитетом</w:t>
      </w:r>
      <w:r w:rsidR="009B35BB" w:rsidRPr="009B35BB">
        <w:t xml:space="preserve">. </w:t>
      </w:r>
      <w:r w:rsidRPr="009B35BB">
        <w:t>Право – система общеобяз-х норм правил поведения, установл-х законом, формально-определен-х и обеспеченных в своем исполнении принуд</w:t>
      </w:r>
      <w:r w:rsidR="009B35BB" w:rsidRPr="009B35BB">
        <w:t xml:space="preserve">. </w:t>
      </w:r>
      <w:r w:rsidRPr="009B35BB">
        <w:t>силой гос-ва</w:t>
      </w:r>
      <w:r w:rsidR="009B35BB" w:rsidRPr="009B35BB">
        <w:t xml:space="preserve">. </w:t>
      </w:r>
    </w:p>
    <w:p w:rsidR="00732B15" w:rsidRPr="009B35BB" w:rsidRDefault="00732B15" w:rsidP="009B35BB">
      <w:bookmarkStart w:id="64" w:name="_GoBack"/>
      <w:bookmarkEnd w:id="64"/>
    </w:p>
    <w:sectPr w:rsidR="00732B15" w:rsidRPr="009B35BB" w:rsidSect="009B35B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59" w:rsidRDefault="00365559">
      <w:r>
        <w:separator/>
      </w:r>
    </w:p>
  </w:endnote>
  <w:endnote w:type="continuationSeparator" w:id="0">
    <w:p w:rsidR="00365559" w:rsidRDefault="0036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91" w:rsidRDefault="00874F9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91" w:rsidRDefault="00874F9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59" w:rsidRDefault="00365559">
      <w:r>
        <w:separator/>
      </w:r>
    </w:p>
  </w:footnote>
  <w:footnote w:type="continuationSeparator" w:id="0">
    <w:p w:rsidR="00365559" w:rsidRDefault="0036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91" w:rsidRDefault="00B96765" w:rsidP="009B35BB">
    <w:pPr>
      <w:pStyle w:val="ab"/>
      <w:framePr w:wrap="auto" w:vAnchor="text" w:hAnchor="margin" w:xAlign="right" w:y="1"/>
      <w:rPr>
        <w:rStyle w:val="af4"/>
      </w:rPr>
    </w:pPr>
    <w:r>
      <w:rPr>
        <w:rStyle w:val="af4"/>
      </w:rPr>
      <w:t>2</w:t>
    </w:r>
  </w:p>
  <w:p w:rsidR="00874F91" w:rsidRDefault="00874F91" w:rsidP="009B35B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F91" w:rsidRDefault="00874F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FD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53C79B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7212F7D"/>
    <w:multiLevelType w:val="multilevel"/>
    <w:tmpl w:val="38F80C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90E217D"/>
    <w:multiLevelType w:val="hybridMultilevel"/>
    <w:tmpl w:val="EF3A0D0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9A0C66"/>
    <w:multiLevelType w:val="hybridMultilevel"/>
    <w:tmpl w:val="38F80CC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B6D2C79"/>
    <w:multiLevelType w:val="multilevel"/>
    <w:tmpl w:val="B97A3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295476B"/>
    <w:multiLevelType w:val="hybridMultilevel"/>
    <w:tmpl w:val="C5469104"/>
    <w:lvl w:ilvl="0" w:tplc="04190005">
      <w:start w:val="1"/>
      <w:numFmt w:val="bullet"/>
      <w:lvlText w:val=""/>
      <w:lvlJc w:val="left"/>
      <w:pPr>
        <w:tabs>
          <w:tab w:val="num" w:pos="920"/>
        </w:tabs>
        <w:ind w:left="920" w:hanging="360"/>
      </w:pPr>
      <w:rPr>
        <w:rFonts w:ascii="Wingdings" w:hAnsi="Wingdings" w:hint="default"/>
      </w:rPr>
    </w:lvl>
    <w:lvl w:ilvl="1" w:tplc="04190003">
      <w:start w:val="1"/>
      <w:numFmt w:val="bullet"/>
      <w:lvlText w:val="o"/>
      <w:lvlJc w:val="left"/>
      <w:pPr>
        <w:tabs>
          <w:tab w:val="num" w:pos="1640"/>
        </w:tabs>
        <w:ind w:left="1640" w:hanging="360"/>
      </w:pPr>
      <w:rPr>
        <w:rFonts w:ascii="Courier New" w:hAnsi="Courier New" w:hint="default"/>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8">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8218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C3D1F7C"/>
    <w:multiLevelType w:val="multilevel"/>
    <w:tmpl w:val="38F80C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66A2683"/>
    <w:multiLevelType w:val="singleLevel"/>
    <w:tmpl w:val="4AAE869E"/>
    <w:lvl w:ilvl="0">
      <w:start w:val="1"/>
      <w:numFmt w:val="decimal"/>
      <w:lvlText w:val="%1."/>
      <w:lvlJc w:val="left"/>
      <w:pPr>
        <w:tabs>
          <w:tab w:val="num" w:pos="390"/>
        </w:tabs>
        <w:ind w:left="390" w:hanging="390"/>
      </w:pPr>
      <w:rPr>
        <w:rFonts w:cs="Times New Roman" w:hint="default"/>
      </w:rPr>
    </w:lvl>
  </w:abstractNum>
  <w:abstractNum w:abstractNumId="12">
    <w:nsid w:val="470550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A9E4ECB"/>
    <w:multiLevelType w:val="multilevel"/>
    <w:tmpl w:val="38F80C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B26ACE"/>
    <w:multiLevelType w:val="hybridMultilevel"/>
    <w:tmpl w:val="532AF1C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54FE4FCD"/>
    <w:multiLevelType w:val="hybridMultilevel"/>
    <w:tmpl w:val="C122CEC4"/>
    <w:lvl w:ilvl="0" w:tplc="04190005">
      <w:start w:val="1"/>
      <w:numFmt w:val="bullet"/>
      <w:lvlText w:val=""/>
      <w:lvlJc w:val="left"/>
      <w:pPr>
        <w:tabs>
          <w:tab w:val="num" w:pos="920"/>
        </w:tabs>
        <w:ind w:left="920" w:hanging="360"/>
      </w:pPr>
      <w:rPr>
        <w:rFonts w:ascii="Wingdings" w:hAnsi="Wingdings" w:hint="default"/>
      </w:rPr>
    </w:lvl>
    <w:lvl w:ilvl="1" w:tplc="E6C6000A">
      <w:start w:val="1"/>
      <w:numFmt w:val="decimal"/>
      <w:lvlText w:val="%2."/>
      <w:lvlJc w:val="left"/>
      <w:pPr>
        <w:tabs>
          <w:tab w:val="num" w:pos="1640"/>
        </w:tabs>
        <w:ind w:left="1640" w:hanging="360"/>
      </w:pPr>
      <w:rPr>
        <w:rFonts w:cs="Times New Roman" w:hint="default"/>
        <w:b/>
        <w:bCs/>
        <w:i/>
        <w:iCs/>
        <w:sz w:val="20"/>
        <w:szCs w:val="20"/>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16">
    <w:nsid w:val="60887C56"/>
    <w:multiLevelType w:val="hybridMultilevel"/>
    <w:tmpl w:val="8BB88802"/>
    <w:lvl w:ilvl="0" w:tplc="04190005">
      <w:start w:val="1"/>
      <w:numFmt w:val="bullet"/>
      <w:lvlText w:val=""/>
      <w:lvlJc w:val="left"/>
      <w:pPr>
        <w:tabs>
          <w:tab w:val="num" w:pos="920"/>
        </w:tabs>
        <w:ind w:left="920" w:hanging="360"/>
      </w:pPr>
      <w:rPr>
        <w:rFonts w:ascii="Wingdings" w:hAnsi="Wingdings" w:hint="default"/>
      </w:rPr>
    </w:lvl>
    <w:lvl w:ilvl="1" w:tplc="E6C6000A">
      <w:start w:val="1"/>
      <w:numFmt w:val="decimal"/>
      <w:lvlText w:val="%2."/>
      <w:lvlJc w:val="left"/>
      <w:pPr>
        <w:tabs>
          <w:tab w:val="num" w:pos="1640"/>
        </w:tabs>
        <w:ind w:left="1640" w:hanging="360"/>
      </w:pPr>
      <w:rPr>
        <w:rFonts w:cs="Times New Roman" w:hint="default"/>
        <w:b/>
        <w:bCs/>
        <w:i/>
        <w:iCs/>
        <w:sz w:val="20"/>
        <w:szCs w:val="20"/>
      </w:rPr>
    </w:lvl>
    <w:lvl w:ilvl="2" w:tplc="04190005">
      <w:start w:val="1"/>
      <w:numFmt w:val="bullet"/>
      <w:lvlText w:val=""/>
      <w:lvlJc w:val="left"/>
      <w:pPr>
        <w:tabs>
          <w:tab w:val="num" w:pos="2360"/>
        </w:tabs>
        <w:ind w:left="2360" w:hanging="360"/>
      </w:pPr>
      <w:rPr>
        <w:rFonts w:ascii="Wingdings" w:hAnsi="Wingdings" w:hint="default"/>
      </w:rPr>
    </w:lvl>
    <w:lvl w:ilvl="3" w:tplc="04190001">
      <w:start w:val="1"/>
      <w:numFmt w:val="bullet"/>
      <w:lvlText w:val=""/>
      <w:lvlJc w:val="left"/>
      <w:pPr>
        <w:tabs>
          <w:tab w:val="num" w:pos="3080"/>
        </w:tabs>
        <w:ind w:left="3080" w:hanging="360"/>
      </w:pPr>
      <w:rPr>
        <w:rFonts w:ascii="Symbol" w:hAnsi="Symbol" w:hint="default"/>
      </w:rPr>
    </w:lvl>
    <w:lvl w:ilvl="4" w:tplc="04190003">
      <w:start w:val="1"/>
      <w:numFmt w:val="bullet"/>
      <w:lvlText w:val="o"/>
      <w:lvlJc w:val="left"/>
      <w:pPr>
        <w:tabs>
          <w:tab w:val="num" w:pos="3800"/>
        </w:tabs>
        <w:ind w:left="3800" w:hanging="360"/>
      </w:pPr>
      <w:rPr>
        <w:rFonts w:ascii="Courier New" w:hAnsi="Courier New" w:hint="default"/>
      </w:rPr>
    </w:lvl>
    <w:lvl w:ilvl="5" w:tplc="04190005">
      <w:start w:val="1"/>
      <w:numFmt w:val="bullet"/>
      <w:lvlText w:val=""/>
      <w:lvlJc w:val="left"/>
      <w:pPr>
        <w:tabs>
          <w:tab w:val="num" w:pos="4520"/>
        </w:tabs>
        <w:ind w:left="4520" w:hanging="360"/>
      </w:pPr>
      <w:rPr>
        <w:rFonts w:ascii="Wingdings" w:hAnsi="Wingdings" w:hint="default"/>
      </w:rPr>
    </w:lvl>
    <w:lvl w:ilvl="6" w:tplc="04190001">
      <w:start w:val="1"/>
      <w:numFmt w:val="bullet"/>
      <w:lvlText w:val=""/>
      <w:lvlJc w:val="left"/>
      <w:pPr>
        <w:tabs>
          <w:tab w:val="num" w:pos="5240"/>
        </w:tabs>
        <w:ind w:left="5240" w:hanging="360"/>
      </w:pPr>
      <w:rPr>
        <w:rFonts w:ascii="Symbol" w:hAnsi="Symbol" w:hint="default"/>
      </w:rPr>
    </w:lvl>
    <w:lvl w:ilvl="7" w:tplc="04190003">
      <w:start w:val="1"/>
      <w:numFmt w:val="bullet"/>
      <w:lvlText w:val="o"/>
      <w:lvlJc w:val="left"/>
      <w:pPr>
        <w:tabs>
          <w:tab w:val="num" w:pos="5960"/>
        </w:tabs>
        <w:ind w:left="5960" w:hanging="360"/>
      </w:pPr>
      <w:rPr>
        <w:rFonts w:ascii="Courier New" w:hAnsi="Courier New" w:hint="default"/>
      </w:rPr>
    </w:lvl>
    <w:lvl w:ilvl="8" w:tplc="04190005">
      <w:start w:val="1"/>
      <w:numFmt w:val="bullet"/>
      <w:lvlText w:val=""/>
      <w:lvlJc w:val="left"/>
      <w:pPr>
        <w:tabs>
          <w:tab w:val="num" w:pos="6680"/>
        </w:tabs>
        <w:ind w:left="6680" w:hanging="360"/>
      </w:pPr>
      <w:rPr>
        <w:rFonts w:ascii="Wingdings" w:hAnsi="Wingdings" w:hint="default"/>
      </w:rPr>
    </w:lvl>
  </w:abstractNum>
  <w:abstractNum w:abstractNumId="17">
    <w:nsid w:val="65623DE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6EA46218"/>
    <w:multiLevelType w:val="singleLevel"/>
    <w:tmpl w:val="C46C1166"/>
    <w:lvl w:ilvl="0">
      <w:start w:val="2"/>
      <w:numFmt w:val="bullet"/>
      <w:lvlText w:val="-"/>
      <w:lvlJc w:val="left"/>
      <w:pPr>
        <w:tabs>
          <w:tab w:val="num" w:pos="417"/>
        </w:tabs>
        <w:ind w:left="340" w:hanging="283"/>
      </w:pPr>
      <w:rPr>
        <w:rFonts w:ascii="Times New Roman" w:hAnsi="Times New Roman" w:hint="default"/>
      </w:rPr>
    </w:lvl>
  </w:abstractNum>
  <w:abstractNum w:abstractNumId="19">
    <w:nsid w:val="71C728DA"/>
    <w:multiLevelType w:val="hybridMultilevel"/>
    <w:tmpl w:val="BC14DD9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DD34BEA"/>
    <w:multiLevelType w:val="singleLevel"/>
    <w:tmpl w:val="C3AAD8D8"/>
    <w:lvl w:ilvl="0">
      <w:start w:val="1"/>
      <w:numFmt w:val="decimal"/>
      <w:pStyle w:val="a1"/>
      <w:lvlText w:val="%1."/>
      <w:lvlJc w:val="left"/>
      <w:pPr>
        <w:tabs>
          <w:tab w:val="num" w:pos="0"/>
        </w:tabs>
        <w:ind w:firstLine="720"/>
      </w:pPr>
      <w:rPr>
        <w:rFonts w:cs="Times New Roman" w:hint="default"/>
      </w:rPr>
    </w:lvl>
  </w:abstractNum>
  <w:num w:numId="1">
    <w:abstractNumId w:val="5"/>
  </w:num>
  <w:num w:numId="2">
    <w:abstractNumId w:val="7"/>
  </w:num>
  <w:num w:numId="3">
    <w:abstractNumId w:val="15"/>
  </w:num>
  <w:num w:numId="4">
    <w:abstractNumId w:val="16"/>
  </w:num>
  <w:num w:numId="5">
    <w:abstractNumId w:val="4"/>
  </w:num>
  <w:num w:numId="6">
    <w:abstractNumId w:val="19"/>
  </w:num>
  <w:num w:numId="7">
    <w:abstractNumId w:val="18"/>
  </w:num>
  <w:num w:numId="8">
    <w:abstractNumId w:val="12"/>
  </w:num>
  <w:num w:numId="9">
    <w:abstractNumId w:val="1"/>
  </w:num>
  <w:num w:numId="10">
    <w:abstractNumId w:val="11"/>
  </w:num>
  <w:num w:numId="11">
    <w:abstractNumId w:val="0"/>
  </w:num>
  <w:num w:numId="12">
    <w:abstractNumId w:val="9"/>
  </w:num>
  <w:num w:numId="13">
    <w:abstractNumId w:val="17"/>
  </w:num>
  <w:num w:numId="14">
    <w:abstractNumId w:val="10"/>
  </w:num>
  <w:num w:numId="15">
    <w:abstractNumId w:val="13"/>
  </w:num>
  <w:num w:numId="16">
    <w:abstractNumId w:val="2"/>
  </w:num>
  <w:num w:numId="17">
    <w:abstractNumId w:val="14"/>
  </w:num>
  <w:num w:numId="18">
    <w:abstractNumId w:val="6"/>
  </w:num>
  <w:num w:numId="19">
    <w:abstractNumId w:val="8"/>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14D"/>
    <w:rsid w:val="000611F3"/>
    <w:rsid w:val="0009586F"/>
    <w:rsid w:val="000B37E4"/>
    <w:rsid w:val="000B4105"/>
    <w:rsid w:val="000C3082"/>
    <w:rsid w:val="000D6AF3"/>
    <w:rsid w:val="000E3C9F"/>
    <w:rsid w:val="000F09CD"/>
    <w:rsid w:val="000F2633"/>
    <w:rsid w:val="000F3AA3"/>
    <w:rsid w:val="0019188C"/>
    <w:rsid w:val="0021430C"/>
    <w:rsid w:val="00223529"/>
    <w:rsid w:val="00252EC2"/>
    <w:rsid w:val="002633FE"/>
    <w:rsid w:val="0026635F"/>
    <w:rsid w:val="0027333A"/>
    <w:rsid w:val="00286B97"/>
    <w:rsid w:val="002A666A"/>
    <w:rsid w:val="0030083A"/>
    <w:rsid w:val="003044D6"/>
    <w:rsid w:val="00365559"/>
    <w:rsid w:val="003D58BD"/>
    <w:rsid w:val="003E328D"/>
    <w:rsid w:val="004061E2"/>
    <w:rsid w:val="00453EBF"/>
    <w:rsid w:val="004751E2"/>
    <w:rsid w:val="004B62F3"/>
    <w:rsid w:val="004C24B5"/>
    <w:rsid w:val="00501F33"/>
    <w:rsid w:val="00522B9C"/>
    <w:rsid w:val="00543D01"/>
    <w:rsid w:val="005767A0"/>
    <w:rsid w:val="005D5735"/>
    <w:rsid w:val="00655B75"/>
    <w:rsid w:val="00665801"/>
    <w:rsid w:val="006722BF"/>
    <w:rsid w:val="006828D4"/>
    <w:rsid w:val="006A1775"/>
    <w:rsid w:val="006A46F6"/>
    <w:rsid w:val="006D03C8"/>
    <w:rsid w:val="006D2E22"/>
    <w:rsid w:val="006E1958"/>
    <w:rsid w:val="006E60B1"/>
    <w:rsid w:val="00732B15"/>
    <w:rsid w:val="00786F4A"/>
    <w:rsid w:val="007D46B8"/>
    <w:rsid w:val="00805782"/>
    <w:rsid w:val="00826C97"/>
    <w:rsid w:val="00826CE5"/>
    <w:rsid w:val="008320C5"/>
    <w:rsid w:val="00855804"/>
    <w:rsid w:val="0087309B"/>
    <w:rsid w:val="00874F91"/>
    <w:rsid w:val="00882295"/>
    <w:rsid w:val="008D20D6"/>
    <w:rsid w:val="008F3B36"/>
    <w:rsid w:val="00951D0E"/>
    <w:rsid w:val="009654D2"/>
    <w:rsid w:val="00966D44"/>
    <w:rsid w:val="00974CBA"/>
    <w:rsid w:val="009A0640"/>
    <w:rsid w:val="009B35BB"/>
    <w:rsid w:val="009C1A52"/>
    <w:rsid w:val="009E74D6"/>
    <w:rsid w:val="00A40084"/>
    <w:rsid w:val="00A45BB2"/>
    <w:rsid w:val="00A57300"/>
    <w:rsid w:val="00AB0DC0"/>
    <w:rsid w:val="00AF565A"/>
    <w:rsid w:val="00B25786"/>
    <w:rsid w:val="00B722E1"/>
    <w:rsid w:val="00B742DA"/>
    <w:rsid w:val="00B856C0"/>
    <w:rsid w:val="00B903C1"/>
    <w:rsid w:val="00B91D50"/>
    <w:rsid w:val="00B96765"/>
    <w:rsid w:val="00BE3C9A"/>
    <w:rsid w:val="00BF1E9C"/>
    <w:rsid w:val="00C325E7"/>
    <w:rsid w:val="00C80A12"/>
    <w:rsid w:val="00C83CD2"/>
    <w:rsid w:val="00C91E5F"/>
    <w:rsid w:val="00CC351A"/>
    <w:rsid w:val="00D03831"/>
    <w:rsid w:val="00D04374"/>
    <w:rsid w:val="00D40CF0"/>
    <w:rsid w:val="00D7114D"/>
    <w:rsid w:val="00E15FC2"/>
    <w:rsid w:val="00E6329C"/>
    <w:rsid w:val="00E85436"/>
    <w:rsid w:val="00E90AF0"/>
    <w:rsid w:val="00E968EA"/>
    <w:rsid w:val="00EA1203"/>
    <w:rsid w:val="00EE4483"/>
    <w:rsid w:val="00EE4F9D"/>
    <w:rsid w:val="00EE6EDE"/>
    <w:rsid w:val="00F17B82"/>
    <w:rsid w:val="00FC6CD7"/>
    <w:rsid w:val="00FD0571"/>
    <w:rsid w:val="00FE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1074B-F5DB-40CD-B697-C17A305E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35BB"/>
    <w:pPr>
      <w:spacing w:line="360" w:lineRule="auto"/>
      <w:ind w:firstLine="720"/>
      <w:jc w:val="both"/>
    </w:pPr>
    <w:rPr>
      <w:sz w:val="28"/>
      <w:szCs w:val="28"/>
    </w:rPr>
  </w:style>
  <w:style w:type="paragraph" w:styleId="1">
    <w:name w:val="heading 1"/>
    <w:basedOn w:val="a2"/>
    <w:next w:val="a2"/>
    <w:link w:val="10"/>
    <w:uiPriority w:val="99"/>
    <w:qFormat/>
    <w:rsid w:val="009B35BB"/>
    <w:pPr>
      <w:keepNext/>
      <w:ind w:firstLine="0"/>
      <w:jc w:val="center"/>
      <w:outlineLvl w:val="0"/>
    </w:pPr>
    <w:rPr>
      <w:b/>
      <w:bCs/>
      <w:caps/>
      <w:noProof/>
      <w:kern w:val="16"/>
    </w:rPr>
  </w:style>
  <w:style w:type="paragraph" w:styleId="2">
    <w:name w:val="heading 2"/>
    <w:basedOn w:val="a2"/>
    <w:next w:val="a2"/>
    <w:link w:val="20"/>
    <w:uiPriority w:val="99"/>
    <w:qFormat/>
    <w:rsid w:val="009B35BB"/>
    <w:pPr>
      <w:keepNext/>
      <w:ind w:firstLine="0"/>
      <w:jc w:val="center"/>
      <w:outlineLvl w:val="1"/>
    </w:pPr>
    <w:rPr>
      <w:b/>
      <w:bCs/>
      <w:i/>
      <w:iCs/>
      <w:smallCaps/>
      <w:noProof/>
      <w:kern w:val="16"/>
    </w:rPr>
  </w:style>
  <w:style w:type="paragraph" w:styleId="3">
    <w:name w:val="heading 3"/>
    <w:basedOn w:val="a2"/>
    <w:next w:val="a2"/>
    <w:link w:val="30"/>
    <w:uiPriority w:val="99"/>
    <w:qFormat/>
    <w:rsid w:val="009B35BB"/>
    <w:pPr>
      <w:keepNext/>
      <w:outlineLvl w:val="2"/>
    </w:pPr>
    <w:rPr>
      <w:b/>
      <w:bCs/>
      <w:noProof/>
    </w:rPr>
  </w:style>
  <w:style w:type="paragraph" w:styleId="4">
    <w:name w:val="heading 4"/>
    <w:basedOn w:val="a2"/>
    <w:next w:val="a2"/>
    <w:link w:val="40"/>
    <w:uiPriority w:val="99"/>
    <w:qFormat/>
    <w:rsid w:val="009B35BB"/>
    <w:pPr>
      <w:keepNext/>
      <w:ind w:firstLine="0"/>
      <w:jc w:val="center"/>
      <w:outlineLvl w:val="3"/>
    </w:pPr>
    <w:rPr>
      <w:i/>
      <w:iCs/>
      <w:noProof/>
    </w:rPr>
  </w:style>
  <w:style w:type="paragraph" w:styleId="5">
    <w:name w:val="heading 5"/>
    <w:basedOn w:val="a2"/>
    <w:next w:val="a2"/>
    <w:link w:val="50"/>
    <w:uiPriority w:val="99"/>
    <w:qFormat/>
    <w:rsid w:val="009B35BB"/>
    <w:pPr>
      <w:keepNext/>
      <w:ind w:left="737" w:firstLine="0"/>
      <w:jc w:val="left"/>
      <w:outlineLvl w:val="4"/>
    </w:pPr>
  </w:style>
  <w:style w:type="paragraph" w:styleId="6">
    <w:name w:val="heading 6"/>
    <w:basedOn w:val="a2"/>
    <w:next w:val="a2"/>
    <w:link w:val="60"/>
    <w:uiPriority w:val="99"/>
    <w:qFormat/>
    <w:rsid w:val="009B35BB"/>
    <w:pPr>
      <w:keepNext/>
      <w:jc w:val="center"/>
      <w:outlineLvl w:val="5"/>
    </w:pPr>
    <w:rPr>
      <w:b/>
      <w:bCs/>
      <w:sz w:val="30"/>
      <w:szCs w:val="30"/>
    </w:rPr>
  </w:style>
  <w:style w:type="paragraph" w:styleId="7">
    <w:name w:val="heading 7"/>
    <w:basedOn w:val="a2"/>
    <w:next w:val="a2"/>
    <w:link w:val="70"/>
    <w:uiPriority w:val="99"/>
    <w:qFormat/>
    <w:rsid w:val="009B35BB"/>
    <w:pPr>
      <w:keepNext/>
      <w:outlineLvl w:val="6"/>
    </w:pPr>
    <w:rPr>
      <w:sz w:val="24"/>
      <w:szCs w:val="24"/>
    </w:rPr>
  </w:style>
  <w:style w:type="paragraph" w:styleId="8">
    <w:name w:val="heading 8"/>
    <w:basedOn w:val="a2"/>
    <w:next w:val="a2"/>
    <w:link w:val="80"/>
    <w:uiPriority w:val="99"/>
    <w:qFormat/>
    <w:rsid w:val="009B35B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2">
    <w:name w:val="FR2"/>
    <w:uiPriority w:val="99"/>
    <w:rsid w:val="00951D0E"/>
    <w:pPr>
      <w:widowControl w:val="0"/>
      <w:spacing w:before="40"/>
      <w:ind w:left="1680"/>
    </w:pPr>
    <w:rPr>
      <w:rFonts w:ascii="Arial" w:hAnsi="Arial" w:cs="Arial"/>
      <w:b/>
      <w:bCs/>
      <w:i/>
      <w:iCs/>
    </w:rPr>
  </w:style>
  <w:style w:type="paragraph" w:styleId="HTML">
    <w:name w:val="HTML Preformatted"/>
    <w:basedOn w:val="a2"/>
    <w:link w:val="HTML0"/>
    <w:uiPriority w:val="99"/>
    <w:rsid w:val="003E3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2"/>
    <w:link w:val="22"/>
    <w:uiPriority w:val="99"/>
    <w:rsid w:val="00805782"/>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2"/>
    <w:link w:val="24"/>
    <w:uiPriority w:val="99"/>
    <w:rsid w:val="00E15FC2"/>
    <w:pPr>
      <w:spacing w:after="120" w:line="480" w:lineRule="auto"/>
    </w:pPr>
  </w:style>
  <w:style w:type="character" w:customStyle="1" w:styleId="24">
    <w:name w:val="Основной текст 2 Знак"/>
    <w:link w:val="23"/>
    <w:uiPriority w:val="99"/>
    <w:semiHidden/>
    <w:rPr>
      <w:sz w:val="28"/>
      <w:szCs w:val="28"/>
    </w:rPr>
  </w:style>
  <w:style w:type="paragraph" w:styleId="a6">
    <w:name w:val="Normal (Web)"/>
    <w:basedOn w:val="a2"/>
    <w:uiPriority w:val="99"/>
    <w:rsid w:val="009B35BB"/>
    <w:pPr>
      <w:spacing w:before="100" w:beforeAutospacing="1" w:after="100" w:afterAutospacing="1"/>
    </w:pPr>
    <w:rPr>
      <w:lang w:val="uk-UA" w:eastAsia="uk-UA"/>
    </w:rPr>
  </w:style>
  <w:style w:type="character" w:styleId="a7">
    <w:name w:val="Strong"/>
    <w:uiPriority w:val="99"/>
    <w:qFormat/>
    <w:rsid w:val="00B742DA"/>
    <w:rPr>
      <w:rFonts w:cs="Times New Roman"/>
      <w:b/>
      <w:bCs/>
    </w:rPr>
  </w:style>
  <w:style w:type="character" w:styleId="a8">
    <w:name w:val="Emphasis"/>
    <w:uiPriority w:val="99"/>
    <w:qFormat/>
    <w:rsid w:val="006D03C8"/>
    <w:rPr>
      <w:rFonts w:cs="Times New Roman"/>
      <w:i/>
      <w:iCs/>
    </w:rPr>
  </w:style>
  <w:style w:type="character" w:styleId="a9">
    <w:name w:val="footnote reference"/>
    <w:uiPriority w:val="99"/>
    <w:semiHidden/>
    <w:rsid w:val="009B35BB"/>
    <w:rPr>
      <w:rFonts w:cs="Times New Roman"/>
      <w:sz w:val="28"/>
      <w:szCs w:val="28"/>
      <w:vertAlign w:val="superscript"/>
    </w:rPr>
  </w:style>
  <w:style w:type="character" w:styleId="aa">
    <w:name w:val="Hyperlink"/>
    <w:uiPriority w:val="99"/>
    <w:rsid w:val="009B35BB"/>
    <w:rPr>
      <w:rFonts w:cs="Times New Roman"/>
      <w:color w:val="0000FF"/>
      <w:u w:val="single"/>
    </w:rPr>
  </w:style>
  <w:style w:type="character" w:customStyle="1" w:styleId="editsection">
    <w:name w:val="editsection"/>
    <w:uiPriority w:val="99"/>
    <w:rsid w:val="006E60B1"/>
    <w:rPr>
      <w:rFonts w:cs="Times New Roman"/>
    </w:rPr>
  </w:style>
  <w:style w:type="character" w:customStyle="1" w:styleId="mw-headline">
    <w:name w:val="mw-headline"/>
    <w:uiPriority w:val="99"/>
    <w:rsid w:val="006E60B1"/>
    <w:rPr>
      <w:rFonts w:cs="Times New Roman"/>
    </w:rPr>
  </w:style>
  <w:style w:type="paragraph" w:styleId="ab">
    <w:name w:val="header"/>
    <w:basedOn w:val="a2"/>
    <w:next w:val="ac"/>
    <w:link w:val="ad"/>
    <w:uiPriority w:val="99"/>
    <w:rsid w:val="009B35BB"/>
    <w:pPr>
      <w:tabs>
        <w:tab w:val="center" w:pos="4677"/>
        <w:tab w:val="right" w:pos="9355"/>
      </w:tabs>
      <w:ind w:firstLine="0"/>
      <w:jc w:val="right"/>
    </w:pPr>
    <w:rPr>
      <w:noProof/>
      <w:kern w:val="16"/>
    </w:rPr>
  </w:style>
  <w:style w:type="paragraph" w:customStyle="1" w:styleId="a0">
    <w:name w:val="лит"/>
    <w:basedOn w:val="a2"/>
    <w:autoRedefine/>
    <w:uiPriority w:val="99"/>
    <w:rsid w:val="009B35BB"/>
    <w:pPr>
      <w:numPr>
        <w:numId w:val="19"/>
      </w:numPr>
      <w:jc w:val="left"/>
    </w:pPr>
  </w:style>
  <w:style w:type="paragraph" w:styleId="ac">
    <w:name w:val="Body Text"/>
    <w:basedOn w:val="a2"/>
    <w:link w:val="ae"/>
    <w:uiPriority w:val="99"/>
    <w:rsid w:val="009B35BB"/>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9B35BB"/>
    <w:pPr>
      <w:spacing w:line="360" w:lineRule="auto"/>
      <w:ind w:firstLine="709"/>
      <w:jc w:val="both"/>
    </w:pPr>
    <w:rPr>
      <w:b/>
      <w:bCs/>
      <w:i/>
      <w:iCs/>
      <w:noProof/>
      <w:sz w:val="28"/>
      <w:szCs w:val="28"/>
    </w:rPr>
  </w:style>
  <w:style w:type="character" w:customStyle="1" w:styleId="11">
    <w:name w:val="Текст Знак1"/>
    <w:link w:val="af0"/>
    <w:uiPriority w:val="99"/>
    <w:locked/>
    <w:rsid w:val="009B35BB"/>
    <w:rPr>
      <w:rFonts w:ascii="Consolas" w:eastAsia="Times New Roman" w:hAnsi="Consolas" w:cs="Consolas"/>
      <w:sz w:val="21"/>
      <w:szCs w:val="21"/>
      <w:lang w:val="uk-UA" w:eastAsia="en-US"/>
    </w:rPr>
  </w:style>
  <w:style w:type="paragraph" w:styleId="af0">
    <w:name w:val="Plain Text"/>
    <w:basedOn w:val="a2"/>
    <w:link w:val="11"/>
    <w:uiPriority w:val="99"/>
    <w:rsid w:val="009B35BB"/>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9B35BB"/>
    <w:rPr>
      <w:rFonts w:cs="Times New Roman"/>
      <w:sz w:val="28"/>
      <w:szCs w:val="28"/>
      <w:lang w:val="ru-RU" w:eastAsia="ru-RU"/>
    </w:rPr>
  </w:style>
  <w:style w:type="paragraph" w:styleId="af2">
    <w:name w:val="footer"/>
    <w:basedOn w:val="a2"/>
    <w:link w:val="12"/>
    <w:uiPriority w:val="99"/>
    <w:semiHidden/>
    <w:rsid w:val="009B35BB"/>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d">
    <w:name w:val="Верхний колонтитул Знак"/>
    <w:link w:val="ab"/>
    <w:uiPriority w:val="99"/>
    <w:semiHidden/>
    <w:locked/>
    <w:rsid w:val="009B35BB"/>
    <w:rPr>
      <w:rFonts w:cs="Times New Roman"/>
      <w:noProof/>
      <w:kern w:val="16"/>
      <w:sz w:val="28"/>
      <w:szCs w:val="28"/>
      <w:lang w:val="ru-RU" w:eastAsia="ru-RU"/>
    </w:rPr>
  </w:style>
  <w:style w:type="character" w:styleId="af4">
    <w:name w:val="page number"/>
    <w:uiPriority w:val="99"/>
    <w:rsid w:val="009B35BB"/>
    <w:rPr>
      <w:rFonts w:cs="Times New Roman"/>
    </w:rPr>
  </w:style>
  <w:style w:type="character" w:customStyle="1" w:styleId="af5">
    <w:name w:val="номер страницы"/>
    <w:uiPriority w:val="99"/>
    <w:rsid w:val="009B35BB"/>
    <w:rPr>
      <w:rFonts w:cs="Times New Roman"/>
      <w:sz w:val="28"/>
      <w:szCs w:val="28"/>
    </w:rPr>
  </w:style>
  <w:style w:type="paragraph" w:styleId="13">
    <w:name w:val="toc 1"/>
    <w:basedOn w:val="a2"/>
    <w:next w:val="a2"/>
    <w:autoRedefine/>
    <w:uiPriority w:val="99"/>
    <w:semiHidden/>
    <w:rsid w:val="009B35BB"/>
    <w:pPr>
      <w:ind w:firstLine="0"/>
      <w:jc w:val="left"/>
    </w:pPr>
    <w:rPr>
      <w:caps/>
    </w:rPr>
  </w:style>
  <w:style w:type="paragraph" w:styleId="25">
    <w:name w:val="toc 2"/>
    <w:basedOn w:val="a2"/>
    <w:next w:val="a2"/>
    <w:autoRedefine/>
    <w:uiPriority w:val="99"/>
    <w:semiHidden/>
    <w:rsid w:val="009B35BB"/>
    <w:pPr>
      <w:ind w:firstLine="0"/>
      <w:jc w:val="left"/>
    </w:pPr>
    <w:rPr>
      <w:smallCaps/>
    </w:rPr>
  </w:style>
  <w:style w:type="paragraph" w:styleId="31">
    <w:name w:val="toc 3"/>
    <w:basedOn w:val="a2"/>
    <w:next w:val="a2"/>
    <w:autoRedefine/>
    <w:uiPriority w:val="99"/>
    <w:semiHidden/>
    <w:rsid w:val="009B35BB"/>
    <w:pPr>
      <w:ind w:firstLine="0"/>
      <w:jc w:val="left"/>
    </w:pPr>
  </w:style>
  <w:style w:type="paragraph" w:styleId="41">
    <w:name w:val="toc 4"/>
    <w:basedOn w:val="a2"/>
    <w:next w:val="a2"/>
    <w:autoRedefine/>
    <w:uiPriority w:val="99"/>
    <w:semiHidden/>
    <w:rsid w:val="009B35BB"/>
    <w:pPr>
      <w:tabs>
        <w:tab w:val="right" w:leader="dot" w:pos="9345"/>
      </w:tabs>
      <w:ind w:firstLine="0"/>
    </w:pPr>
    <w:rPr>
      <w:noProof/>
    </w:rPr>
  </w:style>
  <w:style w:type="paragraph" w:styleId="51">
    <w:name w:val="toc 5"/>
    <w:basedOn w:val="a2"/>
    <w:next w:val="a2"/>
    <w:autoRedefine/>
    <w:uiPriority w:val="99"/>
    <w:semiHidden/>
    <w:rsid w:val="009B35BB"/>
    <w:pPr>
      <w:ind w:left="958"/>
    </w:pPr>
  </w:style>
  <w:style w:type="paragraph" w:customStyle="1" w:styleId="a">
    <w:name w:val="список ненумерованный"/>
    <w:autoRedefine/>
    <w:uiPriority w:val="99"/>
    <w:rsid w:val="009B35BB"/>
    <w:pPr>
      <w:numPr>
        <w:numId w:val="20"/>
      </w:numPr>
      <w:spacing w:line="360" w:lineRule="auto"/>
      <w:jc w:val="both"/>
    </w:pPr>
    <w:rPr>
      <w:noProof/>
      <w:sz w:val="28"/>
      <w:szCs w:val="28"/>
      <w:lang w:val="uk-UA"/>
    </w:rPr>
  </w:style>
  <w:style w:type="paragraph" w:customStyle="1" w:styleId="a1">
    <w:name w:val="список нумерованный"/>
    <w:autoRedefine/>
    <w:uiPriority w:val="99"/>
    <w:rsid w:val="009B35BB"/>
    <w:pPr>
      <w:numPr>
        <w:numId w:val="21"/>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B35BB"/>
    <w:rPr>
      <w:b/>
      <w:bCs/>
    </w:rPr>
  </w:style>
  <w:style w:type="paragraph" w:customStyle="1" w:styleId="101">
    <w:name w:val="Стиль Оглавление 1 + Первая строка:  0 см1"/>
    <w:basedOn w:val="13"/>
    <w:autoRedefine/>
    <w:uiPriority w:val="99"/>
    <w:rsid w:val="009B35BB"/>
    <w:rPr>
      <w:b/>
      <w:bCs/>
    </w:rPr>
  </w:style>
  <w:style w:type="paragraph" w:customStyle="1" w:styleId="200">
    <w:name w:val="Стиль Оглавление 2 + Слева:  0 см Первая строка:  0 см"/>
    <w:basedOn w:val="25"/>
    <w:autoRedefine/>
    <w:uiPriority w:val="99"/>
    <w:rsid w:val="009B35BB"/>
  </w:style>
  <w:style w:type="paragraph" w:customStyle="1" w:styleId="31250">
    <w:name w:val="Стиль Оглавление 3 + Слева:  125 см Первая строка:  0 см"/>
    <w:basedOn w:val="31"/>
    <w:autoRedefine/>
    <w:uiPriority w:val="99"/>
    <w:rsid w:val="009B35BB"/>
    <w:rPr>
      <w:i/>
      <w:iCs/>
    </w:rPr>
  </w:style>
  <w:style w:type="paragraph" w:customStyle="1" w:styleId="af6">
    <w:name w:val="схема"/>
    <w:uiPriority w:val="99"/>
    <w:rsid w:val="009B35BB"/>
    <w:pPr>
      <w:jc w:val="center"/>
    </w:pPr>
    <w:rPr>
      <w:noProof/>
      <w:sz w:val="24"/>
      <w:szCs w:val="24"/>
    </w:rPr>
  </w:style>
  <w:style w:type="paragraph" w:customStyle="1" w:styleId="af7">
    <w:name w:val="ТАБЛИЦА"/>
    <w:next w:val="a2"/>
    <w:autoRedefine/>
    <w:uiPriority w:val="99"/>
    <w:rsid w:val="009B35BB"/>
    <w:pPr>
      <w:jc w:val="center"/>
    </w:pPr>
  </w:style>
  <w:style w:type="paragraph" w:styleId="af8">
    <w:name w:val="footnote text"/>
    <w:basedOn w:val="a2"/>
    <w:link w:val="af9"/>
    <w:autoRedefine/>
    <w:uiPriority w:val="99"/>
    <w:semiHidden/>
    <w:rsid w:val="009B35BB"/>
    <w:rPr>
      <w:sz w:val="20"/>
      <w:szCs w:val="20"/>
    </w:rPr>
  </w:style>
  <w:style w:type="character" w:customStyle="1" w:styleId="af9">
    <w:name w:val="Текст сноски Знак"/>
    <w:link w:val="af8"/>
    <w:uiPriority w:val="99"/>
    <w:semiHidden/>
    <w:rPr>
      <w:sz w:val="20"/>
      <w:szCs w:val="20"/>
    </w:rPr>
  </w:style>
  <w:style w:type="paragraph" w:customStyle="1" w:styleId="afa">
    <w:name w:val="титут"/>
    <w:uiPriority w:val="99"/>
    <w:rsid w:val="009B35B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88686">
      <w:marLeft w:val="0"/>
      <w:marRight w:val="0"/>
      <w:marTop w:val="0"/>
      <w:marBottom w:val="0"/>
      <w:divBdr>
        <w:top w:val="none" w:sz="0" w:space="0" w:color="auto"/>
        <w:left w:val="none" w:sz="0" w:space="0" w:color="auto"/>
        <w:bottom w:val="none" w:sz="0" w:space="0" w:color="auto"/>
        <w:right w:val="none" w:sz="0" w:space="0" w:color="auto"/>
      </w:divBdr>
      <w:divsChild>
        <w:div w:id="619188693">
          <w:marLeft w:val="0"/>
          <w:marRight w:val="0"/>
          <w:marTop w:val="0"/>
          <w:marBottom w:val="0"/>
          <w:divBdr>
            <w:top w:val="none" w:sz="0" w:space="0" w:color="auto"/>
            <w:left w:val="none" w:sz="0" w:space="0" w:color="auto"/>
            <w:bottom w:val="none" w:sz="0" w:space="0" w:color="auto"/>
            <w:right w:val="none" w:sz="0" w:space="0" w:color="auto"/>
          </w:divBdr>
          <w:divsChild>
            <w:div w:id="619188687">
              <w:marLeft w:val="0"/>
              <w:marRight w:val="0"/>
              <w:marTop w:val="0"/>
              <w:marBottom w:val="0"/>
              <w:divBdr>
                <w:top w:val="none" w:sz="0" w:space="0" w:color="auto"/>
                <w:left w:val="none" w:sz="0" w:space="0" w:color="auto"/>
                <w:bottom w:val="none" w:sz="0" w:space="0" w:color="auto"/>
                <w:right w:val="none" w:sz="0" w:space="0" w:color="auto"/>
              </w:divBdr>
              <w:divsChild>
                <w:div w:id="619188692">
                  <w:marLeft w:val="0"/>
                  <w:marRight w:val="0"/>
                  <w:marTop w:val="0"/>
                  <w:marBottom w:val="0"/>
                  <w:divBdr>
                    <w:top w:val="none" w:sz="0" w:space="0" w:color="auto"/>
                    <w:left w:val="none" w:sz="0" w:space="0" w:color="auto"/>
                    <w:bottom w:val="none" w:sz="0" w:space="0" w:color="auto"/>
                    <w:right w:val="none" w:sz="0" w:space="0" w:color="auto"/>
                  </w:divBdr>
                  <w:divsChild>
                    <w:div w:id="6191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8688">
      <w:marLeft w:val="0"/>
      <w:marRight w:val="0"/>
      <w:marTop w:val="0"/>
      <w:marBottom w:val="0"/>
      <w:divBdr>
        <w:top w:val="none" w:sz="0" w:space="0" w:color="auto"/>
        <w:left w:val="none" w:sz="0" w:space="0" w:color="auto"/>
        <w:bottom w:val="none" w:sz="0" w:space="0" w:color="auto"/>
        <w:right w:val="none" w:sz="0" w:space="0" w:color="auto"/>
      </w:divBdr>
      <w:divsChild>
        <w:div w:id="619188699">
          <w:marLeft w:val="0"/>
          <w:marRight w:val="0"/>
          <w:marTop w:val="0"/>
          <w:marBottom w:val="0"/>
          <w:divBdr>
            <w:top w:val="none" w:sz="0" w:space="0" w:color="auto"/>
            <w:left w:val="none" w:sz="0" w:space="0" w:color="auto"/>
            <w:bottom w:val="none" w:sz="0" w:space="0" w:color="auto"/>
            <w:right w:val="none" w:sz="0" w:space="0" w:color="auto"/>
          </w:divBdr>
          <w:divsChild>
            <w:div w:id="619188697">
              <w:marLeft w:val="0"/>
              <w:marRight w:val="0"/>
              <w:marTop w:val="0"/>
              <w:marBottom w:val="0"/>
              <w:divBdr>
                <w:top w:val="none" w:sz="0" w:space="0" w:color="auto"/>
                <w:left w:val="none" w:sz="0" w:space="0" w:color="auto"/>
                <w:bottom w:val="none" w:sz="0" w:space="0" w:color="auto"/>
                <w:right w:val="none" w:sz="0" w:space="0" w:color="auto"/>
              </w:divBdr>
              <w:divsChild>
                <w:div w:id="619188690">
                  <w:marLeft w:val="0"/>
                  <w:marRight w:val="0"/>
                  <w:marTop w:val="0"/>
                  <w:marBottom w:val="0"/>
                  <w:divBdr>
                    <w:top w:val="none" w:sz="0" w:space="0" w:color="auto"/>
                    <w:left w:val="none" w:sz="0" w:space="0" w:color="auto"/>
                    <w:bottom w:val="none" w:sz="0" w:space="0" w:color="auto"/>
                    <w:right w:val="none" w:sz="0" w:space="0" w:color="auto"/>
                  </w:divBdr>
                  <w:divsChild>
                    <w:div w:id="6191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8689">
      <w:marLeft w:val="0"/>
      <w:marRight w:val="0"/>
      <w:marTop w:val="0"/>
      <w:marBottom w:val="0"/>
      <w:divBdr>
        <w:top w:val="none" w:sz="0" w:space="0" w:color="auto"/>
        <w:left w:val="none" w:sz="0" w:space="0" w:color="auto"/>
        <w:bottom w:val="none" w:sz="0" w:space="0" w:color="auto"/>
        <w:right w:val="none" w:sz="0" w:space="0" w:color="auto"/>
      </w:divBdr>
      <w:divsChild>
        <w:div w:id="619188685">
          <w:marLeft w:val="0"/>
          <w:marRight w:val="0"/>
          <w:marTop w:val="0"/>
          <w:marBottom w:val="0"/>
          <w:divBdr>
            <w:top w:val="none" w:sz="0" w:space="0" w:color="auto"/>
            <w:left w:val="none" w:sz="0" w:space="0" w:color="auto"/>
            <w:bottom w:val="none" w:sz="0" w:space="0" w:color="auto"/>
            <w:right w:val="none" w:sz="0" w:space="0" w:color="auto"/>
          </w:divBdr>
          <w:divsChild>
            <w:div w:id="619188696">
              <w:marLeft w:val="0"/>
              <w:marRight w:val="0"/>
              <w:marTop w:val="0"/>
              <w:marBottom w:val="0"/>
              <w:divBdr>
                <w:top w:val="none" w:sz="0" w:space="0" w:color="auto"/>
                <w:left w:val="none" w:sz="0" w:space="0" w:color="auto"/>
                <w:bottom w:val="none" w:sz="0" w:space="0" w:color="auto"/>
                <w:right w:val="none" w:sz="0" w:space="0" w:color="auto"/>
              </w:divBdr>
              <w:divsChild>
                <w:div w:id="619188684">
                  <w:marLeft w:val="0"/>
                  <w:marRight w:val="0"/>
                  <w:marTop w:val="0"/>
                  <w:marBottom w:val="0"/>
                  <w:divBdr>
                    <w:top w:val="none" w:sz="0" w:space="0" w:color="auto"/>
                    <w:left w:val="none" w:sz="0" w:space="0" w:color="auto"/>
                    <w:bottom w:val="none" w:sz="0" w:space="0" w:color="auto"/>
                    <w:right w:val="none" w:sz="0" w:space="0" w:color="auto"/>
                  </w:divBdr>
                  <w:divsChild>
                    <w:div w:id="619188691">
                      <w:marLeft w:val="0"/>
                      <w:marRight w:val="0"/>
                      <w:marTop w:val="0"/>
                      <w:marBottom w:val="0"/>
                      <w:divBdr>
                        <w:top w:val="none" w:sz="0" w:space="0" w:color="auto"/>
                        <w:left w:val="none" w:sz="0" w:space="0" w:color="auto"/>
                        <w:bottom w:val="none" w:sz="0" w:space="0" w:color="auto"/>
                        <w:right w:val="none" w:sz="0" w:space="0" w:color="auto"/>
                      </w:divBdr>
                      <w:divsChild>
                        <w:div w:id="6191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88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33851</Words>
  <Characters>192953</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1)</vt:lpstr>
    </vt:vector>
  </TitlesOfParts>
  <Company>Diapsalmata</Company>
  <LinksUpToDate>false</LinksUpToDate>
  <CharactersWithSpaces>226352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Margo</dc:creator>
  <cp:keywords/>
  <dc:description/>
  <cp:lastModifiedBy>admin</cp:lastModifiedBy>
  <cp:revision>2</cp:revision>
  <cp:lastPrinted>2009-01-12T23:54:00Z</cp:lastPrinted>
  <dcterms:created xsi:type="dcterms:W3CDTF">2014-03-06T07:12:00Z</dcterms:created>
  <dcterms:modified xsi:type="dcterms:W3CDTF">2014-03-06T07:12:00Z</dcterms:modified>
</cp:coreProperties>
</file>