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39C" w:rsidRDefault="00F3139C">
      <w:pPr>
        <w:pStyle w:val="1"/>
        <w:ind w:firstLine="567"/>
        <w:jc w:val="center"/>
        <w:rPr>
          <w:rFonts w:ascii="Times New Roman" w:hAnsi="Times New Roman" w:cs="Times New Roman"/>
          <w:b/>
          <w:bCs/>
          <w:sz w:val="32"/>
          <w:szCs w:val="32"/>
          <w:lang w:val="en-US"/>
        </w:rPr>
      </w:pPr>
      <w:r>
        <w:rPr>
          <w:rFonts w:ascii="Times New Roman" w:hAnsi="Times New Roman" w:cs="Times New Roman"/>
          <w:b/>
          <w:bCs/>
          <w:sz w:val="32"/>
          <w:szCs w:val="32"/>
        </w:rPr>
        <w:t>Лекции по  праву</w:t>
      </w:r>
    </w:p>
    <w:p w:rsidR="00F3139C" w:rsidRDefault="00F3139C">
      <w:pPr>
        <w:pStyle w:val="contents"/>
        <w:ind w:firstLine="567"/>
      </w:pPr>
    </w:p>
    <w:p w:rsidR="00F3139C" w:rsidRDefault="00F3139C">
      <w:pPr>
        <w:pStyle w:val="1"/>
        <w:ind w:firstLine="567"/>
        <w:jc w:val="both"/>
        <w:rPr>
          <w:rFonts w:ascii="Times New Roman" w:hAnsi="Times New Roman" w:cs="Times New Roman"/>
          <w:sz w:val="24"/>
          <w:szCs w:val="24"/>
          <w:lang w:val="en-US"/>
        </w:rPr>
      </w:pPr>
    </w:p>
    <w:p w:rsidR="00F3139C" w:rsidRDefault="00F3139C">
      <w:pPr>
        <w:pStyle w:val="1"/>
        <w:ind w:firstLine="567"/>
        <w:jc w:val="center"/>
        <w:rPr>
          <w:rFonts w:ascii="Times New Roman" w:hAnsi="Times New Roman" w:cs="Times New Roman"/>
          <w:b/>
          <w:bCs/>
          <w:sz w:val="28"/>
          <w:szCs w:val="28"/>
        </w:rPr>
      </w:pPr>
      <w:r>
        <w:rPr>
          <w:rFonts w:ascii="Times New Roman" w:hAnsi="Times New Roman" w:cs="Times New Roman"/>
          <w:b/>
          <w:bCs/>
          <w:sz w:val="28"/>
          <w:szCs w:val="28"/>
        </w:rPr>
        <w:t>1.Признаки права. Связь с другими методами управления</w:t>
      </w:r>
    </w:p>
    <w:p w:rsidR="00F3139C" w:rsidRDefault="00F3139C">
      <w:pPr>
        <w:pStyle w:val="contents"/>
        <w:ind w:firstLine="567"/>
        <w:rPr>
          <w:sz w:val="24"/>
          <w:szCs w:val="24"/>
          <w:lang w:val="ru-RU"/>
        </w:rPr>
      </w:pPr>
      <w:r>
        <w:rPr>
          <w:sz w:val="24"/>
          <w:szCs w:val="24"/>
          <w:lang w:val="ru-RU"/>
        </w:rPr>
        <w:t>Институт права - совокупность норм, образующих самостоятельную часть отрасли права, регулирующих разновидность данного вида общественных отношений.</w:t>
      </w:r>
    </w:p>
    <w:p w:rsidR="00F3139C" w:rsidRDefault="00F3139C">
      <w:pPr>
        <w:pStyle w:val="contents"/>
        <w:ind w:firstLine="567"/>
        <w:rPr>
          <w:sz w:val="24"/>
          <w:szCs w:val="24"/>
          <w:lang w:val="ru-RU"/>
        </w:rPr>
      </w:pPr>
      <w:r>
        <w:rPr>
          <w:sz w:val="24"/>
          <w:szCs w:val="24"/>
          <w:lang w:val="ru-RU"/>
        </w:rPr>
        <w:t>Отрасль права - систематическая совокупность правовых норм, образуют самостоятельную часть системы права, регулирует качественно своеобразный вид общественных отношений своим специфическим методом.</w:t>
      </w:r>
    </w:p>
    <w:p w:rsidR="00F3139C" w:rsidRDefault="00F3139C">
      <w:pPr>
        <w:pStyle w:val="contents"/>
        <w:ind w:firstLine="567"/>
        <w:rPr>
          <w:sz w:val="24"/>
          <w:szCs w:val="24"/>
          <w:lang w:val="ru-RU"/>
        </w:rPr>
      </w:pPr>
    </w:p>
    <w:p w:rsidR="00F3139C" w:rsidRDefault="00F3139C">
      <w:pPr>
        <w:pStyle w:val="La"/>
        <w:ind w:firstLine="567"/>
        <w:jc w:val="center"/>
        <w:rPr>
          <w:b/>
          <w:bCs/>
          <w:i w:val="0"/>
          <w:iCs w:val="0"/>
          <w:sz w:val="24"/>
          <w:szCs w:val="24"/>
        </w:rPr>
      </w:pPr>
      <w:r>
        <w:rPr>
          <w:b/>
          <w:bCs/>
          <w:i w:val="0"/>
          <w:iCs w:val="0"/>
          <w:sz w:val="24"/>
          <w:szCs w:val="24"/>
          <w:lang w:val="ru-RU"/>
        </w:rPr>
        <w:t>Признаки по консультации</w:t>
      </w:r>
    </w:p>
    <w:p w:rsidR="00F3139C" w:rsidRDefault="00F3139C">
      <w:pPr>
        <w:pStyle w:val="clist"/>
        <w:numPr>
          <w:ilvl w:val="0"/>
          <w:numId w:val="3"/>
        </w:numPr>
        <w:ind w:firstLine="567"/>
        <w:jc w:val="both"/>
        <w:rPr>
          <w:sz w:val="24"/>
          <w:szCs w:val="24"/>
        </w:rPr>
      </w:pPr>
      <w:r>
        <w:rPr>
          <w:sz w:val="24"/>
          <w:szCs w:val="24"/>
        </w:rPr>
        <w:t>Нормативность - установление правовых норм.</w:t>
      </w:r>
    </w:p>
    <w:p w:rsidR="00F3139C" w:rsidRDefault="00F3139C">
      <w:pPr>
        <w:pStyle w:val="clist"/>
        <w:numPr>
          <w:ilvl w:val="0"/>
          <w:numId w:val="3"/>
        </w:numPr>
        <w:ind w:firstLine="567"/>
        <w:jc w:val="both"/>
        <w:rPr>
          <w:sz w:val="24"/>
          <w:szCs w:val="24"/>
        </w:rPr>
      </w:pPr>
      <w:r>
        <w:rPr>
          <w:sz w:val="24"/>
          <w:szCs w:val="24"/>
        </w:rPr>
        <w:t>Обеспеченность  гос. принуждением.</w:t>
      </w:r>
    </w:p>
    <w:p w:rsidR="00F3139C" w:rsidRDefault="00F3139C">
      <w:pPr>
        <w:pStyle w:val="clist"/>
        <w:numPr>
          <w:ilvl w:val="0"/>
          <w:numId w:val="3"/>
        </w:numPr>
        <w:ind w:firstLine="567"/>
        <w:jc w:val="both"/>
        <w:rPr>
          <w:sz w:val="24"/>
          <w:szCs w:val="24"/>
        </w:rPr>
      </w:pPr>
      <w:r>
        <w:rPr>
          <w:sz w:val="24"/>
          <w:szCs w:val="24"/>
        </w:rPr>
        <w:t>Существование системы органов издающих акты применение права - судебные и исполнительные органы.</w:t>
      </w:r>
    </w:p>
    <w:p w:rsidR="00F3139C" w:rsidRDefault="00F3139C">
      <w:pPr>
        <w:pStyle w:val="1"/>
        <w:numPr>
          <w:ilvl w:val="12"/>
          <w:numId w:val="0"/>
        </w:numPr>
        <w:ind w:firstLine="567"/>
        <w:jc w:val="both"/>
        <w:rPr>
          <w:rFonts w:ascii="Times New Roman" w:hAnsi="Times New Roman" w:cs="Times New Roman"/>
          <w:sz w:val="24"/>
          <w:szCs w:val="24"/>
          <w:lang w:val="en-US"/>
        </w:rPr>
      </w:pP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2.Нормативно-правовой акт.</w:t>
      </w: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По шпоре</w:t>
      </w:r>
    </w:p>
    <w:p w:rsidR="00F3139C" w:rsidRDefault="00F3139C">
      <w:pPr>
        <w:pStyle w:val="contents"/>
        <w:numPr>
          <w:ilvl w:val="12"/>
          <w:numId w:val="0"/>
        </w:numPr>
        <w:ind w:firstLine="567"/>
        <w:rPr>
          <w:sz w:val="24"/>
          <w:szCs w:val="24"/>
          <w:lang w:val="ru-RU"/>
        </w:rPr>
      </w:pPr>
      <w:r>
        <w:rPr>
          <w:sz w:val="24"/>
          <w:szCs w:val="24"/>
          <w:lang w:val="ru-RU"/>
        </w:rPr>
        <w:t>Нормативно-правовой акт - официальный государственный документ, в котором содержатся нормы права. Создается в результате нормотворческой (законодательной) деятельности органов государства. Является основным источником права, юридически обязателен для неопределенного персонально круга лиц. Нормативным документам свойственно указание на меры ответственности.</w:t>
      </w:r>
    </w:p>
    <w:p w:rsidR="00F3139C" w:rsidRDefault="00F3139C">
      <w:pPr>
        <w:pStyle w:val="contents"/>
        <w:numPr>
          <w:ilvl w:val="12"/>
          <w:numId w:val="0"/>
        </w:numPr>
        <w:ind w:firstLine="567"/>
        <w:rPr>
          <w:sz w:val="24"/>
          <w:szCs w:val="24"/>
          <w:lang w:val="ru-RU"/>
        </w:rPr>
      </w:pPr>
      <w:r>
        <w:rPr>
          <w:sz w:val="24"/>
          <w:szCs w:val="24"/>
          <w:lang w:val="ru-RU"/>
        </w:rPr>
        <w:t>Подразделяются по отраслям  права.</w:t>
      </w:r>
    </w:p>
    <w:p w:rsidR="00F3139C" w:rsidRDefault="00F3139C">
      <w:pPr>
        <w:pStyle w:val="contents"/>
        <w:numPr>
          <w:ilvl w:val="12"/>
          <w:numId w:val="0"/>
        </w:numPr>
        <w:ind w:firstLine="567"/>
        <w:rPr>
          <w:sz w:val="24"/>
          <w:szCs w:val="24"/>
          <w:lang w:val="ru-RU"/>
        </w:rPr>
      </w:pPr>
      <w:r>
        <w:rPr>
          <w:sz w:val="24"/>
          <w:szCs w:val="24"/>
          <w:lang w:val="ru-RU"/>
        </w:rPr>
        <w:t>По юридической силе подразделяются на:</w:t>
      </w:r>
    </w:p>
    <w:p w:rsidR="00F3139C" w:rsidRDefault="00F3139C">
      <w:pPr>
        <w:pStyle w:val="clist"/>
        <w:numPr>
          <w:ilvl w:val="0"/>
          <w:numId w:val="4"/>
        </w:numPr>
        <w:ind w:firstLine="567"/>
        <w:jc w:val="both"/>
        <w:rPr>
          <w:sz w:val="24"/>
          <w:szCs w:val="24"/>
        </w:rPr>
      </w:pPr>
      <w:r>
        <w:rPr>
          <w:sz w:val="24"/>
          <w:szCs w:val="24"/>
        </w:rPr>
        <w:t>законы - принимаются по основным вопросам общественной жизни, в особом законодательном порядке высшим прдставительным органом государства или путем референдума; не подлежат контролю со стороны какого-либо органа гос. власти : конституционные,  обыкновенные, чрезвычайные.</w:t>
      </w:r>
    </w:p>
    <w:p w:rsidR="00F3139C" w:rsidRDefault="00F3139C">
      <w:pPr>
        <w:pStyle w:val="clist"/>
        <w:numPr>
          <w:ilvl w:val="0"/>
          <w:numId w:val="4"/>
        </w:numPr>
        <w:ind w:firstLine="567"/>
        <w:jc w:val="both"/>
        <w:rPr>
          <w:sz w:val="24"/>
          <w:szCs w:val="24"/>
        </w:rPr>
      </w:pPr>
      <w:r>
        <w:rPr>
          <w:sz w:val="24"/>
          <w:szCs w:val="24"/>
        </w:rPr>
        <w:t>подзаконные акты - указы президента, постановления правительства, нормативные акты министерств и ведомств, постановления местных органов управления</w:t>
      </w:r>
    </w:p>
    <w:p w:rsidR="00F3139C" w:rsidRDefault="00F3139C">
      <w:pPr>
        <w:pStyle w:val="1"/>
        <w:numPr>
          <w:ilvl w:val="12"/>
          <w:numId w:val="0"/>
        </w:numPr>
        <w:ind w:firstLine="567"/>
        <w:jc w:val="both"/>
        <w:rPr>
          <w:rFonts w:ascii="Times New Roman" w:hAnsi="Times New Roman" w:cs="Times New Roman"/>
          <w:sz w:val="24"/>
          <w:szCs w:val="24"/>
          <w:lang w:val="en-US"/>
        </w:rPr>
      </w:pP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3.Норма права. Виды правовых норм.</w:t>
      </w:r>
    </w:p>
    <w:p w:rsidR="00F3139C" w:rsidRDefault="00F3139C">
      <w:pPr>
        <w:pStyle w:val="contents"/>
        <w:numPr>
          <w:ilvl w:val="12"/>
          <w:numId w:val="0"/>
        </w:numPr>
        <w:ind w:firstLine="567"/>
        <w:rPr>
          <w:sz w:val="24"/>
          <w:szCs w:val="24"/>
          <w:lang w:val="ru-RU"/>
        </w:rPr>
      </w:pPr>
      <w:r>
        <w:rPr>
          <w:sz w:val="24"/>
          <w:szCs w:val="24"/>
          <w:lang w:val="ru-RU"/>
        </w:rPr>
        <w:t>Норма права - изданное гос. органом общеобязательное правило, защищаемое различными мерами и обязательное к исполнению для всех оговоренных в нем лиц. Регулируют повторяющиеся или типичные ситуации.</w:t>
      </w:r>
    </w:p>
    <w:p w:rsidR="00F3139C" w:rsidRDefault="00F3139C">
      <w:pPr>
        <w:pStyle w:val="contents"/>
        <w:numPr>
          <w:ilvl w:val="12"/>
          <w:numId w:val="0"/>
        </w:numPr>
        <w:ind w:firstLine="567"/>
        <w:rPr>
          <w:sz w:val="24"/>
          <w:szCs w:val="24"/>
          <w:lang w:val="ru-RU"/>
        </w:rPr>
      </w:pPr>
      <w:r>
        <w:rPr>
          <w:sz w:val="24"/>
          <w:szCs w:val="24"/>
          <w:lang w:val="ru-RU"/>
        </w:rPr>
        <w:t>Большинство Н.П. - юридическое оформление организационных, экономических, административных, плановых и др. решений</w:t>
      </w:r>
    </w:p>
    <w:p w:rsidR="00F3139C" w:rsidRDefault="00F3139C">
      <w:pPr>
        <w:pStyle w:val="contents"/>
        <w:numPr>
          <w:ilvl w:val="12"/>
          <w:numId w:val="0"/>
        </w:numPr>
        <w:ind w:firstLine="567"/>
        <w:rPr>
          <w:sz w:val="24"/>
          <w:szCs w:val="24"/>
          <w:lang w:val="ru-RU"/>
        </w:rPr>
      </w:pPr>
      <w:r>
        <w:rPr>
          <w:sz w:val="24"/>
          <w:szCs w:val="24"/>
          <w:lang w:val="ru-RU"/>
        </w:rPr>
        <w:t>Признаки: устанавливается или санкционируется государством; определяет общеобязательные границы возможного и должного поведения субъектов; имеют представительно-обязывающий  характер; реализация м.б. обеспечена государственным принуждением</w:t>
      </w:r>
    </w:p>
    <w:p w:rsidR="00F3139C" w:rsidRDefault="00F3139C">
      <w:pPr>
        <w:pStyle w:val="clist"/>
        <w:numPr>
          <w:ilvl w:val="0"/>
          <w:numId w:val="5"/>
        </w:numPr>
        <w:ind w:firstLine="567"/>
        <w:jc w:val="both"/>
        <w:rPr>
          <w:sz w:val="24"/>
          <w:szCs w:val="24"/>
        </w:rPr>
      </w:pPr>
      <w:r>
        <w:rPr>
          <w:sz w:val="24"/>
          <w:szCs w:val="24"/>
        </w:rPr>
        <w:t>по степени определенности: абсолютно определенные,  относительно определенные, альтернативные.</w:t>
      </w:r>
    </w:p>
    <w:p w:rsidR="00F3139C" w:rsidRDefault="00F3139C">
      <w:pPr>
        <w:pStyle w:val="clist"/>
        <w:numPr>
          <w:ilvl w:val="0"/>
          <w:numId w:val="5"/>
        </w:numPr>
        <w:ind w:firstLine="567"/>
        <w:jc w:val="both"/>
        <w:rPr>
          <w:sz w:val="24"/>
          <w:szCs w:val="24"/>
        </w:rPr>
      </w:pPr>
      <w:r>
        <w:rPr>
          <w:sz w:val="24"/>
          <w:szCs w:val="24"/>
        </w:rPr>
        <w:t>по кругу лиц - общие и специальные</w:t>
      </w:r>
    </w:p>
    <w:p w:rsidR="00F3139C" w:rsidRDefault="00F3139C">
      <w:pPr>
        <w:pStyle w:val="clist"/>
        <w:numPr>
          <w:ilvl w:val="0"/>
          <w:numId w:val="5"/>
        </w:numPr>
        <w:ind w:firstLine="567"/>
        <w:jc w:val="both"/>
        <w:rPr>
          <w:sz w:val="24"/>
          <w:szCs w:val="24"/>
        </w:rPr>
      </w:pPr>
      <w:r>
        <w:rPr>
          <w:sz w:val="24"/>
          <w:szCs w:val="24"/>
        </w:rPr>
        <w:t>по масштабам - конституционные, статьи-дефиниции, статьи-принципы.</w:t>
      </w:r>
    </w:p>
    <w:p w:rsidR="00F3139C" w:rsidRDefault="00F3139C">
      <w:pPr>
        <w:pStyle w:val="clist"/>
        <w:ind w:left="0" w:firstLine="567"/>
        <w:jc w:val="both"/>
        <w:rPr>
          <w:sz w:val="24"/>
          <w:szCs w:val="24"/>
        </w:rPr>
      </w:pP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4.Правоспособность и дееспособность организаций</w:t>
      </w:r>
    </w:p>
    <w:p w:rsidR="00F3139C" w:rsidRDefault="00F3139C">
      <w:pPr>
        <w:pStyle w:val="contents"/>
        <w:numPr>
          <w:ilvl w:val="12"/>
          <w:numId w:val="0"/>
        </w:numPr>
        <w:ind w:firstLine="567"/>
        <w:rPr>
          <w:sz w:val="24"/>
          <w:szCs w:val="24"/>
          <w:lang w:val="ru-RU"/>
        </w:rPr>
      </w:pPr>
      <w:r>
        <w:rPr>
          <w:sz w:val="24"/>
          <w:szCs w:val="24"/>
          <w:lang w:val="ru-RU"/>
        </w:rPr>
        <w:t>Гражданская дееспособность - Способность гражданина своими действиями приобретать и осуществлять гражданские права, создавать для себя гражданские обязанности и исполнять их (ст.21 ГК)</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49. Правоспособность юридического лица</w:t>
      </w:r>
    </w:p>
    <w:p w:rsidR="00F3139C" w:rsidRDefault="00F3139C">
      <w:pPr>
        <w:pStyle w:val="contents"/>
        <w:numPr>
          <w:ilvl w:val="12"/>
          <w:numId w:val="0"/>
        </w:numPr>
        <w:ind w:firstLine="567"/>
        <w:rPr>
          <w:sz w:val="24"/>
          <w:szCs w:val="24"/>
          <w:lang w:val="ru-RU"/>
        </w:rPr>
      </w:pPr>
      <w:r>
        <w:rPr>
          <w:sz w:val="24"/>
          <w:szCs w:val="24"/>
          <w:lang w:val="ru-RU"/>
        </w:rPr>
        <w:t xml:space="preserve">1.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 </w:t>
      </w:r>
    </w:p>
    <w:p w:rsidR="00F3139C" w:rsidRDefault="00F3139C">
      <w:pPr>
        <w:pStyle w:val="contents"/>
        <w:numPr>
          <w:ilvl w:val="12"/>
          <w:numId w:val="0"/>
        </w:numPr>
        <w:ind w:firstLine="567"/>
        <w:rPr>
          <w:sz w:val="24"/>
          <w:szCs w:val="24"/>
          <w:lang w:val="ru-RU"/>
        </w:rPr>
      </w:pPr>
      <w:r>
        <w:rPr>
          <w:sz w:val="24"/>
          <w:szCs w:val="24"/>
          <w:lang w:val="ru-RU"/>
        </w:rPr>
        <w:t>3. Правоспособность юридического лица возникает в момент его создания (пункт 2 статьи 51) и прекращается в момент завершения его ликвидации (пункт 8 статьи 63).</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Из лекции</w:t>
      </w:r>
    </w:p>
    <w:p w:rsidR="00F3139C" w:rsidRDefault="00F3139C">
      <w:pPr>
        <w:pStyle w:val="contents"/>
        <w:numPr>
          <w:ilvl w:val="12"/>
          <w:numId w:val="0"/>
        </w:numPr>
        <w:ind w:firstLine="567"/>
        <w:rPr>
          <w:sz w:val="24"/>
          <w:szCs w:val="24"/>
          <w:lang w:val="ru-RU"/>
        </w:rPr>
      </w:pPr>
      <w:r>
        <w:rPr>
          <w:sz w:val="24"/>
          <w:szCs w:val="24"/>
          <w:lang w:val="ru-RU"/>
        </w:rPr>
        <w:t>Дееспособность - Юрлицо приобретает права и возлагает обязанности через свои органы.</w:t>
      </w:r>
    </w:p>
    <w:p w:rsidR="00F3139C" w:rsidRDefault="00F3139C">
      <w:pPr>
        <w:pStyle w:val="contents"/>
        <w:numPr>
          <w:ilvl w:val="12"/>
          <w:numId w:val="0"/>
        </w:numPr>
        <w:ind w:firstLine="567"/>
        <w:rPr>
          <w:sz w:val="24"/>
          <w:szCs w:val="24"/>
          <w:lang w:val="ru-RU"/>
        </w:rPr>
      </w:pPr>
      <w:r>
        <w:rPr>
          <w:i/>
          <w:iCs/>
          <w:sz w:val="24"/>
          <w:szCs w:val="24"/>
          <w:lang w:val="ru-RU"/>
        </w:rPr>
        <w:t>Учебник -</w:t>
      </w:r>
      <w:r>
        <w:rPr>
          <w:sz w:val="24"/>
          <w:szCs w:val="24"/>
          <w:lang w:val="ru-RU"/>
        </w:rPr>
        <w:t xml:space="preserve"> </w:t>
      </w:r>
      <w:r>
        <w:rPr>
          <w:b/>
          <w:bCs/>
          <w:sz w:val="24"/>
          <w:szCs w:val="24"/>
          <w:lang w:val="ru-RU"/>
        </w:rPr>
        <w:t>Правоспособность -</w:t>
      </w:r>
      <w:r>
        <w:rPr>
          <w:sz w:val="24"/>
          <w:szCs w:val="24"/>
          <w:lang w:val="ru-RU"/>
        </w:rPr>
        <w:t xml:space="preserve"> способность иметь гражданские права и нести обязанности, общая(большинство коммерческих негосударственных организаций) и специальная (все остальные), м.б. также ограничена наличием лицензии,  </w:t>
      </w:r>
      <w:r>
        <w:rPr>
          <w:b/>
          <w:bCs/>
          <w:sz w:val="24"/>
          <w:szCs w:val="24"/>
          <w:lang w:val="ru-RU"/>
        </w:rPr>
        <w:t>дееспособность</w:t>
      </w:r>
      <w:r>
        <w:rPr>
          <w:sz w:val="24"/>
          <w:szCs w:val="24"/>
          <w:lang w:val="ru-RU"/>
        </w:rPr>
        <w:t xml:space="preserve"> - способность приобретать и осуществлять гражданские права, создавать для себя гражданские обязанности и исполнять их. Юр.лица обладают правоспособностью и дееспособностью в неразрывном единстве</w:t>
      </w:r>
    </w:p>
    <w:p w:rsidR="00F3139C" w:rsidRDefault="00F3139C">
      <w:pPr>
        <w:pStyle w:val="1"/>
        <w:numPr>
          <w:ilvl w:val="12"/>
          <w:numId w:val="0"/>
        </w:numPr>
        <w:ind w:firstLine="567"/>
        <w:jc w:val="both"/>
        <w:rPr>
          <w:rFonts w:ascii="Times New Roman" w:hAnsi="Times New Roman" w:cs="Times New Roman"/>
          <w:sz w:val="24"/>
          <w:szCs w:val="24"/>
          <w:lang w:val="en-US"/>
        </w:rPr>
      </w:pP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5.Понятие и признаки юр.лица.</w:t>
      </w:r>
    </w:p>
    <w:p w:rsidR="00F3139C" w:rsidRDefault="00F3139C">
      <w:pPr>
        <w:pStyle w:val="contents"/>
        <w:numPr>
          <w:ilvl w:val="12"/>
          <w:numId w:val="0"/>
        </w:numPr>
        <w:ind w:firstLine="567"/>
        <w:rPr>
          <w:sz w:val="24"/>
          <w:szCs w:val="24"/>
          <w:lang w:val="ru-RU"/>
        </w:rPr>
      </w:pPr>
      <w:r>
        <w:rPr>
          <w:b/>
          <w:bCs/>
          <w:sz w:val="24"/>
          <w:szCs w:val="24"/>
          <w:lang w:val="ru-RU"/>
        </w:rPr>
        <w:t>ст. 48 Понятие</w:t>
      </w:r>
      <w:r>
        <w:rPr>
          <w:sz w:val="24"/>
          <w:szCs w:val="24"/>
          <w:lang w:val="ru-RU"/>
        </w:rPr>
        <w:t xml:space="preserve"> -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F3139C" w:rsidRDefault="00F3139C">
      <w:pPr>
        <w:pStyle w:val="contents"/>
        <w:numPr>
          <w:ilvl w:val="12"/>
          <w:numId w:val="0"/>
        </w:numPr>
        <w:ind w:firstLine="567"/>
        <w:rPr>
          <w:sz w:val="24"/>
          <w:szCs w:val="24"/>
          <w:lang w:val="ru-RU"/>
        </w:rPr>
      </w:pPr>
      <w:r>
        <w:rPr>
          <w:sz w:val="24"/>
          <w:szCs w:val="24"/>
          <w:lang w:val="ru-RU"/>
        </w:rPr>
        <w:t>Юридические лица должны иметь самостоятельный баланс или смету.</w:t>
      </w:r>
    </w:p>
    <w:p w:rsidR="00F3139C" w:rsidRDefault="00F3139C">
      <w:pPr>
        <w:pStyle w:val="a3"/>
        <w:numPr>
          <w:ilvl w:val="12"/>
          <w:numId w:val="0"/>
        </w:numPr>
        <w:ind w:firstLine="567"/>
        <w:jc w:val="both"/>
        <w:rPr>
          <w:rFonts w:ascii="Times New Roman" w:hAnsi="Times New Roman" w:cs="Times New Roman"/>
          <w:i/>
          <w:iCs/>
          <w:sz w:val="24"/>
          <w:szCs w:val="24"/>
          <w:lang w:val="en-US"/>
        </w:rPr>
      </w:pPr>
    </w:p>
    <w:p w:rsidR="00F3139C" w:rsidRDefault="00F3139C">
      <w:pPr>
        <w:pStyle w:val="a3"/>
        <w:numPr>
          <w:ilvl w:val="12"/>
          <w:numId w:val="0"/>
        </w:numPr>
        <w:ind w:firstLine="567"/>
        <w:jc w:val="center"/>
        <w:rPr>
          <w:rFonts w:ascii="Times New Roman" w:hAnsi="Times New Roman" w:cs="Times New Roman"/>
          <w:b/>
          <w:bCs/>
          <w:sz w:val="24"/>
          <w:szCs w:val="24"/>
        </w:rPr>
      </w:pPr>
      <w:r>
        <w:rPr>
          <w:rFonts w:ascii="Times New Roman" w:hAnsi="Times New Roman" w:cs="Times New Roman"/>
          <w:b/>
          <w:bCs/>
          <w:sz w:val="24"/>
          <w:szCs w:val="24"/>
        </w:rPr>
        <w:t>Признаки : Лекция -учебник</w:t>
      </w:r>
    </w:p>
    <w:p w:rsidR="00F3139C" w:rsidRDefault="00F3139C">
      <w:pPr>
        <w:pStyle w:val="clist"/>
        <w:ind w:left="0" w:firstLine="567"/>
        <w:jc w:val="both"/>
        <w:rPr>
          <w:sz w:val="24"/>
          <w:szCs w:val="24"/>
        </w:rPr>
      </w:pPr>
      <w:r>
        <w:rPr>
          <w:sz w:val="24"/>
          <w:szCs w:val="24"/>
        </w:rPr>
        <w:t>Организационная оформленность - организационное единство - наличие определенной, зафиксированной в уставных документах структуры и порядка соподчиненности</w:t>
      </w:r>
    </w:p>
    <w:p w:rsidR="00F3139C" w:rsidRDefault="00F3139C">
      <w:pPr>
        <w:pStyle w:val="clist"/>
        <w:ind w:left="0" w:firstLine="567"/>
        <w:jc w:val="both"/>
        <w:rPr>
          <w:sz w:val="24"/>
          <w:szCs w:val="24"/>
        </w:rPr>
      </w:pPr>
      <w:r>
        <w:rPr>
          <w:sz w:val="24"/>
          <w:szCs w:val="24"/>
        </w:rPr>
        <w:t>Наличие обособленного имущества - имущественная обособленность (=/=)</w:t>
      </w:r>
    </w:p>
    <w:p w:rsidR="00F3139C" w:rsidRDefault="00F3139C">
      <w:pPr>
        <w:pStyle w:val="clist"/>
        <w:ind w:left="0" w:firstLine="567"/>
        <w:jc w:val="both"/>
        <w:rPr>
          <w:sz w:val="24"/>
          <w:szCs w:val="24"/>
        </w:rPr>
      </w:pPr>
      <w:r>
        <w:rPr>
          <w:sz w:val="24"/>
          <w:szCs w:val="24"/>
        </w:rPr>
        <w:t>Способность от своего лица приобретать права и нести обязанности.- Выступление в гражданском обороте от собственного имени.</w:t>
      </w:r>
    </w:p>
    <w:p w:rsidR="00F3139C" w:rsidRDefault="00F3139C">
      <w:pPr>
        <w:pStyle w:val="clist"/>
        <w:ind w:left="0" w:firstLine="567"/>
        <w:jc w:val="both"/>
        <w:rPr>
          <w:sz w:val="24"/>
          <w:szCs w:val="24"/>
        </w:rPr>
      </w:pPr>
      <w:r>
        <w:rPr>
          <w:sz w:val="24"/>
          <w:szCs w:val="24"/>
        </w:rPr>
        <w:t>Способность отвечать по обязательствам имуществом, принадлежащим организации. - принцип самостоятельной гражданско-правовой ответственности</w:t>
      </w:r>
    </w:p>
    <w:p w:rsidR="00F3139C" w:rsidRDefault="00F3139C">
      <w:pPr>
        <w:pStyle w:val="clist"/>
        <w:ind w:left="0" w:firstLine="567"/>
        <w:jc w:val="both"/>
        <w:rPr>
          <w:sz w:val="24"/>
          <w:szCs w:val="24"/>
        </w:rPr>
      </w:pPr>
      <w:r>
        <w:rPr>
          <w:sz w:val="24"/>
          <w:szCs w:val="24"/>
        </w:rPr>
        <w:t>Возможность выступать истцом и ответчиком в суде. - Выступление в гражданском обороте от собственного имени.</w:t>
      </w:r>
    </w:p>
    <w:p w:rsidR="00F3139C" w:rsidRDefault="00F3139C">
      <w:pPr>
        <w:pStyle w:val="1"/>
        <w:numPr>
          <w:ilvl w:val="12"/>
          <w:numId w:val="0"/>
        </w:numPr>
        <w:ind w:firstLine="567"/>
        <w:jc w:val="both"/>
        <w:rPr>
          <w:rFonts w:ascii="Times New Roman" w:hAnsi="Times New Roman" w:cs="Times New Roman"/>
          <w:sz w:val="24"/>
          <w:szCs w:val="24"/>
          <w:lang w:val="en-US"/>
        </w:rPr>
      </w:pP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6.Способы образования юр.</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лиц.</w:t>
      </w:r>
    </w:p>
    <w:p w:rsidR="00F3139C" w:rsidRDefault="00F3139C">
      <w:pPr>
        <w:pStyle w:val="contents"/>
        <w:numPr>
          <w:ilvl w:val="12"/>
          <w:numId w:val="0"/>
        </w:numPr>
        <w:ind w:firstLine="567"/>
        <w:jc w:val="center"/>
        <w:rPr>
          <w:b/>
          <w:bCs/>
          <w:sz w:val="24"/>
          <w:szCs w:val="24"/>
          <w:lang w:val="ru-RU"/>
        </w:rPr>
      </w:pPr>
      <w:r>
        <w:rPr>
          <w:b/>
          <w:bCs/>
          <w:sz w:val="24"/>
          <w:szCs w:val="24"/>
          <w:lang w:val="ru-RU"/>
        </w:rPr>
        <w:t>Лекция</w:t>
      </w:r>
    </w:p>
    <w:p w:rsidR="00F3139C" w:rsidRDefault="00F3139C">
      <w:pPr>
        <w:pStyle w:val="clist"/>
        <w:ind w:left="0" w:firstLine="567"/>
        <w:jc w:val="both"/>
        <w:rPr>
          <w:sz w:val="24"/>
          <w:szCs w:val="24"/>
        </w:rPr>
      </w:pPr>
      <w:r>
        <w:rPr>
          <w:sz w:val="24"/>
          <w:szCs w:val="24"/>
        </w:rPr>
        <w:t xml:space="preserve"> </w:t>
      </w:r>
      <w:r>
        <w:rPr>
          <w:b/>
          <w:bCs/>
          <w:sz w:val="24"/>
          <w:szCs w:val="24"/>
        </w:rPr>
        <w:t>Распорядительный</w:t>
      </w:r>
      <w:r>
        <w:rPr>
          <w:sz w:val="24"/>
          <w:szCs w:val="24"/>
        </w:rPr>
        <w:t xml:space="preserve"> - Распоряжение исполнительного органа гос. власти. или юр.лица о создании филиала и т.д.</w:t>
      </w:r>
    </w:p>
    <w:p w:rsidR="00F3139C" w:rsidRDefault="00F3139C">
      <w:pPr>
        <w:pStyle w:val="clist"/>
        <w:ind w:left="0" w:firstLine="567"/>
        <w:jc w:val="both"/>
        <w:rPr>
          <w:b/>
          <w:bCs/>
          <w:sz w:val="24"/>
          <w:szCs w:val="24"/>
          <w:lang w:val="en-US"/>
        </w:rPr>
      </w:pPr>
      <w:r>
        <w:rPr>
          <w:b/>
          <w:bCs/>
          <w:sz w:val="24"/>
          <w:szCs w:val="24"/>
        </w:rPr>
        <w:t xml:space="preserve">Регистрация - </w:t>
      </w:r>
    </w:p>
    <w:p w:rsidR="00F3139C" w:rsidRDefault="00F3139C">
      <w:pPr>
        <w:pStyle w:val="clist"/>
        <w:ind w:left="0" w:firstLine="567"/>
        <w:jc w:val="both"/>
        <w:rPr>
          <w:sz w:val="24"/>
          <w:szCs w:val="24"/>
          <w:lang w:val="en-US"/>
        </w:rPr>
      </w:pPr>
    </w:p>
    <w:p w:rsidR="00F3139C" w:rsidRDefault="00F3139C">
      <w:pPr>
        <w:pStyle w:val="a3"/>
        <w:numPr>
          <w:ilvl w:val="12"/>
          <w:numId w:val="0"/>
        </w:numPr>
        <w:ind w:firstLine="567"/>
        <w:jc w:val="center"/>
        <w:rPr>
          <w:rFonts w:ascii="Times New Roman" w:hAnsi="Times New Roman" w:cs="Times New Roman"/>
          <w:b/>
          <w:bCs/>
          <w:sz w:val="24"/>
          <w:szCs w:val="24"/>
        </w:rPr>
      </w:pPr>
      <w:r>
        <w:rPr>
          <w:rFonts w:ascii="Times New Roman" w:hAnsi="Times New Roman" w:cs="Times New Roman"/>
          <w:b/>
          <w:bCs/>
          <w:sz w:val="24"/>
          <w:szCs w:val="24"/>
        </w:rPr>
        <w:t>ГК  Статья 51. Государственная регистрация юридических лиц</w:t>
      </w:r>
    </w:p>
    <w:p w:rsidR="00F3139C" w:rsidRDefault="00F3139C">
      <w:pPr>
        <w:pStyle w:val="contents"/>
        <w:numPr>
          <w:ilvl w:val="12"/>
          <w:numId w:val="0"/>
        </w:numPr>
        <w:ind w:firstLine="567"/>
        <w:rPr>
          <w:sz w:val="24"/>
          <w:szCs w:val="24"/>
          <w:lang w:val="ru-RU"/>
        </w:rPr>
      </w:pPr>
      <w:r>
        <w:rPr>
          <w:sz w:val="24"/>
          <w:szCs w:val="24"/>
          <w:lang w:val="ru-RU"/>
        </w:rPr>
        <w:t>1. Юридическое лицо подлежит государственной регистрации в органах юстиции в порядке, определяемом законом о регистрации юридических лиц. Данные государственной регистрации, в том числе для коммерческих организаций фирменное наименование, включаются в единый государственный реестр юридических лиц, открытый для всеобщего ознакомления.</w:t>
      </w:r>
    </w:p>
    <w:p w:rsidR="00F3139C" w:rsidRDefault="00F3139C">
      <w:pPr>
        <w:pStyle w:val="contents"/>
        <w:numPr>
          <w:ilvl w:val="12"/>
          <w:numId w:val="0"/>
        </w:numPr>
        <w:ind w:firstLine="567"/>
        <w:rPr>
          <w:sz w:val="24"/>
          <w:szCs w:val="24"/>
          <w:lang w:val="ru-RU"/>
        </w:rPr>
      </w:pPr>
      <w:r>
        <w:rPr>
          <w:sz w:val="24"/>
          <w:szCs w:val="24"/>
          <w:lang w:val="ru-RU"/>
        </w:rPr>
        <w:t>Нарушение установленного законом порядка образования юридического лица или несоответствие его учредительных документов закону влечет отказ в государственной регистрации юридического лица. Отказ в регистрации по мотивам нецелесообразности создания юридического лица не допускается.</w:t>
      </w:r>
    </w:p>
    <w:p w:rsidR="00F3139C" w:rsidRDefault="00F3139C">
      <w:pPr>
        <w:pStyle w:val="contents"/>
        <w:numPr>
          <w:ilvl w:val="12"/>
          <w:numId w:val="0"/>
        </w:numPr>
        <w:ind w:firstLine="567"/>
        <w:rPr>
          <w:sz w:val="24"/>
          <w:szCs w:val="24"/>
          <w:lang w:val="ru-RU"/>
        </w:rPr>
      </w:pPr>
      <w:r>
        <w:rPr>
          <w:sz w:val="24"/>
          <w:szCs w:val="24"/>
          <w:lang w:val="ru-RU"/>
        </w:rPr>
        <w:t>Отказ в государственной регистрации, а также уклонение от такой регистрации могут быть обжалованы в суд.</w:t>
      </w:r>
    </w:p>
    <w:p w:rsidR="00F3139C" w:rsidRDefault="00F3139C">
      <w:pPr>
        <w:pStyle w:val="contents"/>
        <w:numPr>
          <w:ilvl w:val="12"/>
          <w:numId w:val="0"/>
        </w:numPr>
        <w:ind w:firstLine="567"/>
        <w:rPr>
          <w:sz w:val="24"/>
          <w:szCs w:val="24"/>
          <w:lang w:val="ru-RU"/>
        </w:rPr>
      </w:pPr>
      <w:r>
        <w:rPr>
          <w:sz w:val="24"/>
          <w:szCs w:val="24"/>
          <w:lang w:val="ru-RU"/>
        </w:rPr>
        <w:t>2. Юридическое лицо считается созданным с момента его государственной регистрации.</w:t>
      </w:r>
    </w:p>
    <w:p w:rsidR="00F3139C" w:rsidRDefault="00F3139C">
      <w:pPr>
        <w:pStyle w:val="contents"/>
        <w:numPr>
          <w:ilvl w:val="12"/>
          <w:numId w:val="0"/>
        </w:numPr>
        <w:ind w:firstLine="567"/>
        <w:rPr>
          <w:i/>
          <w:iCs/>
          <w:sz w:val="24"/>
          <w:szCs w:val="24"/>
          <w:lang w:val="ru-RU"/>
        </w:rPr>
      </w:pPr>
    </w:p>
    <w:p w:rsidR="00F3139C" w:rsidRDefault="00F3139C">
      <w:pPr>
        <w:pStyle w:val="contents"/>
        <w:numPr>
          <w:ilvl w:val="12"/>
          <w:numId w:val="0"/>
        </w:numPr>
        <w:ind w:firstLine="567"/>
        <w:jc w:val="center"/>
        <w:rPr>
          <w:b/>
          <w:bCs/>
          <w:sz w:val="24"/>
          <w:szCs w:val="24"/>
          <w:lang w:val="ru-RU"/>
        </w:rPr>
      </w:pPr>
      <w:r>
        <w:rPr>
          <w:b/>
          <w:bCs/>
          <w:sz w:val="24"/>
          <w:szCs w:val="24"/>
          <w:lang w:val="ru-RU"/>
        </w:rPr>
        <w:t>З о ПиПД  Статья 34. Государственная регистрация предприятия</w:t>
      </w:r>
    </w:p>
    <w:p w:rsidR="00F3139C" w:rsidRDefault="00F3139C">
      <w:pPr>
        <w:pStyle w:val="contents"/>
        <w:numPr>
          <w:ilvl w:val="12"/>
          <w:numId w:val="0"/>
        </w:numPr>
        <w:ind w:firstLine="567"/>
        <w:rPr>
          <w:sz w:val="24"/>
          <w:szCs w:val="24"/>
          <w:lang w:val="ru-RU"/>
        </w:rPr>
      </w:pPr>
      <w:r>
        <w:rPr>
          <w:sz w:val="24"/>
          <w:szCs w:val="24"/>
          <w:lang w:val="ru-RU"/>
        </w:rPr>
        <w:t>1. Государственная регистрация предприятия, независимо от его организационно-правовой формы, осуществляется районным, городским, районным в городе Советом народных депутатов по месту учреждения предприятия.</w:t>
      </w:r>
    </w:p>
    <w:p w:rsidR="00F3139C" w:rsidRDefault="00F3139C">
      <w:pPr>
        <w:pStyle w:val="contents"/>
        <w:numPr>
          <w:ilvl w:val="12"/>
          <w:numId w:val="0"/>
        </w:numPr>
        <w:ind w:firstLine="567"/>
        <w:rPr>
          <w:sz w:val="24"/>
          <w:szCs w:val="24"/>
          <w:lang w:val="ru-RU"/>
        </w:rPr>
      </w:pPr>
      <w:r>
        <w:rPr>
          <w:sz w:val="24"/>
          <w:szCs w:val="24"/>
          <w:lang w:val="ru-RU"/>
        </w:rPr>
        <w:t>Данные государственной регистрации предприятия в месячный срок сообщаются Советом, зарегистрировавшим предприятие, в Министерство финансов РСФСР для включения в Государственный реестр.</w:t>
      </w:r>
    </w:p>
    <w:p w:rsidR="00F3139C" w:rsidRDefault="00F3139C">
      <w:pPr>
        <w:pStyle w:val="contents"/>
        <w:numPr>
          <w:ilvl w:val="12"/>
          <w:numId w:val="0"/>
        </w:numPr>
        <w:ind w:firstLine="567"/>
        <w:rPr>
          <w:sz w:val="24"/>
          <w:szCs w:val="24"/>
          <w:lang w:val="ru-RU"/>
        </w:rPr>
      </w:pPr>
      <w:r>
        <w:rPr>
          <w:sz w:val="24"/>
          <w:szCs w:val="24"/>
          <w:lang w:val="ru-RU"/>
        </w:rPr>
        <w:t>Деятельность незарегистрированного предприятия запрещается. Доходы, полученные от деятельности незарегистрированного предприятия, взыскиваются через суд и направляются в местный бюджет.</w:t>
      </w:r>
    </w:p>
    <w:p w:rsidR="00F3139C" w:rsidRDefault="00F3139C">
      <w:pPr>
        <w:pStyle w:val="contents"/>
        <w:numPr>
          <w:ilvl w:val="12"/>
          <w:numId w:val="0"/>
        </w:numPr>
        <w:ind w:firstLine="567"/>
        <w:rPr>
          <w:sz w:val="24"/>
          <w:szCs w:val="24"/>
          <w:lang w:val="ru-RU"/>
        </w:rPr>
      </w:pPr>
      <w:r>
        <w:rPr>
          <w:sz w:val="24"/>
          <w:szCs w:val="24"/>
          <w:lang w:val="ru-RU"/>
        </w:rPr>
        <w:t>2. За регистрацию предприятия взимается государственная пошлина в размере, устанавливаемом законодательством РСФСР, и направляется в местный бюджет.</w:t>
      </w:r>
    </w:p>
    <w:p w:rsidR="00F3139C" w:rsidRDefault="00F3139C">
      <w:pPr>
        <w:pStyle w:val="contents"/>
        <w:numPr>
          <w:ilvl w:val="12"/>
          <w:numId w:val="0"/>
        </w:numPr>
        <w:ind w:firstLine="567"/>
        <w:rPr>
          <w:sz w:val="24"/>
          <w:szCs w:val="24"/>
          <w:lang w:val="ru-RU"/>
        </w:rPr>
      </w:pPr>
      <w:r>
        <w:rPr>
          <w:sz w:val="24"/>
          <w:szCs w:val="24"/>
          <w:lang w:val="ru-RU"/>
        </w:rPr>
        <w:t>3. Для регистрации предприятия учредитель представляет следующие документы:</w:t>
      </w:r>
    </w:p>
    <w:p w:rsidR="00F3139C" w:rsidRDefault="00F3139C" w:rsidP="00F3139C">
      <w:pPr>
        <w:pStyle w:val="contents"/>
        <w:numPr>
          <w:ilvl w:val="0"/>
          <w:numId w:val="6"/>
        </w:numPr>
        <w:rPr>
          <w:sz w:val="24"/>
          <w:szCs w:val="24"/>
          <w:lang w:val="ru-RU"/>
        </w:rPr>
      </w:pPr>
      <w:r>
        <w:rPr>
          <w:sz w:val="24"/>
          <w:szCs w:val="24"/>
          <w:lang w:val="ru-RU"/>
        </w:rPr>
        <w:t>заявление учредителя;</w:t>
      </w:r>
    </w:p>
    <w:p w:rsidR="00F3139C" w:rsidRDefault="00F3139C" w:rsidP="00F3139C">
      <w:pPr>
        <w:pStyle w:val="contents"/>
        <w:numPr>
          <w:ilvl w:val="0"/>
          <w:numId w:val="6"/>
        </w:numPr>
        <w:rPr>
          <w:sz w:val="24"/>
          <w:szCs w:val="24"/>
          <w:lang w:val="ru-RU"/>
        </w:rPr>
      </w:pPr>
      <w:r>
        <w:rPr>
          <w:sz w:val="24"/>
          <w:szCs w:val="24"/>
          <w:lang w:val="ru-RU"/>
        </w:rPr>
        <w:t>устав предприятия;</w:t>
      </w:r>
    </w:p>
    <w:p w:rsidR="00F3139C" w:rsidRDefault="00F3139C" w:rsidP="00F3139C">
      <w:pPr>
        <w:pStyle w:val="contents"/>
        <w:numPr>
          <w:ilvl w:val="0"/>
          <w:numId w:val="6"/>
        </w:numPr>
        <w:rPr>
          <w:sz w:val="24"/>
          <w:szCs w:val="24"/>
          <w:lang w:val="ru-RU"/>
        </w:rPr>
      </w:pPr>
      <w:r>
        <w:rPr>
          <w:sz w:val="24"/>
          <w:szCs w:val="24"/>
          <w:lang w:val="ru-RU"/>
        </w:rPr>
        <w:t>решение о создании предприятия или договор учредителей;</w:t>
      </w:r>
    </w:p>
    <w:p w:rsidR="00F3139C" w:rsidRDefault="00F3139C" w:rsidP="00F3139C">
      <w:pPr>
        <w:pStyle w:val="contents"/>
        <w:numPr>
          <w:ilvl w:val="0"/>
          <w:numId w:val="6"/>
        </w:numPr>
        <w:rPr>
          <w:sz w:val="24"/>
          <w:szCs w:val="24"/>
          <w:lang w:val="ru-RU"/>
        </w:rPr>
      </w:pPr>
      <w:r>
        <w:rPr>
          <w:sz w:val="24"/>
          <w:szCs w:val="24"/>
          <w:lang w:val="ru-RU"/>
        </w:rPr>
        <w:t>свидетельство об уплате государственной пошлины.</w:t>
      </w:r>
    </w:p>
    <w:p w:rsidR="00F3139C" w:rsidRDefault="00F3139C">
      <w:pPr>
        <w:pStyle w:val="contents"/>
        <w:numPr>
          <w:ilvl w:val="12"/>
          <w:numId w:val="0"/>
        </w:numPr>
        <w:ind w:firstLine="567"/>
        <w:rPr>
          <w:sz w:val="24"/>
          <w:szCs w:val="24"/>
          <w:lang w:val="ru-RU"/>
        </w:rPr>
      </w:pPr>
      <w:r>
        <w:rPr>
          <w:sz w:val="24"/>
          <w:szCs w:val="24"/>
          <w:lang w:val="ru-RU"/>
        </w:rPr>
        <w:t>4. Решение о регистрации или отказе в регистрации предприятия должно быть принято не позднее чем в месячный срок с момента подачи заявления учредителя, устава, договора учредителей и свидетельства об уплате государственной пошлины. О регистрации предприятия держатель реестра объявляет в местной печати не позднее чем в недельный срок со дня регистрации.</w:t>
      </w:r>
    </w:p>
    <w:p w:rsidR="00F3139C" w:rsidRDefault="00F3139C">
      <w:pPr>
        <w:pStyle w:val="contents"/>
        <w:numPr>
          <w:ilvl w:val="12"/>
          <w:numId w:val="0"/>
        </w:numPr>
        <w:ind w:firstLine="567"/>
        <w:rPr>
          <w:sz w:val="24"/>
          <w:szCs w:val="24"/>
          <w:lang w:val="ru-RU"/>
        </w:rPr>
      </w:pPr>
      <w:r>
        <w:rPr>
          <w:sz w:val="24"/>
          <w:szCs w:val="24"/>
          <w:lang w:val="ru-RU"/>
        </w:rPr>
        <w:t>5. При внесении изменений или дополнений в учредительные документы предприятия и при изменении организационно-правовой формы предприятия учредитель обязан в недельный срок сообщить соответствующие сведения Совету, зарегистрировавшему предприятие.</w:t>
      </w:r>
    </w:p>
    <w:p w:rsidR="00F3139C" w:rsidRDefault="00F3139C">
      <w:pPr>
        <w:pStyle w:val="clist"/>
        <w:ind w:left="0" w:firstLine="0"/>
        <w:jc w:val="both"/>
        <w:rPr>
          <w:sz w:val="24"/>
          <w:szCs w:val="24"/>
        </w:rPr>
      </w:pPr>
      <w:r>
        <w:rPr>
          <w:b/>
          <w:bCs/>
          <w:sz w:val="24"/>
          <w:szCs w:val="24"/>
        </w:rPr>
        <w:t>Договор</w:t>
      </w:r>
      <w:r>
        <w:rPr>
          <w:sz w:val="24"/>
          <w:szCs w:val="24"/>
        </w:rPr>
        <w:t xml:space="preserve"> - предварительное заключение договора - КООП, объединения - Учредительный договор - основание для регистрации</w:t>
      </w:r>
    </w:p>
    <w:p w:rsidR="00F3139C" w:rsidRDefault="00F3139C">
      <w:pPr>
        <w:pStyle w:val="a3"/>
        <w:numPr>
          <w:ilvl w:val="12"/>
          <w:numId w:val="0"/>
        </w:numPr>
        <w:ind w:firstLine="567"/>
        <w:jc w:val="both"/>
        <w:rPr>
          <w:rFonts w:ascii="Times New Roman" w:hAnsi="Times New Roman" w:cs="Times New Roman"/>
          <w:i/>
          <w:iCs/>
          <w:sz w:val="24"/>
          <w:szCs w:val="24"/>
          <w:lang w:val="en-US"/>
        </w:rPr>
      </w:pPr>
    </w:p>
    <w:p w:rsidR="00F3139C" w:rsidRDefault="00F3139C">
      <w:pPr>
        <w:pStyle w:val="a3"/>
        <w:numPr>
          <w:ilvl w:val="12"/>
          <w:numId w:val="0"/>
        </w:numPr>
        <w:ind w:firstLine="567"/>
        <w:jc w:val="center"/>
        <w:rPr>
          <w:rFonts w:ascii="Times New Roman" w:hAnsi="Times New Roman" w:cs="Times New Roman"/>
          <w:b/>
          <w:bCs/>
          <w:sz w:val="24"/>
          <w:szCs w:val="24"/>
        </w:rPr>
      </w:pPr>
      <w:r>
        <w:rPr>
          <w:rFonts w:ascii="Times New Roman" w:hAnsi="Times New Roman" w:cs="Times New Roman"/>
          <w:b/>
          <w:bCs/>
          <w:sz w:val="24"/>
          <w:szCs w:val="24"/>
        </w:rPr>
        <w:t>Для размышления З о ПиПД Статья 33. Порядок учреждения предприятия</w:t>
      </w:r>
    </w:p>
    <w:p w:rsidR="00F3139C" w:rsidRDefault="00F3139C">
      <w:pPr>
        <w:pStyle w:val="contents"/>
        <w:numPr>
          <w:ilvl w:val="12"/>
          <w:numId w:val="0"/>
        </w:numPr>
        <w:ind w:firstLine="567"/>
        <w:rPr>
          <w:sz w:val="24"/>
          <w:szCs w:val="24"/>
          <w:lang w:val="ru-RU"/>
        </w:rPr>
      </w:pPr>
      <w:r>
        <w:rPr>
          <w:sz w:val="24"/>
          <w:szCs w:val="24"/>
          <w:lang w:val="ru-RU"/>
        </w:rPr>
        <w:t>1. Предприятие может быть учреждено либо по решению собственника имущества или уполномоченного им органа, либо по решению трудового коллектива государственного или муниципального предприятия в случаях и порядке, предусмотренных настоящим Законом и другими законодательными актами РСФСР.</w:t>
      </w:r>
    </w:p>
    <w:p w:rsidR="00F3139C" w:rsidRDefault="00F3139C">
      <w:pPr>
        <w:pStyle w:val="contents"/>
        <w:numPr>
          <w:ilvl w:val="12"/>
          <w:numId w:val="0"/>
        </w:numPr>
        <w:ind w:firstLine="567"/>
        <w:rPr>
          <w:sz w:val="24"/>
          <w:szCs w:val="24"/>
          <w:lang w:val="ru-RU"/>
        </w:rPr>
      </w:pPr>
      <w:r>
        <w:rPr>
          <w:sz w:val="24"/>
          <w:szCs w:val="24"/>
          <w:lang w:val="ru-RU"/>
        </w:rPr>
        <w:t>Предприятие может быть учреждено в результате выделения из состава действующего предприятия, объединения, организации одного или нескольких структурных подразделений (единиц) с сохранением за данными структурными подразделениями (единицами) существующих обязательств перед предприятием.</w:t>
      </w:r>
    </w:p>
    <w:p w:rsidR="00F3139C" w:rsidRDefault="00F3139C">
      <w:pPr>
        <w:pStyle w:val="contents"/>
        <w:numPr>
          <w:ilvl w:val="12"/>
          <w:numId w:val="0"/>
        </w:numPr>
        <w:ind w:firstLine="567"/>
        <w:rPr>
          <w:sz w:val="24"/>
          <w:szCs w:val="24"/>
          <w:lang w:val="ru-RU"/>
        </w:rPr>
      </w:pPr>
      <w:r>
        <w:rPr>
          <w:sz w:val="24"/>
          <w:szCs w:val="24"/>
          <w:lang w:val="ru-RU"/>
        </w:rPr>
        <w:t>Предприятие также может быть учреждено в результате принудительного разделения в соответствии с антимонопольным законодательством РСФСР. Споры по вопросам выделения и разделения предприятий решаются судом или арбитражным судом.</w:t>
      </w:r>
    </w:p>
    <w:p w:rsidR="00F3139C" w:rsidRDefault="00F3139C">
      <w:pPr>
        <w:pStyle w:val="contents"/>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Учебник</w:t>
      </w:r>
    </w:p>
    <w:p w:rsidR="00F3139C" w:rsidRDefault="00F3139C">
      <w:pPr>
        <w:pStyle w:val="clist"/>
        <w:ind w:left="0" w:firstLine="0"/>
        <w:jc w:val="both"/>
        <w:rPr>
          <w:sz w:val="24"/>
          <w:szCs w:val="24"/>
        </w:rPr>
      </w:pPr>
      <w:r>
        <w:rPr>
          <w:b/>
          <w:bCs/>
          <w:sz w:val="24"/>
          <w:szCs w:val="24"/>
        </w:rPr>
        <w:t>Распорядительный (явочный) порядок</w:t>
      </w:r>
      <w:r>
        <w:rPr>
          <w:sz w:val="24"/>
          <w:szCs w:val="24"/>
        </w:rPr>
        <w:t xml:space="preserve"> - простым решением государства (учредителей) без обязательной регистрации - не используется</w:t>
      </w:r>
    </w:p>
    <w:p w:rsidR="00F3139C" w:rsidRDefault="00F3139C">
      <w:pPr>
        <w:pStyle w:val="clist"/>
        <w:ind w:left="0" w:firstLine="0"/>
        <w:jc w:val="both"/>
        <w:rPr>
          <w:sz w:val="24"/>
          <w:szCs w:val="24"/>
        </w:rPr>
      </w:pPr>
      <w:r>
        <w:rPr>
          <w:b/>
          <w:bCs/>
          <w:sz w:val="24"/>
          <w:szCs w:val="24"/>
        </w:rPr>
        <w:t>Разрешительный</w:t>
      </w:r>
      <w:r>
        <w:rPr>
          <w:sz w:val="24"/>
          <w:szCs w:val="24"/>
        </w:rPr>
        <w:t xml:space="preserve"> - по разрешению компетентного органа - по некоторым видам юр.лиц</w:t>
      </w:r>
    </w:p>
    <w:p w:rsidR="00F3139C" w:rsidRDefault="00F3139C">
      <w:pPr>
        <w:pStyle w:val="clist"/>
        <w:ind w:left="0" w:firstLine="0"/>
        <w:jc w:val="both"/>
        <w:rPr>
          <w:sz w:val="24"/>
          <w:szCs w:val="24"/>
        </w:rPr>
      </w:pPr>
      <w:r>
        <w:rPr>
          <w:b/>
          <w:bCs/>
          <w:sz w:val="24"/>
          <w:szCs w:val="24"/>
        </w:rPr>
        <w:t>Нормативно-явочный</w:t>
      </w:r>
      <w:r>
        <w:rPr>
          <w:sz w:val="24"/>
          <w:szCs w:val="24"/>
        </w:rPr>
        <w:t xml:space="preserve"> - после проверки на соответствие закону учредительных документов, согласие органа не требуется - преобладает</w:t>
      </w:r>
    </w:p>
    <w:p w:rsidR="00F3139C" w:rsidRDefault="00F3139C">
      <w:pPr>
        <w:pStyle w:val="1"/>
        <w:numPr>
          <w:ilvl w:val="12"/>
          <w:numId w:val="0"/>
        </w:numPr>
        <w:ind w:firstLine="567"/>
        <w:jc w:val="both"/>
        <w:rPr>
          <w:rFonts w:ascii="Times New Roman" w:hAnsi="Times New Roman" w:cs="Times New Roman"/>
          <w:sz w:val="24"/>
          <w:szCs w:val="24"/>
          <w:lang w:val="en-US"/>
        </w:rPr>
      </w:pP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7.Органы юрлица. Виды</w:t>
      </w:r>
    </w:p>
    <w:p w:rsidR="00F3139C" w:rsidRDefault="00F3139C">
      <w:pPr>
        <w:pStyle w:val="contents"/>
        <w:numPr>
          <w:ilvl w:val="12"/>
          <w:numId w:val="0"/>
        </w:numPr>
        <w:ind w:firstLine="567"/>
        <w:jc w:val="center"/>
        <w:rPr>
          <w:b/>
          <w:bCs/>
          <w:sz w:val="24"/>
          <w:szCs w:val="24"/>
          <w:lang w:val="ru-RU"/>
        </w:rPr>
      </w:pPr>
      <w:r>
        <w:rPr>
          <w:b/>
          <w:bCs/>
          <w:sz w:val="24"/>
          <w:szCs w:val="24"/>
          <w:lang w:val="ru-RU"/>
        </w:rPr>
        <w:t>ГК Статья 53. Органы юридического лица</w:t>
      </w:r>
    </w:p>
    <w:p w:rsidR="00F3139C" w:rsidRDefault="00F3139C">
      <w:pPr>
        <w:pStyle w:val="contents"/>
        <w:numPr>
          <w:ilvl w:val="12"/>
          <w:numId w:val="0"/>
        </w:numPr>
        <w:ind w:firstLine="567"/>
        <w:rPr>
          <w:sz w:val="24"/>
          <w:szCs w:val="24"/>
          <w:lang w:val="ru-RU"/>
        </w:rPr>
      </w:pPr>
      <w:r>
        <w:rPr>
          <w:sz w:val="24"/>
          <w:szCs w:val="24"/>
          <w:lang w:val="ru-RU"/>
        </w:rP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w:t>
      </w:r>
    </w:p>
    <w:p w:rsidR="00F3139C" w:rsidRDefault="00F3139C">
      <w:pPr>
        <w:pStyle w:val="La"/>
        <w:numPr>
          <w:ilvl w:val="12"/>
          <w:numId w:val="0"/>
        </w:numPr>
        <w:ind w:firstLine="567"/>
        <w:rPr>
          <w:i w:val="0"/>
          <w:iCs w:val="0"/>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Лекция</w:t>
      </w:r>
    </w:p>
    <w:p w:rsidR="00F3139C" w:rsidRDefault="00F3139C">
      <w:pPr>
        <w:pStyle w:val="contents"/>
        <w:numPr>
          <w:ilvl w:val="12"/>
          <w:numId w:val="0"/>
        </w:numPr>
        <w:ind w:firstLine="567"/>
        <w:rPr>
          <w:sz w:val="24"/>
          <w:szCs w:val="24"/>
          <w:lang w:val="ru-RU"/>
        </w:rPr>
      </w:pPr>
      <w:r>
        <w:rPr>
          <w:sz w:val="24"/>
          <w:szCs w:val="24"/>
          <w:lang w:val="ru-RU"/>
        </w:rPr>
        <w:t xml:space="preserve"> Орган - структурное звено, которое полномочно принимать решения по соответствующим вопросам деятельности организации.</w:t>
      </w:r>
    </w:p>
    <w:p w:rsidR="00F3139C" w:rsidRDefault="00F3139C">
      <w:pPr>
        <w:pStyle w:val="contents"/>
        <w:numPr>
          <w:ilvl w:val="12"/>
          <w:numId w:val="0"/>
        </w:numPr>
        <w:ind w:firstLine="567"/>
        <w:rPr>
          <w:sz w:val="24"/>
          <w:szCs w:val="24"/>
          <w:lang w:val="ru-RU"/>
        </w:rPr>
      </w:pPr>
      <w:r>
        <w:rPr>
          <w:sz w:val="24"/>
          <w:szCs w:val="24"/>
          <w:lang w:val="ru-RU"/>
        </w:rPr>
        <w:t>Гос. предприятия - директор</w:t>
      </w:r>
    </w:p>
    <w:p w:rsidR="00F3139C" w:rsidRDefault="00F3139C">
      <w:pPr>
        <w:pStyle w:val="contents"/>
        <w:numPr>
          <w:ilvl w:val="12"/>
          <w:numId w:val="0"/>
        </w:numPr>
        <w:ind w:firstLine="567"/>
        <w:rPr>
          <w:sz w:val="24"/>
          <w:szCs w:val="24"/>
          <w:lang w:val="ru-RU"/>
        </w:rPr>
      </w:pPr>
      <w:r>
        <w:rPr>
          <w:sz w:val="24"/>
          <w:szCs w:val="24"/>
          <w:lang w:val="ru-RU"/>
        </w:rPr>
        <w:t>Общественные организации - коллективные</w:t>
      </w:r>
    </w:p>
    <w:p w:rsidR="00F3139C" w:rsidRDefault="00F3139C">
      <w:pPr>
        <w:pStyle w:val="contents"/>
        <w:numPr>
          <w:ilvl w:val="12"/>
          <w:numId w:val="0"/>
        </w:numPr>
        <w:ind w:firstLine="567"/>
        <w:rPr>
          <w:sz w:val="24"/>
          <w:szCs w:val="24"/>
          <w:lang w:val="ru-RU"/>
        </w:rPr>
      </w:pPr>
      <w:r>
        <w:rPr>
          <w:sz w:val="24"/>
          <w:szCs w:val="24"/>
          <w:lang w:val="ru-RU"/>
        </w:rPr>
        <w:t>Предпринимательские - несколько :</w:t>
      </w:r>
    </w:p>
    <w:p w:rsidR="00F3139C" w:rsidRDefault="00F3139C">
      <w:pPr>
        <w:pStyle w:val="contents"/>
        <w:numPr>
          <w:ilvl w:val="12"/>
          <w:numId w:val="0"/>
        </w:numPr>
        <w:ind w:firstLine="567"/>
        <w:rPr>
          <w:sz w:val="24"/>
          <w:szCs w:val="24"/>
          <w:lang w:val="ru-RU"/>
        </w:rPr>
      </w:pPr>
      <w:r>
        <w:rPr>
          <w:sz w:val="24"/>
          <w:szCs w:val="24"/>
          <w:lang w:val="ru-RU"/>
        </w:rPr>
        <w:t>Руководящие - общее собрание</w:t>
      </w:r>
    </w:p>
    <w:p w:rsidR="00F3139C" w:rsidRDefault="00F3139C">
      <w:pPr>
        <w:pStyle w:val="contents"/>
        <w:numPr>
          <w:ilvl w:val="12"/>
          <w:numId w:val="0"/>
        </w:numPr>
        <w:ind w:firstLine="567"/>
        <w:rPr>
          <w:sz w:val="24"/>
          <w:szCs w:val="24"/>
          <w:lang w:val="ru-RU"/>
        </w:rPr>
      </w:pPr>
      <w:r>
        <w:rPr>
          <w:sz w:val="24"/>
          <w:szCs w:val="24"/>
          <w:lang w:val="ru-RU"/>
        </w:rPr>
        <w:t>Наблюдательные - Совет директоров ОАО</w:t>
      </w:r>
    </w:p>
    <w:p w:rsidR="00F3139C" w:rsidRDefault="00F3139C">
      <w:pPr>
        <w:pStyle w:val="contents"/>
        <w:numPr>
          <w:ilvl w:val="12"/>
          <w:numId w:val="0"/>
        </w:numPr>
        <w:ind w:firstLine="567"/>
        <w:rPr>
          <w:sz w:val="24"/>
          <w:szCs w:val="24"/>
          <w:lang w:val="ru-RU"/>
        </w:rPr>
      </w:pPr>
      <w:r>
        <w:rPr>
          <w:sz w:val="24"/>
          <w:szCs w:val="24"/>
          <w:lang w:val="ru-RU"/>
        </w:rPr>
        <w:t>Исполнительные - правление или директор</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Учебник</w:t>
      </w:r>
    </w:p>
    <w:p w:rsidR="00F3139C" w:rsidRDefault="00F3139C">
      <w:pPr>
        <w:pStyle w:val="contents"/>
        <w:numPr>
          <w:ilvl w:val="12"/>
          <w:numId w:val="0"/>
        </w:numPr>
        <w:ind w:firstLine="567"/>
        <w:rPr>
          <w:sz w:val="24"/>
          <w:szCs w:val="24"/>
          <w:lang w:val="ru-RU"/>
        </w:rPr>
      </w:pPr>
      <w:r>
        <w:rPr>
          <w:sz w:val="24"/>
          <w:szCs w:val="24"/>
          <w:lang w:val="ru-RU"/>
        </w:rPr>
        <w:t>Орган  - лицо (единоличный орган) или группа лиц (коллегиальный орган) , представляющих интересы юридического лица в отношениях с другими юр.лицами без специальных на то полномочий (доверености)</w:t>
      </w:r>
    </w:p>
    <w:p w:rsidR="00F3139C" w:rsidRDefault="00F3139C">
      <w:pPr>
        <w:pStyle w:val="1"/>
        <w:numPr>
          <w:ilvl w:val="12"/>
          <w:numId w:val="0"/>
        </w:numPr>
        <w:ind w:firstLine="567"/>
        <w:jc w:val="both"/>
        <w:rPr>
          <w:rFonts w:ascii="Times New Roman" w:hAnsi="Times New Roman" w:cs="Times New Roman"/>
          <w:sz w:val="24"/>
          <w:szCs w:val="24"/>
          <w:lang w:val="en-US"/>
        </w:rPr>
      </w:pP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8.Виды юрлиц. Отличия</w:t>
      </w:r>
    </w:p>
    <w:p w:rsidR="00F3139C" w:rsidRDefault="00F3139C" w:rsidP="00F3139C">
      <w:pPr>
        <w:pStyle w:val="clist"/>
        <w:numPr>
          <w:ilvl w:val="0"/>
          <w:numId w:val="7"/>
        </w:numPr>
        <w:jc w:val="both"/>
        <w:rPr>
          <w:sz w:val="24"/>
          <w:szCs w:val="24"/>
        </w:rPr>
      </w:pPr>
      <w:r>
        <w:rPr>
          <w:sz w:val="24"/>
          <w:szCs w:val="24"/>
        </w:rPr>
        <w:t>Коммерческие</w:t>
      </w:r>
    </w:p>
    <w:p w:rsidR="00F3139C" w:rsidRDefault="00F3139C" w:rsidP="00F3139C">
      <w:pPr>
        <w:pStyle w:val="clist"/>
        <w:numPr>
          <w:ilvl w:val="0"/>
          <w:numId w:val="7"/>
        </w:numPr>
        <w:jc w:val="both"/>
        <w:rPr>
          <w:sz w:val="24"/>
          <w:szCs w:val="24"/>
        </w:rPr>
      </w:pPr>
      <w:r>
        <w:rPr>
          <w:sz w:val="24"/>
          <w:szCs w:val="24"/>
        </w:rPr>
        <w:t>Некоммерческие</w:t>
      </w:r>
    </w:p>
    <w:p w:rsidR="00F3139C" w:rsidRDefault="00F3139C">
      <w:pPr>
        <w:pStyle w:val="contents"/>
        <w:numPr>
          <w:ilvl w:val="12"/>
          <w:numId w:val="0"/>
        </w:numPr>
        <w:ind w:firstLine="567"/>
        <w:rPr>
          <w:i/>
          <w:iCs/>
          <w:sz w:val="24"/>
          <w:szCs w:val="24"/>
          <w:lang w:val="ru-RU"/>
        </w:rPr>
      </w:pPr>
    </w:p>
    <w:p w:rsidR="00F3139C" w:rsidRDefault="00F3139C">
      <w:pPr>
        <w:pStyle w:val="contents"/>
        <w:numPr>
          <w:ilvl w:val="12"/>
          <w:numId w:val="0"/>
        </w:numPr>
        <w:ind w:firstLine="567"/>
        <w:jc w:val="center"/>
        <w:rPr>
          <w:b/>
          <w:bCs/>
          <w:sz w:val="24"/>
          <w:szCs w:val="24"/>
          <w:lang w:val="ru-RU"/>
        </w:rPr>
      </w:pPr>
      <w:r>
        <w:rPr>
          <w:b/>
          <w:bCs/>
          <w:sz w:val="24"/>
          <w:szCs w:val="24"/>
          <w:lang w:val="ru-RU"/>
        </w:rPr>
        <w:t>ГК Статья 50. Коммерческие и некоммерческие организации</w:t>
      </w:r>
    </w:p>
    <w:p w:rsidR="00F3139C" w:rsidRDefault="00F3139C">
      <w:pPr>
        <w:pStyle w:val="contents"/>
        <w:numPr>
          <w:ilvl w:val="12"/>
          <w:numId w:val="0"/>
        </w:numPr>
        <w:ind w:firstLine="567"/>
        <w:rPr>
          <w:sz w:val="24"/>
          <w:szCs w:val="24"/>
          <w:lang w:val="ru-RU"/>
        </w:rPr>
      </w:pPr>
      <w:r>
        <w:rPr>
          <w:sz w:val="24"/>
          <w:szCs w:val="24"/>
          <w:lang w:val="ru-RU"/>
        </w:rP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F3139C" w:rsidRDefault="00F3139C">
      <w:pPr>
        <w:pStyle w:val="contents"/>
        <w:numPr>
          <w:ilvl w:val="12"/>
          <w:numId w:val="0"/>
        </w:numPr>
        <w:ind w:firstLine="567"/>
        <w:rPr>
          <w:sz w:val="24"/>
          <w:szCs w:val="24"/>
          <w:lang w:val="ru-RU"/>
        </w:rPr>
      </w:pPr>
      <w:r>
        <w:rPr>
          <w:sz w:val="24"/>
          <w:szCs w:val="24"/>
          <w:lang w:val="ru-RU"/>
        </w:rPr>
        <w:t>2.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государственных и муниципальных унитарных предприятий.</w:t>
      </w:r>
    </w:p>
    <w:p w:rsidR="00F3139C" w:rsidRDefault="00F3139C">
      <w:pPr>
        <w:pStyle w:val="contents"/>
        <w:numPr>
          <w:ilvl w:val="12"/>
          <w:numId w:val="0"/>
        </w:numPr>
        <w:ind w:firstLine="567"/>
        <w:rPr>
          <w:sz w:val="24"/>
          <w:szCs w:val="24"/>
          <w:lang w:val="ru-RU"/>
        </w:rPr>
      </w:pPr>
      <w:r>
        <w:rPr>
          <w:sz w:val="24"/>
          <w:szCs w:val="24"/>
          <w:lang w:val="ru-RU"/>
        </w:rPr>
        <w:t>3. 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w:t>
      </w:r>
    </w:p>
    <w:p w:rsidR="00F3139C" w:rsidRDefault="00F3139C">
      <w:pPr>
        <w:pStyle w:val="contents"/>
        <w:numPr>
          <w:ilvl w:val="12"/>
          <w:numId w:val="0"/>
        </w:numPr>
        <w:ind w:firstLine="567"/>
        <w:rPr>
          <w:sz w:val="24"/>
          <w:szCs w:val="24"/>
          <w:lang w:val="ru-RU"/>
        </w:rPr>
      </w:pPr>
      <w:r>
        <w:rPr>
          <w:sz w:val="24"/>
          <w:szCs w:val="24"/>
          <w:lang w:val="ru-RU"/>
        </w:rPr>
        <w:t>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w:t>
      </w:r>
    </w:p>
    <w:p w:rsidR="00F3139C" w:rsidRDefault="00F3139C">
      <w:pPr>
        <w:pStyle w:val="contents"/>
        <w:numPr>
          <w:ilvl w:val="12"/>
          <w:numId w:val="0"/>
        </w:numPr>
        <w:ind w:firstLine="567"/>
        <w:rPr>
          <w:sz w:val="24"/>
          <w:szCs w:val="24"/>
          <w:lang w:val="ru-RU"/>
        </w:rPr>
      </w:pPr>
      <w:r>
        <w:rPr>
          <w:sz w:val="24"/>
          <w:szCs w:val="24"/>
          <w:lang w:val="ru-RU"/>
        </w:rPr>
        <w:t>4. Допускается создание объединений коммерческих и (или) некоммерческих организаций в форме ассоциаций и союзов.</w:t>
      </w:r>
    </w:p>
    <w:p w:rsidR="00F3139C" w:rsidRDefault="00F3139C">
      <w:pPr>
        <w:pStyle w:val="clist"/>
        <w:ind w:left="0" w:firstLine="0"/>
        <w:jc w:val="both"/>
        <w:rPr>
          <w:i/>
          <w:iCs/>
          <w:sz w:val="24"/>
          <w:szCs w:val="24"/>
          <w:lang w:val="en-US"/>
        </w:rPr>
      </w:pPr>
    </w:p>
    <w:p w:rsidR="00F3139C" w:rsidRDefault="00F3139C">
      <w:pPr>
        <w:pStyle w:val="clist"/>
        <w:ind w:left="0" w:firstLine="0"/>
        <w:jc w:val="center"/>
        <w:rPr>
          <w:b/>
          <w:bCs/>
          <w:sz w:val="24"/>
          <w:szCs w:val="24"/>
        </w:rPr>
      </w:pPr>
      <w:r>
        <w:rPr>
          <w:b/>
          <w:bCs/>
          <w:sz w:val="24"/>
          <w:szCs w:val="24"/>
        </w:rPr>
        <w:t>ГК Статья 66. Основные положения о хозяйственных товариществах и обществах</w:t>
      </w:r>
    </w:p>
    <w:p w:rsidR="00F3139C" w:rsidRDefault="00F3139C">
      <w:pPr>
        <w:pStyle w:val="contents"/>
        <w:numPr>
          <w:ilvl w:val="12"/>
          <w:numId w:val="0"/>
        </w:numPr>
        <w:ind w:firstLine="567"/>
        <w:rPr>
          <w:sz w:val="24"/>
          <w:szCs w:val="24"/>
          <w:lang w:val="ru-RU"/>
        </w:rPr>
      </w:pPr>
      <w:r>
        <w:rPr>
          <w:sz w:val="24"/>
          <w:szCs w:val="24"/>
          <w:lang w:val="ru-RU"/>
        </w:rPr>
        <w:t>1. Хозяйственными товариществами и обществами признаются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w:t>
      </w:r>
    </w:p>
    <w:p w:rsidR="00F3139C" w:rsidRDefault="00F3139C">
      <w:pPr>
        <w:pStyle w:val="contents"/>
        <w:numPr>
          <w:ilvl w:val="12"/>
          <w:numId w:val="0"/>
        </w:numPr>
        <w:ind w:firstLine="567"/>
        <w:rPr>
          <w:sz w:val="24"/>
          <w:szCs w:val="24"/>
          <w:lang w:val="ru-RU"/>
        </w:rPr>
      </w:pPr>
      <w:r>
        <w:rPr>
          <w:sz w:val="24"/>
          <w:szCs w:val="24"/>
          <w:lang w:val="ru-RU"/>
        </w:rPr>
        <w:t>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F3139C" w:rsidRDefault="00F3139C">
      <w:pPr>
        <w:pStyle w:val="contents"/>
        <w:numPr>
          <w:ilvl w:val="12"/>
          <w:numId w:val="0"/>
        </w:numPr>
        <w:ind w:firstLine="567"/>
        <w:rPr>
          <w:sz w:val="24"/>
          <w:szCs w:val="24"/>
          <w:lang w:val="ru-RU"/>
        </w:rPr>
      </w:pPr>
      <w:r>
        <w:rPr>
          <w:sz w:val="24"/>
          <w:szCs w:val="24"/>
          <w:lang w:val="ru-RU"/>
        </w:rPr>
        <w:t>2. Хозяйственные товарищества могут создаваться в форме полного товарищества и товарищества на вере (коммандитного товарищества).</w:t>
      </w:r>
    </w:p>
    <w:p w:rsidR="00F3139C" w:rsidRDefault="00F3139C">
      <w:pPr>
        <w:pStyle w:val="contents"/>
        <w:numPr>
          <w:ilvl w:val="12"/>
          <w:numId w:val="0"/>
        </w:numPr>
        <w:ind w:firstLine="567"/>
        <w:rPr>
          <w:sz w:val="24"/>
          <w:szCs w:val="24"/>
          <w:lang w:val="ru-RU"/>
        </w:rPr>
      </w:pPr>
      <w:r>
        <w:rPr>
          <w:sz w:val="24"/>
          <w:szCs w:val="24"/>
          <w:lang w:val="ru-RU"/>
        </w:rPr>
        <w:t>3. Хозяйственные общества могут создаваться в форме акционерного общества, общества с ограниченной или с дополнительной ответственностью.</w:t>
      </w:r>
    </w:p>
    <w:p w:rsidR="00F3139C" w:rsidRDefault="00F3139C">
      <w:pPr>
        <w:pStyle w:val="contents"/>
        <w:numPr>
          <w:ilvl w:val="12"/>
          <w:numId w:val="0"/>
        </w:numPr>
        <w:ind w:firstLine="567"/>
        <w:rPr>
          <w:sz w:val="24"/>
          <w:szCs w:val="24"/>
          <w:lang w:val="ru-RU"/>
        </w:rPr>
      </w:pPr>
      <w:r>
        <w:rPr>
          <w:sz w:val="24"/>
          <w:szCs w:val="24"/>
          <w:lang w:val="ru-RU"/>
        </w:rPr>
        <w:t>4. Участниками полных товариществ и полными товарищами в товариществах на вере могут быть индивидуальные предприниматели и (или) коммерческие организации.</w:t>
      </w:r>
    </w:p>
    <w:p w:rsidR="00F3139C" w:rsidRDefault="00F3139C">
      <w:pPr>
        <w:pStyle w:val="contents"/>
        <w:numPr>
          <w:ilvl w:val="12"/>
          <w:numId w:val="0"/>
        </w:numPr>
        <w:ind w:firstLine="567"/>
        <w:rPr>
          <w:sz w:val="24"/>
          <w:szCs w:val="24"/>
          <w:lang w:val="ru-RU"/>
        </w:rPr>
      </w:pPr>
      <w:r>
        <w:rPr>
          <w:sz w:val="24"/>
          <w:szCs w:val="24"/>
          <w:lang w:val="ru-RU"/>
        </w:rPr>
        <w:t>Участниками хозяйственных обществ и вкладчиками в товариществах на вере могут быть граждане и юридические лица.</w:t>
      </w:r>
    </w:p>
    <w:p w:rsidR="00F3139C" w:rsidRDefault="00F3139C">
      <w:pPr>
        <w:pStyle w:val="contents"/>
        <w:numPr>
          <w:ilvl w:val="12"/>
          <w:numId w:val="0"/>
        </w:numPr>
        <w:ind w:firstLine="567"/>
        <w:rPr>
          <w:sz w:val="24"/>
          <w:szCs w:val="24"/>
          <w:lang w:val="ru-RU"/>
        </w:rPr>
      </w:pPr>
      <w:r>
        <w:rPr>
          <w:sz w:val="24"/>
          <w:szCs w:val="24"/>
          <w:lang w:val="ru-RU"/>
        </w:rPr>
        <w:t>Государственные органы и органы местного самоуправления не вправе выступать участниками хозяйственных обществ и вкладчиками в товариществах на вере, если иное не установлено законом.</w:t>
      </w:r>
    </w:p>
    <w:p w:rsidR="00F3139C" w:rsidRDefault="00F3139C">
      <w:pPr>
        <w:pStyle w:val="contents"/>
        <w:numPr>
          <w:ilvl w:val="12"/>
          <w:numId w:val="0"/>
        </w:numPr>
        <w:ind w:firstLine="567"/>
        <w:rPr>
          <w:sz w:val="24"/>
          <w:szCs w:val="24"/>
          <w:lang w:val="ru-RU"/>
        </w:rPr>
      </w:pPr>
      <w:r>
        <w:rPr>
          <w:sz w:val="24"/>
          <w:szCs w:val="24"/>
          <w:lang w:val="ru-RU"/>
        </w:rPr>
        <w:t>Финансируемые собственниками учреждения могут быть участниками хозяйственных обществ и вкладчиками в товариществах с разрешения собственника, если иное не установлено законом.</w:t>
      </w:r>
    </w:p>
    <w:p w:rsidR="00F3139C" w:rsidRDefault="00F3139C">
      <w:pPr>
        <w:pStyle w:val="contents"/>
        <w:numPr>
          <w:ilvl w:val="12"/>
          <w:numId w:val="0"/>
        </w:numPr>
        <w:ind w:firstLine="567"/>
        <w:rPr>
          <w:sz w:val="24"/>
          <w:szCs w:val="24"/>
          <w:lang w:val="ru-RU"/>
        </w:rPr>
      </w:pPr>
      <w:r>
        <w:rPr>
          <w:sz w:val="24"/>
          <w:szCs w:val="24"/>
          <w:lang w:val="ru-RU"/>
        </w:rPr>
        <w:t>Законом может быть запрещено или ограничено участие отдельных категорий граждан в хозяйственных товариществах и обществах, за исключением открытых акционерных обществ.</w:t>
      </w:r>
    </w:p>
    <w:p w:rsidR="00F3139C" w:rsidRDefault="00F3139C">
      <w:pPr>
        <w:pStyle w:val="contents"/>
        <w:numPr>
          <w:ilvl w:val="12"/>
          <w:numId w:val="0"/>
        </w:numPr>
        <w:ind w:firstLine="567"/>
        <w:rPr>
          <w:sz w:val="24"/>
          <w:szCs w:val="24"/>
          <w:lang w:val="ru-RU"/>
        </w:rPr>
      </w:pPr>
      <w:r>
        <w:rPr>
          <w:sz w:val="24"/>
          <w:szCs w:val="24"/>
          <w:lang w:val="ru-RU"/>
        </w:rPr>
        <w:t>5. 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настоящим Кодексом и другими законами.</w:t>
      </w:r>
    </w:p>
    <w:p w:rsidR="00F3139C" w:rsidRDefault="00F3139C">
      <w:pPr>
        <w:pStyle w:val="contents"/>
        <w:numPr>
          <w:ilvl w:val="12"/>
          <w:numId w:val="0"/>
        </w:numPr>
        <w:ind w:firstLine="567"/>
        <w:rPr>
          <w:sz w:val="24"/>
          <w:szCs w:val="24"/>
          <w:lang w:val="ru-RU"/>
        </w:rPr>
      </w:pPr>
      <w:r>
        <w:rPr>
          <w:sz w:val="24"/>
          <w:szCs w:val="24"/>
          <w:lang w:val="ru-RU"/>
        </w:rPr>
        <w:t>6. 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w:t>
      </w:r>
    </w:p>
    <w:p w:rsidR="00F3139C" w:rsidRDefault="00F3139C">
      <w:pPr>
        <w:pStyle w:val="contents"/>
        <w:numPr>
          <w:ilvl w:val="12"/>
          <w:numId w:val="0"/>
        </w:numPr>
        <w:ind w:firstLine="567"/>
        <w:rPr>
          <w:sz w:val="24"/>
          <w:szCs w:val="24"/>
          <w:lang w:val="ru-RU"/>
        </w:rPr>
      </w:pPr>
      <w:r>
        <w:rPr>
          <w:sz w:val="24"/>
          <w:szCs w:val="24"/>
          <w:lang w:val="ru-RU"/>
        </w:rPr>
        <w:t>Денежная оценка вклада участника хозяйственного общества производится по соглашению между учредителями (участниками) общества и в случаях, предусмотренных законом, подлежит независимой экспертной проверке.</w:t>
      </w:r>
    </w:p>
    <w:p w:rsidR="00F3139C" w:rsidRDefault="00F3139C">
      <w:pPr>
        <w:pStyle w:val="contents"/>
        <w:numPr>
          <w:ilvl w:val="12"/>
          <w:numId w:val="0"/>
        </w:numPr>
        <w:ind w:firstLine="567"/>
        <w:rPr>
          <w:sz w:val="24"/>
          <w:szCs w:val="24"/>
          <w:lang w:val="ru-RU"/>
        </w:rPr>
      </w:pPr>
      <w:r>
        <w:rPr>
          <w:sz w:val="24"/>
          <w:szCs w:val="24"/>
          <w:lang w:val="ru-RU"/>
        </w:rPr>
        <w:t>7. Хозяйственные товарищества, а также общества с ограниченной и дополнительной ответственностью не вправе выпускать акции.</w:t>
      </w:r>
    </w:p>
    <w:p w:rsidR="00F3139C" w:rsidRDefault="00F3139C">
      <w:pPr>
        <w:pStyle w:val="clist"/>
        <w:ind w:left="0" w:firstLine="0"/>
        <w:jc w:val="both"/>
        <w:rPr>
          <w:i/>
          <w:iCs/>
          <w:sz w:val="24"/>
          <w:szCs w:val="24"/>
          <w:lang w:val="en-US"/>
        </w:rPr>
      </w:pPr>
    </w:p>
    <w:p w:rsidR="00F3139C" w:rsidRDefault="00F3139C">
      <w:pPr>
        <w:pStyle w:val="clist"/>
        <w:ind w:left="0" w:firstLine="0"/>
        <w:jc w:val="center"/>
        <w:rPr>
          <w:b/>
          <w:bCs/>
          <w:sz w:val="24"/>
          <w:szCs w:val="24"/>
        </w:rPr>
      </w:pPr>
      <w:r>
        <w:rPr>
          <w:b/>
          <w:bCs/>
          <w:sz w:val="24"/>
          <w:szCs w:val="24"/>
        </w:rPr>
        <w:t>ГК Статья 107. Понятие производственного кооператива</w:t>
      </w:r>
    </w:p>
    <w:p w:rsidR="00F3139C" w:rsidRDefault="00F3139C">
      <w:pPr>
        <w:pStyle w:val="contents"/>
        <w:numPr>
          <w:ilvl w:val="12"/>
          <w:numId w:val="0"/>
        </w:numPr>
        <w:ind w:firstLine="567"/>
        <w:rPr>
          <w:sz w:val="24"/>
          <w:szCs w:val="24"/>
          <w:lang w:val="ru-RU"/>
        </w:rPr>
      </w:pPr>
      <w:r>
        <w:rPr>
          <w:sz w:val="24"/>
          <w:szCs w:val="24"/>
          <w:lang w:val="ru-RU"/>
        </w:rPr>
        <w:t> 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учредительными документами производственного кооператива может быть предусмотрено участие в его деятельности юридических лиц. Производственный кооператив является коммерческой организацией.</w:t>
      </w:r>
    </w:p>
    <w:p w:rsidR="00F3139C" w:rsidRDefault="00F3139C">
      <w:pPr>
        <w:pStyle w:val="contents"/>
        <w:numPr>
          <w:ilvl w:val="12"/>
          <w:numId w:val="0"/>
        </w:numPr>
        <w:ind w:firstLine="567"/>
        <w:rPr>
          <w:sz w:val="24"/>
          <w:szCs w:val="24"/>
          <w:lang w:val="ru-RU"/>
        </w:rPr>
      </w:pPr>
      <w:r>
        <w:rPr>
          <w:sz w:val="24"/>
          <w:szCs w:val="24"/>
          <w:lang w:val="ru-RU"/>
        </w:rPr>
        <w:t> 2. Члены производственного кооператива несут по обязательствам кооператива субсидиарную ответственность в размерах и в порядке, предусмотренных законом о производственных кооперативах и уставом кооператива.</w:t>
      </w:r>
    </w:p>
    <w:p w:rsidR="00F3139C" w:rsidRDefault="00F3139C">
      <w:pPr>
        <w:pStyle w:val="clist"/>
        <w:ind w:left="0" w:firstLine="0"/>
        <w:jc w:val="both"/>
        <w:rPr>
          <w:sz w:val="24"/>
          <w:szCs w:val="24"/>
        </w:rPr>
      </w:pPr>
      <w:r>
        <w:rPr>
          <w:sz w:val="24"/>
          <w:szCs w:val="24"/>
        </w:rPr>
        <w:t> Статья 113. Унитарное предприятие</w:t>
      </w:r>
    </w:p>
    <w:p w:rsidR="00F3139C" w:rsidRDefault="00F3139C">
      <w:pPr>
        <w:pStyle w:val="contents"/>
        <w:numPr>
          <w:ilvl w:val="12"/>
          <w:numId w:val="0"/>
        </w:numPr>
        <w:ind w:firstLine="567"/>
        <w:rPr>
          <w:sz w:val="24"/>
          <w:szCs w:val="24"/>
          <w:lang w:val="ru-RU"/>
        </w:rPr>
      </w:pPr>
      <w:r>
        <w:rPr>
          <w:sz w:val="24"/>
          <w:szCs w:val="24"/>
          <w:lang w:val="ru-RU"/>
        </w:rPr>
        <w:t> 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F3139C" w:rsidRDefault="00F3139C">
      <w:pPr>
        <w:pStyle w:val="contents"/>
        <w:numPr>
          <w:ilvl w:val="12"/>
          <w:numId w:val="0"/>
        </w:numPr>
        <w:ind w:firstLine="567"/>
        <w:rPr>
          <w:sz w:val="24"/>
          <w:szCs w:val="24"/>
          <w:lang w:val="ru-RU"/>
        </w:rPr>
      </w:pPr>
      <w:r>
        <w:rPr>
          <w:sz w:val="24"/>
          <w:szCs w:val="24"/>
          <w:lang w:val="ru-RU"/>
        </w:rPr>
        <w:t> Устав унитарного предприятия должен содержать помимо сведений, указанных в пункте 2 статьи 52 настоящего Кодекса, сведения о предмете и целях деятельности предприятия, а также о размере уставного фонда предприятия, порядке и источниках его формирования.</w:t>
      </w:r>
    </w:p>
    <w:p w:rsidR="00F3139C" w:rsidRDefault="00F3139C">
      <w:pPr>
        <w:pStyle w:val="contents"/>
        <w:numPr>
          <w:ilvl w:val="12"/>
          <w:numId w:val="0"/>
        </w:numPr>
        <w:ind w:firstLine="567"/>
        <w:rPr>
          <w:sz w:val="24"/>
          <w:szCs w:val="24"/>
          <w:lang w:val="ru-RU"/>
        </w:rPr>
      </w:pPr>
      <w:r>
        <w:rPr>
          <w:sz w:val="24"/>
          <w:szCs w:val="24"/>
          <w:lang w:val="ru-RU"/>
        </w:rPr>
        <w:t> В форме унитарных предприятий могут быть созданы только государственные и муниципальные предприятия.</w:t>
      </w:r>
    </w:p>
    <w:p w:rsidR="00F3139C" w:rsidRDefault="00F3139C">
      <w:pPr>
        <w:pStyle w:val="contents"/>
        <w:numPr>
          <w:ilvl w:val="12"/>
          <w:numId w:val="0"/>
        </w:numPr>
        <w:ind w:firstLine="567"/>
        <w:rPr>
          <w:sz w:val="24"/>
          <w:szCs w:val="24"/>
          <w:lang w:val="ru-RU"/>
        </w:rPr>
      </w:pPr>
      <w:r>
        <w:rPr>
          <w:sz w:val="24"/>
          <w:szCs w:val="24"/>
          <w:lang w:val="ru-RU"/>
        </w:rPr>
        <w:t> 2. Имущество государственного или муниципального унитарного предприятия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F3139C" w:rsidRDefault="00F3139C">
      <w:pPr>
        <w:pStyle w:val="clist"/>
        <w:ind w:left="0" w:firstLine="0"/>
        <w:jc w:val="both"/>
        <w:rPr>
          <w:i/>
          <w:iCs/>
          <w:sz w:val="24"/>
          <w:szCs w:val="24"/>
          <w:lang w:val="en-US"/>
        </w:rPr>
      </w:pPr>
      <w:r>
        <w:rPr>
          <w:i/>
          <w:iCs/>
          <w:sz w:val="24"/>
          <w:szCs w:val="24"/>
        </w:rPr>
        <w:t> </w:t>
      </w:r>
    </w:p>
    <w:p w:rsidR="00F3139C" w:rsidRDefault="00F3139C">
      <w:pPr>
        <w:pStyle w:val="clist"/>
        <w:ind w:left="0" w:firstLine="0"/>
        <w:jc w:val="center"/>
        <w:rPr>
          <w:b/>
          <w:bCs/>
          <w:sz w:val="24"/>
          <w:szCs w:val="24"/>
        </w:rPr>
      </w:pPr>
      <w:r>
        <w:rPr>
          <w:b/>
          <w:bCs/>
          <w:sz w:val="24"/>
          <w:szCs w:val="24"/>
        </w:rPr>
        <w:t>Статья 116. Потребительский кооператив</w:t>
      </w:r>
    </w:p>
    <w:p w:rsidR="00F3139C" w:rsidRDefault="00F3139C">
      <w:pPr>
        <w:pStyle w:val="contents"/>
        <w:numPr>
          <w:ilvl w:val="12"/>
          <w:numId w:val="0"/>
        </w:numPr>
        <w:ind w:firstLine="567"/>
        <w:rPr>
          <w:sz w:val="24"/>
          <w:szCs w:val="24"/>
          <w:lang w:val="ru-RU"/>
        </w:rPr>
      </w:pPr>
      <w:r>
        <w:rPr>
          <w:sz w:val="24"/>
          <w:szCs w:val="24"/>
          <w:lang w:val="ru-RU"/>
        </w:rPr>
        <w:t> 1. Потребительским кооперативом признается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w:t>
      </w:r>
    </w:p>
    <w:p w:rsidR="00F3139C" w:rsidRDefault="00F3139C">
      <w:pPr>
        <w:pStyle w:val="clist"/>
        <w:ind w:left="0" w:firstLine="0"/>
        <w:jc w:val="both"/>
        <w:rPr>
          <w:i/>
          <w:iCs/>
          <w:sz w:val="24"/>
          <w:szCs w:val="24"/>
          <w:lang w:val="en-US"/>
        </w:rPr>
      </w:pPr>
    </w:p>
    <w:p w:rsidR="00F3139C" w:rsidRDefault="00F3139C">
      <w:pPr>
        <w:pStyle w:val="clist"/>
        <w:ind w:left="0" w:firstLine="0"/>
        <w:jc w:val="center"/>
        <w:rPr>
          <w:b/>
          <w:bCs/>
          <w:sz w:val="24"/>
          <w:szCs w:val="24"/>
        </w:rPr>
      </w:pPr>
      <w:r>
        <w:rPr>
          <w:b/>
          <w:bCs/>
          <w:sz w:val="24"/>
          <w:szCs w:val="24"/>
        </w:rPr>
        <w:t>Статья 117. Общественные и религиозные организации (объединения)</w:t>
      </w:r>
    </w:p>
    <w:p w:rsidR="00F3139C" w:rsidRDefault="00F3139C">
      <w:pPr>
        <w:pStyle w:val="contents"/>
        <w:numPr>
          <w:ilvl w:val="12"/>
          <w:numId w:val="0"/>
        </w:numPr>
        <w:ind w:firstLine="567"/>
        <w:rPr>
          <w:sz w:val="24"/>
          <w:szCs w:val="24"/>
          <w:lang w:val="ru-RU"/>
        </w:rPr>
      </w:pPr>
      <w:r>
        <w:rPr>
          <w:sz w:val="24"/>
          <w:szCs w:val="24"/>
          <w:lang w:val="ru-RU"/>
        </w:rPr>
        <w:t> 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F3139C" w:rsidRDefault="00F3139C">
      <w:pPr>
        <w:pStyle w:val="contents"/>
        <w:numPr>
          <w:ilvl w:val="12"/>
          <w:numId w:val="0"/>
        </w:numPr>
        <w:ind w:firstLine="567"/>
        <w:rPr>
          <w:sz w:val="24"/>
          <w:szCs w:val="24"/>
          <w:lang w:val="ru-RU"/>
        </w:rPr>
      </w:pPr>
      <w:r>
        <w:rPr>
          <w:sz w:val="24"/>
          <w:szCs w:val="24"/>
          <w:lang w:val="ru-RU"/>
        </w:rPr>
        <w:t> Общественные и 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и соответствующую этим целям.</w:t>
      </w:r>
    </w:p>
    <w:p w:rsidR="00F3139C" w:rsidRDefault="00F3139C">
      <w:pPr>
        <w:pStyle w:val="contents"/>
        <w:numPr>
          <w:ilvl w:val="12"/>
          <w:numId w:val="0"/>
        </w:numPr>
        <w:ind w:firstLine="567"/>
        <w:rPr>
          <w:i/>
          <w:iCs/>
          <w:sz w:val="24"/>
          <w:szCs w:val="24"/>
          <w:lang w:val="ru-RU"/>
        </w:rPr>
      </w:pPr>
    </w:p>
    <w:p w:rsidR="00F3139C" w:rsidRDefault="00F3139C">
      <w:pPr>
        <w:pStyle w:val="contents"/>
        <w:numPr>
          <w:ilvl w:val="12"/>
          <w:numId w:val="0"/>
        </w:numPr>
        <w:ind w:firstLine="567"/>
        <w:jc w:val="center"/>
        <w:rPr>
          <w:b/>
          <w:bCs/>
          <w:sz w:val="24"/>
          <w:szCs w:val="24"/>
          <w:lang w:val="ru-RU"/>
        </w:rPr>
      </w:pPr>
      <w:r>
        <w:rPr>
          <w:b/>
          <w:bCs/>
          <w:sz w:val="24"/>
          <w:szCs w:val="24"/>
          <w:lang w:val="ru-RU"/>
        </w:rPr>
        <w:t>Статья 118. Фонды</w:t>
      </w:r>
    </w:p>
    <w:p w:rsidR="00F3139C" w:rsidRDefault="00F3139C">
      <w:pPr>
        <w:pStyle w:val="contents"/>
        <w:numPr>
          <w:ilvl w:val="12"/>
          <w:numId w:val="0"/>
        </w:numPr>
        <w:ind w:firstLine="567"/>
        <w:rPr>
          <w:sz w:val="24"/>
          <w:szCs w:val="24"/>
          <w:lang w:val="ru-RU"/>
        </w:rPr>
      </w:pPr>
      <w:r>
        <w:rPr>
          <w:sz w:val="24"/>
          <w:szCs w:val="24"/>
          <w:lang w:val="ru-RU"/>
        </w:rPr>
        <w:t xml:space="preserve">1. Фондом для целей настоящего Кодекса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 </w:t>
      </w:r>
    </w:p>
    <w:p w:rsidR="00F3139C" w:rsidRDefault="00F3139C">
      <w:pPr>
        <w:pStyle w:val="contents"/>
        <w:numPr>
          <w:ilvl w:val="12"/>
          <w:numId w:val="0"/>
        </w:numPr>
        <w:ind w:firstLine="567"/>
        <w:rPr>
          <w:i/>
          <w:iCs/>
          <w:sz w:val="24"/>
          <w:szCs w:val="24"/>
          <w:lang w:val="ru-RU"/>
        </w:rPr>
      </w:pPr>
    </w:p>
    <w:p w:rsidR="00F3139C" w:rsidRDefault="00F3139C">
      <w:pPr>
        <w:pStyle w:val="contents"/>
        <w:numPr>
          <w:ilvl w:val="12"/>
          <w:numId w:val="0"/>
        </w:numPr>
        <w:ind w:firstLine="567"/>
        <w:jc w:val="center"/>
        <w:rPr>
          <w:b/>
          <w:bCs/>
          <w:sz w:val="24"/>
          <w:szCs w:val="24"/>
          <w:lang w:val="ru-RU"/>
        </w:rPr>
      </w:pPr>
      <w:r>
        <w:rPr>
          <w:b/>
          <w:bCs/>
          <w:sz w:val="24"/>
          <w:szCs w:val="24"/>
          <w:lang w:val="ru-RU"/>
        </w:rPr>
        <w:t>Статья 120. Учреждения</w:t>
      </w:r>
    </w:p>
    <w:p w:rsidR="00F3139C" w:rsidRDefault="00F3139C">
      <w:pPr>
        <w:pStyle w:val="contents"/>
        <w:numPr>
          <w:ilvl w:val="12"/>
          <w:numId w:val="0"/>
        </w:numPr>
        <w:ind w:firstLine="567"/>
        <w:rPr>
          <w:sz w:val="24"/>
          <w:szCs w:val="24"/>
          <w:lang w:val="ru-RU"/>
        </w:rPr>
      </w:pPr>
      <w:r>
        <w:rPr>
          <w:sz w:val="24"/>
          <w:szCs w:val="24"/>
          <w:lang w:val="ru-RU"/>
        </w:rPr>
        <w:t>1. 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p>
    <w:p w:rsidR="00F3139C" w:rsidRDefault="00F3139C">
      <w:pPr>
        <w:pStyle w:val="contents"/>
        <w:numPr>
          <w:ilvl w:val="12"/>
          <w:numId w:val="0"/>
        </w:numPr>
        <w:ind w:firstLine="567"/>
        <w:rPr>
          <w:sz w:val="24"/>
          <w:szCs w:val="24"/>
          <w:lang w:val="ru-RU"/>
        </w:rPr>
      </w:pPr>
      <w:r>
        <w:rPr>
          <w:sz w:val="24"/>
          <w:szCs w:val="24"/>
          <w:lang w:val="ru-RU"/>
        </w:rPr>
        <w:t>Права учреждения на закрепленное за ним имущество определяются в соответствии со статьей 296 настоящего Кодекса.</w:t>
      </w:r>
    </w:p>
    <w:p w:rsidR="00F3139C" w:rsidRDefault="00F3139C">
      <w:pPr>
        <w:pStyle w:val="contents"/>
        <w:numPr>
          <w:ilvl w:val="12"/>
          <w:numId w:val="0"/>
        </w:numPr>
        <w:ind w:firstLine="567"/>
        <w:rPr>
          <w:sz w:val="24"/>
          <w:szCs w:val="24"/>
          <w:lang w:val="ru-RU"/>
        </w:rPr>
      </w:pPr>
      <w:r>
        <w:rPr>
          <w:sz w:val="24"/>
          <w:szCs w:val="24"/>
          <w:lang w:val="ru-RU"/>
        </w:rPr>
        <w:t>2.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соответствующего имущества.</w:t>
      </w:r>
    </w:p>
    <w:p w:rsidR="00F3139C" w:rsidRDefault="00F3139C">
      <w:pPr>
        <w:pStyle w:val="contents"/>
        <w:numPr>
          <w:ilvl w:val="12"/>
          <w:numId w:val="0"/>
        </w:numPr>
        <w:ind w:firstLine="567"/>
        <w:rPr>
          <w:sz w:val="24"/>
          <w:szCs w:val="24"/>
          <w:lang w:val="ru-RU"/>
        </w:rPr>
      </w:pPr>
      <w:r>
        <w:rPr>
          <w:sz w:val="24"/>
          <w:szCs w:val="24"/>
          <w:lang w:val="ru-RU"/>
        </w:rPr>
        <w:t>3. Особенности правового положения отдельных видов государственных и иных учреждений определяются законом и иными правовыми актами.</w:t>
      </w:r>
    </w:p>
    <w:p w:rsidR="00F3139C" w:rsidRDefault="00F3139C">
      <w:pPr>
        <w:pStyle w:val="contents"/>
        <w:numPr>
          <w:ilvl w:val="12"/>
          <w:numId w:val="0"/>
        </w:numPr>
        <w:ind w:firstLine="567"/>
        <w:rPr>
          <w:i/>
          <w:iCs/>
          <w:sz w:val="24"/>
          <w:szCs w:val="24"/>
          <w:lang w:val="ru-RU"/>
        </w:rPr>
      </w:pPr>
    </w:p>
    <w:p w:rsidR="00F3139C" w:rsidRDefault="00F3139C">
      <w:pPr>
        <w:pStyle w:val="contents"/>
        <w:numPr>
          <w:ilvl w:val="12"/>
          <w:numId w:val="0"/>
        </w:numPr>
        <w:ind w:firstLine="567"/>
        <w:jc w:val="center"/>
        <w:rPr>
          <w:b/>
          <w:bCs/>
          <w:sz w:val="24"/>
          <w:szCs w:val="24"/>
          <w:lang w:val="ru-RU"/>
        </w:rPr>
      </w:pPr>
      <w:r>
        <w:rPr>
          <w:b/>
          <w:bCs/>
          <w:sz w:val="24"/>
          <w:szCs w:val="24"/>
          <w:lang w:val="ru-RU"/>
        </w:rPr>
        <w:t>Статья 121. Объединения юридических лиц (ассоциации и союзы)</w:t>
      </w:r>
    </w:p>
    <w:p w:rsidR="00F3139C" w:rsidRDefault="00F3139C">
      <w:pPr>
        <w:pStyle w:val="contents"/>
        <w:numPr>
          <w:ilvl w:val="12"/>
          <w:numId w:val="0"/>
        </w:numPr>
        <w:ind w:firstLine="567"/>
        <w:rPr>
          <w:sz w:val="24"/>
          <w:szCs w:val="24"/>
          <w:lang w:val="ru-RU"/>
        </w:rPr>
      </w:pPr>
      <w:r>
        <w:rPr>
          <w:sz w:val="24"/>
          <w:szCs w:val="24"/>
          <w:lang w:val="ru-RU"/>
        </w:rPr>
        <w:t>1. 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или союзов, являющихся некоммерческими организациями.</w:t>
      </w:r>
    </w:p>
    <w:p w:rsidR="00F3139C" w:rsidRDefault="00F3139C">
      <w:pPr>
        <w:pStyle w:val="contents"/>
        <w:numPr>
          <w:ilvl w:val="12"/>
          <w:numId w:val="0"/>
        </w:numPr>
        <w:ind w:firstLine="567"/>
        <w:rPr>
          <w:sz w:val="24"/>
          <w:szCs w:val="24"/>
          <w:lang w:val="ru-RU"/>
        </w:rPr>
      </w:pPr>
      <w:r>
        <w:rPr>
          <w:sz w:val="24"/>
          <w:szCs w:val="24"/>
          <w:lang w:val="ru-RU"/>
        </w:rPr>
        <w:t>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в порядке, предусмотренном настоящим Кодексом, либо может создать для осуществления предпринимательской деятельности хозяйственное общество или участвовать в таком обществе.</w:t>
      </w:r>
    </w:p>
    <w:p w:rsidR="00F3139C" w:rsidRDefault="00F3139C">
      <w:pPr>
        <w:pStyle w:val="contents"/>
        <w:numPr>
          <w:ilvl w:val="12"/>
          <w:numId w:val="0"/>
        </w:numPr>
        <w:ind w:firstLine="567"/>
        <w:rPr>
          <w:sz w:val="24"/>
          <w:szCs w:val="24"/>
          <w:lang w:val="ru-RU"/>
        </w:rPr>
      </w:pPr>
      <w:r>
        <w:rPr>
          <w:sz w:val="24"/>
          <w:szCs w:val="24"/>
          <w:lang w:val="ru-RU"/>
        </w:rPr>
        <w:t>2. Общественные и иные некоммерческие организации, в том числе учреждения, могут добровольно объединяться в ассоциации (союзы) этих организаций.</w:t>
      </w:r>
    </w:p>
    <w:p w:rsidR="00F3139C" w:rsidRDefault="00F3139C">
      <w:pPr>
        <w:pStyle w:val="contents"/>
        <w:numPr>
          <w:ilvl w:val="12"/>
          <w:numId w:val="0"/>
        </w:numPr>
        <w:ind w:firstLine="567"/>
        <w:rPr>
          <w:sz w:val="24"/>
          <w:szCs w:val="24"/>
          <w:lang w:val="ru-RU"/>
        </w:rPr>
      </w:pPr>
      <w:r>
        <w:rPr>
          <w:sz w:val="24"/>
          <w:szCs w:val="24"/>
          <w:lang w:val="ru-RU"/>
        </w:rPr>
        <w:t>Ассоциация (союз) некоммерческих организаций является некоммерческой организацией.</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Учебник</w:t>
      </w:r>
    </w:p>
    <w:p w:rsidR="00F3139C" w:rsidRDefault="00F3139C" w:rsidP="00F3139C">
      <w:pPr>
        <w:pStyle w:val="clist"/>
        <w:numPr>
          <w:ilvl w:val="0"/>
          <w:numId w:val="8"/>
        </w:numPr>
        <w:jc w:val="both"/>
        <w:rPr>
          <w:sz w:val="24"/>
          <w:szCs w:val="24"/>
        </w:rPr>
      </w:pPr>
      <w:r>
        <w:rPr>
          <w:sz w:val="24"/>
          <w:szCs w:val="24"/>
        </w:rPr>
        <w:t>по форме собственности - гос и частные</w:t>
      </w:r>
    </w:p>
    <w:p w:rsidR="00F3139C" w:rsidRDefault="00F3139C" w:rsidP="00F3139C">
      <w:pPr>
        <w:pStyle w:val="clist"/>
        <w:numPr>
          <w:ilvl w:val="0"/>
          <w:numId w:val="8"/>
        </w:numPr>
        <w:jc w:val="both"/>
        <w:rPr>
          <w:sz w:val="24"/>
          <w:szCs w:val="24"/>
        </w:rPr>
      </w:pPr>
      <w:r>
        <w:rPr>
          <w:sz w:val="24"/>
          <w:szCs w:val="24"/>
        </w:rPr>
        <w:t>по целям деятельности - ком и неком.</w:t>
      </w:r>
    </w:p>
    <w:p w:rsidR="00F3139C" w:rsidRDefault="00F3139C" w:rsidP="00F3139C">
      <w:pPr>
        <w:pStyle w:val="clist"/>
        <w:numPr>
          <w:ilvl w:val="0"/>
          <w:numId w:val="8"/>
        </w:numPr>
        <w:jc w:val="both"/>
        <w:rPr>
          <w:sz w:val="24"/>
          <w:szCs w:val="24"/>
        </w:rPr>
      </w:pPr>
      <w:r>
        <w:rPr>
          <w:sz w:val="24"/>
          <w:szCs w:val="24"/>
        </w:rPr>
        <w:t>состав учредителей - только гос (унитарные предпр.), только юр.лица(союзы и ассоциации)</w:t>
      </w:r>
    </w:p>
    <w:p w:rsidR="00F3139C" w:rsidRDefault="00F3139C" w:rsidP="00F3139C">
      <w:pPr>
        <w:pStyle w:val="clist"/>
        <w:numPr>
          <w:ilvl w:val="0"/>
          <w:numId w:val="8"/>
        </w:numPr>
        <w:jc w:val="both"/>
        <w:rPr>
          <w:sz w:val="24"/>
          <w:szCs w:val="24"/>
        </w:rPr>
      </w:pPr>
      <w:r>
        <w:rPr>
          <w:sz w:val="24"/>
          <w:szCs w:val="24"/>
        </w:rPr>
        <w:t xml:space="preserve">по характеру прав участников - </w:t>
      </w:r>
    </w:p>
    <w:p w:rsidR="00F3139C" w:rsidRDefault="00F3139C">
      <w:pPr>
        <w:pStyle w:val="clist"/>
        <w:numPr>
          <w:ilvl w:val="0"/>
          <w:numId w:val="2"/>
        </w:numPr>
        <w:ind w:left="0" w:firstLine="567"/>
        <w:jc w:val="both"/>
        <w:rPr>
          <w:sz w:val="24"/>
          <w:szCs w:val="24"/>
        </w:rPr>
      </w:pPr>
      <w:r>
        <w:rPr>
          <w:sz w:val="24"/>
          <w:szCs w:val="24"/>
        </w:rPr>
        <w:t>право собственности или иное вещное право - унитарные предприятия и учреждения</w:t>
      </w:r>
    </w:p>
    <w:p w:rsidR="00F3139C" w:rsidRDefault="00F3139C">
      <w:pPr>
        <w:pStyle w:val="clist"/>
        <w:numPr>
          <w:ilvl w:val="0"/>
          <w:numId w:val="2"/>
        </w:numPr>
        <w:ind w:left="0" w:firstLine="567"/>
        <w:jc w:val="both"/>
        <w:rPr>
          <w:sz w:val="24"/>
          <w:szCs w:val="24"/>
        </w:rPr>
      </w:pPr>
      <w:r>
        <w:rPr>
          <w:sz w:val="24"/>
          <w:szCs w:val="24"/>
        </w:rPr>
        <w:t>обязательственные права - товарищества и общества, КООП</w:t>
      </w:r>
    </w:p>
    <w:p w:rsidR="00F3139C" w:rsidRDefault="00F3139C">
      <w:pPr>
        <w:pStyle w:val="clist"/>
        <w:numPr>
          <w:ilvl w:val="0"/>
          <w:numId w:val="2"/>
        </w:numPr>
        <w:ind w:left="0" w:firstLine="567"/>
        <w:jc w:val="both"/>
        <w:rPr>
          <w:sz w:val="24"/>
          <w:szCs w:val="24"/>
        </w:rPr>
      </w:pPr>
      <w:r>
        <w:rPr>
          <w:sz w:val="24"/>
          <w:szCs w:val="24"/>
        </w:rPr>
        <w:t>не имеют имущественных прав - общественные объединения и религиозные организации, фонды и объединения юр.лиц</w:t>
      </w:r>
    </w:p>
    <w:p w:rsidR="00F3139C" w:rsidRDefault="00F3139C">
      <w:pPr>
        <w:pStyle w:val="clist"/>
        <w:ind w:left="0" w:firstLine="0"/>
        <w:jc w:val="both"/>
        <w:rPr>
          <w:sz w:val="24"/>
          <w:szCs w:val="24"/>
        </w:rPr>
      </w:pPr>
      <w:r>
        <w:rPr>
          <w:sz w:val="24"/>
          <w:szCs w:val="24"/>
          <w:lang w:val="en-US"/>
        </w:rPr>
        <w:t>1.</w:t>
      </w:r>
      <w:r>
        <w:rPr>
          <w:sz w:val="24"/>
          <w:szCs w:val="24"/>
        </w:rPr>
        <w:t>по объему прав самого лица</w:t>
      </w:r>
    </w:p>
    <w:p w:rsidR="00F3139C" w:rsidRDefault="00F3139C" w:rsidP="00F3139C">
      <w:pPr>
        <w:pStyle w:val="clist"/>
        <w:numPr>
          <w:ilvl w:val="0"/>
          <w:numId w:val="9"/>
        </w:numPr>
        <w:jc w:val="both"/>
        <w:rPr>
          <w:sz w:val="24"/>
          <w:szCs w:val="24"/>
        </w:rPr>
      </w:pPr>
      <w:r>
        <w:rPr>
          <w:sz w:val="24"/>
          <w:szCs w:val="24"/>
        </w:rPr>
        <w:t>право оперативного управления - казенные предприятия и учреждения</w:t>
      </w:r>
    </w:p>
    <w:p w:rsidR="00F3139C" w:rsidRDefault="00F3139C" w:rsidP="00F3139C">
      <w:pPr>
        <w:pStyle w:val="clist"/>
        <w:numPr>
          <w:ilvl w:val="0"/>
          <w:numId w:val="9"/>
        </w:numPr>
        <w:jc w:val="both"/>
        <w:rPr>
          <w:sz w:val="24"/>
          <w:szCs w:val="24"/>
        </w:rPr>
      </w:pPr>
      <w:r>
        <w:rPr>
          <w:sz w:val="24"/>
          <w:szCs w:val="24"/>
        </w:rPr>
        <w:t>право хозяйственного ведения - гос и муниципальные унитарные предприятия</w:t>
      </w:r>
    </w:p>
    <w:p w:rsidR="00F3139C" w:rsidRDefault="00F3139C" w:rsidP="00F3139C">
      <w:pPr>
        <w:pStyle w:val="clist"/>
        <w:numPr>
          <w:ilvl w:val="0"/>
          <w:numId w:val="9"/>
        </w:numPr>
        <w:jc w:val="both"/>
        <w:rPr>
          <w:sz w:val="24"/>
          <w:szCs w:val="24"/>
        </w:rPr>
      </w:pPr>
      <w:r>
        <w:rPr>
          <w:sz w:val="24"/>
          <w:szCs w:val="24"/>
        </w:rPr>
        <w:t>право собственности - прочие</w:t>
      </w:r>
    </w:p>
    <w:p w:rsidR="00F3139C" w:rsidRDefault="00F3139C">
      <w:pPr>
        <w:pStyle w:val="clist"/>
        <w:ind w:left="0" w:firstLine="0"/>
        <w:jc w:val="both"/>
        <w:rPr>
          <w:sz w:val="24"/>
          <w:szCs w:val="24"/>
        </w:rPr>
      </w:pPr>
      <w:r>
        <w:rPr>
          <w:sz w:val="24"/>
          <w:szCs w:val="24"/>
          <w:lang w:val="en-US"/>
        </w:rPr>
        <w:t>2.</w:t>
      </w:r>
      <w:r>
        <w:rPr>
          <w:sz w:val="24"/>
          <w:szCs w:val="24"/>
        </w:rPr>
        <w:t>личное или имущественное участие</w:t>
      </w:r>
    </w:p>
    <w:p w:rsidR="00F3139C" w:rsidRDefault="00F3139C" w:rsidP="00F3139C">
      <w:pPr>
        <w:pStyle w:val="clist"/>
        <w:numPr>
          <w:ilvl w:val="0"/>
          <w:numId w:val="10"/>
        </w:numPr>
        <w:jc w:val="both"/>
        <w:rPr>
          <w:sz w:val="24"/>
          <w:szCs w:val="24"/>
        </w:rPr>
      </w:pPr>
      <w:r>
        <w:rPr>
          <w:sz w:val="24"/>
          <w:szCs w:val="24"/>
        </w:rPr>
        <w:t>объединение личных усилий - товарищества</w:t>
      </w:r>
    </w:p>
    <w:p w:rsidR="00F3139C" w:rsidRDefault="00F3139C" w:rsidP="00F3139C">
      <w:pPr>
        <w:pStyle w:val="clist"/>
        <w:numPr>
          <w:ilvl w:val="0"/>
          <w:numId w:val="10"/>
        </w:numPr>
        <w:jc w:val="both"/>
        <w:rPr>
          <w:sz w:val="24"/>
          <w:szCs w:val="24"/>
        </w:rPr>
      </w:pPr>
      <w:r>
        <w:rPr>
          <w:sz w:val="24"/>
          <w:szCs w:val="24"/>
        </w:rPr>
        <w:t>объединение капиталов - общества</w:t>
      </w:r>
    </w:p>
    <w:p w:rsidR="00F3139C" w:rsidRDefault="00F3139C">
      <w:pPr>
        <w:pStyle w:val="clist"/>
        <w:ind w:left="0" w:firstLine="0"/>
        <w:jc w:val="both"/>
        <w:rPr>
          <w:sz w:val="24"/>
          <w:szCs w:val="24"/>
        </w:rPr>
      </w:pPr>
      <w:r>
        <w:rPr>
          <w:sz w:val="24"/>
          <w:szCs w:val="24"/>
          <w:lang w:val="en-US"/>
        </w:rPr>
        <w:t xml:space="preserve">3. </w:t>
      </w:r>
      <w:r>
        <w:rPr>
          <w:sz w:val="24"/>
          <w:szCs w:val="24"/>
        </w:rPr>
        <w:t>порядок образования - в разрешительном или нормативно-явочном порядке.</w:t>
      </w:r>
    </w:p>
    <w:p w:rsidR="00F3139C" w:rsidRDefault="00F3139C">
      <w:pPr>
        <w:pStyle w:val="clist"/>
        <w:ind w:left="0" w:firstLine="0"/>
        <w:jc w:val="both"/>
        <w:rPr>
          <w:sz w:val="24"/>
          <w:szCs w:val="24"/>
          <w:lang w:val="en-US"/>
        </w:rPr>
      </w:pPr>
      <w:r>
        <w:rPr>
          <w:sz w:val="24"/>
          <w:szCs w:val="24"/>
          <w:lang w:val="en-US"/>
        </w:rPr>
        <w:t>4.</w:t>
      </w:r>
      <w:r>
        <w:rPr>
          <w:sz w:val="24"/>
          <w:szCs w:val="24"/>
        </w:rPr>
        <w:t>учредительные документы</w:t>
      </w:r>
    </w:p>
    <w:p w:rsidR="00F3139C" w:rsidRDefault="00F3139C" w:rsidP="00F3139C">
      <w:pPr>
        <w:pStyle w:val="clist"/>
        <w:numPr>
          <w:ilvl w:val="0"/>
          <w:numId w:val="12"/>
        </w:numPr>
        <w:tabs>
          <w:tab w:val="clear" w:pos="360"/>
          <w:tab w:val="num" w:pos="-142"/>
        </w:tabs>
        <w:ind w:left="0" w:firstLine="567"/>
        <w:jc w:val="both"/>
        <w:rPr>
          <w:sz w:val="24"/>
          <w:szCs w:val="24"/>
        </w:rPr>
      </w:pPr>
      <w:r>
        <w:rPr>
          <w:sz w:val="24"/>
          <w:szCs w:val="24"/>
        </w:rPr>
        <w:t>договорно-уставные - ООО или ОДО, ассоциации и союзы</w:t>
      </w:r>
    </w:p>
    <w:p w:rsidR="00F3139C" w:rsidRDefault="00F3139C" w:rsidP="00F3139C">
      <w:pPr>
        <w:pStyle w:val="clist"/>
        <w:numPr>
          <w:ilvl w:val="0"/>
          <w:numId w:val="13"/>
        </w:numPr>
        <w:tabs>
          <w:tab w:val="clear" w:pos="360"/>
          <w:tab w:val="num" w:pos="-142"/>
          <w:tab w:val="num" w:pos="927"/>
        </w:tabs>
        <w:ind w:left="0" w:firstLine="567"/>
        <w:jc w:val="both"/>
        <w:rPr>
          <w:sz w:val="24"/>
          <w:szCs w:val="24"/>
          <w:lang w:val="en-US"/>
        </w:rPr>
      </w:pPr>
      <w:r>
        <w:rPr>
          <w:sz w:val="24"/>
          <w:szCs w:val="24"/>
        </w:rPr>
        <w:t>договорные - товарищества</w:t>
      </w:r>
    </w:p>
    <w:p w:rsidR="00F3139C" w:rsidRDefault="00F3139C" w:rsidP="00F3139C">
      <w:pPr>
        <w:pStyle w:val="clist"/>
        <w:numPr>
          <w:ilvl w:val="0"/>
          <w:numId w:val="12"/>
        </w:numPr>
        <w:tabs>
          <w:tab w:val="clear" w:pos="360"/>
          <w:tab w:val="num" w:pos="-142"/>
        </w:tabs>
        <w:ind w:left="0" w:firstLine="567"/>
        <w:jc w:val="both"/>
        <w:rPr>
          <w:sz w:val="24"/>
          <w:szCs w:val="24"/>
        </w:rPr>
      </w:pPr>
      <w:r>
        <w:rPr>
          <w:sz w:val="24"/>
          <w:szCs w:val="24"/>
        </w:rPr>
        <w:t xml:space="preserve">уставные </w:t>
      </w:r>
    </w:p>
    <w:p w:rsidR="00F3139C" w:rsidRDefault="00F3139C">
      <w:pPr>
        <w:pStyle w:val="clist"/>
        <w:ind w:left="0" w:firstLine="0"/>
        <w:jc w:val="both"/>
        <w:rPr>
          <w:sz w:val="24"/>
          <w:szCs w:val="24"/>
        </w:rPr>
      </w:pPr>
      <w:r>
        <w:rPr>
          <w:sz w:val="24"/>
          <w:szCs w:val="24"/>
          <w:lang w:val="en-US"/>
        </w:rPr>
        <w:t>5.</w:t>
      </w:r>
      <w:r>
        <w:rPr>
          <w:sz w:val="24"/>
          <w:szCs w:val="24"/>
        </w:rPr>
        <w:t>членство - корпорации (союзы) и учреждения.</w:t>
      </w:r>
    </w:p>
    <w:p w:rsidR="00F3139C" w:rsidRDefault="00F3139C">
      <w:pPr>
        <w:pStyle w:val="1"/>
        <w:numPr>
          <w:ilvl w:val="12"/>
          <w:numId w:val="0"/>
        </w:numPr>
        <w:ind w:firstLine="567"/>
        <w:jc w:val="both"/>
        <w:rPr>
          <w:rFonts w:ascii="Times New Roman" w:hAnsi="Times New Roman" w:cs="Times New Roman"/>
          <w:sz w:val="24"/>
          <w:szCs w:val="24"/>
          <w:lang w:val="en-US"/>
        </w:rPr>
      </w:pP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9.Оптимальный выбор юрлица - основания</w:t>
      </w:r>
    </w:p>
    <w:p w:rsidR="00F3139C" w:rsidRDefault="00F3139C" w:rsidP="00F3139C">
      <w:pPr>
        <w:pStyle w:val="clist"/>
        <w:numPr>
          <w:ilvl w:val="0"/>
          <w:numId w:val="11"/>
        </w:numPr>
        <w:jc w:val="both"/>
        <w:rPr>
          <w:sz w:val="24"/>
          <w:szCs w:val="24"/>
        </w:rPr>
      </w:pPr>
      <w:r>
        <w:rPr>
          <w:sz w:val="24"/>
          <w:szCs w:val="24"/>
        </w:rPr>
        <w:t>Простота организации - ООО, КООП, товарищества</w:t>
      </w:r>
    </w:p>
    <w:p w:rsidR="00F3139C" w:rsidRDefault="00F3139C" w:rsidP="00F3139C">
      <w:pPr>
        <w:pStyle w:val="clist"/>
        <w:numPr>
          <w:ilvl w:val="0"/>
          <w:numId w:val="11"/>
        </w:numPr>
        <w:jc w:val="both"/>
        <w:rPr>
          <w:sz w:val="24"/>
          <w:szCs w:val="24"/>
        </w:rPr>
      </w:pPr>
      <w:r>
        <w:rPr>
          <w:sz w:val="24"/>
          <w:szCs w:val="24"/>
        </w:rPr>
        <w:t>Налогообложение - в основном в мировой практике - у нас лишь МП</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З о МП Статья 3. Субъекты малого предпринимательства</w:t>
      </w:r>
    </w:p>
    <w:p w:rsidR="00F3139C" w:rsidRDefault="00F3139C">
      <w:pPr>
        <w:pStyle w:val="contents"/>
        <w:numPr>
          <w:ilvl w:val="12"/>
          <w:numId w:val="0"/>
        </w:numPr>
        <w:ind w:firstLine="567"/>
        <w:rPr>
          <w:sz w:val="24"/>
          <w:szCs w:val="24"/>
          <w:lang w:val="ru-RU"/>
        </w:rPr>
      </w:pPr>
      <w:r>
        <w:rPr>
          <w:sz w:val="24"/>
          <w:szCs w:val="24"/>
          <w:lang w:val="ru-RU"/>
        </w:rPr>
        <w:t> 1. Под субъектами малого предпринимательства понимаются коммерческие организации, в уставном капитале которых доля участия Российской Федерации, субъектов Российской Федерации, общественных и религиозных организаций (объединений), благотворительных и иных фондов не превышает 25 процентов, доля, принадлежащая одному или нескольким юридическим лицам, не являющимся субъектами малого предпринимательства, не превышает 25 процентов и в которых средняя численность работников за отчетный период не превышает следующих предельных уровней (малые предприятия):</w:t>
      </w:r>
    </w:p>
    <w:p w:rsidR="00F3139C" w:rsidRDefault="00F3139C" w:rsidP="00F3139C">
      <w:pPr>
        <w:pStyle w:val="clist"/>
        <w:numPr>
          <w:ilvl w:val="0"/>
          <w:numId w:val="14"/>
        </w:numPr>
        <w:jc w:val="both"/>
        <w:rPr>
          <w:sz w:val="24"/>
          <w:szCs w:val="24"/>
        </w:rPr>
      </w:pPr>
      <w:r>
        <w:rPr>
          <w:sz w:val="24"/>
          <w:szCs w:val="24"/>
        </w:rPr>
        <w:t>в промышленности - 100 человек;</w:t>
      </w:r>
    </w:p>
    <w:p w:rsidR="00F3139C" w:rsidRDefault="00F3139C" w:rsidP="00F3139C">
      <w:pPr>
        <w:pStyle w:val="clist"/>
        <w:numPr>
          <w:ilvl w:val="0"/>
          <w:numId w:val="14"/>
        </w:numPr>
        <w:jc w:val="both"/>
        <w:rPr>
          <w:sz w:val="24"/>
          <w:szCs w:val="24"/>
        </w:rPr>
      </w:pPr>
      <w:r>
        <w:rPr>
          <w:sz w:val="24"/>
          <w:szCs w:val="24"/>
        </w:rPr>
        <w:t>в строительстве - 100 человек;</w:t>
      </w:r>
    </w:p>
    <w:p w:rsidR="00F3139C" w:rsidRDefault="00F3139C" w:rsidP="00F3139C">
      <w:pPr>
        <w:pStyle w:val="clist"/>
        <w:numPr>
          <w:ilvl w:val="0"/>
          <w:numId w:val="14"/>
        </w:numPr>
        <w:jc w:val="both"/>
        <w:rPr>
          <w:sz w:val="24"/>
          <w:szCs w:val="24"/>
        </w:rPr>
      </w:pPr>
      <w:r>
        <w:rPr>
          <w:sz w:val="24"/>
          <w:szCs w:val="24"/>
        </w:rPr>
        <w:t>на транспорте - 100 человек;</w:t>
      </w:r>
    </w:p>
    <w:p w:rsidR="00F3139C" w:rsidRDefault="00F3139C" w:rsidP="00F3139C">
      <w:pPr>
        <w:pStyle w:val="clist"/>
        <w:numPr>
          <w:ilvl w:val="0"/>
          <w:numId w:val="14"/>
        </w:numPr>
        <w:jc w:val="both"/>
        <w:rPr>
          <w:sz w:val="24"/>
          <w:szCs w:val="24"/>
        </w:rPr>
      </w:pPr>
      <w:r>
        <w:rPr>
          <w:sz w:val="24"/>
          <w:szCs w:val="24"/>
        </w:rPr>
        <w:t>в сельском хозяйстве - 60 человек;</w:t>
      </w:r>
    </w:p>
    <w:p w:rsidR="00F3139C" w:rsidRDefault="00F3139C" w:rsidP="00F3139C">
      <w:pPr>
        <w:pStyle w:val="clist"/>
        <w:numPr>
          <w:ilvl w:val="0"/>
          <w:numId w:val="14"/>
        </w:numPr>
        <w:jc w:val="both"/>
        <w:rPr>
          <w:sz w:val="24"/>
          <w:szCs w:val="24"/>
        </w:rPr>
      </w:pPr>
      <w:r>
        <w:rPr>
          <w:sz w:val="24"/>
          <w:szCs w:val="24"/>
        </w:rPr>
        <w:t>в научно-технической сфере - 60 человек;</w:t>
      </w:r>
    </w:p>
    <w:p w:rsidR="00F3139C" w:rsidRDefault="00F3139C" w:rsidP="00F3139C">
      <w:pPr>
        <w:pStyle w:val="clist"/>
        <w:numPr>
          <w:ilvl w:val="0"/>
          <w:numId w:val="14"/>
        </w:numPr>
        <w:jc w:val="both"/>
        <w:rPr>
          <w:sz w:val="24"/>
          <w:szCs w:val="24"/>
        </w:rPr>
      </w:pPr>
      <w:r>
        <w:rPr>
          <w:sz w:val="24"/>
          <w:szCs w:val="24"/>
        </w:rPr>
        <w:t>в оптовой торговле - 50 человек;</w:t>
      </w:r>
    </w:p>
    <w:p w:rsidR="00F3139C" w:rsidRDefault="00F3139C" w:rsidP="00F3139C">
      <w:pPr>
        <w:pStyle w:val="clist"/>
        <w:numPr>
          <w:ilvl w:val="0"/>
          <w:numId w:val="14"/>
        </w:numPr>
        <w:jc w:val="both"/>
        <w:rPr>
          <w:sz w:val="24"/>
          <w:szCs w:val="24"/>
        </w:rPr>
      </w:pPr>
      <w:r>
        <w:rPr>
          <w:sz w:val="24"/>
          <w:szCs w:val="24"/>
        </w:rPr>
        <w:t>в розничной торговле и бытовом обслуживании населения 30 человек;</w:t>
      </w:r>
    </w:p>
    <w:p w:rsidR="00F3139C" w:rsidRDefault="00F3139C" w:rsidP="00F3139C">
      <w:pPr>
        <w:pStyle w:val="clist"/>
        <w:numPr>
          <w:ilvl w:val="0"/>
          <w:numId w:val="14"/>
        </w:numPr>
        <w:jc w:val="both"/>
        <w:rPr>
          <w:sz w:val="24"/>
          <w:szCs w:val="24"/>
        </w:rPr>
      </w:pPr>
      <w:r>
        <w:rPr>
          <w:sz w:val="24"/>
          <w:szCs w:val="24"/>
        </w:rPr>
        <w:t>в остальных отраслях и при осуществлении других видов деятельности - 50 человек.</w:t>
      </w:r>
    </w:p>
    <w:p w:rsidR="00F3139C" w:rsidRDefault="00F3139C">
      <w:pPr>
        <w:pStyle w:val="contents"/>
        <w:numPr>
          <w:ilvl w:val="12"/>
          <w:numId w:val="0"/>
        </w:numPr>
        <w:ind w:firstLine="480"/>
        <w:rPr>
          <w:sz w:val="24"/>
          <w:szCs w:val="24"/>
          <w:lang w:val="ru-RU"/>
        </w:rPr>
      </w:pPr>
      <w:r>
        <w:rPr>
          <w:sz w:val="24"/>
          <w:szCs w:val="24"/>
          <w:lang w:val="ru-RU"/>
        </w:rPr>
        <w:t> 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w:t>
      </w:r>
    </w:p>
    <w:p w:rsidR="00F3139C" w:rsidRDefault="00F3139C">
      <w:pPr>
        <w:pStyle w:val="contents"/>
        <w:numPr>
          <w:ilvl w:val="12"/>
          <w:numId w:val="0"/>
        </w:numPr>
        <w:ind w:firstLine="567"/>
        <w:rPr>
          <w:sz w:val="24"/>
          <w:szCs w:val="24"/>
          <w:lang w:val="ru-RU"/>
        </w:rPr>
      </w:pPr>
      <w:r>
        <w:rPr>
          <w:sz w:val="24"/>
          <w:szCs w:val="24"/>
          <w:lang w:val="ru-RU"/>
        </w:rPr>
        <w:t> Малые предприятия, осуществляющие несколько видов деятельности (многопрофильные), относятся к таковым по критериям того вида деятельности, доля которого является наибольшей в годовом объеме оборота или годовом объеме прибыли.</w:t>
      </w:r>
    </w:p>
    <w:p w:rsidR="00F3139C" w:rsidRDefault="00F3139C">
      <w:pPr>
        <w:pStyle w:val="contents"/>
        <w:numPr>
          <w:ilvl w:val="12"/>
          <w:numId w:val="0"/>
        </w:numPr>
        <w:ind w:firstLine="567"/>
        <w:rPr>
          <w:sz w:val="24"/>
          <w:szCs w:val="24"/>
          <w:lang w:val="ru-RU"/>
        </w:rPr>
      </w:pPr>
      <w:r>
        <w:rPr>
          <w:sz w:val="24"/>
          <w:szCs w:val="24"/>
          <w:lang w:val="ru-RU"/>
        </w:rPr>
        <w:t> 2. Средняя за отчетный период численность работников малого предприятия определяется с учетом всех его работников, в том числе работающих по договорам гражданско-правового характера и по совместительству с учетом реально отработанного времени, а также работников представительств, филиалов и других обособленных подразделений указанного юридического лица.</w:t>
      </w:r>
    </w:p>
    <w:p w:rsidR="00F3139C" w:rsidRDefault="00F3139C">
      <w:pPr>
        <w:pStyle w:val="contents"/>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6. Государственная поддержка малого предпринимательства</w:t>
      </w:r>
    </w:p>
    <w:p w:rsidR="00F3139C" w:rsidRDefault="00F3139C">
      <w:pPr>
        <w:pStyle w:val="contents"/>
        <w:numPr>
          <w:ilvl w:val="12"/>
          <w:numId w:val="0"/>
        </w:numPr>
        <w:ind w:firstLine="567"/>
        <w:rPr>
          <w:sz w:val="24"/>
          <w:szCs w:val="24"/>
          <w:lang w:val="ru-RU"/>
        </w:rPr>
      </w:pPr>
      <w:r>
        <w:rPr>
          <w:sz w:val="24"/>
          <w:szCs w:val="24"/>
          <w:lang w:val="ru-RU"/>
        </w:rPr>
        <w:t>1. Государственная поддержка малого предпринимательства осуществляется по следующим направлениям:</w:t>
      </w:r>
    </w:p>
    <w:p w:rsidR="00F3139C" w:rsidRDefault="00F3139C" w:rsidP="00F3139C">
      <w:pPr>
        <w:pStyle w:val="contents"/>
        <w:numPr>
          <w:ilvl w:val="0"/>
          <w:numId w:val="15"/>
        </w:numPr>
        <w:tabs>
          <w:tab w:val="clear" w:pos="360"/>
          <w:tab w:val="num" w:pos="927"/>
        </w:tabs>
        <w:ind w:left="927"/>
        <w:rPr>
          <w:sz w:val="24"/>
          <w:szCs w:val="24"/>
          <w:lang w:val="ru-RU"/>
        </w:rPr>
      </w:pPr>
      <w:r>
        <w:rPr>
          <w:sz w:val="24"/>
          <w:szCs w:val="24"/>
          <w:lang w:val="ru-RU"/>
        </w:rPr>
        <w:t>формирование инфраструктуры поддержки и развития малого предпринимательства;</w:t>
      </w:r>
    </w:p>
    <w:p w:rsidR="00F3139C" w:rsidRDefault="00F3139C" w:rsidP="00F3139C">
      <w:pPr>
        <w:pStyle w:val="contents"/>
        <w:numPr>
          <w:ilvl w:val="0"/>
          <w:numId w:val="15"/>
        </w:numPr>
        <w:tabs>
          <w:tab w:val="clear" w:pos="360"/>
          <w:tab w:val="num" w:pos="927"/>
        </w:tabs>
        <w:ind w:left="927"/>
        <w:rPr>
          <w:sz w:val="24"/>
          <w:szCs w:val="24"/>
          <w:lang w:val="ru-RU"/>
        </w:rPr>
      </w:pPr>
      <w:r>
        <w:rPr>
          <w:sz w:val="24"/>
          <w:szCs w:val="24"/>
          <w:lang w:val="ru-RU"/>
        </w:rPr>
        <w:t>создание льготных условий использования субъектами малого предпринимательства государственных финансовых, материально технических и информационных ресурсов, а также научно-технических разработок и технологий;</w:t>
      </w:r>
    </w:p>
    <w:p w:rsidR="00F3139C" w:rsidRDefault="00F3139C" w:rsidP="00F3139C">
      <w:pPr>
        <w:pStyle w:val="contents"/>
        <w:numPr>
          <w:ilvl w:val="0"/>
          <w:numId w:val="15"/>
        </w:numPr>
        <w:tabs>
          <w:tab w:val="clear" w:pos="360"/>
          <w:tab w:val="num" w:pos="927"/>
        </w:tabs>
        <w:ind w:left="927"/>
        <w:rPr>
          <w:sz w:val="24"/>
          <w:szCs w:val="24"/>
          <w:lang w:val="ru-RU"/>
        </w:rPr>
      </w:pPr>
      <w:r>
        <w:rPr>
          <w:sz w:val="24"/>
          <w:szCs w:val="24"/>
          <w:lang w:val="ru-RU"/>
        </w:rPr>
        <w:t>установление упрощенного порядка регистрации субъектов малого предпринимательства, лицензирования их деятельности, сертификации их продукции, представления государственной статистической и бухгалтерской отчетности;</w:t>
      </w:r>
    </w:p>
    <w:p w:rsidR="00F3139C" w:rsidRDefault="00F3139C" w:rsidP="00F3139C">
      <w:pPr>
        <w:pStyle w:val="contents"/>
        <w:numPr>
          <w:ilvl w:val="0"/>
          <w:numId w:val="15"/>
        </w:numPr>
        <w:tabs>
          <w:tab w:val="clear" w:pos="360"/>
          <w:tab w:val="num" w:pos="927"/>
        </w:tabs>
        <w:ind w:left="927"/>
        <w:rPr>
          <w:sz w:val="24"/>
          <w:szCs w:val="24"/>
          <w:lang w:val="ru-RU"/>
        </w:rPr>
      </w:pPr>
      <w:r>
        <w:rPr>
          <w:sz w:val="24"/>
          <w:szCs w:val="24"/>
          <w:lang w:val="ru-RU"/>
        </w:rPr>
        <w:t>поддержка внешнеэкономической деятельности субъектов малого предпринимательства, включая содействие развитию их торговых, научно-технических, производственных, информационных связей с зарубежными государствами;</w:t>
      </w:r>
    </w:p>
    <w:p w:rsidR="00F3139C" w:rsidRDefault="00F3139C" w:rsidP="00F3139C">
      <w:pPr>
        <w:pStyle w:val="contents"/>
        <w:numPr>
          <w:ilvl w:val="0"/>
          <w:numId w:val="15"/>
        </w:numPr>
        <w:tabs>
          <w:tab w:val="clear" w:pos="360"/>
          <w:tab w:val="num" w:pos="927"/>
        </w:tabs>
        <w:ind w:left="927"/>
        <w:rPr>
          <w:sz w:val="24"/>
          <w:szCs w:val="24"/>
          <w:lang w:val="ru-RU"/>
        </w:rPr>
      </w:pPr>
      <w:r>
        <w:rPr>
          <w:sz w:val="24"/>
          <w:szCs w:val="24"/>
          <w:lang w:val="ru-RU"/>
        </w:rPr>
        <w:t>организация подготовки, переподготовки и повышения квалификации кадров для малых предприятий.</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З о Упр Сме Ноблож Статья 2. Субъекты упрощенной системы налогообложения, учета и отчетности</w:t>
      </w:r>
    </w:p>
    <w:p w:rsidR="00F3139C" w:rsidRDefault="00F3139C">
      <w:pPr>
        <w:pStyle w:val="contents"/>
        <w:numPr>
          <w:ilvl w:val="12"/>
          <w:numId w:val="0"/>
        </w:numPr>
        <w:ind w:firstLine="567"/>
        <w:rPr>
          <w:sz w:val="24"/>
          <w:szCs w:val="24"/>
          <w:lang w:val="ru-RU"/>
        </w:rPr>
      </w:pPr>
      <w:r>
        <w:rPr>
          <w:sz w:val="24"/>
          <w:szCs w:val="24"/>
          <w:lang w:val="ru-RU"/>
        </w:rPr>
        <w:t>1. Действие упрощенной системы налогообложения, учета и отчетности распространяется на индивидуальных предпринимателей и организации с предельной численностью работающих (включая работающих по договорам подряда и иным договорам гражданско-правового характера) до 15 человек независимо от вида осуществляемой ими деятельности.</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4. Ставки единого налога</w:t>
      </w:r>
    </w:p>
    <w:p w:rsidR="00F3139C" w:rsidRDefault="00F3139C">
      <w:pPr>
        <w:pStyle w:val="contents"/>
        <w:numPr>
          <w:ilvl w:val="12"/>
          <w:numId w:val="0"/>
        </w:numPr>
        <w:ind w:firstLine="567"/>
        <w:rPr>
          <w:sz w:val="24"/>
          <w:szCs w:val="24"/>
          <w:lang w:val="ru-RU"/>
        </w:rPr>
      </w:pPr>
      <w:r>
        <w:rPr>
          <w:sz w:val="24"/>
          <w:szCs w:val="24"/>
          <w:lang w:val="ru-RU"/>
        </w:rPr>
        <w:t>1. Для субъектов малого предпринимательства, применяющих упрощенную систему налогообложения, учета и отчетности, устанавливаются следующие ставки единого налога на совокупный доход, подлежащего зачислению:</w:t>
      </w:r>
    </w:p>
    <w:p w:rsidR="00F3139C" w:rsidRDefault="00F3139C" w:rsidP="00F3139C">
      <w:pPr>
        <w:pStyle w:val="contents"/>
        <w:numPr>
          <w:ilvl w:val="0"/>
          <w:numId w:val="16"/>
        </w:numPr>
        <w:tabs>
          <w:tab w:val="clear" w:pos="360"/>
          <w:tab w:val="num" w:pos="927"/>
        </w:tabs>
        <w:ind w:left="927"/>
        <w:rPr>
          <w:sz w:val="24"/>
          <w:szCs w:val="24"/>
          <w:lang w:val="ru-RU"/>
        </w:rPr>
      </w:pPr>
      <w:r>
        <w:rPr>
          <w:sz w:val="24"/>
          <w:szCs w:val="24"/>
          <w:lang w:val="ru-RU"/>
        </w:rPr>
        <w:t>в федеральный бюджет - в размере 10 процентов от совокупного дохода;</w:t>
      </w:r>
    </w:p>
    <w:p w:rsidR="00F3139C" w:rsidRDefault="00F3139C" w:rsidP="00F3139C">
      <w:pPr>
        <w:pStyle w:val="contents"/>
        <w:numPr>
          <w:ilvl w:val="0"/>
          <w:numId w:val="16"/>
        </w:numPr>
        <w:tabs>
          <w:tab w:val="clear" w:pos="360"/>
          <w:tab w:val="num" w:pos="927"/>
        </w:tabs>
        <w:ind w:left="927"/>
        <w:rPr>
          <w:sz w:val="24"/>
          <w:szCs w:val="24"/>
          <w:lang w:val="ru-RU"/>
        </w:rPr>
      </w:pPr>
      <w:r>
        <w:rPr>
          <w:sz w:val="24"/>
          <w:szCs w:val="24"/>
          <w:lang w:val="ru-RU"/>
        </w:rPr>
        <w:t>в бюджет субъекта Российской Федерации и местный бюджет - в суммарном размере не более 20 процентов от совокупного дохода.</w:t>
      </w:r>
    </w:p>
    <w:p w:rsidR="00F3139C" w:rsidRDefault="00F3139C">
      <w:pPr>
        <w:pStyle w:val="contents"/>
        <w:numPr>
          <w:ilvl w:val="12"/>
          <w:numId w:val="0"/>
        </w:numPr>
        <w:ind w:firstLine="567"/>
        <w:rPr>
          <w:sz w:val="24"/>
          <w:szCs w:val="24"/>
          <w:lang w:val="ru-RU"/>
        </w:rPr>
      </w:pPr>
      <w:r>
        <w:rPr>
          <w:sz w:val="24"/>
          <w:szCs w:val="24"/>
          <w:lang w:val="ru-RU"/>
        </w:rPr>
        <w:t>В случае, когда объектом налогообложения для субъектов малого предпринимательства определенных категорий является валовая выручка, устанавливаются следующие ставки единого налога, подлежащего зачислению:</w:t>
      </w:r>
    </w:p>
    <w:p w:rsidR="00F3139C" w:rsidRDefault="00F3139C" w:rsidP="00F3139C">
      <w:pPr>
        <w:pStyle w:val="contents"/>
        <w:numPr>
          <w:ilvl w:val="0"/>
          <w:numId w:val="17"/>
        </w:numPr>
        <w:rPr>
          <w:sz w:val="24"/>
          <w:szCs w:val="24"/>
          <w:lang w:val="ru-RU"/>
        </w:rPr>
      </w:pPr>
      <w:r>
        <w:rPr>
          <w:sz w:val="24"/>
          <w:szCs w:val="24"/>
          <w:lang w:val="ru-RU"/>
        </w:rPr>
        <w:t>в федеральный бюджет - в размере 3,33 процента от суммы валовой выручки;</w:t>
      </w:r>
    </w:p>
    <w:p w:rsidR="00F3139C" w:rsidRDefault="00F3139C" w:rsidP="00F3139C">
      <w:pPr>
        <w:pStyle w:val="contents"/>
        <w:numPr>
          <w:ilvl w:val="0"/>
          <w:numId w:val="17"/>
        </w:numPr>
        <w:rPr>
          <w:sz w:val="24"/>
          <w:szCs w:val="24"/>
          <w:lang w:val="ru-RU"/>
        </w:rPr>
      </w:pPr>
      <w:r>
        <w:rPr>
          <w:sz w:val="24"/>
          <w:szCs w:val="24"/>
          <w:lang w:val="ru-RU"/>
        </w:rPr>
        <w:t>в бюджет субъекта Российской Федерации и местный бюджет - в размере не более 6,67 процента от суммы валовой выручки.</w:t>
      </w:r>
    </w:p>
    <w:p w:rsidR="00F3139C" w:rsidRDefault="00F3139C">
      <w:pPr>
        <w:pStyle w:val="clist"/>
        <w:ind w:left="0" w:firstLine="0"/>
        <w:jc w:val="both"/>
        <w:rPr>
          <w:sz w:val="24"/>
          <w:szCs w:val="24"/>
        </w:rPr>
      </w:pPr>
      <w:r>
        <w:rPr>
          <w:sz w:val="24"/>
          <w:szCs w:val="24"/>
        </w:rPr>
        <w:t>Производительность труда - Max в КООП, О и Товариществах с прямым управлением</w:t>
      </w:r>
    </w:p>
    <w:p w:rsidR="00F3139C" w:rsidRDefault="00F3139C">
      <w:pPr>
        <w:pStyle w:val="clist"/>
        <w:ind w:left="0" w:firstLine="0"/>
        <w:jc w:val="both"/>
        <w:rPr>
          <w:sz w:val="24"/>
          <w:szCs w:val="24"/>
        </w:rPr>
      </w:pPr>
      <w:r>
        <w:rPr>
          <w:sz w:val="24"/>
          <w:szCs w:val="24"/>
        </w:rPr>
        <w:t>Интересы учредителей в сохранении прав на имущество, передаваемое в УФ</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77. Выход участника из полного товарищества</w:t>
      </w:r>
    </w:p>
    <w:p w:rsidR="00F3139C" w:rsidRDefault="00F3139C">
      <w:pPr>
        <w:pStyle w:val="contents"/>
        <w:numPr>
          <w:ilvl w:val="12"/>
          <w:numId w:val="0"/>
        </w:numPr>
        <w:ind w:firstLine="567"/>
        <w:rPr>
          <w:sz w:val="24"/>
          <w:szCs w:val="24"/>
          <w:lang w:val="ru-RU"/>
        </w:rPr>
      </w:pPr>
      <w:r>
        <w:rPr>
          <w:sz w:val="24"/>
          <w:szCs w:val="24"/>
          <w:lang w:val="ru-RU"/>
        </w:rPr>
        <w:t>1. Участник полного товарищества вправе выйти из него, заявив об отказе от участия в товариществе.</w:t>
      </w:r>
    </w:p>
    <w:p w:rsidR="00F3139C" w:rsidRDefault="00F3139C">
      <w:pPr>
        <w:pStyle w:val="contents"/>
        <w:numPr>
          <w:ilvl w:val="12"/>
          <w:numId w:val="0"/>
        </w:numPr>
        <w:ind w:firstLine="567"/>
        <w:rPr>
          <w:sz w:val="24"/>
          <w:szCs w:val="24"/>
          <w:lang w:val="ru-RU"/>
        </w:rPr>
      </w:pPr>
      <w:r>
        <w:rPr>
          <w:sz w:val="24"/>
          <w:szCs w:val="24"/>
          <w:lang w:val="ru-RU"/>
        </w:rP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F3139C" w:rsidRDefault="00F3139C">
      <w:pPr>
        <w:pStyle w:val="contents"/>
        <w:numPr>
          <w:ilvl w:val="12"/>
          <w:numId w:val="0"/>
        </w:numPr>
        <w:ind w:firstLine="567"/>
        <w:rPr>
          <w:sz w:val="24"/>
          <w:szCs w:val="24"/>
          <w:lang w:val="ru-RU"/>
        </w:rPr>
      </w:pPr>
      <w:r>
        <w:rPr>
          <w:sz w:val="24"/>
          <w:szCs w:val="24"/>
          <w:lang w:val="ru-RU"/>
        </w:rPr>
        <w:t>2. Соглашение между участниками товарищества об отказе от права выйти из товарищества ничтожно.</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78. Последствия выбытия участника из полного товарищества</w:t>
      </w:r>
    </w:p>
    <w:p w:rsidR="00F3139C" w:rsidRDefault="00F3139C">
      <w:pPr>
        <w:pStyle w:val="contents"/>
        <w:numPr>
          <w:ilvl w:val="12"/>
          <w:numId w:val="0"/>
        </w:numPr>
        <w:ind w:firstLine="567"/>
        <w:rPr>
          <w:sz w:val="24"/>
          <w:szCs w:val="24"/>
          <w:lang w:val="ru-RU"/>
        </w:rPr>
      </w:pPr>
      <w:r>
        <w:rPr>
          <w:sz w:val="24"/>
          <w:szCs w:val="24"/>
          <w:lang w:val="ru-RU"/>
        </w:rP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F3139C" w:rsidRDefault="00F3139C">
      <w:pPr>
        <w:pStyle w:val="contents"/>
        <w:numPr>
          <w:ilvl w:val="12"/>
          <w:numId w:val="0"/>
        </w:numPr>
        <w:ind w:firstLine="567"/>
        <w:rPr>
          <w:sz w:val="24"/>
          <w:szCs w:val="24"/>
          <w:lang w:val="ru-RU"/>
        </w:rPr>
      </w:pPr>
      <w:r>
        <w:rPr>
          <w:sz w:val="24"/>
          <w:szCs w:val="24"/>
          <w:lang w:val="ru-RU"/>
        </w:rPr>
        <w:t>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статье 80 настоящего Кодекса, на момент его выбытия.</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94. Выход участника общества с ограниченной ответственностью из общества</w:t>
      </w:r>
    </w:p>
    <w:p w:rsidR="00F3139C" w:rsidRDefault="00F3139C">
      <w:pPr>
        <w:pStyle w:val="contents"/>
        <w:numPr>
          <w:ilvl w:val="12"/>
          <w:numId w:val="0"/>
        </w:numPr>
        <w:ind w:firstLine="567"/>
        <w:rPr>
          <w:sz w:val="24"/>
          <w:szCs w:val="24"/>
          <w:lang w:val="ru-RU"/>
        </w:rPr>
      </w:pPr>
      <w:r>
        <w:rPr>
          <w:sz w:val="24"/>
          <w:szCs w:val="24"/>
          <w:lang w:val="ru-RU"/>
        </w:rPr>
        <w:t>Участник общества с ограниченной ответственностью вправе в любое время выйти из общества независимо от согласия других его участников. При этом ему должна быть выплачена стоимость части имущества, соответствующей его доле в уставном капитале общества в порядке, способом и в сроки, которые предусмотрены законом об обществах с ограниченной ответственностью и учредительными документами общества.</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Дополнение из лекции</w:t>
      </w:r>
    </w:p>
    <w:p w:rsidR="00F3139C" w:rsidRDefault="00F3139C">
      <w:pPr>
        <w:pStyle w:val="contents"/>
        <w:numPr>
          <w:ilvl w:val="12"/>
          <w:numId w:val="0"/>
        </w:numPr>
        <w:ind w:firstLine="567"/>
        <w:rPr>
          <w:sz w:val="24"/>
          <w:szCs w:val="24"/>
          <w:lang w:val="ru-RU"/>
        </w:rPr>
      </w:pPr>
      <w:r>
        <w:rPr>
          <w:sz w:val="24"/>
          <w:szCs w:val="24"/>
          <w:lang w:val="ru-RU"/>
        </w:rPr>
        <w:t>Возврат имущества невозможен. Утверждение устава о возможности возврата имущества - недействителен (Постановление Высшего Арбитражного суда от 01.07.96) Возможен лишь возврат прав владения и пользования имуществом - если в УФ вносились они же.</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Акционерное общество из лекции</w:t>
      </w:r>
    </w:p>
    <w:p w:rsidR="00F3139C" w:rsidRDefault="00F3139C">
      <w:pPr>
        <w:pStyle w:val="contents"/>
        <w:numPr>
          <w:ilvl w:val="12"/>
          <w:numId w:val="0"/>
        </w:numPr>
        <w:ind w:firstLine="567"/>
        <w:rPr>
          <w:sz w:val="24"/>
          <w:szCs w:val="24"/>
          <w:lang w:val="ru-RU"/>
        </w:rPr>
      </w:pPr>
      <w:r>
        <w:rPr>
          <w:sz w:val="24"/>
          <w:szCs w:val="24"/>
          <w:lang w:val="ru-RU"/>
        </w:rPr>
        <w:t xml:space="preserve"> Возврат имущества или денег не возможен. Только доля после ликвидации АО</w:t>
      </w:r>
    </w:p>
    <w:p w:rsidR="00F3139C" w:rsidRDefault="00F3139C" w:rsidP="00F3139C">
      <w:pPr>
        <w:pStyle w:val="clist"/>
        <w:numPr>
          <w:ilvl w:val="0"/>
          <w:numId w:val="18"/>
        </w:numPr>
        <w:jc w:val="both"/>
        <w:rPr>
          <w:sz w:val="24"/>
          <w:szCs w:val="24"/>
        </w:rPr>
      </w:pPr>
      <w:r>
        <w:rPr>
          <w:sz w:val="24"/>
          <w:szCs w:val="24"/>
        </w:rPr>
        <w:t>Устойчивость - см. 4</w:t>
      </w:r>
    </w:p>
    <w:p w:rsidR="00F3139C" w:rsidRDefault="00F3139C" w:rsidP="00F3139C">
      <w:pPr>
        <w:pStyle w:val="clist"/>
        <w:numPr>
          <w:ilvl w:val="0"/>
          <w:numId w:val="18"/>
        </w:numPr>
        <w:jc w:val="both"/>
        <w:rPr>
          <w:sz w:val="24"/>
          <w:szCs w:val="24"/>
        </w:rPr>
      </w:pPr>
      <w:r>
        <w:rPr>
          <w:sz w:val="24"/>
          <w:szCs w:val="24"/>
        </w:rPr>
        <w:t>“Трансакционные издержки”</w:t>
      </w:r>
    </w:p>
    <w:p w:rsidR="00F3139C" w:rsidRDefault="00F3139C">
      <w:pPr>
        <w:pStyle w:val="1"/>
        <w:numPr>
          <w:ilvl w:val="12"/>
          <w:numId w:val="0"/>
        </w:numPr>
        <w:ind w:firstLine="567"/>
        <w:jc w:val="both"/>
        <w:rPr>
          <w:rFonts w:ascii="Times New Roman" w:hAnsi="Times New Roman" w:cs="Times New Roman"/>
          <w:sz w:val="24"/>
          <w:szCs w:val="24"/>
          <w:lang w:val="en-US"/>
        </w:rPr>
      </w:pP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10.Филиалы и представительства организаций</w:t>
      </w:r>
    </w:p>
    <w:p w:rsidR="00F3139C" w:rsidRDefault="00F3139C">
      <w:pPr>
        <w:pStyle w:val="contents"/>
        <w:numPr>
          <w:ilvl w:val="12"/>
          <w:numId w:val="0"/>
        </w:numPr>
        <w:ind w:firstLine="567"/>
        <w:jc w:val="center"/>
        <w:rPr>
          <w:b/>
          <w:bCs/>
          <w:sz w:val="24"/>
          <w:szCs w:val="24"/>
          <w:lang w:val="ru-RU"/>
        </w:rPr>
      </w:pPr>
      <w:r>
        <w:rPr>
          <w:b/>
          <w:bCs/>
          <w:sz w:val="24"/>
          <w:szCs w:val="24"/>
          <w:lang w:val="ru-RU"/>
        </w:rPr>
        <w:t>ГК Статья 55. Представительства и филиалы</w:t>
      </w:r>
    </w:p>
    <w:p w:rsidR="00F3139C" w:rsidRDefault="00F3139C">
      <w:pPr>
        <w:pStyle w:val="contents"/>
        <w:numPr>
          <w:ilvl w:val="12"/>
          <w:numId w:val="0"/>
        </w:numPr>
        <w:ind w:firstLine="567"/>
        <w:rPr>
          <w:sz w:val="24"/>
          <w:szCs w:val="24"/>
          <w:lang w:val="ru-RU"/>
        </w:rPr>
      </w:pPr>
      <w:r>
        <w:rPr>
          <w:sz w:val="24"/>
          <w:szCs w:val="24"/>
          <w:lang w:val="ru-RU"/>
        </w:rPr>
        <w:t> 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F3139C" w:rsidRDefault="00F3139C">
      <w:pPr>
        <w:pStyle w:val="contents"/>
        <w:numPr>
          <w:ilvl w:val="12"/>
          <w:numId w:val="0"/>
        </w:numPr>
        <w:ind w:firstLine="567"/>
        <w:rPr>
          <w:sz w:val="24"/>
          <w:szCs w:val="24"/>
          <w:lang w:val="ru-RU"/>
        </w:rPr>
      </w:pPr>
      <w:r>
        <w:rPr>
          <w:sz w:val="24"/>
          <w:szCs w:val="24"/>
          <w:lang w:val="ru-RU"/>
        </w:rPr>
        <w:t> 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F3139C" w:rsidRDefault="00F3139C">
      <w:pPr>
        <w:pStyle w:val="contents"/>
        <w:numPr>
          <w:ilvl w:val="12"/>
          <w:numId w:val="0"/>
        </w:numPr>
        <w:ind w:firstLine="567"/>
        <w:rPr>
          <w:sz w:val="24"/>
          <w:szCs w:val="24"/>
          <w:lang w:val="ru-RU"/>
        </w:rPr>
      </w:pPr>
      <w:r>
        <w:rPr>
          <w:sz w:val="24"/>
          <w:szCs w:val="24"/>
          <w:lang w:val="ru-RU"/>
        </w:rPr>
        <w:t> 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F3139C" w:rsidRDefault="00F3139C">
      <w:pPr>
        <w:pStyle w:val="contents"/>
        <w:numPr>
          <w:ilvl w:val="12"/>
          <w:numId w:val="0"/>
        </w:numPr>
        <w:ind w:firstLine="567"/>
        <w:rPr>
          <w:sz w:val="24"/>
          <w:szCs w:val="24"/>
          <w:lang w:val="ru-RU"/>
        </w:rPr>
      </w:pPr>
      <w:r>
        <w:rPr>
          <w:sz w:val="24"/>
          <w:szCs w:val="24"/>
          <w:lang w:val="ru-RU"/>
        </w:rPr>
        <w:t> Руководители представительств и филиалов назначаются юридическим лицом и действуют на основании его доверенности.</w:t>
      </w:r>
    </w:p>
    <w:p w:rsidR="00F3139C" w:rsidRDefault="00F3139C">
      <w:pPr>
        <w:pStyle w:val="contents"/>
        <w:numPr>
          <w:ilvl w:val="12"/>
          <w:numId w:val="0"/>
        </w:numPr>
        <w:ind w:firstLine="567"/>
        <w:rPr>
          <w:sz w:val="24"/>
          <w:szCs w:val="24"/>
          <w:lang w:val="ru-RU"/>
        </w:rPr>
      </w:pPr>
      <w:r>
        <w:rPr>
          <w:sz w:val="24"/>
          <w:szCs w:val="24"/>
          <w:lang w:val="ru-RU"/>
        </w:rPr>
        <w:t> Представительства и филиалы должны быть указаны в учредительных документах создавшего их юридического лица.</w:t>
      </w:r>
    </w:p>
    <w:p w:rsidR="00F3139C" w:rsidRDefault="00F3139C">
      <w:pPr>
        <w:pStyle w:val="contents"/>
        <w:numPr>
          <w:ilvl w:val="12"/>
          <w:numId w:val="0"/>
        </w:numPr>
        <w:ind w:firstLine="567"/>
        <w:rPr>
          <w:sz w:val="24"/>
          <w:szCs w:val="24"/>
          <w:lang w:val="ru-RU"/>
        </w:rPr>
      </w:pP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11.Способы реорганизации юрлиц</w:t>
      </w:r>
    </w:p>
    <w:p w:rsidR="00F3139C" w:rsidRDefault="00F3139C">
      <w:pPr>
        <w:pStyle w:val="contents"/>
        <w:numPr>
          <w:ilvl w:val="12"/>
          <w:numId w:val="0"/>
        </w:numPr>
        <w:ind w:firstLine="567"/>
        <w:jc w:val="center"/>
        <w:rPr>
          <w:b/>
          <w:bCs/>
          <w:sz w:val="24"/>
          <w:szCs w:val="24"/>
          <w:lang w:val="ru-RU"/>
        </w:rPr>
      </w:pPr>
      <w:r>
        <w:rPr>
          <w:b/>
          <w:bCs/>
          <w:sz w:val="24"/>
          <w:szCs w:val="24"/>
          <w:lang w:val="ru-RU"/>
        </w:rPr>
        <w:t xml:space="preserve">Лекция </w:t>
      </w:r>
    </w:p>
    <w:p w:rsidR="00F3139C" w:rsidRDefault="00F3139C" w:rsidP="00F3139C">
      <w:pPr>
        <w:pStyle w:val="clist"/>
        <w:numPr>
          <w:ilvl w:val="0"/>
          <w:numId w:val="19"/>
        </w:numPr>
        <w:jc w:val="both"/>
        <w:rPr>
          <w:sz w:val="24"/>
          <w:szCs w:val="24"/>
        </w:rPr>
      </w:pPr>
      <w:r>
        <w:rPr>
          <w:sz w:val="24"/>
          <w:szCs w:val="24"/>
        </w:rPr>
        <w:t>Ликвидация</w:t>
      </w:r>
    </w:p>
    <w:p w:rsidR="00F3139C" w:rsidRDefault="00F3139C" w:rsidP="00F3139C">
      <w:pPr>
        <w:pStyle w:val="clist"/>
        <w:numPr>
          <w:ilvl w:val="0"/>
          <w:numId w:val="19"/>
        </w:numPr>
        <w:jc w:val="both"/>
        <w:rPr>
          <w:sz w:val="24"/>
          <w:szCs w:val="24"/>
        </w:rPr>
      </w:pPr>
      <w:r>
        <w:rPr>
          <w:sz w:val="24"/>
          <w:szCs w:val="24"/>
        </w:rPr>
        <w:t>Реорганизация</w:t>
      </w:r>
    </w:p>
    <w:p w:rsidR="00F3139C" w:rsidRDefault="00F3139C">
      <w:pPr>
        <w:pStyle w:val="cadds"/>
        <w:numPr>
          <w:ilvl w:val="12"/>
          <w:numId w:val="0"/>
        </w:numPr>
        <w:ind w:firstLine="567"/>
        <w:rPr>
          <w:i/>
          <w:iCs/>
          <w:sz w:val="24"/>
          <w:szCs w:val="24"/>
          <w:lang w:val="en-US"/>
        </w:rPr>
      </w:pPr>
    </w:p>
    <w:p w:rsidR="00F3139C" w:rsidRDefault="00F3139C">
      <w:pPr>
        <w:pStyle w:val="cadds"/>
        <w:numPr>
          <w:ilvl w:val="12"/>
          <w:numId w:val="0"/>
        </w:numPr>
        <w:ind w:firstLine="567"/>
        <w:jc w:val="center"/>
        <w:rPr>
          <w:b/>
          <w:bCs/>
          <w:sz w:val="24"/>
          <w:szCs w:val="24"/>
          <w:lang w:val="en-US"/>
        </w:rPr>
      </w:pPr>
      <w:r>
        <w:rPr>
          <w:b/>
          <w:bCs/>
          <w:sz w:val="24"/>
          <w:szCs w:val="24"/>
        </w:rPr>
        <w:t>ГК Статья 57. Реорганизация юридического лица</w:t>
      </w:r>
    </w:p>
    <w:p w:rsidR="00F3139C" w:rsidRDefault="00F3139C">
      <w:pPr>
        <w:pStyle w:val="cadds"/>
        <w:numPr>
          <w:ilvl w:val="12"/>
          <w:numId w:val="0"/>
        </w:numPr>
        <w:ind w:firstLine="567"/>
        <w:rPr>
          <w:sz w:val="24"/>
          <w:szCs w:val="24"/>
        </w:rPr>
      </w:pPr>
      <w:r>
        <w:rPr>
          <w:sz w:val="24"/>
          <w:szCs w:val="24"/>
        </w:rP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либо органа юридического лица, уполномоченного на то учредительными документами.</w:t>
      </w:r>
    </w:p>
    <w:p w:rsidR="00F3139C" w:rsidRDefault="00F3139C">
      <w:pPr>
        <w:pStyle w:val="cadds"/>
        <w:numPr>
          <w:ilvl w:val="12"/>
          <w:numId w:val="0"/>
        </w:numPr>
        <w:ind w:firstLine="567"/>
        <w:rPr>
          <w:sz w:val="24"/>
          <w:szCs w:val="24"/>
        </w:rPr>
      </w:pPr>
      <w:r>
        <w:rPr>
          <w:sz w:val="24"/>
          <w:szCs w:val="24"/>
        </w:rP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F3139C" w:rsidRDefault="00F3139C">
      <w:pPr>
        <w:pStyle w:val="cadds"/>
        <w:numPr>
          <w:ilvl w:val="12"/>
          <w:numId w:val="0"/>
        </w:numPr>
        <w:ind w:firstLine="567"/>
        <w:rPr>
          <w:sz w:val="24"/>
          <w:szCs w:val="24"/>
        </w:rPr>
      </w:pPr>
      <w:r>
        <w:rPr>
          <w:sz w:val="24"/>
          <w:szCs w:val="24"/>
        </w:rP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учредительными документами,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внешнего управляющего юридическим лицом и поручает ему осуществить реорганизацию этого юридического лица. С момента назначения внешнего управляющего к нему переходят полномочия по управлению делами юридического лица. Внешний управляющий выступает от имени юридического лица в суде, составляет разделительный баланс и передает его на рассмотрение суда вместе с учредительными документами возникающих в результате 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w:t>
      </w:r>
    </w:p>
    <w:p w:rsidR="00F3139C" w:rsidRDefault="00F3139C">
      <w:pPr>
        <w:pStyle w:val="cadds"/>
        <w:numPr>
          <w:ilvl w:val="12"/>
          <w:numId w:val="0"/>
        </w:numPr>
        <w:ind w:firstLine="567"/>
        <w:rPr>
          <w:sz w:val="24"/>
          <w:szCs w:val="24"/>
        </w:rPr>
      </w:pPr>
      <w:r>
        <w:rPr>
          <w:sz w:val="24"/>
          <w:szCs w:val="24"/>
        </w:rPr>
        <w:t> 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F3139C" w:rsidRDefault="00F3139C">
      <w:pPr>
        <w:pStyle w:val="cadds"/>
        <w:numPr>
          <w:ilvl w:val="12"/>
          <w:numId w:val="0"/>
        </w:numPr>
        <w:ind w:firstLine="567"/>
        <w:rPr>
          <w:sz w:val="24"/>
          <w:szCs w:val="24"/>
        </w:rPr>
      </w:pPr>
      <w:r>
        <w:rPr>
          <w:sz w:val="24"/>
          <w:szCs w:val="24"/>
        </w:rPr>
        <w:t> 4.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F3139C" w:rsidRDefault="00F3139C">
      <w:pPr>
        <w:pStyle w:val="cadds"/>
        <w:numPr>
          <w:ilvl w:val="12"/>
          <w:numId w:val="0"/>
        </w:numPr>
        <w:ind w:firstLine="567"/>
        <w:rPr>
          <w:sz w:val="24"/>
          <w:szCs w:val="24"/>
        </w:rPr>
      </w:pPr>
      <w:r>
        <w:rPr>
          <w:sz w:val="24"/>
          <w:szCs w:val="24"/>
        </w:rPr>
        <w:t> 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F3139C" w:rsidRDefault="00F3139C">
      <w:pPr>
        <w:pStyle w:val="cadds"/>
        <w:numPr>
          <w:ilvl w:val="12"/>
          <w:numId w:val="0"/>
        </w:numPr>
        <w:ind w:firstLine="567"/>
        <w:rPr>
          <w:i/>
          <w:iCs/>
          <w:sz w:val="24"/>
          <w:szCs w:val="24"/>
          <w:lang w:val="en-US"/>
        </w:rPr>
      </w:pPr>
    </w:p>
    <w:p w:rsidR="00F3139C" w:rsidRDefault="00F3139C">
      <w:pPr>
        <w:pStyle w:val="cadds"/>
        <w:numPr>
          <w:ilvl w:val="12"/>
          <w:numId w:val="0"/>
        </w:numPr>
        <w:ind w:firstLine="567"/>
        <w:jc w:val="center"/>
        <w:rPr>
          <w:b/>
          <w:bCs/>
          <w:sz w:val="24"/>
          <w:szCs w:val="24"/>
        </w:rPr>
      </w:pPr>
      <w:r>
        <w:rPr>
          <w:b/>
          <w:bCs/>
          <w:sz w:val="24"/>
          <w:szCs w:val="24"/>
        </w:rPr>
        <w:t>Статья 58. Правопреемство при реорганизации юридических лиц</w:t>
      </w:r>
    </w:p>
    <w:p w:rsidR="00F3139C" w:rsidRDefault="00F3139C">
      <w:pPr>
        <w:pStyle w:val="cadds"/>
        <w:numPr>
          <w:ilvl w:val="12"/>
          <w:numId w:val="0"/>
        </w:numPr>
        <w:ind w:firstLine="567"/>
        <w:rPr>
          <w:sz w:val="24"/>
          <w:szCs w:val="24"/>
        </w:rPr>
      </w:pPr>
      <w:r>
        <w:rPr>
          <w:sz w:val="24"/>
          <w:szCs w:val="24"/>
        </w:rPr>
        <w:t> 1. При слиянии юридических лиц права и обязанности каждого из них переходят к вновь возникшему юридическому лицу в соответствии с передаточным актом.</w:t>
      </w:r>
    </w:p>
    <w:p w:rsidR="00F3139C" w:rsidRDefault="00F3139C">
      <w:pPr>
        <w:pStyle w:val="cadds"/>
        <w:numPr>
          <w:ilvl w:val="12"/>
          <w:numId w:val="0"/>
        </w:numPr>
        <w:ind w:firstLine="567"/>
        <w:rPr>
          <w:sz w:val="24"/>
          <w:szCs w:val="24"/>
        </w:rPr>
      </w:pPr>
      <w:r>
        <w:rPr>
          <w:sz w:val="24"/>
          <w:szCs w:val="24"/>
        </w:rPr>
        <w:t> 2.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w:t>
      </w:r>
    </w:p>
    <w:p w:rsidR="00F3139C" w:rsidRDefault="00F3139C">
      <w:pPr>
        <w:pStyle w:val="cadds"/>
        <w:numPr>
          <w:ilvl w:val="12"/>
          <w:numId w:val="0"/>
        </w:numPr>
        <w:ind w:firstLine="567"/>
        <w:rPr>
          <w:sz w:val="24"/>
          <w:szCs w:val="24"/>
        </w:rPr>
      </w:pPr>
      <w:r>
        <w:rPr>
          <w:sz w:val="24"/>
          <w:szCs w:val="24"/>
        </w:rPr>
        <w:t> 3. При разделении юридического лица его права и обязанности переходят к вновь возникшим юридическим лицам в соответствии с разделительным балансом.</w:t>
      </w:r>
    </w:p>
    <w:p w:rsidR="00F3139C" w:rsidRDefault="00F3139C">
      <w:pPr>
        <w:pStyle w:val="cadds"/>
        <w:numPr>
          <w:ilvl w:val="12"/>
          <w:numId w:val="0"/>
        </w:numPr>
        <w:ind w:firstLine="567"/>
        <w:rPr>
          <w:sz w:val="24"/>
          <w:szCs w:val="24"/>
        </w:rPr>
      </w:pPr>
      <w:r>
        <w:rPr>
          <w:sz w:val="24"/>
          <w:szCs w:val="24"/>
        </w:rPr>
        <w:t> 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w:t>
      </w:r>
    </w:p>
    <w:p w:rsidR="00F3139C" w:rsidRDefault="00F3139C">
      <w:pPr>
        <w:pStyle w:val="cadds"/>
        <w:numPr>
          <w:ilvl w:val="12"/>
          <w:numId w:val="0"/>
        </w:numPr>
        <w:ind w:firstLine="567"/>
        <w:rPr>
          <w:sz w:val="24"/>
          <w:szCs w:val="24"/>
        </w:rPr>
      </w:pPr>
      <w:r>
        <w:rPr>
          <w:sz w:val="24"/>
          <w:szCs w:val="24"/>
        </w:rPr>
        <w:t> 5. 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w:t>
      </w:r>
    </w:p>
    <w:p w:rsidR="00F3139C" w:rsidRDefault="00F3139C">
      <w:pPr>
        <w:pStyle w:val="1"/>
        <w:numPr>
          <w:ilvl w:val="12"/>
          <w:numId w:val="0"/>
        </w:numPr>
        <w:ind w:firstLine="567"/>
        <w:jc w:val="both"/>
        <w:rPr>
          <w:rFonts w:ascii="Times New Roman" w:hAnsi="Times New Roman" w:cs="Times New Roman"/>
          <w:sz w:val="24"/>
          <w:szCs w:val="24"/>
          <w:lang w:val="en-US"/>
        </w:rPr>
      </w:pP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12.Порядок ликвидации юрлиц</w:t>
      </w:r>
    </w:p>
    <w:p w:rsidR="00F3139C" w:rsidRDefault="00F3139C">
      <w:pPr>
        <w:pStyle w:val="contents"/>
        <w:numPr>
          <w:ilvl w:val="12"/>
          <w:numId w:val="0"/>
        </w:numPr>
        <w:ind w:firstLine="567"/>
        <w:jc w:val="center"/>
        <w:rPr>
          <w:b/>
          <w:bCs/>
          <w:sz w:val="24"/>
          <w:szCs w:val="24"/>
          <w:lang w:val="ru-RU"/>
        </w:rPr>
      </w:pPr>
      <w:r>
        <w:rPr>
          <w:b/>
          <w:bCs/>
          <w:sz w:val="24"/>
          <w:szCs w:val="24"/>
          <w:lang w:val="ru-RU"/>
        </w:rPr>
        <w:t>ГК Статья 61. Ликвидация юридического лица</w:t>
      </w:r>
    </w:p>
    <w:p w:rsidR="00F3139C" w:rsidRDefault="00F3139C">
      <w:pPr>
        <w:pStyle w:val="contents"/>
        <w:numPr>
          <w:ilvl w:val="12"/>
          <w:numId w:val="0"/>
        </w:numPr>
        <w:ind w:firstLine="567"/>
        <w:rPr>
          <w:sz w:val="24"/>
          <w:szCs w:val="24"/>
          <w:lang w:val="ru-RU"/>
        </w:rPr>
      </w:pPr>
      <w:r>
        <w:rPr>
          <w:sz w:val="24"/>
          <w:szCs w:val="24"/>
          <w:lang w:val="ru-RU"/>
        </w:rPr>
        <w:t> 1. Ликвидация юридического лица влечет его прекращение без перехода прав и обязанностей в порядке правопреемства к другим лицам.</w:t>
      </w:r>
    </w:p>
    <w:p w:rsidR="00F3139C" w:rsidRDefault="00F3139C">
      <w:pPr>
        <w:pStyle w:val="contents"/>
        <w:numPr>
          <w:ilvl w:val="12"/>
          <w:numId w:val="0"/>
        </w:numPr>
        <w:ind w:firstLine="567"/>
        <w:rPr>
          <w:sz w:val="24"/>
          <w:szCs w:val="24"/>
          <w:lang w:val="ru-RU"/>
        </w:rPr>
      </w:pPr>
      <w:r>
        <w:rPr>
          <w:sz w:val="24"/>
          <w:szCs w:val="24"/>
          <w:lang w:val="ru-RU"/>
        </w:rPr>
        <w:t> 2. Юридическое лицо может быть ликвидировано:</w:t>
      </w:r>
    </w:p>
    <w:p w:rsidR="00F3139C" w:rsidRDefault="00F3139C" w:rsidP="00F3139C">
      <w:pPr>
        <w:pStyle w:val="contents"/>
        <w:numPr>
          <w:ilvl w:val="0"/>
          <w:numId w:val="20"/>
        </w:numPr>
        <w:rPr>
          <w:sz w:val="24"/>
          <w:szCs w:val="24"/>
          <w:lang w:val="ru-RU"/>
        </w:rPr>
      </w:pPr>
      <w:r>
        <w:rPr>
          <w:sz w:val="24"/>
          <w:szCs w:val="24"/>
          <w:lang w:val="ru-RU"/>
        </w:rPr>
        <w:t>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 или с признанием судом недействительной регистрации юридического лица в связи с допущенными при его создании нарушениями закона или иных правовых актов, если эти нарушения носят неустранимый характер;</w:t>
      </w:r>
    </w:p>
    <w:p w:rsidR="00F3139C" w:rsidRDefault="00F3139C" w:rsidP="00F3139C">
      <w:pPr>
        <w:pStyle w:val="contents"/>
        <w:numPr>
          <w:ilvl w:val="0"/>
          <w:numId w:val="20"/>
        </w:numPr>
        <w:rPr>
          <w:sz w:val="24"/>
          <w:szCs w:val="24"/>
          <w:lang w:val="ru-RU"/>
        </w:rPr>
      </w:pPr>
      <w:r>
        <w:rPr>
          <w:sz w:val="24"/>
          <w:szCs w:val="24"/>
          <w:lang w:val="ru-RU"/>
        </w:rPr>
        <w:t>по решению суда в случае осуществления деятельности без надлежащего разрешения (лицензии) либо деятельности, запрещенной законом, либо с иными неоднократными или грубыми нарушениями закона или иных правовых актов, либо при систематическом осуществлении общественной или религиозной организацией (объединением), благотворительным или иным фондом деятельности, противоречащей его уставным целям, а также в иных случаях, предусмотренных настоящим Кодексом.</w:t>
      </w:r>
    </w:p>
    <w:p w:rsidR="00F3139C" w:rsidRDefault="00F3139C">
      <w:pPr>
        <w:pStyle w:val="contents"/>
        <w:numPr>
          <w:ilvl w:val="12"/>
          <w:numId w:val="0"/>
        </w:numPr>
        <w:ind w:firstLine="567"/>
        <w:rPr>
          <w:sz w:val="24"/>
          <w:szCs w:val="24"/>
          <w:lang w:val="ru-RU"/>
        </w:rPr>
      </w:pPr>
      <w:r>
        <w:rPr>
          <w:sz w:val="24"/>
          <w:szCs w:val="24"/>
          <w:lang w:val="ru-RU"/>
        </w:rPr>
        <w:t> 3. Требование о ликвидации юридического лица по основаниям, указанным в пункте 2 настоящей статьи,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w:t>
      </w:r>
    </w:p>
    <w:p w:rsidR="00F3139C" w:rsidRDefault="00F3139C">
      <w:pPr>
        <w:pStyle w:val="contents"/>
        <w:numPr>
          <w:ilvl w:val="12"/>
          <w:numId w:val="0"/>
        </w:numPr>
        <w:ind w:firstLine="567"/>
        <w:rPr>
          <w:sz w:val="24"/>
          <w:szCs w:val="24"/>
          <w:lang w:val="ru-RU"/>
        </w:rPr>
      </w:pPr>
      <w:r>
        <w:rPr>
          <w:sz w:val="24"/>
          <w:szCs w:val="24"/>
          <w:lang w:val="ru-RU"/>
        </w:rPr>
        <w:t> Решением суда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w:t>
      </w:r>
    </w:p>
    <w:p w:rsidR="00F3139C" w:rsidRDefault="00F3139C">
      <w:pPr>
        <w:pStyle w:val="contents"/>
        <w:numPr>
          <w:ilvl w:val="12"/>
          <w:numId w:val="0"/>
        </w:numPr>
        <w:ind w:firstLine="567"/>
        <w:rPr>
          <w:sz w:val="24"/>
          <w:szCs w:val="24"/>
          <w:lang w:val="ru-RU"/>
        </w:rPr>
      </w:pPr>
      <w:r>
        <w:rPr>
          <w:sz w:val="24"/>
          <w:szCs w:val="24"/>
          <w:lang w:val="ru-RU"/>
        </w:rPr>
        <w:t> 4. Юридическое лицо, являющееся коммерческой организацией либо действующее в форме потребительского кооператива, благотворительного или иного фонда, ликвидируется также в соответствии со статьей 65 настоящего Кодекса вследствие признания его несостоятельным (банкротом).</w:t>
      </w:r>
    </w:p>
    <w:p w:rsidR="00F3139C" w:rsidRDefault="00F3139C">
      <w:pPr>
        <w:pStyle w:val="contents"/>
        <w:numPr>
          <w:ilvl w:val="12"/>
          <w:numId w:val="0"/>
        </w:numPr>
        <w:ind w:firstLine="567"/>
        <w:rPr>
          <w:sz w:val="24"/>
          <w:szCs w:val="24"/>
          <w:lang w:val="ru-RU"/>
        </w:rPr>
      </w:pPr>
      <w:r>
        <w:rPr>
          <w:sz w:val="24"/>
          <w:szCs w:val="24"/>
          <w:lang w:val="ru-RU"/>
        </w:rPr>
        <w:t> Если стоимость имущества такого юридического лица недостаточна для удовлетворения требований кредиторов, оно может быть ликвидировано только в порядке, предусмотренном статьей 65 настоящего Кодекса.</w:t>
      </w:r>
    </w:p>
    <w:p w:rsidR="00F3139C" w:rsidRDefault="00F3139C">
      <w:pPr>
        <w:pStyle w:val="contents"/>
        <w:numPr>
          <w:ilvl w:val="12"/>
          <w:numId w:val="0"/>
        </w:numPr>
        <w:ind w:firstLine="567"/>
        <w:rPr>
          <w:sz w:val="24"/>
          <w:szCs w:val="24"/>
          <w:lang w:val="ru-RU"/>
        </w:rPr>
      </w:pPr>
      <w:r>
        <w:rPr>
          <w:sz w:val="24"/>
          <w:szCs w:val="24"/>
          <w:lang w:val="ru-RU"/>
        </w:rPr>
        <w:t> Положения о ликвидации юридических лиц вследствие несостоятельности (банкротства) не распространяются на казенные предприятия.</w:t>
      </w:r>
    </w:p>
    <w:p w:rsidR="00F3139C" w:rsidRDefault="00F3139C">
      <w:pPr>
        <w:pStyle w:val="contents"/>
        <w:numPr>
          <w:ilvl w:val="12"/>
          <w:numId w:val="0"/>
        </w:numPr>
        <w:ind w:firstLine="567"/>
        <w:rPr>
          <w:i/>
          <w:iCs/>
          <w:sz w:val="24"/>
          <w:szCs w:val="24"/>
          <w:lang w:val="ru-RU"/>
        </w:rPr>
      </w:pPr>
    </w:p>
    <w:p w:rsidR="00F3139C" w:rsidRDefault="00F3139C">
      <w:pPr>
        <w:pStyle w:val="contents"/>
        <w:numPr>
          <w:ilvl w:val="12"/>
          <w:numId w:val="0"/>
        </w:numPr>
        <w:ind w:firstLine="567"/>
        <w:jc w:val="center"/>
        <w:rPr>
          <w:b/>
          <w:bCs/>
          <w:sz w:val="24"/>
          <w:szCs w:val="24"/>
          <w:lang w:val="ru-RU"/>
        </w:rPr>
      </w:pPr>
      <w:r>
        <w:rPr>
          <w:b/>
          <w:bCs/>
          <w:sz w:val="24"/>
          <w:szCs w:val="24"/>
          <w:lang w:val="ru-RU"/>
        </w:rPr>
        <w:t>Статья 62. Обязанности лица, принявшего решение о ликвидации юридического лица</w:t>
      </w:r>
    </w:p>
    <w:p w:rsidR="00F3139C" w:rsidRDefault="00F3139C">
      <w:pPr>
        <w:pStyle w:val="contents"/>
        <w:numPr>
          <w:ilvl w:val="12"/>
          <w:numId w:val="0"/>
        </w:numPr>
        <w:ind w:firstLine="567"/>
        <w:rPr>
          <w:sz w:val="24"/>
          <w:szCs w:val="24"/>
          <w:lang w:val="ru-RU"/>
        </w:rPr>
      </w:pPr>
      <w:r>
        <w:rPr>
          <w:sz w:val="24"/>
          <w:szCs w:val="24"/>
          <w:lang w:val="ru-RU"/>
        </w:rPr>
        <w:t> 1. Учредители (участники) юридического лица или орган, принявшие решение о ликвидации юридического лица, обязаны незамедлительно письменно сообщить об этом органу, осуществляющему государственную регистрацию юридических лиц, который вносит в единый государственный реестр юридических лиц сведения о том, что юридическое лицо находится в процессе ликвидации.</w:t>
      </w:r>
    </w:p>
    <w:p w:rsidR="00F3139C" w:rsidRDefault="00F3139C">
      <w:pPr>
        <w:pStyle w:val="contents"/>
        <w:numPr>
          <w:ilvl w:val="12"/>
          <w:numId w:val="0"/>
        </w:numPr>
        <w:ind w:firstLine="567"/>
        <w:rPr>
          <w:sz w:val="24"/>
          <w:szCs w:val="24"/>
          <w:lang w:val="ru-RU"/>
        </w:rPr>
      </w:pPr>
      <w:r>
        <w:rPr>
          <w:sz w:val="24"/>
          <w:szCs w:val="24"/>
          <w:lang w:val="ru-RU"/>
        </w:rPr>
        <w:t> 2. Учредители (участники) юридического лица или орган, принявшие решение о ликвидации юридического лица, назначают по согласованию с органом, осуществляющим государственную регистрацию юридических лиц, ликвидационную комиссию (ликвидатора) и устанавливают в соответствии с настоящим Кодексом порядок и сроки ликвидации.</w:t>
      </w:r>
    </w:p>
    <w:p w:rsidR="00F3139C" w:rsidRDefault="00F3139C">
      <w:pPr>
        <w:pStyle w:val="contents"/>
        <w:numPr>
          <w:ilvl w:val="12"/>
          <w:numId w:val="0"/>
        </w:numPr>
        <w:ind w:firstLine="567"/>
        <w:rPr>
          <w:sz w:val="24"/>
          <w:szCs w:val="24"/>
          <w:lang w:val="ru-RU"/>
        </w:rPr>
      </w:pPr>
      <w:r>
        <w:rPr>
          <w:sz w:val="24"/>
          <w:szCs w:val="24"/>
          <w:lang w:val="ru-RU"/>
        </w:rPr>
        <w:t> 3.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w:t>
      </w:r>
    </w:p>
    <w:p w:rsidR="00F3139C" w:rsidRDefault="00F3139C">
      <w:pPr>
        <w:pStyle w:val="contents"/>
        <w:numPr>
          <w:ilvl w:val="12"/>
          <w:numId w:val="0"/>
        </w:numPr>
        <w:ind w:firstLine="567"/>
        <w:rPr>
          <w:i/>
          <w:iCs/>
          <w:sz w:val="24"/>
          <w:szCs w:val="24"/>
          <w:lang w:val="ru-RU"/>
        </w:rPr>
      </w:pPr>
    </w:p>
    <w:p w:rsidR="00F3139C" w:rsidRDefault="00F3139C">
      <w:pPr>
        <w:pStyle w:val="contents"/>
        <w:numPr>
          <w:ilvl w:val="12"/>
          <w:numId w:val="0"/>
        </w:numPr>
        <w:ind w:firstLine="567"/>
        <w:jc w:val="center"/>
        <w:rPr>
          <w:b/>
          <w:bCs/>
          <w:sz w:val="24"/>
          <w:szCs w:val="24"/>
          <w:lang w:val="ru-RU"/>
        </w:rPr>
      </w:pPr>
      <w:r>
        <w:rPr>
          <w:b/>
          <w:bCs/>
          <w:sz w:val="24"/>
          <w:szCs w:val="24"/>
          <w:lang w:val="ru-RU"/>
        </w:rPr>
        <w:t>Статья 63. Порядок ликвидации юридического лица</w:t>
      </w:r>
    </w:p>
    <w:p w:rsidR="00F3139C" w:rsidRDefault="00F3139C">
      <w:pPr>
        <w:pStyle w:val="contents"/>
        <w:numPr>
          <w:ilvl w:val="12"/>
          <w:numId w:val="0"/>
        </w:numPr>
        <w:ind w:firstLine="567"/>
        <w:rPr>
          <w:sz w:val="24"/>
          <w:szCs w:val="24"/>
          <w:lang w:val="ru-RU"/>
        </w:rPr>
      </w:pPr>
      <w:r>
        <w:rPr>
          <w:sz w:val="24"/>
          <w:szCs w:val="24"/>
          <w:lang w:val="ru-RU"/>
        </w:rPr>
        <w:t> 1. Ликвидационная комиссия помещает в органах печати, в которых публикуются данные о государственной регистрации юридического лица, публикацию о его ликвидации и о порядке и сроке заявления требований его кредиторами. Этот срок не может быть менее двух месяцев с момента публикации о ликвидации.</w:t>
      </w:r>
    </w:p>
    <w:p w:rsidR="00F3139C" w:rsidRDefault="00F3139C">
      <w:pPr>
        <w:pStyle w:val="contents"/>
        <w:numPr>
          <w:ilvl w:val="12"/>
          <w:numId w:val="0"/>
        </w:numPr>
        <w:ind w:firstLine="567"/>
        <w:rPr>
          <w:sz w:val="24"/>
          <w:szCs w:val="24"/>
          <w:lang w:val="ru-RU"/>
        </w:rPr>
      </w:pPr>
      <w:r>
        <w:rPr>
          <w:sz w:val="24"/>
          <w:szCs w:val="24"/>
          <w:lang w:val="ru-RU"/>
        </w:rPr>
        <w:t>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F3139C" w:rsidRDefault="00F3139C">
      <w:pPr>
        <w:pStyle w:val="contents"/>
        <w:numPr>
          <w:ilvl w:val="12"/>
          <w:numId w:val="0"/>
        </w:numPr>
        <w:ind w:firstLine="567"/>
        <w:rPr>
          <w:sz w:val="24"/>
          <w:szCs w:val="24"/>
          <w:lang w:val="ru-RU"/>
        </w:rPr>
      </w:pPr>
      <w:r>
        <w:rPr>
          <w:sz w:val="24"/>
          <w:szCs w:val="24"/>
          <w:lang w:val="ru-RU"/>
        </w:rPr>
        <w:t> 2.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F3139C" w:rsidRDefault="00F3139C">
      <w:pPr>
        <w:pStyle w:val="contents"/>
        <w:numPr>
          <w:ilvl w:val="12"/>
          <w:numId w:val="0"/>
        </w:numPr>
        <w:ind w:firstLine="567"/>
        <w:rPr>
          <w:sz w:val="24"/>
          <w:szCs w:val="24"/>
          <w:lang w:val="ru-RU"/>
        </w:rPr>
      </w:pPr>
      <w:r>
        <w:rPr>
          <w:sz w:val="24"/>
          <w:szCs w:val="24"/>
          <w:lang w:val="ru-RU"/>
        </w:rPr>
        <w:t> 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по согласованию с органом, осуществляющим государственную регистрацию юридических лиц.</w:t>
      </w:r>
    </w:p>
    <w:p w:rsidR="00F3139C" w:rsidRDefault="00F3139C">
      <w:pPr>
        <w:pStyle w:val="contents"/>
        <w:numPr>
          <w:ilvl w:val="12"/>
          <w:numId w:val="0"/>
        </w:numPr>
        <w:ind w:firstLine="567"/>
        <w:rPr>
          <w:sz w:val="24"/>
          <w:szCs w:val="24"/>
          <w:lang w:val="ru-RU"/>
        </w:rPr>
      </w:pPr>
      <w:r>
        <w:rPr>
          <w:sz w:val="24"/>
          <w:szCs w:val="24"/>
          <w:lang w:val="ru-RU"/>
        </w:rPr>
        <w:t> 3.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w:t>
      </w:r>
    </w:p>
    <w:p w:rsidR="00F3139C" w:rsidRDefault="00F3139C">
      <w:pPr>
        <w:pStyle w:val="contents"/>
        <w:numPr>
          <w:ilvl w:val="12"/>
          <w:numId w:val="0"/>
        </w:numPr>
        <w:ind w:firstLine="567"/>
        <w:rPr>
          <w:sz w:val="24"/>
          <w:szCs w:val="24"/>
          <w:lang w:val="ru-RU"/>
        </w:rPr>
      </w:pPr>
      <w:r>
        <w:rPr>
          <w:sz w:val="24"/>
          <w:szCs w:val="24"/>
          <w:lang w:val="ru-RU"/>
        </w:rPr>
        <w:t> 4. Выплата денежных сумм кредиторам ликвидируемого юридического лица производится ликвидационной комиссией в порядке очередности, установленной статьей 64 настоящего Кодекса,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w:t>
      </w:r>
    </w:p>
    <w:p w:rsidR="00F3139C" w:rsidRDefault="00F3139C">
      <w:pPr>
        <w:pStyle w:val="contents"/>
        <w:numPr>
          <w:ilvl w:val="12"/>
          <w:numId w:val="0"/>
        </w:numPr>
        <w:ind w:firstLine="567"/>
        <w:rPr>
          <w:sz w:val="24"/>
          <w:szCs w:val="24"/>
          <w:lang w:val="ru-RU"/>
        </w:rPr>
      </w:pPr>
      <w:r>
        <w:rPr>
          <w:sz w:val="24"/>
          <w:szCs w:val="24"/>
          <w:lang w:val="ru-RU"/>
        </w:rPr>
        <w:t> 5.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 решение о ликвидации юридического лица, по согласованию с органом, осуществляющим государственную регистрацию юридических лиц.</w:t>
      </w:r>
    </w:p>
    <w:p w:rsidR="00F3139C" w:rsidRDefault="00F3139C">
      <w:pPr>
        <w:pStyle w:val="contents"/>
        <w:numPr>
          <w:ilvl w:val="12"/>
          <w:numId w:val="0"/>
        </w:numPr>
        <w:ind w:firstLine="567"/>
        <w:rPr>
          <w:sz w:val="24"/>
          <w:szCs w:val="24"/>
          <w:lang w:val="ru-RU"/>
        </w:rPr>
      </w:pPr>
      <w:r>
        <w:rPr>
          <w:sz w:val="24"/>
          <w:szCs w:val="24"/>
          <w:lang w:val="ru-RU"/>
        </w:rPr>
        <w:t> 6. При недостаточности у ликвидируемого казенного предприятия имущества, а у ликвидируемого учреждения -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w:t>
      </w:r>
    </w:p>
    <w:p w:rsidR="00F3139C" w:rsidRDefault="00F3139C">
      <w:pPr>
        <w:pStyle w:val="contents"/>
        <w:numPr>
          <w:ilvl w:val="12"/>
          <w:numId w:val="0"/>
        </w:numPr>
        <w:ind w:firstLine="567"/>
        <w:rPr>
          <w:sz w:val="24"/>
          <w:szCs w:val="24"/>
          <w:lang w:val="ru-RU"/>
        </w:rPr>
      </w:pPr>
      <w:r>
        <w:rPr>
          <w:sz w:val="24"/>
          <w:szCs w:val="24"/>
          <w:lang w:val="ru-RU"/>
        </w:rPr>
        <w:t> 7.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F3139C" w:rsidRDefault="00F3139C">
      <w:pPr>
        <w:pStyle w:val="contents"/>
        <w:numPr>
          <w:ilvl w:val="12"/>
          <w:numId w:val="0"/>
        </w:numPr>
        <w:ind w:firstLine="567"/>
        <w:rPr>
          <w:sz w:val="24"/>
          <w:szCs w:val="24"/>
          <w:lang w:val="ru-RU"/>
        </w:rPr>
      </w:pPr>
      <w:r>
        <w:rPr>
          <w:sz w:val="24"/>
          <w:szCs w:val="24"/>
          <w:lang w:val="ru-RU"/>
        </w:rPr>
        <w:t> 8.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w:t>
      </w:r>
    </w:p>
    <w:p w:rsidR="00F3139C" w:rsidRDefault="00F3139C">
      <w:pPr>
        <w:pStyle w:val="1"/>
        <w:numPr>
          <w:ilvl w:val="12"/>
          <w:numId w:val="0"/>
        </w:numPr>
        <w:ind w:firstLine="567"/>
        <w:jc w:val="both"/>
        <w:rPr>
          <w:rFonts w:ascii="Times New Roman" w:hAnsi="Times New Roman" w:cs="Times New Roman"/>
          <w:sz w:val="24"/>
          <w:szCs w:val="24"/>
          <w:lang w:val="en-US"/>
        </w:rPr>
      </w:pP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13.Собственность и право собственности</w:t>
      </w: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209. Содержание права собственности</w:t>
      </w:r>
    </w:p>
    <w:p w:rsidR="00F3139C" w:rsidRDefault="00F3139C">
      <w:pPr>
        <w:pStyle w:val="contents"/>
        <w:numPr>
          <w:ilvl w:val="12"/>
          <w:numId w:val="0"/>
        </w:numPr>
        <w:ind w:firstLine="567"/>
        <w:rPr>
          <w:sz w:val="24"/>
          <w:szCs w:val="24"/>
          <w:lang w:val="ru-RU"/>
        </w:rPr>
      </w:pPr>
      <w:r>
        <w:rPr>
          <w:sz w:val="24"/>
          <w:szCs w:val="24"/>
          <w:lang w:val="ru-RU"/>
        </w:rPr>
        <w:t> 1. Собственнику принадлежат права владения, пользования и распоряжения своим имуществом.</w:t>
      </w:r>
    </w:p>
    <w:p w:rsidR="00F3139C" w:rsidRDefault="00F3139C">
      <w:pPr>
        <w:pStyle w:val="contents"/>
        <w:numPr>
          <w:ilvl w:val="12"/>
          <w:numId w:val="0"/>
        </w:numPr>
        <w:ind w:firstLine="567"/>
        <w:rPr>
          <w:sz w:val="24"/>
          <w:szCs w:val="24"/>
          <w:lang w:val="ru-RU"/>
        </w:rPr>
      </w:pPr>
      <w:r>
        <w:rPr>
          <w:sz w:val="24"/>
          <w:szCs w:val="24"/>
          <w:lang w:val="ru-RU"/>
        </w:rPr>
        <w:t> 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F3139C" w:rsidRDefault="00F3139C">
      <w:pPr>
        <w:pStyle w:val="contents"/>
        <w:numPr>
          <w:ilvl w:val="12"/>
          <w:numId w:val="0"/>
        </w:numPr>
        <w:ind w:firstLine="567"/>
        <w:rPr>
          <w:sz w:val="24"/>
          <w:szCs w:val="24"/>
          <w:lang w:val="ru-RU"/>
        </w:rPr>
      </w:pPr>
      <w:r>
        <w:rPr>
          <w:sz w:val="24"/>
          <w:szCs w:val="24"/>
          <w:lang w:val="ru-RU"/>
        </w:rPr>
        <w:t> 3. Владение, пользование и распоряжение землей и другими природными ресурсами в той мере, в какой их оборот допускается законом (статья 129), осуществляются их собственником свободно, если это не наносит ущерба окружающей среде и не нарушает прав и законных интересов других лиц.</w:t>
      </w:r>
    </w:p>
    <w:p w:rsidR="00F3139C" w:rsidRDefault="00F3139C">
      <w:pPr>
        <w:pStyle w:val="contents"/>
        <w:numPr>
          <w:ilvl w:val="12"/>
          <w:numId w:val="0"/>
        </w:numPr>
        <w:ind w:firstLine="567"/>
        <w:rPr>
          <w:sz w:val="24"/>
          <w:szCs w:val="24"/>
          <w:lang w:val="ru-RU"/>
        </w:rPr>
      </w:pPr>
      <w:r>
        <w:rPr>
          <w:sz w:val="24"/>
          <w:szCs w:val="24"/>
          <w:lang w:val="ru-RU"/>
        </w:rPr>
        <w:t> 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F3139C" w:rsidRDefault="00F3139C">
      <w:pPr>
        <w:pStyle w:val="La"/>
        <w:numPr>
          <w:ilvl w:val="12"/>
          <w:numId w:val="0"/>
        </w:numPr>
        <w:ind w:firstLine="567"/>
        <w:rPr>
          <w:sz w:val="24"/>
          <w:szCs w:val="24"/>
          <w:lang w:val="ru-RU"/>
        </w:rPr>
      </w:pPr>
      <w:r>
        <w:rPr>
          <w:sz w:val="24"/>
          <w:szCs w:val="24"/>
          <w:lang w:val="ru-RU"/>
        </w:rPr>
        <w:t> </w:t>
      </w: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212. Субъекты права собственности</w:t>
      </w:r>
    </w:p>
    <w:p w:rsidR="00F3139C" w:rsidRDefault="00F3139C">
      <w:pPr>
        <w:pStyle w:val="contents"/>
        <w:numPr>
          <w:ilvl w:val="12"/>
          <w:numId w:val="0"/>
        </w:numPr>
        <w:ind w:firstLine="567"/>
        <w:rPr>
          <w:sz w:val="24"/>
          <w:szCs w:val="24"/>
          <w:lang w:val="ru-RU"/>
        </w:rPr>
      </w:pPr>
      <w:r>
        <w:rPr>
          <w:sz w:val="24"/>
          <w:szCs w:val="24"/>
          <w:lang w:val="ru-RU"/>
        </w:rPr>
        <w:t> 1. В Российской Федерации признаются частная, государственная, муниципальная и иные формы собственности.</w:t>
      </w:r>
    </w:p>
    <w:p w:rsidR="00F3139C" w:rsidRDefault="00F3139C">
      <w:pPr>
        <w:pStyle w:val="contents"/>
        <w:numPr>
          <w:ilvl w:val="12"/>
          <w:numId w:val="0"/>
        </w:numPr>
        <w:ind w:firstLine="567"/>
        <w:rPr>
          <w:sz w:val="24"/>
          <w:szCs w:val="24"/>
          <w:lang w:val="ru-RU"/>
        </w:rPr>
      </w:pPr>
      <w:r>
        <w:rPr>
          <w:sz w:val="24"/>
          <w:szCs w:val="24"/>
          <w:lang w:val="ru-RU"/>
        </w:rPr>
        <w:t> 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F3139C" w:rsidRDefault="00F3139C">
      <w:pPr>
        <w:pStyle w:val="contents"/>
        <w:numPr>
          <w:ilvl w:val="12"/>
          <w:numId w:val="0"/>
        </w:numPr>
        <w:ind w:firstLine="567"/>
        <w:rPr>
          <w:sz w:val="24"/>
          <w:szCs w:val="24"/>
          <w:lang w:val="ru-RU"/>
        </w:rPr>
      </w:pPr>
      <w:r>
        <w:rPr>
          <w:sz w:val="24"/>
          <w:szCs w:val="24"/>
          <w:lang w:val="ru-RU"/>
        </w:rPr>
        <w:t> 4. Права всех собственников защищаются равным образом.</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Учебник</w:t>
      </w:r>
    </w:p>
    <w:p w:rsidR="00F3139C" w:rsidRDefault="00F3139C">
      <w:pPr>
        <w:pStyle w:val="contents"/>
        <w:numPr>
          <w:ilvl w:val="12"/>
          <w:numId w:val="0"/>
        </w:numPr>
        <w:ind w:firstLine="567"/>
        <w:rPr>
          <w:sz w:val="24"/>
          <w:szCs w:val="24"/>
          <w:lang w:val="ru-RU"/>
        </w:rPr>
      </w:pPr>
      <w:r>
        <w:rPr>
          <w:sz w:val="24"/>
          <w:szCs w:val="24"/>
          <w:lang w:val="ru-RU"/>
        </w:rPr>
        <w:t>Собственность - это отношение лица к принадлежащей ему вещи как к своей, которое выражается во владении, пользовании и распоряжении ею, а также в устранении вмешательства всех третьих лиц в ту сферу хозяйственного господства, на которую простирается власть собственника.</w:t>
      </w:r>
    </w:p>
    <w:p w:rsidR="00F3139C" w:rsidRDefault="00F3139C">
      <w:pPr>
        <w:pStyle w:val="contents"/>
        <w:numPr>
          <w:ilvl w:val="12"/>
          <w:numId w:val="0"/>
        </w:numPr>
        <w:ind w:firstLine="567"/>
        <w:rPr>
          <w:sz w:val="24"/>
          <w:szCs w:val="24"/>
          <w:lang w:val="ru-RU"/>
        </w:rPr>
      </w:pPr>
      <w:r>
        <w:rPr>
          <w:sz w:val="24"/>
          <w:szCs w:val="24"/>
          <w:lang w:val="ru-RU"/>
        </w:rPr>
        <w:t xml:space="preserve">Право собственности - совокупность правомочий по владению, пользованию и распоряжению вещью, осуществляемых по своему усмотрению. Право владения - юридически обеспеченная возможность хозяйственного господства над вещью. Право пользования - юридически обеспеченная возможность извлечения из вещи полезных свойств в процессе потребления. Право распоряжения - юридически обеспеченная возможность опредилить судьбу вещи путем совершения юридических актов в отношении этой вещи. </w:t>
      </w:r>
    </w:p>
    <w:p w:rsidR="00F3139C" w:rsidRDefault="00F3139C">
      <w:pPr>
        <w:pStyle w:val="1"/>
        <w:numPr>
          <w:ilvl w:val="12"/>
          <w:numId w:val="0"/>
        </w:numPr>
        <w:ind w:firstLine="567"/>
        <w:jc w:val="both"/>
        <w:rPr>
          <w:rFonts w:ascii="Times New Roman" w:hAnsi="Times New Roman" w:cs="Times New Roman"/>
          <w:sz w:val="24"/>
          <w:szCs w:val="24"/>
          <w:lang w:val="en-US"/>
        </w:rPr>
      </w:pP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14.Источники(основания) возникновения права собственности.</w:t>
      </w: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Учебник.</w:t>
      </w:r>
    </w:p>
    <w:p w:rsidR="00F3139C" w:rsidRDefault="00F3139C">
      <w:pPr>
        <w:pStyle w:val="contents"/>
        <w:numPr>
          <w:ilvl w:val="12"/>
          <w:numId w:val="0"/>
        </w:numPr>
        <w:ind w:firstLine="567"/>
        <w:rPr>
          <w:sz w:val="24"/>
          <w:szCs w:val="24"/>
          <w:lang w:val="ru-RU"/>
        </w:rPr>
      </w:pPr>
      <w:r>
        <w:rPr>
          <w:sz w:val="24"/>
          <w:szCs w:val="24"/>
          <w:lang w:val="ru-RU"/>
        </w:rPr>
        <w:t>Первоначальные - вновь изготовленная вещь, переработка, обращение в собственность общедоступных вещей, бесхозное имущество, находка, безнадзорные животные, клад, приобретательная давность, самовольная постройка, от неуправомоченного отчуждателя.</w:t>
      </w:r>
    </w:p>
    <w:p w:rsidR="00F3139C" w:rsidRDefault="00F3139C">
      <w:pPr>
        <w:pStyle w:val="contents"/>
        <w:numPr>
          <w:ilvl w:val="12"/>
          <w:numId w:val="0"/>
        </w:numPr>
        <w:ind w:firstLine="567"/>
        <w:rPr>
          <w:sz w:val="24"/>
          <w:szCs w:val="24"/>
          <w:lang w:val="ru-RU"/>
        </w:rPr>
      </w:pPr>
      <w:r>
        <w:rPr>
          <w:sz w:val="24"/>
          <w:szCs w:val="24"/>
          <w:lang w:val="ru-RU"/>
        </w:rPr>
        <w:t>Производные - национализация, приватизация, приобретение права собственности на имущество юр.лица после его ликвидации или реорганизации., обращение взыскания на имущество собственника по его обязательствам, реквизиция и конфискация, выкуп недвижимого имущества в связи с изъятием земельного участка, приобретение права собственности по договору, в порядке наследования, прекращение права собственности лица на имущество, которое не может ему принадлежать и др.</w:t>
      </w:r>
    </w:p>
    <w:p w:rsidR="00F3139C" w:rsidRDefault="00F3139C">
      <w:pPr>
        <w:pStyle w:val="contents"/>
        <w:numPr>
          <w:ilvl w:val="12"/>
          <w:numId w:val="0"/>
        </w:numPr>
        <w:ind w:firstLine="567"/>
        <w:rPr>
          <w:sz w:val="24"/>
          <w:szCs w:val="24"/>
          <w:lang w:val="ru-RU"/>
        </w:rPr>
      </w:pPr>
      <w:r>
        <w:rPr>
          <w:sz w:val="24"/>
          <w:szCs w:val="24"/>
          <w:lang w:val="ru-RU"/>
        </w:rPr>
        <w:t>И то и то - приобретение права собственности на плоды, продукцию и доходы</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218. Основания приобретения права собственности</w:t>
      </w:r>
    </w:p>
    <w:p w:rsidR="00F3139C" w:rsidRDefault="00F3139C">
      <w:pPr>
        <w:pStyle w:val="contents"/>
        <w:numPr>
          <w:ilvl w:val="12"/>
          <w:numId w:val="0"/>
        </w:numPr>
        <w:ind w:firstLine="567"/>
        <w:rPr>
          <w:sz w:val="24"/>
          <w:szCs w:val="24"/>
          <w:lang w:val="ru-RU"/>
        </w:rPr>
      </w:pPr>
      <w:r>
        <w:rPr>
          <w:sz w:val="24"/>
          <w:szCs w:val="24"/>
          <w:lang w:val="ru-RU"/>
        </w:rPr>
        <w:t> 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F3139C" w:rsidRDefault="00F3139C">
      <w:pPr>
        <w:pStyle w:val="contents"/>
        <w:numPr>
          <w:ilvl w:val="12"/>
          <w:numId w:val="0"/>
        </w:numPr>
        <w:ind w:firstLine="567"/>
        <w:rPr>
          <w:sz w:val="24"/>
          <w:szCs w:val="24"/>
          <w:lang w:val="ru-RU"/>
        </w:rPr>
      </w:pPr>
      <w:r>
        <w:rPr>
          <w:sz w:val="24"/>
          <w:szCs w:val="24"/>
          <w:lang w:val="ru-RU"/>
        </w:rPr>
        <w:t> Право собственности на плоды, продукцию, доходы, полученные в результате использования имущества, приобретается по основаниям, предусмотренным статьей 136 настоящего Кодекса.</w:t>
      </w:r>
    </w:p>
    <w:p w:rsidR="00F3139C" w:rsidRDefault="00F3139C">
      <w:pPr>
        <w:pStyle w:val="contents"/>
        <w:numPr>
          <w:ilvl w:val="12"/>
          <w:numId w:val="0"/>
        </w:numPr>
        <w:ind w:firstLine="567"/>
        <w:rPr>
          <w:sz w:val="24"/>
          <w:szCs w:val="24"/>
          <w:lang w:val="ru-RU"/>
        </w:rPr>
      </w:pPr>
      <w:r>
        <w:rPr>
          <w:sz w:val="24"/>
          <w:szCs w:val="24"/>
          <w:lang w:val="ru-RU"/>
        </w:rPr>
        <w:t> 2. Право собственности на имущество, которое имеет собственника, может быть приобретено другим лицом на основании договора купли - продажи, мены, дарения или иной сделки об отчуждении этого имущества.</w:t>
      </w:r>
    </w:p>
    <w:p w:rsidR="00F3139C" w:rsidRDefault="00F3139C">
      <w:pPr>
        <w:pStyle w:val="contents"/>
        <w:numPr>
          <w:ilvl w:val="12"/>
          <w:numId w:val="0"/>
        </w:numPr>
        <w:ind w:firstLine="567"/>
        <w:rPr>
          <w:sz w:val="24"/>
          <w:szCs w:val="24"/>
          <w:lang w:val="ru-RU"/>
        </w:rPr>
      </w:pPr>
      <w:r>
        <w:rPr>
          <w:sz w:val="24"/>
          <w:szCs w:val="24"/>
          <w:lang w:val="ru-RU"/>
        </w:rPr>
        <w:t> 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w:t>
      </w:r>
    </w:p>
    <w:p w:rsidR="00F3139C" w:rsidRDefault="00F3139C">
      <w:pPr>
        <w:pStyle w:val="contents"/>
        <w:numPr>
          <w:ilvl w:val="12"/>
          <w:numId w:val="0"/>
        </w:numPr>
        <w:ind w:firstLine="567"/>
        <w:rPr>
          <w:sz w:val="24"/>
          <w:szCs w:val="24"/>
          <w:lang w:val="ru-RU"/>
        </w:rPr>
      </w:pPr>
      <w:r>
        <w:rPr>
          <w:sz w:val="24"/>
          <w:szCs w:val="24"/>
          <w:lang w:val="ru-RU"/>
        </w:rPr>
        <w:t> 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F3139C" w:rsidRDefault="00F3139C">
      <w:pPr>
        <w:pStyle w:val="contents"/>
        <w:numPr>
          <w:ilvl w:val="12"/>
          <w:numId w:val="0"/>
        </w:numPr>
        <w:ind w:firstLine="567"/>
        <w:rPr>
          <w:sz w:val="24"/>
          <w:szCs w:val="24"/>
          <w:lang w:val="ru-RU"/>
        </w:rPr>
      </w:pPr>
      <w:r>
        <w:rPr>
          <w:sz w:val="24"/>
          <w:szCs w:val="24"/>
          <w:lang w:val="ru-RU"/>
        </w:rPr>
        <w:t> 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F3139C" w:rsidRDefault="00F3139C">
      <w:pPr>
        <w:pStyle w:val="contents"/>
        <w:numPr>
          <w:ilvl w:val="12"/>
          <w:numId w:val="0"/>
        </w:numPr>
        <w:ind w:firstLine="567"/>
        <w:rPr>
          <w:sz w:val="24"/>
          <w:szCs w:val="24"/>
          <w:lang w:val="ru-RU"/>
        </w:rPr>
      </w:pPr>
      <w:r>
        <w:rPr>
          <w:sz w:val="24"/>
          <w:szCs w:val="24"/>
          <w:lang w:val="ru-RU"/>
        </w:rPr>
        <w:t> 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219. Возникновение права собственности на вновь создаваемое недвижимое имущество</w:t>
      </w:r>
    </w:p>
    <w:p w:rsidR="00F3139C" w:rsidRDefault="00F3139C">
      <w:pPr>
        <w:pStyle w:val="contents"/>
        <w:numPr>
          <w:ilvl w:val="12"/>
          <w:numId w:val="0"/>
        </w:numPr>
        <w:ind w:firstLine="567"/>
        <w:rPr>
          <w:sz w:val="24"/>
          <w:szCs w:val="24"/>
          <w:lang w:val="ru-RU"/>
        </w:rPr>
      </w:pPr>
      <w:r>
        <w:rPr>
          <w:sz w:val="24"/>
          <w:szCs w:val="24"/>
          <w:lang w:val="ru-RU"/>
        </w:rPr>
        <w:t>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F3139C" w:rsidRDefault="00F3139C">
      <w:pPr>
        <w:pStyle w:val="La"/>
        <w:numPr>
          <w:ilvl w:val="12"/>
          <w:numId w:val="0"/>
        </w:numPr>
        <w:ind w:firstLine="567"/>
        <w:rPr>
          <w:sz w:val="24"/>
          <w:szCs w:val="24"/>
          <w:lang w:val="ru-RU"/>
        </w:rPr>
      </w:pPr>
      <w:r>
        <w:rPr>
          <w:sz w:val="24"/>
          <w:szCs w:val="24"/>
          <w:lang w:val="ru-RU"/>
        </w:rPr>
        <w:t> </w:t>
      </w: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220. Переработка</w:t>
      </w:r>
    </w:p>
    <w:p w:rsidR="00F3139C" w:rsidRDefault="00F3139C">
      <w:pPr>
        <w:pStyle w:val="contents"/>
        <w:numPr>
          <w:ilvl w:val="12"/>
          <w:numId w:val="0"/>
        </w:numPr>
        <w:ind w:firstLine="567"/>
        <w:rPr>
          <w:sz w:val="24"/>
          <w:szCs w:val="24"/>
          <w:lang w:val="ru-RU"/>
        </w:rPr>
      </w:pPr>
      <w:r>
        <w:rPr>
          <w:sz w:val="24"/>
          <w:szCs w:val="24"/>
          <w:lang w:val="ru-RU"/>
        </w:rPr>
        <w:t> 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F3139C" w:rsidRDefault="00F3139C">
      <w:pPr>
        <w:pStyle w:val="contents"/>
        <w:numPr>
          <w:ilvl w:val="12"/>
          <w:numId w:val="0"/>
        </w:numPr>
        <w:ind w:firstLine="567"/>
        <w:rPr>
          <w:sz w:val="24"/>
          <w:szCs w:val="24"/>
          <w:lang w:val="ru-RU"/>
        </w:rPr>
      </w:pPr>
      <w:r>
        <w:rPr>
          <w:sz w:val="24"/>
          <w:szCs w:val="24"/>
          <w:lang w:val="ru-RU"/>
        </w:rPr>
        <w:t> 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F3139C" w:rsidRDefault="00F3139C">
      <w:pPr>
        <w:pStyle w:val="contents"/>
        <w:numPr>
          <w:ilvl w:val="12"/>
          <w:numId w:val="0"/>
        </w:numPr>
        <w:ind w:firstLine="567"/>
        <w:rPr>
          <w:sz w:val="24"/>
          <w:szCs w:val="24"/>
          <w:lang w:val="ru-RU"/>
        </w:rPr>
      </w:pPr>
      <w:r>
        <w:rPr>
          <w:sz w:val="24"/>
          <w:szCs w:val="24"/>
          <w:lang w:val="ru-RU"/>
        </w:rPr>
        <w:t> 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F3139C" w:rsidRDefault="00F3139C">
      <w:pPr>
        <w:pStyle w:val="contents"/>
        <w:numPr>
          <w:ilvl w:val="12"/>
          <w:numId w:val="0"/>
        </w:numPr>
        <w:ind w:firstLine="567"/>
        <w:rPr>
          <w:sz w:val="24"/>
          <w:szCs w:val="24"/>
          <w:lang w:val="ru-RU"/>
        </w:rPr>
      </w:pPr>
      <w:r>
        <w:rPr>
          <w:sz w:val="24"/>
          <w:szCs w:val="24"/>
          <w:lang w:val="ru-RU"/>
        </w:rPr>
        <w:t> 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221. Обращение в собственность общедоступных для сбора вещей</w:t>
      </w:r>
    </w:p>
    <w:p w:rsidR="00F3139C" w:rsidRDefault="00F3139C">
      <w:pPr>
        <w:pStyle w:val="contents"/>
        <w:numPr>
          <w:ilvl w:val="12"/>
          <w:numId w:val="0"/>
        </w:numPr>
        <w:ind w:firstLine="567"/>
        <w:rPr>
          <w:sz w:val="24"/>
          <w:szCs w:val="24"/>
          <w:lang w:val="ru-RU"/>
        </w:rPr>
      </w:pPr>
      <w:r>
        <w:rPr>
          <w:sz w:val="24"/>
          <w:szCs w:val="24"/>
          <w:lang w:val="ru-RU"/>
        </w:rPr>
        <w:t> В случаях, когда в соответствии с законом, общим разрешением, данным собственником, или в соответствии с местным обычаем в лесах, водоемах или на другой территории допускается сбор ягод, лов рыбы,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F3139C" w:rsidRDefault="00F3139C">
      <w:pPr>
        <w:pStyle w:val="contents"/>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222. Самовольная постройка</w:t>
      </w:r>
    </w:p>
    <w:p w:rsidR="00F3139C" w:rsidRDefault="00F3139C">
      <w:pPr>
        <w:pStyle w:val="contents"/>
        <w:numPr>
          <w:ilvl w:val="12"/>
          <w:numId w:val="0"/>
        </w:numPr>
        <w:ind w:firstLine="567"/>
        <w:rPr>
          <w:sz w:val="24"/>
          <w:szCs w:val="24"/>
          <w:lang w:val="ru-RU"/>
        </w:rPr>
      </w:pPr>
      <w:r>
        <w:rPr>
          <w:sz w:val="24"/>
          <w:szCs w:val="24"/>
          <w:lang w:val="ru-RU"/>
        </w:rPr>
        <w:t> 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F3139C" w:rsidRDefault="00F3139C">
      <w:pPr>
        <w:pStyle w:val="contents"/>
        <w:numPr>
          <w:ilvl w:val="12"/>
          <w:numId w:val="0"/>
        </w:numPr>
        <w:ind w:firstLine="567"/>
        <w:rPr>
          <w:sz w:val="24"/>
          <w:szCs w:val="24"/>
          <w:lang w:val="ru-RU"/>
        </w:rPr>
      </w:pPr>
      <w:r>
        <w:rPr>
          <w:sz w:val="24"/>
          <w:szCs w:val="24"/>
          <w:lang w:val="ru-RU"/>
        </w:rPr>
        <w:t> 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F3139C" w:rsidRDefault="00F3139C">
      <w:pPr>
        <w:pStyle w:val="contents"/>
        <w:numPr>
          <w:ilvl w:val="12"/>
          <w:numId w:val="0"/>
        </w:numPr>
        <w:ind w:firstLine="567"/>
        <w:rPr>
          <w:sz w:val="24"/>
          <w:szCs w:val="24"/>
          <w:lang w:val="ru-RU"/>
        </w:rPr>
      </w:pPr>
      <w:r>
        <w:rPr>
          <w:sz w:val="24"/>
          <w:szCs w:val="24"/>
          <w:lang w:val="ru-RU"/>
        </w:rPr>
        <w:t> Самовольная постройка подлежит сносу осуществившим ее лицом либо за его счет, кроме случаев, предусмотренных пунктом 3 настоящей статьи.</w:t>
      </w:r>
    </w:p>
    <w:p w:rsidR="00F3139C" w:rsidRDefault="00F3139C">
      <w:pPr>
        <w:pStyle w:val="contents"/>
        <w:numPr>
          <w:ilvl w:val="12"/>
          <w:numId w:val="0"/>
        </w:numPr>
        <w:ind w:firstLine="567"/>
        <w:rPr>
          <w:sz w:val="24"/>
          <w:szCs w:val="24"/>
          <w:lang w:val="ru-RU"/>
        </w:rPr>
      </w:pPr>
      <w:r>
        <w:rPr>
          <w:sz w:val="24"/>
          <w:szCs w:val="24"/>
          <w:lang w:val="ru-RU"/>
        </w:rPr>
        <w:t> 3. Право собственности на самовольную постройку может быть признано судом за лицом, осуществившим постройку на не принадлежащем ему земельном участке, при условии, что данный участок будет в установленном порядке предоставлен этому лицу под возведенную постройку.</w:t>
      </w:r>
    </w:p>
    <w:p w:rsidR="00F3139C" w:rsidRDefault="00F3139C">
      <w:pPr>
        <w:pStyle w:val="contents"/>
        <w:numPr>
          <w:ilvl w:val="12"/>
          <w:numId w:val="0"/>
        </w:numPr>
        <w:ind w:firstLine="567"/>
        <w:rPr>
          <w:sz w:val="24"/>
          <w:szCs w:val="24"/>
          <w:lang w:val="ru-RU"/>
        </w:rPr>
      </w:pPr>
      <w:r>
        <w:rPr>
          <w:sz w:val="24"/>
          <w:szCs w:val="24"/>
          <w:lang w:val="ru-RU"/>
        </w:rPr>
        <w:t> Право собственности на самовольную постройку может быть признано судом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F3139C" w:rsidRDefault="00F3139C">
      <w:pPr>
        <w:pStyle w:val="contents"/>
        <w:numPr>
          <w:ilvl w:val="12"/>
          <w:numId w:val="0"/>
        </w:numPr>
        <w:ind w:firstLine="567"/>
        <w:rPr>
          <w:sz w:val="24"/>
          <w:szCs w:val="24"/>
          <w:lang w:val="ru-RU"/>
        </w:rPr>
      </w:pPr>
      <w:r>
        <w:rPr>
          <w:sz w:val="24"/>
          <w:szCs w:val="24"/>
          <w:lang w:val="ru-RU"/>
        </w:rPr>
        <w:t> Право собственности на самовольную постройку не может быть признано за указанными лицами, если сохранение постройки нарушает права и охраняемые законом интересы других лиц либо создает угрозу жизни и здоровью граждан.</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223. Момент возникновения права собственности у приобретателя по договору</w:t>
      </w:r>
    </w:p>
    <w:p w:rsidR="00F3139C" w:rsidRDefault="00F3139C">
      <w:pPr>
        <w:pStyle w:val="contents"/>
        <w:numPr>
          <w:ilvl w:val="12"/>
          <w:numId w:val="0"/>
        </w:numPr>
        <w:ind w:firstLine="567"/>
        <w:rPr>
          <w:sz w:val="24"/>
          <w:szCs w:val="24"/>
          <w:lang w:val="ru-RU"/>
        </w:rPr>
      </w:pPr>
      <w:r>
        <w:rPr>
          <w:sz w:val="24"/>
          <w:szCs w:val="24"/>
          <w:lang w:val="ru-RU"/>
        </w:rPr>
        <w:t> 1. Право собственности у приобретателя вещи по договору возникает с момента ее передачи, если иное не предусмотрено законом или договором.</w:t>
      </w:r>
    </w:p>
    <w:p w:rsidR="00F3139C" w:rsidRDefault="00F3139C">
      <w:pPr>
        <w:pStyle w:val="contents"/>
        <w:numPr>
          <w:ilvl w:val="12"/>
          <w:numId w:val="0"/>
        </w:numPr>
        <w:ind w:firstLine="567"/>
        <w:rPr>
          <w:sz w:val="24"/>
          <w:szCs w:val="24"/>
          <w:lang w:val="ru-RU"/>
        </w:rPr>
      </w:pPr>
      <w:r>
        <w:rPr>
          <w:sz w:val="24"/>
          <w:szCs w:val="24"/>
          <w:lang w:val="ru-RU"/>
        </w:rPr>
        <w:t> 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224. Передача вещи</w:t>
      </w:r>
    </w:p>
    <w:p w:rsidR="00F3139C" w:rsidRDefault="00F3139C">
      <w:pPr>
        <w:pStyle w:val="contents"/>
        <w:numPr>
          <w:ilvl w:val="12"/>
          <w:numId w:val="0"/>
        </w:numPr>
        <w:ind w:firstLine="567"/>
        <w:rPr>
          <w:sz w:val="24"/>
          <w:szCs w:val="24"/>
          <w:lang w:val="ru-RU"/>
        </w:rPr>
      </w:pPr>
      <w:r>
        <w:rPr>
          <w:sz w:val="24"/>
          <w:szCs w:val="24"/>
          <w:lang w:val="ru-RU"/>
        </w:rPr>
        <w:t> 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F3139C" w:rsidRDefault="00F3139C">
      <w:pPr>
        <w:pStyle w:val="contents"/>
        <w:numPr>
          <w:ilvl w:val="12"/>
          <w:numId w:val="0"/>
        </w:numPr>
        <w:ind w:firstLine="567"/>
        <w:rPr>
          <w:sz w:val="24"/>
          <w:szCs w:val="24"/>
          <w:lang w:val="ru-RU"/>
        </w:rPr>
      </w:pPr>
      <w:r>
        <w:rPr>
          <w:sz w:val="24"/>
          <w:szCs w:val="24"/>
          <w:lang w:val="ru-RU"/>
        </w:rPr>
        <w:t> Вещь считается врученной приобретателю с момента ее фактического поступления во владение приобретателя или указанного им лица.</w:t>
      </w:r>
    </w:p>
    <w:p w:rsidR="00F3139C" w:rsidRDefault="00F3139C">
      <w:pPr>
        <w:pStyle w:val="contents"/>
        <w:numPr>
          <w:ilvl w:val="12"/>
          <w:numId w:val="0"/>
        </w:numPr>
        <w:ind w:firstLine="567"/>
        <w:rPr>
          <w:sz w:val="24"/>
          <w:szCs w:val="24"/>
          <w:lang w:val="ru-RU"/>
        </w:rPr>
      </w:pPr>
      <w:r>
        <w:rPr>
          <w:sz w:val="24"/>
          <w:szCs w:val="24"/>
          <w:lang w:val="ru-RU"/>
        </w:rPr>
        <w:t> 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F3139C" w:rsidRDefault="00F3139C">
      <w:pPr>
        <w:pStyle w:val="contents"/>
        <w:numPr>
          <w:ilvl w:val="12"/>
          <w:numId w:val="0"/>
        </w:numPr>
        <w:ind w:firstLine="567"/>
        <w:rPr>
          <w:sz w:val="24"/>
          <w:szCs w:val="24"/>
          <w:lang w:val="ru-RU"/>
        </w:rPr>
      </w:pPr>
      <w:r>
        <w:rPr>
          <w:sz w:val="24"/>
          <w:szCs w:val="24"/>
          <w:lang w:val="ru-RU"/>
        </w:rPr>
        <w:t> 3. К передаче вещи приравнивается передача коносамента или иного товарораспорядительного документа на нее.</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225. Бесхозяйные вещи</w:t>
      </w:r>
    </w:p>
    <w:p w:rsidR="00F3139C" w:rsidRDefault="00F3139C">
      <w:pPr>
        <w:pStyle w:val="contents"/>
        <w:numPr>
          <w:ilvl w:val="12"/>
          <w:numId w:val="0"/>
        </w:numPr>
        <w:ind w:firstLine="567"/>
        <w:rPr>
          <w:sz w:val="24"/>
          <w:szCs w:val="24"/>
          <w:lang w:val="ru-RU"/>
        </w:rPr>
      </w:pPr>
      <w:r>
        <w:rPr>
          <w:sz w:val="24"/>
          <w:szCs w:val="24"/>
          <w:lang w:val="ru-RU"/>
        </w:rPr>
        <w:t> 1. Бесхозяйной является вещь, которая не имеет собственника или собственник которой неизвестен, либо вещь, от права собственности на которую собственник отказался.</w:t>
      </w:r>
    </w:p>
    <w:p w:rsidR="00F3139C" w:rsidRDefault="00F3139C">
      <w:pPr>
        <w:pStyle w:val="contents"/>
        <w:numPr>
          <w:ilvl w:val="12"/>
          <w:numId w:val="0"/>
        </w:numPr>
        <w:ind w:firstLine="567"/>
        <w:rPr>
          <w:sz w:val="24"/>
          <w:szCs w:val="24"/>
          <w:lang w:val="ru-RU"/>
        </w:rPr>
      </w:pPr>
      <w:r>
        <w:rPr>
          <w:sz w:val="24"/>
          <w:szCs w:val="24"/>
          <w:lang w:val="ru-RU"/>
        </w:rPr>
        <w:t> 2. Если это не исключается правилами настоящего Кодекса о приобретении права собственности на вещи, от которых собственник отказался (статья 226), о находке (статьи 227 и 228), о безнадзорных животных (статьи 230 и 231) и кладе (статья 233), право собственности на бесхозяйные движимые вещи может быть приобретено в силу приобретательной давности.</w:t>
      </w:r>
    </w:p>
    <w:p w:rsidR="00F3139C" w:rsidRDefault="00F3139C">
      <w:pPr>
        <w:pStyle w:val="contents"/>
        <w:numPr>
          <w:ilvl w:val="12"/>
          <w:numId w:val="0"/>
        </w:numPr>
        <w:ind w:firstLine="567"/>
        <w:rPr>
          <w:sz w:val="24"/>
          <w:szCs w:val="24"/>
          <w:lang w:val="ru-RU"/>
        </w:rPr>
      </w:pPr>
      <w:r>
        <w:rPr>
          <w:sz w:val="24"/>
          <w:szCs w:val="24"/>
          <w:lang w:val="ru-RU"/>
        </w:rPr>
        <w:t> 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F3139C" w:rsidRDefault="00F3139C">
      <w:pPr>
        <w:pStyle w:val="contents"/>
        <w:numPr>
          <w:ilvl w:val="12"/>
          <w:numId w:val="0"/>
        </w:numPr>
        <w:ind w:firstLine="567"/>
        <w:rPr>
          <w:sz w:val="24"/>
          <w:szCs w:val="24"/>
          <w:lang w:val="ru-RU"/>
        </w:rPr>
      </w:pPr>
      <w:r>
        <w:rPr>
          <w:sz w:val="24"/>
          <w:szCs w:val="24"/>
          <w:lang w:val="ru-RU"/>
        </w:rPr>
        <w:t>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F3139C" w:rsidRDefault="00F3139C">
      <w:pPr>
        <w:pStyle w:val="contents"/>
        <w:numPr>
          <w:ilvl w:val="12"/>
          <w:numId w:val="0"/>
        </w:numPr>
        <w:ind w:firstLine="567"/>
        <w:rPr>
          <w:sz w:val="24"/>
          <w:szCs w:val="24"/>
          <w:lang w:val="ru-RU"/>
        </w:rPr>
      </w:pPr>
      <w:r>
        <w:rPr>
          <w:sz w:val="24"/>
          <w:szCs w:val="24"/>
          <w:lang w:val="ru-RU"/>
        </w:rPr>
        <w:t> 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226. Движимые вещи, от которых собственник отказался</w:t>
      </w:r>
    </w:p>
    <w:p w:rsidR="00F3139C" w:rsidRDefault="00F3139C">
      <w:pPr>
        <w:pStyle w:val="contents"/>
        <w:numPr>
          <w:ilvl w:val="12"/>
          <w:numId w:val="0"/>
        </w:numPr>
        <w:ind w:firstLine="567"/>
        <w:rPr>
          <w:sz w:val="24"/>
          <w:szCs w:val="24"/>
          <w:lang w:val="ru-RU"/>
        </w:rPr>
      </w:pPr>
      <w:r>
        <w:rPr>
          <w:sz w:val="24"/>
          <w:szCs w:val="24"/>
          <w:lang w:val="ru-RU"/>
        </w:rPr>
        <w:t> 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в собственность другими лицами в свою собственность в порядке, предусмотренном пунктом 2 настоящей статьи.</w:t>
      </w:r>
    </w:p>
    <w:p w:rsidR="00F3139C" w:rsidRDefault="00F3139C">
      <w:pPr>
        <w:pStyle w:val="contents"/>
        <w:numPr>
          <w:ilvl w:val="12"/>
          <w:numId w:val="0"/>
        </w:numPr>
        <w:ind w:firstLine="567"/>
        <w:rPr>
          <w:sz w:val="24"/>
          <w:szCs w:val="24"/>
          <w:lang w:val="ru-RU"/>
        </w:rPr>
      </w:pPr>
      <w:r>
        <w:rPr>
          <w:sz w:val="24"/>
          <w:szCs w:val="24"/>
          <w:lang w:val="ru-RU"/>
        </w:rPr>
        <w:t> 2. Лицо, в собственности, владении или пользовании которого находится земельный участок, водоем или иной объект, где находится брошенная вещь, стоимость которой явно ниже суммы, соответствующей пятикратному минимальному размеру оплаты труда,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F3139C" w:rsidRDefault="00F3139C">
      <w:pPr>
        <w:pStyle w:val="contents"/>
        <w:numPr>
          <w:ilvl w:val="12"/>
          <w:numId w:val="0"/>
        </w:numPr>
        <w:ind w:firstLine="567"/>
        <w:rPr>
          <w:sz w:val="24"/>
          <w:szCs w:val="24"/>
          <w:lang w:val="ru-RU"/>
        </w:rPr>
      </w:pPr>
      <w:r>
        <w:rPr>
          <w:sz w:val="24"/>
          <w:szCs w:val="24"/>
          <w:lang w:val="ru-RU"/>
        </w:rPr>
        <w:t> 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F3139C" w:rsidRDefault="00F3139C">
      <w:pPr>
        <w:pStyle w:val="La"/>
        <w:numPr>
          <w:ilvl w:val="12"/>
          <w:numId w:val="0"/>
        </w:numPr>
        <w:ind w:firstLine="567"/>
        <w:rPr>
          <w:sz w:val="24"/>
          <w:szCs w:val="24"/>
          <w:lang w:val="ru-RU"/>
        </w:rPr>
      </w:pPr>
      <w:r>
        <w:rPr>
          <w:sz w:val="24"/>
          <w:szCs w:val="24"/>
          <w:lang w:val="ru-RU"/>
        </w:rPr>
        <w:t> </w:t>
      </w: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227. Находка</w:t>
      </w:r>
    </w:p>
    <w:p w:rsidR="00F3139C" w:rsidRDefault="00F3139C">
      <w:pPr>
        <w:pStyle w:val="contents"/>
        <w:numPr>
          <w:ilvl w:val="12"/>
          <w:numId w:val="0"/>
        </w:numPr>
        <w:ind w:firstLine="567"/>
        <w:rPr>
          <w:sz w:val="24"/>
          <w:szCs w:val="24"/>
          <w:lang w:val="ru-RU"/>
        </w:rPr>
      </w:pPr>
      <w:r>
        <w:rPr>
          <w:sz w:val="24"/>
          <w:szCs w:val="24"/>
          <w:lang w:val="ru-RU"/>
        </w:rPr>
        <w:t> 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F3139C" w:rsidRDefault="00F3139C">
      <w:pPr>
        <w:pStyle w:val="contents"/>
        <w:numPr>
          <w:ilvl w:val="12"/>
          <w:numId w:val="0"/>
        </w:numPr>
        <w:ind w:firstLine="567"/>
        <w:rPr>
          <w:sz w:val="24"/>
          <w:szCs w:val="24"/>
          <w:lang w:val="ru-RU"/>
        </w:rPr>
      </w:pPr>
      <w:r>
        <w:rPr>
          <w:sz w:val="24"/>
          <w:szCs w:val="24"/>
          <w:lang w:val="ru-RU"/>
        </w:rPr>
        <w:t> 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F3139C" w:rsidRDefault="00F3139C">
      <w:pPr>
        <w:pStyle w:val="contents"/>
        <w:numPr>
          <w:ilvl w:val="12"/>
          <w:numId w:val="0"/>
        </w:numPr>
        <w:ind w:firstLine="567"/>
        <w:rPr>
          <w:sz w:val="24"/>
          <w:szCs w:val="24"/>
          <w:lang w:val="ru-RU"/>
        </w:rPr>
      </w:pPr>
      <w:r>
        <w:rPr>
          <w:sz w:val="24"/>
          <w:szCs w:val="24"/>
          <w:lang w:val="ru-RU"/>
        </w:rPr>
        <w:t> 2. Если лицо, имеющее право потребовать возврата найденной вещи, или место его пребывания неизвестны, нашедший вещь обязан заявить о находке в милицию или в орган местного самоуправления.</w:t>
      </w:r>
    </w:p>
    <w:p w:rsidR="00F3139C" w:rsidRDefault="00F3139C">
      <w:pPr>
        <w:pStyle w:val="contents"/>
        <w:numPr>
          <w:ilvl w:val="12"/>
          <w:numId w:val="0"/>
        </w:numPr>
        <w:ind w:firstLine="567"/>
        <w:rPr>
          <w:sz w:val="24"/>
          <w:szCs w:val="24"/>
          <w:lang w:val="ru-RU"/>
        </w:rPr>
      </w:pPr>
      <w:r>
        <w:rPr>
          <w:sz w:val="24"/>
          <w:szCs w:val="24"/>
          <w:lang w:val="ru-RU"/>
        </w:rPr>
        <w:t> 3. Нашедший вещь вправе хранить ее у себя либо сдать на хранение в милицию, орган местного самоуправления или указанному ими лицу.</w:t>
      </w:r>
    </w:p>
    <w:p w:rsidR="00F3139C" w:rsidRDefault="00F3139C">
      <w:pPr>
        <w:pStyle w:val="contents"/>
        <w:numPr>
          <w:ilvl w:val="12"/>
          <w:numId w:val="0"/>
        </w:numPr>
        <w:ind w:firstLine="567"/>
        <w:rPr>
          <w:sz w:val="24"/>
          <w:szCs w:val="24"/>
          <w:lang w:val="ru-RU"/>
        </w:rPr>
      </w:pPr>
      <w:r>
        <w:rPr>
          <w:sz w:val="24"/>
          <w:szCs w:val="24"/>
          <w:lang w:val="ru-RU"/>
        </w:rPr>
        <w:t> 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F3139C" w:rsidRDefault="00F3139C">
      <w:pPr>
        <w:pStyle w:val="contents"/>
        <w:numPr>
          <w:ilvl w:val="12"/>
          <w:numId w:val="0"/>
        </w:numPr>
        <w:ind w:firstLine="567"/>
        <w:rPr>
          <w:sz w:val="24"/>
          <w:szCs w:val="24"/>
          <w:lang w:val="ru-RU"/>
        </w:rPr>
      </w:pPr>
      <w:r>
        <w:rPr>
          <w:sz w:val="24"/>
          <w:szCs w:val="24"/>
          <w:lang w:val="ru-RU"/>
        </w:rPr>
        <w:t> 4. Нашедший вещь отвечает за ее утрату или повреждение лишь в случае умысла или грубой неосторожности и в пределах стоимости вещи.</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228. Приобретение права собственности на находку</w:t>
      </w:r>
    </w:p>
    <w:p w:rsidR="00F3139C" w:rsidRDefault="00F3139C">
      <w:pPr>
        <w:pStyle w:val="contents"/>
        <w:numPr>
          <w:ilvl w:val="12"/>
          <w:numId w:val="0"/>
        </w:numPr>
        <w:ind w:firstLine="567"/>
        <w:rPr>
          <w:sz w:val="24"/>
          <w:szCs w:val="24"/>
          <w:lang w:val="ru-RU"/>
        </w:rPr>
      </w:pPr>
      <w:r>
        <w:rPr>
          <w:sz w:val="24"/>
          <w:szCs w:val="24"/>
          <w:lang w:val="ru-RU"/>
        </w:rPr>
        <w:t> 1. Если в течение шести месяцев с момента заявления о находке в милицию или в орган местного самоуправления (пункт 2 статьи 227) лицо, управомоченное получить найденную вещь, не будет установлено или само не заявит о своем праве на вещь нашедшему ее лицу либо в милицию или в орган местного самоуправления, нашедший вещь приобретает право собственности на нее.</w:t>
      </w:r>
    </w:p>
    <w:p w:rsidR="00F3139C" w:rsidRDefault="00F3139C">
      <w:pPr>
        <w:pStyle w:val="contents"/>
        <w:numPr>
          <w:ilvl w:val="12"/>
          <w:numId w:val="0"/>
        </w:numPr>
        <w:ind w:firstLine="567"/>
        <w:rPr>
          <w:sz w:val="24"/>
          <w:szCs w:val="24"/>
          <w:lang w:val="ru-RU"/>
        </w:rPr>
      </w:pPr>
      <w:r>
        <w:rPr>
          <w:sz w:val="24"/>
          <w:szCs w:val="24"/>
          <w:lang w:val="ru-RU"/>
        </w:rPr>
        <w:t> 2. Если нашедший вещь откажется от приобретения найденной вещи в собственность, она поступает в муниципальную собственность.</w:t>
      </w:r>
    </w:p>
    <w:p w:rsidR="00F3139C" w:rsidRDefault="00F3139C">
      <w:pPr>
        <w:pStyle w:val="La"/>
        <w:numPr>
          <w:ilvl w:val="12"/>
          <w:numId w:val="0"/>
        </w:numPr>
        <w:ind w:firstLine="567"/>
        <w:rPr>
          <w:sz w:val="24"/>
          <w:szCs w:val="24"/>
          <w:lang w:val="ru-RU"/>
        </w:rPr>
      </w:pPr>
      <w:r>
        <w:rPr>
          <w:sz w:val="24"/>
          <w:szCs w:val="24"/>
          <w:lang w:val="ru-RU"/>
        </w:rPr>
        <w:t> </w:t>
      </w: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229. Возмещение расходов, связанных с находкой, и вознаграждение нашедшему вещь</w:t>
      </w:r>
    </w:p>
    <w:p w:rsidR="00F3139C" w:rsidRDefault="00F3139C">
      <w:pPr>
        <w:pStyle w:val="contents"/>
        <w:numPr>
          <w:ilvl w:val="12"/>
          <w:numId w:val="0"/>
        </w:numPr>
        <w:ind w:firstLine="567"/>
        <w:rPr>
          <w:sz w:val="24"/>
          <w:szCs w:val="24"/>
          <w:lang w:val="ru-RU"/>
        </w:rPr>
      </w:pPr>
      <w:r>
        <w:rPr>
          <w:sz w:val="24"/>
          <w:szCs w:val="24"/>
          <w:lang w:val="ru-RU"/>
        </w:rPr>
        <w:t> 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F3139C" w:rsidRDefault="00F3139C">
      <w:pPr>
        <w:pStyle w:val="contents"/>
        <w:numPr>
          <w:ilvl w:val="12"/>
          <w:numId w:val="0"/>
        </w:numPr>
        <w:ind w:firstLine="567"/>
        <w:rPr>
          <w:sz w:val="24"/>
          <w:szCs w:val="24"/>
          <w:lang w:val="ru-RU"/>
        </w:rPr>
      </w:pPr>
      <w:r>
        <w:rPr>
          <w:sz w:val="24"/>
          <w:szCs w:val="24"/>
          <w:lang w:val="ru-RU"/>
        </w:rPr>
        <w:t> 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F3139C" w:rsidRDefault="00F3139C">
      <w:pPr>
        <w:pStyle w:val="contents"/>
        <w:numPr>
          <w:ilvl w:val="12"/>
          <w:numId w:val="0"/>
        </w:numPr>
        <w:ind w:firstLine="567"/>
        <w:rPr>
          <w:sz w:val="24"/>
          <w:szCs w:val="24"/>
          <w:lang w:val="ru-RU"/>
        </w:rPr>
      </w:pPr>
      <w:r>
        <w:rPr>
          <w:sz w:val="24"/>
          <w:szCs w:val="24"/>
          <w:lang w:val="ru-RU"/>
        </w:rPr>
        <w:t> Право на вознаграждение не возникает, если нашедший вещь не заявил о находке или пытался ее утаить.</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233. Клад</w:t>
      </w:r>
    </w:p>
    <w:p w:rsidR="00F3139C" w:rsidRDefault="00F3139C">
      <w:pPr>
        <w:pStyle w:val="contents"/>
        <w:numPr>
          <w:ilvl w:val="12"/>
          <w:numId w:val="0"/>
        </w:numPr>
        <w:ind w:firstLine="567"/>
        <w:rPr>
          <w:sz w:val="24"/>
          <w:szCs w:val="24"/>
          <w:lang w:val="ru-RU"/>
        </w:rPr>
      </w:pPr>
      <w:r>
        <w:rPr>
          <w:sz w:val="24"/>
          <w:szCs w:val="24"/>
          <w:lang w:val="ru-RU"/>
        </w:rPr>
        <w:t> 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F3139C" w:rsidRDefault="00F3139C">
      <w:pPr>
        <w:pStyle w:val="contents"/>
        <w:numPr>
          <w:ilvl w:val="12"/>
          <w:numId w:val="0"/>
        </w:numPr>
        <w:ind w:firstLine="567"/>
        <w:rPr>
          <w:sz w:val="24"/>
          <w:szCs w:val="24"/>
          <w:lang w:val="ru-RU"/>
        </w:rPr>
      </w:pPr>
      <w:r>
        <w:rPr>
          <w:sz w:val="24"/>
          <w:szCs w:val="24"/>
          <w:lang w:val="ru-RU"/>
        </w:rPr>
        <w:t> 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F3139C" w:rsidRDefault="00F3139C">
      <w:pPr>
        <w:pStyle w:val="contents"/>
        <w:numPr>
          <w:ilvl w:val="12"/>
          <w:numId w:val="0"/>
        </w:numPr>
        <w:ind w:firstLine="567"/>
        <w:rPr>
          <w:sz w:val="24"/>
          <w:szCs w:val="24"/>
          <w:lang w:val="ru-RU"/>
        </w:rPr>
      </w:pPr>
      <w:r>
        <w:rPr>
          <w:sz w:val="24"/>
          <w:szCs w:val="24"/>
          <w:lang w:val="ru-RU"/>
        </w:rPr>
        <w:t> 2. В случае обнаружения клада, содержащего вещи, относящиеся к памятникам истории или культуры,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F3139C" w:rsidRDefault="00F3139C">
      <w:pPr>
        <w:pStyle w:val="contents"/>
        <w:numPr>
          <w:ilvl w:val="12"/>
          <w:numId w:val="0"/>
        </w:numPr>
        <w:ind w:firstLine="567"/>
        <w:rPr>
          <w:sz w:val="24"/>
          <w:szCs w:val="24"/>
          <w:lang w:val="ru-RU"/>
        </w:rPr>
      </w:pPr>
      <w:r>
        <w:rPr>
          <w:sz w:val="24"/>
          <w:szCs w:val="24"/>
          <w:lang w:val="ru-RU"/>
        </w:rPr>
        <w:t> 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F3139C" w:rsidRDefault="00F3139C">
      <w:pPr>
        <w:pStyle w:val="contents"/>
        <w:numPr>
          <w:ilvl w:val="12"/>
          <w:numId w:val="0"/>
        </w:numPr>
        <w:ind w:firstLine="567"/>
        <w:rPr>
          <w:sz w:val="24"/>
          <w:szCs w:val="24"/>
          <w:lang w:val="ru-RU"/>
        </w:rPr>
      </w:pPr>
      <w:r>
        <w:rPr>
          <w:sz w:val="24"/>
          <w:szCs w:val="24"/>
          <w:lang w:val="ru-RU"/>
        </w:rPr>
        <w:t> 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234. Приобретательная давность</w:t>
      </w:r>
    </w:p>
    <w:p w:rsidR="00F3139C" w:rsidRDefault="00F3139C">
      <w:pPr>
        <w:pStyle w:val="contents"/>
        <w:numPr>
          <w:ilvl w:val="12"/>
          <w:numId w:val="0"/>
        </w:numPr>
        <w:ind w:firstLine="567"/>
        <w:rPr>
          <w:sz w:val="24"/>
          <w:szCs w:val="24"/>
          <w:lang w:val="ru-RU"/>
        </w:rPr>
      </w:pPr>
      <w:r>
        <w:rPr>
          <w:sz w:val="24"/>
          <w:szCs w:val="24"/>
          <w:lang w:val="ru-RU"/>
        </w:rPr>
        <w:t> 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F3139C" w:rsidRDefault="00F3139C">
      <w:pPr>
        <w:pStyle w:val="contents"/>
        <w:numPr>
          <w:ilvl w:val="12"/>
          <w:numId w:val="0"/>
        </w:numPr>
        <w:ind w:firstLine="567"/>
        <w:rPr>
          <w:sz w:val="24"/>
          <w:szCs w:val="24"/>
          <w:lang w:val="ru-RU"/>
        </w:rPr>
      </w:pPr>
      <w:r>
        <w:rPr>
          <w:sz w:val="24"/>
          <w:szCs w:val="24"/>
          <w:lang w:val="ru-RU"/>
        </w:rPr>
        <w:t> 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F3139C" w:rsidRDefault="00F3139C">
      <w:pPr>
        <w:pStyle w:val="contents"/>
        <w:numPr>
          <w:ilvl w:val="12"/>
          <w:numId w:val="0"/>
        </w:numPr>
        <w:ind w:firstLine="567"/>
        <w:rPr>
          <w:sz w:val="24"/>
          <w:szCs w:val="24"/>
          <w:lang w:val="ru-RU"/>
        </w:rPr>
      </w:pPr>
      <w:r>
        <w:rPr>
          <w:sz w:val="24"/>
          <w:szCs w:val="24"/>
          <w:lang w:val="ru-RU"/>
        </w:rPr>
        <w:t> 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F3139C" w:rsidRDefault="00F3139C">
      <w:pPr>
        <w:pStyle w:val="contents"/>
        <w:numPr>
          <w:ilvl w:val="12"/>
          <w:numId w:val="0"/>
        </w:numPr>
        <w:ind w:firstLine="567"/>
        <w:rPr>
          <w:sz w:val="24"/>
          <w:szCs w:val="24"/>
          <w:lang w:val="ru-RU"/>
        </w:rPr>
      </w:pPr>
      <w:r>
        <w:rPr>
          <w:sz w:val="24"/>
          <w:szCs w:val="24"/>
          <w:lang w:val="ru-RU"/>
        </w:rPr>
        <w:t> 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F3139C" w:rsidRDefault="00F3139C">
      <w:pPr>
        <w:pStyle w:val="contents"/>
        <w:numPr>
          <w:ilvl w:val="12"/>
          <w:numId w:val="0"/>
        </w:numPr>
        <w:ind w:firstLine="567"/>
        <w:rPr>
          <w:sz w:val="24"/>
          <w:szCs w:val="24"/>
          <w:lang w:val="ru-RU"/>
        </w:rPr>
      </w:pPr>
      <w:r>
        <w:rPr>
          <w:sz w:val="24"/>
          <w:szCs w:val="24"/>
          <w:lang w:val="ru-RU"/>
        </w:rPr>
        <w:t> 4. Течение срока приобретательной давности в отношении вещей, находящихся у лица, из владения которого они могли быть истребованы в соответствии со статьями 301 и 305 настоящего Кодекса, начинается не ранее истечения срока исковой давности по соответствующим требованиям.</w:t>
      </w:r>
    </w:p>
    <w:p w:rsidR="00F3139C" w:rsidRDefault="00F3139C">
      <w:pPr>
        <w:pStyle w:val="1"/>
        <w:numPr>
          <w:ilvl w:val="12"/>
          <w:numId w:val="0"/>
        </w:numPr>
        <w:ind w:firstLine="567"/>
        <w:jc w:val="both"/>
        <w:rPr>
          <w:rFonts w:ascii="Times New Roman" w:hAnsi="Times New Roman" w:cs="Times New Roman"/>
          <w:sz w:val="24"/>
          <w:szCs w:val="24"/>
          <w:lang w:val="en-US"/>
        </w:rPr>
      </w:pP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15.Основные правомочия собственника</w:t>
      </w: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16.Право хозяйственного ведения и оперативного управления.</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Учебник</w:t>
      </w:r>
    </w:p>
    <w:p w:rsidR="00F3139C" w:rsidRDefault="00F3139C">
      <w:pPr>
        <w:pStyle w:val="contents"/>
        <w:numPr>
          <w:ilvl w:val="12"/>
          <w:numId w:val="0"/>
        </w:numPr>
        <w:ind w:firstLine="567"/>
        <w:rPr>
          <w:sz w:val="24"/>
          <w:szCs w:val="24"/>
          <w:lang w:val="ru-RU"/>
        </w:rPr>
      </w:pPr>
      <w:r>
        <w:rPr>
          <w:sz w:val="24"/>
          <w:szCs w:val="24"/>
          <w:lang w:val="ru-RU"/>
        </w:rPr>
        <w:t>Права - ограниченные вещные права(ст. 216),однако применяются преимущественно для осуществления права государственной и муниципальной собственности.</w:t>
      </w:r>
    </w:p>
    <w:p w:rsidR="00F3139C" w:rsidRDefault="00F3139C">
      <w:pPr>
        <w:pStyle w:val="contents"/>
        <w:numPr>
          <w:ilvl w:val="12"/>
          <w:numId w:val="0"/>
        </w:numPr>
        <w:ind w:firstLine="567"/>
        <w:rPr>
          <w:sz w:val="24"/>
          <w:szCs w:val="24"/>
          <w:lang w:val="ru-RU"/>
        </w:rPr>
      </w:pPr>
      <w:r>
        <w:rPr>
          <w:sz w:val="24"/>
          <w:szCs w:val="24"/>
          <w:lang w:val="ru-RU"/>
        </w:rPr>
        <w:t xml:space="preserve">Право хозяйственного ведения - исключительно гос. и муниципальные предприятия. Раньше именовалось </w:t>
      </w:r>
      <w:r>
        <w:rPr>
          <w:i/>
          <w:iCs/>
          <w:sz w:val="24"/>
          <w:szCs w:val="24"/>
          <w:lang w:val="ru-RU"/>
        </w:rPr>
        <w:t>право полного хозяйственного ведения.</w:t>
      </w:r>
      <w:r>
        <w:rPr>
          <w:sz w:val="24"/>
          <w:szCs w:val="24"/>
          <w:lang w:val="ru-RU"/>
        </w:rPr>
        <w:t>. Права предприятия владеющего имушеством на праве хозяйственного крайне  ограничены:</w:t>
      </w:r>
    </w:p>
    <w:p w:rsidR="00F3139C" w:rsidRDefault="00F3139C">
      <w:pPr>
        <w:pStyle w:val="contents"/>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294. Право хозяйственного ведения</w:t>
      </w:r>
    </w:p>
    <w:p w:rsidR="00F3139C" w:rsidRDefault="00F3139C">
      <w:pPr>
        <w:pStyle w:val="contents"/>
        <w:numPr>
          <w:ilvl w:val="12"/>
          <w:numId w:val="0"/>
        </w:numPr>
        <w:ind w:firstLine="567"/>
        <w:rPr>
          <w:sz w:val="24"/>
          <w:szCs w:val="24"/>
          <w:lang w:val="ru-RU"/>
        </w:rPr>
      </w:pPr>
      <w:r>
        <w:rPr>
          <w:sz w:val="24"/>
          <w:szCs w:val="24"/>
          <w:lang w:val="ru-RU"/>
        </w:rPr>
        <w:t>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F3139C" w:rsidRDefault="00F3139C">
      <w:pPr>
        <w:pStyle w:val="contents"/>
        <w:numPr>
          <w:ilvl w:val="12"/>
          <w:numId w:val="0"/>
        </w:numPr>
        <w:ind w:firstLine="567"/>
        <w:rPr>
          <w:sz w:val="24"/>
          <w:szCs w:val="24"/>
          <w:lang w:val="ru-RU"/>
        </w:rPr>
      </w:pPr>
      <w:r>
        <w:rPr>
          <w:sz w:val="24"/>
          <w:szCs w:val="24"/>
          <w:lang w:val="ru-RU"/>
        </w:rPr>
        <w:t>Права же собственника достаточно широки:</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295. Права собственника в отношении имущества, находящегося в хозяйственном ведении</w:t>
      </w:r>
    </w:p>
    <w:p w:rsidR="00F3139C" w:rsidRDefault="00F3139C">
      <w:pPr>
        <w:pStyle w:val="contents"/>
        <w:numPr>
          <w:ilvl w:val="12"/>
          <w:numId w:val="0"/>
        </w:numPr>
        <w:ind w:firstLine="567"/>
        <w:rPr>
          <w:sz w:val="24"/>
          <w:szCs w:val="24"/>
          <w:lang w:val="ru-RU"/>
        </w:rPr>
      </w:pPr>
      <w:r>
        <w:rPr>
          <w:sz w:val="24"/>
          <w:szCs w:val="24"/>
          <w:lang w:val="ru-RU"/>
        </w:rPr>
        <w:t>1. 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F3139C" w:rsidRDefault="00F3139C">
      <w:pPr>
        <w:pStyle w:val="contents"/>
        <w:numPr>
          <w:ilvl w:val="12"/>
          <w:numId w:val="0"/>
        </w:numPr>
        <w:ind w:firstLine="567"/>
        <w:rPr>
          <w:sz w:val="24"/>
          <w:szCs w:val="24"/>
          <w:lang w:val="ru-RU"/>
        </w:rPr>
      </w:pPr>
      <w:r>
        <w:rPr>
          <w:sz w:val="24"/>
          <w:szCs w:val="24"/>
          <w:lang w:val="ru-RU"/>
        </w:rPr>
        <w:t>Собственник имеет право на получение части прибыли от использования имущества, находящегося в хозяйственном ведении предприятия.</w:t>
      </w:r>
    </w:p>
    <w:p w:rsidR="00F3139C" w:rsidRDefault="00F3139C">
      <w:pPr>
        <w:pStyle w:val="contents"/>
        <w:numPr>
          <w:ilvl w:val="12"/>
          <w:numId w:val="0"/>
        </w:numPr>
        <w:ind w:firstLine="567"/>
        <w:rPr>
          <w:sz w:val="24"/>
          <w:szCs w:val="24"/>
          <w:lang w:val="ru-RU"/>
        </w:rPr>
      </w:pPr>
      <w:r>
        <w:rPr>
          <w:sz w:val="24"/>
          <w:szCs w:val="24"/>
          <w:lang w:val="ru-RU"/>
        </w:rPr>
        <w:t xml:space="preserve">2. Предприятие не вправе продавать принадлежащее ему на праве хозяйственного ведения </w:t>
      </w:r>
      <w:r>
        <w:rPr>
          <w:i/>
          <w:iCs/>
          <w:sz w:val="24"/>
          <w:szCs w:val="24"/>
          <w:lang w:val="ru-RU"/>
        </w:rPr>
        <w:t>недвижимое имущество</w:t>
      </w:r>
      <w:r>
        <w:rPr>
          <w:sz w:val="24"/>
          <w:szCs w:val="24"/>
          <w:lang w:val="ru-RU"/>
        </w:rPr>
        <w:t>,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F3139C" w:rsidRDefault="00F3139C">
      <w:pPr>
        <w:pStyle w:val="contents"/>
        <w:numPr>
          <w:ilvl w:val="12"/>
          <w:numId w:val="0"/>
        </w:numPr>
        <w:ind w:firstLine="567"/>
        <w:rPr>
          <w:sz w:val="24"/>
          <w:szCs w:val="24"/>
          <w:lang w:val="ru-RU"/>
        </w:rPr>
      </w:pPr>
      <w:r>
        <w:rPr>
          <w:sz w:val="24"/>
          <w:szCs w:val="24"/>
          <w:lang w:val="ru-RU"/>
        </w:rP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296. Право оперативного управления</w:t>
      </w:r>
    </w:p>
    <w:p w:rsidR="00F3139C" w:rsidRDefault="00F3139C">
      <w:pPr>
        <w:pStyle w:val="contents"/>
        <w:numPr>
          <w:ilvl w:val="12"/>
          <w:numId w:val="0"/>
        </w:numPr>
        <w:ind w:firstLine="567"/>
        <w:rPr>
          <w:sz w:val="24"/>
          <w:szCs w:val="24"/>
          <w:lang w:val="ru-RU"/>
        </w:rPr>
      </w:pPr>
      <w:r>
        <w:rPr>
          <w:sz w:val="24"/>
          <w:szCs w:val="24"/>
          <w:lang w:val="ru-RU"/>
        </w:rPr>
        <w:t>1. Казенное предприятие, а также учреждение в отношении закрепленного за ними имущества осуществляют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w:t>
      </w:r>
    </w:p>
    <w:p w:rsidR="00F3139C" w:rsidRDefault="00F3139C">
      <w:pPr>
        <w:pStyle w:val="contents"/>
        <w:numPr>
          <w:ilvl w:val="12"/>
          <w:numId w:val="0"/>
        </w:numPr>
        <w:ind w:firstLine="567"/>
        <w:rPr>
          <w:sz w:val="24"/>
          <w:szCs w:val="24"/>
          <w:lang w:val="ru-RU"/>
        </w:rPr>
      </w:pPr>
      <w:r>
        <w:rPr>
          <w:sz w:val="24"/>
          <w:szCs w:val="24"/>
          <w:lang w:val="ru-RU"/>
        </w:rPr>
        <w:t>2. Собственник имущества, закрепленного за казенным предприятием или учреждением, вправе изъять излишнее, неиспользуемое либо используемое не по назначению имущество и распорядиться им по своему усмотрению.</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297. Распоряжение имуществом казенного предприятия</w:t>
      </w:r>
    </w:p>
    <w:p w:rsidR="00F3139C" w:rsidRDefault="00F3139C">
      <w:pPr>
        <w:pStyle w:val="contents"/>
        <w:numPr>
          <w:ilvl w:val="12"/>
          <w:numId w:val="0"/>
        </w:numPr>
        <w:ind w:firstLine="567"/>
        <w:rPr>
          <w:sz w:val="24"/>
          <w:szCs w:val="24"/>
          <w:lang w:val="ru-RU"/>
        </w:rPr>
      </w:pPr>
      <w:r>
        <w:rPr>
          <w:sz w:val="24"/>
          <w:szCs w:val="24"/>
          <w:lang w:val="ru-RU"/>
        </w:rPr>
        <w:t>1. Казенное предприятие вправе отчуждать или иным способом распоряжаться закрепленным за ним имуществом лишь с согласия собственника этого имущества.</w:t>
      </w:r>
    </w:p>
    <w:p w:rsidR="00F3139C" w:rsidRDefault="00F3139C">
      <w:pPr>
        <w:pStyle w:val="contents"/>
        <w:numPr>
          <w:ilvl w:val="12"/>
          <w:numId w:val="0"/>
        </w:numPr>
        <w:ind w:firstLine="567"/>
        <w:rPr>
          <w:sz w:val="24"/>
          <w:szCs w:val="24"/>
          <w:lang w:val="ru-RU"/>
        </w:rPr>
      </w:pPr>
      <w:r>
        <w:rPr>
          <w:sz w:val="24"/>
          <w:szCs w:val="24"/>
          <w:lang w:val="ru-RU"/>
        </w:rPr>
        <w:t>Казенное предприятие самостоятельно реализует производимую им продукцию, если иное не установлено законом или иными правовыми актами.</w:t>
      </w:r>
    </w:p>
    <w:p w:rsidR="00F3139C" w:rsidRDefault="00F3139C">
      <w:pPr>
        <w:pStyle w:val="contents"/>
        <w:numPr>
          <w:ilvl w:val="12"/>
          <w:numId w:val="0"/>
        </w:numPr>
        <w:ind w:firstLine="567"/>
        <w:rPr>
          <w:sz w:val="24"/>
          <w:szCs w:val="24"/>
          <w:lang w:val="ru-RU"/>
        </w:rPr>
      </w:pPr>
      <w:r>
        <w:rPr>
          <w:sz w:val="24"/>
          <w:szCs w:val="24"/>
          <w:lang w:val="ru-RU"/>
        </w:rPr>
        <w:t>2. Порядок распределения доходов казенного предприятия определяется собственником его имущества.</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298. Распоряжение имуществом учреждения</w:t>
      </w:r>
    </w:p>
    <w:p w:rsidR="00F3139C" w:rsidRDefault="00F3139C">
      <w:pPr>
        <w:pStyle w:val="contents"/>
        <w:numPr>
          <w:ilvl w:val="12"/>
          <w:numId w:val="0"/>
        </w:numPr>
        <w:ind w:firstLine="567"/>
        <w:rPr>
          <w:sz w:val="24"/>
          <w:szCs w:val="24"/>
          <w:lang w:val="ru-RU"/>
        </w:rPr>
      </w:pPr>
      <w:r>
        <w:rPr>
          <w:sz w:val="24"/>
          <w:szCs w:val="24"/>
          <w:lang w:val="ru-RU"/>
        </w:rPr>
        <w:t>1.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F3139C" w:rsidRDefault="00F3139C">
      <w:pPr>
        <w:pStyle w:val="contents"/>
        <w:numPr>
          <w:ilvl w:val="12"/>
          <w:numId w:val="0"/>
        </w:numPr>
        <w:ind w:firstLine="567"/>
        <w:rPr>
          <w:sz w:val="24"/>
          <w:szCs w:val="24"/>
          <w:lang w:val="ru-RU"/>
        </w:rPr>
      </w:pPr>
      <w:r>
        <w:rPr>
          <w:sz w:val="24"/>
          <w:szCs w:val="24"/>
          <w:lang w:val="ru-RU"/>
        </w:rPr>
        <w:t>2. 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Порядок ответственности по учебнику</w:t>
      </w:r>
    </w:p>
    <w:p w:rsidR="00F3139C" w:rsidRDefault="00F3139C">
      <w:pPr>
        <w:pStyle w:val="clist"/>
        <w:ind w:left="0" w:firstLine="567"/>
        <w:jc w:val="both"/>
        <w:rPr>
          <w:sz w:val="24"/>
          <w:szCs w:val="24"/>
        </w:rPr>
      </w:pPr>
      <w:r>
        <w:rPr>
          <w:sz w:val="24"/>
          <w:szCs w:val="24"/>
        </w:rPr>
        <w:t>Предприятия на праве хозяйственного ведения - отвечает всем своим имуществом, не отвечает по обязательствам собственника, собственник несет субсидиарную ответственность если несостоятельность унитарного предприятия вызвана собственником.</w:t>
      </w:r>
    </w:p>
    <w:p w:rsidR="00F3139C" w:rsidRDefault="00F3139C">
      <w:pPr>
        <w:pStyle w:val="clist"/>
        <w:ind w:left="0" w:firstLine="567"/>
        <w:jc w:val="both"/>
        <w:rPr>
          <w:sz w:val="24"/>
          <w:szCs w:val="24"/>
        </w:rPr>
      </w:pPr>
      <w:r>
        <w:rPr>
          <w:sz w:val="24"/>
          <w:szCs w:val="24"/>
        </w:rPr>
        <w:t>Казенное предприятие на праве оперативного управления - как хозяйственное ведение, но субсидиарную ответственность несет РФ, причем всегда</w:t>
      </w:r>
    </w:p>
    <w:p w:rsidR="00F3139C" w:rsidRDefault="00F3139C">
      <w:pPr>
        <w:pStyle w:val="clist"/>
        <w:ind w:left="0" w:firstLine="567"/>
        <w:jc w:val="both"/>
        <w:rPr>
          <w:sz w:val="24"/>
          <w:szCs w:val="24"/>
        </w:rPr>
      </w:pPr>
      <w:r>
        <w:rPr>
          <w:sz w:val="24"/>
          <w:szCs w:val="24"/>
        </w:rPr>
        <w:t>Учреждение на праве оперативного управления - отвечает только денежными средствами, а при их недостаточности - отвечает собственник</w:t>
      </w:r>
    </w:p>
    <w:p w:rsidR="00F3139C" w:rsidRDefault="00F3139C">
      <w:pPr>
        <w:pStyle w:val="1"/>
        <w:numPr>
          <w:ilvl w:val="12"/>
          <w:numId w:val="0"/>
        </w:numPr>
        <w:ind w:firstLine="567"/>
        <w:jc w:val="both"/>
        <w:rPr>
          <w:rFonts w:ascii="Times New Roman" w:hAnsi="Times New Roman" w:cs="Times New Roman"/>
          <w:sz w:val="24"/>
          <w:szCs w:val="24"/>
          <w:lang w:val="en-US"/>
        </w:rPr>
      </w:pP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17.Обязательство. Основания его возникновения</w:t>
      </w: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307. Понятие обязательства и основания его возникновения</w:t>
      </w:r>
    </w:p>
    <w:p w:rsidR="00F3139C" w:rsidRDefault="00F3139C">
      <w:pPr>
        <w:pStyle w:val="contents"/>
        <w:numPr>
          <w:ilvl w:val="12"/>
          <w:numId w:val="0"/>
        </w:numPr>
        <w:ind w:firstLine="567"/>
        <w:rPr>
          <w:sz w:val="24"/>
          <w:szCs w:val="24"/>
          <w:lang w:val="ru-RU"/>
        </w:rPr>
      </w:pPr>
      <w:r>
        <w:rPr>
          <w:sz w:val="24"/>
          <w:szCs w:val="24"/>
          <w:lang w:val="ru-RU"/>
        </w:rPr>
        <w:t>1.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F3139C" w:rsidRDefault="00F3139C">
      <w:pPr>
        <w:pStyle w:val="contents"/>
        <w:numPr>
          <w:ilvl w:val="12"/>
          <w:numId w:val="0"/>
        </w:numPr>
        <w:ind w:firstLine="567"/>
        <w:rPr>
          <w:sz w:val="24"/>
          <w:szCs w:val="24"/>
          <w:lang w:val="ru-RU"/>
        </w:rPr>
      </w:pPr>
      <w:r>
        <w:rPr>
          <w:sz w:val="24"/>
          <w:szCs w:val="24"/>
          <w:lang w:val="ru-RU"/>
        </w:rPr>
        <w:t>2. Обязательства возникают из договора, вследствие причинения вреда и из иных оснований, указанных в настоящем Кодексе.</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Учебник</w:t>
      </w:r>
    </w:p>
    <w:p w:rsidR="00F3139C" w:rsidRDefault="00F3139C" w:rsidP="00F3139C">
      <w:pPr>
        <w:pStyle w:val="clist"/>
        <w:numPr>
          <w:ilvl w:val="0"/>
          <w:numId w:val="21"/>
        </w:numPr>
        <w:jc w:val="both"/>
        <w:rPr>
          <w:sz w:val="24"/>
          <w:szCs w:val="24"/>
        </w:rPr>
      </w:pPr>
      <w:r>
        <w:rPr>
          <w:sz w:val="24"/>
          <w:szCs w:val="24"/>
        </w:rPr>
        <w:t>Договора - самые разные,</w:t>
      </w:r>
    </w:p>
    <w:p w:rsidR="00F3139C" w:rsidRDefault="00F3139C" w:rsidP="00F3139C">
      <w:pPr>
        <w:pStyle w:val="clist"/>
        <w:numPr>
          <w:ilvl w:val="0"/>
          <w:numId w:val="21"/>
        </w:numPr>
        <w:jc w:val="both"/>
        <w:rPr>
          <w:sz w:val="24"/>
          <w:szCs w:val="24"/>
        </w:rPr>
      </w:pPr>
      <w:r>
        <w:rPr>
          <w:sz w:val="24"/>
          <w:szCs w:val="24"/>
        </w:rPr>
        <w:t>Односторонние сделки - субъект гражданского  права путем одностороннего волеизъявления либо распоряжается своим субъективным правом, либо возлагает на себя субъективную обязанность, наделяя тем самым другую сторону в обязательственном отношении соответствующим правом. Пример: публичное обещание награды</w:t>
      </w:r>
    </w:p>
    <w:p w:rsidR="00F3139C" w:rsidRDefault="00F3139C" w:rsidP="00F3139C">
      <w:pPr>
        <w:pStyle w:val="clist"/>
        <w:numPr>
          <w:ilvl w:val="0"/>
          <w:numId w:val="21"/>
        </w:numPr>
        <w:jc w:val="both"/>
        <w:rPr>
          <w:sz w:val="24"/>
          <w:szCs w:val="24"/>
        </w:rPr>
      </w:pPr>
      <w:r>
        <w:rPr>
          <w:sz w:val="24"/>
          <w:szCs w:val="24"/>
        </w:rPr>
        <w:t xml:space="preserve">Административные акты - прямо (редко) или по </w:t>
      </w:r>
      <w:r>
        <w:rPr>
          <w:i/>
          <w:iCs/>
          <w:sz w:val="24"/>
          <w:szCs w:val="24"/>
        </w:rPr>
        <w:t xml:space="preserve">сложному юридическому составу - </w:t>
      </w:r>
      <w:r>
        <w:rPr>
          <w:sz w:val="24"/>
          <w:szCs w:val="24"/>
        </w:rPr>
        <w:t>сочетание административного акта и соответствующего договора</w:t>
      </w:r>
    </w:p>
    <w:p w:rsidR="00F3139C" w:rsidRDefault="00F3139C" w:rsidP="00F3139C">
      <w:pPr>
        <w:pStyle w:val="clist"/>
        <w:numPr>
          <w:ilvl w:val="0"/>
          <w:numId w:val="21"/>
        </w:numPr>
        <w:jc w:val="both"/>
        <w:rPr>
          <w:sz w:val="24"/>
          <w:szCs w:val="24"/>
        </w:rPr>
      </w:pPr>
      <w:r>
        <w:rPr>
          <w:sz w:val="24"/>
          <w:szCs w:val="24"/>
        </w:rPr>
        <w:t>Пречинение вреда и другие неправомерные действия, в т.ч. неправомерное обогащение.</w:t>
      </w:r>
    </w:p>
    <w:p w:rsidR="00F3139C" w:rsidRDefault="00F3139C" w:rsidP="00F3139C">
      <w:pPr>
        <w:pStyle w:val="clist"/>
        <w:numPr>
          <w:ilvl w:val="0"/>
          <w:numId w:val="21"/>
        </w:numPr>
        <w:jc w:val="both"/>
        <w:rPr>
          <w:sz w:val="24"/>
          <w:szCs w:val="24"/>
        </w:rPr>
      </w:pPr>
      <w:r>
        <w:rPr>
          <w:sz w:val="24"/>
          <w:szCs w:val="24"/>
        </w:rPr>
        <w:t>Иные действия граждан и юр.лиц - например, действия без поручения в чужом интересе (защита чужого имущества от повреждения) порождаю право на компенсацию понесенных необходимых расходов и иного реального ущерба.</w:t>
      </w:r>
    </w:p>
    <w:p w:rsidR="00F3139C" w:rsidRDefault="00F3139C" w:rsidP="00F3139C">
      <w:pPr>
        <w:pStyle w:val="clist"/>
        <w:numPr>
          <w:ilvl w:val="0"/>
          <w:numId w:val="21"/>
        </w:numPr>
        <w:jc w:val="both"/>
        <w:rPr>
          <w:sz w:val="24"/>
          <w:szCs w:val="24"/>
        </w:rPr>
      </w:pPr>
      <w:r>
        <w:rPr>
          <w:sz w:val="24"/>
          <w:szCs w:val="24"/>
        </w:rPr>
        <w:t>События - например, наступление страхового случая (на самом деле возникают права и обязанности сторон)</w:t>
      </w:r>
    </w:p>
    <w:p w:rsidR="00F3139C" w:rsidRDefault="00F3139C">
      <w:pPr>
        <w:pStyle w:val="clist"/>
        <w:ind w:left="0" w:firstLine="0"/>
        <w:jc w:val="both"/>
        <w:rPr>
          <w:sz w:val="24"/>
          <w:szCs w:val="24"/>
        </w:rPr>
      </w:pP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18.Сущность договора и его роль в организации хозяйственной жизни.</w:t>
      </w:r>
    </w:p>
    <w:p w:rsidR="00F3139C" w:rsidRDefault="00F3139C">
      <w:pPr>
        <w:pStyle w:val="contents"/>
        <w:numPr>
          <w:ilvl w:val="12"/>
          <w:numId w:val="0"/>
        </w:numPr>
        <w:ind w:firstLine="567"/>
        <w:rPr>
          <w:sz w:val="24"/>
          <w:szCs w:val="24"/>
          <w:lang w:val="ru-RU"/>
        </w:rPr>
      </w:pPr>
      <w:r>
        <w:rPr>
          <w:sz w:val="24"/>
          <w:szCs w:val="24"/>
          <w:lang w:val="ru-RU"/>
        </w:rPr>
        <w:t>Значения слова - 1)юридический факт, лежащий в основе обязательства, 2)само договорное обязательство, 3)документ, закрепляющий факт установления обязательственного правоотношения.</w:t>
      </w:r>
    </w:p>
    <w:p w:rsidR="00F3139C" w:rsidRDefault="00F3139C">
      <w:pPr>
        <w:pStyle w:val="contents"/>
        <w:numPr>
          <w:ilvl w:val="12"/>
          <w:numId w:val="0"/>
        </w:numPr>
        <w:ind w:firstLine="567"/>
        <w:rPr>
          <w:sz w:val="24"/>
          <w:szCs w:val="24"/>
          <w:lang w:val="ru-RU"/>
        </w:rPr>
      </w:pPr>
      <w:r>
        <w:rPr>
          <w:sz w:val="24"/>
          <w:szCs w:val="24"/>
          <w:lang w:val="ru-RU"/>
        </w:rPr>
        <w:t>Договор - самый распространенный вид сделок (есть еще  односторонние сделки)</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420. Понятие договора</w:t>
      </w:r>
    </w:p>
    <w:p w:rsidR="00F3139C" w:rsidRDefault="00F3139C">
      <w:pPr>
        <w:pStyle w:val="contents"/>
        <w:numPr>
          <w:ilvl w:val="12"/>
          <w:numId w:val="0"/>
        </w:numPr>
        <w:ind w:firstLine="567"/>
        <w:rPr>
          <w:sz w:val="24"/>
          <w:szCs w:val="24"/>
          <w:lang w:val="ru-RU"/>
        </w:rPr>
      </w:pPr>
      <w:r>
        <w:rPr>
          <w:sz w:val="24"/>
          <w:szCs w:val="24"/>
          <w:lang w:val="ru-RU"/>
        </w:rPr>
        <w:t>1. Договором признается соглашение двух или нескольких лиц об установлении, изменении или прекращении гражданских прав и обязанностей.</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421. Свобода договора</w:t>
      </w:r>
    </w:p>
    <w:p w:rsidR="00F3139C" w:rsidRDefault="00F3139C">
      <w:pPr>
        <w:pStyle w:val="contents"/>
        <w:numPr>
          <w:ilvl w:val="12"/>
          <w:numId w:val="0"/>
        </w:numPr>
        <w:ind w:firstLine="567"/>
        <w:rPr>
          <w:sz w:val="24"/>
          <w:szCs w:val="24"/>
          <w:lang w:val="ru-RU"/>
        </w:rPr>
      </w:pPr>
      <w:r>
        <w:rPr>
          <w:sz w:val="24"/>
          <w:szCs w:val="24"/>
          <w:lang w:val="ru-RU"/>
        </w:rPr>
        <w:t>1. Граждане и юридические лица свободны в заключении договора.</w:t>
      </w:r>
    </w:p>
    <w:p w:rsidR="00F3139C" w:rsidRDefault="00F3139C">
      <w:pPr>
        <w:pStyle w:val="contents"/>
        <w:numPr>
          <w:ilvl w:val="12"/>
          <w:numId w:val="0"/>
        </w:numPr>
        <w:ind w:firstLine="567"/>
        <w:rPr>
          <w:sz w:val="24"/>
          <w:szCs w:val="24"/>
          <w:lang w:val="ru-RU"/>
        </w:rPr>
      </w:pPr>
      <w:r>
        <w:rPr>
          <w:sz w:val="24"/>
          <w:szCs w:val="24"/>
          <w:lang w:val="ru-RU"/>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F3139C" w:rsidRDefault="00F3139C">
      <w:pPr>
        <w:pStyle w:val="contents"/>
        <w:numPr>
          <w:ilvl w:val="12"/>
          <w:numId w:val="0"/>
        </w:numPr>
        <w:ind w:firstLine="567"/>
        <w:rPr>
          <w:sz w:val="24"/>
          <w:szCs w:val="24"/>
          <w:lang w:val="ru-RU"/>
        </w:rPr>
      </w:pPr>
      <w:r>
        <w:rPr>
          <w:sz w:val="24"/>
          <w:szCs w:val="24"/>
          <w:lang w:val="ru-RU"/>
        </w:rPr>
        <w:t>2. Стороны могут заключить договор, как предусмотренный, так и не предусмотренный законом или иными правовыми актами.</w:t>
      </w:r>
    </w:p>
    <w:p w:rsidR="00F3139C" w:rsidRDefault="00F3139C">
      <w:pPr>
        <w:pStyle w:val="contents"/>
        <w:numPr>
          <w:ilvl w:val="12"/>
          <w:numId w:val="0"/>
        </w:numPr>
        <w:ind w:firstLine="567"/>
        <w:rPr>
          <w:sz w:val="24"/>
          <w:szCs w:val="24"/>
          <w:lang w:val="ru-RU"/>
        </w:rPr>
      </w:pPr>
      <w:r>
        <w:rPr>
          <w:sz w:val="24"/>
          <w:szCs w:val="24"/>
          <w:lang w:val="ru-RU"/>
        </w:rP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F3139C" w:rsidRDefault="00F3139C">
      <w:pPr>
        <w:pStyle w:val="contents"/>
        <w:numPr>
          <w:ilvl w:val="12"/>
          <w:numId w:val="0"/>
        </w:numPr>
        <w:ind w:firstLine="567"/>
        <w:rPr>
          <w:sz w:val="24"/>
          <w:szCs w:val="24"/>
          <w:lang w:val="ru-RU"/>
        </w:rPr>
      </w:pPr>
      <w:r>
        <w:rPr>
          <w:sz w:val="24"/>
          <w:szCs w:val="24"/>
          <w:lang w:val="ru-RU"/>
        </w:rPr>
        <w:t>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422).</w:t>
      </w:r>
    </w:p>
    <w:p w:rsidR="00F3139C" w:rsidRDefault="00F3139C">
      <w:pPr>
        <w:pStyle w:val="contents"/>
        <w:numPr>
          <w:ilvl w:val="12"/>
          <w:numId w:val="0"/>
        </w:numPr>
        <w:ind w:firstLine="567"/>
        <w:rPr>
          <w:sz w:val="24"/>
          <w:szCs w:val="24"/>
          <w:lang w:val="ru-RU"/>
        </w:rPr>
      </w:pPr>
      <w:r>
        <w:rPr>
          <w:sz w:val="24"/>
          <w:szCs w:val="24"/>
          <w:lang w:val="ru-RU"/>
        </w:rP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F3139C" w:rsidRDefault="00F3139C">
      <w:pPr>
        <w:pStyle w:val="contents"/>
        <w:numPr>
          <w:ilvl w:val="0"/>
          <w:numId w:val="2"/>
        </w:numPr>
        <w:rPr>
          <w:sz w:val="24"/>
          <w:szCs w:val="24"/>
          <w:lang w:val="ru-RU"/>
        </w:rPr>
      </w:pPr>
      <w:r>
        <w:rPr>
          <w:sz w:val="24"/>
          <w:szCs w:val="24"/>
          <w:lang w:val="ru-RU"/>
        </w:rPr>
        <w:t>Если условие договора не определено сторонами или диспозитивной нормой, соответствующие условия определяются обычаями делового оборота, применимыми к отношениям сторон.</w:t>
      </w:r>
    </w:p>
    <w:p w:rsidR="00F3139C" w:rsidRDefault="00F3139C">
      <w:pPr>
        <w:pStyle w:val="contents"/>
        <w:rPr>
          <w:sz w:val="24"/>
          <w:szCs w:val="24"/>
          <w:lang w:val="ru-RU"/>
        </w:rPr>
      </w:pP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19.Договор и качество товаров.</w:t>
      </w: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20.Договор и улучшение ассортимента товаров.</w:t>
      </w: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21.Виды договоров.</w:t>
      </w:r>
    </w:p>
    <w:p w:rsidR="00F3139C" w:rsidRDefault="00F3139C" w:rsidP="00F3139C">
      <w:pPr>
        <w:pStyle w:val="clist"/>
        <w:numPr>
          <w:ilvl w:val="0"/>
          <w:numId w:val="22"/>
        </w:numPr>
        <w:jc w:val="both"/>
        <w:rPr>
          <w:sz w:val="24"/>
          <w:szCs w:val="24"/>
        </w:rPr>
      </w:pPr>
      <w:r>
        <w:rPr>
          <w:sz w:val="24"/>
          <w:szCs w:val="24"/>
        </w:rPr>
        <w:t>Основные и предварительные Д.</w:t>
      </w:r>
    </w:p>
    <w:p w:rsidR="00F3139C" w:rsidRDefault="00F3139C" w:rsidP="00F3139C">
      <w:pPr>
        <w:pStyle w:val="clist"/>
        <w:numPr>
          <w:ilvl w:val="0"/>
          <w:numId w:val="22"/>
        </w:numPr>
        <w:jc w:val="both"/>
        <w:rPr>
          <w:sz w:val="24"/>
          <w:szCs w:val="24"/>
        </w:rPr>
      </w:pPr>
      <w:r>
        <w:rPr>
          <w:sz w:val="24"/>
          <w:szCs w:val="24"/>
        </w:rPr>
        <w:t>Д в пользу их участников и в пользу третьих лиц. +договоры об исполнении третьему лицу.</w:t>
      </w:r>
    </w:p>
    <w:p w:rsidR="00F3139C" w:rsidRDefault="00F3139C" w:rsidP="00F3139C">
      <w:pPr>
        <w:pStyle w:val="clist"/>
        <w:numPr>
          <w:ilvl w:val="0"/>
          <w:numId w:val="22"/>
        </w:numPr>
        <w:jc w:val="both"/>
        <w:rPr>
          <w:sz w:val="24"/>
          <w:szCs w:val="24"/>
        </w:rPr>
      </w:pPr>
      <w:r>
        <w:rPr>
          <w:sz w:val="24"/>
          <w:szCs w:val="24"/>
        </w:rPr>
        <w:t>Односторонние и взаимные договоры. Односторонний Д порождает у одной стороны только права, а у другой только обязанности.</w:t>
      </w:r>
    </w:p>
    <w:p w:rsidR="00F3139C" w:rsidRDefault="00F3139C" w:rsidP="00F3139C">
      <w:pPr>
        <w:pStyle w:val="clist"/>
        <w:numPr>
          <w:ilvl w:val="0"/>
          <w:numId w:val="22"/>
        </w:numPr>
        <w:jc w:val="both"/>
        <w:rPr>
          <w:sz w:val="24"/>
          <w:szCs w:val="24"/>
        </w:rPr>
      </w:pPr>
      <w:r>
        <w:rPr>
          <w:sz w:val="24"/>
          <w:szCs w:val="24"/>
        </w:rPr>
        <w:t>Возмездные и безвозмездные договоры. Возмездный Д - имущественное предоставление одной стороны обуславливает встречное имущественное предоставление другой стороны (купля-продажа). Безвозмездный - блаблабла (Д дарения).</w:t>
      </w:r>
    </w:p>
    <w:p w:rsidR="00F3139C" w:rsidRDefault="00F3139C" w:rsidP="00F3139C">
      <w:pPr>
        <w:pStyle w:val="clist"/>
        <w:numPr>
          <w:ilvl w:val="0"/>
          <w:numId w:val="22"/>
        </w:numPr>
        <w:jc w:val="both"/>
        <w:rPr>
          <w:sz w:val="24"/>
          <w:szCs w:val="24"/>
        </w:rPr>
      </w:pPr>
      <w:r>
        <w:rPr>
          <w:sz w:val="24"/>
          <w:szCs w:val="24"/>
        </w:rPr>
        <w:t>Свободные и обязательные Д. Заключение обязательного договора обязательно для одной  или более сторон. Вид обязательного Д - публичный Д</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426. Публичный договор</w:t>
      </w:r>
    </w:p>
    <w:p w:rsidR="00F3139C" w:rsidRDefault="00F3139C">
      <w:pPr>
        <w:pStyle w:val="clist"/>
        <w:numPr>
          <w:ilvl w:val="12"/>
          <w:numId w:val="0"/>
        </w:numPr>
        <w:ind w:firstLine="567"/>
        <w:jc w:val="both"/>
        <w:rPr>
          <w:sz w:val="24"/>
          <w:szCs w:val="24"/>
        </w:rPr>
      </w:pPr>
      <w:r>
        <w:rPr>
          <w:sz w:val="24"/>
          <w:szCs w:val="24"/>
        </w:rPr>
        <w:t>1. 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F3139C" w:rsidRDefault="00F3139C">
      <w:pPr>
        <w:pStyle w:val="clist"/>
        <w:numPr>
          <w:ilvl w:val="12"/>
          <w:numId w:val="0"/>
        </w:numPr>
        <w:ind w:firstLine="567"/>
        <w:jc w:val="both"/>
        <w:rPr>
          <w:sz w:val="24"/>
          <w:szCs w:val="24"/>
        </w:rPr>
      </w:pPr>
      <w:r>
        <w:rPr>
          <w:sz w:val="24"/>
          <w:szCs w:val="24"/>
        </w:rPr>
        <w:t>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законом и иными правовыми актами.</w:t>
      </w:r>
    </w:p>
    <w:p w:rsidR="00F3139C" w:rsidRDefault="00F3139C">
      <w:pPr>
        <w:pStyle w:val="clist"/>
        <w:numPr>
          <w:ilvl w:val="12"/>
          <w:numId w:val="0"/>
        </w:numPr>
        <w:ind w:firstLine="567"/>
        <w:jc w:val="both"/>
        <w:rPr>
          <w:sz w:val="24"/>
          <w:szCs w:val="24"/>
        </w:rPr>
      </w:pPr>
      <w:r>
        <w:rPr>
          <w:sz w:val="24"/>
          <w:szCs w:val="24"/>
        </w:rPr>
        <w:t>2.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законом и иными правовыми актами допускается предоставление льгот для отдельных категорий потребителей.</w:t>
      </w:r>
    </w:p>
    <w:p w:rsidR="00F3139C" w:rsidRDefault="00F3139C">
      <w:pPr>
        <w:pStyle w:val="clist"/>
        <w:numPr>
          <w:ilvl w:val="12"/>
          <w:numId w:val="0"/>
        </w:numPr>
        <w:ind w:firstLine="567"/>
        <w:jc w:val="both"/>
        <w:rPr>
          <w:sz w:val="24"/>
          <w:szCs w:val="24"/>
        </w:rPr>
      </w:pPr>
      <w:r>
        <w:rPr>
          <w:sz w:val="24"/>
          <w:szCs w:val="24"/>
        </w:rPr>
        <w:t>3.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w:t>
      </w:r>
    </w:p>
    <w:p w:rsidR="00F3139C" w:rsidRDefault="00F3139C">
      <w:pPr>
        <w:pStyle w:val="clist"/>
        <w:numPr>
          <w:ilvl w:val="12"/>
          <w:numId w:val="0"/>
        </w:numPr>
        <w:ind w:firstLine="567"/>
        <w:jc w:val="both"/>
        <w:rPr>
          <w:sz w:val="24"/>
          <w:szCs w:val="24"/>
        </w:rPr>
      </w:pPr>
      <w:r>
        <w:rPr>
          <w:sz w:val="24"/>
          <w:szCs w:val="24"/>
        </w:rPr>
        <w:t>При необоснованном уклонении коммерческой организации от заключения публичного договора применяются положения, предусмотренные пунктом 4 статьи 445 настоящего Кодекса.</w:t>
      </w:r>
    </w:p>
    <w:p w:rsidR="00F3139C" w:rsidRDefault="00F3139C">
      <w:pPr>
        <w:pStyle w:val="clist"/>
        <w:numPr>
          <w:ilvl w:val="12"/>
          <w:numId w:val="0"/>
        </w:numPr>
        <w:ind w:firstLine="567"/>
        <w:jc w:val="both"/>
        <w:rPr>
          <w:sz w:val="24"/>
          <w:szCs w:val="24"/>
        </w:rPr>
      </w:pPr>
      <w:r>
        <w:rPr>
          <w:sz w:val="24"/>
          <w:szCs w:val="24"/>
        </w:rPr>
        <w:t>4. В случаях, предусмотренных законом, Правительство Российской Федерации может издавать правила, обязательные для сторон при заключении и исполнении публичных договоров (типовые договоры, положения и т.п.).</w:t>
      </w:r>
    </w:p>
    <w:p w:rsidR="00F3139C" w:rsidRDefault="00F3139C">
      <w:pPr>
        <w:pStyle w:val="clist"/>
        <w:numPr>
          <w:ilvl w:val="0"/>
          <w:numId w:val="1"/>
        </w:numPr>
        <w:ind w:left="0" w:firstLine="567"/>
        <w:jc w:val="both"/>
        <w:rPr>
          <w:sz w:val="24"/>
          <w:szCs w:val="24"/>
        </w:rPr>
      </w:pPr>
      <w:r>
        <w:rPr>
          <w:sz w:val="24"/>
          <w:szCs w:val="24"/>
        </w:rPr>
        <w:t>Взаимосогласованные договоры и Д присоединения. Условия устанавливаются всеми или одной стороной.</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Типы  Договоров из лекции</w:t>
      </w:r>
    </w:p>
    <w:p w:rsidR="00F3139C" w:rsidRDefault="00F3139C">
      <w:pPr>
        <w:pStyle w:val="La"/>
        <w:numPr>
          <w:ilvl w:val="12"/>
          <w:numId w:val="0"/>
        </w:numPr>
        <w:ind w:firstLine="567"/>
        <w:rPr>
          <w:sz w:val="24"/>
          <w:szCs w:val="24"/>
          <w:lang w:val="ru-RU"/>
        </w:rPr>
      </w:pPr>
      <w:r>
        <w:rPr>
          <w:sz w:val="24"/>
          <w:szCs w:val="24"/>
          <w:lang w:val="ru-RU"/>
        </w:rPr>
        <w:t>1. Имущественные</w:t>
      </w:r>
    </w:p>
    <w:p w:rsidR="00F3139C" w:rsidRDefault="00F3139C" w:rsidP="00F3139C">
      <w:pPr>
        <w:pStyle w:val="clist"/>
        <w:numPr>
          <w:ilvl w:val="0"/>
          <w:numId w:val="23"/>
        </w:numPr>
        <w:jc w:val="both"/>
        <w:rPr>
          <w:sz w:val="24"/>
          <w:szCs w:val="24"/>
        </w:rPr>
      </w:pPr>
      <w:r>
        <w:rPr>
          <w:sz w:val="24"/>
          <w:szCs w:val="24"/>
        </w:rPr>
        <w:t xml:space="preserve">на передачи имущества </w:t>
      </w:r>
    </w:p>
    <w:p w:rsidR="00F3139C" w:rsidRDefault="00F3139C" w:rsidP="00F3139C">
      <w:pPr>
        <w:pStyle w:val="clist"/>
        <w:numPr>
          <w:ilvl w:val="0"/>
          <w:numId w:val="23"/>
        </w:numPr>
        <w:jc w:val="both"/>
        <w:rPr>
          <w:sz w:val="24"/>
          <w:szCs w:val="24"/>
        </w:rPr>
      </w:pPr>
      <w:r>
        <w:rPr>
          <w:sz w:val="24"/>
          <w:szCs w:val="24"/>
        </w:rPr>
        <w:t>на выполнение работ</w:t>
      </w:r>
    </w:p>
    <w:p w:rsidR="00F3139C" w:rsidRDefault="00F3139C" w:rsidP="00F3139C">
      <w:pPr>
        <w:pStyle w:val="clist"/>
        <w:numPr>
          <w:ilvl w:val="0"/>
          <w:numId w:val="23"/>
        </w:numPr>
        <w:jc w:val="both"/>
        <w:rPr>
          <w:sz w:val="24"/>
          <w:szCs w:val="24"/>
        </w:rPr>
      </w:pPr>
      <w:r>
        <w:rPr>
          <w:sz w:val="24"/>
          <w:szCs w:val="24"/>
        </w:rPr>
        <w:t>на оказание услуг</w:t>
      </w:r>
    </w:p>
    <w:p w:rsidR="00F3139C" w:rsidRDefault="00F3139C">
      <w:pPr>
        <w:pStyle w:val="La"/>
        <w:numPr>
          <w:ilvl w:val="12"/>
          <w:numId w:val="0"/>
        </w:numPr>
        <w:ind w:firstLine="567"/>
        <w:rPr>
          <w:sz w:val="24"/>
          <w:szCs w:val="24"/>
          <w:lang w:val="ru-RU"/>
        </w:rPr>
      </w:pPr>
      <w:r>
        <w:rPr>
          <w:sz w:val="24"/>
          <w:szCs w:val="24"/>
          <w:lang w:val="ru-RU"/>
        </w:rPr>
        <w:t>2,Организационные</w:t>
      </w:r>
    </w:p>
    <w:p w:rsidR="00F3139C" w:rsidRDefault="00F3139C" w:rsidP="00F3139C">
      <w:pPr>
        <w:pStyle w:val="clist"/>
        <w:numPr>
          <w:ilvl w:val="0"/>
          <w:numId w:val="24"/>
        </w:numPr>
        <w:jc w:val="both"/>
        <w:rPr>
          <w:sz w:val="24"/>
          <w:szCs w:val="24"/>
        </w:rPr>
      </w:pPr>
      <w:r>
        <w:rPr>
          <w:sz w:val="24"/>
          <w:szCs w:val="24"/>
        </w:rPr>
        <w:t xml:space="preserve">о создании юр.лица и контрактных сообществ, ,не являющихся юр.лицами </w:t>
      </w:r>
    </w:p>
    <w:p w:rsidR="00F3139C" w:rsidRDefault="00F3139C" w:rsidP="00F3139C">
      <w:pPr>
        <w:pStyle w:val="clist"/>
        <w:numPr>
          <w:ilvl w:val="0"/>
          <w:numId w:val="24"/>
        </w:numPr>
        <w:jc w:val="both"/>
        <w:rPr>
          <w:sz w:val="24"/>
          <w:szCs w:val="24"/>
        </w:rPr>
      </w:pPr>
      <w:r>
        <w:rPr>
          <w:sz w:val="24"/>
          <w:szCs w:val="24"/>
        </w:rPr>
        <w:t>о разделе рынка</w:t>
      </w:r>
    </w:p>
    <w:p w:rsidR="00F3139C" w:rsidRDefault="00F3139C" w:rsidP="00F3139C">
      <w:pPr>
        <w:pStyle w:val="clist"/>
        <w:numPr>
          <w:ilvl w:val="0"/>
          <w:numId w:val="24"/>
        </w:numPr>
        <w:jc w:val="both"/>
        <w:rPr>
          <w:sz w:val="24"/>
          <w:szCs w:val="24"/>
        </w:rPr>
      </w:pPr>
      <w:r>
        <w:rPr>
          <w:sz w:val="24"/>
          <w:szCs w:val="24"/>
        </w:rPr>
        <w:t>между гос. органами и торговыми предприятиями, по защите прав предприятия - мало развиты, а жаль.</w:t>
      </w:r>
    </w:p>
    <w:p w:rsidR="00F3139C" w:rsidRDefault="00F3139C">
      <w:pPr>
        <w:pStyle w:val="1"/>
        <w:numPr>
          <w:ilvl w:val="12"/>
          <w:numId w:val="0"/>
        </w:numPr>
        <w:ind w:firstLine="567"/>
        <w:jc w:val="both"/>
        <w:rPr>
          <w:rFonts w:ascii="Times New Roman" w:hAnsi="Times New Roman" w:cs="Times New Roman"/>
          <w:sz w:val="24"/>
          <w:szCs w:val="24"/>
          <w:lang w:val="en-US"/>
        </w:rPr>
      </w:pP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22.Порядок заключения гражданско-правовых договоров.</w:t>
      </w:r>
    </w:p>
    <w:p w:rsidR="00F3139C" w:rsidRDefault="00F3139C">
      <w:pPr>
        <w:pStyle w:val="contents"/>
        <w:numPr>
          <w:ilvl w:val="12"/>
          <w:numId w:val="0"/>
        </w:numPr>
        <w:ind w:firstLine="567"/>
        <w:rPr>
          <w:sz w:val="24"/>
          <w:szCs w:val="24"/>
          <w:lang w:val="ru-RU"/>
        </w:rPr>
      </w:pPr>
      <w:r>
        <w:rPr>
          <w:sz w:val="24"/>
          <w:szCs w:val="24"/>
          <w:lang w:val="ru-RU"/>
        </w:rPr>
        <w:t>Предложение и его принятие. Д заключен когда оферент получает акцепт от акцептанта</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8"/>
          <w:szCs w:val="28"/>
          <w:lang w:val="ru-RU"/>
        </w:rPr>
      </w:pPr>
      <w:r>
        <w:rPr>
          <w:b/>
          <w:bCs/>
          <w:i w:val="0"/>
          <w:iCs w:val="0"/>
          <w:sz w:val="28"/>
          <w:szCs w:val="28"/>
          <w:lang w:val="ru-RU"/>
        </w:rPr>
        <w:t>Статья 432. Основные положения о заключении договора</w:t>
      </w:r>
    </w:p>
    <w:p w:rsidR="00F3139C" w:rsidRDefault="00F3139C">
      <w:pPr>
        <w:pStyle w:val="contents"/>
        <w:numPr>
          <w:ilvl w:val="12"/>
          <w:numId w:val="0"/>
        </w:numPr>
        <w:ind w:firstLine="567"/>
        <w:rPr>
          <w:sz w:val="24"/>
          <w:szCs w:val="24"/>
          <w:lang w:val="ru-RU"/>
        </w:rPr>
      </w:pPr>
      <w:r>
        <w:rPr>
          <w:sz w:val="24"/>
          <w:szCs w:val="24"/>
          <w:lang w:val="ru-RU"/>
        </w:rP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F3139C" w:rsidRDefault="00F3139C">
      <w:pPr>
        <w:pStyle w:val="contents"/>
        <w:numPr>
          <w:ilvl w:val="12"/>
          <w:numId w:val="0"/>
        </w:numPr>
        <w:ind w:firstLine="567"/>
        <w:rPr>
          <w:sz w:val="24"/>
          <w:szCs w:val="24"/>
          <w:lang w:val="ru-RU"/>
        </w:rPr>
      </w:pPr>
      <w:r>
        <w:rPr>
          <w:sz w:val="24"/>
          <w:szCs w:val="24"/>
          <w:lang w:val="ru-RU"/>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F3139C" w:rsidRDefault="00F3139C">
      <w:pPr>
        <w:pStyle w:val="contents"/>
        <w:numPr>
          <w:ilvl w:val="12"/>
          <w:numId w:val="0"/>
        </w:numPr>
        <w:ind w:firstLine="567"/>
        <w:rPr>
          <w:sz w:val="24"/>
          <w:szCs w:val="24"/>
          <w:lang w:val="ru-RU"/>
        </w:rPr>
      </w:pPr>
      <w:r>
        <w:rPr>
          <w:sz w:val="24"/>
          <w:szCs w:val="24"/>
          <w:lang w:val="ru-RU"/>
        </w:rP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433. Момент заключения договора</w:t>
      </w:r>
    </w:p>
    <w:p w:rsidR="00F3139C" w:rsidRDefault="00F3139C">
      <w:pPr>
        <w:pStyle w:val="contents"/>
        <w:numPr>
          <w:ilvl w:val="12"/>
          <w:numId w:val="0"/>
        </w:numPr>
        <w:ind w:firstLine="567"/>
        <w:rPr>
          <w:sz w:val="24"/>
          <w:szCs w:val="24"/>
          <w:lang w:val="ru-RU"/>
        </w:rPr>
      </w:pPr>
      <w:r>
        <w:rPr>
          <w:sz w:val="24"/>
          <w:szCs w:val="24"/>
          <w:lang w:val="ru-RU"/>
        </w:rPr>
        <w:t>1. Договор признается заключенным в момент получения лицом, направившим оферту, ее акцепта.</w:t>
      </w:r>
    </w:p>
    <w:p w:rsidR="00F3139C" w:rsidRDefault="00F3139C">
      <w:pPr>
        <w:pStyle w:val="contents"/>
        <w:numPr>
          <w:ilvl w:val="12"/>
          <w:numId w:val="0"/>
        </w:numPr>
        <w:ind w:firstLine="567"/>
        <w:rPr>
          <w:sz w:val="24"/>
          <w:szCs w:val="24"/>
          <w:lang w:val="ru-RU"/>
        </w:rPr>
      </w:pPr>
      <w:r>
        <w:rPr>
          <w:sz w:val="24"/>
          <w:szCs w:val="24"/>
          <w:lang w:val="ru-RU"/>
        </w:rPr>
        <w:t>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(статья 224).</w:t>
      </w:r>
    </w:p>
    <w:p w:rsidR="00F3139C" w:rsidRDefault="00F3139C">
      <w:pPr>
        <w:pStyle w:val="contents"/>
        <w:numPr>
          <w:ilvl w:val="12"/>
          <w:numId w:val="0"/>
        </w:numPr>
        <w:ind w:firstLine="567"/>
        <w:rPr>
          <w:sz w:val="24"/>
          <w:szCs w:val="24"/>
          <w:lang w:val="ru-RU"/>
        </w:rPr>
      </w:pPr>
      <w:r>
        <w:rPr>
          <w:sz w:val="24"/>
          <w:szCs w:val="24"/>
          <w:lang w:val="ru-RU"/>
        </w:rPr>
        <w:t>3. Договор, подлежащий государственной регистрации, считается заключенным с момента его регистрации, если иное не установлено законом.</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434. Форма договора</w:t>
      </w:r>
    </w:p>
    <w:p w:rsidR="00F3139C" w:rsidRDefault="00F3139C">
      <w:pPr>
        <w:pStyle w:val="contents"/>
        <w:numPr>
          <w:ilvl w:val="12"/>
          <w:numId w:val="0"/>
        </w:numPr>
        <w:ind w:firstLine="567"/>
        <w:rPr>
          <w:sz w:val="24"/>
          <w:szCs w:val="24"/>
          <w:lang w:val="ru-RU"/>
        </w:rPr>
      </w:pPr>
      <w:r>
        <w:rPr>
          <w:sz w:val="24"/>
          <w:szCs w:val="24"/>
          <w:lang w:val="ru-RU"/>
        </w:rP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F3139C" w:rsidRDefault="00F3139C">
      <w:pPr>
        <w:pStyle w:val="contents"/>
        <w:numPr>
          <w:ilvl w:val="12"/>
          <w:numId w:val="0"/>
        </w:numPr>
        <w:ind w:firstLine="567"/>
        <w:rPr>
          <w:sz w:val="24"/>
          <w:szCs w:val="24"/>
          <w:lang w:val="ru-RU"/>
        </w:rPr>
      </w:pPr>
      <w:r>
        <w:rPr>
          <w:sz w:val="24"/>
          <w:szCs w:val="24"/>
          <w:lang w:val="ru-RU"/>
        </w:rP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F3139C" w:rsidRDefault="00F3139C">
      <w:pPr>
        <w:pStyle w:val="contents"/>
        <w:numPr>
          <w:ilvl w:val="12"/>
          <w:numId w:val="0"/>
        </w:numPr>
        <w:ind w:firstLine="567"/>
        <w:rPr>
          <w:sz w:val="24"/>
          <w:szCs w:val="24"/>
          <w:lang w:val="ru-RU"/>
        </w:rPr>
      </w:pPr>
      <w:r>
        <w:rPr>
          <w:sz w:val="24"/>
          <w:szCs w:val="24"/>
          <w:lang w:val="ru-RU"/>
        </w:rPr>
        <w:t>2.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435. Оферта</w:t>
      </w:r>
    </w:p>
    <w:p w:rsidR="00F3139C" w:rsidRDefault="00F3139C">
      <w:pPr>
        <w:pStyle w:val="contents"/>
        <w:numPr>
          <w:ilvl w:val="12"/>
          <w:numId w:val="0"/>
        </w:numPr>
        <w:ind w:firstLine="567"/>
        <w:rPr>
          <w:sz w:val="24"/>
          <w:szCs w:val="24"/>
          <w:lang w:val="ru-RU"/>
        </w:rPr>
      </w:pPr>
      <w:r>
        <w:rPr>
          <w:sz w:val="24"/>
          <w:szCs w:val="24"/>
          <w:lang w:val="ru-RU"/>
        </w:rP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F3139C" w:rsidRDefault="00F3139C">
      <w:pPr>
        <w:pStyle w:val="contents"/>
        <w:numPr>
          <w:ilvl w:val="12"/>
          <w:numId w:val="0"/>
        </w:numPr>
        <w:ind w:firstLine="567"/>
        <w:rPr>
          <w:sz w:val="24"/>
          <w:szCs w:val="24"/>
          <w:lang w:val="ru-RU"/>
        </w:rPr>
      </w:pPr>
      <w:r>
        <w:rPr>
          <w:sz w:val="24"/>
          <w:szCs w:val="24"/>
          <w:lang w:val="ru-RU"/>
        </w:rPr>
        <w:t>Оферта должна содержать существенные условия договора.</w:t>
      </w:r>
    </w:p>
    <w:p w:rsidR="00F3139C" w:rsidRDefault="00F3139C">
      <w:pPr>
        <w:pStyle w:val="contents"/>
        <w:numPr>
          <w:ilvl w:val="12"/>
          <w:numId w:val="0"/>
        </w:numPr>
        <w:ind w:firstLine="567"/>
        <w:rPr>
          <w:sz w:val="24"/>
          <w:szCs w:val="24"/>
          <w:lang w:val="ru-RU"/>
        </w:rPr>
      </w:pPr>
      <w:r>
        <w:rPr>
          <w:sz w:val="24"/>
          <w:szCs w:val="24"/>
          <w:lang w:val="ru-RU"/>
        </w:rPr>
        <w:t>2. Оферта связывает направившее ее лицо с момента ее получения адресатом.</w:t>
      </w:r>
    </w:p>
    <w:p w:rsidR="00F3139C" w:rsidRDefault="00F3139C">
      <w:pPr>
        <w:pStyle w:val="contents"/>
        <w:numPr>
          <w:ilvl w:val="12"/>
          <w:numId w:val="0"/>
        </w:numPr>
        <w:ind w:firstLine="567"/>
        <w:rPr>
          <w:sz w:val="24"/>
          <w:szCs w:val="24"/>
          <w:lang w:val="ru-RU"/>
        </w:rPr>
      </w:pPr>
      <w:r>
        <w:rPr>
          <w:sz w:val="24"/>
          <w:szCs w:val="24"/>
          <w:lang w:val="ru-RU"/>
        </w:rPr>
        <w:t>Если извещение об отзыве оферты поступило ранее или одновременно с самой офертой, оферта считается не полученной.</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436. Безотзывность оферты</w:t>
      </w:r>
    </w:p>
    <w:p w:rsidR="00F3139C" w:rsidRDefault="00F3139C">
      <w:pPr>
        <w:pStyle w:val="contents"/>
        <w:numPr>
          <w:ilvl w:val="12"/>
          <w:numId w:val="0"/>
        </w:numPr>
        <w:ind w:firstLine="567"/>
        <w:rPr>
          <w:sz w:val="24"/>
          <w:szCs w:val="24"/>
          <w:lang w:val="ru-RU"/>
        </w:rPr>
      </w:pPr>
      <w:r>
        <w:rPr>
          <w:sz w:val="24"/>
          <w:szCs w:val="24"/>
          <w:lang w:val="ru-RU"/>
        </w:rP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F3139C" w:rsidRDefault="00F3139C">
      <w:pPr>
        <w:pStyle w:val="La"/>
        <w:numPr>
          <w:ilvl w:val="12"/>
          <w:numId w:val="0"/>
        </w:numPr>
        <w:ind w:firstLine="567"/>
        <w:rPr>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437. Приглашение делать оферты. Публичная оферта</w:t>
      </w:r>
    </w:p>
    <w:p w:rsidR="00F3139C" w:rsidRDefault="00F3139C">
      <w:pPr>
        <w:pStyle w:val="contents"/>
        <w:numPr>
          <w:ilvl w:val="12"/>
          <w:numId w:val="0"/>
        </w:numPr>
        <w:ind w:firstLine="567"/>
        <w:rPr>
          <w:sz w:val="24"/>
          <w:szCs w:val="24"/>
          <w:lang w:val="ru-RU"/>
        </w:rPr>
      </w:pPr>
      <w:r>
        <w:rPr>
          <w:sz w:val="24"/>
          <w:szCs w:val="24"/>
          <w:lang w:val="ru-RU"/>
        </w:rP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F3139C" w:rsidRDefault="00F3139C">
      <w:pPr>
        <w:pStyle w:val="contents"/>
        <w:numPr>
          <w:ilvl w:val="12"/>
          <w:numId w:val="0"/>
        </w:numPr>
        <w:ind w:firstLine="567"/>
        <w:rPr>
          <w:sz w:val="24"/>
          <w:szCs w:val="24"/>
          <w:lang w:val="ru-RU"/>
        </w:rPr>
      </w:pPr>
      <w:r>
        <w:rPr>
          <w:sz w:val="24"/>
          <w:szCs w:val="24"/>
          <w:lang w:val="ru-RU"/>
        </w:rP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F3139C" w:rsidRDefault="00F3139C">
      <w:pPr>
        <w:pStyle w:val="La"/>
        <w:numPr>
          <w:ilvl w:val="12"/>
          <w:numId w:val="0"/>
        </w:numPr>
        <w:ind w:firstLine="567"/>
        <w:jc w:val="center"/>
        <w:rPr>
          <w:b/>
          <w:bCs/>
          <w:i w:val="0"/>
          <w:iCs w:val="0"/>
          <w:sz w:val="24"/>
          <w:szCs w:val="24"/>
          <w:lang w:val="ru-RU"/>
        </w:rPr>
      </w:pPr>
    </w:p>
    <w:p w:rsidR="00F3139C" w:rsidRDefault="00F3139C">
      <w:pPr>
        <w:pStyle w:val="La"/>
        <w:numPr>
          <w:ilvl w:val="12"/>
          <w:numId w:val="0"/>
        </w:numPr>
        <w:ind w:firstLine="567"/>
        <w:jc w:val="center"/>
        <w:rPr>
          <w:b/>
          <w:bCs/>
          <w:i w:val="0"/>
          <w:iCs w:val="0"/>
          <w:sz w:val="24"/>
          <w:szCs w:val="24"/>
          <w:lang w:val="ru-RU"/>
        </w:rPr>
      </w:pPr>
      <w:r>
        <w:rPr>
          <w:b/>
          <w:bCs/>
          <w:i w:val="0"/>
          <w:iCs w:val="0"/>
          <w:sz w:val="24"/>
          <w:szCs w:val="24"/>
          <w:lang w:val="ru-RU"/>
        </w:rPr>
        <w:t>Статья 438. Акцепт</w:t>
      </w:r>
    </w:p>
    <w:p w:rsidR="00F3139C" w:rsidRDefault="00F3139C">
      <w:pPr>
        <w:pStyle w:val="contents"/>
        <w:numPr>
          <w:ilvl w:val="12"/>
          <w:numId w:val="0"/>
        </w:numPr>
        <w:ind w:firstLine="567"/>
        <w:rPr>
          <w:sz w:val="24"/>
          <w:szCs w:val="24"/>
          <w:lang w:val="ru-RU"/>
        </w:rPr>
      </w:pPr>
      <w:r>
        <w:rPr>
          <w:sz w:val="24"/>
          <w:szCs w:val="24"/>
          <w:lang w:val="ru-RU"/>
        </w:rPr>
        <w:t>1. Акцептом признается ответ лица, которому адресована оферта, о ее принятии.</w:t>
      </w:r>
    </w:p>
    <w:p w:rsidR="00F3139C" w:rsidRDefault="00F3139C">
      <w:pPr>
        <w:pStyle w:val="contents"/>
        <w:numPr>
          <w:ilvl w:val="12"/>
          <w:numId w:val="0"/>
        </w:numPr>
        <w:ind w:firstLine="567"/>
        <w:rPr>
          <w:sz w:val="24"/>
          <w:szCs w:val="24"/>
          <w:lang w:val="ru-RU"/>
        </w:rPr>
      </w:pPr>
      <w:r>
        <w:rPr>
          <w:sz w:val="24"/>
          <w:szCs w:val="24"/>
          <w:lang w:val="ru-RU"/>
        </w:rPr>
        <w:t>Акцепт должен быть полным и безоговорочным.</w:t>
      </w:r>
    </w:p>
    <w:p w:rsidR="00F3139C" w:rsidRDefault="00F3139C">
      <w:pPr>
        <w:pStyle w:val="contents"/>
        <w:numPr>
          <w:ilvl w:val="12"/>
          <w:numId w:val="0"/>
        </w:numPr>
        <w:ind w:firstLine="567"/>
        <w:rPr>
          <w:sz w:val="24"/>
          <w:szCs w:val="24"/>
          <w:lang w:val="ru-RU"/>
        </w:rPr>
      </w:pPr>
      <w:r>
        <w:rPr>
          <w:sz w:val="24"/>
          <w:szCs w:val="24"/>
          <w:lang w:val="ru-RU"/>
        </w:rPr>
        <w:t>2. Молчание не является акцептом, если иное не вытекает из закона, обычая делового оборота или из прежних деловых отношений сторон.</w:t>
      </w:r>
    </w:p>
    <w:p w:rsidR="00F3139C" w:rsidRDefault="00F3139C">
      <w:pPr>
        <w:pStyle w:val="contents"/>
        <w:numPr>
          <w:ilvl w:val="12"/>
          <w:numId w:val="0"/>
        </w:numPr>
        <w:ind w:firstLine="567"/>
        <w:rPr>
          <w:sz w:val="24"/>
          <w:szCs w:val="24"/>
          <w:lang w:val="ru-RU"/>
        </w:rPr>
      </w:pPr>
      <w:r>
        <w:rPr>
          <w:sz w:val="24"/>
          <w:szCs w:val="24"/>
          <w:lang w:val="ru-RU"/>
        </w:rP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F3139C" w:rsidRDefault="00F3139C">
      <w:pPr>
        <w:pStyle w:val="La"/>
        <w:numPr>
          <w:ilvl w:val="12"/>
          <w:numId w:val="0"/>
        </w:numPr>
        <w:ind w:firstLine="567"/>
        <w:rPr>
          <w:sz w:val="24"/>
          <w:szCs w:val="24"/>
          <w:lang w:val="ru-RU"/>
        </w:rPr>
      </w:pPr>
      <w:r>
        <w:rPr>
          <w:sz w:val="24"/>
          <w:szCs w:val="24"/>
          <w:lang w:val="ru-RU"/>
        </w:rPr>
        <w:t>Плюс - то, что слишком объемно ст. 445-449</w:t>
      </w:r>
    </w:p>
    <w:p w:rsidR="00F3139C" w:rsidRDefault="00F3139C">
      <w:pPr>
        <w:pStyle w:val="contents"/>
        <w:numPr>
          <w:ilvl w:val="12"/>
          <w:numId w:val="0"/>
        </w:numPr>
        <w:ind w:firstLine="567"/>
        <w:rPr>
          <w:sz w:val="24"/>
          <w:szCs w:val="24"/>
          <w:lang w:val="ru-RU"/>
        </w:rPr>
      </w:pPr>
      <w:r>
        <w:rPr>
          <w:sz w:val="24"/>
          <w:szCs w:val="24"/>
          <w:lang w:val="ru-RU"/>
        </w:rPr>
        <w:t>К обязательным договорам применяются ограниченные сроки обязательного ответа на оферту</w:t>
      </w:r>
    </w:p>
    <w:p w:rsidR="00F3139C" w:rsidRDefault="00F3139C">
      <w:pPr>
        <w:pStyle w:val="contents"/>
        <w:numPr>
          <w:ilvl w:val="12"/>
          <w:numId w:val="0"/>
        </w:numPr>
        <w:ind w:firstLine="567"/>
        <w:rPr>
          <w:sz w:val="24"/>
          <w:szCs w:val="24"/>
          <w:lang w:val="ru-RU"/>
        </w:rPr>
      </w:pPr>
      <w:r>
        <w:rPr>
          <w:sz w:val="24"/>
          <w:szCs w:val="24"/>
          <w:lang w:val="ru-RU"/>
        </w:rPr>
        <w:t>Д может заключаться на торгах</w:t>
      </w:r>
    </w:p>
    <w:p w:rsidR="00F3139C" w:rsidRDefault="00F3139C">
      <w:pPr>
        <w:pStyle w:val="1"/>
        <w:numPr>
          <w:ilvl w:val="12"/>
          <w:numId w:val="0"/>
        </w:numPr>
        <w:ind w:firstLine="567"/>
        <w:jc w:val="both"/>
        <w:rPr>
          <w:rFonts w:ascii="Times New Roman" w:hAnsi="Times New Roman" w:cs="Times New Roman"/>
          <w:sz w:val="24"/>
          <w:szCs w:val="24"/>
          <w:lang w:val="en-US"/>
        </w:rPr>
      </w:pP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23.Основания и порядок изменения и расторжения.</w:t>
      </w:r>
    </w:p>
    <w:p w:rsidR="00F3139C" w:rsidRDefault="00F3139C">
      <w:pPr>
        <w:pStyle w:val="La"/>
        <w:numPr>
          <w:ilvl w:val="12"/>
          <w:numId w:val="0"/>
        </w:numPr>
        <w:ind w:firstLine="567"/>
        <w:jc w:val="center"/>
        <w:rPr>
          <w:b/>
          <w:bCs/>
          <w:i w:val="0"/>
          <w:iCs w:val="0"/>
          <w:sz w:val="24"/>
          <w:szCs w:val="24"/>
        </w:rPr>
      </w:pPr>
      <w:r>
        <w:rPr>
          <w:b/>
          <w:bCs/>
          <w:i w:val="0"/>
          <w:iCs w:val="0"/>
          <w:sz w:val="24"/>
          <w:szCs w:val="24"/>
        </w:rPr>
        <w:t>Статья 450. Основания изменения и расторжения договора</w:t>
      </w:r>
    </w:p>
    <w:p w:rsidR="00F3139C" w:rsidRDefault="00F3139C">
      <w:pPr>
        <w:pStyle w:val="contents"/>
        <w:numPr>
          <w:ilvl w:val="12"/>
          <w:numId w:val="0"/>
        </w:numPr>
        <w:ind w:firstLine="567"/>
        <w:rPr>
          <w:sz w:val="24"/>
          <w:szCs w:val="24"/>
        </w:rPr>
      </w:pPr>
      <w:r>
        <w:rPr>
          <w:sz w:val="24"/>
          <w:szCs w:val="24"/>
        </w:rP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F3139C" w:rsidRDefault="00F3139C">
      <w:pPr>
        <w:pStyle w:val="contents"/>
        <w:numPr>
          <w:ilvl w:val="12"/>
          <w:numId w:val="0"/>
        </w:numPr>
        <w:ind w:firstLine="567"/>
        <w:rPr>
          <w:sz w:val="24"/>
          <w:szCs w:val="24"/>
        </w:rPr>
      </w:pPr>
      <w:r>
        <w:rPr>
          <w:sz w:val="24"/>
          <w:szCs w:val="24"/>
        </w:rPr>
        <w:t>2. По требованию одной из сторон договор может быть изменен или расторгнут по решению суда только:</w:t>
      </w:r>
    </w:p>
    <w:p w:rsidR="00F3139C" w:rsidRDefault="00F3139C">
      <w:pPr>
        <w:pStyle w:val="contents"/>
        <w:numPr>
          <w:ilvl w:val="12"/>
          <w:numId w:val="0"/>
        </w:numPr>
        <w:ind w:firstLine="567"/>
        <w:rPr>
          <w:sz w:val="24"/>
          <w:szCs w:val="24"/>
        </w:rPr>
      </w:pPr>
      <w:r>
        <w:rPr>
          <w:sz w:val="24"/>
          <w:szCs w:val="24"/>
        </w:rPr>
        <w:t>1) при существенном нарушении договора другой стороной;</w:t>
      </w:r>
    </w:p>
    <w:p w:rsidR="00F3139C" w:rsidRDefault="00F3139C">
      <w:pPr>
        <w:pStyle w:val="contents"/>
        <w:numPr>
          <w:ilvl w:val="12"/>
          <w:numId w:val="0"/>
        </w:numPr>
        <w:ind w:firstLine="567"/>
        <w:rPr>
          <w:sz w:val="24"/>
          <w:szCs w:val="24"/>
        </w:rPr>
      </w:pPr>
      <w:r>
        <w:rPr>
          <w:sz w:val="24"/>
          <w:szCs w:val="24"/>
        </w:rPr>
        <w:t>2) в иных случаях, предусмотренных настоящим Кодексом, другими законами или договором.</w:t>
      </w:r>
    </w:p>
    <w:p w:rsidR="00F3139C" w:rsidRDefault="00F3139C">
      <w:pPr>
        <w:pStyle w:val="contents"/>
        <w:numPr>
          <w:ilvl w:val="12"/>
          <w:numId w:val="0"/>
        </w:numPr>
        <w:ind w:firstLine="567"/>
        <w:rPr>
          <w:sz w:val="24"/>
          <w:szCs w:val="24"/>
        </w:rPr>
      </w:pPr>
      <w:r>
        <w:rPr>
          <w:sz w:val="24"/>
          <w:szCs w:val="24"/>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F3139C" w:rsidRDefault="00F3139C">
      <w:pPr>
        <w:pStyle w:val="contents"/>
        <w:numPr>
          <w:ilvl w:val="12"/>
          <w:numId w:val="0"/>
        </w:numPr>
        <w:ind w:firstLine="567"/>
        <w:rPr>
          <w:sz w:val="24"/>
          <w:szCs w:val="24"/>
        </w:rPr>
      </w:pPr>
      <w:r>
        <w:rPr>
          <w:sz w:val="24"/>
          <w:szCs w:val="24"/>
        </w:rPr>
        <w:t>3.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F3139C" w:rsidRDefault="00F3139C">
      <w:pPr>
        <w:pStyle w:val="La"/>
        <w:numPr>
          <w:ilvl w:val="12"/>
          <w:numId w:val="0"/>
        </w:numPr>
        <w:ind w:firstLine="567"/>
        <w:rPr>
          <w:sz w:val="24"/>
          <w:szCs w:val="24"/>
        </w:rPr>
      </w:pPr>
    </w:p>
    <w:p w:rsidR="00F3139C" w:rsidRDefault="00F3139C">
      <w:pPr>
        <w:pStyle w:val="La"/>
        <w:numPr>
          <w:ilvl w:val="12"/>
          <w:numId w:val="0"/>
        </w:numPr>
        <w:ind w:firstLine="567"/>
        <w:jc w:val="center"/>
        <w:rPr>
          <w:b/>
          <w:bCs/>
          <w:i w:val="0"/>
          <w:iCs w:val="0"/>
          <w:sz w:val="24"/>
          <w:szCs w:val="24"/>
        </w:rPr>
      </w:pPr>
      <w:r>
        <w:rPr>
          <w:b/>
          <w:bCs/>
          <w:i w:val="0"/>
          <w:iCs w:val="0"/>
          <w:sz w:val="24"/>
          <w:szCs w:val="24"/>
        </w:rPr>
        <w:t>Статья 451. Изменение и расторжение договора в связи с существенным изменением обстоятельств</w:t>
      </w:r>
    </w:p>
    <w:p w:rsidR="00F3139C" w:rsidRDefault="00F3139C">
      <w:pPr>
        <w:pStyle w:val="contents"/>
        <w:numPr>
          <w:ilvl w:val="12"/>
          <w:numId w:val="0"/>
        </w:numPr>
        <w:ind w:firstLine="567"/>
        <w:rPr>
          <w:sz w:val="24"/>
          <w:szCs w:val="24"/>
        </w:rPr>
      </w:pPr>
      <w:r>
        <w:rPr>
          <w:sz w:val="24"/>
          <w:szCs w:val="24"/>
        </w:rP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F3139C" w:rsidRDefault="00F3139C">
      <w:pPr>
        <w:pStyle w:val="contents"/>
        <w:numPr>
          <w:ilvl w:val="12"/>
          <w:numId w:val="0"/>
        </w:numPr>
        <w:ind w:firstLine="567"/>
        <w:rPr>
          <w:sz w:val="24"/>
          <w:szCs w:val="24"/>
        </w:rPr>
      </w:pPr>
      <w:r>
        <w:rPr>
          <w:sz w:val="24"/>
          <w:szCs w:val="24"/>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F3139C" w:rsidRDefault="00F3139C">
      <w:pPr>
        <w:pStyle w:val="contents"/>
        <w:numPr>
          <w:ilvl w:val="12"/>
          <w:numId w:val="0"/>
        </w:numPr>
        <w:ind w:firstLine="567"/>
        <w:rPr>
          <w:sz w:val="24"/>
          <w:szCs w:val="24"/>
        </w:rPr>
      </w:pPr>
      <w:r>
        <w:rPr>
          <w:sz w:val="24"/>
          <w:szCs w:val="24"/>
        </w:rPr>
        <w:t>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пунктом 4 настоящей статьи, изменен судом по требованию заинтересованной стороны при наличии одновременно следующих условий:</w:t>
      </w:r>
    </w:p>
    <w:p w:rsidR="00F3139C" w:rsidRDefault="00F3139C">
      <w:pPr>
        <w:pStyle w:val="cadds"/>
        <w:numPr>
          <w:ilvl w:val="12"/>
          <w:numId w:val="0"/>
        </w:numPr>
        <w:ind w:firstLine="567"/>
        <w:rPr>
          <w:sz w:val="24"/>
          <w:szCs w:val="24"/>
        </w:rPr>
      </w:pPr>
      <w:r>
        <w:rPr>
          <w:sz w:val="24"/>
          <w:szCs w:val="24"/>
        </w:rPr>
        <w:t>1) в момент заключения договора стороны исходили из того, что такого изменения обстоятельств не произойдет;</w:t>
      </w:r>
    </w:p>
    <w:p w:rsidR="00F3139C" w:rsidRDefault="00F3139C">
      <w:pPr>
        <w:pStyle w:val="cadds"/>
        <w:numPr>
          <w:ilvl w:val="12"/>
          <w:numId w:val="0"/>
        </w:numPr>
        <w:ind w:firstLine="567"/>
        <w:rPr>
          <w:sz w:val="24"/>
          <w:szCs w:val="24"/>
        </w:rPr>
      </w:pPr>
      <w:r>
        <w:rPr>
          <w:sz w:val="24"/>
          <w:szCs w:val="24"/>
        </w:rP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F3139C" w:rsidRDefault="00F3139C">
      <w:pPr>
        <w:pStyle w:val="cadds"/>
        <w:numPr>
          <w:ilvl w:val="12"/>
          <w:numId w:val="0"/>
        </w:numPr>
        <w:ind w:firstLine="567"/>
        <w:rPr>
          <w:sz w:val="24"/>
          <w:szCs w:val="24"/>
        </w:rPr>
      </w:pPr>
      <w:r>
        <w:rPr>
          <w:sz w:val="24"/>
          <w:szCs w:val="24"/>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F3139C" w:rsidRDefault="00F3139C">
      <w:pPr>
        <w:pStyle w:val="cadds"/>
        <w:numPr>
          <w:ilvl w:val="12"/>
          <w:numId w:val="0"/>
        </w:numPr>
        <w:ind w:firstLine="567"/>
        <w:rPr>
          <w:sz w:val="24"/>
          <w:szCs w:val="24"/>
        </w:rPr>
      </w:pPr>
      <w:r>
        <w:rPr>
          <w:sz w:val="24"/>
          <w:szCs w:val="24"/>
        </w:rPr>
        <w:t>4) из обычаев делового оборота или существа договора не вытекает, что риск изменения обстоятельств несет заинтересованная сторона.</w:t>
      </w:r>
    </w:p>
    <w:p w:rsidR="00F3139C" w:rsidRDefault="00F3139C">
      <w:pPr>
        <w:pStyle w:val="contents"/>
        <w:numPr>
          <w:ilvl w:val="12"/>
          <w:numId w:val="0"/>
        </w:numPr>
        <w:ind w:firstLine="567"/>
        <w:rPr>
          <w:sz w:val="24"/>
          <w:szCs w:val="24"/>
        </w:rPr>
      </w:pPr>
      <w:r>
        <w:rPr>
          <w:sz w:val="24"/>
          <w:szCs w:val="24"/>
        </w:rP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F3139C" w:rsidRDefault="00F3139C">
      <w:pPr>
        <w:pStyle w:val="contents"/>
        <w:numPr>
          <w:ilvl w:val="12"/>
          <w:numId w:val="0"/>
        </w:numPr>
        <w:ind w:firstLine="567"/>
        <w:rPr>
          <w:sz w:val="24"/>
          <w:szCs w:val="24"/>
        </w:rPr>
      </w:pPr>
      <w:r>
        <w:rPr>
          <w:sz w:val="24"/>
          <w:szCs w:val="24"/>
        </w:rP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F3139C" w:rsidRDefault="00F3139C">
      <w:pPr>
        <w:pStyle w:val="La"/>
        <w:numPr>
          <w:ilvl w:val="12"/>
          <w:numId w:val="0"/>
        </w:numPr>
        <w:ind w:firstLine="567"/>
        <w:rPr>
          <w:sz w:val="24"/>
          <w:szCs w:val="24"/>
        </w:rPr>
      </w:pPr>
    </w:p>
    <w:p w:rsidR="00F3139C" w:rsidRDefault="00F3139C">
      <w:pPr>
        <w:pStyle w:val="La"/>
        <w:numPr>
          <w:ilvl w:val="12"/>
          <w:numId w:val="0"/>
        </w:numPr>
        <w:ind w:firstLine="567"/>
        <w:jc w:val="center"/>
        <w:rPr>
          <w:b/>
          <w:bCs/>
          <w:i w:val="0"/>
          <w:iCs w:val="0"/>
          <w:sz w:val="24"/>
          <w:szCs w:val="24"/>
        </w:rPr>
      </w:pPr>
      <w:r>
        <w:rPr>
          <w:b/>
          <w:bCs/>
          <w:i w:val="0"/>
          <w:iCs w:val="0"/>
          <w:sz w:val="24"/>
          <w:szCs w:val="24"/>
        </w:rPr>
        <w:t>Статья 452. Порядок изменения и расторжения договора</w:t>
      </w:r>
    </w:p>
    <w:p w:rsidR="00F3139C" w:rsidRDefault="00F3139C">
      <w:pPr>
        <w:pStyle w:val="contents"/>
        <w:numPr>
          <w:ilvl w:val="12"/>
          <w:numId w:val="0"/>
        </w:numPr>
        <w:ind w:firstLine="567"/>
        <w:rPr>
          <w:sz w:val="24"/>
          <w:szCs w:val="24"/>
        </w:rPr>
      </w:pPr>
      <w:r>
        <w:rPr>
          <w:sz w:val="24"/>
          <w:szCs w:val="24"/>
        </w:rPr>
        <w:t>1. Соглашение об изменении или о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w:t>
      </w:r>
    </w:p>
    <w:p w:rsidR="00F3139C" w:rsidRDefault="00F3139C">
      <w:pPr>
        <w:pStyle w:val="contents"/>
        <w:numPr>
          <w:ilvl w:val="12"/>
          <w:numId w:val="0"/>
        </w:numPr>
        <w:ind w:firstLine="567"/>
        <w:rPr>
          <w:sz w:val="24"/>
          <w:szCs w:val="24"/>
        </w:rPr>
      </w:pPr>
      <w:r>
        <w:rPr>
          <w:sz w:val="24"/>
          <w:szCs w:val="24"/>
        </w:rP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F3139C" w:rsidRDefault="00F3139C">
      <w:pPr>
        <w:pStyle w:val="La"/>
        <w:numPr>
          <w:ilvl w:val="12"/>
          <w:numId w:val="0"/>
        </w:numPr>
        <w:ind w:firstLine="567"/>
        <w:rPr>
          <w:sz w:val="24"/>
          <w:szCs w:val="24"/>
        </w:rPr>
      </w:pPr>
    </w:p>
    <w:p w:rsidR="00F3139C" w:rsidRDefault="00F3139C">
      <w:pPr>
        <w:pStyle w:val="La"/>
        <w:numPr>
          <w:ilvl w:val="12"/>
          <w:numId w:val="0"/>
        </w:numPr>
        <w:ind w:firstLine="567"/>
        <w:jc w:val="center"/>
        <w:rPr>
          <w:b/>
          <w:bCs/>
          <w:i w:val="0"/>
          <w:iCs w:val="0"/>
          <w:sz w:val="24"/>
          <w:szCs w:val="24"/>
        </w:rPr>
      </w:pPr>
      <w:r>
        <w:rPr>
          <w:b/>
          <w:bCs/>
          <w:i w:val="0"/>
          <w:iCs w:val="0"/>
          <w:sz w:val="24"/>
          <w:szCs w:val="24"/>
        </w:rPr>
        <w:t>Статья 453. Последствия изменения и расторжения договора</w:t>
      </w:r>
    </w:p>
    <w:p w:rsidR="00F3139C" w:rsidRDefault="00F3139C">
      <w:pPr>
        <w:pStyle w:val="contents"/>
        <w:numPr>
          <w:ilvl w:val="12"/>
          <w:numId w:val="0"/>
        </w:numPr>
        <w:ind w:firstLine="567"/>
        <w:rPr>
          <w:sz w:val="24"/>
          <w:szCs w:val="24"/>
        </w:rPr>
      </w:pPr>
      <w:r>
        <w:rPr>
          <w:sz w:val="24"/>
          <w:szCs w:val="24"/>
        </w:rPr>
        <w:t>1. При изменении договора обязательства сторон сохраняются в измененном виде.</w:t>
      </w:r>
    </w:p>
    <w:p w:rsidR="00F3139C" w:rsidRDefault="00F3139C">
      <w:pPr>
        <w:pStyle w:val="contents"/>
        <w:numPr>
          <w:ilvl w:val="12"/>
          <w:numId w:val="0"/>
        </w:numPr>
        <w:ind w:firstLine="567"/>
        <w:rPr>
          <w:sz w:val="24"/>
          <w:szCs w:val="24"/>
        </w:rPr>
      </w:pPr>
      <w:r>
        <w:rPr>
          <w:sz w:val="24"/>
          <w:szCs w:val="24"/>
        </w:rPr>
        <w:t>2. При расторжении договора обязательства сторон прекращаются.</w:t>
      </w:r>
    </w:p>
    <w:p w:rsidR="00F3139C" w:rsidRDefault="00F3139C">
      <w:pPr>
        <w:pStyle w:val="contents"/>
        <w:numPr>
          <w:ilvl w:val="12"/>
          <w:numId w:val="0"/>
        </w:numPr>
        <w:ind w:firstLine="567"/>
        <w:rPr>
          <w:sz w:val="24"/>
          <w:szCs w:val="24"/>
        </w:rPr>
      </w:pPr>
      <w:r>
        <w:rPr>
          <w:sz w:val="24"/>
          <w:szCs w:val="24"/>
        </w:rP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сторон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F3139C" w:rsidRDefault="00F3139C">
      <w:pPr>
        <w:pStyle w:val="contents"/>
        <w:numPr>
          <w:ilvl w:val="12"/>
          <w:numId w:val="0"/>
        </w:numPr>
        <w:ind w:firstLine="567"/>
        <w:rPr>
          <w:sz w:val="24"/>
          <w:szCs w:val="24"/>
        </w:rPr>
      </w:pPr>
      <w:r>
        <w:rPr>
          <w:sz w:val="24"/>
          <w:szCs w:val="24"/>
        </w:rPr>
        <w:t>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w:t>
      </w:r>
    </w:p>
    <w:p w:rsidR="00F3139C" w:rsidRDefault="00F3139C">
      <w:pPr>
        <w:pStyle w:val="contents"/>
        <w:numPr>
          <w:ilvl w:val="12"/>
          <w:numId w:val="0"/>
        </w:numPr>
        <w:ind w:firstLine="567"/>
        <w:rPr>
          <w:sz w:val="24"/>
          <w:szCs w:val="24"/>
        </w:rPr>
      </w:pPr>
      <w:r>
        <w:rPr>
          <w:sz w:val="24"/>
          <w:szCs w:val="24"/>
        </w:rP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F3139C" w:rsidRDefault="00F3139C">
      <w:pPr>
        <w:pStyle w:val="1"/>
        <w:numPr>
          <w:ilvl w:val="12"/>
          <w:numId w:val="0"/>
        </w:numPr>
        <w:ind w:firstLine="567"/>
        <w:jc w:val="both"/>
        <w:rPr>
          <w:rFonts w:ascii="Times New Roman" w:hAnsi="Times New Roman" w:cs="Times New Roman"/>
          <w:sz w:val="24"/>
          <w:szCs w:val="24"/>
          <w:lang w:val="en-US"/>
        </w:rPr>
      </w:pP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24. Организация исполнения договоров.</w:t>
      </w: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25.Основные виды гражданско-правовой ответственности</w:t>
      </w:r>
    </w:p>
    <w:p w:rsidR="00F3139C" w:rsidRDefault="00F3139C">
      <w:pPr>
        <w:pStyle w:val="contents"/>
        <w:numPr>
          <w:ilvl w:val="12"/>
          <w:numId w:val="0"/>
        </w:numPr>
        <w:ind w:firstLine="567"/>
        <w:rPr>
          <w:sz w:val="24"/>
          <w:szCs w:val="24"/>
          <w:lang w:val="ru-RU"/>
        </w:rPr>
      </w:pPr>
      <w:r>
        <w:rPr>
          <w:sz w:val="24"/>
          <w:szCs w:val="24"/>
          <w:lang w:val="ru-RU"/>
        </w:rPr>
        <w:t>Формы:</w:t>
      </w:r>
    </w:p>
    <w:p w:rsidR="00F3139C" w:rsidRDefault="00F3139C" w:rsidP="00F3139C">
      <w:pPr>
        <w:pStyle w:val="clist"/>
        <w:numPr>
          <w:ilvl w:val="0"/>
          <w:numId w:val="25"/>
        </w:numPr>
        <w:jc w:val="both"/>
        <w:rPr>
          <w:sz w:val="24"/>
          <w:szCs w:val="24"/>
        </w:rPr>
      </w:pPr>
      <w:r>
        <w:rPr>
          <w:sz w:val="24"/>
          <w:szCs w:val="24"/>
        </w:rPr>
        <w:t>Возмещение убытков - основная форма - общая мера гражданско-правовой ответственности.</w:t>
      </w:r>
    </w:p>
    <w:p w:rsidR="00F3139C" w:rsidRDefault="00F3139C" w:rsidP="00F3139C">
      <w:pPr>
        <w:pStyle w:val="clist"/>
        <w:numPr>
          <w:ilvl w:val="0"/>
          <w:numId w:val="25"/>
        </w:numPr>
        <w:jc w:val="both"/>
        <w:rPr>
          <w:sz w:val="24"/>
          <w:szCs w:val="24"/>
        </w:rPr>
      </w:pPr>
      <w:r>
        <w:rPr>
          <w:sz w:val="24"/>
          <w:szCs w:val="24"/>
        </w:rPr>
        <w:t>Убыток - реальный ущерб + упущенная выгода</w:t>
      </w:r>
    </w:p>
    <w:p w:rsidR="00F3139C" w:rsidRDefault="00F3139C" w:rsidP="00F3139C">
      <w:pPr>
        <w:pStyle w:val="clist"/>
        <w:numPr>
          <w:ilvl w:val="0"/>
          <w:numId w:val="25"/>
        </w:numPr>
        <w:jc w:val="both"/>
        <w:rPr>
          <w:sz w:val="24"/>
          <w:szCs w:val="24"/>
        </w:rPr>
      </w:pPr>
      <w:r>
        <w:rPr>
          <w:sz w:val="24"/>
          <w:szCs w:val="24"/>
        </w:rPr>
        <w:t>Уплата неустойки</w:t>
      </w:r>
    </w:p>
    <w:p w:rsidR="00F3139C" w:rsidRDefault="00F3139C" w:rsidP="00F3139C">
      <w:pPr>
        <w:pStyle w:val="clist"/>
        <w:numPr>
          <w:ilvl w:val="0"/>
          <w:numId w:val="25"/>
        </w:numPr>
        <w:jc w:val="both"/>
        <w:rPr>
          <w:sz w:val="24"/>
          <w:szCs w:val="24"/>
        </w:rPr>
      </w:pPr>
      <w:r>
        <w:rPr>
          <w:sz w:val="24"/>
          <w:szCs w:val="24"/>
        </w:rPr>
        <w:t>Потеря задатка</w:t>
      </w:r>
    </w:p>
    <w:p w:rsidR="00F3139C" w:rsidRDefault="00F3139C" w:rsidP="00F3139C">
      <w:pPr>
        <w:pStyle w:val="clist"/>
        <w:numPr>
          <w:ilvl w:val="0"/>
          <w:numId w:val="25"/>
        </w:numPr>
        <w:jc w:val="both"/>
        <w:rPr>
          <w:sz w:val="24"/>
          <w:szCs w:val="24"/>
        </w:rPr>
      </w:pPr>
      <w:r>
        <w:rPr>
          <w:sz w:val="24"/>
          <w:szCs w:val="24"/>
        </w:rPr>
        <w:t>Конфискационная санкция</w:t>
      </w:r>
    </w:p>
    <w:p w:rsidR="00F3139C" w:rsidRDefault="00F3139C">
      <w:pPr>
        <w:pStyle w:val="contents"/>
        <w:numPr>
          <w:ilvl w:val="12"/>
          <w:numId w:val="0"/>
        </w:numPr>
        <w:ind w:firstLine="567"/>
        <w:rPr>
          <w:sz w:val="24"/>
          <w:szCs w:val="24"/>
          <w:lang w:val="ru-RU"/>
        </w:rPr>
      </w:pPr>
      <w:r>
        <w:rPr>
          <w:sz w:val="24"/>
          <w:szCs w:val="24"/>
          <w:lang w:val="ru-RU"/>
        </w:rPr>
        <w:t>Виды:</w:t>
      </w:r>
    </w:p>
    <w:p w:rsidR="00F3139C" w:rsidRDefault="00F3139C" w:rsidP="00F3139C">
      <w:pPr>
        <w:pStyle w:val="clist"/>
        <w:numPr>
          <w:ilvl w:val="0"/>
          <w:numId w:val="26"/>
        </w:numPr>
        <w:jc w:val="both"/>
        <w:rPr>
          <w:sz w:val="24"/>
          <w:szCs w:val="24"/>
        </w:rPr>
      </w:pPr>
      <w:r>
        <w:rPr>
          <w:sz w:val="24"/>
          <w:szCs w:val="24"/>
        </w:rPr>
        <w:t>Договорная - за нарушение договорного обязательства</w:t>
      </w:r>
    </w:p>
    <w:p w:rsidR="00F3139C" w:rsidRDefault="00F3139C" w:rsidP="00F3139C">
      <w:pPr>
        <w:pStyle w:val="clist"/>
        <w:numPr>
          <w:ilvl w:val="0"/>
          <w:numId w:val="26"/>
        </w:numPr>
        <w:jc w:val="both"/>
        <w:rPr>
          <w:sz w:val="24"/>
          <w:szCs w:val="24"/>
        </w:rPr>
      </w:pPr>
      <w:r>
        <w:rPr>
          <w:sz w:val="24"/>
          <w:szCs w:val="24"/>
        </w:rPr>
        <w:t>Внедоговорная - по отношению к нарушителю не состоящему в договорных отношениях с пострадавшим</w:t>
      </w:r>
    </w:p>
    <w:p w:rsidR="00F3139C" w:rsidRDefault="00F3139C" w:rsidP="00F3139C">
      <w:pPr>
        <w:pStyle w:val="clist"/>
        <w:numPr>
          <w:ilvl w:val="0"/>
          <w:numId w:val="26"/>
        </w:numPr>
        <w:jc w:val="both"/>
        <w:rPr>
          <w:sz w:val="24"/>
          <w:szCs w:val="24"/>
        </w:rPr>
      </w:pPr>
      <w:r>
        <w:rPr>
          <w:sz w:val="24"/>
          <w:szCs w:val="24"/>
        </w:rPr>
        <w:t>Долевая  ответственность - общее правило</w:t>
      </w:r>
    </w:p>
    <w:p w:rsidR="00F3139C" w:rsidRDefault="00F3139C" w:rsidP="00F3139C">
      <w:pPr>
        <w:pStyle w:val="clist"/>
        <w:numPr>
          <w:ilvl w:val="0"/>
          <w:numId w:val="26"/>
        </w:numPr>
        <w:jc w:val="both"/>
        <w:rPr>
          <w:sz w:val="24"/>
          <w:szCs w:val="24"/>
        </w:rPr>
      </w:pPr>
      <w:r>
        <w:rPr>
          <w:sz w:val="24"/>
          <w:szCs w:val="24"/>
        </w:rPr>
        <w:t xml:space="preserve">Солидарная ответственность </w:t>
      </w:r>
    </w:p>
    <w:p w:rsidR="00F3139C" w:rsidRDefault="00F3139C" w:rsidP="00F3139C">
      <w:pPr>
        <w:pStyle w:val="clist"/>
        <w:numPr>
          <w:ilvl w:val="0"/>
          <w:numId w:val="26"/>
        </w:numPr>
        <w:jc w:val="both"/>
        <w:rPr>
          <w:sz w:val="24"/>
          <w:szCs w:val="24"/>
        </w:rPr>
      </w:pPr>
      <w:r>
        <w:rPr>
          <w:sz w:val="24"/>
          <w:szCs w:val="24"/>
        </w:rPr>
        <w:t>Субсидиарная ответственность</w:t>
      </w:r>
    </w:p>
    <w:p w:rsidR="00F3139C" w:rsidRDefault="00F3139C" w:rsidP="00F3139C">
      <w:pPr>
        <w:pStyle w:val="clist"/>
        <w:numPr>
          <w:ilvl w:val="0"/>
          <w:numId w:val="26"/>
        </w:numPr>
        <w:jc w:val="both"/>
        <w:rPr>
          <w:sz w:val="24"/>
          <w:szCs w:val="24"/>
        </w:rPr>
      </w:pPr>
      <w:r>
        <w:rPr>
          <w:sz w:val="24"/>
          <w:szCs w:val="24"/>
        </w:rPr>
        <w:t>Ответственность должника за действия третьих лиц</w:t>
      </w:r>
    </w:p>
    <w:p w:rsidR="00F3139C" w:rsidRDefault="00F3139C" w:rsidP="00F3139C">
      <w:pPr>
        <w:pStyle w:val="clist"/>
        <w:numPr>
          <w:ilvl w:val="0"/>
          <w:numId w:val="26"/>
        </w:numPr>
        <w:jc w:val="both"/>
        <w:rPr>
          <w:sz w:val="24"/>
          <w:szCs w:val="24"/>
        </w:rPr>
      </w:pPr>
      <w:r>
        <w:rPr>
          <w:sz w:val="24"/>
          <w:szCs w:val="24"/>
        </w:rPr>
        <w:t>Ответственность за действия работников.</w:t>
      </w:r>
    </w:p>
    <w:p w:rsidR="00F3139C" w:rsidRDefault="00F3139C">
      <w:pPr>
        <w:pStyle w:val="1"/>
        <w:ind w:firstLine="567"/>
        <w:jc w:val="both"/>
        <w:rPr>
          <w:rFonts w:ascii="Times New Roman" w:hAnsi="Times New Roman" w:cs="Times New Roman"/>
          <w:sz w:val="24"/>
          <w:szCs w:val="24"/>
          <w:lang w:val="en-US"/>
        </w:rPr>
      </w:pPr>
    </w:p>
    <w:p w:rsidR="00F3139C" w:rsidRDefault="00F3139C">
      <w:pPr>
        <w:pStyle w:val="1"/>
        <w:ind w:firstLine="567"/>
        <w:jc w:val="center"/>
        <w:rPr>
          <w:rFonts w:ascii="Times New Roman" w:hAnsi="Times New Roman" w:cs="Times New Roman"/>
          <w:b/>
          <w:bCs/>
          <w:sz w:val="28"/>
          <w:szCs w:val="28"/>
        </w:rPr>
      </w:pPr>
      <w:r>
        <w:rPr>
          <w:rFonts w:ascii="Times New Roman" w:hAnsi="Times New Roman" w:cs="Times New Roman"/>
          <w:b/>
          <w:bCs/>
          <w:sz w:val="28"/>
          <w:szCs w:val="28"/>
        </w:rPr>
        <w:t>26.Соотношение неустойки и убытков</w:t>
      </w:r>
    </w:p>
    <w:p w:rsidR="00F3139C" w:rsidRDefault="00F3139C">
      <w:pPr>
        <w:pStyle w:val="La"/>
        <w:ind w:firstLine="567"/>
        <w:jc w:val="center"/>
        <w:rPr>
          <w:b/>
          <w:bCs/>
          <w:i w:val="0"/>
          <w:iCs w:val="0"/>
          <w:sz w:val="24"/>
          <w:szCs w:val="24"/>
          <w:lang w:val="ru-RU"/>
        </w:rPr>
      </w:pPr>
      <w:r>
        <w:rPr>
          <w:b/>
          <w:bCs/>
          <w:i w:val="0"/>
          <w:iCs w:val="0"/>
          <w:sz w:val="24"/>
          <w:szCs w:val="24"/>
          <w:lang w:val="ru-RU"/>
        </w:rPr>
        <w:t>Статья 15. Возмещение убытков</w:t>
      </w:r>
    </w:p>
    <w:p w:rsidR="00F3139C" w:rsidRDefault="00F3139C">
      <w:pPr>
        <w:pStyle w:val="contents"/>
        <w:ind w:firstLine="567"/>
        <w:rPr>
          <w:sz w:val="24"/>
          <w:szCs w:val="24"/>
          <w:lang w:val="ru-RU"/>
        </w:rPr>
      </w:pPr>
      <w:r>
        <w:rPr>
          <w:sz w:val="24"/>
          <w:szCs w:val="24"/>
          <w:lang w:val="ru-RU"/>
        </w:rP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F3139C" w:rsidRDefault="00F3139C">
      <w:pPr>
        <w:pStyle w:val="contents"/>
        <w:ind w:firstLine="567"/>
        <w:rPr>
          <w:sz w:val="24"/>
          <w:szCs w:val="24"/>
          <w:lang w:val="ru-RU"/>
        </w:rPr>
      </w:pPr>
      <w:r>
        <w:rPr>
          <w:sz w:val="24"/>
          <w:szCs w:val="24"/>
          <w:lang w:val="ru-RU"/>
        </w:rP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F3139C" w:rsidRDefault="00F3139C">
      <w:pPr>
        <w:pStyle w:val="contents"/>
        <w:ind w:firstLine="567"/>
        <w:rPr>
          <w:sz w:val="24"/>
          <w:szCs w:val="24"/>
          <w:lang w:val="ru-RU"/>
        </w:rPr>
      </w:pPr>
      <w:r>
        <w:rPr>
          <w:sz w:val="24"/>
          <w:szCs w:val="24"/>
          <w:lang w:val="ru-RU"/>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F3139C" w:rsidRDefault="00F3139C">
      <w:pPr>
        <w:pStyle w:val="La"/>
        <w:ind w:firstLine="567"/>
        <w:rPr>
          <w:sz w:val="24"/>
          <w:szCs w:val="24"/>
          <w:lang w:val="ru-RU"/>
        </w:rPr>
      </w:pPr>
    </w:p>
    <w:p w:rsidR="00F3139C" w:rsidRDefault="00F3139C">
      <w:pPr>
        <w:pStyle w:val="La"/>
        <w:ind w:firstLine="567"/>
        <w:jc w:val="center"/>
        <w:rPr>
          <w:b/>
          <w:bCs/>
          <w:i w:val="0"/>
          <w:iCs w:val="0"/>
          <w:sz w:val="24"/>
          <w:szCs w:val="24"/>
          <w:lang w:val="ru-RU"/>
        </w:rPr>
      </w:pPr>
      <w:r>
        <w:rPr>
          <w:b/>
          <w:bCs/>
          <w:i w:val="0"/>
          <w:iCs w:val="0"/>
          <w:sz w:val="24"/>
          <w:szCs w:val="24"/>
          <w:lang w:val="ru-RU"/>
        </w:rPr>
        <w:t>Статья 330. Понятие неустойки</w:t>
      </w:r>
    </w:p>
    <w:p w:rsidR="00F3139C" w:rsidRDefault="00F3139C">
      <w:pPr>
        <w:pStyle w:val="contents"/>
        <w:ind w:firstLine="567"/>
        <w:rPr>
          <w:sz w:val="24"/>
          <w:szCs w:val="24"/>
          <w:lang w:val="ru-RU"/>
        </w:rPr>
      </w:pPr>
      <w:r>
        <w:rPr>
          <w:sz w:val="24"/>
          <w:szCs w:val="24"/>
          <w:lang w:val="ru-RU"/>
        </w:rPr>
        <w:t>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F3139C" w:rsidRDefault="00F3139C">
      <w:pPr>
        <w:pStyle w:val="contents"/>
        <w:ind w:firstLine="567"/>
        <w:rPr>
          <w:sz w:val="24"/>
          <w:szCs w:val="24"/>
          <w:lang w:val="ru-RU"/>
        </w:rPr>
      </w:pPr>
      <w:r>
        <w:rPr>
          <w:sz w:val="24"/>
          <w:szCs w:val="24"/>
          <w:lang w:val="ru-RU"/>
        </w:rP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F3139C" w:rsidRDefault="00F3139C">
      <w:pPr>
        <w:pStyle w:val="La"/>
        <w:ind w:firstLine="567"/>
        <w:rPr>
          <w:sz w:val="24"/>
          <w:szCs w:val="24"/>
          <w:lang w:val="ru-RU"/>
        </w:rPr>
      </w:pPr>
    </w:p>
    <w:p w:rsidR="00F3139C" w:rsidRDefault="00F3139C">
      <w:pPr>
        <w:pStyle w:val="La"/>
        <w:ind w:firstLine="567"/>
        <w:jc w:val="center"/>
        <w:rPr>
          <w:b/>
          <w:bCs/>
          <w:i w:val="0"/>
          <w:iCs w:val="0"/>
          <w:sz w:val="24"/>
          <w:szCs w:val="24"/>
          <w:lang w:val="ru-RU"/>
        </w:rPr>
      </w:pPr>
      <w:r>
        <w:rPr>
          <w:b/>
          <w:bCs/>
          <w:i w:val="0"/>
          <w:iCs w:val="0"/>
          <w:sz w:val="24"/>
          <w:szCs w:val="24"/>
          <w:lang w:val="ru-RU"/>
        </w:rPr>
        <w:t>Статья 393. Обязанность должника возместить убытки</w:t>
      </w:r>
    </w:p>
    <w:p w:rsidR="00F3139C" w:rsidRDefault="00F3139C">
      <w:pPr>
        <w:pStyle w:val="contents"/>
        <w:ind w:firstLine="567"/>
        <w:rPr>
          <w:sz w:val="24"/>
          <w:szCs w:val="24"/>
          <w:lang w:val="ru-RU"/>
        </w:rPr>
      </w:pPr>
      <w:r>
        <w:rPr>
          <w:sz w:val="24"/>
          <w:szCs w:val="24"/>
          <w:lang w:val="ru-RU"/>
        </w:rPr>
        <w:t>1. Должник обязан возместить кредитору убытки, причиненные неисполнением или ненадлежащим исполнением обязательства.</w:t>
      </w:r>
    </w:p>
    <w:p w:rsidR="00F3139C" w:rsidRDefault="00F3139C">
      <w:pPr>
        <w:pStyle w:val="contents"/>
        <w:ind w:firstLine="567"/>
        <w:rPr>
          <w:sz w:val="24"/>
          <w:szCs w:val="24"/>
          <w:lang w:val="ru-RU"/>
        </w:rPr>
      </w:pPr>
      <w:r>
        <w:rPr>
          <w:sz w:val="24"/>
          <w:szCs w:val="24"/>
          <w:lang w:val="ru-RU"/>
        </w:rPr>
        <w:t>2. Убытки определяются в соответствии с правилами, предусмотренными статьей 15 настоящего Кодекса.</w:t>
      </w:r>
    </w:p>
    <w:p w:rsidR="00F3139C" w:rsidRDefault="00F3139C">
      <w:pPr>
        <w:pStyle w:val="contents"/>
        <w:ind w:firstLine="567"/>
        <w:rPr>
          <w:sz w:val="24"/>
          <w:szCs w:val="24"/>
          <w:lang w:val="ru-RU"/>
        </w:rPr>
      </w:pPr>
      <w:r>
        <w:rPr>
          <w:sz w:val="24"/>
          <w:szCs w:val="24"/>
          <w:lang w:val="ru-RU"/>
        </w:rP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F3139C" w:rsidRDefault="00F3139C">
      <w:pPr>
        <w:pStyle w:val="contents"/>
        <w:ind w:firstLine="567"/>
        <w:rPr>
          <w:sz w:val="24"/>
          <w:szCs w:val="24"/>
          <w:lang w:val="ru-RU"/>
        </w:rPr>
      </w:pPr>
      <w:r>
        <w:rPr>
          <w:sz w:val="24"/>
          <w:szCs w:val="24"/>
          <w:lang w:val="ru-RU"/>
        </w:rPr>
        <w:t>4. При определении упущенной выгоды учитываются предпринятые кредитором для ее получения меры и сделанные с этой целью приготовления.</w:t>
      </w:r>
    </w:p>
    <w:p w:rsidR="00F3139C" w:rsidRDefault="00F3139C">
      <w:pPr>
        <w:pStyle w:val="La"/>
        <w:ind w:firstLine="567"/>
        <w:rPr>
          <w:sz w:val="24"/>
          <w:szCs w:val="24"/>
          <w:lang w:val="ru-RU"/>
        </w:rPr>
      </w:pPr>
    </w:p>
    <w:p w:rsidR="00F3139C" w:rsidRDefault="00F3139C">
      <w:pPr>
        <w:pStyle w:val="La"/>
        <w:ind w:firstLine="567"/>
        <w:jc w:val="center"/>
        <w:rPr>
          <w:b/>
          <w:bCs/>
          <w:i w:val="0"/>
          <w:iCs w:val="0"/>
          <w:sz w:val="24"/>
          <w:szCs w:val="24"/>
          <w:lang w:val="ru-RU"/>
        </w:rPr>
      </w:pPr>
      <w:r>
        <w:rPr>
          <w:b/>
          <w:bCs/>
          <w:i w:val="0"/>
          <w:iCs w:val="0"/>
          <w:sz w:val="24"/>
          <w:szCs w:val="24"/>
          <w:lang w:val="ru-RU"/>
        </w:rPr>
        <w:t>Статья 394. Убытки и неустойка</w:t>
      </w:r>
    </w:p>
    <w:p w:rsidR="00F3139C" w:rsidRDefault="00F3139C">
      <w:pPr>
        <w:pStyle w:val="contents"/>
        <w:ind w:firstLine="567"/>
        <w:rPr>
          <w:sz w:val="24"/>
          <w:szCs w:val="24"/>
          <w:lang w:val="ru-RU"/>
        </w:rPr>
      </w:pPr>
      <w:r>
        <w:rPr>
          <w:sz w:val="24"/>
          <w:szCs w:val="24"/>
          <w:lang w:val="ru-RU"/>
        </w:rP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F3139C" w:rsidRDefault="00F3139C">
      <w:pPr>
        <w:pStyle w:val="contents"/>
        <w:ind w:firstLine="567"/>
        <w:rPr>
          <w:sz w:val="24"/>
          <w:szCs w:val="24"/>
          <w:lang w:val="ru-RU"/>
        </w:rPr>
      </w:pPr>
      <w:r>
        <w:rPr>
          <w:sz w:val="24"/>
          <w:szCs w:val="24"/>
          <w:lang w:val="ru-RU"/>
        </w:rPr>
        <w:t>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F3139C" w:rsidRDefault="00F3139C">
      <w:pPr>
        <w:pStyle w:val="contents"/>
        <w:ind w:firstLine="567"/>
        <w:rPr>
          <w:sz w:val="24"/>
          <w:szCs w:val="24"/>
          <w:lang w:val="ru-RU"/>
        </w:rPr>
      </w:pPr>
      <w:r>
        <w:rPr>
          <w:sz w:val="24"/>
          <w:szCs w:val="24"/>
          <w:lang w:val="ru-RU"/>
        </w:rPr>
        <w:t>2.В случаях, когда за неисполнение или ненадлежащее исполнение обязательства установлена ограниченная ответственность (статья 400),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F3139C" w:rsidRDefault="00F3139C">
      <w:pPr>
        <w:pStyle w:val="La"/>
        <w:ind w:firstLine="567"/>
        <w:rPr>
          <w:kern w:val="28"/>
          <w:sz w:val="24"/>
          <w:szCs w:val="24"/>
          <w:lang w:val="ru-RU"/>
        </w:rPr>
      </w:pPr>
    </w:p>
    <w:p w:rsidR="00F3139C" w:rsidRDefault="00F3139C">
      <w:pPr>
        <w:pStyle w:val="1"/>
        <w:ind w:firstLine="567"/>
        <w:jc w:val="center"/>
        <w:rPr>
          <w:rFonts w:ascii="Times New Roman" w:hAnsi="Times New Roman" w:cs="Times New Roman"/>
          <w:b/>
          <w:bCs/>
          <w:sz w:val="28"/>
          <w:szCs w:val="28"/>
        </w:rPr>
      </w:pPr>
      <w:r>
        <w:rPr>
          <w:rFonts w:ascii="Times New Roman" w:hAnsi="Times New Roman" w:cs="Times New Roman"/>
          <w:b/>
          <w:bCs/>
          <w:sz w:val="28"/>
          <w:szCs w:val="28"/>
        </w:rPr>
        <w:t>27.Условия освобождения от имущественной ответственности</w:t>
      </w:r>
    </w:p>
    <w:p w:rsidR="00F3139C" w:rsidRDefault="00F3139C">
      <w:pPr>
        <w:pStyle w:val="La"/>
        <w:ind w:firstLine="567"/>
        <w:jc w:val="center"/>
        <w:rPr>
          <w:b/>
          <w:bCs/>
          <w:i w:val="0"/>
          <w:iCs w:val="0"/>
          <w:sz w:val="24"/>
          <w:szCs w:val="24"/>
        </w:rPr>
      </w:pPr>
      <w:r>
        <w:rPr>
          <w:b/>
          <w:bCs/>
          <w:i w:val="0"/>
          <w:iCs w:val="0"/>
          <w:sz w:val="24"/>
          <w:szCs w:val="24"/>
          <w:lang w:val="ru-RU"/>
        </w:rPr>
        <w:t>Из шпоры</w:t>
      </w:r>
    </w:p>
    <w:p w:rsidR="00F3139C" w:rsidRDefault="00F3139C">
      <w:pPr>
        <w:pStyle w:val="contents"/>
        <w:ind w:firstLine="567"/>
        <w:rPr>
          <w:sz w:val="24"/>
          <w:szCs w:val="24"/>
          <w:lang w:val="ru-RU"/>
        </w:rPr>
      </w:pPr>
      <w:r>
        <w:rPr>
          <w:sz w:val="24"/>
          <w:szCs w:val="24"/>
          <w:lang w:val="ru-RU"/>
        </w:rPr>
        <w:t>Условия наступления ответственности:</w:t>
      </w:r>
    </w:p>
    <w:p w:rsidR="00F3139C" w:rsidRDefault="00F3139C" w:rsidP="00F3139C">
      <w:pPr>
        <w:pStyle w:val="clist"/>
        <w:numPr>
          <w:ilvl w:val="0"/>
          <w:numId w:val="27"/>
        </w:numPr>
        <w:jc w:val="both"/>
        <w:rPr>
          <w:sz w:val="24"/>
          <w:szCs w:val="24"/>
        </w:rPr>
      </w:pPr>
      <w:r>
        <w:rPr>
          <w:sz w:val="24"/>
          <w:szCs w:val="24"/>
        </w:rPr>
        <w:t>Факт нарушения</w:t>
      </w:r>
    </w:p>
    <w:p w:rsidR="00F3139C" w:rsidRDefault="00F3139C" w:rsidP="00F3139C">
      <w:pPr>
        <w:pStyle w:val="clist"/>
        <w:numPr>
          <w:ilvl w:val="0"/>
          <w:numId w:val="27"/>
        </w:numPr>
        <w:jc w:val="both"/>
        <w:rPr>
          <w:sz w:val="24"/>
          <w:szCs w:val="24"/>
        </w:rPr>
      </w:pPr>
      <w:r>
        <w:rPr>
          <w:sz w:val="24"/>
          <w:szCs w:val="24"/>
        </w:rPr>
        <w:t>Неправомерность действий нарушителя (действия не разрешены З или Д)</w:t>
      </w:r>
    </w:p>
    <w:p w:rsidR="00F3139C" w:rsidRDefault="00F3139C" w:rsidP="00F3139C">
      <w:pPr>
        <w:pStyle w:val="clist"/>
        <w:numPr>
          <w:ilvl w:val="0"/>
          <w:numId w:val="27"/>
        </w:numPr>
        <w:jc w:val="both"/>
        <w:rPr>
          <w:sz w:val="24"/>
          <w:szCs w:val="24"/>
        </w:rPr>
      </w:pPr>
      <w:r>
        <w:rPr>
          <w:sz w:val="24"/>
          <w:szCs w:val="24"/>
        </w:rPr>
        <w:t>Фактическое понесение убытков (при взыскании убытков).</w:t>
      </w:r>
    </w:p>
    <w:p w:rsidR="00F3139C" w:rsidRDefault="00F3139C" w:rsidP="00F3139C">
      <w:pPr>
        <w:pStyle w:val="clist"/>
        <w:numPr>
          <w:ilvl w:val="0"/>
          <w:numId w:val="27"/>
        </w:numPr>
        <w:jc w:val="both"/>
        <w:rPr>
          <w:sz w:val="24"/>
          <w:szCs w:val="24"/>
        </w:rPr>
      </w:pPr>
      <w:r>
        <w:rPr>
          <w:sz w:val="24"/>
          <w:szCs w:val="24"/>
        </w:rPr>
        <w:t>Причинно-следственная  связь действий нарушителя и возникновения убытков.</w:t>
      </w:r>
    </w:p>
    <w:p w:rsidR="00F3139C" w:rsidRDefault="00F3139C">
      <w:pPr>
        <w:pStyle w:val="contents"/>
        <w:numPr>
          <w:ilvl w:val="12"/>
          <w:numId w:val="0"/>
        </w:numPr>
        <w:ind w:firstLine="567"/>
        <w:rPr>
          <w:sz w:val="24"/>
          <w:szCs w:val="24"/>
        </w:rPr>
      </w:pPr>
      <w:r>
        <w:rPr>
          <w:sz w:val="24"/>
          <w:szCs w:val="24"/>
          <w:lang w:val="ru-RU"/>
        </w:rPr>
        <w:t>Условия  освобождения от ответственности</w:t>
      </w:r>
    </w:p>
    <w:p w:rsidR="00F3139C" w:rsidRDefault="00F3139C" w:rsidP="00F3139C">
      <w:pPr>
        <w:pStyle w:val="clist"/>
        <w:numPr>
          <w:ilvl w:val="0"/>
          <w:numId w:val="28"/>
        </w:numPr>
        <w:jc w:val="both"/>
        <w:rPr>
          <w:sz w:val="24"/>
          <w:szCs w:val="24"/>
        </w:rPr>
      </w:pPr>
      <w:r>
        <w:rPr>
          <w:sz w:val="24"/>
          <w:szCs w:val="24"/>
        </w:rPr>
        <w:t>Докажет  отсутствие  вины (презумпция виновности)</w:t>
      </w:r>
    </w:p>
    <w:p w:rsidR="00F3139C" w:rsidRDefault="00F3139C" w:rsidP="00F3139C">
      <w:pPr>
        <w:pStyle w:val="clist"/>
        <w:numPr>
          <w:ilvl w:val="0"/>
          <w:numId w:val="28"/>
        </w:numPr>
        <w:jc w:val="both"/>
        <w:rPr>
          <w:sz w:val="24"/>
          <w:szCs w:val="24"/>
        </w:rPr>
      </w:pPr>
      <w:r>
        <w:rPr>
          <w:sz w:val="24"/>
          <w:szCs w:val="24"/>
        </w:rPr>
        <w:t>Обстоятельства непреодолимой силы (чрезвычайные и непреодолимые в данных условиях обстоятельства):</w:t>
      </w:r>
    </w:p>
    <w:p w:rsidR="00F3139C" w:rsidRDefault="00F3139C" w:rsidP="00F3139C">
      <w:pPr>
        <w:pStyle w:val="clist"/>
        <w:numPr>
          <w:ilvl w:val="0"/>
          <w:numId w:val="29"/>
        </w:numPr>
        <w:jc w:val="both"/>
        <w:rPr>
          <w:sz w:val="24"/>
          <w:szCs w:val="24"/>
        </w:rPr>
      </w:pPr>
      <w:r>
        <w:rPr>
          <w:sz w:val="24"/>
          <w:szCs w:val="24"/>
        </w:rPr>
        <w:t>фактического характера - пожары и т.п.</w:t>
      </w:r>
    </w:p>
    <w:p w:rsidR="00F3139C" w:rsidRDefault="00F3139C" w:rsidP="00F3139C">
      <w:pPr>
        <w:pStyle w:val="clist"/>
        <w:numPr>
          <w:ilvl w:val="0"/>
          <w:numId w:val="29"/>
        </w:numPr>
        <w:jc w:val="both"/>
        <w:rPr>
          <w:sz w:val="24"/>
          <w:szCs w:val="24"/>
        </w:rPr>
      </w:pPr>
      <w:r>
        <w:rPr>
          <w:sz w:val="24"/>
          <w:szCs w:val="24"/>
        </w:rPr>
        <w:t>юридического характера - забастовки, действия гос. органов, военные действия</w:t>
      </w:r>
    </w:p>
    <w:p w:rsidR="00F3139C" w:rsidRDefault="00F3139C">
      <w:pPr>
        <w:pStyle w:val="clist"/>
        <w:numPr>
          <w:ilvl w:val="12"/>
          <w:numId w:val="0"/>
        </w:numPr>
        <w:ind w:firstLine="567"/>
        <w:jc w:val="both"/>
        <w:rPr>
          <w:sz w:val="24"/>
          <w:szCs w:val="24"/>
        </w:rPr>
      </w:pPr>
      <w:r>
        <w:rPr>
          <w:sz w:val="24"/>
          <w:szCs w:val="24"/>
        </w:rPr>
        <w:t>Не относятся к обстоятельствам непреодолимой силы</w:t>
      </w:r>
    </w:p>
    <w:p w:rsidR="00F3139C" w:rsidRDefault="00F3139C" w:rsidP="00F3139C">
      <w:pPr>
        <w:pStyle w:val="clist"/>
        <w:numPr>
          <w:ilvl w:val="0"/>
          <w:numId w:val="30"/>
        </w:numPr>
        <w:jc w:val="both"/>
        <w:rPr>
          <w:sz w:val="24"/>
          <w:szCs w:val="24"/>
        </w:rPr>
      </w:pPr>
      <w:r>
        <w:rPr>
          <w:sz w:val="24"/>
          <w:szCs w:val="24"/>
        </w:rPr>
        <w:t>невыполнение своих обязательств третьими лицами</w:t>
      </w:r>
    </w:p>
    <w:p w:rsidR="00F3139C" w:rsidRDefault="00F3139C" w:rsidP="00F3139C">
      <w:pPr>
        <w:pStyle w:val="clist"/>
        <w:numPr>
          <w:ilvl w:val="0"/>
          <w:numId w:val="30"/>
        </w:numPr>
        <w:jc w:val="both"/>
        <w:rPr>
          <w:sz w:val="24"/>
          <w:szCs w:val="24"/>
        </w:rPr>
      </w:pPr>
      <w:r>
        <w:rPr>
          <w:sz w:val="24"/>
          <w:szCs w:val="24"/>
        </w:rPr>
        <w:t>отсутствие денежных средств</w:t>
      </w:r>
    </w:p>
    <w:p w:rsidR="00F3139C" w:rsidRDefault="00F3139C" w:rsidP="00F3139C">
      <w:pPr>
        <w:pStyle w:val="clist"/>
        <w:numPr>
          <w:ilvl w:val="0"/>
          <w:numId w:val="30"/>
        </w:numPr>
        <w:jc w:val="both"/>
        <w:rPr>
          <w:sz w:val="24"/>
          <w:szCs w:val="24"/>
        </w:rPr>
      </w:pPr>
      <w:r>
        <w:rPr>
          <w:sz w:val="24"/>
          <w:szCs w:val="24"/>
        </w:rPr>
        <w:t>отсутствие товаров</w:t>
      </w:r>
    </w:p>
    <w:p w:rsidR="00F3139C" w:rsidRDefault="00F3139C">
      <w:pPr>
        <w:pStyle w:val="1"/>
        <w:numPr>
          <w:ilvl w:val="12"/>
          <w:numId w:val="0"/>
        </w:numPr>
        <w:ind w:firstLine="567"/>
        <w:jc w:val="both"/>
        <w:rPr>
          <w:rFonts w:ascii="Times New Roman" w:hAnsi="Times New Roman" w:cs="Times New Roman"/>
          <w:sz w:val="24"/>
          <w:szCs w:val="24"/>
          <w:lang w:val="en-US"/>
        </w:rPr>
      </w:pPr>
    </w:p>
    <w:p w:rsidR="00F3139C" w:rsidRDefault="00F3139C">
      <w:pPr>
        <w:pStyle w:val="1"/>
        <w:numPr>
          <w:ilvl w:val="12"/>
          <w:numId w:val="0"/>
        </w:numPr>
        <w:ind w:firstLine="567"/>
        <w:jc w:val="center"/>
        <w:rPr>
          <w:rFonts w:ascii="Times New Roman" w:hAnsi="Times New Roman" w:cs="Times New Roman"/>
          <w:b/>
          <w:bCs/>
          <w:sz w:val="28"/>
          <w:szCs w:val="28"/>
        </w:rPr>
      </w:pPr>
      <w:r>
        <w:rPr>
          <w:rFonts w:ascii="Times New Roman" w:hAnsi="Times New Roman" w:cs="Times New Roman"/>
          <w:b/>
          <w:bCs/>
          <w:sz w:val="28"/>
          <w:szCs w:val="28"/>
        </w:rPr>
        <w:t>28.Способы защиты прав хозяйственных организаций</w:t>
      </w:r>
    </w:p>
    <w:p w:rsidR="00F3139C" w:rsidRDefault="00F3139C">
      <w:pPr>
        <w:pStyle w:val="La"/>
        <w:numPr>
          <w:ilvl w:val="12"/>
          <w:numId w:val="0"/>
        </w:numPr>
        <w:ind w:firstLine="567"/>
        <w:jc w:val="center"/>
        <w:rPr>
          <w:b/>
          <w:bCs/>
          <w:i w:val="0"/>
          <w:iCs w:val="0"/>
          <w:sz w:val="24"/>
          <w:szCs w:val="24"/>
        </w:rPr>
      </w:pPr>
      <w:r>
        <w:rPr>
          <w:b/>
          <w:bCs/>
          <w:i w:val="0"/>
          <w:iCs w:val="0"/>
          <w:sz w:val="24"/>
          <w:szCs w:val="24"/>
        </w:rPr>
        <w:t>Статья 12. Способы защиты гражданских прав</w:t>
      </w:r>
    </w:p>
    <w:p w:rsidR="00F3139C" w:rsidRDefault="00F3139C">
      <w:pPr>
        <w:pStyle w:val="clist"/>
        <w:numPr>
          <w:ilvl w:val="12"/>
          <w:numId w:val="0"/>
        </w:numPr>
        <w:ind w:firstLine="567"/>
        <w:jc w:val="both"/>
        <w:rPr>
          <w:sz w:val="24"/>
          <w:szCs w:val="24"/>
        </w:rPr>
      </w:pPr>
      <w:r>
        <w:rPr>
          <w:sz w:val="24"/>
          <w:szCs w:val="24"/>
        </w:rPr>
        <w:t>Защита гражданских прав осуществляется путем:</w:t>
      </w:r>
    </w:p>
    <w:p w:rsidR="00F3139C" w:rsidRDefault="00F3139C" w:rsidP="00F3139C">
      <w:pPr>
        <w:pStyle w:val="clist"/>
        <w:numPr>
          <w:ilvl w:val="0"/>
          <w:numId w:val="31"/>
        </w:numPr>
        <w:jc w:val="both"/>
        <w:rPr>
          <w:sz w:val="24"/>
          <w:szCs w:val="24"/>
        </w:rPr>
      </w:pPr>
      <w:r>
        <w:rPr>
          <w:sz w:val="24"/>
          <w:szCs w:val="24"/>
        </w:rPr>
        <w:t>признания права;</w:t>
      </w:r>
    </w:p>
    <w:p w:rsidR="00F3139C" w:rsidRDefault="00F3139C" w:rsidP="00F3139C">
      <w:pPr>
        <w:pStyle w:val="clist"/>
        <w:numPr>
          <w:ilvl w:val="0"/>
          <w:numId w:val="31"/>
        </w:numPr>
        <w:jc w:val="both"/>
        <w:rPr>
          <w:sz w:val="24"/>
          <w:szCs w:val="24"/>
        </w:rPr>
      </w:pPr>
      <w:r>
        <w:rPr>
          <w:sz w:val="24"/>
          <w:szCs w:val="24"/>
        </w:rPr>
        <w:t>восстановления положения, существовавшего до нарушения права, и пресечения действий, нарушающих право или создающих угрозу его нарушения;</w:t>
      </w:r>
    </w:p>
    <w:p w:rsidR="00F3139C" w:rsidRDefault="00F3139C" w:rsidP="00F3139C">
      <w:pPr>
        <w:pStyle w:val="clist"/>
        <w:numPr>
          <w:ilvl w:val="0"/>
          <w:numId w:val="31"/>
        </w:numPr>
        <w:jc w:val="both"/>
        <w:rPr>
          <w:sz w:val="24"/>
          <w:szCs w:val="24"/>
        </w:rPr>
      </w:pPr>
      <w:r>
        <w:rPr>
          <w:sz w:val="24"/>
          <w:szCs w:val="24"/>
        </w:rP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F3139C" w:rsidRDefault="00F3139C" w:rsidP="00F3139C">
      <w:pPr>
        <w:pStyle w:val="clist"/>
        <w:numPr>
          <w:ilvl w:val="0"/>
          <w:numId w:val="31"/>
        </w:numPr>
        <w:jc w:val="both"/>
        <w:rPr>
          <w:sz w:val="24"/>
          <w:szCs w:val="24"/>
        </w:rPr>
      </w:pPr>
      <w:r>
        <w:rPr>
          <w:sz w:val="24"/>
          <w:szCs w:val="24"/>
        </w:rPr>
        <w:t>признания недействительным акта государственного органа или органа местного самоуправления;</w:t>
      </w:r>
    </w:p>
    <w:p w:rsidR="00F3139C" w:rsidRDefault="00F3139C" w:rsidP="00F3139C">
      <w:pPr>
        <w:pStyle w:val="clist"/>
        <w:numPr>
          <w:ilvl w:val="0"/>
          <w:numId w:val="31"/>
        </w:numPr>
        <w:jc w:val="both"/>
        <w:rPr>
          <w:sz w:val="24"/>
          <w:szCs w:val="24"/>
        </w:rPr>
      </w:pPr>
      <w:r>
        <w:rPr>
          <w:sz w:val="24"/>
          <w:szCs w:val="24"/>
        </w:rPr>
        <w:t>самозащиты права;</w:t>
      </w:r>
    </w:p>
    <w:p w:rsidR="00F3139C" w:rsidRDefault="00F3139C" w:rsidP="00F3139C">
      <w:pPr>
        <w:pStyle w:val="clist"/>
        <w:numPr>
          <w:ilvl w:val="0"/>
          <w:numId w:val="31"/>
        </w:numPr>
        <w:jc w:val="both"/>
        <w:rPr>
          <w:sz w:val="24"/>
          <w:szCs w:val="24"/>
        </w:rPr>
      </w:pPr>
      <w:r>
        <w:rPr>
          <w:sz w:val="24"/>
          <w:szCs w:val="24"/>
        </w:rPr>
        <w:t>присуждения к исполнению обязанности в натуре;</w:t>
      </w:r>
    </w:p>
    <w:p w:rsidR="00F3139C" w:rsidRDefault="00F3139C" w:rsidP="00F3139C">
      <w:pPr>
        <w:pStyle w:val="clist"/>
        <w:numPr>
          <w:ilvl w:val="0"/>
          <w:numId w:val="31"/>
        </w:numPr>
        <w:jc w:val="both"/>
        <w:rPr>
          <w:sz w:val="24"/>
          <w:szCs w:val="24"/>
        </w:rPr>
      </w:pPr>
      <w:r>
        <w:rPr>
          <w:sz w:val="24"/>
          <w:szCs w:val="24"/>
        </w:rPr>
        <w:t>возмещения убытков;</w:t>
      </w:r>
    </w:p>
    <w:p w:rsidR="00F3139C" w:rsidRDefault="00F3139C" w:rsidP="00F3139C">
      <w:pPr>
        <w:pStyle w:val="clist"/>
        <w:numPr>
          <w:ilvl w:val="0"/>
          <w:numId w:val="31"/>
        </w:numPr>
        <w:jc w:val="both"/>
        <w:rPr>
          <w:sz w:val="24"/>
          <w:szCs w:val="24"/>
        </w:rPr>
      </w:pPr>
      <w:r>
        <w:rPr>
          <w:sz w:val="24"/>
          <w:szCs w:val="24"/>
        </w:rPr>
        <w:t>взыскания неустойки;</w:t>
      </w:r>
    </w:p>
    <w:p w:rsidR="00F3139C" w:rsidRDefault="00F3139C" w:rsidP="00F3139C">
      <w:pPr>
        <w:pStyle w:val="clist"/>
        <w:numPr>
          <w:ilvl w:val="0"/>
          <w:numId w:val="31"/>
        </w:numPr>
        <w:jc w:val="both"/>
        <w:rPr>
          <w:sz w:val="24"/>
          <w:szCs w:val="24"/>
        </w:rPr>
      </w:pPr>
      <w:r>
        <w:rPr>
          <w:sz w:val="24"/>
          <w:szCs w:val="24"/>
        </w:rPr>
        <w:t>компенсации морального вреда;</w:t>
      </w:r>
    </w:p>
    <w:p w:rsidR="00F3139C" w:rsidRDefault="00F3139C" w:rsidP="00F3139C">
      <w:pPr>
        <w:pStyle w:val="clist"/>
        <w:numPr>
          <w:ilvl w:val="0"/>
          <w:numId w:val="31"/>
        </w:numPr>
        <w:jc w:val="both"/>
        <w:rPr>
          <w:sz w:val="24"/>
          <w:szCs w:val="24"/>
        </w:rPr>
      </w:pPr>
      <w:r>
        <w:rPr>
          <w:sz w:val="24"/>
          <w:szCs w:val="24"/>
        </w:rPr>
        <w:t>прекращения или изменения правоотношения;</w:t>
      </w:r>
    </w:p>
    <w:p w:rsidR="00F3139C" w:rsidRDefault="00F3139C" w:rsidP="00F3139C">
      <w:pPr>
        <w:pStyle w:val="clist"/>
        <w:numPr>
          <w:ilvl w:val="0"/>
          <w:numId w:val="31"/>
        </w:numPr>
        <w:jc w:val="both"/>
        <w:rPr>
          <w:sz w:val="24"/>
          <w:szCs w:val="24"/>
        </w:rPr>
      </w:pPr>
      <w:r>
        <w:rPr>
          <w:sz w:val="24"/>
          <w:szCs w:val="24"/>
        </w:rPr>
        <w:t>неприменения судом акта государственного органа или органа местного самоуправления, противоречащего закону;</w:t>
      </w:r>
    </w:p>
    <w:p w:rsidR="00F3139C" w:rsidRDefault="00F3139C" w:rsidP="00F3139C">
      <w:pPr>
        <w:pStyle w:val="clist"/>
        <w:numPr>
          <w:ilvl w:val="0"/>
          <w:numId w:val="31"/>
        </w:numPr>
        <w:jc w:val="both"/>
        <w:rPr>
          <w:sz w:val="24"/>
          <w:szCs w:val="24"/>
        </w:rPr>
      </w:pPr>
      <w:r>
        <w:rPr>
          <w:sz w:val="24"/>
          <w:szCs w:val="24"/>
        </w:rPr>
        <w:t>иными способами, предусмотренными законом.</w:t>
      </w:r>
    </w:p>
    <w:p w:rsidR="00F3139C" w:rsidRDefault="00F3139C">
      <w:pPr>
        <w:pStyle w:val="La"/>
        <w:ind w:firstLine="567"/>
        <w:rPr>
          <w:sz w:val="24"/>
          <w:szCs w:val="24"/>
        </w:rPr>
      </w:pPr>
    </w:p>
    <w:p w:rsidR="00F3139C" w:rsidRDefault="00F3139C">
      <w:pPr>
        <w:pStyle w:val="La"/>
        <w:ind w:firstLine="567"/>
        <w:jc w:val="center"/>
        <w:rPr>
          <w:b/>
          <w:bCs/>
          <w:i w:val="0"/>
          <w:iCs w:val="0"/>
          <w:sz w:val="24"/>
          <w:szCs w:val="24"/>
        </w:rPr>
      </w:pPr>
      <w:r>
        <w:rPr>
          <w:b/>
          <w:bCs/>
          <w:i w:val="0"/>
          <w:iCs w:val="0"/>
          <w:sz w:val="24"/>
          <w:szCs w:val="24"/>
        </w:rPr>
        <w:t>Статья 301. Истребование имущества из чужого незаконного владения</w:t>
      </w:r>
    </w:p>
    <w:p w:rsidR="00F3139C" w:rsidRDefault="00F3139C">
      <w:pPr>
        <w:pStyle w:val="contents"/>
        <w:ind w:firstLine="567"/>
        <w:rPr>
          <w:sz w:val="24"/>
          <w:szCs w:val="24"/>
        </w:rPr>
      </w:pPr>
      <w:r>
        <w:rPr>
          <w:sz w:val="24"/>
          <w:szCs w:val="24"/>
        </w:rPr>
        <w:t>Собственник вправе истребовать свое имущество из чужого незаконного владения.</w:t>
      </w:r>
    </w:p>
    <w:p w:rsidR="00F3139C" w:rsidRDefault="00F3139C">
      <w:pPr>
        <w:pStyle w:val="La"/>
        <w:ind w:firstLine="567"/>
        <w:rPr>
          <w:sz w:val="24"/>
          <w:szCs w:val="24"/>
        </w:rPr>
      </w:pPr>
    </w:p>
    <w:p w:rsidR="00F3139C" w:rsidRDefault="00F3139C">
      <w:pPr>
        <w:pStyle w:val="La"/>
        <w:ind w:firstLine="567"/>
        <w:jc w:val="center"/>
        <w:rPr>
          <w:b/>
          <w:bCs/>
          <w:i w:val="0"/>
          <w:iCs w:val="0"/>
          <w:sz w:val="24"/>
          <w:szCs w:val="24"/>
        </w:rPr>
      </w:pPr>
      <w:r>
        <w:rPr>
          <w:b/>
          <w:bCs/>
          <w:i w:val="0"/>
          <w:iCs w:val="0"/>
          <w:sz w:val="24"/>
          <w:szCs w:val="24"/>
        </w:rPr>
        <w:t>Статья 302. Истребование имущества от добросовестного приобретателя</w:t>
      </w:r>
    </w:p>
    <w:p w:rsidR="00F3139C" w:rsidRDefault="00F3139C">
      <w:pPr>
        <w:pStyle w:val="contents"/>
        <w:ind w:firstLine="567"/>
        <w:rPr>
          <w:sz w:val="24"/>
          <w:szCs w:val="24"/>
        </w:rPr>
      </w:pPr>
      <w:r>
        <w:rPr>
          <w:sz w:val="24"/>
          <w:szCs w:val="24"/>
        </w:rP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F3139C" w:rsidRDefault="00F3139C">
      <w:pPr>
        <w:pStyle w:val="contents"/>
        <w:ind w:firstLine="567"/>
        <w:rPr>
          <w:sz w:val="24"/>
          <w:szCs w:val="24"/>
        </w:rPr>
      </w:pPr>
      <w:r>
        <w:rPr>
          <w:sz w:val="24"/>
          <w:szCs w:val="24"/>
        </w:rP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F3139C" w:rsidRDefault="00F3139C">
      <w:pPr>
        <w:pStyle w:val="contents"/>
        <w:ind w:firstLine="567"/>
        <w:rPr>
          <w:sz w:val="24"/>
          <w:szCs w:val="24"/>
        </w:rPr>
      </w:pPr>
      <w:r>
        <w:rPr>
          <w:sz w:val="24"/>
          <w:szCs w:val="24"/>
        </w:rPr>
        <w:t>3. Деньги, а также ценные бумаги на предъявителя не могут быть истребованы от добросовестного приобретателя.</w:t>
      </w:r>
    </w:p>
    <w:p w:rsidR="00F3139C" w:rsidRDefault="00F3139C">
      <w:pPr>
        <w:pStyle w:val="La"/>
        <w:ind w:firstLine="567"/>
        <w:rPr>
          <w:sz w:val="24"/>
          <w:szCs w:val="24"/>
        </w:rPr>
      </w:pPr>
    </w:p>
    <w:p w:rsidR="00F3139C" w:rsidRDefault="00F3139C">
      <w:pPr>
        <w:pStyle w:val="La"/>
        <w:ind w:firstLine="567"/>
        <w:jc w:val="center"/>
        <w:rPr>
          <w:b/>
          <w:bCs/>
          <w:i w:val="0"/>
          <w:iCs w:val="0"/>
          <w:sz w:val="24"/>
          <w:szCs w:val="24"/>
        </w:rPr>
      </w:pPr>
      <w:r>
        <w:rPr>
          <w:b/>
          <w:bCs/>
          <w:i w:val="0"/>
          <w:iCs w:val="0"/>
          <w:sz w:val="24"/>
          <w:szCs w:val="24"/>
        </w:rPr>
        <w:t>Статья 303. Расчеты при возврате имущества из незаконного владения</w:t>
      </w:r>
    </w:p>
    <w:p w:rsidR="00F3139C" w:rsidRDefault="00F3139C">
      <w:pPr>
        <w:pStyle w:val="contents"/>
        <w:ind w:firstLine="567"/>
        <w:rPr>
          <w:sz w:val="24"/>
          <w:szCs w:val="24"/>
        </w:rPr>
      </w:pPr>
      <w:r>
        <w:rPr>
          <w:sz w:val="24"/>
          <w:szCs w:val="24"/>
        </w:rP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F3139C" w:rsidRDefault="00F3139C">
      <w:pPr>
        <w:pStyle w:val="contents"/>
        <w:ind w:firstLine="567"/>
        <w:rPr>
          <w:sz w:val="24"/>
          <w:szCs w:val="24"/>
        </w:rPr>
      </w:pPr>
      <w:r>
        <w:rPr>
          <w:sz w:val="24"/>
          <w:szCs w:val="24"/>
        </w:rP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F3139C" w:rsidRDefault="00F3139C">
      <w:pPr>
        <w:pStyle w:val="contents"/>
        <w:ind w:firstLine="567"/>
        <w:rPr>
          <w:sz w:val="24"/>
          <w:szCs w:val="24"/>
        </w:rPr>
      </w:pPr>
      <w:r>
        <w:rPr>
          <w:sz w:val="24"/>
          <w:szCs w:val="24"/>
        </w:rP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w:t>
      </w:r>
    </w:p>
    <w:p w:rsidR="00F3139C" w:rsidRDefault="00F3139C">
      <w:pPr>
        <w:pStyle w:val="La"/>
        <w:ind w:firstLine="567"/>
        <w:rPr>
          <w:sz w:val="24"/>
          <w:szCs w:val="24"/>
        </w:rPr>
      </w:pPr>
    </w:p>
    <w:p w:rsidR="00F3139C" w:rsidRDefault="00F3139C">
      <w:pPr>
        <w:pStyle w:val="La"/>
        <w:ind w:firstLine="567"/>
        <w:jc w:val="center"/>
        <w:rPr>
          <w:b/>
          <w:bCs/>
          <w:i w:val="0"/>
          <w:iCs w:val="0"/>
          <w:sz w:val="24"/>
          <w:szCs w:val="24"/>
        </w:rPr>
      </w:pPr>
      <w:r>
        <w:rPr>
          <w:b/>
          <w:bCs/>
          <w:i w:val="0"/>
          <w:iCs w:val="0"/>
          <w:sz w:val="24"/>
          <w:szCs w:val="24"/>
        </w:rPr>
        <w:t>Статья 304. Защита прав собственника от нарушений, не связанных с лишением владения</w:t>
      </w:r>
    </w:p>
    <w:p w:rsidR="00F3139C" w:rsidRDefault="00F3139C">
      <w:pPr>
        <w:pStyle w:val="contents"/>
        <w:ind w:firstLine="567"/>
        <w:rPr>
          <w:sz w:val="24"/>
          <w:szCs w:val="24"/>
        </w:rPr>
      </w:pPr>
      <w:r>
        <w:rPr>
          <w:sz w:val="24"/>
          <w:szCs w:val="24"/>
        </w:rPr>
        <w:t>Собственник может требовать устранения всяких нарушений его права, хотя бы эти нарушения и не были соединены с лишением владения.</w:t>
      </w:r>
    </w:p>
    <w:p w:rsidR="00F3139C" w:rsidRDefault="00F3139C">
      <w:pPr>
        <w:pStyle w:val="La"/>
        <w:ind w:firstLine="567"/>
        <w:rPr>
          <w:sz w:val="24"/>
          <w:szCs w:val="24"/>
        </w:rPr>
      </w:pPr>
    </w:p>
    <w:p w:rsidR="00F3139C" w:rsidRDefault="00F3139C">
      <w:pPr>
        <w:pStyle w:val="La"/>
        <w:ind w:firstLine="567"/>
        <w:jc w:val="center"/>
        <w:rPr>
          <w:b/>
          <w:bCs/>
          <w:i w:val="0"/>
          <w:iCs w:val="0"/>
          <w:sz w:val="24"/>
          <w:szCs w:val="24"/>
        </w:rPr>
      </w:pPr>
      <w:r>
        <w:rPr>
          <w:b/>
          <w:bCs/>
          <w:i w:val="0"/>
          <w:iCs w:val="0"/>
          <w:sz w:val="24"/>
          <w:szCs w:val="24"/>
        </w:rPr>
        <w:t>Статья 305. Защита прав владельца, не являющегося собственником</w:t>
      </w:r>
    </w:p>
    <w:p w:rsidR="00F3139C" w:rsidRDefault="00F3139C">
      <w:pPr>
        <w:pStyle w:val="contents"/>
        <w:ind w:firstLine="567"/>
        <w:rPr>
          <w:sz w:val="24"/>
          <w:szCs w:val="24"/>
        </w:rPr>
      </w:pPr>
      <w:r>
        <w:rPr>
          <w:sz w:val="24"/>
          <w:szCs w:val="24"/>
        </w:rPr>
        <w:t>Права, предусмотренные статьями 301 - 304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Это лицо имеет право на защиту его владения также против собственника.</w:t>
      </w:r>
    </w:p>
    <w:p w:rsidR="00F3139C" w:rsidRDefault="00F3139C">
      <w:pPr>
        <w:pStyle w:val="1"/>
        <w:ind w:firstLine="567"/>
        <w:jc w:val="both"/>
        <w:rPr>
          <w:rFonts w:ascii="Times New Roman" w:hAnsi="Times New Roman" w:cs="Times New Roman"/>
          <w:sz w:val="24"/>
          <w:szCs w:val="24"/>
          <w:lang w:val="en-US"/>
        </w:rPr>
      </w:pPr>
    </w:p>
    <w:p w:rsidR="00F3139C" w:rsidRDefault="00F3139C">
      <w:pPr>
        <w:pStyle w:val="1"/>
        <w:ind w:firstLine="567"/>
        <w:jc w:val="center"/>
        <w:rPr>
          <w:rFonts w:ascii="Times New Roman" w:hAnsi="Times New Roman" w:cs="Times New Roman"/>
          <w:b/>
          <w:bCs/>
          <w:sz w:val="28"/>
          <w:szCs w:val="28"/>
        </w:rPr>
      </w:pPr>
      <w:r>
        <w:rPr>
          <w:rFonts w:ascii="Times New Roman" w:hAnsi="Times New Roman" w:cs="Times New Roman"/>
          <w:b/>
          <w:bCs/>
          <w:sz w:val="28"/>
          <w:szCs w:val="28"/>
        </w:rPr>
        <w:t>29.Признание недействительными распорядительных актов</w:t>
      </w:r>
    </w:p>
    <w:p w:rsidR="00F3139C" w:rsidRDefault="00F3139C">
      <w:pPr>
        <w:pStyle w:val="La"/>
        <w:ind w:firstLine="567"/>
        <w:jc w:val="center"/>
        <w:rPr>
          <w:b/>
          <w:bCs/>
          <w:i w:val="0"/>
          <w:iCs w:val="0"/>
          <w:sz w:val="24"/>
          <w:szCs w:val="24"/>
          <w:lang w:val="ru-RU"/>
        </w:rPr>
      </w:pPr>
      <w:r>
        <w:rPr>
          <w:b/>
          <w:bCs/>
          <w:i w:val="0"/>
          <w:iCs w:val="0"/>
          <w:sz w:val="24"/>
          <w:szCs w:val="24"/>
          <w:lang w:val="ru-RU"/>
        </w:rPr>
        <w:t>Статья 13. Признание недействительным акта государственного органа или органа местного самоуправления</w:t>
      </w:r>
    </w:p>
    <w:p w:rsidR="00F3139C" w:rsidRDefault="00F3139C">
      <w:pPr>
        <w:pStyle w:val="contents"/>
        <w:ind w:firstLine="567"/>
        <w:rPr>
          <w:sz w:val="24"/>
          <w:szCs w:val="24"/>
          <w:lang w:val="ru-RU"/>
        </w:rPr>
      </w:pPr>
      <w:r>
        <w:rPr>
          <w:sz w:val="24"/>
          <w:szCs w:val="24"/>
          <w:lang w:val="ru-RU"/>
        </w:rP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F3139C" w:rsidRDefault="00F3139C">
      <w:pPr>
        <w:pStyle w:val="contents"/>
        <w:ind w:firstLine="567"/>
        <w:rPr>
          <w:sz w:val="24"/>
          <w:szCs w:val="24"/>
          <w:lang w:val="ru-RU"/>
        </w:rPr>
      </w:pPr>
      <w:r>
        <w:rPr>
          <w:sz w:val="24"/>
          <w:szCs w:val="24"/>
          <w:lang w:val="ru-RU"/>
        </w:rPr>
        <w:t>В случае признания судом акта недействительным нарушенное право подлежит восстановлению либо защите иными способами, предусмотренными статьей 12 настоящего Кодекса.</w:t>
      </w:r>
    </w:p>
    <w:p w:rsidR="00F3139C" w:rsidRDefault="00F3139C">
      <w:pPr>
        <w:pStyle w:val="1"/>
        <w:ind w:firstLine="567"/>
        <w:jc w:val="both"/>
        <w:rPr>
          <w:rFonts w:ascii="Times New Roman" w:hAnsi="Times New Roman" w:cs="Times New Roman"/>
          <w:sz w:val="24"/>
          <w:szCs w:val="24"/>
          <w:lang w:val="en-US"/>
        </w:rPr>
      </w:pPr>
    </w:p>
    <w:p w:rsidR="00F3139C" w:rsidRDefault="00F3139C">
      <w:pPr>
        <w:pStyle w:val="1"/>
        <w:ind w:firstLine="567"/>
        <w:jc w:val="center"/>
        <w:rPr>
          <w:rFonts w:ascii="Times New Roman" w:hAnsi="Times New Roman" w:cs="Times New Roman"/>
          <w:b/>
          <w:bCs/>
          <w:sz w:val="28"/>
          <w:szCs w:val="28"/>
        </w:rPr>
      </w:pPr>
      <w:r>
        <w:rPr>
          <w:rFonts w:ascii="Times New Roman" w:hAnsi="Times New Roman" w:cs="Times New Roman"/>
          <w:b/>
          <w:bCs/>
          <w:sz w:val="28"/>
          <w:szCs w:val="28"/>
        </w:rPr>
        <w:t>30.Обеспечение исполнения обязательств 23 ГК</w:t>
      </w:r>
    </w:p>
    <w:p w:rsidR="00F3139C" w:rsidRDefault="00F3139C">
      <w:pPr>
        <w:pStyle w:val="La"/>
        <w:ind w:firstLine="567"/>
        <w:jc w:val="center"/>
        <w:rPr>
          <w:b/>
          <w:bCs/>
          <w:i w:val="0"/>
          <w:iCs w:val="0"/>
          <w:sz w:val="24"/>
          <w:szCs w:val="24"/>
          <w:lang w:val="ru-RU"/>
        </w:rPr>
      </w:pPr>
      <w:r>
        <w:rPr>
          <w:b/>
          <w:bCs/>
          <w:i w:val="0"/>
          <w:iCs w:val="0"/>
          <w:sz w:val="24"/>
          <w:szCs w:val="24"/>
          <w:lang w:val="ru-RU"/>
        </w:rPr>
        <w:t>Статья 329. Способы обеспечения исполнения обязательств</w:t>
      </w:r>
    </w:p>
    <w:p w:rsidR="00F3139C" w:rsidRDefault="00F3139C">
      <w:pPr>
        <w:pStyle w:val="contents"/>
        <w:ind w:firstLine="567"/>
        <w:rPr>
          <w:sz w:val="24"/>
          <w:szCs w:val="24"/>
          <w:lang w:val="ru-RU"/>
        </w:rPr>
      </w:pPr>
      <w:r>
        <w:rPr>
          <w:sz w:val="24"/>
          <w:szCs w:val="24"/>
          <w:lang w:val="ru-RU"/>
        </w:rPr>
        <w:t>1.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w:t>
      </w:r>
    </w:p>
    <w:p w:rsidR="00F3139C" w:rsidRDefault="00F3139C">
      <w:pPr>
        <w:pStyle w:val="contents"/>
        <w:ind w:firstLine="567"/>
        <w:rPr>
          <w:sz w:val="24"/>
          <w:szCs w:val="24"/>
          <w:lang w:val="ru-RU"/>
        </w:rPr>
      </w:pPr>
      <w:r>
        <w:rPr>
          <w:sz w:val="24"/>
          <w:szCs w:val="24"/>
          <w:lang w:val="ru-RU"/>
        </w:rPr>
        <w:t>2. Недействительность соглашения об обеспечении исполнения обязательства не влечет недействительности этого обязательства (основного обязательства).</w:t>
      </w:r>
    </w:p>
    <w:p w:rsidR="00F3139C" w:rsidRDefault="00F3139C">
      <w:pPr>
        <w:pStyle w:val="contents"/>
        <w:ind w:firstLine="567"/>
        <w:rPr>
          <w:sz w:val="24"/>
          <w:szCs w:val="24"/>
          <w:lang w:val="ru-RU"/>
        </w:rPr>
      </w:pPr>
      <w:r>
        <w:rPr>
          <w:sz w:val="24"/>
          <w:szCs w:val="24"/>
          <w:lang w:val="ru-RU"/>
        </w:rPr>
        <w:t>3. Недействительность основного обязательства влечет недействительность обеспечивающего его обязательства, если иное не установлено законом.</w:t>
      </w:r>
    </w:p>
    <w:p w:rsidR="00F3139C" w:rsidRDefault="00F3139C">
      <w:pPr>
        <w:pStyle w:val="La"/>
        <w:ind w:firstLine="567"/>
        <w:rPr>
          <w:sz w:val="24"/>
          <w:szCs w:val="24"/>
          <w:lang w:val="ru-RU"/>
        </w:rPr>
      </w:pPr>
    </w:p>
    <w:p w:rsidR="00F3139C" w:rsidRDefault="00F3139C">
      <w:pPr>
        <w:pStyle w:val="La"/>
        <w:ind w:firstLine="567"/>
        <w:rPr>
          <w:sz w:val="24"/>
          <w:szCs w:val="24"/>
          <w:lang w:val="ru-RU"/>
        </w:rPr>
      </w:pPr>
    </w:p>
    <w:p w:rsidR="00F3139C" w:rsidRDefault="00F3139C">
      <w:pPr>
        <w:pStyle w:val="La"/>
        <w:ind w:firstLine="567"/>
        <w:jc w:val="center"/>
        <w:rPr>
          <w:b/>
          <w:bCs/>
          <w:i w:val="0"/>
          <w:iCs w:val="0"/>
          <w:sz w:val="24"/>
          <w:szCs w:val="24"/>
          <w:lang w:val="ru-RU"/>
        </w:rPr>
      </w:pPr>
      <w:r>
        <w:rPr>
          <w:b/>
          <w:bCs/>
          <w:i w:val="0"/>
          <w:iCs w:val="0"/>
          <w:sz w:val="24"/>
          <w:szCs w:val="24"/>
          <w:lang w:val="ru-RU"/>
        </w:rPr>
        <w:t>Статья 330. Понятие неустойки</w:t>
      </w:r>
    </w:p>
    <w:p w:rsidR="00F3139C" w:rsidRDefault="00F3139C">
      <w:pPr>
        <w:pStyle w:val="contents"/>
        <w:ind w:firstLine="567"/>
        <w:rPr>
          <w:sz w:val="24"/>
          <w:szCs w:val="24"/>
          <w:lang w:val="ru-RU"/>
        </w:rPr>
      </w:pPr>
      <w:r>
        <w:rPr>
          <w:sz w:val="24"/>
          <w:szCs w:val="24"/>
          <w:lang w:val="ru-RU"/>
        </w:rPr>
        <w:t>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F3139C" w:rsidRDefault="00F3139C">
      <w:pPr>
        <w:pStyle w:val="contents"/>
        <w:ind w:firstLine="567"/>
        <w:rPr>
          <w:sz w:val="24"/>
          <w:szCs w:val="24"/>
          <w:lang w:val="ru-RU"/>
        </w:rPr>
      </w:pPr>
      <w:r>
        <w:rPr>
          <w:sz w:val="24"/>
          <w:szCs w:val="24"/>
          <w:lang w:val="ru-RU"/>
        </w:rP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F3139C" w:rsidRDefault="00F3139C">
      <w:pPr>
        <w:pStyle w:val="contents"/>
        <w:ind w:firstLine="567"/>
        <w:rPr>
          <w:sz w:val="24"/>
          <w:szCs w:val="24"/>
          <w:lang w:val="ru-RU"/>
        </w:rPr>
      </w:pPr>
    </w:p>
    <w:p w:rsidR="00F3139C" w:rsidRDefault="00F3139C">
      <w:pPr>
        <w:pStyle w:val="La"/>
        <w:ind w:firstLine="567"/>
        <w:jc w:val="center"/>
        <w:rPr>
          <w:b/>
          <w:bCs/>
          <w:i w:val="0"/>
          <w:iCs w:val="0"/>
          <w:sz w:val="24"/>
          <w:szCs w:val="24"/>
          <w:lang w:val="ru-RU"/>
        </w:rPr>
      </w:pPr>
      <w:r>
        <w:rPr>
          <w:b/>
          <w:bCs/>
          <w:i w:val="0"/>
          <w:iCs w:val="0"/>
          <w:sz w:val="24"/>
          <w:szCs w:val="24"/>
          <w:lang w:val="ru-RU"/>
        </w:rPr>
        <w:t>Статья 334. Понятие и основания возникновения залога</w:t>
      </w:r>
    </w:p>
    <w:p w:rsidR="00F3139C" w:rsidRDefault="00F3139C">
      <w:pPr>
        <w:pStyle w:val="contents"/>
        <w:ind w:firstLine="567"/>
        <w:rPr>
          <w:sz w:val="24"/>
          <w:szCs w:val="24"/>
          <w:lang w:val="ru-RU"/>
        </w:rPr>
      </w:pPr>
      <w:r>
        <w:rPr>
          <w:sz w:val="24"/>
          <w:szCs w:val="24"/>
          <w:lang w:val="ru-RU"/>
        </w:rPr>
        <w:t>1. 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w:t>
      </w:r>
    </w:p>
    <w:p w:rsidR="00F3139C" w:rsidRDefault="00F3139C">
      <w:pPr>
        <w:pStyle w:val="contents"/>
        <w:ind w:firstLine="567"/>
        <w:rPr>
          <w:sz w:val="24"/>
          <w:szCs w:val="24"/>
          <w:lang w:val="ru-RU"/>
        </w:rPr>
      </w:pPr>
      <w:r>
        <w:rPr>
          <w:sz w:val="24"/>
          <w:szCs w:val="24"/>
          <w:lang w:val="ru-RU"/>
        </w:rPr>
        <w:t>Залогодержатель имеет право получить на тех же началах удовлетворение из 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не произошли по причинам, за которые залогодержатель отвечает.</w:t>
      </w:r>
    </w:p>
    <w:p w:rsidR="00F3139C" w:rsidRDefault="00F3139C">
      <w:pPr>
        <w:pStyle w:val="contents"/>
        <w:ind w:firstLine="567"/>
        <w:rPr>
          <w:sz w:val="24"/>
          <w:szCs w:val="24"/>
          <w:lang w:val="ru-RU"/>
        </w:rPr>
      </w:pPr>
      <w:r>
        <w:rPr>
          <w:sz w:val="24"/>
          <w:szCs w:val="24"/>
          <w:lang w:val="ru-RU"/>
        </w:rPr>
        <w:t>2. Залог земельных участков, предприятий, зданий, сооружений, квартир и другого недвижимого имущества (ипотека) регулируется законом об ипотеке. Общие правила о залоге, содержащиеся в настоящем Кодексе, применяются к ипотеке в случаях, когда настоящим Кодексом или законом об ипотеке не установлены иные правила.</w:t>
      </w:r>
    </w:p>
    <w:p w:rsidR="00F3139C" w:rsidRDefault="00F3139C">
      <w:pPr>
        <w:pStyle w:val="La"/>
        <w:ind w:firstLine="567"/>
        <w:rPr>
          <w:sz w:val="24"/>
          <w:szCs w:val="24"/>
          <w:lang w:val="ru-RU"/>
        </w:rPr>
      </w:pPr>
    </w:p>
    <w:p w:rsidR="00F3139C" w:rsidRDefault="00F3139C">
      <w:pPr>
        <w:pStyle w:val="La"/>
        <w:ind w:firstLine="567"/>
        <w:jc w:val="center"/>
        <w:rPr>
          <w:b/>
          <w:bCs/>
          <w:i w:val="0"/>
          <w:iCs w:val="0"/>
          <w:sz w:val="24"/>
          <w:szCs w:val="24"/>
          <w:lang w:val="ru-RU"/>
        </w:rPr>
      </w:pPr>
      <w:r>
        <w:rPr>
          <w:b/>
          <w:bCs/>
          <w:i w:val="0"/>
          <w:iCs w:val="0"/>
          <w:sz w:val="24"/>
          <w:szCs w:val="24"/>
          <w:lang w:val="ru-RU"/>
        </w:rPr>
        <w:t>Статья 335. Залогодатель</w:t>
      </w:r>
    </w:p>
    <w:p w:rsidR="00F3139C" w:rsidRDefault="00F3139C">
      <w:pPr>
        <w:pStyle w:val="contents"/>
        <w:ind w:firstLine="567"/>
        <w:rPr>
          <w:sz w:val="24"/>
          <w:szCs w:val="24"/>
          <w:lang w:val="ru-RU"/>
        </w:rPr>
      </w:pPr>
      <w:r>
        <w:rPr>
          <w:sz w:val="24"/>
          <w:szCs w:val="24"/>
          <w:lang w:val="ru-RU"/>
        </w:rPr>
        <w:t>1. Залогодателем может быть как сам должник, так и третье лицо.</w:t>
      </w:r>
    </w:p>
    <w:p w:rsidR="00F3139C" w:rsidRDefault="00F3139C">
      <w:pPr>
        <w:pStyle w:val="contents"/>
        <w:ind w:firstLine="567"/>
        <w:rPr>
          <w:sz w:val="24"/>
          <w:szCs w:val="24"/>
          <w:lang w:val="ru-RU"/>
        </w:rPr>
      </w:pPr>
      <w:r>
        <w:rPr>
          <w:sz w:val="24"/>
          <w:szCs w:val="24"/>
          <w:lang w:val="ru-RU"/>
        </w:rPr>
        <w:t>2. Залогодателем вещи может быть ее собственник либо лицо, имеющее на нее право хозяйственного ведения.</w:t>
      </w:r>
    </w:p>
    <w:p w:rsidR="00F3139C" w:rsidRDefault="00F3139C">
      <w:pPr>
        <w:pStyle w:val="contents"/>
        <w:ind w:firstLine="567"/>
        <w:rPr>
          <w:sz w:val="24"/>
          <w:szCs w:val="24"/>
          <w:lang w:val="ru-RU"/>
        </w:rPr>
      </w:pPr>
      <w:r>
        <w:rPr>
          <w:sz w:val="24"/>
          <w:szCs w:val="24"/>
          <w:lang w:val="ru-RU"/>
        </w:rPr>
        <w:t>3. Залогодателем права может быть лицо, которому принадлежит закладываемое право.</w:t>
      </w:r>
    </w:p>
    <w:p w:rsidR="00F3139C" w:rsidRDefault="00F3139C">
      <w:pPr>
        <w:pStyle w:val="La"/>
        <w:ind w:firstLine="567"/>
        <w:rPr>
          <w:sz w:val="24"/>
          <w:szCs w:val="24"/>
          <w:lang w:val="ru-RU"/>
        </w:rPr>
      </w:pPr>
    </w:p>
    <w:p w:rsidR="00F3139C" w:rsidRDefault="00F3139C">
      <w:pPr>
        <w:pStyle w:val="La"/>
        <w:ind w:firstLine="567"/>
        <w:jc w:val="center"/>
        <w:rPr>
          <w:b/>
          <w:bCs/>
          <w:i w:val="0"/>
          <w:iCs w:val="0"/>
          <w:sz w:val="24"/>
          <w:szCs w:val="24"/>
          <w:lang w:val="ru-RU"/>
        </w:rPr>
      </w:pPr>
      <w:r>
        <w:rPr>
          <w:b/>
          <w:bCs/>
          <w:i w:val="0"/>
          <w:iCs w:val="0"/>
          <w:sz w:val="24"/>
          <w:szCs w:val="24"/>
          <w:lang w:val="ru-RU"/>
        </w:rPr>
        <w:t>Статья 336. Предмет залога</w:t>
      </w:r>
    </w:p>
    <w:p w:rsidR="00F3139C" w:rsidRDefault="00F3139C">
      <w:pPr>
        <w:pStyle w:val="contents"/>
        <w:ind w:firstLine="567"/>
        <w:rPr>
          <w:sz w:val="24"/>
          <w:szCs w:val="24"/>
          <w:lang w:val="ru-RU"/>
        </w:rPr>
      </w:pPr>
      <w:r>
        <w:rPr>
          <w:sz w:val="24"/>
          <w:szCs w:val="24"/>
          <w:lang w:val="ru-RU"/>
        </w:rPr>
        <w:t>1.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F3139C" w:rsidRDefault="00F3139C">
      <w:pPr>
        <w:pStyle w:val="La"/>
        <w:ind w:firstLine="567"/>
        <w:rPr>
          <w:sz w:val="24"/>
          <w:szCs w:val="24"/>
          <w:lang w:val="ru-RU"/>
        </w:rPr>
      </w:pPr>
    </w:p>
    <w:p w:rsidR="00F3139C" w:rsidRDefault="00F3139C">
      <w:pPr>
        <w:pStyle w:val="La"/>
        <w:ind w:firstLine="567"/>
        <w:jc w:val="center"/>
        <w:rPr>
          <w:b/>
          <w:bCs/>
          <w:i w:val="0"/>
          <w:iCs w:val="0"/>
          <w:sz w:val="24"/>
          <w:szCs w:val="24"/>
          <w:lang w:val="ru-RU"/>
        </w:rPr>
      </w:pPr>
      <w:r>
        <w:rPr>
          <w:b/>
          <w:bCs/>
          <w:i w:val="0"/>
          <w:iCs w:val="0"/>
          <w:sz w:val="24"/>
          <w:szCs w:val="24"/>
          <w:lang w:val="ru-RU"/>
        </w:rPr>
        <w:t>Статья 338. Залог без передачи и с передачей заложенного имущества залогодержателю</w:t>
      </w:r>
    </w:p>
    <w:p w:rsidR="00F3139C" w:rsidRDefault="00F3139C">
      <w:pPr>
        <w:pStyle w:val="contents"/>
        <w:ind w:firstLine="567"/>
        <w:rPr>
          <w:sz w:val="24"/>
          <w:szCs w:val="24"/>
          <w:lang w:val="ru-RU"/>
        </w:rPr>
      </w:pPr>
      <w:r>
        <w:rPr>
          <w:sz w:val="24"/>
          <w:szCs w:val="24"/>
          <w:lang w:val="ru-RU"/>
        </w:rPr>
        <w:t>1. Заложенное имущество остается у залогодателя, если иное не предусмотрено договором.</w:t>
      </w:r>
    </w:p>
    <w:p w:rsidR="00F3139C" w:rsidRDefault="00F3139C">
      <w:pPr>
        <w:pStyle w:val="contents"/>
        <w:ind w:firstLine="567"/>
        <w:rPr>
          <w:sz w:val="24"/>
          <w:szCs w:val="24"/>
          <w:lang w:val="ru-RU"/>
        </w:rPr>
      </w:pPr>
      <w:r>
        <w:rPr>
          <w:sz w:val="24"/>
          <w:szCs w:val="24"/>
          <w:lang w:val="ru-RU"/>
        </w:rPr>
        <w:t>Имущество, на которое установлена ипотека, а также заложенные товары в обороте не передаются залогодержателю.</w:t>
      </w:r>
    </w:p>
    <w:p w:rsidR="00F3139C" w:rsidRDefault="00F3139C">
      <w:pPr>
        <w:pStyle w:val="contents"/>
        <w:ind w:firstLine="567"/>
        <w:rPr>
          <w:sz w:val="24"/>
          <w:szCs w:val="24"/>
          <w:lang w:val="ru-RU"/>
        </w:rPr>
      </w:pPr>
      <w:r>
        <w:rPr>
          <w:sz w:val="24"/>
          <w:szCs w:val="24"/>
          <w:lang w:val="ru-RU"/>
        </w:rPr>
        <w:t>2. Предмет залога может быть оставлен у залогодателя под замком и печатью залогодержателя.</w:t>
      </w:r>
    </w:p>
    <w:p w:rsidR="00F3139C" w:rsidRDefault="00F3139C">
      <w:pPr>
        <w:pStyle w:val="contents"/>
        <w:ind w:firstLine="567"/>
        <w:rPr>
          <w:sz w:val="24"/>
          <w:szCs w:val="24"/>
          <w:lang w:val="ru-RU"/>
        </w:rPr>
      </w:pPr>
      <w:r>
        <w:rPr>
          <w:sz w:val="24"/>
          <w:szCs w:val="24"/>
          <w:lang w:val="ru-RU"/>
        </w:rPr>
        <w:t>Предмет залога может быть оставлен у залогодателя с наложением знаков, свидетельствующих о залоге (твердый залог).</w:t>
      </w:r>
    </w:p>
    <w:p w:rsidR="00F3139C" w:rsidRDefault="00F3139C">
      <w:pPr>
        <w:pStyle w:val="contents"/>
        <w:ind w:firstLine="567"/>
        <w:rPr>
          <w:sz w:val="24"/>
          <w:szCs w:val="24"/>
          <w:lang w:val="ru-RU"/>
        </w:rPr>
      </w:pPr>
      <w:r>
        <w:rPr>
          <w:sz w:val="24"/>
          <w:szCs w:val="24"/>
          <w:lang w:val="ru-RU"/>
        </w:rPr>
        <w:t>3. Предмет залога, переданный залогодателем на время во владение или пользование третьему лицу, считается оставленным у залогодателя.</w:t>
      </w:r>
    </w:p>
    <w:p w:rsidR="00F3139C" w:rsidRDefault="00F3139C">
      <w:pPr>
        <w:pStyle w:val="contents"/>
        <w:ind w:firstLine="567"/>
        <w:rPr>
          <w:sz w:val="24"/>
          <w:szCs w:val="24"/>
          <w:lang w:val="ru-RU"/>
        </w:rPr>
      </w:pPr>
      <w:r>
        <w:rPr>
          <w:sz w:val="24"/>
          <w:szCs w:val="24"/>
          <w:lang w:val="ru-RU"/>
        </w:rPr>
        <w:t>4. При залоге имущественного права, удостоверенного ценной бумагой, она передается залогодержателю либо в депозит нотариуса, если договором не предусмотрено иное.</w:t>
      </w:r>
    </w:p>
    <w:p w:rsidR="00F3139C" w:rsidRDefault="00F3139C">
      <w:pPr>
        <w:pStyle w:val="La"/>
        <w:ind w:firstLine="567"/>
        <w:rPr>
          <w:sz w:val="24"/>
          <w:szCs w:val="24"/>
          <w:lang w:val="ru-RU"/>
        </w:rPr>
      </w:pPr>
    </w:p>
    <w:p w:rsidR="00F3139C" w:rsidRDefault="00F3139C">
      <w:pPr>
        <w:pStyle w:val="La"/>
        <w:ind w:firstLine="567"/>
        <w:jc w:val="center"/>
        <w:rPr>
          <w:b/>
          <w:bCs/>
          <w:i w:val="0"/>
          <w:iCs w:val="0"/>
          <w:sz w:val="24"/>
          <w:szCs w:val="24"/>
          <w:lang w:val="ru-RU"/>
        </w:rPr>
      </w:pPr>
      <w:r>
        <w:rPr>
          <w:b/>
          <w:bCs/>
          <w:i w:val="0"/>
          <w:iCs w:val="0"/>
          <w:sz w:val="24"/>
          <w:szCs w:val="24"/>
          <w:lang w:val="ru-RU"/>
        </w:rPr>
        <w:t>Статья 348. Основания обращения взыскания на заложенное имущество</w:t>
      </w:r>
    </w:p>
    <w:p w:rsidR="00F3139C" w:rsidRDefault="00F3139C">
      <w:pPr>
        <w:pStyle w:val="contents"/>
        <w:ind w:firstLine="567"/>
        <w:rPr>
          <w:sz w:val="24"/>
          <w:szCs w:val="24"/>
          <w:lang w:val="ru-RU"/>
        </w:rPr>
      </w:pPr>
      <w:r>
        <w:rPr>
          <w:sz w:val="24"/>
          <w:szCs w:val="24"/>
          <w:lang w:val="ru-RU"/>
        </w:rPr>
        <w:t>1.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по обстоятельствам, за которые он отвечает.</w:t>
      </w:r>
    </w:p>
    <w:p w:rsidR="00F3139C" w:rsidRDefault="00F3139C">
      <w:pPr>
        <w:pStyle w:val="contents"/>
        <w:ind w:firstLine="567"/>
        <w:rPr>
          <w:sz w:val="24"/>
          <w:szCs w:val="24"/>
          <w:lang w:val="ru-RU"/>
        </w:rPr>
      </w:pPr>
      <w:r>
        <w:rPr>
          <w:sz w:val="24"/>
          <w:szCs w:val="24"/>
          <w:lang w:val="ru-RU"/>
        </w:rPr>
        <w:t>2. В обращении взыскания на заложенное имущество может быть отказано,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w:t>
      </w:r>
    </w:p>
    <w:p w:rsidR="00F3139C" w:rsidRDefault="00F3139C">
      <w:pPr>
        <w:pStyle w:val="La"/>
        <w:ind w:firstLine="567"/>
        <w:rPr>
          <w:sz w:val="24"/>
          <w:szCs w:val="24"/>
          <w:lang w:val="ru-RU"/>
        </w:rPr>
      </w:pPr>
    </w:p>
    <w:p w:rsidR="00F3139C" w:rsidRDefault="00F3139C">
      <w:pPr>
        <w:pStyle w:val="La"/>
        <w:ind w:firstLine="567"/>
        <w:jc w:val="center"/>
        <w:rPr>
          <w:b/>
          <w:bCs/>
          <w:i w:val="0"/>
          <w:iCs w:val="0"/>
          <w:sz w:val="24"/>
          <w:szCs w:val="24"/>
          <w:lang w:val="ru-RU"/>
        </w:rPr>
      </w:pPr>
      <w:r>
        <w:rPr>
          <w:b/>
          <w:bCs/>
          <w:i w:val="0"/>
          <w:iCs w:val="0"/>
          <w:sz w:val="24"/>
          <w:szCs w:val="24"/>
          <w:lang w:val="ru-RU"/>
        </w:rPr>
        <w:t>Статья 349. Порядок обращения взыскания на заложенное имущество</w:t>
      </w:r>
    </w:p>
    <w:p w:rsidR="00F3139C" w:rsidRDefault="00F3139C">
      <w:pPr>
        <w:pStyle w:val="contents"/>
        <w:ind w:firstLine="567"/>
        <w:rPr>
          <w:sz w:val="24"/>
          <w:szCs w:val="24"/>
          <w:lang w:val="ru-RU"/>
        </w:rPr>
      </w:pPr>
      <w:r>
        <w:rPr>
          <w:sz w:val="24"/>
          <w:szCs w:val="24"/>
          <w:lang w:val="ru-RU"/>
        </w:rPr>
        <w:t>1. Требования залогодержателя (кредитора) удовлетворяются из стоимости заложенного недвижимого имущества по решению суда.</w:t>
      </w:r>
    </w:p>
    <w:p w:rsidR="00F3139C" w:rsidRDefault="00F3139C">
      <w:pPr>
        <w:pStyle w:val="contents"/>
        <w:ind w:firstLine="567"/>
        <w:rPr>
          <w:sz w:val="24"/>
          <w:szCs w:val="24"/>
          <w:lang w:val="ru-RU"/>
        </w:rPr>
      </w:pPr>
      <w:r>
        <w:rPr>
          <w:sz w:val="24"/>
          <w:szCs w:val="24"/>
          <w:lang w:val="ru-RU"/>
        </w:rPr>
        <w:t>Удовлетворение требования залогодержателя за счет заложенного недвижимого имущества без обращения в суд допускается на основании нотариально удостоверенного соглашения залогодержателя с залогодателем, заключенного после возникновения оснований для обращения взыскания на предмет залога. Такое соглашение может быть признано судом недействительным по иску лица, чьи права нарушены таким соглашением.</w:t>
      </w:r>
    </w:p>
    <w:p w:rsidR="00F3139C" w:rsidRDefault="00F3139C">
      <w:pPr>
        <w:pStyle w:val="contents"/>
        <w:ind w:firstLine="567"/>
        <w:rPr>
          <w:sz w:val="24"/>
          <w:szCs w:val="24"/>
          <w:lang w:val="ru-RU"/>
        </w:rPr>
      </w:pPr>
      <w:r>
        <w:rPr>
          <w:sz w:val="24"/>
          <w:szCs w:val="24"/>
          <w:lang w:val="ru-RU"/>
        </w:rPr>
        <w:t>2. Требования залогодержателя удовлетворяются за счет заложенного движимого имущества по решению суда, если иное не предусмотрено соглашением залогодателя с залогодержателем. Однако на предмет залога, переданный залогодержателю, взыскание может быть обращено в порядке, установленном договором о залоге, если законом не установлен иной порядок.</w:t>
      </w:r>
    </w:p>
    <w:p w:rsidR="00F3139C" w:rsidRDefault="00F3139C">
      <w:pPr>
        <w:pStyle w:val="contents"/>
        <w:ind w:firstLine="567"/>
        <w:rPr>
          <w:sz w:val="24"/>
          <w:szCs w:val="24"/>
          <w:lang w:val="ru-RU"/>
        </w:rPr>
      </w:pPr>
      <w:r>
        <w:rPr>
          <w:sz w:val="24"/>
          <w:szCs w:val="24"/>
          <w:lang w:val="ru-RU"/>
        </w:rPr>
        <w:t>3. Взыскание на предмет залога может быть обращено только по решению суда в случаях, когда:</w:t>
      </w:r>
    </w:p>
    <w:p w:rsidR="00F3139C" w:rsidRDefault="00F3139C">
      <w:pPr>
        <w:pStyle w:val="contents"/>
        <w:ind w:firstLine="567"/>
        <w:rPr>
          <w:sz w:val="24"/>
          <w:szCs w:val="24"/>
          <w:lang w:val="ru-RU"/>
        </w:rPr>
      </w:pPr>
      <w:r>
        <w:rPr>
          <w:sz w:val="24"/>
          <w:szCs w:val="24"/>
          <w:lang w:val="ru-RU"/>
        </w:rPr>
        <w:t>1) для заключения договора о залоге требовалось согласие или разрешение другого лица или органа;</w:t>
      </w:r>
    </w:p>
    <w:p w:rsidR="00F3139C" w:rsidRDefault="00F3139C">
      <w:pPr>
        <w:pStyle w:val="contents"/>
        <w:ind w:firstLine="567"/>
        <w:rPr>
          <w:sz w:val="24"/>
          <w:szCs w:val="24"/>
          <w:lang w:val="ru-RU"/>
        </w:rPr>
      </w:pPr>
      <w:r>
        <w:rPr>
          <w:sz w:val="24"/>
          <w:szCs w:val="24"/>
          <w:lang w:val="ru-RU"/>
        </w:rPr>
        <w:t>2) предметом залога является имущество, имеющее значительную историческую, художественную или иную культурную ценность для общества;</w:t>
      </w:r>
    </w:p>
    <w:p w:rsidR="00F3139C" w:rsidRDefault="00F3139C">
      <w:pPr>
        <w:pStyle w:val="contents"/>
        <w:ind w:firstLine="567"/>
        <w:rPr>
          <w:sz w:val="24"/>
          <w:szCs w:val="24"/>
          <w:lang w:val="ru-RU"/>
        </w:rPr>
      </w:pPr>
      <w:r>
        <w:rPr>
          <w:sz w:val="24"/>
          <w:szCs w:val="24"/>
          <w:lang w:val="ru-RU"/>
        </w:rPr>
        <w:t>3) залогодатель отсутствует и установить место его нахождения невозможно.</w:t>
      </w:r>
    </w:p>
    <w:p w:rsidR="00F3139C" w:rsidRDefault="00F3139C">
      <w:pPr>
        <w:pStyle w:val="La"/>
        <w:ind w:firstLine="567"/>
        <w:rPr>
          <w:sz w:val="24"/>
          <w:szCs w:val="24"/>
          <w:lang w:val="ru-RU"/>
        </w:rPr>
      </w:pPr>
    </w:p>
    <w:p w:rsidR="00F3139C" w:rsidRDefault="00F3139C">
      <w:pPr>
        <w:pStyle w:val="La"/>
        <w:ind w:firstLine="567"/>
        <w:jc w:val="center"/>
        <w:rPr>
          <w:b/>
          <w:bCs/>
          <w:i w:val="0"/>
          <w:iCs w:val="0"/>
          <w:sz w:val="24"/>
          <w:szCs w:val="24"/>
          <w:lang w:val="ru-RU"/>
        </w:rPr>
      </w:pPr>
      <w:r>
        <w:rPr>
          <w:b/>
          <w:bCs/>
          <w:i w:val="0"/>
          <w:iCs w:val="0"/>
          <w:sz w:val="24"/>
          <w:szCs w:val="24"/>
          <w:lang w:val="ru-RU"/>
        </w:rPr>
        <w:t>Статья 359. Основания удержания</w:t>
      </w:r>
    </w:p>
    <w:p w:rsidR="00F3139C" w:rsidRDefault="00F3139C">
      <w:pPr>
        <w:pStyle w:val="contents"/>
        <w:ind w:firstLine="567"/>
        <w:rPr>
          <w:sz w:val="24"/>
          <w:szCs w:val="24"/>
          <w:lang w:val="ru-RU"/>
        </w:rPr>
      </w:pPr>
      <w:r>
        <w:rPr>
          <w:sz w:val="24"/>
          <w:szCs w:val="24"/>
          <w:lang w:val="ru-RU"/>
        </w:rP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F3139C" w:rsidRDefault="00F3139C">
      <w:pPr>
        <w:pStyle w:val="contents"/>
        <w:ind w:firstLine="567"/>
        <w:rPr>
          <w:sz w:val="24"/>
          <w:szCs w:val="24"/>
          <w:lang w:val="ru-RU"/>
        </w:rPr>
      </w:pPr>
      <w:r>
        <w:rPr>
          <w:sz w:val="24"/>
          <w:szCs w:val="24"/>
          <w:lang w:val="ru-RU"/>
        </w:rP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F3139C" w:rsidRDefault="00F3139C">
      <w:pPr>
        <w:pStyle w:val="contents"/>
        <w:ind w:firstLine="567"/>
        <w:rPr>
          <w:sz w:val="24"/>
          <w:szCs w:val="24"/>
          <w:lang w:val="ru-RU"/>
        </w:rPr>
      </w:pPr>
      <w:r>
        <w:rPr>
          <w:sz w:val="24"/>
          <w:szCs w:val="24"/>
          <w:lang w:val="ru-RU"/>
        </w:rP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F3139C" w:rsidRDefault="00F3139C">
      <w:pPr>
        <w:pStyle w:val="La"/>
        <w:ind w:firstLine="567"/>
        <w:rPr>
          <w:sz w:val="24"/>
          <w:szCs w:val="24"/>
          <w:lang w:val="ru-RU"/>
        </w:rPr>
      </w:pPr>
    </w:p>
    <w:p w:rsidR="00F3139C" w:rsidRDefault="00F3139C">
      <w:pPr>
        <w:pStyle w:val="La"/>
        <w:ind w:firstLine="567"/>
        <w:jc w:val="center"/>
        <w:rPr>
          <w:b/>
          <w:bCs/>
          <w:i w:val="0"/>
          <w:iCs w:val="0"/>
          <w:sz w:val="24"/>
          <w:szCs w:val="24"/>
          <w:lang w:val="ru-RU"/>
        </w:rPr>
      </w:pPr>
      <w:r>
        <w:rPr>
          <w:b/>
          <w:bCs/>
          <w:i w:val="0"/>
          <w:iCs w:val="0"/>
          <w:sz w:val="24"/>
          <w:szCs w:val="24"/>
          <w:lang w:val="ru-RU"/>
        </w:rPr>
        <w:t>Статья 361. Договор поручительства</w:t>
      </w:r>
    </w:p>
    <w:p w:rsidR="00F3139C" w:rsidRDefault="00F3139C">
      <w:pPr>
        <w:pStyle w:val="contents"/>
        <w:ind w:firstLine="567"/>
        <w:rPr>
          <w:sz w:val="24"/>
          <w:szCs w:val="24"/>
          <w:lang w:val="ru-RU"/>
        </w:rPr>
      </w:pPr>
      <w:r>
        <w:rPr>
          <w:sz w:val="24"/>
          <w:szCs w:val="24"/>
          <w:lang w:val="ru-RU"/>
        </w:rPr>
        <w:t>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w:t>
      </w:r>
    </w:p>
    <w:p w:rsidR="00F3139C" w:rsidRDefault="00F3139C">
      <w:pPr>
        <w:pStyle w:val="contents"/>
        <w:ind w:firstLine="567"/>
        <w:rPr>
          <w:sz w:val="24"/>
          <w:szCs w:val="24"/>
          <w:lang w:val="ru-RU"/>
        </w:rPr>
      </w:pPr>
      <w:r>
        <w:rPr>
          <w:sz w:val="24"/>
          <w:szCs w:val="24"/>
          <w:lang w:val="ru-RU"/>
        </w:rPr>
        <w:t>Договор поручительства может быть заключен также для обеспечения обязательства, которое возникнет в будущем.</w:t>
      </w:r>
    </w:p>
    <w:p w:rsidR="00F3139C" w:rsidRDefault="00F3139C">
      <w:pPr>
        <w:pStyle w:val="La"/>
        <w:ind w:firstLine="567"/>
        <w:rPr>
          <w:sz w:val="24"/>
          <w:szCs w:val="24"/>
          <w:lang w:val="ru-RU"/>
        </w:rPr>
      </w:pPr>
    </w:p>
    <w:p w:rsidR="00F3139C" w:rsidRDefault="00F3139C">
      <w:pPr>
        <w:pStyle w:val="La"/>
        <w:ind w:firstLine="567"/>
        <w:jc w:val="center"/>
        <w:rPr>
          <w:b/>
          <w:bCs/>
          <w:i w:val="0"/>
          <w:iCs w:val="0"/>
          <w:sz w:val="24"/>
          <w:szCs w:val="24"/>
          <w:lang w:val="ru-RU"/>
        </w:rPr>
      </w:pPr>
      <w:r>
        <w:rPr>
          <w:b/>
          <w:bCs/>
          <w:i w:val="0"/>
          <w:iCs w:val="0"/>
          <w:sz w:val="24"/>
          <w:szCs w:val="24"/>
          <w:lang w:val="ru-RU"/>
        </w:rPr>
        <w:t>Статья 363. Ответственность поручителя</w:t>
      </w:r>
    </w:p>
    <w:p w:rsidR="00F3139C" w:rsidRDefault="00F3139C">
      <w:pPr>
        <w:pStyle w:val="contents"/>
        <w:ind w:firstLine="567"/>
        <w:rPr>
          <w:sz w:val="24"/>
          <w:szCs w:val="24"/>
          <w:lang w:val="ru-RU"/>
        </w:rPr>
      </w:pPr>
      <w:r>
        <w:rPr>
          <w:sz w:val="24"/>
          <w:szCs w:val="24"/>
          <w:lang w:val="ru-RU"/>
        </w:rP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F3139C" w:rsidRDefault="00F3139C">
      <w:pPr>
        <w:pStyle w:val="contents"/>
        <w:ind w:firstLine="567"/>
        <w:rPr>
          <w:sz w:val="24"/>
          <w:szCs w:val="24"/>
          <w:lang w:val="ru-RU"/>
        </w:rPr>
      </w:pPr>
      <w:r>
        <w:rPr>
          <w:sz w:val="24"/>
          <w:szCs w:val="24"/>
          <w:lang w:val="ru-RU"/>
        </w:rP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F3139C" w:rsidRDefault="00F3139C">
      <w:pPr>
        <w:pStyle w:val="contents"/>
        <w:ind w:firstLine="567"/>
        <w:rPr>
          <w:sz w:val="24"/>
          <w:szCs w:val="24"/>
          <w:lang w:val="ru-RU"/>
        </w:rPr>
      </w:pPr>
      <w:r>
        <w:rPr>
          <w:sz w:val="24"/>
          <w:szCs w:val="24"/>
          <w:lang w:val="ru-RU"/>
        </w:rPr>
        <w:t>3. Лица, совместно давшие поручительство, отвечают перед кредитором солидарно, если иное не предусмотрено договором поручительства.</w:t>
      </w:r>
    </w:p>
    <w:p w:rsidR="00F3139C" w:rsidRDefault="00F3139C">
      <w:pPr>
        <w:pStyle w:val="La"/>
        <w:ind w:firstLine="567"/>
        <w:rPr>
          <w:sz w:val="24"/>
          <w:szCs w:val="24"/>
          <w:lang w:val="ru-RU"/>
        </w:rPr>
      </w:pPr>
    </w:p>
    <w:p w:rsidR="00F3139C" w:rsidRDefault="00F3139C">
      <w:pPr>
        <w:pStyle w:val="La"/>
        <w:ind w:firstLine="567"/>
        <w:jc w:val="center"/>
        <w:rPr>
          <w:b/>
          <w:bCs/>
          <w:i w:val="0"/>
          <w:iCs w:val="0"/>
          <w:sz w:val="24"/>
          <w:szCs w:val="24"/>
          <w:lang w:val="ru-RU"/>
        </w:rPr>
      </w:pPr>
      <w:r>
        <w:rPr>
          <w:b/>
          <w:bCs/>
          <w:i w:val="0"/>
          <w:iCs w:val="0"/>
          <w:sz w:val="24"/>
          <w:szCs w:val="24"/>
          <w:lang w:val="ru-RU"/>
        </w:rPr>
        <w:t>Статья 368. Понятие банковской гарантии</w:t>
      </w:r>
    </w:p>
    <w:p w:rsidR="00F3139C" w:rsidRDefault="00F3139C">
      <w:pPr>
        <w:pStyle w:val="contents"/>
        <w:ind w:firstLine="567"/>
        <w:rPr>
          <w:sz w:val="24"/>
          <w:szCs w:val="24"/>
          <w:lang w:val="ru-RU"/>
        </w:rPr>
      </w:pPr>
      <w:r>
        <w:rPr>
          <w:sz w:val="24"/>
          <w:szCs w:val="24"/>
          <w:lang w:val="ru-RU"/>
        </w:rPr>
        <w:t>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w:t>
      </w:r>
    </w:p>
    <w:p w:rsidR="00F3139C" w:rsidRDefault="00F3139C">
      <w:pPr>
        <w:pStyle w:val="La"/>
        <w:ind w:firstLine="567"/>
        <w:rPr>
          <w:sz w:val="24"/>
          <w:szCs w:val="24"/>
          <w:lang w:val="ru-RU"/>
        </w:rPr>
      </w:pPr>
    </w:p>
    <w:p w:rsidR="00F3139C" w:rsidRDefault="00F3139C">
      <w:pPr>
        <w:pStyle w:val="La"/>
        <w:ind w:firstLine="567"/>
        <w:jc w:val="center"/>
        <w:rPr>
          <w:b/>
          <w:bCs/>
          <w:i w:val="0"/>
          <w:iCs w:val="0"/>
          <w:sz w:val="24"/>
          <w:szCs w:val="24"/>
          <w:lang w:val="ru-RU"/>
        </w:rPr>
      </w:pPr>
      <w:r>
        <w:rPr>
          <w:b/>
          <w:bCs/>
          <w:i w:val="0"/>
          <w:iCs w:val="0"/>
          <w:sz w:val="24"/>
          <w:szCs w:val="24"/>
          <w:lang w:val="ru-RU"/>
        </w:rPr>
        <w:t>Статья 370. Независимость банковской гарантии от основного обязательства</w:t>
      </w:r>
    </w:p>
    <w:p w:rsidR="00F3139C" w:rsidRDefault="00F3139C">
      <w:pPr>
        <w:pStyle w:val="contents"/>
        <w:ind w:firstLine="567"/>
        <w:rPr>
          <w:sz w:val="24"/>
          <w:szCs w:val="24"/>
          <w:lang w:val="ru-RU"/>
        </w:rPr>
      </w:pPr>
      <w:r>
        <w:rPr>
          <w:sz w:val="24"/>
          <w:szCs w:val="24"/>
          <w:lang w:val="ru-RU"/>
        </w:rPr>
        <w:t>Предусмотренное банковской гарантией обязательство гаранта перед бенефициаром не зависит в отношениях между ними от того основного обязательства, в обеспечение исполнения которого она выдана, даже если в гарантии содержится ссылка на это обязательство.</w:t>
      </w:r>
    </w:p>
    <w:p w:rsidR="00F3139C" w:rsidRDefault="00F3139C">
      <w:pPr>
        <w:pStyle w:val="La"/>
        <w:ind w:firstLine="567"/>
        <w:jc w:val="center"/>
        <w:rPr>
          <w:b/>
          <w:bCs/>
          <w:i w:val="0"/>
          <w:iCs w:val="0"/>
          <w:sz w:val="24"/>
          <w:szCs w:val="24"/>
          <w:lang w:val="ru-RU"/>
        </w:rPr>
      </w:pPr>
    </w:p>
    <w:p w:rsidR="00F3139C" w:rsidRDefault="00F3139C">
      <w:pPr>
        <w:pStyle w:val="La"/>
        <w:ind w:firstLine="567"/>
        <w:jc w:val="center"/>
        <w:rPr>
          <w:b/>
          <w:bCs/>
          <w:i w:val="0"/>
          <w:iCs w:val="0"/>
          <w:sz w:val="24"/>
          <w:szCs w:val="24"/>
          <w:lang w:val="ru-RU"/>
        </w:rPr>
      </w:pPr>
      <w:r>
        <w:rPr>
          <w:b/>
          <w:bCs/>
          <w:i w:val="0"/>
          <w:iCs w:val="0"/>
          <w:sz w:val="24"/>
          <w:szCs w:val="24"/>
          <w:lang w:val="ru-RU"/>
        </w:rPr>
        <w:t>Статья 371. Безотзывность банковской гарантии</w:t>
      </w:r>
    </w:p>
    <w:p w:rsidR="00F3139C" w:rsidRDefault="00F3139C">
      <w:pPr>
        <w:pStyle w:val="contents"/>
        <w:ind w:firstLine="567"/>
        <w:rPr>
          <w:sz w:val="24"/>
          <w:szCs w:val="24"/>
          <w:lang w:val="ru-RU"/>
        </w:rPr>
      </w:pPr>
      <w:r>
        <w:rPr>
          <w:sz w:val="24"/>
          <w:szCs w:val="24"/>
          <w:lang w:val="ru-RU"/>
        </w:rPr>
        <w:t>Банковская гарантия не может быть отозвана гарантом, если в ней не предусмотрено иное.</w:t>
      </w:r>
    </w:p>
    <w:p w:rsidR="00F3139C" w:rsidRDefault="00F3139C">
      <w:pPr>
        <w:pStyle w:val="La"/>
        <w:ind w:firstLine="567"/>
        <w:rPr>
          <w:sz w:val="24"/>
          <w:szCs w:val="24"/>
          <w:lang w:val="ru-RU"/>
        </w:rPr>
      </w:pPr>
    </w:p>
    <w:p w:rsidR="00F3139C" w:rsidRDefault="00F3139C">
      <w:pPr>
        <w:pStyle w:val="La"/>
        <w:ind w:firstLine="567"/>
        <w:jc w:val="center"/>
        <w:rPr>
          <w:b/>
          <w:bCs/>
          <w:i w:val="0"/>
          <w:iCs w:val="0"/>
          <w:sz w:val="24"/>
          <w:szCs w:val="24"/>
          <w:lang w:val="ru-RU"/>
        </w:rPr>
      </w:pPr>
      <w:r>
        <w:rPr>
          <w:b/>
          <w:bCs/>
          <w:i w:val="0"/>
          <w:iCs w:val="0"/>
          <w:sz w:val="24"/>
          <w:szCs w:val="24"/>
          <w:lang w:val="ru-RU"/>
        </w:rPr>
        <w:t>Статья 380. Понятие задатка. Форма соглашения о задатке</w:t>
      </w:r>
    </w:p>
    <w:p w:rsidR="00F3139C" w:rsidRDefault="00F3139C">
      <w:pPr>
        <w:ind w:firstLine="567"/>
        <w:jc w:val="both"/>
      </w:pPr>
      <w:r>
        <w:rPr>
          <w:sz w:val="24"/>
          <w:szCs w:val="24"/>
        </w:rP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bookmarkStart w:id="0" w:name="_GoBack"/>
      <w:bookmarkEnd w:id="0"/>
    </w:p>
    <w:sectPr w:rsidR="00F3139C">
      <w:pgSz w:w="12240" w:h="15840" w:code="1"/>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0053C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6505282"/>
    <w:multiLevelType w:val="singleLevel"/>
    <w:tmpl w:val="FCFE3F50"/>
    <w:lvl w:ilvl="0">
      <w:start w:val="1"/>
      <w:numFmt w:val="decimal"/>
      <w:lvlText w:val="%1."/>
      <w:legacy w:legacy="1" w:legacySpace="0" w:legacyIndent="57"/>
      <w:lvlJc w:val="left"/>
      <w:pPr>
        <w:ind w:left="114" w:hanging="57"/>
      </w:pPr>
    </w:lvl>
  </w:abstractNum>
  <w:abstractNum w:abstractNumId="3">
    <w:nsid w:val="06A755A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177267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588405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919799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26AA118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2B454A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4D9177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77838B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99E25C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3B36391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3F931C0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40C63F7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4560292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496E4D9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59F712D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5A6D60F4"/>
    <w:multiLevelType w:val="singleLevel"/>
    <w:tmpl w:val="45065A1E"/>
    <w:lvl w:ilvl="0">
      <w:start w:val="1"/>
      <w:numFmt w:val="bullet"/>
      <w:lvlText w:val=""/>
      <w:lvlJc w:val="left"/>
      <w:pPr>
        <w:tabs>
          <w:tab w:val="num" w:pos="360"/>
        </w:tabs>
        <w:ind w:left="360" w:hanging="360"/>
      </w:pPr>
      <w:rPr>
        <w:rFonts w:ascii="Symbol" w:hAnsi="Symbol" w:cs="Symbol" w:hint="default"/>
        <w:color w:val="auto"/>
      </w:rPr>
    </w:lvl>
  </w:abstractNum>
  <w:abstractNum w:abstractNumId="19">
    <w:nsid w:val="5C0F6F3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5FE64DE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616F1AC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654B472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66B735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69133D9C"/>
    <w:multiLevelType w:val="singleLevel"/>
    <w:tmpl w:val="0419000F"/>
    <w:lvl w:ilvl="0">
      <w:start w:val="1"/>
      <w:numFmt w:val="decimal"/>
      <w:lvlText w:val="%1."/>
      <w:lvlJc w:val="left"/>
      <w:pPr>
        <w:tabs>
          <w:tab w:val="num" w:pos="360"/>
        </w:tabs>
        <w:ind w:left="360" w:hanging="360"/>
      </w:pPr>
    </w:lvl>
  </w:abstractNum>
  <w:abstractNum w:abstractNumId="25">
    <w:nsid w:val="696766B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6A5E6C4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6F251F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6F6D683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79BE4E6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7B7C0F2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lvlOverride w:ilvl="0">
      <w:lvl w:ilvl="0">
        <w:start w:val="1"/>
        <w:numFmt w:val="bullet"/>
        <w:lvlText w:val=""/>
        <w:legacy w:legacy="1" w:legacySpace="0" w:legacyIndent="57"/>
        <w:lvlJc w:val="left"/>
        <w:pPr>
          <w:ind w:left="114" w:hanging="57"/>
        </w:pPr>
        <w:rPr>
          <w:rFonts w:ascii="Symbol" w:hAnsi="Symbol" w:cs="Symbol" w:hint="default"/>
          <w:sz w:val="8"/>
          <w:szCs w:val="8"/>
        </w:rPr>
      </w:lvl>
    </w:lvlOverride>
  </w:num>
  <w:num w:numId="2">
    <w:abstractNumId w:val="2"/>
  </w:num>
  <w:num w:numId="3">
    <w:abstractNumId w:val="21"/>
  </w:num>
  <w:num w:numId="4">
    <w:abstractNumId w:val="5"/>
  </w:num>
  <w:num w:numId="5">
    <w:abstractNumId w:val="8"/>
  </w:num>
  <w:num w:numId="6">
    <w:abstractNumId w:val="19"/>
  </w:num>
  <w:num w:numId="7">
    <w:abstractNumId w:val="22"/>
  </w:num>
  <w:num w:numId="8">
    <w:abstractNumId w:val="29"/>
  </w:num>
  <w:num w:numId="9">
    <w:abstractNumId w:val="27"/>
  </w:num>
  <w:num w:numId="10">
    <w:abstractNumId w:val="20"/>
  </w:num>
  <w:num w:numId="11">
    <w:abstractNumId w:val="9"/>
  </w:num>
  <w:num w:numId="12">
    <w:abstractNumId w:val="18"/>
  </w:num>
  <w:num w:numId="13">
    <w:abstractNumId w:val="10"/>
  </w:num>
  <w:num w:numId="14">
    <w:abstractNumId w:val="1"/>
  </w:num>
  <w:num w:numId="15">
    <w:abstractNumId w:val="4"/>
  </w:num>
  <w:num w:numId="16">
    <w:abstractNumId w:val="7"/>
  </w:num>
  <w:num w:numId="17">
    <w:abstractNumId w:val="28"/>
  </w:num>
  <w:num w:numId="18">
    <w:abstractNumId w:val="25"/>
  </w:num>
  <w:num w:numId="19">
    <w:abstractNumId w:val="3"/>
  </w:num>
  <w:num w:numId="20">
    <w:abstractNumId w:val="15"/>
  </w:num>
  <w:num w:numId="21">
    <w:abstractNumId w:val="17"/>
  </w:num>
  <w:num w:numId="22">
    <w:abstractNumId w:val="30"/>
  </w:num>
  <w:num w:numId="23">
    <w:abstractNumId w:val="6"/>
  </w:num>
  <w:num w:numId="24">
    <w:abstractNumId w:val="13"/>
  </w:num>
  <w:num w:numId="25">
    <w:abstractNumId w:val="16"/>
  </w:num>
  <w:num w:numId="26">
    <w:abstractNumId w:val="11"/>
  </w:num>
  <w:num w:numId="27">
    <w:abstractNumId w:val="23"/>
  </w:num>
  <w:num w:numId="28">
    <w:abstractNumId w:val="24"/>
  </w:num>
  <w:num w:numId="29">
    <w:abstractNumId w:val="12"/>
  </w:num>
  <w:num w:numId="30">
    <w:abstractNumId w:val="26"/>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7AD"/>
    <w:rsid w:val="00151083"/>
    <w:rsid w:val="002F47AD"/>
    <w:rsid w:val="005025EF"/>
    <w:rsid w:val="00F313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88CE41-3C2A-4696-997D-EB196EBE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3"/>
    <w:next w:val="contents"/>
    <w:uiPriority w:val="99"/>
    <w:pPr>
      <w:keepNext/>
      <w:outlineLvl w:val="0"/>
    </w:pPr>
    <w:rPr>
      <w:kern w:val="28"/>
      <w:sz w:val="10"/>
      <w:szCs w:val="10"/>
    </w:rPr>
  </w:style>
  <w:style w:type="character" w:customStyle="1" w:styleId="a4">
    <w:name w:val="Основной шрифт"/>
    <w:uiPriority w:val="99"/>
  </w:style>
  <w:style w:type="paragraph" w:customStyle="1" w:styleId="a3">
    <w:name w:val="Стиль"/>
    <w:uiPriority w:val="99"/>
    <w:pPr>
      <w:autoSpaceDE w:val="0"/>
      <w:autoSpaceDN w:val="0"/>
    </w:pPr>
    <w:rPr>
      <w:rFonts w:ascii="Arial" w:hAnsi="Arial" w:cs="Arial"/>
      <w:sz w:val="8"/>
      <w:szCs w:val="8"/>
      <w:lang w:val="ru-RU" w:eastAsia="ru-RU"/>
    </w:rPr>
  </w:style>
  <w:style w:type="paragraph" w:customStyle="1" w:styleId="contents">
    <w:name w:val="contents"/>
    <w:basedOn w:val="a3"/>
    <w:uiPriority w:val="99"/>
    <w:pPr>
      <w:jc w:val="both"/>
    </w:pPr>
    <w:rPr>
      <w:rFonts w:ascii="Times New Roman" w:hAnsi="Times New Roman" w:cs="Times New Roman"/>
      <w:lang w:val="en-US"/>
    </w:rPr>
  </w:style>
  <w:style w:type="paragraph" w:customStyle="1" w:styleId="La">
    <w:name w:val="La"/>
    <w:basedOn w:val="contents"/>
    <w:uiPriority w:val="99"/>
    <w:rPr>
      <w:i/>
      <w:iCs/>
    </w:rPr>
  </w:style>
  <w:style w:type="paragraph" w:customStyle="1" w:styleId="clist">
    <w:name w:val="clist"/>
    <w:basedOn w:val="a3"/>
    <w:uiPriority w:val="99"/>
    <w:pPr>
      <w:ind w:left="114" w:hanging="57"/>
    </w:pPr>
    <w:rPr>
      <w:rFonts w:ascii="Times New Roman" w:hAnsi="Times New Roman" w:cs="Times New Roman"/>
    </w:rPr>
  </w:style>
  <w:style w:type="paragraph" w:customStyle="1" w:styleId="cadds">
    <w:name w:val="cadds"/>
    <w:basedOn w:val="a3"/>
    <w:uiPriority w:val="99"/>
    <w:pPr>
      <w:ind w:left="226" w:hanging="113"/>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55726</Words>
  <Characters>31764</Characters>
  <Application>Microsoft Office Word</Application>
  <DocSecurity>0</DocSecurity>
  <Lines>264</Lines>
  <Paragraphs>174</Paragraphs>
  <ScaleCrop>false</ScaleCrop>
  <HeadingPairs>
    <vt:vector size="2" baseType="variant">
      <vt:variant>
        <vt:lpstr>Название</vt:lpstr>
      </vt:variant>
      <vt:variant>
        <vt:i4>1</vt:i4>
      </vt:variant>
    </vt:vector>
  </HeadingPairs>
  <TitlesOfParts>
    <vt:vector size="1" baseType="lpstr">
      <vt:lpstr>Лекции по  праву</vt:lpstr>
    </vt:vector>
  </TitlesOfParts>
  <Company>HOME</Company>
  <LinksUpToDate>false</LinksUpToDate>
  <CharactersWithSpaces>87316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Лекции по  праву</dc:title>
  <dc:subject/>
  <dc:creator>Irina</dc:creator>
  <cp:keywords/>
  <dc:description/>
  <cp:lastModifiedBy>admin</cp:lastModifiedBy>
  <cp:revision>2</cp:revision>
  <dcterms:created xsi:type="dcterms:W3CDTF">2014-01-27T19:38:00Z</dcterms:created>
  <dcterms:modified xsi:type="dcterms:W3CDTF">2014-01-27T19:38:00Z</dcterms:modified>
</cp:coreProperties>
</file>