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27" w:rsidRDefault="00BF3B27">
      <w:pPr>
        <w:jc w:val="center"/>
        <w:rPr>
          <w:b/>
          <w:sz w:val="28"/>
        </w:rPr>
      </w:pPr>
    </w:p>
    <w:p w:rsidR="00C75AE5" w:rsidRDefault="00C75AE5">
      <w:pPr>
        <w:jc w:val="center"/>
        <w:rPr>
          <w:b/>
          <w:sz w:val="28"/>
        </w:rPr>
      </w:pPr>
      <w:r>
        <w:rPr>
          <w:b/>
          <w:sz w:val="28"/>
        </w:rPr>
        <w:t>Мои кратчайшие шпоры по философии!</w:t>
      </w:r>
    </w:p>
    <w:p w:rsidR="00C75AE5" w:rsidRDefault="00C75AE5">
      <w:pPr>
        <w:pStyle w:val="a3"/>
      </w:pPr>
      <w:r>
        <w:t>Вопросы:</w:t>
      </w:r>
    </w:p>
    <w:p w:rsidR="00C75AE5" w:rsidRDefault="00C75AE5">
      <w:pPr>
        <w:numPr>
          <w:ilvl w:val="0"/>
          <w:numId w:val="5"/>
        </w:numPr>
      </w:pPr>
      <w:r>
        <w:t>Древнекитайская философия.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Фалес, Анаксимандр, Анаксимен.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Пифагор. Гераклит.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Ксенофан, Параменид, Зенон.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Демокрит, Анаксагор.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Софисты. Сократ.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Платон.</w:t>
      </w:r>
    </w:p>
    <w:p w:rsidR="00C75AE5" w:rsidRDefault="00C75AE5">
      <w:pPr>
        <w:numPr>
          <w:ilvl w:val="0"/>
          <w:numId w:val="5"/>
        </w:numPr>
      </w:pPr>
      <w:r>
        <w:t>Древнегреческая философия. Аристотель.</w:t>
      </w:r>
    </w:p>
    <w:p w:rsidR="00C75AE5" w:rsidRDefault="00C75AE5">
      <w:pPr>
        <w:numPr>
          <w:ilvl w:val="0"/>
          <w:numId w:val="5"/>
        </w:numPr>
      </w:pPr>
      <w:r>
        <w:t>Средневековая философия.</w:t>
      </w:r>
    </w:p>
    <w:p w:rsidR="00C75AE5" w:rsidRDefault="00C75AE5">
      <w:pPr>
        <w:numPr>
          <w:ilvl w:val="0"/>
          <w:numId w:val="5"/>
        </w:numPr>
      </w:pPr>
      <w:r>
        <w:t xml:space="preserve">Философы Нового Времени. Фрэнсис Бэкон. Рене Декарт. </w:t>
      </w:r>
    </w:p>
    <w:p w:rsidR="00C75AE5" w:rsidRDefault="00C75AE5">
      <w:pPr>
        <w:numPr>
          <w:ilvl w:val="0"/>
          <w:numId w:val="5"/>
        </w:numPr>
      </w:pPr>
      <w:r>
        <w:t>Концепция субстанции. Спиноза, Декарт, Лейбниц. Ее критики Беркли и Юм.</w:t>
      </w:r>
    </w:p>
    <w:p w:rsidR="00C75AE5" w:rsidRDefault="00C75AE5">
      <w:pPr>
        <w:numPr>
          <w:ilvl w:val="0"/>
          <w:numId w:val="5"/>
        </w:numPr>
      </w:pPr>
      <w:r>
        <w:t>Философия Французского Просвещения.</w:t>
      </w:r>
    </w:p>
    <w:p w:rsidR="00C75AE5" w:rsidRDefault="00C75AE5">
      <w:pPr>
        <w:numPr>
          <w:ilvl w:val="0"/>
          <w:numId w:val="5"/>
        </w:numPr>
      </w:pPr>
      <w:r>
        <w:t>Немецкая классическая философия. Иммануил Кант.</w:t>
      </w:r>
    </w:p>
    <w:p w:rsidR="00C75AE5" w:rsidRDefault="00C75AE5">
      <w:pPr>
        <w:numPr>
          <w:ilvl w:val="0"/>
          <w:numId w:val="5"/>
        </w:numPr>
      </w:pPr>
      <w:r>
        <w:t>Гегель.</w:t>
      </w:r>
    </w:p>
    <w:p w:rsidR="00C75AE5" w:rsidRDefault="00C75AE5">
      <w:pPr>
        <w:numPr>
          <w:ilvl w:val="0"/>
          <w:numId w:val="5"/>
        </w:numPr>
      </w:pPr>
      <w:r>
        <w:t>Фейербах.</w:t>
      </w:r>
    </w:p>
    <w:p w:rsidR="00C75AE5" w:rsidRDefault="00C75AE5">
      <w:pPr>
        <w:numPr>
          <w:ilvl w:val="0"/>
          <w:numId w:val="5"/>
        </w:numPr>
      </w:pPr>
      <w:r>
        <w:t>Кьеркегор и Шпенглер.</w:t>
      </w:r>
    </w:p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/>
    <w:p w:rsidR="00C75AE5" w:rsidRDefault="00C75AE5">
      <w:pPr>
        <w:rPr>
          <w:sz w:val="24"/>
        </w:rPr>
      </w:pPr>
      <w:r>
        <w:rPr>
          <w:sz w:val="24"/>
        </w:rPr>
        <w:t xml:space="preserve">Ответы: 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Древнекитайская философия.</w:t>
      </w:r>
    </w:p>
    <w:p w:rsidR="00C75AE5" w:rsidRDefault="00C75AE5">
      <w:pPr>
        <w:pStyle w:val="a4"/>
        <w:ind w:firstLine="360"/>
        <w:rPr>
          <w:sz w:val="20"/>
        </w:rPr>
      </w:pPr>
      <w:r>
        <w:rPr>
          <w:sz w:val="20"/>
        </w:rPr>
        <w:t>В самый ранний период – культ неба – не только объясняет движение звезд, но связывает их с судьбами государств и людей. Первичные субстанции – силы Инь и Ян, обуславл сущность 5 эл-тов природы (металл, дерево, огонь, вода, земля), 5 естеств состояний (влага, сухость, ветер, тепло, холод), 5 осн человеч функций (мимика, речь, слух, зрение, мышление) и 5 осн аффектов (забота, страх, гнев, радость, созерцательность).</w:t>
      </w:r>
    </w:p>
    <w:p w:rsidR="00C75AE5" w:rsidRDefault="00C75AE5">
      <w:pPr>
        <w:pStyle w:val="a4"/>
        <w:ind w:firstLine="360"/>
        <w:rPr>
          <w:sz w:val="20"/>
        </w:rPr>
      </w:pPr>
      <w:r>
        <w:rPr>
          <w:sz w:val="20"/>
        </w:rPr>
        <w:t xml:space="preserve"> 2 мыслителя – Конфуций (2 добродетели: человеколюбие и почтительность к старшим) и Лао-Цзы (стар уч-ль). Автор трактата о пути и добродетели «Дао де цзин». Дао (сверхземное – неслыш, невид, непостигаемо, неопределяемо но совершенно! Покоится но и всегда движется, само не измен, но является причиной всех изменений) есть величайшее существо,первоприч всего бытия, к которой все снова возвращяется. В доступном пониманию земном Дао лежит Сянь (прообразы, идеи) и Дэ – действующая сила. В соответствии с ними должен жить чел, отчасти думающий, отчасти действующий, то есть заниматься Увэй (невозмутимое согласие).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Милетская школа. Фалес, Анаксимандр, Анаксимен.</w:t>
      </w:r>
    </w:p>
    <w:p w:rsidR="00C75AE5" w:rsidRDefault="00C75AE5">
      <w:pPr>
        <w:rPr>
          <w:b/>
        </w:rPr>
      </w:pPr>
      <w:r>
        <w:rPr>
          <w:b/>
        </w:rPr>
        <w:t>Общие черты:</w:t>
      </w:r>
    </w:p>
    <w:p w:rsidR="00C75AE5" w:rsidRDefault="00C75AE5">
      <w:pPr>
        <w:numPr>
          <w:ilvl w:val="0"/>
          <w:numId w:val="3"/>
        </w:numPr>
      </w:pPr>
      <w:r>
        <w:t xml:space="preserve">Древнегреч философия зародилась в 6 веке до н.э. </w:t>
      </w:r>
    </w:p>
    <w:p w:rsidR="00C75AE5" w:rsidRDefault="00C75AE5">
      <w:pPr>
        <w:numPr>
          <w:ilvl w:val="0"/>
          <w:numId w:val="3"/>
        </w:numPr>
      </w:pPr>
      <w:r>
        <w:t>Формирование нового способа духовного самовыражения, кот имеет стройную логическую форму, характеризующуюся рациональным постижением мира.</w:t>
      </w:r>
    </w:p>
    <w:p w:rsidR="00C75AE5" w:rsidRDefault="00C75AE5">
      <w:pPr>
        <w:numPr>
          <w:ilvl w:val="0"/>
          <w:numId w:val="3"/>
        </w:numPr>
      </w:pPr>
      <w:r>
        <w:t xml:space="preserve">Характеризуется </w:t>
      </w:r>
      <w:r>
        <w:rPr>
          <w:i/>
        </w:rPr>
        <w:t xml:space="preserve">космоцентризмом </w:t>
      </w:r>
      <w:r>
        <w:t>– стремлением понять мир как целое</w:t>
      </w:r>
    </w:p>
    <w:p w:rsidR="00C75AE5" w:rsidRDefault="00C75AE5">
      <w:pPr>
        <w:numPr>
          <w:ilvl w:val="0"/>
          <w:numId w:val="3"/>
        </w:numPr>
      </w:pPr>
      <w:r>
        <w:t>Натурфилософия, то есть Человек – неотъемлемая часть природы.</w:t>
      </w:r>
    </w:p>
    <w:p w:rsidR="00C75AE5" w:rsidRDefault="00C75AE5">
      <w:pPr>
        <w:ind w:firstLine="360"/>
      </w:pPr>
      <w:r>
        <w:t xml:space="preserve">Милетская школа – 1ая натуралистическая. </w:t>
      </w:r>
      <w:r>
        <w:rPr>
          <w:b/>
          <w:u w:val="single"/>
        </w:rPr>
        <w:t>Фалес</w:t>
      </w:r>
      <w:r>
        <w:t xml:space="preserve">: первоначалом считал воду, все из воды. Все рождается из влажного семени. Все что вокруг – не мертво, а полно одушевления, везде – «Боги», все имеет душу. Душа материальна. Является источником движения вещей. Приводил как примеры магнит и янтарь, которые способны двигать предметы. </w:t>
      </w:r>
      <w:r>
        <w:rPr>
          <w:b/>
          <w:u w:val="single"/>
        </w:rPr>
        <w:t>Анаксимандр</w:t>
      </w:r>
      <w:r>
        <w:t xml:space="preserve">: Первоначало – единая, первичная, вневременная субстанция АПЕЙРОН – вещественное начало, лишенное границ. </w:t>
      </w:r>
      <w:r>
        <w:rPr>
          <w:lang w:val="en-US"/>
        </w:rPr>
        <w:t>Apeiron</w:t>
      </w:r>
      <w:r>
        <w:t xml:space="preserve"> с греч – «неопределенное». Апейрон превращ в различ земные стихии, они переходят друг в друга. Все события происходят в процессе борьбы тепла и холода. Живые существ возникают в процессе выпаривания солнцем влаги (из морского ила под воздействием солнечного света). Человек произошел от рыб! </w:t>
      </w:r>
      <w:r>
        <w:rPr>
          <w:b/>
          <w:u w:val="single"/>
        </w:rPr>
        <w:t>Анаксимен:</w:t>
      </w:r>
      <w:r>
        <w:t xml:space="preserve"> начало всего – воздух. Разряженный воздух – это огонь, сгущенный – воды, земля, камень. Душа тоже из воздуха. Воздух бесконечен.</w:t>
      </w:r>
    </w:p>
    <w:p w:rsidR="00C75AE5" w:rsidRDefault="00C75AE5">
      <w:pPr>
        <w:rPr>
          <w:b/>
        </w:rPr>
      </w:pPr>
      <w:r>
        <w:rPr>
          <w:b/>
        </w:rPr>
        <w:t>Итог о милетской школе:</w:t>
      </w:r>
    </w:p>
    <w:p w:rsidR="00C75AE5" w:rsidRDefault="00C75AE5">
      <w:pPr>
        <w:numPr>
          <w:ilvl w:val="0"/>
          <w:numId w:val="3"/>
        </w:numPr>
      </w:pPr>
      <w:r>
        <w:t>она являлась рационализацией мифа</w:t>
      </w:r>
    </w:p>
    <w:p w:rsidR="00C75AE5" w:rsidRDefault="00C75AE5">
      <w:pPr>
        <w:numPr>
          <w:ilvl w:val="0"/>
          <w:numId w:val="3"/>
        </w:numPr>
      </w:pPr>
      <w:r>
        <w:t xml:space="preserve">характеризовалась </w:t>
      </w:r>
      <w:r>
        <w:rPr>
          <w:i/>
        </w:rPr>
        <w:t>пантеизмом</w:t>
      </w:r>
      <w:r>
        <w:t xml:space="preserve"> (Бог = природа)</w:t>
      </w:r>
    </w:p>
    <w:p w:rsidR="00C75AE5" w:rsidRDefault="00C75AE5">
      <w:pPr>
        <w:numPr>
          <w:ilvl w:val="0"/>
          <w:numId w:val="3"/>
        </w:numPr>
      </w:pPr>
      <w:r>
        <w:t>человек рассматривался скорее как имеющий скорее физич, а не биологич природу (так как произошел из воды и т д)</w:t>
      </w:r>
    </w:p>
    <w:p w:rsidR="00C75AE5" w:rsidRDefault="00C75AE5">
      <w:pPr>
        <w:numPr>
          <w:ilvl w:val="0"/>
          <w:numId w:val="3"/>
        </w:numPr>
      </w:pPr>
      <w:r>
        <w:t xml:space="preserve">хар-зя также </w:t>
      </w:r>
      <w:r>
        <w:rPr>
          <w:i/>
        </w:rPr>
        <w:t>гилозоизмом</w:t>
      </w:r>
      <w:r>
        <w:t xml:space="preserve"> – любое материал тело обладает душой</w:t>
      </w:r>
    </w:p>
    <w:p w:rsidR="00C75AE5" w:rsidRDefault="00C75AE5">
      <w:pPr>
        <w:numPr>
          <w:ilvl w:val="0"/>
          <w:numId w:val="3"/>
        </w:numPr>
      </w:pPr>
      <w:r>
        <w:t>философы пытались дать целостную картину мира, когда частности и детали были неизвестны</w:t>
      </w:r>
    </w:p>
    <w:p w:rsidR="00C75AE5" w:rsidRDefault="00C75AE5">
      <w:pPr>
        <w:numPr>
          <w:ilvl w:val="0"/>
          <w:numId w:val="3"/>
        </w:numPr>
      </w:pPr>
      <w:r>
        <w:t xml:space="preserve">все они были </w:t>
      </w:r>
      <w:r>
        <w:rPr>
          <w:i/>
        </w:rPr>
        <w:t>монистами</w:t>
      </w:r>
      <w:r>
        <w:t>, то есть принимали за первоначало одно явление.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Пифагор. Гераклит.</w:t>
      </w:r>
    </w:p>
    <w:p w:rsidR="00C75AE5" w:rsidRDefault="00C75AE5">
      <w:pPr>
        <w:ind w:left="360"/>
        <w:rPr>
          <w:b/>
        </w:rPr>
      </w:pPr>
      <w:r>
        <w:rPr>
          <w:b/>
        </w:rPr>
        <w:t>Пифагор.</w:t>
      </w:r>
    </w:p>
    <w:p w:rsidR="00C75AE5" w:rsidRDefault="00C75AE5">
      <w:pPr>
        <w:numPr>
          <w:ilvl w:val="0"/>
          <w:numId w:val="3"/>
        </w:numPr>
      </w:pPr>
      <w:r>
        <w:t>Принципы математики – числа – считал также принципами мира; числовые отношения, пропорции отражают гармонию мира.</w:t>
      </w:r>
    </w:p>
    <w:p w:rsidR="00C75AE5" w:rsidRDefault="00C75AE5">
      <w:pPr>
        <w:numPr>
          <w:ilvl w:val="0"/>
          <w:numId w:val="3"/>
        </w:numPr>
      </w:pPr>
      <w:r>
        <w:t>Мир – «Космос» - в нем порядок и гармония.</w:t>
      </w:r>
    </w:p>
    <w:p w:rsidR="00C75AE5" w:rsidRDefault="00C75AE5">
      <w:pPr>
        <w:numPr>
          <w:ilvl w:val="0"/>
          <w:numId w:val="3"/>
        </w:numPr>
      </w:pPr>
      <w:r>
        <w:t>Верил в переселение душ, возвращение подобного.</w:t>
      </w:r>
    </w:p>
    <w:p w:rsidR="00C75AE5" w:rsidRDefault="00C75AE5">
      <w:pPr>
        <w:ind w:left="360"/>
        <w:rPr>
          <w:b/>
        </w:rPr>
      </w:pPr>
      <w:r>
        <w:rPr>
          <w:b/>
        </w:rPr>
        <w:t>Гераклит.</w:t>
      </w:r>
    </w:p>
    <w:p w:rsidR="00C75AE5" w:rsidRDefault="00C75AE5">
      <w:pPr>
        <w:numPr>
          <w:ilvl w:val="0"/>
          <w:numId w:val="3"/>
        </w:numPr>
      </w:pPr>
      <w:r>
        <w:t>развитие материализма и диалектики. «Все течет, все изменяется.»</w:t>
      </w:r>
    </w:p>
    <w:p w:rsidR="00C75AE5" w:rsidRDefault="00C75AE5">
      <w:pPr>
        <w:numPr>
          <w:ilvl w:val="0"/>
          <w:numId w:val="3"/>
        </w:numPr>
      </w:pPr>
      <w:r>
        <w:t>написал труд «О природе»</w:t>
      </w:r>
    </w:p>
    <w:p w:rsidR="00C75AE5" w:rsidRDefault="00C75AE5">
      <w:pPr>
        <w:numPr>
          <w:ilvl w:val="0"/>
          <w:numId w:val="3"/>
        </w:numPr>
      </w:pPr>
      <w:r>
        <w:t>Первоначало – огонь. Космос един, все сущее никем не сотворено и является огнем, загорающимся и потухающим. Огонь переходит в воду, вода в землю, земля в воздух , воздух в огонь и все опять с начала. Душа – огненное дыхание.</w:t>
      </w:r>
    </w:p>
    <w:p w:rsidR="00C75AE5" w:rsidRDefault="00C75AE5">
      <w:pPr>
        <w:numPr>
          <w:ilvl w:val="0"/>
          <w:numId w:val="3"/>
        </w:numPr>
      </w:pPr>
      <w:r>
        <w:t xml:space="preserve">Основоположник </w:t>
      </w:r>
      <w:r>
        <w:rPr>
          <w:i/>
        </w:rPr>
        <w:t>гносеологии</w:t>
      </w:r>
      <w:r>
        <w:t xml:space="preserve">  - учения о познании. Первым различал чувственное и рациональное познания. Истина постигается умом, но не чувствами! Познание начин с чувственного, но чувства должны быть обработаны разумом.</w:t>
      </w:r>
    </w:p>
    <w:p w:rsidR="00C75AE5" w:rsidRDefault="00C75AE5">
      <w:pPr>
        <w:numPr>
          <w:ilvl w:val="0"/>
          <w:numId w:val="3"/>
        </w:numPr>
      </w:pPr>
      <w:r>
        <w:t>Сочетание противоположностей: добро есть зло, зло есть добро. Бог – лето и зима, война и мир. В объединении этих противоположностей сущ гармония. Борьба противоположностей – источник создания мира.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Ксенофан, Параменид, Зенон.</w:t>
      </w:r>
    </w:p>
    <w:p w:rsidR="00C75AE5" w:rsidRDefault="00C75AE5">
      <w:pPr>
        <w:ind w:left="360"/>
      </w:pPr>
      <w:r>
        <w:t>Они – представители элейской школы. Главная мысль – отрицани чувственного познания.</w:t>
      </w:r>
    </w:p>
    <w:p w:rsidR="00C75AE5" w:rsidRDefault="00C75AE5">
      <w:pPr>
        <w:ind w:left="360"/>
        <w:rPr>
          <w:b/>
        </w:rPr>
      </w:pPr>
      <w:r>
        <w:rPr>
          <w:b/>
        </w:rPr>
        <w:t>Ксенофан.</w:t>
      </w:r>
    </w:p>
    <w:p w:rsidR="00C75AE5" w:rsidRDefault="00C75AE5">
      <w:pPr>
        <w:numPr>
          <w:ilvl w:val="0"/>
          <w:numId w:val="3"/>
        </w:numPr>
      </w:pPr>
      <w:r>
        <w:t>первовещество – земля.</w:t>
      </w:r>
    </w:p>
    <w:p w:rsidR="00C75AE5" w:rsidRDefault="00C75AE5">
      <w:pPr>
        <w:numPr>
          <w:ilvl w:val="0"/>
          <w:numId w:val="3"/>
        </w:numPr>
      </w:pPr>
      <w:r>
        <w:t>Бог – абсолютный, вечный, бесконечный Космос, сливающийся с природой, следовательно Бог непохож на человека. Бог – не чувственный образ, а понятийная конструкция. Мир является воплощением свойств Бога.</w:t>
      </w:r>
    </w:p>
    <w:p w:rsidR="00C75AE5" w:rsidRDefault="00C75AE5">
      <w:pPr>
        <w:numPr>
          <w:ilvl w:val="0"/>
          <w:numId w:val="3"/>
        </w:numPr>
      </w:pPr>
      <w:r>
        <w:t>Отрицал чувственное познание. Ч. п.  – видимость, а познать сущность мира можно только мыслью.</w:t>
      </w:r>
    </w:p>
    <w:p w:rsidR="00C75AE5" w:rsidRDefault="00C75AE5">
      <w:pPr>
        <w:ind w:left="360"/>
        <w:rPr>
          <w:b/>
        </w:rPr>
      </w:pPr>
      <w:r>
        <w:rPr>
          <w:b/>
        </w:rPr>
        <w:t>Параменид.</w:t>
      </w:r>
    </w:p>
    <w:p w:rsidR="00C75AE5" w:rsidRDefault="00C75AE5">
      <w:pPr>
        <w:numPr>
          <w:ilvl w:val="0"/>
          <w:numId w:val="3"/>
        </w:numPr>
      </w:pPr>
      <w:r>
        <w:t>Ничто не меняется! Бытие не возникло и никогда не погибнет. Бытие  не имеет частей. Бытие совершенно и неподвижно.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Думать = быть. Бытие – то о чем можно думать и говорить. О небытие нельзя ни думать ни говорить, след-но оно не существует вообще. Чувственное  восприятие рождает мнение, мышление рождает истину.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Мир: 2 первоматерии – светлый и деятельный огонь и темная пассивная масса.</w:t>
      </w:r>
    </w:p>
    <w:p w:rsidR="00C75AE5" w:rsidRDefault="00C75AE5">
      <w:pPr>
        <w:ind w:left="360"/>
        <w:rPr>
          <w:b/>
        </w:rPr>
      </w:pPr>
      <w:r>
        <w:rPr>
          <w:b/>
        </w:rPr>
        <w:t>Зенон.</w:t>
      </w:r>
    </w:p>
    <w:p w:rsidR="00C75AE5" w:rsidRDefault="00C75AE5">
      <w:pPr>
        <w:numPr>
          <w:ilvl w:val="0"/>
          <w:numId w:val="3"/>
        </w:numPr>
      </w:pPr>
      <w:r>
        <w:t>диалектика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40 апорий (парадоксов, затруднений). Например, одно зерно звука не издает, а мешок зерен – издает.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чувств восприятие ведет к противоречивости. По логике вещей одно зерно должно издавать звук во столько раз меньший, во сколько оно, зерно,  меньше мешка зерен. Но мы ведь не слышим – значит чувств восприятие нас обманывает!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Разум – оружие достижения истины.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Демокрит, Анаксагор.</w:t>
      </w:r>
    </w:p>
    <w:p w:rsidR="00C75AE5" w:rsidRDefault="00C75AE5">
      <w:pPr>
        <w:ind w:left="360"/>
        <w:rPr>
          <w:b/>
        </w:rPr>
      </w:pPr>
      <w:r>
        <w:rPr>
          <w:b/>
        </w:rPr>
        <w:t>Демокрит.</w:t>
      </w:r>
    </w:p>
    <w:p w:rsidR="00C75AE5" w:rsidRDefault="00C75AE5">
      <w:pPr>
        <w:numPr>
          <w:ilvl w:val="0"/>
          <w:numId w:val="3"/>
        </w:numPr>
      </w:pPr>
      <w:r>
        <w:t>признавал бытие и небытие. Из чувств. опыта: сущ тела и пустота, отделяющая их друг от друга, след-но бытие множественно, не едино.</w:t>
      </w:r>
    </w:p>
    <w:p w:rsidR="00C75AE5" w:rsidRDefault="00C75AE5">
      <w:pPr>
        <w:numPr>
          <w:ilvl w:val="0"/>
          <w:numId w:val="3"/>
        </w:numPr>
      </w:pPr>
      <w:r>
        <w:t>Все происходящее – движение атомов разной формы и величины, места и расположения. Атомы нах в вечном движении и благодаря их соединению и разъединению вещи родятся и гибнут. Душа – из круглых гладких атомов по всему телу. Движение – это способ бытия материальных тел, так как атомы внутри нах в вечном движении.</w:t>
      </w:r>
    </w:p>
    <w:p w:rsidR="00C75AE5" w:rsidRDefault="00C75AE5">
      <w:pPr>
        <w:numPr>
          <w:ilvl w:val="0"/>
          <w:numId w:val="3"/>
        </w:numPr>
      </w:pPr>
      <w:r>
        <w:t>Глав цель познания – нахождение подлинных причин происхождения так как все происходит по причине, и все случайные события – это просто выдумка!</w:t>
      </w:r>
    </w:p>
    <w:p w:rsidR="00C75AE5" w:rsidRDefault="00C75AE5">
      <w:pPr>
        <w:numPr>
          <w:ilvl w:val="0"/>
          <w:numId w:val="3"/>
        </w:numPr>
      </w:pPr>
      <w:r>
        <w:t>Процесс познания: сперва чувственное (так как влияние атомов), затем рациональное.</w:t>
      </w:r>
    </w:p>
    <w:p w:rsidR="00C75AE5" w:rsidRDefault="00C75AE5">
      <w:pPr>
        <w:numPr>
          <w:ilvl w:val="0"/>
          <w:numId w:val="3"/>
        </w:numPr>
      </w:pPr>
      <w:r>
        <w:t>Высшее благо – блаженство: покой и веселье души, достиг засчет обуздания желаний и умеренного образа жизни.</w:t>
      </w:r>
    </w:p>
    <w:p w:rsidR="00C75AE5" w:rsidRDefault="00C75AE5">
      <w:pPr>
        <w:ind w:left="360"/>
        <w:rPr>
          <w:b/>
        </w:rPr>
      </w:pPr>
      <w:r>
        <w:rPr>
          <w:b/>
        </w:rPr>
        <w:t>Анаксагор.</w:t>
      </w:r>
    </w:p>
    <w:p w:rsidR="00C75AE5" w:rsidRDefault="00C75AE5">
      <w:pPr>
        <w:numPr>
          <w:ilvl w:val="0"/>
          <w:numId w:val="3"/>
        </w:numPr>
      </w:pPr>
      <w:r>
        <w:t xml:space="preserve">Вначале были различные мельчайшие элементы и находились они в хаосе. Затем «мировой ум» их упорядочил, однородные эл-ты соединились в вещи, все вещи образуются из уже существующих вещей. </w:t>
      </w:r>
    </w:p>
    <w:p w:rsidR="00C75AE5" w:rsidRDefault="00C75AE5">
      <w:pPr>
        <w:numPr>
          <w:ilvl w:val="0"/>
          <w:numId w:val="3"/>
        </w:numPr>
      </w:pPr>
      <w:r>
        <w:t>«Мировой ум» заключен в материи, в которой  он творит, но не смешивается с ней.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Софисты. Сократ.</w:t>
      </w:r>
    </w:p>
    <w:p w:rsidR="00C75AE5" w:rsidRDefault="00C75AE5">
      <w:pPr>
        <w:ind w:firstLine="360"/>
        <w:rPr>
          <w:b/>
        </w:rPr>
      </w:pPr>
      <w:r>
        <w:rPr>
          <w:b/>
        </w:rPr>
        <w:t xml:space="preserve">Софистика: </w:t>
      </w:r>
    </w:p>
    <w:p w:rsidR="00C75AE5" w:rsidRDefault="00C75AE5">
      <w:pPr>
        <w:numPr>
          <w:ilvl w:val="0"/>
          <w:numId w:val="3"/>
        </w:numPr>
      </w:pPr>
      <w:r>
        <w:t xml:space="preserve">открывает новый период – </w:t>
      </w:r>
      <w:r>
        <w:rPr>
          <w:i/>
        </w:rPr>
        <w:t>рационалистический</w:t>
      </w:r>
      <w:r>
        <w:t>!</w:t>
      </w:r>
    </w:p>
    <w:p w:rsidR="00C75AE5" w:rsidRDefault="00C75AE5">
      <w:pPr>
        <w:numPr>
          <w:ilvl w:val="0"/>
          <w:numId w:val="3"/>
        </w:numPr>
      </w:pPr>
      <w:r>
        <w:t xml:space="preserve">Главная цель спора – не истина, а победа в споре. Появилась в связи с развитием </w:t>
      </w:r>
      <w:r>
        <w:rPr>
          <w:i/>
        </w:rPr>
        <w:t>риторики</w:t>
      </w:r>
      <w:r>
        <w:t xml:space="preserve"> (ораторского иск-ва), где важным было не только красиво говорить, а умение убедить.</w:t>
      </w:r>
    </w:p>
    <w:p w:rsidR="00C75AE5" w:rsidRDefault="00C75AE5">
      <w:pPr>
        <w:numPr>
          <w:ilvl w:val="0"/>
          <w:numId w:val="3"/>
        </w:numPr>
      </w:pPr>
      <w:r>
        <w:rPr>
          <w:b/>
          <w:u w:val="single"/>
        </w:rPr>
        <w:t>Протагор</w:t>
      </w:r>
      <w:r>
        <w:t>: человек есть мера всех вещей. Главное св-во материи – изменчивость – распространяется и на человека. Все существует только в относительности к другому, просто так – ничто (</w:t>
      </w:r>
      <w:r>
        <w:rPr>
          <w:i/>
        </w:rPr>
        <w:t>принцип релятивизма</w:t>
      </w:r>
      <w:r>
        <w:t>). Всякая вещь состоит из противоречивостей.</w:t>
      </w:r>
    </w:p>
    <w:p w:rsidR="00C75AE5" w:rsidRDefault="00C75AE5">
      <w:pPr>
        <w:numPr>
          <w:ilvl w:val="0"/>
          <w:numId w:val="3"/>
        </w:numPr>
      </w:pPr>
      <w:r>
        <w:rPr>
          <w:b/>
          <w:u w:val="single"/>
        </w:rPr>
        <w:t>Горгий</w:t>
      </w:r>
      <w:r>
        <w:t>: Бытие не существует. Если бы оно существовало, то его невозможно было бы познать.</w:t>
      </w:r>
    </w:p>
    <w:p w:rsidR="00C75AE5" w:rsidRDefault="00C75AE5">
      <w:pPr>
        <w:numPr>
          <w:ilvl w:val="0"/>
          <w:numId w:val="3"/>
        </w:numPr>
      </w:pPr>
      <w:r>
        <w:t>У софистов также соц-политич вопросы: считали важнейшими законы природы. Каждый человек вправе считать добром то что хочет. Проблема человека.</w:t>
      </w:r>
    </w:p>
    <w:p w:rsidR="00C75AE5" w:rsidRDefault="00C75AE5">
      <w:pPr>
        <w:ind w:left="360"/>
      </w:pPr>
      <w:r>
        <w:t>СОКРАТ.</w:t>
      </w:r>
    </w:p>
    <w:p w:rsidR="00C75AE5" w:rsidRDefault="00C75AE5">
      <w:pPr>
        <w:numPr>
          <w:ilvl w:val="0"/>
          <w:numId w:val="3"/>
        </w:numPr>
      </w:pPr>
      <w:r>
        <w:t xml:space="preserve">человек – нравственное существо, познающее само себя. Душа – самое главное, так как в ней происходит познание. Материальный мир познать невозможно, но душу можно! Познать себя значит найти общие для всех людей нравственные качества. Для  роста души необходима </w:t>
      </w:r>
      <w:r>
        <w:rPr>
          <w:u w:val="single"/>
        </w:rPr>
        <w:t>добродетель</w:t>
      </w:r>
      <w:r>
        <w:t>. Счастье = добродетель, зло = незнание добра.</w:t>
      </w:r>
    </w:p>
    <w:p w:rsidR="00C75AE5" w:rsidRDefault="00C75AE5">
      <w:pPr>
        <w:numPr>
          <w:ilvl w:val="0"/>
          <w:numId w:val="3"/>
        </w:numPr>
      </w:pPr>
      <w:r>
        <w:t xml:space="preserve">Метод </w:t>
      </w:r>
      <w:r>
        <w:rPr>
          <w:i/>
        </w:rPr>
        <w:t>субъективной диалектики</w:t>
      </w:r>
      <w:r>
        <w:t>, цель которого – установить истину. Истина – знание, получаемое в результате диалога, беседы ( в противовес софистам!)</w:t>
      </w:r>
    </w:p>
    <w:p w:rsidR="00C75AE5" w:rsidRDefault="00C75AE5">
      <w:pPr>
        <w:numPr>
          <w:ilvl w:val="0"/>
          <w:numId w:val="3"/>
        </w:numPr>
      </w:pPr>
      <w:r>
        <w:t xml:space="preserve">Использовал </w:t>
      </w:r>
      <w:r>
        <w:rPr>
          <w:i/>
        </w:rPr>
        <w:t>метод индукции</w:t>
      </w:r>
      <w:r>
        <w:t xml:space="preserve"> (выведение общего из частного).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Платон.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Мир состоит из мира теней, вещей и мира идей. Мир теней вторичен по отношению к миру идей, нах в постоянном движении. Мир идей первичен, вечен и постоянен.</w:t>
      </w:r>
    </w:p>
    <w:p w:rsidR="00C75AE5" w:rsidRDefault="00C75AE5">
      <w:pPr>
        <w:numPr>
          <w:ilvl w:val="0"/>
          <w:numId w:val="3"/>
        </w:numPr>
      </w:pPr>
      <w:r>
        <w:t xml:space="preserve">Материальный мир создан из хаоса, бесформенного движения творцом – </w:t>
      </w:r>
      <w:r>
        <w:rPr>
          <w:i/>
        </w:rPr>
        <w:t>Демиургом</w:t>
      </w:r>
      <w:r>
        <w:t xml:space="preserve"> по идеальным образцам – идеям. Космос – шар, где есть планеты и звезды, приводимые в движение душой.</w:t>
      </w:r>
    </w:p>
    <w:p w:rsidR="00C75AE5" w:rsidRDefault="00C75AE5">
      <w:pPr>
        <w:numPr>
          <w:ilvl w:val="0"/>
          <w:numId w:val="3"/>
        </w:numPr>
      </w:pPr>
      <w:r>
        <w:t>Человек также состоит из мира теней = его тело и мира идей = душа. Человек наделен бессмертной сотворенной Богом душой. Душа является основой разумности, дает возм-ть познавать окруж мир. Человек имеет врожденные идеи, он открывает мир как бы припоминая их.</w:t>
      </w:r>
    </w:p>
    <w:p w:rsidR="00C75AE5" w:rsidRDefault="00C75AE5">
      <w:pPr>
        <w:numPr>
          <w:ilvl w:val="0"/>
          <w:numId w:val="3"/>
        </w:numPr>
      </w:pPr>
      <w:r>
        <w:t xml:space="preserve">Чтобы познать вещь во всех ее проявлениях, надо узнать </w:t>
      </w:r>
      <w:r>
        <w:rPr>
          <w:u w:val="single"/>
        </w:rPr>
        <w:t>смыс</w:t>
      </w:r>
      <w:r>
        <w:t xml:space="preserve">л вещи, то есть </w:t>
      </w:r>
      <w:r>
        <w:rPr>
          <w:i/>
        </w:rPr>
        <w:t>умом созерцать идеи</w:t>
      </w:r>
      <w:r>
        <w:t>. Идея – не чувственный объект. Знание=смысл!!</w:t>
      </w:r>
    </w:p>
    <w:p w:rsidR="00C75AE5" w:rsidRDefault="00C75AE5">
      <w:pPr>
        <w:numPr>
          <w:ilvl w:val="0"/>
          <w:numId w:val="3"/>
        </w:numPr>
      </w:pPr>
      <w:r>
        <w:t>Из определения души вытекает концепция идеального государства Платона. Душа 3х типов: разумное (соответствует господству, то есть мудрецы, философы), яростное (защита то есть войны), неразумное (повиновение, то есть крестьяне, просто жители).</w:t>
      </w:r>
    </w:p>
    <w:p w:rsidR="00C75AE5" w:rsidRDefault="00C75AE5">
      <w:pPr>
        <w:numPr>
          <w:ilvl w:val="0"/>
          <w:numId w:val="3"/>
        </w:numPr>
      </w:pPr>
      <w:r>
        <w:t>Гармоничное общество – результат осознания и исполнения каждым из слоев своего предназначения, то есть в итоге каждый человек должен осознавать свои обязанности и права. Платон отрицал такие виды гос-ва как тирания, олигархия.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Древнегреческая философия. Аристотель.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бытие – предметный мир, воспринимаемый с помощью ощущений. Он первичен, «МАТЕРИЯ», без нее вообще нет бытия. Но материя пассивна, бесформенна – выливается в форму. Форма – сущность, свойства предмета. </w:t>
      </w:r>
      <w:r>
        <w:rPr>
          <w:sz w:val="20"/>
          <w:u w:val="single"/>
        </w:rPr>
        <w:t>Форма + материя вместе!!</w:t>
      </w:r>
      <w:r>
        <w:rPr>
          <w:sz w:val="20"/>
        </w:rPr>
        <w:t xml:space="preserve"> (а у Платона??)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у всего живого есть душа. Душа бывает 3х типов: растительная (рост, питание, размножение), животная (то же + ощущения), человеческая (все то же + разум). Душа дает смысл и направленность жизни.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Познание. Познание </w:t>
      </w:r>
      <w:r>
        <w:rPr>
          <w:i/>
          <w:sz w:val="20"/>
        </w:rPr>
        <w:t>формы</w:t>
      </w:r>
      <w:r>
        <w:rPr>
          <w:sz w:val="20"/>
        </w:rPr>
        <w:t>, то есть сути! С помощью чувствительных ощущений. Хоть они дают лишь знание единичного, но в них потенциально содержится и знание общего. Над опытом наука, над наукой философия и логика. Создал учение о логике: там - осн логич законы, суждение, умозаключение, определение, док-во…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Государство отождествлял с обществом. У него есть несущественная часть (все люди) и  существенная (воины, правители). Признавал необходимость сохранения рабства. Монархия  - хорошо.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Средневековая философия.</w:t>
      </w:r>
    </w:p>
    <w:p w:rsidR="00C75AE5" w:rsidRDefault="00C75AE5">
      <w:pPr>
        <w:pStyle w:val="a3"/>
        <w:rPr>
          <w:sz w:val="20"/>
        </w:rPr>
      </w:pPr>
      <w:r>
        <w:rPr>
          <w:sz w:val="20"/>
        </w:rPr>
        <w:t>Главное – БОГ!!! Вера, церковь.</w:t>
      </w:r>
    </w:p>
    <w:p w:rsidR="00C75AE5" w:rsidRDefault="00C75AE5">
      <w:pPr>
        <w:rPr>
          <w:b/>
          <w:i/>
        </w:rPr>
      </w:pPr>
      <w:r>
        <w:rPr>
          <w:b/>
          <w:i/>
        </w:rPr>
        <w:t>Ранние: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Филон.</w:t>
      </w:r>
    </w:p>
    <w:p w:rsidR="00C75AE5" w:rsidRDefault="00C75AE5">
      <w:pPr>
        <w:numPr>
          <w:ilvl w:val="0"/>
          <w:numId w:val="3"/>
        </w:numPr>
      </w:pPr>
      <w:r>
        <w:t>жил на рубеже эр</w:t>
      </w:r>
    </w:p>
    <w:p w:rsidR="00C75AE5" w:rsidRDefault="00C75AE5">
      <w:pPr>
        <w:numPr>
          <w:ilvl w:val="0"/>
          <w:numId w:val="3"/>
        </w:numPr>
      </w:pPr>
      <w:r>
        <w:t>разработал учение о логосе, который есть то высшая идея, то верховный архангел</w:t>
      </w:r>
    </w:p>
    <w:p w:rsidR="00C75AE5" w:rsidRDefault="00C75AE5">
      <w:pPr>
        <w:numPr>
          <w:ilvl w:val="0"/>
          <w:numId w:val="3"/>
        </w:numPr>
      </w:pPr>
      <w:r>
        <w:t>иудейские законы – это законы природы и они имеют значение для всех</w:t>
      </w:r>
    </w:p>
    <w:p w:rsidR="00C75AE5" w:rsidRDefault="00C75AE5">
      <w:pPr>
        <w:numPr>
          <w:ilvl w:val="0"/>
          <w:numId w:val="3"/>
        </w:numPr>
      </w:pPr>
      <w:r>
        <w:t xml:space="preserve">человек – интеллектуальное существо, которое связано с телом, разрывающимся между алчностью и отвращением. </w:t>
      </w:r>
    </w:p>
    <w:p w:rsidR="00C75AE5" w:rsidRDefault="00C75AE5">
      <w:pPr>
        <w:numPr>
          <w:ilvl w:val="0"/>
          <w:numId w:val="3"/>
        </w:numPr>
      </w:pPr>
      <w:r>
        <w:t>Цель – следовать логосу и уподобиться Богу посредством экстаза.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Ориген.</w:t>
      </w:r>
    </w:p>
    <w:p w:rsidR="00C75AE5" w:rsidRDefault="00C75AE5">
      <w:pPr>
        <w:numPr>
          <w:ilvl w:val="0"/>
          <w:numId w:val="3"/>
        </w:numPr>
      </w:pPr>
      <w:r>
        <w:t xml:space="preserve">критиковал Цельса. </w:t>
      </w:r>
      <w:r>
        <w:rPr>
          <w:u w:val="single"/>
        </w:rPr>
        <w:t>Цельс</w:t>
      </w:r>
      <w:r>
        <w:t xml:space="preserve"> говорил, что христианское учение не оригинально, Бог не приблизиться к человеку, если не испортится, применение христ учения на практике опасно для государства.</w:t>
      </w:r>
    </w:p>
    <w:p w:rsidR="00C75AE5" w:rsidRDefault="00C75AE5">
      <w:pPr>
        <w:numPr>
          <w:ilvl w:val="0"/>
          <w:numId w:val="3"/>
        </w:numPr>
      </w:pPr>
      <w:r>
        <w:t>Христос у Оригена не избавитель, а образец.</w:t>
      </w:r>
    </w:p>
    <w:p w:rsidR="00C75AE5" w:rsidRDefault="00C75AE5">
      <w:pPr>
        <w:numPr>
          <w:ilvl w:val="0"/>
          <w:numId w:val="3"/>
        </w:numPr>
      </w:pPr>
      <w:r>
        <w:t>Святой дух -  посредник между Христом и миром.</w:t>
      </w:r>
    </w:p>
    <w:p w:rsidR="00C75AE5" w:rsidRDefault="00C75AE5">
      <w:pPr>
        <w:rPr>
          <w:b/>
          <w:i/>
        </w:rPr>
      </w:pPr>
      <w:r>
        <w:rPr>
          <w:b/>
          <w:i/>
        </w:rPr>
        <w:t>Восточное направление:</w:t>
      </w:r>
    </w:p>
    <w:p w:rsidR="00C75AE5" w:rsidRDefault="00C75AE5">
      <w:r>
        <w:rPr>
          <w:b/>
          <w:u w:val="single"/>
        </w:rPr>
        <w:t>Ареопагит</w:t>
      </w:r>
      <w:r>
        <w:t xml:space="preserve"> рассуждал о  связь христианства с язычеством.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Григорий.</w:t>
      </w:r>
    </w:p>
    <w:p w:rsidR="00C75AE5" w:rsidRDefault="00C75AE5">
      <w:pPr>
        <w:numPr>
          <w:ilvl w:val="0"/>
          <w:numId w:val="3"/>
        </w:numPr>
      </w:pPr>
      <w:r>
        <w:t>поддерживал учение о тождественности Бога-отца с Христом и Святым Духом.</w:t>
      </w:r>
    </w:p>
    <w:p w:rsidR="00C75AE5" w:rsidRDefault="00C75AE5">
      <w:pPr>
        <w:numPr>
          <w:ilvl w:val="0"/>
          <w:numId w:val="3"/>
        </w:numPr>
      </w:pPr>
      <w:r>
        <w:t xml:space="preserve">Примыкал к </w:t>
      </w:r>
      <w:r>
        <w:rPr>
          <w:i/>
        </w:rPr>
        <w:t>Каппадокийскому</w:t>
      </w:r>
      <w:r>
        <w:t xml:space="preserve"> кружку, в котором занимались не фрагментарной философией, а систематизацией церковной доктрины с опорой на платоновское умозрение. </w:t>
      </w:r>
    </w:p>
    <w:p w:rsidR="00C75AE5" w:rsidRDefault="00C75AE5">
      <w:pPr>
        <w:numPr>
          <w:ilvl w:val="0"/>
          <w:numId w:val="3"/>
        </w:numPr>
      </w:pPr>
      <w:r>
        <w:t>Искал адекватное описание христ концепции ступеней познания Бога в философских терминах.</w:t>
      </w:r>
    </w:p>
    <w:p w:rsidR="00C75AE5" w:rsidRDefault="00C75AE5">
      <w:pPr>
        <w:rPr>
          <w:b/>
          <w:i/>
        </w:rPr>
      </w:pPr>
      <w:r>
        <w:rPr>
          <w:b/>
          <w:i/>
        </w:rPr>
        <w:t>Западное направление.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Августин.</w:t>
      </w:r>
    </w:p>
    <w:p w:rsidR="00C75AE5" w:rsidRDefault="00C75AE5">
      <w:pPr>
        <w:numPr>
          <w:ilvl w:val="0"/>
          <w:numId w:val="3"/>
        </w:numPr>
      </w:pPr>
      <w:r>
        <w:t>учение о предопределении</w:t>
      </w:r>
    </w:p>
    <w:p w:rsidR="00C75AE5" w:rsidRDefault="00C75AE5">
      <w:pPr>
        <w:numPr>
          <w:ilvl w:val="0"/>
          <w:numId w:val="3"/>
        </w:numPr>
      </w:pPr>
      <w:r>
        <w:t>человеческую историю видел в борьбе двух царств: земного (светского) и божьего. Божье царство на Земле – Римская католическая церковь.</w:t>
      </w:r>
    </w:p>
    <w:p w:rsidR="00C75AE5" w:rsidRDefault="00C75AE5">
      <w:pPr>
        <w:numPr>
          <w:ilvl w:val="0"/>
          <w:numId w:val="3"/>
        </w:numPr>
      </w:pPr>
      <w:r>
        <w:t>При сотворении мира Бог заложил в материальный мир в зародыше формы всех вещей.</w:t>
      </w:r>
    </w:p>
    <w:p w:rsidR="00C75AE5" w:rsidRDefault="00C75AE5">
      <w:pPr>
        <w:numPr>
          <w:ilvl w:val="0"/>
          <w:numId w:val="3"/>
        </w:numPr>
      </w:pPr>
      <w:r>
        <w:t>Самодостоверность человеческого сознания.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Фома Аквинский.</w:t>
      </w:r>
    </w:p>
    <w:p w:rsidR="00C75AE5" w:rsidRDefault="00C75AE5">
      <w:pPr>
        <w:numPr>
          <w:ilvl w:val="0"/>
          <w:numId w:val="3"/>
        </w:numPr>
      </w:pPr>
      <w:r>
        <w:t>связал христ вероучение с философией Аристотеля: душа создана Богом, она бессмертна, приобретает знания с помощью чувств восприятия.</w:t>
      </w:r>
    </w:p>
    <w:p w:rsidR="00C75AE5" w:rsidRDefault="00C75AE5">
      <w:pPr>
        <w:numPr>
          <w:ilvl w:val="0"/>
          <w:numId w:val="3"/>
        </w:numPr>
      </w:pPr>
      <w:r>
        <w:t>Мироздание  в качестве иерархий построено Богом.</w:t>
      </w:r>
    </w:p>
    <w:p w:rsidR="00C75AE5" w:rsidRDefault="00C75AE5">
      <w:pPr>
        <w:numPr>
          <w:ilvl w:val="0"/>
          <w:numId w:val="3"/>
        </w:numPr>
      </w:pPr>
      <w:r>
        <w:t>Граница между разумом и верой: разум лишь дает обоснование тому что мы знаем по вере.</w:t>
      </w:r>
    </w:p>
    <w:p w:rsidR="00C75AE5" w:rsidRDefault="00C75AE5">
      <w:pPr>
        <w:rPr>
          <w:b/>
          <w:u w:val="single"/>
        </w:rPr>
      </w:pPr>
      <w:r>
        <w:rPr>
          <w:b/>
          <w:u w:val="single"/>
        </w:rPr>
        <w:t>Вильгельм Оккам.</w:t>
      </w:r>
    </w:p>
    <w:p w:rsidR="00C75AE5" w:rsidRDefault="00C75AE5">
      <w:pPr>
        <w:numPr>
          <w:ilvl w:val="0"/>
          <w:numId w:val="3"/>
        </w:numPr>
      </w:pPr>
      <w:r>
        <w:t>весь мир состоит из единичных сущностей, а все познание сводится к внутр и внеш опыту.</w:t>
      </w:r>
    </w:p>
    <w:p w:rsidR="00C75AE5" w:rsidRDefault="00C75AE5">
      <w:pPr>
        <w:numPr>
          <w:ilvl w:val="0"/>
          <w:numId w:val="3"/>
        </w:numPr>
      </w:pPr>
      <w:r>
        <w:t>В Бога надо верить!</w:t>
      </w:r>
    </w:p>
    <w:p w:rsidR="00C75AE5" w:rsidRDefault="00C75AE5">
      <w:pPr>
        <w:numPr>
          <w:ilvl w:val="0"/>
          <w:numId w:val="3"/>
        </w:numPr>
      </w:pPr>
      <w:r>
        <w:t>Истина философская и истина теологическая не одно и тоже!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Философы Нового Времени. Фрэнсис Бэкон. Рене Декарт..</w:t>
      </w:r>
    </w:p>
    <w:p w:rsidR="00C75AE5" w:rsidRDefault="00C75AE5">
      <w:pPr>
        <w:pStyle w:val="a3"/>
        <w:ind w:firstLine="360"/>
        <w:rPr>
          <w:sz w:val="20"/>
        </w:rPr>
      </w:pPr>
      <w:r>
        <w:rPr>
          <w:sz w:val="20"/>
        </w:rPr>
        <w:t>16-17 века.</w:t>
      </w:r>
    </w:p>
    <w:p w:rsidR="00C75AE5" w:rsidRDefault="00C75AE5">
      <w:pPr>
        <w:pStyle w:val="a3"/>
        <w:ind w:firstLine="360"/>
        <w:rPr>
          <w:b/>
          <w:sz w:val="20"/>
          <w:u w:val="single"/>
        </w:rPr>
      </w:pPr>
      <w:r>
        <w:rPr>
          <w:b/>
          <w:sz w:val="20"/>
          <w:u w:val="single"/>
        </w:rPr>
        <w:t>Бэкон.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материалист, говорил о многоообразности формы материи, выделял 19 видов ее движения.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Считал главным познать природу, завоевать ее, тогда чел-к приобретет силу.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Достоверному познанию мешают 4 идола. </w:t>
      </w:r>
      <w:r>
        <w:rPr>
          <w:sz w:val="20"/>
          <w:u w:val="single"/>
        </w:rPr>
        <w:t>Идолы пещеры</w:t>
      </w:r>
      <w:r>
        <w:rPr>
          <w:sz w:val="20"/>
        </w:rPr>
        <w:t xml:space="preserve"> – помеха в том, что каждый человек воспринимает вещи по-своему, поэтому истина у всех может быть различной. </w:t>
      </w:r>
      <w:r>
        <w:rPr>
          <w:sz w:val="20"/>
          <w:u w:val="single"/>
        </w:rPr>
        <w:t>Идолы рода</w:t>
      </w:r>
      <w:r>
        <w:rPr>
          <w:sz w:val="20"/>
        </w:rPr>
        <w:t xml:space="preserve"> – их суть в ограниченности многих людей. </w:t>
      </w:r>
      <w:r>
        <w:rPr>
          <w:sz w:val="20"/>
          <w:u w:val="single"/>
        </w:rPr>
        <w:t>Идолы рынка</w:t>
      </w:r>
      <w:r>
        <w:rPr>
          <w:sz w:val="20"/>
        </w:rPr>
        <w:t xml:space="preserve"> – суть в том, что разные люди, употребляя одинаковые слова, вкладывают в них различный смысл, след-но опять расхождение. </w:t>
      </w:r>
      <w:r>
        <w:rPr>
          <w:sz w:val="20"/>
          <w:u w:val="single"/>
        </w:rPr>
        <w:t xml:space="preserve">Идолы театра </w:t>
      </w:r>
      <w:r>
        <w:rPr>
          <w:sz w:val="20"/>
        </w:rPr>
        <w:t>– в том что многие видят нереалистичную картину мира.</w:t>
      </w:r>
    </w:p>
    <w:p w:rsidR="00C75AE5" w:rsidRDefault="00C75AE5">
      <w:pPr>
        <w:pStyle w:val="a3"/>
        <w:numPr>
          <w:ilvl w:val="0"/>
          <w:numId w:val="3"/>
        </w:numPr>
        <w:rPr>
          <w:i/>
          <w:sz w:val="20"/>
        </w:rPr>
      </w:pPr>
      <w:r>
        <w:rPr>
          <w:sz w:val="20"/>
        </w:rPr>
        <w:t xml:space="preserve">Теория двойственности истины. Бог = вера, природа и наука = знание. </w:t>
      </w:r>
      <w:r>
        <w:rPr>
          <w:i/>
          <w:sz w:val="20"/>
        </w:rPr>
        <w:t>Схоластика.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Широко применял метод </w:t>
      </w:r>
      <w:r>
        <w:rPr>
          <w:i/>
          <w:sz w:val="20"/>
        </w:rPr>
        <w:t>индукции</w:t>
      </w:r>
      <w:r>
        <w:rPr>
          <w:sz w:val="20"/>
        </w:rPr>
        <w:t xml:space="preserve"> – от частного к общему. Схема познания явления:</w:t>
      </w:r>
    </w:p>
    <w:p w:rsidR="00C75AE5" w:rsidRDefault="00C75AE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наблюдение фактов</w:t>
      </w:r>
    </w:p>
    <w:p w:rsidR="00C75AE5" w:rsidRDefault="00C75AE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их систематизация и классификация</w:t>
      </w:r>
    </w:p>
    <w:p w:rsidR="00C75AE5" w:rsidRDefault="00C75AE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отсечение ненужных фактов</w:t>
      </w:r>
    </w:p>
    <w:p w:rsidR="00C75AE5" w:rsidRDefault="00C75AE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проверка</w:t>
      </w:r>
    </w:p>
    <w:p w:rsidR="00C75AE5" w:rsidRDefault="00C75AE5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720"/>
        <w:rPr>
          <w:sz w:val="20"/>
        </w:rPr>
      </w:pPr>
      <w:r>
        <w:rPr>
          <w:sz w:val="20"/>
        </w:rPr>
        <w:t>обобщение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Бэкон был </w:t>
      </w:r>
      <w:r>
        <w:rPr>
          <w:i/>
          <w:sz w:val="20"/>
        </w:rPr>
        <w:t>эмпириком.</w:t>
      </w:r>
      <w:r>
        <w:rPr>
          <w:sz w:val="20"/>
        </w:rPr>
        <w:t xml:space="preserve"> Говорил, что первично чувственное познание. Все знания основываются на опыте!</w:t>
      </w:r>
    </w:p>
    <w:p w:rsidR="00C75AE5" w:rsidRDefault="00C75AE5">
      <w:pPr>
        <w:pStyle w:val="a3"/>
        <w:ind w:left="360"/>
        <w:rPr>
          <w:b/>
          <w:sz w:val="20"/>
          <w:u w:val="single"/>
        </w:rPr>
      </w:pPr>
      <w:r>
        <w:rPr>
          <w:b/>
          <w:sz w:val="20"/>
          <w:u w:val="single"/>
        </w:rPr>
        <w:t>Декарт.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придерживался </w:t>
      </w:r>
      <w:r>
        <w:rPr>
          <w:sz w:val="20"/>
          <w:u w:val="single"/>
        </w:rPr>
        <w:t>дуалистических взглядов</w:t>
      </w:r>
      <w:r>
        <w:rPr>
          <w:sz w:val="20"/>
        </w:rPr>
        <w:t xml:space="preserve"> – материалист или идеалист???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Говорил, что есть 2 самостоятельных начала – духовное и материальное. Человек – соединение духовного и материального, как бы из двух </w:t>
      </w:r>
      <w:r>
        <w:rPr>
          <w:i/>
          <w:sz w:val="20"/>
        </w:rPr>
        <w:t xml:space="preserve">субстанций </w:t>
      </w:r>
      <w:r>
        <w:rPr>
          <w:sz w:val="20"/>
        </w:rPr>
        <w:t>(субстанция – вещь, которая в своем развитии нуждается лишь в самой себе).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В философии Декарта исходный пункт – мышление, но в его физических трудах – исключительно материя! Он наделял ее механистическими свойствами (объем, вес и т д).</w:t>
      </w:r>
    </w:p>
    <w:p w:rsidR="00C75AE5" w:rsidRDefault="00C75AE5">
      <w:pPr>
        <w:pStyle w:val="a3"/>
        <w:numPr>
          <w:ilvl w:val="0"/>
          <w:numId w:val="3"/>
        </w:numPr>
        <w:rPr>
          <w:b/>
          <w:sz w:val="20"/>
        </w:rPr>
      </w:pPr>
      <w:r>
        <w:rPr>
          <w:sz w:val="20"/>
        </w:rPr>
        <w:t xml:space="preserve">Теория познания – рационалистическая. Нет необходимости в чувственном познании. Разум – единственный источник знаний. </w:t>
      </w:r>
      <w:r>
        <w:rPr>
          <w:b/>
          <w:sz w:val="20"/>
        </w:rPr>
        <w:t>«Я мыслю, значит я существую.»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О Боге: Бог существует, так как мы знаем о нем. Сам человек не мог придумать историю о Боге.</w:t>
      </w:r>
    </w:p>
    <w:p w:rsidR="00C75AE5" w:rsidRDefault="00C75AE5">
      <w:pPr>
        <w:pStyle w:val="a3"/>
        <w:numPr>
          <w:ilvl w:val="0"/>
          <w:numId w:val="3"/>
        </w:numPr>
        <w:rPr>
          <w:sz w:val="20"/>
        </w:rPr>
      </w:pPr>
      <w:r>
        <w:rPr>
          <w:sz w:val="20"/>
        </w:rPr>
        <w:t>Метод дедукции</w:t>
      </w:r>
    </w:p>
    <w:p w:rsidR="00C75AE5" w:rsidRDefault="00C75AE5">
      <w:pPr>
        <w:pStyle w:val="a3"/>
        <w:ind w:firstLine="360"/>
        <w:rPr>
          <w:sz w:val="20"/>
        </w:rPr>
      </w:pP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Концепция субстанции. Спиноза, Декарт, Лейбниц. Ее критики Беркли и Юм.</w:t>
      </w:r>
    </w:p>
    <w:p w:rsidR="00C75AE5" w:rsidRDefault="00C75AE5">
      <w:pPr>
        <w:ind w:left="360"/>
      </w:pPr>
      <w:r>
        <w:rPr>
          <w:b/>
          <w:u w:val="single"/>
        </w:rPr>
        <w:t>Спиноза</w:t>
      </w:r>
      <w:r>
        <w:t xml:space="preserve"> испытывал влияние Декарта, но был не согласен: у </w:t>
      </w:r>
      <w:r>
        <w:rPr>
          <w:b/>
          <w:u w:val="single"/>
        </w:rPr>
        <w:t>Декарта</w:t>
      </w:r>
      <w:r>
        <w:t xml:space="preserve"> одна бесконечная субстанция – Бог, а две другие (духовное и материальное) находятся в зависимости от Бога. Поэтому Спиноза говорил:</w:t>
      </w:r>
    </w:p>
    <w:p w:rsidR="00C75AE5" w:rsidRDefault="00C75AE5">
      <w:pPr>
        <w:numPr>
          <w:ilvl w:val="0"/>
          <w:numId w:val="3"/>
        </w:numPr>
      </w:pPr>
      <w:r>
        <w:t>Единая субстанция – Бог. Бог = природа (</w:t>
      </w:r>
      <w:r>
        <w:rPr>
          <w:i/>
        </w:rPr>
        <w:t>пантеизм</w:t>
      </w:r>
      <w:r>
        <w:t>). Бог – причина самого себя. Бог – бесконечная, безличная сущность.</w:t>
      </w:r>
    </w:p>
    <w:p w:rsidR="00C75AE5" w:rsidRDefault="00C75AE5">
      <w:pPr>
        <w:numPr>
          <w:ilvl w:val="0"/>
          <w:numId w:val="3"/>
        </w:numPr>
      </w:pPr>
      <w:r>
        <w:t>Мышление и протяжение (как бы материальная часть) – атрибуты субстанции, а единичные вещи – модусы субстанции.</w:t>
      </w:r>
    </w:p>
    <w:p w:rsidR="00C75AE5" w:rsidRDefault="00C75AE5">
      <w:pPr>
        <w:numPr>
          <w:ilvl w:val="0"/>
          <w:numId w:val="3"/>
        </w:numPr>
      </w:pPr>
      <w:r>
        <w:t>Параллелизм матер и дух субстанций– было уже у Декарта. «Модусы атрибута протяжения развиваются как и все модусы в сфере мышления» - то есть есть некая зависимость между тем что происходит с телом и душой, но все же они не совмещаются.</w:t>
      </w:r>
    </w:p>
    <w:p w:rsidR="00C75AE5" w:rsidRDefault="00C75AE5">
      <w:pPr>
        <w:ind w:left="360"/>
        <w:rPr>
          <w:b/>
          <w:u w:val="single"/>
        </w:rPr>
      </w:pPr>
      <w:r>
        <w:rPr>
          <w:b/>
          <w:u w:val="single"/>
        </w:rPr>
        <w:t>Лейбниц.</w:t>
      </w:r>
    </w:p>
    <w:p w:rsidR="00C75AE5" w:rsidRDefault="00C75AE5">
      <w:pPr>
        <w:numPr>
          <w:ilvl w:val="0"/>
          <w:numId w:val="3"/>
        </w:numPr>
      </w:pPr>
      <w:r>
        <w:t>все вещи – субстанции, называл их монадами. Бог – первомонада.</w:t>
      </w:r>
    </w:p>
    <w:p w:rsidR="00C75AE5" w:rsidRDefault="00C75AE5">
      <w:pPr>
        <w:numPr>
          <w:ilvl w:val="0"/>
          <w:numId w:val="3"/>
        </w:numPr>
      </w:pPr>
      <w:r>
        <w:t>Все монады самодостаточны, находятся в гармонии со всеми другими монадами. След-но вселенная гармонична, подчеркивал значительность индивидуального во вселенной, количественное и качественное многообразие вселенной.</w:t>
      </w:r>
    </w:p>
    <w:p w:rsidR="00C75AE5" w:rsidRDefault="00C75AE5">
      <w:pPr>
        <w:ind w:left="360"/>
        <w:rPr>
          <w:b/>
        </w:rPr>
      </w:pPr>
      <w:r>
        <w:rPr>
          <w:b/>
          <w:u w:val="single"/>
        </w:rPr>
        <w:t>Вывод:</w:t>
      </w:r>
      <w:r>
        <w:rPr>
          <w:b/>
        </w:rPr>
        <w:t xml:space="preserve"> Итак, у Декарта – 3 субстанции (матер., дух. и Бог), у Спинозы – одна единственная  - Бог, а у Лейбница вообще все вещи – это субстанции.</w:t>
      </w:r>
    </w:p>
    <w:p w:rsidR="00C75AE5" w:rsidRDefault="00C75AE5">
      <w:pPr>
        <w:ind w:firstLine="360"/>
      </w:pPr>
      <w:r>
        <w:rPr>
          <w:u w:val="single"/>
        </w:rPr>
        <w:t>Критики концепции субстанции.</w:t>
      </w:r>
      <w:r>
        <w:rPr>
          <w:b/>
        </w:rPr>
        <w:t xml:space="preserve"> Беркли</w:t>
      </w:r>
      <w:r>
        <w:t xml:space="preserve"> говорил, что мозг может образовывать общую идею вещи, но не материи. Отвергнул материю, есть только духовное вещество, которое делится на 2 категории – идеи и души. Идеи пассивны и находятся внутри душ, души же активны. </w:t>
      </w:r>
      <w:r>
        <w:rPr>
          <w:b/>
        </w:rPr>
        <w:t>Юм</w:t>
      </w:r>
      <w:r>
        <w:t xml:space="preserve"> говорил, что субстанция – это лишь соединение вместе простых представлений, объединяемых силой воображения. Восприятие через ощущения! Чувственные образы памяти, впечатления внутри. Критиковал церковь, говорил что религия возникла из-за чеорвеческого страха.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Философия Французского Просвещения.</w:t>
      </w:r>
    </w:p>
    <w:p w:rsidR="00C75AE5" w:rsidRDefault="00C75AE5">
      <w:pPr>
        <w:numPr>
          <w:ilvl w:val="0"/>
          <w:numId w:val="3"/>
        </w:numPr>
      </w:pPr>
      <w:r>
        <w:t>18 век.</w:t>
      </w:r>
    </w:p>
    <w:p w:rsidR="00C75AE5" w:rsidRDefault="00C75AE5">
      <w:pPr>
        <w:numPr>
          <w:ilvl w:val="0"/>
          <w:numId w:val="3"/>
        </w:numPr>
      </w:pPr>
      <w:r>
        <w:t>Проблема человека, гуманизм.</w:t>
      </w:r>
    </w:p>
    <w:p w:rsidR="00C75AE5" w:rsidRDefault="00C75AE5">
      <w:pPr>
        <w:numPr>
          <w:ilvl w:val="0"/>
          <w:numId w:val="3"/>
        </w:numPr>
      </w:pPr>
      <w:r>
        <w:t>Отвергали дуалистич. трактовку природы человека, говорили о материальном единстве: теснейшая зависимость всех психич процессов от состояния тела. Смерть тела – прекращение всей психич деятельности.</w:t>
      </w:r>
    </w:p>
    <w:p w:rsidR="00C75AE5" w:rsidRDefault="00C75AE5">
      <w:pPr>
        <w:numPr>
          <w:ilvl w:val="0"/>
          <w:numId w:val="3"/>
        </w:numPr>
      </w:pPr>
      <w:r>
        <w:t xml:space="preserve">Человек – инструмент природы, способный ощущать, чувствовать и мыслить. Подчеркивали чувственно-эмоциональную природу человека. </w:t>
      </w:r>
      <w:r>
        <w:rPr>
          <w:b/>
          <w:u w:val="single"/>
        </w:rPr>
        <w:t>Гельвеций</w:t>
      </w:r>
      <w:r>
        <w:t>: роль личного интереса в деятельности людей. Но не эгоизм, а «правильно понятый личный интерес».</w:t>
      </w:r>
    </w:p>
    <w:p w:rsidR="00C75AE5" w:rsidRDefault="00C75AE5">
      <w:pPr>
        <w:numPr>
          <w:ilvl w:val="0"/>
          <w:numId w:val="3"/>
        </w:numPr>
      </w:pPr>
      <w:r>
        <w:t xml:space="preserve">Гуманизация межличностных отношений. </w:t>
      </w:r>
    </w:p>
    <w:p w:rsidR="00C75AE5" w:rsidRDefault="00C75AE5">
      <w:pPr>
        <w:numPr>
          <w:ilvl w:val="0"/>
          <w:numId w:val="3"/>
        </w:numPr>
      </w:pPr>
      <w:r>
        <w:rPr>
          <w:b/>
          <w:u w:val="single"/>
        </w:rPr>
        <w:t>Дидро</w:t>
      </w:r>
      <w:r>
        <w:t xml:space="preserve"> – стремление к добродетели. Морал. воспитание развивает и укрепляет естественную «врожденную» добродетель, формирует высокие нравственные качества.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Немецкая классическая философия. Иммануил Кант.</w:t>
      </w:r>
    </w:p>
    <w:p w:rsidR="00C75AE5" w:rsidRDefault="00C75AE5">
      <w:pPr>
        <w:numPr>
          <w:ilvl w:val="0"/>
          <w:numId w:val="3"/>
        </w:numPr>
      </w:pPr>
      <w:r>
        <w:t>основатель теории познания с точки зрения бытия и его сущности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rPr>
          <w:b/>
        </w:rPr>
        <w:t>впервые не характер и структура познаваемой субстанции, а специфика познающего субъекта рассматр. как главный фактор, определяющий способ познания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анализирует структуру субъекта. В отличии от Бэкона и Декарта, где субъективное является препятствием (см идолы пещеры у Бэкона), Кант решает установить различие между субъектив и объектив эл-тами знания, исходя их самого субъекта.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 xml:space="preserve">В субъекте 2 слоя: </w:t>
      </w:r>
      <w:r>
        <w:rPr>
          <w:i/>
        </w:rPr>
        <w:t>эмпирический</w:t>
      </w:r>
      <w:r>
        <w:t xml:space="preserve"> (индивидуально-психологич особ-ти чел-ка) и </w:t>
      </w:r>
      <w:r>
        <w:rPr>
          <w:i/>
        </w:rPr>
        <w:t xml:space="preserve">трансцедентальный </w:t>
      </w:r>
      <w:r>
        <w:t>(всеобщ опред., сост. принадлежность ч-ка как такового). Трансцедентальный дает объективные знания – надындивидуальное начало.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 xml:space="preserve">Считал </w:t>
      </w:r>
      <w:r>
        <w:rPr>
          <w:i/>
        </w:rPr>
        <w:t>гносеологию</w:t>
      </w:r>
      <w:r>
        <w:t xml:space="preserve"> (науку о познании) главной проблемой философии. Надо изучать не сами вещи, а познавательную деятельность.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>Критический анализ познават. способ-тей, чтобы выяснить их природу и возможности.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rPr>
          <w:b/>
        </w:rPr>
        <w:t>Мир явлений и мир «вещей в себе».</w:t>
      </w:r>
      <w:r>
        <w:t xml:space="preserve"> В мире явлений все зависит друг от друга, вещь в себе как субстанция, то есть нуждается только в самой себе.</w:t>
      </w:r>
    </w:p>
    <w:p w:rsidR="00C75AE5" w:rsidRDefault="00C75AE5">
      <w:pPr>
        <w:numPr>
          <w:ilvl w:val="0"/>
          <w:numId w:val="3"/>
        </w:numPr>
        <w:rPr>
          <w:b/>
        </w:rPr>
      </w:pPr>
      <w:r>
        <w:t xml:space="preserve">Разум руководит поступками человека. Исходя их мира явлений и мира вещей в себе: </w:t>
      </w:r>
      <w:r>
        <w:rPr>
          <w:u w:val="single"/>
        </w:rPr>
        <w:t xml:space="preserve">мир природы, </w:t>
      </w:r>
      <w:r>
        <w:t xml:space="preserve">где чувства, все есть причина чего-то, у всего есть причина – действуют законы природы и </w:t>
      </w:r>
      <w:r>
        <w:rPr>
          <w:u w:val="single"/>
        </w:rPr>
        <w:t>мир свободы</w:t>
      </w:r>
      <w:r>
        <w:t>, где разумное существо есть цель сама по себе, след-но она не может быть причиной – законы разума.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Гегель.</w:t>
      </w:r>
    </w:p>
    <w:p w:rsidR="00C75AE5" w:rsidRDefault="00C75AE5">
      <w:pPr>
        <w:numPr>
          <w:ilvl w:val="0"/>
          <w:numId w:val="3"/>
        </w:numPr>
      </w:pPr>
      <w:r>
        <w:t>разделил познание на: инструмент (логич мышление) и осн форму (понятие).</w:t>
      </w:r>
    </w:p>
    <w:p w:rsidR="00C75AE5" w:rsidRDefault="00C75AE5">
      <w:pPr>
        <w:numPr>
          <w:ilvl w:val="0"/>
          <w:numId w:val="3"/>
        </w:numPr>
      </w:pPr>
      <w:r>
        <w:t>В основе рац познания лежит диалектическая логика.</w:t>
      </w:r>
    </w:p>
    <w:p w:rsidR="00C75AE5" w:rsidRDefault="00C75AE5">
      <w:pPr>
        <w:numPr>
          <w:ilvl w:val="0"/>
          <w:numId w:val="3"/>
        </w:numPr>
      </w:pPr>
      <w:r>
        <w:t>Переосмыслить природу понятия: Абсолютное понятие (абс идея) – абсолютное тождество субъекта и объекта. Такое понятие – истинная сущность вещества, но это идеал.</w:t>
      </w:r>
    </w:p>
    <w:p w:rsidR="00C75AE5" w:rsidRDefault="00C75AE5">
      <w:pPr>
        <w:numPr>
          <w:ilvl w:val="0"/>
          <w:numId w:val="3"/>
        </w:numPr>
      </w:pPr>
      <w:r>
        <w:t>Саморазвитие понятия подчин з-нам диалектики: единство и борьба противоположностей.</w:t>
      </w:r>
    </w:p>
    <w:p w:rsidR="00C75AE5" w:rsidRDefault="00C75AE5">
      <w:pPr>
        <w:numPr>
          <w:ilvl w:val="0"/>
          <w:numId w:val="3"/>
        </w:numPr>
      </w:pPr>
      <w:r>
        <w:t>Абс понятие проходит тройственный цикл развития: утверждение, отрицание и отрицание отрицания  - постоянно пока не получится высший синтез.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Фейербах .</w:t>
      </w:r>
    </w:p>
    <w:p w:rsidR="00C75AE5" w:rsidRDefault="00C75AE5">
      <w:pPr>
        <w:numPr>
          <w:ilvl w:val="0"/>
          <w:numId w:val="3"/>
        </w:numPr>
      </w:pPr>
      <w:r>
        <w:t xml:space="preserve">в сер 19 века острая </w:t>
      </w:r>
      <w:r>
        <w:rPr>
          <w:i/>
        </w:rPr>
        <w:t>критика идеализма, религии</w:t>
      </w:r>
      <w:r>
        <w:t>. Идеализм = рационализированная религия. Философия и религия противоположны!</w:t>
      </w:r>
    </w:p>
    <w:p w:rsidR="00C75AE5" w:rsidRDefault="00C75AE5">
      <w:pPr>
        <w:numPr>
          <w:ilvl w:val="0"/>
          <w:numId w:val="3"/>
        </w:numPr>
      </w:pPr>
      <w:r>
        <w:t>Критика религии: чел считает, что он сотворен Богом, но на самом деле чел сотворил Бога сам.</w:t>
      </w:r>
    </w:p>
    <w:p w:rsidR="00C75AE5" w:rsidRDefault="00C75AE5">
      <w:pPr>
        <w:numPr>
          <w:ilvl w:val="0"/>
          <w:numId w:val="3"/>
        </w:numPr>
      </w:pPr>
      <w:r>
        <w:t>Человек – часть вечной природы.</w:t>
      </w:r>
    </w:p>
    <w:p w:rsidR="00C75AE5" w:rsidRDefault="00C75AE5">
      <w:pPr>
        <w:numPr>
          <w:ilvl w:val="0"/>
          <w:numId w:val="3"/>
        </w:numPr>
      </w:pPr>
      <w:r>
        <w:t>Человек – психофизическое единство души и тела.</w:t>
      </w:r>
    </w:p>
    <w:p w:rsidR="00C75AE5" w:rsidRDefault="00C75AE5">
      <w:pPr>
        <w:numPr>
          <w:ilvl w:val="0"/>
          <w:numId w:val="3"/>
        </w:numPr>
      </w:pPr>
      <w:r>
        <w:t>Человеч природа рассматривается биологически, а не духовно как у Гегеля.</w:t>
      </w:r>
    </w:p>
    <w:p w:rsidR="00C75AE5" w:rsidRDefault="00C75AE5">
      <w:pPr>
        <w:numPr>
          <w:ilvl w:val="0"/>
          <w:numId w:val="3"/>
        </w:numPr>
      </w:pPr>
      <w:r>
        <w:t xml:space="preserve">Человек  - лишь звено в развитии человеч рода. </w:t>
      </w:r>
      <w:r>
        <w:rPr>
          <w:b/>
        </w:rPr>
        <w:t xml:space="preserve">Маркс </w:t>
      </w:r>
      <w:r>
        <w:t>не согласен: человек – историч и социал существо. Его сущность – не абстракт, присущий отдельному индивиду. Она есть совокупность всех общественных отношений.</w:t>
      </w:r>
    </w:p>
    <w:p w:rsidR="00C75AE5" w:rsidRDefault="00C75AE5">
      <w:pPr>
        <w:numPr>
          <w:ilvl w:val="0"/>
          <w:numId w:val="3"/>
        </w:numPr>
      </w:pPr>
      <w:r>
        <w:t>Фейербах: ощущения – единственный источник познания.</w:t>
      </w:r>
    </w:p>
    <w:p w:rsidR="00C75AE5" w:rsidRDefault="00C75AE5">
      <w:pPr>
        <w:numPr>
          <w:ilvl w:val="0"/>
          <w:numId w:val="2"/>
        </w:numPr>
        <w:rPr>
          <w:u w:val="single"/>
        </w:rPr>
      </w:pPr>
      <w:r>
        <w:rPr>
          <w:u w:val="single"/>
        </w:rPr>
        <w:t>Кьеркегор и Шпенглер.</w:t>
      </w:r>
    </w:p>
    <w:p w:rsidR="00C75AE5" w:rsidRDefault="00C75AE5">
      <w:pPr>
        <w:pStyle w:val="a4"/>
        <w:rPr>
          <w:sz w:val="20"/>
        </w:rPr>
      </w:pPr>
      <w:r>
        <w:rPr>
          <w:b/>
          <w:sz w:val="20"/>
          <w:u w:val="single"/>
        </w:rPr>
        <w:t>Кьеркегор</w:t>
      </w:r>
      <w:r>
        <w:rPr>
          <w:i/>
          <w:sz w:val="20"/>
        </w:rPr>
        <w:t>:</w:t>
      </w:r>
      <w:r>
        <w:rPr>
          <w:sz w:val="20"/>
        </w:rPr>
        <w:t xml:space="preserve">  неуместность философии как чистой теории абсолют духа для реального существования чел-а, ибо только принимая во внимание эту реальность и возможность человеческого бытия. Фил имеет смысл. Описывает разбитое и бессмысленное бытие мира, ответом на кот должны быть страх и отчаяние. Он выступает против попытки сослаться на внеш мир, он недоверяет внутреннему и советует чел-у отдаться в волю Бога. Диалектич теология и экзестиолизм.</w:t>
      </w:r>
    </w:p>
    <w:p w:rsidR="00C75AE5" w:rsidRDefault="00C75AE5">
      <w:pPr>
        <w:pStyle w:val="a4"/>
        <w:rPr>
          <w:sz w:val="20"/>
          <w:lang w:val="en-US"/>
        </w:rPr>
      </w:pPr>
      <w:r>
        <w:rPr>
          <w:b/>
          <w:sz w:val="20"/>
          <w:u w:val="single"/>
        </w:rPr>
        <w:t>Шпенглер</w:t>
      </w:r>
      <w:r>
        <w:rPr>
          <w:sz w:val="20"/>
        </w:rPr>
        <w:t xml:space="preserve"> – теоретик культуры.  В истории культуры живут ок 1000 лет. Хочет предсказать будущее европ культуры в сравнении  с древнегреческой. Западная культура скоро погибнет. Его книга «Закат Европы» между 2 мир войнами. Но недостатки: «факты важнее чем истина», плоский позитивизм, упрощающий труд проблему несогласованности идеи и реальности, духа и действит-ти.</w:t>
      </w:r>
    </w:p>
    <w:p w:rsidR="00C75AE5" w:rsidRDefault="00C75AE5"/>
    <w:p w:rsidR="00C75AE5" w:rsidRDefault="00C75AE5"/>
    <w:p w:rsidR="00C75AE5" w:rsidRDefault="00C75AE5"/>
    <w:p w:rsidR="00C75AE5" w:rsidRDefault="00C75AE5">
      <w:bookmarkStart w:id="0" w:name="_GoBack"/>
      <w:bookmarkEnd w:id="0"/>
    </w:p>
    <w:sectPr w:rsidR="00C75AE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1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7F15E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A80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6D1110"/>
    <w:multiLevelType w:val="singleLevel"/>
    <w:tmpl w:val="98CC6F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745E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27"/>
    <w:rsid w:val="0055331F"/>
    <w:rsid w:val="008F20BC"/>
    <w:rsid w:val="00BF3B27"/>
    <w:rsid w:val="00C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D873C-36B0-4743-BCBC-0506D1AB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customStyle="1" w:styleId="a4">
    <w:name w:val="Норм"/>
    <w:basedOn w:val="a"/>
    <w:pPr>
      <w:overflowPunct w:val="0"/>
      <w:autoSpaceDE w:val="0"/>
      <w:autoSpaceDN w:val="0"/>
      <w:adjustRightInd w:val="0"/>
      <w:spacing w:after="20"/>
      <w:ind w:right="-1"/>
      <w:textAlignment w:val="baseline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2938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Мои кратчайшие шпоры по философии!</vt:lpstr>
    </vt:vector>
  </TitlesOfParts>
  <Company/>
  <LinksUpToDate>false</LinksUpToDate>
  <CharactersWithSpaces>19651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Мои кратчайшие шпоры по философии!</dc:title>
  <dc:subject>К экзамену по философии 31.12.02 ИМОП СПбГПУ</dc:subject>
  <dc:creator>Сашенька из Турина</dc:creator>
  <cp:keywords/>
  <dc:description>СПБГПУ ПОЛИТЕХ!</dc:description>
  <cp:lastModifiedBy>Irina</cp:lastModifiedBy>
  <cp:revision>2</cp:revision>
  <dcterms:created xsi:type="dcterms:W3CDTF">2014-11-13T08:02:00Z</dcterms:created>
  <dcterms:modified xsi:type="dcterms:W3CDTF">2014-11-13T08:02:00Z</dcterms:modified>
</cp:coreProperties>
</file>