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70D" w:rsidRDefault="004B670D">
      <w:pPr>
        <w:spacing w:before="0" w:after="0"/>
        <w:jc w:val="center"/>
        <w:rPr>
          <w:b/>
          <w:bCs/>
          <w:sz w:val="28"/>
          <w:szCs w:val="28"/>
        </w:rPr>
      </w:pPr>
      <w:r>
        <w:rPr>
          <w:b/>
          <w:bCs/>
          <w:sz w:val="28"/>
          <w:szCs w:val="28"/>
          <w:lang w:val="ru-RU"/>
        </w:rPr>
        <w:t>ОТНОШЕНИЯ</w:t>
      </w:r>
      <w:r>
        <w:rPr>
          <w:b/>
          <w:bCs/>
          <w:sz w:val="28"/>
          <w:szCs w:val="28"/>
        </w:rPr>
        <w:t xml:space="preserve"> </w:t>
      </w:r>
      <w:r>
        <w:rPr>
          <w:b/>
          <w:bCs/>
          <w:sz w:val="28"/>
          <w:szCs w:val="28"/>
          <w:lang w:val="ru-RU"/>
        </w:rPr>
        <w:t>К РЕКЛАМЕ, ХАРАКТЕРНЫЕ ДЛЯ ОПРЕДЕЛЕННЫХ ПСИХОЛОГИЧЕСКИХ ТИПОВ</w:t>
      </w:r>
    </w:p>
    <w:p w:rsidR="004B670D" w:rsidRDefault="004B670D">
      <w:pPr>
        <w:spacing w:before="0" w:after="0"/>
        <w:ind w:firstLine="567"/>
        <w:jc w:val="both"/>
        <w:rPr>
          <w:u w:val="single"/>
        </w:rPr>
      </w:pPr>
    </w:p>
    <w:p w:rsidR="004B670D" w:rsidRDefault="004B670D">
      <w:pPr>
        <w:spacing w:before="0" w:after="0"/>
        <w:ind w:firstLine="567"/>
        <w:jc w:val="both"/>
        <w:rPr>
          <w:u w:val="single"/>
          <w:lang w:val="ru-RU"/>
        </w:rPr>
      </w:pPr>
      <w:r>
        <w:rPr>
          <w:u w:val="single"/>
          <w:lang w:val="ru-RU"/>
        </w:rPr>
        <w:t>Обоснование актуальности и степень разработанности темы:</w:t>
      </w:r>
    </w:p>
    <w:p w:rsidR="004B670D" w:rsidRDefault="004B670D">
      <w:pPr>
        <w:spacing w:before="0" w:after="0"/>
        <w:ind w:firstLine="567"/>
        <w:jc w:val="both"/>
        <w:rPr>
          <w:lang w:val="ru-RU"/>
        </w:rPr>
      </w:pPr>
      <w:r>
        <w:rPr>
          <w:lang w:val="ru-RU"/>
        </w:rPr>
        <w:t>В середине двадцатого века началось серьёзное изучение того, без чего уже трудно представить нашу жизнь – без рекламы. Мы сталкиваемся с рекламой повсюду - сидя дома перед телевизором, слушая радио, по пути на работу или учёбу - везде, где бы мы ни находились, мы видим или слышим рекламные объявления, рассказывающие о товарах или услугах. Невозможно себе представить, чтобы 10-15 лет назад во время просмотра кинофильма, зритель подвергался воздействию рекламы, предлагающей купить, попробовать, вложить и т.п. Это может радовать, раздражать, но реальность такова.</w:t>
      </w:r>
    </w:p>
    <w:p w:rsidR="004B670D" w:rsidRDefault="004B670D">
      <w:pPr>
        <w:pStyle w:val="ac"/>
        <w:spacing w:before="0" w:after="0" w:line="240" w:lineRule="auto"/>
      </w:pPr>
      <w:r>
        <w:t xml:space="preserve">Неосвоенность и масштабность российского потребительского рынка создает благодатную почву для отечественных, а особенно иностранных фирм, в серьезных объемах вкладывающих капитал в рекламу на новых рынках. </w:t>
      </w:r>
    </w:p>
    <w:p w:rsidR="004B670D" w:rsidRDefault="004B670D">
      <w:pPr>
        <w:spacing w:before="0" w:after="0"/>
        <w:ind w:firstLine="567"/>
        <w:jc w:val="both"/>
        <w:rPr>
          <w:lang w:val="ru-RU"/>
        </w:rPr>
      </w:pPr>
      <w:r>
        <w:rPr>
          <w:lang w:val="ru-RU"/>
        </w:rPr>
        <w:t>При огромных объемах вложений в рекламу очень остро встает проблема изучения отношения психологически адекватной целевой аудитории, как одного из важнейших факторов влияющих на эффективность рекламы.</w:t>
      </w:r>
    </w:p>
    <w:p w:rsidR="004B670D" w:rsidRDefault="004B670D">
      <w:pPr>
        <w:spacing w:before="0" w:after="0"/>
        <w:ind w:firstLine="567"/>
        <w:jc w:val="both"/>
        <w:rPr>
          <w:lang w:val="ru-RU"/>
        </w:rPr>
      </w:pPr>
      <w:r>
        <w:rPr>
          <w:lang w:val="ru-RU"/>
        </w:rPr>
        <w:t xml:space="preserve">Эффективность рекламы выражается в изучении знакомства целевой аудиторией, с информацией об исследуемой фирме и ее товарах, а также о том, что именно о них известно, какой образ фирмы и товаров сформировался и каково отношение к ним. </w:t>
      </w:r>
    </w:p>
    <w:p w:rsidR="004B670D" w:rsidRDefault="004B670D">
      <w:pPr>
        <w:spacing w:before="0" w:after="0"/>
        <w:ind w:firstLine="567"/>
        <w:jc w:val="both"/>
        <w:rPr>
          <w:lang w:val="ru-RU"/>
        </w:rPr>
      </w:pPr>
      <w:r>
        <w:rPr>
          <w:lang w:val="ru-RU"/>
        </w:rPr>
        <w:t>Действенная, эффективная реклама - всегда результат тщательного планирования. Удачные рекламные идеи, запоминающиеся рекламные компании рождаются не на пустом месте: их необходимо строить на основе учёта многих факторов, стимулирующих продажу товаров и услуг.</w:t>
      </w:r>
    </w:p>
    <w:p w:rsidR="004B670D" w:rsidRDefault="004B670D">
      <w:pPr>
        <w:spacing w:before="0" w:after="0"/>
        <w:ind w:firstLine="567"/>
        <w:jc w:val="both"/>
        <w:rPr>
          <w:lang w:val="ru-RU"/>
        </w:rPr>
      </w:pPr>
      <w:r>
        <w:rPr>
          <w:lang w:val="ru-RU"/>
        </w:rPr>
        <w:t>В условиях изобилия рекламы чрезвычайно важным является умение рекламодателя привлечь внимание потребителя. Особенно сегодня важно социально-психологическое изучение людей как потенциальных потребителей. Наряду с теоретическим анализом эффективности рекламы, основанном на обработке литературных данных и интуиции, необходимо проведение специальных эмпирических исследований, экспериментов, опросов, формализованного изучения мнения и отношения экспертов и т.д.</w:t>
      </w:r>
    </w:p>
    <w:p w:rsidR="004B670D" w:rsidRDefault="004B670D">
      <w:pPr>
        <w:spacing w:before="0" w:after="0"/>
        <w:ind w:firstLine="567"/>
        <w:jc w:val="both"/>
        <w:rPr>
          <w:lang w:val="ru-RU"/>
        </w:rPr>
      </w:pPr>
      <w:r>
        <w:rPr>
          <w:lang w:val="ru-RU"/>
        </w:rPr>
        <w:t>Чтобы создать рекламу увеличивающую объём продаж и прибыль, необходимо прежде всего понять, чем руководствуются люди при покупке, каково их отношение к ней.</w:t>
      </w:r>
    </w:p>
    <w:p w:rsidR="004B670D" w:rsidRDefault="004B670D">
      <w:pPr>
        <w:spacing w:before="0" w:after="0"/>
        <w:ind w:firstLine="567"/>
        <w:jc w:val="both"/>
        <w:rPr>
          <w:lang w:val="ru-RU"/>
        </w:rPr>
      </w:pPr>
      <w:r>
        <w:rPr>
          <w:lang w:val="ru-RU"/>
        </w:rPr>
        <w:t>В данной работе делается попытка показать различие в отношении людей, данных психологических типов (по теории К. Юнга), к рекламе.</w:t>
      </w:r>
    </w:p>
    <w:p w:rsidR="004B670D" w:rsidRDefault="004B670D">
      <w:pPr>
        <w:spacing w:before="0" w:after="0"/>
        <w:ind w:firstLine="567"/>
        <w:jc w:val="both"/>
        <w:rPr>
          <w:lang w:val="ru-RU"/>
        </w:rPr>
      </w:pPr>
      <w:r>
        <w:rPr>
          <w:lang w:val="ru-RU"/>
        </w:rPr>
        <w:t>Для достижения этой цели в работе будут представлены различия в отношении к рекламе экстравертов и интровертов.</w:t>
      </w:r>
    </w:p>
    <w:p w:rsidR="004B670D" w:rsidRDefault="004B670D">
      <w:pPr>
        <w:spacing w:before="0" w:after="0"/>
        <w:ind w:firstLine="567"/>
        <w:jc w:val="both"/>
        <w:rPr>
          <w:lang w:val="ru-RU"/>
        </w:rPr>
      </w:pPr>
      <w:r>
        <w:rPr>
          <w:lang w:val="ru-RU"/>
        </w:rPr>
        <w:t>Для интроверта и экстраверта ситуации предпочтения и отторжения различны. Экстраверт стремится в общество людей, где преобладает большое количество контактов, когда коммуникативная среда находится в постоянном движении. Для интроверта, наоборот, необходимо отсутствие большого числа поверхностных контактов, спокойная атмосфера, способствующая самоанализу, является предпочтительной и желаемой. Соответственно и отношение к рекламе у людей различных психологических типов, будет взаимоисключающим.</w:t>
      </w:r>
    </w:p>
    <w:p w:rsidR="004B670D" w:rsidRDefault="004B670D">
      <w:pPr>
        <w:spacing w:before="0" w:after="0"/>
        <w:ind w:firstLine="567"/>
        <w:jc w:val="both"/>
        <w:rPr>
          <w:lang w:val="ru-RU"/>
        </w:rPr>
      </w:pPr>
      <w:r>
        <w:rPr>
          <w:lang w:val="ru-RU"/>
        </w:rPr>
        <w:t xml:space="preserve">Информация, полученная таким образом, о данном сегменте рынка представляет для рекламодателя ценный источник сведений для работы по совершенствованию рекламы с точки зрения ее эффективности. </w:t>
      </w:r>
    </w:p>
    <w:p w:rsidR="004B670D" w:rsidRDefault="004B670D">
      <w:pPr>
        <w:spacing w:before="0" w:after="0"/>
        <w:ind w:firstLine="567"/>
        <w:jc w:val="both"/>
        <w:rPr>
          <w:u w:val="single"/>
        </w:rPr>
      </w:pPr>
    </w:p>
    <w:p w:rsidR="004B670D" w:rsidRDefault="004B670D">
      <w:pPr>
        <w:spacing w:before="0" w:after="0"/>
        <w:ind w:firstLine="567"/>
        <w:jc w:val="both"/>
        <w:rPr>
          <w:u w:val="single"/>
          <w:lang w:val="ru-RU"/>
        </w:rPr>
      </w:pPr>
      <w:r>
        <w:rPr>
          <w:u w:val="single"/>
          <w:lang w:val="ru-RU"/>
        </w:rPr>
        <w:t>Проблемная ситуация:</w:t>
      </w:r>
    </w:p>
    <w:p w:rsidR="004B670D" w:rsidRDefault="004B670D">
      <w:pPr>
        <w:spacing w:before="0" w:after="0"/>
        <w:ind w:firstLine="567"/>
        <w:jc w:val="both"/>
        <w:rPr>
          <w:lang w:val="ru-RU"/>
        </w:rPr>
      </w:pPr>
      <w:r>
        <w:rPr>
          <w:lang w:val="ru-RU"/>
        </w:rPr>
        <w:t>Реклама все больше входит в нашу жизнь. Но определенные категории людей относятся к рекламе по разному, в связи с тем что это обусловлено: воспитанием, образованием, средой обитанием, но что гораздо более важно различными психологическими типами. Для повышения эффективности рекламной компании необходимо чтобы реклама стала более адресной, ориентированной на конкретные сегменты рынка. То есть не на массу людей в целом, а на конкретные категории лиц, коими и являются в данном исследовании психологические типы. Для этого необходимо детальное изучение проблемы.</w:t>
      </w:r>
    </w:p>
    <w:p w:rsidR="004B670D" w:rsidRDefault="004B670D">
      <w:pPr>
        <w:spacing w:before="0" w:after="0"/>
        <w:ind w:firstLine="567"/>
        <w:jc w:val="both"/>
        <w:rPr>
          <w:u w:val="single"/>
          <w:lang w:val="ru-RU"/>
        </w:rPr>
      </w:pPr>
      <w:r>
        <w:rPr>
          <w:u w:val="single"/>
          <w:lang w:val="ru-RU"/>
        </w:rPr>
        <w:t>Разработанность проблемы:</w:t>
      </w:r>
    </w:p>
    <w:p w:rsidR="004B670D" w:rsidRDefault="004B670D">
      <w:pPr>
        <w:spacing w:before="0" w:after="0"/>
        <w:ind w:firstLine="567"/>
        <w:jc w:val="both"/>
        <w:rPr>
          <w:lang w:val="ru-RU"/>
        </w:rPr>
      </w:pPr>
      <w:r>
        <w:rPr>
          <w:lang w:val="ru-RU"/>
        </w:rPr>
        <w:t>Тема в научном плане не разработана.</w:t>
      </w:r>
    </w:p>
    <w:p w:rsidR="004B670D" w:rsidRDefault="004B670D">
      <w:pPr>
        <w:spacing w:before="0" w:after="0"/>
        <w:ind w:firstLine="567"/>
        <w:jc w:val="both"/>
        <w:rPr>
          <w:u w:val="single"/>
          <w:lang w:val="ru-RU"/>
        </w:rPr>
      </w:pPr>
      <w:r>
        <w:rPr>
          <w:u w:val="single"/>
          <w:lang w:val="ru-RU"/>
        </w:rPr>
        <w:t>Познавательная проблема:</w:t>
      </w:r>
    </w:p>
    <w:p w:rsidR="004B670D" w:rsidRDefault="004B670D">
      <w:pPr>
        <w:spacing w:before="0" w:after="0"/>
        <w:ind w:firstLine="567"/>
        <w:jc w:val="both"/>
        <w:rPr>
          <w:lang w:val="ru-RU"/>
        </w:rPr>
      </w:pPr>
      <w:r>
        <w:rPr>
          <w:lang w:val="ru-RU"/>
        </w:rPr>
        <w:t>Отсутствие знаний о различие в отношении к рекламе данных психологических типов.</w:t>
      </w:r>
    </w:p>
    <w:p w:rsidR="004B670D" w:rsidRDefault="004B670D">
      <w:pPr>
        <w:spacing w:before="0" w:after="0"/>
        <w:ind w:firstLine="567"/>
        <w:jc w:val="both"/>
        <w:rPr>
          <w:u w:val="single"/>
          <w:lang w:val="ru-RU"/>
        </w:rPr>
      </w:pPr>
      <w:r>
        <w:rPr>
          <w:u w:val="single"/>
          <w:lang w:val="ru-RU"/>
        </w:rPr>
        <w:t>Объект исследования:</w:t>
      </w:r>
    </w:p>
    <w:p w:rsidR="004B670D" w:rsidRDefault="004B670D">
      <w:pPr>
        <w:spacing w:before="0" w:after="0"/>
        <w:ind w:firstLine="567"/>
        <w:jc w:val="both"/>
        <w:rPr>
          <w:lang w:val="ru-RU"/>
        </w:rPr>
      </w:pPr>
      <w:r>
        <w:rPr>
          <w:lang w:val="ru-RU"/>
        </w:rPr>
        <w:t>Отношение к рекламе</w:t>
      </w:r>
    </w:p>
    <w:p w:rsidR="004B670D" w:rsidRDefault="004B670D">
      <w:pPr>
        <w:spacing w:before="0" w:after="0"/>
        <w:ind w:firstLine="567"/>
        <w:jc w:val="both"/>
        <w:rPr>
          <w:u w:val="single"/>
          <w:lang w:val="ru-RU"/>
        </w:rPr>
      </w:pPr>
      <w:r>
        <w:rPr>
          <w:u w:val="single"/>
          <w:lang w:val="ru-RU"/>
        </w:rPr>
        <w:t>Предмет:</w:t>
      </w:r>
    </w:p>
    <w:p w:rsidR="004B670D" w:rsidRDefault="004B670D">
      <w:pPr>
        <w:spacing w:before="0" w:after="0"/>
        <w:ind w:firstLine="567"/>
        <w:jc w:val="both"/>
        <w:rPr>
          <w:lang w:val="ru-RU"/>
        </w:rPr>
      </w:pPr>
      <w:r>
        <w:rPr>
          <w:lang w:val="ru-RU"/>
        </w:rPr>
        <w:t>Психологические типы.</w:t>
      </w:r>
    </w:p>
    <w:p w:rsidR="004B670D" w:rsidRDefault="004B670D">
      <w:pPr>
        <w:spacing w:before="0" w:after="0"/>
        <w:ind w:firstLine="567"/>
        <w:jc w:val="both"/>
        <w:rPr>
          <w:u w:val="single"/>
          <w:lang w:val="ru-RU"/>
        </w:rPr>
      </w:pPr>
      <w:r>
        <w:rPr>
          <w:u w:val="single"/>
          <w:lang w:val="ru-RU"/>
        </w:rPr>
        <w:t>Цель:</w:t>
      </w:r>
    </w:p>
    <w:p w:rsidR="004B670D" w:rsidRDefault="004B670D">
      <w:pPr>
        <w:spacing w:before="0" w:after="0"/>
        <w:ind w:firstLine="567"/>
        <w:jc w:val="both"/>
        <w:rPr>
          <w:lang w:val="ru-RU"/>
        </w:rPr>
      </w:pPr>
      <w:r>
        <w:rPr>
          <w:lang w:val="ru-RU"/>
        </w:rPr>
        <w:t>Показать различие в отношении к рекламе данных психологических типов.</w:t>
      </w:r>
    </w:p>
    <w:p w:rsidR="004B670D" w:rsidRDefault="004B670D">
      <w:pPr>
        <w:spacing w:before="0" w:after="0"/>
        <w:ind w:firstLine="567"/>
        <w:jc w:val="both"/>
        <w:rPr>
          <w:u w:val="single"/>
          <w:lang w:val="ru-RU"/>
        </w:rPr>
      </w:pPr>
      <w:r>
        <w:rPr>
          <w:u w:val="single"/>
          <w:lang w:val="ru-RU"/>
        </w:rPr>
        <w:t>Задача исследования:</w:t>
      </w:r>
    </w:p>
    <w:p w:rsidR="004B670D" w:rsidRDefault="004B670D">
      <w:pPr>
        <w:spacing w:before="0" w:after="0"/>
        <w:ind w:firstLine="567"/>
        <w:jc w:val="both"/>
        <w:rPr>
          <w:lang w:val="ru-RU"/>
        </w:rPr>
      </w:pPr>
      <w:r>
        <w:rPr>
          <w:lang w:val="ru-RU"/>
        </w:rPr>
        <w:t>Показать различие в отношении к рекламе данных психологических типов.</w:t>
      </w:r>
    </w:p>
    <w:p w:rsidR="004B670D" w:rsidRDefault="004B670D">
      <w:pPr>
        <w:spacing w:before="0" w:after="0"/>
        <w:ind w:firstLine="567"/>
        <w:jc w:val="both"/>
        <w:rPr>
          <w:u w:val="single"/>
        </w:rPr>
      </w:pPr>
    </w:p>
    <w:p w:rsidR="004B670D" w:rsidRDefault="004B670D">
      <w:pPr>
        <w:spacing w:before="0" w:after="0"/>
        <w:ind w:firstLine="567"/>
        <w:jc w:val="both"/>
        <w:rPr>
          <w:u w:val="single"/>
          <w:lang w:val="ru-RU"/>
        </w:rPr>
      </w:pPr>
      <w:r>
        <w:rPr>
          <w:u w:val="single"/>
          <w:lang w:val="ru-RU"/>
        </w:rPr>
        <w:t>Категориальный аппарат (концептуальная модель исследования):</w:t>
      </w:r>
    </w:p>
    <w:p w:rsidR="004B670D" w:rsidRDefault="004B670D">
      <w:pPr>
        <w:spacing w:before="0" w:after="0"/>
        <w:ind w:firstLine="567"/>
        <w:jc w:val="both"/>
        <w:rPr>
          <w:lang w:val="ru-RU"/>
        </w:rPr>
      </w:pPr>
      <w:r>
        <w:rPr>
          <w:u w:val="single"/>
          <w:lang w:val="ru-RU"/>
        </w:rPr>
        <w:t>Отношение</w:t>
      </w:r>
      <w:r>
        <w:rPr>
          <w:lang w:val="ru-RU"/>
        </w:rPr>
        <w:t xml:space="preserve"> – это сформированное заранее чувство, испытываемое к объекту, персоне или идее, ведущее к определенному поведению. Отношение фокусируется на теме, которая составляет основу представлений и чувств человека. Отношения обычно бывают весьма стойкими. Отношение может сохраняться месяцы и годы. Отношения могут быть позитивными или негативными, отражая приязнь или неприязнь.</w:t>
      </w:r>
    </w:p>
    <w:p w:rsidR="004B670D" w:rsidRDefault="004B670D">
      <w:pPr>
        <w:spacing w:before="0" w:after="0"/>
        <w:ind w:firstLine="567"/>
        <w:jc w:val="both"/>
        <w:rPr>
          <w:lang w:val="ru-RU"/>
        </w:rPr>
      </w:pPr>
      <w:r>
        <w:rPr>
          <w:u w:val="single"/>
          <w:lang w:val="ru-RU"/>
        </w:rPr>
        <w:t>Психологический тип</w:t>
      </w:r>
      <w:r>
        <w:rPr>
          <w:lang w:val="ru-RU"/>
        </w:rPr>
        <w:t xml:space="preserve"> – Различают несколько психологических типов. Они относятся к врожденной разнице в темпераменте, интегральном сочетании устойчивых психодинамических свойств, проявляющихся в деятельности, которые заставляют индивидов воспринимать и реагировать специфическим образом. Прежде всего следует различать два устойчивых типа: экстраверт и интроверт.</w:t>
      </w:r>
    </w:p>
    <w:p w:rsidR="004B670D" w:rsidRDefault="004B670D">
      <w:pPr>
        <w:spacing w:before="0" w:after="0"/>
        <w:ind w:firstLine="567"/>
        <w:jc w:val="both"/>
        <w:rPr>
          <w:lang w:val="ru-RU"/>
        </w:rPr>
      </w:pPr>
      <w:r>
        <w:rPr>
          <w:u w:val="single"/>
          <w:lang w:val="ru-RU"/>
        </w:rPr>
        <w:t>Экстраверт</w:t>
      </w:r>
      <w:r>
        <w:rPr>
          <w:lang w:val="ru-RU"/>
        </w:rPr>
        <w:t xml:space="preserve"> – характеризуется врожденной тенденцией направлять свою психическую энергию, вовне, связывая носителя энергии с внешним миром. Данный тип естественно и спонтанно проявляет интерес и уделяет внимание объекту - другим людям, предметам, внешним манерам и благоустройству. Экстраверт ощущает себя наилучшим образом - что называется “в своей тарелке”, - когда имеет дело с внешней средой, взаимодействует с другими людьми. И делается беспокойным и даже больным, оказываясь в одиночестве, монотонной однообразной среде. Поддерживая слабую связь с субъективным внутренним миром, экстраверт будет остерегаться встречи с ним, будет стремиться недооценить, умалить и даже опорочить любые субъективные запросы как эгоистические.</w:t>
      </w:r>
    </w:p>
    <w:p w:rsidR="004B670D" w:rsidRDefault="004B670D">
      <w:pPr>
        <w:spacing w:before="0" w:after="0"/>
        <w:ind w:firstLine="567"/>
        <w:jc w:val="both"/>
        <w:rPr>
          <w:lang w:val="ru-RU"/>
        </w:rPr>
      </w:pPr>
      <w:r>
        <w:rPr>
          <w:u w:val="single"/>
          <w:lang w:val="ru-RU"/>
        </w:rPr>
        <w:t>Интроверт</w:t>
      </w:r>
      <w:r>
        <w:rPr>
          <w:lang w:val="ru-RU"/>
        </w:rPr>
        <w:t xml:space="preserve"> – характеризуется тенденцией своего либидо устремляться вовнутрь, непременно связывая психическую энергию со своим внутренним миром мысли, фантазии или чувства. Такой тип уделяет значительный интерес и внимание субъекту, а именно его внутренним реакциям и образам. Наиболее успешно интроверт взаимодействует сам с собой и в то время, когда он освобожден от обязанности приспосабливаться к внешним обстоятельствам. Интроверт свою собственную компанию, свой “тесный мирок” и немедленно замыкается в больших группах.</w:t>
      </w:r>
    </w:p>
    <w:p w:rsidR="004B670D" w:rsidRDefault="004B670D">
      <w:pPr>
        <w:spacing w:before="0" w:after="0"/>
        <w:ind w:firstLine="567"/>
        <w:jc w:val="both"/>
        <w:rPr>
          <w:u w:val="single"/>
          <w:lang w:val="ru-RU"/>
        </w:rPr>
      </w:pPr>
      <w:r>
        <w:rPr>
          <w:u w:val="single"/>
          <w:lang w:val="ru-RU"/>
        </w:rPr>
        <w:t xml:space="preserve">Реклама – </w:t>
      </w:r>
      <w:r>
        <w:rPr>
          <w:lang w:val="ru-RU"/>
        </w:rPr>
        <w:t>это неперсонифицированная передача, обычно оплачиваемая и обычно имеющая характер убеждения о продукции, услугах или идеях известными рекламодателями посредствам различных носителей.</w:t>
      </w:r>
    </w:p>
    <w:p w:rsidR="004B670D" w:rsidRDefault="004B670D">
      <w:pPr>
        <w:spacing w:before="0" w:after="0"/>
        <w:ind w:firstLine="567"/>
        <w:jc w:val="both"/>
        <w:rPr>
          <w:u w:val="single"/>
          <w:lang w:val="ru-RU"/>
        </w:rPr>
      </w:pPr>
    </w:p>
    <w:p w:rsidR="004B670D" w:rsidRDefault="004B670D">
      <w:pPr>
        <w:spacing w:before="0" w:after="0"/>
        <w:ind w:firstLine="567"/>
        <w:jc w:val="both"/>
        <w:rPr>
          <w:u w:val="single"/>
          <w:lang w:val="ru-RU"/>
        </w:rPr>
      </w:pPr>
      <w:r>
        <w:rPr>
          <w:u w:val="single"/>
          <w:lang w:val="ru-RU"/>
        </w:rPr>
        <w:t>Операциональные понятия:</w:t>
      </w:r>
    </w:p>
    <w:p w:rsidR="004B670D" w:rsidRDefault="004B670D">
      <w:pPr>
        <w:spacing w:before="0" w:after="0"/>
        <w:ind w:firstLine="567"/>
        <w:jc w:val="both"/>
        <w:rPr>
          <w:lang w:val="ru-RU"/>
        </w:rPr>
      </w:pPr>
      <w:r>
        <w:rPr>
          <w:lang w:val="ru-RU"/>
        </w:rPr>
        <w:t>Отношения человека чрезвычайно разнообразны и многосторонни; отношения к телевизионной рекламе определяются различными факторами. Здесь мы операционализируем понятие “отношение к рекламе данных психологических типов”.</w:t>
      </w:r>
    </w:p>
    <w:p w:rsidR="004B670D" w:rsidRDefault="004B670D">
      <w:pPr>
        <w:spacing w:before="0" w:after="0"/>
        <w:jc w:val="both"/>
        <w:rPr>
          <w:lang w:val="ru-RU"/>
        </w:rPr>
      </w:pPr>
    </w:p>
    <w:tbl>
      <w:tblPr>
        <w:tblW w:w="0" w:type="auto"/>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tblGrid>
      <w:tr w:rsidR="004B670D" w:rsidRPr="004B670D">
        <w:trPr>
          <w:trHeight w:val="311"/>
        </w:trPr>
        <w:tc>
          <w:tcPr>
            <w:tcW w:w="3420" w:type="dxa"/>
            <w:vAlign w:val="center"/>
          </w:tcPr>
          <w:p w:rsidR="004B670D" w:rsidRPr="004B670D" w:rsidRDefault="004B670D">
            <w:pPr>
              <w:spacing w:before="0" w:after="0"/>
              <w:jc w:val="both"/>
              <w:rPr>
                <w:lang w:val="ru-RU"/>
              </w:rPr>
            </w:pPr>
            <w:r w:rsidRPr="004B670D">
              <w:rPr>
                <w:lang w:val="ru-RU"/>
              </w:rPr>
              <w:t>Отношение к рекламе</w:t>
            </w:r>
          </w:p>
        </w:tc>
      </w:tr>
      <w:tr w:rsidR="004B670D" w:rsidRPr="004B670D">
        <w:trPr>
          <w:trHeight w:val="311"/>
        </w:trPr>
        <w:tc>
          <w:tcPr>
            <w:tcW w:w="3420" w:type="dxa"/>
            <w:vAlign w:val="center"/>
          </w:tcPr>
          <w:p w:rsidR="004B670D" w:rsidRPr="004B670D" w:rsidRDefault="004B670D">
            <w:pPr>
              <w:spacing w:before="0" w:after="0"/>
              <w:jc w:val="both"/>
              <w:rPr>
                <w:lang w:val="ru-RU"/>
              </w:rPr>
            </w:pPr>
            <w:r w:rsidRPr="004B670D">
              <w:rPr>
                <w:lang w:val="ru-RU"/>
              </w:rPr>
              <w:t>позитивное</w:t>
            </w:r>
          </w:p>
        </w:tc>
      </w:tr>
      <w:tr w:rsidR="004B670D" w:rsidRPr="004B670D">
        <w:trPr>
          <w:trHeight w:val="311"/>
        </w:trPr>
        <w:tc>
          <w:tcPr>
            <w:tcW w:w="3420" w:type="dxa"/>
            <w:vAlign w:val="center"/>
          </w:tcPr>
          <w:p w:rsidR="004B670D" w:rsidRPr="004B670D" w:rsidRDefault="004B670D">
            <w:pPr>
              <w:spacing w:before="0" w:after="0"/>
              <w:jc w:val="both"/>
              <w:rPr>
                <w:lang w:val="ru-RU"/>
              </w:rPr>
            </w:pPr>
            <w:r w:rsidRPr="004B670D">
              <w:rPr>
                <w:lang w:val="ru-RU"/>
              </w:rPr>
              <w:t xml:space="preserve">негативное </w:t>
            </w:r>
          </w:p>
        </w:tc>
      </w:tr>
      <w:tr w:rsidR="004B670D" w:rsidRPr="004B670D">
        <w:trPr>
          <w:trHeight w:val="311"/>
        </w:trPr>
        <w:tc>
          <w:tcPr>
            <w:tcW w:w="3420" w:type="dxa"/>
            <w:vAlign w:val="center"/>
          </w:tcPr>
          <w:p w:rsidR="004B670D" w:rsidRPr="004B670D" w:rsidRDefault="004B670D">
            <w:pPr>
              <w:spacing w:before="0" w:after="0"/>
              <w:jc w:val="both"/>
              <w:rPr>
                <w:lang w:val="ru-RU"/>
              </w:rPr>
            </w:pPr>
            <w:r w:rsidRPr="004B670D">
              <w:rPr>
                <w:lang w:val="ru-RU"/>
              </w:rPr>
              <w:t>нейтральное</w:t>
            </w:r>
          </w:p>
        </w:tc>
      </w:tr>
    </w:tbl>
    <w:p w:rsidR="004B670D" w:rsidRDefault="004B670D">
      <w:pPr>
        <w:spacing w:before="0" w:after="0"/>
        <w:jc w:val="both"/>
        <w:rPr>
          <w:lang w:val="ru-RU"/>
        </w:rPr>
      </w:pPr>
    </w:p>
    <w:p w:rsidR="004B670D" w:rsidRDefault="004B670D">
      <w:pPr>
        <w:spacing w:before="0" w:after="0"/>
        <w:jc w:val="both"/>
        <w:rPr>
          <w:lang w:val="ru-RU"/>
        </w:rPr>
      </w:pPr>
    </w:p>
    <w:tbl>
      <w:tblPr>
        <w:tblW w:w="0" w:type="auto"/>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tblGrid>
      <w:tr w:rsidR="004B670D" w:rsidRPr="004B670D">
        <w:trPr>
          <w:trHeight w:val="311"/>
        </w:trPr>
        <w:tc>
          <w:tcPr>
            <w:tcW w:w="3420" w:type="dxa"/>
            <w:vAlign w:val="center"/>
          </w:tcPr>
          <w:p w:rsidR="004B670D" w:rsidRPr="004B670D" w:rsidRDefault="004B670D">
            <w:pPr>
              <w:spacing w:before="0" w:after="0"/>
              <w:jc w:val="both"/>
              <w:rPr>
                <w:lang w:val="ru-RU"/>
              </w:rPr>
            </w:pPr>
            <w:r w:rsidRPr="004B670D">
              <w:rPr>
                <w:lang w:val="ru-RU"/>
              </w:rPr>
              <w:t>Психологические типы</w:t>
            </w:r>
          </w:p>
        </w:tc>
      </w:tr>
      <w:tr w:rsidR="004B670D" w:rsidRPr="004B670D">
        <w:trPr>
          <w:trHeight w:val="311"/>
        </w:trPr>
        <w:tc>
          <w:tcPr>
            <w:tcW w:w="3420" w:type="dxa"/>
            <w:vAlign w:val="center"/>
          </w:tcPr>
          <w:p w:rsidR="004B670D" w:rsidRPr="004B670D" w:rsidRDefault="004B670D">
            <w:pPr>
              <w:spacing w:before="0" w:after="0"/>
              <w:jc w:val="both"/>
              <w:rPr>
                <w:lang w:val="ru-RU"/>
              </w:rPr>
            </w:pPr>
            <w:r w:rsidRPr="004B670D">
              <w:rPr>
                <w:lang w:val="ru-RU"/>
              </w:rPr>
              <w:t>экстраверт</w:t>
            </w:r>
          </w:p>
        </w:tc>
      </w:tr>
      <w:tr w:rsidR="004B670D" w:rsidRPr="004B670D">
        <w:trPr>
          <w:trHeight w:val="311"/>
        </w:trPr>
        <w:tc>
          <w:tcPr>
            <w:tcW w:w="3420" w:type="dxa"/>
            <w:vAlign w:val="center"/>
          </w:tcPr>
          <w:p w:rsidR="004B670D" w:rsidRPr="004B670D" w:rsidRDefault="004B670D">
            <w:pPr>
              <w:spacing w:before="0" w:after="0"/>
              <w:jc w:val="both"/>
              <w:rPr>
                <w:lang w:val="ru-RU"/>
              </w:rPr>
            </w:pPr>
            <w:r w:rsidRPr="004B670D">
              <w:rPr>
                <w:lang w:val="ru-RU"/>
              </w:rPr>
              <w:t>интроверт</w:t>
            </w:r>
          </w:p>
        </w:tc>
      </w:tr>
    </w:tbl>
    <w:p w:rsidR="004B670D" w:rsidRDefault="004B670D">
      <w:pPr>
        <w:spacing w:before="0" w:after="0"/>
        <w:ind w:firstLine="567"/>
        <w:jc w:val="both"/>
        <w:rPr>
          <w:lang w:val="ru-RU"/>
        </w:rPr>
      </w:pPr>
    </w:p>
    <w:p w:rsidR="004B670D" w:rsidRDefault="004B670D">
      <w:pPr>
        <w:spacing w:before="0" w:after="0"/>
        <w:ind w:firstLine="567"/>
        <w:jc w:val="both"/>
        <w:rPr>
          <w:u w:val="single"/>
          <w:lang w:val="ru-RU"/>
        </w:rPr>
      </w:pPr>
      <w:r>
        <w:rPr>
          <w:u w:val="single"/>
          <w:lang w:val="ru-RU"/>
        </w:rPr>
        <w:t>Объяснительная модель исследования:</w:t>
      </w:r>
    </w:p>
    <w:p w:rsidR="004B670D" w:rsidRDefault="004B670D">
      <w:pPr>
        <w:spacing w:before="0" w:after="0"/>
        <w:ind w:firstLine="567"/>
        <w:jc w:val="both"/>
        <w:rPr>
          <w:lang w:val="ru-RU"/>
        </w:rPr>
      </w:pPr>
    </w:p>
    <w:p w:rsidR="004B670D" w:rsidRDefault="007E10B9">
      <w:pPr>
        <w:spacing w:before="0" w:after="0"/>
        <w:ind w:firstLine="567"/>
        <w:jc w:val="both"/>
        <w:rPr>
          <w:lang w:val="ru-RU"/>
        </w:rPr>
      </w:pPr>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25pt;height:123pt" fillcolor="window">
            <v:imagedata r:id="rId5" o:title="Безимени"/>
          </v:shape>
        </w:pict>
      </w:r>
    </w:p>
    <w:p w:rsidR="004B670D" w:rsidRDefault="004B670D">
      <w:pPr>
        <w:spacing w:before="0" w:after="0"/>
        <w:ind w:firstLine="567"/>
        <w:jc w:val="both"/>
        <w:rPr>
          <w:lang w:val="ru-RU"/>
        </w:rPr>
      </w:pPr>
    </w:p>
    <w:p w:rsidR="004B670D" w:rsidRDefault="004B670D">
      <w:pPr>
        <w:spacing w:before="0" w:after="0"/>
        <w:ind w:firstLine="567"/>
        <w:jc w:val="both"/>
        <w:rPr>
          <w:u w:val="single"/>
          <w:lang w:val="ru-RU"/>
        </w:rPr>
      </w:pPr>
      <w:r>
        <w:rPr>
          <w:u w:val="single"/>
          <w:lang w:val="ru-RU"/>
        </w:rPr>
        <w:t>Определение переменных:</w:t>
      </w:r>
    </w:p>
    <w:p w:rsidR="004B670D" w:rsidRDefault="004B670D">
      <w:pPr>
        <w:spacing w:before="0" w:after="0"/>
        <w:ind w:firstLine="567"/>
        <w:jc w:val="both"/>
        <w:rPr>
          <w:lang w:val="ru-RU"/>
        </w:rPr>
      </w:pPr>
      <w:r>
        <w:rPr>
          <w:lang w:val="ru-RU"/>
        </w:rPr>
        <w:t>Переменной является понятие “отношение к рекламе”.</w:t>
      </w:r>
    </w:p>
    <w:p w:rsidR="004B670D" w:rsidRDefault="004B670D">
      <w:pPr>
        <w:spacing w:before="0" w:after="0"/>
        <w:ind w:firstLine="567"/>
        <w:jc w:val="both"/>
      </w:pPr>
    </w:p>
    <w:p w:rsidR="004B670D" w:rsidRDefault="004B670D">
      <w:pPr>
        <w:spacing w:before="0" w:after="0"/>
        <w:ind w:firstLine="567"/>
        <w:jc w:val="both"/>
        <w:rPr>
          <w:u w:val="single"/>
          <w:lang w:val="ru-RU"/>
        </w:rPr>
      </w:pPr>
      <w:r>
        <w:rPr>
          <w:u w:val="single"/>
          <w:lang w:val="ru-RU"/>
        </w:rPr>
        <w:t>Гипотеза:</w:t>
      </w:r>
    </w:p>
    <w:p w:rsidR="004B670D" w:rsidRDefault="004B670D">
      <w:pPr>
        <w:spacing w:before="0" w:after="0"/>
        <w:ind w:firstLine="567"/>
        <w:jc w:val="both"/>
        <w:rPr>
          <w:lang w:val="ru-RU"/>
        </w:rPr>
      </w:pPr>
      <w:r>
        <w:rPr>
          <w:lang w:val="ru-RU"/>
        </w:rPr>
        <w:t>Мы предполагаем что экстравертов более позитивное отношение к рекламе, нежели чем у интровертов.</w:t>
      </w:r>
    </w:p>
    <w:p w:rsidR="004B670D" w:rsidRDefault="004B670D">
      <w:pPr>
        <w:spacing w:before="0" w:after="0"/>
        <w:ind w:firstLine="567"/>
        <w:jc w:val="both"/>
        <w:rPr>
          <w:lang w:val="ru-RU"/>
        </w:rPr>
      </w:pPr>
    </w:p>
    <w:p w:rsidR="004B670D" w:rsidRDefault="004B670D">
      <w:pPr>
        <w:spacing w:before="0" w:after="0"/>
        <w:ind w:firstLine="567"/>
        <w:jc w:val="both"/>
        <w:rPr>
          <w:lang w:val="ru-RU"/>
        </w:rPr>
      </w:pPr>
    </w:p>
    <w:p w:rsidR="004B670D" w:rsidRDefault="004B670D">
      <w:pPr>
        <w:spacing w:before="0" w:after="0"/>
        <w:ind w:firstLine="567"/>
        <w:jc w:val="both"/>
        <w:rPr>
          <w:u w:val="single"/>
          <w:lang w:val="ru-RU"/>
        </w:rPr>
      </w:pPr>
      <w:r>
        <w:rPr>
          <w:u w:val="single"/>
          <w:lang w:val="ru-RU"/>
        </w:rPr>
        <w:t xml:space="preserve">Социальный показатель </w:t>
      </w:r>
    </w:p>
    <w:p w:rsidR="004B670D" w:rsidRDefault="004B670D">
      <w:pPr>
        <w:spacing w:before="0" w:after="0"/>
        <w:ind w:firstLine="567"/>
        <w:jc w:val="both"/>
        <w:rPr>
          <w:lang w:val="ru-RU"/>
        </w:rPr>
      </w:pPr>
      <w:r>
        <w:rPr>
          <w:lang w:val="ru-RU"/>
        </w:rPr>
        <w:t xml:space="preserve">Отношение к рекламе </w:t>
      </w:r>
    </w:p>
    <w:p w:rsidR="004B670D" w:rsidRDefault="004B670D">
      <w:pPr>
        <w:spacing w:before="0" w:after="0"/>
        <w:ind w:firstLine="567"/>
        <w:jc w:val="both"/>
        <w:rPr>
          <w:u w:val="single"/>
          <w:lang w:val="ru-RU"/>
        </w:rPr>
      </w:pPr>
      <w:r>
        <w:rPr>
          <w:u w:val="single"/>
          <w:lang w:val="ru-RU"/>
        </w:rPr>
        <w:t>Социальный индикатор</w:t>
      </w:r>
    </w:p>
    <w:p w:rsidR="004B670D" w:rsidRDefault="004B670D">
      <w:pPr>
        <w:spacing w:before="0" w:after="0"/>
        <w:ind w:firstLine="567"/>
        <w:jc w:val="both"/>
        <w:rPr>
          <w:lang w:val="ru-RU"/>
        </w:rPr>
      </w:pPr>
      <w:r>
        <w:rPr>
          <w:lang w:val="ru-RU"/>
        </w:rPr>
        <w:t>Психологический тип</w:t>
      </w:r>
    </w:p>
    <w:p w:rsidR="004B670D" w:rsidRDefault="004B670D">
      <w:pPr>
        <w:spacing w:before="0" w:after="0"/>
        <w:ind w:firstLine="567"/>
        <w:jc w:val="both"/>
        <w:rPr>
          <w:u w:val="single"/>
          <w:lang w:val="ru-RU"/>
        </w:rPr>
      </w:pPr>
      <w:r>
        <w:rPr>
          <w:u w:val="single"/>
          <w:lang w:val="ru-RU"/>
        </w:rPr>
        <w:t>Обоснование методов измерения:</w:t>
      </w:r>
    </w:p>
    <w:p w:rsidR="004B670D" w:rsidRDefault="004B670D">
      <w:pPr>
        <w:spacing w:before="0" w:after="0"/>
        <w:ind w:firstLine="567"/>
        <w:jc w:val="both"/>
        <w:rPr>
          <w:lang w:val="ru-RU"/>
        </w:rPr>
      </w:pPr>
      <w:r>
        <w:rPr>
          <w:lang w:val="ru-RU"/>
        </w:rPr>
        <w:t xml:space="preserve">В данном исследовании из всех аспектов социальной установки нас интересует отношение исследуемых психологических типов к рекламе, для этого воспользуемся достаточно разработанной методикой измерения социальной установки - методом Терстоуна. В начале необходимо составить множество суждений, характеризующих социальную установку с различных сторон: негативное отношение к установке, нейтральное и отрицательное, после чего предполагается то, что все эти суждения можно разместить в конечное число ячеек (в нашем случае 7). Каждая ячейка предполагает соответствующее отношение к установки на рекламу (первая ячейка отражает крайне положительное отношение к социальной установке на рекламу, четвертая ячейка отражает нейтральное отношение, а седьмая крайне негативное отношение). После чего необходимо провести экспертный опрос. Экспертам беспорядочно предлагаются суждения, и в их задачу входит то, что им нужно разместить суждения в соответствующие ячейки. Все суждения, характеризующие социальную установку на рекламу, размещаются на психологическом континууме отношения к рекламе. </w:t>
      </w:r>
    </w:p>
    <w:p w:rsidR="004B670D" w:rsidRDefault="004B670D">
      <w:pPr>
        <w:spacing w:before="0" w:after="0"/>
        <w:ind w:firstLine="567"/>
        <w:jc w:val="both"/>
        <w:rPr>
          <w:u w:val="single"/>
          <w:lang w:val="ru-RU"/>
        </w:rPr>
      </w:pPr>
    </w:p>
    <w:p w:rsidR="004B670D" w:rsidRDefault="004B670D">
      <w:pPr>
        <w:spacing w:before="0" w:after="0"/>
        <w:ind w:firstLine="567"/>
        <w:jc w:val="both"/>
        <w:rPr>
          <w:u w:val="single"/>
          <w:lang w:val="ru-RU"/>
        </w:rPr>
      </w:pPr>
      <w:r>
        <w:rPr>
          <w:u w:val="single"/>
          <w:lang w:val="ru-RU"/>
        </w:rPr>
        <w:t>Составление суждений, характеризующих отношение к рекламе.</w:t>
      </w:r>
    </w:p>
    <w:p w:rsidR="004B670D" w:rsidRDefault="004B670D">
      <w:pPr>
        <w:spacing w:before="0" w:after="0"/>
        <w:ind w:firstLine="567"/>
        <w:jc w:val="both"/>
        <w:rPr>
          <w:lang w:val="ru-RU"/>
        </w:rPr>
      </w:pPr>
      <w:r>
        <w:rPr>
          <w:lang w:val="ru-RU"/>
        </w:rPr>
        <w:t xml:space="preserve">Реклама помогает узнавать о новых товарах </w:t>
      </w:r>
    </w:p>
    <w:p w:rsidR="004B670D" w:rsidRDefault="004B670D">
      <w:pPr>
        <w:spacing w:before="0" w:after="0"/>
        <w:ind w:firstLine="567"/>
        <w:jc w:val="both"/>
        <w:rPr>
          <w:lang w:val="ru-RU"/>
        </w:rPr>
      </w:pPr>
      <w:r>
        <w:rPr>
          <w:lang w:val="ru-RU"/>
        </w:rPr>
        <w:t xml:space="preserve">Реклама забила весь эфир </w:t>
      </w:r>
    </w:p>
    <w:p w:rsidR="004B670D" w:rsidRDefault="004B670D">
      <w:pPr>
        <w:spacing w:before="0" w:after="0"/>
        <w:ind w:firstLine="567"/>
        <w:jc w:val="both"/>
        <w:rPr>
          <w:lang w:val="ru-RU"/>
        </w:rPr>
      </w:pPr>
      <w:r>
        <w:rPr>
          <w:lang w:val="ru-RU"/>
        </w:rPr>
        <w:t xml:space="preserve">Реклама очень агрессивна </w:t>
      </w:r>
    </w:p>
    <w:p w:rsidR="004B670D" w:rsidRDefault="004B670D">
      <w:pPr>
        <w:spacing w:before="0" w:after="0"/>
        <w:ind w:firstLine="567"/>
        <w:jc w:val="both"/>
        <w:rPr>
          <w:lang w:val="ru-RU"/>
        </w:rPr>
      </w:pPr>
      <w:r>
        <w:rPr>
          <w:lang w:val="ru-RU"/>
        </w:rPr>
        <w:t xml:space="preserve">Реклама – глупа </w:t>
      </w:r>
    </w:p>
    <w:p w:rsidR="004B670D" w:rsidRDefault="004B670D">
      <w:pPr>
        <w:spacing w:before="0" w:after="0"/>
        <w:ind w:firstLine="567"/>
        <w:jc w:val="both"/>
        <w:rPr>
          <w:lang w:val="ru-RU"/>
        </w:rPr>
      </w:pPr>
      <w:r>
        <w:rPr>
          <w:lang w:val="ru-RU"/>
        </w:rPr>
        <w:t xml:space="preserve">Реклама оторвана от реальной жизни </w:t>
      </w:r>
    </w:p>
    <w:p w:rsidR="004B670D" w:rsidRDefault="004B670D">
      <w:pPr>
        <w:spacing w:before="0" w:after="0"/>
        <w:ind w:firstLine="567"/>
        <w:jc w:val="both"/>
        <w:rPr>
          <w:lang w:val="ru-RU"/>
        </w:rPr>
      </w:pPr>
      <w:r>
        <w:rPr>
          <w:lang w:val="ru-RU"/>
        </w:rPr>
        <w:t xml:space="preserve">Реклама помогает в бизнесе </w:t>
      </w:r>
    </w:p>
    <w:p w:rsidR="004B670D" w:rsidRDefault="004B670D">
      <w:pPr>
        <w:spacing w:before="0" w:after="0"/>
        <w:ind w:firstLine="567"/>
        <w:jc w:val="both"/>
        <w:rPr>
          <w:lang w:val="ru-RU"/>
        </w:rPr>
      </w:pPr>
      <w:r>
        <w:rPr>
          <w:lang w:val="ru-RU"/>
        </w:rPr>
        <w:t xml:space="preserve">Реклама вызывает доверие </w:t>
      </w:r>
    </w:p>
    <w:p w:rsidR="004B670D" w:rsidRDefault="004B670D">
      <w:pPr>
        <w:spacing w:before="0" w:after="0"/>
        <w:ind w:firstLine="567"/>
        <w:jc w:val="both"/>
        <w:rPr>
          <w:lang w:val="ru-RU"/>
        </w:rPr>
      </w:pPr>
      <w:r>
        <w:rPr>
          <w:lang w:val="ru-RU"/>
        </w:rPr>
        <w:t xml:space="preserve">Реклама диктует людям стиль жизни </w:t>
      </w:r>
    </w:p>
    <w:p w:rsidR="004B670D" w:rsidRDefault="004B670D">
      <w:pPr>
        <w:spacing w:before="0" w:after="0"/>
        <w:ind w:firstLine="567"/>
        <w:jc w:val="both"/>
        <w:rPr>
          <w:lang w:val="ru-RU"/>
        </w:rPr>
      </w:pPr>
      <w:r>
        <w:rPr>
          <w:lang w:val="ru-RU"/>
        </w:rPr>
        <w:t xml:space="preserve">Рекламе нельзя доверять </w:t>
      </w:r>
    </w:p>
    <w:p w:rsidR="004B670D" w:rsidRDefault="004B670D">
      <w:pPr>
        <w:spacing w:before="0" w:after="0"/>
        <w:ind w:firstLine="567"/>
        <w:jc w:val="both"/>
        <w:rPr>
          <w:lang w:val="ru-RU"/>
        </w:rPr>
      </w:pPr>
      <w:r>
        <w:rPr>
          <w:lang w:val="ru-RU"/>
        </w:rPr>
        <w:t xml:space="preserve">Реклама двигатель торговли </w:t>
      </w:r>
    </w:p>
    <w:p w:rsidR="004B670D" w:rsidRDefault="004B670D">
      <w:pPr>
        <w:spacing w:before="0" w:after="0"/>
        <w:ind w:firstLine="567"/>
        <w:jc w:val="both"/>
        <w:rPr>
          <w:lang w:val="ru-RU"/>
        </w:rPr>
      </w:pPr>
      <w:r>
        <w:rPr>
          <w:lang w:val="ru-RU"/>
        </w:rPr>
        <w:t xml:space="preserve">В рекламе происходит массовая эксплуатация женского образа </w:t>
      </w:r>
    </w:p>
    <w:p w:rsidR="004B670D" w:rsidRDefault="004B670D">
      <w:pPr>
        <w:spacing w:before="0" w:after="0"/>
        <w:ind w:firstLine="567"/>
        <w:jc w:val="both"/>
        <w:rPr>
          <w:lang w:val="ru-RU"/>
        </w:rPr>
      </w:pPr>
      <w:r>
        <w:rPr>
          <w:lang w:val="ru-RU"/>
        </w:rPr>
        <w:t xml:space="preserve">Я очень люблю рекламу </w:t>
      </w:r>
    </w:p>
    <w:p w:rsidR="004B670D" w:rsidRDefault="004B670D">
      <w:pPr>
        <w:spacing w:before="0" w:after="0"/>
        <w:ind w:firstLine="567"/>
        <w:jc w:val="both"/>
        <w:rPr>
          <w:lang w:val="ru-RU"/>
        </w:rPr>
      </w:pPr>
      <w:r>
        <w:rPr>
          <w:lang w:val="ru-RU"/>
        </w:rPr>
        <w:t xml:space="preserve">Реклама не профессиональна </w:t>
      </w:r>
    </w:p>
    <w:p w:rsidR="004B670D" w:rsidRDefault="004B670D">
      <w:pPr>
        <w:spacing w:before="0" w:after="0"/>
        <w:ind w:firstLine="567"/>
        <w:jc w:val="both"/>
        <w:rPr>
          <w:lang w:val="ru-RU"/>
        </w:rPr>
      </w:pPr>
      <w:r>
        <w:rPr>
          <w:lang w:val="ru-RU"/>
        </w:rPr>
        <w:t xml:space="preserve">Реклама не адаптирована к нашей культуре </w:t>
      </w:r>
    </w:p>
    <w:p w:rsidR="004B670D" w:rsidRDefault="004B670D">
      <w:pPr>
        <w:spacing w:before="0" w:after="0"/>
        <w:ind w:firstLine="567"/>
        <w:jc w:val="both"/>
        <w:rPr>
          <w:lang w:val="ru-RU"/>
        </w:rPr>
      </w:pPr>
      <w:r>
        <w:rPr>
          <w:lang w:val="ru-RU"/>
        </w:rPr>
        <w:t xml:space="preserve">Реклама ориентирует человека делающего покупку </w:t>
      </w:r>
    </w:p>
    <w:p w:rsidR="004B670D" w:rsidRDefault="004B670D">
      <w:pPr>
        <w:spacing w:before="0" w:after="0"/>
        <w:ind w:firstLine="567"/>
        <w:jc w:val="both"/>
        <w:rPr>
          <w:lang w:val="ru-RU"/>
        </w:rPr>
      </w:pPr>
      <w:r>
        <w:rPr>
          <w:lang w:val="ru-RU"/>
        </w:rPr>
        <w:t xml:space="preserve">Многое в рекламе мне нравится </w:t>
      </w:r>
    </w:p>
    <w:p w:rsidR="004B670D" w:rsidRDefault="004B670D">
      <w:pPr>
        <w:spacing w:before="0" w:after="0"/>
        <w:ind w:firstLine="567"/>
        <w:jc w:val="both"/>
        <w:rPr>
          <w:lang w:val="ru-RU"/>
        </w:rPr>
      </w:pPr>
      <w:r>
        <w:rPr>
          <w:lang w:val="ru-RU"/>
        </w:rPr>
        <w:t xml:space="preserve">Реклама не эффективна </w:t>
      </w:r>
    </w:p>
    <w:p w:rsidR="004B670D" w:rsidRDefault="004B670D">
      <w:pPr>
        <w:spacing w:before="0" w:after="0"/>
        <w:ind w:firstLine="567"/>
        <w:jc w:val="both"/>
        <w:rPr>
          <w:lang w:val="ru-RU"/>
        </w:rPr>
      </w:pPr>
      <w:r>
        <w:rPr>
          <w:lang w:val="ru-RU"/>
        </w:rPr>
        <w:t xml:space="preserve">Абсолютно вся реклама раздражает </w:t>
      </w:r>
    </w:p>
    <w:p w:rsidR="004B670D" w:rsidRDefault="004B670D">
      <w:pPr>
        <w:spacing w:before="0" w:after="0"/>
        <w:ind w:firstLine="567"/>
        <w:jc w:val="both"/>
        <w:rPr>
          <w:lang w:val="ru-RU"/>
        </w:rPr>
      </w:pPr>
      <w:r>
        <w:rPr>
          <w:lang w:val="ru-RU"/>
        </w:rPr>
        <w:t xml:space="preserve">Реклама это произведение искусства </w:t>
      </w:r>
    </w:p>
    <w:p w:rsidR="004B670D" w:rsidRDefault="004B670D">
      <w:pPr>
        <w:spacing w:before="0" w:after="0"/>
        <w:ind w:firstLine="567"/>
        <w:jc w:val="both"/>
        <w:rPr>
          <w:lang w:val="ru-RU"/>
        </w:rPr>
      </w:pPr>
      <w:r>
        <w:rPr>
          <w:lang w:val="ru-RU"/>
        </w:rPr>
        <w:t xml:space="preserve">Реклама просто ненавистна </w:t>
      </w:r>
    </w:p>
    <w:p w:rsidR="004B670D" w:rsidRDefault="004B670D">
      <w:pPr>
        <w:spacing w:before="0" w:after="0"/>
        <w:ind w:firstLine="567"/>
        <w:jc w:val="both"/>
        <w:rPr>
          <w:lang w:val="ru-RU"/>
        </w:rPr>
      </w:pPr>
      <w:r>
        <w:rPr>
          <w:lang w:val="ru-RU"/>
        </w:rPr>
        <w:t xml:space="preserve">Реклама угнетает </w:t>
      </w:r>
    </w:p>
    <w:p w:rsidR="004B670D" w:rsidRDefault="004B670D">
      <w:pPr>
        <w:spacing w:before="0" w:after="0"/>
        <w:ind w:firstLine="567"/>
        <w:jc w:val="both"/>
        <w:rPr>
          <w:lang w:val="ru-RU"/>
        </w:rPr>
      </w:pPr>
      <w:r>
        <w:rPr>
          <w:lang w:val="ru-RU"/>
        </w:rPr>
        <w:t xml:space="preserve">Я не представляю свою жизнь без рекламы </w:t>
      </w:r>
    </w:p>
    <w:p w:rsidR="004B670D" w:rsidRDefault="004B670D">
      <w:pPr>
        <w:spacing w:before="0" w:after="0"/>
        <w:ind w:firstLine="567"/>
        <w:jc w:val="both"/>
        <w:rPr>
          <w:lang w:val="ru-RU"/>
        </w:rPr>
      </w:pPr>
      <w:r>
        <w:rPr>
          <w:lang w:val="ru-RU"/>
        </w:rPr>
        <w:t xml:space="preserve">Реклама никому не нужна </w:t>
      </w:r>
    </w:p>
    <w:p w:rsidR="004B670D" w:rsidRDefault="004B670D">
      <w:pPr>
        <w:spacing w:before="0" w:after="0"/>
        <w:ind w:firstLine="567"/>
        <w:jc w:val="both"/>
        <w:rPr>
          <w:lang w:val="ru-RU"/>
        </w:rPr>
      </w:pPr>
      <w:r>
        <w:rPr>
          <w:lang w:val="ru-RU"/>
        </w:rPr>
        <w:t xml:space="preserve">Реклама жизненно необходима </w:t>
      </w:r>
    </w:p>
    <w:p w:rsidR="004B670D" w:rsidRDefault="004B670D">
      <w:pPr>
        <w:spacing w:before="0" w:after="0"/>
        <w:ind w:firstLine="567"/>
        <w:jc w:val="both"/>
        <w:rPr>
          <w:lang w:val="ru-RU"/>
        </w:rPr>
      </w:pPr>
      <w:r>
        <w:rPr>
          <w:lang w:val="ru-RU"/>
        </w:rPr>
        <w:t xml:space="preserve">Реклама – это наркотик </w:t>
      </w:r>
    </w:p>
    <w:p w:rsidR="004B670D" w:rsidRDefault="004B670D">
      <w:pPr>
        <w:spacing w:before="0" w:after="0"/>
        <w:ind w:firstLine="567"/>
        <w:jc w:val="both"/>
        <w:rPr>
          <w:lang w:val="ru-RU"/>
        </w:rPr>
      </w:pPr>
      <w:r>
        <w:rPr>
          <w:lang w:val="ru-RU"/>
        </w:rPr>
        <w:t xml:space="preserve">Реклама неэтична </w:t>
      </w:r>
    </w:p>
    <w:p w:rsidR="004B670D" w:rsidRDefault="004B670D">
      <w:pPr>
        <w:spacing w:before="0" w:after="0"/>
        <w:ind w:firstLine="567"/>
        <w:jc w:val="both"/>
        <w:rPr>
          <w:lang w:val="ru-RU"/>
        </w:rPr>
      </w:pPr>
      <w:r>
        <w:rPr>
          <w:lang w:val="ru-RU"/>
        </w:rPr>
        <w:t xml:space="preserve">Реклама заведомо ложна </w:t>
      </w:r>
    </w:p>
    <w:p w:rsidR="004B670D" w:rsidRDefault="004B670D">
      <w:pPr>
        <w:spacing w:before="0" w:after="0"/>
        <w:ind w:firstLine="567"/>
        <w:jc w:val="both"/>
        <w:rPr>
          <w:lang w:val="ru-RU"/>
        </w:rPr>
      </w:pPr>
    </w:p>
    <w:p w:rsidR="004B670D" w:rsidRDefault="004B670D">
      <w:pPr>
        <w:spacing w:before="0" w:after="0"/>
        <w:ind w:firstLine="567"/>
        <w:jc w:val="both"/>
      </w:pPr>
      <w:r>
        <w:rPr>
          <w:lang w:val="ru-RU"/>
        </w:rPr>
        <w:t>После проведения экспертного опроса была получена следующая таблица распределения рангов, приписанных 10-ю экспертами (в клетках таблицы - количество экспертов, приписавших рассматриваемому суждению данный ранг)</w:t>
      </w:r>
    </w:p>
    <w:p w:rsidR="004B670D" w:rsidRDefault="004B670D">
      <w:pPr>
        <w:spacing w:before="0" w:after="0"/>
        <w:jc w:val="both"/>
      </w:pPr>
    </w:p>
    <w:tbl>
      <w:tblPr>
        <w:tblW w:w="0" w:type="auto"/>
        <w:tblInd w:w="-45" w:type="dxa"/>
        <w:tblLayout w:type="fixed"/>
        <w:tblCellMar>
          <w:left w:w="30" w:type="dxa"/>
          <w:right w:w="30" w:type="dxa"/>
        </w:tblCellMar>
        <w:tblLook w:val="0000" w:firstRow="0" w:lastRow="0" w:firstColumn="0" w:lastColumn="0" w:noHBand="0" w:noVBand="0"/>
      </w:tblPr>
      <w:tblGrid>
        <w:gridCol w:w="1448"/>
        <w:gridCol w:w="567"/>
        <w:gridCol w:w="567"/>
        <w:gridCol w:w="567"/>
        <w:gridCol w:w="567"/>
        <w:gridCol w:w="567"/>
        <w:gridCol w:w="567"/>
        <w:gridCol w:w="567"/>
        <w:gridCol w:w="1417"/>
        <w:gridCol w:w="1843"/>
      </w:tblGrid>
      <w:tr w:rsidR="004B670D" w:rsidRPr="004B670D">
        <w:trPr>
          <w:trHeight w:val="247"/>
        </w:trPr>
        <w:tc>
          <w:tcPr>
            <w:tcW w:w="1448" w:type="dxa"/>
            <w:tcBorders>
              <w:top w:val="single" w:sz="12" w:space="0" w:color="auto"/>
              <w:left w:val="single" w:sz="12"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3402" w:type="dxa"/>
            <w:hMerge w:val="restart"/>
            <w:tcBorders>
              <w:top w:val="single" w:sz="12" w:space="0" w:color="auto"/>
              <w:left w:val="single" w:sz="6" w:space="0" w:color="auto"/>
              <w:bottom w:val="single" w:sz="6" w:space="0" w:color="auto"/>
              <w:right w:val="nil"/>
            </w:tcBorders>
          </w:tcPr>
          <w:p w:rsidR="004B670D" w:rsidRPr="004B670D" w:rsidRDefault="004B670D">
            <w:pPr>
              <w:spacing w:before="0" w:after="0"/>
              <w:jc w:val="both"/>
              <w:rPr>
                <w:snapToGrid w:val="0"/>
                <w:color w:val="000000"/>
                <w:lang w:val="ru-RU"/>
              </w:rPr>
            </w:pPr>
            <w:r w:rsidRPr="004B670D">
              <w:rPr>
                <w:snapToGrid w:val="0"/>
                <w:color w:val="000000"/>
                <w:lang w:val="ru-RU"/>
              </w:rPr>
              <w:t>Номер ячейки</w:t>
            </w:r>
          </w:p>
        </w:tc>
        <w:tc>
          <w:tcPr>
            <w:tcW w:w="0" w:type="auto"/>
            <w:hMerge/>
            <w:tcBorders>
              <w:top w:val="single" w:sz="12" w:space="0" w:color="auto"/>
              <w:left w:val="nil"/>
              <w:bottom w:val="single" w:sz="6" w:space="0" w:color="auto"/>
              <w:right w:val="nil"/>
            </w:tcBorders>
          </w:tcPr>
          <w:p w:rsidR="004B670D" w:rsidRPr="004B670D" w:rsidRDefault="004B670D">
            <w:pPr>
              <w:spacing w:before="0" w:after="0"/>
              <w:jc w:val="both"/>
              <w:rPr>
                <w:snapToGrid w:val="0"/>
                <w:color w:val="000000"/>
                <w:lang w:val="ru-RU"/>
              </w:rPr>
            </w:pPr>
          </w:p>
        </w:tc>
        <w:tc>
          <w:tcPr>
            <w:tcW w:w="0" w:type="auto"/>
            <w:hMerge/>
            <w:tcBorders>
              <w:top w:val="single" w:sz="12" w:space="0" w:color="auto"/>
              <w:left w:val="nil"/>
              <w:bottom w:val="single" w:sz="6" w:space="0" w:color="auto"/>
              <w:right w:val="nil"/>
            </w:tcBorders>
          </w:tcPr>
          <w:p w:rsidR="004B670D" w:rsidRPr="004B670D" w:rsidRDefault="004B670D">
            <w:pPr>
              <w:spacing w:before="0" w:after="0"/>
              <w:jc w:val="both"/>
              <w:rPr>
                <w:snapToGrid w:val="0"/>
                <w:color w:val="000000"/>
                <w:lang w:val="ru-RU"/>
              </w:rPr>
            </w:pPr>
          </w:p>
        </w:tc>
        <w:tc>
          <w:tcPr>
            <w:tcW w:w="0" w:type="auto"/>
            <w:hMerge/>
            <w:tcBorders>
              <w:top w:val="single" w:sz="12" w:space="0" w:color="auto"/>
              <w:left w:val="nil"/>
              <w:bottom w:val="single" w:sz="6" w:space="0" w:color="auto"/>
              <w:right w:val="nil"/>
            </w:tcBorders>
          </w:tcPr>
          <w:p w:rsidR="004B670D" w:rsidRPr="004B670D" w:rsidRDefault="004B670D">
            <w:pPr>
              <w:spacing w:before="0" w:after="0"/>
              <w:jc w:val="both"/>
              <w:rPr>
                <w:snapToGrid w:val="0"/>
                <w:color w:val="000000"/>
                <w:lang w:val="ru-RU"/>
              </w:rPr>
            </w:pPr>
          </w:p>
        </w:tc>
        <w:tc>
          <w:tcPr>
            <w:tcW w:w="0" w:type="auto"/>
            <w:hMerge/>
            <w:tcBorders>
              <w:top w:val="single" w:sz="12" w:space="0" w:color="auto"/>
              <w:left w:val="nil"/>
              <w:bottom w:val="single" w:sz="6" w:space="0" w:color="auto"/>
              <w:right w:val="nil"/>
            </w:tcBorders>
          </w:tcPr>
          <w:p w:rsidR="004B670D" w:rsidRPr="004B670D" w:rsidRDefault="004B670D">
            <w:pPr>
              <w:spacing w:before="0" w:after="0"/>
              <w:jc w:val="both"/>
              <w:rPr>
                <w:snapToGrid w:val="0"/>
                <w:color w:val="000000"/>
                <w:lang w:val="ru-RU"/>
              </w:rPr>
            </w:pPr>
          </w:p>
        </w:tc>
        <w:tc>
          <w:tcPr>
            <w:tcW w:w="0" w:type="auto"/>
            <w:hMerge/>
            <w:tcBorders>
              <w:top w:val="single" w:sz="12" w:space="0" w:color="auto"/>
              <w:left w:val="nil"/>
              <w:bottom w:val="single" w:sz="6" w:space="0" w:color="auto"/>
              <w:right w:val="nil"/>
            </w:tcBorders>
          </w:tcPr>
          <w:p w:rsidR="004B670D" w:rsidRPr="004B670D" w:rsidRDefault="004B670D">
            <w:pPr>
              <w:spacing w:before="0" w:after="0"/>
              <w:jc w:val="both"/>
              <w:rPr>
                <w:snapToGrid w:val="0"/>
                <w:color w:val="000000"/>
                <w:lang w:val="ru-RU"/>
              </w:rPr>
            </w:pPr>
          </w:p>
        </w:tc>
        <w:tc>
          <w:tcPr>
            <w:tcW w:w="567" w:type="dxa"/>
            <w:tcBorders>
              <w:top w:val="single" w:sz="12" w:space="0" w:color="auto"/>
              <w:left w:val="nil"/>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1417" w:type="dxa"/>
            <w:tcBorders>
              <w:top w:val="single" w:sz="12" w:space="0" w:color="auto"/>
              <w:left w:val="single" w:sz="6" w:space="0" w:color="auto"/>
              <w:bottom w:val="single" w:sz="6" w:space="0" w:color="auto"/>
              <w:right w:val="single" w:sz="6" w:space="0" w:color="auto"/>
            </w:tcBorders>
          </w:tcPr>
          <w:p w:rsidR="004B670D" w:rsidRPr="004B670D" w:rsidRDefault="004B670D">
            <w:pPr>
              <w:spacing w:before="0" w:after="0"/>
              <w:jc w:val="both"/>
              <w:rPr>
                <w:lang w:val="ru-RU"/>
              </w:rPr>
            </w:pPr>
            <w:r w:rsidRPr="004B670D">
              <w:rPr>
                <w:lang w:val="ru-RU"/>
              </w:rPr>
              <w:t>Медиана</w:t>
            </w:r>
          </w:p>
        </w:tc>
        <w:tc>
          <w:tcPr>
            <w:tcW w:w="1843" w:type="dxa"/>
            <w:tcBorders>
              <w:top w:val="single" w:sz="12" w:space="0" w:color="auto"/>
              <w:left w:val="single" w:sz="6" w:space="0" w:color="auto"/>
              <w:bottom w:val="single" w:sz="6" w:space="0" w:color="auto"/>
              <w:right w:val="single" w:sz="12"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Квартильный размах</w:t>
            </w:r>
          </w:p>
        </w:tc>
      </w:tr>
      <w:tr w:rsidR="004B670D" w:rsidRPr="004B670D">
        <w:trPr>
          <w:trHeight w:val="509"/>
        </w:trPr>
        <w:tc>
          <w:tcPr>
            <w:tcW w:w="1448" w:type="dxa"/>
            <w:tcBorders>
              <w:top w:val="single" w:sz="6" w:space="0" w:color="auto"/>
              <w:left w:val="single" w:sz="12"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Номер суждения</w:t>
            </w:r>
          </w:p>
        </w:tc>
        <w:tc>
          <w:tcPr>
            <w:tcW w:w="567" w:type="dxa"/>
            <w:tcBorders>
              <w:top w:val="single" w:sz="6" w:space="0" w:color="auto"/>
              <w:left w:val="single" w:sz="6" w:space="0" w:color="auto"/>
              <w:bottom w:val="single" w:sz="6" w:space="0" w:color="auto"/>
              <w:right w:val="single" w:sz="6"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1</w:t>
            </w:r>
          </w:p>
        </w:tc>
        <w:tc>
          <w:tcPr>
            <w:tcW w:w="567" w:type="dxa"/>
            <w:tcBorders>
              <w:top w:val="single" w:sz="6" w:space="0" w:color="auto"/>
              <w:left w:val="single" w:sz="6" w:space="0" w:color="auto"/>
              <w:bottom w:val="single" w:sz="6" w:space="0" w:color="auto"/>
              <w:right w:val="single" w:sz="6"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2</w:t>
            </w:r>
          </w:p>
        </w:tc>
        <w:tc>
          <w:tcPr>
            <w:tcW w:w="567" w:type="dxa"/>
            <w:tcBorders>
              <w:top w:val="single" w:sz="6" w:space="0" w:color="auto"/>
              <w:left w:val="single" w:sz="6" w:space="0" w:color="auto"/>
              <w:bottom w:val="single" w:sz="6" w:space="0" w:color="auto"/>
              <w:right w:val="single" w:sz="6"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3</w:t>
            </w:r>
          </w:p>
        </w:tc>
        <w:tc>
          <w:tcPr>
            <w:tcW w:w="567" w:type="dxa"/>
            <w:tcBorders>
              <w:top w:val="single" w:sz="6" w:space="0" w:color="auto"/>
              <w:left w:val="single" w:sz="6" w:space="0" w:color="auto"/>
              <w:bottom w:val="single" w:sz="6" w:space="0" w:color="auto"/>
              <w:right w:val="single" w:sz="6"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4</w:t>
            </w:r>
          </w:p>
        </w:tc>
        <w:tc>
          <w:tcPr>
            <w:tcW w:w="567" w:type="dxa"/>
            <w:tcBorders>
              <w:top w:val="single" w:sz="6" w:space="0" w:color="auto"/>
              <w:left w:val="single" w:sz="6" w:space="0" w:color="auto"/>
              <w:bottom w:val="single" w:sz="6" w:space="0" w:color="auto"/>
              <w:right w:val="single" w:sz="6"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5</w:t>
            </w:r>
          </w:p>
        </w:tc>
        <w:tc>
          <w:tcPr>
            <w:tcW w:w="567" w:type="dxa"/>
            <w:tcBorders>
              <w:top w:val="single" w:sz="6" w:space="0" w:color="auto"/>
              <w:left w:val="single" w:sz="6" w:space="0" w:color="auto"/>
              <w:bottom w:val="single" w:sz="6" w:space="0" w:color="auto"/>
              <w:right w:val="single" w:sz="6"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6</w:t>
            </w:r>
          </w:p>
        </w:tc>
        <w:tc>
          <w:tcPr>
            <w:tcW w:w="567" w:type="dxa"/>
            <w:tcBorders>
              <w:top w:val="single" w:sz="6" w:space="0" w:color="auto"/>
              <w:left w:val="single" w:sz="6" w:space="0" w:color="auto"/>
              <w:bottom w:val="single" w:sz="6" w:space="0" w:color="auto"/>
              <w:right w:val="single" w:sz="6"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7</w:t>
            </w:r>
          </w:p>
        </w:tc>
        <w:tc>
          <w:tcPr>
            <w:tcW w:w="1417" w:type="dxa"/>
            <w:tcBorders>
              <w:top w:val="single" w:sz="6" w:space="0" w:color="auto"/>
              <w:left w:val="single" w:sz="6" w:space="0" w:color="auto"/>
              <w:bottom w:val="single" w:sz="6" w:space="0" w:color="auto"/>
              <w:right w:val="single" w:sz="6"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Me</w:t>
            </w:r>
          </w:p>
        </w:tc>
        <w:tc>
          <w:tcPr>
            <w:tcW w:w="1843" w:type="dxa"/>
            <w:tcBorders>
              <w:top w:val="single" w:sz="6" w:space="0" w:color="auto"/>
              <w:left w:val="single" w:sz="6" w:space="0" w:color="auto"/>
              <w:bottom w:val="single" w:sz="6" w:space="0" w:color="auto"/>
              <w:right w:val="single" w:sz="12" w:space="0" w:color="auto"/>
            </w:tcBorders>
            <w:vAlign w:val="center"/>
          </w:tcPr>
          <w:p w:rsidR="004B670D" w:rsidRPr="004B670D" w:rsidRDefault="004B670D">
            <w:pPr>
              <w:spacing w:before="0" w:after="0"/>
              <w:jc w:val="both"/>
              <w:rPr>
                <w:snapToGrid w:val="0"/>
                <w:color w:val="000000"/>
                <w:vertAlign w:val="subscript"/>
                <w:lang w:val="ru-RU"/>
              </w:rPr>
            </w:pPr>
            <w:r w:rsidRPr="004B670D">
              <w:rPr>
                <w:snapToGrid w:val="0"/>
                <w:color w:val="000000"/>
                <w:lang w:val="ru-RU"/>
              </w:rPr>
              <w:t>Q</w:t>
            </w:r>
            <w:r w:rsidRPr="004B670D">
              <w:rPr>
                <w:snapToGrid w:val="0"/>
                <w:color w:val="000000"/>
                <w:vertAlign w:val="subscript"/>
                <w:lang w:val="ru-RU"/>
              </w:rPr>
              <w:t>3</w:t>
            </w:r>
            <w:r w:rsidRPr="004B670D">
              <w:rPr>
                <w:snapToGrid w:val="0"/>
                <w:color w:val="000000"/>
                <w:lang w:val="ru-RU"/>
              </w:rPr>
              <w:t>-Q</w:t>
            </w:r>
            <w:r w:rsidRPr="004B670D">
              <w:rPr>
                <w:snapToGrid w:val="0"/>
                <w:color w:val="000000"/>
                <w:vertAlign w:val="subscript"/>
                <w:lang w:val="ru-RU"/>
              </w:rPr>
              <w:t>1</w:t>
            </w:r>
          </w:p>
        </w:tc>
      </w:tr>
      <w:tr w:rsidR="004B670D" w:rsidRPr="004B670D">
        <w:trPr>
          <w:trHeight w:val="247"/>
        </w:trPr>
        <w:tc>
          <w:tcPr>
            <w:tcW w:w="1448" w:type="dxa"/>
            <w:tcBorders>
              <w:top w:val="single" w:sz="6" w:space="0" w:color="auto"/>
              <w:left w:val="single" w:sz="12"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1</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2</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2</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5</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2</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1</w:t>
            </w:r>
          </w:p>
        </w:tc>
        <w:tc>
          <w:tcPr>
            <w:tcW w:w="1417" w:type="dxa"/>
            <w:tcBorders>
              <w:top w:val="single" w:sz="6" w:space="0" w:color="auto"/>
              <w:left w:val="single" w:sz="6" w:space="0" w:color="auto"/>
              <w:bottom w:val="single" w:sz="6" w:space="0" w:color="auto"/>
              <w:right w:val="single" w:sz="6"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2,4</w:t>
            </w:r>
          </w:p>
        </w:tc>
        <w:tc>
          <w:tcPr>
            <w:tcW w:w="1843" w:type="dxa"/>
            <w:tcBorders>
              <w:top w:val="single" w:sz="6" w:space="0" w:color="auto"/>
              <w:left w:val="single" w:sz="6" w:space="0" w:color="auto"/>
              <w:bottom w:val="single" w:sz="6" w:space="0" w:color="auto"/>
              <w:right w:val="single" w:sz="12"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1,75</w:t>
            </w:r>
          </w:p>
        </w:tc>
      </w:tr>
      <w:tr w:rsidR="004B670D" w:rsidRPr="004B670D">
        <w:trPr>
          <w:trHeight w:val="247"/>
        </w:trPr>
        <w:tc>
          <w:tcPr>
            <w:tcW w:w="1448" w:type="dxa"/>
            <w:tcBorders>
              <w:top w:val="single" w:sz="6" w:space="0" w:color="auto"/>
              <w:left w:val="single" w:sz="12"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2</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4</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3</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4</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1</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1417" w:type="dxa"/>
            <w:tcBorders>
              <w:top w:val="single" w:sz="6" w:space="0" w:color="auto"/>
              <w:left w:val="single" w:sz="6" w:space="0" w:color="auto"/>
              <w:bottom w:val="single" w:sz="6" w:space="0" w:color="auto"/>
              <w:right w:val="single" w:sz="6"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1,7</w:t>
            </w:r>
          </w:p>
        </w:tc>
        <w:tc>
          <w:tcPr>
            <w:tcW w:w="1843" w:type="dxa"/>
            <w:tcBorders>
              <w:top w:val="single" w:sz="6" w:space="0" w:color="auto"/>
              <w:left w:val="single" w:sz="6" w:space="0" w:color="auto"/>
              <w:bottom w:val="single" w:sz="6" w:space="0" w:color="auto"/>
              <w:right w:val="single" w:sz="12"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2,00</w:t>
            </w:r>
          </w:p>
        </w:tc>
      </w:tr>
      <w:tr w:rsidR="004B670D" w:rsidRPr="004B670D">
        <w:trPr>
          <w:trHeight w:val="247"/>
        </w:trPr>
        <w:tc>
          <w:tcPr>
            <w:tcW w:w="1448" w:type="dxa"/>
            <w:tcBorders>
              <w:top w:val="single" w:sz="6" w:space="0" w:color="auto"/>
              <w:left w:val="single" w:sz="12"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3</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2</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3</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3</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2</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1</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1417" w:type="dxa"/>
            <w:tcBorders>
              <w:top w:val="single" w:sz="6" w:space="0" w:color="auto"/>
              <w:left w:val="single" w:sz="6" w:space="0" w:color="auto"/>
              <w:bottom w:val="single" w:sz="6" w:space="0" w:color="auto"/>
              <w:right w:val="single" w:sz="6"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2,2</w:t>
            </w:r>
          </w:p>
        </w:tc>
        <w:tc>
          <w:tcPr>
            <w:tcW w:w="1843" w:type="dxa"/>
            <w:tcBorders>
              <w:top w:val="single" w:sz="6" w:space="0" w:color="auto"/>
              <w:left w:val="single" w:sz="6" w:space="0" w:color="auto"/>
              <w:bottom w:val="single" w:sz="6" w:space="0" w:color="auto"/>
              <w:right w:val="single" w:sz="12"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2,00</w:t>
            </w:r>
          </w:p>
        </w:tc>
      </w:tr>
      <w:tr w:rsidR="004B670D" w:rsidRPr="004B670D">
        <w:trPr>
          <w:trHeight w:val="247"/>
        </w:trPr>
        <w:tc>
          <w:tcPr>
            <w:tcW w:w="1448" w:type="dxa"/>
            <w:tcBorders>
              <w:top w:val="single" w:sz="6" w:space="0" w:color="auto"/>
              <w:left w:val="single" w:sz="12"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4</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2</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5</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5</w:t>
            </w:r>
          </w:p>
        </w:tc>
        <w:tc>
          <w:tcPr>
            <w:tcW w:w="1417" w:type="dxa"/>
            <w:tcBorders>
              <w:top w:val="single" w:sz="6" w:space="0" w:color="auto"/>
              <w:left w:val="single" w:sz="6" w:space="0" w:color="auto"/>
              <w:bottom w:val="single" w:sz="6" w:space="0" w:color="auto"/>
              <w:right w:val="single" w:sz="6"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5,8</w:t>
            </w:r>
          </w:p>
        </w:tc>
        <w:tc>
          <w:tcPr>
            <w:tcW w:w="1843" w:type="dxa"/>
            <w:tcBorders>
              <w:top w:val="single" w:sz="6" w:space="0" w:color="auto"/>
              <w:left w:val="single" w:sz="6" w:space="0" w:color="auto"/>
              <w:bottom w:val="single" w:sz="6" w:space="0" w:color="auto"/>
              <w:right w:val="single" w:sz="12"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1,00</w:t>
            </w:r>
          </w:p>
        </w:tc>
      </w:tr>
      <w:tr w:rsidR="004B670D" w:rsidRPr="004B670D">
        <w:trPr>
          <w:trHeight w:val="247"/>
        </w:trPr>
        <w:tc>
          <w:tcPr>
            <w:tcW w:w="1448" w:type="dxa"/>
            <w:tcBorders>
              <w:top w:val="single" w:sz="6" w:space="0" w:color="auto"/>
              <w:left w:val="single" w:sz="12"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5</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9</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1</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1</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1417" w:type="dxa"/>
            <w:tcBorders>
              <w:top w:val="single" w:sz="6" w:space="0" w:color="auto"/>
              <w:left w:val="single" w:sz="6" w:space="0" w:color="auto"/>
              <w:bottom w:val="single" w:sz="6" w:space="0" w:color="auto"/>
              <w:right w:val="single" w:sz="6"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0,6</w:t>
            </w:r>
          </w:p>
        </w:tc>
        <w:tc>
          <w:tcPr>
            <w:tcW w:w="1843" w:type="dxa"/>
            <w:tcBorders>
              <w:top w:val="single" w:sz="6" w:space="0" w:color="auto"/>
              <w:left w:val="single" w:sz="6" w:space="0" w:color="auto"/>
              <w:bottom w:val="single" w:sz="6" w:space="0" w:color="auto"/>
              <w:right w:val="single" w:sz="12"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0,00</w:t>
            </w:r>
          </w:p>
        </w:tc>
      </w:tr>
      <w:tr w:rsidR="004B670D" w:rsidRPr="004B670D">
        <w:trPr>
          <w:trHeight w:val="247"/>
        </w:trPr>
        <w:tc>
          <w:tcPr>
            <w:tcW w:w="1448" w:type="dxa"/>
            <w:tcBorders>
              <w:top w:val="single" w:sz="6" w:space="0" w:color="auto"/>
              <w:left w:val="single" w:sz="12"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6</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2</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2</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1</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5</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1</w:t>
            </w:r>
          </w:p>
        </w:tc>
        <w:tc>
          <w:tcPr>
            <w:tcW w:w="1417" w:type="dxa"/>
            <w:tcBorders>
              <w:top w:val="single" w:sz="6" w:space="0" w:color="auto"/>
              <w:left w:val="single" w:sz="6" w:space="0" w:color="auto"/>
              <w:bottom w:val="single" w:sz="6" w:space="0" w:color="auto"/>
              <w:right w:val="single" w:sz="6"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5,1</w:t>
            </w:r>
          </w:p>
        </w:tc>
        <w:tc>
          <w:tcPr>
            <w:tcW w:w="1843" w:type="dxa"/>
            <w:tcBorders>
              <w:top w:val="single" w:sz="6" w:space="0" w:color="auto"/>
              <w:left w:val="single" w:sz="6" w:space="0" w:color="auto"/>
              <w:bottom w:val="single" w:sz="6" w:space="0" w:color="auto"/>
              <w:right w:val="single" w:sz="12"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2,00</w:t>
            </w:r>
          </w:p>
        </w:tc>
      </w:tr>
      <w:tr w:rsidR="004B670D" w:rsidRPr="004B670D">
        <w:trPr>
          <w:trHeight w:val="247"/>
        </w:trPr>
        <w:tc>
          <w:tcPr>
            <w:tcW w:w="1448" w:type="dxa"/>
            <w:tcBorders>
              <w:top w:val="single" w:sz="6" w:space="0" w:color="auto"/>
              <w:left w:val="single" w:sz="12"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7</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1</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2</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4</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2</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3</w:t>
            </w:r>
          </w:p>
        </w:tc>
        <w:tc>
          <w:tcPr>
            <w:tcW w:w="1417" w:type="dxa"/>
            <w:tcBorders>
              <w:top w:val="single" w:sz="6" w:space="0" w:color="auto"/>
              <w:left w:val="single" w:sz="6" w:space="0" w:color="auto"/>
              <w:bottom w:val="single" w:sz="6" w:space="0" w:color="auto"/>
              <w:right w:val="single" w:sz="6"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4,8</w:t>
            </w:r>
          </w:p>
        </w:tc>
        <w:tc>
          <w:tcPr>
            <w:tcW w:w="1843" w:type="dxa"/>
            <w:tcBorders>
              <w:top w:val="single" w:sz="6" w:space="0" w:color="auto"/>
              <w:left w:val="single" w:sz="6" w:space="0" w:color="auto"/>
              <w:bottom w:val="single" w:sz="6" w:space="0" w:color="auto"/>
              <w:right w:val="single" w:sz="12"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2,50</w:t>
            </w:r>
          </w:p>
        </w:tc>
      </w:tr>
      <w:tr w:rsidR="004B670D" w:rsidRPr="004B670D">
        <w:trPr>
          <w:trHeight w:val="247"/>
        </w:trPr>
        <w:tc>
          <w:tcPr>
            <w:tcW w:w="1448" w:type="dxa"/>
            <w:tcBorders>
              <w:top w:val="single" w:sz="6" w:space="0" w:color="auto"/>
              <w:left w:val="single" w:sz="12"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8</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2</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1</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2</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3</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2</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2</w:t>
            </w:r>
          </w:p>
        </w:tc>
        <w:tc>
          <w:tcPr>
            <w:tcW w:w="1417" w:type="dxa"/>
            <w:tcBorders>
              <w:top w:val="single" w:sz="6" w:space="0" w:color="auto"/>
              <w:left w:val="single" w:sz="6" w:space="0" w:color="auto"/>
              <w:bottom w:val="single" w:sz="6" w:space="0" w:color="auto"/>
              <w:right w:val="single" w:sz="6"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4,3</w:t>
            </w:r>
          </w:p>
        </w:tc>
        <w:tc>
          <w:tcPr>
            <w:tcW w:w="1843" w:type="dxa"/>
            <w:tcBorders>
              <w:top w:val="single" w:sz="6" w:space="0" w:color="auto"/>
              <w:left w:val="single" w:sz="6" w:space="0" w:color="auto"/>
              <w:bottom w:val="single" w:sz="6" w:space="0" w:color="auto"/>
              <w:right w:val="single" w:sz="12"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1,50</w:t>
            </w:r>
          </w:p>
        </w:tc>
      </w:tr>
      <w:tr w:rsidR="004B670D" w:rsidRPr="004B670D">
        <w:trPr>
          <w:trHeight w:val="247"/>
        </w:trPr>
        <w:tc>
          <w:tcPr>
            <w:tcW w:w="1448" w:type="dxa"/>
            <w:tcBorders>
              <w:top w:val="single" w:sz="6" w:space="0" w:color="auto"/>
              <w:left w:val="single" w:sz="12"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9</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1</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2</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2</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3</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1</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3</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1417" w:type="dxa"/>
            <w:tcBorders>
              <w:top w:val="single" w:sz="6" w:space="0" w:color="auto"/>
              <w:left w:val="single" w:sz="6" w:space="0" w:color="auto"/>
              <w:bottom w:val="single" w:sz="6" w:space="0" w:color="auto"/>
              <w:right w:val="single" w:sz="6"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3,3</w:t>
            </w:r>
          </w:p>
        </w:tc>
        <w:tc>
          <w:tcPr>
            <w:tcW w:w="1843" w:type="dxa"/>
            <w:tcBorders>
              <w:top w:val="single" w:sz="6" w:space="0" w:color="auto"/>
              <w:left w:val="single" w:sz="6" w:space="0" w:color="auto"/>
              <w:bottom w:val="single" w:sz="6" w:space="0" w:color="auto"/>
              <w:right w:val="single" w:sz="12"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3,50</w:t>
            </w:r>
          </w:p>
        </w:tc>
      </w:tr>
      <w:tr w:rsidR="004B670D" w:rsidRPr="004B670D">
        <w:trPr>
          <w:trHeight w:val="247"/>
        </w:trPr>
        <w:tc>
          <w:tcPr>
            <w:tcW w:w="1448" w:type="dxa"/>
            <w:tcBorders>
              <w:top w:val="single" w:sz="6" w:space="0" w:color="auto"/>
              <w:left w:val="single" w:sz="12"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10</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2</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2</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5</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3</w:t>
            </w:r>
          </w:p>
        </w:tc>
        <w:tc>
          <w:tcPr>
            <w:tcW w:w="1417" w:type="dxa"/>
            <w:tcBorders>
              <w:top w:val="single" w:sz="6" w:space="0" w:color="auto"/>
              <w:left w:val="single" w:sz="6" w:space="0" w:color="auto"/>
              <w:bottom w:val="single" w:sz="6" w:space="0" w:color="auto"/>
              <w:right w:val="single" w:sz="6"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4,4</w:t>
            </w:r>
          </w:p>
        </w:tc>
        <w:tc>
          <w:tcPr>
            <w:tcW w:w="1843" w:type="dxa"/>
            <w:tcBorders>
              <w:top w:val="single" w:sz="6" w:space="0" w:color="auto"/>
              <w:left w:val="single" w:sz="6" w:space="0" w:color="auto"/>
              <w:bottom w:val="single" w:sz="6" w:space="0" w:color="auto"/>
              <w:right w:val="single" w:sz="12"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2,50</w:t>
            </w:r>
          </w:p>
        </w:tc>
      </w:tr>
      <w:tr w:rsidR="004B670D" w:rsidRPr="004B670D">
        <w:trPr>
          <w:trHeight w:val="247"/>
        </w:trPr>
        <w:tc>
          <w:tcPr>
            <w:tcW w:w="1448" w:type="dxa"/>
            <w:tcBorders>
              <w:top w:val="single" w:sz="6" w:space="0" w:color="auto"/>
              <w:left w:val="single" w:sz="12"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11</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1</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1</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5</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5</w:t>
            </w:r>
          </w:p>
        </w:tc>
        <w:tc>
          <w:tcPr>
            <w:tcW w:w="1417" w:type="dxa"/>
            <w:tcBorders>
              <w:top w:val="single" w:sz="6" w:space="0" w:color="auto"/>
              <w:left w:val="single" w:sz="6" w:space="0" w:color="auto"/>
              <w:bottom w:val="single" w:sz="6" w:space="0" w:color="auto"/>
              <w:right w:val="single" w:sz="6"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5,8</w:t>
            </w:r>
          </w:p>
        </w:tc>
        <w:tc>
          <w:tcPr>
            <w:tcW w:w="1843" w:type="dxa"/>
            <w:tcBorders>
              <w:top w:val="single" w:sz="6" w:space="0" w:color="auto"/>
              <w:left w:val="single" w:sz="6" w:space="0" w:color="auto"/>
              <w:bottom w:val="single" w:sz="6" w:space="0" w:color="auto"/>
              <w:right w:val="single" w:sz="12"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1,00</w:t>
            </w:r>
          </w:p>
        </w:tc>
      </w:tr>
      <w:tr w:rsidR="004B670D" w:rsidRPr="004B670D">
        <w:trPr>
          <w:trHeight w:val="247"/>
        </w:trPr>
        <w:tc>
          <w:tcPr>
            <w:tcW w:w="1448" w:type="dxa"/>
            <w:tcBorders>
              <w:top w:val="single" w:sz="6" w:space="0" w:color="auto"/>
              <w:left w:val="single" w:sz="12"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12</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1</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1</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2</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9</w:t>
            </w:r>
          </w:p>
        </w:tc>
        <w:tc>
          <w:tcPr>
            <w:tcW w:w="1417" w:type="dxa"/>
            <w:tcBorders>
              <w:top w:val="single" w:sz="6" w:space="0" w:color="auto"/>
              <w:left w:val="single" w:sz="6" w:space="0" w:color="auto"/>
              <w:bottom w:val="single" w:sz="6" w:space="0" w:color="auto"/>
              <w:right w:val="single" w:sz="6"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6,3</w:t>
            </w:r>
          </w:p>
        </w:tc>
        <w:tc>
          <w:tcPr>
            <w:tcW w:w="1843" w:type="dxa"/>
            <w:tcBorders>
              <w:top w:val="single" w:sz="6" w:space="0" w:color="auto"/>
              <w:left w:val="single" w:sz="6" w:space="0" w:color="auto"/>
              <w:bottom w:val="single" w:sz="6" w:space="0" w:color="auto"/>
              <w:right w:val="single" w:sz="12"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1,00</w:t>
            </w:r>
          </w:p>
        </w:tc>
      </w:tr>
      <w:tr w:rsidR="004B670D" w:rsidRPr="004B670D">
        <w:trPr>
          <w:trHeight w:val="247"/>
        </w:trPr>
        <w:tc>
          <w:tcPr>
            <w:tcW w:w="1448" w:type="dxa"/>
            <w:tcBorders>
              <w:top w:val="single" w:sz="6" w:space="0" w:color="auto"/>
              <w:left w:val="single" w:sz="12"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13</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4</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5</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1</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1417" w:type="dxa"/>
            <w:tcBorders>
              <w:top w:val="single" w:sz="6" w:space="0" w:color="auto"/>
              <w:left w:val="single" w:sz="6" w:space="0" w:color="auto"/>
              <w:bottom w:val="single" w:sz="6" w:space="0" w:color="auto"/>
              <w:right w:val="single" w:sz="6"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1,2</w:t>
            </w:r>
          </w:p>
        </w:tc>
        <w:tc>
          <w:tcPr>
            <w:tcW w:w="1843" w:type="dxa"/>
            <w:tcBorders>
              <w:top w:val="single" w:sz="6" w:space="0" w:color="auto"/>
              <w:left w:val="single" w:sz="6" w:space="0" w:color="auto"/>
              <w:bottom w:val="single" w:sz="6" w:space="0" w:color="auto"/>
              <w:right w:val="single" w:sz="12"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1,00</w:t>
            </w:r>
          </w:p>
        </w:tc>
      </w:tr>
      <w:tr w:rsidR="004B670D" w:rsidRPr="004B670D">
        <w:trPr>
          <w:trHeight w:val="247"/>
        </w:trPr>
        <w:tc>
          <w:tcPr>
            <w:tcW w:w="1448" w:type="dxa"/>
            <w:tcBorders>
              <w:top w:val="single" w:sz="6" w:space="0" w:color="auto"/>
              <w:left w:val="single" w:sz="12"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14</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1</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1</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3</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2</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6</w:t>
            </w:r>
          </w:p>
        </w:tc>
        <w:tc>
          <w:tcPr>
            <w:tcW w:w="1417" w:type="dxa"/>
            <w:tcBorders>
              <w:top w:val="single" w:sz="6" w:space="0" w:color="auto"/>
              <w:left w:val="single" w:sz="6" w:space="0" w:color="auto"/>
              <w:bottom w:val="single" w:sz="6" w:space="0" w:color="auto"/>
              <w:right w:val="single" w:sz="6"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5,7</w:t>
            </w:r>
          </w:p>
        </w:tc>
        <w:tc>
          <w:tcPr>
            <w:tcW w:w="1843" w:type="dxa"/>
            <w:tcBorders>
              <w:top w:val="single" w:sz="6" w:space="0" w:color="auto"/>
              <w:left w:val="single" w:sz="6" w:space="0" w:color="auto"/>
              <w:bottom w:val="single" w:sz="6" w:space="0" w:color="auto"/>
              <w:right w:val="single" w:sz="12"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2,00</w:t>
            </w:r>
          </w:p>
        </w:tc>
      </w:tr>
      <w:tr w:rsidR="004B670D" w:rsidRPr="004B670D">
        <w:trPr>
          <w:trHeight w:val="247"/>
        </w:trPr>
        <w:tc>
          <w:tcPr>
            <w:tcW w:w="1448" w:type="dxa"/>
            <w:tcBorders>
              <w:top w:val="single" w:sz="6" w:space="0" w:color="auto"/>
              <w:left w:val="single" w:sz="12"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15</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6</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4</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2</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1417" w:type="dxa"/>
            <w:tcBorders>
              <w:top w:val="single" w:sz="6" w:space="0" w:color="auto"/>
              <w:left w:val="single" w:sz="6" w:space="0" w:color="auto"/>
              <w:bottom w:val="single" w:sz="6" w:space="0" w:color="auto"/>
              <w:right w:val="single" w:sz="6"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1,0</w:t>
            </w:r>
          </w:p>
        </w:tc>
        <w:tc>
          <w:tcPr>
            <w:tcW w:w="1843" w:type="dxa"/>
            <w:tcBorders>
              <w:top w:val="single" w:sz="6" w:space="0" w:color="auto"/>
              <w:left w:val="single" w:sz="6" w:space="0" w:color="auto"/>
              <w:bottom w:val="single" w:sz="6" w:space="0" w:color="auto"/>
              <w:right w:val="single" w:sz="12"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1,00</w:t>
            </w:r>
          </w:p>
        </w:tc>
      </w:tr>
      <w:tr w:rsidR="004B670D" w:rsidRPr="004B670D">
        <w:trPr>
          <w:trHeight w:val="247"/>
        </w:trPr>
        <w:tc>
          <w:tcPr>
            <w:tcW w:w="1448" w:type="dxa"/>
            <w:tcBorders>
              <w:top w:val="single" w:sz="6" w:space="0" w:color="auto"/>
              <w:left w:val="single" w:sz="12"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16</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5</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2</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4</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1</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1417" w:type="dxa"/>
            <w:tcBorders>
              <w:top w:val="single" w:sz="6" w:space="0" w:color="auto"/>
              <w:left w:val="single" w:sz="6" w:space="0" w:color="auto"/>
              <w:bottom w:val="single" w:sz="6" w:space="0" w:color="auto"/>
              <w:right w:val="single" w:sz="6"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1,5</w:t>
            </w:r>
          </w:p>
        </w:tc>
        <w:tc>
          <w:tcPr>
            <w:tcW w:w="1843" w:type="dxa"/>
            <w:tcBorders>
              <w:top w:val="single" w:sz="6" w:space="0" w:color="auto"/>
              <w:left w:val="single" w:sz="6" w:space="0" w:color="auto"/>
              <w:bottom w:val="single" w:sz="6" w:space="0" w:color="auto"/>
              <w:right w:val="single" w:sz="12"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3,00</w:t>
            </w:r>
          </w:p>
        </w:tc>
      </w:tr>
      <w:tr w:rsidR="004B670D" w:rsidRPr="004B670D">
        <w:trPr>
          <w:trHeight w:val="247"/>
        </w:trPr>
        <w:tc>
          <w:tcPr>
            <w:tcW w:w="1448" w:type="dxa"/>
            <w:tcBorders>
              <w:top w:val="single" w:sz="6" w:space="0" w:color="auto"/>
              <w:left w:val="single" w:sz="12"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17</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1</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3</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5</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3</w:t>
            </w:r>
          </w:p>
        </w:tc>
        <w:tc>
          <w:tcPr>
            <w:tcW w:w="1417" w:type="dxa"/>
            <w:tcBorders>
              <w:top w:val="single" w:sz="6" w:space="0" w:color="auto"/>
              <w:left w:val="single" w:sz="6" w:space="0" w:color="auto"/>
              <w:bottom w:val="single" w:sz="6" w:space="0" w:color="auto"/>
              <w:right w:val="single" w:sz="6"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5,4</w:t>
            </w:r>
          </w:p>
        </w:tc>
        <w:tc>
          <w:tcPr>
            <w:tcW w:w="1843" w:type="dxa"/>
            <w:tcBorders>
              <w:top w:val="single" w:sz="6" w:space="0" w:color="auto"/>
              <w:left w:val="single" w:sz="6" w:space="0" w:color="auto"/>
              <w:bottom w:val="single" w:sz="6" w:space="0" w:color="auto"/>
              <w:right w:val="single" w:sz="12"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1,75</w:t>
            </w:r>
          </w:p>
        </w:tc>
      </w:tr>
      <w:tr w:rsidR="004B670D" w:rsidRPr="004B670D">
        <w:trPr>
          <w:trHeight w:val="247"/>
        </w:trPr>
        <w:tc>
          <w:tcPr>
            <w:tcW w:w="1448" w:type="dxa"/>
            <w:tcBorders>
              <w:top w:val="single" w:sz="6" w:space="0" w:color="auto"/>
              <w:left w:val="single" w:sz="12"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18</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1</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6</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4</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1</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1417" w:type="dxa"/>
            <w:tcBorders>
              <w:top w:val="single" w:sz="6" w:space="0" w:color="auto"/>
              <w:left w:val="single" w:sz="6" w:space="0" w:color="auto"/>
              <w:bottom w:val="single" w:sz="6" w:space="0" w:color="auto"/>
              <w:right w:val="single" w:sz="6"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1,8</w:t>
            </w:r>
          </w:p>
        </w:tc>
        <w:tc>
          <w:tcPr>
            <w:tcW w:w="1843" w:type="dxa"/>
            <w:tcBorders>
              <w:top w:val="single" w:sz="6" w:space="0" w:color="auto"/>
              <w:left w:val="single" w:sz="6" w:space="0" w:color="auto"/>
              <w:bottom w:val="single" w:sz="6" w:space="0" w:color="auto"/>
              <w:right w:val="single" w:sz="12"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1,00</w:t>
            </w:r>
          </w:p>
        </w:tc>
      </w:tr>
      <w:tr w:rsidR="004B670D" w:rsidRPr="004B670D">
        <w:trPr>
          <w:trHeight w:val="247"/>
        </w:trPr>
        <w:tc>
          <w:tcPr>
            <w:tcW w:w="1448" w:type="dxa"/>
            <w:tcBorders>
              <w:top w:val="single" w:sz="6" w:space="0" w:color="auto"/>
              <w:left w:val="single" w:sz="12"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19</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1</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2</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7</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2</w:t>
            </w:r>
          </w:p>
        </w:tc>
        <w:tc>
          <w:tcPr>
            <w:tcW w:w="1417" w:type="dxa"/>
            <w:tcBorders>
              <w:top w:val="single" w:sz="6" w:space="0" w:color="auto"/>
              <w:left w:val="single" w:sz="6" w:space="0" w:color="auto"/>
              <w:bottom w:val="single" w:sz="6" w:space="0" w:color="auto"/>
              <w:right w:val="single" w:sz="6"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5,4</w:t>
            </w:r>
          </w:p>
        </w:tc>
        <w:tc>
          <w:tcPr>
            <w:tcW w:w="1843" w:type="dxa"/>
            <w:tcBorders>
              <w:top w:val="single" w:sz="6" w:space="0" w:color="auto"/>
              <w:left w:val="single" w:sz="6" w:space="0" w:color="auto"/>
              <w:bottom w:val="single" w:sz="6" w:space="0" w:color="auto"/>
              <w:right w:val="single" w:sz="12"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1,75</w:t>
            </w:r>
          </w:p>
        </w:tc>
      </w:tr>
      <w:tr w:rsidR="004B670D" w:rsidRPr="004B670D">
        <w:trPr>
          <w:trHeight w:val="247"/>
        </w:trPr>
        <w:tc>
          <w:tcPr>
            <w:tcW w:w="1448" w:type="dxa"/>
            <w:tcBorders>
              <w:top w:val="single" w:sz="6" w:space="0" w:color="auto"/>
              <w:left w:val="single" w:sz="12"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20</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2</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8</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1</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1</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1417" w:type="dxa"/>
            <w:tcBorders>
              <w:top w:val="single" w:sz="6" w:space="0" w:color="auto"/>
              <w:left w:val="single" w:sz="6" w:space="0" w:color="auto"/>
              <w:bottom w:val="single" w:sz="6" w:space="0" w:color="auto"/>
              <w:right w:val="single" w:sz="6"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1,5</w:t>
            </w:r>
          </w:p>
        </w:tc>
        <w:tc>
          <w:tcPr>
            <w:tcW w:w="1843" w:type="dxa"/>
            <w:tcBorders>
              <w:top w:val="single" w:sz="6" w:space="0" w:color="auto"/>
              <w:left w:val="single" w:sz="6" w:space="0" w:color="auto"/>
              <w:bottom w:val="single" w:sz="6" w:space="0" w:color="auto"/>
              <w:right w:val="single" w:sz="12"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0,00</w:t>
            </w:r>
          </w:p>
        </w:tc>
      </w:tr>
      <w:tr w:rsidR="004B670D" w:rsidRPr="004B670D">
        <w:trPr>
          <w:trHeight w:val="247"/>
        </w:trPr>
        <w:tc>
          <w:tcPr>
            <w:tcW w:w="1448" w:type="dxa"/>
            <w:tcBorders>
              <w:top w:val="single" w:sz="6" w:space="0" w:color="auto"/>
              <w:left w:val="single" w:sz="12"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21</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2</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3</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7</w:t>
            </w:r>
          </w:p>
        </w:tc>
        <w:tc>
          <w:tcPr>
            <w:tcW w:w="1417" w:type="dxa"/>
            <w:tcBorders>
              <w:top w:val="single" w:sz="6" w:space="0" w:color="auto"/>
              <w:left w:val="single" w:sz="6" w:space="0" w:color="auto"/>
              <w:bottom w:val="single" w:sz="6" w:space="0" w:color="auto"/>
              <w:right w:val="single" w:sz="6"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6,1</w:t>
            </w:r>
          </w:p>
        </w:tc>
        <w:tc>
          <w:tcPr>
            <w:tcW w:w="1843" w:type="dxa"/>
            <w:tcBorders>
              <w:top w:val="single" w:sz="6" w:space="0" w:color="auto"/>
              <w:left w:val="single" w:sz="6" w:space="0" w:color="auto"/>
              <w:bottom w:val="single" w:sz="6" w:space="0" w:color="auto"/>
              <w:right w:val="single" w:sz="12"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1,00</w:t>
            </w:r>
          </w:p>
        </w:tc>
      </w:tr>
      <w:tr w:rsidR="004B670D" w:rsidRPr="004B670D">
        <w:trPr>
          <w:trHeight w:val="247"/>
        </w:trPr>
        <w:tc>
          <w:tcPr>
            <w:tcW w:w="1448" w:type="dxa"/>
            <w:tcBorders>
              <w:top w:val="single" w:sz="6" w:space="0" w:color="auto"/>
              <w:left w:val="single" w:sz="12"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22</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1</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1</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2</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2</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2</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4</w:t>
            </w:r>
          </w:p>
        </w:tc>
        <w:tc>
          <w:tcPr>
            <w:tcW w:w="1417" w:type="dxa"/>
            <w:tcBorders>
              <w:top w:val="single" w:sz="6" w:space="0" w:color="auto"/>
              <w:left w:val="single" w:sz="6" w:space="0" w:color="auto"/>
              <w:bottom w:val="single" w:sz="6" w:space="0" w:color="auto"/>
              <w:right w:val="single" w:sz="6"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5,0</w:t>
            </w:r>
          </w:p>
        </w:tc>
        <w:tc>
          <w:tcPr>
            <w:tcW w:w="1843" w:type="dxa"/>
            <w:tcBorders>
              <w:top w:val="single" w:sz="6" w:space="0" w:color="auto"/>
              <w:left w:val="single" w:sz="6" w:space="0" w:color="auto"/>
              <w:bottom w:val="single" w:sz="6" w:space="0" w:color="auto"/>
              <w:right w:val="single" w:sz="12"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3,00</w:t>
            </w:r>
          </w:p>
        </w:tc>
      </w:tr>
      <w:tr w:rsidR="004B670D" w:rsidRPr="004B670D">
        <w:trPr>
          <w:trHeight w:val="247"/>
        </w:trPr>
        <w:tc>
          <w:tcPr>
            <w:tcW w:w="1448" w:type="dxa"/>
            <w:tcBorders>
              <w:top w:val="single" w:sz="6" w:space="0" w:color="auto"/>
              <w:left w:val="single" w:sz="12"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23</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2</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4</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4</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1</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1</w:t>
            </w:r>
          </w:p>
        </w:tc>
        <w:tc>
          <w:tcPr>
            <w:tcW w:w="1417" w:type="dxa"/>
            <w:tcBorders>
              <w:top w:val="single" w:sz="6" w:space="0" w:color="auto"/>
              <w:left w:val="single" w:sz="6" w:space="0" w:color="auto"/>
              <w:bottom w:val="single" w:sz="6" w:space="0" w:color="auto"/>
              <w:right w:val="single" w:sz="6"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2,0</w:t>
            </w:r>
          </w:p>
        </w:tc>
        <w:tc>
          <w:tcPr>
            <w:tcW w:w="1843" w:type="dxa"/>
            <w:tcBorders>
              <w:top w:val="single" w:sz="6" w:space="0" w:color="auto"/>
              <w:left w:val="single" w:sz="6" w:space="0" w:color="auto"/>
              <w:bottom w:val="single" w:sz="6" w:space="0" w:color="auto"/>
              <w:right w:val="single" w:sz="12"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1,00</w:t>
            </w:r>
          </w:p>
        </w:tc>
      </w:tr>
      <w:tr w:rsidR="004B670D" w:rsidRPr="004B670D">
        <w:trPr>
          <w:trHeight w:val="247"/>
        </w:trPr>
        <w:tc>
          <w:tcPr>
            <w:tcW w:w="1448" w:type="dxa"/>
            <w:tcBorders>
              <w:top w:val="single" w:sz="6" w:space="0" w:color="auto"/>
              <w:left w:val="single" w:sz="12"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24</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1</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2</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3</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1</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3</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2</w:t>
            </w:r>
          </w:p>
        </w:tc>
        <w:tc>
          <w:tcPr>
            <w:tcW w:w="1417" w:type="dxa"/>
            <w:tcBorders>
              <w:top w:val="single" w:sz="6" w:space="0" w:color="auto"/>
              <w:left w:val="single" w:sz="6" w:space="0" w:color="auto"/>
              <w:bottom w:val="single" w:sz="6" w:space="0" w:color="auto"/>
              <w:right w:val="single" w:sz="6"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4,0</w:t>
            </w:r>
          </w:p>
        </w:tc>
        <w:tc>
          <w:tcPr>
            <w:tcW w:w="1843" w:type="dxa"/>
            <w:tcBorders>
              <w:top w:val="single" w:sz="6" w:space="0" w:color="auto"/>
              <w:left w:val="single" w:sz="6" w:space="0" w:color="auto"/>
              <w:bottom w:val="single" w:sz="6" w:space="0" w:color="auto"/>
              <w:right w:val="single" w:sz="12"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3,50</w:t>
            </w:r>
          </w:p>
        </w:tc>
      </w:tr>
      <w:tr w:rsidR="004B670D" w:rsidRPr="004B670D">
        <w:trPr>
          <w:trHeight w:val="247"/>
        </w:trPr>
        <w:tc>
          <w:tcPr>
            <w:tcW w:w="1448" w:type="dxa"/>
            <w:tcBorders>
              <w:top w:val="single" w:sz="6" w:space="0" w:color="auto"/>
              <w:left w:val="single" w:sz="12"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25</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1</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2</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2</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3</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1</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1</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2</w:t>
            </w:r>
          </w:p>
        </w:tc>
        <w:tc>
          <w:tcPr>
            <w:tcW w:w="1417" w:type="dxa"/>
            <w:tcBorders>
              <w:top w:val="single" w:sz="6" w:space="0" w:color="auto"/>
              <w:left w:val="single" w:sz="6" w:space="0" w:color="auto"/>
              <w:bottom w:val="single" w:sz="6" w:space="0" w:color="auto"/>
              <w:right w:val="single" w:sz="6"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3,3</w:t>
            </w:r>
          </w:p>
        </w:tc>
        <w:tc>
          <w:tcPr>
            <w:tcW w:w="1843" w:type="dxa"/>
            <w:tcBorders>
              <w:top w:val="single" w:sz="6" w:space="0" w:color="auto"/>
              <w:left w:val="single" w:sz="6" w:space="0" w:color="auto"/>
              <w:bottom w:val="single" w:sz="6" w:space="0" w:color="auto"/>
              <w:right w:val="single" w:sz="12"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2,50</w:t>
            </w:r>
          </w:p>
        </w:tc>
      </w:tr>
      <w:tr w:rsidR="004B670D" w:rsidRPr="004B670D">
        <w:trPr>
          <w:trHeight w:val="247"/>
        </w:trPr>
        <w:tc>
          <w:tcPr>
            <w:tcW w:w="1448" w:type="dxa"/>
            <w:tcBorders>
              <w:top w:val="single" w:sz="6" w:space="0" w:color="auto"/>
              <w:left w:val="single" w:sz="12"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26</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2</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1</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1</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1</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4</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3</w:t>
            </w:r>
          </w:p>
        </w:tc>
        <w:tc>
          <w:tcPr>
            <w:tcW w:w="1417" w:type="dxa"/>
            <w:tcBorders>
              <w:top w:val="single" w:sz="6" w:space="0" w:color="auto"/>
              <w:left w:val="single" w:sz="6" w:space="0" w:color="auto"/>
              <w:bottom w:val="single" w:sz="6" w:space="0" w:color="auto"/>
              <w:right w:val="single" w:sz="6"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5,2</w:t>
            </w:r>
          </w:p>
        </w:tc>
        <w:tc>
          <w:tcPr>
            <w:tcW w:w="1843" w:type="dxa"/>
            <w:tcBorders>
              <w:top w:val="single" w:sz="6" w:space="0" w:color="auto"/>
              <w:left w:val="single" w:sz="6" w:space="0" w:color="auto"/>
              <w:bottom w:val="single" w:sz="6" w:space="0" w:color="auto"/>
              <w:right w:val="single" w:sz="12"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3,50</w:t>
            </w:r>
          </w:p>
        </w:tc>
      </w:tr>
      <w:tr w:rsidR="004B670D" w:rsidRPr="004B670D">
        <w:trPr>
          <w:trHeight w:val="247"/>
        </w:trPr>
        <w:tc>
          <w:tcPr>
            <w:tcW w:w="1448" w:type="dxa"/>
            <w:tcBorders>
              <w:top w:val="single" w:sz="6" w:space="0" w:color="auto"/>
              <w:left w:val="single" w:sz="12"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27</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1</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1</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1</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2</w:t>
            </w:r>
          </w:p>
        </w:tc>
        <w:tc>
          <w:tcPr>
            <w:tcW w:w="567"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7</w:t>
            </w:r>
          </w:p>
        </w:tc>
        <w:tc>
          <w:tcPr>
            <w:tcW w:w="1417" w:type="dxa"/>
            <w:tcBorders>
              <w:top w:val="single" w:sz="6" w:space="0" w:color="auto"/>
              <w:left w:val="single" w:sz="6" w:space="0" w:color="auto"/>
              <w:bottom w:val="single" w:sz="6" w:space="0" w:color="auto"/>
              <w:right w:val="single" w:sz="6"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6,1</w:t>
            </w:r>
          </w:p>
        </w:tc>
        <w:tc>
          <w:tcPr>
            <w:tcW w:w="1843" w:type="dxa"/>
            <w:tcBorders>
              <w:top w:val="single" w:sz="6" w:space="0" w:color="auto"/>
              <w:left w:val="single" w:sz="6" w:space="0" w:color="auto"/>
              <w:bottom w:val="single" w:sz="6" w:space="0" w:color="auto"/>
              <w:right w:val="single" w:sz="12"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1,75</w:t>
            </w:r>
          </w:p>
        </w:tc>
      </w:tr>
    </w:tbl>
    <w:p w:rsidR="004B670D" w:rsidRDefault="004B670D">
      <w:pPr>
        <w:spacing w:before="0" w:after="0"/>
        <w:ind w:firstLine="567"/>
        <w:jc w:val="both"/>
        <w:rPr>
          <w:lang w:val="ru-RU"/>
        </w:rPr>
      </w:pPr>
    </w:p>
    <w:p w:rsidR="004B670D" w:rsidRDefault="004B670D">
      <w:pPr>
        <w:pStyle w:val="ac"/>
        <w:spacing w:before="0" w:after="0" w:line="240" w:lineRule="auto"/>
      </w:pPr>
      <w:r>
        <w:t xml:space="preserve">После построения нашей таблицы необходимо решить, какие суждения надо отбросить в силу большого квартильного размаха (т.е. те суждения, о расположении которых на установочном континууме эксперты не сошлись во мнениях). Мы решили, что квартильный размах должен быть меньше двух, тогда после отсева многозначных суждений у нас останутся следующие </w:t>
      </w:r>
    </w:p>
    <w:p w:rsidR="004B670D" w:rsidRDefault="004B670D">
      <w:pPr>
        <w:spacing w:before="0" w:after="0"/>
        <w:jc w:val="both"/>
        <w:rPr>
          <w:lang w:val="ru-RU"/>
        </w:rPr>
      </w:pPr>
    </w:p>
    <w:tbl>
      <w:tblPr>
        <w:tblW w:w="0" w:type="auto"/>
        <w:tblInd w:w="-45" w:type="dxa"/>
        <w:tblLayout w:type="fixed"/>
        <w:tblCellMar>
          <w:left w:w="30" w:type="dxa"/>
          <w:right w:w="30" w:type="dxa"/>
        </w:tblCellMar>
        <w:tblLook w:val="0000" w:firstRow="0" w:lastRow="0" w:firstColumn="0" w:lastColumn="0" w:noHBand="0" w:noVBand="0"/>
      </w:tblPr>
      <w:tblGrid>
        <w:gridCol w:w="7118"/>
        <w:gridCol w:w="2693"/>
      </w:tblGrid>
      <w:tr w:rsidR="004B670D" w:rsidRPr="004B670D">
        <w:trPr>
          <w:trHeight w:val="247"/>
        </w:trPr>
        <w:tc>
          <w:tcPr>
            <w:tcW w:w="7118" w:type="dxa"/>
            <w:tcBorders>
              <w:top w:val="single" w:sz="6" w:space="0" w:color="auto"/>
              <w:left w:val="single" w:sz="12" w:space="0" w:color="auto"/>
              <w:bottom w:val="single" w:sz="6" w:space="0" w:color="auto"/>
              <w:right w:val="single" w:sz="6" w:space="0" w:color="auto"/>
            </w:tcBorders>
            <w:vAlign w:val="center"/>
          </w:tcPr>
          <w:p w:rsidR="004B670D" w:rsidRPr="004B670D" w:rsidRDefault="004B670D">
            <w:pPr>
              <w:spacing w:before="0" w:after="0"/>
              <w:jc w:val="both"/>
              <w:rPr>
                <w:lang w:val="ru-RU"/>
              </w:rPr>
            </w:pPr>
            <w:r w:rsidRPr="004B670D">
              <w:rPr>
                <w:lang w:val="ru-RU"/>
              </w:rPr>
              <w:t>Суждение</w:t>
            </w:r>
          </w:p>
        </w:tc>
        <w:tc>
          <w:tcPr>
            <w:tcW w:w="2693"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lang w:val="ru-RU"/>
              </w:rPr>
            </w:pPr>
            <w:r w:rsidRPr="004B670D">
              <w:rPr>
                <w:lang w:val="ru-RU"/>
              </w:rPr>
              <w:t>Размещение суждения на континууме</w:t>
            </w:r>
          </w:p>
        </w:tc>
      </w:tr>
      <w:tr w:rsidR="004B670D" w:rsidRPr="004B670D">
        <w:trPr>
          <w:trHeight w:val="247"/>
        </w:trPr>
        <w:tc>
          <w:tcPr>
            <w:tcW w:w="7118" w:type="dxa"/>
            <w:tcBorders>
              <w:top w:val="single" w:sz="6" w:space="0" w:color="auto"/>
              <w:left w:val="single" w:sz="12"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lang w:val="ru-RU"/>
              </w:rPr>
              <w:t>1. Реклама помогает узнавать о новых товарах</w:t>
            </w:r>
          </w:p>
        </w:tc>
        <w:tc>
          <w:tcPr>
            <w:tcW w:w="2693"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lang w:val="ru-RU"/>
              </w:rPr>
            </w:pPr>
            <w:r w:rsidRPr="004B670D">
              <w:rPr>
                <w:lang w:val="ru-RU"/>
              </w:rPr>
              <w:t>2,4</w:t>
            </w:r>
          </w:p>
        </w:tc>
      </w:tr>
      <w:tr w:rsidR="004B670D" w:rsidRPr="004B670D">
        <w:trPr>
          <w:trHeight w:val="247"/>
        </w:trPr>
        <w:tc>
          <w:tcPr>
            <w:tcW w:w="7118" w:type="dxa"/>
            <w:tcBorders>
              <w:top w:val="single" w:sz="6" w:space="0" w:color="auto"/>
              <w:left w:val="single" w:sz="12"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lang w:val="ru-RU"/>
              </w:rPr>
              <w:t>4. Реклама – глупа</w:t>
            </w:r>
          </w:p>
        </w:tc>
        <w:tc>
          <w:tcPr>
            <w:tcW w:w="2693"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lang w:val="ru-RU"/>
              </w:rPr>
            </w:pPr>
            <w:r w:rsidRPr="004B670D">
              <w:rPr>
                <w:lang w:val="ru-RU"/>
              </w:rPr>
              <w:t>5,8</w:t>
            </w:r>
          </w:p>
        </w:tc>
      </w:tr>
      <w:tr w:rsidR="004B670D" w:rsidRPr="004B670D">
        <w:trPr>
          <w:trHeight w:val="247"/>
        </w:trPr>
        <w:tc>
          <w:tcPr>
            <w:tcW w:w="7118" w:type="dxa"/>
            <w:tcBorders>
              <w:top w:val="single" w:sz="6" w:space="0" w:color="auto"/>
              <w:left w:val="single" w:sz="12"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lang w:val="ru-RU"/>
              </w:rPr>
              <w:t>5. Реклама оторвана от реальной жизни</w:t>
            </w:r>
          </w:p>
        </w:tc>
        <w:tc>
          <w:tcPr>
            <w:tcW w:w="2693"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lang w:val="ru-RU"/>
              </w:rPr>
            </w:pPr>
            <w:r w:rsidRPr="004B670D">
              <w:rPr>
                <w:lang w:val="ru-RU"/>
              </w:rPr>
              <w:t>0,6</w:t>
            </w:r>
          </w:p>
        </w:tc>
      </w:tr>
      <w:tr w:rsidR="004B670D" w:rsidRPr="004B670D">
        <w:trPr>
          <w:trHeight w:val="247"/>
        </w:trPr>
        <w:tc>
          <w:tcPr>
            <w:tcW w:w="7118" w:type="dxa"/>
            <w:tcBorders>
              <w:top w:val="single" w:sz="6" w:space="0" w:color="auto"/>
              <w:left w:val="single" w:sz="12"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lang w:val="ru-RU"/>
              </w:rPr>
              <w:t>8. Реклама диктует людям стиль жизни</w:t>
            </w:r>
          </w:p>
        </w:tc>
        <w:tc>
          <w:tcPr>
            <w:tcW w:w="2693"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lang w:val="ru-RU"/>
              </w:rPr>
            </w:pPr>
            <w:r w:rsidRPr="004B670D">
              <w:rPr>
                <w:lang w:val="ru-RU"/>
              </w:rPr>
              <w:t>4,3</w:t>
            </w:r>
          </w:p>
        </w:tc>
      </w:tr>
      <w:tr w:rsidR="004B670D" w:rsidRPr="004B670D">
        <w:trPr>
          <w:trHeight w:val="247"/>
        </w:trPr>
        <w:tc>
          <w:tcPr>
            <w:tcW w:w="7118" w:type="dxa"/>
            <w:tcBorders>
              <w:top w:val="single" w:sz="6" w:space="0" w:color="auto"/>
              <w:left w:val="single" w:sz="12"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lang w:val="ru-RU"/>
              </w:rPr>
              <w:t>11. В рекламе происходит массовая эксплуатация женского образа</w:t>
            </w:r>
          </w:p>
        </w:tc>
        <w:tc>
          <w:tcPr>
            <w:tcW w:w="2693"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lang w:val="ru-RU"/>
              </w:rPr>
            </w:pPr>
            <w:r w:rsidRPr="004B670D">
              <w:rPr>
                <w:lang w:val="ru-RU"/>
              </w:rPr>
              <w:t>5,8</w:t>
            </w:r>
          </w:p>
        </w:tc>
      </w:tr>
      <w:tr w:rsidR="004B670D" w:rsidRPr="004B670D">
        <w:trPr>
          <w:trHeight w:val="247"/>
        </w:trPr>
        <w:tc>
          <w:tcPr>
            <w:tcW w:w="7118" w:type="dxa"/>
            <w:tcBorders>
              <w:top w:val="single" w:sz="6" w:space="0" w:color="auto"/>
              <w:left w:val="single" w:sz="12" w:space="0" w:color="auto"/>
              <w:bottom w:val="single" w:sz="6" w:space="0" w:color="auto"/>
              <w:right w:val="single" w:sz="6" w:space="0" w:color="auto"/>
            </w:tcBorders>
          </w:tcPr>
          <w:p w:rsidR="004B670D" w:rsidRPr="004B670D" w:rsidRDefault="004B670D">
            <w:pPr>
              <w:spacing w:before="0" w:after="0"/>
              <w:jc w:val="both"/>
              <w:rPr>
                <w:lang w:val="ru-RU"/>
              </w:rPr>
            </w:pPr>
            <w:r w:rsidRPr="004B670D">
              <w:rPr>
                <w:lang w:val="ru-RU"/>
              </w:rPr>
              <w:t>12. Я очень люблю рекламу</w:t>
            </w:r>
          </w:p>
        </w:tc>
        <w:tc>
          <w:tcPr>
            <w:tcW w:w="2693"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lang w:val="ru-RU"/>
              </w:rPr>
            </w:pPr>
            <w:r w:rsidRPr="004B670D">
              <w:rPr>
                <w:lang w:val="ru-RU"/>
              </w:rPr>
              <w:t>6,3</w:t>
            </w:r>
          </w:p>
        </w:tc>
      </w:tr>
      <w:tr w:rsidR="004B670D" w:rsidRPr="004B670D">
        <w:trPr>
          <w:trHeight w:val="247"/>
        </w:trPr>
        <w:tc>
          <w:tcPr>
            <w:tcW w:w="7118" w:type="dxa"/>
            <w:tcBorders>
              <w:top w:val="single" w:sz="6" w:space="0" w:color="auto"/>
              <w:left w:val="single" w:sz="12"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lang w:val="ru-RU"/>
              </w:rPr>
              <w:t>13. Реклама не профессиональна</w:t>
            </w:r>
          </w:p>
        </w:tc>
        <w:tc>
          <w:tcPr>
            <w:tcW w:w="2693"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lang w:val="ru-RU"/>
              </w:rPr>
            </w:pPr>
            <w:r w:rsidRPr="004B670D">
              <w:rPr>
                <w:lang w:val="ru-RU"/>
              </w:rPr>
              <w:t>1,2</w:t>
            </w:r>
          </w:p>
        </w:tc>
      </w:tr>
      <w:tr w:rsidR="004B670D" w:rsidRPr="004B670D">
        <w:trPr>
          <w:trHeight w:val="247"/>
        </w:trPr>
        <w:tc>
          <w:tcPr>
            <w:tcW w:w="7118" w:type="dxa"/>
            <w:tcBorders>
              <w:top w:val="single" w:sz="6" w:space="0" w:color="auto"/>
              <w:left w:val="single" w:sz="12"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lang w:val="ru-RU"/>
              </w:rPr>
              <w:t>15. Реклама ориентирует человека делающего покупку</w:t>
            </w:r>
          </w:p>
        </w:tc>
        <w:tc>
          <w:tcPr>
            <w:tcW w:w="2693"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lang w:val="ru-RU"/>
              </w:rPr>
            </w:pPr>
            <w:r w:rsidRPr="004B670D">
              <w:rPr>
                <w:lang w:val="ru-RU"/>
              </w:rPr>
              <w:t>1,0</w:t>
            </w:r>
          </w:p>
        </w:tc>
      </w:tr>
      <w:tr w:rsidR="004B670D" w:rsidRPr="004B670D">
        <w:trPr>
          <w:trHeight w:val="247"/>
        </w:trPr>
        <w:tc>
          <w:tcPr>
            <w:tcW w:w="7118" w:type="dxa"/>
            <w:tcBorders>
              <w:top w:val="single" w:sz="6" w:space="0" w:color="auto"/>
              <w:left w:val="single" w:sz="12"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 xml:space="preserve">17. </w:t>
            </w:r>
            <w:r w:rsidRPr="004B670D">
              <w:rPr>
                <w:lang w:val="ru-RU"/>
              </w:rPr>
              <w:t>Реклама не эффективна</w:t>
            </w:r>
          </w:p>
        </w:tc>
        <w:tc>
          <w:tcPr>
            <w:tcW w:w="2693"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lang w:val="ru-RU"/>
              </w:rPr>
            </w:pPr>
            <w:r w:rsidRPr="004B670D">
              <w:rPr>
                <w:lang w:val="ru-RU"/>
              </w:rPr>
              <w:t>5,4</w:t>
            </w:r>
          </w:p>
        </w:tc>
      </w:tr>
      <w:tr w:rsidR="004B670D" w:rsidRPr="004B670D">
        <w:trPr>
          <w:trHeight w:val="247"/>
        </w:trPr>
        <w:tc>
          <w:tcPr>
            <w:tcW w:w="7118" w:type="dxa"/>
            <w:tcBorders>
              <w:top w:val="single" w:sz="6" w:space="0" w:color="auto"/>
              <w:left w:val="single" w:sz="12"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 xml:space="preserve">18. </w:t>
            </w:r>
            <w:r w:rsidRPr="004B670D">
              <w:rPr>
                <w:lang w:val="ru-RU"/>
              </w:rPr>
              <w:t>Абсолютно вся реклама раздражает</w:t>
            </w:r>
          </w:p>
        </w:tc>
        <w:tc>
          <w:tcPr>
            <w:tcW w:w="2693"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lang w:val="ru-RU"/>
              </w:rPr>
            </w:pPr>
            <w:r w:rsidRPr="004B670D">
              <w:rPr>
                <w:lang w:val="ru-RU"/>
              </w:rPr>
              <w:t>1,8</w:t>
            </w:r>
          </w:p>
        </w:tc>
      </w:tr>
      <w:tr w:rsidR="004B670D" w:rsidRPr="004B670D">
        <w:trPr>
          <w:trHeight w:val="247"/>
        </w:trPr>
        <w:tc>
          <w:tcPr>
            <w:tcW w:w="7118" w:type="dxa"/>
            <w:tcBorders>
              <w:top w:val="single" w:sz="6" w:space="0" w:color="auto"/>
              <w:left w:val="single" w:sz="12" w:space="0" w:color="auto"/>
              <w:bottom w:val="single" w:sz="6" w:space="0" w:color="auto"/>
              <w:right w:val="single" w:sz="6" w:space="0" w:color="auto"/>
            </w:tcBorders>
            <w:vAlign w:val="center"/>
          </w:tcPr>
          <w:p w:rsidR="004B670D" w:rsidRPr="004B670D" w:rsidRDefault="004B670D">
            <w:pPr>
              <w:spacing w:before="0" w:after="0"/>
              <w:jc w:val="both"/>
              <w:rPr>
                <w:snapToGrid w:val="0"/>
                <w:color w:val="000000"/>
                <w:lang w:val="ru-RU"/>
              </w:rPr>
            </w:pPr>
            <w:r w:rsidRPr="004B670D">
              <w:rPr>
                <w:snapToGrid w:val="0"/>
                <w:color w:val="000000"/>
                <w:lang w:val="ru-RU"/>
              </w:rPr>
              <w:t>20. Реклама просто ненавистна</w:t>
            </w:r>
          </w:p>
        </w:tc>
        <w:tc>
          <w:tcPr>
            <w:tcW w:w="2693"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5,4</w:t>
            </w:r>
          </w:p>
        </w:tc>
      </w:tr>
      <w:tr w:rsidR="004B670D" w:rsidRPr="004B670D">
        <w:trPr>
          <w:trHeight w:val="247"/>
        </w:trPr>
        <w:tc>
          <w:tcPr>
            <w:tcW w:w="7118" w:type="dxa"/>
            <w:tcBorders>
              <w:top w:val="single" w:sz="6" w:space="0" w:color="auto"/>
              <w:left w:val="single" w:sz="12"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 xml:space="preserve">21. </w:t>
            </w:r>
            <w:r w:rsidRPr="004B670D">
              <w:rPr>
                <w:lang w:val="ru-RU"/>
              </w:rPr>
              <w:t>Реклама угнетает</w:t>
            </w:r>
          </w:p>
        </w:tc>
        <w:tc>
          <w:tcPr>
            <w:tcW w:w="2693"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lang w:val="ru-RU"/>
              </w:rPr>
            </w:pPr>
            <w:r w:rsidRPr="004B670D">
              <w:rPr>
                <w:lang w:val="ru-RU"/>
              </w:rPr>
              <w:t>1,5</w:t>
            </w:r>
          </w:p>
        </w:tc>
      </w:tr>
      <w:tr w:rsidR="004B670D" w:rsidRPr="004B670D">
        <w:trPr>
          <w:trHeight w:val="247"/>
        </w:trPr>
        <w:tc>
          <w:tcPr>
            <w:tcW w:w="7118" w:type="dxa"/>
            <w:tcBorders>
              <w:top w:val="single" w:sz="6" w:space="0" w:color="auto"/>
              <w:left w:val="single" w:sz="12"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lang w:val="ru-RU"/>
              </w:rPr>
              <w:t>23. Реклама никому не нужна</w:t>
            </w:r>
          </w:p>
        </w:tc>
        <w:tc>
          <w:tcPr>
            <w:tcW w:w="2693"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lang w:val="ru-RU"/>
              </w:rPr>
            </w:pPr>
            <w:r w:rsidRPr="004B670D">
              <w:rPr>
                <w:lang w:val="ru-RU"/>
              </w:rPr>
              <w:t>6,1</w:t>
            </w:r>
          </w:p>
        </w:tc>
      </w:tr>
      <w:tr w:rsidR="004B670D" w:rsidRPr="004B670D">
        <w:trPr>
          <w:trHeight w:val="247"/>
        </w:trPr>
        <w:tc>
          <w:tcPr>
            <w:tcW w:w="7118" w:type="dxa"/>
            <w:tcBorders>
              <w:top w:val="single" w:sz="6" w:space="0" w:color="auto"/>
              <w:left w:val="single" w:sz="12" w:space="0" w:color="auto"/>
              <w:bottom w:val="single" w:sz="6" w:space="0" w:color="auto"/>
              <w:right w:val="single" w:sz="6" w:space="0" w:color="auto"/>
            </w:tcBorders>
          </w:tcPr>
          <w:p w:rsidR="004B670D" w:rsidRPr="004B670D" w:rsidRDefault="004B670D">
            <w:pPr>
              <w:spacing w:before="0" w:after="0"/>
              <w:jc w:val="both"/>
              <w:rPr>
                <w:snapToGrid w:val="0"/>
                <w:color w:val="000000"/>
                <w:lang w:val="ru-RU"/>
              </w:rPr>
            </w:pPr>
            <w:r w:rsidRPr="004B670D">
              <w:rPr>
                <w:snapToGrid w:val="0"/>
                <w:color w:val="000000"/>
                <w:lang w:val="ru-RU"/>
              </w:rPr>
              <w:t xml:space="preserve">27. </w:t>
            </w:r>
            <w:r w:rsidRPr="004B670D">
              <w:rPr>
                <w:lang w:val="ru-RU"/>
              </w:rPr>
              <w:t>Реклама заведомо ложна</w:t>
            </w:r>
          </w:p>
        </w:tc>
        <w:tc>
          <w:tcPr>
            <w:tcW w:w="2693" w:type="dxa"/>
            <w:tcBorders>
              <w:top w:val="single" w:sz="6" w:space="0" w:color="auto"/>
              <w:left w:val="single" w:sz="6" w:space="0" w:color="auto"/>
              <w:bottom w:val="single" w:sz="6" w:space="0" w:color="auto"/>
              <w:right w:val="single" w:sz="6" w:space="0" w:color="auto"/>
            </w:tcBorders>
          </w:tcPr>
          <w:p w:rsidR="004B670D" w:rsidRPr="004B670D" w:rsidRDefault="004B670D">
            <w:pPr>
              <w:spacing w:before="0" w:after="0"/>
              <w:jc w:val="both"/>
              <w:rPr>
                <w:lang w:val="ru-RU"/>
              </w:rPr>
            </w:pPr>
            <w:r w:rsidRPr="004B670D">
              <w:rPr>
                <w:lang w:val="ru-RU"/>
              </w:rPr>
              <w:t>2,0</w:t>
            </w:r>
          </w:p>
        </w:tc>
      </w:tr>
    </w:tbl>
    <w:p w:rsidR="004B670D" w:rsidRDefault="004B670D">
      <w:pPr>
        <w:spacing w:before="0" w:after="0"/>
        <w:ind w:firstLine="567"/>
        <w:jc w:val="both"/>
        <w:rPr>
          <w:lang w:val="ru-RU"/>
        </w:rPr>
      </w:pPr>
    </w:p>
    <w:p w:rsidR="004B670D" w:rsidRDefault="004B670D">
      <w:pPr>
        <w:pStyle w:val="ac"/>
        <w:spacing w:before="0" w:after="0" w:line="240" w:lineRule="auto"/>
      </w:pPr>
    </w:p>
    <w:p w:rsidR="004B670D" w:rsidRDefault="004B670D">
      <w:pPr>
        <w:spacing w:before="0" w:after="0"/>
        <w:ind w:firstLine="567"/>
        <w:jc w:val="both"/>
        <w:rPr>
          <w:lang w:val="ru-RU"/>
        </w:rPr>
      </w:pPr>
      <w:r>
        <w:rPr>
          <w:lang w:val="ru-RU"/>
        </w:rPr>
        <w:t>Студенты социологического факультета МГУ им. Ломоносова просят Вас принять участие в опросе, посвященном анализу отношения населения к рекламе</w:t>
      </w:r>
    </w:p>
    <w:p w:rsidR="004B670D" w:rsidRDefault="004B670D">
      <w:pPr>
        <w:spacing w:before="0" w:after="0"/>
        <w:ind w:firstLine="567"/>
        <w:jc w:val="both"/>
        <w:rPr>
          <w:lang w:val="ru-RU"/>
        </w:rPr>
      </w:pPr>
      <w:r>
        <w:rPr>
          <w:lang w:val="ru-RU"/>
        </w:rPr>
        <w:t>Прежде чем ответить на вопрос, внимательно прочтите все варианты ответов.</w:t>
      </w:r>
    </w:p>
    <w:p w:rsidR="004B670D" w:rsidRDefault="004B670D">
      <w:pPr>
        <w:spacing w:before="0" w:after="0"/>
        <w:ind w:firstLine="567"/>
        <w:jc w:val="both"/>
        <w:rPr>
          <w:lang w:val="ru-RU"/>
        </w:rPr>
      </w:pPr>
      <w:r>
        <w:rPr>
          <w:lang w:val="ru-RU"/>
        </w:rPr>
        <w:t>Затем из предложенных ответов выберете тот вариант, с которым Вы согласны и обведите кружком номер (цифровой код) этого ответа.</w:t>
      </w:r>
    </w:p>
    <w:p w:rsidR="004B670D" w:rsidRDefault="004B670D">
      <w:pPr>
        <w:spacing w:before="0" w:after="0"/>
        <w:ind w:firstLine="567"/>
        <w:jc w:val="both"/>
        <w:rPr>
          <w:lang w:val="ru-RU"/>
        </w:rPr>
      </w:pPr>
      <w:r>
        <w:rPr>
          <w:lang w:val="ru-RU"/>
        </w:rPr>
        <w:t>Материалы данного опроса будут использованы только в обобщенном виде для научно-практических целей.</w:t>
      </w:r>
    </w:p>
    <w:p w:rsidR="004B670D" w:rsidRDefault="004B670D">
      <w:pPr>
        <w:spacing w:before="0" w:after="0"/>
        <w:ind w:firstLine="567"/>
        <w:jc w:val="both"/>
        <w:rPr>
          <w:lang w:val="ru-RU"/>
        </w:rPr>
      </w:pPr>
    </w:p>
    <w:p w:rsidR="004B670D" w:rsidRDefault="004B670D">
      <w:pPr>
        <w:spacing w:before="0" w:after="0"/>
        <w:ind w:firstLine="567"/>
        <w:jc w:val="both"/>
        <w:rPr>
          <w:lang w:val="ru-RU"/>
        </w:rPr>
      </w:pPr>
      <w:r>
        <w:rPr>
          <w:lang w:val="ru-RU"/>
        </w:rPr>
        <w:t>Заранее благодарим Вас!</w:t>
      </w:r>
    </w:p>
    <w:p w:rsidR="004B670D" w:rsidRDefault="004B670D">
      <w:pPr>
        <w:spacing w:before="0" w:after="0"/>
        <w:ind w:firstLine="567"/>
        <w:jc w:val="both"/>
        <w:rPr>
          <w:lang w:val="ru-RU"/>
        </w:rPr>
      </w:pPr>
    </w:p>
    <w:p w:rsidR="004B670D" w:rsidRDefault="004B670D">
      <w:pPr>
        <w:spacing w:before="0" w:after="0"/>
        <w:ind w:firstLine="567"/>
        <w:jc w:val="both"/>
        <w:rPr>
          <w:lang w:val="ru-RU"/>
        </w:rPr>
      </w:pPr>
      <w:r>
        <w:rPr>
          <w:lang w:val="ru-RU"/>
        </w:rPr>
        <w:t>Анкета</w:t>
      </w:r>
    </w:p>
    <w:p w:rsidR="004B670D" w:rsidRDefault="004B670D">
      <w:pPr>
        <w:spacing w:before="0" w:after="0"/>
        <w:ind w:firstLine="567"/>
        <w:jc w:val="both"/>
        <w:rPr>
          <w:snapToGrid w:val="0"/>
          <w:lang w:val="ru-RU"/>
        </w:rPr>
      </w:pPr>
      <w:r>
        <w:rPr>
          <w:snapToGrid w:val="0"/>
          <w:lang w:val="ru-RU"/>
        </w:rPr>
        <w:t xml:space="preserve">Вы часто испытываете тягу к новым впечатлениям, к тому, чтобы "встряхнуться", испытать возбуждение? </w:t>
      </w:r>
    </w:p>
    <w:p w:rsidR="004B670D" w:rsidRDefault="004B670D">
      <w:pPr>
        <w:spacing w:before="0" w:after="0"/>
        <w:ind w:firstLine="567"/>
        <w:jc w:val="both"/>
        <w:rPr>
          <w:snapToGrid w:val="0"/>
          <w:lang w:val="ru-RU"/>
        </w:rPr>
      </w:pPr>
      <w:r>
        <w:rPr>
          <w:snapToGrid w:val="0"/>
          <w:lang w:val="ru-RU"/>
        </w:rPr>
        <w:t>Да</w:t>
      </w:r>
    </w:p>
    <w:p w:rsidR="004B670D" w:rsidRDefault="004B670D">
      <w:pPr>
        <w:spacing w:before="0" w:after="0"/>
        <w:ind w:firstLine="567"/>
        <w:jc w:val="both"/>
        <w:rPr>
          <w:snapToGrid w:val="0"/>
          <w:lang w:val="ru-RU"/>
        </w:rPr>
      </w:pPr>
      <w:r>
        <w:rPr>
          <w:snapToGrid w:val="0"/>
          <w:lang w:val="ru-RU"/>
        </w:rPr>
        <w:t>Нет</w:t>
      </w:r>
    </w:p>
    <w:p w:rsidR="004B670D" w:rsidRDefault="004B670D">
      <w:pPr>
        <w:spacing w:before="0" w:after="0"/>
        <w:ind w:firstLine="567"/>
        <w:jc w:val="both"/>
        <w:rPr>
          <w:snapToGrid w:val="0"/>
          <w:lang w:val="ru-RU"/>
        </w:rPr>
      </w:pPr>
      <w:r>
        <w:rPr>
          <w:snapToGrid w:val="0"/>
          <w:lang w:val="ru-RU"/>
        </w:rPr>
        <w:t>Часто ли Вы нуждаетесь в друзьях, которые Вас понимают, могут ободрить или утешить?</w:t>
      </w:r>
    </w:p>
    <w:p w:rsidR="004B670D" w:rsidRDefault="004B670D">
      <w:pPr>
        <w:spacing w:before="0" w:after="0"/>
        <w:ind w:firstLine="567"/>
        <w:jc w:val="both"/>
        <w:rPr>
          <w:snapToGrid w:val="0"/>
          <w:lang w:val="ru-RU"/>
        </w:rPr>
      </w:pPr>
      <w:r>
        <w:rPr>
          <w:snapToGrid w:val="0"/>
          <w:lang w:val="ru-RU"/>
        </w:rPr>
        <w:t>Да</w:t>
      </w:r>
    </w:p>
    <w:p w:rsidR="004B670D" w:rsidRDefault="004B670D">
      <w:pPr>
        <w:spacing w:before="0" w:after="0"/>
        <w:ind w:firstLine="567"/>
        <w:jc w:val="both"/>
        <w:rPr>
          <w:snapToGrid w:val="0"/>
          <w:lang w:val="ru-RU"/>
        </w:rPr>
      </w:pPr>
      <w:r>
        <w:rPr>
          <w:snapToGrid w:val="0"/>
          <w:lang w:val="ru-RU"/>
        </w:rPr>
        <w:t>Нет</w:t>
      </w:r>
    </w:p>
    <w:p w:rsidR="004B670D" w:rsidRDefault="004B670D">
      <w:pPr>
        <w:spacing w:before="0" w:after="0"/>
        <w:ind w:firstLine="567"/>
        <w:jc w:val="both"/>
        <w:rPr>
          <w:snapToGrid w:val="0"/>
          <w:lang w:val="ru-RU"/>
        </w:rPr>
      </w:pPr>
      <w:r>
        <w:rPr>
          <w:snapToGrid w:val="0"/>
          <w:lang w:val="ru-RU"/>
        </w:rPr>
        <w:t>Вы человек беспечный?</w:t>
      </w:r>
    </w:p>
    <w:p w:rsidR="004B670D" w:rsidRDefault="004B670D">
      <w:pPr>
        <w:spacing w:before="0" w:after="0"/>
        <w:ind w:firstLine="567"/>
        <w:jc w:val="both"/>
        <w:rPr>
          <w:snapToGrid w:val="0"/>
          <w:lang w:val="ru-RU"/>
        </w:rPr>
      </w:pPr>
      <w:r>
        <w:rPr>
          <w:snapToGrid w:val="0"/>
          <w:lang w:val="ru-RU"/>
        </w:rPr>
        <w:t>Да</w:t>
      </w:r>
    </w:p>
    <w:p w:rsidR="004B670D" w:rsidRDefault="004B670D">
      <w:pPr>
        <w:spacing w:before="0" w:after="0"/>
        <w:ind w:firstLine="567"/>
        <w:jc w:val="both"/>
        <w:rPr>
          <w:snapToGrid w:val="0"/>
          <w:lang w:val="ru-RU"/>
        </w:rPr>
      </w:pPr>
      <w:r>
        <w:rPr>
          <w:snapToGrid w:val="0"/>
          <w:lang w:val="ru-RU"/>
        </w:rPr>
        <w:t>Нет</w:t>
      </w:r>
    </w:p>
    <w:p w:rsidR="004B670D" w:rsidRDefault="004B670D">
      <w:pPr>
        <w:spacing w:before="0" w:after="0"/>
        <w:ind w:firstLine="567"/>
        <w:jc w:val="both"/>
        <w:rPr>
          <w:snapToGrid w:val="0"/>
          <w:lang w:val="ru-RU"/>
        </w:rPr>
      </w:pPr>
      <w:r>
        <w:rPr>
          <w:snapToGrid w:val="0"/>
          <w:lang w:val="ru-RU"/>
        </w:rPr>
        <w:t>Не находите ли Вы, что Вам очень трудно отвечать "нет"?</w:t>
      </w:r>
    </w:p>
    <w:p w:rsidR="004B670D" w:rsidRDefault="004B670D">
      <w:pPr>
        <w:spacing w:before="0" w:after="0"/>
        <w:ind w:firstLine="567"/>
        <w:jc w:val="both"/>
        <w:rPr>
          <w:snapToGrid w:val="0"/>
          <w:lang w:val="ru-RU"/>
        </w:rPr>
      </w:pPr>
      <w:r>
        <w:rPr>
          <w:snapToGrid w:val="0"/>
          <w:lang w:val="ru-RU"/>
        </w:rPr>
        <w:t>Да</w:t>
      </w:r>
    </w:p>
    <w:p w:rsidR="004B670D" w:rsidRDefault="004B670D">
      <w:pPr>
        <w:spacing w:before="0" w:after="0"/>
        <w:ind w:firstLine="567"/>
        <w:jc w:val="both"/>
        <w:rPr>
          <w:snapToGrid w:val="0"/>
          <w:lang w:val="ru-RU"/>
        </w:rPr>
      </w:pPr>
      <w:r>
        <w:rPr>
          <w:snapToGrid w:val="0"/>
          <w:lang w:val="ru-RU"/>
        </w:rPr>
        <w:t>Нет</w:t>
      </w:r>
    </w:p>
    <w:p w:rsidR="004B670D" w:rsidRDefault="004B670D">
      <w:pPr>
        <w:spacing w:before="0" w:after="0"/>
        <w:ind w:firstLine="567"/>
        <w:jc w:val="both"/>
        <w:rPr>
          <w:snapToGrid w:val="0"/>
          <w:lang w:val="ru-RU"/>
        </w:rPr>
      </w:pPr>
      <w:r>
        <w:rPr>
          <w:snapToGrid w:val="0"/>
          <w:lang w:val="ru-RU"/>
        </w:rPr>
        <w:t>Задумываетесь ли Вы перед тем, как что-нибудь предпринять?</w:t>
      </w:r>
    </w:p>
    <w:p w:rsidR="004B670D" w:rsidRDefault="004B670D">
      <w:pPr>
        <w:spacing w:before="0" w:after="0"/>
        <w:ind w:firstLine="567"/>
        <w:jc w:val="both"/>
        <w:rPr>
          <w:snapToGrid w:val="0"/>
          <w:lang w:val="ru-RU"/>
        </w:rPr>
      </w:pPr>
      <w:r>
        <w:rPr>
          <w:snapToGrid w:val="0"/>
          <w:lang w:val="ru-RU"/>
        </w:rPr>
        <w:t>Да</w:t>
      </w:r>
    </w:p>
    <w:p w:rsidR="004B670D" w:rsidRDefault="004B670D">
      <w:pPr>
        <w:spacing w:before="0" w:after="0"/>
        <w:ind w:firstLine="567"/>
        <w:jc w:val="both"/>
        <w:rPr>
          <w:snapToGrid w:val="0"/>
          <w:lang w:val="ru-RU"/>
        </w:rPr>
      </w:pPr>
      <w:r>
        <w:rPr>
          <w:snapToGrid w:val="0"/>
          <w:lang w:val="ru-RU"/>
        </w:rPr>
        <w:t>Нет</w:t>
      </w:r>
    </w:p>
    <w:p w:rsidR="004B670D" w:rsidRDefault="004B670D">
      <w:pPr>
        <w:spacing w:before="0" w:after="0"/>
        <w:ind w:firstLine="567"/>
        <w:jc w:val="both"/>
        <w:rPr>
          <w:snapToGrid w:val="0"/>
          <w:lang w:val="ru-RU"/>
        </w:rPr>
      </w:pPr>
      <w:r>
        <w:rPr>
          <w:snapToGrid w:val="0"/>
          <w:lang w:val="ru-RU"/>
        </w:rPr>
        <w:t xml:space="preserve">Если Вы обещаете что-то сделать, всегда ли Вы сдерживаете свои обещания (независимо от того, удобно это Вам или нет)? </w:t>
      </w:r>
    </w:p>
    <w:p w:rsidR="004B670D" w:rsidRDefault="004B670D">
      <w:pPr>
        <w:spacing w:before="0" w:after="0"/>
        <w:ind w:firstLine="567"/>
        <w:jc w:val="both"/>
        <w:rPr>
          <w:snapToGrid w:val="0"/>
          <w:lang w:val="ru-RU"/>
        </w:rPr>
      </w:pPr>
      <w:r>
        <w:rPr>
          <w:snapToGrid w:val="0"/>
          <w:lang w:val="ru-RU"/>
        </w:rPr>
        <w:t>Да</w:t>
      </w:r>
    </w:p>
    <w:p w:rsidR="004B670D" w:rsidRDefault="004B670D">
      <w:pPr>
        <w:spacing w:before="0" w:after="0"/>
        <w:ind w:firstLine="567"/>
        <w:jc w:val="both"/>
        <w:rPr>
          <w:snapToGrid w:val="0"/>
          <w:lang w:val="ru-RU"/>
        </w:rPr>
      </w:pPr>
      <w:r>
        <w:rPr>
          <w:snapToGrid w:val="0"/>
          <w:lang w:val="ru-RU"/>
        </w:rPr>
        <w:t>Нет</w:t>
      </w:r>
    </w:p>
    <w:p w:rsidR="004B670D" w:rsidRDefault="004B670D">
      <w:pPr>
        <w:spacing w:before="0" w:after="0"/>
        <w:ind w:firstLine="567"/>
        <w:jc w:val="both"/>
        <w:rPr>
          <w:snapToGrid w:val="0"/>
          <w:lang w:val="ru-RU"/>
        </w:rPr>
      </w:pPr>
      <w:r>
        <w:rPr>
          <w:snapToGrid w:val="0"/>
          <w:lang w:val="ru-RU"/>
        </w:rPr>
        <w:t>Часто ли у Вас бывают спады и подъемы настроения?</w:t>
      </w:r>
    </w:p>
    <w:p w:rsidR="004B670D" w:rsidRDefault="004B670D">
      <w:pPr>
        <w:spacing w:before="0" w:after="0"/>
        <w:ind w:firstLine="567"/>
        <w:jc w:val="both"/>
        <w:rPr>
          <w:snapToGrid w:val="0"/>
          <w:lang w:val="ru-RU"/>
        </w:rPr>
      </w:pPr>
      <w:r>
        <w:rPr>
          <w:snapToGrid w:val="0"/>
          <w:lang w:val="ru-RU"/>
        </w:rPr>
        <w:t>Да</w:t>
      </w:r>
    </w:p>
    <w:p w:rsidR="004B670D" w:rsidRDefault="004B670D">
      <w:pPr>
        <w:spacing w:before="0" w:after="0"/>
        <w:ind w:firstLine="567"/>
        <w:jc w:val="both"/>
        <w:rPr>
          <w:snapToGrid w:val="0"/>
          <w:lang w:val="ru-RU"/>
        </w:rPr>
      </w:pPr>
      <w:r>
        <w:rPr>
          <w:snapToGrid w:val="0"/>
          <w:lang w:val="ru-RU"/>
        </w:rPr>
        <w:t>Нет</w:t>
      </w:r>
    </w:p>
    <w:p w:rsidR="004B670D" w:rsidRDefault="004B670D">
      <w:pPr>
        <w:spacing w:before="0" w:after="0"/>
        <w:ind w:firstLine="567"/>
        <w:jc w:val="both"/>
        <w:rPr>
          <w:snapToGrid w:val="0"/>
          <w:lang w:val="ru-RU"/>
        </w:rPr>
      </w:pPr>
      <w:r>
        <w:rPr>
          <w:snapToGrid w:val="0"/>
          <w:lang w:val="ru-RU"/>
        </w:rPr>
        <w:t xml:space="preserve">Обычно Вы поступаете и говорите быстро, не раздумывая? </w:t>
      </w:r>
    </w:p>
    <w:p w:rsidR="004B670D" w:rsidRDefault="004B670D">
      <w:pPr>
        <w:spacing w:before="0" w:after="0"/>
        <w:ind w:firstLine="567"/>
        <w:jc w:val="both"/>
        <w:rPr>
          <w:snapToGrid w:val="0"/>
          <w:lang w:val="ru-RU"/>
        </w:rPr>
      </w:pPr>
      <w:r>
        <w:rPr>
          <w:snapToGrid w:val="0"/>
          <w:lang w:val="ru-RU"/>
        </w:rPr>
        <w:t>Да</w:t>
      </w:r>
    </w:p>
    <w:p w:rsidR="004B670D" w:rsidRDefault="004B670D">
      <w:pPr>
        <w:spacing w:before="0" w:after="0"/>
        <w:ind w:firstLine="567"/>
        <w:jc w:val="both"/>
        <w:rPr>
          <w:snapToGrid w:val="0"/>
          <w:lang w:val="ru-RU"/>
        </w:rPr>
      </w:pPr>
      <w:r>
        <w:rPr>
          <w:snapToGrid w:val="0"/>
          <w:lang w:val="ru-RU"/>
        </w:rPr>
        <w:t>Нет</w:t>
      </w:r>
    </w:p>
    <w:p w:rsidR="004B670D" w:rsidRDefault="004B670D">
      <w:pPr>
        <w:spacing w:before="0" w:after="0"/>
        <w:ind w:firstLine="567"/>
        <w:jc w:val="both"/>
        <w:rPr>
          <w:snapToGrid w:val="0"/>
          <w:lang w:val="ru-RU"/>
        </w:rPr>
      </w:pPr>
      <w:r>
        <w:rPr>
          <w:snapToGrid w:val="0"/>
          <w:lang w:val="ru-RU"/>
        </w:rPr>
        <w:t xml:space="preserve">Часто ли Вы чувствуете себя несчастным человеком без достаточных на то причин? </w:t>
      </w:r>
    </w:p>
    <w:p w:rsidR="004B670D" w:rsidRDefault="004B670D">
      <w:pPr>
        <w:spacing w:before="0" w:after="0"/>
        <w:ind w:firstLine="567"/>
        <w:jc w:val="both"/>
        <w:rPr>
          <w:snapToGrid w:val="0"/>
          <w:lang w:val="ru-RU"/>
        </w:rPr>
      </w:pPr>
      <w:r>
        <w:rPr>
          <w:snapToGrid w:val="0"/>
          <w:lang w:val="ru-RU"/>
        </w:rPr>
        <w:t>Да</w:t>
      </w:r>
    </w:p>
    <w:p w:rsidR="004B670D" w:rsidRDefault="004B670D">
      <w:pPr>
        <w:spacing w:before="0" w:after="0"/>
        <w:ind w:firstLine="567"/>
        <w:jc w:val="both"/>
        <w:rPr>
          <w:snapToGrid w:val="0"/>
          <w:lang w:val="ru-RU"/>
        </w:rPr>
      </w:pPr>
      <w:r>
        <w:rPr>
          <w:snapToGrid w:val="0"/>
          <w:lang w:val="ru-RU"/>
        </w:rPr>
        <w:t>Нет</w:t>
      </w:r>
    </w:p>
    <w:p w:rsidR="004B670D" w:rsidRDefault="004B670D">
      <w:pPr>
        <w:spacing w:before="0" w:after="0"/>
        <w:ind w:firstLine="567"/>
        <w:jc w:val="both"/>
        <w:rPr>
          <w:snapToGrid w:val="0"/>
          <w:lang w:val="ru-RU"/>
        </w:rPr>
      </w:pPr>
      <w:r>
        <w:rPr>
          <w:snapToGrid w:val="0"/>
          <w:lang w:val="ru-RU"/>
        </w:rPr>
        <w:t>Сделали бы Вы почти все что угодно на спор?</w:t>
      </w:r>
    </w:p>
    <w:p w:rsidR="004B670D" w:rsidRDefault="004B670D">
      <w:pPr>
        <w:spacing w:before="0" w:after="0"/>
        <w:ind w:firstLine="567"/>
        <w:jc w:val="both"/>
        <w:rPr>
          <w:snapToGrid w:val="0"/>
          <w:lang w:val="ru-RU"/>
        </w:rPr>
      </w:pPr>
      <w:r>
        <w:rPr>
          <w:snapToGrid w:val="0"/>
          <w:lang w:val="ru-RU"/>
        </w:rPr>
        <w:t>Да</w:t>
      </w:r>
    </w:p>
    <w:p w:rsidR="004B670D" w:rsidRDefault="004B670D">
      <w:pPr>
        <w:spacing w:before="0" w:after="0"/>
        <w:ind w:firstLine="567"/>
        <w:jc w:val="both"/>
        <w:rPr>
          <w:snapToGrid w:val="0"/>
          <w:lang w:val="ru-RU"/>
        </w:rPr>
      </w:pPr>
      <w:r>
        <w:rPr>
          <w:snapToGrid w:val="0"/>
          <w:lang w:val="ru-RU"/>
        </w:rPr>
        <w:t>Нет</w:t>
      </w:r>
    </w:p>
    <w:p w:rsidR="004B670D" w:rsidRDefault="004B670D">
      <w:pPr>
        <w:spacing w:before="0" w:after="0"/>
        <w:ind w:firstLine="567"/>
        <w:jc w:val="both"/>
        <w:rPr>
          <w:snapToGrid w:val="0"/>
          <w:lang w:val="ru-RU"/>
        </w:rPr>
      </w:pPr>
      <w:r>
        <w:rPr>
          <w:snapToGrid w:val="0"/>
          <w:lang w:val="ru-RU"/>
        </w:rPr>
        <w:t xml:space="preserve">Возникает ли у Вас чувство робости и смущения, когда Вы хотите завести разговор с симпатичным лицом противоположного пола? </w:t>
      </w:r>
    </w:p>
    <w:p w:rsidR="004B670D" w:rsidRDefault="004B670D">
      <w:pPr>
        <w:spacing w:before="0" w:after="0"/>
        <w:ind w:firstLine="567"/>
        <w:jc w:val="both"/>
        <w:rPr>
          <w:snapToGrid w:val="0"/>
          <w:lang w:val="ru-RU"/>
        </w:rPr>
      </w:pPr>
      <w:r>
        <w:rPr>
          <w:snapToGrid w:val="0"/>
          <w:lang w:val="ru-RU"/>
        </w:rPr>
        <w:t>Да</w:t>
      </w:r>
    </w:p>
    <w:p w:rsidR="004B670D" w:rsidRDefault="004B670D">
      <w:pPr>
        <w:spacing w:before="0" w:after="0"/>
        <w:ind w:firstLine="567"/>
        <w:jc w:val="both"/>
        <w:rPr>
          <w:snapToGrid w:val="0"/>
          <w:lang w:val="ru-RU"/>
        </w:rPr>
      </w:pPr>
      <w:r>
        <w:rPr>
          <w:snapToGrid w:val="0"/>
          <w:lang w:val="ru-RU"/>
        </w:rPr>
        <w:t>Нет</w:t>
      </w:r>
    </w:p>
    <w:p w:rsidR="004B670D" w:rsidRDefault="004B670D">
      <w:pPr>
        <w:spacing w:before="0" w:after="0"/>
        <w:ind w:firstLine="567"/>
        <w:jc w:val="both"/>
        <w:rPr>
          <w:snapToGrid w:val="0"/>
          <w:lang w:val="ru-RU"/>
        </w:rPr>
      </w:pPr>
      <w:r>
        <w:rPr>
          <w:snapToGrid w:val="0"/>
          <w:lang w:val="ru-RU"/>
        </w:rPr>
        <w:t>Выходите ли Вы иногда из себя, злитесь?</w:t>
      </w:r>
    </w:p>
    <w:p w:rsidR="004B670D" w:rsidRDefault="004B670D">
      <w:pPr>
        <w:spacing w:before="0" w:after="0"/>
        <w:ind w:firstLine="567"/>
        <w:jc w:val="both"/>
        <w:rPr>
          <w:snapToGrid w:val="0"/>
          <w:lang w:val="ru-RU"/>
        </w:rPr>
      </w:pPr>
      <w:r>
        <w:rPr>
          <w:snapToGrid w:val="0"/>
          <w:lang w:val="ru-RU"/>
        </w:rPr>
        <w:t>Да</w:t>
      </w:r>
    </w:p>
    <w:p w:rsidR="004B670D" w:rsidRDefault="004B670D">
      <w:pPr>
        <w:spacing w:before="0" w:after="0"/>
        <w:ind w:firstLine="567"/>
        <w:jc w:val="both"/>
        <w:rPr>
          <w:snapToGrid w:val="0"/>
          <w:lang w:val="ru-RU"/>
        </w:rPr>
      </w:pPr>
      <w:r>
        <w:rPr>
          <w:snapToGrid w:val="0"/>
          <w:lang w:val="ru-RU"/>
        </w:rPr>
        <w:t>Нет</w:t>
      </w:r>
    </w:p>
    <w:p w:rsidR="004B670D" w:rsidRDefault="004B670D">
      <w:pPr>
        <w:spacing w:before="0" w:after="0"/>
        <w:ind w:firstLine="567"/>
        <w:jc w:val="both"/>
        <w:rPr>
          <w:snapToGrid w:val="0"/>
          <w:lang w:val="ru-RU"/>
        </w:rPr>
      </w:pPr>
      <w:r>
        <w:rPr>
          <w:snapToGrid w:val="0"/>
          <w:lang w:val="ru-RU"/>
        </w:rPr>
        <w:t xml:space="preserve">Часто ли Вы действуете под влиянием минутного настроения? </w:t>
      </w:r>
    </w:p>
    <w:p w:rsidR="004B670D" w:rsidRDefault="004B670D">
      <w:pPr>
        <w:spacing w:before="0" w:after="0"/>
        <w:ind w:firstLine="567"/>
        <w:jc w:val="both"/>
        <w:rPr>
          <w:snapToGrid w:val="0"/>
          <w:lang w:val="ru-RU"/>
        </w:rPr>
      </w:pPr>
      <w:r>
        <w:rPr>
          <w:snapToGrid w:val="0"/>
          <w:lang w:val="ru-RU"/>
        </w:rPr>
        <w:t>Да</w:t>
      </w:r>
    </w:p>
    <w:p w:rsidR="004B670D" w:rsidRDefault="004B670D">
      <w:pPr>
        <w:spacing w:before="0" w:after="0"/>
        <w:ind w:firstLine="567"/>
        <w:jc w:val="both"/>
        <w:rPr>
          <w:snapToGrid w:val="0"/>
          <w:lang w:val="ru-RU"/>
        </w:rPr>
      </w:pPr>
      <w:r>
        <w:rPr>
          <w:snapToGrid w:val="0"/>
          <w:lang w:val="ru-RU"/>
        </w:rPr>
        <w:t>Нет</w:t>
      </w:r>
    </w:p>
    <w:p w:rsidR="004B670D" w:rsidRDefault="004B670D">
      <w:pPr>
        <w:spacing w:before="0" w:after="0"/>
        <w:ind w:firstLine="567"/>
        <w:jc w:val="both"/>
        <w:rPr>
          <w:snapToGrid w:val="0"/>
          <w:lang w:val="ru-RU"/>
        </w:rPr>
      </w:pPr>
      <w:r>
        <w:rPr>
          <w:snapToGrid w:val="0"/>
          <w:lang w:val="ru-RU"/>
        </w:rPr>
        <w:t xml:space="preserve">Часто ли Вы беспокоитесь из-за того, что сделали или сказали что-нибудь такое, чего не следовало бы делать или говорить? </w:t>
      </w:r>
    </w:p>
    <w:p w:rsidR="004B670D" w:rsidRDefault="004B670D">
      <w:pPr>
        <w:spacing w:before="0" w:after="0"/>
        <w:ind w:firstLine="567"/>
        <w:jc w:val="both"/>
        <w:rPr>
          <w:snapToGrid w:val="0"/>
          <w:lang w:val="ru-RU"/>
        </w:rPr>
      </w:pPr>
      <w:r>
        <w:rPr>
          <w:snapToGrid w:val="0"/>
          <w:lang w:val="ru-RU"/>
        </w:rPr>
        <w:t>Да</w:t>
      </w:r>
    </w:p>
    <w:p w:rsidR="004B670D" w:rsidRDefault="004B670D">
      <w:pPr>
        <w:spacing w:before="0" w:after="0"/>
        <w:ind w:firstLine="567"/>
        <w:jc w:val="both"/>
        <w:rPr>
          <w:snapToGrid w:val="0"/>
          <w:lang w:val="ru-RU"/>
        </w:rPr>
      </w:pPr>
      <w:r>
        <w:rPr>
          <w:snapToGrid w:val="0"/>
          <w:lang w:val="ru-RU"/>
        </w:rPr>
        <w:t>Нет</w:t>
      </w:r>
    </w:p>
    <w:p w:rsidR="004B670D" w:rsidRDefault="004B670D">
      <w:pPr>
        <w:spacing w:before="0" w:after="0"/>
        <w:ind w:firstLine="567"/>
        <w:jc w:val="both"/>
        <w:rPr>
          <w:snapToGrid w:val="0"/>
          <w:lang w:val="ru-RU"/>
        </w:rPr>
      </w:pPr>
      <w:r>
        <w:rPr>
          <w:snapToGrid w:val="0"/>
          <w:lang w:val="ru-RU"/>
        </w:rPr>
        <w:t xml:space="preserve">Предпочитаете ли Вы обычно книги встречам с людьми? </w:t>
      </w:r>
    </w:p>
    <w:p w:rsidR="004B670D" w:rsidRDefault="004B670D">
      <w:pPr>
        <w:spacing w:before="0" w:after="0"/>
        <w:ind w:firstLine="567"/>
        <w:jc w:val="both"/>
        <w:rPr>
          <w:snapToGrid w:val="0"/>
          <w:lang w:val="ru-RU"/>
        </w:rPr>
      </w:pPr>
      <w:r>
        <w:rPr>
          <w:snapToGrid w:val="0"/>
          <w:lang w:val="ru-RU"/>
        </w:rPr>
        <w:t>Да</w:t>
      </w:r>
    </w:p>
    <w:p w:rsidR="004B670D" w:rsidRDefault="004B670D">
      <w:pPr>
        <w:spacing w:before="0" w:after="0"/>
        <w:ind w:firstLine="567"/>
        <w:jc w:val="both"/>
        <w:rPr>
          <w:snapToGrid w:val="0"/>
          <w:lang w:val="ru-RU"/>
        </w:rPr>
      </w:pPr>
      <w:r>
        <w:rPr>
          <w:snapToGrid w:val="0"/>
          <w:lang w:val="ru-RU"/>
        </w:rPr>
        <w:t>Нет</w:t>
      </w:r>
    </w:p>
    <w:p w:rsidR="004B670D" w:rsidRDefault="004B670D">
      <w:pPr>
        <w:spacing w:before="0" w:after="0"/>
        <w:ind w:firstLine="567"/>
        <w:jc w:val="both"/>
        <w:rPr>
          <w:snapToGrid w:val="0"/>
          <w:lang w:val="ru-RU"/>
        </w:rPr>
      </w:pPr>
      <w:r>
        <w:rPr>
          <w:snapToGrid w:val="0"/>
          <w:lang w:val="ru-RU"/>
        </w:rPr>
        <w:t xml:space="preserve">Легко ли Вас обидеть? </w:t>
      </w:r>
    </w:p>
    <w:p w:rsidR="004B670D" w:rsidRDefault="004B670D">
      <w:pPr>
        <w:spacing w:before="0" w:after="0"/>
        <w:ind w:firstLine="567"/>
        <w:jc w:val="both"/>
        <w:rPr>
          <w:snapToGrid w:val="0"/>
          <w:lang w:val="ru-RU"/>
        </w:rPr>
      </w:pPr>
      <w:r>
        <w:rPr>
          <w:snapToGrid w:val="0"/>
          <w:lang w:val="ru-RU"/>
        </w:rPr>
        <w:t>Да</w:t>
      </w:r>
    </w:p>
    <w:p w:rsidR="004B670D" w:rsidRDefault="004B670D">
      <w:pPr>
        <w:spacing w:before="0" w:after="0"/>
        <w:ind w:firstLine="567"/>
        <w:jc w:val="both"/>
        <w:rPr>
          <w:snapToGrid w:val="0"/>
          <w:lang w:val="ru-RU"/>
        </w:rPr>
      </w:pPr>
      <w:r>
        <w:rPr>
          <w:snapToGrid w:val="0"/>
          <w:lang w:val="ru-RU"/>
        </w:rPr>
        <w:t>Нет</w:t>
      </w:r>
    </w:p>
    <w:p w:rsidR="004B670D" w:rsidRDefault="004B670D">
      <w:pPr>
        <w:spacing w:before="0" w:after="0"/>
        <w:ind w:firstLine="567"/>
        <w:jc w:val="both"/>
        <w:rPr>
          <w:snapToGrid w:val="0"/>
          <w:lang w:val="ru-RU"/>
        </w:rPr>
      </w:pPr>
      <w:r>
        <w:rPr>
          <w:snapToGrid w:val="0"/>
          <w:lang w:val="ru-RU"/>
        </w:rPr>
        <w:t>Любите ли Вы часто бывать в компаниях?</w:t>
      </w:r>
    </w:p>
    <w:p w:rsidR="004B670D" w:rsidRDefault="004B670D">
      <w:pPr>
        <w:spacing w:before="0" w:after="0"/>
        <w:ind w:firstLine="567"/>
        <w:jc w:val="both"/>
        <w:rPr>
          <w:snapToGrid w:val="0"/>
          <w:lang w:val="ru-RU"/>
        </w:rPr>
      </w:pPr>
      <w:r>
        <w:rPr>
          <w:snapToGrid w:val="0"/>
          <w:lang w:val="ru-RU"/>
        </w:rPr>
        <w:t>Да</w:t>
      </w:r>
    </w:p>
    <w:p w:rsidR="004B670D" w:rsidRDefault="004B670D">
      <w:pPr>
        <w:spacing w:before="0" w:after="0"/>
        <w:ind w:firstLine="567"/>
        <w:jc w:val="both"/>
        <w:rPr>
          <w:snapToGrid w:val="0"/>
          <w:lang w:val="ru-RU"/>
        </w:rPr>
      </w:pPr>
      <w:r>
        <w:rPr>
          <w:snapToGrid w:val="0"/>
          <w:lang w:val="ru-RU"/>
        </w:rPr>
        <w:t>Нет</w:t>
      </w:r>
    </w:p>
    <w:p w:rsidR="004B670D" w:rsidRDefault="004B670D">
      <w:pPr>
        <w:spacing w:before="0" w:after="0"/>
        <w:ind w:firstLine="567"/>
        <w:jc w:val="both"/>
        <w:rPr>
          <w:snapToGrid w:val="0"/>
          <w:lang w:val="ru-RU"/>
        </w:rPr>
      </w:pPr>
      <w:r>
        <w:rPr>
          <w:snapToGrid w:val="0"/>
          <w:lang w:val="ru-RU"/>
        </w:rPr>
        <w:t xml:space="preserve">Бывают ли у Вас мысли, которые Вы хотели бы скрыть от других? </w:t>
      </w:r>
    </w:p>
    <w:p w:rsidR="004B670D" w:rsidRDefault="004B670D">
      <w:pPr>
        <w:spacing w:before="0" w:after="0"/>
        <w:ind w:firstLine="567"/>
        <w:jc w:val="both"/>
        <w:rPr>
          <w:snapToGrid w:val="0"/>
          <w:lang w:val="ru-RU"/>
        </w:rPr>
      </w:pPr>
      <w:r>
        <w:rPr>
          <w:snapToGrid w:val="0"/>
          <w:lang w:val="ru-RU"/>
        </w:rPr>
        <w:t>Да</w:t>
      </w:r>
    </w:p>
    <w:p w:rsidR="004B670D" w:rsidRDefault="004B670D">
      <w:pPr>
        <w:spacing w:before="0" w:after="0"/>
        <w:ind w:firstLine="567"/>
        <w:jc w:val="both"/>
        <w:rPr>
          <w:snapToGrid w:val="0"/>
          <w:lang w:val="ru-RU"/>
        </w:rPr>
      </w:pPr>
      <w:r>
        <w:rPr>
          <w:snapToGrid w:val="0"/>
          <w:lang w:val="ru-RU"/>
        </w:rPr>
        <w:t>Нет</w:t>
      </w:r>
    </w:p>
    <w:p w:rsidR="004B670D" w:rsidRDefault="004B670D">
      <w:pPr>
        <w:spacing w:before="0" w:after="0"/>
        <w:ind w:firstLine="567"/>
        <w:jc w:val="both"/>
        <w:rPr>
          <w:snapToGrid w:val="0"/>
          <w:lang w:val="ru-RU"/>
        </w:rPr>
      </w:pPr>
      <w:r>
        <w:rPr>
          <w:snapToGrid w:val="0"/>
          <w:lang w:val="ru-RU"/>
        </w:rPr>
        <w:t xml:space="preserve">Верно ли, что иногда Вы полны энергии так, что все 19 горит в руках, а иногда совсем вялы? </w:t>
      </w:r>
    </w:p>
    <w:p w:rsidR="004B670D" w:rsidRDefault="004B670D">
      <w:pPr>
        <w:spacing w:before="0" w:after="0"/>
        <w:ind w:firstLine="567"/>
        <w:jc w:val="both"/>
        <w:rPr>
          <w:snapToGrid w:val="0"/>
          <w:lang w:val="ru-RU"/>
        </w:rPr>
      </w:pPr>
      <w:r>
        <w:rPr>
          <w:snapToGrid w:val="0"/>
          <w:lang w:val="ru-RU"/>
        </w:rPr>
        <w:t>Да</w:t>
      </w:r>
    </w:p>
    <w:p w:rsidR="004B670D" w:rsidRDefault="004B670D">
      <w:pPr>
        <w:spacing w:before="0" w:after="0"/>
        <w:ind w:firstLine="567"/>
        <w:jc w:val="both"/>
        <w:rPr>
          <w:snapToGrid w:val="0"/>
          <w:lang w:val="ru-RU"/>
        </w:rPr>
      </w:pPr>
      <w:r>
        <w:rPr>
          <w:snapToGrid w:val="0"/>
          <w:lang w:val="ru-RU"/>
        </w:rPr>
        <w:t>Нет</w:t>
      </w:r>
    </w:p>
    <w:p w:rsidR="004B670D" w:rsidRDefault="004B670D">
      <w:pPr>
        <w:spacing w:before="0" w:after="0"/>
        <w:ind w:firstLine="567"/>
        <w:jc w:val="both"/>
        <w:rPr>
          <w:snapToGrid w:val="0"/>
          <w:lang w:val="ru-RU"/>
        </w:rPr>
      </w:pPr>
    </w:p>
    <w:p w:rsidR="004B670D" w:rsidRDefault="004B670D">
      <w:pPr>
        <w:spacing w:before="0" w:after="0"/>
        <w:ind w:firstLine="567"/>
        <w:jc w:val="both"/>
        <w:rPr>
          <w:snapToGrid w:val="0"/>
          <w:lang w:val="ru-RU"/>
        </w:rPr>
      </w:pPr>
      <w:r>
        <w:rPr>
          <w:snapToGrid w:val="0"/>
          <w:lang w:val="ru-RU"/>
        </w:rPr>
        <w:t xml:space="preserve">Предпочитаете ли Вы иметь друзей поменьше, но зато особенно близких Вам? </w:t>
      </w:r>
    </w:p>
    <w:p w:rsidR="004B670D" w:rsidRDefault="004B670D">
      <w:pPr>
        <w:spacing w:before="0" w:after="0"/>
        <w:ind w:firstLine="567"/>
        <w:jc w:val="both"/>
        <w:rPr>
          <w:snapToGrid w:val="0"/>
          <w:lang w:val="ru-RU"/>
        </w:rPr>
      </w:pPr>
      <w:r>
        <w:rPr>
          <w:snapToGrid w:val="0"/>
          <w:lang w:val="ru-RU"/>
        </w:rPr>
        <w:t>Да</w:t>
      </w:r>
    </w:p>
    <w:p w:rsidR="004B670D" w:rsidRDefault="004B670D">
      <w:pPr>
        <w:spacing w:before="0" w:after="0"/>
        <w:ind w:firstLine="567"/>
        <w:jc w:val="both"/>
        <w:rPr>
          <w:snapToGrid w:val="0"/>
          <w:lang w:val="ru-RU"/>
        </w:rPr>
      </w:pPr>
      <w:r>
        <w:rPr>
          <w:snapToGrid w:val="0"/>
          <w:lang w:val="ru-RU"/>
        </w:rPr>
        <w:t>Нет</w:t>
      </w:r>
    </w:p>
    <w:p w:rsidR="004B670D" w:rsidRDefault="004B670D">
      <w:pPr>
        <w:spacing w:before="0" w:after="0"/>
        <w:ind w:firstLine="567"/>
        <w:jc w:val="both"/>
        <w:rPr>
          <w:snapToGrid w:val="0"/>
          <w:lang w:val="ru-RU"/>
        </w:rPr>
      </w:pPr>
      <w:r>
        <w:rPr>
          <w:snapToGrid w:val="0"/>
          <w:lang w:val="ru-RU"/>
        </w:rPr>
        <w:t xml:space="preserve">Часто ли Вы мечтаете? </w:t>
      </w:r>
    </w:p>
    <w:p w:rsidR="004B670D" w:rsidRDefault="004B670D">
      <w:pPr>
        <w:spacing w:before="0" w:after="0"/>
        <w:ind w:firstLine="567"/>
        <w:jc w:val="both"/>
        <w:rPr>
          <w:snapToGrid w:val="0"/>
          <w:lang w:val="ru-RU"/>
        </w:rPr>
      </w:pPr>
      <w:r>
        <w:rPr>
          <w:snapToGrid w:val="0"/>
          <w:lang w:val="ru-RU"/>
        </w:rPr>
        <w:t>Да</w:t>
      </w:r>
    </w:p>
    <w:p w:rsidR="004B670D" w:rsidRDefault="004B670D">
      <w:pPr>
        <w:spacing w:before="0" w:after="0"/>
        <w:ind w:firstLine="567"/>
        <w:jc w:val="both"/>
        <w:rPr>
          <w:snapToGrid w:val="0"/>
          <w:lang w:val="ru-RU"/>
        </w:rPr>
      </w:pPr>
      <w:r>
        <w:rPr>
          <w:snapToGrid w:val="0"/>
          <w:lang w:val="ru-RU"/>
        </w:rPr>
        <w:t>Нет</w:t>
      </w:r>
    </w:p>
    <w:p w:rsidR="004B670D" w:rsidRDefault="004B670D">
      <w:pPr>
        <w:spacing w:before="0" w:after="0"/>
        <w:ind w:firstLine="567"/>
        <w:jc w:val="both"/>
        <w:rPr>
          <w:snapToGrid w:val="0"/>
          <w:lang w:val="ru-RU"/>
        </w:rPr>
      </w:pPr>
      <w:r>
        <w:rPr>
          <w:snapToGrid w:val="0"/>
          <w:lang w:val="ru-RU"/>
        </w:rPr>
        <w:t xml:space="preserve">Когда на Вас кричат, Вы отвечаете тем же? </w:t>
      </w:r>
    </w:p>
    <w:p w:rsidR="004B670D" w:rsidRDefault="004B670D">
      <w:pPr>
        <w:spacing w:before="0" w:after="0"/>
        <w:ind w:firstLine="567"/>
        <w:jc w:val="both"/>
        <w:rPr>
          <w:snapToGrid w:val="0"/>
          <w:lang w:val="ru-RU"/>
        </w:rPr>
      </w:pPr>
      <w:r>
        <w:rPr>
          <w:snapToGrid w:val="0"/>
          <w:lang w:val="ru-RU"/>
        </w:rPr>
        <w:t>Да</w:t>
      </w:r>
    </w:p>
    <w:p w:rsidR="004B670D" w:rsidRDefault="004B670D">
      <w:pPr>
        <w:spacing w:before="0" w:after="0"/>
        <w:ind w:firstLine="567"/>
        <w:jc w:val="both"/>
        <w:rPr>
          <w:snapToGrid w:val="0"/>
          <w:lang w:val="ru-RU"/>
        </w:rPr>
      </w:pPr>
      <w:r>
        <w:rPr>
          <w:snapToGrid w:val="0"/>
          <w:lang w:val="ru-RU"/>
        </w:rPr>
        <w:t>Нет</w:t>
      </w:r>
    </w:p>
    <w:p w:rsidR="004B670D" w:rsidRDefault="004B670D">
      <w:pPr>
        <w:spacing w:before="0" w:after="0"/>
        <w:ind w:firstLine="567"/>
        <w:jc w:val="both"/>
        <w:rPr>
          <w:snapToGrid w:val="0"/>
          <w:lang w:val="ru-RU"/>
        </w:rPr>
      </w:pPr>
      <w:r>
        <w:rPr>
          <w:snapToGrid w:val="0"/>
          <w:lang w:val="ru-RU"/>
        </w:rPr>
        <w:t xml:space="preserve">Часто ли Вас беспокоит чувство вины? </w:t>
      </w:r>
    </w:p>
    <w:p w:rsidR="004B670D" w:rsidRDefault="004B670D">
      <w:pPr>
        <w:spacing w:before="0" w:after="0"/>
        <w:ind w:firstLine="567"/>
        <w:jc w:val="both"/>
        <w:rPr>
          <w:snapToGrid w:val="0"/>
          <w:lang w:val="ru-RU"/>
        </w:rPr>
      </w:pPr>
      <w:r>
        <w:rPr>
          <w:snapToGrid w:val="0"/>
          <w:lang w:val="ru-RU"/>
        </w:rPr>
        <w:t>Да</w:t>
      </w:r>
    </w:p>
    <w:p w:rsidR="004B670D" w:rsidRDefault="004B670D">
      <w:pPr>
        <w:spacing w:before="0" w:after="0"/>
        <w:ind w:firstLine="567"/>
        <w:jc w:val="both"/>
        <w:rPr>
          <w:snapToGrid w:val="0"/>
          <w:lang w:val="ru-RU"/>
        </w:rPr>
      </w:pPr>
      <w:r>
        <w:rPr>
          <w:snapToGrid w:val="0"/>
          <w:lang w:val="ru-RU"/>
        </w:rPr>
        <w:t>Нет</w:t>
      </w:r>
    </w:p>
    <w:p w:rsidR="004B670D" w:rsidRDefault="004B670D">
      <w:pPr>
        <w:spacing w:before="0" w:after="0"/>
        <w:ind w:firstLine="567"/>
        <w:jc w:val="both"/>
        <w:rPr>
          <w:snapToGrid w:val="0"/>
          <w:lang w:val="ru-RU"/>
        </w:rPr>
      </w:pPr>
      <w:r>
        <w:rPr>
          <w:snapToGrid w:val="0"/>
          <w:lang w:val="ru-RU"/>
        </w:rPr>
        <w:t xml:space="preserve">Все ли Ваши привычки хороши и желательны? </w:t>
      </w:r>
    </w:p>
    <w:p w:rsidR="004B670D" w:rsidRDefault="004B670D">
      <w:pPr>
        <w:spacing w:before="0" w:after="0"/>
        <w:ind w:firstLine="567"/>
        <w:jc w:val="both"/>
        <w:rPr>
          <w:snapToGrid w:val="0"/>
          <w:lang w:val="ru-RU"/>
        </w:rPr>
      </w:pPr>
      <w:r>
        <w:rPr>
          <w:snapToGrid w:val="0"/>
          <w:lang w:val="ru-RU"/>
        </w:rPr>
        <w:t>Да</w:t>
      </w:r>
    </w:p>
    <w:p w:rsidR="004B670D" w:rsidRDefault="004B670D">
      <w:pPr>
        <w:spacing w:before="0" w:after="0"/>
        <w:ind w:firstLine="567"/>
        <w:jc w:val="both"/>
        <w:rPr>
          <w:snapToGrid w:val="0"/>
          <w:lang w:val="ru-RU"/>
        </w:rPr>
      </w:pPr>
      <w:r>
        <w:rPr>
          <w:snapToGrid w:val="0"/>
          <w:lang w:val="ru-RU"/>
        </w:rPr>
        <w:t>Нет</w:t>
      </w:r>
    </w:p>
    <w:p w:rsidR="004B670D" w:rsidRDefault="004B670D">
      <w:pPr>
        <w:spacing w:before="0" w:after="0"/>
        <w:ind w:firstLine="567"/>
        <w:jc w:val="both"/>
        <w:rPr>
          <w:snapToGrid w:val="0"/>
          <w:lang w:val="ru-RU"/>
        </w:rPr>
      </w:pPr>
      <w:r>
        <w:rPr>
          <w:snapToGrid w:val="0"/>
          <w:lang w:val="ru-RU"/>
        </w:rPr>
        <w:t xml:space="preserve">Способны ли Вы дать волю своим чувствам и вовсю повеселиться в компании? </w:t>
      </w:r>
    </w:p>
    <w:p w:rsidR="004B670D" w:rsidRDefault="004B670D">
      <w:pPr>
        <w:spacing w:before="0" w:after="0"/>
        <w:ind w:firstLine="567"/>
        <w:jc w:val="both"/>
        <w:rPr>
          <w:snapToGrid w:val="0"/>
          <w:lang w:val="ru-RU"/>
        </w:rPr>
      </w:pPr>
      <w:r>
        <w:rPr>
          <w:snapToGrid w:val="0"/>
          <w:lang w:val="ru-RU"/>
        </w:rPr>
        <w:t>Да</w:t>
      </w:r>
    </w:p>
    <w:p w:rsidR="004B670D" w:rsidRDefault="004B670D">
      <w:pPr>
        <w:spacing w:before="0" w:after="0"/>
        <w:ind w:firstLine="567"/>
        <w:jc w:val="both"/>
        <w:rPr>
          <w:snapToGrid w:val="0"/>
          <w:lang w:val="ru-RU"/>
        </w:rPr>
      </w:pPr>
      <w:r>
        <w:rPr>
          <w:snapToGrid w:val="0"/>
          <w:lang w:val="ru-RU"/>
        </w:rPr>
        <w:t>Нет</w:t>
      </w:r>
    </w:p>
    <w:p w:rsidR="004B670D" w:rsidRDefault="004B670D">
      <w:pPr>
        <w:spacing w:before="0" w:after="0"/>
        <w:ind w:firstLine="567"/>
        <w:jc w:val="both"/>
        <w:rPr>
          <w:snapToGrid w:val="0"/>
          <w:lang w:val="ru-RU"/>
        </w:rPr>
      </w:pPr>
      <w:r>
        <w:rPr>
          <w:snapToGrid w:val="0"/>
          <w:lang w:val="ru-RU"/>
        </w:rPr>
        <w:t xml:space="preserve">Считаете ли Вы себя человеком возбудимым и чувствительным? </w:t>
      </w:r>
    </w:p>
    <w:p w:rsidR="004B670D" w:rsidRDefault="004B670D">
      <w:pPr>
        <w:spacing w:before="0" w:after="0"/>
        <w:ind w:firstLine="567"/>
        <w:jc w:val="both"/>
        <w:rPr>
          <w:snapToGrid w:val="0"/>
          <w:lang w:val="ru-RU"/>
        </w:rPr>
      </w:pPr>
      <w:r>
        <w:rPr>
          <w:snapToGrid w:val="0"/>
          <w:lang w:val="ru-RU"/>
        </w:rPr>
        <w:t>Да</w:t>
      </w:r>
    </w:p>
    <w:p w:rsidR="004B670D" w:rsidRDefault="004B670D">
      <w:pPr>
        <w:spacing w:before="0" w:after="0"/>
        <w:ind w:firstLine="567"/>
        <w:jc w:val="both"/>
        <w:rPr>
          <w:snapToGrid w:val="0"/>
          <w:lang w:val="ru-RU"/>
        </w:rPr>
      </w:pPr>
      <w:r>
        <w:rPr>
          <w:snapToGrid w:val="0"/>
          <w:lang w:val="ru-RU"/>
        </w:rPr>
        <w:t>Нет</w:t>
      </w:r>
    </w:p>
    <w:p w:rsidR="004B670D" w:rsidRDefault="004B670D">
      <w:pPr>
        <w:spacing w:before="0" w:after="0"/>
        <w:ind w:firstLine="567"/>
        <w:jc w:val="both"/>
        <w:rPr>
          <w:snapToGrid w:val="0"/>
          <w:lang w:val="ru-RU"/>
        </w:rPr>
      </w:pPr>
      <w:r>
        <w:rPr>
          <w:snapToGrid w:val="0"/>
          <w:lang w:val="ru-RU"/>
        </w:rPr>
        <w:t xml:space="preserve">Считают ли Вас человеком живым и веселым? </w:t>
      </w:r>
    </w:p>
    <w:p w:rsidR="004B670D" w:rsidRDefault="004B670D">
      <w:pPr>
        <w:spacing w:before="0" w:after="0"/>
        <w:ind w:firstLine="567"/>
        <w:jc w:val="both"/>
        <w:rPr>
          <w:snapToGrid w:val="0"/>
          <w:lang w:val="ru-RU"/>
        </w:rPr>
      </w:pPr>
      <w:r>
        <w:rPr>
          <w:snapToGrid w:val="0"/>
          <w:lang w:val="ru-RU"/>
        </w:rPr>
        <w:t>Да</w:t>
      </w:r>
    </w:p>
    <w:p w:rsidR="004B670D" w:rsidRDefault="004B670D">
      <w:pPr>
        <w:spacing w:before="0" w:after="0"/>
        <w:ind w:firstLine="567"/>
        <w:jc w:val="both"/>
        <w:rPr>
          <w:snapToGrid w:val="0"/>
          <w:lang w:val="ru-RU"/>
        </w:rPr>
      </w:pPr>
      <w:r>
        <w:rPr>
          <w:snapToGrid w:val="0"/>
          <w:lang w:val="ru-RU"/>
        </w:rPr>
        <w:t>Нет</w:t>
      </w:r>
    </w:p>
    <w:p w:rsidR="004B670D" w:rsidRDefault="004B670D">
      <w:pPr>
        <w:spacing w:before="0" w:after="0"/>
        <w:ind w:firstLine="567"/>
        <w:jc w:val="both"/>
        <w:rPr>
          <w:snapToGrid w:val="0"/>
          <w:lang w:val="ru-RU"/>
        </w:rPr>
      </w:pPr>
      <w:r>
        <w:rPr>
          <w:snapToGrid w:val="0"/>
          <w:lang w:val="ru-RU"/>
        </w:rPr>
        <w:t xml:space="preserve">Часто ли Вы, сделав какое-нибудь важное дело, испытываете чувство, что могли бы сделать его лучше? </w:t>
      </w:r>
    </w:p>
    <w:p w:rsidR="004B670D" w:rsidRDefault="004B670D">
      <w:pPr>
        <w:spacing w:before="0" w:after="0"/>
        <w:ind w:firstLine="567"/>
        <w:jc w:val="both"/>
        <w:rPr>
          <w:snapToGrid w:val="0"/>
          <w:lang w:val="ru-RU"/>
        </w:rPr>
      </w:pPr>
      <w:r>
        <w:rPr>
          <w:snapToGrid w:val="0"/>
          <w:lang w:val="ru-RU"/>
        </w:rPr>
        <w:t>Да</w:t>
      </w:r>
    </w:p>
    <w:p w:rsidR="004B670D" w:rsidRDefault="004B670D">
      <w:pPr>
        <w:spacing w:before="0" w:after="0"/>
        <w:ind w:firstLine="567"/>
        <w:jc w:val="both"/>
        <w:rPr>
          <w:snapToGrid w:val="0"/>
          <w:lang w:val="ru-RU"/>
        </w:rPr>
      </w:pPr>
      <w:r>
        <w:rPr>
          <w:snapToGrid w:val="0"/>
          <w:lang w:val="ru-RU"/>
        </w:rPr>
        <w:t>Нет</w:t>
      </w:r>
    </w:p>
    <w:p w:rsidR="004B670D" w:rsidRDefault="004B670D">
      <w:pPr>
        <w:spacing w:before="0" w:after="0"/>
        <w:ind w:firstLine="567"/>
        <w:jc w:val="both"/>
        <w:rPr>
          <w:snapToGrid w:val="0"/>
          <w:lang w:val="ru-RU"/>
        </w:rPr>
      </w:pPr>
      <w:r>
        <w:rPr>
          <w:snapToGrid w:val="0"/>
          <w:lang w:val="ru-RU"/>
        </w:rPr>
        <w:t xml:space="preserve">Вы больше молчите, когда находитесь в обществе других людей? </w:t>
      </w:r>
    </w:p>
    <w:p w:rsidR="004B670D" w:rsidRDefault="004B670D">
      <w:pPr>
        <w:spacing w:before="0" w:after="0"/>
        <w:ind w:firstLine="567"/>
        <w:jc w:val="both"/>
        <w:rPr>
          <w:snapToGrid w:val="0"/>
          <w:lang w:val="ru-RU"/>
        </w:rPr>
      </w:pPr>
      <w:r>
        <w:rPr>
          <w:snapToGrid w:val="0"/>
          <w:lang w:val="ru-RU"/>
        </w:rPr>
        <w:t>Да</w:t>
      </w:r>
    </w:p>
    <w:p w:rsidR="004B670D" w:rsidRDefault="004B670D">
      <w:pPr>
        <w:spacing w:before="0" w:after="0"/>
        <w:ind w:firstLine="567"/>
        <w:jc w:val="both"/>
        <w:rPr>
          <w:snapToGrid w:val="0"/>
          <w:lang w:val="ru-RU"/>
        </w:rPr>
      </w:pPr>
      <w:r>
        <w:rPr>
          <w:snapToGrid w:val="0"/>
          <w:lang w:val="ru-RU"/>
        </w:rPr>
        <w:t>Нет</w:t>
      </w:r>
    </w:p>
    <w:p w:rsidR="004B670D" w:rsidRDefault="004B670D">
      <w:pPr>
        <w:spacing w:before="0" w:after="0"/>
        <w:ind w:firstLine="567"/>
        <w:jc w:val="both"/>
        <w:rPr>
          <w:snapToGrid w:val="0"/>
          <w:lang w:val="ru-RU"/>
        </w:rPr>
      </w:pPr>
      <w:r>
        <w:rPr>
          <w:snapToGrid w:val="0"/>
          <w:lang w:val="ru-RU"/>
        </w:rPr>
        <w:t xml:space="preserve">Вы иногда сплетничаете? </w:t>
      </w:r>
    </w:p>
    <w:p w:rsidR="004B670D" w:rsidRDefault="004B670D">
      <w:pPr>
        <w:spacing w:before="0" w:after="0"/>
        <w:ind w:firstLine="567"/>
        <w:jc w:val="both"/>
        <w:rPr>
          <w:snapToGrid w:val="0"/>
          <w:lang w:val="ru-RU"/>
        </w:rPr>
      </w:pPr>
      <w:r>
        <w:rPr>
          <w:snapToGrid w:val="0"/>
          <w:lang w:val="ru-RU"/>
        </w:rPr>
        <w:t>Да</w:t>
      </w:r>
    </w:p>
    <w:p w:rsidR="004B670D" w:rsidRDefault="004B670D">
      <w:pPr>
        <w:spacing w:before="0" w:after="0"/>
        <w:ind w:firstLine="567"/>
        <w:jc w:val="both"/>
        <w:rPr>
          <w:snapToGrid w:val="0"/>
          <w:lang w:val="ru-RU"/>
        </w:rPr>
      </w:pPr>
      <w:r>
        <w:rPr>
          <w:snapToGrid w:val="0"/>
          <w:lang w:val="ru-RU"/>
        </w:rPr>
        <w:t>Нет</w:t>
      </w:r>
    </w:p>
    <w:p w:rsidR="004B670D" w:rsidRDefault="004B670D">
      <w:pPr>
        <w:spacing w:before="0" w:after="0"/>
        <w:ind w:firstLine="567"/>
        <w:jc w:val="both"/>
        <w:rPr>
          <w:snapToGrid w:val="0"/>
          <w:lang w:val="ru-RU"/>
        </w:rPr>
      </w:pPr>
      <w:r>
        <w:rPr>
          <w:snapToGrid w:val="0"/>
          <w:lang w:val="ru-RU"/>
        </w:rPr>
        <w:t xml:space="preserve">Бывает ли, что Вам не спится из-за того, что разные мысли лезут в голову? </w:t>
      </w:r>
    </w:p>
    <w:p w:rsidR="004B670D" w:rsidRDefault="004B670D">
      <w:pPr>
        <w:spacing w:before="0" w:after="0"/>
        <w:ind w:firstLine="567"/>
        <w:jc w:val="both"/>
        <w:rPr>
          <w:snapToGrid w:val="0"/>
          <w:lang w:val="ru-RU"/>
        </w:rPr>
      </w:pPr>
      <w:r>
        <w:rPr>
          <w:snapToGrid w:val="0"/>
          <w:lang w:val="ru-RU"/>
        </w:rPr>
        <w:t>Да</w:t>
      </w:r>
    </w:p>
    <w:p w:rsidR="004B670D" w:rsidRDefault="004B670D">
      <w:pPr>
        <w:spacing w:before="0" w:after="0"/>
        <w:ind w:firstLine="567"/>
        <w:jc w:val="both"/>
        <w:rPr>
          <w:snapToGrid w:val="0"/>
          <w:lang w:val="ru-RU"/>
        </w:rPr>
      </w:pPr>
      <w:r>
        <w:rPr>
          <w:snapToGrid w:val="0"/>
          <w:lang w:val="ru-RU"/>
        </w:rPr>
        <w:t>Нет</w:t>
      </w:r>
    </w:p>
    <w:p w:rsidR="004B670D" w:rsidRDefault="004B670D">
      <w:pPr>
        <w:spacing w:before="0" w:after="0"/>
        <w:ind w:firstLine="567"/>
        <w:jc w:val="both"/>
        <w:rPr>
          <w:snapToGrid w:val="0"/>
          <w:lang w:val="ru-RU"/>
        </w:rPr>
      </w:pPr>
      <w:r>
        <w:rPr>
          <w:snapToGrid w:val="0"/>
          <w:lang w:val="ru-RU"/>
        </w:rPr>
        <w:t xml:space="preserve">Если Вы хотите узнать о чем-нибудь, то Вы предпочитаете об этом прочитать в книге, нежели спросить? </w:t>
      </w:r>
    </w:p>
    <w:p w:rsidR="004B670D" w:rsidRDefault="004B670D">
      <w:pPr>
        <w:spacing w:before="0" w:after="0"/>
        <w:ind w:firstLine="567"/>
        <w:jc w:val="both"/>
        <w:rPr>
          <w:snapToGrid w:val="0"/>
          <w:lang w:val="ru-RU"/>
        </w:rPr>
      </w:pPr>
      <w:r>
        <w:rPr>
          <w:snapToGrid w:val="0"/>
          <w:lang w:val="ru-RU"/>
        </w:rPr>
        <w:t>Да</w:t>
      </w:r>
    </w:p>
    <w:p w:rsidR="004B670D" w:rsidRDefault="004B670D">
      <w:pPr>
        <w:spacing w:before="0" w:after="0"/>
        <w:ind w:firstLine="567"/>
        <w:jc w:val="both"/>
        <w:rPr>
          <w:snapToGrid w:val="0"/>
          <w:lang w:val="ru-RU"/>
        </w:rPr>
      </w:pPr>
      <w:r>
        <w:rPr>
          <w:snapToGrid w:val="0"/>
          <w:lang w:val="ru-RU"/>
        </w:rPr>
        <w:t>Нет</w:t>
      </w:r>
    </w:p>
    <w:p w:rsidR="004B670D" w:rsidRDefault="004B670D">
      <w:pPr>
        <w:spacing w:before="0" w:after="0"/>
        <w:ind w:firstLine="567"/>
        <w:jc w:val="both"/>
        <w:rPr>
          <w:snapToGrid w:val="0"/>
          <w:lang w:val="ru-RU"/>
        </w:rPr>
      </w:pPr>
      <w:r>
        <w:rPr>
          <w:snapToGrid w:val="0"/>
          <w:lang w:val="ru-RU"/>
        </w:rPr>
        <w:t xml:space="preserve">Бывает ли у Вас сильное сердцебиение? </w:t>
      </w:r>
    </w:p>
    <w:p w:rsidR="004B670D" w:rsidRDefault="004B670D">
      <w:pPr>
        <w:spacing w:before="0" w:after="0"/>
        <w:ind w:firstLine="567"/>
        <w:jc w:val="both"/>
        <w:rPr>
          <w:snapToGrid w:val="0"/>
          <w:lang w:val="ru-RU"/>
        </w:rPr>
      </w:pPr>
      <w:r>
        <w:rPr>
          <w:snapToGrid w:val="0"/>
          <w:lang w:val="ru-RU"/>
        </w:rPr>
        <w:t>Да</w:t>
      </w:r>
    </w:p>
    <w:p w:rsidR="004B670D" w:rsidRDefault="004B670D">
      <w:pPr>
        <w:spacing w:before="0" w:after="0"/>
        <w:ind w:firstLine="567"/>
        <w:jc w:val="both"/>
        <w:rPr>
          <w:snapToGrid w:val="0"/>
          <w:lang w:val="ru-RU"/>
        </w:rPr>
      </w:pPr>
      <w:r>
        <w:rPr>
          <w:snapToGrid w:val="0"/>
          <w:lang w:val="ru-RU"/>
        </w:rPr>
        <w:t>Нет</w:t>
      </w:r>
    </w:p>
    <w:p w:rsidR="004B670D" w:rsidRDefault="004B670D">
      <w:pPr>
        <w:spacing w:before="0" w:after="0"/>
        <w:ind w:firstLine="567"/>
        <w:jc w:val="both"/>
        <w:rPr>
          <w:snapToGrid w:val="0"/>
          <w:lang w:val="ru-RU"/>
        </w:rPr>
      </w:pPr>
      <w:r>
        <w:rPr>
          <w:snapToGrid w:val="0"/>
          <w:lang w:val="ru-RU"/>
        </w:rPr>
        <w:t xml:space="preserve">Нравится ли Вам работа, которая требует от Вас постоянного внимания? </w:t>
      </w:r>
    </w:p>
    <w:p w:rsidR="004B670D" w:rsidRDefault="004B670D">
      <w:pPr>
        <w:spacing w:before="0" w:after="0"/>
        <w:ind w:firstLine="567"/>
        <w:jc w:val="both"/>
        <w:rPr>
          <w:snapToGrid w:val="0"/>
          <w:lang w:val="ru-RU"/>
        </w:rPr>
      </w:pPr>
      <w:r>
        <w:rPr>
          <w:snapToGrid w:val="0"/>
          <w:lang w:val="ru-RU"/>
        </w:rPr>
        <w:t>Да</w:t>
      </w:r>
    </w:p>
    <w:p w:rsidR="004B670D" w:rsidRDefault="004B670D">
      <w:pPr>
        <w:spacing w:before="0" w:after="0"/>
        <w:ind w:firstLine="567"/>
        <w:jc w:val="both"/>
        <w:rPr>
          <w:snapToGrid w:val="0"/>
          <w:lang w:val="ru-RU"/>
        </w:rPr>
      </w:pPr>
      <w:r>
        <w:rPr>
          <w:snapToGrid w:val="0"/>
          <w:lang w:val="ru-RU"/>
        </w:rPr>
        <w:t>Нет</w:t>
      </w:r>
    </w:p>
    <w:p w:rsidR="004B670D" w:rsidRDefault="004B670D">
      <w:pPr>
        <w:spacing w:before="0" w:after="0"/>
        <w:ind w:firstLine="567"/>
        <w:jc w:val="both"/>
        <w:rPr>
          <w:snapToGrid w:val="0"/>
          <w:lang w:val="ru-RU"/>
        </w:rPr>
      </w:pPr>
      <w:r>
        <w:rPr>
          <w:snapToGrid w:val="0"/>
          <w:lang w:val="ru-RU"/>
        </w:rPr>
        <w:t xml:space="preserve">Бывают ли у Вас приступы дрожи? </w:t>
      </w:r>
    </w:p>
    <w:p w:rsidR="004B670D" w:rsidRDefault="004B670D">
      <w:pPr>
        <w:spacing w:before="0" w:after="0"/>
        <w:ind w:firstLine="567"/>
        <w:jc w:val="both"/>
        <w:rPr>
          <w:snapToGrid w:val="0"/>
          <w:lang w:val="ru-RU"/>
        </w:rPr>
      </w:pPr>
      <w:r>
        <w:rPr>
          <w:snapToGrid w:val="0"/>
          <w:lang w:val="ru-RU"/>
        </w:rPr>
        <w:t>Да</w:t>
      </w:r>
    </w:p>
    <w:p w:rsidR="004B670D" w:rsidRDefault="004B670D">
      <w:pPr>
        <w:spacing w:before="0" w:after="0"/>
        <w:ind w:firstLine="567"/>
        <w:jc w:val="both"/>
        <w:rPr>
          <w:snapToGrid w:val="0"/>
          <w:lang w:val="ru-RU"/>
        </w:rPr>
      </w:pPr>
      <w:r>
        <w:rPr>
          <w:snapToGrid w:val="0"/>
          <w:lang w:val="ru-RU"/>
        </w:rPr>
        <w:t>Нет</w:t>
      </w:r>
    </w:p>
    <w:p w:rsidR="004B670D" w:rsidRDefault="004B670D">
      <w:pPr>
        <w:spacing w:before="0" w:after="0"/>
        <w:ind w:firstLine="567"/>
        <w:jc w:val="both"/>
        <w:rPr>
          <w:snapToGrid w:val="0"/>
          <w:lang w:val="ru-RU"/>
        </w:rPr>
      </w:pPr>
      <w:r>
        <w:rPr>
          <w:snapToGrid w:val="0"/>
          <w:lang w:val="ru-RU"/>
        </w:rPr>
        <w:t xml:space="preserve">Всегда ли Вы платили бы за провоз багажа на транспорте, если бы не опасались проверки? </w:t>
      </w:r>
    </w:p>
    <w:p w:rsidR="004B670D" w:rsidRDefault="004B670D">
      <w:pPr>
        <w:spacing w:before="0" w:after="0"/>
        <w:ind w:firstLine="567"/>
        <w:jc w:val="both"/>
        <w:rPr>
          <w:snapToGrid w:val="0"/>
          <w:lang w:val="ru-RU"/>
        </w:rPr>
      </w:pPr>
      <w:r>
        <w:rPr>
          <w:snapToGrid w:val="0"/>
          <w:lang w:val="ru-RU"/>
        </w:rPr>
        <w:t>Да</w:t>
      </w:r>
    </w:p>
    <w:p w:rsidR="004B670D" w:rsidRDefault="004B670D">
      <w:pPr>
        <w:spacing w:before="0" w:after="0"/>
        <w:ind w:firstLine="567"/>
        <w:jc w:val="both"/>
        <w:rPr>
          <w:snapToGrid w:val="0"/>
          <w:lang w:val="ru-RU"/>
        </w:rPr>
      </w:pPr>
      <w:r>
        <w:rPr>
          <w:snapToGrid w:val="0"/>
          <w:lang w:val="ru-RU"/>
        </w:rPr>
        <w:t>Нет</w:t>
      </w:r>
    </w:p>
    <w:p w:rsidR="004B670D" w:rsidRDefault="004B670D">
      <w:pPr>
        <w:spacing w:before="0" w:after="0"/>
        <w:ind w:firstLine="567"/>
        <w:jc w:val="both"/>
        <w:rPr>
          <w:snapToGrid w:val="0"/>
          <w:lang w:val="ru-RU"/>
        </w:rPr>
      </w:pPr>
      <w:r>
        <w:rPr>
          <w:snapToGrid w:val="0"/>
          <w:lang w:val="ru-RU"/>
        </w:rPr>
        <w:t xml:space="preserve">Вам неприятно находиться в обществе, где подшучивают друг над другом? </w:t>
      </w:r>
    </w:p>
    <w:p w:rsidR="004B670D" w:rsidRDefault="004B670D">
      <w:pPr>
        <w:spacing w:before="0" w:after="0"/>
        <w:ind w:firstLine="567"/>
        <w:jc w:val="both"/>
        <w:rPr>
          <w:snapToGrid w:val="0"/>
          <w:lang w:val="ru-RU"/>
        </w:rPr>
      </w:pPr>
      <w:r>
        <w:rPr>
          <w:snapToGrid w:val="0"/>
          <w:lang w:val="ru-RU"/>
        </w:rPr>
        <w:t>Да</w:t>
      </w:r>
    </w:p>
    <w:p w:rsidR="004B670D" w:rsidRDefault="004B670D">
      <w:pPr>
        <w:spacing w:before="0" w:after="0"/>
        <w:ind w:firstLine="567"/>
        <w:jc w:val="both"/>
        <w:rPr>
          <w:snapToGrid w:val="0"/>
          <w:lang w:val="ru-RU"/>
        </w:rPr>
      </w:pPr>
      <w:r>
        <w:rPr>
          <w:snapToGrid w:val="0"/>
          <w:lang w:val="ru-RU"/>
        </w:rPr>
        <w:t>Нет</w:t>
      </w:r>
    </w:p>
    <w:p w:rsidR="004B670D" w:rsidRDefault="004B670D">
      <w:pPr>
        <w:spacing w:before="0" w:after="0"/>
        <w:ind w:firstLine="567"/>
        <w:jc w:val="both"/>
        <w:rPr>
          <w:snapToGrid w:val="0"/>
          <w:lang w:val="ru-RU"/>
        </w:rPr>
      </w:pPr>
      <w:r>
        <w:rPr>
          <w:snapToGrid w:val="0"/>
          <w:lang w:val="ru-RU"/>
        </w:rPr>
        <w:t xml:space="preserve">Раздражительны ли Вы? </w:t>
      </w:r>
    </w:p>
    <w:p w:rsidR="004B670D" w:rsidRDefault="004B670D">
      <w:pPr>
        <w:spacing w:before="0" w:after="0"/>
        <w:ind w:firstLine="567"/>
        <w:jc w:val="both"/>
        <w:rPr>
          <w:snapToGrid w:val="0"/>
          <w:lang w:val="ru-RU"/>
        </w:rPr>
      </w:pPr>
      <w:r>
        <w:rPr>
          <w:snapToGrid w:val="0"/>
          <w:lang w:val="ru-RU"/>
        </w:rPr>
        <w:t>Да</w:t>
      </w:r>
    </w:p>
    <w:p w:rsidR="004B670D" w:rsidRDefault="004B670D">
      <w:pPr>
        <w:spacing w:before="0" w:after="0"/>
        <w:ind w:firstLine="567"/>
        <w:jc w:val="both"/>
        <w:rPr>
          <w:snapToGrid w:val="0"/>
          <w:lang w:val="ru-RU"/>
        </w:rPr>
      </w:pPr>
      <w:r>
        <w:rPr>
          <w:snapToGrid w:val="0"/>
          <w:lang w:val="ru-RU"/>
        </w:rPr>
        <w:t>Нет</w:t>
      </w:r>
    </w:p>
    <w:p w:rsidR="004B670D" w:rsidRDefault="004B670D">
      <w:pPr>
        <w:spacing w:before="0" w:after="0"/>
        <w:ind w:firstLine="567"/>
        <w:jc w:val="both"/>
        <w:rPr>
          <w:snapToGrid w:val="0"/>
          <w:lang w:val="ru-RU"/>
        </w:rPr>
      </w:pPr>
      <w:r>
        <w:rPr>
          <w:snapToGrid w:val="0"/>
          <w:lang w:val="ru-RU"/>
        </w:rPr>
        <w:t xml:space="preserve">Нравится ли Вам работа , которая требует быстроты действия? </w:t>
      </w:r>
    </w:p>
    <w:p w:rsidR="004B670D" w:rsidRDefault="004B670D">
      <w:pPr>
        <w:spacing w:before="0" w:after="0"/>
        <w:ind w:firstLine="567"/>
        <w:jc w:val="both"/>
        <w:rPr>
          <w:snapToGrid w:val="0"/>
          <w:lang w:val="ru-RU"/>
        </w:rPr>
      </w:pPr>
      <w:r>
        <w:rPr>
          <w:snapToGrid w:val="0"/>
          <w:lang w:val="ru-RU"/>
        </w:rPr>
        <w:t>Да</w:t>
      </w:r>
    </w:p>
    <w:p w:rsidR="004B670D" w:rsidRDefault="004B670D">
      <w:pPr>
        <w:spacing w:before="0" w:after="0"/>
        <w:ind w:firstLine="567"/>
        <w:jc w:val="both"/>
        <w:rPr>
          <w:snapToGrid w:val="0"/>
          <w:lang w:val="ru-RU"/>
        </w:rPr>
      </w:pPr>
      <w:r>
        <w:rPr>
          <w:snapToGrid w:val="0"/>
          <w:lang w:val="ru-RU"/>
        </w:rPr>
        <w:t>Нет</w:t>
      </w:r>
    </w:p>
    <w:p w:rsidR="004B670D" w:rsidRDefault="004B670D">
      <w:pPr>
        <w:spacing w:before="0" w:after="0"/>
        <w:ind w:firstLine="567"/>
        <w:jc w:val="both"/>
        <w:rPr>
          <w:snapToGrid w:val="0"/>
          <w:lang w:val="ru-RU"/>
        </w:rPr>
      </w:pPr>
      <w:r>
        <w:rPr>
          <w:snapToGrid w:val="0"/>
          <w:lang w:val="ru-RU"/>
        </w:rPr>
        <w:t xml:space="preserve">Волнуетесь ли Вы по поводу каких-то неприятных событий, которые могли бы произойти? </w:t>
      </w:r>
    </w:p>
    <w:p w:rsidR="004B670D" w:rsidRDefault="004B670D">
      <w:pPr>
        <w:spacing w:before="0" w:after="0"/>
        <w:ind w:firstLine="567"/>
        <w:jc w:val="both"/>
        <w:rPr>
          <w:snapToGrid w:val="0"/>
          <w:lang w:val="ru-RU"/>
        </w:rPr>
      </w:pPr>
      <w:r>
        <w:rPr>
          <w:snapToGrid w:val="0"/>
          <w:lang w:val="ru-RU"/>
        </w:rPr>
        <w:t>Да</w:t>
      </w:r>
    </w:p>
    <w:p w:rsidR="004B670D" w:rsidRDefault="004B670D">
      <w:pPr>
        <w:spacing w:before="0" w:after="0"/>
        <w:ind w:firstLine="567"/>
        <w:jc w:val="both"/>
        <w:rPr>
          <w:snapToGrid w:val="0"/>
          <w:lang w:val="ru-RU"/>
        </w:rPr>
      </w:pPr>
      <w:r>
        <w:rPr>
          <w:snapToGrid w:val="0"/>
          <w:lang w:val="ru-RU"/>
        </w:rPr>
        <w:t>Нет</w:t>
      </w:r>
    </w:p>
    <w:p w:rsidR="004B670D" w:rsidRDefault="004B670D">
      <w:pPr>
        <w:spacing w:before="0" w:after="0"/>
        <w:ind w:firstLine="567"/>
        <w:jc w:val="both"/>
        <w:rPr>
          <w:snapToGrid w:val="0"/>
          <w:lang w:val="ru-RU"/>
        </w:rPr>
      </w:pPr>
      <w:r>
        <w:rPr>
          <w:snapToGrid w:val="0"/>
          <w:lang w:val="ru-RU"/>
        </w:rPr>
        <w:t xml:space="preserve">Вы ходите медленно и неторопливо? </w:t>
      </w:r>
    </w:p>
    <w:p w:rsidR="004B670D" w:rsidRDefault="004B670D">
      <w:pPr>
        <w:spacing w:before="0" w:after="0"/>
        <w:ind w:firstLine="567"/>
        <w:jc w:val="both"/>
        <w:rPr>
          <w:snapToGrid w:val="0"/>
          <w:lang w:val="ru-RU"/>
        </w:rPr>
      </w:pPr>
      <w:r>
        <w:rPr>
          <w:snapToGrid w:val="0"/>
          <w:lang w:val="ru-RU"/>
        </w:rPr>
        <w:t>Да</w:t>
      </w:r>
    </w:p>
    <w:p w:rsidR="004B670D" w:rsidRDefault="004B670D">
      <w:pPr>
        <w:spacing w:before="0" w:after="0"/>
        <w:ind w:firstLine="567"/>
        <w:jc w:val="both"/>
        <w:rPr>
          <w:snapToGrid w:val="0"/>
          <w:lang w:val="ru-RU"/>
        </w:rPr>
      </w:pPr>
      <w:r>
        <w:rPr>
          <w:snapToGrid w:val="0"/>
          <w:lang w:val="ru-RU"/>
        </w:rPr>
        <w:t>Нет</w:t>
      </w:r>
    </w:p>
    <w:p w:rsidR="004B670D" w:rsidRDefault="004B670D">
      <w:pPr>
        <w:spacing w:before="0" w:after="0"/>
        <w:ind w:firstLine="567"/>
        <w:jc w:val="both"/>
        <w:rPr>
          <w:snapToGrid w:val="0"/>
          <w:lang w:val="ru-RU"/>
        </w:rPr>
      </w:pPr>
      <w:r>
        <w:rPr>
          <w:snapToGrid w:val="0"/>
          <w:lang w:val="ru-RU"/>
        </w:rPr>
        <w:t xml:space="preserve">Вы когда-нибудь опаздывали на свидание или на работу? </w:t>
      </w:r>
    </w:p>
    <w:p w:rsidR="004B670D" w:rsidRDefault="004B670D">
      <w:pPr>
        <w:spacing w:before="0" w:after="0"/>
        <w:ind w:firstLine="567"/>
        <w:jc w:val="both"/>
        <w:rPr>
          <w:snapToGrid w:val="0"/>
          <w:lang w:val="ru-RU"/>
        </w:rPr>
      </w:pPr>
      <w:r>
        <w:rPr>
          <w:snapToGrid w:val="0"/>
          <w:lang w:val="ru-RU"/>
        </w:rPr>
        <w:t>Да</w:t>
      </w:r>
    </w:p>
    <w:p w:rsidR="004B670D" w:rsidRDefault="004B670D">
      <w:pPr>
        <w:spacing w:before="0" w:after="0"/>
        <w:ind w:firstLine="567"/>
        <w:jc w:val="both"/>
        <w:rPr>
          <w:snapToGrid w:val="0"/>
          <w:lang w:val="ru-RU"/>
        </w:rPr>
      </w:pPr>
      <w:r>
        <w:rPr>
          <w:snapToGrid w:val="0"/>
          <w:lang w:val="ru-RU"/>
        </w:rPr>
        <w:t>Нет</w:t>
      </w:r>
    </w:p>
    <w:p w:rsidR="004B670D" w:rsidRDefault="004B670D">
      <w:pPr>
        <w:spacing w:before="0" w:after="0"/>
        <w:ind w:firstLine="567"/>
        <w:jc w:val="both"/>
        <w:rPr>
          <w:snapToGrid w:val="0"/>
          <w:lang w:val="ru-RU"/>
        </w:rPr>
      </w:pPr>
      <w:r>
        <w:rPr>
          <w:snapToGrid w:val="0"/>
          <w:lang w:val="ru-RU"/>
        </w:rPr>
        <w:t xml:space="preserve">Часто ли Вам снятся кошмары? </w:t>
      </w:r>
    </w:p>
    <w:p w:rsidR="004B670D" w:rsidRDefault="004B670D">
      <w:pPr>
        <w:spacing w:before="0" w:after="0"/>
        <w:ind w:firstLine="567"/>
        <w:jc w:val="both"/>
        <w:rPr>
          <w:snapToGrid w:val="0"/>
          <w:lang w:val="ru-RU"/>
        </w:rPr>
      </w:pPr>
      <w:r>
        <w:rPr>
          <w:snapToGrid w:val="0"/>
          <w:lang w:val="ru-RU"/>
        </w:rPr>
        <w:t>Да</w:t>
      </w:r>
    </w:p>
    <w:p w:rsidR="004B670D" w:rsidRDefault="004B670D">
      <w:pPr>
        <w:spacing w:before="0" w:after="0"/>
        <w:ind w:firstLine="567"/>
        <w:jc w:val="both"/>
        <w:rPr>
          <w:snapToGrid w:val="0"/>
          <w:lang w:val="ru-RU"/>
        </w:rPr>
      </w:pPr>
      <w:r>
        <w:rPr>
          <w:snapToGrid w:val="0"/>
          <w:lang w:val="ru-RU"/>
        </w:rPr>
        <w:t>Нет</w:t>
      </w:r>
    </w:p>
    <w:p w:rsidR="004B670D" w:rsidRDefault="004B670D">
      <w:pPr>
        <w:spacing w:before="0" w:after="0"/>
        <w:ind w:firstLine="567"/>
        <w:jc w:val="both"/>
        <w:rPr>
          <w:snapToGrid w:val="0"/>
          <w:lang w:val="ru-RU"/>
        </w:rPr>
      </w:pPr>
      <w:r>
        <w:rPr>
          <w:snapToGrid w:val="0"/>
          <w:lang w:val="ru-RU"/>
        </w:rPr>
        <w:t xml:space="preserve">Верно ли, что Вы так любите поговорить, что никогда не упустите случай побеседовать с незнакомым человеком? </w:t>
      </w:r>
    </w:p>
    <w:p w:rsidR="004B670D" w:rsidRDefault="004B670D">
      <w:pPr>
        <w:spacing w:before="0" w:after="0"/>
        <w:ind w:firstLine="567"/>
        <w:jc w:val="both"/>
        <w:rPr>
          <w:snapToGrid w:val="0"/>
          <w:lang w:val="ru-RU"/>
        </w:rPr>
      </w:pPr>
      <w:r>
        <w:rPr>
          <w:snapToGrid w:val="0"/>
          <w:lang w:val="ru-RU"/>
        </w:rPr>
        <w:t>Да</w:t>
      </w:r>
    </w:p>
    <w:p w:rsidR="004B670D" w:rsidRDefault="004B670D">
      <w:pPr>
        <w:spacing w:before="0" w:after="0"/>
        <w:ind w:firstLine="567"/>
        <w:jc w:val="both"/>
        <w:rPr>
          <w:snapToGrid w:val="0"/>
          <w:lang w:val="ru-RU"/>
        </w:rPr>
      </w:pPr>
      <w:r>
        <w:rPr>
          <w:snapToGrid w:val="0"/>
          <w:lang w:val="ru-RU"/>
        </w:rPr>
        <w:t>Нет</w:t>
      </w:r>
    </w:p>
    <w:p w:rsidR="004B670D" w:rsidRDefault="004B670D">
      <w:pPr>
        <w:spacing w:before="0" w:after="0"/>
        <w:ind w:firstLine="567"/>
        <w:jc w:val="both"/>
        <w:rPr>
          <w:snapToGrid w:val="0"/>
          <w:lang w:val="ru-RU"/>
        </w:rPr>
      </w:pPr>
    </w:p>
    <w:p w:rsidR="004B670D" w:rsidRDefault="004B670D">
      <w:pPr>
        <w:spacing w:before="0" w:after="0"/>
        <w:ind w:firstLine="567"/>
        <w:jc w:val="both"/>
        <w:rPr>
          <w:snapToGrid w:val="0"/>
          <w:lang w:val="ru-RU"/>
        </w:rPr>
      </w:pPr>
      <w:r>
        <w:rPr>
          <w:snapToGrid w:val="0"/>
          <w:lang w:val="ru-RU"/>
        </w:rPr>
        <w:t xml:space="preserve">Беспокоят ли Вас какие-нибудь боли? </w:t>
      </w:r>
    </w:p>
    <w:p w:rsidR="004B670D" w:rsidRDefault="004B670D">
      <w:pPr>
        <w:spacing w:before="0" w:after="0"/>
        <w:ind w:firstLine="567"/>
        <w:jc w:val="both"/>
        <w:rPr>
          <w:snapToGrid w:val="0"/>
          <w:lang w:val="ru-RU"/>
        </w:rPr>
      </w:pPr>
      <w:r>
        <w:rPr>
          <w:snapToGrid w:val="0"/>
          <w:lang w:val="ru-RU"/>
        </w:rPr>
        <w:t>Да</w:t>
      </w:r>
    </w:p>
    <w:p w:rsidR="004B670D" w:rsidRDefault="004B670D">
      <w:pPr>
        <w:spacing w:before="0" w:after="0"/>
        <w:ind w:firstLine="567"/>
        <w:jc w:val="both"/>
        <w:rPr>
          <w:snapToGrid w:val="0"/>
          <w:lang w:val="ru-RU"/>
        </w:rPr>
      </w:pPr>
      <w:r>
        <w:rPr>
          <w:snapToGrid w:val="0"/>
          <w:lang w:val="ru-RU"/>
        </w:rPr>
        <w:t>Нет</w:t>
      </w:r>
    </w:p>
    <w:p w:rsidR="004B670D" w:rsidRDefault="004B670D">
      <w:pPr>
        <w:spacing w:before="0" w:after="0"/>
        <w:ind w:firstLine="567"/>
        <w:jc w:val="both"/>
        <w:rPr>
          <w:snapToGrid w:val="0"/>
          <w:lang w:val="ru-RU"/>
        </w:rPr>
      </w:pPr>
      <w:r>
        <w:rPr>
          <w:snapToGrid w:val="0"/>
          <w:lang w:val="ru-RU"/>
        </w:rPr>
        <w:t xml:space="preserve">Вы чувствовали бы себя очень несчастным, если бы длительное время были лишены широкого общения с людьми? </w:t>
      </w:r>
    </w:p>
    <w:p w:rsidR="004B670D" w:rsidRDefault="004B670D">
      <w:pPr>
        <w:spacing w:before="0" w:after="0"/>
        <w:ind w:firstLine="567"/>
        <w:jc w:val="both"/>
        <w:rPr>
          <w:snapToGrid w:val="0"/>
          <w:lang w:val="ru-RU"/>
        </w:rPr>
      </w:pPr>
      <w:r>
        <w:rPr>
          <w:snapToGrid w:val="0"/>
          <w:lang w:val="ru-RU"/>
        </w:rPr>
        <w:t>Да</w:t>
      </w:r>
    </w:p>
    <w:p w:rsidR="004B670D" w:rsidRDefault="004B670D">
      <w:pPr>
        <w:spacing w:before="0" w:after="0"/>
        <w:ind w:firstLine="567"/>
        <w:jc w:val="both"/>
        <w:rPr>
          <w:snapToGrid w:val="0"/>
          <w:lang w:val="ru-RU"/>
        </w:rPr>
      </w:pPr>
      <w:r>
        <w:rPr>
          <w:snapToGrid w:val="0"/>
          <w:lang w:val="ru-RU"/>
        </w:rPr>
        <w:t>Нет</w:t>
      </w:r>
    </w:p>
    <w:p w:rsidR="004B670D" w:rsidRDefault="004B670D">
      <w:pPr>
        <w:spacing w:before="0" w:after="0"/>
        <w:ind w:firstLine="567"/>
        <w:jc w:val="both"/>
        <w:rPr>
          <w:snapToGrid w:val="0"/>
          <w:lang w:val="ru-RU"/>
        </w:rPr>
      </w:pPr>
      <w:r>
        <w:rPr>
          <w:snapToGrid w:val="0"/>
          <w:lang w:val="ru-RU"/>
        </w:rPr>
        <w:t xml:space="preserve">Можете ли Вы назвать себя нервным человеком? </w:t>
      </w:r>
    </w:p>
    <w:p w:rsidR="004B670D" w:rsidRDefault="004B670D">
      <w:pPr>
        <w:spacing w:before="0" w:after="0"/>
        <w:ind w:firstLine="567"/>
        <w:jc w:val="both"/>
        <w:rPr>
          <w:snapToGrid w:val="0"/>
          <w:lang w:val="ru-RU"/>
        </w:rPr>
      </w:pPr>
      <w:r>
        <w:rPr>
          <w:snapToGrid w:val="0"/>
          <w:lang w:val="ru-RU"/>
        </w:rPr>
        <w:t>Да</w:t>
      </w:r>
    </w:p>
    <w:p w:rsidR="004B670D" w:rsidRDefault="004B670D">
      <w:pPr>
        <w:spacing w:before="0" w:after="0"/>
        <w:ind w:firstLine="567"/>
        <w:jc w:val="both"/>
        <w:rPr>
          <w:snapToGrid w:val="0"/>
          <w:lang w:val="ru-RU"/>
        </w:rPr>
      </w:pPr>
      <w:r>
        <w:rPr>
          <w:snapToGrid w:val="0"/>
          <w:lang w:val="ru-RU"/>
        </w:rPr>
        <w:t>Нет</w:t>
      </w:r>
    </w:p>
    <w:p w:rsidR="004B670D" w:rsidRDefault="004B670D">
      <w:pPr>
        <w:spacing w:before="0" w:after="0"/>
        <w:ind w:firstLine="567"/>
        <w:jc w:val="both"/>
        <w:rPr>
          <w:snapToGrid w:val="0"/>
          <w:lang w:val="ru-RU"/>
        </w:rPr>
      </w:pPr>
      <w:r>
        <w:rPr>
          <w:snapToGrid w:val="0"/>
          <w:lang w:val="ru-RU"/>
        </w:rPr>
        <w:t xml:space="preserve">Есть ли среди Ваших знакомых люди, которые Вам явно не нравятся? </w:t>
      </w:r>
    </w:p>
    <w:p w:rsidR="004B670D" w:rsidRDefault="004B670D">
      <w:pPr>
        <w:spacing w:before="0" w:after="0"/>
        <w:ind w:firstLine="567"/>
        <w:jc w:val="both"/>
        <w:rPr>
          <w:snapToGrid w:val="0"/>
          <w:lang w:val="ru-RU"/>
        </w:rPr>
      </w:pPr>
      <w:r>
        <w:rPr>
          <w:snapToGrid w:val="0"/>
          <w:lang w:val="ru-RU"/>
        </w:rPr>
        <w:t>Да</w:t>
      </w:r>
    </w:p>
    <w:p w:rsidR="004B670D" w:rsidRDefault="004B670D">
      <w:pPr>
        <w:spacing w:before="0" w:after="0"/>
        <w:ind w:firstLine="567"/>
        <w:jc w:val="both"/>
        <w:rPr>
          <w:snapToGrid w:val="0"/>
          <w:lang w:val="ru-RU"/>
        </w:rPr>
      </w:pPr>
      <w:r>
        <w:rPr>
          <w:snapToGrid w:val="0"/>
          <w:lang w:val="ru-RU"/>
        </w:rPr>
        <w:t>Нет</w:t>
      </w:r>
    </w:p>
    <w:p w:rsidR="004B670D" w:rsidRDefault="004B670D">
      <w:pPr>
        <w:spacing w:before="0" w:after="0"/>
        <w:ind w:firstLine="567"/>
        <w:jc w:val="both"/>
        <w:rPr>
          <w:snapToGrid w:val="0"/>
          <w:lang w:val="ru-RU"/>
        </w:rPr>
      </w:pPr>
      <w:r>
        <w:rPr>
          <w:snapToGrid w:val="0"/>
          <w:lang w:val="ru-RU"/>
        </w:rPr>
        <w:t xml:space="preserve">Можете ли Вы сказать, что Вы весьма уверенный в себе человек? </w:t>
      </w:r>
    </w:p>
    <w:p w:rsidR="004B670D" w:rsidRDefault="004B670D">
      <w:pPr>
        <w:spacing w:before="0" w:after="0"/>
        <w:ind w:firstLine="567"/>
        <w:jc w:val="both"/>
        <w:rPr>
          <w:snapToGrid w:val="0"/>
          <w:lang w:val="ru-RU"/>
        </w:rPr>
      </w:pPr>
      <w:r>
        <w:rPr>
          <w:snapToGrid w:val="0"/>
          <w:lang w:val="ru-RU"/>
        </w:rPr>
        <w:t>Да</w:t>
      </w:r>
    </w:p>
    <w:p w:rsidR="004B670D" w:rsidRDefault="004B670D">
      <w:pPr>
        <w:spacing w:before="0" w:after="0"/>
        <w:ind w:firstLine="567"/>
        <w:jc w:val="both"/>
        <w:rPr>
          <w:snapToGrid w:val="0"/>
          <w:lang w:val="ru-RU"/>
        </w:rPr>
      </w:pPr>
      <w:r>
        <w:rPr>
          <w:snapToGrid w:val="0"/>
          <w:lang w:val="ru-RU"/>
        </w:rPr>
        <w:t>Нет</w:t>
      </w:r>
    </w:p>
    <w:p w:rsidR="004B670D" w:rsidRDefault="004B670D">
      <w:pPr>
        <w:spacing w:before="0" w:after="0"/>
        <w:ind w:firstLine="567"/>
        <w:jc w:val="both"/>
        <w:rPr>
          <w:snapToGrid w:val="0"/>
          <w:lang w:val="ru-RU"/>
        </w:rPr>
      </w:pPr>
      <w:r>
        <w:rPr>
          <w:snapToGrid w:val="0"/>
          <w:lang w:val="ru-RU"/>
        </w:rPr>
        <w:t xml:space="preserve">Легко ли Вы обижаетесь, когда люди указывают на Ваши 5 ошибки в работе или на Ваши личные промахи? </w:t>
      </w:r>
    </w:p>
    <w:p w:rsidR="004B670D" w:rsidRDefault="004B670D">
      <w:pPr>
        <w:spacing w:before="0" w:after="0"/>
        <w:ind w:firstLine="567"/>
        <w:jc w:val="both"/>
        <w:rPr>
          <w:snapToGrid w:val="0"/>
          <w:lang w:val="ru-RU"/>
        </w:rPr>
      </w:pPr>
      <w:r>
        <w:rPr>
          <w:snapToGrid w:val="0"/>
          <w:lang w:val="ru-RU"/>
        </w:rPr>
        <w:t>Да</w:t>
      </w:r>
    </w:p>
    <w:p w:rsidR="004B670D" w:rsidRDefault="004B670D">
      <w:pPr>
        <w:spacing w:before="0" w:after="0"/>
        <w:ind w:firstLine="567"/>
        <w:jc w:val="both"/>
        <w:rPr>
          <w:snapToGrid w:val="0"/>
          <w:lang w:val="ru-RU"/>
        </w:rPr>
      </w:pPr>
      <w:r>
        <w:rPr>
          <w:snapToGrid w:val="0"/>
          <w:lang w:val="ru-RU"/>
        </w:rPr>
        <w:t>Нет</w:t>
      </w:r>
    </w:p>
    <w:p w:rsidR="004B670D" w:rsidRDefault="004B670D">
      <w:pPr>
        <w:spacing w:before="0" w:after="0"/>
        <w:ind w:firstLine="567"/>
        <w:jc w:val="both"/>
        <w:rPr>
          <w:snapToGrid w:val="0"/>
          <w:lang w:val="ru-RU"/>
        </w:rPr>
      </w:pPr>
      <w:r>
        <w:rPr>
          <w:snapToGrid w:val="0"/>
          <w:lang w:val="ru-RU"/>
        </w:rPr>
        <w:t xml:space="preserve">Вы считаете, что трудно получить настоящее удовольствие от вечеринки? </w:t>
      </w:r>
    </w:p>
    <w:p w:rsidR="004B670D" w:rsidRDefault="004B670D">
      <w:pPr>
        <w:spacing w:before="0" w:after="0"/>
        <w:ind w:firstLine="567"/>
        <w:jc w:val="both"/>
        <w:rPr>
          <w:snapToGrid w:val="0"/>
          <w:lang w:val="ru-RU"/>
        </w:rPr>
      </w:pPr>
      <w:r>
        <w:rPr>
          <w:snapToGrid w:val="0"/>
          <w:lang w:val="ru-RU"/>
        </w:rPr>
        <w:t>Да</w:t>
      </w:r>
    </w:p>
    <w:p w:rsidR="004B670D" w:rsidRDefault="004B670D">
      <w:pPr>
        <w:spacing w:before="0" w:after="0"/>
        <w:ind w:firstLine="567"/>
        <w:jc w:val="both"/>
        <w:rPr>
          <w:snapToGrid w:val="0"/>
          <w:lang w:val="ru-RU"/>
        </w:rPr>
      </w:pPr>
      <w:r>
        <w:rPr>
          <w:snapToGrid w:val="0"/>
          <w:lang w:val="ru-RU"/>
        </w:rPr>
        <w:t>Нет</w:t>
      </w:r>
    </w:p>
    <w:p w:rsidR="004B670D" w:rsidRDefault="004B670D">
      <w:pPr>
        <w:spacing w:before="0" w:after="0"/>
        <w:ind w:firstLine="567"/>
        <w:jc w:val="both"/>
        <w:rPr>
          <w:snapToGrid w:val="0"/>
          <w:lang w:val="ru-RU"/>
        </w:rPr>
      </w:pPr>
      <w:r>
        <w:rPr>
          <w:snapToGrid w:val="0"/>
          <w:lang w:val="ru-RU"/>
        </w:rPr>
        <w:t xml:space="preserve">Беспокоит ли Вас чувство, что Вы чем-то хуже других? </w:t>
      </w:r>
    </w:p>
    <w:p w:rsidR="004B670D" w:rsidRDefault="004B670D">
      <w:pPr>
        <w:spacing w:before="0" w:after="0"/>
        <w:ind w:firstLine="567"/>
        <w:jc w:val="both"/>
        <w:rPr>
          <w:snapToGrid w:val="0"/>
          <w:lang w:val="ru-RU"/>
        </w:rPr>
      </w:pPr>
      <w:r>
        <w:rPr>
          <w:snapToGrid w:val="0"/>
          <w:lang w:val="ru-RU"/>
        </w:rPr>
        <w:t>Да</w:t>
      </w:r>
    </w:p>
    <w:p w:rsidR="004B670D" w:rsidRDefault="004B670D">
      <w:pPr>
        <w:spacing w:before="0" w:after="0"/>
        <w:ind w:firstLine="567"/>
        <w:jc w:val="both"/>
        <w:rPr>
          <w:snapToGrid w:val="0"/>
          <w:lang w:val="ru-RU"/>
        </w:rPr>
      </w:pPr>
      <w:r>
        <w:rPr>
          <w:snapToGrid w:val="0"/>
          <w:lang w:val="ru-RU"/>
        </w:rPr>
        <w:t>Нет</w:t>
      </w:r>
    </w:p>
    <w:p w:rsidR="004B670D" w:rsidRDefault="004B670D">
      <w:pPr>
        <w:spacing w:before="0" w:after="0"/>
        <w:ind w:firstLine="567"/>
        <w:jc w:val="both"/>
        <w:rPr>
          <w:snapToGrid w:val="0"/>
          <w:lang w:val="ru-RU"/>
        </w:rPr>
      </w:pPr>
      <w:r>
        <w:rPr>
          <w:snapToGrid w:val="0"/>
          <w:lang w:val="ru-RU"/>
        </w:rPr>
        <w:t xml:space="preserve">Легко ли Вам внести оживление в довольно скучную компанию? </w:t>
      </w:r>
    </w:p>
    <w:p w:rsidR="004B670D" w:rsidRDefault="004B670D">
      <w:pPr>
        <w:spacing w:before="0" w:after="0"/>
        <w:ind w:firstLine="567"/>
        <w:jc w:val="both"/>
        <w:rPr>
          <w:snapToGrid w:val="0"/>
          <w:lang w:val="ru-RU"/>
        </w:rPr>
      </w:pPr>
      <w:r>
        <w:rPr>
          <w:snapToGrid w:val="0"/>
          <w:lang w:val="ru-RU"/>
        </w:rPr>
        <w:t>Да</w:t>
      </w:r>
    </w:p>
    <w:p w:rsidR="004B670D" w:rsidRDefault="004B670D">
      <w:pPr>
        <w:spacing w:before="0" w:after="0"/>
        <w:ind w:firstLine="567"/>
        <w:jc w:val="both"/>
        <w:rPr>
          <w:snapToGrid w:val="0"/>
          <w:lang w:val="ru-RU"/>
        </w:rPr>
      </w:pPr>
      <w:r>
        <w:rPr>
          <w:snapToGrid w:val="0"/>
          <w:lang w:val="ru-RU"/>
        </w:rPr>
        <w:t>Нет</w:t>
      </w:r>
    </w:p>
    <w:p w:rsidR="004B670D" w:rsidRDefault="004B670D">
      <w:pPr>
        <w:spacing w:before="0" w:after="0"/>
        <w:ind w:firstLine="567"/>
        <w:jc w:val="both"/>
        <w:rPr>
          <w:snapToGrid w:val="0"/>
          <w:lang w:val="ru-RU"/>
        </w:rPr>
      </w:pPr>
      <w:r>
        <w:rPr>
          <w:snapToGrid w:val="0"/>
          <w:lang w:val="ru-RU"/>
        </w:rPr>
        <w:t xml:space="preserve">Бывает ли, что Вы говорите о вещах, в которых не разбираетесь? </w:t>
      </w:r>
    </w:p>
    <w:p w:rsidR="004B670D" w:rsidRDefault="004B670D">
      <w:pPr>
        <w:spacing w:before="0" w:after="0"/>
        <w:ind w:firstLine="567"/>
        <w:jc w:val="both"/>
        <w:rPr>
          <w:snapToGrid w:val="0"/>
          <w:lang w:val="ru-RU"/>
        </w:rPr>
      </w:pPr>
      <w:r>
        <w:rPr>
          <w:snapToGrid w:val="0"/>
          <w:lang w:val="ru-RU"/>
        </w:rPr>
        <w:t>Да</w:t>
      </w:r>
    </w:p>
    <w:p w:rsidR="004B670D" w:rsidRDefault="004B670D">
      <w:pPr>
        <w:spacing w:before="0" w:after="0"/>
        <w:ind w:firstLine="567"/>
        <w:jc w:val="both"/>
        <w:rPr>
          <w:snapToGrid w:val="0"/>
          <w:lang w:val="ru-RU"/>
        </w:rPr>
      </w:pPr>
      <w:r>
        <w:rPr>
          <w:snapToGrid w:val="0"/>
          <w:lang w:val="ru-RU"/>
        </w:rPr>
        <w:t>Нет</w:t>
      </w:r>
    </w:p>
    <w:p w:rsidR="004B670D" w:rsidRDefault="004B670D">
      <w:pPr>
        <w:spacing w:before="0" w:after="0"/>
        <w:ind w:firstLine="567"/>
        <w:jc w:val="both"/>
        <w:rPr>
          <w:snapToGrid w:val="0"/>
          <w:lang w:val="ru-RU"/>
        </w:rPr>
      </w:pPr>
      <w:r>
        <w:rPr>
          <w:snapToGrid w:val="0"/>
          <w:lang w:val="ru-RU"/>
        </w:rPr>
        <w:t xml:space="preserve">Беспокоитесь ли Вы о своем здоровье? </w:t>
      </w:r>
    </w:p>
    <w:p w:rsidR="004B670D" w:rsidRDefault="004B670D">
      <w:pPr>
        <w:spacing w:before="0" w:after="0"/>
        <w:ind w:firstLine="567"/>
        <w:jc w:val="both"/>
        <w:rPr>
          <w:snapToGrid w:val="0"/>
          <w:lang w:val="ru-RU"/>
        </w:rPr>
      </w:pPr>
      <w:r>
        <w:rPr>
          <w:snapToGrid w:val="0"/>
          <w:lang w:val="ru-RU"/>
        </w:rPr>
        <w:t>Да</w:t>
      </w:r>
    </w:p>
    <w:p w:rsidR="004B670D" w:rsidRDefault="004B670D">
      <w:pPr>
        <w:spacing w:before="0" w:after="0"/>
        <w:ind w:firstLine="567"/>
        <w:jc w:val="both"/>
        <w:rPr>
          <w:snapToGrid w:val="0"/>
          <w:lang w:val="ru-RU"/>
        </w:rPr>
      </w:pPr>
      <w:r>
        <w:rPr>
          <w:snapToGrid w:val="0"/>
          <w:lang w:val="ru-RU"/>
        </w:rPr>
        <w:t>Нет</w:t>
      </w:r>
    </w:p>
    <w:p w:rsidR="004B670D" w:rsidRDefault="004B670D">
      <w:pPr>
        <w:spacing w:before="0" w:after="0"/>
        <w:ind w:firstLine="567"/>
        <w:jc w:val="both"/>
        <w:rPr>
          <w:snapToGrid w:val="0"/>
          <w:lang w:val="ru-RU"/>
        </w:rPr>
      </w:pPr>
      <w:r>
        <w:rPr>
          <w:snapToGrid w:val="0"/>
          <w:lang w:val="ru-RU"/>
        </w:rPr>
        <w:t xml:space="preserve">Любите ли Вы подшучивать над другими? </w:t>
      </w:r>
    </w:p>
    <w:p w:rsidR="004B670D" w:rsidRDefault="004B670D">
      <w:pPr>
        <w:spacing w:before="0" w:after="0"/>
        <w:ind w:firstLine="567"/>
        <w:jc w:val="both"/>
        <w:rPr>
          <w:snapToGrid w:val="0"/>
          <w:lang w:val="ru-RU"/>
        </w:rPr>
      </w:pPr>
      <w:r>
        <w:rPr>
          <w:snapToGrid w:val="0"/>
          <w:lang w:val="ru-RU"/>
        </w:rPr>
        <w:t>Да</w:t>
      </w:r>
    </w:p>
    <w:p w:rsidR="004B670D" w:rsidRDefault="004B670D">
      <w:pPr>
        <w:spacing w:before="0" w:after="0"/>
        <w:ind w:firstLine="567"/>
        <w:jc w:val="both"/>
        <w:rPr>
          <w:snapToGrid w:val="0"/>
          <w:lang w:val="ru-RU"/>
        </w:rPr>
      </w:pPr>
      <w:r>
        <w:rPr>
          <w:snapToGrid w:val="0"/>
          <w:lang w:val="ru-RU"/>
        </w:rPr>
        <w:t>Нет</w:t>
      </w:r>
    </w:p>
    <w:p w:rsidR="004B670D" w:rsidRDefault="004B670D">
      <w:pPr>
        <w:spacing w:before="0" w:after="0"/>
        <w:ind w:firstLine="567"/>
        <w:jc w:val="both"/>
        <w:rPr>
          <w:snapToGrid w:val="0"/>
          <w:lang w:val="ru-RU"/>
        </w:rPr>
      </w:pPr>
      <w:r>
        <w:rPr>
          <w:snapToGrid w:val="0"/>
          <w:lang w:val="ru-RU"/>
        </w:rPr>
        <w:t xml:space="preserve">Страдаете ли Вы от бессонницы? </w:t>
      </w:r>
    </w:p>
    <w:p w:rsidR="004B670D" w:rsidRDefault="004B670D">
      <w:pPr>
        <w:spacing w:before="0" w:after="0"/>
        <w:ind w:firstLine="567"/>
        <w:jc w:val="both"/>
        <w:rPr>
          <w:snapToGrid w:val="0"/>
          <w:lang w:val="ru-RU"/>
        </w:rPr>
      </w:pPr>
      <w:r>
        <w:rPr>
          <w:snapToGrid w:val="0"/>
          <w:lang w:val="ru-RU"/>
        </w:rPr>
        <w:t>Да</w:t>
      </w:r>
    </w:p>
    <w:p w:rsidR="004B670D" w:rsidRDefault="004B670D">
      <w:pPr>
        <w:spacing w:before="0" w:after="0"/>
        <w:ind w:firstLine="567"/>
        <w:jc w:val="both"/>
        <w:rPr>
          <w:snapToGrid w:val="0"/>
          <w:lang w:val="ru-RU"/>
        </w:rPr>
      </w:pPr>
      <w:r>
        <w:rPr>
          <w:snapToGrid w:val="0"/>
          <w:lang w:val="ru-RU"/>
        </w:rPr>
        <w:t>Нет</w:t>
      </w:r>
    </w:p>
    <w:p w:rsidR="004B670D" w:rsidRDefault="004B670D">
      <w:pPr>
        <w:spacing w:before="0" w:after="0"/>
        <w:ind w:firstLine="567"/>
        <w:jc w:val="both"/>
        <w:rPr>
          <w:lang w:val="ru-RU"/>
        </w:rPr>
      </w:pPr>
    </w:p>
    <w:p w:rsidR="004B670D" w:rsidRDefault="004B670D">
      <w:pPr>
        <w:spacing w:before="0" w:after="0"/>
        <w:ind w:firstLine="567"/>
        <w:jc w:val="both"/>
        <w:rPr>
          <w:snapToGrid w:val="0"/>
          <w:lang w:val="ru-RU"/>
        </w:rPr>
      </w:pPr>
      <w:r>
        <w:rPr>
          <w:snapToGrid w:val="0"/>
          <w:lang w:val="ru-RU"/>
        </w:rPr>
        <w:t>Реклама помогает узнавать о новых товарах</w:t>
      </w:r>
    </w:p>
    <w:p w:rsidR="004B670D" w:rsidRDefault="004B670D">
      <w:pPr>
        <w:spacing w:before="0" w:after="0"/>
        <w:ind w:firstLine="567"/>
        <w:jc w:val="both"/>
        <w:rPr>
          <w:snapToGrid w:val="0"/>
          <w:lang w:val="ru-RU"/>
        </w:rPr>
      </w:pPr>
      <w:r>
        <w:rPr>
          <w:snapToGrid w:val="0"/>
          <w:lang w:val="ru-RU"/>
        </w:rPr>
        <w:t>Да, согласен (согласна)</w:t>
      </w:r>
    </w:p>
    <w:p w:rsidR="004B670D" w:rsidRDefault="004B670D">
      <w:pPr>
        <w:spacing w:before="0" w:after="0"/>
        <w:ind w:firstLine="567"/>
        <w:jc w:val="both"/>
        <w:rPr>
          <w:snapToGrid w:val="0"/>
          <w:lang w:val="ru-RU"/>
        </w:rPr>
      </w:pPr>
      <w:r>
        <w:rPr>
          <w:snapToGrid w:val="0"/>
          <w:lang w:val="ru-RU"/>
        </w:rPr>
        <w:t>Нет, не согласен (согласна)</w:t>
      </w:r>
    </w:p>
    <w:p w:rsidR="004B670D" w:rsidRDefault="004B670D">
      <w:pPr>
        <w:spacing w:before="0" w:after="0"/>
        <w:ind w:firstLine="567"/>
        <w:jc w:val="both"/>
        <w:rPr>
          <w:snapToGrid w:val="0"/>
          <w:lang w:val="ru-RU"/>
        </w:rPr>
      </w:pPr>
      <w:r>
        <w:rPr>
          <w:snapToGrid w:val="0"/>
          <w:lang w:val="ru-RU"/>
        </w:rPr>
        <w:t>Реклама – глупа</w:t>
      </w:r>
    </w:p>
    <w:p w:rsidR="004B670D" w:rsidRDefault="004B670D">
      <w:pPr>
        <w:spacing w:before="0" w:after="0"/>
        <w:ind w:firstLine="567"/>
        <w:jc w:val="both"/>
        <w:rPr>
          <w:snapToGrid w:val="0"/>
          <w:lang w:val="ru-RU"/>
        </w:rPr>
      </w:pPr>
      <w:r>
        <w:rPr>
          <w:snapToGrid w:val="0"/>
          <w:lang w:val="ru-RU"/>
        </w:rPr>
        <w:t>Да, согласен (согласна)</w:t>
      </w:r>
    </w:p>
    <w:p w:rsidR="004B670D" w:rsidRDefault="004B670D">
      <w:pPr>
        <w:spacing w:before="0" w:after="0"/>
        <w:ind w:firstLine="567"/>
        <w:jc w:val="both"/>
        <w:rPr>
          <w:snapToGrid w:val="0"/>
          <w:lang w:val="ru-RU"/>
        </w:rPr>
      </w:pPr>
      <w:r>
        <w:rPr>
          <w:snapToGrid w:val="0"/>
          <w:lang w:val="ru-RU"/>
        </w:rPr>
        <w:t>Нет, не согласен (согласна)</w:t>
      </w:r>
    </w:p>
    <w:p w:rsidR="004B670D" w:rsidRDefault="004B670D">
      <w:pPr>
        <w:spacing w:before="0" w:after="0"/>
        <w:ind w:firstLine="567"/>
        <w:jc w:val="both"/>
        <w:rPr>
          <w:snapToGrid w:val="0"/>
          <w:lang w:val="ru-RU"/>
        </w:rPr>
      </w:pPr>
      <w:r>
        <w:rPr>
          <w:snapToGrid w:val="0"/>
          <w:lang w:val="ru-RU"/>
        </w:rPr>
        <w:t>Реклама оторвана от реальной жизни</w:t>
      </w:r>
    </w:p>
    <w:p w:rsidR="004B670D" w:rsidRDefault="004B670D">
      <w:pPr>
        <w:spacing w:before="0" w:after="0"/>
        <w:ind w:firstLine="567"/>
        <w:jc w:val="both"/>
        <w:rPr>
          <w:snapToGrid w:val="0"/>
          <w:lang w:val="ru-RU"/>
        </w:rPr>
      </w:pPr>
      <w:r>
        <w:rPr>
          <w:snapToGrid w:val="0"/>
          <w:lang w:val="ru-RU"/>
        </w:rPr>
        <w:t>Да, согласен (согласна)</w:t>
      </w:r>
    </w:p>
    <w:p w:rsidR="004B670D" w:rsidRDefault="004B670D">
      <w:pPr>
        <w:spacing w:before="0" w:after="0"/>
        <w:ind w:firstLine="567"/>
        <w:jc w:val="both"/>
        <w:rPr>
          <w:snapToGrid w:val="0"/>
          <w:lang w:val="ru-RU"/>
        </w:rPr>
      </w:pPr>
      <w:r>
        <w:rPr>
          <w:snapToGrid w:val="0"/>
          <w:lang w:val="ru-RU"/>
        </w:rPr>
        <w:t>Нет, не согласен (согласна)</w:t>
      </w:r>
    </w:p>
    <w:p w:rsidR="004B670D" w:rsidRDefault="004B670D">
      <w:pPr>
        <w:spacing w:before="0" w:after="0"/>
        <w:ind w:firstLine="567"/>
        <w:jc w:val="both"/>
        <w:rPr>
          <w:snapToGrid w:val="0"/>
          <w:lang w:val="ru-RU"/>
        </w:rPr>
      </w:pPr>
      <w:r>
        <w:rPr>
          <w:snapToGrid w:val="0"/>
          <w:lang w:val="ru-RU"/>
        </w:rPr>
        <w:t>Реклама диктует людям стиль жизни</w:t>
      </w:r>
    </w:p>
    <w:p w:rsidR="004B670D" w:rsidRDefault="004B670D">
      <w:pPr>
        <w:spacing w:before="0" w:after="0"/>
        <w:ind w:firstLine="567"/>
        <w:jc w:val="both"/>
        <w:rPr>
          <w:snapToGrid w:val="0"/>
          <w:lang w:val="ru-RU"/>
        </w:rPr>
      </w:pPr>
      <w:r>
        <w:rPr>
          <w:snapToGrid w:val="0"/>
          <w:lang w:val="ru-RU"/>
        </w:rPr>
        <w:t>Да, согласен (согласна)</w:t>
      </w:r>
    </w:p>
    <w:p w:rsidR="004B670D" w:rsidRDefault="004B670D">
      <w:pPr>
        <w:spacing w:before="0" w:after="0"/>
        <w:ind w:firstLine="567"/>
        <w:jc w:val="both"/>
        <w:rPr>
          <w:snapToGrid w:val="0"/>
          <w:lang w:val="ru-RU"/>
        </w:rPr>
      </w:pPr>
      <w:r>
        <w:rPr>
          <w:snapToGrid w:val="0"/>
          <w:lang w:val="ru-RU"/>
        </w:rPr>
        <w:t>Нет, не согласен (согласна)</w:t>
      </w:r>
    </w:p>
    <w:p w:rsidR="004B670D" w:rsidRDefault="004B670D">
      <w:pPr>
        <w:spacing w:before="0" w:after="0"/>
        <w:ind w:firstLine="567"/>
        <w:jc w:val="both"/>
        <w:rPr>
          <w:snapToGrid w:val="0"/>
          <w:lang w:val="ru-RU"/>
        </w:rPr>
      </w:pPr>
      <w:r>
        <w:rPr>
          <w:snapToGrid w:val="0"/>
          <w:lang w:val="ru-RU"/>
        </w:rPr>
        <w:t>В рекламе происходит массовая эксплуатация женского образа</w:t>
      </w:r>
    </w:p>
    <w:p w:rsidR="004B670D" w:rsidRDefault="004B670D">
      <w:pPr>
        <w:spacing w:before="0" w:after="0"/>
        <w:ind w:firstLine="567"/>
        <w:jc w:val="both"/>
        <w:rPr>
          <w:snapToGrid w:val="0"/>
          <w:lang w:val="ru-RU"/>
        </w:rPr>
      </w:pPr>
      <w:r>
        <w:rPr>
          <w:snapToGrid w:val="0"/>
          <w:lang w:val="ru-RU"/>
        </w:rPr>
        <w:t>Да, согласен (согласна)</w:t>
      </w:r>
    </w:p>
    <w:p w:rsidR="004B670D" w:rsidRDefault="004B670D">
      <w:pPr>
        <w:spacing w:before="0" w:after="0"/>
        <w:ind w:firstLine="567"/>
        <w:jc w:val="both"/>
        <w:rPr>
          <w:snapToGrid w:val="0"/>
          <w:lang w:val="ru-RU"/>
        </w:rPr>
      </w:pPr>
      <w:r>
        <w:rPr>
          <w:snapToGrid w:val="0"/>
          <w:lang w:val="ru-RU"/>
        </w:rPr>
        <w:t>Нет, не согласен (согласна)</w:t>
      </w:r>
    </w:p>
    <w:p w:rsidR="004B670D" w:rsidRDefault="004B670D">
      <w:pPr>
        <w:spacing w:before="0" w:after="0"/>
        <w:ind w:firstLine="567"/>
        <w:jc w:val="both"/>
        <w:rPr>
          <w:snapToGrid w:val="0"/>
          <w:lang w:val="ru-RU"/>
        </w:rPr>
      </w:pPr>
      <w:r>
        <w:rPr>
          <w:snapToGrid w:val="0"/>
          <w:lang w:val="ru-RU"/>
        </w:rPr>
        <w:t>Я очень люблю рекламу</w:t>
      </w:r>
    </w:p>
    <w:p w:rsidR="004B670D" w:rsidRDefault="004B670D">
      <w:pPr>
        <w:spacing w:before="0" w:after="0"/>
        <w:ind w:firstLine="567"/>
        <w:jc w:val="both"/>
        <w:rPr>
          <w:snapToGrid w:val="0"/>
          <w:lang w:val="ru-RU"/>
        </w:rPr>
      </w:pPr>
      <w:r>
        <w:rPr>
          <w:snapToGrid w:val="0"/>
          <w:lang w:val="ru-RU"/>
        </w:rPr>
        <w:t>Да, согласен (согласна)</w:t>
      </w:r>
    </w:p>
    <w:p w:rsidR="004B670D" w:rsidRDefault="004B670D">
      <w:pPr>
        <w:spacing w:before="0" w:after="0"/>
        <w:ind w:firstLine="567"/>
        <w:jc w:val="both"/>
        <w:rPr>
          <w:snapToGrid w:val="0"/>
          <w:lang w:val="ru-RU"/>
        </w:rPr>
      </w:pPr>
      <w:r>
        <w:rPr>
          <w:snapToGrid w:val="0"/>
          <w:lang w:val="ru-RU"/>
        </w:rPr>
        <w:t>Нет, не согласен (согласна)</w:t>
      </w:r>
    </w:p>
    <w:p w:rsidR="004B670D" w:rsidRDefault="004B670D">
      <w:pPr>
        <w:spacing w:before="0" w:after="0"/>
        <w:ind w:firstLine="567"/>
        <w:jc w:val="both"/>
        <w:rPr>
          <w:snapToGrid w:val="0"/>
          <w:lang w:val="ru-RU"/>
        </w:rPr>
      </w:pPr>
      <w:r>
        <w:rPr>
          <w:snapToGrid w:val="0"/>
          <w:lang w:val="ru-RU"/>
        </w:rPr>
        <w:t>Реклама не профессиональна</w:t>
      </w:r>
    </w:p>
    <w:p w:rsidR="004B670D" w:rsidRDefault="004B670D">
      <w:pPr>
        <w:spacing w:before="0" w:after="0"/>
        <w:ind w:firstLine="567"/>
        <w:jc w:val="both"/>
        <w:rPr>
          <w:snapToGrid w:val="0"/>
          <w:lang w:val="ru-RU"/>
        </w:rPr>
      </w:pPr>
      <w:r>
        <w:rPr>
          <w:snapToGrid w:val="0"/>
          <w:lang w:val="ru-RU"/>
        </w:rPr>
        <w:t>Да, согласен (согласна)</w:t>
      </w:r>
    </w:p>
    <w:p w:rsidR="004B670D" w:rsidRDefault="004B670D">
      <w:pPr>
        <w:spacing w:before="0" w:after="0"/>
        <w:ind w:firstLine="567"/>
        <w:jc w:val="both"/>
        <w:rPr>
          <w:snapToGrid w:val="0"/>
          <w:lang w:val="ru-RU"/>
        </w:rPr>
      </w:pPr>
      <w:r>
        <w:rPr>
          <w:snapToGrid w:val="0"/>
          <w:lang w:val="ru-RU"/>
        </w:rPr>
        <w:t>Нет, не согласен (согласна)</w:t>
      </w:r>
    </w:p>
    <w:p w:rsidR="004B670D" w:rsidRDefault="004B670D">
      <w:pPr>
        <w:spacing w:before="0" w:after="0"/>
        <w:ind w:firstLine="567"/>
        <w:jc w:val="both"/>
        <w:rPr>
          <w:snapToGrid w:val="0"/>
          <w:lang w:val="ru-RU"/>
        </w:rPr>
      </w:pPr>
      <w:r>
        <w:rPr>
          <w:snapToGrid w:val="0"/>
          <w:lang w:val="ru-RU"/>
        </w:rPr>
        <w:t>Реклама ориентирует человека делающего покупку</w:t>
      </w:r>
    </w:p>
    <w:p w:rsidR="004B670D" w:rsidRDefault="004B670D">
      <w:pPr>
        <w:spacing w:before="0" w:after="0"/>
        <w:ind w:firstLine="567"/>
        <w:jc w:val="both"/>
        <w:rPr>
          <w:snapToGrid w:val="0"/>
          <w:lang w:val="ru-RU"/>
        </w:rPr>
      </w:pPr>
      <w:r>
        <w:rPr>
          <w:snapToGrid w:val="0"/>
          <w:lang w:val="ru-RU"/>
        </w:rPr>
        <w:t>Да, согласен (согласна)</w:t>
      </w:r>
    </w:p>
    <w:p w:rsidR="004B670D" w:rsidRDefault="004B670D">
      <w:pPr>
        <w:spacing w:before="0" w:after="0"/>
        <w:ind w:firstLine="567"/>
        <w:jc w:val="both"/>
        <w:rPr>
          <w:snapToGrid w:val="0"/>
          <w:lang w:val="ru-RU"/>
        </w:rPr>
      </w:pPr>
      <w:r>
        <w:rPr>
          <w:snapToGrid w:val="0"/>
          <w:lang w:val="ru-RU"/>
        </w:rPr>
        <w:t>Нет, не согласен (согласна)</w:t>
      </w:r>
    </w:p>
    <w:p w:rsidR="004B670D" w:rsidRDefault="004B670D">
      <w:pPr>
        <w:spacing w:before="0" w:after="0"/>
        <w:ind w:firstLine="567"/>
        <w:jc w:val="both"/>
        <w:rPr>
          <w:snapToGrid w:val="0"/>
          <w:lang w:val="ru-RU"/>
        </w:rPr>
      </w:pPr>
      <w:r>
        <w:rPr>
          <w:snapToGrid w:val="0"/>
          <w:lang w:val="ru-RU"/>
        </w:rPr>
        <w:t>Реклама не эффективна</w:t>
      </w:r>
    </w:p>
    <w:p w:rsidR="004B670D" w:rsidRDefault="004B670D">
      <w:pPr>
        <w:spacing w:before="0" w:after="0"/>
        <w:ind w:firstLine="567"/>
        <w:jc w:val="both"/>
        <w:rPr>
          <w:snapToGrid w:val="0"/>
          <w:lang w:val="ru-RU"/>
        </w:rPr>
      </w:pPr>
      <w:r>
        <w:rPr>
          <w:snapToGrid w:val="0"/>
          <w:lang w:val="ru-RU"/>
        </w:rPr>
        <w:t>Да, согласен (согласна)</w:t>
      </w:r>
    </w:p>
    <w:p w:rsidR="004B670D" w:rsidRDefault="004B670D">
      <w:pPr>
        <w:spacing w:before="0" w:after="0"/>
        <w:ind w:firstLine="567"/>
        <w:jc w:val="both"/>
        <w:rPr>
          <w:snapToGrid w:val="0"/>
          <w:lang w:val="ru-RU"/>
        </w:rPr>
      </w:pPr>
      <w:r>
        <w:rPr>
          <w:snapToGrid w:val="0"/>
          <w:lang w:val="ru-RU"/>
        </w:rPr>
        <w:t>Нет, не согласен (согласна)</w:t>
      </w:r>
    </w:p>
    <w:p w:rsidR="004B670D" w:rsidRDefault="004B670D">
      <w:pPr>
        <w:spacing w:before="0" w:after="0"/>
        <w:ind w:firstLine="567"/>
        <w:jc w:val="both"/>
        <w:rPr>
          <w:snapToGrid w:val="0"/>
          <w:lang w:val="ru-RU"/>
        </w:rPr>
      </w:pPr>
      <w:r>
        <w:rPr>
          <w:snapToGrid w:val="0"/>
          <w:lang w:val="ru-RU"/>
        </w:rPr>
        <w:t>Абсолютно вся реклама раздражает</w:t>
      </w:r>
    </w:p>
    <w:p w:rsidR="004B670D" w:rsidRDefault="004B670D">
      <w:pPr>
        <w:spacing w:before="0" w:after="0"/>
        <w:ind w:firstLine="567"/>
        <w:jc w:val="both"/>
        <w:rPr>
          <w:snapToGrid w:val="0"/>
          <w:lang w:val="ru-RU"/>
        </w:rPr>
      </w:pPr>
      <w:r>
        <w:rPr>
          <w:snapToGrid w:val="0"/>
          <w:lang w:val="ru-RU"/>
        </w:rPr>
        <w:t>Да, согласен (согласна)</w:t>
      </w:r>
    </w:p>
    <w:p w:rsidR="004B670D" w:rsidRDefault="004B670D">
      <w:pPr>
        <w:spacing w:before="0" w:after="0"/>
        <w:ind w:firstLine="567"/>
        <w:jc w:val="both"/>
        <w:rPr>
          <w:snapToGrid w:val="0"/>
          <w:lang w:val="ru-RU"/>
        </w:rPr>
      </w:pPr>
      <w:r>
        <w:rPr>
          <w:snapToGrid w:val="0"/>
          <w:lang w:val="ru-RU"/>
        </w:rPr>
        <w:t>Нет, не согласен (согласна)</w:t>
      </w:r>
    </w:p>
    <w:p w:rsidR="004B670D" w:rsidRDefault="004B670D">
      <w:pPr>
        <w:spacing w:before="0" w:after="0"/>
        <w:ind w:firstLine="567"/>
        <w:jc w:val="both"/>
        <w:rPr>
          <w:snapToGrid w:val="0"/>
          <w:lang w:val="ru-RU"/>
        </w:rPr>
      </w:pPr>
      <w:r>
        <w:rPr>
          <w:snapToGrid w:val="0"/>
          <w:lang w:val="ru-RU"/>
        </w:rPr>
        <w:t>Реклама просто ненавистна</w:t>
      </w:r>
    </w:p>
    <w:p w:rsidR="004B670D" w:rsidRDefault="004B670D">
      <w:pPr>
        <w:spacing w:before="0" w:after="0"/>
        <w:ind w:firstLine="567"/>
        <w:jc w:val="both"/>
        <w:rPr>
          <w:snapToGrid w:val="0"/>
          <w:lang w:val="ru-RU"/>
        </w:rPr>
      </w:pPr>
      <w:r>
        <w:rPr>
          <w:snapToGrid w:val="0"/>
          <w:lang w:val="ru-RU"/>
        </w:rPr>
        <w:t>Да, согласен (согласна)</w:t>
      </w:r>
    </w:p>
    <w:p w:rsidR="004B670D" w:rsidRDefault="004B670D">
      <w:pPr>
        <w:spacing w:before="0" w:after="0"/>
        <w:ind w:firstLine="567"/>
        <w:jc w:val="both"/>
        <w:rPr>
          <w:snapToGrid w:val="0"/>
          <w:lang w:val="ru-RU"/>
        </w:rPr>
      </w:pPr>
      <w:r>
        <w:rPr>
          <w:snapToGrid w:val="0"/>
          <w:lang w:val="ru-RU"/>
        </w:rPr>
        <w:t>Нет, не согласен (согласна)</w:t>
      </w:r>
    </w:p>
    <w:p w:rsidR="004B670D" w:rsidRDefault="004B670D">
      <w:pPr>
        <w:spacing w:before="0" w:after="0"/>
        <w:ind w:firstLine="567"/>
        <w:jc w:val="both"/>
        <w:rPr>
          <w:snapToGrid w:val="0"/>
          <w:lang w:val="ru-RU"/>
        </w:rPr>
      </w:pPr>
      <w:r>
        <w:rPr>
          <w:snapToGrid w:val="0"/>
          <w:lang w:val="ru-RU"/>
        </w:rPr>
        <w:t>Реклама угнетает</w:t>
      </w:r>
    </w:p>
    <w:p w:rsidR="004B670D" w:rsidRDefault="004B670D">
      <w:pPr>
        <w:spacing w:before="0" w:after="0"/>
        <w:ind w:firstLine="567"/>
        <w:jc w:val="both"/>
        <w:rPr>
          <w:snapToGrid w:val="0"/>
          <w:lang w:val="ru-RU"/>
        </w:rPr>
      </w:pPr>
      <w:r>
        <w:rPr>
          <w:snapToGrid w:val="0"/>
          <w:lang w:val="ru-RU"/>
        </w:rPr>
        <w:t>Да, согласен (согласна)</w:t>
      </w:r>
    </w:p>
    <w:p w:rsidR="004B670D" w:rsidRDefault="004B670D">
      <w:pPr>
        <w:spacing w:before="0" w:after="0"/>
        <w:ind w:firstLine="567"/>
        <w:jc w:val="both"/>
        <w:rPr>
          <w:snapToGrid w:val="0"/>
          <w:lang w:val="ru-RU"/>
        </w:rPr>
      </w:pPr>
      <w:r>
        <w:rPr>
          <w:snapToGrid w:val="0"/>
          <w:lang w:val="ru-RU"/>
        </w:rPr>
        <w:t>Нет, не согласен (согласна)</w:t>
      </w:r>
    </w:p>
    <w:p w:rsidR="004B670D" w:rsidRDefault="004B670D">
      <w:pPr>
        <w:spacing w:before="0" w:after="0"/>
        <w:ind w:firstLine="567"/>
        <w:jc w:val="both"/>
        <w:rPr>
          <w:snapToGrid w:val="0"/>
          <w:lang w:val="ru-RU"/>
        </w:rPr>
      </w:pPr>
      <w:r>
        <w:rPr>
          <w:snapToGrid w:val="0"/>
          <w:lang w:val="ru-RU"/>
        </w:rPr>
        <w:t>Реклама никому не нужна</w:t>
      </w:r>
    </w:p>
    <w:p w:rsidR="004B670D" w:rsidRDefault="004B670D">
      <w:pPr>
        <w:spacing w:before="0" w:after="0"/>
        <w:ind w:firstLine="567"/>
        <w:jc w:val="both"/>
        <w:rPr>
          <w:snapToGrid w:val="0"/>
          <w:lang w:val="ru-RU"/>
        </w:rPr>
      </w:pPr>
      <w:r>
        <w:rPr>
          <w:snapToGrid w:val="0"/>
          <w:lang w:val="ru-RU"/>
        </w:rPr>
        <w:t>Да, согласен (согласна)</w:t>
      </w:r>
    </w:p>
    <w:p w:rsidR="004B670D" w:rsidRDefault="004B670D">
      <w:pPr>
        <w:spacing w:before="0" w:after="0"/>
        <w:ind w:firstLine="567"/>
        <w:jc w:val="both"/>
        <w:rPr>
          <w:snapToGrid w:val="0"/>
          <w:lang w:val="ru-RU"/>
        </w:rPr>
      </w:pPr>
      <w:r>
        <w:rPr>
          <w:snapToGrid w:val="0"/>
          <w:lang w:val="ru-RU"/>
        </w:rPr>
        <w:t>Нет, не согласен (согласна)</w:t>
      </w:r>
    </w:p>
    <w:p w:rsidR="004B670D" w:rsidRDefault="004B670D">
      <w:pPr>
        <w:spacing w:before="0" w:after="0"/>
        <w:ind w:firstLine="567"/>
        <w:jc w:val="both"/>
        <w:rPr>
          <w:snapToGrid w:val="0"/>
          <w:lang w:val="ru-RU"/>
        </w:rPr>
      </w:pPr>
    </w:p>
    <w:p w:rsidR="004B670D" w:rsidRDefault="004B670D">
      <w:pPr>
        <w:spacing w:before="0" w:after="0"/>
        <w:ind w:firstLine="567"/>
        <w:jc w:val="both"/>
        <w:rPr>
          <w:snapToGrid w:val="0"/>
          <w:lang w:val="ru-RU"/>
        </w:rPr>
      </w:pPr>
      <w:r>
        <w:rPr>
          <w:snapToGrid w:val="0"/>
          <w:lang w:val="ru-RU"/>
        </w:rPr>
        <w:t>Реклама заведомо ложна</w:t>
      </w:r>
    </w:p>
    <w:p w:rsidR="004B670D" w:rsidRDefault="004B670D">
      <w:pPr>
        <w:spacing w:before="0" w:after="0"/>
        <w:ind w:firstLine="567"/>
        <w:jc w:val="both"/>
        <w:rPr>
          <w:snapToGrid w:val="0"/>
          <w:lang w:val="ru-RU"/>
        </w:rPr>
      </w:pPr>
      <w:r>
        <w:rPr>
          <w:snapToGrid w:val="0"/>
          <w:lang w:val="ru-RU"/>
        </w:rPr>
        <w:t>Да, согласен (согласна)</w:t>
      </w:r>
    </w:p>
    <w:p w:rsidR="004B670D" w:rsidRDefault="004B670D">
      <w:pPr>
        <w:spacing w:before="0" w:after="0"/>
        <w:ind w:firstLine="567"/>
        <w:jc w:val="both"/>
        <w:rPr>
          <w:snapToGrid w:val="0"/>
          <w:lang w:val="ru-RU"/>
        </w:rPr>
      </w:pPr>
      <w:r>
        <w:rPr>
          <w:snapToGrid w:val="0"/>
          <w:lang w:val="ru-RU"/>
        </w:rPr>
        <w:t>Нет, не согласен (согласна)</w:t>
      </w:r>
    </w:p>
    <w:p w:rsidR="004B670D" w:rsidRDefault="004B670D">
      <w:pPr>
        <w:spacing w:before="0" w:after="0"/>
        <w:ind w:firstLine="567"/>
        <w:jc w:val="both"/>
        <w:rPr>
          <w:lang w:val="ru-RU"/>
        </w:rPr>
      </w:pPr>
    </w:p>
    <w:p w:rsidR="004B670D" w:rsidRDefault="004B670D">
      <w:pPr>
        <w:spacing w:before="0" w:after="0"/>
        <w:ind w:firstLine="567"/>
        <w:jc w:val="both"/>
        <w:rPr>
          <w:lang w:val="ru-RU"/>
        </w:rPr>
      </w:pPr>
      <w:r>
        <w:rPr>
          <w:lang w:val="ru-RU"/>
        </w:rPr>
        <w:t>В ЗАВЕРШЕНИЕ ОПРОСА НЕСКОЛЬКО СЛОВ О СЕБЕ</w:t>
      </w:r>
    </w:p>
    <w:p w:rsidR="004B670D" w:rsidRDefault="004B670D">
      <w:pPr>
        <w:spacing w:before="0" w:after="0"/>
        <w:ind w:firstLine="567"/>
        <w:jc w:val="both"/>
        <w:rPr>
          <w:lang w:val="ru-RU"/>
        </w:rPr>
      </w:pPr>
      <w:r>
        <w:rPr>
          <w:lang w:val="ru-RU"/>
        </w:rPr>
        <w:t xml:space="preserve">Ваш Пол </w:t>
      </w:r>
    </w:p>
    <w:p w:rsidR="004B670D" w:rsidRDefault="004B670D">
      <w:pPr>
        <w:spacing w:before="0" w:after="0"/>
        <w:ind w:firstLine="567"/>
        <w:jc w:val="both"/>
        <w:rPr>
          <w:lang w:val="ru-RU"/>
        </w:rPr>
      </w:pPr>
      <w:r>
        <w:rPr>
          <w:lang w:val="ru-RU"/>
        </w:rPr>
        <w:t xml:space="preserve">мужской </w:t>
      </w:r>
    </w:p>
    <w:p w:rsidR="004B670D" w:rsidRDefault="004B670D">
      <w:pPr>
        <w:spacing w:before="0" w:after="0"/>
        <w:ind w:firstLine="567"/>
        <w:jc w:val="both"/>
        <w:rPr>
          <w:lang w:val="ru-RU"/>
        </w:rPr>
      </w:pPr>
      <w:r>
        <w:rPr>
          <w:lang w:val="ru-RU"/>
        </w:rPr>
        <w:t>женский</w:t>
      </w:r>
    </w:p>
    <w:p w:rsidR="004B670D" w:rsidRDefault="004B670D">
      <w:pPr>
        <w:spacing w:before="0" w:after="0"/>
        <w:ind w:firstLine="567"/>
        <w:jc w:val="both"/>
        <w:rPr>
          <w:lang w:val="ru-RU"/>
        </w:rPr>
      </w:pPr>
    </w:p>
    <w:p w:rsidR="004B670D" w:rsidRDefault="004B670D">
      <w:pPr>
        <w:spacing w:before="0" w:after="0"/>
        <w:ind w:firstLine="567"/>
        <w:jc w:val="both"/>
        <w:rPr>
          <w:lang w:val="ru-RU"/>
        </w:rPr>
      </w:pPr>
      <w:r>
        <w:rPr>
          <w:lang w:val="ru-RU"/>
        </w:rPr>
        <w:t>ВОЗРАСТ</w:t>
      </w:r>
    </w:p>
    <w:p w:rsidR="004B670D" w:rsidRDefault="004B670D">
      <w:pPr>
        <w:spacing w:before="0" w:after="0"/>
        <w:ind w:firstLine="567"/>
        <w:jc w:val="both"/>
        <w:rPr>
          <w:lang w:val="ru-RU"/>
        </w:rPr>
      </w:pPr>
      <w:r>
        <w:rPr>
          <w:lang w:val="ru-RU"/>
        </w:rPr>
        <w:t>до 30 лет</w:t>
      </w:r>
    </w:p>
    <w:p w:rsidR="004B670D" w:rsidRDefault="004B670D">
      <w:pPr>
        <w:spacing w:before="0" w:after="0"/>
        <w:ind w:firstLine="567"/>
        <w:jc w:val="both"/>
        <w:rPr>
          <w:lang w:val="ru-RU"/>
        </w:rPr>
      </w:pPr>
      <w:r>
        <w:rPr>
          <w:lang w:val="ru-RU"/>
        </w:rPr>
        <w:t>30 – 50 лет</w:t>
      </w:r>
    </w:p>
    <w:p w:rsidR="004B670D" w:rsidRDefault="004B670D">
      <w:pPr>
        <w:spacing w:before="0" w:after="0"/>
        <w:ind w:firstLine="567"/>
        <w:jc w:val="both"/>
        <w:rPr>
          <w:lang w:val="ru-RU"/>
        </w:rPr>
      </w:pPr>
      <w:r>
        <w:rPr>
          <w:lang w:val="ru-RU"/>
        </w:rPr>
        <w:t>старше 50</w:t>
      </w:r>
    </w:p>
    <w:p w:rsidR="004B670D" w:rsidRDefault="004B670D">
      <w:pPr>
        <w:spacing w:before="0" w:after="0"/>
        <w:ind w:firstLine="567"/>
        <w:jc w:val="both"/>
        <w:rPr>
          <w:lang w:val="ru-RU"/>
        </w:rPr>
      </w:pPr>
    </w:p>
    <w:p w:rsidR="004B670D" w:rsidRDefault="004B670D">
      <w:pPr>
        <w:spacing w:before="0" w:after="0"/>
        <w:ind w:firstLine="567"/>
        <w:jc w:val="both"/>
        <w:rPr>
          <w:lang w:val="ru-RU"/>
        </w:rPr>
      </w:pPr>
      <w:r>
        <w:rPr>
          <w:lang w:val="ru-RU"/>
        </w:rPr>
        <w:t>ОБРАЗОВАНИЕ</w:t>
      </w:r>
    </w:p>
    <w:p w:rsidR="004B670D" w:rsidRDefault="004B670D">
      <w:pPr>
        <w:spacing w:before="0" w:after="0"/>
        <w:ind w:firstLine="567"/>
        <w:jc w:val="both"/>
        <w:rPr>
          <w:lang w:val="ru-RU"/>
        </w:rPr>
      </w:pPr>
      <w:r>
        <w:rPr>
          <w:lang w:val="ru-RU"/>
        </w:rPr>
        <w:t>неполное среднее</w:t>
      </w:r>
    </w:p>
    <w:p w:rsidR="004B670D" w:rsidRDefault="004B670D">
      <w:pPr>
        <w:spacing w:before="0" w:after="0"/>
        <w:ind w:firstLine="567"/>
        <w:jc w:val="both"/>
        <w:rPr>
          <w:lang w:val="ru-RU"/>
        </w:rPr>
      </w:pPr>
      <w:r>
        <w:rPr>
          <w:lang w:val="ru-RU"/>
        </w:rPr>
        <w:t>среднее</w:t>
      </w:r>
    </w:p>
    <w:p w:rsidR="004B670D" w:rsidRDefault="004B670D">
      <w:pPr>
        <w:spacing w:before="0" w:after="0"/>
        <w:ind w:firstLine="567"/>
        <w:jc w:val="both"/>
        <w:rPr>
          <w:lang w:val="ru-RU"/>
        </w:rPr>
      </w:pPr>
      <w:r>
        <w:rPr>
          <w:lang w:val="ru-RU"/>
        </w:rPr>
        <w:t>среднее специальное</w:t>
      </w:r>
    </w:p>
    <w:p w:rsidR="004B670D" w:rsidRDefault="004B670D">
      <w:pPr>
        <w:spacing w:before="0" w:after="0"/>
        <w:ind w:firstLine="567"/>
        <w:jc w:val="both"/>
        <w:rPr>
          <w:lang w:val="ru-RU"/>
        </w:rPr>
      </w:pPr>
      <w:r>
        <w:rPr>
          <w:lang w:val="ru-RU"/>
        </w:rPr>
        <w:t>неполное высшее и высшее</w:t>
      </w:r>
    </w:p>
    <w:p w:rsidR="004B670D" w:rsidRDefault="004B670D">
      <w:pPr>
        <w:spacing w:before="0" w:after="0"/>
        <w:ind w:firstLine="567"/>
        <w:jc w:val="both"/>
        <w:rPr>
          <w:lang w:val="ru-RU"/>
        </w:rPr>
      </w:pPr>
    </w:p>
    <w:p w:rsidR="004B670D" w:rsidRDefault="004B670D">
      <w:pPr>
        <w:spacing w:before="0" w:after="0"/>
        <w:ind w:firstLine="567"/>
        <w:jc w:val="both"/>
        <w:rPr>
          <w:lang w:val="ru-RU"/>
        </w:rPr>
      </w:pPr>
      <w:r>
        <w:rPr>
          <w:lang w:val="ru-RU"/>
        </w:rPr>
        <w:t>ВАШ РОД ЗАНЯТИЙ? (В данном вопросе можно отметить только одну позицию. Выберите ту позицию, которую Вы считаете соответствующей своему основному роду занятий в момент опроса.)</w:t>
      </w:r>
    </w:p>
    <w:p w:rsidR="004B670D" w:rsidRDefault="004B670D">
      <w:pPr>
        <w:spacing w:before="0" w:after="0"/>
        <w:ind w:firstLine="567"/>
        <w:jc w:val="both"/>
        <w:rPr>
          <w:lang w:val="ru-RU"/>
        </w:rPr>
      </w:pPr>
    </w:p>
    <w:p w:rsidR="004B670D" w:rsidRDefault="004B670D">
      <w:pPr>
        <w:spacing w:before="0" w:after="0"/>
        <w:ind w:firstLine="567"/>
        <w:jc w:val="both"/>
        <w:rPr>
          <w:lang w:val="ru-RU"/>
        </w:rPr>
      </w:pPr>
      <w:r>
        <w:rPr>
          <w:lang w:val="ru-RU"/>
        </w:rPr>
        <w:t>рабочий</w:t>
      </w:r>
    </w:p>
    <w:p w:rsidR="004B670D" w:rsidRDefault="004B670D">
      <w:pPr>
        <w:spacing w:before="0" w:after="0"/>
        <w:ind w:firstLine="567"/>
        <w:jc w:val="both"/>
        <w:rPr>
          <w:lang w:val="ru-RU"/>
        </w:rPr>
      </w:pPr>
      <w:r>
        <w:rPr>
          <w:lang w:val="ru-RU"/>
        </w:rPr>
        <w:t>инженерно-технический работник</w:t>
      </w:r>
    </w:p>
    <w:p w:rsidR="004B670D" w:rsidRDefault="004B670D">
      <w:pPr>
        <w:spacing w:before="0" w:after="0"/>
        <w:ind w:firstLine="567"/>
        <w:jc w:val="both"/>
        <w:rPr>
          <w:lang w:val="ru-RU"/>
        </w:rPr>
      </w:pPr>
      <w:r>
        <w:rPr>
          <w:lang w:val="ru-RU"/>
        </w:rPr>
        <w:t>служащий (работник аппарата предприятия, учреждения)</w:t>
      </w:r>
    </w:p>
    <w:p w:rsidR="004B670D" w:rsidRDefault="004B670D">
      <w:pPr>
        <w:spacing w:before="0" w:after="0"/>
        <w:ind w:firstLine="567"/>
        <w:jc w:val="both"/>
        <w:rPr>
          <w:lang w:val="ru-RU"/>
        </w:rPr>
      </w:pPr>
      <w:r>
        <w:rPr>
          <w:lang w:val="ru-RU"/>
        </w:rPr>
        <w:t>интеллигенция, не занятая на производстве (учитель, врач, научный работник, журналист и т.д.)</w:t>
      </w:r>
    </w:p>
    <w:p w:rsidR="004B670D" w:rsidRDefault="004B670D">
      <w:pPr>
        <w:spacing w:before="0" w:after="0"/>
        <w:ind w:firstLine="567"/>
        <w:jc w:val="both"/>
        <w:rPr>
          <w:lang w:val="ru-RU"/>
        </w:rPr>
      </w:pPr>
      <w:r>
        <w:rPr>
          <w:lang w:val="ru-RU"/>
        </w:rPr>
        <w:t>предприниматель, имею свое дело</w:t>
      </w:r>
    </w:p>
    <w:p w:rsidR="004B670D" w:rsidRDefault="004B670D">
      <w:pPr>
        <w:spacing w:before="0" w:after="0"/>
        <w:ind w:firstLine="567"/>
        <w:jc w:val="both"/>
        <w:rPr>
          <w:lang w:val="ru-RU"/>
        </w:rPr>
      </w:pPr>
      <w:r>
        <w:rPr>
          <w:lang w:val="ru-RU"/>
        </w:rPr>
        <w:t>студент</w:t>
      </w:r>
    </w:p>
    <w:p w:rsidR="004B670D" w:rsidRDefault="004B670D">
      <w:pPr>
        <w:spacing w:before="0" w:after="0"/>
        <w:ind w:firstLine="567"/>
        <w:jc w:val="both"/>
        <w:rPr>
          <w:lang w:val="ru-RU"/>
        </w:rPr>
      </w:pPr>
      <w:r>
        <w:rPr>
          <w:lang w:val="ru-RU"/>
        </w:rPr>
        <w:t>пенсионер</w:t>
      </w:r>
    </w:p>
    <w:p w:rsidR="004B670D" w:rsidRDefault="004B670D">
      <w:pPr>
        <w:spacing w:before="0" w:after="0"/>
        <w:ind w:firstLine="567"/>
        <w:jc w:val="both"/>
        <w:rPr>
          <w:lang w:val="ru-RU"/>
        </w:rPr>
      </w:pPr>
      <w:r>
        <w:rPr>
          <w:lang w:val="ru-RU"/>
        </w:rPr>
        <w:t>военнослужащий</w:t>
      </w:r>
    </w:p>
    <w:p w:rsidR="004B670D" w:rsidRDefault="004B670D">
      <w:pPr>
        <w:spacing w:before="0" w:after="0"/>
        <w:ind w:firstLine="567"/>
        <w:jc w:val="both"/>
        <w:rPr>
          <w:lang w:val="ru-RU"/>
        </w:rPr>
      </w:pPr>
      <w:r>
        <w:rPr>
          <w:lang w:val="ru-RU"/>
        </w:rPr>
        <w:t>сотрудник органов охраны общественного порядка</w:t>
      </w:r>
    </w:p>
    <w:p w:rsidR="004B670D" w:rsidRDefault="004B670D">
      <w:pPr>
        <w:spacing w:before="0" w:after="0"/>
        <w:ind w:firstLine="567"/>
        <w:jc w:val="both"/>
        <w:rPr>
          <w:lang w:val="ru-RU"/>
        </w:rPr>
      </w:pPr>
      <w:r>
        <w:rPr>
          <w:lang w:val="ru-RU"/>
        </w:rPr>
        <w:t>домохозяйка</w:t>
      </w:r>
    </w:p>
    <w:p w:rsidR="004B670D" w:rsidRDefault="004B670D">
      <w:pPr>
        <w:spacing w:before="0" w:after="0"/>
        <w:ind w:firstLine="567"/>
        <w:jc w:val="both"/>
        <w:rPr>
          <w:lang w:val="ru-RU"/>
        </w:rPr>
      </w:pPr>
      <w:r>
        <w:rPr>
          <w:lang w:val="ru-RU"/>
        </w:rPr>
        <w:t>безработный</w:t>
      </w:r>
    </w:p>
    <w:p w:rsidR="004B670D" w:rsidRDefault="004B670D">
      <w:pPr>
        <w:spacing w:before="0" w:after="0"/>
        <w:ind w:firstLine="567"/>
        <w:jc w:val="both"/>
        <w:rPr>
          <w:lang w:val="ru-RU"/>
        </w:rPr>
      </w:pPr>
      <w:r>
        <w:rPr>
          <w:lang w:val="ru-RU"/>
        </w:rPr>
        <w:t>другое _____________________________</w:t>
      </w:r>
    </w:p>
    <w:p w:rsidR="004B670D" w:rsidRDefault="004B670D">
      <w:pPr>
        <w:spacing w:before="0" w:after="0"/>
        <w:ind w:firstLine="567"/>
        <w:jc w:val="both"/>
        <w:rPr>
          <w:lang w:val="ru-RU"/>
        </w:rPr>
      </w:pPr>
    </w:p>
    <w:p w:rsidR="004B670D" w:rsidRDefault="004B670D">
      <w:pPr>
        <w:spacing w:before="0" w:after="0"/>
        <w:ind w:firstLine="567"/>
        <w:jc w:val="both"/>
        <w:rPr>
          <w:lang w:val="ru-RU"/>
        </w:rPr>
      </w:pPr>
      <w:r>
        <w:rPr>
          <w:lang w:val="ru-RU"/>
        </w:rPr>
        <w:t>СПАСИБО ЗА СОТРУДНИЧЕСТВО!</w:t>
      </w:r>
      <w:bookmarkStart w:id="0" w:name="_GoBack"/>
      <w:bookmarkEnd w:id="0"/>
    </w:p>
    <w:sectPr w:rsidR="004B670D">
      <w:pgSz w:w="11907" w:h="16840"/>
      <w:pgMar w:top="1134" w:right="851" w:bottom="851" w:left="1418" w:header="709" w:footer="709"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8306C3"/>
    <w:multiLevelType w:val="singleLevel"/>
    <w:tmpl w:val="09D209F8"/>
    <w:lvl w:ilvl="0">
      <w:start w:val="1"/>
      <w:numFmt w:val="decimal"/>
      <w:lvlText w:val="%1."/>
      <w:lvlJc w:val="left"/>
      <w:pPr>
        <w:tabs>
          <w:tab w:val="num" w:pos="317"/>
        </w:tabs>
        <w:ind w:left="317" w:hanging="360"/>
      </w:pPr>
      <w:rPr>
        <w:rFonts w:hint="default"/>
      </w:rPr>
    </w:lvl>
  </w:abstractNum>
  <w:abstractNum w:abstractNumId="2">
    <w:nsid w:val="04CE101A"/>
    <w:multiLevelType w:val="singleLevel"/>
    <w:tmpl w:val="3B64FA96"/>
    <w:lvl w:ilvl="0">
      <w:start w:val="1"/>
      <w:numFmt w:val="bullet"/>
      <w:pStyle w:val="a"/>
      <w:lvlText w:val=""/>
      <w:lvlJc w:val="left"/>
      <w:pPr>
        <w:tabs>
          <w:tab w:val="num" w:pos="360"/>
        </w:tabs>
        <w:ind w:left="360" w:hanging="360"/>
      </w:pPr>
      <w:rPr>
        <w:rFonts w:ascii="Symbol" w:hAnsi="Symbol" w:cs="Symbol" w:hint="default"/>
      </w:rPr>
    </w:lvl>
  </w:abstractNum>
  <w:abstractNum w:abstractNumId="3">
    <w:nsid w:val="0ECF5F01"/>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17B834F8"/>
    <w:multiLevelType w:val="singleLevel"/>
    <w:tmpl w:val="0419000F"/>
    <w:lvl w:ilvl="0">
      <w:start w:val="1"/>
      <w:numFmt w:val="decimal"/>
      <w:lvlText w:val="%1."/>
      <w:lvlJc w:val="left"/>
      <w:pPr>
        <w:tabs>
          <w:tab w:val="num" w:pos="360"/>
        </w:tabs>
        <w:ind w:left="360" w:hanging="360"/>
      </w:pPr>
    </w:lvl>
  </w:abstractNum>
  <w:abstractNum w:abstractNumId="5">
    <w:nsid w:val="1B9560BF"/>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BEA23F7"/>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7">
    <w:nsid w:val="1CD671F4"/>
    <w:multiLevelType w:val="singleLevel"/>
    <w:tmpl w:val="23303582"/>
    <w:lvl w:ilvl="0">
      <w:start w:val="1"/>
      <w:numFmt w:val="decimal"/>
      <w:lvlText w:val="%1."/>
      <w:lvlJc w:val="left"/>
      <w:pPr>
        <w:tabs>
          <w:tab w:val="num" w:pos="360"/>
        </w:tabs>
        <w:ind w:left="360" w:hanging="360"/>
      </w:pPr>
      <w:rPr>
        <w:rFonts w:hint="default"/>
      </w:rPr>
    </w:lvl>
  </w:abstractNum>
  <w:abstractNum w:abstractNumId="8">
    <w:nsid w:val="1E914C62"/>
    <w:multiLevelType w:val="singleLevel"/>
    <w:tmpl w:val="23303582"/>
    <w:lvl w:ilvl="0">
      <w:start w:val="1"/>
      <w:numFmt w:val="decimal"/>
      <w:lvlText w:val="%1."/>
      <w:lvlJc w:val="left"/>
      <w:pPr>
        <w:tabs>
          <w:tab w:val="num" w:pos="360"/>
        </w:tabs>
        <w:ind w:left="360" w:hanging="360"/>
      </w:pPr>
      <w:rPr>
        <w:rFonts w:hint="default"/>
      </w:rPr>
    </w:lvl>
  </w:abstractNum>
  <w:abstractNum w:abstractNumId="9">
    <w:nsid w:val="1F426F63"/>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0">
    <w:nsid w:val="24766CA6"/>
    <w:multiLevelType w:val="singleLevel"/>
    <w:tmpl w:val="0B143A0C"/>
    <w:lvl w:ilvl="0">
      <w:start w:val="1"/>
      <w:numFmt w:val="decimal"/>
      <w:lvlText w:val="%1) "/>
      <w:legacy w:legacy="1" w:legacySpace="0" w:legacyIndent="283"/>
      <w:lvlJc w:val="left"/>
      <w:pPr>
        <w:ind w:left="503" w:hanging="283"/>
      </w:pPr>
      <w:rPr>
        <w:rFonts w:ascii="Times New Roman" w:hAnsi="Times New Roman" w:cs="Times New Roman" w:hint="default"/>
        <w:b w:val="0"/>
        <w:bCs w:val="0"/>
        <w:i w:val="0"/>
        <w:iCs w:val="0"/>
        <w:sz w:val="28"/>
        <w:szCs w:val="28"/>
        <w:u w:val="none"/>
      </w:rPr>
    </w:lvl>
  </w:abstractNum>
  <w:abstractNum w:abstractNumId="11">
    <w:nsid w:val="29BD6A9F"/>
    <w:multiLevelType w:val="singleLevel"/>
    <w:tmpl w:val="6E6ED232"/>
    <w:lvl w:ilvl="0">
      <w:start w:val="1"/>
      <w:numFmt w:val="decimal"/>
      <w:lvlText w:val="%1."/>
      <w:lvlJc w:val="left"/>
      <w:pPr>
        <w:tabs>
          <w:tab w:val="num" w:pos="360"/>
        </w:tabs>
        <w:ind w:left="360" w:hanging="360"/>
      </w:pPr>
    </w:lvl>
  </w:abstractNum>
  <w:abstractNum w:abstractNumId="12">
    <w:nsid w:val="2EAC26A9"/>
    <w:multiLevelType w:val="singleLevel"/>
    <w:tmpl w:val="ABD00046"/>
    <w:lvl w:ilvl="0">
      <w:start w:val="3"/>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13">
    <w:nsid w:val="34AF6453"/>
    <w:multiLevelType w:val="singleLevel"/>
    <w:tmpl w:val="0B143A0C"/>
    <w:lvl w:ilvl="0">
      <w:start w:val="1"/>
      <w:numFmt w:val="decimal"/>
      <w:lvlText w:val="%1) "/>
      <w:legacy w:legacy="1" w:legacySpace="0" w:legacyIndent="283"/>
      <w:lvlJc w:val="left"/>
      <w:pPr>
        <w:ind w:left="1025" w:hanging="283"/>
      </w:pPr>
      <w:rPr>
        <w:rFonts w:ascii="Times New Roman" w:hAnsi="Times New Roman" w:cs="Times New Roman" w:hint="default"/>
        <w:b w:val="0"/>
        <w:bCs w:val="0"/>
        <w:i w:val="0"/>
        <w:iCs w:val="0"/>
        <w:sz w:val="28"/>
        <w:szCs w:val="28"/>
        <w:u w:val="none"/>
      </w:rPr>
    </w:lvl>
  </w:abstractNum>
  <w:abstractNum w:abstractNumId="14">
    <w:nsid w:val="34F1334D"/>
    <w:multiLevelType w:val="singleLevel"/>
    <w:tmpl w:val="B69029D8"/>
    <w:lvl w:ilvl="0">
      <w:start w:val="1"/>
      <w:numFmt w:val="decimal"/>
      <w:lvlText w:val="%1."/>
      <w:lvlJc w:val="left"/>
      <w:pPr>
        <w:tabs>
          <w:tab w:val="num" w:pos="655"/>
        </w:tabs>
        <w:ind w:left="655" w:hanging="435"/>
      </w:pPr>
      <w:rPr>
        <w:rFonts w:hint="default"/>
      </w:rPr>
    </w:lvl>
  </w:abstractNum>
  <w:abstractNum w:abstractNumId="15">
    <w:nsid w:val="38357D03"/>
    <w:multiLevelType w:val="singleLevel"/>
    <w:tmpl w:val="41F00878"/>
    <w:lvl w:ilvl="0">
      <w:start w:val="1"/>
      <w:numFmt w:val="decimal"/>
      <w:lvlText w:val="%1."/>
      <w:legacy w:legacy="1" w:legacySpace="0" w:legacyIndent="360"/>
      <w:lvlJc w:val="left"/>
      <w:pPr>
        <w:ind w:left="1080" w:hanging="360"/>
      </w:pPr>
    </w:lvl>
  </w:abstractNum>
  <w:abstractNum w:abstractNumId="16">
    <w:nsid w:val="3EA27DD1"/>
    <w:multiLevelType w:val="singleLevel"/>
    <w:tmpl w:val="F3546372"/>
    <w:lvl w:ilvl="0">
      <w:start w:val="1"/>
      <w:numFmt w:val="bullet"/>
      <w:lvlText w:val=""/>
      <w:lvlJc w:val="left"/>
      <w:pPr>
        <w:tabs>
          <w:tab w:val="num" w:pos="360"/>
        </w:tabs>
        <w:ind w:left="360" w:hanging="360"/>
      </w:pPr>
      <w:rPr>
        <w:rFonts w:ascii="Symbol" w:hAnsi="Symbol" w:cs="Symbol" w:hint="default"/>
      </w:rPr>
    </w:lvl>
  </w:abstractNum>
  <w:abstractNum w:abstractNumId="17">
    <w:nsid w:val="3EC30B2F"/>
    <w:multiLevelType w:val="singleLevel"/>
    <w:tmpl w:val="0419000F"/>
    <w:lvl w:ilvl="0">
      <w:start w:val="1"/>
      <w:numFmt w:val="decimal"/>
      <w:lvlText w:val="%1."/>
      <w:lvlJc w:val="left"/>
      <w:pPr>
        <w:tabs>
          <w:tab w:val="num" w:pos="360"/>
        </w:tabs>
        <w:ind w:left="360" w:hanging="360"/>
      </w:pPr>
    </w:lvl>
  </w:abstractNum>
  <w:abstractNum w:abstractNumId="18">
    <w:nsid w:val="3F877044"/>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9">
    <w:nsid w:val="433C25FD"/>
    <w:multiLevelType w:val="singleLevel"/>
    <w:tmpl w:val="F11204C6"/>
    <w:lvl w:ilvl="0">
      <w:start w:val="1"/>
      <w:numFmt w:val="bullet"/>
      <w:lvlText w:val=""/>
      <w:lvlJc w:val="left"/>
      <w:pPr>
        <w:tabs>
          <w:tab w:val="num" w:pos="360"/>
        </w:tabs>
        <w:ind w:left="284" w:hanging="284"/>
      </w:pPr>
      <w:rPr>
        <w:rFonts w:ascii="Symbol" w:hAnsi="Symbol" w:cs="Symbol" w:hint="default"/>
      </w:rPr>
    </w:lvl>
  </w:abstractNum>
  <w:abstractNum w:abstractNumId="20">
    <w:nsid w:val="44E13F02"/>
    <w:multiLevelType w:val="singleLevel"/>
    <w:tmpl w:val="1EBC7544"/>
    <w:lvl w:ilvl="0">
      <w:start w:val="1"/>
      <w:numFmt w:val="bullet"/>
      <w:pStyle w:val="a0"/>
      <w:lvlText w:val=""/>
      <w:lvlJc w:val="left"/>
      <w:pPr>
        <w:tabs>
          <w:tab w:val="num" w:pos="360"/>
        </w:tabs>
        <w:ind w:left="284" w:hanging="284"/>
      </w:pPr>
      <w:rPr>
        <w:rFonts w:ascii="Symbol" w:hAnsi="Symbol" w:cs="Symbol" w:hint="default"/>
      </w:rPr>
    </w:lvl>
  </w:abstractNum>
  <w:abstractNum w:abstractNumId="21">
    <w:nsid w:val="4F1B007F"/>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2">
    <w:nsid w:val="5CAE54C7"/>
    <w:multiLevelType w:val="singleLevel"/>
    <w:tmpl w:val="0419000F"/>
    <w:lvl w:ilvl="0">
      <w:start w:val="1"/>
      <w:numFmt w:val="decimal"/>
      <w:lvlText w:val="%1."/>
      <w:lvlJc w:val="left"/>
      <w:pPr>
        <w:tabs>
          <w:tab w:val="num" w:pos="360"/>
        </w:tabs>
        <w:ind w:left="360" w:hanging="360"/>
      </w:pPr>
    </w:lvl>
  </w:abstractNum>
  <w:abstractNum w:abstractNumId="23">
    <w:nsid w:val="642352EF"/>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4">
    <w:nsid w:val="67637FDD"/>
    <w:multiLevelType w:val="singleLevel"/>
    <w:tmpl w:val="6FD80EF2"/>
    <w:lvl w:ilvl="0">
      <w:start w:val="1"/>
      <w:numFmt w:val="bullet"/>
      <w:lvlText w:val=""/>
      <w:lvlJc w:val="left"/>
      <w:pPr>
        <w:tabs>
          <w:tab w:val="num" w:pos="360"/>
        </w:tabs>
        <w:ind w:left="360" w:hanging="360"/>
      </w:pPr>
      <w:rPr>
        <w:rFonts w:ascii="Symbol" w:hAnsi="Symbol" w:cs="Symbol" w:hint="default"/>
      </w:rPr>
    </w:lvl>
  </w:abstractNum>
  <w:abstractNum w:abstractNumId="25">
    <w:nsid w:val="70007944"/>
    <w:multiLevelType w:val="singleLevel"/>
    <w:tmpl w:val="0B143A0C"/>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26">
    <w:nsid w:val="73FF3CFE"/>
    <w:multiLevelType w:val="singleLevel"/>
    <w:tmpl w:val="0419000F"/>
    <w:lvl w:ilvl="0">
      <w:start w:val="1"/>
      <w:numFmt w:val="decimal"/>
      <w:lvlText w:val="%1."/>
      <w:lvlJc w:val="left"/>
      <w:pPr>
        <w:tabs>
          <w:tab w:val="num" w:pos="360"/>
        </w:tabs>
        <w:ind w:left="360" w:hanging="360"/>
      </w:pPr>
    </w:lvl>
  </w:abstractNum>
  <w:abstractNum w:abstractNumId="27">
    <w:nsid w:val="7C6740C6"/>
    <w:multiLevelType w:val="singleLevel"/>
    <w:tmpl w:val="37E22D2E"/>
    <w:lvl w:ilvl="0">
      <w:start w:val="1"/>
      <w:numFmt w:val="decimal"/>
      <w:lvlText w:val="%1)"/>
      <w:legacy w:legacy="1" w:legacySpace="0" w:legacyIndent="283"/>
      <w:lvlJc w:val="left"/>
      <w:pPr>
        <w:ind w:left="283" w:hanging="283"/>
      </w:pPr>
      <w:rPr>
        <w:color w:val="000000"/>
      </w:rPr>
    </w:lvl>
  </w:abstractNum>
  <w:abstractNum w:abstractNumId="28">
    <w:nsid w:val="7E694612"/>
    <w:multiLevelType w:val="singleLevel"/>
    <w:tmpl w:val="B6C2D920"/>
    <w:lvl w:ilvl="0">
      <w:start w:val="1"/>
      <w:numFmt w:val="decimal"/>
      <w:lvlText w:val="%1."/>
      <w:lvlJc w:val="left"/>
      <w:pPr>
        <w:tabs>
          <w:tab w:val="num" w:pos="580"/>
        </w:tabs>
        <w:ind w:left="580" w:hanging="360"/>
      </w:pPr>
      <w:rPr>
        <w:rFonts w:hint="default"/>
      </w:rPr>
    </w:lvl>
  </w:abstractNum>
  <w:num w:numId="1">
    <w:abstractNumId w:val="24"/>
  </w:num>
  <w:num w:numId="2">
    <w:abstractNumId w:val="24"/>
  </w:num>
  <w:num w:numId="3">
    <w:abstractNumId w:val="16"/>
  </w:num>
  <w:num w:numId="4">
    <w:abstractNumId w:val="19"/>
  </w:num>
  <w:num w:numId="5">
    <w:abstractNumId w:val="19"/>
  </w:num>
  <w:num w:numId="6">
    <w:abstractNumId w:val="19"/>
  </w:num>
  <w:num w:numId="7">
    <w:abstractNumId w:val="20"/>
  </w:num>
  <w:num w:numId="8">
    <w:abstractNumId w:val="2"/>
  </w:num>
  <w:num w:numId="9">
    <w:abstractNumId w:val="4"/>
  </w:num>
  <w:num w:numId="10">
    <w:abstractNumId w:val="0"/>
    <w:lvlOverride w:ilvl="0">
      <w:lvl w:ilvl="0">
        <w:start w:val="1"/>
        <w:numFmt w:val="bullet"/>
        <w:lvlText w:val=""/>
        <w:legacy w:legacy="1" w:legacySpace="0" w:legacyIndent="283"/>
        <w:lvlJc w:val="left"/>
        <w:pPr>
          <w:ind w:left="1723" w:hanging="283"/>
        </w:pPr>
        <w:rPr>
          <w:rFonts w:ascii="Wingdings" w:hAnsi="Wingdings" w:cs="Wingdings" w:hint="default"/>
          <w:b w:val="0"/>
          <w:bCs w:val="0"/>
          <w:i w:val="0"/>
          <w:iCs w:val="0"/>
          <w:sz w:val="28"/>
          <w:szCs w:val="28"/>
          <w:u w:val="none"/>
        </w:rPr>
      </w:lvl>
    </w:lvlOverride>
  </w:num>
  <w:num w:numId="11">
    <w:abstractNumId w:val="15"/>
  </w:num>
  <w:num w:numId="12">
    <w:abstractNumId w:val="12"/>
  </w:num>
  <w:num w:numId="13">
    <w:abstractNumId w:val="25"/>
  </w:num>
  <w:num w:numId="14">
    <w:abstractNumId w:val="10"/>
  </w:num>
  <w:num w:numId="15">
    <w:abstractNumId w:val="13"/>
  </w:num>
  <w:num w:numId="16">
    <w:abstractNumId w:val="27"/>
  </w:num>
  <w:num w:numId="17">
    <w:abstractNumId w:val="27"/>
    <w:lvlOverride w:ilvl="0">
      <w:lvl w:ilvl="0">
        <w:start w:val="1"/>
        <w:numFmt w:val="decimal"/>
        <w:lvlText w:val="%1)"/>
        <w:legacy w:legacy="1" w:legacySpace="0" w:legacyIndent="283"/>
        <w:lvlJc w:val="left"/>
        <w:pPr>
          <w:ind w:left="283" w:hanging="283"/>
        </w:pPr>
      </w:lvl>
    </w:lvlOverride>
  </w:num>
  <w:num w:numId="18">
    <w:abstractNumId w:val="28"/>
  </w:num>
  <w:num w:numId="19">
    <w:abstractNumId w:val="14"/>
  </w:num>
  <w:num w:numId="20">
    <w:abstractNumId w:val="5"/>
  </w:num>
  <w:num w:numId="21">
    <w:abstractNumId w:val="8"/>
  </w:num>
  <w:num w:numId="22">
    <w:abstractNumId w:val="7"/>
  </w:num>
  <w:num w:numId="23">
    <w:abstractNumId w:val="1"/>
  </w:num>
  <w:num w:numId="24">
    <w:abstractNumId w:val="3"/>
  </w:num>
  <w:num w:numId="25">
    <w:abstractNumId w:val="17"/>
  </w:num>
  <w:num w:numId="26">
    <w:abstractNumId w:val="22"/>
  </w:num>
  <w:num w:numId="27">
    <w:abstractNumId w:val="18"/>
  </w:num>
  <w:num w:numId="28">
    <w:abstractNumId w:val="9"/>
  </w:num>
  <w:num w:numId="29">
    <w:abstractNumId w:val="26"/>
  </w:num>
  <w:num w:numId="30">
    <w:abstractNumId w:val="6"/>
  </w:num>
  <w:num w:numId="31">
    <w:abstractNumId w:val="23"/>
  </w:num>
  <w:num w:numId="32">
    <w:abstractNumId w:val="21"/>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801"/>
    <w:rsid w:val="00074801"/>
    <w:rsid w:val="004B670D"/>
    <w:rsid w:val="007E10B9"/>
    <w:rsid w:val="00F801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CD399D7-BF15-44E8-B349-8B3F4F51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autoSpaceDE w:val="0"/>
      <w:autoSpaceDN w:val="0"/>
      <w:spacing w:before="100" w:after="100"/>
    </w:pPr>
    <w:rPr>
      <w:rFonts w:ascii="Times New Roman" w:hAnsi="Times New Roman"/>
      <w:sz w:val="24"/>
      <w:szCs w:val="24"/>
      <w:lang w:val="en-US" w:eastAsia="ru-RU"/>
    </w:rPr>
  </w:style>
  <w:style w:type="paragraph" w:styleId="1">
    <w:name w:val="heading 1"/>
    <w:basedOn w:val="a1"/>
    <w:next w:val="a1"/>
    <w:link w:val="10"/>
    <w:uiPriority w:val="99"/>
    <w:qFormat/>
    <w:pPr>
      <w:keepNext/>
      <w:spacing w:before="0" w:after="0" w:line="360" w:lineRule="atLeast"/>
      <w:jc w:val="center"/>
      <w:outlineLvl w:val="0"/>
    </w:pPr>
    <w:rPr>
      <w:b/>
      <w:bCs/>
      <w:color w:val="000000"/>
      <w:lang w:val="ru-RU"/>
    </w:rPr>
  </w:style>
  <w:style w:type="paragraph" w:styleId="2">
    <w:name w:val="heading 2"/>
    <w:basedOn w:val="a1"/>
    <w:next w:val="a1"/>
    <w:link w:val="20"/>
    <w:uiPriority w:val="99"/>
    <w:qFormat/>
    <w:pPr>
      <w:keepNext/>
      <w:spacing w:before="0" w:after="0" w:line="400" w:lineRule="exact"/>
      <w:jc w:val="center"/>
      <w:outlineLvl w:val="1"/>
    </w:pPr>
    <w:rPr>
      <w:sz w:val="28"/>
      <w:szCs w:val="28"/>
      <w:lang w:val="ru-RU"/>
    </w:rPr>
  </w:style>
  <w:style w:type="paragraph" w:styleId="3">
    <w:name w:val="heading 3"/>
    <w:basedOn w:val="a1"/>
    <w:next w:val="a1"/>
    <w:link w:val="30"/>
    <w:uiPriority w:val="99"/>
    <w:qFormat/>
    <w:pPr>
      <w:keepNext/>
      <w:spacing w:before="0" w:after="0" w:line="400" w:lineRule="exact"/>
      <w:jc w:val="center"/>
      <w:outlineLvl w:val="2"/>
    </w:pPr>
    <w:rPr>
      <w:b/>
      <w:bCs/>
      <w:i/>
      <w:iCs/>
      <w:sz w:val="28"/>
      <w:szCs w:val="28"/>
      <w:lang w:val="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5">
    <w:name w:val="header"/>
    <w:basedOn w:val="a1"/>
    <w:link w:val="a6"/>
    <w:uiPriority w:val="99"/>
    <w:pPr>
      <w:tabs>
        <w:tab w:val="center" w:pos="4320"/>
        <w:tab w:val="right" w:pos="8640"/>
      </w:tabs>
      <w:spacing w:before="0" w:after="240" w:line="300" w:lineRule="atLeast"/>
      <w:jc w:val="center"/>
    </w:pPr>
    <w:rPr>
      <w:lang w:val="ru-RU"/>
    </w:rPr>
  </w:style>
  <w:style w:type="character" w:customStyle="1" w:styleId="a6">
    <w:name w:val="Верхний колонтитул Знак"/>
    <w:link w:val="a5"/>
    <w:uiPriority w:val="99"/>
    <w:semiHidden/>
    <w:rPr>
      <w:rFonts w:ascii="Times New Roman" w:hAnsi="Times New Roman" w:cs="Times New Roman"/>
      <w:sz w:val="24"/>
      <w:szCs w:val="24"/>
    </w:rPr>
  </w:style>
  <w:style w:type="paragraph" w:customStyle="1" w:styleId="a7">
    <w:name w:val="заголовок"/>
    <w:basedOn w:val="a1"/>
    <w:uiPriority w:val="99"/>
    <w:pPr>
      <w:spacing w:before="360" w:after="240" w:line="360" w:lineRule="atLeast"/>
      <w:jc w:val="center"/>
    </w:pPr>
    <w:rPr>
      <w:b/>
      <w:bCs/>
      <w:lang w:val="ru-RU"/>
    </w:rPr>
  </w:style>
  <w:style w:type="paragraph" w:styleId="a8">
    <w:name w:val="Title"/>
    <w:basedOn w:val="a1"/>
    <w:link w:val="a9"/>
    <w:uiPriority w:val="99"/>
    <w:qFormat/>
    <w:pPr>
      <w:spacing w:before="0" w:after="0" w:line="360" w:lineRule="atLeast"/>
      <w:jc w:val="center"/>
    </w:pPr>
    <w:rPr>
      <w:b/>
      <w:bCs/>
      <w:i/>
      <w:iCs/>
      <w:spacing w:val="20"/>
      <w:sz w:val="28"/>
      <w:szCs w:val="28"/>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footer"/>
    <w:basedOn w:val="a1"/>
    <w:link w:val="ab"/>
    <w:uiPriority w:val="99"/>
    <w:pPr>
      <w:tabs>
        <w:tab w:val="center" w:pos="4320"/>
        <w:tab w:val="right" w:pos="8640"/>
      </w:tabs>
      <w:spacing w:before="0" w:after="0" w:line="300" w:lineRule="atLeast"/>
      <w:jc w:val="center"/>
    </w:pPr>
    <w:rPr>
      <w:lang w:val="ru-RU"/>
    </w:rPr>
  </w:style>
  <w:style w:type="character" w:customStyle="1" w:styleId="ab">
    <w:name w:val="Нижний колонтитул Знак"/>
    <w:link w:val="aa"/>
    <w:uiPriority w:val="99"/>
    <w:semiHidden/>
    <w:rPr>
      <w:rFonts w:ascii="Times New Roman" w:hAnsi="Times New Roman" w:cs="Times New Roman"/>
      <w:sz w:val="24"/>
      <w:szCs w:val="24"/>
    </w:rPr>
  </w:style>
  <w:style w:type="paragraph" w:customStyle="1" w:styleId="a">
    <w:name w:val="Перечисление"/>
    <w:basedOn w:val="a1"/>
    <w:uiPriority w:val="99"/>
    <w:pPr>
      <w:widowControl w:val="0"/>
      <w:numPr>
        <w:numId w:val="8"/>
      </w:numPr>
      <w:tabs>
        <w:tab w:val="clear" w:pos="360"/>
        <w:tab w:val="left" w:pos="851"/>
      </w:tabs>
      <w:spacing w:before="0" w:after="0" w:line="300" w:lineRule="exact"/>
      <w:ind w:left="851" w:hanging="284"/>
      <w:jc w:val="both"/>
    </w:pPr>
    <w:rPr>
      <w:lang w:val="ru-RU"/>
    </w:rPr>
  </w:style>
  <w:style w:type="paragraph" w:customStyle="1" w:styleId="ac">
    <w:name w:val="подраздел"/>
    <w:basedOn w:val="a1"/>
    <w:uiPriority w:val="99"/>
    <w:pPr>
      <w:spacing w:before="360" w:after="240" w:line="360" w:lineRule="atLeast"/>
      <w:ind w:firstLine="567"/>
      <w:jc w:val="both"/>
    </w:pPr>
    <w:rPr>
      <w:lang w:val="ru-RU"/>
    </w:rPr>
  </w:style>
  <w:style w:type="paragraph" w:customStyle="1" w:styleId="ad">
    <w:name w:val="Раздел"/>
    <w:basedOn w:val="a7"/>
    <w:uiPriority w:val="99"/>
    <w:pPr>
      <w:pageBreakBefore/>
      <w:spacing w:before="0"/>
    </w:pPr>
  </w:style>
  <w:style w:type="paragraph" w:customStyle="1" w:styleId="ae">
    <w:name w:val="рисунок"/>
    <w:basedOn w:val="a1"/>
    <w:uiPriority w:val="99"/>
    <w:pPr>
      <w:spacing w:before="120" w:after="120" w:line="360" w:lineRule="atLeast"/>
      <w:jc w:val="center"/>
    </w:pPr>
    <w:rPr>
      <w:lang w:val="ru-RU"/>
    </w:rPr>
  </w:style>
  <w:style w:type="paragraph" w:customStyle="1" w:styleId="af">
    <w:name w:val="содержание"/>
    <w:basedOn w:val="a1"/>
    <w:uiPriority w:val="99"/>
    <w:pPr>
      <w:tabs>
        <w:tab w:val="left" w:pos="227"/>
        <w:tab w:val="left" w:pos="454"/>
        <w:tab w:val="left" w:pos="680"/>
        <w:tab w:val="left" w:pos="907"/>
        <w:tab w:val="left" w:pos="1134"/>
        <w:tab w:val="left" w:pos="1418"/>
        <w:tab w:val="left" w:leader="dot" w:pos="8959"/>
      </w:tabs>
      <w:spacing w:before="0" w:after="0" w:line="300" w:lineRule="atLeast"/>
      <w:ind w:firstLine="567"/>
      <w:jc w:val="both"/>
    </w:pPr>
    <w:rPr>
      <w:lang w:val="ru-RU"/>
    </w:rPr>
  </w:style>
  <w:style w:type="paragraph" w:styleId="af0">
    <w:name w:val="Body Text"/>
    <w:basedOn w:val="a1"/>
    <w:link w:val="af1"/>
    <w:uiPriority w:val="99"/>
    <w:pPr>
      <w:spacing w:before="0" w:after="0" w:line="360" w:lineRule="atLeast"/>
      <w:jc w:val="center"/>
    </w:pPr>
    <w:rPr>
      <w:sz w:val="36"/>
      <w:szCs w:val="36"/>
      <w:lang w:val="ru-RU"/>
    </w:rPr>
  </w:style>
  <w:style w:type="character" w:customStyle="1" w:styleId="af1">
    <w:name w:val="Основной текст Знак"/>
    <w:link w:val="af0"/>
    <w:uiPriority w:val="99"/>
    <w:semiHidden/>
    <w:rPr>
      <w:rFonts w:ascii="Times New Roman" w:hAnsi="Times New Roman" w:cs="Times New Roman"/>
      <w:sz w:val="24"/>
      <w:szCs w:val="24"/>
    </w:rPr>
  </w:style>
  <w:style w:type="paragraph" w:customStyle="1" w:styleId="a0">
    <w:name w:val="Перечесление_табл"/>
    <w:basedOn w:val="a"/>
    <w:uiPriority w:val="99"/>
    <w:pPr>
      <w:numPr>
        <w:numId w:val="7"/>
      </w:numPr>
      <w:tabs>
        <w:tab w:val="clear" w:pos="360"/>
        <w:tab w:val="clear" w:pos="851"/>
        <w:tab w:val="left" w:pos="-3935"/>
      </w:tabs>
      <w:ind w:left="176"/>
    </w:pPr>
  </w:style>
  <w:style w:type="paragraph" w:customStyle="1" w:styleId="11">
    <w:name w:val="Перечесление1"/>
    <w:basedOn w:val="a0"/>
    <w:uiPriority w:val="99"/>
    <w:pPr>
      <w:tabs>
        <w:tab w:val="clear" w:pos="-3935"/>
        <w:tab w:val="right" w:pos="284"/>
      </w:tabs>
      <w:ind w:left="397"/>
    </w:pPr>
  </w:style>
  <w:style w:type="paragraph" w:styleId="21">
    <w:name w:val="Body Text 2"/>
    <w:basedOn w:val="a1"/>
    <w:link w:val="22"/>
    <w:uiPriority w:val="99"/>
    <w:pPr>
      <w:spacing w:before="0" w:after="0" w:line="400" w:lineRule="exact"/>
      <w:ind w:firstLine="567"/>
      <w:jc w:val="both"/>
    </w:pPr>
    <w:rPr>
      <w:sz w:val="28"/>
      <w:szCs w:val="28"/>
      <w:lang w:val="ru-RU"/>
    </w:rPr>
  </w:style>
  <w:style w:type="character" w:customStyle="1" w:styleId="22">
    <w:name w:val="Основной текст 2 Знак"/>
    <w:link w:val="21"/>
    <w:uiPriority w:val="99"/>
    <w:semiHidden/>
    <w:rPr>
      <w:rFonts w:ascii="Times New Roman" w:hAnsi="Times New Roman" w:cs="Times New Roman"/>
      <w:sz w:val="24"/>
      <w:szCs w:val="24"/>
      <w:lang w:val="en-US"/>
    </w:rPr>
  </w:style>
  <w:style w:type="paragraph" w:styleId="af2">
    <w:name w:val="Plain Text"/>
    <w:basedOn w:val="a1"/>
    <w:link w:val="af3"/>
    <w:uiPriority w:val="99"/>
    <w:pPr>
      <w:spacing w:before="0" w:after="0"/>
    </w:pPr>
    <w:rPr>
      <w:rFonts w:ascii="Courier New" w:hAnsi="Courier New" w:cs="Courier New"/>
      <w:sz w:val="20"/>
      <w:szCs w:val="20"/>
      <w:lang w:val="ru-RU"/>
    </w:rPr>
  </w:style>
  <w:style w:type="character" w:customStyle="1" w:styleId="af3">
    <w:name w:val="Текст Знак"/>
    <w:link w:val="af2"/>
    <w:uiPriority w:val="99"/>
    <w:semiHidden/>
    <w:rPr>
      <w:rFonts w:ascii="Courier New" w:hAnsi="Courier New" w:cs="Courier New"/>
      <w:sz w:val="20"/>
      <w:szCs w:val="20"/>
      <w:lang w:val="en-US"/>
    </w:rPr>
  </w:style>
  <w:style w:type="paragraph" w:customStyle="1" w:styleId="H3">
    <w:name w:val="H3"/>
    <w:basedOn w:val="a1"/>
    <w:next w:val="a1"/>
    <w:uiPriority w:val="99"/>
    <w:pPr>
      <w:keepNext/>
      <w:outlineLvl w:val="3"/>
    </w:pPr>
    <w:rPr>
      <w:b/>
      <w:bCs/>
      <w:sz w:val="28"/>
      <w:szCs w:val="28"/>
      <w:lang w:val="ru-RU"/>
    </w:rPr>
  </w:style>
  <w:style w:type="character" w:styleId="af4">
    <w:name w:val="Strong"/>
    <w:uiPriority w:val="99"/>
    <w:qFormat/>
    <w:rPr>
      <w:b/>
      <w:bCs/>
    </w:rPr>
  </w:style>
  <w:style w:type="paragraph" w:styleId="23">
    <w:name w:val="toc 2"/>
    <w:basedOn w:val="a1"/>
    <w:next w:val="a1"/>
    <w:autoRedefine/>
    <w:uiPriority w:val="99"/>
    <w:pPr>
      <w:spacing w:before="0" w:after="0" w:line="360" w:lineRule="auto"/>
      <w:ind w:left="200"/>
    </w:pPr>
    <w:rPr>
      <w:rFonts w:ascii="Garamond" w:hAnsi="Garamond" w:cs="Garamond"/>
      <w:smallCaps/>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10998</Words>
  <Characters>6269</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 им</vt:lpstr>
    </vt:vector>
  </TitlesOfParts>
  <Company>MY</Company>
  <LinksUpToDate>false</LinksUpToDate>
  <CharactersWithSpaces>17233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 им</dc:title>
  <dc:subject/>
  <dc:creator>ANN</dc:creator>
  <cp:keywords/>
  <dc:description/>
  <cp:lastModifiedBy>admin</cp:lastModifiedBy>
  <cp:revision>2</cp:revision>
  <dcterms:created xsi:type="dcterms:W3CDTF">2014-01-27T22:23:00Z</dcterms:created>
  <dcterms:modified xsi:type="dcterms:W3CDTF">2014-01-27T22:23:00Z</dcterms:modified>
</cp:coreProperties>
</file>