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7B" w:rsidRDefault="009D47C0">
      <w:pPr>
        <w:pStyle w:val="1"/>
        <w:jc w:val="center"/>
      </w:pPr>
      <w:r>
        <w:t>Персоны российской истории 20 века</w:t>
      </w:r>
    </w:p>
    <w:p w:rsidR="00795E7B" w:rsidRPr="009D47C0" w:rsidRDefault="009D47C0">
      <w:pPr>
        <w:pStyle w:val="a3"/>
      </w:pPr>
      <w:r>
        <w:t>Руководители Красной Армии в годы гражданской войны - Вацетис, Каменев / Тухачевский, Фрунзе, Блюхер, Егоров, Буденный.</w:t>
      </w:r>
    </w:p>
    <w:p w:rsidR="00795E7B" w:rsidRDefault="009D47C0">
      <w:r>
        <w:t>Руководитель РВС в годы гражданской войны - Троцкий.</w:t>
      </w:r>
    </w:p>
    <w:p w:rsidR="00795E7B" w:rsidRDefault="009D47C0">
      <w:r>
        <w:t>Председатель Совета труда и обороны в период гражданской войны - Ленин.</w:t>
      </w:r>
    </w:p>
    <w:p w:rsidR="00795E7B" w:rsidRDefault="009D47C0">
      <w:r>
        <w:t>Лидеры западных государств, выступивших за активное вмешательство в гражданскую войну в России - Ллойд Джордж (UK) , Клемансо (Франция) , Вильсон (USA) , Пилсудский (Польша) .</w:t>
      </w:r>
    </w:p>
    <w:p w:rsidR="00795E7B" w:rsidRDefault="009D47C0">
      <w:r>
        <w:t>Руководители белого движения в период гр. войны - Колчак, Деникин, Миллер, Юденич, Врангель, Алексеев, Корнилов, Шкуро.</w:t>
      </w:r>
    </w:p>
    <w:p w:rsidR="00795E7B" w:rsidRDefault="009D47C0">
      <w:r>
        <w:t>Автор книги “Очерки русской смуты” - Деникин.</w:t>
      </w:r>
    </w:p>
    <w:p w:rsidR="00795E7B" w:rsidRDefault="009D47C0">
      <w:r>
        <w:t>В 20-е - 30-е гг. Калинин занимал пост председателя Президиума Верховного Совета СССР.</w:t>
      </w:r>
    </w:p>
    <w:p w:rsidR="00795E7B" w:rsidRDefault="009D47C0">
      <w:r>
        <w:t>После Ленина председателем СНК был А. М. Рыков.</w:t>
      </w:r>
    </w:p>
    <w:p w:rsidR="00795E7B" w:rsidRDefault="009D47C0">
      <w:r>
        <w:t>Автором финансовой реформы в годы нэпа был Юровский, а осуществлял Сокольников.</w:t>
      </w:r>
    </w:p>
    <w:p w:rsidR="00795E7B" w:rsidRDefault="009D47C0">
      <w:r>
        <w:t>Бухарин - советский партийный государственный деятель, акдемик. В 1917-1918-лидер "левых коммунистов". Идейные взгляды : против свертывания НЭПа, резкого форсирования коллективизации, считал необходимым поддерживать индивидуальное хозяйство, регулировать рынок посредством гибких закупочных цен, активно развивать легкую промышленность.</w:t>
      </w:r>
    </w:p>
    <w:p w:rsidR="00795E7B" w:rsidRDefault="009D47C0">
      <w:r>
        <w:t>Советские лидеры, окружавшие Сталина в 20-е годы: Молотов, Берия, Куйбышев, Каганович.</w:t>
      </w:r>
    </w:p>
    <w:p w:rsidR="00795E7B" w:rsidRDefault="009D47C0">
      <w:r>
        <w:t>Лидеры оппозиции ВКП (б) в 20-е годы: Троцкий, Бухарин, Зиновьев, Рыков.</w:t>
      </w:r>
    </w:p>
    <w:p w:rsidR="00795E7B" w:rsidRDefault="009D47C0">
      <w:r>
        <w:t>В годы ВОВ Сталин занимал должности: Генсек ЦК КПСС, Председатель СНК СССР и ГКО СССР, Нарком обороны СССР, Верховный главнокомандующий Вооруженных Сил СССР.</w:t>
      </w:r>
    </w:p>
    <w:p w:rsidR="00795E7B" w:rsidRDefault="009D47C0">
      <w:r>
        <w:t>Выдающиеся советские полководцы периода ВОВ: Жуков, Конев, Василевский, Рокосовский, Чуйков.</w:t>
      </w:r>
    </w:p>
    <w:p w:rsidR="00795E7B" w:rsidRDefault="009D47C0">
      <w:r>
        <w:t>Во время ВОВ возглавил Совет по эвакуации Шверник.</w:t>
      </w:r>
    </w:p>
    <w:p w:rsidR="00795E7B" w:rsidRDefault="009D47C0">
      <w:r>
        <w:t>Руководители партизанского движения в годы ВОВ: Ковпак, Пономоренко, Федоров.</w:t>
      </w:r>
    </w:p>
    <w:p w:rsidR="00795E7B" w:rsidRDefault="009D47C0">
      <w:r>
        <w:t>Трижды герои СССР, получившие эту награду за боевые подвиги во время ВОВ: Покрышкин, Кожедуб.</w:t>
      </w:r>
    </w:p>
    <w:p w:rsidR="00795E7B" w:rsidRDefault="009D47C0">
      <w:r>
        <w:t>От имени Советского верховного главнокомандования подписал акт о капитуляции Германии Жуков.</w:t>
      </w:r>
    </w:p>
    <w:p w:rsidR="00795E7B" w:rsidRDefault="009D47C0">
      <w:r>
        <w:t>С 1953 по 1955 гг. Маленков был председателем Совмина СССР, с 1955 г. министр электростанций.</w:t>
      </w:r>
    </w:p>
    <w:p w:rsidR="00795E7B" w:rsidRDefault="009D47C0">
      <w:r>
        <w:t>С именем Хрущева связана критика культа личности Сталина.</w:t>
      </w:r>
    </w:p>
    <w:p w:rsidR="00795E7B" w:rsidRDefault="009D47C0">
      <w:r>
        <w:t>После Хрущева во главе страны был Брежнев.</w:t>
      </w:r>
    </w:p>
    <w:p w:rsidR="00795E7B" w:rsidRDefault="009D47C0">
      <w:r>
        <w:t>С 1964 по 1980 гг. Косыгин был председателем Совмина СССР.</w:t>
      </w:r>
    </w:p>
    <w:p w:rsidR="00795E7B" w:rsidRDefault="009D47C0">
      <w:r>
        <w:t>При Хрущеве и Брежневе Министром иностранных дел был Громыко.</w:t>
      </w:r>
    </w:p>
    <w:p w:rsidR="00795E7B" w:rsidRDefault="009D47C0">
      <w:r>
        <w:t>После смерти Брежнева руководство страной возглавил Андропов. Первым президентом СССР был Горбачев. Сахаров - Советский ученый, физик-ядерщик, создатель водородной бомбы. Активный борец за права человека и гражданина, пацифист, лауреат Нобелевской премии, академик АН СССР.</w:t>
      </w:r>
    </w:p>
    <w:p w:rsidR="00795E7B" w:rsidRDefault="009D47C0">
      <w:r>
        <w:t>Основатели и лидеры демократического движения в СССР в конце 80-х гг.: А. Собчак, Н. Травкин, Г. Старовойтова, Г. Попов, А. Казанник.</w:t>
      </w:r>
    </w:p>
    <w:p w:rsidR="00795E7B" w:rsidRDefault="009D47C0">
      <w:r>
        <w:t>Лидеры наиболее влиятельных фракций в современной Госдуме: В. В. Жириновский, Г. А. Явлинский; Г. А. Зюганов; В. И. Анпилов.</w:t>
      </w:r>
    </w:p>
    <w:p w:rsidR="00795E7B" w:rsidRDefault="009D47C0">
      <w:r>
        <w:t>Лидеры США, участвовавшие в советско-американских переговорах в 80-е годы: Рейган, Буш.</w:t>
      </w:r>
    </w:p>
    <w:p w:rsidR="00795E7B" w:rsidRDefault="009D47C0">
      <w:r>
        <w:t xml:space="preserve">Руководители Европейских государств, способствовавшие улучшению взаимоотношений с СССР в 80-е годы: Тэтчер. </w:t>
      </w:r>
    </w:p>
    <w:p w:rsidR="00795E7B" w:rsidRDefault="00795E7B">
      <w:bookmarkStart w:id="0" w:name="_GoBack"/>
      <w:bookmarkEnd w:id="0"/>
    </w:p>
    <w:sectPr w:rsidR="00795E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7C0"/>
    <w:rsid w:val="004B72EE"/>
    <w:rsid w:val="00795E7B"/>
    <w:rsid w:val="009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E3D32-754D-4DEE-BB64-82EB724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>diakov.net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Персоны российской истории 20 века</dc:title>
  <dc:subject/>
  <dc:creator>Irina</dc:creator>
  <cp:keywords/>
  <dc:description/>
  <cp:lastModifiedBy>Irina</cp:lastModifiedBy>
  <cp:revision>2</cp:revision>
  <dcterms:created xsi:type="dcterms:W3CDTF">2014-08-30T21:30:00Z</dcterms:created>
  <dcterms:modified xsi:type="dcterms:W3CDTF">2014-08-30T21:30:00Z</dcterms:modified>
</cp:coreProperties>
</file>