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 Политология как составная часть общественных наук. Объект и предмет изучения политологии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 История развития политических учений</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3. Государство: понятие, признаки. Характеристика тоталитарного политического режима</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4. Демократия как политический режим: понятие, признаки, сильные и слабые стороны</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5. Предпосылки и пути демократизации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6. Авторитарный политический режим: понятие и признаки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7. Территориальная форма государственного устройства: понятие и виды (унитарные и федеративные государства)</w:t>
      </w:r>
      <w:r w:rsidR="00960F73" w:rsidRPr="00960F73">
        <w:rPr>
          <w:noProof/>
          <w:sz w:val="28"/>
        </w:rPr>
        <w:t xml:space="preserve"> </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8. Парламентская, президентская и смешанная (полупрезидентская) республика</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9. Политическая элита: понятие, теории элит Г.Моски, В.Парето, Р.Михельса</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10. Особенности формирования элиты современной России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11. Политические партии: понятие, функции, виды</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12. Особенности формирования политической идентичности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13. Избирательные системы: мажоритарная, пропорциональная, консенсусная (общая характеристика)</w:t>
      </w:r>
      <w:r w:rsidR="00960F73" w:rsidRPr="00960F73">
        <w:rPr>
          <w:noProof/>
          <w:sz w:val="28"/>
        </w:rPr>
        <w:t xml:space="preserve"> </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14. Политические идеологии: понятие, характеристика либерализма, консерватизма, социализма</w:t>
      </w:r>
      <w:r w:rsidRPr="00960F73">
        <w:rPr>
          <w:noProof/>
          <w:webHidden/>
          <w:sz w:val="28"/>
        </w:rPr>
        <w:t>17</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15. Марксизм, социал-демократия как политические идеологии</w:t>
      </w:r>
      <w:r w:rsidRPr="00960F73">
        <w:rPr>
          <w:noProof/>
          <w:webHidden/>
          <w:sz w:val="28"/>
        </w:rPr>
        <w:t>19</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16. Анархизм, экологизм, феминизм и религиозный фундаментализм как идеологии современности</w:t>
      </w:r>
      <w:r w:rsidRPr="00960F73">
        <w:rPr>
          <w:noProof/>
          <w:webHidden/>
          <w:sz w:val="28"/>
        </w:rPr>
        <w:t>20</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17. Общественные группы и группы интересов: понятие и виды</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18. Конституции: понятие, признаки, виды, функции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20. Роль бюрократии и армии в жизнедеятельности государства</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21. Внешняя политика современной России. Взаимоотношения России со странами СНГ</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22. Характеристика ООН. Международные организации по защите прав человека</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23. Глобализация: понятие, признаки, последствия</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24. Политические конфликты: понятие, причины возникновения, функции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25. Террор: понятие, проблема двойственного отношения к террору</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26. Классификация террора. Причины возникновения террора. Мотивация террористической деятельности</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27. Профилактика террора (теоретический самозащиты от террора)</w:t>
      </w:r>
      <w:r w:rsidR="00960F73" w:rsidRPr="00960F73">
        <w:rPr>
          <w:noProof/>
          <w:sz w:val="28"/>
        </w:rPr>
        <w:t xml:space="preserve"> </w:t>
      </w:r>
    </w:p>
    <w:p w:rsidR="00DB0CFA" w:rsidRPr="00960F73" w:rsidRDefault="00DB0CFA" w:rsidP="00960F73">
      <w:pPr>
        <w:pStyle w:val="11"/>
        <w:tabs>
          <w:tab w:val="right" w:leader="dot" w:pos="9345"/>
        </w:tabs>
        <w:spacing w:line="360" w:lineRule="auto"/>
        <w:jc w:val="both"/>
        <w:rPr>
          <w:noProof/>
          <w:sz w:val="28"/>
        </w:rPr>
      </w:pPr>
      <w:r w:rsidRPr="002C3393">
        <w:rPr>
          <w:rStyle w:val="a3"/>
          <w:noProof/>
          <w:color w:val="auto"/>
          <w:sz w:val="28"/>
        </w:rPr>
        <w:t>28. Толпа: понятие, признаки, особенности поведения человека в толпе. Виды толп</w:t>
      </w:r>
    </w:p>
    <w:p w:rsidR="00DB0CFA" w:rsidRPr="00960F73" w:rsidRDefault="00DB0CFA" w:rsidP="00960F73">
      <w:pPr>
        <w:pStyle w:val="1"/>
        <w:spacing w:before="0" w:after="0" w:line="360" w:lineRule="auto"/>
        <w:ind w:firstLine="709"/>
        <w:jc w:val="both"/>
        <w:rPr>
          <w:rFonts w:ascii="Times New Roman" w:hAnsi="Times New Roman" w:cs="Times New Roman"/>
          <w:sz w:val="28"/>
        </w:rPr>
      </w:pPr>
      <w:bookmarkStart w:id="0" w:name="_Toc199164605"/>
    </w:p>
    <w:p w:rsidR="00B2138F" w:rsidRPr="00960F73" w:rsidRDefault="00960F73" w:rsidP="00960F73">
      <w:pPr>
        <w:pStyle w:val="1"/>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br w:type="page"/>
      </w:r>
      <w:r w:rsidR="00B2138F" w:rsidRPr="00960F73">
        <w:rPr>
          <w:rFonts w:ascii="Times New Roman" w:hAnsi="Times New Roman" w:cs="Times New Roman"/>
          <w:b w:val="0"/>
          <w:sz w:val="28"/>
          <w:szCs w:val="24"/>
        </w:rPr>
        <w:t>1. Политология как составная часть общественных наук. Объект и предмет изучения политологии</w:t>
      </w:r>
      <w:bookmarkEnd w:id="0"/>
    </w:p>
    <w:p w:rsidR="005D34BC" w:rsidRDefault="005D34BC" w:rsidP="00960F73">
      <w:pPr>
        <w:autoSpaceDE w:val="0"/>
        <w:autoSpaceDN w:val="0"/>
        <w:adjustRightInd w:val="0"/>
        <w:spacing w:line="360" w:lineRule="auto"/>
        <w:ind w:firstLine="709"/>
        <w:jc w:val="both"/>
        <w:rPr>
          <w:sz w:val="28"/>
        </w:rPr>
      </w:pPr>
    </w:p>
    <w:p w:rsidR="00B2138F" w:rsidRPr="00960F73" w:rsidRDefault="00B2138F" w:rsidP="00960F73">
      <w:pPr>
        <w:autoSpaceDE w:val="0"/>
        <w:autoSpaceDN w:val="0"/>
        <w:adjustRightInd w:val="0"/>
        <w:spacing w:line="360" w:lineRule="auto"/>
        <w:ind w:firstLine="709"/>
        <w:jc w:val="both"/>
        <w:rPr>
          <w:sz w:val="28"/>
        </w:rPr>
      </w:pPr>
      <w:r w:rsidRPr="00960F73">
        <w:rPr>
          <w:sz w:val="28"/>
        </w:rPr>
        <w:t>В обществе принято выделять четыре основные сферы жизни – экономическую, социальную, духовную и политическую. Каждая из них представлена определенной системой и организацией, своими законами развития. Отличие политической сферы общества выражается в том, что в определенном смысле она выполняет верховенствующую роль по отношению к другим сферам общественной жизни. Политический курс и решения, принятые на его основе, носят обязательный для всего общества характер. Через политическую сферу общественных отношений определяются стратегические цели и перспективы общественного развития. Претворяя их в жизнь, политическая система мобилизует все другие сферы общественных отношений. Специально и комплексно политическую сферу общественных отношений изучает только</w:t>
      </w:r>
      <w:r w:rsidR="001E2EC0" w:rsidRPr="00960F73">
        <w:rPr>
          <w:sz w:val="28"/>
        </w:rPr>
        <w:t xml:space="preserve"> </w:t>
      </w:r>
      <w:r w:rsidRPr="00960F73">
        <w:rPr>
          <w:sz w:val="28"/>
        </w:rPr>
        <w:t>политология.</w:t>
      </w:r>
    </w:p>
    <w:p w:rsidR="00B2138F" w:rsidRPr="00960F73" w:rsidRDefault="00B2138F" w:rsidP="00960F73">
      <w:pPr>
        <w:autoSpaceDE w:val="0"/>
        <w:autoSpaceDN w:val="0"/>
        <w:adjustRightInd w:val="0"/>
        <w:spacing w:line="360" w:lineRule="auto"/>
        <w:ind w:firstLine="709"/>
        <w:jc w:val="both"/>
        <w:rPr>
          <w:iCs/>
          <w:sz w:val="28"/>
        </w:rPr>
      </w:pPr>
      <w:r w:rsidRPr="00960F73">
        <w:rPr>
          <w:iCs/>
          <w:sz w:val="28"/>
        </w:rPr>
        <w:t xml:space="preserve">Политология в самом широком смысле есть наука о политической системе общества и об управлении посредством ее обществом. Это одна из самых древних общественных наук. </w:t>
      </w:r>
      <w:r w:rsidRPr="00960F73">
        <w:rPr>
          <w:sz w:val="28"/>
        </w:rPr>
        <w:t xml:space="preserve">Термин «политическое» происходит от древнегреческого «полис» (город, государство), «полития» (конституция), «политес» (гражданин), «политекос» (государственный деятель). </w:t>
      </w:r>
      <w:r w:rsidRPr="00960F73">
        <w:rPr>
          <w:iCs/>
          <w:sz w:val="28"/>
        </w:rPr>
        <w:t xml:space="preserve">Под политикой в античный период в древнегреческих государствах понималось ведение общественных и государственных дел. </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xml:space="preserve">Как самостоятельная научная дисциплина политология заявила о себе лишь во второй половине XIX в. Основными причинами этого стали распространение всеобщего избирательного права, развитие демократических процедур. Вследствие этих процессов объективно возникла необходимость в политическом просвещении населения. Таким образом, </w:t>
      </w:r>
      <w:r w:rsidRPr="00960F73">
        <w:rPr>
          <w:iCs/>
          <w:sz w:val="28"/>
        </w:rPr>
        <w:t xml:space="preserve">политология становится по настоящему востребованной лишь в условиях расширения практики всеобщего избирательного права. </w:t>
      </w:r>
      <w:r w:rsidRPr="00960F73">
        <w:rPr>
          <w:sz w:val="28"/>
        </w:rPr>
        <w:t xml:space="preserve">Она является наукой адекватной демократическим политическим системам. Рождение политологии как университетской дисциплины произошло во второй половине XIX в. </w:t>
      </w:r>
    </w:p>
    <w:p w:rsidR="00B2138F" w:rsidRPr="00960F73" w:rsidRDefault="00B2138F" w:rsidP="00960F73">
      <w:pPr>
        <w:autoSpaceDE w:val="0"/>
        <w:autoSpaceDN w:val="0"/>
        <w:adjustRightInd w:val="0"/>
        <w:spacing w:line="360" w:lineRule="auto"/>
        <w:ind w:firstLine="709"/>
        <w:jc w:val="both"/>
        <w:rPr>
          <w:sz w:val="28"/>
        </w:rPr>
      </w:pPr>
      <w:r w:rsidRPr="00960F73">
        <w:rPr>
          <w:sz w:val="28"/>
        </w:rPr>
        <w:t>Необходимо отметить, что в определении предмета политологии нет единства. В качестве такового в западной и отечественной литературе рассматриваются политическая система общества, политика, мир политического, политическая власть. Известная доля истины есть в каждом подходе, но с позиций современного уровня развития дисциплины наиболее обоснованным представляется отнесение к предмету политологии политической власти.</w:t>
      </w:r>
    </w:p>
    <w:p w:rsidR="00B2138F" w:rsidRPr="00960F73" w:rsidRDefault="00B2138F" w:rsidP="00960F73">
      <w:pPr>
        <w:autoSpaceDE w:val="0"/>
        <w:autoSpaceDN w:val="0"/>
        <w:adjustRightInd w:val="0"/>
        <w:spacing w:line="360" w:lineRule="auto"/>
        <w:ind w:firstLine="709"/>
        <w:jc w:val="both"/>
        <w:rPr>
          <w:sz w:val="28"/>
        </w:rPr>
      </w:pPr>
      <w:r w:rsidRPr="00960F73">
        <w:rPr>
          <w:sz w:val="28"/>
        </w:rPr>
        <w:t>Как наука политология выполняет следующие прикладные задачи: даёт научную экспертизу различным политическим программам, рекомендациям; предлагает различные варианты решения политических проблем; прогнозирует последствия практических действий политиков. Оценивается при этом политическая реальность в политологии через три основных критерия:</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безопасность и независимость государства;</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развитие экономики, благосостояние народа;</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соблюдение конституционного порядка, гарантия конституционных прав и свобод граждан.</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xml:space="preserve">Политика, которая соответствует данным критериям, признается рациональной и прагматичной. </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1" w:name="_Toc199164606"/>
    </w:p>
    <w:p w:rsidR="00B2138F" w:rsidRPr="00960F73" w:rsidRDefault="00B2138F"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2. История развития политических учений</w:t>
      </w:r>
      <w:bookmarkEnd w:id="1"/>
    </w:p>
    <w:p w:rsidR="005D34BC" w:rsidRDefault="005D34BC" w:rsidP="00960F73">
      <w:pPr>
        <w:autoSpaceDE w:val="0"/>
        <w:autoSpaceDN w:val="0"/>
        <w:adjustRightInd w:val="0"/>
        <w:spacing w:line="360" w:lineRule="auto"/>
        <w:ind w:firstLine="709"/>
        <w:jc w:val="both"/>
        <w:rPr>
          <w:sz w:val="28"/>
        </w:rPr>
      </w:pPr>
    </w:p>
    <w:p w:rsidR="00B2138F" w:rsidRPr="00960F73" w:rsidRDefault="00B2138F" w:rsidP="00960F73">
      <w:pPr>
        <w:autoSpaceDE w:val="0"/>
        <w:autoSpaceDN w:val="0"/>
        <w:adjustRightInd w:val="0"/>
        <w:spacing w:line="360" w:lineRule="auto"/>
        <w:ind w:firstLine="709"/>
        <w:jc w:val="both"/>
        <w:rPr>
          <w:sz w:val="28"/>
        </w:rPr>
      </w:pPr>
      <w:r w:rsidRPr="00960F73">
        <w:rPr>
          <w:sz w:val="28"/>
        </w:rPr>
        <w:t xml:space="preserve">Политические идеи зарождаются с появлением первых государств (на Среднем и Ближнем Востоке, примерно, 5-6 тыс. лет до н. э.). Поначалу они являлись составной частью мифологического мировоззрения. Утверждалось: земные порядки созданы Богом. Посланником Бога на земле является император, в руках которого сосредотачивается вся власть. Государственный аппарат создаётся для оказания помощи правителю. Власть императора отожествлялась с властью отца в семье. Позднее (примерно, 2,5 тыс. лет назад) начался отход от этих мифологизированных схем. Формируются системные представления о власти и государстве. </w:t>
      </w:r>
    </w:p>
    <w:p w:rsidR="00B2138F" w:rsidRPr="00960F73" w:rsidRDefault="00B2138F" w:rsidP="00960F73">
      <w:pPr>
        <w:autoSpaceDE w:val="0"/>
        <w:autoSpaceDN w:val="0"/>
        <w:adjustRightInd w:val="0"/>
        <w:spacing w:line="360" w:lineRule="auto"/>
        <w:ind w:firstLine="709"/>
        <w:jc w:val="both"/>
        <w:rPr>
          <w:sz w:val="28"/>
        </w:rPr>
      </w:pPr>
      <w:r w:rsidRPr="00960F73">
        <w:rPr>
          <w:sz w:val="28"/>
        </w:rPr>
        <w:t>Впервые системные представления о власти, управлении государством, политике сформулировал Платон (427-347 гг. до н.э.). Эти вопросы он изложил в работах «Государство» и «Законы». В основу своей политической теории Платон положил тезис о природном неравенстве людей. Поскольку люди по природе не равны, а управление государством требует знаний и умений, то управлять государством должны люди с развитым интеллектом («философы») в возрасте от 50 до 70 лет, которые избираются на государственные должности только представителями своего сословия. Прирожденные сапожники и плотники не могут претендовать на государственную власть, но обладают полной свободой в других сферах. Они производят продукты, самостоятельно их продают, входят в экономические отношения с иностранцами. Стабильность в таком государстве обеспечивается не только через правление лучших, но и на воспитании людей в соответствии с их природными способностями.</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xml:space="preserve">В дальнейшем значительный вклад в разработку политических идей внёс </w:t>
      </w:r>
      <w:r w:rsidRPr="00960F73">
        <w:rPr>
          <w:bCs/>
          <w:iCs/>
          <w:sz w:val="28"/>
        </w:rPr>
        <w:t xml:space="preserve">Аристотель </w:t>
      </w:r>
      <w:r w:rsidRPr="00960F73">
        <w:rPr>
          <w:sz w:val="28"/>
        </w:rPr>
        <w:t xml:space="preserve">(384-322 гг. до н.э.). Аристотель был учеником Платона, совершенствовал свои способности в его академии. Его перу принадлежит 8 книг под общим названием «Политика». Среди наиболее интересных идей Аристотеля – его концепция происхождения государства и форм правления государством. Государство, по Аристотелю, появляется в результате социальной природы человека. Социальность предполагает общение, общение неизбежно ведет к объединению. При объединении нескольких поселений возникает </w:t>
      </w:r>
      <w:r w:rsidRPr="00960F73">
        <w:rPr>
          <w:iCs/>
          <w:sz w:val="28"/>
        </w:rPr>
        <w:t>социальная организация</w:t>
      </w:r>
      <w:r w:rsidRPr="00960F73">
        <w:rPr>
          <w:sz w:val="28"/>
        </w:rPr>
        <w:t>, то есть государство.</w:t>
      </w:r>
    </w:p>
    <w:p w:rsidR="00B2138F" w:rsidRPr="00960F73" w:rsidRDefault="00B2138F" w:rsidP="00960F73">
      <w:pPr>
        <w:autoSpaceDE w:val="0"/>
        <w:autoSpaceDN w:val="0"/>
        <w:adjustRightInd w:val="0"/>
        <w:spacing w:line="360" w:lineRule="auto"/>
        <w:ind w:firstLine="709"/>
        <w:jc w:val="both"/>
        <w:rPr>
          <w:sz w:val="28"/>
        </w:rPr>
      </w:pPr>
      <w:r w:rsidRPr="00960F73">
        <w:rPr>
          <w:sz w:val="28"/>
        </w:rPr>
        <w:t>Впервые Аристотель классифицировал формы правления государством. Его классификация основана на двух критериях: количественном (сколько управляет) и этическом (во имя чего управляют). Исходя из этих критериев, Аристотель выделял правильные и неправильные формы государственного управления. К правильным он отнес монархию (законная власть одного), аристократию (власть немногих, лучших) и политию (власть большинства, основанную на законе). К неправильным – тиранию (незаконная власть одного, основанная на произволе), олигархию (власть немногих, богатых, используемая в интересах частной наживы), демократию (власть толпы).</w:t>
      </w:r>
    </w:p>
    <w:p w:rsidR="00B2138F" w:rsidRPr="00960F73" w:rsidRDefault="00B2138F" w:rsidP="00960F73">
      <w:pPr>
        <w:autoSpaceDE w:val="0"/>
        <w:autoSpaceDN w:val="0"/>
        <w:adjustRightInd w:val="0"/>
        <w:spacing w:line="360" w:lineRule="auto"/>
        <w:ind w:firstLine="709"/>
        <w:jc w:val="both"/>
        <w:rPr>
          <w:sz w:val="28"/>
        </w:rPr>
      </w:pPr>
      <w:r w:rsidRPr="00960F73">
        <w:rPr>
          <w:sz w:val="28"/>
        </w:rPr>
        <w:t>В период Средних веков определяющее влияние на политическую мысль оказывал религия. В процессе перехода от культуры Средних веков к культуре индустриального общества (эпоха Возрождения) влияние религии на политическую мысль, как и вообще на все стороны жизни людей, заметно снижается.</w:t>
      </w:r>
    </w:p>
    <w:p w:rsidR="00B2138F" w:rsidRPr="00960F73" w:rsidRDefault="00B2138F" w:rsidP="00960F73">
      <w:pPr>
        <w:autoSpaceDE w:val="0"/>
        <w:autoSpaceDN w:val="0"/>
        <w:adjustRightInd w:val="0"/>
        <w:spacing w:line="360" w:lineRule="auto"/>
        <w:ind w:firstLine="709"/>
        <w:jc w:val="both"/>
        <w:rPr>
          <w:iCs/>
          <w:sz w:val="28"/>
        </w:rPr>
      </w:pPr>
      <w:r w:rsidRPr="00960F73">
        <w:rPr>
          <w:sz w:val="28"/>
        </w:rPr>
        <w:t xml:space="preserve">Выразителем новых взглядов на политику в эпоху Возрождения стал выдающийся политический мыслитель </w:t>
      </w:r>
      <w:r w:rsidRPr="00960F73">
        <w:rPr>
          <w:bCs/>
          <w:iCs/>
          <w:sz w:val="28"/>
        </w:rPr>
        <w:t xml:space="preserve">Никколо Макиавелли </w:t>
      </w:r>
      <w:r w:rsidRPr="00960F73">
        <w:rPr>
          <w:sz w:val="28"/>
        </w:rPr>
        <w:t>(1469-1527). В своих работах («Государь», «Рассуждения…» и др.) Н. Макиавелли изложил новый подход по центральным вопросам любого политического учения: происхождение и сущность политики, государства и власти. Политика, государство, власть появляются в результате социального расслоения людей на знать и простой народ. Различие в интересах порождает мотив власти. В результате борьбы за власть появляются законы, юстиция, тюрьмы и другие институты, которые обеспечивают закрепление того или иного исхода борьбы за власть. Для обозначения политического состояния, когда в результате борьбы за власть появились организованные политические институты, Макиавелли вводит понятие «stato», что в современном понимании тождественно категории</w:t>
      </w:r>
      <w:r w:rsidR="00DB0CFA" w:rsidRPr="00960F73">
        <w:rPr>
          <w:sz w:val="28"/>
        </w:rPr>
        <w:t xml:space="preserve"> </w:t>
      </w:r>
      <w:r w:rsidRPr="00960F73">
        <w:rPr>
          <w:sz w:val="28"/>
        </w:rPr>
        <w:t xml:space="preserve">«государство». Таким образом, </w:t>
      </w:r>
      <w:r w:rsidRPr="00960F73">
        <w:rPr>
          <w:iCs/>
          <w:sz w:val="28"/>
        </w:rPr>
        <w:t>политика это есть борьба за власть.</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xml:space="preserve">В Новое время произошел окончательный разрыв со средневековыми представлениями о божественном происхождении власти. Это связано с созданием и развитием теорий естественного права и общественного договора. Довольно развитое и систематическое развитие они получили в политических учениях английских мыслителей </w:t>
      </w:r>
      <w:r w:rsidRPr="00960F73">
        <w:rPr>
          <w:bCs/>
          <w:iCs/>
          <w:sz w:val="28"/>
        </w:rPr>
        <w:t xml:space="preserve">Томаса Гоббса </w:t>
      </w:r>
      <w:r w:rsidRPr="00960F73">
        <w:rPr>
          <w:sz w:val="28"/>
        </w:rPr>
        <w:t xml:space="preserve">(1588-1679 гг.) и </w:t>
      </w:r>
      <w:r w:rsidRPr="00960F73">
        <w:rPr>
          <w:bCs/>
          <w:iCs/>
          <w:sz w:val="28"/>
        </w:rPr>
        <w:t xml:space="preserve">Джона Локка </w:t>
      </w:r>
      <w:r w:rsidRPr="00960F73">
        <w:rPr>
          <w:sz w:val="28"/>
        </w:rPr>
        <w:t xml:space="preserve">(1632-1704 гг.). Т. Гоббс изложил свое политическое учение в философском труде «О гражданине» и трактате «Левиафан или материя, форма и власть государства церковного и гражданского». Государство Гоббс рассматривал как человеческое, а не божественное установление. Оно возникло, по его мнению, на основе </w:t>
      </w:r>
      <w:r w:rsidRPr="00960F73">
        <w:rPr>
          <w:iCs/>
          <w:sz w:val="28"/>
        </w:rPr>
        <w:t xml:space="preserve">общественного договора </w:t>
      </w:r>
      <w:r w:rsidRPr="00960F73">
        <w:rPr>
          <w:sz w:val="28"/>
        </w:rPr>
        <w:t xml:space="preserve">из естественного догосударственного состояния. Исходным пунктом в обосновании концепции Гоббса служит положение о том, что все люди от природы равны в отношении как физических, так и умственных способностей. Из равенства способностей Гоббс выводит равенство людей на достижение ими своих целей: каждый в естественном состоянии имеет право на все. Гоббс – сторонник абсолютной монархии. Он также не допускает какого-либо разделения государственной власти между различными органами государства, ибо это ослабляет государство и не позволяет обеспечивать его поданным состояние мира и стабильности. </w:t>
      </w:r>
    </w:p>
    <w:p w:rsidR="00B2138F" w:rsidRPr="00960F73" w:rsidRDefault="00B2138F" w:rsidP="00960F73">
      <w:pPr>
        <w:autoSpaceDE w:val="0"/>
        <w:autoSpaceDN w:val="0"/>
        <w:adjustRightInd w:val="0"/>
        <w:spacing w:line="360" w:lineRule="auto"/>
        <w:ind w:firstLine="709"/>
        <w:jc w:val="both"/>
        <w:rPr>
          <w:sz w:val="28"/>
        </w:rPr>
      </w:pPr>
      <w:r w:rsidRPr="00960F73">
        <w:rPr>
          <w:sz w:val="28"/>
        </w:rPr>
        <w:t xml:space="preserve">В отличие от Гоббса, Джон Локк – сторонник конституционной монархии. В своем обосновании конституционной монархии Локк впервые в буржуазной политической литературе выдвинул учение о разделении властей. По его мнению, нужно различать эти ветви власти – законодательную, исполнительную и федеративную (союзную). Законодательная власть осуществляет право издавать законы, исполнительная – проводить законы в жизнь, а союзная занимается вопросами политики, урегулирует отношения с другими социальными сообществами. Судебная власть у Локка входит в состав исполнительной. Принцип разделения властей означает, по Локку, что каждая из них должна находиться в руках особого органа. Предпочтение отдается законодательной власти. Законодательная власть – верховная. Она должна повелевать другими властями. </w:t>
      </w:r>
    </w:p>
    <w:p w:rsidR="00B2138F" w:rsidRPr="00960F73" w:rsidRDefault="00B2138F" w:rsidP="00960F73">
      <w:pPr>
        <w:autoSpaceDE w:val="0"/>
        <w:autoSpaceDN w:val="0"/>
        <w:adjustRightInd w:val="0"/>
        <w:spacing w:line="360" w:lineRule="auto"/>
        <w:ind w:firstLine="709"/>
        <w:jc w:val="both"/>
        <w:rPr>
          <w:sz w:val="28"/>
        </w:rPr>
      </w:pPr>
      <w:r w:rsidRPr="00960F73">
        <w:rPr>
          <w:sz w:val="28"/>
        </w:rPr>
        <w:t>Период Нового времени чрезвычайно богат и другими оригинальными политологическими идеями. В этот период сформулированы теория «общественного договора», естественного права людей, теория разделения государственной власти, получили развитие такие направления политической науки как политическая география, политическая психология, политическая социология и другие. Многие из этих идей лежат в основе современной политической теории.</w:t>
      </w:r>
    </w:p>
    <w:p w:rsidR="00B2138F" w:rsidRPr="00960F73" w:rsidRDefault="00B2138F" w:rsidP="00960F73">
      <w:pPr>
        <w:autoSpaceDE w:val="0"/>
        <w:autoSpaceDN w:val="0"/>
        <w:adjustRightInd w:val="0"/>
        <w:spacing w:line="360" w:lineRule="auto"/>
        <w:ind w:firstLine="709"/>
        <w:jc w:val="both"/>
        <w:rPr>
          <w:sz w:val="28"/>
        </w:rPr>
      </w:pPr>
    </w:p>
    <w:p w:rsidR="00B2138F" w:rsidRPr="00960F73" w:rsidRDefault="00DB57C0" w:rsidP="00960F73">
      <w:pPr>
        <w:pStyle w:val="1"/>
        <w:spacing w:before="0" w:after="0" w:line="360" w:lineRule="auto"/>
        <w:ind w:firstLine="709"/>
        <w:jc w:val="both"/>
        <w:rPr>
          <w:rFonts w:ascii="Times New Roman" w:hAnsi="Times New Roman" w:cs="Times New Roman"/>
          <w:b w:val="0"/>
          <w:sz w:val="28"/>
          <w:szCs w:val="24"/>
        </w:rPr>
      </w:pPr>
      <w:bookmarkStart w:id="2" w:name="_Toc199164607"/>
      <w:r w:rsidRPr="00960F73">
        <w:rPr>
          <w:rFonts w:ascii="Times New Roman" w:hAnsi="Times New Roman" w:cs="Times New Roman"/>
          <w:b w:val="0"/>
          <w:sz w:val="28"/>
          <w:szCs w:val="24"/>
        </w:rPr>
        <w:t>3. Государство: понятие, признаки. Характеристика тоталитарного политического режима</w:t>
      </w:r>
      <w:bookmarkEnd w:id="2"/>
    </w:p>
    <w:p w:rsidR="005D34BC" w:rsidRDefault="005D34BC" w:rsidP="00960F73">
      <w:pPr>
        <w:shd w:val="clear" w:color="auto" w:fill="FFFFFF"/>
        <w:spacing w:line="360" w:lineRule="auto"/>
        <w:ind w:firstLine="709"/>
        <w:jc w:val="both"/>
        <w:rPr>
          <w:sz w:val="28"/>
        </w:rPr>
      </w:pPr>
    </w:p>
    <w:p w:rsidR="00F84BAB" w:rsidRPr="00960F73" w:rsidRDefault="00F84BAB" w:rsidP="00960F73">
      <w:pPr>
        <w:shd w:val="clear" w:color="auto" w:fill="FFFFFF"/>
        <w:spacing w:line="360" w:lineRule="auto"/>
        <w:ind w:firstLine="709"/>
        <w:jc w:val="both"/>
        <w:rPr>
          <w:sz w:val="28"/>
        </w:rPr>
      </w:pPr>
      <w:r w:rsidRPr="00960F73">
        <w:rPr>
          <w:sz w:val="28"/>
        </w:rPr>
        <w:t>Стержнем и основой политической системы является государство. Анализ первого вопроса следует начать с выяснения понятия государства и его природы.</w:t>
      </w:r>
      <w:r w:rsidRPr="00960F73">
        <w:rPr>
          <w:bCs/>
          <w:sz w:val="28"/>
        </w:rPr>
        <w:t xml:space="preserve"> </w:t>
      </w:r>
      <w:r w:rsidRPr="00960F73">
        <w:rPr>
          <w:bCs/>
          <w:sz w:val="28"/>
          <w:u w:val="single"/>
        </w:rPr>
        <w:t>Государство</w:t>
      </w:r>
      <w:r w:rsidRPr="00960F73">
        <w:rPr>
          <w:bCs/>
          <w:sz w:val="28"/>
        </w:rPr>
        <w:t xml:space="preserve"> - это </w:t>
      </w:r>
      <w:r w:rsidRPr="00960F73">
        <w:rPr>
          <w:bCs/>
          <w:iCs/>
          <w:sz w:val="28"/>
        </w:rPr>
        <w:t xml:space="preserve">исторически обусловленная и выделившаяся из гражданского общества организация, которая осуществляет суверенную власть при помощи специального аппарата, защищает данные общественное отношения, высыпая вместе с тем как официальный представитель всего общества. </w:t>
      </w:r>
      <w:r w:rsidRPr="00960F73">
        <w:rPr>
          <w:sz w:val="28"/>
        </w:rPr>
        <w:t>Государство - основной институт политической системы существа, организующий, направляющий и контролирующий совместную деятельность в отношениях людей, общественных групп, классов и ассоциаций. Государство представляет собой центральный институт власти в обществе и концентрированное осуществление этой властью политики. Поэтому и в теоретическом, и в обыденном сознании, и в действительности все три явления - государство, власть и политика -вполне естественно отождествляются.</w:t>
      </w:r>
    </w:p>
    <w:p w:rsidR="00F84BAB" w:rsidRPr="00960F73" w:rsidRDefault="00F84BAB" w:rsidP="00960F73">
      <w:pPr>
        <w:shd w:val="clear" w:color="auto" w:fill="FFFFFF"/>
        <w:spacing w:line="360" w:lineRule="auto"/>
        <w:ind w:firstLine="709"/>
        <w:jc w:val="both"/>
        <w:rPr>
          <w:sz w:val="28"/>
        </w:rPr>
      </w:pPr>
      <w:r w:rsidRPr="00960F73">
        <w:rPr>
          <w:sz w:val="28"/>
        </w:rPr>
        <w:t xml:space="preserve">Общая теория о государстве возникла в конце </w:t>
      </w:r>
      <w:r w:rsidRPr="00960F73">
        <w:rPr>
          <w:sz w:val="28"/>
          <w:lang w:val="en-US"/>
        </w:rPr>
        <w:t>XIX</w:t>
      </w:r>
      <w:r w:rsidRPr="00960F73">
        <w:rPr>
          <w:sz w:val="28"/>
        </w:rPr>
        <w:t xml:space="preserve"> в. Признаки государства рассматривались в так называемой "теории трех элементов", согласно которой государство существует там, где есть народ (население), территория и государственная власть,</w:t>
      </w:r>
    </w:p>
    <w:p w:rsidR="00F84BAB" w:rsidRPr="00960F73" w:rsidRDefault="00F84BAB" w:rsidP="00960F73">
      <w:pPr>
        <w:shd w:val="clear" w:color="auto" w:fill="FFFFFF"/>
        <w:spacing w:line="360" w:lineRule="auto"/>
        <w:ind w:firstLine="709"/>
        <w:jc w:val="both"/>
        <w:rPr>
          <w:sz w:val="28"/>
        </w:rPr>
      </w:pPr>
      <w:r w:rsidRPr="00960F73">
        <w:rPr>
          <w:sz w:val="28"/>
        </w:rPr>
        <w:t>Необходимо показать причины возникновения государства и охарактеризовать исторические рубежи его развития. История становления государства - сложный и многообразный процесс, опосредованный многими историческими, региональными особенностями каждой эпохи, спецификой локальных цивилизаций, общественно-экономических формаций и другими факторами. Важнейшими признаками государства являются 1) публичная власть (особая система органов и учреждений); 2) определенная территория, на которую распространяются законы данного государства; 3) система правовых норм и законов; 4) армия.</w:t>
      </w:r>
    </w:p>
    <w:p w:rsidR="00F84BAB" w:rsidRPr="00960F73" w:rsidRDefault="00F84BAB" w:rsidP="00960F73">
      <w:pPr>
        <w:shd w:val="clear" w:color="auto" w:fill="FFFFFF"/>
        <w:spacing w:line="360" w:lineRule="auto"/>
        <w:ind w:firstLine="709"/>
        <w:jc w:val="both"/>
        <w:rPr>
          <w:sz w:val="28"/>
        </w:rPr>
      </w:pPr>
      <w:r w:rsidRPr="00960F73">
        <w:rPr>
          <w:sz w:val="28"/>
        </w:rPr>
        <w:t>Государство имеет ряд типичных для него свойств: 1) распространение власти государства на всех граждан; 2) суверенность, т.е. верховенство, независимость государственной власти; 3) монопольное право на легальное применение принуждения (насилия); 4) право окончательного, решения всех спорных вопросов; 5) выполнение основного объема работ по управлению общественными делами.</w:t>
      </w:r>
    </w:p>
    <w:p w:rsidR="00DB57C0" w:rsidRPr="00960F73" w:rsidRDefault="00DB57C0" w:rsidP="00960F73">
      <w:pPr>
        <w:shd w:val="clear" w:color="auto" w:fill="FFFFFF"/>
        <w:spacing w:line="360" w:lineRule="auto"/>
        <w:ind w:firstLine="709"/>
        <w:jc w:val="both"/>
        <w:rPr>
          <w:sz w:val="28"/>
        </w:rPr>
      </w:pPr>
      <w:r w:rsidRPr="00960F73">
        <w:rPr>
          <w:bCs/>
          <w:sz w:val="28"/>
        </w:rPr>
        <w:t xml:space="preserve">Тоталитарный режим </w:t>
      </w:r>
      <w:r w:rsidRPr="00960F73">
        <w:rPr>
          <w:bCs/>
          <w:iCs/>
          <w:sz w:val="28"/>
        </w:rPr>
        <w:t xml:space="preserve">- </w:t>
      </w:r>
      <w:r w:rsidRPr="00960F73">
        <w:rPr>
          <w:bCs/>
          <w:sz w:val="28"/>
        </w:rPr>
        <w:t xml:space="preserve">это </w:t>
      </w:r>
      <w:r w:rsidRPr="00960F73">
        <w:rPr>
          <w:bCs/>
          <w:iCs/>
          <w:sz w:val="28"/>
        </w:rPr>
        <w:t xml:space="preserve">система насильственного политического господства, характеризующаяся полным подчинением общества (его экономической, социальной, идеологической, духовной и даже бытовой жизни) власти господствующей элиты, организованной в целостный военно-бюрократический аппарат и возглавляемой лидером» </w:t>
      </w:r>
      <w:r w:rsidRPr="00960F73">
        <w:rPr>
          <w:sz w:val="28"/>
        </w:rPr>
        <w:t>Для тоталитарных режимов характерны следующие признаки: 1) насильственное политическое господство группы "избранных", возглавляемой лидером; 2) монополизация власти; 3) стремление к полному (тотальному) контролю над всей жизнью общества в целом и над жизнью каждого человека в отдельности; 4) отсутствие парламентской демократии, разделения властей, прав и свобод личности; 5) формирование власти через закрытые каналы бюрократическим способом; б) особого рода идеологии (комплексы идей), обосновывающие право этого режима на существование и являющиеся единственными и общеобязательными; 7) монополия на информацию; 8) применение насилия, террора как средства внутренней политики; 9) милитаризация общества.</w:t>
      </w:r>
    </w:p>
    <w:p w:rsidR="00DB57C0" w:rsidRPr="00960F73" w:rsidRDefault="00DB57C0" w:rsidP="00960F73">
      <w:pPr>
        <w:shd w:val="clear" w:color="auto" w:fill="FFFFFF"/>
        <w:tabs>
          <w:tab w:val="left" w:pos="4685"/>
        </w:tabs>
        <w:spacing w:line="360" w:lineRule="auto"/>
        <w:ind w:firstLine="709"/>
        <w:jc w:val="both"/>
        <w:rPr>
          <w:sz w:val="28"/>
        </w:rPr>
      </w:pPr>
      <w:r w:rsidRPr="00960F73">
        <w:rPr>
          <w:sz w:val="28"/>
        </w:rPr>
        <w:t xml:space="preserve">Идеалом тоталитаризма может служить строй, описанный английским писателем и публицистом Дж.Оруэллом в романе-антиутопии "1984",написанном .в. </w:t>
      </w:r>
      <w:smartTag w:uri="urn:schemas-microsoft-com:office:smarttags" w:element="metricconverter">
        <w:smartTagPr>
          <w:attr w:name="ProductID" w:val="1949 г"/>
        </w:smartTagPr>
        <w:r w:rsidRPr="00960F73">
          <w:rPr>
            <w:sz w:val="28"/>
          </w:rPr>
          <w:t>1949 г</w:t>
        </w:r>
      </w:smartTag>
      <w:r w:rsidRPr="00960F73">
        <w:rPr>
          <w:sz w:val="28"/>
        </w:rPr>
        <w:t>, где он изображает общество, идущее на смену капитализму, как тоталитарный строй. Сталинский и гитлеровский режимы - прототипы этого идеала.</w:t>
      </w:r>
    </w:p>
    <w:p w:rsidR="00DB57C0" w:rsidRPr="00960F73" w:rsidRDefault="00DB57C0" w:rsidP="00960F73">
      <w:pPr>
        <w:spacing w:line="360" w:lineRule="auto"/>
        <w:ind w:firstLine="709"/>
        <w:jc w:val="both"/>
        <w:rPr>
          <w:sz w:val="28"/>
        </w:rPr>
      </w:pPr>
    </w:p>
    <w:p w:rsidR="00B2138F" w:rsidRDefault="00DB57C0" w:rsidP="00960F73">
      <w:pPr>
        <w:pStyle w:val="1"/>
        <w:spacing w:before="0" w:after="0" w:line="360" w:lineRule="auto"/>
        <w:ind w:firstLine="709"/>
        <w:jc w:val="both"/>
        <w:rPr>
          <w:rFonts w:ascii="Times New Roman" w:hAnsi="Times New Roman" w:cs="Times New Roman"/>
          <w:b w:val="0"/>
          <w:sz w:val="28"/>
          <w:szCs w:val="24"/>
        </w:rPr>
      </w:pPr>
      <w:bookmarkStart w:id="3" w:name="_Toc199164608"/>
      <w:r w:rsidRPr="00960F73">
        <w:rPr>
          <w:rFonts w:ascii="Times New Roman" w:hAnsi="Times New Roman" w:cs="Times New Roman"/>
          <w:b w:val="0"/>
          <w:sz w:val="28"/>
          <w:szCs w:val="24"/>
        </w:rPr>
        <w:t>4. Демократия как политический режим: понятие, при</w:t>
      </w:r>
      <w:r w:rsidR="00F84BAB" w:rsidRPr="00960F73">
        <w:rPr>
          <w:rFonts w:ascii="Times New Roman" w:hAnsi="Times New Roman" w:cs="Times New Roman"/>
          <w:b w:val="0"/>
          <w:sz w:val="28"/>
          <w:szCs w:val="24"/>
        </w:rPr>
        <w:t>з</w:t>
      </w:r>
      <w:r w:rsidRPr="00960F73">
        <w:rPr>
          <w:rFonts w:ascii="Times New Roman" w:hAnsi="Times New Roman" w:cs="Times New Roman"/>
          <w:b w:val="0"/>
          <w:sz w:val="28"/>
          <w:szCs w:val="24"/>
        </w:rPr>
        <w:t>наки, сильные и слабые стороны</w:t>
      </w:r>
      <w:bookmarkEnd w:id="3"/>
    </w:p>
    <w:p w:rsidR="005D34BC" w:rsidRPr="005D34BC" w:rsidRDefault="005D34BC" w:rsidP="005D34BC">
      <w:pPr>
        <w:rPr>
          <w:sz w:val="28"/>
          <w:szCs w:val="28"/>
        </w:rPr>
      </w:pPr>
    </w:p>
    <w:p w:rsidR="00DB57C0" w:rsidRPr="00960F73" w:rsidRDefault="00DB57C0" w:rsidP="00960F73">
      <w:pPr>
        <w:shd w:val="clear" w:color="auto" w:fill="FFFFFF"/>
        <w:spacing w:line="360" w:lineRule="auto"/>
        <w:ind w:firstLine="709"/>
        <w:jc w:val="both"/>
        <w:rPr>
          <w:sz w:val="28"/>
        </w:rPr>
      </w:pPr>
      <w:r w:rsidRPr="00960F73">
        <w:rPr>
          <w:sz w:val="28"/>
        </w:rPr>
        <w:t xml:space="preserve">Демократический режим - </w:t>
      </w:r>
      <w:r w:rsidRPr="00960F73">
        <w:rPr>
          <w:bCs/>
          <w:iCs/>
          <w:sz w:val="28"/>
        </w:rPr>
        <w:t xml:space="preserve">форма государственного устройства, при котором осуществляется правление народа. </w:t>
      </w:r>
      <w:r w:rsidRPr="00960F73">
        <w:rPr>
          <w:sz w:val="28"/>
        </w:rPr>
        <w:t>Основополагающие принципы демократии - народовластие, равенство, свобода личности. Для демократических режимов характерно избрание представительных органов государственной власти и местного самоуправления путем всеобщих равных прямых выборов при тайном голосовании; строгое осуществление разделения властей на законодательную, исполнительную и судебную; политический плюрализм; широкий спектр прав и свобод граждан и т.д.</w:t>
      </w:r>
    </w:p>
    <w:p w:rsidR="00DB57C0" w:rsidRPr="00960F73" w:rsidRDefault="00DB57C0" w:rsidP="00960F73">
      <w:pPr>
        <w:shd w:val="clear" w:color="auto" w:fill="FFFFFF"/>
        <w:spacing w:line="360" w:lineRule="auto"/>
        <w:ind w:firstLine="709"/>
        <w:jc w:val="both"/>
        <w:rPr>
          <w:sz w:val="28"/>
        </w:rPr>
      </w:pPr>
      <w:r w:rsidRPr="00960F73">
        <w:rPr>
          <w:sz w:val="28"/>
        </w:rPr>
        <w:t>Типология демократии строится на основе разных институциональных уровней и по различным критериям, На внешнем уровне, согласно юридически институциональному критерию, ее тип определяется отношениями между законодательной и исполнительной властями и функциями судебной власти. При парламентском режиме исполнительная власть зависит от законодательной (в так называемой парламентской республике), а также - от избирательного процесса. При президентском правлении глава государства избирается непосредственно народом, президент зависит только от избирателей. Президент сам формирует правительство и сам может его возглавить.</w:t>
      </w:r>
    </w:p>
    <w:p w:rsidR="00DB57C0" w:rsidRPr="00960F73" w:rsidRDefault="00DB57C0" w:rsidP="00960F73">
      <w:pPr>
        <w:shd w:val="clear" w:color="auto" w:fill="FFFFFF"/>
        <w:spacing w:line="360" w:lineRule="auto"/>
        <w:ind w:firstLine="709"/>
        <w:jc w:val="both"/>
        <w:rPr>
          <w:sz w:val="28"/>
        </w:rPr>
      </w:pPr>
      <w:r w:rsidRPr="00960F73">
        <w:rPr>
          <w:sz w:val="28"/>
        </w:rPr>
        <w:t>Демократические режимы определяют и различают не только структуры высших институтов - макро уровней власти, но и политические структуры среднего уровня. На этом основании различают три типа демократии:</w:t>
      </w:r>
    </w:p>
    <w:p w:rsidR="00DB57C0" w:rsidRPr="00960F73" w:rsidRDefault="00DB57C0" w:rsidP="00960F73">
      <w:pPr>
        <w:shd w:val="clear" w:color="auto" w:fill="FFFFFF"/>
        <w:spacing w:line="360" w:lineRule="auto"/>
        <w:ind w:firstLine="709"/>
        <w:jc w:val="both"/>
        <w:rPr>
          <w:sz w:val="28"/>
        </w:rPr>
      </w:pPr>
      <w:r w:rsidRPr="00960F73">
        <w:rPr>
          <w:sz w:val="28"/>
        </w:rPr>
        <w:t>1) с высокой степенью независимости подсистем - партий, профсоюзов, групп давления и т.п. (Англия, США);</w:t>
      </w:r>
    </w:p>
    <w:p w:rsidR="00DB57C0" w:rsidRPr="00960F73" w:rsidRDefault="00DB57C0" w:rsidP="00960F73">
      <w:pPr>
        <w:shd w:val="clear" w:color="auto" w:fill="FFFFFF"/>
        <w:spacing w:line="360" w:lineRule="auto"/>
        <w:ind w:firstLine="709"/>
        <w:jc w:val="both"/>
        <w:rPr>
          <w:sz w:val="28"/>
        </w:rPr>
      </w:pPr>
      <w:r w:rsidRPr="00960F73">
        <w:rPr>
          <w:sz w:val="28"/>
        </w:rPr>
        <w:t>2) с ограниченной автономией подсистем (Франция, Италия);</w:t>
      </w:r>
    </w:p>
    <w:p w:rsidR="00DB57C0" w:rsidRPr="00960F73" w:rsidRDefault="00DB57C0" w:rsidP="00960F73">
      <w:pPr>
        <w:shd w:val="clear" w:color="auto" w:fill="FFFFFF"/>
        <w:spacing w:line="360" w:lineRule="auto"/>
        <w:ind w:firstLine="709"/>
        <w:jc w:val="both"/>
        <w:rPr>
          <w:sz w:val="28"/>
        </w:rPr>
      </w:pPr>
      <w:r w:rsidRPr="00960F73">
        <w:rPr>
          <w:sz w:val="28"/>
        </w:rPr>
        <w:t>3) с малой автономией подсистем (например, Мексика). Демократический режим - результат творчества народных масс, передовых представителей общества и его руководства, степень прогрессивности и новаторства которого оценивается в зависимости от участия в демократических преобразованиях основной части населения.</w:t>
      </w:r>
    </w:p>
    <w:p w:rsidR="008D5A3B" w:rsidRPr="00960F73" w:rsidRDefault="008D5A3B" w:rsidP="00960F73">
      <w:pPr>
        <w:shd w:val="clear" w:color="auto" w:fill="FFFFFF"/>
        <w:spacing w:line="360" w:lineRule="auto"/>
        <w:ind w:firstLine="709"/>
        <w:jc w:val="both"/>
        <w:rPr>
          <w:sz w:val="28"/>
        </w:rPr>
      </w:pPr>
    </w:p>
    <w:p w:rsidR="008D5A3B" w:rsidRPr="00960F73" w:rsidRDefault="008D5A3B" w:rsidP="00960F73">
      <w:pPr>
        <w:pStyle w:val="1"/>
        <w:spacing w:before="0" w:after="0" w:line="360" w:lineRule="auto"/>
        <w:ind w:firstLine="709"/>
        <w:jc w:val="both"/>
        <w:rPr>
          <w:rFonts w:ascii="Times New Roman" w:hAnsi="Times New Roman" w:cs="Times New Roman"/>
          <w:b w:val="0"/>
          <w:sz w:val="28"/>
          <w:szCs w:val="24"/>
        </w:rPr>
      </w:pPr>
      <w:bookmarkStart w:id="4" w:name="_Toc199164609"/>
      <w:r w:rsidRPr="00960F73">
        <w:rPr>
          <w:rFonts w:ascii="Times New Roman" w:hAnsi="Times New Roman" w:cs="Times New Roman"/>
          <w:b w:val="0"/>
          <w:sz w:val="28"/>
          <w:szCs w:val="24"/>
        </w:rPr>
        <w:t>5. Предпосылки и пути демократизации</w:t>
      </w:r>
      <w:bookmarkEnd w:id="4"/>
    </w:p>
    <w:p w:rsidR="005D34BC" w:rsidRDefault="005D34BC" w:rsidP="00960F73">
      <w:pPr>
        <w:autoSpaceDE w:val="0"/>
        <w:autoSpaceDN w:val="0"/>
        <w:adjustRightInd w:val="0"/>
        <w:spacing w:line="360" w:lineRule="auto"/>
        <w:ind w:firstLine="709"/>
        <w:jc w:val="both"/>
        <w:rPr>
          <w:sz w:val="28"/>
        </w:rPr>
      </w:pPr>
    </w:p>
    <w:p w:rsidR="008D5A3B" w:rsidRPr="00960F73" w:rsidRDefault="008D5A3B" w:rsidP="00960F73">
      <w:pPr>
        <w:autoSpaceDE w:val="0"/>
        <w:autoSpaceDN w:val="0"/>
        <w:adjustRightInd w:val="0"/>
        <w:spacing w:line="360" w:lineRule="auto"/>
        <w:ind w:firstLine="709"/>
        <w:jc w:val="both"/>
        <w:rPr>
          <w:sz w:val="28"/>
        </w:rPr>
      </w:pPr>
      <w:r w:rsidRPr="00960F73">
        <w:rPr>
          <w:sz w:val="28"/>
        </w:rPr>
        <w:t xml:space="preserve">Основной причиной принятия демократических институтов является интеграция экономической жизни. В настоящее время формируется глобальное общество, включающее не только экономические наднациональные структуры, но и информационные, политические. Интеграция осуществляется по законам западного социального строя и под эгидой Запада, финансовая система которого контролирует мировой рынок. Экономическая интеграция сопровождается экономической интеграцией, то есть навязыванием политической системы западного образца и западного образа жизни. Демократия навязывается победителями, которыми в последние десятилетия по воле истории в основном были страны атлантической цивилизации. Именно эти политические институты позволяют западным странам надежно контролировать элиты и ресурсы национальных государств. </w:t>
      </w:r>
    </w:p>
    <w:p w:rsidR="008D5A3B" w:rsidRPr="00960F73" w:rsidRDefault="008D5A3B" w:rsidP="00960F73">
      <w:pPr>
        <w:autoSpaceDE w:val="0"/>
        <w:autoSpaceDN w:val="0"/>
        <w:adjustRightInd w:val="0"/>
        <w:spacing w:line="360" w:lineRule="auto"/>
        <w:ind w:firstLine="709"/>
        <w:jc w:val="both"/>
        <w:rPr>
          <w:sz w:val="28"/>
        </w:rPr>
      </w:pPr>
      <w:r w:rsidRPr="00960F73">
        <w:rPr>
          <w:sz w:val="28"/>
        </w:rPr>
        <w:t xml:space="preserve">Кроме того, переходу к демократии способствует и ряд косвенных причин. В частности, в случае сохранения тесных связей с метрополией бывшие колониальные страны воспринимали западные политические институты. Переход к демократии также мог начинаться в результате выполнения авторитарным режимом поставленных целей, после чего он терял свою легитимность. В бывших социалистических странах переход к демократии объясняется неспособностью правящей группы справиться с внутренними проблемами. </w:t>
      </w:r>
    </w:p>
    <w:p w:rsidR="008D5A3B" w:rsidRPr="00960F73" w:rsidRDefault="008D5A3B" w:rsidP="00960F73">
      <w:pPr>
        <w:autoSpaceDE w:val="0"/>
        <w:autoSpaceDN w:val="0"/>
        <w:adjustRightInd w:val="0"/>
        <w:spacing w:line="360" w:lineRule="auto"/>
        <w:ind w:firstLine="709"/>
        <w:jc w:val="both"/>
        <w:rPr>
          <w:sz w:val="28"/>
        </w:rPr>
      </w:pPr>
      <w:r w:rsidRPr="00960F73">
        <w:rPr>
          <w:sz w:val="28"/>
        </w:rPr>
        <w:t xml:space="preserve">Образцов для перехода к демократии нет, но есть сходные ситуации. «Навязанный переход» («реформы сверху») – это когда правящая группа без давления оппозиции, в силу собственных интересов решается изменить политическую систему. «Пактированный переход» («договорный»). Эта форма перехода считается наиболее благоприятной и одновременно наиболее изученной. В этом случае правящая группа согласовывает программу реформ с оппозицией и наделяет ее ответственностью, то есть включает в правительство. Это обеспечивает определенную социальную и политическую стабильность на путях постепенной трансформации. Довольно часто трансформация в демократию осуществляется под контролем внешних сил, по причине капитуляции недемократического режима в силу неразрешимости ситуации. Переход от тоталитарных и авторитарных режимов к демократии связан с большими трудностями, прежде всего экономическими. Переход к демократии существенно облегчается в случаях, когда экономика находится в хорошем состоянии, и затрудняется в условиях ее кризиса. Состояние экономик – это первая проблема, с которой сталкиваются страны при переходе к демократии. Вторая проблема – радикализация оппозиции, что существенно дестабилизирует экономическую и политическую обстановку. Такая ситуация чревата прекращением демократических преобразований и возвратом к авторитаризму. Третья большая проблема на пути к демократии связана с многонациональным характером многих государств. Проблемы демократизации существенно усложняются, в частности, движениями за установление суверенных национальных единиц. Национализм и демократия несовместимы. Демократия предполагает политическое равенство всех граждан, а национализм распространяет их на «своих» по принципу крови. Очень серьезной проблемой при переходе к демократии является также отсутствие четких, ясных правил и процедур выборов, что делает возможным применение различных «грязных» политических технологий и грандиозного манипулирования политическим сознанием. Таким образом, успех перехода к демократии (демократизация) зависит от решения многих проблем. В случае их успешного преодоления данный процесс при всей его сложности становится вполне реальным. При этом следует сделать одно принципиальное замечание: переход к демократии невозможен революционным путем. Революция всегда сопровождается насилием. Насилие порождает новое насилие и нетерпимость. Демократический режим власти предполагает уважение права на различие и терпимость к идеологическим различиям. </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5" w:name="_Toc199164610"/>
    </w:p>
    <w:p w:rsidR="00B2138F" w:rsidRPr="00960F73" w:rsidRDefault="00F84BAB"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6. Авторитарный политический режим: понятие и признаки</w:t>
      </w:r>
      <w:bookmarkEnd w:id="5"/>
    </w:p>
    <w:p w:rsidR="005D34BC" w:rsidRDefault="005D34BC" w:rsidP="00960F73">
      <w:pPr>
        <w:shd w:val="clear" w:color="auto" w:fill="FFFFFF"/>
        <w:spacing w:line="360" w:lineRule="auto"/>
        <w:ind w:firstLine="709"/>
        <w:jc w:val="both"/>
        <w:rPr>
          <w:sz w:val="28"/>
        </w:rPr>
      </w:pPr>
    </w:p>
    <w:p w:rsidR="00F84BAB" w:rsidRPr="00960F73" w:rsidRDefault="00F84BAB" w:rsidP="00960F73">
      <w:pPr>
        <w:shd w:val="clear" w:color="auto" w:fill="FFFFFF"/>
        <w:spacing w:line="360" w:lineRule="auto"/>
        <w:ind w:firstLine="709"/>
        <w:jc w:val="both"/>
        <w:rPr>
          <w:sz w:val="28"/>
        </w:rPr>
      </w:pPr>
      <w:r w:rsidRPr="00960F73">
        <w:rPr>
          <w:sz w:val="28"/>
        </w:rPr>
        <w:t xml:space="preserve">Авторитарный режим - это </w:t>
      </w:r>
      <w:r w:rsidRPr="00960F73">
        <w:rPr>
          <w:bCs/>
          <w:iCs/>
          <w:sz w:val="28"/>
        </w:rPr>
        <w:t xml:space="preserve">власть авторитета или диктатура одного лица (группы). </w:t>
      </w:r>
      <w:r w:rsidRPr="00960F73">
        <w:rPr>
          <w:sz w:val="28"/>
        </w:rPr>
        <w:t>Он характеризуется: 1) концентрацией власти в руках политического лидера или определенного органа; 2) безраздельным господством исполнительной власти; 3) определенными элементами демократии ~ выборами, парламентом и парламентской борьбой, легальной оппозицией, поляризацией политических сил и интересов; 4) вместе с тем парламент превращается в совещательное учреждение при главе государства, значительная часть его назначается; 5) политические права граждан и общественно-политических организаций сужены, не допускается серьезная легальная оппозиция, политическое поведение как отдельных граждан, так и политических организаций строго регламентировано; 6) режим опирается на армию, которая вмешивается в политический процесс; 7) личность строго подчинена авторитету.</w:t>
      </w:r>
    </w:p>
    <w:p w:rsidR="00F84BAB" w:rsidRPr="00960F73" w:rsidRDefault="00F84BAB" w:rsidP="00960F73">
      <w:pPr>
        <w:shd w:val="clear" w:color="auto" w:fill="FFFFFF"/>
        <w:spacing w:line="360" w:lineRule="auto"/>
        <w:ind w:firstLine="709"/>
        <w:jc w:val="both"/>
        <w:rPr>
          <w:sz w:val="28"/>
        </w:rPr>
      </w:pPr>
      <w:r w:rsidRPr="00960F73">
        <w:rPr>
          <w:sz w:val="28"/>
        </w:rPr>
        <w:t xml:space="preserve">Три признака или свойства авторитаризма отличают его от других типов правления и власти и обычно сочетаются: 1 Централизация власти; 2)безапелляционный командный метод руководства; 3)безусловное повиновение. Все эти свойства сводятся к акценту на принуждение к исполнению воли правящего лица, подавление воли и свободы подчиненных и общества в целом. Исторически авторитаризм существовал в разных формах в самые разные эпохи и в различных странах Персии, Спарте, Германии и т.д. Его теория была впервые разработана теоретиками начала </w:t>
      </w:r>
      <w:r w:rsidRPr="00960F73">
        <w:rPr>
          <w:sz w:val="28"/>
          <w:lang w:val="en-US"/>
        </w:rPr>
        <w:t>XIX</w:t>
      </w:r>
      <w:r w:rsidRPr="00960F73">
        <w:rPr>
          <w:sz w:val="28"/>
        </w:rPr>
        <w:t xml:space="preserve"> века - французскими политическими деятелями и публицистами Ж.де Ментром и Л.де Бональдом.</w:t>
      </w:r>
    </w:p>
    <w:p w:rsidR="00F84BAB" w:rsidRPr="00960F73" w:rsidRDefault="00F84BAB" w:rsidP="00960F73">
      <w:pPr>
        <w:spacing w:line="360" w:lineRule="auto"/>
        <w:ind w:firstLine="709"/>
        <w:jc w:val="both"/>
        <w:rPr>
          <w:sz w:val="28"/>
        </w:rPr>
      </w:pPr>
    </w:p>
    <w:p w:rsidR="00F84BAB" w:rsidRPr="00960F73" w:rsidRDefault="00F84BAB" w:rsidP="00960F73">
      <w:pPr>
        <w:pStyle w:val="1"/>
        <w:spacing w:before="0" w:after="0" w:line="360" w:lineRule="auto"/>
        <w:ind w:firstLine="709"/>
        <w:jc w:val="both"/>
        <w:rPr>
          <w:rFonts w:ascii="Times New Roman" w:hAnsi="Times New Roman" w:cs="Times New Roman"/>
          <w:b w:val="0"/>
          <w:sz w:val="28"/>
          <w:szCs w:val="24"/>
        </w:rPr>
      </w:pPr>
      <w:bookmarkStart w:id="6" w:name="_Toc199164611"/>
      <w:r w:rsidRPr="00960F73">
        <w:rPr>
          <w:rFonts w:ascii="Times New Roman" w:hAnsi="Times New Roman" w:cs="Times New Roman"/>
          <w:b w:val="0"/>
          <w:sz w:val="28"/>
          <w:szCs w:val="24"/>
        </w:rPr>
        <w:t>7. Территориальная форма государственного устройства: понятие и виды (унитарные и федеративные государства)</w:t>
      </w:r>
      <w:bookmarkEnd w:id="6"/>
    </w:p>
    <w:p w:rsidR="005D34BC" w:rsidRDefault="005D34BC" w:rsidP="00960F73">
      <w:pPr>
        <w:shd w:val="clear" w:color="auto" w:fill="FFFFFF"/>
        <w:spacing w:line="360" w:lineRule="auto"/>
        <w:ind w:firstLine="709"/>
        <w:jc w:val="both"/>
        <w:rPr>
          <w:sz w:val="28"/>
        </w:rPr>
      </w:pPr>
    </w:p>
    <w:p w:rsidR="00F84BAB" w:rsidRPr="00960F73" w:rsidRDefault="00F84BAB" w:rsidP="00960F73">
      <w:pPr>
        <w:shd w:val="clear" w:color="auto" w:fill="FFFFFF"/>
        <w:spacing w:line="360" w:lineRule="auto"/>
        <w:ind w:firstLine="709"/>
        <w:jc w:val="both"/>
        <w:rPr>
          <w:sz w:val="28"/>
        </w:rPr>
      </w:pPr>
      <w:r w:rsidRPr="00960F73">
        <w:rPr>
          <w:sz w:val="28"/>
        </w:rPr>
        <w:t xml:space="preserve">По </w:t>
      </w:r>
      <w:r w:rsidRPr="00960F73">
        <w:rPr>
          <w:bCs/>
          <w:sz w:val="28"/>
        </w:rPr>
        <w:t xml:space="preserve">типу государственно-территориального устройства </w:t>
      </w:r>
      <w:r w:rsidRPr="00960F73">
        <w:rPr>
          <w:sz w:val="28"/>
        </w:rPr>
        <w:t xml:space="preserve">различают государства </w:t>
      </w:r>
      <w:r w:rsidRPr="00960F73">
        <w:rPr>
          <w:bCs/>
          <w:iCs/>
          <w:sz w:val="28"/>
        </w:rPr>
        <w:t xml:space="preserve">унитарные, федеративные, конфедеративные. </w:t>
      </w:r>
      <w:r w:rsidRPr="00960F73">
        <w:rPr>
          <w:sz w:val="28"/>
        </w:rPr>
        <w:t>Унитарное устройство отличается внутренним единообразием. Все держится на одной оси: правительство - территориальная администрация. Полномочия местных руководителей определяются центральными органами, их деятельность подконтрольна центру. В унитарном государстве имеется единая Конституция, единое гражданство, единое право, единая судебная система, отсутствует политическая самостоятельность у. административно-территориальных единиц. Вместе с тем в ряде унитарных государств некоторые регионы пользуются административной автономией (Шотландия и Северная Ирландия в Великобритании, областная автономия в Италии).</w:t>
      </w:r>
      <w:r w:rsidRPr="00960F73">
        <w:rPr>
          <w:bCs/>
          <w:sz w:val="28"/>
        </w:rPr>
        <w:t xml:space="preserve"> </w:t>
      </w:r>
    </w:p>
    <w:p w:rsidR="00F84BAB" w:rsidRPr="00960F73" w:rsidRDefault="00F84BAB" w:rsidP="00960F73">
      <w:pPr>
        <w:shd w:val="clear" w:color="auto" w:fill="FFFFFF"/>
        <w:spacing w:line="360" w:lineRule="auto"/>
        <w:ind w:firstLine="709"/>
        <w:jc w:val="both"/>
        <w:rPr>
          <w:sz w:val="28"/>
        </w:rPr>
      </w:pPr>
      <w:r w:rsidRPr="00960F73">
        <w:rPr>
          <w:sz w:val="28"/>
        </w:rPr>
        <w:t>Федеративное государство представляет собой союз государственных образований, обладающих юридической и определенной политической самостоятельностью. Эти образования являются субъектами федерации и имеют собственное административно-территориальное деление. При федеративном устройстве территория государства не является единым целым в политико-административном отношении, субъекты федерации наделяются учредительной властью, имеют право на собственную конституцию, собственную правовую и судебную систему. Федеративными государствами являются США, Германия, Мексика, Россия и др. Конфедерации - это государственно-правовые объединения.</w:t>
      </w:r>
    </w:p>
    <w:p w:rsidR="00F84BAB" w:rsidRPr="00960F73" w:rsidRDefault="00F84BAB" w:rsidP="00960F73">
      <w:pPr>
        <w:spacing w:line="360" w:lineRule="auto"/>
        <w:ind w:firstLine="709"/>
        <w:jc w:val="both"/>
        <w:rPr>
          <w:sz w:val="28"/>
        </w:rPr>
      </w:pPr>
    </w:p>
    <w:p w:rsidR="00F84BAB" w:rsidRPr="00960F73" w:rsidRDefault="005D34BC" w:rsidP="00960F73">
      <w:pPr>
        <w:pStyle w:val="1"/>
        <w:spacing w:before="0" w:after="0" w:line="360" w:lineRule="auto"/>
        <w:ind w:firstLine="709"/>
        <w:jc w:val="both"/>
        <w:rPr>
          <w:rFonts w:ascii="Times New Roman" w:hAnsi="Times New Roman" w:cs="Times New Roman"/>
          <w:b w:val="0"/>
          <w:sz w:val="28"/>
          <w:szCs w:val="24"/>
        </w:rPr>
      </w:pPr>
      <w:bookmarkStart w:id="7" w:name="_Toc199164612"/>
      <w:r>
        <w:rPr>
          <w:rFonts w:ascii="Times New Roman" w:hAnsi="Times New Roman" w:cs="Times New Roman"/>
          <w:b w:val="0"/>
          <w:sz w:val="28"/>
          <w:szCs w:val="24"/>
        </w:rPr>
        <w:br w:type="page"/>
      </w:r>
      <w:r w:rsidR="00F84BAB" w:rsidRPr="00960F73">
        <w:rPr>
          <w:rFonts w:ascii="Times New Roman" w:hAnsi="Times New Roman" w:cs="Times New Roman"/>
          <w:b w:val="0"/>
          <w:sz w:val="28"/>
          <w:szCs w:val="24"/>
        </w:rPr>
        <w:t>8. Парламентская, президентская и смешанная (полупрезидентская) республика</w:t>
      </w:r>
      <w:bookmarkEnd w:id="7"/>
    </w:p>
    <w:p w:rsidR="005D34BC" w:rsidRDefault="005D34BC" w:rsidP="00960F73">
      <w:pPr>
        <w:shd w:val="clear" w:color="auto" w:fill="FFFFFF"/>
        <w:spacing w:line="360" w:lineRule="auto"/>
        <w:ind w:firstLine="709"/>
        <w:jc w:val="both"/>
        <w:rPr>
          <w:bCs/>
          <w:sz w:val="28"/>
        </w:rPr>
      </w:pPr>
    </w:p>
    <w:p w:rsidR="00F84BAB" w:rsidRPr="00960F73" w:rsidRDefault="00F84BAB" w:rsidP="00960F73">
      <w:pPr>
        <w:shd w:val="clear" w:color="auto" w:fill="FFFFFF"/>
        <w:spacing w:line="360" w:lineRule="auto"/>
        <w:ind w:firstLine="709"/>
        <w:jc w:val="both"/>
        <w:rPr>
          <w:sz w:val="28"/>
        </w:rPr>
      </w:pPr>
      <w:r w:rsidRPr="00960F73">
        <w:rPr>
          <w:bCs/>
          <w:sz w:val="28"/>
        </w:rPr>
        <w:t xml:space="preserve">Республики </w:t>
      </w:r>
      <w:r w:rsidRPr="00960F73">
        <w:rPr>
          <w:sz w:val="28"/>
        </w:rPr>
        <w:t xml:space="preserve">существуют трех типов: </w:t>
      </w:r>
      <w:r w:rsidRPr="00960F73">
        <w:rPr>
          <w:bCs/>
          <w:iCs/>
          <w:sz w:val="28"/>
        </w:rPr>
        <w:t xml:space="preserve">парламентские </w:t>
      </w:r>
      <w:r w:rsidRPr="00960F73">
        <w:rPr>
          <w:sz w:val="28"/>
        </w:rPr>
        <w:t xml:space="preserve">(Италия, Германия, Финляндия, Индия), </w:t>
      </w:r>
      <w:r w:rsidRPr="00960F73">
        <w:rPr>
          <w:bCs/>
          <w:iCs/>
          <w:sz w:val="28"/>
        </w:rPr>
        <w:t xml:space="preserve">президентские </w:t>
      </w:r>
      <w:r w:rsidRPr="00960F73">
        <w:rPr>
          <w:sz w:val="28"/>
        </w:rPr>
        <w:t xml:space="preserve">(США, Мексика, Бразилия. Аргентина) и </w:t>
      </w:r>
      <w:r w:rsidRPr="00960F73">
        <w:rPr>
          <w:bCs/>
          <w:iCs/>
          <w:sz w:val="28"/>
        </w:rPr>
        <w:t xml:space="preserve">смешанные </w:t>
      </w:r>
      <w:r w:rsidRPr="00960F73">
        <w:rPr>
          <w:sz w:val="28"/>
        </w:rPr>
        <w:t>(Франция).</w:t>
      </w:r>
    </w:p>
    <w:p w:rsidR="00F84BAB" w:rsidRPr="00960F73" w:rsidRDefault="00F84BAB" w:rsidP="00960F73">
      <w:pPr>
        <w:shd w:val="clear" w:color="auto" w:fill="FFFFFF"/>
        <w:spacing w:line="360" w:lineRule="auto"/>
        <w:ind w:firstLine="709"/>
        <w:jc w:val="both"/>
        <w:rPr>
          <w:sz w:val="28"/>
        </w:rPr>
      </w:pPr>
      <w:r w:rsidRPr="00960F73">
        <w:rPr>
          <w:sz w:val="28"/>
        </w:rPr>
        <w:t>В парламентских республиках правительства формируются из представителей одной или нескольких партий, располагающих большинством в парламенте, и несут по конституции ответственность перед ним. Президент избирается либо парламентом, либо расширенной коллегией, в состав которой входят и члены парламента.</w:t>
      </w:r>
    </w:p>
    <w:p w:rsidR="00F84BAB" w:rsidRPr="00960F73" w:rsidRDefault="00F84BAB" w:rsidP="00960F73">
      <w:pPr>
        <w:shd w:val="clear" w:color="auto" w:fill="FFFFFF"/>
        <w:spacing w:line="360" w:lineRule="auto"/>
        <w:ind w:firstLine="709"/>
        <w:jc w:val="both"/>
        <w:rPr>
          <w:sz w:val="28"/>
        </w:rPr>
      </w:pPr>
      <w:r w:rsidRPr="00960F73">
        <w:rPr>
          <w:sz w:val="28"/>
        </w:rPr>
        <w:t>В президентских республиках и парламент и президент избираются всенародно путем прямых всеобщих выборов. Поэтому президент непосредственной политической ответственности перед парламентом не несет. Отношения между президентом и парламентом строятся на основе системы сдержек и противовесов.</w:t>
      </w:r>
    </w:p>
    <w:p w:rsidR="00F84BAB" w:rsidRPr="00960F73" w:rsidRDefault="00F84BAB" w:rsidP="00960F73">
      <w:pPr>
        <w:shd w:val="clear" w:color="auto" w:fill="FFFFFF"/>
        <w:spacing w:line="360" w:lineRule="auto"/>
        <w:ind w:firstLine="709"/>
        <w:jc w:val="both"/>
        <w:rPr>
          <w:sz w:val="28"/>
        </w:rPr>
      </w:pPr>
      <w:r w:rsidRPr="00960F73">
        <w:rPr>
          <w:sz w:val="28"/>
        </w:rPr>
        <w:t>В смешанных республиках президент, избираемый народом, своими значительными полномочиями на практике не пользуется, а система функционирует в основном по парламентскому типу.</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8" w:name="_Toc199164613"/>
    </w:p>
    <w:p w:rsidR="00273636" w:rsidRDefault="00273636"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9. Политическая элита: понятие, теории элит Г.</w:t>
      </w:r>
      <w:r w:rsidR="005D34BC">
        <w:rPr>
          <w:rFonts w:ascii="Times New Roman" w:hAnsi="Times New Roman" w:cs="Times New Roman"/>
          <w:b w:val="0"/>
          <w:sz w:val="28"/>
          <w:szCs w:val="24"/>
        </w:rPr>
        <w:t xml:space="preserve"> </w:t>
      </w:r>
      <w:r w:rsidRPr="00960F73">
        <w:rPr>
          <w:rFonts w:ascii="Times New Roman" w:hAnsi="Times New Roman" w:cs="Times New Roman"/>
          <w:b w:val="0"/>
          <w:sz w:val="28"/>
          <w:szCs w:val="24"/>
        </w:rPr>
        <w:t>Моски, В.</w:t>
      </w:r>
      <w:r w:rsidR="005D34BC">
        <w:rPr>
          <w:rFonts w:ascii="Times New Roman" w:hAnsi="Times New Roman" w:cs="Times New Roman"/>
          <w:b w:val="0"/>
          <w:sz w:val="28"/>
          <w:szCs w:val="24"/>
        </w:rPr>
        <w:t xml:space="preserve"> </w:t>
      </w:r>
      <w:r w:rsidRPr="00960F73">
        <w:rPr>
          <w:rFonts w:ascii="Times New Roman" w:hAnsi="Times New Roman" w:cs="Times New Roman"/>
          <w:b w:val="0"/>
          <w:sz w:val="28"/>
          <w:szCs w:val="24"/>
        </w:rPr>
        <w:t>Парето, Р.</w:t>
      </w:r>
      <w:r w:rsidR="005D34BC">
        <w:rPr>
          <w:rFonts w:ascii="Times New Roman" w:hAnsi="Times New Roman" w:cs="Times New Roman"/>
          <w:b w:val="0"/>
          <w:sz w:val="28"/>
          <w:szCs w:val="24"/>
        </w:rPr>
        <w:t xml:space="preserve"> </w:t>
      </w:r>
      <w:r w:rsidRPr="00960F73">
        <w:rPr>
          <w:rFonts w:ascii="Times New Roman" w:hAnsi="Times New Roman" w:cs="Times New Roman"/>
          <w:b w:val="0"/>
          <w:sz w:val="28"/>
          <w:szCs w:val="24"/>
        </w:rPr>
        <w:t>Михельса</w:t>
      </w:r>
      <w:bookmarkEnd w:id="8"/>
    </w:p>
    <w:p w:rsidR="005D34BC" w:rsidRPr="005D34BC" w:rsidRDefault="005D34BC" w:rsidP="005D34BC"/>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Понятие “политическая элита”. Это определенная группа, слой общества, кот концентрирует в своих руках гос власть и занимает властные посты, управляя обществом. В основном это профессиональные политики высокого ранга, наделенные властными функциями и полномочиями. Это также высшие гос служащие, профессионально подготовленные к участию в разработке и реализации полит программ, в выработке стратегии общественного развития.</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По объему властных функций различают: высшую (непоср</w:t>
      </w:r>
      <w:r w:rsidR="005D34BC">
        <w:rPr>
          <w:sz w:val="28"/>
        </w:rPr>
        <w:t>.</w:t>
      </w:r>
      <w:r w:rsidRPr="00960F73">
        <w:rPr>
          <w:sz w:val="28"/>
        </w:rPr>
        <w:t xml:space="preserve"> окружение президента, премьер-министра, спикера парламента, руководители органов гос</w:t>
      </w:r>
      <w:r w:rsidR="005D34BC">
        <w:rPr>
          <w:sz w:val="28"/>
        </w:rPr>
        <w:t>.</w:t>
      </w:r>
      <w:r w:rsidRPr="00960F73">
        <w:rPr>
          <w:sz w:val="28"/>
        </w:rPr>
        <w:t xml:space="preserve"> власти, ведущих полит партий), среднюю (парламентарии, сенаторы, депутаты, губернаторы, мэры и т д.) и административную (высший слой гос</w:t>
      </w:r>
      <w:r w:rsidR="005D34BC">
        <w:rPr>
          <w:sz w:val="28"/>
        </w:rPr>
        <w:t>.</w:t>
      </w:r>
      <w:r w:rsidRPr="00960F73">
        <w:rPr>
          <w:sz w:val="28"/>
        </w:rPr>
        <w:t xml:space="preserve"> служащих, занимающих высшие позиции в министерствах, департаментах и др</w:t>
      </w:r>
      <w:r w:rsidR="005D34BC">
        <w:rPr>
          <w:sz w:val="28"/>
        </w:rPr>
        <w:t>.</w:t>
      </w:r>
      <w:r w:rsidRPr="00960F73">
        <w:rPr>
          <w:sz w:val="28"/>
        </w:rPr>
        <w:t xml:space="preserve"> органах гос</w:t>
      </w:r>
      <w:r w:rsidR="005D34BC">
        <w:rPr>
          <w:sz w:val="28"/>
        </w:rPr>
        <w:t>.</w:t>
      </w:r>
      <w:r w:rsidRPr="00960F73">
        <w:rPr>
          <w:sz w:val="28"/>
        </w:rPr>
        <w:t xml:space="preserve"> управления) элиты.</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Функции политической элиты.</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 xml:space="preserve">На первом месте стоит </w:t>
      </w:r>
      <w:r w:rsidRPr="00960F73">
        <w:rPr>
          <w:sz w:val="28"/>
          <w:u w:val="single"/>
        </w:rPr>
        <w:t>стратегическая</w:t>
      </w:r>
      <w:r w:rsidRPr="00960F73">
        <w:rPr>
          <w:sz w:val="28"/>
        </w:rPr>
        <w:t xml:space="preserve"> функция. Ее содержание заключается в разработке стратегии и тактики развития общества, определении полит программы действий.</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u w:val="single"/>
        </w:rPr>
        <w:t>Коммуникативная</w:t>
      </w:r>
      <w:r w:rsidRPr="00960F73">
        <w:rPr>
          <w:sz w:val="28"/>
        </w:rPr>
        <w:t xml:space="preserve"> функция предусматривает эффективное представление, выражение и отражение в полит программах интересов и потребностей различных соц</w:t>
      </w:r>
      <w:r w:rsidR="005D34BC">
        <w:rPr>
          <w:sz w:val="28"/>
        </w:rPr>
        <w:t>.</w:t>
      </w:r>
      <w:r w:rsidRPr="00960F73">
        <w:rPr>
          <w:sz w:val="28"/>
        </w:rPr>
        <w:t xml:space="preserve"> групп и слоев населения и реализацию их в практических действиях.</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u w:val="single"/>
        </w:rPr>
        <w:t>Организаторская</w:t>
      </w:r>
      <w:r w:rsidRPr="00960F73">
        <w:rPr>
          <w:sz w:val="28"/>
        </w:rPr>
        <w:t xml:space="preserve"> функция. Полит элита во все времена сталкивалась и будет сталкиваться с необходимостью организовывать массы. Среди потенциальных полит элит наиболее эффективными будут те, кот в большей мере способны обеспечить поддержку своих программ массами. Эта функция предусматривает осуществление на практике выработанного курса, воплощение полит решений в жизнь.</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u w:val="single"/>
        </w:rPr>
        <w:t>Интегративная</w:t>
      </w:r>
      <w:r w:rsidRPr="00960F73">
        <w:rPr>
          <w:sz w:val="28"/>
        </w:rPr>
        <w:t xml:space="preserve"> функция состоит в укреплении стабильности общества, устойчивости его полит и эк систем, в недопущении конфликтов, непримиримых антагонизмов, острых противоречий, деформации полит структур. Важными содержательными элементами этой функции явл: сплочение различных слоев населения, гармонизация их соц интересов, достижение консенсуса, сотрудничества и тесного полит взаимодействия всех сил в обществе.</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Механизм формирования политической элиты.</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В мире существуют две тенденции в формировании и воспроизводстве полит элиты.</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Первая типична для государств с недемократическими режимами и характеризуется закрытостью, узкой соц</w:t>
      </w:r>
      <w:r w:rsidR="005D34BC">
        <w:rPr>
          <w:sz w:val="28"/>
        </w:rPr>
        <w:t>.</w:t>
      </w:r>
      <w:r w:rsidRPr="00960F73">
        <w:rPr>
          <w:sz w:val="28"/>
        </w:rPr>
        <w:t xml:space="preserve"> базой формирования кругом лиц, осуществляющих отбор.</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Вторая типична для демократических гос-в и прямо противоположна первой.</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Властвующая элита: понятие и структура. Кроме полит элиты, властвующая элита включает также экономическую, культурную, идеологическую, научную, информационную и военную элиты.</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 xml:space="preserve">Экономическая элита </w:t>
      </w:r>
      <w:r w:rsidR="005D34BC">
        <w:rPr>
          <w:sz w:val="28"/>
        </w:rPr>
        <w:t>–</w:t>
      </w:r>
      <w:r w:rsidRPr="00960F73">
        <w:rPr>
          <w:sz w:val="28"/>
        </w:rPr>
        <w:t xml:space="preserve"> соц</w:t>
      </w:r>
      <w:r w:rsidR="005D34BC">
        <w:rPr>
          <w:sz w:val="28"/>
        </w:rPr>
        <w:t>.</w:t>
      </w:r>
      <w:r w:rsidRPr="00960F73">
        <w:rPr>
          <w:sz w:val="28"/>
        </w:rPr>
        <w:t xml:space="preserve"> слой, включающий представителей крупного капитал, крупных собственников.</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Идеологическая, информационная элита - ведущие представители гуманитарных наук, образования, СМИ, кот выполняют в обществе функцию формирования мировоззренческих позиций, ценностных ориентаций, идей и убеждений людей.</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Военная элита. Степень ее влияния на общественную жизнь определяется уровнем милитаризации страны, характером полит режима.</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Культурная элита включает наиболее авторитетных и влиятельных деятелей искусства, просвещения, литературы, представителей творческой интеллигенции.</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Научная элита включает наиболее одаренную часть интеллектуальной элиты. Ее роль определяется степенью воздействия на такие процессы, как развитие науки и техники, научный и технический прогресс.</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Теории элит.</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Макевиалистская школа (Г.</w:t>
      </w:r>
      <w:r w:rsidR="005D34BC">
        <w:rPr>
          <w:sz w:val="28"/>
        </w:rPr>
        <w:t xml:space="preserve"> </w:t>
      </w:r>
      <w:r w:rsidRPr="00960F73">
        <w:rPr>
          <w:sz w:val="28"/>
        </w:rPr>
        <w:t>Моска, В.</w:t>
      </w:r>
      <w:r w:rsidR="005D34BC">
        <w:rPr>
          <w:sz w:val="28"/>
        </w:rPr>
        <w:t xml:space="preserve"> </w:t>
      </w:r>
      <w:r w:rsidRPr="00960F73">
        <w:rPr>
          <w:sz w:val="28"/>
        </w:rPr>
        <w:t>Парето). Любому обществу присуща элитарность. В основе этого лежит факт естественных различий людей: физических, психологических, умственных, моральных. Эта элита характеризуется особыми политическими и организаторскими качествами. Массы признают право элиты на власть. Элиты сменяют друг друга в ходе борьбы за власть, поскольку добровольно власть никто не уступает.</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Теория элитной демократии (Р.</w:t>
      </w:r>
      <w:r w:rsidR="005D34BC">
        <w:rPr>
          <w:sz w:val="28"/>
        </w:rPr>
        <w:t xml:space="preserve"> </w:t>
      </w:r>
      <w:r w:rsidRPr="00960F73">
        <w:rPr>
          <w:sz w:val="28"/>
        </w:rPr>
        <w:t>Даль, С.</w:t>
      </w:r>
      <w:r w:rsidR="005D34BC">
        <w:rPr>
          <w:sz w:val="28"/>
        </w:rPr>
        <w:t xml:space="preserve"> </w:t>
      </w:r>
      <w:r w:rsidRPr="00960F73">
        <w:rPr>
          <w:sz w:val="28"/>
        </w:rPr>
        <w:t>Липсет). Понимание демократии как конкурентной борьбы претендентов на руководство обществом во время изб кампаний. Элита не властвует, а осуществляет руководство массами с их добровольного согласия, посредством свободных выборов.</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Ценностные теории (В.</w:t>
      </w:r>
      <w:r w:rsidR="005D34BC">
        <w:rPr>
          <w:sz w:val="28"/>
        </w:rPr>
        <w:t xml:space="preserve"> </w:t>
      </w:r>
      <w:r w:rsidRPr="00960F73">
        <w:rPr>
          <w:sz w:val="28"/>
        </w:rPr>
        <w:t>Ропке, Ортега-и-Гассет). Элита - это слой общества, наделенный высокими способностями к управлению. Элита есть результат в большей степени ест отбора лиц с выдающимися качествами и способностями управлять обществом. Формирование элиты не противоречит принципам демократии. Социальное равенство людей должно пониматься как равенство возможностей.</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Концепции плюрализма элит (С.</w:t>
      </w:r>
      <w:r w:rsidR="005D34BC">
        <w:rPr>
          <w:sz w:val="28"/>
        </w:rPr>
        <w:t xml:space="preserve"> </w:t>
      </w:r>
      <w:r w:rsidRPr="00960F73">
        <w:rPr>
          <w:sz w:val="28"/>
        </w:rPr>
        <w:t>Келлер, О.</w:t>
      </w:r>
      <w:r w:rsidR="005D34BC">
        <w:rPr>
          <w:sz w:val="28"/>
        </w:rPr>
        <w:t xml:space="preserve"> </w:t>
      </w:r>
      <w:r w:rsidRPr="00960F73">
        <w:rPr>
          <w:sz w:val="28"/>
        </w:rPr>
        <w:t>Штаммер, Д.</w:t>
      </w:r>
      <w:r w:rsidR="005D34BC">
        <w:rPr>
          <w:sz w:val="28"/>
        </w:rPr>
        <w:t xml:space="preserve"> </w:t>
      </w:r>
      <w:r w:rsidRPr="00960F73">
        <w:rPr>
          <w:sz w:val="28"/>
        </w:rPr>
        <w:t>Рисмен). Элита множественна. Ни одна входящая в нее группа не способна оказать решающего воздействия на все области жизни одновременно. В условиях демократии власть распределена между различными группами элит, кот оказывают влияние на принятие решений, отстаивая свои интересы. Конкуренция предотвращает формирование целостной элитарной группы и делает возможным контроль со стороны масс.</w:t>
      </w:r>
    </w:p>
    <w:p w:rsidR="00273636" w:rsidRPr="00960F73" w:rsidRDefault="00273636" w:rsidP="00960F73">
      <w:pPr>
        <w:overflowPunct w:val="0"/>
        <w:autoSpaceDE w:val="0"/>
        <w:autoSpaceDN w:val="0"/>
        <w:adjustRightInd w:val="0"/>
        <w:spacing w:line="360" w:lineRule="auto"/>
        <w:ind w:firstLine="709"/>
        <w:jc w:val="both"/>
        <w:rPr>
          <w:sz w:val="28"/>
        </w:rPr>
      </w:pPr>
      <w:r w:rsidRPr="00960F73">
        <w:rPr>
          <w:sz w:val="28"/>
        </w:rPr>
        <w:t>Леволиберальные концепции (Р.Миллс). Общество управляется исключительно одной властвующей элитой. Возможности демократических институтов (выборы, референдумы) незначительны.</w:t>
      </w:r>
    </w:p>
    <w:p w:rsidR="00F341DD" w:rsidRPr="00960F73" w:rsidRDefault="00F341DD" w:rsidP="00960F73">
      <w:pPr>
        <w:spacing w:line="360" w:lineRule="auto"/>
        <w:ind w:firstLine="709"/>
        <w:jc w:val="both"/>
        <w:rPr>
          <w:sz w:val="28"/>
        </w:rPr>
      </w:pPr>
    </w:p>
    <w:p w:rsidR="00273636" w:rsidRPr="00960F73" w:rsidRDefault="00F84BAB" w:rsidP="00960F73">
      <w:pPr>
        <w:pStyle w:val="1"/>
        <w:spacing w:before="0" w:after="0" w:line="360" w:lineRule="auto"/>
        <w:ind w:firstLine="709"/>
        <w:jc w:val="both"/>
        <w:rPr>
          <w:rFonts w:ascii="Times New Roman" w:hAnsi="Times New Roman" w:cs="Times New Roman"/>
          <w:b w:val="0"/>
          <w:sz w:val="28"/>
          <w:szCs w:val="24"/>
        </w:rPr>
      </w:pPr>
      <w:bookmarkStart w:id="9" w:name="_Toc199164614"/>
      <w:r w:rsidRPr="00960F73">
        <w:rPr>
          <w:rFonts w:ascii="Times New Roman" w:hAnsi="Times New Roman" w:cs="Times New Roman"/>
          <w:b w:val="0"/>
          <w:sz w:val="28"/>
          <w:szCs w:val="24"/>
        </w:rPr>
        <w:t>10. Особенности формирования элиты современной России</w:t>
      </w:r>
      <w:bookmarkEnd w:id="9"/>
    </w:p>
    <w:p w:rsidR="005D34BC" w:rsidRDefault="005D34BC" w:rsidP="00960F73">
      <w:pPr>
        <w:pStyle w:val="a4"/>
        <w:spacing w:before="0" w:beforeAutospacing="0" w:after="0" w:afterAutospacing="0" w:line="360" w:lineRule="auto"/>
        <w:ind w:firstLine="709"/>
        <w:jc w:val="both"/>
        <w:rPr>
          <w:sz w:val="28"/>
        </w:rPr>
      </w:pP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В доперестроечные времена не существовало политической элиты. Она начинает формироваться после </w:t>
      </w:r>
      <w:smartTag w:uri="urn:schemas-microsoft-com:office:smarttags" w:element="metricconverter">
        <w:smartTagPr>
          <w:attr w:name="ProductID" w:val="1985 г"/>
        </w:smartTagPr>
        <w:r w:rsidRPr="00960F73">
          <w:rPr>
            <w:sz w:val="28"/>
          </w:rPr>
          <w:t>1985 г</w:t>
        </w:r>
      </w:smartTag>
      <w:r w:rsidRPr="00960F73">
        <w:rPr>
          <w:sz w:val="28"/>
        </w:rPr>
        <w:t xml:space="preserve">. из лидеров возникающих политических партий, представителей государственной бюрократии. Особую роль в этом процессе играет парламент.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iCs/>
          <w:sz w:val="28"/>
        </w:rPr>
        <w:t>Съезд народных депутатов СССР</w:t>
      </w:r>
      <w:r w:rsidR="00143EC4" w:rsidRPr="00960F73">
        <w:rPr>
          <w:sz w:val="28"/>
        </w:rPr>
        <w:t xml:space="preserve">, избранный в </w:t>
      </w:r>
      <w:smartTag w:uri="urn:schemas-microsoft-com:office:smarttags" w:element="metricconverter">
        <w:smartTagPr>
          <w:attr w:name="ProductID" w:val="1989 г"/>
        </w:smartTagPr>
        <w:r w:rsidR="00143EC4" w:rsidRPr="00960F73">
          <w:rPr>
            <w:sz w:val="28"/>
          </w:rPr>
          <w:t>1989 г</w:t>
        </w:r>
      </w:smartTag>
      <w:r w:rsidR="00143EC4" w:rsidRPr="00960F73">
        <w:rPr>
          <w:sz w:val="28"/>
        </w:rPr>
        <w:t xml:space="preserve">., включал в себя (благодаря частично корпоративной системе выборов, предполагавшей представительство от общественных организаций) представителей высшей партийной бюрократии, известных ученых, писателей, композиторов, журналистов, артистов, общественных деятелей, занимавших ведущие места в научной и культурной жизни общества и бывших духовной элитой страны. </w:t>
      </w:r>
    </w:p>
    <w:p w:rsidR="00143EC4" w:rsidRPr="00960F73" w:rsidRDefault="00143EC4" w:rsidP="00960F73">
      <w:pPr>
        <w:pStyle w:val="a4"/>
        <w:spacing w:before="0" w:beforeAutospacing="0" w:after="0" w:afterAutospacing="0" w:line="360" w:lineRule="auto"/>
        <w:ind w:firstLine="709"/>
        <w:jc w:val="both"/>
        <w:rPr>
          <w:sz w:val="28"/>
        </w:rPr>
      </w:pPr>
      <w:r w:rsidRPr="00960F73">
        <w:rPr>
          <w:iCs/>
          <w:sz w:val="28"/>
        </w:rPr>
        <w:t xml:space="preserve">Съезд народных депутатов России, избранный в следующем, </w:t>
      </w:r>
      <w:smartTag w:uri="urn:schemas-microsoft-com:office:smarttags" w:element="metricconverter">
        <w:smartTagPr>
          <w:attr w:name="ProductID" w:val="1990 г"/>
        </w:smartTagPr>
        <w:r w:rsidRPr="00960F73">
          <w:rPr>
            <w:iCs/>
            <w:sz w:val="28"/>
          </w:rPr>
          <w:t>1990 г</w:t>
        </w:r>
      </w:smartTag>
      <w:r w:rsidRPr="00960F73">
        <w:rPr>
          <w:iCs/>
          <w:sz w:val="28"/>
        </w:rPr>
        <w:t>.</w:t>
      </w:r>
      <w:r w:rsidRPr="00960F73">
        <w:rPr>
          <w:sz w:val="28"/>
        </w:rPr>
        <w:t xml:space="preserve">, уже сильно отличался по своему составу от союзного парламента. В нем было намного меньше известных людей: </w:t>
      </w:r>
    </w:p>
    <w:p w:rsidR="00143EC4" w:rsidRPr="00960F73" w:rsidRDefault="00143EC4" w:rsidP="00960F73">
      <w:pPr>
        <w:numPr>
          <w:ilvl w:val="0"/>
          <w:numId w:val="16"/>
        </w:numPr>
        <w:spacing w:line="360" w:lineRule="auto"/>
        <w:ind w:left="0" w:firstLine="709"/>
        <w:jc w:val="both"/>
        <w:rPr>
          <w:sz w:val="28"/>
        </w:rPr>
      </w:pPr>
      <w:r w:rsidRPr="00960F73">
        <w:rPr>
          <w:sz w:val="28"/>
        </w:rPr>
        <w:t xml:space="preserve">треть парламента составляла демократическая интеллигенция, которая сумела (в основном в крупных городах) переиграть своих номенклатурных соперников, но не имела совершенно никакого опыта управления государством; </w:t>
      </w:r>
    </w:p>
    <w:p w:rsidR="00143EC4" w:rsidRPr="00960F73" w:rsidRDefault="00143EC4" w:rsidP="00960F73">
      <w:pPr>
        <w:numPr>
          <w:ilvl w:val="0"/>
          <w:numId w:val="16"/>
        </w:numPr>
        <w:spacing w:line="360" w:lineRule="auto"/>
        <w:ind w:left="0" w:firstLine="709"/>
        <w:jc w:val="both"/>
        <w:rPr>
          <w:sz w:val="28"/>
        </w:rPr>
      </w:pPr>
      <w:r w:rsidRPr="00960F73">
        <w:rPr>
          <w:sz w:val="28"/>
        </w:rPr>
        <w:t xml:space="preserve">другую треть составляли партийные и хозяйственные руководители низшего и среднего звена, которые рискнули выставить свои кандидатуры против официальных кандидатов от КПСС; </w:t>
      </w:r>
    </w:p>
    <w:p w:rsidR="00143EC4" w:rsidRPr="00960F73" w:rsidRDefault="00143EC4" w:rsidP="00960F73">
      <w:pPr>
        <w:numPr>
          <w:ilvl w:val="0"/>
          <w:numId w:val="16"/>
        </w:numPr>
        <w:spacing w:line="360" w:lineRule="auto"/>
        <w:ind w:left="0" w:firstLine="709"/>
        <w:jc w:val="both"/>
        <w:rPr>
          <w:sz w:val="28"/>
        </w:rPr>
      </w:pPr>
      <w:r w:rsidRPr="00960F73">
        <w:rPr>
          <w:sz w:val="28"/>
        </w:rPr>
        <w:t>еще одну треть Съезда составили испытанные партийные кадры, прошедшие в депутаты от политически отсталой "глубинки".</w:t>
      </w:r>
      <w:r w:rsidR="00960F73" w:rsidRPr="00960F73">
        <w:rPr>
          <w:sz w:val="28"/>
        </w:rPr>
        <w:t xml:space="preserve"> </w:t>
      </w:r>
      <w:r w:rsidRPr="00960F73">
        <w:rPr>
          <w:sz w:val="28"/>
        </w:rPr>
        <w:t>Из 1060 народных депутатов РСФСР более 900 были членами КПСС.</w:t>
      </w:r>
      <w:r w:rsidR="00960F73" w:rsidRPr="00960F73">
        <w:rPr>
          <w:sz w:val="28"/>
        </w:rPr>
        <w:t xml:space="preserve"> </w:t>
      </w:r>
      <w:r w:rsidRPr="00960F73">
        <w:rPr>
          <w:sz w:val="28"/>
        </w:rPr>
        <w:t>На выборах Председателя Верховного Совета РСФСР Б.Ельцин победил с третьей попытки, всего четырьмя голосами, за счет, прежде всего двух факторов:</w:t>
      </w:r>
    </w:p>
    <w:p w:rsidR="00143EC4" w:rsidRPr="00960F73" w:rsidRDefault="00143EC4" w:rsidP="00960F73">
      <w:pPr>
        <w:numPr>
          <w:ilvl w:val="0"/>
          <w:numId w:val="16"/>
        </w:numPr>
        <w:spacing w:line="360" w:lineRule="auto"/>
        <w:ind w:left="0" w:firstLine="709"/>
        <w:jc w:val="both"/>
        <w:rPr>
          <w:sz w:val="28"/>
        </w:rPr>
      </w:pPr>
      <w:r w:rsidRPr="00960F73">
        <w:rPr>
          <w:sz w:val="28"/>
        </w:rPr>
        <w:t xml:space="preserve">демократического оппозиционного имиджа, высокой популярности среди населения; </w:t>
      </w:r>
    </w:p>
    <w:p w:rsidR="00143EC4" w:rsidRPr="00960F73" w:rsidRDefault="00143EC4" w:rsidP="00960F73">
      <w:pPr>
        <w:numPr>
          <w:ilvl w:val="0"/>
          <w:numId w:val="16"/>
        </w:numPr>
        <w:spacing w:line="360" w:lineRule="auto"/>
        <w:ind w:left="0" w:firstLine="709"/>
        <w:jc w:val="both"/>
        <w:rPr>
          <w:sz w:val="28"/>
        </w:rPr>
      </w:pPr>
      <w:r w:rsidRPr="00960F73">
        <w:rPr>
          <w:sz w:val="28"/>
        </w:rPr>
        <w:t>способности противостоять союзному Центру, бороться за суверенитет России.</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Здесь совпали интересы демократов (стремившихся начать коренные реформы), центральной российской номенклатуры (желавшей править самостоятельно) и представителей автономий, рассчитывавших затем добиться суверенитета.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Высшим актом единения российских парламентариев после избрания Б.</w:t>
      </w:r>
      <w:r w:rsidR="005D34BC">
        <w:rPr>
          <w:sz w:val="28"/>
        </w:rPr>
        <w:t xml:space="preserve"> </w:t>
      </w:r>
      <w:r w:rsidRPr="00960F73">
        <w:rPr>
          <w:sz w:val="28"/>
        </w:rPr>
        <w:t xml:space="preserve">Ельцина стало принятие Декларации о суверенитете Российской Федерации. День 12 июня был объявлен национальным праздником. Казалось, что суверенитет - кратчайший путь к возрождению России.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Одновременно с I Съездом народных депутатов РСФСР шел Учредительный съезд Российской компартии и XXVIII съезд КПСС. У М.</w:t>
      </w:r>
      <w:r w:rsidR="005D34BC">
        <w:rPr>
          <w:sz w:val="28"/>
        </w:rPr>
        <w:t xml:space="preserve"> </w:t>
      </w:r>
      <w:r w:rsidRPr="00960F73">
        <w:rPr>
          <w:sz w:val="28"/>
        </w:rPr>
        <w:t>Горбачева и А.</w:t>
      </w:r>
      <w:r w:rsidR="005D34BC">
        <w:rPr>
          <w:sz w:val="28"/>
        </w:rPr>
        <w:t xml:space="preserve"> </w:t>
      </w:r>
      <w:r w:rsidRPr="00960F73">
        <w:rPr>
          <w:sz w:val="28"/>
        </w:rPr>
        <w:t xml:space="preserve">Яковлева на XXVIII съезде КПСС была возможность осуществить разделение партии на реформаторскую и консервативную части, что сохранило бы шансы на эволюционный путь обновления СССР. Этого не произошло, и водораздел прошел между союзным Центром (олицетворяемым КПСС) и республиками во главе с российским Парламентом: </w:t>
      </w:r>
    </w:p>
    <w:p w:rsidR="00143EC4" w:rsidRPr="00960F73" w:rsidRDefault="00143EC4" w:rsidP="00960F73">
      <w:pPr>
        <w:numPr>
          <w:ilvl w:val="0"/>
          <w:numId w:val="17"/>
        </w:numPr>
        <w:spacing w:line="360" w:lineRule="auto"/>
        <w:ind w:left="0" w:firstLine="709"/>
        <w:jc w:val="both"/>
        <w:rPr>
          <w:sz w:val="28"/>
        </w:rPr>
      </w:pPr>
      <w:r w:rsidRPr="00960F73">
        <w:rPr>
          <w:sz w:val="28"/>
        </w:rPr>
        <w:t xml:space="preserve">первые были за социализм и сохранение СССР, </w:t>
      </w:r>
    </w:p>
    <w:p w:rsidR="00143EC4" w:rsidRPr="00960F73" w:rsidRDefault="00143EC4" w:rsidP="00960F73">
      <w:pPr>
        <w:numPr>
          <w:ilvl w:val="0"/>
          <w:numId w:val="17"/>
        </w:numPr>
        <w:spacing w:line="360" w:lineRule="auto"/>
        <w:ind w:left="0" w:firstLine="709"/>
        <w:jc w:val="both"/>
        <w:rPr>
          <w:sz w:val="28"/>
        </w:rPr>
      </w:pPr>
      <w:r w:rsidRPr="00960F73">
        <w:rPr>
          <w:sz w:val="28"/>
        </w:rPr>
        <w:t>вторые (в основном) - за радикальные реформы. Пока у власти оставалась КПСС и существовал союзный Съезд, российский Парламент объективно выдвигался в центр демократической оппозиции и в России, и в СССР. Именно парламент активно поддерживал отмену ст. 6 Конституции СССР. Из недр российского Парламента и правительства вышла первая рыночная экономическая программа - "500 дней".</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Верховный Совет РФ не поддержал "заявление шестерки" против Б.Н. Ельцина и включил в союзный референдум вопрос о необходимости введения в России поста Президента. Именно россий-ский Парламент во главе с Б. Ельциным встал на сторону Балтийских республик в январе </w:t>
      </w:r>
      <w:smartTag w:uri="urn:schemas-microsoft-com:office:smarttags" w:element="metricconverter">
        <w:smartTagPr>
          <w:attr w:name="ProductID" w:val="1991 г"/>
        </w:smartTagPr>
        <w:r w:rsidRPr="00960F73">
          <w:rPr>
            <w:sz w:val="28"/>
          </w:rPr>
          <w:t>1991 г</w:t>
        </w:r>
      </w:smartTag>
      <w:r w:rsidRPr="00960F73">
        <w:rPr>
          <w:sz w:val="28"/>
        </w:rPr>
        <w:t xml:space="preserve">. III Съезд народных депутатов России в марте </w:t>
      </w:r>
      <w:smartTag w:uri="urn:schemas-microsoft-com:office:smarttags" w:element="metricconverter">
        <w:smartTagPr>
          <w:attr w:name="ProductID" w:val="1991 г"/>
        </w:smartTagPr>
        <w:r w:rsidRPr="00960F73">
          <w:rPr>
            <w:sz w:val="28"/>
          </w:rPr>
          <w:t>1991 г</w:t>
        </w:r>
      </w:smartTag>
      <w:r w:rsidRPr="00960F73">
        <w:rPr>
          <w:sz w:val="28"/>
        </w:rPr>
        <w:t xml:space="preserve">., когда страна стояла на грани всеобщей политической стачки, заявил о начале переговоров с М. Горбачевым по поводу необходимости поиска компромисса. Большинство российских депутатов помогали Б. Ельцину на президентских выборах </w:t>
      </w:r>
      <w:smartTag w:uri="urn:schemas-microsoft-com:office:smarttags" w:element="metricconverter">
        <w:smartTagPr>
          <w:attr w:name="ProductID" w:val="1991 г"/>
        </w:smartTagPr>
        <w:r w:rsidRPr="00960F73">
          <w:rPr>
            <w:sz w:val="28"/>
          </w:rPr>
          <w:t>1991 г</w:t>
        </w:r>
      </w:smartTag>
      <w:r w:rsidRPr="00960F73">
        <w:rPr>
          <w:sz w:val="28"/>
        </w:rPr>
        <w:t xml:space="preserve">., во многом способствуя его победе. Немало граждан поддерживало демократов, продолжало им верить и торопили руководство России с проведением коренных экономических реформ.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В этот период российский Парламент становится важнейшим поставщиком кадров в высшие исполнительные и судебные структуры власти. Из депутатов в кресла Президента и Вице-президента страны пришли Б.</w:t>
      </w:r>
      <w:r w:rsidR="005D34BC">
        <w:rPr>
          <w:sz w:val="28"/>
        </w:rPr>
        <w:t xml:space="preserve"> </w:t>
      </w:r>
      <w:r w:rsidRPr="00960F73">
        <w:rPr>
          <w:sz w:val="28"/>
        </w:rPr>
        <w:t>Ельцин и А. Руцкой. В.</w:t>
      </w:r>
      <w:r w:rsidR="005D34BC">
        <w:rPr>
          <w:sz w:val="28"/>
        </w:rPr>
        <w:t xml:space="preserve"> </w:t>
      </w:r>
      <w:r w:rsidRPr="00960F73">
        <w:rPr>
          <w:sz w:val="28"/>
        </w:rPr>
        <w:t>Зорькин из консультанта Конституционной комиссии Парламента России стал председателем Конституционного суда РФ. Судьями Конституционного суда стал ряд депутатов и экспертов Парламента. Вице-премьерские кресла получили заместители Председателя Верховного Совета РСФСР В.Шумейко и Ю.</w:t>
      </w:r>
      <w:r w:rsidR="005D34BC">
        <w:rPr>
          <w:sz w:val="28"/>
        </w:rPr>
        <w:t xml:space="preserve"> </w:t>
      </w:r>
      <w:r w:rsidRPr="00960F73">
        <w:rPr>
          <w:sz w:val="28"/>
        </w:rPr>
        <w:t>Яров, председатель комитета С.</w:t>
      </w:r>
      <w:r w:rsidR="005D34BC">
        <w:rPr>
          <w:sz w:val="28"/>
        </w:rPr>
        <w:t xml:space="preserve"> </w:t>
      </w:r>
      <w:r w:rsidRPr="00960F73">
        <w:rPr>
          <w:sz w:val="28"/>
        </w:rPr>
        <w:t>Шахрай. Заместителями министров были назначены Ф.</w:t>
      </w:r>
      <w:r w:rsidR="005D34BC">
        <w:rPr>
          <w:sz w:val="28"/>
        </w:rPr>
        <w:t xml:space="preserve"> </w:t>
      </w:r>
      <w:r w:rsidRPr="00960F73">
        <w:rPr>
          <w:sz w:val="28"/>
        </w:rPr>
        <w:t>Шелов-Коведяев, Б.</w:t>
      </w:r>
      <w:r w:rsidR="005D34BC">
        <w:rPr>
          <w:sz w:val="28"/>
        </w:rPr>
        <w:t xml:space="preserve"> </w:t>
      </w:r>
      <w:r w:rsidRPr="00960F73">
        <w:rPr>
          <w:sz w:val="28"/>
        </w:rPr>
        <w:t>Денисенко, В.</w:t>
      </w:r>
      <w:r w:rsidR="005D34BC">
        <w:rPr>
          <w:sz w:val="28"/>
        </w:rPr>
        <w:t xml:space="preserve"> </w:t>
      </w:r>
      <w:r w:rsidRPr="00960F73">
        <w:rPr>
          <w:sz w:val="28"/>
        </w:rPr>
        <w:t>Варов, В.</w:t>
      </w:r>
      <w:r w:rsidR="005D34BC">
        <w:rPr>
          <w:sz w:val="28"/>
        </w:rPr>
        <w:t xml:space="preserve"> </w:t>
      </w:r>
      <w:r w:rsidRPr="00960F73">
        <w:rPr>
          <w:sz w:val="28"/>
        </w:rPr>
        <w:t>Лысенко, О.Качанов и другие. Несколько позже ушли работать в Администрацию Президента РФ С.Филатов, В.</w:t>
      </w:r>
      <w:r w:rsidR="005D34BC">
        <w:rPr>
          <w:sz w:val="28"/>
        </w:rPr>
        <w:t xml:space="preserve"> </w:t>
      </w:r>
      <w:r w:rsidRPr="00960F73">
        <w:rPr>
          <w:sz w:val="28"/>
        </w:rPr>
        <w:t>Волков, С.</w:t>
      </w:r>
      <w:r w:rsidR="005D34BC">
        <w:rPr>
          <w:sz w:val="28"/>
        </w:rPr>
        <w:t xml:space="preserve"> </w:t>
      </w:r>
      <w:r w:rsidRPr="00960F73">
        <w:rPr>
          <w:sz w:val="28"/>
        </w:rPr>
        <w:t>Красавченко, П.</w:t>
      </w:r>
      <w:r w:rsidR="005D34BC">
        <w:rPr>
          <w:sz w:val="28"/>
        </w:rPr>
        <w:t xml:space="preserve"> </w:t>
      </w:r>
      <w:r w:rsidRPr="00960F73">
        <w:rPr>
          <w:sz w:val="28"/>
        </w:rPr>
        <w:t>Филиппов. Советниками Президента стали Е.</w:t>
      </w:r>
      <w:r w:rsidR="005D34BC">
        <w:rPr>
          <w:sz w:val="28"/>
        </w:rPr>
        <w:t xml:space="preserve"> </w:t>
      </w:r>
      <w:r w:rsidRPr="00960F73">
        <w:rPr>
          <w:sz w:val="28"/>
        </w:rPr>
        <w:t>Лахова, А.</w:t>
      </w:r>
      <w:r w:rsidR="005D34BC">
        <w:rPr>
          <w:sz w:val="28"/>
        </w:rPr>
        <w:t xml:space="preserve"> </w:t>
      </w:r>
      <w:r w:rsidRPr="00960F73">
        <w:rPr>
          <w:sz w:val="28"/>
        </w:rPr>
        <w:t xml:space="preserve">Грандберг, Д.Волкогонов. Около трети представителей Президента России в субъектах Федерации были народными депутатами РФ, примерно такова же была доля выходцев из депутатского корпуса среди назначенных Б.Ельциным глав администраций в краях и областях.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Чуть меньше половины президентской команды в исполнительных структурах власти заняли депутаты (а затем бывшие депутаты) союзного Парламента: Г.</w:t>
      </w:r>
      <w:r w:rsidR="005D34BC">
        <w:rPr>
          <w:sz w:val="28"/>
        </w:rPr>
        <w:t xml:space="preserve"> </w:t>
      </w:r>
      <w:r w:rsidRPr="00960F73">
        <w:rPr>
          <w:sz w:val="28"/>
        </w:rPr>
        <w:t xml:space="preserve">Бурбулис стал фактически первым лицом в реформаторском Правительстве России, сформированном в ноябре </w:t>
      </w:r>
      <w:smartTag w:uri="urn:schemas-microsoft-com:office:smarttags" w:element="metricconverter">
        <w:smartTagPr>
          <w:attr w:name="ProductID" w:val="1991 г"/>
        </w:smartTagPr>
        <w:r w:rsidRPr="00960F73">
          <w:rPr>
            <w:sz w:val="28"/>
          </w:rPr>
          <w:t>1991 г</w:t>
        </w:r>
      </w:smartTag>
      <w:r w:rsidRPr="00960F73">
        <w:rPr>
          <w:sz w:val="28"/>
        </w:rPr>
        <w:t>.; М.Полторанин получил пост министра печати; мэрами Москвы и Петербурга (по рекомендации Б.</w:t>
      </w:r>
      <w:r w:rsidR="005D34BC">
        <w:rPr>
          <w:sz w:val="28"/>
        </w:rPr>
        <w:t xml:space="preserve"> </w:t>
      </w:r>
      <w:r w:rsidRPr="00960F73">
        <w:rPr>
          <w:sz w:val="28"/>
        </w:rPr>
        <w:t>Ельцина) стали Г.</w:t>
      </w:r>
      <w:r w:rsidR="005D34BC">
        <w:rPr>
          <w:sz w:val="28"/>
        </w:rPr>
        <w:t xml:space="preserve"> </w:t>
      </w:r>
      <w:r w:rsidRPr="00960F73">
        <w:rPr>
          <w:sz w:val="28"/>
        </w:rPr>
        <w:t>Попов и А.</w:t>
      </w:r>
      <w:r w:rsidR="005D34BC">
        <w:rPr>
          <w:sz w:val="28"/>
        </w:rPr>
        <w:t xml:space="preserve"> </w:t>
      </w:r>
      <w:r w:rsidRPr="00960F73">
        <w:rPr>
          <w:sz w:val="28"/>
        </w:rPr>
        <w:t xml:space="preserve">Собчак. Н.Травкин возглавил администрацию Шаховского района Московской области. Целый ряд союзных депутатов (в основном из Межрегиональной депутатской группы) были назна-чены представителями Президента в регионах и губернаторами.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Таким образом, именно депутаты из российского и союзного парламентов стали политическим костяком властных структур нового Российского государства, формирование которого усиленно развернулось в </w:t>
      </w:r>
      <w:smartTag w:uri="urn:schemas-microsoft-com:office:smarttags" w:element="metricconverter">
        <w:smartTagPr>
          <w:attr w:name="ProductID" w:val="1991 г"/>
        </w:smartTagPr>
        <w:r w:rsidRPr="00960F73">
          <w:rPr>
            <w:sz w:val="28"/>
          </w:rPr>
          <w:t>1991 г</w:t>
        </w:r>
      </w:smartTag>
      <w:r w:rsidRPr="00960F73">
        <w:rPr>
          <w:sz w:val="28"/>
        </w:rPr>
        <w:t>. после прихода Б.</w:t>
      </w:r>
      <w:r w:rsidR="005D34BC">
        <w:rPr>
          <w:sz w:val="28"/>
        </w:rPr>
        <w:t xml:space="preserve"> </w:t>
      </w:r>
      <w:r w:rsidRPr="00960F73">
        <w:rPr>
          <w:sz w:val="28"/>
        </w:rPr>
        <w:t xml:space="preserve">Ельцина на президентский пост и особенно после распада СССР. Наибольшее единение Президента и российского Парламента наблюдалось с августа до конца </w:t>
      </w:r>
      <w:smartTag w:uri="urn:schemas-microsoft-com:office:smarttags" w:element="metricconverter">
        <w:smartTagPr>
          <w:attr w:name="ProductID" w:val="1991 г"/>
        </w:smartTagPr>
        <w:r w:rsidRPr="00960F73">
          <w:rPr>
            <w:sz w:val="28"/>
          </w:rPr>
          <w:t>1991 г</w:t>
        </w:r>
      </w:smartTag>
      <w:r w:rsidRPr="00960F73">
        <w:rPr>
          <w:sz w:val="28"/>
        </w:rPr>
        <w:t>., т.е. со времени подавления "августовского путча ГКЧП"</w:t>
      </w:r>
      <w:r w:rsidR="005D34BC">
        <w:rPr>
          <w:sz w:val="28"/>
        </w:rPr>
        <w:t xml:space="preserve"> и до начала деятельности прави</w:t>
      </w:r>
      <w:r w:rsidRPr="00960F73">
        <w:rPr>
          <w:sz w:val="28"/>
        </w:rPr>
        <w:t xml:space="preserve">тельства Бурбулиса - Гайдара. На баррикадах Белого дома в </w:t>
      </w:r>
      <w:smartTag w:uri="urn:schemas-microsoft-com:office:smarttags" w:element="metricconverter">
        <w:smartTagPr>
          <w:attr w:name="ProductID" w:val="1991 г"/>
        </w:smartTagPr>
        <w:r w:rsidRPr="00960F73">
          <w:rPr>
            <w:sz w:val="28"/>
          </w:rPr>
          <w:t>1991 г</w:t>
        </w:r>
      </w:smartTag>
      <w:r w:rsidRPr="00960F73">
        <w:rPr>
          <w:sz w:val="28"/>
        </w:rPr>
        <w:t>. стояли рядом Б.</w:t>
      </w:r>
      <w:r w:rsidR="005D34BC">
        <w:rPr>
          <w:sz w:val="28"/>
        </w:rPr>
        <w:t xml:space="preserve"> </w:t>
      </w:r>
      <w:r w:rsidRPr="00960F73">
        <w:rPr>
          <w:sz w:val="28"/>
        </w:rPr>
        <w:t>Ельцин, Р.</w:t>
      </w:r>
      <w:r w:rsidR="005D34BC">
        <w:rPr>
          <w:sz w:val="28"/>
        </w:rPr>
        <w:t xml:space="preserve"> </w:t>
      </w:r>
      <w:r w:rsidRPr="00960F73">
        <w:rPr>
          <w:sz w:val="28"/>
        </w:rPr>
        <w:t>Хасбулатов и А.</w:t>
      </w:r>
      <w:r w:rsidR="005D34BC">
        <w:rPr>
          <w:sz w:val="28"/>
        </w:rPr>
        <w:t xml:space="preserve"> </w:t>
      </w:r>
      <w:r w:rsidRPr="00960F73">
        <w:rPr>
          <w:sz w:val="28"/>
        </w:rPr>
        <w:t>Руцкой. Белый дом вместе обороняли Г.</w:t>
      </w:r>
      <w:r w:rsidR="005D34BC">
        <w:rPr>
          <w:sz w:val="28"/>
        </w:rPr>
        <w:t xml:space="preserve"> </w:t>
      </w:r>
      <w:r w:rsidRPr="00960F73">
        <w:rPr>
          <w:sz w:val="28"/>
        </w:rPr>
        <w:t>Якунин, В.</w:t>
      </w:r>
      <w:r w:rsidR="005D34BC">
        <w:rPr>
          <w:sz w:val="28"/>
        </w:rPr>
        <w:t xml:space="preserve"> Аксючиц, М. Челноков и И. Кон</w:t>
      </w:r>
      <w:r w:rsidRPr="00960F73">
        <w:rPr>
          <w:sz w:val="28"/>
        </w:rPr>
        <w:t>стантинов, которые вскоре оказались по разные стороны баррикад. V (ноябрьский) Съезд народных депутатов РФ наделил Б.</w:t>
      </w:r>
      <w:r w:rsidR="005D34BC">
        <w:rPr>
          <w:sz w:val="28"/>
        </w:rPr>
        <w:t xml:space="preserve"> </w:t>
      </w:r>
      <w:r w:rsidRPr="00960F73">
        <w:rPr>
          <w:sz w:val="28"/>
        </w:rPr>
        <w:t xml:space="preserve">Ельцина широчайшими полномочиями для осуществления экономических реформ.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С запретом КПСС, с развалом Советского Союза и уходом союзного президента, правительства и парламента с арены исчез политический противник, наличие которого объединяло российскую правящую элиту. На первый план стали стремительно выходить его внутренние противоречия.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sz w:val="28"/>
        </w:rPr>
        <w:t xml:space="preserve">Особенно остро они проявились в двух вопросах: </w:t>
      </w:r>
    </w:p>
    <w:p w:rsidR="00143EC4" w:rsidRPr="00960F73" w:rsidRDefault="00143EC4" w:rsidP="00960F73">
      <w:pPr>
        <w:numPr>
          <w:ilvl w:val="0"/>
          <w:numId w:val="18"/>
        </w:numPr>
        <w:spacing w:line="360" w:lineRule="auto"/>
        <w:ind w:left="0" w:firstLine="709"/>
        <w:jc w:val="both"/>
        <w:rPr>
          <w:sz w:val="28"/>
        </w:rPr>
      </w:pPr>
      <w:r w:rsidRPr="00960F73">
        <w:rPr>
          <w:sz w:val="28"/>
        </w:rPr>
        <w:t xml:space="preserve">отношение к экономической реформе, </w:t>
      </w:r>
    </w:p>
    <w:p w:rsidR="00143EC4" w:rsidRPr="00960F73" w:rsidRDefault="00143EC4" w:rsidP="00960F73">
      <w:pPr>
        <w:numPr>
          <w:ilvl w:val="0"/>
          <w:numId w:val="18"/>
        </w:numPr>
        <w:spacing w:line="360" w:lineRule="auto"/>
        <w:ind w:left="0" w:firstLine="709"/>
        <w:jc w:val="both"/>
        <w:rPr>
          <w:sz w:val="28"/>
        </w:rPr>
      </w:pPr>
      <w:r w:rsidRPr="00960F73">
        <w:rPr>
          <w:sz w:val="28"/>
        </w:rPr>
        <w:t>отношение к распаду Советского Союза.</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Хотя Верховный Совет РСФСР подавляющим большинством голосов принял и Беловежское соглашение, и президентский курс на либерализацию экономики, в скором времени многие его члены изменили свое мнение по этим вопросам.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Уже в апреле </w:t>
      </w:r>
      <w:smartTag w:uri="urn:schemas-microsoft-com:office:smarttags" w:element="metricconverter">
        <w:smartTagPr>
          <w:attr w:name="ProductID" w:val="1992 г"/>
        </w:smartTagPr>
        <w:r w:rsidRPr="00960F73">
          <w:rPr>
            <w:sz w:val="28"/>
          </w:rPr>
          <w:t>1992 г</w:t>
        </w:r>
      </w:smartTag>
      <w:r w:rsidRPr="00960F73">
        <w:rPr>
          <w:sz w:val="28"/>
        </w:rPr>
        <w:t xml:space="preserve">. на VI Съезде народных депутатов России правительство Е.Гайдара чуть было не отправили в отставку. Именно на этом Съезде четко обнаружились программно-стратегические различия курсов Президента и большинства Парламента: </w:t>
      </w:r>
    </w:p>
    <w:p w:rsidR="00143EC4" w:rsidRPr="00960F73" w:rsidRDefault="00143EC4" w:rsidP="00960F73">
      <w:pPr>
        <w:numPr>
          <w:ilvl w:val="0"/>
          <w:numId w:val="19"/>
        </w:numPr>
        <w:spacing w:line="360" w:lineRule="auto"/>
        <w:ind w:left="0" w:firstLine="709"/>
        <w:jc w:val="both"/>
        <w:rPr>
          <w:sz w:val="28"/>
        </w:rPr>
      </w:pPr>
      <w:r w:rsidRPr="00960F73">
        <w:rPr>
          <w:sz w:val="28"/>
        </w:rPr>
        <w:t xml:space="preserve">первый предполагал быстрый, "шоковый" вариант перехода к рынку с огромными социальными издержками, </w:t>
      </w:r>
    </w:p>
    <w:p w:rsidR="00143EC4" w:rsidRPr="00960F73" w:rsidRDefault="00143EC4" w:rsidP="00960F73">
      <w:pPr>
        <w:numPr>
          <w:ilvl w:val="0"/>
          <w:numId w:val="19"/>
        </w:numPr>
        <w:spacing w:line="360" w:lineRule="auto"/>
        <w:ind w:left="0" w:firstLine="709"/>
        <w:jc w:val="both"/>
        <w:rPr>
          <w:sz w:val="28"/>
        </w:rPr>
      </w:pPr>
      <w:r w:rsidRPr="00960F73">
        <w:rPr>
          <w:sz w:val="28"/>
        </w:rPr>
        <w:t>второй не хотел ухудшать социальное положение населения. Но оставить "как есть" уже было невозможно, процессы реформирования экономики стали необратимыми.</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VII Съезд народных депутатов России (декабрь </w:t>
      </w:r>
      <w:smartTag w:uri="urn:schemas-microsoft-com:office:smarttags" w:element="metricconverter">
        <w:smartTagPr>
          <w:attr w:name="ProductID" w:val="1992 г"/>
        </w:smartTagPr>
        <w:r w:rsidRPr="00960F73">
          <w:rPr>
            <w:sz w:val="28"/>
          </w:rPr>
          <w:t>1992 г</w:t>
        </w:r>
      </w:smartTag>
      <w:r w:rsidRPr="00960F73">
        <w:rPr>
          <w:sz w:val="28"/>
        </w:rPr>
        <w:t>.), несмотря на все старания Президента, отправил правительство Гайдара в отставку. Из того, что было им задумано и обещано, реализовать удалось немногое, главное, не удалось запустить механизмы саморегуляции экономики</w:t>
      </w:r>
      <w:r w:rsidRPr="00960F73">
        <w:rPr>
          <w:bCs/>
          <w:sz w:val="28"/>
          <w:vertAlign w:val="superscript"/>
        </w:rPr>
        <w:t>1</w:t>
      </w:r>
      <w:r w:rsidRPr="00960F73">
        <w:rPr>
          <w:sz w:val="28"/>
        </w:rPr>
        <w:t xml:space="preserve">.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На протяжении 1992-1993 гг. происходило сужение социальной базы и политической опоры Президента и Правительства. И хотя Б.Ельцину удалось (с трудом) выиграть апрельский (</w:t>
      </w:r>
      <w:smartTag w:uri="urn:schemas-microsoft-com:office:smarttags" w:element="metricconverter">
        <w:smartTagPr>
          <w:attr w:name="ProductID" w:val="1993 г"/>
        </w:smartTagPr>
        <w:r w:rsidRPr="00960F73">
          <w:rPr>
            <w:sz w:val="28"/>
          </w:rPr>
          <w:t>1993 г</w:t>
        </w:r>
      </w:smartTag>
      <w:r w:rsidRPr="00960F73">
        <w:rPr>
          <w:sz w:val="28"/>
        </w:rPr>
        <w:t xml:space="preserve">.) референдум (во многом благодаря тактике противостояния), на декабрьских выборах </w:t>
      </w:r>
      <w:smartTag w:uri="urn:schemas-microsoft-com:office:smarttags" w:element="metricconverter">
        <w:smartTagPr>
          <w:attr w:name="ProductID" w:val="1993 г"/>
        </w:smartTagPr>
        <w:r w:rsidRPr="00960F73">
          <w:rPr>
            <w:sz w:val="28"/>
          </w:rPr>
          <w:t>1993 г</w:t>
        </w:r>
      </w:smartTag>
      <w:r w:rsidRPr="00960F73">
        <w:rPr>
          <w:sz w:val="28"/>
        </w:rPr>
        <w:t xml:space="preserve">. ситуация изменилась не в его пользу.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На VII Съезде народных депутатов России борьба из концептуальной, программной переросла в открытую схватку за политическую власть. В своем знаменитом обращении к народу от 10 декабря </w:t>
      </w:r>
      <w:smartTag w:uri="urn:schemas-microsoft-com:office:smarttags" w:element="metricconverter">
        <w:smartTagPr>
          <w:attr w:name="ProductID" w:val="1992 г"/>
        </w:smartTagPr>
        <w:r w:rsidRPr="00960F73">
          <w:rPr>
            <w:sz w:val="28"/>
          </w:rPr>
          <w:t>1992 г</w:t>
        </w:r>
      </w:smartTag>
      <w:r w:rsidRPr="00960F73">
        <w:rPr>
          <w:sz w:val="28"/>
        </w:rPr>
        <w:t xml:space="preserve">. Президент заявил, что Парламент превратился в "реакционную силу" и что он отказывается с этим Парламентом сотрудничать. Только народ (через референдум) должен определить, кто прав. Парламентское большинство в ответ лишило президента всех дополнительных полномочий, данных ему за год до этого.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sz w:val="28"/>
        </w:rPr>
        <w:t xml:space="preserve">Постепенно сложились две "партии": "партия президента" и "партия парламента" (Хасбулатова и Руцкого). Рейтинг той и другой сторон быстро падал, хотя у Президента он оставался выше. 20 марта </w:t>
      </w:r>
      <w:smartTag w:uri="urn:schemas-microsoft-com:office:smarttags" w:element="metricconverter">
        <w:smartTagPr>
          <w:attr w:name="ProductID" w:val="1993 г"/>
        </w:smartTagPr>
        <w:r w:rsidR="00143EC4" w:rsidRPr="00960F73">
          <w:rPr>
            <w:sz w:val="28"/>
          </w:rPr>
          <w:t>1993 г</w:t>
        </w:r>
      </w:smartTag>
      <w:r w:rsidR="00143EC4" w:rsidRPr="00960F73">
        <w:rPr>
          <w:sz w:val="28"/>
        </w:rPr>
        <w:t xml:space="preserve">. Б.Ельцин заявил о введении </w:t>
      </w:r>
      <w:r w:rsidR="00143EC4" w:rsidRPr="00960F73">
        <w:rPr>
          <w:iCs/>
          <w:sz w:val="28"/>
        </w:rPr>
        <w:t>"особого режима управления"</w:t>
      </w:r>
      <w:r w:rsidR="00143EC4" w:rsidRPr="00960F73">
        <w:rPr>
          <w:sz w:val="28"/>
        </w:rPr>
        <w:t xml:space="preserve"> страной, однако не был поддержан не только Парламентом и оппозицией, но и некоторыми влиятельными людьми из своего ближайшего окружения (А.Руцкой, Ю.Скоков, В.Зорькин, В.Степанков). IX (апрельскому) Съезду народных депутатов РФ не хватило нескольких десятков голосов, чтобы объявить Президенту импичмент</w:t>
      </w:r>
      <w:r w:rsidR="00143EC4" w:rsidRPr="00960F73">
        <w:rPr>
          <w:bCs/>
          <w:sz w:val="28"/>
          <w:vertAlign w:val="superscript"/>
        </w:rPr>
        <w:t>2</w:t>
      </w:r>
      <w:r w:rsidR="00143EC4" w:rsidRPr="00960F73">
        <w:rPr>
          <w:sz w:val="28"/>
        </w:rPr>
        <w:t xml:space="preserve">.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sz w:val="28"/>
        </w:rPr>
        <w:t xml:space="preserve">Стороны начали усиленно освобождаться от ненадежных людей в собственных рядах. Выступление вице-президента Руцкого в парламенте с заявлением об имеющемся компромате на Ельцина и его окружение ознаменовало начало перехода от этапа борьбы за власть политическими методами к этапу борьбы силовыми способами.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Стало понятно, что на сей раз дело миром не кончится. Не было ясно только, когда именно наступит развязка и кто выйдет из борьбы победителем.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Развязка наступила 21 сентября </w:t>
      </w:r>
      <w:smartTag w:uri="urn:schemas-microsoft-com:office:smarttags" w:element="metricconverter">
        <w:smartTagPr>
          <w:attr w:name="ProductID" w:val="1993 г"/>
        </w:smartTagPr>
        <w:r w:rsidRPr="00960F73">
          <w:rPr>
            <w:sz w:val="28"/>
          </w:rPr>
          <w:t>1993 г</w:t>
        </w:r>
      </w:smartTag>
      <w:r w:rsidRPr="00960F73">
        <w:rPr>
          <w:sz w:val="28"/>
        </w:rPr>
        <w:t>. и трагически завершилась 4 октября кровопролитием на улицах Москвы. Срыв выборов в представительные органы власти ряда регионов во многом явился следствием сентябрьско-октябрьских событий</w:t>
      </w:r>
      <w:r w:rsidRPr="00960F73">
        <w:rPr>
          <w:bCs/>
          <w:sz w:val="28"/>
          <w:vertAlign w:val="superscript"/>
        </w:rPr>
        <w:t>3</w:t>
      </w:r>
      <w:r w:rsidRPr="00960F73">
        <w:rPr>
          <w:sz w:val="28"/>
        </w:rPr>
        <w:t xml:space="preserve">.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Роспуск Съезда народных депутатов РФ означал фактический крах политической карьеры большинства его членов. Около половины народных избранников в политику более не возвращались. Несколько десятков человек (в основном из оппозиции) были избраны в новые представительные органы власти субъектов федерации; примерно двадцать человек стали председателями областных дум. Около ста человек были избраны вновь депутатами федерального Собрания РФ. Свыше ста народных депутатов демократической ориентации были трудоустроены Администрацией Президента (С.Степашин был назначен руководителем ФСК РФ; А.</w:t>
      </w:r>
      <w:r w:rsidR="005D34BC">
        <w:rPr>
          <w:sz w:val="28"/>
        </w:rPr>
        <w:t xml:space="preserve"> </w:t>
      </w:r>
      <w:r w:rsidRPr="00960F73">
        <w:rPr>
          <w:sz w:val="28"/>
        </w:rPr>
        <w:t>Починок, Л.</w:t>
      </w:r>
      <w:r w:rsidR="005D34BC">
        <w:rPr>
          <w:sz w:val="28"/>
        </w:rPr>
        <w:t xml:space="preserve"> </w:t>
      </w:r>
      <w:r w:rsidRPr="00960F73">
        <w:rPr>
          <w:sz w:val="28"/>
        </w:rPr>
        <w:t>Гуревич, Е.</w:t>
      </w:r>
      <w:r w:rsidR="005D34BC">
        <w:rPr>
          <w:sz w:val="28"/>
        </w:rPr>
        <w:t xml:space="preserve"> </w:t>
      </w:r>
      <w:r w:rsidRPr="00960F73">
        <w:rPr>
          <w:sz w:val="28"/>
        </w:rPr>
        <w:t>Кожокин, В.</w:t>
      </w:r>
      <w:r w:rsidR="005D34BC">
        <w:rPr>
          <w:sz w:val="28"/>
        </w:rPr>
        <w:t xml:space="preserve"> </w:t>
      </w:r>
      <w:r w:rsidRPr="00960F73">
        <w:rPr>
          <w:sz w:val="28"/>
        </w:rPr>
        <w:t>Варов, Н.</w:t>
      </w:r>
      <w:r w:rsidR="005D34BC">
        <w:rPr>
          <w:sz w:val="28"/>
        </w:rPr>
        <w:t xml:space="preserve"> </w:t>
      </w:r>
      <w:r w:rsidRPr="00960F73">
        <w:rPr>
          <w:sz w:val="28"/>
        </w:rPr>
        <w:t>Медведев стали заместителями министров; С.</w:t>
      </w:r>
      <w:r w:rsidR="005D34BC">
        <w:rPr>
          <w:sz w:val="28"/>
        </w:rPr>
        <w:t xml:space="preserve"> </w:t>
      </w:r>
      <w:r w:rsidRPr="00960F73">
        <w:rPr>
          <w:sz w:val="28"/>
        </w:rPr>
        <w:t xml:space="preserve">Носовец возглавил Информационно-аналитическую службу Администрации Президента и т.д.). Лишившись депутатских мандатов, сохранили свои должности в регионах главы администраций и представители Президента.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iCs/>
          <w:sz w:val="28"/>
        </w:rPr>
        <w:t>Федеральное Собрание РФ</w:t>
      </w:r>
      <w:r w:rsidR="00143EC4" w:rsidRPr="00960F73">
        <w:rPr>
          <w:sz w:val="28"/>
        </w:rPr>
        <w:t xml:space="preserve"> 1993 - 1995 гг. имело целый ряд серьезных достоинств по сравнению со своим предшественником: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iCs/>
          <w:sz w:val="28"/>
        </w:rPr>
        <w:t>Во-первых</w:t>
      </w:r>
      <w:r w:rsidR="00143EC4" w:rsidRPr="00960F73">
        <w:rPr>
          <w:sz w:val="28"/>
        </w:rPr>
        <w:t>, оно стало гораздо ближе к профессиональному Парламенту. Одна из его палат работает полностью на постоянной основе. Людей, профессионально подготовленных к парламентской деятельности (юристов, экономистов, социологов, политолог</w:t>
      </w:r>
      <w:r w:rsidR="005D34BC">
        <w:rPr>
          <w:sz w:val="28"/>
        </w:rPr>
        <w:t>ов и т.д.), в Федеральном Собра</w:t>
      </w:r>
      <w:r w:rsidR="00143EC4" w:rsidRPr="00960F73">
        <w:rPr>
          <w:sz w:val="28"/>
        </w:rPr>
        <w:t xml:space="preserve">нии больше по сравнению с Верховным Советом. </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iCs/>
          <w:sz w:val="28"/>
        </w:rPr>
        <w:t>Во-вторых</w:t>
      </w:r>
      <w:r w:rsidR="00143EC4" w:rsidRPr="00960F73">
        <w:rPr>
          <w:sz w:val="28"/>
        </w:rPr>
        <w:t xml:space="preserve">, Федеральное Собрание четко структурировано. Благодаря избранию половины депутатов Государственной Думы по смешанной системе, все они довольно четко распределились на восемь фракций и две депутатские группы, более или менее соответствующие реальным политическим и социальным силам российского общества. </w:t>
      </w:r>
    </w:p>
    <w:p w:rsidR="00143EC4" w:rsidRPr="00960F73" w:rsidRDefault="00143EC4" w:rsidP="00960F73">
      <w:pPr>
        <w:pStyle w:val="a4"/>
        <w:spacing w:before="0" w:beforeAutospacing="0" w:after="0" w:afterAutospacing="0" w:line="360" w:lineRule="auto"/>
        <w:ind w:firstLine="709"/>
        <w:jc w:val="both"/>
        <w:rPr>
          <w:sz w:val="28"/>
        </w:rPr>
      </w:pPr>
      <w:r w:rsidRPr="00960F73">
        <w:rPr>
          <w:iCs/>
          <w:sz w:val="28"/>
        </w:rPr>
        <w:t>В-третьих</w:t>
      </w:r>
      <w:r w:rsidRPr="00960F73">
        <w:rPr>
          <w:sz w:val="28"/>
        </w:rPr>
        <w:t xml:space="preserve">, в новом российском Парламенте нет иерархии. Каждая палата избрала своего спикера, который не имеет возможности манипулировать депутатским корпусом. </w:t>
      </w:r>
    </w:p>
    <w:p w:rsidR="00143EC4" w:rsidRPr="00960F73" w:rsidRDefault="00143EC4" w:rsidP="00960F73">
      <w:pPr>
        <w:pStyle w:val="a4"/>
        <w:spacing w:before="0" w:beforeAutospacing="0" w:after="0" w:afterAutospacing="0" w:line="360" w:lineRule="auto"/>
        <w:ind w:firstLine="709"/>
        <w:jc w:val="both"/>
        <w:rPr>
          <w:sz w:val="28"/>
        </w:rPr>
      </w:pPr>
      <w:r w:rsidRPr="00960F73">
        <w:rPr>
          <w:iCs/>
          <w:sz w:val="28"/>
        </w:rPr>
        <w:t>В-четвертых</w:t>
      </w:r>
      <w:r w:rsidRPr="00960F73">
        <w:rPr>
          <w:sz w:val="28"/>
        </w:rPr>
        <w:t xml:space="preserve">, функции двух палат строго разделены. </w:t>
      </w:r>
    </w:p>
    <w:p w:rsidR="00143EC4" w:rsidRPr="00960F73" w:rsidRDefault="00143EC4" w:rsidP="00960F73">
      <w:pPr>
        <w:pStyle w:val="a4"/>
        <w:spacing w:before="0" w:beforeAutospacing="0" w:after="0" w:afterAutospacing="0" w:line="360" w:lineRule="auto"/>
        <w:ind w:firstLine="709"/>
        <w:jc w:val="both"/>
        <w:rPr>
          <w:sz w:val="28"/>
        </w:rPr>
      </w:pPr>
      <w:r w:rsidRPr="00960F73">
        <w:rPr>
          <w:iCs/>
          <w:sz w:val="28"/>
        </w:rPr>
        <w:t>В-пятых</w:t>
      </w:r>
      <w:r w:rsidRPr="00960F73">
        <w:rPr>
          <w:sz w:val="28"/>
        </w:rPr>
        <w:t xml:space="preserve">, аппарат ФС более не имеет самодовлеющего значения.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К важным характеристикам Федерального Собрания можно отнести и определенную в новой российской Конституции четкую его компетенцию (принятие законов), и отсутствие у него того всевластия, каким обладали Съезд и Верховный Совет. В то же время после событий сентября-октября </w:t>
      </w:r>
      <w:smartTag w:uri="urn:schemas-microsoft-com:office:smarttags" w:element="metricconverter">
        <w:smartTagPr>
          <w:attr w:name="ProductID" w:val="1993 г"/>
        </w:smartTagPr>
        <w:r w:rsidRPr="00960F73">
          <w:rPr>
            <w:sz w:val="28"/>
          </w:rPr>
          <w:t>1993 г</w:t>
        </w:r>
      </w:smartTag>
      <w:r w:rsidRPr="00960F73">
        <w:rPr>
          <w:sz w:val="28"/>
        </w:rPr>
        <w:t xml:space="preserve">. Президент записал в новой Конституции РФ (принятой затем на референдуме) ряд положений, которые значительно сузили компетенцию Парламента (например, лишили его контрольных функций) и затруднили динамичное принятие законов.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Новый российский Парламент не смог избавиться от целого ряда "слабых мест" своего предшественника, что выразилось в сильной поляризации сил при слабом политическом центре. Отсюда - постоянная политизированность деятельности Думы, работа на непрофессиональной основе членов Совета Федерации, стремление части депутатского корпуса использовать свое пребывание в Москве преимущественно для решения личных проблем.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Новый депутатский корпус Государственной Думы включил в себя значительно больше моск-вичей, чем Верховный Совет. Здесь стало больше предпринимателей. Около 15 министров и членов Правительства представляли "Выбор России", ПРЕС, АПР, ДПР. Число министров-депутатов (в отличие от ВС) стало уменьшаться с уходом Е.Гайдара, Б.</w:t>
      </w:r>
      <w:r w:rsidR="005D34BC">
        <w:rPr>
          <w:sz w:val="28"/>
        </w:rPr>
        <w:t xml:space="preserve"> Федорова, Э. Памфиловой из Прави</w:t>
      </w:r>
      <w:r w:rsidRPr="00960F73">
        <w:rPr>
          <w:sz w:val="28"/>
        </w:rPr>
        <w:t xml:space="preserve">тельства. В то же время среди думцев почти не осталось руководителей разного уровня, которые не захотели уходить со своих постов. Зато в Совете Федерации 80% депутатского корпуса составлял региональную политическую элиту: президенты республик, главы администраций, руководители новых представительных органов власти, представители Президента и т.д.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Федеральное Собрание сохранило известную кадровую преемственность с Верховным Советом. Руководители обеих палат (И.Рыбкин и В.Шумейко) и их заместители (М.</w:t>
      </w:r>
      <w:r w:rsidR="005D34BC">
        <w:rPr>
          <w:sz w:val="28"/>
        </w:rPr>
        <w:t xml:space="preserve"> </w:t>
      </w:r>
      <w:r w:rsidRPr="00960F73">
        <w:rPr>
          <w:sz w:val="28"/>
        </w:rPr>
        <w:t>Митюков и Р.</w:t>
      </w:r>
      <w:r w:rsidR="005D34BC">
        <w:rPr>
          <w:sz w:val="28"/>
        </w:rPr>
        <w:t xml:space="preserve"> </w:t>
      </w:r>
      <w:r w:rsidRPr="00960F73">
        <w:rPr>
          <w:sz w:val="28"/>
        </w:rPr>
        <w:t>Абдулатипов) были народными депутатами РФ. Около 60 бывших народных депутатов довольно успешно трудились в различных комитетах и фракциях Госдумы. Трое из них возглавили думские фракции (Н.</w:t>
      </w:r>
      <w:r w:rsidR="005D34BC">
        <w:rPr>
          <w:sz w:val="28"/>
        </w:rPr>
        <w:t xml:space="preserve"> </w:t>
      </w:r>
      <w:r w:rsidRPr="00960F73">
        <w:rPr>
          <w:sz w:val="28"/>
        </w:rPr>
        <w:t xml:space="preserve">Травкин (до конца </w:t>
      </w:r>
      <w:smartTag w:uri="urn:schemas-microsoft-com:office:smarttags" w:element="metricconverter">
        <w:smartTagPr>
          <w:attr w:name="ProductID" w:val="1994 г"/>
        </w:smartTagPr>
        <w:r w:rsidRPr="00960F73">
          <w:rPr>
            <w:sz w:val="28"/>
          </w:rPr>
          <w:t>1994 г</w:t>
        </w:r>
      </w:smartTag>
      <w:r w:rsidRPr="00960F73">
        <w:rPr>
          <w:sz w:val="28"/>
        </w:rPr>
        <w:t>.) - ДПР; С.</w:t>
      </w:r>
      <w:r w:rsidR="005D34BC">
        <w:rPr>
          <w:sz w:val="28"/>
        </w:rPr>
        <w:t xml:space="preserve"> </w:t>
      </w:r>
      <w:r w:rsidRPr="00960F73">
        <w:rPr>
          <w:sz w:val="28"/>
        </w:rPr>
        <w:t xml:space="preserve">Шахрай - ПРЕС, М Лапшин - АПР).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Еще одной отличительной чертой нового Парламента явилось фактическое структурирование в нем лоббистских групп. Если в Верховном Совете депутаты лоббировали в основном интересы предприятий своего избирательного округа, то теперь четко выявились: </w:t>
      </w:r>
    </w:p>
    <w:p w:rsidR="00143EC4" w:rsidRPr="00960F73" w:rsidRDefault="00143EC4" w:rsidP="00960F73">
      <w:pPr>
        <w:numPr>
          <w:ilvl w:val="0"/>
          <w:numId w:val="20"/>
        </w:numPr>
        <w:spacing w:line="360" w:lineRule="auto"/>
        <w:ind w:left="0" w:firstLine="709"/>
        <w:jc w:val="both"/>
        <w:rPr>
          <w:sz w:val="28"/>
        </w:rPr>
      </w:pPr>
      <w:r w:rsidRPr="00960F73">
        <w:rPr>
          <w:sz w:val="28"/>
        </w:rPr>
        <w:t xml:space="preserve">аграрное лобби (Аграрная и Коммунистическая партии); </w:t>
      </w:r>
    </w:p>
    <w:p w:rsidR="00143EC4" w:rsidRPr="00960F73" w:rsidRDefault="00143EC4" w:rsidP="00960F73">
      <w:pPr>
        <w:numPr>
          <w:ilvl w:val="0"/>
          <w:numId w:val="20"/>
        </w:numPr>
        <w:spacing w:line="360" w:lineRule="auto"/>
        <w:ind w:left="0" w:firstLine="709"/>
        <w:jc w:val="both"/>
        <w:rPr>
          <w:sz w:val="28"/>
        </w:rPr>
      </w:pPr>
      <w:r w:rsidRPr="00960F73">
        <w:rPr>
          <w:sz w:val="28"/>
        </w:rPr>
        <w:t xml:space="preserve">лобби, поддерживающие топливно-энергетический комплекс (депутатская группа "Новая региональная политика"); </w:t>
      </w:r>
    </w:p>
    <w:p w:rsidR="00143EC4" w:rsidRPr="00960F73" w:rsidRDefault="00143EC4" w:rsidP="00960F73">
      <w:pPr>
        <w:numPr>
          <w:ilvl w:val="0"/>
          <w:numId w:val="20"/>
        </w:numPr>
        <w:spacing w:line="360" w:lineRule="auto"/>
        <w:ind w:left="0" w:firstLine="709"/>
        <w:jc w:val="both"/>
        <w:rPr>
          <w:sz w:val="28"/>
        </w:rPr>
      </w:pPr>
      <w:r w:rsidRPr="00960F73">
        <w:rPr>
          <w:sz w:val="28"/>
        </w:rPr>
        <w:t>несколько слабее выглядело в Парламенте лобби военно-промышленного комплекса.</w:t>
      </w:r>
    </w:p>
    <w:p w:rsidR="00143EC4" w:rsidRPr="00960F73" w:rsidRDefault="00960F73" w:rsidP="00960F73">
      <w:pPr>
        <w:pStyle w:val="a4"/>
        <w:spacing w:before="0" w:beforeAutospacing="0" w:after="0" w:afterAutospacing="0" w:line="360" w:lineRule="auto"/>
        <w:ind w:firstLine="709"/>
        <w:jc w:val="both"/>
        <w:rPr>
          <w:sz w:val="28"/>
        </w:rPr>
      </w:pPr>
      <w:r w:rsidRPr="00960F73">
        <w:rPr>
          <w:sz w:val="28"/>
        </w:rPr>
        <w:t xml:space="preserve"> </w:t>
      </w:r>
      <w:r w:rsidR="00143EC4" w:rsidRPr="00960F73">
        <w:rPr>
          <w:sz w:val="28"/>
        </w:rPr>
        <w:t xml:space="preserve">Из более чем 40 депутатов (или бывших депутатов), входивших в </w:t>
      </w:r>
      <w:smartTag w:uri="urn:schemas-microsoft-com:office:smarttags" w:element="metricconverter">
        <w:smartTagPr>
          <w:attr w:name="ProductID" w:val="1993 г"/>
        </w:smartTagPr>
        <w:r w:rsidR="00143EC4" w:rsidRPr="00960F73">
          <w:rPr>
            <w:sz w:val="28"/>
          </w:rPr>
          <w:t>1993 г</w:t>
        </w:r>
      </w:smartTag>
      <w:r w:rsidR="00143EC4" w:rsidRPr="00960F73">
        <w:rPr>
          <w:sz w:val="28"/>
        </w:rPr>
        <w:t xml:space="preserve">. в сотню самых влиятельных политиков, в </w:t>
      </w:r>
      <w:smartTag w:uri="urn:schemas-microsoft-com:office:smarttags" w:element="metricconverter">
        <w:smartTagPr>
          <w:attr w:name="ProductID" w:val="1994 г"/>
        </w:smartTagPr>
        <w:r w:rsidR="00143EC4" w:rsidRPr="00960F73">
          <w:rPr>
            <w:sz w:val="28"/>
          </w:rPr>
          <w:t>1994 г</w:t>
        </w:r>
      </w:smartTag>
      <w:r w:rsidR="00143EC4" w:rsidRPr="00960F73">
        <w:rPr>
          <w:sz w:val="28"/>
        </w:rPr>
        <w:t>. удержались на политическом Олимпе только 15 (Б.</w:t>
      </w:r>
      <w:r w:rsidR="005D34BC">
        <w:rPr>
          <w:sz w:val="28"/>
        </w:rPr>
        <w:t xml:space="preserve"> </w:t>
      </w:r>
      <w:r w:rsidR="00143EC4" w:rsidRPr="00960F73">
        <w:rPr>
          <w:sz w:val="28"/>
        </w:rPr>
        <w:t>Ельцин, С.</w:t>
      </w:r>
      <w:r w:rsidR="005D34BC">
        <w:rPr>
          <w:sz w:val="28"/>
        </w:rPr>
        <w:t xml:space="preserve"> </w:t>
      </w:r>
      <w:r w:rsidR="00143EC4" w:rsidRPr="00960F73">
        <w:rPr>
          <w:sz w:val="28"/>
        </w:rPr>
        <w:t>Шахрай, Р.</w:t>
      </w:r>
      <w:r w:rsidR="005D34BC">
        <w:rPr>
          <w:sz w:val="28"/>
        </w:rPr>
        <w:t xml:space="preserve"> </w:t>
      </w:r>
      <w:r w:rsidR="00143EC4" w:rsidRPr="00960F73">
        <w:rPr>
          <w:sz w:val="28"/>
        </w:rPr>
        <w:t>Хасбулатов, А.</w:t>
      </w:r>
      <w:r w:rsidR="005D34BC">
        <w:rPr>
          <w:sz w:val="28"/>
        </w:rPr>
        <w:t xml:space="preserve"> </w:t>
      </w:r>
      <w:r w:rsidR="00143EC4" w:rsidRPr="00960F73">
        <w:rPr>
          <w:sz w:val="28"/>
        </w:rPr>
        <w:t>Руцкой, А.</w:t>
      </w:r>
      <w:r w:rsidR="005D34BC">
        <w:rPr>
          <w:sz w:val="28"/>
        </w:rPr>
        <w:t xml:space="preserve"> </w:t>
      </w:r>
      <w:r w:rsidR="00143EC4" w:rsidRPr="00960F73">
        <w:rPr>
          <w:sz w:val="28"/>
        </w:rPr>
        <w:t>Чубайс, В.</w:t>
      </w:r>
      <w:r w:rsidR="005D34BC">
        <w:rPr>
          <w:sz w:val="28"/>
        </w:rPr>
        <w:t xml:space="preserve"> </w:t>
      </w:r>
      <w:r w:rsidR="00143EC4" w:rsidRPr="00960F73">
        <w:rPr>
          <w:sz w:val="28"/>
        </w:rPr>
        <w:t>Шумейко, С.</w:t>
      </w:r>
      <w:r w:rsidR="005D34BC">
        <w:rPr>
          <w:sz w:val="28"/>
        </w:rPr>
        <w:t xml:space="preserve"> </w:t>
      </w:r>
      <w:r w:rsidR="00143EC4" w:rsidRPr="00960F73">
        <w:rPr>
          <w:sz w:val="28"/>
        </w:rPr>
        <w:t>Филатов, Р.</w:t>
      </w:r>
      <w:r w:rsidR="005D34BC">
        <w:rPr>
          <w:sz w:val="28"/>
        </w:rPr>
        <w:t xml:space="preserve"> </w:t>
      </w:r>
      <w:r w:rsidR="00143EC4" w:rsidRPr="00960F73">
        <w:rPr>
          <w:sz w:val="28"/>
        </w:rPr>
        <w:t>Абдулатипов, С.Бабурин, А.</w:t>
      </w:r>
      <w:r w:rsidR="005D34BC">
        <w:rPr>
          <w:sz w:val="28"/>
        </w:rPr>
        <w:t xml:space="preserve"> </w:t>
      </w:r>
      <w:r w:rsidR="00143EC4" w:rsidRPr="00960F73">
        <w:rPr>
          <w:sz w:val="28"/>
        </w:rPr>
        <w:t>Починок, С.</w:t>
      </w:r>
      <w:r w:rsidR="005D34BC">
        <w:rPr>
          <w:sz w:val="28"/>
        </w:rPr>
        <w:t xml:space="preserve"> </w:t>
      </w:r>
      <w:r w:rsidR="00143EC4" w:rsidRPr="00960F73">
        <w:rPr>
          <w:sz w:val="28"/>
        </w:rPr>
        <w:t>Степашин, Ю.</w:t>
      </w:r>
      <w:r w:rsidR="005D34BC">
        <w:rPr>
          <w:sz w:val="28"/>
        </w:rPr>
        <w:t xml:space="preserve"> </w:t>
      </w:r>
      <w:r w:rsidR="00143EC4" w:rsidRPr="00960F73">
        <w:rPr>
          <w:sz w:val="28"/>
        </w:rPr>
        <w:t>Яров, С.</w:t>
      </w:r>
      <w:r w:rsidR="005D34BC">
        <w:rPr>
          <w:sz w:val="28"/>
        </w:rPr>
        <w:t xml:space="preserve"> </w:t>
      </w:r>
      <w:r w:rsidR="00143EC4" w:rsidRPr="00960F73">
        <w:rPr>
          <w:sz w:val="28"/>
        </w:rPr>
        <w:t>Ковалев, С.</w:t>
      </w:r>
      <w:r w:rsidR="005D34BC">
        <w:rPr>
          <w:sz w:val="28"/>
        </w:rPr>
        <w:t xml:space="preserve"> </w:t>
      </w:r>
      <w:r w:rsidR="00143EC4" w:rsidRPr="00960F73">
        <w:rPr>
          <w:sz w:val="28"/>
        </w:rPr>
        <w:t>Красавченко, М.</w:t>
      </w:r>
      <w:r w:rsidR="005D34BC">
        <w:rPr>
          <w:sz w:val="28"/>
        </w:rPr>
        <w:t xml:space="preserve"> </w:t>
      </w:r>
      <w:r w:rsidR="00143EC4" w:rsidRPr="00960F73">
        <w:rPr>
          <w:sz w:val="28"/>
        </w:rPr>
        <w:t xml:space="preserve">Митюков). Из них парламен-тариями являлись только семь человек; шестеро (до отставки С.Степашина с поста руководителя ФСБ) ушли в исполнительные структуры, двое (Хасбулатов и Руцкой) занимались политической и общественной деятельностью вне официальных институтов. То есть предыдущий парламент сумел сформировать в своей среде лишь небольшой круг политических деятелей, которые закрепились и составили протоэлиту в российской политике.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Общероссийский депутатский корпус оказал решающее влияние на формирование посткоммунистической политической элиты. Достаточно серьезно влияние этого корпуса и на формирование политического руководства на региональном уровне. Три с лишним года депутатства явились также хорошей профессиональной и политической школой для большинства участников Съезда народных депутатов РСФСР. </w:t>
      </w:r>
    </w:p>
    <w:p w:rsidR="00143EC4" w:rsidRPr="00960F73" w:rsidRDefault="00143EC4" w:rsidP="00960F73">
      <w:pPr>
        <w:pStyle w:val="a4"/>
        <w:spacing w:before="0" w:beforeAutospacing="0" w:after="0" w:afterAutospacing="0" w:line="360" w:lineRule="auto"/>
        <w:ind w:firstLine="709"/>
        <w:jc w:val="both"/>
        <w:rPr>
          <w:sz w:val="28"/>
        </w:rPr>
      </w:pPr>
      <w:r w:rsidRPr="00960F73">
        <w:rPr>
          <w:sz w:val="28"/>
        </w:rPr>
        <w:t xml:space="preserve">В то же время полупрофессиональный и слишком политизированный характер Съезда и Верховного Совета РСФСР обусловил то, что за бортом формирующейся политической элиты страны осталось большинство членов этих органов. Сегодня наибольший шанс попасть в число представителей политической элиты имеют депутаты Федерального Собрания, которые связали свою судьбу с профессиональной деятельностью в высших эшелонах исполнительной власти; депутаты - лидеры общероссийских политических партий; депутаты, которые в силу своего личного влияния и попу-лярности (независимо от того, войдут ли они вновь в Парламент) воздействуют на политический процесс. В дальнейшем выборы в российский Парламент будут основным и кратчайшим путем попадания политиков из регионов в состав общенациональной политической элиты. </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10" w:name="_Toc199164615"/>
    </w:p>
    <w:p w:rsidR="00F84BAB" w:rsidRPr="00960F73" w:rsidRDefault="00F84BAB"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11. Политические партии: понятие, функции, виды</w:t>
      </w:r>
      <w:bookmarkEnd w:id="10"/>
    </w:p>
    <w:p w:rsidR="005D34BC" w:rsidRDefault="005D34BC" w:rsidP="00960F73">
      <w:pPr>
        <w:shd w:val="clear" w:color="auto" w:fill="FFFFFF"/>
        <w:spacing w:line="360" w:lineRule="auto"/>
        <w:ind w:firstLine="709"/>
        <w:jc w:val="both"/>
        <w:rPr>
          <w:bCs/>
          <w:sz w:val="28"/>
        </w:rPr>
      </w:pPr>
    </w:p>
    <w:p w:rsidR="00F84BAB" w:rsidRPr="00960F73" w:rsidRDefault="00F84BAB" w:rsidP="00960F73">
      <w:pPr>
        <w:shd w:val="clear" w:color="auto" w:fill="FFFFFF"/>
        <w:spacing w:line="360" w:lineRule="auto"/>
        <w:ind w:firstLine="709"/>
        <w:jc w:val="both"/>
        <w:rPr>
          <w:sz w:val="28"/>
        </w:rPr>
      </w:pPr>
      <w:r w:rsidRPr="00960F73">
        <w:rPr>
          <w:bCs/>
          <w:sz w:val="28"/>
        </w:rPr>
        <w:t xml:space="preserve">В системе политических отношений важное место занимают политические партии. </w:t>
      </w:r>
      <w:r w:rsidRPr="00960F73">
        <w:rPr>
          <w:sz w:val="28"/>
        </w:rPr>
        <w:t xml:space="preserve">Политическая партия </w:t>
      </w:r>
      <w:r w:rsidRPr="00960F73">
        <w:rPr>
          <w:bCs/>
          <w:iCs/>
          <w:sz w:val="28"/>
        </w:rPr>
        <w:t>представляет собой</w:t>
      </w:r>
      <w:r w:rsidRPr="00960F73">
        <w:rPr>
          <w:bCs/>
          <w:sz w:val="28"/>
        </w:rPr>
        <w:t xml:space="preserve"> </w:t>
      </w:r>
      <w:r w:rsidRPr="00960F73">
        <w:rPr>
          <w:bCs/>
          <w:iCs/>
          <w:sz w:val="28"/>
        </w:rPr>
        <w:t>политическую организацию, объединяющую людей с общими социальными интересами и идеалами, осуществление которых они связывают с участием в политической власти, либо ее ориентацией на достижение своих требований.</w:t>
      </w:r>
    </w:p>
    <w:p w:rsidR="00F84BAB" w:rsidRPr="00960F73" w:rsidRDefault="00F84BAB" w:rsidP="00960F73">
      <w:pPr>
        <w:shd w:val="clear" w:color="auto" w:fill="FFFFFF"/>
        <w:spacing w:line="360" w:lineRule="auto"/>
        <w:ind w:firstLine="709"/>
        <w:jc w:val="both"/>
        <w:rPr>
          <w:sz w:val="28"/>
        </w:rPr>
      </w:pPr>
      <w:r w:rsidRPr="00960F73">
        <w:rPr>
          <w:sz w:val="28"/>
        </w:rPr>
        <w:t>Раскрывая сущность и место партии в политической системе общества, необходимо показать, что партия является звеном вертикальной связи между государством и гражданским обществом, участвующим во всех фазах политического процесса: от артикуляции интересов до принятия и осуществления решений. Роль партий в политической жизни сводится к формированию вариантов правительственной политики, к влиянию на политическую социализацию, к мобилизации избирателей. В рамках противоречивого единства государства и гражданского общества политическая партия занимает посредническое положение, имея основу в гражданском обществе и направляя свою деятельность на развитие государственных структур путем борьбы за политическую власть конкретными методами и средствами. Народные массы влияют на программы и политические платформы партий, С другой стороны, партии воздействуют на народные массы, стараясь привлечь их к своим программам, обеспечить их поддержку.</w:t>
      </w:r>
    </w:p>
    <w:p w:rsidR="00F84BAB" w:rsidRPr="00960F73" w:rsidRDefault="00F84BAB" w:rsidP="00960F73">
      <w:pPr>
        <w:shd w:val="clear" w:color="auto" w:fill="FFFFFF"/>
        <w:spacing w:line="360" w:lineRule="auto"/>
        <w:ind w:firstLine="709"/>
        <w:jc w:val="both"/>
        <w:rPr>
          <w:sz w:val="28"/>
        </w:rPr>
      </w:pPr>
      <w:r w:rsidRPr="00960F73">
        <w:rPr>
          <w:sz w:val="28"/>
        </w:rPr>
        <w:t>От других политических институтов партию отличают ее характерные особенности и признаки, свойственные ей функции. Следует остановиться на основных особенностях политической партии как организации идеологического порядка, носителя определенной идеологии; как объединения, относительно продолжительного во времени; как организации, стремящейся к завоеванию и осуществлению политической власти; как организации, стремящейся к обеспечению себе массовой поддержки.</w:t>
      </w:r>
    </w:p>
    <w:p w:rsidR="00F84BAB" w:rsidRPr="00960F73" w:rsidRDefault="00F84BAB" w:rsidP="00960F73">
      <w:pPr>
        <w:shd w:val="clear" w:color="auto" w:fill="FFFFFF"/>
        <w:spacing w:line="360" w:lineRule="auto"/>
        <w:ind w:firstLine="709"/>
        <w:jc w:val="both"/>
        <w:rPr>
          <w:sz w:val="28"/>
        </w:rPr>
      </w:pPr>
      <w:r w:rsidRPr="00960F73">
        <w:rPr>
          <w:sz w:val="28"/>
        </w:rPr>
        <w:t>Сущность партии состоит в объективном выражении, защите и проведении в жизнь политических интересов определенных социальных групп и слоев общества, поэтому партия является определенной группой политических интересов.</w:t>
      </w:r>
    </w:p>
    <w:p w:rsidR="00F84BAB" w:rsidRPr="00960F73" w:rsidRDefault="00F84BAB" w:rsidP="00960F73">
      <w:pPr>
        <w:shd w:val="clear" w:color="auto" w:fill="FFFFFF"/>
        <w:spacing w:line="360" w:lineRule="auto"/>
        <w:ind w:firstLine="709"/>
        <w:jc w:val="both"/>
        <w:rPr>
          <w:sz w:val="28"/>
        </w:rPr>
      </w:pPr>
      <w:r w:rsidRPr="00960F73">
        <w:rPr>
          <w:sz w:val="28"/>
        </w:rPr>
        <w:t>Наиболее ярко место партии в политическом процессе демонстрируют функции партии (социального представительства, социальной интеграции, формирования общественного мнения; социализации личности; борьбы за власть или участие в политической власти; участия в аппарате государственной власти, в формировании политической системы; кадровая функция; функция разработки и осуществления политического курса). Основным способом осуществления этих функций является выдвижение партией своих кандидатов на выборах в законодательные органы государства и борьба за их избрание. Политические партии цивилизованных демократических стран являются элементами политической организации гражданского общества. Они не обладают государственными функциями, самостоятельны и автономны, борются за завоевание избирательного корпуса, готовят политических руководителей с тем, чтобы, войдя в государственные структуры, через своих представителей управлять государственной и общественной жизнью страны.</w:t>
      </w:r>
    </w:p>
    <w:p w:rsidR="00F84BAB" w:rsidRPr="00960F73" w:rsidRDefault="00F84BAB" w:rsidP="00960F73">
      <w:pPr>
        <w:shd w:val="clear" w:color="auto" w:fill="FFFFFF"/>
        <w:spacing w:line="360" w:lineRule="auto"/>
        <w:ind w:firstLine="709"/>
        <w:jc w:val="both"/>
        <w:rPr>
          <w:sz w:val="28"/>
        </w:rPr>
      </w:pPr>
      <w:r w:rsidRPr="00960F73">
        <w:rPr>
          <w:sz w:val="28"/>
        </w:rPr>
        <w:t>Между политическими* партиями и государством четко разделены функции. Партии организуют политический процесс, а власть находится у государства. Политические партии не обладают государственной властью, но, становясь парламентскими, они частью своих представителей-депутатов выполняют государственные функции, которые не являются постоянными, так как парламент периодически сменяется, в то время как государственный аппарат постоянен. При этом партии и государство не противостоят друг другу, а служат взаимодополняющим противовесом, позволяющим избегать монополизации властных отношений, их абсолютизации путем формирования сдерживающих механизмов.</w:t>
      </w:r>
    </w:p>
    <w:p w:rsidR="00F84BAB" w:rsidRPr="00960F73" w:rsidRDefault="00F84BAB" w:rsidP="00960F73">
      <w:pPr>
        <w:shd w:val="clear" w:color="auto" w:fill="FFFFFF"/>
        <w:spacing w:line="360" w:lineRule="auto"/>
        <w:ind w:firstLine="709"/>
        <w:jc w:val="both"/>
        <w:rPr>
          <w:sz w:val="28"/>
        </w:rPr>
      </w:pPr>
      <w:r w:rsidRPr="00960F73">
        <w:rPr>
          <w:sz w:val="28"/>
        </w:rPr>
        <w:t xml:space="preserve">Затем необходимо остановиться на типологии партий, выделив различные типы в зависимости от критерия классификации. Исходя из природы партий и их социальной опоры, можно выделить партии, представляющие интересы отдельных классов и социальных групп </w:t>
      </w:r>
      <w:r w:rsidRPr="00960F73">
        <w:rPr>
          <w:bCs/>
          <w:sz w:val="28"/>
        </w:rPr>
        <w:t xml:space="preserve">(рабочие, крестьянские, буржуазные, интеллигенции), </w:t>
      </w:r>
      <w:r w:rsidRPr="00960F73">
        <w:rPr>
          <w:sz w:val="28"/>
        </w:rPr>
        <w:t xml:space="preserve">нескольких классов и социальных групп, возникающие, например, на основе национально-освободительных движений. По принципу организации различаются </w:t>
      </w:r>
      <w:r w:rsidRPr="00960F73">
        <w:rPr>
          <w:bCs/>
          <w:sz w:val="28"/>
        </w:rPr>
        <w:t xml:space="preserve">кадровые, массовые, универсальные. </w:t>
      </w:r>
      <w:r w:rsidRPr="00960F73">
        <w:rPr>
          <w:sz w:val="28"/>
        </w:rPr>
        <w:t xml:space="preserve">Партии </w:t>
      </w:r>
      <w:r w:rsidRPr="00960F73">
        <w:rPr>
          <w:bCs/>
          <w:sz w:val="28"/>
        </w:rPr>
        <w:t xml:space="preserve">кадровые </w:t>
      </w:r>
      <w:r w:rsidRPr="00960F73">
        <w:rPr>
          <w:sz w:val="28"/>
        </w:rPr>
        <w:t xml:space="preserve">объединяют в своих рядах профессиональных политиков. Они немногочисленны. В них отсутствует механизм официального приема, они действуют в основном в период предвыборных кампаний. </w:t>
      </w:r>
      <w:r w:rsidRPr="00960F73">
        <w:rPr>
          <w:bCs/>
          <w:sz w:val="28"/>
        </w:rPr>
        <w:t xml:space="preserve">Массовые </w:t>
      </w:r>
      <w:r w:rsidRPr="00960F73">
        <w:rPr>
          <w:sz w:val="28"/>
        </w:rPr>
        <w:t xml:space="preserve">партии включают в себя большое количество членов, основным источником финансов являются взносы членов партии. </w:t>
      </w:r>
      <w:r w:rsidRPr="00960F73">
        <w:rPr>
          <w:bCs/>
          <w:sz w:val="28"/>
        </w:rPr>
        <w:t xml:space="preserve">Универсальные </w:t>
      </w:r>
      <w:r w:rsidRPr="00960F73">
        <w:rPr>
          <w:sz w:val="28"/>
        </w:rPr>
        <w:t>партии считают вторичным рост своих рядов, но стараются собрать максимальное количество избирателей.</w:t>
      </w:r>
    </w:p>
    <w:p w:rsidR="00F84BAB" w:rsidRPr="00960F73" w:rsidRDefault="00F84BAB" w:rsidP="00960F73">
      <w:pPr>
        <w:shd w:val="clear" w:color="auto" w:fill="FFFFFF"/>
        <w:spacing w:line="360" w:lineRule="auto"/>
        <w:ind w:firstLine="709"/>
        <w:jc w:val="both"/>
        <w:rPr>
          <w:sz w:val="28"/>
        </w:rPr>
      </w:pPr>
      <w:r w:rsidRPr="00960F73">
        <w:rPr>
          <w:sz w:val="28"/>
        </w:rPr>
        <w:t xml:space="preserve">По идеологическому признаку различаются идейно-политические, или так называемые </w:t>
      </w:r>
      <w:r w:rsidRPr="00960F73">
        <w:rPr>
          <w:bCs/>
          <w:sz w:val="28"/>
        </w:rPr>
        <w:t xml:space="preserve">мировоззренческие </w:t>
      </w:r>
      <w:r w:rsidRPr="00960F73">
        <w:rPr>
          <w:sz w:val="28"/>
        </w:rPr>
        <w:t xml:space="preserve">партии, которые в своей деятельности руководствуются идеологическими принципами, и прагматические, или так называемые избирательные партии, которые не имеют идеологических программ, а ставят своей целью мобилизацию возможно большей части электората для победы на выборах. В свою очередь среди идейно-политических партий выделяются: 1) </w:t>
      </w:r>
      <w:r w:rsidRPr="00960F73">
        <w:rPr>
          <w:bCs/>
          <w:sz w:val="28"/>
        </w:rPr>
        <w:t xml:space="preserve">консервативные </w:t>
      </w:r>
      <w:r w:rsidRPr="00960F73">
        <w:rPr>
          <w:sz w:val="28"/>
        </w:rPr>
        <w:t xml:space="preserve">политические партии, стремящиеся сохранить существующий строй, допуская лишь самые необходимые изменения; 2) </w:t>
      </w:r>
      <w:r w:rsidRPr="00960F73">
        <w:rPr>
          <w:bCs/>
          <w:sz w:val="28"/>
        </w:rPr>
        <w:t xml:space="preserve">реформистские, </w:t>
      </w:r>
      <w:r w:rsidRPr="00960F73">
        <w:rPr>
          <w:sz w:val="28"/>
        </w:rPr>
        <w:t xml:space="preserve">ориентирующиеся на значительные преобразования существующего строя при условии сохранения его основ; 3) </w:t>
      </w:r>
      <w:r w:rsidRPr="00960F73">
        <w:rPr>
          <w:bCs/>
          <w:sz w:val="28"/>
        </w:rPr>
        <w:t xml:space="preserve">революционные, </w:t>
      </w:r>
      <w:r w:rsidRPr="00960F73">
        <w:rPr>
          <w:sz w:val="28"/>
        </w:rPr>
        <w:t xml:space="preserve">отвергающие существующий строй и ставящие своей целью замену его другим; 4) </w:t>
      </w:r>
      <w:r w:rsidRPr="00960F73">
        <w:rPr>
          <w:bCs/>
          <w:sz w:val="28"/>
        </w:rPr>
        <w:t xml:space="preserve">реакционные, </w:t>
      </w:r>
      <w:r w:rsidRPr="00960F73">
        <w:rPr>
          <w:sz w:val="28"/>
        </w:rPr>
        <w:t>ориентирующиеся на частичный или полный возврат к прежнему строю.</w:t>
      </w:r>
    </w:p>
    <w:p w:rsidR="00F84BAB" w:rsidRPr="00960F73" w:rsidRDefault="00F84BAB" w:rsidP="00960F73">
      <w:pPr>
        <w:spacing w:line="360" w:lineRule="auto"/>
        <w:ind w:firstLine="709"/>
        <w:jc w:val="both"/>
        <w:rPr>
          <w:sz w:val="28"/>
        </w:rPr>
      </w:pPr>
      <w:r w:rsidRPr="00960F73">
        <w:rPr>
          <w:sz w:val="28"/>
        </w:rPr>
        <w:t xml:space="preserve">По способу функционирования 6ыделяют£я партии </w:t>
      </w:r>
      <w:r w:rsidRPr="00960F73">
        <w:rPr>
          <w:bCs/>
          <w:sz w:val="28"/>
        </w:rPr>
        <w:t xml:space="preserve">демократические, авторитарные, тоталитарные. Демократические </w:t>
      </w:r>
      <w:r w:rsidRPr="00960F73">
        <w:rPr>
          <w:sz w:val="28"/>
        </w:rPr>
        <w:t xml:space="preserve">партии не регулируют четко прием в члены партии, признают в партии фракции и фракционную борьбу. Это партии конституционные, действующие строго в рамках закона. Для </w:t>
      </w:r>
      <w:r w:rsidRPr="00960F73">
        <w:rPr>
          <w:bCs/>
          <w:sz w:val="28"/>
        </w:rPr>
        <w:t xml:space="preserve">тоталитарных и авторитарных </w:t>
      </w:r>
      <w:r w:rsidRPr="00960F73">
        <w:rPr>
          <w:sz w:val="28"/>
        </w:rPr>
        <w:t>партий характерны строгая регламентация отношений членства. В них существует строгая дисциплина, отсутствует фракционность, оппозиция. Это партии монополистические, директивные.</w:t>
      </w:r>
    </w:p>
    <w:p w:rsidR="00F84BAB" w:rsidRPr="00960F73" w:rsidRDefault="00F84BAB" w:rsidP="00960F73">
      <w:pPr>
        <w:shd w:val="clear" w:color="auto" w:fill="FFFFFF"/>
        <w:spacing w:line="360" w:lineRule="auto"/>
        <w:ind w:firstLine="709"/>
        <w:jc w:val="both"/>
        <w:rPr>
          <w:sz w:val="28"/>
        </w:rPr>
      </w:pPr>
      <w:r w:rsidRPr="00960F73">
        <w:rPr>
          <w:sz w:val="28"/>
        </w:rPr>
        <w:t>Политические партии различаются также по месту, занимаемому ими в системе государственной власти: легальные и нелегальные, правящие и оппозиционные.</w:t>
      </w:r>
    </w:p>
    <w:p w:rsidR="00F84BAB" w:rsidRPr="00960F73" w:rsidRDefault="00F84BAB" w:rsidP="00960F73">
      <w:pPr>
        <w:shd w:val="clear" w:color="auto" w:fill="FFFFFF"/>
        <w:spacing w:line="360" w:lineRule="auto"/>
        <w:ind w:firstLine="709"/>
        <w:jc w:val="both"/>
        <w:rPr>
          <w:sz w:val="28"/>
        </w:rPr>
      </w:pPr>
      <w:r w:rsidRPr="00960F73">
        <w:rPr>
          <w:sz w:val="28"/>
        </w:rPr>
        <w:t>Оппозиция ~ от лат. "оппозито" - противопоставление ~ в политике означает противопоставление своей политики другой политике, либо выступление против большинства или господствующего мнения в законодательных, партийных или иных структурах. В демократических государствах оппозиция является нормой политической жизни. Оппозиционная партия выдвигает альтернативу, является противовесом правящей партии, критикует ее недостатки и упущения. Она уравновешивает политический процесс, постоянно корректирует свою программу. Различается оппозиция умеренная, радикальная, лояльная (готовая к соглашению и поддержке власти), конструктивная (предлагающая деловые предложения), деструктивная (разрушительная).</w:t>
      </w:r>
    </w:p>
    <w:p w:rsidR="00F84BAB" w:rsidRPr="00960F73" w:rsidRDefault="00F84BAB" w:rsidP="00960F73">
      <w:pPr>
        <w:spacing w:line="360" w:lineRule="auto"/>
        <w:ind w:firstLine="709"/>
        <w:jc w:val="both"/>
        <w:rPr>
          <w:sz w:val="28"/>
        </w:rPr>
      </w:pPr>
      <w:r w:rsidRPr="00960F73">
        <w:rPr>
          <w:sz w:val="28"/>
        </w:rPr>
        <w:t xml:space="preserve">В ходе политической борьбы формируется определенная система партий, образуется </w:t>
      </w:r>
      <w:r w:rsidRPr="00960F73">
        <w:rPr>
          <w:bCs/>
          <w:sz w:val="28"/>
        </w:rPr>
        <w:t xml:space="preserve">партийная система, </w:t>
      </w:r>
      <w:r w:rsidRPr="00960F73">
        <w:rPr>
          <w:sz w:val="28"/>
        </w:rPr>
        <w:t xml:space="preserve">представляющая собой </w:t>
      </w:r>
      <w:r w:rsidRPr="00960F73">
        <w:rPr>
          <w:bCs/>
          <w:iCs/>
          <w:sz w:val="28"/>
        </w:rPr>
        <w:t xml:space="preserve">целостную систему взаимоотношений между партиями; совокупность политических партий, их блоков и союзов, взаимодействующих между собой в рамках определенной политической системы и строящих свою деятельность на принципах сотрудничества или соперничества в осуществлении политической власти. </w:t>
      </w:r>
      <w:r w:rsidRPr="00960F73">
        <w:rPr>
          <w:sz w:val="28"/>
        </w:rPr>
        <w:t xml:space="preserve">Выделяются </w:t>
      </w:r>
      <w:r w:rsidRPr="00960F73">
        <w:rPr>
          <w:bCs/>
          <w:sz w:val="28"/>
        </w:rPr>
        <w:t xml:space="preserve">альтернативные </w:t>
      </w:r>
      <w:r w:rsidRPr="00960F73">
        <w:rPr>
          <w:sz w:val="28"/>
        </w:rPr>
        <w:t xml:space="preserve">(плюралистические) системы (многопартийная, бипартийная, двухблоковая, система "большого и маленьких") и </w:t>
      </w:r>
      <w:r w:rsidRPr="00960F73">
        <w:rPr>
          <w:bCs/>
          <w:sz w:val="28"/>
        </w:rPr>
        <w:t xml:space="preserve">безальтернативные </w:t>
      </w:r>
      <w:r w:rsidRPr="00960F73">
        <w:rPr>
          <w:sz w:val="28"/>
        </w:rPr>
        <w:t>системы (система кооперации партий с образованием одного блока; система партий национального согласия; ограниченные партийные системы; однопартийная система).</w:t>
      </w:r>
    </w:p>
    <w:p w:rsidR="00F84BAB" w:rsidRPr="00960F73" w:rsidRDefault="00F84BAB" w:rsidP="00960F73">
      <w:pPr>
        <w:spacing w:line="360" w:lineRule="auto"/>
        <w:ind w:firstLine="709"/>
        <w:jc w:val="both"/>
        <w:rPr>
          <w:sz w:val="28"/>
        </w:rPr>
      </w:pPr>
    </w:p>
    <w:p w:rsidR="00F84BAB" w:rsidRPr="00960F73" w:rsidRDefault="00F84BAB" w:rsidP="00960F73">
      <w:pPr>
        <w:pStyle w:val="1"/>
        <w:spacing w:before="0" w:after="0" w:line="360" w:lineRule="auto"/>
        <w:ind w:firstLine="709"/>
        <w:jc w:val="both"/>
        <w:rPr>
          <w:rFonts w:ascii="Times New Roman" w:hAnsi="Times New Roman" w:cs="Times New Roman"/>
          <w:b w:val="0"/>
          <w:sz w:val="28"/>
          <w:szCs w:val="24"/>
        </w:rPr>
      </w:pPr>
      <w:bookmarkStart w:id="11" w:name="_Toc199164616"/>
      <w:r w:rsidRPr="00960F73">
        <w:rPr>
          <w:rFonts w:ascii="Times New Roman" w:hAnsi="Times New Roman" w:cs="Times New Roman"/>
          <w:b w:val="0"/>
          <w:sz w:val="28"/>
          <w:szCs w:val="24"/>
        </w:rPr>
        <w:t>12. Особенности формирования политической идентичности</w:t>
      </w:r>
      <w:bookmarkEnd w:id="11"/>
    </w:p>
    <w:p w:rsidR="005D34BC" w:rsidRDefault="005D34BC" w:rsidP="00960F73">
      <w:pPr>
        <w:autoSpaceDE w:val="0"/>
        <w:autoSpaceDN w:val="0"/>
        <w:adjustRightInd w:val="0"/>
        <w:spacing w:line="360" w:lineRule="auto"/>
        <w:ind w:firstLine="709"/>
        <w:jc w:val="both"/>
        <w:rPr>
          <w:bCs/>
          <w:sz w:val="28"/>
        </w:rPr>
      </w:pPr>
    </w:p>
    <w:p w:rsidR="00F84BAB" w:rsidRPr="00960F73" w:rsidRDefault="00F84BAB" w:rsidP="00960F73">
      <w:pPr>
        <w:autoSpaceDE w:val="0"/>
        <w:autoSpaceDN w:val="0"/>
        <w:adjustRightInd w:val="0"/>
        <w:spacing w:line="360" w:lineRule="auto"/>
        <w:ind w:firstLine="709"/>
        <w:jc w:val="both"/>
        <w:rPr>
          <w:sz w:val="28"/>
        </w:rPr>
      </w:pPr>
      <w:r w:rsidRPr="00960F73">
        <w:rPr>
          <w:bCs/>
          <w:sz w:val="28"/>
        </w:rPr>
        <w:t xml:space="preserve">Идентичность </w:t>
      </w:r>
      <w:r w:rsidRPr="00960F73">
        <w:rPr>
          <w:sz w:val="28"/>
        </w:rPr>
        <w:t>– осознание личностью своей принадлежности к определенной группе, своего статуса, роли. В политологии под идентичностью понимается чувство принадлежности личности к определенной группе, согласие с определенными политическими ценностями, выражение симпатий к определенной политической партии или лидеру и оказание им поддержки.</w:t>
      </w:r>
    </w:p>
    <w:p w:rsidR="00EA3ED6" w:rsidRPr="00960F73" w:rsidRDefault="00EA3ED6" w:rsidP="00960F73">
      <w:pPr>
        <w:spacing w:line="360" w:lineRule="auto"/>
        <w:ind w:firstLine="709"/>
        <w:jc w:val="both"/>
        <w:rPr>
          <w:sz w:val="28"/>
        </w:rPr>
      </w:pPr>
      <w:r w:rsidRPr="00960F73">
        <w:rPr>
          <w:sz w:val="28"/>
        </w:rPr>
        <w:t>Думается, политическу</w:t>
      </w:r>
      <w:r w:rsidR="005D34BC">
        <w:rPr>
          <w:sz w:val="28"/>
        </w:rPr>
        <w:t>ю идентичность</w:t>
      </w:r>
      <w:r w:rsidRPr="00960F73">
        <w:rPr>
          <w:sz w:val="28"/>
        </w:rPr>
        <w:t xml:space="preserve"> следует рассматривать в контексте социальной идентичности индивидов и групп, иначе невозможно будет понять тезис, в соответствии с которым приверженность идеологии не является единственным основанием объединения людей в соответствующие сообщества политической направленности. Как известно, постмодернистские теории провозглашали «смерть субъекта», при этом под столь устрашающей терминологией понималось всего лишь искажённое осознание того факта, что идентичность личности не является естественной данностью, а имеет социальную конституцию. Таким образом, применительно к теме статьи, говоря о политической идентичности акторов в киберпространстве, мы имеем дело с переплетением идеологических установок и эмоциональной близости с входящими в группу людьми.</w:t>
      </w:r>
    </w:p>
    <w:p w:rsidR="00EA3ED6" w:rsidRPr="00960F73" w:rsidRDefault="00EA3ED6" w:rsidP="00960F73">
      <w:pPr>
        <w:spacing w:line="360" w:lineRule="auto"/>
        <w:ind w:firstLine="709"/>
        <w:jc w:val="both"/>
        <w:rPr>
          <w:sz w:val="28"/>
        </w:rPr>
      </w:pPr>
      <w:r w:rsidRPr="00960F73">
        <w:rPr>
          <w:sz w:val="28"/>
        </w:rPr>
        <w:t>Акцент на субъективный фактор ощущения себя в группе себе подобных</w:t>
      </w:r>
      <w:r w:rsidR="00960F73" w:rsidRPr="00960F73">
        <w:rPr>
          <w:sz w:val="28"/>
        </w:rPr>
        <w:t xml:space="preserve"> </w:t>
      </w:r>
      <w:r w:rsidRPr="00960F73">
        <w:rPr>
          <w:sz w:val="28"/>
        </w:rPr>
        <w:t xml:space="preserve">складывается в процессе взаимодействия с акторами, составляющими для пользователя положительную референтную группу. Речь при этом идет не столько о декларировании приверженности к той или иной идеологии, но об интеракциях, в которых воплощается соответствующий политический дискурс участников виртуального сетевого сообщества. </w:t>
      </w:r>
    </w:p>
    <w:p w:rsidR="00EA3ED6" w:rsidRPr="00960F73" w:rsidRDefault="00EA3ED6" w:rsidP="00960F73">
      <w:pPr>
        <w:spacing w:line="360" w:lineRule="auto"/>
        <w:ind w:firstLine="709"/>
        <w:jc w:val="both"/>
        <w:rPr>
          <w:sz w:val="28"/>
        </w:rPr>
      </w:pPr>
      <w:r w:rsidRPr="00960F73">
        <w:rPr>
          <w:sz w:val="28"/>
        </w:rPr>
        <w:t xml:space="preserve">В киберпространстве политическая идентичность связана с аккумулированием трех форм ресурсов, в числе которых социальные ресурсы занимают важное место: </w:t>
      </w:r>
    </w:p>
    <w:p w:rsidR="00EA3ED6" w:rsidRPr="00960F73" w:rsidRDefault="00EA3ED6" w:rsidP="00960F73">
      <w:pPr>
        <w:spacing w:line="360" w:lineRule="auto"/>
        <w:ind w:firstLine="709"/>
        <w:jc w:val="both"/>
        <w:rPr>
          <w:sz w:val="28"/>
        </w:rPr>
      </w:pPr>
      <w:r w:rsidRPr="00960F73">
        <w:rPr>
          <w:sz w:val="28"/>
        </w:rPr>
        <w:t xml:space="preserve">1) объективированных (ресурсы, предоставляемые программно-техническими возможностями площадки взаимодействий – чата, сайта, электронной рассылки и т.д.); </w:t>
      </w:r>
    </w:p>
    <w:p w:rsidR="00EA3ED6" w:rsidRPr="00960F73" w:rsidRDefault="00EA3ED6" w:rsidP="00960F73">
      <w:pPr>
        <w:spacing w:line="360" w:lineRule="auto"/>
        <w:ind w:firstLine="709"/>
        <w:jc w:val="both"/>
        <w:rPr>
          <w:sz w:val="28"/>
        </w:rPr>
      </w:pPr>
      <w:r w:rsidRPr="00960F73">
        <w:rPr>
          <w:sz w:val="28"/>
        </w:rPr>
        <w:t xml:space="preserve">2) институционализированных (авторитет у участников виртуальных сетевых сообществ, эмпатия); </w:t>
      </w:r>
    </w:p>
    <w:p w:rsidR="00EA3ED6" w:rsidRPr="00960F73" w:rsidRDefault="00EA3ED6" w:rsidP="00960F73">
      <w:pPr>
        <w:spacing w:line="360" w:lineRule="auto"/>
        <w:ind w:firstLine="709"/>
        <w:jc w:val="both"/>
        <w:rPr>
          <w:sz w:val="28"/>
        </w:rPr>
      </w:pPr>
      <w:r w:rsidRPr="00960F73">
        <w:rPr>
          <w:sz w:val="28"/>
        </w:rPr>
        <w:t>3) инкорпорированных (коммуникативная компетенция, информационная культура, возможности интерактивной коммуникации в режиме реального времени и др.).</w:t>
      </w:r>
    </w:p>
    <w:p w:rsidR="00F84BAB" w:rsidRPr="00960F73" w:rsidRDefault="00F84BAB" w:rsidP="00960F73">
      <w:pPr>
        <w:pStyle w:val="1"/>
        <w:spacing w:before="0" w:after="0" w:line="360" w:lineRule="auto"/>
        <w:ind w:firstLine="709"/>
        <w:jc w:val="both"/>
        <w:rPr>
          <w:rFonts w:ascii="Times New Roman" w:hAnsi="Times New Roman" w:cs="Times New Roman"/>
          <w:b w:val="0"/>
          <w:sz w:val="28"/>
          <w:szCs w:val="24"/>
        </w:rPr>
      </w:pPr>
      <w:bookmarkStart w:id="12" w:name="_Toc199164617"/>
      <w:r w:rsidRPr="00960F73">
        <w:rPr>
          <w:rFonts w:ascii="Times New Roman" w:hAnsi="Times New Roman" w:cs="Times New Roman"/>
          <w:b w:val="0"/>
          <w:sz w:val="28"/>
          <w:szCs w:val="24"/>
        </w:rPr>
        <w:t>13.</w:t>
      </w:r>
      <w:r w:rsidR="00D1666B" w:rsidRPr="00960F73">
        <w:rPr>
          <w:rFonts w:ascii="Times New Roman" w:hAnsi="Times New Roman" w:cs="Times New Roman"/>
          <w:b w:val="0"/>
          <w:sz w:val="28"/>
          <w:szCs w:val="24"/>
        </w:rPr>
        <w:t xml:space="preserve"> Избирательные системы: мажоритарная, пропорциональная, консенсусная (общая характеристика)</w:t>
      </w:r>
      <w:bookmarkEnd w:id="12"/>
    </w:p>
    <w:p w:rsidR="00B615D7" w:rsidRPr="00960F73" w:rsidRDefault="00D1666B" w:rsidP="00960F73">
      <w:pPr>
        <w:autoSpaceDE w:val="0"/>
        <w:autoSpaceDN w:val="0"/>
        <w:adjustRightInd w:val="0"/>
        <w:spacing w:line="360" w:lineRule="auto"/>
        <w:ind w:firstLine="709"/>
        <w:jc w:val="both"/>
        <w:rPr>
          <w:sz w:val="28"/>
        </w:rPr>
      </w:pPr>
      <w:r w:rsidRPr="00960F73">
        <w:rPr>
          <w:sz w:val="28"/>
        </w:rPr>
        <w:t>Главным регулятором выборов является избирательная система. Избирательная система – это совокупность правил, приемов, процессов, обеспечивающих и регулирующих легитимное формирование органов политической власти. Избирательная система определяет общие принципы организации выборов, а также способы перевода голосов избирателей в мандаты, властные должности. Основное назначение избирательной системы –</w:t>
      </w:r>
      <w:r w:rsidR="00B615D7" w:rsidRPr="00960F73">
        <w:rPr>
          <w:sz w:val="28"/>
        </w:rPr>
        <w:t xml:space="preserve"> </w:t>
      </w:r>
      <w:r w:rsidRPr="00960F73">
        <w:rPr>
          <w:sz w:val="28"/>
        </w:rPr>
        <w:t>обеспечить представительство воли народа, а также сформировать жизнеспособные и эффективные органы власти. В каждой стране избирательная</w:t>
      </w:r>
      <w:r w:rsidR="00B615D7" w:rsidRPr="00960F73">
        <w:rPr>
          <w:sz w:val="28"/>
        </w:rPr>
        <w:t xml:space="preserve"> </w:t>
      </w:r>
      <w:r w:rsidRPr="00960F73">
        <w:rPr>
          <w:sz w:val="28"/>
        </w:rPr>
        <w:t>система формируется на основе законодательства, которое детализирует</w:t>
      </w:r>
      <w:r w:rsidR="00B615D7" w:rsidRPr="00960F73">
        <w:rPr>
          <w:sz w:val="28"/>
        </w:rPr>
        <w:t xml:space="preserve"> </w:t>
      </w:r>
      <w:r w:rsidRPr="00960F73">
        <w:rPr>
          <w:sz w:val="28"/>
        </w:rPr>
        <w:t>основное положение, зафиксированное в конституции страны.</w:t>
      </w:r>
      <w:r w:rsidR="00B615D7" w:rsidRPr="00960F73">
        <w:rPr>
          <w:sz w:val="28"/>
        </w:rPr>
        <w:t xml:space="preserve"> </w:t>
      </w:r>
    </w:p>
    <w:p w:rsidR="00B615D7" w:rsidRPr="00960F73" w:rsidRDefault="00D1666B" w:rsidP="00960F73">
      <w:pPr>
        <w:autoSpaceDE w:val="0"/>
        <w:autoSpaceDN w:val="0"/>
        <w:adjustRightInd w:val="0"/>
        <w:spacing w:line="360" w:lineRule="auto"/>
        <w:ind w:firstLine="709"/>
        <w:jc w:val="both"/>
        <w:rPr>
          <w:sz w:val="28"/>
        </w:rPr>
      </w:pPr>
      <w:r w:rsidRPr="00960F73">
        <w:rPr>
          <w:sz w:val="28"/>
        </w:rPr>
        <w:t>Мажоритарная система (от фр. majorite – большинство) – такой порядок</w:t>
      </w:r>
      <w:r w:rsidR="00B615D7" w:rsidRPr="00960F73">
        <w:rPr>
          <w:sz w:val="28"/>
        </w:rPr>
        <w:t xml:space="preserve"> </w:t>
      </w:r>
      <w:r w:rsidRPr="00960F73">
        <w:rPr>
          <w:sz w:val="28"/>
        </w:rPr>
        <w:t xml:space="preserve">определения результатов голосования, когда избранным считается кандидат или список кандидатов, получивших на выборах </w:t>
      </w:r>
      <w:r w:rsidRPr="00960F73">
        <w:rPr>
          <w:bCs/>
          <w:iCs/>
          <w:sz w:val="28"/>
        </w:rPr>
        <w:t xml:space="preserve">большинство </w:t>
      </w:r>
      <w:r w:rsidRPr="00960F73">
        <w:rPr>
          <w:sz w:val="28"/>
        </w:rPr>
        <w:t>голосов</w:t>
      </w:r>
      <w:r w:rsidR="00B615D7" w:rsidRPr="00960F73">
        <w:rPr>
          <w:sz w:val="28"/>
        </w:rPr>
        <w:t xml:space="preserve"> </w:t>
      </w:r>
      <w:r w:rsidRPr="00960F73">
        <w:rPr>
          <w:sz w:val="28"/>
        </w:rPr>
        <w:t>в округе или всей страны. Собравшие же меньшинство голосов никаких</w:t>
      </w:r>
      <w:r w:rsidR="00B615D7" w:rsidRPr="00960F73">
        <w:rPr>
          <w:sz w:val="28"/>
        </w:rPr>
        <w:t xml:space="preserve"> </w:t>
      </w:r>
      <w:r w:rsidRPr="00960F73">
        <w:rPr>
          <w:sz w:val="28"/>
        </w:rPr>
        <w:t>мандатов не получают. Впервые введена в Англии для избрания депутатов</w:t>
      </w:r>
      <w:r w:rsidR="00B615D7" w:rsidRPr="00960F73">
        <w:rPr>
          <w:sz w:val="28"/>
        </w:rPr>
        <w:t xml:space="preserve"> </w:t>
      </w:r>
      <w:r w:rsidRPr="00960F73">
        <w:rPr>
          <w:sz w:val="28"/>
        </w:rPr>
        <w:t xml:space="preserve">в нижнюю палату парламента в </w:t>
      </w:r>
      <w:smartTag w:uri="urn:schemas-microsoft-com:office:smarttags" w:element="metricconverter">
        <w:smartTagPr>
          <w:attr w:name="ProductID" w:val="1429 г"/>
        </w:smartTagPr>
        <w:r w:rsidRPr="00960F73">
          <w:rPr>
            <w:sz w:val="28"/>
          </w:rPr>
          <w:t>1429 г</w:t>
        </w:r>
      </w:smartTag>
      <w:r w:rsidRPr="00960F73">
        <w:rPr>
          <w:sz w:val="28"/>
        </w:rPr>
        <w:t>.</w:t>
      </w:r>
      <w:r w:rsidR="00B615D7" w:rsidRPr="00960F73">
        <w:rPr>
          <w:sz w:val="28"/>
        </w:rPr>
        <w:t xml:space="preserve"> </w:t>
      </w:r>
      <w:r w:rsidRPr="00960F73">
        <w:rPr>
          <w:sz w:val="28"/>
        </w:rPr>
        <w:t>При мажоритарной системе голосования действуют различные правила</w:t>
      </w:r>
      <w:r w:rsidR="00B615D7" w:rsidRPr="00960F73">
        <w:rPr>
          <w:sz w:val="28"/>
        </w:rPr>
        <w:t xml:space="preserve"> </w:t>
      </w:r>
      <w:r w:rsidRPr="00960F73">
        <w:rPr>
          <w:sz w:val="28"/>
        </w:rPr>
        <w:t>подсчета голосов. Выбор правила, как и в целом системы голосования,</w:t>
      </w:r>
      <w:r w:rsidR="00B615D7" w:rsidRPr="00960F73">
        <w:rPr>
          <w:sz w:val="28"/>
        </w:rPr>
        <w:t xml:space="preserve"> </w:t>
      </w:r>
      <w:r w:rsidRPr="00960F73">
        <w:rPr>
          <w:sz w:val="28"/>
        </w:rPr>
        <w:t>имеет принципиальное значение. Применяя различные правила при одной</w:t>
      </w:r>
      <w:r w:rsidR="00B615D7" w:rsidRPr="00960F73">
        <w:rPr>
          <w:sz w:val="28"/>
        </w:rPr>
        <w:t xml:space="preserve"> </w:t>
      </w:r>
      <w:r w:rsidRPr="00960F73">
        <w:rPr>
          <w:sz w:val="28"/>
        </w:rPr>
        <w:t>и той же шкале предпочтений избирателей мы будем иметь различные итоги.</w:t>
      </w:r>
    </w:p>
    <w:p w:rsidR="00B615D7" w:rsidRPr="00960F73" w:rsidRDefault="00D1666B" w:rsidP="00960F73">
      <w:pPr>
        <w:autoSpaceDE w:val="0"/>
        <w:autoSpaceDN w:val="0"/>
        <w:adjustRightInd w:val="0"/>
        <w:spacing w:line="360" w:lineRule="auto"/>
        <w:ind w:firstLine="709"/>
        <w:jc w:val="both"/>
        <w:rPr>
          <w:sz w:val="28"/>
        </w:rPr>
      </w:pPr>
      <w:r w:rsidRPr="00960F73">
        <w:rPr>
          <w:iCs/>
          <w:sz w:val="28"/>
        </w:rPr>
        <w:t xml:space="preserve">Правило относительного большинства. Определение </w:t>
      </w:r>
      <w:r w:rsidRPr="00960F73">
        <w:rPr>
          <w:sz w:val="28"/>
        </w:rPr>
        <w:t>– побеждающая альтернатива должна набрать хотя бы на один голос больше, чем каждая из последующих альтернатив. Каждый избиратель может подавать</w:t>
      </w:r>
      <w:r w:rsidR="00B615D7" w:rsidRPr="00960F73">
        <w:rPr>
          <w:sz w:val="28"/>
        </w:rPr>
        <w:t xml:space="preserve"> </w:t>
      </w:r>
      <w:r w:rsidRPr="00960F73">
        <w:rPr>
          <w:sz w:val="28"/>
        </w:rPr>
        <w:t>только один голос за одну альтернативу для одного места.</w:t>
      </w:r>
      <w:r w:rsidR="00B615D7" w:rsidRPr="00960F73">
        <w:rPr>
          <w:sz w:val="28"/>
        </w:rPr>
        <w:t xml:space="preserve"> </w:t>
      </w:r>
      <w:r w:rsidRPr="00960F73">
        <w:rPr>
          <w:iCs/>
          <w:sz w:val="28"/>
        </w:rPr>
        <w:t>Правило относительного большинства во втором туре</w:t>
      </w:r>
      <w:r w:rsidR="00B615D7" w:rsidRPr="00960F73">
        <w:rPr>
          <w:iCs/>
          <w:sz w:val="28"/>
        </w:rPr>
        <w:t xml:space="preserve">. </w:t>
      </w:r>
      <w:r w:rsidRPr="00960F73">
        <w:rPr>
          <w:iCs/>
          <w:sz w:val="28"/>
        </w:rPr>
        <w:t xml:space="preserve">Определение: </w:t>
      </w:r>
      <w:r w:rsidRPr="00960F73">
        <w:rPr>
          <w:sz w:val="28"/>
        </w:rPr>
        <w:t>побеждающая альтернатива должна получить как минимум 50% + 1 голос. Если нет альтернативы, набравшей в первом туре</w:t>
      </w:r>
      <w:r w:rsidR="00B615D7" w:rsidRPr="00960F73">
        <w:rPr>
          <w:sz w:val="28"/>
        </w:rPr>
        <w:t xml:space="preserve"> </w:t>
      </w:r>
      <w:r w:rsidRPr="00960F73">
        <w:rPr>
          <w:sz w:val="28"/>
        </w:rPr>
        <w:t>необходимую квоту голосов, то проводится второй тур голосования, в котором принимают участие только две альтернативы, набравшие в первом</w:t>
      </w:r>
      <w:r w:rsidR="00B615D7" w:rsidRPr="00960F73">
        <w:rPr>
          <w:sz w:val="28"/>
        </w:rPr>
        <w:t xml:space="preserve"> </w:t>
      </w:r>
      <w:r w:rsidRPr="00960F73">
        <w:rPr>
          <w:sz w:val="28"/>
        </w:rPr>
        <w:t>туре наибольшее количество голосов. Во втором туре победитель определяется по правилу относительного большинства. При этом также каждый</w:t>
      </w:r>
      <w:r w:rsidR="00B615D7" w:rsidRPr="00960F73">
        <w:rPr>
          <w:sz w:val="28"/>
        </w:rPr>
        <w:t xml:space="preserve"> </w:t>
      </w:r>
      <w:r w:rsidRPr="00960F73">
        <w:rPr>
          <w:sz w:val="28"/>
        </w:rPr>
        <w:t>избиратель может подавать только один голос за одну альтернативу для</w:t>
      </w:r>
      <w:r w:rsidR="00B615D7" w:rsidRPr="00960F73">
        <w:rPr>
          <w:sz w:val="28"/>
        </w:rPr>
        <w:t xml:space="preserve"> </w:t>
      </w:r>
      <w:r w:rsidRPr="00960F73">
        <w:rPr>
          <w:sz w:val="28"/>
        </w:rPr>
        <w:t>одного места.</w:t>
      </w:r>
    </w:p>
    <w:p w:rsidR="00D1666B" w:rsidRPr="00960F73" w:rsidRDefault="00D1666B" w:rsidP="00960F73">
      <w:pPr>
        <w:autoSpaceDE w:val="0"/>
        <w:autoSpaceDN w:val="0"/>
        <w:adjustRightInd w:val="0"/>
        <w:spacing w:line="360" w:lineRule="auto"/>
        <w:ind w:firstLine="709"/>
        <w:jc w:val="both"/>
        <w:rPr>
          <w:iCs/>
          <w:sz w:val="28"/>
        </w:rPr>
      </w:pPr>
      <w:r w:rsidRPr="00960F73">
        <w:rPr>
          <w:iCs/>
          <w:sz w:val="28"/>
        </w:rPr>
        <w:t>Правило абсолютного большинства в последнем последовательном</w:t>
      </w:r>
      <w:r w:rsidR="00B615D7" w:rsidRPr="00960F73">
        <w:rPr>
          <w:iCs/>
          <w:sz w:val="28"/>
        </w:rPr>
        <w:t xml:space="preserve"> </w:t>
      </w:r>
      <w:r w:rsidRPr="00960F73">
        <w:rPr>
          <w:iCs/>
          <w:sz w:val="28"/>
        </w:rPr>
        <w:t>туре</w:t>
      </w:r>
      <w:r w:rsidR="00B615D7" w:rsidRPr="00960F73">
        <w:rPr>
          <w:iCs/>
          <w:sz w:val="28"/>
        </w:rPr>
        <w:t>.</w:t>
      </w:r>
    </w:p>
    <w:p w:rsidR="00B615D7" w:rsidRPr="00960F73" w:rsidRDefault="00D1666B" w:rsidP="00960F73">
      <w:pPr>
        <w:autoSpaceDE w:val="0"/>
        <w:autoSpaceDN w:val="0"/>
        <w:adjustRightInd w:val="0"/>
        <w:spacing w:line="360" w:lineRule="auto"/>
        <w:ind w:firstLine="709"/>
        <w:jc w:val="both"/>
        <w:rPr>
          <w:sz w:val="28"/>
        </w:rPr>
      </w:pPr>
      <w:r w:rsidRPr="00960F73">
        <w:rPr>
          <w:iCs/>
          <w:sz w:val="28"/>
        </w:rPr>
        <w:t>Определение</w:t>
      </w:r>
      <w:r w:rsidRPr="00960F73">
        <w:rPr>
          <w:sz w:val="28"/>
        </w:rPr>
        <w:t>: побеждающая альтернатива должна получить как минимум 50 % + 1 голос. Если нет альтернативы, получившей в первом туре</w:t>
      </w:r>
      <w:r w:rsidR="00B615D7" w:rsidRPr="00960F73">
        <w:rPr>
          <w:sz w:val="28"/>
        </w:rPr>
        <w:t xml:space="preserve"> </w:t>
      </w:r>
      <w:r w:rsidRPr="00960F73">
        <w:rPr>
          <w:sz w:val="28"/>
        </w:rPr>
        <w:t>необходимую квоту голосов, то проводятся последовательные туры</w:t>
      </w:r>
      <w:r w:rsidR="00B615D7" w:rsidRPr="00960F73">
        <w:rPr>
          <w:sz w:val="28"/>
        </w:rPr>
        <w:t xml:space="preserve"> </w:t>
      </w:r>
      <w:r w:rsidRPr="00960F73">
        <w:rPr>
          <w:sz w:val="28"/>
        </w:rPr>
        <w:t>голосования без альтернативы с минимальным количеством голосов в</w:t>
      </w:r>
      <w:r w:rsidR="00B615D7" w:rsidRPr="00960F73">
        <w:rPr>
          <w:sz w:val="28"/>
        </w:rPr>
        <w:t xml:space="preserve"> </w:t>
      </w:r>
      <w:r w:rsidRPr="00960F73">
        <w:rPr>
          <w:sz w:val="28"/>
        </w:rPr>
        <w:t>предыдущем туре до осуществления необходимой квоты голосов. При этом</w:t>
      </w:r>
      <w:r w:rsidR="00B615D7" w:rsidRPr="00960F73">
        <w:rPr>
          <w:sz w:val="28"/>
        </w:rPr>
        <w:t xml:space="preserve"> </w:t>
      </w:r>
      <w:r w:rsidRPr="00960F73">
        <w:rPr>
          <w:sz w:val="28"/>
        </w:rPr>
        <w:t>каждый избиратель подает только один голос за одну альтернативу для</w:t>
      </w:r>
      <w:r w:rsidR="00B615D7" w:rsidRPr="00960F73">
        <w:rPr>
          <w:sz w:val="28"/>
        </w:rPr>
        <w:t xml:space="preserve"> </w:t>
      </w:r>
      <w:r w:rsidRPr="00960F73">
        <w:rPr>
          <w:sz w:val="28"/>
        </w:rPr>
        <w:t>одного</w:t>
      </w:r>
      <w:r w:rsidR="00B615D7" w:rsidRPr="00960F73">
        <w:rPr>
          <w:sz w:val="28"/>
        </w:rPr>
        <w:t xml:space="preserve"> </w:t>
      </w:r>
      <w:r w:rsidRPr="00960F73">
        <w:rPr>
          <w:sz w:val="28"/>
        </w:rPr>
        <w:t>места. (Австралия, всеобщие выборы члены палаты представителей, выборы сената в Канаде, Испании).</w:t>
      </w:r>
      <w:r w:rsidR="00B615D7" w:rsidRPr="00960F73">
        <w:rPr>
          <w:sz w:val="28"/>
        </w:rPr>
        <w:t xml:space="preserve"> </w:t>
      </w:r>
    </w:p>
    <w:p w:rsidR="00B615D7" w:rsidRPr="00960F73" w:rsidRDefault="00D1666B" w:rsidP="00960F73">
      <w:pPr>
        <w:autoSpaceDE w:val="0"/>
        <w:autoSpaceDN w:val="0"/>
        <w:adjustRightInd w:val="0"/>
        <w:spacing w:line="360" w:lineRule="auto"/>
        <w:ind w:firstLine="709"/>
        <w:jc w:val="both"/>
        <w:rPr>
          <w:sz w:val="28"/>
        </w:rPr>
      </w:pPr>
      <w:r w:rsidRPr="00960F73">
        <w:rPr>
          <w:iCs/>
          <w:sz w:val="28"/>
        </w:rPr>
        <w:t>Определение</w:t>
      </w:r>
      <w:r w:rsidRPr="00960F73">
        <w:rPr>
          <w:sz w:val="28"/>
        </w:rPr>
        <w:t>: пропорциональная избирательная система это такой</w:t>
      </w:r>
      <w:r w:rsidR="00B615D7" w:rsidRPr="00960F73">
        <w:rPr>
          <w:sz w:val="28"/>
        </w:rPr>
        <w:t xml:space="preserve"> </w:t>
      </w:r>
      <w:r w:rsidRPr="00960F73">
        <w:rPr>
          <w:sz w:val="28"/>
        </w:rPr>
        <w:t>порядок определения результатов голосования, при котором депутатские</w:t>
      </w:r>
      <w:r w:rsidR="00B615D7" w:rsidRPr="00960F73">
        <w:rPr>
          <w:sz w:val="28"/>
        </w:rPr>
        <w:t xml:space="preserve"> </w:t>
      </w:r>
      <w:r w:rsidRPr="00960F73">
        <w:rPr>
          <w:sz w:val="28"/>
        </w:rPr>
        <w:t>места</w:t>
      </w:r>
      <w:r w:rsidR="00B615D7" w:rsidRPr="00960F73">
        <w:rPr>
          <w:sz w:val="28"/>
        </w:rPr>
        <w:t xml:space="preserve"> </w:t>
      </w:r>
      <w:r w:rsidRPr="00960F73">
        <w:rPr>
          <w:sz w:val="28"/>
        </w:rPr>
        <w:t>распределяются между партиями или избирательными коалициями в</w:t>
      </w:r>
      <w:r w:rsidR="00B615D7" w:rsidRPr="00960F73">
        <w:rPr>
          <w:sz w:val="28"/>
        </w:rPr>
        <w:t xml:space="preserve"> </w:t>
      </w:r>
      <w:r w:rsidRPr="00960F73">
        <w:rPr>
          <w:sz w:val="28"/>
        </w:rPr>
        <w:t>зависимости от количества голосов, которые они получила на выборах.</w:t>
      </w:r>
      <w:r w:rsidR="00B615D7" w:rsidRPr="00960F73">
        <w:rPr>
          <w:sz w:val="28"/>
        </w:rPr>
        <w:t xml:space="preserve"> </w:t>
      </w:r>
    </w:p>
    <w:p w:rsidR="00B615D7" w:rsidRPr="00960F73" w:rsidRDefault="00D1666B" w:rsidP="00960F73">
      <w:pPr>
        <w:autoSpaceDE w:val="0"/>
        <w:autoSpaceDN w:val="0"/>
        <w:adjustRightInd w:val="0"/>
        <w:spacing w:line="360" w:lineRule="auto"/>
        <w:ind w:firstLine="709"/>
        <w:jc w:val="both"/>
        <w:rPr>
          <w:sz w:val="28"/>
        </w:rPr>
      </w:pPr>
      <w:r w:rsidRPr="00960F73">
        <w:rPr>
          <w:sz w:val="28"/>
        </w:rPr>
        <w:t>Пропорциональная система выборов имеет две особенности: создаются, как правило, многомандатные округа, и в выборах принимают участие в основном только кандидаты определенных партий, независимые</w:t>
      </w:r>
      <w:r w:rsidR="00B615D7" w:rsidRPr="00960F73">
        <w:rPr>
          <w:sz w:val="28"/>
        </w:rPr>
        <w:t xml:space="preserve"> </w:t>
      </w:r>
      <w:r w:rsidRPr="00960F73">
        <w:rPr>
          <w:sz w:val="28"/>
        </w:rPr>
        <w:t>кандидаты могут вообще отсутствовать (Швеция, Австрии).</w:t>
      </w:r>
      <w:r w:rsidR="00B615D7" w:rsidRPr="00960F73">
        <w:rPr>
          <w:sz w:val="28"/>
        </w:rPr>
        <w:t xml:space="preserve"> </w:t>
      </w:r>
      <w:r w:rsidRPr="00960F73">
        <w:rPr>
          <w:sz w:val="28"/>
        </w:rPr>
        <w:t>Пропорциональная система изобретена в 40-е гг. XIX в. В настоящее</w:t>
      </w:r>
      <w:r w:rsidR="00B615D7" w:rsidRPr="00960F73">
        <w:rPr>
          <w:sz w:val="28"/>
        </w:rPr>
        <w:t xml:space="preserve"> </w:t>
      </w:r>
      <w:r w:rsidRPr="00960F73">
        <w:rPr>
          <w:sz w:val="28"/>
        </w:rPr>
        <w:t>время применяется более чем в 60 странах.</w:t>
      </w:r>
      <w:r w:rsidR="00B615D7" w:rsidRPr="00960F73">
        <w:rPr>
          <w:sz w:val="28"/>
        </w:rPr>
        <w:t xml:space="preserve"> </w:t>
      </w:r>
    </w:p>
    <w:p w:rsidR="00D1666B" w:rsidRPr="00960F73" w:rsidRDefault="00D1666B" w:rsidP="00960F73">
      <w:pPr>
        <w:autoSpaceDE w:val="0"/>
        <w:autoSpaceDN w:val="0"/>
        <w:adjustRightInd w:val="0"/>
        <w:spacing w:line="360" w:lineRule="auto"/>
        <w:ind w:firstLine="709"/>
        <w:jc w:val="both"/>
        <w:rPr>
          <w:sz w:val="28"/>
        </w:rPr>
      </w:pPr>
      <w:r w:rsidRPr="00960F73">
        <w:rPr>
          <w:sz w:val="28"/>
        </w:rPr>
        <w:t>Разновидностей пропорциональной системы гораздо больше, чем</w:t>
      </w:r>
      <w:r w:rsidR="00B615D7" w:rsidRPr="00960F73">
        <w:rPr>
          <w:sz w:val="28"/>
        </w:rPr>
        <w:t xml:space="preserve"> </w:t>
      </w:r>
      <w:r w:rsidRPr="00960F73">
        <w:rPr>
          <w:sz w:val="28"/>
        </w:rPr>
        <w:t>мажоритарной. Наиболее часто применяется пропорциональная избирательная система с закрытым партийным списком (голосование за партию).</w:t>
      </w:r>
    </w:p>
    <w:p w:rsidR="00B615D7" w:rsidRPr="00960F73" w:rsidRDefault="00D1666B" w:rsidP="00960F73">
      <w:pPr>
        <w:autoSpaceDE w:val="0"/>
        <w:autoSpaceDN w:val="0"/>
        <w:adjustRightInd w:val="0"/>
        <w:spacing w:line="360" w:lineRule="auto"/>
        <w:ind w:firstLine="709"/>
        <w:jc w:val="both"/>
        <w:rPr>
          <w:sz w:val="28"/>
        </w:rPr>
      </w:pPr>
      <w:r w:rsidRPr="00960F73">
        <w:rPr>
          <w:sz w:val="28"/>
        </w:rPr>
        <w:t>Технология ее реализации состоит в следующем. Накануне выборов каждая партия, принимающая участие в выборах формирует собственный список кандидатов по округам. Фамилии кандидатов списка размещаются в</w:t>
      </w:r>
      <w:r w:rsidR="00B615D7" w:rsidRPr="00960F73">
        <w:rPr>
          <w:sz w:val="28"/>
        </w:rPr>
        <w:t xml:space="preserve"> </w:t>
      </w:r>
      <w:r w:rsidRPr="00960F73">
        <w:rPr>
          <w:sz w:val="28"/>
        </w:rPr>
        <w:t>нем в порядке убывающей значимости. Данные списки могут не публиковаться и не вноситься в бюллетени. Избиратель голосуют за определенную</w:t>
      </w:r>
      <w:r w:rsidR="00B615D7" w:rsidRPr="00960F73">
        <w:rPr>
          <w:sz w:val="28"/>
        </w:rPr>
        <w:t xml:space="preserve"> </w:t>
      </w:r>
      <w:r w:rsidRPr="00960F73">
        <w:rPr>
          <w:sz w:val="28"/>
        </w:rPr>
        <w:t>партию и тем самым поддерживает список ее кандидатов в целом. В Чили,</w:t>
      </w:r>
      <w:r w:rsidR="00B615D7" w:rsidRPr="00960F73">
        <w:rPr>
          <w:sz w:val="28"/>
        </w:rPr>
        <w:t xml:space="preserve"> </w:t>
      </w:r>
      <w:r w:rsidRPr="00960F73">
        <w:rPr>
          <w:sz w:val="28"/>
        </w:rPr>
        <w:t>Финляндии партийных списков нет вообще.</w:t>
      </w:r>
      <w:r w:rsidR="00B615D7" w:rsidRPr="00960F73">
        <w:rPr>
          <w:sz w:val="28"/>
        </w:rPr>
        <w:t xml:space="preserve"> </w:t>
      </w:r>
    </w:p>
    <w:p w:rsidR="00B615D7" w:rsidRPr="00960F73" w:rsidRDefault="00D1666B" w:rsidP="00960F73">
      <w:pPr>
        <w:autoSpaceDE w:val="0"/>
        <w:autoSpaceDN w:val="0"/>
        <w:adjustRightInd w:val="0"/>
        <w:spacing w:line="360" w:lineRule="auto"/>
        <w:ind w:firstLine="709"/>
        <w:jc w:val="both"/>
        <w:rPr>
          <w:sz w:val="28"/>
        </w:rPr>
      </w:pPr>
      <w:r w:rsidRPr="00960F73">
        <w:rPr>
          <w:sz w:val="28"/>
        </w:rPr>
        <w:t>В ряде стран применяются смешанные избирательные системы, то</w:t>
      </w:r>
      <w:r w:rsidR="00B615D7" w:rsidRPr="00960F73">
        <w:rPr>
          <w:sz w:val="28"/>
        </w:rPr>
        <w:t xml:space="preserve"> </w:t>
      </w:r>
      <w:r w:rsidRPr="00960F73">
        <w:rPr>
          <w:sz w:val="28"/>
        </w:rPr>
        <w:t>есть системы, которые по замыслам законодателей, должны вобрать в себя</w:t>
      </w:r>
      <w:r w:rsidR="00B615D7" w:rsidRPr="00960F73">
        <w:rPr>
          <w:sz w:val="28"/>
        </w:rPr>
        <w:t xml:space="preserve"> </w:t>
      </w:r>
      <w:r w:rsidRPr="00960F73">
        <w:rPr>
          <w:sz w:val="28"/>
        </w:rPr>
        <w:t>положительные характеристики и мажоритарной и пропорциональной избирательной системы. Суть смешанной избирательной системы заключается в том, что определенная часть депутатских мандатов распределяется</w:t>
      </w:r>
      <w:r w:rsidR="00B615D7" w:rsidRPr="00960F73">
        <w:rPr>
          <w:sz w:val="28"/>
        </w:rPr>
        <w:t xml:space="preserve"> </w:t>
      </w:r>
      <w:r w:rsidRPr="00960F73">
        <w:rPr>
          <w:sz w:val="28"/>
        </w:rPr>
        <w:t>по</w:t>
      </w:r>
      <w:r w:rsidR="00B615D7" w:rsidRPr="00960F73">
        <w:rPr>
          <w:sz w:val="28"/>
        </w:rPr>
        <w:t xml:space="preserve"> </w:t>
      </w:r>
      <w:r w:rsidRPr="00960F73">
        <w:rPr>
          <w:sz w:val="28"/>
        </w:rPr>
        <w:t>соответствие с принципами мажоритарной системы. Это способствует</w:t>
      </w:r>
      <w:r w:rsidR="00B615D7" w:rsidRPr="00960F73">
        <w:rPr>
          <w:sz w:val="28"/>
        </w:rPr>
        <w:t xml:space="preserve"> </w:t>
      </w:r>
      <w:r w:rsidRPr="00960F73">
        <w:rPr>
          <w:sz w:val="28"/>
        </w:rPr>
        <w:t>формированию устойчивого правительства. Другая же часть мандатов распределяется в соответствие с принципами пропорциональной избирательной системы,</w:t>
      </w:r>
      <w:r w:rsidR="00B615D7" w:rsidRPr="00960F73">
        <w:rPr>
          <w:sz w:val="28"/>
        </w:rPr>
        <w:t xml:space="preserve"> </w:t>
      </w:r>
      <w:r w:rsidRPr="00960F73">
        <w:rPr>
          <w:sz w:val="28"/>
        </w:rPr>
        <w:t>позволяет представить наиболее широкий слой политических</w:t>
      </w:r>
      <w:r w:rsidR="00B615D7" w:rsidRPr="00960F73">
        <w:rPr>
          <w:sz w:val="28"/>
        </w:rPr>
        <w:t xml:space="preserve"> </w:t>
      </w:r>
      <w:r w:rsidRPr="00960F73">
        <w:rPr>
          <w:sz w:val="28"/>
        </w:rPr>
        <w:t>партий и, следовательно, наиболее полно выразить политическую волю</w:t>
      </w:r>
      <w:r w:rsidR="00B615D7" w:rsidRPr="00960F73">
        <w:rPr>
          <w:sz w:val="28"/>
        </w:rPr>
        <w:t xml:space="preserve"> </w:t>
      </w:r>
      <w:r w:rsidRPr="00960F73">
        <w:rPr>
          <w:sz w:val="28"/>
        </w:rPr>
        <w:t>населения. Нередко смешение этих систем происходит таким образом, что</w:t>
      </w:r>
      <w:r w:rsidR="00B615D7" w:rsidRPr="00960F73">
        <w:rPr>
          <w:sz w:val="28"/>
        </w:rPr>
        <w:t xml:space="preserve"> </w:t>
      </w:r>
      <w:r w:rsidRPr="00960F73">
        <w:rPr>
          <w:sz w:val="28"/>
        </w:rPr>
        <w:t>одна из палат парламента избирается по мажоритарной избирательной системе, другая – по пропорциональной.</w:t>
      </w:r>
    </w:p>
    <w:p w:rsidR="00B615D7" w:rsidRPr="00960F73" w:rsidRDefault="00B615D7" w:rsidP="00960F73">
      <w:pPr>
        <w:autoSpaceDE w:val="0"/>
        <w:autoSpaceDN w:val="0"/>
        <w:adjustRightInd w:val="0"/>
        <w:spacing w:line="360" w:lineRule="auto"/>
        <w:ind w:firstLine="709"/>
        <w:jc w:val="both"/>
        <w:rPr>
          <w:sz w:val="28"/>
        </w:rPr>
      </w:pPr>
    </w:p>
    <w:p w:rsidR="00B615D7" w:rsidRPr="00960F73" w:rsidRDefault="002331CD" w:rsidP="00960F73">
      <w:pPr>
        <w:pStyle w:val="1"/>
        <w:spacing w:before="0" w:after="0" w:line="360" w:lineRule="auto"/>
        <w:ind w:firstLine="709"/>
        <w:jc w:val="both"/>
        <w:rPr>
          <w:rFonts w:ascii="Times New Roman" w:hAnsi="Times New Roman" w:cs="Times New Roman"/>
          <w:b w:val="0"/>
          <w:sz w:val="28"/>
          <w:szCs w:val="24"/>
        </w:rPr>
      </w:pPr>
      <w:bookmarkStart w:id="13" w:name="_Toc199164618"/>
      <w:r w:rsidRPr="00960F73">
        <w:rPr>
          <w:rFonts w:ascii="Times New Roman" w:hAnsi="Times New Roman" w:cs="Times New Roman"/>
          <w:b w:val="0"/>
          <w:sz w:val="28"/>
          <w:szCs w:val="24"/>
        </w:rPr>
        <w:t>14. Политические идеологии: понятие, характеристика либерализма, консерватизма, социализма</w:t>
      </w:r>
      <w:bookmarkEnd w:id="13"/>
    </w:p>
    <w:p w:rsidR="005D34BC" w:rsidRDefault="005D34BC" w:rsidP="00960F73">
      <w:pPr>
        <w:autoSpaceDE w:val="0"/>
        <w:autoSpaceDN w:val="0"/>
        <w:adjustRightInd w:val="0"/>
        <w:spacing w:line="360" w:lineRule="auto"/>
        <w:ind w:firstLine="709"/>
        <w:jc w:val="both"/>
        <w:rPr>
          <w:iCs/>
          <w:sz w:val="28"/>
        </w:rPr>
      </w:pPr>
    </w:p>
    <w:p w:rsidR="002331CD" w:rsidRPr="00960F73" w:rsidRDefault="002331CD" w:rsidP="00960F73">
      <w:pPr>
        <w:autoSpaceDE w:val="0"/>
        <w:autoSpaceDN w:val="0"/>
        <w:adjustRightInd w:val="0"/>
        <w:spacing w:line="360" w:lineRule="auto"/>
        <w:ind w:firstLine="709"/>
        <w:jc w:val="both"/>
        <w:rPr>
          <w:iCs/>
          <w:sz w:val="28"/>
        </w:rPr>
      </w:pPr>
      <w:r w:rsidRPr="00960F73">
        <w:rPr>
          <w:iCs/>
          <w:sz w:val="28"/>
        </w:rPr>
        <w:t>Идеология – это система взглядов и идей, стремящаяся дать целостное объяснение явлениям общественной жизни в интересах определенных социальных групп.</w:t>
      </w:r>
    </w:p>
    <w:p w:rsidR="002331CD" w:rsidRPr="00960F73" w:rsidRDefault="002331CD" w:rsidP="00960F73">
      <w:pPr>
        <w:autoSpaceDE w:val="0"/>
        <w:autoSpaceDN w:val="0"/>
        <w:adjustRightInd w:val="0"/>
        <w:spacing w:line="360" w:lineRule="auto"/>
        <w:ind w:firstLine="709"/>
        <w:jc w:val="both"/>
        <w:rPr>
          <w:sz w:val="28"/>
        </w:rPr>
      </w:pPr>
      <w:r w:rsidRPr="00960F73">
        <w:rPr>
          <w:sz w:val="28"/>
        </w:rPr>
        <w:t xml:space="preserve">Корни либерализма можно обнаружить и в политических учениях античного периода, но как целостная система взглядов сформировалась в течение XVII-XVIII вв. (Д. Локк, Ш.–Л. Монтескье, А.Смит, А. де Токвиль; в России А.Н. Радищев, М.М. Сперанский, Струве и др.) </w:t>
      </w:r>
    </w:p>
    <w:p w:rsidR="002331CD" w:rsidRPr="00960F73" w:rsidRDefault="002331CD" w:rsidP="00960F73">
      <w:pPr>
        <w:autoSpaceDE w:val="0"/>
        <w:autoSpaceDN w:val="0"/>
        <w:adjustRightInd w:val="0"/>
        <w:spacing w:line="360" w:lineRule="auto"/>
        <w:ind w:firstLine="709"/>
        <w:jc w:val="both"/>
        <w:rPr>
          <w:sz w:val="28"/>
        </w:rPr>
      </w:pPr>
      <w:r w:rsidRPr="00960F73">
        <w:rPr>
          <w:iCs/>
          <w:sz w:val="28"/>
        </w:rPr>
        <w:t xml:space="preserve">Либерализм – политическое учение, ставящее целью ликвидацию или смягчение различных форм государственного и общественного принуждения по отношению к индивиду. </w:t>
      </w:r>
      <w:r w:rsidRPr="00960F73">
        <w:rPr>
          <w:sz w:val="28"/>
        </w:rPr>
        <w:t xml:space="preserve">( От лат. liberalis – касающийся свободы, присущий свободному человеку). </w:t>
      </w:r>
    </w:p>
    <w:p w:rsidR="002331CD" w:rsidRPr="00960F73" w:rsidRDefault="002331CD" w:rsidP="00960F73">
      <w:pPr>
        <w:autoSpaceDE w:val="0"/>
        <w:autoSpaceDN w:val="0"/>
        <w:adjustRightInd w:val="0"/>
        <w:spacing w:line="360" w:lineRule="auto"/>
        <w:ind w:firstLine="709"/>
        <w:jc w:val="both"/>
        <w:rPr>
          <w:sz w:val="28"/>
        </w:rPr>
      </w:pPr>
      <w:r w:rsidRPr="00960F73">
        <w:rPr>
          <w:sz w:val="28"/>
        </w:rPr>
        <w:t>Можно выделить несколько основополагающих идей и принципов классического либерализма. Прежде всего это касается оценки природы человека. Либерализм утверждает, что люди по природе в целом разумны и стремятся к добру. Каждый индивид в состоянии самостоятельно обустраивать жизнь. Для этого каждого гражданина необходимо наделить неотчуждаемыми правами и свободами. Основной свободой является свобода экономическая, свобода предпринимательства. Гарантией этой свободы являются низкие налоги и невмешательство государства в экономическую жизнь (государству – роль «ночного сторожа»). Основой экономического и политического развития общества, прогресса является конкуренция, в том числе и в духовной сфере. Социальная справедливость, с точки зрения либерализма, в обществе состоит в создании системы равных условий жизненного старта людей. Либерализм поэтому выступает за равный доступ к образованию и культуре. В дальнейшем каждый должен жить по своим способностям, трудолюбию, предприимчивости. Помощь оказывать только тем, кто не в состоянии самостоятельно обустраивать свою жизнь.</w:t>
      </w:r>
    </w:p>
    <w:p w:rsidR="002331CD" w:rsidRPr="00960F73" w:rsidRDefault="002331CD" w:rsidP="00960F73">
      <w:pPr>
        <w:autoSpaceDE w:val="0"/>
        <w:autoSpaceDN w:val="0"/>
        <w:adjustRightInd w:val="0"/>
        <w:spacing w:line="360" w:lineRule="auto"/>
        <w:ind w:firstLine="709"/>
        <w:jc w:val="both"/>
        <w:rPr>
          <w:sz w:val="28"/>
        </w:rPr>
      </w:pPr>
      <w:r w:rsidRPr="00960F73">
        <w:rPr>
          <w:sz w:val="28"/>
        </w:rPr>
        <w:t>Основной функцией государства является охрана фундаментальных прав и свобод граждан. Чтобы государство было не в состоянии подавлять права и свободы необходимо государственную власть ослабить. Для этого необходимо ее разделить на три независимые ветви: законодательную, исполнительную и судебную. При этом судебная власть должна находиться</w:t>
      </w:r>
      <w:r w:rsidR="00C226E9" w:rsidRPr="00960F73">
        <w:rPr>
          <w:sz w:val="28"/>
        </w:rPr>
        <w:t xml:space="preserve"> </w:t>
      </w:r>
      <w:r w:rsidRPr="00960F73">
        <w:rPr>
          <w:sz w:val="28"/>
        </w:rPr>
        <w:t>вне политики. Современный либерализм отвергает любые радикальные реформы в обществе и тем более революции. Изменения в обществе должны происходить постепенно. Любые радикальные изменения, тем более революция, затрагивают интересы людей, а для либерализма – главное права и свободы граждан.</w:t>
      </w:r>
    </w:p>
    <w:p w:rsidR="002331CD" w:rsidRPr="00960F73" w:rsidRDefault="002331CD" w:rsidP="00960F73">
      <w:pPr>
        <w:autoSpaceDE w:val="0"/>
        <w:autoSpaceDN w:val="0"/>
        <w:adjustRightInd w:val="0"/>
        <w:spacing w:line="360" w:lineRule="auto"/>
        <w:ind w:firstLine="709"/>
        <w:jc w:val="both"/>
        <w:rPr>
          <w:sz w:val="28"/>
        </w:rPr>
      </w:pPr>
      <w:r w:rsidRPr="00960F73">
        <w:rPr>
          <w:iCs/>
          <w:sz w:val="28"/>
        </w:rPr>
        <w:t>Консерватизм (от лат. слова conservare – сохранять, охранять, заботиться о сохранении) – политическое учение, выступающее за сохранение традиционных устоев жизни</w:t>
      </w:r>
      <w:r w:rsidRPr="00960F73">
        <w:rPr>
          <w:sz w:val="28"/>
        </w:rPr>
        <w:t>. Основано в конце XVIII в. как реакция на Великую французскую революцию. Наибольший вклад в развитие идей консерватизма внесли Э. Берк, У. Воддсворт, С. Колридж, Ж.де Местр, Ф. Ламенне и др. В России – Н. Карамзин, К.П. Победоносцев, И. Солоневич, И. Ильин, И. Тихомиров и другие. Все крупнейшие европейские реформаторы</w:t>
      </w:r>
      <w:r w:rsidR="00960F73" w:rsidRPr="00960F73">
        <w:rPr>
          <w:sz w:val="28"/>
        </w:rPr>
        <w:t xml:space="preserve"> </w:t>
      </w:r>
      <w:r w:rsidRPr="00960F73">
        <w:rPr>
          <w:sz w:val="28"/>
        </w:rPr>
        <w:t xml:space="preserve">ориентировались на идеологию консерватизма (Ришелье, Мазарини, Кольтер, Дизраэли, Бисмарк, Столыпин). Основные идеи и ценности консерватизма противостоят либеральным идеям. Идеологи консерватизма утверждают, что человеческий разум несовершенен, ограничен, человек по природе склонен к грехопадению. Поэтому в обществе должен существовать твердый универсальный порядок. Консерватизм выступает прежде всего за соблюдение норм законности (по определению сугубо запретительных). Порядок должен поддерживаться с помощью положительных моральных ценностей, сформулированных в виде общезначимых императивов, прежде всего в религии. Религия нужна несовершенному человеку. Верующий человек, даже совершая преступление, осознает, что это преступление, ибо есть заповедь «не убий». Без веры он может быть лишен и этой нравственной сдержки. Главной движущей силой прогресса, с точки зрения консерватизма, является не конкуренция, а традиция. В традициях сосредоточен опыт прошлых поколений. Только опираясь на него, можно успешно развиваться. Традиция – это то, что лежит между инстинктом и разумом, поэтому она успешно противостоит импульсивному поведению, с одной стороны, и рациональному расчету, с другой. </w:t>
      </w:r>
    </w:p>
    <w:p w:rsidR="002331CD" w:rsidRPr="00960F73" w:rsidRDefault="002331CD" w:rsidP="00960F73">
      <w:pPr>
        <w:autoSpaceDE w:val="0"/>
        <w:autoSpaceDN w:val="0"/>
        <w:adjustRightInd w:val="0"/>
        <w:spacing w:line="360" w:lineRule="auto"/>
        <w:ind w:firstLine="709"/>
        <w:jc w:val="both"/>
        <w:rPr>
          <w:sz w:val="28"/>
        </w:rPr>
      </w:pPr>
      <w:r w:rsidRPr="00960F73">
        <w:rPr>
          <w:sz w:val="28"/>
        </w:rPr>
        <w:t xml:space="preserve">В отличие от либерализма, считающего универсальной формой правления государством республику, консерватизм не придает этому принципиального значения. Главное, чтобы форма правления соответствовала традициям, ценностям духовной культуры и обеспечивала социальную и политическую стабильность. Но разделение государственной власти необходимо, ибо человек по природе несовершенен, поэтому сосредоточение власти в одних руках опасно. Рассредоточение власти помогает избегать ошибок в процессе принятия решений. </w:t>
      </w:r>
    </w:p>
    <w:p w:rsidR="002331CD" w:rsidRPr="00960F73" w:rsidRDefault="002331CD" w:rsidP="00960F73">
      <w:pPr>
        <w:autoSpaceDE w:val="0"/>
        <w:autoSpaceDN w:val="0"/>
        <w:adjustRightInd w:val="0"/>
        <w:spacing w:line="360" w:lineRule="auto"/>
        <w:ind w:firstLine="709"/>
        <w:jc w:val="both"/>
        <w:rPr>
          <w:sz w:val="28"/>
        </w:rPr>
      </w:pPr>
      <w:r w:rsidRPr="00960F73">
        <w:rPr>
          <w:sz w:val="28"/>
        </w:rPr>
        <w:t xml:space="preserve">Развитие общества должно носить постепенный, эволюционный характер. Нельзя бессмысленно навязывать политической системе какие-то схемы. Политическая система не является соединением каких-то различных элементов, она - живой организм, который создается и творится традициями, привычками, вкусами, культурой, житейской мудростью многих поколений. Разум здесь играет второстепенную роль. Наиболее успешное развитие – развитие, основанное на традиционных нормах. Эти нормы формируются усилиями многих поколений, поэтому не может быть быстрого революционного перехода от одной традиции к другой. Любые реформы и эксперименты должны осуществляться в ограниченном масштабе, в рамках существующей политической системы и не приводить к ее разрушению. Масштабы реформ увеличиваются по мере накопления положительного опыта. </w:t>
      </w:r>
    </w:p>
    <w:p w:rsidR="002331CD" w:rsidRPr="00960F73" w:rsidRDefault="002331CD" w:rsidP="00960F73">
      <w:pPr>
        <w:autoSpaceDE w:val="0"/>
        <w:autoSpaceDN w:val="0"/>
        <w:adjustRightInd w:val="0"/>
        <w:spacing w:line="360" w:lineRule="auto"/>
        <w:ind w:firstLine="709"/>
        <w:jc w:val="both"/>
        <w:rPr>
          <w:sz w:val="28"/>
        </w:rPr>
      </w:pPr>
      <w:r w:rsidRPr="00960F73">
        <w:rPr>
          <w:sz w:val="28"/>
        </w:rPr>
        <w:t>Главными ценностями общества, согласно идеологии консерватизма, являются «семья», «порядок», «духовная культура», «народ», «Родина» (государство). Политическая философия консерватизма достижения свободы видит в сохранении фундаментальных духовных ценностей, религии, морали, культуры, традиций, патриотизма. Сохранение этих ценностей позволяет чувствовать себя человеком свободным, отличать себя от животного мира. В своих программах политические партии консервативного толка всегда выступают за усиление государства, ибо государство, с их точки зрения, является организатором народной жизни. Деятельность против государства объявляется неполитической.</w:t>
      </w:r>
    </w:p>
    <w:p w:rsidR="002331CD" w:rsidRPr="00960F73" w:rsidRDefault="002331CD" w:rsidP="00960F73">
      <w:pPr>
        <w:autoSpaceDE w:val="0"/>
        <w:autoSpaceDN w:val="0"/>
        <w:adjustRightInd w:val="0"/>
        <w:spacing w:line="360" w:lineRule="auto"/>
        <w:ind w:firstLine="709"/>
        <w:jc w:val="both"/>
        <w:rPr>
          <w:sz w:val="28"/>
        </w:rPr>
      </w:pPr>
      <w:r w:rsidRPr="00960F73">
        <w:rPr>
          <w:iCs/>
          <w:sz w:val="28"/>
        </w:rPr>
        <w:t xml:space="preserve">Под социализмом понимается социально организованное, социально защищенное общество, которое бесконечно совершенствуется на ценностях солидарности, социальной обеспеченности, справедливости. </w:t>
      </w:r>
      <w:r w:rsidRPr="00960F73">
        <w:rPr>
          <w:sz w:val="28"/>
        </w:rPr>
        <w:t>Процесс бесконечного совершенствования общества на этих ценностях – это и есть социализм. Социализм невозможно построить. Социализм, в трактовке идеологии социал-реформизма, есть процесс бесконечного движения. (Э. Бернштейн: «Движение – все, конечная цель – ничто»). Движение к социализму становится возможным лишь при определенном уровне материальных предпосылок. Такой основой является достижение капитализмом уровня развития, при котором в экономике доминирует не частный капитал, а ассоциированный. На этой основе происходит разделение функций владения и распоряжения капиталом. Капитал превращается в силу общественную. Каждый имеет возможность приобрести акции и стать совладельцем собственности. При наличии таких условий становится возможным совершенствовать общество на ценностях солидарности, социальной справедливости, социальной обеспеченности. Движение к социализму происходит постепенно, эволюционно. Широкие слои населения интегрированы в существующую систему экономических отношений, поэтому любые радикальные реформы в обществе подрывают солидарность и социальную защищенность граждан, то есть базовые ценности социализма. Революции несовместимы с социализмом, ибо революция – это диктатура одной части населения над другой, это есть уход от демократии, а социализм и демократия неразделимы.</w:t>
      </w:r>
    </w:p>
    <w:p w:rsidR="002331CD" w:rsidRPr="00960F73" w:rsidRDefault="002331CD" w:rsidP="00960F73">
      <w:pPr>
        <w:spacing w:line="360" w:lineRule="auto"/>
        <w:ind w:firstLine="709"/>
        <w:jc w:val="both"/>
        <w:rPr>
          <w:sz w:val="28"/>
        </w:rPr>
      </w:pPr>
    </w:p>
    <w:p w:rsidR="009D7864" w:rsidRPr="00960F73" w:rsidRDefault="009D7864" w:rsidP="00960F73">
      <w:pPr>
        <w:pStyle w:val="1"/>
        <w:spacing w:before="0" w:after="0" w:line="360" w:lineRule="auto"/>
        <w:ind w:firstLine="709"/>
        <w:jc w:val="both"/>
        <w:rPr>
          <w:rFonts w:ascii="Times New Roman" w:hAnsi="Times New Roman" w:cs="Times New Roman"/>
          <w:b w:val="0"/>
          <w:sz w:val="28"/>
          <w:szCs w:val="24"/>
        </w:rPr>
      </w:pPr>
      <w:bookmarkStart w:id="14" w:name="_Toc199164619"/>
      <w:r w:rsidRPr="00960F73">
        <w:rPr>
          <w:rFonts w:ascii="Times New Roman" w:hAnsi="Times New Roman" w:cs="Times New Roman"/>
          <w:b w:val="0"/>
          <w:sz w:val="28"/>
          <w:szCs w:val="24"/>
        </w:rPr>
        <w:t>15. Марксизм, социал-демократия как политические идеологии</w:t>
      </w:r>
      <w:bookmarkEnd w:id="14"/>
    </w:p>
    <w:p w:rsidR="005D34BC" w:rsidRDefault="005D34BC" w:rsidP="00960F73">
      <w:pPr>
        <w:autoSpaceDE w:val="0"/>
        <w:autoSpaceDN w:val="0"/>
        <w:adjustRightInd w:val="0"/>
        <w:spacing w:line="360" w:lineRule="auto"/>
        <w:ind w:firstLine="709"/>
        <w:jc w:val="both"/>
        <w:rPr>
          <w:iCs/>
          <w:sz w:val="28"/>
        </w:rPr>
      </w:pPr>
    </w:p>
    <w:p w:rsidR="009D7864" w:rsidRPr="00960F73" w:rsidRDefault="009D7864" w:rsidP="00960F73">
      <w:pPr>
        <w:autoSpaceDE w:val="0"/>
        <w:autoSpaceDN w:val="0"/>
        <w:adjustRightInd w:val="0"/>
        <w:spacing w:line="360" w:lineRule="auto"/>
        <w:ind w:firstLine="709"/>
        <w:jc w:val="both"/>
        <w:rPr>
          <w:sz w:val="28"/>
        </w:rPr>
      </w:pPr>
      <w:r w:rsidRPr="00960F73">
        <w:rPr>
          <w:iCs/>
          <w:sz w:val="28"/>
        </w:rPr>
        <w:t xml:space="preserve">Идеология социал-реформизма </w:t>
      </w:r>
      <w:r w:rsidRPr="00960F73">
        <w:rPr>
          <w:sz w:val="28"/>
        </w:rPr>
        <w:t>оформилась в конце XIX в. Основной вклад в разработку социал-демократической идеологии внесли Э. Бернштейн, К. Каутский, А. Бебель и другие. Важнейшие идеи современного социал-реформизма изложены в концепции «демократического социализма». Основными ценностями данной идеологии провозглашаются солидарность, социальная справедливость (как равная свобода для всех, обеспеченная жизненными возможностями), социальная обеспеченность, экологическая безопасность, сохранение мира. Реализация этих ценностей возможна только на пути движения к социализму.</w:t>
      </w:r>
    </w:p>
    <w:p w:rsidR="009D7864" w:rsidRPr="00960F73" w:rsidRDefault="009D7864" w:rsidP="00960F73">
      <w:pPr>
        <w:autoSpaceDE w:val="0"/>
        <w:autoSpaceDN w:val="0"/>
        <w:adjustRightInd w:val="0"/>
        <w:spacing w:line="360" w:lineRule="auto"/>
        <w:ind w:firstLine="709"/>
        <w:jc w:val="both"/>
        <w:rPr>
          <w:sz w:val="28"/>
        </w:rPr>
      </w:pPr>
      <w:r w:rsidRPr="00960F73">
        <w:rPr>
          <w:sz w:val="28"/>
        </w:rPr>
        <w:t xml:space="preserve">Движение к социально организованному обществу предполагает всяческое содействие развитию политической, экономической и социальной демократии. </w:t>
      </w:r>
    </w:p>
    <w:p w:rsidR="009D7864" w:rsidRPr="00960F73" w:rsidRDefault="009D7864" w:rsidP="00960F73">
      <w:pPr>
        <w:autoSpaceDE w:val="0"/>
        <w:autoSpaceDN w:val="0"/>
        <w:adjustRightInd w:val="0"/>
        <w:spacing w:line="360" w:lineRule="auto"/>
        <w:ind w:firstLine="709"/>
        <w:jc w:val="both"/>
        <w:rPr>
          <w:sz w:val="28"/>
        </w:rPr>
      </w:pPr>
      <w:r w:rsidRPr="00960F73">
        <w:rPr>
          <w:sz w:val="28"/>
        </w:rPr>
        <w:t>Основной целью развития политической демократии является преодоление отчуждения людей от власти. Достичь этого можно, лишь привлекая граждан к реальному управлению государственными и общественными делами. В современных условиях это возможно лишь через развитие местного самоуправления. В программах социал-демократических партий предусматривается перераспределение полномочий между центральными и муниципальными органами власти в пользу последних, в том числе и налогов. Развитие экономической демократии должно способствовать преодолению отчуждения людей от собственности и результатов своего труда. Это возможно посредством создания такой экономической системы, которая бы утверждала контроль общества над экономикой и использование ее богатства в интересах всего общества. Для этого необходимо, чтобы государство играло активную роль в экономике. Требуется также привлечение трудящихся к участию в управлении предприятием и распределению прибыли. Развитию экономической демократии также способствует ограничение частной собственности, (но частная собственность при этом не отвергается), расширение системы прогрессивного налогообложения, создание условий для увеличения количества акционеров. Большая прослойка акционеров является основой экономической и политической стабильности. Цель развития социальной демократии состоит в обеспечение социальной защиты всех граждан, поскольку общественное богатство воспроизводится усилиями всех. Для этого программы социал-демократических партий предусматривают реализацию права на труд, бесплатное образование, отдых, лечение, строительство дешевого муниципального жилья, социальное страхование и т. д. Не допускаются существенные социальные различия. Социал-демократические партии выступают за решение социальных проблем на государственном уровне. Общенациональный союз предпринимателей, профсоюзы и государство заключают соглашение о росте заработной платы безотносительно роста производительности труда в отдельных отраслях. Гарантом соглашения выступает государство.</w:t>
      </w:r>
    </w:p>
    <w:p w:rsidR="00A14B5A" w:rsidRPr="00960F73" w:rsidRDefault="00A14B5A" w:rsidP="00960F73">
      <w:pPr>
        <w:autoSpaceDE w:val="0"/>
        <w:autoSpaceDN w:val="0"/>
        <w:adjustRightInd w:val="0"/>
        <w:spacing w:line="360" w:lineRule="auto"/>
        <w:ind w:firstLine="709"/>
        <w:jc w:val="both"/>
        <w:rPr>
          <w:sz w:val="28"/>
        </w:rPr>
      </w:pPr>
    </w:p>
    <w:p w:rsidR="00F819B4" w:rsidRDefault="00F819B4" w:rsidP="00960F73">
      <w:pPr>
        <w:pStyle w:val="1"/>
        <w:spacing w:before="0" w:after="0" w:line="360" w:lineRule="auto"/>
        <w:ind w:firstLine="709"/>
        <w:jc w:val="both"/>
        <w:rPr>
          <w:rFonts w:ascii="Times New Roman" w:hAnsi="Times New Roman" w:cs="Times New Roman"/>
          <w:b w:val="0"/>
          <w:sz w:val="28"/>
          <w:szCs w:val="24"/>
        </w:rPr>
      </w:pPr>
      <w:bookmarkStart w:id="15" w:name="_Toc199164620"/>
      <w:r w:rsidRPr="00960F73">
        <w:rPr>
          <w:rFonts w:ascii="Times New Roman" w:hAnsi="Times New Roman" w:cs="Times New Roman"/>
          <w:b w:val="0"/>
          <w:sz w:val="28"/>
          <w:szCs w:val="24"/>
        </w:rPr>
        <w:t>16. Анархизм, экологизм, феминизм и религиозный фундаментализм как идеологии современности</w:t>
      </w:r>
      <w:bookmarkEnd w:id="15"/>
    </w:p>
    <w:p w:rsidR="005D34BC" w:rsidRPr="005D34BC" w:rsidRDefault="005D34BC" w:rsidP="005D34BC">
      <w:pPr>
        <w:rPr>
          <w:sz w:val="28"/>
          <w:szCs w:val="28"/>
        </w:rPr>
      </w:pPr>
    </w:p>
    <w:p w:rsidR="00F819B4" w:rsidRPr="00960F73" w:rsidRDefault="00F819B4" w:rsidP="00960F73">
      <w:pPr>
        <w:spacing w:line="360" w:lineRule="auto"/>
        <w:ind w:firstLine="709"/>
        <w:jc w:val="both"/>
        <w:rPr>
          <w:sz w:val="28"/>
        </w:rPr>
      </w:pPr>
      <w:r w:rsidRPr="00960F73">
        <w:rPr>
          <w:sz w:val="28"/>
        </w:rPr>
        <w:t>Идеология мирового анархизма начала формироваться в 40-70-х годах ХІХ века, как международное явление анархизм существовал в Австрии, Италии, Испании, Португалии, Франции, Швейцарии, России и др. государствах где была многочисленной мелкая буржуазия.</w:t>
      </w:r>
    </w:p>
    <w:p w:rsidR="00F819B4" w:rsidRPr="00960F73" w:rsidRDefault="00F819B4" w:rsidP="00960F73">
      <w:pPr>
        <w:spacing w:line="360" w:lineRule="auto"/>
        <w:ind w:firstLine="709"/>
        <w:jc w:val="both"/>
        <w:rPr>
          <w:sz w:val="28"/>
        </w:rPr>
      </w:pPr>
      <w:r w:rsidRPr="00960F73">
        <w:rPr>
          <w:sz w:val="28"/>
        </w:rPr>
        <w:t>Ядро идеологии мирового анархизма разрабатывали Ж.П.</w:t>
      </w:r>
      <w:r w:rsidR="005D34BC">
        <w:rPr>
          <w:sz w:val="28"/>
        </w:rPr>
        <w:t xml:space="preserve"> </w:t>
      </w:r>
      <w:r w:rsidRPr="00960F73">
        <w:rPr>
          <w:sz w:val="28"/>
        </w:rPr>
        <w:t>Прудон, который ввёл термин «анархизм», Ж.</w:t>
      </w:r>
      <w:r w:rsidR="005D34BC">
        <w:rPr>
          <w:sz w:val="28"/>
        </w:rPr>
        <w:t xml:space="preserve"> </w:t>
      </w:r>
      <w:r w:rsidRPr="00960F73">
        <w:rPr>
          <w:sz w:val="28"/>
        </w:rPr>
        <w:t>Грав (Франция), М.</w:t>
      </w:r>
      <w:r w:rsidR="005D34BC">
        <w:rPr>
          <w:sz w:val="28"/>
        </w:rPr>
        <w:t xml:space="preserve"> </w:t>
      </w:r>
      <w:r w:rsidRPr="00960F73">
        <w:rPr>
          <w:sz w:val="28"/>
        </w:rPr>
        <w:t>Штинер (Германия), Годвин (Англия), М.А.</w:t>
      </w:r>
      <w:r w:rsidR="005D34BC">
        <w:rPr>
          <w:sz w:val="28"/>
        </w:rPr>
        <w:t xml:space="preserve"> </w:t>
      </w:r>
      <w:r w:rsidRPr="00960F73">
        <w:rPr>
          <w:sz w:val="28"/>
        </w:rPr>
        <w:t>Бакунин, П.А.</w:t>
      </w:r>
      <w:r w:rsidR="005D34BC">
        <w:rPr>
          <w:sz w:val="28"/>
        </w:rPr>
        <w:t xml:space="preserve"> </w:t>
      </w:r>
      <w:r w:rsidRPr="00960F73">
        <w:rPr>
          <w:sz w:val="28"/>
        </w:rPr>
        <w:t>Кропоткин (Россия).</w:t>
      </w:r>
    </w:p>
    <w:p w:rsidR="00F819B4" w:rsidRPr="00960F73" w:rsidRDefault="00F819B4" w:rsidP="00960F73">
      <w:pPr>
        <w:spacing w:line="360" w:lineRule="auto"/>
        <w:ind w:firstLine="709"/>
        <w:jc w:val="both"/>
        <w:rPr>
          <w:sz w:val="28"/>
        </w:rPr>
      </w:pPr>
      <w:r w:rsidRPr="00960F73">
        <w:rPr>
          <w:sz w:val="28"/>
        </w:rPr>
        <w:t>К основным моментам идеологии анархизма следует отнести: во-первых, отрицание любой власти, не только государственной; во-вторых, отрицание общественной дисциплины, необходимость подчинения меньшинства большинству; в-третьих, проповедь свободы для каждой отдельно взятой личности. Анархисты отрицали необходимость создания и использования во время революции органов новой власти вместо старой, свергнутой ею, что объясняется индивидуализмом: «Нельзя быть анархистом, не будучи индивидуалистом», - отмечал неоанархитст Д.Гэрен.</w:t>
      </w:r>
    </w:p>
    <w:p w:rsidR="00F819B4" w:rsidRPr="00960F73" w:rsidRDefault="00F819B4" w:rsidP="00960F73">
      <w:pPr>
        <w:spacing w:line="360" w:lineRule="auto"/>
        <w:ind w:firstLine="709"/>
        <w:jc w:val="both"/>
        <w:rPr>
          <w:sz w:val="28"/>
        </w:rPr>
      </w:pPr>
      <w:r w:rsidRPr="00960F73">
        <w:rPr>
          <w:sz w:val="28"/>
        </w:rPr>
        <w:t>Мировоззрение анархизма строится на базе идеализма, метафизики, непринятия диалектики развития общества, непонимания классовой борьбы как движущей силы прогресса общества.</w:t>
      </w:r>
    </w:p>
    <w:p w:rsidR="00F819B4" w:rsidRPr="00960F73" w:rsidRDefault="00F819B4" w:rsidP="00960F73">
      <w:pPr>
        <w:spacing w:line="360" w:lineRule="auto"/>
        <w:ind w:firstLine="709"/>
        <w:jc w:val="both"/>
        <w:rPr>
          <w:sz w:val="28"/>
        </w:rPr>
      </w:pPr>
      <w:r w:rsidRPr="00960F73">
        <w:rPr>
          <w:sz w:val="28"/>
        </w:rPr>
        <w:t>Идеологи анархизма стремились не только увлечь за собой народные массы, но и предпринимали попытки вызвать и возглавить революцию.</w:t>
      </w:r>
    </w:p>
    <w:p w:rsidR="00F819B4" w:rsidRPr="00960F73" w:rsidRDefault="00F819B4" w:rsidP="00960F73">
      <w:pPr>
        <w:spacing w:line="360" w:lineRule="auto"/>
        <w:ind w:firstLine="709"/>
        <w:jc w:val="both"/>
        <w:rPr>
          <w:sz w:val="28"/>
        </w:rPr>
      </w:pPr>
      <w:r w:rsidRPr="00960F73">
        <w:rPr>
          <w:sz w:val="28"/>
        </w:rPr>
        <w:t>Идеологии анархизма свойственны иррациональные черты, проявляющиеся в волюнтаризме, ставящему волю личности выше воли общества.</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 xml:space="preserve">Разнородный социальный состав обусловливает мозаичный, эклектичный характер идеологии альтернативистов. Ей свойственна критическая направленность в отношении многих явлений современного общества, доходящая до полного отрицания существующего социального строя. Заметно и влияние </w:t>
      </w:r>
      <w:r w:rsidRPr="00960F73">
        <w:rPr>
          <w:bCs/>
          <w:iCs/>
          <w:sz w:val="28"/>
        </w:rPr>
        <w:t>анархизма</w:t>
      </w:r>
      <w:r w:rsidRPr="00960F73">
        <w:rPr>
          <w:sz w:val="28"/>
        </w:rPr>
        <w:t>, то есть идеи безгосударственного устройства общества.</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Программы альтернативных движений включают широкий спектр требований: защита природы, устранение угрозы ядерной войны, воспитание людей в духе новых ценностей, полная занятость и участие трудящихся в управлении производством, прекращение всех форм дискриминации и др.</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 xml:space="preserve">Haиболеe заметную роль в современном мире играют следующие движения: </w:t>
      </w:r>
      <w:r w:rsidRPr="00960F73">
        <w:rPr>
          <w:bCs/>
          <w:iCs/>
          <w:sz w:val="28"/>
        </w:rPr>
        <w:t>за новый стиль жизни, экологическое</w:t>
      </w:r>
      <w:r w:rsidRPr="00960F73">
        <w:rPr>
          <w:sz w:val="28"/>
        </w:rPr>
        <w:t xml:space="preserve"> и </w:t>
      </w:r>
      <w:r w:rsidRPr="00960F73">
        <w:rPr>
          <w:bCs/>
          <w:iCs/>
          <w:sz w:val="28"/>
        </w:rPr>
        <w:t>антивоенное</w:t>
      </w:r>
      <w:r w:rsidRPr="00960F73">
        <w:rPr>
          <w:sz w:val="28"/>
        </w:rPr>
        <w:t xml:space="preserve">. Набирают силу </w:t>
      </w:r>
      <w:r w:rsidRPr="00960F73">
        <w:rPr>
          <w:bCs/>
          <w:iCs/>
          <w:sz w:val="28"/>
        </w:rPr>
        <w:t>молодежные, феминистские</w:t>
      </w:r>
      <w:r w:rsidRPr="00960F73">
        <w:rPr>
          <w:sz w:val="28"/>
        </w:rPr>
        <w:t xml:space="preserve"> и </w:t>
      </w:r>
      <w:r w:rsidRPr="00960F73">
        <w:rPr>
          <w:bCs/>
          <w:iCs/>
          <w:sz w:val="28"/>
        </w:rPr>
        <w:t>правозащитные</w:t>
      </w:r>
      <w:r w:rsidRPr="00960F73">
        <w:rPr>
          <w:sz w:val="28"/>
        </w:rPr>
        <w:t xml:space="preserve"> выступления.</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 xml:space="preserve">В идейном отношении наиболее разработанными являются программы экологических движений, особенно "зеленых". Это общественно-политическое движение возникло в конце 70-х - начале 80-х гг. </w:t>
      </w:r>
      <w:r w:rsidRPr="00960F73">
        <w:rPr>
          <w:bCs/>
          <w:sz w:val="28"/>
        </w:rPr>
        <w:t>Программные положения партий "зеленых" включают широкий круг требований: охрана природы и среды обитания человека, подчинение хозяйственной деятельности требованиям экологического императива, ликвидация крупных экономических структур, проведение мер по обеспечению полной занятости и участию трудящихся в управлении, демократизация государства, защита мира, полное уничтожение оружия массового поражения и др.</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Экологическое движение начинало с привлечения внимания общественности к решению глобальных проблем современности и тотальной критики буржуазного общества и его политических институтов. Постепенно сложилось реформаторское крыло, связанное с пересмотром отдельных буржуазных ценностей, а не с оппозицией системе в целом. Но внутри экологического движения есть и течение экоправых, которые придерживаются той точки зрения, что только тоталитарное государство, отменяющее демократические свободы, может предотвратить хаос и экологическую катастрофу.</w:t>
      </w:r>
    </w:p>
    <w:p w:rsidR="00F819B4" w:rsidRPr="00960F73" w:rsidRDefault="00F819B4" w:rsidP="00960F73">
      <w:pPr>
        <w:pStyle w:val="indent"/>
        <w:spacing w:before="0" w:beforeAutospacing="0" w:after="0" w:afterAutospacing="0" w:line="360" w:lineRule="auto"/>
        <w:ind w:firstLine="709"/>
        <w:rPr>
          <w:sz w:val="28"/>
        </w:rPr>
      </w:pPr>
      <w:r w:rsidRPr="00960F73">
        <w:rPr>
          <w:bCs/>
          <w:sz w:val="28"/>
        </w:rPr>
        <w:t>Идеология антивоенного движения объединяет целый спектр идей, обосновывающих необходимость борьбы против милитаризма, военной опасности и применения насилия в решении политических проблем</w:t>
      </w:r>
      <w:r w:rsidRPr="00960F73">
        <w:rPr>
          <w:sz w:val="28"/>
        </w:rPr>
        <w:t>. В 1920-30 гг. возникли первые пацифистские общества и началось быстрое распространение их идеологии. (Пацифизм отрицает всякие войны, вне зависимости от их характера и цели, осуждает любую вооруженную борьбу, влекущую за собой человеческие жертвы.) В настоящее время в антивоенном движении наблюдается тенденция перерастания его в движение за выживание человечества, за безъядерный, ненасильственный мир.</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 xml:space="preserve">К альтернативным движениям относятся и так называемые </w:t>
      </w:r>
      <w:r w:rsidRPr="00960F73">
        <w:rPr>
          <w:bCs/>
          <w:iCs/>
          <w:sz w:val="28"/>
        </w:rPr>
        <w:t>"гражданские инициативы"</w:t>
      </w:r>
      <w:r w:rsidRPr="00960F73">
        <w:rPr>
          <w:sz w:val="28"/>
        </w:rPr>
        <w:t xml:space="preserve"> - их наиболее распространенная, но наименее организованная форма. Центральный момент их деятельности - это </w:t>
      </w:r>
      <w:r w:rsidRPr="00960F73">
        <w:rPr>
          <w:bCs/>
          <w:sz w:val="28"/>
        </w:rPr>
        <w:t>борьба за удовлетворение каких-либо конкретных требований, а также разработка и реализация социальных проектов</w:t>
      </w:r>
      <w:r w:rsidRPr="00960F73">
        <w:rPr>
          <w:sz w:val="28"/>
        </w:rPr>
        <w:t>. Близки к "гражданским инициативам" организации альтернативного образа жизни, пытавшиеся изменить жизнь общества путем создания общин и коммун, альтернативных предприятий и организаций.</w:t>
      </w:r>
    </w:p>
    <w:p w:rsidR="00F819B4" w:rsidRPr="00960F73" w:rsidRDefault="00F819B4" w:rsidP="00960F73">
      <w:pPr>
        <w:pStyle w:val="indent"/>
        <w:spacing w:before="0" w:beforeAutospacing="0" w:after="0" w:afterAutospacing="0" w:line="360" w:lineRule="auto"/>
        <w:ind w:firstLine="709"/>
        <w:rPr>
          <w:sz w:val="28"/>
        </w:rPr>
      </w:pPr>
      <w:r w:rsidRPr="00960F73">
        <w:rPr>
          <w:sz w:val="28"/>
        </w:rPr>
        <w:t>В целом для альтернативных движений характерно то, что входящие в них организации имеют зачастую большую поддержку, чем традиционные партии, но их развитие сопровождается спадами и подъемами активности. Они порождают новые формы социальной жизни и организации, сплачивают, соединяют людей, формируют основу для единства действий различных слоев и групп населения. Следует отметить, что элемент стихийности, свойственный новым социальным движениям, может породить иногда и деструктивные действия, особенно в случае усиления националистических настроений.</w:t>
      </w:r>
    </w:p>
    <w:p w:rsidR="00F819B4" w:rsidRPr="00960F73" w:rsidRDefault="00F819B4" w:rsidP="00960F73">
      <w:pPr>
        <w:pStyle w:val="indent"/>
        <w:spacing w:before="0" w:beforeAutospacing="0" w:after="0" w:afterAutospacing="0" w:line="360" w:lineRule="auto"/>
        <w:ind w:firstLine="709"/>
        <w:rPr>
          <w:sz w:val="28"/>
        </w:rPr>
      </w:pPr>
      <w:r w:rsidRPr="00960F73">
        <w:rPr>
          <w:bCs/>
          <w:iCs/>
          <w:sz w:val="28"/>
        </w:rPr>
        <w:t>Фундаменталисты</w:t>
      </w:r>
      <w:r w:rsidRPr="00960F73">
        <w:rPr>
          <w:sz w:val="28"/>
        </w:rPr>
        <w:t xml:space="preserve"> выступают за переустройство общества на основе установок раннего ислама и концепции халифата. Причем, одни стремятся возродить доктрины Мухаммеда в полном объеме, а другие - выборочно. В Средней Азии усиливается влияние ваххабизма - фундаменталистского направления в исламе, выступающего за возвращение к первоначальному исламу, отказу от роскоши, песен и танцев, от употребления вина и табака. Сторонники этого течения жестоко расправляются с отступниками от веры. Они создали организацию боевиков, которая носит название "Братья-мусульмане" и имеет свой центр в Саудовской Аравии.</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16" w:name="_Toc199164621"/>
    </w:p>
    <w:p w:rsidR="00A14B5A" w:rsidRPr="00960F73" w:rsidRDefault="00A14B5A"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17. Общественные группы и группы интересов: понятие и виды</w:t>
      </w:r>
      <w:bookmarkEnd w:id="16"/>
    </w:p>
    <w:p w:rsidR="005D34BC" w:rsidRDefault="005D34BC" w:rsidP="00960F73">
      <w:pPr>
        <w:shd w:val="clear" w:color="auto" w:fill="FFFFFF"/>
        <w:spacing w:line="360" w:lineRule="auto"/>
        <w:ind w:firstLine="709"/>
        <w:jc w:val="both"/>
        <w:rPr>
          <w:bCs/>
          <w:sz w:val="28"/>
        </w:rPr>
      </w:pPr>
    </w:p>
    <w:p w:rsidR="00A14B5A" w:rsidRPr="00960F73" w:rsidRDefault="00A14B5A" w:rsidP="00960F73">
      <w:pPr>
        <w:shd w:val="clear" w:color="auto" w:fill="FFFFFF"/>
        <w:spacing w:line="360" w:lineRule="auto"/>
        <w:ind w:firstLine="709"/>
        <w:jc w:val="both"/>
        <w:rPr>
          <w:sz w:val="28"/>
        </w:rPr>
      </w:pPr>
      <w:r w:rsidRPr="00960F73">
        <w:rPr>
          <w:bCs/>
          <w:sz w:val="28"/>
        </w:rPr>
        <w:t xml:space="preserve">Общественно-политические организации и движения - это </w:t>
      </w:r>
      <w:r w:rsidRPr="00960F73">
        <w:rPr>
          <w:bCs/>
          <w:iCs/>
          <w:sz w:val="28"/>
        </w:rPr>
        <w:t xml:space="preserve">добровольные объединения людей для выражения и реализации общественных интересов путем "давления" на публичную власть. </w:t>
      </w:r>
      <w:r w:rsidRPr="00960F73">
        <w:rPr>
          <w:sz w:val="28"/>
        </w:rPr>
        <w:t>Они представляют собой "группы интересов", которые представляют собой разнообразные группы людей, имеющих определенные</w:t>
      </w:r>
      <w:r w:rsidR="00960F73" w:rsidRPr="00960F73">
        <w:rPr>
          <w:sz w:val="28"/>
        </w:rPr>
        <w:t xml:space="preserve"> </w:t>
      </w:r>
      <w:r w:rsidRPr="00960F73">
        <w:rPr>
          <w:sz w:val="28"/>
        </w:rPr>
        <w:t>цели и требования к политической власти, которые становятся причиной их коллективных действий (профсоюзы, молодежные и женские движения, этнические и религиозные группы, ассоциации и т.д.).</w:t>
      </w:r>
    </w:p>
    <w:p w:rsidR="00A14B5A" w:rsidRPr="00960F73" w:rsidRDefault="00A14B5A" w:rsidP="00960F73">
      <w:pPr>
        <w:shd w:val="clear" w:color="auto" w:fill="FFFFFF"/>
        <w:spacing w:line="360" w:lineRule="auto"/>
        <w:ind w:firstLine="709"/>
        <w:jc w:val="both"/>
        <w:rPr>
          <w:sz w:val="28"/>
        </w:rPr>
      </w:pPr>
      <w:r w:rsidRPr="00960F73">
        <w:rPr>
          <w:sz w:val="28"/>
        </w:rPr>
        <w:t>В современной политологии группы интересов определяются как добровольные организации, созданные для выражения и представления интересов входящих в них людей во взаимоотношения как с другими группами и политическими институтами, так и внутри самих организаций. Их способ действий - убеждения, советы тем, кто управляет, информирование общественности и политических лидеров о потребностях и взглядах тех или иных социальных групп, организованные действия в поддержку своих интересов, например, забастовки, митинги; социальный контроль граждан за органами власти; воздействие на процесс принятия политических решений.</w:t>
      </w:r>
    </w:p>
    <w:p w:rsidR="00A14B5A" w:rsidRPr="00960F73" w:rsidRDefault="00A14B5A" w:rsidP="00960F73">
      <w:pPr>
        <w:shd w:val="clear" w:color="auto" w:fill="FFFFFF"/>
        <w:spacing w:line="360" w:lineRule="auto"/>
        <w:ind w:firstLine="709"/>
        <w:jc w:val="both"/>
        <w:rPr>
          <w:sz w:val="28"/>
        </w:rPr>
      </w:pPr>
      <w:r w:rsidRPr="00960F73">
        <w:rPr>
          <w:sz w:val="28"/>
        </w:rPr>
        <w:t>Таким образом, общественные организации можно определить как добровольные, самодеятельные объединения, в основе которых лежит общность частных интересов граждан. Общественные организации и объединения - это инструмент для реализации потребностей, социальных и политических интересов людей. Они имеют широкий, массовый и подвижный состав участников, большую территориальную и национальную представленность</w:t>
      </w:r>
      <w:r w:rsidR="005D34BC">
        <w:rPr>
          <w:sz w:val="28"/>
        </w:rPr>
        <w:t>.</w:t>
      </w:r>
      <w:r w:rsidRPr="00960F73">
        <w:rPr>
          <w:sz w:val="28"/>
        </w:rPr>
        <w:t xml:space="preserve"> Они могут существовать вне политических партий, но партии всегда базируются на них как своей основе. Поэтому партии всегда борются за привлечение на свою сторону своих союзников - общественно-политических организаций.</w:t>
      </w:r>
    </w:p>
    <w:p w:rsidR="00A14B5A" w:rsidRPr="00960F73" w:rsidRDefault="00A14B5A" w:rsidP="00960F73">
      <w:pPr>
        <w:shd w:val="clear" w:color="auto" w:fill="FFFFFF"/>
        <w:spacing w:line="360" w:lineRule="auto"/>
        <w:ind w:firstLine="709"/>
        <w:jc w:val="both"/>
        <w:rPr>
          <w:sz w:val="28"/>
        </w:rPr>
      </w:pPr>
      <w:r w:rsidRPr="00960F73">
        <w:rPr>
          <w:sz w:val="28"/>
        </w:rPr>
        <w:t>Признаками общественно-политической организации является ее широкая социальная основа, массовость, самостоятельность, действенность, непосредственное выражение интересов народа, признание власти и противостояние ей. Социальной базой общественно-политических организаций являются массы, социальные группы, корпоративные организации, общественные, национальные и экологические движения.</w:t>
      </w:r>
    </w:p>
    <w:p w:rsidR="00A14B5A" w:rsidRPr="00960F73" w:rsidRDefault="00A14B5A" w:rsidP="00960F73">
      <w:pPr>
        <w:spacing w:line="360" w:lineRule="auto"/>
        <w:ind w:firstLine="709"/>
        <w:jc w:val="both"/>
        <w:rPr>
          <w:sz w:val="28"/>
        </w:rPr>
      </w:pPr>
      <w:r w:rsidRPr="00960F73">
        <w:rPr>
          <w:sz w:val="28"/>
        </w:rPr>
        <w:t>Далее необходимо охарактеризовать типы, характер, функции общественно-политических организаций и движений. Можно выделить в соответствии с, группами интересов общественные организации и движения в экономической сфере и сфере труда, или социально-экономические; в социальной сфере; в сфере отдыха и досуга; в сфере религии, науки и культуры; в общественно-политической сфере, кроме политических партий; региональные и др. Задача общественных организаций - выражение, защита и реализация интересов различных социальных, профессиональных, возрастных и других групп общества. Союзы и объединения, собрания и ассоциации, палаты и комитеты, вооруженные группы и группы давления - таковы основные типы общественно-политических организаций.</w:t>
      </w:r>
    </w:p>
    <w:p w:rsidR="00A14B5A" w:rsidRPr="00960F73" w:rsidRDefault="00A14B5A" w:rsidP="00960F73">
      <w:pPr>
        <w:shd w:val="clear" w:color="auto" w:fill="FFFFFF"/>
        <w:spacing w:line="360" w:lineRule="auto"/>
        <w:ind w:firstLine="709"/>
        <w:jc w:val="both"/>
        <w:rPr>
          <w:sz w:val="28"/>
        </w:rPr>
      </w:pPr>
      <w:r w:rsidRPr="00960F73">
        <w:rPr>
          <w:sz w:val="28"/>
        </w:rPr>
        <w:t>Важным элементом политической системы являются также и общественные движения. В общественных движениях участвуют граждане, которые в той или иной степени понимают свои интересы и проявляют некоторую активность для их защиты. Общественно-политическое движение есть добровольное консенсусное объединение людей с целью защиты общественных интересов. Общественно-политическая активность масс в движениях имеет разные уровни, формы и степени действий. Выделяются действия пассивные - простой интерес к политике» более активная форма ^ выступления на митингах, участие в массовых движениях (забастовки, манифестации, демарши), наивысшей формой общественно-политической активности можно считать членство в политической партии.</w:t>
      </w:r>
    </w:p>
    <w:p w:rsidR="00A14B5A" w:rsidRPr="00960F73" w:rsidRDefault="00A14B5A" w:rsidP="00960F73">
      <w:pPr>
        <w:spacing w:line="360" w:lineRule="auto"/>
        <w:ind w:firstLine="709"/>
        <w:jc w:val="both"/>
        <w:rPr>
          <w:sz w:val="28"/>
        </w:rPr>
      </w:pPr>
      <w:r w:rsidRPr="00960F73">
        <w:rPr>
          <w:sz w:val="28"/>
        </w:rPr>
        <w:t>В ходе становления демократической политической системы в нашем обществе важным условием является создание механизма эффективного выявления, формирования, согласования и реализации интересов различных социальных групп и слоев. Это определяет повышение роли общественных организаций и движений в политическом процессе. Через различные публичные акции, такие, как агитация, принятие и предъявление власти петиций, обращений, заявлений, проведение митингов, демонстраций, пикетирований, общественно-политические организации непосредственно влияют на власть.</w:t>
      </w:r>
    </w:p>
    <w:p w:rsidR="00A14B5A" w:rsidRPr="00960F73" w:rsidRDefault="00A14B5A" w:rsidP="00960F73">
      <w:pPr>
        <w:spacing w:line="360" w:lineRule="auto"/>
        <w:ind w:firstLine="709"/>
        <w:jc w:val="both"/>
        <w:rPr>
          <w:sz w:val="28"/>
        </w:rPr>
      </w:pPr>
    </w:p>
    <w:p w:rsidR="00143EC4" w:rsidRPr="00960F73" w:rsidRDefault="008156B4" w:rsidP="00960F73">
      <w:pPr>
        <w:pStyle w:val="1"/>
        <w:spacing w:before="0" w:after="0" w:line="360" w:lineRule="auto"/>
        <w:ind w:firstLine="709"/>
        <w:jc w:val="both"/>
        <w:rPr>
          <w:rFonts w:ascii="Times New Roman" w:hAnsi="Times New Roman" w:cs="Times New Roman"/>
          <w:b w:val="0"/>
          <w:sz w:val="28"/>
          <w:szCs w:val="24"/>
        </w:rPr>
      </w:pPr>
      <w:bookmarkStart w:id="17" w:name="_Toc199164622"/>
      <w:r w:rsidRPr="00960F73">
        <w:rPr>
          <w:rFonts w:ascii="Times New Roman" w:hAnsi="Times New Roman" w:cs="Times New Roman"/>
          <w:b w:val="0"/>
          <w:sz w:val="28"/>
          <w:szCs w:val="24"/>
        </w:rPr>
        <w:t>18. Конституции: понятие, признаки, виды, функции</w:t>
      </w:r>
      <w:bookmarkEnd w:id="17"/>
    </w:p>
    <w:p w:rsidR="005D34BC" w:rsidRDefault="005D34BC" w:rsidP="00960F73">
      <w:pPr>
        <w:pStyle w:val="a4"/>
        <w:spacing w:before="0" w:beforeAutospacing="0" w:after="0" w:afterAutospacing="0" w:line="360" w:lineRule="auto"/>
        <w:ind w:firstLine="709"/>
        <w:jc w:val="both"/>
        <w:rPr>
          <w:bCs/>
          <w:sz w:val="28"/>
        </w:rPr>
      </w:pPr>
    </w:p>
    <w:p w:rsidR="008156B4" w:rsidRPr="00960F73" w:rsidRDefault="008156B4" w:rsidP="00960F73">
      <w:pPr>
        <w:pStyle w:val="a4"/>
        <w:spacing w:before="0" w:beforeAutospacing="0" w:after="0" w:afterAutospacing="0" w:line="360" w:lineRule="auto"/>
        <w:ind w:firstLine="709"/>
        <w:jc w:val="both"/>
        <w:rPr>
          <w:sz w:val="28"/>
        </w:rPr>
      </w:pPr>
      <w:r w:rsidRPr="00960F73">
        <w:rPr>
          <w:bCs/>
          <w:sz w:val="28"/>
        </w:rPr>
        <w:t>Конститу́ция</w:t>
      </w:r>
      <w:r w:rsidRPr="00960F73">
        <w:rPr>
          <w:sz w:val="28"/>
        </w:rPr>
        <w:t xml:space="preserve"> — нормативно-правовой акт высшей юридической силы </w:t>
      </w:r>
      <w:r w:rsidRPr="002C3393">
        <w:rPr>
          <w:sz w:val="28"/>
        </w:rPr>
        <w:t>государства</w:t>
      </w:r>
      <w:r w:rsidRPr="00960F73">
        <w:rPr>
          <w:sz w:val="28"/>
        </w:rPr>
        <w:t xml:space="preserve"> или государственно-территориального образования в федеративном государстве, закрепляющий основы политической, правовой и экономической систем данного государства или образования, основы правового статуса личности.</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Конституции принято классифицировать, в частности, на писаные и неписаные.</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Писаные конституции представляют собой либо единый </w:t>
      </w:r>
      <w:r w:rsidRPr="002C3393">
        <w:rPr>
          <w:sz w:val="28"/>
        </w:rPr>
        <w:t>нормативный акт</w:t>
      </w:r>
      <w:r w:rsidRPr="00960F73">
        <w:rPr>
          <w:sz w:val="28"/>
        </w:rPr>
        <w:t xml:space="preserve"> (существуют в подавляющем большинстве стран), либо совокупность нескольких </w:t>
      </w:r>
      <w:r w:rsidRPr="002C3393">
        <w:rPr>
          <w:sz w:val="28"/>
        </w:rPr>
        <w:t>конституционных</w:t>
      </w:r>
      <w:r w:rsidRPr="00960F73">
        <w:rPr>
          <w:sz w:val="28"/>
        </w:rPr>
        <w:t xml:space="preserve"> или </w:t>
      </w:r>
      <w:r w:rsidRPr="002C3393">
        <w:rPr>
          <w:sz w:val="28"/>
        </w:rPr>
        <w:t>органических законов</w:t>
      </w:r>
      <w:r w:rsidRPr="00960F73">
        <w:rPr>
          <w:sz w:val="28"/>
        </w:rPr>
        <w:t xml:space="preserve"> (например, </w:t>
      </w:r>
      <w:r w:rsidRPr="002C3393">
        <w:rPr>
          <w:sz w:val="28"/>
        </w:rPr>
        <w:t>конституция Швеции</w:t>
      </w:r>
      <w:r w:rsidRPr="00960F73">
        <w:rPr>
          <w:sz w:val="28"/>
        </w:rPr>
        <w:t xml:space="preserve">, </w:t>
      </w:r>
      <w:r w:rsidRPr="002C3393">
        <w:rPr>
          <w:sz w:val="28"/>
        </w:rPr>
        <w:t>конституция Испании</w:t>
      </w:r>
      <w:r w:rsidRPr="00960F73">
        <w:rPr>
          <w:sz w:val="28"/>
        </w:rPr>
        <w:t xml:space="preserve">, </w:t>
      </w:r>
      <w:r w:rsidRPr="002C3393">
        <w:rPr>
          <w:sz w:val="28"/>
        </w:rPr>
        <w:t>конституция Финляндии</w:t>
      </w:r>
      <w:r w:rsidRPr="00960F73">
        <w:rPr>
          <w:sz w:val="28"/>
        </w:rPr>
        <w:t>).</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Неписаные конституции состоят из норм конституционного характера, «разбросанных» по большому количеству актов, а также содержащихся в </w:t>
      </w:r>
      <w:r w:rsidRPr="002C3393">
        <w:rPr>
          <w:sz w:val="28"/>
        </w:rPr>
        <w:t>конституционных обычаях</w:t>
      </w:r>
      <w:r w:rsidRPr="00960F73">
        <w:rPr>
          <w:sz w:val="28"/>
        </w:rPr>
        <w:t xml:space="preserve"> (характерны для стран </w:t>
      </w:r>
      <w:r w:rsidRPr="002C3393">
        <w:rPr>
          <w:sz w:val="28"/>
        </w:rPr>
        <w:t>англо-саксонской правовой семьи</w:t>
      </w:r>
      <w:r w:rsidRPr="00960F73">
        <w:rPr>
          <w:sz w:val="28"/>
        </w:rPr>
        <w:t xml:space="preserve"> (за исключением США), </w:t>
      </w:r>
      <w:r w:rsidRPr="002C3393">
        <w:rPr>
          <w:sz w:val="28"/>
        </w:rPr>
        <w:t>конституция Великобритании</w:t>
      </w:r>
      <w:r w:rsidRPr="00960F73">
        <w:rPr>
          <w:sz w:val="28"/>
        </w:rPr>
        <w:t>).</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Право принятия конституции может быть предоставлено </w:t>
      </w:r>
      <w:r w:rsidRPr="002C3393">
        <w:rPr>
          <w:sz w:val="28"/>
        </w:rPr>
        <w:t>учредительному собранию</w:t>
      </w:r>
      <w:r w:rsidRPr="00960F73">
        <w:rPr>
          <w:sz w:val="28"/>
        </w:rPr>
        <w:t xml:space="preserve"> (например, </w:t>
      </w:r>
      <w:r w:rsidRPr="002C3393">
        <w:rPr>
          <w:sz w:val="28"/>
        </w:rPr>
        <w:t>конституция Италии</w:t>
      </w:r>
      <w:r w:rsidRPr="00960F73">
        <w:rPr>
          <w:sz w:val="28"/>
        </w:rPr>
        <w:t xml:space="preserve">, </w:t>
      </w:r>
      <w:r w:rsidRPr="002C3393">
        <w:rPr>
          <w:sz w:val="28"/>
        </w:rPr>
        <w:t>конституция Индии</w:t>
      </w:r>
      <w:r w:rsidRPr="00960F73">
        <w:rPr>
          <w:sz w:val="28"/>
        </w:rPr>
        <w:t xml:space="preserve">), избирательному корпусу посредством </w:t>
      </w:r>
      <w:r w:rsidRPr="002C3393">
        <w:rPr>
          <w:sz w:val="28"/>
        </w:rPr>
        <w:t>референдума</w:t>
      </w:r>
      <w:r w:rsidRPr="00960F73">
        <w:rPr>
          <w:sz w:val="28"/>
        </w:rPr>
        <w:t xml:space="preserve"> (</w:t>
      </w:r>
      <w:r w:rsidRPr="002C3393">
        <w:rPr>
          <w:sz w:val="28"/>
        </w:rPr>
        <w:t>конституция Франции</w:t>
      </w:r>
      <w:r w:rsidRPr="00960F73">
        <w:rPr>
          <w:sz w:val="28"/>
        </w:rPr>
        <w:t xml:space="preserve">, </w:t>
      </w:r>
      <w:r w:rsidRPr="002C3393">
        <w:rPr>
          <w:sz w:val="28"/>
        </w:rPr>
        <w:t>конституция Турции</w:t>
      </w:r>
      <w:r w:rsidRPr="00960F73">
        <w:rPr>
          <w:sz w:val="28"/>
        </w:rPr>
        <w:t xml:space="preserve">) или </w:t>
      </w:r>
      <w:r w:rsidRPr="002C3393">
        <w:rPr>
          <w:sz w:val="28"/>
        </w:rPr>
        <w:t>главе государства</w:t>
      </w:r>
      <w:r w:rsidRPr="00960F73">
        <w:rPr>
          <w:sz w:val="28"/>
        </w:rPr>
        <w:t xml:space="preserve"> (</w:t>
      </w:r>
      <w:r w:rsidRPr="002C3393">
        <w:rPr>
          <w:sz w:val="28"/>
        </w:rPr>
        <w:t>конституция Ирана</w:t>
      </w:r>
      <w:r w:rsidRPr="00960F73">
        <w:rPr>
          <w:sz w:val="28"/>
        </w:rPr>
        <w:t xml:space="preserve">, </w:t>
      </w:r>
      <w:r w:rsidRPr="002C3393">
        <w:rPr>
          <w:sz w:val="28"/>
        </w:rPr>
        <w:t>конституция Афганистана</w:t>
      </w:r>
      <w:r w:rsidRPr="00960F73">
        <w:rPr>
          <w:sz w:val="28"/>
        </w:rPr>
        <w:t>). Последняя категория называется октроированными ("дарованными") конституциями.</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Также в конституции обычно устанавливается порядок принятия поправок и дополнений.</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При раскопках на территории современного </w:t>
      </w:r>
      <w:r w:rsidRPr="002C3393">
        <w:rPr>
          <w:sz w:val="28"/>
        </w:rPr>
        <w:t>Ирака</w:t>
      </w:r>
      <w:r w:rsidRPr="00960F73">
        <w:rPr>
          <w:sz w:val="28"/>
        </w:rPr>
        <w:t xml:space="preserve"> в </w:t>
      </w:r>
      <w:r w:rsidRPr="002C3393">
        <w:rPr>
          <w:sz w:val="28"/>
        </w:rPr>
        <w:t>1877</w:t>
      </w:r>
      <w:r w:rsidRPr="00960F73">
        <w:rPr>
          <w:sz w:val="28"/>
        </w:rPr>
        <w:t xml:space="preserve"> году было обнаружено свидетельство о самом раннем юридическом кодексе, изданного </w:t>
      </w:r>
      <w:r w:rsidRPr="002C3393">
        <w:rPr>
          <w:sz w:val="28"/>
        </w:rPr>
        <w:t>шумерским</w:t>
      </w:r>
      <w:r w:rsidRPr="00960F73">
        <w:rPr>
          <w:sz w:val="28"/>
        </w:rPr>
        <w:t xml:space="preserve"> царем </w:t>
      </w:r>
      <w:r w:rsidRPr="002C3393">
        <w:rPr>
          <w:sz w:val="28"/>
        </w:rPr>
        <w:t>Уруинимгином</w:t>
      </w:r>
      <w:r w:rsidRPr="00960F73">
        <w:rPr>
          <w:sz w:val="28"/>
        </w:rPr>
        <w:t xml:space="preserve"> города </w:t>
      </w:r>
      <w:r w:rsidRPr="002C3393">
        <w:rPr>
          <w:sz w:val="28"/>
        </w:rPr>
        <w:t>Лагаш</w:t>
      </w:r>
      <w:r w:rsidRPr="00960F73">
        <w:rPr>
          <w:sz w:val="28"/>
        </w:rPr>
        <w:t xml:space="preserve"> около </w:t>
      </w:r>
      <w:r w:rsidRPr="002C3393">
        <w:rPr>
          <w:sz w:val="28"/>
        </w:rPr>
        <w:t>2300 г. до н.э.</w:t>
      </w:r>
      <w:r w:rsidRPr="00960F73">
        <w:rPr>
          <w:sz w:val="28"/>
        </w:rPr>
        <w:t xml:space="preserve"> Сам документ не найден, однако известно, что он давал некоторый набор прав жителям города.</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С того времени множество правительств правили на основании специальных кодексов записанных законов. Старейшим существующим ныне документом является Судебник </w:t>
      </w:r>
      <w:r w:rsidRPr="002C3393">
        <w:rPr>
          <w:sz w:val="28"/>
        </w:rPr>
        <w:t>Ур-Намму</w:t>
      </w:r>
      <w:r w:rsidRPr="00960F73">
        <w:rPr>
          <w:sz w:val="28"/>
        </w:rPr>
        <w:t xml:space="preserve"> города </w:t>
      </w:r>
      <w:r w:rsidRPr="002C3393">
        <w:rPr>
          <w:sz w:val="28"/>
        </w:rPr>
        <w:t>Ура</w:t>
      </w:r>
      <w:r w:rsidRPr="00960F73">
        <w:rPr>
          <w:sz w:val="28"/>
        </w:rPr>
        <w:t xml:space="preserve"> (около </w:t>
      </w:r>
      <w:r w:rsidRPr="002C3393">
        <w:rPr>
          <w:sz w:val="28"/>
        </w:rPr>
        <w:t>2050 г. до н.э.</w:t>
      </w:r>
      <w:r w:rsidRPr="00960F73">
        <w:rPr>
          <w:sz w:val="28"/>
        </w:rPr>
        <w:t>).</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Cамой старой из ныне действующих конституций мира является основной закон </w:t>
      </w:r>
      <w:r w:rsidRPr="002C3393">
        <w:rPr>
          <w:sz w:val="28"/>
        </w:rPr>
        <w:t>Сан-Марино</w:t>
      </w:r>
      <w:r w:rsidRPr="00960F73">
        <w:rPr>
          <w:sz w:val="28"/>
        </w:rPr>
        <w:t xml:space="preserve">, который был принят ещё в </w:t>
      </w:r>
      <w:r w:rsidRPr="002C3393">
        <w:rPr>
          <w:sz w:val="28"/>
        </w:rPr>
        <w:t>1600 году</w:t>
      </w:r>
      <w:r w:rsidRPr="00960F73">
        <w:rPr>
          <w:sz w:val="28"/>
        </w:rPr>
        <w:t xml:space="preserve">, при том что базировался этот закон на городском уставе, принятом ещё в </w:t>
      </w:r>
      <w:r w:rsidRPr="002C3393">
        <w:rPr>
          <w:sz w:val="28"/>
        </w:rPr>
        <w:t>1300</w:t>
      </w:r>
      <w:r w:rsidRPr="00960F73">
        <w:rPr>
          <w:sz w:val="28"/>
        </w:rPr>
        <w:t xml:space="preserve"> году.</w:t>
      </w:r>
    </w:p>
    <w:p w:rsidR="008156B4" w:rsidRPr="00960F73" w:rsidRDefault="008156B4" w:rsidP="00960F73">
      <w:pPr>
        <w:pStyle w:val="a4"/>
        <w:spacing w:before="0" w:beforeAutospacing="0" w:after="0" w:afterAutospacing="0" w:line="360" w:lineRule="auto"/>
        <w:ind w:firstLine="709"/>
        <w:jc w:val="both"/>
        <w:rPr>
          <w:sz w:val="28"/>
        </w:rPr>
      </w:pPr>
      <w:r w:rsidRPr="00960F73">
        <w:rPr>
          <w:sz w:val="28"/>
        </w:rPr>
        <w:t xml:space="preserve">Первой все еще действующей </w:t>
      </w:r>
      <w:r w:rsidRPr="00960F73">
        <w:rPr>
          <w:iCs/>
          <w:sz w:val="28"/>
        </w:rPr>
        <w:t>номинальной</w:t>
      </w:r>
      <w:r w:rsidRPr="00960F73">
        <w:rPr>
          <w:sz w:val="28"/>
        </w:rPr>
        <w:t xml:space="preserve"> конституцией (т.е. документом, прямо объявляющим себя конституцией) считается </w:t>
      </w:r>
      <w:r w:rsidRPr="002C3393">
        <w:rPr>
          <w:sz w:val="28"/>
        </w:rPr>
        <w:t>конституция Массачусетса</w:t>
      </w:r>
      <w:r w:rsidRPr="00960F73">
        <w:rPr>
          <w:sz w:val="28"/>
        </w:rPr>
        <w:t xml:space="preserve">, принятая в </w:t>
      </w:r>
      <w:r w:rsidRPr="002C3393">
        <w:rPr>
          <w:sz w:val="28"/>
        </w:rPr>
        <w:t>1780</w:t>
      </w:r>
      <w:r w:rsidRPr="00960F73">
        <w:rPr>
          <w:sz w:val="28"/>
        </w:rPr>
        <w:t xml:space="preserve"> году.</w:t>
      </w:r>
    </w:p>
    <w:p w:rsidR="008156B4" w:rsidRPr="00960F73" w:rsidRDefault="008156B4" w:rsidP="00960F73">
      <w:pPr>
        <w:numPr>
          <w:ilvl w:val="0"/>
          <w:numId w:val="22"/>
        </w:numPr>
        <w:spacing w:line="360" w:lineRule="auto"/>
        <w:ind w:left="0" w:firstLine="709"/>
        <w:jc w:val="both"/>
        <w:rPr>
          <w:sz w:val="28"/>
        </w:rPr>
      </w:pPr>
      <w:bookmarkStart w:id="18" w:name=".D0.9A.D0.BE.D0.BD.D1.81.D1.82.D0.B8.D1."/>
      <w:bookmarkEnd w:id="18"/>
      <w:r w:rsidRPr="002C3393">
        <w:rPr>
          <w:sz w:val="28"/>
        </w:rPr>
        <w:t>Конституция Азербайджанской Республики</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Великобритании</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Ирана</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Испании</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Литовской Республики</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Российской Федерации</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США</w:t>
      </w:r>
      <w:r w:rsidRPr="00960F73">
        <w:rPr>
          <w:sz w:val="28"/>
        </w:rPr>
        <w:t xml:space="preserve"> </w:t>
      </w:r>
    </w:p>
    <w:p w:rsidR="008156B4" w:rsidRPr="00960F73" w:rsidRDefault="008156B4" w:rsidP="00960F73">
      <w:pPr>
        <w:numPr>
          <w:ilvl w:val="0"/>
          <w:numId w:val="22"/>
        </w:numPr>
        <w:spacing w:line="360" w:lineRule="auto"/>
        <w:ind w:left="0" w:firstLine="709"/>
        <w:jc w:val="both"/>
        <w:rPr>
          <w:sz w:val="28"/>
        </w:rPr>
      </w:pPr>
      <w:r w:rsidRPr="002C3393">
        <w:rPr>
          <w:sz w:val="28"/>
        </w:rPr>
        <w:t>Конституция Южной Кореи</w:t>
      </w:r>
      <w:r w:rsidRPr="00960F73">
        <w:rPr>
          <w:sz w:val="28"/>
        </w:rPr>
        <w:t xml:space="preserve"> </w:t>
      </w:r>
    </w:p>
    <w:p w:rsidR="008156B4" w:rsidRPr="00960F73" w:rsidRDefault="008156B4" w:rsidP="00960F73">
      <w:pPr>
        <w:numPr>
          <w:ilvl w:val="0"/>
          <w:numId w:val="23"/>
        </w:numPr>
        <w:spacing w:line="360" w:lineRule="auto"/>
        <w:ind w:left="0" w:firstLine="709"/>
        <w:jc w:val="both"/>
        <w:rPr>
          <w:sz w:val="28"/>
        </w:rPr>
      </w:pPr>
      <w:bookmarkStart w:id="19" w:name=".D0.94.D1.80.D1.83.D0.B3.D0.B8.D0.B5_.D0"/>
      <w:bookmarkEnd w:id="19"/>
      <w:r w:rsidRPr="002C3393">
        <w:rPr>
          <w:sz w:val="28"/>
        </w:rPr>
        <w:t>Европейского Союза</w:t>
      </w:r>
      <w:r w:rsidRPr="00960F73">
        <w:rPr>
          <w:sz w:val="28"/>
        </w:rPr>
        <w:t xml:space="preserve"> </w:t>
      </w:r>
    </w:p>
    <w:p w:rsidR="008156B4" w:rsidRPr="00960F73" w:rsidRDefault="008156B4" w:rsidP="00960F73">
      <w:pPr>
        <w:numPr>
          <w:ilvl w:val="0"/>
          <w:numId w:val="23"/>
        </w:numPr>
        <w:spacing w:line="360" w:lineRule="auto"/>
        <w:ind w:left="0" w:firstLine="709"/>
        <w:jc w:val="both"/>
        <w:rPr>
          <w:sz w:val="28"/>
        </w:rPr>
      </w:pPr>
      <w:r w:rsidRPr="002C3393">
        <w:rPr>
          <w:sz w:val="28"/>
        </w:rPr>
        <w:t>Конституция СССР</w:t>
      </w:r>
      <w:r w:rsidRPr="00960F73">
        <w:rPr>
          <w:sz w:val="28"/>
        </w:rPr>
        <w:t xml:space="preserve"> </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20" w:name="_Toc199164623"/>
    </w:p>
    <w:p w:rsidR="00D94794" w:rsidRPr="00960F73" w:rsidRDefault="00D94794"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20. Роль бюрократии и армии в жизнедеятельности государства</w:t>
      </w:r>
      <w:bookmarkEnd w:id="20"/>
    </w:p>
    <w:p w:rsidR="005D34BC" w:rsidRDefault="005D34BC" w:rsidP="00960F73">
      <w:pPr>
        <w:pStyle w:val="a4"/>
        <w:spacing w:before="0" w:beforeAutospacing="0" w:after="0" w:afterAutospacing="0" w:line="360" w:lineRule="auto"/>
        <w:ind w:firstLine="709"/>
        <w:jc w:val="both"/>
        <w:rPr>
          <w:sz w:val="28"/>
        </w:rPr>
      </w:pP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Хотя существование бюрократизма отмечалось почти всеми мыслящими людьми, да и постоянно критически оценивалось "верховной" властью, оно исследовано весьма слабо. Можно выделить три подхода к характеристике бюрократизма.</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Наиболее распространенный подход состоит в том, что бюрократизм описывается по таким аспектам:</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-это деформация сознания, наступающая под влиянием работы в аппарате управления, ведущая к тому, что у соответствующей категории лиц возникает особое функциональное сознание, "корпоративная" этика и психология;</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-это низведение бюрократических проявлений до низового исполнительского уровня, где, мол, маленькие "чиновники" творят свой произвол над зависимыми или обращающимися к ним людьми ("простыми" гражданами);</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-это господство канцелярии, торжество формалистики, заседательство и бумаготворчество, превалирование буквы инструкции, приказа над сущностью дела.</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Все фиксируемые здесь черты отражают, разумеется, бюрократизм, схватывают его внешние, видимые очертания, но вряд ли можно считать достаточной социально-психологическую характеристику бюрократизма. Точнее, наверное, будет сказать, что бюрократизм представляет собой определенный социальный (общественный) институт, который создается, поддерживается и воспроизводится какой-то системой взаимосвязей в организационных структурах, причем часто независимо от побуждений и настроений людей, вовлеченных в его механизмы. Кстати, он имеет место не только в государственном аппарате, но и в общественных объединениях, крупных структурах бизнеса, информации, образования, науки и т.д.</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Второй подход сформулирован Максом Вебером, который высказал положение о том, что "один из конституционных компонентов современного капиталистического духа, и не только его, но и всей современной культуры, - рациональное жизненное поведение на основе идеи профессионального призвания, и исходя из него признал бюрократию самым чистым типом легального господства. Следуя такой трактовке, в одной из новейших американских публикаций по менеджменту бюрократия определяется как тип организации, для которой характерно специализированное распределение труда, четкая управленческая иерархия, правила и стандарты, показатели и оценки работы, принципы найма, основывающиеся на компетенции работника. В веберовской идее бюрократия была отождествлена с рационализацией, т.е. с упорядочением, систематизацией и измеряемостью общественных процессов и, в частности, управленческих проявлений. Понятие бюрократии приобрело позитивный смысл, чем была внесена двузначность в мышление. Возникла необходимость каждый раз объяснять, что не имеется в виду, когда пишется данное слово. Между тем в русском языке понятие "бюрократизм" до сих пор сохраняет негативный, критический оттенок.</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Третий (с большими аналитическими возможностями) подход был обозначен К. Марксом в работе "К критике гегелевской философии права". Напомним некоторые его выражения:</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-"бюрократия" есть "государственный формализм" гражданского общества;</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-бюрократия составляет, следовательно, особое, замкнутое, общество в государстве;</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-бюрократия есть мнимое государство наряду с реальным государством, она есть спиритуализм государства. Схвачено главное: связь бюрократии с властью, бюрократия как особый способ осуществления власти.</w:t>
      </w:r>
    </w:p>
    <w:p w:rsidR="00D94794" w:rsidRPr="00960F73" w:rsidRDefault="00D94794" w:rsidP="00960F73">
      <w:pPr>
        <w:pStyle w:val="a4"/>
        <w:spacing w:before="0" w:beforeAutospacing="0" w:after="0" w:afterAutospacing="0" w:line="360" w:lineRule="auto"/>
        <w:ind w:firstLine="709"/>
        <w:jc w:val="both"/>
        <w:rPr>
          <w:sz w:val="28"/>
        </w:rPr>
      </w:pPr>
      <w:r w:rsidRPr="00960F73">
        <w:rPr>
          <w:sz w:val="28"/>
        </w:rPr>
        <w:t>Бюрократия (бюрократизм как производное явление) представляет собой такую форму осуществления власти (прежде всего государственной), при которой имеет место подмена общей воли организации (общества, граждан) волей группы лиц. Причем не легитимное опосредование общего в частном, которое происходит путем выборов, официального поручительства, управомочивания доверенности и т.д., что не только допустимо, но и необходимо в сложных социальных структурах, а субъективистское, произвольное, часто противозаконное изменение форм и методов ведения тех или иных дел.</w:t>
      </w:r>
    </w:p>
    <w:p w:rsidR="00D94794" w:rsidRPr="00960F73" w:rsidRDefault="00D94794" w:rsidP="00960F73">
      <w:pPr>
        <w:pStyle w:val="a4"/>
        <w:spacing w:before="0" w:beforeAutospacing="0" w:after="0" w:afterAutospacing="0" w:line="360" w:lineRule="auto"/>
        <w:ind w:firstLine="709"/>
        <w:jc w:val="both"/>
        <w:rPr>
          <w:sz w:val="28"/>
        </w:rPr>
      </w:pPr>
      <w:r w:rsidRPr="00960F73">
        <w:rPr>
          <w:bCs/>
          <w:sz w:val="28"/>
        </w:rPr>
        <w:t xml:space="preserve">Армия является принудительным ресурсом власти Ресурсы власти – </w:t>
      </w:r>
      <w:r w:rsidRPr="00960F73">
        <w:rPr>
          <w:sz w:val="28"/>
        </w:rPr>
        <w:t>средством, используемым субъектом власти для достижения целей. Ресурсы власти подразделяются на экономические (финансовые, сырьевые, технические, материальные и др.), социальные (престиж, статус, льготы, социальные услуги и др.), культурно-информационные (средства массовой информации, учреждения науки, образования и др.) и принудительные (армия, служба безопасности, правоохранительные органы, суд и др.). Армия – важнейший элемент государства, в</w:t>
      </w:r>
      <w:r w:rsidRPr="00960F73">
        <w:rPr>
          <w:bCs/>
          <w:sz w:val="28"/>
        </w:rPr>
        <w:t>ооружённые силы, предназначенные для защиты государства от вооружённой агрессии.</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21" w:name="_Toc199164624"/>
    </w:p>
    <w:p w:rsidR="00AC4E75" w:rsidRDefault="005D34BC" w:rsidP="00960F73">
      <w:pPr>
        <w:pStyle w:val="1"/>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br w:type="page"/>
      </w:r>
      <w:r w:rsidR="00AC4E75" w:rsidRPr="00960F73">
        <w:rPr>
          <w:rFonts w:ascii="Times New Roman" w:hAnsi="Times New Roman" w:cs="Times New Roman"/>
          <w:b w:val="0"/>
          <w:sz w:val="28"/>
          <w:szCs w:val="24"/>
        </w:rPr>
        <w:t>21. Внешняя политика современной России. Взаимоотношения России со странами СНГ</w:t>
      </w:r>
      <w:bookmarkEnd w:id="21"/>
    </w:p>
    <w:p w:rsidR="005D34BC" w:rsidRPr="005D34BC" w:rsidRDefault="005D34BC" w:rsidP="005D34BC">
      <w:pPr>
        <w:rPr>
          <w:sz w:val="28"/>
          <w:szCs w:val="28"/>
        </w:rPr>
      </w:pPr>
    </w:p>
    <w:p w:rsidR="00AC4E75" w:rsidRPr="00960F73" w:rsidRDefault="00AC4E75" w:rsidP="00960F73">
      <w:pPr>
        <w:spacing w:line="360" w:lineRule="auto"/>
        <w:ind w:firstLine="709"/>
        <w:jc w:val="both"/>
        <w:rPr>
          <w:sz w:val="28"/>
        </w:rPr>
      </w:pPr>
      <w:r w:rsidRPr="00960F73">
        <w:rPr>
          <w:sz w:val="28"/>
        </w:rPr>
        <w:t>Отношения России с новыми независимыми государствами на постсоветском пространстве поначалу определялись проблемами формирования политического и экономического сотрудничества в рамках СНГ, защитой интересов русскоязычного населения (25 млн. человек) в ближнем зарубежье, разделом «наследства» некогда единого союзного государства и прежде всего огромного военного потенциала советских Вооруженных Сил.</w:t>
      </w:r>
    </w:p>
    <w:p w:rsidR="00AC4E75" w:rsidRPr="00960F73" w:rsidRDefault="00AC4E75" w:rsidP="00960F73">
      <w:pPr>
        <w:spacing w:line="360" w:lineRule="auto"/>
        <w:ind w:firstLine="709"/>
        <w:jc w:val="both"/>
        <w:rPr>
          <w:sz w:val="28"/>
        </w:rPr>
      </w:pPr>
      <w:r w:rsidRPr="00960F73">
        <w:rPr>
          <w:sz w:val="28"/>
        </w:rPr>
        <w:t xml:space="preserve">Сразу же после распада СССР резко обострились отношения России с Украиной, что было связано с проблемой раздела Черноморского флота и вопросом о статусе Крыма и военно-морской базы Севастополя. Попытка создания Объединенных Вооруженных Сил СНГ, предпринятая в </w:t>
      </w:r>
      <w:smartTag w:uri="urn:schemas-microsoft-com:office:smarttags" w:element="metricconverter">
        <w:smartTagPr>
          <w:attr w:name="ProductID" w:val="1992 г"/>
        </w:smartTagPr>
        <w:r w:rsidRPr="00960F73">
          <w:rPr>
            <w:sz w:val="28"/>
          </w:rPr>
          <w:t>1992 г</w:t>
        </w:r>
      </w:smartTag>
      <w:r w:rsidRPr="00960F73">
        <w:rPr>
          <w:sz w:val="28"/>
        </w:rPr>
        <w:t xml:space="preserve">., не увенчалась успехом. В связи с этим российское руководство в мае </w:t>
      </w:r>
      <w:smartTag w:uri="urn:schemas-microsoft-com:office:smarttags" w:element="metricconverter">
        <w:smartTagPr>
          <w:attr w:name="ProductID" w:val="1992 г"/>
        </w:smartTagPr>
        <w:r w:rsidRPr="00960F73">
          <w:rPr>
            <w:sz w:val="28"/>
          </w:rPr>
          <w:t>1992 г</w:t>
        </w:r>
      </w:smartTag>
      <w:r w:rsidRPr="00960F73">
        <w:rPr>
          <w:sz w:val="28"/>
        </w:rPr>
        <w:t xml:space="preserve">. приняло решение о формировании ВС России. Их численность была установлена законодательством в размере 1 % от общего числа населения страны. Это повлекло за собой резкое сокращение общего числа военнослужащих и разработку программы необходимой реорганизации всей структуры Вооруженных Сил. Одновременно происходил вывод военных группировок из стран бывшего Варшавского блока, Германии и республик Прибалтики. В комплексе военных вопросов важное место занимала проблема сокращения ядерного потенциала, доставшегося России в наследство от СССР. После распада союзной державы ракетно-ядерное вооружение сохранилось на территории не только РФ, но и Белоруссии, Украины и Казахстана. Три бывших советских республики декларировали свой безъядерный статус и обязались передать находившееся на их территории ядерное оружие России. Однако в связи с осложнением российско-украинских отношений Киев долго оттягивал осуществление передачи ядерного арсенала. Лишь в январе </w:t>
      </w:r>
      <w:smartTag w:uri="urn:schemas-microsoft-com:office:smarttags" w:element="metricconverter">
        <w:smartTagPr>
          <w:attr w:name="ProductID" w:val="1994 г"/>
        </w:smartTagPr>
        <w:r w:rsidRPr="00960F73">
          <w:rPr>
            <w:sz w:val="28"/>
          </w:rPr>
          <w:t>1994 г</w:t>
        </w:r>
      </w:smartTag>
      <w:r w:rsidRPr="00960F73">
        <w:rPr>
          <w:sz w:val="28"/>
        </w:rPr>
        <w:t>. в Кремле было подписано совместное американо-российско-украинское заявление о ликвидации ядерного оружия на Украине, и произошло ее присоединение к Договору о нераспространении ядерного оружия.</w:t>
      </w:r>
    </w:p>
    <w:p w:rsidR="00AC4E75" w:rsidRPr="00960F73" w:rsidRDefault="00AC4E75" w:rsidP="00960F73">
      <w:pPr>
        <w:spacing w:line="360" w:lineRule="auto"/>
        <w:ind w:firstLine="709"/>
        <w:jc w:val="both"/>
        <w:rPr>
          <w:sz w:val="28"/>
        </w:rPr>
      </w:pPr>
      <w:r w:rsidRPr="00960F73">
        <w:rPr>
          <w:sz w:val="28"/>
        </w:rPr>
        <w:t>Выступая под эгидой Содружества, ВС России в 1992-1993 п. взяли на себя важные функции по урегулированию межнациональных и межэтнических конфликтов, вспыхнувших на периферии постсоветского пространства (приднестровский, осетино-грузинский, грузино-абхазский и межтаджикский конфликты).</w:t>
      </w:r>
    </w:p>
    <w:p w:rsidR="00AC4E75" w:rsidRPr="00960F73" w:rsidRDefault="00AC4E75" w:rsidP="00960F73">
      <w:pPr>
        <w:spacing w:line="360" w:lineRule="auto"/>
        <w:ind w:firstLine="709"/>
        <w:jc w:val="both"/>
        <w:rPr>
          <w:sz w:val="28"/>
        </w:rPr>
      </w:pPr>
      <w:r w:rsidRPr="00960F73">
        <w:rPr>
          <w:sz w:val="28"/>
        </w:rPr>
        <w:t>Формирование Россией и странами СНГ единого экономического пространства со свободным движением товаров, услуг, капитала и рабочей силы осуществлялось государствами Содружества с учетом договоренностей, достигнутых ими в области создания зоны свободной торговли. Полностью удалось согласовать вопросы, связанные с формированием зоны свободной торговли с Азербайджаном, Арменией, Казахстаном и Киргизией.</w:t>
      </w:r>
    </w:p>
    <w:p w:rsidR="00AC4E75" w:rsidRPr="00960F73" w:rsidRDefault="00AC4E75" w:rsidP="00960F73">
      <w:pPr>
        <w:spacing w:line="360" w:lineRule="auto"/>
        <w:ind w:firstLine="709"/>
        <w:jc w:val="both"/>
        <w:rPr>
          <w:sz w:val="28"/>
        </w:rPr>
      </w:pPr>
      <w:r w:rsidRPr="00960F73">
        <w:rPr>
          <w:sz w:val="28"/>
        </w:rPr>
        <w:t>В рамках продолжавшегося процесса создания Белоруссией и Россией союзного государства основное внимание было направлено на дальнейшую реализацию договора о его создании и программных действий по его выполнению. Одним из наиболее значительных итогов2000 г. являлось подписание соглашения между Российской Федерацией и Республикой Белоруссия о введении единой денежной единицы и формировании единого эмиссионного центра союзного государства.</w:t>
      </w:r>
    </w:p>
    <w:p w:rsidR="00AC4E75" w:rsidRPr="00960F73" w:rsidRDefault="00AC4E75" w:rsidP="00960F73">
      <w:pPr>
        <w:spacing w:line="360" w:lineRule="auto"/>
        <w:ind w:firstLine="709"/>
        <w:jc w:val="both"/>
        <w:rPr>
          <w:sz w:val="28"/>
        </w:rPr>
      </w:pPr>
      <w:r w:rsidRPr="00960F73">
        <w:rPr>
          <w:sz w:val="28"/>
        </w:rPr>
        <w:t xml:space="preserve">Значительными усилиями была отмечена внешнеполитическая деятельность России в сфере укрепления безопасности и проведения миротворческих операций на постсоветском пространстве. Так, 21 июля </w:t>
      </w:r>
      <w:smartTag w:uri="urn:schemas-microsoft-com:office:smarttags" w:element="metricconverter">
        <w:smartTagPr>
          <w:attr w:name="ProductID" w:val="1994 г"/>
        </w:smartTagPr>
        <w:r w:rsidRPr="00960F73">
          <w:rPr>
            <w:sz w:val="28"/>
          </w:rPr>
          <w:t>1994 г</w:t>
        </w:r>
      </w:smartTag>
      <w:r w:rsidRPr="00960F73">
        <w:rPr>
          <w:sz w:val="28"/>
        </w:rPr>
        <w:t xml:space="preserve">. состоялось подписание российско-молдавского соглашения при участии лидеров «самопровозглашенной» Приднестровской Молдавской республики о прекращении боевых действий и разводе противоборствующих группировок в Приднестровье. А 8 мая </w:t>
      </w:r>
      <w:smartTag w:uri="urn:schemas-microsoft-com:office:smarttags" w:element="metricconverter">
        <w:smartTagPr>
          <w:attr w:name="ProductID" w:val="1997 г"/>
        </w:smartTagPr>
        <w:r w:rsidRPr="00960F73">
          <w:rPr>
            <w:sz w:val="28"/>
          </w:rPr>
          <w:t>1997 г</w:t>
        </w:r>
      </w:smartTag>
      <w:r w:rsidRPr="00960F73">
        <w:rPr>
          <w:sz w:val="28"/>
        </w:rPr>
        <w:t xml:space="preserve">. при гарантии президентов России и Украины лидеры Молдовы и Приднестровья П. Лучинский и И. Смирнов подписали в Москве Меморандум об основах нормализации отношений. Также при посредничестве России летом </w:t>
      </w:r>
      <w:smartTag w:uri="urn:schemas-microsoft-com:office:smarttags" w:element="metricconverter">
        <w:smartTagPr>
          <w:attr w:name="ProductID" w:val="1997 г"/>
        </w:smartTagPr>
        <w:r w:rsidRPr="00960F73">
          <w:rPr>
            <w:sz w:val="28"/>
          </w:rPr>
          <w:t>1997 г</w:t>
        </w:r>
      </w:smartTag>
      <w:r w:rsidRPr="00960F73">
        <w:rPr>
          <w:sz w:val="28"/>
        </w:rPr>
        <w:t>. впервые состоялись прямые переговоры лидеров Грузии и Абразии Э. Шеварднадзе и В. Ардзинбы с целью урегулирования затянувшегося грузино-абхазского конфликта. Помимо этого, в Москве также состоялось подписание соглашения о прекращении боевых действий и формировании комиссии по национальному примирению в Таджикистане. По-прежнему велико значение российской пограничной службы в охране внешних границ стран Содружества, особенно в связи с незатухающей гражданской войной в Афганистане.</w:t>
      </w:r>
    </w:p>
    <w:p w:rsidR="00AC4E75" w:rsidRPr="00960F73" w:rsidRDefault="00AC4E75" w:rsidP="00960F73">
      <w:pPr>
        <w:spacing w:line="360" w:lineRule="auto"/>
        <w:ind w:firstLine="709"/>
        <w:jc w:val="both"/>
        <w:rPr>
          <w:sz w:val="28"/>
        </w:rPr>
      </w:pPr>
      <w:r w:rsidRPr="00960F73">
        <w:rPr>
          <w:sz w:val="28"/>
        </w:rPr>
        <w:t xml:space="preserve">Фактически после августа </w:t>
      </w:r>
      <w:smartTag w:uri="urn:schemas-microsoft-com:office:smarttags" w:element="metricconverter">
        <w:smartTagPr>
          <w:attr w:name="ProductID" w:val="1998 г"/>
        </w:smartTagPr>
        <w:r w:rsidRPr="00960F73">
          <w:rPr>
            <w:sz w:val="28"/>
          </w:rPr>
          <w:t>1998 г</w:t>
        </w:r>
      </w:smartTag>
      <w:r w:rsidRPr="00960F73">
        <w:rPr>
          <w:sz w:val="28"/>
        </w:rPr>
        <w:t xml:space="preserve">. политика РФ по отношению к странам ближнего зарубежья сводилась к «цивилизованному» отступлению. Об этом свидетельствует, например «регионализация» структур СНГ. Под внешне «единым зонтиком» СНГ, «цивилизованно прикрывающим» нынешний пейзаж постсоветского пространства, отчетливо выделяется ряд разнообразных межгосударственных союзов, три из которых уже юридически оформлены. Это, во-первых, Союз России и Белоруссии, постепенно приближающийся к федеративному образованию, затем Таможенный союз «пяти», преобразованный в июне </w:t>
      </w:r>
      <w:smartTag w:uri="urn:schemas-microsoft-com:office:smarttags" w:element="metricconverter">
        <w:smartTagPr>
          <w:attr w:name="ProductID" w:val="2001 г"/>
        </w:smartTagPr>
        <w:r w:rsidRPr="00960F73">
          <w:rPr>
            <w:sz w:val="28"/>
          </w:rPr>
          <w:t>2001 г</w:t>
        </w:r>
      </w:smartTag>
      <w:r w:rsidRPr="00960F73">
        <w:rPr>
          <w:sz w:val="28"/>
        </w:rPr>
        <w:t xml:space="preserve">. на саммите глав СНГ в Минске в Евразийское экономическое сообщество, и наконец, «пятерка» стран Центральноазиатского союза. Среди формально декларированных организаций стран Содружества особое место занимает блок ГУУАМ – объединение, включающее Грузию, Украину, Азербайджан, Молдавию, а с апреля </w:t>
      </w:r>
      <w:smartTag w:uri="urn:schemas-microsoft-com:office:smarttags" w:element="metricconverter">
        <w:smartTagPr>
          <w:attr w:name="ProductID" w:val="1999 г"/>
        </w:smartTagPr>
        <w:r w:rsidRPr="00960F73">
          <w:rPr>
            <w:sz w:val="28"/>
          </w:rPr>
          <w:t>1999 г</w:t>
        </w:r>
      </w:smartTag>
      <w:r w:rsidRPr="00960F73">
        <w:rPr>
          <w:sz w:val="28"/>
        </w:rPr>
        <w:t xml:space="preserve">. также и Узбекистан. Декларируемым смыслом создания ГУУАМ являлось дистанцирование от России стран – участниц нового блока, объединенных стремлением ослабить влияние Москвы на южном фланге ее сферы безопасности, а также вытеснить ее из экономического постсоветского пространства путем формирования новой трансконтинентальной транспортно-коммуникационной системы. Более того, позиции Украины и Молдавии связаны с необходимостью создания противовеса России в решении проблемы выплаты ей долгов за поставку энергоносителей. Так, Кишинев после подписания соглашений о своем участии в ГУУАМ был вынужден передать 50% акций своей газопроводной сети российскому «Газпрому». «Газовый» долг Украины, как известно, еще в конце </w:t>
      </w:r>
      <w:smartTag w:uri="urn:schemas-microsoft-com:office:smarttags" w:element="metricconverter">
        <w:smartTagPr>
          <w:attr w:name="ProductID" w:val="1998 г"/>
        </w:smartTagPr>
        <w:r w:rsidRPr="00960F73">
          <w:rPr>
            <w:sz w:val="28"/>
          </w:rPr>
          <w:t>1998 г</w:t>
        </w:r>
      </w:smartTag>
      <w:r w:rsidRPr="00960F73">
        <w:rPr>
          <w:sz w:val="28"/>
        </w:rPr>
        <w:t>. составлял до 1,5 млрд. долл. Именно в свете проблем с долгами выстраивается внешнеполитическая концепция Киева и Кишинева, стремящихся путем заигрывания с Западом усилить давление на Москву. Отсюда же возникает идея отторжения России от миротворческой деятельности в</w:t>
      </w:r>
      <w:r w:rsidR="00960F73" w:rsidRPr="00960F73">
        <w:rPr>
          <w:sz w:val="28"/>
        </w:rPr>
        <w:t xml:space="preserve"> </w:t>
      </w:r>
      <w:r w:rsidRPr="00960F73">
        <w:rPr>
          <w:sz w:val="28"/>
        </w:rPr>
        <w:t>странах – участницах ГУУАМ, где выделяются «конфликты слабой интенсивности», в рамках так называемого «малого СНГ» – непризнанных государств: Приднестровья, Абхазии и Нагорного Карабаха. Дальнейшее решение проблем территориальной целостности своих государств в Тбилиси, Баку, Кишиневе, Киеве и Ташкенте все более</w:t>
      </w:r>
      <w:r w:rsidR="005D34BC">
        <w:rPr>
          <w:sz w:val="28"/>
        </w:rPr>
        <w:t xml:space="preserve"> </w:t>
      </w:r>
      <w:r w:rsidRPr="00960F73">
        <w:rPr>
          <w:sz w:val="28"/>
        </w:rPr>
        <w:t xml:space="preserve">связывают не с Москвой, а с Вашингтоном. Эта относительно новая тенденция во внешнеполитической стратегии стран - участниц ГУУАМ была продемонстрирована на юбилейном саммите в столице США, посвященном 50-летию НАТО. В рамках празднования «золотого юбилея» Атлантического альянса 25 апреля </w:t>
      </w:r>
      <w:smartTag w:uri="urn:schemas-microsoft-com:office:smarttags" w:element="metricconverter">
        <w:smartTagPr>
          <w:attr w:name="ProductID" w:val="1999 г"/>
        </w:smartTagPr>
        <w:r w:rsidRPr="00960F73">
          <w:rPr>
            <w:sz w:val="28"/>
          </w:rPr>
          <w:t>1999 г</w:t>
        </w:r>
      </w:smartTag>
      <w:r w:rsidRPr="00960F73">
        <w:rPr>
          <w:sz w:val="28"/>
        </w:rPr>
        <w:t xml:space="preserve">. в Вашингтоне Г. Алиев, Э. Шеварднадзе, Л. Кучма и П. Лучинский подписали с И. Каримовым соглашение о вступлении этого пятого участника в состав ГУУАМ. В тот момент, когда Москва демонстративно приостановила участие в программе «Партнерство во имя мира» и заморозила деятельность Совета Россия – НАТО, президенты стран группировки ГУУАМ, наоборот, особо подчеркнули в совместном заявлении свои намерения еще более тесно сотрудничать с Вашингтоном и Брюсселем в рамках Совета Евро-Атлантического партнерства. Выход Грузии, Азербайджана и Узбекистана из Договора о коллективной безопасности стран СНГ и образование на постсоветском пространстве двух военно-политических группировок, из которых ГУУАМ поддерживает явно пронатовскую линию, создает весьма опасный для безопасности России крен. Это подтвердил, в частности, состоявшийся в ноябре </w:t>
      </w:r>
      <w:smartTag w:uri="urn:schemas-microsoft-com:office:smarttags" w:element="metricconverter">
        <w:smartTagPr>
          <w:attr w:name="ProductID" w:val="1999 г"/>
        </w:smartTagPr>
        <w:r w:rsidRPr="00960F73">
          <w:rPr>
            <w:sz w:val="28"/>
          </w:rPr>
          <w:t>1999 г</w:t>
        </w:r>
      </w:smartTag>
      <w:r w:rsidRPr="00960F73">
        <w:rPr>
          <w:sz w:val="28"/>
        </w:rPr>
        <w:t>. в Стамбуле очередной саммит на высшем уровне руководителей стран – членов ОБСЕ.</w:t>
      </w:r>
    </w:p>
    <w:p w:rsidR="00914C65" w:rsidRPr="00960F73" w:rsidRDefault="00914C65" w:rsidP="00960F73">
      <w:pPr>
        <w:pStyle w:val="1"/>
        <w:spacing w:before="0" w:after="0" w:line="360" w:lineRule="auto"/>
        <w:ind w:firstLine="709"/>
        <w:jc w:val="both"/>
        <w:rPr>
          <w:rFonts w:ascii="Times New Roman" w:hAnsi="Times New Roman" w:cs="Times New Roman"/>
          <w:b w:val="0"/>
          <w:sz w:val="28"/>
          <w:szCs w:val="24"/>
        </w:rPr>
      </w:pPr>
      <w:bookmarkStart w:id="22" w:name="_Toc199164625"/>
      <w:r w:rsidRPr="00960F73">
        <w:rPr>
          <w:rFonts w:ascii="Times New Roman" w:hAnsi="Times New Roman" w:cs="Times New Roman"/>
          <w:b w:val="0"/>
          <w:sz w:val="28"/>
          <w:szCs w:val="24"/>
        </w:rPr>
        <w:t>22. Характеристика ООН. Международные организации по защите прав человека</w:t>
      </w:r>
      <w:bookmarkEnd w:id="22"/>
    </w:p>
    <w:p w:rsidR="005D34BC" w:rsidRDefault="005D34BC" w:rsidP="00960F73">
      <w:pPr>
        <w:pStyle w:val="a4"/>
        <w:spacing w:before="0" w:beforeAutospacing="0" w:after="0" w:afterAutospacing="0" w:line="360" w:lineRule="auto"/>
        <w:ind w:firstLine="709"/>
        <w:jc w:val="both"/>
        <w:rPr>
          <w:sz w:val="28"/>
        </w:rPr>
      </w:pPr>
    </w:p>
    <w:p w:rsidR="00914C65" w:rsidRPr="00960F73" w:rsidRDefault="00914C65" w:rsidP="00960F73">
      <w:pPr>
        <w:pStyle w:val="a4"/>
        <w:spacing w:before="0" w:beforeAutospacing="0" w:after="0" w:afterAutospacing="0" w:line="360" w:lineRule="auto"/>
        <w:ind w:firstLine="709"/>
        <w:jc w:val="both"/>
        <w:rPr>
          <w:sz w:val="28"/>
        </w:rPr>
      </w:pPr>
      <w:r w:rsidRPr="00960F73">
        <w:rPr>
          <w:sz w:val="28"/>
        </w:rPr>
        <w:t xml:space="preserve">Генеральная ассамблея, учрежденная в 1945 году в соответствии с </w:t>
      </w:r>
      <w:r w:rsidRPr="002C3393">
        <w:rPr>
          <w:sz w:val="28"/>
        </w:rPr>
        <w:t>Уставом Организации Объединенных Наций</w:t>
      </w:r>
      <w:r w:rsidRPr="00960F73">
        <w:rPr>
          <w:sz w:val="28"/>
        </w:rPr>
        <w:t xml:space="preserve">, занимает центральное место в качестве главного совещательного, директивного и представительного органа </w:t>
      </w:r>
      <w:r w:rsidRPr="002C3393">
        <w:rPr>
          <w:sz w:val="28"/>
        </w:rPr>
        <w:t>Организации Объединенных Наций</w:t>
      </w:r>
      <w:r w:rsidRPr="00960F73">
        <w:rPr>
          <w:sz w:val="28"/>
        </w:rPr>
        <w:t xml:space="preserve">. Ассамблея состоит из </w:t>
      </w:r>
      <w:r w:rsidRPr="002C3393">
        <w:rPr>
          <w:sz w:val="28"/>
        </w:rPr>
        <w:t>192 членов</w:t>
      </w:r>
      <w:r w:rsidRPr="00960F73">
        <w:rPr>
          <w:sz w:val="28"/>
        </w:rPr>
        <w:t xml:space="preserve"> Организации Объединенных Наций и служит форумом для многостороннего обсуждения всего спектра международных вопросов, отраженных в Уставе. Ассамблея собирается на очередную ежегодную сессию в период с сентября по декабрь и в последующий период по мере необходимости.</w:t>
      </w:r>
    </w:p>
    <w:p w:rsidR="00914C65" w:rsidRPr="00960F73" w:rsidRDefault="00914C65" w:rsidP="00960F73">
      <w:pPr>
        <w:pStyle w:val="a4"/>
        <w:spacing w:before="0" w:beforeAutospacing="0" w:after="0" w:afterAutospacing="0" w:line="360" w:lineRule="auto"/>
        <w:ind w:firstLine="709"/>
        <w:jc w:val="both"/>
        <w:rPr>
          <w:sz w:val="28"/>
        </w:rPr>
      </w:pPr>
      <w:r w:rsidRPr="00960F73">
        <w:rPr>
          <w:sz w:val="28"/>
        </w:rPr>
        <w:t>Согласно Уставу Организации Объединенных Наций, Генеральная ассамблея ООН имеет следующие функции и полномочия:</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рассматривать общие принципы сотрудничества в деле поддержания международного мира и безопасности, в том числе в вопросах разоружения, и делать соответствующие рекомендации; </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обсуждать любые вопросы, относящиеся к поддержанию международного мира и безопасности, и делать рекомендации в отношении таких вопросов, за исключением случаев, когда какой либо спор или ситуация находятся на рассмотрении Совета Безопасности;. </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организовывать исследования и готовить рекомендации в целях содействия международному политическому сотрудничеству, развития и кодификации международного права, осуществления прав человека и основных свобод и содействия международному сотрудничеству в экономической, социальной и гуманитарной областях и в области культуры, образования и здравоохранения; </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рекомендовать меры мирного улаживания любой ситуации, которая могла бы нарушить дружественные отношения между нациями; </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получать и рассматривать доклады Совета Безопасности и других органов ООН; </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рассматривать и утверждать </w:t>
      </w:r>
      <w:r w:rsidRPr="002C3393">
        <w:rPr>
          <w:sz w:val="28"/>
        </w:rPr>
        <w:t>бюджет Организации Объединенных Наций</w:t>
      </w:r>
      <w:r w:rsidRPr="00960F73">
        <w:rPr>
          <w:sz w:val="28"/>
        </w:rPr>
        <w:t xml:space="preserve"> и устанавливать размер начисляемых взносов государств-членов; </w:t>
      </w:r>
    </w:p>
    <w:p w:rsidR="00914C65" w:rsidRPr="00960F73" w:rsidRDefault="00914C65" w:rsidP="00960F73">
      <w:pPr>
        <w:numPr>
          <w:ilvl w:val="0"/>
          <w:numId w:val="14"/>
        </w:numPr>
        <w:spacing w:line="360" w:lineRule="auto"/>
        <w:ind w:left="0" w:firstLine="709"/>
        <w:jc w:val="both"/>
        <w:rPr>
          <w:sz w:val="28"/>
        </w:rPr>
      </w:pPr>
      <w:r w:rsidRPr="00960F73">
        <w:rPr>
          <w:sz w:val="28"/>
        </w:rPr>
        <w:t xml:space="preserve">избирать непостоянных членов Совета Безопасности и членов других советов и органов ООН и, по рекомендации Совета Безопасности, назначать Генерального секретаря. </w:t>
      </w:r>
    </w:p>
    <w:p w:rsidR="00914C65" w:rsidRPr="00960F73" w:rsidRDefault="00914C65" w:rsidP="00960F73">
      <w:pPr>
        <w:pStyle w:val="a4"/>
        <w:spacing w:before="0" w:beforeAutospacing="0" w:after="0" w:afterAutospacing="0" w:line="360" w:lineRule="auto"/>
        <w:ind w:firstLine="709"/>
        <w:jc w:val="both"/>
        <w:rPr>
          <w:sz w:val="28"/>
        </w:rPr>
      </w:pPr>
      <w:r w:rsidRPr="00960F73">
        <w:rPr>
          <w:sz w:val="28"/>
        </w:rPr>
        <w:t xml:space="preserve">Согласно резолюции Генеральной ассамблеи «Единство в пользу мира» от </w:t>
      </w:r>
      <w:r w:rsidRPr="002C3393">
        <w:rPr>
          <w:sz w:val="28"/>
        </w:rPr>
        <w:t>3 ноября</w:t>
      </w:r>
      <w:r w:rsidRPr="00960F73">
        <w:rPr>
          <w:sz w:val="28"/>
        </w:rPr>
        <w:t xml:space="preserve"> </w:t>
      </w:r>
      <w:r w:rsidRPr="002C3393">
        <w:rPr>
          <w:sz w:val="28"/>
        </w:rPr>
        <w:t>1950 года</w:t>
      </w:r>
      <w:r w:rsidRPr="00960F73">
        <w:rPr>
          <w:sz w:val="28"/>
        </w:rPr>
        <w:t xml:space="preserve"> (</w:t>
      </w:r>
      <w:r w:rsidRPr="002C3393">
        <w:rPr>
          <w:sz w:val="28"/>
        </w:rPr>
        <w:t>резолюция 377 (V</w:t>
      </w:r>
      <w:r w:rsidRPr="00960F73">
        <w:rPr>
          <w:sz w:val="28"/>
        </w:rPr>
        <w:t>), Ассамблея может также принимать меры, если Совет Безопасности оказывается не в состоянии действовать из-за голосования против одного из постоянных членов в случае, когда имеются основания усматривать угрозу миру, нарушение мира или акт агрессии. Ассамблея может немедленно рассмотреть этот вопрос с целью сделать членам Организации необходимые рекомендации относительно коллективных мер для поддержания или восстановления международного мира и безопасности (см. специальные сессии и чрезвычайные специальные сессии ниже).</w:t>
      </w:r>
    </w:p>
    <w:p w:rsidR="00914C65" w:rsidRPr="00960F73" w:rsidRDefault="00914C65" w:rsidP="00960F73">
      <w:pPr>
        <w:pStyle w:val="a4"/>
        <w:spacing w:before="0" w:beforeAutospacing="0" w:after="0" w:afterAutospacing="0" w:line="360" w:lineRule="auto"/>
        <w:ind w:firstLine="709"/>
        <w:jc w:val="both"/>
        <w:rPr>
          <w:sz w:val="28"/>
        </w:rPr>
      </w:pPr>
      <w:r w:rsidRPr="00960F73">
        <w:rPr>
          <w:sz w:val="28"/>
        </w:rPr>
        <w:t xml:space="preserve">Хотя Ассамблея уполномочена делать государствам лишь не имеющие обязательный характер рекомендации по международным вопросам, входящим в ее компетенцию, она, тем не менее, инициировала меры политического, экономического, социального и правового характера, повлиявшие на жизнь миллионов людей во всем мире. Историческая </w:t>
      </w:r>
      <w:r w:rsidRPr="002C3393">
        <w:rPr>
          <w:sz w:val="28"/>
        </w:rPr>
        <w:t>Декларация тысячелетия</w:t>
      </w:r>
      <w:r w:rsidRPr="00960F73">
        <w:rPr>
          <w:sz w:val="28"/>
        </w:rPr>
        <w:t>, принятая в 2000 году, свидетельствует о приверженности государств-членов достичь конкретных целей, изложенных в Декларации в целях обеспечения мира, безопасности и разоружения; развития и искоренения нищеты, защиты нашей общей окружающей среды, удовлетворения особых потребностей Африки и укрепления Организации Объединенных Наций.</w:t>
      </w:r>
    </w:p>
    <w:p w:rsidR="00914C65" w:rsidRPr="00960F73" w:rsidRDefault="00914C65" w:rsidP="00960F73">
      <w:pPr>
        <w:pStyle w:val="a4"/>
        <w:spacing w:before="0" w:beforeAutospacing="0" w:after="0" w:afterAutospacing="0" w:line="360" w:lineRule="auto"/>
        <w:ind w:firstLine="709"/>
        <w:jc w:val="both"/>
        <w:rPr>
          <w:sz w:val="28"/>
        </w:rPr>
      </w:pPr>
      <w:bookmarkStart w:id="23" w:name=".D0.9F.D1.80.D0.B8.D0.BD.D1.8F.D1.82.D0."/>
      <w:bookmarkEnd w:id="23"/>
      <w:r w:rsidRPr="00960F73">
        <w:rPr>
          <w:sz w:val="28"/>
        </w:rPr>
        <w:t>Каждое государство-член имеет в Ассамблее один голос. Решения по отдельным важным вопросам, таким, как рекомендации в отношении мира и безопасности и выборы членов Совета Безопасности, принимаются большинством в две трети государств-членов; решения же по другим вопросам принимаются простым большинством голосов.</w:t>
      </w:r>
    </w:p>
    <w:p w:rsidR="00914C65" w:rsidRPr="00960F73" w:rsidRDefault="00914C65" w:rsidP="00960F73">
      <w:pPr>
        <w:pStyle w:val="a4"/>
        <w:spacing w:before="0" w:beforeAutospacing="0" w:after="0" w:afterAutospacing="0" w:line="360" w:lineRule="auto"/>
        <w:ind w:firstLine="709"/>
        <w:jc w:val="both"/>
        <w:rPr>
          <w:sz w:val="28"/>
        </w:rPr>
      </w:pPr>
      <w:r w:rsidRPr="00960F73">
        <w:rPr>
          <w:sz w:val="28"/>
        </w:rPr>
        <w:t>В последние годы особое внимание уделялось достижению консенсуса по обсуждаемым вопросам, а не принятию решений путем проведения официального голосования, что и обеспечивало более активную поддержку решений Ассамблеи. Председатель, после проведения консультаций и достижения договоренности с делегациями, может предложить принять резолюцию без голосования.</w:t>
      </w:r>
    </w:p>
    <w:p w:rsidR="00914C65" w:rsidRPr="00960F73" w:rsidRDefault="00914C65" w:rsidP="00960F73">
      <w:pPr>
        <w:pStyle w:val="a4"/>
        <w:spacing w:before="0" w:beforeAutospacing="0" w:after="0" w:afterAutospacing="0" w:line="360" w:lineRule="auto"/>
        <w:ind w:firstLine="709"/>
        <w:jc w:val="both"/>
        <w:rPr>
          <w:sz w:val="28"/>
        </w:rPr>
      </w:pPr>
      <w:bookmarkStart w:id="24" w:name=".D0.9D.D0.B5.D0.BE.D1.84.D0.B8.D1.86.D0."/>
      <w:bookmarkStart w:id="25" w:name=".D0.92.D1.81.D0.BF.D0.BE.D0.BC.D0.BE.D0."/>
      <w:bookmarkStart w:id="26" w:name=".D0.9E.D1.81.D1.83.D1.89.D0.B5.D1.81.D1."/>
      <w:bookmarkEnd w:id="24"/>
      <w:bookmarkEnd w:id="25"/>
      <w:bookmarkEnd w:id="26"/>
      <w:r w:rsidRPr="00960F73">
        <w:rPr>
          <w:sz w:val="28"/>
        </w:rPr>
        <w:t>Работа ООН в значительной степени основывается на решениях Генеральной Ассамблеи и осуществляется:</w:t>
      </w:r>
    </w:p>
    <w:p w:rsidR="00914C65" w:rsidRPr="00960F73" w:rsidRDefault="00914C65" w:rsidP="00960F73">
      <w:pPr>
        <w:numPr>
          <w:ilvl w:val="0"/>
          <w:numId w:val="15"/>
        </w:numPr>
        <w:spacing w:line="360" w:lineRule="auto"/>
        <w:ind w:left="0" w:firstLine="709"/>
        <w:jc w:val="both"/>
        <w:rPr>
          <w:sz w:val="28"/>
        </w:rPr>
      </w:pPr>
      <w:r w:rsidRPr="00960F73">
        <w:rPr>
          <w:sz w:val="28"/>
        </w:rPr>
        <w:t xml:space="preserve">комитетами и другими органами, учрежденными Ассамблеей в целях изучения конкретных проблем, таких, как разоружение, освоение космического пространства, поддержание мира, экономическое развитие, охрана окружающей среды и права человека, — и подготовки соответствующих докладов; </w:t>
      </w:r>
    </w:p>
    <w:p w:rsidR="00914C65" w:rsidRPr="00960F73" w:rsidRDefault="00914C65" w:rsidP="00960F73">
      <w:pPr>
        <w:numPr>
          <w:ilvl w:val="0"/>
          <w:numId w:val="15"/>
        </w:numPr>
        <w:spacing w:line="360" w:lineRule="auto"/>
        <w:ind w:left="0" w:firstLine="709"/>
        <w:jc w:val="both"/>
        <w:rPr>
          <w:sz w:val="28"/>
        </w:rPr>
      </w:pPr>
      <w:r w:rsidRPr="00960F73">
        <w:rPr>
          <w:sz w:val="28"/>
        </w:rPr>
        <w:t xml:space="preserve">Секретариатом ООН — Генеральным секретарём и его сотрудниками в составе международных гражданских служащих. </w:t>
      </w:r>
    </w:p>
    <w:p w:rsidR="00914C65" w:rsidRPr="00960F73" w:rsidRDefault="00914C65" w:rsidP="00960F73">
      <w:pPr>
        <w:pStyle w:val="a4"/>
        <w:spacing w:before="0" w:beforeAutospacing="0" w:after="0" w:afterAutospacing="0" w:line="360" w:lineRule="auto"/>
        <w:ind w:firstLine="709"/>
        <w:jc w:val="both"/>
        <w:rPr>
          <w:sz w:val="28"/>
        </w:rPr>
      </w:pPr>
      <w:bookmarkStart w:id="27" w:name=".D0.90.D0.BA.D1.82.D0.B8.D0.B2.D0.B8.D0."/>
      <w:bookmarkEnd w:id="27"/>
      <w:r w:rsidRPr="00960F73">
        <w:rPr>
          <w:sz w:val="28"/>
        </w:rPr>
        <w:t>На протяжении последних лет предпринимаются все более активные усилия с целью сделать работу Генеральной Ассамблеи более целенаправленной и актуальной. На пятьдесят восьмой сессии это стало важной приоритетной задачей. В резолюциях 58/126 и 58/316, принятых 19 декабря 2003 года и 1 июля 2004 года, соответственно, изложены конкретные меры по упорядочению работы Ассамблеи, рационализации ее повестки дня, улучшению практики и методов работы главных комитетов и повышению роли Генерального комитета. Пятьдесят девятая сессия продолжила работу по оценке выполнения этих мандатов и поиски дополнительных путей и способов дальнейшей активизации работы Генеральной ассамблеи, включая укрепление роли и полномочий Председателя.</w:t>
      </w:r>
    </w:p>
    <w:p w:rsidR="00902759" w:rsidRPr="00960F73" w:rsidRDefault="005D34BC" w:rsidP="00960F73">
      <w:pPr>
        <w:pStyle w:val="1"/>
        <w:spacing w:before="0" w:after="0" w:line="360" w:lineRule="auto"/>
        <w:ind w:firstLine="709"/>
        <w:jc w:val="both"/>
        <w:rPr>
          <w:rFonts w:ascii="Times New Roman" w:hAnsi="Times New Roman" w:cs="Times New Roman"/>
          <w:b w:val="0"/>
          <w:sz w:val="28"/>
          <w:szCs w:val="24"/>
        </w:rPr>
      </w:pPr>
      <w:bookmarkStart w:id="28" w:name="_Toc199164626"/>
      <w:r>
        <w:rPr>
          <w:rFonts w:ascii="Times New Roman" w:hAnsi="Times New Roman" w:cs="Times New Roman"/>
          <w:b w:val="0"/>
          <w:sz w:val="28"/>
          <w:szCs w:val="24"/>
        </w:rPr>
        <w:br w:type="page"/>
      </w:r>
      <w:r w:rsidR="00902759" w:rsidRPr="00960F73">
        <w:rPr>
          <w:rFonts w:ascii="Times New Roman" w:hAnsi="Times New Roman" w:cs="Times New Roman"/>
          <w:b w:val="0"/>
          <w:sz w:val="28"/>
          <w:szCs w:val="24"/>
        </w:rPr>
        <w:t>23. Глобализация: понятие, признаки, последствия</w:t>
      </w:r>
      <w:bookmarkEnd w:id="28"/>
    </w:p>
    <w:p w:rsidR="005D34BC" w:rsidRDefault="005D34BC" w:rsidP="00960F73">
      <w:pPr>
        <w:pStyle w:val="a4"/>
        <w:shd w:val="clear" w:color="auto" w:fill="F8FCFF"/>
        <w:spacing w:before="0" w:beforeAutospacing="0" w:after="0" w:afterAutospacing="0" w:line="360" w:lineRule="auto"/>
        <w:ind w:firstLine="709"/>
        <w:jc w:val="both"/>
        <w:rPr>
          <w:bCs/>
          <w:sz w:val="28"/>
        </w:rPr>
      </w:pPr>
    </w:p>
    <w:p w:rsidR="00902759" w:rsidRPr="00960F73" w:rsidRDefault="00C226E9" w:rsidP="00960F73">
      <w:pPr>
        <w:pStyle w:val="a4"/>
        <w:shd w:val="clear" w:color="auto" w:fill="F8FCFF"/>
        <w:spacing w:before="0" w:beforeAutospacing="0" w:after="0" w:afterAutospacing="0" w:line="360" w:lineRule="auto"/>
        <w:ind w:firstLine="709"/>
        <w:jc w:val="both"/>
        <w:rPr>
          <w:sz w:val="28"/>
        </w:rPr>
      </w:pPr>
      <w:r w:rsidRPr="00960F73">
        <w:rPr>
          <w:bCs/>
          <w:sz w:val="28"/>
        </w:rPr>
        <w:t>Глобализа</w:t>
      </w:r>
      <w:r w:rsidR="00902759" w:rsidRPr="00960F73">
        <w:rPr>
          <w:bCs/>
          <w:sz w:val="28"/>
        </w:rPr>
        <w:t>ция</w:t>
      </w:r>
      <w:r w:rsidR="00902759" w:rsidRPr="00960F73">
        <w:rPr>
          <w:sz w:val="28"/>
        </w:rPr>
        <w:t xml:space="preserve"> - процесс всемирной экономической, политической и культурной интеграции, основными характеристиками которого являются распространение капитализма по всему миру, мировое разделение труда, миграция в масштабах всей планеты денежных, человеческих и производственных ресурсов, а также стандартизация экономических и технологических процессов и сближение культур разных стран.</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 xml:space="preserve">Некоторые зачатки глобализации мы можем проследить уже в Эпоху Античности. В частности, </w:t>
      </w:r>
      <w:r w:rsidRPr="002C3393">
        <w:rPr>
          <w:sz w:val="28"/>
        </w:rPr>
        <w:t>Римская империя</w:t>
      </w:r>
      <w:r w:rsidRPr="00960F73">
        <w:rPr>
          <w:sz w:val="28"/>
        </w:rPr>
        <w:t xml:space="preserve"> была одним из первых государств, которое утвердило свое господство над Средиземноморьем и привело к глубокому переплетению различных культур и появлению местного разделения труда в регионах Средиземноморья.</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 xml:space="preserve">Истоки глобализации находятся в </w:t>
      </w:r>
      <w:r w:rsidRPr="002C3393">
        <w:rPr>
          <w:sz w:val="28"/>
        </w:rPr>
        <w:t>XVI</w:t>
      </w:r>
      <w:r w:rsidRPr="00960F73">
        <w:rPr>
          <w:sz w:val="28"/>
        </w:rPr>
        <w:t xml:space="preserve"> и </w:t>
      </w:r>
      <w:r w:rsidRPr="002C3393">
        <w:rPr>
          <w:sz w:val="28"/>
        </w:rPr>
        <w:t>XVII</w:t>
      </w:r>
      <w:r w:rsidRPr="00960F73">
        <w:rPr>
          <w:sz w:val="28"/>
        </w:rPr>
        <w:t xml:space="preserve"> веках, когда устойчивый экономический рост в Европе сочетался с успехами в мореплавании и географическими открытиями. В результате португальские и испанские торговцы распространились по всему миру и занялись колонизацией Америки. В </w:t>
      </w:r>
      <w:r w:rsidRPr="002C3393">
        <w:rPr>
          <w:sz w:val="28"/>
        </w:rPr>
        <w:t>XVII</w:t>
      </w:r>
      <w:r w:rsidRPr="00960F73">
        <w:rPr>
          <w:sz w:val="28"/>
        </w:rPr>
        <w:t xml:space="preserve"> веке </w:t>
      </w:r>
      <w:r w:rsidRPr="002C3393">
        <w:rPr>
          <w:sz w:val="28"/>
        </w:rPr>
        <w:t>Голландская Ост-Индская компания</w:t>
      </w:r>
      <w:r w:rsidRPr="00960F73">
        <w:rPr>
          <w:sz w:val="28"/>
        </w:rPr>
        <w:t xml:space="preserve">, торговавшая с многими азиатскими странами, стала первой подлинной межнациональной компанией. В </w:t>
      </w:r>
      <w:r w:rsidRPr="002C3393">
        <w:rPr>
          <w:sz w:val="28"/>
        </w:rPr>
        <w:t>XIX</w:t>
      </w:r>
      <w:r w:rsidRPr="00960F73">
        <w:rPr>
          <w:sz w:val="28"/>
        </w:rPr>
        <w:t xml:space="preserve"> веке быстрая индустриализация привела к росту торговли и инвестиций между европейскими державами, их колониями и </w:t>
      </w:r>
      <w:r w:rsidRPr="002C3393">
        <w:rPr>
          <w:sz w:val="28"/>
        </w:rPr>
        <w:t>США</w:t>
      </w:r>
      <w:r w:rsidRPr="00960F73">
        <w:rPr>
          <w:sz w:val="28"/>
        </w:rPr>
        <w:t xml:space="preserve">. В этот период несправедливая торговля с развивающимися странами носила характер империалистической </w:t>
      </w:r>
      <w:r w:rsidRPr="002C3393">
        <w:rPr>
          <w:sz w:val="28"/>
        </w:rPr>
        <w:t>эксплуатации</w:t>
      </w:r>
      <w:r w:rsidRPr="00960F73">
        <w:rPr>
          <w:sz w:val="28"/>
        </w:rPr>
        <w:t xml:space="preserve">. В первой половине </w:t>
      </w:r>
      <w:r w:rsidRPr="002C3393">
        <w:rPr>
          <w:sz w:val="28"/>
        </w:rPr>
        <w:t>XX</w:t>
      </w:r>
      <w:r w:rsidRPr="00960F73">
        <w:rPr>
          <w:sz w:val="28"/>
        </w:rPr>
        <w:t xml:space="preserve"> века процессы глобализации были прерваны двумя мировыми войнами и разделявшим их периодом экономического спада.</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 xml:space="preserve">После Второй Мировой Войны глобализация возобновилась в ускоренном темпе. Ей способствовали улучшения в технологии, которые привели к быстрым морским, железнодорожным и воздушным перевозкам, а также доступности международной телефонной связи. Устранением барьеров для международной торговли с 1947 года занималось Генеральное Соглашение по Тарифам и Торговле (GATT) - серия соглашений между основными капиталистическими и развивающимися странами. В 1995 году 75 участников GATT образовали </w:t>
      </w:r>
      <w:r w:rsidRPr="002C3393">
        <w:rPr>
          <w:sz w:val="28"/>
        </w:rPr>
        <w:t>Всемирную Торговую Организацию</w:t>
      </w:r>
      <w:r w:rsidRPr="00960F73">
        <w:rPr>
          <w:sz w:val="28"/>
        </w:rPr>
        <w:t xml:space="preserve"> (ВТО). С тех пор ещё 21 страна присоединилась к ВТО, и 28 стран, включая Россию, ведут переговоры о вступлении.</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 xml:space="preserve">Имеются также крупные региональные зоны экономической интеграции. В 1992 году </w:t>
      </w:r>
      <w:r w:rsidRPr="002C3393">
        <w:rPr>
          <w:sz w:val="28"/>
        </w:rPr>
        <w:t>Европейский Союз</w:t>
      </w:r>
      <w:r w:rsidRPr="00960F73">
        <w:rPr>
          <w:sz w:val="28"/>
        </w:rPr>
        <w:t xml:space="preserve"> стал единым экономическим пространством после заключения </w:t>
      </w:r>
      <w:r w:rsidRPr="002C3393">
        <w:rPr>
          <w:sz w:val="28"/>
        </w:rPr>
        <w:t>Маастрихтских соглашений</w:t>
      </w:r>
      <w:r w:rsidRPr="00960F73">
        <w:rPr>
          <w:sz w:val="28"/>
        </w:rPr>
        <w:t xml:space="preserve">. Это пространство предусматривает отмену таможенных пошлин, свободное движения труда и капитала, а также единую денежную систему на основе </w:t>
      </w:r>
      <w:r w:rsidRPr="002C3393">
        <w:rPr>
          <w:sz w:val="28"/>
        </w:rPr>
        <w:t>евро</w:t>
      </w:r>
      <w:r w:rsidRPr="00960F73">
        <w:rPr>
          <w:sz w:val="28"/>
        </w:rPr>
        <w:t xml:space="preserve">. Менее тесная интеграция наблюдается между участниками </w:t>
      </w:r>
      <w:r w:rsidRPr="002C3393">
        <w:rPr>
          <w:sz w:val="28"/>
        </w:rPr>
        <w:t>Североамериканской зоны свободной торговли</w:t>
      </w:r>
      <w:r w:rsidRPr="00960F73">
        <w:rPr>
          <w:sz w:val="28"/>
        </w:rPr>
        <w:t xml:space="preserve">: США, Канадой и Мексикой. Большинство бывших республик СССР вступили после его распада в </w:t>
      </w:r>
      <w:r w:rsidRPr="002C3393">
        <w:rPr>
          <w:sz w:val="28"/>
        </w:rPr>
        <w:t>Содружество Независимых Государств</w:t>
      </w:r>
      <w:r w:rsidRPr="00960F73">
        <w:rPr>
          <w:sz w:val="28"/>
        </w:rPr>
        <w:t>, обеспечивающее элементы общего экономического пространства.</w:t>
      </w:r>
    </w:p>
    <w:p w:rsidR="00902759" w:rsidRPr="005D34BC" w:rsidRDefault="00902759" w:rsidP="00960F73">
      <w:pPr>
        <w:pStyle w:val="a4"/>
        <w:shd w:val="clear" w:color="auto" w:fill="F8FCFF"/>
        <w:spacing w:before="0" w:beforeAutospacing="0" w:after="0" w:afterAutospacing="0" w:line="360" w:lineRule="auto"/>
        <w:ind w:firstLine="709"/>
        <w:jc w:val="both"/>
        <w:rPr>
          <w:sz w:val="28"/>
        </w:rPr>
      </w:pPr>
      <w:bookmarkStart w:id="29" w:name=".D0.93.D0.BB.D0.BE.D0.B1.D0.B0.D0.BB.D0."/>
      <w:bookmarkEnd w:id="29"/>
      <w:r w:rsidRPr="00960F73">
        <w:rPr>
          <w:sz w:val="28"/>
        </w:rPr>
        <w:t xml:space="preserve">В политике глобализация заключается в ослабевании национальных государств. С одной стороны, это происходит из-за того, что современные государства делегируют всё больше полномочий влиятельным международным организациям, таким как </w:t>
      </w:r>
      <w:r w:rsidRPr="002C3393">
        <w:rPr>
          <w:sz w:val="28"/>
        </w:rPr>
        <w:t>Организация Объединённых Наций</w:t>
      </w:r>
      <w:r w:rsidRPr="00960F73">
        <w:rPr>
          <w:sz w:val="28"/>
        </w:rPr>
        <w:t xml:space="preserve">, </w:t>
      </w:r>
      <w:r w:rsidRPr="002C3393">
        <w:rPr>
          <w:sz w:val="28"/>
        </w:rPr>
        <w:t>Всемирная торговая организация</w:t>
      </w:r>
      <w:r w:rsidRPr="00960F73">
        <w:rPr>
          <w:sz w:val="28"/>
        </w:rPr>
        <w:t xml:space="preserve">, </w:t>
      </w:r>
      <w:r w:rsidRPr="002C3393">
        <w:rPr>
          <w:sz w:val="28"/>
        </w:rPr>
        <w:t>Европейский союз</w:t>
      </w:r>
      <w:r w:rsidRPr="00960F73">
        <w:rPr>
          <w:sz w:val="28"/>
        </w:rPr>
        <w:t xml:space="preserve">, </w:t>
      </w:r>
      <w:r w:rsidRPr="002C3393">
        <w:rPr>
          <w:sz w:val="28"/>
        </w:rPr>
        <w:t>НАТО</w:t>
      </w:r>
      <w:r w:rsidRPr="00960F73">
        <w:rPr>
          <w:sz w:val="28"/>
        </w:rPr>
        <w:t xml:space="preserve">, </w:t>
      </w:r>
      <w:r w:rsidRPr="002C3393">
        <w:rPr>
          <w:sz w:val="28"/>
        </w:rPr>
        <w:t>МВФ</w:t>
      </w:r>
      <w:r w:rsidRPr="00960F73">
        <w:rPr>
          <w:sz w:val="28"/>
        </w:rPr>
        <w:t xml:space="preserve"> и </w:t>
      </w:r>
      <w:r w:rsidRPr="002C3393">
        <w:rPr>
          <w:sz w:val="28"/>
        </w:rPr>
        <w:t>Мировой Банк</w:t>
      </w:r>
      <w:r w:rsidRPr="00960F73">
        <w:rPr>
          <w:sz w:val="28"/>
        </w:rPr>
        <w:t>. С другой стороны, за счёт сокращения государственного вмешательства в экономику и снижения налогов увеличивается политическое влияние предприятий (особенно крупных транснациональных корпораций). Из-за более лёгкой миграции людей и свободного перемещения капиталов за границу также уменьшается власть государств по отношению к своим гражданам.</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30" w:name="_Toc199164627"/>
    </w:p>
    <w:p w:rsidR="00251DC7" w:rsidRPr="00960F73" w:rsidRDefault="005D34BC" w:rsidP="00960F73">
      <w:pPr>
        <w:pStyle w:val="1"/>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br w:type="page"/>
      </w:r>
      <w:r w:rsidR="00251DC7" w:rsidRPr="00960F73">
        <w:rPr>
          <w:rFonts w:ascii="Times New Roman" w:hAnsi="Times New Roman" w:cs="Times New Roman"/>
          <w:b w:val="0"/>
          <w:sz w:val="28"/>
          <w:szCs w:val="24"/>
        </w:rPr>
        <w:t>24. Политические конфликты: понятие, причины возникновения, функции</w:t>
      </w:r>
      <w:bookmarkEnd w:id="30"/>
    </w:p>
    <w:p w:rsidR="005D34BC" w:rsidRDefault="005D34BC" w:rsidP="00960F73">
      <w:pPr>
        <w:spacing w:line="360" w:lineRule="auto"/>
        <w:ind w:firstLine="709"/>
        <w:jc w:val="both"/>
        <w:rPr>
          <w:sz w:val="28"/>
        </w:rPr>
      </w:pPr>
    </w:p>
    <w:p w:rsidR="00251DC7" w:rsidRPr="00960F73" w:rsidRDefault="00251DC7" w:rsidP="00960F73">
      <w:pPr>
        <w:spacing w:line="360" w:lineRule="auto"/>
        <w:ind w:firstLine="709"/>
        <w:jc w:val="both"/>
        <w:rPr>
          <w:sz w:val="28"/>
        </w:rPr>
      </w:pPr>
      <w:r w:rsidRPr="00960F73">
        <w:rPr>
          <w:sz w:val="28"/>
        </w:rPr>
        <w:t>Политический конфликт – острое столкновение противоположных сторон, обусловленное взаимопроявлением различных интересов, взглядов, целей в процессе приобретения, перераспределения и использования политической власти, овладения ведущими (ключевыми) позициями во властных структурах и институтах, завоевания права на влияние или доступ к принятию решений о распределении власти и собственности в обществе.</w:t>
      </w:r>
      <w:r w:rsidR="00960F73" w:rsidRPr="00960F73">
        <w:rPr>
          <w:sz w:val="28"/>
        </w:rPr>
        <w:t xml:space="preserve"> </w:t>
      </w:r>
      <w:r w:rsidRPr="00960F73">
        <w:rPr>
          <w:sz w:val="28"/>
        </w:rPr>
        <w:t>Субъектами политического конфликта могут быть государство, классы, социальные группы, политические партии, личности.</w:t>
      </w:r>
      <w:r w:rsidR="00960F73" w:rsidRPr="00960F73">
        <w:rPr>
          <w:sz w:val="28"/>
        </w:rPr>
        <w:t xml:space="preserve"> </w:t>
      </w:r>
      <w:r w:rsidRPr="00960F73">
        <w:rPr>
          <w:sz w:val="28"/>
        </w:rPr>
        <w:t xml:space="preserve">Наиболее общей причиной возникновения конфликтов является неравное положение, занимаемое людьми в обществе, разлад между ожиданиями, практическими намерениями и поступками людей, несовместимость претензий сторон при ограниченности </w:t>
      </w:r>
      <w:r w:rsidR="005D34BC">
        <w:rPr>
          <w:sz w:val="28"/>
        </w:rPr>
        <w:t>возможностей их удовлетворения.</w:t>
      </w:r>
      <w:r w:rsidRPr="00960F73">
        <w:rPr>
          <w:sz w:val="28"/>
        </w:rPr>
        <w:t xml:space="preserve"> Главный вопрос в конфликтах – это кто и каким образом распоряжается ресурсами, в чьих руках власть, позволяющая одной группе людей распоряжаться деятельностью других.</w:t>
      </w:r>
      <w:r w:rsidR="00960F73" w:rsidRPr="00960F73">
        <w:rPr>
          <w:sz w:val="28"/>
        </w:rPr>
        <w:t xml:space="preserve"> </w:t>
      </w:r>
      <w:r w:rsidRPr="00960F73">
        <w:rPr>
          <w:sz w:val="28"/>
        </w:rPr>
        <w:t>В процессе управления конфликтом важно учитывать этап его формирования и развития. Конфликт не возникает сразу. Причины его накапливаются, зреют очень длительное время. Объективно существующие противоречия могут привести к конфликту лишь в случае их осознания субъектами (лидерами, партиями, группами и т.п.). Будущий конфликт зарождается в атмосфере напряженности в отношениях между оппозиционными сторонами, что свидетельствует о наличии предмета спора и конкуренции, несовпадении позиций. Это этап возникновения конфликта. На данном этапе важно выявить подлинные причины конфликта, тем самым вскрыть противоречие, лежащее в его основе, установить определенные нормы и правила взаимодействия сторон. Такой анализ может способствовать введению конфликта в рамки, позволяющие контролировать его ход и развитие.</w:t>
      </w:r>
      <w:r w:rsidR="00960F73" w:rsidRPr="00960F73">
        <w:rPr>
          <w:sz w:val="28"/>
        </w:rPr>
        <w:t xml:space="preserve"> </w:t>
      </w:r>
      <w:r w:rsidRPr="00960F73">
        <w:rPr>
          <w:sz w:val="28"/>
        </w:rPr>
        <w:t>Этап развития конфликта характеризуется проявлением сил, поддерживающих конфликтующие стороны или противостоящие им. Становятся очевидными границы конфликта, его интенсивность и напряжение. Особенно велико напряжение конфликтов по поводу ценностей, связанных с нравственностью, представлениями о чести и достоинстве. Эффективность действий властей на этапе развития конфликта определяется их способностью законными методами обеспечить снижение напряженности в отношениях сторон и поворот их к примирению позиций.</w:t>
      </w:r>
      <w:r w:rsidR="00960F73" w:rsidRPr="00960F73">
        <w:rPr>
          <w:sz w:val="28"/>
        </w:rPr>
        <w:t xml:space="preserve"> </w:t>
      </w:r>
      <w:r w:rsidRPr="00960F73">
        <w:rPr>
          <w:sz w:val="28"/>
        </w:rPr>
        <w:t xml:space="preserve">Этап окончания конфликта – наиболее сложная фаза, так как от результата окончания противоборства зависит новая расстановка сил в обществе. Возможны два варианта окончания конфликта: достижение примирения сторон либо их непримиримость, то есть неразрешимость конфликта. Примирение, в свою очередь, может носить характер полного или частичного урегулирования конфликта. Конфликт может разрешиться сам собой, например, из-за утраты актуальности предмета спора, усталости участников, истощения ресурсов и т.п. </w:t>
      </w:r>
    </w:p>
    <w:p w:rsidR="00251DC7" w:rsidRPr="00960F73" w:rsidRDefault="00251DC7" w:rsidP="00960F73">
      <w:pPr>
        <w:spacing w:line="360" w:lineRule="auto"/>
        <w:ind w:firstLine="709"/>
        <w:jc w:val="both"/>
        <w:rPr>
          <w:sz w:val="28"/>
        </w:rPr>
      </w:pPr>
      <w:r w:rsidRPr="00960F73">
        <w:rPr>
          <w:sz w:val="28"/>
        </w:rPr>
        <w:t>Главная причина политических конфликтов в современной России связана со стратегией и тактикой перераспределения государственной собственности и власти, что определяет их остроту и ведет к социально-экономической и политической нестабильности и напряженности во всех сферах общества. Социально-психологический фон, на котором возникают и протекают конфликты, характеризуют следующие факторы:</w:t>
      </w:r>
      <w:r w:rsidR="00960F73" w:rsidRPr="00960F73">
        <w:rPr>
          <w:sz w:val="28"/>
        </w:rPr>
        <w:t xml:space="preserve"> </w:t>
      </w:r>
      <w:r w:rsidRPr="00960F73">
        <w:rPr>
          <w:sz w:val="28"/>
        </w:rPr>
        <w:t>а) радикальные изменения в социальной структуре общества, проявляющиеся в стремительной дифференциации населения по уровню доходов и идеологической ориентации;</w:t>
      </w:r>
      <w:r w:rsidR="00960F73" w:rsidRPr="00960F73">
        <w:rPr>
          <w:sz w:val="28"/>
        </w:rPr>
        <w:t xml:space="preserve"> </w:t>
      </w:r>
      <w:r w:rsidRPr="00960F73">
        <w:rPr>
          <w:sz w:val="28"/>
        </w:rPr>
        <w:t>б) деформация</w:t>
      </w:r>
      <w:r w:rsidR="005D34BC">
        <w:rPr>
          <w:sz w:val="28"/>
        </w:rPr>
        <w:t xml:space="preserve"> </w:t>
      </w:r>
      <w:r w:rsidRPr="00960F73">
        <w:rPr>
          <w:sz w:val="28"/>
        </w:rPr>
        <w:t>–</w:t>
      </w:r>
      <w:r w:rsidR="005D34BC">
        <w:rPr>
          <w:sz w:val="28"/>
        </w:rPr>
        <w:t xml:space="preserve"> </w:t>
      </w:r>
      <w:r w:rsidRPr="00960F73">
        <w:rPr>
          <w:sz w:val="28"/>
        </w:rPr>
        <w:t>смена системы ценностей, распространение образцов западной культуры, индивидуализма, культа силы и т.п.;</w:t>
      </w:r>
      <w:r w:rsidR="00960F73" w:rsidRPr="00960F73">
        <w:rPr>
          <w:sz w:val="28"/>
        </w:rPr>
        <w:t xml:space="preserve"> </w:t>
      </w:r>
      <w:r w:rsidRPr="00960F73">
        <w:rPr>
          <w:sz w:val="28"/>
        </w:rPr>
        <w:t>в) расширение поля социально-этнической напряженности на базе конституционных, территориальных и межнациональных противоречий;</w:t>
      </w:r>
      <w:r w:rsidR="00960F73" w:rsidRPr="00960F73">
        <w:rPr>
          <w:sz w:val="28"/>
        </w:rPr>
        <w:t xml:space="preserve"> </w:t>
      </w:r>
      <w:r w:rsidRPr="00960F73">
        <w:rPr>
          <w:sz w:val="28"/>
        </w:rPr>
        <w:t>г) отсутствие опыта пребывания в конфликте, нетерпимость к инакомыслящим и инакодействующим, радикализм сознания;</w:t>
      </w:r>
      <w:r w:rsidR="00960F73" w:rsidRPr="00960F73">
        <w:rPr>
          <w:sz w:val="28"/>
        </w:rPr>
        <w:t xml:space="preserve"> </w:t>
      </w:r>
      <w:r w:rsidRPr="00960F73">
        <w:rPr>
          <w:sz w:val="28"/>
        </w:rPr>
        <w:t>д) массовые нарушения заложенных в Конституции прав и свобод, прежде всего социально-экономических и на получение правдивой информации о деятельности власти;</w:t>
      </w:r>
      <w:r w:rsidR="00960F73" w:rsidRPr="00960F73">
        <w:rPr>
          <w:sz w:val="28"/>
        </w:rPr>
        <w:t xml:space="preserve"> </w:t>
      </w:r>
      <w:r w:rsidRPr="00960F73">
        <w:rPr>
          <w:sz w:val="28"/>
        </w:rPr>
        <w:t>е) политизация армии, возможность превращения ее в самостоятельную политическую силу с целью наведения порядка или изменения политического режима.</w:t>
      </w:r>
      <w:r w:rsidR="00960F73" w:rsidRPr="00960F73">
        <w:rPr>
          <w:sz w:val="28"/>
        </w:rPr>
        <w:t xml:space="preserve"> </w:t>
      </w:r>
      <w:r w:rsidRPr="00960F73">
        <w:rPr>
          <w:sz w:val="28"/>
        </w:rPr>
        <w:t>Политические конфликты в сегодняшней России имеют такие особенности: во-первых, это конфликты в сфере самой власти за обладание реальными рычагами власти; во-вторых, исключительно велика роль власти в конфликтах, возникающих в неполитических сферах, но которые так или иначе, прямо или косвенно затрагивают основы существования данной власти; в-третьих, государство практически всегда выступает в качестве посредника, арбитра.</w:t>
      </w:r>
      <w:r w:rsidR="00960F73" w:rsidRPr="00960F73">
        <w:rPr>
          <w:sz w:val="28"/>
        </w:rPr>
        <w:t xml:space="preserve"> </w:t>
      </w:r>
      <w:r w:rsidRPr="00960F73">
        <w:rPr>
          <w:sz w:val="28"/>
        </w:rPr>
        <w:t>Многочисленные конфликты и конфликтные ситуации – реальность современного российского общества. Их истоки обусловлены не только становлением и развитием новых социально-экономических и политических структур, но и недавним прошлым, когда в течение продолжительного времени господствующей в нашем обществе была идеологическая установка на «бесконфликтность», гармоническое единство составляющих его индивидов и социальных групп. Это, естественно, способствовало формированию отношения к конфликту как явлению, не присущему советскому обществу.</w:t>
      </w:r>
      <w:r w:rsidR="00960F73" w:rsidRPr="00960F73">
        <w:rPr>
          <w:sz w:val="28"/>
        </w:rPr>
        <w:t xml:space="preserve"> </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31" w:name="_Toc199164628"/>
    </w:p>
    <w:p w:rsidR="00251DC7" w:rsidRPr="00960F73" w:rsidRDefault="00251DC7"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25. Террор: понятие, проблема двойственного отношения к террору</w:t>
      </w:r>
      <w:bookmarkEnd w:id="31"/>
    </w:p>
    <w:p w:rsidR="005D34BC" w:rsidRDefault="005D34BC" w:rsidP="00960F73">
      <w:pPr>
        <w:pStyle w:val="a4"/>
        <w:spacing w:before="0" w:beforeAutospacing="0" w:after="0" w:afterAutospacing="0" w:line="360" w:lineRule="auto"/>
        <w:ind w:firstLine="709"/>
        <w:jc w:val="both"/>
        <w:rPr>
          <w:bCs/>
          <w:sz w:val="28"/>
        </w:rPr>
      </w:pPr>
    </w:p>
    <w:p w:rsidR="00251DC7" w:rsidRPr="00960F73" w:rsidRDefault="00251DC7" w:rsidP="00960F73">
      <w:pPr>
        <w:pStyle w:val="a4"/>
        <w:spacing w:before="0" w:beforeAutospacing="0" w:after="0" w:afterAutospacing="0" w:line="360" w:lineRule="auto"/>
        <w:ind w:firstLine="709"/>
        <w:jc w:val="both"/>
        <w:rPr>
          <w:sz w:val="28"/>
        </w:rPr>
      </w:pPr>
      <w:r w:rsidRPr="00960F73">
        <w:rPr>
          <w:bCs/>
          <w:sz w:val="28"/>
        </w:rPr>
        <w:t>Терро́р</w:t>
      </w:r>
      <w:r w:rsidRPr="00960F73">
        <w:rPr>
          <w:sz w:val="28"/>
        </w:rPr>
        <w:t xml:space="preserve"> (</w:t>
      </w:r>
      <w:r w:rsidRPr="002C3393">
        <w:rPr>
          <w:sz w:val="28"/>
        </w:rPr>
        <w:t>лат.</w:t>
      </w:r>
      <w:r w:rsidRPr="00960F73">
        <w:rPr>
          <w:sz w:val="28"/>
        </w:rPr>
        <w:t xml:space="preserve"> </w:t>
      </w:r>
      <w:r w:rsidRPr="00960F73">
        <w:rPr>
          <w:iCs/>
          <w:sz w:val="28"/>
        </w:rPr>
        <w:t>terror</w:t>
      </w:r>
      <w:r w:rsidRPr="00960F73">
        <w:rPr>
          <w:sz w:val="28"/>
        </w:rPr>
        <w:t xml:space="preserve"> — страх) — применение силы или угроза её применения в политических или экономических целях, осуществляемая сильнейшей стороной (обычно </w:t>
      </w:r>
      <w:r w:rsidRPr="002C3393">
        <w:rPr>
          <w:sz w:val="28"/>
        </w:rPr>
        <w:t>государством</w:t>
      </w:r>
      <w:r w:rsidRPr="00960F73">
        <w:rPr>
          <w:sz w:val="28"/>
        </w:rPr>
        <w:t>) по отношению к слабейшей.</w:t>
      </w:r>
    </w:p>
    <w:p w:rsidR="00251DC7" w:rsidRPr="00960F73" w:rsidRDefault="00251DC7" w:rsidP="00960F73">
      <w:pPr>
        <w:pStyle w:val="a4"/>
        <w:spacing w:before="0" w:beforeAutospacing="0" w:after="0" w:afterAutospacing="0" w:line="360" w:lineRule="auto"/>
        <w:ind w:firstLine="709"/>
        <w:jc w:val="both"/>
        <w:rPr>
          <w:sz w:val="28"/>
        </w:rPr>
      </w:pPr>
      <w:r w:rsidRPr="00960F73">
        <w:rPr>
          <w:sz w:val="28"/>
        </w:rPr>
        <w:t xml:space="preserve">Обратная практика — применение силы или угроза ее применения слабейшей стороной по отношению к сильнейшей — называется </w:t>
      </w:r>
      <w:r w:rsidRPr="002C3393">
        <w:rPr>
          <w:sz w:val="28"/>
        </w:rPr>
        <w:t>терроризмом</w:t>
      </w:r>
      <w:r w:rsidRPr="00960F73">
        <w:rPr>
          <w:sz w:val="28"/>
        </w:rPr>
        <w:t xml:space="preserve">. Впрочем, терроризм может осуществляться и проправительственными организациями (см. </w:t>
      </w:r>
      <w:r w:rsidRPr="002C3393">
        <w:rPr>
          <w:sz w:val="28"/>
        </w:rPr>
        <w:t>Черносотенцы</w:t>
      </w:r>
      <w:r w:rsidRPr="00960F73">
        <w:rPr>
          <w:sz w:val="28"/>
        </w:rPr>
        <w:t>).</w:t>
      </w:r>
    </w:p>
    <w:p w:rsidR="00251DC7" w:rsidRPr="00960F73" w:rsidRDefault="00251DC7" w:rsidP="00960F73">
      <w:pPr>
        <w:pStyle w:val="a4"/>
        <w:spacing w:before="0" w:beforeAutospacing="0" w:after="0" w:afterAutospacing="0" w:line="360" w:lineRule="auto"/>
        <w:ind w:firstLine="709"/>
        <w:jc w:val="both"/>
        <w:rPr>
          <w:sz w:val="28"/>
        </w:rPr>
      </w:pPr>
      <w:r w:rsidRPr="00960F73">
        <w:rPr>
          <w:sz w:val="28"/>
        </w:rPr>
        <w:t xml:space="preserve">Террор является одной из форм политических </w:t>
      </w:r>
      <w:r w:rsidRPr="002C3393">
        <w:rPr>
          <w:sz w:val="28"/>
        </w:rPr>
        <w:t>репрессий</w:t>
      </w:r>
      <w:r w:rsidRPr="00960F73">
        <w:rPr>
          <w:sz w:val="28"/>
        </w:rPr>
        <w:t xml:space="preserve"> и одним из методов </w:t>
      </w:r>
      <w:r w:rsidRPr="002C3393">
        <w:rPr>
          <w:sz w:val="28"/>
        </w:rPr>
        <w:t>политической борьбы</w:t>
      </w:r>
      <w:r w:rsidRPr="00960F73">
        <w:rPr>
          <w:sz w:val="28"/>
        </w:rPr>
        <w:t>.</w:t>
      </w:r>
    </w:p>
    <w:p w:rsidR="00251DC7" w:rsidRPr="00960F73" w:rsidRDefault="00251DC7" w:rsidP="00960F73">
      <w:pPr>
        <w:pStyle w:val="a4"/>
        <w:spacing w:before="0" w:beforeAutospacing="0" w:after="0" w:afterAutospacing="0" w:line="360" w:lineRule="auto"/>
        <w:ind w:firstLine="709"/>
        <w:jc w:val="both"/>
        <w:rPr>
          <w:sz w:val="28"/>
        </w:rPr>
      </w:pPr>
      <w:r w:rsidRPr="00960F73">
        <w:rPr>
          <w:sz w:val="28"/>
        </w:rPr>
        <w:t xml:space="preserve">Террор известен </w:t>
      </w:r>
      <w:r w:rsidRPr="002C3393">
        <w:rPr>
          <w:sz w:val="28"/>
        </w:rPr>
        <w:t>истории</w:t>
      </w:r>
      <w:r w:rsidRPr="00960F73">
        <w:rPr>
          <w:sz w:val="28"/>
        </w:rPr>
        <w:t xml:space="preserve"> с момента появления </w:t>
      </w:r>
      <w:r w:rsidRPr="002C3393">
        <w:rPr>
          <w:sz w:val="28"/>
        </w:rPr>
        <w:t>классовых</w:t>
      </w:r>
      <w:r w:rsidRPr="00960F73">
        <w:rPr>
          <w:sz w:val="28"/>
        </w:rPr>
        <w:t xml:space="preserve"> </w:t>
      </w:r>
      <w:r w:rsidRPr="002C3393">
        <w:rPr>
          <w:sz w:val="28"/>
        </w:rPr>
        <w:t>обществ</w:t>
      </w:r>
      <w:r w:rsidRPr="00960F73">
        <w:rPr>
          <w:sz w:val="28"/>
        </w:rPr>
        <w:t>.</w:t>
      </w:r>
    </w:p>
    <w:p w:rsidR="00251DC7" w:rsidRPr="00960F73" w:rsidRDefault="00251DC7" w:rsidP="00960F73">
      <w:pPr>
        <w:spacing w:line="360" w:lineRule="auto"/>
        <w:ind w:firstLine="709"/>
        <w:jc w:val="both"/>
        <w:rPr>
          <w:sz w:val="28"/>
        </w:rPr>
      </w:pPr>
      <w:r w:rsidRPr="002C3393">
        <w:rPr>
          <w:sz w:val="28"/>
        </w:rPr>
        <w:t>Террор</w:t>
      </w:r>
      <w:r w:rsidRPr="00960F73">
        <w:rPr>
          <w:sz w:val="28"/>
        </w:rPr>
        <w:t xml:space="preserve"> — применение силы или угроза её применения сильнейшей стороной по отношению к слабейшей (обычный терроризм - наоборот). Примеры: практика массовых публичных казней палачами революционного правительства Франции в </w:t>
      </w:r>
      <w:r w:rsidRPr="002C3393">
        <w:rPr>
          <w:sz w:val="28"/>
        </w:rPr>
        <w:t>1792</w:t>
      </w:r>
      <w:r w:rsidRPr="00960F73">
        <w:rPr>
          <w:sz w:val="28"/>
        </w:rPr>
        <w:t xml:space="preserve">; </w:t>
      </w:r>
      <w:r w:rsidRPr="002C3393">
        <w:rPr>
          <w:sz w:val="28"/>
        </w:rPr>
        <w:t>«красный террор»</w:t>
      </w:r>
      <w:r w:rsidRPr="00960F73">
        <w:rPr>
          <w:sz w:val="28"/>
        </w:rPr>
        <w:t xml:space="preserve">, </w:t>
      </w:r>
      <w:r w:rsidRPr="002C3393">
        <w:rPr>
          <w:sz w:val="28"/>
        </w:rPr>
        <w:t>«белый террор»</w:t>
      </w:r>
      <w:r w:rsidRPr="00960F73">
        <w:rPr>
          <w:sz w:val="28"/>
        </w:rPr>
        <w:t xml:space="preserve">, </w:t>
      </w:r>
      <w:r w:rsidRPr="002C3393">
        <w:rPr>
          <w:sz w:val="28"/>
        </w:rPr>
        <w:t>сталинские репрессии</w:t>
      </w:r>
      <w:r w:rsidRPr="00960F73">
        <w:rPr>
          <w:sz w:val="28"/>
        </w:rPr>
        <w:t xml:space="preserve">. </w:t>
      </w:r>
    </w:p>
    <w:p w:rsidR="00251DC7" w:rsidRPr="00960F73" w:rsidRDefault="00251DC7" w:rsidP="00960F73">
      <w:pPr>
        <w:spacing w:line="360" w:lineRule="auto"/>
        <w:ind w:firstLine="709"/>
        <w:jc w:val="both"/>
        <w:rPr>
          <w:sz w:val="28"/>
        </w:rPr>
      </w:pPr>
      <w:r w:rsidRPr="002C3393">
        <w:rPr>
          <w:sz w:val="28"/>
        </w:rPr>
        <w:t>Левый терроризм</w:t>
      </w:r>
      <w:r w:rsidRPr="00960F73">
        <w:rPr>
          <w:sz w:val="28"/>
        </w:rPr>
        <w:t xml:space="preserve"> — вырос из тираноборства, но под влиянием леворадикальных взглядов образ тирана стал коллективным и начал ассоциироваться вначале с классом буржуазии, а затем — с широкими массами населения западных стран, которые «наживаются» за счёт стран «третьего мира». Левые террористы рассматривают теракты как форму классовой борьбы. Один из теоретиков левого терроризма Карлос </w:t>
      </w:r>
      <w:r w:rsidRPr="002C3393">
        <w:rPr>
          <w:sz w:val="28"/>
        </w:rPr>
        <w:t>Маригелла</w:t>
      </w:r>
      <w:r w:rsidRPr="00960F73">
        <w:rPr>
          <w:sz w:val="28"/>
        </w:rPr>
        <w:t xml:space="preserve"> считал терроризм («психологическую войну») составной частью городской партизанской войны. </w:t>
      </w:r>
    </w:p>
    <w:p w:rsidR="00251DC7" w:rsidRPr="00960F73" w:rsidRDefault="00251DC7" w:rsidP="00960F73">
      <w:pPr>
        <w:pStyle w:val="a4"/>
        <w:spacing w:before="0" w:beforeAutospacing="0" w:after="0" w:afterAutospacing="0" w:line="360" w:lineRule="auto"/>
        <w:ind w:firstLine="709"/>
        <w:jc w:val="both"/>
        <w:rPr>
          <w:sz w:val="28"/>
        </w:rPr>
      </w:pPr>
      <w:r w:rsidRPr="00960F73">
        <w:rPr>
          <w:sz w:val="28"/>
        </w:rPr>
        <w:t>Существует мнение, что правительство может тайно поддерживать терроризм в своей стране, чтобы поддерживать выгодную для него политическую ситуацию. Зачастую, после террактов, получивших широкую известность среди населения, правительство немедленно принимает законы по контролю за населением и начинает массовые репрессии.</w:t>
      </w:r>
    </w:p>
    <w:p w:rsidR="00251DC7" w:rsidRPr="00960F73" w:rsidRDefault="00251DC7" w:rsidP="00960F73">
      <w:pPr>
        <w:spacing w:line="360" w:lineRule="auto"/>
        <w:ind w:firstLine="709"/>
        <w:jc w:val="both"/>
        <w:rPr>
          <w:sz w:val="28"/>
        </w:rPr>
      </w:pPr>
      <w:r w:rsidRPr="00960F73">
        <w:rPr>
          <w:sz w:val="28"/>
        </w:rPr>
        <w:t>Терроризм не есть нечто беспричинное или нечто коренящееся в каких-то дефектах человеческой биологической природы. Это — явление социальное, имеющее корни в условиях социального бытия людей.</w:t>
      </w:r>
    </w:p>
    <w:p w:rsidR="00251DC7" w:rsidRPr="00960F73" w:rsidRDefault="00251DC7" w:rsidP="00960F73">
      <w:pPr>
        <w:pStyle w:val="a4"/>
        <w:spacing w:before="0" w:beforeAutospacing="0" w:after="0" w:afterAutospacing="0" w:line="360" w:lineRule="auto"/>
        <w:ind w:firstLine="709"/>
        <w:jc w:val="both"/>
        <w:rPr>
          <w:sz w:val="28"/>
        </w:rPr>
      </w:pPr>
      <w:r w:rsidRPr="00960F73">
        <w:rPr>
          <w:sz w:val="28"/>
        </w:rPr>
        <w:t>Сейчас же говорят о терроризме вообще, полностью игнорируя социальную сущность тех или иных террористических актов. Тем самым стремятся скрыть социальную природу происходящей мировой войны, изобразить её так, будто с одной стороны стоят благородные борцы за благо всего человечества (США и их союзники), а с другой — недочеловеки-террористы, И чтобы хоть как-то сгладить чудовищное неравенство сил, изобретается некая мощная мировая террористическая сеть, якобы угрожающая самому существованию человечества.</w:t>
      </w:r>
    </w:p>
    <w:p w:rsidR="001D2BBE" w:rsidRPr="00960F73" w:rsidRDefault="001D2BBE" w:rsidP="00960F73">
      <w:pPr>
        <w:pStyle w:val="1"/>
        <w:spacing w:before="0" w:after="0" w:line="360" w:lineRule="auto"/>
        <w:ind w:firstLine="709"/>
        <w:jc w:val="both"/>
        <w:rPr>
          <w:rFonts w:ascii="Times New Roman" w:hAnsi="Times New Roman" w:cs="Times New Roman"/>
          <w:b w:val="0"/>
          <w:sz w:val="28"/>
          <w:szCs w:val="24"/>
        </w:rPr>
      </w:pPr>
      <w:bookmarkStart w:id="32" w:name="_Toc199164629"/>
      <w:r w:rsidRPr="00960F73">
        <w:rPr>
          <w:rFonts w:ascii="Times New Roman" w:hAnsi="Times New Roman" w:cs="Times New Roman"/>
          <w:b w:val="0"/>
          <w:sz w:val="28"/>
          <w:szCs w:val="24"/>
        </w:rPr>
        <w:t>26. Классификация террора. Причины возникновения террора. Мотивация террористической деятельности</w:t>
      </w:r>
      <w:bookmarkEnd w:id="32"/>
    </w:p>
    <w:p w:rsidR="005D34BC" w:rsidRDefault="005D34BC" w:rsidP="00960F73">
      <w:pPr>
        <w:pStyle w:val="a4"/>
        <w:spacing w:before="0" w:beforeAutospacing="0" w:after="0" w:afterAutospacing="0" w:line="360" w:lineRule="auto"/>
        <w:ind w:firstLine="709"/>
        <w:jc w:val="both"/>
        <w:rPr>
          <w:bCs/>
          <w:sz w:val="28"/>
        </w:rPr>
      </w:pPr>
    </w:p>
    <w:p w:rsidR="001D2BBE" w:rsidRPr="00960F73" w:rsidRDefault="001D2BBE" w:rsidP="00960F73">
      <w:pPr>
        <w:pStyle w:val="a4"/>
        <w:spacing w:before="0" w:beforeAutospacing="0" w:after="0" w:afterAutospacing="0" w:line="360" w:lineRule="auto"/>
        <w:ind w:firstLine="709"/>
        <w:jc w:val="both"/>
        <w:rPr>
          <w:sz w:val="28"/>
        </w:rPr>
      </w:pPr>
      <w:r w:rsidRPr="00960F73">
        <w:rPr>
          <w:bCs/>
          <w:sz w:val="28"/>
        </w:rPr>
        <w:t>Терроризм</w:t>
      </w:r>
      <w:r w:rsidRPr="00960F73">
        <w:rPr>
          <w:sz w:val="28"/>
        </w:rPr>
        <w:t xml:space="preserve"> —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(согласно определению, сформулированному в Федеральном законе Российской Федерации от 6 марта </w:t>
      </w:r>
      <w:smartTag w:uri="urn:schemas-microsoft-com:office:smarttags" w:element="metricconverter">
        <w:smartTagPr>
          <w:attr w:name="ProductID" w:val="2006 г"/>
        </w:smartTagPr>
        <w:r w:rsidRPr="00960F73">
          <w:rPr>
            <w:sz w:val="28"/>
          </w:rPr>
          <w:t>2006 г</w:t>
        </w:r>
      </w:smartTag>
      <w:r w:rsidRPr="00960F73">
        <w:rPr>
          <w:sz w:val="28"/>
        </w:rPr>
        <w:t>. N 35-ФЗ «О противодействии терроризму».</w:t>
      </w:r>
    </w:p>
    <w:p w:rsidR="001D2BBE" w:rsidRPr="00960F73" w:rsidRDefault="001D2BBE" w:rsidP="00960F73">
      <w:pPr>
        <w:pStyle w:val="a4"/>
        <w:spacing w:before="0" w:beforeAutospacing="0" w:after="0" w:afterAutospacing="0" w:line="360" w:lineRule="auto"/>
        <w:ind w:firstLine="709"/>
        <w:jc w:val="both"/>
        <w:rPr>
          <w:sz w:val="28"/>
        </w:rPr>
      </w:pPr>
      <w:r w:rsidRPr="00960F73">
        <w:rPr>
          <w:bCs/>
          <w:sz w:val="28"/>
        </w:rPr>
        <w:t>По характеру субъекта террористической деятельности</w:t>
      </w:r>
      <w:r w:rsidRPr="00960F73">
        <w:rPr>
          <w:sz w:val="28"/>
        </w:rPr>
        <w:t>, терроризм делится на:</w:t>
      </w:r>
    </w:p>
    <w:p w:rsidR="001D2BBE" w:rsidRPr="00960F73" w:rsidRDefault="001D2BBE" w:rsidP="00960F73">
      <w:pPr>
        <w:numPr>
          <w:ilvl w:val="0"/>
          <w:numId w:val="7"/>
        </w:numPr>
        <w:spacing w:line="360" w:lineRule="auto"/>
        <w:ind w:left="0" w:firstLine="709"/>
        <w:jc w:val="both"/>
        <w:rPr>
          <w:sz w:val="28"/>
        </w:rPr>
      </w:pPr>
      <w:r w:rsidRPr="00960F73">
        <w:rPr>
          <w:bCs/>
          <w:sz w:val="28"/>
        </w:rPr>
        <w:t>Неорганизованный или индивидуальный</w:t>
      </w:r>
      <w:r w:rsidRPr="00960F73">
        <w:rPr>
          <w:sz w:val="28"/>
        </w:rPr>
        <w:t xml:space="preserve"> (терроризм одиночек) — в этом случае теракт (реже, ряд терактов) совершает один-два человека, за которыми не стоит какая-либо организация (</w:t>
      </w:r>
      <w:r w:rsidRPr="002C3393">
        <w:rPr>
          <w:sz w:val="28"/>
        </w:rPr>
        <w:t>Дмитрий Каракозов</w:t>
      </w:r>
      <w:r w:rsidRPr="00960F73">
        <w:rPr>
          <w:sz w:val="28"/>
        </w:rPr>
        <w:t xml:space="preserve">, </w:t>
      </w:r>
      <w:r w:rsidRPr="002C3393">
        <w:rPr>
          <w:sz w:val="28"/>
        </w:rPr>
        <w:t>Вера Засулич</w:t>
      </w:r>
      <w:r w:rsidRPr="00960F73">
        <w:rPr>
          <w:sz w:val="28"/>
        </w:rPr>
        <w:t xml:space="preserve"> и др.); </w:t>
      </w:r>
    </w:p>
    <w:p w:rsidR="001D2BBE" w:rsidRPr="00960F73" w:rsidRDefault="001D2BBE" w:rsidP="00960F73">
      <w:pPr>
        <w:numPr>
          <w:ilvl w:val="0"/>
          <w:numId w:val="7"/>
        </w:numPr>
        <w:spacing w:line="360" w:lineRule="auto"/>
        <w:ind w:left="0" w:firstLine="709"/>
        <w:jc w:val="both"/>
        <w:rPr>
          <w:sz w:val="28"/>
        </w:rPr>
      </w:pPr>
      <w:r w:rsidRPr="00960F73">
        <w:rPr>
          <w:bCs/>
          <w:sz w:val="28"/>
        </w:rPr>
        <w:t>Организованный, коллективный</w:t>
      </w:r>
      <w:r w:rsidRPr="00960F73">
        <w:rPr>
          <w:sz w:val="28"/>
        </w:rPr>
        <w:t xml:space="preserve"> — террористическая деятельность планируется и реализуется некой организацией (</w:t>
      </w:r>
      <w:r w:rsidRPr="002C3393">
        <w:rPr>
          <w:sz w:val="28"/>
        </w:rPr>
        <w:t>народовольцы</w:t>
      </w:r>
      <w:r w:rsidRPr="00960F73">
        <w:rPr>
          <w:sz w:val="28"/>
        </w:rPr>
        <w:t xml:space="preserve">, </w:t>
      </w:r>
      <w:r w:rsidRPr="002C3393">
        <w:rPr>
          <w:sz w:val="28"/>
        </w:rPr>
        <w:t>эсеры</w:t>
      </w:r>
      <w:r w:rsidRPr="00960F73">
        <w:rPr>
          <w:sz w:val="28"/>
        </w:rPr>
        <w:t xml:space="preserve">, </w:t>
      </w:r>
      <w:r w:rsidRPr="002C3393">
        <w:rPr>
          <w:sz w:val="28"/>
        </w:rPr>
        <w:t>Аль-Каида</w:t>
      </w:r>
      <w:r w:rsidRPr="00960F73">
        <w:rPr>
          <w:sz w:val="28"/>
        </w:rPr>
        <w:t xml:space="preserve">, </w:t>
      </w:r>
      <w:r w:rsidRPr="002C3393">
        <w:rPr>
          <w:sz w:val="28"/>
        </w:rPr>
        <w:t>ИРА</w:t>
      </w:r>
      <w:r w:rsidRPr="00960F73">
        <w:rPr>
          <w:sz w:val="28"/>
        </w:rPr>
        <w:t xml:space="preserve">, </w:t>
      </w:r>
      <w:r w:rsidRPr="002C3393">
        <w:rPr>
          <w:sz w:val="28"/>
        </w:rPr>
        <w:t>ЭТА</w:t>
      </w:r>
      <w:r w:rsidRPr="00960F73">
        <w:rPr>
          <w:sz w:val="28"/>
        </w:rPr>
        <w:t xml:space="preserve">). Организованный терроризм – наиболее распространенный в современном мире. </w:t>
      </w:r>
    </w:p>
    <w:p w:rsidR="001D2BBE" w:rsidRPr="00960F73" w:rsidRDefault="001D2BBE" w:rsidP="00960F73">
      <w:pPr>
        <w:pStyle w:val="a4"/>
        <w:spacing w:before="0" w:beforeAutospacing="0" w:after="0" w:afterAutospacing="0" w:line="360" w:lineRule="auto"/>
        <w:ind w:firstLine="709"/>
        <w:jc w:val="both"/>
        <w:rPr>
          <w:sz w:val="28"/>
        </w:rPr>
      </w:pPr>
      <w:r w:rsidRPr="00960F73">
        <w:rPr>
          <w:bCs/>
          <w:sz w:val="28"/>
        </w:rPr>
        <w:t>По своим целям</w:t>
      </w:r>
      <w:r w:rsidRPr="00960F73">
        <w:rPr>
          <w:sz w:val="28"/>
        </w:rPr>
        <w:t xml:space="preserve"> терроризм делится на:</w:t>
      </w:r>
    </w:p>
    <w:p w:rsidR="001D2BBE" w:rsidRPr="00960F73" w:rsidRDefault="001D2BBE" w:rsidP="00960F73">
      <w:pPr>
        <w:numPr>
          <w:ilvl w:val="0"/>
          <w:numId w:val="8"/>
        </w:numPr>
        <w:spacing w:line="360" w:lineRule="auto"/>
        <w:ind w:left="0" w:firstLine="709"/>
        <w:jc w:val="both"/>
        <w:rPr>
          <w:sz w:val="28"/>
        </w:rPr>
      </w:pPr>
      <w:r w:rsidRPr="00960F73">
        <w:rPr>
          <w:bCs/>
          <w:sz w:val="28"/>
        </w:rPr>
        <w:t>Националистический</w:t>
      </w:r>
      <w:r w:rsidRPr="00960F73">
        <w:rPr>
          <w:sz w:val="28"/>
        </w:rPr>
        <w:t xml:space="preserve"> — преследует сепаратистские или национальноосвободительные цели; </w:t>
      </w:r>
    </w:p>
    <w:p w:rsidR="001D2BBE" w:rsidRPr="00960F73" w:rsidRDefault="001D2BBE" w:rsidP="00960F73">
      <w:pPr>
        <w:numPr>
          <w:ilvl w:val="0"/>
          <w:numId w:val="8"/>
        </w:numPr>
        <w:spacing w:line="360" w:lineRule="auto"/>
        <w:ind w:left="0" w:firstLine="709"/>
        <w:jc w:val="both"/>
        <w:rPr>
          <w:sz w:val="28"/>
        </w:rPr>
      </w:pPr>
      <w:r w:rsidRPr="00960F73">
        <w:rPr>
          <w:bCs/>
          <w:sz w:val="28"/>
        </w:rPr>
        <w:t>Религиозный</w:t>
      </w:r>
      <w:r w:rsidRPr="00960F73">
        <w:rPr>
          <w:sz w:val="28"/>
        </w:rPr>
        <w:t xml:space="preserve"> — может быть связан с борьбой приверженцев одной религии против другой (индуисты и мусульмане, мусульмане и христиане), либо преследует цель подорвать светскую власть и утвердить власть религиозную; </w:t>
      </w:r>
    </w:p>
    <w:p w:rsidR="001D2BBE" w:rsidRPr="00960F73" w:rsidRDefault="001D2BBE" w:rsidP="00960F73">
      <w:pPr>
        <w:numPr>
          <w:ilvl w:val="0"/>
          <w:numId w:val="8"/>
        </w:numPr>
        <w:spacing w:line="360" w:lineRule="auto"/>
        <w:ind w:left="0" w:firstLine="709"/>
        <w:jc w:val="both"/>
        <w:rPr>
          <w:sz w:val="28"/>
        </w:rPr>
      </w:pPr>
      <w:r w:rsidRPr="00960F73">
        <w:rPr>
          <w:bCs/>
          <w:sz w:val="28"/>
        </w:rPr>
        <w:t>Идеологически заданный, социальный</w:t>
      </w:r>
      <w:r w:rsidRPr="00960F73">
        <w:rPr>
          <w:sz w:val="28"/>
        </w:rPr>
        <w:t xml:space="preserve"> — преследует цель коренного или частичного изменения экономической или политической системы страны, привлечения внимания общества к какой-либо острой проблеме. Иногда это вид терроризма называют революционным. Примером идеологически заданного терроризма служат — анархистский, эсеровский, фашистский, европейский «левый» терроризм и др. </w:t>
      </w:r>
    </w:p>
    <w:p w:rsidR="001D2BBE" w:rsidRPr="00960F73" w:rsidRDefault="001D2BBE" w:rsidP="00960F73">
      <w:pPr>
        <w:pStyle w:val="a4"/>
        <w:spacing w:before="0" w:beforeAutospacing="0" w:after="0" w:afterAutospacing="0" w:line="360" w:lineRule="auto"/>
        <w:ind w:firstLine="709"/>
        <w:jc w:val="both"/>
        <w:rPr>
          <w:sz w:val="28"/>
        </w:rPr>
      </w:pPr>
      <w:r w:rsidRPr="00960F73">
        <w:rPr>
          <w:sz w:val="28"/>
        </w:rPr>
        <w:t>Рассуждая о конкретных проявлениях террора и терроризма, некоторые исследователи и журналисты говорят о:</w:t>
      </w:r>
    </w:p>
    <w:p w:rsidR="001D2BBE" w:rsidRPr="00960F73" w:rsidRDefault="001D2BBE" w:rsidP="00960F73">
      <w:pPr>
        <w:numPr>
          <w:ilvl w:val="0"/>
          <w:numId w:val="9"/>
        </w:numPr>
        <w:spacing w:line="360" w:lineRule="auto"/>
        <w:ind w:left="0" w:firstLine="709"/>
        <w:jc w:val="both"/>
        <w:rPr>
          <w:sz w:val="28"/>
        </w:rPr>
      </w:pPr>
      <w:r w:rsidRPr="00960F73">
        <w:rPr>
          <w:sz w:val="28"/>
        </w:rPr>
        <w:t xml:space="preserve">терроризме оппозиционеров по отношению к власти и терроризме самих властей, государственном терроризме, терроризме как направлении государственной политики; </w:t>
      </w:r>
    </w:p>
    <w:p w:rsidR="001D2BBE" w:rsidRPr="00960F73" w:rsidRDefault="001D2BBE" w:rsidP="00960F73">
      <w:pPr>
        <w:numPr>
          <w:ilvl w:val="0"/>
          <w:numId w:val="9"/>
        </w:numPr>
        <w:spacing w:line="360" w:lineRule="auto"/>
        <w:ind w:left="0" w:firstLine="709"/>
        <w:jc w:val="both"/>
        <w:rPr>
          <w:sz w:val="28"/>
        </w:rPr>
      </w:pPr>
      <w:r w:rsidRPr="00960F73">
        <w:rPr>
          <w:sz w:val="28"/>
        </w:rPr>
        <w:t xml:space="preserve">терроризме </w:t>
      </w:r>
      <w:r w:rsidRPr="00960F73">
        <w:rPr>
          <w:iCs/>
          <w:sz w:val="28"/>
        </w:rPr>
        <w:t>индивидуальном</w:t>
      </w:r>
      <w:r w:rsidRPr="00960F73">
        <w:rPr>
          <w:sz w:val="28"/>
        </w:rPr>
        <w:t xml:space="preserve">, при котором адресатами терактов являются конкретные лица в силу личных действий или принадлежности к определенной группе или организации (русские цари и государственные сановники; </w:t>
      </w:r>
      <w:r w:rsidRPr="002C3393">
        <w:rPr>
          <w:sz w:val="28"/>
        </w:rPr>
        <w:t>Анвар Садат</w:t>
      </w:r>
      <w:r w:rsidRPr="00960F73">
        <w:rPr>
          <w:sz w:val="28"/>
        </w:rPr>
        <w:t xml:space="preserve">, </w:t>
      </w:r>
      <w:r w:rsidRPr="002C3393">
        <w:rPr>
          <w:sz w:val="28"/>
        </w:rPr>
        <w:t>Индира Ганди</w:t>
      </w:r>
      <w:r w:rsidRPr="00960F73">
        <w:rPr>
          <w:sz w:val="28"/>
        </w:rPr>
        <w:t xml:space="preserve">; также поджоги и убийства, совершённые «защитниками прав животных» — </w:t>
      </w:r>
      <w:r w:rsidRPr="002C3393">
        <w:rPr>
          <w:sz w:val="28"/>
        </w:rPr>
        <w:t>PETA</w:t>
      </w:r>
      <w:r w:rsidRPr="00960F73">
        <w:rPr>
          <w:sz w:val="28"/>
        </w:rPr>
        <w:t xml:space="preserve">, </w:t>
      </w:r>
      <w:r w:rsidRPr="002C3393">
        <w:rPr>
          <w:sz w:val="28"/>
        </w:rPr>
        <w:t>ELF</w:t>
      </w:r>
      <w:r w:rsidRPr="00960F73">
        <w:rPr>
          <w:sz w:val="28"/>
        </w:rPr>
        <w:t xml:space="preserve">) - и терроризме </w:t>
      </w:r>
      <w:r w:rsidRPr="00960F73">
        <w:rPr>
          <w:iCs/>
          <w:sz w:val="28"/>
        </w:rPr>
        <w:t>массовом</w:t>
      </w:r>
      <w:r w:rsidRPr="00960F73">
        <w:rPr>
          <w:sz w:val="28"/>
        </w:rPr>
        <w:t xml:space="preserve">, или </w:t>
      </w:r>
      <w:r w:rsidRPr="00960F73">
        <w:rPr>
          <w:iCs/>
          <w:sz w:val="28"/>
        </w:rPr>
        <w:t>слепом</w:t>
      </w:r>
      <w:r w:rsidRPr="00960F73">
        <w:rPr>
          <w:sz w:val="28"/>
        </w:rPr>
        <w:t xml:space="preserve">, в отношении случайных людей (взрывы в Оклахоме, Москве, Волгодонске); </w:t>
      </w:r>
    </w:p>
    <w:p w:rsidR="001D2BBE" w:rsidRPr="00960F73" w:rsidRDefault="001D2BBE" w:rsidP="00960F73">
      <w:pPr>
        <w:numPr>
          <w:ilvl w:val="0"/>
          <w:numId w:val="9"/>
        </w:numPr>
        <w:spacing w:line="360" w:lineRule="auto"/>
        <w:ind w:left="0" w:firstLine="709"/>
        <w:jc w:val="both"/>
        <w:rPr>
          <w:sz w:val="28"/>
        </w:rPr>
      </w:pPr>
      <w:r w:rsidRPr="00960F73">
        <w:rPr>
          <w:sz w:val="28"/>
        </w:rPr>
        <w:t xml:space="preserve">уголовном терроризме. </w:t>
      </w:r>
    </w:p>
    <w:p w:rsidR="001D2BBE" w:rsidRPr="00960F73" w:rsidRDefault="001D2BBE" w:rsidP="00960F73">
      <w:pPr>
        <w:numPr>
          <w:ilvl w:val="0"/>
          <w:numId w:val="10"/>
        </w:numPr>
        <w:spacing w:line="360" w:lineRule="auto"/>
        <w:ind w:left="0" w:firstLine="709"/>
        <w:jc w:val="both"/>
        <w:rPr>
          <w:sz w:val="28"/>
        </w:rPr>
      </w:pPr>
      <w:bookmarkStart w:id="33" w:name=".D0.9E.D1.81.D0.BE.D0.B1.D1.8B.D0.B5_.D1"/>
      <w:bookmarkEnd w:id="33"/>
      <w:r w:rsidRPr="002C3393">
        <w:rPr>
          <w:sz w:val="28"/>
        </w:rPr>
        <w:t>Зелёный терроризм</w:t>
      </w:r>
      <w:r w:rsidRPr="00960F73">
        <w:rPr>
          <w:sz w:val="28"/>
        </w:rPr>
        <w:t xml:space="preserve"> — совершение поджогов, актов вандализма организациями, объявившими себя защитниками прав животных (</w:t>
      </w:r>
      <w:r w:rsidRPr="002C3393">
        <w:rPr>
          <w:sz w:val="28"/>
        </w:rPr>
        <w:t>PETA</w:t>
      </w:r>
      <w:r w:rsidRPr="00960F73">
        <w:rPr>
          <w:sz w:val="28"/>
        </w:rPr>
        <w:t xml:space="preserve">, </w:t>
      </w:r>
      <w:r w:rsidRPr="002C3393">
        <w:rPr>
          <w:sz w:val="28"/>
        </w:rPr>
        <w:t>ALF</w:t>
      </w:r>
      <w:r w:rsidRPr="00960F73">
        <w:rPr>
          <w:sz w:val="28"/>
        </w:rPr>
        <w:t xml:space="preserve"> </w:t>
      </w:r>
      <w:r w:rsidRPr="002C3393">
        <w:rPr>
          <w:sz w:val="28"/>
        </w:rPr>
        <w:t>ELF</w:t>
      </w:r>
      <w:r w:rsidRPr="00960F73">
        <w:rPr>
          <w:sz w:val="28"/>
        </w:rPr>
        <w:t xml:space="preserve">). Как правило, идеология таких организаций не одобряет убийства людей. </w:t>
      </w:r>
    </w:p>
    <w:p w:rsidR="001D2BBE" w:rsidRPr="00960F73" w:rsidRDefault="001D2BBE" w:rsidP="00960F73">
      <w:pPr>
        <w:pStyle w:val="a4"/>
        <w:spacing w:before="0" w:beforeAutospacing="0" w:after="0" w:afterAutospacing="0" w:line="360" w:lineRule="auto"/>
        <w:ind w:firstLine="709"/>
        <w:jc w:val="both"/>
        <w:rPr>
          <w:sz w:val="28"/>
        </w:rPr>
      </w:pPr>
      <w:bookmarkStart w:id="34" w:name=".D0.A2.D0.B5.D1.80.D1.80.D0.BE.D1.80.D0."/>
      <w:bookmarkEnd w:id="34"/>
      <w:r w:rsidRPr="00960F73">
        <w:rPr>
          <w:sz w:val="28"/>
        </w:rPr>
        <w:t>Терроризм часто сопоставляют:</w:t>
      </w:r>
    </w:p>
    <w:p w:rsidR="001D2BBE" w:rsidRPr="00960F73" w:rsidRDefault="001D2BBE" w:rsidP="00960F73">
      <w:pPr>
        <w:numPr>
          <w:ilvl w:val="0"/>
          <w:numId w:val="11"/>
        </w:numPr>
        <w:spacing w:line="360" w:lineRule="auto"/>
        <w:ind w:left="0" w:firstLine="709"/>
        <w:jc w:val="both"/>
        <w:rPr>
          <w:sz w:val="28"/>
        </w:rPr>
      </w:pPr>
      <w:r w:rsidRPr="00960F73">
        <w:rPr>
          <w:sz w:val="28"/>
        </w:rPr>
        <w:t xml:space="preserve">с </w:t>
      </w:r>
      <w:r w:rsidRPr="002C3393">
        <w:rPr>
          <w:sz w:val="28"/>
        </w:rPr>
        <w:t>тираноборством</w:t>
      </w:r>
      <w:r w:rsidRPr="00960F73">
        <w:rPr>
          <w:sz w:val="28"/>
        </w:rPr>
        <w:t xml:space="preserve"> — убийствами диктаторов, совершаемыми так называемыми «народными мстителями»; </w:t>
      </w:r>
    </w:p>
    <w:p w:rsidR="001D2BBE" w:rsidRPr="00960F73" w:rsidRDefault="001D2BBE" w:rsidP="00960F73">
      <w:pPr>
        <w:numPr>
          <w:ilvl w:val="0"/>
          <w:numId w:val="11"/>
        </w:numPr>
        <w:spacing w:line="360" w:lineRule="auto"/>
        <w:ind w:left="0" w:firstLine="709"/>
        <w:jc w:val="both"/>
        <w:rPr>
          <w:sz w:val="28"/>
        </w:rPr>
      </w:pPr>
      <w:r w:rsidRPr="00960F73">
        <w:rPr>
          <w:sz w:val="28"/>
        </w:rPr>
        <w:t xml:space="preserve">с </w:t>
      </w:r>
      <w:r w:rsidRPr="002C3393">
        <w:rPr>
          <w:sz w:val="28"/>
        </w:rPr>
        <w:t>диверсиями</w:t>
      </w:r>
      <w:r w:rsidRPr="00960F73">
        <w:rPr>
          <w:sz w:val="28"/>
        </w:rPr>
        <w:t xml:space="preserve"> — операциями по уничтожению коммуникаций и живой силы противника в тылу врага; </w:t>
      </w:r>
    </w:p>
    <w:p w:rsidR="001D2BBE" w:rsidRPr="00960F73" w:rsidRDefault="001D2BBE" w:rsidP="00960F73">
      <w:pPr>
        <w:numPr>
          <w:ilvl w:val="0"/>
          <w:numId w:val="11"/>
        </w:numPr>
        <w:spacing w:line="360" w:lineRule="auto"/>
        <w:ind w:left="0" w:firstLine="709"/>
        <w:jc w:val="both"/>
        <w:rPr>
          <w:sz w:val="28"/>
        </w:rPr>
      </w:pPr>
      <w:r w:rsidRPr="00960F73">
        <w:rPr>
          <w:sz w:val="28"/>
        </w:rPr>
        <w:t xml:space="preserve">с </w:t>
      </w:r>
      <w:r w:rsidRPr="002C3393">
        <w:rPr>
          <w:sz w:val="28"/>
        </w:rPr>
        <w:t>городской герильей</w:t>
      </w:r>
      <w:r w:rsidRPr="00960F73">
        <w:rPr>
          <w:sz w:val="28"/>
        </w:rPr>
        <w:t xml:space="preserve"> — партизанской войной в городе; </w:t>
      </w:r>
    </w:p>
    <w:p w:rsidR="001D2BBE" w:rsidRPr="00960F73" w:rsidRDefault="001D2BBE" w:rsidP="00960F73">
      <w:pPr>
        <w:numPr>
          <w:ilvl w:val="0"/>
          <w:numId w:val="11"/>
        </w:numPr>
        <w:spacing w:line="360" w:lineRule="auto"/>
        <w:ind w:left="0" w:firstLine="709"/>
        <w:jc w:val="both"/>
        <w:rPr>
          <w:sz w:val="28"/>
        </w:rPr>
      </w:pPr>
      <w:r w:rsidRPr="00960F73">
        <w:rPr>
          <w:sz w:val="28"/>
        </w:rPr>
        <w:t xml:space="preserve">с криминальным насилием — не преследующим политические цели. </w:t>
      </w:r>
    </w:p>
    <w:p w:rsidR="001D2BBE" w:rsidRPr="00960F73" w:rsidRDefault="001D2BBE" w:rsidP="00960F73">
      <w:pPr>
        <w:pStyle w:val="a4"/>
        <w:spacing w:before="0" w:beforeAutospacing="0" w:after="0" w:afterAutospacing="0" w:line="360" w:lineRule="auto"/>
        <w:ind w:firstLine="709"/>
        <w:jc w:val="both"/>
        <w:rPr>
          <w:sz w:val="28"/>
        </w:rPr>
      </w:pPr>
      <w:r w:rsidRPr="00960F73">
        <w:rPr>
          <w:sz w:val="28"/>
        </w:rPr>
        <w:t xml:space="preserve">Деструктивные действия террористов осуществляются с целью запугивания (властных структур или, как более распространено в наше время, всего общества), то есть воздействия на поведение людей посредством страха. Специфика современного терроризма заключается в том, что его мишенью обычно становится гражданское население. В этом его отличие от терроризма XIX - первой половины ХХ века, чаще всего направленного против преставителей власти и если допускавшего жертвы среди населения, то как побочные потери, а не как цель. При этом в наше время, задуманное воздействие оказывает не столько сам теракт (убийство, взрыв, похищение), сколько сопровождающее его информационное освещение в </w:t>
      </w:r>
      <w:r w:rsidRPr="002C3393">
        <w:rPr>
          <w:sz w:val="28"/>
        </w:rPr>
        <w:t>СМИ</w:t>
      </w:r>
      <w:r w:rsidRPr="00960F73">
        <w:rPr>
          <w:sz w:val="28"/>
        </w:rPr>
        <w:t>.</w:t>
      </w:r>
    </w:p>
    <w:p w:rsidR="001D2BBE" w:rsidRPr="00960F73" w:rsidRDefault="001D2BBE" w:rsidP="00960F73">
      <w:pPr>
        <w:pStyle w:val="a4"/>
        <w:spacing w:before="0" w:beforeAutospacing="0" w:after="0" w:afterAutospacing="0" w:line="360" w:lineRule="auto"/>
        <w:ind w:firstLine="709"/>
        <w:jc w:val="both"/>
        <w:rPr>
          <w:sz w:val="28"/>
        </w:rPr>
      </w:pPr>
      <w:r w:rsidRPr="00960F73">
        <w:rPr>
          <w:sz w:val="28"/>
        </w:rPr>
        <w:t xml:space="preserve">Угроза терроризма возрастает в связи с ростом доступности мощных средств разрушения, таких как взрывчатка и материалы для её производства. Особую опасность представляет применение террористами химического, биологического и даже ядерного оружия. См. также </w:t>
      </w:r>
      <w:r w:rsidRPr="002C3393">
        <w:rPr>
          <w:sz w:val="28"/>
        </w:rPr>
        <w:t>Незаконное использование ядерных материалов</w:t>
      </w:r>
      <w:r w:rsidRPr="00960F73">
        <w:rPr>
          <w:sz w:val="28"/>
        </w:rPr>
        <w:t>.</w:t>
      </w:r>
    </w:p>
    <w:p w:rsidR="001D2BBE" w:rsidRPr="00960F73" w:rsidRDefault="001D2BBE" w:rsidP="00960F73">
      <w:pPr>
        <w:pStyle w:val="a4"/>
        <w:spacing w:before="0" w:beforeAutospacing="0" w:after="0" w:afterAutospacing="0" w:line="360" w:lineRule="auto"/>
        <w:ind w:firstLine="709"/>
        <w:jc w:val="both"/>
        <w:rPr>
          <w:sz w:val="28"/>
        </w:rPr>
      </w:pPr>
      <w:r w:rsidRPr="00960F73">
        <w:rPr>
          <w:sz w:val="28"/>
        </w:rPr>
        <w:t>Специалисты, исследующие проблему терроризма, выделяют две возможные стратегии борьбы с терроризмом — «прогрессивную» и «консервативную»:</w:t>
      </w:r>
    </w:p>
    <w:p w:rsidR="001D2BBE" w:rsidRPr="00960F73" w:rsidRDefault="001D2BBE" w:rsidP="00960F73">
      <w:pPr>
        <w:numPr>
          <w:ilvl w:val="0"/>
          <w:numId w:val="12"/>
        </w:numPr>
        <w:spacing w:line="360" w:lineRule="auto"/>
        <w:ind w:left="0" w:firstLine="709"/>
        <w:jc w:val="both"/>
        <w:rPr>
          <w:sz w:val="28"/>
        </w:rPr>
      </w:pPr>
      <w:r w:rsidRPr="00960F73">
        <w:rPr>
          <w:sz w:val="28"/>
        </w:rPr>
        <w:t xml:space="preserve">«Прогрессивная» стратегия подразумевает частичные уступки требованиям террористов — выплату выкупа, территориальные и моральные уступки (например, признание ценностей, поддерживаемых террористами, признание лидеров террористов равноправными партнёрами по переговорам и т. д.). В определённой степени такой позиции до недавнего времени придерживалась </w:t>
      </w:r>
      <w:r w:rsidRPr="002C3393">
        <w:rPr>
          <w:sz w:val="28"/>
        </w:rPr>
        <w:t>Россия</w:t>
      </w:r>
      <w:r w:rsidRPr="00960F73">
        <w:rPr>
          <w:sz w:val="28"/>
        </w:rPr>
        <w:t xml:space="preserve">. </w:t>
      </w:r>
    </w:p>
    <w:p w:rsidR="001D2BBE" w:rsidRPr="00960F73" w:rsidRDefault="001D2BBE" w:rsidP="00960F73">
      <w:pPr>
        <w:numPr>
          <w:ilvl w:val="0"/>
          <w:numId w:val="12"/>
        </w:numPr>
        <w:spacing w:line="360" w:lineRule="auto"/>
        <w:ind w:left="0" w:firstLine="709"/>
        <w:jc w:val="both"/>
        <w:rPr>
          <w:sz w:val="28"/>
        </w:rPr>
      </w:pPr>
      <w:r w:rsidRPr="00960F73">
        <w:rPr>
          <w:sz w:val="28"/>
        </w:rPr>
        <w:t xml:space="preserve">«Консервативная» стратегия означает безоговорочное уничтожение террористов и их сторонников, а также поощрение лиц, идущих на сотрудничество с «демократическими» государствами в их борьбе с террором, отказ от каких бы то ни было переговоров с террористами, отказ от заключения перемирий. В наиболее явном виде такого подхода придерживаются власти и спецслужбы </w:t>
      </w:r>
      <w:r w:rsidRPr="002C3393">
        <w:rPr>
          <w:sz w:val="28"/>
        </w:rPr>
        <w:t>Израиля</w:t>
      </w:r>
      <w:r w:rsidRPr="00960F73">
        <w:rPr>
          <w:sz w:val="28"/>
        </w:rPr>
        <w:t xml:space="preserve">. </w:t>
      </w:r>
    </w:p>
    <w:p w:rsidR="00D84AF9" w:rsidRPr="00960F73" w:rsidRDefault="005D34BC" w:rsidP="00960F73">
      <w:pPr>
        <w:pStyle w:val="1"/>
        <w:spacing w:before="0" w:after="0" w:line="360" w:lineRule="auto"/>
        <w:ind w:firstLine="709"/>
        <w:jc w:val="both"/>
        <w:rPr>
          <w:rFonts w:ascii="Times New Roman" w:hAnsi="Times New Roman" w:cs="Times New Roman"/>
          <w:b w:val="0"/>
          <w:sz w:val="28"/>
          <w:szCs w:val="24"/>
        </w:rPr>
      </w:pPr>
      <w:bookmarkStart w:id="35" w:name=".D0.9F.D1.80.D0.B0.D0.B2.D0.B8.D1.82.D0."/>
      <w:bookmarkStart w:id="36" w:name="_Toc199164630"/>
      <w:bookmarkEnd w:id="35"/>
      <w:r>
        <w:rPr>
          <w:rFonts w:ascii="Times New Roman" w:hAnsi="Times New Roman" w:cs="Times New Roman"/>
          <w:b w:val="0"/>
          <w:sz w:val="28"/>
          <w:szCs w:val="24"/>
        </w:rPr>
        <w:br w:type="page"/>
      </w:r>
      <w:r w:rsidR="00D84AF9" w:rsidRPr="00960F73">
        <w:rPr>
          <w:rFonts w:ascii="Times New Roman" w:hAnsi="Times New Roman" w:cs="Times New Roman"/>
          <w:b w:val="0"/>
          <w:sz w:val="28"/>
          <w:szCs w:val="24"/>
        </w:rPr>
        <w:t>27. Профилактика террора (теоретический самозащиты от террора)</w:t>
      </w:r>
      <w:bookmarkEnd w:id="36"/>
    </w:p>
    <w:p w:rsidR="005D34BC" w:rsidRDefault="005D34BC" w:rsidP="00960F73">
      <w:pPr>
        <w:pStyle w:val="articletext"/>
        <w:spacing w:before="0" w:beforeAutospacing="0" w:after="0" w:afterAutospacing="0" w:line="360" w:lineRule="auto"/>
        <w:ind w:firstLine="709"/>
        <w:jc w:val="both"/>
        <w:rPr>
          <w:bCs/>
          <w:color w:val="auto"/>
          <w:sz w:val="28"/>
        </w:rPr>
      </w:pP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bCs/>
          <w:color w:val="auto"/>
          <w:sz w:val="28"/>
        </w:rPr>
        <w:t>Знать своих соседей, правильно открывать дверь и уметь вести себя в качестве заложника — сегодня эти навыки необходимы каждому человеку.</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Прошли времена, когда террористы атаковали правительственных чиновников, чтобы влиять на государство. Сейчас под их прицелом - рядовые граждане. Теперь каждый должен уметь проводить собственную антитеррористическую операцию.</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Главное — помнить о терроре, настроить себя на соответствующее восприятие окружающих. Речь не идет о панике или постоянном страхе, а лишь о том, чтобы отвыкнуть от обычной расслабленности и невнимания.</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Лучший путь самозащиты — не попадать в проблемные ситуации. А это вполне достижимо для любого разумного человека. Некоторым правилам родители учат своих детей — к примеру, правильно открывать дверь.</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Следует внимательней относиться к окружающему миру. Неплохо бы знать, кто обитает рядом, особенно если это новый жилец. Вовсе не обязательно видеть в нем потенциального террориста, но он может быть целью для атаки. В результате могут пострадать и окружающие люди, соседние квартиры.</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Нужно быть готовым к действиям в экстремальной ситуации хотя бы по минимуму. Для начала неплохо выучить телефоны служб оперативного реагирования. Заранее продумать, куда бежать и что делать в критический момент. Деньги и документы лучше держать в таком месте, чтобы не тратить время на их поиск.</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В момент опасности важно знать, что кричать. В случае нападения в квартире крики "Помогите, убивают!", особенно вечером, пользы не принесут. А вот если кричать "Пожар!" –со всехплощадок в подъезде выскочат люди и будут интересоваться, что происходит.</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Мелочей в самозащите нет. Даже длина волос имеет значение. Ведь нападающему ничего не стоит схватить их и намотать на руку. Поэтому волосы лучше зачесать наверх и уложить в узел.</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Ну и, конечно, если кто-то несет непривычную, большую или странно упакованную вещь, особенно в людном месте, это тоже повод для беспокойства.</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Все это важно не только для взрослых людей. К борьбе за выживание нужно готовить и детей. Не пугать их злыми дядями, угнетая психику, а объяснить правила поведения в критических ситуациях, даже проиграть ее. В голове ребенка должны закрепиться не только правила поведения в разных ситуациях, но и простая идея — сопротивляться надо всегда.</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Во время теракта главное воздействие на человека оказывает страх или паника. Страх выбивает из колеи, заставляет неадекватно воспринимать ситуацию и так же неадекватно на нее реагировать. Необходимо научиться расслабляться. Действенный способ — делать глубокие и продолжительные вдохи и выдохи. Таким образом организм мобилизуется на борьбу.</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Еще хорошо заменять реальный страх виртуальным, который выше по уровню. Это похоже на то, что вам надо пройти по узкой доске над пропастью. Нужно представить, что это не вы, а ваш ребенок оказался в подобном положении. Это становится психологической доминантой, и страх отступает — родительские чувства направлены на то, чтобы всегда максимально защитить своих детей.</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Если человек попал в заложники, он тоже не должен опускать руки. Ведь еще не все потеряно. Заложнику не надо проявлять агрессию по отношению к террористам, потому что это спровоцирует ответные действия. Нельзя в упор смотреть на них, резко разговаривать, упрекая их в слабости.</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Среди группы террористов всегда необходимо искать слабое звено, то есть человека, с которым можно выстроить достаточно миролюбивое взаимодействие. Лучше как бы привязаться к этому террористу, косвенно апеллировать именно к нему, если его сообщники ведут себя более агрессивно. И через такого преступника искать подход к остальным.</w:t>
      </w:r>
    </w:p>
    <w:p w:rsidR="00D84AF9" w:rsidRPr="00960F73" w:rsidRDefault="00D84AF9" w:rsidP="00960F73">
      <w:pPr>
        <w:pStyle w:val="articletext"/>
        <w:spacing w:before="0" w:beforeAutospacing="0" w:after="0" w:afterAutospacing="0" w:line="360" w:lineRule="auto"/>
        <w:ind w:firstLine="709"/>
        <w:jc w:val="both"/>
        <w:rPr>
          <w:color w:val="auto"/>
          <w:sz w:val="28"/>
        </w:rPr>
      </w:pPr>
      <w:r w:rsidRPr="00960F73">
        <w:rPr>
          <w:color w:val="auto"/>
          <w:sz w:val="28"/>
        </w:rPr>
        <w:t>Опыт разных стран и народов подсказывает: когда люди помнят о существовании терроризма, их поведение автоматически само подстраивается под потенциальную угрозу. И тогда они становятся более внимательными и осторожными.</w:t>
      </w:r>
    </w:p>
    <w:p w:rsidR="005D34BC" w:rsidRDefault="005D34BC" w:rsidP="00960F73">
      <w:pPr>
        <w:pStyle w:val="1"/>
        <w:spacing w:before="0" w:after="0" w:line="360" w:lineRule="auto"/>
        <w:ind w:firstLine="709"/>
        <w:jc w:val="both"/>
        <w:rPr>
          <w:rFonts w:ascii="Times New Roman" w:hAnsi="Times New Roman" w:cs="Times New Roman"/>
          <w:b w:val="0"/>
          <w:sz w:val="28"/>
          <w:szCs w:val="24"/>
        </w:rPr>
      </w:pPr>
      <w:bookmarkStart w:id="37" w:name="_Toc199164631"/>
    </w:p>
    <w:p w:rsidR="00A14B5A" w:rsidRPr="00960F73" w:rsidRDefault="00902759" w:rsidP="00960F73">
      <w:pPr>
        <w:pStyle w:val="1"/>
        <w:spacing w:before="0" w:after="0" w:line="360" w:lineRule="auto"/>
        <w:ind w:firstLine="709"/>
        <w:jc w:val="both"/>
        <w:rPr>
          <w:rFonts w:ascii="Times New Roman" w:hAnsi="Times New Roman" w:cs="Times New Roman"/>
          <w:b w:val="0"/>
          <w:sz w:val="28"/>
          <w:szCs w:val="24"/>
        </w:rPr>
      </w:pPr>
      <w:r w:rsidRPr="00960F73">
        <w:rPr>
          <w:rFonts w:ascii="Times New Roman" w:hAnsi="Times New Roman" w:cs="Times New Roman"/>
          <w:b w:val="0"/>
          <w:sz w:val="28"/>
          <w:szCs w:val="24"/>
        </w:rPr>
        <w:t>28. Толпа:</w:t>
      </w:r>
      <w:r w:rsidR="00D84AF9" w:rsidRPr="00960F73">
        <w:rPr>
          <w:rFonts w:ascii="Times New Roman" w:hAnsi="Times New Roman" w:cs="Times New Roman"/>
          <w:b w:val="0"/>
          <w:sz w:val="28"/>
          <w:szCs w:val="24"/>
        </w:rPr>
        <w:t xml:space="preserve"> </w:t>
      </w:r>
      <w:r w:rsidRPr="00960F73">
        <w:rPr>
          <w:rFonts w:ascii="Times New Roman" w:hAnsi="Times New Roman" w:cs="Times New Roman"/>
          <w:b w:val="0"/>
          <w:sz w:val="28"/>
          <w:szCs w:val="24"/>
        </w:rPr>
        <w:t>понятие, признаки, особенности поведения человека в толпе. Виды толп</w:t>
      </w:r>
      <w:bookmarkEnd w:id="37"/>
    </w:p>
    <w:p w:rsidR="005D34BC" w:rsidRDefault="005D34BC" w:rsidP="00960F73">
      <w:pPr>
        <w:pStyle w:val="a4"/>
        <w:shd w:val="clear" w:color="auto" w:fill="F8FCFF"/>
        <w:spacing w:before="0" w:beforeAutospacing="0" w:after="0" w:afterAutospacing="0" w:line="360" w:lineRule="auto"/>
        <w:ind w:firstLine="709"/>
        <w:jc w:val="both"/>
        <w:rPr>
          <w:bCs/>
          <w:sz w:val="28"/>
        </w:rPr>
      </w:pP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bCs/>
          <w:sz w:val="28"/>
        </w:rPr>
        <w:t>Толпа́</w:t>
      </w:r>
      <w:r w:rsidRPr="00960F73">
        <w:rPr>
          <w:sz w:val="28"/>
        </w:rPr>
        <w:t xml:space="preserve"> — большое скопление </w:t>
      </w:r>
      <w:r w:rsidRPr="002C3393">
        <w:rPr>
          <w:sz w:val="28"/>
        </w:rPr>
        <w:t>людей</w:t>
      </w:r>
      <w:r w:rsidRPr="00960F73">
        <w:rPr>
          <w:sz w:val="28"/>
        </w:rPr>
        <w:t>.</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 xml:space="preserve">Толпа хаотична, хотя и не лишена некоторой организации. Организующим фактором может быть общий объект внимания, традиция, событие. Члены толпы часто находятся в сходном эмоциональном состоянии. Толпа описывается целым рядом параметров и характеристик, такими как количество собравшихся людей, направление и скорость движения, психологическое состояние и другие. Толпа является предметом исследования </w:t>
      </w:r>
      <w:r w:rsidRPr="002C3393">
        <w:rPr>
          <w:sz w:val="28"/>
        </w:rPr>
        <w:t>социальной психологии</w:t>
      </w:r>
      <w:r w:rsidRPr="00960F73">
        <w:rPr>
          <w:sz w:val="28"/>
        </w:rPr>
        <w:t>, которая в частности вводит классификации толпы по ряду признаков. В некоторых случаях толпа может представлять опасность для окружающих (погромщики, футбольные болельщики) и для себя (в случае паники). Толпы играют значительную роль в истории.</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В социальной психологии существует несколько классификаций толпы.</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По степени организации:</w:t>
      </w:r>
    </w:p>
    <w:p w:rsidR="00902759" w:rsidRPr="00960F73" w:rsidRDefault="00902759" w:rsidP="00960F73">
      <w:pPr>
        <w:numPr>
          <w:ilvl w:val="0"/>
          <w:numId w:val="3"/>
        </w:numPr>
        <w:shd w:val="clear" w:color="auto" w:fill="F8FCFF"/>
        <w:spacing w:line="360" w:lineRule="auto"/>
        <w:ind w:left="0" w:firstLine="709"/>
        <w:jc w:val="both"/>
        <w:rPr>
          <w:sz w:val="28"/>
        </w:rPr>
      </w:pPr>
      <w:r w:rsidRPr="00960F73">
        <w:rPr>
          <w:bCs/>
          <w:sz w:val="28"/>
        </w:rPr>
        <w:t>Стихийная толпа</w:t>
      </w:r>
      <w:r w:rsidRPr="00960F73">
        <w:rPr>
          <w:sz w:val="28"/>
        </w:rPr>
        <w:t xml:space="preserve">. Возникает спонтанно, не организована какими-то лицами. К этому виду относятся такие толпы как толпа людей в метро или в фойе кинотеатра. Хотя они собрались по определённому случаю, у толпы как таковой нет зачинщиков. </w:t>
      </w:r>
    </w:p>
    <w:p w:rsidR="00902759" w:rsidRPr="00960F73" w:rsidRDefault="00902759" w:rsidP="00960F73">
      <w:pPr>
        <w:numPr>
          <w:ilvl w:val="0"/>
          <w:numId w:val="3"/>
        </w:numPr>
        <w:shd w:val="clear" w:color="auto" w:fill="F8FCFF"/>
        <w:spacing w:line="360" w:lineRule="auto"/>
        <w:ind w:left="0" w:firstLine="709"/>
        <w:jc w:val="both"/>
        <w:rPr>
          <w:sz w:val="28"/>
        </w:rPr>
      </w:pPr>
      <w:r w:rsidRPr="00960F73">
        <w:rPr>
          <w:bCs/>
          <w:sz w:val="28"/>
        </w:rPr>
        <w:t>Ведомая толпа</w:t>
      </w:r>
      <w:r w:rsidRPr="00960F73">
        <w:rPr>
          <w:sz w:val="28"/>
        </w:rPr>
        <w:t xml:space="preserve">. Толпа, организованная лидерами. У такой толпы есть подстрекатели. Интересным видом ведомой толпы является </w:t>
      </w:r>
      <w:r w:rsidRPr="002C3393">
        <w:rPr>
          <w:sz w:val="28"/>
        </w:rPr>
        <w:t>флэшмоб</w:t>
      </w:r>
      <w:r w:rsidRPr="00960F73">
        <w:rPr>
          <w:sz w:val="28"/>
        </w:rPr>
        <w:t xml:space="preserve"> (</w:t>
      </w:r>
      <w:r w:rsidRPr="002C3393">
        <w:rPr>
          <w:sz w:val="28"/>
        </w:rPr>
        <w:t>англ.</w:t>
      </w:r>
      <w:r w:rsidRPr="00960F73">
        <w:rPr>
          <w:sz w:val="28"/>
        </w:rPr>
        <w:t xml:space="preserve"> </w:t>
      </w:r>
      <w:r w:rsidRPr="00960F73">
        <w:rPr>
          <w:iCs/>
          <w:sz w:val="28"/>
          <w:lang w:val="en"/>
        </w:rPr>
        <w:t>flash</w:t>
      </w:r>
      <w:r w:rsidRPr="00960F73">
        <w:rPr>
          <w:iCs/>
          <w:sz w:val="28"/>
        </w:rPr>
        <w:t xml:space="preserve"> </w:t>
      </w:r>
      <w:r w:rsidRPr="00960F73">
        <w:rPr>
          <w:iCs/>
          <w:sz w:val="28"/>
          <w:lang w:val="en"/>
        </w:rPr>
        <w:t>mob</w:t>
      </w:r>
      <w:r w:rsidRPr="00960F73">
        <w:rPr>
          <w:sz w:val="28"/>
        </w:rPr>
        <w:t xml:space="preserve">) — толпа людей, внезапно собирающаяся в одном месте и так же внезапно исчезающая. </w:t>
      </w:r>
      <w:r w:rsidRPr="002C3393">
        <w:rPr>
          <w:sz w:val="28"/>
        </w:rPr>
        <w:t>Флэшмобы</w:t>
      </w:r>
      <w:r w:rsidRPr="00960F73">
        <w:rPr>
          <w:sz w:val="28"/>
        </w:rPr>
        <w:t xml:space="preserve"> обычно организуются через </w:t>
      </w:r>
      <w:r w:rsidRPr="002C3393">
        <w:rPr>
          <w:sz w:val="28"/>
        </w:rPr>
        <w:t>интернет</w:t>
      </w:r>
      <w:r w:rsidRPr="00960F73">
        <w:rPr>
          <w:sz w:val="28"/>
        </w:rPr>
        <w:t xml:space="preserve">. </w:t>
      </w:r>
    </w:p>
    <w:p w:rsidR="00902759" w:rsidRPr="00960F73" w:rsidRDefault="00902759" w:rsidP="00960F73">
      <w:pPr>
        <w:numPr>
          <w:ilvl w:val="0"/>
          <w:numId w:val="3"/>
        </w:numPr>
        <w:shd w:val="clear" w:color="auto" w:fill="F8FCFF"/>
        <w:spacing w:line="360" w:lineRule="auto"/>
        <w:ind w:left="0" w:firstLine="709"/>
        <w:jc w:val="both"/>
        <w:rPr>
          <w:sz w:val="28"/>
        </w:rPr>
      </w:pPr>
      <w:r w:rsidRPr="00960F73">
        <w:rPr>
          <w:bCs/>
          <w:sz w:val="28"/>
        </w:rPr>
        <w:t>Организованная толпа</w:t>
      </w:r>
      <w:r w:rsidRPr="00960F73">
        <w:rPr>
          <w:sz w:val="28"/>
        </w:rPr>
        <w:t xml:space="preserve">. Толпа, имеющая ярко выраженную организацию, упорядоченность. Понятие введено </w:t>
      </w:r>
      <w:r w:rsidRPr="002C3393">
        <w:rPr>
          <w:sz w:val="28"/>
        </w:rPr>
        <w:t>Гюставом Лебоном</w:t>
      </w:r>
      <w:r w:rsidRPr="00960F73">
        <w:rPr>
          <w:sz w:val="28"/>
        </w:rPr>
        <w:t xml:space="preserve">, который считал такие формирования, как рота солдат и даже заседание парламента, разновидностью толпы. Лебон также употреблял термин </w:t>
      </w:r>
      <w:r w:rsidRPr="00960F73">
        <w:rPr>
          <w:iCs/>
          <w:sz w:val="28"/>
        </w:rPr>
        <w:t>одухотворённая толпа</w:t>
      </w:r>
      <w:r w:rsidRPr="00960F73">
        <w:rPr>
          <w:sz w:val="28"/>
        </w:rPr>
        <w:t xml:space="preserve">, подчёркивая, что у толпы возникает своя собственная душа. Многие исследователи не соглашаются с такой расширенным толкованием и полагают, что толпой можно называть лишь неорганизованную массу народа. </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r w:rsidRPr="00960F73">
        <w:rPr>
          <w:sz w:val="28"/>
        </w:rPr>
        <w:t>По характеру поведения людей:</w:t>
      </w:r>
    </w:p>
    <w:p w:rsidR="00902759" w:rsidRPr="00960F73" w:rsidRDefault="00902759" w:rsidP="00960F73">
      <w:pPr>
        <w:numPr>
          <w:ilvl w:val="0"/>
          <w:numId w:val="4"/>
        </w:numPr>
        <w:shd w:val="clear" w:color="auto" w:fill="F8FCFF"/>
        <w:tabs>
          <w:tab w:val="clear" w:pos="720"/>
          <w:tab w:val="num" w:pos="540"/>
        </w:tabs>
        <w:spacing w:line="360" w:lineRule="auto"/>
        <w:ind w:left="0" w:firstLine="709"/>
        <w:jc w:val="both"/>
        <w:rPr>
          <w:sz w:val="28"/>
        </w:rPr>
      </w:pPr>
      <w:r w:rsidRPr="00960F73">
        <w:rPr>
          <w:bCs/>
          <w:sz w:val="28"/>
        </w:rPr>
        <w:t>Окказиональная толпа</w:t>
      </w:r>
      <w:r w:rsidRPr="00960F73">
        <w:rPr>
          <w:sz w:val="28"/>
        </w:rPr>
        <w:t xml:space="preserve"> — сборище любопытствующих (зевак), например толпа, собравшаяся по случаю автомобильной аварии. </w:t>
      </w:r>
    </w:p>
    <w:p w:rsidR="00902759" w:rsidRPr="00960F73" w:rsidRDefault="00902759" w:rsidP="00960F73">
      <w:pPr>
        <w:numPr>
          <w:ilvl w:val="0"/>
          <w:numId w:val="4"/>
        </w:numPr>
        <w:shd w:val="clear" w:color="auto" w:fill="F8FCFF"/>
        <w:tabs>
          <w:tab w:val="clear" w:pos="720"/>
          <w:tab w:val="num" w:pos="540"/>
        </w:tabs>
        <w:spacing w:line="360" w:lineRule="auto"/>
        <w:ind w:left="0" w:firstLine="709"/>
        <w:jc w:val="both"/>
        <w:rPr>
          <w:sz w:val="28"/>
        </w:rPr>
      </w:pPr>
      <w:r w:rsidRPr="00960F73">
        <w:rPr>
          <w:bCs/>
          <w:sz w:val="28"/>
        </w:rPr>
        <w:t>Конвенциональная толпа</w:t>
      </w:r>
      <w:r w:rsidRPr="00960F73">
        <w:rPr>
          <w:sz w:val="28"/>
        </w:rPr>
        <w:t xml:space="preserve"> — толпа, собравшаяся по заранее известному поводу (фестиваль, карнавал и т. д.) </w:t>
      </w:r>
    </w:p>
    <w:p w:rsidR="00902759" w:rsidRPr="00960F73" w:rsidRDefault="00902759" w:rsidP="00960F73">
      <w:pPr>
        <w:numPr>
          <w:ilvl w:val="0"/>
          <w:numId w:val="4"/>
        </w:numPr>
        <w:shd w:val="clear" w:color="auto" w:fill="F8FCFF"/>
        <w:tabs>
          <w:tab w:val="clear" w:pos="720"/>
          <w:tab w:val="num" w:pos="540"/>
        </w:tabs>
        <w:spacing w:line="360" w:lineRule="auto"/>
        <w:ind w:left="0" w:firstLine="709"/>
        <w:jc w:val="both"/>
        <w:rPr>
          <w:sz w:val="28"/>
        </w:rPr>
      </w:pPr>
      <w:r w:rsidRPr="00960F73">
        <w:rPr>
          <w:bCs/>
          <w:sz w:val="28"/>
        </w:rPr>
        <w:t>Экспрессивная толпа</w:t>
      </w:r>
      <w:r w:rsidRPr="00960F73">
        <w:rPr>
          <w:sz w:val="28"/>
        </w:rPr>
        <w:t xml:space="preserve"> — толпа, выражающая общие эмоции (протест, ликование и т. д.). </w:t>
      </w:r>
    </w:p>
    <w:p w:rsidR="00902759" w:rsidRPr="00960F73" w:rsidRDefault="00902759" w:rsidP="00960F73">
      <w:pPr>
        <w:numPr>
          <w:ilvl w:val="0"/>
          <w:numId w:val="4"/>
        </w:numPr>
        <w:shd w:val="clear" w:color="auto" w:fill="F8FCFF"/>
        <w:tabs>
          <w:tab w:val="clear" w:pos="720"/>
          <w:tab w:val="num" w:pos="540"/>
        </w:tabs>
        <w:spacing w:line="360" w:lineRule="auto"/>
        <w:ind w:left="0" w:firstLine="709"/>
        <w:jc w:val="both"/>
        <w:rPr>
          <w:sz w:val="28"/>
        </w:rPr>
      </w:pPr>
      <w:r w:rsidRPr="00960F73">
        <w:rPr>
          <w:bCs/>
          <w:sz w:val="28"/>
        </w:rPr>
        <w:t>Экстатическая толпа</w:t>
      </w:r>
      <w:r w:rsidRPr="00960F73">
        <w:rPr>
          <w:sz w:val="28"/>
        </w:rPr>
        <w:t xml:space="preserve"> — толпа, объятая экстазом. </w:t>
      </w:r>
    </w:p>
    <w:p w:rsidR="00902759" w:rsidRPr="00960F73" w:rsidRDefault="00902759" w:rsidP="00960F73">
      <w:pPr>
        <w:numPr>
          <w:ilvl w:val="0"/>
          <w:numId w:val="4"/>
        </w:numPr>
        <w:shd w:val="clear" w:color="auto" w:fill="F8FCFF"/>
        <w:tabs>
          <w:tab w:val="clear" w:pos="720"/>
          <w:tab w:val="num" w:pos="540"/>
        </w:tabs>
        <w:spacing w:line="360" w:lineRule="auto"/>
        <w:ind w:left="0" w:firstLine="709"/>
        <w:jc w:val="both"/>
        <w:rPr>
          <w:sz w:val="28"/>
        </w:rPr>
      </w:pPr>
      <w:r w:rsidRPr="00960F73">
        <w:rPr>
          <w:bCs/>
          <w:sz w:val="28"/>
        </w:rPr>
        <w:t>Действующая толпа</w:t>
      </w:r>
      <w:r w:rsidRPr="00960F73">
        <w:rPr>
          <w:sz w:val="28"/>
        </w:rPr>
        <w:t xml:space="preserve"> — толпа, совершающая физические действия. Включает подвиды: </w:t>
      </w:r>
    </w:p>
    <w:p w:rsidR="00902759" w:rsidRPr="00960F73" w:rsidRDefault="00902759" w:rsidP="00960F73">
      <w:pPr>
        <w:numPr>
          <w:ilvl w:val="1"/>
          <w:numId w:val="4"/>
        </w:numPr>
        <w:shd w:val="clear" w:color="auto" w:fill="F8FCFF"/>
        <w:tabs>
          <w:tab w:val="num" w:pos="540"/>
        </w:tabs>
        <w:spacing w:line="360" w:lineRule="auto"/>
        <w:ind w:left="0" w:firstLine="709"/>
        <w:jc w:val="both"/>
        <w:rPr>
          <w:sz w:val="28"/>
        </w:rPr>
      </w:pPr>
      <w:r w:rsidRPr="00960F73">
        <w:rPr>
          <w:bCs/>
          <w:sz w:val="28"/>
        </w:rPr>
        <w:t>Агрессивная толпа</w:t>
      </w:r>
      <w:r w:rsidRPr="00960F73">
        <w:rPr>
          <w:sz w:val="28"/>
        </w:rPr>
        <w:t xml:space="preserve"> — людская масса, совершающая деструктивные действия. </w:t>
      </w:r>
    </w:p>
    <w:p w:rsidR="00902759" w:rsidRPr="00960F73" w:rsidRDefault="00902759" w:rsidP="00960F73">
      <w:pPr>
        <w:numPr>
          <w:ilvl w:val="1"/>
          <w:numId w:val="4"/>
        </w:numPr>
        <w:shd w:val="clear" w:color="auto" w:fill="F8FCFF"/>
        <w:tabs>
          <w:tab w:val="num" w:pos="540"/>
        </w:tabs>
        <w:spacing w:line="360" w:lineRule="auto"/>
        <w:ind w:left="0" w:firstLine="709"/>
        <w:jc w:val="both"/>
        <w:rPr>
          <w:sz w:val="28"/>
        </w:rPr>
      </w:pPr>
      <w:r w:rsidRPr="00960F73">
        <w:rPr>
          <w:bCs/>
          <w:sz w:val="28"/>
        </w:rPr>
        <w:t>Паническая толпа</w:t>
      </w:r>
      <w:r w:rsidRPr="00960F73">
        <w:rPr>
          <w:sz w:val="28"/>
        </w:rPr>
        <w:t xml:space="preserve"> — толпа, спасающаяся от кого-то (чего-то). </w:t>
      </w:r>
    </w:p>
    <w:p w:rsidR="00902759" w:rsidRPr="00960F73" w:rsidRDefault="00902759" w:rsidP="00960F73">
      <w:pPr>
        <w:numPr>
          <w:ilvl w:val="1"/>
          <w:numId w:val="4"/>
        </w:numPr>
        <w:shd w:val="clear" w:color="auto" w:fill="F8FCFF"/>
        <w:tabs>
          <w:tab w:val="num" w:pos="540"/>
        </w:tabs>
        <w:spacing w:line="360" w:lineRule="auto"/>
        <w:ind w:left="0" w:firstLine="709"/>
        <w:jc w:val="both"/>
        <w:rPr>
          <w:sz w:val="28"/>
        </w:rPr>
      </w:pPr>
      <w:r w:rsidRPr="00960F73">
        <w:rPr>
          <w:bCs/>
          <w:sz w:val="28"/>
        </w:rPr>
        <w:t>Стяжательская толпа</w:t>
      </w:r>
      <w:r w:rsidRPr="00960F73">
        <w:rPr>
          <w:sz w:val="28"/>
        </w:rPr>
        <w:t xml:space="preserve"> — толпа, борющаяся за ценности. </w:t>
      </w:r>
    </w:p>
    <w:p w:rsidR="00902759" w:rsidRPr="00960F73" w:rsidRDefault="00902759" w:rsidP="00960F73">
      <w:pPr>
        <w:numPr>
          <w:ilvl w:val="1"/>
          <w:numId w:val="4"/>
        </w:numPr>
        <w:shd w:val="clear" w:color="auto" w:fill="F8FCFF"/>
        <w:tabs>
          <w:tab w:val="num" w:pos="540"/>
        </w:tabs>
        <w:spacing w:line="360" w:lineRule="auto"/>
        <w:ind w:left="0" w:firstLine="709"/>
        <w:jc w:val="both"/>
        <w:rPr>
          <w:sz w:val="28"/>
        </w:rPr>
      </w:pPr>
      <w:r w:rsidRPr="00960F73">
        <w:rPr>
          <w:bCs/>
          <w:sz w:val="28"/>
        </w:rPr>
        <w:t>Повстанческая толпа</w:t>
      </w:r>
      <w:r w:rsidRPr="00960F73">
        <w:rPr>
          <w:sz w:val="28"/>
        </w:rPr>
        <w:t xml:space="preserve"> — толпа, противодействующая властям. </w:t>
      </w:r>
    </w:p>
    <w:p w:rsidR="00902759" w:rsidRPr="00960F73" w:rsidRDefault="00902759" w:rsidP="00960F73">
      <w:pPr>
        <w:pStyle w:val="a4"/>
        <w:shd w:val="clear" w:color="auto" w:fill="F8FCFF"/>
        <w:spacing w:before="0" w:beforeAutospacing="0" w:after="0" w:afterAutospacing="0" w:line="360" w:lineRule="auto"/>
        <w:ind w:firstLine="709"/>
        <w:jc w:val="both"/>
        <w:rPr>
          <w:sz w:val="28"/>
        </w:rPr>
      </w:pPr>
      <w:bookmarkStart w:id="38" w:name=".D0.9F.D1.81.D0.B8.D1.85.D0.BE.D0.BB.D0."/>
      <w:bookmarkEnd w:id="38"/>
      <w:r w:rsidRPr="00960F73">
        <w:rPr>
          <w:sz w:val="28"/>
        </w:rPr>
        <w:t xml:space="preserve">Психология толпы издавна занимала умы мыслителей. </w:t>
      </w:r>
      <w:r w:rsidRPr="002C3393">
        <w:rPr>
          <w:sz w:val="28"/>
        </w:rPr>
        <w:t>Гюстав Лебон</w:t>
      </w:r>
      <w:r w:rsidRPr="00960F73">
        <w:rPr>
          <w:sz w:val="28"/>
        </w:rPr>
        <w:t xml:space="preserve"> характеризовал душу толпы таким образом:</w:t>
      </w:r>
    </w:p>
    <w:p w:rsidR="00902759" w:rsidRPr="005D34BC" w:rsidRDefault="00D84AF9" w:rsidP="005D34BC">
      <w:pPr>
        <w:pStyle w:val="a4"/>
        <w:shd w:val="clear" w:color="auto" w:fill="F8FCFF"/>
        <w:spacing w:before="0" w:beforeAutospacing="0" w:after="0" w:afterAutospacing="0" w:line="360" w:lineRule="auto"/>
        <w:ind w:firstLine="709"/>
        <w:jc w:val="both"/>
        <w:rPr>
          <w:sz w:val="28"/>
        </w:rPr>
      </w:pPr>
      <w:r w:rsidRPr="00960F73">
        <w:t xml:space="preserve">Самый поразительный факт, наблюдающийся в одухотворенной толпе, следующий: каковы бы ни были индивиды, составляющие ее, каков бы ни был их образ жизни, </w:t>
      </w:r>
      <w:r w:rsidRPr="005D34BC">
        <w:rPr>
          <w:sz w:val="28"/>
        </w:rPr>
        <w:t>занятия, их характер или ум, одного их превращения в толпу достаточно для того, чтобы у них образовался род коллективной души, заставляющей их чувствовать, думать и действовать совершенно иначе, чем думал бы, действовал и чувствовал каждый из них в отдельности. Существуют такие идеи и чувства, которые возникают и превращаются в действия лишь у индивидов, составляющих толпу. Одухотворенная толпа представляет собой временный организм, образовавшийся из разнородных элементов, на одно мгновение соединившихся вместе, подобно тому, как соединяются клетки, входящие в состав живого тела и образующие посредством этого соединения новое существо, обладающее свойствами, отличающимися от тех, которыми обладает каждая клетка в отдельности.</w:t>
      </w:r>
      <w:bookmarkStart w:id="39" w:name="_GoBack"/>
      <w:bookmarkEnd w:id="39"/>
    </w:p>
    <w:sectPr w:rsidR="00902759" w:rsidRPr="005D34BC" w:rsidSect="00960F73">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F5" w:rsidRDefault="00240FF5">
      <w:r>
        <w:separator/>
      </w:r>
    </w:p>
  </w:endnote>
  <w:endnote w:type="continuationSeparator" w:id="0">
    <w:p w:rsidR="00240FF5" w:rsidRDefault="002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F5" w:rsidRDefault="00240FF5">
      <w:r>
        <w:separator/>
      </w:r>
    </w:p>
  </w:footnote>
  <w:footnote w:type="continuationSeparator" w:id="0">
    <w:p w:rsidR="00240FF5" w:rsidRDefault="00240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D46EC6"/>
    <w:lvl w:ilvl="0">
      <w:numFmt w:val="decimal"/>
      <w:lvlText w:val="*"/>
      <w:lvlJc w:val="left"/>
      <w:rPr>
        <w:rFonts w:cs="Times New Roman"/>
      </w:rPr>
    </w:lvl>
  </w:abstractNum>
  <w:abstractNum w:abstractNumId="1">
    <w:nsid w:val="003B025C"/>
    <w:multiLevelType w:val="multilevel"/>
    <w:tmpl w:val="7622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A38B6"/>
    <w:multiLevelType w:val="multilevel"/>
    <w:tmpl w:val="CF86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36D24"/>
    <w:multiLevelType w:val="multilevel"/>
    <w:tmpl w:val="9EE2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612E6"/>
    <w:multiLevelType w:val="multilevel"/>
    <w:tmpl w:val="83E8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B4A15"/>
    <w:multiLevelType w:val="multilevel"/>
    <w:tmpl w:val="85D6D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A4EFA"/>
    <w:multiLevelType w:val="multilevel"/>
    <w:tmpl w:val="456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66FDD"/>
    <w:multiLevelType w:val="multilevel"/>
    <w:tmpl w:val="8F22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14B1D"/>
    <w:multiLevelType w:val="multilevel"/>
    <w:tmpl w:val="D386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135E3C"/>
    <w:multiLevelType w:val="multilevel"/>
    <w:tmpl w:val="C7B4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80263"/>
    <w:multiLevelType w:val="multilevel"/>
    <w:tmpl w:val="778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27AD8"/>
    <w:multiLevelType w:val="multilevel"/>
    <w:tmpl w:val="F84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EB3CA9"/>
    <w:multiLevelType w:val="multilevel"/>
    <w:tmpl w:val="E43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7101F"/>
    <w:multiLevelType w:val="multilevel"/>
    <w:tmpl w:val="611C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BB0473"/>
    <w:multiLevelType w:val="multilevel"/>
    <w:tmpl w:val="B10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9549B"/>
    <w:multiLevelType w:val="multilevel"/>
    <w:tmpl w:val="FDE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20BDF"/>
    <w:multiLevelType w:val="multilevel"/>
    <w:tmpl w:val="5B7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C0053"/>
    <w:multiLevelType w:val="multilevel"/>
    <w:tmpl w:val="3B0237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F010126"/>
    <w:multiLevelType w:val="multilevel"/>
    <w:tmpl w:val="890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8A5BB7"/>
    <w:multiLevelType w:val="multilevel"/>
    <w:tmpl w:val="9FFAA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9472387"/>
    <w:multiLevelType w:val="multilevel"/>
    <w:tmpl w:val="5A2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455333"/>
    <w:multiLevelType w:val="multilevel"/>
    <w:tmpl w:val="3B7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52829"/>
    <w:multiLevelType w:val="multilevel"/>
    <w:tmpl w:val="DC90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83"/>
        <w:lvlJc w:val="left"/>
        <w:pPr>
          <w:ind w:left="1150" w:hanging="283"/>
        </w:pPr>
        <w:rPr>
          <w:rFonts w:ascii="Wingdings" w:hAnsi="Wingdings" w:hint="default"/>
          <w:b w:val="0"/>
          <w:i w:val="0"/>
          <w:strike w:val="0"/>
          <w:dstrike w:val="0"/>
          <w:sz w:val="24"/>
          <w:u w:val="none"/>
          <w:effect w:val="none"/>
        </w:rPr>
      </w:lvl>
    </w:lvlOverride>
  </w:num>
  <w:num w:numId="2">
    <w:abstractNumId w:val="10"/>
  </w:num>
  <w:num w:numId="3">
    <w:abstractNumId w:val="13"/>
  </w:num>
  <w:num w:numId="4">
    <w:abstractNumId w:val="7"/>
  </w:num>
  <w:num w:numId="5">
    <w:abstractNumId w:val="15"/>
  </w:num>
  <w:num w:numId="6">
    <w:abstractNumId w:val="8"/>
  </w:num>
  <w:num w:numId="7">
    <w:abstractNumId w:val="17"/>
  </w:num>
  <w:num w:numId="8">
    <w:abstractNumId w:val="19"/>
  </w:num>
  <w:num w:numId="9">
    <w:abstractNumId w:val="6"/>
  </w:num>
  <w:num w:numId="10">
    <w:abstractNumId w:val="4"/>
  </w:num>
  <w:num w:numId="11">
    <w:abstractNumId w:val="3"/>
  </w:num>
  <w:num w:numId="12">
    <w:abstractNumId w:val="21"/>
  </w:num>
  <w:num w:numId="13">
    <w:abstractNumId w:val="5"/>
  </w:num>
  <w:num w:numId="14">
    <w:abstractNumId w:val="22"/>
  </w:num>
  <w:num w:numId="15">
    <w:abstractNumId w:val="2"/>
  </w:num>
  <w:num w:numId="16">
    <w:abstractNumId w:val="14"/>
  </w:num>
  <w:num w:numId="17">
    <w:abstractNumId w:val="1"/>
  </w:num>
  <w:num w:numId="18">
    <w:abstractNumId w:val="18"/>
  </w:num>
  <w:num w:numId="19">
    <w:abstractNumId w:val="20"/>
  </w:num>
  <w:num w:numId="20">
    <w:abstractNumId w:val="11"/>
  </w:num>
  <w:num w:numId="21">
    <w:abstractNumId w:val="16"/>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24"/>
    <w:rsid w:val="00143EC4"/>
    <w:rsid w:val="001D2BBE"/>
    <w:rsid w:val="001E2EC0"/>
    <w:rsid w:val="001F5515"/>
    <w:rsid w:val="002331CD"/>
    <w:rsid w:val="00240FF5"/>
    <w:rsid w:val="00251DC7"/>
    <w:rsid w:val="00273636"/>
    <w:rsid w:val="002C3393"/>
    <w:rsid w:val="002D1A8B"/>
    <w:rsid w:val="00301EE7"/>
    <w:rsid w:val="003F34AE"/>
    <w:rsid w:val="004E0624"/>
    <w:rsid w:val="004E44B7"/>
    <w:rsid w:val="005C190C"/>
    <w:rsid w:val="005D34BC"/>
    <w:rsid w:val="00605844"/>
    <w:rsid w:val="00611E15"/>
    <w:rsid w:val="007239B0"/>
    <w:rsid w:val="00784983"/>
    <w:rsid w:val="008156B4"/>
    <w:rsid w:val="00842469"/>
    <w:rsid w:val="008D5A3B"/>
    <w:rsid w:val="00902759"/>
    <w:rsid w:val="00914C65"/>
    <w:rsid w:val="00960F73"/>
    <w:rsid w:val="0099340C"/>
    <w:rsid w:val="009A336F"/>
    <w:rsid w:val="009D7864"/>
    <w:rsid w:val="00A14B5A"/>
    <w:rsid w:val="00A37BB5"/>
    <w:rsid w:val="00AC4E75"/>
    <w:rsid w:val="00B2138F"/>
    <w:rsid w:val="00B615D7"/>
    <w:rsid w:val="00C226E9"/>
    <w:rsid w:val="00D1666B"/>
    <w:rsid w:val="00D72D00"/>
    <w:rsid w:val="00D84AF9"/>
    <w:rsid w:val="00D94794"/>
    <w:rsid w:val="00DA7929"/>
    <w:rsid w:val="00DB0CFA"/>
    <w:rsid w:val="00DB57C0"/>
    <w:rsid w:val="00EA3ED6"/>
    <w:rsid w:val="00F341DD"/>
    <w:rsid w:val="00F819B4"/>
    <w:rsid w:val="00F84BAB"/>
    <w:rsid w:val="00FE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20E63F-1A4D-4FBE-AED7-01DB7D79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736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275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2B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902759"/>
    <w:rPr>
      <w:rFonts w:cs="Times New Roman"/>
      <w:color w:val="0000FF"/>
      <w:u w:val="single"/>
    </w:rPr>
  </w:style>
  <w:style w:type="paragraph" w:styleId="a4">
    <w:name w:val="Normal (Web)"/>
    <w:basedOn w:val="a"/>
    <w:uiPriority w:val="99"/>
    <w:rsid w:val="00902759"/>
    <w:pPr>
      <w:spacing w:before="100" w:beforeAutospacing="1" w:after="100" w:afterAutospacing="1"/>
    </w:pPr>
  </w:style>
  <w:style w:type="character" w:customStyle="1" w:styleId="toctoggle">
    <w:name w:val="toctoggle"/>
    <w:uiPriority w:val="99"/>
    <w:rsid w:val="00902759"/>
    <w:rPr>
      <w:rFonts w:cs="Times New Roman"/>
    </w:rPr>
  </w:style>
  <w:style w:type="character" w:customStyle="1" w:styleId="tocnumber">
    <w:name w:val="tocnumber"/>
    <w:uiPriority w:val="99"/>
    <w:rsid w:val="00902759"/>
    <w:rPr>
      <w:rFonts w:cs="Times New Roman"/>
    </w:rPr>
  </w:style>
  <w:style w:type="character" w:customStyle="1" w:styleId="toctext">
    <w:name w:val="toctext"/>
    <w:uiPriority w:val="99"/>
    <w:rsid w:val="00902759"/>
    <w:rPr>
      <w:rFonts w:cs="Times New Roman"/>
    </w:rPr>
  </w:style>
  <w:style w:type="character" w:customStyle="1" w:styleId="editsection">
    <w:name w:val="editsection"/>
    <w:uiPriority w:val="99"/>
    <w:rsid w:val="00902759"/>
    <w:rPr>
      <w:rFonts w:cs="Times New Roman"/>
    </w:rPr>
  </w:style>
  <w:style w:type="character" w:customStyle="1" w:styleId="mw-headline">
    <w:name w:val="mw-headline"/>
    <w:uiPriority w:val="99"/>
    <w:rsid w:val="00902759"/>
    <w:rPr>
      <w:rFonts w:cs="Times New Roman"/>
    </w:rPr>
  </w:style>
  <w:style w:type="paragraph" w:customStyle="1" w:styleId="articletext">
    <w:name w:val="article_text"/>
    <w:basedOn w:val="a"/>
    <w:uiPriority w:val="99"/>
    <w:rsid w:val="00D84AF9"/>
    <w:pPr>
      <w:spacing w:before="100" w:beforeAutospacing="1" w:after="100" w:afterAutospacing="1"/>
    </w:pPr>
    <w:rPr>
      <w:color w:val="000000"/>
    </w:rPr>
  </w:style>
  <w:style w:type="character" w:styleId="a5">
    <w:name w:val="footnote reference"/>
    <w:uiPriority w:val="99"/>
    <w:semiHidden/>
    <w:rsid w:val="00251DC7"/>
    <w:rPr>
      <w:rFonts w:cs="Times New Roman"/>
      <w:vertAlign w:val="superscript"/>
    </w:rPr>
  </w:style>
  <w:style w:type="paragraph" w:customStyle="1" w:styleId="indent">
    <w:name w:val="indent"/>
    <w:basedOn w:val="a"/>
    <w:uiPriority w:val="99"/>
    <w:rsid w:val="00F819B4"/>
    <w:pPr>
      <w:spacing w:before="100" w:beforeAutospacing="1" w:after="100" w:afterAutospacing="1"/>
      <w:ind w:firstLine="567"/>
      <w:jc w:val="both"/>
    </w:pPr>
  </w:style>
  <w:style w:type="paragraph" w:styleId="11">
    <w:name w:val="toc 1"/>
    <w:basedOn w:val="a"/>
    <w:next w:val="a"/>
    <w:autoRedefine/>
    <w:uiPriority w:val="99"/>
    <w:semiHidden/>
    <w:rsid w:val="00DB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81105">
      <w:marLeft w:val="0"/>
      <w:marRight w:val="0"/>
      <w:marTop w:val="0"/>
      <w:marBottom w:val="0"/>
      <w:divBdr>
        <w:top w:val="none" w:sz="0" w:space="0" w:color="auto"/>
        <w:left w:val="none" w:sz="0" w:space="0" w:color="auto"/>
        <w:bottom w:val="none" w:sz="0" w:space="0" w:color="auto"/>
        <w:right w:val="none" w:sz="0" w:space="0" w:color="auto"/>
      </w:divBdr>
      <w:divsChild>
        <w:div w:id="1268581136">
          <w:marLeft w:val="0"/>
          <w:marRight w:val="0"/>
          <w:marTop w:val="0"/>
          <w:marBottom w:val="0"/>
          <w:divBdr>
            <w:top w:val="none" w:sz="0" w:space="0" w:color="auto"/>
            <w:left w:val="none" w:sz="0" w:space="0" w:color="auto"/>
            <w:bottom w:val="none" w:sz="0" w:space="0" w:color="auto"/>
            <w:right w:val="none" w:sz="0" w:space="0" w:color="auto"/>
          </w:divBdr>
          <w:divsChild>
            <w:div w:id="1268581126">
              <w:marLeft w:val="0"/>
              <w:marRight w:val="0"/>
              <w:marTop w:val="0"/>
              <w:marBottom w:val="0"/>
              <w:divBdr>
                <w:top w:val="none" w:sz="0" w:space="0" w:color="auto"/>
                <w:left w:val="none" w:sz="0" w:space="0" w:color="auto"/>
                <w:bottom w:val="none" w:sz="0" w:space="0" w:color="auto"/>
                <w:right w:val="none" w:sz="0" w:space="0" w:color="auto"/>
              </w:divBdr>
              <w:divsChild>
                <w:div w:id="1268581117">
                  <w:marLeft w:val="0"/>
                  <w:marRight w:val="0"/>
                  <w:marTop w:val="0"/>
                  <w:marBottom w:val="0"/>
                  <w:divBdr>
                    <w:top w:val="none" w:sz="0" w:space="0" w:color="auto"/>
                    <w:left w:val="none" w:sz="0" w:space="0" w:color="auto"/>
                    <w:bottom w:val="none" w:sz="0" w:space="0" w:color="auto"/>
                    <w:right w:val="none" w:sz="0" w:space="0" w:color="auto"/>
                  </w:divBdr>
                  <w:divsChild>
                    <w:div w:id="1268581138">
                      <w:marLeft w:val="0"/>
                      <w:marRight w:val="0"/>
                      <w:marTop w:val="0"/>
                      <w:marBottom w:val="0"/>
                      <w:divBdr>
                        <w:top w:val="none" w:sz="0" w:space="0" w:color="auto"/>
                        <w:left w:val="none" w:sz="0" w:space="0" w:color="auto"/>
                        <w:bottom w:val="none" w:sz="0" w:space="0" w:color="auto"/>
                        <w:right w:val="none" w:sz="0" w:space="0" w:color="auto"/>
                      </w:divBdr>
                      <w:divsChild>
                        <w:div w:id="12685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1106">
      <w:marLeft w:val="0"/>
      <w:marRight w:val="0"/>
      <w:marTop w:val="0"/>
      <w:marBottom w:val="0"/>
      <w:divBdr>
        <w:top w:val="none" w:sz="0" w:space="0" w:color="auto"/>
        <w:left w:val="none" w:sz="0" w:space="0" w:color="auto"/>
        <w:bottom w:val="none" w:sz="0" w:space="0" w:color="auto"/>
        <w:right w:val="none" w:sz="0" w:space="0" w:color="auto"/>
      </w:divBdr>
    </w:div>
    <w:div w:id="1268581109">
      <w:marLeft w:val="0"/>
      <w:marRight w:val="0"/>
      <w:marTop w:val="0"/>
      <w:marBottom w:val="0"/>
      <w:divBdr>
        <w:top w:val="none" w:sz="0" w:space="0" w:color="auto"/>
        <w:left w:val="none" w:sz="0" w:space="0" w:color="auto"/>
        <w:bottom w:val="none" w:sz="0" w:space="0" w:color="auto"/>
        <w:right w:val="none" w:sz="0" w:space="0" w:color="auto"/>
      </w:divBdr>
    </w:div>
    <w:div w:id="1268581111">
      <w:marLeft w:val="0"/>
      <w:marRight w:val="0"/>
      <w:marTop w:val="0"/>
      <w:marBottom w:val="0"/>
      <w:divBdr>
        <w:top w:val="none" w:sz="0" w:space="0" w:color="auto"/>
        <w:left w:val="none" w:sz="0" w:space="0" w:color="auto"/>
        <w:bottom w:val="none" w:sz="0" w:space="0" w:color="auto"/>
        <w:right w:val="none" w:sz="0" w:space="0" w:color="auto"/>
      </w:divBdr>
    </w:div>
    <w:div w:id="1268581112">
      <w:marLeft w:val="0"/>
      <w:marRight w:val="0"/>
      <w:marTop w:val="0"/>
      <w:marBottom w:val="0"/>
      <w:divBdr>
        <w:top w:val="none" w:sz="0" w:space="0" w:color="auto"/>
        <w:left w:val="none" w:sz="0" w:space="0" w:color="auto"/>
        <w:bottom w:val="none" w:sz="0" w:space="0" w:color="auto"/>
        <w:right w:val="none" w:sz="0" w:space="0" w:color="auto"/>
      </w:divBdr>
    </w:div>
    <w:div w:id="1268581113">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0"/>
          <w:marTop w:val="0"/>
          <w:marBottom w:val="0"/>
          <w:divBdr>
            <w:top w:val="none" w:sz="0" w:space="0" w:color="auto"/>
            <w:left w:val="none" w:sz="0" w:space="0" w:color="auto"/>
            <w:bottom w:val="none" w:sz="0" w:space="0" w:color="auto"/>
            <w:right w:val="none" w:sz="0" w:space="0" w:color="auto"/>
          </w:divBdr>
          <w:divsChild>
            <w:div w:id="1268581131">
              <w:marLeft w:val="0"/>
              <w:marRight w:val="0"/>
              <w:marTop w:val="0"/>
              <w:marBottom w:val="0"/>
              <w:divBdr>
                <w:top w:val="none" w:sz="0" w:space="0" w:color="auto"/>
                <w:left w:val="none" w:sz="0" w:space="0" w:color="auto"/>
                <w:bottom w:val="none" w:sz="0" w:space="0" w:color="auto"/>
                <w:right w:val="none" w:sz="0" w:space="0" w:color="auto"/>
              </w:divBdr>
              <w:divsChild>
                <w:div w:id="1268581128">
                  <w:marLeft w:val="2928"/>
                  <w:marRight w:val="0"/>
                  <w:marTop w:val="720"/>
                  <w:marBottom w:val="0"/>
                  <w:divBdr>
                    <w:top w:val="none" w:sz="0" w:space="0" w:color="auto"/>
                    <w:left w:val="none" w:sz="0" w:space="0" w:color="auto"/>
                    <w:bottom w:val="none" w:sz="0" w:space="0" w:color="auto"/>
                    <w:right w:val="none" w:sz="0" w:space="0" w:color="auto"/>
                  </w:divBdr>
                  <w:divsChild>
                    <w:div w:id="1268581104">
                      <w:marLeft w:val="2928"/>
                      <w:marRight w:val="0"/>
                      <w:marTop w:val="720"/>
                      <w:marBottom w:val="0"/>
                      <w:divBdr>
                        <w:top w:val="none" w:sz="0" w:space="0" w:color="auto"/>
                        <w:left w:val="none" w:sz="0" w:space="0" w:color="auto"/>
                        <w:bottom w:val="none" w:sz="0" w:space="0" w:color="auto"/>
                        <w:right w:val="none" w:sz="0" w:space="0" w:color="auto"/>
                      </w:divBdr>
                      <w:divsChild>
                        <w:div w:id="126858110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1116">
      <w:marLeft w:val="0"/>
      <w:marRight w:val="0"/>
      <w:marTop w:val="0"/>
      <w:marBottom w:val="0"/>
      <w:divBdr>
        <w:top w:val="none" w:sz="0" w:space="0" w:color="auto"/>
        <w:left w:val="none" w:sz="0" w:space="0" w:color="auto"/>
        <w:bottom w:val="none" w:sz="0" w:space="0" w:color="auto"/>
        <w:right w:val="none" w:sz="0" w:space="0" w:color="auto"/>
      </w:divBdr>
      <w:divsChild>
        <w:div w:id="1268581144">
          <w:marLeft w:val="0"/>
          <w:marRight w:val="0"/>
          <w:marTop w:val="0"/>
          <w:marBottom w:val="0"/>
          <w:divBdr>
            <w:top w:val="none" w:sz="0" w:space="0" w:color="auto"/>
            <w:left w:val="none" w:sz="0" w:space="0" w:color="auto"/>
            <w:bottom w:val="none" w:sz="0" w:space="0" w:color="auto"/>
            <w:right w:val="none" w:sz="0" w:space="0" w:color="auto"/>
          </w:divBdr>
          <w:divsChild>
            <w:div w:id="1268581124">
              <w:marLeft w:val="0"/>
              <w:marRight w:val="0"/>
              <w:marTop w:val="0"/>
              <w:marBottom w:val="0"/>
              <w:divBdr>
                <w:top w:val="none" w:sz="0" w:space="0" w:color="auto"/>
                <w:left w:val="none" w:sz="0" w:space="0" w:color="auto"/>
                <w:bottom w:val="none" w:sz="0" w:space="0" w:color="auto"/>
                <w:right w:val="none" w:sz="0" w:space="0" w:color="auto"/>
              </w:divBdr>
              <w:divsChild>
                <w:div w:id="1268581119">
                  <w:marLeft w:val="2928"/>
                  <w:marRight w:val="0"/>
                  <w:marTop w:val="720"/>
                  <w:marBottom w:val="0"/>
                  <w:divBdr>
                    <w:top w:val="none" w:sz="0" w:space="0" w:color="auto"/>
                    <w:left w:val="none" w:sz="0" w:space="0" w:color="auto"/>
                    <w:bottom w:val="none" w:sz="0" w:space="0" w:color="auto"/>
                    <w:right w:val="none" w:sz="0" w:space="0" w:color="auto"/>
                  </w:divBdr>
                  <w:divsChild>
                    <w:div w:id="1268581129">
                      <w:marLeft w:val="2928"/>
                      <w:marRight w:val="0"/>
                      <w:marTop w:val="720"/>
                      <w:marBottom w:val="0"/>
                      <w:divBdr>
                        <w:top w:val="none" w:sz="0" w:space="0" w:color="auto"/>
                        <w:left w:val="none" w:sz="0" w:space="0" w:color="auto"/>
                        <w:bottom w:val="none" w:sz="0" w:space="0" w:color="auto"/>
                        <w:right w:val="none" w:sz="0" w:space="0" w:color="auto"/>
                      </w:divBdr>
                      <w:divsChild>
                        <w:div w:id="126858112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1121">
      <w:marLeft w:val="0"/>
      <w:marRight w:val="0"/>
      <w:marTop w:val="0"/>
      <w:marBottom w:val="0"/>
      <w:divBdr>
        <w:top w:val="none" w:sz="0" w:space="0" w:color="auto"/>
        <w:left w:val="none" w:sz="0" w:space="0" w:color="auto"/>
        <w:bottom w:val="none" w:sz="0" w:space="0" w:color="auto"/>
        <w:right w:val="none" w:sz="0" w:space="0" w:color="auto"/>
      </w:divBdr>
      <w:divsChild>
        <w:div w:id="1268581127">
          <w:marLeft w:val="0"/>
          <w:marRight w:val="0"/>
          <w:marTop w:val="0"/>
          <w:marBottom w:val="0"/>
          <w:divBdr>
            <w:top w:val="none" w:sz="0" w:space="0" w:color="auto"/>
            <w:left w:val="none" w:sz="0" w:space="0" w:color="auto"/>
            <w:bottom w:val="none" w:sz="0" w:space="0" w:color="auto"/>
            <w:right w:val="none" w:sz="0" w:space="0" w:color="auto"/>
          </w:divBdr>
          <w:divsChild>
            <w:div w:id="1268581133">
              <w:marLeft w:val="0"/>
              <w:marRight w:val="0"/>
              <w:marTop w:val="0"/>
              <w:marBottom w:val="0"/>
              <w:divBdr>
                <w:top w:val="none" w:sz="0" w:space="0" w:color="auto"/>
                <w:left w:val="none" w:sz="0" w:space="0" w:color="auto"/>
                <w:bottom w:val="none" w:sz="0" w:space="0" w:color="auto"/>
                <w:right w:val="none" w:sz="0" w:space="0" w:color="auto"/>
              </w:divBdr>
              <w:divsChild>
                <w:div w:id="1268581118">
                  <w:marLeft w:val="0"/>
                  <w:marRight w:val="0"/>
                  <w:marTop w:val="0"/>
                  <w:marBottom w:val="0"/>
                  <w:divBdr>
                    <w:top w:val="none" w:sz="0" w:space="0" w:color="auto"/>
                    <w:left w:val="none" w:sz="0" w:space="0" w:color="auto"/>
                    <w:bottom w:val="none" w:sz="0" w:space="0" w:color="auto"/>
                    <w:right w:val="none" w:sz="0" w:space="0" w:color="auto"/>
                  </w:divBdr>
                  <w:divsChild>
                    <w:div w:id="1268581115">
                      <w:marLeft w:val="0"/>
                      <w:marRight w:val="0"/>
                      <w:marTop w:val="0"/>
                      <w:marBottom w:val="0"/>
                      <w:divBdr>
                        <w:top w:val="none" w:sz="0" w:space="0" w:color="auto"/>
                        <w:left w:val="none" w:sz="0" w:space="0" w:color="auto"/>
                        <w:bottom w:val="none" w:sz="0" w:space="0" w:color="auto"/>
                        <w:right w:val="none" w:sz="0" w:space="0" w:color="auto"/>
                      </w:divBdr>
                      <w:divsChild>
                        <w:div w:id="12685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1125">
      <w:marLeft w:val="0"/>
      <w:marRight w:val="0"/>
      <w:marTop w:val="0"/>
      <w:marBottom w:val="0"/>
      <w:divBdr>
        <w:top w:val="none" w:sz="0" w:space="0" w:color="auto"/>
        <w:left w:val="none" w:sz="0" w:space="0" w:color="auto"/>
        <w:bottom w:val="none" w:sz="0" w:space="0" w:color="auto"/>
        <w:right w:val="none" w:sz="0" w:space="0" w:color="auto"/>
      </w:divBdr>
      <w:divsChild>
        <w:div w:id="1268581114">
          <w:marLeft w:val="0"/>
          <w:marRight w:val="0"/>
          <w:marTop w:val="0"/>
          <w:marBottom w:val="0"/>
          <w:divBdr>
            <w:top w:val="none" w:sz="0" w:space="0" w:color="auto"/>
            <w:left w:val="none" w:sz="0" w:space="0" w:color="auto"/>
            <w:bottom w:val="none" w:sz="0" w:space="0" w:color="auto"/>
            <w:right w:val="none" w:sz="0" w:space="0" w:color="auto"/>
          </w:divBdr>
          <w:divsChild>
            <w:div w:id="1268581139">
              <w:marLeft w:val="0"/>
              <w:marRight w:val="0"/>
              <w:marTop w:val="0"/>
              <w:marBottom w:val="0"/>
              <w:divBdr>
                <w:top w:val="none" w:sz="0" w:space="0" w:color="auto"/>
                <w:left w:val="none" w:sz="0" w:space="0" w:color="auto"/>
                <w:bottom w:val="none" w:sz="0" w:space="0" w:color="auto"/>
                <w:right w:val="none" w:sz="0" w:space="0" w:color="auto"/>
              </w:divBdr>
              <w:divsChild>
                <w:div w:id="1268581137">
                  <w:marLeft w:val="0"/>
                  <w:marRight w:val="0"/>
                  <w:marTop w:val="0"/>
                  <w:marBottom w:val="0"/>
                  <w:divBdr>
                    <w:top w:val="none" w:sz="0" w:space="0" w:color="auto"/>
                    <w:left w:val="none" w:sz="0" w:space="0" w:color="auto"/>
                    <w:bottom w:val="none" w:sz="0" w:space="0" w:color="auto"/>
                    <w:right w:val="none" w:sz="0" w:space="0" w:color="auto"/>
                  </w:divBdr>
                  <w:divsChild>
                    <w:div w:id="1268581135">
                      <w:marLeft w:val="0"/>
                      <w:marRight w:val="0"/>
                      <w:marTop w:val="0"/>
                      <w:marBottom w:val="0"/>
                      <w:divBdr>
                        <w:top w:val="none" w:sz="0" w:space="0" w:color="auto"/>
                        <w:left w:val="none" w:sz="0" w:space="0" w:color="auto"/>
                        <w:bottom w:val="none" w:sz="0" w:space="0" w:color="auto"/>
                        <w:right w:val="none" w:sz="0" w:space="0" w:color="auto"/>
                      </w:divBdr>
                      <w:divsChild>
                        <w:div w:id="1268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1130">
      <w:marLeft w:val="0"/>
      <w:marRight w:val="0"/>
      <w:marTop w:val="0"/>
      <w:marBottom w:val="0"/>
      <w:divBdr>
        <w:top w:val="none" w:sz="0" w:space="0" w:color="auto"/>
        <w:left w:val="none" w:sz="0" w:space="0" w:color="auto"/>
        <w:bottom w:val="none" w:sz="0" w:space="0" w:color="auto"/>
        <w:right w:val="none" w:sz="0" w:space="0" w:color="auto"/>
      </w:divBdr>
      <w:divsChild>
        <w:div w:id="1268581108">
          <w:marLeft w:val="0"/>
          <w:marRight w:val="0"/>
          <w:marTop w:val="0"/>
          <w:marBottom w:val="0"/>
          <w:divBdr>
            <w:top w:val="none" w:sz="0" w:space="0" w:color="auto"/>
            <w:left w:val="none" w:sz="0" w:space="0" w:color="auto"/>
            <w:bottom w:val="none" w:sz="0" w:space="0" w:color="auto"/>
            <w:right w:val="none" w:sz="0" w:space="0" w:color="auto"/>
          </w:divBdr>
          <w:divsChild>
            <w:div w:id="1268581122">
              <w:marLeft w:val="0"/>
              <w:marRight w:val="0"/>
              <w:marTop w:val="0"/>
              <w:marBottom w:val="0"/>
              <w:divBdr>
                <w:top w:val="none" w:sz="0" w:space="0" w:color="auto"/>
                <w:left w:val="none" w:sz="0" w:space="0" w:color="auto"/>
                <w:bottom w:val="none" w:sz="0" w:space="0" w:color="auto"/>
                <w:right w:val="none" w:sz="0" w:space="0" w:color="auto"/>
              </w:divBdr>
              <w:divsChild>
                <w:div w:id="1268581134">
                  <w:marLeft w:val="0"/>
                  <w:marRight w:val="0"/>
                  <w:marTop w:val="0"/>
                  <w:marBottom w:val="0"/>
                  <w:divBdr>
                    <w:top w:val="none" w:sz="0" w:space="0" w:color="auto"/>
                    <w:left w:val="none" w:sz="0" w:space="0" w:color="auto"/>
                    <w:bottom w:val="none" w:sz="0" w:space="0" w:color="auto"/>
                    <w:right w:val="none" w:sz="0" w:space="0" w:color="auto"/>
                  </w:divBdr>
                  <w:divsChild>
                    <w:div w:id="12685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81132">
      <w:marLeft w:val="0"/>
      <w:marRight w:val="0"/>
      <w:marTop w:val="0"/>
      <w:marBottom w:val="0"/>
      <w:divBdr>
        <w:top w:val="none" w:sz="0" w:space="0" w:color="auto"/>
        <w:left w:val="none" w:sz="0" w:space="0" w:color="auto"/>
        <w:bottom w:val="none" w:sz="0" w:space="0" w:color="auto"/>
        <w:right w:val="none" w:sz="0" w:space="0" w:color="auto"/>
      </w:divBdr>
    </w:div>
    <w:div w:id="1268581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18409</Words>
  <Characters>104934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9</vt:lpstr>
    </vt:vector>
  </TitlesOfParts>
  <Company>1</Company>
  <LinksUpToDate>false</LinksUpToDate>
  <CharactersWithSpaces>123097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1</dc:creator>
  <cp:keywords/>
  <dc:description/>
  <cp:lastModifiedBy>admin</cp:lastModifiedBy>
  <cp:revision>2</cp:revision>
  <dcterms:created xsi:type="dcterms:W3CDTF">2014-03-02T13:13:00Z</dcterms:created>
  <dcterms:modified xsi:type="dcterms:W3CDTF">2014-03-02T13:13:00Z</dcterms:modified>
</cp:coreProperties>
</file>