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11" w:rsidRPr="004E6204" w:rsidRDefault="00164D11" w:rsidP="004E6204">
      <w:pPr>
        <w:widowControl w:val="0"/>
        <w:spacing w:line="360" w:lineRule="auto"/>
        <w:ind w:firstLine="709"/>
        <w:jc w:val="both"/>
        <w:rPr>
          <w:sz w:val="28"/>
          <w:szCs w:val="40"/>
          <w:lang w:val="uk-UA"/>
        </w:rPr>
      </w:pPr>
      <w:r w:rsidRPr="004E6204">
        <w:rPr>
          <w:b/>
          <w:sz w:val="28"/>
          <w:szCs w:val="40"/>
        </w:rPr>
        <w:t>Кол</w:t>
      </w:r>
      <w:r w:rsidRPr="004E6204">
        <w:rPr>
          <w:b/>
          <w:sz w:val="28"/>
          <w:szCs w:val="40"/>
          <w:lang w:val="uk-UA"/>
        </w:rPr>
        <w:t>і</w:t>
      </w:r>
      <w:r w:rsidRPr="004E6204">
        <w:rPr>
          <w:b/>
          <w:sz w:val="28"/>
          <w:szCs w:val="40"/>
        </w:rPr>
        <w:t>нко С.,</w:t>
      </w:r>
      <w:r w:rsidRPr="004E6204">
        <w:rPr>
          <w:b/>
          <w:sz w:val="28"/>
          <w:szCs w:val="40"/>
          <w:lang w:val="uk-UA"/>
        </w:rPr>
        <w:t xml:space="preserve"> </w:t>
      </w:r>
      <w:r w:rsidRPr="004E6204">
        <w:rPr>
          <w:b/>
          <w:sz w:val="28"/>
          <w:szCs w:val="40"/>
        </w:rPr>
        <w:t xml:space="preserve">що народився в </w:t>
      </w:r>
      <w:r w:rsidRPr="004E6204">
        <w:rPr>
          <w:b/>
          <w:sz w:val="28"/>
          <w:szCs w:val="40"/>
          <w:lang w:val="uk-UA"/>
        </w:rPr>
        <w:t>У</w:t>
      </w:r>
      <w:r w:rsidRPr="004E6204">
        <w:rPr>
          <w:b/>
          <w:sz w:val="28"/>
          <w:szCs w:val="40"/>
        </w:rPr>
        <w:t>кра</w:t>
      </w:r>
      <w:r w:rsidRPr="004E6204">
        <w:rPr>
          <w:b/>
          <w:sz w:val="28"/>
          <w:szCs w:val="40"/>
          <w:lang w:val="uk-UA"/>
        </w:rPr>
        <w:t>ї</w:t>
      </w:r>
      <w:r w:rsidRPr="004E6204">
        <w:rPr>
          <w:b/>
          <w:sz w:val="28"/>
          <w:szCs w:val="40"/>
        </w:rPr>
        <w:t>н</w:t>
      </w:r>
      <w:r w:rsidRPr="004E6204">
        <w:rPr>
          <w:b/>
          <w:sz w:val="28"/>
          <w:szCs w:val="40"/>
          <w:lang w:val="uk-UA"/>
        </w:rPr>
        <w:t>і</w:t>
      </w:r>
      <w:r w:rsidRPr="004E6204">
        <w:rPr>
          <w:b/>
          <w:sz w:val="28"/>
          <w:szCs w:val="40"/>
        </w:rPr>
        <w:t>,</w:t>
      </w:r>
      <w:r w:rsidRPr="004E6204">
        <w:rPr>
          <w:b/>
          <w:sz w:val="28"/>
          <w:szCs w:val="40"/>
          <w:lang w:val="uk-UA"/>
        </w:rPr>
        <w:t xml:space="preserve"> вирішив прийняти громад. Укр</w:t>
      </w:r>
      <w:r w:rsidRPr="004E6204">
        <w:rPr>
          <w:sz w:val="28"/>
          <w:szCs w:val="40"/>
          <w:lang w:val="uk-UA"/>
        </w:rPr>
        <w:t xml:space="preserve">. </w:t>
      </w:r>
    </w:p>
    <w:p w:rsidR="004E6204" w:rsidRDefault="004E6204" w:rsidP="004E6204">
      <w:pPr>
        <w:widowControl w:val="0"/>
        <w:spacing w:line="360" w:lineRule="auto"/>
        <w:ind w:firstLine="709"/>
        <w:jc w:val="both"/>
        <w:rPr>
          <w:sz w:val="28"/>
          <w:szCs w:val="40"/>
        </w:rPr>
      </w:pPr>
    </w:p>
    <w:p w:rsidR="00164D11" w:rsidRPr="004E6204" w:rsidRDefault="00164D11" w:rsidP="004E6204">
      <w:pPr>
        <w:widowControl w:val="0"/>
        <w:spacing w:line="360" w:lineRule="auto"/>
        <w:ind w:firstLine="709"/>
        <w:jc w:val="both"/>
        <w:rPr>
          <w:sz w:val="28"/>
          <w:szCs w:val="40"/>
        </w:rPr>
      </w:pPr>
      <w:r w:rsidRPr="004E6204">
        <w:rPr>
          <w:sz w:val="28"/>
          <w:szCs w:val="40"/>
        </w:rPr>
        <w:t xml:space="preserve">Гражд. Укр. – это устойчив. </w:t>
      </w:r>
      <w:r w:rsidR="00C61C68" w:rsidRPr="004E6204">
        <w:rPr>
          <w:sz w:val="28"/>
          <w:szCs w:val="40"/>
        </w:rPr>
        <w:t>п</w:t>
      </w:r>
      <w:r w:rsidRPr="004E6204">
        <w:rPr>
          <w:sz w:val="28"/>
          <w:szCs w:val="40"/>
        </w:rPr>
        <w:t xml:space="preserve">равовая связь между физич. Лицом и укр. </w:t>
      </w:r>
      <w:r w:rsidR="00C61C68" w:rsidRPr="004E6204">
        <w:rPr>
          <w:sz w:val="28"/>
          <w:szCs w:val="40"/>
        </w:rPr>
        <w:t>г</w:t>
      </w:r>
      <w:r w:rsidRPr="004E6204">
        <w:rPr>
          <w:sz w:val="28"/>
          <w:szCs w:val="40"/>
        </w:rPr>
        <w:t>осуд. , находящая свое проявление в их взаимных правах и обяз. Правовое содерж. Гражд</w:t>
      </w:r>
      <w:r w:rsidR="00C61C68" w:rsidRPr="004E6204">
        <w:rPr>
          <w:sz w:val="28"/>
          <w:szCs w:val="40"/>
        </w:rPr>
        <w:t>анства</w:t>
      </w:r>
      <w:r w:rsidRPr="004E6204">
        <w:rPr>
          <w:sz w:val="28"/>
          <w:szCs w:val="40"/>
        </w:rPr>
        <w:t>. Украины, порядок его приобр. И прекращения, полномочия органов гос. Власти, принимающих участие в решении вопросов гражданства определяются Законом «О гражданстве Украины»(18.01.2001)</w:t>
      </w:r>
    </w:p>
    <w:p w:rsidR="00C61C68" w:rsidRPr="004E6204" w:rsidRDefault="00164D11" w:rsidP="004E6204">
      <w:pPr>
        <w:widowControl w:val="0"/>
        <w:spacing w:line="360" w:lineRule="auto"/>
        <w:ind w:firstLine="709"/>
        <w:jc w:val="both"/>
        <w:rPr>
          <w:sz w:val="28"/>
          <w:szCs w:val="40"/>
        </w:rPr>
      </w:pPr>
      <w:r w:rsidRPr="004E6204">
        <w:rPr>
          <w:sz w:val="28"/>
          <w:szCs w:val="40"/>
        </w:rPr>
        <w:t>Действия гос. Органов в данном случае не правомерны т.к. человек, родит. Кот. Не имеют гражд., но кот. Родился на терит. Данной страны, имеет право принять гражданство этой страны, т.</w:t>
      </w:r>
      <w:r w:rsidR="004E6204">
        <w:rPr>
          <w:sz w:val="28"/>
          <w:szCs w:val="40"/>
        </w:rPr>
        <w:t>е</w:t>
      </w:r>
      <w:r w:rsidRPr="004E6204">
        <w:rPr>
          <w:sz w:val="28"/>
          <w:szCs w:val="40"/>
        </w:rPr>
        <w:t>. Колинко С. Может принять гражд. Укр.</w:t>
      </w:r>
      <w:r w:rsidR="00D943D8" w:rsidRPr="004E6204">
        <w:rPr>
          <w:sz w:val="28"/>
          <w:szCs w:val="40"/>
        </w:rPr>
        <w:t xml:space="preserve"> </w:t>
      </w:r>
      <w:r w:rsidRPr="004E6204">
        <w:rPr>
          <w:sz w:val="28"/>
          <w:szCs w:val="40"/>
        </w:rPr>
        <w:t>Вывод: действия гос. Органов не правомерны.</w:t>
      </w:r>
    </w:p>
    <w:p w:rsidR="004E6204" w:rsidRDefault="004E6204" w:rsidP="004E6204">
      <w:pPr>
        <w:widowControl w:val="0"/>
        <w:spacing w:line="360" w:lineRule="auto"/>
        <w:ind w:firstLine="709"/>
        <w:jc w:val="both"/>
        <w:rPr>
          <w:b/>
          <w:sz w:val="28"/>
          <w:szCs w:val="40"/>
          <w:lang w:val="uk-UA"/>
        </w:rPr>
      </w:pPr>
    </w:p>
    <w:p w:rsidR="00C61C68" w:rsidRPr="004E6204" w:rsidRDefault="00C61C68" w:rsidP="004E6204">
      <w:pPr>
        <w:widowControl w:val="0"/>
        <w:spacing w:line="360" w:lineRule="auto"/>
        <w:ind w:firstLine="709"/>
        <w:jc w:val="both"/>
        <w:rPr>
          <w:sz w:val="28"/>
          <w:szCs w:val="40"/>
          <w:lang w:val="uk-UA"/>
        </w:rPr>
      </w:pPr>
      <w:r w:rsidRPr="004E6204">
        <w:rPr>
          <w:b/>
          <w:sz w:val="28"/>
          <w:szCs w:val="40"/>
          <w:lang w:val="uk-UA"/>
        </w:rPr>
        <w:t>Громаданин Молдови Миколайчик.П. , не волод. Укр. Мовою</w:t>
      </w:r>
      <w:r w:rsidRPr="004E6204">
        <w:rPr>
          <w:sz w:val="28"/>
          <w:szCs w:val="40"/>
          <w:lang w:val="uk-UA"/>
        </w:rPr>
        <w:t>..</w:t>
      </w:r>
    </w:p>
    <w:p w:rsidR="004E6204" w:rsidRDefault="004E6204" w:rsidP="004E6204">
      <w:pPr>
        <w:widowControl w:val="0"/>
        <w:spacing w:line="360" w:lineRule="auto"/>
        <w:ind w:firstLine="709"/>
        <w:jc w:val="both"/>
        <w:rPr>
          <w:sz w:val="28"/>
          <w:szCs w:val="40"/>
        </w:rPr>
      </w:pPr>
    </w:p>
    <w:p w:rsidR="00C61C68" w:rsidRPr="004E6204" w:rsidRDefault="00C61C68" w:rsidP="004E6204">
      <w:pPr>
        <w:widowControl w:val="0"/>
        <w:spacing w:line="360" w:lineRule="auto"/>
        <w:ind w:firstLine="709"/>
        <w:jc w:val="both"/>
        <w:rPr>
          <w:sz w:val="28"/>
          <w:szCs w:val="40"/>
        </w:rPr>
      </w:pPr>
      <w:r w:rsidRPr="004E6204">
        <w:rPr>
          <w:sz w:val="28"/>
          <w:szCs w:val="40"/>
        </w:rPr>
        <w:t>Гражд. Укр. – это устойчив. правовая связь между физич. Лицом и укр. госуд. , находящая свое проявление в их взаимных правах и обяз.</w:t>
      </w:r>
      <w:r w:rsidRPr="004E6204">
        <w:rPr>
          <w:sz w:val="28"/>
          <w:szCs w:val="40"/>
          <w:lang w:val="uk-UA"/>
        </w:rPr>
        <w:t xml:space="preserve"> </w:t>
      </w:r>
      <w:r w:rsidRPr="004E6204">
        <w:rPr>
          <w:sz w:val="28"/>
          <w:szCs w:val="40"/>
        </w:rPr>
        <w:t>Правовое содерж. Гражданства. Украины, порядок его приобр. И прекращения, полномочия органов гос. Власти, принимающих участие в решении вопросов гражданства определяются Законом «О гражданстве Украины»(18.01.2001)</w:t>
      </w:r>
    </w:p>
    <w:p w:rsidR="00C61C68" w:rsidRPr="004E6204" w:rsidRDefault="00C61C68" w:rsidP="004E6204">
      <w:pPr>
        <w:widowControl w:val="0"/>
        <w:spacing w:line="360" w:lineRule="auto"/>
        <w:ind w:firstLine="709"/>
        <w:jc w:val="both"/>
        <w:rPr>
          <w:sz w:val="28"/>
          <w:szCs w:val="40"/>
        </w:rPr>
      </w:pPr>
      <w:r w:rsidRPr="004E6204">
        <w:rPr>
          <w:sz w:val="28"/>
          <w:szCs w:val="40"/>
        </w:rPr>
        <w:t xml:space="preserve">Действия гос. Органов в данном случае не правомерны т.к. в соответствии с законом «О Гражд. Укр» иностранец может принять гражд. Укр., если проживет на терит. Укр. </w:t>
      </w:r>
      <w:r w:rsidR="001F6065" w:rsidRPr="004E6204">
        <w:rPr>
          <w:sz w:val="28"/>
          <w:szCs w:val="40"/>
        </w:rPr>
        <w:t>более</w:t>
      </w:r>
      <w:r w:rsidRPr="004E6204">
        <w:rPr>
          <w:sz w:val="28"/>
          <w:szCs w:val="40"/>
        </w:rPr>
        <w:t xml:space="preserve"> 5лет. И сдаст экзамен на знание укр яз.(а в даном случае Миколайчик не владеет укр яз)</w:t>
      </w:r>
    </w:p>
    <w:p w:rsidR="00C61C68" w:rsidRPr="004E6204" w:rsidRDefault="00C61C68" w:rsidP="004E6204">
      <w:pPr>
        <w:widowControl w:val="0"/>
        <w:spacing w:line="360" w:lineRule="auto"/>
        <w:ind w:firstLine="709"/>
        <w:jc w:val="both"/>
        <w:rPr>
          <w:sz w:val="28"/>
          <w:szCs w:val="40"/>
        </w:rPr>
      </w:pPr>
      <w:r w:rsidRPr="004E6204">
        <w:rPr>
          <w:sz w:val="28"/>
          <w:szCs w:val="40"/>
        </w:rPr>
        <w:t xml:space="preserve">К тому же он явл. Гржд Молдовы, но в соотв. с КУ у человека не может быть двойн. Гражд. </w:t>
      </w:r>
    </w:p>
    <w:p w:rsidR="001F6065" w:rsidRPr="004E6204" w:rsidRDefault="004E6204" w:rsidP="004E6204">
      <w:pPr>
        <w:widowControl w:val="0"/>
        <w:spacing w:line="360" w:lineRule="auto"/>
        <w:ind w:firstLine="709"/>
        <w:jc w:val="both"/>
        <w:rPr>
          <w:sz w:val="28"/>
          <w:szCs w:val="40"/>
        </w:rPr>
      </w:pPr>
      <w:r>
        <w:rPr>
          <w:b/>
          <w:sz w:val="28"/>
          <w:szCs w:val="40"/>
        </w:rPr>
        <w:br w:type="page"/>
      </w:r>
      <w:r w:rsidR="001F6065" w:rsidRPr="004E6204">
        <w:rPr>
          <w:b/>
          <w:sz w:val="28"/>
          <w:szCs w:val="40"/>
          <w:lang w:val="uk-UA"/>
        </w:rPr>
        <w:t>Громадянин Укр. Сивко М., 17 років вирішив заснувати партію «Екології»..</w:t>
      </w:r>
    </w:p>
    <w:p w:rsidR="004E6204" w:rsidRDefault="004E6204" w:rsidP="004E6204">
      <w:pPr>
        <w:widowControl w:val="0"/>
        <w:spacing w:line="360" w:lineRule="auto"/>
        <w:ind w:firstLine="709"/>
        <w:jc w:val="both"/>
        <w:rPr>
          <w:sz w:val="28"/>
          <w:szCs w:val="40"/>
        </w:rPr>
      </w:pPr>
    </w:p>
    <w:p w:rsidR="001F6065" w:rsidRPr="004E6204" w:rsidRDefault="001F6065" w:rsidP="004E6204">
      <w:pPr>
        <w:widowControl w:val="0"/>
        <w:spacing w:line="360" w:lineRule="auto"/>
        <w:ind w:firstLine="709"/>
        <w:jc w:val="both"/>
        <w:rPr>
          <w:sz w:val="28"/>
          <w:szCs w:val="40"/>
        </w:rPr>
      </w:pPr>
      <w:r w:rsidRPr="004E6204">
        <w:rPr>
          <w:sz w:val="28"/>
          <w:szCs w:val="40"/>
        </w:rPr>
        <w:t xml:space="preserve">Гражд. Сивко М. при решении организовать свою партию </w:t>
      </w:r>
      <w:r w:rsidR="00443471">
        <w:rPr>
          <w:sz w:val="28"/>
          <w:szCs w:val="40"/>
        </w:rPr>
        <w:t>«Э</w:t>
      </w:r>
      <w:r w:rsidRPr="004E6204">
        <w:rPr>
          <w:sz w:val="28"/>
          <w:szCs w:val="40"/>
        </w:rPr>
        <w:t>кологии» воспольз. Политич. Правом,</w:t>
      </w:r>
      <w:r w:rsidR="004E6204">
        <w:rPr>
          <w:sz w:val="28"/>
          <w:szCs w:val="40"/>
        </w:rPr>
        <w:t xml:space="preserve"> </w:t>
      </w:r>
      <w:r w:rsidRPr="004E6204">
        <w:rPr>
          <w:sz w:val="28"/>
          <w:szCs w:val="40"/>
        </w:rPr>
        <w:t>к котор. Относ. Активн. И пасивн. Избир. Право., право на организацию и участие в полит. Партиях, обещств.</w:t>
      </w:r>
    </w:p>
    <w:p w:rsidR="001F6065" w:rsidRPr="004E6204" w:rsidRDefault="001F6065" w:rsidP="004E6204">
      <w:pPr>
        <w:widowControl w:val="0"/>
        <w:spacing w:line="360" w:lineRule="auto"/>
        <w:ind w:firstLine="709"/>
        <w:jc w:val="both"/>
        <w:rPr>
          <w:sz w:val="28"/>
          <w:szCs w:val="40"/>
        </w:rPr>
      </w:pPr>
      <w:r w:rsidRPr="004E6204">
        <w:rPr>
          <w:sz w:val="28"/>
          <w:szCs w:val="40"/>
        </w:rPr>
        <w:t>Организациях и учреждениях.</w:t>
      </w:r>
    </w:p>
    <w:p w:rsidR="001F6065" w:rsidRPr="004E6204" w:rsidRDefault="001F6065" w:rsidP="004E6204">
      <w:pPr>
        <w:widowControl w:val="0"/>
        <w:spacing w:line="360" w:lineRule="auto"/>
        <w:ind w:firstLine="709"/>
        <w:jc w:val="both"/>
        <w:rPr>
          <w:sz w:val="28"/>
          <w:szCs w:val="40"/>
        </w:rPr>
      </w:pPr>
      <w:r w:rsidRPr="004E6204">
        <w:rPr>
          <w:sz w:val="28"/>
          <w:szCs w:val="40"/>
        </w:rPr>
        <w:t>Но согл. КУ , основателем партии может быть только гражд. Укр, достигший 18 лет., неимеющий судимости, т.е Сивко М не может быть основателем партии, т.к. он не дееспособен.</w:t>
      </w:r>
    </w:p>
    <w:p w:rsidR="00E633C1" w:rsidRPr="004E6204" w:rsidRDefault="001F6065" w:rsidP="004E6204">
      <w:pPr>
        <w:widowControl w:val="0"/>
        <w:spacing w:line="360" w:lineRule="auto"/>
        <w:ind w:firstLine="709"/>
        <w:jc w:val="both"/>
        <w:rPr>
          <w:sz w:val="28"/>
          <w:szCs w:val="40"/>
        </w:rPr>
      </w:pPr>
      <w:r w:rsidRPr="004E6204">
        <w:rPr>
          <w:sz w:val="28"/>
          <w:szCs w:val="40"/>
        </w:rPr>
        <w:t>Вывод: гражд. Сивко. М. использ. Полит. Право ,но т.к. он не явл. Дееспособным(&lt;18 лет), он не может быть организатором партии.</w:t>
      </w:r>
      <w:r w:rsidR="00E633C1" w:rsidRPr="004E6204">
        <w:rPr>
          <w:sz w:val="28"/>
          <w:szCs w:val="40"/>
        </w:rPr>
        <w:t xml:space="preserve"> Если бы ему было 18 и он не имел бы судимости, он имел бы такую возможность. </w:t>
      </w:r>
    </w:p>
    <w:p w:rsidR="00F20106" w:rsidRDefault="00F20106" w:rsidP="004E6204">
      <w:pPr>
        <w:widowControl w:val="0"/>
        <w:spacing w:line="360" w:lineRule="auto"/>
        <w:ind w:firstLine="709"/>
        <w:jc w:val="both"/>
        <w:rPr>
          <w:b/>
          <w:sz w:val="28"/>
          <w:szCs w:val="40"/>
          <w:lang w:val="uk-UA"/>
        </w:rPr>
      </w:pPr>
    </w:p>
    <w:p w:rsidR="00E633C1" w:rsidRPr="004E6204" w:rsidRDefault="00E633C1" w:rsidP="004E6204">
      <w:pPr>
        <w:widowControl w:val="0"/>
        <w:spacing w:line="360" w:lineRule="auto"/>
        <w:ind w:firstLine="709"/>
        <w:jc w:val="both"/>
        <w:rPr>
          <w:sz w:val="28"/>
          <w:szCs w:val="40"/>
          <w:lang w:val="uk-UA"/>
        </w:rPr>
      </w:pPr>
      <w:r w:rsidRPr="004E6204">
        <w:rPr>
          <w:b/>
          <w:sz w:val="28"/>
          <w:szCs w:val="40"/>
          <w:lang w:val="uk-UA"/>
        </w:rPr>
        <w:t>Семирічному Сергію та його батькам було відмовлено директором школи….</w:t>
      </w:r>
    </w:p>
    <w:p w:rsidR="00F20106" w:rsidRDefault="00F20106" w:rsidP="004E6204">
      <w:pPr>
        <w:widowControl w:val="0"/>
        <w:spacing w:line="360" w:lineRule="auto"/>
        <w:ind w:firstLine="709"/>
        <w:jc w:val="both"/>
        <w:rPr>
          <w:sz w:val="28"/>
          <w:szCs w:val="40"/>
          <w:lang w:val="uk-UA"/>
        </w:rPr>
      </w:pPr>
    </w:p>
    <w:p w:rsidR="00E633C1" w:rsidRPr="004E6204" w:rsidRDefault="00E633C1" w:rsidP="004E6204">
      <w:pPr>
        <w:widowControl w:val="0"/>
        <w:spacing w:line="360" w:lineRule="auto"/>
        <w:ind w:firstLine="709"/>
        <w:jc w:val="both"/>
        <w:rPr>
          <w:sz w:val="28"/>
          <w:szCs w:val="40"/>
        </w:rPr>
      </w:pPr>
      <w:r w:rsidRPr="004E6204">
        <w:rPr>
          <w:sz w:val="28"/>
          <w:szCs w:val="40"/>
        </w:rPr>
        <w:t>Права человека – это права неразр. Связ. С самим существованием человека: право на жизнь, на свободу мировоззрения и т.д. Эти права неотьемлемы, т.е. запрещ. Люб. Посягательство на эти права, они также неотсуждаемы, т.е, человек сам не может отказ. От них , ибо без них он уже не явл человеком.</w:t>
      </w:r>
    </w:p>
    <w:p w:rsidR="00E633C1" w:rsidRPr="004E6204" w:rsidRDefault="00E633C1" w:rsidP="004E6204">
      <w:pPr>
        <w:widowControl w:val="0"/>
        <w:spacing w:line="360" w:lineRule="auto"/>
        <w:ind w:firstLine="709"/>
        <w:jc w:val="both"/>
        <w:rPr>
          <w:sz w:val="28"/>
          <w:szCs w:val="40"/>
        </w:rPr>
      </w:pPr>
      <w:r w:rsidRPr="004E6204">
        <w:rPr>
          <w:sz w:val="28"/>
          <w:szCs w:val="40"/>
        </w:rPr>
        <w:t xml:space="preserve">В д случ. Были нарушены гражд.(личные права) –свобода мировоззрения и вероисповедания </w:t>
      </w:r>
    </w:p>
    <w:p w:rsidR="00FF2835" w:rsidRPr="004E6204" w:rsidRDefault="00E633C1" w:rsidP="004E6204">
      <w:pPr>
        <w:widowControl w:val="0"/>
        <w:spacing w:line="360" w:lineRule="auto"/>
        <w:ind w:firstLine="709"/>
        <w:jc w:val="both"/>
        <w:rPr>
          <w:sz w:val="28"/>
          <w:szCs w:val="40"/>
        </w:rPr>
      </w:pPr>
      <w:r w:rsidRPr="004E6204">
        <w:rPr>
          <w:sz w:val="28"/>
          <w:szCs w:val="40"/>
        </w:rPr>
        <w:t xml:space="preserve">Действия директ. Неправомерны т.к. согласно ст. 35 КУ </w:t>
      </w:r>
      <w:r w:rsidR="00FF2835" w:rsidRPr="004E6204">
        <w:rPr>
          <w:sz w:val="28"/>
          <w:szCs w:val="40"/>
        </w:rPr>
        <w:t>человек свободен исповедовать люб. Религию, проводить религиозн. Деят..</w:t>
      </w:r>
      <w:r w:rsidR="004E6204">
        <w:rPr>
          <w:sz w:val="28"/>
          <w:szCs w:val="40"/>
        </w:rPr>
        <w:t xml:space="preserve"> </w:t>
      </w:r>
      <w:r w:rsidR="00FF2835" w:rsidRPr="004E6204">
        <w:rPr>
          <w:sz w:val="28"/>
          <w:szCs w:val="40"/>
        </w:rPr>
        <w:t>Осущ. Этого права может быть огранич . законом только в интересах охраны обществ. порядка и защиты прав и свобод др. людей. Директор должен. Был принять сергея в школу, т.к. школа вУкр. Отделена от Церкви , согл. КУ.</w:t>
      </w:r>
      <w:r w:rsidR="00D943D8" w:rsidRPr="004E6204">
        <w:rPr>
          <w:sz w:val="28"/>
          <w:szCs w:val="40"/>
        </w:rPr>
        <w:t xml:space="preserve"> </w:t>
      </w:r>
      <w:r w:rsidR="00FF2835" w:rsidRPr="004E6204">
        <w:rPr>
          <w:sz w:val="28"/>
          <w:szCs w:val="40"/>
        </w:rPr>
        <w:t>Вывод: действ директ. Неправомерны.</w:t>
      </w:r>
    </w:p>
    <w:p w:rsidR="00FF2835" w:rsidRPr="004E6204" w:rsidRDefault="00F20106" w:rsidP="004E6204">
      <w:pPr>
        <w:widowControl w:val="0"/>
        <w:spacing w:line="360" w:lineRule="auto"/>
        <w:ind w:firstLine="709"/>
        <w:jc w:val="both"/>
        <w:rPr>
          <w:sz w:val="28"/>
          <w:szCs w:val="40"/>
          <w:lang w:val="uk-UA"/>
        </w:rPr>
      </w:pPr>
      <w:r>
        <w:rPr>
          <w:b/>
          <w:sz w:val="28"/>
          <w:szCs w:val="40"/>
        </w:rPr>
        <w:br w:type="page"/>
      </w:r>
      <w:r w:rsidR="00FF2835" w:rsidRPr="004E6204">
        <w:rPr>
          <w:b/>
          <w:sz w:val="28"/>
          <w:szCs w:val="40"/>
          <w:lang w:val="uk-UA"/>
        </w:rPr>
        <w:t>Громад. Горлик. А. у свєму листі висловив думку про хибність ..</w:t>
      </w:r>
    </w:p>
    <w:p w:rsidR="00F20106" w:rsidRDefault="00F20106" w:rsidP="004E6204">
      <w:pPr>
        <w:widowControl w:val="0"/>
        <w:spacing w:line="360" w:lineRule="auto"/>
        <w:ind w:firstLine="709"/>
        <w:jc w:val="both"/>
        <w:rPr>
          <w:sz w:val="28"/>
          <w:szCs w:val="40"/>
        </w:rPr>
      </w:pPr>
    </w:p>
    <w:p w:rsidR="00FF2835" w:rsidRPr="004E6204" w:rsidRDefault="00FF2835" w:rsidP="004E6204">
      <w:pPr>
        <w:widowControl w:val="0"/>
        <w:spacing w:line="360" w:lineRule="auto"/>
        <w:ind w:firstLine="709"/>
        <w:jc w:val="both"/>
        <w:rPr>
          <w:sz w:val="28"/>
          <w:szCs w:val="40"/>
        </w:rPr>
      </w:pPr>
      <w:r w:rsidRPr="004E6204">
        <w:rPr>
          <w:sz w:val="28"/>
          <w:szCs w:val="40"/>
        </w:rPr>
        <w:t>Права человека – это права неразр. Связ. С самим существованием человека: право на жизнь, на свободу мировоззрения и т.д. Эти права неотьемлемы, т.е. запрещ. Люб. Посягательство на эти права, они также неотсуждаемы, т.е, человек сам не может отказ. От них , ибо без них он уже не явл человеком.</w:t>
      </w:r>
    </w:p>
    <w:p w:rsidR="0032649F" w:rsidRPr="004E6204" w:rsidRDefault="00FF2835" w:rsidP="004E6204">
      <w:pPr>
        <w:widowControl w:val="0"/>
        <w:spacing w:line="360" w:lineRule="auto"/>
        <w:ind w:firstLine="709"/>
        <w:jc w:val="both"/>
        <w:rPr>
          <w:sz w:val="28"/>
          <w:szCs w:val="40"/>
        </w:rPr>
      </w:pPr>
      <w:r w:rsidRPr="004E6204">
        <w:rPr>
          <w:sz w:val="28"/>
          <w:szCs w:val="40"/>
        </w:rPr>
        <w:t xml:space="preserve">Гражд. Горлик. А. при написании письма про действия Президента на Балканах пользовался гражд.(личными) правами. К ним принадл. Право на свободу слова, и тайной корреспонденции, на своб.выражение своих взглядов и убежд. </w:t>
      </w:r>
      <w:r w:rsidR="0032649F" w:rsidRPr="004E6204">
        <w:rPr>
          <w:sz w:val="28"/>
          <w:szCs w:val="40"/>
        </w:rPr>
        <w:t>(согл.ст. 34 КУ) каждый имеет право своб. Распространять информацию письменно либо иным способом по своему выбору, Но почтальойн нарушил право Горлика на неприкосновенность корреспонденции, т.к. согл. Ст 31 КУ – каждому. Гарантир. Тайна переписки или иной корреспонденции. Исключения могут быть установлены только судом в случаях, предусмотр. Законом с целью предотвратить преступление или установить истину при</w:t>
      </w:r>
      <w:r w:rsidR="004E6204">
        <w:rPr>
          <w:sz w:val="28"/>
          <w:szCs w:val="40"/>
        </w:rPr>
        <w:t xml:space="preserve"> </w:t>
      </w:r>
      <w:r w:rsidR="0032649F" w:rsidRPr="004E6204">
        <w:rPr>
          <w:sz w:val="28"/>
          <w:szCs w:val="40"/>
        </w:rPr>
        <w:t>расследовании уголовного дела, если иным способом получить инфомацию невозможно, чего в данном случае не было .</w:t>
      </w:r>
    </w:p>
    <w:p w:rsidR="00FF2835" w:rsidRPr="004E6204" w:rsidRDefault="0032649F" w:rsidP="004E6204">
      <w:pPr>
        <w:widowControl w:val="0"/>
        <w:spacing w:line="360" w:lineRule="auto"/>
        <w:ind w:firstLine="709"/>
        <w:jc w:val="both"/>
        <w:rPr>
          <w:sz w:val="28"/>
          <w:szCs w:val="40"/>
        </w:rPr>
      </w:pPr>
      <w:r w:rsidRPr="004E6204">
        <w:rPr>
          <w:sz w:val="28"/>
          <w:szCs w:val="40"/>
        </w:rPr>
        <w:t xml:space="preserve">Вывод: гражд. Горлик воспольз. Гражд.(личным) правом. Почтальйон нарушил право Горлика на неприкосновенность кореспонденции(т.е. личное право) </w:t>
      </w:r>
    </w:p>
    <w:p w:rsidR="00F20106" w:rsidRDefault="00F20106" w:rsidP="004E6204">
      <w:pPr>
        <w:widowControl w:val="0"/>
        <w:spacing w:line="360" w:lineRule="auto"/>
        <w:ind w:firstLine="709"/>
        <w:jc w:val="both"/>
        <w:rPr>
          <w:b/>
          <w:sz w:val="28"/>
          <w:szCs w:val="40"/>
        </w:rPr>
      </w:pPr>
    </w:p>
    <w:p w:rsidR="00D943D8" w:rsidRPr="004E6204" w:rsidRDefault="00D943D8" w:rsidP="004E6204">
      <w:pPr>
        <w:widowControl w:val="0"/>
        <w:spacing w:line="360" w:lineRule="auto"/>
        <w:ind w:firstLine="709"/>
        <w:jc w:val="both"/>
        <w:rPr>
          <w:b/>
          <w:sz w:val="28"/>
          <w:szCs w:val="40"/>
          <w:lang w:val="uk-UA"/>
        </w:rPr>
      </w:pPr>
      <w:r w:rsidRPr="004E6204">
        <w:rPr>
          <w:b/>
          <w:sz w:val="28"/>
          <w:szCs w:val="40"/>
        </w:rPr>
        <w:t xml:space="preserve">17 </w:t>
      </w:r>
      <w:r w:rsidRPr="004E6204">
        <w:rPr>
          <w:b/>
          <w:sz w:val="28"/>
          <w:szCs w:val="40"/>
          <w:lang w:val="uk-UA"/>
        </w:rPr>
        <w:t>річн. Андрій Р. після зак. Школи влашт. На роботу в НДІ…</w:t>
      </w:r>
    </w:p>
    <w:p w:rsidR="00F20106" w:rsidRDefault="00F20106" w:rsidP="004E6204">
      <w:pPr>
        <w:widowControl w:val="0"/>
        <w:spacing w:line="360" w:lineRule="auto"/>
        <w:ind w:firstLine="709"/>
        <w:jc w:val="both"/>
        <w:rPr>
          <w:sz w:val="28"/>
          <w:szCs w:val="40"/>
        </w:rPr>
      </w:pPr>
    </w:p>
    <w:p w:rsidR="00D943D8" w:rsidRPr="004E6204" w:rsidRDefault="00D943D8" w:rsidP="004E6204">
      <w:pPr>
        <w:widowControl w:val="0"/>
        <w:spacing w:line="360" w:lineRule="auto"/>
        <w:ind w:firstLine="709"/>
        <w:jc w:val="both"/>
        <w:rPr>
          <w:sz w:val="28"/>
          <w:szCs w:val="40"/>
        </w:rPr>
      </w:pPr>
      <w:r w:rsidRPr="004E6204">
        <w:rPr>
          <w:sz w:val="28"/>
          <w:szCs w:val="40"/>
        </w:rPr>
        <w:t>Заработная плата – вознаграждение, исчисленное как правило в денежном выражении, которое собственник или уполном. Им орган выпл. Работнику за выполн. Им работу. Решение директ. НДН ортопедии</w:t>
      </w:r>
      <w:r w:rsidR="004E6204">
        <w:rPr>
          <w:sz w:val="28"/>
          <w:szCs w:val="40"/>
        </w:rPr>
        <w:t xml:space="preserve"> </w:t>
      </w:r>
      <w:r w:rsidRPr="004E6204">
        <w:rPr>
          <w:sz w:val="28"/>
          <w:szCs w:val="40"/>
        </w:rPr>
        <w:t>о выдаче зарплаты Андрею Р. Только в присутствии отца или самому отцу Явл. Неправомерным, т.к. 17 летн. Андрей явл. Частично дееспособным и в соотв. с Гражд. Кодексом Укр. Он вправе совершать ряд действий самостоятельно,</w:t>
      </w:r>
      <w:r w:rsidR="00443471">
        <w:rPr>
          <w:sz w:val="28"/>
          <w:szCs w:val="40"/>
        </w:rPr>
        <w:t xml:space="preserve"> </w:t>
      </w:r>
      <w:r w:rsidRPr="004E6204">
        <w:rPr>
          <w:sz w:val="28"/>
          <w:szCs w:val="40"/>
        </w:rPr>
        <w:t>напр. Распоряжаться своим заработком, вещами приобретенными на эти средства.(Гражд. Дееспособность – способность физ. Лица приобретать гражд. Права и обяз. И самост. Их осуществлять)</w:t>
      </w:r>
    </w:p>
    <w:p w:rsidR="001F6065" w:rsidRPr="004E6204" w:rsidRDefault="00D943D8" w:rsidP="004E6204">
      <w:pPr>
        <w:widowControl w:val="0"/>
        <w:spacing w:line="360" w:lineRule="auto"/>
        <w:ind w:firstLine="709"/>
        <w:jc w:val="both"/>
        <w:rPr>
          <w:sz w:val="28"/>
          <w:szCs w:val="40"/>
          <w:lang w:val="uk-UA"/>
        </w:rPr>
      </w:pPr>
      <w:r w:rsidRPr="004E6204">
        <w:rPr>
          <w:sz w:val="28"/>
          <w:szCs w:val="40"/>
        </w:rPr>
        <w:t>Вывод: решение директора НДИ ортопедии явл. Неправомерным.</w:t>
      </w:r>
      <w:r w:rsidR="001F6065" w:rsidRPr="004E6204">
        <w:rPr>
          <w:sz w:val="28"/>
          <w:szCs w:val="40"/>
          <w:lang w:val="uk-UA"/>
        </w:rPr>
        <w:t xml:space="preserve"> </w:t>
      </w:r>
    </w:p>
    <w:p w:rsidR="0016583C" w:rsidRPr="004E6204" w:rsidRDefault="0016583C" w:rsidP="004E6204">
      <w:pPr>
        <w:widowControl w:val="0"/>
        <w:spacing w:line="360" w:lineRule="auto"/>
        <w:ind w:firstLine="709"/>
        <w:jc w:val="both"/>
        <w:rPr>
          <w:b/>
          <w:sz w:val="28"/>
          <w:szCs w:val="40"/>
          <w:lang w:val="uk-UA"/>
        </w:rPr>
      </w:pPr>
    </w:p>
    <w:p w:rsidR="00985F72" w:rsidRPr="004E6204" w:rsidRDefault="00985F72" w:rsidP="004E6204">
      <w:pPr>
        <w:widowControl w:val="0"/>
        <w:spacing w:line="360" w:lineRule="auto"/>
        <w:ind w:firstLine="709"/>
        <w:jc w:val="both"/>
        <w:rPr>
          <w:b/>
          <w:sz w:val="28"/>
          <w:szCs w:val="40"/>
          <w:lang w:val="uk-UA"/>
        </w:rPr>
      </w:pPr>
      <w:r w:rsidRPr="004E6204">
        <w:rPr>
          <w:b/>
          <w:sz w:val="28"/>
          <w:szCs w:val="40"/>
          <w:lang w:val="uk-UA"/>
        </w:rPr>
        <w:t>Громадянин Кримов В. надає документи в конкурсну комісію на зайняття посади радника презид. Укр ..</w:t>
      </w:r>
    </w:p>
    <w:p w:rsidR="00F20106" w:rsidRDefault="00F20106" w:rsidP="004E6204">
      <w:pPr>
        <w:widowControl w:val="0"/>
        <w:spacing w:line="360" w:lineRule="auto"/>
        <w:ind w:firstLine="709"/>
        <w:jc w:val="both"/>
        <w:rPr>
          <w:sz w:val="28"/>
          <w:szCs w:val="40"/>
        </w:rPr>
      </w:pPr>
    </w:p>
    <w:p w:rsidR="00985F72" w:rsidRPr="004E6204" w:rsidRDefault="00985F72" w:rsidP="004E6204">
      <w:pPr>
        <w:widowControl w:val="0"/>
        <w:spacing w:line="360" w:lineRule="auto"/>
        <w:ind w:firstLine="709"/>
        <w:jc w:val="both"/>
        <w:rPr>
          <w:sz w:val="28"/>
          <w:szCs w:val="40"/>
        </w:rPr>
      </w:pPr>
      <w:r w:rsidRPr="004E6204">
        <w:rPr>
          <w:sz w:val="28"/>
          <w:szCs w:val="40"/>
        </w:rPr>
        <w:t>Согл. Ст 38 КУ граждане имеют право принимать участие в управлении госуд. Делами, свободно избирать и быть избранными в органы гос. Власти и органы местного самоуправл. Граждане польз. Равным правом доступа к гос службе т.е. гражд. Крымов В. Воспольз. Политич. Правом , его действия явл. Правомерными .</w:t>
      </w:r>
    </w:p>
    <w:p w:rsidR="009C2EEA" w:rsidRPr="004E6204" w:rsidRDefault="00985F72" w:rsidP="004E6204">
      <w:pPr>
        <w:widowControl w:val="0"/>
        <w:spacing w:line="360" w:lineRule="auto"/>
        <w:ind w:firstLine="709"/>
        <w:jc w:val="both"/>
        <w:rPr>
          <w:sz w:val="28"/>
          <w:szCs w:val="40"/>
        </w:rPr>
      </w:pPr>
      <w:r w:rsidRPr="004E6204">
        <w:rPr>
          <w:sz w:val="28"/>
          <w:szCs w:val="40"/>
        </w:rPr>
        <w:t xml:space="preserve">Действия комисси не явл. Законными т.к. согласно ст 32 КУ никто не может подвергаться вмешательству в его личную и семейную жизнь. Конкурсн. Комиссия не могла требовать </w:t>
      </w:r>
      <w:r w:rsidR="009C2EEA" w:rsidRPr="004E6204">
        <w:rPr>
          <w:sz w:val="28"/>
          <w:szCs w:val="40"/>
        </w:rPr>
        <w:t xml:space="preserve">у гр. Крымова В. Дать информацию о его доходах, имуществе, вкладах в банки и т.д., т.к. согл. Ст. 32 КУ н допускается сбор , хранение , использ. Конфиденциальной информации о лице без его согласия, кроме случаев, опред. Законом, и только в интересах национ. Безпасности </w:t>
      </w:r>
    </w:p>
    <w:p w:rsidR="0032649F" w:rsidRPr="004E6204" w:rsidRDefault="009C2EEA" w:rsidP="004E6204">
      <w:pPr>
        <w:widowControl w:val="0"/>
        <w:spacing w:line="360" w:lineRule="auto"/>
        <w:ind w:firstLine="709"/>
        <w:jc w:val="both"/>
        <w:rPr>
          <w:sz w:val="28"/>
          <w:szCs w:val="40"/>
          <w:lang w:val="uk-UA"/>
        </w:rPr>
      </w:pPr>
      <w:r w:rsidRPr="004E6204">
        <w:rPr>
          <w:sz w:val="28"/>
          <w:szCs w:val="40"/>
        </w:rPr>
        <w:t>Вывод: действия комиссии не за</w:t>
      </w:r>
      <w:r w:rsidR="00F20106">
        <w:rPr>
          <w:sz w:val="28"/>
          <w:szCs w:val="40"/>
        </w:rPr>
        <w:t>к</w:t>
      </w:r>
      <w:r w:rsidRPr="004E6204">
        <w:rPr>
          <w:sz w:val="28"/>
          <w:szCs w:val="40"/>
        </w:rPr>
        <w:t>онны.</w:t>
      </w:r>
      <w:r w:rsidR="004E6204">
        <w:rPr>
          <w:sz w:val="28"/>
          <w:szCs w:val="40"/>
        </w:rPr>
        <w:t xml:space="preserve"> </w:t>
      </w:r>
    </w:p>
    <w:p w:rsidR="00F20106" w:rsidRDefault="00F20106" w:rsidP="004E6204">
      <w:pPr>
        <w:widowControl w:val="0"/>
        <w:spacing w:line="360" w:lineRule="auto"/>
        <w:ind w:firstLine="709"/>
        <w:jc w:val="both"/>
        <w:rPr>
          <w:b/>
          <w:sz w:val="28"/>
          <w:szCs w:val="40"/>
          <w:lang w:val="uk-UA"/>
        </w:rPr>
      </w:pPr>
    </w:p>
    <w:p w:rsidR="0033640A" w:rsidRPr="004E6204" w:rsidRDefault="0033640A" w:rsidP="004E6204">
      <w:pPr>
        <w:widowControl w:val="0"/>
        <w:spacing w:line="360" w:lineRule="auto"/>
        <w:ind w:firstLine="709"/>
        <w:jc w:val="both"/>
        <w:rPr>
          <w:sz w:val="28"/>
          <w:szCs w:val="40"/>
          <w:lang w:val="uk-UA"/>
        </w:rPr>
      </w:pPr>
      <w:r w:rsidRPr="004E6204">
        <w:rPr>
          <w:b/>
          <w:sz w:val="28"/>
          <w:szCs w:val="40"/>
          <w:lang w:val="uk-UA"/>
        </w:rPr>
        <w:t>Гром</w:t>
      </w:r>
      <w:r w:rsidR="00F20106">
        <w:rPr>
          <w:b/>
          <w:sz w:val="28"/>
          <w:szCs w:val="40"/>
          <w:lang w:val="uk-UA"/>
        </w:rPr>
        <w:t>а</w:t>
      </w:r>
      <w:r w:rsidRPr="004E6204">
        <w:rPr>
          <w:b/>
          <w:sz w:val="28"/>
          <w:szCs w:val="40"/>
          <w:lang w:val="uk-UA"/>
        </w:rPr>
        <w:t xml:space="preserve">дянин Сидоренко </w:t>
      </w:r>
      <w:r w:rsidR="00443471" w:rsidRPr="004E6204">
        <w:rPr>
          <w:b/>
          <w:sz w:val="28"/>
          <w:szCs w:val="40"/>
          <w:lang w:val="uk-UA"/>
        </w:rPr>
        <w:t>пред’явив</w:t>
      </w:r>
      <w:r w:rsidRPr="004E6204">
        <w:rPr>
          <w:b/>
          <w:sz w:val="28"/>
          <w:szCs w:val="40"/>
          <w:lang w:val="uk-UA"/>
        </w:rPr>
        <w:t xml:space="preserve"> позов до готелю «Київ» про відшкодування вартості пальто</w:t>
      </w:r>
      <w:r w:rsidRPr="004E6204">
        <w:rPr>
          <w:sz w:val="28"/>
          <w:szCs w:val="40"/>
          <w:lang w:val="uk-UA"/>
        </w:rPr>
        <w:t>..</w:t>
      </w:r>
    </w:p>
    <w:p w:rsidR="00F20106" w:rsidRDefault="00F20106" w:rsidP="004E6204">
      <w:pPr>
        <w:widowControl w:val="0"/>
        <w:spacing w:line="360" w:lineRule="auto"/>
        <w:ind w:firstLine="709"/>
        <w:jc w:val="both"/>
        <w:rPr>
          <w:sz w:val="28"/>
          <w:szCs w:val="40"/>
        </w:rPr>
      </w:pPr>
    </w:p>
    <w:p w:rsidR="0033640A" w:rsidRPr="004E6204" w:rsidRDefault="0033640A" w:rsidP="004E6204">
      <w:pPr>
        <w:widowControl w:val="0"/>
        <w:spacing w:line="360" w:lineRule="auto"/>
        <w:ind w:firstLine="709"/>
        <w:jc w:val="both"/>
        <w:rPr>
          <w:sz w:val="28"/>
          <w:szCs w:val="40"/>
        </w:rPr>
      </w:pPr>
      <w:r w:rsidRPr="004E6204">
        <w:rPr>
          <w:sz w:val="28"/>
          <w:szCs w:val="40"/>
        </w:rPr>
        <w:t>Гражданское право – отрасль права, регулирующая имущественные и личные неимущественные отношения физ. И юридич. Лиц.</w:t>
      </w:r>
    </w:p>
    <w:p w:rsidR="00CE0A07" w:rsidRPr="004E6204" w:rsidRDefault="0033640A" w:rsidP="004E6204">
      <w:pPr>
        <w:widowControl w:val="0"/>
        <w:spacing w:line="360" w:lineRule="auto"/>
        <w:ind w:firstLine="709"/>
        <w:jc w:val="both"/>
        <w:rPr>
          <w:sz w:val="28"/>
          <w:szCs w:val="40"/>
        </w:rPr>
      </w:pPr>
      <w:r w:rsidRPr="004E6204">
        <w:rPr>
          <w:sz w:val="28"/>
          <w:szCs w:val="40"/>
        </w:rPr>
        <w:t>Гражданско – правовые нормы содержаться в различных нормативно – правовых актах, важнейшим из которых явл. Гражд. Кодекс Украины.</w:t>
      </w:r>
      <w:r w:rsidR="001136B6" w:rsidRPr="004E6204">
        <w:rPr>
          <w:sz w:val="28"/>
          <w:szCs w:val="40"/>
        </w:rPr>
        <w:t xml:space="preserve"> </w:t>
      </w:r>
    </w:p>
    <w:p w:rsidR="0033640A" w:rsidRPr="004E6204" w:rsidRDefault="001136B6" w:rsidP="004E6204">
      <w:pPr>
        <w:widowControl w:val="0"/>
        <w:spacing w:line="360" w:lineRule="auto"/>
        <w:ind w:firstLine="709"/>
        <w:jc w:val="both"/>
        <w:rPr>
          <w:sz w:val="28"/>
          <w:szCs w:val="40"/>
        </w:rPr>
      </w:pPr>
      <w:r w:rsidRPr="004E6204">
        <w:rPr>
          <w:sz w:val="28"/>
          <w:szCs w:val="40"/>
        </w:rPr>
        <w:t xml:space="preserve">Система </w:t>
      </w:r>
      <w:r w:rsidR="00CE0A07" w:rsidRPr="004E6204">
        <w:rPr>
          <w:sz w:val="28"/>
          <w:szCs w:val="40"/>
        </w:rPr>
        <w:t>гражданского права включает в себя общую часть и отдельные подотрасли: вещное право, наследственное право, договорное право и т.д. , которые в свою очередь деляться на многочисленные институты и субинституты(обьединенные общим предметом</w:t>
      </w:r>
      <w:r w:rsidR="004E6204">
        <w:rPr>
          <w:sz w:val="28"/>
          <w:szCs w:val="40"/>
        </w:rPr>
        <w:t xml:space="preserve"> </w:t>
      </w:r>
      <w:r w:rsidR="00CE0A07" w:rsidRPr="004E6204">
        <w:rPr>
          <w:sz w:val="28"/>
          <w:szCs w:val="40"/>
        </w:rPr>
        <w:t xml:space="preserve">опред. Совокупности гражд. – правовых норм) . Своими подотраслями и институтами гражд. Право регулирует имущественные отношения. </w:t>
      </w:r>
    </w:p>
    <w:p w:rsidR="00CE0A07" w:rsidRPr="004E6204" w:rsidRDefault="0033640A" w:rsidP="004E6204">
      <w:pPr>
        <w:widowControl w:val="0"/>
        <w:spacing w:line="360" w:lineRule="auto"/>
        <w:ind w:firstLine="709"/>
        <w:jc w:val="both"/>
        <w:rPr>
          <w:sz w:val="28"/>
          <w:szCs w:val="40"/>
        </w:rPr>
      </w:pPr>
      <w:r w:rsidRPr="004E6204">
        <w:rPr>
          <w:sz w:val="28"/>
          <w:szCs w:val="40"/>
        </w:rPr>
        <w:t xml:space="preserve">Законы в совр. Демокр., правовом государстве занимают первое место среди всех источников права и явл. Основой законности и правопорядка. Т.е. в данном случае суд должен вынести решение о неправомерности действий администрации </w:t>
      </w:r>
      <w:r w:rsidR="001136B6" w:rsidRPr="004E6204">
        <w:rPr>
          <w:sz w:val="28"/>
          <w:szCs w:val="40"/>
        </w:rPr>
        <w:t>отеля Киев.т.к. адвокат Сидоренко сылается на статьи гражд. Кодекса Украины, а администрация отеля только на правила проживания в отелях города. Т.к. нормы этих правил носят вторичный по сравнению с законом характер, они не могут отменять или изменять нормы законов.</w:t>
      </w:r>
      <w:r w:rsidR="004E6204">
        <w:rPr>
          <w:sz w:val="28"/>
          <w:szCs w:val="40"/>
        </w:rPr>
        <w:t xml:space="preserve"> </w:t>
      </w:r>
    </w:p>
    <w:p w:rsidR="009C2EEA" w:rsidRPr="004E6204" w:rsidRDefault="00CE0A07" w:rsidP="004E6204">
      <w:pPr>
        <w:widowControl w:val="0"/>
        <w:spacing w:line="360" w:lineRule="auto"/>
        <w:ind w:firstLine="709"/>
        <w:jc w:val="both"/>
        <w:rPr>
          <w:sz w:val="28"/>
          <w:szCs w:val="40"/>
          <w:lang w:val="uk-UA"/>
        </w:rPr>
      </w:pPr>
      <w:r w:rsidRPr="004E6204">
        <w:rPr>
          <w:sz w:val="28"/>
          <w:szCs w:val="40"/>
        </w:rPr>
        <w:t>Вывод: суд должен вынести решение о неправомерности действий администрции отеля «Киев»</w:t>
      </w:r>
      <w:r w:rsidR="004E6204">
        <w:rPr>
          <w:sz w:val="28"/>
          <w:szCs w:val="40"/>
        </w:rPr>
        <w:t xml:space="preserve"> </w:t>
      </w:r>
    </w:p>
    <w:p w:rsidR="00F20106" w:rsidRDefault="00F20106" w:rsidP="004E6204">
      <w:pPr>
        <w:widowControl w:val="0"/>
        <w:spacing w:line="360" w:lineRule="auto"/>
        <w:ind w:firstLine="709"/>
        <w:jc w:val="both"/>
        <w:rPr>
          <w:b/>
          <w:sz w:val="28"/>
          <w:szCs w:val="40"/>
          <w:lang w:val="uk-UA"/>
        </w:rPr>
      </w:pPr>
    </w:p>
    <w:p w:rsidR="00044BC8" w:rsidRPr="004E6204" w:rsidRDefault="00044BC8" w:rsidP="004E6204">
      <w:pPr>
        <w:widowControl w:val="0"/>
        <w:spacing w:line="360" w:lineRule="auto"/>
        <w:ind w:firstLine="709"/>
        <w:jc w:val="both"/>
        <w:rPr>
          <w:sz w:val="28"/>
          <w:szCs w:val="40"/>
          <w:lang w:val="uk-UA"/>
        </w:rPr>
      </w:pPr>
      <w:r w:rsidRPr="004E6204">
        <w:rPr>
          <w:b/>
          <w:sz w:val="28"/>
          <w:szCs w:val="40"/>
          <w:lang w:val="uk-UA"/>
        </w:rPr>
        <w:t>Гром. Петров та гр. Мазуркова звернулися до РАГСу з проханням</w:t>
      </w:r>
      <w:r w:rsidRPr="004E6204">
        <w:rPr>
          <w:sz w:val="28"/>
          <w:szCs w:val="40"/>
          <w:lang w:val="uk-UA"/>
        </w:rPr>
        <w:t xml:space="preserve"> …</w:t>
      </w:r>
    </w:p>
    <w:p w:rsidR="00F20106" w:rsidRDefault="00F20106" w:rsidP="004E6204">
      <w:pPr>
        <w:widowControl w:val="0"/>
        <w:spacing w:line="360" w:lineRule="auto"/>
        <w:ind w:firstLine="709"/>
        <w:jc w:val="both"/>
        <w:rPr>
          <w:sz w:val="28"/>
          <w:szCs w:val="40"/>
        </w:rPr>
      </w:pPr>
    </w:p>
    <w:p w:rsidR="00044BC8" w:rsidRPr="004E6204" w:rsidRDefault="00044BC8" w:rsidP="004E6204">
      <w:pPr>
        <w:widowControl w:val="0"/>
        <w:spacing w:line="360" w:lineRule="auto"/>
        <w:ind w:firstLine="709"/>
        <w:jc w:val="both"/>
        <w:rPr>
          <w:sz w:val="28"/>
          <w:szCs w:val="40"/>
        </w:rPr>
      </w:pPr>
      <w:r w:rsidRPr="004E6204">
        <w:rPr>
          <w:sz w:val="28"/>
          <w:szCs w:val="40"/>
        </w:rPr>
        <w:t xml:space="preserve">Законодательство Укр. Устанавливает регистрационный порядок заключения брака. Госуд. Регистрация брака установлена для обеспечения стабильности отношений между женщиной и мужчиной, охраны прав и интерсов супругов, их детей. </w:t>
      </w:r>
    </w:p>
    <w:p w:rsidR="00044BC8" w:rsidRPr="004E6204" w:rsidRDefault="00044BC8" w:rsidP="004E6204">
      <w:pPr>
        <w:widowControl w:val="0"/>
        <w:spacing w:line="360" w:lineRule="auto"/>
        <w:ind w:firstLine="709"/>
        <w:jc w:val="both"/>
        <w:rPr>
          <w:sz w:val="28"/>
          <w:szCs w:val="40"/>
        </w:rPr>
      </w:pPr>
      <w:r w:rsidRPr="004E6204">
        <w:rPr>
          <w:sz w:val="28"/>
          <w:szCs w:val="40"/>
        </w:rPr>
        <w:t>Желающие вступить в брак лично подают заявление в гос. Орган регистрации актов гражданского состояния(ЗАГС) по их выбору. Работники органа ЗАГС обязаны ознакомить подавших заявление с их правами и обзанностями как будущих супругов и родителей, предупредить об ответственности за сокрытие препятствий к регистрации брака.</w:t>
      </w:r>
    </w:p>
    <w:p w:rsidR="001F7DED" w:rsidRPr="004E6204" w:rsidRDefault="00044BC8" w:rsidP="004E6204">
      <w:pPr>
        <w:widowControl w:val="0"/>
        <w:spacing w:line="360" w:lineRule="auto"/>
        <w:ind w:firstLine="709"/>
        <w:jc w:val="both"/>
        <w:rPr>
          <w:sz w:val="28"/>
          <w:szCs w:val="40"/>
        </w:rPr>
      </w:pPr>
      <w:r w:rsidRPr="004E6204">
        <w:rPr>
          <w:sz w:val="28"/>
          <w:szCs w:val="40"/>
        </w:rPr>
        <w:t>В соотв. со ст 32 . Семейного кодекса Украины брак регистрируется по истечении одного ме</w:t>
      </w:r>
      <w:r w:rsidR="001F7DED" w:rsidRPr="004E6204">
        <w:rPr>
          <w:sz w:val="28"/>
          <w:szCs w:val="40"/>
        </w:rPr>
        <w:t>сяца со дня подачи заявления. При наличии уваж. Причин руковод. ЗАГСа разрешает регистрацию брака до истечения этого срока.</w:t>
      </w:r>
    </w:p>
    <w:p w:rsidR="00F20106" w:rsidRDefault="00F20106" w:rsidP="004E6204">
      <w:pPr>
        <w:widowControl w:val="0"/>
        <w:spacing w:line="360" w:lineRule="auto"/>
        <w:ind w:firstLine="709"/>
        <w:jc w:val="both"/>
        <w:rPr>
          <w:b/>
          <w:sz w:val="28"/>
          <w:szCs w:val="40"/>
          <w:lang w:val="uk-UA"/>
        </w:rPr>
      </w:pPr>
    </w:p>
    <w:p w:rsidR="001F7DED" w:rsidRPr="004E6204" w:rsidRDefault="001F7DED" w:rsidP="004E6204">
      <w:pPr>
        <w:widowControl w:val="0"/>
        <w:spacing w:line="360" w:lineRule="auto"/>
        <w:ind w:firstLine="709"/>
        <w:jc w:val="both"/>
        <w:rPr>
          <w:b/>
          <w:sz w:val="28"/>
          <w:szCs w:val="40"/>
          <w:lang w:val="uk-UA"/>
        </w:rPr>
      </w:pPr>
      <w:r w:rsidRPr="004E6204">
        <w:rPr>
          <w:b/>
          <w:sz w:val="28"/>
          <w:szCs w:val="40"/>
          <w:lang w:val="uk-UA"/>
        </w:rPr>
        <w:t>Працівники механічного цеху тракторного заводу звернулися в юридичну…</w:t>
      </w:r>
    </w:p>
    <w:p w:rsidR="00F20106" w:rsidRDefault="00F20106" w:rsidP="004E6204">
      <w:pPr>
        <w:widowControl w:val="0"/>
        <w:spacing w:line="360" w:lineRule="auto"/>
        <w:ind w:firstLine="709"/>
        <w:jc w:val="both"/>
        <w:rPr>
          <w:sz w:val="28"/>
          <w:szCs w:val="40"/>
        </w:rPr>
      </w:pPr>
    </w:p>
    <w:p w:rsidR="00D60B64" w:rsidRPr="004E6204" w:rsidRDefault="001F7DED" w:rsidP="004E6204">
      <w:pPr>
        <w:widowControl w:val="0"/>
        <w:spacing w:line="360" w:lineRule="auto"/>
        <w:ind w:firstLine="709"/>
        <w:jc w:val="both"/>
        <w:rPr>
          <w:sz w:val="28"/>
          <w:szCs w:val="40"/>
        </w:rPr>
      </w:pPr>
      <w:r w:rsidRPr="004E6204">
        <w:rPr>
          <w:sz w:val="28"/>
          <w:szCs w:val="40"/>
        </w:rPr>
        <w:t xml:space="preserve">Простой – приостановление </w:t>
      </w:r>
      <w:r w:rsidR="00A80148" w:rsidRPr="004E6204">
        <w:rPr>
          <w:sz w:val="28"/>
          <w:szCs w:val="40"/>
        </w:rPr>
        <w:t>работы,</w:t>
      </w:r>
      <w:r w:rsidR="00354B78">
        <w:rPr>
          <w:sz w:val="28"/>
          <w:szCs w:val="40"/>
        </w:rPr>
        <w:t xml:space="preserve"> </w:t>
      </w:r>
      <w:r w:rsidR="00A80148" w:rsidRPr="004E6204">
        <w:rPr>
          <w:sz w:val="28"/>
          <w:szCs w:val="40"/>
        </w:rPr>
        <w:t>вызв.</w:t>
      </w:r>
      <w:r w:rsidRPr="004E6204">
        <w:rPr>
          <w:sz w:val="28"/>
          <w:szCs w:val="40"/>
        </w:rPr>
        <w:t xml:space="preserve"> </w:t>
      </w:r>
      <w:r w:rsidR="00A80148" w:rsidRPr="004E6204">
        <w:rPr>
          <w:sz w:val="28"/>
          <w:szCs w:val="40"/>
        </w:rPr>
        <w:t>О</w:t>
      </w:r>
      <w:r w:rsidRPr="004E6204">
        <w:rPr>
          <w:sz w:val="28"/>
          <w:szCs w:val="40"/>
        </w:rPr>
        <w:t>тсутствием</w:t>
      </w:r>
      <w:r w:rsidR="004E6204">
        <w:rPr>
          <w:sz w:val="28"/>
          <w:szCs w:val="40"/>
        </w:rPr>
        <w:t xml:space="preserve"> </w:t>
      </w:r>
      <w:r w:rsidR="00A80148" w:rsidRPr="004E6204">
        <w:rPr>
          <w:sz w:val="28"/>
          <w:szCs w:val="40"/>
        </w:rPr>
        <w:t>организационных или технических условий, необходимых для выполнения работы</w:t>
      </w:r>
      <w:r w:rsidR="00D60B64" w:rsidRPr="004E6204">
        <w:rPr>
          <w:sz w:val="28"/>
          <w:szCs w:val="40"/>
        </w:rPr>
        <w:t>, непреодолимой силой или непредвиденными обстоятельствами.</w:t>
      </w:r>
    </w:p>
    <w:p w:rsidR="00D60B64" w:rsidRPr="004E6204" w:rsidRDefault="00D60B64" w:rsidP="004E6204">
      <w:pPr>
        <w:widowControl w:val="0"/>
        <w:spacing w:line="360" w:lineRule="auto"/>
        <w:ind w:firstLine="709"/>
        <w:jc w:val="both"/>
        <w:rPr>
          <w:sz w:val="28"/>
          <w:szCs w:val="40"/>
        </w:rPr>
      </w:pPr>
      <w:r w:rsidRPr="004E6204">
        <w:rPr>
          <w:sz w:val="28"/>
          <w:szCs w:val="40"/>
        </w:rPr>
        <w:t>Согл. Ст 34 КЗОТ в случае простоя начальник должен перевести работников</w:t>
      </w:r>
      <w:r w:rsidR="00354B78">
        <w:rPr>
          <w:sz w:val="28"/>
          <w:szCs w:val="40"/>
        </w:rPr>
        <w:t xml:space="preserve"> </w:t>
      </w:r>
      <w:r w:rsidRPr="004E6204">
        <w:rPr>
          <w:sz w:val="28"/>
          <w:szCs w:val="40"/>
        </w:rPr>
        <w:t>(с их согласия) с учетом специальностей на др. работу на том же предприятии на все время простоя или на др. предприят</w:t>
      </w:r>
      <w:r w:rsidR="003F0BF2" w:rsidRPr="004E6204">
        <w:rPr>
          <w:sz w:val="28"/>
          <w:szCs w:val="40"/>
        </w:rPr>
        <w:t>ие, но в той же местности на ср</w:t>
      </w:r>
      <w:r w:rsidRPr="004E6204">
        <w:rPr>
          <w:sz w:val="28"/>
          <w:szCs w:val="40"/>
        </w:rPr>
        <w:t>ок до 1 го месяца</w:t>
      </w:r>
    </w:p>
    <w:p w:rsidR="003F0BF2" w:rsidRPr="004E6204" w:rsidRDefault="00D60B64" w:rsidP="004E6204">
      <w:pPr>
        <w:widowControl w:val="0"/>
        <w:spacing w:line="360" w:lineRule="auto"/>
        <w:ind w:firstLine="709"/>
        <w:jc w:val="both"/>
        <w:rPr>
          <w:sz w:val="28"/>
          <w:szCs w:val="40"/>
        </w:rPr>
      </w:pPr>
      <w:r w:rsidRPr="004E6204">
        <w:rPr>
          <w:sz w:val="28"/>
          <w:szCs w:val="40"/>
        </w:rPr>
        <w:t>Что касается коллективного договора, в кот. Указ. , что в случ. Простоя зарплата не оплач., согласно ст. 16 КЗОТ условия этого коллективного договора</w:t>
      </w:r>
      <w:r w:rsidR="003F0BF2" w:rsidRPr="004E6204">
        <w:rPr>
          <w:sz w:val="28"/>
          <w:szCs w:val="40"/>
        </w:rPr>
        <w:t>(Коллективный договор – соглашение между работодателем и профсоюзным органом либо его представителями)</w:t>
      </w:r>
      <w:r w:rsidRPr="004E6204">
        <w:rPr>
          <w:sz w:val="28"/>
          <w:szCs w:val="40"/>
        </w:rPr>
        <w:t xml:space="preserve">считаются недействительными, т.к. являются ухудшающими по сравн. С действ. Законодат. По этому нач. цеха должен перевести работников на др. работу, и, согл. Ст. 113 КЗОТ, должен оплатить время простоя из расчета не ниже 2/3 тарифной ставки </w:t>
      </w:r>
      <w:r w:rsidR="00354B78" w:rsidRPr="004E6204">
        <w:rPr>
          <w:sz w:val="28"/>
          <w:szCs w:val="40"/>
        </w:rPr>
        <w:t>установленного</w:t>
      </w:r>
      <w:r w:rsidRPr="004E6204">
        <w:rPr>
          <w:sz w:val="28"/>
          <w:szCs w:val="40"/>
        </w:rPr>
        <w:t xml:space="preserve"> работнику оклада.</w:t>
      </w:r>
    </w:p>
    <w:p w:rsidR="00044BC8" w:rsidRPr="004E6204" w:rsidRDefault="003F0BF2" w:rsidP="004E6204">
      <w:pPr>
        <w:widowControl w:val="0"/>
        <w:spacing w:line="360" w:lineRule="auto"/>
        <w:ind w:firstLine="709"/>
        <w:jc w:val="both"/>
        <w:rPr>
          <w:sz w:val="28"/>
          <w:szCs w:val="40"/>
        </w:rPr>
      </w:pPr>
      <w:r w:rsidRPr="004E6204">
        <w:rPr>
          <w:sz w:val="28"/>
          <w:szCs w:val="40"/>
        </w:rPr>
        <w:t>Вывод: в кол. Договоре должно быть указано, что в случаэ простоя предприятия собственник должен оплатить время простоя из расчета не ниже 2/3 тарифной ставки установл. Работнику оклада.</w:t>
      </w:r>
      <w:r w:rsidR="00354B78">
        <w:rPr>
          <w:sz w:val="28"/>
          <w:szCs w:val="40"/>
        </w:rPr>
        <w:t xml:space="preserve"> </w:t>
      </w:r>
      <w:r w:rsidRPr="004E6204">
        <w:rPr>
          <w:sz w:val="28"/>
          <w:szCs w:val="40"/>
        </w:rPr>
        <w:t>Если же условия договора явл. Ухудшающими по сравн. С законодат. (как в данном случае)</w:t>
      </w:r>
      <w:r w:rsidR="004E6204">
        <w:rPr>
          <w:sz w:val="28"/>
          <w:szCs w:val="40"/>
        </w:rPr>
        <w:t xml:space="preserve"> </w:t>
      </w:r>
      <w:r w:rsidRPr="004E6204">
        <w:rPr>
          <w:sz w:val="28"/>
          <w:szCs w:val="40"/>
        </w:rPr>
        <w:t>- данный договор явл. Недействительным.</w:t>
      </w:r>
      <w:r w:rsidR="001F7DED" w:rsidRPr="004E6204">
        <w:rPr>
          <w:sz w:val="28"/>
          <w:szCs w:val="40"/>
        </w:rPr>
        <w:t xml:space="preserve"> </w:t>
      </w:r>
    </w:p>
    <w:p w:rsidR="00F20106" w:rsidRDefault="00F20106" w:rsidP="004E6204">
      <w:pPr>
        <w:widowControl w:val="0"/>
        <w:spacing w:line="360" w:lineRule="auto"/>
        <w:ind w:firstLine="709"/>
        <w:jc w:val="both"/>
        <w:rPr>
          <w:b/>
          <w:sz w:val="28"/>
          <w:szCs w:val="40"/>
          <w:lang w:val="uk-UA"/>
        </w:rPr>
      </w:pPr>
    </w:p>
    <w:p w:rsidR="003F0BF2" w:rsidRPr="004E6204" w:rsidRDefault="006E4201" w:rsidP="004E6204">
      <w:pPr>
        <w:widowControl w:val="0"/>
        <w:spacing w:line="360" w:lineRule="auto"/>
        <w:ind w:firstLine="709"/>
        <w:jc w:val="both"/>
        <w:rPr>
          <w:sz w:val="28"/>
          <w:szCs w:val="40"/>
        </w:rPr>
      </w:pPr>
      <w:r w:rsidRPr="004E6204">
        <w:rPr>
          <w:b/>
          <w:sz w:val="28"/>
          <w:szCs w:val="40"/>
          <w:lang w:val="uk-UA"/>
        </w:rPr>
        <w:t xml:space="preserve">Столяр Петренко П.О. був прийнятий на роботу гр. </w:t>
      </w:r>
      <w:r w:rsidR="00D84A67" w:rsidRPr="004E6204">
        <w:rPr>
          <w:b/>
          <w:sz w:val="28"/>
          <w:szCs w:val="40"/>
          <w:lang w:val="uk-UA"/>
        </w:rPr>
        <w:t>Шевченком О.Л…..\</w:t>
      </w:r>
    </w:p>
    <w:p w:rsidR="00F20106" w:rsidRDefault="00F20106" w:rsidP="004E6204">
      <w:pPr>
        <w:widowControl w:val="0"/>
        <w:spacing w:line="360" w:lineRule="auto"/>
        <w:ind w:firstLine="709"/>
        <w:jc w:val="both"/>
        <w:rPr>
          <w:sz w:val="28"/>
          <w:szCs w:val="40"/>
        </w:rPr>
      </w:pPr>
    </w:p>
    <w:p w:rsidR="00D84A67" w:rsidRPr="004E6204" w:rsidRDefault="00D84A67" w:rsidP="004E6204">
      <w:pPr>
        <w:widowControl w:val="0"/>
        <w:spacing w:line="360" w:lineRule="auto"/>
        <w:ind w:firstLine="709"/>
        <w:jc w:val="both"/>
        <w:rPr>
          <w:sz w:val="28"/>
          <w:szCs w:val="40"/>
        </w:rPr>
      </w:pPr>
      <w:r w:rsidRPr="004E6204">
        <w:rPr>
          <w:sz w:val="28"/>
          <w:szCs w:val="40"/>
        </w:rPr>
        <w:t xml:space="preserve">Трудовая книжка явл. Основным документом о трудовой деятельности работника. </w:t>
      </w:r>
    </w:p>
    <w:p w:rsidR="00D84A67" w:rsidRPr="004E6204" w:rsidRDefault="00D84A67" w:rsidP="004E6204">
      <w:pPr>
        <w:widowControl w:val="0"/>
        <w:spacing w:line="360" w:lineRule="auto"/>
        <w:ind w:firstLine="709"/>
        <w:jc w:val="both"/>
        <w:rPr>
          <w:sz w:val="28"/>
          <w:szCs w:val="40"/>
        </w:rPr>
      </w:pPr>
      <w:r w:rsidRPr="004E6204">
        <w:rPr>
          <w:sz w:val="28"/>
          <w:szCs w:val="40"/>
        </w:rPr>
        <w:t xml:space="preserve">В труд. Книжку внос. Сведения о работе, поощрениях и награждениях за успехи в работе на предприятии, в учреждении, организации, у физ. Лица, сведения о взысканиях в нее не заносятся. </w:t>
      </w:r>
    </w:p>
    <w:p w:rsidR="00D84A67" w:rsidRPr="004E6204" w:rsidRDefault="00D84A67" w:rsidP="004E6204">
      <w:pPr>
        <w:widowControl w:val="0"/>
        <w:spacing w:line="360" w:lineRule="auto"/>
        <w:ind w:firstLine="709"/>
        <w:jc w:val="both"/>
        <w:rPr>
          <w:sz w:val="28"/>
          <w:szCs w:val="40"/>
        </w:rPr>
      </w:pPr>
      <w:r w:rsidRPr="004E6204">
        <w:rPr>
          <w:sz w:val="28"/>
          <w:szCs w:val="40"/>
        </w:rPr>
        <w:t xml:space="preserve">Порядок ведения труд. Книжек определ. Кабинетом Министров Укр. </w:t>
      </w:r>
    </w:p>
    <w:p w:rsidR="00D84A67" w:rsidRPr="004E6204" w:rsidRDefault="00D84A67" w:rsidP="004E6204">
      <w:pPr>
        <w:widowControl w:val="0"/>
        <w:spacing w:line="360" w:lineRule="auto"/>
        <w:ind w:firstLine="709"/>
        <w:jc w:val="both"/>
        <w:rPr>
          <w:sz w:val="28"/>
          <w:szCs w:val="40"/>
        </w:rPr>
      </w:pPr>
      <w:r w:rsidRPr="004E6204">
        <w:rPr>
          <w:sz w:val="28"/>
          <w:szCs w:val="40"/>
        </w:rPr>
        <w:t>В даном случае в соотв. с ст 48 КЗОТ Шевченко О.Л. должен был вести соотв. записи в труд. Книжке Петренко П.О., т.к. труд. Книжки ведуться на всех работников, работающих у физ. Лица &gt; 5 дней(в дан. Случ. Петренко проработал у Шевченка Более 1 месяца).</w:t>
      </w:r>
    </w:p>
    <w:p w:rsidR="00D84A67" w:rsidRPr="004E6204" w:rsidRDefault="00D84A67" w:rsidP="004E6204">
      <w:pPr>
        <w:widowControl w:val="0"/>
        <w:spacing w:line="360" w:lineRule="auto"/>
        <w:ind w:firstLine="709"/>
        <w:jc w:val="both"/>
        <w:rPr>
          <w:sz w:val="28"/>
          <w:szCs w:val="40"/>
        </w:rPr>
      </w:pPr>
      <w:r w:rsidRPr="004E6204">
        <w:rPr>
          <w:sz w:val="28"/>
          <w:szCs w:val="40"/>
        </w:rPr>
        <w:t>Вывод: Действия Шевченко О.Л. неправомерны.</w:t>
      </w:r>
    </w:p>
    <w:p w:rsidR="00F20106" w:rsidRDefault="00F20106" w:rsidP="004E6204">
      <w:pPr>
        <w:widowControl w:val="0"/>
        <w:spacing w:line="360" w:lineRule="auto"/>
        <w:ind w:firstLine="709"/>
        <w:jc w:val="both"/>
        <w:rPr>
          <w:b/>
          <w:sz w:val="28"/>
          <w:szCs w:val="40"/>
          <w:lang w:val="uk-UA"/>
        </w:rPr>
      </w:pPr>
    </w:p>
    <w:p w:rsidR="00D84A67" w:rsidRPr="004E6204" w:rsidRDefault="00D84A67" w:rsidP="004E6204">
      <w:pPr>
        <w:widowControl w:val="0"/>
        <w:spacing w:line="360" w:lineRule="auto"/>
        <w:ind w:firstLine="709"/>
        <w:jc w:val="both"/>
        <w:rPr>
          <w:b/>
          <w:sz w:val="28"/>
          <w:szCs w:val="40"/>
          <w:lang w:val="uk-UA"/>
        </w:rPr>
      </w:pPr>
      <w:r w:rsidRPr="004E6204">
        <w:rPr>
          <w:b/>
          <w:sz w:val="28"/>
          <w:szCs w:val="40"/>
          <w:lang w:val="uk-UA"/>
        </w:rPr>
        <w:t>Приватна фірма подала до місцевої газети «Прем</w:t>
      </w:r>
      <w:r w:rsidR="00104C1C" w:rsidRPr="004E6204">
        <w:rPr>
          <w:b/>
          <w:sz w:val="28"/>
          <w:szCs w:val="40"/>
          <w:lang w:val="uk-UA"/>
        </w:rPr>
        <w:t xml:space="preserve">ьєр» </w:t>
      </w:r>
      <w:r w:rsidR="00F20106" w:rsidRPr="004E6204">
        <w:rPr>
          <w:b/>
          <w:sz w:val="28"/>
          <w:szCs w:val="40"/>
          <w:lang w:val="uk-UA"/>
        </w:rPr>
        <w:t>об’яву</w:t>
      </w:r>
      <w:r w:rsidR="00104C1C" w:rsidRPr="004E6204">
        <w:rPr>
          <w:b/>
          <w:sz w:val="28"/>
          <w:szCs w:val="40"/>
          <w:lang w:val="uk-UA"/>
        </w:rPr>
        <w:t xml:space="preserve"> …</w:t>
      </w:r>
    </w:p>
    <w:p w:rsidR="00F20106" w:rsidRDefault="00F20106" w:rsidP="004E6204">
      <w:pPr>
        <w:widowControl w:val="0"/>
        <w:spacing w:line="360" w:lineRule="auto"/>
        <w:ind w:firstLine="709"/>
        <w:jc w:val="both"/>
        <w:rPr>
          <w:sz w:val="28"/>
          <w:szCs w:val="40"/>
          <w:lang w:val="uk-UA"/>
        </w:rPr>
      </w:pPr>
    </w:p>
    <w:p w:rsidR="00104C1C" w:rsidRPr="004E6204" w:rsidRDefault="00104C1C" w:rsidP="004E6204">
      <w:pPr>
        <w:widowControl w:val="0"/>
        <w:spacing w:line="360" w:lineRule="auto"/>
        <w:ind w:firstLine="709"/>
        <w:jc w:val="both"/>
        <w:rPr>
          <w:sz w:val="28"/>
          <w:szCs w:val="40"/>
        </w:rPr>
      </w:pPr>
      <w:r w:rsidRPr="004E6204">
        <w:rPr>
          <w:sz w:val="28"/>
          <w:szCs w:val="40"/>
        </w:rPr>
        <w:t xml:space="preserve">Трудовое право регулирует отношения, возникающие в процессе реализации лицом своего конституц. Права на труд. Трудовое право, по своей сути явл. Правом защиты трудовых интересов человека и представл. Систему норм, котор. Содерж. С одной стороны комплекс гарантий для наемных работников, а с другой – определенные </w:t>
      </w:r>
      <w:r w:rsidR="00A9057D" w:rsidRPr="004E6204">
        <w:rPr>
          <w:sz w:val="28"/>
          <w:szCs w:val="40"/>
        </w:rPr>
        <w:t>об</w:t>
      </w:r>
      <w:r w:rsidRPr="004E6204">
        <w:rPr>
          <w:sz w:val="28"/>
          <w:szCs w:val="40"/>
        </w:rPr>
        <w:t>я</w:t>
      </w:r>
      <w:r w:rsidR="00A9057D" w:rsidRPr="004E6204">
        <w:rPr>
          <w:sz w:val="28"/>
          <w:szCs w:val="40"/>
        </w:rPr>
        <w:t>за</w:t>
      </w:r>
      <w:r w:rsidRPr="004E6204">
        <w:rPr>
          <w:sz w:val="28"/>
          <w:szCs w:val="40"/>
        </w:rPr>
        <w:t>тельства для работодателей.</w:t>
      </w:r>
    </w:p>
    <w:p w:rsidR="00A9057D" w:rsidRPr="004E6204" w:rsidRDefault="00104C1C" w:rsidP="004E6204">
      <w:pPr>
        <w:widowControl w:val="0"/>
        <w:spacing w:line="360" w:lineRule="auto"/>
        <w:ind w:firstLine="709"/>
        <w:jc w:val="both"/>
        <w:rPr>
          <w:sz w:val="28"/>
          <w:szCs w:val="40"/>
        </w:rPr>
      </w:pPr>
      <w:r w:rsidRPr="004E6204">
        <w:rPr>
          <w:sz w:val="28"/>
          <w:szCs w:val="40"/>
        </w:rPr>
        <w:t>Согл. Ст. 22 КЗОТ какое бы то ни было прямое или косвенное ограничение прав , либо установление прямых или косв. Преимуществ при приеме на работу в за</w:t>
      </w:r>
      <w:r w:rsidR="007225F7" w:rsidRPr="004E6204">
        <w:rPr>
          <w:sz w:val="28"/>
          <w:szCs w:val="40"/>
        </w:rPr>
        <w:t>висимости от происхождения, соц.</w:t>
      </w:r>
      <w:r w:rsidRPr="004E6204">
        <w:rPr>
          <w:sz w:val="28"/>
          <w:szCs w:val="40"/>
        </w:rPr>
        <w:t xml:space="preserve"> положения, рассовой и нац принадлежности, пола, языка, полит. Взглядов, религиозных убеждений, места жительства не допускается. Т.е. в данном случае работодатель</w:t>
      </w:r>
      <w:r w:rsidR="00F20106">
        <w:rPr>
          <w:sz w:val="28"/>
          <w:szCs w:val="40"/>
        </w:rPr>
        <w:t xml:space="preserve"> </w:t>
      </w:r>
      <w:r w:rsidRPr="004E6204">
        <w:rPr>
          <w:sz w:val="28"/>
          <w:szCs w:val="40"/>
        </w:rPr>
        <w:t xml:space="preserve">(фирма) не мог требовать следующую характеристику: симпотная девушка с </w:t>
      </w:r>
      <w:r w:rsidR="00F20106" w:rsidRPr="004E6204">
        <w:rPr>
          <w:sz w:val="28"/>
          <w:szCs w:val="40"/>
        </w:rPr>
        <w:t>интеллигентными</w:t>
      </w:r>
      <w:r w:rsidR="00A9057D" w:rsidRPr="004E6204">
        <w:rPr>
          <w:sz w:val="28"/>
          <w:szCs w:val="40"/>
        </w:rPr>
        <w:t xml:space="preserve"> манерами.</w:t>
      </w:r>
    </w:p>
    <w:p w:rsidR="00104C1C" w:rsidRPr="004E6204" w:rsidRDefault="00A9057D" w:rsidP="004E6204">
      <w:pPr>
        <w:widowControl w:val="0"/>
        <w:spacing w:line="360" w:lineRule="auto"/>
        <w:ind w:firstLine="709"/>
        <w:jc w:val="both"/>
        <w:rPr>
          <w:sz w:val="28"/>
          <w:szCs w:val="40"/>
        </w:rPr>
      </w:pPr>
      <w:r w:rsidRPr="004E6204">
        <w:rPr>
          <w:sz w:val="28"/>
          <w:szCs w:val="40"/>
        </w:rPr>
        <w:t>Требования относительно возраста, уровня образования, состояния здоровья работника могут устанавливаться законодательством Украины.</w:t>
      </w:r>
      <w:r w:rsidR="004E6204">
        <w:rPr>
          <w:sz w:val="28"/>
          <w:szCs w:val="40"/>
        </w:rPr>
        <w:t xml:space="preserve"> </w:t>
      </w:r>
    </w:p>
    <w:p w:rsidR="00B9632B" w:rsidRPr="004E6204" w:rsidRDefault="00F20106" w:rsidP="004E6204">
      <w:pPr>
        <w:widowControl w:val="0"/>
        <w:spacing w:line="360" w:lineRule="auto"/>
        <w:ind w:firstLine="709"/>
        <w:jc w:val="both"/>
        <w:rPr>
          <w:sz w:val="28"/>
          <w:szCs w:val="40"/>
          <w:lang w:val="uk-UA"/>
        </w:rPr>
      </w:pPr>
      <w:r>
        <w:rPr>
          <w:b/>
          <w:sz w:val="28"/>
          <w:szCs w:val="40"/>
          <w:lang w:val="uk-UA"/>
        </w:rPr>
        <w:br w:type="page"/>
      </w:r>
      <w:r w:rsidR="00B9632B" w:rsidRPr="004E6204">
        <w:rPr>
          <w:b/>
          <w:sz w:val="28"/>
          <w:szCs w:val="40"/>
          <w:lang w:val="uk-UA"/>
        </w:rPr>
        <w:t>Карпова О.Д. – студентка денного відділення держ. Університету одночасно</w:t>
      </w:r>
      <w:r w:rsidR="00B9632B" w:rsidRPr="004E6204">
        <w:rPr>
          <w:sz w:val="28"/>
          <w:szCs w:val="40"/>
          <w:lang w:val="uk-UA"/>
        </w:rPr>
        <w:t>…</w:t>
      </w:r>
    </w:p>
    <w:p w:rsidR="00F20106" w:rsidRDefault="00F20106" w:rsidP="004E6204">
      <w:pPr>
        <w:widowControl w:val="0"/>
        <w:spacing w:line="360" w:lineRule="auto"/>
        <w:ind w:firstLine="709"/>
        <w:jc w:val="both"/>
        <w:rPr>
          <w:sz w:val="28"/>
          <w:szCs w:val="40"/>
          <w:lang w:val="uk-UA"/>
        </w:rPr>
      </w:pPr>
    </w:p>
    <w:p w:rsidR="004F251A" w:rsidRPr="004E6204" w:rsidRDefault="00FA789B" w:rsidP="004E6204">
      <w:pPr>
        <w:widowControl w:val="0"/>
        <w:spacing w:line="360" w:lineRule="auto"/>
        <w:ind w:firstLine="709"/>
        <w:jc w:val="both"/>
        <w:rPr>
          <w:sz w:val="28"/>
          <w:szCs w:val="40"/>
        </w:rPr>
      </w:pPr>
      <w:r w:rsidRPr="004E6204">
        <w:rPr>
          <w:sz w:val="28"/>
          <w:szCs w:val="40"/>
          <w:lang w:val="uk-UA"/>
        </w:rPr>
        <w:t xml:space="preserve">Совместительство представляет собой віполнение работником помимо </w:t>
      </w:r>
      <w:r w:rsidR="004F251A" w:rsidRPr="004E6204">
        <w:rPr>
          <w:sz w:val="28"/>
          <w:szCs w:val="40"/>
        </w:rPr>
        <w:t>основной другой регулярной оплачиваемой работы на условиях трудового договора, (Труд. Договор – это соглашение между работником и собственником предприятия, учреждения, организации, в соотв. с которым работник обязуется выполнять определенную работу с подчинением внутр. Труд. Распорядку, а собственник обязуется выплачивать работнику зар. Плату и обеспечивать необходимые условия труда.) как правило в свободное от основной работы или учебы время. Различают ВНУТРЕННЕЕ совместительство(на том же предприятии, учреждении) и ВНЕШНЕЕ(на другом предприятии, учреждении).</w:t>
      </w:r>
    </w:p>
    <w:p w:rsidR="004F251A" w:rsidRPr="004E6204" w:rsidRDefault="004F251A" w:rsidP="004E6204">
      <w:pPr>
        <w:widowControl w:val="0"/>
        <w:spacing w:line="360" w:lineRule="auto"/>
        <w:ind w:firstLine="709"/>
        <w:jc w:val="both"/>
        <w:rPr>
          <w:sz w:val="28"/>
          <w:szCs w:val="40"/>
        </w:rPr>
      </w:pPr>
      <w:r w:rsidRPr="004E6204">
        <w:rPr>
          <w:sz w:val="28"/>
          <w:szCs w:val="40"/>
        </w:rPr>
        <w:t>Никаких разрешений для поступления на работу по совместительству не требуется.</w:t>
      </w:r>
    </w:p>
    <w:p w:rsidR="008530A0" w:rsidRPr="004E6204" w:rsidRDefault="004F251A" w:rsidP="004E6204">
      <w:pPr>
        <w:widowControl w:val="0"/>
        <w:spacing w:line="360" w:lineRule="auto"/>
        <w:ind w:firstLine="709"/>
        <w:jc w:val="both"/>
        <w:rPr>
          <w:sz w:val="28"/>
          <w:szCs w:val="40"/>
        </w:rPr>
      </w:pPr>
      <w:r w:rsidRPr="004E6204">
        <w:rPr>
          <w:sz w:val="28"/>
          <w:szCs w:val="40"/>
        </w:rPr>
        <w:t>Продолжительность работы по совместительству не может превышать половину нормы рабочего времени</w:t>
      </w:r>
      <w:r w:rsidR="008530A0" w:rsidRPr="004E6204">
        <w:rPr>
          <w:sz w:val="28"/>
          <w:szCs w:val="40"/>
        </w:rPr>
        <w:t>, установленной для сотв. Категорий работников.</w:t>
      </w:r>
    </w:p>
    <w:p w:rsidR="00724DEA" w:rsidRPr="004E6204" w:rsidRDefault="008530A0" w:rsidP="004E6204">
      <w:pPr>
        <w:widowControl w:val="0"/>
        <w:spacing w:line="360" w:lineRule="auto"/>
        <w:ind w:firstLine="709"/>
        <w:jc w:val="both"/>
        <w:rPr>
          <w:sz w:val="28"/>
          <w:szCs w:val="40"/>
        </w:rPr>
      </w:pPr>
      <w:r w:rsidRPr="004E6204">
        <w:rPr>
          <w:sz w:val="28"/>
          <w:szCs w:val="40"/>
        </w:rPr>
        <w:t>Оплата труда производится за фактически выполненную работу</w:t>
      </w:r>
      <w:r w:rsidR="004F251A" w:rsidRPr="004E6204">
        <w:rPr>
          <w:sz w:val="28"/>
          <w:szCs w:val="40"/>
        </w:rPr>
        <w:t xml:space="preserve"> </w:t>
      </w:r>
    </w:p>
    <w:p w:rsidR="00F20106" w:rsidRDefault="00F20106" w:rsidP="004E6204">
      <w:pPr>
        <w:widowControl w:val="0"/>
        <w:spacing w:line="360" w:lineRule="auto"/>
        <w:ind w:firstLine="709"/>
        <w:jc w:val="both"/>
        <w:rPr>
          <w:b/>
          <w:sz w:val="28"/>
          <w:szCs w:val="40"/>
          <w:lang w:val="uk-UA"/>
        </w:rPr>
      </w:pPr>
    </w:p>
    <w:p w:rsidR="00C5045D" w:rsidRPr="004E6204" w:rsidRDefault="00C5045D" w:rsidP="004E6204">
      <w:pPr>
        <w:widowControl w:val="0"/>
        <w:spacing w:line="360" w:lineRule="auto"/>
        <w:ind w:firstLine="709"/>
        <w:jc w:val="both"/>
        <w:rPr>
          <w:sz w:val="28"/>
          <w:szCs w:val="40"/>
        </w:rPr>
      </w:pPr>
      <w:r w:rsidRPr="004E6204">
        <w:rPr>
          <w:b/>
          <w:sz w:val="28"/>
          <w:szCs w:val="40"/>
          <w:lang w:val="uk-UA"/>
        </w:rPr>
        <w:t>Продавець Іванова хворіла 3 місяці…</w:t>
      </w:r>
    </w:p>
    <w:p w:rsidR="00F20106" w:rsidRDefault="00F20106" w:rsidP="004E6204">
      <w:pPr>
        <w:widowControl w:val="0"/>
        <w:spacing w:line="360" w:lineRule="auto"/>
        <w:ind w:firstLine="709"/>
        <w:jc w:val="both"/>
        <w:rPr>
          <w:sz w:val="28"/>
          <w:szCs w:val="40"/>
        </w:rPr>
      </w:pPr>
    </w:p>
    <w:p w:rsidR="00C5045D" w:rsidRPr="004E6204" w:rsidRDefault="00C5045D" w:rsidP="004E6204">
      <w:pPr>
        <w:widowControl w:val="0"/>
        <w:spacing w:line="360" w:lineRule="auto"/>
        <w:ind w:firstLine="709"/>
        <w:jc w:val="both"/>
        <w:rPr>
          <w:sz w:val="28"/>
          <w:szCs w:val="40"/>
        </w:rPr>
      </w:pPr>
      <w:r w:rsidRPr="004E6204">
        <w:rPr>
          <w:sz w:val="28"/>
          <w:szCs w:val="40"/>
        </w:rPr>
        <w:t xml:space="preserve">Работодатель при </w:t>
      </w:r>
      <w:r w:rsidR="00F20106" w:rsidRPr="004E6204">
        <w:rPr>
          <w:sz w:val="28"/>
          <w:szCs w:val="40"/>
        </w:rPr>
        <w:t>прекращении</w:t>
      </w:r>
      <w:r w:rsidRPr="004E6204">
        <w:rPr>
          <w:sz w:val="28"/>
          <w:szCs w:val="40"/>
        </w:rPr>
        <w:t xml:space="preserve"> труд. Договора по инициативе собственника или уполномоченного им органа обязан обосновать расторжение труд. Договора. Основания расторжения труд. Договора по инициативе работодателя установл. ст. 40 КЗОТа </w:t>
      </w:r>
    </w:p>
    <w:p w:rsidR="00C5045D" w:rsidRPr="004E6204" w:rsidRDefault="00C5045D" w:rsidP="004E6204">
      <w:pPr>
        <w:widowControl w:val="0"/>
        <w:spacing w:line="360" w:lineRule="auto"/>
        <w:ind w:firstLine="709"/>
        <w:jc w:val="both"/>
        <w:rPr>
          <w:sz w:val="28"/>
          <w:szCs w:val="40"/>
        </w:rPr>
      </w:pPr>
      <w:r w:rsidRPr="004E6204">
        <w:rPr>
          <w:sz w:val="28"/>
          <w:szCs w:val="40"/>
        </w:rPr>
        <w:t>В дан. Случ. Увольнение Ивановой М. не законно, т.к. Иванова не явилась на работу не в течении более 4 месяцев</w:t>
      </w:r>
      <w:r w:rsidR="00F20106">
        <w:rPr>
          <w:sz w:val="28"/>
          <w:szCs w:val="40"/>
        </w:rPr>
        <w:t xml:space="preserve"> </w:t>
      </w:r>
      <w:r w:rsidRPr="004E6204">
        <w:rPr>
          <w:sz w:val="28"/>
          <w:szCs w:val="40"/>
        </w:rPr>
        <w:t>(как утв.</w:t>
      </w:r>
      <w:r w:rsidR="00F20106">
        <w:rPr>
          <w:sz w:val="28"/>
          <w:szCs w:val="40"/>
        </w:rPr>
        <w:t xml:space="preserve"> </w:t>
      </w:r>
      <w:r w:rsidRPr="004E6204">
        <w:rPr>
          <w:sz w:val="28"/>
          <w:szCs w:val="40"/>
        </w:rPr>
        <w:t xml:space="preserve">работодатель) , а в течении 3 месяцев по болезни. После этого она проработала неделю, а потом снова ушла на больничные. (т.е. эта неделя идет в счет отработанного времени), а согл. Ст. 40 КЗОТа собственник может уволить работника только вследствие его неявки на работу в течении более 4 месяцев </w:t>
      </w:r>
      <w:r w:rsidRPr="004E6204">
        <w:rPr>
          <w:b/>
          <w:sz w:val="28"/>
          <w:szCs w:val="40"/>
        </w:rPr>
        <w:t xml:space="preserve">подряд </w:t>
      </w:r>
      <w:r w:rsidRPr="004E6204">
        <w:rPr>
          <w:sz w:val="28"/>
          <w:szCs w:val="40"/>
        </w:rPr>
        <w:t>вследствие временной нетрудоспособности.</w:t>
      </w:r>
    </w:p>
    <w:p w:rsidR="00C5045D" w:rsidRPr="004E6204" w:rsidRDefault="00C5045D" w:rsidP="004E6204">
      <w:pPr>
        <w:widowControl w:val="0"/>
        <w:spacing w:line="360" w:lineRule="auto"/>
        <w:ind w:firstLine="709"/>
        <w:jc w:val="both"/>
        <w:rPr>
          <w:sz w:val="28"/>
          <w:szCs w:val="40"/>
        </w:rPr>
      </w:pPr>
      <w:r w:rsidRPr="004E6204">
        <w:rPr>
          <w:sz w:val="28"/>
          <w:szCs w:val="40"/>
        </w:rPr>
        <w:t>Вывод: данное увольнение не законно.</w:t>
      </w:r>
      <w:r w:rsidR="004E6204">
        <w:rPr>
          <w:b/>
          <w:sz w:val="28"/>
          <w:szCs w:val="40"/>
        </w:rPr>
        <w:t xml:space="preserve"> </w:t>
      </w:r>
    </w:p>
    <w:p w:rsidR="00F20106" w:rsidRDefault="00F20106" w:rsidP="004E6204">
      <w:pPr>
        <w:widowControl w:val="0"/>
        <w:spacing w:line="360" w:lineRule="auto"/>
        <w:ind w:firstLine="709"/>
        <w:jc w:val="both"/>
        <w:rPr>
          <w:b/>
          <w:sz w:val="28"/>
          <w:szCs w:val="40"/>
          <w:lang w:val="uk-UA"/>
        </w:rPr>
      </w:pPr>
    </w:p>
    <w:p w:rsidR="00C5045D" w:rsidRPr="004E6204" w:rsidRDefault="00B31AFC" w:rsidP="004E6204">
      <w:pPr>
        <w:widowControl w:val="0"/>
        <w:spacing w:line="360" w:lineRule="auto"/>
        <w:ind w:firstLine="709"/>
        <w:jc w:val="both"/>
        <w:rPr>
          <w:b/>
          <w:sz w:val="28"/>
          <w:szCs w:val="40"/>
          <w:lang w:val="uk-UA"/>
        </w:rPr>
      </w:pPr>
      <w:r w:rsidRPr="004E6204">
        <w:rPr>
          <w:b/>
          <w:sz w:val="28"/>
          <w:szCs w:val="40"/>
          <w:lang w:val="uk-UA"/>
        </w:rPr>
        <w:t>За наказом начальника проектного управління інженер Мітяєв…</w:t>
      </w:r>
      <w:r w:rsidR="00C5045D" w:rsidRPr="004E6204">
        <w:rPr>
          <w:b/>
          <w:sz w:val="28"/>
          <w:szCs w:val="40"/>
        </w:rPr>
        <w:t xml:space="preserve"> </w:t>
      </w:r>
    </w:p>
    <w:p w:rsidR="00F20106" w:rsidRDefault="00F20106" w:rsidP="004E6204">
      <w:pPr>
        <w:widowControl w:val="0"/>
        <w:spacing w:line="360" w:lineRule="auto"/>
        <w:ind w:firstLine="709"/>
        <w:jc w:val="both"/>
        <w:rPr>
          <w:sz w:val="28"/>
          <w:szCs w:val="40"/>
          <w:lang w:val="uk-UA"/>
        </w:rPr>
      </w:pPr>
    </w:p>
    <w:p w:rsidR="0070015A" w:rsidRPr="004E6204" w:rsidRDefault="00073758" w:rsidP="004E6204">
      <w:pPr>
        <w:widowControl w:val="0"/>
        <w:spacing w:line="360" w:lineRule="auto"/>
        <w:ind w:firstLine="709"/>
        <w:jc w:val="both"/>
        <w:rPr>
          <w:sz w:val="28"/>
          <w:szCs w:val="40"/>
        </w:rPr>
      </w:pPr>
      <w:r w:rsidRPr="004E6204">
        <w:rPr>
          <w:sz w:val="28"/>
          <w:szCs w:val="40"/>
        </w:rPr>
        <w:t>В соотв. со ст. 105 КЗОТа работникам, выполняющим на том же предприятии,</w:t>
      </w:r>
      <w:r w:rsidR="00F20106">
        <w:rPr>
          <w:sz w:val="28"/>
          <w:szCs w:val="40"/>
        </w:rPr>
        <w:t xml:space="preserve"> </w:t>
      </w:r>
      <w:r w:rsidRPr="004E6204">
        <w:rPr>
          <w:sz w:val="28"/>
          <w:szCs w:val="40"/>
        </w:rPr>
        <w:t>в учреждении, организации наряду со своей основной работой, обусловленной трудовым договором, дополнительную работу по другой професии</w:t>
      </w:r>
      <w:r w:rsidR="00F20106">
        <w:rPr>
          <w:sz w:val="28"/>
          <w:szCs w:val="40"/>
        </w:rPr>
        <w:t xml:space="preserve"> </w:t>
      </w:r>
      <w:r w:rsidRPr="004E6204">
        <w:rPr>
          <w:sz w:val="28"/>
          <w:szCs w:val="40"/>
        </w:rPr>
        <w:t>(должности) или обязанности временно отсутствующего работника без освобождения от своей основной работы</w:t>
      </w:r>
      <w:r w:rsidR="0070015A" w:rsidRPr="004E6204">
        <w:rPr>
          <w:sz w:val="28"/>
          <w:szCs w:val="40"/>
        </w:rPr>
        <w:t>, производится доплата за совмещение профессий(должностей) или обязанностей временно отсутствующего работника.</w:t>
      </w:r>
    </w:p>
    <w:p w:rsidR="0070015A" w:rsidRPr="004E6204" w:rsidRDefault="0070015A" w:rsidP="004E6204">
      <w:pPr>
        <w:widowControl w:val="0"/>
        <w:spacing w:line="360" w:lineRule="auto"/>
        <w:ind w:firstLine="709"/>
        <w:jc w:val="both"/>
        <w:rPr>
          <w:sz w:val="28"/>
          <w:szCs w:val="40"/>
        </w:rPr>
      </w:pPr>
      <w:r w:rsidRPr="004E6204">
        <w:rPr>
          <w:sz w:val="28"/>
          <w:szCs w:val="40"/>
        </w:rPr>
        <w:t>Размеры доплат за исполнение обязанностей временно отсутствующего работника устанавливаются на условиях, предусмотр. В коллективном договоре.</w:t>
      </w:r>
    </w:p>
    <w:p w:rsidR="00724DEA" w:rsidRPr="004E6204" w:rsidRDefault="0070015A" w:rsidP="004E6204">
      <w:pPr>
        <w:widowControl w:val="0"/>
        <w:spacing w:line="360" w:lineRule="auto"/>
        <w:ind w:firstLine="709"/>
        <w:jc w:val="both"/>
        <w:rPr>
          <w:sz w:val="28"/>
          <w:szCs w:val="40"/>
        </w:rPr>
      </w:pPr>
      <w:r w:rsidRPr="004E6204">
        <w:rPr>
          <w:sz w:val="28"/>
          <w:szCs w:val="40"/>
        </w:rPr>
        <w:t>Вывод: в данном случае начальник проэктного управления должен оплатить Митяеву М.М. и Сидоровой Т.Б. некоторую сумму денег в соотв. с определенными пунктами коллективного договора(если таковой имеется) либо оплатить заработную плату отсутствующих работников.</w:t>
      </w:r>
      <w:r w:rsidR="004E6204">
        <w:rPr>
          <w:sz w:val="28"/>
          <w:szCs w:val="40"/>
        </w:rPr>
        <w:t xml:space="preserve"> </w:t>
      </w:r>
    </w:p>
    <w:p w:rsidR="00724DEA" w:rsidRPr="004E6204" w:rsidRDefault="00724DEA" w:rsidP="004E6204">
      <w:pPr>
        <w:widowControl w:val="0"/>
        <w:spacing w:line="360" w:lineRule="auto"/>
        <w:ind w:firstLine="709"/>
        <w:jc w:val="both"/>
        <w:rPr>
          <w:sz w:val="28"/>
          <w:szCs w:val="40"/>
        </w:rPr>
      </w:pPr>
    </w:p>
    <w:p w:rsidR="00C5045D" w:rsidRPr="004E6204" w:rsidRDefault="00C5045D" w:rsidP="004E6204">
      <w:pPr>
        <w:widowControl w:val="0"/>
        <w:spacing w:line="360" w:lineRule="auto"/>
        <w:ind w:firstLine="709"/>
        <w:jc w:val="both"/>
        <w:rPr>
          <w:b/>
          <w:sz w:val="28"/>
          <w:szCs w:val="40"/>
        </w:rPr>
      </w:pPr>
      <w:r w:rsidRPr="004E6204">
        <w:rPr>
          <w:b/>
          <w:sz w:val="28"/>
          <w:szCs w:val="40"/>
          <w:lang w:val="uk-UA"/>
        </w:rPr>
        <w:t>Двоє безбілетних пасажирів відмовилися оплатити штраф…</w:t>
      </w:r>
    </w:p>
    <w:p w:rsidR="00F20106" w:rsidRDefault="00F20106" w:rsidP="004E6204">
      <w:pPr>
        <w:widowControl w:val="0"/>
        <w:spacing w:line="360" w:lineRule="auto"/>
        <w:ind w:firstLine="709"/>
        <w:jc w:val="both"/>
        <w:rPr>
          <w:sz w:val="28"/>
          <w:szCs w:val="40"/>
        </w:rPr>
      </w:pPr>
    </w:p>
    <w:p w:rsidR="00C5045D" w:rsidRPr="004E6204" w:rsidRDefault="00C5045D" w:rsidP="004E6204">
      <w:pPr>
        <w:widowControl w:val="0"/>
        <w:spacing w:line="360" w:lineRule="auto"/>
        <w:ind w:firstLine="709"/>
        <w:jc w:val="both"/>
        <w:rPr>
          <w:sz w:val="28"/>
          <w:szCs w:val="40"/>
        </w:rPr>
      </w:pPr>
      <w:r w:rsidRPr="004E6204">
        <w:rPr>
          <w:sz w:val="28"/>
          <w:szCs w:val="40"/>
        </w:rPr>
        <w:t xml:space="preserve">Согласно Уголовному кодексу, преступление – это общественно опасное виновное деяние(действие или бездействие) , совершенное </w:t>
      </w:r>
      <w:r w:rsidR="00F20106" w:rsidRPr="004E6204">
        <w:rPr>
          <w:sz w:val="28"/>
          <w:szCs w:val="40"/>
        </w:rPr>
        <w:t>субъектом</w:t>
      </w:r>
      <w:r w:rsidRPr="004E6204">
        <w:rPr>
          <w:sz w:val="28"/>
          <w:szCs w:val="40"/>
        </w:rPr>
        <w:t xml:space="preserve"> преступления.</w:t>
      </w:r>
    </w:p>
    <w:p w:rsidR="00C5045D" w:rsidRPr="004E6204" w:rsidRDefault="00C5045D" w:rsidP="004E6204">
      <w:pPr>
        <w:widowControl w:val="0"/>
        <w:spacing w:line="360" w:lineRule="auto"/>
        <w:ind w:firstLine="709"/>
        <w:jc w:val="both"/>
        <w:rPr>
          <w:sz w:val="28"/>
          <w:szCs w:val="40"/>
        </w:rPr>
      </w:pPr>
      <w:r w:rsidRPr="004E6204">
        <w:rPr>
          <w:sz w:val="28"/>
          <w:szCs w:val="40"/>
        </w:rPr>
        <w:t xml:space="preserve">В данном случае совершено преступление против жизни и здоровья контролеров двумя безбилетными </w:t>
      </w:r>
      <w:r w:rsidR="00F20106" w:rsidRPr="004E6204">
        <w:rPr>
          <w:sz w:val="28"/>
          <w:szCs w:val="40"/>
        </w:rPr>
        <w:t>пассажирами</w:t>
      </w:r>
      <w:r w:rsidRPr="004E6204">
        <w:rPr>
          <w:sz w:val="28"/>
          <w:szCs w:val="40"/>
        </w:rPr>
        <w:t>.</w:t>
      </w:r>
      <w:r w:rsidR="00D943D8" w:rsidRPr="004E6204">
        <w:rPr>
          <w:sz w:val="28"/>
          <w:szCs w:val="40"/>
        </w:rPr>
        <w:t xml:space="preserve"> </w:t>
      </w:r>
      <w:r w:rsidRPr="004E6204">
        <w:rPr>
          <w:sz w:val="28"/>
          <w:szCs w:val="40"/>
        </w:rPr>
        <w:t>Рассмотрим юр. Состав преступления:</w:t>
      </w:r>
    </w:p>
    <w:p w:rsidR="00C5045D" w:rsidRPr="004E6204" w:rsidRDefault="00C5045D" w:rsidP="004E6204">
      <w:pPr>
        <w:widowControl w:val="0"/>
        <w:spacing w:line="360" w:lineRule="auto"/>
        <w:ind w:firstLine="709"/>
        <w:jc w:val="both"/>
        <w:rPr>
          <w:sz w:val="28"/>
          <w:szCs w:val="40"/>
        </w:rPr>
      </w:pPr>
      <w:r w:rsidRPr="004E6204">
        <w:rPr>
          <w:sz w:val="28"/>
          <w:szCs w:val="40"/>
        </w:rPr>
        <w:t>Согл. Ст. 18 Угол. Кодекса Укр. Субьектом преступления является физическое вменяемое лицо, совершившее преступление.</w:t>
      </w:r>
      <w:r w:rsidR="00D943D8" w:rsidRPr="004E6204">
        <w:rPr>
          <w:sz w:val="28"/>
          <w:szCs w:val="40"/>
        </w:rPr>
        <w:t xml:space="preserve"> </w:t>
      </w:r>
      <w:r w:rsidRPr="004E6204">
        <w:rPr>
          <w:sz w:val="28"/>
          <w:szCs w:val="40"/>
        </w:rPr>
        <w:t xml:space="preserve">В данном случае </w:t>
      </w:r>
      <w:r w:rsidR="00F20106" w:rsidRPr="004E6204">
        <w:rPr>
          <w:sz w:val="28"/>
          <w:szCs w:val="40"/>
        </w:rPr>
        <w:t>субъект</w:t>
      </w:r>
      <w:r w:rsidRPr="004E6204">
        <w:rPr>
          <w:sz w:val="28"/>
          <w:szCs w:val="40"/>
        </w:rPr>
        <w:t xml:space="preserve"> – двое безбилетных </w:t>
      </w:r>
      <w:r w:rsidR="00F20106" w:rsidRPr="004E6204">
        <w:rPr>
          <w:sz w:val="28"/>
          <w:szCs w:val="40"/>
        </w:rPr>
        <w:t>пассажиров</w:t>
      </w:r>
    </w:p>
    <w:p w:rsidR="00C5045D" w:rsidRPr="004E6204" w:rsidRDefault="00F20106" w:rsidP="004E6204">
      <w:pPr>
        <w:widowControl w:val="0"/>
        <w:spacing w:line="360" w:lineRule="auto"/>
        <w:ind w:firstLine="709"/>
        <w:jc w:val="both"/>
        <w:rPr>
          <w:sz w:val="28"/>
          <w:szCs w:val="40"/>
        </w:rPr>
      </w:pPr>
      <w:r w:rsidRPr="004E6204">
        <w:rPr>
          <w:sz w:val="28"/>
          <w:szCs w:val="40"/>
        </w:rPr>
        <w:t>Объект</w:t>
      </w:r>
      <w:r w:rsidR="00C5045D" w:rsidRPr="004E6204">
        <w:rPr>
          <w:sz w:val="28"/>
          <w:szCs w:val="40"/>
        </w:rPr>
        <w:t xml:space="preserve"> – определенные блага, на кот. Посягает преступник( в данном случае – жизнь и здоровье контролера)</w:t>
      </w:r>
      <w:r w:rsidR="00D943D8" w:rsidRPr="004E6204">
        <w:rPr>
          <w:sz w:val="28"/>
          <w:szCs w:val="40"/>
        </w:rPr>
        <w:t>.</w:t>
      </w:r>
      <w:r>
        <w:rPr>
          <w:sz w:val="28"/>
          <w:szCs w:val="40"/>
        </w:rPr>
        <w:t xml:space="preserve"> </w:t>
      </w:r>
      <w:r w:rsidRPr="004E6204">
        <w:rPr>
          <w:sz w:val="28"/>
          <w:szCs w:val="40"/>
        </w:rPr>
        <w:t>Субъективная</w:t>
      </w:r>
      <w:r w:rsidR="00C5045D" w:rsidRPr="004E6204">
        <w:rPr>
          <w:sz w:val="28"/>
          <w:szCs w:val="40"/>
        </w:rPr>
        <w:t xml:space="preserve"> сторона – психическая деятельность лица, связ. С совершением преступления. В данном случае – прямой умысел.</w:t>
      </w:r>
      <w:r w:rsidR="00D943D8" w:rsidRPr="004E6204">
        <w:rPr>
          <w:sz w:val="28"/>
          <w:szCs w:val="40"/>
        </w:rPr>
        <w:t xml:space="preserve"> </w:t>
      </w:r>
      <w:r w:rsidRPr="004E6204">
        <w:rPr>
          <w:sz w:val="28"/>
          <w:szCs w:val="40"/>
        </w:rPr>
        <w:t>Объективная</w:t>
      </w:r>
      <w:r w:rsidR="00C5045D" w:rsidRPr="004E6204">
        <w:rPr>
          <w:sz w:val="28"/>
          <w:szCs w:val="40"/>
        </w:rPr>
        <w:t xml:space="preserve"> сторона – то, что сопровождает данное преступление. В данном случае – разбой, нарушение обществ. Порядка, покушение на жизнь контролера.</w:t>
      </w:r>
    </w:p>
    <w:p w:rsidR="00C5045D" w:rsidRPr="004E6204" w:rsidRDefault="003C2A28" w:rsidP="004E6204">
      <w:pPr>
        <w:widowControl w:val="0"/>
        <w:spacing w:line="360" w:lineRule="auto"/>
        <w:ind w:firstLine="709"/>
        <w:jc w:val="both"/>
        <w:rPr>
          <w:sz w:val="28"/>
          <w:szCs w:val="40"/>
        </w:rPr>
      </w:pPr>
      <w:r w:rsidRPr="004E6204">
        <w:rPr>
          <w:sz w:val="28"/>
          <w:szCs w:val="40"/>
        </w:rPr>
        <w:t>В данном случае о</w:t>
      </w:r>
      <w:r w:rsidR="00C5045D" w:rsidRPr="004E6204">
        <w:rPr>
          <w:sz w:val="28"/>
          <w:szCs w:val="40"/>
        </w:rPr>
        <w:t>тягчающими обстоятельствами явл.</w:t>
      </w:r>
      <w:r w:rsidRPr="004E6204">
        <w:rPr>
          <w:sz w:val="28"/>
          <w:szCs w:val="40"/>
        </w:rPr>
        <w:t>:</w:t>
      </w:r>
      <w:r w:rsidR="00C5045D" w:rsidRPr="004E6204">
        <w:rPr>
          <w:sz w:val="28"/>
          <w:szCs w:val="40"/>
        </w:rPr>
        <w:t xml:space="preserve"> Совершение преступления в нетрезвом состоянии, Совершение преступления в связи с выполнением потерпевши</w:t>
      </w:r>
      <w:r w:rsidRPr="004E6204">
        <w:rPr>
          <w:sz w:val="28"/>
          <w:szCs w:val="40"/>
        </w:rPr>
        <w:t>м(контролером) служебного долга.</w:t>
      </w:r>
    </w:p>
    <w:p w:rsidR="00C5045D" w:rsidRPr="004E6204" w:rsidRDefault="00C5045D" w:rsidP="004E6204">
      <w:pPr>
        <w:widowControl w:val="0"/>
        <w:spacing w:line="360" w:lineRule="auto"/>
        <w:ind w:firstLine="709"/>
        <w:jc w:val="both"/>
        <w:rPr>
          <w:sz w:val="28"/>
          <w:szCs w:val="40"/>
        </w:rPr>
      </w:pPr>
      <w:r w:rsidRPr="004E6204">
        <w:rPr>
          <w:sz w:val="28"/>
          <w:szCs w:val="40"/>
        </w:rPr>
        <w:t>Согл. Ст 66 Угол. Кодекса, к смягчающим обст. Относят например:</w:t>
      </w:r>
      <w:r w:rsidR="00D943D8" w:rsidRPr="004E6204">
        <w:rPr>
          <w:sz w:val="28"/>
          <w:szCs w:val="40"/>
        </w:rPr>
        <w:t xml:space="preserve"> </w:t>
      </w:r>
      <w:r w:rsidRPr="004E6204">
        <w:rPr>
          <w:sz w:val="28"/>
          <w:szCs w:val="40"/>
        </w:rPr>
        <w:t>Явка с повинной, чистосерд. Раскаяние, активное содействие раскрытию преступления, добровольн. Возмещение прич. Ущерба или устр. Нанесенного вреда, соверш. Преступл. Несовершеннолетним, соверш. Преступл. Беременной женщиной, соверш. Преступл. Вследствие стечения тяжелых личных, семейных либо иных обстоятельств, Совершение преступления с превышением пределов крайней необходимостью, выполнение спец. Задания, сопряженного с соверш. преступления и др.</w:t>
      </w:r>
      <w:r w:rsidR="00D943D8" w:rsidRPr="004E6204">
        <w:rPr>
          <w:sz w:val="28"/>
          <w:szCs w:val="40"/>
        </w:rPr>
        <w:t xml:space="preserve"> </w:t>
      </w:r>
      <w:r w:rsidRPr="004E6204">
        <w:rPr>
          <w:sz w:val="28"/>
          <w:szCs w:val="40"/>
        </w:rPr>
        <w:t>В данном случае смягчающих обстоятельств нет.</w:t>
      </w:r>
    </w:p>
    <w:p w:rsidR="00F20106" w:rsidRDefault="00F20106" w:rsidP="004E6204">
      <w:pPr>
        <w:widowControl w:val="0"/>
        <w:spacing w:line="360" w:lineRule="auto"/>
        <w:ind w:firstLine="709"/>
        <w:jc w:val="both"/>
        <w:rPr>
          <w:b/>
          <w:sz w:val="28"/>
          <w:szCs w:val="40"/>
          <w:lang w:val="uk-UA"/>
        </w:rPr>
      </w:pPr>
    </w:p>
    <w:p w:rsidR="00B31AFC" w:rsidRPr="004E6204" w:rsidRDefault="00B31AFC" w:rsidP="004E6204">
      <w:pPr>
        <w:widowControl w:val="0"/>
        <w:spacing w:line="360" w:lineRule="auto"/>
        <w:ind w:firstLine="709"/>
        <w:jc w:val="both"/>
        <w:rPr>
          <w:b/>
          <w:sz w:val="28"/>
          <w:szCs w:val="40"/>
          <w:lang w:val="uk-UA"/>
        </w:rPr>
      </w:pPr>
      <w:r w:rsidRPr="004E6204">
        <w:rPr>
          <w:b/>
          <w:sz w:val="28"/>
          <w:szCs w:val="40"/>
          <w:lang w:val="uk-UA"/>
        </w:rPr>
        <w:t>Пасажир Мартинюк С., зайшовши до вагону, поставив у купе…</w:t>
      </w:r>
    </w:p>
    <w:p w:rsidR="00F20106" w:rsidRPr="00FD7B6D" w:rsidRDefault="00354B78" w:rsidP="004E6204">
      <w:pPr>
        <w:widowControl w:val="0"/>
        <w:spacing w:line="360" w:lineRule="auto"/>
        <w:ind w:firstLine="709"/>
        <w:jc w:val="both"/>
        <w:rPr>
          <w:color w:val="FFFFFF"/>
          <w:sz w:val="28"/>
          <w:szCs w:val="40"/>
          <w:lang w:val="uk-UA"/>
        </w:rPr>
      </w:pPr>
      <w:r w:rsidRPr="00FD7B6D">
        <w:rPr>
          <w:color w:val="FFFFFF"/>
          <w:sz w:val="28"/>
          <w:szCs w:val="40"/>
          <w:lang w:val="uk-UA"/>
        </w:rPr>
        <w:t>право законодательный правомерность законность</w:t>
      </w:r>
    </w:p>
    <w:p w:rsidR="0070015A" w:rsidRPr="004E6204" w:rsidRDefault="0070015A" w:rsidP="004E6204">
      <w:pPr>
        <w:widowControl w:val="0"/>
        <w:spacing w:line="360" w:lineRule="auto"/>
        <w:ind w:firstLine="709"/>
        <w:jc w:val="both"/>
        <w:rPr>
          <w:sz w:val="28"/>
          <w:szCs w:val="40"/>
        </w:rPr>
      </w:pPr>
      <w:r w:rsidRPr="004E6204">
        <w:rPr>
          <w:sz w:val="28"/>
          <w:szCs w:val="40"/>
        </w:rPr>
        <w:t>Согласно Уголовному кодексу, преступление – это общественно опасное виновное деяние</w:t>
      </w:r>
      <w:r w:rsidR="00F20106">
        <w:rPr>
          <w:sz w:val="28"/>
          <w:szCs w:val="40"/>
        </w:rPr>
        <w:t xml:space="preserve"> </w:t>
      </w:r>
      <w:r w:rsidRPr="004E6204">
        <w:rPr>
          <w:sz w:val="28"/>
          <w:szCs w:val="40"/>
        </w:rPr>
        <w:t xml:space="preserve">(действие или бездействие) , совершенное </w:t>
      </w:r>
      <w:r w:rsidR="00F20106" w:rsidRPr="004E6204">
        <w:rPr>
          <w:sz w:val="28"/>
          <w:szCs w:val="40"/>
        </w:rPr>
        <w:t>субъектом</w:t>
      </w:r>
      <w:r w:rsidRPr="004E6204">
        <w:rPr>
          <w:sz w:val="28"/>
          <w:szCs w:val="40"/>
        </w:rPr>
        <w:t xml:space="preserve"> преступления.</w:t>
      </w:r>
    </w:p>
    <w:p w:rsidR="00C5045D" w:rsidRPr="004E6204" w:rsidRDefault="0070015A" w:rsidP="004E6204">
      <w:pPr>
        <w:widowControl w:val="0"/>
        <w:spacing w:line="360" w:lineRule="auto"/>
        <w:ind w:firstLine="709"/>
        <w:jc w:val="both"/>
        <w:rPr>
          <w:sz w:val="28"/>
          <w:szCs w:val="40"/>
        </w:rPr>
      </w:pPr>
      <w:r w:rsidRPr="004E6204">
        <w:rPr>
          <w:sz w:val="28"/>
          <w:szCs w:val="40"/>
        </w:rPr>
        <w:t>В данном случае совершено преступление</w:t>
      </w:r>
      <w:r w:rsidR="003C2A28" w:rsidRPr="004E6204">
        <w:rPr>
          <w:sz w:val="28"/>
          <w:szCs w:val="40"/>
        </w:rPr>
        <w:t>: кража дорожной сумки Мартынюка С. Райкиным В.</w:t>
      </w:r>
    </w:p>
    <w:p w:rsidR="003C2A28" w:rsidRPr="004E6204" w:rsidRDefault="003C2A28" w:rsidP="004E6204">
      <w:pPr>
        <w:widowControl w:val="0"/>
        <w:spacing w:line="360" w:lineRule="auto"/>
        <w:ind w:firstLine="709"/>
        <w:jc w:val="both"/>
        <w:rPr>
          <w:sz w:val="28"/>
          <w:szCs w:val="40"/>
        </w:rPr>
      </w:pPr>
      <w:r w:rsidRPr="004E6204">
        <w:rPr>
          <w:sz w:val="28"/>
          <w:szCs w:val="40"/>
        </w:rPr>
        <w:t>Рассмотрим юр. Состав преступления:</w:t>
      </w:r>
      <w:r w:rsidR="00D943D8" w:rsidRPr="004E6204">
        <w:rPr>
          <w:sz w:val="28"/>
          <w:szCs w:val="40"/>
        </w:rPr>
        <w:t xml:space="preserve"> </w:t>
      </w:r>
      <w:r w:rsidRPr="004E6204">
        <w:rPr>
          <w:sz w:val="28"/>
          <w:szCs w:val="40"/>
        </w:rPr>
        <w:t xml:space="preserve">Согл. Ст. 18 Угол. Кодекса Укр. </w:t>
      </w:r>
      <w:r w:rsidR="00F20106" w:rsidRPr="004E6204">
        <w:rPr>
          <w:sz w:val="28"/>
          <w:szCs w:val="40"/>
        </w:rPr>
        <w:t>Субъектом</w:t>
      </w:r>
      <w:r w:rsidRPr="004E6204">
        <w:rPr>
          <w:sz w:val="28"/>
          <w:szCs w:val="40"/>
        </w:rPr>
        <w:t xml:space="preserve"> преступления является физическое вменяемое лицо, совершившее преступление.</w:t>
      </w:r>
      <w:r w:rsidR="00D943D8" w:rsidRPr="004E6204">
        <w:rPr>
          <w:sz w:val="28"/>
          <w:szCs w:val="40"/>
        </w:rPr>
        <w:t xml:space="preserve"> </w:t>
      </w:r>
      <w:r w:rsidRPr="004E6204">
        <w:rPr>
          <w:sz w:val="28"/>
          <w:szCs w:val="40"/>
        </w:rPr>
        <w:t>В данном случае субьект – Райкин В.</w:t>
      </w:r>
    </w:p>
    <w:p w:rsidR="003C2A28" w:rsidRPr="004E6204" w:rsidRDefault="00F20106" w:rsidP="004E6204">
      <w:pPr>
        <w:widowControl w:val="0"/>
        <w:spacing w:line="360" w:lineRule="auto"/>
        <w:ind w:firstLine="709"/>
        <w:jc w:val="both"/>
        <w:rPr>
          <w:sz w:val="28"/>
          <w:szCs w:val="40"/>
        </w:rPr>
      </w:pPr>
      <w:r w:rsidRPr="004E6204">
        <w:rPr>
          <w:sz w:val="28"/>
          <w:szCs w:val="40"/>
        </w:rPr>
        <w:t>Объект</w:t>
      </w:r>
      <w:r w:rsidR="003C2A28" w:rsidRPr="004E6204">
        <w:rPr>
          <w:sz w:val="28"/>
          <w:szCs w:val="40"/>
        </w:rPr>
        <w:t xml:space="preserve"> – определенные блага, на кот. Посягает преступник( в данном случае – дорожная сумка со всем ее содержимим: 3000грн.,неск. Тыс. русских карбованцев и некоторые вещи.)</w:t>
      </w:r>
    </w:p>
    <w:p w:rsidR="00877AE8" w:rsidRPr="004E6204" w:rsidRDefault="00F20106" w:rsidP="004E6204">
      <w:pPr>
        <w:widowControl w:val="0"/>
        <w:spacing w:line="360" w:lineRule="auto"/>
        <w:ind w:firstLine="709"/>
        <w:jc w:val="both"/>
        <w:rPr>
          <w:sz w:val="28"/>
          <w:szCs w:val="40"/>
        </w:rPr>
      </w:pPr>
      <w:r w:rsidRPr="004E6204">
        <w:rPr>
          <w:sz w:val="28"/>
          <w:szCs w:val="40"/>
        </w:rPr>
        <w:t>Субъективная</w:t>
      </w:r>
      <w:r w:rsidR="003C2A28" w:rsidRPr="004E6204">
        <w:rPr>
          <w:sz w:val="28"/>
          <w:szCs w:val="40"/>
        </w:rPr>
        <w:t xml:space="preserve"> сторона – психическая деятельность лица, связ. С совершением преступления. В данном случае – прямой умысел(Райкин сознавал общественно опасный характер своего деяния, предвидел его опасные последствия и желал их наступления)</w:t>
      </w:r>
      <w:r w:rsidR="00D943D8" w:rsidRPr="004E6204">
        <w:rPr>
          <w:sz w:val="28"/>
          <w:szCs w:val="40"/>
        </w:rPr>
        <w:t xml:space="preserve">. </w:t>
      </w:r>
      <w:r w:rsidRPr="004E6204">
        <w:rPr>
          <w:sz w:val="28"/>
          <w:szCs w:val="40"/>
        </w:rPr>
        <w:t>Объективная</w:t>
      </w:r>
      <w:r w:rsidR="003C2A28" w:rsidRPr="004E6204">
        <w:rPr>
          <w:sz w:val="28"/>
          <w:szCs w:val="40"/>
        </w:rPr>
        <w:t xml:space="preserve"> сторона – то, что сопровождает данное преступление. В данном случае –</w:t>
      </w:r>
      <w:r w:rsidR="004E6204">
        <w:rPr>
          <w:sz w:val="28"/>
          <w:szCs w:val="40"/>
        </w:rPr>
        <w:t xml:space="preserve"> </w:t>
      </w:r>
      <w:r w:rsidR="003C2A28" w:rsidRPr="004E6204">
        <w:rPr>
          <w:sz w:val="28"/>
          <w:szCs w:val="40"/>
        </w:rPr>
        <w:t>кража.</w:t>
      </w:r>
      <w:r w:rsidR="00877AE8" w:rsidRPr="004E6204">
        <w:rPr>
          <w:sz w:val="28"/>
          <w:szCs w:val="40"/>
        </w:rPr>
        <w:t xml:space="preserve"> Отягчающими обстоятельствами согл. УК Укр. явл.: Совершение преступления в нетрезвом состоянии, Совершение преступления в связи с выполнением потерпевшим служебного долга, Совершение преступления группой и т.д.</w:t>
      </w:r>
      <w:r w:rsidR="00D943D8" w:rsidRPr="004E6204">
        <w:rPr>
          <w:sz w:val="28"/>
          <w:szCs w:val="40"/>
        </w:rPr>
        <w:t xml:space="preserve"> </w:t>
      </w:r>
      <w:r w:rsidR="00877AE8" w:rsidRPr="004E6204">
        <w:rPr>
          <w:sz w:val="28"/>
          <w:szCs w:val="40"/>
        </w:rPr>
        <w:t>В данном случае отягчающих обстоятельств нет.</w:t>
      </w:r>
    </w:p>
    <w:p w:rsidR="00877AE8" w:rsidRPr="004E6204" w:rsidRDefault="00877AE8" w:rsidP="004E6204">
      <w:pPr>
        <w:widowControl w:val="0"/>
        <w:spacing w:line="360" w:lineRule="auto"/>
        <w:ind w:firstLine="709"/>
        <w:jc w:val="both"/>
        <w:rPr>
          <w:sz w:val="28"/>
          <w:szCs w:val="40"/>
        </w:rPr>
      </w:pPr>
      <w:r w:rsidRPr="004E6204">
        <w:rPr>
          <w:sz w:val="28"/>
          <w:szCs w:val="40"/>
        </w:rPr>
        <w:t>Согл. Ст 66 Угол. Кодекса, к смягчающим обст. Относят например:</w:t>
      </w:r>
      <w:r w:rsidR="00D943D8" w:rsidRPr="004E6204">
        <w:rPr>
          <w:sz w:val="28"/>
          <w:szCs w:val="40"/>
        </w:rPr>
        <w:t xml:space="preserve"> </w:t>
      </w:r>
      <w:r w:rsidRPr="004E6204">
        <w:rPr>
          <w:sz w:val="28"/>
          <w:szCs w:val="40"/>
        </w:rPr>
        <w:t>Явка с повинной, чистосерд. Раскаяние, активное содействие раскрытию преступления, добровольн. Возмещение прич. Ущерба или устр. Нанесенного вреда, соверш. Преступл. Несовершеннолетним, соверш. Преступл. Беременной женщиной, соверш. Преступл. Вследствие стечения тяжелых личных, семейных либо иных обстоятельств, Совершение преступления с превышением пределов крайней необходимостью, выполнение спец. Задания, сопряженного с соверш. преступления и др.</w:t>
      </w:r>
      <w:r w:rsidR="00D943D8" w:rsidRPr="004E6204">
        <w:rPr>
          <w:sz w:val="28"/>
          <w:szCs w:val="40"/>
        </w:rPr>
        <w:t xml:space="preserve"> </w:t>
      </w:r>
      <w:r w:rsidRPr="004E6204">
        <w:rPr>
          <w:sz w:val="28"/>
          <w:szCs w:val="40"/>
        </w:rPr>
        <w:t>В данном случае смягчающих обстоятельств нет.</w:t>
      </w:r>
    </w:p>
    <w:p w:rsidR="00F20106" w:rsidRDefault="00F20106" w:rsidP="004E6204">
      <w:pPr>
        <w:widowControl w:val="0"/>
        <w:spacing w:line="360" w:lineRule="auto"/>
        <w:ind w:firstLine="709"/>
        <w:jc w:val="both"/>
        <w:rPr>
          <w:b/>
          <w:sz w:val="28"/>
          <w:szCs w:val="40"/>
          <w:lang w:val="uk-UA"/>
        </w:rPr>
      </w:pPr>
    </w:p>
    <w:p w:rsidR="0009769E" w:rsidRPr="004E6204" w:rsidRDefault="0009769E" w:rsidP="004E6204">
      <w:pPr>
        <w:widowControl w:val="0"/>
        <w:spacing w:line="360" w:lineRule="auto"/>
        <w:ind w:firstLine="709"/>
        <w:jc w:val="both"/>
        <w:rPr>
          <w:sz w:val="28"/>
          <w:szCs w:val="40"/>
        </w:rPr>
      </w:pPr>
      <w:r w:rsidRPr="004E6204">
        <w:rPr>
          <w:b/>
          <w:sz w:val="28"/>
          <w:szCs w:val="40"/>
          <w:lang w:val="uk-UA"/>
        </w:rPr>
        <w:t>Інженер підприємства Іващенко К.Ф. пішов у відпустку з 01.08.03 року…</w:t>
      </w:r>
    </w:p>
    <w:p w:rsidR="00F20106" w:rsidRDefault="00F20106" w:rsidP="004E6204">
      <w:pPr>
        <w:widowControl w:val="0"/>
        <w:spacing w:line="360" w:lineRule="auto"/>
        <w:ind w:firstLine="709"/>
        <w:jc w:val="both"/>
        <w:rPr>
          <w:sz w:val="28"/>
          <w:szCs w:val="40"/>
        </w:rPr>
      </w:pPr>
    </w:p>
    <w:p w:rsidR="00877AE8" w:rsidRPr="004E6204" w:rsidRDefault="0009769E" w:rsidP="004E6204">
      <w:pPr>
        <w:widowControl w:val="0"/>
        <w:spacing w:line="360" w:lineRule="auto"/>
        <w:ind w:firstLine="709"/>
        <w:jc w:val="both"/>
        <w:rPr>
          <w:sz w:val="28"/>
          <w:szCs w:val="40"/>
        </w:rPr>
      </w:pPr>
      <w:r w:rsidRPr="004E6204">
        <w:rPr>
          <w:sz w:val="28"/>
          <w:szCs w:val="40"/>
        </w:rPr>
        <w:t>Право на отдых явл. Одним из конституционных прав работника.</w:t>
      </w:r>
    </w:p>
    <w:p w:rsidR="0009769E" w:rsidRPr="004E6204" w:rsidRDefault="0009769E" w:rsidP="004E6204">
      <w:pPr>
        <w:widowControl w:val="0"/>
        <w:spacing w:line="360" w:lineRule="auto"/>
        <w:ind w:firstLine="709"/>
        <w:jc w:val="both"/>
        <w:rPr>
          <w:sz w:val="28"/>
          <w:szCs w:val="40"/>
        </w:rPr>
      </w:pPr>
      <w:r w:rsidRPr="004E6204">
        <w:rPr>
          <w:sz w:val="28"/>
          <w:szCs w:val="40"/>
        </w:rPr>
        <w:t>Время отдыха – это часть календарного времени, в течении которого работник вправе не выполнять трудовые обязанности и которое он может использовать на свое усмотрение для удовлетворения своих интересов и восстановления трудоспособности.</w:t>
      </w:r>
    </w:p>
    <w:p w:rsidR="0009769E" w:rsidRPr="004E6204" w:rsidRDefault="0009769E" w:rsidP="004E6204">
      <w:pPr>
        <w:widowControl w:val="0"/>
        <w:spacing w:line="360" w:lineRule="auto"/>
        <w:ind w:firstLine="709"/>
        <w:jc w:val="both"/>
        <w:rPr>
          <w:sz w:val="28"/>
          <w:szCs w:val="40"/>
        </w:rPr>
      </w:pPr>
      <w:r w:rsidRPr="004E6204">
        <w:rPr>
          <w:sz w:val="28"/>
          <w:szCs w:val="40"/>
        </w:rPr>
        <w:t>Отпуск явл. Одним из видов</w:t>
      </w:r>
      <w:r w:rsidR="00A37E6B" w:rsidRPr="004E6204">
        <w:rPr>
          <w:sz w:val="28"/>
          <w:szCs w:val="40"/>
        </w:rPr>
        <w:t xml:space="preserve"> времени отдыха.</w:t>
      </w:r>
    </w:p>
    <w:p w:rsidR="00A37E6B" w:rsidRPr="004E6204" w:rsidRDefault="00A37E6B" w:rsidP="004E6204">
      <w:pPr>
        <w:widowControl w:val="0"/>
        <w:spacing w:line="360" w:lineRule="auto"/>
        <w:ind w:firstLine="709"/>
        <w:jc w:val="both"/>
        <w:rPr>
          <w:sz w:val="28"/>
          <w:szCs w:val="40"/>
        </w:rPr>
      </w:pPr>
      <w:r w:rsidRPr="004E6204">
        <w:rPr>
          <w:sz w:val="28"/>
          <w:szCs w:val="40"/>
        </w:rPr>
        <w:t>Ежегодный основной отпуск предоставляется работникам продолжительностью не менее 24 календарных дней за отработанный рабочий год, исчисляемый со дня заключения труд. Договора. В дан. Случ</w:t>
      </w:r>
      <w:r w:rsidR="00A520C6" w:rsidRPr="004E6204">
        <w:rPr>
          <w:sz w:val="28"/>
          <w:szCs w:val="40"/>
        </w:rPr>
        <w:t>ае, в соотв. со ст. КЗОТа</w:t>
      </w:r>
      <w:r w:rsidRPr="004E6204">
        <w:rPr>
          <w:sz w:val="28"/>
          <w:szCs w:val="40"/>
        </w:rPr>
        <w:t xml:space="preserve"> 79 и Закона Укр. «О Отпусках» действия директора были неправомерны, т.к. отзыв из ежегодного отпуска допускается с соглашения работника лишь для предотвращения стихийного бедствия, производственной аварии, предотвращения несчасных случаев, простоя и порчи имущества предприятия, а в дан. Случае Иващенко был не согласен</w:t>
      </w:r>
      <w:r w:rsidR="00A520C6" w:rsidRPr="004E6204">
        <w:rPr>
          <w:sz w:val="28"/>
          <w:szCs w:val="40"/>
        </w:rPr>
        <w:t xml:space="preserve"> с отзывом из отпуска и причина</w:t>
      </w:r>
      <w:r w:rsidRPr="004E6204">
        <w:rPr>
          <w:sz w:val="28"/>
          <w:szCs w:val="40"/>
        </w:rPr>
        <w:t xml:space="preserve"> его отзыва не явл. Уважительной.</w:t>
      </w:r>
    </w:p>
    <w:p w:rsidR="00A520C6" w:rsidRPr="004E6204" w:rsidRDefault="00A37E6B" w:rsidP="004E6204">
      <w:pPr>
        <w:widowControl w:val="0"/>
        <w:spacing w:line="360" w:lineRule="auto"/>
        <w:ind w:firstLine="709"/>
        <w:jc w:val="both"/>
        <w:rPr>
          <w:sz w:val="28"/>
          <w:szCs w:val="40"/>
        </w:rPr>
      </w:pPr>
      <w:r w:rsidRPr="004E6204">
        <w:rPr>
          <w:sz w:val="28"/>
          <w:szCs w:val="40"/>
        </w:rPr>
        <w:t xml:space="preserve">В случае отзыва работника из отпуска его работу оплачивают с учетом той суммы, кот. Была начислена на оплату неиспользованой части отпуска, т.е. требования инженера Иващенка также явл. Неправомерны </w:t>
      </w:r>
      <w:r w:rsidR="00A520C6" w:rsidRPr="004E6204">
        <w:rPr>
          <w:sz w:val="28"/>
          <w:szCs w:val="40"/>
        </w:rPr>
        <w:t>в соотв. с КЗОТ. Неиспользованная</w:t>
      </w:r>
      <w:r w:rsidRPr="004E6204">
        <w:rPr>
          <w:sz w:val="28"/>
          <w:szCs w:val="40"/>
        </w:rPr>
        <w:t xml:space="preserve"> Часть ежегодного отпуска должна быть предоставлена </w:t>
      </w:r>
      <w:r w:rsidR="00A520C6" w:rsidRPr="004E6204">
        <w:rPr>
          <w:sz w:val="28"/>
          <w:szCs w:val="40"/>
        </w:rPr>
        <w:t>работнику, как правило, до конца рабочего года, но не позднее 12 месяцев после окончания рабочего года, за кот. Предоставляется отпуск.</w:t>
      </w:r>
      <w:r w:rsidR="00D943D8" w:rsidRPr="004E6204">
        <w:rPr>
          <w:sz w:val="28"/>
          <w:szCs w:val="40"/>
        </w:rPr>
        <w:t xml:space="preserve"> </w:t>
      </w:r>
      <w:r w:rsidR="00A520C6" w:rsidRPr="004E6204">
        <w:rPr>
          <w:sz w:val="28"/>
          <w:szCs w:val="40"/>
        </w:rPr>
        <w:t>Вывод: действия директора не правомерны.</w:t>
      </w:r>
    </w:p>
    <w:p w:rsidR="00D943D8" w:rsidRPr="004E6204" w:rsidRDefault="00D943D8" w:rsidP="004E6204">
      <w:pPr>
        <w:widowControl w:val="0"/>
        <w:spacing w:line="360" w:lineRule="auto"/>
        <w:ind w:firstLine="709"/>
        <w:jc w:val="both"/>
        <w:rPr>
          <w:b/>
          <w:sz w:val="28"/>
          <w:szCs w:val="40"/>
        </w:rPr>
      </w:pPr>
    </w:p>
    <w:p w:rsidR="00A520C6" w:rsidRPr="004E6204" w:rsidRDefault="00A520C6" w:rsidP="004E6204">
      <w:pPr>
        <w:widowControl w:val="0"/>
        <w:spacing w:line="360" w:lineRule="auto"/>
        <w:ind w:firstLine="709"/>
        <w:jc w:val="both"/>
        <w:rPr>
          <w:b/>
          <w:sz w:val="28"/>
          <w:szCs w:val="40"/>
          <w:lang w:val="uk-UA"/>
        </w:rPr>
      </w:pPr>
      <w:r w:rsidRPr="004E6204">
        <w:rPr>
          <w:b/>
          <w:sz w:val="28"/>
          <w:szCs w:val="40"/>
          <w:lang w:val="uk-UA"/>
        </w:rPr>
        <w:t>До юрисконсульта фабрики звернулися працівники з питанням про правомірність наказу директора фабрики щодо надання відпустки без збереження зар. Плати….</w:t>
      </w:r>
    </w:p>
    <w:p w:rsidR="007434C4" w:rsidRDefault="007434C4" w:rsidP="004E6204">
      <w:pPr>
        <w:widowControl w:val="0"/>
        <w:spacing w:line="360" w:lineRule="auto"/>
        <w:ind w:firstLine="709"/>
        <w:jc w:val="both"/>
        <w:rPr>
          <w:sz w:val="28"/>
          <w:szCs w:val="40"/>
          <w:lang w:val="uk-UA"/>
        </w:rPr>
      </w:pPr>
    </w:p>
    <w:p w:rsidR="00A520C6" w:rsidRPr="004E6204" w:rsidRDefault="00A520C6" w:rsidP="004E6204">
      <w:pPr>
        <w:widowControl w:val="0"/>
        <w:spacing w:line="360" w:lineRule="auto"/>
        <w:ind w:firstLine="709"/>
        <w:jc w:val="both"/>
        <w:rPr>
          <w:sz w:val="28"/>
          <w:szCs w:val="40"/>
          <w:lang w:val="uk-UA"/>
        </w:rPr>
      </w:pPr>
      <w:r w:rsidRPr="004E6204">
        <w:rPr>
          <w:sz w:val="28"/>
          <w:szCs w:val="40"/>
          <w:lang w:val="uk-UA"/>
        </w:rPr>
        <w:t xml:space="preserve">Работники фабрики имеют право требовать оплату за время отпуска без сохранения зарплаты, </w:t>
      </w:r>
      <w:r w:rsidR="0073419F" w:rsidRPr="004E6204">
        <w:rPr>
          <w:sz w:val="28"/>
          <w:szCs w:val="40"/>
          <w:lang w:val="uk-UA"/>
        </w:rPr>
        <w:t>т.к. в соотв. Со ст. 84 КЗОТа и ст. 25 Закона Укр. «об отпусках», работнику предоставляется в обязательном порядке отпу</w:t>
      </w:r>
      <w:r w:rsidR="007434C4">
        <w:rPr>
          <w:sz w:val="28"/>
          <w:szCs w:val="40"/>
          <w:lang w:val="uk-UA"/>
        </w:rPr>
        <w:t>с</w:t>
      </w:r>
      <w:r w:rsidR="0073419F" w:rsidRPr="004E6204">
        <w:rPr>
          <w:sz w:val="28"/>
          <w:szCs w:val="40"/>
          <w:lang w:val="uk-UA"/>
        </w:rPr>
        <w:t xml:space="preserve">к без сохранения зар. Платы только по его желанию, а не по требованию собственника или уполномоченного им органа. </w:t>
      </w:r>
    </w:p>
    <w:p w:rsidR="0073419F" w:rsidRPr="004E6204" w:rsidRDefault="0073419F" w:rsidP="004E6204">
      <w:pPr>
        <w:widowControl w:val="0"/>
        <w:spacing w:line="360" w:lineRule="auto"/>
        <w:ind w:firstLine="709"/>
        <w:jc w:val="both"/>
        <w:rPr>
          <w:sz w:val="28"/>
          <w:szCs w:val="40"/>
          <w:lang w:val="uk-UA"/>
        </w:rPr>
      </w:pPr>
      <w:r w:rsidRPr="004E6204">
        <w:rPr>
          <w:sz w:val="28"/>
          <w:szCs w:val="40"/>
          <w:lang w:val="uk-UA"/>
        </w:rPr>
        <w:t>По семейным обст. И по иным причинам работнику может предоставляться отпуск без сохр. Зар. платы на срок обусловленный соглашением между работником и собственником или уполномоченным им органом, но не более 15 календ. Дней в год.</w:t>
      </w:r>
    </w:p>
    <w:p w:rsidR="0073419F" w:rsidRPr="004E6204" w:rsidRDefault="0073419F" w:rsidP="004E6204">
      <w:pPr>
        <w:widowControl w:val="0"/>
        <w:spacing w:line="360" w:lineRule="auto"/>
        <w:ind w:firstLine="709"/>
        <w:jc w:val="both"/>
        <w:rPr>
          <w:sz w:val="28"/>
          <w:szCs w:val="40"/>
          <w:lang w:val="uk-UA"/>
        </w:rPr>
      </w:pPr>
      <w:r w:rsidRPr="004E6204">
        <w:rPr>
          <w:sz w:val="28"/>
          <w:szCs w:val="40"/>
          <w:lang w:val="uk-UA"/>
        </w:rPr>
        <w:t xml:space="preserve">Вывод: работники фабрики имеют право требовать оплату за время отпуска в соотв. Со ст. 25 Закона Укр. «Об отпусках» или ст. 84 КЗОТа. </w:t>
      </w:r>
    </w:p>
    <w:p w:rsidR="007434C4" w:rsidRDefault="007434C4" w:rsidP="004E6204">
      <w:pPr>
        <w:widowControl w:val="0"/>
        <w:spacing w:line="360" w:lineRule="auto"/>
        <w:ind w:firstLine="709"/>
        <w:jc w:val="both"/>
        <w:rPr>
          <w:b/>
          <w:sz w:val="28"/>
          <w:szCs w:val="40"/>
          <w:lang w:val="uk-UA"/>
        </w:rPr>
      </w:pPr>
    </w:p>
    <w:p w:rsidR="00301894" w:rsidRPr="004E6204" w:rsidRDefault="00301894" w:rsidP="004E6204">
      <w:pPr>
        <w:widowControl w:val="0"/>
        <w:spacing w:line="360" w:lineRule="auto"/>
        <w:ind w:firstLine="709"/>
        <w:jc w:val="both"/>
        <w:rPr>
          <w:b/>
          <w:sz w:val="28"/>
          <w:szCs w:val="40"/>
          <w:lang w:val="uk-UA"/>
        </w:rPr>
      </w:pPr>
      <w:r w:rsidRPr="004E6204">
        <w:rPr>
          <w:b/>
          <w:sz w:val="28"/>
          <w:szCs w:val="40"/>
          <w:lang w:val="uk-UA"/>
        </w:rPr>
        <w:t xml:space="preserve">У </w:t>
      </w:r>
      <w:r w:rsidR="007434C4" w:rsidRPr="004E6204">
        <w:rPr>
          <w:b/>
          <w:sz w:val="28"/>
          <w:szCs w:val="40"/>
          <w:lang w:val="uk-UA"/>
        </w:rPr>
        <w:t>зв’язку</w:t>
      </w:r>
      <w:r w:rsidRPr="004E6204">
        <w:rPr>
          <w:b/>
          <w:sz w:val="28"/>
          <w:szCs w:val="40"/>
          <w:lang w:val="uk-UA"/>
        </w:rPr>
        <w:t xml:space="preserve"> з необхідністю завершення ремонтно – будівельних робіт у строк, бригадир Носов…</w:t>
      </w:r>
    </w:p>
    <w:p w:rsidR="007434C4" w:rsidRDefault="007434C4" w:rsidP="004E6204">
      <w:pPr>
        <w:widowControl w:val="0"/>
        <w:spacing w:line="360" w:lineRule="auto"/>
        <w:ind w:firstLine="709"/>
        <w:jc w:val="both"/>
        <w:rPr>
          <w:sz w:val="28"/>
          <w:szCs w:val="40"/>
        </w:rPr>
      </w:pPr>
    </w:p>
    <w:p w:rsidR="0073419F" w:rsidRPr="004E6204" w:rsidRDefault="008F0E00" w:rsidP="004E6204">
      <w:pPr>
        <w:widowControl w:val="0"/>
        <w:spacing w:line="360" w:lineRule="auto"/>
        <w:ind w:firstLine="709"/>
        <w:jc w:val="both"/>
        <w:rPr>
          <w:sz w:val="28"/>
          <w:szCs w:val="40"/>
        </w:rPr>
      </w:pPr>
      <w:r w:rsidRPr="004E6204">
        <w:rPr>
          <w:sz w:val="28"/>
          <w:szCs w:val="40"/>
        </w:rPr>
        <w:t>Свер</w:t>
      </w:r>
      <w:r w:rsidR="00BE1F8A" w:rsidRPr="004E6204">
        <w:rPr>
          <w:sz w:val="28"/>
          <w:szCs w:val="40"/>
        </w:rPr>
        <w:t>хурочной считается работа сверх установленной продолжительности рабочего времени. Поэтому в данном случае была сверхурочная работа. Она допускается в исключительных случаях (соц. Или стих. Бедствие, производственная авария, острая производственная необходимость) .</w:t>
      </w:r>
    </w:p>
    <w:p w:rsidR="00D267EC" w:rsidRPr="004E6204" w:rsidRDefault="00BE1F8A" w:rsidP="004E6204">
      <w:pPr>
        <w:widowControl w:val="0"/>
        <w:spacing w:line="360" w:lineRule="auto"/>
        <w:ind w:firstLine="709"/>
        <w:jc w:val="both"/>
        <w:rPr>
          <w:sz w:val="28"/>
          <w:szCs w:val="40"/>
        </w:rPr>
      </w:pPr>
      <w:r w:rsidRPr="004E6204">
        <w:rPr>
          <w:sz w:val="28"/>
          <w:szCs w:val="40"/>
        </w:rPr>
        <w:t>К сверхурочным работам запрещено привлекать беременных женщин</w:t>
      </w:r>
      <w:r w:rsidR="00873A56" w:rsidRPr="004E6204">
        <w:rPr>
          <w:sz w:val="28"/>
          <w:szCs w:val="40"/>
        </w:rPr>
        <w:t>; женщин, имеющих детей до 3 лет, несовершеннолетних, лиц, обучающихся в средних общеобразовательных школах или в ПТУ без отрыва от производства.</w:t>
      </w:r>
      <w:r w:rsidR="00D943D8" w:rsidRPr="004E6204">
        <w:rPr>
          <w:sz w:val="28"/>
          <w:szCs w:val="40"/>
        </w:rPr>
        <w:t xml:space="preserve"> </w:t>
      </w:r>
      <w:r w:rsidR="00873A56" w:rsidRPr="004E6204">
        <w:rPr>
          <w:sz w:val="28"/>
          <w:szCs w:val="40"/>
        </w:rPr>
        <w:t>Продолжительность сверхурочных работ не должна превышать 4 часов в течении двух дней подряд и 120 часов в год</w:t>
      </w:r>
      <w:r w:rsidR="00D267EC" w:rsidRPr="004E6204">
        <w:rPr>
          <w:sz w:val="28"/>
          <w:szCs w:val="40"/>
        </w:rPr>
        <w:t>, поэтому в дан. Случае привлечение работников к сверхурочным работам явл. Неправомерным.</w:t>
      </w:r>
      <w:r w:rsidR="00D943D8" w:rsidRPr="004E6204">
        <w:rPr>
          <w:sz w:val="28"/>
          <w:szCs w:val="40"/>
        </w:rPr>
        <w:t xml:space="preserve"> </w:t>
      </w:r>
      <w:r w:rsidR="00D267EC" w:rsidRPr="004E6204">
        <w:rPr>
          <w:sz w:val="28"/>
          <w:szCs w:val="40"/>
        </w:rPr>
        <w:t xml:space="preserve">Оплата работы в сверхурочное время при системе оплаты труда данного сотрудника(в дан. Случае – строительной бригады работников) может быть следующий(в соотв. со ст. 106 КЗОТа): </w:t>
      </w:r>
    </w:p>
    <w:p w:rsidR="00D267EC" w:rsidRPr="004E6204" w:rsidRDefault="00D267EC" w:rsidP="004E6204">
      <w:pPr>
        <w:widowControl w:val="0"/>
        <w:numPr>
          <w:ilvl w:val="0"/>
          <w:numId w:val="2"/>
        </w:numPr>
        <w:spacing w:line="360" w:lineRule="auto"/>
        <w:ind w:left="0" w:firstLine="709"/>
        <w:jc w:val="both"/>
        <w:rPr>
          <w:sz w:val="28"/>
          <w:szCs w:val="40"/>
        </w:rPr>
      </w:pPr>
      <w:r w:rsidRPr="004E6204">
        <w:rPr>
          <w:sz w:val="28"/>
          <w:szCs w:val="40"/>
        </w:rPr>
        <w:t>по почасовой системе оплаты труда работа в сверхурочное время оплачивается в двойном размере часовой ставки;</w:t>
      </w:r>
    </w:p>
    <w:p w:rsidR="00D267EC" w:rsidRPr="004E6204" w:rsidRDefault="00D267EC" w:rsidP="004E6204">
      <w:pPr>
        <w:widowControl w:val="0"/>
        <w:numPr>
          <w:ilvl w:val="0"/>
          <w:numId w:val="2"/>
        </w:numPr>
        <w:spacing w:line="360" w:lineRule="auto"/>
        <w:ind w:left="0" w:firstLine="709"/>
        <w:jc w:val="both"/>
        <w:rPr>
          <w:sz w:val="28"/>
          <w:szCs w:val="40"/>
        </w:rPr>
      </w:pPr>
      <w:r w:rsidRPr="004E6204">
        <w:rPr>
          <w:sz w:val="28"/>
          <w:szCs w:val="40"/>
        </w:rPr>
        <w:t>по сдельной системе оплаты труда за работу в сверхурочное время выплачивается доплата в размере 100% тарифной ставки работника соотв. квалификации, оплата труда которого осущ. По почасовой системе, - за все отработанные сверхурочные часы;</w:t>
      </w:r>
    </w:p>
    <w:p w:rsidR="00332C9D" w:rsidRPr="004E6204" w:rsidRDefault="00D267EC" w:rsidP="004E6204">
      <w:pPr>
        <w:widowControl w:val="0"/>
        <w:numPr>
          <w:ilvl w:val="0"/>
          <w:numId w:val="2"/>
        </w:numPr>
        <w:spacing w:line="360" w:lineRule="auto"/>
        <w:ind w:left="0" w:firstLine="709"/>
        <w:jc w:val="both"/>
        <w:rPr>
          <w:sz w:val="28"/>
          <w:szCs w:val="40"/>
        </w:rPr>
      </w:pPr>
      <w:r w:rsidRPr="004E6204">
        <w:rPr>
          <w:sz w:val="28"/>
          <w:szCs w:val="40"/>
        </w:rPr>
        <w:t xml:space="preserve">при </w:t>
      </w:r>
      <w:r w:rsidR="007434C4" w:rsidRPr="004E6204">
        <w:rPr>
          <w:sz w:val="28"/>
          <w:szCs w:val="40"/>
        </w:rPr>
        <w:t>подытоживающем</w:t>
      </w:r>
      <w:r w:rsidRPr="004E6204">
        <w:rPr>
          <w:sz w:val="28"/>
          <w:szCs w:val="40"/>
        </w:rPr>
        <w:t xml:space="preserve"> </w:t>
      </w:r>
      <w:r w:rsidR="00332C9D" w:rsidRPr="004E6204">
        <w:rPr>
          <w:sz w:val="28"/>
          <w:szCs w:val="40"/>
        </w:rPr>
        <w:t>учете рабочего времени оплачиваются как сверхурочные все часы, отработанные сверх установленного рабочего времени в учетном периоде, в порядке, предусмотренным частями 1 и 2 ст. 106 КЗОТу</w:t>
      </w:r>
      <w:r w:rsidRPr="004E6204">
        <w:rPr>
          <w:sz w:val="28"/>
          <w:szCs w:val="40"/>
        </w:rPr>
        <w:t xml:space="preserve"> </w:t>
      </w:r>
      <w:r w:rsidR="00332C9D" w:rsidRPr="004E6204">
        <w:rPr>
          <w:sz w:val="28"/>
          <w:szCs w:val="40"/>
        </w:rPr>
        <w:t>.</w:t>
      </w:r>
    </w:p>
    <w:p w:rsidR="00332C9D" w:rsidRPr="004E6204" w:rsidRDefault="00332C9D" w:rsidP="004E6204">
      <w:pPr>
        <w:widowControl w:val="0"/>
        <w:spacing w:line="360" w:lineRule="auto"/>
        <w:ind w:firstLine="709"/>
        <w:jc w:val="both"/>
        <w:rPr>
          <w:sz w:val="28"/>
          <w:szCs w:val="40"/>
        </w:rPr>
      </w:pPr>
      <w:r w:rsidRPr="004E6204">
        <w:rPr>
          <w:sz w:val="28"/>
          <w:szCs w:val="40"/>
        </w:rPr>
        <w:t>Компенсация сверхурочных работ путем предоставления отгула не допускается.</w:t>
      </w:r>
      <w:r w:rsidR="004E6204">
        <w:rPr>
          <w:sz w:val="28"/>
          <w:szCs w:val="40"/>
        </w:rPr>
        <w:t xml:space="preserve"> </w:t>
      </w:r>
    </w:p>
    <w:p w:rsidR="007434C4" w:rsidRDefault="007434C4" w:rsidP="004E6204">
      <w:pPr>
        <w:widowControl w:val="0"/>
        <w:spacing w:line="360" w:lineRule="auto"/>
        <w:ind w:firstLine="709"/>
        <w:jc w:val="both"/>
        <w:rPr>
          <w:b/>
          <w:sz w:val="28"/>
          <w:szCs w:val="40"/>
          <w:lang w:val="uk-UA"/>
        </w:rPr>
      </w:pPr>
    </w:p>
    <w:p w:rsidR="00332C9D" w:rsidRPr="004E6204" w:rsidRDefault="00332C9D" w:rsidP="004E6204">
      <w:pPr>
        <w:widowControl w:val="0"/>
        <w:spacing w:line="360" w:lineRule="auto"/>
        <w:ind w:firstLine="709"/>
        <w:jc w:val="both"/>
        <w:rPr>
          <w:sz w:val="28"/>
          <w:szCs w:val="40"/>
          <w:lang w:val="uk-UA"/>
        </w:rPr>
      </w:pPr>
      <w:r w:rsidRPr="004E6204">
        <w:rPr>
          <w:b/>
          <w:sz w:val="28"/>
          <w:szCs w:val="40"/>
          <w:lang w:val="uk-UA"/>
        </w:rPr>
        <w:t xml:space="preserve">12 річн. Олександр брав уч. у </w:t>
      </w:r>
      <w:r w:rsidR="007434C4" w:rsidRPr="004E6204">
        <w:rPr>
          <w:b/>
          <w:sz w:val="28"/>
          <w:szCs w:val="40"/>
          <w:lang w:val="uk-UA"/>
        </w:rPr>
        <w:t>кінозйомках</w:t>
      </w:r>
      <w:r w:rsidRPr="004E6204">
        <w:rPr>
          <w:b/>
          <w:sz w:val="28"/>
          <w:szCs w:val="40"/>
          <w:lang w:val="uk-UA"/>
        </w:rPr>
        <w:t xml:space="preserve"> і отримав винагороду 400</w:t>
      </w:r>
      <w:r w:rsidR="007434C4">
        <w:rPr>
          <w:b/>
          <w:sz w:val="28"/>
          <w:szCs w:val="40"/>
          <w:lang w:val="uk-UA"/>
        </w:rPr>
        <w:t xml:space="preserve"> </w:t>
      </w:r>
      <w:r w:rsidRPr="004E6204">
        <w:rPr>
          <w:b/>
          <w:sz w:val="28"/>
          <w:szCs w:val="40"/>
          <w:lang w:val="uk-UA"/>
        </w:rPr>
        <w:t>грн</w:t>
      </w:r>
      <w:r w:rsidR="007434C4">
        <w:rPr>
          <w:sz w:val="28"/>
          <w:szCs w:val="40"/>
          <w:lang w:val="uk-UA"/>
        </w:rPr>
        <w:t>….</w:t>
      </w:r>
    </w:p>
    <w:p w:rsidR="007434C4" w:rsidRDefault="007434C4" w:rsidP="004E6204">
      <w:pPr>
        <w:widowControl w:val="0"/>
        <w:spacing w:line="360" w:lineRule="auto"/>
        <w:ind w:firstLine="709"/>
        <w:jc w:val="both"/>
        <w:rPr>
          <w:sz w:val="28"/>
          <w:szCs w:val="40"/>
        </w:rPr>
      </w:pPr>
    </w:p>
    <w:p w:rsidR="003D2BFE" w:rsidRPr="004E6204" w:rsidRDefault="00332C9D" w:rsidP="004E6204">
      <w:pPr>
        <w:widowControl w:val="0"/>
        <w:spacing w:line="360" w:lineRule="auto"/>
        <w:ind w:firstLine="709"/>
        <w:jc w:val="both"/>
        <w:rPr>
          <w:sz w:val="28"/>
          <w:szCs w:val="40"/>
        </w:rPr>
      </w:pPr>
      <w:r w:rsidRPr="004E6204">
        <w:rPr>
          <w:sz w:val="28"/>
          <w:szCs w:val="40"/>
        </w:rPr>
        <w:t>Вознаграждение – любая однораз. Периодическая или ежемесячн. Материальная(денежная или натуральная)выплата работающему на предприятии, учрежд., организ.,согл. Показателям и условиям этой выплаты, определенных предприятием. Олександру 12 лет, следовательно, он явл. Минимально дееспособным. Он вправе самост. Совершать только мелкие быт. Сделки</w:t>
      </w:r>
      <w:r w:rsidR="007434C4">
        <w:rPr>
          <w:sz w:val="28"/>
          <w:szCs w:val="40"/>
        </w:rPr>
        <w:t xml:space="preserve"> </w:t>
      </w:r>
      <w:r w:rsidRPr="004E6204">
        <w:rPr>
          <w:sz w:val="28"/>
          <w:szCs w:val="40"/>
        </w:rPr>
        <w:t>(т.е. он был вправе покуп. Только конфеты</w:t>
      </w:r>
      <w:r w:rsidR="007434C4">
        <w:rPr>
          <w:sz w:val="28"/>
          <w:szCs w:val="40"/>
        </w:rPr>
        <w:t xml:space="preserve"> </w:t>
      </w:r>
      <w:r w:rsidRPr="004E6204">
        <w:rPr>
          <w:sz w:val="28"/>
          <w:szCs w:val="40"/>
        </w:rPr>
        <w:t xml:space="preserve">(2 грн.) и ручку с </w:t>
      </w:r>
      <w:r w:rsidR="00AD4BD7" w:rsidRPr="004E6204">
        <w:rPr>
          <w:sz w:val="28"/>
          <w:szCs w:val="40"/>
        </w:rPr>
        <w:t>с</w:t>
      </w:r>
      <w:r w:rsidR="007434C4">
        <w:rPr>
          <w:sz w:val="28"/>
          <w:szCs w:val="40"/>
        </w:rPr>
        <w:t xml:space="preserve"> </w:t>
      </w:r>
      <w:r w:rsidR="007434C4" w:rsidRPr="004E6204">
        <w:rPr>
          <w:sz w:val="28"/>
          <w:szCs w:val="40"/>
        </w:rPr>
        <w:t>блокнотом</w:t>
      </w:r>
      <w:r w:rsidR="007434C4">
        <w:rPr>
          <w:sz w:val="28"/>
          <w:szCs w:val="40"/>
        </w:rPr>
        <w:t xml:space="preserve"> </w:t>
      </w:r>
      <w:r w:rsidRPr="004E6204">
        <w:rPr>
          <w:sz w:val="28"/>
          <w:szCs w:val="40"/>
        </w:rPr>
        <w:t>(5грн.))</w:t>
      </w:r>
      <w:r w:rsidR="003D2BFE" w:rsidRPr="004E6204">
        <w:rPr>
          <w:sz w:val="28"/>
          <w:szCs w:val="40"/>
        </w:rPr>
        <w:t xml:space="preserve"> Все иные гражд. – правовые акты от его имени и в</w:t>
      </w:r>
      <w:r w:rsidR="007434C4">
        <w:rPr>
          <w:sz w:val="28"/>
          <w:szCs w:val="40"/>
        </w:rPr>
        <w:t xml:space="preserve"> </w:t>
      </w:r>
      <w:r w:rsidR="003D2BFE" w:rsidRPr="004E6204">
        <w:rPr>
          <w:sz w:val="28"/>
          <w:szCs w:val="40"/>
        </w:rPr>
        <w:t>его пользу совершают родители. Покупка часов за 350 грн. Явл. Не мелкой сделкой, следовательно, магазин долж. Принять часы назад и отдать деньги по треб. Родителей. Вывод: в дан. Ситуации конфеты и блокнот с ручкой остаются у Саши, а магазин долж. Принять часы назад и отдать 350</w:t>
      </w:r>
      <w:r w:rsidR="007434C4">
        <w:rPr>
          <w:sz w:val="28"/>
          <w:szCs w:val="40"/>
        </w:rPr>
        <w:t xml:space="preserve"> </w:t>
      </w:r>
      <w:r w:rsidR="003D2BFE" w:rsidRPr="004E6204">
        <w:rPr>
          <w:sz w:val="28"/>
          <w:szCs w:val="40"/>
        </w:rPr>
        <w:t>грн. По треб. Родителей.</w:t>
      </w:r>
    </w:p>
    <w:p w:rsidR="007434C4" w:rsidRDefault="007434C4" w:rsidP="004E6204">
      <w:pPr>
        <w:widowControl w:val="0"/>
        <w:spacing w:line="360" w:lineRule="auto"/>
        <w:ind w:firstLine="709"/>
        <w:jc w:val="both"/>
        <w:rPr>
          <w:b/>
          <w:sz w:val="28"/>
          <w:szCs w:val="40"/>
          <w:lang w:val="uk-UA"/>
        </w:rPr>
      </w:pPr>
    </w:p>
    <w:p w:rsidR="003D2BFE" w:rsidRPr="004E6204" w:rsidRDefault="003D2BFE" w:rsidP="004E6204">
      <w:pPr>
        <w:widowControl w:val="0"/>
        <w:spacing w:line="360" w:lineRule="auto"/>
        <w:ind w:firstLine="709"/>
        <w:jc w:val="both"/>
        <w:rPr>
          <w:b/>
          <w:sz w:val="28"/>
          <w:szCs w:val="40"/>
          <w:lang w:val="uk-UA"/>
        </w:rPr>
      </w:pPr>
      <w:r w:rsidRPr="004E6204">
        <w:rPr>
          <w:b/>
          <w:sz w:val="28"/>
          <w:szCs w:val="40"/>
          <w:lang w:val="uk-UA"/>
        </w:rPr>
        <w:t>Технолог Попов Р.В. звернувся із заявою до директора заводу з проханням встановити йому неповний робочий тиждень…..</w:t>
      </w:r>
    </w:p>
    <w:p w:rsidR="007434C4" w:rsidRDefault="007434C4" w:rsidP="004E6204">
      <w:pPr>
        <w:widowControl w:val="0"/>
        <w:spacing w:line="360" w:lineRule="auto"/>
        <w:ind w:firstLine="709"/>
        <w:jc w:val="both"/>
        <w:rPr>
          <w:sz w:val="28"/>
          <w:szCs w:val="40"/>
        </w:rPr>
      </w:pPr>
    </w:p>
    <w:p w:rsidR="00BE1F8A" w:rsidRPr="004E6204" w:rsidRDefault="003D2BFE" w:rsidP="004E6204">
      <w:pPr>
        <w:widowControl w:val="0"/>
        <w:spacing w:line="360" w:lineRule="auto"/>
        <w:ind w:firstLine="709"/>
        <w:jc w:val="both"/>
        <w:rPr>
          <w:sz w:val="28"/>
          <w:szCs w:val="40"/>
        </w:rPr>
      </w:pPr>
      <w:r w:rsidRPr="004E6204">
        <w:rPr>
          <w:sz w:val="28"/>
          <w:szCs w:val="40"/>
        </w:rPr>
        <w:t>Рабочее время – это установленное законодательством, кол. Договором и труд. Договором время, в течении кот. Работник обязан исполнять труд. Функцию. Неполное рабочее время явл. Одним из видов рабочего времени, кот. Устанавливается труд. Договором. По соглашению между работником и собственником или уполном</w:t>
      </w:r>
      <w:r w:rsidR="00D7513F" w:rsidRPr="004E6204">
        <w:rPr>
          <w:sz w:val="28"/>
          <w:szCs w:val="40"/>
        </w:rPr>
        <w:t>оченным им органом может устанавливаться как при приеме на работу, так и впоследствии неполный рабочий день или неполная рабочая неделя.</w:t>
      </w:r>
    </w:p>
    <w:p w:rsidR="00D7513F" w:rsidRPr="004E6204" w:rsidRDefault="00D7513F" w:rsidP="004E6204">
      <w:pPr>
        <w:widowControl w:val="0"/>
        <w:spacing w:line="360" w:lineRule="auto"/>
        <w:ind w:firstLine="709"/>
        <w:jc w:val="both"/>
        <w:rPr>
          <w:sz w:val="28"/>
          <w:szCs w:val="40"/>
        </w:rPr>
      </w:pPr>
      <w:r w:rsidRPr="004E6204">
        <w:rPr>
          <w:sz w:val="28"/>
          <w:szCs w:val="40"/>
        </w:rPr>
        <w:t xml:space="preserve">В соотв. со ст. 56 КЗОТу, отказ директора в просьбе Попова относит. Установления неполного рабочего времени в связи с исполнением </w:t>
      </w:r>
      <w:r w:rsidR="007434C4" w:rsidRPr="004E6204">
        <w:rPr>
          <w:sz w:val="28"/>
          <w:szCs w:val="40"/>
        </w:rPr>
        <w:t>обязанностей</w:t>
      </w:r>
      <w:r w:rsidRPr="004E6204">
        <w:rPr>
          <w:sz w:val="28"/>
          <w:szCs w:val="40"/>
        </w:rPr>
        <w:t xml:space="preserve"> на др. работе по совместительству явл. Правомерным, т.к. его причина не явл. Уважительной.</w:t>
      </w:r>
    </w:p>
    <w:p w:rsidR="00D7513F" w:rsidRPr="004E6204" w:rsidRDefault="00D7513F" w:rsidP="004E6204">
      <w:pPr>
        <w:widowControl w:val="0"/>
        <w:spacing w:line="360" w:lineRule="auto"/>
        <w:ind w:firstLine="709"/>
        <w:jc w:val="both"/>
        <w:rPr>
          <w:sz w:val="28"/>
          <w:szCs w:val="40"/>
        </w:rPr>
      </w:pPr>
      <w:r w:rsidRPr="004E6204">
        <w:rPr>
          <w:sz w:val="28"/>
          <w:szCs w:val="40"/>
        </w:rPr>
        <w:t>Но отказ директора в просьбе Романовой М.М. явл. Неправомерным, т.к. у нее есть 2 ребенка(5 и 6 лет),а в соотв. со ст. 56 КЗОТу по просьбе женщины, имеющей ребенка в возрасте до 14 лет, собственник или уполномоч. Им орган обязан установить ей неполный рабочий день.</w:t>
      </w:r>
    </w:p>
    <w:p w:rsidR="00D7513F" w:rsidRPr="004E6204" w:rsidRDefault="00D7513F" w:rsidP="004E6204">
      <w:pPr>
        <w:widowControl w:val="0"/>
        <w:spacing w:line="360" w:lineRule="auto"/>
        <w:ind w:firstLine="709"/>
        <w:jc w:val="both"/>
        <w:rPr>
          <w:sz w:val="28"/>
          <w:szCs w:val="40"/>
        </w:rPr>
      </w:pPr>
      <w:r w:rsidRPr="004E6204">
        <w:rPr>
          <w:sz w:val="28"/>
          <w:szCs w:val="40"/>
        </w:rPr>
        <w:t>Оплата труда в этих случаях производится пропорционально отработ. Времени или в завис. От выработки. Работа на условиях неполного рабочего времени не влечет за собой каких либо ограничений обьема трудовых прав работников.</w:t>
      </w:r>
      <w:r w:rsidR="00D943D8" w:rsidRPr="004E6204">
        <w:rPr>
          <w:sz w:val="28"/>
          <w:szCs w:val="40"/>
        </w:rPr>
        <w:t xml:space="preserve"> </w:t>
      </w:r>
      <w:r w:rsidRPr="004E6204">
        <w:rPr>
          <w:sz w:val="28"/>
          <w:szCs w:val="40"/>
        </w:rPr>
        <w:t xml:space="preserve">Вывод: в соотв. со ст. 56 КЗОТу отказ директора в просьбе Попова относительно </w:t>
      </w:r>
      <w:r w:rsidR="00903964" w:rsidRPr="004E6204">
        <w:rPr>
          <w:sz w:val="28"/>
          <w:szCs w:val="40"/>
        </w:rPr>
        <w:t>установления неполной рабочей недели явл. Правомерным;</w:t>
      </w:r>
      <w:r w:rsidRPr="004E6204">
        <w:rPr>
          <w:sz w:val="28"/>
          <w:szCs w:val="40"/>
        </w:rPr>
        <w:t xml:space="preserve"> </w:t>
      </w:r>
      <w:r w:rsidR="00903964" w:rsidRPr="004E6204">
        <w:rPr>
          <w:sz w:val="28"/>
          <w:szCs w:val="40"/>
        </w:rPr>
        <w:t>отказ директора в просьбе Романовой явл. Неправомерным, т.к. у нее есть дети в возрасте 5 и 6 лет(т.е. до 14 лет)</w:t>
      </w:r>
    </w:p>
    <w:p w:rsidR="00D943D8" w:rsidRPr="004E6204" w:rsidRDefault="00D943D8" w:rsidP="004E6204">
      <w:pPr>
        <w:widowControl w:val="0"/>
        <w:spacing w:line="360" w:lineRule="auto"/>
        <w:ind w:firstLine="709"/>
        <w:jc w:val="both"/>
        <w:rPr>
          <w:b/>
          <w:sz w:val="28"/>
          <w:szCs w:val="40"/>
        </w:rPr>
      </w:pPr>
    </w:p>
    <w:p w:rsidR="00903964" w:rsidRPr="004E6204" w:rsidRDefault="00D943D8" w:rsidP="004E6204">
      <w:pPr>
        <w:widowControl w:val="0"/>
        <w:spacing w:line="360" w:lineRule="auto"/>
        <w:ind w:firstLine="709"/>
        <w:jc w:val="both"/>
        <w:rPr>
          <w:b/>
          <w:sz w:val="28"/>
          <w:szCs w:val="40"/>
          <w:lang w:val="uk-UA"/>
        </w:rPr>
      </w:pPr>
      <w:r w:rsidRPr="004E6204">
        <w:rPr>
          <w:b/>
          <w:sz w:val="28"/>
          <w:szCs w:val="40"/>
          <w:lang w:val="uk-UA"/>
        </w:rPr>
        <w:t>Маслова К. М. прац-ла. Бібл.у міськ. Дит. Бібл. Наказом від 4</w:t>
      </w:r>
      <w:r w:rsidR="004E6204">
        <w:rPr>
          <w:b/>
          <w:sz w:val="28"/>
          <w:szCs w:val="40"/>
          <w:lang w:val="uk-UA"/>
        </w:rPr>
        <w:t xml:space="preserve"> </w:t>
      </w:r>
      <w:r w:rsidR="00903964" w:rsidRPr="004E6204">
        <w:rPr>
          <w:b/>
          <w:sz w:val="28"/>
          <w:szCs w:val="40"/>
          <w:lang w:val="uk-UA"/>
        </w:rPr>
        <w:t>лютого 2003 р. її було звільнено …</w:t>
      </w:r>
    </w:p>
    <w:p w:rsidR="007434C4" w:rsidRDefault="007434C4" w:rsidP="004E6204">
      <w:pPr>
        <w:widowControl w:val="0"/>
        <w:spacing w:line="360" w:lineRule="auto"/>
        <w:ind w:firstLine="709"/>
        <w:jc w:val="both"/>
        <w:rPr>
          <w:sz w:val="28"/>
          <w:szCs w:val="40"/>
        </w:rPr>
      </w:pPr>
    </w:p>
    <w:p w:rsidR="00903964" w:rsidRDefault="00903964" w:rsidP="004E6204">
      <w:pPr>
        <w:widowControl w:val="0"/>
        <w:spacing w:line="360" w:lineRule="auto"/>
        <w:ind w:firstLine="709"/>
        <w:jc w:val="both"/>
        <w:rPr>
          <w:sz w:val="28"/>
          <w:szCs w:val="40"/>
        </w:rPr>
      </w:pPr>
      <w:r w:rsidRPr="004E6204">
        <w:rPr>
          <w:sz w:val="28"/>
          <w:szCs w:val="40"/>
        </w:rPr>
        <w:t>В соотв. со ст. 38 КЗОТу работник имеет право расторгнуть труд. Договор</w:t>
      </w:r>
      <w:r w:rsidR="007434C4">
        <w:rPr>
          <w:sz w:val="28"/>
          <w:szCs w:val="40"/>
        </w:rPr>
        <w:t xml:space="preserve"> </w:t>
      </w:r>
      <w:r w:rsidRPr="004E6204">
        <w:rPr>
          <w:sz w:val="28"/>
          <w:szCs w:val="40"/>
        </w:rPr>
        <w:t>(соглашение между работником и собственником предприятия, учреждения, организации, в соотв. с кот. Работник обязуется выполнять определ. Работу с подчинением внутр. Труд. Распорядку, а собственник обязуется выплачивать работнику зар. Плату и обеспечивать необх. Условия труда), заключенный на неопредел. Срок, предупредив об этом собственника или уполномоч. И</w:t>
      </w:r>
      <w:r w:rsidR="00D943D8" w:rsidRPr="004E6204">
        <w:rPr>
          <w:sz w:val="28"/>
          <w:szCs w:val="40"/>
        </w:rPr>
        <w:t xml:space="preserve">м органа письменно за 2 недели. </w:t>
      </w:r>
      <w:r w:rsidRPr="004E6204">
        <w:rPr>
          <w:sz w:val="28"/>
          <w:szCs w:val="40"/>
        </w:rPr>
        <w:t xml:space="preserve">Если работник по истечении срока предупреждения об увольнении не оставил работу и не требует расторжения труд. Договора, собственник или уполномоч. Им орган </w:t>
      </w:r>
      <w:r w:rsidR="002B0D61" w:rsidRPr="004E6204">
        <w:rPr>
          <w:sz w:val="28"/>
          <w:szCs w:val="40"/>
        </w:rPr>
        <w:t>не вправе уволить его по поданному ранее заявлению, кроме случаев, когда на его место приглашен другой работник, которому в соотв. с законодат. Не может быть отказано в заключении труд. Договора</w:t>
      </w:r>
      <w:r w:rsidR="00D943D8" w:rsidRPr="004E6204">
        <w:rPr>
          <w:sz w:val="28"/>
          <w:szCs w:val="40"/>
        </w:rPr>
        <w:t xml:space="preserve">. </w:t>
      </w:r>
      <w:r w:rsidR="002B0D61" w:rsidRPr="004E6204">
        <w:rPr>
          <w:sz w:val="28"/>
          <w:szCs w:val="40"/>
        </w:rPr>
        <w:t>В дан. Случае Маслова подала заявление об увольнении 21.01.03, ее уволили 04.02.03, она не требовала расторжения труд. Договора после истечения 2 ух недельного срока, но на ее место был приглашен другой работник, которому в соотв. с законодат. Не может быть отказано в заключении труд. Договора. Следовательно, ее увольнение явл. Правомерным</w:t>
      </w:r>
      <w:r w:rsidR="00D943D8" w:rsidRPr="004E6204">
        <w:rPr>
          <w:sz w:val="28"/>
          <w:szCs w:val="40"/>
        </w:rPr>
        <w:t xml:space="preserve">. </w:t>
      </w:r>
      <w:r w:rsidR="002B0D61" w:rsidRPr="004E6204">
        <w:rPr>
          <w:sz w:val="28"/>
          <w:szCs w:val="40"/>
        </w:rPr>
        <w:t xml:space="preserve">Вывод: действия администрации детской библиотеки явл. Правомерными, т.к. время болезни в срок предупреждения про увольнение по собственному желанию не входит и на данное место библиотекаря был принят другой человек.( в соотв. со ст. 38 КЗОТу) </w:t>
      </w:r>
    </w:p>
    <w:p w:rsidR="007434C4" w:rsidRDefault="007434C4" w:rsidP="004E6204">
      <w:pPr>
        <w:widowControl w:val="0"/>
        <w:spacing w:line="360" w:lineRule="auto"/>
        <w:ind w:firstLine="709"/>
        <w:jc w:val="both"/>
        <w:rPr>
          <w:sz w:val="28"/>
          <w:szCs w:val="40"/>
        </w:rPr>
      </w:pPr>
    </w:p>
    <w:p w:rsidR="007434C4" w:rsidRPr="00FD7B6D" w:rsidRDefault="007434C4" w:rsidP="004E6204">
      <w:pPr>
        <w:widowControl w:val="0"/>
        <w:spacing w:line="360" w:lineRule="auto"/>
        <w:ind w:firstLine="709"/>
        <w:jc w:val="both"/>
        <w:rPr>
          <w:color w:val="FFFFFF"/>
          <w:sz w:val="28"/>
          <w:szCs w:val="40"/>
        </w:rPr>
      </w:pPr>
      <w:bookmarkStart w:id="0" w:name="_GoBack"/>
      <w:bookmarkEnd w:id="0"/>
    </w:p>
    <w:sectPr w:rsidR="007434C4" w:rsidRPr="00FD7B6D" w:rsidSect="004E6204">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6D" w:rsidRDefault="00FD7B6D" w:rsidP="00CE6196">
      <w:r>
        <w:separator/>
      </w:r>
    </w:p>
  </w:endnote>
  <w:endnote w:type="continuationSeparator" w:id="0">
    <w:p w:rsidR="00FD7B6D" w:rsidRDefault="00FD7B6D" w:rsidP="00CE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04" w:rsidRDefault="004E62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96" w:rsidRDefault="00CE61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04" w:rsidRDefault="004E62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6D" w:rsidRDefault="00FD7B6D" w:rsidP="00CE6196">
      <w:r>
        <w:separator/>
      </w:r>
    </w:p>
  </w:footnote>
  <w:footnote w:type="continuationSeparator" w:id="0">
    <w:p w:rsidR="00FD7B6D" w:rsidRDefault="00FD7B6D" w:rsidP="00CE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04" w:rsidRDefault="004E62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04" w:rsidRPr="00D354B0" w:rsidRDefault="004E6204" w:rsidP="004E6204">
    <w:pPr>
      <w:pStyle w:val="a3"/>
      <w:jc w:val="center"/>
      <w:rPr>
        <w:color w:val="7F7F7F"/>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04" w:rsidRDefault="004E62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2163F"/>
    <w:multiLevelType w:val="hybridMultilevel"/>
    <w:tmpl w:val="B6F2D6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AA7A41"/>
    <w:multiLevelType w:val="hybridMultilevel"/>
    <w:tmpl w:val="136A3A00"/>
    <w:lvl w:ilvl="0" w:tplc="60ECD114">
      <w:start w:val="18"/>
      <w:numFmt w:val="decimal"/>
      <w:lvlText w:val="%1)"/>
      <w:lvlJc w:val="left"/>
      <w:pPr>
        <w:tabs>
          <w:tab w:val="num" w:pos="615"/>
        </w:tabs>
        <w:ind w:left="615" w:hanging="435"/>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3D534A86"/>
    <w:multiLevelType w:val="hybridMultilevel"/>
    <w:tmpl w:val="19E609D0"/>
    <w:lvl w:ilvl="0" w:tplc="AF90C0E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5E66A5"/>
    <w:multiLevelType w:val="hybridMultilevel"/>
    <w:tmpl w:val="1C343650"/>
    <w:lvl w:ilvl="0" w:tplc="07FCC916">
      <w:start w:val="28"/>
      <w:numFmt w:val="decimal"/>
      <w:lvlText w:val="%1)"/>
      <w:lvlJc w:val="left"/>
      <w:pPr>
        <w:tabs>
          <w:tab w:val="num" w:pos="420"/>
        </w:tabs>
        <w:ind w:left="420" w:hanging="360"/>
      </w:pPr>
      <w:rPr>
        <w:rFonts w:cs="Times New Roman" w:hint="default"/>
        <w:b/>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
    <w:nsid w:val="4A845D5A"/>
    <w:multiLevelType w:val="hybridMultilevel"/>
    <w:tmpl w:val="8F984C5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024B39"/>
    <w:multiLevelType w:val="hybridMultilevel"/>
    <w:tmpl w:val="19007DF8"/>
    <w:lvl w:ilvl="0" w:tplc="22E6557A">
      <w:start w:val="24"/>
      <w:numFmt w:val="decimal"/>
      <w:lvlText w:val="%1)"/>
      <w:lvlJc w:val="left"/>
      <w:pPr>
        <w:tabs>
          <w:tab w:val="num" w:pos="615"/>
        </w:tabs>
        <w:ind w:left="615" w:hanging="435"/>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5803331F"/>
    <w:multiLevelType w:val="hybridMultilevel"/>
    <w:tmpl w:val="0A828048"/>
    <w:lvl w:ilvl="0" w:tplc="D54C6E14">
      <w:start w:val="28"/>
      <w:numFmt w:val="decimal"/>
      <w:lvlText w:val="%1)"/>
      <w:lvlJc w:val="left"/>
      <w:pPr>
        <w:tabs>
          <w:tab w:val="num" w:pos="795"/>
        </w:tabs>
        <w:ind w:left="795"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9BA5246"/>
    <w:multiLevelType w:val="hybridMultilevel"/>
    <w:tmpl w:val="FF782706"/>
    <w:lvl w:ilvl="0" w:tplc="7990EB08">
      <w:start w:val="1"/>
      <w:numFmt w:val="decimal"/>
      <w:lvlText w:val="%1)"/>
      <w:lvlJc w:val="left"/>
      <w:pPr>
        <w:tabs>
          <w:tab w:val="num" w:pos="540"/>
        </w:tabs>
        <w:ind w:left="540" w:hanging="360"/>
      </w:pPr>
      <w:rPr>
        <w:rFonts w:ascii="Times New Roman" w:eastAsia="Times New Roman" w:hAnsi="Times New Roman" w:cs="Times New Roman"/>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2"/>
  </w:num>
  <w:num w:numId="2">
    <w:abstractNumId w:val="7"/>
  </w:num>
  <w:num w:numId="3">
    <w:abstractNumId w:val="1"/>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11"/>
    <w:rsid w:val="000419BA"/>
    <w:rsid w:val="00044BC8"/>
    <w:rsid w:val="0005261D"/>
    <w:rsid w:val="00053D12"/>
    <w:rsid w:val="00073758"/>
    <w:rsid w:val="0009769E"/>
    <w:rsid w:val="000A1ED5"/>
    <w:rsid w:val="000D5112"/>
    <w:rsid w:val="000F1818"/>
    <w:rsid w:val="000F506C"/>
    <w:rsid w:val="00104C1C"/>
    <w:rsid w:val="00105782"/>
    <w:rsid w:val="001136B6"/>
    <w:rsid w:val="00133CF4"/>
    <w:rsid w:val="001561DC"/>
    <w:rsid w:val="00164D11"/>
    <w:rsid w:val="0016530F"/>
    <w:rsid w:val="0016583C"/>
    <w:rsid w:val="00165B12"/>
    <w:rsid w:val="001A5E70"/>
    <w:rsid w:val="001C69E7"/>
    <w:rsid w:val="001D73E4"/>
    <w:rsid w:val="001E2D9D"/>
    <w:rsid w:val="001F6065"/>
    <w:rsid w:val="001F7DED"/>
    <w:rsid w:val="00212D8C"/>
    <w:rsid w:val="00226B55"/>
    <w:rsid w:val="00237BC8"/>
    <w:rsid w:val="00263F7B"/>
    <w:rsid w:val="0028199C"/>
    <w:rsid w:val="002B0D61"/>
    <w:rsid w:val="002C0C87"/>
    <w:rsid w:val="00301046"/>
    <w:rsid w:val="00301894"/>
    <w:rsid w:val="00321776"/>
    <w:rsid w:val="0032649F"/>
    <w:rsid w:val="00332C9D"/>
    <w:rsid w:val="00334AF3"/>
    <w:rsid w:val="0033640A"/>
    <w:rsid w:val="00354B78"/>
    <w:rsid w:val="003B7514"/>
    <w:rsid w:val="003C2A28"/>
    <w:rsid w:val="003D06BE"/>
    <w:rsid w:val="003D2BFE"/>
    <w:rsid w:val="003D42C3"/>
    <w:rsid w:val="003F0BF2"/>
    <w:rsid w:val="00437406"/>
    <w:rsid w:val="00441C24"/>
    <w:rsid w:val="004423C7"/>
    <w:rsid w:val="00443471"/>
    <w:rsid w:val="004642F0"/>
    <w:rsid w:val="00496587"/>
    <w:rsid w:val="004A6965"/>
    <w:rsid w:val="004D0C3A"/>
    <w:rsid w:val="004E6204"/>
    <w:rsid w:val="004F251A"/>
    <w:rsid w:val="004F7F03"/>
    <w:rsid w:val="005149C2"/>
    <w:rsid w:val="005326BD"/>
    <w:rsid w:val="00572C57"/>
    <w:rsid w:val="00577099"/>
    <w:rsid w:val="00580A98"/>
    <w:rsid w:val="00596003"/>
    <w:rsid w:val="005B6A61"/>
    <w:rsid w:val="005D7FB2"/>
    <w:rsid w:val="00601BE0"/>
    <w:rsid w:val="00616D03"/>
    <w:rsid w:val="0062518B"/>
    <w:rsid w:val="00626A7C"/>
    <w:rsid w:val="00693B2C"/>
    <w:rsid w:val="00695FF9"/>
    <w:rsid w:val="006A34A3"/>
    <w:rsid w:val="006A474B"/>
    <w:rsid w:val="006B250A"/>
    <w:rsid w:val="006C3558"/>
    <w:rsid w:val="006E35FA"/>
    <w:rsid w:val="006E4201"/>
    <w:rsid w:val="0070015A"/>
    <w:rsid w:val="007225F7"/>
    <w:rsid w:val="00724DEA"/>
    <w:rsid w:val="0073419F"/>
    <w:rsid w:val="0074122A"/>
    <w:rsid w:val="007434C4"/>
    <w:rsid w:val="00784015"/>
    <w:rsid w:val="007C67EB"/>
    <w:rsid w:val="007D44F3"/>
    <w:rsid w:val="007E2E62"/>
    <w:rsid w:val="00821214"/>
    <w:rsid w:val="008530A0"/>
    <w:rsid w:val="00857082"/>
    <w:rsid w:val="00873A56"/>
    <w:rsid w:val="00877AE8"/>
    <w:rsid w:val="008967F9"/>
    <w:rsid w:val="008E79FE"/>
    <w:rsid w:val="008F0E00"/>
    <w:rsid w:val="008F418B"/>
    <w:rsid w:val="00900182"/>
    <w:rsid w:val="00903964"/>
    <w:rsid w:val="00912D20"/>
    <w:rsid w:val="009170E9"/>
    <w:rsid w:val="009208F6"/>
    <w:rsid w:val="00920942"/>
    <w:rsid w:val="009259EE"/>
    <w:rsid w:val="009269CA"/>
    <w:rsid w:val="00930716"/>
    <w:rsid w:val="00940982"/>
    <w:rsid w:val="00961410"/>
    <w:rsid w:val="00985F72"/>
    <w:rsid w:val="009C2EEA"/>
    <w:rsid w:val="00A2387B"/>
    <w:rsid w:val="00A32B51"/>
    <w:rsid w:val="00A37E6B"/>
    <w:rsid w:val="00A520C6"/>
    <w:rsid w:val="00A80148"/>
    <w:rsid w:val="00A80636"/>
    <w:rsid w:val="00A821DF"/>
    <w:rsid w:val="00A9057D"/>
    <w:rsid w:val="00A917C4"/>
    <w:rsid w:val="00AA2011"/>
    <w:rsid w:val="00AD4BD7"/>
    <w:rsid w:val="00B06C4F"/>
    <w:rsid w:val="00B1133D"/>
    <w:rsid w:val="00B16E98"/>
    <w:rsid w:val="00B22E31"/>
    <w:rsid w:val="00B31AFC"/>
    <w:rsid w:val="00B31D29"/>
    <w:rsid w:val="00B46F2A"/>
    <w:rsid w:val="00B64948"/>
    <w:rsid w:val="00B9632B"/>
    <w:rsid w:val="00BB238B"/>
    <w:rsid w:val="00BD4037"/>
    <w:rsid w:val="00BE1F8A"/>
    <w:rsid w:val="00C0228E"/>
    <w:rsid w:val="00C5045D"/>
    <w:rsid w:val="00C61C68"/>
    <w:rsid w:val="00C961A8"/>
    <w:rsid w:val="00CC784C"/>
    <w:rsid w:val="00CE0A07"/>
    <w:rsid w:val="00CE0A39"/>
    <w:rsid w:val="00CE6196"/>
    <w:rsid w:val="00D17649"/>
    <w:rsid w:val="00D267EC"/>
    <w:rsid w:val="00D354B0"/>
    <w:rsid w:val="00D37292"/>
    <w:rsid w:val="00D40706"/>
    <w:rsid w:val="00D60B64"/>
    <w:rsid w:val="00D7513F"/>
    <w:rsid w:val="00D84A67"/>
    <w:rsid w:val="00D9225B"/>
    <w:rsid w:val="00D943D8"/>
    <w:rsid w:val="00DA4C06"/>
    <w:rsid w:val="00DE50F7"/>
    <w:rsid w:val="00DF3606"/>
    <w:rsid w:val="00E10B03"/>
    <w:rsid w:val="00E56C65"/>
    <w:rsid w:val="00E633C1"/>
    <w:rsid w:val="00E65719"/>
    <w:rsid w:val="00EA6C0E"/>
    <w:rsid w:val="00EB3AB6"/>
    <w:rsid w:val="00EC3C6D"/>
    <w:rsid w:val="00EF6CBC"/>
    <w:rsid w:val="00F130FE"/>
    <w:rsid w:val="00F20106"/>
    <w:rsid w:val="00F438CF"/>
    <w:rsid w:val="00F50495"/>
    <w:rsid w:val="00F51C69"/>
    <w:rsid w:val="00F526FD"/>
    <w:rsid w:val="00FA789B"/>
    <w:rsid w:val="00FB1370"/>
    <w:rsid w:val="00FD7B6D"/>
    <w:rsid w:val="00FE743A"/>
    <w:rsid w:val="00FF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701702-C54E-4468-A836-B8596CB4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6196"/>
    <w:pPr>
      <w:tabs>
        <w:tab w:val="center" w:pos="4677"/>
        <w:tab w:val="right" w:pos="9355"/>
      </w:tabs>
    </w:pPr>
  </w:style>
  <w:style w:type="character" w:customStyle="1" w:styleId="a4">
    <w:name w:val="Верхний колонтитул Знак"/>
    <w:link w:val="a3"/>
    <w:uiPriority w:val="99"/>
    <w:locked/>
    <w:rsid w:val="00CE6196"/>
    <w:rPr>
      <w:sz w:val="24"/>
    </w:rPr>
  </w:style>
  <w:style w:type="paragraph" w:styleId="a5">
    <w:name w:val="footer"/>
    <w:basedOn w:val="a"/>
    <w:link w:val="a6"/>
    <w:uiPriority w:val="99"/>
    <w:rsid w:val="00CE6196"/>
    <w:pPr>
      <w:tabs>
        <w:tab w:val="center" w:pos="4677"/>
        <w:tab w:val="right" w:pos="9355"/>
      </w:tabs>
    </w:pPr>
  </w:style>
  <w:style w:type="character" w:customStyle="1" w:styleId="a6">
    <w:name w:val="Нижний колонтитул Знак"/>
    <w:link w:val="a5"/>
    <w:uiPriority w:val="99"/>
    <w:locked/>
    <w:rsid w:val="00CE61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OLEG</dc:creator>
  <cp:keywords/>
  <dc:description/>
  <cp:lastModifiedBy>admin</cp:lastModifiedBy>
  <cp:revision>2</cp:revision>
  <dcterms:created xsi:type="dcterms:W3CDTF">2014-03-27T18:59:00Z</dcterms:created>
  <dcterms:modified xsi:type="dcterms:W3CDTF">2014-03-27T18:59:00Z</dcterms:modified>
</cp:coreProperties>
</file>