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146" w:rsidRPr="00E40292" w:rsidRDefault="002C4936" w:rsidP="00E40292">
      <w:pPr>
        <w:spacing w:line="360" w:lineRule="auto"/>
        <w:ind w:firstLine="709"/>
        <w:jc w:val="both"/>
        <w:rPr>
          <w:sz w:val="28"/>
          <w:szCs w:val="28"/>
        </w:rPr>
      </w:pPr>
      <w:r w:rsidRPr="00E40292">
        <w:rPr>
          <w:sz w:val="28"/>
          <w:szCs w:val="28"/>
        </w:rPr>
        <w:t>70.Лишение родительских прав.</w:t>
      </w:r>
    </w:p>
    <w:p w:rsidR="002C4936" w:rsidRPr="00E40292" w:rsidRDefault="002C4936" w:rsidP="00E40292">
      <w:pPr>
        <w:spacing w:line="360" w:lineRule="auto"/>
        <w:ind w:firstLine="709"/>
        <w:jc w:val="both"/>
        <w:rPr>
          <w:sz w:val="28"/>
          <w:szCs w:val="28"/>
        </w:rPr>
      </w:pPr>
    </w:p>
    <w:p w:rsidR="00D0597E" w:rsidRPr="00E40292" w:rsidRDefault="00D0597E" w:rsidP="00E40292">
      <w:pPr>
        <w:shd w:val="clear" w:color="auto" w:fill="FFFFFF"/>
        <w:spacing w:line="360" w:lineRule="auto"/>
        <w:ind w:firstLine="709"/>
        <w:jc w:val="both"/>
        <w:rPr>
          <w:sz w:val="28"/>
          <w:szCs w:val="28"/>
        </w:rPr>
      </w:pPr>
      <w:r w:rsidRPr="00E40292">
        <w:rPr>
          <w:sz w:val="28"/>
          <w:szCs w:val="28"/>
        </w:rPr>
        <w:t>1. Лишение родительских прав производится в судебном порядке.</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Дела о лишении родительских прав рассматриваются по заявлению одного из родителей (лиц, их заменяющих), про</w:t>
      </w:r>
      <w:r w:rsidRPr="00E40292">
        <w:rPr>
          <w:sz w:val="28"/>
          <w:szCs w:val="28"/>
        </w:rPr>
        <w:softHyphen/>
        <w:t>курора, а также по заявлениям органов или учреждений, на которые возложены обязанности по охране прав несовершен</w:t>
      </w:r>
      <w:r w:rsidRPr="00E40292">
        <w:rPr>
          <w:sz w:val="28"/>
          <w:szCs w:val="28"/>
        </w:rPr>
        <w:softHyphen/>
        <w:t>нолетних детей (органов опеки и попечительства, комиссий по делам несовершеннолетних, учреждений для детей-си</w:t>
      </w:r>
      <w:r w:rsidRPr="00E40292">
        <w:rPr>
          <w:sz w:val="28"/>
          <w:szCs w:val="28"/>
        </w:rPr>
        <w:softHyphen/>
        <w:t>рот и детей, оставшихся без попечения родителей, и других).</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2.  Дела о лишении родительских прав рассматриваются с участием прокурора и органа опеки и попечительства.</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3.  При рассмотрении дела о лишении родительских прав суд решает вопрос о взыскании алиментов на ребенка с ро</w:t>
      </w:r>
      <w:r w:rsidRPr="00E40292">
        <w:rPr>
          <w:sz w:val="28"/>
          <w:szCs w:val="28"/>
        </w:rPr>
        <w:softHyphen/>
        <w:t>дителей (одного из них), лишенных родительских прав.</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4. Если суд при рассмотрении дела о лишении родитель</w:t>
      </w:r>
      <w:r w:rsidRPr="00E40292">
        <w:rPr>
          <w:sz w:val="28"/>
          <w:szCs w:val="28"/>
        </w:rPr>
        <w:softHyphen/>
        <w:t>ских прав обнаружит в действиях родителей (одного из них) признаки уголовно наказуемого деяния, он обязан уведомить об этом прокурора.</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5.  Суд обязан в течение трех дней со дня вступления в законную силу решения суда о лишении родительских прав направить выписку из этого решения суда в орган записи актов гражданского состояния по месту государственной ре</w:t>
      </w:r>
      <w:r w:rsidRPr="00E40292">
        <w:rPr>
          <w:sz w:val="28"/>
          <w:szCs w:val="28"/>
        </w:rPr>
        <w:softHyphen/>
        <w:t>гистрации рождения ребенка.</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 xml:space="preserve"> </w:t>
      </w:r>
      <w:r w:rsidRPr="00E40292">
        <w:rPr>
          <w:iCs/>
          <w:sz w:val="28"/>
          <w:szCs w:val="28"/>
        </w:rPr>
        <w:t>Последствия лишения родительских прав</w:t>
      </w:r>
    </w:p>
    <w:p w:rsidR="00D0597E" w:rsidRPr="00E40292" w:rsidRDefault="00E40292" w:rsidP="00E40292">
      <w:pPr>
        <w:shd w:val="clear" w:color="auto" w:fill="FFFFFF"/>
        <w:spacing w:line="360" w:lineRule="auto"/>
        <w:ind w:firstLine="709"/>
        <w:jc w:val="both"/>
        <w:rPr>
          <w:sz w:val="28"/>
          <w:szCs w:val="28"/>
        </w:rPr>
      </w:pPr>
      <w:r>
        <w:rPr>
          <w:sz w:val="28"/>
          <w:szCs w:val="28"/>
        </w:rPr>
        <w:t xml:space="preserve">1. </w:t>
      </w:r>
      <w:r w:rsidR="00D0597E" w:rsidRPr="00E40292">
        <w:rPr>
          <w:sz w:val="28"/>
          <w:szCs w:val="28"/>
        </w:rPr>
        <w:t>Родители, лишенные родительских прав, теряют все права, основанные на факте родства с ребенком, в отноше</w:t>
      </w:r>
      <w:r w:rsidR="00D0597E" w:rsidRPr="00E40292">
        <w:rPr>
          <w:sz w:val="28"/>
          <w:szCs w:val="28"/>
        </w:rPr>
        <w:softHyphen/>
        <w:t>нии которого они были лишены родительских прав, в том числе право на получение от него содержания, а также право на льготы и государствен</w:t>
      </w:r>
      <w:r w:rsidR="00D0597E" w:rsidRPr="00E40292">
        <w:rPr>
          <w:sz w:val="28"/>
          <w:szCs w:val="28"/>
        </w:rPr>
        <w:softHyphen/>
        <w:t>ные пособия, установленные для граждан, имеющих детей.</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2. Лишение родительских прав не освобождает родите</w:t>
      </w:r>
      <w:r w:rsidRPr="00E40292">
        <w:rPr>
          <w:sz w:val="28"/>
          <w:szCs w:val="28"/>
        </w:rPr>
        <w:softHyphen/>
        <w:t>лей от обязанности содержать своего ребенка.</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3.  Вопрос о дальнейшем совместном проживании ребен</w:t>
      </w:r>
      <w:r w:rsidRPr="00E40292">
        <w:rPr>
          <w:sz w:val="28"/>
          <w:szCs w:val="28"/>
        </w:rPr>
        <w:softHyphen/>
        <w:t>ка и родителей (одного из них), лишенных родительских прав, решается судом в порядке, установленном жилищным зако</w:t>
      </w:r>
      <w:r w:rsidRPr="00E40292">
        <w:rPr>
          <w:sz w:val="28"/>
          <w:szCs w:val="28"/>
        </w:rPr>
        <w:softHyphen/>
        <w:t>нодательством.</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4.  Ребенок, в отношении которого родители (один из них) лишены родительских прав, сохраняет право собственности на жилое помещение или право пользования жилым поме</w:t>
      </w:r>
      <w:r w:rsidRPr="00E40292">
        <w:rPr>
          <w:sz w:val="28"/>
          <w:szCs w:val="28"/>
        </w:rPr>
        <w:softHyphen/>
        <w:t>щением, а также сохраняет имущественные права, основан</w:t>
      </w:r>
      <w:r w:rsidRPr="00E40292">
        <w:rPr>
          <w:sz w:val="28"/>
          <w:szCs w:val="28"/>
        </w:rPr>
        <w:softHyphen/>
        <w:t>ные на факте родства с родителями и другими родственни</w:t>
      </w:r>
      <w:r w:rsidRPr="00E40292">
        <w:rPr>
          <w:sz w:val="28"/>
          <w:szCs w:val="28"/>
        </w:rPr>
        <w:softHyphen/>
        <w:t>ками, в том числе право на получение наследства.</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5.  При невозможности передать ребенка другому роди</w:t>
      </w:r>
      <w:r w:rsidRPr="00E40292">
        <w:rPr>
          <w:sz w:val="28"/>
          <w:szCs w:val="28"/>
        </w:rPr>
        <w:softHyphen/>
        <w:t>телю или в случае лишения родительских прав обоих роди</w:t>
      </w:r>
      <w:r w:rsidRPr="00E40292">
        <w:rPr>
          <w:sz w:val="28"/>
          <w:szCs w:val="28"/>
        </w:rPr>
        <w:softHyphen/>
        <w:t>телей ребенок передается на попечение органа опеки и по</w:t>
      </w:r>
      <w:r w:rsidRPr="00E40292">
        <w:rPr>
          <w:sz w:val="28"/>
          <w:szCs w:val="28"/>
        </w:rPr>
        <w:softHyphen/>
        <w:t>печительства.</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6. Усыновление ребенка в случае лишения родителей (од</w:t>
      </w:r>
      <w:r w:rsidRPr="00E40292">
        <w:rPr>
          <w:sz w:val="28"/>
          <w:szCs w:val="28"/>
        </w:rPr>
        <w:softHyphen/>
        <w:t>ного из них) родительских прав допускается не ранее исте</w:t>
      </w:r>
      <w:r w:rsidRPr="00E40292">
        <w:rPr>
          <w:sz w:val="28"/>
          <w:szCs w:val="28"/>
        </w:rPr>
        <w:softHyphen/>
        <w:t>чения шести месяцев со дня вынесения решения суда о ли</w:t>
      </w:r>
      <w:r w:rsidRPr="00E40292">
        <w:rPr>
          <w:sz w:val="28"/>
          <w:szCs w:val="28"/>
        </w:rPr>
        <w:softHyphen/>
        <w:t>шении родителей (одного из них) родительских прав.</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 xml:space="preserve"> </w:t>
      </w:r>
      <w:r w:rsidRPr="00E40292">
        <w:rPr>
          <w:iCs/>
          <w:sz w:val="28"/>
          <w:szCs w:val="28"/>
        </w:rPr>
        <w:t>Восстановление в родительских пра</w:t>
      </w:r>
      <w:r w:rsidRPr="00E40292">
        <w:rPr>
          <w:iCs/>
          <w:sz w:val="28"/>
          <w:szCs w:val="28"/>
        </w:rPr>
        <w:softHyphen/>
        <w:t>вах</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1.  Родители (один из них) могут быть восстановлены в родительских правах в случаях, если они изменили поведе</w:t>
      </w:r>
      <w:r w:rsidRPr="00E40292">
        <w:rPr>
          <w:sz w:val="28"/>
          <w:szCs w:val="28"/>
        </w:rPr>
        <w:softHyphen/>
        <w:t>ние, образ жизни и (или) отношение к воспитанию ребенка.</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2.  Восстановление в родительских правах осуществля</w:t>
      </w:r>
      <w:r w:rsidRPr="00E40292">
        <w:rPr>
          <w:sz w:val="28"/>
          <w:szCs w:val="28"/>
        </w:rPr>
        <w:softHyphen/>
        <w:t>ется в судебном порядке по заявлению родителя, лишенно</w:t>
      </w:r>
      <w:r w:rsidRPr="00E40292">
        <w:rPr>
          <w:sz w:val="28"/>
          <w:szCs w:val="28"/>
        </w:rPr>
        <w:softHyphen/>
        <w:t>го родительских прав. Дела о восстановлении в родительс</w:t>
      </w:r>
      <w:r w:rsidRPr="00E40292">
        <w:rPr>
          <w:sz w:val="28"/>
          <w:szCs w:val="28"/>
        </w:rPr>
        <w:softHyphen/>
        <w:t>ких правах рассматриваются с участием органа опеки и по</w:t>
      </w:r>
      <w:r w:rsidRPr="00E40292">
        <w:rPr>
          <w:sz w:val="28"/>
          <w:szCs w:val="28"/>
        </w:rPr>
        <w:softHyphen/>
        <w:t>печительства, а также прокурора.</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3. Одновременно с заявлением родителей (одного из них) о восстановлении в родительских правах может быть рас</w:t>
      </w:r>
      <w:r w:rsidRPr="00E40292">
        <w:rPr>
          <w:sz w:val="28"/>
          <w:szCs w:val="28"/>
        </w:rPr>
        <w:softHyphen/>
        <w:t>смотрено требование о возврате ребенка родителям (одно</w:t>
      </w:r>
      <w:r w:rsidRPr="00E40292">
        <w:rPr>
          <w:sz w:val="28"/>
          <w:szCs w:val="28"/>
        </w:rPr>
        <w:softHyphen/>
        <w:t>му из них).</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4.  Суд вправе с учетом мнения ребенка отказать в удов</w:t>
      </w:r>
      <w:r w:rsidRPr="00E40292">
        <w:rPr>
          <w:sz w:val="28"/>
          <w:szCs w:val="28"/>
        </w:rPr>
        <w:softHyphen/>
        <w:t>летворении иска родителей (одного из них) о восстановле</w:t>
      </w:r>
      <w:r w:rsidRPr="00E40292">
        <w:rPr>
          <w:sz w:val="28"/>
          <w:szCs w:val="28"/>
        </w:rPr>
        <w:softHyphen/>
        <w:t>нии в родительских правах, если восстановление в родитель</w:t>
      </w:r>
      <w:r w:rsidRPr="00E40292">
        <w:rPr>
          <w:sz w:val="28"/>
          <w:szCs w:val="28"/>
        </w:rPr>
        <w:softHyphen/>
        <w:t>ских правах противоречит интересам ребенка. Восстановле</w:t>
      </w:r>
      <w:r w:rsidRPr="00E40292">
        <w:rPr>
          <w:sz w:val="28"/>
          <w:szCs w:val="28"/>
        </w:rPr>
        <w:softHyphen/>
        <w:t>ние в родительских правах в отношении ребенка, достигше</w:t>
      </w:r>
      <w:r w:rsidRPr="00E40292">
        <w:rPr>
          <w:sz w:val="28"/>
          <w:szCs w:val="28"/>
        </w:rPr>
        <w:softHyphen/>
        <w:t>го возраста десяти лет, возможно только с его согласия. Не допускается восстановление в родительских правах, если ре</w:t>
      </w:r>
      <w:r w:rsidRPr="00E40292">
        <w:rPr>
          <w:sz w:val="28"/>
          <w:szCs w:val="28"/>
        </w:rPr>
        <w:softHyphen/>
        <w:t>бенок усыновлен и усыновление не отменено.</w:t>
      </w:r>
    </w:p>
    <w:p w:rsidR="00D0597E" w:rsidRPr="00E40292" w:rsidRDefault="00D0597E" w:rsidP="00E40292">
      <w:pPr>
        <w:shd w:val="clear" w:color="auto" w:fill="FFFFFF"/>
        <w:spacing w:line="360" w:lineRule="auto"/>
        <w:ind w:firstLine="709"/>
        <w:jc w:val="both"/>
        <w:rPr>
          <w:sz w:val="28"/>
          <w:szCs w:val="28"/>
        </w:rPr>
      </w:pPr>
    </w:p>
    <w:p w:rsidR="00D0597E" w:rsidRPr="00E40292" w:rsidRDefault="00D0597E" w:rsidP="00E40292">
      <w:pPr>
        <w:shd w:val="clear" w:color="auto" w:fill="FFFFFF"/>
        <w:spacing w:line="360" w:lineRule="auto"/>
        <w:ind w:firstLine="709"/>
        <w:jc w:val="both"/>
        <w:rPr>
          <w:sz w:val="28"/>
          <w:szCs w:val="28"/>
        </w:rPr>
      </w:pPr>
      <w:r w:rsidRPr="00E40292">
        <w:rPr>
          <w:sz w:val="28"/>
          <w:szCs w:val="28"/>
        </w:rPr>
        <w:t>71. Опека и попечительство в семейном праве.</w:t>
      </w:r>
    </w:p>
    <w:p w:rsidR="00D0597E" w:rsidRPr="00E40292" w:rsidRDefault="00D0597E" w:rsidP="00E40292">
      <w:pPr>
        <w:shd w:val="clear" w:color="auto" w:fill="FFFFFF"/>
        <w:spacing w:line="360" w:lineRule="auto"/>
        <w:ind w:firstLine="709"/>
        <w:jc w:val="both"/>
        <w:rPr>
          <w:sz w:val="28"/>
          <w:szCs w:val="28"/>
        </w:rPr>
      </w:pPr>
    </w:p>
    <w:p w:rsidR="00D0597E" w:rsidRPr="00E40292" w:rsidRDefault="00D0597E" w:rsidP="00E40292">
      <w:pPr>
        <w:shd w:val="clear" w:color="auto" w:fill="FFFFFF"/>
        <w:spacing w:line="360" w:lineRule="auto"/>
        <w:ind w:firstLine="709"/>
        <w:jc w:val="both"/>
        <w:rPr>
          <w:sz w:val="28"/>
          <w:szCs w:val="28"/>
        </w:rPr>
      </w:pPr>
      <w:r w:rsidRPr="00E40292">
        <w:rPr>
          <w:sz w:val="28"/>
          <w:szCs w:val="28"/>
        </w:rPr>
        <w:t xml:space="preserve"> </w:t>
      </w:r>
      <w:r w:rsidRPr="00E40292">
        <w:rPr>
          <w:iCs/>
          <w:sz w:val="28"/>
          <w:szCs w:val="28"/>
        </w:rPr>
        <w:t>Дети, над которыми устанавлива</w:t>
      </w:r>
      <w:r w:rsidRPr="00E40292">
        <w:rPr>
          <w:iCs/>
          <w:sz w:val="28"/>
          <w:szCs w:val="28"/>
        </w:rPr>
        <w:softHyphen/>
        <w:t>ются опека или попечительство</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1. Опека или попечительство устанавливаются над деть</w:t>
      </w:r>
      <w:r w:rsidRPr="00E40292">
        <w:rPr>
          <w:sz w:val="28"/>
          <w:szCs w:val="28"/>
        </w:rPr>
        <w:softHyphen/>
        <w:t>ми, оставшимися без попечения родителей, в целях их содержания, воспита</w:t>
      </w:r>
      <w:r w:rsidRPr="00E40292">
        <w:rPr>
          <w:sz w:val="28"/>
          <w:szCs w:val="28"/>
        </w:rPr>
        <w:softHyphen/>
        <w:t>ния и образования, а также для защиты их прав и интересов.</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2. Опека устанавливается над детьми, не достигшими воз</w:t>
      </w:r>
      <w:r w:rsidRPr="00E40292">
        <w:rPr>
          <w:sz w:val="28"/>
          <w:szCs w:val="28"/>
        </w:rPr>
        <w:softHyphen/>
        <w:t>раста четырнадцати лет. Попечительство устанавливается над детьми в возрасте от четырнадцати до восемнадцати лет.</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3.  Установление и прекращение опеки или попечитель</w:t>
      </w:r>
      <w:r w:rsidRPr="00E40292">
        <w:rPr>
          <w:sz w:val="28"/>
          <w:szCs w:val="28"/>
        </w:rPr>
        <w:softHyphen/>
        <w:t>ства над детьми определяются Гражданским кодексом Рос</w:t>
      </w:r>
      <w:r w:rsidRPr="00E40292">
        <w:rPr>
          <w:sz w:val="28"/>
          <w:szCs w:val="28"/>
        </w:rPr>
        <w:softHyphen/>
        <w:t>сийской Федерации.</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 xml:space="preserve"> </w:t>
      </w:r>
      <w:r w:rsidRPr="00E40292">
        <w:rPr>
          <w:iCs/>
          <w:sz w:val="28"/>
          <w:szCs w:val="28"/>
        </w:rPr>
        <w:t>Опекуны (попечители) детей</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1. Опекунами (попечителями) детей могут назначаться толь</w:t>
      </w:r>
      <w:r w:rsidRPr="00E40292">
        <w:rPr>
          <w:sz w:val="28"/>
          <w:szCs w:val="28"/>
        </w:rPr>
        <w:softHyphen/>
        <w:t>ко совершеннолетние дееспособные лица. Не могут быть на</w:t>
      </w:r>
      <w:r w:rsidRPr="00E40292">
        <w:rPr>
          <w:sz w:val="28"/>
          <w:szCs w:val="28"/>
        </w:rPr>
        <w:softHyphen/>
        <w:t>значены опекунами (попечителями) лица, лишенные родитель</w:t>
      </w:r>
      <w:r w:rsidRPr="00E40292">
        <w:rPr>
          <w:sz w:val="28"/>
          <w:szCs w:val="28"/>
        </w:rPr>
        <w:softHyphen/>
        <w:t>ских прав.</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2. При назначении ребенку опекуна (попечителя) учитыва</w:t>
      </w:r>
      <w:r w:rsidRPr="00E40292">
        <w:rPr>
          <w:sz w:val="28"/>
          <w:szCs w:val="28"/>
        </w:rPr>
        <w:softHyphen/>
        <w:t>ются нравственные и иные личные качества опекуна (попечи</w:t>
      </w:r>
      <w:r w:rsidRPr="00E40292">
        <w:rPr>
          <w:sz w:val="28"/>
          <w:szCs w:val="28"/>
        </w:rPr>
        <w:softHyphen/>
        <w:t xml:space="preserve">теля), способность </w:t>
      </w:r>
      <w:r w:rsidRPr="00E40292">
        <w:rPr>
          <w:sz w:val="28"/>
          <w:szCs w:val="28"/>
          <w:lang w:val="en-US"/>
        </w:rPr>
        <w:t>era</w:t>
      </w:r>
      <w:r w:rsidRPr="00E40292">
        <w:rPr>
          <w:sz w:val="28"/>
          <w:szCs w:val="28"/>
        </w:rPr>
        <w:t xml:space="preserve"> к выполнению обязанностей опекуна (по</w:t>
      </w:r>
      <w:r w:rsidRPr="00E40292">
        <w:rPr>
          <w:sz w:val="28"/>
          <w:szCs w:val="28"/>
        </w:rPr>
        <w:softHyphen/>
        <w:t>печителя), отношения между опекуном (попечителем) и ребен</w:t>
      </w:r>
      <w:r w:rsidRPr="00E40292">
        <w:rPr>
          <w:sz w:val="28"/>
          <w:szCs w:val="28"/>
        </w:rPr>
        <w:softHyphen/>
        <w:t>ком, отношение к ребенку членов семьи опекуна (попечителя), а также, если это возможно, желание самого ребенка.</w:t>
      </w:r>
    </w:p>
    <w:p w:rsidR="00D0597E" w:rsidRPr="00E40292" w:rsidRDefault="00E40292" w:rsidP="00E40292">
      <w:pPr>
        <w:shd w:val="clear" w:color="auto" w:fill="FFFFFF"/>
        <w:spacing w:line="360" w:lineRule="auto"/>
        <w:ind w:firstLine="709"/>
        <w:jc w:val="both"/>
        <w:rPr>
          <w:sz w:val="28"/>
          <w:szCs w:val="28"/>
        </w:rPr>
      </w:pPr>
      <w:r>
        <w:rPr>
          <w:sz w:val="28"/>
          <w:szCs w:val="28"/>
        </w:rPr>
        <w:t xml:space="preserve">3. </w:t>
      </w:r>
      <w:r w:rsidR="00D0597E" w:rsidRPr="00E40292">
        <w:rPr>
          <w:sz w:val="28"/>
          <w:szCs w:val="28"/>
        </w:rPr>
        <w:t>Не назначаются опекунами (попечителями) лица, боль</w:t>
      </w:r>
      <w:r w:rsidR="00D0597E" w:rsidRPr="00E40292">
        <w:rPr>
          <w:sz w:val="28"/>
          <w:szCs w:val="28"/>
        </w:rPr>
        <w:softHyphen/>
        <w:t>ные хроническим алкоголизмом или наркоманией, лица, отстра</w:t>
      </w:r>
      <w:r w:rsidR="00D0597E" w:rsidRPr="00E40292">
        <w:rPr>
          <w:sz w:val="28"/>
          <w:szCs w:val="28"/>
        </w:rPr>
        <w:softHyphen/>
        <w:t>ненные от выполнения обязанностей опекунов (попечителей). лица, ограниченные в родительских правах, бывшие усынови</w:t>
      </w:r>
      <w:r w:rsidR="00D0597E" w:rsidRPr="00E40292">
        <w:rPr>
          <w:sz w:val="28"/>
          <w:szCs w:val="28"/>
        </w:rPr>
        <w:softHyphen/>
        <w:t>тели, если усыновление отменено по их вине, а также лица, ко</w:t>
      </w:r>
      <w:r w:rsidR="00D0597E" w:rsidRPr="00E40292">
        <w:rPr>
          <w:sz w:val="28"/>
          <w:szCs w:val="28"/>
        </w:rPr>
        <w:softHyphen/>
        <w:t>торые по состоянию здоровья не могут осуществлять обязанности по воспитанию ребенка</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 xml:space="preserve"> </w:t>
      </w:r>
      <w:r w:rsidRPr="00E40292">
        <w:rPr>
          <w:iCs/>
          <w:sz w:val="28"/>
          <w:szCs w:val="28"/>
        </w:rPr>
        <w:t>Опека (попечительство) над деть</w:t>
      </w:r>
      <w:r w:rsidRPr="00E40292">
        <w:rPr>
          <w:iCs/>
          <w:sz w:val="28"/>
          <w:szCs w:val="28"/>
        </w:rPr>
        <w:softHyphen/>
        <w:t>ми, находящимися в воспитательных учрежде</w:t>
      </w:r>
      <w:r w:rsidRPr="00E40292">
        <w:rPr>
          <w:iCs/>
          <w:sz w:val="28"/>
          <w:szCs w:val="28"/>
        </w:rPr>
        <w:softHyphen/>
        <w:t>ниях, лечебных учреждениях и учреждениях со</w:t>
      </w:r>
      <w:r w:rsidRPr="00E40292">
        <w:rPr>
          <w:iCs/>
          <w:sz w:val="28"/>
          <w:szCs w:val="28"/>
        </w:rPr>
        <w:softHyphen/>
        <w:t>циальной защиты населения</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1. Детям, находящимся на полном государственном попече</w:t>
      </w:r>
      <w:r w:rsidRPr="00E40292">
        <w:rPr>
          <w:sz w:val="28"/>
          <w:szCs w:val="28"/>
        </w:rPr>
        <w:softHyphen/>
        <w:t>нии в воспитательных учреждениях, лечебных учреждениях, уч</w:t>
      </w:r>
      <w:r w:rsidRPr="00E40292">
        <w:rPr>
          <w:sz w:val="28"/>
          <w:szCs w:val="28"/>
        </w:rPr>
        <w:softHyphen/>
        <w:t>реждениях социальной защиты населения и других аналогичных учреждениях, опекуны (попечители не назначаются Выполне</w:t>
      </w:r>
      <w:r w:rsidRPr="00E40292">
        <w:rPr>
          <w:sz w:val="28"/>
          <w:szCs w:val="28"/>
        </w:rPr>
        <w:softHyphen/>
        <w:t>ние их обязанностей возлагается на администрации этих учреж</w:t>
      </w:r>
      <w:r w:rsidRPr="00E40292">
        <w:rPr>
          <w:sz w:val="28"/>
          <w:szCs w:val="28"/>
        </w:rPr>
        <w:softHyphen/>
        <w:t>дений. Временное помещение ребенка опекуном (попечителем) в такое учреждение не прекращает прав и обязанностей опекуна (попечителя) в отношении этого ребенка.</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2 Органы опеки и попечительства осуществляют контроль за условиями содержания, воспитания и образования детей, на</w:t>
      </w:r>
      <w:r w:rsidRPr="00E40292">
        <w:rPr>
          <w:sz w:val="28"/>
          <w:szCs w:val="28"/>
        </w:rPr>
        <w:softHyphen/>
        <w:t xml:space="preserve">ходящихся в учреждениях, указанных в пункте 1 </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3. Защита прав выпускников учреждений, указанных в пунк</w:t>
      </w:r>
      <w:r w:rsidRPr="00E40292">
        <w:rPr>
          <w:sz w:val="28"/>
          <w:szCs w:val="28"/>
        </w:rPr>
        <w:softHyphen/>
        <w:t>те 1, возлагается на органы опеки и попечи</w:t>
      </w:r>
      <w:r w:rsidRPr="00E40292">
        <w:rPr>
          <w:sz w:val="28"/>
          <w:szCs w:val="28"/>
        </w:rPr>
        <w:softHyphen/>
        <w:t>тельства.</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 xml:space="preserve"> </w:t>
      </w:r>
      <w:r w:rsidRPr="00E40292">
        <w:rPr>
          <w:iCs/>
          <w:sz w:val="28"/>
          <w:szCs w:val="28"/>
        </w:rPr>
        <w:t>Права детей, находящихся под опекой (попечительством)</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1. Дети, находящиеся под опекой (попечительством), имеют право на. воспитание е семье опекуна (попечителя), заботу со стороны опекуна (попечителя), совместное с ним проживание, за исключением случаев, предусмотренных пунк</w:t>
      </w:r>
      <w:r w:rsidRPr="00E40292">
        <w:rPr>
          <w:sz w:val="28"/>
          <w:szCs w:val="28"/>
        </w:rPr>
        <w:softHyphen/>
        <w:t>том 2, обеспечение им условий для содержания, воспитания, образо</w:t>
      </w:r>
      <w:r w:rsidRPr="00E40292">
        <w:rPr>
          <w:sz w:val="28"/>
          <w:szCs w:val="28"/>
        </w:rPr>
        <w:softHyphen/>
        <w:t>вания, всестороннего развития и уважение их человеческого до</w:t>
      </w:r>
      <w:r w:rsidRPr="00E40292">
        <w:rPr>
          <w:sz w:val="28"/>
          <w:szCs w:val="28"/>
        </w:rPr>
        <w:softHyphen/>
        <w:t>стоинства: причитающиеся им алименты, пенсии, пособия и другие социальные выплаты; сохранение права собственности на жилое помещение или права пользования жилым помещени</w:t>
      </w:r>
      <w:r w:rsidRPr="00E40292">
        <w:rPr>
          <w:sz w:val="28"/>
          <w:szCs w:val="28"/>
        </w:rPr>
        <w:softHyphen/>
        <w:t>ем, а при отсутствии жилого помещения имеют право на получе</w:t>
      </w:r>
      <w:r w:rsidRPr="00E40292">
        <w:rPr>
          <w:sz w:val="28"/>
          <w:szCs w:val="28"/>
        </w:rPr>
        <w:softHyphen/>
        <w:t>ние жилого помещения в соответствии с жилищным законода</w:t>
      </w:r>
      <w:r w:rsidRPr="00E40292">
        <w:rPr>
          <w:sz w:val="28"/>
          <w:szCs w:val="28"/>
        </w:rPr>
        <w:softHyphen/>
        <w:t>тельством; защиту от злоупотреблений со стороны опекуна (по</w:t>
      </w:r>
      <w:r w:rsidRPr="00E40292">
        <w:rPr>
          <w:sz w:val="28"/>
          <w:szCs w:val="28"/>
        </w:rPr>
        <w:softHyphen/>
        <w:t>печителя) в соответствии с ГК.</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2. Дети, находящиеся под опекой (попечительством) обла</w:t>
      </w:r>
      <w:r w:rsidRPr="00E40292">
        <w:rPr>
          <w:sz w:val="28"/>
          <w:szCs w:val="28"/>
        </w:rPr>
        <w:softHyphen/>
        <w:t>дают также правами, предусмотренными ГК</w:t>
      </w:r>
    </w:p>
    <w:p w:rsidR="00D0597E" w:rsidRPr="00E40292" w:rsidRDefault="00D0597E" w:rsidP="00E40292">
      <w:pPr>
        <w:shd w:val="clear" w:color="auto" w:fill="FFFFFF"/>
        <w:spacing w:line="360" w:lineRule="auto"/>
        <w:ind w:firstLine="709"/>
        <w:jc w:val="both"/>
        <w:rPr>
          <w:sz w:val="28"/>
          <w:szCs w:val="28"/>
        </w:rPr>
      </w:pPr>
      <w:r w:rsidRPr="00E40292">
        <w:rPr>
          <w:iCs/>
          <w:sz w:val="28"/>
          <w:szCs w:val="28"/>
        </w:rPr>
        <w:t>Права детей, оставшихся без попе</w:t>
      </w:r>
      <w:r w:rsidRPr="00E40292">
        <w:rPr>
          <w:iCs/>
          <w:sz w:val="28"/>
          <w:szCs w:val="28"/>
        </w:rPr>
        <w:softHyphen/>
        <w:t>чения родителей и находящихся в воспитатель</w:t>
      </w:r>
      <w:r w:rsidRPr="00E40292">
        <w:rPr>
          <w:iCs/>
          <w:sz w:val="28"/>
          <w:szCs w:val="28"/>
        </w:rPr>
        <w:softHyphen/>
        <w:t>ных учреждениях, лечебных учреждениях и уч</w:t>
      </w:r>
      <w:r w:rsidRPr="00E40292">
        <w:rPr>
          <w:iCs/>
          <w:sz w:val="28"/>
          <w:szCs w:val="28"/>
        </w:rPr>
        <w:softHyphen/>
        <w:t>реждениях социальной защиты населения</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1. Дети, оставшиеся без попечения родителей и находя</w:t>
      </w:r>
      <w:r w:rsidRPr="00E40292">
        <w:rPr>
          <w:sz w:val="28"/>
          <w:szCs w:val="28"/>
        </w:rPr>
        <w:softHyphen/>
        <w:t>щиеся в воспитательных учреждениях, лечебных учрежде</w:t>
      </w:r>
      <w:r w:rsidRPr="00E40292">
        <w:rPr>
          <w:sz w:val="28"/>
          <w:szCs w:val="28"/>
        </w:rPr>
        <w:softHyphen/>
        <w:t>ниях, учреждениях социальной защиты населения и других аналогичных учреждениях, имеют право на: содержание, вос</w:t>
      </w:r>
      <w:r w:rsidRPr="00E40292">
        <w:rPr>
          <w:sz w:val="28"/>
          <w:szCs w:val="28"/>
        </w:rPr>
        <w:softHyphen/>
        <w:t>питание, образование, всестороннее развитие, уважение их человеческого достоинства, обеспечение их интересов причитающиеся им алименты, пенсии, пособия и другие соци</w:t>
      </w:r>
      <w:r w:rsidRPr="00E40292">
        <w:rPr>
          <w:sz w:val="28"/>
          <w:szCs w:val="28"/>
        </w:rPr>
        <w:softHyphen/>
        <w:t>альные выплаты; сохранение права собственности на жи</w:t>
      </w:r>
      <w:r w:rsidRPr="00E40292">
        <w:rPr>
          <w:sz w:val="28"/>
          <w:szCs w:val="28"/>
        </w:rPr>
        <w:softHyphen/>
        <w:t>лое помещение или права пользования жилым помещени</w:t>
      </w:r>
      <w:r w:rsidRPr="00E40292">
        <w:rPr>
          <w:sz w:val="28"/>
          <w:szCs w:val="28"/>
        </w:rPr>
        <w:softHyphen/>
        <w:t>ем, а при отсутствии жилого помещения имеют право на по</w:t>
      </w:r>
      <w:r w:rsidRPr="00E40292">
        <w:rPr>
          <w:sz w:val="28"/>
          <w:szCs w:val="28"/>
        </w:rPr>
        <w:softHyphen/>
        <w:t>лучение жилого помещения в соответствии с жилищным за</w:t>
      </w:r>
      <w:r w:rsidRPr="00E40292">
        <w:rPr>
          <w:sz w:val="28"/>
          <w:szCs w:val="28"/>
        </w:rPr>
        <w:softHyphen/>
        <w:t>конодательством; льготы при трудоустройстве, предусмот</w:t>
      </w:r>
      <w:r w:rsidRPr="00E40292">
        <w:rPr>
          <w:sz w:val="28"/>
          <w:szCs w:val="28"/>
        </w:rPr>
        <w:softHyphen/>
        <w:t>ренные законодательством о труде, по окончании пребыва</w:t>
      </w:r>
      <w:r w:rsidRPr="00E40292">
        <w:rPr>
          <w:sz w:val="28"/>
          <w:szCs w:val="28"/>
        </w:rPr>
        <w:softHyphen/>
        <w:t>ния в указанных учреждениях.</w:t>
      </w:r>
    </w:p>
    <w:p w:rsidR="00D0597E" w:rsidRPr="00E40292" w:rsidRDefault="00E40292" w:rsidP="00E40292">
      <w:pPr>
        <w:shd w:val="clear" w:color="auto" w:fill="FFFFFF"/>
        <w:spacing w:line="360" w:lineRule="auto"/>
        <w:ind w:firstLine="709"/>
        <w:jc w:val="both"/>
        <w:rPr>
          <w:sz w:val="28"/>
          <w:szCs w:val="28"/>
        </w:rPr>
      </w:pPr>
      <w:r>
        <w:rPr>
          <w:sz w:val="28"/>
          <w:szCs w:val="28"/>
        </w:rPr>
        <w:t>2.</w:t>
      </w:r>
      <w:r w:rsidR="00D0597E" w:rsidRPr="00E40292">
        <w:rPr>
          <w:sz w:val="28"/>
          <w:szCs w:val="28"/>
        </w:rPr>
        <w:t xml:space="preserve"> Дети, оставшиеся без попечения родителей и находя</w:t>
      </w:r>
      <w:r w:rsidR="00D0597E" w:rsidRPr="00E40292">
        <w:rPr>
          <w:sz w:val="28"/>
          <w:szCs w:val="28"/>
        </w:rPr>
        <w:softHyphen/>
        <w:t>щиеся в учреждениях, указанных в пункте 1, обладают также правами, предусмотренными статьями ГК</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 xml:space="preserve"> </w:t>
      </w:r>
      <w:r w:rsidRPr="00E40292">
        <w:rPr>
          <w:iCs/>
          <w:sz w:val="28"/>
          <w:szCs w:val="28"/>
        </w:rPr>
        <w:t>Права и обязанности опекуна (попе</w:t>
      </w:r>
      <w:r w:rsidRPr="00E40292">
        <w:rPr>
          <w:iCs/>
          <w:sz w:val="28"/>
          <w:szCs w:val="28"/>
        </w:rPr>
        <w:softHyphen/>
        <w:t>чителя) ребенка</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1. Опекун (попечитель) ребенка имеет право и обязан вос</w:t>
      </w:r>
      <w:r w:rsidRPr="00E40292">
        <w:rPr>
          <w:sz w:val="28"/>
          <w:szCs w:val="28"/>
        </w:rPr>
        <w:softHyphen/>
        <w:t>питывать ребенка, находящегося под опекой (попечительством), заботиться о его здоровье, физическом, психическом, духов</w:t>
      </w:r>
      <w:r w:rsidRPr="00E40292">
        <w:rPr>
          <w:sz w:val="28"/>
          <w:szCs w:val="28"/>
        </w:rPr>
        <w:softHyphen/>
        <w:t>ном и нравственном развитии. Опекун (попечитель) вправе са</w:t>
      </w:r>
      <w:r w:rsidRPr="00E40292">
        <w:rPr>
          <w:sz w:val="28"/>
          <w:szCs w:val="28"/>
        </w:rPr>
        <w:softHyphen/>
        <w:t>мостоятельно определять способы воспитания ребенка, нахо</w:t>
      </w:r>
      <w:r w:rsidRPr="00E40292">
        <w:rPr>
          <w:sz w:val="28"/>
          <w:szCs w:val="28"/>
        </w:rPr>
        <w:softHyphen/>
        <w:t>дящегося под опекой (попечительством), с учетом мнения ре</w:t>
      </w:r>
      <w:r w:rsidRPr="00E40292">
        <w:rPr>
          <w:sz w:val="28"/>
          <w:szCs w:val="28"/>
        </w:rPr>
        <w:softHyphen/>
        <w:t>бенка и рекомендаций органа опеки и попечительства, а также при соблюдении требований, предусмотренных пунктом 1. Опекун (попечитель) с учетом мне</w:t>
      </w:r>
      <w:r w:rsidRPr="00E40292">
        <w:rPr>
          <w:sz w:val="28"/>
          <w:szCs w:val="28"/>
        </w:rPr>
        <w:softHyphen/>
        <w:t>ния ребенка имеет право выбора образовательного учрежде</w:t>
      </w:r>
      <w:r w:rsidRPr="00E40292">
        <w:rPr>
          <w:sz w:val="28"/>
          <w:szCs w:val="28"/>
        </w:rPr>
        <w:softHyphen/>
        <w:t>ния и формы обучения ребенка до получения им основного об</w:t>
      </w:r>
      <w:r w:rsidRPr="00E40292">
        <w:rPr>
          <w:sz w:val="28"/>
          <w:szCs w:val="28"/>
        </w:rPr>
        <w:softHyphen/>
        <w:t>щего образования и обязан обеспечить получение ребенком ос</w:t>
      </w:r>
      <w:r w:rsidRPr="00E40292">
        <w:rPr>
          <w:sz w:val="28"/>
          <w:szCs w:val="28"/>
        </w:rPr>
        <w:softHyphen/>
        <w:t>новного общего образования.</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2. Опекун (попечитель) вправе требовать по суду возврата ребенка, находящегося под опекой (попечительством), от лю</w:t>
      </w:r>
      <w:r w:rsidRPr="00E40292">
        <w:rPr>
          <w:sz w:val="28"/>
          <w:szCs w:val="28"/>
        </w:rPr>
        <w:softHyphen/>
        <w:t>бых лиц, удерживающих у себя ребенка без законных основа</w:t>
      </w:r>
      <w:r w:rsidRPr="00E40292">
        <w:rPr>
          <w:sz w:val="28"/>
          <w:szCs w:val="28"/>
        </w:rPr>
        <w:softHyphen/>
        <w:t>ний, в том числе от близких родственников ребенка.</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3. Опекун (попечитель) не вправе препятствовать общению ребенка с его родителями и другими близкими родственника</w:t>
      </w:r>
      <w:r w:rsidRPr="00E40292">
        <w:rPr>
          <w:sz w:val="28"/>
          <w:szCs w:val="28"/>
        </w:rPr>
        <w:softHyphen/>
        <w:t>ми, за исключением случаев, когда такое общение не отвечает интересам ребенка.</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4. Гражданские права и обязанности опекуна (попечителя) определяются ГК</w:t>
      </w:r>
    </w:p>
    <w:p w:rsidR="00D0597E" w:rsidRPr="00E40292" w:rsidRDefault="00D0597E" w:rsidP="00E40292">
      <w:pPr>
        <w:shd w:val="clear" w:color="auto" w:fill="FFFFFF"/>
        <w:spacing w:line="360" w:lineRule="auto"/>
        <w:ind w:firstLine="709"/>
        <w:jc w:val="both"/>
        <w:rPr>
          <w:sz w:val="28"/>
          <w:szCs w:val="28"/>
        </w:rPr>
      </w:pPr>
      <w:r w:rsidRPr="00E40292">
        <w:rPr>
          <w:sz w:val="28"/>
          <w:szCs w:val="28"/>
        </w:rPr>
        <w:t>5. Обязанности по опеке и попечительству в отношении ре</w:t>
      </w:r>
      <w:r w:rsidRPr="00E40292">
        <w:rPr>
          <w:sz w:val="28"/>
          <w:szCs w:val="28"/>
        </w:rPr>
        <w:softHyphen/>
        <w:t>бенка, находящегося под опекой (попечительством), исполня</w:t>
      </w:r>
      <w:r w:rsidRPr="00E40292">
        <w:rPr>
          <w:sz w:val="28"/>
          <w:szCs w:val="28"/>
        </w:rPr>
        <w:softHyphen/>
        <w:t>ются опекуном (попечителем) безвозмездно. На содержание ребенка опекуну (попечителю) ежемесячно выплачиваются де</w:t>
      </w:r>
      <w:r w:rsidRPr="00E40292">
        <w:rPr>
          <w:sz w:val="28"/>
          <w:szCs w:val="28"/>
        </w:rPr>
        <w:softHyphen/>
        <w:t>нежные средства в порядке и размере, установленных Прави</w:t>
      </w:r>
      <w:r w:rsidRPr="00E40292">
        <w:rPr>
          <w:sz w:val="28"/>
          <w:szCs w:val="28"/>
        </w:rPr>
        <w:softHyphen/>
        <w:t>тельством Российской Федерации.</w:t>
      </w:r>
    </w:p>
    <w:p w:rsidR="00083DF0" w:rsidRPr="00E40292" w:rsidRDefault="00083DF0" w:rsidP="00E40292">
      <w:pPr>
        <w:spacing w:line="360" w:lineRule="auto"/>
        <w:ind w:firstLine="709"/>
        <w:jc w:val="both"/>
        <w:rPr>
          <w:sz w:val="28"/>
          <w:szCs w:val="28"/>
        </w:rPr>
      </w:pPr>
    </w:p>
    <w:p w:rsidR="00083DF0" w:rsidRPr="00E40292" w:rsidRDefault="00083DF0" w:rsidP="00E40292">
      <w:pPr>
        <w:spacing w:line="360" w:lineRule="auto"/>
        <w:ind w:firstLine="709"/>
        <w:jc w:val="both"/>
        <w:rPr>
          <w:sz w:val="28"/>
          <w:szCs w:val="28"/>
        </w:rPr>
      </w:pPr>
      <w:r w:rsidRPr="00E40292">
        <w:rPr>
          <w:sz w:val="28"/>
          <w:szCs w:val="28"/>
          <w:u w:val="single"/>
        </w:rPr>
        <w:t>72.Понятие</w:t>
      </w:r>
      <w:r w:rsidRPr="00E40292">
        <w:rPr>
          <w:sz w:val="28"/>
          <w:szCs w:val="28"/>
        </w:rPr>
        <w:t xml:space="preserve"> административного права.</w:t>
      </w:r>
    </w:p>
    <w:p w:rsidR="00083DF0" w:rsidRPr="00E40292" w:rsidRDefault="00083DF0" w:rsidP="00E40292">
      <w:pPr>
        <w:spacing w:line="360" w:lineRule="auto"/>
        <w:ind w:firstLine="709"/>
        <w:jc w:val="both"/>
        <w:rPr>
          <w:sz w:val="28"/>
          <w:szCs w:val="28"/>
        </w:rPr>
      </w:pPr>
    </w:p>
    <w:p w:rsidR="00083DF0" w:rsidRPr="00E40292" w:rsidRDefault="00083DF0" w:rsidP="00E40292">
      <w:pPr>
        <w:spacing w:line="360" w:lineRule="auto"/>
        <w:ind w:firstLine="709"/>
        <w:jc w:val="both"/>
        <w:rPr>
          <w:sz w:val="28"/>
          <w:szCs w:val="28"/>
        </w:rPr>
      </w:pPr>
      <w:r w:rsidRPr="00E40292">
        <w:rPr>
          <w:sz w:val="28"/>
          <w:szCs w:val="28"/>
        </w:rPr>
        <w:t>Административное право представляет собой отрасль правовой системы Российской Федерации, которая призвана регулировать особую группу общественных отношений. Главная их особенность состоит в том, что они возникают, развиваются и прекращаются в сфере государственного управления, т.е. в связи с организацией и функционированием системы исполнительной власти на всех национально-государственных и территориальных уровнях Российской Федерации. Такого рода отношения, многообразные по своему характеру, и составляют предмет административного права.</w:t>
      </w:r>
    </w:p>
    <w:p w:rsidR="00083DF0" w:rsidRPr="00E40292" w:rsidRDefault="00083DF0" w:rsidP="00E40292">
      <w:pPr>
        <w:spacing w:line="360" w:lineRule="auto"/>
        <w:ind w:firstLine="709"/>
        <w:jc w:val="both"/>
        <w:rPr>
          <w:sz w:val="28"/>
          <w:szCs w:val="28"/>
        </w:rPr>
      </w:pPr>
      <w:r w:rsidRPr="00E40292">
        <w:rPr>
          <w:sz w:val="28"/>
          <w:szCs w:val="28"/>
        </w:rPr>
        <w:t>Административно-правовые отношения представляют собой разновидность правовых отношений, разнообразных по своему характеру, юридическому  содержанию, по их  участникам.</w:t>
      </w:r>
    </w:p>
    <w:p w:rsidR="00083DF0" w:rsidRPr="00E40292" w:rsidRDefault="00E40292" w:rsidP="00E40292">
      <w:pPr>
        <w:spacing w:line="360" w:lineRule="auto"/>
        <w:ind w:firstLine="709"/>
        <w:jc w:val="both"/>
        <w:rPr>
          <w:sz w:val="28"/>
          <w:szCs w:val="28"/>
        </w:rPr>
      </w:pPr>
      <w:r>
        <w:rPr>
          <w:sz w:val="28"/>
          <w:szCs w:val="28"/>
        </w:rPr>
        <w:br w:type="page"/>
      </w:r>
      <w:r w:rsidR="00083DF0" w:rsidRPr="00E40292">
        <w:rPr>
          <w:sz w:val="28"/>
          <w:szCs w:val="28"/>
        </w:rPr>
        <w:t>73. Административные правоотношения: понятие, виды</w:t>
      </w:r>
    </w:p>
    <w:p w:rsidR="00083DF0" w:rsidRPr="00E40292" w:rsidRDefault="00083DF0" w:rsidP="00E40292">
      <w:pPr>
        <w:spacing w:line="360" w:lineRule="auto"/>
        <w:ind w:firstLine="709"/>
        <w:jc w:val="both"/>
        <w:rPr>
          <w:sz w:val="28"/>
          <w:szCs w:val="28"/>
        </w:rPr>
      </w:pPr>
    </w:p>
    <w:p w:rsidR="00083DF0" w:rsidRPr="00E40292" w:rsidRDefault="00E40292" w:rsidP="00E40292">
      <w:pPr>
        <w:spacing w:line="360" w:lineRule="auto"/>
        <w:ind w:firstLine="709"/>
        <w:jc w:val="both"/>
        <w:rPr>
          <w:sz w:val="28"/>
          <w:szCs w:val="28"/>
        </w:rPr>
      </w:pPr>
      <w:r>
        <w:rPr>
          <w:sz w:val="28"/>
          <w:szCs w:val="28"/>
        </w:rPr>
        <w:t xml:space="preserve">Под </w:t>
      </w:r>
      <w:r w:rsidR="00083DF0" w:rsidRPr="00E40292">
        <w:rPr>
          <w:sz w:val="28"/>
          <w:szCs w:val="28"/>
        </w:rPr>
        <w:t>административно-правовым  отношением  понимается урегулированное административно- правовой нормой  управленческое общественное отношение. В котором стороны выступают как носители взаимных обязанностей и прав, установленных и гарантированных административно-правовой нормой.</w:t>
      </w:r>
    </w:p>
    <w:p w:rsidR="00083DF0" w:rsidRPr="00E40292" w:rsidRDefault="00083DF0" w:rsidP="00E40292">
      <w:pPr>
        <w:spacing w:line="360" w:lineRule="auto"/>
        <w:ind w:firstLine="709"/>
        <w:jc w:val="both"/>
        <w:rPr>
          <w:sz w:val="28"/>
          <w:szCs w:val="28"/>
        </w:rPr>
      </w:pPr>
      <w:r w:rsidRPr="00E40292">
        <w:rPr>
          <w:sz w:val="28"/>
          <w:szCs w:val="28"/>
        </w:rPr>
        <w:t>Можно первоначально выделить следующие две группы административно-правовых отношений:</w:t>
      </w:r>
    </w:p>
    <w:p w:rsidR="00083DF0" w:rsidRPr="00E40292" w:rsidRDefault="00083DF0" w:rsidP="00E40292">
      <w:pPr>
        <w:spacing w:line="360" w:lineRule="auto"/>
        <w:ind w:firstLine="709"/>
        <w:jc w:val="both"/>
        <w:rPr>
          <w:sz w:val="28"/>
          <w:szCs w:val="28"/>
        </w:rPr>
      </w:pPr>
      <w:r w:rsidRPr="00E40292">
        <w:rPr>
          <w:sz w:val="28"/>
          <w:szCs w:val="28"/>
        </w:rPr>
        <w:t>а) отношения, непосредственно выражающие основную формулу управляющего воздействия («субъект – объект»), в которой отчётливо проявляется властная природа государственно-управленческой деятельности. Это – собственно властеотношения;</w:t>
      </w:r>
    </w:p>
    <w:p w:rsidR="00083DF0" w:rsidRPr="00E40292" w:rsidRDefault="00083DF0" w:rsidP="00E40292">
      <w:pPr>
        <w:spacing w:line="360" w:lineRule="auto"/>
        <w:ind w:firstLine="709"/>
        <w:jc w:val="both"/>
        <w:rPr>
          <w:sz w:val="28"/>
          <w:szCs w:val="28"/>
        </w:rPr>
      </w:pPr>
      <w:r w:rsidRPr="00E40292">
        <w:rPr>
          <w:sz w:val="28"/>
          <w:szCs w:val="28"/>
        </w:rPr>
        <w:t>б) отношения, складывающиеся за рамками непосредственного управляющего воздействия на тот или иной объект, но органически связанные с его осуществлением.</w:t>
      </w:r>
    </w:p>
    <w:p w:rsidR="00083DF0" w:rsidRPr="00E40292" w:rsidRDefault="00083DF0" w:rsidP="00E40292">
      <w:pPr>
        <w:spacing w:line="360" w:lineRule="auto"/>
        <w:ind w:firstLine="709"/>
        <w:jc w:val="both"/>
        <w:rPr>
          <w:sz w:val="28"/>
          <w:szCs w:val="28"/>
        </w:rPr>
      </w:pPr>
    </w:p>
    <w:p w:rsidR="00083DF0" w:rsidRPr="00E40292" w:rsidRDefault="00083DF0" w:rsidP="00E40292">
      <w:pPr>
        <w:spacing w:line="360" w:lineRule="auto"/>
        <w:ind w:firstLine="709"/>
        <w:jc w:val="both"/>
        <w:rPr>
          <w:sz w:val="28"/>
          <w:szCs w:val="28"/>
        </w:rPr>
      </w:pPr>
      <w:r w:rsidRPr="00E40292">
        <w:rPr>
          <w:sz w:val="28"/>
          <w:szCs w:val="28"/>
        </w:rPr>
        <w:t>74. Административная ответственность.</w:t>
      </w:r>
    </w:p>
    <w:p w:rsidR="00083DF0" w:rsidRPr="00E40292" w:rsidRDefault="00083DF0" w:rsidP="00E40292">
      <w:pPr>
        <w:spacing w:line="360" w:lineRule="auto"/>
        <w:ind w:firstLine="709"/>
        <w:jc w:val="both"/>
        <w:rPr>
          <w:sz w:val="28"/>
          <w:szCs w:val="28"/>
        </w:rPr>
      </w:pPr>
    </w:p>
    <w:p w:rsidR="00083DF0" w:rsidRPr="00E40292" w:rsidRDefault="00083DF0" w:rsidP="00E40292">
      <w:pPr>
        <w:spacing w:line="360" w:lineRule="auto"/>
        <w:ind w:firstLine="709"/>
        <w:jc w:val="both"/>
        <w:rPr>
          <w:sz w:val="28"/>
          <w:szCs w:val="28"/>
        </w:rPr>
      </w:pPr>
      <w:r w:rsidRPr="00E40292">
        <w:rPr>
          <w:sz w:val="28"/>
          <w:szCs w:val="28"/>
        </w:rPr>
        <w:t>Административная ответственность – вид юридической ответственности, которая выражается в применении уполномоченным органом или должностным лицом административного взыскания к лицу, совершившему правонарушение. Административная ответственность обладает признаками, свойственными юридической ответственности вообще.</w:t>
      </w:r>
    </w:p>
    <w:p w:rsidR="00083DF0" w:rsidRPr="00E40292" w:rsidRDefault="00083DF0" w:rsidP="00E40292">
      <w:pPr>
        <w:spacing w:line="360" w:lineRule="auto"/>
        <w:ind w:firstLine="709"/>
        <w:jc w:val="both"/>
        <w:rPr>
          <w:sz w:val="28"/>
          <w:szCs w:val="28"/>
        </w:rPr>
      </w:pPr>
      <w:r w:rsidRPr="00E40292">
        <w:rPr>
          <w:sz w:val="28"/>
          <w:szCs w:val="28"/>
        </w:rPr>
        <w:t>В целом основные черты административной ответственности сводятся к следующему:</w:t>
      </w:r>
    </w:p>
    <w:p w:rsidR="00083DF0" w:rsidRPr="00E40292" w:rsidRDefault="00083DF0" w:rsidP="00E40292">
      <w:pPr>
        <w:spacing w:line="360" w:lineRule="auto"/>
        <w:ind w:firstLine="709"/>
        <w:jc w:val="both"/>
        <w:rPr>
          <w:sz w:val="28"/>
          <w:szCs w:val="28"/>
        </w:rPr>
      </w:pPr>
      <w:r w:rsidRPr="00E40292">
        <w:rPr>
          <w:sz w:val="28"/>
          <w:szCs w:val="28"/>
        </w:rPr>
        <w:t xml:space="preserve">а) административная ответственность устанавливается как законами, так и подзаконными актами, либо их  нормами об административных правонарушениях. </w:t>
      </w:r>
    </w:p>
    <w:p w:rsidR="00083DF0" w:rsidRPr="00E40292" w:rsidRDefault="00083DF0" w:rsidP="00E40292">
      <w:pPr>
        <w:spacing w:line="360" w:lineRule="auto"/>
        <w:ind w:firstLine="709"/>
        <w:jc w:val="both"/>
        <w:rPr>
          <w:sz w:val="28"/>
          <w:szCs w:val="28"/>
        </w:rPr>
      </w:pPr>
      <w:r w:rsidRPr="00E40292">
        <w:rPr>
          <w:sz w:val="28"/>
          <w:szCs w:val="28"/>
        </w:rPr>
        <w:t>Б) основным административной ответственности являются административное правонарушение. Уголовной – преступление; дисциплинарной – дисциплинарный поступок; материальной – причинение материального вреда (ущерб) или гражданско – правовой  деликт;</w:t>
      </w:r>
    </w:p>
    <w:p w:rsidR="00083DF0" w:rsidRPr="00E40292" w:rsidRDefault="00083DF0" w:rsidP="00E40292">
      <w:pPr>
        <w:spacing w:line="360" w:lineRule="auto"/>
        <w:ind w:firstLine="709"/>
        <w:jc w:val="both"/>
        <w:rPr>
          <w:sz w:val="28"/>
          <w:szCs w:val="28"/>
        </w:rPr>
      </w:pPr>
      <w:r w:rsidRPr="00E40292">
        <w:rPr>
          <w:sz w:val="28"/>
          <w:szCs w:val="28"/>
        </w:rPr>
        <w:t>В) субъектами административной ответственности могут быть как физические, так и коллективные образования.</w:t>
      </w:r>
    </w:p>
    <w:p w:rsidR="00083DF0" w:rsidRPr="00E40292" w:rsidRDefault="00083DF0" w:rsidP="00E40292">
      <w:pPr>
        <w:spacing w:line="360" w:lineRule="auto"/>
        <w:ind w:firstLine="709"/>
        <w:jc w:val="both"/>
        <w:rPr>
          <w:sz w:val="28"/>
          <w:szCs w:val="28"/>
        </w:rPr>
      </w:pPr>
    </w:p>
    <w:p w:rsidR="00083DF0" w:rsidRPr="00E40292" w:rsidRDefault="00083DF0" w:rsidP="00E40292">
      <w:pPr>
        <w:spacing w:line="360" w:lineRule="auto"/>
        <w:ind w:firstLine="709"/>
        <w:jc w:val="both"/>
        <w:rPr>
          <w:sz w:val="28"/>
          <w:szCs w:val="28"/>
        </w:rPr>
      </w:pPr>
      <w:r w:rsidRPr="00E40292">
        <w:rPr>
          <w:sz w:val="28"/>
          <w:szCs w:val="28"/>
        </w:rPr>
        <w:t>75. Местное самоуправление</w:t>
      </w:r>
    </w:p>
    <w:p w:rsidR="00083DF0" w:rsidRPr="00E40292" w:rsidRDefault="00083DF0" w:rsidP="00E40292">
      <w:pPr>
        <w:spacing w:line="360" w:lineRule="auto"/>
        <w:ind w:firstLine="709"/>
        <w:jc w:val="both"/>
        <w:rPr>
          <w:sz w:val="28"/>
          <w:szCs w:val="28"/>
        </w:rPr>
      </w:pPr>
    </w:p>
    <w:p w:rsidR="00083DF0" w:rsidRPr="00E40292" w:rsidRDefault="00083DF0" w:rsidP="00E40292">
      <w:pPr>
        <w:spacing w:line="360" w:lineRule="auto"/>
        <w:ind w:firstLine="709"/>
        <w:jc w:val="both"/>
        <w:rPr>
          <w:sz w:val="28"/>
          <w:szCs w:val="28"/>
        </w:rPr>
      </w:pPr>
      <w:r w:rsidRPr="00E40292">
        <w:rPr>
          <w:sz w:val="28"/>
          <w:szCs w:val="28"/>
        </w:rPr>
        <w:t>Органами местного самоуправления являются выборные и иные органы местного самоуправления, образуемые в городских, сельских и на др. территориях. Структура органов местного самоуправления определяется самостоятельно. Определение статуса представительных органов местного самоуправления относится к сфере Конституционного права. Административным правом устанавливается статус органов местного самоуправлеческого характера.</w:t>
      </w:r>
    </w:p>
    <w:p w:rsidR="00083DF0" w:rsidRPr="00E40292" w:rsidRDefault="00083DF0" w:rsidP="00E40292">
      <w:pPr>
        <w:spacing w:line="360" w:lineRule="auto"/>
        <w:ind w:firstLine="709"/>
        <w:jc w:val="both"/>
        <w:rPr>
          <w:sz w:val="28"/>
          <w:szCs w:val="28"/>
        </w:rPr>
      </w:pPr>
      <w:r w:rsidRPr="00E40292">
        <w:rPr>
          <w:sz w:val="28"/>
          <w:szCs w:val="28"/>
        </w:rPr>
        <w:t>Общие правовые основы местного самоуправления определяются Конституцией РФ, ФЗ «Об общих принципах организации местного самоуправления в РФ», другими федеральными законами.</w:t>
      </w:r>
    </w:p>
    <w:p w:rsidR="00083DF0" w:rsidRPr="00E40292" w:rsidRDefault="00083DF0" w:rsidP="00E40292">
      <w:pPr>
        <w:spacing w:line="360" w:lineRule="auto"/>
        <w:ind w:firstLine="709"/>
        <w:jc w:val="both"/>
        <w:rPr>
          <w:sz w:val="28"/>
          <w:szCs w:val="28"/>
        </w:rPr>
      </w:pPr>
      <w:r w:rsidRPr="00E40292">
        <w:rPr>
          <w:sz w:val="28"/>
          <w:szCs w:val="28"/>
        </w:rPr>
        <w:t>В настоящее время компетенция органов местного самоуправления регламентируется также Законом РСФСР от 6.06.1991 года «О местном самоуправлении в РСФСР».</w:t>
      </w:r>
    </w:p>
    <w:p w:rsidR="00083DF0" w:rsidRPr="00E40292" w:rsidRDefault="00083DF0" w:rsidP="00E40292">
      <w:pPr>
        <w:spacing w:line="360" w:lineRule="auto"/>
        <w:ind w:firstLine="709"/>
        <w:jc w:val="both"/>
        <w:rPr>
          <w:sz w:val="28"/>
          <w:szCs w:val="28"/>
        </w:rPr>
      </w:pPr>
      <w:r w:rsidRPr="00E40292">
        <w:rPr>
          <w:sz w:val="28"/>
          <w:szCs w:val="28"/>
        </w:rPr>
        <w:t>Концепция правового регулирования местного самоуправления заключается в возможности многообразия организационных форм и статуса его органов в зависимости от конкретных условий.</w:t>
      </w:r>
    </w:p>
    <w:p w:rsidR="00083DF0" w:rsidRPr="00E40292" w:rsidRDefault="00083DF0" w:rsidP="00E40292">
      <w:pPr>
        <w:spacing w:line="360" w:lineRule="auto"/>
        <w:ind w:firstLine="709"/>
        <w:jc w:val="both"/>
        <w:rPr>
          <w:sz w:val="28"/>
          <w:szCs w:val="28"/>
        </w:rPr>
      </w:pPr>
      <w:r w:rsidRPr="00E40292">
        <w:rPr>
          <w:sz w:val="28"/>
          <w:szCs w:val="28"/>
        </w:rPr>
        <w:t>В соответствии с этим органы местного самоуправления подразделяются на а) выборные органы, наличие которых в муниципальных образованиях является обязательным; б) другие органы, образуемые в соответствии с уставами муниципальных образований.</w:t>
      </w:r>
    </w:p>
    <w:p w:rsidR="00083DF0" w:rsidRPr="00E40292" w:rsidRDefault="00E40292" w:rsidP="00E40292">
      <w:pPr>
        <w:spacing w:line="360" w:lineRule="auto"/>
        <w:ind w:firstLine="709"/>
        <w:jc w:val="both"/>
        <w:rPr>
          <w:sz w:val="28"/>
          <w:szCs w:val="28"/>
        </w:rPr>
      </w:pPr>
      <w:r>
        <w:rPr>
          <w:sz w:val="28"/>
          <w:szCs w:val="28"/>
        </w:rPr>
        <w:br w:type="page"/>
      </w:r>
      <w:r w:rsidR="00083DF0" w:rsidRPr="00E40292">
        <w:rPr>
          <w:sz w:val="28"/>
          <w:szCs w:val="28"/>
        </w:rPr>
        <w:t>76.Структура местной администрации.</w:t>
      </w:r>
    </w:p>
    <w:p w:rsidR="00083DF0" w:rsidRPr="00E40292" w:rsidRDefault="00083DF0" w:rsidP="00E40292">
      <w:pPr>
        <w:spacing w:line="360" w:lineRule="auto"/>
        <w:ind w:firstLine="709"/>
        <w:jc w:val="both"/>
        <w:rPr>
          <w:sz w:val="28"/>
          <w:szCs w:val="28"/>
        </w:rPr>
      </w:pPr>
    </w:p>
    <w:p w:rsidR="00083DF0" w:rsidRPr="00E40292" w:rsidRDefault="00083DF0" w:rsidP="00E40292">
      <w:pPr>
        <w:spacing w:line="360" w:lineRule="auto"/>
        <w:ind w:firstLine="709"/>
        <w:jc w:val="both"/>
        <w:rPr>
          <w:sz w:val="28"/>
          <w:szCs w:val="28"/>
        </w:rPr>
      </w:pPr>
      <w:r w:rsidRPr="00E40292">
        <w:rPr>
          <w:sz w:val="28"/>
          <w:szCs w:val="28"/>
        </w:rPr>
        <w:t>Местная администрация образуется в соответствии уставом  муниципальных образований. В уставе должны определяться наименование, должностные лица, порядок формирования и компетенция администрации (ФЗ об общих принципах организации местного самоуправления в РФ).</w:t>
      </w:r>
    </w:p>
    <w:p w:rsidR="00083DF0" w:rsidRPr="00E40292" w:rsidRDefault="00083DF0" w:rsidP="00E40292">
      <w:pPr>
        <w:spacing w:line="360" w:lineRule="auto"/>
        <w:ind w:firstLine="709"/>
        <w:jc w:val="both"/>
        <w:rPr>
          <w:sz w:val="28"/>
          <w:szCs w:val="28"/>
        </w:rPr>
      </w:pPr>
      <w:r w:rsidRPr="00E40292">
        <w:rPr>
          <w:sz w:val="28"/>
          <w:szCs w:val="28"/>
        </w:rPr>
        <w:t>Глава местной администрации является выборным должностным лицом, возглавляющим деятельность местной администрации по осуществлению местного самоуправления на территории муниципальных образований. Он избирается гражданами, проживающими на соответствующей территории или представительным органом из своего состава.</w:t>
      </w:r>
    </w:p>
    <w:p w:rsidR="00083DF0" w:rsidRPr="00E40292" w:rsidRDefault="00083DF0" w:rsidP="00E40292">
      <w:pPr>
        <w:spacing w:line="360" w:lineRule="auto"/>
        <w:ind w:firstLine="709"/>
        <w:jc w:val="both"/>
        <w:rPr>
          <w:sz w:val="28"/>
          <w:szCs w:val="28"/>
        </w:rPr>
      </w:pPr>
      <w:r w:rsidRPr="00E40292">
        <w:rPr>
          <w:sz w:val="28"/>
          <w:szCs w:val="28"/>
        </w:rPr>
        <w:t>Глава наделяется собственной компетенцией по решению вопросов местного значения в соответствии с уставом. Он может быть наделен правом входить в состав представительного органа местного самоуправления, председательствовать на его заседаниях.</w:t>
      </w:r>
    </w:p>
    <w:p w:rsidR="00083DF0" w:rsidRPr="00E40292" w:rsidRDefault="00083DF0" w:rsidP="00E40292">
      <w:pPr>
        <w:spacing w:line="360" w:lineRule="auto"/>
        <w:ind w:firstLine="709"/>
        <w:jc w:val="both"/>
        <w:rPr>
          <w:sz w:val="28"/>
          <w:szCs w:val="28"/>
        </w:rPr>
      </w:pPr>
      <w:r w:rsidRPr="00E40292">
        <w:rPr>
          <w:sz w:val="28"/>
          <w:szCs w:val="28"/>
        </w:rPr>
        <w:t>Глава местной администрации подотчетен населению непосредственно и представительному органу местного самоуправления.</w:t>
      </w:r>
    </w:p>
    <w:p w:rsidR="00083DF0" w:rsidRPr="00E40292" w:rsidRDefault="00083DF0" w:rsidP="00E40292">
      <w:pPr>
        <w:spacing w:line="360" w:lineRule="auto"/>
        <w:ind w:firstLine="709"/>
        <w:jc w:val="both"/>
        <w:rPr>
          <w:sz w:val="28"/>
          <w:szCs w:val="28"/>
        </w:rPr>
      </w:pPr>
      <w:r w:rsidRPr="00E40292">
        <w:rPr>
          <w:sz w:val="28"/>
          <w:szCs w:val="28"/>
        </w:rPr>
        <w:t>Правовой статус местной администрации в общем виде характеризуется тем, что:</w:t>
      </w:r>
    </w:p>
    <w:p w:rsidR="00083DF0" w:rsidRPr="00E40292" w:rsidRDefault="00083DF0" w:rsidP="00E40292">
      <w:pPr>
        <w:spacing w:line="360" w:lineRule="auto"/>
        <w:ind w:firstLine="709"/>
        <w:jc w:val="both"/>
        <w:rPr>
          <w:sz w:val="28"/>
          <w:szCs w:val="28"/>
        </w:rPr>
      </w:pPr>
      <w:r w:rsidRPr="00E40292">
        <w:rPr>
          <w:sz w:val="28"/>
          <w:szCs w:val="28"/>
        </w:rPr>
        <w:t>А) она отделена от государства, не входит в систему органов гос. Власти, взаимодействует с ними на основе права;</w:t>
      </w:r>
    </w:p>
    <w:p w:rsidR="00083DF0" w:rsidRPr="00E40292" w:rsidRDefault="00083DF0" w:rsidP="00E40292">
      <w:pPr>
        <w:spacing w:line="360" w:lineRule="auto"/>
        <w:ind w:firstLine="709"/>
        <w:jc w:val="both"/>
        <w:rPr>
          <w:sz w:val="28"/>
          <w:szCs w:val="28"/>
        </w:rPr>
      </w:pPr>
      <w:r w:rsidRPr="00E40292">
        <w:rPr>
          <w:sz w:val="28"/>
          <w:szCs w:val="28"/>
        </w:rPr>
        <w:t>Б) ее общий статус, принципы организации, основные варианты организационных форм, а также важнейшие полномочия установлены правом.</w:t>
      </w:r>
    </w:p>
    <w:p w:rsidR="00083DF0" w:rsidRPr="00E40292" w:rsidRDefault="00083DF0" w:rsidP="00E40292">
      <w:pPr>
        <w:shd w:val="clear" w:color="auto" w:fill="FFFFFF"/>
        <w:spacing w:line="360" w:lineRule="auto"/>
        <w:ind w:firstLine="709"/>
        <w:jc w:val="both"/>
        <w:rPr>
          <w:sz w:val="28"/>
          <w:szCs w:val="28"/>
        </w:rPr>
      </w:pPr>
    </w:p>
    <w:p w:rsidR="00FE609D" w:rsidRPr="00E40292" w:rsidRDefault="00FE609D" w:rsidP="00E40292">
      <w:pPr>
        <w:shd w:val="clear" w:color="auto" w:fill="FFFFFF"/>
        <w:spacing w:line="360" w:lineRule="auto"/>
        <w:ind w:firstLine="709"/>
        <w:jc w:val="both"/>
        <w:rPr>
          <w:b/>
          <w:bCs/>
          <w:iCs/>
          <w:sz w:val="28"/>
          <w:szCs w:val="28"/>
        </w:rPr>
      </w:pPr>
      <w:r w:rsidRPr="00E40292">
        <w:rPr>
          <w:b/>
          <w:bCs/>
          <w:iCs/>
          <w:sz w:val="28"/>
          <w:szCs w:val="28"/>
        </w:rPr>
        <w:t>78.Отличительные черты преступления от проступков.</w:t>
      </w:r>
    </w:p>
    <w:p w:rsidR="00FE609D" w:rsidRPr="00E40292" w:rsidRDefault="00FE609D" w:rsidP="00E40292">
      <w:pPr>
        <w:shd w:val="clear" w:color="auto" w:fill="FFFFFF"/>
        <w:spacing w:line="360" w:lineRule="auto"/>
        <w:ind w:firstLine="709"/>
        <w:jc w:val="both"/>
        <w:rPr>
          <w:bCs/>
          <w:iCs/>
          <w:sz w:val="28"/>
          <w:szCs w:val="28"/>
        </w:rPr>
      </w:pPr>
    </w:p>
    <w:p w:rsidR="00FE609D" w:rsidRPr="00E40292" w:rsidRDefault="00FE609D" w:rsidP="00E40292">
      <w:pPr>
        <w:shd w:val="clear" w:color="auto" w:fill="FFFFFF"/>
        <w:spacing w:line="360" w:lineRule="auto"/>
        <w:ind w:firstLine="709"/>
        <w:jc w:val="both"/>
        <w:rPr>
          <w:sz w:val="28"/>
          <w:szCs w:val="28"/>
        </w:rPr>
      </w:pPr>
      <w:r w:rsidRPr="00E40292">
        <w:rPr>
          <w:sz w:val="28"/>
          <w:szCs w:val="28"/>
        </w:rPr>
        <w:t xml:space="preserve">По </w:t>
      </w:r>
      <w:r w:rsidRPr="00E40292">
        <w:rPr>
          <w:iCs/>
          <w:sz w:val="28"/>
          <w:szCs w:val="28"/>
        </w:rPr>
        <w:t xml:space="preserve">характеру и степени социальной вредности </w:t>
      </w:r>
      <w:r w:rsidRPr="00E40292">
        <w:rPr>
          <w:sz w:val="28"/>
          <w:szCs w:val="28"/>
        </w:rPr>
        <w:t>все правонарушения подразделяются на преступления и про</w:t>
      </w:r>
      <w:r w:rsidRPr="00E40292">
        <w:rPr>
          <w:sz w:val="28"/>
          <w:szCs w:val="28"/>
        </w:rPr>
        <w:softHyphen/>
        <w:t>ступки. Указанное деление имеет не только научно-теоретическое, но и важное практическое значение, ибо способствует обеспечению эффективного правового ре</w:t>
      </w:r>
      <w:r w:rsidRPr="00E40292">
        <w:rPr>
          <w:sz w:val="28"/>
          <w:szCs w:val="28"/>
        </w:rPr>
        <w:softHyphen/>
        <w:t>гулирования, борьбе с правонарушениями, укреплению правопорядка.</w:t>
      </w:r>
    </w:p>
    <w:p w:rsidR="00FE609D" w:rsidRPr="00E40292" w:rsidRDefault="00FE609D" w:rsidP="00E40292">
      <w:pPr>
        <w:shd w:val="clear" w:color="auto" w:fill="FFFFFF"/>
        <w:spacing w:line="360" w:lineRule="auto"/>
        <w:ind w:firstLine="709"/>
        <w:jc w:val="both"/>
        <w:rPr>
          <w:sz w:val="28"/>
          <w:szCs w:val="28"/>
        </w:rPr>
      </w:pPr>
      <w:r w:rsidRPr="00E40292">
        <w:rPr>
          <w:sz w:val="28"/>
          <w:szCs w:val="28"/>
        </w:rPr>
        <w:t>Нередко преступления и проступки различают по степе</w:t>
      </w:r>
      <w:r w:rsidRPr="00E40292">
        <w:rPr>
          <w:sz w:val="28"/>
          <w:szCs w:val="28"/>
        </w:rPr>
        <w:softHyphen/>
        <w:t>ни общественной опасности, т. е. в основу деления кладет</w:t>
      </w:r>
      <w:r w:rsidRPr="00E40292">
        <w:rPr>
          <w:sz w:val="28"/>
          <w:szCs w:val="28"/>
        </w:rPr>
        <w:softHyphen/>
        <w:t>ся количественный критерий. Однако это не совсем точно характеризует фактическую сторону правонарушений, ос</w:t>
      </w:r>
      <w:r w:rsidRPr="00E40292">
        <w:rPr>
          <w:sz w:val="28"/>
          <w:szCs w:val="28"/>
        </w:rPr>
        <w:softHyphen/>
        <w:t>нову которой составляет их качественное своеобразие.</w:t>
      </w:r>
    </w:p>
    <w:p w:rsidR="00FE609D" w:rsidRPr="00E40292" w:rsidRDefault="00FE609D" w:rsidP="00E40292">
      <w:pPr>
        <w:shd w:val="clear" w:color="auto" w:fill="FFFFFF"/>
        <w:spacing w:line="360" w:lineRule="auto"/>
        <w:ind w:firstLine="709"/>
        <w:jc w:val="both"/>
        <w:rPr>
          <w:sz w:val="28"/>
          <w:szCs w:val="28"/>
        </w:rPr>
      </w:pPr>
      <w:r w:rsidRPr="00E40292">
        <w:rPr>
          <w:iCs/>
          <w:sz w:val="28"/>
          <w:szCs w:val="28"/>
        </w:rPr>
        <w:t xml:space="preserve">Преступления </w:t>
      </w:r>
      <w:r w:rsidRPr="00E40292">
        <w:rPr>
          <w:sz w:val="28"/>
          <w:szCs w:val="28"/>
        </w:rPr>
        <w:t>— общественно опасные уголовно нака</w:t>
      </w:r>
      <w:r w:rsidRPr="00E40292">
        <w:rPr>
          <w:sz w:val="28"/>
          <w:szCs w:val="28"/>
        </w:rPr>
        <w:softHyphen/>
        <w:t>зуемые деяния. Общественная опасность — это явная опасность деяния для общества, для наиболее сущест</w:t>
      </w:r>
      <w:r w:rsidRPr="00E40292">
        <w:rPr>
          <w:sz w:val="28"/>
          <w:szCs w:val="28"/>
        </w:rPr>
        <w:softHyphen/>
        <w:t>венных интересов государства, личности. Признавая вредоносность, антисоциальный характер иных правона</w:t>
      </w:r>
      <w:r w:rsidRPr="00E40292">
        <w:rPr>
          <w:sz w:val="28"/>
          <w:szCs w:val="28"/>
        </w:rPr>
        <w:softHyphen/>
        <w:t>рушений (проступков), следует помнить, что вред, при</w:t>
      </w:r>
      <w:r w:rsidRPr="00E40292">
        <w:rPr>
          <w:sz w:val="28"/>
          <w:szCs w:val="28"/>
        </w:rPr>
        <w:softHyphen/>
        <w:t>чиненный ими, не достигает уровня общественной опас</w:t>
      </w:r>
      <w:r w:rsidRPr="00E40292">
        <w:rPr>
          <w:sz w:val="28"/>
          <w:szCs w:val="28"/>
        </w:rPr>
        <w:softHyphen/>
        <w:t>ности. Это обстоятельство должен учитывать законода</w:t>
      </w:r>
      <w:r w:rsidRPr="00E40292">
        <w:rPr>
          <w:sz w:val="28"/>
          <w:szCs w:val="28"/>
        </w:rPr>
        <w:softHyphen/>
        <w:t>тель, безусловный долг которого «не превращать в пре</w:t>
      </w:r>
      <w:r w:rsidRPr="00E40292">
        <w:rPr>
          <w:sz w:val="28"/>
          <w:szCs w:val="28"/>
        </w:rPr>
        <w:softHyphen/>
        <w:t>ступление то, что имеет характер проступка».</w:t>
      </w:r>
    </w:p>
    <w:p w:rsidR="00FE609D" w:rsidRPr="00E40292" w:rsidRDefault="00FE609D" w:rsidP="00E40292">
      <w:pPr>
        <w:shd w:val="clear" w:color="auto" w:fill="FFFFFF"/>
        <w:spacing w:line="360" w:lineRule="auto"/>
        <w:ind w:firstLine="709"/>
        <w:jc w:val="both"/>
        <w:rPr>
          <w:sz w:val="28"/>
          <w:szCs w:val="28"/>
        </w:rPr>
      </w:pPr>
      <w:r w:rsidRPr="00E40292">
        <w:rPr>
          <w:sz w:val="28"/>
          <w:szCs w:val="28"/>
        </w:rPr>
        <w:t>Названная сторона преступления закреплена и зако</w:t>
      </w:r>
      <w:r w:rsidRPr="00E40292">
        <w:rPr>
          <w:sz w:val="28"/>
          <w:szCs w:val="28"/>
        </w:rPr>
        <w:softHyphen/>
        <w:t>нодательно. Так, ст. 14 УК РФ определяет преступление как общественно опасное деяние в целом. Общественная опасность присуща всем элементам его состава, в том числе субъекту. Не случайно взятые в совокупности пре</w:t>
      </w:r>
      <w:r w:rsidRPr="00E40292">
        <w:rPr>
          <w:sz w:val="28"/>
          <w:szCs w:val="28"/>
        </w:rPr>
        <w:softHyphen/>
        <w:t>ступления образуют специфическое социально-правовое явление — преступность, с которой всякое общество вы</w:t>
      </w:r>
      <w:r w:rsidRPr="00E40292">
        <w:rPr>
          <w:sz w:val="28"/>
          <w:szCs w:val="28"/>
        </w:rPr>
        <w:softHyphen/>
        <w:t>нуждено вести непримиримую борьбу. Для субъекта, виновного в совершении преступления и привлеченного к ответственности, законом предусмотрены специальные последствия — судимость.</w:t>
      </w:r>
    </w:p>
    <w:p w:rsidR="00FE609D" w:rsidRPr="00E40292" w:rsidRDefault="00FE609D" w:rsidP="00E40292">
      <w:pPr>
        <w:shd w:val="clear" w:color="auto" w:fill="FFFFFF"/>
        <w:spacing w:line="360" w:lineRule="auto"/>
        <w:ind w:firstLine="709"/>
        <w:jc w:val="both"/>
        <w:rPr>
          <w:sz w:val="28"/>
          <w:szCs w:val="28"/>
        </w:rPr>
      </w:pPr>
      <w:r w:rsidRPr="00E40292">
        <w:rPr>
          <w:sz w:val="28"/>
          <w:szCs w:val="28"/>
        </w:rPr>
        <w:t>Повышенная общественная опасность преступлений предопределяет и их формально-юридическую сторону. В качестве преступных деяния закрепляются исключи</w:t>
      </w:r>
      <w:r w:rsidRPr="00E40292">
        <w:rPr>
          <w:sz w:val="28"/>
          <w:szCs w:val="28"/>
        </w:rPr>
        <w:softHyphen/>
        <w:t>тельно законом. Никакие иные нормативные акты этого сделать не могут. Причем в Уголовном кодексе они за</w:t>
      </w:r>
      <w:r w:rsidRPr="00E40292">
        <w:rPr>
          <w:sz w:val="28"/>
          <w:szCs w:val="28"/>
        </w:rPr>
        <w:softHyphen/>
        <w:t>креплены с исчерпывающей полнотой. Аналогия в уго</w:t>
      </w:r>
      <w:r w:rsidRPr="00E40292">
        <w:rPr>
          <w:sz w:val="28"/>
          <w:szCs w:val="28"/>
        </w:rPr>
        <w:softHyphen/>
        <w:t>ловном праве недопустима.</w:t>
      </w:r>
    </w:p>
    <w:p w:rsidR="00FE609D" w:rsidRPr="00E40292" w:rsidRDefault="00FE609D" w:rsidP="00E40292">
      <w:pPr>
        <w:shd w:val="clear" w:color="auto" w:fill="FFFFFF"/>
        <w:spacing w:line="360" w:lineRule="auto"/>
        <w:ind w:firstLine="709"/>
        <w:jc w:val="both"/>
        <w:rPr>
          <w:sz w:val="28"/>
          <w:szCs w:val="28"/>
        </w:rPr>
      </w:pPr>
      <w:r w:rsidRPr="00E40292">
        <w:rPr>
          <w:sz w:val="28"/>
          <w:szCs w:val="28"/>
        </w:rPr>
        <w:t xml:space="preserve">К </w:t>
      </w:r>
      <w:r w:rsidRPr="00E40292">
        <w:rPr>
          <w:iCs/>
          <w:sz w:val="28"/>
          <w:szCs w:val="28"/>
        </w:rPr>
        <w:t xml:space="preserve">административным проступкам, </w:t>
      </w:r>
      <w:r w:rsidRPr="00E40292">
        <w:rPr>
          <w:sz w:val="28"/>
          <w:szCs w:val="28"/>
        </w:rPr>
        <w:t>признаки кото</w:t>
      </w:r>
      <w:r w:rsidRPr="00E40292">
        <w:rPr>
          <w:sz w:val="28"/>
          <w:szCs w:val="28"/>
        </w:rPr>
        <w:softHyphen/>
        <w:t>рых сформулированы в ст. 10 КоАП, относятся деяния, наносящие ущерб отношениям, складывающимся в сфере государственного управления. Общественная вредность их состоит в том, что они мешают осуществлению нор</w:t>
      </w:r>
      <w:r w:rsidRPr="00E40292">
        <w:rPr>
          <w:sz w:val="28"/>
          <w:szCs w:val="28"/>
        </w:rPr>
        <w:softHyphen/>
        <w:t>мальной исполнительной и распорядительной деятель</w:t>
      </w:r>
      <w:r w:rsidRPr="00E40292">
        <w:rPr>
          <w:sz w:val="28"/>
          <w:szCs w:val="28"/>
        </w:rPr>
        <w:softHyphen/>
        <w:t>ности государственных и общественных</w:t>
      </w:r>
    </w:p>
    <w:p w:rsidR="00FE609D" w:rsidRPr="00E40292" w:rsidRDefault="00FE609D" w:rsidP="00E40292">
      <w:pPr>
        <w:shd w:val="clear" w:color="auto" w:fill="FFFFFF"/>
        <w:spacing w:line="360" w:lineRule="auto"/>
        <w:ind w:firstLine="709"/>
        <w:jc w:val="both"/>
        <w:rPr>
          <w:sz w:val="28"/>
          <w:szCs w:val="28"/>
        </w:rPr>
      </w:pPr>
      <w:r w:rsidRPr="00E40292">
        <w:rPr>
          <w:sz w:val="28"/>
          <w:szCs w:val="28"/>
        </w:rPr>
        <w:t>органов и орга</w:t>
      </w:r>
      <w:r w:rsidRPr="00E40292">
        <w:rPr>
          <w:sz w:val="28"/>
          <w:szCs w:val="28"/>
        </w:rPr>
        <w:softHyphen/>
        <w:t>низаций, дестабилизируют ее, посягают на обществен</w:t>
      </w:r>
      <w:r w:rsidRPr="00E40292">
        <w:rPr>
          <w:sz w:val="28"/>
          <w:szCs w:val="28"/>
        </w:rPr>
        <w:softHyphen/>
        <w:t>ный порядок. За совершение подобных проступков законодательством предусмотрена административная от</w:t>
      </w:r>
      <w:r w:rsidRPr="00E40292">
        <w:rPr>
          <w:sz w:val="28"/>
          <w:szCs w:val="28"/>
        </w:rPr>
        <w:softHyphen/>
        <w:t>ветственность.</w:t>
      </w:r>
    </w:p>
    <w:p w:rsidR="00FE609D" w:rsidRPr="00E40292" w:rsidRDefault="00FE609D" w:rsidP="00E40292">
      <w:pPr>
        <w:shd w:val="clear" w:color="auto" w:fill="FFFFFF"/>
        <w:spacing w:line="360" w:lineRule="auto"/>
        <w:ind w:firstLine="709"/>
        <w:jc w:val="both"/>
        <w:rPr>
          <w:sz w:val="28"/>
          <w:szCs w:val="28"/>
        </w:rPr>
      </w:pPr>
      <w:r w:rsidRPr="00E40292">
        <w:rPr>
          <w:iCs/>
          <w:sz w:val="28"/>
          <w:szCs w:val="28"/>
        </w:rPr>
        <w:t xml:space="preserve">Гражданско-правовые правонарушения </w:t>
      </w:r>
      <w:r w:rsidRPr="00E40292">
        <w:rPr>
          <w:sz w:val="28"/>
          <w:szCs w:val="28"/>
        </w:rPr>
        <w:t>(деликты) в от</w:t>
      </w:r>
      <w:r w:rsidRPr="00E40292">
        <w:rPr>
          <w:sz w:val="28"/>
          <w:szCs w:val="28"/>
        </w:rPr>
        <w:softHyphen/>
        <w:t>личие от преступлений и административных правонару</w:t>
      </w:r>
      <w:r w:rsidRPr="00E40292">
        <w:rPr>
          <w:sz w:val="28"/>
          <w:szCs w:val="28"/>
        </w:rPr>
        <w:softHyphen/>
        <w:t>шений не имеют четко закрепленной в законодательстве дефиниции. Это противоправные деяния, наносящие вред урегулированным нормами гражданского права имущественным и связанным с ними личным неимуще</w:t>
      </w:r>
      <w:r w:rsidRPr="00E40292">
        <w:rPr>
          <w:sz w:val="28"/>
          <w:szCs w:val="28"/>
        </w:rPr>
        <w:softHyphen/>
        <w:t>ственным отношениям (неисполнение или ненадлежа</w:t>
      </w:r>
      <w:r w:rsidRPr="00E40292">
        <w:rPr>
          <w:sz w:val="28"/>
          <w:szCs w:val="28"/>
        </w:rPr>
        <w:softHyphen/>
        <w:t>щее исполнение договорных обязательств, причинение имущественного ущерба и т. д.). За совершение их пред</w:t>
      </w:r>
      <w:r w:rsidRPr="00E40292">
        <w:rPr>
          <w:sz w:val="28"/>
          <w:szCs w:val="28"/>
        </w:rPr>
        <w:softHyphen/>
        <w:t>полагается гражданско-правовая ответственность в раз</w:t>
      </w:r>
      <w:r w:rsidRPr="00E40292">
        <w:rPr>
          <w:sz w:val="28"/>
          <w:szCs w:val="28"/>
        </w:rPr>
        <w:softHyphen/>
        <w:t>личных формах.</w:t>
      </w:r>
    </w:p>
    <w:p w:rsidR="00FE609D" w:rsidRPr="00E40292" w:rsidRDefault="00FE609D" w:rsidP="00E40292">
      <w:pPr>
        <w:shd w:val="clear" w:color="auto" w:fill="FFFFFF"/>
        <w:spacing w:line="360" w:lineRule="auto"/>
        <w:ind w:firstLine="709"/>
        <w:jc w:val="both"/>
        <w:rPr>
          <w:sz w:val="28"/>
          <w:szCs w:val="28"/>
        </w:rPr>
      </w:pPr>
      <w:r w:rsidRPr="00E40292">
        <w:rPr>
          <w:sz w:val="28"/>
          <w:szCs w:val="28"/>
        </w:rPr>
        <w:t xml:space="preserve">Под </w:t>
      </w:r>
      <w:r w:rsidRPr="00E40292">
        <w:rPr>
          <w:iCs/>
          <w:sz w:val="28"/>
          <w:szCs w:val="28"/>
        </w:rPr>
        <w:t xml:space="preserve">дисциплинарным проступком </w:t>
      </w:r>
      <w:r w:rsidRPr="00E40292">
        <w:rPr>
          <w:sz w:val="28"/>
          <w:szCs w:val="28"/>
        </w:rPr>
        <w:t>понимается проти</w:t>
      </w:r>
      <w:r w:rsidRPr="00E40292">
        <w:rPr>
          <w:sz w:val="28"/>
          <w:szCs w:val="28"/>
        </w:rPr>
        <w:softHyphen/>
        <w:t>воправное виновное неисполнение рабочим или служа</w:t>
      </w:r>
      <w:r w:rsidRPr="00E40292">
        <w:rPr>
          <w:sz w:val="28"/>
          <w:szCs w:val="28"/>
        </w:rPr>
        <w:softHyphen/>
        <w:t>щим своих трудовых обязанностей, нарушающее прави</w:t>
      </w:r>
      <w:r w:rsidRPr="00E40292">
        <w:rPr>
          <w:sz w:val="28"/>
          <w:szCs w:val="28"/>
        </w:rPr>
        <w:softHyphen/>
        <w:t>ла внутреннего трудового распорядка. Такие правонару</w:t>
      </w:r>
      <w:r w:rsidRPr="00E40292">
        <w:rPr>
          <w:sz w:val="28"/>
          <w:szCs w:val="28"/>
        </w:rPr>
        <w:softHyphen/>
        <w:t>шения подрывают трудовую дисциплину и тем самым наносят вред нормальному функционированию пред</w:t>
      </w:r>
      <w:r w:rsidRPr="00E40292">
        <w:rPr>
          <w:sz w:val="28"/>
          <w:szCs w:val="28"/>
        </w:rPr>
        <w:softHyphen/>
        <w:t>приятий, организаций.</w:t>
      </w:r>
    </w:p>
    <w:p w:rsidR="00FE609D" w:rsidRPr="00E40292" w:rsidRDefault="00FE609D" w:rsidP="00E40292">
      <w:pPr>
        <w:shd w:val="clear" w:color="auto" w:fill="FFFFFF"/>
        <w:spacing w:line="360" w:lineRule="auto"/>
        <w:ind w:firstLine="709"/>
        <w:jc w:val="both"/>
        <w:rPr>
          <w:sz w:val="28"/>
          <w:szCs w:val="28"/>
        </w:rPr>
      </w:pPr>
      <w:r w:rsidRPr="00E40292">
        <w:rPr>
          <w:sz w:val="28"/>
          <w:szCs w:val="28"/>
        </w:rPr>
        <w:t>Самостоятельный вид правонарушений образуют дей</w:t>
      </w:r>
      <w:r w:rsidRPr="00E40292">
        <w:rPr>
          <w:sz w:val="28"/>
          <w:szCs w:val="28"/>
        </w:rPr>
        <w:softHyphen/>
        <w:t>ствия государственных органов, уполномоченных на издание правовых актов, когда последние противоречат требованиям закона. Основой данного феномена служит нарушение принципа верховенства закона и поднорма-тивности правоприменительных актов. Этот вид право</w:t>
      </w:r>
      <w:r w:rsidRPr="00E40292">
        <w:rPr>
          <w:sz w:val="28"/>
          <w:szCs w:val="28"/>
        </w:rPr>
        <w:softHyphen/>
        <w:t>нарушений пока не получил в науке достаточной разработки, хотя число нормативных актов (например, актов министерств и ведомств), противоречащих закону, до</w:t>
      </w:r>
      <w:r w:rsidRPr="00E40292">
        <w:rPr>
          <w:sz w:val="28"/>
          <w:szCs w:val="28"/>
        </w:rPr>
        <w:softHyphen/>
        <w:t>вольно велико. В условиях строительства правового государства, важнейшим принципом которого является верховенство закона, подобные факты недопустимы, а потому проблема требует дальнейшего изучения.</w:t>
      </w:r>
    </w:p>
    <w:p w:rsidR="00FE609D" w:rsidRPr="00E40292" w:rsidRDefault="00FE609D" w:rsidP="00E40292">
      <w:pPr>
        <w:shd w:val="clear" w:color="auto" w:fill="FFFFFF"/>
        <w:spacing w:line="360" w:lineRule="auto"/>
        <w:ind w:firstLine="709"/>
        <w:jc w:val="both"/>
        <w:rPr>
          <w:b/>
          <w:bCs/>
          <w:iCs/>
          <w:sz w:val="28"/>
          <w:szCs w:val="28"/>
        </w:rPr>
      </w:pPr>
      <w:r w:rsidRPr="00E40292">
        <w:rPr>
          <w:b/>
          <w:bCs/>
          <w:iCs/>
          <w:sz w:val="28"/>
          <w:szCs w:val="28"/>
        </w:rPr>
        <w:t>79.Понятие преступления. Виды.</w:t>
      </w:r>
    </w:p>
    <w:p w:rsidR="00FE609D" w:rsidRPr="00E40292" w:rsidRDefault="00FE609D" w:rsidP="00E40292">
      <w:pPr>
        <w:shd w:val="clear" w:color="auto" w:fill="FFFFFF"/>
        <w:spacing w:line="360" w:lineRule="auto"/>
        <w:ind w:firstLine="709"/>
        <w:jc w:val="both"/>
        <w:rPr>
          <w:bCs/>
          <w:iCs/>
          <w:sz w:val="28"/>
          <w:szCs w:val="28"/>
        </w:rPr>
      </w:pPr>
    </w:p>
    <w:p w:rsidR="00FE609D" w:rsidRPr="00E40292" w:rsidRDefault="00FE609D" w:rsidP="00E40292">
      <w:pPr>
        <w:shd w:val="clear" w:color="auto" w:fill="FFFFFF"/>
        <w:spacing w:line="360" w:lineRule="auto"/>
        <w:ind w:firstLine="709"/>
        <w:jc w:val="both"/>
        <w:rPr>
          <w:sz w:val="28"/>
          <w:szCs w:val="28"/>
        </w:rPr>
      </w:pPr>
      <w:r w:rsidRPr="00E40292">
        <w:rPr>
          <w:iCs/>
          <w:sz w:val="28"/>
          <w:szCs w:val="28"/>
        </w:rPr>
        <w:t xml:space="preserve">Преступления </w:t>
      </w:r>
      <w:r w:rsidRPr="00E40292">
        <w:rPr>
          <w:sz w:val="28"/>
          <w:szCs w:val="28"/>
        </w:rPr>
        <w:t>— общественно опасные уголовно нака</w:t>
      </w:r>
      <w:r w:rsidRPr="00E40292">
        <w:rPr>
          <w:sz w:val="28"/>
          <w:szCs w:val="28"/>
        </w:rPr>
        <w:softHyphen/>
        <w:t>зуемые деяния. Общественная опасность — это явная опасность деяния для общества, для наиболее сущест</w:t>
      </w:r>
      <w:r w:rsidRPr="00E40292">
        <w:rPr>
          <w:sz w:val="28"/>
          <w:szCs w:val="28"/>
        </w:rPr>
        <w:softHyphen/>
        <w:t>венных интересов государства, личности. Признавая вредоносность, антисоциальный характер иных правона</w:t>
      </w:r>
      <w:r w:rsidRPr="00E40292">
        <w:rPr>
          <w:sz w:val="28"/>
          <w:szCs w:val="28"/>
        </w:rPr>
        <w:softHyphen/>
        <w:t>рушений (проступков), следует помнить, что вред, при</w:t>
      </w:r>
      <w:r w:rsidRPr="00E40292">
        <w:rPr>
          <w:sz w:val="28"/>
          <w:szCs w:val="28"/>
        </w:rPr>
        <w:softHyphen/>
        <w:t>чиненный ими, не достигает уровня общественной опас</w:t>
      </w:r>
      <w:r w:rsidRPr="00E40292">
        <w:rPr>
          <w:sz w:val="28"/>
          <w:szCs w:val="28"/>
        </w:rPr>
        <w:softHyphen/>
        <w:t>ности. Это обстоятельство должен учитывать законода</w:t>
      </w:r>
      <w:r w:rsidRPr="00E40292">
        <w:rPr>
          <w:sz w:val="28"/>
          <w:szCs w:val="28"/>
        </w:rPr>
        <w:softHyphen/>
        <w:t>тель, безусловный долг которого «не превращать в пре</w:t>
      </w:r>
      <w:r w:rsidRPr="00E40292">
        <w:rPr>
          <w:sz w:val="28"/>
          <w:szCs w:val="28"/>
        </w:rPr>
        <w:softHyphen/>
        <w:t>ступление то, что имеет характер проступка».</w:t>
      </w:r>
    </w:p>
    <w:p w:rsidR="00FE609D" w:rsidRPr="00E40292" w:rsidRDefault="00FE609D" w:rsidP="00E40292">
      <w:pPr>
        <w:widowControl w:val="0"/>
        <w:shd w:val="clear" w:color="auto" w:fill="FFFFFF"/>
        <w:spacing w:line="360" w:lineRule="auto"/>
        <w:ind w:firstLine="709"/>
        <w:jc w:val="both"/>
        <w:rPr>
          <w:sz w:val="28"/>
          <w:szCs w:val="28"/>
        </w:rPr>
      </w:pPr>
      <w:r w:rsidRPr="00E40292">
        <w:rPr>
          <w:sz w:val="28"/>
          <w:szCs w:val="28"/>
        </w:rPr>
        <w:t>Категории (виды) преступлений</w:t>
      </w:r>
    </w:p>
    <w:p w:rsidR="00FE609D" w:rsidRPr="00E40292" w:rsidRDefault="00FE609D" w:rsidP="00E40292">
      <w:pPr>
        <w:widowControl w:val="0"/>
        <w:shd w:val="clear" w:color="auto" w:fill="FFFFFF"/>
        <w:spacing w:line="360" w:lineRule="auto"/>
        <w:ind w:firstLine="709"/>
        <w:jc w:val="both"/>
        <w:rPr>
          <w:sz w:val="28"/>
          <w:szCs w:val="28"/>
        </w:rPr>
      </w:pPr>
      <w:r w:rsidRPr="00E40292">
        <w:rPr>
          <w:sz w:val="28"/>
          <w:szCs w:val="28"/>
        </w:rPr>
        <w:t>Признак наказуемости следует понимать таким образом: каж</w:t>
      </w:r>
      <w:r w:rsidRPr="00E40292">
        <w:rPr>
          <w:sz w:val="28"/>
          <w:szCs w:val="28"/>
        </w:rPr>
        <w:softHyphen/>
        <w:t xml:space="preserve">дый факт совершения </w:t>
      </w:r>
    </w:p>
    <w:p w:rsidR="00FE609D" w:rsidRPr="00E40292" w:rsidRDefault="00FE609D" w:rsidP="00E40292">
      <w:pPr>
        <w:widowControl w:val="0"/>
        <w:shd w:val="clear" w:color="auto" w:fill="FFFFFF"/>
        <w:spacing w:line="360" w:lineRule="auto"/>
        <w:ind w:firstLine="709"/>
        <w:jc w:val="both"/>
        <w:rPr>
          <w:sz w:val="28"/>
          <w:szCs w:val="28"/>
        </w:rPr>
      </w:pPr>
      <w:r w:rsidRPr="00E40292">
        <w:rPr>
          <w:sz w:val="28"/>
          <w:szCs w:val="28"/>
        </w:rPr>
        <w:t>преступления сопровождается угрозой на-шачения наказания. Только такие деяния следует считать пре</w:t>
      </w:r>
      <w:r w:rsidRPr="00E40292">
        <w:rPr>
          <w:sz w:val="28"/>
          <w:szCs w:val="28"/>
        </w:rPr>
        <w:softHyphen/>
        <w:t>ступлениями, за которые законодатель считает необходимым на</w:t>
      </w:r>
      <w:r w:rsidRPr="00E40292">
        <w:rPr>
          <w:sz w:val="28"/>
          <w:szCs w:val="28"/>
        </w:rPr>
        <w:softHyphen/>
        <w:t>значить уголовное наказание. Если деяние не следует наказывать к уголовном порядке, то нет необходимости признавать его пре</w:t>
      </w:r>
      <w:r w:rsidRPr="00E40292">
        <w:rPr>
          <w:sz w:val="28"/>
          <w:szCs w:val="28"/>
        </w:rPr>
        <w:softHyphen/>
        <w:t>ступным1.</w:t>
      </w:r>
    </w:p>
    <w:p w:rsidR="00FE609D" w:rsidRPr="00E40292" w:rsidRDefault="00FE609D" w:rsidP="00E40292">
      <w:pPr>
        <w:widowControl w:val="0"/>
        <w:shd w:val="clear" w:color="auto" w:fill="FFFFFF"/>
        <w:spacing w:line="360" w:lineRule="auto"/>
        <w:ind w:firstLine="709"/>
        <w:jc w:val="both"/>
        <w:rPr>
          <w:sz w:val="28"/>
          <w:szCs w:val="28"/>
        </w:rPr>
      </w:pPr>
      <w:r w:rsidRPr="00E40292">
        <w:rPr>
          <w:sz w:val="28"/>
          <w:szCs w:val="28"/>
        </w:rPr>
        <w:t>Классифицируя признаки преступления, указанные в ч. 1 ст. 14 УК, следует выделить два основных признака — противоправность и общественная опасность. Представляется, что два других призна</w:t>
      </w:r>
      <w:r w:rsidRPr="00E40292">
        <w:rPr>
          <w:sz w:val="28"/>
          <w:szCs w:val="28"/>
        </w:rPr>
        <w:softHyphen/>
        <w:t>ка — виновность и наказуемость — являются производными и вы</w:t>
      </w:r>
      <w:r w:rsidRPr="00E40292">
        <w:rPr>
          <w:sz w:val="28"/>
          <w:szCs w:val="28"/>
        </w:rPr>
        <w:softHyphen/>
        <w:t>текают из уголовной противоправности.(</w:t>
      </w:r>
    </w:p>
    <w:p w:rsidR="00FE609D" w:rsidRPr="00E40292" w:rsidRDefault="00FE609D" w:rsidP="00E40292">
      <w:pPr>
        <w:widowControl w:val="0"/>
        <w:shd w:val="clear" w:color="auto" w:fill="FFFFFF"/>
        <w:spacing w:line="360" w:lineRule="auto"/>
        <w:ind w:firstLine="709"/>
        <w:jc w:val="both"/>
        <w:rPr>
          <w:sz w:val="28"/>
          <w:szCs w:val="28"/>
        </w:rPr>
      </w:pPr>
      <w:r w:rsidRPr="00E40292">
        <w:rPr>
          <w:sz w:val="28"/>
          <w:szCs w:val="28"/>
        </w:rPr>
        <w:t xml:space="preserve">УК РФ </w:t>
      </w:r>
      <w:smartTag w:uri="urn:schemas-microsoft-com:office:smarttags" w:element="metricconverter">
        <w:smartTagPr>
          <w:attr w:name="ProductID" w:val="1996 г"/>
        </w:smartTagPr>
        <w:r w:rsidRPr="00E40292">
          <w:rPr>
            <w:sz w:val="28"/>
            <w:szCs w:val="28"/>
          </w:rPr>
          <w:t>1996 г</w:t>
        </w:r>
      </w:smartTag>
      <w:r w:rsidRPr="00E40292">
        <w:rPr>
          <w:sz w:val="28"/>
          <w:szCs w:val="28"/>
        </w:rPr>
        <w:t>. впервые на законодательном уровне произвел</w:t>
      </w:r>
    </w:p>
    <w:p w:rsidR="00FE609D" w:rsidRPr="00E40292" w:rsidRDefault="00FE609D" w:rsidP="00E40292">
      <w:pPr>
        <w:widowControl w:val="0"/>
        <w:shd w:val="clear" w:color="auto" w:fill="FFFFFF"/>
        <w:spacing w:line="360" w:lineRule="auto"/>
        <w:ind w:firstLine="709"/>
        <w:jc w:val="both"/>
        <w:rPr>
          <w:sz w:val="28"/>
          <w:szCs w:val="28"/>
        </w:rPr>
      </w:pPr>
      <w:r w:rsidRPr="00E40292">
        <w:rPr>
          <w:sz w:val="28"/>
          <w:szCs w:val="28"/>
        </w:rPr>
        <w:t>Классификацию преступлений в зависимости от характера и степени общественной опасности деяния. Статья 15 выделила следую</w:t>
      </w:r>
      <w:r w:rsidRPr="00E40292">
        <w:rPr>
          <w:sz w:val="28"/>
          <w:szCs w:val="28"/>
        </w:rPr>
        <w:softHyphen/>
        <w:t>щие категории преступлений: небольшой тяжести, средней тяжес</w:t>
      </w:r>
      <w:r w:rsidRPr="00E40292">
        <w:rPr>
          <w:sz w:val="28"/>
          <w:szCs w:val="28"/>
        </w:rPr>
        <w:softHyphen/>
        <w:t>ти, тяжкие и особо тяжкие.</w:t>
      </w:r>
    </w:p>
    <w:p w:rsidR="00FE609D" w:rsidRPr="00E40292" w:rsidRDefault="00FE609D" w:rsidP="00E40292">
      <w:pPr>
        <w:widowControl w:val="0"/>
        <w:shd w:val="clear" w:color="auto" w:fill="FFFFFF"/>
        <w:spacing w:line="360" w:lineRule="auto"/>
        <w:ind w:firstLine="709"/>
        <w:jc w:val="both"/>
        <w:rPr>
          <w:sz w:val="28"/>
          <w:szCs w:val="28"/>
        </w:rPr>
      </w:pPr>
      <w:r w:rsidRPr="00E40292">
        <w:rPr>
          <w:sz w:val="28"/>
          <w:szCs w:val="28"/>
        </w:rPr>
        <w:t xml:space="preserve">УК </w:t>
      </w:r>
      <w:smartTag w:uri="urn:schemas-microsoft-com:office:smarttags" w:element="metricconverter">
        <w:smartTagPr>
          <w:attr w:name="ProductID" w:val="1960 г"/>
        </w:smartTagPr>
        <w:r w:rsidRPr="00E40292">
          <w:rPr>
            <w:sz w:val="28"/>
            <w:szCs w:val="28"/>
          </w:rPr>
          <w:t>1960 г</w:t>
        </w:r>
      </w:smartTag>
      <w:r w:rsidRPr="00E40292">
        <w:rPr>
          <w:sz w:val="28"/>
          <w:szCs w:val="28"/>
        </w:rPr>
        <w:t>. содержал такие понятия, как тяжкие преступления, особо тяжкие преступления, а также не представляющие большой общественной опасности. Вместе с тем в законе отсутствовали признаки каждой из указанных категорий преступлений, не было еди</w:t>
      </w:r>
      <w:r w:rsidRPr="00E40292">
        <w:rPr>
          <w:sz w:val="28"/>
          <w:szCs w:val="28"/>
        </w:rPr>
        <w:softHyphen/>
        <w:t>ного критерия для их классификации. Выделявшаяся наукой уго</w:t>
      </w:r>
      <w:r w:rsidRPr="00E40292">
        <w:rPr>
          <w:sz w:val="28"/>
          <w:szCs w:val="28"/>
        </w:rPr>
        <w:softHyphen/>
        <w:t>ловного права категория менее тяжких преступлений в законе от</w:t>
      </w:r>
      <w:r w:rsidRPr="00E40292">
        <w:rPr>
          <w:sz w:val="28"/>
          <w:szCs w:val="28"/>
        </w:rPr>
        <w:softHyphen/>
        <w:t>ражения не находила.</w:t>
      </w:r>
    </w:p>
    <w:p w:rsidR="00FE609D" w:rsidRPr="00E40292" w:rsidRDefault="00FE609D" w:rsidP="00E40292">
      <w:pPr>
        <w:widowControl w:val="0"/>
        <w:shd w:val="clear" w:color="auto" w:fill="FFFFFF"/>
        <w:spacing w:line="360" w:lineRule="auto"/>
        <w:ind w:firstLine="709"/>
        <w:jc w:val="both"/>
        <w:rPr>
          <w:sz w:val="28"/>
          <w:szCs w:val="28"/>
        </w:rPr>
      </w:pPr>
      <w:r w:rsidRPr="00E40292">
        <w:rPr>
          <w:sz w:val="28"/>
          <w:szCs w:val="28"/>
        </w:rPr>
        <w:t xml:space="preserve">Статья 15 УК </w:t>
      </w:r>
      <w:smartTag w:uri="urn:schemas-microsoft-com:office:smarttags" w:element="metricconverter">
        <w:smartTagPr>
          <w:attr w:name="ProductID" w:val="1996 г"/>
        </w:smartTagPr>
        <w:r w:rsidRPr="00E40292">
          <w:rPr>
            <w:sz w:val="28"/>
            <w:szCs w:val="28"/>
          </w:rPr>
          <w:t>1996 г</w:t>
        </w:r>
      </w:smartTag>
      <w:r w:rsidRPr="00E40292">
        <w:rPr>
          <w:sz w:val="28"/>
          <w:szCs w:val="28"/>
        </w:rPr>
        <w:t>. гласит, что преступлениями небольшой тя</w:t>
      </w:r>
      <w:r w:rsidRPr="00E40292">
        <w:rPr>
          <w:sz w:val="28"/>
          <w:szCs w:val="28"/>
        </w:rPr>
        <w:softHyphen/>
        <w:t>жести признаются умышленные и неосторожные деяния, за совер</w:t>
      </w:r>
      <w:r w:rsidRPr="00E40292">
        <w:rPr>
          <w:sz w:val="28"/>
          <w:szCs w:val="28"/>
        </w:rPr>
        <w:softHyphen/>
        <w:t>шение которых максимальное наказание, предусмотренное насто</w:t>
      </w:r>
      <w:r w:rsidRPr="00E40292">
        <w:rPr>
          <w:sz w:val="28"/>
          <w:szCs w:val="28"/>
        </w:rPr>
        <w:softHyphen/>
        <w:t>ящим Кодексом, не превышает двух лет лишения свободы.</w:t>
      </w:r>
    </w:p>
    <w:p w:rsidR="00FE609D" w:rsidRPr="00E40292" w:rsidRDefault="00FE609D" w:rsidP="00E40292">
      <w:pPr>
        <w:widowControl w:val="0"/>
        <w:shd w:val="clear" w:color="auto" w:fill="FFFFFF"/>
        <w:spacing w:line="360" w:lineRule="auto"/>
        <w:ind w:firstLine="709"/>
        <w:jc w:val="both"/>
        <w:rPr>
          <w:sz w:val="28"/>
          <w:szCs w:val="28"/>
        </w:rPr>
      </w:pPr>
      <w:r w:rsidRPr="00E40292">
        <w:rPr>
          <w:sz w:val="28"/>
          <w:szCs w:val="28"/>
        </w:rPr>
        <w:t>Преступлениями средней тяжести признаются умышленные и неосторожные деяния, за совершение которых максимальное нака</w:t>
      </w:r>
      <w:r w:rsidRPr="00E40292">
        <w:rPr>
          <w:sz w:val="28"/>
          <w:szCs w:val="28"/>
        </w:rPr>
        <w:softHyphen/>
        <w:t>зание, предусмотренное настоящим Кодексом, не превышает пяти лет лишения свободы.</w:t>
      </w:r>
    </w:p>
    <w:p w:rsidR="00FE609D" w:rsidRPr="00E40292" w:rsidRDefault="00FE609D" w:rsidP="00E40292">
      <w:pPr>
        <w:widowControl w:val="0"/>
        <w:shd w:val="clear" w:color="auto" w:fill="FFFFFF"/>
        <w:spacing w:line="360" w:lineRule="auto"/>
        <w:ind w:firstLine="709"/>
        <w:jc w:val="both"/>
        <w:rPr>
          <w:sz w:val="28"/>
          <w:szCs w:val="28"/>
        </w:rPr>
      </w:pPr>
      <w:r w:rsidRPr="00E40292">
        <w:rPr>
          <w:sz w:val="28"/>
          <w:szCs w:val="28"/>
        </w:rPr>
        <w:t>Тяжкими преступлениями признаются умышленные и неосто</w:t>
      </w:r>
      <w:r w:rsidRPr="00E40292">
        <w:rPr>
          <w:sz w:val="28"/>
          <w:szCs w:val="28"/>
        </w:rPr>
        <w:softHyphen/>
        <w:t xml:space="preserve">рожные деяния, за совершение которых максимальное наказание, предусмотренное настоящим Кодексом, не превышает десяти леи лишения свободы.  </w:t>
      </w:r>
    </w:p>
    <w:p w:rsidR="00FE609D" w:rsidRPr="00E40292" w:rsidRDefault="00FE609D" w:rsidP="00E40292">
      <w:pPr>
        <w:widowControl w:val="0"/>
        <w:shd w:val="clear" w:color="auto" w:fill="FFFFFF"/>
        <w:spacing w:line="360" w:lineRule="auto"/>
        <w:ind w:firstLine="709"/>
        <w:jc w:val="both"/>
        <w:rPr>
          <w:sz w:val="28"/>
          <w:szCs w:val="28"/>
        </w:rPr>
      </w:pPr>
      <w:r w:rsidRPr="00E40292">
        <w:rPr>
          <w:sz w:val="28"/>
          <w:szCs w:val="28"/>
        </w:rPr>
        <w:t xml:space="preserve">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Данная классификация является естественной, т.е. основанной на существенном признаке, определяемом природой преступления, а именно его общественной </w:t>
      </w:r>
    </w:p>
    <w:p w:rsidR="00FE609D" w:rsidRPr="00E40292" w:rsidRDefault="00FE609D" w:rsidP="00E40292">
      <w:pPr>
        <w:widowControl w:val="0"/>
        <w:shd w:val="clear" w:color="auto" w:fill="FFFFFF"/>
        <w:spacing w:line="360" w:lineRule="auto"/>
        <w:ind w:firstLine="709"/>
        <w:jc w:val="both"/>
        <w:rPr>
          <w:sz w:val="28"/>
          <w:szCs w:val="28"/>
        </w:rPr>
      </w:pPr>
      <w:r w:rsidRPr="00E40292">
        <w:rPr>
          <w:sz w:val="28"/>
          <w:szCs w:val="28"/>
        </w:rPr>
        <w:t>опасности. Поскольку общественная опасность не может быть непосредственно воспринята, внешним показателем, формализацией этой опасности принято считать санкцию. Размер наказания, предусмотренный в санкции статьи, в сжатой форме отражает степень обществ венной опасности преступления и позволяет сравнить степень общественной опасности различных преступлений.</w:t>
      </w:r>
    </w:p>
    <w:p w:rsidR="00FE609D" w:rsidRPr="00E40292" w:rsidRDefault="00FE609D" w:rsidP="00E40292">
      <w:pPr>
        <w:widowControl w:val="0"/>
        <w:shd w:val="clear" w:color="auto" w:fill="FFFFFF"/>
        <w:spacing w:line="360" w:lineRule="auto"/>
        <w:ind w:firstLine="709"/>
        <w:jc w:val="both"/>
        <w:rPr>
          <w:sz w:val="28"/>
          <w:szCs w:val="28"/>
        </w:rPr>
      </w:pPr>
      <w:r w:rsidRPr="00E40292">
        <w:rPr>
          <w:sz w:val="28"/>
          <w:szCs w:val="28"/>
        </w:rPr>
        <w:t>В то же время размер наказания всегда четко определен в санкциях статей. Данное обстоятельство не оставляет возможности для судейского усмотрения при отнесении преступления к той или иной категории.</w:t>
      </w:r>
    </w:p>
    <w:p w:rsidR="00FE609D" w:rsidRPr="00E40292" w:rsidRDefault="00FE609D" w:rsidP="00E40292">
      <w:pPr>
        <w:widowControl w:val="0"/>
        <w:shd w:val="clear" w:color="auto" w:fill="FFFFFF"/>
        <w:spacing w:line="360" w:lineRule="auto"/>
        <w:ind w:firstLine="709"/>
        <w:jc w:val="both"/>
        <w:rPr>
          <w:sz w:val="28"/>
          <w:szCs w:val="28"/>
        </w:rPr>
      </w:pPr>
      <w:r w:rsidRPr="00E40292">
        <w:rPr>
          <w:sz w:val="28"/>
          <w:szCs w:val="28"/>
        </w:rPr>
        <w:t>Дополнительным показателем, способствующим более точной классификации преступлений, является форма вины. Так, преступлениями небольшой, средней тяжести и тяжкими могут быть кал умышленные, так и неосторожные преступления. Особо тяжкие преступления могут совершаться только умышленно.</w:t>
      </w:r>
    </w:p>
    <w:p w:rsidR="00FE609D" w:rsidRPr="00E40292" w:rsidRDefault="00FE609D" w:rsidP="00E40292">
      <w:pPr>
        <w:widowControl w:val="0"/>
        <w:shd w:val="clear" w:color="auto" w:fill="FFFFFF"/>
        <w:spacing w:line="360" w:lineRule="auto"/>
        <w:ind w:firstLine="709"/>
        <w:jc w:val="both"/>
        <w:rPr>
          <w:sz w:val="28"/>
          <w:szCs w:val="28"/>
        </w:rPr>
      </w:pPr>
      <w:r w:rsidRPr="00E40292">
        <w:rPr>
          <w:sz w:val="28"/>
          <w:szCs w:val="28"/>
        </w:rPr>
        <w:t xml:space="preserve">Исходя из данной классификации УК </w:t>
      </w:r>
      <w:smartTag w:uri="urn:schemas-microsoft-com:office:smarttags" w:element="metricconverter">
        <w:smartTagPr>
          <w:attr w:name="ProductID" w:val="1996 г"/>
        </w:smartTagPr>
        <w:r w:rsidRPr="00E40292">
          <w:rPr>
            <w:sz w:val="28"/>
            <w:szCs w:val="28"/>
          </w:rPr>
          <w:t>1996 г</w:t>
        </w:r>
      </w:smartTag>
      <w:r w:rsidRPr="00E40292">
        <w:rPr>
          <w:sz w:val="28"/>
          <w:szCs w:val="28"/>
        </w:rPr>
        <w:t>., к преступлениям небольшой тяжести следует отнести такие преступления, как, на</w:t>
      </w:r>
      <w:r w:rsidRPr="00E40292">
        <w:rPr>
          <w:sz w:val="28"/>
          <w:szCs w:val="28"/>
        </w:rPr>
        <w:softHyphen/>
        <w:t>пример, побои (ст. 116 УК), оставление в опасности (ст. 125 УК) невыполнение обязанностей по воспитанию несовершеннолетнего (ст. 156 УК), неправомерный доступ к компьютерной информация (ч. 1 ст. 272 УК) и др.</w:t>
      </w:r>
    </w:p>
    <w:p w:rsidR="00FE609D" w:rsidRPr="00E40292" w:rsidRDefault="00FE609D" w:rsidP="00E40292">
      <w:pPr>
        <w:widowControl w:val="0"/>
        <w:shd w:val="clear" w:color="auto" w:fill="FFFFFF"/>
        <w:spacing w:line="360" w:lineRule="auto"/>
        <w:ind w:firstLine="709"/>
        <w:jc w:val="both"/>
        <w:rPr>
          <w:sz w:val="28"/>
          <w:szCs w:val="28"/>
        </w:rPr>
      </w:pPr>
      <w:r w:rsidRPr="00E40292">
        <w:rPr>
          <w:sz w:val="28"/>
          <w:szCs w:val="28"/>
        </w:rPr>
        <w:t>Преступлениями средней тяжести являются, например, кража (ч. 1 ст. 158 УК), нарушение авторских и смежных прав (ч. 2 ст. 14Я УК), вовлечение несовершеннолетнего в совершение антиобщественных действий (ч. 1, 2 ст. 151 УК), незаконное занятие частной медицинской практикой или частной фармацевтической деятельностью (ст. 235 УК) и др.</w:t>
      </w:r>
    </w:p>
    <w:p w:rsidR="00FE609D" w:rsidRPr="00E40292" w:rsidRDefault="00FE609D" w:rsidP="00E40292">
      <w:pPr>
        <w:widowControl w:val="0"/>
        <w:shd w:val="clear" w:color="auto" w:fill="FFFFFF"/>
        <w:spacing w:line="360" w:lineRule="auto"/>
        <w:ind w:firstLine="709"/>
        <w:jc w:val="both"/>
        <w:rPr>
          <w:sz w:val="28"/>
          <w:szCs w:val="28"/>
        </w:rPr>
      </w:pPr>
      <w:r w:rsidRPr="00E40292">
        <w:rPr>
          <w:sz w:val="28"/>
          <w:szCs w:val="28"/>
        </w:rPr>
        <w:t>Тяжкие преступления — это, например, массовые беспорядки] (ст. 212 УК), умышленное причинение тяжкого вреда здоровью (ч. 1 ст. 111 УК), терроризм (ч. 1 ст. 205 УК), вынесение заведомо неправосудного приговора суда к лишению свободы или повлекшее иные тяжкие последствия (ч. 2 ст. 305 УК) и др.</w:t>
      </w:r>
    </w:p>
    <w:p w:rsidR="00FE609D" w:rsidRPr="00E40292" w:rsidRDefault="00FE609D" w:rsidP="00E40292">
      <w:pPr>
        <w:widowControl w:val="0"/>
        <w:shd w:val="clear" w:color="auto" w:fill="FFFFFF"/>
        <w:spacing w:line="360" w:lineRule="auto"/>
        <w:ind w:firstLine="709"/>
        <w:jc w:val="both"/>
        <w:rPr>
          <w:sz w:val="28"/>
          <w:szCs w:val="28"/>
        </w:rPr>
      </w:pPr>
      <w:r w:rsidRPr="00E40292">
        <w:rPr>
          <w:sz w:val="28"/>
          <w:szCs w:val="28"/>
        </w:rPr>
        <w:t xml:space="preserve">К. особо тяжким преступлениям, согласно УК </w:t>
      </w:r>
      <w:smartTag w:uri="urn:schemas-microsoft-com:office:smarttags" w:element="metricconverter">
        <w:smartTagPr>
          <w:attr w:name="ProductID" w:val="1996 г"/>
        </w:smartTagPr>
        <w:r w:rsidRPr="00E40292">
          <w:rPr>
            <w:sz w:val="28"/>
            <w:szCs w:val="28"/>
          </w:rPr>
          <w:t>1996 г</w:t>
        </w:r>
      </w:smartTag>
      <w:r w:rsidRPr="00E40292">
        <w:rPr>
          <w:sz w:val="28"/>
          <w:szCs w:val="28"/>
        </w:rPr>
        <w:t>., следует отнести убийство (ст. 105 УК), государственную измену (ст. 275 УК), посягательство на жизнь государственного или общественного деяния (ст. 277 УК), диверсию (ст, 281 УК) и др.</w:t>
      </w:r>
    </w:p>
    <w:p w:rsidR="00FE609D" w:rsidRPr="00E40292" w:rsidRDefault="00FE609D" w:rsidP="00E40292">
      <w:pPr>
        <w:spacing w:line="360" w:lineRule="auto"/>
        <w:ind w:firstLine="709"/>
        <w:jc w:val="both"/>
        <w:rPr>
          <w:sz w:val="28"/>
          <w:szCs w:val="28"/>
        </w:rPr>
      </w:pPr>
      <w:r w:rsidRPr="00E40292">
        <w:rPr>
          <w:sz w:val="28"/>
          <w:szCs w:val="28"/>
        </w:rPr>
        <w:t xml:space="preserve">Значение деления преступлений на категории в зависимости от степени их общественной опасности имеет не только теоретический, но и практический характер. Отнесение деяния, совершенного лицом, к той или иной категории может иметь такие правовые последствия, как определение режима отбывания наказания в  виде лишения свободы (ст. 58 УК), влияние на определение размера наказания при назначении наказания по совокупности преступлений (ст. 69 УК), на правила условно-досрочного освобождения от отбывания наказания (ст. 79 УК), освобождение от уголовной ответственности в связи с истечением срока давности (ст. 78 УК) и в связи с изменением обстановки (ст. 77 УК), освобождение от отбывания наказания в связи с истечением сроков давности обвинительного приговора суда </w:t>
      </w:r>
    </w:p>
    <w:p w:rsidR="00D70844" w:rsidRPr="00E40292" w:rsidRDefault="00D70844" w:rsidP="00E40292">
      <w:pPr>
        <w:spacing w:line="360" w:lineRule="auto"/>
        <w:ind w:firstLine="709"/>
        <w:jc w:val="both"/>
        <w:rPr>
          <w:sz w:val="28"/>
          <w:szCs w:val="28"/>
        </w:rPr>
      </w:pPr>
    </w:p>
    <w:p w:rsidR="00D70844" w:rsidRPr="00E40292" w:rsidRDefault="00D70844" w:rsidP="00E40292">
      <w:pPr>
        <w:spacing w:line="360" w:lineRule="auto"/>
        <w:ind w:firstLine="709"/>
        <w:jc w:val="both"/>
        <w:rPr>
          <w:sz w:val="28"/>
          <w:szCs w:val="28"/>
        </w:rPr>
      </w:pPr>
      <w:r w:rsidRPr="00E40292">
        <w:rPr>
          <w:sz w:val="28"/>
          <w:szCs w:val="28"/>
        </w:rPr>
        <w:t>80.Состав преступления.</w:t>
      </w:r>
    </w:p>
    <w:p w:rsidR="00D70844" w:rsidRPr="00E40292" w:rsidRDefault="00D70844" w:rsidP="00E40292">
      <w:pPr>
        <w:spacing w:line="360" w:lineRule="auto"/>
        <w:ind w:firstLine="709"/>
        <w:jc w:val="both"/>
        <w:rPr>
          <w:sz w:val="28"/>
          <w:szCs w:val="28"/>
        </w:rPr>
      </w:pPr>
    </w:p>
    <w:p w:rsidR="00D70844" w:rsidRPr="00E40292" w:rsidRDefault="00D70844" w:rsidP="00E40292">
      <w:pPr>
        <w:spacing w:line="360" w:lineRule="auto"/>
        <w:ind w:firstLine="709"/>
        <w:jc w:val="both"/>
        <w:rPr>
          <w:sz w:val="28"/>
          <w:szCs w:val="28"/>
        </w:rPr>
      </w:pPr>
      <w:r w:rsidRPr="00E40292">
        <w:rPr>
          <w:sz w:val="28"/>
          <w:szCs w:val="28"/>
        </w:rPr>
        <w:t>Состав преступления – это совокупность обязательных объективных и субъективных признаков, установленных законом, характеризующих общественно опасное деяние как преступление. Данное определение понятия состава преступления не является общепринятым в науке уголовного права. Некоторые учёные используют вместо термина «совокупность признаков» термин «система признаков», имея в виду то же самое понятие. Однако последнее определение не нашло достаточного распространения в теории уголовного права.</w:t>
      </w:r>
    </w:p>
    <w:p w:rsidR="00D70844" w:rsidRPr="00E40292" w:rsidRDefault="00D70844" w:rsidP="00E40292">
      <w:pPr>
        <w:spacing w:line="360" w:lineRule="auto"/>
        <w:ind w:firstLine="709"/>
        <w:jc w:val="both"/>
        <w:rPr>
          <w:sz w:val="28"/>
          <w:szCs w:val="28"/>
        </w:rPr>
      </w:pPr>
      <w:r w:rsidRPr="00E40292">
        <w:rPr>
          <w:sz w:val="28"/>
          <w:szCs w:val="28"/>
        </w:rPr>
        <w:t>Конкретный состав преступления есть совокупность обязательных признаков, с помощью которых законодатель в конкретной норме Особенной части УК устанавливает не только преступность, но и наказуемость деяния, т.е. указывает, какие наказания и в каких пределах могут быть назначены судом за данное преступление. Следует иметь в виду, что только суд, а не какие-либо другие государственные органы или должностные лица, может установить виновность лица в совершении преступления и назначить уголовное наказание или другие уголовно-правовые меры. Это принципиальное положение установлено в ч. 1 ст.49 Конституции РФ: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453562" w:rsidRPr="00E40292" w:rsidRDefault="00E40292" w:rsidP="00E40292">
      <w:pPr>
        <w:shd w:val="clear" w:color="auto" w:fill="FFFFFF"/>
        <w:spacing w:line="360" w:lineRule="auto"/>
        <w:ind w:firstLine="709"/>
        <w:jc w:val="both"/>
        <w:rPr>
          <w:sz w:val="28"/>
          <w:szCs w:val="28"/>
        </w:rPr>
      </w:pPr>
      <w:r>
        <w:rPr>
          <w:sz w:val="28"/>
          <w:szCs w:val="28"/>
        </w:rPr>
        <w:br w:type="page"/>
      </w:r>
      <w:r w:rsidR="00453562" w:rsidRPr="00E40292">
        <w:rPr>
          <w:sz w:val="28"/>
          <w:szCs w:val="28"/>
        </w:rPr>
        <w:t>81.Потерпевший: его права и обязанности</w:t>
      </w:r>
    </w:p>
    <w:p w:rsidR="00453562" w:rsidRPr="00E40292" w:rsidRDefault="00453562" w:rsidP="00E40292">
      <w:pPr>
        <w:shd w:val="clear" w:color="auto" w:fill="FFFFFF"/>
        <w:spacing w:line="360" w:lineRule="auto"/>
        <w:ind w:firstLine="709"/>
        <w:jc w:val="both"/>
        <w:rPr>
          <w:sz w:val="28"/>
          <w:szCs w:val="28"/>
        </w:rPr>
      </w:pPr>
    </w:p>
    <w:p w:rsidR="00453562" w:rsidRPr="00E40292" w:rsidRDefault="00453562" w:rsidP="00E40292">
      <w:pPr>
        <w:shd w:val="clear" w:color="auto" w:fill="FFFFFF"/>
        <w:spacing w:line="360" w:lineRule="auto"/>
        <w:ind w:firstLine="709"/>
        <w:jc w:val="both"/>
        <w:rPr>
          <w:sz w:val="28"/>
          <w:szCs w:val="28"/>
        </w:rPr>
      </w:pPr>
      <w:r w:rsidRPr="00E40292">
        <w:rPr>
          <w:sz w:val="28"/>
          <w:szCs w:val="28"/>
        </w:rPr>
        <w:t>Потерпевшим признается лицо, которому преступлением принесен моральный, физический или имущественный вред. О признании потерпевшим органы расследования, а также судья выносит постановление, а суд — определение (ст. 53 и 136 УПК).</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Важно подчеркнуть, что лицо приобретает статус участника процесса не в момент причинения ему вреда, а лишь после признается его потерпевшим в соответствующем постановлении или определении. С момента принятия указанного решения лицо приобретает определенные права и несет процессуальные обязанности потерпевшего.</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Потерпевшим может признаваться только гражданин. Юридические лица, понесшие имущественный вред от преступления, могут участвовать в уголовном деле лишь в качестве гражданских истцов.</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Основанием для признания лица потерпевшим являются доказательства, указывающие на причинение гражданину морального, физического или имущественного вреда, непосредственно понесенного от преступления, то есть обусловленного необходимой причинной связью с совершенным преступлением. При наличии таких доказательств признание потерпевшим должно быть незамедлительным. Обычно на момент возбуждения уголовного дела имеются достаточные данные для этого.</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Потерпевший по уголовному делу обладает широким кругом прав, дающим возможность реально осуществлять защиту своих законных интересов и вместе с тем активно способствовать раскрытию преступления, изобличению лица, его совершившего</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 xml:space="preserve">В частности, потерпевший вправе давать показания в любой момент производства по уголовному делу, а не только по инициативе следователя, лица, производящего дознание, прокурора или </w:t>
      </w:r>
      <w:r w:rsidRPr="00E40292">
        <w:rPr>
          <w:sz w:val="28"/>
          <w:szCs w:val="28"/>
          <w:lang w:val="en-US"/>
        </w:rPr>
        <w:t>cy</w:t>
      </w:r>
      <w:r w:rsidRPr="00E40292">
        <w:rPr>
          <w:sz w:val="28"/>
          <w:szCs w:val="28"/>
        </w:rPr>
        <w:t xml:space="preserve">да. Другие свои права он может осуществлять как лично, так и через своего представителя: представлять доказательства; заявлять ходатайства; знакомиться с материалами дела с момента окончании предварительного следствия, а по окончании дознания — знать о дальнейшем направлении дела; участвовать в исследовании доказательств на судебном следствии; заявлять отводы; приносить жалобы на действия лица, производящего дознание, следователя, прокурора и суда, а также приносить жалобы на приговор или </w:t>
      </w:r>
      <w:r w:rsidRPr="00E40292">
        <w:rPr>
          <w:sz w:val="28"/>
          <w:szCs w:val="28"/>
          <w:lang w:val="en-US"/>
        </w:rPr>
        <w:t>onpe</w:t>
      </w:r>
      <w:r w:rsidRPr="00E40292">
        <w:rPr>
          <w:sz w:val="28"/>
          <w:szCs w:val="28"/>
        </w:rPr>
        <w:t>деление суда и постановление судьи. Если потерпевший не владеет языком, на котором ведется производство по делу, он вправе пользоваться родным языком, а также услугами переводчика. Потерпевший имеет право на возмещение понесенных расходов в связи с явкой в орган расследования или в суд и на вознаграждений отвлечение от обычных занятий, если он не является рабочим служащим, а также ряд иных прав (ст. 7—9, 209, 234, 236, 298, 35 328 и другие статьи УПК).</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 xml:space="preserve">Потерпевший, которому причинен преступлением материальный ущерб, вправе также предъявлять гражданский иск в уголовном деле. В этом случае он пользуется и правами гражданского истца (ст. 54 УПК). В соответствии с </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Потерпевший во всяком случае обязан: являться по вызовам лица, производящего дознание, следователя, прокурора и суда; давать правдивые показания; при даче подписки следователю, лицу, производящему дознание, или прокурору не разглашать данные предварительного расследования; мотивировать заявляемые ходатайства; по постановлению органа дознания, следователя подвергнуться освидетельствованию либо экспертному обследованию и представлять образцы своего почерка и иные образцы для сравни</w:t>
      </w:r>
      <w:r w:rsidRPr="00E40292">
        <w:rPr>
          <w:sz w:val="28"/>
          <w:szCs w:val="28"/>
        </w:rPr>
        <w:softHyphen/>
        <w:t xml:space="preserve">тельного исследования; соблюдать порядок судебного разбирательства и подчиняться распоряжениям председательствующего. </w:t>
      </w:r>
    </w:p>
    <w:p w:rsidR="00453562" w:rsidRPr="00E40292" w:rsidRDefault="00453562" w:rsidP="00E40292">
      <w:pPr>
        <w:shd w:val="clear" w:color="auto" w:fill="FFFFFF"/>
        <w:spacing w:line="360" w:lineRule="auto"/>
        <w:ind w:firstLine="709"/>
        <w:jc w:val="both"/>
        <w:rPr>
          <w:sz w:val="28"/>
          <w:szCs w:val="28"/>
        </w:rPr>
      </w:pPr>
    </w:p>
    <w:p w:rsidR="00453562" w:rsidRPr="00E40292" w:rsidRDefault="00E40292" w:rsidP="00E40292">
      <w:pPr>
        <w:shd w:val="clear" w:color="auto" w:fill="FFFFFF"/>
        <w:spacing w:line="360" w:lineRule="auto"/>
        <w:ind w:firstLine="709"/>
        <w:jc w:val="both"/>
        <w:rPr>
          <w:sz w:val="28"/>
          <w:szCs w:val="28"/>
        </w:rPr>
      </w:pPr>
      <w:r>
        <w:rPr>
          <w:sz w:val="28"/>
          <w:szCs w:val="28"/>
        </w:rPr>
        <w:br w:type="page"/>
      </w:r>
      <w:r w:rsidR="00453562" w:rsidRPr="00E40292">
        <w:rPr>
          <w:sz w:val="28"/>
          <w:szCs w:val="28"/>
        </w:rPr>
        <w:t>82. свидетель: его права и обязанности.</w:t>
      </w:r>
    </w:p>
    <w:p w:rsidR="00453562" w:rsidRPr="00E40292" w:rsidRDefault="00453562" w:rsidP="00E40292">
      <w:pPr>
        <w:shd w:val="clear" w:color="auto" w:fill="FFFFFF"/>
        <w:spacing w:line="360" w:lineRule="auto"/>
        <w:ind w:firstLine="709"/>
        <w:jc w:val="both"/>
        <w:rPr>
          <w:sz w:val="28"/>
          <w:szCs w:val="28"/>
        </w:rPr>
      </w:pPr>
    </w:p>
    <w:p w:rsidR="00453562" w:rsidRPr="00E40292" w:rsidRDefault="00453562" w:rsidP="00E40292">
      <w:pPr>
        <w:shd w:val="clear" w:color="auto" w:fill="FFFFFF"/>
        <w:spacing w:line="360" w:lineRule="auto"/>
        <w:ind w:firstLine="709"/>
        <w:jc w:val="both"/>
        <w:rPr>
          <w:sz w:val="28"/>
          <w:szCs w:val="28"/>
        </w:rPr>
      </w:pPr>
      <w:r w:rsidRPr="00E40292">
        <w:rPr>
          <w:sz w:val="28"/>
          <w:szCs w:val="28"/>
        </w:rPr>
        <w:t>Свидетель — лицо, вызванное для дачи показаний об имею</w:t>
      </w:r>
      <w:r w:rsidRPr="00E40292">
        <w:rPr>
          <w:sz w:val="28"/>
          <w:szCs w:val="28"/>
        </w:rPr>
        <w:softHyphen/>
        <w:t>щих значение для дела обстоятельствах, которые могут быть из</w:t>
      </w:r>
      <w:r w:rsidRPr="00E40292">
        <w:rPr>
          <w:sz w:val="28"/>
          <w:szCs w:val="28"/>
        </w:rPr>
        <w:softHyphen/>
        <w:t>вестны ему (ст. 72 УПК).</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Не могут допрашиваться в качестве свидетеля:</w:t>
      </w:r>
    </w:p>
    <w:p w:rsidR="00453562" w:rsidRPr="00E40292" w:rsidRDefault="00E40292" w:rsidP="00E40292">
      <w:pPr>
        <w:shd w:val="clear" w:color="auto" w:fill="FFFFFF"/>
        <w:spacing w:line="360" w:lineRule="auto"/>
        <w:ind w:firstLine="709"/>
        <w:jc w:val="both"/>
        <w:rPr>
          <w:sz w:val="28"/>
          <w:szCs w:val="28"/>
        </w:rPr>
      </w:pPr>
      <w:r>
        <w:rPr>
          <w:sz w:val="28"/>
          <w:szCs w:val="28"/>
        </w:rPr>
        <w:t>1)</w:t>
      </w:r>
      <w:r w:rsidR="00453562" w:rsidRPr="00E40292">
        <w:rPr>
          <w:sz w:val="28"/>
          <w:szCs w:val="28"/>
        </w:rPr>
        <w:t xml:space="preserve"> защитник обвиняемого и защитник подозреваемого — об обстоятельствах дела, которые стали ему известны в связи с вы</w:t>
      </w:r>
      <w:r w:rsidR="00453562" w:rsidRPr="00E40292">
        <w:rPr>
          <w:sz w:val="28"/>
          <w:szCs w:val="28"/>
        </w:rPr>
        <w:softHyphen/>
        <w:t>полнением обязанностей защитника;</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2)  лицо, которое в силу своих физических или психических Недостатков неспособно правильно воспринимать обстоятельства, имеющие значение для дела, и давать о них правильные показания;</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3)  адвокат, представитель профессионального союза и другой общественной организации — об обстоятельствах, которые стали им известны в связи с исполнением ими обязанностей представителя;</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4)  священнослужитель — об обстоятельствах, которые стали ему известны из исповеди.</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По поводу иных, кроме указанных, обстоятельств перечисленные лица могут допрашиваться в качестве свидетелей на общих основаниях.</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Часть 3 ст. 72 и ч. 2 ст. 399 УПК предусматривают, что закон</w:t>
      </w:r>
      <w:r w:rsidRPr="00E40292">
        <w:rPr>
          <w:sz w:val="28"/>
          <w:szCs w:val="28"/>
        </w:rPr>
        <w:softHyphen/>
        <w:t>ные представители потерпевшего, подозреваемого, обвиняемого могут быть допрошены в качестве свидетелей. Однако в силу правил свидетельского иммунитета следует иметь в виду, что эти участники уголовного процесса могут допрашиваться в качестве свидетелей только с их согласия, поскольку в силу ст. 51 Конституции РФ "ни</w:t>
      </w:r>
      <w:r w:rsidRPr="00E40292">
        <w:rPr>
          <w:sz w:val="28"/>
          <w:szCs w:val="28"/>
        </w:rPr>
        <w:softHyphen/>
        <w:t>кто не обязан свидетельствовать против себя самого, своего супруга и близких родственников".</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Свидетельским иммунитетом обладают также работники ино</w:t>
      </w:r>
      <w:r w:rsidRPr="00E40292">
        <w:rPr>
          <w:sz w:val="28"/>
          <w:szCs w:val="28"/>
        </w:rPr>
        <w:softHyphen/>
        <w:t>странных дипломатических представительств и некоторые катего</w:t>
      </w:r>
      <w:r w:rsidRPr="00E40292">
        <w:rPr>
          <w:sz w:val="28"/>
          <w:szCs w:val="28"/>
        </w:rPr>
        <w:softHyphen/>
        <w:t>рии иных иностранных граждан (ст. 33 УПК).</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 xml:space="preserve">В отличие от защитников, представителей и других лиц, указанных в ч. 2 ст. 72 УПК, которые никогда не могут быть свидетели ми по уголовному делу по поводу определенных в законе обстоятельств, лица, обладающие свидетельским иммунитетом, могут быть </w:t>
      </w:r>
      <w:r w:rsidRPr="00E40292">
        <w:rPr>
          <w:iCs/>
          <w:sz w:val="28"/>
          <w:szCs w:val="28"/>
        </w:rPr>
        <w:t xml:space="preserve">и </w:t>
      </w:r>
      <w:r w:rsidRPr="00E40292">
        <w:rPr>
          <w:sz w:val="28"/>
          <w:szCs w:val="28"/>
        </w:rPr>
        <w:t>вызваны в установленном порядке для дачи показаний и с их го гласил допрошены в качестве свидетелей.</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Свидетель обязан явиться по вызову лица, производящего дознание, следователя, прокурора, суда и дать правдивые показании При неявке свидетеля без уважительных причин он может быть подвергнут приводу. Суд вправе также в порядке ст. 323 УПК за неявку по вызову наложить на свидетеля денежное взыскание и размере до одной третьей минимального размера оплаты труда.</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За отказ или уклонение от дачи показаний, а также за дачу заведомо ложных показаний свидетель может быть привлечен к уголовной ответственности по ст. 307 и 308 УК РФ (ст. 73 УПК).</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 xml:space="preserve">Некоторые другие обязанности свидетеля вытекают из других правовых норм УПК. Например, обязанность подвергнуться освидетельствованию (ст. 181 УПК); обязанность дать образцы почерки и иные образцы для сравнительного исследования в случаях, предусмотренных ч. 2 ст.  186 УПК; обязанность подвергнуться экспертному обследованию для определения психического или физического состояния свидетеля (п. 3 ст. 79 УПК); обязанность соблюдать установленный порядок в судебном заседании и др. (ст. 262 и 263 УПК) Свидетель вправе требовать дополнения протокола и внесения в него поправок. После дачи показаний, в случае просьбы свидетеля, ему должна быть предоставлена возможность написать свои показания собственноручно. </w:t>
      </w:r>
    </w:p>
    <w:p w:rsidR="00453562" w:rsidRPr="00E40292" w:rsidRDefault="00453562" w:rsidP="00E40292">
      <w:pPr>
        <w:shd w:val="clear" w:color="auto" w:fill="FFFFFF"/>
        <w:spacing w:line="360" w:lineRule="auto"/>
        <w:ind w:firstLine="709"/>
        <w:jc w:val="both"/>
        <w:rPr>
          <w:sz w:val="28"/>
          <w:szCs w:val="28"/>
        </w:rPr>
      </w:pPr>
    </w:p>
    <w:p w:rsidR="00453562" w:rsidRPr="00E40292" w:rsidRDefault="00E40292" w:rsidP="00E40292">
      <w:pPr>
        <w:shd w:val="clear" w:color="auto" w:fill="FFFFFF"/>
        <w:spacing w:line="360" w:lineRule="auto"/>
        <w:ind w:firstLine="709"/>
        <w:jc w:val="both"/>
        <w:rPr>
          <w:sz w:val="28"/>
          <w:szCs w:val="28"/>
        </w:rPr>
      </w:pPr>
      <w:r>
        <w:rPr>
          <w:sz w:val="28"/>
          <w:szCs w:val="28"/>
        </w:rPr>
        <w:br w:type="page"/>
      </w:r>
      <w:r w:rsidR="00453562" w:rsidRPr="00E40292">
        <w:rPr>
          <w:sz w:val="28"/>
          <w:szCs w:val="28"/>
        </w:rPr>
        <w:t>83.Подозреваемый, обвиняемый, подсудимый: права и обязанности</w:t>
      </w:r>
    </w:p>
    <w:p w:rsidR="00453562" w:rsidRPr="00E40292" w:rsidRDefault="00453562" w:rsidP="00E40292">
      <w:pPr>
        <w:shd w:val="clear" w:color="auto" w:fill="FFFFFF"/>
        <w:spacing w:line="360" w:lineRule="auto"/>
        <w:ind w:firstLine="709"/>
        <w:jc w:val="both"/>
        <w:rPr>
          <w:sz w:val="28"/>
          <w:szCs w:val="28"/>
        </w:rPr>
      </w:pPr>
    </w:p>
    <w:p w:rsidR="00453562" w:rsidRPr="00E40292" w:rsidRDefault="00453562" w:rsidP="00E40292">
      <w:pPr>
        <w:shd w:val="clear" w:color="auto" w:fill="FFFFFF"/>
        <w:spacing w:line="360" w:lineRule="auto"/>
        <w:ind w:firstLine="709"/>
        <w:jc w:val="both"/>
        <w:rPr>
          <w:sz w:val="28"/>
          <w:szCs w:val="28"/>
        </w:rPr>
      </w:pPr>
      <w:r w:rsidRPr="00E40292">
        <w:rPr>
          <w:sz w:val="28"/>
          <w:szCs w:val="28"/>
        </w:rPr>
        <w:t>Подозреваемый — лицо, задержанное по подозрению в совер</w:t>
      </w:r>
      <w:r w:rsidRPr="00E40292">
        <w:rPr>
          <w:sz w:val="28"/>
          <w:szCs w:val="28"/>
        </w:rPr>
        <w:softHyphen/>
        <w:t>шении преступления, или лицо, к которому применена мера пресечения до предъявления обвинения (ст. 52 УПК). Как участник уго</w:t>
      </w:r>
      <w:r w:rsidRPr="00E40292">
        <w:rPr>
          <w:sz w:val="28"/>
          <w:szCs w:val="28"/>
        </w:rPr>
        <w:softHyphen/>
        <w:t>ловного процесса подозреваемый появляется с момента применения указанных мер процессуального принуждения. Момент задер</w:t>
      </w:r>
      <w:r w:rsidRPr="00E40292">
        <w:rPr>
          <w:sz w:val="28"/>
          <w:szCs w:val="28"/>
        </w:rPr>
        <w:softHyphen/>
        <w:t xml:space="preserve">жания в соответствии с требованиями ст. 122 УПК фиксируется в  протоколе задержания. Этот протокол должен составляться и в случаях, когда предварительно следователем выносится постановление о производстве задержания подозреваемого, а его исполнение поручается органу дознания. Данный участник уголовного процесса </w:t>
      </w:r>
      <w:r w:rsidRPr="00E40292">
        <w:rPr>
          <w:sz w:val="28"/>
          <w:szCs w:val="28"/>
          <w:lang w:val="en-US"/>
        </w:rPr>
        <w:t>in</w:t>
      </w:r>
      <w:r w:rsidRPr="00E40292">
        <w:rPr>
          <w:sz w:val="28"/>
          <w:szCs w:val="28"/>
        </w:rPr>
        <w:t xml:space="preserve"> увлекается в уголовное дело только в стадии предварительного расследования.</w:t>
      </w:r>
    </w:p>
    <w:p w:rsidR="00453562" w:rsidRPr="00E40292" w:rsidRDefault="00453562" w:rsidP="00E40292">
      <w:pPr>
        <w:shd w:val="clear" w:color="auto" w:fill="FFFFFF"/>
        <w:spacing w:line="360" w:lineRule="auto"/>
        <w:ind w:firstLine="709"/>
        <w:jc w:val="both"/>
        <w:rPr>
          <w:sz w:val="28"/>
          <w:szCs w:val="28"/>
        </w:rPr>
      </w:pPr>
      <w:r w:rsidRPr="00E40292">
        <w:rPr>
          <w:bCs/>
          <w:iCs/>
          <w:sz w:val="28"/>
          <w:szCs w:val="28"/>
        </w:rPr>
        <w:t>Обвиняемый</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Обвиняемым признается лицо, в отношении которого в установленном настоящим Кодексом порядке вынесено по</w:t>
      </w:r>
      <w:r w:rsidRPr="00E40292">
        <w:rPr>
          <w:sz w:val="28"/>
          <w:szCs w:val="28"/>
        </w:rPr>
        <w:softHyphen/>
        <w:t>становление о привлечении в качестве обвиняемого.</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Обвиняемый, дело в отношении которого принято к про</w:t>
      </w:r>
      <w:r w:rsidRPr="00E40292">
        <w:rPr>
          <w:sz w:val="28"/>
          <w:szCs w:val="28"/>
        </w:rPr>
        <w:softHyphen/>
        <w:t>изводству судом, именуется подсудимым; обвиняемый, в отно</w:t>
      </w:r>
      <w:r w:rsidRPr="00E40292">
        <w:rPr>
          <w:sz w:val="28"/>
          <w:szCs w:val="28"/>
        </w:rPr>
        <w:softHyphen/>
        <w:t>шении которого вынесен приговор, именуется осужденным -если приговор обвинительный, или оправданным - если при</w:t>
      </w:r>
      <w:r w:rsidRPr="00E40292">
        <w:rPr>
          <w:sz w:val="28"/>
          <w:szCs w:val="28"/>
        </w:rPr>
        <w:softHyphen/>
        <w:t>говор оправдательный.</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Обвиняемый имеет право на защиту.</w:t>
      </w:r>
    </w:p>
    <w:p w:rsidR="00453562" w:rsidRPr="00E40292" w:rsidRDefault="00453562" w:rsidP="00E40292">
      <w:pPr>
        <w:shd w:val="clear" w:color="auto" w:fill="FFFFFF"/>
        <w:spacing w:line="360" w:lineRule="auto"/>
        <w:ind w:firstLine="709"/>
        <w:jc w:val="both"/>
        <w:rPr>
          <w:sz w:val="28"/>
          <w:szCs w:val="28"/>
        </w:rPr>
      </w:pPr>
      <w:r w:rsidRPr="00E40292">
        <w:rPr>
          <w:sz w:val="28"/>
          <w:szCs w:val="28"/>
        </w:rPr>
        <w:t>Обвиняемый вправе: знать, в чем он обвиняется, и да</w:t>
      </w:r>
      <w:r w:rsidRPr="00E40292">
        <w:rPr>
          <w:sz w:val="28"/>
          <w:szCs w:val="28"/>
        </w:rPr>
        <w:softHyphen/>
        <w:t>вать объяснения по предъявленному ему обвинению; пред</w:t>
      </w:r>
      <w:r w:rsidRPr="00E40292">
        <w:rPr>
          <w:sz w:val="28"/>
          <w:szCs w:val="28"/>
        </w:rPr>
        <w:softHyphen/>
        <w:t>ставлять доказательства; заявлять ходатайства; обжаловать в суд законность и обоснованность ареста; знакомиться с протоколами следственных действий, произведенных с его участием, а также с материалами, направляемыми в суд в подтверждение законности и обоснованности применения к нему заключения под стражу в качестве меры пресечения и продления срока содержания под стражей, а по окончании дознания или предварительного следствия - со всеми мате</w:t>
      </w:r>
      <w:r w:rsidRPr="00E40292">
        <w:rPr>
          <w:sz w:val="28"/>
          <w:szCs w:val="28"/>
        </w:rPr>
        <w:softHyphen/>
        <w:t>риалами дела, выписывать из него любые сведения и в лю</w:t>
      </w:r>
      <w:r w:rsidRPr="00E40292">
        <w:rPr>
          <w:sz w:val="28"/>
          <w:szCs w:val="28"/>
        </w:rPr>
        <w:softHyphen/>
        <w:t>бом объеме; иметь защитника с момента, предусмотренного статьей 47 настоящего Кодекса; участвовать при рассмотре</w:t>
      </w:r>
      <w:r w:rsidRPr="00E40292">
        <w:rPr>
          <w:sz w:val="28"/>
          <w:szCs w:val="28"/>
        </w:rPr>
        <w:softHyphen/>
        <w:t>нии судьей жалоб в порядке, предусмотренном статьей 220.2</w:t>
      </w:r>
    </w:p>
    <w:p w:rsidR="00BF5A69" w:rsidRPr="00E40292" w:rsidRDefault="00BF5A69" w:rsidP="00E40292">
      <w:pPr>
        <w:spacing w:line="360" w:lineRule="auto"/>
        <w:ind w:firstLine="709"/>
        <w:jc w:val="both"/>
        <w:rPr>
          <w:sz w:val="28"/>
          <w:szCs w:val="28"/>
        </w:rPr>
      </w:pPr>
    </w:p>
    <w:p w:rsidR="00BF5A69" w:rsidRPr="00E40292" w:rsidRDefault="00BF5A69" w:rsidP="00E40292">
      <w:pPr>
        <w:spacing w:line="360" w:lineRule="auto"/>
        <w:ind w:firstLine="709"/>
        <w:jc w:val="both"/>
        <w:rPr>
          <w:sz w:val="28"/>
          <w:szCs w:val="28"/>
        </w:rPr>
      </w:pPr>
      <w:r w:rsidRPr="00E40292">
        <w:rPr>
          <w:sz w:val="28"/>
          <w:szCs w:val="28"/>
        </w:rPr>
        <w:t>84.Понятие уголовной ответственности, виды наказаний.</w:t>
      </w:r>
    </w:p>
    <w:p w:rsidR="00BF5A69" w:rsidRPr="00E40292" w:rsidRDefault="00BF5A69" w:rsidP="00E40292">
      <w:pPr>
        <w:spacing w:line="360" w:lineRule="auto"/>
        <w:ind w:firstLine="709"/>
        <w:jc w:val="both"/>
        <w:rPr>
          <w:sz w:val="28"/>
          <w:szCs w:val="28"/>
        </w:rPr>
      </w:pPr>
    </w:p>
    <w:p w:rsidR="00BF5A69" w:rsidRPr="00E40292" w:rsidRDefault="00BF5A69" w:rsidP="00E40292">
      <w:pPr>
        <w:spacing w:line="360" w:lineRule="auto"/>
        <w:ind w:firstLine="709"/>
        <w:jc w:val="both"/>
        <w:rPr>
          <w:sz w:val="28"/>
          <w:szCs w:val="28"/>
        </w:rPr>
      </w:pPr>
      <w:r w:rsidRPr="00E40292">
        <w:rPr>
          <w:sz w:val="28"/>
          <w:szCs w:val="28"/>
        </w:rPr>
        <w:t>Выделяют 3 основные позиции в понимании уголовной ответственности:</w:t>
      </w:r>
    </w:p>
    <w:p w:rsidR="00BF5A69" w:rsidRPr="00E40292" w:rsidRDefault="00BF5A69" w:rsidP="00E40292">
      <w:pPr>
        <w:spacing w:line="360" w:lineRule="auto"/>
        <w:ind w:firstLine="709"/>
        <w:jc w:val="both"/>
        <w:rPr>
          <w:sz w:val="28"/>
          <w:szCs w:val="28"/>
        </w:rPr>
      </w:pPr>
      <w:r w:rsidRPr="00E40292">
        <w:rPr>
          <w:sz w:val="28"/>
          <w:szCs w:val="28"/>
        </w:rPr>
        <w:t>1.Предлагает понимать уг.отв. как обязанность лица, совершившего преступление, претерпеть наказание, заключающееся в лишении личного или имущественного характера, порицающее его совершенное преступление.</w:t>
      </w:r>
    </w:p>
    <w:p w:rsidR="00BF5A69" w:rsidRPr="00E40292" w:rsidRDefault="00BF5A69" w:rsidP="00E40292">
      <w:pPr>
        <w:spacing w:line="360" w:lineRule="auto"/>
        <w:ind w:firstLine="709"/>
        <w:jc w:val="both"/>
        <w:rPr>
          <w:sz w:val="28"/>
          <w:szCs w:val="28"/>
        </w:rPr>
      </w:pPr>
      <w:r w:rsidRPr="00E40292">
        <w:rPr>
          <w:sz w:val="28"/>
          <w:szCs w:val="28"/>
        </w:rPr>
        <w:t>2.Исходит из того, что под уг.ответственностью понимается само предусмотренное уголовным законом государственно-принудительное воздействие, которое применяется по приговору суда к лицу, совершившему преступление, - осуждение его, а также назначение ему наказания, влекущего за собой судимость.</w:t>
      </w:r>
    </w:p>
    <w:p w:rsidR="00BF5A69" w:rsidRPr="00E40292" w:rsidRDefault="00BF5A69" w:rsidP="00E40292">
      <w:pPr>
        <w:spacing w:line="360" w:lineRule="auto"/>
        <w:ind w:firstLine="709"/>
        <w:jc w:val="both"/>
        <w:rPr>
          <w:sz w:val="28"/>
          <w:szCs w:val="28"/>
        </w:rPr>
      </w:pPr>
      <w:r w:rsidRPr="00E40292">
        <w:rPr>
          <w:sz w:val="28"/>
          <w:szCs w:val="28"/>
        </w:rPr>
        <w:t>3.Предлагает понимать под уг.ответственностью все уголовно-правовое отношение в целом, т.е. урегулированное уголовным законом отношение между лицом, совершившим преступление, и государством в лице правоохранительных органов.</w:t>
      </w:r>
    </w:p>
    <w:p w:rsidR="00BF5A69" w:rsidRPr="00E40292" w:rsidRDefault="00BF5A69" w:rsidP="00E40292">
      <w:pPr>
        <w:spacing w:line="360" w:lineRule="auto"/>
        <w:ind w:firstLine="709"/>
        <w:jc w:val="both"/>
        <w:rPr>
          <w:sz w:val="28"/>
          <w:szCs w:val="28"/>
        </w:rPr>
      </w:pPr>
      <w:r w:rsidRPr="00E40292">
        <w:rPr>
          <w:sz w:val="28"/>
          <w:szCs w:val="28"/>
        </w:rPr>
        <w:t>Признаки уголовной ответственности могут быть классифицированы следующим образом:</w:t>
      </w:r>
    </w:p>
    <w:p w:rsidR="00BF5A69" w:rsidRPr="00E40292" w:rsidRDefault="00BF5A69" w:rsidP="00E40292">
      <w:pPr>
        <w:spacing w:line="360" w:lineRule="auto"/>
        <w:ind w:firstLine="709"/>
        <w:jc w:val="both"/>
        <w:rPr>
          <w:sz w:val="28"/>
          <w:szCs w:val="28"/>
        </w:rPr>
      </w:pPr>
      <w:r w:rsidRPr="00E40292">
        <w:rPr>
          <w:sz w:val="28"/>
          <w:szCs w:val="28"/>
        </w:rPr>
        <w:t>1.По основаниям применения.</w:t>
      </w:r>
    </w:p>
    <w:p w:rsidR="00BF5A69" w:rsidRPr="00E40292" w:rsidRDefault="00BF5A69" w:rsidP="00E40292">
      <w:pPr>
        <w:spacing w:line="360" w:lineRule="auto"/>
        <w:ind w:firstLine="709"/>
        <w:jc w:val="both"/>
        <w:rPr>
          <w:sz w:val="28"/>
          <w:szCs w:val="28"/>
        </w:rPr>
      </w:pPr>
      <w:r w:rsidRPr="00E40292">
        <w:rPr>
          <w:sz w:val="28"/>
          <w:szCs w:val="28"/>
        </w:rPr>
        <w:t>2.По содержанию ответственности</w:t>
      </w:r>
    </w:p>
    <w:p w:rsidR="00BF5A69" w:rsidRPr="00E40292" w:rsidRDefault="00BF5A69" w:rsidP="00E40292">
      <w:pPr>
        <w:spacing w:line="360" w:lineRule="auto"/>
        <w:ind w:firstLine="709"/>
        <w:jc w:val="both"/>
        <w:rPr>
          <w:sz w:val="28"/>
          <w:szCs w:val="28"/>
        </w:rPr>
      </w:pPr>
      <w:r w:rsidRPr="00E40292">
        <w:rPr>
          <w:sz w:val="28"/>
          <w:szCs w:val="28"/>
        </w:rPr>
        <w:t>3.По субъекту применения.</w:t>
      </w:r>
    </w:p>
    <w:p w:rsidR="00BF5A69" w:rsidRPr="00E40292" w:rsidRDefault="00BF5A69" w:rsidP="00E40292">
      <w:pPr>
        <w:spacing w:line="360" w:lineRule="auto"/>
        <w:ind w:firstLine="709"/>
        <w:jc w:val="both"/>
        <w:rPr>
          <w:sz w:val="28"/>
          <w:szCs w:val="28"/>
        </w:rPr>
      </w:pPr>
      <w:r w:rsidRPr="00E40292">
        <w:rPr>
          <w:sz w:val="28"/>
          <w:szCs w:val="28"/>
        </w:rPr>
        <w:t>4.По порядку применения.</w:t>
      </w:r>
    </w:p>
    <w:p w:rsidR="00BF5A69" w:rsidRPr="00E40292" w:rsidRDefault="00BF5A69" w:rsidP="00E40292">
      <w:pPr>
        <w:spacing w:line="360" w:lineRule="auto"/>
        <w:ind w:firstLine="709"/>
        <w:jc w:val="both"/>
        <w:rPr>
          <w:sz w:val="28"/>
          <w:szCs w:val="28"/>
        </w:rPr>
      </w:pPr>
      <w:r w:rsidRPr="00E40292">
        <w:rPr>
          <w:sz w:val="28"/>
          <w:szCs w:val="28"/>
        </w:rPr>
        <w:t>5.По кругу субъектов, на которых она возлагается.</w:t>
      </w:r>
    </w:p>
    <w:p w:rsidR="00BF5A69" w:rsidRPr="00E40292" w:rsidRDefault="00BF5A69" w:rsidP="00E40292">
      <w:pPr>
        <w:spacing w:line="360" w:lineRule="auto"/>
        <w:ind w:firstLine="709"/>
        <w:jc w:val="both"/>
        <w:rPr>
          <w:sz w:val="28"/>
          <w:szCs w:val="28"/>
        </w:rPr>
      </w:pPr>
      <w:r w:rsidRPr="00E40292">
        <w:rPr>
          <w:sz w:val="28"/>
          <w:szCs w:val="28"/>
        </w:rPr>
        <w:t>Статья Уголовного Кодекса гласит: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предусмотренным УК лишении или ограничении прав и свобод этого лица».</w:t>
      </w:r>
      <w:r w:rsidRPr="00E40292">
        <w:rPr>
          <w:sz w:val="28"/>
          <w:szCs w:val="28"/>
        </w:rPr>
        <w:tab/>
      </w:r>
    </w:p>
    <w:p w:rsidR="00BF5A69" w:rsidRPr="00E40292" w:rsidRDefault="00BF5A69" w:rsidP="00E40292">
      <w:pPr>
        <w:spacing w:line="360" w:lineRule="auto"/>
        <w:ind w:firstLine="709"/>
        <w:jc w:val="both"/>
        <w:rPr>
          <w:sz w:val="28"/>
          <w:szCs w:val="28"/>
        </w:rPr>
      </w:pPr>
      <w:r w:rsidRPr="00E40292">
        <w:rPr>
          <w:sz w:val="28"/>
          <w:szCs w:val="28"/>
        </w:rPr>
        <w:t>Категории наказаний: основные и дополнительные.</w:t>
      </w:r>
    </w:p>
    <w:p w:rsidR="00BF5A69" w:rsidRPr="00E40292" w:rsidRDefault="00BF5A69" w:rsidP="00E40292">
      <w:pPr>
        <w:spacing w:line="360" w:lineRule="auto"/>
        <w:ind w:firstLine="709"/>
        <w:jc w:val="both"/>
        <w:rPr>
          <w:sz w:val="28"/>
          <w:szCs w:val="28"/>
        </w:rPr>
      </w:pPr>
      <w:r w:rsidRPr="00E40292">
        <w:rPr>
          <w:sz w:val="28"/>
          <w:szCs w:val="28"/>
        </w:rPr>
        <w:t>Основные: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и смертную казнь.</w:t>
      </w:r>
    </w:p>
    <w:p w:rsidR="00BF5A69" w:rsidRPr="00E40292" w:rsidRDefault="00BF5A69" w:rsidP="00E40292">
      <w:pPr>
        <w:spacing w:line="360" w:lineRule="auto"/>
        <w:ind w:firstLine="709"/>
        <w:jc w:val="both"/>
        <w:rPr>
          <w:sz w:val="28"/>
          <w:szCs w:val="28"/>
        </w:rPr>
      </w:pPr>
      <w:r w:rsidRPr="00E40292">
        <w:rPr>
          <w:sz w:val="28"/>
          <w:szCs w:val="28"/>
        </w:rPr>
        <w:t>Дополнительные: штраф и лишение права занимать определенные должности или заниматься определенной деятельностью – применяются самостоятельно</w:t>
      </w:r>
    </w:p>
    <w:p w:rsidR="00BF5A69" w:rsidRPr="00E40292" w:rsidRDefault="00BF5A69" w:rsidP="00E40292">
      <w:pPr>
        <w:spacing w:line="360" w:lineRule="auto"/>
        <w:ind w:firstLine="709"/>
        <w:jc w:val="both"/>
        <w:rPr>
          <w:sz w:val="28"/>
          <w:szCs w:val="28"/>
        </w:rPr>
      </w:pPr>
      <w:r w:rsidRPr="00E40292">
        <w:rPr>
          <w:sz w:val="28"/>
          <w:szCs w:val="28"/>
        </w:rPr>
        <w:t>Лишение специального, воинского или почетного звания, классного чина и государственных наград, конфискация имущества – присоединяются к основным и усиливают карательную роль</w:t>
      </w:r>
    </w:p>
    <w:p w:rsidR="00453562" w:rsidRPr="00E40292" w:rsidRDefault="00453562" w:rsidP="00E40292">
      <w:pPr>
        <w:spacing w:line="360" w:lineRule="auto"/>
        <w:ind w:firstLine="709"/>
        <w:jc w:val="both"/>
        <w:rPr>
          <w:sz w:val="28"/>
          <w:szCs w:val="28"/>
        </w:rPr>
      </w:pPr>
    </w:p>
    <w:p w:rsidR="00E85E46" w:rsidRPr="00E40292" w:rsidRDefault="00E85E46" w:rsidP="00E40292">
      <w:pPr>
        <w:shd w:val="clear" w:color="auto" w:fill="FFFFFF"/>
        <w:spacing w:line="360" w:lineRule="auto"/>
        <w:ind w:firstLine="709"/>
        <w:jc w:val="both"/>
        <w:rPr>
          <w:bCs/>
          <w:sz w:val="28"/>
          <w:szCs w:val="28"/>
        </w:rPr>
      </w:pPr>
      <w:r w:rsidRPr="00E40292">
        <w:rPr>
          <w:bCs/>
          <w:iCs/>
          <w:sz w:val="28"/>
          <w:szCs w:val="28"/>
        </w:rPr>
        <w:t>85. Обстоятельства, отягчающие уголовную ответственность</w:t>
      </w:r>
    </w:p>
    <w:p w:rsidR="00E85E46" w:rsidRPr="00E40292" w:rsidRDefault="00E85E46" w:rsidP="00E40292">
      <w:pPr>
        <w:shd w:val="clear" w:color="auto" w:fill="FFFFFF"/>
        <w:spacing w:line="360" w:lineRule="auto"/>
        <w:ind w:firstLine="709"/>
        <w:jc w:val="both"/>
        <w:rPr>
          <w:bCs/>
          <w:sz w:val="28"/>
          <w:szCs w:val="28"/>
        </w:rPr>
      </w:pPr>
    </w:p>
    <w:p w:rsidR="00E85E46" w:rsidRPr="00E40292" w:rsidRDefault="00E85E46" w:rsidP="00E40292">
      <w:pPr>
        <w:shd w:val="clear" w:color="auto" w:fill="FFFFFF"/>
        <w:spacing w:line="360" w:lineRule="auto"/>
        <w:ind w:firstLine="709"/>
        <w:jc w:val="both"/>
        <w:rPr>
          <w:sz w:val="28"/>
          <w:szCs w:val="28"/>
        </w:rPr>
      </w:pPr>
      <w:r w:rsidRPr="00E40292">
        <w:rPr>
          <w:bCs/>
          <w:sz w:val="28"/>
          <w:szCs w:val="28"/>
        </w:rPr>
        <w:t xml:space="preserve"> </w:t>
      </w:r>
      <w:r w:rsidRPr="00E40292">
        <w:rPr>
          <w:bCs/>
          <w:iCs/>
          <w:sz w:val="28"/>
          <w:szCs w:val="28"/>
        </w:rPr>
        <w:t>Обстоятельства, отягчающие нака</w:t>
      </w:r>
      <w:r w:rsidRPr="00E40292">
        <w:rPr>
          <w:bCs/>
          <w:iCs/>
          <w:sz w:val="28"/>
          <w:szCs w:val="28"/>
        </w:rPr>
        <w:softHyphen/>
        <w:t>зание</w:t>
      </w:r>
    </w:p>
    <w:p w:rsidR="00E85E46" w:rsidRPr="00E40292" w:rsidRDefault="00E85E46" w:rsidP="00E40292">
      <w:pPr>
        <w:shd w:val="clear" w:color="auto" w:fill="FFFFFF"/>
        <w:spacing w:line="360" w:lineRule="auto"/>
        <w:ind w:firstLine="709"/>
        <w:jc w:val="both"/>
        <w:rPr>
          <w:sz w:val="28"/>
          <w:szCs w:val="28"/>
        </w:rPr>
      </w:pPr>
      <w:r w:rsidRPr="00E40292">
        <w:rPr>
          <w:sz w:val="28"/>
          <w:szCs w:val="28"/>
        </w:rPr>
        <w:t>1. Отягчающими обстоятельствами признаются: а) неоднок</w:t>
      </w:r>
      <w:r w:rsidRPr="00E40292">
        <w:rPr>
          <w:sz w:val="28"/>
          <w:szCs w:val="28"/>
        </w:rPr>
        <w:softHyphen/>
        <w:t>ратность преступлений, рецидив преступлений; б) наступление тяжких последствий в результате совершения преступления; в) совершение преступления в составе группы лиц, группы лиц по предварительному сговору, организованной группы или пре</w:t>
      </w:r>
      <w:r w:rsidRPr="00E40292">
        <w:rPr>
          <w:sz w:val="28"/>
          <w:szCs w:val="28"/>
        </w:rPr>
        <w:softHyphen/>
        <w:t>ступного сообщества (преступной организации); г) особо актив</w:t>
      </w:r>
      <w:r w:rsidRPr="00E40292">
        <w:rPr>
          <w:sz w:val="28"/>
          <w:szCs w:val="28"/>
        </w:rPr>
        <w:softHyphen/>
        <w:t>ная роль в совершении преступления; д) привлечение к совер</w:t>
      </w:r>
      <w:r w:rsidRPr="00E40292">
        <w:rPr>
          <w:sz w:val="28"/>
          <w:szCs w:val="28"/>
        </w:rPr>
        <w:softHyphen/>
        <w:t>шению преступления лиц, которые страдают тяжелыми психи</w:t>
      </w:r>
      <w:r w:rsidRPr="00E40292">
        <w:rPr>
          <w:sz w:val="28"/>
          <w:szCs w:val="28"/>
        </w:rPr>
        <w:softHyphen/>
        <w:t>ческими расстройствами либо находятся в состоянии опьяне</w:t>
      </w:r>
      <w:r w:rsidRPr="00E40292">
        <w:rPr>
          <w:sz w:val="28"/>
          <w:szCs w:val="28"/>
        </w:rPr>
        <w:softHyphen/>
        <w:t>ния, а также лиц, не достигших возраста, с которого наступает уголовная ответственность; е) совершение преступления по мотиву национальной, расовой, религиозной ненависти или вражды, из мести за правомерные действия других лиц, а так</w:t>
      </w:r>
      <w:r w:rsidRPr="00E40292">
        <w:rPr>
          <w:sz w:val="28"/>
          <w:szCs w:val="28"/>
        </w:rPr>
        <w:softHyphen/>
        <w:t>же с целью скрыть другое преступление или облегчить его со</w:t>
      </w:r>
      <w:r w:rsidRPr="00E40292">
        <w:rPr>
          <w:sz w:val="28"/>
          <w:szCs w:val="28"/>
        </w:rPr>
        <w:softHyphen/>
        <w:t>вершение; ж) совершение преступления в отношении лица или его близких в связи с осуществлением данным лицом служеб</w:t>
      </w:r>
      <w:r w:rsidRPr="00E40292">
        <w:rPr>
          <w:sz w:val="28"/>
          <w:szCs w:val="28"/>
        </w:rPr>
        <w:softHyphen/>
        <w:t>ной деятельности или выполнением общественного долга; 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w:t>
      </w:r>
      <w:r w:rsidRPr="00E40292">
        <w:rPr>
          <w:sz w:val="28"/>
          <w:szCs w:val="28"/>
        </w:rPr>
        <w:softHyphen/>
        <w:t>го; и) совершение преступления с особой жестокостью, садиз</w:t>
      </w:r>
      <w:r w:rsidRPr="00E40292">
        <w:rPr>
          <w:sz w:val="28"/>
          <w:szCs w:val="28"/>
        </w:rPr>
        <w:softHyphen/>
        <w:t>мом, издевательством, а также мучениями для потерпевшего; к) совершение преступления с использованием оружия, бое</w:t>
      </w:r>
      <w:r w:rsidRPr="00E40292">
        <w:rPr>
          <w:sz w:val="28"/>
          <w:szCs w:val="28"/>
        </w:rPr>
        <w:softHyphen/>
        <w:t>вых припасов, взрывчатых веществ, взрывных или имитирующих их устройств, специально изготовленных технических средств, ядовитых и радиоактивных веществ, лекарственных и иных химико -фармакологических препаратов, а также с приме</w:t>
      </w:r>
      <w:r w:rsidRPr="00E40292">
        <w:rPr>
          <w:sz w:val="28"/>
          <w:szCs w:val="28"/>
        </w:rPr>
        <w:softHyphen/>
        <w:t>нением физического или психического принуждения; л) совер</w:t>
      </w:r>
      <w:r w:rsidRPr="00E40292">
        <w:rPr>
          <w:sz w:val="28"/>
          <w:szCs w:val="28"/>
        </w:rPr>
        <w:softHyphen/>
        <w:t>шение преступления в условиях чрезвычайного положения, сти</w:t>
      </w:r>
      <w:r w:rsidRPr="00E40292">
        <w:rPr>
          <w:sz w:val="28"/>
          <w:szCs w:val="28"/>
        </w:rPr>
        <w:softHyphen/>
        <w:t>хийного или иного общественного бедствия, а также при массо</w:t>
      </w:r>
      <w:r w:rsidRPr="00E40292">
        <w:rPr>
          <w:sz w:val="28"/>
          <w:szCs w:val="28"/>
        </w:rPr>
        <w:softHyphen/>
        <w:t>вых беспорядках; м) совершение преступления с использова</w:t>
      </w:r>
      <w:r w:rsidRPr="00E40292">
        <w:rPr>
          <w:sz w:val="28"/>
          <w:szCs w:val="28"/>
        </w:rPr>
        <w:softHyphen/>
        <w:t>нием доверия, оказанного виновному в силу его служебного положения или договора; н) совершение преступления с исполь</w:t>
      </w:r>
      <w:r w:rsidRPr="00E40292">
        <w:rPr>
          <w:sz w:val="28"/>
          <w:szCs w:val="28"/>
        </w:rPr>
        <w:softHyphen/>
        <w:t>зованием форменной одежды или документов представителя власти.</w:t>
      </w:r>
    </w:p>
    <w:p w:rsidR="00E85E46" w:rsidRPr="00E40292" w:rsidRDefault="00E85E46" w:rsidP="00E40292">
      <w:pPr>
        <w:shd w:val="clear" w:color="auto" w:fill="FFFFFF"/>
        <w:spacing w:line="360" w:lineRule="auto"/>
        <w:ind w:firstLine="709"/>
        <w:jc w:val="both"/>
        <w:rPr>
          <w:sz w:val="28"/>
          <w:szCs w:val="28"/>
        </w:rPr>
      </w:pPr>
      <w:r w:rsidRPr="00E40292">
        <w:rPr>
          <w:sz w:val="28"/>
          <w:szCs w:val="28"/>
        </w:rPr>
        <w:t>2. Если отягчающее обстоятельство предусмотрено со</w:t>
      </w:r>
      <w:r w:rsidRPr="00E40292">
        <w:rPr>
          <w:sz w:val="28"/>
          <w:szCs w:val="28"/>
        </w:rPr>
        <w:softHyphen/>
        <w:t>ответствующей статьей Особенной части настоящего Кодек</w:t>
      </w:r>
      <w:r w:rsidRPr="00E40292">
        <w:rPr>
          <w:sz w:val="28"/>
          <w:szCs w:val="28"/>
        </w:rPr>
        <w:softHyphen/>
        <w:t>са в качестве признака преступления, оно само по себе не может повторно учитываться при назначении наказания.</w:t>
      </w:r>
    </w:p>
    <w:p w:rsidR="008A090B" w:rsidRPr="00E40292" w:rsidRDefault="008A090B" w:rsidP="00E40292">
      <w:pPr>
        <w:spacing w:line="360" w:lineRule="auto"/>
        <w:ind w:firstLine="709"/>
        <w:jc w:val="both"/>
        <w:rPr>
          <w:sz w:val="28"/>
          <w:szCs w:val="28"/>
        </w:rPr>
      </w:pPr>
    </w:p>
    <w:p w:rsidR="008A090B" w:rsidRPr="00E40292" w:rsidRDefault="008A090B" w:rsidP="00E40292">
      <w:pPr>
        <w:spacing w:line="360" w:lineRule="auto"/>
        <w:ind w:firstLine="709"/>
        <w:jc w:val="both"/>
        <w:rPr>
          <w:sz w:val="28"/>
          <w:szCs w:val="28"/>
        </w:rPr>
      </w:pPr>
      <w:r w:rsidRPr="00E40292">
        <w:rPr>
          <w:sz w:val="28"/>
          <w:szCs w:val="28"/>
        </w:rPr>
        <w:t>86.Обстоятельства, исключающие уголовную ответственность.</w:t>
      </w:r>
    </w:p>
    <w:p w:rsidR="008A090B" w:rsidRPr="00E40292" w:rsidRDefault="008A090B" w:rsidP="00E40292">
      <w:pPr>
        <w:spacing w:line="360" w:lineRule="auto"/>
        <w:ind w:firstLine="709"/>
        <w:jc w:val="both"/>
        <w:rPr>
          <w:sz w:val="28"/>
          <w:szCs w:val="28"/>
        </w:rPr>
      </w:pPr>
    </w:p>
    <w:p w:rsidR="008A090B" w:rsidRPr="00E40292" w:rsidRDefault="008A090B" w:rsidP="00E40292">
      <w:pPr>
        <w:spacing w:line="360" w:lineRule="auto"/>
        <w:ind w:firstLine="709"/>
        <w:jc w:val="both"/>
        <w:rPr>
          <w:sz w:val="28"/>
          <w:szCs w:val="28"/>
        </w:rPr>
      </w:pPr>
      <w:r w:rsidRPr="00E40292">
        <w:rPr>
          <w:sz w:val="28"/>
          <w:szCs w:val="28"/>
        </w:rPr>
        <w:t>Ими признаются общественно-полезные и целесообразные действия, направленные на устранение угрозы, созданной для существующих общественных отношений, и стимулирование полезной деятельности. К ним относится: необходимая оборона, крайняя необходимость, задержание лица, совершившего преступление, физическое и психическое принуждение, обоснованный риск, исполнение приказа или распоряжения.</w:t>
      </w:r>
    </w:p>
    <w:p w:rsidR="008A090B" w:rsidRPr="00E40292" w:rsidRDefault="008A090B" w:rsidP="00E40292">
      <w:pPr>
        <w:spacing w:line="360" w:lineRule="auto"/>
        <w:ind w:firstLine="709"/>
        <w:jc w:val="both"/>
        <w:rPr>
          <w:sz w:val="28"/>
          <w:szCs w:val="28"/>
        </w:rPr>
      </w:pPr>
    </w:p>
    <w:p w:rsidR="008A090B" w:rsidRPr="00E40292" w:rsidRDefault="008A090B" w:rsidP="00E40292">
      <w:pPr>
        <w:spacing w:line="360" w:lineRule="auto"/>
        <w:ind w:firstLine="709"/>
        <w:jc w:val="both"/>
        <w:rPr>
          <w:sz w:val="28"/>
          <w:szCs w:val="28"/>
        </w:rPr>
      </w:pPr>
      <w:r w:rsidRPr="00E40292">
        <w:rPr>
          <w:sz w:val="28"/>
          <w:szCs w:val="28"/>
        </w:rPr>
        <w:t>87.Штраф как уголовное наказание.</w:t>
      </w:r>
    </w:p>
    <w:p w:rsidR="008A090B" w:rsidRPr="00E40292" w:rsidRDefault="008A090B" w:rsidP="00E40292">
      <w:pPr>
        <w:spacing w:line="360" w:lineRule="auto"/>
        <w:ind w:firstLine="709"/>
        <w:jc w:val="both"/>
        <w:rPr>
          <w:sz w:val="28"/>
          <w:szCs w:val="28"/>
        </w:rPr>
      </w:pPr>
    </w:p>
    <w:p w:rsidR="008A090B" w:rsidRPr="00E40292" w:rsidRDefault="008A090B" w:rsidP="00E40292">
      <w:pPr>
        <w:spacing w:line="360" w:lineRule="auto"/>
        <w:ind w:firstLine="709"/>
        <w:jc w:val="both"/>
        <w:rPr>
          <w:sz w:val="28"/>
          <w:szCs w:val="28"/>
        </w:rPr>
      </w:pPr>
      <w:r w:rsidRPr="00E40292">
        <w:rPr>
          <w:sz w:val="28"/>
          <w:szCs w:val="28"/>
        </w:rPr>
        <w:t>Штраф как вид уг.наказания есть денежное взыскание, назначаемое в пределах, предусмотренных УК, в размере, соответствующем определенному количеству минимальных размеров оплаты труда, установленных законодательством РФ на момент назначения наказания.</w:t>
      </w:r>
    </w:p>
    <w:p w:rsidR="008A090B" w:rsidRPr="00E40292" w:rsidRDefault="008A090B" w:rsidP="00E40292">
      <w:pPr>
        <w:spacing w:line="360" w:lineRule="auto"/>
        <w:ind w:firstLine="709"/>
        <w:jc w:val="both"/>
        <w:rPr>
          <w:sz w:val="28"/>
          <w:szCs w:val="28"/>
        </w:rPr>
      </w:pPr>
    </w:p>
    <w:p w:rsidR="008A090B" w:rsidRPr="00E40292" w:rsidRDefault="008A090B" w:rsidP="00E40292">
      <w:pPr>
        <w:spacing w:line="360" w:lineRule="auto"/>
        <w:ind w:firstLine="709"/>
        <w:jc w:val="both"/>
        <w:rPr>
          <w:sz w:val="28"/>
          <w:szCs w:val="28"/>
        </w:rPr>
      </w:pPr>
      <w:r w:rsidRPr="00E40292">
        <w:rPr>
          <w:sz w:val="28"/>
          <w:szCs w:val="28"/>
        </w:rPr>
        <w:t>88.Лишение права занимать определенные должности или заниматься определенной деятельностью.</w:t>
      </w:r>
    </w:p>
    <w:p w:rsidR="008A090B" w:rsidRPr="00E40292" w:rsidRDefault="008A090B" w:rsidP="00E40292">
      <w:pPr>
        <w:spacing w:line="360" w:lineRule="auto"/>
        <w:ind w:firstLine="709"/>
        <w:jc w:val="both"/>
        <w:rPr>
          <w:sz w:val="28"/>
          <w:szCs w:val="28"/>
        </w:rPr>
      </w:pPr>
    </w:p>
    <w:p w:rsidR="008A090B" w:rsidRPr="00E40292" w:rsidRDefault="008A090B" w:rsidP="00E40292">
      <w:pPr>
        <w:spacing w:line="360" w:lineRule="auto"/>
        <w:ind w:firstLine="709"/>
        <w:jc w:val="both"/>
        <w:rPr>
          <w:sz w:val="28"/>
          <w:szCs w:val="28"/>
        </w:rPr>
      </w:pPr>
      <w:r w:rsidRPr="00E40292">
        <w:rPr>
          <w:sz w:val="28"/>
          <w:szCs w:val="28"/>
        </w:rPr>
        <w:t xml:space="preserve">Суть этого вида наказания состоит в запрещении занимать должности на гос.службе, в органах местного самоуправления либо заниматься определенной деятельностью. </w:t>
      </w:r>
    </w:p>
    <w:p w:rsidR="008A090B" w:rsidRPr="00E40292" w:rsidRDefault="008A090B" w:rsidP="00E40292">
      <w:pPr>
        <w:spacing w:line="360" w:lineRule="auto"/>
        <w:ind w:firstLine="709"/>
        <w:jc w:val="both"/>
        <w:rPr>
          <w:sz w:val="28"/>
          <w:szCs w:val="28"/>
        </w:rPr>
      </w:pPr>
      <w:r w:rsidRPr="00E40292">
        <w:rPr>
          <w:sz w:val="28"/>
          <w:szCs w:val="28"/>
        </w:rPr>
        <w:t>Гос.службой считается профессиональная деятельность по обеспечению исполнения полномочий гос. Органов.</w:t>
      </w:r>
    </w:p>
    <w:p w:rsidR="008A090B" w:rsidRPr="00E40292" w:rsidRDefault="008A090B" w:rsidP="00E40292">
      <w:pPr>
        <w:spacing w:line="360" w:lineRule="auto"/>
        <w:ind w:firstLine="709"/>
        <w:jc w:val="both"/>
        <w:rPr>
          <w:sz w:val="28"/>
          <w:szCs w:val="28"/>
        </w:rPr>
      </w:pPr>
      <w:r w:rsidRPr="00E40292">
        <w:rPr>
          <w:sz w:val="28"/>
          <w:szCs w:val="28"/>
        </w:rPr>
        <w:t>Иная деятельность – это относительно постоянное занятие, например, охота, рыбная ловля, использование личного автомобиля для частных перевозок и др.</w:t>
      </w:r>
    </w:p>
    <w:p w:rsidR="00543F52" w:rsidRPr="00E40292" w:rsidRDefault="00543F52" w:rsidP="00E40292">
      <w:pPr>
        <w:spacing w:line="360" w:lineRule="auto"/>
        <w:ind w:firstLine="709"/>
        <w:jc w:val="both"/>
        <w:rPr>
          <w:sz w:val="28"/>
          <w:szCs w:val="28"/>
        </w:rPr>
      </w:pPr>
    </w:p>
    <w:p w:rsidR="00543F52" w:rsidRPr="00E40292" w:rsidRDefault="00543F52" w:rsidP="00E40292">
      <w:pPr>
        <w:spacing w:line="360" w:lineRule="auto"/>
        <w:ind w:firstLine="709"/>
        <w:jc w:val="both"/>
        <w:rPr>
          <w:sz w:val="28"/>
          <w:szCs w:val="28"/>
        </w:rPr>
      </w:pPr>
      <w:r w:rsidRPr="00E40292">
        <w:rPr>
          <w:sz w:val="28"/>
          <w:szCs w:val="28"/>
        </w:rPr>
        <w:t>89.Обязательные и исправительные работы.</w:t>
      </w:r>
    </w:p>
    <w:p w:rsidR="00543F52" w:rsidRPr="00E40292" w:rsidRDefault="00543F52" w:rsidP="00E40292">
      <w:pPr>
        <w:spacing w:line="360" w:lineRule="auto"/>
        <w:ind w:firstLine="709"/>
        <w:jc w:val="both"/>
        <w:rPr>
          <w:sz w:val="28"/>
          <w:szCs w:val="28"/>
        </w:rPr>
      </w:pPr>
    </w:p>
    <w:p w:rsidR="00543F52" w:rsidRPr="00E40292" w:rsidRDefault="00543F52" w:rsidP="00E40292">
      <w:pPr>
        <w:spacing w:line="360" w:lineRule="auto"/>
        <w:ind w:firstLine="709"/>
        <w:jc w:val="both"/>
        <w:rPr>
          <w:sz w:val="28"/>
          <w:szCs w:val="28"/>
        </w:rPr>
      </w:pPr>
      <w:r w:rsidRPr="00E40292">
        <w:rPr>
          <w:sz w:val="28"/>
          <w:szCs w:val="28"/>
        </w:rPr>
        <w:t>Обязательные работы как вид уголовного наказания состоят в выполнении осужденным в свободное  от основной работы или учебы время бесплатных общественно полезных работ, вид которых определяется органами местного самоуправления.</w:t>
      </w:r>
    </w:p>
    <w:p w:rsidR="00543F52" w:rsidRPr="00E40292" w:rsidRDefault="00543F52" w:rsidP="00E40292">
      <w:pPr>
        <w:spacing w:line="360" w:lineRule="auto"/>
        <w:ind w:firstLine="709"/>
        <w:jc w:val="both"/>
        <w:rPr>
          <w:sz w:val="28"/>
          <w:szCs w:val="28"/>
        </w:rPr>
      </w:pPr>
      <w:r w:rsidRPr="00E40292">
        <w:rPr>
          <w:sz w:val="28"/>
          <w:szCs w:val="28"/>
        </w:rPr>
        <w:t>Суть этого вида наказания заключается в принудительном привлечении осужденного к общественно полезным работам.</w:t>
      </w:r>
    </w:p>
    <w:p w:rsidR="00543F52" w:rsidRPr="00E40292" w:rsidRDefault="00543F52" w:rsidP="00E40292">
      <w:pPr>
        <w:spacing w:line="360" w:lineRule="auto"/>
        <w:ind w:firstLine="709"/>
        <w:jc w:val="both"/>
        <w:rPr>
          <w:sz w:val="28"/>
          <w:szCs w:val="28"/>
        </w:rPr>
      </w:pPr>
      <w:r w:rsidRPr="00E40292">
        <w:rPr>
          <w:sz w:val="28"/>
          <w:szCs w:val="28"/>
        </w:rPr>
        <w:t xml:space="preserve">Исправительные работы как вид уголовного наказания заключаются в принудительном привлечении осужденного к труду по основному месту его работы на срок, указанный в приговоре суда, с удержанием в доход государства определенной доли его заработка. </w:t>
      </w:r>
    </w:p>
    <w:p w:rsidR="00543F52" w:rsidRPr="00E40292" w:rsidRDefault="00543F52" w:rsidP="00E40292">
      <w:pPr>
        <w:spacing w:line="360" w:lineRule="auto"/>
        <w:ind w:firstLine="709"/>
        <w:jc w:val="both"/>
        <w:rPr>
          <w:sz w:val="28"/>
          <w:szCs w:val="28"/>
        </w:rPr>
      </w:pPr>
      <w:r w:rsidRPr="00E40292">
        <w:rPr>
          <w:sz w:val="28"/>
          <w:szCs w:val="28"/>
        </w:rPr>
        <w:t>Этот вид наказания может быть назначен только в качестве основного. Исправительные работы применяются, как правило, когда данный вид наказания предусмотрен в санкции статьи Особенной части УК.</w:t>
      </w:r>
    </w:p>
    <w:p w:rsidR="00543F52" w:rsidRPr="00E40292" w:rsidRDefault="00543F52" w:rsidP="00E40292">
      <w:pPr>
        <w:spacing w:line="360" w:lineRule="auto"/>
        <w:ind w:firstLine="709"/>
        <w:jc w:val="both"/>
        <w:rPr>
          <w:sz w:val="28"/>
          <w:szCs w:val="28"/>
        </w:rPr>
      </w:pPr>
      <w:r w:rsidRPr="00E40292">
        <w:rPr>
          <w:sz w:val="28"/>
          <w:szCs w:val="28"/>
        </w:rPr>
        <w:t>Сроки исправительных работ – от 2-месяцев до 2- лет.</w:t>
      </w:r>
    </w:p>
    <w:p w:rsidR="00543F52" w:rsidRPr="00E40292" w:rsidRDefault="00543F52" w:rsidP="00E40292">
      <w:pPr>
        <w:spacing w:line="360" w:lineRule="auto"/>
        <w:ind w:firstLine="709"/>
        <w:jc w:val="both"/>
        <w:rPr>
          <w:sz w:val="28"/>
          <w:szCs w:val="28"/>
        </w:rPr>
      </w:pPr>
      <w:r w:rsidRPr="00E40292">
        <w:rPr>
          <w:sz w:val="28"/>
          <w:szCs w:val="28"/>
        </w:rPr>
        <w:t>Размеры удержаний из заработка осужденного: от 5 до 25 %.</w:t>
      </w:r>
    </w:p>
    <w:p w:rsidR="00543F52" w:rsidRPr="00E40292" w:rsidRDefault="00543F52" w:rsidP="00E40292">
      <w:pPr>
        <w:spacing w:line="360" w:lineRule="auto"/>
        <w:ind w:firstLine="709"/>
        <w:jc w:val="both"/>
        <w:rPr>
          <w:sz w:val="28"/>
          <w:szCs w:val="28"/>
        </w:rPr>
      </w:pPr>
    </w:p>
    <w:p w:rsidR="00543F52" w:rsidRPr="00E40292" w:rsidRDefault="00543F52" w:rsidP="00E40292">
      <w:pPr>
        <w:spacing w:line="360" w:lineRule="auto"/>
        <w:ind w:firstLine="709"/>
        <w:jc w:val="both"/>
        <w:rPr>
          <w:sz w:val="28"/>
          <w:szCs w:val="28"/>
        </w:rPr>
      </w:pPr>
      <w:r w:rsidRPr="00E40292">
        <w:rPr>
          <w:sz w:val="28"/>
          <w:szCs w:val="28"/>
        </w:rPr>
        <w:t>90. Ограничение по военной службе. Ограничение свободы.</w:t>
      </w:r>
    </w:p>
    <w:p w:rsidR="00543F52" w:rsidRPr="00E40292" w:rsidRDefault="00543F52" w:rsidP="00E40292">
      <w:pPr>
        <w:spacing w:line="360" w:lineRule="auto"/>
        <w:ind w:firstLine="709"/>
        <w:jc w:val="both"/>
        <w:rPr>
          <w:sz w:val="28"/>
          <w:szCs w:val="28"/>
        </w:rPr>
      </w:pPr>
    </w:p>
    <w:p w:rsidR="00543F52" w:rsidRPr="00E40292" w:rsidRDefault="00543F52" w:rsidP="00E40292">
      <w:pPr>
        <w:spacing w:line="360" w:lineRule="auto"/>
        <w:ind w:firstLine="709"/>
        <w:jc w:val="both"/>
        <w:rPr>
          <w:sz w:val="28"/>
          <w:szCs w:val="28"/>
        </w:rPr>
      </w:pPr>
      <w:r w:rsidRPr="00E40292">
        <w:rPr>
          <w:sz w:val="28"/>
          <w:szCs w:val="28"/>
        </w:rPr>
        <w:t>Суть этого вида уголовного наказания состоит в ограничении по военной службе осужденным военнослужащим, проходящим военную службу по контракту. При этом из денежного содержания осужденного производятся удержания в размере, установленном приговором суда, но не свыше 20 %.</w:t>
      </w:r>
    </w:p>
    <w:p w:rsidR="00543F52" w:rsidRPr="00E40292" w:rsidRDefault="00543F52" w:rsidP="00E40292">
      <w:pPr>
        <w:spacing w:line="360" w:lineRule="auto"/>
        <w:ind w:firstLine="709"/>
        <w:jc w:val="both"/>
        <w:rPr>
          <w:sz w:val="28"/>
          <w:szCs w:val="28"/>
        </w:rPr>
      </w:pPr>
      <w:r w:rsidRPr="00E40292">
        <w:rPr>
          <w:sz w:val="28"/>
          <w:szCs w:val="28"/>
        </w:rPr>
        <w:t>Ограничение по воинской службе может назначаться только как основное наказание. Кроме того, закон содержит и ряд ограничительных условий его применения: 1.оно может быть применено лишь к тем военнослужащим, которые проходят военную службу по контракту; 2.такое наказание назначается только за совершение преступлений против военной службы</w:t>
      </w:r>
    </w:p>
    <w:p w:rsidR="00543F52" w:rsidRPr="00E40292" w:rsidRDefault="00543F52" w:rsidP="00E40292">
      <w:pPr>
        <w:spacing w:line="360" w:lineRule="auto"/>
        <w:ind w:firstLine="709"/>
        <w:jc w:val="both"/>
        <w:rPr>
          <w:sz w:val="28"/>
          <w:szCs w:val="28"/>
        </w:rPr>
      </w:pPr>
      <w:r w:rsidRPr="00E40292">
        <w:rPr>
          <w:sz w:val="28"/>
          <w:szCs w:val="28"/>
        </w:rPr>
        <w:t>Ограничение свободы.</w:t>
      </w:r>
    </w:p>
    <w:p w:rsidR="00543F52" w:rsidRPr="00E40292" w:rsidRDefault="00543F52" w:rsidP="00E40292">
      <w:pPr>
        <w:spacing w:line="360" w:lineRule="auto"/>
        <w:ind w:firstLine="709"/>
        <w:jc w:val="both"/>
        <w:rPr>
          <w:sz w:val="28"/>
          <w:szCs w:val="28"/>
        </w:rPr>
      </w:pPr>
      <w:r w:rsidRPr="00E40292">
        <w:rPr>
          <w:sz w:val="28"/>
          <w:szCs w:val="28"/>
        </w:rPr>
        <w:t xml:space="preserve"> Этот вид наказания заключается в содержании осужденного, достигшего к моменту вынесения приговора 18 лет, в специальном учреждении без изоляции из общества в условиях осуществления за ним надзора.</w:t>
      </w:r>
    </w:p>
    <w:p w:rsidR="00543F52" w:rsidRPr="00E40292" w:rsidRDefault="00543F52" w:rsidP="00E40292">
      <w:pPr>
        <w:spacing w:line="360" w:lineRule="auto"/>
        <w:ind w:firstLine="709"/>
        <w:jc w:val="both"/>
        <w:rPr>
          <w:sz w:val="28"/>
          <w:szCs w:val="28"/>
        </w:rPr>
      </w:pPr>
      <w:r w:rsidRPr="00E40292">
        <w:rPr>
          <w:sz w:val="28"/>
          <w:szCs w:val="28"/>
        </w:rPr>
        <w:t>Может назначаться только самостоятельно.</w:t>
      </w:r>
    </w:p>
    <w:p w:rsidR="00530482" w:rsidRPr="00E40292" w:rsidRDefault="00E40292" w:rsidP="00E40292">
      <w:pPr>
        <w:pStyle w:val="a3"/>
        <w:widowControl w:val="0"/>
        <w:spacing w:line="360" w:lineRule="auto"/>
        <w:ind w:firstLine="709"/>
        <w:jc w:val="both"/>
      </w:pPr>
      <w:r>
        <w:br w:type="page"/>
      </w:r>
      <w:r w:rsidR="00530482" w:rsidRPr="00E40292">
        <w:t>91. Понятие реализации права.</w:t>
      </w:r>
    </w:p>
    <w:p w:rsidR="00530482" w:rsidRPr="00E40292" w:rsidRDefault="00530482" w:rsidP="00E40292">
      <w:pPr>
        <w:pStyle w:val="a3"/>
        <w:widowControl w:val="0"/>
        <w:spacing w:line="360" w:lineRule="auto"/>
        <w:ind w:firstLine="709"/>
        <w:jc w:val="both"/>
      </w:pPr>
    </w:p>
    <w:p w:rsidR="00530482" w:rsidRPr="00E40292" w:rsidRDefault="00530482" w:rsidP="00E40292">
      <w:pPr>
        <w:pStyle w:val="a3"/>
        <w:widowControl w:val="0"/>
        <w:spacing w:line="360" w:lineRule="auto"/>
        <w:ind w:firstLine="709"/>
        <w:jc w:val="both"/>
      </w:pPr>
      <w:r w:rsidRPr="00E40292">
        <w:t>Реализация права – это осуществление юридически закрепленных и гарантированных государством возможностей, проведение их в жизнь в деятельности людей и их организаций.</w:t>
      </w:r>
    </w:p>
    <w:p w:rsidR="00530482" w:rsidRPr="00E40292" w:rsidRDefault="00530482" w:rsidP="00E40292">
      <w:pPr>
        <w:pStyle w:val="a3"/>
        <w:widowControl w:val="0"/>
        <w:spacing w:line="360" w:lineRule="auto"/>
        <w:ind w:firstLine="709"/>
        <w:jc w:val="both"/>
      </w:pPr>
      <w:r w:rsidRPr="00E40292">
        <w:t>Слово «реализация» происходит от латинского «</w:t>
      </w:r>
      <w:r w:rsidRPr="00E40292">
        <w:rPr>
          <w:lang w:val="en-US"/>
        </w:rPr>
        <w:t>Realis</w:t>
      </w:r>
      <w:r w:rsidRPr="00E40292">
        <w:t>» - вещественный и буквально означает овеществление. В наше время реализация определяется как осуществление чего-либо, проведение в жизнь какого-либо плана, проекта, программы и т.д.</w:t>
      </w:r>
    </w:p>
    <w:p w:rsidR="00530482" w:rsidRPr="00E40292" w:rsidRDefault="00530482" w:rsidP="00E40292">
      <w:pPr>
        <w:pStyle w:val="a3"/>
        <w:widowControl w:val="0"/>
        <w:spacing w:line="360" w:lineRule="auto"/>
        <w:ind w:firstLine="709"/>
        <w:jc w:val="both"/>
      </w:pPr>
      <w:r w:rsidRPr="00E40292">
        <w:t>Право как нечто нематериальное реализуется, овеществляется в действиях, в активном поведении людей, в пользовании материальными благами, ценностями.</w:t>
      </w:r>
    </w:p>
    <w:p w:rsidR="00530482" w:rsidRPr="00E40292" w:rsidRDefault="00530482" w:rsidP="00E40292">
      <w:pPr>
        <w:pStyle w:val="a3"/>
        <w:widowControl w:val="0"/>
        <w:spacing w:line="360" w:lineRule="auto"/>
        <w:ind w:firstLine="709"/>
        <w:jc w:val="both"/>
      </w:pPr>
      <w:r w:rsidRPr="00E40292">
        <w:t>Реализация права есть сложный процесс, протекающий во времени. В нем участвуют не только стороны, носители субъективных прав и обязанностей, но и государство в лице различных органов: правотворческих, правоисполнительных, правоприменительных. Реализация права как процесс воплощения права в жизнь включает в себя, во-первых, юридические механизмы реализации права и, во-вторых, формы непосредственной реализации права, когда фактические жизненные отношения обретают юридическую форму.</w:t>
      </w:r>
    </w:p>
    <w:p w:rsidR="00530482" w:rsidRPr="00E40292" w:rsidRDefault="00530482" w:rsidP="00E40292">
      <w:pPr>
        <w:pStyle w:val="a3"/>
        <w:widowControl w:val="0"/>
        <w:spacing w:line="360" w:lineRule="auto"/>
        <w:ind w:firstLine="709"/>
        <w:jc w:val="both"/>
      </w:pPr>
      <w:r w:rsidRPr="00E40292">
        <w:t>Юридические механизмы реализации права многообразны, их содержание определяется особенностями правовой системы той или иной страны.</w:t>
      </w:r>
    </w:p>
    <w:p w:rsidR="00530482" w:rsidRPr="00E40292" w:rsidRDefault="00530482" w:rsidP="00E40292">
      <w:pPr>
        <w:pStyle w:val="a3"/>
        <w:widowControl w:val="0"/>
        <w:spacing w:line="360" w:lineRule="auto"/>
        <w:ind w:firstLine="709"/>
        <w:jc w:val="both"/>
      </w:pPr>
      <w:r w:rsidRPr="00E40292">
        <w:t>Непосредственная реализация, т.е. осуществление права в фактическом поведении, происходит в 3-х формах.</w:t>
      </w:r>
    </w:p>
    <w:p w:rsidR="00530482" w:rsidRPr="00E40292" w:rsidRDefault="00530482" w:rsidP="00E40292">
      <w:pPr>
        <w:pStyle w:val="a3"/>
        <w:widowControl w:val="0"/>
        <w:spacing w:line="360" w:lineRule="auto"/>
        <w:ind w:firstLine="709"/>
        <w:jc w:val="both"/>
      </w:pPr>
      <w:r w:rsidRPr="00E40292">
        <w:t>1.Соблюдение запретов. Здесь реализуются запрещающие и охранительные нормы.</w:t>
      </w:r>
    </w:p>
    <w:p w:rsidR="00530482" w:rsidRPr="00E40292" w:rsidRDefault="00530482" w:rsidP="00E40292">
      <w:pPr>
        <w:pStyle w:val="a3"/>
        <w:widowControl w:val="0"/>
        <w:spacing w:line="360" w:lineRule="auto"/>
        <w:ind w:firstLine="709"/>
        <w:jc w:val="both"/>
      </w:pPr>
      <w:r w:rsidRPr="00E40292">
        <w:t>2.Исполнение обязанностей. Это реализация обязывающих норм, предусматривающих позитивные обязанности, для чего требуется активное поведение.</w:t>
      </w:r>
    </w:p>
    <w:p w:rsidR="00530482" w:rsidRPr="00E40292" w:rsidRDefault="00530482" w:rsidP="00E40292">
      <w:pPr>
        <w:pStyle w:val="a3"/>
        <w:widowControl w:val="0"/>
        <w:spacing w:line="360" w:lineRule="auto"/>
        <w:ind w:firstLine="709"/>
        <w:jc w:val="both"/>
      </w:pPr>
      <w:r w:rsidRPr="00E40292">
        <w:t>3.Использование субъективного права. В такой форме реализуются управомочивающие нормы, в диспозициях которых предусмотрены субъективные права.</w:t>
      </w:r>
    </w:p>
    <w:p w:rsidR="00530482" w:rsidRPr="00E40292" w:rsidRDefault="00530482" w:rsidP="00E40292">
      <w:pPr>
        <w:spacing w:line="360" w:lineRule="auto"/>
        <w:ind w:firstLine="709"/>
        <w:jc w:val="both"/>
        <w:rPr>
          <w:sz w:val="28"/>
          <w:szCs w:val="28"/>
        </w:rPr>
      </w:pPr>
    </w:p>
    <w:p w:rsidR="00543F52" w:rsidRPr="00E40292" w:rsidRDefault="00543F52" w:rsidP="00E40292">
      <w:pPr>
        <w:spacing w:line="360" w:lineRule="auto"/>
        <w:ind w:firstLine="709"/>
        <w:jc w:val="both"/>
        <w:rPr>
          <w:sz w:val="28"/>
          <w:szCs w:val="28"/>
        </w:rPr>
      </w:pPr>
      <w:r w:rsidRPr="00E40292">
        <w:rPr>
          <w:sz w:val="28"/>
          <w:szCs w:val="28"/>
        </w:rPr>
        <w:t>92. Арест и содержание в дисциплинарной воинской части.</w:t>
      </w:r>
    </w:p>
    <w:p w:rsidR="00543F52" w:rsidRPr="00E40292" w:rsidRDefault="00543F52" w:rsidP="00E40292">
      <w:pPr>
        <w:spacing w:line="360" w:lineRule="auto"/>
        <w:ind w:firstLine="709"/>
        <w:jc w:val="both"/>
        <w:rPr>
          <w:sz w:val="28"/>
          <w:szCs w:val="28"/>
        </w:rPr>
      </w:pPr>
    </w:p>
    <w:p w:rsidR="00543F52" w:rsidRPr="00E40292" w:rsidRDefault="00543F52" w:rsidP="00E40292">
      <w:pPr>
        <w:spacing w:line="360" w:lineRule="auto"/>
        <w:ind w:firstLine="709"/>
        <w:jc w:val="both"/>
        <w:rPr>
          <w:sz w:val="28"/>
          <w:szCs w:val="28"/>
        </w:rPr>
      </w:pPr>
      <w:r w:rsidRPr="00E40292">
        <w:rPr>
          <w:sz w:val="28"/>
          <w:szCs w:val="28"/>
        </w:rPr>
        <w:t>Этот вид наказания состоит в содержании осужденного в условиях строгой изоляции от общества.</w:t>
      </w:r>
    </w:p>
    <w:p w:rsidR="00543F52" w:rsidRPr="00E40292" w:rsidRDefault="00543F52" w:rsidP="00E40292">
      <w:pPr>
        <w:spacing w:line="360" w:lineRule="auto"/>
        <w:ind w:firstLine="709"/>
        <w:jc w:val="both"/>
        <w:rPr>
          <w:sz w:val="28"/>
          <w:szCs w:val="28"/>
        </w:rPr>
      </w:pPr>
      <w:r w:rsidRPr="00E40292">
        <w:rPr>
          <w:sz w:val="28"/>
          <w:szCs w:val="28"/>
        </w:rPr>
        <w:t>Арест по своей сущности является кратковременным лишением свободы. Это подтверждается тем, что: 1.осужденный к данному виду наказания подлежит по приговору суда строгой изоляции от общества. 2.закон устанавливает предельные сроки ареста – от 1 месяца до 6 месяцев.</w:t>
      </w:r>
    </w:p>
    <w:p w:rsidR="00543F52" w:rsidRPr="00E40292" w:rsidRDefault="00543F52" w:rsidP="00E40292">
      <w:pPr>
        <w:spacing w:line="360" w:lineRule="auto"/>
        <w:ind w:firstLine="709"/>
        <w:jc w:val="both"/>
        <w:rPr>
          <w:sz w:val="28"/>
          <w:szCs w:val="28"/>
        </w:rPr>
      </w:pPr>
      <w:r w:rsidRPr="00E40292">
        <w:rPr>
          <w:sz w:val="28"/>
          <w:szCs w:val="28"/>
        </w:rPr>
        <w:t>Применяется как основное наказание.</w:t>
      </w:r>
    </w:p>
    <w:p w:rsidR="00543F52" w:rsidRPr="00E40292" w:rsidRDefault="00543F52" w:rsidP="00E40292">
      <w:pPr>
        <w:spacing w:line="360" w:lineRule="auto"/>
        <w:ind w:firstLine="709"/>
        <w:jc w:val="both"/>
        <w:rPr>
          <w:sz w:val="28"/>
          <w:szCs w:val="28"/>
        </w:rPr>
      </w:pPr>
      <w:r w:rsidRPr="00E40292">
        <w:rPr>
          <w:sz w:val="28"/>
          <w:szCs w:val="28"/>
        </w:rPr>
        <w:t>Содержание в дисциплинарной воинской части.</w:t>
      </w:r>
    </w:p>
    <w:p w:rsidR="00543F52" w:rsidRPr="00E40292" w:rsidRDefault="00543F52" w:rsidP="00E40292">
      <w:pPr>
        <w:spacing w:line="360" w:lineRule="auto"/>
        <w:ind w:firstLine="709"/>
        <w:jc w:val="both"/>
        <w:rPr>
          <w:sz w:val="28"/>
          <w:szCs w:val="28"/>
        </w:rPr>
      </w:pPr>
      <w:r w:rsidRPr="00E40292">
        <w:rPr>
          <w:sz w:val="28"/>
          <w:szCs w:val="28"/>
        </w:rPr>
        <w:t>Назначается военнослужащим, проходящим военную службу по призыву, а также по контракту на должностях рядового и сержантского состава, если они на момент вынесения судом приговора не отслужили установленного законом срока по призыву.</w:t>
      </w:r>
    </w:p>
    <w:p w:rsidR="00543F52" w:rsidRPr="00E40292" w:rsidRDefault="00543F52" w:rsidP="00E40292">
      <w:pPr>
        <w:spacing w:line="360" w:lineRule="auto"/>
        <w:ind w:firstLine="709"/>
        <w:jc w:val="both"/>
        <w:rPr>
          <w:sz w:val="28"/>
          <w:szCs w:val="28"/>
        </w:rPr>
      </w:pPr>
      <w:r w:rsidRPr="00E40292">
        <w:rPr>
          <w:sz w:val="28"/>
          <w:szCs w:val="28"/>
        </w:rPr>
        <w:t>Является самостоятельным видом наказания.</w:t>
      </w:r>
    </w:p>
    <w:p w:rsidR="00543F52" w:rsidRPr="00E40292" w:rsidRDefault="00543F52" w:rsidP="00E40292">
      <w:pPr>
        <w:spacing w:line="360" w:lineRule="auto"/>
        <w:ind w:firstLine="709"/>
        <w:jc w:val="both"/>
        <w:rPr>
          <w:sz w:val="28"/>
          <w:szCs w:val="28"/>
        </w:rPr>
      </w:pPr>
    </w:p>
    <w:p w:rsidR="00543F52" w:rsidRPr="00E40292" w:rsidRDefault="00543F52" w:rsidP="00E40292">
      <w:pPr>
        <w:spacing w:line="360" w:lineRule="auto"/>
        <w:ind w:firstLine="709"/>
        <w:jc w:val="both"/>
        <w:rPr>
          <w:sz w:val="28"/>
          <w:szCs w:val="28"/>
        </w:rPr>
      </w:pPr>
      <w:r w:rsidRPr="00E40292">
        <w:rPr>
          <w:sz w:val="28"/>
          <w:szCs w:val="28"/>
        </w:rPr>
        <w:t>93.Лишение свободы.</w:t>
      </w:r>
    </w:p>
    <w:p w:rsidR="00543F52" w:rsidRPr="00E40292" w:rsidRDefault="00543F52" w:rsidP="00E40292">
      <w:pPr>
        <w:spacing w:line="360" w:lineRule="auto"/>
        <w:ind w:firstLine="709"/>
        <w:jc w:val="both"/>
        <w:rPr>
          <w:sz w:val="28"/>
          <w:szCs w:val="28"/>
        </w:rPr>
      </w:pPr>
    </w:p>
    <w:p w:rsidR="00543F52" w:rsidRPr="00E40292" w:rsidRDefault="00543F52" w:rsidP="00E40292">
      <w:pPr>
        <w:spacing w:line="360" w:lineRule="auto"/>
        <w:ind w:firstLine="709"/>
        <w:jc w:val="both"/>
        <w:rPr>
          <w:sz w:val="28"/>
          <w:szCs w:val="28"/>
        </w:rPr>
      </w:pPr>
      <w:r w:rsidRPr="00E40292">
        <w:rPr>
          <w:sz w:val="28"/>
          <w:szCs w:val="28"/>
        </w:rPr>
        <w:t>На определенный срок. – состоит в принудительной изоляции осужденного путем помещения его в предназначенные для этого учреждения на срок, установленный приговором суда, со специальным режимом содержания.</w:t>
      </w:r>
    </w:p>
    <w:p w:rsidR="00543F52" w:rsidRPr="00E40292" w:rsidRDefault="00543F52" w:rsidP="00E40292">
      <w:pPr>
        <w:spacing w:line="360" w:lineRule="auto"/>
        <w:ind w:firstLine="709"/>
        <w:jc w:val="both"/>
        <w:rPr>
          <w:sz w:val="28"/>
          <w:szCs w:val="28"/>
        </w:rPr>
      </w:pPr>
      <w:r w:rsidRPr="00E40292">
        <w:rPr>
          <w:sz w:val="28"/>
          <w:szCs w:val="28"/>
        </w:rPr>
        <w:t>Лишение свободы назначается в качестве наказания, когда цели наказания не могут быть достигнуты более мягкими мерами уголовно-правового воздействия, наказание лица возможно лишь в условиях строгой изоляции и специального режима.</w:t>
      </w:r>
    </w:p>
    <w:p w:rsidR="00543F52" w:rsidRPr="00E40292" w:rsidRDefault="00543F52" w:rsidP="00E40292">
      <w:pPr>
        <w:spacing w:line="360" w:lineRule="auto"/>
        <w:ind w:firstLine="709"/>
        <w:jc w:val="both"/>
        <w:rPr>
          <w:sz w:val="28"/>
          <w:szCs w:val="28"/>
        </w:rPr>
      </w:pPr>
      <w:r w:rsidRPr="00E40292">
        <w:rPr>
          <w:sz w:val="28"/>
          <w:szCs w:val="28"/>
        </w:rPr>
        <w:t>Пожизненное лишение свободы.</w:t>
      </w:r>
    </w:p>
    <w:p w:rsidR="00543F52" w:rsidRPr="00E40292" w:rsidRDefault="00543F52" w:rsidP="00E40292">
      <w:pPr>
        <w:spacing w:line="360" w:lineRule="auto"/>
        <w:ind w:firstLine="709"/>
        <w:jc w:val="both"/>
        <w:rPr>
          <w:sz w:val="28"/>
          <w:szCs w:val="28"/>
        </w:rPr>
      </w:pPr>
      <w:r w:rsidRPr="00E40292">
        <w:rPr>
          <w:sz w:val="28"/>
          <w:szCs w:val="28"/>
        </w:rPr>
        <w:t>Применяется только как альтернатива смертной казни за совершение особо тяжких преступлений, посягающих на жизнь, и может назначат ься только в случаях, когда суд сочтет возможным не применять смертную казнь.</w:t>
      </w:r>
    </w:p>
    <w:p w:rsidR="00543F52" w:rsidRPr="00E40292" w:rsidRDefault="00543F52" w:rsidP="00E40292">
      <w:pPr>
        <w:spacing w:line="360" w:lineRule="auto"/>
        <w:ind w:firstLine="709"/>
        <w:jc w:val="both"/>
        <w:rPr>
          <w:sz w:val="28"/>
          <w:szCs w:val="28"/>
        </w:rPr>
      </w:pPr>
      <w:r w:rsidRPr="00E40292">
        <w:rPr>
          <w:sz w:val="28"/>
          <w:szCs w:val="28"/>
        </w:rPr>
        <w:t>Оно не является одним из видов наказаний, а представляет собой альтернативу смертной казни, т.е. может быть назначено взамен ее.</w:t>
      </w:r>
    </w:p>
    <w:p w:rsidR="00543F52" w:rsidRPr="00E40292" w:rsidRDefault="00543F52" w:rsidP="00E40292">
      <w:pPr>
        <w:spacing w:line="360" w:lineRule="auto"/>
        <w:ind w:firstLine="709"/>
        <w:jc w:val="both"/>
        <w:rPr>
          <w:sz w:val="28"/>
          <w:szCs w:val="28"/>
        </w:rPr>
      </w:pPr>
    </w:p>
    <w:p w:rsidR="00543F52" w:rsidRPr="00E40292" w:rsidRDefault="00543F52" w:rsidP="00E40292">
      <w:pPr>
        <w:spacing w:line="360" w:lineRule="auto"/>
        <w:ind w:firstLine="709"/>
        <w:jc w:val="both"/>
        <w:rPr>
          <w:sz w:val="28"/>
          <w:szCs w:val="28"/>
        </w:rPr>
      </w:pPr>
      <w:r w:rsidRPr="00E40292">
        <w:rPr>
          <w:sz w:val="28"/>
          <w:szCs w:val="28"/>
        </w:rPr>
        <w:t>94. Смертная казнь.</w:t>
      </w:r>
    </w:p>
    <w:p w:rsidR="00543F52" w:rsidRPr="00E40292" w:rsidRDefault="00543F52" w:rsidP="00E40292">
      <w:pPr>
        <w:spacing w:line="360" w:lineRule="auto"/>
        <w:ind w:firstLine="709"/>
        <w:jc w:val="both"/>
        <w:rPr>
          <w:sz w:val="28"/>
          <w:szCs w:val="28"/>
        </w:rPr>
      </w:pPr>
    </w:p>
    <w:p w:rsidR="00543F52" w:rsidRPr="00E40292" w:rsidRDefault="00543F52" w:rsidP="00E40292">
      <w:pPr>
        <w:spacing w:line="360" w:lineRule="auto"/>
        <w:ind w:firstLine="709"/>
        <w:jc w:val="both"/>
        <w:rPr>
          <w:sz w:val="28"/>
          <w:szCs w:val="28"/>
        </w:rPr>
      </w:pPr>
      <w:r w:rsidRPr="00E40292">
        <w:rPr>
          <w:sz w:val="28"/>
          <w:szCs w:val="28"/>
        </w:rPr>
        <w:t>Самый суровый и высший вид уголовного наказания, содержанием которого является лишение по приговору  осужденного жизни.</w:t>
      </w:r>
    </w:p>
    <w:p w:rsidR="00543F52" w:rsidRPr="00E40292" w:rsidRDefault="00543F52" w:rsidP="00E40292">
      <w:pPr>
        <w:spacing w:line="360" w:lineRule="auto"/>
        <w:ind w:firstLine="709"/>
        <w:jc w:val="both"/>
        <w:rPr>
          <w:sz w:val="28"/>
          <w:szCs w:val="28"/>
        </w:rPr>
      </w:pPr>
      <w:r w:rsidRPr="00E40292">
        <w:rPr>
          <w:sz w:val="28"/>
          <w:szCs w:val="28"/>
        </w:rPr>
        <w:t>Уголовный закон сам называет ее исключительной мерой наказания, подчеркивая этим, что она должна применяться в особых случаях. Смертная казнь не может, естественно, иметь своей целью исправление виновного, а выполняет задачи восстановления социальной справедливости и предупреждения совершения новых преступлений прежде всего самим осужденным и другими неустойчивыми лицами.</w:t>
      </w:r>
    </w:p>
    <w:p w:rsidR="00543F52" w:rsidRPr="00E40292" w:rsidRDefault="00543F52" w:rsidP="00E40292">
      <w:pPr>
        <w:spacing w:line="360" w:lineRule="auto"/>
        <w:ind w:firstLine="709"/>
        <w:jc w:val="both"/>
        <w:rPr>
          <w:sz w:val="28"/>
          <w:szCs w:val="28"/>
        </w:rPr>
      </w:pPr>
    </w:p>
    <w:p w:rsidR="00543F52" w:rsidRPr="00E40292" w:rsidRDefault="00543F52" w:rsidP="00E40292">
      <w:pPr>
        <w:spacing w:line="360" w:lineRule="auto"/>
        <w:ind w:firstLine="709"/>
        <w:jc w:val="both"/>
        <w:rPr>
          <w:sz w:val="28"/>
          <w:szCs w:val="28"/>
        </w:rPr>
      </w:pPr>
      <w:r w:rsidRPr="00E40292">
        <w:rPr>
          <w:sz w:val="28"/>
          <w:szCs w:val="28"/>
        </w:rPr>
        <w:t>95. Основы федеративного устройства РФ.</w:t>
      </w:r>
    </w:p>
    <w:p w:rsidR="00543F52" w:rsidRPr="00E40292" w:rsidRDefault="00543F52" w:rsidP="00E40292">
      <w:pPr>
        <w:spacing w:line="360" w:lineRule="auto"/>
        <w:ind w:firstLine="709"/>
        <w:jc w:val="both"/>
        <w:rPr>
          <w:sz w:val="28"/>
          <w:szCs w:val="28"/>
        </w:rPr>
      </w:pPr>
    </w:p>
    <w:p w:rsidR="00543F52" w:rsidRPr="00E40292" w:rsidRDefault="00543F52" w:rsidP="00E40292">
      <w:pPr>
        <w:spacing w:line="360" w:lineRule="auto"/>
        <w:ind w:firstLine="709"/>
        <w:jc w:val="both"/>
        <w:rPr>
          <w:sz w:val="28"/>
          <w:szCs w:val="28"/>
        </w:rPr>
      </w:pPr>
      <w:r w:rsidRPr="00E40292">
        <w:rPr>
          <w:sz w:val="28"/>
          <w:szCs w:val="28"/>
        </w:rPr>
        <w:t>В соответствии с федеративным государственным устройством различаются федеральные органы испол.власти и органы исполнительной власти субъектов РФ: республик, карев, областей, городов респеубликанского значения, автономной области и автономных округов.</w:t>
      </w:r>
    </w:p>
    <w:p w:rsidR="00543F52" w:rsidRPr="00E40292" w:rsidRDefault="00543F52" w:rsidP="00E40292">
      <w:pPr>
        <w:spacing w:line="360" w:lineRule="auto"/>
        <w:ind w:firstLine="709"/>
        <w:jc w:val="both"/>
        <w:rPr>
          <w:sz w:val="28"/>
          <w:szCs w:val="28"/>
        </w:rPr>
      </w:pPr>
      <w:r w:rsidRPr="00E40292">
        <w:rPr>
          <w:sz w:val="28"/>
          <w:szCs w:val="28"/>
        </w:rPr>
        <w:t>По организационно-правовым формам различаются:</w:t>
      </w:r>
    </w:p>
    <w:p w:rsidR="00543F52" w:rsidRPr="00E40292" w:rsidRDefault="00543F52" w:rsidP="00E40292">
      <w:pPr>
        <w:spacing w:line="360" w:lineRule="auto"/>
        <w:ind w:firstLine="709"/>
        <w:jc w:val="both"/>
        <w:rPr>
          <w:sz w:val="28"/>
          <w:szCs w:val="28"/>
        </w:rPr>
      </w:pPr>
      <w:r w:rsidRPr="00E40292">
        <w:rPr>
          <w:sz w:val="28"/>
          <w:szCs w:val="28"/>
        </w:rPr>
        <w:t>А)правительства</w:t>
      </w:r>
    </w:p>
    <w:p w:rsidR="00543F52" w:rsidRPr="00E40292" w:rsidRDefault="00543F52" w:rsidP="00E40292">
      <w:pPr>
        <w:spacing w:line="360" w:lineRule="auto"/>
        <w:ind w:firstLine="709"/>
        <w:jc w:val="both"/>
        <w:rPr>
          <w:sz w:val="28"/>
          <w:szCs w:val="28"/>
        </w:rPr>
      </w:pPr>
      <w:r w:rsidRPr="00E40292">
        <w:rPr>
          <w:sz w:val="28"/>
          <w:szCs w:val="28"/>
        </w:rPr>
        <w:t>Б)советы министров, имеющие статус правительства</w:t>
      </w:r>
    </w:p>
    <w:p w:rsidR="00543F52" w:rsidRPr="00E40292" w:rsidRDefault="00543F52" w:rsidP="00E40292">
      <w:pPr>
        <w:spacing w:line="360" w:lineRule="auto"/>
        <w:ind w:firstLine="709"/>
        <w:jc w:val="both"/>
        <w:rPr>
          <w:sz w:val="28"/>
          <w:szCs w:val="28"/>
        </w:rPr>
      </w:pPr>
      <w:r w:rsidRPr="00E40292">
        <w:rPr>
          <w:sz w:val="28"/>
          <w:szCs w:val="28"/>
        </w:rPr>
        <w:t>В)министерства</w:t>
      </w:r>
    </w:p>
    <w:p w:rsidR="00543F52" w:rsidRPr="00E40292" w:rsidRDefault="00543F52" w:rsidP="00E40292">
      <w:pPr>
        <w:spacing w:line="360" w:lineRule="auto"/>
        <w:ind w:firstLine="709"/>
        <w:jc w:val="both"/>
        <w:rPr>
          <w:sz w:val="28"/>
          <w:szCs w:val="28"/>
        </w:rPr>
      </w:pPr>
      <w:r w:rsidRPr="00E40292">
        <w:rPr>
          <w:sz w:val="28"/>
          <w:szCs w:val="28"/>
        </w:rPr>
        <w:t>Г)госкомитеты</w:t>
      </w:r>
    </w:p>
    <w:p w:rsidR="00543F52" w:rsidRPr="00E40292" w:rsidRDefault="00543F52" w:rsidP="00E40292">
      <w:pPr>
        <w:spacing w:line="360" w:lineRule="auto"/>
        <w:ind w:firstLine="709"/>
        <w:jc w:val="both"/>
        <w:rPr>
          <w:sz w:val="28"/>
          <w:szCs w:val="28"/>
        </w:rPr>
      </w:pPr>
      <w:r w:rsidRPr="00E40292">
        <w:rPr>
          <w:sz w:val="28"/>
          <w:szCs w:val="28"/>
        </w:rPr>
        <w:t>Д)комитеты</w:t>
      </w:r>
    </w:p>
    <w:p w:rsidR="00543F52" w:rsidRPr="00E40292" w:rsidRDefault="00543F52" w:rsidP="00E40292">
      <w:pPr>
        <w:spacing w:line="360" w:lineRule="auto"/>
        <w:ind w:firstLine="709"/>
        <w:jc w:val="both"/>
        <w:rPr>
          <w:sz w:val="28"/>
          <w:szCs w:val="28"/>
        </w:rPr>
      </w:pPr>
      <w:r w:rsidRPr="00E40292">
        <w:rPr>
          <w:sz w:val="28"/>
          <w:szCs w:val="28"/>
        </w:rPr>
        <w:t>Е) службы</w:t>
      </w:r>
    </w:p>
    <w:p w:rsidR="00543F52" w:rsidRPr="00E40292" w:rsidRDefault="00543F52" w:rsidP="00E40292">
      <w:pPr>
        <w:spacing w:line="360" w:lineRule="auto"/>
        <w:ind w:firstLine="709"/>
        <w:jc w:val="both"/>
        <w:rPr>
          <w:sz w:val="28"/>
          <w:szCs w:val="28"/>
        </w:rPr>
      </w:pPr>
      <w:r w:rsidRPr="00E40292">
        <w:rPr>
          <w:sz w:val="28"/>
          <w:szCs w:val="28"/>
        </w:rPr>
        <w:t>Ж)главные управления, управления</w:t>
      </w:r>
    </w:p>
    <w:p w:rsidR="00543F52" w:rsidRPr="00E40292" w:rsidRDefault="00543F52" w:rsidP="00E40292">
      <w:pPr>
        <w:spacing w:line="360" w:lineRule="auto"/>
        <w:ind w:firstLine="709"/>
        <w:jc w:val="both"/>
        <w:rPr>
          <w:sz w:val="28"/>
          <w:szCs w:val="28"/>
        </w:rPr>
      </w:pPr>
      <w:r w:rsidRPr="00E40292">
        <w:rPr>
          <w:sz w:val="28"/>
          <w:szCs w:val="28"/>
        </w:rPr>
        <w:t>З)инспекции</w:t>
      </w:r>
    </w:p>
    <w:p w:rsidR="00543F52" w:rsidRPr="00E40292" w:rsidRDefault="00543F52" w:rsidP="00E40292">
      <w:pPr>
        <w:spacing w:line="360" w:lineRule="auto"/>
        <w:ind w:firstLine="709"/>
        <w:jc w:val="both"/>
        <w:rPr>
          <w:sz w:val="28"/>
          <w:szCs w:val="28"/>
        </w:rPr>
      </w:pPr>
      <w:r w:rsidRPr="00E40292">
        <w:rPr>
          <w:sz w:val="28"/>
          <w:szCs w:val="28"/>
        </w:rPr>
        <w:t>И)агентства</w:t>
      </w:r>
    </w:p>
    <w:p w:rsidR="00543F52" w:rsidRPr="00E40292" w:rsidRDefault="00543F52" w:rsidP="00E40292">
      <w:pPr>
        <w:spacing w:line="360" w:lineRule="auto"/>
        <w:ind w:firstLine="709"/>
        <w:jc w:val="both"/>
        <w:rPr>
          <w:sz w:val="28"/>
          <w:szCs w:val="28"/>
        </w:rPr>
      </w:pPr>
      <w:r w:rsidRPr="00E40292">
        <w:rPr>
          <w:sz w:val="28"/>
          <w:szCs w:val="28"/>
        </w:rPr>
        <w:t>К)департаменты</w:t>
      </w:r>
    </w:p>
    <w:p w:rsidR="00543F52" w:rsidRPr="00E40292" w:rsidRDefault="00543F52" w:rsidP="00E40292">
      <w:pPr>
        <w:spacing w:line="360" w:lineRule="auto"/>
        <w:ind w:firstLine="709"/>
        <w:jc w:val="both"/>
        <w:rPr>
          <w:sz w:val="28"/>
          <w:szCs w:val="28"/>
        </w:rPr>
      </w:pPr>
      <w:r w:rsidRPr="00E40292">
        <w:rPr>
          <w:sz w:val="28"/>
          <w:szCs w:val="28"/>
        </w:rPr>
        <w:t>Л)администрации</w:t>
      </w:r>
    </w:p>
    <w:p w:rsidR="00543F52" w:rsidRPr="00E40292" w:rsidRDefault="00543F52" w:rsidP="00E40292">
      <w:pPr>
        <w:spacing w:line="360" w:lineRule="auto"/>
        <w:ind w:firstLine="709"/>
        <w:jc w:val="both"/>
        <w:rPr>
          <w:sz w:val="28"/>
          <w:szCs w:val="28"/>
        </w:rPr>
      </w:pPr>
      <w:r w:rsidRPr="00E40292">
        <w:rPr>
          <w:sz w:val="28"/>
          <w:szCs w:val="28"/>
        </w:rPr>
        <w:t>М)мэрии</w:t>
      </w:r>
    </w:p>
    <w:p w:rsidR="00543F52" w:rsidRPr="00E40292" w:rsidRDefault="00543F52" w:rsidP="00E40292">
      <w:pPr>
        <w:spacing w:line="360" w:lineRule="auto"/>
        <w:ind w:firstLine="709"/>
        <w:jc w:val="both"/>
        <w:rPr>
          <w:sz w:val="28"/>
          <w:szCs w:val="28"/>
        </w:rPr>
      </w:pPr>
      <w:r w:rsidRPr="00E40292">
        <w:rPr>
          <w:sz w:val="28"/>
          <w:szCs w:val="28"/>
        </w:rPr>
        <w:t>Н)отделы и др.</w:t>
      </w:r>
    </w:p>
    <w:p w:rsidR="00543F52" w:rsidRPr="00E40292" w:rsidRDefault="00543F52" w:rsidP="00E40292">
      <w:pPr>
        <w:spacing w:line="360" w:lineRule="auto"/>
        <w:ind w:firstLine="709"/>
        <w:jc w:val="both"/>
        <w:rPr>
          <w:sz w:val="28"/>
          <w:szCs w:val="28"/>
        </w:rPr>
      </w:pPr>
      <w:r w:rsidRPr="00E40292">
        <w:rPr>
          <w:sz w:val="28"/>
          <w:szCs w:val="28"/>
        </w:rPr>
        <w:t>Органы исполнительной власти других организационных форм создаются и действуют на различных уровнях.</w:t>
      </w:r>
    </w:p>
    <w:p w:rsidR="00543F52" w:rsidRPr="00E40292" w:rsidRDefault="00543F52" w:rsidP="00E40292">
      <w:pPr>
        <w:spacing w:line="360" w:lineRule="auto"/>
        <w:ind w:firstLine="709"/>
        <w:jc w:val="both"/>
        <w:rPr>
          <w:sz w:val="28"/>
          <w:szCs w:val="28"/>
        </w:rPr>
      </w:pPr>
      <w:r w:rsidRPr="00E40292">
        <w:rPr>
          <w:sz w:val="28"/>
          <w:szCs w:val="28"/>
        </w:rPr>
        <w:t>По характеру компетенции выделяют органы общей, отраслевой, межотраслевой и внутриотраслевой компетенции.</w:t>
      </w:r>
    </w:p>
    <w:p w:rsidR="00543F52" w:rsidRPr="00E40292" w:rsidRDefault="00543F52" w:rsidP="00E40292">
      <w:pPr>
        <w:spacing w:line="360" w:lineRule="auto"/>
        <w:ind w:firstLine="709"/>
        <w:jc w:val="both"/>
        <w:rPr>
          <w:sz w:val="28"/>
          <w:szCs w:val="28"/>
        </w:rPr>
      </w:pPr>
      <w:r w:rsidRPr="00E40292">
        <w:rPr>
          <w:sz w:val="28"/>
          <w:szCs w:val="28"/>
        </w:rPr>
        <w:t>По порядку разрешения подведомственных вопросов различаются коллегиальные и единоначальные органы.</w:t>
      </w:r>
    </w:p>
    <w:p w:rsidR="00543F52" w:rsidRPr="00E40292" w:rsidRDefault="00543F52" w:rsidP="00E40292">
      <w:pPr>
        <w:spacing w:line="360" w:lineRule="auto"/>
        <w:ind w:firstLine="709"/>
        <w:jc w:val="both"/>
        <w:rPr>
          <w:sz w:val="28"/>
          <w:szCs w:val="28"/>
        </w:rPr>
      </w:pPr>
      <w:r w:rsidRPr="00E40292">
        <w:rPr>
          <w:sz w:val="28"/>
          <w:szCs w:val="28"/>
        </w:rPr>
        <w:t>Федеративное устройство РФ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в РФ и органами государственной власти субъектов Федерации, равноправия и самоопределения членов РФ.</w:t>
      </w:r>
    </w:p>
    <w:p w:rsidR="00543F52" w:rsidRPr="00E40292" w:rsidRDefault="00543F52" w:rsidP="00E40292">
      <w:pPr>
        <w:spacing w:line="360" w:lineRule="auto"/>
        <w:ind w:firstLine="709"/>
        <w:jc w:val="both"/>
        <w:rPr>
          <w:sz w:val="28"/>
          <w:szCs w:val="28"/>
        </w:rPr>
      </w:pPr>
      <w:r w:rsidRPr="00E40292">
        <w:rPr>
          <w:sz w:val="28"/>
          <w:szCs w:val="28"/>
        </w:rPr>
        <w:t>Система органов исполнительной власти в РФ строится и функционирует на основе принципов федерализма, сочетания централизации и децентрализации, законности. Эти принципы вытекают из Конституции РФ.</w:t>
      </w:r>
    </w:p>
    <w:p w:rsidR="00543F52" w:rsidRPr="00E40292" w:rsidRDefault="00543F52" w:rsidP="00E40292">
      <w:pPr>
        <w:spacing w:line="360" w:lineRule="auto"/>
        <w:ind w:firstLine="709"/>
        <w:jc w:val="both"/>
        <w:rPr>
          <w:sz w:val="28"/>
          <w:szCs w:val="28"/>
        </w:rPr>
      </w:pPr>
    </w:p>
    <w:p w:rsidR="00C56302" w:rsidRPr="00E40292" w:rsidRDefault="00C56302" w:rsidP="00E40292">
      <w:pPr>
        <w:shd w:val="clear" w:color="auto" w:fill="FFFFFF"/>
        <w:spacing w:line="360" w:lineRule="auto"/>
        <w:ind w:firstLine="709"/>
        <w:jc w:val="both"/>
        <w:rPr>
          <w:bCs/>
          <w:sz w:val="28"/>
          <w:szCs w:val="28"/>
        </w:rPr>
      </w:pPr>
      <w:r w:rsidRPr="00E40292">
        <w:rPr>
          <w:bCs/>
          <w:sz w:val="28"/>
          <w:szCs w:val="28"/>
        </w:rPr>
        <w:t>96. Личные неимущественные права су</w:t>
      </w:r>
      <w:r w:rsidR="008A090B" w:rsidRPr="00E40292">
        <w:rPr>
          <w:bCs/>
          <w:sz w:val="28"/>
          <w:szCs w:val="28"/>
        </w:rPr>
        <w:t>п</w:t>
      </w:r>
      <w:r w:rsidRPr="00E40292">
        <w:rPr>
          <w:bCs/>
          <w:sz w:val="28"/>
          <w:szCs w:val="28"/>
        </w:rPr>
        <w:t>ругов</w:t>
      </w:r>
    </w:p>
    <w:p w:rsidR="00C56302" w:rsidRPr="00E40292" w:rsidRDefault="00C56302" w:rsidP="00E40292">
      <w:pPr>
        <w:shd w:val="clear" w:color="auto" w:fill="FFFFFF"/>
        <w:spacing w:line="360" w:lineRule="auto"/>
        <w:ind w:firstLine="709"/>
        <w:jc w:val="both"/>
        <w:rPr>
          <w:bCs/>
          <w:sz w:val="28"/>
          <w:szCs w:val="28"/>
        </w:rPr>
      </w:pPr>
    </w:p>
    <w:p w:rsidR="00C56302" w:rsidRPr="00E40292" w:rsidRDefault="00C56302" w:rsidP="00E40292">
      <w:pPr>
        <w:shd w:val="clear" w:color="auto" w:fill="FFFFFF"/>
        <w:spacing w:line="360" w:lineRule="auto"/>
        <w:ind w:firstLine="709"/>
        <w:jc w:val="both"/>
        <w:rPr>
          <w:sz w:val="28"/>
          <w:szCs w:val="28"/>
        </w:rPr>
      </w:pPr>
      <w:r w:rsidRPr="00E40292">
        <w:rPr>
          <w:bCs/>
          <w:sz w:val="28"/>
          <w:szCs w:val="28"/>
        </w:rPr>
        <w:t xml:space="preserve"> </w:t>
      </w:r>
      <w:r w:rsidRPr="00E40292">
        <w:rPr>
          <w:bCs/>
          <w:iCs/>
          <w:sz w:val="28"/>
          <w:szCs w:val="28"/>
        </w:rPr>
        <w:t>Равенство супругов в семье</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 xml:space="preserve">1.  Каждый из супругов свободен в выборе рода занятий, профессии, мест пребывания </w:t>
      </w:r>
      <w:r w:rsidRPr="00E40292">
        <w:rPr>
          <w:bCs/>
          <w:sz w:val="28"/>
          <w:szCs w:val="28"/>
        </w:rPr>
        <w:t xml:space="preserve">и </w:t>
      </w:r>
      <w:r w:rsidRPr="00E40292">
        <w:rPr>
          <w:sz w:val="28"/>
          <w:szCs w:val="28"/>
        </w:rPr>
        <w:t>жительства.</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2.  Вопросы материнства, отцовства, воспитания, обра</w:t>
      </w:r>
      <w:r w:rsidRPr="00E40292">
        <w:rPr>
          <w:sz w:val="28"/>
          <w:szCs w:val="28"/>
        </w:rPr>
        <w:softHyphen/>
        <w:t>зования детей и другие вопросы жизни семьи решаются супругами совместно исходя из принципа равенства суп</w:t>
      </w:r>
      <w:r w:rsidRPr="00E40292">
        <w:rPr>
          <w:sz w:val="28"/>
          <w:szCs w:val="28"/>
        </w:rPr>
        <w:softHyphen/>
        <w:t>ругов.</w:t>
      </w:r>
    </w:p>
    <w:p w:rsidR="00C56302" w:rsidRPr="00E40292" w:rsidRDefault="00E40292" w:rsidP="00E40292">
      <w:pPr>
        <w:shd w:val="clear" w:color="auto" w:fill="FFFFFF"/>
        <w:spacing w:line="360" w:lineRule="auto"/>
        <w:ind w:firstLine="709"/>
        <w:jc w:val="both"/>
        <w:rPr>
          <w:sz w:val="28"/>
          <w:szCs w:val="28"/>
        </w:rPr>
      </w:pPr>
      <w:r>
        <w:rPr>
          <w:sz w:val="28"/>
          <w:szCs w:val="28"/>
        </w:rPr>
        <w:t xml:space="preserve">3. </w:t>
      </w:r>
      <w:r w:rsidR="00C56302" w:rsidRPr="00E40292">
        <w:rPr>
          <w:sz w:val="28"/>
          <w:szCs w:val="28"/>
        </w:rPr>
        <w:t>Супруги обязаны строить свои отношения в семье на основе взаимоуважения и взаимопомощи, содействовать бла</w:t>
      </w:r>
      <w:r w:rsidR="00C56302" w:rsidRPr="00E40292">
        <w:rPr>
          <w:sz w:val="28"/>
          <w:szCs w:val="28"/>
        </w:rPr>
        <w:softHyphen/>
        <w:t>гополучию и укреплению семьи, заботиться о благосостоя</w:t>
      </w:r>
      <w:r w:rsidR="00C56302" w:rsidRPr="00E40292">
        <w:rPr>
          <w:sz w:val="28"/>
          <w:szCs w:val="28"/>
        </w:rPr>
        <w:softHyphen/>
        <w:t>нии и развитии своих детей.   .</w:t>
      </w:r>
    </w:p>
    <w:p w:rsidR="00C56302" w:rsidRPr="00E40292" w:rsidRDefault="00C56302" w:rsidP="00E40292">
      <w:pPr>
        <w:shd w:val="clear" w:color="auto" w:fill="FFFFFF"/>
        <w:spacing w:line="360" w:lineRule="auto"/>
        <w:ind w:firstLine="709"/>
        <w:jc w:val="both"/>
        <w:rPr>
          <w:bCs/>
          <w:iCs/>
          <w:sz w:val="28"/>
          <w:szCs w:val="28"/>
        </w:rPr>
      </w:pPr>
      <w:r w:rsidRPr="00E40292">
        <w:rPr>
          <w:bCs/>
          <w:iCs/>
          <w:sz w:val="28"/>
          <w:szCs w:val="28"/>
        </w:rPr>
        <w:t xml:space="preserve">Право выбора супругами фамилии </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Супруги по своему желанию выбирают при заключе</w:t>
      </w:r>
      <w:r w:rsidRPr="00E40292">
        <w:rPr>
          <w:sz w:val="28"/>
          <w:szCs w:val="28"/>
        </w:rPr>
        <w:softHyphen/>
        <w:t>нии брака фамилию одного из них в качестве общей фами</w:t>
      </w:r>
      <w:r w:rsidRPr="00E40292">
        <w:rPr>
          <w:sz w:val="28"/>
          <w:szCs w:val="28"/>
        </w:rPr>
        <w:softHyphen/>
        <w:t>лии, либо каждый из супругов сохраняет свою добрачную фа</w:t>
      </w:r>
      <w:r w:rsidRPr="00E40292">
        <w:rPr>
          <w:sz w:val="28"/>
          <w:szCs w:val="28"/>
        </w:rPr>
        <w:softHyphen/>
        <w:t>милию, либо, если иное не предусмотрено законами субъек</w:t>
      </w:r>
      <w:r w:rsidRPr="00E40292">
        <w:rPr>
          <w:sz w:val="28"/>
          <w:szCs w:val="28"/>
        </w:rPr>
        <w:softHyphen/>
        <w:t>тов Российской Федерации, присоединяет к своей фамилии фамилию другого супруга. Соединение фамилий, не допус</w:t>
      </w:r>
      <w:r w:rsidRPr="00E40292">
        <w:rPr>
          <w:sz w:val="28"/>
          <w:szCs w:val="28"/>
        </w:rPr>
        <w:softHyphen/>
        <w:t xml:space="preserve">кается, если добрачная фамилия хотя бы одного из супругов является двойной.         </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2.  Перемена фамилии одним из супругов не влечет за собой перемену фамилии другого супруга.</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3. В случае расторжения брака супруги вправе сохранить общую фамилию или восстановить свои добрачные фамилии.</w:t>
      </w:r>
    </w:p>
    <w:p w:rsidR="00C56302" w:rsidRPr="00E40292" w:rsidRDefault="00C56302" w:rsidP="00E40292">
      <w:pPr>
        <w:shd w:val="clear" w:color="auto" w:fill="FFFFFF"/>
        <w:spacing w:line="360" w:lineRule="auto"/>
        <w:ind w:firstLine="709"/>
        <w:jc w:val="both"/>
        <w:rPr>
          <w:sz w:val="28"/>
          <w:szCs w:val="28"/>
        </w:rPr>
      </w:pPr>
    </w:p>
    <w:p w:rsidR="00C56302" w:rsidRPr="00E40292" w:rsidRDefault="00C56302" w:rsidP="00E40292">
      <w:pPr>
        <w:shd w:val="clear" w:color="auto" w:fill="FFFFFF"/>
        <w:spacing w:line="360" w:lineRule="auto"/>
        <w:ind w:firstLine="709"/>
        <w:jc w:val="both"/>
        <w:rPr>
          <w:sz w:val="28"/>
          <w:szCs w:val="28"/>
        </w:rPr>
      </w:pPr>
      <w:r w:rsidRPr="00E40292">
        <w:rPr>
          <w:sz w:val="28"/>
          <w:szCs w:val="28"/>
        </w:rPr>
        <w:t>97.Имущественные отношения супругов.</w:t>
      </w:r>
    </w:p>
    <w:p w:rsidR="00C56302" w:rsidRPr="00E40292" w:rsidRDefault="00C56302" w:rsidP="00E40292">
      <w:pPr>
        <w:shd w:val="clear" w:color="auto" w:fill="FFFFFF"/>
        <w:spacing w:line="360" w:lineRule="auto"/>
        <w:ind w:firstLine="709"/>
        <w:jc w:val="both"/>
        <w:rPr>
          <w:sz w:val="28"/>
          <w:szCs w:val="28"/>
        </w:rPr>
      </w:pPr>
    </w:p>
    <w:p w:rsidR="00C56302" w:rsidRPr="00E40292" w:rsidRDefault="00C56302" w:rsidP="00E40292">
      <w:pPr>
        <w:shd w:val="clear" w:color="auto" w:fill="FFFFFF"/>
        <w:spacing w:line="360" w:lineRule="auto"/>
        <w:ind w:firstLine="709"/>
        <w:jc w:val="both"/>
        <w:rPr>
          <w:sz w:val="28"/>
          <w:szCs w:val="28"/>
        </w:rPr>
      </w:pPr>
      <w:r w:rsidRPr="00E40292">
        <w:rPr>
          <w:sz w:val="28"/>
          <w:szCs w:val="28"/>
        </w:rPr>
        <w:t xml:space="preserve"> </w:t>
      </w:r>
      <w:r w:rsidRPr="00E40292">
        <w:rPr>
          <w:iCs/>
          <w:sz w:val="28"/>
          <w:szCs w:val="28"/>
        </w:rPr>
        <w:t>Понятие законного режима имуще</w:t>
      </w:r>
      <w:r w:rsidRPr="00E40292">
        <w:rPr>
          <w:iCs/>
          <w:sz w:val="28"/>
          <w:szCs w:val="28"/>
        </w:rPr>
        <w:softHyphen/>
        <w:t>ства супругов</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1. Законном режимом имущества супругов является ре</w:t>
      </w:r>
      <w:r w:rsidRPr="00E40292">
        <w:rPr>
          <w:sz w:val="28"/>
          <w:szCs w:val="28"/>
        </w:rPr>
        <w:softHyphen/>
        <w:t>жим их совместной собственности.</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Законный режим имущества супругов действует, если брачным договором не установлено иное.</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2. Права супругов владеть, пользоваться и распоряжаться имуществом, являющимся совместной собственностью членов крестьянского (фермерского) хозяйства</w:t>
      </w:r>
    </w:p>
    <w:p w:rsidR="00C56302" w:rsidRPr="00E40292" w:rsidRDefault="00C56302" w:rsidP="00E40292">
      <w:pPr>
        <w:shd w:val="clear" w:color="auto" w:fill="FFFFFF"/>
        <w:spacing w:line="360" w:lineRule="auto"/>
        <w:ind w:firstLine="709"/>
        <w:jc w:val="both"/>
        <w:rPr>
          <w:sz w:val="28"/>
          <w:szCs w:val="28"/>
        </w:rPr>
      </w:pPr>
      <w:r w:rsidRPr="00E40292">
        <w:rPr>
          <w:bCs/>
          <w:sz w:val="28"/>
          <w:szCs w:val="28"/>
        </w:rPr>
        <w:t xml:space="preserve"> </w:t>
      </w:r>
      <w:r w:rsidRPr="00E40292">
        <w:rPr>
          <w:bCs/>
          <w:iCs/>
          <w:sz w:val="28"/>
          <w:szCs w:val="28"/>
        </w:rPr>
        <w:t>Совместная собственность супругов</w:t>
      </w:r>
    </w:p>
    <w:p w:rsidR="00C56302" w:rsidRPr="00E40292" w:rsidRDefault="00E40292" w:rsidP="00E40292">
      <w:pPr>
        <w:shd w:val="clear" w:color="auto" w:fill="FFFFFF"/>
        <w:spacing w:line="360" w:lineRule="auto"/>
        <w:ind w:firstLine="709"/>
        <w:jc w:val="both"/>
        <w:rPr>
          <w:sz w:val="28"/>
          <w:szCs w:val="28"/>
        </w:rPr>
      </w:pPr>
      <w:r>
        <w:rPr>
          <w:sz w:val="28"/>
          <w:szCs w:val="28"/>
        </w:rPr>
        <w:t xml:space="preserve">1. </w:t>
      </w:r>
      <w:r w:rsidR="00C56302" w:rsidRPr="00E40292">
        <w:rPr>
          <w:sz w:val="28"/>
          <w:szCs w:val="28"/>
        </w:rPr>
        <w:t>Имущество, нажитое супругами во время брака, явля</w:t>
      </w:r>
      <w:r w:rsidR="00C56302" w:rsidRPr="00E40292">
        <w:rPr>
          <w:sz w:val="28"/>
          <w:szCs w:val="28"/>
        </w:rPr>
        <w:softHyphen/>
        <w:t>ется их совместной собственностью</w:t>
      </w:r>
    </w:p>
    <w:p w:rsidR="00C56302" w:rsidRPr="00E40292" w:rsidRDefault="00E40292" w:rsidP="00E40292">
      <w:pPr>
        <w:shd w:val="clear" w:color="auto" w:fill="FFFFFF"/>
        <w:spacing w:line="360" w:lineRule="auto"/>
        <w:ind w:firstLine="709"/>
        <w:jc w:val="both"/>
        <w:rPr>
          <w:sz w:val="28"/>
          <w:szCs w:val="28"/>
        </w:rPr>
      </w:pPr>
      <w:r>
        <w:rPr>
          <w:sz w:val="28"/>
          <w:szCs w:val="28"/>
        </w:rPr>
        <w:t xml:space="preserve">2. </w:t>
      </w:r>
      <w:r w:rsidR="00C56302" w:rsidRPr="00E40292">
        <w:rPr>
          <w:sz w:val="28"/>
          <w:szCs w:val="28"/>
        </w:rPr>
        <w:t>К имуществу, нажитому супругами во время брака (об</w:t>
      </w:r>
      <w:r w:rsidR="00C56302" w:rsidRPr="00E40292">
        <w:rPr>
          <w:sz w:val="28"/>
          <w:szCs w:val="28"/>
        </w:rPr>
        <w:softHyphen/>
        <w:t>щему имуществу супругов), относятся доходы каждого из супругов от трудовом деятельности, предпринимательской деятельности и результатов интеллектуальной деятельно</w:t>
      </w:r>
      <w:r w:rsidR="00C56302" w:rsidRPr="00E40292">
        <w:rPr>
          <w:sz w:val="28"/>
          <w:szCs w:val="28"/>
        </w:rPr>
        <w:softHyphen/>
        <w:t>сти, полученные ими пенсии, пособия, а также иные де</w:t>
      </w:r>
      <w:r w:rsidR="00C56302" w:rsidRPr="00E40292">
        <w:rPr>
          <w:sz w:val="28"/>
          <w:szCs w:val="28"/>
        </w:rPr>
        <w:softHyphen/>
        <w:t>нежные выплаты, не имеющие специального целевого на</w:t>
      </w:r>
      <w:r w:rsidR="00C56302" w:rsidRPr="00E40292">
        <w:rPr>
          <w:sz w:val="28"/>
          <w:szCs w:val="28"/>
        </w:rPr>
        <w:softHyphen/>
        <w:t>значения (суммы материальной помощи, суммы, выплачен</w:t>
      </w:r>
      <w:r w:rsidR="00C56302" w:rsidRPr="00E40292">
        <w:rPr>
          <w:sz w:val="28"/>
          <w:szCs w:val="28"/>
        </w:rPr>
        <w:softHyphen/>
        <w:t>ные в возмещение ущерба в связи с утратой трудоспособ</w:t>
      </w:r>
      <w:r w:rsidR="00C56302" w:rsidRPr="00E40292">
        <w:rPr>
          <w:sz w:val="28"/>
          <w:szCs w:val="28"/>
        </w:rPr>
        <w:softHyphen/>
        <w:t>ности вследствие увечья либо иного повреждения здоро</w:t>
      </w:r>
      <w:r w:rsidR="00C56302" w:rsidRPr="00E40292">
        <w:rPr>
          <w:sz w:val="28"/>
          <w:szCs w:val="28"/>
        </w:rPr>
        <w:softHyphen/>
        <w:t>вья и другие).</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Общим имуществом супругов являются также приобре</w:t>
      </w:r>
      <w:r w:rsidRPr="00E40292">
        <w:rPr>
          <w:sz w:val="28"/>
          <w:szCs w:val="28"/>
        </w:rPr>
        <w:softHyphen/>
        <w:t>тенные за счет общих доходов супругов движимые и недви</w:t>
      </w:r>
      <w:r w:rsidRPr="00E40292">
        <w:rPr>
          <w:sz w:val="28"/>
          <w:szCs w:val="28"/>
        </w:rPr>
        <w:softHyphen/>
        <w:t>жимые вещи, ценные бумаги, паи, вклады, доли в капитале, внесенные в кредитные учреждения или в иные коммерчес</w:t>
      </w:r>
      <w:r w:rsidRPr="00E40292">
        <w:rPr>
          <w:sz w:val="28"/>
          <w:szCs w:val="28"/>
        </w:rPr>
        <w:softHyphen/>
        <w:t>кие организации, и любое другое нажитое супругами в пери</w:t>
      </w:r>
      <w:r w:rsidRPr="00E40292">
        <w:rPr>
          <w:sz w:val="28"/>
          <w:szCs w:val="28"/>
        </w:rPr>
        <w:softHyphen/>
        <w:t>од брака имущество независимо от того, на имя того из суп</w:t>
      </w:r>
      <w:r w:rsidRPr="00E40292">
        <w:rPr>
          <w:sz w:val="28"/>
          <w:szCs w:val="28"/>
        </w:rPr>
        <w:softHyphen/>
        <w:t>ругов оно приобретено либо на имя кого или кем из супругов внесены денежные средства.</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3. Право на общее имущество супругов принадлежит так</w:t>
      </w:r>
      <w:r w:rsidRPr="00E40292">
        <w:rPr>
          <w:sz w:val="28"/>
          <w:szCs w:val="28"/>
        </w:rPr>
        <w:softHyphen/>
        <w:t>же супругу, который в период брака осуществлял ведение домашнего хозяйства, уход за детьми или по другим уважи</w:t>
      </w:r>
      <w:r w:rsidRPr="00E40292">
        <w:rPr>
          <w:sz w:val="28"/>
          <w:szCs w:val="28"/>
        </w:rPr>
        <w:softHyphen/>
        <w:t>тельным причинам не имел самостоятельного дохода.</w:t>
      </w:r>
    </w:p>
    <w:p w:rsidR="00C56302" w:rsidRPr="00E40292" w:rsidRDefault="00C56302" w:rsidP="00E40292">
      <w:pPr>
        <w:shd w:val="clear" w:color="auto" w:fill="FFFFFF"/>
        <w:spacing w:line="360" w:lineRule="auto"/>
        <w:ind w:firstLine="709"/>
        <w:jc w:val="both"/>
        <w:rPr>
          <w:sz w:val="28"/>
          <w:szCs w:val="28"/>
        </w:rPr>
      </w:pPr>
      <w:r w:rsidRPr="00E40292">
        <w:rPr>
          <w:iCs/>
          <w:sz w:val="28"/>
          <w:szCs w:val="28"/>
        </w:rPr>
        <w:t>Владение, пользование и распоряже</w:t>
      </w:r>
      <w:r w:rsidRPr="00E40292">
        <w:rPr>
          <w:iCs/>
          <w:sz w:val="28"/>
          <w:szCs w:val="28"/>
        </w:rPr>
        <w:softHyphen/>
        <w:t>ние общим имуществом супругов</w:t>
      </w:r>
    </w:p>
    <w:p w:rsidR="00C56302" w:rsidRPr="00E40292" w:rsidRDefault="00E40292" w:rsidP="00E40292">
      <w:pPr>
        <w:shd w:val="clear" w:color="auto" w:fill="FFFFFF"/>
        <w:spacing w:line="360" w:lineRule="auto"/>
        <w:ind w:firstLine="709"/>
        <w:jc w:val="both"/>
        <w:rPr>
          <w:sz w:val="28"/>
          <w:szCs w:val="28"/>
        </w:rPr>
      </w:pPr>
      <w:r>
        <w:rPr>
          <w:sz w:val="28"/>
          <w:szCs w:val="28"/>
        </w:rPr>
        <w:t>1.</w:t>
      </w:r>
      <w:r w:rsidR="00C56302" w:rsidRPr="00E40292">
        <w:rPr>
          <w:sz w:val="28"/>
          <w:szCs w:val="28"/>
        </w:rPr>
        <w:t xml:space="preserve"> Владение, пользование и распоряжение общим иму</w:t>
      </w:r>
      <w:r w:rsidR="00C56302" w:rsidRPr="00E40292">
        <w:rPr>
          <w:sz w:val="28"/>
          <w:szCs w:val="28"/>
        </w:rPr>
        <w:softHyphen/>
        <w:t>ществом супругов осуществляются по обоюдному согласию супругов.</w:t>
      </w:r>
    </w:p>
    <w:p w:rsidR="00C56302" w:rsidRPr="00E40292" w:rsidRDefault="00E40292" w:rsidP="00E40292">
      <w:pPr>
        <w:shd w:val="clear" w:color="auto" w:fill="FFFFFF"/>
        <w:spacing w:line="360" w:lineRule="auto"/>
        <w:ind w:firstLine="709"/>
        <w:jc w:val="both"/>
        <w:rPr>
          <w:sz w:val="28"/>
          <w:szCs w:val="28"/>
        </w:rPr>
      </w:pPr>
      <w:r>
        <w:rPr>
          <w:sz w:val="28"/>
          <w:szCs w:val="28"/>
        </w:rPr>
        <w:t xml:space="preserve">2. </w:t>
      </w:r>
      <w:r w:rsidR="00C56302" w:rsidRPr="00E40292">
        <w:rPr>
          <w:sz w:val="28"/>
          <w:szCs w:val="28"/>
        </w:rPr>
        <w:t>При совершении одним из супругов сделки по распо</w:t>
      </w:r>
      <w:r w:rsidR="00C56302" w:rsidRPr="00E40292">
        <w:rPr>
          <w:sz w:val="28"/>
          <w:szCs w:val="28"/>
        </w:rPr>
        <w:softHyphen/>
        <w:t>ряжению общим имуществом супругов предполагается, что он действует с согласия другого супруга.</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Сделка, совершенная одним из супругов по распоряже</w:t>
      </w:r>
      <w:r w:rsidRPr="00E40292">
        <w:rPr>
          <w:sz w:val="28"/>
          <w:szCs w:val="28"/>
        </w:rPr>
        <w:softHyphen/>
        <w:t>нию общим имуществом супругов, может быть признана су</w:t>
      </w:r>
      <w:r w:rsidRPr="00E40292">
        <w:rPr>
          <w:sz w:val="28"/>
          <w:szCs w:val="28"/>
        </w:rPr>
        <w:softHyphen/>
        <w:t>дом недействительной по мотивам отсутствия согласия дру</w:t>
      </w:r>
      <w:r w:rsidRPr="00E40292">
        <w:rPr>
          <w:sz w:val="28"/>
          <w:szCs w:val="28"/>
        </w:rPr>
        <w:softHyphen/>
        <w:t>гого супруга только по его требованию и только в случаях, если доказано, что другая сторона в сделке знала или заве</w:t>
      </w:r>
      <w:r w:rsidRPr="00E40292">
        <w:rPr>
          <w:sz w:val="28"/>
          <w:szCs w:val="28"/>
        </w:rPr>
        <w:softHyphen/>
        <w:t>домо должна была знать о несогласии другого супруга на совершение данной сделки.</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3.  Для совершения одним из супругов сделки по распо</w:t>
      </w:r>
      <w:r w:rsidRPr="00E40292">
        <w:rPr>
          <w:sz w:val="28"/>
          <w:szCs w:val="28"/>
        </w:rPr>
        <w:softHyphen/>
        <w:t>ряжению недвижимостью и сделки, требующей нотариаль</w:t>
      </w:r>
      <w:r w:rsidRPr="00E40292">
        <w:rPr>
          <w:sz w:val="28"/>
          <w:szCs w:val="28"/>
        </w:rPr>
        <w:softHyphen/>
        <w:t>ного удостоверения и (или] регистрации в установленном за</w:t>
      </w:r>
      <w:r w:rsidRPr="00E40292">
        <w:rPr>
          <w:sz w:val="28"/>
          <w:szCs w:val="28"/>
        </w:rPr>
        <w:softHyphen/>
        <w:t>коном порядке, необходимо получить нотариально удосто</w:t>
      </w:r>
      <w:r w:rsidRPr="00E40292">
        <w:rPr>
          <w:sz w:val="28"/>
          <w:szCs w:val="28"/>
        </w:rPr>
        <w:softHyphen/>
        <w:t>веренное согласие другого супруга.</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Супруг, чье нотариально удостоверенное согласие на со</w:t>
      </w:r>
      <w:r w:rsidRPr="00E40292">
        <w:rPr>
          <w:sz w:val="28"/>
          <w:szCs w:val="28"/>
        </w:rPr>
        <w:softHyphen/>
        <w:t>вершение указанной сделки не было получено, вправе тре</w:t>
      </w:r>
      <w:r w:rsidRPr="00E40292">
        <w:rPr>
          <w:sz w:val="28"/>
          <w:szCs w:val="28"/>
        </w:rPr>
        <w:softHyphen/>
        <w:t>бовать признания сделки недействительной в судебном по</w:t>
      </w:r>
      <w:r w:rsidRPr="00E40292">
        <w:rPr>
          <w:sz w:val="28"/>
          <w:szCs w:val="28"/>
        </w:rPr>
        <w:softHyphen/>
        <w:t>рядке в течение года со дня, когда он узнал или должен был узнать о совершении данной сделки.</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 xml:space="preserve"> Собственность </w:t>
      </w:r>
      <w:r w:rsidRPr="00E40292">
        <w:rPr>
          <w:iCs/>
          <w:sz w:val="28"/>
          <w:szCs w:val="28"/>
        </w:rPr>
        <w:t>каждого из супругов</w:t>
      </w:r>
    </w:p>
    <w:p w:rsidR="00C56302" w:rsidRPr="00E40292" w:rsidRDefault="00E40292" w:rsidP="00E40292">
      <w:pPr>
        <w:shd w:val="clear" w:color="auto" w:fill="FFFFFF"/>
        <w:spacing w:line="360" w:lineRule="auto"/>
        <w:ind w:firstLine="709"/>
        <w:jc w:val="both"/>
        <w:rPr>
          <w:sz w:val="28"/>
          <w:szCs w:val="28"/>
        </w:rPr>
      </w:pPr>
      <w:r>
        <w:rPr>
          <w:sz w:val="28"/>
          <w:szCs w:val="28"/>
        </w:rPr>
        <w:t>1</w:t>
      </w:r>
      <w:r w:rsidR="00C56302" w:rsidRPr="00E40292">
        <w:rPr>
          <w:sz w:val="28"/>
          <w:szCs w:val="28"/>
        </w:rPr>
        <w:t xml:space="preserve"> Имущество, принадлежавшее каждому из супругов до вступления в брак, а также имущество, полученное одним из супругов во время брака в дар, в порядке наследования или по иным безвозмездным сделкам (имущество каждого из суп</w:t>
      </w:r>
      <w:r w:rsidR="00C56302" w:rsidRPr="00E40292">
        <w:rPr>
          <w:sz w:val="28"/>
          <w:szCs w:val="28"/>
        </w:rPr>
        <w:softHyphen/>
        <w:t>ругов), является его собственностью.</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2</w:t>
      </w:r>
      <w:r w:rsidR="00E40292">
        <w:rPr>
          <w:sz w:val="28"/>
          <w:szCs w:val="28"/>
        </w:rPr>
        <w:t xml:space="preserve"> </w:t>
      </w:r>
      <w:r w:rsidRPr="00E40292">
        <w:rPr>
          <w:sz w:val="28"/>
          <w:szCs w:val="28"/>
        </w:rPr>
        <w:t>Вещи индивидуального пользования (одежда, обувь и другие), за исключением драгоценностей и других предме</w:t>
      </w:r>
      <w:r w:rsidRPr="00E40292">
        <w:rPr>
          <w:sz w:val="28"/>
          <w:szCs w:val="28"/>
        </w:rPr>
        <w:softHyphen/>
        <w:t>тов роскоши, хотя и приобретенные в период брака за счет общих средств супругов, признаются собственностью того супруга, который ими пользовался.</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 xml:space="preserve"> </w:t>
      </w:r>
      <w:r w:rsidRPr="00E40292">
        <w:rPr>
          <w:iCs/>
          <w:sz w:val="28"/>
          <w:szCs w:val="28"/>
        </w:rPr>
        <w:t>Признание имущества каждого из суп</w:t>
      </w:r>
      <w:r w:rsidRPr="00E40292">
        <w:rPr>
          <w:iCs/>
          <w:sz w:val="28"/>
          <w:szCs w:val="28"/>
        </w:rPr>
        <w:softHyphen/>
        <w:t xml:space="preserve">ругов их совместной собственностью </w:t>
      </w:r>
      <w:r w:rsidRPr="00E40292">
        <w:rPr>
          <w:sz w:val="28"/>
          <w:szCs w:val="28"/>
        </w:rPr>
        <w:t>Имущество каждого из супругов может быть признано их совместной собственностью, если будет установлено, что в период брака за счет общего имущества супругов или иму</w:t>
      </w:r>
      <w:r w:rsidRPr="00E40292">
        <w:rPr>
          <w:sz w:val="28"/>
          <w:szCs w:val="28"/>
        </w:rPr>
        <w:softHyphen/>
        <w:t>щества каждого из супругов либо труда одного из супругов были произведены вложения, значительно увеличивающие стоимость этого имущества (капитальный ремонт, реконст</w:t>
      </w:r>
      <w:r w:rsidRPr="00E40292">
        <w:rPr>
          <w:sz w:val="28"/>
          <w:szCs w:val="28"/>
        </w:rPr>
        <w:softHyphen/>
        <w:t>рукция, переоборудование и другие).</w:t>
      </w:r>
    </w:p>
    <w:p w:rsidR="00C56302" w:rsidRPr="00E40292" w:rsidRDefault="00C56302" w:rsidP="00E40292">
      <w:pPr>
        <w:shd w:val="clear" w:color="auto" w:fill="FFFFFF"/>
        <w:spacing w:line="360" w:lineRule="auto"/>
        <w:ind w:firstLine="709"/>
        <w:jc w:val="both"/>
        <w:rPr>
          <w:iCs/>
          <w:sz w:val="28"/>
          <w:szCs w:val="28"/>
        </w:rPr>
      </w:pPr>
      <w:r w:rsidRPr="00E40292">
        <w:rPr>
          <w:sz w:val="28"/>
          <w:szCs w:val="28"/>
        </w:rPr>
        <w:t xml:space="preserve"> </w:t>
      </w:r>
      <w:r w:rsidRPr="00E40292">
        <w:rPr>
          <w:iCs/>
          <w:sz w:val="28"/>
          <w:szCs w:val="28"/>
        </w:rPr>
        <w:t xml:space="preserve">Раздел общего имущества супругов </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1. Раздел общего имущества супругов может быть про</w:t>
      </w:r>
      <w:r w:rsidRPr="00E40292">
        <w:rPr>
          <w:sz w:val="28"/>
          <w:szCs w:val="28"/>
        </w:rPr>
        <w:softHyphen/>
        <w:t>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w:t>
      </w:r>
      <w:r w:rsidRPr="00E40292">
        <w:rPr>
          <w:sz w:val="28"/>
          <w:szCs w:val="28"/>
        </w:rPr>
        <w:softHyphen/>
        <w:t>гов для обращения взыскания на долю одного из супругов в общем имуществе супругов.</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2. Общее имущество супругов может быть разделено меж</w:t>
      </w:r>
      <w:r w:rsidRPr="00E40292">
        <w:rPr>
          <w:sz w:val="28"/>
          <w:szCs w:val="28"/>
        </w:rPr>
        <w:softHyphen/>
        <w:t>ду супругами по их соглашению.</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По желанию супругов их соглашение о разделе общего имущества может быть нотариально удостоверено.</w:t>
      </w:r>
    </w:p>
    <w:p w:rsidR="00C56302" w:rsidRPr="00E40292" w:rsidRDefault="00E40292" w:rsidP="00E40292">
      <w:pPr>
        <w:shd w:val="clear" w:color="auto" w:fill="FFFFFF"/>
        <w:spacing w:line="360" w:lineRule="auto"/>
        <w:ind w:firstLine="709"/>
        <w:jc w:val="both"/>
        <w:rPr>
          <w:sz w:val="28"/>
          <w:szCs w:val="28"/>
        </w:rPr>
      </w:pPr>
      <w:r>
        <w:rPr>
          <w:sz w:val="28"/>
          <w:szCs w:val="28"/>
        </w:rPr>
        <w:t xml:space="preserve">3. </w:t>
      </w:r>
      <w:r w:rsidR="00C56302" w:rsidRPr="00E40292">
        <w:rPr>
          <w:sz w:val="28"/>
          <w:szCs w:val="28"/>
        </w:rPr>
        <w:t>В случае спора раздел общего имущества супругов, а также определение долей супругов в этом имуществе произ</w:t>
      </w:r>
      <w:r w:rsidR="00C56302" w:rsidRPr="00E40292">
        <w:rPr>
          <w:sz w:val="28"/>
          <w:szCs w:val="28"/>
        </w:rPr>
        <w:softHyphen/>
        <w:t>водятся в судебном порядке.</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При разделе общего имущества супругов суд по требо</w:t>
      </w:r>
      <w:r w:rsidRPr="00E40292">
        <w:rPr>
          <w:sz w:val="28"/>
          <w:szCs w:val="28"/>
        </w:rPr>
        <w:softHyphen/>
        <w:t>ванию супругов определяет, какое имущество подлежит пе</w:t>
      </w:r>
      <w:r w:rsidRPr="00E40292">
        <w:rPr>
          <w:sz w:val="28"/>
          <w:szCs w:val="28"/>
        </w:rPr>
        <w:softHyphen/>
        <w:t>редаче каждому из супругов.</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В случае, если одному из супругов передается имуще</w:t>
      </w:r>
      <w:r w:rsidRPr="00E40292">
        <w:rPr>
          <w:sz w:val="28"/>
          <w:szCs w:val="28"/>
        </w:rPr>
        <w:softHyphen/>
        <w:t>ство, стоимость которого превышает причитающуюся ему долю, другому супругу может быть присуждена соответству</w:t>
      </w:r>
      <w:r w:rsidRPr="00E40292">
        <w:rPr>
          <w:sz w:val="28"/>
          <w:szCs w:val="28"/>
        </w:rPr>
        <w:softHyphen/>
        <w:t>ющая денежная или иная компенсация</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4.  Суд может признать имущество, нажитое каждым из супругов в период их раздельного проживания при прекра</w:t>
      </w:r>
      <w:r w:rsidRPr="00E40292">
        <w:rPr>
          <w:sz w:val="28"/>
          <w:szCs w:val="28"/>
        </w:rPr>
        <w:softHyphen/>
        <w:t>щении семейных отношений, собственностью каждого из них</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5.  Вещи, приобретенные исключительно для удовлетво</w:t>
      </w:r>
      <w:r w:rsidRPr="00E40292">
        <w:rPr>
          <w:sz w:val="28"/>
          <w:szCs w:val="28"/>
        </w:rPr>
        <w:softHyphen/>
        <w:t>рения потребностей несовершеннолетних детей (одежда, обувь, школьные и спортивные принадлежности, музыкаль</w:t>
      </w:r>
      <w:r w:rsidRPr="00E40292">
        <w:rPr>
          <w:sz w:val="28"/>
          <w:szCs w:val="28"/>
        </w:rPr>
        <w:softHyphen/>
        <w:t>ные инструменты, детская библиотека и другие), разделу не подлежат и передаются без компенсации тому из супругов, с которым проживают дети.</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Вклады, внесенные супругами за счет общего имущества супругов на имя их общих несовершеннолетних детей, счи</w:t>
      </w:r>
      <w:r w:rsidRPr="00E40292">
        <w:rPr>
          <w:sz w:val="28"/>
          <w:szCs w:val="28"/>
        </w:rPr>
        <w:softHyphen/>
        <w:t>таются принадлежащими этим детям и не учитываются при разделе общего имущества супругов.</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6.  В случае раздела общего имущества супругов в пери</w:t>
      </w:r>
      <w:r w:rsidRPr="00E40292">
        <w:rPr>
          <w:sz w:val="28"/>
          <w:szCs w:val="28"/>
        </w:rPr>
        <w:softHyphen/>
        <w:t>од брака часть общего имущества супругов, которая не была разделена, а также имущество, нажитое супругами в период брака в дальнейшем, составляют их совместную соб</w:t>
      </w:r>
      <w:r w:rsidRPr="00E40292">
        <w:rPr>
          <w:sz w:val="28"/>
          <w:szCs w:val="28"/>
        </w:rPr>
        <w:softHyphen/>
        <w:t>ственность</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7.  К требованиям супругов о разделе общего имущества супругов  брак которых расторгнут, применяется трехлетний срок исковой давности</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 xml:space="preserve"> </w:t>
      </w:r>
      <w:r w:rsidRPr="00E40292">
        <w:rPr>
          <w:iCs/>
          <w:sz w:val="28"/>
          <w:szCs w:val="28"/>
        </w:rPr>
        <w:t>Определение долей при разделе обще</w:t>
      </w:r>
      <w:r w:rsidRPr="00E40292">
        <w:rPr>
          <w:iCs/>
          <w:sz w:val="28"/>
          <w:szCs w:val="28"/>
        </w:rPr>
        <w:softHyphen/>
        <w:t>го имущества супругов</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1.  При разделе общего имущества супругов и определе</w:t>
      </w:r>
      <w:r w:rsidRPr="00E40292">
        <w:rPr>
          <w:sz w:val="28"/>
          <w:szCs w:val="28"/>
        </w:rPr>
        <w:softHyphen/>
        <w:t>нии долей в этом имуществе доли супругов признаются равны</w:t>
      </w:r>
      <w:r w:rsidRPr="00E40292">
        <w:rPr>
          <w:sz w:val="28"/>
          <w:szCs w:val="28"/>
        </w:rPr>
        <w:softHyphen/>
        <w:t>ми, если иное не предусмотрено договором между супругами</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2 Суд вправе отступить от начала равенства долей суп</w:t>
      </w:r>
      <w:r w:rsidRPr="00E40292">
        <w:rPr>
          <w:sz w:val="28"/>
          <w:szCs w:val="28"/>
        </w:rPr>
        <w:softHyphen/>
        <w:t>ругов в их общем имуществе исходя из интересов несовер</w:t>
      </w:r>
      <w:r w:rsidRPr="00E40292">
        <w:rPr>
          <w:sz w:val="28"/>
          <w:szCs w:val="28"/>
        </w:rPr>
        <w:softHyphen/>
        <w:t>шеннолетних детей и (или) исходя из заслуживающего вни</w:t>
      </w:r>
      <w:r w:rsidRPr="00E40292">
        <w:rPr>
          <w:sz w:val="28"/>
          <w:szCs w:val="28"/>
        </w:rPr>
        <w:softHyphen/>
        <w:t>мания интереса одного из супругов, в частности, в случаях, если другой супруг не получал доходов по неуважительным причинам или расходовал общее имущество супругов в ущерб интересам семьи.</w:t>
      </w:r>
    </w:p>
    <w:p w:rsidR="00C56302" w:rsidRPr="00E40292" w:rsidRDefault="00C56302" w:rsidP="00E40292">
      <w:pPr>
        <w:shd w:val="clear" w:color="auto" w:fill="FFFFFF"/>
        <w:spacing w:line="360" w:lineRule="auto"/>
        <w:ind w:firstLine="709"/>
        <w:jc w:val="both"/>
        <w:rPr>
          <w:sz w:val="28"/>
          <w:szCs w:val="28"/>
        </w:rPr>
      </w:pPr>
      <w:r w:rsidRPr="00E40292">
        <w:rPr>
          <w:sz w:val="28"/>
          <w:szCs w:val="28"/>
        </w:rPr>
        <w:t>3. Общие долги супругов при разделе общего имущества супругов распределяются между супругами пропорциональ</w:t>
      </w:r>
      <w:r w:rsidRPr="00E40292">
        <w:rPr>
          <w:sz w:val="28"/>
          <w:szCs w:val="28"/>
        </w:rPr>
        <w:softHyphen/>
        <w:t>но' присужденным им долям.</w:t>
      </w:r>
      <w:bookmarkStart w:id="0" w:name="_GoBack"/>
      <w:bookmarkEnd w:id="0"/>
    </w:p>
    <w:sectPr w:rsidR="00C56302" w:rsidRPr="00E40292" w:rsidSect="00E40292">
      <w:headerReference w:type="even" r:id="rId6"/>
      <w:headerReference w:type="default" r:id="rId7"/>
      <w:pgSz w:w="11906" w:h="16838" w:code="9"/>
      <w:pgMar w:top="1134" w:right="851" w:bottom="1134" w:left="1701" w:header="709" w:footer="709" w:gutter="0"/>
      <w:pgNumType w:start="7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CDC" w:rsidRDefault="003B1CDC">
      <w:r>
        <w:separator/>
      </w:r>
    </w:p>
  </w:endnote>
  <w:endnote w:type="continuationSeparator" w:id="0">
    <w:p w:rsidR="003B1CDC" w:rsidRDefault="003B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CDC" w:rsidRDefault="003B1CDC">
      <w:r>
        <w:separator/>
      </w:r>
    </w:p>
  </w:footnote>
  <w:footnote w:type="continuationSeparator" w:id="0">
    <w:p w:rsidR="003B1CDC" w:rsidRDefault="003B1C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655" w:rsidRDefault="00CA1655" w:rsidP="00AC20F3">
    <w:pPr>
      <w:pStyle w:val="a5"/>
      <w:framePr w:wrap="around" w:vAnchor="text" w:hAnchor="margin" w:xAlign="right" w:y="1"/>
      <w:rPr>
        <w:rStyle w:val="a7"/>
      </w:rPr>
    </w:pPr>
  </w:p>
  <w:p w:rsidR="00CA1655" w:rsidRDefault="00CA1655" w:rsidP="00CA165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655" w:rsidRDefault="00C02DFF" w:rsidP="00AC20F3">
    <w:pPr>
      <w:pStyle w:val="a5"/>
      <w:framePr w:wrap="around" w:vAnchor="text" w:hAnchor="margin" w:xAlign="right" w:y="1"/>
      <w:rPr>
        <w:rStyle w:val="a7"/>
      </w:rPr>
    </w:pPr>
    <w:r>
      <w:rPr>
        <w:rStyle w:val="a7"/>
        <w:noProof/>
      </w:rPr>
      <w:t>78</w:t>
    </w:r>
  </w:p>
  <w:p w:rsidR="00CA1655" w:rsidRDefault="00CA1655" w:rsidP="00CA1655">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4936"/>
    <w:rsid w:val="00083DF0"/>
    <w:rsid w:val="001B2146"/>
    <w:rsid w:val="002C4936"/>
    <w:rsid w:val="003374B2"/>
    <w:rsid w:val="00391BF6"/>
    <w:rsid w:val="003B1CDC"/>
    <w:rsid w:val="00453562"/>
    <w:rsid w:val="00530482"/>
    <w:rsid w:val="00543F52"/>
    <w:rsid w:val="005538E2"/>
    <w:rsid w:val="005703B1"/>
    <w:rsid w:val="008A090B"/>
    <w:rsid w:val="00AC20F3"/>
    <w:rsid w:val="00BF5A69"/>
    <w:rsid w:val="00C02DFF"/>
    <w:rsid w:val="00C56302"/>
    <w:rsid w:val="00CA1655"/>
    <w:rsid w:val="00D0597E"/>
    <w:rsid w:val="00D70844"/>
    <w:rsid w:val="00E40292"/>
    <w:rsid w:val="00E85E46"/>
    <w:rsid w:val="00FE609D"/>
    <w:rsid w:val="00FE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DAA4FB9-C22F-4A44-A50C-CFF89C367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30482"/>
    <w:rPr>
      <w:sz w:val="28"/>
      <w:szCs w:val="28"/>
    </w:rPr>
  </w:style>
  <w:style w:type="character" w:customStyle="1" w:styleId="a4">
    <w:name w:val="Основной текст Знак"/>
    <w:link w:val="a3"/>
    <w:uiPriority w:val="99"/>
    <w:semiHidden/>
    <w:rPr>
      <w:sz w:val="24"/>
      <w:szCs w:val="24"/>
    </w:rPr>
  </w:style>
  <w:style w:type="paragraph" w:styleId="a5">
    <w:name w:val="header"/>
    <w:basedOn w:val="a"/>
    <w:link w:val="a6"/>
    <w:uiPriority w:val="99"/>
    <w:rsid w:val="00CA1655"/>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CA16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9485257">
      <w:marLeft w:val="0"/>
      <w:marRight w:val="0"/>
      <w:marTop w:val="0"/>
      <w:marBottom w:val="0"/>
      <w:divBdr>
        <w:top w:val="none" w:sz="0" w:space="0" w:color="auto"/>
        <w:left w:val="none" w:sz="0" w:space="0" w:color="auto"/>
        <w:bottom w:val="none" w:sz="0" w:space="0" w:color="auto"/>
        <w:right w:val="none" w:sz="0" w:space="0" w:color="auto"/>
      </w:divBdr>
    </w:div>
    <w:div w:id="1939485258">
      <w:marLeft w:val="0"/>
      <w:marRight w:val="0"/>
      <w:marTop w:val="0"/>
      <w:marBottom w:val="0"/>
      <w:divBdr>
        <w:top w:val="none" w:sz="0" w:space="0" w:color="auto"/>
        <w:left w:val="none" w:sz="0" w:space="0" w:color="auto"/>
        <w:bottom w:val="none" w:sz="0" w:space="0" w:color="auto"/>
        <w:right w:val="none" w:sz="0" w:space="0" w:color="auto"/>
      </w:divBdr>
    </w:div>
    <w:div w:id="1939485259">
      <w:marLeft w:val="0"/>
      <w:marRight w:val="0"/>
      <w:marTop w:val="0"/>
      <w:marBottom w:val="0"/>
      <w:divBdr>
        <w:top w:val="none" w:sz="0" w:space="0" w:color="auto"/>
        <w:left w:val="none" w:sz="0" w:space="0" w:color="auto"/>
        <w:bottom w:val="none" w:sz="0" w:space="0" w:color="auto"/>
        <w:right w:val="none" w:sz="0" w:space="0" w:color="auto"/>
      </w:divBdr>
    </w:div>
    <w:div w:id="1939485260">
      <w:marLeft w:val="0"/>
      <w:marRight w:val="0"/>
      <w:marTop w:val="0"/>
      <w:marBottom w:val="0"/>
      <w:divBdr>
        <w:top w:val="none" w:sz="0" w:space="0" w:color="auto"/>
        <w:left w:val="none" w:sz="0" w:space="0" w:color="auto"/>
        <w:bottom w:val="none" w:sz="0" w:space="0" w:color="auto"/>
        <w:right w:val="none" w:sz="0" w:space="0" w:color="auto"/>
      </w:divBdr>
    </w:div>
    <w:div w:id="1939485261">
      <w:marLeft w:val="0"/>
      <w:marRight w:val="0"/>
      <w:marTop w:val="0"/>
      <w:marBottom w:val="0"/>
      <w:divBdr>
        <w:top w:val="none" w:sz="0" w:space="0" w:color="auto"/>
        <w:left w:val="none" w:sz="0" w:space="0" w:color="auto"/>
        <w:bottom w:val="none" w:sz="0" w:space="0" w:color="auto"/>
        <w:right w:val="none" w:sz="0" w:space="0" w:color="auto"/>
      </w:divBdr>
    </w:div>
    <w:div w:id="1939485262">
      <w:marLeft w:val="0"/>
      <w:marRight w:val="0"/>
      <w:marTop w:val="0"/>
      <w:marBottom w:val="0"/>
      <w:divBdr>
        <w:top w:val="none" w:sz="0" w:space="0" w:color="auto"/>
        <w:left w:val="none" w:sz="0" w:space="0" w:color="auto"/>
        <w:bottom w:val="none" w:sz="0" w:space="0" w:color="auto"/>
        <w:right w:val="none" w:sz="0" w:space="0" w:color="auto"/>
      </w:divBdr>
    </w:div>
    <w:div w:id="1939485263">
      <w:marLeft w:val="0"/>
      <w:marRight w:val="0"/>
      <w:marTop w:val="0"/>
      <w:marBottom w:val="0"/>
      <w:divBdr>
        <w:top w:val="none" w:sz="0" w:space="0" w:color="auto"/>
        <w:left w:val="none" w:sz="0" w:space="0" w:color="auto"/>
        <w:bottom w:val="none" w:sz="0" w:space="0" w:color="auto"/>
        <w:right w:val="none" w:sz="0" w:space="0" w:color="auto"/>
      </w:divBdr>
    </w:div>
    <w:div w:id="1939485264">
      <w:marLeft w:val="0"/>
      <w:marRight w:val="0"/>
      <w:marTop w:val="0"/>
      <w:marBottom w:val="0"/>
      <w:divBdr>
        <w:top w:val="none" w:sz="0" w:space="0" w:color="auto"/>
        <w:left w:val="none" w:sz="0" w:space="0" w:color="auto"/>
        <w:bottom w:val="none" w:sz="0" w:space="0" w:color="auto"/>
        <w:right w:val="none" w:sz="0" w:space="0" w:color="auto"/>
      </w:divBdr>
    </w:div>
    <w:div w:id="1939485265">
      <w:marLeft w:val="0"/>
      <w:marRight w:val="0"/>
      <w:marTop w:val="0"/>
      <w:marBottom w:val="0"/>
      <w:divBdr>
        <w:top w:val="none" w:sz="0" w:space="0" w:color="auto"/>
        <w:left w:val="none" w:sz="0" w:space="0" w:color="auto"/>
        <w:bottom w:val="none" w:sz="0" w:space="0" w:color="auto"/>
        <w:right w:val="none" w:sz="0" w:space="0" w:color="auto"/>
      </w:divBdr>
    </w:div>
    <w:div w:id="1939485266">
      <w:marLeft w:val="0"/>
      <w:marRight w:val="0"/>
      <w:marTop w:val="0"/>
      <w:marBottom w:val="0"/>
      <w:divBdr>
        <w:top w:val="none" w:sz="0" w:space="0" w:color="auto"/>
        <w:left w:val="none" w:sz="0" w:space="0" w:color="auto"/>
        <w:bottom w:val="none" w:sz="0" w:space="0" w:color="auto"/>
        <w:right w:val="none" w:sz="0" w:space="0" w:color="auto"/>
      </w:divBdr>
    </w:div>
    <w:div w:id="19394852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8102</Words>
  <Characters>46187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70</vt:lpstr>
    </vt:vector>
  </TitlesOfParts>
  <Company>**</Company>
  <LinksUpToDate>false</LinksUpToDate>
  <CharactersWithSpaces>54181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70</dc:title>
  <dc:subject/>
  <dc:creator>*</dc:creator>
  <cp:keywords/>
  <dc:description/>
  <cp:lastModifiedBy>admin</cp:lastModifiedBy>
  <cp:revision>2</cp:revision>
  <cp:lastPrinted>2006-03-15T16:50:00Z</cp:lastPrinted>
  <dcterms:created xsi:type="dcterms:W3CDTF">2014-03-07T06:09:00Z</dcterms:created>
  <dcterms:modified xsi:type="dcterms:W3CDTF">2014-03-07T06:09:00Z</dcterms:modified>
</cp:coreProperties>
</file>