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E48" w:rsidRDefault="00964E48" w:rsidP="004629F2">
      <w:pPr>
        <w:rPr>
          <w:sz w:val="16"/>
          <w:szCs w:val="16"/>
        </w:rPr>
      </w:pPr>
    </w:p>
    <w:p w:rsidR="00917DA3" w:rsidRPr="004629F2" w:rsidRDefault="00EA4586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Бухгалтерский учет, его возникновение и развитие.</w:t>
      </w:r>
      <w:r w:rsidRPr="004629F2">
        <w:rPr>
          <w:sz w:val="16"/>
          <w:szCs w:val="16"/>
        </w:rPr>
        <w:br/>
        <w:t>2. Бухгалтерская отчетность как элемент метода бухгалтерского учета</w:t>
      </w:r>
      <w:r w:rsidR="007B2A46" w:rsidRPr="004629F2">
        <w:rPr>
          <w:sz w:val="16"/>
          <w:szCs w:val="16"/>
        </w:rPr>
        <w:t>.</w:t>
      </w:r>
    </w:p>
    <w:p w:rsidR="007B2A46" w:rsidRPr="004629F2" w:rsidRDefault="007B2A46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Бухгалтерская отчетность. В соответствии с положением по бух уч «бух отчетность организации» (ПБУ4/99) – это единая система данных об имущественном и финансовом положении организации и о результатах ее хозяйственной деятельности, составляемая на основе данных бухгалтерского учета по установленным формам. С помощью бух </w:t>
      </w:r>
      <w:r w:rsidR="00A132D5" w:rsidRPr="004629F2">
        <w:rPr>
          <w:sz w:val="16"/>
          <w:szCs w:val="16"/>
        </w:rPr>
        <w:t>отчетности осуществляются систематическое наблюдение и контроль за выполнением конкретных показателей работы и сохранностью имущества хозяйствующего субъекта.</w:t>
      </w:r>
    </w:p>
    <w:p w:rsidR="00A132D5" w:rsidRPr="004629F2" w:rsidRDefault="00A132D5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К отчетности как элементу метода бух уч предъявляется целый ряд требований:</w:t>
      </w:r>
    </w:p>
    <w:p w:rsidR="00A132D5" w:rsidRPr="004629F2" w:rsidRDefault="00A132D5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1)достоверность и полнота означают, что информация, содержащаяся в отчтности, надежна и сформирована исходя из правил, определенных нормативными актами по бух уч.</w:t>
      </w:r>
    </w:p>
    <w:p w:rsidR="00A132D5" w:rsidRPr="004629F2" w:rsidRDefault="00A132D5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2)сопоставимость и последовательность предполагают соблюдение постоянства в содержании и формах отчетности, что позволяет анализировать отчетные данные в динамике.</w:t>
      </w:r>
    </w:p>
    <w:p w:rsidR="00A132D5" w:rsidRPr="004629F2" w:rsidRDefault="00A132D5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3)целостность требует составления, отчетности по всем видам без исключения хоз операциями, в том числе осуществляемым ее филиалами, представительствами.</w:t>
      </w:r>
    </w:p>
    <w:p w:rsidR="00A132D5" w:rsidRPr="004629F2" w:rsidRDefault="00A132D5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4) понятность информации означает, что содержание показателей бух отчетности понятно всем ее пользователям</w:t>
      </w:r>
    </w:p>
    <w:p w:rsidR="00A132D5" w:rsidRPr="004629F2" w:rsidRDefault="00A132D5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5) нейтральность информации, содержащейся в отчетности, подразумевает что она должна удовлетворять интересы всех пользователей, а не отдельных групп</w:t>
      </w:r>
    </w:p>
    <w:p w:rsidR="00A132D5" w:rsidRPr="004629F2" w:rsidRDefault="00A132D5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6) отчетный период – период, за который должна составляться отчетность</w:t>
      </w:r>
    </w:p>
    <w:p w:rsidR="00A132D5" w:rsidRPr="004629F2" w:rsidRDefault="00A132D5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7) оформление – отчетные формы должны составляться на русском языке и в валюте РФ.</w:t>
      </w:r>
    </w:p>
    <w:p w:rsidR="00B1555B" w:rsidRPr="004629F2" w:rsidRDefault="00EA4586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br/>
        <w:t>3. Учетные регистры при различных способах обработки учетной информации. Способы исправления счетных записей.</w:t>
      </w:r>
      <w:r w:rsidRPr="004629F2">
        <w:rPr>
          <w:sz w:val="16"/>
          <w:szCs w:val="16"/>
        </w:rPr>
        <w:br/>
        <w:t>4. Регулирующие счета</w:t>
      </w:r>
    </w:p>
    <w:p w:rsidR="00B1555B" w:rsidRPr="004629F2" w:rsidRDefault="00B1555B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 Регулирующие счета выполняют особую роль в бух уч, сохраняя на основных счетах неизменной оценку объектов и уточняя ее. Самостоятельного значения они не имеют и применяются только вместе с основным счетом.</w:t>
      </w:r>
    </w:p>
    <w:p w:rsidR="00B1555B" w:rsidRPr="004629F2" w:rsidRDefault="00B1555B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По способу уточнения оценки все регулирующие счета подразделяются на:</w:t>
      </w:r>
    </w:p>
    <w:p w:rsidR="00B1555B" w:rsidRPr="004629F2" w:rsidRDefault="00B1555B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дополнительный</w:t>
      </w:r>
    </w:p>
    <w:p w:rsidR="00B1555B" w:rsidRPr="004629F2" w:rsidRDefault="00B1555B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контрарные счета</w:t>
      </w:r>
    </w:p>
    <w:p w:rsidR="00B1555B" w:rsidRPr="004629F2" w:rsidRDefault="00B1555B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контрарно-дополнительные счета.</w:t>
      </w:r>
    </w:p>
    <w:p w:rsidR="00B1555B" w:rsidRPr="004629F2" w:rsidRDefault="00B1555B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Регулирующие дополнительные счета всегда увеличивают оценку объекта и имеют прямую связь с основными счетами. Если основной счет активный, то и дополнительный к нему будет активным.</w:t>
      </w:r>
    </w:p>
    <w:p w:rsidR="00B1555B" w:rsidRPr="004629F2" w:rsidRDefault="00B1555B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Контрарные счета противоположны основным, оценку о</w:t>
      </w:r>
      <w:r w:rsidR="00337A2B" w:rsidRPr="004629F2">
        <w:rPr>
          <w:sz w:val="16"/>
          <w:szCs w:val="16"/>
        </w:rPr>
        <w:t xml:space="preserve">бъектов на которых они уточняют. Следовательно, если основной счет активный, то контрарный должен быть пассивным. Контрарный пассивный счет называется контрактивным. </w:t>
      </w:r>
    </w:p>
    <w:p w:rsidR="00337A2B" w:rsidRPr="004629F2" w:rsidRDefault="00337A2B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Контрарно-дополнительные счета могут увеличивать и уменьшать оценку объектов, отраженную на основных счетах.</w:t>
      </w:r>
    </w:p>
    <w:p w:rsidR="000A67E8" w:rsidRPr="004629F2" w:rsidRDefault="00EA4586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br/>
        <w:t>5. Бухгалтерский учет как функция управления</w:t>
      </w:r>
      <w:r w:rsidRPr="004629F2">
        <w:rPr>
          <w:sz w:val="16"/>
          <w:szCs w:val="16"/>
        </w:rPr>
        <w:br/>
        <w:t>6. Счетные записи: хронологическая и позиционная, шахматная и линейная</w:t>
      </w:r>
    </w:p>
    <w:p w:rsidR="00480F7B" w:rsidRPr="004629F2" w:rsidRDefault="00480F7B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Совокупность специально разграфленных листов бумаги,</w:t>
      </w:r>
    </w:p>
    <w:p w:rsidR="00480F7B" w:rsidRPr="004629F2" w:rsidRDefault="00480F7B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приспособленных для регистрации бухгалтерских проводок и записей по счетам,</w:t>
      </w:r>
    </w:p>
    <w:p w:rsidR="00480F7B" w:rsidRPr="004629F2" w:rsidRDefault="00480F7B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называется </w:t>
      </w:r>
      <w:r w:rsidRPr="004629F2">
        <w:rPr>
          <w:sz w:val="16"/>
          <w:szCs w:val="16"/>
          <w:u w:val="single"/>
        </w:rPr>
        <w:t>учетным регистром</w:t>
      </w:r>
      <w:r w:rsidRPr="004629F2">
        <w:rPr>
          <w:sz w:val="16"/>
          <w:szCs w:val="16"/>
        </w:rPr>
        <w:t>.</w:t>
      </w:r>
    </w:p>
    <w:p w:rsidR="00480F7B" w:rsidRPr="004629F2" w:rsidRDefault="00480F7B" w:rsidP="004629F2">
      <w:pPr>
        <w:rPr>
          <w:sz w:val="16"/>
          <w:szCs w:val="16"/>
        </w:rPr>
      </w:pPr>
      <w:r w:rsidRPr="004629F2">
        <w:rPr>
          <w:sz w:val="16"/>
          <w:szCs w:val="16"/>
          <w:u w:val="single"/>
        </w:rPr>
        <w:t>По характеру бухгалтерских записей</w:t>
      </w:r>
      <w:r w:rsidRPr="004629F2">
        <w:rPr>
          <w:sz w:val="16"/>
          <w:szCs w:val="16"/>
        </w:rPr>
        <w:t xml:space="preserve">: </w:t>
      </w:r>
    </w:p>
    <w:p w:rsidR="00480F7B" w:rsidRPr="004629F2" w:rsidRDefault="00480F7B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-хронологические (на них отражаются хозяйственные операции по мере их совершения; если в первичных документах отражена корреспонденция счетов, то она находит отражение в регистрах хронологического учета),</w:t>
      </w:r>
      <w:r w:rsidR="00A20915" w:rsidRPr="004629F2">
        <w:rPr>
          <w:sz w:val="16"/>
          <w:szCs w:val="16"/>
        </w:rPr>
        <w:t xml:space="preserve"> В </w:t>
      </w:r>
      <w:r w:rsidR="00A20915" w:rsidRPr="004629F2">
        <w:rPr>
          <w:b/>
          <w:bCs/>
          <w:i/>
          <w:iCs/>
          <w:sz w:val="16"/>
          <w:szCs w:val="16"/>
        </w:rPr>
        <w:t>хронологических учетных регистрах</w:t>
      </w:r>
      <w:r w:rsidR="00A20915" w:rsidRPr="004629F2">
        <w:rPr>
          <w:i/>
          <w:iCs/>
          <w:sz w:val="16"/>
          <w:szCs w:val="16"/>
        </w:rPr>
        <w:t xml:space="preserve"> </w:t>
      </w:r>
      <w:r w:rsidR="00A20915" w:rsidRPr="004629F2">
        <w:rPr>
          <w:sz w:val="16"/>
          <w:szCs w:val="16"/>
        </w:rPr>
        <w:t>бухгалтерские записи ведутся последовательно в порядке чередования дат в отчетном периоде (например, накопительные ведомости учета отгрузки (отпуска) продукции покупателям, поступления денежных средств в кассу).</w:t>
      </w:r>
      <w:r w:rsidRPr="004629F2">
        <w:rPr>
          <w:sz w:val="16"/>
          <w:szCs w:val="16"/>
        </w:rPr>
        <w:t xml:space="preserve"> </w:t>
      </w:r>
    </w:p>
    <w:p w:rsidR="00480F7B" w:rsidRPr="004629F2" w:rsidRDefault="00480F7B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-систематические (в них группируются однородные по экономическому содержанию операции; такая систематическая группировка осуществляется на счетах синтетического и аналитического учета.</w:t>
      </w:r>
      <w:r w:rsidR="00A20915" w:rsidRPr="004629F2">
        <w:rPr>
          <w:sz w:val="16"/>
          <w:szCs w:val="16"/>
        </w:rPr>
        <w:t xml:space="preserve"> В </w:t>
      </w:r>
      <w:r w:rsidR="00A20915" w:rsidRPr="004629F2">
        <w:rPr>
          <w:b/>
          <w:bCs/>
          <w:i/>
          <w:iCs/>
          <w:sz w:val="16"/>
          <w:szCs w:val="16"/>
        </w:rPr>
        <w:t>систематических бухгалтерских регистрах</w:t>
      </w:r>
      <w:r w:rsidR="00A20915" w:rsidRPr="004629F2">
        <w:rPr>
          <w:sz w:val="16"/>
          <w:szCs w:val="16"/>
        </w:rPr>
        <w:t xml:space="preserve"> оформляется группировка хозяйственных фактов по однородному содержанию в соответствии с определенными признаками. Записи составляются на бухгалтерских счетах синтетического и аналитического учета. Примерами такого регистра может служить ведомость (регистр дебетовых оборотов) учета затрат по производственным подразделениям и предприятию в целом.</w:t>
      </w:r>
    </w:p>
    <w:p w:rsidR="00A20915" w:rsidRPr="004629F2" w:rsidRDefault="00A20915" w:rsidP="004629F2">
      <w:pPr>
        <w:rPr>
          <w:sz w:val="16"/>
          <w:szCs w:val="16"/>
        </w:rPr>
      </w:pPr>
    </w:p>
    <w:p w:rsidR="00B23E6E" w:rsidRPr="004629F2" w:rsidRDefault="00B23E6E" w:rsidP="004629F2">
      <w:pPr>
        <w:rPr>
          <w:sz w:val="16"/>
          <w:szCs w:val="16"/>
        </w:rPr>
      </w:pPr>
    </w:p>
    <w:p w:rsidR="00480F7B" w:rsidRPr="004629F2" w:rsidRDefault="00480F7B" w:rsidP="004629F2">
      <w:pPr>
        <w:rPr>
          <w:sz w:val="16"/>
          <w:szCs w:val="16"/>
        </w:rPr>
      </w:pPr>
    </w:p>
    <w:p w:rsidR="000A67E8" w:rsidRPr="004629F2" w:rsidRDefault="00EA4586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br/>
        <w:t>7. Связь синтетического и аналитического учета</w:t>
      </w:r>
      <w:r w:rsidRPr="004629F2">
        <w:rPr>
          <w:sz w:val="16"/>
          <w:szCs w:val="16"/>
        </w:rPr>
        <w:br/>
        <w:t>8. Виды хозяйственного учета, их сущность и содержание.</w:t>
      </w:r>
    </w:p>
    <w:p w:rsidR="00E327CA" w:rsidRPr="004629F2" w:rsidRDefault="00E327CA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Выделяют следующие виды хозяйственного учета: оперативно-технический;</w:t>
      </w:r>
    </w:p>
    <w:p w:rsidR="00E327CA" w:rsidRPr="004629F2" w:rsidRDefault="00E327CA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бухгалтерский; статистический. Единая система учета на предприятиях, в отрасли,</w:t>
      </w:r>
      <w:r w:rsidR="00DD5A13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 xml:space="preserve">государстве обеспечивается этими тремя неразрывно связанными видами учета. </w:t>
      </w:r>
    </w:p>
    <w:p w:rsidR="00E327CA" w:rsidRPr="004629F2" w:rsidRDefault="00E327CA" w:rsidP="004629F2">
      <w:pPr>
        <w:rPr>
          <w:sz w:val="16"/>
          <w:szCs w:val="16"/>
        </w:rPr>
      </w:pPr>
      <w:r w:rsidRPr="004629F2">
        <w:rPr>
          <w:sz w:val="16"/>
          <w:szCs w:val="16"/>
          <w:u w:val="single"/>
        </w:rPr>
        <w:t>Оперативно-технический учет</w:t>
      </w:r>
      <w:r w:rsidRPr="004629F2">
        <w:rPr>
          <w:sz w:val="16"/>
          <w:szCs w:val="16"/>
        </w:rPr>
        <w:t xml:space="preserve"> осуществляется непосредственно на местах (цех,</w:t>
      </w:r>
    </w:p>
    <w:p w:rsidR="00E327CA" w:rsidRPr="004629F2" w:rsidRDefault="00E327CA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склад и т.п.) и обеспечивает наблюдение и регистрацию определенных</w:t>
      </w:r>
    </w:p>
    <w:p w:rsidR="00E327CA" w:rsidRPr="004629F2" w:rsidRDefault="00E327CA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производственных и коммерческих операций и других фактов хозяйственной</w:t>
      </w:r>
    </w:p>
    <w:p w:rsidR="00E327CA" w:rsidRPr="004629F2" w:rsidRDefault="00E327CA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деятельности предприятий, организаций и учреждений. Цель оперативного учета –</w:t>
      </w:r>
    </w:p>
    <w:p w:rsidR="00E327CA" w:rsidRPr="004629F2" w:rsidRDefault="00E327CA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быстрое получение информации о ходе производства, реализации продукции, работ и</w:t>
      </w:r>
      <w:r w:rsidR="00DD5A13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>услуг. Оперативный учет служит для оперативного планирования и наблюдения за</w:t>
      </w:r>
      <w:r w:rsidR="00DD5A13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>развитием производства, выполнением работ, услуг. Он охватывает хозяйственные и</w:t>
      </w:r>
      <w:r w:rsidR="00DD5A13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>производственные операции, не имеющие непосредственного отражения на счетах</w:t>
      </w:r>
      <w:r w:rsidR="00DD5A13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>бухгалтерского учета. С помощью оперативного учета получают данные о ежедневном</w:t>
      </w:r>
      <w:r w:rsidR="00DD5A13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>выпуске продукции, ежедневной отгрузке и реализации продукции, товаров, о</w:t>
      </w:r>
      <w:r w:rsidR="00DD5A13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>расходе сырья и других материальных ценностей, о трудовых затратах, соблюдении</w:t>
      </w:r>
      <w:r w:rsidR="00DD5A13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>условий договорных поставок и т.д. Данные для оперативного учета получают путем</w:t>
      </w:r>
      <w:r w:rsidR="00DD5A13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>непосредственного наблюдения за фактами хозяйственной и</w:t>
      </w:r>
      <w:r w:rsidR="00DD5A13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>производственно-финансовой деятельности предприятий, организаций и учреждений.</w:t>
      </w:r>
      <w:r w:rsidR="00DD5A13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>Вместе с тем, оперативный учет охватывает и те хозяйственные операции, которые</w:t>
      </w:r>
      <w:r w:rsidR="00DD5A13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>не имеют непосредственного отражения в бухгалтерском учете и статистическом</w:t>
      </w:r>
      <w:r w:rsidR="00DD5A13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>учете. С его помощью контролируют явку работников на предприятие и уход с него</w:t>
      </w:r>
      <w:r w:rsidR="00DD5A13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>по истечении рабочего времени, работу станков и машин, их простои, режим</w:t>
      </w:r>
      <w:r w:rsidR="00DD5A13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>технологического процесса, состояние и ход расчетов предприятия с другими</w:t>
      </w:r>
      <w:r w:rsidR="00DD5A13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>предприятиями, организациями и учреждениями. При оперативном учете пользуются</w:t>
      </w:r>
      <w:r w:rsidR="00DD5A13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 xml:space="preserve">всеми тремя видами измерителей, чаще всего натуральными и трудовыми. </w:t>
      </w:r>
    </w:p>
    <w:p w:rsidR="00E327CA" w:rsidRPr="004629F2" w:rsidRDefault="00E327CA" w:rsidP="004629F2">
      <w:pPr>
        <w:rPr>
          <w:sz w:val="16"/>
          <w:szCs w:val="16"/>
        </w:rPr>
      </w:pPr>
      <w:r w:rsidRPr="004629F2">
        <w:rPr>
          <w:sz w:val="16"/>
          <w:szCs w:val="16"/>
          <w:u w:val="single"/>
        </w:rPr>
        <w:t>Статистический учет</w:t>
      </w:r>
      <w:r w:rsidRPr="004629F2">
        <w:rPr>
          <w:sz w:val="16"/>
          <w:szCs w:val="16"/>
        </w:rPr>
        <w:t xml:space="preserve"> – это планомерный сбор и изучение количественных и</w:t>
      </w:r>
    </w:p>
    <w:p w:rsidR="00E327CA" w:rsidRPr="004629F2" w:rsidRDefault="00E327CA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качественных явлений и закономерностей общего развития и конкретных условий</w:t>
      </w:r>
    </w:p>
    <w:p w:rsidR="00E327CA" w:rsidRPr="004629F2" w:rsidRDefault="00E327CA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времени и места (перепись наличия оборудования, определение средней заработной</w:t>
      </w:r>
      <w:r w:rsidR="00DD5A13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>платы работников предприятия по категориям работающих, количество и качество</w:t>
      </w:r>
      <w:r w:rsidR="00DD5A13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>вырабатываемой продукции, учет использования рабочего времени и т.п.). Данные о</w:t>
      </w:r>
      <w:r w:rsidR="00DD5A13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>хозяйственных и производственных изменениях статистический учет получает и</w:t>
      </w:r>
      <w:r w:rsidR="00DD5A13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 xml:space="preserve">бухгалтерского и оперативного учета. </w:t>
      </w:r>
      <w:r w:rsidR="00DD5A13" w:rsidRPr="004629F2">
        <w:rPr>
          <w:sz w:val="16"/>
          <w:szCs w:val="16"/>
        </w:rPr>
        <w:t xml:space="preserve">На основе </w:t>
      </w:r>
      <w:r w:rsidRPr="004629F2">
        <w:rPr>
          <w:sz w:val="16"/>
          <w:szCs w:val="16"/>
        </w:rPr>
        <w:t>статистического учета</w:t>
      </w:r>
      <w:r w:rsidR="00DD5A13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>определяются количественные и качественные показатели работы каждого</w:t>
      </w:r>
      <w:r w:rsidR="00DD5A13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>предприятия. Операции и явления подлежат статистическому наблюдению,</w:t>
      </w:r>
      <w:r w:rsidR="00DD5A13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>группированию, определению средних и относительных величин, индексов путем</w:t>
      </w:r>
      <w:r w:rsidR="00DD5A13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>построения радов дин</w:t>
      </w:r>
      <w:r w:rsidR="00DD5A13" w:rsidRPr="004629F2">
        <w:rPr>
          <w:sz w:val="16"/>
          <w:szCs w:val="16"/>
        </w:rPr>
        <w:t xml:space="preserve">амики, анализа и соответственно </w:t>
      </w:r>
      <w:r w:rsidRPr="004629F2">
        <w:rPr>
          <w:sz w:val="16"/>
          <w:szCs w:val="16"/>
        </w:rPr>
        <w:t>установления определенных</w:t>
      </w:r>
      <w:r w:rsidR="00DD5A13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>закономерностей.</w:t>
      </w:r>
    </w:p>
    <w:p w:rsidR="00E327CA" w:rsidRPr="004629F2" w:rsidRDefault="00E327CA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     </w:t>
      </w:r>
      <w:r w:rsidRPr="004629F2">
        <w:rPr>
          <w:sz w:val="16"/>
          <w:szCs w:val="16"/>
          <w:u w:val="single"/>
        </w:rPr>
        <w:t>Бухгалтерский учет</w:t>
      </w:r>
      <w:r w:rsidRPr="004629F2">
        <w:rPr>
          <w:sz w:val="16"/>
          <w:szCs w:val="16"/>
        </w:rPr>
        <w:t xml:space="preserve"> – это способ документального наблюдения, отражения и</w:t>
      </w:r>
    </w:p>
    <w:p w:rsidR="00E327CA" w:rsidRPr="004629F2" w:rsidRDefault="00E327CA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контроля за хозяйственной деятельностью предприятий, организаций, арендных,</w:t>
      </w:r>
    </w:p>
    <w:p w:rsidR="00E327CA" w:rsidRPr="004629F2" w:rsidRDefault="00E327CA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совместных предприятий, акционерных обществ и т.д., а также система сбора,</w:t>
      </w:r>
    </w:p>
    <w:p w:rsidR="00E327CA" w:rsidRPr="004629F2" w:rsidRDefault="00E327CA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обработки и передачи информации о хозяйственной деятельности предприятий,</w:t>
      </w:r>
    </w:p>
    <w:p w:rsidR="00E327CA" w:rsidRPr="004629F2" w:rsidRDefault="00E327CA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организаций, учреждений внутренним и внешним пользователям для принятия</w:t>
      </w:r>
    </w:p>
    <w:p w:rsidR="00E327CA" w:rsidRPr="004629F2" w:rsidRDefault="00E327CA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оптимального решения. Учет ведется в стоимостном, натуральном и трудовом</w:t>
      </w:r>
    </w:p>
    <w:p w:rsidR="00E327CA" w:rsidRPr="004629F2" w:rsidRDefault="00E327CA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измерителях. Он основывается на строгом соблюдении документации и</w:t>
      </w:r>
    </w:p>
    <w:p w:rsidR="00E327CA" w:rsidRPr="004629F2" w:rsidRDefault="00E327CA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осуществляется на основе правовых актов. Бухгалтерский учет – система</w:t>
      </w:r>
    </w:p>
    <w:p w:rsidR="00E327CA" w:rsidRPr="004629F2" w:rsidRDefault="00E327CA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непрерывного и взаимосвязанного наблюдения и контроля за хозяйственной</w:t>
      </w:r>
    </w:p>
    <w:p w:rsidR="00E327CA" w:rsidRPr="004629F2" w:rsidRDefault="00E327CA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деятельностью предприятий, организаций, учреждений с целью получения текущих и</w:t>
      </w:r>
      <w:r w:rsidR="00DD5A13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>итоговых показателей. В отличие от других видов учета, бухгалтерский учет</w:t>
      </w:r>
    </w:p>
    <w:p w:rsidR="00E327CA" w:rsidRPr="004629F2" w:rsidRDefault="00E327CA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обеспечивает сплошную регистрацию всех хозяйственных операций на основании</w:t>
      </w:r>
    </w:p>
    <w:p w:rsidR="00E327CA" w:rsidRPr="004629F2" w:rsidRDefault="00E327CA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документов первичного учета. Бухгалтерский учет базируется на документировании</w:t>
      </w:r>
      <w:r w:rsidR="00DD5A13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>всех хозяйственных процессов и проведении периодических инвентаризаций,</w:t>
      </w:r>
      <w:r w:rsidR="00DD5A13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>обеспечивает выявление и мобилизацию резервов предприятия с целью снижения</w:t>
      </w:r>
      <w:r w:rsidR="00DD5A13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>себестоимости продукции, работ, услуг. Основным условием правильной организации</w:t>
      </w:r>
      <w:r w:rsidR="00DD5A13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>бухгалтерского учета является использование наиболее рациональных форм и</w:t>
      </w:r>
      <w:r w:rsidR="00DD5A13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>методов учета, повышение уровня его технического вооружения.</w:t>
      </w:r>
    </w:p>
    <w:p w:rsidR="00E327CA" w:rsidRPr="004629F2" w:rsidRDefault="00E327CA" w:rsidP="004629F2">
      <w:pPr>
        <w:rPr>
          <w:sz w:val="16"/>
          <w:szCs w:val="16"/>
        </w:rPr>
      </w:pPr>
    </w:p>
    <w:p w:rsidR="005951FF" w:rsidRPr="004629F2" w:rsidRDefault="00EA4586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br/>
        <w:t>9. Активные и поссивные счета</w:t>
      </w:r>
      <w:r w:rsidR="000A67E8" w:rsidRPr="004629F2">
        <w:rPr>
          <w:sz w:val="16"/>
          <w:szCs w:val="16"/>
        </w:rPr>
        <w:t>.</w:t>
      </w:r>
      <w:r w:rsidRPr="004629F2">
        <w:rPr>
          <w:sz w:val="16"/>
          <w:szCs w:val="16"/>
        </w:rPr>
        <w:br/>
        <w:t>10. Виды документов и их классификация</w:t>
      </w:r>
    </w:p>
    <w:p w:rsidR="005951FF" w:rsidRPr="004629F2" w:rsidRDefault="005951FF" w:rsidP="004629F2">
      <w:pPr>
        <w:rPr>
          <w:sz w:val="16"/>
          <w:szCs w:val="16"/>
        </w:rPr>
      </w:pPr>
      <w:r w:rsidRPr="004629F2">
        <w:rPr>
          <w:i/>
          <w:sz w:val="16"/>
          <w:szCs w:val="16"/>
        </w:rPr>
        <w:t xml:space="preserve">            Первичный  учетный документ</w:t>
      </w:r>
      <w:r w:rsidRPr="004629F2">
        <w:rPr>
          <w:sz w:val="16"/>
          <w:szCs w:val="16"/>
        </w:rPr>
        <w:t xml:space="preserve"> – это оформленное в установленном порядке письменное свидетельство о совершенном факте хозяйственной жизни, придающее ему юридическую силу.</w:t>
      </w:r>
    </w:p>
    <w:p w:rsidR="005951FF" w:rsidRPr="004629F2" w:rsidRDefault="005951FF" w:rsidP="004629F2">
      <w:pPr>
        <w:rPr>
          <w:sz w:val="16"/>
          <w:szCs w:val="16"/>
        </w:rPr>
      </w:pPr>
      <w:r w:rsidRPr="004629F2">
        <w:rPr>
          <w:b/>
          <w:bCs/>
          <w:i/>
          <w:iCs/>
          <w:sz w:val="16"/>
          <w:szCs w:val="16"/>
        </w:rPr>
        <w:t>По назначению</w:t>
      </w:r>
      <w:r w:rsidRPr="004629F2">
        <w:rPr>
          <w:sz w:val="16"/>
          <w:szCs w:val="16"/>
        </w:rPr>
        <w:t xml:space="preserve"> документы подразделяются на: </w:t>
      </w:r>
    </w:p>
    <w:p w:rsidR="005951FF" w:rsidRPr="004629F2" w:rsidRDefault="005951FF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- распорядительные; </w:t>
      </w:r>
    </w:p>
    <w:p w:rsidR="005951FF" w:rsidRPr="004629F2" w:rsidRDefault="005951FF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- оправдательные; </w:t>
      </w:r>
    </w:p>
    <w:p w:rsidR="005951FF" w:rsidRPr="004629F2" w:rsidRDefault="005951FF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- бухгалтерского оформления; </w:t>
      </w:r>
    </w:p>
    <w:p w:rsidR="005951FF" w:rsidRPr="004629F2" w:rsidRDefault="005951FF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- комбинированные. </w:t>
      </w:r>
    </w:p>
    <w:p w:rsidR="005951FF" w:rsidRPr="004629F2" w:rsidRDefault="005951FF" w:rsidP="004629F2">
      <w:pPr>
        <w:rPr>
          <w:sz w:val="16"/>
          <w:szCs w:val="16"/>
        </w:rPr>
      </w:pPr>
      <w:r w:rsidRPr="004629F2">
        <w:rPr>
          <w:i/>
          <w:iCs/>
          <w:sz w:val="16"/>
          <w:szCs w:val="16"/>
          <w:u w:val="single"/>
        </w:rPr>
        <w:t>Распорядительны</w:t>
      </w:r>
      <w:r w:rsidRPr="004629F2">
        <w:rPr>
          <w:i/>
          <w:iCs/>
          <w:sz w:val="16"/>
          <w:szCs w:val="16"/>
        </w:rPr>
        <w:t>е</w:t>
      </w:r>
      <w:r w:rsidRPr="004629F2">
        <w:rPr>
          <w:sz w:val="16"/>
          <w:szCs w:val="16"/>
        </w:rPr>
        <w:t xml:space="preserve"> дают право на совершение строго определённых распоряжением соответствующего должностного лица хозяйственных операций. </w:t>
      </w:r>
    </w:p>
    <w:p w:rsidR="005951FF" w:rsidRPr="004629F2" w:rsidRDefault="005951FF" w:rsidP="004629F2">
      <w:pPr>
        <w:rPr>
          <w:sz w:val="16"/>
          <w:szCs w:val="16"/>
        </w:rPr>
      </w:pPr>
      <w:r w:rsidRPr="004629F2">
        <w:rPr>
          <w:i/>
          <w:iCs/>
          <w:sz w:val="16"/>
          <w:szCs w:val="16"/>
          <w:u w:val="single"/>
        </w:rPr>
        <w:t>Оправдательные</w:t>
      </w:r>
      <w:r w:rsidRPr="004629F2">
        <w:rPr>
          <w:sz w:val="16"/>
          <w:szCs w:val="16"/>
        </w:rPr>
        <w:t xml:space="preserve"> подтверждают, что указанные действия в соответствующем документе выполнены лицом, представляющим такой документ. </w:t>
      </w:r>
    </w:p>
    <w:p w:rsidR="005951FF" w:rsidRPr="004629F2" w:rsidRDefault="005951FF" w:rsidP="004629F2">
      <w:pPr>
        <w:rPr>
          <w:sz w:val="16"/>
          <w:szCs w:val="16"/>
        </w:rPr>
      </w:pPr>
      <w:r w:rsidRPr="004629F2">
        <w:rPr>
          <w:i/>
          <w:iCs/>
          <w:sz w:val="16"/>
          <w:szCs w:val="16"/>
          <w:u w:val="single"/>
        </w:rPr>
        <w:t>Документы бухгалтерского оформления</w:t>
      </w:r>
      <w:r w:rsidRPr="004629F2">
        <w:rPr>
          <w:sz w:val="16"/>
          <w:szCs w:val="16"/>
        </w:rPr>
        <w:t xml:space="preserve"> самостоятельного назначения не имеют. Их роль: на основе представленных распорядительных и оправдательных документов подготовить в дальнейшем соответствующие учётные записи для обработки с целью дальнейшего использования в учётном процессе. </w:t>
      </w:r>
    </w:p>
    <w:p w:rsidR="005951FF" w:rsidRPr="004629F2" w:rsidRDefault="005951FF" w:rsidP="004629F2">
      <w:pPr>
        <w:rPr>
          <w:sz w:val="16"/>
          <w:szCs w:val="16"/>
        </w:rPr>
      </w:pPr>
      <w:r w:rsidRPr="004629F2">
        <w:rPr>
          <w:i/>
          <w:iCs/>
          <w:sz w:val="16"/>
          <w:szCs w:val="16"/>
          <w:u w:val="single"/>
        </w:rPr>
        <w:t>Комбинированные документы</w:t>
      </w:r>
      <w:r w:rsidRPr="004629F2">
        <w:rPr>
          <w:sz w:val="16"/>
          <w:szCs w:val="16"/>
        </w:rPr>
        <w:t xml:space="preserve"> сочетают в себе признаки вышерассмотренных документов. </w:t>
      </w:r>
      <w:r w:rsidRPr="004629F2">
        <w:rPr>
          <w:b/>
          <w:bCs/>
          <w:i/>
          <w:iCs/>
          <w:sz w:val="16"/>
          <w:szCs w:val="16"/>
        </w:rPr>
        <w:t>По порядку формирования</w:t>
      </w:r>
      <w:r w:rsidRPr="004629F2">
        <w:rPr>
          <w:sz w:val="16"/>
          <w:szCs w:val="16"/>
        </w:rPr>
        <w:t xml:space="preserve"> различают:</w:t>
      </w:r>
    </w:p>
    <w:p w:rsidR="005951FF" w:rsidRPr="004629F2" w:rsidRDefault="005951FF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- первичные документы;</w:t>
      </w:r>
    </w:p>
    <w:p w:rsidR="005951FF" w:rsidRPr="004629F2" w:rsidRDefault="005951FF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- сводные документы. </w:t>
      </w:r>
    </w:p>
    <w:p w:rsidR="005951FF" w:rsidRPr="004629F2" w:rsidRDefault="005951FF" w:rsidP="004629F2">
      <w:pPr>
        <w:rPr>
          <w:sz w:val="16"/>
          <w:szCs w:val="16"/>
        </w:rPr>
      </w:pPr>
      <w:r w:rsidRPr="004629F2">
        <w:rPr>
          <w:i/>
          <w:iCs/>
          <w:sz w:val="16"/>
          <w:szCs w:val="16"/>
          <w:u w:val="single"/>
        </w:rPr>
        <w:t>Первичные документы</w:t>
      </w:r>
      <w:r w:rsidRPr="004629F2">
        <w:rPr>
          <w:sz w:val="16"/>
          <w:szCs w:val="16"/>
        </w:rPr>
        <w:t xml:space="preserve"> находятся в начале технологической цепочки учётного процесса. Он составляют основу первичного учёта</w:t>
      </w:r>
    </w:p>
    <w:p w:rsidR="005951FF" w:rsidRPr="004629F2" w:rsidRDefault="005951FF" w:rsidP="004629F2">
      <w:pPr>
        <w:rPr>
          <w:sz w:val="16"/>
          <w:szCs w:val="16"/>
        </w:rPr>
      </w:pPr>
      <w:r w:rsidRPr="004629F2">
        <w:rPr>
          <w:i/>
          <w:iCs/>
          <w:sz w:val="16"/>
          <w:szCs w:val="16"/>
          <w:u w:val="single"/>
        </w:rPr>
        <w:t>Сводные документы</w:t>
      </w:r>
      <w:r w:rsidRPr="004629F2">
        <w:rPr>
          <w:sz w:val="16"/>
          <w:szCs w:val="16"/>
        </w:rPr>
        <w:t xml:space="preserve"> составляются на основе первичных документов. </w:t>
      </w:r>
    </w:p>
    <w:p w:rsidR="005951FF" w:rsidRPr="004629F2" w:rsidRDefault="005951FF" w:rsidP="004629F2">
      <w:pPr>
        <w:rPr>
          <w:sz w:val="16"/>
          <w:szCs w:val="16"/>
        </w:rPr>
      </w:pPr>
      <w:r w:rsidRPr="004629F2">
        <w:rPr>
          <w:b/>
          <w:i/>
          <w:iCs/>
          <w:sz w:val="16"/>
          <w:szCs w:val="16"/>
        </w:rPr>
        <w:t>По способу использования</w:t>
      </w:r>
      <w:r w:rsidRPr="004629F2">
        <w:rPr>
          <w:sz w:val="16"/>
          <w:szCs w:val="16"/>
        </w:rPr>
        <w:t>:</w:t>
      </w:r>
    </w:p>
    <w:p w:rsidR="005951FF" w:rsidRPr="004629F2" w:rsidRDefault="005951FF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-разовые документы;</w:t>
      </w:r>
    </w:p>
    <w:p w:rsidR="005951FF" w:rsidRPr="004629F2" w:rsidRDefault="005951FF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-накопительные документы. </w:t>
      </w:r>
    </w:p>
    <w:p w:rsidR="005951FF" w:rsidRPr="004629F2" w:rsidRDefault="005951FF" w:rsidP="004629F2">
      <w:pPr>
        <w:rPr>
          <w:sz w:val="16"/>
          <w:szCs w:val="16"/>
        </w:rPr>
      </w:pPr>
      <w:r w:rsidRPr="004629F2">
        <w:rPr>
          <w:i/>
          <w:iCs/>
          <w:sz w:val="16"/>
          <w:szCs w:val="16"/>
          <w:u w:val="single"/>
        </w:rPr>
        <w:t>Разовые документы</w:t>
      </w:r>
      <w:r w:rsidRPr="004629F2">
        <w:rPr>
          <w:sz w:val="16"/>
          <w:szCs w:val="16"/>
        </w:rPr>
        <w:t xml:space="preserve"> фиксируют единовременно в документе одну или несколько хозяйственных операций. </w:t>
      </w:r>
    </w:p>
    <w:p w:rsidR="005951FF" w:rsidRPr="004629F2" w:rsidRDefault="005951FF" w:rsidP="004629F2">
      <w:pPr>
        <w:rPr>
          <w:sz w:val="16"/>
          <w:szCs w:val="16"/>
        </w:rPr>
      </w:pPr>
      <w:r w:rsidRPr="004629F2">
        <w:rPr>
          <w:i/>
          <w:iCs/>
          <w:sz w:val="16"/>
          <w:szCs w:val="16"/>
          <w:u w:val="single"/>
        </w:rPr>
        <w:t>Накопительные документы</w:t>
      </w:r>
      <w:r w:rsidRPr="004629F2">
        <w:rPr>
          <w:sz w:val="16"/>
          <w:szCs w:val="16"/>
        </w:rPr>
        <w:t xml:space="preserve"> формируют информацию об однородных хозяйственных операциях за определённый отрезок времени (день, декаду, месяц). </w:t>
      </w:r>
    </w:p>
    <w:p w:rsidR="005951FF" w:rsidRPr="004629F2" w:rsidRDefault="005951FF" w:rsidP="004629F2">
      <w:pPr>
        <w:rPr>
          <w:sz w:val="16"/>
          <w:szCs w:val="16"/>
        </w:rPr>
      </w:pPr>
      <w:r w:rsidRPr="004629F2">
        <w:rPr>
          <w:b/>
          <w:bCs/>
          <w:i/>
          <w:iCs/>
          <w:sz w:val="16"/>
          <w:szCs w:val="16"/>
        </w:rPr>
        <w:t>По месту составления</w:t>
      </w:r>
      <w:r w:rsidRPr="004629F2">
        <w:rPr>
          <w:sz w:val="16"/>
          <w:szCs w:val="16"/>
        </w:rPr>
        <w:t xml:space="preserve"> документы подразделяются на:</w:t>
      </w:r>
    </w:p>
    <w:p w:rsidR="005951FF" w:rsidRPr="004629F2" w:rsidRDefault="005951FF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- внутренние;</w:t>
      </w:r>
    </w:p>
    <w:p w:rsidR="005951FF" w:rsidRPr="004629F2" w:rsidRDefault="005951FF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- внешние. </w:t>
      </w:r>
    </w:p>
    <w:p w:rsidR="005951FF" w:rsidRPr="004629F2" w:rsidRDefault="005951FF" w:rsidP="004629F2">
      <w:pPr>
        <w:rPr>
          <w:sz w:val="16"/>
          <w:szCs w:val="16"/>
        </w:rPr>
      </w:pPr>
      <w:r w:rsidRPr="004629F2">
        <w:rPr>
          <w:i/>
          <w:iCs/>
          <w:sz w:val="16"/>
          <w:szCs w:val="16"/>
          <w:u w:val="single"/>
        </w:rPr>
        <w:t>Внутренние документы</w:t>
      </w:r>
      <w:r w:rsidRPr="004629F2">
        <w:rPr>
          <w:sz w:val="16"/>
          <w:szCs w:val="16"/>
        </w:rPr>
        <w:t xml:space="preserve"> оформляются в организации</w:t>
      </w:r>
    </w:p>
    <w:p w:rsidR="005951FF" w:rsidRPr="004629F2" w:rsidRDefault="005951FF" w:rsidP="004629F2">
      <w:pPr>
        <w:rPr>
          <w:sz w:val="16"/>
          <w:szCs w:val="16"/>
        </w:rPr>
      </w:pPr>
      <w:r w:rsidRPr="004629F2">
        <w:rPr>
          <w:i/>
          <w:iCs/>
          <w:sz w:val="16"/>
          <w:szCs w:val="16"/>
          <w:u w:val="single"/>
        </w:rPr>
        <w:t>Внешние документы</w:t>
      </w:r>
      <w:r w:rsidRPr="004629F2">
        <w:rPr>
          <w:sz w:val="16"/>
          <w:szCs w:val="16"/>
        </w:rPr>
        <w:t xml:space="preserve"> составляются на стороне другими предприятиями и организациями. </w:t>
      </w:r>
      <w:r w:rsidRPr="004629F2">
        <w:rPr>
          <w:b/>
          <w:bCs/>
          <w:i/>
          <w:iCs/>
          <w:sz w:val="16"/>
          <w:szCs w:val="16"/>
        </w:rPr>
        <w:t>По количеству учётных позиций</w:t>
      </w:r>
      <w:r w:rsidRPr="004629F2">
        <w:rPr>
          <w:sz w:val="16"/>
          <w:szCs w:val="16"/>
        </w:rPr>
        <w:t xml:space="preserve"> различают:</w:t>
      </w:r>
    </w:p>
    <w:p w:rsidR="005951FF" w:rsidRPr="004629F2" w:rsidRDefault="005951FF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- однопозиционные документы;</w:t>
      </w:r>
    </w:p>
    <w:p w:rsidR="005951FF" w:rsidRPr="004629F2" w:rsidRDefault="005951FF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- многопозиционные документы. </w:t>
      </w:r>
    </w:p>
    <w:p w:rsidR="005951FF" w:rsidRPr="004629F2" w:rsidRDefault="005951FF" w:rsidP="004629F2">
      <w:pPr>
        <w:rPr>
          <w:sz w:val="16"/>
          <w:szCs w:val="16"/>
        </w:rPr>
      </w:pPr>
      <w:r w:rsidRPr="004629F2">
        <w:rPr>
          <w:i/>
          <w:iCs/>
          <w:sz w:val="16"/>
          <w:szCs w:val="16"/>
          <w:u w:val="single"/>
        </w:rPr>
        <w:t>Однопозиционные документы</w:t>
      </w:r>
      <w:r w:rsidRPr="004629F2">
        <w:rPr>
          <w:sz w:val="16"/>
          <w:szCs w:val="16"/>
        </w:rPr>
        <w:t xml:space="preserve"> носят узко специализированный характер, ограничиваясь отражением операции движения одного наименования объекта учёта (например, операций по приходу и расходу товарно-материальных ценностей по одному номенклатурному номеру). </w:t>
      </w:r>
    </w:p>
    <w:p w:rsidR="005951FF" w:rsidRPr="004629F2" w:rsidRDefault="005951FF" w:rsidP="004629F2">
      <w:pPr>
        <w:rPr>
          <w:sz w:val="16"/>
          <w:szCs w:val="16"/>
        </w:rPr>
      </w:pPr>
      <w:r w:rsidRPr="004629F2">
        <w:rPr>
          <w:i/>
          <w:sz w:val="16"/>
          <w:szCs w:val="16"/>
          <w:u w:val="single"/>
        </w:rPr>
        <w:t>Многопозиционные документы</w:t>
      </w:r>
      <w:r w:rsidRPr="004629F2">
        <w:rPr>
          <w:sz w:val="16"/>
          <w:szCs w:val="16"/>
        </w:rPr>
        <w:t xml:space="preserve"> находят в последнее время широкое применение в практической учётной работе. Преимущество их – в уплотнении информации, поскольку справочные сведения по учитываемому объекту заносятся в такие документы один раз. Они более удобны в условиях внедрения автоматизированного учёта. </w:t>
      </w:r>
    </w:p>
    <w:p w:rsidR="005951FF" w:rsidRPr="004629F2" w:rsidRDefault="005951FF" w:rsidP="004629F2">
      <w:pPr>
        <w:rPr>
          <w:sz w:val="16"/>
          <w:szCs w:val="16"/>
        </w:rPr>
      </w:pPr>
      <w:r w:rsidRPr="004629F2">
        <w:rPr>
          <w:b/>
          <w:bCs/>
          <w:i/>
          <w:iCs/>
          <w:sz w:val="16"/>
          <w:szCs w:val="16"/>
        </w:rPr>
        <w:t>По оформлению однородных операций</w:t>
      </w:r>
      <w:r w:rsidRPr="004629F2">
        <w:rPr>
          <w:sz w:val="16"/>
          <w:szCs w:val="16"/>
        </w:rPr>
        <w:t xml:space="preserve"> выделяют:</w:t>
      </w:r>
    </w:p>
    <w:p w:rsidR="005951FF" w:rsidRPr="004629F2" w:rsidRDefault="005951FF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- унифицированные и прочие документы. </w:t>
      </w:r>
    </w:p>
    <w:p w:rsidR="005951FF" w:rsidRPr="004629F2" w:rsidRDefault="005951FF" w:rsidP="004629F2">
      <w:pPr>
        <w:rPr>
          <w:sz w:val="16"/>
          <w:szCs w:val="16"/>
        </w:rPr>
      </w:pPr>
      <w:r w:rsidRPr="004629F2">
        <w:rPr>
          <w:i/>
          <w:iCs/>
          <w:sz w:val="16"/>
          <w:szCs w:val="16"/>
          <w:u w:val="single"/>
        </w:rPr>
        <w:t>Унифицированные документы</w:t>
      </w:r>
      <w:r w:rsidRPr="004629F2">
        <w:rPr>
          <w:sz w:val="16"/>
          <w:szCs w:val="16"/>
        </w:rPr>
        <w:t xml:space="preserve"> это типовые документы, утверждённые в установленном порядке и предназначенные для оформления однородных операций в организациях с различной формой собственности и различными отраслевыми особенностями. Среди унифицированных документов различают авансовые отчёты, платёжные поручения и т.п. Они обязательны к применению всеми организациями, независимо от форм собственности, осуществляющими деятельность на территории РФ. </w:t>
      </w:r>
    </w:p>
    <w:p w:rsidR="005951FF" w:rsidRPr="004629F2" w:rsidRDefault="005951FF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Наконец, </w:t>
      </w:r>
      <w:r w:rsidRPr="004629F2">
        <w:rPr>
          <w:b/>
          <w:i/>
          <w:sz w:val="16"/>
          <w:szCs w:val="16"/>
        </w:rPr>
        <w:t xml:space="preserve">по способу заполнения </w:t>
      </w:r>
      <w:r w:rsidRPr="004629F2">
        <w:rPr>
          <w:sz w:val="16"/>
          <w:szCs w:val="16"/>
        </w:rPr>
        <w:t xml:space="preserve">различают документы, заполняемые: </w:t>
      </w:r>
    </w:p>
    <w:p w:rsidR="005951FF" w:rsidRPr="004629F2" w:rsidRDefault="005951FF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-  вручную; </w:t>
      </w:r>
    </w:p>
    <w:p w:rsidR="005951FF" w:rsidRPr="004629F2" w:rsidRDefault="005951FF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- на пишущей машинке; </w:t>
      </w:r>
    </w:p>
    <w:p w:rsidR="005951FF" w:rsidRPr="004629F2" w:rsidRDefault="005951FF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- полностью составляемые автоматизированным путём. </w:t>
      </w:r>
    </w:p>
    <w:p w:rsidR="005951FF" w:rsidRPr="004629F2" w:rsidRDefault="005951FF" w:rsidP="004629F2">
      <w:pPr>
        <w:rPr>
          <w:sz w:val="16"/>
          <w:szCs w:val="16"/>
        </w:rPr>
      </w:pPr>
    </w:p>
    <w:p w:rsidR="000A67E8" w:rsidRPr="004629F2" w:rsidRDefault="00EA4586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br/>
        <w:t>11. Организация документооборота</w:t>
      </w:r>
      <w:r w:rsidRPr="004629F2">
        <w:rPr>
          <w:sz w:val="16"/>
          <w:szCs w:val="16"/>
        </w:rPr>
        <w:br/>
        <w:t>12. Балансовое уравнение и его значение для оценки финансового положения организации</w:t>
      </w:r>
    </w:p>
    <w:p w:rsidR="00DD5A13" w:rsidRPr="004629F2" w:rsidRDefault="00DD5A13" w:rsidP="004629F2">
      <w:pPr>
        <w:rPr>
          <w:sz w:val="16"/>
          <w:szCs w:val="16"/>
        </w:rPr>
      </w:pPr>
      <w:r w:rsidRPr="004629F2">
        <w:rPr>
          <w:i/>
          <w:sz w:val="16"/>
          <w:szCs w:val="16"/>
        </w:rPr>
        <w:t>Балансовое уравнение - равенство активов и пассивов</w:t>
      </w:r>
      <w:r w:rsidRPr="004629F2">
        <w:rPr>
          <w:sz w:val="16"/>
          <w:szCs w:val="16"/>
        </w:rPr>
        <w:t xml:space="preserve">: </w:t>
      </w:r>
      <w:r w:rsidRPr="004629F2">
        <w:rPr>
          <w:sz w:val="16"/>
          <w:szCs w:val="16"/>
        </w:rPr>
        <w:br/>
        <w:t xml:space="preserve">Активы = Обязательства + Собственный капитал </w:t>
      </w:r>
      <w:r w:rsidRPr="004629F2">
        <w:rPr>
          <w:sz w:val="16"/>
          <w:szCs w:val="16"/>
        </w:rPr>
        <w:br/>
        <w:t xml:space="preserve">Хозяйственные операции воздействуют на финансовое положение предприятие таким образом, что увеличение или сокращение активов обязательств и собственного капитала не нарушают балансовое уравнение. </w:t>
      </w:r>
    </w:p>
    <w:p w:rsidR="00DD5A13" w:rsidRPr="004629F2" w:rsidRDefault="00DD5A13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Собственный капитал – часть в активах, которая остается после вычета его</w:t>
      </w:r>
    </w:p>
    <w:p w:rsidR="00DD5A13" w:rsidRPr="004629F2" w:rsidRDefault="00DD5A13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обязательств. Задолженность предприятия, которая возникла в результате прошлых</w:t>
      </w:r>
    </w:p>
    <w:p w:rsidR="00DD5A13" w:rsidRPr="004629F2" w:rsidRDefault="00DD5A13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событий и погашение которых, как ожидается, приведет к уменьшению ресурсов</w:t>
      </w:r>
    </w:p>
    <w:p w:rsidR="00DD5A13" w:rsidRPr="004629F2" w:rsidRDefault="00DD5A13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предприятия, воплощает в себе экономическую выгоду.</w:t>
      </w:r>
    </w:p>
    <w:p w:rsidR="00530BAA" w:rsidRPr="004629F2" w:rsidRDefault="00DD5A13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Это уравнение всегда должно выполняться, а это возможно лишь в случае, если вы используете для учёта несколько типов счетов. Например, если вы получили деньги в виде прибыли, то вы увидите  соответственное увеличение значения ваших активов. В то же время свои активы вы можете пополнить и за счёт заёмных средств.</w:t>
      </w:r>
    </w:p>
    <w:p w:rsidR="00DD5A13" w:rsidRPr="004629F2" w:rsidRDefault="00DD5A13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br/>
      </w:r>
    </w:p>
    <w:p w:rsidR="00F11EC7" w:rsidRPr="004629F2" w:rsidRDefault="00EA4586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br/>
        <w:t>13. Заб</w:t>
      </w:r>
      <w:r w:rsidR="007B2A46" w:rsidRPr="004629F2">
        <w:rPr>
          <w:sz w:val="16"/>
          <w:szCs w:val="16"/>
        </w:rPr>
        <w:t>алансовые счета</w:t>
      </w:r>
      <w:r w:rsidR="007B2A46" w:rsidRPr="004629F2">
        <w:rPr>
          <w:sz w:val="16"/>
          <w:szCs w:val="16"/>
        </w:rPr>
        <w:br/>
        <w:t>14. Основные фун</w:t>
      </w:r>
      <w:r w:rsidRPr="004629F2">
        <w:rPr>
          <w:sz w:val="16"/>
          <w:szCs w:val="16"/>
        </w:rPr>
        <w:t>кции бухгалтерского учета в хозяйственной деятельности предприятия: информационная, контрольная и аналитическая</w:t>
      </w:r>
    </w:p>
    <w:p w:rsidR="00F11EC7" w:rsidRPr="004629F2" w:rsidRDefault="00F11EC7" w:rsidP="004629F2">
      <w:pPr>
        <w:rPr>
          <w:b/>
          <w:sz w:val="16"/>
          <w:szCs w:val="16"/>
        </w:rPr>
      </w:pPr>
      <w:r w:rsidRPr="004629F2">
        <w:rPr>
          <w:b/>
          <w:sz w:val="16"/>
          <w:szCs w:val="16"/>
        </w:rPr>
        <w:t>В системе управления  хоз деятельностью организации бух уч выполняет ряд функций:</w:t>
      </w:r>
    </w:p>
    <w:p w:rsidR="00F11EC7" w:rsidRPr="004629F2" w:rsidRDefault="00F11EC7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- контрольная</w:t>
      </w:r>
    </w:p>
    <w:p w:rsidR="00F11EC7" w:rsidRPr="004629F2" w:rsidRDefault="00F11EC7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- информационная</w:t>
      </w:r>
    </w:p>
    <w:p w:rsidR="00F11EC7" w:rsidRPr="004629F2" w:rsidRDefault="00F11EC7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- обеспечение сохранности имущества </w:t>
      </w:r>
    </w:p>
    <w:p w:rsidR="00F11EC7" w:rsidRPr="004629F2" w:rsidRDefault="00F11EC7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- обратной связи</w:t>
      </w:r>
    </w:p>
    <w:p w:rsidR="00F11EC7" w:rsidRPr="004629F2" w:rsidRDefault="00F11EC7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- аналитическая</w:t>
      </w:r>
    </w:p>
    <w:p w:rsidR="00F11EC7" w:rsidRPr="004629F2" w:rsidRDefault="00F11EC7" w:rsidP="004629F2">
      <w:pPr>
        <w:rPr>
          <w:sz w:val="16"/>
          <w:szCs w:val="16"/>
        </w:rPr>
      </w:pPr>
      <w:r w:rsidRPr="004629F2">
        <w:rPr>
          <w:i/>
          <w:sz w:val="16"/>
          <w:szCs w:val="16"/>
          <w:u w:val="single"/>
        </w:rPr>
        <w:t>Контрольная ф-ция</w:t>
      </w:r>
      <w:r w:rsidRPr="004629F2">
        <w:rPr>
          <w:sz w:val="16"/>
          <w:szCs w:val="16"/>
        </w:rPr>
        <w:t xml:space="preserve"> имеет большое значение в условиях развития рыночных отношений и наличия различных форм собственности. Работники бухгалтерии, аудиторских форм, налоговых служб осуществляют контроль за сохранностью, наличием, и движением имущества организаций, правильностью и своевременностью расчетов с государством и др субъектами хоз взаимоотношений. С помощью бух ууч осуществляются  три вида контроля – предварительный, текущий и последующий.</w:t>
      </w:r>
    </w:p>
    <w:p w:rsidR="00F11EC7" w:rsidRPr="004629F2" w:rsidRDefault="00F11EC7" w:rsidP="004629F2">
      <w:pPr>
        <w:rPr>
          <w:sz w:val="16"/>
          <w:szCs w:val="16"/>
        </w:rPr>
      </w:pPr>
      <w:r w:rsidRPr="004629F2">
        <w:rPr>
          <w:i/>
          <w:sz w:val="16"/>
          <w:szCs w:val="16"/>
          <w:u w:val="single"/>
        </w:rPr>
        <w:t>Информационная функция</w:t>
      </w:r>
      <w:r w:rsidRPr="004629F2">
        <w:rPr>
          <w:sz w:val="16"/>
          <w:szCs w:val="16"/>
        </w:rPr>
        <w:t xml:space="preserve"> – одна из главных ф-ций бух уч. Бух уч является основным источником информации, поставляемой разными уровнями управления. На ее основе принимаются соответствующие </w:t>
      </w:r>
      <w:r w:rsidR="00DB28E8" w:rsidRPr="004629F2">
        <w:rPr>
          <w:sz w:val="16"/>
          <w:szCs w:val="16"/>
        </w:rPr>
        <w:t>решения. Для того что бы получаемая информация удовлетворяла всех пользователей, она должна быть достоверной, объективной, своевременной и оперативной. Информация должна содержать только необходимые данные, что позволяет быстрее изучать их, принимать оптимальные решения.</w:t>
      </w:r>
    </w:p>
    <w:p w:rsidR="00DB28E8" w:rsidRPr="004629F2" w:rsidRDefault="00DB28E8" w:rsidP="004629F2">
      <w:pPr>
        <w:rPr>
          <w:sz w:val="16"/>
          <w:szCs w:val="16"/>
        </w:rPr>
      </w:pPr>
      <w:r w:rsidRPr="004629F2">
        <w:rPr>
          <w:i/>
          <w:sz w:val="16"/>
          <w:szCs w:val="16"/>
          <w:u w:val="single"/>
        </w:rPr>
        <w:t>Обеспечение сохранности имущества</w:t>
      </w:r>
      <w:r w:rsidRPr="004629F2">
        <w:rPr>
          <w:sz w:val="16"/>
          <w:szCs w:val="16"/>
        </w:rPr>
        <w:t xml:space="preserve"> – функция, имеющая большое значение в условиях рыночных отношений и наличия разных форм собственности. Выполнение данной ф-ции зависит от действующие у нас системы учета и поределенных предпосылок.</w:t>
      </w:r>
    </w:p>
    <w:p w:rsidR="00DB28E8" w:rsidRPr="004629F2" w:rsidRDefault="00DB28E8" w:rsidP="004629F2">
      <w:pPr>
        <w:rPr>
          <w:sz w:val="16"/>
          <w:szCs w:val="16"/>
        </w:rPr>
      </w:pPr>
      <w:r w:rsidRPr="004629F2">
        <w:rPr>
          <w:i/>
          <w:sz w:val="16"/>
          <w:szCs w:val="16"/>
          <w:u w:val="single"/>
        </w:rPr>
        <w:t>Функция обратной связи</w:t>
      </w:r>
      <w:r w:rsidRPr="004629F2">
        <w:rPr>
          <w:sz w:val="16"/>
          <w:szCs w:val="16"/>
        </w:rPr>
        <w:t xml:space="preserve"> – означает, что бух уч формирует и передает информацию обратной связи,  то есть  информацию о фактических параметрах развития объекта управления.</w:t>
      </w:r>
    </w:p>
    <w:p w:rsidR="00DB28E8" w:rsidRPr="004629F2" w:rsidRDefault="00DB28E8" w:rsidP="004629F2">
      <w:pPr>
        <w:rPr>
          <w:sz w:val="16"/>
          <w:szCs w:val="16"/>
        </w:rPr>
      </w:pPr>
      <w:r w:rsidRPr="004629F2">
        <w:rPr>
          <w:i/>
          <w:sz w:val="16"/>
          <w:szCs w:val="16"/>
          <w:u w:val="single"/>
        </w:rPr>
        <w:t>Аналитическая функция</w:t>
      </w:r>
      <w:r w:rsidRPr="004629F2">
        <w:rPr>
          <w:sz w:val="16"/>
          <w:szCs w:val="16"/>
        </w:rPr>
        <w:t xml:space="preserve"> – в условиях развития рыночных отношений позволяет изучить перспективы развития данного хоз органа, вскрыть имеющиеся недостатки, наметить пути совершенствования всех направлений хоз деятельности.</w:t>
      </w:r>
    </w:p>
    <w:p w:rsidR="00F11EC7" w:rsidRPr="004629F2" w:rsidRDefault="00F11EC7" w:rsidP="004629F2">
      <w:pPr>
        <w:rPr>
          <w:sz w:val="16"/>
          <w:szCs w:val="16"/>
        </w:rPr>
      </w:pPr>
    </w:p>
    <w:p w:rsidR="00284FE4" w:rsidRPr="004629F2" w:rsidRDefault="00EA4586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br/>
        <w:t>15. Сопоставительные счета</w:t>
      </w:r>
    </w:p>
    <w:p w:rsidR="005951FF" w:rsidRPr="004629F2" w:rsidRDefault="00EA4586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br/>
        <w:t>16. Пользователи бухгалтерской информации в рыночной экономи</w:t>
      </w:r>
      <w:r w:rsidR="00917DA3" w:rsidRPr="004629F2">
        <w:rPr>
          <w:sz w:val="16"/>
          <w:szCs w:val="16"/>
        </w:rPr>
        <w:t>ке</w:t>
      </w:r>
      <w:r w:rsidR="005951FF" w:rsidRPr="004629F2">
        <w:rPr>
          <w:sz w:val="16"/>
          <w:szCs w:val="16"/>
        </w:rPr>
        <w:t>.</w:t>
      </w:r>
    </w:p>
    <w:p w:rsidR="005951FF" w:rsidRPr="004629F2" w:rsidRDefault="005951FF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 Бух информация обеспечивает выполнение основных функций бух уч: информативную, контрольно-аналитическую, учетную. В процессе сбора и обработки информации  реализуется контрольно-аналитическая ф-ция.</w:t>
      </w:r>
    </w:p>
    <w:p w:rsidR="005951FF" w:rsidRPr="004629F2" w:rsidRDefault="005951FF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К бух уч как к информационной системе обращаются самые различные группы пользователей, которых можно подразделить на две основные группы: внутрнние и внешние пользаватели.</w:t>
      </w:r>
    </w:p>
    <w:p w:rsidR="005951FF" w:rsidRPr="004629F2" w:rsidRDefault="005951FF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 И те, и др могут относиться к так называемым аффилированным лицам, под которыми понимаются юридические и физические лица.</w:t>
      </w:r>
    </w:p>
    <w:p w:rsidR="005951FF" w:rsidRPr="004629F2" w:rsidRDefault="005951FF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В российской экономике деятельность экономических субъектов регламентируется Гражданским Кодексом РФ. Согласно ему юридическим лицом признается организация, которая имеет в собственности, хо</w:t>
      </w:r>
      <w:r w:rsidR="001B78FA" w:rsidRPr="004629F2">
        <w:rPr>
          <w:sz w:val="16"/>
          <w:szCs w:val="16"/>
        </w:rPr>
        <w:t>з введении или оперативном управлении обособленное имущество и отвечает по своим обязательствам эти имуществом, может от своего имени приобретать и осуществлять имущественные и личные неимущественные права, выполнять обязанности, быть истцом и ответчиком в суде.</w:t>
      </w:r>
    </w:p>
    <w:p w:rsidR="001B78FA" w:rsidRPr="004629F2" w:rsidRDefault="001B78FA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В гражданском кодексе РФ юридические лица классифицируются по целям осуществления деятельности. Все экономические  субъекты разделены на коммерческие и некоммерческие организации. Коммерческими признаются организации, которые в основном нацелены на извлечение прибыли, а некоммерческими – те, которые такой цели не преследуют и полученную прибыль не распределяют. Некоммерческие организации могут осуществлять предпринимательскую деятельность лишь постольку, поскольку это служит достижению целей, ради которых они созданы, и соответствующую этим целям.</w:t>
      </w:r>
    </w:p>
    <w:p w:rsidR="001B78FA" w:rsidRPr="004629F2" w:rsidRDefault="001B78FA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К коммерческим юридическим лицам относят хоз товарищества и общества, производственные кооперативы, унитарные гос-ные и муниципальные предприятия, а к некоммерческим юридическим лицам – потребительские кооперативы .</w:t>
      </w:r>
    </w:p>
    <w:p w:rsidR="001B78FA" w:rsidRPr="004629F2" w:rsidRDefault="001B78FA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Бух уч методологически рассматривается как информационная система, функционирующая непрерывно со дня регистрации в качестве юридического лица до ее ликвидации. Системность </w:t>
      </w:r>
      <w:r w:rsidR="005276EE" w:rsidRPr="004629F2">
        <w:rPr>
          <w:sz w:val="16"/>
          <w:szCs w:val="16"/>
        </w:rPr>
        <w:t xml:space="preserve"> обеспечивается в законодательном порядке требованиям своевременной регистрации всех хозяйственных  операций путем двойной записи на счетах бухгалтерского учета.</w:t>
      </w:r>
    </w:p>
    <w:p w:rsidR="00917DA3" w:rsidRPr="004629F2" w:rsidRDefault="00917DA3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br/>
        <w:t>17. Учет процесса заготовления</w:t>
      </w:r>
      <w:r w:rsidR="00EA4586" w:rsidRPr="004629F2">
        <w:rPr>
          <w:sz w:val="16"/>
          <w:szCs w:val="16"/>
        </w:rPr>
        <w:br/>
        <w:t>18. Учет процесса производства</w:t>
      </w:r>
    </w:p>
    <w:p w:rsidR="00917DA3" w:rsidRPr="004629F2" w:rsidRDefault="00917DA3" w:rsidP="004629F2">
      <w:pPr>
        <w:rPr>
          <w:sz w:val="16"/>
          <w:szCs w:val="16"/>
        </w:rPr>
      </w:pPr>
    </w:p>
    <w:p w:rsidR="00917DA3" w:rsidRPr="004629F2" w:rsidRDefault="00917DA3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 Одним из необходимых элементов процесса производства любого  производственного предприятия выступают предметы труда, представляющие </w:t>
      </w:r>
      <w:r w:rsidR="001A1F3E" w:rsidRPr="004629F2">
        <w:rPr>
          <w:sz w:val="16"/>
          <w:szCs w:val="16"/>
        </w:rPr>
        <w:t>собой готовые природные или предварительно обработанные материальные ресурсы.</w:t>
      </w:r>
    </w:p>
    <w:p w:rsidR="001A1F3E" w:rsidRPr="004629F2" w:rsidRDefault="001A1F3E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 В процессе производства на них воздействуют с помощью средств труда для создания продукта потребления. В системе бух уч материальные ресурсы называют материально-производственными запасами.</w:t>
      </w:r>
    </w:p>
    <w:p w:rsidR="001A1F3E" w:rsidRPr="004629F2" w:rsidRDefault="001A1F3E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В условиях рыночной экономики  себестоимость продукции, работ и услуг важнейший показатель деятельности любого предсприятия.</w:t>
      </w:r>
    </w:p>
    <w:p w:rsidR="001A1F3E" w:rsidRPr="004629F2" w:rsidRDefault="001A1F3E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Бух уч процесса производства отражает, с одной стороны, затраты на изготовление продукции, на выполнение каких-либо работ, а с другой стороны, осуществляет контроль за целенаправленностью и целесообразностью этих затрат. Контроль осуществляется  посредством исчисления себестоимости отдельных изделий или работ и сравнения себестоимостью прошлых периодов.</w:t>
      </w:r>
    </w:p>
    <w:p w:rsidR="001A1F3E" w:rsidRPr="004629F2" w:rsidRDefault="001A1F3E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Себестоимость продукции, работ и услуг формируется в ходе осуществления процесса производства. Основными задачами учета процесса производства являются:</w:t>
      </w:r>
    </w:p>
    <w:p w:rsidR="001A1F3E" w:rsidRPr="004629F2" w:rsidRDefault="001A1F3E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-учет фактических затрат на производство продукции, работ и услуг</w:t>
      </w:r>
    </w:p>
    <w:p w:rsidR="001A1F3E" w:rsidRPr="004629F2" w:rsidRDefault="001A1F3E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-калькулирование себестоимости продукции, работ и услуг</w:t>
      </w:r>
    </w:p>
    <w:p w:rsidR="001A1F3E" w:rsidRPr="004629F2" w:rsidRDefault="001A1F3E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-учет объема производства и ассортимента продукции</w:t>
      </w:r>
    </w:p>
    <w:p w:rsidR="001A1F3E" w:rsidRPr="004629F2" w:rsidRDefault="001A1F3E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-выявление резервов снижения себестоимости продукции, работ и услуг.</w:t>
      </w:r>
    </w:p>
    <w:p w:rsidR="001A1F3E" w:rsidRPr="004629F2" w:rsidRDefault="001A1F3E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Учет процесса производства предполагает раздельный учет затрат по видам производств</w:t>
      </w:r>
      <w:r w:rsidR="00A73F58" w:rsidRPr="004629F2">
        <w:rPr>
          <w:sz w:val="16"/>
          <w:szCs w:val="16"/>
        </w:rPr>
        <w:t>, а так же разделение всех затрат на прямые и косвенные.</w:t>
      </w:r>
    </w:p>
    <w:p w:rsidR="00A73F58" w:rsidRPr="004629F2" w:rsidRDefault="00A73F58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Учет затрат, связанных с изготовлением продукции, выполнением работ, оказанием услуг производится на счете 20 «основное производство» и 23 «вспомагательное производство»</w:t>
      </w:r>
    </w:p>
    <w:p w:rsidR="00A73F58" w:rsidRPr="004629F2" w:rsidRDefault="00A73F58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В аналитическом учете затраты, собираемы на этих счетах, подразделяются по цехам, стадиям обработки, заказам.</w:t>
      </w:r>
    </w:p>
    <w:p w:rsidR="00A73F58" w:rsidRPr="004629F2" w:rsidRDefault="00A73F58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В течении отчетного периода на счета 20 и 23 собираются прямые затраты, непосредственно связанные с изготовлением конкретных видов продукции, проведением работ и выполнением услуг.</w:t>
      </w:r>
    </w:p>
    <w:p w:rsidR="00A73F58" w:rsidRPr="004629F2" w:rsidRDefault="00A73F58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Косвенные расходы, связанные с обслуживанием производства и управлением, в течении отчетного  периода учитываются  на счетах 25 и 26.</w:t>
      </w:r>
    </w:p>
    <w:p w:rsidR="00A73F58" w:rsidRPr="004629F2" w:rsidRDefault="00A73F58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Кредитовый оборот по счету 20 отражает фактическую себестоимость поступившей на склад готовой продукции и рассчитывается следующим образом: к незавершенному производству на начало периода прибавляются затраты за период и вычитается незавершенное производство на конец периода.</w:t>
      </w:r>
    </w:p>
    <w:p w:rsidR="00A73F58" w:rsidRPr="004629F2" w:rsidRDefault="00A73F58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В дебете счета 25 собираются затраты на содержание, амортизацию и текущий ремонт производственного оборудования, цехового транспорта, износ и затраты на восстановление инструментов и приспособлений.</w:t>
      </w:r>
    </w:p>
    <w:p w:rsidR="00A73F58" w:rsidRPr="004629F2" w:rsidRDefault="00A73F58" w:rsidP="004629F2">
      <w:pPr>
        <w:rPr>
          <w:sz w:val="16"/>
          <w:szCs w:val="16"/>
        </w:rPr>
      </w:pPr>
    </w:p>
    <w:p w:rsidR="00A73F58" w:rsidRPr="004629F2" w:rsidRDefault="00EA4586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br/>
        <w:t>19. Предмет бухгалтерского учета и его объекты</w:t>
      </w:r>
      <w:r w:rsidRPr="004629F2">
        <w:rPr>
          <w:sz w:val="16"/>
          <w:szCs w:val="16"/>
        </w:rPr>
        <w:br/>
        <w:t>20. Учет процесса продажи</w:t>
      </w:r>
    </w:p>
    <w:p w:rsidR="00A73F58" w:rsidRPr="004629F2" w:rsidRDefault="00A73F58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В процессе продажи происходит превращение продуктов труда в денежные средства.</w:t>
      </w:r>
    </w:p>
    <w:p w:rsidR="00A73F58" w:rsidRPr="004629F2" w:rsidRDefault="00A73F58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На этой стадии формируется полная себестоимость продукции, которая отличается от производственной себестоимости на сумму внепроизводственных расходов.</w:t>
      </w:r>
    </w:p>
    <w:p w:rsidR="00A73F58" w:rsidRPr="004629F2" w:rsidRDefault="00C645C0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Основными задачами процесса продажи являются:</w:t>
      </w:r>
    </w:p>
    <w:p w:rsidR="00C645C0" w:rsidRPr="004629F2" w:rsidRDefault="00C645C0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-определение объема продаж  в количественной и стоимостном выражении</w:t>
      </w:r>
    </w:p>
    <w:p w:rsidR="00C645C0" w:rsidRPr="004629F2" w:rsidRDefault="00C645C0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-выявление фактических результатов от продажи продукции.</w:t>
      </w:r>
    </w:p>
    <w:p w:rsidR="00C645C0" w:rsidRPr="004629F2" w:rsidRDefault="00C645C0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Расходы по продаже продукции называются внепроизводственными расходами, которые отражаются на счете 44 «расходы на продажу».</w:t>
      </w:r>
    </w:p>
    <w:p w:rsidR="00C645C0" w:rsidRPr="004629F2" w:rsidRDefault="00C645C0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По дебету счета 44 отражаются:</w:t>
      </w:r>
    </w:p>
    <w:p w:rsidR="00C645C0" w:rsidRPr="004629F2" w:rsidRDefault="00C645C0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-расходы на транспортировку продукции</w:t>
      </w:r>
    </w:p>
    <w:p w:rsidR="00C645C0" w:rsidRPr="004629F2" w:rsidRDefault="00C645C0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-расходы на тару и упаковку изделий на складах готовой продукции</w:t>
      </w:r>
    </w:p>
    <w:p w:rsidR="00C645C0" w:rsidRPr="004629F2" w:rsidRDefault="00C645C0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-комиссионные сборы, отчисления, уплачиваемые сбытовым организациям или посредникам</w:t>
      </w:r>
    </w:p>
    <w:p w:rsidR="00C645C0" w:rsidRPr="004629F2" w:rsidRDefault="00C645C0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-прочие расходы по сбыту готовой продукции.</w:t>
      </w:r>
    </w:p>
    <w:p w:rsidR="00C645C0" w:rsidRPr="004629F2" w:rsidRDefault="00C645C0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Для учета процесса продажи предназначен счет 90 «продажи». по дебету этого счета отражается фактическая себестоимость проданной продукции, расходы, связанные с выполненными работами и оказанными услугами, налог на добавленную стоимость, расходы на продажу и др расходы. По кредиту – выручка от продажи продукции, товаров и услуг.</w:t>
      </w:r>
    </w:p>
    <w:p w:rsidR="0022782F" w:rsidRPr="004629F2" w:rsidRDefault="00C645C0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Для учета процесса продажи важное значение имеет определение момента, когда она, как состоявшийся процесс должна быть отражена в бухгалтерском учетеорганизации. Соответственно в этот момент  должны быть </w:t>
      </w:r>
      <w:r w:rsidR="0022782F" w:rsidRPr="004629F2">
        <w:rPr>
          <w:sz w:val="16"/>
          <w:szCs w:val="16"/>
        </w:rPr>
        <w:t>начислены все налоги, которые необходимо уплатить согласно действующему законодательству в определенные сроки.</w:t>
      </w:r>
    </w:p>
    <w:p w:rsidR="0022782F" w:rsidRPr="004629F2" w:rsidRDefault="0022782F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В бух уч в качестве момента продажи в настоящее время принимается отгрузка продукции. Этот момент учета продаж продукции должен применятся в течении финансового года, что должно быть отражено в учетной политики организации.</w:t>
      </w:r>
    </w:p>
    <w:p w:rsidR="00C645C0" w:rsidRPr="004629F2" w:rsidRDefault="0022782F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Важность процесса продажи заключается в том, что в нем продукция организации находит свое общественное применение </w:t>
      </w:r>
      <w:r w:rsidR="00C645C0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>и использование. Если продукт нужен обществу для удовлетворения производственных или личных потребностей, то он будет реализован с учетом спроса и предложения на рынке.</w:t>
      </w:r>
    </w:p>
    <w:p w:rsidR="0022782F" w:rsidRPr="004629F2" w:rsidRDefault="00EA4586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br/>
        <w:t>21. Классификация объектов бухгалтерского учета по видам имущества и собственникам (источникам имущества)</w:t>
      </w:r>
      <w:r w:rsidRPr="004629F2">
        <w:rPr>
          <w:sz w:val="16"/>
          <w:szCs w:val="16"/>
        </w:rPr>
        <w:br/>
        <w:t>22. Виды отчетности. Состав, порядок и сроки представления</w:t>
      </w:r>
      <w:r w:rsidR="00ED59A9" w:rsidRPr="004629F2">
        <w:rPr>
          <w:sz w:val="16"/>
          <w:szCs w:val="16"/>
        </w:rPr>
        <w:t>.</w:t>
      </w:r>
    </w:p>
    <w:p w:rsidR="0022782F" w:rsidRPr="004629F2" w:rsidRDefault="0022782F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 Отчетность организации – это система показателей, характеризующих условия и результат </w:t>
      </w:r>
      <w:r w:rsidR="00ED59A9" w:rsidRPr="004629F2">
        <w:rPr>
          <w:sz w:val="16"/>
          <w:szCs w:val="16"/>
        </w:rPr>
        <w:t>за истекший год.</w:t>
      </w:r>
    </w:p>
    <w:p w:rsidR="00ED59A9" w:rsidRPr="004629F2" w:rsidRDefault="00ED59A9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 Виды:</w:t>
      </w:r>
    </w:p>
    <w:p w:rsidR="00ED59A9" w:rsidRPr="004629F2" w:rsidRDefault="00ED59A9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- по видам отчетность составляется: </w:t>
      </w:r>
    </w:p>
    <w:p w:rsidR="00ED59A9" w:rsidRPr="004629F2" w:rsidRDefault="00ED59A9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1) бухгалтерская (осуществляется систематическое наблюдение и контроль за выполнением конкретных показатей работы</w:t>
      </w:r>
      <w:r w:rsidR="00DB234B" w:rsidRPr="004629F2">
        <w:rPr>
          <w:sz w:val="16"/>
          <w:szCs w:val="16"/>
        </w:rPr>
        <w:t xml:space="preserve"> и сохранностью имущества хозяйствующего субьекта)</w:t>
      </w:r>
    </w:p>
    <w:p w:rsidR="00ED59A9" w:rsidRPr="004629F2" w:rsidRDefault="00ED59A9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2) статистическая (система количественных и качественных показателей, характеризующих работу организации за определенный период времени)</w:t>
      </w:r>
    </w:p>
    <w:p w:rsidR="00ED59A9" w:rsidRPr="004629F2" w:rsidRDefault="00ED59A9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3) налоговая (совокупность показателей, характеризующих полноту расчетов с бюджетами разных уровней по налогам)</w:t>
      </w:r>
    </w:p>
    <w:p w:rsidR="00ED59A9" w:rsidRPr="004629F2" w:rsidRDefault="00ED59A9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4) оперативная ( предназначена для текущего контроля за работой хозяйственного органа)</w:t>
      </w:r>
    </w:p>
    <w:p w:rsidR="00ED59A9" w:rsidRPr="004629F2" w:rsidRDefault="00ED59A9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- по назначению отчестность различается:</w:t>
      </w:r>
    </w:p>
    <w:p w:rsidR="00ED59A9" w:rsidRPr="004629F2" w:rsidRDefault="00ED59A9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1) государственная</w:t>
      </w:r>
    </w:p>
    <w:p w:rsidR="00ED59A9" w:rsidRPr="004629F2" w:rsidRDefault="00ED59A9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2) специализированная</w:t>
      </w:r>
    </w:p>
    <w:p w:rsidR="00ED59A9" w:rsidRPr="004629F2" w:rsidRDefault="00ED59A9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3) внутренняя</w:t>
      </w:r>
    </w:p>
    <w:p w:rsidR="00ED59A9" w:rsidRPr="004629F2" w:rsidRDefault="00ED59A9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4) внешняя</w:t>
      </w:r>
    </w:p>
    <w:p w:rsidR="00ED59A9" w:rsidRPr="004629F2" w:rsidRDefault="00ED59A9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- по срокам составления  и предоставления отчетность  бывает:</w:t>
      </w:r>
    </w:p>
    <w:p w:rsidR="00ED59A9" w:rsidRPr="004629F2" w:rsidRDefault="00ED59A9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1)внутригодовая</w:t>
      </w:r>
    </w:p>
    <w:p w:rsidR="00ED59A9" w:rsidRPr="004629F2" w:rsidRDefault="00ED59A9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2)годовая</w:t>
      </w:r>
    </w:p>
    <w:p w:rsidR="00ED59A9" w:rsidRPr="004629F2" w:rsidRDefault="00ED59A9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-по степени обобщения информации отчестность бывает </w:t>
      </w:r>
    </w:p>
    <w:p w:rsidR="00ED59A9" w:rsidRPr="004629F2" w:rsidRDefault="00ED59A9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1)первичная</w:t>
      </w:r>
      <w:r w:rsidR="00DB234B" w:rsidRPr="004629F2">
        <w:rPr>
          <w:sz w:val="16"/>
          <w:szCs w:val="16"/>
        </w:rPr>
        <w:t xml:space="preserve"> (составляется хоз субъектами и характеризует их производственно-финансовую деятельность)</w:t>
      </w:r>
    </w:p>
    <w:p w:rsidR="00ED59A9" w:rsidRPr="004629F2" w:rsidRDefault="00ED59A9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2)сводная</w:t>
      </w:r>
      <w:r w:rsidR="00DB234B" w:rsidRPr="004629F2">
        <w:rPr>
          <w:sz w:val="16"/>
          <w:szCs w:val="16"/>
        </w:rPr>
        <w:t xml:space="preserve"> (составляется компаниями, имеющими в своем составе дочерние и зависимые организации).</w:t>
      </w:r>
    </w:p>
    <w:p w:rsidR="00DB234B" w:rsidRPr="004629F2" w:rsidRDefault="00DB234B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Формирование бухгалтерской отчетности предполагает три варианта:</w:t>
      </w:r>
    </w:p>
    <w:p w:rsidR="00DB234B" w:rsidRPr="004629F2" w:rsidRDefault="00DB234B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-упрощенный (применяется для субъектов  малого предпринимательства и некоммерческих организаций)</w:t>
      </w:r>
    </w:p>
    <w:p w:rsidR="00DB234B" w:rsidRPr="004629F2" w:rsidRDefault="00DB234B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-стандартный ( предполагает формирование бухгалтерской отчетности для средних и крупных коммерческих организаций)</w:t>
      </w:r>
    </w:p>
    <w:p w:rsidR="00DB234B" w:rsidRPr="004629F2" w:rsidRDefault="00DB234B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- множественный ( применяются для крупных коммерческих организаций, занимающихся несколькими видами деятельности).</w:t>
      </w:r>
    </w:p>
    <w:p w:rsidR="00DB234B" w:rsidRPr="004629F2" w:rsidRDefault="00DB234B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Коммерческие организации, составляющие бух отчетность на следующие даты:</w:t>
      </w:r>
    </w:p>
    <w:p w:rsidR="00DB234B" w:rsidRPr="004629F2" w:rsidRDefault="00DB234B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квартальная отчетность – по состоянию на 1 апреля, 1 июля и 1 октября текущего года</w:t>
      </w:r>
    </w:p>
    <w:p w:rsidR="007B2A46" w:rsidRPr="004629F2" w:rsidRDefault="00DB234B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годовая отчетность – на первое число месяца, следующего за отчетным годом.</w:t>
      </w:r>
    </w:p>
    <w:p w:rsidR="00DB234B" w:rsidRPr="004629F2" w:rsidRDefault="007B2A46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месячная отчетность </w:t>
      </w:r>
      <w:r w:rsidR="00DB234B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>- на первое число месяца, следующего  за отчетным годом.</w:t>
      </w:r>
    </w:p>
    <w:p w:rsidR="007B2A46" w:rsidRPr="004629F2" w:rsidRDefault="007B2A46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Бух отчетность должна быть составлена на русском языке в валюте РФ. Отчетность составляется в тысячах рублей без десятичных занков.</w:t>
      </w:r>
    </w:p>
    <w:p w:rsidR="007B2A46" w:rsidRPr="004629F2" w:rsidRDefault="007B2A46" w:rsidP="004629F2">
      <w:pPr>
        <w:rPr>
          <w:sz w:val="16"/>
          <w:szCs w:val="16"/>
        </w:rPr>
      </w:pPr>
    </w:p>
    <w:p w:rsidR="00284FE4" w:rsidRPr="004629F2" w:rsidRDefault="00EA4586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br/>
        <w:t>23. Хозяйственные процессы: их виды и взаимосвязь</w:t>
      </w:r>
      <w:r w:rsidRPr="004629F2">
        <w:rPr>
          <w:sz w:val="16"/>
          <w:szCs w:val="16"/>
        </w:rPr>
        <w:br/>
        <w:t>24. Требования к отчетности как источника информации для внутренних и внешних пользователей</w:t>
      </w:r>
    </w:p>
    <w:p w:rsidR="00284FE4" w:rsidRPr="004629F2" w:rsidRDefault="00530BAA" w:rsidP="004629F2">
      <w:pPr>
        <w:rPr>
          <w:rStyle w:val="postbody"/>
          <w:sz w:val="16"/>
          <w:szCs w:val="16"/>
        </w:rPr>
      </w:pPr>
      <w:r w:rsidRPr="004629F2">
        <w:rPr>
          <w:rStyle w:val="postbody"/>
          <w:sz w:val="16"/>
          <w:szCs w:val="16"/>
        </w:rPr>
        <w:t>Бухгалтерская отчетность - единая система данных об имущественном и финансовом положении организации и о результатах ее хозяйственной деятельности, составляемая на основе данных бухгалтерского учета по установленным формам.</w:t>
      </w:r>
    </w:p>
    <w:p w:rsidR="002B6154" w:rsidRPr="004629F2" w:rsidRDefault="00530BAA" w:rsidP="004629F2">
      <w:pPr>
        <w:rPr>
          <w:rStyle w:val="postbody"/>
          <w:sz w:val="16"/>
          <w:szCs w:val="16"/>
        </w:rPr>
      </w:pPr>
      <w:r w:rsidRPr="004629F2">
        <w:rPr>
          <w:rStyle w:val="postbody"/>
          <w:i/>
          <w:sz w:val="16"/>
          <w:szCs w:val="16"/>
          <w:u w:val="single"/>
        </w:rPr>
        <w:t xml:space="preserve">     Внутренняя бухгалтерская отчетность</w:t>
      </w:r>
      <w:r w:rsidRPr="004629F2">
        <w:rPr>
          <w:rStyle w:val="postbody"/>
          <w:sz w:val="16"/>
          <w:szCs w:val="16"/>
        </w:rPr>
        <w:t xml:space="preserve"> предназначена для осуществления экономического анализа финансово-хозяйственной деятельности организации в целях: </w:t>
      </w:r>
      <w:r w:rsidRPr="004629F2">
        <w:rPr>
          <w:sz w:val="16"/>
          <w:szCs w:val="16"/>
        </w:rPr>
        <w:br/>
      </w:r>
      <w:r w:rsidRPr="004629F2">
        <w:rPr>
          <w:rStyle w:val="postbody"/>
          <w:sz w:val="16"/>
          <w:szCs w:val="16"/>
        </w:rPr>
        <w:t xml:space="preserve">предотвращения отрицательных результатов деятельности организации и определения ее внутрихозяйственных резервов; контроля за расходованием финансовых и материальных средств (активов) организации ее структурными подразделениями или сотрудниками; контроля эффективности работ структурных подразделений и сотрудников организации; обеспечения информацией заинтересованных внутренних и внешних пользователей (банков, инвесторов, кредиторов, покупателей, поставщиков и т.д.) для привлечения их активов; проверки правильности ведения бухгалтерского учета и т.д. </w:t>
      </w:r>
      <w:r w:rsidRPr="004629F2">
        <w:rPr>
          <w:sz w:val="16"/>
          <w:szCs w:val="16"/>
        </w:rPr>
        <w:br/>
        <w:t xml:space="preserve">      </w:t>
      </w:r>
      <w:r w:rsidRPr="004629F2">
        <w:rPr>
          <w:rStyle w:val="postbody"/>
          <w:sz w:val="16"/>
          <w:szCs w:val="16"/>
        </w:rPr>
        <w:t xml:space="preserve">Внутренняя бухгалтерская отчетность составляется по произвольной форме на основе данных регистров бухгалтерского учета, содержащих информацию о хозяйственных операциях за определенный (отчетный) период. </w:t>
      </w:r>
      <w:r w:rsidRPr="004629F2">
        <w:rPr>
          <w:sz w:val="16"/>
          <w:szCs w:val="16"/>
        </w:rPr>
        <w:br/>
      </w:r>
      <w:r w:rsidR="002B6154" w:rsidRPr="004629F2">
        <w:rPr>
          <w:sz w:val="16"/>
          <w:szCs w:val="16"/>
        </w:rPr>
        <w:t xml:space="preserve">     </w:t>
      </w:r>
      <w:r w:rsidR="002B6154" w:rsidRPr="004629F2">
        <w:rPr>
          <w:rStyle w:val="postbody"/>
          <w:sz w:val="16"/>
          <w:szCs w:val="16"/>
        </w:rPr>
        <w:t>В</w:t>
      </w:r>
      <w:r w:rsidRPr="004629F2">
        <w:rPr>
          <w:rStyle w:val="postbody"/>
          <w:sz w:val="16"/>
          <w:szCs w:val="16"/>
        </w:rPr>
        <w:t xml:space="preserve">ажным критерием для внутренней отчетности является оперативность составления. Это связано с тем, что зачастую на основании данных внутренней отчетности происходит принятие управленческих решений, которые в настоящее время не могут основываться на "исторической" информации, не актуальной на текущий момент. </w:t>
      </w:r>
      <w:r w:rsidRPr="004629F2">
        <w:rPr>
          <w:sz w:val="16"/>
          <w:szCs w:val="16"/>
        </w:rPr>
        <w:br/>
      </w:r>
      <w:r w:rsidRPr="004629F2">
        <w:rPr>
          <w:rStyle w:val="postbody"/>
          <w:sz w:val="16"/>
          <w:szCs w:val="16"/>
        </w:rPr>
        <w:t xml:space="preserve">Кроме того, следует отметить, что составление внутренней отчетности, как правило, не привязано к отчетным датам по правилам бухгалтерского учета. Формы внутренней отчетности могут составляться при необходимости на любую дату (на 1-е, 5-е, 10-е и т.д. число месяца) или за любой период времени (за неделю, декаду и т.д.). </w:t>
      </w:r>
      <w:r w:rsidRPr="004629F2">
        <w:rPr>
          <w:sz w:val="16"/>
          <w:szCs w:val="16"/>
        </w:rPr>
        <w:br/>
      </w:r>
      <w:r w:rsidR="002B6154" w:rsidRPr="004629F2">
        <w:rPr>
          <w:sz w:val="16"/>
          <w:szCs w:val="16"/>
        </w:rPr>
        <w:t xml:space="preserve">     </w:t>
      </w:r>
      <w:r w:rsidRPr="004629F2">
        <w:rPr>
          <w:rStyle w:val="postbody"/>
          <w:sz w:val="16"/>
          <w:szCs w:val="16"/>
        </w:rPr>
        <w:t xml:space="preserve">Количество и вид форм внутренней отчетности разрабатываются и утверждаются организацией самостоятельно исходя из экономической заинтересованности организации в анализе различных видов своей деятельности. Периодичность, сроки составления внутренних бухгалтерских отчетов, перечень лиц, имеющих право подписи и составления этих отчетов, утверждаются руководителем организации по согласованию с главным бухгалтером. Количество экземпляров внутренних отчетов определяется кругом заинтересованных лиц, участвующих в экономическом анализе финансово-хозяйственной деятельности организации. </w:t>
      </w:r>
      <w:r w:rsidRPr="004629F2">
        <w:rPr>
          <w:sz w:val="16"/>
          <w:szCs w:val="16"/>
        </w:rPr>
        <w:br/>
      </w:r>
      <w:r w:rsidRPr="004629F2">
        <w:rPr>
          <w:rStyle w:val="postbody"/>
          <w:sz w:val="16"/>
          <w:szCs w:val="16"/>
        </w:rPr>
        <w:t xml:space="preserve">В соответствии с требованием п. 22 Положения по ведению бухгалтерского учета и бухгалтерской отчетности, утвержденного Приказом Минфина России от 29.07.1998 N 34н, содержание внутренней бухгалтерской отчетности является коммерческой тайной. </w:t>
      </w:r>
    </w:p>
    <w:p w:rsidR="00530BAA" w:rsidRPr="004629F2" w:rsidRDefault="002B6154" w:rsidP="004629F2">
      <w:pPr>
        <w:rPr>
          <w:sz w:val="16"/>
          <w:szCs w:val="16"/>
        </w:rPr>
      </w:pPr>
      <w:r w:rsidRPr="004629F2">
        <w:rPr>
          <w:b/>
          <w:bCs/>
          <w:i/>
          <w:sz w:val="16"/>
          <w:szCs w:val="16"/>
          <w:u w:val="single"/>
        </w:rPr>
        <w:t>Отчетность</w:t>
      </w:r>
      <w:r w:rsidRPr="004629F2">
        <w:rPr>
          <w:i/>
          <w:sz w:val="16"/>
          <w:szCs w:val="16"/>
          <w:u w:val="single"/>
        </w:rPr>
        <w:t xml:space="preserve"> для внешних</w:t>
      </w:r>
      <w:r w:rsidRPr="004629F2">
        <w:rPr>
          <w:sz w:val="16"/>
          <w:szCs w:val="16"/>
        </w:rPr>
        <w:t xml:space="preserve"> пользователей состоит из трех базовых форм: бухгалтерского (финансового) баланса (характеризующего финансовое положение организации на отчетную дату и дату, предшествующую отчетной); отчета о прибылях и убытках (дающего информацию о формировании результатов деятельности организации за отчетный период); отчета о движении денежных средств (предназначенного для анализа денежных потоков и движения оборотных средств, оценки изменения финансового положения организации).</w:t>
      </w:r>
      <w:r w:rsidR="00530BAA" w:rsidRPr="004629F2">
        <w:rPr>
          <w:sz w:val="16"/>
          <w:szCs w:val="16"/>
        </w:rPr>
        <w:br/>
      </w:r>
      <w:r w:rsidR="00530BAA" w:rsidRPr="004629F2">
        <w:rPr>
          <w:sz w:val="16"/>
          <w:szCs w:val="16"/>
        </w:rPr>
        <w:br/>
      </w:r>
    </w:p>
    <w:p w:rsidR="006D3EBA" w:rsidRPr="004629F2" w:rsidRDefault="00EA4586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br/>
        <w:t>25. Метод бухгалтерского учета и его элементы</w:t>
      </w:r>
      <w:r w:rsidRPr="004629F2">
        <w:rPr>
          <w:sz w:val="16"/>
          <w:szCs w:val="16"/>
        </w:rPr>
        <w:br/>
        <w:t>26. Взаимосвязь показателей форм отчетности и счетов</w:t>
      </w:r>
    </w:p>
    <w:p w:rsidR="00322344" w:rsidRPr="004629F2" w:rsidRDefault="00EA4586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br/>
        <w:t>27. Балансовое обобщение и балансовый метод отражения информации</w:t>
      </w:r>
      <w:r w:rsidRPr="004629F2">
        <w:rPr>
          <w:sz w:val="16"/>
          <w:szCs w:val="16"/>
        </w:rPr>
        <w:br/>
        <w:t>28. Первичное наблюдение и документация как элемент метода бухгалтерского учета</w:t>
      </w:r>
    </w:p>
    <w:p w:rsidR="002B73C1" w:rsidRPr="004629F2" w:rsidRDefault="002B73C1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     Под наблюдением понимают один из способов познания объективной действительности, основанный на непосредственном восприятии или инструментальном измерении вещей и явлений. Для отражения в учете каких-либо объектов их необходимо, прежде всего, наблюдать, то есть иметь о них первичное представление.</w:t>
      </w:r>
    </w:p>
    <w:p w:rsidR="002B73C1" w:rsidRPr="004629F2" w:rsidRDefault="002B73C1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     Первичное наблюдение о бухгалтерском учете организуется с целью последующей обработки данных о наблюдаемых фактах в информационные показатели. В процессе наблюдения описывают факты хозяйственной деятельности, фиксируют данные о них на материальном носителе информации, сохраняют и передают эти данные для дальнейшей обработки в системе учета. Хозяйственные факты могут быть описаны с применением специальных показателей, измерителей и кодов.</w:t>
      </w:r>
    </w:p>
    <w:p w:rsidR="002B73C1" w:rsidRPr="004629F2" w:rsidRDefault="002B73C1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     Первичное наблюдение представляет собой информационное обеспечение бухгалтерского учета. Однако не все хозяйственные операции и экономические явления могут быть описаныпри помощи известных нам показателей, многие из них не поддаются дальнейшей обработке в системе бухгалтерского учета. Поэтому не следует фиксировать в  материальных носителях ту информацию, которая не будет обрабатываться в дальнейшем.</w:t>
      </w:r>
    </w:p>
    <w:p w:rsidR="002B73C1" w:rsidRPr="004629F2" w:rsidRDefault="002B73C1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     Полнота, объем, содержания и порядок первичного наблюдения зависит от целей и задач учета, системы обработки и обобщения данных, от требуемых характеристик  получаемой информации.</w:t>
      </w:r>
    </w:p>
    <w:p w:rsidR="002B73C1" w:rsidRPr="004629F2" w:rsidRDefault="002B73C1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      Первичное бухгалтерское наблюдение направлено на описание и регистрацию данных о фактах хозяйственной деятельности, разновидностью которых являются хозяйственные операции. Однако хозяйственные операции представляют собой целенаправленные действия для достижения определенных результатов. Они не отражают всего многообразия явлений и фактов хозяйственной деятельности. Поэтому такие факты, как недостачи материальных ценностей, потери от стихийных бедствия и другие не могут быть отнесены к хозяйственным операциям. В бухгалтерском учете отражаются лишь совершившиеся события и факты хозяйственной деятельности. Первичной единицей бухгалтерского наблюдения являются такие хозяйственные операции, которые приводят к изменению активов и пассивов предприятия, изменению или прекращению хозяйственно-правовых отношений.</w:t>
      </w:r>
    </w:p>
    <w:p w:rsidR="002B73C1" w:rsidRPr="004629F2" w:rsidRDefault="002B73C1" w:rsidP="004629F2">
      <w:pPr>
        <w:rPr>
          <w:sz w:val="16"/>
          <w:szCs w:val="16"/>
        </w:rPr>
      </w:pPr>
      <w:r w:rsidRPr="004629F2">
        <w:rPr>
          <w:b/>
          <w:bCs/>
          <w:i/>
          <w:iCs/>
          <w:sz w:val="16"/>
          <w:szCs w:val="16"/>
        </w:rPr>
        <w:t>Документация</w:t>
      </w:r>
      <w:r w:rsidRPr="004629F2">
        <w:rPr>
          <w:sz w:val="16"/>
          <w:szCs w:val="16"/>
        </w:rPr>
        <w:t xml:space="preserve"> – способ сплошного непрерывного первичного</w:t>
      </w:r>
    </w:p>
    <w:p w:rsidR="002B73C1" w:rsidRPr="004629F2" w:rsidRDefault="002B73C1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отображения объектов бухгалтерского учета путем их документального оформления. </w:t>
      </w:r>
    </w:p>
    <w:p w:rsidR="002B73C1" w:rsidRPr="004629F2" w:rsidRDefault="002B73C1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     Документация является важным</w:t>
      </w:r>
    </w:p>
    <w:p w:rsidR="002B73C1" w:rsidRPr="004629F2" w:rsidRDefault="002B73C1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элементом метода бухгалтерского учета: она служит для пер</w:t>
      </w:r>
      <w:r w:rsidRPr="004629F2">
        <w:rPr>
          <w:sz w:val="16"/>
          <w:szCs w:val="16"/>
        </w:rPr>
        <w:softHyphen/>
        <w:t>вичного наблюдения за хозяйственными операциями и является обязательным условием для отражения их в учете. При помощи документов осуществляется первичная регистрация совершаемых хозяйственных операций. При составлении документов используют типовые бланки. Все операции, совершаемые на предприятии оформляются определенными документами. По документам можно установить сроки совершения операций и лиц, участвовавших в оформлении этой операции. На основании документов осуществляется контроль за работой отдельных подразделений и должностных лиц. По данным документов проводят аудиторские проверки и документальные ревизии. В учете отражается все то, что подтверждено бухгалтерскими документами. От своевременности составления и качества документов в значительной мере зависит качество самого учета и составляе</w:t>
      </w:r>
      <w:r w:rsidRPr="004629F2">
        <w:rPr>
          <w:sz w:val="16"/>
          <w:szCs w:val="16"/>
        </w:rPr>
        <w:softHyphen/>
        <w:t xml:space="preserve">мой на его основе отчетности. Документация имеет важное значение </w:t>
      </w:r>
      <w:r w:rsidRPr="004629F2">
        <w:rPr>
          <w:i/>
          <w:iCs/>
          <w:sz w:val="16"/>
          <w:szCs w:val="16"/>
        </w:rPr>
        <w:t xml:space="preserve"> в управлении деятельностью предприятий</w:t>
      </w:r>
      <w:r w:rsidRPr="004629F2">
        <w:rPr>
          <w:sz w:val="16"/>
          <w:szCs w:val="16"/>
        </w:rPr>
        <w:t xml:space="preserve"> В форме соответствующих документов</w:t>
      </w:r>
      <w:r w:rsidRPr="004629F2">
        <w:rPr>
          <w:i/>
          <w:iCs/>
          <w:sz w:val="16"/>
          <w:szCs w:val="16"/>
        </w:rPr>
        <w:t xml:space="preserve"> </w:t>
      </w:r>
      <w:r w:rsidRPr="004629F2">
        <w:rPr>
          <w:sz w:val="16"/>
          <w:szCs w:val="16"/>
        </w:rPr>
        <w:t>(платежных поручений, кассовых ордеров, нарядов, требова</w:t>
      </w:r>
      <w:r w:rsidRPr="004629F2">
        <w:rPr>
          <w:sz w:val="16"/>
          <w:szCs w:val="16"/>
        </w:rPr>
        <w:softHyphen/>
        <w:t>ний и др.) даются</w:t>
      </w:r>
      <w:r w:rsidRPr="004629F2">
        <w:rPr>
          <w:i/>
          <w:iCs/>
          <w:sz w:val="16"/>
          <w:szCs w:val="16"/>
        </w:rPr>
        <w:t xml:space="preserve"> </w:t>
      </w:r>
      <w:r w:rsidRPr="004629F2">
        <w:rPr>
          <w:sz w:val="16"/>
          <w:szCs w:val="16"/>
        </w:rPr>
        <w:t>распоряжения на совершение хозяйственных операций (перечисление или выдачу</w:t>
      </w:r>
      <w:r w:rsidRPr="004629F2">
        <w:rPr>
          <w:i/>
          <w:iCs/>
          <w:sz w:val="16"/>
          <w:szCs w:val="16"/>
        </w:rPr>
        <w:t xml:space="preserve"> </w:t>
      </w:r>
      <w:r w:rsidRPr="004629F2">
        <w:rPr>
          <w:sz w:val="16"/>
          <w:szCs w:val="16"/>
        </w:rPr>
        <w:t>денежных средств, отпуск материалов, выполнение работы и т.д.).</w:t>
      </w:r>
    </w:p>
    <w:p w:rsidR="002B73C1" w:rsidRPr="004629F2" w:rsidRDefault="002B73C1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Для работников, вы</w:t>
      </w:r>
      <w:r w:rsidRPr="004629F2">
        <w:rPr>
          <w:sz w:val="16"/>
          <w:szCs w:val="16"/>
        </w:rPr>
        <w:softHyphen/>
        <w:t>полняющих эти распоряжения (кассиров, материально ответст</w:t>
      </w:r>
      <w:r w:rsidRPr="004629F2">
        <w:rPr>
          <w:sz w:val="16"/>
          <w:szCs w:val="16"/>
        </w:rPr>
        <w:softHyphen/>
        <w:t>венных лиц, рабочих и др.), документы служат обоснованием осу</w:t>
      </w:r>
      <w:r w:rsidRPr="004629F2">
        <w:rPr>
          <w:sz w:val="16"/>
          <w:szCs w:val="16"/>
        </w:rPr>
        <w:softHyphen/>
        <w:t>ществленных ими операций.</w:t>
      </w:r>
    </w:p>
    <w:p w:rsidR="002B73C1" w:rsidRPr="004629F2" w:rsidRDefault="002B73C1" w:rsidP="004629F2">
      <w:pPr>
        <w:rPr>
          <w:i/>
          <w:iCs/>
          <w:sz w:val="16"/>
          <w:szCs w:val="16"/>
        </w:rPr>
      </w:pPr>
      <w:r w:rsidRPr="004629F2">
        <w:rPr>
          <w:sz w:val="16"/>
          <w:szCs w:val="16"/>
        </w:rPr>
        <w:t xml:space="preserve">Особенно велико значение </w:t>
      </w:r>
      <w:r w:rsidRPr="004629F2">
        <w:rPr>
          <w:i/>
          <w:iCs/>
          <w:sz w:val="16"/>
          <w:szCs w:val="16"/>
        </w:rPr>
        <w:t>документов для предварительного и последующего</w:t>
      </w:r>
    </w:p>
    <w:p w:rsidR="002B73C1" w:rsidRPr="004629F2" w:rsidRDefault="002B73C1" w:rsidP="004629F2">
      <w:pPr>
        <w:rPr>
          <w:sz w:val="16"/>
          <w:szCs w:val="16"/>
        </w:rPr>
      </w:pPr>
      <w:r w:rsidRPr="004629F2">
        <w:rPr>
          <w:i/>
          <w:iCs/>
          <w:sz w:val="16"/>
          <w:szCs w:val="16"/>
        </w:rPr>
        <w:t>контроля</w:t>
      </w:r>
      <w:r w:rsidRPr="004629F2">
        <w:rPr>
          <w:sz w:val="16"/>
          <w:szCs w:val="16"/>
        </w:rPr>
        <w:t xml:space="preserve"> за законностью и целесообразностью хозяйственных операций,</w:t>
      </w:r>
    </w:p>
    <w:p w:rsidR="002B73C1" w:rsidRPr="004629F2" w:rsidRDefault="002B73C1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соблюдением государственной дисциплины. </w:t>
      </w:r>
      <w:r w:rsidRPr="004629F2">
        <w:rPr>
          <w:i/>
          <w:iCs/>
          <w:sz w:val="16"/>
          <w:szCs w:val="16"/>
        </w:rPr>
        <w:t>Предварительный контроль</w:t>
      </w:r>
      <w:r w:rsidRPr="004629F2">
        <w:rPr>
          <w:sz w:val="16"/>
          <w:szCs w:val="16"/>
        </w:rPr>
        <w:t xml:space="preserve"> </w:t>
      </w:r>
    </w:p>
    <w:p w:rsidR="002B73C1" w:rsidRPr="004629F2" w:rsidRDefault="002B73C1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осуществляют руководя</w:t>
      </w:r>
      <w:r w:rsidRPr="004629F2">
        <w:rPr>
          <w:sz w:val="16"/>
          <w:szCs w:val="16"/>
        </w:rPr>
        <w:softHyphen/>
        <w:t xml:space="preserve">щие работники предприятия: подписывая .документ, они берут на себя ответственность за законность операции, оформленной этим документом. </w:t>
      </w:r>
    </w:p>
    <w:p w:rsidR="002B73C1" w:rsidRPr="004629F2" w:rsidRDefault="002B73C1" w:rsidP="004629F2">
      <w:pPr>
        <w:rPr>
          <w:sz w:val="16"/>
          <w:szCs w:val="16"/>
        </w:rPr>
      </w:pPr>
      <w:r w:rsidRPr="004629F2">
        <w:rPr>
          <w:i/>
          <w:iCs/>
          <w:sz w:val="16"/>
          <w:szCs w:val="16"/>
        </w:rPr>
        <w:t>Последующий контроль</w:t>
      </w:r>
      <w:r w:rsidRPr="004629F2">
        <w:rPr>
          <w:sz w:val="16"/>
          <w:szCs w:val="16"/>
        </w:rPr>
        <w:t xml:space="preserve"> осуществляют работ</w:t>
      </w:r>
      <w:r w:rsidRPr="004629F2">
        <w:rPr>
          <w:sz w:val="16"/>
          <w:szCs w:val="16"/>
        </w:rPr>
        <w:softHyphen/>
        <w:t>ники бухгалтерии при приемке и</w:t>
      </w:r>
    </w:p>
    <w:p w:rsidR="002B73C1" w:rsidRPr="004629F2" w:rsidRDefault="002B73C1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обработке документов, а также работники налоговых, финансовых и ревизионных</w:t>
      </w:r>
    </w:p>
    <w:p w:rsidR="002B73C1" w:rsidRPr="004629F2" w:rsidRDefault="002B73C1" w:rsidP="004629F2">
      <w:pPr>
        <w:rPr>
          <w:i/>
          <w:iCs/>
          <w:sz w:val="16"/>
          <w:szCs w:val="16"/>
        </w:rPr>
      </w:pPr>
      <w:r w:rsidRPr="004629F2">
        <w:rPr>
          <w:sz w:val="16"/>
          <w:szCs w:val="16"/>
        </w:rPr>
        <w:t xml:space="preserve">органов. Важное значение документы имеют </w:t>
      </w:r>
      <w:r w:rsidRPr="004629F2">
        <w:rPr>
          <w:i/>
          <w:iCs/>
          <w:sz w:val="16"/>
          <w:szCs w:val="16"/>
        </w:rPr>
        <w:t>в обеспечении контроля за</w:t>
      </w:r>
    </w:p>
    <w:p w:rsidR="002B73C1" w:rsidRPr="004629F2" w:rsidRDefault="002B73C1" w:rsidP="004629F2">
      <w:pPr>
        <w:rPr>
          <w:sz w:val="16"/>
          <w:szCs w:val="16"/>
        </w:rPr>
      </w:pPr>
      <w:r w:rsidRPr="004629F2">
        <w:rPr>
          <w:i/>
          <w:iCs/>
          <w:sz w:val="16"/>
          <w:szCs w:val="16"/>
        </w:rPr>
        <w:t>сохранностью имущества предприятия,</w:t>
      </w:r>
      <w:r w:rsidRPr="004629F2">
        <w:rPr>
          <w:sz w:val="16"/>
          <w:szCs w:val="16"/>
        </w:rPr>
        <w:t xml:space="preserve"> рациональном его использовании. Строгое</w:t>
      </w:r>
    </w:p>
    <w:p w:rsidR="002B73C1" w:rsidRPr="004629F2" w:rsidRDefault="002B73C1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соблюдение порядка приемки и отпус</w:t>
      </w:r>
      <w:r w:rsidRPr="004629F2">
        <w:rPr>
          <w:sz w:val="16"/>
          <w:szCs w:val="16"/>
        </w:rPr>
        <w:softHyphen/>
        <w:t>ка материальных ценностей и денежных</w:t>
      </w:r>
    </w:p>
    <w:p w:rsidR="002B73C1" w:rsidRPr="004629F2" w:rsidRDefault="002B73C1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средств, осуществле</w:t>
      </w:r>
      <w:r w:rsidRPr="004629F2">
        <w:rPr>
          <w:sz w:val="16"/>
          <w:szCs w:val="16"/>
        </w:rPr>
        <w:softHyphen/>
        <w:t>ние расчетных отношений только на основании, надлежаще</w:t>
      </w:r>
    </w:p>
    <w:p w:rsidR="002B73C1" w:rsidRPr="004629F2" w:rsidRDefault="002B73C1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оформленных документов предупреждает злоупотребления до</w:t>
      </w:r>
      <w:r w:rsidRPr="004629F2">
        <w:rPr>
          <w:sz w:val="16"/>
          <w:szCs w:val="16"/>
        </w:rPr>
        <w:softHyphen/>
        <w:t>лжностных лиц. Практика свидетельствует, что недостачи, рас</w:t>
      </w:r>
      <w:r w:rsidRPr="004629F2">
        <w:rPr>
          <w:sz w:val="16"/>
          <w:szCs w:val="16"/>
        </w:rPr>
        <w:softHyphen/>
        <w:t>траты и бесхозяйственность, различные злоупотребления чаще всего бывают там, где документы оформляются</w:t>
      </w:r>
    </w:p>
    <w:p w:rsidR="002B73C1" w:rsidRPr="004629F2" w:rsidRDefault="002B73C1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несвоевремен</w:t>
      </w:r>
      <w:r w:rsidRPr="004629F2">
        <w:rPr>
          <w:sz w:val="16"/>
          <w:szCs w:val="16"/>
        </w:rPr>
        <w:softHyphen/>
        <w:t>но и неправильно, учет ведется неудовлетворительно. Документы</w:t>
      </w:r>
    </w:p>
    <w:p w:rsidR="002B73C1" w:rsidRPr="004629F2" w:rsidRDefault="002B73C1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имеют и </w:t>
      </w:r>
      <w:r w:rsidRPr="004629F2">
        <w:rPr>
          <w:i/>
          <w:iCs/>
          <w:sz w:val="16"/>
          <w:szCs w:val="16"/>
        </w:rPr>
        <w:t>правовое (юридическое) значение</w:t>
      </w:r>
      <w:r w:rsidRPr="004629F2">
        <w:rPr>
          <w:sz w:val="16"/>
          <w:szCs w:val="16"/>
        </w:rPr>
        <w:t xml:space="preserve"> как письменное доказательство</w:t>
      </w:r>
    </w:p>
    <w:p w:rsidR="002B73C1" w:rsidRPr="004629F2" w:rsidRDefault="002B73C1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осуществления хозяйственных опе</w:t>
      </w:r>
      <w:r w:rsidRPr="004629F2">
        <w:rPr>
          <w:sz w:val="16"/>
          <w:szCs w:val="16"/>
        </w:rPr>
        <w:softHyphen/>
        <w:t>раций, а поэтому используются судебными</w:t>
      </w:r>
    </w:p>
    <w:p w:rsidR="002B73C1" w:rsidRPr="004629F2" w:rsidRDefault="002B73C1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органами при рас</w:t>
      </w:r>
      <w:r w:rsidRPr="004629F2">
        <w:rPr>
          <w:sz w:val="16"/>
          <w:szCs w:val="16"/>
        </w:rPr>
        <w:softHyphen/>
        <w:t>смотрении хозяйственных исков. Судебные органы признают за</w:t>
      </w:r>
    </w:p>
    <w:p w:rsidR="002B73C1" w:rsidRPr="004629F2" w:rsidRDefault="002B73C1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документами доказательную, юридическую силу только в том случае, если они</w:t>
      </w:r>
    </w:p>
    <w:p w:rsidR="002B73C1" w:rsidRPr="004629F2" w:rsidRDefault="002B73C1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составлены своевременно и правильно оформлены.</w:t>
      </w:r>
    </w:p>
    <w:p w:rsidR="002B73C1" w:rsidRPr="004629F2" w:rsidRDefault="002B73C1" w:rsidP="004629F2">
      <w:pPr>
        <w:rPr>
          <w:sz w:val="16"/>
          <w:szCs w:val="16"/>
        </w:rPr>
      </w:pPr>
    </w:p>
    <w:p w:rsidR="002B73C1" w:rsidRPr="004629F2" w:rsidRDefault="002B73C1" w:rsidP="004629F2">
      <w:pPr>
        <w:rPr>
          <w:sz w:val="16"/>
          <w:szCs w:val="16"/>
        </w:rPr>
      </w:pPr>
    </w:p>
    <w:p w:rsidR="002B73C1" w:rsidRPr="004629F2" w:rsidRDefault="002B73C1" w:rsidP="004629F2">
      <w:pPr>
        <w:rPr>
          <w:sz w:val="16"/>
          <w:szCs w:val="16"/>
        </w:rPr>
      </w:pPr>
    </w:p>
    <w:p w:rsidR="002B73C1" w:rsidRPr="004629F2" w:rsidRDefault="002B73C1" w:rsidP="004629F2">
      <w:pPr>
        <w:rPr>
          <w:sz w:val="16"/>
          <w:szCs w:val="16"/>
        </w:rPr>
      </w:pPr>
    </w:p>
    <w:p w:rsidR="006937B8" w:rsidRPr="004629F2" w:rsidRDefault="00EA4586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br/>
        <w:t>29. План счетов бухгалтерского учета</w:t>
      </w:r>
      <w:r w:rsidRPr="004629F2">
        <w:rPr>
          <w:sz w:val="16"/>
          <w:szCs w:val="16"/>
        </w:rPr>
        <w:br/>
        <w:t>30. Характеристика пассива баланса</w:t>
      </w:r>
    </w:p>
    <w:p w:rsidR="009E1717" w:rsidRPr="004629F2" w:rsidRDefault="009E1717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Пассив баланса раскрывает содержание собственного капитала и обязательств как долгосрочного, так и краткосрочного характера. Пассив бухгалтерского баланса отражает источники финансирования средств предприятия, сгруппированные на определенную дату по их принадлежности и назначению.</w:t>
      </w:r>
    </w:p>
    <w:p w:rsidR="009E1717" w:rsidRPr="004629F2" w:rsidRDefault="009E1717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Пассив показывает: </w:t>
      </w:r>
      <w:r w:rsidRPr="004629F2">
        <w:rPr>
          <w:sz w:val="16"/>
          <w:szCs w:val="16"/>
        </w:rPr>
        <w:br/>
        <w:t xml:space="preserve">• величину средств (капитала), вложенных в хозяйственную деятельность предприятия; </w:t>
      </w:r>
      <w:r w:rsidRPr="004629F2">
        <w:rPr>
          <w:sz w:val="16"/>
          <w:szCs w:val="16"/>
        </w:rPr>
        <w:br/>
        <w:t xml:space="preserve">• степень участия в создании имущества организации. </w:t>
      </w:r>
      <w:r w:rsidRPr="004629F2">
        <w:rPr>
          <w:sz w:val="16"/>
          <w:szCs w:val="16"/>
        </w:rPr>
        <w:br/>
        <w:t>Пассив – это обязательства за полученные ценности или требования на полученные предприятием ресурсы (активы).</w:t>
      </w:r>
    </w:p>
    <w:p w:rsidR="009E1717" w:rsidRPr="004629F2" w:rsidRDefault="009E1717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В пассиве баланса имущество представлено по источникам его образования, по форме его создания предприятием. </w:t>
      </w:r>
      <w:r w:rsidRPr="004629F2">
        <w:rPr>
          <w:sz w:val="16"/>
          <w:szCs w:val="16"/>
        </w:rPr>
        <w:br/>
        <w:t xml:space="preserve">Величина пассива баланса – это сумма обязательств организации, но эти обязательства неоднородны по своей экономической сущности. Одни, выступают как обязательства перед собственниками, другие как обязательства перед сторонними организациями и лицами. </w:t>
      </w:r>
      <w:r w:rsidRPr="004629F2">
        <w:rPr>
          <w:sz w:val="16"/>
          <w:szCs w:val="16"/>
        </w:rPr>
        <w:br/>
        <w:t xml:space="preserve">В современном бухгалтерском учете источник образования имущества рассматривается как вид обязательств определенной величины, поэтому информация, представленная в этой части баланса, это скорее способы привлечения средств, необходимых для осуществления хозяйственной деятельности, чем место, из которого поступили ресурсы . </w:t>
      </w:r>
      <w:r w:rsidRPr="004629F2">
        <w:rPr>
          <w:sz w:val="16"/>
          <w:szCs w:val="16"/>
        </w:rPr>
        <w:br/>
        <w:t xml:space="preserve">В бухгалтерском балансе собственное и привлеченное имущества организации сгруппировано по трем разделам: </w:t>
      </w:r>
      <w:r w:rsidRPr="004629F2">
        <w:rPr>
          <w:sz w:val="16"/>
          <w:szCs w:val="16"/>
        </w:rPr>
        <w:br/>
        <w:t xml:space="preserve">• капитал и резервы; </w:t>
      </w:r>
      <w:r w:rsidRPr="004629F2">
        <w:rPr>
          <w:sz w:val="16"/>
          <w:szCs w:val="16"/>
        </w:rPr>
        <w:br/>
        <w:t xml:space="preserve">• долгосрочные пассивы; </w:t>
      </w:r>
      <w:r w:rsidRPr="004629F2">
        <w:rPr>
          <w:sz w:val="16"/>
          <w:szCs w:val="16"/>
        </w:rPr>
        <w:br/>
        <w:t xml:space="preserve">• краткосрочные пассивы. </w:t>
      </w:r>
      <w:r w:rsidRPr="004629F2">
        <w:rPr>
          <w:sz w:val="16"/>
          <w:szCs w:val="16"/>
        </w:rPr>
        <w:br/>
        <w:t xml:space="preserve">Если рассматривать пассив баланса в целом, то это источники финансирования, классифицируются как собственные (собственный капитал) и заемные (обязательства). Деление источников средств на собственные и заемные является важнейшей аналитической группировкой статей пассива баланса, позволяющей в дальнейшем осуществлять анализ платежеспособности предприятия, его финансовой устойчивости в долговременном аспекте. </w:t>
      </w:r>
      <w:r w:rsidRPr="004629F2">
        <w:rPr>
          <w:sz w:val="16"/>
          <w:szCs w:val="16"/>
        </w:rPr>
        <w:br/>
        <w:t xml:space="preserve">Пассив баланса подобно активу сгруппирован по принципу возрастания срочности возврата обязательств. </w:t>
      </w:r>
      <w:r w:rsidRPr="004629F2">
        <w:rPr>
          <w:sz w:val="16"/>
          <w:szCs w:val="16"/>
        </w:rPr>
        <w:br/>
        <w:t xml:space="preserve">Рассмотрим источники пассива баланса на рисунке 1. </w:t>
      </w:r>
      <w:r w:rsidRPr="004629F2">
        <w:rPr>
          <w:sz w:val="16"/>
          <w:szCs w:val="16"/>
        </w:rPr>
        <w:br/>
        <w:t>Первый раздел пассива баланса отражает источники собственных средств или капитал собственников, остальные - в соответствии с основным бухгалтерским уравнением образуют внешние обязательства или заемные средства.</w:t>
      </w:r>
    </w:p>
    <w:p w:rsidR="009E1717" w:rsidRPr="004629F2" w:rsidRDefault="009E1717" w:rsidP="004629F2">
      <w:pPr>
        <w:rPr>
          <w:sz w:val="16"/>
          <w:szCs w:val="16"/>
        </w:rPr>
      </w:pPr>
    </w:p>
    <w:p w:rsidR="000A67E8" w:rsidRPr="004629F2" w:rsidRDefault="00EA4586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br/>
        <w:t>31. Классификация счетов по экономическому содержанию</w:t>
      </w:r>
      <w:r w:rsidRPr="004629F2">
        <w:rPr>
          <w:sz w:val="16"/>
          <w:szCs w:val="16"/>
        </w:rPr>
        <w:br/>
        <w:t>32. Нормативное регулирование бухгалтерского учета в РФ</w:t>
      </w:r>
    </w:p>
    <w:p w:rsidR="000A67E8" w:rsidRPr="004629F2" w:rsidRDefault="000A67E8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Система нормативного регулирования бух уч в РФ складывается из совокупности регламентирующих документов. К настоящему времени в России формально сложилась определенная концепция в регулировании учета и отчетности. Разработана система нормативного  регулирования бух уч в России, состоящая из 4х уровней.</w:t>
      </w:r>
    </w:p>
    <w:p w:rsidR="000A67E8" w:rsidRPr="004629F2" w:rsidRDefault="000A67E8" w:rsidP="004629F2">
      <w:pPr>
        <w:rPr>
          <w:sz w:val="16"/>
          <w:szCs w:val="16"/>
        </w:rPr>
      </w:pPr>
      <w:r w:rsidRPr="004629F2">
        <w:rPr>
          <w:i/>
          <w:sz w:val="16"/>
          <w:szCs w:val="16"/>
        </w:rPr>
        <w:t>К документам первого уровня</w:t>
      </w:r>
      <w:r w:rsidRPr="004629F2">
        <w:rPr>
          <w:sz w:val="16"/>
          <w:szCs w:val="16"/>
        </w:rPr>
        <w:t xml:space="preserve"> относятся федеральные </w:t>
      </w:r>
      <w:r w:rsidR="006937B8" w:rsidRPr="004629F2">
        <w:rPr>
          <w:sz w:val="16"/>
          <w:szCs w:val="16"/>
        </w:rPr>
        <w:t xml:space="preserve"> законы, указы Президента, постановления правительства.</w:t>
      </w:r>
    </w:p>
    <w:p w:rsidR="006937B8" w:rsidRPr="004629F2" w:rsidRDefault="006937B8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К первому уровню можно так же отнести:</w:t>
      </w:r>
    </w:p>
    <w:p w:rsidR="006937B8" w:rsidRPr="004629F2" w:rsidRDefault="006937B8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- постановление Правительства РФ от 6 марта 1998г №283 </w:t>
      </w:r>
    </w:p>
    <w:p w:rsidR="006937B8" w:rsidRPr="004629F2" w:rsidRDefault="006937B8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- Гражданский кодекс РФ</w:t>
      </w:r>
    </w:p>
    <w:p w:rsidR="006937B8" w:rsidRPr="004629F2" w:rsidRDefault="006937B8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- Федеральные законы № 222-Ф3, №88-Ф3.</w:t>
      </w:r>
    </w:p>
    <w:p w:rsidR="006937B8" w:rsidRPr="004629F2" w:rsidRDefault="006937B8" w:rsidP="004629F2">
      <w:pPr>
        <w:rPr>
          <w:sz w:val="16"/>
          <w:szCs w:val="16"/>
        </w:rPr>
      </w:pPr>
      <w:r w:rsidRPr="004629F2">
        <w:rPr>
          <w:i/>
          <w:sz w:val="16"/>
          <w:szCs w:val="16"/>
        </w:rPr>
        <w:t>На втором уровне</w:t>
      </w:r>
      <w:r w:rsidRPr="004629F2">
        <w:rPr>
          <w:sz w:val="16"/>
          <w:szCs w:val="16"/>
        </w:rPr>
        <w:t xml:space="preserve"> системы нормативных документов единственным регулирующим органом является Министерство финансов РФ, которое утверждает стандарты (правила) бух уч.</w:t>
      </w:r>
    </w:p>
    <w:p w:rsidR="006937B8" w:rsidRPr="004629F2" w:rsidRDefault="006937B8" w:rsidP="004629F2">
      <w:pPr>
        <w:rPr>
          <w:sz w:val="16"/>
          <w:szCs w:val="16"/>
        </w:rPr>
      </w:pPr>
      <w:r w:rsidRPr="004629F2">
        <w:rPr>
          <w:i/>
          <w:sz w:val="16"/>
          <w:szCs w:val="16"/>
        </w:rPr>
        <w:t xml:space="preserve">Третий уровень </w:t>
      </w:r>
      <w:r w:rsidRPr="004629F2">
        <w:rPr>
          <w:sz w:val="16"/>
          <w:szCs w:val="16"/>
        </w:rPr>
        <w:t>представлен различными методическими рекомендациями и инструкциями, призванными конкретизировать учетные стандарты в соответствии с отраслевыми и иными особенностями групп организаций или типов операций. Они разрабатываются Министерством финансов РФ и различными ведомостями.</w:t>
      </w:r>
    </w:p>
    <w:p w:rsidR="006937B8" w:rsidRPr="004629F2" w:rsidRDefault="006937B8" w:rsidP="004629F2">
      <w:pPr>
        <w:rPr>
          <w:sz w:val="16"/>
          <w:szCs w:val="16"/>
        </w:rPr>
      </w:pPr>
      <w:r w:rsidRPr="004629F2">
        <w:rPr>
          <w:i/>
          <w:sz w:val="16"/>
          <w:szCs w:val="16"/>
        </w:rPr>
        <w:t>Четвертый уровень</w:t>
      </w:r>
      <w:r w:rsidRPr="004629F2">
        <w:rPr>
          <w:sz w:val="16"/>
          <w:szCs w:val="16"/>
        </w:rPr>
        <w:t xml:space="preserve"> формируется  рабочими документами самой организации. Они определяют особенности в зависимости от масштабов и видов деятельности.</w:t>
      </w:r>
    </w:p>
    <w:p w:rsidR="006937B8" w:rsidRPr="004629F2" w:rsidRDefault="006937B8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Основным документом этого уровня является приказ руководителя организации об учетной политики.</w:t>
      </w:r>
    </w:p>
    <w:p w:rsidR="006937B8" w:rsidRPr="004629F2" w:rsidRDefault="006937B8" w:rsidP="004629F2">
      <w:pPr>
        <w:rPr>
          <w:sz w:val="16"/>
          <w:szCs w:val="16"/>
        </w:rPr>
      </w:pPr>
    </w:p>
    <w:p w:rsidR="006D3EBA" w:rsidRPr="004629F2" w:rsidRDefault="00EA4586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br/>
        <w:t>33. Классификация счетов по назначению и структуре</w:t>
      </w:r>
      <w:r w:rsidRPr="004629F2">
        <w:rPr>
          <w:sz w:val="16"/>
          <w:szCs w:val="16"/>
        </w:rPr>
        <w:br/>
        <w:t>34. Виды форм бухгалтерского учета и их регистры</w:t>
      </w:r>
    </w:p>
    <w:p w:rsidR="00A20915" w:rsidRPr="004629F2" w:rsidRDefault="00A20915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Все бухгалтерские операции после их проверки и подсчета должны быть</w:t>
      </w:r>
    </w:p>
    <w:p w:rsidR="00A20915" w:rsidRPr="004629F2" w:rsidRDefault="00A20915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зарегистрированы в определенной последовательности на основании первичных</w:t>
      </w:r>
    </w:p>
    <w:p w:rsidR="00A20915" w:rsidRPr="004629F2" w:rsidRDefault="00A20915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документов. Совокупность специально разграфленных листов бумаги,</w:t>
      </w:r>
    </w:p>
    <w:p w:rsidR="00A20915" w:rsidRPr="004629F2" w:rsidRDefault="00A20915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приспособленных для регистрации бухгалтерских проводок и записей по счетам,</w:t>
      </w:r>
    </w:p>
    <w:p w:rsidR="00A20915" w:rsidRPr="004629F2" w:rsidRDefault="00A20915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называется </w:t>
      </w:r>
      <w:r w:rsidRPr="004629F2">
        <w:rPr>
          <w:sz w:val="16"/>
          <w:szCs w:val="16"/>
          <w:u w:val="single"/>
        </w:rPr>
        <w:t>учетным регистром</w:t>
      </w:r>
      <w:r w:rsidRPr="004629F2">
        <w:rPr>
          <w:sz w:val="16"/>
          <w:szCs w:val="16"/>
        </w:rPr>
        <w:t>. В учетном регистре производится</w:t>
      </w:r>
    </w:p>
    <w:p w:rsidR="00A20915" w:rsidRPr="004629F2" w:rsidRDefault="00A20915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группировка данных первичных документов по однородным признакам, которые</w:t>
      </w:r>
    </w:p>
    <w:p w:rsidR="00A20915" w:rsidRPr="004629F2" w:rsidRDefault="00A20915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используются ля ведения бухгалтерского учета и управления хозяйственной</w:t>
      </w:r>
    </w:p>
    <w:p w:rsidR="00A20915" w:rsidRPr="004629F2" w:rsidRDefault="00A20915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деятельностью предприятия. Существует несколько признаков группировки учетных</w:t>
      </w:r>
    </w:p>
    <w:p w:rsidR="00A20915" w:rsidRPr="004629F2" w:rsidRDefault="00A20915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регистров: </w:t>
      </w:r>
      <w:r w:rsidRPr="004629F2">
        <w:rPr>
          <w:sz w:val="16"/>
          <w:szCs w:val="16"/>
          <w:u w:val="single"/>
        </w:rPr>
        <w:t>По характеру бухгалтерских записей</w:t>
      </w:r>
      <w:r w:rsidRPr="004629F2">
        <w:rPr>
          <w:sz w:val="16"/>
          <w:szCs w:val="16"/>
        </w:rPr>
        <w:t>: хронологические,</w:t>
      </w:r>
    </w:p>
    <w:p w:rsidR="00A20915" w:rsidRPr="004629F2" w:rsidRDefault="00A20915" w:rsidP="004629F2">
      <w:pPr>
        <w:rPr>
          <w:sz w:val="16"/>
          <w:szCs w:val="16"/>
          <w:u w:val="single"/>
        </w:rPr>
      </w:pPr>
      <w:r w:rsidRPr="004629F2">
        <w:rPr>
          <w:sz w:val="16"/>
          <w:szCs w:val="16"/>
        </w:rPr>
        <w:t xml:space="preserve">систематические. </w:t>
      </w:r>
      <w:r w:rsidRPr="004629F2">
        <w:rPr>
          <w:sz w:val="16"/>
          <w:szCs w:val="16"/>
          <w:u w:val="single"/>
        </w:rPr>
        <w:t>По внешнему виду</w:t>
      </w:r>
      <w:r w:rsidRPr="004629F2">
        <w:rPr>
          <w:sz w:val="16"/>
          <w:szCs w:val="16"/>
        </w:rPr>
        <w:t xml:space="preserve">: книги, карточки, свободные листы. </w:t>
      </w:r>
    </w:p>
    <w:p w:rsidR="00A20915" w:rsidRPr="004629F2" w:rsidRDefault="00A20915" w:rsidP="004629F2">
      <w:pPr>
        <w:rPr>
          <w:sz w:val="16"/>
          <w:szCs w:val="16"/>
        </w:rPr>
      </w:pPr>
      <w:r w:rsidRPr="004629F2">
        <w:rPr>
          <w:sz w:val="16"/>
          <w:szCs w:val="16"/>
          <w:u w:val="single"/>
        </w:rPr>
        <w:t>По объемам содержания</w:t>
      </w:r>
      <w:r w:rsidRPr="004629F2">
        <w:rPr>
          <w:sz w:val="16"/>
          <w:szCs w:val="16"/>
        </w:rPr>
        <w:t>: регистры синтетического учета, регистры</w:t>
      </w:r>
    </w:p>
    <w:p w:rsidR="00A20915" w:rsidRPr="004629F2" w:rsidRDefault="00A20915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аналитического учета, комбинированные.</w:t>
      </w:r>
    </w:p>
    <w:p w:rsidR="00CE2827" w:rsidRPr="004629F2" w:rsidRDefault="00CE2827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П</w:t>
      </w:r>
      <w:r w:rsidR="00A20915" w:rsidRPr="004629F2">
        <w:rPr>
          <w:sz w:val="16"/>
          <w:szCs w:val="16"/>
        </w:rPr>
        <w:t xml:space="preserve">од </w:t>
      </w:r>
      <w:r w:rsidR="00A20915" w:rsidRPr="004629F2">
        <w:rPr>
          <w:sz w:val="16"/>
          <w:szCs w:val="16"/>
          <w:u w:val="single"/>
        </w:rPr>
        <w:t>формой бухгалтерского учета</w:t>
      </w:r>
      <w:r w:rsidR="00A20915" w:rsidRPr="004629F2">
        <w:rPr>
          <w:sz w:val="16"/>
          <w:szCs w:val="16"/>
        </w:rPr>
        <w:t xml:space="preserve"> подразумевают технологию и организацию учетного процесса соответствующими</w:t>
      </w:r>
      <w:r w:rsidRPr="004629F2">
        <w:rPr>
          <w:sz w:val="16"/>
          <w:szCs w:val="16"/>
        </w:rPr>
        <w:t xml:space="preserve"> </w:t>
      </w:r>
      <w:r w:rsidR="00A20915" w:rsidRPr="004629F2">
        <w:rPr>
          <w:sz w:val="16"/>
          <w:szCs w:val="16"/>
        </w:rPr>
        <w:t>способами, техникой документирования и учетной регистрации. В настоящее время</w:t>
      </w:r>
      <w:r w:rsidRPr="004629F2">
        <w:rPr>
          <w:sz w:val="16"/>
          <w:szCs w:val="16"/>
        </w:rPr>
        <w:t xml:space="preserve"> </w:t>
      </w:r>
      <w:r w:rsidR="00A20915" w:rsidRPr="004629F2">
        <w:rPr>
          <w:sz w:val="16"/>
          <w:szCs w:val="16"/>
        </w:rPr>
        <w:t xml:space="preserve">применяются следующие формы бухгалтерского учета. </w:t>
      </w:r>
    </w:p>
    <w:p w:rsidR="00CE2827" w:rsidRPr="004629F2" w:rsidRDefault="00A20915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При </w:t>
      </w:r>
      <w:r w:rsidRPr="004629F2">
        <w:rPr>
          <w:sz w:val="16"/>
          <w:szCs w:val="16"/>
          <w:u w:val="single"/>
        </w:rPr>
        <w:t>мемориально-ордерной форме</w:t>
      </w:r>
      <w:r w:rsidRPr="004629F2">
        <w:rPr>
          <w:sz w:val="16"/>
          <w:szCs w:val="16"/>
        </w:rPr>
        <w:t xml:space="preserve"> учета на основании первичных документов,</w:t>
      </w:r>
      <w:r w:rsidR="00CE2827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>сгруппированных по отдельному признаку, составляются мемориальные ордера, в</w:t>
      </w:r>
      <w:r w:rsidR="00CE2827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>которых проставляется корреспонденция счетов. По мере составления мемориальные</w:t>
      </w:r>
      <w:r w:rsidR="00CE2827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>ордера записываются в регистрационный журнал. Данные мемориальных ордеров</w:t>
      </w:r>
      <w:r w:rsidR="00CE2827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>используются для записей на синтетических счетах в Главной книге.</w:t>
      </w:r>
      <w:r w:rsidR="00CE2827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 xml:space="preserve">Мемориально-ордерная форма учета используется в бюджетных учреждениях. </w:t>
      </w:r>
    </w:p>
    <w:p w:rsidR="00CE2827" w:rsidRPr="004629F2" w:rsidRDefault="00A20915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При </w:t>
      </w:r>
      <w:r w:rsidR="00CE2827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  <w:u w:val="single"/>
        </w:rPr>
        <w:t>журнально-ордерной форме</w:t>
      </w:r>
      <w:r w:rsidRPr="004629F2">
        <w:rPr>
          <w:sz w:val="16"/>
          <w:szCs w:val="16"/>
        </w:rPr>
        <w:t xml:space="preserve"> учета основными видами учетной регистрации являются</w:t>
      </w:r>
      <w:r w:rsidR="00CE2827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>журналы-ордера. Все ЖО построены так, что в них постепенно накапливаются</w:t>
      </w:r>
      <w:r w:rsidR="00CE2827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>подсчитываются данные для перенесения в отчетные формы. Ежемесячно ЖО</w:t>
      </w:r>
      <w:r w:rsidR="00CE2827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 xml:space="preserve">закрываются, их итоги переносятся в Главную книгу, открываемую на год. </w:t>
      </w:r>
    </w:p>
    <w:p w:rsidR="00CE2827" w:rsidRPr="004629F2" w:rsidRDefault="00A20915" w:rsidP="004629F2">
      <w:pPr>
        <w:rPr>
          <w:sz w:val="16"/>
          <w:szCs w:val="16"/>
        </w:rPr>
      </w:pPr>
      <w:r w:rsidRPr="004629F2">
        <w:rPr>
          <w:sz w:val="16"/>
          <w:szCs w:val="16"/>
          <w:u w:val="single"/>
        </w:rPr>
        <w:t>Упрощенная форма</w:t>
      </w:r>
      <w:r w:rsidRPr="004629F2">
        <w:rPr>
          <w:sz w:val="16"/>
          <w:szCs w:val="16"/>
        </w:rPr>
        <w:t xml:space="preserve"> применяется для малых предприятий и субъектов малого</w:t>
      </w:r>
      <w:r w:rsidR="00CE2827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>предпринимательства, т.к. они имеют простой хозяйственный процесс,</w:t>
      </w:r>
      <w:r w:rsidR="00CE2827" w:rsidRPr="004629F2">
        <w:rPr>
          <w:sz w:val="16"/>
          <w:szCs w:val="16"/>
        </w:rPr>
        <w:t xml:space="preserve"> </w:t>
      </w:r>
      <w:r w:rsidRPr="004629F2">
        <w:rPr>
          <w:sz w:val="16"/>
          <w:szCs w:val="16"/>
        </w:rPr>
        <w:t xml:space="preserve">незначительное количество хозяйственных операций и т.д. </w:t>
      </w:r>
    </w:p>
    <w:p w:rsidR="00CE2827" w:rsidRPr="004629F2" w:rsidRDefault="00CE2827" w:rsidP="004629F2">
      <w:pPr>
        <w:rPr>
          <w:sz w:val="16"/>
          <w:szCs w:val="16"/>
        </w:rPr>
      </w:pPr>
      <w:r w:rsidRPr="004629F2">
        <w:rPr>
          <w:sz w:val="16"/>
          <w:szCs w:val="16"/>
          <w:u w:val="single"/>
        </w:rPr>
        <w:t>Автоматизированная</w:t>
      </w:r>
      <w:r w:rsidRPr="004629F2">
        <w:rPr>
          <w:sz w:val="16"/>
          <w:szCs w:val="16"/>
        </w:rPr>
        <w:t xml:space="preserve"> – позволяет одновременно вести взаимосвязанные участки учета, а руководство фирмы</w:t>
      </w:r>
    </w:p>
    <w:p w:rsidR="00CE2827" w:rsidRPr="004629F2" w:rsidRDefault="00CE2827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имеет возможность оперативного доступа к информации для принятия управленческих решений. Классификация бухгалтерских программ по функциональным возможностям: Мини-бухгалтерии, интегрированная бухгалтерская система, используемая для среднего и малого бизнеса, комплексная система бухгалтерского учета.</w:t>
      </w:r>
    </w:p>
    <w:p w:rsidR="00CE2827" w:rsidRPr="004629F2" w:rsidRDefault="00CE2827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     </w:t>
      </w:r>
    </w:p>
    <w:p w:rsidR="00A20915" w:rsidRPr="004629F2" w:rsidRDefault="00A20915" w:rsidP="004629F2">
      <w:pPr>
        <w:rPr>
          <w:sz w:val="16"/>
          <w:szCs w:val="16"/>
        </w:rPr>
      </w:pPr>
    </w:p>
    <w:p w:rsidR="00A20915" w:rsidRPr="004629F2" w:rsidRDefault="00A20915" w:rsidP="004629F2">
      <w:pPr>
        <w:rPr>
          <w:sz w:val="16"/>
          <w:szCs w:val="16"/>
        </w:rPr>
      </w:pPr>
    </w:p>
    <w:p w:rsidR="00A20915" w:rsidRPr="004629F2" w:rsidRDefault="00A20915" w:rsidP="004629F2">
      <w:pPr>
        <w:rPr>
          <w:sz w:val="16"/>
          <w:szCs w:val="16"/>
        </w:rPr>
      </w:pPr>
    </w:p>
    <w:p w:rsidR="00E16B8E" w:rsidRPr="004629F2" w:rsidRDefault="00EA4586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br/>
        <w:t>35. Принципы и виды классификации счетов</w:t>
      </w:r>
      <w:r w:rsidRPr="004629F2">
        <w:rPr>
          <w:sz w:val="16"/>
          <w:szCs w:val="16"/>
        </w:rPr>
        <w:br/>
        <w:t>36. Калькуляция, как способ группировки затрат</w:t>
      </w:r>
    </w:p>
    <w:p w:rsidR="00E16B8E" w:rsidRPr="004629F2" w:rsidRDefault="00E16B8E" w:rsidP="004629F2">
      <w:pPr>
        <w:rPr>
          <w:sz w:val="16"/>
          <w:szCs w:val="16"/>
        </w:rPr>
      </w:pPr>
      <w:r w:rsidRPr="004629F2">
        <w:rPr>
          <w:i/>
          <w:sz w:val="16"/>
          <w:szCs w:val="16"/>
        </w:rPr>
        <w:t xml:space="preserve">Калькуляция </w:t>
      </w:r>
      <w:r w:rsidRPr="004629F2">
        <w:rPr>
          <w:sz w:val="16"/>
          <w:szCs w:val="16"/>
        </w:rPr>
        <w:t>– способ группировки затрат, их обобщения, исчисления себестоимости объектов учета.</w:t>
      </w:r>
    </w:p>
    <w:p w:rsidR="00603FE2" w:rsidRPr="004629F2" w:rsidRDefault="00E16B8E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Калькуляции группиру</w:t>
      </w:r>
      <w:r w:rsidR="00603FE2" w:rsidRPr="004629F2">
        <w:rPr>
          <w:sz w:val="16"/>
          <w:szCs w:val="16"/>
        </w:rPr>
        <w:t>ют по ряду признаков.</w:t>
      </w:r>
    </w:p>
    <w:p w:rsidR="00E16B8E" w:rsidRPr="004629F2" w:rsidRDefault="00603FE2" w:rsidP="004629F2">
      <w:pPr>
        <w:rPr>
          <w:b/>
          <w:sz w:val="16"/>
          <w:szCs w:val="16"/>
        </w:rPr>
      </w:pPr>
      <w:r w:rsidRPr="004629F2">
        <w:rPr>
          <w:sz w:val="16"/>
          <w:szCs w:val="16"/>
        </w:rPr>
        <w:t xml:space="preserve"> </w:t>
      </w:r>
      <w:r w:rsidRPr="004629F2">
        <w:rPr>
          <w:b/>
          <w:sz w:val="16"/>
          <w:szCs w:val="16"/>
        </w:rPr>
        <w:t>По времени составления:</w:t>
      </w:r>
    </w:p>
    <w:p w:rsidR="00603FE2" w:rsidRPr="004629F2" w:rsidRDefault="00603FE2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-плановые </w:t>
      </w:r>
    </w:p>
    <w:p w:rsidR="00603FE2" w:rsidRPr="004629F2" w:rsidRDefault="00603FE2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-отчетные </w:t>
      </w:r>
    </w:p>
    <w:p w:rsidR="00603FE2" w:rsidRPr="004629F2" w:rsidRDefault="00603FE2" w:rsidP="004629F2">
      <w:pPr>
        <w:rPr>
          <w:sz w:val="16"/>
          <w:szCs w:val="16"/>
        </w:rPr>
      </w:pPr>
      <w:r w:rsidRPr="004629F2">
        <w:rPr>
          <w:i/>
          <w:sz w:val="16"/>
          <w:szCs w:val="16"/>
          <w:u w:val="single"/>
        </w:rPr>
        <w:t>Плановые калькуляции</w:t>
      </w:r>
      <w:r w:rsidRPr="004629F2">
        <w:rPr>
          <w:sz w:val="16"/>
          <w:szCs w:val="16"/>
        </w:rPr>
        <w:t xml:space="preserve"> составляются до начала отчетного периода. В этих калькуляциях рассчитываются материальные и трудовые затраты для производства запланированного к выпуску объема продукции.</w:t>
      </w:r>
    </w:p>
    <w:p w:rsidR="00603FE2" w:rsidRPr="004629F2" w:rsidRDefault="00603FE2" w:rsidP="004629F2">
      <w:pPr>
        <w:rPr>
          <w:sz w:val="16"/>
          <w:szCs w:val="16"/>
        </w:rPr>
      </w:pPr>
      <w:r w:rsidRPr="004629F2">
        <w:rPr>
          <w:i/>
          <w:sz w:val="16"/>
          <w:szCs w:val="16"/>
          <w:u w:val="single"/>
        </w:rPr>
        <w:t>Цель отчетных калькуляций</w:t>
      </w:r>
      <w:r w:rsidRPr="004629F2">
        <w:rPr>
          <w:sz w:val="16"/>
          <w:szCs w:val="16"/>
        </w:rPr>
        <w:t xml:space="preserve"> – определение фактической себестоимости продукции, выполненных работ и услуг. При этом используются данные бух уч о фактических затратах на производство и количестве выпущенной продукции, работ и услуг.</w:t>
      </w:r>
    </w:p>
    <w:p w:rsidR="00603FE2" w:rsidRPr="004629F2" w:rsidRDefault="00603FE2" w:rsidP="004629F2">
      <w:pPr>
        <w:rPr>
          <w:b/>
          <w:sz w:val="16"/>
          <w:szCs w:val="16"/>
        </w:rPr>
      </w:pPr>
      <w:r w:rsidRPr="004629F2">
        <w:rPr>
          <w:b/>
          <w:sz w:val="16"/>
          <w:szCs w:val="16"/>
        </w:rPr>
        <w:t>По объему затрат:</w:t>
      </w:r>
    </w:p>
    <w:p w:rsidR="00603FE2" w:rsidRPr="004629F2" w:rsidRDefault="00603FE2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-производственной себестоимости </w:t>
      </w:r>
    </w:p>
    <w:p w:rsidR="00603FE2" w:rsidRPr="004629F2" w:rsidRDefault="00603FE2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-полной себестоимости</w:t>
      </w:r>
    </w:p>
    <w:p w:rsidR="00603FE2" w:rsidRPr="004629F2" w:rsidRDefault="00603FE2" w:rsidP="004629F2">
      <w:pPr>
        <w:rPr>
          <w:sz w:val="16"/>
          <w:szCs w:val="16"/>
        </w:rPr>
      </w:pPr>
      <w:r w:rsidRPr="004629F2">
        <w:rPr>
          <w:i/>
          <w:sz w:val="16"/>
          <w:szCs w:val="16"/>
          <w:u w:val="single"/>
        </w:rPr>
        <w:t>В калькуляциях производственной себестоимости</w:t>
      </w:r>
      <w:r w:rsidRPr="004629F2">
        <w:rPr>
          <w:sz w:val="16"/>
          <w:szCs w:val="16"/>
        </w:rPr>
        <w:t xml:space="preserve"> отражаются затраты, возникшие в сфере производства.</w:t>
      </w:r>
    </w:p>
    <w:p w:rsidR="00603FE2" w:rsidRPr="004629F2" w:rsidRDefault="00603FE2" w:rsidP="004629F2">
      <w:pPr>
        <w:rPr>
          <w:sz w:val="16"/>
          <w:szCs w:val="16"/>
        </w:rPr>
      </w:pPr>
      <w:r w:rsidRPr="004629F2">
        <w:rPr>
          <w:i/>
          <w:sz w:val="16"/>
          <w:szCs w:val="16"/>
          <w:u w:val="single"/>
        </w:rPr>
        <w:t>Калькуляции полной себестоимости</w:t>
      </w:r>
      <w:r w:rsidRPr="004629F2">
        <w:rPr>
          <w:sz w:val="16"/>
          <w:szCs w:val="16"/>
        </w:rPr>
        <w:t xml:space="preserve"> отличаются от калькуляций произв себес на величину затрат, связанных с продажей продукции.</w:t>
      </w:r>
    </w:p>
    <w:p w:rsidR="00603FE2" w:rsidRPr="004629F2" w:rsidRDefault="00603FE2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Калькулирование применяется для стоимостного измерения активов организации на всех стадиях их кругооборота.</w:t>
      </w:r>
    </w:p>
    <w:p w:rsidR="00603FE2" w:rsidRPr="004629F2" w:rsidRDefault="00603FE2" w:rsidP="004629F2">
      <w:pPr>
        <w:rPr>
          <w:sz w:val="16"/>
          <w:szCs w:val="16"/>
        </w:rPr>
      </w:pPr>
      <w:r w:rsidRPr="004629F2">
        <w:rPr>
          <w:i/>
          <w:sz w:val="16"/>
          <w:szCs w:val="16"/>
        </w:rPr>
        <w:t>На первой стадии</w:t>
      </w:r>
      <w:r w:rsidRPr="004629F2">
        <w:rPr>
          <w:sz w:val="16"/>
          <w:szCs w:val="16"/>
        </w:rPr>
        <w:t xml:space="preserve"> определяется себестоимость заготавливаемых предметов труда и недвижимого имущества.</w:t>
      </w:r>
    </w:p>
    <w:p w:rsidR="00603FE2" w:rsidRPr="004629F2" w:rsidRDefault="00603FE2" w:rsidP="004629F2">
      <w:pPr>
        <w:rPr>
          <w:sz w:val="16"/>
          <w:szCs w:val="16"/>
        </w:rPr>
      </w:pPr>
      <w:r w:rsidRPr="004629F2">
        <w:rPr>
          <w:i/>
          <w:sz w:val="16"/>
          <w:szCs w:val="16"/>
        </w:rPr>
        <w:t>На второй</w:t>
      </w:r>
      <w:r w:rsidRPr="004629F2">
        <w:rPr>
          <w:sz w:val="16"/>
          <w:szCs w:val="16"/>
        </w:rPr>
        <w:t xml:space="preserve"> рассчитывается производственная себестоимость продукции, работ и услуг.</w:t>
      </w:r>
    </w:p>
    <w:p w:rsidR="00603FE2" w:rsidRPr="004629F2" w:rsidRDefault="00603FE2" w:rsidP="004629F2">
      <w:pPr>
        <w:rPr>
          <w:sz w:val="16"/>
          <w:szCs w:val="16"/>
        </w:rPr>
      </w:pPr>
      <w:r w:rsidRPr="004629F2">
        <w:rPr>
          <w:i/>
          <w:sz w:val="16"/>
          <w:szCs w:val="16"/>
        </w:rPr>
        <w:t>На третьей</w:t>
      </w:r>
      <w:r w:rsidRPr="004629F2">
        <w:rPr>
          <w:sz w:val="16"/>
          <w:szCs w:val="16"/>
        </w:rPr>
        <w:t xml:space="preserve"> исчисляется полная фактическая себестоимость проданной продукции, работ и услуг.</w:t>
      </w:r>
    </w:p>
    <w:p w:rsidR="00C270F8" w:rsidRPr="004629F2" w:rsidRDefault="00EA4586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br/>
        <w:t>37. Влияние хозяйственных операций на изменение частей актива и пассива баланса</w:t>
      </w:r>
      <w:r w:rsidRPr="004629F2">
        <w:rPr>
          <w:sz w:val="16"/>
          <w:szCs w:val="16"/>
        </w:rPr>
        <w:br/>
        <w:t>38. Инвентаризация как элемент метода бухгалтерского учета</w:t>
      </w:r>
    </w:p>
    <w:p w:rsidR="00C270F8" w:rsidRPr="004629F2" w:rsidRDefault="00C270F8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Инвентаризация – это проверка имущества и обязательств организации путем пересчета, обмераЮ взвешивания. Это способ уточнения показатей учета и последующего контроля за сохранностью имущества организации.</w:t>
      </w:r>
    </w:p>
    <w:p w:rsidR="00C270F8" w:rsidRPr="004629F2" w:rsidRDefault="00C270F8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Инвентаризация – периодическая проверка в натуральном выражении имущества организации и ее обязательств, сверка фактического наличия материальных ценностей, денежных средств и задолженности по расчетам с данными бух уч и внесения коррективов в учетные регистры после принятия решения руководством организации по выявленным расхождениям</w:t>
      </w:r>
      <w:r w:rsidR="00E16B8E" w:rsidRPr="004629F2">
        <w:rPr>
          <w:sz w:val="16"/>
          <w:szCs w:val="16"/>
        </w:rPr>
        <w:t>.</w:t>
      </w:r>
    </w:p>
    <w:p w:rsidR="00E16B8E" w:rsidRPr="004629F2" w:rsidRDefault="00E16B8E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Основной целью проведения инвентаризации является:</w:t>
      </w:r>
    </w:p>
    <w:p w:rsidR="00E16B8E" w:rsidRPr="004629F2" w:rsidRDefault="00E16B8E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- выявление фактического наличия имущества</w:t>
      </w:r>
    </w:p>
    <w:p w:rsidR="00E16B8E" w:rsidRPr="004629F2" w:rsidRDefault="00E16B8E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- сопоставление фактического наличия имущества  с данными бух уч</w:t>
      </w:r>
    </w:p>
    <w:p w:rsidR="00E16B8E" w:rsidRPr="004629F2" w:rsidRDefault="00E16B8E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- проверка полноты отражения в учете обязательств</w:t>
      </w:r>
    </w:p>
    <w:p w:rsidR="00E16B8E" w:rsidRPr="004629F2" w:rsidRDefault="00E16B8E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Инвентаризации подлежат все имущество организации независимо от его местонахождения и все виды  финансовых обязательств.</w:t>
      </w:r>
    </w:p>
    <w:p w:rsidR="00E16B8E" w:rsidRPr="004629F2" w:rsidRDefault="00E16B8E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Проводят полную и частичную инвентаризацию.</w:t>
      </w:r>
    </w:p>
    <w:p w:rsidR="00E16B8E" w:rsidRPr="004629F2" w:rsidRDefault="00E16B8E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Полная инвентаризация – это проверка всех видов имущества и финансовых обязательств организации.</w:t>
      </w:r>
    </w:p>
    <w:p w:rsidR="00E16B8E" w:rsidRPr="004629F2" w:rsidRDefault="00E16B8E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Частичная инвентаризация – это проверка конкретных видов имущества и обязательств ( только денежные средства, материалы, готовая продукция и др.)</w:t>
      </w:r>
    </w:p>
    <w:p w:rsidR="00E16B8E" w:rsidRPr="004629F2" w:rsidRDefault="00E16B8E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Для обеспечения достоверности данных бух уч и бух отчетности организации обязаны проводить инвентаризацию. </w:t>
      </w:r>
    </w:p>
    <w:p w:rsidR="00B754C5" w:rsidRPr="004629F2" w:rsidRDefault="00EA4586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br/>
        <w:t>39. Понятие о счетах бухгалтерского учета как элемент метода бухгалтерского учета</w:t>
      </w:r>
      <w:r w:rsidRPr="004629F2">
        <w:rPr>
          <w:sz w:val="16"/>
          <w:szCs w:val="16"/>
        </w:rPr>
        <w:br/>
        <w:t>40. Оформление и отражение результатов инвентаризации в учете</w:t>
      </w:r>
    </w:p>
    <w:p w:rsidR="00B754C5" w:rsidRPr="004629F2" w:rsidRDefault="00B754C5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Для оформления инвентаризации необходимо применять формы первичной учетной документации.</w:t>
      </w:r>
    </w:p>
    <w:p w:rsidR="00B754C5" w:rsidRPr="004629F2" w:rsidRDefault="00B754C5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Оформленные инвентаризационные описи и акты сдают в бухгалтерию, где их проверяют, затем сравнивают фактическое наличие средств с данными бух уч.   Результаты сравнения записывают в сличительную ведомость, в которой  указывают фактическое наличие по данным инвентаризации (количество и сумма), наличие средств по данным учета  и результаты сравнения – излишек или недостача. В сличительной ведомости ценности записывают с указанием количества и суммы по группам, видам и сортам в соответствии с классификацией, принятой в учете. В сличительную ведомость записывают только те ценности, по которым выявлены излишки или недостачи, а остальные показывают в ведомости общей суммой.</w:t>
      </w:r>
    </w:p>
    <w:p w:rsidR="00B754C5" w:rsidRPr="004629F2" w:rsidRDefault="00B754C5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Суммы излишков  и недостач материальных ценностей  в сличительных ведомостях указывают в соответствии с их оценкой в бух уч.</w:t>
      </w:r>
    </w:p>
    <w:p w:rsidR="00B754C5" w:rsidRPr="004629F2" w:rsidRDefault="00C270F8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Инвентаризационная комиссия обязана выявить причины недостач или излишков, обнаруженных при инвентаризации. Выводы, предложения и решения комиссии оформляются протоком, утверждаемым руководителем организации. После утверждения результаты инвентаризации отражаются в учете.</w:t>
      </w:r>
    </w:p>
    <w:p w:rsidR="00C270F8" w:rsidRPr="004629F2" w:rsidRDefault="00C270F8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Выявление при инвентаризации расхождения между фактическим наличием  имущества и данными бух уч отражаются на  счетах бух уч организации в следующем порядке:</w:t>
      </w:r>
    </w:p>
    <w:p w:rsidR="00C270F8" w:rsidRPr="004629F2" w:rsidRDefault="00C270F8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- излишек имущества приходуется по рыночной стоимости имущества на дату проведения инвентаризации, и соответствующая сумма зачисляется на финансовые результаты или увеличение финансирования</w:t>
      </w:r>
    </w:p>
    <w:p w:rsidR="00C270F8" w:rsidRPr="004629F2" w:rsidRDefault="00C270F8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- недостача имущества и его порча в пределах норм естественной убыли относятся на издержки производства или обращения, сверх норм – на счет виновных лиц.</w:t>
      </w:r>
    </w:p>
    <w:p w:rsidR="00C270F8" w:rsidRPr="004629F2" w:rsidRDefault="00C270F8" w:rsidP="004629F2">
      <w:pPr>
        <w:rPr>
          <w:sz w:val="16"/>
          <w:szCs w:val="16"/>
        </w:rPr>
      </w:pPr>
    </w:p>
    <w:p w:rsidR="00164908" w:rsidRPr="004629F2" w:rsidRDefault="00EA4586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br/>
        <w:t>41. Сущность и значение стоимостного измерения объектов бухгалтерского учета</w:t>
      </w:r>
      <w:r w:rsidRPr="004629F2">
        <w:rPr>
          <w:sz w:val="16"/>
          <w:szCs w:val="16"/>
        </w:rPr>
        <w:br/>
        <w:t>42. Двойная запись на счетах бухгалтерского учета</w:t>
      </w:r>
    </w:p>
    <w:p w:rsidR="00164908" w:rsidRPr="004629F2" w:rsidRDefault="00EE4732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Все хоз операции отражаются на счетах бух уч способом двойной записи.</w:t>
      </w:r>
    </w:p>
    <w:p w:rsidR="00EE4732" w:rsidRPr="004629F2" w:rsidRDefault="00EE4732" w:rsidP="004629F2">
      <w:pPr>
        <w:rPr>
          <w:sz w:val="16"/>
          <w:szCs w:val="16"/>
        </w:rPr>
      </w:pPr>
      <w:r w:rsidRPr="004629F2">
        <w:rPr>
          <w:i/>
          <w:sz w:val="16"/>
          <w:szCs w:val="16"/>
          <w:u w:val="single"/>
        </w:rPr>
        <w:t>Двойная запись</w:t>
      </w:r>
      <w:r w:rsidRPr="004629F2">
        <w:rPr>
          <w:sz w:val="16"/>
          <w:szCs w:val="16"/>
        </w:rPr>
        <w:t xml:space="preserve"> – это способ отражения каждой хоз операции в дебете одного и кредите другого взаимосвязанных счетов в одной и той же сумме. Применение  двойной записи  имеет объективный характер и связано с двойственным характером отражения хоз операций. Необходимость двойственной записи выражается в четырех типах балансовых измерений.</w:t>
      </w:r>
    </w:p>
    <w:p w:rsidR="00EE4732" w:rsidRPr="004629F2" w:rsidRDefault="00EE4732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Двойная запись в процессе совершения хоз операций отражает  двойственные изменения в составе активов хозяйства или источников их образования или  одновременно  в составе имущества, прав и источников  в дебете одних и кредите других взаимосвязанных счетов в одной и той же сумме.</w:t>
      </w:r>
    </w:p>
    <w:p w:rsidR="00EE4732" w:rsidRPr="004629F2" w:rsidRDefault="00EE4732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Двойная запись придает бух уч системный характер, обеспечивает взаимосвязь между счетами, что позволяет объединить их в единую систему. Двойная запись имеет большое  информационное значение, так как позволяет получить данные о движении активов хозяйства и источников их образования.</w:t>
      </w:r>
    </w:p>
    <w:p w:rsidR="00EE4732" w:rsidRPr="004629F2" w:rsidRDefault="00EE4732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Двойная запись способствует также контролю за движением имущества и прав источников их образования, показывает, откуда они поступили и на какие цели были направлены. Она позволяет проверить экономическое содержание хоз операций и правомерность их осуществления, начиная от отдельной операции и заканчивая отражением в балансе. Двойная запись обеспечивает выявление ошибок в счетных записях. Каждая сумма отражается по дебету и кредиту разных счетов, поэтому оборот по дебету всех счетов должен быть равен обороту по кредиту всех счетов. Нарушение этого равенства свидетельствует о допущении ошибок в записях, которые должны быть выявлены и исправлены.</w:t>
      </w:r>
    </w:p>
    <w:p w:rsidR="00CE2827" w:rsidRPr="004629F2" w:rsidRDefault="00EA4586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br/>
        <w:t>43. Результативные счета</w:t>
      </w:r>
      <w:r w:rsidRPr="004629F2">
        <w:rPr>
          <w:sz w:val="16"/>
          <w:szCs w:val="16"/>
        </w:rPr>
        <w:br/>
        <w:t>44. Строение счета: дебет, кредит, обороты и остаток</w:t>
      </w:r>
    </w:p>
    <w:p w:rsidR="00CF640A" w:rsidRPr="004629F2" w:rsidRDefault="00CF640A" w:rsidP="004629F2">
      <w:pPr>
        <w:rPr>
          <w:sz w:val="16"/>
          <w:szCs w:val="16"/>
        </w:rPr>
      </w:pPr>
      <w:r w:rsidRPr="004629F2">
        <w:rPr>
          <w:b/>
          <w:bCs/>
          <w:sz w:val="16"/>
          <w:szCs w:val="16"/>
        </w:rPr>
        <w:t>Де́бет</w:t>
      </w:r>
      <w:r w:rsidRPr="004629F2">
        <w:rPr>
          <w:sz w:val="16"/>
          <w:szCs w:val="16"/>
        </w:rPr>
        <w:t xml:space="preserve">  — термин </w:t>
      </w:r>
      <w:hyperlink r:id="rId5" w:tooltip="Бухгалтерский учёт" w:history="1">
        <w:r w:rsidRPr="004629F2">
          <w:rPr>
            <w:rStyle w:val="a4"/>
            <w:color w:val="auto"/>
            <w:sz w:val="16"/>
            <w:szCs w:val="16"/>
          </w:rPr>
          <w:t>бухгалтерского учёта</w:t>
        </w:r>
      </w:hyperlink>
      <w:r w:rsidRPr="004629F2">
        <w:rPr>
          <w:sz w:val="16"/>
          <w:szCs w:val="16"/>
        </w:rPr>
        <w:t xml:space="preserve">. Происходит от </w:t>
      </w:r>
      <w:hyperlink r:id="rId6" w:tooltip="Латинский язык" w:history="1">
        <w:r w:rsidRPr="004629F2">
          <w:rPr>
            <w:rStyle w:val="a4"/>
            <w:color w:val="auto"/>
            <w:sz w:val="16"/>
            <w:szCs w:val="16"/>
          </w:rPr>
          <w:t>лат.</w:t>
        </w:r>
      </w:hyperlink>
      <w:r w:rsidRPr="004629F2">
        <w:rPr>
          <w:sz w:val="16"/>
          <w:szCs w:val="16"/>
        </w:rPr>
        <w:t> </w:t>
      </w:r>
      <w:r w:rsidRPr="004629F2">
        <w:rPr>
          <w:i/>
          <w:iCs/>
          <w:sz w:val="16"/>
          <w:szCs w:val="16"/>
          <w:lang w:val="la-Latn"/>
        </w:rPr>
        <w:t>debet</w:t>
      </w:r>
      <w:r w:rsidRPr="004629F2">
        <w:rPr>
          <w:sz w:val="16"/>
          <w:szCs w:val="16"/>
        </w:rPr>
        <w:t xml:space="preserve">, что означает «он должен». В латыни для этого термина используется слово </w:t>
      </w:r>
      <w:r w:rsidRPr="004629F2">
        <w:rPr>
          <w:i/>
          <w:iCs/>
          <w:sz w:val="16"/>
          <w:szCs w:val="16"/>
          <w:lang w:val="la-Latn"/>
        </w:rPr>
        <w:t>debitum</w:t>
      </w:r>
      <w:r w:rsidRPr="004629F2">
        <w:rPr>
          <w:sz w:val="16"/>
          <w:szCs w:val="16"/>
        </w:rPr>
        <w:t> — «долг».</w:t>
      </w:r>
    </w:p>
    <w:p w:rsidR="00CF640A" w:rsidRPr="004629F2" w:rsidRDefault="00CF640A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Дебет является противоположностью термина "кредит", который в свою очередь означает в экономическом контексте "право требования".</w:t>
      </w:r>
    </w:p>
    <w:p w:rsidR="00CF640A" w:rsidRPr="004629F2" w:rsidRDefault="00CF640A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Левая сторона </w:t>
      </w:r>
      <w:hyperlink r:id="rId7" w:tooltip="Бухгалтерский счёт" w:history="1">
        <w:r w:rsidRPr="004629F2">
          <w:rPr>
            <w:rStyle w:val="a4"/>
            <w:color w:val="auto"/>
            <w:sz w:val="16"/>
            <w:szCs w:val="16"/>
          </w:rPr>
          <w:t>бухгалтерского счёта</w:t>
        </w:r>
      </w:hyperlink>
      <w:r w:rsidRPr="004629F2">
        <w:rPr>
          <w:sz w:val="16"/>
          <w:szCs w:val="16"/>
        </w:rPr>
        <w:t>, обозначающая (несколько упрощая) имущество или имущественные права предприятия в контексте учитываемых на счёте фактов.</w:t>
      </w:r>
    </w:p>
    <w:p w:rsidR="00CF640A" w:rsidRPr="004629F2" w:rsidRDefault="00CF640A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Различают понятия </w:t>
      </w:r>
      <w:r w:rsidRPr="004629F2">
        <w:rPr>
          <w:b/>
          <w:bCs/>
          <w:sz w:val="16"/>
          <w:szCs w:val="16"/>
        </w:rPr>
        <w:t>дебето́вого остатка</w:t>
      </w:r>
      <w:r w:rsidRPr="004629F2">
        <w:rPr>
          <w:sz w:val="16"/>
          <w:szCs w:val="16"/>
        </w:rPr>
        <w:t xml:space="preserve"> счёта на некую дату и </w:t>
      </w:r>
      <w:r w:rsidRPr="004629F2">
        <w:rPr>
          <w:b/>
          <w:bCs/>
          <w:sz w:val="16"/>
          <w:szCs w:val="16"/>
        </w:rPr>
        <w:t>дебето́вый оборот</w:t>
      </w:r>
      <w:r w:rsidRPr="004629F2">
        <w:rPr>
          <w:sz w:val="16"/>
          <w:szCs w:val="16"/>
        </w:rPr>
        <w:t xml:space="preserve"> счёта за некий промежуток времени.</w:t>
      </w:r>
    </w:p>
    <w:p w:rsidR="00CF640A" w:rsidRPr="004629F2" w:rsidRDefault="00CF640A" w:rsidP="004629F2">
      <w:pPr>
        <w:rPr>
          <w:sz w:val="16"/>
          <w:szCs w:val="16"/>
        </w:rPr>
      </w:pPr>
      <w:r w:rsidRPr="004629F2">
        <w:rPr>
          <w:b/>
          <w:bCs/>
          <w:sz w:val="16"/>
          <w:szCs w:val="16"/>
        </w:rPr>
        <w:t>Дебетовый остаток</w:t>
      </w:r>
      <w:r w:rsidRPr="004629F2">
        <w:rPr>
          <w:sz w:val="16"/>
          <w:szCs w:val="16"/>
        </w:rPr>
        <w:t> — состояние имущества или имущественных прав предприятия, учитываемых на счёте, остаток которого мы смотрим, на некий момент времени.</w:t>
      </w:r>
    </w:p>
    <w:p w:rsidR="00CF640A" w:rsidRPr="004629F2" w:rsidRDefault="00CF640A" w:rsidP="004629F2">
      <w:pPr>
        <w:rPr>
          <w:sz w:val="16"/>
          <w:szCs w:val="16"/>
        </w:rPr>
      </w:pPr>
      <w:r w:rsidRPr="004629F2">
        <w:rPr>
          <w:b/>
          <w:bCs/>
          <w:sz w:val="16"/>
          <w:szCs w:val="16"/>
        </w:rPr>
        <w:t>Дебетовый оборот</w:t>
      </w:r>
      <w:r w:rsidRPr="004629F2">
        <w:rPr>
          <w:sz w:val="16"/>
          <w:szCs w:val="16"/>
        </w:rPr>
        <w:t> — хозяйственные операции за промежуток времени, приведшие к увеличению имущества/имущественных прав или уменьшению источника формирования имущества, которые учитываются на рассматриваемом счёте.</w:t>
      </w:r>
    </w:p>
    <w:p w:rsidR="00CF640A" w:rsidRPr="004629F2" w:rsidRDefault="00CF640A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Строго говоря, при отражении хозяйственных операций дебетовый оборот в </w:t>
      </w:r>
      <w:hyperlink r:id="rId8" w:tooltip="Активный счёт" w:history="1">
        <w:r w:rsidRPr="004629F2">
          <w:rPr>
            <w:rStyle w:val="a4"/>
            <w:color w:val="auto"/>
            <w:sz w:val="16"/>
            <w:szCs w:val="16"/>
          </w:rPr>
          <w:t>активных счетах</w:t>
        </w:r>
      </w:hyperlink>
      <w:r w:rsidRPr="004629F2">
        <w:rPr>
          <w:sz w:val="16"/>
          <w:szCs w:val="16"/>
        </w:rPr>
        <w:t xml:space="preserve"> означает увеличение учитываемых сумм (на активных счетах обычно учитывается имущество или имущественные права предприятия или издержки). Дебетовый оборот в </w:t>
      </w:r>
      <w:hyperlink r:id="rId9" w:tooltip="Пассивный счёт" w:history="1">
        <w:r w:rsidRPr="004629F2">
          <w:rPr>
            <w:rStyle w:val="a4"/>
            <w:color w:val="auto"/>
            <w:sz w:val="16"/>
            <w:szCs w:val="16"/>
          </w:rPr>
          <w:t>пассивных счетах</w:t>
        </w:r>
      </w:hyperlink>
      <w:r w:rsidRPr="004629F2">
        <w:rPr>
          <w:sz w:val="16"/>
          <w:szCs w:val="16"/>
        </w:rPr>
        <w:t> — обозначает уменьшение учитываемых сумм (на пассивных счетах обычно учитывается выручка и различные виды задолженности предприятия).</w:t>
      </w:r>
    </w:p>
    <w:p w:rsidR="00CF640A" w:rsidRPr="004629F2" w:rsidRDefault="00CF640A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Часто употребляемый термин </w:t>
      </w:r>
      <w:r w:rsidRPr="004629F2">
        <w:rPr>
          <w:b/>
          <w:bCs/>
          <w:sz w:val="16"/>
          <w:szCs w:val="16"/>
        </w:rPr>
        <w:t>дебет проводки</w:t>
      </w:r>
      <w:r w:rsidRPr="004629F2">
        <w:rPr>
          <w:sz w:val="16"/>
          <w:szCs w:val="16"/>
        </w:rPr>
        <w:t xml:space="preserve"> самостоятельного значения не имеет, под дебетом </w:t>
      </w:r>
      <w:hyperlink r:id="rId10" w:tooltip="Проводка" w:history="1">
        <w:r w:rsidRPr="004629F2">
          <w:rPr>
            <w:rStyle w:val="a4"/>
            <w:color w:val="auto"/>
            <w:sz w:val="16"/>
            <w:szCs w:val="16"/>
          </w:rPr>
          <w:t>проводки</w:t>
        </w:r>
      </w:hyperlink>
      <w:r w:rsidRPr="004629F2">
        <w:rPr>
          <w:sz w:val="16"/>
          <w:szCs w:val="16"/>
        </w:rPr>
        <w:t xml:space="preserve"> подразумевается дебет счёта, который затрагивает проводка.</w:t>
      </w:r>
    </w:p>
    <w:p w:rsidR="00AE3B28" w:rsidRPr="004629F2" w:rsidRDefault="00AE3B28" w:rsidP="004629F2">
      <w:pPr>
        <w:rPr>
          <w:sz w:val="16"/>
          <w:szCs w:val="16"/>
        </w:rPr>
      </w:pPr>
      <w:r w:rsidRPr="004629F2">
        <w:rPr>
          <w:b/>
          <w:bCs/>
          <w:sz w:val="16"/>
          <w:szCs w:val="16"/>
        </w:rPr>
        <w:t>Кредит</w:t>
      </w:r>
      <w:r w:rsidRPr="004629F2">
        <w:rPr>
          <w:sz w:val="16"/>
          <w:szCs w:val="16"/>
        </w:rPr>
        <w:t xml:space="preserve"> — правая сторона бухгалтерского счёта, символизирующая пассивы предприятия.В просторечии и профессиональном сленге ударение может перемещаться на первый слог.</w:t>
      </w:r>
    </w:p>
    <w:p w:rsidR="00AE3B28" w:rsidRPr="004629F2" w:rsidRDefault="00AE3B28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 По активным счетам и активно-пассивным счетам, увеличение кредита означает уменьшение стоимости имущества или имущественных прав организации. По пассивным счетам, увеличение кредита означает увеличение собственности владельца предприятия или увеличение задолженности предприятия перед внешними контрагентами.</w:t>
      </w:r>
    </w:p>
    <w:p w:rsidR="00AE3B28" w:rsidRPr="004629F2" w:rsidRDefault="00AE3B28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Кредит в проводках обозначается как К или Кт.</w:t>
      </w:r>
    </w:p>
    <w:p w:rsidR="00AE3B28" w:rsidRPr="004629F2" w:rsidRDefault="00AE3B28" w:rsidP="004629F2">
      <w:pPr>
        <w:rPr>
          <w:sz w:val="16"/>
          <w:szCs w:val="16"/>
        </w:rPr>
      </w:pPr>
      <w:r w:rsidRPr="004629F2">
        <w:rPr>
          <w:b/>
          <w:bCs/>
          <w:sz w:val="16"/>
          <w:szCs w:val="16"/>
        </w:rPr>
        <w:t>Са́льдо</w:t>
      </w:r>
      <w:r w:rsidRPr="004629F2">
        <w:rPr>
          <w:sz w:val="16"/>
          <w:szCs w:val="16"/>
        </w:rPr>
        <w:t xml:space="preserve"> (</w:t>
      </w:r>
      <w:hyperlink r:id="rId11" w:tooltip="Итальянский язык" w:history="1">
        <w:r w:rsidRPr="004629F2">
          <w:rPr>
            <w:rStyle w:val="a4"/>
            <w:sz w:val="16"/>
            <w:szCs w:val="16"/>
          </w:rPr>
          <w:t>итал.</w:t>
        </w:r>
      </w:hyperlink>
      <w:r w:rsidRPr="004629F2">
        <w:rPr>
          <w:sz w:val="16"/>
          <w:szCs w:val="16"/>
        </w:rPr>
        <w:t> </w:t>
      </w:r>
      <w:r w:rsidRPr="004629F2">
        <w:rPr>
          <w:i/>
          <w:iCs/>
          <w:sz w:val="16"/>
          <w:szCs w:val="16"/>
          <w:lang w:val="it-IT"/>
        </w:rPr>
        <w:t>saldo</w:t>
      </w:r>
      <w:r w:rsidRPr="004629F2">
        <w:rPr>
          <w:sz w:val="16"/>
          <w:szCs w:val="16"/>
        </w:rPr>
        <w:t> — расчёт, остаток) — разность между поступлениями и расходами за определённый промежуток времени.</w:t>
      </w:r>
    </w:p>
    <w:p w:rsidR="00AE3B28" w:rsidRPr="004629F2" w:rsidRDefault="00AE3B28" w:rsidP="004629F2">
      <w:pPr>
        <w:rPr>
          <w:sz w:val="16"/>
          <w:szCs w:val="16"/>
        </w:rPr>
      </w:pPr>
      <w:r w:rsidRPr="004629F2">
        <w:rPr>
          <w:b/>
          <w:bCs/>
          <w:sz w:val="16"/>
          <w:szCs w:val="16"/>
        </w:rPr>
        <w:t>Сальдо</w:t>
      </w:r>
      <w:r w:rsidRPr="004629F2">
        <w:rPr>
          <w:sz w:val="16"/>
          <w:szCs w:val="16"/>
        </w:rPr>
        <w:t xml:space="preserve"> в </w:t>
      </w:r>
      <w:hyperlink r:id="rId12" w:tooltip="Бухгалтерский учёт" w:history="1">
        <w:r w:rsidRPr="004629F2">
          <w:rPr>
            <w:rStyle w:val="a4"/>
            <w:sz w:val="16"/>
            <w:szCs w:val="16"/>
          </w:rPr>
          <w:t>бухгалтерском учёте</w:t>
        </w:r>
      </w:hyperlink>
      <w:r w:rsidRPr="004629F2">
        <w:rPr>
          <w:sz w:val="16"/>
          <w:szCs w:val="16"/>
        </w:rPr>
        <w:t xml:space="preserve"> — остаток по бухгалтерскому счёту, разность между суммой записей по </w:t>
      </w:r>
      <w:hyperlink r:id="rId13" w:tooltip="Дебет" w:history="1">
        <w:r w:rsidRPr="004629F2">
          <w:rPr>
            <w:rStyle w:val="a4"/>
            <w:sz w:val="16"/>
            <w:szCs w:val="16"/>
          </w:rPr>
          <w:t>дебету</w:t>
        </w:r>
      </w:hyperlink>
      <w:r w:rsidRPr="004629F2">
        <w:rPr>
          <w:sz w:val="16"/>
          <w:szCs w:val="16"/>
        </w:rPr>
        <w:t xml:space="preserve"> и </w:t>
      </w:r>
      <w:hyperlink r:id="rId14" w:tooltip="Кредит (бухгалтерский учёт)" w:history="1">
        <w:r w:rsidRPr="004629F2">
          <w:rPr>
            <w:rStyle w:val="a4"/>
            <w:sz w:val="16"/>
            <w:szCs w:val="16"/>
          </w:rPr>
          <w:t>кредиту</w:t>
        </w:r>
      </w:hyperlink>
      <w:r w:rsidRPr="004629F2">
        <w:rPr>
          <w:sz w:val="16"/>
          <w:szCs w:val="16"/>
        </w:rPr>
        <w:t xml:space="preserve"> счетов.</w:t>
      </w:r>
    </w:p>
    <w:p w:rsidR="00AE3B28" w:rsidRPr="004629F2" w:rsidRDefault="00AE3B28" w:rsidP="004629F2">
      <w:pPr>
        <w:rPr>
          <w:sz w:val="16"/>
          <w:szCs w:val="16"/>
        </w:rPr>
      </w:pPr>
      <w:r w:rsidRPr="004629F2">
        <w:rPr>
          <w:b/>
          <w:bCs/>
          <w:sz w:val="16"/>
          <w:szCs w:val="16"/>
        </w:rPr>
        <w:t>Дебетовое сальдо</w:t>
      </w:r>
      <w:r w:rsidRPr="004629F2">
        <w:rPr>
          <w:sz w:val="16"/>
          <w:szCs w:val="16"/>
        </w:rPr>
        <w:t xml:space="preserve"> (дебет больше кредита) отражает состояние данного вида хозяйственных средств на определённую дату и показывается в активе баланса.</w:t>
      </w:r>
    </w:p>
    <w:p w:rsidR="00AE3B28" w:rsidRPr="004629F2" w:rsidRDefault="00AE3B28" w:rsidP="004629F2">
      <w:pPr>
        <w:rPr>
          <w:sz w:val="16"/>
          <w:szCs w:val="16"/>
        </w:rPr>
      </w:pPr>
      <w:r w:rsidRPr="004629F2">
        <w:rPr>
          <w:b/>
          <w:bCs/>
          <w:sz w:val="16"/>
          <w:szCs w:val="16"/>
        </w:rPr>
        <w:t>Кредитовое сальдо</w:t>
      </w:r>
      <w:r w:rsidRPr="004629F2">
        <w:rPr>
          <w:sz w:val="16"/>
          <w:szCs w:val="16"/>
        </w:rPr>
        <w:t xml:space="preserve"> (кредит больше дебета) отражает состояние источников хозяйственных средств и показывается в пассиве. Если счёт не имеет остатка (сальдо равно нулю), то такой счёт называется закрытым. В бухгалтерском учёте некоторые счета могут одновременно иметь и дебетовое, и кредитовое сальдо.</w:t>
      </w:r>
    </w:p>
    <w:p w:rsidR="00AE3B28" w:rsidRPr="004629F2" w:rsidRDefault="00AE3B28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На практике часто анализируется не вся история бухгалтерского счёта, а лишь определённый промежуток времени, например - последний месяц. Для этих целей выделяют:</w:t>
      </w:r>
    </w:p>
    <w:p w:rsidR="00AE3B28" w:rsidRPr="004629F2" w:rsidRDefault="00AE3B28" w:rsidP="004629F2">
      <w:pPr>
        <w:rPr>
          <w:sz w:val="16"/>
          <w:szCs w:val="16"/>
        </w:rPr>
      </w:pPr>
      <w:r w:rsidRPr="004629F2">
        <w:rPr>
          <w:b/>
          <w:bCs/>
          <w:sz w:val="16"/>
          <w:szCs w:val="16"/>
        </w:rPr>
        <w:t>Сальдо начальное</w:t>
      </w:r>
      <w:r w:rsidRPr="004629F2">
        <w:rPr>
          <w:sz w:val="16"/>
          <w:szCs w:val="16"/>
        </w:rPr>
        <w:t xml:space="preserve"> (входящее) — остаток по счёту на начало периода. Рассчитывается на основании предыдущих операций.</w:t>
      </w:r>
    </w:p>
    <w:p w:rsidR="00AE3B28" w:rsidRPr="004629F2" w:rsidRDefault="00AE3B28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Дебетовый и кредитовый обороты за период. Рассчитывается на основании операций только за рассматриваемый период.</w:t>
      </w:r>
    </w:p>
    <w:p w:rsidR="00AE3B28" w:rsidRPr="004629F2" w:rsidRDefault="00AE3B28" w:rsidP="004629F2">
      <w:pPr>
        <w:rPr>
          <w:sz w:val="16"/>
          <w:szCs w:val="16"/>
        </w:rPr>
      </w:pPr>
      <w:r w:rsidRPr="004629F2">
        <w:rPr>
          <w:b/>
          <w:bCs/>
          <w:sz w:val="16"/>
          <w:szCs w:val="16"/>
        </w:rPr>
        <w:t>Сальдо за период</w:t>
      </w:r>
      <w:r w:rsidRPr="004629F2">
        <w:rPr>
          <w:sz w:val="16"/>
          <w:szCs w:val="16"/>
        </w:rPr>
        <w:t xml:space="preserve"> — суммарный результат операций за рассматриваемый период.</w:t>
      </w:r>
    </w:p>
    <w:p w:rsidR="00AE3B28" w:rsidRPr="004629F2" w:rsidRDefault="00AE3B28" w:rsidP="004629F2">
      <w:pPr>
        <w:rPr>
          <w:sz w:val="16"/>
          <w:szCs w:val="16"/>
        </w:rPr>
      </w:pPr>
      <w:r w:rsidRPr="004629F2">
        <w:rPr>
          <w:b/>
          <w:bCs/>
          <w:sz w:val="16"/>
          <w:szCs w:val="16"/>
        </w:rPr>
        <w:t>Сальдо конечное</w:t>
      </w:r>
      <w:r w:rsidRPr="004629F2">
        <w:rPr>
          <w:sz w:val="16"/>
          <w:szCs w:val="16"/>
        </w:rPr>
        <w:t xml:space="preserve"> (исходящее) — остаток по счёту на конец периода. Обычно рассчитывается как арифметическая сумма начального сальдо и оборотов за период.</w:t>
      </w:r>
    </w:p>
    <w:p w:rsidR="00AE3B28" w:rsidRPr="004629F2" w:rsidRDefault="00AE3B28" w:rsidP="004629F2">
      <w:pPr>
        <w:rPr>
          <w:sz w:val="16"/>
          <w:szCs w:val="16"/>
        </w:rPr>
      </w:pPr>
    </w:p>
    <w:p w:rsidR="00AE3B28" w:rsidRPr="004629F2" w:rsidRDefault="00AE3B28" w:rsidP="004629F2">
      <w:pPr>
        <w:rPr>
          <w:sz w:val="16"/>
          <w:szCs w:val="16"/>
        </w:rPr>
      </w:pPr>
    </w:p>
    <w:p w:rsidR="00CF640A" w:rsidRPr="004629F2" w:rsidRDefault="00CF640A" w:rsidP="004629F2">
      <w:pPr>
        <w:rPr>
          <w:sz w:val="16"/>
          <w:szCs w:val="16"/>
        </w:rPr>
      </w:pPr>
    </w:p>
    <w:p w:rsidR="00A43EEC" w:rsidRPr="004629F2" w:rsidRDefault="00EA4586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br/>
        <w:t>45. Калькуляционные счета</w:t>
      </w:r>
      <w:r w:rsidRPr="004629F2">
        <w:rPr>
          <w:sz w:val="16"/>
          <w:szCs w:val="16"/>
        </w:rPr>
        <w:br/>
        <w:t>46. Синтетический и аналитический учет на счетах и в регистрах</w:t>
      </w:r>
    </w:p>
    <w:p w:rsidR="00A43EEC" w:rsidRPr="004629F2" w:rsidRDefault="00A43EEC" w:rsidP="004629F2">
      <w:pPr>
        <w:rPr>
          <w:b/>
          <w:sz w:val="16"/>
          <w:szCs w:val="16"/>
        </w:rPr>
      </w:pPr>
      <w:r w:rsidRPr="004629F2">
        <w:rPr>
          <w:b/>
          <w:sz w:val="16"/>
          <w:szCs w:val="16"/>
        </w:rPr>
        <w:t>Счета бух уч по объему сведений бывают синтетические и аналитические.</w:t>
      </w:r>
    </w:p>
    <w:p w:rsidR="00A43EEC" w:rsidRPr="004629F2" w:rsidRDefault="00A43EEC" w:rsidP="004629F2">
      <w:pPr>
        <w:rPr>
          <w:sz w:val="16"/>
          <w:szCs w:val="16"/>
        </w:rPr>
      </w:pPr>
      <w:r w:rsidRPr="004629F2">
        <w:rPr>
          <w:i/>
          <w:sz w:val="16"/>
          <w:szCs w:val="16"/>
          <w:u w:val="single"/>
        </w:rPr>
        <w:t>Синтетические счета</w:t>
      </w:r>
      <w:r w:rsidRPr="004629F2">
        <w:rPr>
          <w:sz w:val="16"/>
          <w:szCs w:val="16"/>
        </w:rPr>
        <w:t xml:space="preserve"> – счета бух уч, предназначенные для учета наличия и движения имущества, источников его образования в обобщенном виде. Эти счета ведутся только в денежном выражении, составляют основу Главной книги. Синтетические счета  являются балансовыми счетами и считываются счетами первого порядка.</w:t>
      </w:r>
    </w:p>
    <w:p w:rsidR="00A43EEC" w:rsidRPr="004629F2" w:rsidRDefault="00A43EEC" w:rsidP="004629F2">
      <w:pPr>
        <w:rPr>
          <w:sz w:val="16"/>
          <w:szCs w:val="16"/>
        </w:rPr>
      </w:pPr>
      <w:r w:rsidRPr="004629F2">
        <w:rPr>
          <w:i/>
          <w:sz w:val="16"/>
          <w:szCs w:val="16"/>
          <w:u w:val="single"/>
        </w:rPr>
        <w:t xml:space="preserve"> Аналитические счета</w:t>
      </w:r>
      <w:r w:rsidRPr="004629F2">
        <w:rPr>
          <w:sz w:val="16"/>
          <w:szCs w:val="16"/>
        </w:rPr>
        <w:t xml:space="preserve">  открываются для детализации данных, отражаемых на субсчетах.</w:t>
      </w:r>
    </w:p>
    <w:p w:rsidR="00A43EEC" w:rsidRPr="004629F2" w:rsidRDefault="00A43EEC" w:rsidP="004629F2">
      <w:pPr>
        <w:rPr>
          <w:sz w:val="16"/>
          <w:szCs w:val="16"/>
        </w:rPr>
      </w:pPr>
      <w:r w:rsidRPr="004629F2">
        <w:rPr>
          <w:i/>
          <w:sz w:val="16"/>
          <w:szCs w:val="16"/>
          <w:u w:val="single"/>
        </w:rPr>
        <w:t>Субсчет</w:t>
      </w:r>
      <w:r w:rsidRPr="004629F2">
        <w:rPr>
          <w:sz w:val="16"/>
          <w:szCs w:val="16"/>
        </w:rPr>
        <w:t xml:space="preserve"> – означает подсчет, то есть счет второго порядка.</w:t>
      </w:r>
    </w:p>
    <w:p w:rsidR="00A43EEC" w:rsidRPr="004629F2" w:rsidRDefault="00A43EEC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Синтетические и аналитические счета взаимосвязаны между собой. Основой взаимосвязи является параллельность записей на них. Это отражает иерархическую взаимосвязь счетов. </w:t>
      </w:r>
    </w:p>
    <w:p w:rsidR="00A43EEC" w:rsidRPr="004629F2" w:rsidRDefault="00A43EEC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 xml:space="preserve">Записи в аналитическом учете производятся в накопительных ведомостях, карточках, книгах и др регистрах учета на основании первичных документов. </w:t>
      </w:r>
    </w:p>
    <w:p w:rsidR="00A43EEC" w:rsidRPr="004629F2" w:rsidRDefault="00A43EEC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Рассматривая взаимосвязь синтетических  и аналитических счетов можно сделать вывод, что между аналитическими и объединяющими их синтетическими счетами существует определенная взаимосвязь, которая выражается в следующем:</w:t>
      </w:r>
    </w:p>
    <w:p w:rsidR="00A43EEC" w:rsidRPr="004629F2" w:rsidRDefault="00164908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- на синтетический</w:t>
      </w:r>
      <w:r w:rsidR="00A43EEC" w:rsidRPr="004629F2">
        <w:rPr>
          <w:sz w:val="16"/>
          <w:szCs w:val="16"/>
        </w:rPr>
        <w:t xml:space="preserve"> счет хоз операция записывается общей суммой, а на аналитические счета – частными суммами, дающими в итоге ту же только общую сумму</w:t>
      </w:r>
    </w:p>
    <w:p w:rsidR="00164908" w:rsidRPr="004629F2" w:rsidRDefault="00164908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- оборот дебета синтетического счета равняется общему итогу дебетовых оборотов его аналитических счетов</w:t>
      </w:r>
    </w:p>
    <w:p w:rsidR="00164908" w:rsidRPr="004629F2" w:rsidRDefault="00164908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- оборот кредита синтетического счета равен общему итогу остатков его аналитических счетов</w:t>
      </w:r>
    </w:p>
    <w:p w:rsidR="00164908" w:rsidRPr="004629F2" w:rsidRDefault="00164908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- остаток синтетического счета равняется общему итогу остатков его аналитических счетов.</w:t>
      </w:r>
    </w:p>
    <w:p w:rsidR="00164908" w:rsidRPr="004629F2" w:rsidRDefault="00164908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При составлении рабочего плана счетов в организации важно помнить то , что количество синтетических счетов ограничено Планом счетов, а количество и наименования аналитических счетов организация устанавливает самостоятельно.</w:t>
      </w:r>
    </w:p>
    <w:p w:rsidR="0066381C" w:rsidRPr="004629F2" w:rsidRDefault="00EA4586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br/>
        <w:t>47. Распределительные счета</w:t>
      </w:r>
      <w:r w:rsidRPr="004629F2">
        <w:rPr>
          <w:sz w:val="16"/>
          <w:szCs w:val="16"/>
        </w:rPr>
        <w:br/>
        <w:t>48. Типы хозяйственных операций</w:t>
      </w:r>
    </w:p>
    <w:p w:rsidR="0066381C" w:rsidRPr="004629F2" w:rsidRDefault="0066381C" w:rsidP="004629F2">
      <w:pPr>
        <w:rPr>
          <w:sz w:val="16"/>
          <w:szCs w:val="16"/>
        </w:rPr>
      </w:pPr>
      <w:r w:rsidRPr="004629F2">
        <w:rPr>
          <w:b/>
          <w:bCs/>
          <w:sz w:val="16"/>
          <w:szCs w:val="16"/>
        </w:rPr>
        <w:t>Хозяйственная операция</w:t>
      </w:r>
      <w:r w:rsidRPr="004629F2">
        <w:rPr>
          <w:sz w:val="16"/>
          <w:szCs w:val="16"/>
        </w:rPr>
        <w:t xml:space="preserve"> — событие, которое характеризует отдельные хозяйственные действия (факты), вызывающие изменения в составе, размещении имущества и (или) источниках его образования. Типов хозяйственных операций всего четыре. Все операции, происходящие в организации, могут быть отнесены к одной из этих четырех групп, или четырех типов.</w:t>
      </w:r>
    </w:p>
    <w:p w:rsidR="0066381C" w:rsidRPr="004629F2" w:rsidRDefault="0066381C" w:rsidP="004629F2">
      <w:pPr>
        <w:rPr>
          <w:b/>
          <w:sz w:val="16"/>
          <w:szCs w:val="16"/>
        </w:rPr>
      </w:pPr>
      <w:r w:rsidRPr="004629F2">
        <w:rPr>
          <w:b/>
          <w:sz w:val="16"/>
          <w:szCs w:val="16"/>
        </w:rPr>
        <w:t>Операции 1-го типа.</w:t>
      </w:r>
    </w:p>
    <w:p w:rsidR="0066381C" w:rsidRPr="004629F2" w:rsidRDefault="0066381C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К этой группе относятся операции, в результате которых одна активная статья баланса увеличивается, а другая активная статья баланса уменьшается. Например, с расчетного счета организации денежные средства поступают в кассу. Одна статья актива (касса) увеличивается, другая статья баланса (расчетные счета) уменьшается. Оба счета активные.</w:t>
      </w:r>
    </w:p>
    <w:p w:rsidR="0066381C" w:rsidRPr="004629F2" w:rsidRDefault="0066381C" w:rsidP="004629F2">
      <w:pPr>
        <w:rPr>
          <w:b/>
          <w:sz w:val="16"/>
          <w:szCs w:val="16"/>
        </w:rPr>
      </w:pPr>
      <w:r w:rsidRPr="004629F2">
        <w:rPr>
          <w:b/>
          <w:sz w:val="16"/>
          <w:szCs w:val="16"/>
        </w:rPr>
        <w:t>Операции 2-го типа</w:t>
      </w:r>
    </w:p>
    <w:p w:rsidR="0066381C" w:rsidRPr="004629F2" w:rsidRDefault="0066381C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Эти операции, при которых активная статья баланса увеличивается, но и пассивная статья баланса увеличивается тоже. Например, организация берет заем на 6 месяцев. С одной стороны, на ее расчетный счет поступили денежные средства, поэтому мы увеличиваем количество средств на активном счете 51 «Расчетные счета». Это для нас обозначает дебет 51. С другой стороны, просто так займы не поступают. Теперь мы должна нашему займодавцу, а это уже пассивная статья, ведь нам нужно отразить источник имущества. Используем пассивный счет 66 «Краткосрочные кредиты и займы». Как мы знаем, у пассивного счета увеличение средств отражается по кредиту. Так что увеличение кредиторской задолженности для нас означает кредит счета 66.</w:t>
      </w:r>
    </w:p>
    <w:p w:rsidR="0066381C" w:rsidRPr="004629F2" w:rsidRDefault="0066381C" w:rsidP="004629F2">
      <w:pPr>
        <w:rPr>
          <w:b/>
          <w:sz w:val="16"/>
          <w:szCs w:val="16"/>
        </w:rPr>
      </w:pPr>
      <w:r w:rsidRPr="004629F2">
        <w:rPr>
          <w:b/>
          <w:sz w:val="16"/>
          <w:szCs w:val="16"/>
        </w:rPr>
        <w:t>Операции 3-го типа</w:t>
      </w:r>
    </w:p>
    <w:p w:rsidR="0066381C" w:rsidRPr="004629F2" w:rsidRDefault="0066381C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t>В этом случае активная статья баланса уменьшается, но и пассивная статья баланса уменьшается тоже. Если взятый заем возвращается, происходит операция 3-го типа. С расчетного счета списывается сумма в погашение долга, и количество средств на активном счете 51 «Расчетные счета» уменьшается, что отразится как кредит 51. Но  долг перед заимодавцем гасится, мы больше не будем должны. И пассивный счет 66 должен уменьшиться, а это в пассивном счете отражается по дебету.</w:t>
      </w:r>
    </w:p>
    <w:p w:rsidR="0066381C" w:rsidRPr="004629F2" w:rsidRDefault="0066381C" w:rsidP="004629F2">
      <w:pPr>
        <w:rPr>
          <w:b/>
          <w:sz w:val="16"/>
          <w:szCs w:val="16"/>
        </w:rPr>
      </w:pPr>
      <w:r w:rsidRPr="004629F2">
        <w:rPr>
          <w:b/>
          <w:sz w:val="16"/>
          <w:szCs w:val="16"/>
        </w:rPr>
        <w:t>Операции 4-го типа</w:t>
      </w:r>
    </w:p>
    <w:p w:rsidR="0066381C" w:rsidRPr="004629F2" w:rsidRDefault="0066381C" w:rsidP="004629F2">
      <w:pPr>
        <w:rPr>
          <w:b/>
          <w:sz w:val="16"/>
          <w:szCs w:val="16"/>
        </w:rPr>
      </w:pPr>
      <w:r w:rsidRPr="004629F2">
        <w:rPr>
          <w:sz w:val="16"/>
          <w:szCs w:val="16"/>
        </w:rPr>
        <w:t>К этой группе относятся операции, в результате которых одна пассивная статья баланса увеличиться, а другая пассивная статья баланса уменьшится. Например, организация имеет задолженность перед поставщиком, и эта задолженность увеличивается по кредиту счета 60 «Расчеты с поставщиками и подрядчиками». В связи с тем, что организация не может сейчас погасить задолженность, банк погашает задолженность за своего клиента, предоставляя тем самым организации-клиенту кредит. Теперь организация не должна поставщику, но должна банку, и это отражается по кредиту пассивного счета 66.</w:t>
      </w:r>
    </w:p>
    <w:p w:rsidR="0066381C" w:rsidRPr="004629F2" w:rsidRDefault="0066381C" w:rsidP="004629F2">
      <w:pPr>
        <w:rPr>
          <w:sz w:val="16"/>
          <w:szCs w:val="16"/>
        </w:rPr>
      </w:pPr>
    </w:p>
    <w:p w:rsidR="0066381C" w:rsidRPr="004629F2" w:rsidRDefault="0066381C" w:rsidP="004629F2">
      <w:pPr>
        <w:rPr>
          <w:sz w:val="16"/>
          <w:szCs w:val="16"/>
        </w:rPr>
      </w:pPr>
    </w:p>
    <w:p w:rsidR="005A535F" w:rsidRPr="004629F2" w:rsidRDefault="00EA4586" w:rsidP="004629F2">
      <w:pPr>
        <w:rPr>
          <w:sz w:val="16"/>
          <w:szCs w:val="16"/>
        </w:rPr>
      </w:pPr>
      <w:r w:rsidRPr="004629F2">
        <w:rPr>
          <w:sz w:val="16"/>
          <w:szCs w:val="16"/>
        </w:rPr>
        <w:br/>
        <w:t>49. Виды инвентаризации</w:t>
      </w:r>
      <w:bookmarkStart w:id="0" w:name="_GoBack"/>
      <w:bookmarkEnd w:id="0"/>
    </w:p>
    <w:sectPr w:rsidR="005A535F" w:rsidRPr="00462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294E"/>
    <w:multiLevelType w:val="hybridMultilevel"/>
    <w:tmpl w:val="972CE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B262D"/>
    <w:multiLevelType w:val="multilevel"/>
    <w:tmpl w:val="802E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1385D"/>
    <w:multiLevelType w:val="hybridMultilevel"/>
    <w:tmpl w:val="3E464DB8"/>
    <w:lvl w:ilvl="0" w:tplc="20DE333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401B7DB8"/>
    <w:multiLevelType w:val="multilevel"/>
    <w:tmpl w:val="8F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390EB0"/>
    <w:multiLevelType w:val="hybridMultilevel"/>
    <w:tmpl w:val="C87855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586"/>
    <w:rsid w:val="00093CFE"/>
    <w:rsid w:val="0009657A"/>
    <w:rsid w:val="000A67E8"/>
    <w:rsid w:val="000C100F"/>
    <w:rsid w:val="00121221"/>
    <w:rsid w:val="00164908"/>
    <w:rsid w:val="001A1F3E"/>
    <w:rsid w:val="001B78FA"/>
    <w:rsid w:val="0022782F"/>
    <w:rsid w:val="00284FE4"/>
    <w:rsid w:val="00292F5D"/>
    <w:rsid w:val="002B6154"/>
    <w:rsid w:val="002B73C1"/>
    <w:rsid w:val="002C6A7D"/>
    <w:rsid w:val="002D1BD4"/>
    <w:rsid w:val="00322344"/>
    <w:rsid w:val="0032328E"/>
    <w:rsid w:val="00324731"/>
    <w:rsid w:val="00337A2B"/>
    <w:rsid w:val="004225D5"/>
    <w:rsid w:val="004629F2"/>
    <w:rsid w:val="00480F7B"/>
    <w:rsid w:val="005276EE"/>
    <w:rsid w:val="00530BAA"/>
    <w:rsid w:val="00594D70"/>
    <w:rsid w:val="005951FF"/>
    <w:rsid w:val="00597A7E"/>
    <w:rsid w:val="005A535F"/>
    <w:rsid w:val="00603FE2"/>
    <w:rsid w:val="00643584"/>
    <w:rsid w:val="0066381C"/>
    <w:rsid w:val="006937B8"/>
    <w:rsid w:val="006D3EBA"/>
    <w:rsid w:val="006E3194"/>
    <w:rsid w:val="007B2A46"/>
    <w:rsid w:val="0090333A"/>
    <w:rsid w:val="00917DA3"/>
    <w:rsid w:val="00964E48"/>
    <w:rsid w:val="009E1717"/>
    <w:rsid w:val="009E59B3"/>
    <w:rsid w:val="00A132D5"/>
    <w:rsid w:val="00A20915"/>
    <w:rsid w:val="00A25E96"/>
    <w:rsid w:val="00A419F5"/>
    <w:rsid w:val="00A43EEC"/>
    <w:rsid w:val="00A73F58"/>
    <w:rsid w:val="00AE3B28"/>
    <w:rsid w:val="00B1555B"/>
    <w:rsid w:val="00B23E6E"/>
    <w:rsid w:val="00B754C5"/>
    <w:rsid w:val="00C13B69"/>
    <w:rsid w:val="00C270F8"/>
    <w:rsid w:val="00C645C0"/>
    <w:rsid w:val="00CD5F2A"/>
    <w:rsid w:val="00CE2827"/>
    <w:rsid w:val="00CE7AC2"/>
    <w:rsid w:val="00CF640A"/>
    <w:rsid w:val="00DB234B"/>
    <w:rsid w:val="00DB28E8"/>
    <w:rsid w:val="00DD5A13"/>
    <w:rsid w:val="00E16B8E"/>
    <w:rsid w:val="00E327CA"/>
    <w:rsid w:val="00E467EF"/>
    <w:rsid w:val="00EA4586"/>
    <w:rsid w:val="00ED59A9"/>
    <w:rsid w:val="00EE4732"/>
    <w:rsid w:val="00F11EC7"/>
    <w:rsid w:val="00F42E0C"/>
    <w:rsid w:val="00FB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E6474-7351-47CD-B50C-CD9BAFEC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66381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381C"/>
    <w:pPr>
      <w:spacing w:before="100" w:beforeAutospacing="1" w:after="100" w:afterAutospacing="1"/>
    </w:pPr>
  </w:style>
  <w:style w:type="paragraph" w:styleId="HTML">
    <w:name w:val="HTML Preformatted"/>
    <w:basedOn w:val="a"/>
    <w:rsid w:val="00E32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ostbody">
    <w:name w:val="postbody"/>
    <w:basedOn w:val="a0"/>
    <w:rsid w:val="00530BAA"/>
  </w:style>
  <w:style w:type="character" w:styleId="a4">
    <w:name w:val="Hyperlink"/>
    <w:basedOn w:val="a0"/>
    <w:rsid w:val="00CF64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A%D1%82%D0%B8%D0%B2%D0%BD%D1%8B%D0%B9_%D1%81%D1%87%D1%91%D1%82" TargetMode="External"/><Relationship Id="rId13" Type="http://schemas.openxmlformats.org/officeDocument/2006/relationships/hyperlink" Target="http://ru.wikipedia.org/wiki/%D0%94%D0%B5%D0%B1%D0%B5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1%D1%83%D1%85%D0%B3%D0%B0%D0%BB%D1%82%D0%B5%D1%80%D1%81%D0%BA%D0%B8%D0%B9_%D1%81%D1%87%D1%91%D1%82" TargetMode="External"/><Relationship Id="rId12" Type="http://schemas.openxmlformats.org/officeDocument/2006/relationships/hyperlink" Target="http://ru.wikipedia.org/wiki/%D0%91%D1%83%D1%85%D0%B3%D0%B0%D0%BB%D1%82%D0%B5%D1%80%D1%81%D0%BA%D0%B8%D0%B9_%D1%83%D1%87%D1%91%D1%8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B%D0%B0%D1%82%D0%B8%D0%BD%D1%81%D0%BA%D0%B8%D0%B9_%D1%8F%D0%B7%D1%8B%D0%BA" TargetMode="External"/><Relationship Id="rId11" Type="http://schemas.openxmlformats.org/officeDocument/2006/relationships/hyperlink" Target="http://ru.wikipedia.org/wiki/%D0%98%D1%82%D0%B0%D0%BB%D1%8C%D1%8F%D0%BD%D1%81%D0%BA%D0%B8%D0%B9_%D1%8F%D0%B7%D1%8B%D0%BA" TargetMode="External"/><Relationship Id="rId5" Type="http://schemas.openxmlformats.org/officeDocument/2006/relationships/hyperlink" Target="http://ru.wikipedia.org/wiki/%D0%91%D1%83%D1%85%D0%B3%D0%B0%D0%BB%D1%82%D0%B5%D1%80%D1%81%D0%BA%D0%B8%D0%B9_%D1%83%D1%87%D1%91%D1%8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F%D1%80%D0%BE%D0%B2%D0%BE%D0%B4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0%B0%D1%81%D1%81%D0%B8%D0%B2%D0%BD%D1%8B%D0%B9_%D1%81%D1%87%D1%91%D1%82" TargetMode="External"/><Relationship Id="rId14" Type="http://schemas.openxmlformats.org/officeDocument/2006/relationships/hyperlink" Target="http://ru.wikipedia.org/wiki/%D0%9A%D1%80%D0%B5%D0%B4%D0%B8%D1%82_%28%D0%B1%D1%83%D1%85%D0%B3%D0%B0%D0%BB%D1%82%D0%B5%D1%80%D1%81%D0%BA%D0%B8%D0%B9_%D1%83%D1%87%D1%91%D1%82%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7940</Words>
  <Characters>45260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53094</CharactersWithSpaces>
  <SharedDoc>false</SharedDoc>
  <HLinks>
    <vt:vector size="60" baseType="variant">
      <vt:variant>
        <vt:i4>7864380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http://ru.wikipedia.org/wiki/%D0%9A%D1%80%D0%B5%D0%B4%D0%B8%D1%82_%28%D0%B1%D1%83%D1%85%D0%B3%D0%B0%D0%BB%D1%82%D0%B5%D1%80%D1%81%D0%BA%D0%B8%D0%B9_%D1%83%D1%87%D1%91%D1%82%29</vt:lpwstr>
      </vt:variant>
      <vt:variant>
        <vt:lpwstr/>
      </vt:variant>
      <vt:variant>
        <vt:i4>8323178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http://ru.wikipedia.org/wiki/%D0%94%D0%B5%D0%B1%D0%B5%D1%82</vt:lpwstr>
      </vt:variant>
      <vt:variant>
        <vt:lpwstr/>
      </vt:variant>
      <vt:variant>
        <vt:i4>2555998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http://ru.wikipedia.org/wiki/%D0%91%D1%83%D1%85%D0%B3%D0%B0%D0%BB%D1%82%D0%B5%D1%80%D1%81%D0%BA%D0%B8%D0%B9_%D1%83%D1%87%D1%91%D1%82</vt:lpwstr>
      </vt:variant>
      <vt:variant>
        <vt:lpwstr/>
      </vt:variant>
      <vt:variant>
        <vt:i4>2686983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http://ru.wikipedia.org/wiki/%D0%98%D1%82%D0%B0%D0%BB%D1%8C%D1%8F%D0%BD%D1%81%D0%BA%D0%B8%D0%B9_%D1%8F%D0%B7%D1%8B%D0%BA</vt:lpwstr>
      </vt:variant>
      <vt:variant>
        <vt:lpwstr/>
      </vt:variant>
      <vt:variant>
        <vt:i4>524319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http://ru.wikipedia.org/wiki/%D0%9F%D1%80%D0%BE%D0%B2%D0%BE%D0%B4%D0%BA%D0%B0</vt:lpwstr>
      </vt:variant>
      <vt:variant>
        <vt:lpwstr/>
      </vt:variant>
      <vt:variant>
        <vt:i4>2424845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http://ru.wikipedia.org/wiki/%D0%9F%D0%B0%D1%81%D1%81%D0%B8%D0%B2%D0%BD%D1%8B%D0%B9_%D1%81%D1%87%D1%91%D1%82</vt:lpwstr>
      </vt:variant>
      <vt:variant>
        <vt:lpwstr/>
      </vt:variant>
      <vt:variant>
        <vt:i4>589945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http://ru.wikipedia.org/wiki/%D0%90%D0%BA%D1%82%D0%B8%D0%B2%D0%BD%D1%8B%D0%B9_%D1%81%D1%87%D1%91%D1%82</vt:lpwstr>
      </vt:variant>
      <vt:variant>
        <vt:lpwstr/>
      </vt:variant>
      <vt:variant>
        <vt:i4>2424926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http://ru.wikipedia.org/wiki/%D0%91%D1%83%D1%85%D0%B3%D0%B0%D0%BB%D1%82%D0%B5%D1%80%D1%81%D0%BA%D0%B8%D0%B9_%D1%81%D1%87%D1%91%D1%82</vt:lpwstr>
      </vt:variant>
      <vt:variant>
        <vt:lpwstr/>
      </vt:variant>
      <vt:variant>
        <vt:i4>2686978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http://ru.wikipedia.org/wiki/%D0%9B%D0%B0%D1%82%D0%B8%D0%BD%D1%81%D0%BA%D0%B8%D0%B9_%D1%8F%D0%B7%D1%8B%D0%BA</vt:lpwstr>
      </vt:variant>
      <vt:variant>
        <vt:lpwstr/>
      </vt:variant>
      <vt:variant>
        <vt:i4>2555998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http://ru.wikipedia.org/wiki/%D0%91%D1%83%D1%85%D0%B3%D0%B0%D0%BB%D1%82%D0%B5%D1%80%D1%81%D0%BA%D0%B8%D0%B9_%D1%83%D1%87%D1%91%D1%82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29680</dc:creator>
  <cp:keywords/>
  <dc:description/>
  <cp:lastModifiedBy>admin</cp:lastModifiedBy>
  <cp:revision>2</cp:revision>
  <dcterms:created xsi:type="dcterms:W3CDTF">2014-04-02T14:30:00Z</dcterms:created>
  <dcterms:modified xsi:type="dcterms:W3CDTF">2014-04-02T14:30:00Z</dcterms:modified>
</cp:coreProperties>
</file>