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C89" w:rsidRDefault="000D4C89" w:rsidP="00673385">
      <w:pPr>
        <w:pStyle w:val="11"/>
        <w:ind w:left="142" w:firstLine="142"/>
        <w:jc w:val="both"/>
        <w:rPr>
          <w:b/>
          <w:sz w:val="12"/>
          <w:szCs w:val="16"/>
        </w:rPr>
      </w:pPr>
    </w:p>
    <w:p w:rsidR="00066C03" w:rsidRPr="00C03F89" w:rsidRDefault="00066C03" w:rsidP="00673385">
      <w:pPr>
        <w:pStyle w:val="11"/>
        <w:ind w:left="142" w:firstLine="142"/>
        <w:jc w:val="both"/>
        <w:rPr>
          <w:b/>
          <w:sz w:val="12"/>
          <w:szCs w:val="16"/>
          <w:lang w:val="en-US"/>
        </w:rPr>
      </w:pPr>
      <w:r w:rsidRPr="00C03F89">
        <w:rPr>
          <w:b/>
          <w:sz w:val="12"/>
          <w:szCs w:val="16"/>
        </w:rPr>
        <w:t>1. Предпосылки и значение появления денег. Условия необходимости появления денег.</w:t>
      </w:r>
    </w:p>
    <w:p w:rsidR="00066C03" w:rsidRPr="00C03F89" w:rsidRDefault="00066C03" w:rsidP="00673385">
      <w:pPr>
        <w:pStyle w:val="11"/>
        <w:ind w:left="142" w:firstLine="142"/>
        <w:jc w:val="both"/>
        <w:rPr>
          <w:sz w:val="12"/>
          <w:szCs w:val="16"/>
        </w:rPr>
      </w:pPr>
      <w:r w:rsidRPr="00C03F89">
        <w:rPr>
          <w:b/>
          <w:sz w:val="12"/>
          <w:szCs w:val="16"/>
        </w:rPr>
        <w:t>Деньги</w:t>
      </w:r>
      <w:r w:rsidRPr="00C03F89">
        <w:rPr>
          <w:sz w:val="12"/>
          <w:szCs w:val="16"/>
        </w:rPr>
        <w:t xml:space="preserve"> - экономическая категория, в которой проявляются и при участии которой строятся общественные отношения: деньги выступают в качестве самостоятельной формы меновой стоимости, средства обращения, платежа и накопления.</w:t>
      </w:r>
    </w:p>
    <w:p w:rsidR="00066C03" w:rsidRPr="00C03F89" w:rsidRDefault="00066C03" w:rsidP="00673385">
      <w:pPr>
        <w:pStyle w:val="11"/>
        <w:ind w:left="142" w:firstLine="142"/>
        <w:jc w:val="both"/>
        <w:rPr>
          <w:sz w:val="12"/>
          <w:szCs w:val="16"/>
        </w:rPr>
      </w:pPr>
      <w:r w:rsidRPr="00C03F89">
        <w:rPr>
          <w:sz w:val="12"/>
          <w:szCs w:val="16"/>
        </w:rPr>
        <w:t xml:space="preserve">Деньги возникают при определенных условиях осуществления производства и экономических отношений в обществе и способствуют дальнейшему их развитию. Под влиянием меняющихся условий развития экономических отношений изменяются и особенности функционирования денег. </w:t>
      </w:r>
    </w:p>
    <w:p w:rsidR="00066C03" w:rsidRPr="00C03F89" w:rsidRDefault="00066C03" w:rsidP="00673385">
      <w:pPr>
        <w:pStyle w:val="11"/>
        <w:ind w:left="142" w:firstLine="142"/>
        <w:jc w:val="both"/>
        <w:rPr>
          <w:b/>
          <w:sz w:val="12"/>
          <w:szCs w:val="16"/>
        </w:rPr>
      </w:pPr>
      <w:r w:rsidRPr="00C03F89">
        <w:rPr>
          <w:b/>
          <w:sz w:val="12"/>
          <w:szCs w:val="16"/>
        </w:rPr>
        <w:t xml:space="preserve">К непосредственным предпосылкам появления денег относятся: </w:t>
      </w:r>
    </w:p>
    <w:p w:rsidR="00066C03" w:rsidRPr="00C03F89" w:rsidRDefault="00066C03" w:rsidP="00673385">
      <w:pPr>
        <w:pStyle w:val="11"/>
        <w:ind w:left="142" w:firstLine="142"/>
        <w:jc w:val="both"/>
        <w:rPr>
          <w:sz w:val="12"/>
          <w:szCs w:val="16"/>
        </w:rPr>
      </w:pPr>
      <w:r w:rsidRPr="00C03F89">
        <w:rPr>
          <w:sz w:val="12"/>
          <w:szCs w:val="16"/>
        </w:rPr>
        <w:t xml:space="preserve">- переход от натурального хозяйства к производству товаров и обмену товарами; </w:t>
      </w:r>
    </w:p>
    <w:p w:rsidR="00066C03" w:rsidRPr="00C03F89" w:rsidRDefault="00066C03" w:rsidP="00673385">
      <w:pPr>
        <w:pStyle w:val="11"/>
        <w:ind w:left="142" w:firstLine="142"/>
        <w:jc w:val="both"/>
        <w:rPr>
          <w:sz w:val="12"/>
          <w:szCs w:val="16"/>
        </w:rPr>
      </w:pPr>
      <w:r w:rsidRPr="00C03F89">
        <w:rPr>
          <w:sz w:val="12"/>
          <w:szCs w:val="16"/>
        </w:rPr>
        <w:t>- имущественное обособление производителей товаров - собственников изготовляемой продукции.</w:t>
      </w:r>
    </w:p>
    <w:p w:rsidR="00066C03" w:rsidRPr="00C03F89" w:rsidRDefault="00066C03" w:rsidP="00673385">
      <w:pPr>
        <w:pStyle w:val="11"/>
        <w:ind w:left="142" w:firstLine="142"/>
        <w:jc w:val="both"/>
        <w:rPr>
          <w:sz w:val="12"/>
          <w:szCs w:val="16"/>
        </w:rPr>
      </w:pPr>
      <w:r w:rsidRPr="00C03F89">
        <w:rPr>
          <w:sz w:val="12"/>
          <w:szCs w:val="16"/>
        </w:rPr>
        <w:t>Первоначально в качестве денежного товара использовалось железо, медь, олово, свинец, серебро и золото. Постепенно роль всеобщего эквивалента закрепилась за благородными металлами благодаря их естественным свойствам (однородность, делимость, сохраняемость, портативность). С этого времени весь товарный мир разделился на обычные товары и особый товар, играющий роль всеобщего стоимостного эквивалента  - деньги.</w:t>
      </w: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b/>
          <w:sz w:val="12"/>
          <w:szCs w:val="16"/>
        </w:rPr>
      </w:pPr>
      <w:r w:rsidRPr="00C03F89">
        <w:rPr>
          <w:b/>
          <w:sz w:val="12"/>
          <w:szCs w:val="16"/>
        </w:rPr>
        <w:t>2. Банковский процент. Факторы влияющие на уровень банковского процента.</w:t>
      </w:r>
    </w:p>
    <w:p w:rsidR="00066C03" w:rsidRPr="00C03F89" w:rsidRDefault="00066C03" w:rsidP="00673385">
      <w:pPr>
        <w:pStyle w:val="11"/>
        <w:ind w:left="142" w:firstLine="142"/>
        <w:jc w:val="both"/>
        <w:rPr>
          <w:sz w:val="12"/>
          <w:szCs w:val="16"/>
        </w:rPr>
      </w:pPr>
      <w:r w:rsidRPr="00C03F89">
        <w:rPr>
          <w:b/>
          <w:sz w:val="12"/>
          <w:szCs w:val="16"/>
        </w:rPr>
        <w:t>Банковский процент</w:t>
      </w:r>
      <w:r w:rsidRPr="00C03F89">
        <w:rPr>
          <w:sz w:val="12"/>
          <w:szCs w:val="16"/>
        </w:rPr>
        <w:t xml:space="preserve"> - одна из наиболее развитых в России форм ссудного процента. Он возникает в том случае, когда одним из субъектов кредитных отношений выступает банк.</w:t>
      </w:r>
    </w:p>
    <w:p w:rsidR="00066C03" w:rsidRPr="00C03F89" w:rsidRDefault="00066C03" w:rsidP="00673385">
      <w:pPr>
        <w:pStyle w:val="11"/>
        <w:ind w:left="142" w:firstLine="142"/>
        <w:jc w:val="both"/>
        <w:rPr>
          <w:sz w:val="12"/>
          <w:szCs w:val="16"/>
        </w:rPr>
      </w:pPr>
      <w:r w:rsidRPr="00C03F89">
        <w:rPr>
          <w:sz w:val="12"/>
          <w:szCs w:val="16"/>
        </w:rPr>
        <w:t xml:space="preserve">Уровень банковского процента определяется договором между участниками сделки. Основой, к которой стремится процент на макроэкономическом уровне в условиях развития рыночных отношений, является средняя норма прибыли. Факторы, под воздействием которых он отклоняется, подразделяются на общие и частные. </w:t>
      </w:r>
    </w:p>
    <w:p w:rsidR="00066C03" w:rsidRPr="00C03F89" w:rsidRDefault="00066C03" w:rsidP="00673385">
      <w:pPr>
        <w:pStyle w:val="11"/>
        <w:ind w:left="142" w:firstLine="142"/>
        <w:jc w:val="both"/>
        <w:rPr>
          <w:sz w:val="12"/>
          <w:szCs w:val="16"/>
        </w:rPr>
      </w:pPr>
      <w:r w:rsidRPr="00C03F89">
        <w:rPr>
          <w:sz w:val="12"/>
          <w:szCs w:val="16"/>
        </w:rPr>
        <w:t xml:space="preserve">К общим относятся: развитость денежно-кредитного рынка, соотношение спроса и предложения заемных средств, регулирующая направленность политики Центрального банка, степень инфляционного обесценения денег. </w:t>
      </w:r>
    </w:p>
    <w:p w:rsidR="00066C03" w:rsidRDefault="00066C03" w:rsidP="00673385">
      <w:pPr>
        <w:pStyle w:val="11"/>
        <w:ind w:left="142" w:firstLine="142"/>
        <w:jc w:val="both"/>
        <w:rPr>
          <w:sz w:val="12"/>
          <w:szCs w:val="16"/>
        </w:rPr>
      </w:pPr>
      <w:r w:rsidRPr="00C03F89">
        <w:rPr>
          <w:sz w:val="12"/>
          <w:szCs w:val="16"/>
        </w:rPr>
        <w:t>Частные факторы определяются условиями функционирования коммерческого банка, особенностями договора с заемщиком.</w:t>
      </w: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sz w:val="12"/>
          <w:szCs w:val="16"/>
        </w:rPr>
      </w:pPr>
      <w:r w:rsidRPr="00C03F89">
        <w:rPr>
          <w:b/>
          <w:sz w:val="12"/>
          <w:szCs w:val="16"/>
        </w:rPr>
        <w:t>3. Виды денег. Функции денег</w:t>
      </w:r>
      <w:r w:rsidRPr="00C03F89">
        <w:rPr>
          <w:sz w:val="12"/>
          <w:szCs w:val="16"/>
        </w:rPr>
        <w:t>.</w:t>
      </w:r>
    </w:p>
    <w:p w:rsidR="00066C03" w:rsidRPr="00C03F89" w:rsidRDefault="00066C03" w:rsidP="00673385">
      <w:pPr>
        <w:pStyle w:val="11"/>
        <w:ind w:left="142" w:firstLine="142"/>
        <w:jc w:val="both"/>
        <w:rPr>
          <w:sz w:val="12"/>
          <w:szCs w:val="16"/>
        </w:rPr>
      </w:pPr>
      <w:r w:rsidRPr="00C03F89">
        <w:rPr>
          <w:b/>
          <w:sz w:val="12"/>
          <w:szCs w:val="16"/>
        </w:rPr>
        <w:t>Виды денег</w:t>
      </w:r>
      <w:r w:rsidRPr="00C03F89">
        <w:rPr>
          <w:sz w:val="12"/>
          <w:szCs w:val="16"/>
        </w:rPr>
        <w:t>: натуральные деньги, действительные деньги, кредитные деньги, финансовые деньги.</w:t>
      </w:r>
    </w:p>
    <w:p w:rsidR="00066C03" w:rsidRPr="00C03F89" w:rsidRDefault="00066C03" w:rsidP="00673385">
      <w:pPr>
        <w:pStyle w:val="11"/>
        <w:ind w:left="142" w:firstLine="142"/>
        <w:jc w:val="both"/>
        <w:rPr>
          <w:sz w:val="12"/>
          <w:szCs w:val="16"/>
        </w:rPr>
      </w:pPr>
      <w:r w:rsidRPr="00C03F89">
        <w:rPr>
          <w:b/>
          <w:sz w:val="12"/>
          <w:szCs w:val="16"/>
        </w:rPr>
        <w:t>Пять функций денег</w:t>
      </w:r>
      <w:r w:rsidRPr="00C03F89">
        <w:rPr>
          <w:sz w:val="12"/>
          <w:szCs w:val="16"/>
        </w:rPr>
        <w:t>: мера стоимости; средства обращения; средства накоплений и сбережений; средства платежа; мировые деньги.</w:t>
      </w:r>
    </w:p>
    <w:p w:rsidR="00066C03" w:rsidRPr="00C03F89" w:rsidRDefault="00066C03" w:rsidP="00673385">
      <w:pPr>
        <w:pStyle w:val="11"/>
        <w:ind w:left="142" w:firstLine="142"/>
        <w:jc w:val="both"/>
        <w:rPr>
          <w:sz w:val="12"/>
          <w:szCs w:val="16"/>
        </w:rPr>
      </w:pPr>
      <w:r w:rsidRPr="00C03F89">
        <w:rPr>
          <w:sz w:val="12"/>
          <w:szCs w:val="16"/>
        </w:rPr>
        <w:t>1. деньги как всеобщий эквивалент измеряет стоимость всех товаров. Стоимость выраженная в деньгах – цена.</w:t>
      </w:r>
    </w:p>
    <w:p w:rsidR="00066C03" w:rsidRPr="00C03F89" w:rsidRDefault="00066C03" w:rsidP="00673385">
      <w:pPr>
        <w:pStyle w:val="11"/>
        <w:ind w:left="142" w:firstLine="142"/>
        <w:jc w:val="both"/>
        <w:rPr>
          <w:sz w:val="12"/>
          <w:szCs w:val="16"/>
        </w:rPr>
      </w:pPr>
      <w:r w:rsidRPr="00C03F89">
        <w:rPr>
          <w:sz w:val="12"/>
          <w:szCs w:val="16"/>
        </w:rPr>
        <w:t>2.  товарное обращение включает продажу товаров, т.е. превращение его в деньги и куплю-товар. Т-Д-Т.</w:t>
      </w:r>
    </w:p>
    <w:p w:rsidR="00066C03" w:rsidRPr="00C03F89" w:rsidRDefault="00066C03" w:rsidP="00673385">
      <w:pPr>
        <w:pStyle w:val="11"/>
        <w:ind w:left="142" w:firstLine="142"/>
        <w:jc w:val="both"/>
        <w:rPr>
          <w:sz w:val="12"/>
          <w:szCs w:val="16"/>
        </w:rPr>
      </w:pPr>
      <w:r w:rsidRPr="00C03F89">
        <w:rPr>
          <w:sz w:val="12"/>
          <w:szCs w:val="16"/>
        </w:rPr>
        <w:t>3. деньги являясь всеобщим эквивалентом становятся всеобщим воплощением общественного богатства, поэтому у людей возникает стремление к их накоплению и сбережению. Деньги выполняют эту функцию, когда не участвуют в обращении.</w:t>
      </w:r>
    </w:p>
    <w:p w:rsidR="00066C03" w:rsidRPr="00C03F89" w:rsidRDefault="00066C03" w:rsidP="00673385">
      <w:pPr>
        <w:pStyle w:val="11"/>
        <w:ind w:left="142" w:firstLine="142"/>
        <w:jc w:val="both"/>
        <w:rPr>
          <w:sz w:val="12"/>
          <w:szCs w:val="16"/>
        </w:rPr>
      </w:pPr>
      <w:r w:rsidRPr="00C03F89">
        <w:rPr>
          <w:sz w:val="12"/>
          <w:szCs w:val="16"/>
        </w:rPr>
        <w:t>4.  такую функцию деньги выполняют поскольку передача товара покупателю и уплата денег за него могут не всегда совпадать по времени.</w:t>
      </w:r>
    </w:p>
    <w:p w:rsidR="00066C03" w:rsidRPr="00C03F89" w:rsidRDefault="00066C03" w:rsidP="00673385">
      <w:pPr>
        <w:pStyle w:val="11"/>
        <w:ind w:left="142" w:firstLine="142"/>
        <w:jc w:val="both"/>
        <w:rPr>
          <w:sz w:val="12"/>
          <w:szCs w:val="16"/>
        </w:rPr>
      </w:pPr>
      <w:r w:rsidRPr="00C03F89">
        <w:rPr>
          <w:sz w:val="12"/>
          <w:szCs w:val="16"/>
        </w:rPr>
        <w:t>5.  функцию мировых денег могут выполнять денежные единицы свободно конвертируемых валют.</w:t>
      </w: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b/>
          <w:sz w:val="12"/>
          <w:szCs w:val="16"/>
        </w:rPr>
      </w:pPr>
      <w:r w:rsidRPr="00C03F89">
        <w:rPr>
          <w:b/>
          <w:sz w:val="12"/>
          <w:szCs w:val="16"/>
        </w:rPr>
        <w:t>4. Границы кредита.</w:t>
      </w:r>
    </w:p>
    <w:p w:rsidR="00066C03" w:rsidRPr="00C03F89" w:rsidRDefault="00066C03" w:rsidP="00673385">
      <w:pPr>
        <w:pStyle w:val="11"/>
        <w:ind w:left="142" w:firstLine="142"/>
        <w:jc w:val="both"/>
        <w:rPr>
          <w:sz w:val="12"/>
          <w:szCs w:val="16"/>
        </w:rPr>
      </w:pPr>
      <w:r w:rsidRPr="00C03F89">
        <w:rPr>
          <w:b/>
          <w:sz w:val="12"/>
          <w:szCs w:val="16"/>
        </w:rPr>
        <w:t>Границы коммерческого кредита обусловлены</w:t>
      </w:r>
      <w:r w:rsidRPr="00C03F89">
        <w:rPr>
          <w:sz w:val="12"/>
          <w:szCs w:val="16"/>
        </w:rPr>
        <w:t xml:space="preserve">: </w:t>
      </w:r>
    </w:p>
    <w:p w:rsidR="00066C03" w:rsidRPr="00C03F89" w:rsidRDefault="00066C03" w:rsidP="00673385">
      <w:pPr>
        <w:pStyle w:val="11"/>
        <w:ind w:left="142" w:firstLine="142"/>
        <w:jc w:val="both"/>
        <w:rPr>
          <w:sz w:val="12"/>
          <w:szCs w:val="16"/>
        </w:rPr>
      </w:pPr>
      <w:r w:rsidRPr="00C03F89">
        <w:rPr>
          <w:sz w:val="12"/>
          <w:szCs w:val="16"/>
        </w:rPr>
        <w:t xml:space="preserve">-   целями использования. Коммерческий кредит обслуживает лишь производство и обращение товаров, т. е. удовлетворяет потребность в оборотном капитале. Это ограничение связано с временным разрывом в товарообменных операциях, разновременным обменом; </w:t>
      </w:r>
    </w:p>
    <w:p w:rsidR="00066C03" w:rsidRPr="00C03F89" w:rsidRDefault="00066C03" w:rsidP="00673385">
      <w:pPr>
        <w:pStyle w:val="11"/>
        <w:ind w:left="142" w:firstLine="142"/>
        <w:jc w:val="both"/>
        <w:rPr>
          <w:sz w:val="12"/>
          <w:szCs w:val="16"/>
        </w:rPr>
      </w:pPr>
      <w:r w:rsidRPr="00C03F89">
        <w:rPr>
          <w:sz w:val="12"/>
          <w:szCs w:val="16"/>
        </w:rPr>
        <w:t xml:space="preserve">-   направлениями использования коммерческого кредита; </w:t>
      </w:r>
    </w:p>
    <w:p w:rsidR="00066C03" w:rsidRPr="00C03F89" w:rsidRDefault="00066C03" w:rsidP="00673385">
      <w:pPr>
        <w:pStyle w:val="11"/>
        <w:ind w:left="142" w:firstLine="142"/>
        <w:jc w:val="both"/>
        <w:rPr>
          <w:sz w:val="12"/>
          <w:szCs w:val="16"/>
        </w:rPr>
      </w:pPr>
      <w:r w:rsidRPr="00C03F89">
        <w:rPr>
          <w:sz w:val="12"/>
          <w:szCs w:val="16"/>
        </w:rPr>
        <w:t>-   ограничениями по срокам его предоставления. Срок коммерческого кредита не может значительно превышать продолжительность нормального цикла производства и реализации партии товара. Предоставление кредита на более длительное время вызывает необходимость замещения нехватки оборотного капитала банковским кредитом. Значит, его следует рассматривать как вынужденную меру или сознательное средство конкурентной борьбы;</w:t>
      </w:r>
    </w:p>
    <w:p w:rsidR="00066C03" w:rsidRPr="00C03F89" w:rsidRDefault="00066C03" w:rsidP="00673385">
      <w:pPr>
        <w:pStyle w:val="11"/>
        <w:ind w:left="142" w:firstLine="142"/>
        <w:jc w:val="both"/>
        <w:rPr>
          <w:sz w:val="12"/>
          <w:szCs w:val="16"/>
        </w:rPr>
      </w:pPr>
      <w:r w:rsidRPr="00C03F89">
        <w:rPr>
          <w:sz w:val="12"/>
          <w:szCs w:val="16"/>
        </w:rPr>
        <w:t xml:space="preserve">-   размерами. Общая сумма кредита ограничена величиной резервных капиталов кредиторов. Сверх этого максимума они не в состоянии передавать товары или деньги без ущерба для кругооборота капитала. </w:t>
      </w:r>
    </w:p>
    <w:p w:rsidR="00066C03" w:rsidRPr="00C03F89" w:rsidRDefault="00066C03" w:rsidP="00673385">
      <w:pPr>
        <w:pStyle w:val="11"/>
        <w:ind w:left="142" w:firstLine="142"/>
        <w:jc w:val="both"/>
        <w:rPr>
          <w:b/>
          <w:sz w:val="12"/>
          <w:szCs w:val="16"/>
        </w:rPr>
      </w:pPr>
      <w:r w:rsidRPr="00C03F89">
        <w:rPr>
          <w:b/>
          <w:sz w:val="12"/>
          <w:szCs w:val="16"/>
        </w:rPr>
        <w:t>Границы применения кредита предполагают определение:</w:t>
      </w:r>
    </w:p>
    <w:p w:rsidR="00066C03" w:rsidRPr="00C03F89" w:rsidRDefault="00066C03" w:rsidP="00673385">
      <w:pPr>
        <w:pStyle w:val="11"/>
        <w:ind w:left="142" w:firstLine="142"/>
        <w:jc w:val="both"/>
        <w:rPr>
          <w:sz w:val="12"/>
          <w:szCs w:val="16"/>
        </w:rPr>
      </w:pPr>
      <w:r w:rsidRPr="00C03F89">
        <w:rPr>
          <w:sz w:val="12"/>
          <w:szCs w:val="16"/>
        </w:rPr>
        <w:t xml:space="preserve">-   круга потребностей в средствах, которые могут удовлетворяться за счет кредита; </w:t>
      </w:r>
    </w:p>
    <w:p w:rsidR="00066C03" w:rsidRPr="00C03F89" w:rsidRDefault="00066C03" w:rsidP="00673385">
      <w:pPr>
        <w:pStyle w:val="11"/>
        <w:ind w:left="142" w:firstLine="142"/>
        <w:jc w:val="both"/>
        <w:rPr>
          <w:sz w:val="12"/>
          <w:szCs w:val="16"/>
        </w:rPr>
      </w:pPr>
      <w:r w:rsidRPr="00C03F89">
        <w:rPr>
          <w:sz w:val="12"/>
          <w:szCs w:val="16"/>
        </w:rPr>
        <w:t xml:space="preserve">-   использования кредита по народному хозяйству в целом, в том числе для увеличения оборотных средств, основных фондов, потребительских нужд, государственных потребностей; </w:t>
      </w:r>
    </w:p>
    <w:p w:rsidR="00066C03" w:rsidRPr="00C03F89" w:rsidRDefault="00066C03" w:rsidP="00673385">
      <w:pPr>
        <w:pStyle w:val="11"/>
        <w:ind w:left="142" w:firstLine="142"/>
        <w:jc w:val="both"/>
        <w:rPr>
          <w:sz w:val="12"/>
          <w:szCs w:val="16"/>
        </w:rPr>
      </w:pPr>
      <w:r w:rsidRPr="00C03F89">
        <w:rPr>
          <w:sz w:val="12"/>
          <w:szCs w:val="16"/>
        </w:rPr>
        <w:t xml:space="preserve">-   предоставления объема кредитных вложений отдельных банков и др.; </w:t>
      </w:r>
    </w:p>
    <w:p w:rsidR="00066C03" w:rsidRPr="00C03F89" w:rsidRDefault="00066C03" w:rsidP="00673385">
      <w:pPr>
        <w:pStyle w:val="11"/>
        <w:ind w:left="142" w:firstLine="142"/>
        <w:jc w:val="both"/>
        <w:rPr>
          <w:sz w:val="12"/>
          <w:szCs w:val="16"/>
        </w:rPr>
      </w:pPr>
      <w:r w:rsidRPr="00C03F89">
        <w:rPr>
          <w:sz w:val="12"/>
          <w:szCs w:val="16"/>
        </w:rPr>
        <w:t xml:space="preserve">-   предоставления кредита отдельным заемщикам, обусловленного особенностями взаимоотношений кредитора с заемщиком, с учетом интересов и потребностей заемщика, а также возможностей и интересов кредитора. </w:t>
      </w:r>
    </w:p>
    <w:p w:rsidR="00066C03" w:rsidRDefault="00066C03" w:rsidP="00673385">
      <w:pPr>
        <w:pStyle w:val="11"/>
        <w:ind w:left="142" w:firstLine="142"/>
        <w:jc w:val="both"/>
        <w:rPr>
          <w:sz w:val="12"/>
          <w:szCs w:val="16"/>
        </w:rPr>
      </w:pPr>
    </w:p>
    <w:p w:rsidR="00066C03" w:rsidRDefault="00066C03" w:rsidP="00673385">
      <w:pPr>
        <w:pStyle w:val="11"/>
        <w:ind w:left="142" w:firstLine="142"/>
        <w:jc w:val="both"/>
        <w:rPr>
          <w:sz w:val="12"/>
          <w:szCs w:val="16"/>
        </w:rPr>
      </w:pPr>
    </w:p>
    <w:p w:rsidR="00066C03" w:rsidRDefault="00066C03" w:rsidP="00673385">
      <w:pPr>
        <w:pStyle w:val="11"/>
        <w:ind w:left="142" w:firstLine="142"/>
        <w:jc w:val="both"/>
        <w:rPr>
          <w:sz w:val="12"/>
          <w:szCs w:val="16"/>
        </w:rPr>
      </w:pPr>
    </w:p>
    <w:p w:rsidR="00066C03" w:rsidRDefault="00066C03" w:rsidP="00673385">
      <w:pPr>
        <w:pStyle w:val="11"/>
        <w:ind w:left="142" w:firstLine="142"/>
        <w:jc w:val="both"/>
        <w:rPr>
          <w:sz w:val="12"/>
          <w:szCs w:val="16"/>
        </w:rPr>
      </w:pPr>
    </w:p>
    <w:p w:rsidR="00066C03" w:rsidRDefault="00066C03" w:rsidP="00673385">
      <w:pPr>
        <w:pStyle w:val="11"/>
        <w:ind w:left="142" w:firstLine="142"/>
        <w:jc w:val="both"/>
        <w:rPr>
          <w:sz w:val="12"/>
          <w:szCs w:val="16"/>
        </w:rPr>
      </w:pPr>
    </w:p>
    <w:p w:rsidR="00066C03" w:rsidRDefault="00066C03" w:rsidP="00673385">
      <w:pPr>
        <w:pStyle w:val="11"/>
        <w:ind w:left="142" w:firstLine="142"/>
        <w:jc w:val="both"/>
        <w:rPr>
          <w:sz w:val="12"/>
          <w:szCs w:val="16"/>
        </w:rPr>
      </w:pPr>
    </w:p>
    <w:p w:rsidR="00066C03" w:rsidRDefault="00066C03" w:rsidP="00673385">
      <w:pPr>
        <w:pStyle w:val="11"/>
        <w:ind w:left="142" w:firstLine="142"/>
        <w:jc w:val="both"/>
        <w:rPr>
          <w:sz w:val="12"/>
          <w:szCs w:val="16"/>
        </w:rPr>
      </w:pPr>
    </w:p>
    <w:p w:rsidR="00066C03" w:rsidRDefault="00066C03" w:rsidP="00673385">
      <w:pPr>
        <w:pStyle w:val="11"/>
        <w:ind w:left="142" w:firstLine="142"/>
        <w:jc w:val="both"/>
        <w:rPr>
          <w:sz w:val="12"/>
          <w:szCs w:val="16"/>
        </w:rPr>
      </w:pPr>
    </w:p>
    <w:p w:rsidR="00066C03" w:rsidRDefault="00066C03" w:rsidP="00673385">
      <w:pPr>
        <w:pStyle w:val="11"/>
        <w:ind w:left="142" w:firstLine="142"/>
        <w:jc w:val="both"/>
        <w:rPr>
          <w:sz w:val="12"/>
          <w:szCs w:val="16"/>
        </w:rPr>
      </w:pPr>
    </w:p>
    <w:p w:rsidR="00066C03" w:rsidRDefault="00066C03" w:rsidP="00673385">
      <w:pPr>
        <w:pStyle w:val="11"/>
        <w:ind w:left="142" w:firstLine="142"/>
        <w:jc w:val="both"/>
        <w:rPr>
          <w:sz w:val="12"/>
          <w:szCs w:val="16"/>
        </w:rPr>
      </w:pPr>
    </w:p>
    <w:p w:rsidR="00066C03" w:rsidRDefault="00066C03" w:rsidP="00673385">
      <w:pPr>
        <w:pStyle w:val="11"/>
        <w:ind w:left="142" w:firstLine="142"/>
        <w:jc w:val="both"/>
        <w:rPr>
          <w:sz w:val="12"/>
          <w:szCs w:val="16"/>
        </w:rPr>
      </w:pPr>
    </w:p>
    <w:p w:rsidR="00066C03"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b/>
          <w:sz w:val="12"/>
          <w:szCs w:val="16"/>
        </w:rPr>
      </w:pPr>
      <w:r w:rsidRPr="00C03F89">
        <w:rPr>
          <w:b/>
          <w:sz w:val="12"/>
          <w:szCs w:val="16"/>
        </w:rPr>
        <w:t>5. Понятие денежной массы, ее структуры, необходимость количественного измерения.</w:t>
      </w:r>
    </w:p>
    <w:p w:rsidR="00066C03" w:rsidRPr="00C03F89" w:rsidRDefault="00066C03" w:rsidP="00673385">
      <w:pPr>
        <w:pStyle w:val="11"/>
        <w:ind w:left="142" w:firstLine="142"/>
        <w:jc w:val="both"/>
        <w:rPr>
          <w:sz w:val="12"/>
          <w:szCs w:val="16"/>
        </w:rPr>
      </w:pPr>
      <w:r w:rsidRPr="00C03F89">
        <w:rPr>
          <w:b/>
          <w:sz w:val="12"/>
          <w:szCs w:val="16"/>
        </w:rPr>
        <w:t>Денежная масса</w:t>
      </w:r>
      <w:r w:rsidRPr="00C03F89">
        <w:rPr>
          <w:sz w:val="12"/>
          <w:szCs w:val="16"/>
        </w:rPr>
        <w:t xml:space="preserve"> - это совокупность наличных и безналичных денег находящихся в обращении, а также высоколиквидных финансовых активов. Денежная масса в обращении - количественная характеристика движения денег на определенную дату и за определенный период.</w:t>
      </w:r>
    </w:p>
    <w:p w:rsidR="00066C03" w:rsidRPr="00C03F89" w:rsidRDefault="00066C03" w:rsidP="00673385">
      <w:pPr>
        <w:pStyle w:val="11"/>
        <w:ind w:left="142" w:firstLine="142"/>
        <w:jc w:val="both"/>
        <w:rPr>
          <w:sz w:val="12"/>
          <w:szCs w:val="16"/>
        </w:rPr>
      </w:pPr>
      <w:r w:rsidRPr="00C03F89">
        <w:rPr>
          <w:sz w:val="12"/>
          <w:szCs w:val="16"/>
        </w:rPr>
        <w:t>Для анализа количественных изменений денежного обращения на определенную дату и за определенный период; для разработки мероприятий по регулированию темпов роста и объема денежной массы используются различные показатели, так называемые денежные агрегаты.</w:t>
      </w:r>
    </w:p>
    <w:p w:rsidR="00066C03" w:rsidRPr="00C03F89" w:rsidRDefault="00066C03" w:rsidP="00673385">
      <w:pPr>
        <w:pStyle w:val="11"/>
        <w:ind w:left="142" w:firstLine="142"/>
        <w:jc w:val="both"/>
        <w:rPr>
          <w:sz w:val="12"/>
          <w:szCs w:val="16"/>
        </w:rPr>
      </w:pPr>
      <w:r w:rsidRPr="00C03F89">
        <w:rPr>
          <w:b/>
          <w:sz w:val="12"/>
          <w:szCs w:val="16"/>
        </w:rPr>
        <w:t xml:space="preserve">Денежный агрегат </w:t>
      </w:r>
      <w:r w:rsidRPr="00C03F89">
        <w:rPr>
          <w:sz w:val="12"/>
          <w:szCs w:val="16"/>
        </w:rPr>
        <w:t>- любая из нескольких специфических группировок ликвидных активов, служащих альтернативными измерителями денежной массы.</w:t>
      </w:r>
    </w:p>
    <w:p w:rsidR="00066C03" w:rsidRPr="00C03F89" w:rsidRDefault="00066C03" w:rsidP="00673385">
      <w:pPr>
        <w:pStyle w:val="11"/>
        <w:ind w:left="142" w:firstLine="142"/>
        <w:jc w:val="both"/>
        <w:rPr>
          <w:b/>
          <w:sz w:val="12"/>
          <w:szCs w:val="16"/>
        </w:rPr>
      </w:pPr>
      <w:r w:rsidRPr="00C03F89">
        <w:rPr>
          <w:b/>
          <w:sz w:val="12"/>
          <w:szCs w:val="16"/>
        </w:rPr>
        <w:t>Содержание денежных агрегатов:</w:t>
      </w:r>
    </w:p>
    <w:p w:rsidR="00066C03" w:rsidRPr="00C03F89" w:rsidRDefault="00066C03" w:rsidP="00673385">
      <w:pPr>
        <w:pStyle w:val="11"/>
        <w:ind w:left="142" w:firstLine="142"/>
        <w:jc w:val="both"/>
        <w:rPr>
          <w:sz w:val="12"/>
          <w:szCs w:val="16"/>
        </w:rPr>
      </w:pPr>
      <w:r w:rsidRPr="00C03F89">
        <w:rPr>
          <w:sz w:val="12"/>
          <w:szCs w:val="16"/>
        </w:rPr>
        <w:t>М0-наличные деньги;</w:t>
      </w:r>
    </w:p>
    <w:p w:rsidR="00066C03" w:rsidRPr="00C03F89" w:rsidRDefault="00066C03" w:rsidP="00673385">
      <w:pPr>
        <w:pStyle w:val="11"/>
        <w:ind w:left="142" w:firstLine="142"/>
        <w:jc w:val="both"/>
        <w:rPr>
          <w:sz w:val="12"/>
          <w:szCs w:val="16"/>
        </w:rPr>
      </w:pPr>
      <w:r w:rsidRPr="00C03F89">
        <w:rPr>
          <w:sz w:val="12"/>
          <w:szCs w:val="16"/>
        </w:rPr>
        <w:t>М1-М0+средства на расчетных счетах+средства госстраха+вклады населения и предприятий в банках+депозиты до востребования населения в сбербанке.</w:t>
      </w:r>
    </w:p>
    <w:p w:rsidR="00066C03" w:rsidRPr="00C03F89" w:rsidRDefault="00066C03" w:rsidP="00673385">
      <w:pPr>
        <w:pStyle w:val="11"/>
        <w:ind w:left="142" w:firstLine="142"/>
        <w:jc w:val="both"/>
        <w:rPr>
          <w:sz w:val="12"/>
          <w:szCs w:val="16"/>
        </w:rPr>
      </w:pPr>
      <w:r w:rsidRPr="00C03F89">
        <w:rPr>
          <w:sz w:val="12"/>
          <w:szCs w:val="16"/>
        </w:rPr>
        <w:t>М2-М1+срочные вклады населения в сбербанке.</w:t>
      </w:r>
    </w:p>
    <w:p w:rsidR="00066C03" w:rsidRPr="00C03F89" w:rsidRDefault="00066C03" w:rsidP="00673385">
      <w:pPr>
        <w:pStyle w:val="11"/>
        <w:ind w:left="142" w:firstLine="142"/>
        <w:jc w:val="both"/>
        <w:rPr>
          <w:sz w:val="12"/>
          <w:szCs w:val="16"/>
        </w:rPr>
      </w:pPr>
      <w:r w:rsidRPr="00C03F89">
        <w:rPr>
          <w:sz w:val="12"/>
          <w:szCs w:val="16"/>
        </w:rPr>
        <w:t>М3-М2+сертификаты и облигации государственных займов.</w:t>
      </w: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b/>
          <w:sz w:val="12"/>
          <w:szCs w:val="16"/>
        </w:rPr>
      </w:pPr>
      <w:r w:rsidRPr="00C03F89">
        <w:rPr>
          <w:b/>
          <w:sz w:val="12"/>
          <w:szCs w:val="16"/>
        </w:rPr>
        <w:t>6. Платежный баланс: понятие и основные статьи.</w:t>
      </w:r>
    </w:p>
    <w:p w:rsidR="00066C03" w:rsidRPr="00C03F89" w:rsidRDefault="00066C03" w:rsidP="00673385">
      <w:pPr>
        <w:pStyle w:val="11"/>
        <w:ind w:left="142" w:firstLine="142"/>
        <w:jc w:val="both"/>
        <w:rPr>
          <w:sz w:val="12"/>
          <w:szCs w:val="16"/>
        </w:rPr>
      </w:pPr>
      <w:r w:rsidRPr="00C03F89">
        <w:rPr>
          <w:sz w:val="12"/>
          <w:szCs w:val="16"/>
        </w:rPr>
        <w:t>Платежный баланс представляет собой количественное и качественное выражение  масштабов,  структуры  и  характера  внешнеэкономических   связей государства.  Платежный   баланс   –   это   соотношение   фактических    платежей, произведенных данной страной за границей, и поступлений, полученных  ею  из-за границы, за определенный период времени.</w:t>
      </w:r>
    </w:p>
    <w:p w:rsidR="00066C03" w:rsidRPr="00C03F89" w:rsidRDefault="00066C03" w:rsidP="00673385">
      <w:pPr>
        <w:pStyle w:val="11"/>
        <w:ind w:left="142" w:firstLine="142"/>
        <w:jc w:val="both"/>
        <w:rPr>
          <w:sz w:val="12"/>
          <w:szCs w:val="16"/>
        </w:rPr>
      </w:pPr>
      <w:r w:rsidRPr="00C03F89">
        <w:rPr>
          <w:sz w:val="12"/>
          <w:szCs w:val="16"/>
        </w:rPr>
        <w:t>Различают  платежный  баланс  за  определенный  период  (год,  месяц, квартал) и платежный  баланс  на  определенную  дату.</w:t>
      </w:r>
    </w:p>
    <w:p w:rsidR="00066C03" w:rsidRPr="00C03F89" w:rsidRDefault="00066C03" w:rsidP="00673385">
      <w:pPr>
        <w:pStyle w:val="11"/>
        <w:ind w:left="142" w:firstLine="142"/>
        <w:jc w:val="both"/>
        <w:rPr>
          <w:b/>
          <w:sz w:val="12"/>
          <w:szCs w:val="16"/>
        </w:rPr>
      </w:pPr>
      <w:r w:rsidRPr="00C03F89">
        <w:rPr>
          <w:b/>
          <w:sz w:val="12"/>
          <w:szCs w:val="16"/>
        </w:rPr>
        <w:t>1. Счёт текущих операций</w:t>
      </w:r>
    </w:p>
    <w:p w:rsidR="00066C03" w:rsidRPr="00C03F89" w:rsidRDefault="00066C03" w:rsidP="00673385">
      <w:pPr>
        <w:pStyle w:val="11"/>
        <w:ind w:left="142" w:firstLine="142"/>
        <w:jc w:val="both"/>
        <w:rPr>
          <w:sz w:val="12"/>
          <w:szCs w:val="16"/>
        </w:rPr>
      </w:pPr>
      <w:r w:rsidRPr="00C03F89">
        <w:rPr>
          <w:sz w:val="12"/>
          <w:szCs w:val="16"/>
        </w:rPr>
        <w:t xml:space="preserve">     A. Товары и услуги </w:t>
      </w:r>
    </w:p>
    <w:p w:rsidR="00066C03" w:rsidRPr="00C03F89" w:rsidRDefault="00066C03" w:rsidP="00673385">
      <w:pPr>
        <w:pStyle w:val="11"/>
        <w:ind w:left="142" w:firstLine="142"/>
        <w:jc w:val="both"/>
        <w:rPr>
          <w:sz w:val="12"/>
          <w:szCs w:val="16"/>
        </w:rPr>
      </w:pPr>
      <w:r w:rsidRPr="00C03F89">
        <w:rPr>
          <w:sz w:val="12"/>
          <w:szCs w:val="16"/>
        </w:rPr>
        <w:t xml:space="preserve">        a. Товары</w:t>
      </w:r>
    </w:p>
    <w:p w:rsidR="00066C03" w:rsidRPr="00C03F89" w:rsidRDefault="00066C03" w:rsidP="00673385">
      <w:pPr>
        <w:pStyle w:val="11"/>
        <w:ind w:left="142" w:firstLine="142"/>
        <w:jc w:val="both"/>
        <w:rPr>
          <w:sz w:val="12"/>
          <w:szCs w:val="16"/>
        </w:rPr>
      </w:pPr>
      <w:r w:rsidRPr="00C03F89">
        <w:rPr>
          <w:sz w:val="12"/>
          <w:szCs w:val="16"/>
        </w:rPr>
        <w:t xml:space="preserve">        b. Услуги</w:t>
      </w:r>
    </w:p>
    <w:p w:rsidR="00066C03" w:rsidRPr="00C03F89" w:rsidRDefault="00066C03" w:rsidP="00673385">
      <w:pPr>
        <w:pStyle w:val="11"/>
        <w:ind w:left="142" w:firstLine="142"/>
        <w:jc w:val="both"/>
        <w:rPr>
          <w:sz w:val="12"/>
          <w:szCs w:val="16"/>
        </w:rPr>
      </w:pPr>
      <w:r w:rsidRPr="00C03F89">
        <w:rPr>
          <w:sz w:val="12"/>
          <w:szCs w:val="16"/>
        </w:rPr>
        <w:t xml:space="preserve">    B. (Факторные) доходы</w:t>
      </w:r>
    </w:p>
    <w:p w:rsidR="00066C03" w:rsidRPr="00C03F89" w:rsidRDefault="00066C03" w:rsidP="00673385">
      <w:pPr>
        <w:pStyle w:val="11"/>
        <w:ind w:left="142" w:firstLine="142"/>
        <w:jc w:val="both"/>
        <w:rPr>
          <w:sz w:val="12"/>
          <w:szCs w:val="16"/>
        </w:rPr>
      </w:pPr>
      <w:r w:rsidRPr="00C03F89">
        <w:rPr>
          <w:sz w:val="12"/>
          <w:szCs w:val="16"/>
        </w:rPr>
        <w:t xml:space="preserve">    C. Текущие трансферты</w:t>
      </w:r>
    </w:p>
    <w:p w:rsidR="00066C03" w:rsidRPr="00C03F89" w:rsidRDefault="00066C03" w:rsidP="00673385">
      <w:pPr>
        <w:pStyle w:val="11"/>
        <w:ind w:left="142" w:firstLine="142"/>
        <w:jc w:val="both"/>
        <w:rPr>
          <w:b/>
          <w:sz w:val="12"/>
          <w:szCs w:val="16"/>
        </w:rPr>
      </w:pPr>
      <w:r w:rsidRPr="00C03F89">
        <w:rPr>
          <w:b/>
          <w:sz w:val="12"/>
          <w:szCs w:val="16"/>
        </w:rPr>
        <w:t>2. Счёт операций с капиталом и финансовыми инструментами</w:t>
      </w:r>
    </w:p>
    <w:p w:rsidR="00066C03" w:rsidRPr="00C03F89" w:rsidRDefault="00066C03" w:rsidP="00673385">
      <w:pPr>
        <w:pStyle w:val="11"/>
        <w:ind w:left="142" w:firstLine="142"/>
        <w:jc w:val="both"/>
        <w:rPr>
          <w:sz w:val="12"/>
          <w:szCs w:val="16"/>
        </w:rPr>
      </w:pPr>
      <w:r w:rsidRPr="00C03F89">
        <w:rPr>
          <w:sz w:val="12"/>
          <w:szCs w:val="16"/>
        </w:rPr>
        <w:t xml:space="preserve">    A. Счёт операций с капиталом</w:t>
      </w:r>
    </w:p>
    <w:p w:rsidR="00066C03" w:rsidRPr="00C03F89" w:rsidRDefault="00066C03" w:rsidP="00673385">
      <w:pPr>
        <w:pStyle w:val="11"/>
        <w:ind w:left="142" w:firstLine="142"/>
        <w:jc w:val="both"/>
        <w:rPr>
          <w:sz w:val="12"/>
          <w:szCs w:val="16"/>
        </w:rPr>
      </w:pPr>
      <w:r w:rsidRPr="00C03F89">
        <w:rPr>
          <w:sz w:val="12"/>
          <w:szCs w:val="16"/>
        </w:rPr>
        <w:t xml:space="preserve">    B. Финансовый счёт. </w:t>
      </w:r>
    </w:p>
    <w:p w:rsidR="00066C03" w:rsidRPr="00C03F89" w:rsidRDefault="00066C03" w:rsidP="00673385">
      <w:pPr>
        <w:pStyle w:val="11"/>
        <w:ind w:left="142" w:firstLine="142"/>
        <w:jc w:val="both"/>
        <w:rPr>
          <w:sz w:val="12"/>
          <w:szCs w:val="16"/>
        </w:rPr>
      </w:pPr>
      <w:r w:rsidRPr="00C03F89">
        <w:rPr>
          <w:sz w:val="12"/>
          <w:szCs w:val="16"/>
        </w:rPr>
        <w:t xml:space="preserve">       а. Прямые инвестиции</w:t>
      </w:r>
    </w:p>
    <w:p w:rsidR="00066C03" w:rsidRPr="00C03F89" w:rsidRDefault="00066C03" w:rsidP="00673385">
      <w:pPr>
        <w:pStyle w:val="11"/>
        <w:ind w:left="142" w:firstLine="142"/>
        <w:jc w:val="both"/>
        <w:rPr>
          <w:sz w:val="12"/>
          <w:szCs w:val="16"/>
        </w:rPr>
      </w:pPr>
      <w:r w:rsidRPr="00C03F89">
        <w:rPr>
          <w:sz w:val="12"/>
          <w:szCs w:val="16"/>
        </w:rPr>
        <w:t xml:space="preserve">       б. Портфельные инвестиции</w:t>
      </w:r>
    </w:p>
    <w:p w:rsidR="00066C03" w:rsidRPr="00C03F89" w:rsidRDefault="00066C03" w:rsidP="00673385">
      <w:pPr>
        <w:pStyle w:val="11"/>
        <w:ind w:left="142" w:firstLine="142"/>
        <w:jc w:val="both"/>
        <w:rPr>
          <w:sz w:val="12"/>
          <w:szCs w:val="16"/>
        </w:rPr>
      </w:pPr>
      <w:r w:rsidRPr="00C03F89">
        <w:rPr>
          <w:sz w:val="12"/>
          <w:szCs w:val="16"/>
        </w:rPr>
        <w:t xml:space="preserve">       в. Другие инвестиции</w:t>
      </w:r>
    </w:p>
    <w:p w:rsidR="00066C03" w:rsidRPr="00C03F89" w:rsidRDefault="00066C03" w:rsidP="00673385">
      <w:pPr>
        <w:pStyle w:val="11"/>
        <w:ind w:left="142" w:firstLine="142"/>
        <w:jc w:val="both"/>
        <w:rPr>
          <w:sz w:val="12"/>
          <w:szCs w:val="16"/>
        </w:rPr>
      </w:pPr>
      <w:r w:rsidRPr="00C03F89">
        <w:rPr>
          <w:sz w:val="12"/>
          <w:szCs w:val="16"/>
        </w:rPr>
        <w:t xml:space="preserve">       г. Резервные активы.</w:t>
      </w: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sz w:val="12"/>
          <w:szCs w:val="16"/>
        </w:rPr>
      </w:pPr>
    </w:p>
    <w:p w:rsidR="00066C03" w:rsidRPr="0018289A"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b/>
          <w:sz w:val="12"/>
          <w:szCs w:val="16"/>
        </w:rPr>
      </w:pPr>
      <w:r w:rsidRPr="00C03F89">
        <w:rPr>
          <w:b/>
          <w:sz w:val="12"/>
          <w:szCs w:val="16"/>
        </w:rPr>
        <w:t>7.  Возникновение банков и их развитие.</w:t>
      </w:r>
    </w:p>
    <w:p w:rsidR="00066C03" w:rsidRPr="00C03F89" w:rsidRDefault="00066C03" w:rsidP="00673385">
      <w:pPr>
        <w:pStyle w:val="11"/>
        <w:ind w:left="142" w:firstLine="142"/>
        <w:jc w:val="both"/>
        <w:rPr>
          <w:sz w:val="12"/>
          <w:szCs w:val="16"/>
        </w:rPr>
      </w:pPr>
      <w:r w:rsidRPr="00C03F89">
        <w:rPr>
          <w:b/>
          <w:sz w:val="12"/>
          <w:szCs w:val="16"/>
        </w:rPr>
        <w:t>Банковская система сегодня</w:t>
      </w:r>
      <w:r w:rsidRPr="00C03F89">
        <w:rPr>
          <w:sz w:val="12"/>
          <w:szCs w:val="16"/>
        </w:rPr>
        <w:t xml:space="preserve"> - одна из важнейших и неотъемлемых структур рыночной экономики. Развитие банков и товарного производства и обращения исторически шло параллельно и тесно переплеталось. При этом банки, выступая посредниками в перераспределении капиталов, существенно повышают общую эффективность производства. 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Банки создают на новые требования и обязательства, которые становятся товаром на денежном рынке. Так, принимая вклады клиентов, коммерческий банк создает новое обязательство - депозит, а выдавая ссуду новое требование к заемщику. Этот процесс создания новых обязательств составляет сущность финансового посредничества. Эта трансформация позволяет преодолеть сложности прямого контакта сберегателей и заемщиков, возникающие из-за несовпадения предлагаемых и требуемых сумм, их сроков, доходности, и т.д.</w:t>
      </w: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sz w:val="12"/>
          <w:szCs w:val="16"/>
        </w:rPr>
      </w:pPr>
    </w:p>
    <w:p w:rsidR="00066C03" w:rsidRPr="00C03F89" w:rsidRDefault="00066C03" w:rsidP="00673385">
      <w:pPr>
        <w:pStyle w:val="11"/>
        <w:ind w:left="142" w:firstLine="142"/>
        <w:jc w:val="both"/>
        <w:rPr>
          <w:b/>
          <w:sz w:val="12"/>
          <w:szCs w:val="16"/>
        </w:rPr>
      </w:pPr>
      <w:r w:rsidRPr="00C03F89">
        <w:rPr>
          <w:b/>
          <w:sz w:val="12"/>
          <w:szCs w:val="16"/>
        </w:rPr>
        <w:t>8. Денежная система, ее основные элементы. Роль государственного регулирования, его цели.</w:t>
      </w:r>
    </w:p>
    <w:p w:rsidR="00066C03" w:rsidRPr="00C03F89" w:rsidRDefault="00066C03" w:rsidP="00673385">
      <w:pPr>
        <w:pStyle w:val="11"/>
        <w:ind w:left="142" w:firstLine="142"/>
        <w:jc w:val="both"/>
        <w:rPr>
          <w:sz w:val="12"/>
          <w:szCs w:val="16"/>
        </w:rPr>
      </w:pPr>
      <w:r w:rsidRPr="00C03F89">
        <w:rPr>
          <w:b/>
          <w:sz w:val="12"/>
          <w:szCs w:val="16"/>
        </w:rPr>
        <w:t>Денежная система</w:t>
      </w:r>
      <w:r w:rsidRPr="00C03F89">
        <w:rPr>
          <w:sz w:val="12"/>
          <w:szCs w:val="16"/>
        </w:rPr>
        <w:t xml:space="preserve"> – это организуемое и регулируемое государственными законами денежное обращение в стране.</w:t>
      </w:r>
    </w:p>
    <w:p w:rsidR="00066C03" w:rsidRPr="00C03F89" w:rsidRDefault="00066C03" w:rsidP="00673385">
      <w:pPr>
        <w:pStyle w:val="11"/>
        <w:ind w:left="142" w:firstLine="142"/>
        <w:jc w:val="both"/>
        <w:rPr>
          <w:sz w:val="12"/>
          <w:szCs w:val="16"/>
        </w:rPr>
      </w:pPr>
      <w:r w:rsidRPr="00C03F89">
        <w:rPr>
          <w:sz w:val="12"/>
          <w:szCs w:val="16"/>
        </w:rPr>
        <w:t>В условиях существования металлического денежного обращения различают два типа денежных систем:</w:t>
      </w:r>
    </w:p>
    <w:p w:rsidR="00066C03" w:rsidRPr="00C03F89" w:rsidRDefault="00066C03" w:rsidP="00673385">
      <w:pPr>
        <w:pStyle w:val="11"/>
        <w:ind w:left="142" w:firstLine="142"/>
        <w:jc w:val="both"/>
        <w:rPr>
          <w:sz w:val="12"/>
          <w:szCs w:val="16"/>
        </w:rPr>
      </w:pPr>
      <w:r w:rsidRPr="00C03F89">
        <w:rPr>
          <w:sz w:val="12"/>
          <w:szCs w:val="16"/>
        </w:rPr>
        <w:t>1.биметализм-это ден. система, при которой государство законодательно закрепляет роль всеобщей эквивалентности за ;</w:t>
      </w:r>
    </w:p>
    <w:p w:rsidR="00066C03" w:rsidRPr="00C03F89" w:rsidRDefault="00066C03" w:rsidP="00673385">
      <w:pPr>
        <w:pStyle w:val="11"/>
        <w:ind w:left="142" w:firstLine="142"/>
        <w:jc w:val="both"/>
        <w:rPr>
          <w:sz w:val="12"/>
          <w:szCs w:val="16"/>
        </w:rPr>
      </w:pPr>
      <w:r w:rsidRPr="00C03F89">
        <w:rPr>
          <w:sz w:val="12"/>
          <w:szCs w:val="16"/>
        </w:rPr>
        <w:t>2.монометализм.</w:t>
      </w:r>
    </w:p>
    <w:p w:rsidR="00066C03" w:rsidRPr="00C03F89" w:rsidRDefault="00066C03" w:rsidP="00673385">
      <w:pPr>
        <w:widowControl w:val="0"/>
        <w:autoSpaceDE w:val="0"/>
        <w:autoSpaceDN w:val="0"/>
        <w:adjustRightInd w:val="0"/>
        <w:ind w:left="142" w:firstLine="284"/>
        <w:contextualSpacing/>
        <w:jc w:val="both"/>
        <w:rPr>
          <w:sz w:val="18"/>
        </w:rPr>
      </w:pPr>
      <w:r w:rsidRPr="00C03F89">
        <w:rPr>
          <w:b/>
          <w:sz w:val="12"/>
          <w:szCs w:val="16"/>
        </w:rPr>
        <w:t xml:space="preserve">  Закон денежного обращения</w:t>
      </w:r>
      <w:r w:rsidRPr="00C03F89">
        <w:rPr>
          <w:sz w:val="12"/>
          <w:szCs w:val="16"/>
        </w:rPr>
        <w:t xml:space="preserve"> – это зависимость между количеством денег, их структурой, скоростью обращения денежной массы, уровнем цен и реальным объемом производства.</w:t>
      </w:r>
      <w:r w:rsidRPr="00C03F89">
        <w:rPr>
          <w:sz w:val="18"/>
        </w:rPr>
        <w:t xml:space="preserve"> </w:t>
      </w:r>
    </w:p>
    <w:p w:rsidR="00066C03" w:rsidRPr="00C03F89" w:rsidRDefault="00066C03" w:rsidP="00673385">
      <w:pPr>
        <w:widowControl w:val="0"/>
        <w:autoSpaceDE w:val="0"/>
        <w:autoSpaceDN w:val="0"/>
        <w:adjustRightInd w:val="0"/>
        <w:ind w:left="142" w:firstLine="284"/>
        <w:contextualSpacing/>
        <w:jc w:val="both"/>
        <w:rPr>
          <w:sz w:val="12"/>
          <w:szCs w:val="16"/>
        </w:rPr>
      </w:pPr>
      <w:r w:rsidRPr="00C03F89">
        <w:rPr>
          <w:sz w:val="12"/>
          <w:szCs w:val="16"/>
        </w:rPr>
        <w:t>Сущность этого закона состоит в том, что при дан</w:t>
      </w:r>
      <w:r w:rsidRPr="00C03F89">
        <w:rPr>
          <w:sz w:val="12"/>
          <w:szCs w:val="16"/>
        </w:rPr>
        <w:softHyphen/>
        <w:t>ной скорости обращения денег общая сумма денег, находящихся в обращении на данном отрезке вре</w:t>
      </w:r>
      <w:r w:rsidRPr="00C03F89">
        <w:rPr>
          <w:sz w:val="12"/>
          <w:szCs w:val="16"/>
        </w:rPr>
        <w:softHyphen/>
        <w:t>мени, определяется общей суммой подлежащих реа</w:t>
      </w:r>
      <w:r w:rsidRPr="00C03F89">
        <w:rPr>
          <w:sz w:val="12"/>
          <w:szCs w:val="16"/>
        </w:rPr>
        <w:softHyphen/>
        <w:t>лизации товарных цен плюс общая сумма платежей, приходящихся на этот же период времени, минус платежи, взаимно уничтожающиеся путем погаше</w:t>
      </w:r>
      <w:r w:rsidRPr="00C03F89">
        <w:rPr>
          <w:sz w:val="12"/>
          <w:szCs w:val="16"/>
        </w:rPr>
        <w:softHyphen/>
        <w:t>ния.</w:t>
      </w:r>
    </w:p>
    <w:p w:rsidR="00066C03" w:rsidRPr="00C03F89" w:rsidRDefault="00066C03" w:rsidP="00673385">
      <w:pPr>
        <w:widowControl w:val="0"/>
        <w:autoSpaceDE w:val="0"/>
        <w:autoSpaceDN w:val="0"/>
        <w:adjustRightInd w:val="0"/>
        <w:ind w:left="142" w:firstLine="284"/>
        <w:contextualSpacing/>
        <w:jc w:val="both"/>
        <w:rPr>
          <w:sz w:val="12"/>
          <w:szCs w:val="16"/>
        </w:rPr>
      </w:pPr>
      <w:r w:rsidRPr="00C03F89">
        <w:rPr>
          <w:sz w:val="12"/>
          <w:szCs w:val="16"/>
        </w:rPr>
        <w:t xml:space="preserve">Закон денежного обращения выражает экономическую взаимозависимость между массой обращающихся товаров, уровнем цен и скоростью обращения денег. </w:t>
      </w:r>
    </w:p>
    <w:p w:rsidR="00066C03" w:rsidRPr="000A1BFF" w:rsidRDefault="00066C03" w:rsidP="00673385">
      <w:pPr>
        <w:pStyle w:val="11"/>
        <w:ind w:left="142" w:firstLine="142"/>
        <w:contextualSpacing/>
        <w:jc w:val="both"/>
        <w:rPr>
          <w:b/>
          <w:sz w:val="10"/>
          <w:szCs w:val="16"/>
        </w:rPr>
      </w:pPr>
      <w:r w:rsidRPr="000A1BFF">
        <w:rPr>
          <w:b/>
          <w:sz w:val="10"/>
          <w:szCs w:val="16"/>
        </w:rPr>
        <w:t>9. Безналичный денежный оборот, принципы организации безналичных расчетов.</w:t>
      </w:r>
    </w:p>
    <w:p w:rsidR="00066C03" w:rsidRPr="000A1BFF" w:rsidRDefault="00066C03" w:rsidP="00673385">
      <w:pPr>
        <w:pStyle w:val="11"/>
        <w:ind w:left="142" w:firstLine="142"/>
        <w:contextualSpacing/>
        <w:jc w:val="both"/>
        <w:rPr>
          <w:sz w:val="10"/>
          <w:szCs w:val="16"/>
        </w:rPr>
      </w:pPr>
      <w:r w:rsidRPr="000A1BFF">
        <w:rPr>
          <w:b/>
          <w:sz w:val="10"/>
          <w:szCs w:val="16"/>
        </w:rPr>
        <w:t>Безналичный денежный оборот</w:t>
      </w:r>
      <w:r w:rsidRPr="000A1BFF">
        <w:rPr>
          <w:sz w:val="10"/>
          <w:szCs w:val="16"/>
        </w:rPr>
        <w:t xml:space="preserve"> осуществляется путем записей по счетам плательщиков и получателей денег в банках, либо в виде зачетов взаимных требований. Соответственно, экономические процессы в хозяйстве страны опосредуются преимущественно безналичными платежами и расчетами, осуществляемыми через банковские счета.</w:t>
      </w:r>
    </w:p>
    <w:p w:rsidR="00066C03" w:rsidRPr="000A1BFF" w:rsidRDefault="00066C03" w:rsidP="00673385">
      <w:pPr>
        <w:spacing w:after="100" w:afterAutospacing="1" w:line="240" w:lineRule="auto"/>
        <w:ind w:left="142"/>
        <w:contextualSpacing/>
        <w:jc w:val="both"/>
        <w:rPr>
          <w:sz w:val="10"/>
          <w:szCs w:val="16"/>
        </w:rPr>
      </w:pPr>
      <w:r w:rsidRPr="000A1BFF">
        <w:rPr>
          <w:i/>
          <w:sz w:val="10"/>
          <w:szCs w:val="16"/>
          <w:u w:val="single"/>
        </w:rPr>
        <w:t xml:space="preserve">Первый принцип: </w:t>
      </w:r>
      <w:r w:rsidRPr="000A1BFF">
        <w:rPr>
          <w:sz w:val="10"/>
          <w:szCs w:val="16"/>
        </w:rPr>
        <w:t>правовая регламентация порядка осуществления безналичных расчетов с целью обеспечения его единообразия обусловлена ролью платежной системы. Рыночный оборот, представляет собой совокупность различных обязательных отношений, связанных с исполнением определенных обязанностей конкретными должниками в пользу кредиторов.</w:t>
      </w:r>
    </w:p>
    <w:p w:rsidR="00066C03" w:rsidRPr="000A1BFF" w:rsidRDefault="00066C03" w:rsidP="00673385">
      <w:pPr>
        <w:spacing w:after="100" w:afterAutospacing="1" w:line="240" w:lineRule="auto"/>
        <w:ind w:left="142"/>
        <w:contextualSpacing/>
        <w:jc w:val="both"/>
        <w:rPr>
          <w:sz w:val="10"/>
          <w:szCs w:val="16"/>
        </w:rPr>
      </w:pPr>
      <w:r w:rsidRPr="000A1BFF">
        <w:rPr>
          <w:sz w:val="10"/>
          <w:szCs w:val="16"/>
        </w:rPr>
        <w:t xml:space="preserve"> </w:t>
      </w:r>
      <w:r w:rsidRPr="000A1BFF">
        <w:rPr>
          <w:i/>
          <w:sz w:val="10"/>
          <w:szCs w:val="16"/>
          <w:u w:val="single"/>
        </w:rPr>
        <w:t xml:space="preserve">Второй принцип: </w:t>
      </w:r>
      <w:r w:rsidRPr="000A1BFF">
        <w:rPr>
          <w:sz w:val="10"/>
          <w:szCs w:val="16"/>
        </w:rPr>
        <w:t>осуществление расчетов преимущественно по банковским счетам. Наличие этих счетов как у получателя, так и у плательщика – необходимая предпосылка расчетов. Безналичные расчеты ведутся юр.лицами и гражданами через банк, в котором им открыт счет.</w:t>
      </w:r>
    </w:p>
    <w:p w:rsidR="00066C03" w:rsidRPr="000A1BFF" w:rsidRDefault="00066C03" w:rsidP="00673385">
      <w:pPr>
        <w:spacing w:after="100" w:afterAutospacing="1" w:line="240" w:lineRule="auto"/>
        <w:ind w:left="142"/>
        <w:contextualSpacing/>
        <w:jc w:val="both"/>
        <w:rPr>
          <w:sz w:val="10"/>
          <w:szCs w:val="16"/>
        </w:rPr>
      </w:pPr>
      <w:r w:rsidRPr="000A1BFF">
        <w:rPr>
          <w:sz w:val="10"/>
          <w:szCs w:val="16"/>
        </w:rPr>
        <w:t xml:space="preserve"> </w:t>
      </w:r>
      <w:r w:rsidRPr="000A1BFF">
        <w:rPr>
          <w:i/>
          <w:sz w:val="10"/>
          <w:szCs w:val="16"/>
          <w:u w:val="single"/>
        </w:rPr>
        <w:t xml:space="preserve">Третий принцип: </w:t>
      </w:r>
      <w:r w:rsidRPr="000A1BFF">
        <w:rPr>
          <w:sz w:val="10"/>
          <w:szCs w:val="16"/>
        </w:rPr>
        <w:t>поддержание ликвидности плательщика на уровне, обеспечивающем бесперебойное осуществление платежей.</w:t>
      </w:r>
    </w:p>
    <w:p w:rsidR="00066C03" w:rsidRPr="000A1BFF" w:rsidRDefault="00066C03" w:rsidP="00673385">
      <w:pPr>
        <w:spacing w:after="100" w:afterAutospacing="1" w:line="240" w:lineRule="auto"/>
        <w:ind w:left="142"/>
        <w:contextualSpacing/>
        <w:jc w:val="both"/>
        <w:rPr>
          <w:sz w:val="10"/>
          <w:szCs w:val="16"/>
        </w:rPr>
      </w:pPr>
      <w:r w:rsidRPr="000A1BFF">
        <w:rPr>
          <w:i/>
          <w:sz w:val="10"/>
          <w:szCs w:val="16"/>
          <w:u w:val="single"/>
        </w:rPr>
        <w:t xml:space="preserve"> Четвертый принцип: </w:t>
      </w:r>
      <w:r w:rsidRPr="000A1BFF">
        <w:rPr>
          <w:sz w:val="10"/>
          <w:szCs w:val="16"/>
        </w:rPr>
        <w:t>наличие акцепта (согласия) плательщика на платеж.</w:t>
      </w:r>
    </w:p>
    <w:p w:rsidR="00066C03" w:rsidRPr="000A1BFF" w:rsidRDefault="00066C03" w:rsidP="00673385">
      <w:pPr>
        <w:spacing w:after="100" w:afterAutospacing="1" w:line="240" w:lineRule="auto"/>
        <w:ind w:left="142"/>
        <w:contextualSpacing/>
        <w:jc w:val="both"/>
        <w:rPr>
          <w:sz w:val="10"/>
          <w:szCs w:val="16"/>
        </w:rPr>
      </w:pPr>
      <w:r w:rsidRPr="000A1BFF">
        <w:rPr>
          <w:i/>
          <w:sz w:val="10"/>
          <w:szCs w:val="16"/>
          <w:u w:val="single"/>
        </w:rPr>
        <w:t xml:space="preserve"> Пятый принцип: </w:t>
      </w:r>
      <w:r w:rsidRPr="000A1BFF">
        <w:rPr>
          <w:sz w:val="10"/>
          <w:szCs w:val="16"/>
        </w:rPr>
        <w:t>срочность платежа вытекает из самой сути рыночной экономики, условием которой является своевременное и полное выполнение платежных обязательств.</w:t>
      </w:r>
    </w:p>
    <w:p w:rsidR="00066C03" w:rsidRPr="000A1BFF" w:rsidRDefault="00066C03" w:rsidP="00673385">
      <w:pPr>
        <w:spacing w:after="100" w:afterAutospacing="1" w:line="240" w:lineRule="auto"/>
        <w:ind w:left="142"/>
        <w:contextualSpacing/>
        <w:jc w:val="both"/>
        <w:rPr>
          <w:sz w:val="10"/>
          <w:szCs w:val="16"/>
        </w:rPr>
      </w:pPr>
      <w:r w:rsidRPr="000A1BFF">
        <w:rPr>
          <w:i/>
          <w:sz w:val="10"/>
          <w:szCs w:val="16"/>
          <w:u w:val="single"/>
        </w:rPr>
        <w:t xml:space="preserve"> Шестой</w:t>
      </w:r>
      <w:r w:rsidRPr="000A1BFF">
        <w:rPr>
          <w:sz w:val="10"/>
          <w:szCs w:val="16"/>
        </w:rPr>
        <w:t xml:space="preserve"> </w:t>
      </w:r>
      <w:r w:rsidRPr="000A1BFF">
        <w:rPr>
          <w:i/>
          <w:sz w:val="10"/>
          <w:szCs w:val="16"/>
          <w:u w:val="single"/>
        </w:rPr>
        <w:t xml:space="preserve">принцип: </w:t>
      </w:r>
      <w:r w:rsidRPr="000A1BFF">
        <w:rPr>
          <w:sz w:val="10"/>
          <w:szCs w:val="16"/>
        </w:rPr>
        <w:t>контроль всех участников за правильностью совершения расчетов, соблюдением установленных положений о порядке их проведения.</w:t>
      </w:r>
    </w:p>
    <w:p w:rsidR="00066C03" w:rsidRPr="000A1BFF" w:rsidRDefault="00066C03" w:rsidP="00673385">
      <w:pPr>
        <w:spacing w:after="100" w:afterAutospacing="1" w:line="240" w:lineRule="auto"/>
        <w:ind w:left="142"/>
        <w:contextualSpacing/>
        <w:jc w:val="both"/>
        <w:rPr>
          <w:sz w:val="10"/>
          <w:szCs w:val="16"/>
        </w:rPr>
      </w:pPr>
      <w:r w:rsidRPr="000A1BFF">
        <w:rPr>
          <w:i/>
          <w:sz w:val="10"/>
          <w:szCs w:val="16"/>
          <w:u w:val="single"/>
        </w:rPr>
        <w:t xml:space="preserve">Седьмой принцип: </w:t>
      </w:r>
      <w:r w:rsidRPr="000A1BFF">
        <w:rPr>
          <w:sz w:val="10"/>
          <w:szCs w:val="16"/>
        </w:rPr>
        <w:t>имущественная ответственность участников расчетов за несоблюдение договорных условий.</w:t>
      </w:r>
    </w:p>
    <w:p w:rsidR="00066C03" w:rsidRPr="000A1BFF" w:rsidRDefault="00066C03" w:rsidP="00673385">
      <w:pPr>
        <w:spacing w:after="100" w:afterAutospacing="1" w:line="240" w:lineRule="auto"/>
        <w:ind w:left="142"/>
        <w:contextualSpacing/>
        <w:jc w:val="both"/>
        <w:rPr>
          <w:b/>
          <w:sz w:val="10"/>
          <w:szCs w:val="16"/>
        </w:rPr>
      </w:pPr>
      <w:r w:rsidRPr="000A1BFF">
        <w:rPr>
          <w:b/>
          <w:sz w:val="10"/>
          <w:szCs w:val="16"/>
        </w:rPr>
        <w:t xml:space="preserve">  Формы: </w:t>
      </w:r>
    </w:p>
    <w:p w:rsidR="00066C03" w:rsidRPr="000A1BFF" w:rsidRDefault="00066C03" w:rsidP="00673385">
      <w:pPr>
        <w:spacing w:after="100" w:afterAutospacing="1" w:line="240" w:lineRule="auto"/>
        <w:ind w:left="142"/>
        <w:contextualSpacing/>
        <w:jc w:val="both"/>
        <w:rPr>
          <w:sz w:val="10"/>
          <w:szCs w:val="16"/>
        </w:rPr>
      </w:pPr>
      <w:r w:rsidRPr="000A1BFF">
        <w:rPr>
          <w:sz w:val="10"/>
          <w:szCs w:val="16"/>
        </w:rPr>
        <w:t>1) Расчеты платежными поручениями (ПП). ПП яв-ся распоряжение владельца счета обслуживающему его банку, оформленное расчетным документом, перевести опр-ную денежную сумму на счет получателя средств, открытый в банке.</w:t>
      </w:r>
    </w:p>
    <w:p w:rsidR="00066C03" w:rsidRPr="000A1BFF" w:rsidRDefault="00066C03" w:rsidP="00673385">
      <w:pPr>
        <w:spacing w:after="100" w:afterAutospacing="1" w:line="240" w:lineRule="auto"/>
        <w:ind w:left="142"/>
        <w:contextualSpacing/>
        <w:jc w:val="both"/>
        <w:rPr>
          <w:sz w:val="10"/>
          <w:szCs w:val="16"/>
        </w:rPr>
      </w:pPr>
      <w:r w:rsidRPr="000A1BFF">
        <w:rPr>
          <w:sz w:val="10"/>
          <w:szCs w:val="16"/>
        </w:rPr>
        <w:t>2) Аккредитивная форма расчетов. Суть состоит в том, что плательщик поручает обслуживающему его банку произвести за счет средств, предварительно депонированных на счете, либо под гарантию банка, оплату товарно-материальных ценностей по месту нахождения получателя средств на условиях, предусмотренных плательщиком в заявлении на открытие аккредитива.</w:t>
      </w:r>
    </w:p>
    <w:p w:rsidR="00066C03" w:rsidRPr="000A1BFF" w:rsidRDefault="00066C03" w:rsidP="00673385">
      <w:pPr>
        <w:spacing w:after="100" w:afterAutospacing="1" w:line="240" w:lineRule="auto"/>
        <w:ind w:left="142"/>
        <w:contextualSpacing/>
        <w:jc w:val="both"/>
        <w:rPr>
          <w:sz w:val="10"/>
          <w:szCs w:val="16"/>
        </w:rPr>
      </w:pPr>
      <w:r w:rsidRPr="000A1BFF">
        <w:rPr>
          <w:sz w:val="10"/>
          <w:szCs w:val="16"/>
        </w:rPr>
        <w:t>3) Расчеты чеками. Чек- это ценная бумага, содержащая ничем не обусловленное распоряжение чекодателя банку произвести платеж указанной в нем суммы чекодержателю.</w:t>
      </w:r>
    </w:p>
    <w:p w:rsidR="00066C03" w:rsidRPr="000A1BFF" w:rsidRDefault="00066C03" w:rsidP="00673385">
      <w:pPr>
        <w:spacing w:after="100" w:afterAutospacing="1" w:line="240" w:lineRule="auto"/>
        <w:ind w:left="142"/>
        <w:contextualSpacing/>
        <w:jc w:val="both"/>
        <w:rPr>
          <w:sz w:val="10"/>
          <w:szCs w:val="16"/>
        </w:rPr>
      </w:pPr>
      <w:r w:rsidRPr="000A1BFF">
        <w:rPr>
          <w:sz w:val="10"/>
          <w:szCs w:val="16"/>
        </w:rPr>
        <w:t>4) Инкассовая форма расчетов. Расчеты по инкассо представляют собой банковскую операцию, посредством которой банк (далее – банк-эмитент) по поручению и за счет клиента основании расчетных документов осуществляет действия по получению от плательщика платежа. Для расчетов по инкассо банк-эмитент вправе привлекать другой банк.</w:t>
      </w:r>
    </w:p>
    <w:p w:rsidR="00066C03" w:rsidRPr="00C03F89" w:rsidRDefault="00066C03" w:rsidP="00673385">
      <w:pPr>
        <w:spacing w:after="100" w:afterAutospacing="1" w:line="240" w:lineRule="auto"/>
        <w:ind w:left="142"/>
        <w:contextualSpacing/>
        <w:jc w:val="both"/>
        <w:rPr>
          <w:sz w:val="12"/>
          <w:szCs w:val="16"/>
        </w:rPr>
      </w:pPr>
    </w:p>
    <w:p w:rsidR="00066C03" w:rsidRPr="00C03F89" w:rsidRDefault="00066C03" w:rsidP="00673385">
      <w:pPr>
        <w:spacing w:after="100" w:afterAutospacing="1" w:line="240" w:lineRule="auto"/>
        <w:ind w:left="142"/>
        <w:contextualSpacing/>
        <w:jc w:val="both"/>
        <w:rPr>
          <w:sz w:val="12"/>
          <w:szCs w:val="16"/>
        </w:rPr>
      </w:pPr>
    </w:p>
    <w:p w:rsidR="00066C03" w:rsidRPr="00C03F89" w:rsidRDefault="00066C03" w:rsidP="00673385">
      <w:pPr>
        <w:spacing w:after="100" w:afterAutospacing="1" w:line="240" w:lineRule="auto"/>
        <w:ind w:left="142"/>
        <w:contextualSpacing/>
        <w:jc w:val="both"/>
        <w:rPr>
          <w:sz w:val="12"/>
          <w:szCs w:val="16"/>
        </w:rPr>
      </w:pPr>
    </w:p>
    <w:p w:rsidR="00066C03" w:rsidRPr="00C03F89" w:rsidRDefault="00066C03" w:rsidP="00673385">
      <w:pPr>
        <w:spacing w:after="100" w:afterAutospacing="1" w:line="240" w:lineRule="auto"/>
        <w:ind w:left="142"/>
        <w:contextualSpacing/>
        <w:jc w:val="both"/>
        <w:rPr>
          <w:sz w:val="12"/>
          <w:szCs w:val="16"/>
        </w:rPr>
      </w:pPr>
    </w:p>
    <w:p w:rsidR="00066C03" w:rsidRPr="00C03F89" w:rsidRDefault="00066C03" w:rsidP="00673385">
      <w:pPr>
        <w:spacing w:after="100" w:afterAutospacing="1" w:line="240" w:lineRule="auto"/>
        <w:ind w:left="142"/>
        <w:contextualSpacing/>
        <w:jc w:val="both"/>
        <w:rPr>
          <w:sz w:val="12"/>
          <w:szCs w:val="16"/>
        </w:rPr>
      </w:pPr>
    </w:p>
    <w:p w:rsidR="00066C03" w:rsidRPr="00C03F89" w:rsidRDefault="00066C03" w:rsidP="00673385">
      <w:pPr>
        <w:spacing w:after="100" w:afterAutospacing="1" w:line="240" w:lineRule="auto"/>
        <w:ind w:left="142"/>
        <w:contextualSpacing/>
        <w:jc w:val="both"/>
        <w:rPr>
          <w:sz w:val="12"/>
          <w:szCs w:val="16"/>
        </w:rPr>
      </w:pPr>
    </w:p>
    <w:p w:rsidR="00066C03" w:rsidRPr="00C03F89" w:rsidRDefault="00066C03" w:rsidP="00673385">
      <w:pPr>
        <w:spacing w:after="100" w:afterAutospacing="1" w:line="240" w:lineRule="auto"/>
        <w:ind w:left="142"/>
        <w:contextualSpacing/>
        <w:jc w:val="both"/>
        <w:rPr>
          <w:sz w:val="12"/>
          <w:szCs w:val="16"/>
        </w:rPr>
      </w:pPr>
    </w:p>
    <w:p w:rsidR="00066C03" w:rsidRPr="00C03F89" w:rsidRDefault="00066C03" w:rsidP="00673385">
      <w:pPr>
        <w:spacing w:after="100" w:afterAutospacing="1" w:line="240" w:lineRule="auto"/>
        <w:ind w:left="142"/>
        <w:contextualSpacing/>
        <w:jc w:val="both"/>
        <w:rPr>
          <w:sz w:val="12"/>
          <w:szCs w:val="16"/>
        </w:rPr>
      </w:pPr>
    </w:p>
    <w:p w:rsidR="00066C03" w:rsidRPr="00C03F89" w:rsidRDefault="00066C03" w:rsidP="00673385">
      <w:pPr>
        <w:spacing w:after="100" w:afterAutospacing="1" w:line="240" w:lineRule="auto"/>
        <w:ind w:left="142"/>
        <w:contextualSpacing/>
        <w:jc w:val="both"/>
        <w:rPr>
          <w:sz w:val="12"/>
          <w:szCs w:val="16"/>
        </w:rPr>
      </w:pPr>
    </w:p>
    <w:p w:rsidR="00066C03" w:rsidRPr="00C03F89" w:rsidRDefault="00066C03" w:rsidP="00673385">
      <w:pPr>
        <w:spacing w:after="100" w:afterAutospacing="1" w:line="240" w:lineRule="auto"/>
        <w:ind w:left="142"/>
        <w:contextualSpacing/>
        <w:jc w:val="both"/>
        <w:rPr>
          <w:sz w:val="12"/>
          <w:szCs w:val="16"/>
        </w:rPr>
      </w:pPr>
    </w:p>
    <w:p w:rsidR="00066C03" w:rsidRPr="00C03F89" w:rsidRDefault="00066C03" w:rsidP="00673385">
      <w:pPr>
        <w:spacing w:after="100" w:afterAutospacing="1" w:line="240" w:lineRule="auto"/>
        <w:ind w:left="142"/>
        <w:contextualSpacing/>
        <w:jc w:val="both"/>
        <w:rPr>
          <w:sz w:val="12"/>
          <w:szCs w:val="16"/>
        </w:rPr>
      </w:pPr>
    </w:p>
    <w:p w:rsidR="00066C03" w:rsidRPr="00C03F89" w:rsidRDefault="00066C03" w:rsidP="00673385">
      <w:pPr>
        <w:spacing w:after="100" w:afterAutospacing="1" w:line="240" w:lineRule="auto"/>
        <w:ind w:left="142"/>
        <w:contextualSpacing/>
        <w:jc w:val="both"/>
        <w:rPr>
          <w:sz w:val="12"/>
          <w:szCs w:val="16"/>
        </w:rPr>
      </w:pPr>
    </w:p>
    <w:p w:rsidR="00066C03" w:rsidRPr="00C03F89" w:rsidRDefault="00066C03" w:rsidP="00673385">
      <w:pPr>
        <w:spacing w:after="100" w:afterAutospacing="1" w:line="240" w:lineRule="auto"/>
        <w:ind w:left="142"/>
        <w:contextualSpacing/>
        <w:jc w:val="both"/>
        <w:rPr>
          <w:sz w:val="12"/>
          <w:szCs w:val="16"/>
        </w:rPr>
      </w:pPr>
    </w:p>
    <w:p w:rsidR="00066C03" w:rsidRPr="00C03F89" w:rsidRDefault="00066C03" w:rsidP="00673385">
      <w:pPr>
        <w:spacing w:after="100" w:afterAutospacing="1" w:line="240" w:lineRule="auto"/>
        <w:ind w:left="142"/>
        <w:contextualSpacing/>
        <w:jc w:val="both"/>
        <w:rPr>
          <w:sz w:val="12"/>
          <w:szCs w:val="16"/>
        </w:rPr>
      </w:pPr>
    </w:p>
    <w:p w:rsidR="00066C03" w:rsidRPr="00C03F89" w:rsidRDefault="00066C03" w:rsidP="00673385">
      <w:pPr>
        <w:spacing w:after="100" w:afterAutospacing="1" w:line="240" w:lineRule="auto"/>
        <w:ind w:left="142"/>
        <w:contextualSpacing/>
        <w:jc w:val="both"/>
        <w:rPr>
          <w:sz w:val="12"/>
          <w:szCs w:val="16"/>
        </w:rPr>
      </w:pPr>
    </w:p>
    <w:p w:rsidR="00066C03" w:rsidRPr="00C03F89" w:rsidRDefault="00066C03" w:rsidP="00673385">
      <w:pPr>
        <w:spacing w:after="100" w:afterAutospacing="1" w:line="240" w:lineRule="auto"/>
        <w:ind w:left="142"/>
        <w:contextualSpacing/>
        <w:jc w:val="both"/>
        <w:rPr>
          <w:sz w:val="12"/>
          <w:szCs w:val="16"/>
        </w:rPr>
      </w:pPr>
    </w:p>
    <w:p w:rsidR="00066C03" w:rsidRPr="00C03F89" w:rsidRDefault="00066C03" w:rsidP="00673385">
      <w:pPr>
        <w:spacing w:after="100" w:afterAutospacing="1" w:line="240" w:lineRule="auto"/>
        <w:ind w:left="142"/>
        <w:contextualSpacing/>
        <w:jc w:val="both"/>
        <w:rPr>
          <w:b/>
          <w:sz w:val="12"/>
          <w:szCs w:val="16"/>
        </w:rPr>
      </w:pPr>
      <w:r w:rsidRPr="00C03F89">
        <w:rPr>
          <w:b/>
          <w:sz w:val="12"/>
          <w:szCs w:val="16"/>
        </w:rPr>
        <w:t>10. Природа ссудного процента. Регулирование функции ссудного процента. Формы ссудного процента.</w:t>
      </w:r>
    </w:p>
    <w:p w:rsidR="00066C03" w:rsidRPr="00C03F89" w:rsidRDefault="00066C03" w:rsidP="00673385">
      <w:pPr>
        <w:ind w:left="142" w:firstLine="284"/>
        <w:contextualSpacing/>
        <w:jc w:val="both"/>
        <w:rPr>
          <w:sz w:val="12"/>
          <w:szCs w:val="16"/>
        </w:rPr>
      </w:pPr>
      <w:r w:rsidRPr="00C03F89">
        <w:rPr>
          <w:sz w:val="12"/>
          <w:szCs w:val="16"/>
        </w:rPr>
        <w:t xml:space="preserve">   </w:t>
      </w:r>
      <w:r w:rsidRPr="00C03F89">
        <w:rPr>
          <w:b/>
          <w:sz w:val="12"/>
          <w:szCs w:val="16"/>
        </w:rPr>
        <w:t>Ссудный процент</w:t>
      </w:r>
      <w:r w:rsidRPr="00C03F89">
        <w:rPr>
          <w:sz w:val="12"/>
          <w:szCs w:val="16"/>
        </w:rPr>
        <w:t xml:space="preserve"> – своеобразная цена ссужаемой во временное пользование стоимости (ссудного капитала).</w:t>
      </w:r>
    </w:p>
    <w:p w:rsidR="00066C03" w:rsidRPr="00C03F89" w:rsidRDefault="00066C03" w:rsidP="00673385">
      <w:pPr>
        <w:ind w:left="142" w:firstLine="284"/>
        <w:contextualSpacing/>
        <w:jc w:val="both"/>
        <w:rPr>
          <w:sz w:val="12"/>
          <w:szCs w:val="16"/>
        </w:rPr>
      </w:pPr>
      <w:r w:rsidRPr="00C03F89">
        <w:rPr>
          <w:sz w:val="12"/>
          <w:szCs w:val="16"/>
        </w:rPr>
        <w:t xml:space="preserve">   Существование ссудного процента обусловлено наличием товарно-денежных отношений, которые в свою очередь определяются отношениями собственности. Ссудный процент возникает там, где один собственник передает другому определенную стоимость во временное пользование, с целью ее производительного потребления.</w:t>
      </w: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rPr>
        <w:t>Функции ссудного процента</w:t>
      </w:r>
      <w:r w:rsidRPr="00C03F89">
        <w:rPr>
          <w:sz w:val="12"/>
          <w:szCs w:val="16"/>
        </w:rPr>
        <w:t xml:space="preserve">. Процент как экономическая категория имеет две функции: </w:t>
      </w:r>
      <w:r w:rsidRPr="00C03F89">
        <w:rPr>
          <w:b/>
          <w:sz w:val="12"/>
          <w:szCs w:val="16"/>
        </w:rPr>
        <w:t>распределительную и функцию сохранения ссудного капитала.</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Распределительная функция</w:t>
      </w:r>
      <w:r w:rsidRPr="00C03F89">
        <w:rPr>
          <w:sz w:val="12"/>
          <w:szCs w:val="16"/>
        </w:rPr>
        <w:t xml:space="preserve"> связана с распределением не всей стоимости, а только вновь созданной (чистого дохода). При этом передача части вновь созданной стоимости сопровождается сменой собственника, а плата носит обязательный характер. Заключая кредитную сделку, ссудополучатель обязуется уплатить соответствующую сумму за пользование полученной ссудой.</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Функция сохранения ссудного</w:t>
      </w:r>
      <w:r w:rsidRPr="00C03F89">
        <w:rPr>
          <w:sz w:val="12"/>
          <w:szCs w:val="16"/>
        </w:rPr>
        <w:t xml:space="preserve"> капитала связана с тем, что ссудный процент является своеобразной платой кредитору за риск отчуждения его собственных временно свободных ресурсов. Кроме того, в условиях, когда кредитор может выступать одновременно и заемщиком, на разность между полученными и уплаченными процентами увеличивается ссудный капитал.</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Формы процента</w:t>
      </w:r>
      <w:r w:rsidRPr="00C03F89">
        <w:rPr>
          <w:sz w:val="12"/>
          <w:szCs w:val="16"/>
        </w:rPr>
        <w:t>. Ссудный процент выступает в форме:</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-платы банков за хранение денежных средств на счетах по депозитным (вкладным) операциям клиентам. В качестве кредиторов выступают клиенты коммерческого банка, в качестве заемщика — сам коммерческий банк. Депозитная политика должна обеспечить максимальную в существующих условиях выгоду тому, кто помещает средства на депозитные счета, и минимизацию операционных расходов банков;</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-платы, получаемой кредитором (банком) от заемщика за пользование ссудой;</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-платы, которую взимает банк за авансирование денег путем покупки (учета) векселей, ценных бумаг, купонов, других долговых обязательств до наступления сроков оплаты по ним;</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-отдельных ссуд, называющихся дисконтными, которые имеют другой механизм взимания платы. </w:t>
      </w: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rPr>
        <w:t>11. Выпуск денег в оборот. Эмиссия денег.</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Выпуск денег в оборот происходит постоянно. Безналичные деньги выпускаются в оборот, когда коммерческие банки предоставляют ссуду своим клиентам. Наличные деньги выпускаются в оборот, когда банки в процессе осуществления кассовых операций выдают их клиентам из своих операционных касс. Однако одновременно клиенты погашают банковские ссуды и сдают наличные деньги в операционные кассы банков. При этом количество денег в обороте может и не увеличиваться.</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Эми́ссия денег (от фр. émission — выпуск)</w:t>
      </w:r>
      <w:r w:rsidRPr="00C03F89">
        <w:rPr>
          <w:sz w:val="12"/>
          <w:szCs w:val="16"/>
        </w:rPr>
        <w:t xml:space="preserve"> — выпуск в обращение новых денег, увеличение обращающейся денежной массы.</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 xml:space="preserve">Эмиссия </w:t>
      </w:r>
      <w:r w:rsidRPr="00C03F89">
        <w:rPr>
          <w:sz w:val="12"/>
          <w:szCs w:val="16"/>
        </w:rPr>
        <w:t>— это такой выпуск денег в оборот, который приводит к общему увеличению денежной массы в обращении. Эмиссия бывает наличная и безналичная.</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Эмиссия наличных денег</w:t>
      </w:r>
      <w:r w:rsidRPr="00C03F89">
        <w:rPr>
          <w:sz w:val="12"/>
          <w:szCs w:val="16"/>
        </w:rPr>
        <w:t xml:space="preserve"> представляет собой их выпуск в обращение, при котором увеличивается масса наличных денег, находящаяся в обращении.</w:t>
      </w:r>
      <w:r w:rsidRPr="00C03F89">
        <w:rPr>
          <w:sz w:val="18"/>
        </w:rPr>
        <w:t xml:space="preserve"> </w:t>
      </w:r>
      <w:r w:rsidRPr="00C03F89">
        <w:rPr>
          <w:sz w:val="12"/>
          <w:szCs w:val="16"/>
        </w:rPr>
        <w:t>Монополия на эмиссию наличных денег принадлежит государственному центральному банку.</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Эмиссия безналичных денег</w:t>
      </w:r>
      <w:r w:rsidRPr="00C03F89">
        <w:rPr>
          <w:sz w:val="12"/>
          <w:szCs w:val="16"/>
        </w:rPr>
        <w:t xml:space="preserve"> направлена на удовлетворение дополнительных потребностей юридических лиц в оборотных средствах. Коммерческие банки эту потребность удовлетворяют с помощью кредита. Вместе с тем кредиты банки могут выдавать только в рамках имеющихся у них ресурсов, т.е. с помощью них можно удовлетворить лишь обычную, а не дополнительную потребность в оборотных средствах. При возвращении кредитов (погашении векселей), происходит ликвидация дополнительной кредитной эмиссии.</w:t>
      </w: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rPr>
        <w:t>12. Кредит, его формы, виды и принципы.</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 xml:space="preserve">Кредит </w:t>
      </w:r>
      <w:r w:rsidRPr="00C03F89">
        <w:rPr>
          <w:sz w:val="12"/>
          <w:szCs w:val="16"/>
        </w:rPr>
        <w:t>как экономическая категория представляет экономические отношения по поводу перераспределения свободных денежных средств на условиях возвратности, срочности и платности.</w:t>
      </w:r>
    </w:p>
    <w:p w:rsidR="00066C03" w:rsidRPr="00C03F89" w:rsidRDefault="00066C03" w:rsidP="00673385">
      <w:pPr>
        <w:spacing w:after="100" w:afterAutospacing="1" w:line="240" w:lineRule="auto"/>
        <w:ind w:left="142" w:firstLine="284"/>
        <w:contextualSpacing/>
        <w:jc w:val="both"/>
        <w:rPr>
          <w:b/>
          <w:sz w:val="6"/>
          <w:szCs w:val="10"/>
        </w:rPr>
      </w:pPr>
      <w:r w:rsidRPr="00C03F89">
        <w:rPr>
          <w:b/>
          <w:sz w:val="6"/>
          <w:szCs w:val="10"/>
        </w:rPr>
        <w:t xml:space="preserve">Признаки классификации         </w:t>
      </w:r>
      <w:r w:rsidRPr="00C03F89">
        <w:rPr>
          <w:b/>
          <w:sz w:val="6"/>
          <w:szCs w:val="10"/>
        </w:rPr>
        <w:tab/>
        <w:t xml:space="preserve">                                          Формы кредита</w:t>
      </w:r>
    </w:p>
    <w:p w:rsidR="00066C03" w:rsidRPr="00C03F89" w:rsidRDefault="00066C03" w:rsidP="00673385">
      <w:pPr>
        <w:spacing w:after="100" w:afterAutospacing="1" w:line="240" w:lineRule="auto"/>
        <w:ind w:left="142" w:firstLine="284"/>
        <w:contextualSpacing/>
        <w:jc w:val="both"/>
        <w:rPr>
          <w:sz w:val="6"/>
          <w:szCs w:val="10"/>
        </w:rPr>
      </w:pPr>
      <w:r w:rsidRPr="00C03F89">
        <w:rPr>
          <w:b/>
          <w:sz w:val="6"/>
          <w:szCs w:val="10"/>
        </w:rPr>
        <w:t xml:space="preserve">В зависимости от ссуженной стоимости </w:t>
      </w:r>
      <w:r w:rsidRPr="00C03F89">
        <w:rPr>
          <w:sz w:val="6"/>
          <w:szCs w:val="10"/>
        </w:rPr>
        <w:tab/>
        <w:t xml:space="preserve">                                         - Товарная </w:t>
      </w:r>
    </w:p>
    <w:p w:rsidR="00066C03" w:rsidRPr="00C03F89" w:rsidRDefault="00066C03" w:rsidP="00673385">
      <w:pPr>
        <w:spacing w:after="100" w:afterAutospacing="1" w:line="240" w:lineRule="auto"/>
        <w:ind w:left="142" w:firstLine="284"/>
        <w:contextualSpacing/>
        <w:jc w:val="both"/>
        <w:rPr>
          <w:sz w:val="6"/>
          <w:szCs w:val="10"/>
        </w:rPr>
      </w:pPr>
      <w:r w:rsidRPr="00C03F89">
        <w:rPr>
          <w:sz w:val="6"/>
          <w:szCs w:val="10"/>
        </w:rPr>
        <w:t xml:space="preserve">                                                                                                                  - Денежная </w:t>
      </w:r>
    </w:p>
    <w:p w:rsidR="00066C03" w:rsidRPr="00C03F89" w:rsidRDefault="00066C03" w:rsidP="00673385">
      <w:pPr>
        <w:spacing w:after="100" w:afterAutospacing="1" w:line="240" w:lineRule="auto"/>
        <w:ind w:left="142" w:firstLine="284"/>
        <w:contextualSpacing/>
        <w:jc w:val="both"/>
        <w:rPr>
          <w:sz w:val="6"/>
          <w:szCs w:val="10"/>
        </w:rPr>
      </w:pPr>
      <w:r w:rsidRPr="00C03F89">
        <w:rPr>
          <w:sz w:val="6"/>
          <w:szCs w:val="10"/>
        </w:rPr>
        <w:t xml:space="preserve">                                                                                                                  - Товарно-денежная (смешанная) </w:t>
      </w:r>
    </w:p>
    <w:p w:rsidR="00066C03" w:rsidRPr="00C03F89" w:rsidRDefault="00066C03" w:rsidP="00673385">
      <w:pPr>
        <w:spacing w:after="100" w:afterAutospacing="1" w:line="240" w:lineRule="auto"/>
        <w:ind w:left="142" w:firstLine="284"/>
        <w:contextualSpacing/>
        <w:jc w:val="both"/>
        <w:rPr>
          <w:sz w:val="6"/>
          <w:szCs w:val="10"/>
        </w:rPr>
      </w:pPr>
      <w:r w:rsidRPr="00C03F89">
        <w:rPr>
          <w:b/>
          <w:sz w:val="6"/>
          <w:szCs w:val="10"/>
        </w:rPr>
        <w:t>Участники кредитной сделки, цели кредита</w:t>
      </w:r>
      <w:r w:rsidRPr="00C03F89">
        <w:rPr>
          <w:sz w:val="6"/>
          <w:szCs w:val="10"/>
        </w:rPr>
        <w:tab/>
        <w:t xml:space="preserve">          - Банковский кредит </w:t>
      </w:r>
    </w:p>
    <w:p w:rsidR="00066C03" w:rsidRPr="00C03F89" w:rsidRDefault="00066C03" w:rsidP="00673385">
      <w:pPr>
        <w:spacing w:after="100" w:afterAutospacing="1" w:line="240" w:lineRule="auto"/>
        <w:ind w:left="142" w:firstLine="284"/>
        <w:contextualSpacing/>
        <w:jc w:val="both"/>
        <w:rPr>
          <w:sz w:val="6"/>
          <w:szCs w:val="10"/>
        </w:rPr>
      </w:pPr>
      <w:r w:rsidRPr="00C03F89">
        <w:rPr>
          <w:sz w:val="6"/>
          <w:szCs w:val="10"/>
        </w:rPr>
        <w:t xml:space="preserve">                                                                                                                - Государственный кредит </w:t>
      </w:r>
    </w:p>
    <w:p w:rsidR="00066C03" w:rsidRPr="00C03F89" w:rsidRDefault="00066C03" w:rsidP="00673385">
      <w:pPr>
        <w:spacing w:after="100" w:afterAutospacing="1" w:line="240" w:lineRule="auto"/>
        <w:ind w:left="142" w:firstLine="284"/>
        <w:contextualSpacing/>
        <w:jc w:val="both"/>
        <w:rPr>
          <w:sz w:val="6"/>
          <w:szCs w:val="10"/>
        </w:rPr>
      </w:pPr>
      <w:r w:rsidRPr="00C03F89">
        <w:rPr>
          <w:sz w:val="6"/>
          <w:szCs w:val="10"/>
        </w:rPr>
        <w:t xml:space="preserve">                                                                                                                - Ипотечный кредит </w:t>
      </w:r>
    </w:p>
    <w:p w:rsidR="00066C03" w:rsidRPr="00C03F89" w:rsidRDefault="00066C03" w:rsidP="00673385">
      <w:pPr>
        <w:spacing w:after="100" w:afterAutospacing="1" w:line="240" w:lineRule="auto"/>
        <w:ind w:left="142" w:firstLine="284"/>
        <w:contextualSpacing/>
        <w:jc w:val="both"/>
        <w:rPr>
          <w:sz w:val="6"/>
          <w:szCs w:val="10"/>
        </w:rPr>
      </w:pPr>
      <w:r w:rsidRPr="00C03F89">
        <w:rPr>
          <w:sz w:val="6"/>
          <w:szCs w:val="10"/>
        </w:rPr>
        <w:t xml:space="preserve">                                                                                                                - Лизинговый кредит </w:t>
      </w:r>
    </w:p>
    <w:p w:rsidR="00066C03" w:rsidRPr="00C03F89" w:rsidRDefault="00066C03" w:rsidP="00673385">
      <w:pPr>
        <w:spacing w:after="100" w:afterAutospacing="1" w:line="240" w:lineRule="auto"/>
        <w:ind w:left="142" w:firstLine="284"/>
        <w:contextualSpacing/>
        <w:jc w:val="both"/>
        <w:rPr>
          <w:sz w:val="6"/>
          <w:szCs w:val="10"/>
        </w:rPr>
      </w:pPr>
      <w:r w:rsidRPr="00C03F89">
        <w:rPr>
          <w:sz w:val="6"/>
          <w:szCs w:val="10"/>
        </w:rPr>
        <w:t xml:space="preserve">                                                                                                                - Коммерческий кредит </w:t>
      </w:r>
    </w:p>
    <w:p w:rsidR="00066C03" w:rsidRPr="00C03F89" w:rsidRDefault="00066C03" w:rsidP="00673385">
      <w:pPr>
        <w:spacing w:after="100" w:afterAutospacing="1" w:line="240" w:lineRule="auto"/>
        <w:ind w:left="142" w:firstLine="284"/>
        <w:contextualSpacing/>
        <w:jc w:val="both"/>
        <w:rPr>
          <w:sz w:val="6"/>
          <w:szCs w:val="10"/>
        </w:rPr>
      </w:pPr>
      <w:r w:rsidRPr="00C03F89">
        <w:rPr>
          <w:sz w:val="6"/>
          <w:szCs w:val="10"/>
        </w:rPr>
        <w:t xml:space="preserve">                                                                                                                - Потребительский кредит </w:t>
      </w:r>
    </w:p>
    <w:p w:rsidR="00066C03" w:rsidRPr="00C03F89" w:rsidRDefault="00066C03" w:rsidP="0018289A">
      <w:pPr>
        <w:spacing w:after="100" w:afterAutospacing="1" w:line="240" w:lineRule="auto"/>
        <w:ind w:left="142" w:firstLine="284"/>
        <w:contextualSpacing/>
        <w:jc w:val="both"/>
        <w:rPr>
          <w:sz w:val="6"/>
          <w:szCs w:val="10"/>
        </w:rPr>
      </w:pPr>
      <w:r w:rsidRPr="00C03F89">
        <w:rPr>
          <w:sz w:val="6"/>
          <w:szCs w:val="10"/>
        </w:rPr>
        <w:t xml:space="preserve">                                                                                                                - Факторинговый кредит </w:t>
      </w:r>
    </w:p>
    <w:p w:rsidR="00066C03" w:rsidRPr="00C03F89" w:rsidRDefault="00066C03" w:rsidP="00673385">
      <w:pPr>
        <w:spacing w:after="100" w:afterAutospacing="1" w:line="240" w:lineRule="auto"/>
        <w:ind w:left="142" w:firstLine="284"/>
        <w:contextualSpacing/>
        <w:jc w:val="both"/>
        <w:rPr>
          <w:sz w:val="6"/>
          <w:szCs w:val="10"/>
        </w:rPr>
      </w:pPr>
      <w:r w:rsidRPr="00C03F89">
        <w:rPr>
          <w:b/>
          <w:sz w:val="6"/>
          <w:szCs w:val="10"/>
        </w:rPr>
        <w:t>Назначение кредита</w:t>
      </w:r>
      <w:r w:rsidRPr="00C03F89">
        <w:rPr>
          <w:sz w:val="6"/>
          <w:szCs w:val="10"/>
        </w:rPr>
        <w:tab/>
        <w:t xml:space="preserve">                                                                  - Производительная </w:t>
      </w:r>
    </w:p>
    <w:p w:rsidR="00066C03" w:rsidRPr="00C03F89" w:rsidRDefault="00066C03" w:rsidP="00673385">
      <w:pPr>
        <w:spacing w:after="100" w:afterAutospacing="1" w:line="240" w:lineRule="auto"/>
        <w:ind w:left="142" w:firstLine="284"/>
        <w:contextualSpacing/>
        <w:jc w:val="both"/>
        <w:rPr>
          <w:sz w:val="6"/>
          <w:szCs w:val="10"/>
        </w:rPr>
      </w:pPr>
      <w:r w:rsidRPr="00C03F89">
        <w:rPr>
          <w:sz w:val="6"/>
          <w:szCs w:val="10"/>
        </w:rPr>
        <w:t xml:space="preserve">                                                                                                                - Потребительская </w:t>
      </w:r>
    </w:p>
    <w:p w:rsidR="00066C03" w:rsidRPr="00C03F89" w:rsidRDefault="00066C03" w:rsidP="00673385">
      <w:pPr>
        <w:spacing w:after="100" w:afterAutospacing="1" w:line="240" w:lineRule="auto"/>
        <w:ind w:left="142" w:firstLine="284"/>
        <w:contextualSpacing/>
        <w:rPr>
          <w:sz w:val="6"/>
          <w:szCs w:val="10"/>
        </w:rPr>
      </w:pPr>
      <w:r w:rsidRPr="00C03F89">
        <w:rPr>
          <w:b/>
          <w:sz w:val="6"/>
          <w:szCs w:val="10"/>
        </w:rPr>
        <w:t>Способы предоставления</w:t>
      </w:r>
      <w:r w:rsidRPr="00C03F89">
        <w:rPr>
          <w:sz w:val="6"/>
          <w:szCs w:val="10"/>
        </w:rPr>
        <w:t xml:space="preserve">                                               </w:t>
      </w:r>
      <w:r w:rsidRPr="00C03F89">
        <w:rPr>
          <w:sz w:val="6"/>
          <w:szCs w:val="10"/>
        </w:rPr>
        <w:tab/>
        <w:t xml:space="preserve">          - Прямая </w:t>
      </w:r>
    </w:p>
    <w:p w:rsidR="00066C03" w:rsidRPr="00C03F89" w:rsidRDefault="00066C03" w:rsidP="00673385">
      <w:pPr>
        <w:spacing w:after="100" w:afterAutospacing="1" w:line="240" w:lineRule="auto"/>
        <w:ind w:left="142" w:firstLine="284"/>
        <w:contextualSpacing/>
        <w:rPr>
          <w:sz w:val="6"/>
          <w:szCs w:val="10"/>
        </w:rPr>
      </w:pPr>
      <w:r w:rsidRPr="00C03F89">
        <w:rPr>
          <w:sz w:val="6"/>
          <w:szCs w:val="10"/>
        </w:rPr>
        <w:t xml:space="preserve">                                                                                                                - Косвенная </w:t>
      </w:r>
    </w:p>
    <w:p w:rsidR="00066C03" w:rsidRPr="00C03F89" w:rsidRDefault="00066C03" w:rsidP="00673385">
      <w:pPr>
        <w:spacing w:after="100" w:afterAutospacing="1" w:line="240" w:lineRule="auto"/>
        <w:ind w:left="142" w:firstLine="284"/>
        <w:contextualSpacing/>
        <w:rPr>
          <w:sz w:val="6"/>
          <w:szCs w:val="10"/>
        </w:rPr>
      </w:pPr>
      <w:r w:rsidRPr="00C03F89">
        <w:rPr>
          <w:b/>
          <w:sz w:val="6"/>
          <w:szCs w:val="10"/>
        </w:rPr>
        <w:t>Сфера функционирования</w:t>
      </w:r>
      <w:r w:rsidRPr="00C03F89">
        <w:rPr>
          <w:sz w:val="6"/>
          <w:szCs w:val="10"/>
        </w:rPr>
        <w:tab/>
        <w:t xml:space="preserve">                                       - Национальный кредит </w:t>
      </w:r>
    </w:p>
    <w:p w:rsidR="00066C03" w:rsidRPr="00C03F89" w:rsidRDefault="00066C03" w:rsidP="00673385">
      <w:pPr>
        <w:spacing w:after="100" w:afterAutospacing="1" w:line="240" w:lineRule="auto"/>
        <w:ind w:left="142" w:firstLine="284"/>
        <w:contextualSpacing/>
        <w:rPr>
          <w:sz w:val="6"/>
          <w:szCs w:val="10"/>
        </w:rPr>
      </w:pPr>
      <w:r w:rsidRPr="00C03F89">
        <w:rPr>
          <w:sz w:val="6"/>
          <w:szCs w:val="10"/>
        </w:rPr>
        <w:t xml:space="preserve">                                                                                                                - Международный кредит</w:t>
      </w: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rPr>
        <w:t>Имеются следующие безусловные принципы банковского кредитования:</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1. принцип срочности: кредит выдается на  определенный срок </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2. принцип возвратности: в определенный срок, сумма кредита должна быть возвращена полностью</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3. принцип платности: за право пользования кредитом заемщик должен заплатить определенную  сумму процентов</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4. принцип подчинения кредитной сделки нормам законодательства и банковским правилам: в частности, обязателен кредитный договор или соглашение в письменной форме, не противоречащий закону и нормативным актам Центрального Банка Российской Федерации </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5. принцип неизменности условий кредитования положений кредитного договора или соглашения: если условия  меняются, то это должно осуществляться  в соответствии с правилами, сформулированными в самом кредитном договоре или соглашении либо в специальном приложении к нему </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6. принцип взаимовыгодности кредитной сделки:  условия  данной сделки должны адекватно учитывать коммерческие интересы и возможности обеих сторон </w:t>
      </w: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 </w:t>
      </w: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rPr>
        <w:t>13. Функции кредита.</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Наиболее полно сущность кредита проявляется в его функциях</w:t>
      </w:r>
      <w:r w:rsidRPr="00C03F89">
        <w:rPr>
          <w:sz w:val="12"/>
          <w:szCs w:val="16"/>
        </w:rPr>
        <w:t>: перераспределительной, экономии издержек обращения, ускорения концентрации капитала, обслуживания товарооборота.</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Перераспределительная функция</w:t>
      </w:r>
      <w:r w:rsidRPr="00C03F89">
        <w:rPr>
          <w:sz w:val="12"/>
          <w:szCs w:val="16"/>
        </w:rPr>
        <w:t xml:space="preserve"> вытекает из самого определения кредита. В соответствии с этой функцией свободные средства в товарной и денежной формах передаются кредитором заемщику на условиях возмездности, возвратности и на установленный срок. При этом кредитные ресурсы формируются в процессе перераспределения за счет свободных средств, которые образуются у субъектов хозяйствования после реализации и распределения стоимости реализованного продукта (работ, услуг), т.е. вычленения из выручки себестоимости, прибыли, налогов и т.д.</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Функция экономии издержек</w:t>
      </w:r>
      <w:r w:rsidRPr="00C03F89">
        <w:rPr>
          <w:sz w:val="12"/>
          <w:szCs w:val="16"/>
        </w:rPr>
        <w:t xml:space="preserve"> </w:t>
      </w:r>
      <w:r w:rsidRPr="00C03F89">
        <w:rPr>
          <w:b/>
          <w:sz w:val="12"/>
          <w:szCs w:val="16"/>
        </w:rPr>
        <w:t>обращения</w:t>
      </w:r>
      <w:r w:rsidRPr="00C03F89">
        <w:rPr>
          <w:sz w:val="12"/>
          <w:szCs w:val="16"/>
        </w:rPr>
        <w:t xml:space="preserve"> вытекает из экономической сущности кредита. Возникающий временный разрыв между поступлением и расходованием средств часто создает недостаток ресурсов, который может покрываться кредитом. Именно поэтому получили широкое распространение ссуды на пополнение временного недостатка собственных оборотных средств и др., способствующие ускорению оборачиваемости капитала, а следовательно, и экономии издержек обращения.</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Функция ускорения концентрации капитала</w:t>
      </w:r>
      <w:r w:rsidRPr="00C03F89">
        <w:rPr>
          <w:sz w:val="12"/>
          <w:szCs w:val="16"/>
        </w:rPr>
        <w:t xml:space="preserve"> является необходимым условием стабильности развития экономики и поддержания инвестиционной и деловой активности предпринимателей. В случае нехватки средств для развития производства на помощь приходят кредиты, которые обеспечивают недостаток финансовых ресурсов, требуемых на расширенное воспроизводство, нормальное функционирование и развитие хозяйства.</w:t>
      </w:r>
    </w:p>
    <w:p w:rsidR="00066C03" w:rsidRDefault="00066C03" w:rsidP="00673385">
      <w:pPr>
        <w:spacing w:after="100" w:afterAutospacing="1" w:line="240" w:lineRule="auto"/>
        <w:ind w:left="142" w:firstLine="284"/>
        <w:contextualSpacing/>
        <w:jc w:val="both"/>
        <w:rPr>
          <w:sz w:val="12"/>
          <w:szCs w:val="16"/>
        </w:rPr>
      </w:pPr>
      <w:r w:rsidRPr="00C03F89">
        <w:rPr>
          <w:b/>
          <w:sz w:val="12"/>
          <w:szCs w:val="16"/>
        </w:rPr>
        <w:t>Функция обслуживания товарооборота</w:t>
      </w:r>
      <w:r w:rsidRPr="00C03F89">
        <w:rPr>
          <w:sz w:val="12"/>
          <w:szCs w:val="16"/>
        </w:rPr>
        <w:t xml:space="preserve"> заключается в том, что в сферу денежного обращения в условиях дефицита денежных ресурсов вводятся в оборот такие инструменты, как векселя, чеки и т.д. А это обеспечивает замену наличных денег безналичными операциями, ускоряет механизм расчетов на рынке. Таковы функции кредита с их краткой характеристикой.</w:t>
      </w:r>
    </w:p>
    <w:p w:rsidR="00066C03"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rPr>
        <w:t>14.Банковская система, ее функции и принципы построения.</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В Федеральном законе «О Центральном банке Российской Федерации (Банке России)» отмечается, что </w:t>
      </w:r>
      <w:r w:rsidRPr="00C03F89">
        <w:rPr>
          <w:b/>
          <w:sz w:val="12"/>
          <w:szCs w:val="16"/>
        </w:rPr>
        <w:t>банковская система включает</w:t>
      </w:r>
      <w:r w:rsidRPr="00C03F89">
        <w:rPr>
          <w:sz w:val="12"/>
          <w:szCs w:val="16"/>
        </w:rPr>
        <w:t xml:space="preserve"> Центральный банк, кредитные организации и их ассоциации.</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Согласно ст. 4 ФЗ «О ЦБ РФ» ЦБ выполняет </w:t>
      </w:r>
      <w:r w:rsidRPr="00C03F89">
        <w:rPr>
          <w:b/>
          <w:sz w:val="12"/>
          <w:szCs w:val="16"/>
        </w:rPr>
        <w:t>следующие функции</w:t>
      </w:r>
      <w:r w:rsidRPr="00C03F89">
        <w:rPr>
          <w:sz w:val="12"/>
          <w:szCs w:val="16"/>
        </w:rPr>
        <w:t>:</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-разрабатывает и проводит единую государственную денежно-кредитную политику;</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-монопольно осуществляет эмиссию наличных денег и организует их обращение (что указано в статье 75 Конституции РФ);</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-является кредитором последней инстанции для кредитных организаций, организует систему рефинансирования;</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-устанавливает правила осуществления расчетов в РФ и проведения банковских операций, бухгалтерского учета и отчетности для банковской системы;</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-осуществляет надзор за деятельностью кредитных организаций;</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-регистрирует эмиссию ценных бумаг кредитными организациями в соответствии с федеральными законами;</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-осуществляет валютное регулирование, организует и осуществляет валютный контроль;</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-принимает участие в разработке прогноза платежного баланса РФ и организует его составление;</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-осуществляет иные функции в соответствии с федеральными законами.</w:t>
      </w:r>
    </w:p>
    <w:p w:rsidR="00066C03" w:rsidRPr="00C03F89" w:rsidRDefault="00066C03" w:rsidP="00673385">
      <w:pPr>
        <w:spacing w:after="0" w:line="240" w:lineRule="auto"/>
        <w:ind w:left="142" w:firstLine="284"/>
        <w:contextualSpacing/>
        <w:jc w:val="both"/>
        <w:rPr>
          <w:sz w:val="12"/>
          <w:szCs w:val="16"/>
        </w:rPr>
      </w:pPr>
      <w:r w:rsidRPr="00C03F89">
        <w:rPr>
          <w:sz w:val="12"/>
          <w:szCs w:val="16"/>
        </w:rPr>
        <w:t xml:space="preserve">Имеются определенные </w:t>
      </w:r>
      <w:r w:rsidRPr="00C03F89">
        <w:rPr>
          <w:b/>
          <w:sz w:val="12"/>
          <w:szCs w:val="16"/>
        </w:rPr>
        <w:t>общие принципы построения банковской системы</w:t>
      </w:r>
      <w:r w:rsidRPr="00C03F89">
        <w:rPr>
          <w:sz w:val="12"/>
          <w:szCs w:val="16"/>
        </w:rPr>
        <w:t xml:space="preserve">: существует законодательное разделение функций Центрального банка и всех остальных банков. На практике это порождает </w:t>
      </w:r>
      <w:r w:rsidRPr="00C03F89">
        <w:rPr>
          <w:b/>
          <w:sz w:val="12"/>
          <w:szCs w:val="16"/>
        </w:rPr>
        <w:t>двухуровневую банковскую систему.</w:t>
      </w:r>
      <w:r w:rsidRPr="00C03F89">
        <w:rPr>
          <w:sz w:val="12"/>
          <w:szCs w:val="16"/>
        </w:rPr>
        <w:t xml:space="preserve"> Центральный банк как верхний уровень данной системы выполняет такие важные функции, как:</w:t>
      </w:r>
    </w:p>
    <w:p w:rsidR="00066C03" w:rsidRPr="00C03F89" w:rsidRDefault="00066C03" w:rsidP="00673385">
      <w:pPr>
        <w:spacing w:after="0" w:line="240" w:lineRule="auto"/>
        <w:ind w:left="142" w:firstLine="284"/>
        <w:contextualSpacing/>
        <w:jc w:val="both"/>
        <w:rPr>
          <w:sz w:val="12"/>
          <w:szCs w:val="16"/>
        </w:rPr>
      </w:pPr>
      <w:r w:rsidRPr="00C03F89">
        <w:rPr>
          <w:sz w:val="12"/>
          <w:szCs w:val="16"/>
        </w:rPr>
        <w:t>- эмиссия наличных платежных средств;</w:t>
      </w:r>
    </w:p>
    <w:p w:rsidR="00066C03" w:rsidRPr="00C03F89" w:rsidRDefault="00066C03" w:rsidP="00673385">
      <w:pPr>
        <w:spacing w:after="0" w:line="240" w:lineRule="auto"/>
        <w:ind w:left="142" w:firstLine="284"/>
        <w:contextualSpacing/>
        <w:jc w:val="both"/>
        <w:rPr>
          <w:sz w:val="12"/>
          <w:szCs w:val="16"/>
        </w:rPr>
      </w:pPr>
      <w:r w:rsidRPr="00C03F89">
        <w:rPr>
          <w:sz w:val="12"/>
          <w:szCs w:val="16"/>
        </w:rPr>
        <w:t>- банк банков, осуществление регулирования деятельности банков;</w:t>
      </w:r>
    </w:p>
    <w:p w:rsidR="00066C03" w:rsidRPr="00C03F89" w:rsidRDefault="00066C03" w:rsidP="00673385">
      <w:pPr>
        <w:spacing w:after="0" w:line="240" w:lineRule="auto"/>
        <w:ind w:left="142" w:firstLine="284"/>
        <w:contextualSpacing/>
        <w:jc w:val="both"/>
        <w:rPr>
          <w:sz w:val="12"/>
          <w:szCs w:val="16"/>
        </w:rPr>
      </w:pPr>
      <w:r w:rsidRPr="00C03F89">
        <w:rPr>
          <w:sz w:val="12"/>
          <w:szCs w:val="16"/>
        </w:rPr>
        <w:t>- банкир правительства;</w:t>
      </w:r>
    </w:p>
    <w:p w:rsidR="00066C03" w:rsidRPr="00C03F89" w:rsidRDefault="00066C03" w:rsidP="00673385">
      <w:pPr>
        <w:spacing w:after="0" w:line="240" w:lineRule="auto"/>
        <w:ind w:left="142" w:firstLine="284"/>
        <w:contextualSpacing/>
        <w:jc w:val="both"/>
        <w:rPr>
          <w:sz w:val="12"/>
          <w:szCs w:val="16"/>
        </w:rPr>
      </w:pPr>
      <w:r w:rsidRPr="00C03F89">
        <w:rPr>
          <w:sz w:val="12"/>
          <w:szCs w:val="16"/>
        </w:rPr>
        <w:t>- денежно-кредитное регулирование экономики.</w:t>
      </w:r>
    </w:p>
    <w:p w:rsidR="00066C03" w:rsidRPr="00C03F89" w:rsidRDefault="00066C03" w:rsidP="00673385">
      <w:pPr>
        <w:spacing w:after="0" w:line="240" w:lineRule="auto"/>
        <w:ind w:left="142" w:firstLine="284"/>
        <w:contextualSpacing/>
        <w:jc w:val="both"/>
        <w:rPr>
          <w:sz w:val="12"/>
          <w:szCs w:val="16"/>
        </w:rPr>
      </w:pPr>
      <w:r w:rsidRPr="00C03F89">
        <w:rPr>
          <w:sz w:val="12"/>
          <w:szCs w:val="16"/>
        </w:rPr>
        <w:t>Банки второго уровня обеспечивают посредничество в кредите и инвестировании, в платежах и других банковских услугах. Посредническая деятельность банков уменьшает степень риска и неопределенности в экономике как внутри страны, так и за ее пределами. Концентрируя в своих руках основную часть ссудного капитала, банки несут главную нагрузку по кредитно-финансовому обслуживанию хозяйственного оборота.</w:t>
      </w: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15. Особенности построения банковской системы в России</w:t>
      </w:r>
      <w:r w:rsidRPr="00C03F89">
        <w:rPr>
          <w:sz w:val="12"/>
          <w:szCs w:val="16"/>
        </w:rPr>
        <w:t>.</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Современная банковская система России</w:t>
      </w:r>
      <w:r w:rsidRPr="00C03F89">
        <w:rPr>
          <w:sz w:val="12"/>
          <w:szCs w:val="16"/>
        </w:rPr>
        <w:t xml:space="preserve"> — это система переходного периода. Она выступает как рыночная модель и разделена на два уровня. </w:t>
      </w:r>
      <w:r w:rsidRPr="00C03F89">
        <w:rPr>
          <w:b/>
          <w:sz w:val="12"/>
          <w:szCs w:val="16"/>
        </w:rPr>
        <w:t>Первый уровень</w:t>
      </w:r>
      <w:r w:rsidRPr="00C03F89">
        <w:rPr>
          <w:sz w:val="12"/>
          <w:szCs w:val="16"/>
        </w:rPr>
        <w:t xml:space="preserve"> охватывает учреждения Центрального банка РФ, осуществляющего выпуск денег в обращение (эмиссию), его задачей является обеспечение стабильности рубля, надзор и контроль деятельности коммерческих банков. </w:t>
      </w:r>
      <w:r w:rsidRPr="00C03F89">
        <w:rPr>
          <w:b/>
          <w:sz w:val="12"/>
          <w:szCs w:val="16"/>
        </w:rPr>
        <w:t>Второй уровень</w:t>
      </w:r>
      <w:r w:rsidRPr="00C03F89">
        <w:rPr>
          <w:sz w:val="12"/>
          <w:szCs w:val="16"/>
        </w:rPr>
        <w:t xml:space="preserve"> состоит из различных коммерческих банков, задача которых — обслуживание клиентов (предприятий, организаций, населения), предоставление им разнообразных услуг (кредитование, расчеты, кассовые, депозитные, валютные операции и др.).</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 </w:t>
      </w: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rPr>
        <w:t>16. Причины и сущность инфляции, формы ее проявления.</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Инфляция</w:t>
      </w:r>
      <w:r w:rsidRPr="00C03F89">
        <w:rPr>
          <w:sz w:val="12"/>
          <w:szCs w:val="16"/>
        </w:rPr>
        <w:t xml:space="preserve"> представляет собой обесценение денег, падение их покупательной способности, вызываемое повышением цен, товарным дефицитом и снижением качества товаров и услуг. Она ведет к перераспределению национального дохода между секторами экономики, коммерческими структурами, группами населения, государством и населением и субъектами хозяйствования.</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Основными </w:t>
      </w:r>
      <w:r w:rsidRPr="00C03F89">
        <w:rPr>
          <w:b/>
          <w:sz w:val="12"/>
          <w:szCs w:val="16"/>
        </w:rPr>
        <w:t>формами проявления инфляции</w:t>
      </w:r>
      <w:r w:rsidRPr="00C03F89">
        <w:rPr>
          <w:sz w:val="12"/>
          <w:szCs w:val="16"/>
        </w:rPr>
        <w:t xml:space="preserve"> являются:</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1. рост цен на товары и услуги. Что приводит к снижению покупательной способности;</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2. понижение курса национальной денежной единицы по отношению к иностранной;</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3. увеличение цены золота, выраженной в национальной денежной единице.</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Инфляция может быть трех видов</w:t>
      </w:r>
      <w:r w:rsidRPr="00C03F89">
        <w:rPr>
          <w:sz w:val="12"/>
          <w:szCs w:val="16"/>
        </w:rPr>
        <w:t xml:space="preserve"> в зависимости от роста цен на рынке: ползучая, галопирующая, гиперинфляция. </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При ползучей инфляции</w:t>
      </w:r>
      <w:r w:rsidRPr="00C03F89">
        <w:rPr>
          <w:sz w:val="12"/>
          <w:szCs w:val="16"/>
        </w:rPr>
        <w:t xml:space="preserve"> наблюдается ежегодно темп износа цен на 3-4%. Такая инфляция характерна для развитых стран.</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Галопирующая инфляция</w:t>
      </w:r>
      <w:r w:rsidRPr="00C03F89">
        <w:rPr>
          <w:sz w:val="12"/>
          <w:szCs w:val="16"/>
        </w:rPr>
        <w:t xml:space="preserve"> характеризуется среднегодовыми темпами прироста цен на 10-50% (иногда до 100%). Она преобладает в развивающихся странах.</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 xml:space="preserve">Гиперинфляция </w:t>
      </w:r>
      <w:r w:rsidRPr="00C03F89">
        <w:rPr>
          <w:sz w:val="12"/>
          <w:szCs w:val="16"/>
        </w:rPr>
        <w:t>характеризуется ежегодными темпами прироста цен более 100%. Такая инфляция свойственна странам в отдельные периоды, когда они переживают коренную ломку своей экономической структуры.</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В зависимости от причины, которая преобладает, различают два типа инфляции:</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1.</w:t>
      </w:r>
      <w:r w:rsidRPr="00C03F89">
        <w:rPr>
          <w:sz w:val="18"/>
        </w:rPr>
        <w:t xml:space="preserve"> </w:t>
      </w:r>
      <w:r w:rsidRPr="00C03F89">
        <w:rPr>
          <w:b/>
          <w:sz w:val="12"/>
          <w:szCs w:val="16"/>
        </w:rPr>
        <w:t>Инфляция спроса</w:t>
      </w:r>
      <w:r w:rsidRPr="00C03F89">
        <w:rPr>
          <w:sz w:val="12"/>
          <w:szCs w:val="16"/>
        </w:rPr>
        <w:t xml:space="preserve"> возникает при избыточном спросе на товары или услуги потребления. Избыток спроса ведет к росту цен. То есть появляется много денег при малом количестве товаров.</w:t>
      </w:r>
      <w:r w:rsidRPr="00C03F89">
        <w:rPr>
          <w:sz w:val="18"/>
        </w:rPr>
        <w:t xml:space="preserve"> </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2. </w:t>
      </w:r>
      <w:r w:rsidRPr="00C03F89">
        <w:rPr>
          <w:b/>
          <w:sz w:val="12"/>
          <w:szCs w:val="16"/>
        </w:rPr>
        <w:t>При инфляции издержек</w:t>
      </w:r>
      <w:r w:rsidRPr="00C03F89">
        <w:rPr>
          <w:sz w:val="12"/>
          <w:szCs w:val="16"/>
        </w:rPr>
        <w:t xml:space="preserve"> при данном уровне цен происходит рост себестоимости за счет удорожания отдельных ее элементов, прежде всего заработной платы, что приводит к уменьшению прибыли. А для ее сохранения в прежнем размере производители повышают цены. </w:t>
      </w: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rPr>
        <w:t>17. Международные расчеты, основные формы международных расчетов.</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Международные расчеты</w:t>
      </w:r>
      <w:r w:rsidRPr="00C03F89">
        <w:rPr>
          <w:sz w:val="12"/>
          <w:szCs w:val="16"/>
        </w:rPr>
        <w:t xml:space="preserve"> — это регулирование платежей по денежным требованиям и обязательствам, возникающим в связи с экономическими, политическими и культурными отношениями между хозяйствующими субъектами и гражданами разных стран.</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Международные расчеты включают</w:t>
      </w:r>
      <w:r w:rsidRPr="00C03F89">
        <w:rPr>
          <w:sz w:val="12"/>
          <w:szCs w:val="16"/>
        </w:rPr>
        <w:t xml:space="preserve"> условия и порядок осуществления платежей, выработанные практикой и закрепленные международными документами и обычаями, а также ежедневную практическую деятельность банков по проведению расчетов.</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Ведущую роль в международных расчетах играют крупные банки. Для своевременного и рационального осуществления международных расчетов банки поддерживают необходимые валютные позиции в разных валютах в соответствии со структурой и сделками предстоящих платежей.</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В зависимости от степени доверия торгующих партнеров и роли банков в расчетах </w:t>
      </w:r>
      <w:r w:rsidRPr="00C03F89">
        <w:rPr>
          <w:b/>
          <w:sz w:val="12"/>
          <w:szCs w:val="16"/>
        </w:rPr>
        <w:t>различают следующие формы международных расчетов</w:t>
      </w:r>
      <w:r w:rsidRPr="00C03F89">
        <w:rPr>
          <w:sz w:val="12"/>
          <w:szCs w:val="16"/>
        </w:rPr>
        <w:t>: документарный аккредитив, инкассо, банковский перевод и др.</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Документарный аккредитив</w:t>
      </w:r>
      <w:r w:rsidRPr="00C03F89">
        <w:rPr>
          <w:sz w:val="12"/>
          <w:szCs w:val="16"/>
        </w:rPr>
        <w:t xml:space="preserve">. Представляет собой обязательство банка произвести платёж против надлежащим образом оформленных документов в пользу бенефициара. Банк, который производит платёж по аккредитиву, сверяет комплектность и содержание представленных документов условиям аккредитива. В международных расчётах применется большое разнообразие видов аккредитивов: отзывные и безотзывные; подтверждённые и неподтверждённые; покрытые; делимые; револьверные (возобновляемые); резервные (stand-by; трансферабельные (переводные). </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Инкассо.</w:t>
      </w:r>
      <w:r w:rsidRPr="00C03F89">
        <w:rPr>
          <w:sz w:val="12"/>
          <w:szCs w:val="16"/>
        </w:rPr>
        <w:t xml:space="preserve"> Представляет собой операцию банка по взысканию с должника клиента на основании предоставленных клиентом финансовых и/или торговых документов определённой денежной суммы в соответствующей валюте. Сумма долга, наименование должника, его местонахождение, платёжные реквизиты содержатся в предоставляемых банку клиентом документов.</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Банковский перевод</w:t>
      </w:r>
      <w:r w:rsidRPr="00C03F89">
        <w:rPr>
          <w:sz w:val="12"/>
          <w:szCs w:val="16"/>
        </w:rPr>
        <w:t>. Представляет собой платную услугу банка, предоставляемую на основе договора, заключённого банком с клиентом. Основным документом по данной форме расчёта выступает платёжное поручение клиента. В платежном поручении клиент указывают сумму в соответствующей валюте, которую он поручает банку перевести на счёт своего торгового партнёра.</w:t>
      </w: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rPr>
        <w:t>18. Центральный банк РФ, его статус и функции.</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Центральный банк Российской Федерации</w:t>
      </w:r>
      <w:r w:rsidRPr="00C03F89">
        <w:rPr>
          <w:sz w:val="12"/>
          <w:szCs w:val="16"/>
        </w:rPr>
        <w:t xml:space="preserve"> (официальное, Банк России) — верхний уровень двухуровневой банковской системы в Российской Федерации, которая состоит из Банка России и коммерческих банков (и других кредитных организаций).</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Банк России</w:t>
      </w:r>
      <w:r w:rsidRPr="00C03F89">
        <w:rPr>
          <w:sz w:val="12"/>
          <w:szCs w:val="16"/>
        </w:rPr>
        <w:t xml:space="preserve"> контролирует деятельность кредитных организаций, выдаёт и отзывает у них лицензии на осуществление банковских операций, а уже кредитные организации работают с прочими юридическими и физическими лицами.</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Согласно ст. 71 Конституции Российской Федерации определено, что </w:t>
      </w:r>
      <w:r w:rsidRPr="00C03F89">
        <w:rPr>
          <w:b/>
          <w:sz w:val="12"/>
          <w:szCs w:val="16"/>
        </w:rPr>
        <w:t>правом денежной эмиссии</w:t>
      </w:r>
      <w:r w:rsidRPr="00C03F89">
        <w:rPr>
          <w:sz w:val="12"/>
          <w:szCs w:val="16"/>
        </w:rPr>
        <w:t xml:space="preserve"> обладает Российская Федерация, а ст. 75 конкретизирует, что денежная эмиссия </w:t>
      </w:r>
      <w:r w:rsidRPr="00C03F89">
        <w:rPr>
          <w:b/>
          <w:sz w:val="12"/>
          <w:szCs w:val="16"/>
        </w:rPr>
        <w:t>осуществляется</w:t>
      </w:r>
      <w:r w:rsidRPr="00C03F89">
        <w:rPr>
          <w:sz w:val="12"/>
          <w:szCs w:val="16"/>
        </w:rPr>
        <w:t xml:space="preserve"> исключительно </w:t>
      </w:r>
      <w:r w:rsidRPr="00C03F89">
        <w:rPr>
          <w:b/>
          <w:sz w:val="12"/>
          <w:szCs w:val="16"/>
        </w:rPr>
        <w:t>Центральным банком Российской Федерации</w:t>
      </w:r>
      <w:r w:rsidRPr="00C03F89">
        <w:rPr>
          <w:sz w:val="12"/>
          <w:szCs w:val="16"/>
        </w:rPr>
        <w:t xml:space="preserve"> и оговорена его основная функция — защита и обеспечение устойчивости рубля. Статус, цели деятельности, функции и полномочия Центрального банка Российской Федерации определяются также Федеральным законом «О Центральном банке Российской Федерации (Банке России)» и другими федеральными законами.</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Банк России является юридическим лицом.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 Полномочия по владению, пользованию и распоряжению имуществом Банка России, включая золотовалютные резервы Банка России, осуществляются самим Банком России в соответствии с целями и в порядке, которые установлены Федеральным законом «О Центральном банке Российской Федерации (Банке России)».</w:t>
      </w: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rPr>
        <w:t>Пять функций ЦБ:</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1) регулирующая (денежно-кредитное регулирование);</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2) нормативно-творческая (нормативное регулирование);</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3) операционная;</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4) информационно-аналитическая;</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5) надзорная и контрольная.</w:t>
      </w: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rPr>
        <w:t>19.Законы кредита.</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Законы кредита в общем виде можно определить как такие отношения, которые выражают единство зависимости и его относительной самостоятельности.</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У законов кредита есть два фундаментальных признака:</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1.Необхходимость - это основа закона;</w:t>
      </w:r>
    </w:p>
    <w:p w:rsidR="00066C03" w:rsidRPr="00C03F89" w:rsidRDefault="00066C03" w:rsidP="00673385">
      <w:pPr>
        <w:spacing w:after="100" w:afterAutospacing="1" w:line="240" w:lineRule="auto"/>
        <w:ind w:left="142" w:firstLine="284"/>
        <w:contextualSpacing/>
        <w:jc w:val="both"/>
        <w:rPr>
          <w:b/>
          <w:sz w:val="12"/>
          <w:szCs w:val="16"/>
        </w:rPr>
      </w:pPr>
      <w:r w:rsidRPr="00C03F89">
        <w:rPr>
          <w:sz w:val="12"/>
          <w:szCs w:val="16"/>
        </w:rPr>
        <w:t>2. Существенность</w:t>
      </w:r>
      <w:r w:rsidRPr="00C03F89">
        <w:rPr>
          <w:b/>
          <w:sz w:val="12"/>
          <w:szCs w:val="16"/>
        </w:rPr>
        <w:t>.</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К </w:t>
      </w:r>
      <w:r w:rsidRPr="00C03F89">
        <w:rPr>
          <w:b/>
          <w:sz w:val="12"/>
          <w:szCs w:val="16"/>
        </w:rPr>
        <w:t>законам</w:t>
      </w:r>
      <w:r w:rsidRPr="00C03F89">
        <w:rPr>
          <w:sz w:val="12"/>
          <w:szCs w:val="16"/>
        </w:rPr>
        <w:t xml:space="preserve"> кредитования относятся:</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возвратность;</w:t>
      </w:r>
      <w:r w:rsidRPr="00C03F89">
        <w:rPr>
          <w:sz w:val="18"/>
        </w:rPr>
        <w:t xml:space="preserve"> </w:t>
      </w:r>
      <w:r w:rsidRPr="00C03F89">
        <w:rPr>
          <w:sz w:val="12"/>
          <w:szCs w:val="16"/>
        </w:rPr>
        <w:t>Его содержание выражается в возвращении ссуженной стоимости к первоначальному пункту движения, то есть передаче ее от заемщика к кредитору.</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срочность;</w:t>
      </w:r>
      <w:r w:rsidRPr="00C03F89">
        <w:rPr>
          <w:sz w:val="18"/>
        </w:rPr>
        <w:t xml:space="preserve"> </w:t>
      </w:r>
      <w:r w:rsidRPr="00C03F89">
        <w:rPr>
          <w:sz w:val="12"/>
          <w:szCs w:val="16"/>
        </w:rPr>
        <w:t>Закон срочности означает, что кредит должен быть не просто возвращен, а возвращен в строго определенный срок, т.е. в нем находит конкретное выражение фактор времени.</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платность;</w:t>
      </w:r>
    </w:p>
    <w:p w:rsidR="00066C03" w:rsidRPr="00C03F89" w:rsidRDefault="00066C03" w:rsidP="00673385">
      <w:pPr>
        <w:spacing w:after="100" w:afterAutospacing="1" w:line="240" w:lineRule="auto"/>
        <w:ind w:left="142" w:firstLine="284"/>
        <w:contextualSpacing/>
        <w:jc w:val="both"/>
        <w:rPr>
          <w:sz w:val="18"/>
        </w:rPr>
      </w:pPr>
      <w:r w:rsidRPr="00C03F89">
        <w:rPr>
          <w:sz w:val="12"/>
          <w:szCs w:val="16"/>
        </w:rPr>
        <w:t>-дифференцированность;</w:t>
      </w:r>
      <w:r w:rsidRPr="00C03F89">
        <w:rPr>
          <w:sz w:val="18"/>
        </w:rPr>
        <w:t xml:space="preserve"> </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обеспеченность;</w:t>
      </w:r>
    </w:p>
    <w:p w:rsidR="00066C03" w:rsidRDefault="00066C03" w:rsidP="00673385">
      <w:pPr>
        <w:spacing w:after="100" w:afterAutospacing="1" w:line="240" w:lineRule="auto"/>
        <w:ind w:left="142" w:firstLine="284"/>
        <w:contextualSpacing/>
        <w:jc w:val="both"/>
        <w:rPr>
          <w:sz w:val="12"/>
          <w:szCs w:val="16"/>
        </w:rPr>
      </w:pPr>
      <w:r w:rsidRPr="00C03F89">
        <w:rPr>
          <w:sz w:val="12"/>
          <w:szCs w:val="16"/>
        </w:rPr>
        <w:t>- целевое использование.</w:t>
      </w: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rPr>
        <w:t>20. Мировая валютная система.</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Мировая валютная система</w:t>
      </w:r>
      <w:r w:rsidRPr="00C03F89">
        <w:rPr>
          <w:sz w:val="12"/>
          <w:szCs w:val="16"/>
        </w:rPr>
        <w:t xml:space="preserve"> – это форма организации валютных отношений в рамках мирового хозяйства.</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Она сложилась на основе развития мирового рынка и закреплена межгосударственными соглашениями.</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В </w:t>
      </w:r>
      <w:r w:rsidRPr="00C03F89">
        <w:rPr>
          <w:b/>
          <w:sz w:val="12"/>
          <w:szCs w:val="16"/>
        </w:rPr>
        <w:t>мировую валютную систему</w:t>
      </w:r>
      <w:r w:rsidRPr="00C03F89">
        <w:rPr>
          <w:sz w:val="12"/>
          <w:szCs w:val="16"/>
        </w:rPr>
        <w:t xml:space="preserve"> входят </w:t>
      </w:r>
      <w:r w:rsidRPr="00C03F89">
        <w:rPr>
          <w:b/>
          <w:sz w:val="12"/>
          <w:szCs w:val="16"/>
        </w:rPr>
        <w:t>следующие элементы</w:t>
      </w:r>
      <w:r w:rsidRPr="00C03F89">
        <w:rPr>
          <w:sz w:val="12"/>
          <w:szCs w:val="16"/>
        </w:rPr>
        <w:t>:</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1)      международные платежные средства;</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2)      механизм установления и поддержания валютных курсов;</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3)      порядок балансирования международных платежей;</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4)      условия конвертируемости (обратимости) валют;</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5)      режим работы валютных и золотых рынков;</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6)      права и обязанности межгосударственных институтов, регулирующих валютные отношения.</w:t>
      </w: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rPr>
        <w:t>Этапы развития мировой валютной системы.</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Первая</w:t>
      </w:r>
      <w:r w:rsidRPr="00C03F89">
        <w:rPr>
          <w:sz w:val="12"/>
          <w:szCs w:val="16"/>
        </w:rPr>
        <w:t xml:space="preserve"> была основана на золотомонетном стандарте и юридически оформлена в 1867 г. межгосударственным соглашением в Париже на конференции ведущих стран.</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Вторая</w:t>
      </w:r>
      <w:r w:rsidRPr="00C03F89">
        <w:rPr>
          <w:sz w:val="12"/>
          <w:szCs w:val="16"/>
        </w:rPr>
        <w:t xml:space="preserve"> появилась как результат разразившегося валютного кризиса в период Первой мировой войны и оформлена была в 1922 г. соглашением стран на Генуэзской международной экономической конференции. Эта система была основана на золотодевизном стандарте.</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Третья</w:t>
      </w:r>
      <w:r w:rsidRPr="00C03F89">
        <w:rPr>
          <w:sz w:val="12"/>
          <w:szCs w:val="16"/>
        </w:rPr>
        <w:t xml:space="preserve"> создана в 1944 г. и получила название Бреттон-Вудской валютной системы (по наименованию города — Берттон-Вудс, где было оформлено международное соглашение). Она базировалась на золотодевизном стандарте. При этом впервые статус резервной валюты был закреплен за долларом США и фунтом стерлингов Англии.</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Однако валютный кризис 60-х гг. завершился в конечном итоге </w:t>
      </w:r>
      <w:r w:rsidRPr="00C03F89">
        <w:rPr>
          <w:b/>
          <w:sz w:val="12"/>
          <w:szCs w:val="16"/>
        </w:rPr>
        <w:t>четвертой</w:t>
      </w:r>
      <w:r w:rsidRPr="00C03F89">
        <w:rPr>
          <w:sz w:val="12"/>
          <w:szCs w:val="16"/>
        </w:rPr>
        <w:t xml:space="preserve"> мировой валютной системой.Она была оформлена международным соглашением стран-членов МВФ в Кингстоне (Ямайка, 1976 г.) с ратификацией в 1978 г., получившая название как Ямайская мировая валютная система, которая функционирует и сейчас. Она отменила официальную цену золота и золотое содержание денежных единиц стран-участниц МВФ. Золотодевизный стандарт был заменен стандартом СДР, которые формально были объявлены основой валютных паритетов и валютных курсов. Однако СДР так и не стали эталоном стоимости и главным международным платежом и резервным средством, мировыми деньгами. Практически сохраняется долларовый стандарт, хотя официально доллар не имеет статуса резервной валюты. Тем не менее, сегодня доллар по-прежнему лидирует как международное платежное средство и резервная валюта.</w:t>
      </w: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18289A" w:rsidRDefault="00066C03" w:rsidP="00673385">
      <w:pPr>
        <w:spacing w:after="100" w:afterAutospacing="1" w:line="240" w:lineRule="auto"/>
        <w:ind w:left="142" w:firstLine="284"/>
        <w:contextualSpacing/>
        <w:jc w:val="both"/>
        <w:rPr>
          <w:b/>
          <w:sz w:val="12"/>
          <w:szCs w:val="16"/>
        </w:rPr>
      </w:pPr>
      <w:r w:rsidRPr="00C03F89">
        <w:rPr>
          <w:b/>
          <w:sz w:val="12"/>
          <w:szCs w:val="16"/>
        </w:rPr>
        <w:t>21. Налично-денежный оборот, его организация.</w:t>
      </w:r>
    </w:p>
    <w:p w:rsidR="00066C03" w:rsidRPr="0018289A" w:rsidRDefault="00066C03" w:rsidP="00673385">
      <w:pPr>
        <w:ind w:left="142" w:firstLine="284"/>
        <w:contextualSpacing/>
        <w:jc w:val="both"/>
        <w:rPr>
          <w:sz w:val="12"/>
          <w:szCs w:val="16"/>
        </w:rPr>
      </w:pPr>
      <w:r w:rsidRPr="00C03F89">
        <w:rPr>
          <w:sz w:val="12"/>
          <w:szCs w:val="16"/>
        </w:rPr>
        <w:t>НДО – это движение денег в наличной форме при продаже товаров, оказании услуг и осуществлении различных видов платежей. НДО определяется как часть денежного оборота, равная сумме всех платежей, совершенных в наличной форме за определенный период времени.</w:t>
      </w:r>
    </w:p>
    <w:p w:rsidR="00066C03" w:rsidRPr="0018289A" w:rsidRDefault="00066C03" w:rsidP="00673385">
      <w:pPr>
        <w:ind w:left="142" w:firstLine="284"/>
        <w:contextualSpacing/>
        <w:jc w:val="both"/>
        <w:rPr>
          <w:sz w:val="12"/>
          <w:szCs w:val="16"/>
        </w:rPr>
      </w:pPr>
      <w:r w:rsidRPr="0018289A">
        <w:rPr>
          <w:b/>
          <w:sz w:val="12"/>
          <w:szCs w:val="16"/>
        </w:rPr>
        <w:t>Налично-денежный оборот</w:t>
      </w:r>
      <w:r w:rsidRPr="0018289A">
        <w:rPr>
          <w:sz w:val="12"/>
          <w:szCs w:val="16"/>
        </w:rPr>
        <w:t xml:space="preserve"> представляет собой процесс непрерывного движения наличных денежных знаков (банкнот, казначейских билетов, разменной монеты).</w:t>
      </w:r>
    </w:p>
    <w:p w:rsidR="00066C03" w:rsidRPr="0018289A" w:rsidRDefault="00066C03" w:rsidP="00673385">
      <w:pPr>
        <w:spacing w:after="100" w:afterAutospacing="1" w:line="240" w:lineRule="auto"/>
        <w:ind w:left="142" w:firstLine="284"/>
        <w:contextualSpacing/>
        <w:jc w:val="both"/>
        <w:rPr>
          <w:sz w:val="12"/>
          <w:szCs w:val="16"/>
        </w:rPr>
      </w:pPr>
      <w:r w:rsidRPr="0018289A">
        <w:rPr>
          <w:sz w:val="12"/>
          <w:szCs w:val="16"/>
        </w:rPr>
        <w:t>Налично-денежный оборот организуется государством в лице центрального банка. Налично-денежный оборот организуется на основе следующих принципов:</w:t>
      </w:r>
    </w:p>
    <w:p w:rsidR="00066C03" w:rsidRPr="0018289A" w:rsidRDefault="00066C03" w:rsidP="00673385">
      <w:pPr>
        <w:spacing w:after="100" w:afterAutospacing="1" w:line="240" w:lineRule="auto"/>
        <w:ind w:left="142" w:firstLine="284"/>
        <w:contextualSpacing/>
        <w:jc w:val="both"/>
        <w:rPr>
          <w:sz w:val="12"/>
          <w:szCs w:val="16"/>
        </w:rPr>
      </w:pPr>
      <w:r w:rsidRPr="0018289A">
        <w:rPr>
          <w:sz w:val="12"/>
          <w:szCs w:val="16"/>
        </w:rPr>
        <w:t>∙ все предприятия и организации должны хранить наличные деньги (за исключением части, установленной лимитом) в коммерческих банках;</w:t>
      </w:r>
    </w:p>
    <w:p w:rsidR="00066C03" w:rsidRPr="0018289A" w:rsidRDefault="00066C03" w:rsidP="00673385">
      <w:pPr>
        <w:spacing w:after="100" w:afterAutospacing="1" w:line="240" w:lineRule="auto"/>
        <w:ind w:left="142" w:firstLine="284"/>
        <w:contextualSpacing/>
        <w:jc w:val="both"/>
        <w:rPr>
          <w:sz w:val="12"/>
          <w:szCs w:val="16"/>
        </w:rPr>
      </w:pPr>
      <w:r w:rsidRPr="0018289A">
        <w:rPr>
          <w:sz w:val="12"/>
          <w:szCs w:val="16"/>
        </w:rPr>
        <w:t>∙ банки устанавливают лимиты остатка наличных денег для предприятий всех форм собственности;</w:t>
      </w:r>
    </w:p>
    <w:p w:rsidR="00066C03" w:rsidRPr="0018289A" w:rsidRDefault="00066C03" w:rsidP="00673385">
      <w:pPr>
        <w:spacing w:after="100" w:afterAutospacing="1" w:line="240" w:lineRule="auto"/>
        <w:ind w:left="142" w:firstLine="284"/>
        <w:contextualSpacing/>
        <w:jc w:val="both"/>
        <w:rPr>
          <w:sz w:val="12"/>
          <w:szCs w:val="16"/>
        </w:rPr>
      </w:pPr>
      <w:r w:rsidRPr="0018289A">
        <w:rPr>
          <w:sz w:val="12"/>
          <w:szCs w:val="16"/>
        </w:rPr>
        <w:t>∙обращение наличных денег служит объектом прогнозного планирования;</w:t>
      </w:r>
    </w:p>
    <w:p w:rsidR="00066C03" w:rsidRPr="0018289A" w:rsidRDefault="00066C03" w:rsidP="00673385">
      <w:pPr>
        <w:spacing w:after="100" w:afterAutospacing="1" w:line="240" w:lineRule="auto"/>
        <w:ind w:left="142" w:firstLine="284"/>
        <w:contextualSpacing/>
        <w:jc w:val="both"/>
        <w:rPr>
          <w:sz w:val="12"/>
          <w:szCs w:val="16"/>
        </w:rPr>
      </w:pPr>
      <w:r w:rsidRPr="0018289A">
        <w:rPr>
          <w:sz w:val="12"/>
          <w:szCs w:val="16"/>
        </w:rPr>
        <w:t>∙ управление денежным обращением осуществляется в централизованном порядке;</w:t>
      </w:r>
    </w:p>
    <w:p w:rsidR="00066C03" w:rsidRPr="0018289A" w:rsidRDefault="00066C03" w:rsidP="00673385">
      <w:pPr>
        <w:spacing w:after="100" w:afterAutospacing="1" w:line="240" w:lineRule="auto"/>
        <w:ind w:left="142" w:firstLine="284"/>
        <w:contextualSpacing/>
        <w:jc w:val="both"/>
        <w:rPr>
          <w:sz w:val="12"/>
          <w:szCs w:val="16"/>
        </w:rPr>
      </w:pPr>
      <w:r w:rsidRPr="0018289A">
        <w:rPr>
          <w:sz w:val="12"/>
          <w:szCs w:val="16"/>
        </w:rPr>
        <w:t>∙ организация налично-денежного оборота имеет целью обеспечить устойчивость, эластичность и экономичность денежного обращения;</w:t>
      </w:r>
    </w:p>
    <w:p w:rsidR="00066C03" w:rsidRPr="0018289A" w:rsidRDefault="00066C03" w:rsidP="00673385">
      <w:pPr>
        <w:spacing w:after="100" w:afterAutospacing="1" w:line="240" w:lineRule="auto"/>
        <w:ind w:left="142" w:firstLine="284"/>
        <w:contextualSpacing/>
        <w:jc w:val="both"/>
        <w:rPr>
          <w:sz w:val="12"/>
          <w:szCs w:val="16"/>
        </w:rPr>
      </w:pPr>
      <w:r w:rsidRPr="0018289A">
        <w:rPr>
          <w:sz w:val="12"/>
          <w:szCs w:val="16"/>
        </w:rPr>
        <w:t>∙ наличные деньги предприятия могут получать только в обслуживающих их учреждениях банков.</w:t>
      </w:r>
    </w:p>
    <w:p w:rsidR="00066C03" w:rsidRPr="0018289A" w:rsidRDefault="00066C03" w:rsidP="00673385">
      <w:pPr>
        <w:spacing w:after="100" w:afterAutospacing="1" w:line="240" w:lineRule="auto"/>
        <w:ind w:left="142" w:firstLine="284"/>
        <w:contextualSpacing/>
        <w:jc w:val="both"/>
        <w:rPr>
          <w:sz w:val="12"/>
          <w:szCs w:val="16"/>
        </w:rPr>
      </w:pPr>
    </w:p>
    <w:p w:rsidR="00066C03" w:rsidRPr="0018289A" w:rsidRDefault="00066C03" w:rsidP="00673385">
      <w:pPr>
        <w:spacing w:after="100" w:afterAutospacing="1" w:line="240" w:lineRule="auto"/>
        <w:ind w:left="142" w:firstLine="284"/>
        <w:contextualSpacing/>
        <w:jc w:val="both"/>
        <w:rPr>
          <w:sz w:val="12"/>
          <w:szCs w:val="16"/>
        </w:rPr>
      </w:pPr>
    </w:p>
    <w:p w:rsidR="00066C03" w:rsidRPr="0018289A" w:rsidRDefault="00066C03" w:rsidP="00673385">
      <w:pPr>
        <w:spacing w:after="100" w:afterAutospacing="1" w:line="240" w:lineRule="auto"/>
        <w:ind w:left="142" w:firstLine="284"/>
        <w:contextualSpacing/>
        <w:jc w:val="both"/>
        <w:rPr>
          <w:sz w:val="12"/>
          <w:szCs w:val="16"/>
        </w:rPr>
      </w:pPr>
    </w:p>
    <w:p w:rsidR="00066C03" w:rsidRPr="0018289A"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lang w:val="en-US"/>
        </w:rPr>
        <w:t>22</w:t>
      </w:r>
      <w:r w:rsidRPr="00C03F89">
        <w:rPr>
          <w:b/>
          <w:sz w:val="12"/>
          <w:szCs w:val="16"/>
        </w:rPr>
        <w:t>. Международный кредит, его природа, необходимость использования.</w:t>
      </w:r>
    </w:p>
    <w:p w:rsidR="00066C03" w:rsidRPr="00C03F89" w:rsidRDefault="00066C03" w:rsidP="00673385">
      <w:pPr>
        <w:ind w:left="142" w:firstLine="284"/>
        <w:contextualSpacing/>
        <w:jc w:val="both"/>
        <w:rPr>
          <w:rFonts w:ascii="Arial" w:hAnsi="Arial" w:cs="Arial"/>
          <w:sz w:val="12"/>
          <w:szCs w:val="16"/>
        </w:rPr>
      </w:pPr>
      <w:r w:rsidRPr="00C03F89">
        <w:rPr>
          <w:b/>
          <w:sz w:val="12"/>
          <w:szCs w:val="16"/>
        </w:rPr>
        <w:t>Международный кредит</w:t>
      </w:r>
      <w:r w:rsidRPr="00C03F89">
        <w:rPr>
          <w:sz w:val="12"/>
          <w:szCs w:val="16"/>
        </w:rPr>
        <w:t xml:space="preserve"> — это предоставле</w:t>
      </w:r>
      <w:r w:rsidRPr="00C03F89">
        <w:rPr>
          <w:sz w:val="12"/>
          <w:szCs w:val="16"/>
        </w:rPr>
        <w:softHyphen/>
        <w:t>ние денежно-материальных ресурсов одних стран дру</w:t>
      </w:r>
      <w:r w:rsidRPr="00C03F89">
        <w:rPr>
          <w:sz w:val="12"/>
          <w:szCs w:val="16"/>
        </w:rPr>
        <w:softHyphen/>
        <w:t>гим во временное пользование в сфере международ</w:t>
      </w:r>
      <w:r w:rsidRPr="00C03F89">
        <w:rPr>
          <w:sz w:val="12"/>
          <w:szCs w:val="16"/>
        </w:rPr>
        <w:softHyphen/>
        <w:t>ных отношений, в т.ч. и во внешнеэкономических связях. Эти отношения осуществляются путем предо</w:t>
      </w:r>
      <w:r w:rsidRPr="00C03F89">
        <w:rPr>
          <w:sz w:val="12"/>
          <w:szCs w:val="16"/>
        </w:rPr>
        <w:softHyphen/>
        <w:t>ставления валютных и товарных ресурсов иностран</w:t>
      </w:r>
      <w:r w:rsidRPr="00C03F89">
        <w:rPr>
          <w:sz w:val="12"/>
          <w:szCs w:val="16"/>
        </w:rPr>
        <w:softHyphen/>
        <w:t>ным заемщикам на условиях возвратности и уплаты</w:t>
      </w:r>
      <w:r w:rsidRPr="00C03F89">
        <w:rPr>
          <w:sz w:val="12"/>
          <w:szCs w:val="16"/>
        </w:rPr>
        <w:br/>
        <w:t>процентов преимущественно в виде займов</w:t>
      </w:r>
      <w:r w:rsidRPr="00C03F89">
        <w:rPr>
          <w:rFonts w:ascii="Arial" w:hAnsi="Arial" w:cs="Arial"/>
          <w:sz w:val="12"/>
          <w:szCs w:val="16"/>
        </w:rPr>
        <w:t>.</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Кроме общих признаков (возвратность, срочность, платность) международному кредиту присущи и определенные специфические черты, обусловленные функционированием международного финансового механизма (возможное несовпадение валюты кредита и валюты его погашения, валютные риски, потери, связанные с изменением курса валют, и т.п.).</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Международный кредит обеспечивает перераспределение ссудного капитала между странами, усиливает процесс концентрации капитала в рамках мирового хозяйства, ускоряет процесс реализации товаров (работ, услуг) во всемирном масштабе.</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Международные кредиты имеют различные виды, формы и варианты кредитования. Для выбора оптимального варианта кредитования используют показатели сравнения эффективности кредитов в разных условиях.</w:t>
      </w: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rPr>
        <w:t>23.Коммерческие банки, их виды.</w:t>
      </w:r>
    </w:p>
    <w:p w:rsidR="00066C03" w:rsidRPr="00C03F89" w:rsidRDefault="00066C03" w:rsidP="00673385">
      <w:pPr>
        <w:widowControl w:val="0"/>
        <w:autoSpaceDE w:val="0"/>
        <w:autoSpaceDN w:val="0"/>
        <w:adjustRightInd w:val="0"/>
        <w:ind w:left="142" w:right="-284" w:firstLine="232"/>
        <w:contextualSpacing/>
        <w:rPr>
          <w:sz w:val="12"/>
          <w:szCs w:val="16"/>
        </w:rPr>
      </w:pPr>
      <w:r w:rsidRPr="00C03F89">
        <w:rPr>
          <w:b/>
          <w:sz w:val="12"/>
          <w:szCs w:val="16"/>
        </w:rPr>
        <w:t>Банк -</w:t>
      </w:r>
      <w:r w:rsidRPr="00C03F89">
        <w:rPr>
          <w:sz w:val="12"/>
          <w:szCs w:val="16"/>
        </w:rPr>
        <w:t xml:space="preserve"> это организация, созданная для привлечения денежных средств и размещения их от своего имени на условиях возвратности, платности и срочности.</w:t>
      </w:r>
    </w:p>
    <w:p w:rsidR="00066C03" w:rsidRPr="00C03F89" w:rsidRDefault="00066C03" w:rsidP="00673385">
      <w:pPr>
        <w:widowControl w:val="0"/>
        <w:autoSpaceDE w:val="0"/>
        <w:autoSpaceDN w:val="0"/>
        <w:adjustRightInd w:val="0"/>
        <w:ind w:left="142" w:firstLine="232"/>
        <w:contextualSpacing/>
        <w:jc w:val="both"/>
        <w:rPr>
          <w:sz w:val="12"/>
          <w:szCs w:val="16"/>
        </w:rPr>
      </w:pPr>
      <w:r w:rsidRPr="00C03F89">
        <w:rPr>
          <w:b/>
          <w:sz w:val="12"/>
          <w:szCs w:val="16"/>
        </w:rPr>
        <w:t>Основное назначение банка</w:t>
      </w:r>
      <w:r w:rsidRPr="00C03F89">
        <w:rPr>
          <w:sz w:val="12"/>
          <w:szCs w:val="16"/>
        </w:rPr>
        <w:t xml:space="preserve"> - посредничество в перемещении денежных средств от кредиторов к заемщикам и от продавцов к покупателям. Банки как субъекты финансового риска имеют два существенных признака, отличающие их от всех других субъектов.</w:t>
      </w:r>
    </w:p>
    <w:p w:rsidR="00066C03" w:rsidRPr="00C03F89" w:rsidRDefault="00066C03" w:rsidP="00673385">
      <w:pPr>
        <w:widowControl w:val="0"/>
        <w:autoSpaceDE w:val="0"/>
        <w:autoSpaceDN w:val="0"/>
        <w:adjustRightInd w:val="0"/>
        <w:ind w:left="142" w:firstLine="284"/>
        <w:contextualSpacing/>
        <w:jc w:val="both"/>
        <w:rPr>
          <w:sz w:val="12"/>
          <w:szCs w:val="16"/>
        </w:rPr>
      </w:pPr>
      <w:r w:rsidRPr="00C03F89">
        <w:rPr>
          <w:b/>
          <w:sz w:val="12"/>
          <w:szCs w:val="16"/>
        </w:rPr>
        <w:t>Характерная особенность коммерческих банков</w:t>
      </w:r>
      <w:r w:rsidRPr="00C03F89">
        <w:rPr>
          <w:sz w:val="12"/>
          <w:szCs w:val="16"/>
        </w:rPr>
        <w:t>, отличающая их от государственных банков второго уровня и кредитных кооперативов, заключается в том, что основной целью их деятельности является получение прибыли (в этом состоит их “коммерческий интерес” в системе рыночных отношений).</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Коммерческие банки можно классифицировать по ряду признаков</w:t>
      </w:r>
      <w:r w:rsidRPr="00C03F89">
        <w:rPr>
          <w:sz w:val="12"/>
          <w:szCs w:val="16"/>
        </w:rPr>
        <w:t>: по характеру собственности (государственные, акционерные, кооперативные, частные, муниципальные и смешанные); по видам операций (универсальные и специализированные); по территориальному признаку (международные, республиканские, региональные и обслуживающие несколько регионов страны); по отраслевой ориентации (промышленные, сельскохозяйственные, строительные, торговые).</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Основными функциями банков являются</w:t>
      </w:r>
      <w:r w:rsidRPr="00C03F89">
        <w:rPr>
          <w:sz w:val="12"/>
          <w:szCs w:val="16"/>
        </w:rPr>
        <w:t>: мобилизация временно свободных денежных средств и превращение их в капитал; кредитование предприятий, государства и населения; выпуск кредитных орудий обращения (кредитных денег); осуществление расчетов и платежей в хозяйстве; эмиссионно-учредительская деятельность; консультирование, предоставление экономической и финансовой информации.</w:t>
      </w: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b/>
          <w:sz w:val="12"/>
          <w:szCs w:val="16"/>
        </w:rPr>
      </w:pP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rPr>
        <w:t>24.Эффект денежной (банковской) мультипликации.</w:t>
      </w:r>
    </w:p>
    <w:p w:rsidR="00066C03" w:rsidRPr="00C03F89" w:rsidRDefault="00066C03" w:rsidP="00673385">
      <w:pPr>
        <w:widowControl w:val="0"/>
        <w:autoSpaceDE w:val="0"/>
        <w:autoSpaceDN w:val="0"/>
        <w:adjustRightInd w:val="0"/>
        <w:ind w:left="142" w:firstLine="284"/>
        <w:contextualSpacing/>
        <w:jc w:val="both"/>
        <w:rPr>
          <w:b/>
          <w:sz w:val="12"/>
          <w:szCs w:val="16"/>
        </w:rPr>
      </w:pPr>
      <w:r w:rsidRPr="00C03F89">
        <w:rPr>
          <w:sz w:val="12"/>
          <w:szCs w:val="16"/>
        </w:rPr>
        <w:t>При существовании двух уровневой банковской системы механизм эмиссии действует на основе банковского кредитного, депозитного мультиплика</w:t>
      </w:r>
      <w:r w:rsidRPr="00C03F89">
        <w:rPr>
          <w:sz w:val="12"/>
          <w:szCs w:val="16"/>
        </w:rPr>
        <w:softHyphen/>
        <w:t xml:space="preserve">тора. </w:t>
      </w:r>
      <w:r w:rsidRPr="00C03F89">
        <w:rPr>
          <w:b/>
          <w:iCs/>
          <w:sz w:val="12"/>
          <w:szCs w:val="16"/>
        </w:rPr>
        <w:t>Банковский мультипликатор</w:t>
      </w:r>
      <w:r w:rsidRPr="00C03F89">
        <w:rPr>
          <w:sz w:val="12"/>
          <w:szCs w:val="16"/>
        </w:rPr>
        <w:t xml:space="preserve"> представля</w:t>
      </w:r>
      <w:r w:rsidRPr="00C03F89">
        <w:rPr>
          <w:sz w:val="12"/>
          <w:szCs w:val="16"/>
        </w:rPr>
        <w:softHyphen/>
        <w:t>ет собой процесс увеличения (мультипликации) де</w:t>
      </w:r>
      <w:r w:rsidRPr="00C03F89">
        <w:rPr>
          <w:sz w:val="12"/>
          <w:szCs w:val="16"/>
        </w:rPr>
        <w:softHyphen/>
        <w:t>нег на депозитных счетах коммерческих банков в период их движения от одного коммерческого бан</w:t>
      </w:r>
      <w:r w:rsidRPr="00C03F89">
        <w:rPr>
          <w:sz w:val="12"/>
          <w:szCs w:val="16"/>
        </w:rPr>
        <w:softHyphen/>
        <w:t xml:space="preserve">ка к другому. </w:t>
      </w:r>
      <w:r w:rsidRPr="00C03F89">
        <w:rPr>
          <w:b/>
          <w:sz w:val="12"/>
          <w:szCs w:val="16"/>
        </w:rPr>
        <w:t>Банковский мультипликатор</w:t>
      </w:r>
      <w:r w:rsidRPr="00C03F89">
        <w:rPr>
          <w:sz w:val="12"/>
          <w:szCs w:val="16"/>
        </w:rPr>
        <w:t xml:space="preserve"> – это способность банка «создавать» деньги, за счет чего происходит увеличение денежной массы. </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Банковский мультипликатор</w:t>
      </w:r>
      <w:r w:rsidRPr="00C03F89">
        <w:rPr>
          <w:sz w:val="12"/>
          <w:szCs w:val="16"/>
        </w:rPr>
        <w:t xml:space="preserve">  — экономический коэффициент, показывающий степень роста денежной массы за счёт кредитно-депозитных банковских операций. Рассчитывается как отношение денежной массы к денежной базе.</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В результате совокупности кредитно-депозитных операций во всей банковской сфере, общая сумма депозитов и выданных кредитов может многократно превышать первоначальную сумму денег в экономике. Это равноценно дополнительной денежной эмиссии. Банковский мультипликатор показывает, насколько велика эта дополнительная эмиссия.</w:t>
      </w: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rPr>
        <w:t>25.Денежный оборот, его структура и содержание.</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Денежный оборот</w:t>
      </w:r>
      <w:r w:rsidRPr="00C03F89">
        <w:rPr>
          <w:sz w:val="12"/>
          <w:szCs w:val="16"/>
        </w:rPr>
        <w:t xml:space="preserve"> — это процесс движения (кругооборот) денежных знаков в наличной и безналичной форме. При этом деньги выполняют в денежном обороте функции обращения, платежа. Функцию накопления деньги выполняют, если они временно прекращают свое движение. Функцию меры стоимости деньги выполняют до их вхождения в денежный оборот при установлении цены товара.</w:t>
      </w:r>
    </w:p>
    <w:p w:rsidR="00066C03" w:rsidRPr="00C03F89" w:rsidRDefault="00066C03" w:rsidP="00673385">
      <w:pPr>
        <w:ind w:left="142" w:firstLine="284"/>
        <w:contextualSpacing/>
        <w:jc w:val="both"/>
        <w:rPr>
          <w:sz w:val="12"/>
          <w:szCs w:val="16"/>
        </w:rPr>
      </w:pPr>
      <w:r w:rsidRPr="00C03F89">
        <w:rPr>
          <w:sz w:val="12"/>
          <w:szCs w:val="16"/>
        </w:rPr>
        <w:t>НДО – это движение денег в наличной форме при продаже товаров, оказании услуг и осуществлении различных видов платежей. НДО определяется как часть денежного оборота, равная сумме всех платежей, совершенных в наличной форме за определенный период времени.</w:t>
      </w:r>
    </w:p>
    <w:p w:rsidR="00066C03" w:rsidRPr="00C03F89" w:rsidRDefault="00066C03" w:rsidP="00673385">
      <w:pPr>
        <w:ind w:left="142" w:firstLine="284"/>
        <w:contextualSpacing/>
        <w:jc w:val="both"/>
        <w:rPr>
          <w:sz w:val="12"/>
          <w:szCs w:val="16"/>
        </w:rPr>
      </w:pPr>
      <w:r w:rsidRPr="00C03F89">
        <w:rPr>
          <w:b/>
          <w:sz w:val="12"/>
          <w:szCs w:val="16"/>
        </w:rPr>
        <w:t>Структура НДО</w:t>
      </w:r>
      <w:r w:rsidRPr="00C03F89">
        <w:rPr>
          <w:sz w:val="12"/>
          <w:szCs w:val="16"/>
        </w:rPr>
        <w:t>:</w:t>
      </w:r>
    </w:p>
    <w:p w:rsidR="00066C03" w:rsidRPr="00C03F89" w:rsidRDefault="00066C03" w:rsidP="00673385">
      <w:pPr>
        <w:ind w:left="142" w:firstLine="284"/>
        <w:contextualSpacing/>
        <w:jc w:val="both"/>
        <w:rPr>
          <w:sz w:val="12"/>
          <w:szCs w:val="16"/>
        </w:rPr>
      </w:pPr>
      <w:r w:rsidRPr="00C03F89">
        <w:rPr>
          <w:sz w:val="12"/>
          <w:szCs w:val="16"/>
        </w:rPr>
        <w:t>1)между системой ЦБ и системой коммерческих банков; 2) между коммерческими банками, между банками и их клиентами; 3) между организациями, организациями и населением; 4) отдельными гражданами.</w:t>
      </w:r>
    </w:p>
    <w:p w:rsidR="00066C03" w:rsidRPr="00C03F89" w:rsidRDefault="00066C03" w:rsidP="00673385">
      <w:pPr>
        <w:ind w:left="142" w:firstLine="284"/>
        <w:contextualSpacing/>
        <w:jc w:val="both"/>
        <w:rPr>
          <w:sz w:val="12"/>
          <w:szCs w:val="16"/>
        </w:rPr>
      </w:pPr>
      <w:r w:rsidRPr="00C03F89">
        <w:rPr>
          <w:sz w:val="12"/>
          <w:szCs w:val="16"/>
        </w:rPr>
        <w:t>В организации НДО важная роль принадлежит кредитным институтам (банкам). В кругообороте наличных денег, обеспечивающих товарообмен, банк является исходным и конечным пунктом движения денег.</w:t>
      </w:r>
    </w:p>
    <w:p w:rsidR="00066C03" w:rsidRPr="00C03F89" w:rsidRDefault="00066C03" w:rsidP="00673385">
      <w:pPr>
        <w:ind w:left="142" w:firstLine="284"/>
        <w:contextualSpacing/>
        <w:jc w:val="both"/>
        <w:rPr>
          <w:sz w:val="12"/>
          <w:szCs w:val="16"/>
        </w:rPr>
      </w:pPr>
      <w:r w:rsidRPr="00C03F89">
        <w:rPr>
          <w:sz w:val="12"/>
          <w:szCs w:val="16"/>
        </w:rPr>
        <w:t>Кредитные институты осуществляют выдачу наличных денег юр.лицам только с расчетного, текущего или бюджетного счетов.</w:t>
      </w:r>
    </w:p>
    <w:p w:rsidR="00066C03" w:rsidRPr="00C03F89" w:rsidRDefault="00066C03" w:rsidP="00673385">
      <w:pPr>
        <w:ind w:left="142" w:firstLine="284"/>
        <w:contextualSpacing/>
        <w:jc w:val="both"/>
        <w:rPr>
          <w:sz w:val="12"/>
          <w:szCs w:val="16"/>
        </w:rPr>
      </w:pPr>
      <w:r w:rsidRPr="00C03F89">
        <w:rPr>
          <w:sz w:val="12"/>
          <w:szCs w:val="16"/>
        </w:rPr>
        <w:t>Для организации НДО нужно соблюдать требования:</w:t>
      </w:r>
    </w:p>
    <w:p w:rsidR="00066C03" w:rsidRPr="00C03F89" w:rsidRDefault="00066C03" w:rsidP="00673385">
      <w:pPr>
        <w:ind w:left="142" w:firstLine="284"/>
        <w:contextualSpacing/>
        <w:jc w:val="both"/>
        <w:rPr>
          <w:sz w:val="12"/>
          <w:szCs w:val="16"/>
        </w:rPr>
      </w:pPr>
      <w:r w:rsidRPr="00C03F89">
        <w:rPr>
          <w:sz w:val="12"/>
          <w:szCs w:val="16"/>
        </w:rPr>
        <w:t>- установленный порядок ведения кассовых операций;</w:t>
      </w:r>
    </w:p>
    <w:p w:rsidR="00066C03" w:rsidRPr="00C03F89" w:rsidRDefault="00066C03" w:rsidP="00673385">
      <w:pPr>
        <w:ind w:left="142" w:firstLine="284"/>
        <w:contextualSpacing/>
        <w:jc w:val="both"/>
        <w:rPr>
          <w:sz w:val="12"/>
          <w:szCs w:val="16"/>
        </w:rPr>
      </w:pPr>
      <w:r w:rsidRPr="00C03F89">
        <w:rPr>
          <w:sz w:val="12"/>
          <w:szCs w:val="16"/>
        </w:rPr>
        <w:t>-соблюдение правил организации поступления наличных денег в их кассы;</w:t>
      </w:r>
    </w:p>
    <w:p w:rsidR="00066C03" w:rsidRPr="00C03F89" w:rsidRDefault="00066C03" w:rsidP="00673385">
      <w:pPr>
        <w:ind w:left="142" w:firstLine="284"/>
        <w:contextualSpacing/>
        <w:jc w:val="both"/>
        <w:rPr>
          <w:sz w:val="12"/>
          <w:szCs w:val="16"/>
        </w:rPr>
      </w:pPr>
      <w:r w:rsidRPr="00C03F89">
        <w:rPr>
          <w:sz w:val="12"/>
          <w:szCs w:val="16"/>
        </w:rPr>
        <w:t>- соблюдение правил организации получения наличных денег из их касс;</w:t>
      </w:r>
    </w:p>
    <w:p w:rsidR="00066C03" w:rsidRPr="00C03F89" w:rsidRDefault="00066C03" w:rsidP="00673385">
      <w:pPr>
        <w:ind w:left="142" w:firstLine="284"/>
        <w:contextualSpacing/>
        <w:jc w:val="both"/>
        <w:rPr>
          <w:sz w:val="12"/>
          <w:szCs w:val="16"/>
        </w:rPr>
      </w:pPr>
      <w:r w:rsidRPr="00C03F89">
        <w:rPr>
          <w:sz w:val="12"/>
          <w:szCs w:val="16"/>
        </w:rPr>
        <w:t>- лимит остатка кассы (минимально допустимый остаток наличных денег в операционной кассе на конец дня);</w:t>
      </w:r>
    </w:p>
    <w:p w:rsidR="00066C03" w:rsidRPr="00C03F89" w:rsidRDefault="00066C03" w:rsidP="00673385">
      <w:pPr>
        <w:ind w:left="142" w:firstLine="284"/>
        <w:contextualSpacing/>
        <w:jc w:val="both"/>
        <w:rPr>
          <w:sz w:val="12"/>
          <w:szCs w:val="16"/>
        </w:rPr>
      </w:pPr>
      <w:r w:rsidRPr="00C03F89">
        <w:rPr>
          <w:sz w:val="12"/>
          <w:szCs w:val="16"/>
        </w:rPr>
        <w:t>-порядок расчета наличными деньгами;</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-лимит расчета наличными деньгами (предельный размер между юридическими лицами).</w:t>
      </w:r>
    </w:p>
    <w:p w:rsidR="00066C03" w:rsidRPr="00C03F89"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Default="00066C03" w:rsidP="00673385">
      <w:pPr>
        <w:spacing w:after="100" w:afterAutospacing="1" w:line="240" w:lineRule="auto"/>
        <w:ind w:left="142" w:firstLine="284"/>
        <w:contextualSpacing/>
        <w:jc w:val="both"/>
        <w:rPr>
          <w:sz w:val="12"/>
          <w:szCs w:val="16"/>
        </w:rPr>
      </w:pPr>
    </w:p>
    <w:p w:rsidR="00066C03" w:rsidRPr="00C03F89" w:rsidRDefault="00066C03" w:rsidP="00673385">
      <w:pPr>
        <w:spacing w:after="100" w:afterAutospacing="1" w:line="240" w:lineRule="auto"/>
        <w:ind w:left="142" w:firstLine="284"/>
        <w:contextualSpacing/>
        <w:jc w:val="both"/>
        <w:rPr>
          <w:b/>
          <w:sz w:val="12"/>
          <w:szCs w:val="16"/>
        </w:rPr>
      </w:pPr>
      <w:r w:rsidRPr="00C03F89">
        <w:rPr>
          <w:b/>
          <w:sz w:val="12"/>
          <w:szCs w:val="16"/>
        </w:rPr>
        <w:t>26. Понятие валюты, виды валют, курсы валют.</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Деньги, используемые в международных расчетах, принято называть </w:t>
      </w:r>
      <w:r w:rsidRPr="00C03F89">
        <w:rPr>
          <w:b/>
          <w:sz w:val="12"/>
          <w:szCs w:val="16"/>
        </w:rPr>
        <w:t>валютой</w:t>
      </w:r>
      <w:r w:rsidRPr="00C03F89">
        <w:rPr>
          <w:sz w:val="12"/>
          <w:szCs w:val="16"/>
        </w:rPr>
        <w:t>.</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Иностранная валюта</w:t>
      </w:r>
      <w:r w:rsidRPr="00C03F89">
        <w:rPr>
          <w:sz w:val="12"/>
          <w:szCs w:val="16"/>
        </w:rPr>
        <w:t>:</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-наличная, то есть находящиеся в обращении денежные знаки, которые являются законным средством платежа в иностранном государстве, а также денежные знаки, изъятые или изымаемые из обращения, но подлежащие обмену на денежные знаки (банкноты, монеты, казначейские билеты);</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-безналичная, то есть средства на счетах, выраженные в денежных единицах иностранного государства.</w:t>
      </w:r>
    </w:p>
    <w:p w:rsidR="00066C03" w:rsidRPr="00C03F89" w:rsidRDefault="00066C03" w:rsidP="00673385">
      <w:pPr>
        <w:spacing w:after="100" w:afterAutospacing="1" w:line="240" w:lineRule="auto"/>
        <w:ind w:left="142" w:firstLine="284"/>
        <w:contextualSpacing/>
        <w:jc w:val="both"/>
        <w:rPr>
          <w:sz w:val="12"/>
          <w:szCs w:val="16"/>
        </w:rPr>
      </w:pPr>
      <w:r w:rsidRPr="00C03F89">
        <w:rPr>
          <w:b/>
          <w:sz w:val="12"/>
          <w:szCs w:val="16"/>
        </w:rPr>
        <w:t>Виды валют</w:t>
      </w:r>
      <w:r w:rsidRPr="00C03F89">
        <w:rPr>
          <w:sz w:val="12"/>
          <w:szCs w:val="16"/>
        </w:rPr>
        <w:t>:</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1.виды валют, в зависимости от возможности их конвертации.</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-неконвертируемые </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-частично конвертируемые </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-свободно конвертируемые</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2. по сроку действия:</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-временные </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-постоянные</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3.</w:t>
      </w:r>
      <w:r w:rsidRPr="00C03F89">
        <w:rPr>
          <w:sz w:val="18"/>
        </w:rPr>
        <w:t xml:space="preserve"> </w:t>
      </w:r>
      <w:r w:rsidRPr="00C03F89">
        <w:rPr>
          <w:sz w:val="12"/>
          <w:szCs w:val="16"/>
        </w:rPr>
        <w:t>по степени использования:</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 xml:space="preserve">-резервная, используемая для хранения и накопления резервов для международных сделок </w:t>
      </w:r>
    </w:p>
    <w:p w:rsidR="00066C03" w:rsidRPr="00C03F89" w:rsidRDefault="00066C03" w:rsidP="00673385">
      <w:pPr>
        <w:spacing w:after="100" w:afterAutospacing="1" w:line="240" w:lineRule="auto"/>
        <w:ind w:left="142" w:firstLine="284"/>
        <w:contextualSpacing/>
        <w:jc w:val="both"/>
        <w:rPr>
          <w:sz w:val="12"/>
          <w:szCs w:val="16"/>
        </w:rPr>
      </w:pPr>
      <w:r w:rsidRPr="00C03F89">
        <w:rPr>
          <w:sz w:val="12"/>
          <w:szCs w:val="16"/>
        </w:rPr>
        <w:t>-ведущая мировая валюта.</w:t>
      </w:r>
    </w:p>
    <w:p w:rsidR="00066C03" w:rsidRPr="00C03F89" w:rsidRDefault="00066C03" w:rsidP="00673385">
      <w:pPr>
        <w:ind w:left="142" w:firstLine="284"/>
        <w:contextualSpacing/>
        <w:jc w:val="both"/>
        <w:rPr>
          <w:sz w:val="12"/>
          <w:szCs w:val="16"/>
        </w:rPr>
      </w:pPr>
      <w:r w:rsidRPr="00C03F89">
        <w:rPr>
          <w:b/>
          <w:sz w:val="12"/>
          <w:szCs w:val="16"/>
        </w:rPr>
        <w:t>Валютный курс</w:t>
      </w:r>
      <w:r w:rsidRPr="00C03F89">
        <w:rPr>
          <w:sz w:val="12"/>
          <w:szCs w:val="16"/>
        </w:rPr>
        <w:t xml:space="preserve"> представляет собой цену денежной единицы одной страны выраженную в денежных единицах других стран. Различают официальный валютный курс и рыночный курс (курс продажи и покупки).</w:t>
      </w:r>
    </w:p>
    <w:p w:rsidR="00066C03" w:rsidRPr="00C03F89"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b/>
          <w:sz w:val="12"/>
          <w:szCs w:val="16"/>
        </w:rPr>
      </w:pPr>
      <w:r w:rsidRPr="00C03F89">
        <w:rPr>
          <w:b/>
          <w:sz w:val="12"/>
          <w:szCs w:val="16"/>
        </w:rPr>
        <w:t>27.Особенности проявления роли денег при разных моделях экономики.</w:t>
      </w:r>
    </w:p>
    <w:p w:rsidR="00066C03" w:rsidRPr="00C03F89" w:rsidRDefault="00066C03" w:rsidP="00673385">
      <w:pPr>
        <w:ind w:left="142" w:firstLine="284"/>
        <w:contextualSpacing/>
        <w:jc w:val="both"/>
        <w:rPr>
          <w:sz w:val="12"/>
          <w:szCs w:val="16"/>
        </w:rPr>
      </w:pPr>
      <w:r w:rsidRPr="00C03F89">
        <w:rPr>
          <w:sz w:val="12"/>
          <w:szCs w:val="16"/>
        </w:rPr>
        <w:t>Особенности проявления роли денег при разных моделях экономики заметны во всех аспектах применения денег.</w:t>
      </w:r>
    </w:p>
    <w:p w:rsidR="00066C03" w:rsidRPr="00C03F89" w:rsidRDefault="00066C03" w:rsidP="00673385">
      <w:pPr>
        <w:ind w:left="142" w:firstLine="284"/>
        <w:contextualSpacing/>
        <w:jc w:val="both"/>
        <w:rPr>
          <w:sz w:val="12"/>
          <w:szCs w:val="16"/>
        </w:rPr>
      </w:pPr>
      <w:r w:rsidRPr="00C03F89">
        <w:rPr>
          <w:sz w:val="12"/>
          <w:szCs w:val="16"/>
        </w:rPr>
        <w:t xml:space="preserve">В условиях </w:t>
      </w:r>
      <w:r w:rsidRPr="00C03F89">
        <w:rPr>
          <w:b/>
          <w:sz w:val="12"/>
          <w:szCs w:val="16"/>
        </w:rPr>
        <w:t>административно-командной</w:t>
      </w:r>
      <w:r w:rsidRPr="00C03F89">
        <w:rPr>
          <w:sz w:val="12"/>
          <w:szCs w:val="16"/>
        </w:rPr>
        <w:t xml:space="preserve"> экономики объем и ассортимент производимой продукции устанавливался вышестоящими органами для каждого предприятия в форме планов в натуральных и стоимостных показателях. В административно-командной экономике роль денег снижается, что связано с применением стабильных цен, устанавливавшихся центральными органами. Такие цены оставались неизменными и при различных соотношениях спроса и предложения товаров и продолжали применяться при недостатке товаров и нормированном их распределении.</w:t>
      </w:r>
    </w:p>
    <w:p w:rsidR="00066C03" w:rsidRPr="00C03F89" w:rsidRDefault="00066C03" w:rsidP="00673385">
      <w:pPr>
        <w:ind w:left="142" w:firstLine="284"/>
        <w:contextualSpacing/>
        <w:jc w:val="both"/>
        <w:rPr>
          <w:sz w:val="12"/>
          <w:szCs w:val="16"/>
        </w:rPr>
      </w:pPr>
      <w:r w:rsidRPr="00C03F89">
        <w:rPr>
          <w:sz w:val="12"/>
          <w:szCs w:val="16"/>
        </w:rPr>
        <w:t>В рыночной экономике роль денег значительно повышается, чему способствуют создание и использование предпосылок, характерных для новых условий хозяйственной деятельности.</w:t>
      </w:r>
    </w:p>
    <w:p w:rsidR="00066C03" w:rsidRPr="00C03F89" w:rsidRDefault="00066C03" w:rsidP="00673385">
      <w:pPr>
        <w:ind w:left="142" w:firstLine="284"/>
        <w:contextualSpacing/>
        <w:jc w:val="both"/>
        <w:rPr>
          <w:sz w:val="12"/>
          <w:szCs w:val="16"/>
        </w:rPr>
      </w:pPr>
      <w:r w:rsidRPr="00C03F89">
        <w:rPr>
          <w:sz w:val="12"/>
          <w:szCs w:val="16"/>
        </w:rPr>
        <w:t>В рыночной экономике товаропроизводители, действующие на основе различных форм собственности (государственной, кооперативной, частной), приобретают самостоятельность в установлении объема, ассортимента производимой и реализуемой продукции. При этом усиливается роль денег, с помощью которых может быть дана оценка такому ориентиру, как платежеспособный спрос: с его учетом формируются объем и ассортимент производимой и реализуемой продукции. Повышение роли денег в рыночной экономике происходит и в сфере розничной торговли, в которой отменено распределение по нормам, карточкам, талонам, и решающее значение при определении возможности покупки товаров приобретают деньги.</w:t>
      </w:r>
    </w:p>
    <w:p w:rsidR="00066C03" w:rsidRPr="00C03F89" w:rsidRDefault="00066C03" w:rsidP="00673385">
      <w:pPr>
        <w:ind w:left="142" w:firstLine="284"/>
        <w:contextualSpacing/>
        <w:jc w:val="both"/>
        <w:rPr>
          <w:sz w:val="12"/>
          <w:szCs w:val="16"/>
        </w:rPr>
      </w:pPr>
      <w:r w:rsidRPr="00C03F89">
        <w:rPr>
          <w:sz w:val="12"/>
          <w:szCs w:val="16"/>
        </w:rPr>
        <w:t>Особенности проявления роли денег при различных моделях экономики состоят в: воздействии на улучшение хозяйственной деятельности; усилении заинтересованности различных звеньев хозяйства в развитии производства, прежде всего с помощью обоснованного ценообразования, стимулирующего рост объема продукции и снижение издержек на ее изготовление; создании режима зависимости денежных расходов от поступлений денег, что повышает заинтересованность трудящихся, предприятий, государственных органов в увеличении денежных поступлений в результате роста производства и экономного использования ресурсов; осуществлении в процессе денежного оборота контроля за ценами, объемом и качеством поставляемой продукции, призванного способствовать более полному удовлетворению потребности.</w:t>
      </w:r>
    </w:p>
    <w:p w:rsidR="00066C03" w:rsidRPr="00C03F89"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b/>
          <w:sz w:val="12"/>
          <w:szCs w:val="16"/>
        </w:rPr>
      </w:pPr>
      <w:r w:rsidRPr="00C03F89">
        <w:rPr>
          <w:b/>
          <w:sz w:val="12"/>
          <w:szCs w:val="16"/>
        </w:rPr>
        <w:t>28.Международные финансовые институты.</w:t>
      </w:r>
    </w:p>
    <w:p w:rsidR="00066C03" w:rsidRPr="00C03F89" w:rsidRDefault="00066C03" w:rsidP="00673385">
      <w:pPr>
        <w:ind w:left="142" w:firstLine="284"/>
        <w:contextualSpacing/>
        <w:jc w:val="both"/>
        <w:rPr>
          <w:sz w:val="12"/>
          <w:szCs w:val="16"/>
        </w:rPr>
      </w:pPr>
      <w:r w:rsidRPr="00C03F89">
        <w:rPr>
          <w:b/>
          <w:sz w:val="12"/>
          <w:szCs w:val="16"/>
        </w:rPr>
        <w:t>Международные кредитно-финансовые</w:t>
      </w:r>
      <w:r w:rsidRPr="00C03F89">
        <w:rPr>
          <w:sz w:val="12"/>
          <w:szCs w:val="16"/>
        </w:rPr>
        <w:t xml:space="preserve"> институты представляют собой международные организации, созданные на основе межгосударственных соглашений в целях регулирования валютно-кредитных и финансовых отношений для обеспечения стабилизации мировой экономики. </w:t>
      </w:r>
    </w:p>
    <w:p w:rsidR="00066C03" w:rsidRPr="00C03F89" w:rsidRDefault="00066C03" w:rsidP="00673385">
      <w:pPr>
        <w:ind w:left="142" w:firstLine="284"/>
        <w:contextualSpacing/>
        <w:jc w:val="both"/>
        <w:rPr>
          <w:sz w:val="12"/>
          <w:szCs w:val="16"/>
        </w:rPr>
      </w:pPr>
      <w:r w:rsidRPr="00C03F89">
        <w:rPr>
          <w:b/>
          <w:sz w:val="12"/>
          <w:szCs w:val="16"/>
        </w:rPr>
        <w:t>Возникновение международных финансово-кредитных</w:t>
      </w:r>
      <w:r w:rsidRPr="00C03F89">
        <w:rPr>
          <w:sz w:val="12"/>
          <w:szCs w:val="16"/>
        </w:rPr>
        <w:t xml:space="preserve"> </w:t>
      </w:r>
      <w:r w:rsidRPr="00C03F89">
        <w:rPr>
          <w:b/>
          <w:sz w:val="12"/>
          <w:szCs w:val="16"/>
        </w:rPr>
        <w:t xml:space="preserve">институтов </w:t>
      </w:r>
      <w:r w:rsidRPr="00C03F89">
        <w:rPr>
          <w:sz w:val="12"/>
          <w:szCs w:val="16"/>
        </w:rPr>
        <w:t xml:space="preserve">обусловлено главным образом развитием процесса глобализации в мировом хозяйстве и усилением нестабильности мировой валютной системы и мировых финансовых рынков. Они были образованы в основном после второй мировой войны и в настоящее время играют значительную роль в развитии сотрудничества стран в области валютно-кредитных и финансовых отношений и в межгосударственном регулировании этих отношений. </w:t>
      </w:r>
    </w:p>
    <w:p w:rsidR="00066C03" w:rsidRPr="00C03F89" w:rsidRDefault="00066C03" w:rsidP="00673385">
      <w:pPr>
        <w:ind w:left="142" w:firstLine="284"/>
        <w:contextualSpacing/>
        <w:jc w:val="both"/>
        <w:rPr>
          <w:sz w:val="12"/>
          <w:szCs w:val="16"/>
        </w:rPr>
      </w:pPr>
      <w:r w:rsidRPr="00C03F89">
        <w:rPr>
          <w:b/>
          <w:sz w:val="12"/>
          <w:szCs w:val="16"/>
        </w:rPr>
        <w:t>К международным кредитно-финансовым институтам относятся</w:t>
      </w:r>
      <w:r w:rsidRPr="00C03F89">
        <w:rPr>
          <w:sz w:val="12"/>
          <w:szCs w:val="16"/>
        </w:rPr>
        <w:t xml:space="preserve"> Международный валютный фонд, Всемирный банк, Европейский банк реконструкции и развития, Банк международных расчетов и региональные банки развития Азии, Америки, Африки и др.</w:t>
      </w: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b/>
          <w:sz w:val="12"/>
          <w:szCs w:val="16"/>
        </w:rPr>
      </w:pPr>
      <w:r w:rsidRPr="00C03F89">
        <w:rPr>
          <w:b/>
          <w:sz w:val="12"/>
          <w:szCs w:val="16"/>
        </w:rPr>
        <w:t>29.Денежно-кредитная политика Центрального банка.</w:t>
      </w:r>
    </w:p>
    <w:p w:rsidR="00066C03" w:rsidRPr="00C03F89" w:rsidRDefault="00066C03" w:rsidP="00673385">
      <w:pPr>
        <w:ind w:left="142" w:firstLine="284"/>
        <w:contextualSpacing/>
        <w:jc w:val="both"/>
        <w:rPr>
          <w:sz w:val="12"/>
          <w:szCs w:val="16"/>
        </w:rPr>
      </w:pPr>
      <w:r w:rsidRPr="00C03F89">
        <w:rPr>
          <w:b/>
          <w:sz w:val="12"/>
          <w:szCs w:val="16"/>
        </w:rPr>
        <w:t>Денежно-кредитной политикой</w:t>
      </w:r>
      <w:r w:rsidRPr="00C03F89">
        <w:rPr>
          <w:sz w:val="12"/>
          <w:szCs w:val="16"/>
        </w:rPr>
        <w:t xml:space="preserve"> называется совокупность мероприятий, направленных на изменение денежной массы в обращении, объема кредитов, уровня процентных ставок и других параметров денежного рынка и рынка ссудных капиталов. </w:t>
      </w:r>
    </w:p>
    <w:p w:rsidR="00066C03" w:rsidRPr="00C03F89" w:rsidRDefault="00066C03" w:rsidP="00673385">
      <w:pPr>
        <w:ind w:left="142" w:firstLine="284"/>
        <w:contextualSpacing/>
        <w:jc w:val="both"/>
        <w:rPr>
          <w:sz w:val="12"/>
          <w:szCs w:val="16"/>
        </w:rPr>
      </w:pPr>
      <w:r w:rsidRPr="00C03F89">
        <w:rPr>
          <w:b/>
          <w:sz w:val="12"/>
          <w:szCs w:val="16"/>
        </w:rPr>
        <w:t>Денежно-кредитная политика центрального банка</w:t>
      </w:r>
      <w:r w:rsidRPr="00C03F89">
        <w:rPr>
          <w:sz w:val="12"/>
          <w:szCs w:val="16"/>
        </w:rPr>
        <w:t xml:space="preserve"> является составной частью единой государственной экономической политики. Ее </w:t>
      </w:r>
      <w:r w:rsidRPr="00C03F89">
        <w:rPr>
          <w:b/>
          <w:sz w:val="12"/>
          <w:szCs w:val="16"/>
        </w:rPr>
        <w:t>главная задача</w:t>
      </w:r>
      <w:r w:rsidRPr="00C03F89">
        <w:rPr>
          <w:sz w:val="12"/>
          <w:szCs w:val="16"/>
        </w:rPr>
        <w:t xml:space="preserve"> — регулирование предложения денег, поддержание покупательной способности национальной валюты. В период производственного спада, стагнации увеличение денежного предложения стимулирует рост расходов; в период инфляции центральные банки сокращают предложение денег. </w:t>
      </w:r>
    </w:p>
    <w:p w:rsidR="00066C03" w:rsidRPr="00C03F89" w:rsidRDefault="00066C03" w:rsidP="00673385">
      <w:pPr>
        <w:ind w:left="142" w:firstLine="284"/>
        <w:contextualSpacing/>
        <w:jc w:val="both"/>
        <w:rPr>
          <w:sz w:val="12"/>
          <w:szCs w:val="16"/>
        </w:rPr>
      </w:pPr>
      <w:r w:rsidRPr="00C03F89">
        <w:rPr>
          <w:b/>
          <w:sz w:val="12"/>
          <w:szCs w:val="16"/>
        </w:rPr>
        <w:t>Разработка денежно-кредитной политики</w:t>
      </w:r>
      <w:r w:rsidRPr="00C03F89">
        <w:rPr>
          <w:sz w:val="12"/>
          <w:szCs w:val="16"/>
        </w:rPr>
        <w:t xml:space="preserve"> опирается на общие целевые ориентиры экономического развития страны и включает в себя определение стратегических целей и основных задач денежно-кредитной политики на планируемый период (год), разработку мер регулирования направленности денежных потоков, динамики и пропорций денежно-кредитных показателей, конкретизацию направлений совершенствования банковской и платежной систем, их нормативно-правовой базы, развитие рынка ценных бумаг, политику валютного регулирования, направления международного сотрудничества и др. </w:t>
      </w:r>
    </w:p>
    <w:p w:rsidR="00066C03" w:rsidRPr="00C03F89" w:rsidRDefault="00066C03" w:rsidP="00673385">
      <w:pPr>
        <w:ind w:left="142" w:firstLine="284"/>
        <w:contextualSpacing/>
        <w:jc w:val="both"/>
        <w:rPr>
          <w:sz w:val="12"/>
          <w:szCs w:val="16"/>
        </w:rPr>
      </w:pPr>
      <w:r w:rsidRPr="00C03F89">
        <w:rPr>
          <w:sz w:val="12"/>
          <w:szCs w:val="16"/>
        </w:rPr>
        <w:t>Юридическую базу денежно-кредитной политики составляют Основные направления денежно-кредитной политики государства. Этим законодательным документом определяются важнейшие параметры развития денежно-кредитной сферы, цели, задачи и приоритеты денежно-кредитной политики государства. В данном документе конкретизированы на планируемый период мероприятия, обеспечивающие достижение поставленных целей, и определены.</w:t>
      </w:r>
    </w:p>
    <w:p w:rsidR="00066C03" w:rsidRPr="00C03F89"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b/>
          <w:sz w:val="10"/>
          <w:szCs w:val="16"/>
        </w:rPr>
      </w:pPr>
      <w:r w:rsidRPr="00C03F89">
        <w:rPr>
          <w:b/>
          <w:sz w:val="10"/>
          <w:szCs w:val="16"/>
        </w:rPr>
        <w:t>30.Основные направления анти-инфляционной политики.</w:t>
      </w:r>
    </w:p>
    <w:p w:rsidR="00066C03" w:rsidRPr="00C03F89" w:rsidRDefault="00066C03" w:rsidP="00673385">
      <w:pPr>
        <w:ind w:left="142" w:firstLine="284"/>
        <w:contextualSpacing/>
        <w:jc w:val="both"/>
        <w:rPr>
          <w:sz w:val="10"/>
          <w:szCs w:val="16"/>
        </w:rPr>
      </w:pPr>
      <w:r w:rsidRPr="00C03F89">
        <w:rPr>
          <w:sz w:val="10"/>
          <w:szCs w:val="16"/>
        </w:rPr>
        <w:t xml:space="preserve">Выделяют </w:t>
      </w:r>
      <w:r w:rsidRPr="00C03F89">
        <w:rPr>
          <w:b/>
          <w:sz w:val="10"/>
          <w:szCs w:val="16"/>
        </w:rPr>
        <w:t>два</w:t>
      </w:r>
      <w:r w:rsidRPr="00C03F89">
        <w:rPr>
          <w:sz w:val="10"/>
          <w:szCs w:val="16"/>
        </w:rPr>
        <w:t xml:space="preserve"> основных направления </w:t>
      </w:r>
      <w:r w:rsidRPr="00C03F89">
        <w:rPr>
          <w:b/>
          <w:sz w:val="10"/>
          <w:szCs w:val="16"/>
        </w:rPr>
        <w:t>антиинфляционной политики</w:t>
      </w:r>
      <w:r w:rsidRPr="00C03F89">
        <w:rPr>
          <w:sz w:val="10"/>
          <w:szCs w:val="16"/>
        </w:rPr>
        <w:t xml:space="preserve"> государства: </w:t>
      </w:r>
      <w:r w:rsidRPr="00C03F89">
        <w:rPr>
          <w:b/>
          <w:sz w:val="10"/>
          <w:szCs w:val="16"/>
        </w:rPr>
        <w:t>адаптивную политику</w:t>
      </w:r>
      <w:r w:rsidRPr="00C03F89">
        <w:rPr>
          <w:sz w:val="10"/>
          <w:szCs w:val="16"/>
        </w:rPr>
        <w:t xml:space="preserve">, предполагающую приспособление к инфляции, смягчение ее последствий, и активную политику, направленную на ликвидацию причин инфляции. </w:t>
      </w:r>
      <w:r w:rsidRPr="00C03F89">
        <w:rPr>
          <w:b/>
          <w:sz w:val="10"/>
          <w:szCs w:val="16"/>
        </w:rPr>
        <w:t>Суть адаптивной</w:t>
      </w:r>
      <w:r w:rsidRPr="00C03F89">
        <w:rPr>
          <w:sz w:val="10"/>
          <w:szCs w:val="16"/>
        </w:rPr>
        <w:t xml:space="preserve"> политики сводится к тому, что правительство с определенной периодичностью индексирует основные виды фиксированных доходов населения (минимальная заработная плата, пенсии, стипендии и т.п.). Этот метод борьбы с инфляцией имеет как достоинства, так и недостатки. Явное его преимущество — социальная стабильность в обществе. 6 качестве недостатка можно упомянуть длительность сроков реализации данного подхода к борьбе с инфляционными явлениями. </w:t>
      </w:r>
      <w:r w:rsidRPr="00C03F89">
        <w:rPr>
          <w:b/>
          <w:sz w:val="10"/>
          <w:szCs w:val="16"/>
        </w:rPr>
        <w:t>Активная политика</w:t>
      </w:r>
      <w:r w:rsidRPr="00C03F89">
        <w:rPr>
          <w:sz w:val="10"/>
          <w:szCs w:val="16"/>
        </w:rPr>
        <w:t xml:space="preserve"> борьбы с инфляцией осуществляется на основе значительного сокращения количества денег, находящихся в обращении. Это предполагает, проведение денежной реформы конфискационного типа; контроль за денежной эмиссией; недопущение эмиссионного финансирования государственного бюджета; текущий контроль за состоянием денежной массы в рамках осуществления кредитно-денежной политики.</w:t>
      </w:r>
    </w:p>
    <w:p w:rsidR="00066C03" w:rsidRPr="00C03F89" w:rsidRDefault="00066C03" w:rsidP="00673385">
      <w:pPr>
        <w:ind w:left="142" w:firstLine="284"/>
        <w:contextualSpacing/>
        <w:jc w:val="both"/>
        <w:rPr>
          <w:sz w:val="10"/>
          <w:szCs w:val="16"/>
        </w:rPr>
      </w:pPr>
      <w:r w:rsidRPr="00C03F89">
        <w:rPr>
          <w:sz w:val="10"/>
          <w:szCs w:val="16"/>
        </w:rPr>
        <w:t>Кроме указанных мероприятий предпринимается ряд других шагов, направленных против инфляции спроса и инфляции предложения: увеличение налогов и сокращение государственных расходов; сокращение дефицита госбюджета; стабилизация валютного курса; сдерживание роста факторных доходов (доходы владельцев факторов производства — плата за экономические ресурсы); борьба с монополизмом в экономике и прочие меры.</w:t>
      </w:r>
    </w:p>
    <w:p w:rsidR="00066C03" w:rsidRPr="00C03F89" w:rsidRDefault="00066C03" w:rsidP="00673385">
      <w:pPr>
        <w:ind w:left="142" w:firstLine="284"/>
        <w:contextualSpacing/>
        <w:jc w:val="both"/>
        <w:rPr>
          <w:sz w:val="10"/>
          <w:szCs w:val="16"/>
        </w:rPr>
      </w:pPr>
      <w:r w:rsidRPr="00C03F89">
        <w:rPr>
          <w:sz w:val="10"/>
          <w:szCs w:val="16"/>
        </w:rPr>
        <w:t>Реализация политики активной борьбы с инфляцией позволяет свести инфляцию почти к нулю за достаточно короткий промежуток времени. Однако осуществление описанных выше мер сопровождается массовым разорением неконкурентоспособных и низкорентабельных фирм, приводит к росту безработицы, Порождая социальную напряженность в обществе. В реальной действительности правительство чаще всего проводит политику, сочетающую оба направления борьбы с инфляцией с преобладанием какого-либо из них.</w:t>
      </w:r>
    </w:p>
    <w:p w:rsidR="00066C03" w:rsidRPr="00C03F89"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b/>
          <w:sz w:val="12"/>
          <w:szCs w:val="16"/>
        </w:rPr>
      </w:pPr>
      <w:r w:rsidRPr="00C03F89">
        <w:rPr>
          <w:b/>
          <w:sz w:val="12"/>
          <w:szCs w:val="16"/>
        </w:rPr>
        <w:t>31. Денежная система России.</w:t>
      </w:r>
    </w:p>
    <w:p w:rsidR="00066C03" w:rsidRPr="00C03F89" w:rsidRDefault="00066C03" w:rsidP="00673385">
      <w:pPr>
        <w:ind w:left="142" w:firstLine="284"/>
        <w:contextualSpacing/>
        <w:jc w:val="both"/>
        <w:rPr>
          <w:sz w:val="12"/>
          <w:szCs w:val="16"/>
        </w:rPr>
      </w:pPr>
      <w:r w:rsidRPr="00C03F89">
        <w:rPr>
          <w:b/>
          <w:sz w:val="12"/>
          <w:szCs w:val="16"/>
        </w:rPr>
        <w:t xml:space="preserve">Денежная система </w:t>
      </w:r>
      <w:r w:rsidRPr="00C03F89">
        <w:rPr>
          <w:sz w:val="12"/>
          <w:szCs w:val="16"/>
        </w:rPr>
        <w:t>— это форма организации и регулирования национальным законодательством денежного обращения в стране.</w:t>
      </w:r>
    </w:p>
    <w:p w:rsidR="00066C03" w:rsidRPr="00C03F89" w:rsidRDefault="00066C03" w:rsidP="00673385">
      <w:pPr>
        <w:ind w:left="142" w:firstLine="284"/>
        <w:contextualSpacing/>
        <w:jc w:val="both"/>
        <w:rPr>
          <w:sz w:val="12"/>
          <w:szCs w:val="16"/>
        </w:rPr>
      </w:pPr>
      <w:r w:rsidRPr="00C03F89">
        <w:rPr>
          <w:sz w:val="12"/>
          <w:szCs w:val="16"/>
        </w:rPr>
        <w:t>Современная, нынешняя денежная система РФ сформировалась с момента денежной реформы 1998 г. и основывается на признании в качестве официальной денежной единицы рубля. Введение на территории страны других денежных единиц запрещено. Официальный курс рубля к иностранным денежным единицам определяется ЦБ России на основании биржевых валютных торгов и публикуется в печати.</w:t>
      </w:r>
    </w:p>
    <w:p w:rsidR="00066C03" w:rsidRPr="00C03F89" w:rsidRDefault="00066C03" w:rsidP="00673385">
      <w:pPr>
        <w:ind w:left="142" w:firstLine="284"/>
        <w:contextualSpacing/>
        <w:jc w:val="both"/>
        <w:rPr>
          <w:sz w:val="12"/>
          <w:szCs w:val="16"/>
        </w:rPr>
      </w:pPr>
      <w:r w:rsidRPr="00C03F89">
        <w:rPr>
          <w:sz w:val="12"/>
          <w:szCs w:val="16"/>
        </w:rPr>
        <w:t>Видами денег, имеющими законную платежную силу, являются банкноты и металлические монеты, которые обеспечиваются всеми активами Банка России. Один рубль делится на 100 копеек. ЦБ России выпущены в обращение: монеты 1, 5, 10 и 50 копеек и 1, 2, 5, 10 рублей; купюры банкнот достоинством  10, 50, 100, 500, 1000 и 5000 рублей.</w:t>
      </w:r>
    </w:p>
    <w:p w:rsidR="00066C03" w:rsidRPr="00C03F89" w:rsidRDefault="00066C03" w:rsidP="00673385">
      <w:pPr>
        <w:ind w:left="142" w:firstLine="284"/>
        <w:contextualSpacing/>
        <w:jc w:val="both"/>
        <w:rPr>
          <w:sz w:val="12"/>
          <w:szCs w:val="16"/>
        </w:rPr>
      </w:pPr>
      <w:r w:rsidRPr="00C03F89">
        <w:rPr>
          <w:sz w:val="12"/>
          <w:szCs w:val="16"/>
        </w:rPr>
        <w:t>Образцы монет и банкнот утверждаются Банком России. Они обязательны к приему по их нарицательной стоимости на всей территории страны и во всех видах платежей, а также для зачисления на счете, во вклады и для перевода. Банкноты и монеты могут быть объявлены по закону недействительными. Подделка и незаконное изготовление денег преследуется по закону.</w:t>
      </w:r>
    </w:p>
    <w:p w:rsidR="00066C03" w:rsidRPr="00C03F89" w:rsidRDefault="00066C03" w:rsidP="00673385">
      <w:pPr>
        <w:ind w:left="142" w:firstLine="284"/>
        <w:contextualSpacing/>
        <w:jc w:val="both"/>
        <w:rPr>
          <w:sz w:val="12"/>
          <w:szCs w:val="16"/>
        </w:rPr>
      </w:pPr>
      <w:r w:rsidRPr="00C03F89">
        <w:rPr>
          <w:sz w:val="12"/>
          <w:szCs w:val="16"/>
        </w:rPr>
        <w:t>На территории России функционируют наличные деньги (банкноты и монеты) и безналичные деньги (в виде сумм на счетах в банках).</w:t>
      </w: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b/>
          <w:sz w:val="12"/>
          <w:szCs w:val="16"/>
        </w:rPr>
      </w:pPr>
      <w:r w:rsidRPr="00C03F89">
        <w:rPr>
          <w:b/>
          <w:sz w:val="12"/>
          <w:szCs w:val="16"/>
        </w:rPr>
        <w:t>32.Услуги комерческих банков.</w:t>
      </w:r>
    </w:p>
    <w:p w:rsidR="00066C03" w:rsidRPr="00C03F89" w:rsidRDefault="00066C03" w:rsidP="00673385">
      <w:pPr>
        <w:ind w:left="142" w:firstLine="284"/>
        <w:contextualSpacing/>
        <w:jc w:val="both"/>
        <w:rPr>
          <w:sz w:val="12"/>
          <w:szCs w:val="16"/>
        </w:rPr>
      </w:pPr>
      <w:r w:rsidRPr="00C03F89">
        <w:rPr>
          <w:b/>
          <w:sz w:val="12"/>
          <w:szCs w:val="16"/>
        </w:rPr>
        <w:t>ПАССИВНЫЕ ОПЕРАЦИИ</w:t>
      </w:r>
      <w:r w:rsidRPr="00C03F89">
        <w:rPr>
          <w:sz w:val="12"/>
          <w:szCs w:val="16"/>
        </w:rPr>
        <w:t xml:space="preserve"> — в результате которых происходит увеличение денежных средств находящихся на пассивных счетах банков. Играют важную роль для КБ так как с помощью их банки приобретают кредитные ресурсы на денежных рынках.</w:t>
      </w:r>
    </w:p>
    <w:p w:rsidR="00066C03" w:rsidRPr="00C03F89" w:rsidRDefault="00066C03" w:rsidP="00673385">
      <w:pPr>
        <w:ind w:left="142" w:firstLine="284"/>
        <w:contextualSpacing/>
        <w:jc w:val="both"/>
        <w:rPr>
          <w:sz w:val="12"/>
          <w:szCs w:val="16"/>
        </w:rPr>
      </w:pPr>
      <w:r w:rsidRPr="00C03F89">
        <w:rPr>
          <w:sz w:val="12"/>
          <w:szCs w:val="16"/>
        </w:rPr>
        <w:t>4 формы пассивных операций КБ:</w:t>
      </w:r>
    </w:p>
    <w:p w:rsidR="00066C03" w:rsidRPr="00C03F89" w:rsidRDefault="00066C03" w:rsidP="00673385">
      <w:pPr>
        <w:ind w:left="142" w:firstLine="284"/>
        <w:contextualSpacing/>
        <w:jc w:val="both"/>
        <w:rPr>
          <w:sz w:val="12"/>
          <w:szCs w:val="16"/>
        </w:rPr>
      </w:pPr>
      <w:r w:rsidRPr="00C03F89">
        <w:rPr>
          <w:sz w:val="12"/>
          <w:szCs w:val="16"/>
        </w:rPr>
        <w:t>1.Взносы в уставный фонд банка.</w:t>
      </w:r>
    </w:p>
    <w:p w:rsidR="00066C03" w:rsidRPr="00C03F89" w:rsidRDefault="00066C03" w:rsidP="00673385">
      <w:pPr>
        <w:ind w:left="142" w:firstLine="284"/>
        <w:contextualSpacing/>
        <w:jc w:val="both"/>
        <w:rPr>
          <w:sz w:val="12"/>
          <w:szCs w:val="16"/>
        </w:rPr>
      </w:pPr>
      <w:r w:rsidRPr="00C03F89">
        <w:rPr>
          <w:sz w:val="12"/>
          <w:szCs w:val="16"/>
        </w:rPr>
        <w:t>2.Отчисления от прибыли банков на формирование и увеличение фондов.</w:t>
      </w:r>
    </w:p>
    <w:p w:rsidR="00066C03" w:rsidRPr="00C03F89" w:rsidRDefault="00066C03" w:rsidP="00673385">
      <w:pPr>
        <w:ind w:left="142" w:firstLine="284"/>
        <w:contextualSpacing/>
        <w:jc w:val="both"/>
        <w:rPr>
          <w:sz w:val="12"/>
          <w:szCs w:val="16"/>
        </w:rPr>
      </w:pPr>
      <w:r w:rsidRPr="00C03F89">
        <w:rPr>
          <w:sz w:val="12"/>
          <w:szCs w:val="16"/>
        </w:rPr>
        <w:t>3.Депозитные операции.</w:t>
      </w:r>
    </w:p>
    <w:p w:rsidR="00066C03" w:rsidRPr="00C03F89" w:rsidRDefault="00066C03" w:rsidP="00673385">
      <w:pPr>
        <w:ind w:left="142" w:firstLine="284"/>
        <w:contextualSpacing/>
        <w:jc w:val="both"/>
        <w:rPr>
          <w:sz w:val="12"/>
          <w:szCs w:val="16"/>
        </w:rPr>
      </w:pPr>
      <w:r w:rsidRPr="00C03F89">
        <w:rPr>
          <w:sz w:val="12"/>
          <w:szCs w:val="16"/>
        </w:rPr>
        <w:t>4.Внедепозитные операции.</w:t>
      </w:r>
    </w:p>
    <w:p w:rsidR="00066C03" w:rsidRPr="00C03F89" w:rsidRDefault="00066C03" w:rsidP="00673385">
      <w:pPr>
        <w:ind w:left="142" w:firstLine="284"/>
        <w:contextualSpacing/>
        <w:jc w:val="both"/>
        <w:rPr>
          <w:sz w:val="12"/>
          <w:szCs w:val="16"/>
        </w:rPr>
      </w:pPr>
      <w:r w:rsidRPr="00C03F89">
        <w:rPr>
          <w:b/>
          <w:sz w:val="12"/>
          <w:szCs w:val="16"/>
        </w:rPr>
        <w:t>АКТИВНЫЕ</w:t>
      </w:r>
      <w:r w:rsidRPr="00C03F89">
        <w:rPr>
          <w:sz w:val="12"/>
          <w:szCs w:val="16"/>
        </w:rPr>
        <w:t xml:space="preserve"> — операции по размещению ресурсов называются активными.</w:t>
      </w:r>
    </w:p>
    <w:p w:rsidR="00066C03" w:rsidRPr="00C03F89" w:rsidRDefault="00066C03" w:rsidP="00673385">
      <w:pPr>
        <w:ind w:left="142" w:firstLine="284"/>
        <w:contextualSpacing/>
        <w:jc w:val="both"/>
        <w:rPr>
          <w:sz w:val="12"/>
          <w:szCs w:val="16"/>
        </w:rPr>
      </w:pPr>
      <w:r w:rsidRPr="00C03F89">
        <w:rPr>
          <w:sz w:val="12"/>
          <w:szCs w:val="16"/>
        </w:rPr>
        <w:t>Банк осуществляет следующие виды активных операций:</w:t>
      </w:r>
    </w:p>
    <w:p w:rsidR="00066C03" w:rsidRPr="00C03F89" w:rsidRDefault="00066C03" w:rsidP="00673385">
      <w:pPr>
        <w:ind w:left="142" w:firstLine="284"/>
        <w:contextualSpacing/>
        <w:jc w:val="both"/>
        <w:rPr>
          <w:sz w:val="12"/>
          <w:szCs w:val="16"/>
        </w:rPr>
      </w:pPr>
      <w:r w:rsidRPr="00C03F89">
        <w:rPr>
          <w:sz w:val="12"/>
          <w:szCs w:val="16"/>
        </w:rPr>
        <w:t>1.Предоставление кредитов: кредиты другим банкам, кредиты физ и юр лицам</w:t>
      </w:r>
    </w:p>
    <w:p w:rsidR="00066C03" w:rsidRPr="00C03F89" w:rsidRDefault="00066C03" w:rsidP="00673385">
      <w:pPr>
        <w:ind w:left="142" w:firstLine="284"/>
        <w:contextualSpacing/>
        <w:jc w:val="both"/>
        <w:rPr>
          <w:sz w:val="12"/>
          <w:szCs w:val="16"/>
        </w:rPr>
      </w:pPr>
      <w:r w:rsidRPr="00C03F89">
        <w:rPr>
          <w:sz w:val="12"/>
          <w:szCs w:val="16"/>
        </w:rPr>
        <w:t>2.Инвестиции в ценные бумаги: операции на фондовом рынке, инвестиции в основной капитал.</w:t>
      </w:r>
    </w:p>
    <w:p w:rsidR="00066C03" w:rsidRPr="00C03F89"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b/>
          <w:sz w:val="12"/>
          <w:szCs w:val="16"/>
        </w:rPr>
      </w:pPr>
      <w:r w:rsidRPr="00C03F89">
        <w:rPr>
          <w:b/>
          <w:sz w:val="12"/>
          <w:szCs w:val="16"/>
        </w:rPr>
        <w:t>33.Сберегательные банки и их операции.</w:t>
      </w:r>
    </w:p>
    <w:p w:rsidR="00066C03" w:rsidRPr="00C03F89" w:rsidRDefault="00066C03" w:rsidP="00673385">
      <w:pPr>
        <w:ind w:left="142" w:firstLine="284"/>
        <w:contextualSpacing/>
        <w:jc w:val="both"/>
        <w:rPr>
          <w:sz w:val="12"/>
          <w:szCs w:val="16"/>
        </w:rPr>
      </w:pPr>
      <w:r w:rsidRPr="00C03F89">
        <w:rPr>
          <w:b/>
          <w:sz w:val="12"/>
          <w:szCs w:val="16"/>
        </w:rPr>
        <w:t>Сберегательный банк РФ</w:t>
      </w:r>
      <w:r w:rsidRPr="00C03F89">
        <w:rPr>
          <w:sz w:val="12"/>
          <w:szCs w:val="16"/>
        </w:rPr>
        <w:t xml:space="preserve"> создан с целью привлечения временно свободных средств населения и предприятий и их эффективного размещения на условиях возвратности, платности, срочности в интересах вкладчиков банка и развития хозяйства. Банк занимается кредитно-расчетным обслуживанием хозяйственных структур, осуществляет валютные операции по расчетам клиентов с иностранными партнерами.</w:t>
      </w:r>
    </w:p>
    <w:p w:rsidR="00066C03" w:rsidRPr="00C03F89" w:rsidRDefault="00066C03" w:rsidP="00673385">
      <w:pPr>
        <w:ind w:left="142" w:firstLine="284"/>
        <w:contextualSpacing/>
        <w:jc w:val="both"/>
        <w:rPr>
          <w:sz w:val="12"/>
          <w:szCs w:val="16"/>
        </w:rPr>
      </w:pPr>
      <w:r w:rsidRPr="00C03F89">
        <w:rPr>
          <w:sz w:val="12"/>
          <w:szCs w:val="16"/>
        </w:rPr>
        <w:t>Банки выполняют следующие виды банковских операций:</w:t>
      </w:r>
    </w:p>
    <w:p w:rsidR="00066C03" w:rsidRPr="00C03F89" w:rsidRDefault="00066C03" w:rsidP="00673385">
      <w:pPr>
        <w:ind w:left="142" w:firstLine="284"/>
        <w:contextualSpacing/>
        <w:jc w:val="both"/>
        <w:rPr>
          <w:sz w:val="12"/>
          <w:szCs w:val="16"/>
        </w:rPr>
      </w:pPr>
      <w:r w:rsidRPr="00C03F89">
        <w:rPr>
          <w:sz w:val="12"/>
          <w:szCs w:val="16"/>
        </w:rPr>
        <w:t>• кредитуют население;</w:t>
      </w:r>
    </w:p>
    <w:p w:rsidR="00066C03" w:rsidRPr="00C03F89" w:rsidRDefault="00066C03" w:rsidP="00673385">
      <w:pPr>
        <w:ind w:left="142" w:firstLine="284"/>
        <w:contextualSpacing/>
        <w:jc w:val="both"/>
        <w:rPr>
          <w:sz w:val="12"/>
          <w:szCs w:val="16"/>
        </w:rPr>
      </w:pPr>
      <w:r w:rsidRPr="00C03F89">
        <w:rPr>
          <w:sz w:val="12"/>
          <w:szCs w:val="16"/>
        </w:rPr>
        <w:t>• кредитуют юридические лица;</w:t>
      </w:r>
    </w:p>
    <w:p w:rsidR="00066C03" w:rsidRPr="00C03F89" w:rsidRDefault="00066C03" w:rsidP="00673385">
      <w:pPr>
        <w:ind w:left="142" w:firstLine="284"/>
        <w:contextualSpacing/>
        <w:jc w:val="both"/>
        <w:rPr>
          <w:sz w:val="12"/>
          <w:szCs w:val="16"/>
        </w:rPr>
      </w:pPr>
      <w:r w:rsidRPr="00C03F89">
        <w:rPr>
          <w:sz w:val="12"/>
          <w:szCs w:val="16"/>
        </w:rPr>
        <w:t>• оплачивают чеки;</w:t>
      </w:r>
    </w:p>
    <w:p w:rsidR="00066C03" w:rsidRPr="00C03F89" w:rsidRDefault="00066C03" w:rsidP="00673385">
      <w:pPr>
        <w:ind w:left="142" w:firstLine="284"/>
        <w:contextualSpacing/>
        <w:jc w:val="both"/>
        <w:rPr>
          <w:sz w:val="12"/>
          <w:szCs w:val="16"/>
        </w:rPr>
      </w:pPr>
      <w:r w:rsidRPr="00C03F89">
        <w:rPr>
          <w:sz w:val="12"/>
          <w:szCs w:val="16"/>
        </w:rPr>
        <w:t>• осуществляют денежные переводы.</w:t>
      </w:r>
    </w:p>
    <w:p w:rsidR="00066C03" w:rsidRPr="00C03F89"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b/>
          <w:sz w:val="12"/>
          <w:szCs w:val="16"/>
        </w:rPr>
      </w:pPr>
      <w:r w:rsidRPr="00C03F89">
        <w:rPr>
          <w:b/>
          <w:sz w:val="12"/>
          <w:szCs w:val="16"/>
        </w:rPr>
        <w:t>34. Валютная система России.</w:t>
      </w:r>
    </w:p>
    <w:p w:rsidR="00066C03" w:rsidRPr="00C03F89" w:rsidRDefault="00066C03" w:rsidP="00673385">
      <w:pPr>
        <w:ind w:left="142" w:firstLine="284"/>
        <w:contextualSpacing/>
        <w:jc w:val="both"/>
        <w:rPr>
          <w:sz w:val="12"/>
          <w:szCs w:val="16"/>
        </w:rPr>
      </w:pPr>
      <w:r w:rsidRPr="00C03F89">
        <w:rPr>
          <w:sz w:val="12"/>
          <w:szCs w:val="16"/>
        </w:rPr>
        <w:t>Валютные отношения в своей совокупности будут формировать валютные системы. Валютные системы представляют собой совокупность исторически сложившиеся валютные отношения закрытые национальными или международными отношениями.</w:t>
      </w:r>
    </w:p>
    <w:p w:rsidR="00066C03" w:rsidRPr="00C03F89" w:rsidRDefault="00066C03" w:rsidP="00673385">
      <w:pPr>
        <w:ind w:left="142" w:firstLine="284"/>
        <w:contextualSpacing/>
        <w:jc w:val="both"/>
        <w:rPr>
          <w:sz w:val="12"/>
          <w:szCs w:val="16"/>
        </w:rPr>
      </w:pPr>
      <w:r w:rsidRPr="00C03F89">
        <w:rPr>
          <w:sz w:val="12"/>
          <w:szCs w:val="16"/>
        </w:rPr>
        <w:t>Валютная система РФ является формой организации и регулирования ее валютных отношений закрепленных законодательно(ФЗ 173 от 10.12.2003 г.)</w:t>
      </w:r>
    </w:p>
    <w:p w:rsidR="00066C03" w:rsidRPr="00C03F89" w:rsidRDefault="00066C03" w:rsidP="00673385">
      <w:pPr>
        <w:ind w:left="142" w:firstLine="284"/>
        <w:contextualSpacing/>
        <w:jc w:val="both"/>
        <w:rPr>
          <w:sz w:val="12"/>
          <w:szCs w:val="16"/>
        </w:rPr>
      </w:pPr>
      <w:r w:rsidRPr="00C03F89">
        <w:rPr>
          <w:sz w:val="12"/>
          <w:szCs w:val="16"/>
        </w:rPr>
        <w:t>Элементами российской НВС (национальной валютной системой) являются:</w:t>
      </w:r>
    </w:p>
    <w:p w:rsidR="00066C03" w:rsidRPr="00C03F89" w:rsidRDefault="00066C03" w:rsidP="00673385">
      <w:pPr>
        <w:numPr>
          <w:ilvl w:val="0"/>
          <w:numId w:val="3"/>
        </w:numPr>
        <w:spacing w:after="0" w:line="240" w:lineRule="auto"/>
        <w:ind w:left="142" w:firstLine="284"/>
        <w:contextualSpacing/>
        <w:jc w:val="both"/>
        <w:rPr>
          <w:sz w:val="12"/>
          <w:szCs w:val="16"/>
        </w:rPr>
      </w:pPr>
      <w:r w:rsidRPr="00C03F89">
        <w:rPr>
          <w:sz w:val="12"/>
          <w:szCs w:val="16"/>
        </w:rPr>
        <w:t>Национальная валютная система – рубль.</w:t>
      </w:r>
    </w:p>
    <w:p w:rsidR="00066C03" w:rsidRPr="00C03F89" w:rsidRDefault="00066C03" w:rsidP="00673385">
      <w:pPr>
        <w:numPr>
          <w:ilvl w:val="0"/>
          <w:numId w:val="3"/>
        </w:numPr>
        <w:spacing w:after="0" w:line="240" w:lineRule="auto"/>
        <w:ind w:left="142" w:firstLine="284"/>
        <w:contextualSpacing/>
        <w:jc w:val="both"/>
        <w:rPr>
          <w:sz w:val="12"/>
          <w:szCs w:val="16"/>
        </w:rPr>
      </w:pPr>
      <w:r w:rsidRPr="00C03F89">
        <w:rPr>
          <w:sz w:val="12"/>
          <w:szCs w:val="16"/>
        </w:rPr>
        <w:t>Конвертируемость рубля – (рубль частично конвертируемая валюта).</w:t>
      </w:r>
    </w:p>
    <w:p w:rsidR="00066C03" w:rsidRPr="00C03F89" w:rsidRDefault="00066C03" w:rsidP="00673385">
      <w:pPr>
        <w:numPr>
          <w:ilvl w:val="0"/>
          <w:numId w:val="3"/>
        </w:numPr>
        <w:spacing w:after="0" w:line="240" w:lineRule="auto"/>
        <w:ind w:left="142" w:firstLine="284"/>
        <w:contextualSpacing/>
        <w:jc w:val="both"/>
        <w:rPr>
          <w:sz w:val="12"/>
          <w:szCs w:val="16"/>
        </w:rPr>
      </w:pPr>
      <w:r w:rsidRPr="00C03F89">
        <w:rPr>
          <w:sz w:val="12"/>
          <w:szCs w:val="16"/>
        </w:rPr>
        <w:t>Валютный курс рубля порядок и режим курса рубля. Режим плавающий валютный курс.</w:t>
      </w:r>
    </w:p>
    <w:p w:rsidR="00066C03" w:rsidRPr="00C03F89" w:rsidRDefault="00066C03" w:rsidP="00673385">
      <w:pPr>
        <w:numPr>
          <w:ilvl w:val="0"/>
          <w:numId w:val="3"/>
        </w:numPr>
        <w:spacing w:after="0" w:line="240" w:lineRule="auto"/>
        <w:ind w:left="142" w:firstLine="284"/>
        <w:contextualSpacing/>
        <w:jc w:val="both"/>
        <w:rPr>
          <w:sz w:val="12"/>
          <w:szCs w:val="16"/>
        </w:rPr>
      </w:pPr>
      <w:r w:rsidRPr="00C03F89">
        <w:rPr>
          <w:sz w:val="12"/>
          <w:szCs w:val="16"/>
        </w:rPr>
        <w:t>Состав международной валютной ликвидности РФ (500 млрд. долларов из них золотые запасы не очень значительны 2-3%, 80% из них валюта, в России преобладает доллар.</w:t>
      </w:r>
    </w:p>
    <w:p w:rsidR="00066C03" w:rsidRPr="00C03F89" w:rsidRDefault="00066C03" w:rsidP="00673385">
      <w:pPr>
        <w:numPr>
          <w:ilvl w:val="0"/>
          <w:numId w:val="3"/>
        </w:numPr>
        <w:spacing w:after="0" w:line="240" w:lineRule="auto"/>
        <w:ind w:left="142" w:firstLine="284"/>
        <w:contextualSpacing/>
        <w:jc w:val="both"/>
        <w:rPr>
          <w:sz w:val="12"/>
          <w:szCs w:val="16"/>
        </w:rPr>
      </w:pPr>
      <w:r w:rsidRPr="00C03F89">
        <w:rPr>
          <w:sz w:val="12"/>
          <w:szCs w:val="16"/>
        </w:rPr>
        <w:t>Международные кредитные средства обращения.</w:t>
      </w:r>
    </w:p>
    <w:p w:rsidR="00066C03" w:rsidRPr="00C03F89" w:rsidRDefault="00066C03" w:rsidP="00673385">
      <w:pPr>
        <w:numPr>
          <w:ilvl w:val="0"/>
          <w:numId w:val="3"/>
        </w:numPr>
        <w:spacing w:after="0" w:line="240" w:lineRule="auto"/>
        <w:ind w:left="142" w:firstLine="284"/>
        <w:contextualSpacing/>
        <w:jc w:val="both"/>
        <w:rPr>
          <w:sz w:val="12"/>
          <w:szCs w:val="16"/>
        </w:rPr>
      </w:pPr>
      <w:r w:rsidRPr="00C03F89">
        <w:rPr>
          <w:sz w:val="12"/>
          <w:szCs w:val="16"/>
        </w:rPr>
        <w:t>Международные расчеты и их регламентация. Россия международные расчеты осуществляют с учетом унифицированных правил и обычаев для инкассо и документарных аккредитивов+расчет по открытому счету, расчеты с использованием банковской гарантии расчеты с использованием векселя с импортных…….и т.д.</w:t>
      </w:r>
    </w:p>
    <w:p w:rsidR="00066C03" w:rsidRPr="00C03F89" w:rsidRDefault="00066C03" w:rsidP="00673385">
      <w:pPr>
        <w:numPr>
          <w:ilvl w:val="0"/>
          <w:numId w:val="3"/>
        </w:numPr>
        <w:spacing w:after="0" w:line="240" w:lineRule="auto"/>
        <w:ind w:left="142" w:firstLine="284"/>
        <w:contextualSpacing/>
        <w:jc w:val="both"/>
        <w:rPr>
          <w:sz w:val="12"/>
          <w:szCs w:val="16"/>
        </w:rPr>
      </w:pPr>
      <w:r w:rsidRPr="00C03F89">
        <w:rPr>
          <w:sz w:val="12"/>
          <w:szCs w:val="16"/>
        </w:rPr>
        <w:t>Рынок золота, драгоценных металлов и драгоценных камней.</w:t>
      </w:r>
    </w:p>
    <w:p w:rsidR="00066C03" w:rsidRPr="00C03F89" w:rsidRDefault="00066C03" w:rsidP="00673385">
      <w:pPr>
        <w:numPr>
          <w:ilvl w:val="0"/>
          <w:numId w:val="3"/>
        </w:numPr>
        <w:spacing w:after="0" w:line="240" w:lineRule="auto"/>
        <w:ind w:left="142" w:firstLine="284"/>
        <w:contextualSpacing/>
        <w:jc w:val="both"/>
        <w:rPr>
          <w:sz w:val="12"/>
          <w:szCs w:val="16"/>
        </w:rPr>
      </w:pPr>
      <w:r w:rsidRPr="00C03F89">
        <w:rPr>
          <w:sz w:val="12"/>
          <w:szCs w:val="16"/>
        </w:rPr>
        <w:t>Механизм валютной политики и валютного регулирования. Валютная политика при этом понимается как совокупность официальных взглядов и практических действий по испотльзованию иностранной валюты и валютных ценностей для выполнения задач экономической и финансовой политики. Валютное регулирование, способ, метод, проведение валютной политики состоящий в регулировании проведения валютных операций в соответствии с валютным законодательством.</w:t>
      </w:r>
    </w:p>
    <w:p w:rsidR="00066C03" w:rsidRPr="00C03F89" w:rsidRDefault="00066C03" w:rsidP="00673385">
      <w:pPr>
        <w:ind w:left="142" w:firstLine="284"/>
        <w:contextualSpacing/>
        <w:jc w:val="both"/>
        <w:rPr>
          <w:b/>
          <w:sz w:val="12"/>
          <w:szCs w:val="16"/>
        </w:rPr>
      </w:pPr>
    </w:p>
    <w:p w:rsidR="00066C03" w:rsidRDefault="00066C03" w:rsidP="00673385">
      <w:pPr>
        <w:ind w:left="142" w:firstLine="284"/>
        <w:contextualSpacing/>
        <w:jc w:val="both"/>
        <w:rPr>
          <w:b/>
          <w:sz w:val="12"/>
          <w:szCs w:val="16"/>
        </w:rPr>
      </w:pPr>
    </w:p>
    <w:p w:rsidR="00066C03" w:rsidRPr="00C03F89" w:rsidRDefault="00066C03" w:rsidP="00673385">
      <w:pPr>
        <w:widowControl w:val="0"/>
        <w:autoSpaceDE w:val="0"/>
        <w:autoSpaceDN w:val="0"/>
        <w:adjustRightInd w:val="0"/>
        <w:ind w:left="142" w:firstLine="180"/>
        <w:contextualSpacing/>
        <w:jc w:val="both"/>
        <w:rPr>
          <w:sz w:val="12"/>
          <w:szCs w:val="16"/>
        </w:rPr>
      </w:pPr>
    </w:p>
    <w:p w:rsidR="00066C03" w:rsidRPr="00C03F89" w:rsidRDefault="00066C03" w:rsidP="00673385">
      <w:pPr>
        <w:widowControl w:val="0"/>
        <w:autoSpaceDE w:val="0"/>
        <w:autoSpaceDN w:val="0"/>
        <w:adjustRightInd w:val="0"/>
        <w:ind w:left="142" w:firstLine="180"/>
        <w:contextualSpacing/>
        <w:jc w:val="both"/>
        <w:rPr>
          <w:b/>
          <w:sz w:val="12"/>
          <w:szCs w:val="16"/>
        </w:rPr>
      </w:pPr>
      <w:r w:rsidRPr="00C03F89">
        <w:rPr>
          <w:b/>
          <w:sz w:val="12"/>
          <w:szCs w:val="16"/>
        </w:rPr>
        <w:t>45.Понятие небанковских кредитных учреждений, их виды и род занятий.</w:t>
      </w:r>
    </w:p>
    <w:p w:rsidR="00066C03" w:rsidRPr="00C03F89" w:rsidRDefault="00066C03" w:rsidP="00673385">
      <w:pPr>
        <w:ind w:left="142" w:firstLine="284"/>
        <w:contextualSpacing/>
        <w:jc w:val="both"/>
        <w:rPr>
          <w:sz w:val="12"/>
          <w:szCs w:val="16"/>
        </w:rPr>
      </w:pPr>
      <w:r w:rsidRPr="00C03F89">
        <w:rPr>
          <w:sz w:val="12"/>
          <w:szCs w:val="16"/>
        </w:rPr>
        <w:t>Общим для всех кредитных учреждений небанковского типа, имеющих разную специализацию, является то, что они:</w:t>
      </w:r>
    </w:p>
    <w:p w:rsidR="00066C03" w:rsidRPr="00C03F89" w:rsidRDefault="00066C03" w:rsidP="00673385">
      <w:pPr>
        <w:ind w:left="142" w:firstLine="284"/>
        <w:contextualSpacing/>
        <w:jc w:val="both"/>
        <w:rPr>
          <w:sz w:val="12"/>
          <w:szCs w:val="16"/>
        </w:rPr>
      </w:pPr>
      <w:r w:rsidRPr="00C03F89">
        <w:rPr>
          <w:sz w:val="12"/>
          <w:szCs w:val="16"/>
        </w:rPr>
        <w:t>1) — основывают свою деятельность на кредитных отношениях (т. е. на возвратном движении ссуженой стоимости);</w:t>
      </w:r>
    </w:p>
    <w:p w:rsidR="00066C03" w:rsidRPr="00C03F89" w:rsidRDefault="00066C03" w:rsidP="00673385">
      <w:pPr>
        <w:ind w:left="142" w:firstLine="284"/>
        <w:contextualSpacing/>
        <w:jc w:val="both"/>
        <w:rPr>
          <w:sz w:val="12"/>
          <w:szCs w:val="16"/>
        </w:rPr>
      </w:pPr>
      <w:r w:rsidRPr="00C03F89">
        <w:rPr>
          <w:sz w:val="12"/>
          <w:szCs w:val="16"/>
        </w:rPr>
        <w:t>2) — уставный капитал формируют либо за счет паев, вносимых их учредителями, либо за счет эмиссии акций;</w:t>
      </w:r>
    </w:p>
    <w:p w:rsidR="00066C03" w:rsidRPr="00C03F89" w:rsidRDefault="00066C03" w:rsidP="00673385">
      <w:pPr>
        <w:ind w:left="142" w:firstLine="284"/>
        <w:contextualSpacing/>
        <w:jc w:val="both"/>
        <w:rPr>
          <w:sz w:val="12"/>
          <w:szCs w:val="16"/>
        </w:rPr>
      </w:pPr>
      <w:r w:rsidRPr="00C03F89">
        <w:rPr>
          <w:sz w:val="12"/>
          <w:szCs w:val="16"/>
        </w:rPr>
        <w:t>3) — не открывают текущих счетов своим клиентам;</w:t>
      </w:r>
    </w:p>
    <w:p w:rsidR="00066C03" w:rsidRPr="00C03F89" w:rsidRDefault="00066C03" w:rsidP="00673385">
      <w:pPr>
        <w:ind w:left="142" w:firstLine="284"/>
        <w:contextualSpacing/>
        <w:jc w:val="both"/>
        <w:rPr>
          <w:sz w:val="12"/>
          <w:szCs w:val="16"/>
        </w:rPr>
      </w:pPr>
      <w:r w:rsidRPr="00C03F89">
        <w:rPr>
          <w:sz w:val="12"/>
          <w:szCs w:val="16"/>
        </w:rPr>
        <w:t>4) — не имеют корреспондентских счетов;</w:t>
      </w:r>
    </w:p>
    <w:p w:rsidR="00066C03" w:rsidRPr="00C03F89" w:rsidRDefault="00066C03" w:rsidP="00673385">
      <w:pPr>
        <w:ind w:left="142" w:firstLine="284"/>
        <w:contextualSpacing/>
        <w:jc w:val="both"/>
        <w:rPr>
          <w:sz w:val="12"/>
          <w:szCs w:val="16"/>
        </w:rPr>
      </w:pPr>
      <w:r w:rsidRPr="00C03F89">
        <w:rPr>
          <w:sz w:val="12"/>
          <w:szCs w:val="16"/>
        </w:rPr>
        <w:t>5) — не принимают текущих вкладов до востребования.</w:t>
      </w:r>
    </w:p>
    <w:p w:rsidR="00066C03" w:rsidRDefault="00066C03" w:rsidP="00673385">
      <w:pPr>
        <w:ind w:left="142" w:firstLine="284"/>
        <w:contextualSpacing/>
        <w:jc w:val="both"/>
        <w:rPr>
          <w:sz w:val="12"/>
          <w:szCs w:val="16"/>
        </w:rPr>
      </w:pPr>
      <w:r w:rsidRPr="00C03F89">
        <w:rPr>
          <w:sz w:val="12"/>
          <w:szCs w:val="16"/>
        </w:rPr>
        <w:t>Так как небанковские кредитные учреждения не открывают текущих счетов своим клиентам, то они не могут посредничать в расчетах и не могут создавать мнимых вкладов при кредитовании своих клиентов</w:t>
      </w: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b/>
          <w:sz w:val="12"/>
          <w:szCs w:val="16"/>
        </w:rPr>
      </w:pPr>
    </w:p>
    <w:p w:rsidR="00066C03" w:rsidRDefault="00066C03" w:rsidP="00673385">
      <w:pPr>
        <w:ind w:left="142" w:firstLine="284"/>
        <w:contextualSpacing/>
        <w:jc w:val="both"/>
        <w:rPr>
          <w:b/>
          <w:sz w:val="12"/>
          <w:szCs w:val="16"/>
        </w:rPr>
      </w:pPr>
    </w:p>
    <w:p w:rsidR="00066C03" w:rsidRDefault="00066C03" w:rsidP="00673385">
      <w:pPr>
        <w:ind w:left="142" w:firstLine="284"/>
        <w:contextualSpacing/>
        <w:jc w:val="both"/>
        <w:rPr>
          <w:b/>
          <w:sz w:val="12"/>
          <w:szCs w:val="16"/>
        </w:rPr>
      </w:pPr>
    </w:p>
    <w:p w:rsidR="00066C03" w:rsidRDefault="00066C03" w:rsidP="00673385">
      <w:pPr>
        <w:ind w:left="142" w:firstLine="284"/>
        <w:contextualSpacing/>
        <w:jc w:val="both"/>
        <w:rPr>
          <w:b/>
          <w:sz w:val="12"/>
          <w:szCs w:val="16"/>
        </w:rPr>
      </w:pPr>
    </w:p>
    <w:p w:rsidR="00066C03" w:rsidRDefault="00066C03" w:rsidP="00673385">
      <w:pPr>
        <w:ind w:left="142" w:firstLine="284"/>
        <w:contextualSpacing/>
        <w:jc w:val="both"/>
        <w:rPr>
          <w:b/>
          <w:sz w:val="12"/>
          <w:szCs w:val="16"/>
        </w:rPr>
      </w:pPr>
    </w:p>
    <w:p w:rsidR="00066C03" w:rsidRDefault="00066C03" w:rsidP="00673385">
      <w:pPr>
        <w:ind w:left="142" w:firstLine="284"/>
        <w:contextualSpacing/>
        <w:jc w:val="both"/>
        <w:rPr>
          <w:b/>
          <w:sz w:val="12"/>
          <w:szCs w:val="16"/>
        </w:rPr>
      </w:pPr>
    </w:p>
    <w:p w:rsidR="00066C03" w:rsidRDefault="00066C03" w:rsidP="00673385">
      <w:pPr>
        <w:ind w:left="142" w:firstLine="284"/>
        <w:contextualSpacing/>
        <w:jc w:val="both"/>
        <w:rPr>
          <w:b/>
          <w:sz w:val="12"/>
          <w:szCs w:val="16"/>
        </w:rPr>
      </w:pPr>
    </w:p>
    <w:p w:rsidR="00066C03" w:rsidRDefault="00066C03" w:rsidP="00673385">
      <w:pPr>
        <w:ind w:left="142" w:firstLine="284"/>
        <w:contextualSpacing/>
        <w:jc w:val="both"/>
        <w:rPr>
          <w:b/>
          <w:sz w:val="12"/>
          <w:szCs w:val="16"/>
        </w:rPr>
      </w:pPr>
    </w:p>
    <w:p w:rsidR="00066C03" w:rsidRDefault="00066C03" w:rsidP="00673385">
      <w:pPr>
        <w:ind w:left="142" w:firstLine="284"/>
        <w:contextualSpacing/>
        <w:jc w:val="both"/>
        <w:rPr>
          <w:b/>
          <w:sz w:val="12"/>
          <w:szCs w:val="16"/>
        </w:rPr>
      </w:pPr>
    </w:p>
    <w:p w:rsidR="00066C03" w:rsidRPr="00C03F89" w:rsidRDefault="00066C03" w:rsidP="00673385">
      <w:pPr>
        <w:ind w:left="142" w:firstLine="284"/>
        <w:contextualSpacing/>
        <w:jc w:val="both"/>
        <w:rPr>
          <w:b/>
          <w:sz w:val="12"/>
          <w:szCs w:val="16"/>
        </w:rPr>
      </w:pPr>
      <w:r w:rsidRPr="00C03F89">
        <w:rPr>
          <w:b/>
          <w:sz w:val="12"/>
          <w:szCs w:val="16"/>
        </w:rPr>
        <w:t>35. Ипотечные банки и их операции.</w:t>
      </w:r>
    </w:p>
    <w:p w:rsidR="00066C03" w:rsidRPr="00C03F89" w:rsidRDefault="00066C03" w:rsidP="00673385">
      <w:pPr>
        <w:ind w:left="142" w:firstLine="284"/>
        <w:contextualSpacing/>
        <w:jc w:val="both"/>
        <w:rPr>
          <w:sz w:val="12"/>
          <w:szCs w:val="16"/>
        </w:rPr>
      </w:pPr>
      <w:r w:rsidRPr="00C03F89">
        <w:rPr>
          <w:sz w:val="12"/>
          <w:szCs w:val="16"/>
        </w:rPr>
        <w:t>Ипотечные банки предоставляют долгосрочные кредиты, которые обеспечиваются внесением записи ипотек, или ипотечных долгов, на землевладение, под которое выдается ссуда. Если ипотечные банки используют для гарантии ссуд только ипотечные долги, в деловом общении остаются понятия "ипотечный банк" и "ипотечный кредит".</w:t>
      </w:r>
    </w:p>
    <w:p w:rsidR="00066C03" w:rsidRPr="00C03F89" w:rsidRDefault="00066C03" w:rsidP="00673385">
      <w:pPr>
        <w:ind w:left="142" w:firstLine="284"/>
        <w:contextualSpacing/>
        <w:jc w:val="both"/>
        <w:rPr>
          <w:sz w:val="12"/>
          <w:szCs w:val="16"/>
        </w:rPr>
      </w:pPr>
      <w:r w:rsidRPr="00C03F89">
        <w:rPr>
          <w:sz w:val="12"/>
          <w:szCs w:val="16"/>
        </w:rPr>
        <w:t>Благодаря своей долгосрочности (20—30 лет) ипотечные кредиты особенно удобны для финансирования в тех случаях, когда выплата процентов и погашение кредита возможны только из текущих, как правило, невысоких доходов, т.е. небольшими взносами. Например, при финансировании строительства жилых домов под аренду погашение ипотечного займа возможно только из поступлений арендной платы. Это касается также и финансирования сельскохозяйственных предприятий с целью расширения земельных угодий (покупка дополнительных участков земли) или строительства жилых и подсобных помещений, так как прирост доходов в сельском хозяйстве относительно невысок.</w:t>
      </w:r>
    </w:p>
    <w:p w:rsidR="00066C03" w:rsidRPr="00C03F89" w:rsidRDefault="00066C03" w:rsidP="00673385">
      <w:pPr>
        <w:ind w:left="142" w:firstLine="284"/>
        <w:contextualSpacing/>
        <w:jc w:val="both"/>
        <w:rPr>
          <w:sz w:val="12"/>
          <w:szCs w:val="16"/>
        </w:rPr>
      </w:pPr>
      <w:r w:rsidRPr="00C03F89">
        <w:rPr>
          <w:sz w:val="12"/>
          <w:szCs w:val="16"/>
        </w:rPr>
        <w:t>Средства для предоставления кредитов ипотечный банк получает от продажи закладных листов. Это надежные, приносящие твердые проценты долговые обязательства банка по отношению к держателям. Выпускаемые закладные листы обеспечиваются предоставляемыми банком и гарантированными ипотеками или ипотечными долгами ссудами.</w:t>
      </w:r>
    </w:p>
    <w:p w:rsidR="00066C03" w:rsidRPr="00C03F89" w:rsidRDefault="00066C03" w:rsidP="00673385">
      <w:pPr>
        <w:ind w:left="142" w:firstLine="284"/>
        <w:contextualSpacing/>
        <w:jc w:val="both"/>
        <w:rPr>
          <w:sz w:val="12"/>
          <w:szCs w:val="16"/>
        </w:rPr>
      </w:pPr>
      <w:r w:rsidRPr="00C03F89">
        <w:rPr>
          <w:sz w:val="12"/>
          <w:szCs w:val="16"/>
        </w:rPr>
        <w:t>Однако не каждый земельный участок может быть объектом ипотечного банка, так как безопасность кредита, обеспечивающего покрытие, определяется стоимостью закладного объекта.</w:t>
      </w:r>
    </w:p>
    <w:p w:rsidR="00066C03" w:rsidRPr="00C03F89" w:rsidRDefault="00066C03" w:rsidP="00673385">
      <w:pPr>
        <w:ind w:left="142" w:firstLine="284"/>
        <w:contextualSpacing/>
        <w:jc w:val="both"/>
        <w:rPr>
          <w:sz w:val="12"/>
          <w:szCs w:val="16"/>
        </w:rPr>
      </w:pPr>
      <w:r w:rsidRPr="00C03F89">
        <w:rPr>
          <w:sz w:val="12"/>
          <w:szCs w:val="16"/>
        </w:rPr>
        <w:t>Ипотечные банки имеют в экономике двойное значение: как социальные институты, обеспечивающие долгосрочные земельные кредиты, и как эмитенты закладных листов, являющихся наиболее защищенным средством вложения капитала и приносящих проценты.</w:t>
      </w:r>
    </w:p>
    <w:p w:rsidR="00066C03" w:rsidRPr="00C03F89"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b/>
          <w:sz w:val="12"/>
          <w:szCs w:val="16"/>
        </w:rPr>
      </w:pPr>
      <w:r w:rsidRPr="00C03F89">
        <w:rPr>
          <w:b/>
          <w:sz w:val="12"/>
          <w:szCs w:val="16"/>
        </w:rPr>
        <w:t>36. Особенности инфляции в России в условиях планово- распределительной системы и в условиях перехода к рыночным отношениям.</w:t>
      </w:r>
    </w:p>
    <w:p w:rsidR="00066C03" w:rsidRPr="00C03F89" w:rsidRDefault="00066C03" w:rsidP="00673385">
      <w:pPr>
        <w:ind w:left="142" w:firstLine="284"/>
        <w:contextualSpacing/>
        <w:jc w:val="both"/>
        <w:rPr>
          <w:sz w:val="12"/>
          <w:szCs w:val="16"/>
        </w:rPr>
      </w:pPr>
      <w:r w:rsidRPr="00C03F89">
        <w:rPr>
          <w:sz w:val="12"/>
          <w:szCs w:val="16"/>
        </w:rPr>
        <w:t>В каждой стране инфляционный процесс имеет специфику, связанную с совокупностью причин и факторов, его вызывающих.</w:t>
      </w:r>
    </w:p>
    <w:p w:rsidR="00066C03" w:rsidRPr="00C03F89" w:rsidRDefault="00066C03" w:rsidP="00673385">
      <w:pPr>
        <w:ind w:left="142" w:firstLine="284"/>
        <w:contextualSpacing/>
        <w:jc w:val="both"/>
        <w:rPr>
          <w:sz w:val="12"/>
          <w:szCs w:val="16"/>
        </w:rPr>
      </w:pPr>
      <w:r w:rsidRPr="00C03F89">
        <w:rPr>
          <w:sz w:val="12"/>
          <w:szCs w:val="16"/>
        </w:rPr>
        <w:t>Современную инфляцию в России нельзя рассматривать без учета специфичности планово-распределительной системы хозяйствования. без учета политических и экономических процессов, произошедших за последние годы. В связи с этим необходимо выделить причины инфляционных процессов в дореформенных условиях и причины, усугубившие инфляцию при переходе к рыночным отношениям и вызвавшие гиперинфляцию.</w:t>
      </w:r>
    </w:p>
    <w:p w:rsidR="00066C03" w:rsidRPr="00C03F89" w:rsidRDefault="00066C03" w:rsidP="00673385">
      <w:pPr>
        <w:ind w:left="142" w:firstLine="284"/>
        <w:contextualSpacing/>
        <w:jc w:val="both"/>
        <w:rPr>
          <w:sz w:val="12"/>
          <w:szCs w:val="16"/>
        </w:rPr>
      </w:pPr>
      <w:r w:rsidRPr="00C03F89">
        <w:rPr>
          <w:sz w:val="12"/>
          <w:szCs w:val="16"/>
        </w:rPr>
        <w:t xml:space="preserve">Важным фактором инфляционных процессов в стране выступала планово-распределительная система хозяйствования. Она способствовала затратному механизму хозяйствования и нарушению материальной и денежной сбалансированности в народном хозяйстве, что вызывалось диспропорциями во всех сферах экономики, но прежде всего в: </w:t>
      </w:r>
    </w:p>
    <w:p w:rsidR="00066C03" w:rsidRPr="00C03F89" w:rsidRDefault="00066C03" w:rsidP="00673385">
      <w:pPr>
        <w:ind w:left="142" w:firstLine="284"/>
        <w:contextualSpacing/>
        <w:jc w:val="both"/>
        <w:rPr>
          <w:sz w:val="12"/>
          <w:szCs w:val="16"/>
        </w:rPr>
      </w:pPr>
      <w:r w:rsidRPr="00C03F89">
        <w:rPr>
          <w:sz w:val="12"/>
          <w:szCs w:val="16"/>
        </w:rPr>
        <w:t xml:space="preserve">• распределении национального продукта на фонд накопления и фонд потребления и на базе этого проведении активной инвестиционной политики; </w:t>
      </w:r>
    </w:p>
    <w:p w:rsidR="00066C03" w:rsidRPr="00C03F89" w:rsidRDefault="00066C03" w:rsidP="00673385">
      <w:pPr>
        <w:ind w:left="142" w:firstLine="284"/>
        <w:contextualSpacing/>
        <w:jc w:val="both"/>
        <w:rPr>
          <w:sz w:val="12"/>
          <w:szCs w:val="16"/>
        </w:rPr>
      </w:pPr>
      <w:r w:rsidRPr="00C03F89">
        <w:rPr>
          <w:sz w:val="12"/>
          <w:szCs w:val="16"/>
        </w:rPr>
        <w:t xml:space="preserve">• производстве средств производства и товаров народного потребления; </w:t>
      </w:r>
    </w:p>
    <w:p w:rsidR="00066C03" w:rsidRPr="00C03F89" w:rsidRDefault="00066C03" w:rsidP="00673385">
      <w:pPr>
        <w:ind w:left="142" w:firstLine="284"/>
        <w:contextualSpacing/>
        <w:jc w:val="both"/>
        <w:rPr>
          <w:sz w:val="12"/>
          <w:szCs w:val="16"/>
        </w:rPr>
      </w:pPr>
      <w:r w:rsidRPr="00C03F89">
        <w:rPr>
          <w:sz w:val="12"/>
          <w:szCs w:val="16"/>
        </w:rPr>
        <w:t xml:space="preserve">• системе государственного ценообразования; </w:t>
      </w:r>
    </w:p>
    <w:p w:rsidR="00066C03" w:rsidRPr="00C03F89" w:rsidRDefault="00066C03" w:rsidP="00673385">
      <w:pPr>
        <w:ind w:left="142" w:firstLine="284"/>
        <w:contextualSpacing/>
        <w:jc w:val="both"/>
        <w:rPr>
          <w:sz w:val="12"/>
          <w:szCs w:val="16"/>
        </w:rPr>
      </w:pPr>
      <w:r w:rsidRPr="00C03F89">
        <w:rPr>
          <w:sz w:val="12"/>
          <w:szCs w:val="16"/>
        </w:rPr>
        <w:t xml:space="preserve">•доходах и расходах государственного бюджета (дефицит); </w:t>
      </w:r>
    </w:p>
    <w:p w:rsidR="00066C03" w:rsidRPr="00C03F89" w:rsidRDefault="00066C03" w:rsidP="00673385">
      <w:pPr>
        <w:ind w:left="142" w:firstLine="284"/>
        <w:contextualSpacing/>
        <w:jc w:val="both"/>
        <w:rPr>
          <w:sz w:val="12"/>
          <w:szCs w:val="16"/>
        </w:rPr>
      </w:pPr>
      <w:r w:rsidRPr="00C03F89">
        <w:rPr>
          <w:sz w:val="12"/>
          <w:szCs w:val="16"/>
        </w:rPr>
        <w:t xml:space="preserve">• кредитных и финансовых ресурсах. </w:t>
      </w:r>
    </w:p>
    <w:p w:rsidR="00066C03" w:rsidRPr="00C03F89" w:rsidRDefault="00066C03" w:rsidP="00673385">
      <w:pPr>
        <w:ind w:left="142" w:firstLine="284"/>
        <w:contextualSpacing/>
        <w:jc w:val="both"/>
        <w:rPr>
          <w:sz w:val="12"/>
          <w:szCs w:val="16"/>
        </w:rPr>
      </w:pPr>
      <w:r w:rsidRPr="00C03F89">
        <w:rPr>
          <w:sz w:val="12"/>
          <w:szCs w:val="16"/>
        </w:rPr>
        <w:t>Зарождавшиеся инфляционные процессы в нашей стране были обусловлены диспропорциями в сложившейся структуре народного хозяйства, в которой предпочтение отдавалось производству средств производства и вооружений при крайне недостаточном уровне промышленного производства потребительских товаров и услуг, слабом развитии сельского хозяйства при огромных и неэффективных инвестициях в него.</w:t>
      </w:r>
    </w:p>
    <w:p w:rsidR="00066C03" w:rsidRPr="00C03F89" w:rsidRDefault="00066C03" w:rsidP="00673385">
      <w:pPr>
        <w:ind w:left="142" w:firstLine="284"/>
        <w:contextualSpacing/>
        <w:jc w:val="both"/>
        <w:rPr>
          <w:sz w:val="12"/>
          <w:szCs w:val="16"/>
        </w:rPr>
      </w:pPr>
      <w:r w:rsidRPr="00C03F89">
        <w:rPr>
          <w:sz w:val="12"/>
          <w:szCs w:val="16"/>
        </w:rPr>
        <w:t>Планово-распределительная система создавала затратный механизм хозяйствования и разбалансирования товарно-денежных отношений.</w:t>
      </w:r>
    </w:p>
    <w:p w:rsidR="00066C03" w:rsidRPr="00C03F89"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b/>
          <w:sz w:val="12"/>
          <w:szCs w:val="16"/>
        </w:rPr>
      </w:pPr>
      <w:r w:rsidRPr="00C03F89">
        <w:rPr>
          <w:b/>
          <w:sz w:val="12"/>
          <w:szCs w:val="16"/>
        </w:rPr>
        <w:t>37. Лизинг, преимущества его применения.</w:t>
      </w:r>
    </w:p>
    <w:p w:rsidR="00066C03" w:rsidRPr="00C03F89" w:rsidRDefault="00066C03" w:rsidP="00673385">
      <w:pPr>
        <w:ind w:left="142" w:firstLine="284"/>
        <w:contextualSpacing/>
        <w:jc w:val="both"/>
        <w:rPr>
          <w:sz w:val="12"/>
          <w:szCs w:val="16"/>
        </w:rPr>
      </w:pPr>
      <w:r w:rsidRPr="00C03F89">
        <w:rPr>
          <w:b/>
          <w:sz w:val="12"/>
          <w:szCs w:val="16"/>
        </w:rPr>
        <w:t>Лизинг</w:t>
      </w:r>
      <w:r w:rsidRPr="00C03F89">
        <w:rPr>
          <w:sz w:val="12"/>
          <w:szCs w:val="16"/>
        </w:rPr>
        <w:t xml:space="preserve"> - это вид инвестиционной деятельности по приобретению имущества и передаче его на основании договора лизинга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 (Фз РФ "О лизинге").</w:t>
      </w:r>
    </w:p>
    <w:p w:rsidR="00066C03" w:rsidRPr="00C03F89" w:rsidRDefault="00066C03" w:rsidP="00673385">
      <w:pPr>
        <w:ind w:left="142" w:firstLine="284"/>
        <w:contextualSpacing/>
        <w:jc w:val="both"/>
        <w:rPr>
          <w:sz w:val="12"/>
          <w:szCs w:val="16"/>
        </w:rPr>
      </w:pPr>
      <w:r w:rsidRPr="00C03F89">
        <w:rPr>
          <w:b/>
          <w:sz w:val="12"/>
          <w:szCs w:val="16"/>
        </w:rPr>
        <w:t>Заключив договор лизинга</w:t>
      </w:r>
      <w:r w:rsidRPr="00C03F89">
        <w:rPr>
          <w:sz w:val="12"/>
          <w:szCs w:val="16"/>
        </w:rPr>
        <w:t>, Лизингополучатель получает право аренды оборудования, средств транспорта и иного движимого и недвижимого имущества на фиксированный период. При этом право собственности на предмет лизинга сохраняется за компанией-Лизингодателем до того момента, пока Лизингополучателем не будут выполнены обязательства по оплате лизинга.</w:t>
      </w:r>
    </w:p>
    <w:p w:rsidR="00066C03" w:rsidRPr="00C03F89" w:rsidRDefault="00066C03" w:rsidP="00673385">
      <w:pPr>
        <w:ind w:left="142" w:firstLine="284"/>
        <w:contextualSpacing/>
        <w:jc w:val="both"/>
        <w:rPr>
          <w:b/>
          <w:sz w:val="12"/>
          <w:szCs w:val="16"/>
        </w:rPr>
      </w:pPr>
      <w:r w:rsidRPr="00C03F89">
        <w:rPr>
          <w:b/>
          <w:sz w:val="12"/>
          <w:szCs w:val="16"/>
        </w:rPr>
        <w:t>Преимущества лизинга:</w:t>
      </w:r>
    </w:p>
    <w:p w:rsidR="00066C03" w:rsidRPr="00C03F89" w:rsidRDefault="00066C03" w:rsidP="00673385">
      <w:pPr>
        <w:ind w:left="142" w:firstLine="284"/>
        <w:contextualSpacing/>
        <w:jc w:val="both"/>
        <w:rPr>
          <w:sz w:val="12"/>
          <w:szCs w:val="16"/>
        </w:rPr>
      </w:pPr>
      <w:r w:rsidRPr="00C03F89">
        <w:rPr>
          <w:sz w:val="12"/>
          <w:szCs w:val="16"/>
        </w:rPr>
        <w:t>- Возможность применения ускоренной (трехкратной!) амортизации основных средств - это означает, что в 3 раза быстрее списывается на затраты стоимость приобретаемого имущества.</w:t>
      </w:r>
    </w:p>
    <w:p w:rsidR="00066C03" w:rsidRPr="00C03F89" w:rsidRDefault="00066C03" w:rsidP="00673385">
      <w:pPr>
        <w:ind w:left="142" w:firstLine="284"/>
        <w:contextualSpacing/>
        <w:jc w:val="both"/>
        <w:rPr>
          <w:sz w:val="12"/>
          <w:szCs w:val="16"/>
        </w:rPr>
      </w:pPr>
      <w:r w:rsidRPr="00C03F89">
        <w:rPr>
          <w:sz w:val="12"/>
          <w:szCs w:val="16"/>
        </w:rPr>
        <w:t>- Появляется дополнительная возможность модернизации и расширения производства без привлечения заемных средств и отвлечения значительных сумм оборотных средств.</w:t>
      </w:r>
    </w:p>
    <w:p w:rsidR="00066C03" w:rsidRPr="00C03F89" w:rsidRDefault="00066C03" w:rsidP="00673385">
      <w:pPr>
        <w:ind w:left="142" w:firstLine="284"/>
        <w:contextualSpacing/>
        <w:jc w:val="both"/>
        <w:rPr>
          <w:sz w:val="12"/>
          <w:szCs w:val="16"/>
        </w:rPr>
      </w:pPr>
      <w:r w:rsidRPr="00C03F89">
        <w:rPr>
          <w:sz w:val="12"/>
          <w:szCs w:val="16"/>
        </w:rPr>
        <w:t>- Для мелких и средних фирм лизинг часто является единственно возможным способом финансирования и инвестиций. Улучшение кредитной привлекательности предприятия - оптимальное соотношение заемного и собственного капитала.</w:t>
      </w:r>
    </w:p>
    <w:p w:rsidR="00066C03" w:rsidRPr="00C03F89" w:rsidRDefault="00066C03" w:rsidP="00673385">
      <w:pPr>
        <w:ind w:left="142" w:firstLine="284"/>
        <w:contextualSpacing/>
        <w:jc w:val="both"/>
        <w:rPr>
          <w:sz w:val="12"/>
          <w:szCs w:val="16"/>
        </w:rPr>
      </w:pPr>
      <w:r w:rsidRPr="00C03F89">
        <w:rPr>
          <w:sz w:val="12"/>
          <w:szCs w:val="16"/>
        </w:rPr>
        <w:t>- В системе налогообложения лизинговые платежи рассматриваются как операционные расходы и включаются в себестоимость продукции или услуг компании, тем самым уменьшая налогооблагаемую базу. Компания получает налоговый щит арендных платежей. Величина этого щита определяется как сумма лизинговых платежей, умноженная на ставку налогов с прибыли лизингополучателя. Уменьшение налогового бремени рассматривается лизингополучателем и лизингодателями как дополнительный доход. Этот доход связан с реальным потоком денежных средств по лизинговому договору и возникает вследствие уменьшения налоговых обязательств. При коммерческом кредите заемщик не получает налогового щита.</w:t>
      </w:r>
    </w:p>
    <w:p w:rsidR="00066C03" w:rsidRPr="00C03F89"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b/>
          <w:sz w:val="12"/>
          <w:szCs w:val="16"/>
        </w:rPr>
      </w:pPr>
      <w:r w:rsidRPr="00C03F89">
        <w:rPr>
          <w:b/>
          <w:sz w:val="12"/>
          <w:szCs w:val="16"/>
        </w:rPr>
        <w:t>38.Способы установления валютного курса при отсутствии золотого содержания валют.</w:t>
      </w:r>
    </w:p>
    <w:p w:rsidR="00066C03" w:rsidRPr="00C03F89" w:rsidRDefault="00066C03" w:rsidP="00673385">
      <w:pPr>
        <w:ind w:left="142" w:firstLine="284"/>
        <w:contextualSpacing/>
        <w:jc w:val="both"/>
        <w:rPr>
          <w:sz w:val="12"/>
          <w:szCs w:val="16"/>
        </w:rPr>
      </w:pPr>
      <w:r w:rsidRPr="00C03F89">
        <w:rPr>
          <w:sz w:val="12"/>
          <w:szCs w:val="16"/>
        </w:rPr>
        <w:t>После прекращения размена доллара на золото по официальной цене в 1971 г. золотое содержание и золотые паритеты валют стали чисто номинальным понятием. МВФ перестал их публиковать с июля 1975 г. В результате Ямайской валютной реформы западные страны официально отказались от золотого паритета как основы валютного курса. С отменой официальных золотых паритетов понятие монетного паритета также утратило значение. В современных условиях валютный курс базируется на валютном паритете — соотношении между валютами, установленном в законодательном порядке, и колеблется вокруг него.</w:t>
      </w:r>
    </w:p>
    <w:p w:rsidR="00066C03"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sz w:val="12"/>
          <w:szCs w:val="16"/>
        </w:rPr>
      </w:pPr>
    </w:p>
    <w:p w:rsidR="00066C03" w:rsidRPr="00C03F89" w:rsidRDefault="00066C03" w:rsidP="00673385">
      <w:pPr>
        <w:ind w:left="142" w:firstLine="284"/>
        <w:contextualSpacing/>
        <w:jc w:val="both"/>
        <w:rPr>
          <w:b/>
          <w:sz w:val="12"/>
          <w:szCs w:val="16"/>
        </w:rPr>
      </w:pPr>
      <w:r w:rsidRPr="00C03F89">
        <w:rPr>
          <w:b/>
          <w:sz w:val="12"/>
          <w:szCs w:val="16"/>
        </w:rPr>
        <w:t>39. Банковский  кредит, его сущность и формы.</w:t>
      </w:r>
    </w:p>
    <w:p w:rsidR="00066C03" w:rsidRPr="00C03F89" w:rsidRDefault="00066C03" w:rsidP="00673385">
      <w:pPr>
        <w:ind w:left="142" w:firstLine="284"/>
        <w:contextualSpacing/>
        <w:jc w:val="both"/>
        <w:rPr>
          <w:sz w:val="12"/>
          <w:szCs w:val="16"/>
        </w:rPr>
      </w:pPr>
      <w:r w:rsidRPr="00C03F89">
        <w:rPr>
          <w:b/>
          <w:sz w:val="12"/>
          <w:szCs w:val="16"/>
        </w:rPr>
        <w:t>Кредит</w:t>
      </w:r>
      <w:r w:rsidRPr="00C03F89">
        <w:rPr>
          <w:sz w:val="12"/>
          <w:szCs w:val="16"/>
        </w:rPr>
        <w:t xml:space="preserve"> – это экономические отношения между кредитором и заемщиком по поводу возвратного движения стоимости в товарной или денежной форме.</w:t>
      </w:r>
    </w:p>
    <w:p w:rsidR="00066C03" w:rsidRPr="00C03F89" w:rsidRDefault="00066C03" w:rsidP="00673385">
      <w:pPr>
        <w:ind w:left="142" w:firstLine="284"/>
        <w:contextualSpacing/>
        <w:jc w:val="both"/>
        <w:rPr>
          <w:sz w:val="12"/>
          <w:szCs w:val="16"/>
        </w:rPr>
      </w:pPr>
      <w:r w:rsidRPr="00C03F89">
        <w:rPr>
          <w:b/>
          <w:sz w:val="12"/>
          <w:szCs w:val="16"/>
        </w:rPr>
        <w:t>Объектом кредитной сделки</w:t>
      </w:r>
      <w:r w:rsidRPr="00C03F89">
        <w:rPr>
          <w:sz w:val="12"/>
          <w:szCs w:val="16"/>
        </w:rPr>
        <w:t xml:space="preserve"> выступает ссуженная стоимость, то есть стоимость в денежной или товарной форме, которую кредитор передает во временное пользование заемщику.</w:t>
      </w:r>
    </w:p>
    <w:p w:rsidR="00066C03" w:rsidRPr="00C03F89" w:rsidRDefault="00066C03" w:rsidP="00673385">
      <w:pPr>
        <w:ind w:left="142" w:firstLine="284"/>
        <w:contextualSpacing/>
        <w:jc w:val="both"/>
        <w:rPr>
          <w:sz w:val="12"/>
          <w:szCs w:val="16"/>
        </w:rPr>
      </w:pPr>
      <w:r w:rsidRPr="00C03F89">
        <w:rPr>
          <w:sz w:val="12"/>
          <w:szCs w:val="16"/>
        </w:rPr>
        <w:t>В зависимости от вещественной формы ссуженной стоимости выделяют товарную, денежную и смешанную формы кредита.</w:t>
      </w:r>
    </w:p>
    <w:p w:rsidR="00066C03" w:rsidRPr="00C03F89" w:rsidRDefault="00066C03" w:rsidP="00673385">
      <w:pPr>
        <w:ind w:left="142" w:firstLine="284"/>
        <w:contextualSpacing/>
        <w:jc w:val="both"/>
        <w:rPr>
          <w:sz w:val="12"/>
          <w:szCs w:val="16"/>
        </w:rPr>
      </w:pPr>
      <w:r w:rsidRPr="00C03F89">
        <w:rPr>
          <w:b/>
          <w:sz w:val="12"/>
          <w:szCs w:val="16"/>
        </w:rPr>
        <w:t>Товарная форма</w:t>
      </w:r>
      <w:r w:rsidRPr="00C03F89">
        <w:rPr>
          <w:sz w:val="12"/>
          <w:szCs w:val="16"/>
        </w:rPr>
        <w:t xml:space="preserve"> кредита предполагает передачу во временное пользование конкретной вещи, определённой родовыми признаками. Данная форма исторически существовала до появления денежных отношений. Эквивалентом для обмена являлись отдельные товары (меха, скот, зерно и пр.), а кредиторами были субъекты, обладавшие излишками предметов. </w:t>
      </w:r>
    </w:p>
    <w:p w:rsidR="00066C03" w:rsidRDefault="00066C03" w:rsidP="00673385">
      <w:pPr>
        <w:ind w:left="142" w:firstLine="284"/>
        <w:contextualSpacing/>
        <w:jc w:val="both"/>
        <w:rPr>
          <w:sz w:val="12"/>
          <w:szCs w:val="16"/>
        </w:rPr>
      </w:pPr>
      <w:r w:rsidRPr="00C03F89">
        <w:rPr>
          <w:b/>
          <w:sz w:val="12"/>
          <w:szCs w:val="16"/>
        </w:rPr>
        <w:t>Денежная форма</w:t>
      </w:r>
      <w:r w:rsidRPr="00C03F89">
        <w:rPr>
          <w:sz w:val="12"/>
          <w:szCs w:val="16"/>
        </w:rPr>
        <w:t xml:space="preserve"> кредита предполагает передачу во временное пользование оговоренного количества денег. Денежная форма является преобладающей в современных условиях экономики. Данная форма кредита активно используется всеми субъектами экономических отношений (государством, предприятиями, отдельными гражданами) как внутри страны, так и во внешнем экономическом обороте. В денежной форме кредита нет эквивалентного товарно-денежного обмена, а есть передача стоимости во временное пользование с условием возврата через определённое время и, как правило, с уплатой процентов за пользование ей.</w:t>
      </w:r>
    </w:p>
    <w:p w:rsidR="00066C03" w:rsidRDefault="00066C03" w:rsidP="00673385">
      <w:pPr>
        <w:ind w:left="142" w:firstLine="284"/>
        <w:contextualSpacing/>
        <w:jc w:val="both"/>
        <w:rPr>
          <w:sz w:val="12"/>
          <w:szCs w:val="16"/>
        </w:rPr>
      </w:pPr>
      <w:r w:rsidRPr="00C03F89">
        <w:rPr>
          <w:b/>
          <w:sz w:val="12"/>
          <w:szCs w:val="16"/>
        </w:rPr>
        <w:t>Смешанная форма</w:t>
      </w:r>
      <w:r w:rsidRPr="00C03F89">
        <w:rPr>
          <w:sz w:val="12"/>
          <w:szCs w:val="16"/>
        </w:rPr>
        <w:t xml:space="preserve"> кредита возникает в том случае, когда кредит был предоставлен в форме товара, а возвращён деньгами или наоборот — предоставлен деньгами, а возвращён в виде товара. Последний вариант часто используется в международных расчётах, когда за полученные денежные ссуды расчёт производится поставками товаров. Во внутренней экономике продажа товаров в рассрочку сопровождается постепенным возвращением кредита в денежной форме</w:t>
      </w: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lang w:val="en-US"/>
        </w:rPr>
      </w:pPr>
    </w:p>
    <w:p w:rsidR="00066C03" w:rsidRDefault="00066C03" w:rsidP="00673385">
      <w:pPr>
        <w:ind w:left="142" w:firstLine="284"/>
        <w:contextualSpacing/>
        <w:jc w:val="both"/>
        <w:rPr>
          <w:sz w:val="12"/>
          <w:szCs w:val="16"/>
          <w:lang w:val="en-US"/>
        </w:rPr>
      </w:pPr>
    </w:p>
    <w:p w:rsidR="00066C03" w:rsidRDefault="00066C03" w:rsidP="00673385">
      <w:pPr>
        <w:ind w:left="142" w:firstLine="284"/>
        <w:contextualSpacing/>
        <w:jc w:val="both"/>
        <w:rPr>
          <w:sz w:val="12"/>
          <w:szCs w:val="16"/>
          <w:lang w:val="en-US"/>
        </w:rPr>
      </w:pPr>
    </w:p>
    <w:p w:rsidR="00066C03" w:rsidRPr="00BC3A5F" w:rsidRDefault="00066C03" w:rsidP="00673385">
      <w:pPr>
        <w:ind w:left="142" w:firstLine="284"/>
        <w:contextualSpacing/>
        <w:jc w:val="both"/>
        <w:rPr>
          <w:sz w:val="12"/>
          <w:szCs w:val="16"/>
          <w:lang w:val="en-US"/>
        </w:rPr>
      </w:pPr>
    </w:p>
    <w:p w:rsidR="00066C03" w:rsidRPr="00C03F89" w:rsidRDefault="00066C03" w:rsidP="00673385">
      <w:pPr>
        <w:ind w:left="142" w:firstLine="284"/>
        <w:contextualSpacing/>
        <w:jc w:val="both"/>
        <w:rPr>
          <w:b/>
          <w:sz w:val="12"/>
          <w:szCs w:val="16"/>
        </w:rPr>
      </w:pPr>
      <w:r w:rsidRPr="00C03F89">
        <w:rPr>
          <w:b/>
          <w:sz w:val="12"/>
          <w:szCs w:val="16"/>
        </w:rPr>
        <w:t>40. Аккредитивная форма расчетов.</w:t>
      </w:r>
    </w:p>
    <w:p w:rsidR="00066C03" w:rsidRPr="00C03F89" w:rsidRDefault="00066C03" w:rsidP="00673385">
      <w:pPr>
        <w:ind w:left="142" w:firstLine="284"/>
        <w:contextualSpacing/>
        <w:jc w:val="both"/>
        <w:rPr>
          <w:sz w:val="12"/>
          <w:szCs w:val="16"/>
        </w:rPr>
      </w:pPr>
      <w:r w:rsidRPr="00C03F89">
        <w:rPr>
          <w:b/>
          <w:sz w:val="12"/>
          <w:szCs w:val="16"/>
        </w:rPr>
        <w:t xml:space="preserve">АККРЕДИТИВНАЯ ФОРМА РАСЧЕТОВ - </w:t>
      </w:r>
      <w:r w:rsidRPr="00C03F89">
        <w:rPr>
          <w:sz w:val="12"/>
          <w:szCs w:val="16"/>
        </w:rPr>
        <w:t>форма безналичных расчетов за товары и услуги, при которой оплата предъявленных поставщиком документов об отгрузке товаров или оказании услуг производится банком поставщика (в котором у него открыт расчетный счет) за счет средств плательщика, находящихся на его расчетном счете в другом, возможно, иногороднем банке.</w:t>
      </w:r>
    </w:p>
    <w:p w:rsidR="00066C03" w:rsidRPr="00C03F89" w:rsidRDefault="00066C03" w:rsidP="00673385">
      <w:pPr>
        <w:ind w:left="142" w:firstLine="284"/>
        <w:contextualSpacing/>
        <w:jc w:val="both"/>
        <w:rPr>
          <w:sz w:val="12"/>
          <w:szCs w:val="16"/>
        </w:rPr>
      </w:pPr>
      <w:r w:rsidRPr="00C03F89">
        <w:rPr>
          <w:b/>
          <w:sz w:val="12"/>
          <w:szCs w:val="16"/>
        </w:rPr>
        <w:t>Аккредитив</w:t>
      </w:r>
      <w:r w:rsidRPr="00C03F89">
        <w:rPr>
          <w:sz w:val="12"/>
          <w:szCs w:val="16"/>
        </w:rPr>
        <w:t xml:space="preserve"> предназначен для расчетов только с одним поставщиком по конкретной сделке. Срок действия и порядок расчетов по аккредитиву устанавливаются в договоре между плательщиком и поставщиком, поэтому аккредитив всегда ограничен сроком использования средств. Иными словами, в случае, если за установленный срок средства будут неиспользованы или использованы лишь частично (обычно это происходит в том случае, если поставщик несвоевременно исполняет обязанности по отгрузке товара, из-за чего не может в срок предоставить в банк документы, подтверждающие его отгрузку, которые являются основанием для осуществления оплаты с аккредитива), аккредитив будет закрыт перечислением неиспользованного остатка средств на расчетный счет покупателя или на счет его банка. </w:t>
      </w:r>
    </w:p>
    <w:p w:rsidR="00066C03" w:rsidRPr="00C03F89" w:rsidRDefault="00066C03" w:rsidP="00673385">
      <w:pPr>
        <w:ind w:left="142" w:firstLine="284"/>
        <w:contextualSpacing/>
        <w:jc w:val="both"/>
        <w:rPr>
          <w:sz w:val="12"/>
          <w:szCs w:val="16"/>
        </w:rPr>
      </w:pPr>
      <w:r w:rsidRPr="00C03F89">
        <w:rPr>
          <w:sz w:val="12"/>
          <w:szCs w:val="16"/>
        </w:rPr>
        <w:t>Выплаты производятся в течение срока действия аккредитива в полной сумме или по частям против представленных поставщиком реестров счетов и транспортных или приемо-сдаточных документов, удостоверяющих отгрузку товаров. Как правило, реестры счетов должны сдаваться поставщиком в обслуживающий его банк на следующий день после отгрузки товаров.</w:t>
      </w:r>
    </w:p>
    <w:p w:rsidR="00066C03" w:rsidRPr="00C03F89" w:rsidRDefault="00066C03" w:rsidP="00673385">
      <w:pPr>
        <w:ind w:left="142" w:firstLine="284"/>
        <w:contextualSpacing/>
        <w:jc w:val="both"/>
        <w:rPr>
          <w:b/>
          <w:sz w:val="12"/>
          <w:szCs w:val="16"/>
        </w:rPr>
      </w:pPr>
      <w:r w:rsidRPr="00C03F89">
        <w:rPr>
          <w:b/>
          <w:sz w:val="12"/>
          <w:szCs w:val="16"/>
        </w:rPr>
        <w:t>41. Инвестиционные банки и их операции.</w:t>
      </w:r>
    </w:p>
    <w:p w:rsidR="00066C03" w:rsidRPr="00C03F89" w:rsidRDefault="00066C03" w:rsidP="00673385">
      <w:pPr>
        <w:ind w:left="142" w:firstLine="284"/>
        <w:contextualSpacing/>
        <w:jc w:val="both"/>
        <w:rPr>
          <w:sz w:val="12"/>
          <w:szCs w:val="16"/>
        </w:rPr>
      </w:pPr>
      <w:r w:rsidRPr="00C03F89">
        <w:rPr>
          <w:b/>
          <w:sz w:val="12"/>
          <w:szCs w:val="16"/>
        </w:rPr>
        <w:t xml:space="preserve">Основными направлениями деятельности инвестиционных (деловых) банков являются: </w:t>
      </w:r>
      <w:r w:rsidRPr="00C03F89">
        <w:rPr>
          <w:sz w:val="12"/>
          <w:szCs w:val="16"/>
        </w:rPr>
        <w:t>операции с ценными бумагами, предоставление долгосрочных кредитов, финансирование инвестиционных проектов, участие в капитале финансовых и нефинансовых предприятий, реструктуризация бизнеса посредством слияний и поглощений, сделки с недвижимостью, консалтинговые и депозитарно-кастодиальные услуги.</w:t>
      </w:r>
    </w:p>
    <w:p w:rsidR="00066C03" w:rsidRPr="00C03F89" w:rsidRDefault="00066C03" w:rsidP="00673385">
      <w:pPr>
        <w:ind w:left="142" w:firstLine="284"/>
        <w:contextualSpacing/>
        <w:jc w:val="both"/>
        <w:rPr>
          <w:sz w:val="12"/>
          <w:szCs w:val="16"/>
        </w:rPr>
      </w:pPr>
      <w:r w:rsidRPr="00C03F89">
        <w:rPr>
          <w:sz w:val="12"/>
          <w:szCs w:val="16"/>
        </w:rPr>
        <w:t>В развитых странах инвестиционные банки предоставляют своим клиентам следующие основные услуги:</w:t>
      </w:r>
    </w:p>
    <w:p w:rsidR="00066C03" w:rsidRPr="00C03F89" w:rsidRDefault="00066C03" w:rsidP="00673385">
      <w:pPr>
        <w:ind w:left="142" w:firstLine="284"/>
        <w:contextualSpacing/>
        <w:jc w:val="both"/>
        <w:rPr>
          <w:sz w:val="12"/>
          <w:szCs w:val="16"/>
        </w:rPr>
      </w:pPr>
      <w:r w:rsidRPr="00C03F89">
        <w:rPr>
          <w:sz w:val="12"/>
          <w:szCs w:val="16"/>
        </w:rPr>
        <w:t>• привлечение финансовых ресурсов;</w:t>
      </w:r>
    </w:p>
    <w:p w:rsidR="00066C03" w:rsidRPr="00C03F89" w:rsidRDefault="00066C03" w:rsidP="00673385">
      <w:pPr>
        <w:ind w:left="142" w:firstLine="284"/>
        <w:contextualSpacing/>
        <w:jc w:val="both"/>
        <w:rPr>
          <w:sz w:val="12"/>
          <w:szCs w:val="16"/>
        </w:rPr>
      </w:pPr>
      <w:r w:rsidRPr="00C03F89">
        <w:rPr>
          <w:sz w:val="12"/>
          <w:szCs w:val="16"/>
        </w:rPr>
        <w:t>• услуги по реструктуризации бизнеса через слияния и поглощения;</w:t>
      </w:r>
    </w:p>
    <w:p w:rsidR="00066C03" w:rsidRPr="00C03F89" w:rsidRDefault="00066C03" w:rsidP="00673385">
      <w:pPr>
        <w:ind w:left="142" w:firstLine="284"/>
        <w:contextualSpacing/>
        <w:jc w:val="both"/>
        <w:rPr>
          <w:sz w:val="12"/>
          <w:szCs w:val="16"/>
        </w:rPr>
      </w:pPr>
      <w:r w:rsidRPr="00C03F89">
        <w:rPr>
          <w:sz w:val="12"/>
          <w:szCs w:val="16"/>
        </w:rPr>
        <w:t>• брокерские услуги;</w:t>
      </w:r>
    </w:p>
    <w:p w:rsidR="00066C03" w:rsidRPr="00C03F89" w:rsidRDefault="00066C03" w:rsidP="00673385">
      <w:pPr>
        <w:ind w:left="142" w:firstLine="284"/>
        <w:contextualSpacing/>
        <w:jc w:val="both"/>
        <w:rPr>
          <w:sz w:val="12"/>
          <w:szCs w:val="16"/>
        </w:rPr>
      </w:pPr>
      <w:r w:rsidRPr="00C03F89">
        <w:rPr>
          <w:sz w:val="12"/>
          <w:szCs w:val="16"/>
        </w:rPr>
        <w:t>• услуги по управлению портфелем;</w:t>
      </w:r>
    </w:p>
    <w:p w:rsidR="00066C03" w:rsidRPr="00C03F89" w:rsidRDefault="00066C03" w:rsidP="00673385">
      <w:pPr>
        <w:ind w:left="142" w:firstLine="284"/>
        <w:contextualSpacing/>
        <w:jc w:val="both"/>
        <w:rPr>
          <w:sz w:val="12"/>
          <w:szCs w:val="16"/>
        </w:rPr>
      </w:pPr>
      <w:r w:rsidRPr="00C03F89">
        <w:rPr>
          <w:sz w:val="12"/>
          <w:szCs w:val="16"/>
        </w:rPr>
        <w:t>• депозитарнокастодиальные услуги;</w:t>
      </w:r>
    </w:p>
    <w:p w:rsidR="00066C03" w:rsidRPr="00C03F89" w:rsidRDefault="00066C03" w:rsidP="00673385">
      <w:pPr>
        <w:ind w:left="142" w:firstLine="284"/>
        <w:contextualSpacing/>
        <w:jc w:val="both"/>
        <w:rPr>
          <w:sz w:val="12"/>
          <w:szCs w:val="16"/>
        </w:rPr>
      </w:pPr>
      <w:r w:rsidRPr="00C03F89">
        <w:rPr>
          <w:sz w:val="12"/>
          <w:szCs w:val="16"/>
        </w:rPr>
        <w:t>• предоставление рекомендаций клиентам.</w:t>
      </w:r>
    </w:p>
    <w:p w:rsidR="00066C03" w:rsidRPr="00C03F89" w:rsidRDefault="00066C03" w:rsidP="00673385">
      <w:pPr>
        <w:ind w:left="142" w:firstLine="284"/>
        <w:contextualSpacing/>
        <w:jc w:val="both"/>
        <w:rPr>
          <w:b/>
          <w:sz w:val="12"/>
          <w:szCs w:val="16"/>
        </w:rPr>
      </w:pPr>
      <w:r w:rsidRPr="00C03F89">
        <w:rPr>
          <w:b/>
          <w:sz w:val="12"/>
          <w:szCs w:val="16"/>
        </w:rPr>
        <w:t>42. Экономическая основа формирования ссудного процента. Факторы, влияющие на отклонения величины уровня ссудного процента.</w:t>
      </w:r>
    </w:p>
    <w:p w:rsidR="00066C03" w:rsidRPr="00C03F89" w:rsidRDefault="00066C03" w:rsidP="00673385">
      <w:pPr>
        <w:ind w:left="142" w:firstLine="284"/>
        <w:contextualSpacing/>
        <w:jc w:val="both"/>
        <w:rPr>
          <w:sz w:val="12"/>
          <w:szCs w:val="16"/>
        </w:rPr>
      </w:pPr>
      <w:r w:rsidRPr="00C03F89">
        <w:rPr>
          <w:b/>
          <w:sz w:val="12"/>
          <w:szCs w:val="16"/>
        </w:rPr>
        <w:t>Ссудный процент (СП)</w:t>
      </w:r>
      <w:r w:rsidRPr="00C03F89">
        <w:rPr>
          <w:sz w:val="12"/>
          <w:szCs w:val="16"/>
        </w:rPr>
        <w:t>- это денежное вознаграждение, которое получают кредиторы, предоставляя кредит. Он является ценой кредита, или платой, которую заемщик денег должен кредитору за пользование кредитом.</w:t>
      </w:r>
    </w:p>
    <w:p w:rsidR="00066C03" w:rsidRPr="00C03F89" w:rsidRDefault="00066C03" w:rsidP="00673385">
      <w:pPr>
        <w:ind w:left="142" w:firstLine="284"/>
        <w:contextualSpacing/>
        <w:jc w:val="both"/>
        <w:rPr>
          <w:sz w:val="12"/>
          <w:szCs w:val="16"/>
        </w:rPr>
      </w:pPr>
      <w:r w:rsidRPr="00C03F89">
        <w:rPr>
          <w:sz w:val="12"/>
          <w:szCs w:val="16"/>
        </w:rPr>
        <w:t>При формировании рыночного уровня ссудного процента на отклонение его величины от средней нормы прибыли влияют: • соотношение спроса и предложения заемных средств;  • регулирующая направленность политики Центрального банка РФ; • степень инфляционного обесценения денег.</w:t>
      </w:r>
    </w:p>
    <w:p w:rsidR="00066C03" w:rsidRPr="00C03F89" w:rsidRDefault="00066C03" w:rsidP="00673385">
      <w:pPr>
        <w:ind w:left="142" w:firstLine="284"/>
        <w:contextualSpacing/>
        <w:jc w:val="both"/>
        <w:rPr>
          <w:b/>
          <w:sz w:val="12"/>
          <w:szCs w:val="16"/>
        </w:rPr>
      </w:pPr>
      <w:r w:rsidRPr="00C03F89">
        <w:rPr>
          <w:b/>
          <w:sz w:val="12"/>
          <w:szCs w:val="16"/>
        </w:rPr>
        <w:t>43. Роль центрального банка и его расчетно-кассовых центров в эмисии наличных денег.</w:t>
      </w:r>
    </w:p>
    <w:p w:rsidR="00066C03" w:rsidRPr="00C03F89" w:rsidRDefault="00066C03" w:rsidP="00673385">
      <w:pPr>
        <w:widowControl w:val="0"/>
        <w:autoSpaceDE w:val="0"/>
        <w:autoSpaceDN w:val="0"/>
        <w:adjustRightInd w:val="0"/>
        <w:ind w:left="142"/>
        <w:contextualSpacing/>
        <w:jc w:val="both"/>
        <w:rPr>
          <w:sz w:val="12"/>
          <w:szCs w:val="16"/>
        </w:rPr>
      </w:pPr>
      <w:r w:rsidRPr="00C03F89">
        <w:rPr>
          <w:b/>
          <w:sz w:val="12"/>
          <w:szCs w:val="16"/>
        </w:rPr>
        <w:t>Центральные банки</w:t>
      </w:r>
      <w:r w:rsidRPr="00C03F89">
        <w:rPr>
          <w:sz w:val="12"/>
          <w:szCs w:val="16"/>
        </w:rPr>
        <w:t xml:space="preserve"> — это банки, осуществляющие выпуск банкнот и являющиеся центрами кредитной системы. Они занимают в ней осо</w:t>
      </w:r>
      <w:r w:rsidRPr="00C03F89">
        <w:rPr>
          <w:sz w:val="12"/>
          <w:szCs w:val="16"/>
        </w:rPr>
        <w:softHyphen/>
        <w:t xml:space="preserve">бое место и являются, как правило, государственными учреждениями. </w:t>
      </w:r>
    </w:p>
    <w:p w:rsidR="00066C03" w:rsidRPr="00C03F89" w:rsidRDefault="00066C03" w:rsidP="00673385">
      <w:pPr>
        <w:widowControl w:val="0"/>
        <w:autoSpaceDE w:val="0"/>
        <w:autoSpaceDN w:val="0"/>
        <w:adjustRightInd w:val="0"/>
        <w:ind w:left="142"/>
        <w:contextualSpacing/>
        <w:jc w:val="both"/>
        <w:rPr>
          <w:sz w:val="12"/>
          <w:szCs w:val="16"/>
        </w:rPr>
      </w:pPr>
      <w:r w:rsidRPr="00C03F89">
        <w:rPr>
          <w:sz w:val="12"/>
          <w:szCs w:val="16"/>
        </w:rPr>
        <w:t>К основным функциям центрального банка относятся:</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-эмиссионная функция, сохраняющая свое значение, поскольку на</w:t>
      </w:r>
      <w:r w:rsidRPr="00C03F89">
        <w:rPr>
          <w:sz w:val="12"/>
          <w:szCs w:val="16"/>
        </w:rPr>
        <w:softHyphen/>
        <w:t>личность по-прежнему необходима для значительной части платежей и обеспечения ликвидности кредитной системы, которая должна иметь средства окончательного погашения долговых обязательств.</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-функция аккумулирования и хранения кассовых резервов для ком</w:t>
      </w:r>
      <w:r w:rsidRPr="00C03F89">
        <w:rPr>
          <w:sz w:val="12"/>
          <w:szCs w:val="16"/>
        </w:rPr>
        <w:softHyphen/>
        <w:t>мерческих банков, то есть каждый банк, — член национальной кредитной системы обязан хранить на резервном счете  в Центральном банке сумму в определенной пропорции к размеру его вкладов. Одновременно Цен</w:t>
      </w:r>
      <w:r w:rsidRPr="00C03F89">
        <w:rPr>
          <w:sz w:val="12"/>
          <w:szCs w:val="16"/>
        </w:rPr>
        <w:softHyphen/>
        <w:t>тральный банк по традиции является хранителем официальных золотова</w:t>
      </w:r>
      <w:r w:rsidRPr="00C03F89">
        <w:rPr>
          <w:sz w:val="12"/>
          <w:szCs w:val="16"/>
        </w:rPr>
        <w:softHyphen/>
        <w:t xml:space="preserve">лютных резервов страны (официальные валютные резервы России в </w:t>
      </w:r>
      <w:smartTag w:uri="urn:schemas-microsoft-com:office:smarttags" w:element="metricconverter">
        <w:smartTagPr>
          <w:attr w:name="ProductID" w:val="1993 г"/>
        </w:smartTagPr>
        <w:r w:rsidRPr="00C03F89">
          <w:rPr>
            <w:sz w:val="12"/>
            <w:szCs w:val="16"/>
          </w:rPr>
          <w:t>1993 г</w:t>
        </w:r>
      </w:smartTag>
      <w:r w:rsidRPr="00C03F89">
        <w:rPr>
          <w:sz w:val="12"/>
          <w:szCs w:val="16"/>
        </w:rPr>
        <w:t>. составили 4 млрд. долл. и около 300 т золота).</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-функция кредитования коммерческих банков, характерная для со</w:t>
      </w:r>
      <w:r w:rsidRPr="00C03F89">
        <w:rPr>
          <w:sz w:val="12"/>
          <w:szCs w:val="16"/>
        </w:rPr>
        <w:softHyphen/>
        <w:t>циалистической экономики при государственной монополии на кредит</w:t>
      </w:r>
      <w:r w:rsidRPr="00C03F89">
        <w:rPr>
          <w:sz w:val="12"/>
          <w:szCs w:val="16"/>
        </w:rPr>
        <w:softHyphen/>
        <w:t xml:space="preserve">ную деятельность, а также для переходного периода, сопровождающегося нехваткой средств в руках частных финансовых институтов. </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-предоставление кредитов и выполнение расчетных операций для правительственных органов, так как в бюджетах различного уровня акку</w:t>
      </w:r>
      <w:r w:rsidRPr="00C03F89">
        <w:rPr>
          <w:sz w:val="12"/>
          <w:szCs w:val="16"/>
        </w:rPr>
        <w:softHyphen/>
        <w:t>мулируется до половины и более ВВП стран. Данные средства накапли</w:t>
      </w:r>
      <w:r w:rsidRPr="00C03F89">
        <w:rPr>
          <w:sz w:val="12"/>
          <w:szCs w:val="16"/>
        </w:rPr>
        <w:softHyphen/>
        <w:t>ваются на счетах в центральных банках и расходуются с них. При этом центральные банки ведут счета правительственных учреждений и органи</w:t>
      </w:r>
      <w:r w:rsidRPr="00C03F89">
        <w:rPr>
          <w:sz w:val="12"/>
          <w:szCs w:val="16"/>
        </w:rPr>
        <w:softHyphen/>
        <w:t xml:space="preserve">заций. </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-клиринговая функция или функция проведения безналичных рас</w:t>
      </w:r>
      <w:r w:rsidRPr="00C03F89">
        <w:rPr>
          <w:sz w:val="12"/>
          <w:szCs w:val="16"/>
        </w:rPr>
        <w:softHyphen/>
        <w:t>четов. Так, в ряде стран  центральный банк ведет операции по общена</w:t>
      </w:r>
      <w:r w:rsidRPr="00C03F89">
        <w:rPr>
          <w:sz w:val="12"/>
          <w:szCs w:val="16"/>
        </w:rPr>
        <w:softHyphen/>
        <w:t xml:space="preserve">циональному клирингу, выступая посредником между коммерческими банками, расположенными в разных районах страны. </w:t>
      </w:r>
    </w:p>
    <w:p w:rsidR="00066C03" w:rsidRDefault="00066C03" w:rsidP="00673385">
      <w:pPr>
        <w:widowControl w:val="0"/>
        <w:autoSpaceDE w:val="0"/>
        <w:autoSpaceDN w:val="0"/>
        <w:adjustRightInd w:val="0"/>
        <w:ind w:left="142" w:firstLine="180"/>
        <w:contextualSpacing/>
        <w:jc w:val="both"/>
        <w:rPr>
          <w:b/>
          <w:sz w:val="12"/>
          <w:szCs w:val="16"/>
        </w:rPr>
      </w:pPr>
    </w:p>
    <w:p w:rsidR="00066C03" w:rsidRDefault="00066C03" w:rsidP="00673385">
      <w:pPr>
        <w:widowControl w:val="0"/>
        <w:autoSpaceDE w:val="0"/>
        <w:autoSpaceDN w:val="0"/>
        <w:adjustRightInd w:val="0"/>
        <w:ind w:left="142" w:firstLine="180"/>
        <w:contextualSpacing/>
        <w:jc w:val="both"/>
        <w:rPr>
          <w:b/>
          <w:sz w:val="12"/>
          <w:szCs w:val="16"/>
        </w:rPr>
      </w:pPr>
    </w:p>
    <w:p w:rsidR="00066C03" w:rsidRDefault="00066C03" w:rsidP="00673385">
      <w:pPr>
        <w:widowControl w:val="0"/>
        <w:autoSpaceDE w:val="0"/>
        <w:autoSpaceDN w:val="0"/>
        <w:adjustRightInd w:val="0"/>
        <w:ind w:left="142" w:firstLine="180"/>
        <w:contextualSpacing/>
        <w:jc w:val="both"/>
        <w:rPr>
          <w:b/>
          <w:sz w:val="12"/>
          <w:szCs w:val="16"/>
        </w:rPr>
      </w:pPr>
    </w:p>
    <w:p w:rsidR="00066C03" w:rsidRDefault="00066C03" w:rsidP="00673385">
      <w:pPr>
        <w:widowControl w:val="0"/>
        <w:autoSpaceDE w:val="0"/>
        <w:autoSpaceDN w:val="0"/>
        <w:adjustRightInd w:val="0"/>
        <w:ind w:left="142" w:firstLine="180"/>
        <w:contextualSpacing/>
        <w:jc w:val="both"/>
        <w:rPr>
          <w:b/>
          <w:sz w:val="12"/>
          <w:szCs w:val="16"/>
        </w:rPr>
      </w:pPr>
    </w:p>
    <w:p w:rsidR="00066C03" w:rsidRPr="00C03F89" w:rsidRDefault="00066C03" w:rsidP="00673385">
      <w:pPr>
        <w:widowControl w:val="0"/>
        <w:autoSpaceDE w:val="0"/>
        <w:autoSpaceDN w:val="0"/>
        <w:adjustRightInd w:val="0"/>
        <w:ind w:left="142" w:firstLine="180"/>
        <w:contextualSpacing/>
        <w:jc w:val="both"/>
        <w:rPr>
          <w:b/>
          <w:sz w:val="12"/>
          <w:szCs w:val="16"/>
        </w:rPr>
      </w:pPr>
      <w:r w:rsidRPr="00C03F89">
        <w:rPr>
          <w:b/>
          <w:sz w:val="12"/>
          <w:szCs w:val="16"/>
        </w:rPr>
        <w:t>44. Факторинг: его сущность и специфика организации.</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b/>
          <w:sz w:val="12"/>
          <w:szCs w:val="16"/>
        </w:rPr>
        <w:t xml:space="preserve">Факторинг </w:t>
      </w:r>
      <w:r w:rsidRPr="00C03F89">
        <w:rPr>
          <w:sz w:val="12"/>
          <w:szCs w:val="16"/>
        </w:rPr>
        <w:t>- система финансирования, при которой поставщик переуступает краткосрочные требования по торговым сделкам факторинговой компании или банку. Банк оплачивает счет в размере 70 - 90 %% и перечисляет клиенту оставшуюся сумму после оплаты должником этого счета.</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 xml:space="preserve">В факторинговой операции </w:t>
      </w:r>
      <w:r w:rsidRPr="00C03F89">
        <w:rPr>
          <w:b/>
          <w:sz w:val="12"/>
          <w:szCs w:val="16"/>
        </w:rPr>
        <w:t>участвуют 3 стороны</w:t>
      </w:r>
      <w:r w:rsidRPr="00C03F89">
        <w:rPr>
          <w:sz w:val="12"/>
          <w:szCs w:val="16"/>
        </w:rPr>
        <w:t>:</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1. Поставщик продукции (первоначальный кредитор)</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2. Покупатель продукции</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3. Банк или факторинговая компания (вторичный кредитор)</w:t>
      </w:r>
    </w:p>
    <w:p w:rsidR="00066C03" w:rsidRPr="00C03F89" w:rsidRDefault="00066C03" w:rsidP="00673385">
      <w:pPr>
        <w:widowControl w:val="0"/>
        <w:autoSpaceDE w:val="0"/>
        <w:autoSpaceDN w:val="0"/>
        <w:adjustRightInd w:val="0"/>
        <w:ind w:left="142" w:firstLine="180"/>
        <w:contextualSpacing/>
        <w:jc w:val="both"/>
        <w:rPr>
          <w:b/>
          <w:sz w:val="12"/>
          <w:szCs w:val="16"/>
        </w:rPr>
      </w:pPr>
      <w:r w:rsidRPr="00C03F89">
        <w:rPr>
          <w:sz w:val="12"/>
          <w:szCs w:val="16"/>
        </w:rPr>
        <w:t xml:space="preserve">Существуют </w:t>
      </w:r>
      <w:r w:rsidRPr="00C03F89">
        <w:rPr>
          <w:b/>
          <w:sz w:val="12"/>
          <w:szCs w:val="16"/>
        </w:rPr>
        <w:t>следующие виды факторинга:</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1. факторинговое соглашение открытого типа - это сделка, при заключении которой должник уведомляется об этой сделке, он переадресует свои платежи в пользу банка</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2. факторинговое соглашение закрытого типа - сделка, о которой должик не уведомляется и бак самостоятельно зачисляет поступающие от его платежи на свой счет</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3. внешний - сделка, в которой хотя бы один из участников находится за пределами РБ</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4. внутренний - сделка, при которой все ее участники являются резидентами РБ</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5. факторинг с правом регресса - соглашение, при котором банк имеет право потребовать у поставщика возврата выплаченной ему суммы, в том случае, если счет не будет оплачен должником</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b/>
          <w:sz w:val="12"/>
          <w:szCs w:val="16"/>
        </w:rPr>
        <w:t>Факторинговому обслуживанию не подлежат лица</w:t>
      </w:r>
      <w:r w:rsidRPr="00C03F89">
        <w:rPr>
          <w:sz w:val="12"/>
          <w:szCs w:val="16"/>
        </w:rPr>
        <w:t>:</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1.признанные судом банкротом</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2.имеющие большие объемы дебиторской задолженности</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3.заключающие со своими покупателями долгосрочные контракты, выполнение и оплата которых производится поэтапно</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 xml:space="preserve">4.реализующие свою продукцию на условиях бартера </w:t>
      </w:r>
    </w:p>
    <w:p w:rsidR="00066C03" w:rsidRPr="00C03F89" w:rsidRDefault="00066C03" w:rsidP="00673385">
      <w:pPr>
        <w:widowControl w:val="0"/>
        <w:autoSpaceDE w:val="0"/>
        <w:autoSpaceDN w:val="0"/>
        <w:adjustRightInd w:val="0"/>
        <w:ind w:left="142" w:firstLine="180"/>
        <w:contextualSpacing/>
        <w:jc w:val="both"/>
        <w:rPr>
          <w:sz w:val="12"/>
          <w:szCs w:val="16"/>
        </w:rPr>
      </w:pPr>
      <w:r w:rsidRPr="00C03F89">
        <w:rPr>
          <w:sz w:val="12"/>
          <w:szCs w:val="16"/>
        </w:rPr>
        <w:t>5.физические лица, филиалы и подразделения банков</w:t>
      </w:r>
    </w:p>
    <w:p w:rsidR="00066C03" w:rsidRPr="00C03F89" w:rsidRDefault="00066C03" w:rsidP="00673385">
      <w:pPr>
        <w:widowControl w:val="0"/>
        <w:autoSpaceDE w:val="0"/>
        <w:autoSpaceDN w:val="0"/>
        <w:adjustRightInd w:val="0"/>
        <w:ind w:left="142" w:firstLine="180"/>
        <w:contextualSpacing/>
        <w:jc w:val="both"/>
        <w:rPr>
          <w:sz w:val="12"/>
          <w:szCs w:val="16"/>
        </w:rPr>
      </w:pPr>
    </w:p>
    <w:p w:rsidR="00066C03" w:rsidRPr="00C03F89" w:rsidRDefault="00066C03" w:rsidP="00673385">
      <w:pPr>
        <w:widowControl w:val="0"/>
        <w:autoSpaceDE w:val="0"/>
        <w:autoSpaceDN w:val="0"/>
        <w:adjustRightInd w:val="0"/>
        <w:ind w:left="142" w:firstLine="180"/>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Default="00066C03" w:rsidP="00673385">
      <w:pPr>
        <w:ind w:left="142" w:firstLine="284"/>
        <w:contextualSpacing/>
        <w:jc w:val="both"/>
        <w:rPr>
          <w:sz w:val="12"/>
          <w:szCs w:val="16"/>
        </w:rPr>
      </w:pPr>
    </w:p>
    <w:p w:rsidR="00066C03" w:rsidRPr="00892633" w:rsidRDefault="00066C03" w:rsidP="00BC3A5F">
      <w:pPr>
        <w:ind w:left="142" w:firstLine="284"/>
        <w:contextualSpacing/>
        <w:jc w:val="both"/>
        <w:rPr>
          <w:b/>
          <w:sz w:val="10"/>
          <w:szCs w:val="16"/>
        </w:rPr>
      </w:pPr>
      <w:r w:rsidRPr="00892633">
        <w:rPr>
          <w:b/>
          <w:sz w:val="10"/>
          <w:szCs w:val="16"/>
          <w:lang w:val="en-US"/>
        </w:rPr>
        <w:t>45</w:t>
      </w:r>
      <w:r w:rsidRPr="00892633">
        <w:rPr>
          <w:b/>
          <w:sz w:val="10"/>
          <w:szCs w:val="16"/>
        </w:rPr>
        <w:t>. Понятие небанковских кредитных учреждений, их виды и род занятий.</w:t>
      </w:r>
    </w:p>
    <w:p w:rsidR="00066C03" w:rsidRPr="00892633" w:rsidRDefault="00066C03" w:rsidP="00673385">
      <w:pPr>
        <w:ind w:left="142" w:firstLine="284"/>
        <w:contextualSpacing/>
        <w:jc w:val="both"/>
        <w:rPr>
          <w:sz w:val="10"/>
          <w:szCs w:val="16"/>
        </w:rPr>
      </w:pPr>
      <w:r w:rsidRPr="00892633">
        <w:rPr>
          <w:b/>
          <w:bCs/>
          <w:sz w:val="10"/>
          <w:szCs w:val="16"/>
        </w:rPr>
        <w:t>Небанковские кредитные организации</w:t>
      </w:r>
      <w:r w:rsidRPr="00892633">
        <w:rPr>
          <w:sz w:val="10"/>
          <w:szCs w:val="16"/>
        </w:rPr>
        <w:t xml:space="preserve"> - это кредитные организации, которые имеют право осуществлять отдельные банковские операции, предусмотренные законодательством. Сочетание этих операций устанавливает Банк России. К специализированным банковским институтам, действующим по лицензии, относятся: брокерские и дилерские фирмы; инвестиционные и финансовые компании; пенсионные фонды; кредитные союзы; кассы взаимопомощи, ломбарды; благотворительные фонды; лизинговые и страховые компании. Основные формы деятельности этих учреждений сводятся к аккумуляции сбережений населения, предоставлению кредитов через облигационные займы корпорациям и государству, мобилизации капитала через различные акции, предоставлению ипотечных и потребительских кредитов, а также кредитной взаимопомощи.</w:t>
      </w:r>
    </w:p>
    <w:p w:rsidR="00066C03" w:rsidRPr="00892633" w:rsidRDefault="00066C03" w:rsidP="00892633">
      <w:pPr>
        <w:ind w:left="142" w:firstLine="284"/>
        <w:contextualSpacing/>
        <w:jc w:val="both"/>
        <w:rPr>
          <w:sz w:val="10"/>
          <w:szCs w:val="16"/>
        </w:rPr>
      </w:pPr>
      <w:r w:rsidRPr="00892633">
        <w:rPr>
          <w:sz w:val="10"/>
          <w:szCs w:val="16"/>
        </w:rPr>
        <w:t>Довольно широкий перечень НКО: брокерские и дилерские фирмы; инвестиционные и финансовые компании; пенсионные фонды; кредитные союзы; кассы взаимопомощи, ломбарды, кредитные кооперативы; благотворительные фонды; лизинговые и страховые компании.</w:t>
      </w:r>
    </w:p>
    <w:p w:rsidR="00066C03" w:rsidRPr="00892633" w:rsidRDefault="00066C03" w:rsidP="00892633">
      <w:pPr>
        <w:ind w:left="142" w:firstLine="284"/>
        <w:contextualSpacing/>
        <w:jc w:val="both"/>
        <w:rPr>
          <w:b/>
          <w:bCs/>
          <w:sz w:val="10"/>
          <w:szCs w:val="16"/>
        </w:rPr>
      </w:pPr>
      <w:r w:rsidRPr="00892633">
        <w:rPr>
          <w:b/>
          <w:bCs/>
          <w:sz w:val="10"/>
          <w:szCs w:val="16"/>
        </w:rPr>
        <w:t>Виды кредитных организаций:</w:t>
      </w:r>
    </w:p>
    <w:p w:rsidR="00066C03" w:rsidRPr="00892633" w:rsidRDefault="00066C03" w:rsidP="00892633">
      <w:pPr>
        <w:ind w:left="142" w:firstLine="284"/>
        <w:contextualSpacing/>
        <w:jc w:val="both"/>
        <w:rPr>
          <w:sz w:val="10"/>
          <w:szCs w:val="16"/>
        </w:rPr>
      </w:pPr>
      <w:r w:rsidRPr="00892633">
        <w:rPr>
          <w:sz w:val="10"/>
          <w:szCs w:val="16"/>
        </w:rPr>
        <w:t xml:space="preserve">1) </w:t>
      </w:r>
      <w:r w:rsidRPr="00892633">
        <w:rPr>
          <w:b/>
          <w:bCs/>
          <w:sz w:val="10"/>
          <w:szCs w:val="16"/>
        </w:rPr>
        <w:t>банковская кредитная организация (банк)</w:t>
      </w:r>
      <w:r w:rsidRPr="00892633">
        <w:rPr>
          <w:sz w:val="10"/>
          <w:szCs w:val="16"/>
        </w:rPr>
        <w:t>–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066C03" w:rsidRPr="00892633" w:rsidRDefault="00066C03" w:rsidP="00892633">
      <w:pPr>
        <w:ind w:left="142" w:firstLine="284"/>
        <w:contextualSpacing/>
        <w:jc w:val="both"/>
        <w:rPr>
          <w:sz w:val="10"/>
          <w:szCs w:val="16"/>
        </w:rPr>
      </w:pPr>
      <w:r w:rsidRPr="00892633">
        <w:rPr>
          <w:sz w:val="10"/>
          <w:szCs w:val="16"/>
        </w:rPr>
        <w:t xml:space="preserve">2) </w:t>
      </w:r>
      <w:r w:rsidRPr="00892633">
        <w:rPr>
          <w:b/>
          <w:bCs/>
          <w:sz w:val="10"/>
          <w:szCs w:val="16"/>
        </w:rPr>
        <w:t>небанковская кредитная организация</w:t>
      </w:r>
      <w:r w:rsidRPr="00892633">
        <w:rPr>
          <w:sz w:val="10"/>
          <w:szCs w:val="16"/>
        </w:rPr>
        <w:t>– кредитная организация, имеющая право осуществлять отдельные банковские операции, предусмотренные ФЗ «О банках и банковской деятельности».</w:t>
      </w:r>
    </w:p>
    <w:p w:rsidR="00066C03" w:rsidRPr="00892633" w:rsidRDefault="00066C03" w:rsidP="00892633">
      <w:pPr>
        <w:ind w:left="142" w:firstLine="284"/>
        <w:contextualSpacing/>
        <w:jc w:val="both"/>
        <w:rPr>
          <w:b/>
          <w:bCs/>
          <w:sz w:val="10"/>
          <w:szCs w:val="16"/>
        </w:rPr>
      </w:pPr>
      <w:r w:rsidRPr="00892633">
        <w:rPr>
          <w:b/>
          <w:bCs/>
          <w:sz w:val="10"/>
          <w:szCs w:val="16"/>
        </w:rPr>
        <w:t>Виды небанковских кредитных организаций:</w:t>
      </w:r>
    </w:p>
    <w:p w:rsidR="00066C03" w:rsidRPr="00892633" w:rsidRDefault="00066C03" w:rsidP="00892633">
      <w:pPr>
        <w:ind w:left="142" w:firstLine="284"/>
        <w:contextualSpacing/>
        <w:jc w:val="both"/>
        <w:rPr>
          <w:sz w:val="10"/>
          <w:szCs w:val="16"/>
        </w:rPr>
      </w:pPr>
      <w:r w:rsidRPr="00892633">
        <w:rPr>
          <w:sz w:val="10"/>
          <w:szCs w:val="16"/>
        </w:rPr>
        <w:t>1) организации, осуществляющие расчетные операции, такие как открытие и ведение банковских счетов юридических лиц, осуществление расчетов по поручению юридических лиц по их банковским счетам;</w:t>
      </w:r>
    </w:p>
    <w:p w:rsidR="00066C03" w:rsidRPr="00892633" w:rsidRDefault="00066C03" w:rsidP="00892633">
      <w:pPr>
        <w:ind w:left="142" w:firstLine="284"/>
        <w:contextualSpacing/>
        <w:jc w:val="both"/>
        <w:rPr>
          <w:sz w:val="10"/>
          <w:szCs w:val="16"/>
        </w:rPr>
      </w:pPr>
      <w:r w:rsidRPr="00892633">
        <w:rPr>
          <w:sz w:val="10"/>
          <w:szCs w:val="16"/>
        </w:rPr>
        <w:t>2) организации, осуществляющие депозитные и кредитные операции, предусмотренные законодательством;</w:t>
      </w:r>
    </w:p>
    <w:p w:rsidR="00066C03" w:rsidRPr="00892633" w:rsidRDefault="00066C03" w:rsidP="00892633">
      <w:pPr>
        <w:ind w:left="142" w:firstLine="284"/>
        <w:contextualSpacing/>
        <w:jc w:val="both"/>
        <w:rPr>
          <w:sz w:val="10"/>
          <w:szCs w:val="16"/>
        </w:rPr>
      </w:pPr>
      <w:r w:rsidRPr="00892633">
        <w:rPr>
          <w:sz w:val="10"/>
          <w:szCs w:val="16"/>
        </w:rPr>
        <w:t>3) организации инкассации, которые вправе осуществлять инкассацию денежных средств, векселей, платежных и расчетных документов.</w:t>
      </w:r>
    </w:p>
    <w:p w:rsidR="00066C03" w:rsidRDefault="00066C03" w:rsidP="00892633">
      <w:pPr>
        <w:ind w:left="142" w:firstLine="142"/>
        <w:contextualSpacing/>
        <w:jc w:val="both"/>
        <w:rPr>
          <w:sz w:val="10"/>
          <w:szCs w:val="16"/>
        </w:rPr>
      </w:pPr>
    </w:p>
    <w:p w:rsidR="00066C03" w:rsidRPr="008D0C7F" w:rsidRDefault="00066C03" w:rsidP="008D0C7F">
      <w:pPr>
        <w:ind w:left="142" w:firstLine="142"/>
        <w:contextualSpacing/>
        <w:jc w:val="both"/>
        <w:rPr>
          <w:sz w:val="10"/>
          <w:szCs w:val="16"/>
        </w:rPr>
      </w:pPr>
    </w:p>
    <w:p w:rsidR="00066C03" w:rsidRPr="008D0C7F" w:rsidRDefault="00066C03" w:rsidP="008D0C7F">
      <w:pPr>
        <w:ind w:left="142" w:firstLine="142"/>
        <w:contextualSpacing/>
        <w:jc w:val="both"/>
        <w:rPr>
          <w:b/>
          <w:sz w:val="10"/>
          <w:szCs w:val="16"/>
        </w:rPr>
      </w:pPr>
      <w:r w:rsidRPr="008D0C7F">
        <w:rPr>
          <w:b/>
          <w:sz w:val="10"/>
          <w:szCs w:val="16"/>
        </w:rPr>
        <w:t>46. Роль кредита в развитии экономики страны.</w:t>
      </w:r>
    </w:p>
    <w:p w:rsidR="00066C03" w:rsidRDefault="00066C03" w:rsidP="008D0C7F">
      <w:pPr>
        <w:ind w:left="142" w:firstLine="142"/>
        <w:contextualSpacing/>
        <w:jc w:val="both"/>
        <w:rPr>
          <w:sz w:val="10"/>
          <w:szCs w:val="16"/>
        </w:rPr>
      </w:pPr>
      <w:r w:rsidRPr="008D0C7F">
        <w:rPr>
          <w:sz w:val="10"/>
          <w:szCs w:val="16"/>
        </w:rPr>
        <w:t> Роль кредита в рыночной экономике трудно переоценить. Кредит обеспечивает трансформацию денежного капитала в ссудный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превращаются в ссудный капитал, который передается за плату во временное пользование.</w:t>
      </w:r>
      <w:r w:rsidRPr="008D0C7F">
        <w:rPr>
          <w:sz w:val="10"/>
          <w:szCs w:val="16"/>
        </w:rPr>
        <w:br/>
        <w:t>       Капитал физически, в виде средств производства, не может переливаться из одних отраслей в другие. Этот процесс осуществляется обычно в форме движения денежного капитала. Поэтому кредит в рыночной экономике необходим, прежде всего, как эластичный механизм перелива капитала из одних отраслей в другие и уравнивания нормы</w:t>
      </w:r>
      <w:r>
        <w:rPr>
          <w:sz w:val="10"/>
          <w:szCs w:val="16"/>
        </w:rPr>
        <w:t xml:space="preserve"> </w:t>
      </w:r>
      <w:r w:rsidRPr="008D0C7F">
        <w:rPr>
          <w:sz w:val="10"/>
          <w:szCs w:val="16"/>
        </w:rPr>
        <w:t>прибыли.</w:t>
      </w:r>
      <w:r w:rsidRPr="008D0C7F">
        <w:rPr>
          <w:sz w:val="10"/>
          <w:szCs w:val="16"/>
        </w:rPr>
        <w:br/>
        <w:t>       Кредит разрешает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форме. Он позволяет также преодолевать ограниченность индивидуального капитала. 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w:t>
      </w:r>
      <w:r w:rsidRPr="008D0C7F">
        <w:rPr>
          <w:sz w:val="10"/>
          <w:szCs w:val="16"/>
        </w:rPr>
        <w:br/>
        <w:t>       Ссудный капитал перераспределяется между отраслями, устремляясь с учетом рыночных ориентиров в те сферы, которые обеспечивают получение более высокой прибыли или которым отдается предпочтение в соответствии с общенациональными программами.</w:t>
      </w:r>
      <w:r w:rsidRPr="008D0C7F">
        <w:rPr>
          <w:sz w:val="10"/>
          <w:szCs w:val="16"/>
        </w:rPr>
        <w:br/>
        <w:t>       Кредит способен оказывать активное воздействие на объем и структуру денежной массы, платежного оборота, скорость обращения денег. Благодаря кредиту происходит более быстрый процесс капитализации прибыли, а следовательно, концентрации производства.</w:t>
      </w:r>
      <w:r w:rsidRPr="008D0C7F">
        <w:rPr>
          <w:sz w:val="10"/>
          <w:szCs w:val="16"/>
        </w:rPr>
        <w:br/>
        <w:t>       Кредит стимулирует развитие производственных сил, ускоряет формирование источников капитала для расширения воспроизводства на основе достижений научно-технического прогресса. 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 экономического развития.</w:t>
      </w:r>
      <w:r w:rsidRPr="008D0C7F">
        <w:rPr>
          <w:sz w:val="10"/>
          <w:szCs w:val="16"/>
        </w:rPr>
        <w:br/>
        <w:t>       Без кредитной поддержки невозможно обеспечить быстрое и цивилизованное становление фермерских хозяйств, предприятий малого и среднего бизнеса, внедрение других видов предпринимательской деятельности на внутригосударственном и внешнем экономическом пространстве.</w:t>
      </w:r>
      <w:r w:rsidRPr="008D0C7F">
        <w:rPr>
          <w:sz w:val="10"/>
          <w:szCs w:val="16"/>
        </w:rPr>
        <w:br/>
        <w:t>       Переход России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w:t>
      </w:r>
    </w:p>
    <w:p w:rsidR="00066C03" w:rsidRDefault="00066C03" w:rsidP="008D0C7F">
      <w:pPr>
        <w:ind w:left="142" w:firstLine="142"/>
        <w:contextualSpacing/>
        <w:jc w:val="both"/>
        <w:rPr>
          <w:sz w:val="10"/>
          <w:szCs w:val="16"/>
        </w:rPr>
      </w:pPr>
    </w:p>
    <w:p w:rsidR="00066C03" w:rsidRDefault="00066C03" w:rsidP="008D0C7F">
      <w:pPr>
        <w:ind w:left="142" w:firstLine="142"/>
        <w:contextualSpacing/>
        <w:jc w:val="both"/>
        <w:rPr>
          <w:b/>
          <w:sz w:val="10"/>
          <w:szCs w:val="16"/>
        </w:rPr>
      </w:pPr>
      <w:r w:rsidRPr="008D0C7F">
        <w:rPr>
          <w:b/>
          <w:sz w:val="10"/>
          <w:szCs w:val="16"/>
        </w:rPr>
        <w:t>47. Конкуренция в кредитной сфере:ее участники, формы конкуренции и  ее последствия.</w:t>
      </w:r>
    </w:p>
    <w:p w:rsidR="00066C03" w:rsidRDefault="00066C03" w:rsidP="008D0C7F">
      <w:pPr>
        <w:ind w:left="142" w:firstLine="142"/>
        <w:contextualSpacing/>
        <w:jc w:val="both"/>
        <w:rPr>
          <w:sz w:val="12"/>
          <w:szCs w:val="16"/>
        </w:rPr>
      </w:pPr>
      <w:r w:rsidRPr="008D0C7F">
        <w:rPr>
          <w:b/>
          <w:sz w:val="12"/>
          <w:szCs w:val="16"/>
        </w:rPr>
        <w:t>Конкуренция</w:t>
      </w:r>
      <w:r w:rsidRPr="008D0C7F">
        <w:rPr>
          <w:sz w:val="12"/>
          <w:szCs w:val="16"/>
        </w:rPr>
        <w:t xml:space="preserve"> как экономическое явление это экономический про цесс соперничества, борьбы продавцов и поставщиков при реализации продукции, соперничества между отдельными производителями или поставщиками товара или услуги за наиболее выгодные условия производ ства и реализации. Поскольку субъектами конкуренции являются продавцы и покупатели, различают конкуренцию среди продавцов и среди покупателей. </w:t>
      </w:r>
    </w:p>
    <w:p w:rsidR="00066C03" w:rsidRPr="008D0C7F" w:rsidRDefault="00066C03" w:rsidP="008D0C7F">
      <w:pPr>
        <w:ind w:left="142" w:firstLine="142"/>
        <w:contextualSpacing/>
        <w:jc w:val="both"/>
        <w:rPr>
          <w:b/>
          <w:sz w:val="12"/>
          <w:szCs w:val="16"/>
        </w:rPr>
      </w:pPr>
      <w:r w:rsidRPr="008D0C7F">
        <w:rPr>
          <w:b/>
          <w:sz w:val="12"/>
          <w:szCs w:val="16"/>
        </w:rPr>
        <w:t xml:space="preserve">Конкуренция имеет свои отличительные признаки: </w:t>
      </w:r>
    </w:p>
    <w:p w:rsidR="00066C03" w:rsidRDefault="00066C03" w:rsidP="008D0C7F">
      <w:pPr>
        <w:ind w:left="142" w:firstLine="142"/>
        <w:contextualSpacing/>
        <w:jc w:val="both"/>
        <w:rPr>
          <w:sz w:val="12"/>
          <w:szCs w:val="16"/>
        </w:rPr>
      </w:pPr>
      <w:r w:rsidRPr="008D0C7F">
        <w:rPr>
          <w:sz w:val="12"/>
          <w:szCs w:val="16"/>
        </w:rPr>
        <w:t xml:space="preserve">1.  наличие рынков с альтернативными возможностями выбора для покупателей (продавцов); </w:t>
      </w:r>
    </w:p>
    <w:p w:rsidR="00066C03" w:rsidRPr="008D0C7F" w:rsidRDefault="00066C03" w:rsidP="008D0C7F">
      <w:pPr>
        <w:ind w:left="142" w:firstLine="142"/>
        <w:contextualSpacing/>
        <w:jc w:val="both"/>
        <w:rPr>
          <w:sz w:val="12"/>
          <w:szCs w:val="16"/>
        </w:rPr>
      </w:pPr>
      <w:r w:rsidRPr="008D0C7F">
        <w:rPr>
          <w:sz w:val="12"/>
          <w:szCs w:val="16"/>
        </w:rPr>
        <w:t xml:space="preserve">2.  наличие большего или меньшего наличия продавцов (покупате лей), соревнующихся между собой использующих различные рыночные инструменты; </w:t>
      </w:r>
    </w:p>
    <w:p w:rsidR="00066C03" w:rsidRDefault="00066C03" w:rsidP="008D0C7F">
      <w:pPr>
        <w:ind w:left="142" w:firstLine="142"/>
        <w:contextualSpacing/>
        <w:jc w:val="both"/>
        <w:rPr>
          <w:sz w:val="12"/>
          <w:szCs w:val="16"/>
        </w:rPr>
      </w:pPr>
    </w:p>
    <w:p w:rsidR="00066C03" w:rsidRDefault="00066C03" w:rsidP="008D0C7F">
      <w:pPr>
        <w:ind w:left="142" w:firstLine="142"/>
        <w:contextualSpacing/>
        <w:jc w:val="both"/>
        <w:rPr>
          <w:sz w:val="12"/>
          <w:szCs w:val="16"/>
        </w:rPr>
      </w:pPr>
    </w:p>
    <w:p w:rsidR="00066C03" w:rsidRDefault="00066C03" w:rsidP="008D0C7F">
      <w:pPr>
        <w:ind w:left="142" w:firstLine="142"/>
        <w:contextualSpacing/>
        <w:jc w:val="both"/>
        <w:rPr>
          <w:sz w:val="12"/>
          <w:szCs w:val="16"/>
        </w:rPr>
      </w:pPr>
    </w:p>
    <w:p w:rsidR="00066C03" w:rsidRDefault="00066C03" w:rsidP="008D0C7F">
      <w:pPr>
        <w:ind w:left="142" w:firstLine="142"/>
        <w:contextualSpacing/>
        <w:jc w:val="both"/>
        <w:rPr>
          <w:sz w:val="12"/>
          <w:szCs w:val="16"/>
        </w:rPr>
      </w:pPr>
    </w:p>
    <w:p w:rsidR="00066C03" w:rsidRDefault="00066C03" w:rsidP="008D0C7F">
      <w:pPr>
        <w:ind w:left="142" w:firstLine="142"/>
        <w:contextualSpacing/>
        <w:jc w:val="both"/>
        <w:rPr>
          <w:sz w:val="12"/>
          <w:szCs w:val="16"/>
        </w:rPr>
      </w:pPr>
    </w:p>
    <w:p w:rsidR="00066C03" w:rsidRDefault="00066C03" w:rsidP="008D0C7F">
      <w:pPr>
        <w:ind w:left="142" w:firstLine="142"/>
        <w:contextualSpacing/>
        <w:jc w:val="both"/>
        <w:rPr>
          <w:sz w:val="12"/>
          <w:szCs w:val="16"/>
        </w:rPr>
      </w:pPr>
    </w:p>
    <w:p w:rsidR="00066C03" w:rsidRDefault="00066C03" w:rsidP="008D0C7F">
      <w:pPr>
        <w:ind w:left="142" w:firstLine="142"/>
        <w:contextualSpacing/>
        <w:jc w:val="both"/>
        <w:rPr>
          <w:sz w:val="12"/>
          <w:szCs w:val="16"/>
        </w:rPr>
      </w:pPr>
    </w:p>
    <w:p w:rsidR="00066C03" w:rsidRDefault="00066C03" w:rsidP="008D0C7F">
      <w:pPr>
        <w:ind w:left="142" w:firstLine="142"/>
        <w:contextualSpacing/>
        <w:jc w:val="both"/>
        <w:rPr>
          <w:sz w:val="12"/>
          <w:szCs w:val="16"/>
        </w:rPr>
      </w:pPr>
    </w:p>
    <w:p w:rsidR="00066C03" w:rsidRDefault="00066C03" w:rsidP="008D0C7F">
      <w:pPr>
        <w:ind w:left="142" w:firstLine="142"/>
        <w:contextualSpacing/>
        <w:jc w:val="both"/>
        <w:rPr>
          <w:sz w:val="12"/>
          <w:szCs w:val="16"/>
        </w:rPr>
      </w:pPr>
    </w:p>
    <w:p w:rsidR="00066C03" w:rsidRDefault="00066C03" w:rsidP="008D0C7F">
      <w:pPr>
        <w:ind w:left="142" w:firstLine="142"/>
        <w:contextualSpacing/>
        <w:jc w:val="both"/>
        <w:rPr>
          <w:sz w:val="12"/>
          <w:szCs w:val="16"/>
        </w:rPr>
      </w:pPr>
    </w:p>
    <w:p w:rsidR="00066C03" w:rsidRDefault="00066C03" w:rsidP="008D0C7F">
      <w:pPr>
        <w:ind w:left="142" w:firstLine="142"/>
        <w:contextualSpacing/>
        <w:jc w:val="both"/>
        <w:rPr>
          <w:sz w:val="12"/>
          <w:szCs w:val="16"/>
        </w:rPr>
      </w:pPr>
    </w:p>
    <w:p w:rsidR="00066C03" w:rsidRDefault="00066C03" w:rsidP="008D0C7F">
      <w:pPr>
        <w:ind w:left="142" w:firstLine="142"/>
        <w:contextualSpacing/>
        <w:jc w:val="both"/>
        <w:rPr>
          <w:sz w:val="12"/>
          <w:szCs w:val="16"/>
        </w:rPr>
      </w:pPr>
    </w:p>
    <w:p w:rsidR="00066C03" w:rsidRPr="00253AA8" w:rsidRDefault="00066C03" w:rsidP="00253AA8">
      <w:pPr>
        <w:ind w:firstLine="142"/>
        <w:contextualSpacing/>
        <w:jc w:val="both"/>
        <w:rPr>
          <w:b/>
          <w:sz w:val="12"/>
          <w:szCs w:val="16"/>
        </w:rPr>
      </w:pPr>
      <w:r w:rsidRPr="00253AA8">
        <w:rPr>
          <w:b/>
          <w:sz w:val="12"/>
          <w:szCs w:val="16"/>
        </w:rPr>
        <w:t>48. Коммерческий кредит, его преимущества и недостатки.</w:t>
      </w:r>
    </w:p>
    <w:p w:rsidR="00066C03" w:rsidRDefault="00066C03" w:rsidP="00253AA8">
      <w:pPr>
        <w:ind w:firstLine="142"/>
        <w:contextualSpacing/>
        <w:jc w:val="both"/>
        <w:rPr>
          <w:sz w:val="14"/>
          <w:szCs w:val="16"/>
        </w:rPr>
      </w:pPr>
      <w:r w:rsidRPr="00253AA8">
        <w:rPr>
          <w:b/>
          <w:sz w:val="14"/>
          <w:szCs w:val="16"/>
        </w:rPr>
        <w:t>Коммерческий кредит</w:t>
      </w:r>
      <w:r w:rsidRPr="00253AA8">
        <w:rPr>
          <w:sz w:val="14"/>
          <w:szCs w:val="16"/>
        </w:rPr>
        <w:t xml:space="preserve"> – это соответствующее кредитное соглашение между двумя предприятиями – продавцом (кредитором) и покупателем (заемщиком). Инструментом коммерческого кредита традиционно есть вексель, который определяет финансовые обязательства  заемщика относительно кредитора.</w:t>
      </w:r>
    </w:p>
    <w:p w:rsidR="00066C03" w:rsidRDefault="00066C03" w:rsidP="00253AA8">
      <w:pPr>
        <w:ind w:firstLine="142"/>
        <w:contextualSpacing/>
        <w:jc w:val="both"/>
        <w:rPr>
          <w:sz w:val="12"/>
          <w:szCs w:val="16"/>
        </w:rPr>
      </w:pPr>
      <w:r w:rsidRPr="00253AA8">
        <w:rPr>
          <w:sz w:val="12"/>
          <w:szCs w:val="16"/>
        </w:rPr>
        <w:t xml:space="preserve">Коммерческий кредит имеет свои преимущества и недостатки. К </w:t>
      </w:r>
      <w:r w:rsidRPr="00253AA8">
        <w:rPr>
          <w:b/>
          <w:sz w:val="12"/>
          <w:szCs w:val="16"/>
        </w:rPr>
        <w:t>преимуществам</w:t>
      </w:r>
      <w:r w:rsidRPr="00253AA8">
        <w:rPr>
          <w:sz w:val="12"/>
          <w:szCs w:val="16"/>
        </w:rPr>
        <w:t xml:space="preserve"> принадлежат:</w:t>
      </w:r>
      <w:r w:rsidRPr="00253AA8">
        <w:rPr>
          <w:sz w:val="12"/>
          <w:szCs w:val="16"/>
        </w:rPr>
        <w:br/>
        <w:t>- оперативность предоставления средств в товарной форме;</w:t>
      </w:r>
      <w:r w:rsidRPr="00253AA8">
        <w:rPr>
          <w:sz w:val="12"/>
          <w:szCs w:val="16"/>
        </w:rPr>
        <w:br/>
        <w:t>- техническая нескладность оформления соглашения;</w:t>
      </w:r>
      <w:r w:rsidRPr="00253AA8">
        <w:rPr>
          <w:sz w:val="12"/>
          <w:szCs w:val="16"/>
        </w:rPr>
        <w:br/>
        <w:t>- предоставление предприятию более широких возможностей маневрирования оборотными средствами;</w:t>
      </w:r>
      <w:r w:rsidRPr="00253AA8">
        <w:rPr>
          <w:sz w:val="12"/>
          <w:szCs w:val="16"/>
        </w:rPr>
        <w:br/>
        <w:t>- содействие развития кредитного рынка.</w:t>
      </w:r>
    </w:p>
    <w:p w:rsidR="00066C03" w:rsidRDefault="00066C03" w:rsidP="00253AA8">
      <w:pPr>
        <w:ind w:firstLine="142"/>
        <w:contextualSpacing/>
        <w:jc w:val="both"/>
        <w:rPr>
          <w:sz w:val="12"/>
          <w:szCs w:val="16"/>
        </w:rPr>
      </w:pPr>
      <w:r w:rsidRPr="00253AA8">
        <w:rPr>
          <w:b/>
          <w:sz w:val="12"/>
          <w:szCs w:val="16"/>
        </w:rPr>
        <w:t>Недостатками коммерческого</w:t>
      </w:r>
      <w:r w:rsidRPr="00253AA8">
        <w:rPr>
          <w:sz w:val="12"/>
          <w:szCs w:val="16"/>
        </w:rPr>
        <w:t xml:space="preserve"> кредита есть: ограниченные возможности во времени и размерах; наличие заметного риска для кредитора; возможность нежелательного влияния банков, которые дисконтируют векселя.</w:t>
      </w:r>
      <w:r w:rsidRPr="00253AA8">
        <w:rPr>
          <w:sz w:val="12"/>
          <w:szCs w:val="16"/>
        </w:rPr>
        <w:br/>
        <w:t>Ныне на практике применяются преимущественно три разновидности коммерческого кредита:</w:t>
      </w:r>
      <w:r w:rsidRPr="00253AA8">
        <w:rPr>
          <w:sz w:val="12"/>
          <w:szCs w:val="16"/>
        </w:rPr>
        <w:br/>
        <w:t>- кредит с фиксированным сроком погашения;</w:t>
      </w:r>
      <w:r w:rsidRPr="00253AA8">
        <w:rPr>
          <w:sz w:val="12"/>
          <w:szCs w:val="16"/>
        </w:rPr>
        <w:br/>
        <w:t>- кредит с погашением после фактической реализации заемщиком полученных товаров;</w:t>
      </w:r>
      <w:r w:rsidRPr="00253AA8">
        <w:rPr>
          <w:sz w:val="12"/>
          <w:szCs w:val="16"/>
        </w:rPr>
        <w:br/>
        <w:t>- кредитование за открытым счетом, когда снабжение следующей партии товаров на условиях коммерческого кредита осуществляется к моменту погашения предыдущей задолженности.</w:t>
      </w:r>
    </w:p>
    <w:p w:rsidR="00066C03" w:rsidRDefault="00066C03" w:rsidP="00253AA8">
      <w:pPr>
        <w:ind w:firstLine="142"/>
        <w:contextualSpacing/>
        <w:jc w:val="both"/>
        <w:rPr>
          <w:sz w:val="12"/>
          <w:szCs w:val="16"/>
        </w:rPr>
      </w:pPr>
    </w:p>
    <w:p w:rsidR="00066C03" w:rsidRPr="00253AA8" w:rsidRDefault="00066C03" w:rsidP="00253AA8">
      <w:pPr>
        <w:ind w:firstLine="142"/>
        <w:contextualSpacing/>
        <w:jc w:val="both"/>
        <w:rPr>
          <w:sz w:val="10"/>
          <w:szCs w:val="16"/>
        </w:rPr>
      </w:pPr>
    </w:p>
    <w:p w:rsidR="00066C03" w:rsidRPr="00253AA8" w:rsidRDefault="00066C03" w:rsidP="00253AA8">
      <w:pPr>
        <w:ind w:firstLine="142"/>
        <w:contextualSpacing/>
        <w:jc w:val="both"/>
        <w:rPr>
          <w:b/>
          <w:sz w:val="10"/>
          <w:szCs w:val="16"/>
        </w:rPr>
      </w:pPr>
      <w:r w:rsidRPr="00253AA8">
        <w:rPr>
          <w:b/>
          <w:sz w:val="10"/>
          <w:szCs w:val="16"/>
        </w:rPr>
        <w:t xml:space="preserve">49. </w:t>
      </w:r>
      <w:r>
        <w:rPr>
          <w:b/>
          <w:sz w:val="10"/>
          <w:szCs w:val="16"/>
        </w:rPr>
        <w:t>Ипотечное кредитование, его механизм.</w:t>
      </w:r>
    </w:p>
    <w:p w:rsidR="00066C03" w:rsidRPr="00253AA8" w:rsidRDefault="00066C03" w:rsidP="00253AA8">
      <w:pPr>
        <w:ind w:firstLine="142"/>
        <w:contextualSpacing/>
        <w:jc w:val="both"/>
        <w:rPr>
          <w:sz w:val="12"/>
          <w:szCs w:val="16"/>
        </w:rPr>
      </w:pPr>
      <w:r w:rsidRPr="00253AA8">
        <w:rPr>
          <w:b/>
          <w:bCs/>
          <w:sz w:val="12"/>
          <w:szCs w:val="16"/>
        </w:rPr>
        <w:t>Ипотека</w:t>
      </w:r>
      <w:r w:rsidRPr="00253AA8">
        <w:rPr>
          <w:sz w:val="12"/>
          <w:szCs w:val="16"/>
        </w:rPr>
        <w:t xml:space="preserve"> — это одна из форм </w:t>
      </w:r>
      <w:r w:rsidRPr="00DA6784">
        <w:rPr>
          <w:sz w:val="12"/>
          <w:szCs w:val="16"/>
        </w:rPr>
        <w:t>залога</w:t>
      </w:r>
      <w:r w:rsidRPr="00253AA8">
        <w:rPr>
          <w:sz w:val="12"/>
          <w:szCs w:val="16"/>
        </w:rPr>
        <w:t xml:space="preserve">, при которой закладываемое недвижимое имущество остается в собственности должника, а </w:t>
      </w:r>
      <w:r w:rsidRPr="00DA6784">
        <w:rPr>
          <w:sz w:val="12"/>
          <w:szCs w:val="16"/>
        </w:rPr>
        <w:t>кредитор</w:t>
      </w:r>
      <w:r w:rsidRPr="00253AA8">
        <w:rPr>
          <w:sz w:val="12"/>
          <w:szCs w:val="16"/>
        </w:rPr>
        <w:t xml:space="preserve"> в случае невыполнения последним своего обязательства приобретает право получить удовлетворение за счет реализации данного имущества.</w:t>
      </w:r>
    </w:p>
    <w:p w:rsidR="00066C03" w:rsidRPr="00253AA8" w:rsidRDefault="00066C03" w:rsidP="00253AA8">
      <w:pPr>
        <w:ind w:firstLine="142"/>
        <w:contextualSpacing/>
        <w:jc w:val="both"/>
        <w:rPr>
          <w:sz w:val="12"/>
          <w:szCs w:val="16"/>
        </w:rPr>
      </w:pPr>
      <w:r w:rsidRPr="00253AA8">
        <w:rPr>
          <w:sz w:val="12"/>
          <w:szCs w:val="16"/>
        </w:rPr>
        <w:t xml:space="preserve">Следует различать понятия ипотека и </w:t>
      </w:r>
      <w:r w:rsidRPr="00DA6784">
        <w:rPr>
          <w:sz w:val="12"/>
          <w:szCs w:val="16"/>
        </w:rPr>
        <w:t>ипотечное кредитование</w:t>
      </w:r>
      <w:r w:rsidRPr="00253AA8">
        <w:rPr>
          <w:sz w:val="12"/>
          <w:szCs w:val="16"/>
        </w:rPr>
        <w:t xml:space="preserve">, при котором </w:t>
      </w:r>
      <w:r w:rsidRPr="00DA6784">
        <w:rPr>
          <w:sz w:val="12"/>
          <w:szCs w:val="16"/>
        </w:rPr>
        <w:t>кредит</w:t>
      </w:r>
      <w:r w:rsidRPr="00253AA8">
        <w:rPr>
          <w:sz w:val="12"/>
          <w:szCs w:val="16"/>
        </w:rPr>
        <w:t xml:space="preserve"> выдаётся </w:t>
      </w:r>
      <w:r w:rsidRPr="00DA6784">
        <w:rPr>
          <w:sz w:val="12"/>
          <w:szCs w:val="16"/>
        </w:rPr>
        <w:t>банком</w:t>
      </w:r>
      <w:r w:rsidRPr="00253AA8">
        <w:rPr>
          <w:sz w:val="12"/>
          <w:szCs w:val="16"/>
        </w:rPr>
        <w:t xml:space="preserve"> под залог недвижимого имущества. Ипотечный кредит — одна из составляющих ипотечной системы. При получении кредита на покупку недвижимого имущества сама приобретаемая недвижимость поступает в ипотеку (залог) банку как гарантия возврата кредита.</w:t>
      </w:r>
    </w:p>
    <w:p w:rsidR="00066C03" w:rsidRPr="00253AA8" w:rsidRDefault="00066C03" w:rsidP="00253AA8">
      <w:pPr>
        <w:ind w:firstLine="142"/>
        <w:contextualSpacing/>
        <w:jc w:val="both"/>
        <w:rPr>
          <w:sz w:val="12"/>
          <w:szCs w:val="16"/>
        </w:rPr>
      </w:pPr>
      <w:r w:rsidRPr="00253AA8">
        <w:rPr>
          <w:sz w:val="12"/>
          <w:szCs w:val="16"/>
        </w:rPr>
        <w:t xml:space="preserve">Ипотекой является также залог уже существующего недвижимого имущества собственника для получения им кредита или </w:t>
      </w:r>
      <w:r w:rsidRPr="00DA6784">
        <w:rPr>
          <w:sz w:val="12"/>
          <w:szCs w:val="16"/>
        </w:rPr>
        <w:t>займа</w:t>
      </w:r>
      <w:r w:rsidRPr="00253AA8">
        <w:rPr>
          <w:sz w:val="12"/>
          <w:szCs w:val="16"/>
        </w:rPr>
        <w:t>, которые будут направлены либо на ремонт или строительство, либо на иные нужды по усмотрению заемщика-залогодателя.</w:t>
      </w:r>
    </w:p>
    <w:p w:rsidR="00066C03" w:rsidRPr="00253AA8" w:rsidRDefault="00066C03" w:rsidP="00253AA8">
      <w:pPr>
        <w:ind w:firstLine="142"/>
        <w:contextualSpacing/>
        <w:jc w:val="both"/>
        <w:rPr>
          <w:sz w:val="12"/>
          <w:szCs w:val="16"/>
        </w:rPr>
      </w:pPr>
      <w:r w:rsidRPr="00253AA8">
        <w:rPr>
          <w:sz w:val="12"/>
          <w:szCs w:val="16"/>
        </w:rPr>
        <w:t xml:space="preserve">В случае неисполнения основного обязательства, взыскание обращается только на заложенное недвижимое имущество, а залогодержатель имеет преимущественное право на удовлетворение своих требований перед другими </w:t>
      </w:r>
      <w:r w:rsidRPr="00DA6784">
        <w:rPr>
          <w:sz w:val="12"/>
          <w:szCs w:val="16"/>
        </w:rPr>
        <w:t>кредиторами</w:t>
      </w:r>
      <w:r w:rsidRPr="00253AA8">
        <w:rPr>
          <w:sz w:val="12"/>
          <w:szCs w:val="16"/>
        </w:rPr>
        <w:t xml:space="preserve"> должника.</w:t>
      </w:r>
    </w:p>
    <w:p w:rsidR="00066C03" w:rsidRDefault="00066C03" w:rsidP="00253AA8">
      <w:pPr>
        <w:ind w:left="142" w:firstLine="142"/>
        <w:contextualSpacing/>
        <w:jc w:val="both"/>
        <w:rPr>
          <w:b/>
          <w:sz w:val="14"/>
          <w:szCs w:val="16"/>
        </w:rPr>
      </w:pPr>
    </w:p>
    <w:p w:rsidR="00066C03" w:rsidRPr="002B3A7D" w:rsidRDefault="00066C03" w:rsidP="00253AA8">
      <w:pPr>
        <w:ind w:left="142" w:firstLine="142"/>
        <w:contextualSpacing/>
        <w:jc w:val="both"/>
        <w:rPr>
          <w:b/>
          <w:sz w:val="12"/>
          <w:szCs w:val="16"/>
        </w:rPr>
      </w:pPr>
    </w:p>
    <w:p w:rsidR="00066C03" w:rsidRPr="002B3A7D" w:rsidRDefault="00066C03" w:rsidP="00253AA8">
      <w:pPr>
        <w:ind w:left="142" w:firstLine="142"/>
        <w:contextualSpacing/>
        <w:jc w:val="both"/>
        <w:rPr>
          <w:b/>
          <w:sz w:val="10"/>
          <w:szCs w:val="16"/>
        </w:rPr>
      </w:pPr>
      <w:r w:rsidRPr="002B3A7D">
        <w:rPr>
          <w:b/>
          <w:sz w:val="10"/>
          <w:szCs w:val="16"/>
        </w:rPr>
        <w:t>50. Теории денег.</w:t>
      </w:r>
    </w:p>
    <w:p w:rsidR="00066C03" w:rsidRPr="002B3A7D" w:rsidRDefault="00066C03" w:rsidP="002B3A7D">
      <w:pPr>
        <w:ind w:left="142" w:firstLine="142"/>
        <w:contextualSpacing/>
        <w:jc w:val="both"/>
        <w:rPr>
          <w:sz w:val="10"/>
          <w:szCs w:val="16"/>
        </w:rPr>
      </w:pPr>
      <w:r w:rsidRPr="002B3A7D">
        <w:rPr>
          <w:b/>
          <w:sz w:val="10"/>
          <w:szCs w:val="16"/>
        </w:rPr>
        <w:t>Теория денег или денежная теория</w:t>
      </w:r>
      <w:r w:rsidRPr="002B3A7D">
        <w:rPr>
          <w:sz w:val="10"/>
          <w:szCs w:val="16"/>
        </w:rPr>
        <w:t xml:space="preserve"> — экономическая теория, изучающая воздействие денег на экономическую систему.</w:t>
      </w:r>
    </w:p>
    <w:p w:rsidR="00066C03" w:rsidRPr="002B3A7D" w:rsidRDefault="00066C03" w:rsidP="002B3A7D">
      <w:pPr>
        <w:ind w:left="142" w:firstLine="142"/>
        <w:contextualSpacing/>
        <w:jc w:val="both"/>
        <w:rPr>
          <w:sz w:val="10"/>
          <w:szCs w:val="16"/>
        </w:rPr>
      </w:pPr>
      <w:r w:rsidRPr="002B3A7D">
        <w:rPr>
          <w:sz w:val="10"/>
          <w:szCs w:val="16"/>
        </w:rPr>
        <w:t>1.Номиналистическая теория денег</w:t>
      </w:r>
    </w:p>
    <w:p w:rsidR="00066C03" w:rsidRPr="002B3A7D" w:rsidRDefault="00066C03" w:rsidP="002B3A7D">
      <w:pPr>
        <w:ind w:left="142" w:firstLine="142"/>
        <w:contextualSpacing/>
        <w:jc w:val="both"/>
        <w:rPr>
          <w:sz w:val="10"/>
          <w:szCs w:val="16"/>
        </w:rPr>
      </w:pPr>
      <w:r w:rsidRPr="002B3A7D">
        <w:rPr>
          <w:sz w:val="10"/>
          <w:szCs w:val="16"/>
        </w:rPr>
        <w:t xml:space="preserve">Покупательная способность денежной единицы определяется её номиналом, то есть суммой, указанной на монете или банкноте. То есть деньги являются сугубо условными номинальными знаками, стоимость которых не зависит от материального содержания. </w:t>
      </w:r>
    </w:p>
    <w:p w:rsidR="00066C03" w:rsidRPr="002B3A7D" w:rsidRDefault="00066C03" w:rsidP="002B3A7D">
      <w:pPr>
        <w:ind w:left="142" w:firstLine="142"/>
        <w:contextualSpacing/>
        <w:jc w:val="both"/>
        <w:rPr>
          <w:b/>
          <w:sz w:val="10"/>
          <w:szCs w:val="16"/>
        </w:rPr>
      </w:pPr>
      <w:r w:rsidRPr="002B3A7D">
        <w:rPr>
          <w:b/>
          <w:sz w:val="10"/>
          <w:szCs w:val="16"/>
        </w:rPr>
        <w:t>2.Количественная теория денег</w:t>
      </w:r>
    </w:p>
    <w:p w:rsidR="00066C03" w:rsidRPr="002B3A7D" w:rsidRDefault="00066C03" w:rsidP="002B3A7D">
      <w:pPr>
        <w:ind w:left="142" w:firstLine="142"/>
        <w:contextualSpacing/>
        <w:jc w:val="both"/>
        <w:rPr>
          <w:sz w:val="10"/>
          <w:szCs w:val="16"/>
        </w:rPr>
      </w:pPr>
      <w:r w:rsidRPr="002B3A7D">
        <w:rPr>
          <w:sz w:val="10"/>
          <w:szCs w:val="16"/>
        </w:rPr>
        <w:t>Количественная теория денег утверждает, что покупательная способность денежной единицы и уровень цен определяются количеством денег в обороте.</w:t>
      </w:r>
    </w:p>
    <w:p w:rsidR="00066C03" w:rsidRPr="002B3A7D" w:rsidRDefault="00066C03" w:rsidP="002B3A7D">
      <w:pPr>
        <w:ind w:left="142" w:firstLine="142"/>
        <w:contextualSpacing/>
        <w:jc w:val="both"/>
        <w:rPr>
          <w:b/>
          <w:sz w:val="10"/>
          <w:szCs w:val="16"/>
        </w:rPr>
      </w:pPr>
      <w:r w:rsidRPr="002B3A7D">
        <w:rPr>
          <w:b/>
          <w:sz w:val="10"/>
          <w:szCs w:val="16"/>
        </w:rPr>
        <w:t>3.Монетаризм</w:t>
      </w:r>
    </w:p>
    <w:p w:rsidR="00066C03" w:rsidRPr="002B3A7D" w:rsidRDefault="00066C03" w:rsidP="002B3A7D">
      <w:pPr>
        <w:ind w:left="142" w:firstLine="142"/>
        <w:contextualSpacing/>
        <w:jc w:val="both"/>
        <w:rPr>
          <w:sz w:val="10"/>
          <w:szCs w:val="16"/>
        </w:rPr>
      </w:pPr>
      <w:r w:rsidRPr="002B3A7D">
        <w:rPr>
          <w:sz w:val="10"/>
          <w:szCs w:val="16"/>
        </w:rPr>
        <w:t xml:space="preserve">Монетаризм - это экономическая теория, в соответствии с которой денежная масса, находящаяся в обращении, играет определяющую роль в стабилизации и развитии рыночной экономики. Основоположником монетаризма является М. Фридмен. Монетаризм возник в 50-е годы. </w:t>
      </w:r>
    </w:p>
    <w:p w:rsidR="00066C03" w:rsidRPr="002B3A7D" w:rsidRDefault="00066C03" w:rsidP="002B3A7D">
      <w:pPr>
        <w:ind w:left="142" w:firstLine="142"/>
        <w:contextualSpacing/>
        <w:jc w:val="both"/>
        <w:rPr>
          <w:b/>
          <w:sz w:val="10"/>
          <w:szCs w:val="16"/>
        </w:rPr>
      </w:pPr>
      <w:r w:rsidRPr="002B3A7D">
        <w:rPr>
          <w:b/>
          <w:sz w:val="10"/>
          <w:szCs w:val="16"/>
        </w:rPr>
        <w:t>4.Кейнсианская теория денег</w:t>
      </w:r>
    </w:p>
    <w:p w:rsidR="00066C03" w:rsidRPr="002B3A7D" w:rsidRDefault="00066C03" w:rsidP="002B3A7D">
      <w:pPr>
        <w:ind w:left="142" w:firstLine="142"/>
        <w:contextualSpacing/>
        <w:jc w:val="both"/>
        <w:rPr>
          <w:sz w:val="10"/>
          <w:szCs w:val="16"/>
        </w:rPr>
      </w:pPr>
      <w:r w:rsidRPr="002B3A7D">
        <w:rPr>
          <w:sz w:val="10"/>
          <w:szCs w:val="16"/>
        </w:rPr>
        <w:t>Эта теория о сущности денег и их воздействии на производство была предложена английским экономистом Дж.М.Кейнсом (1883-1946) в конце 1920-х-начале 1930-х гг. Скорость обращения денег в движении доходов рассматривается как переменная величина, изменяющаяся совокупно с изменениями доходов, нормы процента и других параметров экономики.</w:t>
      </w:r>
    </w:p>
    <w:p w:rsidR="00066C03" w:rsidRPr="002B3A7D" w:rsidRDefault="00066C03" w:rsidP="002B3A7D">
      <w:pPr>
        <w:ind w:left="142" w:firstLine="142"/>
        <w:contextualSpacing/>
        <w:jc w:val="both"/>
        <w:rPr>
          <w:b/>
          <w:sz w:val="10"/>
          <w:szCs w:val="16"/>
        </w:rPr>
      </w:pPr>
      <w:r w:rsidRPr="002B3A7D">
        <w:rPr>
          <w:b/>
          <w:sz w:val="10"/>
          <w:szCs w:val="16"/>
        </w:rPr>
        <w:t>5.Функциональная теория денег</w:t>
      </w:r>
    </w:p>
    <w:p w:rsidR="00066C03" w:rsidRPr="002B3A7D" w:rsidRDefault="00066C03" w:rsidP="002B3A7D">
      <w:pPr>
        <w:ind w:left="142" w:firstLine="142"/>
        <w:contextualSpacing/>
        <w:jc w:val="both"/>
        <w:rPr>
          <w:sz w:val="10"/>
          <w:szCs w:val="16"/>
        </w:rPr>
      </w:pPr>
      <w:r w:rsidRPr="002B3A7D">
        <w:rPr>
          <w:sz w:val="10"/>
          <w:szCs w:val="16"/>
        </w:rPr>
        <w:t>Функциональная теория денег рассматривает покупательную силу денег как результат их обращения, или функционирования. Функциональная теория денег обосновывает несущественность для денег их металлического содержания вследствие выполнения ими функций в сфере обращения.</w:t>
      </w:r>
    </w:p>
    <w:p w:rsidR="00066C03" w:rsidRPr="002B3A7D" w:rsidRDefault="00066C03" w:rsidP="002B3A7D">
      <w:pPr>
        <w:ind w:left="142" w:firstLine="142"/>
        <w:contextualSpacing/>
        <w:jc w:val="both"/>
        <w:rPr>
          <w:b/>
          <w:sz w:val="10"/>
          <w:szCs w:val="16"/>
        </w:rPr>
      </w:pPr>
      <w:r w:rsidRPr="002B3A7D">
        <w:rPr>
          <w:b/>
          <w:sz w:val="10"/>
          <w:szCs w:val="16"/>
        </w:rPr>
        <w:t>Государственная теория денег</w:t>
      </w:r>
    </w:p>
    <w:p w:rsidR="00066C03" w:rsidRPr="002B3A7D" w:rsidRDefault="00066C03" w:rsidP="002B3A7D">
      <w:pPr>
        <w:ind w:left="142" w:firstLine="142"/>
        <w:contextualSpacing/>
        <w:jc w:val="both"/>
        <w:rPr>
          <w:sz w:val="10"/>
          <w:szCs w:val="16"/>
        </w:rPr>
      </w:pPr>
      <w:r w:rsidRPr="002B3A7D">
        <w:rPr>
          <w:sz w:val="10"/>
          <w:szCs w:val="16"/>
        </w:rPr>
        <w:t>Согласно государственной теории денег, государство не только создаёт деньги, но и предписывает им платёжную силу. Трактуя чисто юридическую природу денег, государственная теория денег отрицает всякое значение для платежной силы денег их металлического содержания, утверждая, что бумажные деньги так же хороши, как металлические. Основной функцией считается функция платёжного средства, и игнорируется функция денег как меры стоимости, сокровища и мировых денег.</w:t>
      </w:r>
    </w:p>
    <w:p w:rsidR="00066C03" w:rsidRPr="002B3A7D" w:rsidRDefault="00066C03" w:rsidP="003E38B4">
      <w:pPr>
        <w:pStyle w:val="txt"/>
        <w:rPr>
          <w:sz w:val="22"/>
        </w:rPr>
      </w:pPr>
    </w:p>
    <w:p w:rsidR="00066C03" w:rsidRPr="003E38B4" w:rsidRDefault="00066C03" w:rsidP="00253AA8">
      <w:pPr>
        <w:ind w:left="142" w:firstLine="142"/>
        <w:contextualSpacing/>
        <w:jc w:val="both"/>
        <w:rPr>
          <w:b/>
          <w:sz w:val="12"/>
          <w:szCs w:val="16"/>
        </w:rPr>
      </w:pPr>
      <w:bookmarkStart w:id="0" w:name="_GoBack"/>
      <w:bookmarkEnd w:id="0"/>
    </w:p>
    <w:sectPr w:rsidR="00066C03" w:rsidRPr="003E38B4" w:rsidSect="00BC3A5F">
      <w:type w:val="continuous"/>
      <w:pgSz w:w="11906" w:h="16838"/>
      <w:pgMar w:top="284" w:right="284" w:bottom="284"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4769D"/>
    <w:multiLevelType w:val="hybridMultilevel"/>
    <w:tmpl w:val="5CC8CB5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4745BF4"/>
    <w:multiLevelType w:val="hybridMultilevel"/>
    <w:tmpl w:val="FA3435C8"/>
    <w:lvl w:ilvl="0" w:tplc="B344D64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63D701D7"/>
    <w:multiLevelType w:val="hybridMultilevel"/>
    <w:tmpl w:val="401A792A"/>
    <w:lvl w:ilvl="0" w:tplc="838623C0">
      <w:start w:val="1"/>
      <w:numFmt w:val="decimal"/>
      <w:lvlText w:val="%1)"/>
      <w:lvlJc w:val="left"/>
      <w:pPr>
        <w:tabs>
          <w:tab w:val="num" w:pos="-360"/>
        </w:tabs>
        <w:ind w:left="-360" w:hanging="360"/>
      </w:pPr>
      <w:rPr>
        <w:rFonts w:cs="Times New Roman" w:hint="default"/>
      </w:rPr>
    </w:lvl>
    <w:lvl w:ilvl="1" w:tplc="D61A2CD8">
      <w:start w:val="46"/>
      <w:numFmt w:val="decimal"/>
      <w:lvlText w:val="%2"/>
      <w:lvlJc w:val="left"/>
      <w:pPr>
        <w:tabs>
          <w:tab w:val="num" w:pos="540"/>
        </w:tabs>
        <w:ind w:left="540" w:hanging="360"/>
      </w:pPr>
      <w:rPr>
        <w:rFonts w:cs="Times New Roman" w:hint="default"/>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B7B"/>
    <w:rsid w:val="00066C03"/>
    <w:rsid w:val="000A1BFF"/>
    <w:rsid w:val="000A5517"/>
    <w:rsid w:val="000D4C89"/>
    <w:rsid w:val="00103D8E"/>
    <w:rsid w:val="0018289A"/>
    <w:rsid w:val="001975F5"/>
    <w:rsid w:val="001A3405"/>
    <w:rsid w:val="00253AA8"/>
    <w:rsid w:val="002B3A7D"/>
    <w:rsid w:val="00313C8C"/>
    <w:rsid w:val="003551EA"/>
    <w:rsid w:val="003B3FD9"/>
    <w:rsid w:val="003E38B4"/>
    <w:rsid w:val="00441D3B"/>
    <w:rsid w:val="005A3860"/>
    <w:rsid w:val="005F4A27"/>
    <w:rsid w:val="006329A7"/>
    <w:rsid w:val="00673385"/>
    <w:rsid w:val="006847D0"/>
    <w:rsid w:val="00711AF2"/>
    <w:rsid w:val="00725C16"/>
    <w:rsid w:val="008420DA"/>
    <w:rsid w:val="00892633"/>
    <w:rsid w:val="008D0C7F"/>
    <w:rsid w:val="00910765"/>
    <w:rsid w:val="009778AA"/>
    <w:rsid w:val="00A663AF"/>
    <w:rsid w:val="00AD19BB"/>
    <w:rsid w:val="00B85CCF"/>
    <w:rsid w:val="00B91E28"/>
    <w:rsid w:val="00BC0529"/>
    <w:rsid w:val="00BC3A5F"/>
    <w:rsid w:val="00C03F89"/>
    <w:rsid w:val="00CA5E67"/>
    <w:rsid w:val="00CE6715"/>
    <w:rsid w:val="00D46E07"/>
    <w:rsid w:val="00DA6784"/>
    <w:rsid w:val="00DF4B7B"/>
    <w:rsid w:val="00E14624"/>
    <w:rsid w:val="00E84284"/>
    <w:rsid w:val="00EC239C"/>
    <w:rsid w:val="00F804AC"/>
    <w:rsid w:val="00F86E32"/>
    <w:rsid w:val="00FE1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7CCA373-DCEC-4354-ABE1-3CCB3FFB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5F5"/>
    <w:pPr>
      <w:spacing w:after="200" w:line="276" w:lineRule="auto"/>
    </w:pPr>
    <w:rPr>
      <w:sz w:val="22"/>
      <w:szCs w:val="22"/>
    </w:rPr>
  </w:style>
  <w:style w:type="paragraph" w:styleId="1">
    <w:name w:val="heading 1"/>
    <w:basedOn w:val="a"/>
    <w:next w:val="a"/>
    <w:link w:val="10"/>
    <w:qFormat/>
    <w:rsid w:val="00DF4B7B"/>
    <w:pPr>
      <w:keepNext/>
      <w:keepLines/>
      <w:spacing w:before="480" w:after="0"/>
      <w:outlineLvl w:val="0"/>
    </w:pPr>
    <w:rPr>
      <w:rFonts w:ascii="Arial" w:hAnsi="Arial"/>
      <w:b/>
      <w:bCs/>
      <w:color w:val="365F91"/>
      <w:sz w:val="28"/>
      <w:szCs w:val="28"/>
    </w:rPr>
  </w:style>
  <w:style w:type="paragraph" w:styleId="3">
    <w:name w:val="heading 3"/>
    <w:basedOn w:val="a"/>
    <w:link w:val="30"/>
    <w:qFormat/>
    <w:rsid w:val="008D0C7F"/>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F4B7B"/>
    <w:rPr>
      <w:rFonts w:ascii="Arial" w:hAnsi="Arial" w:cs="Times New Roman"/>
      <w:b/>
      <w:bCs/>
      <w:color w:val="365F91"/>
      <w:sz w:val="28"/>
      <w:szCs w:val="28"/>
    </w:rPr>
  </w:style>
  <w:style w:type="paragraph" w:customStyle="1" w:styleId="11">
    <w:name w:val="Без інтервалів1"/>
    <w:rsid w:val="00DF4B7B"/>
    <w:rPr>
      <w:sz w:val="22"/>
      <w:szCs w:val="22"/>
    </w:rPr>
  </w:style>
  <w:style w:type="character" w:styleId="a3">
    <w:name w:val="annotation reference"/>
    <w:basedOn w:val="a0"/>
    <w:semiHidden/>
    <w:rsid w:val="00DF4B7B"/>
    <w:rPr>
      <w:rFonts w:cs="Times New Roman"/>
      <w:sz w:val="16"/>
      <w:szCs w:val="16"/>
    </w:rPr>
  </w:style>
  <w:style w:type="paragraph" w:styleId="a4">
    <w:name w:val="annotation text"/>
    <w:basedOn w:val="a"/>
    <w:link w:val="a5"/>
    <w:semiHidden/>
    <w:rsid w:val="00DF4B7B"/>
    <w:pPr>
      <w:spacing w:line="240" w:lineRule="auto"/>
    </w:pPr>
    <w:rPr>
      <w:sz w:val="20"/>
      <w:szCs w:val="20"/>
    </w:rPr>
  </w:style>
  <w:style w:type="character" w:customStyle="1" w:styleId="a5">
    <w:name w:val="Текст примітки Знак"/>
    <w:basedOn w:val="a0"/>
    <w:link w:val="a4"/>
    <w:semiHidden/>
    <w:locked/>
    <w:rsid w:val="00DF4B7B"/>
    <w:rPr>
      <w:rFonts w:cs="Times New Roman"/>
      <w:sz w:val="20"/>
      <w:szCs w:val="20"/>
    </w:rPr>
  </w:style>
  <w:style w:type="paragraph" w:styleId="a6">
    <w:name w:val="annotation subject"/>
    <w:basedOn w:val="a4"/>
    <w:next w:val="a4"/>
    <w:link w:val="a7"/>
    <w:semiHidden/>
    <w:rsid w:val="00DF4B7B"/>
    <w:rPr>
      <w:b/>
      <w:bCs/>
    </w:rPr>
  </w:style>
  <w:style w:type="character" w:customStyle="1" w:styleId="a7">
    <w:name w:val="Тема примітки Знак"/>
    <w:basedOn w:val="a5"/>
    <w:link w:val="a6"/>
    <w:semiHidden/>
    <w:locked/>
    <w:rsid w:val="00DF4B7B"/>
    <w:rPr>
      <w:rFonts w:cs="Times New Roman"/>
      <w:b/>
      <w:bCs/>
      <w:sz w:val="20"/>
      <w:szCs w:val="20"/>
    </w:rPr>
  </w:style>
  <w:style w:type="paragraph" w:styleId="a8">
    <w:name w:val="Balloon Text"/>
    <w:basedOn w:val="a"/>
    <w:link w:val="a9"/>
    <w:semiHidden/>
    <w:rsid w:val="00DF4B7B"/>
    <w:pPr>
      <w:spacing w:after="0" w:line="240" w:lineRule="auto"/>
    </w:pPr>
    <w:rPr>
      <w:rFonts w:ascii="Tahoma" w:hAnsi="Tahoma" w:cs="Tahoma"/>
      <w:sz w:val="16"/>
      <w:szCs w:val="16"/>
    </w:rPr>
  </w:style>
  <w:style w:type="character" w:customStyle="1" w:styleId="a9">
    <w:name w:val="Текст у виносці Знак"/>
    <w:basedOn w:val="a0"/>
    <w:link w:val="a8"/>
    <w:semiHidden/>
    <w:locked/>
    <w:rsid w:val="00DF4B7B"/>
    <w:rPr>
      <w:rFonts w:ascii="Tahoma" w:hAnsi="Tahoma" w:cs="Tahoma"/>
      <w:sz w:val="16"/>
      <w:szCs w:val="16"/>
    </w:rPr>
  </w:style>
  <w:style w:type="paragraph" w:customStyle="1" w:styleId="12">
    <w:name w:val="Абзац списку1"/>
    <w:basedOn w:val="a"/>
    <w:rsid w:val="00EC239C"/>
    <w:pPr>
      <w:ind w:left="720"/>
      <w:contextualSpacing/>
    </w:pPr>
  </w:style>
  <w:style w:type="paragraph" w:customStyle="1" w:styleId="book">
    <w:name w:val="book"/>
    <w:basedOn w:val="a"/>
    <w:rsid w:val="00892633"/>
    <w:pPr>
      <w:spacing w:before="100" w:beforeAutospacing="1" w:after="100" w:afterAutospacing="1" w:line="240" w:lineRule="auto"/>
    </w:pPr>
    <w:rPr>
      <w:sz w:val="24"/>
      <w:szCs w:val="24"/>
    </w:rPr>
  </w:style>
  <w:style w:type="character" w:customStyle="1" w:styleId="30">
    <w:name w:val="Заголовок 3 Знак"/>
    <w:basedOn w:val="a0"/>
    <w:link w:val="3"/>
    <w:locked/>
    <w:rsid w:val="008D0C7F"/>
    <w:rPr>
      <w:rFonts w:ascii="Times New Roman" w:hAnsi="Times New Roman" w:cs="Times New Roman"/>
      <w:b/>
      <w:bCs/>
      <w:sz w:val="27"/>
      <w:szCs w:val="27"/>
    </w:rPr>
  </w:style>
  <w:style w:type="paragraph" w:styleId="aa">
    <w:name w:val="Normal (Web)"/>
    <w:basedOn w:val="a"/>
    <w:semiHidden/>
    <w:rsid w:val="008D0C7F"/>
    <w:pPr>
      <w:spacing w:before="100" w:beforeAutospacing="1" w:after="100" w:afterAutospacing="1" w:line="240" w:lineRule="auto"/>
    </w:pPr>
    <w:rPr>
      <w:sz w:val="24"/>
      <w:szCs w:val="24"/>
    </w:rPr>
  </w:style>
  <w:style w:type="character" w:styleId="ab">
    <w:name w:val="Hyperlink"/>
    <w:basedOn w:val="a0"/>
    <w:semiHidden/>
    <w:rsid w:val="00253AA8"/>
    <w:rPr>
      <w:rFonts w:cs="Times New Roman"/>
      <w:color w:val="0000FF"/>
      <w:u w:val="single"/>
    </w:rPr>
  </w:style>
  <w:style w:type="paragraph" w:customStyle="1" w:styleId="txt">
    <w:name w:val="txt"/>
    <w:basedOn w:val="a"/>
    <w:rsid w:val="003E38B4"/>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11256</Words>
  <Characters>64165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75271</CharactersWithSpaces>
  <SharedDoc>false</SharedDoc>
  <HLinks>
    <vt:vector size="42" baseType="variant">
      <vt:variant>
        <vt:i4>524305</vt:i4>
      </vt:variant>
      <vt:variant>
        <vt:i4>18</vt:i4>
      </vt:variant>
      <vt:variant>
        <vt:i4>0</vt:i4>
      </vt:variant>
      <vt:variant>
        <vt:i4>5</vt:i4>
      </vt:variant>
      <vt:variant>
        <vt:lpwstr>http://ru.wikipedia.org/wiki/%D0%9A%D1%80%D0%B5%D0%B4%D0%B8%D1%82%D0%BE%D1%80</vt:lpwstr>
      </vt:variant>
      <vt:variant>
        <vt:lpwstr/>
      </vt:variant>
      <vt:variant>
        <vt:i4>5439504</vt:i4>
      </vt:variant>
      <vt:variant>
        <vt:i4>15</vt:i4>
      </vt:variant>
      <vt:variant>
        <vt:i4>0</vt:i4>
      </vt:variant>
      <vt:variant>
        <vt:i4>5</vt:i4>
      </vt:variant>
      <vt:variant>
        <vt:lpwstr>http://ru.wikipedia.org/wiki/%D0%97%D0%B0%D0%B9%D0%BC</vt:lpwstr>
      </vt:variant>
      <vt:variant>
        <vt:lpwstr/>
      </vt:variant>
      <vt:variant>
        <vt:i4>5439563</vt:i4>
      </vt:variant>
      <vt:variant>
        <vt:i4>12</vt:i4>
      </vt:variant>
      <vt:variant>
        <vt:i4>0</vt:i4>
      </vt:variant>
      <vt:variant>
        <vt:i4>5</vt:i4>
      </vt:variant>
      <vt:variant>
        <vt:lpwstr>http://ru.wikipedia.org/wiki/%D0%91%D0%B0%D0%BD%D0%BA</vt:lpwstr>
      </vt:variant>
      <vt:variant>
        <vt:lpwstr/>
      </vt:variant>
      <vt:variant>
        <vt:i4>5439558</vt:i4>
      </vt:variant>
      <vt:variant>
        <vt:i4>9</vt:i4>
      </vt:variant>
      <vt:variant>
        <vt:i4>0</vt:i4>
      </vt:variant>
      <vt:variant>
        <vt:i4>5</vt:i4>
      </vt:variant>
      <vt:variant>
        <vt:lpwstr>http://ru.wikipedia.org/wiki/%D0%9A%D1%80%D0%B5%D0%B4%D0%B8%D1%82</vt:lpwstr>
      </vt:variant>
      <vt:variant>
        <vt:lpwstr/>
      </vt:variant>
      <vt:variant>
        <vt:i4>2162718</vt:i4>
      </vt:variant>
      <vt:variant>
        <vt:i4>6</vt:i4>
      </vt:variant>
      <vt:variant>
        <vt:i4>0</vt:i4>
      </vt:variant>
      <vt:variant>
        <vt:i4>5</vt:i4>
      </vt:variant>
      <vt:variant>
        <vt:lpwstr>http://ru.wikipedia.org/w/index.php?title=%D0%98%D0%BF%D0%BE%D1%82%D0%B5%D1%87%D0%BD%D0%BE%D0%B5_%D0%BA%D1%80%D0%B5%D0%B4%D0%B8%D1%82%D0%BE%D0%B2%D0%B0%D0%BD%D0%B8%D0%B5&amp;action=edit&amp;redlink=1</vt:lpwstr>
      </vt:variant>
      <vt:variant>
        <vt:lpwstr/>
      </vt:variant>
      <vt:variant>
        <vt:i4>524305</vt:i4>
      </vt:variant>
      <vt:variant>
        <vt:i4>3</vt:i4>
      </vt:variant>
      <vt:variant>
        <vt:i4>0</vt:i4>
      </vt:variant>
      <vt:variant>
        <vt:i4>5</vt:i4>
      </vt:variant>
      <vt:variant>
        <vt:lpwstr>http://ru.wikipedia.org/wiki/%D0%9A%D1%80%D0%B5%D0%B4%D0%B8%D1%82%D0%BE%D1%80</vt:lpwstr>
      </vt:variant>
      <vt:variant>
        <vt:lpwstr/>
      </vt:variant>
      <vt:variant>
        <vt:i4>2293868</vt:i4>
      </vt:variant>
      <vt:variant>
        <vt:i4>0</vt:i4>
      </vt:variant>
      <vt:variant>
        <vt:i4>0</vt:i4>
      </vt:variant>
      <vt:variant>
        <vt:i4>5</vt:i4>
      </vt:variant>
      <vt:variant>
        <vt:lpwstr>http://ru.wikipedia.org/wiki/%D0%97%D0%B0%D0%BB%D0%BE%D0%B3_%28%D0%B3%D1%80%D0%B0%D0%B6%D0%B4%D0%B0%D0%BD%D1%81%D0%BA%D0%BE%D0%B5_%D0%BF%D1%80%D0%B0%D0%B2%D0%BE%29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cp:lastPrinted>2011-03-09T23:38:00Z</cp:lastPrinted>
  <dcterms:created xsi:type="dcterms:W3CDTF">2014-08-13T18:09:00Z</dcterms:created>
  <dcterms:modified xsi:type="dcterms:W3CDTF">2014-08-13T18:09:00Z</dcterms:modified>
</cp:coreProperties>
</file>