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08B" w:rsidRDefault="000B308B" w:rsidP="00453537">
      <w:pPr>
        <w:spacing w:after="0" w:line="240" w:lineRule="auto"/>
        <w:jc w:val="both"/>
        <w:rPr>
          <w:sz w:val="16"/>
          <w:szCs w:val="16"/>
        </w:rPr>
      </w:pPr>
    </w:p>
    <w:p w:rsidR="00D40F48" w:rsidRPr="005F226D" w:rsidRDefault="00D40F48" w:rsidP="00453537">
      <w:pPr>
        <w:spacing w:after="0" w:line="240" w:lineRule="auto"/>
        <w:jc w:val="both"/>
        <w:rPr>
          <w:sz w:val="16"/>
          <w:szCs w:val="16"/>
        </w:rPr>
      </w:pPr>
      <w:r w:rsidRPr="005F226D">
        <w:rPr>
          <w:sz w:val="16"/>
          <w:szCs w:val="16"/>
        </w:rPr>
        <w:t>1.</w:t>
      </w:r>
      <w:r w:rsidRPr="005F226D">
        <w:rPr>
          <w:b/>
          <w:sz w:val="16"/>
          <w:szCs w:val="16"/>
        </w:rPr>
        <w:t>Политология как наука и учебная дисциплина.</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Политика - одна из наиболее острых тем обыденного, современного массового и научного сознания. Особенно возрастает роль и значение политики в критические эпохи. В переходных, быстро меняющихся и противоречивых процессах современной российской общественной жизни резко возрастает потребность обоснованного разрешения политических проблем. Политология как наука охватывает многообразные проявления мира политических явлений: практику политической жизни, объективную политическую реальность, субъективную политическую деятельность, образы политического мышления, теорию политической деятельности. Политология - это наука о законах функционирования и изменения политических отношений общества. Она имеет свой объект и предмет познания.</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xml:space="preserve">Предметом политологии выступают законы становления, функционирования и раз-вития политической власти, факторы, воздействующие на их реализацию, механизм и результаты действия этих законов. В обобщенном виде можно сказать, что предметом политологии являются закономерности взаимоотношений социальных субъектов по поводу политической власти. </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Объектом политологии является политическая сфера общества, происходящие в мире политического явления и процессы. К ним относятся: политические отношения и процессы, средства, используемые для достижения политических целей, механизм функционирования политических институтов, деятельность политических партий и движений/уровень политической культуры субъектов политики, изучение основных проблем международных отношений. В обобщенном виде объектом политологии выступает политическая жизнь людей, их организаций, партий и других институтов.</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Каждая наука имеет свой методологический аппарат: законы, категории, принципы. Основными принципами политологии как науки являются следующие: учет политической реальности, приоритет общечеловеческих принципов, учет и использование достижений других наук. Основными категориями политологии выступают власть, влияние, авторитет, демократия, свобода, лидерство, управление.</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Политология как наука дает оценку политическому строю, ведет поиск наиболее эффективных политических институтов, методов управления, способов разрешения социальных конфликтов.</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Под методами политологии понимают способы познания. В современной политологии существуют следующие методы политических исследований: структурно-функциональный анализ; бихевиористский метод (изучение политики через поведение отдельных личностей и групп, распространен в западной политологии); институциональный (изучение политических институтов - государства, политических партий и т.д.).</w:t>
      </w:r>
    </w:p>
    <w:p w:rsidR="00D40F48" w:rsidRPr="005F226D" w:rsidRDefault="00D40F48" w:rsidP="00453537">
      <w:pPr>
        <w:tabs>
          <w:tab w:val="left" w:pos="450"/>
          <w:tab w:val="left" w:pos="540"/>
        </w:tabs>
        <w:spacing w:after="0" w:line="240" w:lineRule="auto"/>
        <w:jc w:val="both"/>
        <w:rPr>
          <w:sz w:val="16"/>
          <w:szCs w:val="16"/>
        </w:rPr>
      </w:pPr>
      <w:r w:rsidRPr="005F226D">
        <w:rPr>
          <w:rFonts w:ascii="Times New Roman" w:hAnsi="Times New Roman"/>
          <w:sz w:val="16"/>
          <w:szCs w:val="16"/>
        </w:rPr>
        <w:t xml:space="preserve">2.  </w:t>
      </w:r>
      <w:r w:rsidRPr="005F226D">
        <w:rPr>
          <w:rFonts w:ascii="Times New Roman" w:hAnsi="Times New Roman"/>
          <w:b/>
          <w:sz w:val="16"/>
          <w:szCs w:val="16"/>
        </w:rPr>
        <w:t>Основные функции политологии</w:t>
      </w:r>
      <w:r w:rsidRPr="005F226D">
        <w:rPr>
          <w:sz w:val="16"/>
          <w:szCs w:val="16"/>
        </w:rPr>
        <w:t>.</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Функции политологии:</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гносеологическая (дает новые знания, проясняет и упорядочивает имеющиеся) – иногда эту функцию низводят до описательной (дескриптивной), с одной стороны, и объяснительной – с другой;</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просветительская (несет знания в массы);</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аксиологическая (служит основой для оценок, формирует систему политических ценностей);</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методологическая (разрабатывает методику изучения политики и методы политической деятельности);</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мировоззренчески-идеологическая (участвует в выработке индивидуальных мировоззрений и общественных идеологий);</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мотивационная (стимулирует политическую деятельность);</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прагматическая (позволяет действовать со знанием дела и повышает эффективность политической практики);</w:t>
      </w: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социализирующая (способствует объединению людей и гармонизации общественных отношений, предотвращает социальные конфликты);</w:t>
      </w:r>
    </w:p>
    <w:p w:rsidR="00D40F48" w:rsidRPr="005F226D" w:rsidRDefault="00D40F48" w:rsidP="00453537">
      <w:pPr>
        <w:tabs>
          <w:tab w:val="left" w:pos="450"/>
          <w:tab w:val="left" w:pos="540"/>
        </w:tabs>
        <w:spacing w:after="0" w:line="240" w:lineRule="auto"/>
        <w:contextualSpacing/>
        <w:jc w:val="both"/>
        <w:rPr>
          <w:rFonts w:ascii="Times New Roman" w:hAnsi="Times New Roman"/>
          <w:b/>
          <w:sz w:val="16"/>
          <w:szCs w:val="16"/>
        </w:rPr>
      </w:pPr>
      <w:r w:rsidRPr="005F226D">
        <w:rPr>
          <w:rFonts w:ascii="Times New Roman" w:hAnsi="Times New Roman"/>
          <w:b/>
          <w:sz w:val="16"/>
          <w:szCs w:val="16"/>
        </w:rPr>
        <w:t>3. Особенности формирования политологии в российском обществе.</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Формирование политологии в России шло с некоторым запозданием по сравнению со странами Запада. Этот процесс значительно ускорился в результате отмены крепостного права, судебной и земской реформ, реформы и армии и других преобразований в 1860-е гг. Указанные реформы, которые могли в конечном счете способствовать утверждению начал гражданского общества и правового государства, во многом стимулировали внимание русских обществоведов к проблемам права, конституционализма, истории государственного строительства, представительных учреждений и т.д. В конце ХIХ - начале ХХ в. были заложены основы русского конституционализма. В данном контексте большое значение имело возрождение интереса к теории естественного права, которая использовалась для обоснования принципов правового государства.</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Немаловажная заслуга в разработке этих проблем принадлежит Б.Н. Чичерину, который написал несколько фундаментальных трудов, в том числе и пятитомную «Историю политических учений» (1877), «Очерки философского права» (1901), «О народном представительстве» (1857) и др. Дальнейшее развитие данная тематика получила работах И.В. Михайловского, Л.И. Петражицкого и др.</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Глава московской школы философии права П.И. Новгородцев принял активное участие в основании конституционно-демократической партии. Его ученики внесли существенный вклад в разработку важнейших вопросов политической науки.Так же нельзя не отметить вклад, который внесли в разработку проблем политической философии, обоснование принципов конституционализма и сравнительно исторический анализ представительных учреждений и форм демократии М.М. Ковалевский и др.Одним из основателей политической социологии считается русский ученый М.Я. Острогский. Он опубликовал двухтомный труд «Демократия и политические партии».</w:t>
      </w:r>
    </w:p>
    <w:p w:rsidR="00D40F48" w:rsidRPr="005F226D" w:rsidRDefault="00D40F48" w:rsidP="00453537">
      <w:pPr>
        <w:spacing w:line="240" w:lineRule="auto"/>
        <w:contextualSpacing/>
        <w:jc w:val="both"/>
        <w:rPr>
          <w:sz w:val="16"/>
          <w:szCs w:val="16"/>
        </w:rPr>
      </w:pPr>
      <w:r w:rsidRPr="005F226D">
        <w:rPr>
          <w:rFonts w:ascii="Times New Roman" w:hAnsi="Times New Roman"/>
          <w:sz w:val="16"/>
          <w:szCs w:val="16"/>
        </w:rPr>
        <w:t>Эти и множество других фактов дают достаточные основания для вывода о том, что развитие политической мысли в России шло в том же направлении, что и на Западе. Но в отличие от западных стран, в России процесс формирования и институционализации самой политической науки в результате целой череды катаклизмов, захлестнувших страну и установления тоталитаризма оказался прерванным.</w:t>
      </w:r>
      <w:r w:rsidRPr="005F226D">
        <w:rPr>
          <w:sz w:val="16"/>
          <w:szCs w:val="16"/>
        </w:rPr>
        <w:t xml:space="preserve"> </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 xml:space="preserve">С середины 1980-х гг. в нашей стране произошли существенные сдвиги , создавшие условия для формирования новой российской политической науки. Важным этапом в данном процессе стала официальная отмена в 1989г. руководящей роли КПСС в обществе, что соответственно предполагало и отмену научного коммунизма и других связанных с ним предметов в качестве обязательных для изучения в вузах дисциплин. За эти последовало официальное признание политологии как самостоятельной научной и образовательной дисциплины. </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Особое значение имели учреждение экспертного совета Высшей аттестационной комиссии (ВАК) по политическим наукам и введение в вузах страны преподавания политологии. Все это создало основу для развития современной профессиональной политической науки, формирования системы подготовки и переподготовки научных и преподавательских кадров политологов, установления и присуждения ученых степеней по политическим наукам и присвоения научных званий по политологическим кафедрам.</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По имеющимся данным в настоящее время в вузах Российской Федерации функционирует более 300 кафедр политологии и политологических отделений. Неуклонно и сравнительно быстро растет число политологов различных профилей.</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О том большом пути, который за сравнительно короткий путь прошла отечественная политическая наука, свидетельствует тот факт, что в 1991 г. на основе существовавшей ранее Советской ассоциации политических наук создана Российская ассоциация политических наук. В 1995 г. организована Академия политической науки.</w:t>
      </w:r>
    </w:p>
    <w:p w:rsidR="00D40F48" w:rsidRPr="005F226D" w:rsidRDefault="00D40F48" w:rsidP="00453537">
      <w:pPr>
        <w:spacing w:line="240" w:lineRule="auto"/>
        <w:contextualSpacing/>
        <w:jc w:val="both"/>
        <w:rPr>
          <w:rFonts w:ascii="Times New Roman" w:hAnsi="Times New Roman"/>
          <w:sz w:val="16"/>
          <w:szCs w:val="16"/>
        </w:rPr>
      </w:pPr>
      <w:r w:rsidRPr="005F226D">
        <w:rPr>
          <w:rFonts w:ascii="Times New Roman" w:hAnsi="Times New Roman"/>
          <w:sz w:val="16"/>
          <w:szCs w:val="16"/>
        </w:rPr>
        <w:t>В месте с тем не может не вызывать озабоченность факт дефицита фундаментальных исследований по ключевым проблемам политической науки, таким как понятие политического вообще, политическая философия, социология политики, власть, государство. В этом плане отечественной политической науке предстоит еще многое сделать, чтобы завершить процесс профессионализации и окончательной институционализации.</w:t>
      </w:r>
    </w:p>
    <w:p w:rsidR="00D40F48" w:rsidRDefault="00D40F48" w:rsidP="00453537">
      <w:pPr>
        <w:spacing w:line="240" w:lineRule="auto"/>
        <w:jc w:val="both"/>
        <w:rPr>
          <w:rFonts w:ascii="Times New Roman" w:hAnsi="Times New Roman"/>
          <w:sz w:val="16"/>
          <w:szCs w:val="16"/>
        </w:rPr>
        <w:sectPr w:rsidR="00D40F48" w:rsidSect="001D5B7B">
          <w:pgSz w:w="11906" w:h="16838"/>
          <w:pgMar w:top="284" w:right="284" w:bottom="284" w:left="284" w:header="709" w:footer="709" w:gutter="0"/>
          <w:cols w:space="227"/>
          <w:docGrid w:linePitch="360"/>
        </w:sectPr>
      </w:pP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 прогностическая (выявляет тенденции развития, прогнозирует будущее).</w:t>
      </w:r>
    </w:p>
    <w:p w:rsidR="00D40F48" w:rsidRDefault="00D40F48" w:rsidP="00453537">
      <w:pPr>
        <w:spacing w:line="240" w:lineRule="auto"/>
        <w:rPr>
          <w:rFonts w:ascii="Times New Roman" w:hAnsi="Times New Roman"/>
          <w:sz w:val="16"/>
          <w:szCs w:val="16"/>
        </w:rPr>
        <w:sectPr w:rsidR="00D40F48" w:rsidSect="001D5B7B">
          <w:type w:val="continuous"/>
          <w:pgSz w:w="11906" w:h="16838"/>
          <w:pgMar w:top="284" w:right="284" w:bottom="284" w:left="284" w:header="709" w:footer="709" w:gutter="0"/>
          <w:cols w:space="708"/>
          <w:docGrid w:linePitch="360"/>
        </w:sectPr>
      </w:pPr>
    </w:p>
    <w:p w:rsidR="00D40F48" w:rsidRPr="005F226D" w:rsidRDefault="00D40F48" w:rsidP="00453537">
      <w:pPr>
        <w:spacing w:after="0" w:line="240" w:lineRule="auto"/>
        <w:jc w:val="both"/>
        <w:rPr>
          <w:rFonts w:ascii="Times New Roman" w:hAnsi="Times New Roman"/>
          <w:sz w:val="16"/>
          <w:szCs w:val="16"/>
        </w:rPr>
      </w:pPr>
      <w:r w:rsidRPr="005F226D">
        <w:rPr>
          <w:rFonts w:ascii="Times New Roman" w:hAnsi="Times New Roman"/>
          <w:sz w:val="16"/>
          <w:szCs w:val="16"/>
        </w:rPr>
        <w:t>В рамках этих функций совершается движение научного политического знания от эмпирического материала к его обобщению в теорию и гипотезу развития (предложение).</w:t>
      </w:r>
    </w:p>
    <w:p w:rsidR="00D40F48" w:rsidRDefault="00D40F48" w:rsidP="00453537">
      <w:pPr>
        <w:spacing w:line="240" w:lineRule="auto"/>
        <w:rPr>
          <w:rFonts w:ascii="Times New Roman" w:hAnsi="Times New Roman"/>
          <w:sz w:val="16"/>
          <w:szCs w:val="16"/>
        </w:rPr>
        <w:sectPr w:rsidR="00D40F48" w:rsidSect="001D5B7B">
          <w:type w:val="continuous"/>
          <w:pgSz w:w="11906" w:h="16838"/>
          <w:pgMar w:top="284" w:right="284" w:bottom="284" w:left="284" w:header="709" w:footer="709" w:gutter="0"/>
          <w:cols w:space="708"/>
          <w:docGrid w:linePitch="360"/>
        </w:sectPr>
      </w:pPr>
    </w:p>
    <w:p w:rsidR="00D40F48" w:rsidRPr="00453537" w:rsidRDefault="00D40F48" w:rsidP="00453537">
      <w:pPr>
        <w:tabs>
          <w:tab w:val="left" w:pos="450"/>
          <w:tab w:val="left" w:pos="540"/>
        </w:tabs>
        <w:spacing w:after="0" w:line="240" w:lineRule="auto"/>
        <w:rPr>
          <w:rFonts w:ascii="Times New Roman" w:hAnsi="Times New Roman"/>
          <w:b/>
          <w:sz w:val="16"/>
          <w:szCs w:val="16"/>
        </w:rPr>
      </w:pPr>
      <w:r w:rsidRPr="00453537">
        <w:rPr>
          <w:rFonts w:ascii="Times New Roman" w:hAnsi="Times New Roman"/>
          <w:b/>
          <w:sz w:val="16"/>
          <w:szCs w:val="16"/>
        </w:rPr>
        <w:t>9. Понятие власти и ее природа.</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 xml:space="preserve">Власть присуща любому обществу и необходима для поддержания его целостности и единства, для организации общественного производства. Власть — это способность и возможность оказывать определенное воздействие на деятельность, поведение людей с помощью каких-либо средств: воли, авторитета, права, насилия. Специфическим признаком власти является доминирование властной воли. Власть опирается на установившиеся порядок и организационные действия и воплощается в них, а право действовать с использованием этого порядка и организации и означает обладание властью. </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В политической науке можно вычленить следующие определения власти:</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 xml:space="preserve">1)   </w:t>
      </w:r>
      <w:r w:rsidRPr="001D5B7B">
        <w:rPr>
          <w:rFonts w:ascii="Times New Roman" w:hAnsi="Times New Roman"/>
          <w:sz w:val="15"/>
          <w:szCs w:val="15"/>
          <w:u w:val="single"/>
        </w:rPr>
        <w:t>бихевиористское</w:t>
      </w:r>
      <w:r w:rsidRPr="001D5B7B">
        <w:rPr>
          <w:rFonts w:ascii="Times New Roman" w:hAnsi="Times New Roman"/>
          <w:sz w:val="15"/>
          <w:szCs w:val="15"/>
        </w:rPr>
        <w:t xml:space="preserve"> определение. В соответствии с ним власть — особый тип поведения субъектов (людей или групп), основанный на возможности изменения их поведения другими субъектами;</w:t>
      </w:r>
    </w:p>
    <w:p w:rsidR="00D40F48" w:rsidRPr="001D5B7B" w:rsidRDefault="00D40F48" w:rsidP="00453537">
      <w:pPr>
        <w:spacing w:after="0" w:line="240" w:lineRule="auto"/>
        <w:rPr>
          <w:rFonts w:ascii="Times New Roman" w:hAnsi="Times New Roman"/>
          <w:sz w:val="15"/>
          <w:szCs w:val="15"/>
        </w:rPr>
      </w:pPr>
      <w:r w:rsidRPr="001D5B7B">
        <w:rPr>
          <w:rFonts w:ascii="Times New Roman" w:hAnsi="Times New Roman"/>
          <w:sz w:val="15"/>
          <w:szCs w:val="15"/>
        </w:rPr>
        <w:t xml:space="preserve">2)   </w:t>
      </w:r>
      <w:r w:rsidRPr="001D5B7B">
        <w:rPr>
          <w:rFonts w:ascii="Times New Roman" w:hAnsi="Times New Roman"/>
          <w:sz w:val="15"/>
          <w:szCs w:val="15"/>
          <w:u w:val="single"/>
        </w:rPr>
        <w:t>Мифологическая</w:t>
      </w:r>
      <w:r w:rsidRPr="001D5B7B">
        <w:rPr>
          <w:rFonts w:ascii="Times New Roman" w:hAnsi="Times New Roman"/>
          <w:sz w:val="15"/>
          <w:szCs w:val="15"/>
        </w:rPr>
        <w:t>, согласно которому власть — это достижение определенных целей, связанных с мифами о власти; естествен. происхождение власти.</w:t>
      </w:r>
    </w:p>
    <w:p w:rsidR="00D40F48" w:rsidRPr="001D5B7B" w:rsidRDefault="00D40F48" w:rsidP="00453537">
      <w:pPr>
        <w:spacing w:after="0" w:line="240" w:lineRule="auto"/>
        <w:rPr>
          <w:rFonts w:ascii="Times New Roman" w:hAnsi="Times New Roman"/>
          <w:sz w:val="15"/>
          <w:szCs w:val="15"/>
        </w:rPr>
      </w:pPr>
      <w:r w:rsidRPr="001D5B7B">
        <w:rPr>
          <w:rFonts w:ascii="Times New Roman" w:hAnsi="Times New Roman"/>
          <w:sz w:val="15"/>
          <w:szCs w:val="15"/>
        </w:rPr>
        <w:t xml:space="preserve">3) </w:t>
      </w:r>
      <w:r w:rsidRPr="001D5B7B">
        <w:rPr>
          <w:rFonts w:ascii="Times New Roman" w:hAnsi="Times New Roman"/>
          <w:sz w:val="15"/>
          <w:szCs w:val="15"/>
          <w:u w:val="single"/>
        </w:rPr>
        <w:t xml:space="preserve">  инструменталистское</w:t>
      </w:r>
      <w:r w:rsidRPr="001D5B7B">
        <w:rPr>
          <w:rFonts w:ascii="Times New Roman" w:hAnsi="Times New Roman"/>
          <w:sz w:val="15"/>
          <w:szCs w:val="15"/>
        </w:rPr>
        <w:t>, трактующее власть как возможность использования определенных средств, в частности насилия;</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 xml:space="preserve">4)   </w:t>
      </w:r>
      <w:r w:rsidRPr="001D5B7B">
        <w:rPr>
          <w:rFonts w:ascii="Times New Roman" w:hAnsi="Times New Roman"/>
          <w:sz w:val="15"/>
          <w:szCs w:val="15"/>
          <w:u w:val="single"/>
        </w:rPr>
        <w:t>структуралистское</w:t>
      </w:r>
      <w:r w:rsidRPr="001D5B7B">
        <w:rPr>
          <w:rFonts w:ascii="Times New Roman" w:hAnsi="Times New Roman"/>
          <w:sz w:val="15"/>
          <w:szCs w:val="15"/>
        </w:rPr>
        <w:t>, представляющее власть как особого рода отношения между управляющим и управляемым. С точки зрения структуралистов, власть соответствует ситуации, когда “А” (индивидуум, группа) может заставить “Б” (индивидуума, группу) делать то, что “Б” не мог или не намеревался делать;</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5)   Биологическое. Власть рассматривается как механизм обуздания человеческой агрессивности, заложен. в инстинктах человека.</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 xml:space="preserve">6)   </w:t>
      </w:r>
      <w:r w:rsidRPr="001D5B7B">
        <w:rPr>
          <w:rFonts w:ascii="Times New Roman" w:hAnsi="Times New Roman"/>
          <w:sz w:val="15"/>
          <w:szCs w:val="15"/>
          <w:u w:val="single"/>
        </w:rPr>
        <w:t>функционалистское</w:t>
      </w:r>
      <w:r w:rsidRPr="001D5B7B">
        <w:rPr>
          <w:rFonts w:ascii="Times New Roman" w:hAnsi="Times New Roman"/>
          <w:sz w:val="15"/>
          <w:szCs w:val="15"/>
        </w:rPr>
        <w:t>, которое исходит из положения, что власть — это способность мобилизировать ресурсы общества для достижения целей, признанных обществом;</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 xml:space="preserve">7)   </w:t>
      </w:r>
      <w:r w:rsidRPr="001D5B7B">
        <w:rPr>
          <w:rFonts w:ascii="Times New Roman" w:hAnsi="Times New Roman"/>
          <w:sz w:val="15"/>
          <w:szCs w:val="15"/>
          <w:u w:val="single"/>
        </w:rPr>
        <w:t>Конфликтное.</w:t>
      </w:r>
      <w:r w:rsidRPr="001D5B7B">
        <w:rPr>
          <w:rFonts w:ascii="Times New Roman" w:hAnsi="Times New Roman"/>
          <w:sz w:val="15"/>
          <w:szCs w:val="15"/>
        </w:rPr>
        <w:t xml:space="preserve"> власть рассматривается как отношения господства и подчинения одного класса другим, что обусловлено экономическим неравенством, местом класса в эк. системе общества.</w:t>
      </w:r>
    </w:p>
    <w:p w:rsidR="00D40F48" w:rsidRPr="001D5B7B" w:rsidRDefault="00D40F48" w:rsidP="00453537">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 xml:space="preserve">8) </w:t>
      </w:r>
      <w:r w:rsidRPr="001D5B7B">
        <w:rPr>
          <w:rFonts w:ascii="Times New Roman" w:hAnsi="Times New Roman"/>
          <w:sz w:val="15"/>
          <w:szCs w:val="15"/>
          <w:u w:val="single"/>
        </w:rPr>
        <w:t>Теологическое.</w:t>
      </w:r>
      <w:r w:rsidRPr="001D5B7B">
        <w:rPr>
          <w:rFonts w:ascii="Times New Roman" w:hAnsi="Times New Roman"/>
          <w:sz w:val="15"/>
          <w:szCs w:val="15"/>
        </w:rPr>
        <w:t xml:space="preserve"> Всякая власть происходит от Бога, а все монархи лишь исполнители божьей воли. По своей сущности власть является божественным установлением. </w:t>
      </w:r>
    </w:p>
    <w:p w:rsidR="00D40F48" w:rsidRDefault="00D40F48" w:rsidP="0003581C">
      <w:pPr>
        <w:tabs>
          <w:tab w:val="left" w:pos="450"/>
          <w:tab w:val="left" w:pos="540"/>
        </w:tabs>
        <w:spacing w:after="0" w:line="240" w:lineRule="auto"/>
        <w:rPr>
          <w:rFonts w:ascii="Times New Roman" w:hAnsi="Times New Roman"/>
          <w:sz w:val="15"/>
          <w:szCs w:val="15"/>
        </w:rPr>
      </w:pPr>
      <w:r w:rsidRPr="001D5B7B">
        <w:rPr>
          <w:rFonts w:ascii="Times New Roman" w:hAnsi="Times New Roman"/>
          <w:sz w:val="15"/>
          <w:szCs w:val="15"/>
        </w:rPr>
        <w:t>Источники власти. Общепризнанным источником власти является сила. Источниками власти могут быть богатство, занимаемое положение и владение информацией, а также знание, опыт, особые навыки, нередко и организация. Источником власти выступает и харизма, т.е. культ личности руководителя.</w:t>
      </w:r>
    </w:p>
    <w:p w:rsidR="00D40F48" w:rsidRPr="001D5B7B" w:rsidRDefault="00D40F48" w:rsidP="0003581C">
      <w:pPr>
        <w:tabs>
          <w:tab w:val="left" w:pos="450"/>
          <w:tab w:val="left" w:pos="540"/>
        </w:tabs>
        <w:spacing w:after="0" w:line="240" w:lineRule="auto"/>
        <w:rPr>
          <w:rFonts w:ascii="Times New Roman" w:hAnsi="Times New Roman"/>
          <w:sz w:val="15"/>
          <w:szCs w:val="15"/>
        </w:rPr>
      </w:pPr>
    </w:p>
    <w:p w:rsidR="00D40F48" w:rsidRPr="0003581C" w:rsidRDefault="00D40F48" w:rsidP="0003581C">
      <w:pPr>
        <w:pStyle w:val="1"/>
        <w:numPr>
          <w:ilvl w:val="0"/>
          <w:numId w:val="2"/>
        </w:numPr>
        <w:tabs>
          <w:tab w:val="left" w:pos="450"/>
          <w:tab w:val="left" w:pos="540"/>
        </w:tabs>
        <w:spacing w:after="0" w:line="240" w:lineRule="auto"/>
        <w:jc w:val="both"/>
        <w:rPr>
          <w:b/>
          <w:sz w:val="20"/>
          <w:szCs w:val="20"/>
        </w:rPr>
      </w:pPr>
      <w:r w:rsidRPr="0003581C">
        <w:rPr>
          <w:b/>
          <w:sz w:val="20"/>
          <w:szCs w:val="20"/>
        </w:rPr>
        <w:t>Политическое лидерство и его типы.</w:t>
      </w:r>
    </w:p>
    <w:p w:rsidR="00D40F48" w:rsidRPr="0003581C" w:rsidRDefault="00D40F48" w:rsidP="0003581C">
      <w:pPr>
        <w:tabs>
          <w:tab w:val="left" w:pos="450"/>
          <w:tab w:val="left" w:pos="540"/>
        </w:tabs>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В условиях демократизации возрастает роль научного управления обществом, роль политического лидерства и политических элит. Лидерство все больше выступает как один из механизмов регулирования отношений социальных групп, институтов, общества в целом. Его сущность составляют отношения доминирования и подчинения, влияния и следования. </w:t>
      </w:r>
    </w:p>
    <w:p w:rsidR="00D40F48" w:rsidRPr="0003581C" w:rsidRDefault="00D40F48" w:rsidP="0003581C">
      <w:pPr>
        <w:tabs>
          <w:tab w:val="left" w:pos="450"/>
          <w:tab w:val="left" w:pos="540"/>
        </w:tabs>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Лидерство— такой вид взаимодействия людей, когда личность (или группа) направляет других людей на организацию их совместной деятельности, осуществление целевых установок. Лидер может быть определен как субъект власти во всех видах социального развития общества. Он направляет ведомых; не просто ведет их, но и желает вести; ведомые также желают этого. Это отражает сущность социальной роли лидера, что конкретно проявляется в роли, в функции лидера. </w:t>
      </w:r>
    </w:p>
    <w:p w:rsidR="00D40F48" w:rsidRPr="0003581C" w:rsidRDefault="00D40F48" w:rsidP="0003581C">
      <w:pPr>
        <w:tabs>
          <w:tab w:val="left" w:pos="450"/>
          <w:tab w:val="left" w:pos="540"/>
        </w:tabs>
        <w:spacing w:line="240" w:lineRule="auto"/>
        <w:contextualSpacing/>
        <w:jc w:val="both"/>
        <w:rPr>
          <w:rFonts w:ascii="Times New Roman" w:hAnsi="Times New Roman"/>
          <w:sz w:val="14"/>
          <w:szCs w:val="14"/>
        </w:rPr>
      </w:pPr>
      <w:r w:rsidRPr="0003581C">
        <w:rPr>
          <w:rFonts w:ascii="Times New Roman" w:hAnsi="Times New Roman"/>
          <w:sz w:val="14"/>
          <w:szCs w:val="14"/>
        </w:rPr>
        <w:t>Субъектом политического процесса его делает то, что по своим незаурядным качествам он становится во главе социально-политического движения для реализации его целей. С этой целью лидер наделяется властными полномочиями, т.е. правом направлять людей и распоряжаться финансовыми ценностями.</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Политический лидер одновременно является и объектом политики. Он должен обладать такими качествами, главным критерием которых является эффективность его деятельности для удовлетворения интересов выдвинувшего его политического движения. Он испытывает влияние, давление различных заинтересованных сторон и должен воспринимать их предложения и требования, быть готовым к компромиссу.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Политические лидеры, выражая интересы определенных классов, слоев, партий, движений, оказывают огромное влияние на развитие политических процессов в стране. Особенно велика роль лидера в переломные периоды развития общества, когда требуется быстрое принятие решений, высочайшая ответственность за их реализацию, способность оценить ситуацию и т.д.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Типы лидерства: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В соответствии с концепцией М. Вебера лидеров делят на:</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1) «традиционных», каковыми считаются цари, короли, помещики и прочие наследные правители.(В традиционной ситуации лидерство основано на вере в святость традиций, в закон-ность существующего порядка, в его "разумность").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2) «харизматичных», каковыми считаются все лидеры, пользующие так называемой «всенародной любовью». (Харизматическое лидерство основано на вере в исключительные, сверхъестественные способности лидера).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3) «рационально-легальных», каковыми считаются руководители, избранные или назначенные правителями в полном соответствии с действующим законодательством.</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Со стабилизацией социальной системы часто приходит бюрократическое лидерство. Оно возникает в том случае, когда лидером становятся не в силу каких-то особых качеств личности, а с помощью законных бюрократических структур.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На втором месте по популярности так называемая «современная типология» лидеров Р. Такера, подразделяющая руководителей в зависимости от их отношения к переменам на:</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1) консерваторов (для красоты их еще называют «адептами Великого прошлого»);</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2) реформаторов («инициаторов постепенных и бесконфликтных социальных трансформаций»);</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3) революционеров («бунтарей во имя Светлого будущего»).</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Так же различают индивидуальное лидерство и коллективное (элита и массы). Индивидуальное политическое лидерство в национальном масштабе представляет собой: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1. Дистанционное лидерство (лидер и его последователи не имеют прямых контактов с народом, a опосредованно осуществляют их через организации и чиновников).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2. Многоролевое лидерство (лидер ориентируется не только на свое окружение, но и на чиновников исполнительной иерархии, на широкие массы. Его задача — сохранять равновесие различных политических сил и ветвей власти).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3. Корпоративное лидерство (лидер озвучивает то, что наработано его "пирамидой").</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По видам деятельности лидерство различают формальное и неформальное. Формальное - связано с управленческим статусом, с руководящей должностью. Неформальное — с влиянием, незаурядными качествами личности, что и делает ее лидером.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Понимание роли, качества личности лидера преломляется в стиле деятельности. Стиль — это совокупность методов, которым отдает предпочтение субъект, и психологический характер деятельности (решительность, инициативность или наоборот). Стиль политической работы — это прежде всего особенности общения с людьми.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xml:space="preserve">Авторитарный стиль требует монопольной власти, командования всем и вся административными методами. Его главное орудие — "железная требовательность", угроза наказания. </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Демократический стиль — это децентрализация полномочий, максимальное участие "масс" в процессе принятия решений, атмосфера сотрудничества.</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Самой крайней, извращённой формой проявления лидерства сегодняшние политологи в своем большинстве называют «культ личности».</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По мнению американского исследователя Р. Такера, лидер выполняет три основные функции:</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диагностическая («постановка диагноза» ситуации);</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директивная (определение направления действий);</w:t>
      </w:r>
    </w:p>
    <w:p w:rsidR="00D40F48" w:rsidRPr="0003581C" w:rsidRDefault="00D40F48" w:rsidP="0003581C">
      <w:pPr>
        <w:spacing w:line="240" w:lineRule="auto"/>
        <w:contextualSpacing/>
        <w:jc w:val="both"/>
        <w:rPr>
          <w:rFonts w:ascii="Times New Roman" w:hAnsi="Times New Roman"/>
          <w:sz w:val="14"/>
          <w:szCs w:val="14"/>
        </w:rPr>
      </w:pPr>
      <w:r w:rsidRPr="0003581C">
        <w:rPr>
          <w:rFonts w:ascii="Times New Roman" w:hAnsi="Times New Roman"/>
          <w:sz w:val="14"/>
          <w:szCs w:val="14"/>
        </w:rPr>
        <w:t>- мобилизационная (вовлечение ведомых в деятельность).</w:t>
      </w:r>
    </w:p>
    <w:p w:rsidR="00D40F48" w:rsidRPr="0003581C" w:rsidRDefault="00D40F48" w:rsidP="0003581C">
      <w:pPr>
        <w:spacing w:line="240" w:lineRule="auto"/>
        <w:contextualSpacing/>
        <w:jc w:val="both"/>
        <w:rPr>
          <w:rFonts w:ascii="Times New Roman" w:hAnsi="Times New Roman"/>
          <w:b/>
          <w:sz w:val="20"/>
          <w:szCs w:val="20"/>
        </w:rPr>
      </w:pPr>
      <w:r w:rsidRPr="0003581C">
        <w:rPr>
          <w:rFonts w:ascii="Times New Roman" w:hAnsi="Times New Roman"/>
          <w:b/>
          <w:sz w:val="20"/>
          <w:szCs w:val="20"/>
        </w:rPr>
        <w:t>24.Правовое государство, его отличительные признаки.</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Правовое государство - это такая форма организации и деятельности государственной власти, которая строится во взаимоотношениях с индивидами и их различными объединениями на основе норм права.</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 xml:space="preserve">Экономическая основа - производственные отношения, базирующиеся на многоукладности, на различных формах собственности. Правовое начало государственности реализуется только при наличии самостоятельности и свободы собственности, которые экономически обеспечивают господство права, равенства участников производственных отношений. </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 xml:space="preserve">Социальная основа - саморегулирующееся гражданское общество, которое объединяет свободных граждан. В центре внимания - человек и его интересы. Создаются необходимые условия для реализации каждым гражданином своих творческих, трудовых возможностей, личные права и свободы. </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 xml:space="preserve">Нравственная основа - общечеловеческие принципы гуманизма и справедливости, равенства и свободы личности, демократические методы государственного управления, справедливости и правосудия, защита прав меньшинства. </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Правовое государство - это суверенное государство, которое концентрирует в себе суверенитет народа, наций и народностей, населяющих страну. Обеспечивает свободу общественных отношений, основанных на началах справедливости, для всех без исключения граждан. Принуждение осуществляется на основе права. Государство применяет силу в правовых рамках и только в тех случаях, когда нарушается его суверенитет, интересы его граждан.</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Признаки:</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1. Верховенство закона. Высшей формой выражения, организации и защиты свободы людей является закон. В законах государство устанавливает общеобязательные правила поведения, которые должны максимально учитывать объективные потребности общественного развития. Закон обладает высшей юридической силой. Регулируют наиболее важные стороны общественной жизни. Основной закон государства - это Конституция. Конституция представляет собой общую правовую модель общества, которой должно соответствовать все текущее законодательство. Верховенство закона создает стабильность правового порядка в обществе.</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2. Реальность прав личности. Свобода человека выступает как его право. Правовое государство признает за индивидом определенную сферу свободы, за пределы которой вмешательство государства недопустимо. *Право на неприкосновенность личности, *право на образование, *социальное обеспечение, *судебную защиту. …</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 xml:space="preserve">3. Взаимная ответственность государства и личности. Отношения между государством как носителем политической власти и гражданином как участником ее формирования должны строится на началах равенства и справедливости. Государство берет на себя обязательство обеспечивать справедливость в отношениях с каждым гражданином. *Ответственность депутатов перед избирателями, *ответственность правительства перед представительными органами, *дисциплинарная и уголовная ответственность должностных лиц за невыполнение своих обязанностей перед субъектами права. </w:t>
      </w:r>
    </w:p>
    <w:p w:rsidR="00D40F48" w:rsidRPr="0003581C" w:rsidRDefault="00D40F48" w:rsidP="0003581C">
      <w:pPr>
        <w:tabs>
          <w:tab w:val="left" w:pos="450"/>
          <w:tab w:val="left" w:pos="540"/>
        </w:tabs>
        <w:spacing w:after="100" w:afterAutospacing="1" w:line="240" w:lineRule="auto"/>
        <w:contextualSpacing/>
        <w:jc w:val="both"/>
        <w:rPr>
          <w:rFonts w:ascii="Times New Roman" w:hAnsi="Times New Roman"/>
          <w:sz w:val="15"/>
          <w:szCs w:val="15"/>
        </w:rPr>
      </w:pPr>
      <w:r w:rsidRPr="0003581C">
        <w:rPr>
          <w:rFonts w:ascii="Times New Roman" w:hAnsi="Times New Roman"/>
          <w:sz w:val="15"/>
          <w:szCs w:val="15"/>
        </w:rPr>
        <w:t xml:space="preserve">Правовое государство основывается на: </w:t>
      </w:r>
    </w:p>
    <w:p w:rsidR="00D40F48" w:rsidRPr="0003581C" w:rsidRDefault="00D40F48" w:rsidP="0003581C">
      <w:pPr>
        <w:tabs>
          <w:tab w:val="left" w:pos="450"/>
          <w:tab w:val="left" w:pos="540"/>
        </w:tabs>
        <w:spacing w:after="0" w:line="240" w:lineRule="auto"/>
        <w:contextualSpacing/>
        <w:jc w:val="both"/>
        <w:rPr>
          <w:rFonts w:ascii="Times New Roman" w:hAnsi="Times New Roman"/>
          <w:sz w:val="15"/>
          <w:szCs w:val="15"/>
        </w:rPr>
      </w:pPr>
      <w:r w:rsidRPr="0003581C">
        <w:rPr>
          <w:rFonts w:ascii="Times New Roman" w:hAnsi="Times New Roman"/>
          <w:sz w:val="15"/>
          <w:szCs w:val="15"/>
        </w:rPr>
        <w:t>1.Разделении и балансе властей;</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2.Установлении пределов и меры власти;</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3.Политическом плюрализме;</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4.Подзаконности власти и управления;</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5.Конституционном надзоре;</w:t>
      </w:r>
    </w:p>
    <w:p w:rsidR="00D40F48" w:rsidRPr="0003581C" w:rsidRDefault="00D40F48" w:rsidP="001D5B7B">
      <w:pPr>
        <w:spacing w:after="0" w:line="240" w:lineRule="auto"/>
        <w:jc w:val="both"/>
        <w:rPr>
          <w:rFonts w:ascii="Times New Roman" w:hAnsi="Times New Roman"/>
          <w:sz w:val="15"/>
          <w:szCs w:val="15"/>
        </w:rPr>
      </w:pPr>
      <w:r w:rsidRPr="0003581C">
        <w:rPr>
          <w:rFonts w:ascii="Times New Roman" w:hAnsi="Times New Roman"/>
          <w:sz w:val="15"/>
          <w:szCs w:val="15"/>
        </w:rPr>
        <w:t>6.Широком местном самоуправлении.</w:t>
      </w:r>
    </w:p>
    <w:p w:rsidR="00D40F48" w:rsidRPr="0003581C" w:rsidRDefault="00D40F48" w:rsidP="0003581C">
      <w:pPr>
        <w:tabs>
          <w:tab w:val="left" w:pos="450"/>
          <w:tab w:val="left" w:pos="540"/>
        </w:tabs>
        <w:spacing w:after="0" w:line="240" w:lineRule="auto"/>
        <w:jc w:val="both"/>
        <w:rPr>
          <w:rFonts w:ascii="Times New Roman" w:hAnsi="Times New Roman"/>
          <w:b/>
          <w:sz w:val="20"/>
          <w:szCs w:val="20"/>
        </w:rPr>
      </w:pPr>
      <w:r w:rsidRPr="0003581C">
        <w:rPr>
          <w:rFonts w:ascii="Times New Roman" w:hAnsi="Times New Roman"/>
          <w:b/>
          <w:sz w:val="20"/>
          <w:szCs w:val="20"/>
        </w:rPr>
        <w:t>11.Легитимность политической власти и ее источники.</w:t>
      </w:r>
    </w:p>
    <w:p w:rsidR="00D40F48" w:rsidRPr="0003581C" w:rsidRDefault="00D40F48" w:rsidP="0003581C">
      <w:pPr>
        <w:tabs>
          <w:tab w:val="left" w:pos="450"/>
          <w:tab w:val="left" w:pos="540"/>
        </w:tabs>
        <w:spacing w:after="0" w:line="240" w:lineRule="auto"/>
        <w:jc w:val="both"/>
        <w:rPr>
          <w:rFonts w:ascii="Times New Roman" w:hAnsi="Times New Roman"/>
          <w:sz w:val="15"/>
          <w:szCs w:val="15"/>
        </w:rPr>
      </w:pPr>
      <w:r w:rsidRPr="0003581C">
        <w:rPr>
          <w:rFonts w:ascii="Times New Roman" w:hAnsi="Times New Roman"/>
          <w:sz w:val="15"/>
          <w:szCs w:val="15"/>
        </w:rPr>
        <w:t>Легитимность означает признание населением данной власти, ее права управлять. Легитимная власть принимается массами, а не просто навязывается им. Массы согласны подчиняться такой власти, считая ее справедливой, авторитетной, а существующий порядок наилучшим для страны. Конечно, в обществе всегда есть граждане, нарушающие законы, не согласные с данным политическим курсом, не поддерживающие власть. Легитимность власти означает, что ее поддерживает большинство, что законы исполняются основной частью общества.В политологии используется также термин "легальность" власти. Легальность и легитимность – не одно и то же. Легальность власти – юридическое обоснование, юридическое бытие власти, ее законность, соответствие правовым нормам. Легитимность не обладает юридическими функциями и не является правовым процессом. Любая власть, издающая законы, даже непопулярные, но обеспечивающая их выполнение, – легальна. В то же время она может быть нелегитимна, не приниматься народом. В обществе может существовать и нелегальная власть, например, мафии.</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Легитимность – это доверие и оправдание власти, потому она тесно связана с моральной оценкой власти. Граждане одобряют власть, исходя из моральных критериев добра, справедливости, порядочности, совести. Легитимность призвана обеспечить повиновение, согласие без принуждения, а если оно не достигается, то оправдать принуждение, использование силы. Легитимная власть и политика авторитетны и эффективны.</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 xml:space="preserve">Очевидно, что легитимность может быть, как завоевана, так и потеряна. </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Чтобы завоевать и удержать легитимность, доверие народа, власть прибегает к аргументации своих действий, обращаясь к высшим ценностям (справедливости, правде), к истории, чувствам и эмоциям, настроениям, реальной или вымышленной воле народа, велениям времени, научно-технического прогресса, требованиям производства, историческим задачам страны и т.д. Для оправдания насилия, репрессий часто используется деление людей на друзей и врагов. Принципы легитимности (верования) могут иметь истоки в древних традициях, революционной харизме или в действующем законодательстве.</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 xml:space="preserve">Типы легитимности власти: </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1. Традиционная легитимность;</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 xml:space="preserve">2. Харизматическая легитимность; </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3. Рационально-правовая (демократическая) легитимность;</w:t>
      </w:r>
    </w:p>
    <w:p w:rsidR="00D40F48" w:rsidRPr="0003581C" w:rsidRDefault="00D40F48" w:rsidP="0003581C">
      <w:pPr>
        <w:spacing w:after="0" w:line="240" w:lineRule="auto"/>
        <w:jc w:val="both"/>
        <w:rPr>
          <w:rFonts w:ascii="Times New Roman" w:hAnsi="Times New Roman"/>
          <w:sz w:val="15"/>
          <w:szCs w:val="15"/>
        </w:rPr>
      </w:pPr>
      <w:r w:rsidRPr="0003581C">
        <w:rPr>
          <w:rFonts w:ascii="Times New Roman" w:hAnsi="Times New Roman"/>
          <w:sz w:val="15"/>
          <w:szCs w:val="15"/>
        </w:rPr>
        <w:t>4. Идеологическая легитимность.</w:t>
      </w:r>
    </w:p>
    <w:p w:rsidR="00D40F48" w:rsidRDefault="00D40F48" w:rsidP="00607185">
      <w:pPr>
        <w:tabs>
          <w:tab w:val="left" w:pos="450"/>
          <w:tab w:val="left" w:pos="540"/>
        </w:tabs>
        <w:spacing w:after="0" w:line="240" w:lineRule="auto"/>
        <w:contextualSpacing/>
        <w:jc w:val="both"/>
        <w:rPr>
          <w:rFonts w:ascii="Times New Roman" w:hAnsi="Times New Roman"/>
          <w:b/>
          <w:sz w:val="14"/>
          <w:szCs w:val="14"/>
        </w:rPr>
      </w:pPr>
    </w:p>
    <w:p w:rsidR="00D40F48" w:rsidRPr="00607185" w:rsidRDefault="00D40F48" w:rsidP="00607185">
      <w:pPr>
        <w:tabs>
          <w:tab w:val="left" w:pos="450"/>
          <w:tab w:val="left" w:pos="540"/>
        </w:tabs>
        <w:spacing w:after="0" w:line="240" w:lineRule="auto"/>
        <w:contextualSpacing/>
        <w:jc w:val="both"/>
        <w:rPr>
          <w:rFonts w:ascii="Times New Roman" w:hAnsi="Times New Roman"/>
          <w:b/>
          <w:sz w:val="14"/>
          <w:szCs w:val="14"/>
        </w:rPr>
      </w:pPr>
      <w:r w:rsidRPr="00607185">
        <w:rPr>
          <w:rFonts w:ascii="Times New Roman" w:hAnsi="Times New Roman"/>
          <w:b/>
          <w:sz w:val="14"/>
          <w:szCs w:val="14"/>
        </w:rPr>
        <w:t>28. Политическая культура и ее функции.</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Политическая культура - это понятие, которое отражает уровень воплощения и развития общественно-политического исторического опыта и знаний в процессе деятельности людей, групп, а так же способ использования ими этого опыта.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В объективном смысле политическая культура - есть исторический опыт, память общества в политической сфере, которая и определяет политическое сознание и поведение политических субъектов. В связи с этим типология политической культуры может иметь различные основания. Один из подходов к её типологии связан с типологией политических режимов: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 тоталитарная политическая культура. Наследование политического опыта осуществляет по принципу: "Запрещено всё, кроме того, что разрешает и поощряет власть".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 авторитарная политическая культура близка тоталитарной в наследовании политического опыта. В ней действует принцип: "Разрешено всё, кроме политики". Авторитарная политическая культура монологична, привержена авторитету. Для данной культуры типичны ориентация на власть, силу, стереотипность, конформизм;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 демократическая культура. Ей свойственен принцип: "Разрешено всё, кроме того, что запрещено законом". Она диологична, плюралистична, гуманна. Человек в ней становится ценностью, активным и сознательным участником политической жизни.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Политическая культура вбирает в себя огромное число элементов, к основным из которых относятся: политическое сознание, установки, идеалы, ценности, знание, ориентации, нормы и т.д. В формировании массового политического сознания большую роль играют СМИ, авторитетные политические деятели. Политическая культура включает в себя: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политические представления: представления о политической системе и её институтах, о режиме власти, о носителях власти, об идеальном политическом устройстве, о собственном месте в политической жизни</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 характерные для данного общества или социальной общности политические ценности и ценностные ориентации.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 типичные для общества или группы политические установки.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 образцы, стереотипы политического поведения, опирающиеся на политические тра-диции … </w:t>
      </w:r>
    </w:p>
    <w:p w:rsidR="00D40F48" w:rsidRPr="00607185" w:rsidRDefault="00D40F48" w:rsidP="00607185">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Функции полит. культуры:</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 1. Идентификация — понимание своей групповой принадлежности  и определение способов участия;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2. Ориентация — понимание собственных возможностей при реализации прав в политической системе;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3. Предписание — приоритетность определенных ориентаций, норм, представлений;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4. Адаптация — приспособление к изменяющейся политической  среде;</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 5. Социализация — обретение  человеком определенных навыков и свойств  для реализации своих прав;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6. Интеграция — обеспечение сосуществования отдельных групп в рамках политической системы.;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7. Коммуникация — взаимодействие  субъектов и институтов власти на общей базе.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Политическая культура  включает 4 компонента:</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1. Познавательный — знание о политических режимах, политических институтах, власти, мех-м принятия решений;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2. Оценочный;</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 3. Эмоциональный — эмоциональное  отношение  человека  к событиям, реакция на них;</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 4. Поведенческий— действия, которые совершает человек  как участник политической  жизни.</w:t>
      </w:r>
    </w:p>
    <w:p w:rsidR="00D40F48" w:rsidRPr="00607185" w:rsidRDefault="00D40F48" w:rsidP="00607185">
      <w:pPr>
        <w:tabs>
          <w:tab w:val="left" w:pos="450"/>
          <w:tab w:val="left" w:pos="540"/>
        </w:tabs>
        <w:spacing w:after="0" w:line="240" w:lineRule="auto"/>
        <w:contextualSpacing/>
        <w:jc w:val="both"/>
        <w:rPr>
          <w:rFonts w:ascii="Times New Roman" w:hAnsi="Times New Roman"/>
          <w:sz w:val="16"/>
          <w:szCs w:val="16"/>
        </w:rPr>
      </w:pPr>
    </w:p>
    <w:p w:rsidR="00D40F48" w:rsidRPr="00607185" w:rsidRDefault="00D40F48" w:rsidP="00607185">
      <w:pPr>
        <w:tabs>
          <w:tab w:val="left" w:pos="450"/>
          <w:tab w:val="left" w:pos="540"/>
        </w:tabs>
        <w:spacing w:after="0" w:line="240" w:lineRule="auto"/>
        <w:contextualSpacing/>
        <w:jc w:val="both"/>
        <w:rPr>
          <w:rFonts w:ascii="Times New Roman" w:hAnsi="Times New Roman"/>
          <w:b/>
          <w:sz w:val="16"/>
          <w:szCs w:val="16"/>
        </w:rPr>
      </w:pPr>
      <w:r w:rsidRPr="00607185">
        <w:rPr>
          <w:rFonts w:ascii="Times New Roman" w:hAnsi="Times New Roman"/>
          <w:b/>
          <w:sz w:val="16"/>
          <w:szCs w:val="16"/>
        </w:rPr>
        <w:t>30. Понятие, сущность и функции политической идеологии.</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 xml:space="preserve">Особое место в политическом сознании занимает идеология. Будучи системой веро-ваний, убеждений и взглядов, она отражает общественно-политическую реальность через призму интересов больших социальных групп, прежде всего классов. В содержание идеологии вписываются элементы знания о действительности. Вместе с тем идеология — ценностная система, выражающая отношение к существующим общественным порядкам, обосновывающая политические идеалы, принципы, нормы, цели образы поведения. Такие, скажем, как социальная справедливость, свобода, права человека, демократия, солидарность. </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С помощью идеологии политические силы обосновывают свои цели и подбирают средства для их реализации. На основе идеологии разрабатываются политические концепции, доктрины и программы. Идеология питает мотивационную базу коллективных политических действий и поведения. Идеология также маскирует и мистифицирует (хотя и не всякая идеология) подлинные интересы и цели господствующих групп, элит.</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Итак, политическая идеология - это систематизированная совокупность идейных воззрений, выражающих и защищающих интересы той или иной общественной группы и требующих подчинения индивидуальных помыслов и поступков как можно большего числа людей соответствующим целям и задачам использования власти. Коротко говоря, политическая идеология — это доктрина, обосновывающая притязания какой-либо группы на власть или ее использование и предусматривающая, поэтому ту или иную стратегию политических действий.</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Функции идеологии:</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1</w:t>
      </w:r>
      <w:r w:rsidRPr="001D5B7B">
        <w:rPr>
          <w:rFonts w:ascii="Times New Roman" w:hAnsi="Times New Roman"/>
          <w:sz w:val="13"/>
          <w:szCs w:val="13"/>
          <w:u w:val="single"/>
        </w:rPr>
        <w:t>. Легитимация власти</w:t>
      </w:r>
      <w:r w:rsidRPr="001D5B7B">
        <w:rPr>
          <w:rFonts w:ascii="Times New Roman" w:hAnsi="Times New Roman"/>
          <w:sz w:val="13"/>
          <w:szCs w:val="13"/>
        </w:rPr>
        <w:t xml:space="preserve"> определенных политических сил и режимов.  Контридеологии также выполняют эту функцию, ибо они легитимируют право на государственную власть оппозиционных сил.</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2.</w:t>
      </w:r>
      <w:r w:rsidRPr="001D5B7B">
        <w:rPr>
          <w:rFonts w:ascii="Times New Roman" w:hAnsi="Times New Roman"/>
          <w:sz w:val="13"/>
          <w:szCs w:val="13"/>
          <w:u w:val="single"/>
        </w:rPr>
        <w:t>Мобилизующая</w:t>
      </w:r>
      <w:r w:rsidRPr="001D5B7B">
        <w:rPr>
          <w:rFonts w:ascii="Times New Roman" w:hAnsi="Times New Roman"/>
          <w:sz w:val="13"/>
          <w:szCs w:val="13"/>
        </w:rPr>
        <w:t xml:space="preserve"> и </w:t>
      </w:r>
      <w:r w:rsidRPr="001D5B7B">
        <w:rPr>
          <w:rFonts w:ascii="Times New Roman" w:hAnsi="Times New Roman"/>
          <w:sz w:val="13"/>
          <w:szCs w:val="13"/>
          <w:u w:val="single"/>
        </w:rPr>
        <w:t>интеграционная</w:t>
      </w:r>
      <w:r w:rsidRPr="001D5B7B">
        <w:rPr>
          <w:rFonts w:ascii="Times New Roman" w:hAnsi="Times New Roman"/>
          <w:sz w:val="13"/>
          <w:szCs w:val="13"/>
        </w:rPr>
        <w:t xml:space="preserve"> функции, объединяющие людей в социальное целое. Они поднимают, направляют социальные слои и классы на определенные действия, воодушевляют на борьбу за свои интересы. </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 xml:space="preserve">3. </w:t>
      </w:r>
      <w:r w:rsidRPr="001D5B7B">
        <w:rPr>
          <w:rFonts w:ascii="Times New Roman" w:hAnsi="Times New Roman"/>
          <w:sz w:val="13"/>
          <w:szCs w:val="13"/>
          <w:u w:val="single"/>
        </w:rPr>
        <w:t>Критическая</w:t>
      </w:r>
      <w:r w:rsidRPr="001D5B7B">
        <w:rPr>
          <w:rFonts w:ascii="Times New Roman" w:hAnsi="Times New Roman"/>
          <w:sz w:val="13"/>
          <w:szCs w:val="13"/>
        </w:rPr>
        <w:t xml:space="preserve"> функция. Они обладают критическим зарядом осмысления действительности и ниспровержения иных идеологических кумиров.</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 xml:space="preserve">4. </w:t>
      </w:r>
      <w:r w:rsidRPr="001D5B7B">
        <w:rPr>
          <w:rFonts w:ascii="Times New Roman" w:hAnsi="Times New Roman"/>
          <w:sz w:val="13"/>
          <w:szCs w:val="13"/>
          <w:u w:val="single"/>
        </w:rPr>
        <w:t>Когнитивная</w:t>
      </w:r>
      <w:r w:rsidRPr="001D5B7B">
        <w:rPr>
          <w:rFonts w:ascii="Times New Roman" w:hAnsi="Times New Roman"/>
          <w:sz w:val="13"/>
          <w:szCs w:val="13"/>
        </w:rPr>
        <w:t xml:space="preserve"> функция политической идеологии связана с тем, что будучи отражением породившего ее общества, идеология неизбежно несет в себе реальные противоречия жизни, проблемы, связанные с характером социальной структуры, уровнем экономического развития, социокультурной традицией. Идеология несет знания об обществе и его конфликтах. </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 xml:space="preserve">5. </w:t>
      </w:r>
      <w:r w:rsidRPr="001D5B7B">
        <w:rPr>
          <w:rFonts w:ascii="Times New Roman" w:hAnsi="Times New Roman"/>
          <w:sz w:val="13"/>
          <w:szCs w:val="13"/>
          <w:u w:val="single"/>
        </w:rPr>
        <w:t>Конструктивная</w:t>
      </w:r>
      <w:r w:rsidRPr="001D5B7B">
        <w:rPr>
          <w:rFonts w:ascii="Times New Roman" w:hAnsi="Times New Roman"/>
          <w:sz w:val="13"/>
          <w:szCs w:val="13"/>
        </w:rPr>
        <w:t xml:space="preserve"> функция политической идеологии проявляется наиболее четко при принятии политической программы действий, которая реализуется на практике. Конструктивная функция может проявляться и опосредованно, когда политические идеалы мотивируют действие отдельных индивидов, социальных групп, вдохновляют их на активное участие в политическом процессе.  …</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 xml:space="preserve">6. </w:t>
      </w:r>
      <w:r w:rsidRPr="001D5B7B">
        <w:rPr>
          <w:rFonts w:ascii="Times New Roman" w:hAnsi="Times New Roman"/>
          <w:sz w:val="13"/>
          <w:szCs w:val="13"/>
          <w:u w:val="single"/>
        </w:rPr>
        <w:t>Нормативная</w:t>
      </w:r>
      <w:r w:rsidRPr="001D5B7B">
        <w:rPr>
          <w:rFonts w:ascii="Times New Roman" w:hAnsi="Times New Roman"/>
          <w:sz w:val="13"/>
          <w:szCs w:val="13"/>
        </w:rPr>
        <w:t xml:space="preserve"> функция. В ней фиксируется определенный политико-идеологический императив, с которым сверяются практические проекты, содержатся политические ориентиры-нормы, которых следует придерживаться. В переходные периоды реформ, революций нормативный компонент несет особую нагрузку. Различными идеологическими течениями создается целый спектр таких нормативных ориентиров, несущих долженствование.</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 xml:space="preserve">7. </w:t>
      </w:r>
      <w:r w:rsidRPr="001D5B7B">
        <w:rPr>
          <w:rFonts w:ascii="Times New Roman" w:hAnsi="Times New Roman"/>
          <w:sz w:val="13"/>
          <w:szCs w:val="13"/>
          <w:u w:val="single"/>
        </w:rPr>
        <w:t>Компенсаторная</w:t>
      </w:r>
      <w:r w:rsidRPr="001D5B7B">
        <w:rPr>
          <w:rFonts w:ascii="Times New Roman" w:hAnsi="Times New Roman"/>
          <w:sz w:val="13"/>
          <w:szCs w:val="13"/>
        </w:rPr>
        <w:t xml:space="preserve"> функция - вселяет надежду на благополучное изменение социального бытия, как бы компенсируя социальную неудовлетворенность, дискомфорт в наличном бытии.</w:t>
      </w:r>
    </w:p>
    <w:p w:rsidR="00D40F48" w:rsidRPr="001D5B7B"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Политические идеологии обладают большим потенциалом, с помощью которого можно манипулировать общественным сознанием. Они облегчают коммуникационное воздействие, ибо определенные социальные слои, по образному выражению американского политолога Р.Макридиса, смотрят на мир как бы в одинаковые бинокли.</w:t>
      </w:r>
    </w:p>
    <w:p w:rsidR="00D40F48" w:rsidRDefault="00D40F48" w:rsidP="00607185">
      <w:pPr>
        <w:spacing w:line="240" w:lineRule="auto"/>
        <w:contextualSpacing/>
        <w:rPr>
          <w:rFonts w:ascii="Times New Roman" w:hAnsi="Times New Roman"/>
          <w:sz w:val="13"/>
          <w:szCs w:val="13"/>
        </w:rPr>
      </w:pPr>
      <w:r w:rsidRPr="001D5B7B">
        <w:rPr>
          <w:rFonts w:ascii="Times New Roman" w:hAnsi="Times New Roman"/>
          <w:sz w:val="13"/>
          <w:szCs w:val="13"/>
        </w:rPr>
        <w:t>Таким образом, пока существует глубоко социально-стратифицированное общество, сохранятся и идеологии как систематизированный, теоретически оформленный способ социально-группового мышления. И в политике идеологии останутся элементом властеотношений, легитимируя власть определенных социальных сил и гарантируя социальное и государственное единство на основе идеологической идентичности.</w:t>
      </w:r>
    </w:p>
    <w:p w:rsidR="00D40F48" w:rsidRPr="001D5B7B" w:rsidRDefault="00D40F48" w:rsidP="00607185">
      <w:pPr>
        <w:spacing w:line="240" w:lineRule="auto"/>
        <w:contextualSpacing/>
        <w:rPr>
          <w:rFonts w:ascii="Times New Roman" w:hAnsi="Times New Roman"/>
          <w:sz w:val="13"/>
          <w:szCs w:val="13"/>
        </w:rPr>
      </w:pPr>
    </w:p>
    <w:p w:rsidR="00D40F48" w:rsidRPr="00607185" w:rsidRDefault="00D40F48" w:rsidP="00607185">
      <w:pPr>
        <w:tabs>
          <w:tab w:val="left" w:pos="450"/>
          <w:tab w:val="left" w:pos="540"/>
        </w:tabs>
        <w:spacing w:after="0" w:line="240" w:lineRule="auto"/>
        <w:contextualSpacing/>
        <w:jc w:val="both"/>
        <w:rPr>
          <w:sz w:val="14"/>
          <w:szCs w:val="14"/>
        </w:rPr>
      </w:pPr>
      <w:r w:rsidRPr="00607185">
        <w:rPr>
          <w:b/>
          <w:sz w:val="14"/>
          <w:szCs w:val="14"/>
        </w:rPr>
        <w:t>17.</w:t>
      </w:r>
      <w:r w:rsidRPr="00607185">
        <w:rPr>
          <w:rFonts w:ascii="Times New Roman" w:hAnsi="Times New Roman"/>
          <w:b/>
          <w:sz w:val="14"/>
          <w:szCs w:val="14"/>
        </w:rPr>
        <w:t>Политические элиты и их функции</w:t>
      </w:r>
      <w:r w:rsidRPr="00607185">
        <w:rPr>
          <w:sz w:val="14"/>
          <w:szCs w:val="14"/>
        </w:rPr>
        <w:t>.</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Термин "элита" (от франц. elite - лучший, отборный) вошел в научный обиход на рубеже XIX-XX вв.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Политическая элита -  это определенная группа общества, которая концентрирует в своих руках государственную власть и отвечает за выработку стратегии развития всей системы.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При рассмотрении элиты применительно к сфере политики ученые оперируют двумя близкими, но не идентичными терминами: "политическая элита" и "властвующая элита". Наиболее емким является понятие "властвующая элита": это все группы, которые могут и реально оказывают влияние на власть.</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Властвующая элита складывается из следующих элементов: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1.Экономическая элита - группа людей, контролирующая основные экономические ресурсы общества: крупные собственники, владельцы и ведущие менеджеры финансово-промышленных корпораций и т.д.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2.Военная элита - генералитет и высшее офицерство.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3.Бюрократическая элита - чиновники государственного аппарата.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4.Идеологическая элита - выдающиеся деятели культуры, науки, представители масс-медиа, формирующие идеологию общества и сознание масс.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Типы элиты:</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1.Группы, различающиеся по объему своих полномочий и уровню компетенции: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высшая элита</w:t>
      </w:r>
      <w:r w:rsidRPr="00607185">
        <w:rPr>
          <w:rFonts w:ascii="Times New Roman" w:hAnsi="Times New Roman"/>
          <w:sz w:val="14"/>
          <w:szCs w:val="14"/>
        </w:rPr>
        <w:t xml:space="preserve"> - ведущие политические руководители (президент, глава правительства, парламента, руководители крупнейших партий), их ближайшее окружение.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средняя элита</w:t>
      </w:r>
      <w:r w:rsidRPr="00607185">
        <w:rPr>
          <w:rFonts w:ascii="Times New Roman" w:hAnsi="Times New Roman"/>
          <w:sz w:val="14"/>
          <w:szCs w:val="14"/>
        </w:rPr>
        <w:t xml:space="preserve"> - люди, занимающие выборные общественные должности (парламентарии, сенаторы), региональные лидеры (губернаторы, мэры крупных городов);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местная элита</w:t>
      </w:r>
      <w:r w:rsidRPr="00607185">
        <w:rPr>
          <w:rFonts w:ascii="Times New Roman" w:hAnsi="Times New Roman"/>
          <w:sz w:val="14"/>
          <w:szCs w:val="14"/>
        </w:rPr>
        <w:t xml:space="preserve"> - ведущие политические фигуры местного уровня. Нижний структурный уровень этиты часто обозначается термином "субэлита";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административная элита</w:t>
      </w:r>
      <w:r w:rsidRPr="00607185">
        <w:rPr>
          <w:rFonts w:ascii="Times New Roman" w:hAnsi="Times New Roman"/>
          <w:sz w:val="14"/>
          <w:szCs w:val="14"/>
        </w:rPr>
        <w:t xml:space="preserve"> - высший слой государственных служащих - чиновники министерств, департаментов и других государственных органов.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2.Группы, различающиеся по степени своей интегрированности в политическую систему: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правящая элита</w:t>
      </w:r>
      <w:r w:rsidRPr="00607185">
        <w:rPr>
          <w:rFonts w:ascii="Times New Roman" w:hAnsi="Times New Roman"/>
          <w:sz w:val="14"/>
          <w:szCs w:val="14"/>
        </w:rPr>
        <w:t xml:space="preserve"> характеризуется реальным обладанием рычагами и механизмами осуществления властных решений;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оппозиционная элита</w:t>
      </w:r>
      <w:r w:rsidRPr="00607185">
        <w:rPr>
          <w:rFonts w:ascii="Times New Roman" w:hAnsi="Times New Roman"/>
          <w:sz w:val="14"/>
          <w:szCs w:val="14"/>
        </w:rPr>
        <w:t xml:space="preserve"> при интегрированности в систему власти (оппозиция может быть представлена в парламенте) выражает взгляды, расходящиеся со взглядами доминирующей группы. Представители этой элиты могут быть отнесены к лояльной или умеренной оппозиции;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контрэлита</w:t>
      </w:r>
      <w:r w:rsidRPr="00607185">
        <w:rPr>
          <w:rFonts w:ascii="Times New Roman" w:hAnsi="Times New Roman"/>
          <w:sz w:val="14"/>
          <w:szCs w:val="14"/>
        </w:rPr>
        <w:t xml:space="preserve"> - исключена из системы властных отношений и отвергает существующую политическую систему. Это так называемая нелояльная, непримиримая оппозиция.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3.Группы, различающиеся по характеру своего влияния на массы: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наследственная элита</w:t>
      </w:r>
      <w:r w:rsidRPr="00607185">
        <w:rPr>
          <w:rFonts w:ascii="Times New Roman" w:hAnsi="Times New Roman"/>
          <w:sz w:val="14"/>
          <w:szCs w:val="14"/>
        </w:rPr>
        <w:t xml:space="preserve">, имеющая влияние в силу фактора "крови";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ценностная элита</w:t>
      </w:r>
      <w:r w:rsidRPr="00607185">
        <w:rPr>
          <w:rFonts w:ascii="Times New Roman" w:hAnsi="Times New Roman"/>
          <w:sz w:val="14"/>
          <w:szCs w:val="14"/>
        </w:rPr>
        <w:t xml:space="preserve"> - базирует свое влияние на интеллектуальном и моральном авторитете;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функциональная элита</w:t>
      </w:r>
      <w:r w:rsidRPr="00607185">
        <w:rPr>
          <w:rFonts w:ascii="Times New Roman" w:hAnsi="Times New Roman"/>
          <w:sz w:val="14"/>
          <w:szCs w:val="14"/>
        </w:rPr>
        <w:t xml:space="preserve">: в качестве источника влияния выступает наличие профессиональных знаний и способностей, необходимых для выполнения управленческих функций.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sz w:val="14"/>
          <w:szCs w:val="14"/>
        </w:rPr>
        <w:t xml:space="preserve">4.Группы, различающиеся по способу своего формирования и доступности для давления общественного мнения: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открытая элита</w:t>
      </w:r>
      <w:r w:rsidRPr="00607185">
        <w:rPr>
          <w:rFonts w:ascii="Times New Roman" w:hAnsi="Times New Roman"/>
          <w:sz w:val="14"/>
          <w:szCs w:val="14"/>
        </w:rPr>
        <w:t xml:space="preserve">. Этот тип элиты формируется посредством выборов, принадлежность к ней определяется профессионализмом, известностью, политическим статусом, экономическим влиянием. </w:t>
      </w:r>
    </w:p>
    <w:p w:rsidR="00D40F48" w:rsidRPr="00607185" w:rsidRDefault="00D40F48" w:rsidP="00607185">
      <w:pPr>
        <w:tabs>
          <w:tab w:val="left" w:pos="450"/>
          <w:tab w:val="left" w:pos="540"/>
        </w:tabs>
        <w:spacing w:line="240" w:lineRule="auto"/>
        <w:contextualSpacing/>
        <w:rPr>
          <w:rFonts w:ascii="Times New Roman" w:hAnsi="Times New Roman"/>
          <w:sz w:val="14"/>
          <w:szCs w:val="14"/>
        </w:rPr>
      </w:pPr>
      <w:r w:rsidRPr="00607185">
        <w:rPr>
          <w:rFonts w:ascii="Times New Roman" w:hAnsi="Times New Roman"/>
          <w:i/>
          <w:sz w:val="14"/>
          <w:szCs w:val="14"/>
        </w:rPr>
        <w:t>закрытая элита</w:t>
      </w:r>
      <w:r w:rsidRPr="00607185">
        <w:rPr>
          <w:rFonts w:ascii="Times New Roman" w:hAnsi="Times New Roman"/>
          <w:sz w:val="14"/>
          <w:szCs w:val="14"/>
        </w:rPr>
        <w:t xml:space="preserve">. Отбор в элиту осуществляется из "круга себе подобных".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Функции элиты:</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1.</w:t>
      </w:r>
      <w:r w:rsidRPr="00607185">
        <w:rPr>
          <w:rFonts w:ascii="Times New Roman" w:hAnsi="Times New Roman"/>
          <w:sz w:val="14"/>
          <w:szCs w:val="14"/>
          <w:u w:val="single"/>
        </w:rPr>
        <w:t>Функция социального мониторинга</w:t>
      </w:r>
      <w:r w:rsidRPr="00607185">
        <w:rPr>
          <w:rFonts w:ascii="Times New Roman" w:hAnsi="Times New Roman"/>
          <w:sz w:val="14"/>
          <w:szCs w:val="14"/>
        </w:rPr>
        <w:t xml:space="preserve">, предполагающая постоянное изучение интересов различных социальных групп и выстраивание субординации этих интересов.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2. </w:t>
      </w:r>
      <w:r w:rsidRPr="00607185">
        <w:rPr>
          <w:rFonts w:ascii="Times New Roman" w:hAnsi="Times New Roman"/>
          <w:sz w:val="14"/>
          <w:szCs w:val="14"/>
          <w:u w:val="single"/>
        </w:rPr>
        <w:t>Стратегическая функция</w:t>
      </w:r>
      <w:r w:rsidRPr="00607185">
        <w:rPr>
          <w:rFonts w:ascii="Times New Roman" w:hAnsi="Times New Roman"/>
          <w:sz w:val="14"/>
          <w:szCs w:val="14"/>
        </w:rPr>
        <w:t xml:space="preserve">, подразумевающая под собой инициирование социальных изменений и выработку политических идеологических доктрин, конституций, законов, программ реформ.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3. </w:t>
      </w:r>
      <w:r w:rsidRPr="00607185">
        <w:rPr>
          <w:rFonts w:ascii="Times New Roman" w:hAnsi="Times New Roman"/>
          <w:sz w:val="14"/>
          <w:szCs w:val="14"/>
          <w:u w:val="single"/>
        </w:rPr>
        <w:t>Интегративная функция</w:t>
      </w:r>
      <w:r w:rsidRPr="00607185">
        <w:rPr>
          <w:rFonts w:ascii="Times New Roman" w:hAnsi="Times New Roman"/>
          <w:sz w:val="14"/>
          <w:szCs w:val="14"/>
        </w:rPr>
        <w:t xml:space="preserve"> - объединение общества на базе сформулированных элитой ценностей, преодоление межгрупповых разногласий и конфликтов. В осуществлении этой функции участвует не только правящая элита, но и оппозиционная.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4. </w:t>
      </w:r>
      <w:r w:rsidRPr="00607185">
        <w:rPr>
          <w:rFonts w:ascii="Times New Roman" w:hAnsi="Times New Roman"/>
          <w:sz w:val="14"/>
          <w:szCs w:val="14"/>
          <w:u w:val="single"/>
        </w:rPr>
        <w:t>Организационная функция</w:t>
      </w:r>
      <w:r w:rsidRPr="00607185">
        <w:rPr>
          <w:rFonts w:ascii="Times New Roman" w:hAnsi="Times New Roman"/>
          <w:sz w:val="14"/>
          <w:szCs w:val="14"/>
        </w:rPr>
        <w:t xml:space="preserve"> - создание действенного механизма воплощения в жизнь политических замыслов; создание и коррекция институтов политической системы; назначение кадрового аппарата органов управления. </w:t>
      </w:r>
    </w:p>
    <w:p w:rsidR="00D40F48" w:rsidRPr="00607185" w:rsidRDefault="00D40F48" w:rsidP="00607185">
      <w:pPr>
        <w:spacing w:line="240" w:lineRule="auto"/>
        <w:contextualSpacing/>
        <w:rPr>
          <w:rFonts w:ascii="Times New Roman" w:hAnsi="Times New Roman"/>
          <w:sz w:val="14"/>
          <w:szCs w:val="14"/>
        </w:rPr>
      </w:pPr>
      <w:r w:rsidRPr="00607185">
        <w:rPr>
          <w:rFonts w:ascii="Times New Roman" w:hAnsi="Times New Roman"/>
          <w:sz w:val="14"/>
          <w:szCs w:val="14"/>
        </w:rPr>
        <w:t xml:space="preserve">5. </w:t>
      </w:r>
      <w:r w:rsidRPr="00607185">
        <w:rPr>
          <w:rFonts w:ascii="Times New Roman" w:hAnsi="Times New Roman"/>
          <w:sz w:val="14"/>
          <w:szCs w:val="14"/>
          <w:u w:val="single"/>
        </w:rPr>
        <w:t>Функция рекрутирования (выдвижения)</w:t>
      </w:r>
      <w:r w:rsidRPr="00607185">
        <w:rPr>
          <w:rFonts w:ascii="Times New Roman" w:hAnsi="Times New Roman"/>
          <w:sz w:val="14"/>
          <w:szCs w:val="14"/>
        </w:rPr>
        <w:t xml:space="preserve"> из своей среды политических лидеров. Политики государственного масштаба не могут появиться ниоткуда. Они, как правило, связаны с определенными сегментами самой элиты: законодательной, исполнительной, региональной, партийной и др.</w:t>
      </w:r>
    </w:p>
    <w:p w:rsidR="00D40F48" w:rsidRPr="00607185" w:rsidRDefault="00D40F48" w:rsidP="00607185">
      <w:pPr>
        <w:spacing w:line="240" w:lineRule="auto"/>
        <w:contextualSpacing/>
        <w:rPr>
          <w:rFonts w:ascii="Times New Roman" w:hAnsi="Times New Roman"/>
          <w:sz w:val="14"/>
          <w:szCs w:val="14"/>
        </w:rPr>
      </w:pPr>
    </w:p>
    <w:p w:rsidR="00D40F48" w:rsidRPr="00607185" w:rsidRDefault="00D40F48" w:rsidP="005C1EC9">
      <w:pPr>
        <w:tabs>
          <w:tab w:val="left" w:pos="450"/>
          <w:tab w:val="left" w:pos="540"/>
        </w:tabs>
        <w:spacing w:after="0" w:line="240" w:lineRule="auto"/>
        <w:contextualSpacing/>
        <w:jc w:val="both"/>
        <w:rPr>
          <w:rFonts w:ascii="Times New Roman" w:hAnsi="Times New Roman"/>
          <w:b/>
          <w:sz w:val="14"/>
          <w:szCs w:val="14"/>
        </w:rPr>
      </w:pPr>
      <w:r w:rsidRPr="00607185">
        <w:rPr>
          <w:rFonts w:ascii="Times New Roman" w:hAnsi="Times New Roman"/>
          <w:b/>
          <w:sz w:val="14"/>
          <w:szCs w:val="14"/>
        </w:rPr>
        <w:t>25.Политические партии и партийные системы.</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Партии являются неотъемлемой частью современного демократического общества. Формирование партий было длительным и сложным процессом. Первоначально партии активно действовали только в период избирательных компаний, они не имели постоянно действующих местных организаций, не проводили регулярных съездов или конференций, их сторонники не были связаны партийной дисциплиной. Политические партии с оформлением партийных билетов, партийных взносов и дисциплины появились в Европе с возникновением массового организованного рабочего движения. Каждая партия созданная для защиты интересов определенных социальных групп. По этой причине партии, как правило, неоднородны и имеют внутри себя фракции, то есть группы, выдвигающие программы, несколько отличные от общей программы партии. Существование внутри партии фракций делает ее политику более гибкой, так как помогает сохранить свое влияние среди различных групп избирателей. Политика партий вырабатывается в ходе внутрипартийной борьбы между различными фракциями. Руководящие органы партий часто складываются из представителей различных фракций. В программах политических партий обычно подчеркивается их намерение служить интересам определенных социальных групп или больших групп всей страны. Таким образом, партия — организованная сила, объединяющая граждан одного политического направления для мобилизации общественного мнения по определенным целям для участия в органах власти или для ориентации властей на достижение своих требований. </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К числу наиболее общих функций политических партий относятся:</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1.</w:t>
      </w:r>
      <w:r w:rsidRPr="00607185">
        <w:rPr>
          <w:rFonts w:ascii="Times New Roman" w:hAnsi="Times New Roman"/>
          <w:sz w:val="14"/>
          <w:szCs w:val="14"/>
          <w:u w:val="single"/>
        </w:rPr>
        <w:t>Представительство социальных интересов</w:t>
      </w:r>
      <w:r w:rsidRPr="00607185">
        <w:rPr>
          <w:sz w:val="14"/>
          <w:szCs w:val="14"/>
        </w:rPr>
        <w:t xml:space="preserve"> </w:t>
      </w:r>
      <w:r w:rsidRPr="00607185">
        <w:rPr>
          <w:rFonts w:ascii="Times New Roman" w:hAnsi="Times New Roman"/>
          <w:sz w:val="14"/>
          <w:szCs w:val="14"/>
        </w:rPr>
        <w:t>классов, социальных групп и слоев.;</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2. </w:t>
      </w:r>
      <w:r w:rsidRPr="00607185">
        <w:rPr>
          <w:rFonts w:ascii="Times New Roman" w:hAnsi="Times New Roman"/>
          <w:sz w:val="14"/>
          <w:szCs w:val="14"/>
          <w:u w:val="single"/>
        </w:rPr>
        <w:t xml:space="preserve">Выработка программных установок, </w:t>
      </w:r>
      <w:r w:rsidRPr="00607185">
        <w:rPr>
          <w:rFonts w:ascii="Times New Roman" w:hAnsi="Times New Roman"/>
          <w:sz w:val="14"/>
          <w:szCs w:val="14"/>
        </w:rPr>
        <w:t>политической социально-экономической и политической</w:t>
      </w:r>
      <w:r w:rsidRPr="00607185">
        <w:rPr>
          <w:rFonts w:ascii="Times New Roman" w:hAnsi="Times New Roman"/>
          <w:sz w:val="14"/>
          <w:szCs w:val="14"/>
          <w:u w:val="single"/>
        </w:rPr>
        <w:t xml:space="preserve"> стратегии</w:t>
      </w:r>
      <w:r w:rsidRPr="00607185">
        <w:rPr>
          <w:rFonts w:ascii="Times New Roman" w:hAnsi="Times New Roman"/>
          <w:sz w:val="14"/>
          <w:szCs w:val="14"/>
        </w:rPr>
        <w:t xml:space="preserve"> партии;</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3. </w:t>
      </w:r>
      <w:r w:rsidRPr="00607185">
        <w:rPr>
          <w:rFonts w:ascii="Times New Roman" w:hAnsi="Times New Roman"/>
          <w:sz w:val="14"/>
          <w:szCs w:val="14"/>
          <w:u w:val="single"/>
        </w:rPr>
        <w:t>Формирование общественного мнения</w:t>
      </w:r>
      <w:r w:rsidRPr="00607185">
        <w:rPr>
          <w:rFonts w:ascii="Times New Roman" w:hAnsi="Times New Roman"/>
          <w:sz w:val="14"/>
          <w:szCs w:val="14"/>
        </w:rPr>
        <w:t>, политическое образование и политическая социализация граждан;</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4. </w:t>
      </w:r>
      <w:r w:rsidRPr="00607185">
        <w:rPr>
          <w:rFonts w:ascii="Times New Roman" w:hAnsi="Times New Roman"/>
          <w:sz w:val="14"/>
          <w:szCs w:val="14"/>
          <w:u w:val="single"/>
        </w:rPr>
        <w:t>Участие в борьбе за власть и в ее осуществлении</w:t>
      </w:r>
      <w:r w:rsidRPr="00607185">
        <w:rPr>
          <w:rFonts w:ascii="Times New Roman" w:hAnsi="Times New Roman"/>
          <w:sz w:val="14"/>
          <w:szCs w:val="14"/>
        </w:rPr>
        <w:t>, в формировании политической системы общества;</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5.</w:t>
      </w:r>
      <w:r w:rsidRPr="00607185">
        <w:rPr>
          <w:rFonts w:ascii="Times New Roman" w:hAnsi="Times New Roman"/>
          <w:sz w:val="14"/>
          <w:szCs w:val="14"/>
          <w:u w:val="single"/>
        </w:rPr>
        <w:t>Подготовка и выдвижение кадров</w:t>
      </w:r>
      <w:r w:rsidRPr="00607185">
        <w:rPr>
          <w:rFonts w:ascii="Times New Roman" w:hAnsi="Times New Roman"/>
          <w:sz w:val="14"/>
          <w:szCs w:val="14"/>
        </w:rPr>
        <w:t>.</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Тип партии – это понятие, отражающее наиболее существенные признаки определенной группы политических партий. </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По своей </w:t>
      </w:r>
      <w:r w:rsidRPr="00607185">
        <w:rPr>
          <w:rFonts w:ascii="Times New Roman" w:hAnsi="Times New Roman"/>
          <w:i/>
          <w:sz w:val="14"/>
          <w:szCs w:val="14"/>
        </w:rPr>
        <w:t>классовой сущности</w:t>
      </w:r>
      <w:r w:rsidRPr="00607185">
        <w:rPr>
          <w:rFonts w:ascii="Times New Roman" w:hAnsi="Times New Roman"/>
          <w:sz w:val="14"/>
          <w:szCs w:val="14"/>
        </w:rPr>
        <w:t xml:space="preserve"> партии подразделяются на </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1.буржуазные; 2. Мелкобуржуазные;  3. Помещичьи; 4. Крестьянские; 5.Рабочие.</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С точки зрения их </w:t>
      </w:r>
      <w:r w:rsidRPr="00607185">
        <w:rPr>
          <w:rFonts w:ascii="Times New Roman" w:hAnsi="Times New Roman"/>
          <w:i/>
          <w:sz w:val="14"/>
          <w:szCs w:val="14"/>
        </w:rPr>
        <w:t>идейно-политической ориентации</w:t>
      </w:r>
      <w:r w:rsidRPr="00607185">
        <w:rPr>
          <w:rFonts w:ascii="Times New Roman" w:hAnsi="Times New Roman"/>
          <w:sz w:val="14"/>
          <w:szCs w:val="14"/>
        </w:rPr>
        <w:t xml:space="preserve"> различаются коммунистические, социал-демократические, либеральные, консервативные партии, а также партии, опирающиеся на различные религиозные и национальные доктрины.</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По </w:t>
      </w:r>
      <w:r w:rsidRPr="00607185">
        <w:rPr>
          <w:rFonts w:ascii="Times New Roman" w:hAnsi="Times New Roman"/>
          <w:i/>
          <w:sz w:val="14"/>
          <w:szCs w:val="14"/>
        </w:rPr>
        <w:t>отношению к существующему порядку</w:t>
      </w:r>
      <w:r w:rsidRPr="00607185">
        <w:rPr>
          <w:rFonts w:ascii="Times New Roman" w:hAnsi="Times New Roman"/>
          <w:sz w:val="14"/>
          <w:szCs w:val="14"/>
        </w:rPr>
        <w:t xml:space="preserve">, </w:t>
      </w:r>
      <w:r w:rsidRPr="00607185">
        <w:rPr>
          <w:rFonts w:ascii="Times New Roman" w:hAnsi="Times New Roman"/>
          <w:i/>
          <w:sz w:val="14"/>
          <w:szCs w:val="14"/>
        </w:rPr>
        <w:t>содержанию целей и задач</w:t>
      </w:r>
      <w:r w:rsidRPr="00607185">
        <w:rPr>
          <w:rFonts w:ascii="Times New Roman" w:hAnsi="Times New Roman"/>
          <w:sz w:val="14"/>
          <w:szCs w:val="14"/>
        </w:rPr>
        <w:t xml:space="preserve"> выделяют 1.революционные партии (стремящиеся к радикальному качественному преобразованию общества), </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2.реформистские (стремящиеся к улучшению общественной жизни без структурных принципиальных изменений), </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3.консервативные (отстаивающие сохранение устойчивых, сложившихся форм общественной жизни); </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4. реакционные партии (стремящиеся к восстановлению предшествующих общественных порядков и структур).</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По </w:t>
      </w:r>
      <w:r w:rsidRPr="00607185">
        <w:rPr>
          <w:rFonts w:ascii="Times New Roman" w:hAnsi="Times New Roman"/>
          <w:i/>
          <w:sz w:val="14"/>
          <w:szCs w:val="14"/>
        </w:rPr>
        <w:t>месту в системе государственной власти</w:t>
      </w:r>
      <w:r w:rsidRPr="00607185">
        <w:rPr>
          <w:rFonts w:ascii="Times New Roman" w:hAnsi="Times New Roman"/>
          <w:sz w:val="14"/>
          <w:szCs w:val="14"/>
        </w:rPr>
        <w:t xml:space="preserve"> партии подразделяются на правящие и оппозиционные, по </w:t>
      </w:r>
      <w:r w:rsidRPr="00607185">
        <w:rPr>
          <w:rFonts w:ascii="Times New Roman" w:hAnsi="Times New Roman"/>
          <w:i/>
          <w:sz w:val="14"/>
          <w:szCs w:val="14"/>
        </w:rPr>
        <w:t>условию деятельности</w:t>
      </w:r>
      <w:r w:rsidRPr="00607185">
        <w:rPr>
          <w:rFonts w:ascii="Times New Roman" w:hAnsi="Times New Roman"/>
          <w:sz w:val="14"/>
          <w:szCs w:val="14"/>
        </w:rPr>
        <w:t xml:space="preserve"> – на легальные, полулегальные и нелегальные.</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В </w:t>
      </w:r>
      <w:r w:rsidRPr="00607185">
        <w:rPr>
          <w:rFonts w:ascii="Times New Roman" w:hAnsi="Times New Roman"/>
          <w:i/>
          <w:sz w:val="14"/>
          <w:szCs w:val="14"/>
        </w:rPr>
        <w:t>соответствии с характером членства</w:t>
      </w:r>
      <w:r w:rsidRPr="00607185">
        <w:rPr>
          <w:rFonts w:ascii="Times New Roman" w:hAnsi="Times New Roman"/>
          <w:sz w:val="14"/>
          <w:szCs w:val="14"/>
        </w:rPr>
        <w:t>, принципами организации партии делятся на кадровые и массовые.</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xml:space="preserve">По </w:t>
      </w:r>
      <w:r w:rsidRPr="00607185">
        <w:rPr>
          <w:rFonts w:ascii="Times New Roman" w:hAnsi="Times New Roman"/>
          <w:i/>
          <w:sz w:val="14"/>
          <w:szCs w:val="14"/>
        </w:rPr>
        <w:t>характеру деятельности</w:t>
      </w:r>
      <w:r w:rsidRPr="00607185">
        <w:rPr>
          <w:rFonts w:ascii="Times New Roman" w:hAnsi="Times New Roman"/>
          <w:sz w:val="14"/>
          <w:szCs w:val="14"/>
        </w:rPr>
        <w:t>:</w:t>
      </w:r>
    </w:p>
    <w:p w:rsidR="00D40F48" w:rsidRPr="00607185" w:rsidRDefault="00D40F48" w:rsidP="005C1EC9">
      <w:pPr>
        <w:pStyle w:val="1"/>
        <w:numPr>
          <w:ilvl w:val="0"/>
          <w:numId w:val="8"/>
        </w:numPr>
        <w:tabs>
          <w:tab w:val="left" w:pos="450"/>
          <w:tab w:val="left" w:pos="540"/>
        </w:tabs>
        <w:spacing w:after="0" w:line="240" w:lineRule="auto"/>
        <w:rPr>
          <w:rFonts w:ascii="Times New Roman" w:hAnsi="Times New Roman"/>
          <w:sz w:val="14"/>
          <w:szCs w:val="14"/>
        </w:rPr>
      </w:pPr>
      <w:r w:rsidRPr="00607185">
        <w:rPr>
          <w:rFonts w:ascii="Times New Roman" w:hAnsi="Times New Roman"/>
          <w:sz w:val="14"/>
          <w:szCs w:val="14"/>
          <w:u w:val="single"/>
        </w:rPr>
        <w:t>Парламентская</w:t>
      </w:r>
      <w:r w:rsidRPr="00607185">
        <w:rPr>
          <w:rFonts w:ascii="Times New Roman" w:hAnsi="Times New Roman"/>
          <w:sz w:val="14"/>
          <w:szCs w:val="14"/>
        </w:rPr>
        <w:t xml:space="preserve"> партия борьбу за власть связывает главным образом с выборами в представительные учреждения. </w:t>
      </w:r>
    </w:p>
    <w:p w:rsidR="00D40F48" w:rsidRPr="00607185" w:rsidRDefault="00D40F48" w:rsidP="005C1EC9">
      <w:pPr>
        <w:pStyle w:val="1"/>
        <w:numPr>
          <w:ilvl w:val="0"/>
          <w:numId w:val="8"/>
        </w:numPr>
        <w:tabs>
          <w:tab w:val="left" w:pos="450"/>
          <w:tab w:val="left" w:pos="540"/>
        </w:tabs>
        <w:spacing w:after="0" w:line="240" w:lineRule="auto"/>
        <w:rPr>
          <w:rFonts w:ascii="Times New Roman" w:hAnsi="Times New Roman"/>
          <w:sz w:val="14"/>
          <w:szCs w:val="14"/>
        </w:rPr>
      </w:pPr>
      <w:r w:rsidRPr="00607185">
        <w:rPr>
          <w:rFonts w:ascii="Times New Roman" w:hAnsi="Times New Roman"/>
          <w:sz w:val="14"/>
          <w:szCs w:val="14"/>
          <w:u w:val="single"/>
        </w:rPr>
        <w:t xml:space="preserve">Авангардная </w:t>
      </w:r>
      <w:r w:rsidRPr="00607185">
        <w:rPr>
          <w:rFonts w:ascii="Times New Roman" w:hAnsi="Times New Roman"/>
          <w:sz w:val="14"/>
          <w:szCs w:val="14"/>
        </w:rPr>
        <w:t>партия не ограничивает свою деятельность борьбой за депутатские мандаты. Она осуществляет широкую внепарламентскую деятельность, большое внимание уделяет идеологической и воспитательной работе, формируется на мировоззренческой основе.</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Партийная система - институт, который характеризует политическую организацию общества и сам характеризуется, с одной стороны, отношениями между политическими партиями и государством, а с другой - взаимоотношениями партий с другими общественными элементами политической системы и гражданами.</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Существует три вида партийных систем:</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Партии, включающие в себя одну или несколько партий, способных получать абсолютное большинство мест в парламенте</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Наличие доминирующей партии в парламенте</w:t>
      </w:r>
    </w:p>
    <w:p w:rsidR="00D40F48" w:rsidRPr="00607185"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 Система, которая опирается на коалицию миноритарных партий</w:t>
      </w:r>
    </w:p>
    <w:p w:rsidR="00D40F48" w:rsidRDefault="00D40F48" w:rsidP="005C1EC9">
      <w:pPr>
        <w:tabs>
          <w:tab w:val="left" w:pos="450"/>
          <w:tab w:val="left" w:pos="540"/>
        </w:tabs>
        <w:spacing w:after="0" w:line="240" w:lineRule="auto"/>
        <w:contextualSpacing/>
        <w:rPr>
          <w:rFonts w:ascii="Times New Roman" w:hAnsi="Times New Roman"/>
          <w:sz w:val="14"/>
          <w:szCs w:val="14"/>
        </w:rPr>
      </w:pPr>
      <w:r w:rsidRPr="00607185">
        <w:rPr>
          <w:rFonts w:ascii="Times New Roman" w:hAnsi="Times New Roman"/>
          <w:sz w:val="14"/>
          <w:szCs w:val="14"/>
        </w:rPr>
        <w:t>Опыт показывает, что первая система затрагивает деятельность парламента, так как не способна осуществлять принципа чередования власти.</w:t>
      </w:r>
    </w:p>
    <w:p w:rsidR="00D40F48" w:rsidRPr="001D5B7B" w:rsidRDefault="00D40F48" w:rsidP="005C1EC9">
      <w:pPr>
        <w:tabs>
          <w:tab w:val="left" w:pos="450"/>
          <w:tab w:val="left" w:pos="540"/>
        </w:tabs>
        <w:spacing w:after="0" w:line="240" w:lineRule="auto"/>
        <w:contextualSpacing/>
        <w:rPr>
          <w:rFonts w:ascii="Times New Roman" w:hAnsi="Times New Roman"/>
          <w:sz w:val="14"/>
          <w:szCs w:val="14"/>
        </w:rPr>
      </w:pPr>
    </w:p>
    <w:p w:rsidR="00D40F48" w:rsidRPr="001D5B7B" w:rsidRDefault="00D40F48" w:rsidP="005C1EC9">
      <w:pPr>
        <w:tabs>
          <w:tab w:val="left" w:pos="450"/>
          <w:tab w:val="left" w:pos="540"/>
        </w:tabs>
        <w:spacing w:after="0" w:line="240" w:lineRule="auto"/>
        <w:jc w:val="both"/>
        <w:rPr>
          <w:rFonts w:ascii="Times New Roman" w:hAnsi="Times New Roman"/>
          <w:b/>
          <w:sz w:val="14"/>
          <w:szCs w:val="14"/>
        </w:rPr>
      </w:pPr>
      <w:r w:rsidRPr="001D5B7B">
        <w:rPr>
          <w:rFonts w:ascii="Times New Roman" w:hAnsi="Times New Roman"/>
          <w:b/>
          <w:sz w:val="14"/>
          <w:szCs w:val="14"/>
        </w:rPr>
        <w:t>10.Политическая власть, ее особенности и функции.</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Признаки политической власти:</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всеобщность (политическая власть охватывает всех в пределах своей территории и компетенции);</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обязательность властных решений для подвластных (подданных), обеспечиваемая системой средств, побуждающих и принуждающих к выполнению государственных решений (среди них система госорганов и материально-техническая база);</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верховенство политической власти над другими видами власти внутри государства;</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правомерность (компетенция политической власти узаконена правовыми актами), в том числе правомерным считается насилие, применяемое властями в соответствии с законодательством;6</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официальность (осуществление политической власти специальным госаппаратом – госорганами и госслужащими), публичность (политическим властям не положено скрывать своего статуса) и общепризнанность (правильно и законно признавать политическую власть, а кто ее не признает – отщепенец и правонарушитель).</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Структурно власть подразделяется:</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по ветвям власти на: законодательную - исполнительную - судебную;</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по уровням государственной иерархии на: вышестоящую – нижестоящую, в том числе на общегосударственную - местную (муниципальную);</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по направлениям деятельности самыми разными способами (к примеру: на внешнеполитическую - внутриполитическую, экономическую - социальную - правоохранительную и т.д.)</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по суверенности: независимую (не обязанную, как судьи, выполнять чьи-то приказы при осуществлении своих полномочий) и подведомственную (обязанную выполнять приказы вышестоящего или главнейшего в данном случае начальства).</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 xml:space="preserve">Агенты, субъекты полит. власти — те, кто осуществляет власть, кто подчиняет своей воле людей, управляет их действиями. выделяют следующие субъекты полит. власти: 1. Господствующий класс - соц. группа, которая господствует не только в полит., но и в экономическ., социальн. и духовн. сферах.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 xml:space="preserve">2. Правящая элита - сравнительно небольшая группа лиц, осуществляющая власть в обществе, управляя его делами, отражая интересы господствующего слоя общества.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 xml:space="preserve">3. Руководящие органы государства, партий, общественных движений. Через них осуществляется власть господствующего слояобщества и правящей элиты.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 xml:space="preserve">4. Группы партикулярных интересов -выражает чьи-то частные интересы: монополий, лобби в США;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5. Полит. деятели — руководство государства, депутаты парламента, лидеры партий, профсоюзы и другие общественные организации.</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Объект власти — тот, кто подчиняется. Функции власти:</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 xml:space="preserve">1. </w:t>
      </w:r>
      <w:r w:rsidRPr="001D5B7B">
        <w:rPr>
          <w:rFonts w:ascii="Times New Roman" w:hAnsi="Times New Roman"/>
          <w:sz w:val="14"/>
          <w:szCs w:val="14"/>
          <w:u w:val="single"/>
        </w:rPr>
        <w:t>Господство</w:t>
      </w:r>
      <w:r w:rsidRPr="001D5B7B">
        <w:rPr>
          <w:rFonts w:ascii="Times New Roman" w:hAnsi="Times New Roman"/>
          <w:sz w:val="14"/>
          <w:szCs w:val="14"/>
        </w:rPr>
        <w:t xml:space="preserve"> — предполагает расчленение общества на господствующие и подчиняющиеся группы и выделение, обособление особого аппарата управления. Три типа господства: рациональное господство, которое основывается на осознанном убеждении в законности порядков и правомерности определён. органов осуществлять власть; традиционное- основывается на убеждении в святости издавна принятых традиций осуществления власти; харизматическое - основывается на личной преданности человеку, на вере в исключительные качества, предназначение лидера.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 xml:space="preserve">2. </w:t>
      </w:r>
      <w:r w:rsidRPr="001D5B7B">
        <w:rPr>
          <w:rFonts w:ascii="Times New Roman" w:hAnsi="Times New Roman"/>
          <w:sz w:val="14"/>
          <w:szCs w:val="14"/>
          <w:u w:val="single"/>
        </w:rPr>
        <w:t>Руководство</w:t>
      </w:r>
      <w:r w:rsidRPr="001D5B7B">
        <w:rPr>
          <w:rFonts w:ascii="Times New Roman" w:hAnsi="Times New Roman"/>
          <w:sz w:val="14"/>
          <w:szCs w:val="14"/>
        </w:rPr>
        <w:t xml:space="preserve">- осуществление своей воли прямым или косвенным воздействием на руководимые объекты.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3.</w:t>
      </w:r>
      <w:r w:rsidRPr="001D5B7B">
        <w:rPr>
          <w:rFonts w:ascii="Times New Roman" w:hAnsi="Times New Roman"/>
          <w:sz w:val="14"/>
          <w:szCs w:val="14"/>
          <w:u w:val="single"/>
        </w:rPr>
        <w:t xml:space="preserve"> Управление- </w:t>
      </w:r>
      <w:r w:rsidRPr="001D5B7B">
        <w:rPr>
          <w:rFonts w:ascii="Times New Roman" w:hAnsi="Times New Roman"/>
          <w:sz w:val="14"/>
          <w:szCs w:val="14"/>
        </w:rPr>
        <w:t xml:space="preserve"> непосредственное воздействие хозяйственных, государственных, общинныых и иных организаций на общество с целью его упорядочения, совершенствования и развития. Различие- руководство может осуществляться социальной группой, партией, а управление осуществляется профессиональным аппаратом; руководство может осущ-ся косвенным путём, а управление только непосредственным. .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 xml:space="preserve">4. </w:t>
      </w:r>
      <w:r w:rsidRPr="001D5B7B">
        <w:rPr>
          <w:rFonts w:ascii="Times New Roman" w:hAnsi="Times New Roman"/>
          <w:sz w:val="14"/>
          <w:szCs w:val="14"/>
          <w:u w:val="single"/>
        </w:rPr>
        <w:t>Организация.</w:t>
      </w:r>
      <w:r w:rsidRPr="001D5B7B">
        <w:rPr>
          <w:rFonts w:ascii="Times New Roman" w:hAnsi="Times New Roman"/>
          <w:sz w:val="14"/>
          <w:szCs w:val="14"/>
        </w:rPr>
        <w:t xml:space="preserve"> Это процесс, напр. на создание упорядоченности в деятельности и объединение людей, которые осуществляют совместную деятельность. </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 xml:space="preserve">5. </w:t>
      </w:r>
      <w:r w:rsidRPr="001D5B7B">
        <w:rPr>
          <w:rFonts w:ascii="Times New Roman" w:hAnsi="Times New Roman"/>
          <w:sz w:val="14"/>
          <w:szCs w:val="14"/>
          <w:u w:val="single"/>
        </w:rPr>
        <w:t>Контроль.</w:t>
      </w:r>
      <w:r w:rsidRPr="001D5B7B">
        <w:rPr>
          <w:rFonts w:ascii="Times New Roman" w:hAnsi="Times New Roman"/>
          <w:sz w:val="14"/>
          <w:szCs w:val="14"/>
        </w:rPr>
        <w:t xml:space="preserve"> Это система наблюдения и проверки выполнения воли одних людей друг. Контроль подразделяется на формальный (гос. учреждениями) и неформальный (общественное мнение). </w:t>
      </w:r>
    </w:p>
    <w:p w:rsidR="00D40F48" w:rsidRPr="001D5B7B" w:rsidRDefault="00D40F48" w:rsidP="005C1EC9">
      <w:pPr>
        <w:tabs>
          <w:tab w:val="left" w:pos="450"/>
          <w:tab w:val="left" w:pos="540"/>
        </w:tabs>
        <w:spacing w:after="0" w:line="240" w:lineRule="auto"/>
        <w:jc w:val="both"/>
        <w:rPr>
          <w:rFonts w:ascii="Times New Roman" w:hAnsi="Times New Roman"/>
          <w:b/>
          <w:sz w:val="14"/>
          <w:szCs w:val="14"/>
        </w:rPr>
      </w:pPr>
      <w:r w:rsidRPr="001D5B7B">
        <w:rPr>
          <w:rFonts w:ascii="Times New Roman" w:hAnsi="Times New Roman"/>
          <w:b/>
          <w:sz w:val="14"/>
          <w:szCs w:val="14"/>
        </w:rPr>
        <w:t>12.Идея разделения властей и ее реализация в современной России.</w:t>
      </w:r>
    </w:p>
    <w:p w:rsidR="00D40F48" w:rsidRPr="001D5B7B" w:rsidRDefault="00D40F48" w:rsidP="005C1EC9">
      <w:pPr>
        <w:tabs>
          <w:tab w:val="left" w:pos="450"/>
          <w:tab w:val="left" w:pos="540"/>
        </w:tabs>
        <w:spacing w:after="0" w:line="240" w:lineRule="auto"/>
        <w:jc w:val="both"/>
        <w:rPr>
          <w:rFonts w:ascii="Times New Roman" w:hAnsi="Times New Roman"/>
          <w:sz w:val="14"/>
          <w:szCs w:val="14"/>
        </w:rPr>
      </w:pPr>
      <w:r w:rsidRPr="001D5B7B">
        <w:rPr>
          <w:rFonts w:ascii="Times New Roman" w:hAnsi="Times New Roman"/>
          <w:sz w:val="14"/>
          <w:szCs w:val="14"/>
        </w:rPr>
        <w:t>Разделение законодательной, исполнительной и судебной властей является одним из важнейших принципов организации государственной власти и функционирования правового государства.</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Принцип разделения властей означает, что законотворческая деятельность осуществляется законодательным (представительным) органом, исполнительно-распорядительная деятельность — органами исполнительной власти, судебная власть — судами, при этом законодательная, исполнительная и судебная ветви власти самостоятельны и относительно независимы. Разделение властей основывается на естественном разделении таких функций, как законотворчество, государственное управление, правосудие, государственный контроль и т. п. Современное понимание принципа разделения властей дополнено также необходимостью разделения полномочий между высшими и местными органами власти и управления.</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Политическое обоснование принципа разделения властей состоит в том, чтобы распределить и сбалансировать властные полномочия между различными государственными органами, чтобы исключить сосредоточение всех полномочий либо большей их части в ведении единого органа государственной власти либо должностного лица и тем самым предотвратить произвол. Независимые ветви власти могут сдерживать, уравновешивать, а также контролировать друг друга, не допуская нарушения Конституции и законов, это так называемая «система сдержек и противовесов». Например, в СССР существовали Верховный Совет и Верховный Суд, но их нельзя было назвать отдельными ветвями власти, так как они не были частью системы «сдержек и противовесов».</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Характерно, что в государствах с тоталитарным и авторитарным режимом, как правило, не признаётся принцип разделения властей или же разделение властей в них закреплено лишь формально.</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Статья 10 Конституции Российской Федерации закрепляет принцип осуществления государственной власти на основе разделения на законодательную, исполнительную и судебную, а также самостоятельность органов законодательной, исполнительной и судебной власти.</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Речь идёт не о разделении абсолютно независимых властей, а разделении единой государственной власти (единство системы государственной власти является одним из конституционных принципов федерализма) на три самостоятельные ветви власти. Принцип разделения властей является основополагающим, ориентирующим, но не безусловным.</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Согласно статье 11 Конституции РФ государственную власть осуществляют Президент РФ (он является главой государства, гарантом Конституции РФ, обеспечивает согласованное функционирование и взаимодействие органов государственной власти, в системе федеральных органов поставлен на первое место и не отнесён непосредственно ни к одной из основных ветвей власти), Федеральное Собрание (парламент Российской Федерации, её законодательный и представительный орган, состоит из двух палат — Совета Федерации и Государственной Думы), Правительство Российской Федерации (возглавляет систему органов исполнительной власти РФ), суды РФ — Конституционный Суд РФ, Верховный Суд РФ, Высший Арбитражный Суд РФ и другие федеральные суды (осуществляют судебную власть, в частности, правосудие).</w:t>
      </w:r>
    </w:p>
    <w:p w:rsidR="00D40F48" w:rsidRPr="001D5B7B" w:rsidRDefault="00D40F48" w:rsidP="005C1EC9">
      <w:pPr>
        <w:spacing w:after="0" w:line="240" w:lineRule="auto"/>
        <w:rPr>
          <w:rFonts w:ascii="Times New Roman" w:hAnsi="Times New Roman"/>
          <w:sz w:val="14"/>
          <w:szCs w:val="14"/>
        </w:rPr>
      </w:pPr>
      <w:r w:rsidRPr="001D5B7B">
        <w:rPr>
          <w:rFonts w:ascii="Times New Roman" w:hAnsi="Times New Roman"/>
          <w:sz w:val="14"/>
          <w:szCs w:val="14"/>
        </w:rPr>
        <w:t>Помимо указанного в Конституции Правительства РФ действуют и другие федеральные органы исполнительной власти — федеральные министерства, федеральные службы и федеральные агентства, а также их территориальные органы.</w:t>
      </w:r>
    </w:p>
    <w:p w:rsidR="00D40F48" w:rsidRPr="005C1EC9" w:rsidRDefault="00D40F48" w:rsidP="005C1EC9">
      <w:pPr>
        <w:spacing w:after="0" w:line="240" w:lineRule="auto"/>
        <w:rPr>
          <w:rFonts w:ascii="Times New Roman" w:hAnsi="Times New Roman"/>
          <w:sz w:val="15"/>
          <w:szCs w:val="15"/>
        </w:rPr>
      </w:pPr>
      <w:r w:rsidRPr="001D5B7B">
        <w:rPr>
          <w:rFonts w:ascii="Times New Roman" w:hAnsi="Times New Roman"/>
          <w:sz w:val="14"/>
          <w:szCs w:val="14"/>
        </w:rPr>
        <w:t>Помимо разделения властей «по горизонтали», существует разделение властей «по вертикали» — разграничение предметов ведения и полномочий между органами государственной власти РФ и органами государственной власти субъектов РФ, а также разделение властей в самих субъектах федерации</w:t>
      </w:r>
      <w:r w:rsidRPr="005C1EC9">
        <w:rPr>
          <w:rFonts w:ascii="Times New Roman" w:hAnsi="Times New Roman"/>
          <w:sz w:val="15"/>
          <w:szCs w:val="15"/>
        </w:rPr>
        <w:t>.</w:t>
      </w:r>
    </w:p>
    <w:p w:rsidR="00D40F48" w:rsidRPr="00D52804" w:rsidRDefault="00D40F48" w:rsidP="005C1EC9">
      <w:pPr>
        <w:tabs>
          <w:tab w:val="left" w:pos="450"/>
          <w:tab w:val="left" w:pos="540"/>
        </w:tabs>
        <w:spacing w:after="0" w:line="240" w:lineRule="auto"/>
        <w:contextualSpacing/>
        <w:rPr>
          <w:rFonts w:ascii="Times New Roman" w:hAnsi="Times New Roman"/>
          <w:sz w:val="28"/>
        </w:rPr>
        <w:sectPr w:rsidR="00D40F48" w:rsidRPr="00D52804" w:rsidSect="001D5B7B">
          <w:type w:val="continuous"/>
          <w:pgSz w:w="11906" w:h="16838"/>
          <w:pgMar w:top="284" w:right="284" w:bottom="284" w:left="284" w:header="709" w:footer="709" w:gutter="0"/>
          <w:cols w:space="708"/>
          <w:docGrid w:linePitch="360"/>
        </w:sectPr>
      </w:pPr>
    </w:p>
    <w:p w:rsidR="00D40F48" w:rsidRPr="00B56D26" w:rsidRDefault="00D40F48" w:rsidP="00453537">
      <w:pPr>
        <w:spacing w:after="0" w:line="240" w:lineRule="auto"/>
        <w:rPr>
          <w:b/>
          <w:sz w:val="13"/>
          <w:szCs w:val="13"/>
        </w:rPr>
      </w:pPr>
      <w:r w:rsidRPr="00B56D26">
        <w:rPr>
          <w:rFonts w:ascii="Times New Roman" w:hAnsi="Times New Roman"/>
          <w:b/>
          <w:sz w:val="13"/>
          <w:szCs w:val="13"/>
        </w:rPr>
        <w:t>13. Гражданское общество и его признаки</w:t>
      </w:r>
      <w:r w:rsidRPr="00B56D26">
        <w:rPr>
          <w:b/>
          <w:sz w:val="13"/>
          <w:szCs w:val="13"/>
        </w:rPr>
        <w:t>.</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Гражданское общество — это единство или единение лиц (чаще всего, политическое), основанное на соглашении (договорных обязательствах) граждан с государством и его представителями (сувереном, правительством, собранием и т.д.). Согласно одной из современных точек зрения, гражданское общество — это исторически сложившаяся форма сбалансированного и динамического взаимодействия между системной и жизненной сферами современного социального общества, а также способ автономного и одновременного сосуществования различных субъектов и общественных интересов.</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Гражданское общество имеет сложную структуру и включает в себя экономические, духовные, нравственные, религиозные, этнические, семейные и другие отношения и институты, не опосредованные государством. Оно охватывает производственную и частную жизнь людей, их традиции, нравы, обычаи, сферы образования, науки, культуры, находящиеся вне непосредственной деятельности государства.</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Интересы и потребности различных групп и индивидов выражаются и осуществляются через такие институты гражданского общества, как семья, церковь, политические партии, профессиональные, творческие объединения, кооперативы, социальные движения, органы общественного самоуправления и др.. Тем самым гражданское общество предполагает многообразие коллективов, территориальных общностей, культурных, национальных сообществ, т.е. множественность социальных субъектов, относительно независимых от государства и способных к самоорганизации. В гражданском обществе, в отличие от государственных структур, преобладают не вертикальные (подчинения), а горизонтальные связи – отношения конкуренции и солидарности между свободными и равноправными партнерами.</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Базисом гражданского общества является многоукладная рыночная экономика, плюрализм форм собственности, самостоятельность субъектов хозяйствования, предоставление широкой деловой инициативы гражданам. Важным условием функционирования гражданского общества является также наличие развитой социальной структуры, отражающей богатство и многообразие различных групп и слоев. Социальную основу гражданского общества составляет так называемый средний класс, включающий наиболее активную и мобильную часть населения. Духовная сфера гражданского общества предполагает плюрализм в области идеологии, реальную свободу слова, печати, совести, достаточно высокий уровень социального, интеллектуального, психологического развития личности.</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Признаки гражданского общества:</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1.обеспечение прав и свобод граждан;</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2.самоуправляемость;</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3.свободная конкуренция структурообразующих элементов гражданского общества;</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4.свобода информации;</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5.сильная социальная политика.</w:t>
      </w:r>
    </w:p>
    <w:p w:rsidR="00D40F48" w:rsidRPr="00B56D26" w:rsidRDefault="00D40F48" w:rsidP="00453537">
      <w:pPr>
        <w:spacing w:after="0" w:line="240" w:lineRule="auto"/>
        <w:rPr>
          <w:rFonts w:ascii="Times New Roman" w:hAnsi="Times New Roman"/>
          <w:sz w:val="13"/>
          <w:szCs w:val="13"/>
        </w:rPr>
      </w:pPr>
    </w:p>
    <w:p w:rsidR="00D40F48" w:rsidRPr="00B56D26" w:rsidRDefault="00D40F48" w:rsidP="00453537">
      <w:pPr>
        <w:tabs>
          <w:tab w:val="left" w:pos="450"/>
          <w:tab w:val="left" w:pos="540"/>
        </w:tabs>
        <w:spacing w:after="0" w:line="240" w:lineRule="auto"/>
        <w:rPr>
          <w:rFonts w:ascii="Times New Roman" w:hAnsi="Times New Roman"/>
          <w:sz w:val="13"/>
          <w:szCs w:val="13"/>
        </w:rPr>
      </w:pPr>
      <w:r w:rsidRPr="00B56D26">
        <w:rPr>
          <w:rFonts w:ascii="Times New Roman" w:hAnsi="Times New Roman"/>
          <w:b/>
          <w:sz w:val="13"/>
          <w:szCs w:val="13"/>
        </w:rPr>
        <w:t>14.Политическое общество и его атрибуты</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Что  касается  политического  общества,  то  оно  не  что   иное,   как официальное выражение гражданского общества.  Ведущую  роль  в  политическом обществе играют институты и учреждения политической власти. На первом  месте среди них стоит государство, потому что именно оно претендует,  прежде  всего, на официальное выражение гражданского общества. Сказанное  объясняется  тем, что государство объединяет всех людей, проживающих на  его  территории.  Оно выступает в качестве той формы, в  которой  составляющие  общество  индивиды выражают себя как некое коллективное целое. Для осуществления своих  функций государство  как  своеобразный  коллективный  орган  располагает  не  только особым аппаратом  управления,.  но  и  особой  системой  социальных  норм  — правовых  норм,   имеющих   общеобязательное   значение.   Важная   роль   в политическом  обществе  принадлежит  также  политическим  партиям,  которые, выступая от имени  тех  или  иных  слоев  и  социальных  групп  гражданского общества, ведут борьбу за обладание государственной властью, стремясь  таким путем сделать свои интересы всеобщими.</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 xml:space="preserve">    Относительно самостоятельной сферой жизни классового общества, наряду с экономической, социальной и духовной, является сфера политическая.</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 xml:space="preserve">    Полнее представить структуру политического общества  можно  на  примере</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 xml:space="preserve">рассмотрения политической системы общества. </w:t>
      </w:r>
    </w:p>
    <w:p w:rsidR="00D40F48" w:rsidRPr="00B56D26" w:rsidRDefault="00D40F48" w:rsidP="00453537">
      <w:pPr>
        <w:spacing w:after="0" w:line="240" w:lineRule="auto"/>
        <w:rPr>
          <w:rFonts w:ascii="Times New Roman" w:hAnsi="Times New Roman"/>
          <w:sz w:val="13"/>
          <w:szCs w:val="13"/>
        </w:rPr>
      </w:pPr>
    </w:p>
    <w:p w:rsidR="00D40F48" w:rsidRPr="00B56D26" w:rsidRDefault="00D40F48" w:rsidP="00453537">
      <w:pPr>
        <w:tabs>
          <w:tab w:val="left" w:pos="450"/>
          <w:tab w:val="left" w:pos="540"/>
        </w:tabs>
        <w:spacing w:after="0" w:line="240" w:lineRule="auto"/>
        <w:jc w:val="both"/>
        <w:rPr>
          <w:rFonts w:ascii="Times New Roman" w:hAnsi="Times New Roman"/>
          <w:b/>
          <w:sz w:val="13"/>
          <w:szCs w:val="13"/>
        </w:rPr>
      </w:pPr>
      <w:r w:rsidRPr="00B56D26">
        <w:rPr>
          <w:rFonts w:ascii="Times New Roman" w:hAnsi="Times New Roman"/>
          <w:b/>
          <w:sz w:val="13"/>
          <w:szCs w:val="13"/>
        </w:rPr>
        <w:t>15.Взаимосвязь гражданского и политического общества.</w:t>
      </w:r>
    </w:p>
    <w:p w:rsidR="00D40F48" w:rsidRPr="00B56D26" w:rsidRDefault="00D40F48" w:rsidP="00453537">
      <w:pPr>
        <w:tabs>
          <w:tab w:val="left" w:pos="450"/>
          <w:tab w:val="left" w:pos="540"/>
        </w:tabs>
        <w:spacing w:after="0" w:line="240" w:lineRule="auto"/>
        <w:jc w:val="both"/>
        <w:rPr>
          <w:rFonts w:ascii="Times New Roman" w:hAnsi="Times New Roman"/>
          <w:sz w:val="13"/>
          <w:szCs w:val="13"/>
        </w:rPr>
      </w:pPr>
      <w:r w:rsidRPr="00B56D26">
        <w:rPr>
          <w:rFonts w:ascii="Times New Roman" w:hAnsi="Times New Roman"/>
          <w:sz w:val="13"/>
          <w:szCs w:val="13"/>
        </w:rPr>
        <w:t xml:space="preserve">Понятие «политическое общество» близко по содержанию понятию «гражданское общество». Оба эти понятия не включают в себя такие человеческие общности, как семью, этнос (племя, народность, нацию) и расу. Принципиальное же различие между ними заключается в том, что политическое общество косвенным образом подчинено абсолютному достоинству личности, вневременным устремлениям человека как целям иного порядка, выходящим за его пределы. </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С тех пор как возникло государство, гражданское и политическое общества не только сосуществуют друг с другом, но и весьма своеобразно взаимодействуют между собой. На характер этого взаимодействия оказывают влияние многие факторы. Прежде всего, это степень цивилизованности и гражданского, и политического общества. Цивилизованность гражданского общества означает его экономическую, социальную и духовную организованность и упорядоченность, а также готовность к самоуправлению. Цивилизованным может считаться такое политическое общество, которое не противостоит гражданскому обществу, не подавляет его, а, наоборот, создает наиболее благоприятные государственно-правовые условия для его функционирования.</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Гражданское общество выступает в роли демократического компенсаторного механизма, призванного перераспределять власть государства, а политическое общество использует свои властные полномочия для предотвращения деструктивных проявлений как с той, так и с другой стороны.</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 xml:space="preserve">На характер взаимодействия гражданского и политического общества несомненное влияние оказывают и особенности культурно-исторического развития конкретных стран. </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Если говорить в общем плане, то гражданско-политическое общество -это такое общество, в котором в равной степени и наиболее полно реализуются многообразные потребности и интересы человека и как гражданина, и как политического объекта. Общество, в. котором выработан достаточно эффективный и демократический механизм взаимодействия государственно-политических и гражданско-общественных институтов, способствующий, с одной стороны, гармонизации общечеловеческих и национальных интересов, а с другой - разрешению различного рода социальных, региональных и прочих конфликтов.</w:t>
      </w:r>
    </w:p>
    <w:p w:rsidR="00D40F48" w:rsidRPr="00B56D26" w:rsidRDefault="00D40F48" w:rsidP="00453537">
      <w:pPr>
        <w:spacing w:after="0" w:line="240" w:lineRule="auto"/>
        <w:rPr>
          <w:rFonts w:ascii="Times New Roman" w:hAnsi="Times New Roman"/>
          <w:sz w:val="13"/>
          <w:szCs w:val="13"/>
        </w:rPr>
      </w:pPr>
      <w:r w:rsidRPr="00B56D26">
        <w:rPr>
          <w:rFonts w:ascii="Times New Roman" w:hAnsi="Times New Roman"/>
          <w:sz w:val="13"/>
          <w:szCs w:val="13"/>
        </w:rPr>
        <w:t xml:space="preserve">И наконец, гражданско-политическое общество - это правовое общество, объединяющим началом которого является защита прав человека во всех сферах общественной, политической, экономической и личной жизни. </w:t>
      </w:r>
    </w:p>
    <w:p w:rsidR="00D40F48" w:rsidRPr="00B56D26" w:rsidRDefault="00D40F48" w:rsidP="00453537">
      <w:pPr>
        <w:spacing w:after="0" w:line="240" w:lineRule="auto"/>
        <w:rPr>
          <w:rFonts w:ascii="Times New Roman" w:hAnsi="Times New Roman"/>
          <w:sz w:val="13"/>
          <w:szCs w:val="13"/>
        </w:rPr>
      </w:pPr>
    </w:p>
    <w:p w:rsidR="00D40F48" w:rsidRPr="00B56D26" w:rsidRDefault="00D40F48" w:rsidP="00453537">
      <w:pPr>
        <w:tabs>
          <w:tab w:val="left" w:pos="450"/>
          <w:tab w:val="left" w:pos="540"/>
        </w:tabs>
        <w:spacing w:after="0" w:line="240" w:lineRule="auto"/>
        <w:jc w:val="both"/>
        <w:rPr>
          <w:rFonts w:ascii="Times New Roman" w:hAnsi="Times New Roman"/>
          <w:b/>
          <w:sz w:val="14"/>
          <w:szCs w:val="14"/>
        </w:rPr>
      </w:pPr>
      <w:r w:rsidRPr="00B56D26">
        <w:rPr>
          <w:rFonts w:ascii="Times New Roman" w:hAnsi="Times New Roman"/>
          <w:b/>
          <w:sz w:val="14"/>
          <w:szCs w:val="14"/>
        </w:rPr>
        <w:t>16.Концептуальные модели гражданско-политической власти в современном обществе.</w:t>
      </w:r>
    </w:p>
    <w:p w:rsidR="00D40F48" w:rsidRPr="00B56D26" w:rsidRDefault="00D40F48" w:rsidP="00453537">
      <w:pPr>
        <w:spacing w:after="0" w:line="240" w:lineRule="auto"/>
        <w:rPr>
          <w:rFonts w:ascii="Times New Roman" w:hAnsi="Times New Roman"/>
          <w:sz w:val="14"/>
          <w:szCs w:val="14"/>
        </w:rPr>
      </w:pPr>
      <w:r w:rsidRPr="00B56D26">
        <w:rPr>
          <w:rFonts w:ascii="Times New Roman" w:hAnsi="Times New Roman"/>
          <w:sz w:val="14"/>
          <w:szCs w:val="14"/>
        </w:rPr>
        <w:t xml:space="preserve">В разных странах по-разному выражена степень гражданственности общества, но в идеале гражданское общество пока не представлено нигде. Отсюда поиски путей совершенствования форм организации политической власти, наиболее адекватно отвечающих современному пониманию гражданского общества. Эти поиски ведутся, прежде всего, в рамках следующих теорий: политической модернизации, меритократии и всемирного общества. </w:t>
      </w:r>
    </w:p>
    <w:p w:rsidR="00D40F48" w:rsidRPr="00B56D26" w:rsidRDefault="00D40F48" w:rsidP="00453537">
      <w:pPr>
        <w:spacing w:after="0" w:line="240" w:lineRule="auto"/>
        <w:rPr>
          <w:rFonts w:ascii="Times New Roman" w:hAnsi="Times New Roman"/>
          <w:sz w:val="14"/>
          <w:szCs w:val="14"/>
        </w:rPr>
      </w:pPr>
      <w:r w:rsidRPr="00B56D26">
        <w:rPr>
          <w:rFonts w:ascii="Times New Roman" w:hAnsi="Times New Roman"/>
          <w:sz w:val="14"/>
          <w:szCs w:val="14"/>
          <w:u w:val="single"/>
        </w:rPr>
        <w:t>Теория политической модернизации</w:t>
      </w:r>
      <w:r w:rsidRPr="00B56D26">
        <w:rPr>
          <w:rFonts w:ascii="Times New Roman" w:hAnsi="Times New Roman"/>
          <w:sz w:val="14"/>
          <w:szCs w:val="14"/>
        </w:rPr>
        <w:t xml:space="preserve"> представляет собой одну из первых попыток разработки модели гражданско-политического устройства, впитавшего в себя опыт предшествующих эпох. Модернизация есть не что иное, как «понятие тотальной трансформации традиционного или досовременного общества к тому типу технологии и соответствующей ему социальной структуры, которые характерны для развитых, экономически процветающих и политически относительно стабильных стран западного мира». Данная теория изначально рассматривалась как альтернатива любому другому преобразованию старого общества в новое. Она была призвана оказать воздействие, прежде всего, на развитие стран Азии, Африки и Латинской Америки.</w:t>
      </w:r>
    </w:p>
    <w:p w:rsidR="00D40F48" w:rsidRPr="00B56D26" w:rsidRDefault="00D40F48" w:rsidP="00453537">
      <w:pPr>
        <w:spacing w:after="0" w:line="240" w:lineRule="auto"/>
        <w:rPr>
          <w:rFonts w:ascii="Times New Roman" w:hAnsi="Times New Roman"/>
          <w:sz w:val="14"/>
          <w:szCs w:val="14"/>
        </w:rPr>
      </w:pPr>
      <w:r w:rsidRPr="00B56D26">
        <w:rPr>
          <w:rFonts w:ascii="Times New Roman" w:hAnsi="Times New Roman"/>
          <w:sz w:val="14"/>
          <w:szCs w:val="14"/>
        </w:rPr>
        <w:t>Основной тезис сторонников теории политической модернизации состоит в том, что демократическая форма организации власти в гражданско-политическом обществе несовместима с низким уровнем развития технико-экономических структур. Больше того, отсутствие демократии в слаборазвитых странах, считают сторонники теории политической модернизации, создает угрозу демократическим политическим системам в индустриально развитых странах. Отсюда путь к демократическому гражданско-политическому обществу лежит через всемерное развитие и утверждение технико-экономических структур. Идеальной моделью такого развития считается политическая система США и других западных стран. Помимо других признаков, эта модель характеризуется сравнительно высокой степенью урбанизации, широким распространением грамотности, сравнительно высоким доходом на душу населения, экстенсивной географической и социальной мобильностью, относительно высокой степенью развития торговли и индустриализации экономики, экстенсивной и всепроникающей сетью средств массовой коммуникации, широким участием и включением членов общества в современные социальные, экономические и политические процессы.</w:t>
      </w:r>
    </w:p>
    <w:p w:rsidR="00D40F48" w:rsidRPr="00B56D26" w:rsidRDefault="00D40F48" w:rsidP="00453537">
      <w:pPr>
        <w:spacing w:after="0" w:line="240" w:lineRule="auto"/>
        <w:rPr>
          <w:rFonts w:ascii="Times New Roman" w:hAnsi="Times New Roman"/>
          <w:sz w:val="14"/>
          <w:szCs w:val="14"/>
        </w:rPr>
      </w:pPr>
      <w:r w:rsidRPr="00B56D26">
        <w:rPr>
          <w:rFonts w:ascii="Times New Roman" w:hAnsi="Times New Roman"/>
          <w:sz w:val="14"/>
          <w:szCs w:val="14"/>
        </w:rPr>
        <w:t xml:space="preserve">Своеобразный вариант гражданско-политического общества представлен в </w:t>
      </w:r>
      <w:r w:rsidRPr="00B56D26">
        <w:rPr>
          <w:rFonts w:ascii="Times New Roman" w:hAnsi="Times New Roman"/>
          <w:sz w:val="14"/>
          <w:szCs w:val="14"/>
          <w:u w:val="single"/>
        </w:rPr>
        <w:t>теории меритократии</w:t>
      </w:r>
      <w:r w:rsidRPr="00B56D26">
        <w:rPr>
          <w:rFonts w:ascii="Times New Roman" w:hAnsi="Times New Roman"/>
          <w:sz w:val="14"/>
          <w:szCs w:val="14"/>
        </w:rPr>
        <w:t xml:space="preserve">. Важнейший тезис сторонников меритократической модели гражданско-политического общества состоит в том, что на вершине государственной организации должны находиться самые умные и самые деловые люди — элита, отобранная по принципу способностей к управлению, профессиональных навыков и квалификации(технократы и интеллектуалы). Это значит, что общество, желающее преуспеть в своем развитии, должно научиться максимально использовать человеческий .материал и таланты, которыми оно располагает. Доказательством наступления меритократической эры во многих постиндустриальных странах, по его мнению, является беспрецедентное возрастание роли и значения дипломов, а также других равных им по важности  документов (аттестатов, сертификатов, удостоверений и т. д.), дающих право руководить людьми в производственной, политической или иных сферах жизни общества. Меритократическая модель гражданско-политического общества привлекает к себе внимание современных политологов потому, что она направлена против несправедливого распределения политических и социальных ценностей. До сих пор существующие в разных странах политические и социальные иерархии, связанные с аристократической, кастовой, клановой и семейной принадлежностью, теория меритократии стремится -заменить одной иерархией — иерархией, в которой политический и социальный статус личности ставится в зависимость от ее качеств, способностей и достижений. </w:t>
      </w:r>
    </w:p>
    <w:p w:rsidR="00D40F48" w:rsidRPr="00B56D26" w:rsidRDefault="00D40F48" w:rsidP="00453537">
      <w:pPr>
        <w:spacing w:after="0" w:line="240" w:lineRule="auto"/>
        <w:rPr>
          <w:rFonts w:ascii="Times New Roman" w:hAnsi="Times New Roman"/>
          <w:sz w:val="14"/>
          <w:szCs w:val="14"/>
        </w:rPr>
      </w:pPr>
      <w:r w:rsidRPr="00B56D26">
        <w:rPr>
          <w:rFonts w:ascii="Times New Roman" w:hAnsi="Times New Roman"/>
          <w:sz w:val="14"/>
          <w:szCs w:val="14"/>
        </w:rPr>
        <w:t>В рамках</w:t>
      </w:r>
      <w:r w:rsidRPr="00B56D26">
        <w:rPr>
          <w:rFonts w:ascii="Times New Roman" w:hAnsi="Times New Roman"/>
          <w:sz w:val="14"/>
          <w:szCs w:val="14"/>
          <w:u w:val="single"/>
        </w:rPr>
        <w:t xml:space="preserve"> теории всемирного общества</w:t>
      </w:r>
      <w:r w:rsidRPr="00B56D26">
        <w:rPr>
          <w:rFonts w:ascii="Times New Roman" w:hAnsi="Times New Roman"/>
          <w:sz w:val="14"/>
          <w:szCs w:val="14"/>
        </w:rPr>
        <w:t xml:space="preserve"> конструируется еще одна модель гражданско-политического устройства. Суть теории всемирного общества состоит в том, что к решению всех мировых проблем современности можно прийти только через максимальную интернационализацию общественно-политической жизни — путем перестройки существующих международных организаций (в частности, ООН и ее подразделений) и создания новых. К числу таких организаций относятся: всемирный парламент, наделенный законодательными функциями: всемирное правительство как исполнительно-распорядительный  орган; всемирный суд с национальной юрисдикцией; всемирная полиция и всемирные вооруженные силы, обладающие принудительными полномочиями. Результатом подобного рода трансформации международных организаций и должно стать единое для всех стран понятие «индустриальной демократии», которое закономерно приходит на смену традиционной демократии.</w:t>
      </w:r>
    </w:p>
    <w:p w:rsidR="00D40F48" w:rsidRPr="00B56D26" w:rsidRDefault="00D40F48" w:rsidP="00453537">
      <w:pPr>
        <w:spacing w:after="0" w:line="240" w:lineRule="auto"/>
        <w:rPr>
          <w:rFonts w:ascii="Times New Roman" w:hAnsi="Times New Roman"/>
          <w:sz w:val="14"/>
          <w:szCs w:val="14"/>
        </w:rPr>
      </w:pPr>
    </w:p>
    <w:p w:rsidR="00D40F48" w:rsidRPr="00B56D26" w:rsidRDefault="00D40F48" w:rsidP="00453537">
      <w:pPr>
        <w:spacing w:after="0" w:line="240" w:lineRule="auto"/>
        <w:rPr>
          <w:rFonts w:ascii="Times New Roman" w:hAnsi="Times New Roman"/>
          <w:b/>
          <w:sz w:val="13"/>
          <w:szCs w:val="13"/>
        </w:rPr>
      </w:pPr>
      <w:r w:rsidRPr="00B56D26">
        <w:rPr>
          <w:rFonts w:ascii="Times New Roman" w:hAnsi="Times New Roman"/>
          <w:b/>
          <w:sz w:val="13"/>
          <w:szCs w:val="13"/>
        </w:rPr>
        <w:t>38.Россия в системе современных международных отношений.</w:t>
      </w:r>
    </w:p>
    <w:p w:rsidR="00D40F48" w:rsidRPr="00B56D26" w:rsidRDefault="00D40F48" w:rsidP="00453537">
      <w:pPr>
        <w:spacing w:after="0" w:line="240" w:lineRule="auto"/>
        <w:jc w:val="both"/>
        <w:rPr>
          <w:rFonts w:ascii="Times New Roman" w:hAnsi="Times New Roman"/>
          <w:sz w:val="14"/>
          <w:szCs w:val="14"/>
        </w:rPr>
      </w:pPr>
      <w:r w:rsidRPr="00B56D26">
        <w:rPr>
          <w:rFonts w:ascii="Times New Roman" w:hAnsi="Times New Roman"/>
          <w:sz w:val="14"/>
          <w:szCs w:val="14"/>
        </w:rPr>
        <w:t xml:space="preserve">На месте СССР образовался СНГ — Союз независимых государств, куда вошли 11 республик бывшего СССР (кроме стран Прибалтики и Молдавии). Структура СНГ является весьма непрочной, фактически каждая республика, входящая в него, ведёт самостоятельную политику. Правопреемником СССР признана Россия. Она получила ядерное оружие из других республик в обмен на признание нерушимости границ 1991 г. (особенно это важно в отношениях с Украиной в связи с неудовлетворительно решенным крымским вопросом). Лучшие отношения у нее с Белоруссией (создан и развивается политический и экономический союз). Российские войска находятся в Абхазии, сдерживая грузино-абхазский конфликт, и в Таджикистане, охраняя границу с Афганистаном. </w:t>
      </w:r>
    </w:p>
    <w:p w:rsidR="00D40F48" w:rsidRPr="00B56D26" w:rsidRDefault="00D40F48" w:rsidP="00453537">
      <w:pPr>
        <w:spacing w:after="0" w:line="240" w:lineRule="auto"/>
        <w:jc w:val="both"/>
        <w:rPr>
          <w:rFonts w:ascii="Times New Roman" w:hAnsi="Times New Roman"/>
          <w:sz w:val="14"/>
          <w:szCs w:val="14"/>
        </w:rPr>
      </w:pPr>
      <w:r w:rsidRPr="00B56D26">
        <w:rPr>
          <w:rFonts w:ascii="Times New Roman" w:hAnsi="Times New Roman"/>
          <w:sz w:val="14"/>
          <w:szCs w:val="14"/>
        </w:rPr>
        <w:t xml:space="preserve">В 1992 г. Россия и США подписали соглашение о прекращении «холодной войны». В 1994 г. закончился вывод наших частей из Восточной Европы. </w:t>
      </w:r>
    </w:p>
    <w:p w:rsidR="00D40F48" w:rsidRPr="00B56D26" w:rsidRDefault="00D40F48" w:rsidP="00453537">
      <w:pPr>
        <w:spacing w:after="0" w:line="240" w:lineRule="auto"/>
        <w:jc w:val="both"/>
        <w:rPr>
          <w:rFonts w:ascii="Times New Roman" w:hAnsi="Times New Roman"/>
          <w:sz w:val="14"/>
          <w:szCs w:val="14"/>
        </w:rPr>
      </w:pPr>
      <w:r w:rsidRPr="00B56D26">
        <w:rPr>
          <w:rFonts w:ascii="Times New Roman" w:hAnsi="Times New Roman"/>
          <w:sz w:val="14"/>
          <w:szCs w:val="14"/>
        </w:rPr>
        <w:t xml:space="preserve">Подписан договор об ограничении стратегических наступательных вооружений (СНВ-2). В 1996 г. Россия вошла в Совет Европы. В то же время вопреки неофициальным заверениям Запада, начался приём в НАТО восточноевропейских стран. Россия поддержала Сербию и Черногорию в конфликте с НАТО из-за Хорватии и Косове и направила туда свои миротворческие силы, защищавшие сербов от притеснений. Запад дискриминирует Россию в связи с войной в Чечне, формально не признавая независимость Чечни, но на деле поддерживая мятежников. Россия, утратив статус великой державы, постепенно вытесняется из Европы, хотя процесс еще не стал необратимым. Россия поддерживает дружественные отношения с Ираном и Ираком, особенно в области технического сотрудничества. Важная проблема в отношениях с Японией — 4 российских острова Курильской гряды, на которые претендует Япония и вопрос о которых юридически не решён со времён Второй мировой войны. Китай стал одним из основных торговых партнеров России. Позитивно складываются отношения с Южной Кореей, странами АСЕАН. </w:t>
      </w:r>
    </w:p>
    <w:p w:rsidR="00D40F48" w:rsidRPr="00B56D26" w:rsidRDefault="00D40F48" w:rsidP="00453537">
      <w:pPr>
        <w:spacing w:after="0" w:line="240" w:lineRule="auto"/>
        <w:jc w:val="both"/>
        <w:rPr>
          <w:rFonts w:ascii="Times New Roman" w:hAnsi="Times New Roman"/>
          <w:sz w:val="14"/>
          <w:szCs w:val="14"/>
        </w:rPr>
      </w:pPr>
      <w:r w:rsidRPr="00B56D26">
        <w:rPr>
          <w:rFonts w:ascii="Times New Roman" w:hAnsi="Times New Roman"/>
          <w:sz w:val="14"/>
          <w:szCs w:val="14"/>
        </w:rPr>
        <w:t>Россия вступает в XXI в. с осознанием своей ответственности и с готовностью активно участвовать в формировании мирового порядка, основанного на международной безопасности и сотрудничестве.</w:t>
      </w:r>
    </w:p>
    <w:p w:rsidR="00D40F48" w:rsidRPr="00B56D26" w:rsidRDefault="00D40F48" w:rsidP="00453537">
      <w:pPr>
        <w:spacing w:after="0" w:line="240" w:lineRule="auto"/>
        <w:jc w:val="both"/>
        <w:rPr>
          <w:rFonts w:ascii="Times New Roman" w:hAnsi="Times New Roman"/>
          <w:sz w:val="14"/>
          <w:szCs w:val="14"/>
        </w:rPr>
      </w:pPr>
    </w:p>
    <w:p w:rsidR="00D40F48" w:rsidRPr="00B56D26" w:rsidRDefault="00D40F48" w:rsidP="00453537">
      <w:pPr>
        <w:spacing w:after="0" w:line="240" w:lineRule="auto"/>
        <w:jc w:val="both"/>
        <w:rPr>
          <w:rFonts w:ascii="Times New Roman" w:hAnsi="Times New Roman"/>
          <w:sz w:val="14"/>
          <w:szCs w:val="14"/>
        </w:rPr>
      </w:pPr>
    </w:p>
    <w:p w:rsidR="00D40F48" w:rsidRDefault="00D40F48" w:rsidP="00453537">
      <w:pPr>
        <w:spacing w:after="0" w:line="240" w:lineRule="auto"/>
        <w:jc w:val="both"/>
        <w:rPr>
          <w:rFonts w:ascii="Times New Roman" w:hAnsi="Times New Roman"/>
          <w:sz w:val="14"/>
          <w:szCs w:val="14"/>
        </w:rPr>
      </w:pP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b/>
          <w:sz w:val="14"/>
          <w:szCs w:val="14"/>
        </w:rPr>
        <w:t>19.Понятие, структура и функции политической системы.</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u w:val="single"/>
        </w:rPr>
        <w:t>Политическая система</w:t>
      </w:r>
      <w:r w:rsidRPr="005C1EC9">
        <w:rPr>
          <w:rFonts w:ascii="Times New Roman" w:hAnsi="Times New Roman"/>
          <w:sz w:val="14"/>
          <w:szCs w:val="14"/>
        </w:rPr>
        <w:t xml:space="preserve"> -  совокупность государственных институтов, партий, общественных движений и организаций, участвующих в политической жизни общества. Ключевым звеном, определяющим различие политических систем, является государство. Все остальные звенья, имеющие политический характер, могут появляться на определённых этапах развития политической системы общества и, выполнив возложенные на них задачи, исчезать.</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Под политической системой понимается все, имеющее отношение к политике и рассматриваемое в виде единой </w:t>
      </w:r>
      <w:r w:rsidRPr="005C1EC9">
        <w:rPr>
          <w:rFonts w:ascii="Times New Roman" w:hAnsi="Times New Roman"/>
          <w:sz w:val="14"/>
          <w:szCs w:val="14"/>
          <w:u w:val="single"/>
        </w:rPr>
        <w:t>структуры</w:t>
      </w:r>
      <w:r w:rsidRPr="005C1EC9">
        <w:rPr>
          <w:rFonts w:ascii="Times New Roman" w:hAnsi="Times New Roman"/>
          <w:sz w:val="14"/>
          <w:szCs w:val="14"/>
        </w:rPr>
        <w:t>, включающей в себя:</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госорганы (это основная часть «институциональной подсистемы» или «доминанта совокупности политических субъектов»);</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партии и иные общественные объединения, имеющие отношение к осуществлению госвласти (это вспомогательная часть «институциональной подсистемы»);</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научные, образовательные, информационные и иные учреждения, формирующие политические теории и прикладные рекомендации (это теоретическое обеспечение «институциональной подсистемы»);</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политические идеи, взгляды, мнения, сведения и т.п. (это «идеологическая подсистема» или «политическое сознание»);</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правовые нормы, традиции и иные правила, осуществление политической деятельности (это «нормативно-правовая подсистема»);</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методики и механизмы осуществления политической деятельности (это «методико-функциональная подсистема», или «организационная подсистема»);</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средства связи и взаимодействия (это «коммуникативная подсистема»);</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материально-технические ресурсы (это «материально-техническая подсистема»).</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Политическая система обладает следующими </w:t>
      </w:r>
      <w:r w:rsidRPr="005C1EC9">
        <w:rPr>
          <w:rFonts w:ascii="Times New Roman" w:hAnsi="Times New Roman"/>
          <w:sz w:val="14"/>
          <w:szCs w:val="14"/>
          <w:u w:val="single"/>
        </w:rPr>
        <w:t>функциями</w:t>
      </w:r>
      <w:r w:rsidRPr="005C1EC9">
        <w:rPr>
          <w:rFonts w:ascii="Times New Roman" w:hAnsi="Times New Roman"/>
          <w:sz w:val="14"/>
          <w:szCs w:val="14"/>
        </w:rPr>
        <w:t>:</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1. </w:t>
      </w:r>
      <w:r w:rsidRPr="005C1EC9">
        <w:rPr>
          <w:rFonts w:ascii="Times New Roman" w:hAnsi="Times New Roman"/>
          <w:sz w:val="14"/>
          <w:szCs w:val="14"/>
          <w:u w:val="single"/>
        </w:rPr>
        <w:t>определение</w:t>
      </w:r>
      <w:r w:rsidRPr="005C1EC9">
        <w:rPr>
          <w:rFonts w:ascii="Times New Roman" w:hAnsi="Times New Roman"/>
          <w:sz w:val="14"/>
          <w:szCs w:val="14"/>
        </w:rPr>
        <w:t xml:space="preserve"> целей, задач, путей развития общества;</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2. </w:t>
      </w:r>
      <w:r w:rsidRPr="005C1EC9">
        <w:rPr>
          <w:rFonts w:ascii="Times New Roman" w:hAnsi="Times New Roman"/>
          <w:sz w:val="14"/>
          <w:szCs w:val="14"/>
          <w:u w:val="single"/>
        </w:rPr>
        <w:t>Организация</w:t>
      </w:r>
      <w:r w:rsidRPr="005C1EC9">
        <w:rPr>
          <w:rFonts w:ascii="Times New Roman" w:hAnsi="Times New Roman"/>
          <w:sz w:val="14"/>
          <w:szCs w:val="14"/>
        </w:rPr>
        <w:t xml:space="preserve"> деятельности общества по выполнению принятых целей и программ;</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3. </w:t>
      </w:r>
      <w:r w:rsidRPr="005C1EC9">
        <w:rPr>
          <w:rFonts w:ascii="Times New Roman" w:hAnsi="Times New Roman"/>
          <w:sz w:val="14"/>
          <w:szCs w:val="14"/>
          <w:u w:val="single"/>
        </w:rPr>
        <w:t>распределение</w:t>
      </w:r>
      <w:r w:rsidRPr="005C1EC9">
        <w:rPr>
          <w:rFonts w:ascii="Times New Roman" w:hAnsi="Times New Roman"/>
          <w:sz w:val="14"/>
          <w:szCs w:val="14"/>
        </w:rPr>
        <w:t xml:space="preserve"> материальных и духовных ценностей;</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4. </w:t>
      </w:r>
      <w:r w:rsidRPr="005C1EC9">
        <w:rPr>
          <w:rFonts w:ascii="Times New Roman" w:hAnsi="Times New Roman"/>
          <w:sz w:val="14"/>
          <w:szCs w:val="14"/>
          <w:u w:val="single"/>
        </w:rPr>
        <w:t xml:space="preserve">согласование </w:t>
      </w:r>
      <w:r w:rsidRPr="005C1EC9">
        <w:rPr>
          <w:rFonts w:ascii="Times New Roman" w:hAnsi="Times New Roman"/>
          <w:sz w:val="14"/>
          <w:szCs w:val="14"/>
        </w:rPr>
        <w:t>разнообразных интересов государства и социальных общностей;</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5. </w:t>
      </w:r>
      <w:r w:rsidRPr="005C1EC9">
        <w:rPr>
          <w:rFonts w:ascii="Times New Roman" w:hAnsi="Times New Roman"/>
          <w:sz w:val="14"/>
          <w:szCs w:val="14"/>
          <w:u w:val="single"/>
        </w:rPr>
        <w:t>разработка</w:t>
      </w:r>
      <w:r w:rsidRPr="005C1EC9">
        <w:rPr>
          <w:rFonts w:ascii="Times New Roman" w:hAnsi="Times New Roman"/>
          <w:sz w:val="14"/>
          <w:szCs w:val="14"/>
        </w:rPr>
        <w:t xml:space="preserve"> правил и законов поведения людей и групп в обществе;</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6. </w:t>
      </w:r>
      <w:r w:rsidRPr="005C1EC9">
        <w:rPr>
          <w:rFonts w:ascii="Times New Roman" w:hAnsi="Times New Roman"/>
          <w:sz w:val="14"/>
          <w:szCs w:val="14"/>
          <w:u w:val="single"/>
        </w:rPr>
        <w:t>обеспечение</w:t>
      </w:r>
      <w:r w:rsidRPr="005C1EC9">
        <w:rPr>
          <w:rFonts w:ascii="Times New Roman" w:hAnsi="Times New Roman"/>
          <w:sz w:val="14"/>
          <w:szCs w:val="14"/>
        </w:rPr>
        <w:t xml:space="preserve"> внутренней и внешней безопасности и стабильности политического строя;</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7. </w:t>
      </w:r>
      <w:r w:rsidRPr="005C1EC9">
        <w:rPr>
          <w:rFonts w:ascii="Times New Roman" w:hAnsi="Times New Roman"/>
          <w:sz w:val="14"/>
          <w:szCs w:val="14"/>
          <w:u w:val="single"/>
        </w:rPr>
        <w:t>формирование</w:t>
      </w:r>
      <w:r w:rsidRPr="005C1EC9">
        <w:rPr>
          <w:rFonts w:ascii="Times New Roman" w:hAnsi="Times New Roman"/>
          <w:sz w:val="14"/>
          <w:szCs w:val="14"/>
        </w:rPr>
        <w:t xml:space="preserve"> политического сознания, приобщение членов общества к политическому участию и деятельности;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8. </w:t>
      </w:r>
      <w:r w:rsidRPr="005C1EC9">
        <w:rPr>
          <w:rFonts w:ascii="Times New Roman" w:hAnsi="Times New Roman"/>
          <w:sz w:val="14"/>
          <w:szCs w:val="14"/>
          <w:u w:val="single"/>
        </w:rPr>
        <w:t>контроль</w:t>
      </w:r>
      <w:r w:rsidRPr="005C1EC9">
        <w:rPr>
          <w:rFonts w:ascii="Times New Roman" w:hAnsi="Times New Roman"/>
          <w:sz w:val="14"/>
          <w:szCs w:val="14"/>
        </w:rPr>
        <w:t xml:space="preserve"> за соблюдением законом и правил, пресечение действий, нарушающих политические нормы.</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Типы политических  систем:</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1.По </w:t>
      </w:r>
      <w:r w:rsidRPr="005C1EC9">
        <w:rPr>
          <w:rFonts w:ascii="Times New Roman" w:hAnsi="Times New Roman"/>
          <w:i/>
          <w:sz w:val="14"/>
          <w:szCs w:val="14"/>
        </w:rPr>
        <w:t>типу общества</w:t>
      </w:r>
      <w:r w:rsidRPr="005C1EC9">
        <w:rPr>
          <w:rFonts w:ascii="Times New Roman" w:hAnsi="Times New Roman"/>
          <w:sz w:val="14"/>
          <w:szCs w:val="14"/>
        </w:rPr>
        <w:t xml:space="preserve">: традиционные, модернизированные демократии, тоталитарные. </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2.По </w:t>
      </w:r>
      <w:r w:rsidRPr="005C1EC9">
        <w:rPr>
          <w:rFonts w:ascii="Times New Roman" w:hAnsi="Times New Roman"/>
          <w:i/>
          <w:sz w:val="14"/>
          <w:szCs w:val="14"/>
        </w:rPr>
        <w:t>характеру взаимодействия</w:t>
      </w:r>
      <w:r w:rsidRPr="005C1EC9">
        <w:rPr>
          <w:rFonts w:ascii="Times New Roman" w:hAnsi="Times New Roman"/>
          <w:sz w:val="14"/>
          <w:szCs w:val="14"/>
        </w:rPr>
        <w:t xml:space="preserve"> со средой: открытые, закрытые;</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3. по </w:t>
      </w:r>
      <w:r w:rsidRPr="005C1EC9">
        <w:rPr>
          <w:rFonts w:ascii="Times New Roman" w:hAnsi="Times New Roman"/>
          <w:i/>
          <w:sz w:val="14"/>
          <w:szCs w:val="14"/>
        </w:rPr>
        <w:t>политическим культурам</w:t>
      </w:r>
      <w:r w:rsidRPr="005C1EC9">
        <w:rPr>
          <w:rFonts w:ascii="Times New Roman" w:hAnsi="Times New Roman"/>
          <w:sz w:val="14"/>
          <w:szCs w:val="14"/>
        </w:rPr>
        <w:t xml:space="preserve"> и их выражении в формах организации власти: англо-американские, континентально-европейские, доиндустриальные, частично индустриальные, тоталитарные.</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4.По </w:t>
      </w:r>
      <w:r w:rsidRPr="005C1EC9">
        <w:rPr>
          <w:rFonts w:ascii="Times New Roman" w:hAnsi="Times New Roman"/>
          <w:i/>
          <w:sz w:val="14"/>
          <w:szCs w:val="14"/>
        </w:rPr>
        <w:t>типу политического режима</w:t>
      </w:r>
      <w:r w:rsidRPr="005C1EC9">
        <w:rPr>
          <w:rFonts w:ascii="Times New Roman" w:hAnsi="Times New Roman"/>
          <w:sz w:val="14"/>
          <w:szCs w:val="14"/>
        </w:rPr>
        <w:t>: тоталитарные, авторитарные, демократические.</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5. По </w:t>
      </w:r>
      <w:r w:rsidRPr="005C1EC9">
        <w:rPr>
          <w:rFonts w:ascii="Times New Roman" w:hAnsi="Times New Roman"/>
          <w:i/>
          <w:sz w:val="14"/>
          <w:szCs w:val="14"/>
        </w:rPr>
        <w:t>характеру коммуникации</w:t>
      </w:r>
      <w:r w:rsidRPr="005C1EC9">
        <w:rPr>
          <w:rFonts w:ascii="Times New Roman" w:hAnsi="Times New Roman"/>
          <w:sz w:val="14"/>
          <w:szCs w:val="14"/>
        </w:rPr>
        <w:t xml:space="preserve">: политическая система с уравновешенными прямыми и  обратными связями, с ослабленной обратной связью (государство осуществляет политику, а общество не может донести свою точку зрения), кризисная политическая система с ослабленной прямой связью (общество не слышит государство, которое не контролирует ситуацию). </w:t>
      </w:r>
    </w:p>
    <w:p w:rsidR="00D40F48"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6. По </w:t>
      </w:r>
      <w:r w:rsidRPr="005C1EC9">
        <w:rPr>
          <w:rFonts w:ascii="Times New Roman" w:hAnsi="Times New Roman"/>
          <w:i/>
          <w:sz w:val="14"/>
          <w:szCs w:val="14"/>
        </w:rPr>
        <w:t>форме правления</w:t>
      </w:r>
      <w:r w:rsidRPr="005C1EC9">
        <w:rPr>
          <w:rFonts w:ascii="Times New Roman" w:hAnsi="Times New Roman"/>
          <w:sz w:val="14"/>
          <w:szCs w:val="14"/>
        </w:rPr>
        <w:t xml:space="preserve">: президентская, парламентская, монархическая. </w:t>
      </w:r>
    </w:p>
    <w:p w:rsidR="00D40F48" w:rsidRPr="005C1EC9" w:rsidRDefault="00D40F48" w:rsidP="00453537">
      <w:pPr>
        <w:spacing w:after="0" w:line="240" w:lineRule="auto"/>
        <w:rPr>
          <w:rFonts w:ascii="Times New Roman" w:hAnsi="Times New Roman"/>
          <w:sz w:val="14"/>
          <w:szCs w:val="14"/>
        </w:rPr>
      </w:pPr>
    </w:p>
    <w:p w:rsidR="00D40F48" w:rsidRPr="009941E6" w:rsidRDefault="00D40F48" w:rsidP="00453537">
      <w:pPr>
        <w:tabs>
          <w:tab w:val="left" w:pos="450"/>
          <w:tab w:val="left" w:pos="540"/>
        </w:tabs>
        <w:spacing w:after="0" w:line="240" w:lineRule="auto"/>
        <w:rPr>
          <w:rFonts w:ascii="Times New Roman" w:hAnsi="Times New Roman"/>
          <w:b/>
          <w:sz w:val="13"/>
          <w:szCs w:val="13"/>
        </w:rPr>
      </w:pPr>
      <w:r w:rsidRPr="009941E6">
        <w:rPr>
          <w:rFonts w:ascii="Times New Roman" w:hAnsi="Times New Roman"/>
          <w:b/>
          <w:sz w:val="13"/>
          <w:szCs w:val="13"/>
        </w:rPr>
        <w:t>35.Политические конфликты и механизм их разрешения.</w:t>
      </w:r>
    </w:p>
    <w:p w:rsidR="00D40F48" w:rsidRPr="009941E6" w:rsidRDefault="00D40F48" w:rsidP="00453537">
      <w:pPr>
        <w:tabs>
          <w:tab w:val="left" w:pos="450"/>
          <w:tab w:val="left" w:pos="540"/>
        </w:tabs>
        <w:spacing w:after="0" w:line="240" w:lineRule="auto"/>
        <w:rPr>
          <w:rFonts w:ascii="Times New Roman" w:hAnsi="Times New Roman"/>
          <w:sz w:val="13"/>
          <w:szCs w:val="13"/>
        </w:rPr>
      </w:pPr>
      <w:r w:rsidRPr="009941E6">
        <w:rPr>
          <w:rFonts w:ascii="Times New Roman" w:hAnsi="Times New Roman"/>
          <w:sz w:val="13"/>
          <w:szCs w:val="13"/>
        </w:rPr>
        <w:t xml:space="preserve">Под конфликтом в обществе понимается столкновение интересов, взглядов, позиций, действий тех или иных субъектов общественной жизни. </w:t>
      </w:r>
    </w:p>
    <w:p w:rsidR="00D40F48" w:rsidRPr="009941E6" w:rsidRDefault="00D40F48" w:rsidP="00453537">
      <w:pPr>
        <w:tabs>
          <w:tab w:val="left" w:pos="450"/>
          <w:tab w:val="left" w:pos="540"/>
        </w:tabs>
        <w:spacing w:after="0" w:line="240" w:lineRule="auto"/>
        <w:rPr>
          <w:rFonts w:ascii="Times New Roman" w:hAnsi="Times New Roman"/>
          <w:sz w:val="13"/>
          <w:szCs w:val="13"/>
        </w:rPr>
      </w:pPr>
      <w:r w:rsidRPr="009941E6">
        <w:rPr>
          <w:rFonts w:ascii="Times New Roman" w:hAnsi="Times New Roman"/>
          <w:sz w:val="13"/>
          <w:szCs w:val="13"/>
        </w:rPr>
        <w:t>Политология изучает конфликты, возникающие в сфере общественных отношений, связанных с проблемами свержения или сохранения тех или иных социально-политических сил, укрепления власти или подрыв её основ.</w:t>
      </w:r>
    </w:p>
    <w:p w:rsidR="00D40F48" w:rsidRPr="009941E6" w:rsidRDefault="00D40F48" w:rsidP="00453537">
      <w:pPr>
        <w:tabs>
          <w:tab w:val="left" w:pos="450"/>
          <w:tab w:val="left" w:pos="540"/>
        </w:tabs>
        <w:spacing w:after="0" w:line="240" w:lineRule="auto"/>
        <w:rPr>
          <w:rFonts w:ascii="Times New Roman" w:hAnsi="Times New Roman"/>
          <w:sz w:val="13"/>
          <w:szCs w:val="13"/>
        </w:rPr>
      </w:pPr>
      <w:r w:rsidRPr="009941E6">
        <w:rPr>
          <w:rFonts w:ascii="Times New Roman" w:hAnsi="Times New Roman"/>
          <w:sz w:val="13"/>
          <w:szCs w:val="13"/>
        </w:rPr>
        <w:t>Любой конфликт имеет объект, на который он направлен: он внутриполитический либо внешнеполитический, лежит в сфере экономических или политических отношений, сфере культуры или национальных отношений и т.п. Предметом конфликта могут быть территориальные проблемы, расовые, региональные и т.п. отношения.</w:t>
      </w:r>
    </w:p>
    <w:p w:rsidR="00D40F48" w:rsidRPr="009941E6" w:rsidRDefault="00D40F48" w:rsidP="00453537">
      <w:pPr>
        <w:tabs>
          <w:tab w:val="left" w:pos="450"/>
          <w:tab w:val="left" w:pos="540"/>
        </w:tabs>
        <w:spacing w:after="0" w:line="240" w:lineRule="auto"/>
        <w:rPr>
          <w:rFonts w:ascii="Times New Roman" w:hAnsi="Times New Roman"/>
          <w:sz w:val="13"/>
          <w:szCs w:val="13"/>
        </w:rPr>
      </w:pPr>
      <w:r w:rsidRPr="009941E6">
        <w:rPr>
          <w:rFonts w:ascii="Times New Roman" w:hAnsi="Times New Roman"/>
          <w:sz w:val="13"/>
          <w:szCs w:val="13"/>
        </w:rPr>
        <w:t>В любом случае, если этот конфликт развивается в указанных сферах, имеет выход на отношения с государством и властью, то он приобретает характер политического, а его корнит уходят в существующие социально-экономические противоречия.</w:t>
      </w:r>
    </w:p>
    <w:p w:rsidR="00D40F48" w:rsidRPr="009941E6" w:rsidRDefault="00D40F48" w:rsidP="00453537">
      <w:pPr>
        <w:tabs>
          <w:tab w:val="left" w:pos="450"/>
          <w:tab w:val="left" w:pos="540"/>
        </w:tabs>
        <w:spacing w:after="0" w:line="240" w:lineRule="auto"/>
        <w:rPr>
          <w:rFonts w:ascii="Times New Roman" w:hAnsi="Times New Roman"/>
          <w:sz w:val="13"/>
          <w:szCs w:val="13"/>
        </w:rPr>
      </w:pPr>
      <w:r w:rsidRPr="009941E6">
        <w:rPr>
          <w:rFonts w:ascii="Times New Roman" w:hAnsi="Times New Roman"/>
          <w:sz w:val="13"/>
          <w:szCs w:val="13"/>
        </w:rPr>
        <w:t>Политологи рассматривают конфликт как результат несовпадения по интересам элементов социального строя. Поскольку существует масса разнонаправленных интересов, которые неизбежно сталкиваются между собой, то конфликт не является нарушением нормальных общественных отношений.</w:t>
      </w:r>
    </w:p>
    <w:p w:rsidR="00D40F48" w:rsidRPr="009941E6" w:rsidRDefault="00D40F48" w:rsidP="00453537">
      <w:pPr>
        <w:tabs>
          <w:tab w:val="left" w:pos="450"/>
          <w:tab w:val="left" w:pos="540"/>
        </w:tabs>
        <w:spacing w:after="0" w:line="240" w:lineRule="auto"/>
        <w:rPr>
          <w:rFonts w:ascii="Times New Roman" w:hAnsi="Times New Roman"/>
          <w:sz w:val="13"/>
          <w:szCs w:val="13"/>
        </w:rPr>
      </w:pPr>
      <w:r w:rsidRPr="009941E6">
        <w:rPr>
          <w:rFonts w:ascii="Times New Roman" w:hAnsi="Times New Roman"/>
          <w:sz w:val="13"/>
          <w:szCs w:val="13"/>
        </w:rPr>
        <w:t>Проблема состоит не в том, чтобы исключить конфликт из нашей жизни, а в том, чтобы уметь находить его причины, движущие силы и пути решения конфликта.</w:t>
      </w:r>
    </w:p>
    <w:p w:rsidR="00D40F48" w:rsidRPr="009941E6" w:rsidRDefault="00D40F48" w:rsidP="00453537">
      <w:pPr>
        <w:tabs>
          <w:tab w:val="left" w:pos="450"/>
          <w:tab w:val="left" w:pos="540"/>
        </w:tabs>
        <w:spacing w:after="0" w:line="240" w:lineRule="auto"/>
        <w:rPr>
          <w:rFonts w:ascii="Times New Roman" w:hAnsi="Times New Roman"/>
          <w:sz w:val="13"/>
          <w:szCs w:val="13"/>
        </w:rPr>
      </w:pPr>
      <w:r w:rsidRPr="009941E6">
        <w:rPr>
          <w:rFonts w:ascii="Times New Roman" w:hAnsi="Times New Roman"/>
          <w:sz w:val="13"/>
          <w:szCs w:val="13"/>
        </w:rPr>
        <w:t xml:space="preserve"> Для разрешения конфликта необходимы управление конфликтом и регулирование конфликта (конфликтный контроль), под которым понимаются разработка и применение системы мер, направленных на ограничение интенсивности и масштаба конфликта, его деэскалацию.</w:t>
      </w:r>
    </w:p>
    <w:p w:rsidR="00D40F48" w:rsidRPr="009941E6" w:rsidRDefault="00D40F48" w:rsidP="00453537">
      <w:pPr>
        <w:spacing w:after="0" w:line="240" w:lineRule="auto"/>
        <w:rPr>
          <w:rFonts w:ascii="Times New Roman" w:hAnsi="Times New Roman"/>
          <w:sz w:val="13"/>
          <w:szCs w:val="13"/>
        </w:rPr>
      </w:pPr>
      <w:r w:rsidRPr="009941E6">
        <w:rPr>
          <w:rFonts w:ascii="Times New Roman" w:hAnsi="Times New Roman"/>
          <w:sz w:val="13"/>
          <w:szCs w:val="13"/>
        </w:rPr>
        <w:t xml:space="preserve">Политической практикой и теорией выработаны некоторые общие формы и способы предотвращения, регулирования и разрешения политических конфликтов. </w:t>
      </w:r>
    </w:p>
    <w:p w:rsidR="00D40F48" w:rsidRPr="009941E6" w:rsidRDefault="00D40F48" w:rsidP="00453537">
      <w:pPr>
        <w:spacing w:after="0" w:line="240" w:lineRule="auto"/>
        <w:rPr>
          <w:rFonts w:ascii="Times New Roman" w:hAnsi="Times New Roman"/>
          <w:sz w:val="13"/>
          <w:szCs w:val="13"/>
        </w:rPr>
      </w:pPr>
      <w:r w:rsidRPr="009941E6">
        <w:rPr>
          <w:rFonts w:ascii="Times New Roman" w:hAnsi="Times New Roman"/>
          <w:sz w:val="13"/>
          <w:szCs w:val="13"/>
          <w:u w:val="single"/>
        </w:rPr>
        <w:t>Компромисс</w:t>
      </w:r>
      <w:r w:rsidRPr="009941E6">
        <w:rPr>
          <w:rFonts w:ascii="Times New Roman" w:hAnsi="Times New Roman"/>
          <w:sz w:val="13"/>
          <w:szCs w:val="13"/>
        </w:rPr>
        <w:t xml:space="preserve"> - соглашение на основе взаимных уступок. Различают компромиссы </w:t>
      </w:r>
      <w:r w:rsidRPr="009941E6">
        <w:rPr>
          <w:rFonts w:ascii="Times New Roman" w:hAnsi="Times New Roman"/>
          <w:i/>
          <w:sz w:val="13"/>
          <w:szCs w:val="13"/>
        </w:rPr>
        <w:t>вынужденные</w:t>
      </w:r>
      <w:r w:rsidRPr="009941E6">
        <w:rPr>
          <w:rFonts w:ascii="Times New Roman" w:hAnsi="Times New Roman"/>
          <w:sz w:val="13"/>
          <w:szCs w:val="13"/>
        </w:rPr>
        <w:t xml:space="preserve"> (навязываются сложившимися обстоятельствами) и </w:t>
      </w:r>
      <w:r w:rsidRPr="009941E6">
        <w:rPr>
          <w:rFonts w:ascii="Times New Roman" w:hAnsi="Times New Roman"/>
          <w:i/>
          <w:sz w:val="13"/>
          <w:szCs w:val="13"/>
        </w:rPr>
        <w:t>добровольные</w:t>
      </w:r>
      <w:r w:rsidRPr="009941E6">
        <w:rPr>
          <w:rFonts w:ascii="Times New Roman" w:hAnsi="Times New Roman"/>
          <w:sz w:val="13"/>
          <w:szCs w:val="13"/>
        </w:rPr>
        <w:t>(заключаются на основе соглашения по определенным вопросам и соответствуют какой-то части политических интересов всех взаимодействующих сил).</w:t>
      </w:r>
    </w:p>
    <w:p w:rsidR="00D40F48" w:rsidRPr="009941E6" w:rsidRDefault="00D40F48" w:rsidP="00453537">
      <w:pPr>
        <w:spacing w:after="0" w:line="240" w:lineRule="auto"/>
        <w:rPr>
          <w:rFonts w:ascii="Times New Roman" w:hAnsi="Times New Roman"/>
          <w:b/>
          <w:sz w:val="13"/>
          <w:szCs w:val="13"/>
        </w:rPr>
      </w:pPr>
      <w:r w:rsidRPr="009941E6">
        <w:rPr>
          <w:rFonts w:ascii="Times New Roman" w:hAnsi="Times New Roman"/>
          <w:sz w:val="13"/>
          <w:szCs w:val="13"/>
          <w:u w:val="single"/>
        </w:rPr>
        <w:t>Консенсус</w:t>
      </w:r>
      <w:r w:rsidRPr="009941E6">
        <w:rPr>
          <w:rFonts w:ascii="Times New Roman" w:hAnsi="Times New Roman"/>
          <w:sz w:val="13"/>
          <w:szCs w:val="13"/>
        </w:rPr>
        <w:t xml:space="preserve"> - это соглашение значительного большинства людей любого сообщества относительно наиболее важных аспектов его социального порядка, выраженное в действиях. </w:t>
      </w:r>
    </w:p>
    <w:p w:rsidR="00D40F48" w:rsidRPr="009941E6" w:rsidRDefault="00D40F48" w:rsidP="00453537">
      <w:pPr>
        <w:spacing w:after="0" w:line="240" w:lineRule="auto"/>
        <w:rPr>
          <w:rFonts w:ascii="Times New Roman" w:hAnsi="Times New Roman"/>
          <w:sz w:val="13"/>
          <w:szCs w:val="13"/>
        </w:rPr>
      </w:pPr>
      <w:r w:rsidRPr="009941E6">
        <w:rPr>
          <w:rFonts w:ascii="Times New Roman" w:hAnsi="Times New Roman"/>
          <w:sz w:val="13"/>
          <w:szCs w:val="13"/>
        </w:rPr>
        <w:t>Есть и другие методы снижения напряженности, в том числе и с использованием силового давления. Наиболее эффективным является комплексное применение различных методов в зависимости от конкретных условий и характера конфликта.</w:t>
      </w:r>
    </w:p>
    <w:p w:rsidR="00D40F48" w:rsidRPr="009941E6" w:rsidRDefault="00D40F48" w:rsidP="00453537">
      <w:pPr>
        <w:spacing w:after="0" w:line="240" w:lineRule="auto"/>
        <w:rPr>
          <w:rFonts w:ascii="Times New Roman" w:hAnsi="Times New Roman"/>
          <w:sz w:val="13"/>
          <w:szCs w:val="13"/>
        </w:rPr>
      </w:pPr>
      <w:r w:rsidRPr="009941E6">
        <w:rPr>
          <w:rFonts w:ascii="Times New Roman" w:hAnsi="Times New Roman"/>
          <w:sz w:val="13"/>
          <w:szCs w:val="13"/>
        </w:rPr>
        <w:t>Существуют четыре способа разрешения конфликтов:</w:t>
      </w:r>
    </w:p>
    <w:p w:rsidR="00D40F48" w:rsidRPr="009941E6" w:rsidRDefault="00D40F48" w:rsidP="00453537">
      <w:pPr>
        <w:spacing w:after="0" w:line="240" w:lineRule="auto"/>
        <w:rPr>
          <w:rFonts w:ascii="Times New Roman" w:hAnsi="Times New Roman"/>
          <w:sz w:val="13"/>
          <w:szCs w:val="13"/>
        </w:rPr>
      </w:pPr>
      <w:r w:rsidRPr="009941E6">
        <w:rPr>
          <w:rFonts w:ascii="Times New Roman" w:hAnsi="Times New Roman"/>
          <w:sz w:val="13"/>
          <w:szCs w:val="13"/>
        </w:rPr>
        <w:t>1.соглашение в результате совпадения мнений всех сторон;</w:t>
      </w:r>
    </w:p>
    <w:p w:rsidR="00D40F48" w:rsidRPr="009941E6" w:rsidRDefault="00D40F48" w:rsidP="00453537">
      <w:pPr>
        <w:spacing w:after="0" w:line="240" w:lineRule="auto"/>
        <w:rPr>
          <w:rFonts w:ascii="Times New Roman" w:hAnsi="Times New Roman"/>
          <w:sz w:val="13"/>
          <w:szCs w:val="13"/>
        </w:rPr>
      </w:pPr>
      <w:r w:rsidRPr="009941E6">
        <w:rPr>
          <w:rFonts w:ascii="Times New Roman" w:hAnsi="Times New Roman"/>
          <w:sz w:val="13"/>
          <w:szCs w:val="13"/>
        </w:rPr>
        <w:t>2.соглашение в соответствии с законодательной или моральной волей внешней силы;</w:t>
      </w:r>
    </w:p>
    <w:p w:rsidR="00D40F48" w:rsidRPr="009941E6" w:rsidRDefault="00D40F48" w:rsidP="00453537">
      <w:pPr>
        <w:spacing w:after="0" w:line="240" w:lineRule="auto"/>
        <w:rPr>
          <w:rFonts w:ascii="Times New Roman" w:hAnsi="Times New Roman"/>
          <w:sz w:val="13"/>
          <w:szCs w:val="13"/>
        </w:rPr>
      </w:pPr>
      <w:r w:rsidRPr="009941E6">
        <w:rPr>
          <w:rFonts w:ascii="Times New Roman" w:hAnsi="Times New Roman"/>
          <w:sz w:val="13"/>
          <w:szCs w:val="13"/>
        </w:rPr>
        <w:t>3. соглашение, навязанное одной из сторон конфликта;</w:t>
      </w:r>
    </w:p>
    <w:p w:rsidR="00D40F48" w:rsidRPr="005C1EC9" w:rsidRDefault="00D40F48" w:rsidP="00453537">
      <w:pPr>
        <w:spacing w:after="0" w:line="240" w:lineRule="auto"/>
        <w:rPr>
          <w:rFonts w:ascii="Times New Roman" w:hAnsi="Times New Roman"/>
          <w:sz w:val="14"/>
          <w:szCs w:val="14"/>
        </w:rPr>
      </w:pPr>
      <w:r w:rsidRPr="009941E6">
        <w:rPr>
          <w:rFonts w:ascii="Times New Roman" w:hAnsi="Times New Roman"/>
          <w:sz w:val="13"/>
          <w:szCs w:val="13"/>
        </w:rPr>
        <w:t>4. застарелый конфликт теряет свою актуальность и разрешается сам собой.</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b/>
          <w:sz w:val="14"/>
          <w:szCs w:val="14"/>
        </w:rPr>
        <w:t>20. Демократический  политический режим.</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Демократический режим или демократия (от древнегреческого «δημοκρατία» </w:t>
      </w:r>
      <w:r w:rsidRPr="005C1EC9">
        <w:rPr>
          <w:rFonts w:ascii="MS Mincho" w:eastAsia="MS Mincho" w:hAnsi="MS Mincho" w:cs="MS Mincho" w:hint="eastAsia"/>
          <w:sz w:val="14"/>
          <w:szCs w:val="14"/>
        </w:rPr>
        <w:t>‑</w:t>
      </w:r>
      <w:r w:rsidRPr="005C1EC9">
        <w:rPr>
          <w:rFonts w:ascii="Times New Roman" w:hAnsi="Times New Roman"/>
          <w:sz w:val="14"/>
          <w:szCs w:val="14"/>
        </w:rPr>
        <w:t xml:space="preserve"> «народовластие») </w:t>
      </w:r>
      <w:r w:rsidRPr="005C1EC9">
        <w:rPr>
          <w:rFonts w:ascii="MS Mincho" w:eastAsia="MS Mincho" w:hAnsi="MS Mincho" w:cs="MS Mincho" w:hint="eastAsia"/>
          <w:sz w:val="14"/>
          <w:szCs w:val="14"/>
        </w:rPr>
        <w:t>‑</w:t>
      </w:r>
      <w:r w:rsidRPr="005C1EC9">
        <w:rPr>
          <w:rFonts w:ascii="Times New Roman" w:hAnsi="Times New Roman"/>
          <w:sz w:val="14"/>
          <w:szCs w:val="14"/>
        </w:rPr>
        <w:t xml:space="preserve"> политический режим, при котором власть осуществляется через прямое народовластие (прямая демократия) либо через представителей, избираемых народом (представительная демократия). Считается, что при демократии права и свободы человека не ограничены ничем, кроме прав и свобод других людей. </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Признаки: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1.Пределы власти устанавливаются обществом в соответствии с законами. Экономическая, культурная, духовная жизнь общества, деятельность политической оппозиции находятся вне прямого контроля со стороны власти. Последняя же обеспечивает соответствие протекающих в различных сферах процессов существующему законодательству.</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2.Власть выбирается гражданами на основе принципов преемственности, определенных в законах.</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3.Общество выбирает конкретных носителей власти и контролирует власть.</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4.Официальная идеология существует, но сохраняется плюрализм в идеологической сфере.</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5.Характер политического лидерства зависит от типа политической системы и традиций общества.</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6.Разрешено все, что не запрещено законом.</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7.Средства массовой информации свободны и независимы. Общество относится к ним как к "четвертой" власти.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8.Права и свободы граждан гарантированы законом. Закон же определяет механизм их реализации.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9.Социальная структура общества соответствует происходящим в обществе социально-экономическим процессам.</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10.Для демократического политического режима характерны наличие многопартийной системы, свобода деятельности общественных организаций и движений, всеобщее избирательное право и система свободных выборов, принцип разделения властей, развитая система парламентаризма.</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Для этого режима характерен принцип взаимной ответственности граждан и государства. Закон защищает не только граждан от власти, но и власть от граждан. Как правило, в конституции закрепляется отношение к народу как к суверенному источнику власти. С формальной точки зрения демократия – это власть процедуры. При этом режиме особое значение придается личным и деловым качествам представителей власти. Демократия как тип политического режима невозможна без развитого демократического сознания.</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Как особый тип политического режима в литературе выделяется еще либерально-демократический режим. Это переходный тип, который устанавливается в обществе на этапе его трансформации из тоталитарных и авторитарных режимов в демократические. При этом режиме отчуждение от власти носит относительный характер. Власть, как правило, готова обсуждать с обществом свои решения, но она сама определяет меру, степень и характер участия масс в политической жизни общества. Роль общества еще сильно ограничена. Оно может влиять на процесс принятия решений, но не может выбирать, может советовать, но не может требовать, может думать, но не может решать. При либерально-демократическом режиме особая роль придается гласности, просвещению, нравственности, но часто недооценивается роль формальных структур власти, правовых и демократических процедур. С точки зрения допустимого и запретного действует принцип "позволено все, что не ведет к смене власти". Искусство либеральной политики состоит в том, чтобы, силой охраняя власть от тоталитарной ностальгии и притязаний тоталитаризма, поощрять ростки демократии, не ошибиться в оценке состояния власти и общества, постепенно и добровольно отдавать власть.</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Основные формы демократии: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1</w:t>
      </w:r>
      <w:r w:rsidRPr="005C1EC9">
        <w:rPr>
          <w:rFonts w:ascii="Times New Roman" w:hAnsi="Times New Roman"/>
          <w:sz w:val="14"/>
          <w:szCs w:val="14"/>
          <w:u w:val="single"/>
        </w:rPr>
        <w:t>) непосредственная демократия (прямая демократия)</w:t>
      </w:r>
      <w:r w:rsidRPr="005C1EC9">
        <w:rPr>
          <w:rFonts w:ascii="Times New Roman" w:hAnsi="Times New Roman"/>
          <w:sz w:val="14"/>
          <w:szCs w:val="14"/>
        </w:rPr>
        <w:t xml:space="preserve"> - принятие решений непосредственно гражданами: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xml:space="preserve">2) </w:t>
      </w:r>
      <w:r w:rsidRPr="005C1EC9">
        <w:rPr>
          <w:rFonts w:ascii="Times New Roman" w:hAnsi="Times New Roman"/>
          <w:sz w:val="14"/>
          <w:szCs w:val="14"/>
          <w:u w:val="single"/>
        </w:rPr>
        <w:t>представительная демократия</w:t>
      </w:r>
      <w:r w:rsidRPr="005C1EC9">
        <w:rPr>
          <w:rFonts w:ascii="Times New Roman" w:hAnsi="Times New Roman"/>
          <w:sz w:val="14"/>
          <w:szCs w:val="14"/>
        </w:rPr>
        <w:t>:</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выборы единоличных руководителей, коллегиальных органов, судей и присяжных (народных) заседателей путем всенародного голосования;</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выборы представителей для участия в собраниях (конференциях, съездах) народных представителей и представления интересов народа в государственных и иных госорганах;</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смещение и отзыв избранных должностных лиц и народных представителей;</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оказание влияния на политическую власть путем выступления в СМИ и иных форм публичной активности;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поддержка (сочувствие) деятельности общественных объединений.</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Кроме того, политологи называют следующие основные модели (формы, разновидности) демократии:</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либеральная демократия («миниархия» - властвование по минимуму), где особо пристальное внимание уделяется защите жизни, частной собственности, других прав и свобод, в том числе обеспечивается некий минимум прав политических меньшинств;</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социал-демократия (всенародная демократия, демократический социализм, «социализм с человеческим лицом»), где важнее всего справедливое распределение благ, максимальное удовлетворение материальных и духовных потребностей каждого, социально-экономическое равенство;</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элитарная демократия (буржуазная демократия, аристократия), где есть явное политическое преобладание имущих (высших) классов, несмотря на формальное соблюдение демократических процедур;</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индивидуалистическая демократия, где выпячивается защита индивидуальных интересов;</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плюралистическая демократия («полиархия»), заботящаяся о множестве центров властного влияния, многообразии политических форм и идей, а также о балансе всех интересов;</w:t>
      </w:r>
    </w:p>
    <w:p w:rsidR="00D40F48" w:rsidRPr="005C1EC9" w:rsidRDefault="00D40F48" w:rsidP="00453537">
      <w:pPr>
        <w:spacing w:after="0" w:line="240" w:lineRule="auto"/>
        <w:rPr>
          <w:rFonts w:ascii="Times New Roman" w:hAnsi="Times New Roman"/>
          <w:sz w:val="14"/>
          <w:szCs w:val="14"/>
        </w:rPr>
      </w:pPr>
      <w:r w:rsidRPr="005C1EC9">
        <w:rPr>
          <w:rFonts w:ascii="Times New Roman" w:hAnsi="Times New Roman"/>
          <w:sz w:val="14"/>
          <w:szCs w:val="14"/>
        </w:rPr>
        <w:t>- управляемая демократия (декоративная демократия, мнимая демократия), где демократические процедуры прикрывают единоличное и групповое всевластие.</w:t>
      </w:r>
    </w:p>
    <w:p w:rsidR="00D40F48" w:rsidRPr="00B92895" w:rsidRDefault="00D40F48" w:rsidP="00453537">
      <w:pPr>
        <w:tabs>
          <w:tab w:val="left" w:pos="450"/>
          <w:tab w:val="left" w:pos="540"/>
        </w:tabs>
        <w:spacing w:after="0" w:line="240" w:lineRule="auto"/>
        <w:rPr>
          <w:rFonts w:ascii="Times New Roman" w:hAnsi="Times New Roman"/>
          <w:b/>
          <w:sz w:val="11"/>
          <w:szCs w:val="11"/>
        </w:rPr>
      </w:pPr>
      <w:r w:rsidRPr="00B92895">
        <w:rPr>
          <w:rFonts w:ascii="Times New Roman" w:hAnsi="Times New Roman"/>
          <w:b/>
          <w:sz w:val="11"/>
          <w:szCs w:val="11"/>
        </w:rPr>
        <w:t>21.Авторитарный политический режим.</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Авторитарный режим (название происходит от латинского autoritas – власть, влияние) характеризуется режимом личной власти, диктаторскими методами правления.</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Среди ученых до сих пор продолжаются споры по вопросу о соотношении авторитарного и тоталитарного режимов. Некоторые рассматривают тоталитарный режим как особую, наиболее реакционную разновидность авторитарного режима, другие считают эти режимы самостоятельными типами.</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Конечно, нельзя не отметить, что они имеют как значительное сходство, так и существенные различия. Объединяет их диктатура, а различает то, что тоталитаризм – диктатура государства, а авторитаризм – диктатура личности. Это главное отличие рождает и целый ряд других особенностей, которые позволяют рассматривать их как самостоятельные типы политических режимов.</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Авторитарные режимы не уничтожают все альтернативные базы власти в обществе.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Основные признаки авторитарного режима:</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1.Контроль и насилие не носят всеобщий характер. Контроль власти распространяется на сферу политики и частично идеологии, однако уже есть сферы, не контролируемые властью: экономика (иногда частично), религия, культура, частная жизнь граждан.</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2.Как и тоталитарный, авторитарный режим не имеет механизма преемственности власти. В современных условиях часто заканчивается тем, что объявляются свободные выборы.</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3.Также как в тоталитарном режиме, общество отчуждено от власти. Однако оно осознает и фактор насилия власти, и свое отчуждение от нее.</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4.Идеология сохраняет определенную роль в обществе и частично контролируется.</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5.Складывается режим личной власти. Роль лидера высока, но, в отличие от тоталитаризма, лидер не харизматический. На него распространяется представление об отчуждении от власти.</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6.Разрешено все, кроме политики.</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7.Частичный контроль над средствами массовой информации.</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8.Права и свободы граждан ограничены главным образом в политической сфере.</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9.Авторитарный режим не стремится к формированию особой структуры общества.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10.Запрещена или ограничена деятельность политических партий. Главная роль принадлежит исполнительным органам власти. Представительные учреждения ликвидированы или их роль сильно ограничена. Из общественных организаций действуют те, которые не носят политического характера.</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Авторитарный режим чаще всего опирается на армию, которая может вмешиваться в политический процесс, чтобы покончить с длительным политическим или социально-экономическим кризисом в обществе. При авторитаризме возможны скрытая борьба за власть конкурирующих кланов. Часто этому режиму удается сочетать экономическое процветание с политической стабильностью.</w:t>
      </w:r>
    </w:p>
    <w:p w:rsidR="00D40F48" w:rsidRPr="00B92895" w:rsidRDefault="00D40F48" w:rsidP="00453537">
      <w:pPr>
        <w:spacing w:after="0" w:line="240" w:lineRule="auto"/>
        <w:rPr>
          <w:rFonts w:ascii="Times New Roman" w:hAnsi="Times New Roman"/>
          <w:sz w:val="11"/>
          <w:szCs w:val="11"/>
        </w:rPr>
      </w:pPr>
    </w:p>
    <w:p w:rsidR="00D40F48" w:rsidRPr="00B92895" w:rsidRDefault="00D40F48" w:rsidP="00453537">
      <w:pPr>
        <w:tabs>
          <w:tab w:val="left" w:pos="450"/>
          <w:tab w:val="left" w:pos="540"/>
        </w:tabs>
        <w:spacing w:after="0" w:line="240" w:lineRule="auto"/>
        <w:rPr>
          <w:rFonts w:ascii="Times New Roman" w:hAnsi="Times New Roman"/>
          <w:b/>
          <w:sz w:val="11"/>
          <w:szCs w:val="11"/>
        </w:rPr>
      </w:pPr>
      <w:r w:rsidRPr="00B92895">
        <w:rPr>
          <w:rFonts w:ascii="Times New Roman" w:hAnsi="Times New Roman"/>
          <w:b/>
          <w:sz w:val="11"/>
          <w:szCs w:val="11"/>
        </w:rPr>
        <w:t>22.Тоталитарный политический режим.</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Тоталитарный режим характеризуется тем, что вся власть сосредоточена в руках какой-либо одной группы (обычно партии), уничтожившей в стране демократические свободы и возможности возникновения политической оппозиции, полностью подчинившей жизнь общества своим интересам и сохраняющей свою власть благодаря насилию, военно-полицейскому террору и духовному порабощению населения.</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Признаки тоталитарного режима:</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1.Всеобщий контроль и насилие. Власть контролирует все сферы жизнедеятельности общества: экономику, культуру, религию, частную жизнь граждан, включая мотивы их поступков. В обществе исчезает грань между политической и неполитической жизнью, все становится политикой.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2.Формирование власти идет бюрократическим способом, по закрытым от общества каналам. Власть окружена "ореолом тайны" и недоступна для контроля со стороны общества, нет механизма ее преемственности.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3.Общество полностью отчуждено от власти, но оно не осознает этого. В политическом сознании формируется представление о "слиянии общества с властью".</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4.Всеобщая регламентация жизни осуществляется через идеологию, которая превращается в своеобразную светскую форму религии. Тоталитарная идеология устанавливает свою монополию во всех сферах. Любое инакомыслие пресекается.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5.Лидер опирается на партию или группу. Его взгляды через институт официальной идеологии распространяются на все общество. Лидер всегда харизматический, на него распространяется ощущение слияния с народом.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6.Запрещено все, кроме того, что приказано (разрешено).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7. Всеобщий контроль за всеми средствами массовой коммуникации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7.Тоталитарное общество может существовать только как абсолютно "закрытое" общество. Любое сопоставление с внешним миром для него опасно, ибо оно строится не только на принуждении, но и на убеждении в том, что это общество самое "правильное", лучшее в мире. Знакомство с внешним миром разрушает царство мифов, срывает пелену и тем самым подрывает его устои.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8.Демократические права и свободы носят декларированный, формальный характер, хотя государство выполняет определенные социальные функции. Оно гарантирует право на труд, образование, медицинское обслуживание и т.д.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9.При тоталитарном режиме происходит последовательное деклассирование общества вследствие отчуждения граждан от собственности. Общество приобретает двухмерную структуру: управляемые ("винтики") и управляющие. Из живого организма оно превращается в механизм, произвольно сконструированный властью. В нем уничтожаются всякие горизонтальные структуры, отношения и связи.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 xml:space="preserve">10. Признание руководящей роли одной партии в сфере политической и осуществление ее диктатуры . В обществе формируются особые отношения "власть – собственность". У государства превалируют особые функции распределения, роль представительных учреждений и институтов власти сводится к минимуму, происходит разрастание репрессивного аппарата, он получает особые полномочия. </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11.Для тоталитарного режима характерно стремление создать "нового человека" с особыми политическим сознанием и политическим поведением. Партия, контролируя процесс политической социализации, стремится сформировать и новый тип политической культуры общества, для которого характерны сакрализация власти (ее обожествление), ощущение слияния с властью и любовь к ней, представление о государстве как об источнике распределения всех благ, энтузиазм в политическом поведении.</w:t>
      </w:r>
    </w:p>
    <w:p w:rsidR="00D40F48" w:rsidRPr="00B92895" w:rsidRDefault="00D40F48" w:rsidP="00453537">
      <w:pPr>
        <w:spacing w:after="0" w:line="240" w:lineRule="auto"/>
        <w:rPr>
          <w:rFonts w:ascii="Times New Roman" w:hAnsi="Times New Roman"/>
          <w:sz w:val="11"/>
          <w:szCs w:val="11"/>
        </w:rPr>
      </w:pPr>
      <w:r w:rsidRPr="00B92895">
        <w:rPr>
          <w:rFonts w:ascii="Times New Roman" w:hAnsi="Times New Roman"/>
          <w:sz w:val="11"/>
          <w:szCs w:val="11"/>
        </w:rPr>
        <w:t>12. Централизованное руководство и управление экономикой.</w:t>
      </w:r>
    </w:p>
    <w:p w:rsidR="00D40F48" w:rsidRPr="00B92895" w:rsidRDefault="00D40F48" w:rsidP="00453537">
      <w:pPr>
        <w:spacing w:after="0" w:line="240" w:lineRule="auto"/>
        <w:rPr>
          <w:rFonts w:ascii="Times New Roman" w:hAnsi="Times New Roman"/>
          <w:sz w:val="11"/>
          <w:szCs w:val="11"/>
        </w:rPr>
      </w:pPr>
    </w:p>
    <w:p w:rsidR="00D40F48" w:rsidRPr="00B92895" w:rsidRDefault="00D40F48" w:rsidP="00453537">
      <w:pPr>
        <w:tabs>
          <w:tab w:val="left" w:pos="450"/>
          <w:tab w:val="left" w:pos="540"/>
        </w:tabs>
        <w:spacing w:after="0" w:line="240" w:lineRule="auto"/>
        <w:rPr>
          <w:rFonts w:ascii="Times New Roman" w:hAnsi="Times New Roman"/>
          <w:b/>
          <w:sz w:val="11"/>
          <w:szCs w:val="11"/>
        </w:rPr>
      </w:pPr>
      <w:r w:rsidRPr="00B92895">
        <w:rPr>
          <w:rFonts w:ascii="Times New Roman" w:hAnsi="Times New Roman"/>
          <w:b/>
          <w:sz w:val="11"/>
          <w:szCs w:val="11"/>
        </w:rPr>
        <w:t>23.Государство как политический институт.</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Государство – основной институт политической системы, организующий, направляющий и контролирующий совместную деятельность и отношения людей, общественных групп, классов и ассоциаций. Государство представляет собой центральный институт власти в обществе и концентрированное осуществление политики этой властью.</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Основными атрибутами (элементами) государства являются территория, население, власть. </w:t>
      </w:r>
      <w:r w:rsidRPr="00B92895">
        <w:rPr>
          <w:rFonts w:ascii="Times New Roman" w:hAnsi="Times New Roman"/>
          <w:sz w:val="11"/>
          <w:szCs w:val="11"/>
          <w:u w:val="single"/>
        </w:rPr>
        <w:t>Территория</w:t>
      </w:r>
      <w:r w:rsidRPr="00B92895">
        <w:rPr>
          <w:rFonts w:ascii="Times New Roman" w:hAnsi="Times New Roman"/>
          <w:sz w:val="11"/>
          <w:szCs w:val="11"/>
        </w:rPr>
        <w:t xml:space="preserve"> составляет физическую, материальную основу государства. Территория государства представляет собой пространство, на которое распространяется его юрисдикция. Это не только так называемая "твердая земля", суша, но и недра, водное и воздушное пространства. Территория как признак государства нераздельна, неприкосновенна, исключительна (на территории государства господствует власть только этого государства), неотчуждаема (государство, лишившееся территории, перестает быть государством).</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u w:val="single"/>
        </w:rPr>
        <w:t xml:space="preserve">Население государства </w:t>
      </w:r>
      <w:r w:rsidRPr="00B92895">
        <w:rPr>
          <w:rFonts w:ascii="Times New Roman" w:hAnsi="Times New Roman"/>
          <w:sz w:val="11"/>
          <w:szCs w:val="11"/>
        </w:rPr>
        <w:t>– это совокупность людей, проживающих на данной территории. Несмотря на существующие социальные различия, население страны составляет единое сообщество, народ, выступающий как источник и носитель власти в государстве. Постоянное население данной территории имеет, как правило, устойчивую связь с государством в виде подданства или гражданства и пользуется его защитой внутри страны и за ее пределами.</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u w:val="single"/>
        </w:rPr>
        <w:t>Наличие отделенной от общества публичной власти</w:t>
      </w:r>
      <w:r w:rsidRPr="00B92895">
        <w:rPr>
          <w:rFonts w:ascii="Times New Roman" w:hAnsi="Times New Roman"/>
          <w:sz w:val="11"/>
          <w:szCs w:val="11"/>
        </w:rPr>
        <w:t>. Такая власть не совпадает с населением, персонифицируется в виде особого слоя людей, профессионально занимающихся управлением. Осуществление публичной власти требует определенной организации – становления специального государственного аппарата и оснащения материально-техническими средствами.</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Отличительными признаками государства в ряду других общественно-политических образований являются также:</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 </w:t>
      </w:r>
      <w:r w:rsidRPr="00B92895">
        <w:rPr>
          <w:rFonts w:ascii="Times New Roman" w:hAnsi="Times New Roman"/>
          <w:sz w:val="11"/>
          <w:szCs w:val="11"/>
          <w:u w:val="single"/>
        </w:rPr>
        <w:t>Суверенитет</w:t>
      </w:r>
      <w:r w:rsidRPr="00B92895">
        <w:rPr>
          <w:rFonts w:ascii="Times New Roman" w:hAnsi="Times New Roman"/>
          <w:sz w:val="11"/>
          <w:szCs w:val="11"/>
        </w:rPr>
        <w:t>, то есть верховенство государственной власти внутри страны и независимость вовне. Государство обладает высшей и неограниченной властью на данной территории, само определяет, какими будут его отношения с другими государствами, а последние не вправе вмешиваться в его внутренние дела. Государство располагает суверенитетом независимо от величины территории, численности населения, политического режима. Суверенитет не является синонимом абсолютной самостоятельности или изолированности. Государственный суверенитет является формальной юридической нормой, но не считается безусловной политической нормой, т.к. на практике может быть ограничен реальными отношениями внутри страны и на международной арене.</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 </w:t>
      </w:r>
      <w:r w:rsidRPr="00B92895">
        <w:rPr>
          <w:rFonts w:ascii="Times New Roman" w:hAnsi="Times New Roman"/>
          <w:sz w:val="11"/>
          <w:szCs w:val="11"/>
          <w:u w:val="single"/>
        </w:rPr>
        <w:t>Монопольное право на применение принуждения</w:t>
      </w:r>
      <w:r w:rsidRPr="00B92895">
        <w:rPr>
          <w:rFonts w:ascii="Times New Roman" w:hAnsi="Times New Roman"/>
          <w:sz w:val="11"/>
          <w:szCs w:val="11"/>
        </w:rPr>
        <w:t>. Обладая исключительным правом на легальное или узаконенное насилие, государство располагает для этого необходимыми органами (армия, полиция, службы безопасности, суд) и средствами (оружие, другие ресурсы).</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 </w:t>
      </w:r>
      <w:r w:rsidRPr="00B92895">
        <w:rPr>
          <w:rFonts w:ascii="Times New Roman" w:hAnsi="Times New Roman"/>
          <w:sz w:val="11"/>
          <w:szCs w:val="11"/>
          <w:u w:val="single"/>
        </w:rPr>
        <w:t>Монопольное право на издание законов и правовых актов</w:t>
      </w:r>
      <w:r w:rsidRPr="00B92895">
        <w:rPr>
          <w:rFonts w:ascii="Times New Roman" w:hAnsi="Times New Roman"/>
          <w:sz w:val="11"/>
          <w:szCs w:val="11"/>
        </w:rPr>
        <w:t>, обязательных для всего населения.</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 </w:t>
      </w:r>
      <w:r w:rsidRPr="00B92895">
        <w:rPr>
          <w:rFonts w:ascii="Times New Roman" w:hAnsi="Times New Roman"/>
          <w:sz w:val="11"/>
          <w:szCs w:val="11"/>
          <w:u w:val="single"/>
        </w:rPr>
        <w:t>Монопольное право на взимание налогов</w:t>
      </w:r>
      <w:r w:rsidRPr="00B92895">
        <w:rPr>
          <w:rFonts w:ascii="Times New Roman" w:hAnsi="Times New Roman"/>
          <w:sz w:val="11"/>
          <w:szCs w:val="11"/>
        </w:rPr>
        <w:t xml:space="preserve"> и сборов с населения. Налоги необходимы для материального обеспечения государственной деятельности и содержания управленческого аппарата.</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Функции государства:</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i/>
          <w:sz w:val="11"/>
          <w:szCs w:val="11"/>
        </w:rPr>
        <w:t>Внутренние</w:t>
      </w:r>
      <w:r w:rsidRPr="00B92895">
        <w:rPr>
          <w:rFonts w:ascii="Times New Roman" w:hAnsi="Times New Roman"/>
          <w:sz w:val="11"/>
          <w:szCs w:val="11"/>
        </w:rPr>
        <w:t>:</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1.защита существующего способа производства, экономической и социально-политической системы;</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2.регулирование хозяйственной деятельности и социальных отношений;</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3.культурно-воспитательная функция;</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4.обеспечение законности и правопорядка.</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i/>
          <w:sz w:val="11"/>
          <w:szCs w:val="11"/>
        </w:rPr>
        <w:t>Внешние</w:t>
      </w:r>
      <w:r w:rsidRPr="00B92895">
        <w:rPr>
          <w:rFonts w:ascii="Times New Roman" w:hAnsi="Times New Roman"/>
          <w:sz w:val="11"/>
          <w:szCs w:val="11"/>
        </w:rPr>
        <w:t xml:space="preserve"> функции:</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1.защита интересов данного государства на международной арене, </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2.обеспечение обороны страны, </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3.развитие взаимовыгодного сотрудничества и интеграции с другими странами, </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4.участие в международном разделении труда. </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Внешние функции закономерно вытекают из внутренних и являются их продолжением, вместе с тем они оказывают обратное влияние на внутренние функции</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Для осуществления указанных функций государство формирует комплекс специальных органов и учреждений, составляющих в совокупности организационную структуру государства или государственный механизм. Современный государственный механизм включает в себя, как правило, следующие элементы:</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1) представительные органы государственной власти. Представительные учреждения получают легитимацию посредством прямого волеизъявления граждан (всеобщие выборы). Они подразделяются на высшие представительные органы (парламент), обладающие законодательной властью, и местные органы власти и самоуправления, образуемые в соответствии с административно-территориальным делением страны;</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2) исполнительно-распорядительные органы, или органы государственного управления. Назначение этих органов – непосредственное управление государственными делами, включающее в себя исполнительную деятельность (осуществление рекомендаций представительных учреждений) и распорядительную деятельность (осуществление управления путем издания подзаконных актов и выполнения организаторских действий). Различают высшие (правительство), центральные (министерства, ведомства) и местные исполнительные органы, а также – с точки зрения их задач – органы общей компетенции и специальные органы;</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3) органы судебной власти осуществляют правосудие, разрешение конфликтов и споров, восстановление нарушенных прав, наказание нарушителей закона. Судебная власть осуществляется посредством конституционного, гражданского, административного, уголовного и др. судопроизводства;</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4) органы прокуратуры осуществляют надзор за точным и единообразным исполнением законов органами государства, общественными объединениями, должностными лицами и гражданами;</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5) органы государственного контроля;</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6) органы охраны общественного порядка – милиция; полиция;</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7) органы государственной безопасности;</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8) вооруженные силы (армия).</w:t>
      </w:r>
    </w:p>
    <w:p w:rsidR="00D40F48" w:rsidRPr="00B92895" w:rsidRDefault="00D40F48" w:rsidP="00453537">
      <w:pPr>
        <w:tabs>
          <w:tab w:val="left" w:pos="450"/>
          <w:tab w:val="left" w:pos="540"/>
        </w:tabs>
        <w:spacing w:after="0" w:line="240" w:lineRule="auto"/>
        <w:rPr>
          <w:rFonts w:ascii="Times New Roman" w:hAnsi="Times New Roman"/>
          <w:sz w:val="11"/>
          <w:szCs w:val="11"/>
        </w:rPr>
      </w:pPr>
      <w:r w:rsidRPr="00B92895">
        <w:rPr>
          <w:rFonts w:ascii="Times New Roman" w:hAnsi="Times New Roman"/>
          <w:sz w:val="11"/>
          <w:szCs w:val="11"/>
        </w:rPr>
        <w:t xml:space="preserve">Указанные органы имеют в различных странах разное оформление и название. Ни одно современное государство не может существовать без представительных учреждений, администраций и судопроизводства. Что касается органов прокуратуры, органов охраны общественного порядка, надзорно-контрольных, то они могут входить в систему исполнительно-распорядительной власти. Некоторые элементы государственного аппарата могут вообще отсутствовать в той или иной конкретной государственной структуре (например, армия). </w:t>
      </w:r>
    </w:p>
    <w:p w:rsidR="00D40F48" w:rsidRPr="00B92895" w:rsidRDefault="00D40F48" w:rsidP="00453537">
      <w:pPr>
        <w:tabs>
          <w:tab w:val="left" w:pos="450"/>
          <w:tab w:val="left" w:pos="540"/>
        </w:tabs>
        <w:spacing w:after="0" w:line="240" w:lineRule="auto"/>
        <w:jc w:val="both"/>
        <w:rPr>
          <w:rFonts w:ascii="Times New Roman" w:hAnsi="Times New Roman"/>
          <w:sz w:val="11"/>
          <w:szCs w:val="11"/>
        </w:rPr>
      </w:pPr>
    </w:p>
    <w:p w:rsidR="00D40F48" w:rsidRPr="00B92895" w:rsidRDefault="00D40F48" w:rsidP="00453537">
      <w:pPr>
        <w:tabs>
          <w:tab w:val="left" w:pos="450"/>
          <w:tab w:val="left" w:pos="540"/>
        </w:tabs>
        <w:spacing w:after="0" w:line="240" w:lineRule="auto"/>
        <w:rPr>
          <w:rFonts w:ascii="Times New Roman" w:hAnsi="Times New Roman"/>
          <w:b/>
          <w:sz w:val="10"/>
          <w:szCs w:val="10"/>
        </w:rPr>
      </w:pPr>
      <w:r w:rsidRPr="00B92895">
        <w:rPr>
          <w:rFonts w:ascii="Times New Roman" w:hAnsi="Times New Roman"/>
          <w:b/>
          <w:sz w:val="10"/>
          <w:szCs w:val="10"/>
        </w:rPr>
        <w:t>26.Общественно-политические движения.</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Заметную роль в общественно-политической жизни, наряду с политическими партиями  играют  движения. В отличие от партий они не претендуют на непосредственное участие в осуществлении власти и не берут на себя связанных с этим обязательств. Однако, реализуя свои специфические задачи и функции общественные движения решают задачи широкого общественного значения, вносят весомый вклад в государственное, хозяйственное, социально-культурное строительство. Формирование разветвленной системы общественных организаций и движений является показателем развитости гражданского общества, свидетельством многообразия и структурированности его интересов.</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Общественное движение – это совместная деятельность граждан, преследующих определенные общие цели, но не имеющих четкой организационной структуры и фиксированного членства. Общественные движения отличаются массовостью, широкой социальной базой, организационной и идейной аморфностью, нестабильностью ориентации и состава, нередко стихийностью и спонтанностью действий. Связи между участниками движения носят преимущественно идейно-политический, а не организационный характер.</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Типы движений:</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1.По </w:t>
      </w:r>
      <w:r w:rsidRPr="00B92895">
        <w:rPr>
          <w:rFonts w:ascii="Times New Roman" w:hAnsi="Times New Roman"/>
          <w:sz w:val="10"/>
          <w:szCs w:val="10"/>
          <w:u w:val="single"/>
        </w:rPr>
        <w:t xml:space="preserve">целям и сферам </w:t>
      </w:r>
      <w:r w:rsidRPr="00B92895">
        <w:rPr>
          <w:rFonts w:ascii="Times New Roman" w:hAnsi="Times New Roman"/>
          <w:sz w:val="10"/>
          <w:szCs w:val="10"/>
        </w:rPr>
        <w:t>деятельности выделяют антивоенное, экологическое, женское, молодежное движения, движение за расовое и национальное равноправие, движение в защиту потребителей, религиозные движения и многие другие.</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2.По </w:t>
      </w:r>
      <w:r w:rsidRPr="00B92895">
        <w:rPr>
          <w:rFonts w:ascii="Times New Roman" w:hAnsi="Times New Roman"/>
          <w:sz w:val="10"/>
          <w:szCs w:val="10"/>
          <w:u w:val="single"/>
        </w:rPr>
        <w:t>отношению к существующему строю</w:t>
      </w:r>
      <w:r w:rsidRPr="00B92895">
        <w:rPr>
          <w:rFonts w:ascii="Times New Roman" w:hAnsi="Times New Roman"/>
          <w:sz w:val="10"/>
          <w:szCs w:val="10"/>
        </w:rPr>
        <w:t xml:space="preserve"> общественные движения делятся на революционные, контрреволюционные, реформистские, консервативные, реакционные,</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 3.По </w:t>
      </w:r>
      <w:r w:rsidRPr="00B92895">
        <w:rPr>
          <w:rFonts w:ascii="Times New Roman" w:hAnsi="Times New Roman"/>
          <w:sz w:val="10"/>
          <w:szCs w:val="10"/>
          <w:u w:val="single"/>
        </w:rPr>
        <w:t>способам и методам</w:t>
      </w:r>
      <w:r w:rsidRPr="00B92895">
        <w:rPr>
          <w:rFonts w:ascii="Times New Roman" w:hAnsi="Times New Roman"/>
          <w:sz w:val="10"/>
          <w:szCs w:val="10"/>
        </w:rPr>
        <w:t xml:space="preserve"> действий – на насильственные и ненасильственные.</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Общественные движения могут формироваться на различной социальной основе. Некоторые из них носят внеклассовый характер. Другие имеют ярко выраженный социально-классовый .Общественные движения могут группироваться и по половозрастным признакам, по профессиональному признаку.</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Общественные движения по мере усиления организационных принципов зачастую становятся основой для образования общественных организаций и даже политический партий. Политическая роль общественных организаций и движений состоит в оказании влияния на процесс принятия политических решений органами государственной власти и управления на различных уровнях, в более или менее постоянном давлении на властные структуры. Общественные организации и движения выступают как своеобразные группы интересов и группы давления. </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Функции:</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1) Выявление и удовлетворение интересов и потребностей членов объединения. Особое значение эта функция общественных организаций и движений приобретает в условиях неразвитой партийной системы.</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2) Функция социальной интеграции и мобилизации предполагает объединение и организацию членов группы и их сторонников вокруг целей данного формирования. </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3) Функция социализации. Привлекая своих членов к решению общественно значимых проблем, общественные организации и движения способствуют формированию их активной жизненной позиции, повышению политической образованности и культуры, привлечению граждан к управлению государственными и общественными делами.</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4) Репрезентативная функция или функция представительства и защита интересов своих членов во взаимоотношениях с другими политическими институтами. </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Воздействие общественных объединений на властные структуры может осуществляться двумя путями: посредством электорального представительства (через избирательные системы), прямого, функционального представительства организованных интересов. </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Формы и методы давления общественных движений на органы власти:</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непосредственное выдвижение своих кандидатов в состав представительных и исполнительных органов власти;</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поддержка, в том числе финансовая; на выборах близких политических партий и их кандидатов;</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участие в разработке, подготовке законодательных и других нормативных актов;</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участие в работе парламентских комиссий, межведомственных комитетов, совещательных и консультативных органов, экспертных групп при различных государственных органах;</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 - организация пропагандистских кампаний в средствах массовой информации, сбор подписей под соответствующими требованиями;</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забастовки, митинги, демонстрации и др.</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Особо следует указать на такую форму представительства и защиты групповых интересов, как лоббизм, или лоббирование - любые законные способы влияния (давления) на государство с целью защиты особых интересов. В более узком смысле слова лоббирование означает непосредственное взаимодействие представителя группы интересов с лицом, принимающим решения, – как посредством формализованных каналов и структур, так и неформальных связей (встречи, беседы, консультации, телефонные переговоры, личные обращения). Однако, в практике лоббизма не исключены случаи коррупции, злоупотреблений, использования сомнительных, а порой и незаконных методов воздействия (шантаж, подкуп, угрозы, взятки).</w:t>
      </w:r>
    </w:p>
    <w:p w:rsidR="00D40F48" w:rsidRPr="00B92895" w:rsidRDefault="00D40F48" w:rsidP="00453537">
      <w:pPr>
        <w:tabs>
          <w:tab w:val="left" w:pos="450"/>
          <w:tab w:val="left" w:pos="540"/>
        </w:tabs>
        <w:spacing w:after="0" w:line="240" w:lineRule="auto"/>
        <w:rPr>
          <w:rFonts w:ascii="Times New Roman" w:hAnsi="Times New Roman"/>
          <w:sz w:val="10"/>
          <w:szCs w:val="10"/>
        </w:rPr>
      </w:pPr>
      <w:r w:rsidRPr="00B92895">
        <w:rPr>
          <w:rFonts w:ascii="Times New Roman" w:hAnsi="Times New Roman"/>
          <w:sz w:val="10"/>
          <w:szCs w:val="10"/>
        </w:rPr>
        <w:t xml:space="preserve">5) Еще одной функцией общественных организаций и движений является функция моделирования новых общественно-политических структур, поиск и испытание нетрадиционных форм социальных связей. </w:t>
      </w:r>
    </w:p>
    <w:p w:rsidR="00D40F48" w:rsidRPr="00401467" w:rsidRDefault="00D40F48" w:rsidP="00453537">
      <w:pPr>
        <w:spacing w:after="0" w:line="240" w:lineRule="auto"/>
        <w:rPr>
          <w:rFonts w:ascii="Times New Roman" w:hAnsi="Times New Roman"/>
          <w:sz w:val="14"/>
          <w:szCs w:val="14"/>
        </w:rPr>
      </w:pPr>
    </w:p>
    <w:p w:rsidR="00D40F48" w:rsidRPr="00401467" w:rsidRDefault="00D40F48" w:rsidP="00453537">
      <w:pPr>
        <w:tabs>
          <w:tab w:val="left" w:pos="450"/>
          <w:tab w:val="left" w:pos="540"/>
        </w:tabs>
        <w:spacing w:after="0" w:line="240" w:lineRule="auto"/>
        <w:jc w:val="both"/>
        <w:rPr>
          <w:rFonts w:ascii="Times New Roman" w:hAnsi="Times New Roman"/>
          <w:b/>
          <w:sz w:val="14"/>
          <w:szCs w:val="14"/>
        </w:rPr>
      </w:pPr>
      <w:r w:rsidRPr="00401467">
        <w:rPr>
          <w:rFonts w:ascii="Times New Roman" w:hAnsi="Times New Roman"/>
          <w:b/>
          <w:sz w:val="14"/>
          <w:szCs w:val="14"/>
        </w:rPr>
        <w:t>27.Выборы и избирательные системы.</w:t>
      </w:r>
    </w:p>
    <w:p w:rsidR="00D40F48" w:rsidRPr="00401467" w:rsidRDefault="00D40F48" w:rsidP="00453537">
      <w:pPr>
        <w:tabs>
          <w:tab w:val="left" w:pos="450"/>
          <w:tab w:val="left" w:pos="540"/>
        </w:tabs>
        <w:spacing w:after="0" w:line="240" w:lineRule="auto"/>
        <w:jc w:val="both"/>
        <w:rPr>
          <w:rFonts w:ascii="Times New Roman" w:hAnsi="Times New Roman"/>
          <w:sz w:val="14"/>
          <w:szCs w:val="14"/>
        </w:rPr>
      </w:pPr>
      <w:r w:rsidRPr="00401467">
        <w:rPr>
          <w:rFonts w:ascii="Times New Roman" w:hAnsi="Times New Roman"/>
          <w:sz w:val="14"/>
          <w:szCs w:val="14"/>
          <w:u w:val="single"/>
        </w:rPr>
        <w:t>Избирательная система</w:t>
      </w:r>
      <w:r w:rsidRPr="00401467">
        <w:rPr>
          <w:rFonts w:ascii="Times New Roman" w:hAnsi="Times New Roman"/>
          <w:sz w:val="14"/>
          <w:szCs w:val="14"/>
        </w:rPr>
        <w:t xml:space="preserve"> — совокупность  правил, приемов и процессов, обеспечивающих и регулирующих легитимное становление государственных представительных органов политической власти.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Традиционно выделяют 3 типа избирательных систем:</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i/>
          <w:sz w:val="14"/>
          <w:szCs w:val="14"/>
        </w:rPr>
        <w:t>Мажоритарную</w:t>
      </w:r>
      <w:r w:rsidRPr="00401467">
        <w:rPr>
          <w:rFonts w:ascii="Times New Roman" w:hAnsi="Times New Roman"/>
          <w:sz w:val="14"/>
          <w:szCs w:val="14"/>
        </w:rPr>
        <w:t xml:space="preserve"> - характеризуется тем, что избранным в тот или иной орган считается кандидат, набравший предусмотренное законом большинство голосов;</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i/>
          <w:sz w:val="14"/>
          <w:szCs w:val="14"/>
        </w:rPr>
        <w:t>Пропорциональную</w:t>
      </w:r>
      <w:r w:rsidRPr="00401467">
        <w:rPr>
          <w:rFonts w:ascii="Times New Roman" w:hAnsi="Times New Roman"/>
          <w:sz w:val="14"/>
          <w:szCs w:val="14"/>
        </w:rPr>
        <w:t xml:space="preserve"> - означает, что мандаты распределяются четко пропорционально числу поданных голосов. Она имеет 2 разновидности:</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На общегосударственном уровне — избиратели голосуют за партии в масштабе всей страны;</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Пропорциональная избирательная система, основывающаяся на многомандатных округах. В этом случае депутатские мандаты распределяются на основе влияния политических партий в избирательных округах;</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i/>
          <w:sz w:val="14"/>
          <w:szCs w:val="14"/>
        </w:rPr>
        <w:t>Смешанную</w:t>
      </w:r>
      <w:r w:rsidRPr="00401467">
        <w:rPr>
          <w:rFonts w:ascii="Times New Roman" w:hAnsi="Times New Roman"/>
          <w:sz w:val="14"/>
          <w:szCs w:val="14"/>
        </w:rPr>
        <w:t xml:space="preserve"> - при ней определяется нижний предел для ограничения представительства мелких партий (например 5% барьер); вместо многомандатных создаются мало мандатные округа; в списки кандидатов вносятся не партии, а их представители; В масштабах страны часть депутатских мандатов завоевывается на основе принципов мажоритарной системы, а часть — на основе пропорциональной системы — в зависимости от голосования по  партийным спискам.</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Главным компонентом избирательных систем являются выборы. </w:t>
      </w:r>
      <w:r w:rsidRPr="00401467">
        <w:rPr>
          <w:rFonts w:ascii="Times New Roman" w:hAnsi="Times New Roman"/>
          <w:sz w:val="14"/>
          <w:szCs w:val="14"/>
          <w:u w:val="single"/>
        </w:rPr>
        <w:t>Выборы</w:t>
      </w:r>
      <w:r w:rsidRPr="00401467">
        <w:rPr>
          <w:rFonts w:ascii="Times New Roman" w:hAnsi="Times New Roman"/>
          <w:sz w:val="14"/>
          <w:szCs w:val="14"/>
        </w:rPr>
        <w:t xml:space="preserve"> - это способ формирования органов государственной власти и наделения полномочиями должностного лица посредством волеизъявления граждан. В условиях демократии выборы представляют собой основную форму политического участия граждан, в которой реализуется их влияние на формирование политических институтов и процесс выработки политических решений.</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К главным функциям выборов можно отнести следующие:</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1.артикуляция интересов различных социальных групп;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2.мирное разрешение конфликта между политическими акторами, претендующими на власть;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3.легитимация структур власти;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4.рекрутирование в политическую элиту и ее обновление;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5.политическая социализация и мобилизация граждан.</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Принципы выборов:</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1. </w:t>
      </w:r>
      <w:r w:rsidRPr="00401467">
        <w:rPr>
          <w:rFonts w:ascii="Times New Roman" w:hAnsi="Times New Roman"/>
          <w:sz w:val="14"/>
          <w:szCs w:val="14"/>
          <w:u w:val="single"/>
        </w:rPr>
        <w:t xml:space="preserve">Обязательность </w:t>
      </w:r>
      <w:r w:rsidRPr="00401467">
        <w:rPr>
          <w:rFonts w:ascii="Times New Roman" w:hAnsi="Times New Roman"/>
          <w:sz w:val="14"/>
          <w:szCs w:val="14"/>
        </w:rPr>
        <w:t>выборов</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2. </w:t>
      </w:r>
      <w:r w:rsidRPr="00401467">
        <w:rPr>
          <w:rFonts w:ascii="Times New Roman" w:hAnsi="Times New Roman"/>
          <w:sz w:val="14"/>
          <w:szCs w:val="14"/>
          <w:u w:val="single"/>
        </w:rPr>
        <w:t>Периодичность</w:t>
      </w:r>
      <w:r w:rsidRPr="00401467">
        <w:rPr>
          <w:rFonts w:ascii="Times New Roman" w:hAnsi="Times New Roman"/>
          <w:sz w:val="14"/>
          <w:szCs w:val="14"/>
        </w:rPr>
        <w:t xml:space="preserve"> выборов.</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3. </w:t>
      </w:r>
      <w:r w:rsidRPr="00401467">
        <w:rPr>
          <w:rFonts w:ascii="Times New Roman" w:hAnsi="Times New Roman"/>
          <w:sz w:val="14"/>
          <w:szCs w:val="14"/>
          <w:u w:val="single"/>
        </w:rPr>
        <w:t>Всеобщность избирательного права</w:t>
      </w:r>
      <w:r w:rsidRPr="00401467">
        <w:rPr>
          <w:rFonts w:ascii="Times New Roman" w:hAnsi="Times New Roman"/>
          <w:sz w:val="14"/>
          <w:szCs w:val="14"/>
        </w:rPr>
        <w:t xml:space="preserve"> (активное избирательное право (право избирать) и пассивное избирательное (право быть избранными))</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4. </w:t>
      </w:r>
      <w:r w:rsidRPr="00401467">
        <w:rPr>
          <w:rFonts w:ascii="Times New Roman" w:hAnsi="Times New Roman"/>
          <w:sz w:val="14"/>
          <w:szCs w:val="14"/>
          <w:u w:val="single"/>
        </w:rPr>
        <w:t>Альтернативность</w:t>
      </w:r>
      <w:r w:rsidRPr="00401467">
        <w:rPr>
          <w:rFonts w:ascii="Times New Roman" w:hAnsi="Times New Roman"/>
          <w:sz w:val="14"/>
          <w:szCs w:val="14"/>
        </w:rPr>
        <w:t xml:space="preserve"> выбора предполагает наличие двух и более претендентов на власть и состязательность между ними.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5. Равные права избирателей.</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6. </w:t>
      </w:r>
      <w:r w:rsidRPr="00401467">
        <w:rPr>
          <w:rFonts w:ascii="Times New Roman" w:hAnsi="Times New Roman"/>
          <w:sz w:val="14"/>
          <w:szCs w:val="14"/>
          <w:u w:val="single"/>
        </w:rPr>
        <w:t>Равные права кандидатов</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7. </w:t>
      </w:r>
      <w:r w:rsidRPr="00401467">
        <w:rPr>
          <w:rFonts w:ascii="Times New Roman" w:hAnsi="Times New Roman"/>
          <w:sz w:val="14"/>
          <w:szCs w:val="14"/>
          <w:u w:val="single"/>
        </w:rPr>
        <w:t>Соблюдение закона</w:t>
      </w:r>
      <w:r w:rsidRPr="00401467">
        <w:rPr>
          <w:rFonts w:ascii="Times New Roman" w:hAnsi="Times New Roman"/>
          <w:sz w:val="14"/>
          <w:szCs w:val="14"/>
        </w:rPr>
        <w:t xml:space="preserve"> при проведении выборов на всех стадиях.</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8. </w:t>
      </w:r>
      <w:r w:rsidRPr="00401467">
        <w:rPr>
          <w:rFonts w:ascii="Times New Roman" w:hAnsi="Times New Roman"/>
          <w:sz w:val="14"/>
          <w:szCs w:val="14"/>
          <w:u w:val="single"/>
        </w:rPr>
        <w:t>Свободное волеизъявление избирателей и гарантии тайны голосования</w:t>
      </w:r>
      <w:r w:rsidRPr="00401467">
        <w:rPr>
          <w:rFonts w:ascii="Times New Roman" w:hAnsi="Times New Roman"/>
          <w:sz w:val="14"/>
          <w:szCs w:val="14"/>
        </w:rPr>
        <w:t xml:space="preserve">.     </w:t>
      </w:r>
    </w:p>
    <w:p w:rsidR="00D40F48"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9. </w:t>
      </w:r>
      <w:r w:rsidRPr="00401467">
        <w:rPr>
          <w:rFonts w:ascii="Times New Roman" w:hAnsi="Times New Roman"/>
          <w:sz w:val="14"/>
          <w:szCs w:val="14"/>
          <w:u w:val="single"/>
        </w:rPr>
        <w:t>Прозрачность выборов</w:t>
      </w:r>
      <w:r w:rsidRPr="00401467">
        <w:rPr>
          <w:rFonts w:ascii="Times New Roman" w:hAnsi="Times New Roman"/>
          <w:sz w:val="14"/>
          <w:szCs w:val="14"/>
        </w:rPr>
        <w:t xml:space="preserve"> позволяет обеспечить открытый характер выборов и доверие к ним. </w:t>
      </w:r>
    </w:p>
    <w:p w:rsidR="00D40F48" w:rsidRPr="00401467" w:rsidRDefault="00D40F48" w:rsidP="00453537">
      <w:pPr>
        <w:spacing w:after="0" w:line="240" w:lineRule="auto"/>
        <w:jc w:val="both"/>
        <w:rPr>
          <w:rFonts w:ascii="Times New Roman" w:hAnsi="Times New Roman"/>
          <w:sz w:val="14"/>
          <w:szCs w:val="14"/>
        </w:rPr>
      </w:pPr>
    </w:p>
    <w:p w:rsidR="00D40F48" w:rsidRPr="00AD1782" w:rsidRDefault="00D40F48" w:rsidP="00453537">
      <w:pPr>
        <w:spacing w:after="0" w:line="240" w:lineRule="auto"/>
        <w:jc w:val="both"/>
        <w:rPr>
          <w:rFonts w:ascii="Times New Roman" w:hAnsi="Times New Roman"/>
          <w:b/>
          <w:sz w:val="14"/>
          <w:szCs w:val="14"/>
        </w:rPr>
      </w:pPr>
      <w:r w:rsidRPr="00AD1782">
        <w:rPr>
          <w:rFonts w:ascii="Times New Roman" w:hAnsi="Times New Roman"/>
          <w:b/>
          <w:sz w:val="14"/>
          <w:szCs w:val="14"/>
        </w:rPr>
        <w:t>29.Политическая социализация и ее механизм.</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u w:val="single"/>
        </w:rPr>
        <w:t xml:space="preserve">Социализация </w:t>
      </w:r>
      <w:r w:rsidRPr="00401467">
        <w:rPr>
          <w:rFonts w:ascii="Times New Roman" w:hAnsi="Times New Roman"/>
          <w:sz w:val="14"/>
          <w:szCs w:val="14"/>
        </w:rPr>
        <w:t>— это врастание (интеграция) личности в общество через различные типы социальных общностей путем усвоения определенных норм и ценностей через приспособление и вхождение человека в уже созданные социальные отношения и системы; дальнейшее развитие этих отношений.</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Социализация идет двумя путями:</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1.через социальную адаптацию- приспособление индивида к данным условиям (отношениям).</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2.через интериоризацию -это когда нормы и ценности общества становятся внутренним убеждением самого человека, его вторым я.</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u w:val="single"/>
        </w:rPr>
        <w:t>Политическая социализация</w:t>
      </w:r>
      <w:r w:rsidRPr="00401467">
        <w:rPr>
          <w:rFonts w:ascii="Times New Roman" w:hAnsi="Times New Roman"/>
          <w:sz w:val="14"/>
          <w:szCs w:val="14"/>
        </w:rPr>
        <w:t xml:space="preserve"> - совокупность процессов становления политического сознания и поведения личности, принятия и исполнения политических ролей, проявления политической активности. Иными словами, под социализацией понимается процесс обучения человека нормам, отношениям и поведению, предпочтительным для существующей политической системы, что выражается:</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1. в восприятии и усвоении политических ценностей и установок, характерных для данного общества и выражающихся в нормах поведения, традициях, историческом опыте.</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2. это накопление политических знаний и превращение их в убеждения</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3. это приобретение навыков политического поведения, овладение механизмами управление обществом</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Процесс политической социализации начинается в детстве и продолжается в течение всей жизни.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u w:val="single"/>
        </w:rPr>
        <w:t>Факторы</w:t>
      </w:r>
      <w:r w:rsidRPr="00401467">
        <w:rPr>
          <w:rFonts w:ascii="Times New Roman" w:hAnsi="Times New Roman"/>
          <w:sz w:val="14"/>
          <w:szCs w:val="14"/>
        </w:rPr>
        <w:t xml:space="preserve"> политической социализации:</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1. формальные и неформальные общественные институты, в рамках которых человек непосредственно приобретает политические знания и опыт (семья, школа, трудовой или учебный коллектив, армия, церковь и т.д.)</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2. СМИ, где знания получаются опосредованно</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Оба фактора играют определяющую роль на различных этапах социализации. В детстве сильнее первый, в зрелости — второй.</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Выделяют три </w:t>
      </w:r>
      <w:r w:rsidRPr="00401467">
        <w:rPr>
          <w:rFonts w:ascii="Times New Roman" w:hAnsi="Times New Roman"/>
          <w:sz w:val="14"/>
          <w:szCs w:val="14"/>
          <w:u w:val="single"/>
        </w:rPr>
        <w:t>этапа</w:t>
      </w:r>
      <w:r w:rsidRPr="00401467">
        <w:rPr>
          <w:rFonts w:ascii="Times New Roman" w:hAnsi="Times New Roman"/>
          <w:sz w:val="14"/>
          <w:szCs w:val="14"/>
        </w:rPr>
        <w:t xml:space="preserve"> социализации:</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1. от 3-х до 13 лет, когда формируются взгляды, тождественные со взглядами ок-ружающих человека людей</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2. 13-18 лет: формируются и высказываются собственные взгляды, политические ориентиры, эмоции и чувства</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3. с 18 лет человек принимает ту или иную позицию в своем отношении к миру политики; часто эта позиция не противоречит общепринятой.</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u w:val="single"/>
        </w:rPr>
        <w:t>Типы</w:t>
      </w:r>
      <w:r w:rsidRPr="00401467">
        <w:rPr>
          <w:rFonts w:ascii="Times New Roman" w:hAnsi="Times New Roman"/>
          <w:sz w:val="14"/>
          <w:szCs w:val="14"/>
        </w:rPr>
        <w:t xml:space="preserve"> полит.социализации:</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1.</w:t>
      </w:r>
      <w:r w:rsidRPr="00401467">
        <w:rPr>
          <w:rFonts w:ascii="Times New Roman" w:hAnsi="Times New Roman"/>
          <w:i/>
          <w:sz w:val="14"/>
          <w:szCs w:val="14"/>
        </w:rPr>
        <w:t>Гармоничный</w:t>
      </w:r>
      <w:r w:rsidRPr="00401467">
        <w:rPr>
          <w:rFonts w:ascii="Times New Roman" w:hAnsi="Times New Roman"/>
          <w:sz w:val="14"/>
          <w:szCs w:val="14"/>
        </w:rPr>
        <w:t xml:space="preserve">(бесконфликтно, на основе устремлений самих субъектов);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2.</w:t>
      </w:r>
      <w:r w:rsidRPr="00401467">
        <w:rPr>
          <w:rFonts w:ascii="Times New Roman" w:hAnsi="Times New Roman"/>
          <w:i/>
          <w:sz w:val="14"/>
          <w:szCs w:val="14"/>
        </w:rPr>
        <w:t>Плюралистический</w:t>
      </w:r>
      <w:r w:rsidRPr="00401467">
        <w:rPr>
          <w:rFonts w:ascii="Times New Roman" w:hAnsi="Times New Roman"/>
          <w:sz w:val="14"/>
          <w:szCs w:val="14"/>
        </w:rPr>
        <w:t xml:space="preserve">(субъекты имеют возможность выбора); </w:t>
      </w: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3.</w:t>
      </w:r>
      <w:r w:rsidRPr="00401467">
        <w:rPr>
          <w:rFonts w:ascii="Times New Roman" w:hAnsi="Times New Roman"/>
          <w:i/>
          <w:sz w:val="14"/>
          <w:szCs w:val="14"/>
        </w:rPr>
        <w:t>Гегемонический</w:t>
      </w:r>
      <w:r w:rsidRPr="00401467">
        <w:rPr>
          <w:rFonts w:ascii="Times New Roman" w:hAnsi="Times New Roman"/>
          <w:sz w:val="14"/>
          <w:szCs w:val="14"/>
        </w:rPr>
        <w:t xml:space="preserve">(среди множества альтернатив на первое место выдвигается одна); </w:t>
      </w:r>
    </w:p>
    <w:p w:rsidR="00D40F48"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4. </w:t>
      </w:r>
      <w:r w:rsidRPr="00401467">
        <w:rPr>
          <w:rFonts w:ascii="Times New Roman" w:hAnsi="Times New Roman"/>
          <w:i/>
          <w:sz w:val="14"/>
          <w:szCs w:val="14"/>
        </w:rPr>
        <w:t>Конфликтный</w:t>
      </w:r>
      <w:r w:rsidRPr="00401467">
        <w:rPr>
          <w:rFonts w:ascii="Times New Roman" w:hAnsi="Times New Roman"/>
          <w:sz w:val="14"/>
          <w:szCs w:val="14"/>
        </w:rPr>
        <w:t>(процесс происходит насильственным образом, вызывая протест  отторжение).</w:t>
      </w:r>
    </w:p>
    <w:p w:rsidR="00D40F48" w:rsidRPr="00401467" w:rsidRDefault="00D40F48" w:rsidP="00453537">
      <w:pPr>
        <w:spacing w:after="0" w:line="240" w:lineRule="auto"/>
        <w:jc w:val="both"/>
        <w:rPr>
          <w:rFonts w:ascii="Times New Roman" w:hAnsi="Times New Roman"/>
          <w:sz w:val="14"/>
          <w:szCs w:val="14"/>
        </w:rPr>
      </w:pPr>
    </w:p>
    <w:p w:rsidR="00D40F48" w:rsidRPr="00401467" w:rsidRDefault="00D40F48" w:rsidP="00453537">
      <w:pPr>
        <w:spacing w:after="0" w:line="240" w:lineRule="auto"/>
        <w:jc w:val="both"/>
        <w:rPr>
          <w:rFonts w:ascii="Times New Roman" w:hAnsi="Times New Roman"/>
          <w:b/>
          <w:sz w:val="14"/>
          <w:szCs w:val="14"/>
        </w:rPr>
      </w:pPr>
      <w:r w:rsidRPr="00401467">
        <w:rPr>
          <w:rFonts w:ascii="Times New Roman" w:hAnsi="Times New Roman"/>
          <w:b/>
          <w:sz w:val="14"/>
          <w:szCs w:val="14"/>
        </w:rPr>
        <w:t>31.Либеральная идеология и ее основные принципы.</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 xml:space="preserve">Либерализм- философская и экономическая теория, а также политическая идеология, которая исходит из положения о том, что человек свободен распоряжаться собой и своей собственностью. </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Многие специалисты, изучающие либерализм, подчёркивают, что правильнее определять его исторически, прослеживая основные линии его эволюции, нежели логически, через перечисление основных принципов, идей или ценностных приоритетов.</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Согласно взглядам либералов, государственная власть существует для блага людей ей подвластных, и политическое руководство страной должно осуществляться на основе согласия большинства руководимых. Многие начальные попытки реализации либеральных идей имели лишь частичный успех и порой даже приводили к противоположным результатам (диктатурам). Лозунги свободы и равенства подхватывали авантюристы. Между сторонниками различных интерпретаций либеральных принципов возникали острые конфликты. Войны, революции, экономические кризисы и правительственные скандалы провоцировали массовое разочарование в идеалах. В силу этих причин, в различные периоды в слово «либерализм» вкладывался разный смысл. С течением времени пришло более системное понимание основ этой идеологии, которые стали фундаментом для одной из самых распространённых на данный момент политических систем в мире - либеральной демократии.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На сегодняшний день либерализм является одной из ведущих идеологий в мире. Концепции личной свободы, чувства собственного достоинства, свободы слова, всеобщих прав человека, религиозной терпимости, неприкосновенности личной жизни, частной собственности, свободного рынка, равенства, правового государства, прозрачности правительства, ограничений на государственную власть, верховной власти народа, самоопределения нации, просвещённой и разумной государственной политики - получили самое широкое распространение. К либерально-демократическим политическим системам относят такие разные по культуре и уровню экономического благополучия страны, как Финляндия, Испания, Эстония, Словения, Кипр, Канада, Уругвай или Тайвань. Во всех этих странах либеральные ценности играют ключевую роль в формировании новых целей общества, даже несмотря на разрыв между идеалами и реальностью.</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В духовной сфере либерализм склонялся к терпимости и компромиссу. Свобода мнения и слова для либерала важнейший принцип жизнедеятельности.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Либерализм сыграл огромную роль в разрушении идеологических ценностей традиционного общества. Он утвердил новый демократический символ веры:</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 xml:space="preserve">1. </w:t>
      </w:r>
      <w:r w:rsidRPr="00401467">
        <w:rPr>
          <w:rFonts w:ascii="Times New Roman" w:hAnsi="Times New Roman"/>
          <w:sz w:val="14"/>
          <w:szCs w:val="14"/>
          <w:u w:val="single"/>
        </w:rPr>
        <w:t>индивидуализм</w:t>
      </w:r>
      <w:r w:rsidRPr="00401467">
        <w:rPr>
          <w:rFonts w:ascii="Times New Roman" w:hAnsi="Times New Roman"/>
          <w:sz w:val="14"/>
          <w:szCs w:val="14"/>
        </w:rPr>
        <w:t>, который видит основную задачу общества и государства в обеспечении каждому индивиду возможностей для развития его способностей;</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2.</w:t>
      </w:r>
      <w:r w:rsidRPr="00401467">
        <w:rPr>
          <w:rFonts w:ascii="Times New Roman" w:hAnsi="Times New Roman"/>
          <w:sz w:val="14"/>
          <w:szCs w:val="14"/>
          <w:u w:val="single"/>
        </w:rPr>
        <w:t>свобода</w:t>
      </w:r>
      <w:r w:rsidRPr="00401467">
        <w:rPr>
          <w:rFonts w:ascii="Times New Roman" w:hAnsi="Times New Roman"/>
          <w:sz w:val="14"/>
          <w:szCs w:val="14"/>
        </w:rPr>
        <w:t>, которая должна обеспечиваться в рамках закона в максимально возможных пределах для каждого индивида;</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3.</w:t>
      </w:r>
      <w:r w:rsidRPr="00401467">
        <w:rPr>
          <w:rFonts w:ascii="Times New Roman" w:hAnsi="Times New Roman"/>
          <w:sz w:val="14"/>
          <w:szCs w:val="14"/>
          <w:u w:val="single"/>
        </w:rPr>
        <w:t>равенство</w:t>
      </w:r>
      <w:r w:rsidRPr="00401467">
        <w:rPr>
          <w:rFonts w:ascii="Times New Roman" w:hAnsi="Times New Roman"/>
          <w:sz w:val="14"/>
          <w:szCs w:val="14"/>
        </w:rPr>
        <w:t>, как утверждение того, что все люди равны от природы и имеют равные права и возможности;</w:t>
      </w:r>
    </w:p>
    <w:p w:rsidR="00D40F48"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 xml:space="preserve">4. </w:t>
      </w:r>
      <w:r w:rsidRPr="00401467">
        <w:rPr>
          <w:rFonts w:ascii="Times New Roman" w:hAnsi="Times New Roman"/>
          <w:sz w:val="14"/>
          <w:szCs w:val="14"/>
          <w:u w:val="single"/>
        </w:rPr>
        <w:t>братство,</w:t>
      </w:r>
      <w:r w:rsidRPr="00401467">
        <w:rPr>
          <w:rFonts w:ascii="Times New Roman" w:hAnsi="Times New Roman"/>
          <w:sz w:val="14"/>
          <w:szCs w:val="14"/>
        </w:rPr>
        <w:t xml:space="preserve"> понимаемое как сотрудничество людей в создании благополучного общества и отказ от использования своей свободы во зло другим.</w:t>
      </w:r>
    </w:p>
    <w:p w:rsidR="00D40F48" w:rsidRPr="00401467" w:rsidRDefault="00D40F48" w:rsidP="00453537">
      <w:pPr>
        <w:spacing w:after="0" w:line="240" w:lineRule="auto"/>
        <w:rPr>
          <w:rFonts w:ascii="Times New Roman" w:hAnsi="Times New Roman"/>
          <w:sz w:val="14"/>
          <w:szCs w:val="14"/>
        </w:rPr>
      </w:pPr>
    </w:p>
    <w:p w:rsidR="00D40F48" w:rsidRPr="00013C86" w:rsidRDefault="00D40F48" w:rsidP="00453537">
      <w:pPr>
        <w:spacing w:after="0" w:line="240" w:lineRule="auto"/>
        <w:rPr>
          <w:rFonts w:ascii="Times New Roman" w:hAnsi="Times New Roman"/>
          <w:b/>
          <w:sz w:val="14"/>
          <w:szCs w:val="14"/>
        </w:rPr>
      </w:pPr>
      <w:r w:rsidRPr="00013C86">
        <w:rPr>
          <w:rFonts w:ascii="Times New Roman" w:hAnsi="Times New Roman"/>
          <w:b/>
          <w:sz w:val="14"/>
          <w:szCs w:val="14"/>
        </w:rPr>
        <w:t>32.Консервативная идеология и ее сущность.</w:t>
      </w:r>
    </w:p>
    <w:p w:rsidR="00D40F48" w:rsidRPr="00013C86" w:rsidRDefault="00D40F48" w:rsidP="00453537">
      <w:pPr>
        <w:spacing w:after="0" w:line="240" w:lineRule="auto"/>
        <w:rPr>
          <w:rFonts w:ascii="Times New Roman" w:hAnsi="Times New Roman"/>
          <w:sz w:val="14"/>
          <w:szCs w:val="14"/>
        </w:rPr>
      </w:pPr>
      <w:r w:rsidRPr="00013C86">
        <w:rPr>
          <w:rFonts w:ascii="Times New Roman" w:hAnsi="Times New Roman"/>
          <w:sz w:val="14"/>
          <w:szCs w:val="14"/>
          <w:u w:val="single"/>
        </w:rPr>
        <w:t>Консерватизм</w:t>
      </w:r>
      <w:r w:rsidRPr="00013C86">
        <w:rPr>
          <w:rFonts w:ascii="Times New Roman" w:hAnsi="Times New Roman"/>
          <w:sz w:val="14"/>
          <w:szCs w:val="14"/>
        </w:rPr>
        <w:t xml:space="preserve"> - политическая идеология, выступающая за сохранение существующего общественного порядка, в первую очередь морально-правовых отношений, воплощенных в нации, религии, браке, семье, собственности. Для консерватизма характерна идеологическая приверженность к традиционным ценностям и порядкам, социальным или религиозным доктринам. </w:t>
      </w:r>
    </w:p>
    <w:p w:rsidR="00D40F48" w:rsidRPr="00013C86" w:rsidRDefault="00D40F48" w:rsidP="00453537">
      <w:pPr>
        <w:spacing w:after="0" w:line="240" w:lineRule="auto"/>
        <w:rPr>
          <w:rFonts w:ascii="Times New Roman" w:hAnsi="Times New Roman"/>
          <w:sz w:val="14"/>
          <w:szCs w:val="14"/>
        </w:rPr>
      </w:pPr>
      <w:r w:rsidRPr="00013C86">
        <w:rPr>
          <w:rFonts w:ascii="Times New Roman" w:hAnsi="Times New Roman"/>
          <w:sz w:val="14"/>
          <w:szCs w:val="14"/>
        </w:rPr>
        <w:t>В политике — направление, отстаивающее ценность государственного и общественного порядка, неприятия «радикальных» реформ и экстремизма. Во внешней политике ставка на укрепление безопасности, применение военной силы, поддержку традиционных союзников, во внешнеэкономических отношениях — протекционизм.</w:t>
      </w:r>
    </w:p>
    <w:p w:rsidR="00D40F48" w:rsidRPr="00013C86" w:rsidRDefault="00D40F48" w:rsidP="00453537">
      <w:pPr>
        <w:spacing w:after="0" w:line="240" w:lineRule="auto"/>
        <w:rPr>
          <w:rFonts w:ascii="Times New Roman" w:hAnsi="Times New Roman"/>
          <w:sz w:val="14"/>
          <w:szCs w:val="14"/>
        </w:rPr>
      </w:pPr>
      <w:r w:rsidRPr="00013C86">
        <w:rPr>
          <w:rFonts w:ascii="Times New Roman" w:hAnsi="Times New Roman"/>
          <w:sz w:val="14"/>
          <w:szCs w:val="14"/>
        </w:rPr>
        <w:t>В консерватизме главной ценностью принимается сохранение традиций общества, его институтов, верований и даже «предрассудков», хотя при этом не отвергается развитие общества, если оно является постепенным, эволюционным. Допускает неравенство, как свойство общества. Одна из главных черт консерватизма — неприятие революционных изменений.</w:t>
      </w:r>
    </w:p>
    <w:p w:rsidR="00D40F48" w:rsidRPr="00013C86" w:rsidRDefault="00D40F48" w:rsidP="00453537">
      <w:pPr>
        <w:spacing w:after="0" w:line="240" w:lineRule="auto"/>
        <w:rPr>
          <w:rFonts w:ascii="Times New Roman" w:hAnsi="Times New Roman"/>
          <w:sz w:val="14"/>
          <w:szCs w:val="14"/>
        </w:rPr>
      </w:pPr>
      <w:r w:rsidRPr="00013C86">
        <w:rPr>
          <w:rFonts w:ascii="Times New Roman" w:hAnsi="Times New Roman"/>
          <w:sz w:val="14"/>
          <w:szCs w:val="14"/>
        </w:rPr>
        <w:t xml:space="preserve">В качестве идеологии сформировалось как реакция на «ужасы Французской революции» (памфлеты Эдмунда Бёрка). Противостоит либерализму, требующему экономических свобод и социализму, требующему социального равенства. </w:t>
      </w:r>
    </w:p>
    <w:p w:rsidR="00D40F48" w:rsidRPr="00013C86" w:rsidRDefault="00D40F48" w:rsidP="00453537">
      <w:pPr>
        <w:spacing w:after="0" w:line="240" w:lineRule="auto"/>
        <w:rPr>
          <w:rFonts w:ascii="Times New Roman" w:hAnsi="Times New Roman"/>
          <w:sz w:val="14"/>
          <w:szCs w:val="14"/>
        </w:rPr>
      </w:pPr>
      <w:r w:rsidRPr="00013C86">
        <w:rPr>
          <w:rFonts w:ascii="Times New Roman" w:hAnsi="Times New Roman"/>
          <w:sz w:val="14"/>
          <w:szCs w:val="14"/>
        </w:rPr>
        <w:t xml:space="preserve">Современный консерватизм (неоконсерватизм) иногда оказывается даже более гибким и подвижным чем другие политические течения. </w:t>
      </w:r>
    </w:p>
    <w:p w:rsidR="00D40F48" w:rsidRPr="00013C86" w:rsidRDefault="00D40F48" w:rsidP="00453537">
      <w:pPr>
        <w:spacing w:after="0" w:line="240" w:lineRule="auto"/>
        <w:rPr>
          <w:rFonts w:ascii="Times New Roman" w:hAnsi="Times New Roman"/>
          <w:sz w:val="14"/>
          <w:szCs w:val="14"/>
        </w:rPr>
      </w:pPr>
      <w:r w:rsidRPr="00013C86">
        <w:rPr>
          <w:rFonts w:ascii="Times New Roman" w:hAnsi="Times New Roman"/>
          <w:sz w:val="14"/>
          <w:szCs w:val="14"/>
        </w:rPr>
        <w:t>В условиях социальных перемен консерватизм проявляется в осторожном отношении к слому старых порядков, восстановления утраченных позиций, в признании ценности идеалов прошлого. В период утверждения капитализма консерватизм на Западе противостоял либерализму и социализму.</w:t>
      </w:r>
    </w:p>
    <w:p w:rsidR="00D40F48" w:rsidRPr="00013C86" w:rsidRDefault="00D40F48" w:rsidP="00453537">
      <w:pPr>
        <w:spacing w:after="0" w:line="240" w:lineRule="auto"/>
        <w:rPr>
          <w:rFonts w:ascii="Times New Roman" w:hAnsi="Times New Roman"/>
          <w:sz w:val="14"/>
          <w:szCs w:val="14"/>
        </w:rPr>
      </w:pPr>
      <w:r w:rsidRPr="00013C86">
        <w:rPr>
          <w:rFonts w:ascii="Times New Roman" w:hAnsi="Times New Roman"/>
          <w:sz w:val="14"/>
          <w:szCs w:val="14"/>
        </w:rPr>
        <w:t>Является одной из четырех так называемых базовых идеологий (то есть имеющих за собой традицию и продолжающих «работать» сегодня) Демократизм, Либерализм, Социализм и Консерватизм. «Лозунгом Социализма служит Всеобщее Равенство. Лозунгом Демократизма — Полноправное Членство. Либерализма — Индивидуальная Свобода. Консерватизма —Традиционное Единство».</w:t>
      </w:r>
    </w:p>
    <w:p w:rsidR="00D40F48" w:rsidRPr="00401467" w:rsidRDefault="00D40F48" w:rsidP="00453537">
      <w:pPr>
        <w:spacing w:after="0" w:line="240" w:lineRule="auto"/>
        <w:rPr>
          <w:rFonts w:ascii="Times New Roman" w:hAnsi="Times New Roman"/>
          <w:sz w:val="14"/>
          <w:szCs w:val="14"/>
        </w:rPr>
      </w:pPr>
    </w:p>
    <w:p w:rsidR="00D40F48" w:rsidRPr="00401467" w:rsidRDefault="00D40F48" w:rsidP="00453537">
      <w:pPr>
        <w:spacing w:after="0" w:line="240" w:lineRule="auto"/>
        <w:rPr>
          <w:rFonts w:ascii="Times New Roman" w:hAnsi="Times New Roman"/>
          <w:sz w:val="14"/>
          <w:szCs w:val="14"/>
        </w:rPr>
      </w:pPr>
    </w:p>
    <w:p w:rsidR="00D40F48" w:rsidRPr="0009334B" w:rsidRDefault="00D40F48" w:rsidP="00453537">
      <w:pPr>
        <w:tabs>
          <w:tab w:val="left" w:pos="450"/>
          <w:tab w:val="left" w:pos="540"/>
        </w:tabs>
        <w:spacing w:after="0" w:line="240" w:lineRule="auto"/>
        <w:rPr>
          <w:rFonts w:ascii="Times New Roman" w:hAnsi="Times New Roman"/>
          <w:b/>
          <w:sz w:val="13"/>
          <w:szCs w:val="13"/>
        </w:rPr>
      </w:pPr>
      <w:r w:rsidRPr="0009334B">
        <w:rPr>
          <w:rFonts w:ascii="Times New Roman" w:hAnsi="Times New Roman"/>
          <w:b/>
          <w:sz w:val="13"/>
          <w:szCs w:val="13"/>
        </w:rPr>
        <w:t xml:space="preserve">40.Понятие и сущность геополитики. </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Геополитика — учение о политико-стратегической ценности географической позиции, которую то или иное государство или нация реализует в своей истории, т.е.:</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1) Какую позицию объективно занимает то или иное государство, каким образом оно вписано в структуру геополитических интересов, существующих в мире;</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 xml:space="preserve">2) Какую позицию государство стремиться занять через всю свою историю; как субъективно понимается политическое положение своей страны. </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 xml:space="preserve">Геополитика как наука исследует общественные процессы, протекающие в той или иной цивилизации, их динамику и направленность в соответствии с тем географическим пространством, которое занимают государство или группа государств, составляющих ядро цивилизации. Именно пространство, территория обусловили, с точки зрения геополитики, разделение государств на 2 основных </w:t>
      </w:r>
      <w:r w:rsidRPr="0009334B">
        <w:rPr>
          <w:rFonts w:ascii="Times New Roman" w:hAnsi="Times New Roman"/>
          <w:sz w:val="12"/>
          <w:szCs w:val="12"/>
          <w:u w:val="single"/>
        </w:rPr>
        <w:t>типа</w:t>
      </w:r>
      <w:r w:rsidRPr="0009334B">
        <w:rPr>
          <w:rFonts w:ascii="Times New Roman" w:hAnsi="Times New Roman"/>
          <w:sz w:val="12"/>
          <w:szCs w:val="12"/>
        </w:rPr>
        <w:t xml:space="preserve">: </w:t>
      </w:r>
      <w:r w:rsidRPr="0009334B">
        <w:rPr>
          <w:rFonts w:ascii="Times New Roman" w:hAnsi="Times New Roman"/>
          <w:i/>
          <w:sz w:val="12"/>
          <w:szCs w:val="12"/>
        </w:rPr>
        <w:t xml:space="preserve">морские </w:t>
      </w:r>
      <w:r w:rsidRPr="0009334B">
        <w:rPr>
          <w:rFonts w:ascii="Times New Roman" w:hAnsi="Times New Roman"/>
          <w:sz w:val="12"/>
          <w:szCs w:val="12"/>
        </w:rPr>
        <w:t xml:space="preserve">и </w:t>
      </w:r>
      <w:r w:rsidRPr="0009334B">
        <w:rPr>
          <w:rFonts w:ascii="Times New Roman" w:hAnsi="Times New Roman"/>
          <w:i/>
          <w:sz w:val="12"/>
          <w:szCs w:val="12"/>
        </w:rPr>
        <w:t>континентальные</w:t>
      </w:r>
      <w:r w:rsidRPr="0009334B">
        <w:rPr>
          <w:rFonts w:ascii="Times New Roman" w:hAnsi="Times New Roman"/>
          <w:sz w:val="12"/>
          <w:szCs w:val="12"/>
        </w:rPr>
        <w:t>, различающихся по многим параметрам, в том числе и экономическим.</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Концепция геополитического оптимизма: государство стремится занять территорию, дающую максимальную устойчивость и обеспечивающую наибольшую безопасность, а также достижение национальной гармонии.</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Геополитическое положение государства:</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1)  Местоположение государства по отношению к основным центрам силы. Это положение может быть центральным (центр силы), периферийным (и значение его так и будет оставаться периферийным), буфер (срединное положение между центрами силы);</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2)  Форма территории. Идеальная территория — круг. Для государства с вытянутой территорией — большая значимость поддержки безопасности границ;</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3)  Размер территории — государство должно обладать таким набором ресурсов, чтобы самостоятельно управлять экономическими процессами, т.е. принцип относительной автаркии (независимость от мирового рынка).</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Геополитический мировой порядок — относительно устойчивое распределение геополитических сил в мировом масштабе, стабильная система геополитического взаимодействия и влияний.</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Геополитические факторы:</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 xml:space="preserve">1)  С точки зрения геополитики, </w:t>
      </w:r>
      <w:r w:rsidRPr="0009334B">
        <w:rPr>
          <w:rFonts w:ascii="Times New Roman" w:hAnsi="Times New Roman"/>
          <w:sz w:val="12"/>
          <w:szCs w:val="12"/>
          <w:u w:val="single"/>
        </w:rPr>
        <w:t xml:space="preserve">территория </w:t>
      </w:r>
      <w:r w:rsidRPr="0009334B">
        <w:rPr>
          <w:rFonts w:ascii="Times New Roman" w:hAnsi="Times New Roman"/>
          <w:sz w:val="12"/>
          <w:szCs w:val="12"/>
        </w:rPr>
        <w:t>той или иной страны является важнейшим и, что самое главное, постоянным по силе воздействия фактором определяющим развитие государства, в т.ч. и степень его зависимости от мировых экономических процессов;</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 xml:space="preserve">2)  </w:t>
      </w:r>
      <w:r w:rsidRPr="0009334B">
        <w:rPr>
          <w:rFonts w:ascii="Times New Roman" w:hAnsi="Times New Roman"/>
          <w:sz w:val="12"/>
          <w:szCs w:val="12"/>
          <w:u w:val="single"/>
        </w:rPr>
        <w:t>Военно-политический</w:t>
      </w:r>
      <w:r w:rsidRPr="0009334B">
        <w:rPr>
          <w:rFonts w:ascii="Times New Roman" w:hAnsi="Times New Roman"/>
          <w:sz w:val="12"/>
          <w:szCs w:val="12"/>
        </w:rPr>
        <w:t>. Он напрямую связан с характером торговых отношений между различными государствами. Т.е. борьба за доминирование на мировых рынках осуществлялась и осуществляется не только мирными средствами, она не предполагает свободной конкуренции. Важнейшее значение имеет фактор военной силы;</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 xml:space="preserve">3)  </w:t>
      </w:r>
      <w:r w:rsidRPr="0009334B">
        <w:rPr>
          <w:rFonts w:ascii="Times New Roman" w:hAnsi="Times New Roman"/>
          <w:sz w:val="12"/>
          <w:szCs w:val="12"/>
          <w:u w:val="single"/>
        </w:rPr>
        <w:t>Социально-демографический</w:t>
      </w:r>
      <w:r w:rsidRPr="0009334B">
        <w:rPr>
          <w:rFonts w:ascii="Times New Roman" w:hAnsi="Times New Roman"/>
          <w:sz w:val="12"/>
          <w:szCs w:val="12"/>
        </w:rPr>
        <w:t>;</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 xml:space="preserve">4)  </w:t>
      </w:r>
      <w:r w:rsidRPr="0009334B">
        <w:rPr>
          <w:rFonts w:ascii="Times New Roman" w:hAnsi="Times New Roman"/>
          <w:sz w:val="12"/>
          <w:szCs w:val="12"/>
          <w:u w:val="single"/>
        </w:rPr>
        <w:t xml:space="preserve">Геополитический </w:t>
      </w:r>
      <w:r w:rsidRPr="0009334B">
        <w:rPr>
          <w:rFonts w:ascii="Times New Roman" w:hAnsi="Times New Roman"/>
          <w:sz w:val="12"/>
          <w:szCs w:val="12"/>
        </w:rPr>
        <w:t>фактор, который необходимо учитывать при анализе тенденций в мировой экономике, это то обстоятельство, в какой степени политика соотносится с экономикой в том или ином государстве;</w:t>
      </w:r>
    </w:p>
    <w:p w:rsidR="00D40F48" w:rsidRPr="0009334B" w:rsidRDefault="00D40F48" w:rsidP="00453537">
      <w:pPr>
        <w:tabs>
          <w:tab w:val="left" w:pos="450"/>
          <w:tab w:val="left" w:pos="540"/>
        </w:tabs>
        <w:spacing w:after="0" w:line="240" w:lineRule="auto"/>
        <w:rPr>
          <w:rFonts w:ascii="Times New Roman" w:hAnsi="Times New Roman"/>
          <w:sz w:val="12"/>
          <w:szCs w:val="12"/>
        </w:rPr>
      </w:pPr>
      <w:r w:rsidRPr="0009334B">
        <w:rPr>
          <w:rFonts w:ascii="Times New Roman" w:hAnsi="Times New Roman"/>
          <w:sz w:val="12"/>
          <w:szCs w:val="12"/>
        </w:rPr>
        <w:t>5)  Фактор, косвенно влияющий на характер геополитики страны - это уровень национального самосознания и государственного мышления, в первую очередь среди представителей госструктур.</w:t>
      </w:r>
    </w:p>
    <w:p w:rsidR="00D40F48" w:rsidRPr="0009334B" w:rsidRDefault="00D40F48" w:rsidP="00453537">
      <w:pPr>
        <w:tabs>
          <w:tab w:val="left" w:pos="450"/>
          <w:tab w:val="left" w:pos="540"/>
        </w:tabs>
        <w:spacing w:after="0" w:line="240" w:lineRule="auto"/>
        <w:rPr>
          <w:rFonts w:ascii="Times New Roman" w:hAnsi="Times New Roman"/>
          <w:sz w:val="12"/>
          <w:szCs w:val="12"/>
        </w:rPr>
      </w:pPr>
    </w:p>
    <w:p w:rsidR="00D40F48" w:rsidRPr="0009334B" w:rsidRDefault="00D40F48" w:rsidP="00453537">
      <w:pPr>
        <w:tabs>
          <w:tab w:val="left" w:pos="450"/>
          <w:tab w:val="left" w:pos="540"/>
        </w:tabs>
        <w:spacing w:after="0" w:line="240" w:lineRule="auto"/>
        <w:rPr>
          <w:rFonts w:ascii="Times New Roman" w:hAnsi="Times New Roman"/>
          <w:b/>
          <w:sz w:val="13"/>
          <w:szCs w:val="13"/>
        </w:rPr>
      </w:pPr>
      <w:r w:rsidRPr="0009334B">
        <w:rPr>
          <w:rFonts w:ascii="Times New Roman" w:hAnsi="Times New Roman"/>
          <w:b/>
          <w:sz w:val="13"/>
          <w:szCs w:val="13"/>
        </w:rPr>
        <w:t>33.Социалистическая идеология и ее эволюция.</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Социалистическая идеология имеет длительную историю. Однако термин "социализм" впервые появился в общественной литературе только в 30-е годы XIX века. Литературное авторство приписывается французскому теоретику Пьеру Леру, который в 1834 году написал статью "Об индивидуализме и социализме".</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Идеи, которые позже стали называть социалистическими, появились в XVI веке. Они отражали стихийный протест эксплуатируемых слоев периода первоначального накопления капитала. Эти теории об идеальном общественном строе, который соответствует природе человека, устраняет эксплуатацию, поднимает благосостояние низшего класса и ликвидирует частную собственность, стали называть утопическим социализмом. Его основоположниками являются англичанин Томас Мор (1478-1535 гг.), автор книги "Утопия" и итальянец Томмазо Кампанелла (1568-1639 гг.), написавший "Город Солнца". Они считали, что именно общественная собственность создает условия для справедливого распределения, равенства, благополучия и социального мира. Социальное равенство рассматривалось как высшее благо и для личности и для общества.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На протяжении XVII-XIX вв. много теоретиков пыталось открыть формулу идеального общества, так как капитализм, создав мир, переполненный богатством, все-таки изобиловал и нищетой. Взгляды теоретиков утопического социализма весьма значительно расходились между собой по многим вопросам, но все они считали, что в обществе уже есть условия для немедленной реформы строя на справедливых условиях, чтобы покончить с неравенством, бедностью и пороками. Инициатива преобразований должна идти сверху от имущих, которые обязаны помочь бедным и сделать всех счастливее. Социалистическая идеология целеустремленно защищала интересы трудящихся, социальный прогресс и верила в прекрасное будущее человечества.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В этот период возникает и крайнее проявление социализма – коммунистическая идеология. Коммунистическая идеология была более последовательной в стремлении преобразовать общество на основе равенства посредством установления общественной собственности на средства производства, а иногда и на предметы потребления.</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Теоретики утопического социализма сформулировали основные принципы организации будущего справедливого общества: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1.От каждого по его способностям, каждой способности по ее делам,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2.Всестороннего и гармонического развития личности,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3.Ликвидации различий между городом и деревней,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4.Разнообразия и смены физического и духовного труда,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5.Свободного развития каждого как условия свободного развития всех.</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 Социалисты-утописты считали, что либо все люди должны быть счастливы, либо никто. Социалистический строй должен предоставлять реальную возможность быть счастливым каждому. Идеология социалистов начала XIX века была проникнута эмоционально-образным представлением о будущем и напоминала социальную поэзию.</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Представители утопического социализма и коммунизма по-разному относились к методам реализации своих идей. Сен-Симон и Фурье считали, что главный путь – реформы, и святое дело бедных – это и дело богатых. Другие призывали трудящихся к революции.</w:t>
      </w:r>
    </w:p>
    <w:p w:rsidR="00D40F48" w:rsidRPr="0009334B" w:rsidRDefault="00D40F48" w:rsidP="00453537">
      <w:pPr>
        <w:tabs>
          <w:tab w:val="left" w:pos="450"/>
          <w:tab w:val="left" w:pos="540"/>
        </w:tabs>
        <w:spacing w:after="0" w:line="240" w:lineRule="auto"/>
        <w:jc w:val="both"/>
        <w:rPr>
          <w:rFonts w:ascii="Times New Roman" w:hAnsi="Times New Roman"/>
          <w:sz w:val="13"/>
          <w:szCs w:val="13"/>
        </w:rPr>
      </w:pPr>
      <w:r w:rsidRPr="0009334B">
        <w:rPr>
          <w:rFonts w:ascii="Times New Roman" w:hAnsi="Times New Roman"/>
          <w:sz w:val="13"/>
          <w:szCs w:val="13"/>
        </w:rPr>
        <w:t>Можно выделить две основные модели социализма:</w:t>
      </w:r>
    </w:p>
    <w:p w:rsidR="00D40F48" w:rsidRPr="0009334B" w:rsidRDefault="00D40F48" w:rsidP="00453537">
      <w:pPr>
        <w:tabs>
          <w:tab w:val="left" w:pos="450"/>
          <w:tab w:val="left" w:pos="540"/>
        </w:tabs>
        <w:spacing w:after="0" w:line="240" w:lineRule="auto"/>
        <w:jc w:val="both"/>
        <w:rPr>
          <w:rFonts w:ascii="Times New Roman" w:hAnsi="Times New Roman"/>
          <w:sz w:val="13"/>
          <w:szCs w:val="13"/>
        </w:rPr>
      </w:pPr>
      <w:r w:rsidRPr="0009334B">
        <w:rPr>
          <w:rFonts w:ascii="Times New Roman" w:hAnsi="Times New Roman"/>
          <w:sz w:val="13"/>
          <w:szCs w:val="13"/>
        </w:rPr>
        <w:t>1.</w:t>
      </w:r>
      <w:r w:rsidRPr="0009334B">
        <w:rPr>
          <w:rFonts w:ascii="Times New Roman" w:hAnsi="Times New Roman"/>
          <w:sz w:val="13"/>
          <w:szCs w:val="13"/>
          <w:u w:val="single"/>
        </w:rPr>
        <w:t>Плановый социализм</w:t>
      </w:r>
      <w:r w:rsidRPr="0009334B">
        <w:rPr>
          <w:rFonts w:ascii="Times New Roman" w:hAnsi="Times New Roman"/>
          <w:sz w:val="13"/>
          <w:szCs w:val="13"/>
        </w:rPr>
        <w:t>, основанный на полном контроле государства над экономикой (плановое хозяйство, командно-административная система).</w:t>
      </w:r>
    </w:p>
    <w:p w:rsidR="00D40F48" w:rsidRPr="0009334B" w:rsidRDefault="00D40F48" w:rsidP="00453537">
      <w:pPr>
        <w:tabs>
          <w:tab w:val="left" w:pos="450"/>
          <w:tab w:val="left" w:pos="540"/>
        </w:tabs>
        <w:spacing w:after="0" w:line="240" w:lineRule="auto"/>
        <w:jc w:val="both"/>
        <w:rPr>
          <w:rFonts w:ascii="Times New Roman" w:hAnsi="Times New Roman"/>
          <w:sz w:val="13"/>
          <w:szCs w:val="13"/>
        </w:rPr>
      </w:pPr>
      <w:r w:rsidRPr="0009334B">
        <w:rPr>
          <w:rFonts w:ascii="Times New Roman" w:hAnsi="Times New Roman"/>
          <w:sz w:val="13"/>
          <w:szCs w:val="13"/>
        </w:rPr>
        <w:t>2.</w:t>
      </w:r>
      <w:r w:rsidRPr="0009334B">
        <w:rPr>
          <w:rFonts w:ascii="Times New Roman" w:hAnsi="Times New Roman"/>
          <w:sz w:val="13"/>
          <w:szCs w:val="13"/>
          <w:u w:val="single"/>
        </w:rPr>
        <w:t>Рыночный социализм</w:t>
      </w:r>
      <w:r w:rsidRPr="0009334B">
        <w:rPr>
          <w:rFonts w:ascii="Times New Roman" w:hAnsi="Times New Roman"/>
          <w:sz w:val="13"/>
          <w:szCs w:val="13"/>
        </w:rPr>
        <w:t xml:space="preserve"> — экономическая система, при которой господствует коллективно-общественная форма собственности, и действуют законы рыночной экономики. Рыночный социализм предполагает самоуправление на производственных предприятиях. </w:t>
      </w:r>
    </w:p>
    <w:p w:rsidR="00D40F48" w:rsidRPr="0009334B" w:rsidRDefault="00D40F48" w:rsidP="00453537">
      <w:pPr>
        <w:tabs>
          <w:tab w:val="left" w:pos="450"/>
          <w:tab w:val="left" w:pos="540"/>
        </w:tabs>
        <w:spacing w:after="0" w:line="240" w:lineRule="auto"/>
        <w:jc w:val="both"/>
        <w:rPr>
          <w:rFonts w:ascii="Times New Roman" w:hAnsi="Times New Roman"/>
          <w:sz w:val="13"/>
          <w:szCs w:val="13"/>
        </w:rPr>
      </w:pPr>
      <w:r w:rsidRPr="0009334B">
        <w:rPr>
          <w:rFonts w:ascii="Times New Roman" w:hAnsi="Times New Roman"/>
          <w:sz w:val="13"/>
          <w:szCs w:val="13"/>
        </w:rPr>
        <w:t>Социализм 21 века является проектом такого общественного государственного устройства, в котором главными принципами являются: базовая демократия (в противоположность представительной и парламентарской) и эквивалентная экономика (в отличие от рыночной экономики). В Российской Федерации термин "Социализм 21 века" является слоганом программы политической партии "Справедливая Россия"</w:t>
      </w:r>
    </w:p>
    <w:p w:rsidR="00D40F48" w:rsidRPr="0009334B" w:rsidRDefault="00D40F48" w:rsidP="00453537">
      <w:pPr>
        <w:tabs>
          <w:tab w:val="left" w:pos="450"/>
          <w:tab w:val="left" w:pos="540"/>
        </w:tabs>
        <w:spacing w:after="0" w:line="240" w:lineRule="auto"/>
        <w:jc w:val="both"/>
        <w:rPr>
          <w:rFonts w:ascii="Times New Roman" w:hAnsi="Times New Roman"/>
          <w:sz w:val="13"/>
          <w:szCs w:val="13"/>
        </w:rPr>
      </w:pPr>
    </w:p>
    <w:p w:rsidR="00D40F48" w:rsidRPr="0009334B" w:rsidRDefault="00D40F48" w:rsidP="00453537">
      <w:pPr>
        <w:tabs>
          <w:tab w:val="left" w:pos="450"/>
          <w:tab w:val="left" w:pos="540"/>
        </w:tabs>
        <w:spacing w:after="0" w:line="240" w:lineRule="auto"/>
        <w:rPr>
          <w:rFonts w:ascii="Times New Roman" w:hAnsi="Times New Roman"/>
          <w:b/>
          <w:sz w:val="13"/>
          <w:szCs w:val="13"/>
        </w:rPr>
      </w:pPr>
      <w:r w:rsidRPr="0009334B">
        <w:rPr>
          <w:rFonts w:ascii="Times New Roman" w:hAnsi="Times New Roman"/>
          <w:b/>
          <w:sz w:val="13"/>
          <w:szCs w:val="13"/>
        </w:rPr>
        <w:t>34. Фашистская идеология и ее признаки.</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u w:val="single"/>
        </w:rPr>
        <w:t xml:space="preserve">Фашизм </w:t>
      </w:r>
      <w:r w:rsidRPr="0009334B">
        <w:rPr>
          <w:rFonts w:ascii="Times New Roman" w:hAnsi="Times New Roman"/>
          <w:sz w:val="13"/>
          <w:szCs w:val="13"/>
        </w:rPr>
        <w:t>- идеология, общественно-политических течение, возникшее в начале 20 в. К нему причисляют движения, идеи и политические режимы, которые в зависимости от страны и разновидности могли носить различные названия: собственно фашизм, национал-социализм, национал-синдикализм и др. Однако всем им присущ ряд общих черт:</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 1. обоснование по </w:t>
      </w:r>
      <w:r w:rsidRPr="0009334B">
        <w:rPr>
          <w:rFonts w:ascii="Times New Roman" w:hAnsi="Times New Roman"/>
          <w:sz w:val="13"/>
          <w:szCs w:val="13"/>
          <w:u w:val="single"/>
        </w:rPr>
        <w:t>расовому признаку</w:t>
      </w:r>
      <w:r w:rsidRPr="0009334B">
        <w:rPr>
          <w:rFonts w:ascii="Times New Roman" w:hAnsi="Times New Roman"/>
          <w:sz w:val="13"/>
          <w:szCs w:val="13"/>
        </w:rPr>
        <w:t xml:space="preserve"> превосходства и исключительности одной, провозглашаемой в силу этого господствующей нации;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2. </w:t>
      </w:r>
      <w:r w:rsidRPr="0009334B">
        <w:rPr>
          <w:rFonts w:ascii="Times New Roman" w:hAnsi="Times New Roman"/>
          <w:sz w:val="13"/>
          <w:szCs w:val="13"/>
          <w:u w:val="single"/>
        </w:rPr>
        <w:t>нетерпимость и дискриминация</w:t>
      </w:r>
      <w:r w:rsidRPr="0009334B">
        <w:rPr>
          <w:rFonts w:ascii="Times New Roman" w:hAnsi="Times New Roman"/>
          <w:sz w:val="13"/>
          <w:szCs w:val="13"/>
        </w:rPr>
        <w:t xml:space="preserve"> по отношению к другим «чужеродным», «враждебным» нациям и национальным меньшинствам;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3. </w:t>
      </w:r>
      <w:r w:rsidRPr="0009334B">
        <w:rPr>
          <w:rFonts w:ascii="Times New Roman" w:hAnsi="Times New Roman"/>
          <w:sz w:val="13"/>
          <w:szCs w:val="13"/>
          <w:u w:val="single"/>
        </w:rPr>
        <w:t>отрицание демократии</w:t>
      </w:r>
      <w:r w:rsidRPr="0009334B">
        <w:rPr>
          <w:rFonts w:ascii="Times New Roman" w:hAnsi="Times New Roman"/>
          <w:sz w:val="13"/>
          <w:szCs w:val="13"/>
        </w:rPr>
        <w:t xml:space="preserve"> и прав человека;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4. </w:t>
      </w:r>
      <w:r w:rsidRPr="0009334B">
        <w:rPr>
          <w:rFonts w:ascii="Times New Roman" w:hAnsi="Times New Roman"/>
          <w:sz w:val="13"/>
          <w:szCs w:val="13"/>
          <w:u w:val="single"/>
        </w:rPr>
        <w:t>насаждение режима</w:t>
      </w:r>
      <w:r w:rsidRPr="0009334B">
        <w:rPr>
          <w:rFonts w:ascii="Times New Roman" w:hAnsi="Times New Roman"/>
          <w:sz w:val="13"/>
          <w:szCs w:val="13"/>
        </w:rPr>
        <w:t xml:space="preserve">, основанного на принципах тоталитарно-корпоративной государственности, однопартийности и вождизма;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5. </w:t>
      </w:r>
      <w:r w:rsidRPr="0009334B">
        <w:rPr>
          <w:rFonts w:ascii="Times New Roman" w:hAnsi="Times New Roman"/>
          <w:sz w:val="13"/>
          <w:szCs w:val="13"/>
          <w:u w:val="single"/>
        </w:rPr>
        <w:t>утверждение насилия и террора</w:t>
      </w:r>
      <w:r w:rsidRPr="0009334B">
        <w:rPr>
          <w:rFonts w:ascii="Times New Roman" w:hAnsi="Times New Roman"/>
          <w:sz w:val="13"/>
          <w:szCs w:val="13"/>
        </w:rPr>
        <w:t xml:space="preserve"> в целях подавления политического противника и любых форм инакомыслия;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6. </w:t>
      </w:r>
      <w:r w:rsidRPr="0009334B">
        <w:rPr>
          <w:rFonts w:ascii="Times New Roman" w:hAnsi="Times New Roman"/>
          <w:sz w:val="13"/>
          <w:szCs w:val="13"/>
          <w:u w:val="single"/>
        </w:rPr>
        <w:t>милитаризация общества</w:t>
      </w:r>
      <w:r w:rsidRPr="0009334B">
        <w:rPr>
          <w:rFonts w:ascii="Times New Roman" w:hAnsi="Times New Roman"/>
          <w:sz w:val="13"/>
          <w:szCs w:val="13"/>
        </w:rPr>
        <w:t xml:space="preserve">, создание военизированных формирований и оправдание войны как средства решения межгосударственных проблем. </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Фашизм ведет к полному отрицанию прав и свобод человека, он несет в себе потенциальную и реальную угрозу миру и безопасности человечества.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Корни фашистских идей и движений уходят в крайний европейский национализм 19 в. Он приобретал наиболее воинствующие формы в тех странах, где, как в Германии и Италии, в силу политической раздробленности создание национального государства происходило с запозданием, либо в национальных государствах, потерпевших тяжелые военные поражения, как например, во Франции после франко-прусской войны. Зарождение фашистских настроений было связано с консервативной реакцией на стремительные общественные перемены в европейских обществах во второй половине 19 в. – индустриализацией, концентрацией финансовой и предпринимательской собственности и т.д. Психологической основой для роста предфашистских, а затем и фашистских настроений стало явление, которое известный философ Эрих Фромм определил как «бегство от свободы». «Маленький человек» ощущал одиночество и беспомощность в обществе, где над ним властвовали безликие экономические законы и гигантские бюрократические институты, а традиционные связи с его социальным окружением были размыты или разорваны. Утратив «цепи» соседского, семейного, общинного «единства», люди ощущали потребность в какой-то замене сообщества. Такую замену они нередко находили в чувстве сопричастности нации, в авторитарной и военизированной организации или в тоталитарной идеологии. Именно на этой почве в начале 20в. появились первые группы, которые стояли у истоков фашистского движения. Наибольшее развитие оно получило в Италии и Германии, чему способствовали нерешенные социальные, экономические и политические проблемы, резко обострившиеся на общем фоне мировых потрясений и кризисов эпохи. </w:t>
      </w:r>
    </w:p>
    <w:p w:rsidR="00D40F48" w:rsidRPr="0009334B" w:rsidRDefault="00D40F48" w:rsidP="00453537">
      <w:pPr>
        <w:tabs>
          <w:tab w:val="left" w:pos="450"/>
          <w:tab w:val="left" w:pos="540"/>
        </w:tabs>
        <w:spacing w:after="0" w:line="240" w:lineRule="auto"/>
        <w:rPr>
          <w:rFonts w:ascii="Times New Roman" w:hAnsi="Times New Roman"/>
          <w:sz w:val="13"/>
          <w:szCs w:val="13"/>
        </w:rPr>
      </w:pPr>
    </w:p>
    <w:p w:rsidR="00D40F48" w:rsidRPr="0009334B" w:rsidRDefault="00D40F48" w:rsidP="00453537">
      <w:pPr>
        <w:tabs>
          <w:tab w:val="left" w:pos="450"/>
          <w:tab w:val="left" w:pos="540"/>
        </w:tabs>
        <w:spacing w:after="0" w:line="240" w:lineRule="auto"/>
        <w:rPr>
          <w:rFonts w:ascii="Times New Roman" w:hAnsi="Times New Roman"/>
          <w:b/>
          <w:sz w:val="13"/>
          <w:szCs w:val="13"/>
        </w:rPr>
      </w:pPr>
      <w:r w:rsidRPr="0009334B">
        <w:rPr>
          <w:rFonts w:ascii="Times New Roman" w:hAnsi="Times New Roman"/>
          <w:b/>
          <w:sz w:val="13"/>
          <w:szCs w:val="13"/>
        </w:rPr>
        <w:t>39.Понятие, содержание и сущность глобальных проблем современности.</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Одна из характерных особенностей современного мира - обострение глобальных проблем, которые по своему характеру выходят за рамки интересов различных классов и общественных систем, и от решения которых в решающей степени зависит будущее, более того само существование человечества. </w:t>
      </w:r>
      <w:r w:rsidRPr="0009334B">
        <w:rPr>
          <w:rFonts w:ascii="Times New Roman" w:hAnsi="Times New Roman"/>
          <w:sz w:val="13"/>
          <w:szCs w:val="13"/>
          <w:u w:val="single"/>
        </w:rPr>
        <w:t>Глобальными</w:t>
      </w:r>
      <w:r w:rsidRPr="0009334B">
        <w:rPr>
          <w:rFonts w:ascii="Times New Roman" w:hAnsi="Times New Roman"/>
          <w:sz w:val="13"/>
          <w:szCs w:val="13"/>
        </w:rPr>
        <w:t xml:space="preserve"> являются проблемы, которые по своей сути, затрагивают интересы всего человечества; приобретают всемирный характер, охватывая все основные регионы Земли; создают реальную угрозу для будущего человечества; требуют для своего решения международного сотрудничества в самом широком масштабе.</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u w:val="single"/>
        </w:rPr>
        <w:t>Глобальные проблемы</w:t>
      </w:r>
      <w:r w:rsidRPr="0009334B">
        <w:rPr>
          <w:rFonts w:ascii="Times New Roman" w:hAnsi="Times New Roman"/>
          <w:sz w:val="13"/>
          <w:szCs w:val="13"/>
        </w:rPr>
        <w:t xml:space="preserve"> представляют собой причудливое переплетение на общепланетарном, общемировом и общечеловеческом уровне социально-экономических, политико-идеологических, культурных, биосоциальных и социоприродных противоречий в современном мире.</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Типология глобальных проблем выглядит следующим образом:</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1</w:t>
      </w:r>
      <w:r w:rsidRPr="0009334B">
        <w:rPr>
          <w:rFonts w:ascii="Times New Roman" w:hAnsi="Times New Roman"/>
          <w:sz w:val="13"/>
          <w:szCs w:val="13"/>
          <w:u w:val="single"/>
        </w:rPr>
        <w:t>)  «Общество-общество»:</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a.  Проблема предотвращения мировой войны, угрожающей гибелью цивилизации и самому существованию жизни на планете;</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b.  Проблема установления нового экономического международного порядка на принципах равноправного и взаимовыгодного сотрудничества для устранения отставания слаборазвитых стран;</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c.  Проблема борьбы за прогрессивные формы экономической интеграции и интернационализации для углубления международного разделения труда и выравнивания уровней социально-экономического развития стран земного шара;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d.  Проблема управления развитием НТР ее гуманистической направленностью на глобальном уровне;</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2)  </w:t>
      </w:r>
      <w:r w:rsidRPr="0009334B">
        <w:rPr>
          <w:rFonts w:ascii="Times New Roman" w:hAnsi="Times New Roman"/>
          <w:sz w:val="13"/>
          <w:szCs w:val="13"/>
          <w:u w:val="single"/>
        </w:rPr>
        <w:t>«Человек-природа»: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a.  Проблема предотвращения стихийных бедствий антропогенного или смешанного происхождения (эрозия почвы, опустынивание и т.п.);</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b.  Проблема рационального и экономического использования природно-сырьевых ресурсов;</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c.  Демографическая проблема;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d.  Продовольственная проблема;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e.  Проблема оптимального хозяйственного основания необжитых территорий;</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f.  Проблема предупреждения энергетического кризиса;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g.  Проблема защиты окружающей природной среды и механизмов ее самовоспроизводства;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h.  Освоение богатств Мирового океана, освоение использование космоса в мирных целях прогресса;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 xml:space="preserve">3)  </w:t>
      </w:r>
      <w:r w:rsidRPr="0009334B">
        <w:rPr>
          <w:rFonts w:ascii="Times New Roman" w:hAnsi="Times New Roman"/>
          <w:sz w:val="13"/>
          <w:szCs w:val="13"/>
          <w:u w:val="single"/>
        </w:rPr>
        <w:t>«Человек-общество»:</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a.  Проблема ликвидации антигуманных тенденций в использовании науки и техники;</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b.  Устранение преград на пути всестороннего и планомерного развертывания научно-технического прогресса в интересах человека;</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c.  Проблема искоренения эпидемических заболеваний, болезней цивилизации;</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d.  Проблема преодоления негативных тенденций урбанизации;</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e.  Проблема ликвидации неграмотности и развития образования;</w:t>
      </w:r>
    </w:p>
    <w:p w:rsidR="00D40F48" w:rsidRPr="0009334B"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f.  Проблема гарантий прав человека, прежде всего, права на жизнь, на существование в здоровой среде.</w:t>
      </w:r>
    </w:p>
    <w:p w:rsidR="00D40F48" w:rsidRDefault="00D40F48" w:rsidP="00453537">
      <w:pPr>
        <w:tabs>
          <w:tab w:val="left" w:pos="450"/>
          <w:tab w:val="left" w:pos="540"/>
        </w:tabs>
        <w:spacing w:after="0" w:line="240" w:lineRule="auto"/>
        <w:rPr>
          <w:rFonts w:ascii="Times New Roman" w:hAnsi="Times New Roman"/>
          <w:sz w:val="13"/>
          <w:szCs w:val="13"/>
        </w:rPr>
      </w:pPr>
      <w:r w:rsidRPr="0009334B">
        <w:rPr>
          <w:rFonts w:ascii="Times New Roman" w:hAnsi="Times New Roman"/>
          <w:sz w:val="13"/>
          <w:szCs w:val="13"/>
        </w:rPr>
        <w:t>Наиболее полное решение глобальных проблем требует коренного преобразования общественных отношений в масштабе мирового сообщества. Единственным путем решения глобальных проблем является развертывание взаимовыгодного, широкого международного сотрудничества. Для выработки общей стратегии выживания, для согласования активной деятельности человечества с возможностями биосферы планеты, потребуются, видимо, неординарные политические решения и акции. Вполне возможно, что обстоятельства продиктуют необходимость не только создания общепланетарного экономич. механизма, совокупных дейст-й и согласования потребностей чел-ка, но и переустройства всего быта, правил общежития.</w:t>
      </w:r>
    </w:p>
    <w:p w:rsidR="00D40F48" w:rsidRDefault="00D40F48" w:rsidP="00453537">
      <w:pPr>
        <w:tabs>
          <w:tab w:val="left" w:pos="450"/>
          <w:tab w:val="left" w:pos="540"/>
        </w:tabs>
        <w:spacing w:after="0" w:line="240" w:lineRule="auto"/>
        <w:rPr>
          <w:rFonts w:ascii="Times New Roman" w:hAnsi="Times New Roman"/>
          <w:sz w:val="13"/>
          <w:szCs w:val="13"/>
        </w:rPr>
      </w:pPr>
    </w:p>
    <w:p w:rsidR="00D40F48" w:rsidRPr="00401467" w:rsidRDefault="00D40F48" w:rsidP="00453537">
      <w:pPr>
        <w:spacing w:after="0" w:line="240" w:lineRule="auto"/>
        <w:rPr>
          <w:rFonts w:ascii="Times New Roman" w:hAnsi="Times New Roman"/>
          <w:b/>
          <w:sz w:val="14"/>
          <w:szCs w:val="14"/>
        </w:rPr>
      </w:pPr>
      <w:r w:rsidRPr="00401467">
        <w:rPr>
          <w:rFonts w:ascii="Times New Roman" w:hAnsi="Times New Roman"/>
          <w:b/>
          <w:sz w:val="14"/>
          <w:szCs w:val="14"/>
        </w:rPr>
        <w:t>36.Международные политические отношения и их характеристика.</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Международные отношения – совокупность экономических, политических, идеологических, правовых, дипломатических и иных связей и взаимоотношений между государствами и системами государств, между основными классами, основными социальными, экономическими, политическими силами, организациями и общественными движениями, действующими на мировой арене, т.е. между народами в самом широком смысле этого слова.</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Международные отношения характеризуются рядом черт, которые отличают их от других типов отношений в обществе:</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1. Стихийный характер международного политического процесса, для которого характерно наличие множества тенденций и мнений, что обусловлено наличием множества субъектов международных отношений.</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2.Усиливающееся значение субъективного фактора, что выражает возрастание роли выдающихся политических лидеров.</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3.Охват всех сфер жизнедеятельности общества и включение в них самых разных субъектов политики.</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4. Отсутствие единого властного центра и наличие множества равноправных и суверенных центров принятия политических решений.</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Главное значение для регулирования международных отношений имеют не законы, а соглашения и договоры о сотрудничестве.</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Международные отношения развертываются и существуют</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 xml:space="preserve">По </w:t>
      </w:r>
      <w:r w:rsidRPr="00863B2F">
        <w:rPr>
          <w:rFonts w:ascii="Times New Roman" w:hAnsi="Times New Roman"/>
          <w:sz w:val="12"/>
          <w:szCs w:val="12"/>
          <w:u w:val="single"/>
        </w:rPr>
        <w:t>вертикали</w:t>
      </w:r>
      <w:r w:rsidRPr="00863B2F">
        <w:rPr>
          <w:rFonts w:ascii="Times New Roman" w:hAnsi="Times New Roman"/>
          <w:sz w:val="12"/>
          <w:szCs w:val="12"/>
        </w:rPr>
        <w:t xml:space="preserve"> – масштабные уровни:</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1)</w:t>
      </w:r>
      <w:r w:rsidRPr="00863B2F">
        <w:rPr>
          <w:rFonts w:ascii="Times New Roman" w:hAnsi="Times New Roman"/>
          <w:i/>
          <w:sz w:val="12"/>
          <w:szCs w:val="12"/>
        </w:rPr>
        <w:t>Глобальные</w:t>
      </w:r>
      <w:r w:rsidRPr="00863B2F">
        <w:rPr>
          <w:rFonts w:ascii="Times New Roman" w:hAnsi="Times New Roman"/>
          <w:sz w:val="12"/>
          <w:szCs w:val="12"/>
        </w:rPr>
        <w:t xml:space="preserve"> международные отношения – это отношения между системами государств, крупнейшими державами и отражающие мировой политический процесс в целом.</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2)</w:t>
      </w:r>
      <w:r w:rsidRPr="00863B2F">
        <w:rPr>
          <w:rFonts w:ascii="Times New Roman" w:hAnsi="Times New Roman"/>
          <w:i/>
          <w:sz w:val="12"/>
          <w:szCs w:val="12"/>
        </w:rPr>
        <w:t xml:space="preserve">Региональные (субрегиональные) </w:t>
      </w:r>
      <w:r w:rsidRPr="00863B2F">
        <w:rPr>
          <w:rFonts w:ascii="Times New Roman" w:hAnsi="Times New Roman"/>
          <w:sz w:val="12"/>
          <w:szCs w:val="12"/>
        </w:rPr>
        <w:t>отношения – это отношения между государствами определенного политического региона во всех областях жизнедеятельности общества, имеющие более конкретные проявления и носящие многосторонний характер.</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 xml:space="preserve">3)Отношения </w:t>
      </w:r>
      <w:r w:rsidRPr="00863B2F">
        <w:rPr>
          <w:rFonts w:ascii="Times New Roman" w:hAnsi="Times New Roman"/>
          <w:i/>
          <w:sz w:val="12"/>
          <w:szCs w:val="12"/>
        </w:rPr>
        <w:t>конкретной международно-политической ситуации</w:t>
      </w:r>
      <w:r w:rsidRPr="00863B2F">
        <w:rPr>
          <w:rFonts w:ascii="Times New Roman" w:hAnsi="Times New Roman"/>
          <w:sz w:val="12"/>
          <w:szCs w:val="12"/>
        </w:rPr>
        <w:t xml:space="preserve"> могут быть довольно разнообразными, но всегда носят конкретно-исторический характер. Они включают в себя различные типы отношений и могут втягивать в свою сферу несколько государств, заинтересованных в том или ином разрешении сложившейся ситуации. По мере преодоления данной ситуации распадаются и сложившиеся отношения.</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 xml:space="preserve">И проявляются в различных групповых уровнях по </w:t>
      </w:r>
      <w:r w:rsidRPr="00863B2F">
        <w:rPr>
          <w:rFonts w:ascii="Times New Roman" w:hAnsi="Times New Roman"/>
          <w:sz w:val="12"/>
          <w:szCs w:val="12"/>
          <w:u w:val="single"/>
        </w:rPr>
        <w:t>горизонтали</w:t>
      </w:r>
      <w:r w:rsidRPr="00863B2F">
        <w:rPr>
          <w:rFonts w:ascii="Times New Roman" w:hAnsi="Times New Roman"/>
          <w:sz w:val="12"/>
          <w:szCs w:val="12"/>
        </w:rPr>
        <w:t>:</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1)</w:t>
      </w:r>
      <w:r w:rsidRPr="00863B2F">
        <w:rPr>
          <w:rFonts w:ascii="Times New Roman" w:hAnsi="Times New Roman"/>
          <w:i/>
          <w:sz w:val="12"/>
          <w:szCs w:val="12"/>
        </w:rPr>
        <w:t>Групповые (коалиционные, межкоалиционные)</w:t>
      </w:r>
      <w:r w:rsidRPr="00863B2F">
        <w:rPr>
          <w:rFonts w:ascii="Times New Roman" w:hAnsi="Times New Roman"/>
          <w:sz w:val="12"/>
          <w:szCs w:val="12"/>
        </w:rPr>
        <w:t xml:space="preserve"> отношения. Они реализуются через взаимоотношения групп государств, международных организаций и т.д.</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2)</w:t>
      </w:r>
      <w:r w:rsidRPr="00863B2F">
        <w:rPr>
          <w:rFonts w:ascii="Times New Roman" w:hAnsi="Times New Roman"/>
          <w:i/>
          <w:sz w:val="12"/>
          <w:szCs w:val="12"/>
        </w:rPr>
        <w:t>Двусторонние</w:t>
      </w:r>
      <w:r w:rsidRPr="00863B2F">
        <w:rPr>
          <w:rFonts w:ascii="Times New Roman" w:hAnsi="Times New Roman"/>
          <w:sz w:val="12"/>
          <w:szCs w:val="12"/>
        </w:rPr>
        <w:t xml:space="preserve"> отношения. Это наиболее распространенная форма международных отношений между государствами и организациями.</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Для уяснения сущности системы международных отношений огромное значение имеет определение субъектов международных отношений, к которым относятся классы и другие социальные группы, государства и государственные объединения, политические партии, неправительственные международные организации. Главное значение имеет государство как фактор, определяющий все остальные элементы системы, т.к. оно обладает полнотой и универсальностью политической власти и материальных возможностей, а в его руках сосредоточен экономический и научно-технический потенциал, военная сила и другие рычаги воздействия.</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Другие субъекты системы международных отношений имеют меньшую значимость для изменения сущности этой системы. Они скорее играют второстепенную (вспомогательную) роль. Но при определенных условиях могут оказывать и решающее значение на всю систему.</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Виды международных отношений:</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u w:val="single"/>
        </w:rPr>
        <w:t>1.Политические</w:t>
      </w:r>
      <w:r w:rsidRPr="00863B2F">
        <w:rPr>
          <w:rFonts w:ascii="Times New Roman" w:hAnsi="Times New Roman"/>
          <w:sz w:val="12"/>
          <w:szCs w:val="12"/>
        </w:rPr>
        <w:t xml:space="preserve"> – играют главенствующую роль, т.к. преломляют, синтезируют, детерминируют все другие виды отношений. Политические отношения находят свое выражение в реальной политической деятельности элементов политической системы, прежде всего государства. </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2.</w:t>
      </w:r>
      <w:r w:rsidRPr="00863B2F">
        <w:rPr>
          <w:rFonts w:ascii="Times New Roman" w:hAnsi="Times New Roman"/>
          <w:sz w:val="12"/>
          <w:szCs w:val="12"/>
          <w:u w:val="single"/>
        </w:rPr>
        <w:t>Экономические и научно-технические</w:t>
      </w:r>
      <w:r w:rsidRPr="00863B2F">
        <w:rPr>
          <w:rFonts w:ascii="Times New Roman" w:hAnsi="Times New Roman"/>
          <w:sz w:val="12"/>
          <w:szCs w:val="12"/>
        </w:rPr>
        <w:t xml:space="preserve">. В современных условиях эти два вида международных отношений практически неотделимы, и, кроме этого, не могут существовать в отрыве от политических отношений. </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3.</w:t>
      </w:r>
      <w:r w:rsidRPr="00863B2F">
        <w:rPr>
          <w:rFonts w:ascii="Times New Roman" w:hAnsi="Times New Roman"/>
          <w:sz w:val="12"/>
          <w:szCs w:val="12"/>
          <w:u w:val="single"/>
        </w:rPr>
        <w:t xml:space="preserve">Идеологические </w:t>
      </w:r>
      <w:r w:rsidRPr="00863B2F">
        <w:rPr>
          <w:rFonts w:ascii="Times New Roman" w:hAnsi="Times New Roman"/>
          <w:sz w:val="12"/>
          <w:szCs w:val="12"/>
        </w:rPr>
        <w:t>отношения – относительно самостоятельная часть политических отношений. Роль и значение идеологических отношений изменяется в зависимости от изменения роли идеологи в обществе. Но характерна общая тенденция – к возрастанию роли идеологии, а следовательно, и идеологических отношений.</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u w:val="single"/>
        </w:rPr>
        <w:t>4.Международно-правовые отношения</w:t>
      </w:r>
      <w:r w:rsidRPr="00863B2F">
        <w:rPr>
          <w:rFonts w:ascii="Times New Roman" w:hAnsi="Times New Roman"/>
          <w:sz w:val="12"/>
          <w:szCs w:val="12"/>
        </w:rPr>
        <w:t xml:space="preserve"> – предполагают регулирование взаимоотношений участников международного общения правовыми нормами и правилами, о которых эти участники договорились. Международно-правовые отношения носят универсальный характер и основываются на системе общепризнанных принципов. </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u w:val="single"/>
        </w:rPr>
        <w:t xml:space="preserve">5.Военно-стратегические </w:t>
      </w:r>
      <w:r w:rsidRPr="00863B2F">
        <w:rPr>
          <w:rFonts w:ascii="Times New Roman" w:hAnsi="Times New Roman"/>
          <w:sz w:val="12"/>
          <w:szCs w:val="12"/>
        </w:rPr>
        <w:t>отношения, к которым относится обширная сфера специфических общественных, международных отношений, так или иначе связанных с прямым или опосредованным созданием, наращиванием, перераспределением военной силы.</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u w:val="single"/>
        </w:rPr>
        <w:t>6.Культурные</w:t>
      </w:r>
      <w:r w:rsidRPr="00863B2F">
        <w:rPr>
          <w:rFonts w:ascii="Times New Roman" w:hAnsi="Times New Roman"/>
          <w:sz w:val="12"/>
          <w:szCs w:val="12"/>
        </w:rPr>
        <w:t xml:space="preserve"> отношения, в основе которых лежат процессы интернационализации общественной жизни, взаимопроникновения и обогащения культур, систем образования, бурное развитие средств массовой информации. </w:t>
      </w:r>
    </w:p>
    <w:p w:rsidR="00D40F48" w:rsidRPr="00863B2F" w:rsidRDefault="00D40F48" w:rsidP="00453537">
      <w:pPr>
        <w:tabs>
          <w:tab w:val="left" w:pos="450"/>
          <w:tab w:val="left" w:pos="540"/>
        </w:tabs>
        <w:spacing w:after="0" w:line="240" w:lineRule="auto"/>
        <w:rPr>
          <w:rFonts w:ascii="Times New Roman" w:hAnsi="Times New Roman"/>
          <w:b/>
          <w:sz w:val="12"/>
          <w:szCs w:val="12"/>
        </w:rPr>
      </w:pPr>
    </w:p>
    <w:p w:rsidR="00D40F48" w:rsidRPr="00863B2F" w:rsidRDefault="00D40F48" w:rsidP="00453537">
      <w:pPr>
        <w:tabs>
          <w:tab w:val="left" w:pos="450"/>
          <w:tab w:val="left" w:pos="540"/>
        </w:tabs>
        <w:spacing w:after="0" w:line="240" w:lineRule="auto"/>
        <w:rPr>
          <w:rFonts w:ascii="Times New Roman" w:hAnsi="Times New Roman"/>
          <w:b/>
          <w:sz w:val="14"/>
          <w:szCs w:val="14"/>
        </w:rPr>
      </w:pPr>
      <w:r w:rsidRPr="00863B2F">
        <w:rPr>
          <w:rFonts w:ascii="Times New Roman" w:hAnsi="Times New Roman"/>
          <w:b/>
          <w:sz w:val="14"/>
          <w:szCs w:val="14"/>
        </w:rPr>
        <w:t>37.Субъекты и участники международных отношений.</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Субъект международного права - это независимый (не подчиненный какой-либо политической власти извне) участник международных отношений, обладающий правами и обязанностями, установленными международными договорами.</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Любой субъект международного права обладает правоспособностью, дееспособностью и деликтоспособностью.</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Признаки субъектов международного права:</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1) субъекты международного права - это лица, участники международных отношений, которые могут быть носителями субъективных юридических прав и обязанностей. Для этого они должны обладать определенными свойствами, к числу которых относятся:</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известная внешняя обособленность;</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персонификация (выступление в международных отношениях в виде единого лица);</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способность вырабатывать, выражать и осуществлять автономную волю;</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участвовать в принятии норм международного права.</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 xml:space="preserve">2) все субъекты международного права - это такие лица, которые приобрели свойства субъекта в силу норм международного права. Иначе говоря, юридические нормы образуют обязательную основу деятельности акторов как субъектов международного права </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Субъекты международного права обладают общей, отраслевой и специальной правосубъектностью.</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u w:val="single"/>
        </w:rPr>
        <w:t>Общая правосубъектность</w:t>
      </w:r>
      <w:r w:rsidRPr="00863B2F">
        <w:rPr>
          <w:rFonts w:ascii="Times New Roman" w:hAnsi="Times New Roman"/>
          <w:sz w:val="12"/>
          <w:szCs w:val="12"/>
        </w:rPr>
        <w:t xml:space="preserve"> - это способность быть субъектом международного права вообще. Такой правосубъектностью обладают только суверенные государства, а также нации, борющиеся за свою независимость (первичные субъекты).</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u w:val="single"/>
        </w:rPr>
        <w:t>Отраслевая правосубъектность</w:t>
      </w:r>
      <w:r w:rsidRPr="00863B2F">
        <w:rPr>
          <w:rFonts w:ascii="Times New Roman" w:hAnsi="Times New Roman"/>
          <w:sz w:val="12"/>
          <w:szCs w:val="12"/>
        </w:rPr>
        <w:t xml:space="preserve"> - это способность быть участниками правоотношений в определенной области межгосударственных отношений. Такой правосубъектностью обладают межправительственные организации.</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u w:val="single"/>
        </w:rPr>
        <w:t>Специальная правосубъектность</w:t>
      </w:r>
      <w:r w:rsidRPr="00863B2F">
        <w:rPr>
          <w:rFonts w:ascii="Times New Roman" w:hAnsi="Times New Roman"/>
          <w:sz w:val="12"/>
          <w:szCs w:val="12"/>
        </w:rPr>
        <w:t xml:space="preserve"> - это способность быть участником лишь определенного круга правоотношений в рамках отдельной отрасли международного права. Специальной правосубъектностью обладают, например, физические лица. Их правосубъектность, в частности, признана Всеобщей декларацией прав человека 1948 г. (ст. 6), Международным пактом о гражданских и политических правах 1966 г. (ст. 2 и др.).</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Категории субъектов международного права:</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1.</w:t>
      </w:r>
      <w:r w:rsidRPr="00863B2F">
        <w:rPr>
          <w:rFonts w:ascii="Times New Roman" w:hAnsi="Times New Roman"/>
          <w:sz w:val="12"/>
          <w:szCs w:val="12"/>
          <w:u w:val="single"/>
        </w:rPr>
        <w:t>Первичные (основные, суверенные)</w:t>
      </w:r>
      <w:r w:rsidRPr="00863B2F">
        <w:rPr>
          <w:rFonts w:ascii="Times New Roman" w:hAnsi="Times New Roman"/>
          <w:sz w:val="12"/>
          <w:szCs w:val="12"/>
        </w:rPr>
        <w:t xml:space="preserve"> - государства; нации и народы, борющиеся за свою независимость;</w:t>
      </w:r>
    </w:p>
    <w:p w:rsidR="00D40F48" w:rsidRPr="00863B2F"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2.</w:t>
      </w:r>
      <w:r w:rsidRPr="00863B2F">
        <w:rPr>
          <w:rFonts w:ascii="Times New Roman" w:hAnsi="Times New Roman"/>
          <w:sz w:val="12"/>
          <w:szCs w:val="12"/>
          <w:u w:val="single"/>
        </w:rPr>
        <w:t>Производные (несуверенные)</w:t>
      </w:r>
      <w:r w:rsidRPr="00863B2F">
        <w:rPr>
          <w:rFonts w:ascii="Times New Roman" w:hAnsi="Times New Roman"/>
          <w:sz w:val="12"/>
          <w:szCs w:val="12"/>
        </w:rPr>
        <w:t xml:space="preserve"> - международные организации; государственно-подобные образования (Ватикан, Мальтийский орден).</w:t>
      </w:r>
    </w:p>
    <w:p w:rsidR="00D40F48" w:rsidRDefault="00D40F48" w:rsidP="00453537">
      <w:pPr>
        <w:spacing w:after="0" w:line="240" w:lineRule="auto"/>
        <w:rPr>
          <w:rFonts w:ascii="Times New Roman" w:hAnsi="Times New Roman"/>
          <w:sz w:val="12"/>
          <w:szCs w:val="12"/>
        </w:rPr>
      </w:pPr>
      <w:r w:rsidRPr="00863B2F">
        <w:rPr>
          <w:rFonts w:ascii="Times New Roman" w:hAnsi="Times New Roman"/>
          <w:sz w:val="12"/>
          <w:szCs w:val="12"/>
        </w:rPr>
        <w:t>Таким образом, субъекты международного права должны обладать способностью самостоятельно участвовать в урегулированных международным правом международных отношениях, непосредственно вступать в юридическое взаимодействие с другими управомоченными или обязанными международным правом лицами.</w:t>
      </w:r>
    </w:p>
    <w:p w:rsidR="00D40F48" w:rsidRPr="00863B2F" w:rsidRDefault="00D40F48" w:rsidP="00453537">
      <w:pPr>
        <w:spacing w:after="0" w:line="240" w:lineRule="auto"/>
        <w:rPr>
          <w:rFonts w:ascii="Times New Roman" w:hAnsi="Times New Roman"/>
          <w:sz w:val="14"/>
          <w:szCs w:val="14"/>
        </w:rPr>
      </w:pPr>
    </w:p>
    <w:p w:rsidR="00D40F48" w:rsidRPr="00863B2F" w:rsidRDefault="00D40F48" w:rsidP="00453537">
      <w:pPr>
        <w:tabs>
          <w:tab w:val="left" w:pos="450"/>
          <w:tab w:val="left" w:pos="540"/>
        </w:tabs>
        <w:spacing w:after="0" w:line="240" w:lineRule="auto"/>
        <w:rPr>
          <w:rFonts w:ascii="Times New Roman" w:hAnsi="Times New Roman"/>
          <w:b/>
          <w:sz w:val="14"/>
          <w:szCs w:val="14"/>
        </w:rPr>
      </w:pPr>
      <w:r w:rsidRPr="00863B2F">
        <w:rPr>
          <w:rFonts w:ascii="Times New Roman" w:hAnsi="Times New Roman"/>
          <w:b/>
          <w:sz w:val="14"/>
          <w:szCs w:val="14"/>
        </w:rPr>
        <w:t>6.Политика и ее внутренняя структурная организация.</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Существуют </w:t>
      </w:r>
      <w:r w:rsidRPr="00863B2F">
        <w:rPr>
          <w:rFonts w:ascii="Times New Roman" w:hAnsi="Times New Roman"/>
          <w:i/>
          <w:sz w:val="12"/>
          <w:szCs w:val="12"/>
        </w:rPr>
        <w:t>различные понимания политики:</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     1. Исторически первое определение политики как управления обществом актуально и в современной политологии. Политика трактуется как деятельность по управлению какими-либо общественными процессами. В содержательном плане эта деятельность предстает как решение всех проблем, за исключением нравственных как авторитарное распределение ценностей (Д. Истон), как способ регулирования конфликтов.</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     2. Субстанциональный подход, указывая на сущность политики, подчеркивает ее прямую связь с властью. Политика - это либо управление с использованием власти, либо борьба за завоевание и удержание власти</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     3. Институционный подход делает акцент на организации, в которой материализуется власть. В одних трактовках политика - это участие в делах государства, использование классами государственной власти для осуществления своих целей. Но политика вершится не только государством, поэтому другие определения указывают на разнообразные институты и организации, которые могут выступать субъектами политики.</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     4. Социологический подход связан с рассмотрением общества как структуры, состоящей из разнообразных групп, обладающих собственными интересами и потребностями, главным рычагом реализации которых является власть. Политика в таком случае рассматривается как отношения, направления и способы деятельности социальных групп в отстаивании своих интересов и удовлетворении своих потребностей с помощью разнообразных средств, среди которых главную роль играет власть.</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     5. Телеологический подход трактует политику как особую форму человеческого существования, связанную с целедостижением и организацией. </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Политика имеет сложную структуру:</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1.</w:t>
      </w:r>
      <w:r w:rsidRPr="00863B2F">
        <w:rPr>
          <w:rFonts w:ascii="Times New Roman" w:hAnsi="Times New Roman"/>
          <w:sz w:val="12"/>
          <w:szCs w:val="12"/>
          <w:u w:val="single"/>
        </w:rPr>
        <w:t>Объекты</w:t>
      </w:r>
      <w:r w:rsidRPr="00863B2F">
        <w:rPr>
          <w:rFonts w:ascii="Times New Roman" w:hAnsi="Times New Roman"/>
          <w:sz w:val="12"/>
          <w:szCs w:val="12"/>
        </w:rPr>
        <w:t xml:space="preserve"> политики – непрерывно меняющиеся общественные проблемы, решение которых требует адекватного реагирования всей системы политических институтов, принятия соответствующих управленческих решений.</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2.</w:t>
      </w:r>
      <w:r w:rsidRPr="00863B2F">
        <w:rPr>
          <w:rFonts w:ascii="Times New Roman" w:hAnsi="Times New Roman"/>
          <w:sz w:val="12"/>
          <w:szCs w:val="12"/>
          <w:u w:val="single"/>
        </w:rPr>
        <w:t>Субъекты</w:t>
      </w:r>
      <w:r w:rsidRPr="00863B2F">
        <w:rPr>
          <w:rFonts w:ascii="Times New Roman" w:hAnsi="Times New Roman"/>
          <w:sz w:val="12"/>
          <w:szCs w:val="12"/>
        </w:rPr>
        <w:t xml:space="preserve"> политики – непосредственные участники политической деятельности. Это прежде всего индивиды, социальные группы, слои, организации, прямо или косвенно участвующие в процессе реализации государственной власти или осуществляющие влияние на нее. Субъект политики может быть структурно организован и представлять собой социальный институт (политическую партию, государство, средства массовой информации и т. д.).</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3.</w:t>
      </w:r>
      <w:r w:rsidRPr="00863B2F">
        <w:rPr>
          <w:rFonts w:ascii="Times New Roman" w:hAnsi="Times New Roman"/>
          <w:sz w:val="12"/>
          <w:szCs w:val="12"/>
          <w:u w:val="single"/>
        </w:rPr>
        <w:t>Политическая власть</w:t>
      </w:r>
      <w:r w:rsidRPr="00863B2F">
        <w:rPr>
          <w:rFonts w:ascii="Times New Roman" w:hAnsi="Times New Roman"/>
          <w:sz w:val="12"/>
          <w:szCs w:val="12"/>
        </w:rPr>
        <w:t xml:space="preserve"> – способность тех или иных политических сил оказывать воздействие на общество, разрабатывать и осуществлять политику на основе баланса сил и интересов, подчиняя этому людей.</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4.</w:t>
      </w:r>
      <w:r w:rsidRPr="00863B2F">
        <w:rPr>
          <w:rFonts w:ascii="Times New Roman" w:hAnsi="Times New Roman"/>
          <w:sz w:val="12"/>
          <w:szCs w:val="12"/>
          <w:u w:val="single"/>
        </w:rPr>
        <w:t>Политические процессы</w:t>
      </w:r>
      <w:r w:rsidRPr="00863B2F">
        <w:rPr>
          <w:rFonts w:ascii="Times New Roman" w:hAnsi="Times New Roman"/>
          <w:sz w:val="12"/>
          <w:szCs w:val="12"/>
        </w:rPr>
        <w:t xml:space="preserve"> – взаимодействие различных политических сил, субъектов политики в решении политических проблем, воздействие их на объекты политики. Характер взаимодействия (например, согласие или конфронтация, политическая борьба или сотрудничество) зависит от зрелости политической культуры субъектов, состояния общества.</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5.</w:t>
      </w:r>
      <w:r w:rsidRPr="00863B2F">
        <w:rPr>
          <w:rFonts w:ascii="Times New Roman" w:hAnsi="Times New Roman"/>
          <w:sz w:val="12"/>
          <w:szCs w:val="12"/>
          <w:u w:val="single"/>
        </w:rPr>
        <w:t>Политические идеи и концепции</w:t>
      </w:r>
      <w:r w:rsidRPr="00863B2F">
        <w:rPr>
          <w:rFonts w:ascii="Times New Roman" w:hAnsi="Times New Roman"/>
          <w:sz w:val="12"/>
          <w:szCs w:val="12"/>
        </w:rPr>
        <w:t xml:space="preserve"> – теоретическое осмысление политического развития общества. Политические теории объясняют мир политики во всех его проявлениях, включая функционирование политических институтов.</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Политика в современном обществе выполняет ряд наиболее значимых </w:t>
      </w:r>
      <w:r w:rsidRPr="00863B2F">
        <w:rPr>
          <w:rFonts w:ascii="Times New Roman" w:hAnsi="Times New Roman"/>
          <w:i/>
          <w:sz w:val="12"/>
          <w:szCs w:val="12"/>
        </w:rPr>
        <w:t>функций</w:t>
      </w:r>
      <w:r w:rsidRPr="00863B2F">
        <w:rPr>
          <w:rFonts w:ascii="Times New Roman" w:hAnsi="Times New Roman"/>
          <w:sz w:val="12"/>
          <w:szCs w:val="12"/>
        </w:rPr>
        <w:t>:</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 xml:space="preserve">1) функцию обеспечения целостности и стабильности общества. </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2) функцию мобилизации и обеспечения общей деятельности;</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3) управленческую и регулятивную функцию (политика управляет социальными процессами, регулирует их);</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4) функцию политической социализации (политика включает личность в общественные отношения);</w:t>
      </w:r>
    </w:p>
    <w:p w:rsidR="00D40F48" w:rsidRPr="00863B2F" w:rsidRDefault="00D40F48" w:rsidP="00453537">
      <w:pPr>
        <w:tabs>
          <w:tab w:val="left" w:pos="450"/>
          <w:tab w:val="left" w:pos="540"/>
        </w:tabs>
        <w:spacing w:after="0" w:line="240" w:lineRule="auto"/>
        <w:rPr>
          <w:rFonts w:ascii="Times New Roman" w:hAnsi="Times New Roman"/>
          <w:sz w:val="12"/>
          <w:szCs w:val="12"/>
        </w:rPr>
      </w:pPr>
      <w:r w:rsidRPr="00863B2F">
        <w:rPr>
          <w:rFonts w:ascii="Times New Roman" w:hAnsi="Times New Roman"/>
          <w:sz w:val="12"/>
          <w:szCs w:val="12"/>
        </w:rPr>
        <w:t>5) гуманитарную функцию (функция выражается в создании гарантий прав и свобод личности, обеспечении общественного порядка, гражданского мира и организованности).</w:t>
      </w:r>
    </w:p>
    <w:p w:rsidR="00D40F48" w:rsidRPr="00863B2F" w:rsidRDefault="00D40F48" w:rsidP="00453537">
      <w:pPr>
        <w:tabs>
          <w:tab w:val="left" w:pos="450"/>
          <w:tab w:val="left" w:pos="540"/>
        </w:tabs>
        <w:spacing w:after="0" w:line="240" w:lineRule="auto"/>
        <w:rPr>
          <w:rFonts w:ascii="Times New Roman" w:hAnsi="Times New Roman"/>
          <w:sz w:val="12"/>
          <w:szCs w:val="12"/>
        </w:rPr>
      </w:pPr>
    </w:p>
    <w:p w:rsidR="00D40F48" w:rsidRPr="00863B2F" w:rsidRDefault="00D40F48" w:rsidP="00453537">
      <w:pPr>
        <w:tabs>
          <w:tab w:val="left" w:pos="450"/>
          <w:tab w:val="left" w:pos="540"/>
        </w:tabs>
        <w:spacing w:after="0" w:line="240" w:lineRule="auto"/>
        <w:rPr>
          <w:rFonts w:ascii="Times New Roman" w:hAnsi="Times New Roman"/>
          <w:b/>
          <w:sz w:val="14"/>
          <w:szCs w:val="14"/>
        </w:rPr>
      </w:pPr>
      <w:r w:rsidRPr="00863B2F">
        <w:rPr>
          <w:rFonts w:ascii="Times New Roman" w:hAnsi="Times New Roman"/>
          <w:b/>
          <w:sz w:val="14"/>
          <w:szCs w:val="14"/>
        </w:rPr>
        <w:t>8.Политическое поведение и его формы.</w:t>
      </w:r>
    </w:p>
    <w:p w:rsidR="00D40F48" w:rsidRPr="00863B2F" w:rsidRDefault="00D40F48" w:rsidP="00453537">
      <w:pPr>
        <w:spacing w:after="0" w:line="240" w:lineRule="auto"/>
        <w:rPr>
          <w:sz w:val="13"/>
          <w:szCs w:val="13"/>
        </w:rPr>
      </w:pPr>
      <w:r w:rsidRPr="00863B2F">
        <w:rPr>
          <w:rFonts w:ascii="Times New Roman" w:hAnsi="Times New Roman"/>
          <w:sz w:val="13"/>
          <w:szCs w:val="13"/>
        </w:rPr>
        <w:t>Политическое поведение — это поступки и действия субъекта политики, характеризующие его взаимодействие с социальной средой, с различными общественно-политическими силами. Это совокупность поступков, сознательных действий, направленных на достижение какой-либо социально значимой цели, действий, порождаемых традициями, ценностными ориентирами, а также бессознательных действий, вызванных эмоциональным состоянием индивида.</w:t>
      </w:r>
      <w:r w:rsidRPr="00863B2F">
        <w:rPr>
          <w:sz w:val="13"/>
          <w:szCs w:val="13"/>
        </w:rPr>
        <w:t xml:space="preserve">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Формы политической поведения.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1.Форма политического </w:t>
      </w:r>
      <w:r w:rsidRPr="00863B2F">
        <w:rPr>
          <w:rFonts w:ascii="Times New Roman" w:hAnsi="Times New Roman"/>
          <w:i/>
          <w:sz w:val="13"/>
          <w:szCs w:val="13"/>
        </w:rPr>
        <w:t>действия</w:t>
      </w:r>
      <w:r w:rsidRPr="00863B2F">
        <w:rPr>
          <w:rFonts w:ascii="Times New Roman" w:hAnsi="Times New Roman"/>
          <w:sz w:val="13"/>
          <w:szCs w:val="13"/>
        </w:rPr>
        <w:t xml:space="preserve"> и  </w:t>
      </w:r>
      <w:r w:rsidRPr="00863B2F">
        <w:rPr>
          <w:rFonts w:ascii="Times New Roman" w:hAnsi="Times New Roman"/>
          <w:i/>
          <w:sz w:val="13"/>
          <w:szCs w:val="13"/>
        </w:rPr>
        <w:t>бездействия</w:t>
      </w:r>
      <w:r w:rsidRPr="00863B2F">
        <w:rPr>
          <w:rFonts w:ascii="Times New Roman" w:hAnsi="Times New Roman"/>
          <w:sz w:val="13"/>
          <w:szCs w:val="13"/>
        </w:rPr>
        <w:t xml:space="preserve">. Уклонение от участия в выборах называется </w:t>
      </w:r>
      <w:r w:rsidRPr="00863B2F">
        <w:rPr>
          <w:rFonts w:ascii="Times New Roman" w:hAnsi="Times New Roman"/>
          <w:sz w:val="13"/>
          <w:szCs w:val="13"/>
          <w:u w:val="single"/>
        </w:rPr>
        <w:t>абсентеизмом.</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2. С точки зрения </w:t>
      </w:r>
      <w:r w:rsidRPr="00863B2F">
        <w:rPr>
          <w:rFonts w:ascii="Times New Roman" w:hAnsi="Times New Roman"/>
          <w:sz w:val="13"/>
          <w:szCs w:val="13"/>
          <w:u w:val="single"/>
        </w:rPr>
        <w:t>публичности</w:t>
      </w:r>
      <w:r w:rsidRPr="00863B2F">
        <w:rPr>
          <w:rFonts w:ascii="Times New Roman" w:hAnsi="Times New Roman"/>
          <w:sz w:val="13"/>
          <w:szCs w:val="13"/>
        </w:rPr>
        <w:t xml:space="preserve"> поступков: </w:t>
      </w:r>
      <w:r w:rsidRPr="00863B2F">
        <w:rPr>
          <w:rFonts w:ascii="Times New Roman" w:hAnsi="Times New Roman"/>
          <w:i/>
          <w:sz w:val="13"/>
          <w:szCs w:val="13"/>
        </w:rPr>
        <w:t>открытая</w:t>
      </w:r>
      <w:r w:rsidRPr="00863B2F">
        <w:rPr>
          <w:rFonts w:ascii="Times New Roman" w:hAnsi="Times New Roman"/>
          <w:sz w:val="13"/>
          <w:szCs w:val="13"/>
        </w:rPr>
        <w:t xml:space="preserve"> (участие в выборах, манифестациях, митингах) и </w:t>
      </w:r>
      <w:r w:rsidRPr="00863B2F">
        <w:rPr>
          <w:rFonts w:ascii="Times New Roman" w:hAnsi="Times New Roman"/>
          <w:i/>
          <w:sz w:val="13"/>
          <w:szCs w:val="13"/>
        </w:rPr>
        <w:t xml:space="preserve">закрытая </w:t>
      </w:r>
      <w:r w:rsidRPr="00863B2F">
        <w:rPr>
          <w:rFonts w:ascii="Times New Roman" w:hAnsi="Times New Roman"/>
          <w:sz w:val="13"/>
          <w:szCs w:val="13"/>
        </w:rPr>
        <w:t xml:space="preserve">(политическая пассивность).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3.С точки </w:t>
      </w:r>
      <w:r w:rsidRPr="00863B2F">
        <w:rPr>
          <w:rFonts w:ascii="Times New Roman" w:hAnsi="Times New Roman"/>
          <w:sz w:val="13"/>
          <w:szCs w:val="13"/>
          <w:u w:val="single"/>
        </w:rPr>
        <w:t>зрения преемственности</w:t>
      </w:r>
      <w:r w:rsidRPr="00863B2F">
        <w:rPr>
          <w:rFonts w:ascii="Times New Roman" w:hAnsi="Times New Roman"/>
          <w:sz w:val="13"/>
          <w:szCs w:val="13"/>
        </w:rPr>
        <w:t xml:space="preserve"> формы политического поведения: </w:t>
      </w:r>
      <w:r w:rsidRPr="00863B2F">
        <w:rPr>
          <w:rFonts w:ascii="Times New Roman" w:hAnsi="Times New Roman"/>
          <w:i/>
          <w:sz w:val="13"/>
          <w:szCs w:val="13"/>
        </w:rPr>
        <w:t>традиционные</w:t>
      </w:r>
      <w:r w:rsidRPr="00863B2F">
        <w:rPr>
          <w:rFonts w:ascii="Times New Roman" w:hAnsi="Times New Roman"/>
          <w:sz w:val="13"/>
          <w:szCs w:val="13"/>
        </w:rPr>
        <w:t xml:space="preserve"> (соответствующие устоявшимся политическим представлениям, менталитету, типичные для данной политической культуры) </w:t>
      </w:r>
      <w:r w:rsidRPr="00863B2F">
        <w:rPr>
          <w:rFonts w:ascii="Times New Roman" w:hAnsi="Times New Roman"/>
          <w:i/>
          <w:sz w:val="13"/>
          <w:szCs w:val="13"/>
        </w:rPr>
        <w:t>инновационные</w:t>
      </w:r>
      <w:r w:rsidRPr="00863B2F">
        <w:rPr>
          <w:rFonts w:ascii="Times New Roman" w:hAnsi="Times New Roman"/>
          <w:sz w:val="13"/>
          <w:szCs w:val="13"/>
        </w:rPr>
        <w:t xml:space="preserve"> (создающие новые образцы политического поведения, порождающие новые черты политических отношений).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4.По своей </w:t>
      </w:r>
      <w:r w:rsidRPr="00863B2F">
        <w:rPr>
          <w:rFonts w:ascii="Times New Roman" w:hAnsi="Times New Roman"/>
          <w:sz w:val="13"/>
          <w:szCs w:val="13"/>
          <w:u w:val="single"/>
        </w:rPr>
        <w:t>целевой направленности</w:t>
      </w:r>
      <w:r w:rsidRPr="00863B2F">
        <w:rPr>
          <w:rFonts w:ascii="Times New Roman" w:hAnsi="Times New Roman"/>
          <w:sz w:val="13"/>
          <w:szCs w:val="13"/>
        </w:rPr>
        <w:t xml:space="preserve">: </w:t>
      </w:r>
      <w:r w:rsidRPr="00863B2F">
        <w:rPr>
          <w:rFonts w:ascii="Times New Roman" w:hAnsi="Times New Roman"/>
          <w:i/>
          <w:sz w:val="13"/>
          <w:szCs w:val="13"/>
        </w:rPr>
        <w:t>конструктивное</w:t>
      </w:r>
      <w:r w:rsidRPr="00863B2F">
        <w:rPr>
          <w:rFonts w:ascii="Times New Roman" w:hAnsi="Times New Roman"/>
          <w:sz w:val="13"/>
          <w:szCs w:val="13"/>
        </w:rPr>
        <w:t xml:space="preserve">(способствующим нормальному функционированию политической системы) и </w:t>
      </w:r>
      <w:r w:rsidRPr="00863B2F">
        <w:rPr>
          <w:rFonts w:ascii="Times New Roman" w:hAnsi="Times New Roman"/>
          <w:i/>
          <w:sz w:val="13"/>
          <w:szCs w:val="13"/>
        </w:rPr>
        <w:t xml:space="preserve">деструктивное </w:t>
      </w:r>
      <w:r w:rsidRPr="00863B2F">
        <w:rPr>
          <w:rFonts w:ascii="Times New Roman" w:hAnsi="Times New Roman"/>
          <w:sz w:val="13"/>
          <w:szCs w:val="13"/>
        </w:rPr>
        <w:t xml:space="preserve">(подрывающим политический порядок).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5.По </w:t>
      </w:r>
      <w:r w:rsidRPr="00863B2F">
        <w:rPr>
          <w:rFonts w:ascii="Times New Roman" w:hAnsi="Times New Roman"/>
          <w:sz w:val="13"/>
          <w:szCs w:val="13"/>
          <w:u w:val="single"/>
        </w:rPr>
        <w:t>кол-ву участников</w:t>
      </w:r>
      <w:r w:rsidRPr="00863B2F">
        <w:rPr>
          <w:rFonts w:ascii="Times New Roman" w:hAnsi="Times New Roman"/>
          <w:sz w:val="13"/>
          <w:szCs w:val="13"/>
        </w:rPr>
        <w:t xml:space="preserve">: </w:t>
      </w:r>
      <w:r w:rsidRPr="00863B2F">
        <w:rPr>
          <w:rFonts w:ascii="Times New Roman" w:hAnsi="Times New Roman"/>
          <w:i/>
          <w:sz w:val="13"/>
          <w:szCs w:val="13"/>
        </w:rPr>
        <w:t>индивидуальным</w:t>
      </w:r>
      <w:r w:rsidRPr="00863B2F">
        <w:rPr>
          <w:rFonts w:ascii="Times New Roman" w:hAnsi="Times New Roman"/>
          <w:sz w:val="13"/>
          <w:szCs w:val="13"/>
        </w:rPr>
        <w:t xml:space="preserve">, </w:t>
      </w:r>
      <w:r w:rsidRPr="00863B2F">
        <w:rPr>
          <w:rFonts w:ascii="Times New Roman" w:hAnsi="Times New Roman"/>
          <w:i/>
          <w:sz w:val="13"/>
          <w:szCs w:val="13"/>
        </w:rPr>
        <w:t>групповым</w:t>
      </w:r>
      <w:r w:rsidRPr="00863B2F">
        <w:rPr>
          <w:rFonts w:ascii="Times New Roman" w:hAnsi="Times New Roman"/>
          <w:sz w:val="13"/>
          <w:szCs w:val="13"/>
        </w:rPr>
        <w:t xml:space="preserve"> и </w:t>
      </w:r>
      <w:r w:rsidRPr="00863B2F">
        <w:rPr>
          <w:rFonts w:ascii="Times New Roman" w:hAnsi="Times New Roman"/>
          <w:i/>
          <w:sz w:val="13"/>
          <w:szCs w:val="13"/>
        </w:rPr>
        <w:t>массовым</w:t>
      </w:r>
      <w:r w:rsidRPr="00863B2F">
        <w:rPr>
          <w:rFonts w:ascii="Times New Roman" w:hAnsi="Times New Roman"/>
          <w:sz w:val="13"/>
          <w:szCs w:val="13"/>
        </w:rPr>
        <w:t xml:space="preserve">.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за программу, сколько за кандидата, исходя из положительной оценки того, что он уже сделал или собирается сделать.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6.С точки зрения </w:t>
      </w:r>
      <w:r w:rsidRPr="00863B2F">
        <w:rPr>
          <w:rFonts w:ascii="Times New Roman" w:hAnsi="Times New Roman"/>
          <w:sz w:val="13"/>
          <w:szCs w:val="13"/>
          <w:u w:val="single"/>
        </w:rPr>
        <w:t>соответствия господствующим нормам</w:t>
      </w:r>
      <w:r w:rsidRPr="00863B2F">
        <w:rPr>
          <w:rFonts w:ascii="Times New Roman" w:hAnsi="Times New Roman"/>
          <w:sz w:val="13"/>
          <w:szCs w:val="13"/>
        </w:rPr>
        <w:t xml:space="preserve">: </w:t>
      </w:r>
      <w:r w:rsidRPr="00863B2F">
        <w:rPr>
          <w:rFonts w:ascii="Times New Roman" w:hAnsi="Times New Roman"/>
          <w:i/>
          <w:sz w:val="13"/>
          <w:szCs w:val="13"/>
        </w:rPr>
        <w:t>нормативные</w:t>
      </w:r>
      <w:r w:rsidRPr="00863B2F">
        <w:rPr>
          <w:rFonts w:ascii="Times New Roman" w:hAnsi="Times New Roman"/>
          <w:sz w:val="13"/>
          <w:szCs w:val="13"/>
        </w:rPr>
        <w:t xml:space="preserve"> (соответствующие законам, требованиям политической морали) и </w:t>
      </w:r>
      <w:r w:rsidRPr="00863B2F">
        <w:rPr>
          <w:rFonts w:ascii="Times New Roman" w:hAnsi="Times New Roman"/>
          <w:i/>
          <w:sz w:val="13"/>
          <w:szCs w:val="13"/>
        </w:rPr>
        <w:t>отклоняющиеся</w:t>
      </w:r>
      <w:r w:rsidRPr="00863B2F">
        <w:rPr>
          <w:rFonts w:ascii="Times New Roman" w:hAnsi="Times New Roman"/>
          <w:sz w:val="13"/>
          <w:szCs w:val="13"/>
        </w:rPr>
        <w:t xml:space="preserve"> (нарушающие правовые и моральные нормы) формы политического поведения.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7. выделяются </w:t>
      </w:r>
      <w:r w:rsidRPr="00863B2F">
        <w:rPr>
          <w:rFonts w:ascii="Times New Roman" w:hAnsi="Times New Roman"/>
          <w:i/>
          <w:sz w:val="13"/>
          <w:szCs w:val="13"/>
        </w:rPr>
        <w:t>протестные</w:t>
      </w:r>
      <w:r w:rsidRPr="00863B2F">
        <w:rPr>
          <w:rFonts w:ascii="Times New Roman" w:hAnsi="Times New Roman"/>
          <w:sz w:val="13"/>
          <w:szCs w:val="13"/>
        </w:rPr>
        <w:t xml:space="preserve"> формы. Политический протест — это проявление негативного отношения к политической системе в целом либо к ее отдельным элементам, нормам, ценностям, политическим решениям в открыто демонстрируемой форме.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u w:val="single"/>
        </w:rPr>
        <w:t>Экстремизм</w:t>
      </w:r>
      <w:r w:rsidRPr="00863B2F">
        <w:rPr>
          <w:rFonts w:ascii="Times New Roman" w:hAnsi="Times New Roman"/>
          <w:sz w:val="13"/>
          <w:szCs w:val="13"/>
        </w:rPr>
        <w:t xml:space="preserve">— это приверженность в политике к крайним взглядам и мерам, правовой нигилизм, поведение, преступающее правовые и моральные нормы. </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u w:val="single"/>
        </w:rPr>
        <w:t>Политический терроризм</w:t>
      </w:r>
      <w:r w:rsidRPr="00863B2F">
        <w:rPr>
          <w:rFonts w:ascii="Times New Roman" w:hAnsi="Times New Roman"/>
          <w:sz w:val="13"/>
          <w:szCs w:val="13"/>
        </w:rPr>
        <w:t xml:space="preserve"> — систематическое или единичное осуществление насилия с применением оружия (взрывы, поджоги, организация катастроф и т. п.) или угроза применения насилия, причиняющего вред людям и имуществу, с целью создания обстановки страха, паники, ощущения тревоги, опасности, недоверия к власти. Главное — запугивание правительства и населения.</w:t>
      </w:r>
    </w:p>
    <w:p w:rsidR="00D40F48" w:rsidRPr="00863B2F" w:rsidRDefault="00D40F48" w:rsidP="00453537">
      <w:pPr>
        <w:spacing w:after="0" w:line="240" w:lineRule="auto"/>
        <w:rPr>
          <w:rFonts w:ascii="Times New Roman" w:hAnsi="Times New Roman"/>
          <w:sz w:val="13"/>
          <w:szCs w:val="13"/>
        </w:rPr>
      </w:pPr>
      <w:r w:rsidRPr="00863B2F">
        <w:rPr>
          <w:rFonts w:ascii="Times New Roman" w:hAnsi="Times New Roman"/>
          <w:sz w:val="13"/>
          <w:szCs w:val="13"/>
        </w:rPr>
        <w:t xml:space="preserve">8. </w:t>
      </w:r>
      <w:r w:rsidRPr="00863B2F">
        <w:rPr>
          <w:rFonts w:ascii="Times New Roman" w:hAnsi="Times New Roman"/>
          <w:i/>
          <w:sz w:val="13"/>
          <w:szCs w:val="13"/>
        </w:rPr>
        <w:t>Аффективное, бессознательное</w:t>
      </w:r>
      <w:r w:rsidRPr="00863B2F">
        <w:rPr>
          <w:rFonts w:ascii="Times New Roman" w:hAnsi="Times New Roman"/>
          <w:sz w:val="13"/>
          <w:szCs w:val="13"/>
        </w:rPr>
        <w:t xml:space="preserve"> поведения. Аффективное поведение проявляется в бурно протекающей реакции субъекта на сильный внешний раздражитель, при которой сознательный контроль человека над своими действиями вытесняется частично или полностью.. Для толпы характерны нетерпимость, импульсивность, раздражительность, податливость внушению, односторонность чувств и изменчивость. Толпа таит в себе опасность аффективного поведения, агрессивности, массовых беспорядков, насилия.</w:t>
      </w:r>
    </w:p>
    <w:p w:rsidR="00D40F48" w:rsidRDefault="00D40F48" w:rsidP="00453537">
      <w:pPr>
        <w:spacing w:after="0" w:line="240" w:lineRule="auto"/>
        <w:rPr>
          <w:rFonts w:ascii="Times New Roman" w:hAnsi="Times New Roman"/>
          <w:sz w:val="12"/>
          <w:szCs w:val="12"/>
        </w:rPr>
      </w:pPr>
    </w:p>
    <w:p w:rsidR="00D40F48" w:rsidRPr="00401467" w:rsidRDefault="00D40F48" w:rsidP="00453537">
      <w:pPr>
        <w:tabs>
          <w:tab w:val="left" w:pos="450"/>
          <w:tab w:val="left" w:pos="540"/>
        </w:tabs>
        <w:spacing w:after="0" w:line="240" w:lineRule="auto"/>
        <w:rPr>
          <w:rFonts w:ascii="Times New Roman" w:hAnsi="Times New Roman"/>
          <w:b/>
          <w:sz w:val="14"/>
          <w:szCs w:val="14"/>
        </w:rPr>
      </w:pPr>
      <w:r w:rsidRPr="00401467">
        <w:rPr>
          <w:rFonts w:ascii="Times New Roman" w:hAnsi="Times New Roman"/>
          <w:b/>
          <w:sz w:val="14"/>
          <w:szCs w:val="14"/>
        </w:rPr>
        <w:t>4.Европейская политическая мысль и ее особенности.</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i/>
          <w:sz w:val="14"/>
          <w:szCs w:val="14"/>
        </w:rPr>
        <w:t>Августин Блаженный</w:t>
      </w:r>
      <w:r w:rsidRPr="00401467">
        <w:rPr>
          <w:rFonts w:ascii="Times New Roman" w:hAnsi="Times New Roman"/>
          <w:sz w:val="14"/>
          <w:szCs w:val="14"/>
        </w:rPr>
        <w:t xml:space="preserve"> . Европейская средневековая политическая мысль находится под влиянием христианской религии и римско-католической церкви. Авторитетный богослов раннего Средневековья Августин Блаженный в трактате "О граде Божием" развил концепцию теологического разграничение духовной (религиозной) и светской (государственной) власти. Хотя Августин выступал за самостоятельность каждой из властей, обоснование разнокачественности двух "градов" фактически ставило духовную власть выше светской.</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i/>
          <w:sz w:val="14"/>
          <w:szCs w:val="14"/>
        </w:rPr>
        <w:t>Фома Аквинский</w:t>
      </w:r>
      <w:r w:rsidRPr="00401467">
        <w:rPr>
          <w:rFonts w:ascii="Times New Roman" w:hAnsi="Times New Roman"/>
          <w:sz w:val="14"/>
          <w:szCs w:val="14"/>
        </w:rPr>
        <w:t xml:space="preserve"> . Идея духовного превосходства над государственной властью получила дальнейшее развитие в учении великого католического теолога Фомы Аквинского. Хотя любая государственная власть имеет божественное назначение, не исключено, что конкретные ее формы могут противоречить божественной воле: правители забывают о заповеди Христа, справедливость и общее благо. В этом случае церковь имеет право на сопротивление греховной власти.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Учение Августина и Фомы Аквинского были использованы в католицизме Средневековья для обоснования примата церкви над государством и права Римского Папы назначать и смешивать монархов. Практическое воплощение этих идей часто приводило к войнам между светскими и церковными властями.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i/>
          <w:sz w:val="14"/>
          <w:szCs w:val="14"/>
        </w:rPr>
        <w:t>Николо Макиавелли</w:t>
      </w:r>
      <w:r w:rsidRPr="00401467">
        <w:rPr>
          <w:rFonts w:ascii="Times New Roman" w:hAnsi="Times New Roman"/>
          <w:sz w:val="14"/>
          <w:szCs w:val="14"/>
        </w:rPr>
        <w:t xml:space="preserve"> . В конце Средневековья государства начинают выходить из-под влияния церкви, происходит процесс становления современных государств. Эпоха Возрождения, пришедшая на смену, дала толчок развитию интеллектуальной жизни и распространению знаний. Центром Возрождения стала Италия. Отрицая философско-этическую и религиозную традиции предыдущих эпох, Н.М. разработал оригинальную концепцию политики. Он считал, что нравственные критерии добра и зла не могут распространяться на политику. Она имеет собственную автономную систему ценностей, главные из которых - интересы государства. Ради последних политик может пренебречь нравственностью. С его размышлений следовал вывод: "цель оправдывает средства". Обоснованный мыслителем принцип оказался очень востребован в политической практике для оправдания жестокости и террора интересами государства или другими высшими задачами. В политическом лексиконе утвердилось понятие "макиавеллизм", под которым понимают политику, основанную на попрании норм морали, на интригах и на насилии.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 xml:space="preserve">Если у мыслителей прошлого главной была проблема, как использовать государственную власть, чтобы добиться справедливости и общего блага, то для Макиавелли - проблема самой власти и средств, позволяющих эту власть завоевать, удержать и расширить. </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 xml:space="preserve">Идеалом для Макиавелли выступает политик, сочетающий черты льва и лисицы: силу, умение внушить страх у подданных и одновременно хитрость, способность к интригам. Макиавелли открыто заявляет об утилитарном использование религии. Для него религия - это средство воздействия в руках государства. Он признает целесообразность политических убийств. </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Макиавелли вошел в историю политологии как мыслитель, разграничил общество и государство. Он, собственно, ввел в науку и сам термин "государство" (stato).</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i/>
          <w:sz w:val="14"/>
          <w:szCs w:val="14"/>
        </w:rPr>
        <w:t>Жан Боден</w:t>
      </w:r>
      <w:r w:rsidRPr="00401467">
        <w:rPr>
          <w:rFonts w:ascii="Times New Roman" w:hAnsi="Times New Roman"/>
          <w:sz w:val="14"/>
          <w:szCs w:val="14"/>
        </w:rPr>
        <w:t xml:space="preserve"> . Проблема сущности государства нашла продолжение в трудах французского мыслителя, известного идеолога абсолютизма Жана Бодена. Он указал на главные признаки государства, отличающие ее от всех других форм человеческого общения: "правовое управление" и суверенитет. </w:t>
      </w:r>
    </w:p>
    <w:p w:rsidR="00D40F48" w:rsidRDefault="00D40F48" w:rsidP="00453537">
      <w:pPr>
        <w:spacing w:after="0" w:line="240" w:lineRule="auto"/>
        <w:rPr>
          <w:rFonts w:ascii="Times New Roman" w:hAnsi="Times New Roman"/>
          <w:sz w:val="14"/>
          <w:szCs w:val="14"/>
        </w:rPr>
      </w:pPr>
      <w:r w:rsidRPr="00401467">
        <w:rPr>
          <w:rFonts w:ascii="Times New Roman" w:hAnsi="Times New Roman"/>
          <w:i/>
          <w:sz w:val="14"/>
          <w:szCs w:val="14"/>
        </w:rPr>
        <w:t>Томас Мор и Томмазо Кампанелла</w:t>
      </w:r>
      <w:r w:rsidRPr="00401467">
        <w:rPr>
          <w:rFonts w:ascii="Times New Roman" w:hAnsi="Times New Roman"/>
          <w:sz w:val="14"/>
          <w:szCs w:val="14"/>
        </w:rPr>
        <w:t xml:space="preserve"> . Гуманизм эпохи Возрождения нашел выражение в формировании нового течения общественной мысли, что ставит вопрос о несправедливости социального неравенства, ситуации и защищает интересы бесправная слоев населения - утопического социализма . Идеи нового учения в художественно-романтической форме выразили Томас Мор в произведении "Утопия" и Томмазо Кампанелла в "Городе солнца". В переводе "утопия" означает "место, которое не существует". Политический строй на острове Утопия более демократичный. Все должностные лица избираются народом. Но все же политический идеал Мора больше соответствует "смешанном правлению". Наряду с народным собранием верховную власть разделяет сенат, избираемый ежегодно (аристократическая засада), и князь, который избирается пожизненно (монархическая засада).</w:t>
      </w:r>
    </w:p>
    <w:p w:rsidR="00D40F48" w:rsidRPr="00401467" w:rsidRDefault="00D40F48" w:rsidP="00453537">
      <w:pPr>
        <w:spacing w:after="0" w:line="240" w:lineRule="auto"/>
        <w:rPr>
          <w:rFonts w:ascii="Times New Roman" w:hAnsi="Times New Roman"/>
          <w:sz w:val="14"/>
          <w:szCs w:val="14"/>
        </w:rPr>
      </w:pPr>
    </w:p>
    <w:p w:rsidR="00D40F48" w:rsidRPr="00401467" w:rsidRDefault="00D40F48" w:rsidP="00453537">
      <w:pPr>
        <w:spacing w:after="0" w:line="240" w:lineRule="auto"/>
        <w:rPr>
          <w:rFonts w:ascii="Times New Roman" w:hAnsi="Times New Roman"/>
          <w:b/>
          <w:sz w:val="14"/>
          <w:szCs w:val="14"/>
        </w:rPr>
      </w:pPr>
      <w:r w:rsidRPr="00401467">
        <w:rPr>
          <w:rFonts w:ascii="Times New Roman" w:hAnsi="Times New Roman"/>
          <w:b/>
          <w:sz w:val="14"/>
          <w:szCs w:val="14"/>
        </w:rPr>
        <w:t>5.Особенности формирования и развития российской политической   мысли.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Формирование государства у славян осуществлялось в течение длительного времени. Одним из ранних источников, в котором уделяется значительное место политико-правовым проблемам, является «Слово о законе и благодати» митрополита Иллариона. Дальнейшее развитие эти идеи получили в летописях «Повесть временных лет» (1113 г.), «Новгородская летопись» (1136 г.), «Русской правде» и в «Слове о полку Игореве» (XI — XIII вв.).</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В XIV-XVI вв. в России складывается политическая идеология централизованного государства, в которой большое внимание уделяется роли России в мировой политике, её взаимодействию с другими странами мира.</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Характерной чертой развития Русского государства в XVII в. было преобразование сословно-представительной монархии в абсолютную. Этот процесс завершился при Петре I. В этот период наиболее видными мыслителями были Прокопович, Татищев и Посошков. Идеи первых двух базировались на «просвещенной монархии», в то время как последний выдвинул ряд предложений о преобразовании общественной и государственной жизни.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В период разложения феодализма и формирования капиталистических отношений (вторая половина XVII в.) в России развивается идеология просветительства, политические идеи которого наиболее полно отражены в работах Десницкого, Новикова и Фонвизина. Однако реальных шагов в сторону демократизации общества предпринято не было, что и отразилось в труде Радищева «Путешествие из Петербурга в Москву», где он резко критиковал монархию и ратовал за введение конституции.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В первой половине 19 века в России под воздействием противоречий, связанных с возникновением капиталистического уклада, политика самодержавия менялась от открытого реакционного курса до уступок либерализму. В России создаётся ряд проектов либеральных реформ в области общественных отношений, разрабатываются проекты реорганизации высших органов государства и местного самоуправления. Наиболее подробный проект реформирования государственного управления был разработан Сперанским оп поручению Александра I в 1809 г. В этом проекте Сперанский проводил идею разделения властей, ограничения монархии, отмены крепостничества.</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В развитии политической мысли в России на этом этапе возникли два течения: западники (Сперанский, Чаадаев, Анненков) и славянофилы (Чичерин, Карамзин, Победоносцев, Данилевский, Соловьев).</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Кроме того, в конце 19 в. получила широкое распространение политическая мысль революционного демократизма (Чернышевский, Герцен, Бакунин, Лавров, Ткачев, Михайловский), а также либеральная идея государства и права (Муромцев, Ковалевский, Чичерин).</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 xml:space="preserve">В целом к началу 20 в. определились некоторые </w:t>
      </w:r>
      <w:r w:rsidRPr="00401467">
        <w:rPr>
          <w:rFonts w:ascii="Times New Roman" w:hAnsi="Times New Roman"/>
          <w:sz w:val="14"/>
          <w:szCs w:val="14"/>
          <w:u w:val="single"/>
        </w:rPr>
        <w:t>характерные черты</w:t>
      </w:r>
      <w:r w:rsidRPr="00401467">
        <w:rPr>
          <w:rFonts w:ascii="Times New Roman" w:hAnsi="Times New Roman"/>
          <w:sz w:val="14"/>
          <w:szCs w:val="14"/>
        </w:rPr>
        <w:t xml:space="preserve"> российской политической мысли: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1.Излишняя затеоретизированность с тенденцией отрыва от реальной действительности;</w:t>
      </w:r>
    </w:p>
    <w:p w:rsidR="00D40F48" w:rsidRPr="00401467"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2.Преимущественный анализ этических проблем политики;</w:t>
      </w:r>
    </w:p>
    <w:p w:rsidR="00D40F48" w:rsidRDefault="00D40F48" w:rsidP="00453537">
      <w:pPr>
        <w:spacing w:after="0" w:line="240" w:lineRule="auto"/>
        <w:rPr>
          <w:rFonts w:ascii="Times New Roman" w:hAnsi="Times New Roman"/>
          <w:sz w:val="14"/>
          <w:szCs w:val="14"/>
        </w:rPr>
      </w:pPr>
      <w:r w:rsidRPr="00401467">
        <w:rPr>
          <w:rFonts w:ascii="Times New Roman" w:hAnsi="Times New Roman"/>
          <w:sz w:val="14"/>
          <w:szCs w:val="14"/>
        </w:rPr>
        <w:t>3.Умозрительный характер концепций обновления политической системы в России.</w:t>
      </w:r>
    </w:p>
    <w:p w:rsidR="00D40F48" w:rsidRPr="00401467" w:rsidRDefault="00D40F48" w:rsidP="00453537">
      <w:pPr>
        <w:spacing w:after="0" w:line="240" w:lineRule="auto"/>
        <w:rPr>
          <w:rFonts w:ascii="Times New Roman" w:hAnsi="Times New Roman"/>
          <w:sz w:val="14"/>
          <w:szCs w:val="14"/>
        </w:rPr>
      </w:pPr>
    </w:p>
    <w:p w:rsidR="00D40F48" w:rsidRPr="00401467" w:rsidRDefault="00D40F48" w:rsidP="00453537">
      <w:pPr>
        <w:tabs>
          <w:tab w:val="left" w:pos="450"/>
          <w:tab w:val="left" w:pos="540"/>
        </w:tabs>
        <w:spacing w:after="0" w:line="240" w:lineRule="auto"/>
        <w:rPr>
          <w:rFonts w:ascii="Times New Roman" w:hAnsi="Times New Roman"/>
          <w:b/>
          <w:sz w:val="14"/>
          <w:szCs w:val="14"/>
        </w:rPr>
      </w:pPr>
      <w:r w:rsidRPr="00401467">
        <w:rPr>
          <w:rFonts w:ascii="Times New Roman" w:hAnsi="Times New Roman"/>
          <w:b/>
          <w:sz w:val="14"/>
          <w:szCs w:val="14"/>
        </w:rPr>
        <w:t>7.Политическая жизнь и ее особенности в современной России.</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Россия – федеративное правовое государство с республиканской формой правления. Высшей ценностью признается человек, его права и свободы защищаются государством. Источник власти – многонациональный народ, который непосредственно осуществляет власть во время выборов и референдумов, и опосредованно, через органы муниципальной и федеральной власти. Намечаются тенденции модернизации политической жизни: разработана концепция национальной безопасности государства.</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К национальным внутренним интересам России относятся:</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 1) Сохранение стабильности конституционного строя и институтов государственной власти.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2) Обеспечение гражданского мира и национального согласия, территориальной целостности, единства правового пространства.</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 3) Завершение процесса становления демократического общества.</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 4) Нейтрализация причин и условий, способствующих возникновению политического и религиозного экстремизма, этносепаратизма и их последствий.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К национальным интересам в международной сфере относятся: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1) Обеспечение суверенитета.</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 2) Упрочнение позиций России как великой державы.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3) Развитие равноправных и взаимовыгодных отношений со всеми странами.</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4) Соблюдение прав и свобод человека.</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5) Недопустимость двойных стандартов.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К национальным интересам в военной сфере: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1) Защита независимости РФ, ее государственной и территориальной целостности.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2) Предотвращение военной агрессии против РФ и ее союзников.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3) Обеспечение условий для мирного демократического развития внутриполитической жизни.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Восстановление вертикали государственной власти: На территории РФ создано 7 федеральных округов, работу которых возглавляют полномочные представители президента. Их задачи: 1) Организация на территории работы по реализации основных направлений внутренней и внешней политики государства, определенной президентом. 2) Организация контроля за исполнением на местах решений федеральных органов власти. 3) Обеспечение кадровой политики, определенной президентом. 4) Информирование президента об обеспечении национальной безопасности.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 xml:space="preserve">Изменен порядок формирования Совета Федерации: Один член совета федерации выбирается представительным органом территориальной власти, а другой назначается главой исполнительной территориальной власти. Реформирована партийная система: Партия должна иметь региональные представительства более, чем в 50% субъектов РФ и насчитывать не менее 10 000 человек. </w:t>
      </w:r>
    </w:p>
    <w:p w:rsidR="00D40F48" w:rsidRPr="00401467" w:rsidRDefault="00D40F48" w:rsidP="00453537">
      <w:pPr>
        <w:tabs>
          <w:tab w:val="left" w:pos="450"/>
          <w:tab w:val="left" w:pos="540"/>
        </w:tabs>
        <w:spacing w:after="0" w:line="240" w:lineRule="auto"/>
        <w:rPr>
          <w:rFonts w:ascii="Times New Roman" w:hAnsi="Times New Roman"/>
          <w:sz w:val="14"/>
          <w:szCs w:val="14"/>
        </w:rPr>
      </w:pPr>
      <w:r w:rsidRPr="00401467">
        <w:rPr>
          <w:rFonts w:ascii="Times New Roman" w:hAnsi="Times New Roman"/>
          <w:sz w:val="14"/>
          <w:szCs w:val="14"/>
        </w:rPr>
        <w:t>Разработана концепция внешней политики. Цели внешнеполитического курса: 1) Обеспечение надежной безопасности страны, сохранение и укрепление прочных позиций в мировом сообществе. 2) Воздействие на общественные процессы в целях формирования стабильного и справедливого демократического миропорядка. 3) Формирование пояса добрососедства. 4) Устранение и предотвращение очагов напряженности и конфликтов в прилегающих к России регионах. 5) Всесторонняя защита прав и интересов российских граждан за рубежом. 6) Содействие позитивному восприятию РФ в мире, популяризация русского языка и культуры народов России в других государствах.</w:t>
      </w:r>
    </w:p>
    <w:p w:rsidR="00D40F48" w:rsidRPr="00401467" w:rsidRDefault="00D40F48" w:rsidP="00453537">
      <w:pPr>
        <w:spacing w:after="0" w:line="240" w:lineRule="auto"/>
        <w:rPr>
          <w:rFonts w:ascii="Times New Roman" w:hAnsi="Times New Roman"/>
          <w:b/>
          <w:sz w:val="14"/>
          <w:szCs w:val="14"/>
        </w:rPr>
      </w:pPr>
    </w:p>
    <w:p w:rsidR="00D40F48" w:rsidRPr="00401467" w:rsidRDefault="00D40F48" w:rsidP="00453537">
      <w:pPr>
        <w:spacing w:after="0" w:line="240" w:lineRule="auto"/>
        <w:rPr>
          <w:rFonts w:ascii="Times New Roman" w:hAnsi="Times New Roman"/>
          <w:b/>
          <w:sz w:val="14"/>
          <w:szCs w:val="14"/>
        </w:rPr>
      </w:pPr>
    </w:p>
    <w:p w:rsidR="00D40F48" w:rsidRPr="00401467" w:rsidRDefault="00D40F48" w:rsidP="00453537">
      <w:pPr>
        <w:spacing w:after="0" w:line="240" w:lineRule="auto"/>
        <w:rPr>
          <w:rFonts w:ascii="Times New Roman" w:hAnsi="Times New Roman"/>
          <w:b/>
          <w:sz w:val="14"/>
          <w:szCs w:val="14"/>
        </w:rPr>
      </w:pPr>
    </w:p>
    <w:p w:rsidR="00D40F48" w:rsidRPr="00401467" w:rsidRDefault="00D40F48" w:rsidP="00453537">
      <w:pPr>
        <w:spacing w:after="0" w:line="240" w:lineRule="auto"/>
        <w:rPr>
          <w:rFonts w:ascii="Times New Roman" w:hAnsi="Times New Roman"/>
          <w:b/>
          <w:sz w:val="14"/>
          <w:szCs w:val="14"/>
        </w:rPr>
      </w:pPr>
    </w:p>
    <w:p w:rsidR="00D40F48" w:rsidRPr="00401467" w:rsidRDefault="00D40F48" w:rsidP="00453537">
      <w:pPr>
        <w:spacing w:after="0" w:line="240" w:lineRule="auto"/>
        <w:rPr>
          <w:rFonts w:ascii="Times New Roman" w:hAnsi="Times New Roman"/>
          <w:b/>
          <w:sz w:val="14"/>
          <w:szCs w:val="14"/>
        </w:rPr>
      </w:pPr>
    </w:p>
    <w:p w:rsidR="00D40F48" w:rsidRPr="00401467" w:rsidRDefault="00D40F48" w:rsidP="00453537">
      <w:pPr>
        <w:spacing w:after="0" w:line="240" w:lineRule="auto"/>
        <w:rPr>
          <w:rFonts w:ascii="Times New Roman" w:hAnsi="Times New Roman"/>
          <w:b/>
          <w:sz w:val="14"/>
          <w:szCs w:val="14"/>
        </w:rPr>
      </w:pPr>
    </w:p>
    <w:p w:rsidR="00D40F48" w:rsidRPr="00401467" w:rsidRDefault="00D40F48" w:rsidP="00453537">
      <w:pPr>
        <w:spacing w:after="0" w:line="240" w:lineRule="auto"/>
        <w:jc w:val="both"/>
        <w:rPr>
          <w:rFonts w:ascii="Times New Roman" w:hAnsi="Times New Roman"/>
          <w:sz w:val="14"/>
          <w:szCs w:val="14"/>
        </w:rPr>
      </w:pPr>
      <w:r w:rsidRPr="00401467">
        <w:rPr>
          <w:rFonts w:ascii="Times New Roman" w:hAnsi="Times New Roman"/>
          <w:sz w:val="14"/>
          <w:szCs w:val="14"/>
        </w:rPr>
        <w:t xml:space="preserve">    </w:t>
      </w:r>
    </w:p>
    <w:p w:rsidR="00D40F48" w:rsidRPr="00401467" w:rsidRDefault="00D40F48" w:rsidP="00453537">
      <w:pPr>
        <w:spacing w:after="0" w:line="240" w:lineRule="auto"/>
        <w:rPr>
          <w:rFonts w:ascii="Times New Roman" w:hAnsi="Times New Roman"/>
          <w:b/>
          <w:sz w:val="14"/>
          <w:szCs w:val="14"/>
        </w:rPr>
      </w:pPr>
    </w:p>
    <w:p w:rsidR="00D40F48" w:rsidRPr="00401467" w:rsidRDefault="00D40F48" w:rsidP="00453537">
      <w:pPr>
        <w:spacing w:after="0" w:line="240" w:lineRule="auto"/>
        <w:rPr>
          <w:rFonts w:ascii="Times New Roman" w:hAnsi="Times New Roman"/>
          <w:b/>
          <w:sz w:val="14"/>
          <w:szCs w:val="14"/>
        </w:rPr>
      </w:pPr>
      <w:bookmarkStart w:id="0" w:name="_GoBack"/>
      <w:bookmarkEnd w:id="0"/>
    </w:p>
    <w:sectPr w:rsidR="00D40F48" w:rsidRPr="00401467" w:rsidSect="001D5B7B">
      <w:pgSz w:w="11906" w:h="16838"/>
      <w:pgMar w:top="284" w:right="284" w:bottom="28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5E7A38"/>
    <w:multiLevelType w:val="hybridMultilevel"/>
    <w:tmpl w:val="8208FA4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4012350A"/>
    <w:multiLevelType w:val="multilevel"/>
    <w:tmpl w:val="00AE7096"/>
    <w:lvl w:ilvl="0">
      <w:start w:val="1"/>
      <w:numFmt w:val="decimal"/>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
    <w:nsid w:val="4D1F6452"/>
    <w:multiLevelType w:val="hybridMultilevel"/>
    <w:tmpl w:val="744050D4"/>
    <w:lvl w:ilvl="0" w:tplc="CC14A19C">
      <w:start w:val="18"/>
      <w:numFmt w:val="decimal"/>
      <w:lvlText w:val="%1."/>
      <w:lvlJc w:val="left"/>
      <w:pPr>
        <w:ind w:left="735" w:hanging="375"/>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51600393"/>
    <w:multiLevelType w:val="hybridMultilevel"/>
    <w:tmpl w:val="6E34256A"/>
    <w:lvl w:ilvl="0" w:tplc="7F24FAC8">
      <w:start w:val="24"/>
      <w:numFmt w:val="decimal"/>
      <w:lvlText w:val="%1."/>
      <w:lvlJc w:val="left"/>
      <w:pPr>
        <w:ind w:left="735" w:hanging="375"/>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51D927F2"/>
    <w:multiLevelType w:val="hybridMultilevel"/>
    <w:tmpl w:val="3DC03766"/>
    <w:lvl w:ilvl="0" w:tplc="9D0EB6B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570F183D"/>
    <w:multiLevelType w:val="hybridMultilevel"/>
    <w:tmpl w:val="73ECBC26"/>
    <w:lvl w:ilvl="0" w:tplc="6CF468EA">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5B3E3580"/>
    <w:multiLevelType w:val="hybridMultilevel"/>
    <w:tmpl w:val="44CE219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773879FC"/>
    <w:multiLevelType w:val="hybridMultilevel"/>
    <w:tmpl w:val="0FDCBAE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7E1A6FD1"/>
    <w:multiLevelType w:val="hybridMultilevel"/>
    <w:tmpl w:val="33CC75CA"/>
    <w:lvl w:ilvl="0" w:tplc="0E2040A4">
      <w:start w:val="11"/>
      <w:numFmt w:val="decimal"/>
      <w:lvlText w:val="%1."/>
      <w:lvlJc w:val="left"/>
      <w:pPr>
        <w:ind w:left="735" w:hanging="375"/>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2"/>
  </w:num>
  <w:num w:numId="3">
    <w:abstractNumId w:val="3"/>
  </w:num>
  <w:num w:numId="4">
    <w:abstractNumId w:val="6"/>
  </w:num>
  <w:num w:numId="5">
    <w:abstractNumId w:val="0"/>
  </w:num>
  <w:num w:numId="6">
    <w:abstractNumId w:val="7"/>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06F4"/>
    <w:rsid w:val="00010D71"/>
    <w:rsid w:val="00013C86"/>
    <w:rsid w:val="0003581C"/>
    <w:rsid w:val="00062852"/>
    <w:rsid w:val="0009334B"/>
    <w:rsid w:val="000B308B"/>
    <w:rsid w:val="000D1A7A"/>
    <w:rsid w:val="001336BB"/>
    <w:rsid w:val="001560A7"/>
    <w:rsid w:val="00195A93"/>
    <w:rsid w:val="001A479F"/>
    <w:rsid w:val="001D1B47"/>
    <w:rsid w:val="001D5B7B"/>
    <w:rsid w:val="001D7AF5"/>
    <w:rsid w:val="00202A7D"/>
    <w:rsid w:val="00206A95"/>
    <w:rsid w:val="00230C0E"/>
    <w:rsid w:val="00247892"/>
    <w:rsid w:val="00251F0E"/>
    <w:rsid w:val="00252945"/>
    <w:rsid w:val="00274F47"/>
    <w:rsid w:val="00296DAE"/>
    <w:rsid w:val="002A4102"/>
    <w:rsid w:val="002A7F1F"/>
    <w:rsid w:val="002B18E9"/>
    <w:rsid w:val="002B23FF"/>
    <w:rsid w:val="002B4E7E"/>
    <w:rsid w:val="00327ED7"/>
    <w:rsid w:val="00335394"/>
    <w:rsid w:val="00341085"/>
    <w:rsid w:val="0034234D"/>
    <w:rsid w:val="00363BFA"/>
    <w:rsid w:val="003654EC"/>
    <w:rsid w:val="0036787D"/>
    <w:rsid w:val="00367FFE"/>
    <w:rsid w:val="00375A0D"/>
    <w:rsid w:val="003906F4"/>
    <w:rsid w:val="003A1B17"/>
    <w:rsid w:val="003E5880"/>
    <w:rsid w:val="00401467"/>
    <w:rsid w:val="004205DB"/>
    <w:rsid w:val="00423340"/>
    <w:rsid w:val="0044056C"/>
    <w:rsid w:val="00453537"/>
    <w:rsid w:val="0046789D"/>
    <w:rsid w:val="00482769"/>
    <w:rsid w:val="004A1592"/>
    <w:rsid w:val="004C034D"/>
    <w:rsid w:val="004D702F"/>
    <w:rsid w:val="004F675C"/>
    <w:rsid w:val="00506A79"/>
    <w:rsid w:val="00512509"/>
    <w:rsid w:val="00524544"/>
    <w:rsid w:val="00526F92"/>
    <w:rsid w:val="00552E07"/>
    <w:rsid w:val="00565924"/>
    <w:rsid w:val="00566820"/>
    <w:rsid w:val="00582865"/>
    <w:rsid w:val="00591BAF"/>
    <w:rsid w:val="005A2D97"/>
    <w:rsid w:val="005C1EC9"/>
    <w:rsid w:val="005C2DFF"/>
    <w:rsid w:val="005C6AD9"/>
    <w:rsid w:val="005D08BF"/>
    <w:rsid w:val="005E1AB6"/>
    <w:rsid w:val="005F226D"/>
    <w:rsid w:val="006065B7"/>
    <w:rsid w:val="00606ADE"/>
    <w:rsid w:val="00607185"/>
    <w:rsid w:val="006140A0"/>
    <w:rsid w:val="00614D51"/>
    <w:rsid w:val="006A5EC8"/>
    <w:rsid w:val="006C7A59"/>
    <w:rsid w:val="00707009"/>
    <w:rsid w:val="00717194"/>
    <w:rsid w:val="007812BE"/>
    <w:rsid w:val="007849EB"/>
    <w:rsid w:val="00791437"/>
    <w:rsid w:val="007948D9"/>
    <w:rsid w:val="00794C18"/>
    <w:rsid w:val="007B3181"/>
    <w:rsid w:val="007C49B4"/>
    <w:rsid w:val="007F6B10"/>
    <w:rsid w:val="00820308"/>
    <w:rsid w:val="0082522F"/>
    <w:rsid w:val="00833B3B"/>
    <w:rsid w:val="0084465A"/>
    <w:rsid w:val="00853634"/>
    <w:rsid w:val="00854B2A"/>
    <w:rsid w:val="00863B2F"/>
    <w:rsid w:val="00876203"/>
    <w:rsid w:val="008879D0"/>
    <w:rsid w:val="008A4E47"/>
    <w:rsid w:val="008B1AB0"/>
    <w:rsid w:val="008D61E1"/>
    <w:rsid w:val="0091007C"/>
    <w:rsid w:val="00910F56"/>
    <w:rsid w:val="00925107"/>
    <w:rsid w:val="00931FB8"/>
    <w:rsid w:val="00941FD1"/>
    <w:rsid w:val="009941E6"/>
    <w:rsid w:val="009A5A2D"/>
    <w:rsid w:val="009A7C35"/>
    <w:rsid w:val="009E11CD"/>
    <w:rsid w:val="00A07421"/>
    <w:rsid w:val="00A2440C"/>
    <w:rsid w:val="00A36010"/>
    <w:rsid w:val="00A52FBD"/>
    <w:rsid w:val="00A7107B"/>
    <w:rsid w:val="00A85868"/>
    <w:rsid w:val="00A87A6E"/>
    <w:rsid w:val="00AD1782"/>
    <w:rsid w:val="00B054D7"/>
    <w:rsid w:val="00B102C6"/>
    <w:rsid w:val="00B25AA7"/>
    <w:rsid w:val="00B25BF9"/>
    <w:rsid w:val="00B4030C"/>
    <w:rsid w:val="00B56D26"/>
    <w:rsid w:val="00B92895"/>
    <w:rsid w:val="00B93BE4"/>
    <w:rsid w:val="00BC4B82"/>
    <w:rsid w:val="00BD607D"/>
    <w:rsid w:val="00BE06B3"/>
    <w:rsid w:val="00C0093D"/>
    <w:rsid w:val="00C20075"/>
    <w:rsid w:val="00C22F4C"/>
    <w:rsid w:val="00C34188"/>
    <w:rsid w:val="00C36437"/>
    <w:rsid w:val="00C37E4B"/>
    <w:rsid w:val="00C4268A"/>
    <w:rsid w:val="00C512C4"/>
    <w:rsid w:val="00C66BC4"/>
    <w:rsid w:val="00C675B4"/>
    <w:rsid w:val="00C8055D"/>
    <w:rsid w:val="00CA5665"/>
    <w:rsid w:val="00CB19F6"/>
    <w:rsid w:val="00CD46E7"/>
    <w:rsid w:val="00CF69A1"/>
    <w:rsid w:val="00D03970"/>
    <w:rsid w:val="00D0460F"/>
    <w:rsid w:val="00D07011"/>
    <w:rsid w:val="00D37FD8"/>
    <w:rsid w:val="00D40F48"/>
    <w:rsid w:val="00D46E44"/>
    <w:rsid w:val="00D52804"/>
    <w:rsid w:val="00D56CA0"/>
    <w:rsid w:val="00D56F11"/>
    <w:rsid w:val="00D57CA5"/>
    <w:rsid w:val="00D64A78"/>
    <w:rsid w:val="00DA069F"/>
    <w:rsid w:val="00DA464B"/>
    <w:rsid w:val="00DC3029"/>
    <w:rsid w:val="00DE56C0"/>
    <w:rsid w:val="00DF5D7C"/>
    <w:rsid w:val="00E07B3C"/>
    <w:rsid w:val="00E146E5"/>
    <w:rsid w:val="00E277E2"/>
    <w:rsid w:val="00E509A9"/>
    <w:rsid w:val="00E50EB6"/>
    <w:rsid w:val="00E536C3"/>
    <w:rsid w:val="00E7626E"/>
    <w:rsid w:val="00E879CD"/>
    <w:rsid w:val="00EA26DE"/>
    <w:rsid w:val="00EA33E0"/>
    <w:rsid w:val="00EA566C"/>
    <w:rsid w:val="00EA5D3F"/>
    <w:rsid w:val="00EC70C3"/>
    <w:rsid w:val="00EE346A"/>
    <w:rsid w:val="00F05690"/>
    <w:rsid w:val="00F13385"/>
    <w:rsid w:val="00F158D1"/>
    <w:rsid w:val="00F31D1E"/>
    <w:rsid w:val="00F75C12"/>
    <w:rsid w:val="00F8105F"/>
    <w:rsid w:val="00FC7D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048BA78-BF65-4DCB-8C42-C47635AD6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1FB8"/>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EA33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19704</Words>
  <Characters>112313</Characters>
  <Application>Microsoft Office Word</Application>
  <DocSecurity>0</DocSecurity>
  <Lines>935</Lines>
  <Paragraphs>263</Paragraphs>
  <ScaleCrop>false</ScaleCrop>
  <HeadingPairs>
    <vt:vector size="2" baseType="variant">
      <vt:variant>
        <vt:lpstr>Название</vt:lpstr>
      </vt:variant>
      <vt:variant>
        <vt:i4>1</vt:i4>
      </vt:variant>
    </vt:vector>
  </HeadingPairs>
  <TitlesOfParts>
    <vt:vector size="1" baseType="lpstr">
      <vt:lpstr>1</vt:lpstr>
    </vt:vector>
  </TitlesOfParts>
  <Company>Microsoft</Company>
  <LinksUpToDate>false</LinksUpToDate>
  <CharactersWithSpaces>131754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Admin</dc:creator>
  <cp:keywords/>
  <dc:description/>
  <cp:lastModifiedBy>admin</cp:lastModifiedBy>
  <cp:revision>2</cp:revision>
  <dcterms:created xsi:type="dcterms:W3CDTF">2014-03-29T09:07:00Z</dcterms:created>
  <dcterms:modified xsi:type="dcterms:W3CDTF">2014-03-29T09:07:00Z</dcterms:modified>
</cp:coreProperties>
</file>