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9F" w:rsidRPr="00FB1D7D" w:rsidRDefault="007F339F" w:rsidP="006C0659">
      <w:pPr>
        <w:numPr>
          <w:ilvl w:val="0"/>
          <w:numId w:val="1"/>
        </w:numPr>
        <w:rPr>
          <w:b/>
        </w:rPr>
      </w:pPr>
    </w:p>
    <w:p w:rsidR="00365EC1" w:rsidRPr="00FB1D7D" w:rsidRDefault="00365EC1" w:rsidP="006C0659">
      <w:pPr>
        <w:numPr>
          <w:ilvl w:val="0"/>
          <w:numId w:val="1"/>
        </w:numPr>
        <w:rPr>
          <w:b/>
        </w:rPr>
      </w:pPr>
      <w:r w:rsidRPr="00FB1D7D">
        <w:rPr>
          <w:b/>
        </w:rPr>
        <w:t>Место теории организации в структуре управленческих наук.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spacing w:before="91"/>
        <w:ind w:right="58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Началом формирования и развития теории организации при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нято считать выход в </w:t>
      </w:r>
      <w:smartTag w:uri="urn:schemas-microsoft-com:office:smarttags" w:element="metricconverter">
        <w:smartTagPr>
          <w:attr w:name="ProductID" w:val="1911 г"/>
        </w:smartTagPr>
        <w:r w:rsidRPr="00FB1D7D">
          <w:rPr>
            <w:rFonts w:cs="Times New Roman"/>
            <w:spacing w:val="-2"/>
            <w:sz w:val="22"/>
            <w:szCs w:val="22"/>
          </w:rPr>
          <w:t>1911 г</w:t>
        </w:r>
      </w:smartTag>
      <w:r w:rsidRPr="00FB1D7D">
        <w:rPr>
          <w:rFonts w:cs="Times New Roman"/>
          <w:spacing w:val="-2"/>
          <w:sz w:val="22"/>
          <w:szCs w:val="22"/>
        </w:rPr>
        <w:t>. книги Ф.У. Тейлора «Принципы науч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ного управления».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spacing w:before="5"/>
        <w:ind w:right="4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Наибольший интерес в области организации возник в связи </w:t>
      </w:r>
      <w:r w:rsidRPr="00FB1D7D">
        <w:rPr>
          <w:rFonts w:cs="Times New Roman"/>
          <w:spacing w:val="-3"/>
          <w:sz w:val="22"/>
          <w:szCs w:val="22"/>
        </w:rPr>
        <w:t>с управлением людьми в сфере производства товаров и услуг. Прак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тический поиск наиболее эффективных решений начинается уже </w:t>
      </w:r>
      <w:r w:rsidRPr="00FB1D7D">
        <w:rPr>
          <w:rFonts w:cs="Times New Roman"/>
          <w:spacing w:val="-4"/>
          <w:sz w:val="22"/>
          <w:szCs w:val="22"/>
        </w:rPr>
        <w:t xml:space="preserve">во второй половине </w:t>
      </w:r>
      <w:r w:rsidRPr="00FB1D7D">
        <w:rPr>
          <w:rFonts w:cs="Times New Roman"/>
          <w:spacing w:val="-4"/>
          <w:sz w:val="22"/>
          <w:szCs w:val="22"/>
          <w:lang w:val="en-US"/>
        </w:rPr>
        <w:t>XIX</w:t>
      </w:r>
      <w:r w:rsidRPr="00FB1D7D">
        <w:rPr>
          <w:rFonts w:cs="Times New Roman"/>
          <w:spacing w:val="-4"/>
          <w:sz w:val="22"/>
          <w:szCs w:val="22"/>
        </w:rPr>
        <w:t xml:space="preserve"> в. в связи с развитием промышленной рево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люции (в Англии, затем в Америке). Одновременно стали предпри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ниматься попытки научных исследований и обобщений.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ind w:right="9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Тейлор сосредоточил свое внимание на изучении трудовых </w:t>
      </w:r>
      <w:r w:rsidRPr="00FB1D7D">
        <w:rPr>
          <w:rFonts w:cs="Times New Roman"/>
          <w:spacing w:val="-10"/>
          <w:sz w:val="22"/>
          <w:szCs w:val="22"/>
        </w:rPr>
        <w:t>и | м 111.сссов, поэтому его система была построена на их жесткой регламентации</w:t>
      </w:r>
      <w:r w:rsidRPr="00FB1D7D">
        <w:rPr>
          <w:rFonts w:cs="Times New Roman"/>
          <w:sz w:val="22"/>
          <w:szCs w:val="22"/>
        </w:rPr>
        <w:t xml:space="preserve"> . Каждое движение и прием труда хронометрировались, </w:t>
      </w:r>
      <w:r w:rsidRPr="00FB1D7D">
        <w:rPr>
          <w:rFonts w:cs="Times New Roman"/>
          <w:spacing w:val="-2"/>
          <w:sz w:val="22"/>
          <w:szCs w:val="22"/>
        </w:rPr>
        <w:t xml:space="preserve">нормировались и задавались работнику, который предварительно </w:t>
      </w:r>
      <w:r w:rsidRPr="00FB1D7D">
        <w:rPr>
          <w:rFonts w:cs="Times New Roman"/>
          <w:spacing w:val="-1"/>
          <w:sz w:val="22"/>
          <w:szCs w:val="22"/>
        </w:rPr>
        <w:t xml:space="preserve">проходил соответствующее обучение и инструктаж. Осуществлялся </w:t>
      </w:r>
      <w:r w:rsidRPr="00FB1D7D">
        <w:rPr>
          <w:rFonts w:cs="Times New Roman"/>
          <w:sz w:val="22"/>
          <w:szCs w:val="22"/>
        </w:rPr>
        <w:t>контроль за обязательностью выполнения нормируемых операций. В</w:t>
      </w:r>
      <w:r w:rsidRPr="00FB1D7D">
        <w:rPr>
          <w:rFonts w:cs="Times New Roman"/>
          <w:spacing w:val="-2"/>
          <w:sz w:val="22"/>
          <w:szCs w:val="22"/>
        </w:rPr>
        <w:t xml:space="preserve"> результате внедрения системы Тейлора производительность тр</w:t>
      </w:r>
      <w:r w:rsidRPr="00FB1D7D">
        <w:rPr>
          <w:rFonts w:cs="Times New Roman"/>
          <w:sz w:val="22"/>
          <w:szCs w:val="22"/>
        </w:rPr>
        <w:t>уда резко возросла. Наряду с этим был сделан один из фундаментальных выводов: планирование и организацию труда (или работы), которые раньше осуществлялись так или иначе самим ра</w:t>
      </w:r>
      <w:r w:rsidRPr="00FB1D7D">
        <w:rPr>
          <w:rFonts w:cs="Times New Roman"/>
          <w:spacing w:val="-2"/>
          <w:sz w:val="22"/>
          <w:szCs w:val="22"/>
        </w:rPr>
        <w:t>ботником можно выделить в самостоятельную функцию и поручить е</w:t>
      </w:r>
      <w:r w:rsidRPr="00FB1D7D">
        <w:rPr>
          <w:rFonts w:cs="Times New Roman"/>
          <w:spacing w:val="-4"/>
          <w:sz w:val="22"/>
          <w:szCs w:val="22"/>
        </w:rPr>
        <w:t xml:space="preserve">е другому человеку, занятому управлением, который, будучи </w:t>
      </w:r>
      <w:r w:rsidRPr="00FB1D7D">
        <w:rPr>
          <w:rFonts w:cs="Times New Roman"/>
          <w:spacing w:val="-6"/>
          <w:sz w:val="22"/>
          <w:szCs w:val="22"/>
        </w:rPr>
        <w:t>вооруженным специальными знаниями и техникой, сумеет обеспечить</w:t>
      </w:r>
      <w:r w:rsidRPr="00FB1D7D">
        <w:rPr>
          <w:rFonts w:cs="Times New Roman"/>
          <w:spacing w:val="-7"/>
          <w:sz w:val="22"/>
          <w:szCs w:val="22"/>
        </w:rPr>
        <w:t xml:space="preserve"> более эффективную организацию труда. Тейлор вошел в исто</w:t>
      </w:r>
      <w:r w:rsidRPr="00FB1D7D">
        <w:rPr>
          <w:rFonts w:cs="Times New Roman"/>
          <w:spacing w:val="-7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рию </w:t>
      </w:r>
      <w:r w:rsidRPr="00FB1D7D">
        <w:rPr>
          <w:rFonts w:cs="Times New Roman"/>
          <w:spacing w:val="-2"/>
          <w:sz w:val="22"/>
          <w:szCs w:val="22"/>
        </w:rPr>
        <w:t>развития теории и практики менеджмента как «отец научной орга</w:t>
      </w:r>
      <w:r w:rsidRPr="00FB1D7D">
        <w:rPr>
          <w:rFonts w:cs="Times New Roman"/>
          <w:sz w:val="22"/>
          <w:szCs w:val="22"/>
        </w:rPr>
        <w:t>низации труда».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ind w:right="91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Ф. и Л. Гилберты изобрели микрохронометр и в сочетании </w:t>
      </w:r>
      <w:r w:rsidRPr="00FB1D7D">
        <w:rPr>
          <w:rFonts w:cs="Times New Roman"/>
          <w:spacing w:val="-7"/>
          <w:sz w:val="22"/>
          <w:szCs w:val="22"/>
        </w:rPr>
        <w:t xml:space="preserve">с киноъъемкой изучали трудовые процессы до мельчайших элементов </w:t>
      </w:r>
      <w:r w:rsidRPr="00FB1D7D">
        <w:rPr>
          <w:rFonts w:cs="Times New Roman"/>
          <w:sz w:val="22"/>
          <w:szCs w:val="22"/>
        </w:rPr>
        <w:t>движений и приемов.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ind w:right="7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Г. Гантт разработал инструментарий планирования и отслеживания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3"/>
          <w:sz w:val="22"/>
          <w:szCs w:val="22"/>
        </w:rPr>
        <w:t xml:space="preserve">любого процесса по элементам во времени, который до сих </w:t>
      </w:r>
      <w:r w:rsidRPr="00FB1D7D">
        <w:rPr>
          <w:rFonts w:cs="Times New Roman"/>
          <w:sz w:val="22"/>
          <w:szCs w:val="22"/>
        </w:rPr>
        <w:t>Пор широко используется (графики Гантта).</w:t>
      </w:r>
    </w:p>
    <w:p w:rsidR="00AF4810" w:rsidRPr="00FB1D7D" w:rsidRDefault="00AF4810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 xml:space="preserve">Генри Форд — основатель первой автомобильной компании — </w:t>
      </w:r>
      <w:r w:rsidRPr="00FB1D7D">
        <w:rPr>
          <w:rFonts w:cs="Times New Roman"/>
          <w:sz w:val="22"/>
          <w:szCs w:val="22"/>
        </w:rPr>
        <w:t>зани</w:t>
      </w:r>
      <w:r w:rsidRPr="00FB1D7D">
        <w:rPr>
          <w:rFonts w:cs="Times New Roman"/>
          <w:spacing w:val="-4"/>
          <w:sz w:val="22"/>
          <w:szCs w:val="22"/>
        </w:rPr>
        <w:t>мался организацией производственных технологических пото</w:t>
      </w:r>
      <w:r w:rsidRPr="00FB1D7D">
        <w:rPr>
          <w:rFonts w:cs="Times New Roman"/>
          <w:spacing w:val="-4"/>
          <w:sz w:val="22"/>
          <w:szCs w:val="22"/>
        </w:rPr>
        <w:softHyphen/>
        <w:t>ков. В</w:t>
      </w:r>
      <w:r w:rsidRPr="00FB1D7D">
        <w:rPr>
          <w:rFonts w:cs="Times New Roman"/>
          <w:spacing w:val="-2"/>
          <w:sz w:val="22"/>
          <w:szCs w:val="22"/>
        </w:rPr>
        <w:t xml:space="preserve"> мире он стал известен как создатель первого конвейера. Специализации</w:t>
      </w:r>
      <w:r w:rsidRPr="00FB1D7D">
        <w:rPr>
          <w:rFonts w:cs="Times New Roman"/>
          <w:spacing w:val="-4"/>
          <w:sz w:val="22"/>
          <w:szCs w:val="22"/>
        </w:rPr>
        <w:t xml:space="preserve"> рабочих мест, «привязанных» к конвейеру и задействованных</w:t>
      </w:r>
      <w:r w:rsidRPr="00FB1D7D">
        <w:rPr>
          <w:rFonts w:cs="Times New Roman"/>
          <w:smallCaps/>
          <w:sz w:val="22"/>
          <w:szCs w:val="22"/>
        </w:rPr>
        <w:t xml:space="preserve"> </w:t>
      </w:r>
      <w:r w:rsidRPr="00FB1D7D">
        <w:rPr>
          <w:rFonts w:cs="Times New Roman"/>
          <w:sz w:val="22"/>
          <w:szCs w:val="22"/>
        </w:rPr>
        <w:t xml:space="preserve">в поток, и использование элементов регламентации </w:t>
      </w:r>
      <w:r w:rsidRPr="00FB1D7D">
        <w:rPr>
          <w:rFonts w:cs="Times New Roman"/>
          <w:spacing w:val="-2"/>
          <w:sz w:val="22"/>
          <w:szCs w:val="22"/>
        </w:rPr>
        <w:t xml:space="preserve">рудовых процессов — все это закладывало принципиально новую </w:t>
      </w:r>
      <w:r w:rsidRPr="00FB1D7D">
        <w:rPr>
          <w:rFonts w:cs="Times New Roman"/>
          <w:sz w:val="22"/>
          <w:szCs w:val="22"/>
        </w:rPr>
        <w:t>основу организаций производства, обеспечивающую небывалый рост производительности труда при высоком его качестве. Генри Форда называли гением организации.</w:t>
      </w:r>
    </w:p>
    <w:p w:rsidR="009232FE" w:rsidRDefault="009232FE" w:rsidP="006C0659">
      <w:r>
        <w:t>2.</w:t>
      </w:r>
      <w:r w:rsidRPr="00FB1D7D">
        <w:rPr>
          <w:b/>
        </w:rPr>
        <w:t>Основные направления развития теории организации.</w:t>
      </w:r>
    </w:p>
    <w:p w:rsidR="009232FE" w:rsidRPr="00FB1D7D" w:rsidRDefault="009232FE" w:rsidP="006C0659">
      <w:pPr>
        <w:shd w:val="clear" w:color="auto" w:fill="FFFFFF"/>
        <w:tabs>
          <w:tab w:val="left" w:pos="540"/>
        </w:tabs>
        <w:spacing w:before="67"/>
        <w:ind w:right="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Организацией как объектом исследования занимаются такие </w:t>
      </w:r>
      <w:r w:rsidRPr="00FB1D7D">
        <w:rPr>
          <w:rFonts w:cs="Times New Roman"/>
          <w:spacing w:val="-2"/>
          <w:sz w:val="22"/>
          <w:szCs w:val="22"/>
        </w:rPr>
        <w:t>Науки, как менеджмент, экономика, социология, психология, политология. Каждая из них рассматривает лишь часть процессов, про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исходящих в организации. Так, менеджмент изучает вопросы, </w:t>
      </w:r>
      <w:r w:rsidRPr="00FB1D7D">
        <w:rPr>
          <w:rFonts w:cs="Times New Roman"/>
          <w:spacing w:val="-1"/>
          <w:sz w:val="22"/>
          <w:szCs w:val="22"/>
        </w:rPr>
        <w:t>вязанные с элементами организации и процесса управления, ком</w:t>
      </w:r>
      <w:r w:rsidRPr="00FB1D7D">
        <w:rPr>
          <w:rFonts w:cs="Times New Roman"/>
          <w:spacing w:val="-1"/>
          <w:sz w:val="22"/>
          <w:szCs w:val="22"/>
        </w:rPr>
        <w:softHyphen/>
        <w:t>му и нациями, с организацией взаимодействия и полномочий, по</w:t>
      </w:r>
      <w:r w:rsidRPr="00FB1D7D">
        <w:rPr>
          <w:rFonts w:cs="Times New Roman"/>
          <w:sz w:val="22"/>
          <w:szCs w:val="22"/>
        </w:rPr>
        <w:t>строения организаций, динамикой групп. Экономика изучает эле</w:t>
      </w:r>
      <w:r w:rsidRPr="00FB1D7D">
        <w:rPr>
          <w:rFonts w:cs="Times New Roman"/>
          <w:sz w:val="22"/>
          <w:szCs w:val="22"/>
        </w:rPr>
        <w:softHyphen/>
        <w:t xml:space="preserve">менты организации и оплаты труда; организации производства; экономические законы развития, в том числе пропорционального </w:t>
      </w:r>
      <w:r w:rsidRPr="00FB1D7D">
        <w:rPr>
          <w:rFonts w:cs="Times New Roman"/>
          <w:spacing w:val="-5"/>
          <w:sz w:val="22"/>
          <w:szCs w:val="22"/>
        </w:rPr>
        <w:t>и планомерного развития, соответствия производственных отношений</w:t>
      </w:r>
      <w:r w:rsidRPr="00FB1D7D">
        <w:rPr>
          <w:rFonts w:cs="Times New Roman"/>
          <w:sz w:val="22"/>
          <w:szCs w:val="22"/>
        </w:rPr>
        <w:t xml:space="preserve"> характеру производительных сил. Психология исследует психическое отражение человеком различных аспектов организа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ционных отношений. Политология рассматривает отношение людей </w:t>
      </w:r>
      <w:r w:rsidRPr="00FB1D7D">
        <w:rPr>
          <w:rFonts w:cs="Times New Roman"/>
          <w:i/>
          <w:iCs/>
          <w:sz w:val="22"/>
          <w:szCs w:val="22"/>
        </w:rPr>
        <w:t xml:space="preserve">и </w:t>
      </w:r>
      <w:r w:rsidRPr="00FB1D7D">
        <w:rPr>
          <w:rFonts w:cs="Times New Roman"/>
          <w:sz w:val="22"/>
          <w:szCs w:val="22"/>
        </w:rPr>
        <w:t>политическим организациям, проблемам внутренней и внешней политики.</w:t>
      </w:r>
    </w:p>
    <w:p w:rsidR="009232FE" w:rsidRPr="00FB1D7D" w:rsidRDefault="009232FE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Однако они представляют собой лишь элементы, составля</w:t>
      </w:r>
      <w:r w:rsidRPr="00FB1D7D">
        <w:rPr>
          <w:rFonts w:cs="Times New Roman"/>
          <w:sz w:val="22"/>
          <w:szCs w:val="22"/>
        </w:rPr>
        <w:softHyphen/>
        <w:t>ющие организацию в целом как процесс и как явление. Предпри</w:t>
      </w:r>
      <w:r w:rsidRPr="00FB1D7D">
        <w:rPr>
          <w:rFonts w:cs="Times New Roman"/>
          <w:sz w:val="22"/>
          <w:szCs w:val="22"/>
        </w:rPr>
        <w:softHyphen/>
        <w:t>нимались попытки объединить усилия данных наук в области иссле</w:t>
      </w:r>
      <w:r w:rsidRPr="00FB1D7D">
        <w:rPr>
          <w:rFonts w:cs="Times New Roman"/>
          <w:spacing w:val="-6"/>
          <w:sz w:val="22"/>
          <w:szCs w:val="22"/>
        </w:rPr>
        <w:t>дования организаций как больших систем посредством кибер</w:t>
      </w:r>
      <w:r w:rsidRPr="00FB1D7D">
        <w:rPr>
          <w:rFonts w:cs="Times New Roman"/>
          <w:spacing w:val="-1"/>
          <w:sz w:val="22"/>
          <w:szCs w:val="22"/>
        </w:rPr>
        <w:t>нетики, теории управления. Так, теория управления изучает следу</w:t>
      </w:r>
      <w:r w:rsidRPr="00FB1D7D">
        <w:rPr>
          <w:rFonts w:cs="Times New Roman"/>
          <w:spacing w:val="-1"/>
          <w:sz w:val="22"/>
          <w:szCs w:val="22"/>
        </w:rPr>
        <w:softHyphen/>
        <w:t xml:space="preserve">ющие, </w:t>
      </w:r>
      <w:r w:rsidRPr="00FB1D7D">
        <w:rPr>
          <w:rFonts w:cs="Times New Roman"/>
          <w:sz w:val="22"/>
          <w:szCs w:val="22"/>
        </w:rPr>
        <w:t>проблемы, касающиеся организации: производство как сис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тема; типы отношений управления; формирование объектов и субъ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ектов управления; цели и функции управления; организационную структуру управления; линейные и функциональные связи; орга</w:t>
      </w:r>
      <w:r w:rsidRPr="00FB1D7D">
        <w:rPr>
          <w:rFonts w:cs="Times New Roman"/>
          <w:sz w:val="22"/>
          <w:szCs w:val="22"/>
        </w:rPr>
        <w:softHyphen/>
        <w:t>низационно-распорядительные методы управления; организацию процесса управления; организацию управленческого труда. Даль</w:t>
      </w:r>
      <w:r w:rsidRPr="00FB1D7D">
        <w:rPr>
          <w:rFonts w:cs="Times New Roman"/>
          <w:sz w:val="22"/>
          <w:szCs w:val="22"/>
        </w:rPr>
        <w:softHyphen/>
        <w:t>нейшее развитие исследований в области теории управления спо</w:t>
      </w:r>
      <w:r w:rsidRPr="00FB1D7D">
        <w:rPr>
          <w:rFonts w:cs="Times New Roman"/>
          <w:sz w:val="22"/>
          <w:szCs w:val="22"/>
        </w:rPr>
        <w:softHyphen/>
        <w:t xml:space="preserve">собствовало выделению теории организации в самостоятельную </w:t>
      </w:r>
      <w:r w:rsidRPr="00FB1D7D">
        <w:rPr>
          <w:rFonts w:cs="Times New Roman"/>
          <w:spacing w:val="-2"/>
          <w:sz w:val="22"/>
          <w:szCs w:val="22"/>
        </w:rPr>
        <w:t xml:space="preserve">новую науку. Она призвана интегрированно подходить к ключевым </w:t>
      </w:r>
      <w:r w:rsidRPr="00FB1D7D">
        <w:rPr>
          <w:rFonts w:cs="Times New Roman"/>
          <w:spacing w:val="-1"/>
          <w:sz w:val="22"/>
          <w:szCs w:val="22"/>
        </w:rPr>
        <w:t>процессам, происходящим в формальных и неформальных объеди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нениях людей и их коммуникациях.</w:t>
      </w:r>
    </w:p>
    <w:p w:rsidR="009232FE" w:rsidRPr="00FB1D7D" w:rsidRDefault="009232FE" w:rsidP="006C0659">
      <w:pPr>
        <w:shd w:val="clear" w:color="auto" w:fill="FFFFFF"/>
        <w:tabs>
          <w:tab w:val="left" w:pos="540"/>
        </w:tabs>
        <w:spacing w:before="14"/>
        <w:ind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Развитие каждой науки характеризуется двумя процессами: дифференциацией и интеграцией знаний. Дифференциация — это поиск своей ниши (своего объекта исследования) для проведения углубленных исследований. Интеграция основана на стремлении исследовать проблему с разных сторон, формировать приоритеты </w:t>
      </w:r>
      <w:r w:rsidRPr="00FB1D7D">
        <w:rPr>
          <w:rFonts w:cs="Times New Roman"/>
          <w:spacing w:val="-6"/>
          <w:sz w:val="22"/>
          <w:szCs w:val="22"/>
        </w:rPr>
        <w:t>влияния той или иной процедуры на ситуацию в целом. Ученые, зани</w:t>
      </w:r>
      <w:r w:rsidRPr="00FB1D7D">
        <w:rPr>
          <w:rFonts w:cs="Times New Roman"/>
          <w:spacing w:val="-6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мающиеся теорией организации, выделяют три пути ее развития:</w:t>
      </w:r>
    </w:p>
    <w:p w:rsidR="009232FE" w:rsidRPr="00FB1D7D" w:rsidRDefault="009232FE" w:rsidP="006C0659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ind w:right="58" w:firstLine="510"/>
        <w:rPr>
          <w:rFonts w:cs="Times New Roman"/>
          <w:spacing w:val="-10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 xml:space="preserve">создание общего подхода к основным научным воззрениям </w:t>
      </w:r>
      <w:r w:rsidRPr="00FB1D7D">
        <w:rPr>
          <w:rFonts w:cs="Times New Roman"/>
          <w:sz w:val="22"/>
          <w:szCs w:val="22"/>
        </w:rPr>
        <w:t>на базе имеющихся в менеджменте, экономике, социологии и дру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гих относительно разработанных науках научных воззрений и даль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нейшее продвижение в исследованиях;</w:t>
      </w:r>
    </w:p>
    <w:p w:rsidR="009232FE" w:rsidRPr="00FB1D7D" w:rsidRDefault="009232FE" w:rsidP="006C0659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38"/>
        <w:ind w:right="58" w:firstLine="510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выделение своей локальной области исследования части организации и развития ее;</w:t>
      </w:r>
    </w:p>
    <w:p w:rsidR="009232FE" w:rsidRPr="00FB1D7D" w:rsidRDefault="009232FE" w:rsidP="006C0659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38"/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формирование трехступенной схемы развития.</w:t>
      </w:r>
    </w:p>
    <w:p w:rsidR="009232FE" w:rsidRPr="00FB1D7D" w:rsidRDefault="009232FE" w:rsidP="006C0659">
      <w:pPr>
        <w:shd w:val="clear" w:color="auto" w:fill="FFFFFF"/>
        <w:tabs>
          <w:tab w:val="left" w:pos="540"/>
          <w:tab w:val="left" w:pos="734"/>
        </w:tabs>
        <w:spacing w:before="38"/>
        <w:ind w:firstLine="510"/>
        <w:rPr>
          <w:rFonts w:cs="Times New Roman"/>
          <w:sz w:val="22"/>
          <w:szCs w:val="22"/>
        </w:rPr>
      </w:pPr>
    </w:p>
    <w:p w:rsidR="009232FE" w:rsidRPr="00FB1D7D" w:rsidRDefault="009232FE" w:rsidP="006C0659">
      <w:pPr>
        <w:shd w:val="clear" w:color="auto" w:fill="FFFFFF"/>
        <w:tabs>
          <w:tab w:val="left" w:pos="540"/>
        </w:tabs>
        <w:spacing w:before="10"/>
        <w:ind w:right="163" w:firstLine="510"/>
        <w:rPr>
          <w:rFonts w:cs="Times New Roman"/>
          <w:spacing w:val="-2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Определенной трудностью для развития теории организации является проблема количественного измерения организационных</w:t>
      </w:r>
      <w:r w:rsidRPr="00FB1D7D">
        <w:rPr>
          <w:rFonts w:cs="Times New Roman"/>
          <w:spacing w:val="-5"/>
          <w:sz w:val="22"/>
          <w:szCs w:val="22"/>
        </w:rPr>
        <w:t xml:space="preserve"> параметров. Теория организации формирует систему научных знаний </w:t>
      </w:r>
      <w:r w:rsidRPr="00FB1D7D">
        <w:rPr>
          <w:rFonts w:cs="Times New Roman"/>
          <w:spacing w:val="-2"/>
          <w:sz w:val="22"/>
          <w:szCs w:val="22"/>
        </w:rPr>
        <w:t>области анализа и синтеза социальных организаций и социальных</w:t>
      </w:r>
    </w:p>
    <w:p w:rsidR="009232FE" w:rsidRPr="00FB1D7D" w:rsidRDefault="009232FE" w:rsidP="006C0659">
      <w:pPr>
        <w:shd w:val="clear" w:color="auto" w:fill="FFFFFF"/>
        <w:tabs>
          <w:tab w:val="left" w:pos="540"/>
        </w:tabs>
        <w:spacing w:before="10"/>
        <w:ind w:right="16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отношений. Развитие теории организации включает 7 этапов:</w:t>
      </w:r>
    </w:p>
    <w:p w:rsidR="009232FE" w:rsidRPr="00FB1D7D" w:rsidRDefault="009232FE" w:rsidP="006C0659">
      <w:pPr>
        <w:shd w:val="clear" w:color="auto" w:fill="FFFFFF"/>
        <w:tabs>
          <w:tab w:val="left" w:pos="540"/>
          <w:tab w:val="left" w:pos="667"/>
        </w:tabs>
        <w:ind w:right="15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1"/>
          <w:sz w:val="22"/>
          <w:szCs w:val="22"/>
        </w:rPr>
        <w:t>1)</w:t>
      </w:r>
      <w:r w:rsidRPr="00FB1D7D">
        <w:rPr>
          <w:rFonts w:cs="Times New Roman"/>
          <w:sz w:val="22"/>
          <w:szCs w:val="22"/>
        </w:rPr>
        <w:tab/>
      </w:r>
      <w:r w:rsidRPr="00FB1D7D">
        <w:rPr>
          <w:rFonts w:cs="Times New Roman"/>
          <w:spacing w:val="-1"/>
          <w:sz w:val="22"/>
          <w:szCs w:val="22"/>
        </w:rPr>
        <w:t>сбор фактов, явлений, прогнозов, тенденций, исторических</w:t>
      </w:r>
      <w:r w:rsidRPr="00FB1D7D">
        <w:rPr>
          <w:rFonts w:cs="Times New Roman"/>
          <w:spacing w:val="-1"/>
          <w:sz w:val="22"/>
          <w:szCs w:val="22"/>
        </w:rPr>
        <w:br/>
      </w:r>
      <w:r w:rsidRPr="00FB1D7D">
        <w:rPr>
          <w:rFonts w:cs="Times New Roman"/>
          <w:sz w:val="22"/>
          <w:szCs w:val="22"/>
        </w:rPr>
        <w:t>и фольклорных сведений, легенд и мифов о существовании или</w:t>
      </w:r>
    </w:p>
    <w:p w:rsidR="009232FE" w:rsidRPr="00FB1D7D" w:rsidRDefault="009232FE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Функционировании организаций, об особенностях организации;</w:t>
      </w:r>
    </w:p>
    <w:p w:rsidR="009232FE" w:rsidRPr="00FB1D7D" w:rsidRDefault="009232FE" w:rsidP="006C0659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667"/>
        </w:tabs>
        <w:autoSpaceDE w:val="0"/>
        <w:autoSpaceDN w:val="0"/>
        <w:adjustRightInd w:val="0"/>
        <w:ind w:right="149" w:firstLine="510"/>
        <w:rPr>
          <w:rFonts w:cs="Times New Roman"/>
          <w:spacing w:val="-4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систематизация информации и составление типологии (но </w:t>
      </w:r>
      <w:r w:rsidRPr="00FB1D7D">
        <w:rPr>
          <w:rFonts w:cs="Times New Roman"/>
          <w:spacing w:val="-2"/>
          <w:sz w:val="22"/>
          <w:szCs w:val="22"/>
        </w:rPr>
        <w:t>времени, эффективности, характеру организационных отноше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нии, сфере деятельности);</w:t>
      </w:r>
    </w:p>
    <w:p w:rsidR="009232FE" w:rsidRPr="00FB1D7D" w:rsidRDefault="009232FE" w:rsidP="006C0659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667"/>
        </w:tabs>
        <w:autoSpaceDE w:val="0"/>
        <w:autoSpaceDN w:val="0"/>
        <w:adjustRightInd w:val="0"/>
        <w:ind w:firstLine="510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создание понятийного аппарата (категории, термины, их вза</w:t>
      </w:r>
      <w:r w:rsidRPr="00FB1D7D">
        <w:rPr>
          <w:rFonts w:cs="Times New Roman"/>
          <w:spacing w:val="-4"/>
          <w:sz w:val="22"/>
          <w:szCs w:val="22"/>
        </w:rPr>
        <w:t>имосвязь и т.д.);</w:t>
      </w:r>
    </w:p>
    <w:p w:rsidR="009232FE" w:rsidRPr="00FB1D7D" w:rsidRDefault="009232FE" w:rsidP="006C065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667"/>
        </w:tabs>
        <w:autoSpaceDE w:val="0"/>
        <w:autoSpaceDN w:val="0"/>
        <w:adjustRightInd w:val="0"/>
        <w:ind w:right="115" w:firstLine="510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нахождение зависимостей между параметрами, отношений </w:t>
      </w:r>
      <w:r w:rsidRPr="00FB1D7D">
        <w:rPr>
          <w:rFonts w:cs="Times New Roman"/>
          <w:sz w:val="22"/>
          <w:szCs w:val="22"/>
        </w:rPr>
        <w:t>между категориями, формулирование законов и закономерностей (нормы управляемости персоналом в зависимости от характера Деятельности, закон развития и др.);</w:t>
      </w:r>
    </w:p>
    <w:p w:rsidR="009232FE" w:rsidRPr="00FB1D7D" w:rsidRDefault="009232FE" w:rsidP="006C065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667"/>
        </w:tabs>
        <w:autoSpaceDE w:val="0"/>
        <w:autoSpaceDN w:val="0"/>
        <w:adjustRightInd w:val="0"/>
        <w:ind w:right="120" w:firstLine="510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привлечение научного багажа других наук для более пол</w:t>
      </w:r>
      <w:r w:rsidRPr="00FB1D7D">
        <w:rPr>
          <w:rFonts w:cs="Times New Roman"/>
          <w:sz w:val="22"/>
          <w:szCs w:val="22"/>
        </w:rPr>
        <w:softHyphen/>
        <w:t>ного понимания своих собственных проблем;</w:t>
      </w:r>
    </w:p>
    <w:p w:rsidR="009232FE" w:rsidRPr="00FB1D7D" w:rsidRDefault="009232FE" w:rsidP="006C065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667"/>
        </w:tabs>
        <w:autoSpaceDE w:val="0"/>
        <w:autoSpaceDN w:val="0"/>
        <w:adjustRightInd w:val="0"/>
        <w:ind w:firstLine="510"/>
        <w:rPr>
          <w:rFonts w:cs="Times New Roman"/>
          <w:spacing w:val="-8"/>
          <w:sz w:val="22"/>
          <w:szCs w:val="22"/>
        </w:rPr>
      </w:pPr>
      <w:r w:rsidRPr="00FB1D7D">
        <w:rPr>
          <w:rFonts w:cs="Times New Roman"/>
          <w:spacing w:val="-7"/>
          <w:sz w:val="22"/>
          <w:szCs w:val="22"/>
        </w:rPr>
        <w:t>практическое апробирование разработанных теорий и методик;</w:t>
      </w:r>
    </w:p>
    <w:p w:rsidR="009232FE" w:rsidRPr="00FB1D7D" w:rsidRDefault="009232FE" w:rsidP="006C0659">
      <w:pPr>
        <w:shd w:val="clear" w:color="auto" w:fill="FFFFFF"/>
        <w:tabs>
          <w:tab w:val="left" w:pos="540"/>
          <w:tab w:val="left" w:pos="749"/>
        </w:tabs>
        <w:ind w:right="9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7)</w:t>
      </w:r>
      <w:r w:rsidRPr="00FB1D7D">
        <w:rPr>
          <w:rFonts w:cs="Times New Roman"/>
          <w:sz w:val="22"/>
          <w:szCs w:val="22"/>
        </w:rPr>
        <w:tab/>
        <w:t>обобщение теоретических разработок и практических</w:t>
      </w:r>
      <w:r w:rsidRPr="00FB1D7D">
        <w:rPr>
          <w:rFonts w:cs="Times New Roman"/>
          <w:sz w:val="22"/>
          <w:szCs w:val="22"/>
        </w:rPr>
        <w:br/>
        <w:t>результатов применения отдельных положений теории организа</w:t>
      </w:r>
      <w:r w:rsidRPr="00FB1D7D">
        <w:rPr>
          <w:rFonts w:cs="Times New Roman"/>
          <w:sz w:val="22"/>
          <w:szCs w:val="22"/>
        </w:rPr>
        <w:softHyphen/>
        <w:t>ции, накопление статистических данных.</w:t>
      </w:r>
    </w:p>
    <w:p w:rsidR="006C0659" w:rsidRDefault="009232FE" w:rsidP="006C0659">
      <w:pPr>
        <w:shd w:val="clear" w:color="auto" w:fill="FFFFFF"/>
        <w:tabs>
          <w:tab w:val="left" w:pos="540"/>
        </w:tabs>
        <w:ind w:right="96" w:firstLine="510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Все перечисленные этапы повторяются циклически, друг за другом, совершенствуя при этом знания в области теории организации.</w:t>
      </w:r>
    </w:p>
    <w:p w:rsidR="006C0659" w:rsidRDefault="0005268E" w:rsidP="006C0659">
      <w:pPr>
        <w:shd w:val="clear" w:color="auto" w:fill="FFFFFF"/>
        <w:tabs>
          <w:tab w:val="left" w:pos="540"/>
        </w:tabs>
        <w:ind w:right="96" w:firstLine="510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b/>
          <w:bCs/>
        </w:rPr>
        <w:t>4. Функции теории организации</w:t>
      </w:r>
    </w:p>
    <w:p w:rsidR="0005268E" w:rsidRPr="006C0659" w:rsidRDefault="0005268E" w:rsidP="006C0659">
      <w:pPr>
        <w:shd w:val="clear" w:color="auto" w:fill="FFFFFF"/>
        <w:tabs>
          <w:tab w:val="left" w:pos="540"/>
        </w:tabs>
        <w:ind w:right="96" w:firstLine="510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Теория организации (как наука, так и учебная дисциплина) </w:t>
      </w:r>
      <w:r w:rsidRPr="00FB1D7D">
        <w:rPr>
          <w:rFonts w:cs="Times New Roman"/>
          <w:spacing w:val="-3"/>
          <w:sz w:val="22"/>
          <w:szCs w:val="22"/>
        </w:rPr>
        <w:t>тесно связана с экономической, политической и социальной жизнью общества. Она выполняет ряд функций, наиболее важными из кото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рых являются: познавательная, методологическая, рационально-организующая и прогностическая.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38"/>
        <w:ind w:right="18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Познавательная функция проявляется в раскрытии процес</w:t>
      </w:r>
      <w:r w:rsidRPr="00FB1D7D">
        <w:rPr>
          <w:rFonts w:cs="Times New Roman"/>
          <w:sz w:val="22"/>
          <w:szCs w:val="22"/>
        </w:rPr>
        <w:softHyphen/>
        <w:t>сов организации и самоорганизации социальных систем, законо</w:t>
      </w:r>
      <w:r w:rsidRPr="00FB1D7D">
        <w:rPr>
          <w:rFonts w:cs="Times New Roman"/>
          <w:sz w:val="22"/>
          <w:szCs w:val="22"/>
        </w:rPr>
        <w:softHyphen/>
        <w:t>мерных тенденций организационного развития, динамики различ</w:t>
      </w:r>
      <w:r w:rsidRPr="00FB1D7D">
        <w:rPr>
          <w:rFonts w:cs="Times New Roman"/>
          <w:sz w:val="22"/>
          <w:szCs w:val="22"/>
        </w:rPr>
        <w:softHyphen/>
        <w:t>ных социальных явлений и событий.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15"/>
        <w:ind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Методологическая функция тесно связана с познавательной </w:t>
      </w:r>
      <w:r w:rsidRPr="00FB1D7D">
        <w:rPr>
          <w:rFonts w:cs="Times New Roman"/>
          <w:spacing w:val="-1"/>
          <w:sz w:val="22"/>
          <w:szCs w:val="22"/>
        </w:rPr>
        <w:t>функцией. В отличие от частных теорий теория организации является комплексной, интегрирующей наукой. Она исследует органи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зационные отношения на макро- и микроуровнях как целостные, системные образования, органически связанные между собой.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Законы-тенденции теории организации раскрывают более масш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табные процессы становления, развития и функционирования орга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низационных систем. Их знание является необходимым условием правильного подхода к изучению более частных, сравнительно узких законов-тенденций общественных систем. Теория организа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 xml:space="preserve">ции представляет собой методологическую базу для частных теорий, </w:t>
      </w:r>
      <w:r w:rsidRPr="00FB1D7D">
        <w:rPr>
          <w:rFonts w:cs="Times New Roman"/>
          <w:sz w:val="22"/>
          <w:szCs w:val="22"/>
        </w:rPr>
        <w:t>изучающих отдельные аспекты организационной деятельности.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Рационально-организующая </w:t>
      </w:r>
      <w:r w:rsidRPr="00FB1D7D">
        <w:rPr>
          <w:rFonts w:cs="Times New Roman"/>
          <w:sz w:val="22"/>
          <w:szCs w:val="22"/>
        </w:rPr>
        <w:t xml:space="preserve">функция теории организации </w:t>
      </w:r>
      <w:r w:rsidRPr="00FB1D7D">
        <w:rPr>
          <w:rFonts w:cs="Times New Roman"/>
          <w:spacing w:val="-2"/>
          <w:sz w:val="22"/>
          <w:szCs w:val="22"/>
        </w:rPr>
        <w:t xml:space="preserve">проявляется в обобщении опыта организационной деятельности как </w:t>
      </w:r>
      <w:r w:rsidRPr="00FB1D7D">
        <w:rPr>
          <w:rFonts w:cs="Times New Roman"/>
          <w:sz w:val="22"/>
          <w:szCs w:val="22"/>
        </w:rPr>
        <w:t>в прошлом, так и в настоящем, разработке оптимальных моделей организаций и их структур, определении социальных технологий относительно безболезненного разрешения социальных и полити</w:t>
      </w:r>
      <w:r w:rsidRPr="00FB1D7D">
        <w:rPr>
          <w:rFonts w:cs="Times New Roman"/>
          <w:sz w:val="22"/>
          <w:szCs w:val="22"/>
        </w:rPr>
        <w:softHyphen/>
        <w:t>ческих конфликтов.</w:t>
      </w:r>
    </w:p>
    <w:p w:rsidR="006C0659" w:rsidRDefault="0005268E" w:rsidP="006C0659">
      <w:pPr>
        <w:shd w:val="clear" w:color="auto" w:fill="FFFFFF"/>
        <w:tabs>
          <w:tab w:val="left" w:pos="540"/>
        </w:tabs>
        <w:ind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5"/>
          <w:sz w:val="22"/>
          <w:szCs w:val="22"/>
        </w:rPr>
        <w:t xml:space="preserve">Прогностическая функция </w:t>
      </w:r>
      <w:r w:rsidRPr="00FB1D7D">
        <w:rPr>
          <w:rFonts w:cs="Times New Roman"/>
          <w:spacing w:val="-5"/>
          <w:sz w:val="22"/>
          <w:szCs w:val="22"/>
        </w:rPr>
        <w:t>позволяет заглянуть в «обществен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ное завтра», предугадать организационные явления и события.</w:t>
      </w:r>
    </w:p>
    <w:p w:rsidR="0005268E" w:rsidRPr="006C0659" w:rsidRDefault="0005268E" w:rsidP="006C0659">
      <w:pPr>
        <w:shd w:val="clear" w:color="auto" w:fill="FFFFFF"/>
        <w:tabs>
          <w:tab w:val="left" w:pos="540"/>
        </w:tabs>
        <w:ind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pacing w:val="-5"/>
        </w:rPr>
        <w:t>5.</w:t>
      </w:r>
      <w:r w:rsidRPr="00FB1D7D">
        <w:rPr>
          <w:rFonts w:cs="Times New Roman"/>
          <w:b/>
          <w:bCs/>
        </w:rPr>
        <w:t xml:space="preserve"> Объект, предмет и метод теории организации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5"/>
        <w:ind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3"/>
          <w:sz w:val="22"/>
          <w:szCs w:val="22"/>
        </w:rPr>
        <w:t xml:space="preserve">Объект теории организации </w:t>
      </w:r>
      <w:r w:rsidRPr="00FB1D7D">
        <w:rPr>
          <w:rFonts w:cs="Times New Roman"/>
          <w:spacing w:val="-3"/>
          <w:sz w:val="22"/>
          <w:szCs w:val="22"/>
        </w:rPr>
        <w:t>— это регулируемые и самоорга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низующиеся процессы, происходящие в общественных организа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ционных системах, совокупность организационных отношений как по вертикали, так и по горизонтали: организация и дезорганизация, </w:t>
      </w:r>
      <w:r w:rsidRPr="00FB1D7D">
        <w:rPr>
          <w:rFonts w:cs="Times New Roman"/>
          <w:sz w:val="22"/>
          <w:szCs w:val="22"/>
        </w:rPr>
        <w:t xml:space="preserve">субординация и координация, упорядочение и согласование, т.е. </w:t>
      </w:r>
      <w:r w:rsidRPr="00FB1D7D">
        <w:rPr>
          <w:rFonts w:cs="Times New Roman"/>
          <w:spacing w:val="-2"/>
          <w:sz w:val="22"/>
          <w:szCs w:val="22"/>
        </w:rPr>
        <w:t>взаимодействие людей по поводу организации совместной деятель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ности, производства материальных благ, воспроизводства самих себя как субъектов общественных изменений.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9"/>
        <w:ind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Поскольку самоорганизующиеся, регулируемые процессы </w:t>
      </w:r>
      <w:r w:rsidRPr="00FB1D7D">
        <w:rPr>
          <w:rFonts w:cs="Times New Roman"/>
          <w:spacing w:val="-3"/>
          <w:sz w:val="22"/>
          <w:szCs w:val="22"/>
        </w:rPr>
        <w:t>характерны для всех сложных организационных систем, объект тео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рии организации носит многоуровневый характер — от общества </w:t>
      </w:r>
      <w:r w:rsidRPr="00FB1D7D">
        <w:rPr>
          <w:rFonts w:cs="Times New Roman"/>
          <w:spacing w:val="-1"/>
          <w:sz w:val="22"/>
          <w:szCs w:val="22"/>
        </w:rPr>
        <w:t>в целом, его основных подсистем до первичных предприниматель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ских, государственных и общественных организаций.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5"/>
          <w:sz w:val="22"/>
          <w:szCs w:val="22"/>
        </w:rPr>
        <w:t xml:space="preserve">Предмет теории организации </w:t>
      </w:r>
      <w:r w:rsidRPr="00FB1D7D">
        <w:rPr>
          <w:rFonts w:cs="Times New Roman"/>
          <w:spacing w:val="-5"/>
          <w:sz w:val="22"/>
          <w:szCs w:val="22"/>
        </w:rPr>
        <w:t xml:space="preserve">— организационные отношения, </w:t>
      </w:r>
      <w:r w:rsidRPr="00FB1D7D">
        <w:rPr>
          <w:rFonts w:cs="Times New Roman"/>
          <w:spacing w:val="-6"/>
          <w:sz w:val="22"/>
          <w:szCs w:val="22"/>
        </w:rPr>
        <w:t>т.е. связи и взаимодействия между различного рода целостными обра</w:t>
      </w:r>
      <w:r w:rsidRPr="00FB1D7D">
        <w:rPr>
          <w:rFonts w:cs="Times New Roman"/>
          <w:spacing w:val="-6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зованиями и их структурными составляющими, а также процессы </w:t>
      </w:r>
      <w:r w:rsidRPr="00FB1D7D">
        <w:rPr>
          <w:rFonts w:cs="Times New Roman"/>
          <w:spacing w:val="-5"/>
          <w:sz w:val="22"/>
          <w:szCs w:val="22"/>
        </w:rPr>
        <w:t>и действия организующей и дезорганизующей направленности. Мно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гообразие видов организационных отношений достаточно наглядно </w:t>
      </w:r>
      <w:r w:rsidRPr="00FB1D7D">
        <w:rPr>
          <w:rFonts w:cs="Times New Roman"/>
          <w:spacing w:val="-6"/>
          <w:sz w:val="22"/>
          <w:szCs w:val="22"/>
        </w:rPr>
        <w:t>раскрывается через введенные А. А. Богдановым регулирующие меха</w:t>
      </w:r>
      <w:r w:rsidRPr="00FB1D7D">
        <w:rPr>
          <w:rFonts w:cs="Times New Roman"/>
          <w:spacing w:val="-6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низмы: конъюгации (соединение элементов и комплексов между </w:t>
      </w:r>
      <w:r w:rsidRPr="00FB1D7D">
        <w:rPr>
          <w:rFonts w:cs="Times New Roman"/>
          <w:spacing w:val="-4"/>
          <w:sz w:val="22"/>
          <w:szCs w:val="22"/>
        </w:rPr>
        <w:t>собой); ингрессии («вхождение», образование связующего промежу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точного звена между разнородными звеньями при формировании </w:t>
      </w:r>
      <w:r w:rsidRPr="00FB1D7D">
        <w:rPr>
          <w:rFonts w:cs="Times New Roman"/>
          <w:spacing w:val="-2"/>
          <w:sz w:val="22"/>
          <w:szCs w:val="22"/>
        </w:rPr>
        <w:t>новой целостности); дезингрессии («вхождение», образование ней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трализующего, разрушающего звена в процессе дезорганизации </w:t>
      </w:r>
      <w:r w:rsidRPr="00FB1D7D">
        <w:rPr>
          <w:rFonts w:cs="Times New Roman"/>
          <w:spacing w:val="-4"/>
          <w:sz w:val="22"/>
          <w:szCs w:val="22"/>
        </w:rPr>
        <w:t xml:space="preserve">некой целостности); цепной связи (объединения посредством общих </w:t>
      </w:r>
      <w:r w:rsidRPr="00FB1D7D">
        <w:rPr>
          <w:rFonts w:cs="Times New Roman"/>
          <w:spacing w:val="-3"/>
          <w:sz w:val="22"/>
          <w:szCs w:val="22"/>
        </w:rPr>
        <w:t>звеньев); отбора и подбора, стихийно регулирующих мер; бирегуля</w:t>
      </w:r>
      <w:r w:rsidRPr="00FB1D7D">
        <w:rPr>
          <w:rFonts w:cs="Times New Roman"/>
          <w:spacing w:val="-2"/>
          <w:sz w:val="22"/>
          <w:szCs w:val="22"/>
        </w:rPr>
        <w:t>ции (обратной связи), эгрессии и дигрессии (нейтралистский и ске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летный способы формирования комплексов). Таким образом, тео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рия организация — это теория организационных отношений.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0"/>
        <w:ind w:right="14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В предмет теории организации целесообразно включать основ</w:t>
      </w:r>
      <w:r w:rsidRPr="00FB1D7D">
        <w:rPr>
          <w:rFonts w:cs="Times New Roman"/>
          <w:spacing w:val="-3"/>
          <w:sz w:val="22"/>
          <w:szCs w:val="22"/>
        </w:rPr>
        <w:softHyphen/>
        <w:t xml:space="preserve">ные методы, категории, понятия, раскрывающие суть данной науки, </w:t>
      </w:r>
      <w:r w:rsidRPr="00FB1D7D">
        <w:rPr>
          <w:rFonts w:cs="Times New Roman"/>
          <w:sz w:val="22"/>
          <w:szCs w:val="22"/>
        </w:rPr>
        <w:t>характер организаторской деятельности.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221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Все категории теории организации можно разделить на три относительно самостоятельные группы:</w:t>
      </w:r>
    </w:p>
    <w:p w:rsidR="0005268E" w:rsidRPr="00FB1D7D" w:rsidRDefault="0005268E" w:rsidP="006C0659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06"/>
        </w:tabs>
        <w:autoSpaceDE w:val="0"/>
        <w:autoSpaceDN w:val="0"/>
        <w:adjustRightInd w:val="0"/>
        <w:ind w:right="202" w:firstLine="510"/>
        <w:rPr>
          <w:rFonts w:cs="Times New Roman"/>
          <w:spacing w:val="-11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общие категории для большинства социальных наук (обще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ство, государство, собственность, рынок, социальная деятельность, человек, личность, ресурсы, социальные институты, власть и т.п.);</w:t>
      </w:r>
    </w:p>
    <w:p w:rsidR="0005268E" w:rsidRPr="00FB1D7D" w:rsidRDefault="0005268E" w:rsidP="006C0659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06"/>
        </w:tabs>
        <w:autoSpaceDE w:val="0"/>
        <w:autoSpaceDN w:val="0"/>
        <w:adjustRightInd w:val="0"/>
        <w:ind w:right="173" w:firstLine="510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 xml:space="preserve">категории, преимущественно отражающие организационные </w:t>
      </w:r>
      <w:r w:rsidRPr="00FB1D7D">
        <w:rPr>
          <w:rFonts w:cs="Times New Roman"/>
          <w:spacing w:val="-2"/>
          <w:sz w:val="22"/>
          <w:szCs w:val="22"/>
        </w:rPr>
        <w:t>явления и процессы, происходящие в социальных и социально-эко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номических системах (организационная система, организация, структура организации, миссия, цель организации, лидер органи</w:t>
      </w:r>
      <w:r w:rsidRPr="00FB1D7D">
        <w:rPr>
          <w:rFonts w:cs="Times New Roman"/>
          <w:sz w:val="22"/>
          <w:szCs w:val="22"/>
        </w:rPr>
        <w:softHyphen/>
        <w:t>зации, формальная и неформальная организации, законы органи</w:t>
      </w:r>
      <w:r w:rsidRPr="00FB1D7D">
        <w:rPr>
          <w:rFonts w:cs="Times New Roman"/>
          <w:sz w:val="22"/>
          <w:szCs w:val="22"/>
        </w:rPr>
        <w:softHyphen/>
        <w:t>зации, организационная культура и др.);</w:t>
      </w:r>
    </w:p>
    <w:p w:rsidR="0005268E" w:rsidRPr="00FB1D7D" w:rsidRDefault="0005268E" w:rsidP="006C0659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06"/>
        </w:tabs>
        <w:autoSpaceDE w:val="0"/>
        <w:autoSpaceDN w:val="0"/>
        <w:adjustRightInd w:val="0"/>
        <w:ind w:right="154" w:firstLine="510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категории, раскрывающие технологию организаторской дея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тельности и управления (правила, процедуры, циклы, коммуника</w:t>
      </w:r>
      <w:r w:rsidRPr="00FB1D7D">
        <w:rPr>
          <w:rFonts w:cs="Times New Roman"/>
          <w:sz w:val="22"/>
          <w:szCs w:val="22"/>
        </w:rPr>
        <w:softHyphen/>
        <w:t>ции, разрешение противоречий, конфликтов, композиция, типиза</w:t>
      </w:r>
      <w:r w:rsidRPr="00FB1D7D">
        <w:rPr>
          <w:rFonts w:cs="Times New Roman"/>
          <w:sz w:val="22"/>
          <w:szCs w:val="22"/>
        </w:rPr>
        <w:softHyphen/>
        <w:t>ция, классификация и др.).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Приведенное разделение теории организации на категории </w:t>
      </w:r>
      <w:r w:rsidRPr="00FB1D7D">
        <w:rPr>
          <w:rFonts w:cs="Times New Roman"/>
          <w:spacing w:val="-1"/>
          <w:sz w:val="22"/>
          <w:szCs w:val="22"/>
        </w:rPr>
        <w:t>носит условный характер. В процессе исследования организацион</w:t>
      </w:r>
      <w:r w:rsidRPr="00FB1D7D">
        <w:rPr>
          <w:rFonts w:cs="Times New Roman"/>
          <w:spacing w:val="-1"/>
          <w:sz w:val="22"/>
          <w:szCs w:val="22"/>
        </w:rPr>
        <w:softHyphen/>
        <w:t>ных проблем и в практике организаторской деятельности эти кате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гории применяются комплексно, во взаимодействии друг с другом. </w:t>
      </w:r>
      <w:r w:rsidRPr="00FB1D7D">
        <w:rPr>
          <w:rFonts w:cs="Times New Roman"/>
          <w:sz w:val="22"/>
          <w:szCs w:val="22"/>
        </w:rPr>
        <w:t>Инструментом теоретического исследования предмета явля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ется научный метод. Под </w:t>
      </w:r>
      <w:r w:rsidRPr="00FB1D7D">
        <w:rPr>
          <w:rFonts w:cs="Times New Roman"/>
          <w:b/>
          <w:bCs/>
          <w:spacing w:val="-1"/>
          <w:sz w:val="22"/>
          <w:szCs w:val="22"/>
        </w:rPr>
        <w:t xml:space="preserve">методом </w:t>
      </w:r>
      <w:r w:rsidRPr="00FB1D7D">
        <w:rPr>
          <w:rFonts w:cs="Times New Roman"/>
          <w:spacing w:val="-1"/>
          <w:sz w:val="22"/>
          <w:szCs w:val="22"/>
        </w:rPr>
        <w:t xml:space="preserve">(от греч. </w:t>
      </w:r>
      <w:r w:rsidRPr="00FB1D7D">
        <w:rPr>
          <w:rFonts w:cs="Times New Roman"/>
          <w:i/>
          <w:iCs/>
          <w:spacing w:val="-1"/>
          <w:sz w:val="22"/>
          <w:szCs w:val="22"/>
          <w:lang w:val="en-US"/>
        </w:rPr>
        <w:t>methodos</w:t>
      </w:r>
      <w:r w:rsidRPr="00FB1D7D">
        <w:rPr>
          <w:rFonts w:cs="Times New Roman"/>
          <w:i/>
          <w:iCs/>
          <w:spacing w:val="-1"/>
          <w:sz w:val="22"/>
          <w:szCs w:val="22"/>
        </w:rPr>
        <w:t xml:space="preserve"> </w:t>
      </w:r>
      <w:r w:rsidRPr="00FB1D7D">
        <w:rPr>
          <w:rFonts w:cs="Times New Roman"/>
          <w:spacing w:val="-1"/>
          <w:sz w:val="22"/>
          <w:szCs w:val="22"/>
        </w:rPr>
        <w:t xml:space="preserve">— буквально </w:t>
      </w:r>
      <w:r w:rsidRPr="00FB1D7D">
        <w:rPr>
          <w:rFonts w:cs="Times New Roman"/>
          <w:sz w:val="22"/>
          <w:szCs w:val="22"/>
        </w:rPr>
        <w:t xml:space="preserve">«путь к чему-либо») понимается упорядоченная деятельность по достижению определенной цели. Познавательная деятельность </w:t>
      </w:r>
      <w:r w:rsidRPr="00FB1D7D">
        <w:rPr>
          <w:rFonts w:cs="Times New Roman"/>
          <w:spacing w:val="-2"/>
          <w:sz w:val="22"/>
          <w:szCs w:val="22"/>
        </w:rPr>
        <w:t>человека может быть теоретической и практической, поэтому поня</w:t>
      </w:r>
      <w:r w:rsidRPr="00FB1D7D">
        <w:rPr>
          <w:rFonts w:cs="Times New Roman"/>
          <w:spacing w:val="-2"/>
          <w:sz w:val="22"/>
          <w:szCs w:val="22"/>
        </w:rPr>
        <w:softHyphen/>
        <w:t>тие «метод» в равной степени относится как к теории, так и к прак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тике. Научный метод связан с действиями ученого и представляет </w:t>
      </w:r>
      <w:r w:rsidRPr="00FB1D7D">
        <w:rPr>
          <w:rFonts w:cs="Times New Roman"/>
          <w:spacing w:val="-2"/>
          <w:sz w:val="22"/>
          <w:szCs w:val="22"/>
        </w:rPr>
        <w:t>собой совокупность мыслительных или физических операций, осу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ществляемых в ходе исследования. В нем заключено знание про</w:t>
      </w:r>
      <w:r w:rsidRPr="00FB1D7D">
        <w:rPr>
          <w:rFonts w:cs="Times New Roman"/>
          <w:sz w:val="22"/>
          <w:szCs w:val="22"/>
        </w:rPr>
        <w:softHyphen/>
        <w:t>цедур для получения нового знания.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 xml:space="preserve">В основе формирования метода лежат свойства, особенности, </w:t>
      </w:r>
      <w:r w:rsidRPr="00FB1D7D">
        <w:rPr>
          <w:rFonts w:cs="Times New Roman"/>
          <w:sz w:val="22"/>
          <w:szCs w:val="22"/>
        </w:rPr>
        <w:t xml:space="preserve">законы исследуемого объекта, а также направленная деятельность </w:t>
      </w:r>
      <w:r w:rsidRPr="00FB1D7D">
        <w:rPr>
          <w:rFonts w:cs="Times New Roman"/>
          <w:spacing w:val="-3"/>
          <w:sz w:val="22"/>
          <w:szCs w:val="22"/>
        </w:rPr>
        <w:t>ученого, имеющего определенные потребности и обладающего воз</w:t>
      </w:r>
      <w:r w:rsidRPr="00FB1D7D">
        <w:rPr>
          <w:rFonts w:cs="Times New Roman"/>
          <w:spacing w:val="-3"/>
          <w:sz w:val="22"/>
          <w:szCs w:val="22"/>
        </w:rPr>
        <w:softHyphen/>
        <w:t>можностями и способностями. Таким образом, научный метод явля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ется одновременно и результатом научной деятельности человека, </w:t>
      </w:r>
      <w:r w:rsidRPr="00FB1D7D">
        <w:rPr>
          <w:rFonts w:cs="Times New Roman"/>
          <w:sz w:val="22"/>
          <w:szCs w:val="22"/>
        </w:rPr>
        <w:t>и средством его дальнейшей работы.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3"/>
          <w:sz w:val="22"/>
          <w:szCs w:val="22"/>
        </w:rPr>
        <w:t xml:space="preserve">Метод теории организации </w:t>
      </w:r>
      <w:r w:rsidRPr="00FB1D7D">
        <w:rPr>
          <w:rFonts w:cs="Times New Roman"/>
          <w:spacing w:val="-3"/>
          <w:sz w:val="22"/>
          <w:szCs w:val="22"/>
        </w:rPr>
        <w:t>— набор теоретико-познаватель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ных и логических принципов и категорий, а также научного (фор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мально-логического, математического, статистического, собствен</w:t>
      </w:r>
      <w:r w:rsidRPr="00FB1D7D">
        <w:rPr>
          <w:rFonts w:cs="Times New Roman"/>
          <w:sz w:val="22"/>
          <w:szCs w:val="22"/>
        </w:rPr>
        <w:t>но организационного) инструментария для исследования системы организационных отношений. Метод организационной науки не описывает сам объект и предмет исследования (организацион</w:t>
      </w:r>
      <w:r w:rsidRPr="00FB1D7D">
        <w:rPr>
          <w:rFonts w:cs="Times New Roman"/>
          <w:sz w:val="22"/>
          <w:szCs w:val="22"/>
        </w:rPr>
        <w:softHyphen/>
        <w:t>ный опыт и систему организационных отношений), но предписы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вает исследователю, какие и как применять средства исследования, </w:t>
      </w:r>
      <w:r w:rsidRPr="00FB1D7D">
        <w:rPr>
          <w:rFonts w:cs="Times New Roman"/>
          <w:sz w:val="22"/>
          <w:szCs w:val="22"/>
        </w:rPr>
        <w:t>чтобы получить истинные знания о предмете.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4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К основным методам теории организации относятся: индук</w:t>
      </w:r>
      <w:r w:rsidRPr="00FB1D7D">
        <w:rPr>
          <w:rFonts w:cs="Times New Roman"/>
          <w:sz w:val="22"/>
          <w:szCs w:val="22"/>
        </w:rPr>
        <w:softHyphen/>
        <w:t>тивный, статистический, абстрактно-аналитический, сравнитель</w:t>
      </w:r>
      <w:r w:rsidRPr="00FB1D7D">
        <w:rPr>
          <w:rFonts w:cs="Times New Roman"/>
          <w:sz w:val="22"/>
          <w:szCs w:val="22"/>
        </w:rPr>
        <w:softHyphen/>
        <w:t>ный и др.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58"/>
        <w:ind w:right="5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Индуктивный метод </w:t>
      </w:r>
      <w:r w:rsidRPr="00FB1D7D">
        <w:rPr>
          <w:rFonts w:cs="Times New Roman"/>
          <w:sz w:val="22"/>
          <w:szCs w:val="22"/>
        </w:rPr>
        <w:t xml:space="preserve">представляет собой движение мысли </w:t>
      </w:r>
      <w:r w:rsidRPr="00FB1D7D">
        <w:rPr>
          <w:rFonts w:cs="Times New Roman"/>
          <w:spacing w:val="-1"/>
          <w:sz w:val="22"/>
          <w:szCs w:val="22"/>
        </w:rPr>
        <w:t xml:space="preserve">от единичного к всеобщему, от знания меньшей степени общности </w:t>
      </w:r>
      <w:r w:rsidRPr="00FB1D7D">
        <w:rPr>
          <w:rFonts w:cs="Times New Roman"/>
          <w:sz w:val="22"/>
          <w:szCs w:val="22"/>
        </w:rPr>
        <w:t>к знанию большей степени общности.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9"/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Статистический метод </w:t>
      </w:r>
      <w:r w:rsidRPr="00FB1D7D">
        <w:rPr>
          <w:rFonts w:cs="Times New Roman"/>
          <w:sz w:val="22"/>
          <w:szCs w:val="22"/>
        </w:rPr>
        <w:t xml:space="preserve">заключается в количественном учете факторов и частоте их повторяемости. Исследование массовых </w:t>
      </w:r>
      <w:r w:rsidRPr="00FB1D7D">
        <w:rPr>
          <w:rFonts w:cs="Times New Roman"/>
          <w:spacing w:val="-4"/>
          <w:sz w:val="22"/>
          <w:szCs w:val="22"/>
        </w:rPr>
        <w:t>явлений окружающего мира с использованием методов теории веро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ятностей, группировок, средних величин, индексов, графических изображений и т.п. позволяет устанавливать характер и устойчи</w:t>
      </w:r>
      <w:r w:rsidRPr="00FB1D7D">
        <w:rPr>
          <w:rFonts w:cs="Times New Roman"/>
          <w:sz w:val="22"/>
          <w:szCs w:val="22"/>
        </w:rPr>
        <w:softHyphen/>
        <w:t>вость организационных связей структурных элементов в различ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ных комплексах, оценивать их уровень организованности и дезорга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низации.</w:t>
      </w:r>
      <w:r w:rsidRPr="00FB1D7D">
        <w:rPr>
          <w:rFonts w:cs="Times New Roman"/>
          <w:b/>
          <w:bCs/>
          <w:spacing w:val="-3"/>
          <w:sz w:val="22"/>
          <w:szCs w:val="22"/>
        </w:rPr>
        <w:t xml:space="preserve"> Абстрактно-аналитический метод </w:t>
      </w:r>
      <w:r w:rsidRPr="00FB1D7D">
        <w:rPr>
          <w:rFonts w:cs="Times New Roman"/>
          <w:spacing w:val="-3"/>
          <w:sz w:val="22"/>
          <w:szCs w:val="22"/>
        </w:rPr>
        <w:t>позволяет определять зако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ны явлений, отражающие связи и постоянные тенденции. Средст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вом для этого служит «абстрагирование», т.е. мысленное выделение существенных свойств и связей предмета, отвлечение от частностей, </w:t>
      </w:r>
      <w:r w:rsidRPr="00FB1D7D">
        <w:rPr>
          <w:rFonts w:cs="Times New Roman"/>
          <w:sz w:val="22"/>
          <w:szCs w:val="22"/>
        </w:rPr>
        <w:t>что позволяет выявить в чистом виде основу изучаемых явлений.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17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Суть </w:t>
      </w:r>
      <w:r w:rsidRPr="00FB1D7D">
        <w:rPr>
          <w:rFonts w:cs="Times New Roman"/>
          <w:b/>
          <w:bCs/>
          <w:spacing w:val="-2"/>
          <w:sz w:val="22"/>
          <w:szCs w:val="22"/>
        </w:rPr>
        <w:t xml:space="preserve">сравнительного метода </w:t>
      </w:r>
      <w:r w:rsidRPr="00FB1D7D">
        <w:rPr>
          <w:rFonts w:cs="Times New Roman"/>
          <w:spacing w:val="-2"/>
          <w:sz w:val="22"/>
          <w:szCs w:val="22"/>
        </w:rPr>
        <w:t xml:space="preserve">заключается в подборе сходных </w:t>
      </w:r>
      <w:r w:rsidRPr="00FB1D7D">
        <w:rPr>
          <w:rFonts w:cs="Times New Roman"/>
          <w:sz w:val="22"/>
          <w:szCs w:val="22"/>
        </w:rPr>
        <w:t xml:space="preserve">организаций как объектов исследования. Исключительно важное </w:t>
      </w:r>
      <w:r w:rsidRPr="00FB1D7D">
        <w:rPr>
          <w:rFonts w:cs="Times New Roman"/>
          <w:spacing w:val="-4"/>
          <w:sz w:val="22"/>
          <w:szCs w:val="22"/>
        </w:rPr>
        <w:t>значение данный метод приобретает для выяснения процессов изме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нения, развития, динамики исследуемого явления, раскрытия тен</w:t>
      </w:r>
      <w:r w:rsidRPr="00FB1D7D">
        <w:rPr>
          <w:rFonts w:cs="Times New Roman"/>
          <w:sz w:val="22"/>
          <w:szCs w:val="22"/>
        </w:rPr>
        <w:softHyphen/>
        <w:t>денций и закономерностей функционирования развития организа</w:t>
      </w:r>
      <w:r w:rsidRPr="00FB1D7D">
        <w:rPr>
          <w:rFonts w:cs="Times New Roman"/>
          <w:sz w:val="22"/>
          <w:szCs w:val="22"/>
        </w:rPr>
        <w:softHyphen/>
        <w:t>ционных систем.</w:t>
      </w:r>
    </w:p>
    <w:p w:rsidR="006C0659" w:rsidRDefault="0005268E" w:rsidP="006C0659">
      <w:pPr>
        <w:shd w:val="clear" w:color="auto" w:fill="FFFFFF"/>
        <w:tabs>
          <w:tab w:val="left" w:pos="540"/>
        </w:tabs>
        <w:ind w:right="-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Системно-исторический подход определяет, интегрирует дан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ное состояние и движение организации, учитывает нарастание тем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пов развития, позволяет установить закономерности перехода из одного состояния в другое, органически соединяет генетическое и прогностическое истолкование объектов и процессов.</w:t>
      </w:r>
    </w:p>
    <w:p w:rsidR="0005268E" w:rsidRPr="006C0659" w:rsidRDefault="0005268E" w:rsidP="006C0659">
      <w:pPr>
        <w:shd w:val="clear" w:color="auto" w:fill="FFFFFF"/>
        <w:tabs>
          <w:tab w:val="left" w:pos="540"/>
        </w:tabs>
        <w:ind w:right="-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</w:rPr>
        <w:t>6.</w:t>
      </w:r>
      <w:r w:rsidRPr="00FB1D7D">
        <w:rPr>
          <w:rFonts w:cs="Times New Roman"/>
          <w:b/>
          <w:bCs/>
        </w:rPr>
        <w:t xml:space="preserve"> Место теории организации в системе смежных наук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77"/>
        <w:ind w:righ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Теория организации изучает принципы, законы и закономер</w:t>
      </w:r>
      <w:r w:rsidRPr="00FB1D7D">
        <w:rPr>
          <w:rFonts w:cs="Times New Roman"/>
          <w:sz w:val="22"/>
          <w:szCs w:val="22"/>
        </w:rPr>
        <w:softHyphen/>
        <w:t>ности организации и управления компаниями, персоналом и дру</w:t>
      </w:r>
      <w:r w:rsidRPr="00FB1D7D">
        <w:rPr>
          <w:rFonts w:cs="Times New Roman"/>
          <w:sz w:val="22"/>
          <w:szCs w:val="22"/>
        </w:rPr>
        <w:softHyphen/>
        <w:t xml:space="preserve">гими ресурсами общественных образований. Она необходима для </w:t>
      </w:r>
      <w:r w:rsidRPr="00FB1D7D">
        <w:rPr>
          <w:rFonts w:cs="Times New Roman"/>
          <w:spacing w:val="-3"/>
          <w:sz w:val="22"/>
          <w:szCs w:val="22"/>
        </w:rPr>
        <w:t>научной организации общественных (социальных) структур — ком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паний, фирм, цехов, отделов и т.п. Теория организации является одной из управленческих наук, основой которой служит теория управления.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58"/>
        <w:ind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 xml:space="preserve">За период от возникновения всеобщей организационной науки, </w:t>
      </w:r>
      <w:r w:rsidRPr="00FB1D7D">
        <w:rPr>
          <w:rFonts w:cs="Times New Roman"/>
          <w:spacing w:val="-2"/>
          <w:sz w:val="22"/>
          <w:szCs w:val="22"/>
        </w:rPr>
        <w:t>созданной А.А. Богдановым (</w:t>
      </w:r>
      <w:smartTag w:uri="urn:schemas-microsoft-com:office:smarttags" w:element="metricconverter">
        <w:smartTagPr>
          <w:attr w:name="ProductID" w:val="1913 г"/>
        </w:smartTagPr>
        <w:r w:rsidRPr="00FB1D7D">
          <w:rPr>
            <w:rFonts w:cs="Times New Roman"/>
            <w:spacing w:val="-2"/>
            <w:sz w:val="22"/>
            <w:szCs w:val="22"/>
          </w:rPr>
          <w:t>1913 г</w:t>
        </w:r>
      </w:smartTag>
      <w:r w:rsidRPr="00FB1D7D">
        <w:rPr>
          <w:rFonts w:cs="Times New Roman"/>
          <w:spacing w:val="-2"/>
          <w:sz w:val="22"/>
          <w:szCs w:val="22"/>
        </w:rPr>
        <w:t>.) и заложившей основы теории организации, до наших дней бурное развитие получили такие близ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кие к ней по содержанию и предмету исследования научные направ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ления, как кибернетика, общая теория систем, структурный анализ, </w:t>
      </w:r>
      <w:r w:rsidRPr="00FB1D7D">
        <w:rPr>
          <w:rFonts w:cs="Times New Roman"/>
          <w:spacing w:val="-1"/>
          <w:sz w:val="22"/>
          <w:szCs w:val="22"/>
        </w:rPr>
        <w:t>теория катастроф, синергетика, теория организаций, теория управ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ления, а также востребованные жизнью прикладные теории соци</w:t>
      </w:r>
      <w:r w:rsidRPr="00FB1D7D">
        <w:rPr>
          <w:rFonts w:cs="Times New Roman"/>
          <w:sz w:val="22"/>
          <w:szCs w:val="22"/>
        </w:rPr>
        <w:softHyphen/>
        <w:t>ального направления: теория менеджмента, социология организа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ций, организационное поведение и др. Они «подхватили» основные концептуальные идеи организационной науки, подвергнув их даль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нейшему исследованию и развивая их. При всей схожести общих проблем, решаемых этими родственными научными направлени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ями, каждое из них имеет свой определенно очерченный круг иссле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дуемых задач.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0"/>
        <w:ind w:right="4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Так, кибернетика изучает законы функционирования особого вида систем, называемых кибернетическими, которые связаны с восприятием, запоминанием, переработкой и обменом информа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цией. Теоретическим ядром кибернетики являются: информацион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ная теория, теория алгоритмов, распознания образов, оптимально</w:t>
      </w:r>
      <w:r w:rsidRPr="00FB1D7D">
        <w:rPr>
          <w:rFonts w:cs="Times New Roman"/>
          <w:sz w:val="22"/>
          <w:szCs w:val="22"/>
        </w:rPr>
        <w:softHyphen/>
        <w:t>го управления и т.п.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spacing w:before="19"/>
        <w:ind w:right="5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По тем же соображениям и структурный анализ, и синергети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ка, и теория управления не могут заменить теории организации, ибо </w:t>
      </w:r>
      <w:r w:rsidRPr="00FB1D7D">
        <w:rPr>
          <w:rFonts w:cs="Times New Roman"/>
          <w:sz w:val="22"/>
          <w:szCs w:val="22"/>
        </w:rPr>
        <w:t xml:space="preserve">каждая из них изучает свою часть окружающего нас мира. Что же касается прикладных теорий: теории организации, менеджмента, социологии организации, организационного поведения и многих </w:t>
      </w:r>
      <w:r w:rsidRPr="00FB1D7D">
        <w:rPr>
          <w:rFonts w:cs="Times New Roman"/>
          <w:spacing w:val="-1"/>
          <w:sz w:val="22"/>
          <w:szCs w:val="22"/>
        </w:rPr>
        <w:t>других, то они преломляют всеобщие закономерности организаци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онных процессов в конкретных условиях их действия.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Теория организации тесно связана с естественными и обще</w:t>
      </w:r>
      <w:r w:rsidRPr="00FB1D7D">
        <w:rPr>
          <w:rFonts w:cs="Times New Roman"/>
          <w:sz w:val="22"/>
          <w:szCs w:val="22"/>
        </w:rPr>
        <w:softHyphen/>
        <w:t xml:space="preserve">ственными науками. Они являются источниками идей, образов, организационного опыта. Из биологии, химии, физики черпается </w:t>
      </w:r>
      <w:r w:rsidRPr="00FB1D7D">
        <w:rPr>
          <w:rFonts w:cs="Times New Roman"/>
          <w:spacing w:val="-3"/>
          <w:sz w:val="22"/>
          <w:szCs w:val="22"/>
        </w:rPr>
        <w:t>множество сведений для осмысления общих организационных зако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номерностей и принципов, а также для распространения их на про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цессы сохранения и разрушения всех видов систем. Математика с только дает инструментарий для количественной оценки организационных связей и отношений, но и является наглядным примером организационных форм целого.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Особое значение имеет связь теории организации с системой социальных наук. Именно благодаря исследованию закономерностей организационных процессов она оказывает положительное </w:t>
      </w:r>
      <w:r w:rsidRPr="00FB1D7D">
        <w:rPr>
          <w:rFonts w:cs="Times New Roman"/>
          <w:spacing w:val="-2"/>
          <w:sz w:val="22"/>
          <w:szCs w:val="22"/>
        </w:rPr>
        <w:t>влияние на развитие теории социального управления, науку упра</w:t>
      </w:r>
      <w:r w:rsidRPr="00FB1D7D">
        <w:rPr>
          <w:rFonts w:cs="Times New Roman"/>
          <w:spacing w:val="-1"/>
          <w:sz w:val="22"/>
          <w:szCs w:val="22"/>
        </w:rPr>
        <w:t>вления народным хозяйством, теорию государственного управления</w:t>
      </w:r>
      <w:r w:rsidRPr="00FB1D7D">
        <w:rPr>
          <w:rFonts w:cs="Times New Roman"/>
          <w:sz w:val="22"/>
          <w:szCs w:val="22"/>
        </w:rPr>
        <w:t xml:space="preserve"> др. Однако теория организации не может заменить ни одной </w:t>
      </w:r>
      <w:r w:rsidRPr="00FB1D7D">
        <w:rPr>
          <w:rFonts w:cs="Times New Roman"/>
          <w:spacing w:val="-2"/>
          <w:sz w:val="22"/>
          <w:szCs w:val="22"/>
        </w:rPr>
        <w:t>и  них, хотя способствует развитию прикладных научных исследо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ваний в этих областях.</w:t>
      </w:r>
    </w:p>
    <w:p w:rsidR="0005268E" w:rsidRPr="00FB1D7D" w:rsidRDefault="0005268E" w:rsidP="006C0659">
      <w:pPr>
        <w:shd w:val="clear" w:color="auto" w:fill="FFFFFF"/>
        <w:tabs>
          <w:tab w:val="left" w:pos="540"/>
        </w:tabs>
        <w:ind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Таким образом, в основе теории организации лежат три главные</w:t>
      </w:r>
      <w:r w:rsidRPr="00FB1D7D">
        <w:rPr>
          <w:rFonts w:cs="Times New Roman"/>
          <w:spacing w:val="-3"/>
          <w:sz w:val="22"/>
          <w:szCs w:val="22"/>
        </w:rPr>
        <w:t xml:space="preserve"> сферы научного знания: математические, естественные и общественные</w:t>
      </w:r>
      <w:r w:rsidRPr="00FB1D7D">
        <w:rPr>
          <w:rFonts w:cs="Times New Roman"/>
          <w:sz w:val="22"/>
          <w:szCs w:val="22"/>
        </w:rPr>
        <w:t xml:space="preserve"> науки. Этим определяется связь теории организации  другими областями научных знаний.</w:t>
      </w:r>
    </w:p>
    <w:p w:rsidR="0005268E" w:rsidRPr="00FB1D7D" w:rsidRDefault="00BB468B" w:rsidP="006C0659">
      <w:pPr>
        <w:shd w:val="clear" w:color="auto" w:fill="FFFFFF"/>
        <w:tabs>
          <w:tab w:val="left" w:pos="540"/>
        </w:tabs>
        <w:ind w:right="-5" w:firstLine="510"/>
        <w:rPr>
          <w:rFonts w:cs="Times New Roman"/>
          <w:b/>
        </w:rPr>
      </w:pPr>
      <w:r w:rsidRPr="00FB1D7D">
        <w:rPr>
          <w:rFonts w:cs="Times New Roman"/>
          <w:b/>
        </w:rPr>
        <w:t>8.Роль организации в жизни современного общества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 xml:space="preserve">Организации окружают современного человека на протяжении </w:t>
      </w:r>
      <w:r w:rsidRPr="00FB1D7D">
        <w:rPr>
          <w:rFonts w:cs="Times New Roman"/>
          <w:spacing w:val="-2"/>
          <w:sz w:val="22"/>
          <w:szCs w:val="22"/>
        </w:rPr>
        <w:t>всей его жизни, в организациях — детских садах, школах, институ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тах, учреждениях, клубах, партиях — большинство людей проводит </w:t>
      </w:r>
      <w:r w:rsidRPr="00FB1D7D">
        <w:rPr>
          <w:rFonts w:cs="Times New Roman"/>
          <w:spacing w:val="-2"/>
          <w:sz w:val="22"/>
          <w:szCs w:val="22"/>
        </w:rPr>
        <w:t>огромную часть своего времени. Организации (предприятия) созда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ют продукцию и услуги, потребляя которые человеческое общество </w:t>
      </w:r>
      <w:r w:rsidRPr="00FB1D7D">
        <w:rPr>
          <w:rFonts w:cs="Times New Roman"/>
          <w:sz w:val="22"/>
          <w:szCs w:val="22"/>
        </w:rPr>
        <w:t xml:space="preserve">живет и развивается; организации (государственные учреждения) </w:t>
      </w:r>
      <w:r w:rsidRPr="00FB1D7D">
        <w:rPr>
          <w:rFonts w:cs="Times New Roman"/>
          <w:spacing w:val="-2"/>
          <w:sz w:val="22"/>
          <w:szCs w:val="22"/>
        </w:rPr>
        <w:t>определяют порядок жизни в обществе и контролируют его соблю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дение; организации (общественные) являются средством выраже</w:t>
      </w:r>
      <w:r w:rsidRPr="00FB1D7D">
        <w:rPr>
          <w:rFonts w:cs="Times New Roman"/>
          <w:sz w:val="22"/>
          <w:szCs w:val="22"/>
        </w:rPr>
        <w:softHyphen/>
        <w:t xml:space="preserve">ния наших взглядов и интересов. В конце </w:t>
      </w:r>
      <w:r w:rsidRPr="00FB1D7D">
        <w:rPr>
          <w:rFonts w:cs="Times New Roman"/>
          <w:sz w:val="22"/>
          <w:szCs w:val="22"/>
          <w:lang w:val="en-US"/>
        </w:rPr>
        <w:t>XX</w:t>
      </w:r>
      <w:r w:rsidRPr="00FB1D7D">
        <w:rPr>
          <w:rFonts w:cs="Times New Roman"/>
          <w:sz w:val="22"/>
          <w:szCs w:val="22"/>
        </w:rPr>
        <w:t xml:space="preserve"> в. организация стала фактически универсальной формой общественной жизни. Если революции (духовные и политические) </w:t>
      </w:r>
      <w:r w:rsidRPr="00FB1D7D">
        <w:rPr>
          <w:rFonts w:cs="Times New Roman"/>
          <w:sz w:val="22"/>
          <w:szCs w:val="22"/>
          <w:lang w:val="en-US"/>
        </w:rPr>
        <w:t>XIX</w:t>
      </w:r>
      <w:r w:rsidRPr="00FB1D7D">
        <w:rPr>
          <w:rFonts w:cs="Times New Roman"/>
          <w:sz w:val="22"/>
          <w:szCs w:val="22"/>
        </w:rPr>
        <w:t xml:space="preserve"> в. превратили челове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ка из существа патриархального в общественное, то революции сле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дующего столетия сделали его человеком организации.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Понятие «организация» относится к числу ведущих категорий </w:t>
      </w:r>
      <w:r w:rsidRPr="00FB1D7D">
        <w:rPr>
          <w:rFonts w:cs="Times New Roman"/>
          <w:sz w:val="22"/>
          <w:szCs w:val="22"/>
        </w:rPr>
        <w:t>организационной науки.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ind w:right="-5" w:firstLine="510"/>
        <w:rPr>
          <w:rFonts w:cs="Times New Roman"/>
          <w:b/>
        </w:rPr>
      </w:pPr>
      <w:r w:rsidRPr="00FB1D7D">
        <w:rPr>
          <w:rFonts w:cs="Times New Roman"/>
          <w:b/>
        </w:rPr>
        <w:t>9. Определение понятия организации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spacing w:before="38"/>
        <w:ind w:righ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3"/>
          <w:sz w:val="22"/>
          <w:szCs w:val="22"/>
        </w:rPr>
        <w:t xml:space="preserve">Организация </w:t>
      </w:r>
      <w:r w:rsidRPr="00FB1D7D">
        <w:rPr>
          <w:rFonts w:cs="Times New Roman"/>
          <w:spacing w:val="-3"/>
          <w:sz w:val="22"/>
          <w:szCs w:val="22"/>
        </w:rPr>
        <w:t xml:space="preserve">(от фр. </w:t>
      </w:r>
      <w:r w:rsidRPr="00FB1D7D">
        <w:rPr>
          <w:rFonts w:cs="Times New Roman"/>
          <w:i/>
          <w:iCs/>
          <w:spacing w:val="-3"/>
          <w:sz w:val="22"/>
          <w:szCs w:val="22"/>
          <w:lang w:val="en-US"/>
        </w:rPr>
        <w:t>organization</w:t>
      </w:r>
      <w:r w:rsidRPr="00FB1D7D">
        <w:rPr>
          <w:rFonts w:cs="Times New Roman"/>
          <w:i/>
          <w:iCs/>
          <w:spacing w:val="-3"/>
          <w:sz w:val="22"/>
          <w:szCs w:val="22"/>
        </w:rPr>
        <w:t xml:space="preserve">; </w:t>
      </w:r>
      <w:r w:rsidRPr="00FB1D7D">
        <w:rPr>
          <w:rFonts w:cs="Times New Roman"/>
          <w:spacing w:val="-3"/>
          <w:sz w:val="22"/>
          <w:szCs w:val="22"/>
        </w:rPr>
        <w:t xml:space="preserve">от лат. </w:t>
      </w:r>
      <w:r w:rsidRPr="00FB1D7D">
        <w:rPr>
          <w:rFonts w:cs="Times New Roman"/>
          <w:i/>
          <w:iCs/>
          <w:spacing w:val="-3"/>
          <w:sz w:val="22"/>
          <w:szCs w:val="22"/>
          <w:lang w:val="en-US"/>
        </w:rPr>
        <w:t>organize</w:t>
      </w:r>
      <w:r w:rsidRPr="00FB1D7D">
        <w:rPr>
          <w:rFonts w:cs="Times New Roman"/>
          <w:i/>
          <w:iCs/>
          <w:spacing w:val="-3"/>
          <w:sz w:val="22"/>
          <w:szCs w:val="22"/>
        </w:rPr>
        <w:t xml:space="preserve"> — </w:t>
      </w:r>
      <w:r w:rsidRPr="00FB1D7D">
        <w:rPr>
          <w:rFonts w:cs="Times New Roman"/>
          <w:spacing w:val="-3"/>
          <w:sz w:val="22"/>
          <w:szCs w:val="22"/>
        </w:rPr>
        <w:t xml:space="preserve">сообщаю </w:t>
      </w:r>
      <w:r w:rsidRPr="00FB1D7D">
        <w:rPr>
          <w:rFonts w:cs="Times New Roman"/>
          <w:sz w:val="22"/>
          <w:szCs w:val="22"/>
        </w:rPr>
        <w:t>стройный вид, устраиваю) может быть определена как разновид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ность социальных систем, объединение людей, совместно реализу</w:t>
      </w:r>
      <w:r w:rsidRPr="00FB1D7D">
        <w:rPr>
          <w:rFonts w:cs="Times New Roman"/>
          <w:spacing w:val="-3"/>
          <w:sz w:val="22"/>
          <w:szCs w:val="22"/>
        </w:rPr>
        <w:t>ющих некоторую общую цель и действующих на основе определен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ных принципов и правил.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spacing w:before="19"/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Организация </w:t>
      </w:r>
      <w:r w:rsidRPr="00FB1D7D">
        <w:rPr>
          <w:rFonts w:cs="Times New Roman"/>
          <w:sz w:val="22"/>
          <w:szCs w:val="22"/>
        </w:rPr>
        <w:t>— элемент общественной системы, самая рас</w:t>
      </w:r>
      <w:r w:rsidRPr="00FB1D7D">
        <w:rPr>
          <w:rFonts w:cs="Times New Roman"/>
          <w:sz w:val="22"/>
          <w:szCs w:val="22"/>
        </w:rPr>
        <w:softHyphen/>
        <w:t>пространенная форма человеческой общности, первичная ячейка социума.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spacing w:before="5"/>
        <w:ind w:righ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2"/>
          <w:sz w:val="22"/>
          <w:szCs w:val="22"/>
        </w:rPr>
        <w:t xml:space="preserve">Организация </w:t>
      </w:r>
      <w:r w:rsidRPr="00FB1D7D">
        <w:rPr>
          <w:rFonts w:cs="Times New Roman"/>
          <w:spacing w:val="-2"/>
          <w:sz w:val="22"/>
          <w:szCs w:val="22"/>
        </w:rPr>
        <w:t>— объект и субъект общества. Термин «органи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зация» используется в нескольких значениях: во-первых, деятель</w:t>
      </w:r>
      <w:r w:rsidRPr="00FB1D7D">
        <w:rPr>
          <w:rFonts w:cs="Times New Roman"/>
          <w:sz w:val="22"/>
          <w:szCs w:val="22"/>
        </w:rPr>
        <w:softHyphen/>
        <w:t>ность, результат деятельности, область деятельности; во-вторых, некоторое социально-экономическое образование, ориентирован</w:t>
      </w:r>
      <w:r w:rsidRPr="00FB1D7D">
        <w:rPr>
          <w:rFonts w:cs="Times New Roman"/>
          <w:sz w:val="22"/>
          <w:szCs w:val="22"/>
        </w:rPr>
        <w:softHyphen/>
        <w:t>ное на достижение определенных хозяйственных, коммерческих или некоммерческих целей.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spacing w:before="10"/>
        <w:ind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Таким образом, организация как некое социально-экономиче</w:t>
      </w:r>
      <w:r w:rsidRPr="00FB1D7D">
        <w:rPr>
          <w:rFonts w:cs="Times New Roman"/>
          <w:sz w:val="22"/>
          <w:szCs w:val="22"/>
        </w:rPr>
        <w:softHyphen/>
        <w:t xml:space="preserve">ское образование может выступать в качестве юридического лица </w:t>
      </w:r>
      <w:r w:rsidRPr="00FB1D7D">
        <w:rPr>
          <w:rFonts w:cs="Times New Roman"/>
          <w:spacing w:val="-2"/>
          <w:sz w:val="22"/>
          <w:szCs w:val="22"/>
        </w:rPr>
        <w:t>и считаться таковой (организацией), даже не будучи ориентирован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ной на извлечение прибыли. Однако в любом случае, прежде чем стать юридическим лицом, организация должна быть образована. И в этом качестве она уже может рассматриваться как результат организационной деятельности.</w:t>
      </w:r>
    </w:p>
    <w:p w:rsidR="00BB468B" w:rsidRPr="00FB1D7D" w:rsidRDefault="00BB468B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Авторы популярного американского учебника «Основы менед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жмента» М.Х. Мескон, М. Альберт, Ф. Хедоури пишут: «Организа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ция — это группа людей, деятельность которых сознательно коор</w:t>
      </w:r>
      <w:r w:rsidRPr="00FB1D7D">
        <w:rPr>
          <w:rFonts w:cs="Times New Roman"/>
          <w:sz w:val="22"/>
          <w:szCs w:val="22"/>
        </w:rPr>
        <w:softHyphen/>
        <w:t xml:space="preserve">динируется для достижения общей цели или целей». В качестве одного из признаков организации они указывают наличие хотя бы двух </w:t>
      </w:r>
      <w:r w:rsidRPr="00FB1D7D">
        <w:rPr>
          <w:rFonts w:cs="Times New Roman"/>
          <w:spacing w:val="-4"/>
          <w:sz w:val="22"/>
          <w:szCs w:val="22"/>
        </w:rPr>
        <w:t>человек, объединенных общей целью и считающих себя частью</w:t>
      </w:r>
      <w:r w:rsidRPr="00FB1D7D">
        <w:rPr>
          <w:rFonts w:cs="Times New Roman"/>
          <w:sz w:val="22"/>
          <w:szCs w:val="22"/>
        </w:rPr>
        <w:t xml:space="preserve"> группы. Таким образом, следует полагать, что организация связана с наличием группы лиц, «деятельность которых сознательно координируется для достижения общей цели»</w:t>
      </w:r>
    </w:p>
    <w:p w:rsidR="006C0659" w:rsidRDefault="00BB468B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z w:val="22"/>
          <w:szCs w:val="22"/>
        </w:rPr>
        <w:t>Юридическим лицом признаётся</w:t>
      </w:r>
      <w:r w:rsidRPr="00FB1D7D">
        <w:rPr>
          <w:rFonts w:cs="Times New Roman"/>
          <w:sz w:val="22"/>
          <w:szCs w:val="22"/>
        </w:rPr>
        <w:t xml:space="preserve"> организация, которая имеет в собственности, хозяйственном ведении или оперативном управлении обособленное имуществом , может от своего имени приобретать и осуществлять имущественные и личные неимущественный права.</w:t>
      </w:r>
    </w:p>
    <w:p w:rsidR="00FE4254" w:rsidRPr="006C0659" w:rsidRDefault="00FE4254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</w:rPr>
        <w:t>10.  Формирование и развитие теории организации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spacing w:before="91"/>
        <w:ind w:right="5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Началом формирования и развития теории организации при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нято считать выход в </w:t>
      </w:r>
      <w:smartTag w:uri="urn:schemas-microsoft-com:office:smarttags" w:element="metricconverter">
        <w:smartTagPr>
          <w:attr w:name="ProductID" w:val="1911 г"/>
        </w:smartTagPr>
        <w:r w:rsidRPr="00FB1D7D">
          <w:rPr>
            <w:rFonts w:cs="Times New Roman"/>
            <w:spacing w:val="-2"/>
            <w:sz w:val="22"/>
            <w:szCs w:val="22"/>
          </w:rPr>
          <w:t>1911 г</w:t>
        </w:r>
      </w:smartTag>
      <w:r w:rsidRPr="00FB1D7D">
        <w:rPr>
          <w:rFonts w:cs="Times New Roman"/>
          <w:spacing w:val="-2"/>
          <w:sz w:val="22"/>
          <w:szCs w:val="22"/>
        </w:rPr>
        <w:t>. книги Ф.У. Тейлора «Принципы науч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ного управления».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spacing w:before="5"/>
        <w:ind w:right="4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Наибольший интерес в области организации возник в связи </w:t>
      </w:r>
      <w:r w:rsidRPr="00FB1D7D">
        <w:rPr>
          <w:rFonts w:cs="Times New Roman"/>
          <w:spacing w:val="-3"/>
          <w:sz w:val="22"/>
          <w:szCs w:val="22"/>
        </w:rPr>
        <w:t>с управлением людьми в сфере производства товаров и услуг. Прак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тический поиск наиболее эффективных решений начинается уже </w:t>
      </w:r>
      <w:r w:rsidRPr="00FB1D7D">
        <w:rPr>
          <w:rFonts w:cs="Times New Roman"/>
          <w:spacing w:val="-4"/>
          <w:sz w:val="22"/>
          <w:szCs w:val="22"/>
        </w:rPr>
        <w:t xml:space="preserve">во второй половине </w:t>
      </w:r>
      <w:r w:rsidRPr="00FB1D7D">
        <w:rPr>
          <w:rFonts w:cs="Times New Roman"/>
          <w:spacing w:val="-4"/>
          <w:sz w:val="22"/>
          <w:szCs w:val="22"/>
          <w:lang w:val="en-US"/>
        </w:rPr>
        <w:t>XIX</w:t>
      </w:r>
      <w:r w:rsidRPr="00FB1D7D">
        <w:rPr>
          <w:rFonts w:cs="Times New Roman"/>
          <w:spacing w:val="-4"/>
          <w:sz w:val="22"/>
          <w:szCs w:val="22"/>
        </w:rPr>
        <w:t xml:space="preserve"> в. в связи с развитием промышленной рево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люции (в Англии, затем в Америке). Одновременно стали предпри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ниматься попытки научных исследований и обобщений.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right="9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В</w:t>
      </w:r>
      <w:r w:rsidRPr="00FB1D7D">
        <w:rPr>
          <w:rFonts w:cs="Times New Roman"/>
          <w:spacing w:val="-2"/>
          <w:sz w:val="22"/>
          <w:szCs w:val="22"/>
        </w:rPr>
        <w:t xml:space="preserve"> результате внедрения системы Тейлора производительность тр</w:t>
      </w:r>
      <w:r w:rsidRPr="00FB1D7D">
        <w:rPr>
          <w:rFonts w:cs="Times New Roman"/>
          <w:sz w:val="22"/>
          <w:szCs w:val="22"/>
        </w:rPr>
        <w:t>уда резко возросла. Наряду с этим был сделан один из фундаментальных выводов: планирование и организацию труда (или работы), которые раньше осуществлялись так или иначе самим ра</w:t>
      </w:r>
      <w:r w:rsidRPr="00FB1D7D">
        <w:rPr>
          <w:rFonts w:cs="Times New Roman"/>
          <w:spacing w:val="-2"/>
          <w:sz w:val="22"/>
          <w:szCs w:val="22"/>
        </w:rPr>
        <w:t>ботником можно выделить в самостоятельную функцию и поручить е</w:t>
      </w:r>
      <w:r w:rsidRPr="00FB1D7D">
        <w:rPr>
          <w:rFonts w:cs="Times New Roman"/>
          <w:spacing w:val="-4"/>
          <w:sz w:val="22"/>
          <w:szCs w:val="22"/>
        </w:rPr>
        <w:t xml:space="preserve">е другому человеку, занятому управлением, который, будучи </w:t>
      </w:r>
      <w:r w:rsidRPr="00FB1D7D">
        <w:rPr>
          <w:rFonts w:cs="Times New Roman"/>
          <w:spacing w:val="-6"/>
          <w:sz w:val="22"/>
          <w:szCs w:val="22"/>
        </w:rPr>
        <w:t>вооруженным специальными знаниями и техникой, сумеет обеспечить</w:t>
      </w:r>
      <w:r w:rsidRPr="00FB1D7D">
        <w:rPr>
          <w:rFonts w:cs="Times New Roman"/>
          <w:spacing w:val="-7"/>
          <w:sz w:val="22"/>
          <w:szCs w:val="22"/>
        </w:rPr>
        <w:t xml:space="preserve"> более эффективную организацию труда. Тейлор вошел в исто</w:t>
      </w:r>
      <w:r w:rsidRPr="00FB1D7D">
        <w:rPr>
          <w:rFonts w:cs="Times New Roman"/>
          <w:spacing w:val="-7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рию </w:t>
      </w:r>
      <w:r w:rsidRPr="00FB1D7D">
        <w:rPr>
          <w:rFonts w:cs="Times New Roman"/>
          <w:spacing w:val="-2"/>
          <w:sz w:val="22"/>
          <w:szCs w:val="22"/>
        </w:rPr>
        <w:t>развития теории и практики менеджмента как «отец научной орга</w:t>
      </w:r>
      <w:r w:rsidRPr="00FB1D7D">
        <w:rPr>
          <w:rFonts w:cs="Times New Roman"/>
          <w:sz w:val="22"/>
          <w:szCs w:val="22"/>
        </w:rPr>
        <w:t>низации труда».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right="91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Ф. и Л. Гилберты изобрели микрохронометр и в сочетании </w:t>
      </w:r>
      <w:r w:rsidRPr="00FB1D7D">
        <w:rPr>
          <w:rFonts w:cs="Times New Roman"/>
          <w:spacing w:val="-7"/>
          <w:sz w:val="22"/>
          <w:szCs w:val="22"/>
        </w:rPr>
        <w:t xml:space="preserve">с киноъъемкой изучали трудовые процессы до мельчайших элементов </w:t>
      </w:r>
      <w:r w:rsidRPr="00FB1D7D">
        <w:rPr>
          <w:rFonts w:cs="Times New Roman"/>
          <w:sz w:val="22"/>
          <w:szCs w:val="22"/>
        </w:rPr>
        <w:t>движений и приемов.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right="7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Г. Гантт разработал инструментарий планирования и отслеживания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3"/>
          <w:sz w:val="22"/>
          <w:szCs w:val="22"/>
        </w:rPr>
        <w:t xml:space="preserve">любого процесса по элементам во времени, который до сих </w:t>
      </w:r>
      <w:r w:rsidRPr="00FB1D7D">
        <w:rPr>
          <w:rFonts w:cs="Times New Roman"/>
          <w:sz w:val="22"/>
          <w:szCs w:val="22"/>
        </w:rPr>
        <w:t>Пор широко используется (графики Гантта).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 xml:space="preserve">Генри Форд — основатель первой автомобильной компании — </w:t>
      </w:r>
      <w:r w:rsidRPr="00FB1D7D">
        <w:rPr>
          <w:rFonts w:cs="Times New Roman"/>
          <w:sz w:val="22"/>
          <w:szCs w:val="22"/>
        </w:rPr>
        <w:t>зани</w:t>
      </w:r>
      <w:r w:rsidRPr="00FB1D7D">
        <w:rPr>
          <w:rFonts w:cs="Times New Roman"/>
          <w:spacing w:val="-4"/>
          <w:sz w:val="22"/>
          <w:szCs w:val="22"/>
        </w:rPr>
        <w:t xml:space="preserve">мался организацией производственных технологических. </w:t>
      </w:r>
      <w:r w:rsidRPr="00FB1D7D">
        <w:rPr>
          <w:rFonts w:cs="Times New Roman"/>
          <w:spacing w:val="-1"/>
          <w:sz w:val="22"/>
          <w:szCs w:val="22"/>
        </w:rPr>
        <w:t xml:space="preserve">Яркий представитель этой школы — А. </w:t>
      </w:r>
      <w:r w:rsidRPr="00FB1D7D">
        <w:rPr>
          <w:rFonts w:cs="Times New Roman"/>
          <w:sz w:val="22"/>
          <w:szCs w:val="22"/>
        </w:rPr>
        <w:t>Файоль. Он сформулировал 14 принципов управления, в основе которых лежат четкое разделение труда, распределение функций, обязанностей и задач. На этой основе должны были строиться структуры управления, издаваться директивы и инструкции. Раз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деление труда в сфере управления организацией подчинялось еди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ной цели. Главная заслуга Файоля состоит в том, что он впервые высказал мысль о необходимости выделения вопросов организа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ции и управления в самостоятельную теорию, носящую универсаль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ный характер.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spacing w:before="43"/>
        <w:ind w:right="6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Исповедуя в той или иной мере общие принципы, в период </w:t>
      </w:r>
      <w:r w:rsidRPr="00FB1D7D">
        <w:rPr>
          <w:rFonts w:cs="Times New Roman"/>
          <w:spacing w:val="-3"/>
          <w:sz w:val="22"/>
          <w:szCs w:val="22"/>
        </w:rPr>
        <w:t xml:space="preserve">с 1920 по </w:t>
      </w:r>
      <w:smartTag w:uri="urn:schemas-microsoft-com:office:smarttags" w:element="metricconverter">
        <w:smartTagPr>
          <w:attr w:name="ProductID" w:val="1950 г"/>
        </w:smartTagPr>
        <w:r w:rsidRPr="00FB1D7D">
          <w:rPr>
            <w:rFonts w:cs="Times New Roman"/>
            <w:spacing w:val="-3"/>
            <w:sz w:val="22"/>
            <w:szCs w:val="22"/>
          </w:rPr>
          <w:t>1950 г</w:t>
        </w:r>
      </w:smartTag>
      <w:r w:rsidRPr="00FB1D7D">
        <w:rPr>
          <w:rFonts w:cs="Times New Roman"/>
          <w:spacing w:val="-3"/>
          <w:sz w:val="22"/>
          <w:szCs w:val="22"/>
        </w:rPr>
        <w:t>. в Англии и Америке вопросами организации круп</w:t>
      </w:r>
      <w:r w:rsidRPr="00FB1D7D">
        <w:rPr>
          <w:rFonts w:cs="Times New Roman"/>
          <w:spacing w:val="-3"/>
          <w:sz w:val="22"/>
          <w:szCs w:val="22"/>
        </w:rPr>
        <w:softHyphen/>
        <w:t>ных фирм практически занимались такие руководители фирм и спе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циалисты-администраторы, как Л. Урвик, Д.Д. Муни, А.К. Рейли, </w:t>
      </w:r>
      <w:r w:rsidRPr="00FB1D7D">
        <w:rPr>
          <w:rFonts w:cs="Times New Roman"/>
          <w:spacing w:val="-3"/>
          <w:sz w:val="22"/>
          <w:szCs w:val="22"/>
        </w:rPr>
        <w:t xml:space="preserve">А. Г. Слоун, П. Друкер и другие, своими работами обогащая теорию </w:t>
      </w:r>
      <w:r w:rsidRPr="00FB1D7D">
        <w:rPr>
          <w:rFonts w:cs="Times New Roman"/>
          <w:sz w:val="22"/>
          <w:szCs w:val="22"/>
        </w:rPr>
        <w:t>организации и управления.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spacing w:before="19"/>
        <w:ind w:right="12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Идеологию регламентационного подхода к организации раз</w:t>
      </w:r>
      <w:r w:rsidRPr="00FB1D7D">
        <w:rPr>
          <w:rFonts w:cs="Times New Roman"/>
          <w:sz w:val="22"/>
          <w:szCs w:val="22"/>
        </w:rPr>
        <w:softHyphen/>
        <w:t xml:space="preserve">работал немецкий философ-социолог М. Вебер. Это он высказал мысль, что если каждый служащий в аппарате управления будет </w:t>
      </w:r>
      <w:r w:rsidRPr="00FB1D7D">
        <w:rPr>
          <w:rFonts w:cs="Times New Roman"/>
          <w:spacing w:val="-4"/>
          <w:sz w:val="22"/>
          <w:szCs w:val="22"/>
        </w:rPr>
        <w:t xml:space="preserve">четко знать, что он должен делать, как он должен это делать, и будет </w:t>
      </w:r>
      <w:r w:rsidRPr="00FB1D7D">
        <w:rPr>
          <w:rFonts w:cs="Times New Roman"/>
          <w:sz w:val="22"/>
          <w:szCs w:val="22"/>
        </w:rPr>
        <w:t>исполнять все точно по инструкции, то весь аппарат станет рабо</w:t>
      </w:r>
      <w:r w:rsidRPr="00FB1D7D">
        <w:rPr>
          <w:rFonts w:cs="Times New Roman"/>
          <w:sz w:val="22"/>
          <w:szCs w:val="22"/>
        </w:rPr>
        <w:softHyphen/>
        <w:t>тать как хорошо заведенный часовой механизм.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Роль человека в организации, его способность к самооргани</w:t>
      </w:r>
      <w:r w:rsidRPr="00FB1D7D">
        <w:rPr>
          <w:rFonts w:cs="Times New Roman"/>
          <w:sz w:val="22"/>
          <w:szCs w:val="22"/>
        </w:rPr>
        <w:softHyphen/>
        <w:t>зации, повышению эффективности своего труда за счет внесения в него творческого начала или в результате улучшения психологи</w:t>
      </w:r>
      <w:r w:rsidRPr="00FB1D7D">
        <w:rPr>
          <w:rFonts w:cs="Times New Roman"/>
          <w:sz w:val="22"/>
          <w:szCs w:val="22"/>
        </w:rPr>
        <w:softHyphen/>
        <w:t>ческого климата в организации привлекли внимание социологов и менеджеров</w:t>
      </w:r>
    </w:p>
    <w:p w:rsidR="00FE4254" w:rsidRPr="00FB1D7D" w:rsidRDefault="00FE4254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Значительный вклад в развитие современной теории организации и управления</w:t>
      </w:r>
      <w:r w:rsidRPr="00FB1D7D">
        <w:rPr>
          <w:rFonts w:cs="Times New Roman"/>
          <w:spacing w:val="-10"/>
          <w:sz w:val="22"/>
          <w:szCs w:val="22"/>
        </w:rPr>
        <w:t xml:space="preserve"> внесли исследователи  мотивов поведения человека в орг</w:t>
      </w:r>
      <w:r w:rsidRPr="00FB1D7D">
        <w:rPr>
          <w:rFonts w:cs="Times New Roman"/>
          <w:spacing w:val="-7"/>
          <w:sz w:val="22"/>
          <w:szCs w:val="22"/>
        </w:rPr>
        <w:t>анизации. С этим направлением связаны имена А. Маслоу,</w:t>
      </w:r>
      <w:r w:rsidRPr="00FB1D7D">
        <w:rPr>
          <w:rFonts w:cs="Times New Roman"/>
          <w:sz w:val="22"/>
          <w:szCs w:val="22"/>
        </w:rPr>
        <w:t xml:space="preserve"> предложившего  пожившего пирамиду мотивов поведения человека в организации,</w:t>
      </w:r>
    </w:p>
    <w:p w:rsidR="00FE4254" w:rsidRPr="00FB1D7D" w:rsidRDefault="00FE4254" w:rsidP="006C0659">
      <w:pPr>
        <w:shd w:val="clear" w:color="auto" w:fill="FFFFFF"/>
        <w:tabs>
          <w:tab w:val="left" w:leader="dot" w:pos="408"/>
          <w:tab w:val="left" w:pos="540"/>
          <w:tab w:val="left" w:pos="5580"/>
          <w:tab w:val="left" w:pos="9355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Р. Лайкерта, Д. Макгрегора, Ф. Герцберга и др.</w:t>
      </w:r>
    </w:p>
    <w:p w:rsidR="006C0659" w:rsidRDefault="00FE4254" w:rsidP="006C0659">
      <w:pPr>
        <w:shd w:val="clear" w:color="auto" w:fill="FFFFFF"/>
        <w:tabs>
          <w:tab w:val="left" w:pos="540"/>
          <w:tab w:val="left" w:pos="5580"/>
          <w:tab w:val="left" w:pos="9355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Развитие науки в таких областях знания, как прикладная математика,</w:t>
      </w:r>
      <w:r w:rsidRPr="00FB1D7D">
        <w:rPr>
          <w:rFonts w:cs="Times New Roman"/>
          <w:sz w:val="22"/>
          <w:szCs w:val="22"/>
        </w:rPr>
        <w:t xml:space="preserve"> кибернетика, социальная психология, физиология и другие </w:t>
      </w:r>
      <w:r w:rsidRPr="00FB1D7D">
        <w:rPr>
          <w:rFonts w:cs="Times New Roman"/>
          <w:spacing w:val="-7"/>
          <w:sz w:val="22"/>
          <w:szCs w:val="22"/>
        </w:rPr>
        <w:t>одной стороны, и бурный научно-технический прогресс в производстве</w:t>
      </w:r>
      <w:r w:rsidRPr="00FB1D7D">
        <w:rPr>
          <w:rFonts w:cs="Times New Roman"/>
          <w:sz w:val="22"/>
          <w:szCs w:val="22"/>
        </w:rPr>
        <w:t xml:space="preserve"> — с другой, обусловили появление нового научного инст</w:t>
      </w:r>
      <w:r w:rsidRPr="00FB1D7D">
        <w:rPr>
          <w:rFonts w:cs="Times New Roman"/>
          <w:spacing w:val="-2"/>
          <w:sz w:val="22"/>
          <w:szCs w:val="22"/>
        </w:rPr>
        <w:t>рументария в организации и управлении. Ранее существовавшие</w:t>
      </w:r>
      <w:r w:rsidRPr="00FB1D7D">
        <w:rPr>
          <w:rFonts w:cs="Times New Roman"/>
          <w:sz w:val="22"/>
          <w:szCs w:val="22"/>
        </w:rPr>
        <w:t xml:space="preserve"> правления на современном этапе обогатились новыми подходами: это экономико-математические методы, методы анализа операций</w:t>
      </w:r>
      <w:r w:rsidRPr="00FB1D7D">
        <w:rPr>
          <w:rFonts w:cs="Times New Roman"/>
          <w:spacing w:val="22"/>
          <w:sz w:val="22"/>
          <w:szCs w:val="22"/>
        </w:rPr>
        <w:t>,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5"/>
          <w:sz w:val="22"/>
          <w:szCs w:val="22"/>
        </w:rPr>
        <w:t>применение статистики, логистики и т.п.</w:t>
      </w:r>
    </w:p>
    <w:p w:rsidR="000B24E1" w:rsidRPr="006C0659" w:rsidRDefault="000B24E1" w:rsidP="006C0659">
      <w:pPr>
        <w:shd w:val="clear" w:color="auto" w:fill="FFFFFF"/>
        <w:tabs>
          <w:tab w:val="left" w:pos="540"/>
          <w:tab w:val="left" w:pos="5580"/>
          <w:tab w:val="left" w:pos="9355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</w:rPr>
        <w:t>11. Системный подход к определению сущности организации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24"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Системный подход вошел в теорию организации как особая </w:t>
      </w:r>
      <w:r w:rsidRPr="00FB1D7D">
        <w:rPr>
          <w:rFonts w:cs="Times New Roman"/>
          <w:spacing w:val="-2"/>
          <w:sz w:val="22"/>
          <w:szCs w:val="22"/>
        </w:rPr>
        <w:t>методология научного анализа и мышления.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right="4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Качество организации системы обычно выражается в эффек</w:t>
      </w:r>
      <w:r w:rsidRPr="00FB1D7D">
        <w:rPr>
          <w:rFonts w:cs="Times New Roman"/>
          <w:sz w:val="22"/>
          <w:szCs w:val="22"/>
        </w:rPr>
        <w:softHyphen/>
        <w:t>те синергии. Он проявляется в том, что результат функционирова</w:t>
      </w:r>
      <w:r w:rsidRPr="00FB1D7D">
        <w:rPr>
          <w:rFonts w:cs="Times New Roman"/>
          <w:sz w:val="22"/>
          <w:szCs w:val="22"/>
        </w:rPr>
        <w:softHyphen/>
        <w:t xml:space="preserve">ния системы в целом получается выше, чем сумма одноименных результатов отдельных элементов, составляющих совокупность. На практике это означает, что из одних и тех же элементов мы можем получить системы разного или одинакового свойства, </w:t>
      </w:r>
      <w:r w:rsidRPr="00FB1D7D">
        <w:rPr>
          <w:rFonts w:cs="Times New Roman"/>
          <w:spacing w:val="-3"/>
          <w:sz w:val="22"/>
          <w:szCs w:val="22"/>
        </w:rPr>
        <w:t>но различной эффективности в зависимости от того, как эти элемен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ты будут взаимосвязаны, т.е. как будет организована сама система.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20" w:righ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6"/>
          <w:sz w:val="22"/>
          <w:szCs w:val="22"/>
        </w:rPr>
        <w:t xml:space="preserve">Система — это не что иное, как организация в статике, т.е. некоторое </w:t>
      </w:r>
      <w:r w:rsidRPr="00FB1D7D">
        <w:rPr>
          <w:rFonts w:cs="Times New Roman"/>
          <w:sz w:val="22"/>
          <w:szCs w:val="22"/>
        </w:rPr>
        <w:t>зафиксированное на данный момент состояние упорядочен</w:t>
      </w:r>
      <w:r w:rsidRPr="00FB1D7D">
        <w:rPr>
          <w:rFonts w:cs="Times New Roman"/>
          <w:sz w:val="22"/>
          <w:szCs w:val="22"/>
        </w:rPr>
        <w:softHyphen/>
        <w:t>ности. Рассмотрение организации как системы является продуктивным. Это позволяет систематизировать и классифицировать организации по</w:t>
      </w:r>
      <w:r w:rsidRPr="00FB1D7D">
        <w:rPr>
          <w:rFonts w:cs="Times New Roman"/>
          <w:spacing w:val="-12"/>
          <w:sz w:val="22"/>
          <w:szCs w:val="22"/>
        </w:rPr>
        <w:t xml:space="preserve"> ряду общих признаков. Так, по степени сложности выделяют</w:t>
      </w:r>
      <w:r w:rsidRPr="00FB1D7D">
        <w:rPr>
          <w:rFonts w:cs="Times New Roman"/>
          <w:sz w:val="22"/>
          <w:szCs w:val="22"/>
        </w:rPr>
        <w:t xml:space="preserve"> 9 уровней иерархии: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67" w:right="6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1) уровень статической организации, отражающий статические взаимоотношения</w:t>
      </w:r>
      <w:r w:rsidRPr="00FB1D7D">
        <w:rPr>
          <w:rFonts w:cs="Times New Roman"/>
          <w:sz w:val="22"/>
          <w:szCs w:val="22"/>
        </w:rPr>
        <w:t xml:space="preserve"> между элементами целого;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67" w:right="6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2) уровень простой динамической системы с заранее запрограммированными обязательными движениями;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3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3) уровень информационной организации, или уровень «термостата»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3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4</w:t>
      </w:r>
      <w:r w:rsidRPr="00FB1D7D">
        <w:rPr>
          <w:rFonts w:cs="Times New Roman"/>
          <w:b/>
          <w:bCs/>
          <w:w w:val="87"/>
          <w:sz w:val="22"/>
          <w:szCs w:val="22"/>
        </w:rPr>
        <w:t xml:space="preserve"> </w:t>
      </w:r>
      <w:r w:rsidRPr="00FB1D7D">
        <w:rPr>
          <w:rFonts w:cs="Times New Roman"/>
          <w:spacing w:val="-1"/>
          <w:sz w:val="22"/>
          <w:szCs w:val="22"/>
        </w:rPr>
        <w:t xml:space="preserve">)  самосохраняющаяся организация — открытая система, или </w:t>
      </w:r>
      <w:r w:rsidRPr="00FB1D7D">
        <w:rPr>
          <w:rFonts w:cs="Times New Roman"/>
          <w:sz w:val="22"/>
          <w:szCs w:val="22"/>
        </w:rPr>
        <w:t>п.клетки;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5) генетически общественные организации;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firstLine="510"/>
        <w:rPr>
          <w:rFonts w:cs="Times New Roman"/>
          <w:spacing w:val="-2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6) организация типа «животных», характеризующаяся наличием</w:t>
      </w:r>
      <w:r w:rsidRPr="00FB1D7D">
        <w:rPr>
          <w:rFonts w:cs="Times New Roman"/>
          <w:spacing w:val="-2"/>
          <w:sz w:val="22"/>
          <w:szCs w:val="22"/>
        </w:rPr>
        <w:t xml:space="preserve"> подвижности, целенаправленным поведением и осведомленностью;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>7) уровень</w:t>
      </w:r>
      <w:r w:rsidRPr="00FB1D7D">
        <w:rPr>
          <w:rFonts w:cs="Times New Roman"/>
          <w:spacing w:val="-7"/>
          <w:sz w:val="22"/>
          <w:szCs w:val="22"/>
        </w:rPr>
        <w:t xml:space="preserve"> индивидуального человеческого организма — «человеческий</w:t>
      </w:r>
      <w:r w:rsidRPr="00FB1D7D">
        <w:rPr>
          <w:rFonts w:cs="Times New Roman"/>
          <w:sz w:val="22"/>
          <w:szCs w:val="22"/>
        </w:rPr>
        <w:t>» уровень;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8) социальная организация, представляющая собой разнообразие общественных институтов;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9) трансцендентальные системы, т.е. организации, которые </w:t>
      </w:r>
      <w:r w:rsidRPr="00FB1D7D">
        <w:rPr>
          <w:rFonts w:cs="Times New Roman"/>
          <w:spacing w:val="-3"/>
          <w:sz w:val="22"/>
          <w:szCs w:val="22"/>
        </w:rPr>
        <w:t xml:space="preserve">ни с </w:t>
      </w:r>
      <w:r w:rsidRPr="00FB1D7D">
        <w:rPr>
          <w:rFonts w:cs="Times New Roman"/>
          <w:spacing w:val="-3"/>
          <w:sz w:val="22"/>
          <w:szCs w:val="22"/>
          <w:lang w:val="en-US"/>
        </w:rPr>
        <w:t>I</w:t>
      </w:r>
      <w:r w:rsidRPr="00FB1D7D">
        <w:rPr>
          <w:rFonts w:cs="Times New Roman"/>
          <w:spacing w:val="-3"/>
          <w:sz w:val="22"/>
          <w:szCs w:val="22"/>
        </w:rPr>
        <w:t xml:space="preserve"> ну ют в виде различных структур и взаимосвязей.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6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Применение системного подхода для изучения организации, позволяет значительно расширить представление о ее сущности  и тенденциях развития, более глубоко и всесторонне раскрыть содержание </w:t>
      </w:r>
      <w:r w:rsidRPr="00FB1D7D">
        <w:rPr>
          <w:rFonts w:cs="Times New Roman"/>
          <w:spacing w:val="-1"/>
          <w:sz w:val="22"/>
          <w:szCs w:val="22"/>
        </w:rPr>
        <w:t xml:space="preserve"> происходящих процессов.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Системный подход при исследовании свойств организации позволяет установить ее целостность, системность и организован</w:t>
      </w:r>
      <w:r w:rsidRPr="00FB1D7D">
        <w:rPr>
          <w:rFonts w:cs="Times New Roman"/>
          <w:sz w:val="22"/>
          <w:szCs w:val="22"/>
        </w:rPr>
        <w:softHyphen/>
        <w:t>ность. При системном подходе внимание исследователей направ</w:t>
      </w:r>
      <w:r w:rsidRPr="00FB1D7D">
        <w:rPr>
          <w:rFonts w:cs="Times New Roman"/>
          <w:sz w:val="22"/>
          <w:szCs w:val="22"/>
        </w:rPr>
        <w:softHyphen/>
        <w:t>лено на его состав, на свойства элементов, проявляющиеся во вза</w:t>
      </w:r>
      <w:r w:rsidRPr="00FB1D7D">
        <w:rPr>
          <w:rFonts w:cs="Times New Roman"/>
          <w:sz w:val="22"/>
          <w:szCs w:val="22"/>
        </w:rPr>
        <w:softHyphen/>
        <w:t>имодействии.</w:t>
      </w:r>
    </w:p>
    <w:p w:rsidR="000B24E1" w:rsidRPr="00FB1D7D" w:rsidRDefault="000B24E1" w:rsidP="006C0659">
      <w:pPr>
        <w:shd w:val="clear" w:color="auto" w:fill="FFFFFF"/>
        <w:tabs>
          <w:tab w:val="left" w:pos="540"/>
        </w:tabs>
        <w:ind w:left="10"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Структура как внутренняя организация системы, отражение ее внутреннего содержания проявляется в упорядоченности вза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имосвязей ее частей.</w:t>
      </w:r>
    </w:p>
    <w:p w:rsidR="009232FE" w:rsidRPr="00FB1D7D" w:rsidRDefault="000B24E1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spacing w:val="-6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 xml:space="preserve">Исследование структуры организации — важный этап познания многообразия связей, имеющих место внутри исследуемого объекта. </w:t>
      </w:r>
      <w:r w:rsidRPr="00FB1D7D">
        <w:rPr>
          <w:rFonts w:cs="Times New Roman"/>
          <w:spacing w:val="-6"/>
          <w:sz w:val="22"/>
          <w:szCs w:val="22"/>
        </w:rPr>
        <w:t xml:space="preserve">Это одна из сторон системности. Другая сторона состоит в выявлении </w:t>
      </w:r>
      <w:r w:rsidRPr="00FB1D7D">
        <w:rPr>
          <w:rFonts w:cs="Times New Roman"/>
          <w:spacing w:val="-4"/>
          <w:sz w:val="22"/>
          <w:szCs w:val="22"/>
        </w:rPr>
        <w:t>внутриорганизационных отношений и взаимоотношений рассматри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ваемого объекта с иными составляющими систему более высокого </w:t>
      </w:r>
      <w:r w:rsidRPr="00FB1D7D">
        <w:rPr>
          <w:rFonts w:cs="Times New Roman"/>
          <w:spacing w:val="-6"/>
          <w:sz w:val="22"/>
          <w:szCs w:val="22"/>
        </w:rPr>
        <w:t>уровня.</w:t>
      </w:r>
    </w:p>
    <w:p w:rsidR="00E761A5" w:rsidRPr="00FB1D7D" w:rsidRDefault="00E761A5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b/>
          <w:spacing w:val="-5"/>
        </w:rPr>
      </w:pPr>
      <w:r w:rsidRPr="00FB1D7D">
        <w:rPr>
          <w:rFonts w:cs="Times New Roman"/>
          <w:b/>
          <w:spacing w:val="-5"/>
        </w:rPr>
        <w:t>12.Заслуги Богданова</w:t>
      </w:r>
    </w:p>
    <w:p w:rsidR="00E761A5" w:rsidRPr="00FB1D7D" w:rsidRDefault="00E761A5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Всеобщая организационная наука-тектология. Богданов сформулировал задачу-вооружить руководителей  знанием организационных принципов и законов, общих для всех систем.. Он высказал идею необходимости системного подхода к изучению организации, дал характеристику соотношения системы и её элементов.</w:t>
      </w:r>
    </w:p>
    <w:p w:rsidR="00E761A5" w:rsidRPr="00FB1D7D" w:rsidRDefault="00E761A5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Формирующие механизмы включает в себя: соединение комплексов, вхождение элемента одного  комплекса в другой и распад комплекса.</w:t>
      </w:r>
    </w:p>
    <w:p w:rsidR="00E761A5" w:rsidRPr="00FB1D7D" w:rsidRDefault="00E761A5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Регулирующий механизм, представляет собой подбор наилучшего сочетания элементов.</w:t>
      </w:r>
    </w:p>
    <w:p w:rsidR="00E761A5" w:rsidRPr="00FB1D7D" w:rsidRDefault="00E761A5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spacing w:val="-5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Закон наименьших : прочность цепи определяется наиболее слабым из её звеньев»</w:t>
      </w:r>
    </w:p>
    <w:p w:rsidR="00FB1D7D" w:rsidRDefault="00FB1D7D" w:rsidP="006C0659">
      <w:pPr>
        <w:shd w:val="clear" w:color="auto" w:fill="FFFFFF"/>
        <w:tabs>
          <w:tab w:val="left" w:pos="540"/>
        </w:tabs>
        <w:ind w:right="96"/>
        <w:rPr>
          <w:rFonts w:cs="Times New Roman"/>
          <w:b/>
          <w:spacing w:val="-5"/>
        </w:rPr>
      </w:pPr>
      <w:r w:rsidRPr="00FB1D7D">
        <w:rPr>
          <w:rFonts w:cs="Times New Roman"/>
          <w:b/>
          <w:spacing w:val="-5"/>
        </w:rPr>
        <w:t>13. Развитие орг. науки в трудах отечеств. теоретиков.</w:t>
      </w:r>
    </w:p>
    <w:p w:rsidR="00FB1D7D" w:rsidRPr="00FB1D7D" w:rsidRDefault="00FB1D7D" w:rsidP="006C0659">
      <w:pPr>
        <w:shd w:val="clear" w:color="auto" w:fill="FFFFFF"/>
        <w:tabs>
          <w:tab w:val="left" w:pos="540"/>
          <w:tab w:val="left" w:pos="5580"/>
          <w:tab w:val="left" w:pos="9355"/>
        </w:tabs>
        <w:spacing w:before="10"/>
        <w:ind w:firstLine="510"/>
        <w:rPr>
          <w:rFonts w:cs="Times New Roman"/>
          <w:spacing w:val="-2"/>
          <w:sz w:val="22"/>
          <w:szCs w:val="22"/>
        </w:rPr>
      </w:pPr>
      <w:r w:rsidRPr="00FB1D7D">
        <w:rPr>
          <w:rFonts w:cs="Times New Roman"/>
          <w:spacing w:val="-5"/>
          <w:sz w:val="22"/>
          <w:szCs w:val="22"/>
        </w:rPr>
        <w:t>В России на заре становления советской индустрии отечественной</w:t>
      </w:r>
      <w:r w:rsidRPr="00FB1D7D">
        <w:rPr>
          <w:rFonts w:cs="Times New Roman"/>
          <w:sz w:val="22"/>
          <w:szCs w:val="22"/>
        </w:rPr>
        <w:t xml:space="preserve"> школой </w:t>
      </w:r>
      <w:r w:rsidRPr="00FB1D7D">
        <w:rPr>
          <w:rFonts w:cs="Times New Roman"/>
          <w:sz w:val="22"/>
          <w:szCs w:val="22"/>
          <w:u w:val="single"/>
        </w:rPr>
        <w:t>научной организации труда</w:t>
      </w:r>
      <w:r w:rsidRPr="00FB1D7D">
        <w:rPr>
          <w:rFonts w:cs="Times New Roman"/>
          <w:sz w:val="22"/>
          <w:szCs w:val="22"/>
        </w:rPr>
        <w:t xml:space="preserve"> (НОТ) стал Центральный инстит</w:t>
      </w:r>
      <w:r w:rsidRPr="00FB1D7D">
        <w:rPr>
          <w:rFonts w:cs="Times New Roman"/>
          <w:spacing w:val="-2"/>
          <w:sz w:val="22"/>
          <w:szCs w:val="22"/>
        </w:rPr>
        <w:t>ут труда во главе с энтузиастом этого направления А.К. Гас</w:t>
      </w:r>
      <w:r w:rsidRPr="00FB1D7D">
        <w:rPr>
          <w:rFonts w:cs="Times New Roman"/>
          <w:spacing w:val="-4"/>
          <w:sz w:val="22"/>
          <w:szCs w:val="22"/>
        </w:rPr>
        <w:t>тевым. В 60—70-е годы в СССР начался новый виток развития НОТ.</w:t>
      </w:r>
      <w:r w:rsidRPr="00FB1D7D">
        <w:rPr>
          <w:rFonts w:cs="Times New Roman"/>
          <w:sz w:val="22"/>
          <w:szCs w:val="22"/>
        </w:rPr>
        <w:t xml:space="preserve"> Тогда и была развернута широкая кампания по внедрению НОТ предприятиях, но уже с учетом рекомендаций школ гуманизации, труда, человеческих отношений и современных исследований власти физиологии и психологии труда. В нормировании труда </w:t>
      </w:r>
      <w:r w:rsidRPr="00FB1D7D">
        <w:rPr>
          <w:rFonts w:cs="Times New Roman"/>
          <w:spacing w:val="-3"/>
          <w:sz w:val="22"/>
          <w:szCs w:val="22"/>
        </w:rPr>
        <w:t>использование современной техники и методов позволило устанавливать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3"/>
          <w:sz w:val="22"/>
          <w:szCs w:val="22"/>
        </w:rPr>
        <w:t>микроэлементные нормативы. В структурно-функциональных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3"/>
          <w:sz w:val="22"/>
          <w:szCs w:val="22"/>
        </w:rPr>
        <w:t>построениях стали отдавать предпочтение более гибким системам,</w:t>
      </w:r>
      <w:r w:rsidRPr="00FB1D7D">
        <w:rPr>
          <w:rFonts w:cs="Times New Roman"/>
          <w:spacing w:val="-2"/>
          <w:sz w:val="22"/>
          <w:szCs w:val="22"/>
        </w:rPr>
        <w:t xml:space="preserve"> способным оперативно отвечать на изменения внешней среды</w:t>
      </w:r>
      <w:r w:rsidRPr="00FB1D7D">
        <w:rPr>
          <w:rFonts w:cs="Times New Roman"/>
          <w:sz w:val="22"/>
          <w:szCs w:val="22"/>
        </w:rPr>
        <w:t xml:space="preserve"> и требования </w:t>
      </w:r>
      <w:r w:rsidRPr="00FB1D7D">
        <w:rPr>
          <w:rFonts w:cs="Times New Roman"/>
          <w:spacing w:val="-5"/>
          <w:sz w:val="22"/>
          <w:szCs w:val="22"/>
        </w:rPr>
        <w:t>рынка освоением новой техники и технологии, выпуском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2"/>
          <w:sz w:val="22"/>
          <w:szCs w:val="22"/>
        </w:rPr>
        <w:t>конкурентоспособной продукции, предложением новых услуг.</w:t>
      </w:r>
      <w:r w:rsidRPr="00FB1D7D">
        <w:rPr>
          <w:rFonts w:cs="Times New Roman"/>
          <w:sz w:val="22"/>
          <w:szCs w:val="22"/>
        </w:rPr>
        <w:t xml:space="preserve"> </w:t>
      </w:r>
      <w:r w:rsidRPr="00FB1D7D">
        <w:rPr>
          <w:rFonts w:cs="Times New Roman"/>
          <w:spacing w:val="-1"/>
          <w:sz w:val="22"/>
          <w:szCs w:val="22"/>
        </w:rPr>
        <w:t>Каждое новое направление приходило на смену предыдущему</w:t>
      </w:r>
      <w:r w:rsidRPr="00FB1D7D">
        <w:rPr>
          <w:rFonts w:cs="Times New Roman"/>
          <w:sz w:val="22"/>
          <w:szCs w:val="22"/>
        </w:rPr>
        <w:t xml:space="preserve"> в виде дополнительного вклада в эволюцию теории организации применительно</w:t>
      </w:r>
      <w:r w:rsidRPr="00FB1D7D">
        <w:rPr>
          <w:rFonts w:cs="Times New Roman"/>
          <w:spacing w:val="-1"/>
          <w:sz w:val="22"/>
          <w:szCs w:val="22"/>
        </w:rPr>
        <w:t xml:space="preserve"> к новому витку научно-технического и социально-экономиче</w:t>
      </w:r>
      <w:r w:rsidRPr="00FB1D7D">
        <w:rPr>
          <w:rFonts w:cs="Times New Roman"/>
          <w:spacing w:val="-2"/>
          <w:sz w:val="22"/>
          <w:szCs w:val="22"/>
        </w:rPr>
        <w:t>ского развития общества.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ind w:right="62" w:firstLine="510"/>
        <w:rPr>
          <w:rFonts w:cs="Times New Roman"/>
          <w:b/>
        </w:rPr>
      </w:pPr>
      <w:r w:rsidRPr="00FB1D7D">
        <w:rPr>
          <w:rFonts w:cs="Times New Roman"/>
          <w:b/>
        </w:rPr>
        <w:t>14.Системные свойства организации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spacing w:before="86"/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4"/>
          <w:sz w:val="22"/>
          <w:szCs w:val="22"/>
        </w:rPr>
        <w:t xml:space="preserve">Система </w:t>
      </w:r>
      <w:r w:rsidRPr="00FB1D7D">
        <w:rPr>
          <w:rFonts w:cs="Times New Roman"/>
          <w:spacing w:val="-4"/>
          <w:sz w:val="22"/>
          <w:szCs w:val="22"/>
        </w:rPr>
        <w:t>— это некая совокупность взаимосвязанных и взаимо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действующих элементов, обладающая свойствами целостности, эмерджентности и устойчивости. С этой точки зрения понятие </w:t>
      </w:r>
      <w:r w:rsidRPr="00FB1D7D">
        <w:rPr>
          <w:rFonts w:cs="Times New Roman"/>
          <w:spacing w:val="-1"/>
          <w:sz w:val="22"/>
          <w:szCs w:val="22"/>
        </w:rPr>
        <w:t xml:space="preserve">«организация» как упорядоченное состояние целого тождественно </w:t>
      </w:r>
      <w:r w:rsidRPr="00FB1D7D">
        <w:rPr>
          <w:rFonts w:cs="Times New Roman"/>
          <w:sz w:val="22"/>
          <w:szCs w:val="22"/>
        </w:rPr>
        <w:t>понятию «система». Однако понятие «организация» несколько шире понятия «система», так как отражает не только состояние порядка, но и процессы по упорядочению. Именно эта двойствен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ность природы понятия «организация» делает его трактовку намно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го содержательнее. Любая система может рассматриваться как результат организационных преобразований, сменяющих одно се состояние равновесия другим.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Представление организации как системы позволяет выделить ряд присущих ей общих свойств, наблюдаемых в организациях Л к )бой природы.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. Известное аристотелевское положение «Целое больше суммы </w:t>
      </w:r>
      <w:r w:rsidRPr="00FB1D7D">
        <w:rPr>
          <w:rFonts w:cs="Times New Roman"/>
          <w:spacing w:val="-1"/>
          <w:sz w:val="22"/>
          <w:szCs w:val="22"/>
          <w:lang w:val="en-US"/>
        </w:rPr>
        <w:t>cm</w:t>
      </w:r>
      <w:r w:rsidRPr="00FB1D7D">
        <w:rPr>
          <w:rFonts w:cs="Times New Roman"/>
          <w:spacing w:val="-1"/>
          <w:sz w:val="22"/>
          <w:szCs w:val="22"/>
        </w:rPr>
        <w:t xml:space="preserve"> частей» до сих пор остается важнейшей характеристикой орга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низованной </w:t>
      </w: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целостности. </w:t>
      </w:r>
      <w:r w:rsidRPr="00FB1D7D">
        <w:rPr>
          <w:rFonts w:cs="Times New Roman"/>
          <w:sz w:val="22"/>
          <w:szCs w:val="22"/>
        </w:rPr>
        <w:t xml:space="preserve">Создание целого осуществляется посредством интеграции. Интеграция — это объединение частей </w:t>
      </w:r>
      <w:r w:rsidRPr="00FB1D7D">
        <w:rPr>
          <w:rFonts w:cs="Times New Roman"/>
          <w:spacing w:val="-5"/>
          <w:sz w:val="22"/>
          <w:szCs w:val="22"/>
        </w:rPr>
        <w:t>и единое целое. Любую организацию можно рассматривать как инте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грированное целое, в котором каждый структурный элемент зани</w:t>
      </w:r>
      <w:r w:rsidRPr="00FB1D7D">
        <w:rPr>
          <w:rFonts w:cs="Times New Roman"/>
          <w:sz w:val="22"/>
          <w:szCs w:val="22"/>
        </w:rPr>
        <w:softHyphen/>
        <w:t>мает строго определенное место.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Понятие целостности неразрывно связано с понятием эмерджентности. </w:t>
      </w: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Эмерджентностъю </w:t>
      </w:r>
      <w:r w:rsidRPr="00FB1D7D">
        <w:rPr>
          <w:rFonts w:cs="Times New Roman"/>
          <w:sz w:val="22"/>
          <w:szCs w:val="22"/>
        </w:rPr>
        <w:t xml:space="preserve">называется наличие качественно </w:t>
      </w:r>
      <w:r w:rsidRPr="00FB1D7D">
        <w:rPr>
          <w:rFonts w:cs="Times New Roman"/>
          <w:spacing w:val="-2"/>
          <w:sz w:val="22"/>
          <w:szCs w:val="22"/>
        </w:rPr>
        <w:t>Новых свойств целого, отсутствующих у его составных частей. Это означает</w:t>
      </w:r>
      <w:r w:rsidRPr="00FB1D7D">
        <w:rPr>
          <w:rFonts w:cs="Times New Roman"/>
          <w:spacing w:val="-5"/>
          <w:sz w:val="22"/>
          <w:szCs w:val="22"/>
        </w:rPr>
        <w:t>, что свойства целого не являются простой суммой свойств</w:t>
      </w:r>
    </w:p>
    <w:p w:rsidR="0016146D" w:rsidRPr="00FB1D7D" w:rsidRDefault="0016146D" w:rsidP="006C0659">
      <w:pPr>
        <w:shd w:val="clear" w:color="auto" w:fill="FFFFFF"/>
        <w:tabs>
          <w:tab w:val="left" w:pos="540"/>
        </w:tabs>
        <w:ind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составляющих его элементов, хотя и зависят от них. Однако объ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единяемые в систему (целое) элементы могут терять свойства, присущие</w:t>
      </w:r>
      <w:r w:rsidRPr="00FB1D7D">
        <w:rPr>
          <w:rFonts w:cs="Times New Roman"/>
          <w:sz w:val="22"/>
          <w:szCs w:val="22"/>
        </w:rPr>
        <w:t xml:space="preserve"> им вне системы, или приобретать новые.</w:t>
      </w:r>
    </w:p>
    <w:p w:rsidR="006C0659" w:rsidRDefault="0016146D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Организация, будучи целостным, системным образованием, обладает свойством </w:t>
      </w: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устойчивости, </w:t>
      </w:r>
      <w:r w:rsidR="0015260B" w:rsidRPr="00FB1D7D">
        <w:rPr>
          <w:rFonts w:cs="Times New Roman"/>
          <w:sz w:val="22"/>
          <w:szCs w:val="22"/>
        </w:rPr>
        <w:t>т.е. всегда стремится восстановить</w:t>
      </w:r>
      <w:r w:rsidRPr="00FB1D7D">
        <w:rPr>
          <w:rFonts w:cs="Times New Roman"/>
          <w:sz w:val="22"/>
          <w:szCs w:val="22"/>
        </w:rPr>
        <w:t xml:space="preserve"> нарушенное равновесие, компенсируя возникающие </w:t>
      </w:r>
      <w:r w:rsidRPr="00FB1D7D">
        <w:rPr>
          <w:rFonts w:cs="Times New Roman"/>
          <w:b/>
          <w:bCs/>
          <w:sz w:val="22"/>
          <w:szCs w:val="22"/>
        </w:rPr>
        <w:t xml:space="preserve">под </w:t>
      </w:r>
      <w:r w:rsidRPr="00FB1D7D">
        <w:rPr>
          <w:rFonts w:cs="Times New Roman"/>
          <w:sz w:val="22"/>
          <w:szCs w:val="22"/>
        </w:rPr>
        <w:t>влиянием внешних факторов изменения.</w:t>
      </w:r>
    </w:p>
    <w:p w:rsidR="0015260B" w:rsidRPr="006C0659" w:rsidRDefault="0015260B" w:rsidP="006C0659">
      <w:pPr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</w:rPr>
        <w:t>15.</w:t>
      </w:r>
      <w:r w:rsidRPr="00FB1D7D">
        <w:rPr>
          <w:rFonts w:cs="Times New Roman"/>
          <w:b/>
          <w:bCs/>
          <w:spacing w:val="-20"/>
        </w:rPr>
        <w:t xml:space="preserve"> Внутренняя среда организации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86"/>
        <w:ind w:right="6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Организация представляет собой открытую систему, состо</w:t>
      </w:r>
      <w:r w:rsidRPr="00FB1D7D">
        <w:rPr>
          <w:rFonts w:cs="Times New Roman"/>
          <w:spacing w:val="-3"/>
          <w:sz w:val="22"/>
          <w:szCs w:val="22"/>
        </w:rPr>
        <w:t>ящую из многочисленных взаимозависимых частей, тесно перепле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тающихся с внешним миром. В данном вопросе раскрываются </w:t>
      </w:r>
      <w:r w:rsidRPr="00FB1D7D">
        <w:rPr>
          <w:rFonts w:cs="Times New Roman"/>
          <w:spacing w:val="-3"/>
          <w:sz w:val="22"/>
          <w:szCs w:val="22"/>
        </w:rPr>
        <w:t>наиболее существенные внутренние переменные организации, каж</w:t>
      </w:r>
      <w:r w:rsidRPr="00FB1D7D">
        <w:rPr>
          <w:rFonts w:cs="Times New Roman"/>
          <w:sz w:val="22"/>
          <w:szCs w:val="22"/>
        </w:rPr>
        <w:t>дая из которых играет важную роль в обеспечении эффективного функционирования организации. Внутренние переменные в боль</w:t>
      </w:r>
      <w:r w:rsidRPr="00FB1D7D">
        <w:rPr>
          <w:rFonts w:cs="Times New Roman"/>
          <w:sz w:val="22"/>
          <w:szCs w:val="22"/>
        </w:rPr>
        <w:softHyphen/>
        <w:t xml:space="preserve">шинстве своем являются результатом деятельности менеджером </w:t>
      </w:r>
      <w:r w:rsidRPr="00FB1D7D">
        <w:rPr>
          <w:rFonts w:cs="Times New Roman"/>
          <w:spacing w:val="-3"/>
          <w:sz w:val="22"/>
          <w:szCs w:val="22"/>
        </w:rPr>
        <w:t xml:space="preserve">и находятся под их влиянием. </w:t>
      </w:r>
      <w:r w:rsidRPr="00FB1D7D">
        <w:rPr>
          <w:rFonts w:cs="Times New Roman"/>
          <w:b/>
          <w:bCs/>
          <w:spacing w:val="-3"/>
          <w:sz w:val="22"/>
          <w:szCs w:val="22"/>
        </w:rPr>
        <w:t xml:space="preserve">Внутренние переменные </w:t>
      </w:r>
      <w:r w:rsidRPr="00FB1D7D">
        <w:rPr>
          <w:rFonts w:cs="Times New Roman"/>
          <w:spacing w:val="-3"/>
          <w:sz w:val="22"/>
          <w:szCs w:val="22"/>
        </w:rPr>
        <w:t>— это час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ти самой организации, ситуационные факторы внутри нее, состав и взаимосвязи сложной системы — организации.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right="10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pacing w:val="-1"/>
          <w:sz w:val="22"/>
          <w:szCs w:val="22"/>
        </w:rPr>
        <w:t xml:space="preserve">Состав </w:t>
      </w:r>
      <w:r w:rsidRPr="00FB1D7D">
        <w:rPr>
          <w:rFonts w:cs="Times New Roman"/>
          <w:spacing w:val="-1"/>
          <w:sz w:val="22"/>
          <w:szCs w:val="22"/>
        </w:rPr>
        <w:t>представляет собой совокупность элементов, образу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ющих систему. В него включаются только элементы данной систе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мы, являющиеся компонентами первого уровня. </w:t>
      </w:r>
      <w:r w:rsidRPr="00FB1D7D">
        <w:rPr>
          <w:rFonts w:cs="Times New Roman"/>
          <w:spacing w:val="-1"/>
          <w:sz w:val="22"/>
          <w:szCs w:val="22"/>
        </w:rPr>
        <w:t>Таким образом, состав заключает в себе декомпозицию систе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мы, расчленение единого целого на составляющие элементы. </w:t>
      </w:r>
      <w:r w:rsidRPr="00FB1D7D">
        <w:rPr>
          <w:rFonts w:cs="Times New Roman"/>
          <w:b/>
          <w:bCs/>
          <w:i/>
          <w:iCs/>
          <w:spacing w:val="-1"/>
          <w:sz w:val="22"/>
          <w:szCs w:val="22"/>
        </w:rPr>
        <w:t xml:space="preserve">Структура, </w:t>
      </w:r>
      <w:r w:rsidRPr="00FB1D7D">
        <w:rPr>
          <w:rFonts w:cs="Times New Roman"/>
          <w:spacing w:val="-1"/>
          <w:sz w:val="22"/>
          <w:szCs w:val="22"/>
        </w:rPr>
        <w:t>напротив, обеспечивает композицию системы, соеди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нение отдельных составляющих в единое целое. Она устанавлива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ет роль, место и назначение элементов в системе, их расположение </w:t>
      </w:r>
      <w:r w:rsidRPr="00FB1D7D">
        <w:rPr>
          <w:rFonts w:cs="Times New Roman"/>
          <w:sz w:val="22"/>
          <w:szCs w:val="22"/>
        </w:rPr>
        <w:t>и взаимоотношения между собой, характер, формы и степень вли</w:t>
      </w:r>
      <w:r w:rsidRPr="00FB1D7D">
        <w:rPr>
          <w:rFonts w:cs="Times New Roman"/>
          <w:sz w:val="22"/>
          <w:szCs w:val="22"/>
        </w:rPr>
        <w:softHyphen/>
        <w:t>яния на другие элементы. Установление роли, места и назначения элементов в системе обеспечивается:</w:t>
      </w:r>
    </w:p>
    <w:p w:rsidR="0015260B" w:rsidRPr="00FB1D7D" w:rsidRDefault="0015260B" w:rsidP="006C0659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30"/>
        </w:tabs>
        <w:autoSpaceDE w:val="0"/>
        <w:autoSpaceDN w:val="0"/>
        <w:adjustRightInd w:val="0"/>
        <w:spacing w:before="24"/>
        <w:ind w:right="163" w:firstLine="510"/>
        <w:rPr>
          <w:rFonts w:cs="Times New Roman"/>
          <w:spacing w:val="-8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через связи непосредственного взаимодействия — с </w:t>
      </w:r>
      <w:r w:rsidRPr="00FB1D7D">
        <w:rPr>
          <w:rFonts w:cs="Times New Roman"/>
          <w:bCs/>
          <w:sz w:val="22"/>
          <w:szCs w:val="22"/>
        </w:rPr>
        <w:t>кем</w:t>
      </w:r>
      <w:r w:rsidRPr="00FB1D7D">
        <w:rPr>
          <w:rFonts w:cs="Times New Roman"/>
          <w:b/>
          <w:bCs/>
          <w:sz w:val="22"/>
          <w:szCs w:val="22"/>
        </w:rPr>
        <w:t xml:space="preserve"> </w:t>
      </w:r>
      <w:r w:rsidRPr="00FB1D7D">
        <w:rPr>
          <w:rFonts w:cs="Times New Roman"/>
          <w:spacing w:val="-3"/>
          <w:sz w:val="22"/>
          <w:szCs w:val="22"/>
        </w:rPr>
        <w:t xml:space="preserve">и как взаимодействуют; какое воздействие является более сильным, </w:t>
      </w:r>
      <w:r w:rsidRPr="00FB1D7D">
        <w:rPr>
          <w:rFonts w:cs="Times New Roman"/>
          <w:sz w:val="22"/>
          <w:szCs w:val="22"/>
        </w:rPr>
        <w:t>мощным, приоритетным;</w:t>
      </w:r>
    </w:p>
    <w:p w:rsidR="0015260B" w:rsidRPr="00FB1D7D" w:rsidRDefault="0015260B" w:rsidP="006C0659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30"/>
        </w:tabs>
        <w:autoSpaceDE w:val="0"/>
        <w:autoSpaceDN w:val="0"/>
        <w:adjustRightInd w:val="0"/>
        <w:spacing w:before="34"/>
        <w:ind w:right="17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через отношения соподчинения — определение места в структурной иерархии;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48"/>
        <w:ind w:right="7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3) через определение весомости, влиятельности, ориентированности при сопоставлении параметров разных элементов системы и установленный</w:t>
      </w:r>
      <w:r w:rsidRPr="00FB1D7D">
        <w:rPr>
          <w:rFonts w:cs="Times New Roman"/>
          <w:spacing w:val="-2"/>
          <w:sz w:val="22"/>
          <w:szCs w:val="22"/>
        </w:rPr>
        <w:t xml:space="preserve"> соответствующих пропорций.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374"/>
        <w:ind w:left="62"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Одним из подходов к группировке факторов внутренней среды мож</w:t>
      </w:r>
      <w:r w:rsidRPr="00FB1D7D">
        <w:rPr>
          <w:rFonts w:cs="Times New Roman"/>
          <w:spacing w:val="-4"/>
          <w:sz w:val="22"/>
          <w:szCs w:val="22"/>
        </w:rPr>
        <w:t>ет быть определение их через те или иные стороны общих характе</w:t>
      </w:r>
      <w:r w:rsidRPr="00FB1D7D">
        <w:rPr>
          <w:rFonts w:cs="Times New Roman"/>
          <w:sz w:val="22"/>
          <w:szCs w:val="22"/>
        </w:rPr>
        <w:t>ристик, параметров — это наличие общих целей, преобразование</w:t>
      </w:r>
      <w:r w:rsidRPr="00FB1D7D">
        <w:rPr>
          <w:rFonts w:cs="Times New Roman"/>
          <w:spacing w:val="-3"/>
          <w:sz w:val="22"/>
          <w:szCs w:val="22"/>
        </w:rPr>
        <w:t xml:space="preserve"> ресурсов, зависимость организации от внешней среды, раз</w:t>
      </w:r>
      <w:r w:rsidRPr="00FB1D7D">
        <w:rPr>
          <w:rFonts w:cs="Times New Roman"/>
          <w:spacing w:val="-3"/>
          <w:sz w:val="22"/>
          <w:szCs w:val="22"/>
        </w:rPr>
        <w:softHyphen/>
        <w:t>деление труда, образование подразделений, необходимость и нали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чие управляющего органа.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48"/>
        <w:ind w:right="9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Классификации можно использовать деление </w:t>
      </w:r>
      <w:r w:rsidRPr="00FB1D7D">
        <w:rPr>
          <w:rFonts w:cs="Times New Roman"/>
          <w:spacing w:val="-2"/>
          <w:sz w:val="22"/>
          <w:szCs w:val="22"/>
        </w:rPr>
        <w:t xml:space="preserve">факторов на объективные и субъективные, основываясь на том, что </w:t>
      </w:r>
      <w:r w:rsidRPr="00FB1D7D">
        <w:rPr>
          <w:rFonts w:cs="Times New Roman"/>
          <w:sz w:val="22"/>
          <w:szCs w:val="22"/>
        </w:rPr>
        <w:t>организация представляет собой социотехническую систему. К группе объективных факторов внутренней среды относятся структура, цели, задачи, технология, финансовая система, инфор</w:t>
      </w:r>
      <w:r w:rsidRPr="00FB1D7D">
        <w:rPr>
          <w:rFonts w:cs="Times New Roman"/>
          <w:sz w:val="22"/>
          <w:szCs w:val="22"/>
        </w:rPr>
        <w:softHyphen/>
        <w:t>мационная система, стратегия, бизнес-процессы, а также персонал и др. К группе субъективных факторов, определяемых характери</w:t>
      </w:r>
      <w:r w:rsidRPr="00FB1D7D">
        <w:rPr>
          <w:rFonts w:cs="Times New Roman"/>
          <w:sz w:val="22"/>
          <w:szCs w:val="22"/>
        </w:rPr>
        <w:softHyphen/>
        <w:t xml:space="preserve">стиками и отношениями людей в организации,— совместные ценности, </w:t>
      </w:r>
      <w:r w:rsidRPr="00FB1D7D">
        <w:rPr>
          <w:rFonts w:cs="Times New Roman"/>
          <w:spacing w:val="-3"/>
          <w:sz w:val="22"/>
          <w:szCs w:val="22"/>
        </w:rPr>
        <w:t>стиль организации, навыки персонала, власть, культура орга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низации и др.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38"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Цели </w:t>
      </w:r>
      <w:r w:rsidRPr="00FB1D7D">
        <w:rPr>
          <w:rFonts w:cs="Times New Roman"/>
          <w:sz w:val="22"/>
          <w:szCs w:val="22"/>
        </w:rPr>
        <w:t xml:space="preserve">— конкретные конечные состояния или желаемый </w:t>
      </w:r>
      <w:r w:rsidRPr="00FB1D7D">
        <w:rPr>
          <w:rFonts w:cs="Times New Roman"/>
          <w:spacing w:val="-2"/>
          <w:sz w:val="22"/>
          <w:szCs w:val="22"/>
        </w:rPr>
        <w:t>результат, которого стремится добиться группа, работая вместе.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67" w:righ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У организации могут быть разнообразные цели.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67"/>
        <w:ind w:left="58" w:right="101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2"/>
          <w:sz w:val="22"/>
          <w:szCs w:val="22"/>
        </w:rPr>
        <w:t xml:space="preserve">Структура организации </w:t>
      </w:r>
      <w:r w:rsidRPr="00FB1D7D">
        <w:rPr>
          <w:rFonts w:cs="Times New Roman"/>
          <w:spacing w:val="-2"/>
          <w:sz w:val="22"/>
          <w:szCs w:val="22"/>
        </w:rPr>
        <w:t>— это логическая взаимосвязь и вза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имозависимость уровней управления и подразделений, постро</w:t>
      </w:r>
      <w:r w:rsidRPr="00FB1D7D">
        <w:rPr>
          <w:rFonts w:cs="Times New Roman"/>
          <w:sz w:val="22"/>
          <w:szCs w:val="22"/>
        </w:rPr>
        <w:softHyphen/>
        <w:t>енная в такой форме, которая позволяет наиболее эффективно достигать целей организации. Характерной чертой организации является разделение труда. Структура организации закрепляет горизонтальное и вертикальное разделение труда в ней. Как кон</w:t>
      </w:r>
      <w:r w:rsidRPr="00FB1D7D">
        <w:rPr>
          <w:rFonts w:cs="Times New Roman"/>
          <w:sz w:val="22"/>
          <w:szCs w:val="22"/>
        </w:rPr>
        <w:softHyphen/>
        <w:t>кретно осуществить разделение труда в организации? Этот вопрос относится к самым существенным управленческим вопросам. Выбор подразделений определяет структуру организации и, сле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довательно, возможности ее успешной деятельности. Вертикальное </w:t>
      </w:r>
      <w:r w:rsidRPr="00FB1D7D">
        <w:rPr>
          <w:rFonts w:cs="Times New Roman"/>
          <w:spacing w:val="-3"/>
          <w:sz w:val="22"/>
          <w:szCs w:val="22"/>
        </w:rPr>
        <w:t>разделение труда создает иерархию управленческих уровней в орга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5"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4"/>
          <w:sz w:val="22"/>
          <w:szCs w:val="22"/>
        </w:rPr>
        <w:t xml:space="preserve">структура </w:t>
      </w:r>
      <w:r w:rsidRPr="00FB1D7D">
        <w:rPr>
          <w:rFonts w:cs="Times New Roman"/>
          <w:spacing w:val="-4"/>
          <w:sz w:val="22"/>
          <w:szCs w:val="22"/>
        </w:rPr>
        <w:t>— это организационная характеристика систе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мы, представляющая собой совокупность устойчивых системо</w:t>
      </w:r>
      <w:r w:rsidRPr="00FB1D7D">
        <w:rPr>
          <w:rFonts w:cs="Times New Roman"/>
          <w:sz w:val="22"/>
          <w:szCs w:val="22"/>
        </w:rPr>
        <w:softHyphen/>
        <w:t xml:space="preserve">образующих связей и отношений, обеспечивающих стабильность </w:t>
      </w:r>
      <w:r w:rsidRPr="00FB1D7D">
        <w:rPr>
          <w:rFonts w:cs="Times New Roman"/>
          <w:spacing w:val="-2"/>
          <w:sz w:val="22"/>
          <w:szCs w:val="22"/>
        </w:rPr>
        <w:t>и равновесие системы, взаимодействие, соподчиненность и пропор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циональность между составляющими ее элементами. Структура </w:t>
      </w:r>
      <w:r w:rsidRPr="00FB1D7D">
        <w:rPr>
          <w:rFonts w:cs="Times New Roman"/>
          <w:spacing w:val="-1"/>
          <w:sz w:val="22"/>
          <w:szCs w:val="22"/>
        </w:rPr>
        <w:t xml:space="preserve">находится в тесной взаимосвязи с составом системы, определяется </w:t>
      </w:r>
      <w:r w:rsidRPr="00FB1D7D">
        <w:rPr>
          <w:rFonts w:cs="Times New Roman"/>
          <w:sz w:val="22"/>
          <w:szCs w:val="22"/>
        </w:rPr>
        <w:t>им и в свою очередь сама в значительной степени его определяет.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10"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Еще одним направлением разделения труда в организации </w:t>
      </w:r>
      <w:r w:rsidRPr="00FB1D7D">
        <w:rPr>
          <w:rFonts w:cs="Times New Roman"/>
          <w:spacing w:val="-2"/>
          <w:sz w:val="22"/>
          <w:szCs w:val="22"/>
        </w:rPr>
        <w:t xml:space="preserve">является формулирование задач. </w:t>
      </w:r>
      <w:r w:rsidRPr="00FB1D7D">
        <w:rPr>
          <w:rFonts w:cs="Times New Roman"/>
          <w:b/>
          <w:bCs/>
          <w:spacing w:val="-2"/>
          <w:sz w:val="22"/>
          <w:szCs w:val="22"/>
        </w:rPr>
        <w:t xml:space="preserve">Задача </w:t>
      </w:r>
      <w:r w:rsidRPr="00FB1D7D">
        <w:rPr>
          <w:rFonts w:cs="Times New Roman"/>
          <w:spacing w:val="-2"/>
          <w:sz w:val="22"/>
          <w:szCs w:val="22"/>
        </w:rPr>
        <w:t>— это предписанная рабо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та, серия работ или часть работы, которая должна быть выполнена заранее установленным способом в заранее оговоренные сроки. На основе решения руководства о структуре каждая должность включает ряд задач, которые рассматриваются как необходимый вклад в достижение целей организации.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29"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Задачи организации традиционно делятся на три категории по видам работ: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821"/>
        </w:tabs>
        <w:autoSpaceDE w:val="0"/>
        <w:autoSpaceDN w:val="0"/>
        <w:adjustRightInd w:val="0"/>
        <w:ind w:left="49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работа с людьми;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821"/>
        </w:tabs>
        <w:autoSpaceDE w:val="0"/>
        <w:autoSpaceDN w:val="0"/>
        <w:adjustRightInd w:val="0"/>
        <w:ind w:left="49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работа с предметами;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821"/>
        </w:tabs>
        <w:autoSpaceDE w:val="0"/>
        <w:autoSpaceDN w:val="0"/>
        <w:adjustRightInd w:val="0"/>
        <w:ind w:left="49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работа с информацией.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34"/>
        <w:ind w:left="91"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>Технология, применяемая в организации, зависит от типа про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изводства. Типы производств бывают следующие: единичное, серийное, массовое.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24"/>
        <w:ind w:left="43"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В единичном производстве выпускаются отдельные образцы изделий или их небольшие партии, которые и повторяются через неопределенный промежуток времени. Единичное производство </w:t>
      </w:r>
      <w:r w:rsidRPr="00FB1D7D">
        <w:rPr>
          <w:rFonts w:cs="Times New Roman"/>
          <w:spacing w:val="-1"/>
          <w:sz w:val="22"/>
          <w:szCs w:val="22"/>
        </w:rPr>
        <w:t>характеризуется большим удельным весом неповторяющихся опе</w:t>
      </w:r>
      <w:r w:rsidRPr="00FB1D7D">
        <w:rPr>
          <w:rFonts w:cs="Times New Roman"/>
          <w:spacing w:val="-1"/>
          <w:sz w:val="22"/>
          <w:szCs w:val="22"/>
        </w:rPr>
        <w:softHyphen/>
        <w:t xml:space="preserve">раций. Серийное производство представляет собой выпуск партий </w:t>
      </w:r>
      <w:r w:rsidRPr="00FB1D7D">
        <w:rPr>
          <w:rFonts w:cs="Times New Roman"/>
          <w:sz w:val="22"/>
          <w:szCs w:val="22"/>
        </w:rPr>
        <w:t>изделий через определенные промежутки времени. Однородные операции здесь повторяются. Массовое производство характери</w:t>
      </w:r>
      <w:r w:rsidRPr="00FB1D7D">
        <w:rPr>
          <w:rFonts w:cs="Times New Roman"/>
          <w:sz w:val="22"/>
          <w:szCs w:val="22"/>
        </w:rPr>
        <w:softHyphen/>
        <w:t xml:space="preserve">зуется выпуском небольшой номенклатуры изделий, постоянной </w:t>
      </w:r>
      <w:r w:rsidRPr="00FB1D7D">
        <w:rPr>
          <w:rFonts w:cs="Times New Roman"/>
          <w:spacing w:val="-2"/>
          <w:sz w:val="22"/>
          <w:szCs w:val="22"/>
        </w:rPr>
        <w:t>достаточно длительное время. Такой тип производства имеет боль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шой удельный вес однородных, повторяющихся операций. В мас</w:t>
      </w:r>
      <w:r w:rsidRPr="00FB1D7D">
        <w:rPr>
          <w:rFonts w:cs="Times New Roman"/>
          <w:sz w:val="22"/>
          <w:szCs w:val="22"/>
        </w:rPr>
        <w:softHyphen/>
        <w:t>совом производстве широко распространены механизация и авто</w:t>
      </w:r>
      <w:r w:rsidRPr="00FB1D7D">
        <w:rPr>
          <w:rFonts w:cs="Times New Roman"/>
          <w:sz w:val="22"/>
          <w:szCs w:val="22"/>
        </w:rPr>
        <w:softHyphen/>
        <w:t>матизация производства, конвейерный способ сборки. Большое влияние на технологию оказывает также индивидуализация про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изводства: благодаря гибким технологиям даже в массовом произ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водстве учитываются требования индивидуального заказчика к качеству изделия. Примером может служить производство авто</w:t>
      </w:r>
      <w:r w:rsidRPr="00FB1D7D">
        <w:rPr>
          <w:rFonts w:cs="Times New Roman"/>
          <w:sz w:val="22"/>
          <w:szCs w:val="22"/>
        </w:rPr>
        <w:softHyphen/>
        <w:t>мобилей с учетом пожелания заказчика по цвету кузова, обивке салона, автоматизации перемены передач и т.п.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14"/>
        <w:ind w:left="19" w:righ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Задачи и технология тесно связаны между собой. Выполнение </w:t>
      </w:r>
      <w:r w:rsidRPr="00FB1D7D">
        <w:rPr>
          <w:rFonts w:cs="Times New Roman"/>
          <w:spacing w:val="-3"/>
          <w:sz w:val="22"/>
          <w:szCs w:val="22"/>
        </w:rPr>
        <w:t>задачи включает использование конкурентной технологии как сред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ства преобразования ресурсов, поступающих на входе, в форму, получаемую на выходе. Влияние этой переменной на управление в значительной мере определялось четырьмя крупными переворо</w:t>
      </w:r>
      <w:r w:rsidRPr="00FB1D7D">
        <w:rPr>
          <w:rFonts w:cs="Times New Roman"/>
          <w:sz w:val="22"/>
          <w:szCs w:val="22"/>
        </w:rPr>
        <w:softHyphen/>
        <w:t>тами в технологии: промышленной революцией, стандартизацией и механизацией, применением конвейерных сборочных линий и компьютеризацией.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5"/>
        <w:ind w:left="5" w:right="7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Никакая технология не может быть полезной и никакая зада</w:t>
      </w:r>
      <w:r w:rsidRPr="00FB1D7D">
        <w:rPr>
          <w:rFonts w:cs="Times New Roman"/>
          <w:sz w:val="22"/>
          <w:szCs w:val="22"/>
        </w:rPr>
        <w:softHyphen/>
        <w:t xml:space="preserve">ча не может быть выполнена без сотрудничества людей, которые </w:t>
      </w:r>
      <w:r w:rsidRPr="00FB1D7D">
        <w:rPr>
          <w:rFonts w:cs="Times New Roman"/>
          <w:spacing w:val="-1"/>
          <w:sz w:val="22"/>
          <w:szCs w:val="22"/>
        </w:rPr>
        <w:t xml:space="preserve">являются пятой внутренней переменной организации. Руководство </w:t>
      </w:r>
      <w:r w:rsidRPr="00FB1D7D">
        <w:rPr>
          <w:rFonts w:cs="Times New Roman"/>
          <w:sz w:val="22"/>
          <w:szCs w:val="22"/>
        </w:rPr>
        <w:t>достигает целей организации через своих сотрудников. Следова</w:t>
      </w:r>
      <w:r w:rsidRPr="00FB1D7D">
        <w:rPr>
          <w:rFonts w:cs="Times New Roman"/>
          <w:sz w:val="22"/>
          <w:szCs w:val="22"/>
        </w:rPr>
        <w:softHyphen/>
        <w:t xml:space="preserve">тельно, люди являются центральным фактором в любой системе </w:t>
      </w:r>
      <w:r w:rsidRPr="00FB1D7D">
        <w:rPr>
          <w:rFonts w:cs="Times New Roman"/>
          <w:spacing w:val="-2"/>
          <w:sz w:val="22"/>
          <w:szCs w:val="22"/>
        </w:rPr>
        <w:t>управления. Если руководство — отдельные менеджеры — не при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знают, что каждый работник представляет собой личность с ее непо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вторимыми переживаниями и запросами, способность организации </w:t>
      </w:r>
      <w:r w:rsidRPr="00FB1D7D">
        <w:rPr>
          <w:rFonts w:cs="Times New Roman"/>
          <w:sz w:val="22"/>
          <w:szCs w:val="22"/>
        </w:rPr>
        <w:t>достичь поставленных целей невелика.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43" w:righ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Существуют три основных аспекта человеческой переменной в ситуационном подходе к управлению: поведение отдельных </w:t>
      </w:r>
      <w:r w:rsidRPr="00FB1D7D">
        <w:rPr>
          <w:rFonts w:cs="Times New Roman"/>
          <w:spacing w:val="-1"/>
          <w:sz w:val="22"/>
          <w:szCs w:val="22"/>
        </w:rPr>
        <w:t>людей; поведение людей в группах; характер поведения руководи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теля как лидера, его влияние на поведение отдельных людей и групп.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5" w:right="211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Таким образом, одной из наиболее известных в России и за рубежом точек зрения на выделение факторов внутренней среды, является разработанная М. Месконом, М. Альбертом и Ф. Хедоури теория, согласно которой основными переменными  </w:t>
      </w:r>
      <w:r w:rsidRPr="00FB1D7D">
        <w:rPr>
          <w:rFonts w:cs="Times New Roman"/>
          <w:spacing w:val="-1"/>
          <w:sz w:val="22"/>
          <w:szCs w:val="22"/>
        </w:rPr>
        <w:t xml:space="preserve">внутренней среды выступают цели, задачи, структура, технология, </w:t>
      </w:r>
      <w:r w:rsidRPr="00FB1D7D">
        <w:rPr>
          <w:rFonts w:cs="Times New Roman"/>
          <w:sz w:val="22"/>
          <w:szCs w:val="22"/>
        </w:rPr>
        <w:t xml:space="preserve">а также люди (персонал организации). На наш взгляд, эта точка </w:t>
      </w:r>
      <w:r w:rsidRPr="00FB1D7D">
        <w:rPr>
          <w:rFonts w:cs="Times New Roman"/>
          <w:spacing w:val="-3"/>
          <w:sz w:val="22"/>
          <w:szCs w:val="22"/>
        </w:rPr>
        <w:t xml:space="preserve">зрения — развитие известной теории «алмаза» Г. Ливитта, который </w:t>
      </w:r>
      <w:r w:rsidRPr="00FB1D7D">
        <w:rPr>
          <w:rFonts w:cs="Times New Roman"/>
          <w:sz w:val="22"/>
          <w:szCs w:val="22"/>
        </w:rPr>
        <w:t xml:space="preserve">выделил четыре переменные организации: задание, или миссия; </w:t>
      </w:r>
      <w:r w:rsidRPr="00FB1D7D">
        <w:rPr>
          <w:rFonts w:cs="Times New Roman"/>
          <w:spacing w:val="-2"/>
          <w:sz w:val="22"/>
          <w:szCs w:val="22"/>
        </w:rPr>
        <w:t>структура; технология; индивиды. Исследователь подчеркивал зна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чение каждого элемента и существующих между ними взаимосвя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зей — изменение в одном из них обусловливает трансформации в других.</w:t>
      </w:r>
    </w:p>
    <w:p w:rsidR="0015260B" w:rsidRPr="00FB1D7D" w:rsidRDefault="0015260B" w:rsidP="006C0659">
      <w:pPr>
        <w:framePr w:h="384" w:hRule="exact" w:hSpace="38" w:wrap="auto" w:vAnchor="text" w:hAnchor="text" w:x="5963" w:y="663"/>
        <w:shd w:val="clear" w:color="auto" w:fill="FFFFFF"/>
        <w:tabs>
          <w:tab w:val="left" w:pos="540"/>
        </w:tabs>
        <w:ind w:firstLine="510"/>
        <w:rPr>
          <w:rFonts w:cs="Times New Roman"/>
          <w:sz w:val="22"/>
          <w:szCs w:val="22"/>
        </w:rPr>
      </w:pP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72"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>Цели. В центре модели (чисто символически) - цели, на дости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>жение которых направлена деятельность членов организации, пред</w:t>
      </w:r>
      <w:r w:rsidR="004A0665">
        <w:rPr>
          <w:rFonts w:cs="Times New Roman"/>
          <w:noProof/>
          <w:sz w:val="22"/>
          <w:szCs w:val="22"/>
        </w:rPr>
        <w:pict>
          <v:line id="_x0000_s1027" style="position:absolute;left:0;text-align:left;z-index:251656192;mso-position-horizontal-relative:margin;mso-position-vertical-relative:text" from="728.9pt,237.6pt" to="728.9pt,297.35pt" o:allowincell="f" strokeweight=".25pt">
            <w10:wrap anchorx="margin"/>
          </v:line>
        </w:pict>
      </w:r>
      <w:r w:rsidR="004A0665">
        <w:rPr>
          <w:rFonts w:cs="Times New Roman"/>
          <w:noProof/>
          <w:sz w:val="22"/>
          <w:szCs w:val="22"/>
        </w:rPr>
        <w:pict>
          <v:line id="_x0000_s1028" style="position:absolute;left:0;text-align:left;z-index:251657216;mso-position-horizontal-relative:margin;mso-position-vertical-relative:text" from="730.55pt,400.8pt" to="730.55pt,468.7pt" o:allowincell="f" strokeweight=".25pt">
            <w10:wrap anchorx="margin"/>
          </v:line>
        </w:pict>
      </w:r>
      <w:r w:rsidR="004A0665">
        <w:rPr>
          <w:rFonts w:cs="Times New Roman"/>
          <w:noProof/>
          <w:sz w:val="22"/>
          <w:szCs w:val="22"/>
        </w:rPr>
        <w:pict>
          <v:line id="_x0000_s1029" style="position:absolute;left:0;text-align:left;z-index:251658240;mso-position-horizontal-relative:margin;mso-position-vertical-relative:text" from="732.5pt,240.5pt" to="732.5pt,297.4pt" o:allowincell="f" strokeweight=".25pt">
            <w10:wrap anchorx="margin"/>
          </v:line>
        </w:pict>
      </w:r>
      <w:r w:rsidR="004A0665">
        <w:rPr>
          <w:rFonts w:cs="Times New Roman"/>
          <w:noProof/>
          <w:sz w:val="22"/>
          <w:szCs w:val="22"/>
        </w:rPr>
        <w:pict>
          <v:line id="_x0000_s1030" style="position:absolute;left:0;text-align:left;z-index:251659264;mso-position-horizontal-relative:margin;mso-position-vertical-relative:text" from="734.4pt,418.55pt" to="734.4pt,445.9pt" o:allowincell="f" strokeweight=".25pt">
            <w10:wrap anchorx="margin"/>
          </v:line>
        </w:pict>
      </w:r>
      <w:r w:rsidRPr="00FB1D7D">
        <w:rPr>
          <w:rFonts w:cs="Times New Roman"/>
          <w:spacing w:val="-1"/>
          <w:sz w:val="22"/>
          <w:szCs w:val="22"/>
        </w:rPr>
        <w:t>ставляющие собой некое желаемое состояние организации в буду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щем или его часть.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14"/>
        <w:ind w:left="6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1"/>
          <w:sz w:val="22"/>
          <w:szCs w:val="22"/>
        </w:rPr>
        <w:t xml:space="preserve">Бизнес-процессы. </w:t>
      </w:r>
      <w:r w:rsidRPr="00FB1D7D">
        <w:rPr>
          <w:rFonts w:cs="Times New Roman"/>
          <w:spacing w:val="-1"/>
          <w:sz w:val="22"/>
          <w:szCs w:val="22"/>
        </w:rPr>
        <w:t xml:space="preserve">Группы видов деятельности и технологии, </w:t>
      </w:r>
      <w:r w:rsidRPr="00FB1D7D">
        <w:rPr>
          <w:rFonts w:cs="Times New Roman"/>
          <w:sz w:val="22"/>
          <w:szCs w:val="22"/>
        </w:rPr>
        <w:t>посредством которых индивиды «прокладывают дорогу» к целям (процессы разработки товаров, получения заказов, производства продукта, доставки, оплаты и т.д.). Члены организации в процессе совместного труда преобразуют имеющиеся ресурсы и создают новые ценности, достигая желаемых результатов.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5"/>
        <w:ind w:left="53" w:righ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Технология. Оборудование, используемое индивидами для превращения ресурсов в полезный продукт (здания, станки, офисы, компьютеры, телекоммуникации и информационные системы).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19"/>
        <w:ind w:left="38"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Люди. </w:t>
      </w:r>
      <w:r w:rsidRPr="00FB1D7D">
        <w:rPr>
          <w:rFonts w:cs="Times New Roman"/>
          <w:sz w:val="22"/>
          <w:szCs w:val="22"/>
        </w:rPr>
        <w:t xml:space="preserve">Имеются в виду прежде всего индивиды, которые являются членами организации и вносят в достижение ее целей </w:t>
      </w:r>
      <w:r w:rsidRPr="00FB1D7D">
        <w:rPr>
          <w:rFonts w:cs="Times New Roman"/>
          <w:spacing w:val="-2"/>
          <w:sz w:val="22"/>
          <w:szCs w:val="22"/>
        </w:rPr>
        <w:t>вклад в форме навыков, знаний и участия в процессе труда. Не сле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дует забывать и об индивидах, формально не являющихся членами </w:t>
      </w:r>
      <w:r w:rsidRPr="00FB1D7D">
        <w:rPr>
          <w:rFonts w:cs="Times New Roman"/>
          <w:sz w:val="22"/>
          <w:szCs w:val="22"/>
        </w:rPr>
        <w:t>организации, но оказывающих влияние на ее деятельность.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24"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Власть. </w:t>
      </w:r>
      <w:r w:rsidRPr="00FB1D7D">
        <w:rPr>
          <w:rFonts w:cs="Times New Roman"/>
          <w:sz w:val="22"/>
          <w:szCs w:val="22"/>
        </w:rPr>
        <w:t>Отношения власти образуют ядро менеджмента, формирование которого протекает по мере обособления управле</w:t>
      </w:r>
      <w:r w:rsidRPr="00FB1D7D">
        <w:rPr>
          <w:rFonts w:cs="Times New Roman"/>
          <w:sz w:val="22"/>
          <w:szCs w:val="22"/>
        </w:rPr>
        <w:softHyphen/>
        <w:t xml:space="preserve">ния как особого вида деятельности и его институционализации в организации. Некоторые ученые рассматривают прежде всего </w:t>
      </w:r>
      <w:r w:rsidRPr="00FB1D7D">
        <w:rPr>
          <w:rFonts w:cs="Times New Roman"/>
          <w:spacing w:val="-1"/>
          <w:sz w:val="22"/>
          <w:szCs w:val="22"/>
        </w:rPr>
        <w:t xml:space="preserve">роль отношений менеджмента и работников в достижении баланса </w:t>
      </w:r>
      <w:r w:rsidRPr="00FB1D7D">
        <w:rPr>
          <w:rFonts w:cs="Times New Roman"/>
          <w:spacing w:val="-3"/>
          <w:sz w:val="22"/>
          <w:szCs w:val="22"/>
        </w:rPr>
        <w:t>власти в классовом обществе, предмет исследования других — про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блемы расширения властных полномочий индивидов в иерархии организации.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24"/>
        <w:ind w:left="14"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pacing w:val="-4"/>
          <w:sz w:val="22"/>
          <w:szCs w:val="22"/>
        </w:rPr>
        <w:t>Структура.</w:t>
      </w:r>
      <w:r w:rsidRPr="00FB1D7D">
        <w:rPr>
          <w:rFonts w:cs="Times New Roman"/>
          <w:spacing w:val="-4"/>
          <w:sz w:val="22"/>
          <w:szCs w:val="22"/>
        </w:rPr>
        <w:t xml:space="preserve"> Это способ разделения и координации труда в орга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низации в широком смысле. Визуально она представляется в фор</w:t>
      </w:r>
      <w:r w:rsidRPr="00FB1D7D">
        <w:rPr>
          <w:rFonts w:cs="Times New Roman"/>
          <w:sz w:val="22"/>
          <w:szCs w:val="22"/>
        </w:rPr>
        <w:softHyphen/>
        <w:t>ме организационных диаграмм. Формальную структуру обычно дополняют неформальные механизмы, оказывающие не менее существенное влияние на работу организации.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spacing w:before="5"/>
        <w:ind w:right="6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z w:val="22"/>
          <w:szCs w:val="22"/>
        </w:rPr>
        <w:t xml:space="preserve">Культура. </w:t>
      </w:r>
      <w:r w:rsidRPr="00FB1D7D">
        <w:rPr>
          <w:rFonts w:cs="Times New Roman"/>
          <w:sz w:val="22"/>
          <w:szCs w:val="22"/>
        </w:rPr>
        <w:t>В сравнении с другими элементами организации это понятие базируется в основном на нематериальных катего</w:t>
      </w:r>
      <w:r w:rsidRPr="00FB1D7D">
        <w:rPr>
          <w:rFonts w:cs="Times New Roman"/>
          <w:sz w:val="22"/>
          <w:szCs w:val="22"/>
        </w:rPr>
        <w:softHyphen/>
        <w:t xml:space="preserve">риях. Сегодня многие менеджеры относятся к организационной культуре как к одному из важнейших инструментов выполнения поставленных задач. Члены организации вырабатывают особые </w:t>
      </w:r>
      <w:r w:rsidRPr="00FB1D7D">
        <w:rPr>
          <w:rFonts w:cs="Times New Roman"/>
          <w:spacing w:val="-4"/>
          <w:sz w:val="22"/>
          <w:szCs w:val="22"/>
        </w:rPr>
        <w:t xml:space="preserve">методы труда, которые в свою очередь могут оказывать воздействие </w:t>
      </w:r>
      <w:r w:rsidRPr="00FB1D7D">
        <w:rPr>
          <w:rFonts w:cs="Times New Roman"/>
          <w:spacing w:val="-1"/>
          <w:sz w:val="22"/>
          <w:szCs w:val="22"/>
        </w:rPr>
        <w:t>на способы выполнения рабочих заданий и общение коллег, вклю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чая новичков.</w:t>
      </w:r>
    </w:p>
    <w:p w:rsidR="0015260B" w:rsidRPr="00FB1D7D" w:rsidRDefault="0015260B" w:rsidP="006C0659">
      <w:pPr>
        <w:shd w:val="clear" w:color="auto" w:fill="FFFFFF"/>
        <w:tabs>
          <w:tab w:val="left" w:pos="540"/>
        </w:tabs>
        <w:ind w:left="5"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Мы предлагаем в качестве синтезирующего подхода исполь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зовать следующую систему внутренних переменных: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97"/>
        </w:tabs>
        <w:autoSpaceDE w:val="0"/>
        <w:autoSpaceDN w:val="0"/>
        <w:adjustRightInd w:val="0"/>
        <w:ind w:left="10" w:right="19" w:firstLine="456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ресурсы (объективные — финансовая, информационная, технико-технологическая, организационная системы; субъектив</w:t>
      </w:r>
      <w:r w:rsidRPr="00FB1D7D">
        <w:rPr>
          <w:rFonts w:cs="Times New Roman"/>
          <w:sz w:val="22"/>
          <w:szCs w:val="22"/>
        </w:rPr>
        <w:softHyphen/>
        <w:t>ные — способности персонала, культура организации, ее имидж);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97"/>
        </w:tabs>
        <w:autoSpaceDE w:val="0"/>
        <w:autoSpaceDN w:val="0"/>
        <w:adjustRightInd w:val="0"/>
        <w:ind w:left="10" w:right="14" w:firstLine="456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3"/>
          <w:sz w:val="22"/>
          <w:szCs w:val="22"/>
        </w:rPr>
        <w:t>процесс преобразования (объективные — стратегии, струк</w:t>
      </w:r>
      <w:r w:rsidRPr="00FB1D7D">
        <w:rPr>
          <w:rFonts w:cs="Times New Roman"/>
          <w:spacing w:val="-3"/>
          <w:sz w:val="22"/>
          <w:szCs w:val="22"/>
        </w:rPr>
        <w:softHyphen/>
        <w:t>тура, задачи, технологии; субъективные — стиль управления, власт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ные отношения);</w:t>
      </w:r>
    </w:p>
    <w:p w:rsidR="0015260B" w:rsidRPr="00FB1D7D" w:rsidRDefault="0015260B" w:rsidP="006C0659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  <w:tab w:val="left" w:pos="797"/>
        </w:tabs>
        <w:autoSpaceDE w:val="0"/>
        <w:autoSpaceDN w:val="0"/>
        <w:adjustRightInd w:val="0"/>
        <w:ind w:left="10" w:right="14" w:firstLine="456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 xml:space="preserve">результаты (объективные — миссия, цели; субъективные — </w:t>
      </w:r>
      <w:r w:rsidRPr="00FB1D7D">
        <w:rPr>
          <w:rFonts w:cs="Times New Roman"/>
          <w:sz w:val="22"/>
          <w:szCs w:val="22"/>
        </w:rPr>
        <w:t>социальные ценности организации).</w:t>
      </w:r>
    </w:p>
    <w:p w:rsidR="006C0659" w:rsidRDefault="0015260B" w:rsidP="006C0659">
      <w:pPr>
        <w:shd w:val="clear" w:color="auto" w:fill="FFFFFF"/>
        <w:tabs>
          <w:tab w:val="left" w:pos="540"/>
        </w:tabs>
        <w:ind w:lef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Взаимосвязанные внутренние переменные, которые составля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ют только часть совокупности факторов, влияющих на организа</w:t>
      </w:r>
      <w:r w:rsidRPr="00FB1D7D">
        <w:rPr>
          <w:rFonts w:cs="Times New Roman"/>
          <w:sz w:val="22"/>
          <w:szCs w:val="22"/>
        </w:rPr>
        <w:softHyphen/>
        <w:t>цию, называют социотехническими подсистемами.</w:t>
      </w:r>
    </w:p>
    <w:p w:rsidR="00D67AD2" w:rsidRPr="006C0659" w:rsidRDefault="00D67AD2" w:rsidP="006C0659">
      <w:pPr>
        <w:shd w:val="clear" w:color="auto" w:fill="FFFFFF"/>
        <w:tabs>
          <w:tab w:val="left" w:pos="540"/>
        </w:tabs>
        <w:ind w:lef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pacing w:val="-5"/>
        </w:rPr>
        <w:t>16.</w:t>
      </w:r>
      <w:r w:rsidRPr="00FB1D7D">
        <w:rPr>
          <w:rFonts w:cs="Times New Roman"/>
          <w:b/>
          <w:bCs/>
        </w:rPr>
        <w:t xml:space="preserve"> Внешняя среда организации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4"/>
        <w:ind w:left="67"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Если, например, вы опоздали на занятия в институт из-за того, </w:t>
      </w:r>
      <w:r w:rsidRPr="00FB1D7D">
        <w:rPr>
          <w:rFonts w:cs="Times New Roman"/>
          <w:sz w:val="22"/>
          <w:szCs w:val="22"/>
        </w:rPr>
        <w:t xml:space="preserve">что не успели на пригородный автобус (поезд), то можно сказать, </w:t>
      </w:r>
      <w:r w:rsidRPr="00FB1D7D">
        <w:rPr>
          <w:rFonts w:cs="Times New Roman"/>
          <w:spacing w:val="-1"/>
          <w:sz w:val="22"/>
          <w:szCs w:val="22"/>
        </w:rPr>
        <w:t>что вы могли учесть, но не учли силы внешнего окружения. Хоро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шо зная расписание и заранее подойдя на остановку до отправле</w:t>
      </w:r>
      <w:r w:rsidRPr="00FB1D7D">
        <w:rPr>
          <w:rFonts w:cs="Times New Roman"/>
          <w:sz w:val="22"/>
          <w:szCs w:val="22"/>
        </w:rPr>
        <w:softHyphen/>
        <w:t xml:space="preserve">ния автобуса, вы бы не допустили этого нарушения. Конечно, </w:t>
      </w:r>
      <w:r w:rsidRPr="00FB1D7D">
        <w:rPr>
          <w:rFonts w:cs="Times New Roman"/>
          <w:spacing w:val="-3"/>
          <w:sz w:val="22"/>
          <w:szCs w:val="22"/>
        </w:rPr>
        <w:t xml:space="preserve">не всегда можно предусмотреть действие сил внешнего окружения. </w:t>
      </w:r>
      <w:r w:rsidRPr="00FB1D7D">
        <w:rPr>
          <w:rFonts w:cs="Times New Roman"/>
          <w:sz w:val="22"/>
          <w:szCs w:val="22"/>
        </w:rPr>
        <w:t>Так, отправившийся в рейс по расписанию автобус может попасть в «пробку» на дороге или в дорожно-транспортное происшествие. В этом случае объективно неизбежно ваше опоздание на занятия. Так и в бизнесе.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9"/>
        <w:ind w:left="58"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Для эффективного выполнения управленческих функций необходимо понимать действие внешних сил и принимать меры к нейтрализации их отрицательного воздействия на организацию.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58"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Однако термин «внешняя среда» включает более широкий спектр факторов: экономические условия, потребителей, проф</w:t>
      </w:r>
      <w:r w:rsidRPr="00FB1D7D">
        <w:rPr>
          <w:rFonts w:cs="Times New Roman"/>
          <w:sz w:val="22"/>
          <w:szCs w:val="22"/>
        </w:rPr>
        <w:softHyphen/>
        <w:t>союзы, конкурирующие организации, природные факторы, дейст</w:t>
      </w:r>
      <w:r w:rsidRPr="00FB1D7D">
        <w:rPr>
          <w:rFonts w:cs="Times New Roman"/>
          <w:sz w:val="22"/>
          <w:szCs w:val="22"/>
        </w:rPr>
        <w:softHyphen/>
        <w:t>вующее законодательство, и другие составляющие. Эти взаимо</w:t>
      </w:r>
      <w:r w:rsidRPr="00FB1D7D">
        <w:rPr>
          <w:rFonts w:cs="Times New Roman"/>
          <w:sz w:val="22"/>
          <w:szCs w:val="22"/>
        </w:rPr>
        <w:softHyphen/>
        <w:t>связанные факторы оказывают влияние на функционирование предприятия, на его производственную, инновационную, коммер</w:t>
      </w:r>
      <w:r w:rsidRPr="00FB1D7D">
        <w:rPr>
          <w:rFonts w:cs="Times New Roman"/>
          <w:sz w:val="22"/>
          <w:szCs w:val="22"/>
        </w:rPr>
        <w:softHyphen/>
        <w:t>ческую, финансовую деятельность. Внешняя среда и предприятие не просто сосуществуют, они взаимодействуют самым активным образом и взаимопроникают.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Факторы внешней среды подразделяются на две основные </w:t>
      </w:r>
      <w:r w:rsidRPr="00FB1D7D">
        <w:rPr>
          <w:rFonts w:cs="Times New Roman"/>
          <w:spacing w:val="-3"/>
          <w:sz w:val="22"/>
          <w:szCs w:val="22"/>
        </w:rPr>
        <w:t>группы — микросреда и макросреда, или прямого и косвенного воз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действия.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15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Таким образом, реакция предприятия на факторы прямого </w:t>
      </w:r>
      <w:r w:rsidRPr="00FB1D7D">
        <w:rPr>
          <w:rFonts w:cs="Times New Roman"/>
          <w:spacing w:val="-1"/>
          <w:sz w:val="22"/>
          <w:szCs w:val="22"/>
        </w:rPr>
        <w:t>и косвенного воздействия различна. На изменения в факторах пря</w:t>
      </w:r>
      <w:r w:rsidRPr="00FB1D7D">
        <w:rPr>
          <w:rFonts w:cs="Times New Roman"/>
          <w:spacing w:val="-4"/>
          <w:sz w:val="22"/>
          <w:szCs w:val="22"/>
        </w:rPr>
        <w:t>мого воздействия предприятие может реагировать двояко: перестро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ить внутреннюю среду и начать политику активного приспособле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ния или политику противодействия. К факторам косвенного воз</w:t>
      </w:r>
      <w:r w:rsidRPr="00FB1D7D">
        <w:rPr>
          <w:rFonts w:cs="Times New Roman"/>
          <w:sz w:val="22"/>
          <w:szCs w:val="22"/>
        </w:rPr>
        <w:softHyphen/>
        <w:t xml:space="preserve">действия предприятие вынуждено максимально приспосабливать </w:t>
      </w:r>
      <w:r w:rsidRPr="00FB1D7D">
        <w:rPr>
          <w:rFonts w:cs="Times New Roman"/>
          <w:spacing w:val="-3"/>
          <w:sz w:val="22"/>
          <w:szCs w:val="22"/>
        </w:rPr>
        <w:t xml:space="preserve">свои внутренние переменные: цели, задачи, структуру, технологию, </w:t>
      </w:r>
      <w:r w:rsidRPr="00FB1D7D">
        <w:rPr>
          <w:rFonts w:cs="Times New Roman"/>
          <w:sz w:val="22"/>
          <w:szCs w:val="22"/>
        </w:rPr>
        <w:t>персонал и др.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62"/>
        <w:ind w:left="139"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Неотъемлемыми характеристиками развитости внешней сре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ды является ее вязкость, взаимосвязанность, сложность, подвиж</w:t>
      </w:r>
      <w:r w:rsidRPr="00FB1D7D">
        <w:rPr>
          <w:rFonts w:cs="Times New Roman"/>
          <w:sz w:val="22"/>
          <w:szCs w:val="22"/>
        </w:rPr>
        <w:softHyphen/>
        <w:t>ность и неопределенность[20].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4"/>
        <w:ind w:left="96" w:right="4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Под вязкостью внешней среды понимается количественная мера усилий, необходимых для целенаправленного перемещения, концентрации и освоения в производстве единицы материальных, </w:t>
      </w:r>
      <w:r w:rsidRPr="00FB1D7D">
        <w:rPr>
          <w:rFonts w:cs="Times New Roman"/>
          <w:spacing w:val="-2"/>
          <w:sz w:val="22"/>
          <w:szCs w:val="22"/>
        </w:rPr>
        <w:t xml:space="preserve">финансовых и информационно-технологических ресурсов. Чем она </w:t>
      </w:r>
      <w:r w:rsidRPr="00FB1D7D">
        <w:rPr>
          <w:rFonts w:cs="Times New Roman"/>
          <w:sz w:val="22"/>
          <w:szCs w:val="22"/>
        </w:rPr>
        <w:t>выше, тем труднее сконцентрировать ресурсы в нужное время в определенном месте, чтобы адекватно реагировать на происхо</w:t>
      </w:r>
      <w:r w:rsidRPr="00FB1D7D">
        <w:rPr>
          <w:rFonts w:cs="Times New Roman"/>
          <w:sz w:val="22"/>
          <w:szCs w:val="22"/>
        </w:rPr>
        <w:softHyphen/>
        <w:t>дящие изменения, и тем труднее осуществлять стратегическое управление.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24"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Под </w:t>
      </w:r>
      <w:r w:rsidRPr="00FB1D7D">
        <w:rPr>
          <w:rFonts w:cs="Times New Roman"/>
          <w:b/>
          <w:bCs/>
          <w:spacing w:val="-2"/>
          <w:sz w:val="22"/>
          <w:szCs w:val="22"/>
        </w:rPr>
        <w:t xml:space="preserve">сложностью </w:t>
      </w:r>
      <w:r w:rsidRPr="00FB1D7D">
        <w:rPr>
          <w:rFonts w:cs="Times New Roman"/>
          <w:spacing w:val="-2"/>
          <w:sz w:val="22"/>
          <w:szCs w:val="22"/>
        </w:rPr>
        <w:t xml:space="preserve">внешней среды понимается число факторов, </w:t>
      </w:r>
      <w:r w:rsidRPr="00FB1D7D">
        <w:rPr>
          <w:rFonts w:cs="Times New Roman"/>
          <w:sz w:val="22"/>
          <w:szCs w:val="22"/>
        </w:rPr>
        <w:t>на которые организация обязана реагировать, а также уровень вариативности каждого фактора . Количество факторов зави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сит от сложности производства: числа используемых исходных ком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понентов, применяемых технологий, уровня квалификации кадров, </w:t>
      </w:r>
      <w:r w:rsidRPr="00FB1D7D">
        <w:rPr>
          <w:rFonts w:cs="Times New Roman"/>
          <w:spacing w:val="-4"/>
          <w:sz w:val="22"/>
          <w:szCs w:val="22"/>
        </w:rPr>
        <w:t>ассортимента и качества выпускаемой продукции и услуг и др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38" w:right="2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2"/>
          <w:sz w:val="22"/>
          <w:szCs w:val="22"/>
        </w:rPr>
        <w:t xml:space="preserve">Подвижность </w:t>
      </w:r>
      <w:r w:rsidRPr="00FB1D7D">
        <w:rPr>
          <w:rFonts w:cs="Times New Roman"/>
          <w:spacing w:val="-2"/>
          <w:sz w:val="22"/>
          <w:szCs w:val="22"/>
        </w:rPr>
        <w:t>внешней среды — это скорость, с которой про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исходят изменения в окружении организации. Многие исследова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тели указывают, что окружение современных организаций изменя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ется с нарастающей скоростью 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4"/>
        <w:ind w:left="19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Неопределенность </w:t>
      </w:r>
      <w:r w:rsidRPr="00FB1D7D">
        <w:rPr>
          <w:rFonts w:cs="Times New Roman"/>
          <w:sz w:val="22"/>
          <w:szCs w:val="22"/>
        </w:rPr>
        <w:t>внешней среды зависит от наличия необ</w:t>
      </w:r>
      <w:r w:rsidRPr="00FB1D7D">
        <w:rPr>
          <w:rFonts w:cs="Times New Roman"/>
          <w:sz w:val="22"/>
          <w:szCs w:val="22"/>
        </w:rPr>
        <w:softHyphen/>
        <w:t>ходимой информации, которой располагает организация, по кон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кретному фактору, а также от ее точности. Если информации мало </w:t>
      </w:r>
      <w:r w:rsidRPr="00FB1D7D">
        <w:rPr>
          <w:rFonts w:cs="Times New Roman"/>
          <w:spacing w:val="-2"/>
          <w:sz w:val="22"/>
          <w:szCs w:val="22"/>
        </w:rPr>
        <w:t>или есть сомнения в ее точности, среда становится более неопреде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ленной, чем в ситуации, когда имеется достаточное количество надежной информации.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34" w:righ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7"/>
          <w:sz w:val="22"/>
          <w:szCs w:val="22"/>
        </w:rPr>
        <w:t xml:space="preserve">Одним из интересных методов </w:t>
      </w:r>
      <w:r w:rsidRPr="00FB1D7D">
        <w:rPr>
          <w:rFonts w:cs="Times New Roman"/>
          <w:b/>
          <w:bCs/>
          <w:spacing w:val="-7"/>
          <w:sz w:val="22"/>
          <w:szCs w:val="22"/>
        </w:rPr>
        <w:t xml:space="preserve">оценки внешней среды, </w:t>
      </w:r>
      <w:r w:rsidRPr="00FB1D7D">
        <w:rPr>
          <w:rFonts w:cs="Times New Roman"/>
          <w:spacing w:val="-7"/>
          <w:sz w:val="22"/>
          <w:szCs w:val="22"/>
        </w:rPr>
        <w:t xml:space="preserve">который </w:t>
      </w:r>
      <w:r w:rsidRPr="00FB1D7D">
        <w:rPr>
          <w:rFonts w:cs="Times New Roman"/>
          <w:spacing w:val="-3"/>
          <w:sz w:val="22"/>
          <w:szCs w:val="22"/>
        </w:rPr>
        <w:t>позволяет выбрать соответствующий ей вид стратегического управ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ления, является шкала И. Ансоффа 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14" w:right="1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>И. Ансофф выделяет следующие виды стратегического управ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ления, используемые в зависимости от степени нестабильности внешней среды:</w:t>
      </w:r>
    </w:p>
    <w:p w:rsidR="00D67AD2" w:rsidRPr="00FB1D7D" w:rsidRDefault="00D67AD2" w:rsidP="006C0659">
      <w:pPr>
        <w:shd w:val="clear" w:color="auto" w:fill="FFFFFF"/>
        <w:tabs>
          <w:tab w:val="left" w:pos="540"/>
          <w:tab w:val="left" w:pos="696"/>
        </w:tabs>
        <w:spacing w:before="154"/>
        <w:ind w:right="86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9"/>
          <w:sz w:val="22"/>
          <w:szCs w:val="22"/>
        </w:rPr>
        <w:t>1)</w:t>
      </w:r>
      <w:r w:rsidRPr="00FB1D7D">
        <w:rPr>
          <w:rFonts w:cs="Times New Roman"/>
          <w:sz w:val="22"/>
          <w:szCs w:val="22"/>
        </w:rPr>
        <w:tab/>
        <w:t>управление на основе экстраполяции тенденций (долго</w:t>
      </w:r>
      <w:r w:rsidRPr="00FB1D7D">
        <w:rPr>
          <w:rFonts w:cs="Times New Roman"/>
          <w:sz w:val="22"/>
          <w:szCs w:val="22"/>
        </w:rPr>
        <w:softHyphen/>
        <w:t>срочное планирование), применяющееся в условиях сравнитель</w:t>
      </w:r>
      <w:r w:rsidRPr="00FB1D7D">
        <w:rPr>
          <w:rFonts w:cs="Times New Roman"/>
          <w:sz w:val="22"/>
          <w:szCs w:val="22"/>
        </w:rPr>
        <w:softHyphen/>
        <w:t>но невысокой степени нестабильности (оценка нестабильности —2,5-3,0);</w:t>
      </w:r>
    </w:p>
    <w:p w:rsidR="00D67AD2" w:rsidRPr="00FB1D7D" w:rsidRDefault="00D67AD2" w:rsidP="006C0659">
      <w:pPr>
        <w:shd w:val="clear" w:color="auto" w:fill="FFFFFF"/>
        <w:tabs>
          <w:tab w:val="left" w:pos="540"/>
          <w:tab w:val="left" w:pos="696"/>
        </w:tabs>
        <w:ind w:righ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2)</w:t>
      </w:r>
      <w:r w:rsidRPr="00FB1D7D">
        <w:rPr>
          <w:rFonts w:cs="Times New Roman"/>
          <w:sz w:val="22"/>
          <w:szCs w:val="22"/>
        </w:rPr>
        <w:tab/>
      </w:r>
      <w:r w:rsidRPr="00FB1D7D">
        <w:rPr>
          <w:rFonts w:cs="Times New Roman"/>
          <w:spacing w:val="-1"/>
          <w:sz w:val="22"/>
          <w:szCs w:val="22"/>
        </w:rPr>
        <w:t>управление на основе предвидения изменений (стратегиче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ское планирование, выбор стратегических позиций), применя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 xml:space="preserve">ющееся при средних значениях степени нестабильности (оценка — </w:t>
      </w:r>
      <w:r w:rsidRPr="00FB1D7D">
        <w:rPr>
          <w:rFonts w:cs="Times New Roman"/>
          <w:sz w:val="22"/>
          <w:szCs w:val="22"/>
        </w:rPr>
        <w:t>3,0-3,5);</w:t>
      </w:r>
    </w:p>
    <w:p w:rsidR="00D67AD2" w:rsidRPr="00FB1D7D" w:rsidRDefault="00D67AD2" w:rsidP="006C0659">
      <w:pPr>
        <w:shd w:val="clear" w:color="auto" w:fill="FFFFFF"/>
        <w:tabs>
          <w:tab w:val="left" w:pos="540"/>
          <w:tab w:val="left" w:pos="797"/>
        </w:tabs>
        <w:ind w:left="14" w:right="6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>3)</w:t>
      </w:r>
      <w:r w:rsidRPr="00FB1D7D">
        <w:rPr>
          <w:rFonts w:cs="Times New Roman"/>
          <w:sz w:val="22"/>
          <w:szCs w:val="22"/>
        </w:rPr>
        <w:tab/>
        <w:t>управление на основе гибких экспертных решений (ран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br/>
      </w:r>
      <w:r w:rsidRPr="00FB1D7D">
        <w:rPr>
          <w:rFonts w:cs="Times New Roman"/>
          <w:spacing w:val="-1"/>
          <w:sz w:val="22"/>
          <w:szCs w:val="22"/>
        </w:rPr>
        <w:t>жирование стратегических задач; управление по слабым сигналам;</w:t>
      </w:r>
      <w:r w:rsidRPr="00FB1D7D">
        <w:rPr>
          <w:rFonts w:cs="Times New Roman"/>
          <w:spacing w:val="-1"/>
          <w:sz w:val="22"/>
          <w:szCs w:val="22"/>
        </w:rPr>
        <w:br/>
      </w:r>
      <w:r w:rsidRPr="00FB1D7D">
        <w:rPr>
          <w:rFonts w:cs="Times New Roman"/>
          <w:sz w:val="22"/>
          <w:szCs w:val="22"/>
        </w:rPr>
        <w:t>управление в условиях стратегических неожиданностей), приме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2"/>
          <w:sz w:val="22"/>
          <w:szCs w:val="22"/>
        </w:rPr>
        <w:t>няющееся для условий существенной нестабильности внешней сре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ды (оценка выше 3,5).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58"/>
        <w:ind w:left="7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1"/>
          <w:sz w:val="22"/>
          <w:szCs w:val="22"/>
        </w:rPr>
        <w:t xml:space="preserve">Анализ внешней среды </w:t>
      </w:r>
      <w:r w:rsidRPr="00FB1D7D">
        <w:rPr>
          <w:rFonts w:cs="Times New Roman"/>
          <w:spacing w:val="-1"/>
          <w:sz w:val="22"/>
          <w:szCs w:val="22"/>
        </w:rPr>
        <w:t>предполагает интерпретацию стати</w:t>
      </w:r>
      <w:r w:rsidRPr="00FB1D7D">
        <w:rPr>
          <w:rFonts w:cs="Times New Roman"/>
          <w:spacing w:val="-1"/>
          <w:sz w:val="22"/>
          <w:szCs w:val="22"/>
        </w:rPr>
        <w:softHyphen/>
        <w:t>стических показателей и данных различных внешних или внутрен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них исследований. Обычно информация рассматривается на двух уровнях. Во-первых, анализируются данные, характеризующие состояние макросреды (факторы внешней среды косвенного воз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3"/>
          <w:sz w:val="22"/>
          <w:szCs w:val="22"/>
        </w:rPr>
        <w:t xml:space="preserve">действия, находящиеся вне контроля организации, но оказывающие </w:t>
      </w:r>
      <w:r w:rsidRPr="00FB1D7D">
        <w:rPr>
          <w:rFonts w:cs="Times New Roman"/>
          <w:sz w:val="22"/>
          <w:szCs w:val="22"/>
        </w:rPr>
        <w:t>серьезное влияние на ее деятельность). Во-вторых, исследуется информация о микросреде организации (об операционной внеш</w:t>
      </w:r>
      <w:r w:rsidRPr="00FB1D7D">
        <w:rPr>
          <w:rFonts w:cs="Times New Roman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ней среде прямого воздействия, потребителях, поставщиках и кон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курентах). Организации имеют возможность в определенной сте</w:t>
      </w:r>
      <w:r w:rsidRPr="00FB1D7D">
        <w:rPr>
          <w:rFonts w:cs="Times New Roman"/>
          <w:sz w:val="22"/>
          <w:szCs w:val="22"/>
        </w:rPr>
        <w:softHyphen/>
        <w:t xml:space="preserve">пени контролировать факторы микросреды. Анализ информации </w:t>
      </w:r>
      <w:r w:rsidRPr="00FB1D7D">
        <w:rPr>
          <w:rFonts w:cs="Times New Roman"/>
          <w:spacing w:val="-2"/>
          <w:sz w:val="22"/>
          <w:szCs w:val="22"/>
        </w:rPr>
        <w:t>о микросреде и данных на макроуровне призван ответить на следу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ющие вопросы.</w:t>
      </w:r>
    </w:p>
    <w:p w:rsidR="00D67AD2" w:rsidRPr="00FB1D7D" w:rsidRDefault="00D67AD2" w:rsidP="006C0659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before="19"/>
        <w:ind w:left="528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Как изменяется внешняя среда?</w:t>
      </w:r>
    </w:p>
    <w:p w:rsidR="00D67AD2" w:rsidRPr="00FB1D7D" w:rsidRDefault="00D67AD2" w:rsidP="006C0659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before="14"/>
        <w:ind w:left="67" w:right="14" w:firstLine="461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Как эти перемены влияют на организацию, ее потребите</w:t>
      </w:r>
      <w:r w:rsidRPr="00FB1D7D">
        <w:rPr>
          <w:rFonts w:cs="Times New Roman"/>
          <w:sz w:val="22"/>
          <w:szCs w:val="22"/>
        </w:rPr>
        <w:softHyphen/>
        <w:t>лей и рынки?</w:t>
      </w:r>
    </w:p>
    <w:p w:rsidR="00D67AD2" w:rsidRPr="00FB1D7D" w:rsidRDefault="00D67AD2" w:rsidP="006C0659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before="24"/>
        <w:ind w:left="67" w:right="10" w:firstLine="461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1"/>
          <w:sz w:val="22"/>
          <w:szCs w:val="22"/>
        </w:rPr>
        <w:t xml:space="preserve">Какие коррективы, учитывающие возможности и угрозы </w:t>
      </w:r>
      <w:r w:rsidRPr="00FB1D7D">
        <w:rPr>
          <w:rFonts w:cs="Times New Roman"/>
          <w:sz w:val="22"/>
          <w:szCs w:val="22"/>
        </w:rPr>
        <w:t>внешней среды, следует внести в стратегию организации?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19"/>
        <w:ind w:left="43"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Цель ПЭСТ-анализа заключается не просто в составлении </w:t>
      </w:r>
      <w:r w:rsidRPr="00FB1D7D">
        <w:rPr>
          <w:rFonts w:cs="Times New Roman"/>
          <w:spacing w:val="-3"/>
          <w:sz w:val="22"/>
          <w:szCs w:val="22"/>
        </w:rPr>
        <w:t>перечня факторов внешней среды, но и в использовании схемы для:</w:t>
      </w:r>
    </w:p>
    <w:p w:rsidR="00D67AD2" w:rsidRPr="00FB1D7D" w:rsidRDefault="00D67AD2" w:rsidP="006C0659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  <w:tab w:val="left" w:pos="725"/>
        </w:tabs>
        <w:autoSpaceDE w:val="0"/>
        <w:autoSpaceDN w:val="0"/>
        <w:adjustRightInd w:val="0"/>
        <w:spacing w:before="10"/>
        <w:ind w:left="38" w:right="38" w:firstLine="442"/>
        <w:rPr>
          <w:rFonts w:cs="Times New Roman"/>
          <w:spacing w:val="-8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выявления изменений или тенденций развития факторов внешней среды;</w:t>
      </w:r>
    </w:p>
    <w:p w:rsidR="00D67AD2" w:rsidRPr="00FB1D7D" w:rsidRDefault="00D67AD2" w:rsidP="006C0659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  <w:tab w:val="left" w:pos="725"/>
        </w:tabs>
        <w:autoSpaceDE w:val="0"/>
        <w:autoSpaceDN w:val="0"/>
        <w:adjustRightInd w:val="0"/>
        <w:spacing w:before="24"/>
        <w:ind w:left="38" w:right="48" w:firstLine="442"/>
        <w:rPr>
          <w:rFonts w:cs="Times New Roman"/>
          <w:spacing w:val="-3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>концентрации внимания на тенденциях, которые имеют наи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большее значение для организации;</w:t>
      </w:r>
    </w:p>
    <w:p w:rsidR="00D67AD2" w:rsidRPr="00FB1D7D" w:rsidRDefault="00D67AD2" w:rsidP="006C0659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  <w:tab w:val="left" w:pos="725"/>
        </w:tabs>
        <w:autoSpaceDE w:val="0"/>
        <w:autoSpaceDN w:val="0"/>
        <w:adjustRightInd w:val="0"/>
        <w:spacing w:before="19"/>
        <w:ind w:left="38" w:right="53" w:firstLine="442"/>
        <w:rPr>
          <w:rFonts w:cs="Times New Roman"/>
          <w:spacing w:val="-4"/>
          <w:sz w:val="22"/>
          <w:szCs w:val="22"/>
        </w:rPr>
      </w:pPr>
      <w:r w:rsidRPr="00FB1D7D">
        <w:rPr>
          <w:rFonts w:cs="Times New Roman"/>
          <w:spacing w:val="-4"/>
          <w:sz w:val="22"/>
          <w:szCs w:val="22"/>
        </w:rPr>
        <w:t>учета происходящих перемен при разработке стратегий орга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низации.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9"/>
        <w:ind w:left="24" w:righ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ПЭСТ-анализ призван облегчить менеджерам оценку влияния </w:t>
      </w:r>
      <w:r w:rsidRPr="00FB1D7D">
        <w:rPr>
          <w:rFonts w:cs="Times New Roman"/>
          <w:sz w:val="22"/>
          <w:szCs w:val="22"/>
        </w:rPr>
        <w:t xml:space="preserve">факторов внешней среды на стратегию. Он привлекает внимание </w:t>
      </w:r>
      <w:r w:rsidRPr="00FB1D7D">
        <w:rPr>
          <w:rFonts w:cs="Times New Roman"/>
          <w:spacing w:val="-1"/>
          <w:sz w:val="22"/>
          <w:szCs w:val="22"/>
        </w:rPr>
        <w:t>к динамической природе деловой среды и подчеркивает необходи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мость периодического пересмотра планов.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5"/>
        <w:ind w:left="14" w:right="5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Статический анализ факторов внешней среды необходимо </w:t>
      </w:r>
      <w:r w:rsidRPr="00FB1D7D">
        <w:rPr>
          <w:rFonts w:cs="Times New Roman"/>
          <w:spacing w:val="-2"/>
          <w:sz w:val="22"/>
          <w:szCs w:val="22"/>
        </w:rPr>
        <w:t>дополнять динамическим, что позволяет выявить тенденции ее раз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вития и определить уровень возможных изменений.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78"/>
        <w:ind w:left="34" w:right="2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Изучение экономических, политических и социокультурных </w:t>
      </w:r>
      <w:r w:rsidRPr="00FB1D7D">
        <w:rPr>
          <w:rFonts w:cs="Times New Roman"/>
          <w:spacing w:val="-2"/>
          <w:sz w:val="22"/>
          <w:szCs w:val="22"/>
        </w:rPr>
        <w:t>факторов, формирующих операционную среду организации,— пер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вый шаг в анализе окружающей среды. Особое внимание следует обращать на факторы конкурентной среды (микросреды), вли</w:t>
      </w:r>
      <w:r w:rsidRPr="00FB1D7D">
        <w:rPr>
          <w:rFonts w:cs="Times New Roman"/>
          <w:spacing w:val="-3"/>
          <w:sz w:val="22"/>
          <w:szCs w:val="22"/>
        </w:rPr>
        <w:t xml:space="preserve">яющие на способность организации к эффективному соперничеству </w:t>
      </w:r>
      <w:r w:rsidRPr="00FB1D7D">
        <w:rPr>
          <w:rFonts w:cs="Times New Roman"/>
          <w:sz w:val="22"/>
          <w:szCs w:val="22"/>
        </w:rPr>
        <w:t>на целевых рынках.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34" w:right="3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М. Портер предлагает несколько инструментов анализа кон</w:t>
      </w:r>
      <w:r w:rsidRPr="00FB1D7D">
        <w:rPr>
          <w:rFonts w:cs="Times New Roman"/>
          <w:sz w:val="22"/>
          <w:szCs w:val="22"/>
        </w:rPr>
        <w:softHyphen/>
        <w:t>курентной среды, в частности пятифакторную модель исследова</w:t>
      </w:r>
      <w:r w:rsidRPr="00FB1D7D">
        <w:rPr>
          <w:rFonts w:cs="Times New Roman"/>
          <w:sz w:val="22"/>
          <w:szCs w:val="22"/>
        </w:rPr>
        <w:softHyphen/>
        <w:t>ния структуры отрасли , выделяя в ней следующие факторы.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62"/>
        <w:ind w:left="67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4"/>
          <w:sz w:val="22"/>
          <w:szCs w:val="22"/>
        </w:rPr>
        <w:t xml:space="preserve">Барьеры на входе. </w:t>
      </w:r>
      <w:r w:rsidRPr="00FB1D7D">
        <w:rPr>
          <w:rFonts w:cs="Times New Roman"/>
          <w:spacing w:val="-4"/>
          <w:sz w:val="22"/>
          <w:szCs w:val="22"/>
        </w:rPr>
        <w:t xml:space="preserve">Эти барьеры препятствуют проникновению </w:t>
      </w:r>
      <w:r w:rsidRPr="00FB1D7D">
        <w:rPr>
          <w:rFonts w:cs="Times New Roman"/>
          <w:sz w:val="22"/>
          <w:szCs w:val="22"/>
        </w:rPr>
        <w:t xml:space="preserve">на рынок новых организаций. К ним относятся: высокие издержки </w:t>
      </w:r>
      <w:r w:rsidRPr="00FB1D7D">
        <w:rPr>
          <w:rFonts w:cs="Times New Roman"/>
          <w:spacing w:val="-1"/>
          <w:sz w:val="22"/>
          <w:szCs w:val="22"/>
        </w:rPr>
        <w:t xml:space="preserve">вхождения (значительные инвестиции в основной капитал, обычно </w:t>
      </w:r>
      <w:r w:rsidRPr="00FB1D7D">
        <w:rPr>
          <w:rFonts w:cs="Times New Roman"/>
          <w:sz w:val="22"/>
          <w:szCs w:val="22"/>
        </w:rPr>
        <w:t>в строительство предприятий и оборудование); трудности доступа к каналам распределения, существенное влияние кривой опыта; законодательство или государственное регулирование (например, монополия в сфере коммунальных услуг, дотации для поддержания сталелитейной промышленности); уникальные характеристи</w:t>
      </w:r>
      <w:r w:rsidRPr="00FB1D7D">
        <w:rPr>
          <w:rFonts w:cs="Times New Roman"/>
          <w:sz w:val="22"/>
          <w:szCs w:val="22"/>
        </w:rPr>
        <w:softHyphen/>
        <w:t>ки товаров или услуг.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24"/>
        <w:ind w:left="53"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3"/>
          <w:sz w:val="22"/>
          <w:szCs w:val="22"/>
        </w:rPr>
        <w:t xml:space="preserve">Относительная власть покупателей. </w:t>
      </w:r>
      <w:r w:rsidRPr="00FB1D7D">
        <w:rPr>
          <w:rFonts w:cs="Times New Roman"/>
          <w:spacing w:val="-3"/>
          <w:sz w:val="22"/>
          <w:szCs w:val="22"/>
        </w:rPr>
        <w:t>Она невелика в тех слу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чаях, когда рынок характеризуется относительно небольшим чис</w:t>
      </w:r>
      <w:r w:rsidRPr="00FB1D7D">
        <w:rPr>
          <w:rFonts w:cs="Times New Roman"/>
          <w:sz w:val="22"/>
          <w:szCs w:val="22"/>
        </w:rPr>
        <w:softHyphen/>
        <w:t>лом и покупателей, и альтернативных источников предложения; когда стоимость приобретаемых товаров составляет незначитель</w:t>
      </w:r>
      <w:r w:rsidRPr="00FB1D7D">
        <w:rPr>
          <w:rFonts w:cs="Times New Roman"/>
          <w:sz w:val="22"/>
          <w:szCs w:val="22"/>
        </w:rPr>
        <w:softHyphen/>
        <w:t xml:space="preserve">ную величину в общих издержках производства продукта; когда </w:t>
      </w:r>
      <w:r w:rsidRPr="00FB1D7D">
        <w:rPr>
          <w:rFonts w:cs="Times New Roman"/>
          <w:spacing w:val="-3"/>
          <w:sz w:val="22"/>
          <w:szCs w:val="22"/>
        </w:rPr>
        <w:t xml:space="preserve">отсутствует угроза объединения покупателей перед лицом высоких, </w:t>
      </w:r>
      <w:r w:rsidRPr="00FB1D7D">
        <w:rPr>
          <w:rFonts w:cs="Times New Roman"/>
          <w:sz w:val="22"/>
          <w:szCs w:val="22"/>
        </w:rPr>
        <w:t>с их точки зрения, цен товаров компаний-поставщиков.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spacing w:before="5"/>
        <w:ind w:left="34" w:right="1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4"/>
          <w:sz w:val="22"/>
          <w:szCs w:val="22"/>
        </w:rPr>
        <w:t xml:space="preserve">Относительная власть поставщиков. </w:t>
      </w:r>
      <w:r w:rsidRPr="00FB1D7D">
        <w:rPr>
          <w:rFonts w:cs="Times New Roman"/>
          <w:spacing w:val="-4"/>
          <w:sz w:val="22"/>
          <w:szCs w:val="22"/>
        </w:rPr>
        <w:t>Незначительна в ситуа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циях: когда предложение носит фрагментарный характер; когда </w:t>
      </w:r>
      <w:r w:rsidRPr="00FB1D7D">
        <w:rPr>
          <w:rFonts w:cs="Times New Roman"/>
          <w:spacing w:val="-2"/>
          <w:sz w:val="22"/>
          <w:szCs w:val="22"/>
        </w:rPr>
        <w:t>издержки переключения покупателей на других поставщиков неве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лики; когда угроза объединения не получающих желаемой цены поставщиков невысока; если организация-покупатель приобрета</w:t>
      </w:r>
      <w:r w:rsidRPr="00FB1D7D">
        <w:rPr>
          <w:rFonts w:cs="Times New Roman"/>
          <w:sz w:val="22"/>
          <w:szCs w:val="22"/>
        </w:rPr>
        <w:softHyphen/>
        <w:t>ет значительную часть продукции поставщика, который в данном случае заинтересован в установлении долгосрочных отношений с клиентом, а не в сиюминутной выгоде.</w:t>
      </w:r>
    </w:p>
    <w:p w:rsidR="00D67AD2" w:rsidRPr="00FB1D7D" w:rsidRDefault="00D67AD2" w:rsidP="006C0659">
      <w:pPr>
        <w:shd w:val="clear" w:color="auto" w:fill="FFFFFF"/>
        <w:tabs>
          <w:tab w:val="left" w:pos="540"/>
        </w:tabs>
        <w:ind w:left="10" w:right="43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Угроза субститутов. </w:t>
      </w:r>
      <w:r w:rsidRPr="00FB1D7D">
        <w:rPr>
          <w:rFonts w:cs="Times New Roman"/>
          <w:sz w:val="22"/>
          <w:szCs w:val="22"/>
        </w:rPr>
        <w:t xml:space="preserve">Может подорвать привлекательность </w:t>
      </w:r>
      <w:r w:rsidRPr="00FB1D7D">
        <w:rPr>
          <w:rFonts w:cs="Times New Roman"/>
          <w:spacing w:val="-3"/>
          <w:sz w:val="22"/>
          <w:szCs w:val="22"/>
        </w:rPr>
        <w:t>отрасли, в частности за счет ограничения таких ключевых перемен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4"/>
          <w:sz w:val="22"/>
          <w:szCs w:val="22"/>
        </w:rPr>
        <w:t>ных, как цена товара. В некоторых случаях речь идет о прямых ими</w:t>
      </w:r>
      <w:r w:rsidRPr="00FB1D7D">
        <w:rPr>
          <w:rFonts w:cs="Times New Roman"/>
          <w:spacing w:val="-4"/>
          <w:sz w:val="22"/>
          <w:szCs w:val="22"/>
        </w:rPr>
        <w:softHyphen/>
        <w:t>тациях товаров или услуг компании.</w:t>
      </w:r>
    </w:p>
    <w:p w:rsidR="006C0659" w:rsidRDefault="00D67AD2" w:rsidP="006C0659">
      <w:pPr>
        <w:shd w:val="clear" w:color="auto" w:fill="FFFFFF"/>
        <w:tabs>
          <w:tab w:val="left" w:pos="540"/>
        </w:tabs>
        <w:ind w:left="38" w:right="13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Уровень отраслевой конкуренции. </w:t>
      </w:r>
      <w:r w:rsidRPr="00FB1D7D">
        <w:rPr>
          <w:rFonts w:cs="Times New Roman"/>
          <w:sz w:val="22"/>
          <w:szCs w:val="22"/>
        </w:rPr>
        <w:t>Высокий уровень кон</w:t>
      </w:r>
      <w:r w:rsidRPr="00FB1D7D">
        <w:rPr>
          <w:rFonts w:cs="Times New Roman"/>
          <w:sz w:val="22"/>
          <w:szCs w:val="22"/>
        </w:rPr>
        <w:softHyphen/>
        <w:t>куренции обычно наблюдается в отраслях, где силы соперни</w:t>
      </w:r>
      <w:r w:rsidRPr="00FB1D7D">
        <w:rPr>
          <w:rFonts w:cs="Times New Roman"/>
          <w:sz w:val="22"/>
          <w:szCs w:val="22"/>
        </w:rPr>
        <w:softHyphen/>
        <w:t>ков примерно равны; на медленно растущих рынках (развора</w:t>
      </w:r>
      <w:r w:rsidRPr="00FB1D7D">
        <w:rPr>
          <w:rFonts w:cs="Times New Roman"/>
          <w:sz w:val="22"/>
          <w:szCs w:val="22"/>
        </w:rPr>
        <w:softHyphen/>
        <w:t>чивается острая борьба за долю рынка компании);</w:t>
      </w:r>
    </w:p>
    <w:p w:rsidR="004620F2" w:rsidRPr="006C0659" w:rsidRDefault="004620F2" w:rsidP="006C0659">
      <w:pPr>
        <w:shd w:val="clear" w:color="auto" w:fill="FFFFFF"/>
        <w:tabs>
          <w:tab w:val="left" w:pos="540"/>
        </w:tabs>
        <w:ind w:left="38" w:right="13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pacing w:val="-5"/>
        </w:rPr>
        <w:t>17.</w:t>
      </w:r>
      <w:r w:rsidRPr="00FB1D7D">
        <w:rPr>
          <w:rFonts w:cs="Times New Roman"/>
          <w:b/>
          <w:bCs/>
        </w:rPr>
        <w:t xml:space="preserve"> Жизненный цикл организаций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91" w:right="62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pacing w:val="-4"/>
          <w:sz w:val="22"/>
          <w:szCs w:val="22"/>
        </w:rPr>
        <w:t xml:space="preserve">Жизненный цикл организации </w:t>
      </w:r>
      <w:r w:rsidRPr="00FB1D7D">
        <w:rPr>
          <w:rFonts w:cs="Times New Roman"/>
          <w:spacing w:val="-4"/>
          <w:sz w:val="22"/>
          <w:szCs w:val="22"/>
        </w:rPr>
        <w:t>— совокупность стадий, кото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рые проходит организация в период своей жизни: рождение, дет</w:t>
      </w:r>
      <w:r w:rsidRPr="00FB1D7D">
        <w:rPr>
          <w:rFonts w:cs="Times New Roman"/>
          <w:sz w:val="22"/>
          <w:szCs w:val="22"/>
        </w:rPr>
        <w:softHyphen/>
        <w:t>ство, юность, зрелость, старение, возрождение.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96" w:right="19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Рождение </w:t>
      </w:r>
      <w:r w:rsidRPr="00FB1D7D">
        <w:rPr>
          <w:rFonts w:cs="Times New Roman"/>
          <w:sz w:val="22"/>
          <w:szCs w:val="22"/>
        </w:rPr>
        <w:t xml:space="preserve">любой организации связано с необходимостью удовлетворения интересов нового клиента, с поиском и занятием свободной рыночной ниши. Главная цель организации на данной </w:t>
      </w:r>
      <w:r w:rsidRPr="00FB1D7D">
        <w:rPr>
          <w:rFonts w:cs="Times New Roman"/>
          <w:spacing w:val="-5"/>
          <w:sz w:val="22"/>
          <w:szCs w:val="22"/>
        </w:rPr>
        <w:t xml:space="preserve">стадии — выживание, что требует от руководства организации таких </w:t>
      </w:r>
      <w:r w:rsidRPr="00FB1D7D">
        <w:rPr>
          <w:rFonts w:cs="Times New Roman"/>
          <w:spacing w:val="-1"/>
          <w:sz w:val="22"/>
          <w:szCs w:val="22"/>
        </w:rPr>
        <w:t>качеств, как вера в успех, готовность рисковать, неистовая работо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способность.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right="1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pacing w:val="-3"/>
          <w:sz w:val="22"/>
          <w:szCs w:val="22"/>
        </w:rPr>
        <w:t xml:space="preserve">Детство </w:t>
      </w:r>
      <w:r w:rsidRPr="00FB1D7D">
        <w:rPr>
          <w:rFonts w:cs="Times New Roman"/>
          <w:spacing w:val="-3"/>
          <w:sz w:val="22"/>
          <w:szCs w:val="22"/>
        </w:rPr>
        <w:t>— стадия опасная, так как именно в этот период про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исходит несоизмеримый по сравнению с изменением управленче</w:t>
      </w:r>
      <w:r w:rsidRPr="00FB1D7D">
        <w:rPr>
          <w:rFonts w:cs="Times New Roman"/>
          <w:sz w:val="22"/>
          <w:szCs w:val="22"/>
        </w:rPr>
        <w:softHyphen/>
        <w:t xml:space="preserve">ского потенциала рост организации. </w:t>
      </w:r>
      <w:r w:rsidRPr="00FB1D7D">
        <w:rPr>
          <w:rFonts w:cs="Times New Roman"/>
          <w:spacing w:val="-4"/>
          <w:sz w:val="22"/>
          <w:szCs w:val="22"/>
        </w:rPr>
        <w:t>Глав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ная цель организации на этой стадии — кратковременный успех и обеспечение бурного роста.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5" w:right="10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pacing w:val="-2"/>
          <w:sz w:val="22"/>
          <w:szCs w:val="22"/>
        </w:rPr>
        <w:t xml:space="preserve">Юность </w:t>
      </w:r>
      <w:r w:rsidRPr="00FB1D7D">
        <w:rPr>
          <w:rFonts w:cs="Times New Roman"/>
          <w:i/>
          <w:iCs/>
          <w:spacing w:val="-2"/>
          <w:sz w:val="22"/>
          <w:szCs w:val="22"/>
        </w:rPr>
        <w:t xml:space="preserve">— </w:t>
      </w:r>
      <w:r w:rsidRPr="00FB1D7D">
        <w:rPr>
          <w:rFonts w:cs="Times New Roman"/>
          <w:spacing w:val="-2"/>
          <w:sz w:val="22"/>
          <w:szCs w:val="22"/>
        </w:rPr>
        <w:t>это период перехода от комплексного менеджмен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 xml:space="preserve">та, осуществляемого небольшой командой единомышленников, к дифференцированному менеджменту с использованием простых </w:t>
      </w:r>
      <w:r w:rsidRPr="00FB1D7D">
        <w:rPr>
          <w:rFonts w:cs="Times New Roman"/>
          <w:spacing w:val="-1"/>
          <w:sz w:val="22"/>
          <w:szCs w:val="22"/>
        </w:rPr>
        <w:t xml:space="preserve">форм финансирования, планирования и прогнозирования. Главная </w:t>
      </w:r>
      <w:r w:rsidRPr="00FB1D7D">
        <w:rPr>
          <w:rFonts w:cs="Times New Roman"/>
          <w:spacing w:val="-4"/>
          <w:sz w:val="22"/>
          <w:szCs w:val="22"/>
        </w:rPr>
        <w:t>цель организации в данный период — обеспечение ускоренного рос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та и, как правило, полный захват своей части рынка.</w:t>
      </w:r>
      <w:r w:rsidRPr="00FB1D7D">
        <w:rPr>
          <w:rFonts w:cs="Times New Roman"/>
          <w:spacing w:val="-2"/>
          <w:sz w:val="22"/>
          <w:szCs w:val="22"/>
        </w:rPr>
        <w:t xml:space="preserve"> В данный период организация нужда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ется в появлении специалистов в узких областях знаний.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10" w:right="1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Зрелость </w:t>
      </w:r>
      <w:r w:rsidRPr="00FB1D7D">
        <w:rPr>
          <w:rFonts w:cs="Times New Roman"/>
          <w:sz w:val="22"/>
          <w:szCs w:val="22"/>
        </w:rPr>
        <w:t xml:space="preserve">— развитие организации на этой стадии ведется </w:t>
      </w:r>
      <w:r w:rsidRPr="00FB1D7D">
        <w:rPr>
          <w:rFonts w:cs="Times New Roman"/>
          <w:spacing w:val="-3"/>
          <w:sz w:val="22"/>
          <w:szCs w:val="22"/>
        </w:rPr>
        <w:t xml:space="preserve">в интересах сбалансированного роста на базе устойчивой структуры </w:t>
      </w:r>
      <w:r w:rsidRPr="00FB1D7D">
        <w:rPr>
          <w:rFonts w:cs="Times New Roman"/>
          <w:spacing w:val="-5"/>
          <w:sz w:val="22"/>
          <w:szCs w:val="22"/>
        </w:rPr>
        <w:t>и четкого управления. Руководитель организации, как правило, удов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>летворен логичностью и стройностью системы управления, что за</w:t>
      </w:r>
      <w:r w:rsidRPr="00FB1D7D">
        <w:rPr>
          <w:rFonts w:cs="Times New Roman"/>
          <w:spacing w:val="-1"/>
          <w:sz w:val="22"/>
          <w:szCs w:val="22"/>
        </w:rPr>
        <w:softHyphen/>
      </w:r>
      <w:r w:rsidRPr="00FB1D7D">
        <w:rPr>
          <w:rFonts w:cs="Times New Roman"/>
          <w:spacing w:val="-5"/>
          <w:sz w:val="22"/>
          <w:szCs w:val="22"/>
        </w:rPr>
        <w:t>медляет его интерес к адаптации к изменениям внешней среды, а так</w:t>
      </w:r>
      <w:r w:rsidRPr="00FB1D7D">
        <w:rPr>
          <w:rFonts w:cs="Times New Roman"/>
          <w:spacing w:val="-5"/>
          <w:sz w:val="22"/>
          <w:szCs w:val="22"/>
        </w:rPr>
        <w:softHyphen/>
      </w:r>
      <w:r w:rsidRPr="00FB1D7D">
        <w:rPr>
          <w:rFonts w:cs="Times New Roman"/>
          <w:spacing w:val="-6"/>
          <w:sz w:val="22"/>
          <w:szCs w:val="22"/>
        </w:rPr>
        <w:t>же к обновлению и децентрализации.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14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Период </w:t>
      </w:r>
      <w:r w:rsidRPr="00FB1D7D">
        <w:rPr>
          <w:rFonts w:cs="Times New Roman"/>
          <w:i/>
          <w:iCs/>
          <w:sz w:val="22"/>
          <w:szCs w:val="22"/>
        </w:rPr>
        <w:t xml:space="preserve">ранней </w:t>
      </w:r>
      <w:r w:rsidRPr="00FB1D7D">
        <w:rPr>
          <w:rFonts w:cs="Times New Roman"/>
          <w:sz w:val="22"/>
          <w:szCs w:val="22"/>
        </w:rPr>
        <w:t>зрелости характери</w:t>
      </w:r>
      <w:r w:rsidRPr="00FB1D7D">
        <w:rPr>
          <w:rFonts w:cs="Times New Roman"/>
          <w:sz w:val="22"/>
          <w:szCs w:val="22"/>
        </w:rPr>
        <w:softHyphen/>
        <w:t xml:space="preserve">зуется систематическим ростом организации, в период </w:t>
      </w:r>
      <w:r w:rsidRPr="00FB1D7D">
        <w:rPr>
          <w:rFonts w:cs="Times New Roman"/>
          <w:i/>
          <w:iCs/>
          <w:sz w:val="22"/>
          <w:szCs w:val="22"/>
        </w:rPr>
        <w:t>промежу</w:t>
      </w:r>
      <w:r w:rsidRPr="00FB1D7D">
        <w:rPr>
          <w:rFonts w:cs="Times New Roman"/>
          <w:i/>
          <w:iCs/>
          <w:sz w:val="22"/>
          <w:szCs w:val="22"/>
        </w:rPr>
        <w:softHyphen/>
        <w:t xml:space="preserve">точной </w:t>
      </w:r>
      <w:r w:rsidRPr="00FB1D7D">
        <w:rPr>
          <w:rFonts w:cs="Times New Roman"/>
          <w:sz w:val="22"/>
          <w:szCs w:val="22"/>
        </w:rPr>
        <w:t xml:space="preserve">зрелости происходит сбалансированный рост, а стадия </w:t>
      </w:r>
      <w:r w:rsidRPr="00FB1D7D">
        <w:rPr>
          <w:rFonts w:cs="Times New Roman"/>
          <w:i/>
          <w:iCs/>
          <w:spacing w:val="-3"/>
          <w:sz w:val="22"/>
          <w:szCs w:val="22"/>
        </w:rPr>
        <w:t xml:space="preserve">окончательной </w:t>
      </w:r>
      <w:r w:rsidRPr="00FB1D7D">
        <w:rPr>
          <w:rFonts w:cs="Times New Roman"/>
          <w:spacing w:val="-3"/>
          <w:sz w:val="22"/>
          <w:szCs w:val="22"/>
        </w:rPr>
        <w:t>зрелости — это период формирования индивидуаль</w:t>
      </w:r>
      <w:r w:rsidRPr="00FB1D7D">
        <w:rPr>
          <w:rFonts w:cs="Times New Roman"/>
          <w:spacing w:val="-3"/>
          <w:sz w:val="22"/>
          <w:szCs w:val="22"/>
        </w:rPr>
        <w:softHyphen/>
      </w:r>
      <w:r w:rsidRPr="00FB1D7D">
        <w:rPr>
          <w:rFonts w:cs="Times New Roman"/>
          <w:spacing w:val="-1"/>
          <w:sz w:val="22"/>
          <w:szCs w:val="22"/>
        </w:rPr>
        <w:t xml:space="preserve">ности и имиджа организации. Этап зрелости опасен возможностью </w:t>
      </w:r>
      <w:r w:rsidRPr="00FB1D7D">
        <w:rPr>
          <w:rFonts w:cs="Times New Roman"/>
          <w:sz w:val="22"/>
          <w:szCs w:val="22"/>
        </w:rPr>
        <w:t>появления у руководства организации сознания завершенности движения вперед.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spacing w:before="53"/>
        <w:ind w:lef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Стадия </w:t>
      </w: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старения </w:t>
      </w:r>
      <w:r w:rsidRPr="00FB1D7D">
        <w:rPr>
          <w:rFonts w:cs="Times New Roman"/>
          <w:sz w:val="22"/>
          <w:szCs w:val="22"/>
        </w:rPr>
        <w:t xml:space="preserve">характеризуется торжеством бюрократии </w:t>
      </w:r>
      <w:r w:rsidRPr="00FB1D7D">
        <w:rPr>
          <w:rFonts w:cs="Times New Roman"/>
          <w:spacing w:val="-4"/>
          <w:sz w:val="22"/>
          <w:szCs w:val="22"/>
        </w:rPr>
        <w:t>на всех этапах управления, гибелью новых идей в громоздких струк</w:t>
      </w:r>
      <w:r w:rsidRPr="00FB1D7D">
        <w:rPr>
          <w:rFonts w:cs="Times New Roman"/>
          <w:spacing w:val="-4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турах управления. Главной задачей организации в данный период является борьба за выживание и стабильность.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spacing w:before="10"/>
        <w:ind w:left="38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 xml:space="preserve">В период </w:t>
      </w:r>
      <w:r w:rsidRPr="00FB1D7D">
        <w:rPr>
          <w:rFonts w:cs="Times New Roman"/>
          <w:b/>
          <w:bCs/>
          <w:i/>
          <w:iCs/>
          <w:spacing w:val="-2"/>
          <w:sz w:val="22"/>
          <w:szCs w:val="22"/>
        </w:rPr>
        <w:t xml:space="preserve">возрождения </w:t>
      </w:r>
      <w:r w:rsidRPr="00FB1D7D">
        <w:rPr>
          <w:rFonts w:cs="Times New Roman"/>
          <w:spacing w:val="-2"/>
          <w:sz w:val="22"/>
          <w:szCs w:val="22"/>
        </w:rPr>
        <w:t>в организацию приходит новая коман</w:t>
      </w:r>
      <w:r w:rsidRPr="00FB1D7D">
        <w:rPr>
          <w:rFonts w:cs="Times New Roman"/>
          <w:spacing w:val="-2"/>
          <w:sz w:val="22"/>
          <w:szCs w:val="22"/>
        </w:rPr>
        <w:softHyphen/>
        <w:t>да менеджеров, специфические взгляды которых позволяют осуще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ствить программы внутренней перестройки, изменить структуру управления. В руководстве организации, как правило, появляется лидер, способный встряхнуть всю структуру управления. Главная цель в этот период — оживление организации.</w:t>
      </w:r>
    </w:p>
    <w:p w:rsidR="004620F2" w:rsidRPr="00FB1D7D" w:rsidRDefault="004620F2" w:rsidP="006C0659">
      <w:pPr>
        <w:shd w:val="clear" w:color="auto" w:fill="FFFFFF"/>
        <w:tabs>
          <w:tab w:val="left" w:pos="540"/>
        </w:tabs>
        <w:ind w:left="43" w:right="5" w:firstLine="510"/>
        <w:rPr>
          <w:rFonts w:cs="Times New Roman"/>
          <w:sz w:val="22"/>
          <w:szCs w:val="22"/>
        </w:rPr>
      </w:pPr>
      <w:r w:rsidRPr="00FB1D7D">
        <w:rPr>
          <w:rFonts w:cs="Times New Roman"/>
          <w:spacing w:val="-2"/>
          <w:sz w:val="22"/>
          <w:szCs w:val="22"/>
        </w:rPr>
        <w:t>Для эффективного управления менеджеру необходимо учиты</w:t>
      </w:r>
      <w:r w:rsidRPr="00FB1D7D">
        <w:rPr>
          <w:rFonts w:cs="Times New Roman"/>
          <w:spacing w:val="-2"/>
          <w:sz w:val="22"/>
          <w:szCs w:val="22"/>
        </w:rPr>
        <w:softHyphen/>
      </w:r>
      <w:r w:rsidRPr="00FB1D7D">
        <w:rPr>
          <w:rFonts w:cs="Times New Roman"/>
          <w:sz w:val="22"/>
          <w:szCs w:val="22"/>
        </w:rPr>
        <w:t>вать особенности управления на каждой из рассмотренных стадий жизненного цикла организации.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b/>
        </w:rPr>
      </w:pPr>
      <w:r w:rsidRPr="00FB1D7D">
        <w:rPr>
          <w:rFonts w:cs="Times New Roman"/>
          <w:b/>
          <w:spacing w:val="-6"/>
        </w:rPr>
        <w:t>18.</w:t>
      </w:r>
      <w:r w:rsidRPr="00FB1D7D">
        <w:rPr>
          <w:rFonts w:cs="Times New Roman"/>
          <w:b/>
          <w:bCs/>
        </w:rPr>
        <w:t xml:space="preserve"> . Социальная система: основные компоненты и уровни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Социальной </w:t>
      </w:r>
      <w:r w:rsidRPr="00FB1D7D">
        <w:rPr>
          <w:rFonts w:cs="Times New Roman"/>
          <w:sz w:val="22"/>
          <w:szCs w:val="22"/>
        </w:rPr>
        <w:t>называется система, в которую входит человек которая предназначена для человека.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Общие системообразующие факторы социальных систем: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■  общая цель всей совокупности компонентов;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■  подчинение целей каждого компонента общей цели системы и осознание каждым элементом своих задач и понимание общей цели;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■  выполнение каждым элементом своих функций, обусловленных поставленной задачей;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■</w:t>
      </w:r>
      <w:r w:rsidRPr="00FB1D7D">
        <w:rPr>
          <w:rFonts w:cs="Times New Roman"/>
          <w:b/>
          <w:bCs/>
          <w:sz w:val="22"/>
          <w:szCs w:val="22"/>
        </w:rPr>
        <w:t xml:space="preserve">  </w:t>
      </w:r>
      <w:r w:rsidRPr="00FB1D7D">
        <w:rPr>
          <w:rFonts w:cs="Times New Roman"/>
          <w:sz w:val="22"/>
          <w:szCs w:val="22"/>
        </w:rPr>
        <w:t>отношения субординации и координации между компонентами системы;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■  наличие принципа обратной связи между управляющей и управляемой подсистемами.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Основные компоненты социальных систем представлены на рис 1.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Первым, важнейшим компонентом </w:t>
      </w:r>
      <w:r w:rsidRPr="00FB1D7D">
        <w:rPr>
          <w:rFonts w:cs="Times New Roman"/>
          <w:sz w:val="22"/>
          <w:szCs w:val="22"/>
        </w:rPr>
        <w:t>социальных систем является человек — существо прежде всего общественное, сознательное, целеполагающее, связанное с другими людьми тысячью разнообразных отношений и форм взаимодействия. В процессе труда люди объединяются в группы, артели, социальные слои, общности и организации. Наличие человеческого компонента — главное отличие социальной системы от других целостных систем.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Вторая </w:t>
      </w:r>
      <w:r w:rsidRPr="00FB1D7D">
        <w:rPr>
          <w:rFonts w:cs="Times New Roman"/>
          <w:i/>
          <w:iCs/>
          <w:sz w:val="22"/>
          <w:szCs w:val="22"/>
        </w:rPr>
        <w:t xml:space="preserve">группа </w:t>
      </w:r>
      <w:r w:rsidRPr="00FB1D7D">
        <w:rPr>
          <w:rFonts w:cs="Times New Roman"/>
          <w:sz w:val="22"/>
          <w:szCs w:val="22"/>
        </w:rPr>
        <w:t>компонентов социальной системы — процессы (экономические, социальные, политические, духовные), совокупи которых представляет собой смену состояний системы в целом или какой-то части ее подсистем. Процессы могут быть прогрессивными и регрессивными. Они вызваны деятельностью людей, социальных и профессиональных гр;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i/>
          <w:iCs/>
          <w:sz w:val="22"/>
          <w:szCs w:val="22"/>
        </w:rPr>
        <w:t xml:space="preserve">Третья </w:t>
      </w:r>
      <w:r w:rsidRPr="00FB1D7D">
        <w:rPr>
          <w:rFonts w:cs="Times New Roman"/>
          <w:i/>
          <w:iCs/>
          <w:sz w:val="22"/>
          <w:szCs w:val="22"/>
        </w:rPr>
        <w:t xml:space="preserve">группа </w:t>
      </w:r>
      <w:r w:rsidRPr="00FB1D7D">
        <w:rPr>
          <w:rFonts w:cs="Times New Roman"/>
          <w:sz w:val="22"/>
          <w:szCs w:val="22"/>
        </w:rPr>
        <w:t>компонентов социальной системы вещи, т.е. предметы, вовлеченные в орбиту хозяйственной и общественной жизни, так называемые предметы второй природы (производственные здания, орудия и средства труда, компьютерная и оргтехника, средства связи и управления, технологические устройства, созданные человеком и используемые им в процессе производственной, управленческой и духовной деятельности).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i/>
          <w:iCs/>
          <w:sz w:val="22"/>
          <w:szCs w:val="22"/>
        </w:rPr>
        <w:t>Четверта</w:t>
      </w:r>
      <w:r w:rsidRPr="00FB1D7D">
        <w:rPr>
          <w:rFonts w:cs="Times New Roman"/>
          <w:i/>
          <w:iCs/>
          <w:sz w:val="22"/>
          <w:szCs w:val="22"/>
        </w:rPr>
        <w:t xml:space="preserve">я группа </w:t>
      </w:r>
      <w:r w:rsidRPr="00FB1D7D">
        <w:rPr>
          <w:rFonts w:cs="Times New Roman"/>
          <w:sz w:val="22"/>
          <w:szCs w:val="22"/>
        </w:rPr>
        <w:t>компонентов социальной системы имеет духовную природу  — это общественные идеи, теории, культурные, нравственные ценности, обычаи, ритуалы, традиции, верования, которые опять-таки обусловлены действиями и поступками различных общественных групп и отдельных индивидов.</w:t>
      </w:r>
    </w:p>
    <w:p w:rsidR="006C0659" w:rsidRDefault="004620F2" w:rsidP="006C0659">
      <w:pPr>
        <w:shd w:val="clear" w:color="auto" w:fill="FFFFFF"/>
        <w:ind w:firstLine="720"/>
        <w:rPr>
          <w:rFonts w:cs="Times New Roman"/>
          <w:b/>
        </w:rPr>
      </w:pPr>
      <w:r w:rsidRPr="00FB1D7D">
        <w:rPr>
          <w:rFonts w:cs="Times New Roman"/>
          <w:b/>
          <w:spacing w:val="-6"/>
        </w:rPr>
        <w:t>19.</w:t>
      </w:r>
      <w:r w:rsidRPr="00FB1D7D">
        <w:rPr>
          <w:rFonts w:cs="Times New Roman"/>
          <w:b/>
          <w:bCs/>
        </w:rPr>
        <w:t xml:space="preserve"> Социальная организация как социальная система</w:t>
      </w:r>
    </w:p>
    <w:p w:rsidR="004620F2" w:rsidRPr="006C0659" w:rsidRDefault="004620F2" w:rsidP="006C0659">
      <w:pPr>
        <w:shd w:val="clear" w:color="auto" w:fill="FFFFFF"/>
        <w:ind w:firstLine="720"/>
        <w:rPr>
          <w:rFonts w:cs="Times New Roman"/>
          <w:b/>
        </w:rPr>
      </w:pPr>
      <w:r w:rsidRPr="00FB1D7D">
        <w:rPr>
          <w:rFonts w:cs="Times New Roman"/>
          <w:sz w:val="22"/>
          <w:szCs w:val="22"/>
        </w:rPr>
        <w:t>Социальные организации объединяют деятельность людей в обществе. Взаимодействие людей через социализацию создает условия и предпосылки для совершенствования общественных и производственных отношений.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1. Понятие «социальная организация» может подразумевать искусственное объединение институционального характера, предназначенное для выполнения какой-либо определенной функции. В этом смысле социальная организация имеет свой социальный статус. В данном случае организация выступает как целевой объект, целевая общность, в которой достижение общих целей признается возможным только через достижение индивидуальных целей, и наоборот, достижение индивидуальных целей становится возможным только через выдвижение и достижение общих целей.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2. Понятие «организация» может совпадать с понятием «управление». </w:t>
      </w:r>
      <w:r w:rsidRPr="00FB1D7D">
        <w:rPr>
          <w:rFonts w:cs="Times New Roman"/>
          <w:i/>
          <w:iCs/>
          <w:sz w:val="22"/>
          <w:szCs w:val="22"/>
        </w:rPr>
        <w:t xml:space="preserve">В </w:t>
      </w:r>
      <w:r w:rsidRPr="00FB1D7D">
        <w:rPr>
          <w:rFonts w:cs="Times New Roman"/>
          <w:sz w:val="22"/>
          <w:szCs w:val="22"/>
        </w:rPr>
        <w:t>данном случае «социальная организация» означает деятельность по распределению, например, функций, координации, т.е. процесс целенаправленного воздействия на объект, предполагающий фигуры организатора и организуемых.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З. Термин «социальная организация» используется для характеристики степени упорядоченности объекта, т.е. для выявления его структуры и типа связей целого и его частей. В данном смысле этот термин обычно употребляется для обозначения организованных и неорганизованных систем, формальных и неформальных организаций.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>Социальной организации присущи социальные свойства, к которым относятся: организационные цели и функции, эффективность результатов, мотивация и стимулирование персонала и др. Организация формируется как-социальная среда, включающая социальные группы, статусы, нормы, отношения лидерства и т.д. Социальная организация является одним из наиболее развитых видов социальной системы.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b/>
        </w:rPr>
      </w:pPr>
      <w:r w:rsidRPr="00FB1D7D">
        <w:rPr>
          <w:rFonts w:cs="Times New Roman"/>
          <w:b/>
          <w:spacing w:val="-6"/>
        </w:rPr>
        <w:t>20.</w:t>
      </w:r>
      <w:r w:rsidRPr="00FB1D7D">
        <w:rPr>
          <w:rFonts w:cs="Times New Roman"/>
          <w:b/>
          <w:bCs/>
        </w:rPr>
        <w:t xml:space="preserve"> Классификация социальных организаций по правовому статусу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Статус </w:t>
      </w:r>
      <w:r w:rsidRPr="00FB1D7D">
        <w:rPr>
          <w:rFonts w:cs="Times New Roman"/>
          <w:b/>
          <w:bCs/>
          <w:sz w:val="22"/>
          <w:szCs w:val="22"/>
        </w:rPr>
        <w:t xml:space="preserve">правительственной организации </w:t>
      </w:r>
      <w:r w:rsidRPr="00FB1D7D">
        <w:rPr>
          <w:rFonts w:cs="Times New Roman"/>
          <w:sz w:val="22"/>
          <w:szCs w:val="22"/>
        </w:rPr>
        <w:t>присваивается выси официальными органами власти. К ним относятся организации, зафиксированные в Конституции Российской Федерации, указах Президента Российской Федерации и т.д. (например,  министерства, Администрация Президента Российской Федерации).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Неправительственные </w:t>
      </w:r>
      <w:r w:rsidRPr="00FB1D7D">
        <w:rPr>
          <w:rFonts w:cs="Times New Roman"/>
          <w:sz w:val="22"/>
          <w:szCs w:val="22"/>
        </w:rPr>
        <w:t>это организации, не имеющие такого статуса.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Коммерческие организации </w:t>
      </w:r>
      <w:r w:rsidRPr="00FB1D7D">
        <w:rPr>
          <w:rFonts w:cs="Times New Roman"/>
          <w:sz w:val="22"/>
          <w:szCs w:val="22"/>
        </w:rPr>
        <w:t>создаются физическими  или юри</w:t>
      </w:r>
      <w:r w:rsidRPr="00FB1D7D">
        <w:rPr>
          <w:rFonts w:cs="Times New Roman"/>
          <w:sz w:val="22"/>
          <w:szCs w:val="22"/>
        </w:rPr>
        <w:softHyphen/>
        <w:t>дическими лицами на свой страх и риск для производства продукции с целью получения максимальной прибыли в интересах учредителей.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Некоммерческие организации </w:t>
      </w:r>
      <w:r w:rsidRPr="00FB1D7D">
        <w:rPr>
          <w:rFonts w:cs="Times New Roman"/>
          <w:sz w:val="22"/>
          <w:szCs w:val="22"/>
        </w:rPr>
        <w:t>ставят своей основной целью удовлетворение общественных потребностей.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sz w:val="22"/>
          <w:szCs w:val="22"/>
        </w:rPr>
        <w:t xml:space="preserve">В соответствии с Гражданским кодексом Российской Федерации к коммерческим организациям относятся: хозяйственные товарищества и общества, производственные кооперативы, государственные </w:t>
      </w:r>
      <w:r w:rsidRPr="00FB1D7D">
        <w:rPr>
          <w:rFonts w:cs="Times New Roman"/>
          <w:bCs/>
          <w:sz w:val="22"/>
          <w:szCs w:val="22"/>
        </w:rPr>
        <w:t>и</w:t>
      </w:r>
      <w:r w:rsidRPr="00FB1D7D">
        <w:rPr>
          <w:rFonts w:cs="Times New Roman"/>
          <w:b/>
          <w:bCs/>
          <w:sz w:val="22"/>
          <w:szCs w:val="22"/>
        </w:rPr>
        <w:t xml:space="preserve"> </w:t>
      </w:r>
      <w:r w:rsidRPr="00FB1D7D">
        <w:rPr>
          <w:rFonts w:cs="Times New Roman"/>
          <w:sz w:val="22"/>
          <w:szCs w:val="22"/>
        </w:rPr>
        <w:t>муниципальные унитарные предприятия. К некоммерческим потребительские кооперативы, общественные или религиозные организации (объединения), благотворительные и другие фонды, учреждения. Предусмотрено создание объединений коммерческих и (или) некоммерческих организаций в форме ассоциаций и союзов. Эти организации входят в группу юридических лиц.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Бюджетные организации </w:t>
      </w:r>
      <w:r w:rsidRPr="00FB1D7D">
        <w:rPr>
          <w:rFonts w:cs="Times New Roman"/>
          <w:sz w:val="22"/>
          <w:szCs w:val="22"/>
        </w:rPr>
        <w:t>планируют масштаб своей деятельности исходя из выделенных государством средств.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Небюджетные организации </w:t>
      </w:r>
      <w:r w:rsidRPr="00FB1D7D">
        <w:rPr>
          <w:rFonts w:cs="Times New Roman"/>
          <w:sz w:val="22"/>
          <w:szCs w:val="22"/>
        </w:rPr>
        <w:t>сами изыскиваю источники финан</w:t>
      </w:r>
      <w:r w:rsidRPr="00FB1D7D">
        <w:rPr>
          <w:rFonts w:cs="Times New Roman"/>
          <w:sz w:val="22"/>
          <w:szCs w:val="22"/>
        </w:rPr>
        <w:softHyphen/>
        <w:t>сирования, заключая договоры с другими компаниями, в том числе с бюджетными, на изготовление продукции или оказание услуг.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Общественные </w:t>
      </w:r>
      <w:r w:rsidRPr="00FB1D7D">
        <w:rPr>
          <w:rFonts w:cs="Times New Roman"/>
          <w:sz w:val="22"/>
          <w:szCs w:val="22"/>
        </w:rPr>
        <w:t>организации создаются для удовлетворения социальных потребностей и интересов членов своих обществ. В общественных организациях все поступившие членские взносы и другие средства расходуются на удовлетворение своих же членов.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sz w:val="22"/>
          <w:szCs w:val="22"/>
        </w:rPr>
        <w:t>Хозяйственные организации</w:t>
      </w:r>
      <w:r w:rsidRPr="00FB1D7D">
        <w:rPr>
          <w:rFonts w:cs="Times New Roman"/>
          <w:sz w:val="22"/>
          <w:szCs w:val="22"/>
        </w:rPr>
        <w:t xml:space="preserve"> предназначены для удовлетвори потребностей и интересов человека и общества преимущественно во внешней для организации среде путем производства продукции.</w:t>
      </w:r>
    </w:p>
    <w:p w:rsidR="004620F2" w:rsidRPr="00FB1D7D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Формальные организации </w:t>
      </w:r>
      <w:r w:rsidRPr="00FB1D7D">
        <w:rPr>
          <w:rFonts w:cs="Times New Roman"/>
          <w:sz w:val="22"/>
          <w:szCs w:val="22"/>
        </w:rPr>
        <w:t xml:space="preserve">— это объединения людей, связанных между собой договоренностями о правах и обязанностях. В группу </w:t>
      </w:r>
      <w:r w:rsidRPr="00FB1D7D">
        <w:rPr>
          <w:rFonts w:cs="Times New Roman"/>
          <w:b/>
          <w:bCs/>
          <w:sz w:val="22"/>
          <w:szCs w:val="22"/>
        </w:rPr>
        <w:t xml:space="preserve">формальных организаций </w:t>
      </w:r>
      <w:r w:rsidRPr="00FB1D7D">
        <w:rPr>
          <w:rFonts w:cs="Times New Roman"/>
          <w:sz w:val="22"/>
          <w:szCs w:val="22"/>
        </w:rPr>
        <w:t xml:space="preserve">входят </w:t>
      </w:r>
      <w:r w:rsidRPr="00FB1D7D">
        <w:rPr>
          <w:rFonts w:cs="Times New Roman"/>
          <w:bCs/>
          <w:sz w:val="22"/>
          <w:szCs w:val="22"/>
        </w:rPr>
        <w:t>все</w:t>
      </w:r>
      <w:r w:rsidRPr="00FB1D7D">
        <w:rPr>
          <w:rFonts w:cs="Times New Roman"/>
          <w:b/>
          <w:bCs/>
          <w:sz w:val="22"/>
          <w:szCs w:val="22"/>
        </w:rPr>
        <w:t xml:space="preserve"> </w:t>
      </w:r>
      <w:r w:rsidRPr="00FB1D7D">
        <w:rPr>
          <w:rFonts w:cs="Times New Roman"/>
          <w:sz w:val="22"/>
          <w:szCs w:val="22"/>
        </w:rPr>
        <w:t>организации бизнеса государственные и международные институты и органы. Они регистрируются в государственных органах в установленном законом порядке и могут иметь статус юридического или неюридического лица.</w:t>
      </w:r>
    </w:p>
    <w:p w:rsidR="004620F2" w:rsidRPr="006C0659" w:rsidRDefault="004620F2" w:rsidP="006C0659">
      <w:pPr>
        <w:shd w:val="clear" w:color="auto" w:fill="FFFFFF"/>
        <w:ind w:firstLine="720"/>
        <w:rPr>
          <w:rFonts w:cs="Times New Roman"/>
          <w:sz w:val="22"/>
          <w:szCs w:val="22"/>
        </w:rPr>
      </w:pPr>
      <w:r w:rsidRPr="00FB1D7D">
        <w:rPr>
          <w:rFonts w:cs="Times New Roman"/>
          <w:b/>
          <w:bCs/>
          <w:sz w:val="22"/>
          <w:szCs w:val="22"/>
        </w:rPr>
        <w:t xml:space="preserve">Неформальные организации </w:t>
      </w:r>
      <w:r w:rsidRPr="00FB1D7D">
        <w:rPr>
          <w:rFonts w:cs="Times New Roman"/>
          <w:sz w:val="22"/>
          <w:szCs w:val="22"/>
        </w:rPr>
        <w:t>— это объединения людей, не</w:t>
      </w:r>
      <w:r w:rsidRPr="00FB1D7D">
        <w:rPr>
          <w:rFonts w:cs="Times New Roman"/>
          <w:sz w:val="22"/>
          <w:szCs w:val="22"/>
        </w:rPr>
        <w:softHyphen/>
        <w:t xml:space="preserve">связанных между собой формальными договоренностями о правах </w:t>
      </w:r>
      <w:r w:rsidRPr="00FB1D7D">
        <w:rPr>
          <w:rFonts w:cs="Times New Roman"/>
          <w:iCs/>
          <w:sz w:val="22"/>
          <w:szCs w:val="22"/>
        </w:rPr>
        <w:t>и</w:t>
      </w:r>
      <w:r w:rsidRPr="00FB1D7D">
        <w:rPr>
          <w:rFonts w:cs="Times New Roman"/>
          <w:i/>
          <w:iCs/>
          <w:sz w:val="22"/>
          <w:szCs w:val="22"/>
        </w:rPr>
        <w:t xml:space="preserve"> </w:t>
      </w:r>
      <w:r w:rsidRPr="00FB1D7D">
        <w:rPr>
          <w:rFonts w:cs="Times New Roman"/>
          <w:sz w:val="22"/>
          <w:szCs w:val="22"/>
        </w:rPr>
        <w:t xml:space="preserve">обязанностях. К </w:t>
      </w:r>
      <w:r w:rsidRPr="00FB1D7D">
        <w:rPr>
          <w:rFonts w:cs="Times New Roman"/>
          <w:b/>
          <w:bCs/>
          <w:sz w:val="22"/>
          <w:szCs w:val="22"/>
        </w:rPr>
        <w:t xml:space="preserve">неформальным организациям </w:t>
      </w:r>
      <w:r w:rsidRPr="00FB1D7D">
        <w:rPr>
          <w:rFonts w:cs="Times New Roman"/>
          <w:sz w:val="22"/>
          <w:szCs w:val="22"/>
        </w:rPr>
        <w:t>относят вес институты семьи, дружбы, неформальных отношений между людьми. Они не регистрирую в государственном органе. Эти организации создаются на базе общих интересов в области культуры, быта, спорта и др. Они имеют лидера и не ведут финансово-хозяйственной деятельности, направленной на получение материальной прибыли.</w:t>
      </w:r>
    </w:p>
    <w:p w:rsidR="004620F2" w:rsidRDefault="004620F2" w:rsidP="006C0659">
      <w:pPr>
        <w:shd w:val="clear" w:color="auto" w:fill="FFFFFF"/>
        <w:ind w:firstLine="720"/>
        <w:rPr>
          <w:rFonts w:cs="Times New Roman"/>
          <w:sz w:val="24"/>
          <w:szCs w:val="24"/>
        </w:rPr>
      </w:pPr>
    </w:p>
    <w:p w:rsidR="004620F2" w:rsidRDefault="004620F2" w:rsidP="006C0659">
      <w:pPr>
        <w:shd w:val="clear" w:color="auto" w:fill="FFFFFF"/>
        <w:ind w:firstLine="720"/>
        <w:rPr>
          <w:rFonts w:cs="Times New Roman"/>
          <w:sz w:val="24"/>
          <w:szCs w:val="24"/>
        </w:rPr>
      </w:pPr>
    </w:p>
    <w:p w:rsidR="004620F2" w:rsidRDefault="004620F2" w:rsidP="004620F2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</w:p>
    <w:p w:rsidR="004620F2" w:rsidRDefault="004620F2" w:rsidP="004620F2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</w:p>
    <w:p w:rsidR="004620F2" w:rsidRDefault="004620F2" w:rsidP="004620F2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</w:p>
    <w:p w:rsidR="004620F2" w:rsidRPr="007A0F27" w:rsidRDefault="004620F2" w:rsidP="004620F2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4620F2" w:rsidRPr="007A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164684"/>
    <w:lvl w:ilvl="0">
      <w:numFmt w:val="bullet"/>
      <w:lvlText w:val="*"/>
      <w:lvlJc w:val="left"/>
    </w:lvl>
  </w:abstractNum>
  <w:abstractNum w:abstractNumId="1">
    <w:nsid w:val="15A877DF"/>
    <w:multiLevelType w:val="singleLevel"/>
    <w:tmpl w:val="F562357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D8F3DE8"/>
    <w:multiLevelType w:val="singleLevel"/>
    <w:tmpl w:val="739829F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DE59CB"/>
    <w:multiLevelType w:val="singleLevel"/>
    <w:tmpl w:val="F31074B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2F875AC"/>
    <w:multiLevelType w:val="hybridMultilevel"/>
    <w:tmpl w:val="2B547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1297A"/>
    <w:multiLevelType w:val="singleLevel"/>
    <w:tmpl w:val="4614030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5A7D27B5"/>
    <w:multiLevelType w:val="singleLevel"/>
    <w:tmpl w:val="066E14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F0644CB"/>
    <w:multiLevelType w:val="singleLevel"/>
    <w:tmpl w:val="D43233B6"/>
    <w:lvl w:ilvl="0">
      <w:start w:val="4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EC1"/>
    <w:rsid w:val="0005268E"/>
    <w:rsid w:val="000B24E1"/>
    <w:rsid w:val="0015260B"/>
    <w:rsid w:val="0016146D"/>
    <w:rsid w:val="00365EC1"/>
    <w:rsid w:val="004620F2"/>
    <w:rsid w:val="004A0665"/>
    <w:rsid w:val="005B781D"/>
    <w:rsid w:val="006C0659"/>
    <w:rsid w:val="007F339F"/>
    <w:rsid w:val="009232FE"/>
    <w:rsid w:val="009E3B1D"/>
    <w:rsid w:val="00A5075C"/>
    <w:rsid w:val="00AF4810"/>
    <w:rsid w:val="00B55ED4"/>
    <w:rsid w:val="00BB468B"/>
    <w:rsid w:val="00D67AD2"/>
    <w:rsid w:val="00E761A5"/>
    <w:rsid w:val="00FB1D7D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99D8D97-FF65-4F1E-8A96-CD4C438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8575</Words>
  <Characters>48879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57340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YLIYA</dc:creator>
  <cp:keywords/>
  <dc:description/>
  <cp:lastModifiedBy>Irina</cp:lastModifiedBy>
  <cp:revision>2</cp:revision>
  <dcterms:created xsi:type="dcterms:W3CDTF">2014-08-16T09:41:00Z</dcterms:created>
  <dcterms:modified xsi:type="dcterms:W3CDTF">2014-08-16T09:41:00Z</dcterms:modified>
</cp:coreProperties>
</file>