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E3" w:rsidRPr="003D48F3" w:rsidRDefault="007C30E0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1.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0B537A" w:rsidRPr="003D48F3">
        <w:rPr>
          <w:b/>
          <w:color w:val="000000"/>
          <w:sz w:val="28"/>
          <w:szCs w:val="22"/>
        </w:rPr>
        <w:t>Каково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0B537A" w:rsidRPr="003D48F3">
        <w:rPr>
          <w:b/>
          <w:color w:val="000000"/>
          <w:sz w:val="28"/>
          <w:szCs w:val="22"/>
        </w:rPr>
        <w:t>взаимоотношение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0B537A" w:rsidRPr="003D48F3">
        <w:rPr>
          <w:b/>
          <w:color w:val="000000"/>
          <w:sz w:val="28"/>
          <w:szCs w:val="22"/>
        </w:rPr>
        <w:t>между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0B537A" w:rsidRPr="003D48F3">
        <w:rPr>
          <w:b/>
          <w:color w:val="000000"/>
          <w:sz w:val="28"/>
          <w:szCs w:val="22"/>
        </w:rPr>
        <w:t>общественным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0B537A"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0B537A" w:rsidRPr="003D48F3">
        <w:rPr>
          <w:b/>
          <w:color w:val="000000"/>
          <w:sz w:val="28"/>
          <w:szCs w:val="22"/>
        </w:rPr>
        <w:t>индивидуальным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0B537A" w:rsidRPr="003D48F3">
        <w:rPr>
          <w:b/>
          <w:color w:val="000000"/>
          <w:sz w:val="28"/>
          <w:szCs w:val="22"/>
        </w:rPr>
        <w:t>типами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0B537A" w:rsidRPr="003D48F3">
        <w:rPr>
          <w:b/>
          <w:color w:val="000000"/>
          <w:sz w:val="28"/>
          <w:szCs w:val="22"/>
        </w:rPr>
        <w:t>сознания?</w:t>
      </w:r>
      <w:r w:rsidR="00900957" w:rsidRPr="003D48F3">
        <w:rPr>
          <w:b/>
          <w:color w:val="000000"/>
          <w:sz w:val="28"/>
          <w:szCs w:val="22"/>
        </w:rPr>
        <w:t xml:space="preserve"> Обосновать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7C30E0" w:rsidRPr="003D48F3" w:rsidRDefault="007C30E0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Методология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учение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методе.</w:t>
      </w:r>
    </w:p>
    <w:p w:rsidR="007C30E0" w:rsidRPr="003D48F3" w:rsidRDefault="007C30E0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Общее: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индивидуальное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сознание.</w:t>
      </w:r>
    </w:p>
    <w:p w:rsidR="007C30E0" w:rsidRPr="003D48F3" w:rsidRDefault="007C30E0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Специфика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любого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образования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функцией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образования.</w:t>
      </w:r>
    </w:p>
    <w:p w:rsidR="007C30E0" w:rsidRPr="003D48F3" w:rsidRDefault="007C30E0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Сознание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помогает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осуществлять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достигать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целей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(это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система,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обслуживает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деятельность).</w:t>
      </w:r>
    </w:p>
    <w:p w:rsidR="007C30E0" w:rsidRPr="003D48F3" w:rsidRDefault="007C30E0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Деятельность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первичной,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обслуживает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второстепенным.</w:t>
      </w:r>
    </w:p>
    <w:p w:rsidR="007C30E0" w:rsidRPr="003D48F3" w:rsidRDefault="007C30E0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Специфика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должен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вести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совместную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деятельность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другими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людьми.</w:t>
      </w:r>
    </w:p>
    <w:p w:rsidR="007C30E0" w:rsidRPr="003D48F3" w:rsidRDefault="007C30E0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Различие: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Индивидуальное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проекция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сознания.</w:t>
      </w:r>
    </w:p>
    <w:p w:rsidR="007C30E0" w:rsidRPr="003D48F3" w:rsidRDefault="007C30E0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Общественное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прожектор,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свете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видим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по-человечески.</w:t>
      </w:r>
    </w:p>
    <w:p w:rsidR="007C30E0" w:rsidRPr="003D48F3" w:rsidRDefault="007C30E0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Индивидуальное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индивидуальная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возможность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пользоваться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этим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прожектором.</w:t>
      </w:r>
    </w:p>
    <w:p w:rsidR="007C30E0" w:rsidRPr="003D48F3" w:rsidRDefault="007C30E0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Общественное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больше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современного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человека.</w:t>
      </w:r>
    </w:p>
    <w:p w:rsidR="007C30E0" w:rsidRPr="003D48F3" w:rsidRDefault="007C30E0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Очевидно,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соотношении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индивидуального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каждого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первичным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индивидуальное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формируется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проекция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индивидуальную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судьбу,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индивидуальную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жизненную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ситуацию.</w:t>
      </w:r>
    </w:p>
    <w:p w:rsidR="007C30E0" w:rsidRPr="003D48F3" w:rsidRDefault="007C30E0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менее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очевидно,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фразой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«Общественное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1C3994" w:rsidRPr="003D48F3">
        <w:rPr>
          <w:color w:val="000000"/>
          <w:sz w:val="28"/>
          <w:szCs w:val="22"/>
        </w:rPr>
        <w:t>совокупность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1C3994" w:rsidRPr="003D48F3">
        <w:rPr>
          <w:color w:val="000000"/>
          <w:sz w:val="28"/>
          <w:szCs w:val="22"/>
        </w:rPr>
        <w:t>индивидуальных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="001C3994" w:rsidRPr="003D48F3">
        <w:rPr>
          <w:color w:val="000000"/>
          <w:sz w:val="28"/>
          <w:szCs w:val="22"/>
        </w:rPr>
        <w:t>сознаний»</w:t>
      </w:r>
      <w:r w:rsidR="00900957" w:rsidRPr="003D48F3">
        <w:rPr>
          <w:color w:val="000000"/>
          <w:sz w:val="28"/>
          <w:szCs w:val="22"/>
        </w:rPr>
        <w:t xml:space="preserve"> </w:t>
      </w:r>
      <w:r w:rsidR="001C3994" w:rsidRPr="003D48F3">
        <w:rPr>
          <w:color w:val="000000"/>
          <w:sz w:val="28"/>
          <w:szCs w:val="22"/>
        </w:rPr>
        <w:t>-</w:t>
      </w:r>
      <w:r w:rsidR="00900957" w:rsidRPr="003D48F3">
        <w:rPr>
          <w:color w:val="000000"/>
          <w:sz w:val="28"/>
          <w:szCs w:val="22"/>
        </w:rPr>
        <w:t xml:space="preserve"> </w:t>
      </w:r>
      <w:r w:rsidR="001C3994"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1C3994" w:rsidRPr="003D48F3">
        <w:rPr>
          <w:color w:val="000000"/>
          <w:sz w:val="28"/>
          <w:szCs w:val="22"/>
        </w:rPr>
        <w:t>корректна.</w:t>
      </w:r>
    </w:p>
    <w:p w:rsidR="001C3994" w:rsidRPr="003D48F3" w:rsidRDefault="001C3994" w:rsidP="0090095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из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фразы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следует,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первичной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индивидуальное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реальности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первичным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сознание.</w:t>
      </w:r>
    </w:p>
    <w:p w:rsidR="001C3994" w:rsidRPr="003D48F3" w:rsidRDefault="001C3994" w:rsidP="0090095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индивидуальное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может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внести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вклад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может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внести.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чтобы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продукт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индивидуального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творчества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закрепился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должен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обладать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определенными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свойствами.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Соответственно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простое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объединение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индивидуальных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сознаний.</w:t>
      </w:r>
    </w:p>
    <w:p w:rsidR="001C3994" w:rsidRPr="003D48F3" w:rsidRDefault="001C3994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1C3994" w:rsidRPr="003D48F3" w:rsidRDefault="001C3994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2.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чем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специфика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дескриптивного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прескриптивного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знания,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каково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их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взаимоотношение?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1C3994" w:rsidRPr="003D48F3" w:rsidRDefault="001C3994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Содержание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всех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соответствующее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значение.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важно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различать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2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основных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типа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знания: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дескриптивное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прескриптивное.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Дескриптивное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знание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(от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лат.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дескрипция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–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описание)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описательное,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фактуальное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задает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определенную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модель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выражается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суждениями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связкой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«есть».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Например,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«дерево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зеленое»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«собака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бежит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улице».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обоих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случаях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соответствующим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высказыванием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задается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определенная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ситуация,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определенная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модель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обоих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случаях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используется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суждения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связкой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«есть».</w:t>
      </w:r>
    </w:p>
    <w:p w:rsidR="001C3994" w:rsidRPr="003D48F3" w:rsidRDefault="001C3994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Прескриптивное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знание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(от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лат.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прескрипция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–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предписание)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предписывающее,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нормативное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задает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определенную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модель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поведения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выражается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суждениями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связкой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«должен».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Например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«Сергей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должен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бросить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курить».</w:t>
      </w:r>
    </w:p>
    <w:p w:rsidR="00900957" w:rsidRPr="003D48F3" w:rsidRDefault="001C3994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Дескриптивное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подлежит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оценке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параметру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«истинность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ложность».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модель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задаваемая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данной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дескрипцией,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соответствует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реальной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ситуации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дескриптивное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выказывание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считается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истинным,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нет,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ложным.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отличие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дескриптивного,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прескриптивное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подлежит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оценке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параметру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«истинность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ложность».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Модель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поведения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сама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себе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истинной,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ложной.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Важно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таким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образом,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отметить,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далеко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любое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может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быть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подвергнуто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оценке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точки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зрения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истинности.</w:t>
      </w:r>
    </w:p>
    <w:p w:rsidR="001C3994" w:rsidRPr="003D48F3" w:rsidRDefault="00900957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br w:type="page"/>
      </w:r>
      <w:r w:rsidR="001C3994" w:rsidRPr="003D48F3">
        <w:rPr>
          <w:b/>
          <w:color w:val="000000"/>
          <w:sz w:val="28"/>
          <w:szCs w:val="22"/>
        </w:rPr>
        <w:t>3.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Что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общего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и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различного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между: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мифологией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и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религией?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Религией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и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философией?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Философией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и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наукой?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Наукой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и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искусством?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Моралью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и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правом?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Моралью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и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нравственностью?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</w:p>
    <w:p w:rsidR="001C3994" w:rsidRPr="003D48F3" w:rsidRDefault="001C3994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Мифология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религия.</w:t>
      </w:r>
    </w:p>
    <w:p w:rsidR="001C3994" w:rsidRPr="003D48F3" w:rsidRDefault="001C3994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Религия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сутью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является:</w:t>
      </w:r>
    </w:p>
    <w:p w:rsidR="001C3994" w:rsidRPr="003D48F3" w:rsidRDefault="001C3994" w:rsidP="00900957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признание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сверхъестественного</w:t>
      </w:r>
    </w:p>
    <w:p w:rsidR="001C3994" w:rsidRPr="003D48F3" w:rsidRDefault="001C3994" w:rsidP="00900957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признание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принципиального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различия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между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естественного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сверхъестественного</w:t>
      </w:r>
    </w:p>
    <w:p w:rsidR="00BA7A01" w:rsidRPr="003D48F3" w:rsidRDefault="001C3994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Общего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между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мифологией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религией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заключается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существует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область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критического.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мифологии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область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некритического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занимает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пространство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мифологического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мышления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обусловлена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отсутствием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рефлекса.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Область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некритичного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религии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занимает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все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пространство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религиозного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мышления.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религии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выделяется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область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критичного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некритичного.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Граница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между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ними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момент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принятия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BA7A01" w:rsidRPr="003D48F3">
        <w:rPr>
          <w:color w:val="000000"/>
          <w:sz w:val="28"/>
          <w:szCs w:val="22"/>
        </w:rPr>
        <w:t>веры.</w:t>
      </w:r>
    </w:p>
    <w:p w:rsidR="00BA7A01" w:rsidRPr="003D48F3" w:rsidRDefault="00BA7A01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Мифология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синкретичная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сознания.</w:t>
      </w:r>
    </w:p>
    <w:p w:rsidR="00BA7A01" w:rsidRPr="003D48F3" w:rsidRDefault="00BA7A01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Общее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между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мифологией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религией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другое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сознания.</w:t>
      </w:r>
    </w:p>
    <w:p w:rsidR="00BA7A01" w:rsidRPr="003D48F3" w:rsidRDefault="00BA7A01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Религия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философия.</w:t>
      </w:r>
    </w:p>
    <w:p w:rsidR="00BA7A01" w:rsidRPr="003D48F3" w:rsidRDefault="00174DB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Общее: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претендуют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истинность.</w:t>
      </w:r>
    </w:p>
    <w:p w:rsidR="00174DBE" w:rsidRPr="003D48F3" w:rsidRDefault="00174DB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Различие: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основание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претензии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истинность.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философии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разум,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опыт,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религии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вера.</w:t>
      </w:r>
    </w:p>
    <w:p w:rsidR="00174DBE" w:rsidRPr="003D48F3" w:rsidRDefault="00174DB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Философия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нужна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формирования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пути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человека.</w:t>
      </w:r>
    </w:p>
    <w:p w:rsidR="00174DBE" w:rsidRPr="003D48F3" w:rsidRDefault="00174DBE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Философия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наука.</w:t>
      </w:r>
    </w:p>
    <w:p w:rsidR="00174DBE" w:rsidRPr="003D48F3" w:rsidRDefault="00174DB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Различия: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наука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выступает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система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необходимая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эффективного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преобразования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природного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мира.</w:t>
      </w:r>
    </w:p>
    <w:p w:rsidR="00174DBE" w:rsidRPr="003D48F3" w:rsidRDefault="00174DB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Философия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выступает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система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помогающая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самостоятельно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выстраивать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целостную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траекторию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пути.</w:t>
      </w:r>
    </w:p>
    <w:p w:rsidR="00174DBE" w:rsidRPr="003D48F3" w:rsidRDefault="00174DB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Общее: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наука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философия,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связаны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жизнью.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Представление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мира.</w:t>
      </w:r>
    </w:p>
    <w:p w:rsidR="00174DBE" w:rsidRPr="003D48F3" w:rsidRDefault="00174DBE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Наука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искусство.</w:t>
      </w:r>
    </w:p>
    <w:p w:rsidR="00174DBE" w:rsidRPr="003D48F3" w:rsidRDefault="00174DB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Общего: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основаны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дескриптивном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знании.</w:t>
      </w:r>
    </w:p>
    <w:p w:rsidR="00174DBE" w:rsidRPr="003D48F3" w:rsidRDefault="00174DB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Различие: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наука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претендует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истинность,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искусство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претендует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истинность.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Искусство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попытка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передать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чувство,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идею.</w:t>
      </w:r>
    </w:p>
    <w:p w:rsidR="00174DBE" w:rsidRPr="003D48F3" w:rsidRDefault="000A1664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Мораль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174DBE"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174DBE" w:rsidRPr="003D48F3">
        <w:rPr>
          <w:b/>
          <w:color w:val="000000"/>
          <w:sz w:val="28"/>
          <w:szCs w:val="22"/>
        </w:rPr>
        <w:t>право.</w:t>
      </w:r>
    </w:p>
    <w:p w:rsidR="00174DBE" w:rsidRPr="003D48F3" w:rsidRDefault="00174DB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Общее: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преобладает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прескрептивное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знание.</w:t>
      </w:r>
    </w:p>
    <w:p w:rsidR="00174DBE" w:rsidRPr="003D48F3" w:rsidRDefault="00174DB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0A1664" w:rsidRPr="003D48F3">
        <w:rPr>
          <w:color w:val="000000"/>
          <w:sz w:val="28"/>
          <w:szCs w:val="22"/>
        </w:rPr>
        <w:t>морали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гарантом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праве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гарантом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государство.</w:t>
      </w:r>
    </w:p>
    <w:p w:rsidR="000A1664" w:rsidRPr="003D48F3" w:rsidRDefault="000A1664" w:rsidP="00900957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Мораль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нравственность.</w:t>
      </w:r>
    </w:p>
    <w:p w:rsidR="00174DBE" w:rsidRPr="003D48F3" w:rsidRDefault="000A1664" w:rsidP="00900957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Различие: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мораль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внешним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регулятором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поведения,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нравственность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внутренним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регулятором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поведения.</w:t>
      </w:r>
    </w:p>
    <w:p w:rsidR="000A1664" w:rsidRPr="003D48F3" w:rsidRDefault="000A1664" w:rsidP="00900957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Нравственный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кодекс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основе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морали.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Нравственность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надстраивается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над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моралью.</w:t>
      </w:r>
    </w:p>
    <w:p w:rsidR="000A1664" w:rsidRPr="003D48F3" w:rsidRDefault="000A1664" w:rsidP="00900957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морали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источником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нравственности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источником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самосознание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личности.</w:t>
      </w:r>
    </w:p>
    <w:p w:rsidR="000A1664" w:rsidRPr="003D48F3" w:rsidRDefault="000A1664" w:rsidP="00900957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морали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адресат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члены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нравственности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адресат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личность.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морали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санкция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моральное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осуждение,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нравственности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угрызение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совести.</w:t>
      </w:r>
    </w:p>
    <w:p w:rsidR="000A1664" w:rsidRPr="003D48F3" w:rsidRDefault="000A1664" w:rsidP="00900957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морали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нравственности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характер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неофициальный.</w:t>
      </w:r>
    </w:p>
    <w:p w:rsidR="00900957" w:rsidRPr="003D48F3" w:rsidRDefault="00900957" w:rsidP="00900957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900957" w:rsidRPr="003D48F3" w:rsidRDefault="00900957" w:rsidP="00900957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0A1664" w:rsidRPr="003D48F3" w:rsidRDefault="00900957" w:rsidP="00900957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br w:type="page"/>
      </w:r>
      <w:r w:rsidR="000A1664" w:rsidRPr="003D48F3">
        <w:rPr>
          <w:b/>
          <w:color w:val="000000"/>
          <w:sz w:val="28"/>
          <w:szCs w:val="22"/>
        </w:rPr>
        <w:t>4.</w:t>
      </w:r>
      <w:r w:rsidRPr="003D48F3">
        <w:rPr>
          <w:b/>
          <w:color w:val="000000"/>
          <w:sz w:val="28"/>
          <w:szCs w:val="22"/>
        </w:rPr>
        <w:t xml:space="preserve"> </w:t>
      </w:r>
      <w:r w:rsidR="000A1664" w:rsidRPr="003D48F3">
        <w:rPr>
          <w:b/>
          <w:color w:val="000000"/>
          <w:sz w:val="28"/>
          <w:szCs w:val="22"/>
        </w:rPr>
        <w:t>В</w:t>
      </w:r>
      <w:r w:rsidRPr="003D48F3">
        <w:rPr>
          <w:b/>
          <w:color w:val="000000"/>
          <w:sz w:val="28"/>
          <w:szCs w:val="22"/>
        </w:rPr>
        <w:t xml:space="preserve"> </w:t>
      </w:r>
      <w:r w:rsidR="000A1664" w:rsidRPr="003D48F3">
        <w:rPr>
          <w:b/>
          <w:color w:val="000000"/>
          <w:sz w:val="28"/>
          <w:szCs w:val="22"/>
        </w:rPr>
        <w:t>чем</w:t>
      </w:r>
      <w:r w:rsidRPr="003D48F3">
        <w:rPr>
          <w:b/>
          <w:color w:val="000000"/>
          <w:sz w:val="28"/>
          <w:szCs w:val="22"/>
        </w:rPr>
        <w:t xml:space="preserve"> </w:t>
      </w:r>
      <w:r w:rsidR="000A1664" w:rsidRPr="003D48F3">
        <w:rPr>
          <w:b/>
          <w:color w:val="000000"/>
          <w:sz w:val="28"/>
          <w:szCs w:val="22"/>
        </w:rPr>
        <w:t>проявляется</w:t>
      </w:r>
      <w:r w:rsidRPr="003D48F3">
        <w:rPr>
          <w:b/>
          <w:color w:val="000000"/>
          <w:sz w:val="28"/>
          <w:szCs w:val="22"/>
        </w:rPr>
        <w:t xml:space="preserve"> </w:t>
      </w:r>
      <w:r w:rsidR="000A1664" w:rsidRPr="003D48F3">
        <w:rPr>
          <w:b/>
          <w:color w:val="000000"/>
          <w:sz w:val="28"/>
          <w:szCs w:val="22"/>
        </w:rPr>
        <w:t>синкретичность</w:t>
      </w:r>
      <w:r w:rsidRPr="003D48F3">
        <w:rPr>
          <w:b/>
          <w:color w:val="000000"/>
          <w:sz w:val="28"/>
          <w:szCs w:val="22"/>
        </w:rPr>
        <w:t xml:space="preserve"> </w:t>
      </w:r>
      <w:r w:rsidR="000A1664" w:rsidRPr="003D48F3">
        <w:rPr>
          <w:b/>
          <w:color w:val="000000"/>
          <w:sz w:val="28"/>
          <w:szCs w:val="22"/>
        </w:rPr>
        <w:t>мифологии</w:t>
      </w:r>
      <w:r w:rsidRPr="003D48F3">
        <w:rPr>
          <w:b/>
          <w:color w:val="000000"/>
          <w:sz w:val="28"/>
          <w:szCs w:val="22"/>
        </w:rPr>
        <w:t xml:space="preserve"> </w:t>
      </w:r>
      <w:r w:rsidR="000A1664" w:rsidRPr="003D48F3">
        <w:rPr>
          <w:b/>
          <w:color w:val="000000"/>
          <w:sz w:val="28"/>
          <w:szCs w:val="22"/>
        </w:rPr>
        <w:t>как</w:t>
      </w:r>
      <w:r w:rsidRPr="003D48F3">
        <w:rPr>
          <w:b/>
          <w:color w:val="000000"/>
          <w:sz w:val="28"/>
          <w:szCs w:val="22"/>
        </w:rPr>
        <w:t xml:space="preserve"> </w:t>
      </w:r>
      <w:r w:rsidR="000A1664" w:rsidRPr="003D48F3">
        <w:rPr>
          <w:b/>
          <w:color w:val="000000"/>
          <w:sz w:val="28"/>
          <w:szCs w:val="22"/>
        </w:rPr>
        <w:t>формы</w:t>
      </w:r>
      <w:r w:rsidRPr="003D48F3">
        <w:rPr>
          <w:b/>
          <w:color w:val="000000"/>
          <w:sz w:val="28"/>
          <w:szCs w:val="22"/>
        </w:rPr>
        <w:t xml:space="preserve"> </w:t>
      </w:r>
      <w:r w:rsidR="000A1664" w:rsidRPr="003D48F3">
        <w:rPr>
          <w:b/>
          <w:color w:val="000000"/>
          <w:sz w:val="28"/>
          <w:szCs w:val="22"/>
        </w:rPr>
        <w:t>общественного</w:t>
      </w:r>
      <w:r w:rsidRPr="003D48F3">
        <w:rPr>
          <w:b/>
          <w:color w:val="000000"/>
          <w:sz w:val="28"/>
          <w:szCs w:val="22"/>
        </w:rPr>
        <w:t xml:space="preserve"> </w:t>
      </w:r>
      <w:r w:rsidR="000A1664" w:rsidRPr="003D48F3">
        <w:rPr>
          <w:b/>
          <w:color w:val="000000"/>
          <w:sz w:val="28"/>
          <w:szCs w:val="22"/>
        </w:rPr>
        <w:t>сознания?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0A1664" w:rsidRPr="003D48F3" w:rsidRDefault="000A1664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Мифологию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можно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синкретичную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характерную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этапа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потребляющего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хозяйства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истории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человечества.</w:t>
      </w:r>
    </w:p>
    <w:p w:rsidR="000A1664" w:rsidRPr="003D48F3" w:rsidRDefault="000A1664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Синкретичность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мифологического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2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аспектах.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Во-первых,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имеет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место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неразличение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сфер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естественного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сверхъестественного,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объективного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субъективного,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реального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искусственного;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сферы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еще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осмысливаются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самостоятельные,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этапе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даже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соответствующих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слов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обозначения,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находится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всем,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еще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выделяет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себя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дифференцирует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его,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выступает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некая,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немеющая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внутренних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границ,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сплошность.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Второй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аспект,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дела,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следствие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первого.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Мифология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синкретична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смысле,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уровне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приходится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говорить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наличии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отдельных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дифференцированных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сознания.</w:t>
      </w:r>
    </w:p>
    <w:p w:rsidR="001C3994" w:rsidRPr="003D48F3" w:rsidRDefault="001C3994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7C30E0" w:rsidRPr="003D48F3" w:rsidRDefault="000A1664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5.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Что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собой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представляет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миф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как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форма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мышления?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0A1664" w:rsidRPr="003D48F3" w:rsidRDefault="000A1664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Основным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элементом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мифологического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весьма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своеобразный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феномен,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специфику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можно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следующим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образом: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субъективное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образование,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имеющее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носителя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статус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объективной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реальности.</w:t>
      </w:r>
    </w:p>
    <w:p w:rsidR="000A1664" w:rsidRPr="003D48F3" w:rsidRDefault="000A1664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По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своему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содержанию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древние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мифы,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составляющие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базис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мифологии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правило,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представляют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собой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повествование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переходе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«хаос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порядок».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переход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прослеживается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различных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уровнях: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космическом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уровне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(возникновение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земли,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неба,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</w:t>
      </w:r>
      <w:r w:rsidR="00647B0C" w:rsidRPr="003D48F3">
        <w:rPr>
          <w:color w:val="000000"/>
          <w:sz w:val="28"/>
          <w:szCs w:val="22"/>
        </w:rPr>
        <w:t>лнца,</w:t>
      </w:r>
      <w:r w:rsidR="00900957" w:rsidRPr="003D48F3">
        <w:rPr>
          <w:color w:val="000000"/>
          <w:sz w:val="28"/>
          <w:szCs w:val="22"/>
        </w:rPr>
        <w:t xml:space="preserve"> </w:t>
      </w:r>
      <w:r w:rsidR="00647B0C" w:rsidRPr="003D48F3">
        <w:rPr>
          <w:color w:val="000000"/>
          <w:sz w:val="28"/>
          <w:szCs w:val="22"/>
        </w:rPr>
        <w:t>звезд),</w:t>
      </w:r>
      <w:r w:rsidR="00900957" w:rsidRPr="003D48F3">
        <w:rPr>
          <w:color w:val="000000"/>
          <w:sz w:val="28"/>
          <w:szCs w:val="22"/>
        </w:rPr>
        <w:t xml:space="preserve"> </w:t>
      </w:r>
      <w:r w:rsidR="00647B0C"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647B0C" w:rsidRPr="003D48F3">
        <w:rPr>
          <w:color w:val="000000"/>
          <w:sz w:val="28"/>
          <w:szCs w:val="22"/>
        </w:rPr>
        <w:t>уровне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647B0C" w:rsidRPr="003D48F3">
        <w:rPr>
          <w:color w:val="000000"/>
          <w:sz w:val="28"/>
          <w:szCs w:val="22"/>
        </w:rPr>
        <w:t>земной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природы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(возникновение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морей,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рек,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гор,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лесов,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растений,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животных),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уровне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(возникновение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различных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социальных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институтов,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социальных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установлений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традиций).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  <w:u w:val="single"/>
        </w:rPr>
      </w:pPr>
    </w:p>
    <w:p w:rsidR="00C4334D" w:rsidRPr="003D48F3" w:rsidRDefault="00C4334D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6.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Почему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мифологическое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мышление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является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антропоморфным?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C4334D" w:rsidRPr="003D48F3" w:rsidRDefault="00C4334D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Показательным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свойством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мифологического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мышления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антропоморфизм.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Антропоморфизм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система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взглядов,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природа,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окружающая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понимается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«по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человека»,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наделяется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человеческими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средствами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характерами.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мифологического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отнюдь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безличное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начало,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множество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объективных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природных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явлений,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личностно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организован,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всеми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природными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явлениями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процессами,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мифологический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видит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действия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неких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личностных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агентов-богов,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духов,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демонов.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считается,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того,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чтобы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эффективно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влиять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окружающий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необходимо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уметь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«договариваться»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соответствующими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личностными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агентами.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миропонимания,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частности,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следует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практика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различного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рода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жертвоприношений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таким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образом,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задабриваются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боги,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руководящие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природными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явлениями.</w:t>
      </w:r>
    </w:p>
    <w:p w:rsidR="006F18EA" w:rsidRPr="003D48F3" w:rsidRDefault="006F18E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A33DE" w:rsidRPr="003D48F3" w:rsidRDefault="00AB4E8F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7.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чем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заключается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функциональная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роль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мифов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для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древних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обществ?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AB4E8F" w:rsidRPr="003D48F3" w:rsidRDefault="00AB4E8F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Миф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сам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себе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верным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отражением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природной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реальности,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миф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совокупность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вполне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фантастических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представлений,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основе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которых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никак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нельзя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эффективно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преобразовать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окружающий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мир.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мифологического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общества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задача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преобразования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природного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мира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отнюдь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актуальной,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такая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задача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возникает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только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при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переходе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производящему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типу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хозяйства,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мифологическое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общество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стадия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потребляющего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хозяйства,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все,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необходимое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жизни,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здесь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находится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готовом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виде.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Главная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задача,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стоящая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перед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мифологическим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обществом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производство,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обеспечение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солидарности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масштабах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племени.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такую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солидарность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раз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формируют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мифы.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Мифы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мифологического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общества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задают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систему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общественных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ценностей,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систему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единых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мировоззренческих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координат,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благодаря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которым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обеспечивается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сплоченность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сообщества.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При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этом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очень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значимо,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насколько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истинными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являются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разделяемые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всеми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представления,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главное,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чтобы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они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разделялись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всеми.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того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чтобы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быть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вместе,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так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важно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какую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сторону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мы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смотрим,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главное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чтобы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мы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смотрели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одну</w:t>
      </w:r>
      <w:r w:rsidR="00900957" w:rsidRPr="003D48F3">
        <w:rPr>
          <w:color w:val="000000"/>
          <w:sz w:val="28"/>
          <w:szCs w:val="22"/>
        </w:rPr>
        <w:t xml:space="preserve"> </w:t>
      </w:r>
      <w:r w:rsidR="005A33DE" w:rsidRPr="003D48F3">
        <w:rPr>
          <w:color w:val="000000"/>
          <w:sz w:val="28"/>
          <w:szCs w:val="22"/>
        </w:rPr>
        <w:t>сторону.</w:t>
      </w:r>
    </w:p>
    <w:p w:rsidR="00AB4E8F" w:rsidRPr="003D48F3" w:rsidRDefault="00AB4E8F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6F18EA" w:rsidRPr="003D48F3" w:rsidRDefault="00AB4E8F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8</w:t>
      </w:r>
      <w:r w:rsidR="006F18EA" w:rsidRPr="003D48F3">
        <w:rPr>
          <w:b/>
          <w:color w:val="000000"/>
          <w:sz w:val="28"/>
          <w:szCs w:val="22"/>
        </w:rPr>
        <w:t>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Почему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религия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основывается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на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вере,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но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не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на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разуме?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AB4E8F" w:rsidRPr="003D48F3" w:rsidRDefault="00901CE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Принципиальным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понимание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того,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религия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основывается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вере,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разуме.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обоснования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утверждения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существуют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два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основополагающих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аргумента.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Первый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онтологический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аргумент,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сводится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указанию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то,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разум,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будучи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естественным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человеческим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средством,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можно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сказать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по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определению,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состоянии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проникнуть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область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E52046" w:rsidRPr="003D48F3">
        <w:rPr>
          <w:color w:val="000000"/>
          <w:sz w:val="28"/>
          <w:szCs w:val="22"/>
        </w:rPr>
        <w:t>сверхъестественного</w:t>
      </w:r>
      <w:r w:rsidR="00B858E8" w:rsidRPr="003D48F3">
        <w:rPr>
          <w:color w:val="000000"/>
          <w:sz w:val="28"/>
          <w:szCs w:val="22"/>
        </w:rPr>
        <w:t>,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состоянии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уразуметь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E52046" w:rsidRPr="003D48F3">
        <w:rPr>
          <w:color w:val="000000"/>
          <w:sz w:val="28"/>
          <w:szCs w:val="22"/>
        </w:rPr>
        <w:t>сверхъестественное</w:t>
      </w:r>
      <w:r w:rsidR="00B858E8" w:rsidRPr="003D48F3">
        <w:rPr>
          <w:color w:val="000000"/>
          <w:sz w:val="28"/>
          <w:szCs w:val="22"/>
        </w:rPr>
        <w:t>.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сказано,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«неисповедимы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пути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Господни».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единственным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каналом,,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позволяющим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человеку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принять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B858E8" w:rsidRPr="003D48F3">
        <w:rPr>
          <w:color w:val="000000"/>
          <w:sz w:val="28"/>
          <w:szCs w:val="22"/>
        </w:rPr>
        <w:t>откровение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E52046" w:rsidRPr="003D48F3">
        <w:rPr>
          <w:color w:val="000000"/>
          <w:sz w:val="28"/>
          <w:szCs w:val="22"/>
        </w:rPr>
        <w:t>сверхъестественного,</w:t>
      </w:r>
      <w:r w:rsidR="00900957" w:rsidRPr="003D48F3">
        <w:rPr>
          <w:color w:val="000000"/>
          <w:sz w:val="28"/>
          <w:szCs w:val="22"/>
        </w:rPr>
        <w:t xml:space="preserve"> </w:t>
      </w:r>
      <w:r w:rsidR="00E52046" w:rsidRPr="003D48F3">
        <w:rPr>
          <w:color w:val="000000"/>
          <w:sz w:val="28"/>
          <w:szCs w:val="22"/>
        </w:rPr>
        <w:t>выступает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E52046" w:rsidRPr="003D48F3">
        <w:rPr>
          <w:color w:val="000000"/>
          <w:sz w:val="28"/>
          <w:szCs w:val="22"/>
        </w:rPr>
        <w:t>вера,</w:t>
      </w:r>
      <w:r w:rsidR="00900957" w:rsidRPr="003D48F3">
        <w:rPr>
          <w:color w:val="000000"/>
          <w:sz w:val="28"/>
          <w:szCs w:val="22"/>
        </w:rPr>
        <w:t xml:space="preserve"> </w:t>
      </w:r>
      <w:r w:rsidR="00E52046" w:rsidRPr="003D48F3">
        <w:rPr>
          <w:color w:val="000000"/>
          <w:sz w:val="28"/>
          <w:szCs w:val="22"/>
        </w:rPr>
        <w:t>которая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E52046"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E52046" w:rsidRPr="003D48F3">
        <w:rPr>
          <w:color w:val="000000"/>
          <w:sz w:val="28"/>
          <w:szCs w:val="22"/>
        </w:rPr>
        <w:t>становится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E52046" w:rsidRPr="003D48F3">
        <w:rPr>
          <w:color w:val="000000"/>
          <w:sz w:val="28"/>
          <w:szCs w:val="22"/>
        </w:rPr>
        <w:t>центральным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E52046" w:rsidRPr="003D48F3">
        <w:rPr>
          <w:color w:val="000000"/>
          <w:sz w:val="28"/>
          <w:szCs w:val="22"/>
        </w:rPr>
        <w:t>нервом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E52046" w:rsidRPr="003D48F3">
        <w:rPr>
          <w:color w:val="000000"/>
          <w:sz w:val="28"/>
          <w:szCs w:val="22"/>
        </w:rPr>
        <w:t>религии.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Второй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аргумент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этический.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Типичным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религии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понимание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Бога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абсолютной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личности,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предполагает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отношение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человека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Богом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отношения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абсолютной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любви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абсолютного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доверия.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Отсюда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вытекает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понятие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религиозной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веры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абсолютного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доверия.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Разум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же,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будучи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всегда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критическим,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всегда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сомневающимся,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подрывает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абсолютность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доверия,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потому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отношениях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Богом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выступает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этически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AB4E8F" w:rsidRPr="003D48F3">
        <w:rPr>
          <w:color w:val="000000"/>
          <w:sz w:val="28"/>
          <w:szCs w:val="22"/>
        </w:rPr>
        <w:t>неуместный.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A33DE" w:rsidRPr="003D48F3" w:rsidRDefault="00900957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br w:type="page"/>
      </w:r>
      <w:r w:rsidR="005A33DE" w:rsidRPr="003D48F3">
        <w:rPr>
          <w:b/>
          <w:color w:val="000000"/>
          <w:sz w:val="28"/>
          <w:szCs w:val="22"/>
        </w:rPr>
        <w:t>9.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Для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какой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формы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общественного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сознания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–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мифологии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или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религии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–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характерна</w:t>
      </w:r>
      <w:r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магия?</w:t>
      </w:r>
      <w:r w:rsidRPr="003D48F3">
        <w:rPr>
          <w:b/>
          <w:color w:val="000000"/>
          <w:sz w:val="28"/>
          <w:szCs w:val="22"/>
        </w:rPr>
        <w:t xml:space="preserve"> Обосновать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34E12" w:rsidRPr="003D48F3" w:rsidRDefault="00534E12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Магия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типична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религиозного,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мифологического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мышления.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мифологическом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определяющей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чертой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синкретичность,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естественное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сверхъестественное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находятся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одном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пространстве,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принципиально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различаются.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Именно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поэтому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мыслима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возможность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«зацепить»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естественными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средствами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сверхъестественное,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принудить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сверхъестественное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тому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иному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типу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действия.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Исполнительными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элементами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принуждения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магии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выступают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заклинание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особой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ритуал.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магические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процедуры,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будучи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правильным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образом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исполнены,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считается,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необходимостью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порождают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конкретно-целевое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воздействие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сверхчеловеческих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сил.</w:t>
      </w:r>
    </w:p>
    <w:p w:rsidR="005A33DE" w:rsidRPr="003D48F3" w:rsidRDefault="005A33D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34E12" w:rsidRPr="003D48F3" w:rsidRDefault="00534E12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10.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Может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ли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религии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без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феномена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«чуда»?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Почему?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34E12" w:rsidRPr="003D48F3" w:rsidRDefault="00534E12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Религия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может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обходиться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без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феномена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«чудо».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Религия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сверхъестественного,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олицетворением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Бог.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должен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верить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что-то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большее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сам.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религии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Бог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чудо.</w:t>
      </w:r>
    </w:p>
    <w:p w:rsidR="00534E12" w:rsidRPr="003D48F3" w:rsidRDefault="00534E12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34E12" w:rsidRPr="003D48F3" w:rsidRDefault="00534E12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11.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Чем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отличается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9C7486" w:rsidRPr="003D48F3">
        <w:rPr>
          <w:b/>
          <w:color w:val="000000"/>
          <w:sz w:val="28"/>
          <w:szCs w:val="22"/>
        </w:rPr>
        <w:t>религиозный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Бог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от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мифологических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Богов?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34E12" w:rsidRPr="003D48F3" w:rsidRDefault="00534E12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религии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Бог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трансцендентная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личность,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выходящая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рамки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естественного.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Признается,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Бог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находится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скорее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Боге.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Будучи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трансцендентным,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Бог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подчиняется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никаким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мировым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закономерностям,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поэтому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логически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неисследим,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уразуметь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Бога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полноте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возможно.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философии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также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можно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встретить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понятие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Бога,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он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иногда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употребляется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характеристики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абсолютного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первоначала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всего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сущего.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Однако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такой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философский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Бог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трансцендентным,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имманентным,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то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есть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внутренне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присущим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миру.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Он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сообразен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законам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этого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мира,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потому,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по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крайней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мере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принципе,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способен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быть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освоен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человеческим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3980" w:rsidRPr="003D48F3">
        <w:rPr>
          <w:color w:val="000000"/>
          <w:sz w:val="28"/>
          <w:szCs w:val="22"/>
        </w:rPr>
        <w:t>разумом.</w:t>
      </w:r>
    </w:p>
    <w:p w:rsidR="005E5002" w:rsidRPr="003D48F3" w:rsidRDefault="005E5002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  <w:u w:val="single"/>
        </w:rPr>
      </w:pPr>
    </w:p>
    <w:p w:rsidR="000C3980" w:rsidRPr="003D48F3" w:rsidRDefault="000C3980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12.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Что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значит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«выбрать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религиозную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веру»?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чем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здесь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заключается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возможность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ошибки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какова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ее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цена?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0C3980" w:rsidRPr="003D48F3" w:rsidRDefault="0024044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Выделяют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2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области: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область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критичного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область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некритичного.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Рубежом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между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ними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момент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принятия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веры.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того,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чтобы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уверовать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религии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надо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признать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некое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начало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качестве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сверхъестественного.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Здесь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предельно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важно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ошибиться,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принять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подобие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сверхъестественного,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т.е.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некое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всего-навсего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естественное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начало,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подлинное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сверхъестественное.</w:t>
      </w:r>
    </w:p>
    <w:p w:rsidR="0024044C" w:rsidRPr="003D48F3" w:rsidRDefault="0024044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Нельзя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признать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Бога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только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выдает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себя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него.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Именно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поэтому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религиозно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настроенный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должен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быть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предельно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критичен.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необходимо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того,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чтобы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совершить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роковую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ошибку,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принять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естественное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сверхъестественное.</w:t>
      </w:r>
    </w:p>
    <w:p w:rsidR="0024044C" w:rsidRPr="003D48F3" w:rsidRDefault="0024044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Однако,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когда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решающий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выбор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сделан,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когда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действительно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признал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некое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начало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качестве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сверхъестественного,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разум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должен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сложить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полномочия.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Претензия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чтобы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уразуметь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сверхъестественное,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выступает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неумной,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нечестивой.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Момент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выбора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религиозной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веры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переводит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отношению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предмету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верования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область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некритичного.</w:t>
      </w:r>
    </w:p>
    <w:p w:rsidR="00B401D3" w:rsidRPr="003D48F3" w:rsidRDefault="00B401D3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B401D3" w:rsidRPr="003D48F3" w:rsidRDefault="00B401D3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13.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Есть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ли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место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мифу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мифологии?</w:t>
      </w:r>
      <w:r w:rsidR="00900957" w:rsidRPr="003D48F3">
        <w:rPr>
          <w:b/>
          <w:color w:val="000000"/>
          <w:sz w:val="28"/>
          <w:szCs w:val="22"/>
        </w:rPr>
        <w:t xml:space="preserve"> Обосновать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B401D3" w:rsidRPr="003D48F3" w:rsidRDefault="00B401D3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Мифология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синкретичная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сознания.</w:t>
      </w:r>
    </w:p>
    <w:p w:rsidR="00B401D3" w:rsidRPr="003D48F3" w:rsidRDefault="00B401D3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мифологической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существует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место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мифа.</w:t>
      </w:r>
    </w:p>
    <w:p w:rsidR="00B401D3" w:rsidRPr="003D48F3" w:rsidRDefault="00B401D3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мифологическом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основополагающая,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некий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центр,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держится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Люди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выдумали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богов,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потому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нужно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было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верить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что-то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более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великое,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сами.</w:t>
      </w:r>
    </w:p>
    <w:p w:rsidR="00B401D3" w:rsidRPr="003D48F3" w:rsidRDefault="00B401D3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мифологии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существует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область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некритичного.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мифологии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область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занимает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пространство,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обусловлена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отсутствием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рефлексии.</w:t>
      </w:r>
    </w:p>
    <w:p w:rsidR="00B401D3" w:rsidRPr="003D48F3" w:rsidRDefault="00B401D3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Вера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мифологии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некритическое,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слепая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вера.</w:t>
      </w:r>
    </w:p>
    <w:p w:rsidR="00B401D3" w:rsidRPr="003D48F3" w:rsidRDefault="00B401D3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B401D3" w:rsidRPr="003D48F3" w:rsidRDefault="00B401D3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14.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Есть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ли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место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мифу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религии?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Обосновать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B401D3" w:rsidRPr="003D48F3" w:rsidRDefault="00B401D3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религиозной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существует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место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мифа.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Т.к.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религиозной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создается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Боге,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некая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легенда,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верят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люди.</w:t>
      </w:r>
    </w:p>
    <w:p w:rsidR="00B401D3" w:rsidRPr="003D48F3" w:rsidRDefault="00B401D3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религии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существует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область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некритичного,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занимает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пространство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религиозного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мышления,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выделяется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область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критичного.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Границей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служит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момент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принятия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веры,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т.е.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начала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качестве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сверхъестественного.</w:t>
      </w:r>
    </w:p>
    <w:p w:rsidR="00B401D3" w:rsidRPr="003D48F3" w:rsidRDefault="00B401D3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B401D3" w:rsidRPr="003D48F3" w:rsidRDefault="00B401D3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15.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Есть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ли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место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мифу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философии?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Может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ли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быть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миф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философии?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Обосновать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4A2406" w:rsidRPr="003D48F3" w:rsidRDefault="004A2406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философии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места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мифу.</w:t>
      </w:r>
    </w:p>
    <w:p w:rsidR="00B401D3" w:rsidRPr="003D48F3" w:rsidRDefault="004A2406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философии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области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некритичного.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Философия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рефлексивная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отличии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религии,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философии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предполагается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особая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сфера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мироздания,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область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сверхъестественного.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философии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можно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говорить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сферах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непознанного,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характерно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философского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агностицизма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сферах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познавоемого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непознаваемого,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сферы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рассматриваются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принадлежащие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естественного,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подчиняющиеся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естественным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закономерностям.</w:t>
      </w:r>
    </w:p>
    <w:p w:rsidR="004A2406" w:rsidRPr="003D48F3" w:rsidRDefault="004A2406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Философия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менее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захватывающая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возможно,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чересчур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трезвая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область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мышления.</w:t>
      </w:r>
    </w:p>
    <w:p w:rsidR="004A2406" w:rsidRPr="003D48F3" w:rsidRDefault="004A2406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4A2406" w:rsidRPr="003D48F3" w:rsidRDefault="004A2406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16.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Как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из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функции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философии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вытекают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основные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вопросы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философии?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4A2406" w:rsidRPr="003D48F3" w:rsidRDefault="004A2406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Главная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функция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философии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целостностной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траектории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пути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формирование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жизненной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стратегии.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сознательного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решения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задачи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надо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найти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ответы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3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важнейших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вопроса,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составляющих,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дела,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базис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философии.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Действительно,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каждый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приходит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неизвестно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откуда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истечении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уходит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неизвестно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куда.</w:t>
      </w:r>
      <w:r w:rsidR="00900957" w:rsidRPr="003D48F3">
        <w:rPr>
          <w:color w:val="000000"/>
          <w:sz w:val="28"/>
          <w:szCs w:val="22"/>
        </w:rPr>
        <w:t xml:space="preserve"> </w:t>
      </w:r>
      <w:r w:rsidR="000B537A"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0B537A" w:rsidRPr="003D48F3">
        <w:rPr>
          <w:color w:val="000000"/>
          <w:sz w:val="28"/>
          <w:szCs w:val="22"/>
        </w:rPr>
        <w:t>перед</w:t>
      </w:r>
      <w:r w:rsidR="00900957" w:rsidRPr="003D48F3">
        <w:rPr>
          <w:color w:val="000000"/>
          <w:sz w:val="28"/>
          <w:szCs w:val="22"/>
        </w:rPr>
        <w:t xml:space="preserve"> </w:t>
      </w:r>
      <w:r w:rsidR="000B537A" w:rsidRPr="003D48F3">
        <w:rPr>
          <w:color w:val="000000"/>
          <w:sz w:val="28"/>
          <w:szCs w:val="22"/>
        </w:rPr>
        <w:t>человеком,</w:t>
      </w:r>
      <w:r w:rsidR="00900957" w:rsidRPr="003D48F3">
        <w:rPr>
          <w:color w:val="000000"/>
          <w:sz w:val="28"/>
          <w:szCs w:val="22"/>
        </w:rPr>
        <w:t xml:space="preserve"> </w:t>
      </w:r>
      <w:r w:rsidR="000B537A" w:rsidRPr="003D48F3">
        <w:rPr>
          <w:color w:val="000000"/>
          <w:sz w:val="28"/>
          <w:szCs w:val="22"/>
        </w:rPr>
        <w:t>попавшим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0B537A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0B537A" w:rsidRPr="003D48F3">
        <w:rPr>
          <w:color w:val="000000"/>
          <w:sz w:val="28"/>
          <w:szCs w:val="22"/>
        </w:rPr>
        <w:t>этот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0B537A" w:rsidRPr="003D48F3">
        <w:rPr>
          <w:color w:val="000000"/>
          <w:sz w:val="28"/>
          <w:szCs w:val="22"/>
        </w:rPr>
        <w:t>мир</w:t>
      </w:r>
      <w:r w:rsidR="00900957" w:rsidRPr="003D48F3">
        <w:rPr>
          <w:color w:val="000000"/>
          <w:sz w:val="28"/>
          <w:szCs w:val="22"/>
        </w:rPr>
        <w:t xml:space="preserve"> </w:t>
      </w:r>
      <w:r w:rsidR="000B537A" w:rsidRPr="003D48F3">
        <w:rPr>
          <w:color w:val="000000"/>
          <w:sz w:val="28"/>
          <w:szCs w:val="22"/>
        </w:rPr>
        <w:t>и,</w:t>
      </w:r>
      <w:r w:rsidR="00900957" w:rsidRPr="003D48F3">
        <w:rPr>
          <w:color w:val="000000"/>
          <w:sz w:val="28"/>
          <w:szCs w:val="22"/>
        </w:rPr>
        <w:t xml:space="preserve"> </w:t>
      </w:r>
      <w:r w:rsidR="000B537A" w:rsidRPr="003D48F3">
        <w:rPr>
          <w:color w:val="000000"/>
          <w:sz w:val="28"/>
          <w:szCs w:val="22"/>
        </w:rPr>
        <w:t>образно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0B537A" w:rsidRPr="003D48F3">
        <w:rPr>
          <w:color w:val="000000"/>
          <w:sz w:val="28"/>
          <w:szCs w:val="22"/>
        </w:rPr>
        <w:t>выражаясь,</w:t>
      </w:r>
      <w:r w:rsidR="00900957" w:rsidRPr="003D48F3">
        <w:rPr>
          <w:color w:val="000000"/>
          <w:sz w:val="28"/>
          <w:szCs w:val="22"/>
        </w:rPr>
        <w:t xml:space="preserve"> </w:t>
      </w:r>
      <w:r w:rsidR="000B537A" w:rsidRPr="003D48F3">
        <w:rPr>
          <w:color w:val="000000"/>
          <w:sz w:val="28"/>
          <w:szCs w:val="22"/>
        </w:rPr>
        <w:t>«открывшего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0B537A" w:rsidRPr="003D48F3">
        <w:rPr>
          <w:color w:val="000000"/>
          <w:sz w:val="28"/>
          <w:szCs w:val="22"/>
        </w:rPr>
        <w:t>глаза»</w:t>
      </w:r>
      <w:r w:rsidR="00900957" w:rsidRPr="003D48F3">
        <w:rPr>
          <w:color w:val="000000"/>
          <w:sz w:val="28"/>
          <w:szCs w:val="22"/>
        </w:rPr>
        <w:t xml:space="preserve"> </w:t>
      </w:r>
      <w:r w:rsidR="000B537A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0B537A" w:rsidRPr="003D48F3">
        <w:rPr>
          <w:color w:val="000000"/>
          <w:sz w:val="28"/>
          <w:szCs w:val="22"/>
        </w:rPr>
        <w:t>этом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0B537A" w:rsidRPr="003D48F3">
        <w:rPr>
          <w:color w:val="000000"/>
          <w:sz w:val="28"/>
          <w:szCs w:val="22"/>
        </w:rPr>
        <w:t>мире,</w:t>
      </w:r>
      <w:r w:rsidR="00900957" w:rsidRPr="003D48F3">
        <w:rPr>
          <w:color w:val="000000"/>
          <w:sz w:val="28"/>
          <w:szCs w:val="22"/>
        </w:rPr>
        <w:t xml:space="preserve"> </w:t>
      </w:r>
      <w:r w:rsidR="000B537A" w:rsidRPr="003D48F3">
        <w:rPr>
          <w:color w:val="000000"/>
          <w:sz w:val="28"/>
          <w:szCs w:val="22"/>
        </w:rPr>
        <w:t>настоятельно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0B537A" w:rsidRPr="003D48F3">
        <w:rPr>
          <w:color w:val="000000"/>
          <w:sz w:val="28"/>
          <w:szCs w:val="22"/>
        </w:rPr>
        <w:t>возникают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0B537A" w:rsidRPr="003D48F3">
        <w:rPr>
          <w:color w:val="000000"/>
          <w:sz w:val="28"/>
          <w:szCs w:val="22"/>
        </w:rPr>
        <w:t>3</w:t>
      </w:r>
      <w:r w:rsidR="00900957" w:rsidRPr="003D48F3">
        <w:rPr>
          <w:color w:val="000000"/>
          <w:sz w:val="28"/>
          <w:szCs w:val="22"/>
        </w:rPr>
        <w:t xml:space="preserve"> </w:t>
      </w:r>
      <w:r w:rsidR="000B537A" w:rsidRPr="003D48F3">
        <w:rPr>
          <w:color w:val="000000"/>
          <w:sz w:val="28"/>
          <w:szCs w:val="22"/>
        </w:rPr>
        <w:t>важнейших</w:t>
      </w:r>
      <w:r w:rsidR="00900957" w:rsidRPr="003D48F3">
        <w:rPr>
          <w:color w:val="000000"/>
          <w:sz w:val="28"/>
          <w:szCs w:val="22"/>
        </w:rPr>
        <w:t xml:space="preserve"> </w:t>
      </w:r>
      <w:r w:rsidR="000B537A" w:rsidRPr="003D48F3">
        <w:rPr>
          <w:color w:val="000000"/>
          <w:sz w:val="28"/>
          <w:szCs w:val="22"/>
        </w:rPr>
        <w:t>вопроса:</w:t>
      </w:r>
    </w:p>
    <w:p w:rsidR="000B537A" w:rsidRPr="003D48F3" w:rsidRDefault="000B537A" w:rsidP="0090095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Куда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попал?</w:t>
      </w:r>
    </w:p>
    <w:p w:rsidR="000B537A" w:rsidRPr="003D48F3" w:rsidRDefault="000B537A" w:rsidP="0090095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Кто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я?</w:t>
      </w:r>
    </w:p>
    <w:p w:rsidR="000B537A" w:rsidRPr="003D48F3" w:rsidRDefault="000B537A" w:rsidP="0090095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Какой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смысл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жизни?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надо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делать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мире?</w:t>
      </w:r>
    </w:p>
    <w:p w:rsidR="000B537A" w:rsidRPr="003D48F3" w:rsidRDefault="000B537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0B537A" w:rsidRPr="003D48F3" w:rsidRDefault="000B537A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17.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Что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собой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представляют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основные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сферы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философского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знания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(онтология,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гносеология,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аксиология)?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0B537A" w:rsidRPr="003D48F3" w:rsidRDefault="000B537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Онтология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(от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греч.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онтос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сущее)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учение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сущем,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мире.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основные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предметные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вопросы: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устроен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какова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организация,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заключаются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глубинные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принципы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развития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функционирования.</w:t>
      </w:r>
    </w:p>
    <w:p w:rsidR="000B537A" w:rsidRPr="003D48F3" w:rsidRDefault="000B537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Гносеология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(от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греч.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гнозис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знание)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учение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познании.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предметом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познавательное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отношение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миру.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Основные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вопросы: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окружающий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каковы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наилучшие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методы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собой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представляет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истина.</w:t>
      </w:r>
    </w:p>
    <w:p w:rsidR="000B537A" w:rsidRPr="003D48F3" w:rsidRDefault="000B537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Аксиология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(от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греч.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аксис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ценность)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учение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ценностях.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предметом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отношение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миру.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Вопросы: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собой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представляет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формируется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система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ценностей,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заключается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смысл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феноменов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добро,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благо,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справедливость,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красота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сопряженных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ними,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системы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каким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критериям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выступают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предпочтительные.</w:t>
      </w:r>
    </w:p>
    <w:p w:rsidR="000B537A" w:rsidRPr="003D48F3" w:rsidRDefault="000B537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0B537A" w:rsidRPr="003D48F3" w:rsidRDefault="000B537A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18.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Какое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соответствие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имеется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между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основными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вопросами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философии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основными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сферами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философского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знания?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0B537A" w:rsidRPr="003D48F3" w:rsidRDefault="000B537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Функция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философии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заключается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получении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способного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помочь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выстроить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целостную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траекторию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пути,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отсюда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следует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3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основных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вопроса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философии;</w:t>
      </w:r>
    </w:p>
    <w:p w:rsidR="000B537A" w:rsidRPr="003D48F3" w:rsidRDefault="000B537A" w:rsidP="00900957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Куда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попал?</w:t>
      </w:r>
    </w:p>
    <w:p w:rsidR="000B537A" w:rsidRPr="003D48F3" w:rsidRDefault="000B537A" w:rsidP="00900957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Кто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я?</w:t>
      </w:r>
    </w:p>
    <w:p w:rsidR="000B537A" w:rsidRPr="003D48F3" w:rsidRDefault="000B537A" w:rsidP="00900957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Какой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смысл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жизни?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надо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делать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мире?</w:t>
      </w:r>
    </w:p>
    <w:p w:rsidR="000B537A" w:rsidRPr="003D48F3" w:rsidRDefault="000B537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философии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также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выделяют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3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основных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сферы:</w:t>
      </w:r>
    </w:p>
    <w:p w:rsidR="000B537A" w:rsidRPr="003D48F3" w:rsidRDefault="000B537A" w:rsidP="00900957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Онтология</w:t>
      </w:r>
    </w:p>
    <w:p w:rsidR="000B537A" w:rsidRPr="003D48F3" w:rsidRDefault="000B537A" w:rsidP="00900957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Гносеология</w:t>
      </w:r>
    </w:p>
    <w:p w:rsidR="000B537A" w:rsidRPr="003D48F3" w:rsidRDefault="000B537A" w:rsidP="00900957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Аксиология</w:t>
      </w:r>
    </w:p>
    <w:p w:rsidR="000B537A" w:rsidRPr="003D48F3" w:rsidRDefault="000B537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Онтология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гносеология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отвечают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вопрос: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Куда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попал?</w:t>
      </w:r>
    </w:p>
    <w:p w:rsidR="000B537A" w:rsidRPr="003D48F3" w:rsidRDefault="000B537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Аксиология,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гносеология,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онтология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отвечают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вопрос: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я?</w:t>
      </w:r>
    </w:p>
    <w:p w:rsidR="000B537A" w:rsidRPr="003D48F3" w:rsidRDefault="000B537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Аксиология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гносеология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отвечают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вопрос: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смысл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жизни?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надо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делать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мире?</w:t>
      </w:r>
    </w:p>
    <w:p w:rsidR="000B537A" w:rsidRPr="003D48F3" w:rsidRDefault="000B537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0B537A" w:rsidRPr="003D48F3" w:rsidRDefault="000B537A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19.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чем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заключается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философская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постановка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проблемы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соотношения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материи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840785" w:rsidRPr="003D48F3">
        <w:rPr>
          <w:b/>
          <w:color w:val="000000"/>
          <w:sz w:val="28"/>
          <w:szCs w:val="22"/>
        </w:rPr>
        <w:t>сознания?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0B537A" w:rsidRPr="003D48F3" w:rsidRDefault="004D1AF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Проблема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возникает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8C29F4" w:rsidRPr="003D48F3">
        <w:rPr>
          <w:color w:val="000000"/>
          <w:sz w:val="28"/>
          <w:szCs w:val="22"/>
        </w:rPr>
        <w:t>случае,</w:t>
      </w:r>
      <w:r w:rsidR="00900957" w:rsidRPr="003D48F3">
        <w:rPr>
          <w:color w:val="000000"/>
          <w:sz w:val="28"/>
          <w:szCs w:val="22"/>
        </w:rPr>
        <w:t xml:space="preserve"> </w:t>
      </w:r>
      <w:r w:rsidR="00B01796" w:rsidRPr="003D48F3">
        <w:rPr>
          <w:color w:val="000000"/>
          <w:sz w:val="28"/>
          <w:szCs w:val="22"/>
        </w:rPr>
        <w:t>если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B01796" w:rsidRPr="003D48F3">
        <w:rPr>
          <w:color w:val="000000"/>
          <w:sz w:val="28"/>
          <w:szCs w:val="22"/>
        </w:rPr>
        <w:t>мы</w:t>
      </w:r>
      <w:r w:rsidR="00900957" w:rsidRPr="003D48F3">
        <w:rPr>
          <w:color w:val="000000"/>
          <w:sz w:val="28"/>
          <w:szCs w:val="22"/>
        </w:rPr>
        <w:t xml:space="preserve"> </w:t>
      </w:r>
      <w:r w:rsidR="00B01796" w:rsidRPr="003D48F3">
        <w:rPr>
          <w:color w:val="000000"/>
          <w:sz w:val="28"/>
          <w:szCs w:val="22"/>
        </w:rPr>
        <w:t>отдаем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B01796" w:rsidRPr="003D48F3">
        <w:rPr>
          <w:color w:val="000000"/>
          <w:sz w:val="28"/>
          <w:szCs w:val="22"/>
        </w:rPr>
        <w:t>себе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B01796" w:rsidRPr="003D48F3">
        <w:rPr>
          <w:color w:val="000000"/>
          <w:sz w:val="28"/>
          <w:szCs w:val="22"/>
        </w:rPr>
        <w:t>отчет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B01796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B01796" w:rsidRPr="003D48F3">
        <w:rPr>
          <w:color w:val="000000"/>
          <w:sz w:val="28"/>
          <w:szCs w:val="22"/>
        </w:rPr>
        <w:t>2</w:t>
      </w:r>
      <w:r w:rsidR="00900957" w:rsidRPr="003D48F3">
        <w:rPr>
          <w:color w:val="000000"/>
          <w:sz w:val="28"/>
          <w:szCs w:val="22"/>
        </w:rPr>
        <w:t xml:space="preserve"> </w:t>
      </w:r>
      <w:r w:rsidR="00B01796" w:rsidRPr="003D48F3">
        <w:rPr>
          <w:color w:val="000000"/>
          <w:sz w:val="28"/>
          <w:szCs w:val="22"/>
        </w:rPr>
        <w:t>положениях:</w:t>
      </w:r>
    </w:p>
    <w:p w:rsidR="00B01796" w:rsidRPr="003D48F3" w:rsidRDefault="00B01796" w:rsidP="00900957">
      <w:pPr>
        <w:numPr>
          <w:ilvl w:val="0"/>
          <w:numId w:val="7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материя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связаны,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поскольку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представляется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первый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взгляд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имеют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одинаковых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свойств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соответственно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пересекаются.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совокупность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объективных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феноменов.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совокупность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субъективных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феноменов.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Различают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материальные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</w:t>
      </w:r>
      <w:r w:rsidR="00990CA6" w:rsidRPr="003D48F3">
        <w:rPr>
          <w:color w:val="000000"/>
          <w:sz w:val="28"/>
          <w:szCs w:val="22"/>
        </w:rPr>
        <w:t>екты,</w:t>
      </w:r>
      <w:r w:rsidR="00900957" w:rsidRPr="003D48F3">
        <w:rPr>
          <w:color w:val="000000"/>
          <w:sz w:val="28"/>
          <w:szCs w:val="22"/>
        </w:rPr>
        <w:t xml:space="preserve"> </w:t>
      </w:r>
      <w:r w:rsidR="00990CA6" w:rsidRPr="003D48F3">
        <w:rPr>
          <w:color w:val="000000"/>
          <w:sz w:val="28"/>
          <w:szCs w:val="22"/>
        </w:rPr>
        <w:t>которые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990CA6" w:rsidRPr="003D48F3">
        <w:rPr>
          <w:color w:val="000000"/>
          <w:sz w:val="28"/>
          <w:szCs w:val="22"/>
        </w:rPr>
        <w:t>относятся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990CA6"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="00990CA6" w:rsidRPr="003D48F3">
        <w:rPr>
          <w:color w:val="000000"/>
          <w:sz w:val="28"/>
          <w:szCs w:val="22"/>
        </w:rPr>
        <w:t>материи,</w:t>
      </w:r>
      <w:r w:rsidR="00900957" w:rsidRPr="003D48F3">
        <w:rPr>
          <w:color w:val="000000"/>
          <w:sz w:val="28"/>
          <w:szCs w:val="22"/>
        </w:rPr>
        <w:t xml:space="preserve"> </w:t>
      </w:r>
      <w:r w:rsidR="00990CA6"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990CA6" w:rsidRPr="003D48F3">
        <w:rPr>
          <w:color w:val="000000"/>
          <w:sz w:val="28"/>
          <w:szCs w:val="22"/>
        </w:rPr>
        <w:t>идеальные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990CA6" w:rsidRPr="003D48F3">
        <w:rPr>
          <w:color w:val="000000"/>
          <w:sz w:val="28"/>
          <w:szCs w:val="22"/>
        </w:rPr>
        <w:t>объекты,</w:t>
      </w:r>
      <w:r w:rsidR="00900957" w:rsidRPr="003D48F3">
        <w:rPr>
          <w:color w:val="000000"/>
          <w:sz w:val="28"/>
          <w:szCs w:val="22"/>
        </w:rPr>
        <w:t xml:space="preserve"> </w:t>
      </w:r>
      <w:r w:rsidR="00990CA6" w:rsidRPr="003D48F3">
        <w:rPr>
          <w:color w:val="000000"/>
          <w:sz w:val="28"/>
          <w:szCs w:val="22"/>
        </w:rPr>
        <w:t>которые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990CA6" w:rsidRPr="003D48F3">
        <w:rPr>
          <w:color w:val="000000"/>
          <w:sz w:val="28"/>
          <w:szCs w:val="22"/>
        </w:rPr>
        <w:t>относятся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990CA6"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="00990CA6" w:rsidRPr="003D48F3">
        <w:rPr>
          <w:color w:val="000000"/>
          <w:sz w:val="28"/>
          <w:szCs w:val="22"/>
        </w:rPr>
        <w:t>сознанию.</w:t>
      </w:r>
    </w:p>
    <w:p w:rsidR="00990CA6" w:rsidRPr="003D48F3" w:rsidRDefault="00990CA6" w:rsidP="00900957">
      <w:pPr>
        <w:numPr>
          <w:ilvl w:val="0"/>
          <w:numId w:val="7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материя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должны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быть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связаны,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поскольку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существует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феномен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деятельности,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когда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основе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субъективных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представлений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вполне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эффективно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работает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материальными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объектами.</w:t>
      </w:r>
    </w:p>
    <w:p w:rsidR="00990CA6" w:rsidRPr="003D48F3" w:rsidRDefault="00990CA6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Таким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образом,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проблема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соотношения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сводится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вопросу: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связаны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связаны?»</w:t>
      </w:r>
    </w:p>
    <w:p w:rsidR="00990CA6" w:rsidRPr="003D48F3" w:rsidRDefault="00990CA6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990CA6" w:rsidRPr="003D48F3" w:rsidRDefault="00990CA6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20.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Чем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современное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понимание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материи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отличается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от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понимания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материи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в: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1)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античной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философии;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2)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новоевропейской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философии?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990CA6" w:rsidRPr="003D48F3" w:rsidRDefault="00990CA6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Понимание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античной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философии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состоит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вещь.</w:t>
      </w:r>
    </w:p>
    <w:p w:rsidR="00990CA6" w:rsidRPr="003D48F3" w:rsidRDefault="00990CA6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Понимание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новоевропейской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философии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субстанция,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обладающая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некими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свойствами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(Декарт).</w:t>
      </w:r>
    </w:p>
    <w:p w:rsidR="00990CA6" w:rsidRPr="003D48F3" w:rsidRDefault="00990CA6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Современное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понимание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философская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категория,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обозначения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объективной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реальности,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существует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независимо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сознания.</w:t>
      </w:r>
    </w:p>
    <w:p w:rsidR="00990CA6" w:rsidRPr="003D48F3" w:rsidRDefault="00990CA6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990CA6" w:rsidRPr="003D48F3" w:rsidRDefault="00990CA6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21.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Почему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метафизический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материализм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отрицает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развитие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материи?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990CA6" w:rsidRPr="003D48F3" w:rsidRDefault="00990CA6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Свою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полную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неспособн</w:t>
      </w:r>
      <w:r w:rsidR="00186F4B" w:rsidRPr="003D48F3">
        <w:rPr>
          <w:color w:val="000000"/>
          <w:sz w:val="28"/>
          <w:szCs w:val="22"/>
        </w:rPr>
        <w:t>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р</w:t>
      </w:r>
      <w:r w:rsidR="009C7486" w:rsidRPr="003D48F3">
        <w:rPr>
          <w:color w:val="000000"/>
          <w:sz w:val="28"/>
          <w:szCs w:val="22"/>
        </w:rPr>
        <w:t>азрешить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9C7486" w:rsidRPr="003D48F3">
        <w:rPr>
          <w:color w:val="000000"/>
          <w:sz w:val="28"/>
          <w:szCs w:val="22"/>
        </w:rPr>
        <w:t>проблему</w:t>
      </w:r>
      <w:r w:rsidR="00900957" w:rsidRPr="003D48F3">
        <w:rPr>
          <w:color w:val="000000"/>
          <w:sz w:val="28"/>
          <w:szCs w:val="22"/>
        </w:rPr>
        <w:t xml:space="preserve"> </w:t>
      </w:r>
      <w:r w:rsidR="009C7486" w:rsidRPr="003D48F3">
        <w:rPr>
          <w:color w:val="000000"/>
          <w:sz w:val="28"/>
          <w:szCs w:val="22"/>
        </w:rPr>
        <w:t>сознания,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="009C7486" w:rsidRPr="003D48F3">
        <w:rPr>
          <w:color w:val="000000"/>
          <w:sz w:val="28"/>
          <w:szCs w:val="22"/>
        </w:rPr>
        <w:t>так</w:t>
      </w:r>
      <w:r w:rsidR="00900957" w:rsidRPr="003D48F3">
        <w:rPr>
          <w:color w:val="000000"/>
          <w:sz w:val="28"/>
          <w:szCs w:val="22"/>
        </w:rPr>
        <w:t xml:space="preserve"> </w:t>
      </w:r>
      <w:r w:rsidR="009C7486" w:rsidRPr="003D48F3">
        <w:rPr>
          <w:color w:val="000000"/>
          <w:sz w:val="28"/>
          <w:szCs w:val="22"/>
        </w:rPr>
        <w:t>называемый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метафизический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материализм.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Этот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тип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материализма,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господствовавший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материалистической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философии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естествознании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начала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18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до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второй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трети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19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вв.,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получил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определение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«метафизический»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за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отрицание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идеи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развития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материи.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Причем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такое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отрицание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объяснялось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некой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«злонамеренностью»,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логически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неумолимо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следовало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из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общего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понимания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материи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рамках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философии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Нового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времени.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Основой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научной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картины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время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выступала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классическая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физика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или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классическая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механика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Ньютона,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которой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определяющей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идеализацией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186F4B" w:rsidRPr="003D48F3">
        <w:rPr>
          <w:color w:val="000000"/>
          <w:sz w:val="28"/>
          <w:szCs w:val="22"/>
        </w:rPr>
        <w:t>идеализация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9C7486" w:rsidRPr="003D48F3">
        <w:rPr>
          <w:color w:val="000000"/>
          <w:sz w:val="28"/>
          <w:szCs w:val="22"/>
        </w:rPr>
        <w:t>материальной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E93254" w:rsidRPr="003D48F3">
        <w:rPr>
          <w:color w:val="000000"/>
          <w:sz w:val="28"/>
          <w:szCs w:val="22"/>
        </w:rPr>
        <w:t>точки.</w:t>
      </w:r>
      <w:r w:rsidR="00900957" w:rsidRPr="003D48F3">
        <w:rPr>
          <w:color w:val="000000"/>
          <w:sz w:val="28"/>
          <w:szCs w:val="22"/>
        </w:rPr>
        <w:t xml:space="preserve"> </w:t>
      </w:r>
      <w:r w:rsidR="00E93254" w:rsidRPr="003D48F3">
        <w:rPr>
          <w:color w:val="000000"/>
          <w:sz w:val="28"/>
          <w:szCs w:val="22"/>
        </w:rPr>
        <w:t>Соответственно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E93254" w:rsidRPr="003D48F3">
        <w:rPr>
          <w:color w:val="000000"/>
          <w:sz w:val="28"/>
          <w:szCs w:val="22"/>
        </w:rPr>
        <w:t>все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E93254" w:rsidRPr="003D48F3">
        <w:rPr>
          <w:color w:val="000000"/>
          <w:sz w:val="28"/>
          <w:szCs w:val="22"/>
        </w:rPr>
        <w:t>материальные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E93254" w:rsidRPr="003D48F3">
        <w:rPr>
          <w:color w:val="000000"/>
          <w:sz w:val="28"/>
          <w:szCs w:val="22"/>
        </w:rPr>
        <w:t>объекты</w:t>
      </w:r>
      <w:r w:rsidR="00900957" w:rsidRPr="003D48F3">
        <w:rPr>
          <w:color w:val="000000"/>
          <w:sz w:val="28"/>
          <w:szCs w:val="22"/>
        </w:rPr>
        <w:t xml:space="preserve"> </w:t>
      </w:r>
      <w:r w:rsidR="00E93254" w:rsidRPr="003D48F3">
        <w:rPr>
          <w:color w:val="000000"/>
          <w:sz w:val="28"/>
          <w:szCs w:val="22"/>
        </w:rPr>
        <w:t>рассматривались,</w:t>
      </w:r>
      <w:r w:rsidR="00900957" w:rsidRPr="003D48F3">
        <w:rPr>
          <w:color w:val="000000"/>
          <w:sz w:val="28"/>
          <w:szCs w:val="22"/>
        </w:rPr>
        <w:t xml:space="preserve"> </w:t>
      </w:r>
      <w:r w:rsidR="00E93254" w:rsidRPr="003D48F3">
        <w:rPr>
          <w:color w:val="000000"/>
          <w:sz w:val="28"/>
          <w:szCs w:val="22"/>
        </w:rPr>
        <w:t>либо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E93254"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="00E93254" w:rsidRPr="003D48F3">
        <w:rPr>
          <w:color w:val="000000"/>
          <w:sz w:val="28"/>
          <w:szCs w:val="22"/>
        </w:rPr>
        <w:t>материальная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E93254" w:rsidRPr="003D48F3">
        <w:rPr>
          <w:color w:val="000000"/>
          <w:sz w:val="28"/>
          <w:szCs w:val="22"/>
        </w:rPr>
        <w:t>точка,</w:t>
      </w:r>
      <w:r w:rsidR="00900957" w:rsidRPr="003D48F3">
        <w:rPr>
          <w:color w:val="000000"/>
          <w:sz w:val="28"/>
          <w:szCs w:val="22"/>
        </w:rPr>
        <w:t xml:space="preserve"> </w:t>
      </w:r>
      <w:r w:rsidR="00E93254" w:rsidRPr="003D48F3">
        <w:rPr>
          <w:color w:val="000000"/>
          <w:sz w:val="28"/>
          <w:szCs w:val="22"/>
        </w:rPr>
        <w:t>либо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E93254"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="00E93254" w:rsidRPr="003D48F3">
        <w:rPr>
          <w:color w:val="000000"/>
          <w:sz w:val="28"/>
          <w:szCs w:val="22"/>
        </w:rPr>
        <w:t>совокупность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E93254" w:rsidRPr="003D48F3">
        <w:rPr>
          <w:color w:val="000000"/>
          <w:sz w:val="28"/>
          <w:szCs w:val="22"/>
        </w:rPr>
        <w:t>всех</w:t>
      </w:r>
      <w:r w:rsidR="00900957" w:rsidRPr="003D48F3">
        <w:rPr>
          <w:color w:val="000000"/>
          <w:sz w:val="28"/>
          <w:szCs w:val="22"/>
        </w:rPr>
        <w:t xml:space="preserve"> </w:t>
      </w:r>
      <w:r w:rsidR="00E93254" w:rsidRPr="003D48F3">
        <w:rPr>
          <w:color w:val="000000"/>
          <w:sz w:val="28"/>
          <w:szCs w:val="22"/>
        </w:rPr>
        <w:t>материальных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="00E93254" w:rsidRPr="003D48F3">
        <w:rPr>
          <w:color w:val="000000"/>
          <w:sz w:val="28"/>
          <w:szCs w:val="22"/>
        </w:rPr>
        <w:t>точек.</w:t>
      </w:r>
    </w:p>
    <w:p w:rsidR="00E93254" w:rsidRPr="003D48F3" w:rsidRDefault="00E93254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Философское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9C7486" w:rsidRPr="003D48F3">
        <w:rPr>
          <w:color w:val="000000"/>
          <w:sz w:val="28"/>
          <w:szCs w:val="22"/>
        </w:rPr>
        <w:t>обобщени</w:t>
      </w:r>
      <w:r w:rsidRPr="003D48F3">
        <w:rPr>
          <w:color w:val="000000"/>
          <w:sz w:val="28"/>
          <w:szCs w:val="22"/>
        </w:rPr>
        <w:t>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подхода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привело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пониманию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совокупность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элементарных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материальных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частиц,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причем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любое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материальное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изменение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сводилось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простому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увеличению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уменьшению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числа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материальных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частиц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комбинаторным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перестановкам.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понимании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можно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говорить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движении,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сводилось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механизму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движению,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т.е.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перемещение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материальных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частиц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пространстве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течением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времени,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нельзя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было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говорить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развитии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т.е.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качественном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изменении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материи.</w:t>
      </w:r>
    </w:p>
    <w:p w:rsidR="00E93254" w:rsidRPr="003D48F3" w:rsidRDefault="00E93254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Однако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отсутствии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развития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осознании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принципиального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качественного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отличия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нельзя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материалистически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объяснить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возникновение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т.е.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решить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проблему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соответствия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сознания.</w:t>
      </w:r>
    </w:p>
    <w:p w:rsidR="00E93254" w:rsidRPr="003D48F3" w:rsidRDefault="00E93254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E93254" w:rsidRPr="003D48F3" w:rsidRDefault="00E93254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22.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Почему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диалектический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материализм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признает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развитие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материи?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E93254" w:rsidRPr="003D48F3" w:rsidRDefault="00E93254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диалектического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материализма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характерно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положение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развитии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атрибуте,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т.е.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неотъемлемом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свойстве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материи.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Такое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изменение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точки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зрения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по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вопросу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развитии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материи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стало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возможным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за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счет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принципиально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иного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понимания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материи.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Философия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отказалась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определения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материи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через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обобщение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естественно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научных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данных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было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предложено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предельно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общее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философское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понимание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материи,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согласно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которому,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материя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философия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категория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реальности,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которая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существует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во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вне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независимо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человека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человеческом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375513" w:rsidRPr="003D48F3">
        <w:rPr>
          <w:color w:val="000000"/>
          <w:sz w:val="28"/>
          <w:szCs w:val="22"/>
        </w:rPr>
        <w:t>сознании.</w:t>
      </w:r>
    </w:p>
    <w:p w:rsidR="00375513" w:rsidRPr="003D48F3" w:rsidRDefault="00375513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При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понимании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ничто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запрещает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мыслить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материальную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развивающуюся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именно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пути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было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получено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9C7486" w:rsidRPr="003D48F3">
        <w:rPr>
          <w:color w:val="000000"/>
          <w:sz w:val="28"/>
          <w:szCs w:val="22"/>
        </w:rPr>
        <w:t>стратегическо</w:t>
      </w:r>
      <w:r w:rsidRPr="003D48F3">
        <w:rPr>
          <w:color w:val="000000"/>
          <w:sz w:val="28"/>
          <w:szCs w:val="22"/>
        </w:rPr>
        <w:t>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решение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проблемы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соответствия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именно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продукт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развития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свойство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высокоорганизованной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материи.</w:t>
      </w:r>
    </w:p>
    <w:p w:rsidR="00375513" w:rsidRPr="003D48F3" w:rsidRDefault="00375513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375513" w:rsidRPr="003D48F3" w:rsidRDefault="005F32E8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23.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чем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заключается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диалектико-материалистическое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решения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проблемы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сознания?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F32E8" w:rsidRPr="003D48F3" w:rsidRDefault="00177A18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Диалектическое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понимание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изменило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постановку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проблемы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Противопоставление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теперь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пролегло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между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вещами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протяженными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вещами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мыслимыми,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между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реалиями,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имеющими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объективный,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независимый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характер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феноменами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производными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них.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Соответственно,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задача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материалистического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решения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проблемы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приобрела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более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конкретный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характер.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Надо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было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материалистически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объяснить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возникновение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субстанции,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феномена,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характерного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именно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общества.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только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основе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оказалось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возможным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реалистичное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понимание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специфической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идеальности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сознания.</w:t>
      </w:r>
    </w:p>
    <w:p w:rsidR="000B537A" w:rsidRPr="003D48F3" w:rsidRDefault="000B537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177A18" w:rsidRPr="003D48F3" w:rsidRDefault="00177A18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24.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Как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обосновать,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что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отражение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–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всеобщее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материальное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свойство?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D14487" w:rsidRPr="003D48F3" w:rsidRDefault="00D1448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Фундаментальным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материальным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свойством,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разделение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ведет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возникновению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свойство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отражения.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Отражение,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т.е.</w:t>
      </w:r>
      <w:r w:rsidR="00900957" w:rsidRPr="003D48F3">
        <w:rPr>
          <w:color w:val="000000"/>
          <w:sz w:val="28"/>
          <w:szCs w:val="22"/>
        </w:rPr>
        <w:t xml:space="preserve"> </w:t>
      </w:r>
      <w:r w:rsidR="009C7486" w:rsidRPr="003D48F3">
        <w:rPr>
          <w:color w:val="000000"/>
          <w:sz w:val="28"/>
          <w:szCs w:val="22"/>
        </w:rPr>
        <w:t>восприят</w:t>
      </w:r>
      <w:r w:rsidRPr="003D48F3">
        <w:rPr>
          <w:color w:val="000000"/>
          <w:sz w:val="28"/>
          <w:szCs w:val="22"/>
        </w:rPr>
        <w:t>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свойств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характеристик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одного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тела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свойствах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характеристиках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другого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тела,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выступает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всеобщим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материальным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свойством.</w:t>
      </w:r>
    </w:p>
    <w:p w:rsidR="00D14487" w:rsidRPr="003D48F3" w:rsidRDefault="00D1448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Доказательство:</w:t>
      </w:r>
    </w:p>
    <w:p w:rsidR="00D14487" w:rsidRPr="003D48F3" w:rsidRDefault="00D14487" w:rsidP="00900957">
      <w:pPr>
        <w:numPr>
          <w:ilvl w:val="0"/>
          <w:numId w:val="8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отражение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имеет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место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любом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процессе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взаимодействия.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(В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любом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процессе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взаимодействия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происходит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изменение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свойств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взаимодействующих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изменение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свойств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случайным,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зависит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характеристик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тел,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вступающих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взаимодействие.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Фактически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любом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взаимодействии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одно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тело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оставляет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следы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другом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теле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наоборот,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т.е.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происходит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отражение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друг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друге)</w:t>
      </w:r>
    </w:p>
    <w:p w:rsidR="00D14487" w:rsidRPr="003D48F3" w:rsidRDefault="008D7B3D" w:rsidP="00900957">
      <w:pPr>
        <w:numPr>
          <w:ilvl w:val="0"/>
          <w:numId w:val="8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взаимодействие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всеобщее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материальное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свойство.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(Всеобщность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свойства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нельзя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доказать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методом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индукции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эмпирического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обобщения.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Всеобщность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доказывается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методом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противного.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Используя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метод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допустим,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существует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материальный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взаимодействует,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значит,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будет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принципиально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познаваем,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поскольку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определению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никак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проявляет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себя,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следовательно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оказывается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чисто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теоретической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конструкцией.</w:t>
      </w:r>
    </w:p>
    <w:p w:rsidR="005E5002" w:rsidRPr="003D48F3" w:rsidRDefault="005E5002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  <w:u w:val="single"/>
        </w:rPr>
      </w:pPr>
    </w:p>
    <w:p w:rsidR="008D7B3D" w:rsidRPr="003D48F3" w:rsidRDefault="008D7B3D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25.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чем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заключается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чем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обусловлена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эволюция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форм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отражения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живой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природе?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D7B3D" w:rsidRPr="003D48F3" w:rsidRDefault="008D7B3D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Эволюция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отражения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самостоятельна.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эволюцией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деятельности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живых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систем.</w:t>
      </w:r>
    </w:p>
    <w:p w:rsidR="000647CC" w:rsidRPr="003D48F3" w:rsidRDefault="008D7B3D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Эволюция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деятельности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живых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систем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объясняется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общеэволюционными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закономерностями,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следовательно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необходимость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эволюционного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преимущества.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Чтобы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новая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деятельности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могла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закрепиться,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необходимо,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чтобы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субъект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деятельности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получил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эволюционное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преимущество.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0626D7" w:rsidRPr="003D48F3" w:rsidRDefault="000626D7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26.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Почему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эволюция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форм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отражения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имеет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место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на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уровне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живой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материи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не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характерна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для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неживой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материи?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0626D7" w:rsidRPr="003D48F3" w:rsidRDefault="0003378B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Эволюция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отражения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имеет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место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уровне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живой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характерна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неживой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материи.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объясняется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фундаментальными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особенностями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живых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систем.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Отличие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неживых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систем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9C7486"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9C7486" w:rsidRPr="003D48F3">
        <w:rPr>
          <w:color w:val="000000"/>
          <w:sz w:val="28"/>
          <w:szCs w:val="22"/>
        </w:rPr>
        <w:t>живых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9C7486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9C7486" w:rsidRPr="003D48F3">
        <w:rPr>
          <w:color w:val="000000"/>
          <w:sz w:val="28"/>
          <w:szCs w:val="22"/>
        </w:rPr>
        <w:t>том,</w:t>
      </w:r>
      <w:r w:rsidR="00900957" w:rsidRPr="003D48F3">
        <w:rPr>
          <w:color w:val="000000"/>
          <w:sz w:val="28"/>
          <w:szCs w:val="22"/>
        </w:rPr>
        <w:t xml:space="preserve"> </w:t>
      </w:r>
      <w:r w:rsidR="009C7486"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9C7486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9C7486" w:rsidRPr="003D48F3">
        <w:rPr>
          <w:color w:val="000000"/>
          <w:sz w:val="28"/>
          <w:szCs w:val="22"/>
        </w:rPr>
        <w:t>живых</w:t>
      </w:r>
      <w:r w:rsidR="00900957" w:rsidRPr="003D48F3">
        <w:rPr>
          <w:color w:val="000000"/>
          <w:sz w:val="28"/>
          <w:szCs w:val="22"/>
        </w:rPr>
        <w:t xml:space="preserve"> </w:t>
      </w:r>
      <w:r w:rsidR="009C7486" w:rsidRPr="003D48F3">
        <w:rPr>
          <w:color w:val="000000"/>
          <w:sz w:val="28"/>
          <w:szCs w:val="22"/>
        </w:rPr>
        <w:t>системах</w:t>
      </w:r>
      <w:r w:rsidR="00900957" w:rsidRPr="003D48F3">
        <w:rPr>
          <w:color w:val="000000"/>
          <w:sz w:val="28"/>
          <w:szCs w:val="22"/>
        </w:rPr>
        <w:t xml:space="preserve"> </w:t>
      </w:r>
      <w:r w:rsidR="009C7486" w:rsidRPr="003D48F3">
        <w:rPr>
          <w:color w:val="000000"/>
          <w:sz w:val="28"/>
          <w:szCs w:val="22"/>
        </w:rPr>
        <w:t>отражение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9C7486"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9C7486" w:rsidRPr="003D48F3">
        <w:rPr>
          <w:color w:val="000000"/>
          <w:sz w:val="28"/>
          <w:szCs w:val="22"/>
        </w:rPr>
        <w:t>эпифеноменом.</w:t>
      </w:r>
    </w:p>
    <w:p w:rsidR="0003378B" w:rsidRPr="003D48F3" w:rsidRDefault="0003378B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Свойства:</w:t>
      </w:r>
    </w:p>
    <w:p w:rsidR="0003378B" w:rsidRPr="003D48F3" w:rsidRDefault="0003378B" w:rsidP="00900957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все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живые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системы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диссипативные,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существуют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режиме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самоорганизации</w:t>
      </w:r>
    </w:p>
    <w:p w:rsidR="0003378B" w:rsidRPr="003D48F3" w:rsidRDefault="0003378B" w:rsidP="00900957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все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живые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системы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умирают,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восстанавливаются.</w:t>
      </w:r>
    </w:p>
    <w:p w:rsidR="0003378B" w:rsidRPr="003D48F3" w:rsidRDefault="0003378B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Все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живые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системы:</w:t>
      </w:r>
    </w:p>
    <w:p w:rsidR="0003378B" w:rsidRPr="003D48F3" w:rsidRDefault="0003378B" w:rsidP="00900957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«питаются»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энергией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вне</w:t>
      </w:r>
    </w:p>
    <w:p w:rsidR="0003378B" w:rsidRPr="003D48F3" w:rsidRDefault="0003378B" w:rsidP="00900957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уменьшают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энтропологию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счет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других</w:t>
      </w:r>
    </w:p>
    <w:p w:rsidR="0003378B" w:rsidRPr="003D48F3" w:rsidRDefault="0003378B" w:rsidP="00900957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заинтересованы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хорошем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отношении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окружающей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средой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(за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счет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отражения)</w:t>
      </w:r>
    </w:p>
    <w:p w:rsidR="0003378B" w:rsidRPr="003D48F3" w:rsidRDefault="0003378B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03378B" w:rsidRPr="003D48F3" w:rsidRDefault="0003378B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27.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Что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общего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различного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между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сознанием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самосознанием?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03378B" w:rsidRPr="003D48F3" w:rsidRDefault="00E30069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Между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самосознанием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существует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итак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различное.</w:t>
      </w:r>
    </w:p>
    <w:p w:rsidR="00E30069" w:rsidRPr="003D48F3" w:rsidRDefault="00E30069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Общее:</w:t>
      </w:r>
    </w:p>
    <w:p w:rsidR="00E30069" w:rsidRPr="003D48F3" w:rsidRDefault="00E30069" w:rsidP="00900957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массив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универсального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коллективного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знания</w:t>
      </w:r>
    </w:p>
    <w:p w:rsidR="00E30069" w:rsidRPr="003D48F3" w:rsidRDefault="00E30069" w:rsidP="00900957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необходимы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осуществления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коллективной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деятельности</w:t>
      </w:r>
    </w:p>
    <w:p w:rsidR="00E30069" w:rsidRPr="003D48F3" w:rsidRDefault="00E30069" w:rsidP="00900957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высшие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отражения</w:t>
      </w:r>
    </w:p>
    <w:p w:rsidR="00E30069" w:rsidRPr="003D48F3" w:rsidRDefault="00E30069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Различное:</w:t>
      </w:r>
    </w:p>
    <w:p w:rsidR="00E30069" w:rsidRPr="003D48F3" w:rsidRDefault="00E30069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Сознание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массив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совокупного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универсального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всех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членов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коллектива.</w:t>
      </w:r>
    </w:p>
    <w:p w:rsidR="00E30069" w:rsidRPr="003D48F3" w:rsidRDefault="00E30069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Самосознание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обращение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самого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себя.</w:t>
      </w:r>
    </w:p>
    <w:p w:rsidR="00E30069" w:rsidRPr="003D48F3" w:rsidRDefault="00E30069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E30069" w:rsidRPr="003D48F3" w:rsidRDefault="00E30069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28.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Что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общего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что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различного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между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сознанием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познанием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как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высшими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формами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отражения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действительности?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E30069" w:rsidRPr="003D48F3" w:rsidRDefault="006A07F9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Между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высшими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формами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отражения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действительности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существует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различное.</w:t>
      </w:r>
    </w:p>
    <w:p w:rsidR="006A07F9" w:rsidRPr="003D48F3" w:rsidRDefault="006A07F9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Общее:</w:t>
      </w:r>
    </w:p>
    <w:p w:rsidR="006A07F9" w:rsidRPr="003D48F3" w:rsidRDefault="006A07F9" w:rsidP="00900957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форма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отражения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живой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природе</w:t>
      </w:r>
    </w:p>
    <w:p w:rsidR="006A07F9" w:rsidRPr="003D48F3" w:rsidRDefault="006A07F9" w:rsidP="00900957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связаны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возникновением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новой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деятельности</w:t>
      </w:r>
    </w:p>
    <w:p w:rsidR="006A07F9" w:rsidRPr="003D48F3" w:rsidRDefault="006A07F9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Различное:</w:t>
      </w:r>
    </w:p>
    <w:p w:rsidR="006A07F9" w:rsidRPr="003D48F3" w:rsidRDefault="006A07F9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Сознание:</w:t>
      </w:r>
    </w:p>
    <w:p w:rsidR="006A07F9" w:rsidRPr="003D48F3" w:rsidRDefault="006A07F9" w:rsidP="00900957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форма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деятельности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труд</w:t>
      </w:r>
    </w:p>
    <w:p w:rsidR="006A07F9" w:rsidRPr="003D48F3" w:rsidRDefault="006A07F9" w:rsidP="00900957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носит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конкретно-образный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характер,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рационально</w:t>
      </w:r>
    </w:p>
    <w:p w:rsidR="006A07F9" w:rsidRPr="003D48F3" w:rsidRDefault="006A07F9" w:rsidP="00900957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реализуется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сфере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человек-человек</w:t>
      </w:r>
    </w:p>
    <w:p w:rsidR="006A07F9" w:rsidRPr="003D48F3" w:rsidRDefault="006A07F9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Познание:</w:t>
      </w:r>
    </w:p>
    <w:p w:rsidR="006A07F9" w:rsidRPr="003D48F3" w:rsidRDefault="006A07F9" w:rsidP="00900957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форма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деятельности</w:t>
      </w:r>
    </w:p>
    <w:p w:rsidR="006A07F9" w:rsidRPr="003D48F3" w:rsidRDefault="006A07F9" w:rsidP="00900957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рационально</w:t>
      </w:r>
    </w:p>
    <w:p w:rsidR="006A07F9" w:rsidRPr="003D48F3" w:rsidRDefault="006A07F9" w:rsidP="00900957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реализуется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природных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закономерностей</w:t>
      </w:r>
    </w:p>
    <w:p w:rsidR="006A07F9" w:rsidRPr="003D48F3" w:rsidRDefault="006A07F9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6A07F9" w:rsidRPr="003D48F3" w:rsidRDefault="006A07F9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29.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Почему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познание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необходимостью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является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рациональной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формой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отражения,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сознание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–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нет?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6A07F9" w:rsidRPr="003D48F3" w:rsidRDefault="006A07F9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Познание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должно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быть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рациональным,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т.к.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связи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производящей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деятельности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должно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отражать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глубинные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закономерности,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невозможно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образом,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позволит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сделать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логичными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схемы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законы,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которым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подчиняется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рациональное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мышление.</w:t>
      </w:r>
    </w:p>
    <w:p w:rsidR="006A07F9" w:rsidRPr="003D48F3" w:rsidRDefault="006A07F9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Сознание,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связано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трудовой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коллективной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деятельности,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поддержания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коллектива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коллективной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деятельности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необходимы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были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наглядно-изобразительные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рациональные.</w:t>
      </w:r>
    </w:p>
    <w:p w:rsidR="006A07F9" w:rsidRPr="003D48F3" w:rsidRDefault="006A07F9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Сознание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возникает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системным.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6A07F9" w:rsidRPr="003D48F3" w:rsidRDefault="00900957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br w:type="page"/>
      </w:r>
      <w:r w:rsidR="006A07F9" w:rsidRPr="003D48F3">
        <w:rPr>
          <w:b/>
          <w:color w:val="000000"/>
          <w:sz w:val="28"/>
          <w:szCs w:val="22"/>
        </w:rPr>
        <w:t>30.</w:t>
      </w:r>
      <w:r w:rsidRPr="003D48F3">
        <w:rPr>
          <w:b/>
          <w:color w:val="000000"/>
          <w:sz w:val="28"/>
          <w:szCs w:val="22"/>
        </w:rPr>
        <w:t xml:space="preserve"> </w:t>
      </w:r>
      <w:r w:rsidR="006A07F9" w:rsidRPr="003D48F3">
        <w:rPr>
          <w:b/>
          <w:color w:val="000000"/>
          <w:sz w:val="28"/>
          <w:szCs w:val="22"/>
        </w:rPr>
        <w:t>Какие</w:t>
      </w:r>
      <w:r w:rsidRPr="003D48F3">
        <w:rPr>
          <w:b/>
          <w:color w:val="000000"/>
          <w:sz w:val="28"/>
          <w:szCs w:val="22"/>
        </w:rPr>
        <w:t xml:space="preserve"> </w:t>
      </w:r>
      <w:r w:rsidR="006A07F9" w:rsidRPr="003D48F3">
        <w:rPr>
          <w:b/>
          <w:color w:val="000000"/>
          <w:sz w:val="28"/>
          <w:szCs w:val="22"/>
        </w:rPr>
        <w:t>смыслы</w:t>
      </w:r>
      <w:r w:rsidRPr="003D48F3">
        <w:rPr>
          <w:b/>
          <w:color w:val="000000"/>
          <w:sz w:val="28"/>
          <w:szCs w:val="22"/>
        </w:rPr>
        <w:t xml:space="preserve"> </w:t>
      </w:r>
      <w:r w:rsidR="006A07F9" w:rsidRPr="003D48F3">
        <w:rPr>
          <w:b/>
          <w:color w:val="000000"/>
          <w:sz w:val="28"/>
          <w:szCs w:val="22"/>
        </w:rPr>
        <w:t>выделяются</w:t>
      </w:r>
      <w:r w:rsidRPr="003D48F3">
        <w:rPr>
          <w:b/>
          <w:color w:val="000000"/>
          <w:sz w:val="28"/>
          <w:szCs w:val="22"/>
        </w:rPr>
        <w:t xml:space="preserve"> </w:t>
      </w:r>
      <w:r w:rsidR="006A07F9" w:rsidRPr="003D48F3">
        <w:rPr>
          <w:b/>
          <w:color w:val="000000"/>
          <w:sz w:val="28"/>
          <w:szCs w:val="22"/>
        </w:rPr>
        <w:t>в</w:t>
      </w:r>
      <w:r w:rsidRPr="003D48F3">
        <w:rPr>
          <w:b/>
          <w:color w:val="000000"/>
          <w:sz w:val="28"/>
          <w:szCs w:val="22"/>
        </w:rPr>
        <w:t xml:space="preserve"> </w:t>
      </w:r>
      <w:r w:rsidR="006A07F9" w:rsidRPr="003D48F3">
        <w:rPr>
          <w:b/>
          <w:color w:val="000000"/>
          <w:sz w:val="28"/>
          <w:szCs w:val="22"/>
        </w:rPr>
        <w:t>понятии</w:t>
      </w:r>
      <w:r w:rsidRPr="003D48F3">
        <w:rPr>
          <w:b/>
          <w:color w:val="000000"/>
          <w:sz w:val="28"/>
          <w:szCs w:val="22"/>
        </w:rPr>
        <w:t xml:space="preserve"> </w:t>
      </w:r>
      <w:r w:rsidR="006A07F9" w:rsidRPr="003D48F3">
        <w:rPr>
          <w:b/>
          <w:color w:val="000000"/>
          <w:sz w:val="28"/>
          <w:szCs w:val="22"/>
        </w:rPr>
        <w:t>идеальное?</w:t>
      </w:r>
      <w:r w:rsidRPr="003D48F3">
        <w:rPr>
          <w:b/>
          <w:color w:val="000000"/>
          <w:sz w:val="28"/>
          <w:szCs w:val="22"/>
        </w:rPr>
        <w:t xml:space="preserve"> </w:t>
      </w:r>
      <w:r w:rsidR="006A07F9" w:rsidRPr="003D48F3">
        <w:rPr>
          <w:b/>
          <w:color w:val="000000"/>
          <w:sz w:val="28"/>
          <w:szCs w:val="22"/>
        </w:rPr>
        <w:t>В</w:t>
      </w:r>
      <w:r w:rsidRPr="003D48F3">
        <w:rPr>
          <w:b/>
          <w:color w:val="000000"/>
          <w:sz w:val="28"/>
          <w:szCs w:val="22"/>
        </w:rPr>
        <w:t xml:space="preserve"> </w:t>
      </w:r>
      <w:r w:rsidR="006A07F9" w:rsidRPr="003D48F3">
        <w:rPr>
          <w:b/>
          <w:color w:val="000000"/>
          <w:sz w:val="28"/>
          <w:szCs w:val="22"/>
        </w:rPr>
        <w:t>чем</w:t>
      </w:r>
      <w:r w:rsidRPr="003D48F3">
        <w:rPr>
          <w:b/>
          <w:color w:val="000000"/>
          <w:sz w:val="28"/>
          <w:szCs w:val="22"/>
        </w:rPr>
        <w:t xml:space="preserve"> </w:t>
      </w:r>
      <w:r w:rsidR="006A07F9" w:rsidRPr="003D48F3">
        <w:rPr>
          <w:b/>
          <w:color w:val="000000"/>
          <w:sz w:val="28"/>
          <w:szCs w:val="22"/>
        </w:rPr>
        <w:t>заключается</w:t>
      </w:r>
      <w:r w:rsidRPr="003D48F3">
        <w:rPr>
          <w:b/>
          <w:color w:val="000000"/>
          <w:sz w:val="28"/>
          <w:szCs w:val="22"/>
        </w:rPr>
        <w:t xml:space="preserve"> </w:t>
      </w:r>
      <w:r w:rsidR="006A07F9" w:rsidRPr="003D48F3">
        <w:rPr>
          <w:b/>
          <w:color w:val="000000"/>
          <w:sz w:val="28"/>
          <w:szCs w:val="22"/>
        </w:rPr>
        <w:t>специфика</w:t>
      </w:r>
      <w:r w:rsidRPr="003D48F3">
        <w:rPr>
          <w:b/>
          <w:color w:val="000000"/>
          <w:sz w:val="28"/>
          <w:szCs w:val="22"/>
        </w:rPr>
        <w:t xml:space="preserve"> </w:t>
      </w:r>
      <w:r w:rsidR="006A07F9" w:rsidRPr="003D48F3">
        <w:rPr>
          <w:b/>
          <w:color w:val="000000"/>
          <w:sz w:val="28"/>
          <w:szCs w:val="22"/>
        </w:rPr>
        <w:t>и</w:t>
      </w:r>
      <w:r w:rsidRPr="003D48F3">
        <w:rPr>
          <w:b/>
          <w:color w:val="000000"/>
          <w:sz w:val="28"/>
          <w:szCs w:val="22"/>
        </w:rPr>
        <w:t xml:space="preserve"> </w:t>
      </w:r>
      <w:r w:rsidR="006A07F9" w:rsidRPr="003D48F3">
        <w:rPr>
          <w:b/>
          <w:color w:val="000000"/>
          <w:sz w:val="28"/>
          <w:szCs w:val="22"/>
        </w:rPr>
        <w:t>взаимоотношение</w:t>
      </w:r>
      <w:r w:rsidRPr="003D48F3">
        <w:rPr>
          <w:b/>
          <w:color w:val="000000"/>
          <w:sz w:val="28"/>
          <w:szCs w:val="22"/>
        </w:rPr>
        <w:t xml:space="preserve"> </w:t>
      </w:r>
      <w:r w:rsidR="006A07F9" w:rsidRPr="003D48F3">
        <w:rPr>
          <w:b/>
          <w:color w:val="000000"/>
          <w:sz w:val="28"/>
          <w:szCs w:val="22"/>
          <w:lang w:val="en-US"/>
        </w:rPr>
        <w:t>Ideale</w:t>
      </w:r>
      <w:r w:rsidRPr="003D48F3">
        <w:rPr>
          <w:b/>
          <w:color w:val="000000"/>
          <w:sz w:val="28"/>
          <w:szCs w:val="22"/>
        </w:rPr>
        <w:t xml:space="preserve"> </w:t>
      </w:r>
      <w:r w:rsidR="006A07F9" w:rsidRPr="003D48F3">
        <w:rPr>
          <w:b/>
          <w:color w:val="000000"/>
          <w:sz w:val="28"/>
          <w:szCs w:val="22"/>
        </w:rPr>
        <w:t>и</w:t>
      </w:r>
      <w:r w:rsidRPr="003D48F3">
        <w:rPr>
          <w:b/>
          <w:color w:val="000000"/>
          <w:sz w:val="28"/>
          <w:szCs w:val="22"/>
        </w:rPr>
        <w:t xml:space="preserve"> </w:t>
      </w:r>
      <w:r w:rsidR="006A07F9" w:rsidRPr="003D48F3">
        <w:rPr>
          <w:b/>
          <w:color w:val="000000"/>
          <w:sz w:val="28"/>
          <w:szCs w:val="22"/>
          <w:lang w:val="en-US"/>
        </w:rPr>
        <w:t>Ideelle</w:t>
      </w:r>
      <w:r w:rsidR="006A07F9" w:rsidRPr="003D48F3">
        <w:rPr>
          <w:b/>
          <w:color w:val="000000"/>
          <w:sz w:val="28"/>
          <w:szCs w:val="22"/>
        </w:rPr>
        <w:t>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7A74E5" w:rsidRPr="003D48F3" w:rsidRDefault="007A74E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Человеческое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мышление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операциональная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работа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идеальными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объектами.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Идеальные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составляют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основу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мышления.</w:t>
      </w:r>
    </w:p>
    <w:p w:rsidR="007A74E5" w:rsidRPr="003D48F3" w:rsidRDefault="007A74E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Понятие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идеальное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включает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себя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2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смысла:</w:t>
      </w:r>
    </w:p>
    <w:p w:rsidR="007A74E5" w:rsidRPr="003D48F3" w:rsidRDefault="007A74E5" w:rsidP="00900957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идеальное,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образец,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эталон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  <w:lang w:val="en-US"/>
        </w:rPr>
        <w:t>Ideale</w:t>
      </w:r>
    </w:p>
    <w:p w:rsidR="007A74E5" w:rsidRPr="003D48F3" w:rsidRDefault="007A74E5" w:rsidP="00900957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идеальное,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представленность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одного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другом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(об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образе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дерева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нашем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представленность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дерева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нас,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очевидно,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представление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дерева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перенесение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материального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дерева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наше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Образ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дерева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идеальное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дерево)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  <w:lang w:val="en-US"/>
        </w:rPr>
        <w:t>Ideelle</w:t>
      </w:r>
      <w:r w:rsidRPr="003D48F3">
        <w:rPr>
          <w:color w:val="000000"/>
          <w:sz w:val="28"/>
          <w:szCs w:val="22"/>
        </w:rPr>
        <w:t>.</w:t>
      </w:r>
    </w:p>
    <w:p w:rsidR="007A74E5" w:rsidRPr="003D48F3" w:rsidRDefault="007A74E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Взаимоотношение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  <w:lang w:val="en-US"/>
        </w:rPr>
        <w:t>Ideale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  <w:lang w:val="en-US"/>
        </w:rPr>
        <w:t>Ideelle</w:t>
      </w:r>
      <w:r w:rsidRPr="003D48F3">
        <w:rPr>
          <w:color w:val="000000"/>
          <w:sz w:val="28"/>
          <w:szCs w:val="22"/>
        </w:rPr>
        <w:t>.</w:t>
      </w:r>
    </w:p>
    <w:p w:rsidR="007A74E5" w:rsidRPr="003D48F3" w:rsidRDefault="007A74E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Каждое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представление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(</w:t>
      </w:r>
      <w:r w:rsidRPr="003D48F3">
        <w:rPr>
          <w:color w:val="000000"/>
          <w:sz w:val="28"/>
          <w:szCs w:val="22"/>
          <w:lang w:val="en-US"/>
        </w:rPr>
        <w:t>Ideelle</w:t>
      </w:r>
      <w:r w:rsidRPr="003D48F3">
        <w:rPr>
          <w:color w:val="000000"/>
          <w:sz w:val="28"/>
          <w:szCs w:val="22"/>
        </w:rPr>
        <w:t>)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имеет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место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904AB0" w:rsidRPr="003D48F3">
        <w:rPr>
          <w:color w:val="000000"/>
          <w:sz w:val="28"/>
          <w:szCs w:val="22"/>
        </w:rPr>
        <w:t>соответствующу</w:t>
      </w:r>
      <w:r w:rsidRPr="003D48F3">
        <w:rPr>
          <w:color w:val="000000"/>
          <w:sz w:val="28"/>
          <w:szCs w:val="22"/>
        </w:rPr>
        <w:t>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идеализацию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(</w:t>
      </w:r>
      <w:r w:rsidRPr="003D48F3">
        <w:rPr>
          <w:color w:val="000000"/>
          <w:sz w:val="28"/>
          <w:szCs w:val="22"/>
          <w:lang w:val="en-US"/>
        </w:rPr>
        <w:t>Ideale</w:t>
      </w:r>
      <w:r w:rsidRPr="003D48F3">
        <w:rPr>
          <w:color w:val="000000"/>
          <w:sz w:val="28"/>
          <w:szCs w:val="22"/>
        </w:rPr>
        <w:t>).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одно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представление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может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полностью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отразить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свойства,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которыми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обладают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представляется.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полное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отражение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живым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системам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правило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нужно.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Живые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системы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пристрастные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целеустремленные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системы,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которые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отражают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то,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представляется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им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необходимым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обслуживания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соответствий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деятельности,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поэтому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любом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представлении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из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всего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набора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свойств,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которыми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обладает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то,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представляется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живой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системой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будет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отражать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только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значимые,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существующие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нее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BF196F" w:rsidRPr="003D48F3">
        <w:rPr>
          <w:color w:val="000000"/>
          <w:sz w:val="28"/>
          <w:szCs w:val="22"/>
        </w:rPr>
        <w:t>свойства.</w:t>
      </w:r>
    </w:p>
    <w:p w:rsidR="00BF196F" w:rsidRPr="003D48F3" w:rsidRDefault="00BF196F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Таким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образом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этим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2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причинам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любом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представлении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(</w:t>
      </w:r>
      <w:r w:rsidRPr="003D48F3">
        <w:rPr>
          <w:color w:val="000000"/>
          <w:sz w:val="28"/>
          <w:szCs w:val="22"/>
          <w:lang w:val="en-US"/>
        </w:rPr>
        <w:t>Ideelle</w:t>
      </w:r>
      <w:r w:rsidRPr="003D48F3">
        <w:rPr>
          <w:color w:val="000000"/>
          <w:sz w:val="28"/>
          <w:szCs w:val="22"/>
        </w:rPr>
        <w:t>)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обязательно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происходит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искажение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информации,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происходит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стилизация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идеализация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(</w:t>
      </w:r>
      <w:r w:rsidRPr="003D48F3">
        <w:rPr>
          <w:color w:val="000000"/>
          <w:sz w:val="28"/>
          <w:szCs w:val="22"/>
          <w:lang w:val="en-US"/>
        </w:rPr>
        <w:t>Ideale</w:t>
      </w:r>
      <w:r w:rsidRPr="003D48F3">
        <w:rPr>
          <w:color w:val="000000"/>
          <w:sz w:val="28"/>
          <w:szCs w:val="22"/>
        </w:rPr>
        <w:t>).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F105B" w:rsidRPr="003D48F3" w:rsidRDefault="00900957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br w:type="page"/>
      </w:r>
      <w:r w:rsidR="005F105B" w:rsidRPr="003D48F3">
        <w:rPr>
          <w:b/>
          <w:color w:val="000000"/>
          <w:sz w:val="28"/>
          <w:szCs w:val="22"/>
        </w:rPr>
        <w:t>31.</w:t>
      </w:r>
      <w:r w:rsidRPr="003D48F3">
        <w:rPr>
          <w:b/>
          <w:color w:val="000000"/>
          <w:sz w:val="28"/>
          <w:szCs w:val="22"/>
        </w:rPr>
        <w:t xml:space="preserve"> </w:t>
      </w:r>
      <w:r w:rsidR="005F105B" w:rsidRPr="003D48F3">
        <w:rPr>
          <w:b/>
          <w:color w:val="000000"/>
          <w:sz w:val="28"/>
          <w:szCs w:val="22"/>
        </w:rPr>
        <w:t>Что</w:t>
      </w:r>
      <w:r w:rsidRPr="003D48F3">
        <w:rPr>
          <w:b/>
          <w:color w:val="000000"/>
          <w:sz w:val="28"/>
          <w:szCs w:val="22"/>
        </w:rPr>
        <w:t xml:space="preserve"> </w:t>
      </w:r>
      <w:r w:rsidR="005F105B" w:rsidRPr="003D48F3">
        <w:rPr>
          <w:b/>
          <w:color w:val="000000"/>
          <w:sz w:val="28"/>
          <w:szCs w:val="22"/>
        </w:rPr>
        <w:t>общего</w:t>
      </w:r>
      <w:r w:rsidRPr="003D48F3">
        <w:rPr>
          <w:b/>
          <w:color w:val="000000"/>
          <w:sz w:val="28"/>
          <w:szCs w:val="22"/>
        </w:rPr>
        <w:t xml:space="preserve"> </w:t>
      </w:r>
      <w:r w:rsidR="005F105B" w:rsidRPr="003D48F3">
        <w:rPr>
          <w:b/>
          <w:color w:val="000000"/>
          <w:sz w:val="28"/>
          <w:szCs w:val="22"/>
        </w:rPr>
        <w:t>и</w:t>
      </w:r>
      <w:r w:rsidRPr="003D48F3">
        <w:rPr>
          <w:b/>
          <w:color w:val="000000"/>
          <w:sz w:val="28"/>
          <w:szCs w:val="22"/>
        </w:rPr>
        <w:t xml:space="preserve"> </w:t>
      </w:r>
      <w:r w:rsidR="005F105B" w:rsidRPr="003D48F3">
        <w:rPr>
          <w:b/>
          <w:color w:val="000000"/>
          <w:sz w:val="28"/>
          <w:szCs w:val="22"/>
        </w:rPr>
        <w:t>различного</w:t>
      </w:r>
      <w:r w:rsidRPr="003D48F3">
        <w:rPr>
          <w:b/>
          <w:color w:val="000000"/>
          <w:sz w:val="28"/>
          <w:szCs w:val="22"/>
        </w:rPr>
        <w:t xml:space="preserve"> </w:t>
      </w:r>
      <w:r w:rsidR="005F105B" w:rsidRPr="003D48F3">
        <w:rPr>
          <w:b/>
          <w:color w:val="000000"/>
          <w:sz w:val="28"/>
          <w:szCs w:val="22"/>
        </w:rPr>
        <w:t>между</w:t>
      </w:r>
      <w:r w:rsidRPr="003D48F3">
        <w:rPr>
          <w:b/>
          <w:color w:val="000000"/>
          <w:sz w:val="28"/>
          <w:szCs w:val="22"/>
        </w:rPr>
        <w:t xml:space="preserve"> </w:t>
      </w:r>
      <w:r w:rsidR="005F105B" w:rsidRPr="003D48F3">
        <w:rPr>
          <w:b/>
          <w:color w:val="000000"/>
          <w:sz w:val="28"/>
          <w:szCs w:val="22"/>
          <w:lang w:val="en-US"/>
        </w:rPr>
        <w:t>Ideelle</w:t>
      </w:r>
      <w:r w:rsidRPr="003D48F3">
        <w:rPr>
          <w:b/>
          <w:color w:val="000000"/>
          <w:sz w:val="28"/>
          <w:szCs w:val="22"/>
        </w:rPr>
        <w:t xml:space="preserve"> </w:t>
      </w:r>
      <w:r w:rsidR="005F105B" w:rsidRPr="003D48F3">
        <w:rPr>
          <w:b/>
          <w:color w:val="000000"/>
          <w:sz w:val="28"/>
          <w:szCs w:val="22"/>
        </w:rPr>
        <w:t>1</w:t>
      </w:r>
      <w:r w:rsidRPr="003D48F3">
        <w:rPr>
          <w:b/>
          <w:color w:val="000000"/>
          <w:sz w:val="28"/>
          <w:szCs w:val="22"/>
        </w:rPr>
        <w:t xml:space="preserve"> </w:t>
      </w:r>
      <w:r w:rsidR="005F105B" w:rsidRPr="003D48F3">
        <w:rPr>
          <w:b/>
          <w:color w:val="000000"/>
          <w:sz w:val="28"/>
          <w:szCs w:val="22"/>
        </w:rPr>
        <w:t>и</w:t>
      </w:r>
      <w:r w:rsidRPr="003D48F3">
        <w:rPr>
          <w:b/>
          <w:color w:val="000000"/>
          <w:sz w:val="28"/>
          <w:szCs w:val="22"/>
        </w:rPr>
        <w:t xml:space="preserve"> </w:t>
      </w:r>
      <w:r w:rsidR="005F105B" w:rsidRPr="003D48F3">
        <w:rPr>
          <w:b/>
          <w:color w:val="000000"/>
          <w:sz w:val="28"/>
          <w:szCs w:val="22"/>
          <w:lang w:val="en-US"/>
        </w:rPr>
        <w:t>Ideelle</w:t>
      </w:r>
      <w:r w:rsidRPr="003D48F3">
        <w:rPr>
          <w:b/>
          <w:color w:val="000000"/>
          <w:sz w:val="28"/>
          <w:szCs w:val="22"/>
        </w:rPr>
        <w:t xml:space="preserve"> </w:t>
      </w:r>
      <w:r w:rsidR="005F105B" w:rsidRPr="003D48F3">
        <w:rPr>
          <w:b/>
          <w:color w:val="000000"/>
          <w:sz w:val="28"/>
          <w:szCs w:val="22"/>
        </w:rPr>
        <w:t>2?</w:t>
      </w:r>
      <w:r w:rsidRPr="003D48F3">
        <w:rPr>
          <w:b/>
          <w:color w:val="000000"/>
          <w:sz w:val="28"/>
          <w:szCs w:val="22"/>
        </w:rPr>
        <w:t xml:space="preserve"> </w:t>
      </w:r>
      <w:r w:rsidR="005F105B" w:rsidRPr="003D48F3">
        <w:rPr>
          <w:b/>
          <w:color w:val="000000"/>
          <w:sz w:val="28"/>
          <w:szCs w:val="22"/>
        </w:rPr>
        <w:t>Какое</w:t>
      </w:r>
      <w:r w:rsidRPr="003D48F3">
        <w:rPr>
          <w:b/>
          <w:color w:val="000000"/>
          <w:sz w:val="28"/>
          <w:szCs w:val="22"/>
        </w:rPr>
        <w:t xml:space="preserve"> </w:t>
      </w:r>
      <w:r w:rsidR="005F105B" w:rsidRPr="003D48F3">
        <w:rPr>
          <w:b/>
          <w:color w:val="000000"/>
          <w:sz w:val="28"/>
          <w:szCs w:val="22"/>
        </w:rPr>
        <w:t>значение</w:t>
      </w:r>
      <w:r w:rsidRPr="003D48F3">
        <w:rPr>
          <w:b/>
          <w:color w:val="000000"/>
          <w:sz w:val="28"/>
          <w:szCs w:val="22"/>
        </w:rPr>
        <w:t xml:space="preserve"> </w:t>
      </w:r>
      <w:r w:rsidR="005F105B" w:rsidRPr="003D48F3">
        <w:rPr>
          <w:b/>
          <w:color w:val="000000"/>
          <w:sz w:val="28"/>
          <w:szCs w:val="22"/>
        </w:rPr>
        <w:t>для</w:t>
      </w:r>
      <w:r w:rsidRPr="003D48F3">
        <w:rPr>
          <w:b/>
          <w:color w:val="000000"/>
          <w:sz w:val="28"/>
          <w:szCs w:val="22"/>
        </w:rPr>
        <w:t xml:space="preserve"> </w:t>
      </w:r>
      <w:r w:rsidR="005F105B" w:rsidRPr="003D48F3">
        <w:rPr>
          <w:b/>
          <w:color w:val="000000"/>
          <w:sz w:val="28"/>
          <w:szCs w:val="22"/>
        </w:rPr>
        <w:t>живых</w:t>
      </w:r>
      <w:r w:rsidRPr="003D48F3">
        <w:rPr>
          <w:b/>
          <w:color w:val="000000"/>
          <w:sz w:val="28"/>
          <w:szCs w:val="22"/>
        </w:rPr>
        <w:t xml:space="preserve"> </w:t>
      </w:r>
      <w:r w:rsidR="005F105B" w:rsidRPr="003D48F3">
        <w:rPr>
          <w:b/>
          <w:color w:val="000000"/>
          <w:sz w:val="28"/>
          <w:szCs w:val="22"/>
        </w:rPr>
        <w:t>систем</w:t>
      </w:r>
      <w:r w:rsidRPr="003D48F3">
        <w:rPr>
          <w:b/>
          <w:color w:val="000000"/>
          <w:sz w:val="28"/>
          <w:szCs w:val="22"/>
        </w:rPr>
        <w:t xml:space="preserve"> </w:t>
      </w:r>
      <w:r w:rsidR="005F105B" w:rsidRPr="003D48F3">
        <w:rPr>
          <w:b/>
          <w:color w:val="000000"/>
          <w:sz w:val="28"/>
          <w:szCs w:val="22"/>
        </w:rPr>
        <w:t>и</w:t>
      </w:r>
      <w:r w:rsidRPr="003D48F3">
        <w:rPr>
          <w:b/>
          <w:color w:val="000000"/>
          <w:sz w:val="28"/>
          <w:szCs w:val="22"/>
        </w:rPr>
        <w:t xml:space="preserve"> </w:t>
      </w:r>
      <w:r w:rsidR="005F105B" w:rsidRPr="003D48F3">
        <w:rPr>
          <w:b/>
          <w:color w:val="000000"/>
          <w:sz w:val="28"/>
          <w:szCs w:val="22"/>
        </w:rPr>
        <w:t>человека</w:t>
      </w:r>
      <w:r w:rsidRPr="003D48F3">
        <w:rPr>
          <w:b/>
          <w:color w:val="000000"/>
          <w:sz w:val="28"/>
          <w:szCs w:val="22"/>
        </w:rPr>
        <w:t xml:space="preserve"> </w:t>
      </w:r>
      <w:r w:rsidR="005F105B" w:rsidRPr="003D48F3">
        <w:rPr>
          <w:b/>
          <w:color w:val="000000"/>
          <w:sz w:val="28"/>
          <w:szCs w:val="22"/>
        </w:rPr>
        <w:t>имеет</w:t>
      </w:r>
      <w:r w:rsidRPr="003D48F3">
        <w:rPr>
          <w:b/>
          <w:color w:val="000000"/>
          <w:sz w:val="28"/>
          <w:szCs w:val="22"/>
        </w:rPr>
        <w:t xml:space="preserve"> </w:t>
      </w:r>
      <w:r w:rsidR="005F105B" w:rsidRPr="003D48F3">
        <w:rPr>
          <w:b/>
          <w:color w:val="000000"/>
          <w:sz w:val="28"/>
          <w:szCs w:val="22"/>
        </w:rPr>
        <w:t>формирование</w:t>
      </w:r>
      <w:r w:rsidRPr="003D48F3">
        <w:rPr>
          <w:b/>
          <w:color w:val="000000"/>
          <w:sz w:val="28"/>
          <w:szCs w:val="22"/>
        </w:rPr>
        <w:t xml:space="preserve"> </w:t>
      </w:r>
      <w:r w:rsidR="005F105B" w:rsidRPr="003D48F3">
        <w:rPr>
          <w:b/>
          <w:color w:val="000000"/>
          <w:sz w:val="28"/>
          <w:szCs w:val="22"/>
        </w:rPr>
        <w:t>этих</w:t>
      </w:r>
      <w:r w:rsidRPr="003D48F3">
        <w:rPr>
          <w:b/>
          <w:color w:val="000000"/>
          <w:sz w:val="28"/>
          <w:szCs w:val="22"/>
        </w:rPr>
        <w:t xml:space="preserve"> </w:t>
      </w:r>
      <w:r w:rsidR="005F105B" w:rsidRPr="003D48F3">
        <w:rPr>
          <w:b/>
          <w:color w:val="000000"/>
          <w:sz w:val="28"/>
          <w:szCs w:val="22"/>
        </w:rPr>
        <w:t>типов</w:t>
      </w:r>
      <w:r w:rsidRPr="003D48F3">
        <w:rPr>
          <w:b/>
          <w:color w:val="000000"/>
          <w:sz w:val="28"/>
          <w:szCs w:val="22"/>
        </w:rPr>
        <w:t xml:space="preserve"> </w:t>
      </w:r>
      <w:r w:rsidR="005F105B" w:rsidRPr="003D48F3">
        <w:rPr>
          <w:b/>
          <w:color w:val="000000"/>
          <w:sz w:val="28"/>
          <w:szCs w:val="22"/>
        </w:rPr>
        <w:t>идеального?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F105B" w:rsidRPr="003D48F3" w:rsidRDefault="005F105B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Общее: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вид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  <w:lang w:val="en-US"/>
        </w:rPr>
        <w:t>Ideelle</w:t>
      </w:r>
      <w:r w:rsidRPr="003D48F3">
        <w:rPr>
          <w:color w:val="000000"/>
          <w:sz w:val="28"/>
          <w:szCs w:val="22"/>
        </w:rPr>
        <w:t>;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отражают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соответствие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материальных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объектов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идеальных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обрядов.</w:t>
      </w:r>
    </w:p>
    <w:p w:rsidR="005F105B" w:rsidRPr="003D48F3" w:rsidRDefault="005F105B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Различное:</w:t>
      </w:r>
    </w:p>
    <w:p w:rsidR="005F105B" w:rsidRPr="003D48F3" w:rsidRDefault="005F105B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  <w:lang w:val="en-US"/>
        </w:rPr>
        <w:t>Ideelle</w:t>
      </w:r>
      <w:r w:rsidRPr="003D48F3">
        <w:rPr>
          <w:color w:val="000000"/>
          <w:sz w:val="28"/>
          <w:szCs w:val="22"/>
        </w:rPr>
        <w:t>1: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внешний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предмет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психологический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образ</w:t>
      </w:r>
    </w:p>
    <w:p w:rsidR="007F62DC" w:rsidRPr="003D48F3" w:rsidRDefault="005F105B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Возникает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уровне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предметной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деятельности.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представление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осуществляется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уровне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психологического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отражения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возникает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уже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стадии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предметной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деятельности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эволюции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живой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(т.е.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уровне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восприятия,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когда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отражаются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целостные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предметы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представление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системы)</w:t>
      </w:r>
      <w:r w:rsidR="00D30EA2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Возникновение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полезной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роли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такого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представления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заключается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том,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живой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системы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существенно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расширяется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горизонт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прошлого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горизонт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7F62DC" w:rsidRPr="003D48F3">
        <w:rPr>
          <w:color w:val="000000"/>
          <w:sz w:val="28"/>
          <w:szCs w:val="22"/>
        </w:rPr>
        <w:t>будущего.</w:t>
      </w:r>
      <w:r w:rsidR="00D30EA2" w:rsidRPr="003D48F3">
        <w:rPr>
          <w:color w:val="000000"/>
          <w:sz w:val="28"/>
          <w:szCs w:val="22"/>
        </w:rPr>
        <w:t xml:space="preserve"> </w:t>
      </w:r>
    </w:p>
    <w:p w:rsidR="007F62DC" w:rsidRPr="003D48F3" w:rsidRDefault="007F62D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другой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стороны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  <w:lang w:val="en-US"/>
        </w:rPr>
        <w:t>Ideelle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1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имеет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сугубо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субъективный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характер,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непосредственно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связан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данным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индивидом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умирает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вместе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функцией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смертью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данного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индивида.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Опыт,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накапливается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уровне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  <w:lang w:val="en-US"/>
        </w:rPr>
        <w:t>Ideelle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1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индивидуальный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пыт,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естественно,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ходе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эволюции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должны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были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возникать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механизмы,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способные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передаче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опыта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одного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другому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возможность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полной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степени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реализовалась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уровне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  <w:lang w:val="en-US"/>
        </w:rPr>
        <w:t>Ideelle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2.</w:t>
      </w:r>
    </w:p>
    <w:p w:rsidR="007F62DC" w:rsidRPr="003D48F3" w:rsidRDefault="007F62D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  <w:lang w:val="en-US"/>
        </w:rPr>
        <w:t>Ideelle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2: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психологический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образ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внешний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предмет</w:t>
      </w:r>
      <w:r w:rsidR="00D30EA2" w:rsidRPr="003D48F3">
        <w:rPr>
          <w:color w:val="000000"/>
          <w:sz w:val="28"/>
          <w:szCs w:val="22"/>
        </w:rPr>
        <w:t xml:space="preserve">.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осуществляется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ходе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речевой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социокультурной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деятельности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существенной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мере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горизонт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прошлого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горизонт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будущего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оказывается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способен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учитывать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деятельности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опыт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прежних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поколений,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опыт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древних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людей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прогнозировать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действия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основе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совокупного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опыта.</w:t>
      </w:r>
    </w:p>
    <w:p w:rsidR="00D30EA2" w:rsidRPr="003D48F3" w:rsidRDefault="007F62D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Видами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  <w:lang w:val="en-US"/>
        </w:rPr>
        <w:t>Ideelle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2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являются: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вторичные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знаковые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системы,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которым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относятся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книги,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картины,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фильмы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т.д.</w:t>
      </w:r>
    </w:p>
    <w:p w:rsidR="007F62DC" w:rsidRPr="003D48F3" w:rsidRDefault="00D30EA2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br w:type="page"/>
      </w:r>
      <w:r w:rsidR="007F62DC" w:rsidRPr="003D48F3">
        <w:rPr>
          <w:b/>
          <w:color w:val="000000"/>
          <w:sz w:val="28"/>
          <w:szCs w:val="22"/>
        </w:rPr>
        <w:t>32.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7F62DC" w:rsidRPr="003D48F3">
        <w:rPr>
          <w:b/>
          <w:color w:val="000000"/>
          <w:sz w:val="28"/>
          <w:szCs w:val="22"/>
        </w:rPr>
        <w:t>Обладают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7F62DC" w:rsidRPr="003D48F3">
        <w:rPr>
          <w:b/>
          <w:color w:val="000000"/>
          <w:sz w:val="28"/>
          <w:szCs w:val="22"/>
        </w:rPr>
        <w:t>ли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7F62DC" w:rsidRPr="003D48F3">
        <w:rPr>
          <w:b/>
          <w:color w:val="000000"/>
          <w:sz w:val="28"/>
          <w:szCs w:val="22"/>
        </w:rPr>
        <w:t>животные: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7F62DC" w:rsidRPr="003D48F3">
        <w:rPr>
          <w:b/>
          <w:color w:val="000000"/>
          <w:sz w:val="28"/>
          <w:szCs w:val="22"/>
        </w:rPr>
        <w:t>а)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7F62DC" w:rsidRPr="003D48F3">
        <w:rPr>
          <w:b/>
          <w:color w:val="000000"/>
          <w:sz w:val="28"/>
          <w:szCs w:val="22"/>
        </w:rPr>
        <w:t>мышлением?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7F62DC" w:rsidRPr="003D48F3">
        <w:rPr>
          <w:b/>
          <w:color w:val="000000"/>
          <w:sz w:val="28"/>
          <w:szCs w:val="22"/>
        </w:rPr>
        <w:t>б)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7F62DC" w:rsidRPr="003D48F3">
        <w:rPr>
          <w:b/>
          <w:color w:val="000000"/>
          <w:sz w:val="28"/>
          <w:szCs w:val="22"/>
        </w:rPr>
        <w:t>сознанием?</w:t>
      </w:r>
      <w:r w:rsidR="00900957" w:rsidRPr="003D48F3">
        <w:rPr>
          <w:b/>
          <w:color w:val="000000"/>
          <w:sz w:val="28"/>
          <w:szCs w:val="22"/>
        </w:rPr>
        <w:t xml:space="preserve"> Обосновать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7F62DC" w:rsidRPr="003D48F3" w:rsidRDefault="00215218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Животные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обладают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мышлением,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т.к.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умеют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оперировать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идеальными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образами,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возникают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стадии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воспроизводства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предметной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деятельности.</w:t>
      </w:r>
    </w:p>
    <w:p w:rsidR="00215218" w:rsidRPr="003D48F3" w:rsidRDefault="00215218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Поведение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животных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основано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врожденных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программах,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мышлением,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умении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комбинировать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врожденные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программы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зависимости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условий,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учиться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опыте,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«думают»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люди.</w:t>
      </w:r>
    </w:p>
    <w:p w:rsidR="00215218" w:rsidRPr="003D48F3" w:rsidRDefault="00215218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Сознанием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животное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обладает.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животных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характерна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предметная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деятельности.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Труд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деятельности,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присущая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только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человеку,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«обслуживает»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сознание.</w:t>
      </w:r>
    </w:p>
    <w:p w:rsidR="00215218" w:rsidRPr="003D48F3" w:rsidRDefault="00215218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Мышление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операционная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работа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реальными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объектами.</w:t>
      </w:r>
    </w:p>
    <w:p w:rsidR="00215218" w:rsidRPr="003D48F3" w:rsidRDefault="00215218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215218" w:rsidRPr="003D48F3" w:rsidRDefault="00215218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33.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Какую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функцию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выполняют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ценности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человеческой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жизни?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215218" w:rsidRPr="003D48F3" w:rsidRDefault="00FE5C0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Ценности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система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регуляции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поведения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условиях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свободы.</w:t>
      </w:r>
    </w:p>
    <w:p w:rsidR="00FE5C05" w:rsidRPr="003D48F3" w:rsidRDefault="00FE5C0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Свобода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инструментальная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ценность.</w:t>
      </w:r>
    </w:p>
    <w:p w:rsidR="00FE5C05" w:rsidRPr="003D48F3" w:rsidRDefault="00FE5C0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Конечная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цель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выступает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ценность,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высшая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ценность,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стремится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реализовать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соответст</w:t>
      </w:r>
      <w:r w:rsidR="004E65AE" w:rsidRPr="003D48F3">
        <w:rPr>
          <w:color w:val="000000"/>
          <w:sz w:val="28"/>
          <w:szCs w:val="22"/>
        </w:rPr>
        <w:t>венно,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человека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приобретает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ценность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все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то,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способствует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достижению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конечной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цели,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способствует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реализации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высшей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ценности.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Так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обнаруживают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себя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т.к.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инструментальные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ценности,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т.е.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ценности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служебные,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ценимые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человеком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той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мере,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какой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они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способствуют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реализации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высшей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4E65AE" w:rsidRPr="003D48F3">
        <w:rPr>
          <w:color w:val="000000"/>
          <w:sz w:val="28"/>
          <w:szCs w:val="22"/>
        </w:rPr>
        <w:t>ценности.</w:t>
      </w:r>
    </w:p>
    <w:p w:rsidR="00900957" w:rsidRPr="003D48F3" w:rsidRDefault="004E65A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Таким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образом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указывают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жить,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свобода.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4E65AE" w:rsidRPr="003D48F3" w:rsidRDefault="00900957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br w:type="page"/>
      </w:r>
      <w:r w:rsidR="004E65AE" w:rsidRPr="003D48F3">
        <w:rPr>
          <w:b/>
          <w:color w:val="000000"/>
          <w:sz w:val="28"/>
          <w:szCs w:val="22"/>
        </w:rPr>
        <w:t>34.</w:t>
      </w:r>
      <w:r w:rsidRPr="003D48F3">
        <w:rPr>
          <w:b/>
          <w:color w:val="000000"/>
          <w:sz w:val="28"/>
          <w:szCs w:val="22"/>
        </w:rPr>
        <w:t xml:space="preserve"> </w:t>
      </w:r>
      <w:r w:rsidR="004E65AE" w:rsidRPr="003D48F3">
        <w:rPr>
          <w:b/>
          <w:color w:val="000000"/>
          <w:sz w:val="28"/>
          <w:szCs w:val="22"/>
        </w:rPr>
        <w:t>Характерна</w:t>
      </w:r>
      <w:r w:rsidRPr="003D48F3">
        <w:rPr>
          <w:b/>
          <w:color w:val="000000"/>
          <w:sz w:val="28"/>
          <w:szCs w:val="22"/>
        </w:rPr>
        <w:t xml:space="preserve"> </w:t>
      </w:r>
      <w:r w:rsidR="004E65AE" w:rsidRPr="003D48F3">
        <w:rPr>
          <w:b/>
          <w:color w:val="000000"/>
          <w:sz w:val="28"/>
          <w:szCs w:val="22"/>
        </w:rPr>
        <w:t>ли</w:t>
      </w:r>
      <w:r w:rsidRPr="003D48F3">
        <w:rPr>
          <w:b/>
          <w:color w:val="000000"/>
          <w:sz w:val="28"/>
          <w:szCs w:val="22"/>
        </w:rPr>
        <w:t xml:space="preserve"> </w:t>
      </w:r>
      <w:r w:rsidR="004E65AE" w:rsidRPr="003D48F3">
        <w:rPr>
          <w:b/>
          <w:color w:val="000000"/>
          <w:sz w:val="28"/>
          <w:szCs w:val="22"/>
        </w:rPr>
        <w:t>система</w:t>
      </w:r>
      <w:r w:rsidRPr="003D48F3">
        <w:rPr>
          <w:b/>
          <w:color w:val="000000"/>
          <w:sz w:val="28"/>
          <w:szCs w:val="22"/>
        </w:rPr>
        <w:t xml:space="preserve"> </w:t>
      </w:r>
      <w:r w:rsidR="004E65AE" w:rsidRPr="003D48F3">
        <w:rPr>
          <w:b/>
          <w:color w:val="000000"/>
          <w:sz w:val="28"/>
          <w:szCs w:val="22"/>
        </w:rPr>
        <w:t>ценностей</w:t>
      </w:r>
      <w:r w:rsidRPr="003D48F3">
        <w:rPr>
          <w:b/>
          <w:color w:val="000000"/>
          <w:sz w:val="28"/>
          <w:szCs w:val="22"/>
        </w:rPr>
        <w:t xml:space="preserve"> </w:t>
      </w:r>
      <w:r w:rsidR="004E65AE" w:rsidRPr="003D48F3">
        <w:rPr>
          <w:b/>
          <w:color w:val="000000"/>
          <w:sz w:val="28"/>
          <w:szCs w:val="22"/>
        </w:rPr>
        <w:t>для</w:t>
      </w:r>
      <w:r w:rsidRPr="003D48F3">
        <w:rPr>
          <w:b/>
          <w:color w:val="000000"/>
          <w:sz w:val="28"/>
          <w:szCs w:val="22"/>
        </w:rPr>
        <w:t xml:space="preserve"> </w:t>
      </w:r>
      <w:r w:rsidR="004E65AE" w:rsidRPr="003D48F3">
        <w:rPr>
          <w:b/>
          <w:color w:val="000000"/>
          <w:sz w:val="28"/>
          <w:szCs w:val="22"/>
        </w:rPr>
        <w:t>животных?</w:t>
      </w:r>
      <w:r w:rsidRPr="003D48F3">
        <w:rPr>
          <w:b/>
          <w:color w:val="000000"/>
          <w:sz w:val="28"/>
          <w:szCs w:val="22"/>
        </w:rPr>
        <w:t xml:space="preserve"> Обосновать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4E65AE" w:rsidRPr="003D48F3" w:rsidRDefault="004E65A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Система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может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существовать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только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рамках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сознательного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поведения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свободы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воли,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поведение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животного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обусловлено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врожденными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программами,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имеют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свободу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</w:t>
      </w:r>
      <w:r w:rsidR="00E034BE" w:rsidRPr="003D48F3">
        <w:rPr>
          <w:color w:val="000000"/>
          <w:sz w:val="28"/>
          <w:szCs w:val="22"/>
        </w:rPr>
        <w:t>ли,</w:t>
      </w:r>
      <w:r w:rsidR="00900957" w:rsidRPr="003D48F3">
        <w:rPr>
          <w:color w:val="000000"/>
          <w:sz w:val="28"/>
          <w:szCs w:val="22"/>
        </w:rPr>
        <w:t xml:space="preserve"> </w:t>
      </w:r>
      <w:r w:rsidR="00E034BE" w:rsidRPr="003D48F3">
        <w:rPr>
          <w:color w:val="000000"/>
          <w:sz w:val="28"/>
          <w:szCs w:val="22"/>
        </w:rPr>
        <w:t>следовательно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E034BE" w:rsidRPr="003D48F3">
        <w:rPr>
          <w:color w:val="000000"/>
          <w:sz w:val="28"/>
          <w:szCs w:val="22"/>
        </w:rPr>
        <w:t>система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E034BE" w:rsidRPr="003D48F3">
        <w:rPr>
          <w:color w:val="000000"/>
          <w:sz w:val="28"/>
          <w:szCs w:val="22"/>
        </w:rPr>
        <w:t>ценно</w:t>
      </w:r>
      <w:r w:rsidRPr="003D48F3">
        <w:rPr>
          <w:color w:val="000000"/>
          <w:sz w:val="28"/>
          <w:szCs w:val="22"/>
        </w:rPr>
        <w:t>стей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характерна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животных.</w:t>
      </w:r>
    </w:p>
    <w:p w:rsidR="004E65AE" w:rsidRPr="003D48F3" w:rsidRDefault="004E65A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4E65AE" w:rsidRPr="003D48F3" w:rsidRDefault="004E65AE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35.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чем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заключается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ценность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свободы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для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человеческого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бытия?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Как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обосновать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ценность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свободы?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4E65AE" w:rsidRPr="003D48F3" w:rsidRDefault="00E034B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Свобода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высшая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инструментальная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свободы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заключается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свобода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выступает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высшей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ценностью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личности,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т.е.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позволяет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принимать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самостоятельные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решения,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направлять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путь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жизни.</w:t>
      </w:r>
    </w:p>
    <w:p w:rsidR="00E034BE" w:rsidRPr="003D48F3" w:rsidRDefault="00E034B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Обоснование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свободы: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остается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мере,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свободным;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только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свободный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сохраняет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достоинство.</w:t>
      </w:r>
    </w:p>
    <w:p w:rsidR="00145583" w:rsidRPr="003D48F3" w:rsidRDefault="00145583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  <w:u w:val="single"/>
        </w:rPr>
      </w:pPr>
    </w:p>
    <w:p w:rsidR="00E034BE" w:rsidRPr="003D48F3" w:rsidRDefault="00E034BE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36.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чем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заключается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феномен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«бегства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от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свободы»?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Чем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он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объясняется?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07F1A" w:rsidRPr="003D48F3" w:rsidRDefault="00507F1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«Бегство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свободы»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-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симптом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невозможности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справиться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ответственной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ситуацией,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предполагающий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свободное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самоопределение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мире.</w:t>
      </w:r>
    </w:p>
    <w:p w:rsidR="00507F1A" w:rsidRPr="003D48F3" w:rsidRDefault="00507F1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Феномен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«бегства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свободы»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объясняется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пытается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уйти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ответственности,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возлагает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свобода,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переложить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ответственность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другого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человека;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судьбу;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объясняется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нежеланием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неспособностью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брать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себя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ответственность.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07F1A" w:rsidRPr="003D48F3" w:rsidRDefault="00900957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br w:type="page"/>
      </w:r>
      <w:r w:rsidR="00507F1A" w:rsidRPr="003D48F3">
        <w:rPr>
          <w:b/>
          <w:color w:val="000000"/>
          <w:sz w:val="28"/>
          <w:szCs w:val="22"/>
        </w:rPr>
        <w:t>37.</w:t>
      </w:r>
      <w:r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Как</w:t>
      </w:r>
      <w:r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определяются</w:t>
      </w:r>
      <w:r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и</w:t>
      </w:r>
      <w:r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в</w:t>
      </w:r>
      <w:r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чем</w:t>
      </w:r>
      <w:r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заключаются</w:t>
      </w:r>
      <w:r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ценности</w:t>
      </w:r>
      <w:r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«свободы</w:t>
      </w:r>
      <w:r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от…»</w:t>
      </w:r>
      <w:r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и</w:t>
      </w:r>
      <w:r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ценности</w:t>
      </w:r>
      <w:r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«свободы</w:t>
      </w:r>
      <w:r w:rsidRPr="003D48F3">
        <w:rPr>
          <w:b/>
          <w:color w:val="000000"/>
          <w:sz w:val="28"/>
          <w:szCs w:val="22"/>
        </w:rPr>
        <w:t xml:space="preserve"> </w:t>
      </w:r>
      <w:r w:rsidR="00507F1A" w:rsidRPr="003D48F3">
        <w:rPr>
          <w:b/>
          <w:color w:val="000000"/>
          <w:sz w:val="28"/>
          <w:szCs w:val="22"/>
        </w:rPr>
        <w:t>для…»?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07F1A" w:rsidRPr="003D48F3" w:rsidRDefault="00507F1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Ценности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«свободы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от…»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-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система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ценностей,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помогает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освободиться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гнетущей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зависимости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бытия.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систему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входят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познавательные,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эстетические,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правовые,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религиозные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ценности.</w:t>
      </w:r>
    </w:p>
    <w:p w:rsidR="00507F1A" w:rsidRPr="003D48F3" w:rsidRDefault="00507F1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Другими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словами,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«свободы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от…»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-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уменьшает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закрепощение,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увеличивает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свободу.</w:t>
      </w:r>
    </w:p>
    <w:p w:rsidR="00507F1A" w:rsidRPr="003D48F3" w:rsidRDefault="00507F1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Ценности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«свободы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для…»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-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определяемые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задачей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свободного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посвящения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себя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высшей,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финальной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ценности.</w:t>
      </w:r>
    </w:p>
    <w:p w:rsidR="0059041A" w:rsidRPr="003D48F3" w:rsidRDefault="0059041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9041A" w:rsidRPr="003D48F3" w:rsidRDefault="0059041A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38.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чем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заключается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специфика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ценностная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нагрузка: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а)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витальных,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б)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познавательных,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в)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эстетических,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г)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социально-политических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ценностей?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9041A" w:rsidRPr="003D48F3" w:rsidRDefault="0059041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а)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Витальные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способствуют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достижению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конечной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цели;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способствуют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реализации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высшей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ценятся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мере,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способствуют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реализации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высшей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ценности.</w:t>
      </w:r>
    </w:p>
    <w:p w:rsidR="0059041A" w:rsidRPr="003D48F3" w:rsidRDefault="0059041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б)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Познавательные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постижение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сущностных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законов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использование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благо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Высшая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истина.</w:t>
      </w:r>
    </w:p>
    <w:p w:rsidR="0059041A" w:rsidRPr="003D48F3" w:rsidRDefault="0059041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в)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Эстетические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ориентация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прекрасное,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поиск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гармонии,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эстетического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совершенства.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Высшая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красота.</w:t>
      </w:r>
    </w:p>
    <w:p w:rsidR="0059041A" w:rsidRPr="003D48F3" w:rsidRDefault="0059041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г)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Социально-политические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обеспечивают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подлинно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цивилизованное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состояние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реально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увеличивают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свободу.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Высшая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личность.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9041A" w:rsidRPr="003D48F3" w:rsidRDefault="00900957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br w:type="page"/>
      </w:r>
      <w:r w:rsidR="0059041A" w:rsidRPr="003D48F3">
        <w:rPr>
          <w:b/>
          <w:color w:val="000000"/>
          <w:sz w:val="28"/>
          <w:szCs w:val="22"/>
        </w:rPr>
        <w:t>39.</w:t>
      </w:r>
      <w:r w:rsidRPr="003D48F3">
        <w:rPr>
          <w:b/>
          <w:color w:val="000000"/>
          <w:sz w:val="28"/>
          <w:szCs w:val="22"/>
        </w:rPr>
        <w:t xml:space="preserve"> </w:t>
      </w:r>
      <w:r w:rsidR="0059041A" w:rsidRPr="003D48F3">
        <w:rPr>
          <w:b/>
          <w:color w:val="000000"/>
          <w:sz w:val="28"/>
          <w:szCs w:val="22"/>
        </w:rPr>
        <w:t>В</w:t>
      </w:r>
      <w:r w:rsidRPr="003D48F3">
        <w:rPr>
          <w:b/>
          <w:color w:val="000000"/>
          <w:sz w:val="28"/>
          <w:szCs w:val="22"/>
        </w:rPr>
        <w:t xml:space="preserve"> </w:t>
      </w:r>
      <w:r w:rsidR="0059041A" w:rsidRPr="003D48F3">
        <w:rPr>
          <w:b/>
          <w:color w:val="000000"/>
          <w:sz w:val="28"/>
          <w:szCs w:val="22"/>
        </w:rPr>
        <w:t>чем</w:t>
      </w:r>
      <w:r w:rsidRPr="003D48F3">
        <w:rPr>
          <w:b/>
          <w:color w:val="000000"/>
          <w:sz w:val="28"/>
          <w:szCs w:val="22"/>
        </w:rPr>
        <w:t xml:space="preserve"> </w:t>
      </w:r>
      <w:r w:rsidR="0059041A" w:rsidRPr="003D48F3">
        <w:rPr>
          <w:b/>
          <w:color w:val="000000"/>
          <w:sz w:val="28"/>
          <w:szCs w:val="22"/>
        </w:rPr>
        <w:t>заключается</w:t>
      </w:r>
      <w:r w:rsidRPr="003D48F3">
        <w:rPr>
          <w:b/>
          <w:color w:val="000000"/>
          <w:sz w:val="28"/>
          <w:szCs w:val="22"/>
        </w:rPr>
        <w:t xml:space="preserve"> </w:t>
      </w:r>
      <w:r w:rsidR="0059041A" w:rsidRPr="003D48F3">
        <w:rPr>
          <w:b/>
          <w:color w:val="000000"/>
          <w:sz w:val="28"/>
          <w:szCs w:val="22"/>
        </w:rPr>
        <w:t>специфика</w:t>
      </w:r>
      <w:r w:rsidRPr="003D48F3">
        <w:rPr>
          <w:b/>
          <w:color w:val="000000"/>
          <w:sz w:val="28"/>
          <w:szCs w:val="22"/>
        </w:rPr>
        <w:t xml:space="preserve"> </w:t>
      </w:r>
      <w:r w:rsidR="0059041A" w:rsidRPr="003D48F3">
        <w:rPr>
          <w:b/>
          <w:color w:val="000000"/>
          <w:sz w:val="28"/>
          <w:szCs w:val="22"/>
        </w:rPr>
        <w:t>религиозных</w:t>
      </w:r>
      <w:r w:rsidRPr="003D48F3">
        <w:rPr>
          <w:b/>
          <w:color w:val="000000"/>
          <w:sz w:val="28"/>
          <w:szCs w:val="22"/>
        </w:rPr>
        <w:t xml:space="preserve"> </w:t>
      </w:r>
      <w:r w:rsidR="0059041A" w:rsidRPr="003D48F3">
        <w:rPr>
          <w:b/>
          <w:color w:val="000000"/>
          <w:sz w:val="28"/>
          <w:szCs w:val="22"/>
        </w:rPr>
        <w:t>ценностей?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9041A" w:rsidRPr="003D48F3" w:rsidRDefault="00D30353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Высшей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ценностью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религиозных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выступает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Бог,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объединяет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себе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Истину,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Красоту,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Доброту.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Религиозные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рамках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«свободы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от…»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спасают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неизбежности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смерти,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Бог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выступает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гарантия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спасения.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религиозные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можно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рассматривать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точки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зрения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«свободы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для…»,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тогда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Бог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высший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смысл,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высшая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ценность.</w:t>
      </w:r>
    </w:p>
    <w:p w:rsidR="00D30353" w:rsidRPr="003D48F3" w:rsidRDefault="00D30353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D30353" w:rsidRPr="003D48F3" w:rsidRDefault="00D30353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40.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Чем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отличается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культурологический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философский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аспекты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рассмотрения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финальных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ценностей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человеческой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жизни?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D30353" w:rsidRPr="003D48F3" w:rsidRDefault="00D30353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Общее: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выявление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финальной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жизни.</w:t>
      </w:r>
    </w:p>
    <w:p w:rsidR="00D30353" w:rsidRPr="003D48F3" w:rsidRDefault="00D30353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Различие:</w:t>
      </w:r>
    </w:p>
    <w:p w:rsidR="00D30353" w:rsidRPr="003D48F3" w:rsidRDefault="00D30353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Культурологический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подход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предполагает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обращение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истории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культурологического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самоопределения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чтобы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выявить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задавали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9B0AE3" w:rsidRPr="003D48F3">
        <w:rPr>
          <w:color w:val="000000"/>
          <w:sz w:val="28"/>
          <w:szCs w:val="22"/>
        </w:rPr>
        <w:t>тип</w:t>
      </w:r>
      <w:r w:rsidR="00900957" w:rsidRPr="003D48F3">
        <w:rPr>
          <w:color w:val="000000"/>
          <w:sz w:val="28"/>
          <w:szCs w:val="22"/>
        </w:rPr>
        <w:t xml:space="preserve"> </w:t>
      </w:r>
      <w:r w:rsidR="009B0AE3" w:rsidRPr="003D48F3">
        <w:rPr>
          <w:color w:val="000000"/>
          <w:sz w:val="28"/>
          <w:szCs w:val="22"/>
        </w:rPr>
        <w:t>самоорганизации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9B0AE3" w:rsidRPr="003D48F3">
        <w:rPr>
          <w:color w:val="000000"/>
          <w:sz w:val="28"/>
          <w:szCs w:val="22"/>
        </w:rPr>
        <w:t>человека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9B0AE3"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="009B0AE3" w:rsidRPr="003D48F3">
        <w:rPr>
          <w:color w:val="000000"/>
          <w:sz w:val="28"/>
          <w:szCs w:val="22"/>
        </w:rPr>
        <w:t>культурно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9B0AE3" w:rsidRPr="003D48F3">
        <w:rPr>
          <w:color w:val="000000"/>
          <w:sz w:val="28"/>
          <w:szCs w:val="22"/>
        </w:rPr>
        <w:t>закрепленные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9B0AE3" w:rsidRPr="003D48F3">
        <w:rPr>
          <w:color w:val="000000"/>
          <w:sz w:val="28"/>
          <w:szCs w:val="22"/>
        </w:rPr>
        <w:t>идеалы</w:t>
      </w:r>
      <w:r w:rsidR="00900957" w:rsidRPr="003D48F3">
        <w:rPr>
          <w:color w:val="000000"/>
          <w:sz w:val="28"/>
          <w:szCs w:val="22"/>
        </w:rPr>
        <w:t xml:space="preserve"> </w:t>
      </w:r>
      <w:r w:rsidR="009B0AE3" w:rsidRPr="003D48F3">
        <w:rPr>
          <w:color w:val="000000"/>
          <w:sz w:val="28"/>
          <w:szCs w:val="22"/>
        </w:rPr>
        <w:t>человеческой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9B0AE3" w:rsidRPr="003D48F3">
        <w:rPr>
          <w:color w:val="000000"/>
          <w:sz w:val="28"/>
          <w:szCs w:val="22"/>
        </w:rPr>
        <w:t>жизни.</w:t>
      </w:r>
    </w:p>
    <w:p w:rsidR="009B0AE3" w:rsidRPr="003D48F3" w:rsidRDefault="009B0AE3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Философия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пытается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объяснить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теоретико-рационально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обосновать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должно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быть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высшей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ценностью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жизни.</w:t>
      </w:r>
    </w:p>
    <w:p w:rsidR="009B0AE3" w:rsidRPr="003D48F3" w:rsidRDefault="009B0AE3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9B0AE3" w:rsidRPr="003D48F3" w:rsidRDefault="009B0AE3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41.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Каковы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специфика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типология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ценностей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обретения?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D30EA2" w:rsidRPr="003D48F3" w:rsidRDefault="00956394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Подход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ценностям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позиции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обретения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предполагает,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смыслом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«обретение»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высшей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ценности.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чертой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подходов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6B12C9" w:rsidRPr="003D48F3">
        <w:rPr>
          <w:color w:val="000000"/>
          <w:sz w:val="28"/>
          <w:szCs w:val="22"/>
        </w:rPr>
        <w:t>(гедонизм,</w:t>
      </w:r>
      <w:r w:rsidR="00900957" w:rsidRPr="003D48F3">
        <w:rPr>
          <w:color w:val="000000"/>
          <w:sz w:val="28"/>
          <w:szCs w:val="22"/>
        </w:rPr>
        <w:t xml:space="preserve"> </w:t>
      </w:r>
      <w:r w:rsidR="006B12C9" w:rsidRPr="003D48F3">
        <w:rPr>
          <w:color w:val="000000"/>
          <w:sz w:val="28"/>
          <w:szCs w:val="22"/>
        </w:rPr>
        <w:t>эвдемонизм,</w:t>
      </w:r>
      <w:r w:rsidR="00900957" w:rsidRPr="003D48F3">
        <w:rPr>
          <w:color w:val="000000"/>
          <w:sz w:val="28"/>
          <w:szCs w:val="22"/>
        </w:rPr>
        <w:t xml:space="preserve"> </w:t>
      </w:r>
      <w:r w:rsidR="00904AB0" w:rsidRPr="003D48F3">
        <w:rPr>
          <w:color w:val="000000"/>
          <w:sz w:val="28"/>
          <w:szCs w:val="22"/>
        </w:rPr>
        <w:t>буддистская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6B12C9" w:rsidRPr="003D48F3">
        <w:rPr>
          <w:color w:val="000000"/>
          <w:sz w:val="28"/>
          <w:szCs w:val="22"/>
        </w:rPr>
        <w:t>ориентация)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определению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высшей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сведение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блага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получению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удовольствия,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обеспечивает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устойчивого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удовольствия,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возникает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идея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отказе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земных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желаний,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жизни.</w:t>
      </w:r>
    </w:p>
    <w:p w:rsidR="00956394" w:rsidRPr="003D48F3" w:rsidRDefault="00D30EA2" w:rsidP="00D30EA2">
      <w:pPr>
        <w:spacing w:line="360" w:lineRule="auto"/>
        <w:ind w:firstLine="708"/>
        <w:jc w:val="both"/>
        <w:rPr>
          <w:b/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br w:type="page"/>
      </w:r>
      <w:r w:rsidR="00956394" w:rsidRPr="003D48F3">
        <w:rPr>
          <w:b/>
          <w:color w:val="000000"/>
          <w:sz w:val="28"/>
          <w:szCs w:val="22"/>
        </w:rPr>
        <w:t>42.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956394" w:rsidRPr="003D48F3">
        <w:rPr>
          <w:b/>
          <w:color w:val="000000"/>
          <w:sz w:val="28"/>
          <w:szCs w:val="22"/>
        </w:rPr>
        <w:t>Каковы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956394" w:rsidRPr="003D48F3">
        <w:rPr>
          <w:b/>
          <w:color w:val="000000"/>
          <w:sz w:val="28"/>
          <w:szCs w:val="22"/>
        </w:rPr>
        <w:t>специфика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956394"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956394" w:rsidRPr="003D48F3">
        <w:rPr>
          <w:b/>
          <w:color w:val="000000"/>
          <w:sz w:val="28"/>
          <w:szCs w:val="22"/>
        </w:rPr>
        <w:t>типология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956394" w:rsidRPr="003D48F3">
        <w:rPr>
          <w:b/>
          <w:color w:val="000000"/>
          <w:sz w:val="28"/>
          <w:szCs w:val="22"/>
        </w:rPr>
        <w:t>ценностей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956394" w:rsidRPr="003D48F3">
        <w:rPr>
          <w:b/>
          <w:color w:val="000000"/>
          <w:sz w:val="28"/>
          <w:szCs w:val="22"/>
        </w:rPr>
        <w:t>служения?</w:t>
      </w:r>
    </w:p>
    <w:p w:rsidR="00900957" w:rsidRPr="003D48F3" w:rsidRDefault="0090095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07F1A" w:rsidRPr="003D48F3" w:rsidRDefault="00956394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Смысл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служение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высшей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осмысляет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оправдывает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трудности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страдания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жизни.</w:t>
      </w:r>
    </w:p>
    <w:p w:rsidR="00956394" w:rsidRPr="003D48F3" w:rsidRDefault="00956394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утилитаризме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высшей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ценностью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объявлялось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общечеловеческое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счастье,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идея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безукоризненной.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Концепция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служения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195085" w:rsidRPr="003D48F3">
        <w:rPr>
          <w:color w:val="000000"/>
          <w:sz w:val="28"/>
          <w:szCs w:val="22"/>
        </w:rPr>
        <w:t>высшей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195085" w:rsidRPr="003D48F3">
        <w:rPr>
          <w:color w:val="000000"/>
          <w:sz w:val="28"/>
          <w:szCs w:val="22"/>
        </w:rPr>
        <w:t>ценности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195085" w:rsidRPr="003D48F3">
        <w:rPr>
          <w:color w:val="000000"/>
          <w:sz w:val="28"/>
          <w:szCs w:val="22"/>
        </w:rPr>
        <w:t>религиозного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195085" w:rsidRPr="003D48F3">
        <w:rPr>
          <w:color w:val="000000"/>
          <w:sz w:val="28"/>
          <w:szCs w:val="22"/>
        </w:rPr>
        <w:t>характера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195085" w:rsidRPr="003D48F3">
        <w:rPr>
          <w:color w:val="000000"/>
          <w:sz w:val="28"/>
          <w:szCs w:val="22"/>
        </w:rPr>
        <w:t>выглядит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195085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195085" w:rsidRPr="003D48F3">
        <w:rPr>
          <w:color w:val="000000"/>
          <w:sz w:val="28"/>
          <w:szCs w:val="22"/>
        </w:rPr>
        <w:t>определенном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195085" w:rsidRPr="003D48F3">
        <w:rPr>
          <w:color w:val="000000"/>
          <w:sz w:val="28"/>
          <w:szCs w:val="22"/>
        </w:rPr>
        <w:t>смысле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195085" w:rsidRPr="003D48F3">
        <w:rPr>
          <w:color w:val="000000"/>
          <w:sz w:val="28"/>
          <w:szCs w:val="22"/>
        </w:rPr>
        <w:t>предпочтительной.</w:t>
      </w:r>
    </w:p>
    <w:p w:rsidR="00195085" w:rsidRPr="003D48F3" w:rsidRDefault="0019508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Понимая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служение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стойко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переносит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невзгоды,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тоже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время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счастья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земной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904AB0" w:rsidRPr="003D48F3">
        <w:rPr>
          <w:color w:val="000000"/>
          <w:sz w:val="28"/>
          <w:szCs w:val="22"/>
        </w:rPr>
        <w:t>(утилитарный)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(религиозной)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жизни.</w:t>
      </w:r>
    </w:p>
    <w:p w:rsidR="00195085" w:rsidRPr="003D48F3" w:rsidRDefault="0019508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Ценности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служения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(Добро)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закон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поведения.</w:t>
      </w:r>
    </w:p>
    <w:p w:rsidR="00195085" w:rsidRPr="003D48F3" w:rsidRDefault="0019508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Меньше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природа</w:t>
      </w:r>
    </w:p>
    <w:p w:rsidR="00195085" w:rsidRPr="003D48F3" w:rsidRDefault="0019508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Равен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</w:t>
      </w:r>
    </w:p>
    <w:p w:rsidR="00195085" w:rsidRPr="003D48F3" w:rsidRDefault="0019508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Больше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Бог</w:t>
      </w:r>
    </w:p>
    <w:p w:rsidR="00145583" w:rsidRPr="003D48F3" w:rsidRDefault="00145583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  <w:u w:val="single"/>
        </w:rPr>
      </w:pPr>
    </w:p>
    <w:p w:rsidR="00195085" w:rsidRPr="003D48F3" w:rsidRDefault="006B12C9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43.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Указать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специфику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провести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критический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анализ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следующих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этических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подходов: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гедонизм,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эвдемонизм,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452E8C" w:rsidRPr="003D48F3">
        <w:rPr>
          <w:b/>
          <w:color w:val="000000"/>
          <w:sz w:val="28"/>
          <w:szCs w:val="22"/>
        </w:rPr>
        <w:t>утилитаризм</w:t>
      </w:r>
    </w:p>
    <w:p w:rsidR="00452E8C" w:rsidRPr="003D48F3" w:rsidRDefault="00452E8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6B12C9" w:rsidRPr="003D48F3" w:rsidRDefault="006B12C9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Гедонизм: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стремление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получению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удовольствия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принципом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бытия,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главным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смыслом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действий.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Но:</w:t>
      </w:r>
    </w:p>
    <w:p w:rsidR="006B12C9" w:rsidRPr="003D48F3" w:rsidRDefault="006B12C9" w:rsidP="00900957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гедонизм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выводит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рамки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морали</w:t>
      </w:r>
    </w:p>
    <w:p w:rsidR="006B12C9" w:rsidRPr="003D48F3" w:rsidRDefault="00904AB0" w:rsidP="00900957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обнаружилось</w:t>
      </w:r>
      <w:r w:rsidR="006B12C9" w:rsidRPr="003D48F3">
        <w:rPr>
          <w:color w:val="000000"/>
          <w:sz w:val="28"/>
          <w:szCs w:val="22"/>
        </w:rPr>
        <w:t>,</w:t>
      </w:r>
      <w:r w:rsidR="00900957" w:rsidRPr="003D48F3">
        <w:rPr>
          <w:color w:val="000000"/>
          <w:sz w:val="28"/>
          <w:szCs w:val="22"/>
        </w:rPr>
        <w:t xml:space="preserve"> </w:t>
      </w:r>
      <w:r w:rsidR="006B12C9"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6B12C9" w:rsidRPr="003D48F3">
        <w:rPr>
          <w:color w:val="000000"/>
          <w:sz w:val="28"/>
          <w:szCs w:val="22"/>
        </w:rPr>
        <w:t>ориентация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6B12C9"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6B12C9" w:rsidRPr="003D48F3">
        <w:rPr>
          <w:color w:val="000000"/>
          <w:sz w:val="28"/>
          <w:szCs w:val="22"/>
        </w:rPr>
        <w:t>удовольствия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6B12C9" w:rsidRPr="003D48F3">
        <w:rPr>
          <w:color w:val="000000"/>
          <w:sz w:val="28"/>
          <w:szCs w:val="22"/>
        </w:rPr>
        <w:t>ведет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6B12C9"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="006B12C9" w:rsidRPr="003D48F3">
        <w:rPr>
          <w:color w:val="000000"/>
          <w:sz w:val="28"/>
          <w:szCs w:val="22"/>
        </w:rPr>
        <w:t>возрастанию</w:t>
      </w:r>
      <w:r w:rsidR="00900957" w:rsidRPr="003D48F3">
        <w:rPr>
          <w:color w:val="000000"/>
          <w:sz w:val="28"/>
          <w:szCs w:val="22"/>
        </w:rPr>
        <w:t xml:space="preserve"> </w:t>
      </w:r>
      <w:r w:rsidR="006B12C9" w:rsidRPr="003D48F3">
        <w:rPr>
          <w:color w:val="000000"/>
          <w:sz w:val="28"/>
          <w:szCs w:val="22"/>
        </w:rPr>
        <w:t>неудовольствия</w:t>
      </w:r>
    </w:p>
    <w:p w:rsidR="006B12C9" w:rsidRPr="003D48F3" w:rsidRDefault="006B12C9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Эвдемонизм: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свойственно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стремиться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удовольствиям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избегать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страдания,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однако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душевного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спокойствия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необходимо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минимизировать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удовольствия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избавиться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страхов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через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культуру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философского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мышления.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Но:</w:t>
      </w:r>
    </w:p>
    <w:p w:rsidR="006B12C9" w:rsidRPr="003D48F3" w:rsidRDefault="006B12C9" w:rsidP="00900957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человек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природе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вряд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ограничится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только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естественными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удовольствиями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(голод,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холод,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жажда)</w:t>
      </w:r>
    </w:p>
    <w:p w:rsidR="006B12C9" w:rsidRPr="003D48F3" w:rsidRDefault="006B12C9" w:rsidP="00900957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болезнь,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старость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смерть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являются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реальными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проблемами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увеличивают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«неудовольствие»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жизни</w:t>
      </w:r>
    </w:p>
    <w:p w:rsidR="006B12C9" w:rsidRPr="003D48F3" w:rsidRDefault="006B12C9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Утилитаризм: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счастье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понимается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максимизация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удовольствия,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высшая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ценность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счастье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Смысл</w:t>
      </w:r>
      <w:r w:rsidR="00900957" w:rsidRPr="003D48F3">
        <w:rPr>
          <w:color w:val="000000"/>
          <w:sz w:val="28"/>
          <w:szCs w:val="22"/>
        </w:rPr>
        <w:t xml:space="preserve"> </w:t>
      </w:r>
      <w:r w:rsidR="00904AB0" w:rsidRPr="003D48F3">
        <w:rPr>
          <w:color w:val="000000"/>
          <w:sz w:val="28"/>
          <w:szCs w:val="22"/>
        </w:rPr>
        <w:t>индивидуализаци</w:t>
      </w:r>
      <w:r w:rsidRPr="003D48F3">
        <w:rPr>
          <w:color w:val="000000"/>
          <w:sz w:val="28"/>
          <w:szCs w:val="22"/>
        </w:rPr>
        <w:t>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жизни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через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служение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общечеловеческому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благу.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Но:</w:t>
      </w:r>
    </w:p>
    <w:p w:rsidR="006B12C9" w:rsidRPr="003D48F3" w:rsidRDefault="00143C76" w:rsidP="00900957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всегда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имеет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место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гармония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личного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общественного</w:t>
      </w:r>
    </w:p>
    <w:p w:rsidR="00143C76" w:rsidRPr="003D48F3" w:rsidRDefault="00904AB0" w:rsidP="00900957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нивелируется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143C76" w:rsidRPr="003D48F3">
        <w:rPr>
          <w:color w:val="000000"/>
          <w:sz w:val="28"/>
          <w:szCs w:val="22"/>
        </w:rPr>
        <w:t>самостоятельная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143C76" w:rsidRPr="003D48F3">
        <w:rPr>
          <w:color w:val="000000"/>
          <w:sz w:val="28"/>
          <w:szCs w:val="22"/>
        </w:rPr>
        <w:t>ценность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143C76" w:rsidRPr="003D48F3">
        <w:rPr>
          <w:color w:val="000000"/>
          <w:sz w:val="28"/>
          <w:szCs w:val="22"/>
        </w:rPr>
        <w:t>человеческой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143C76" w:rsidRPr="003D48F3">
        <w:rPr>
          <w:color w:val="000000"/>
          <w:sz w:val="28"/>
          <w:szCs w:val="22"/>
        </w:rPr>
        <w:t>личности</w:t>
      </w:r>
    </w:p>
    <w:p w:rsidR="00143C76" w:rsidRPr="003D48F3" w:rsidRDefault="00143C76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143C76" w:rsidRPr="003D48F3" w:rsidRDefault="00143C76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44.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Охарактеризуйте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специфику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характер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взаимоотношений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субъекта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объекта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452E8C" w:rsidRPr="003D48F3">
        <w:rPr>
          <w:b/>
          <w:color w:val="000000"/>
          <w:sz w:val="28"/>
          <w:szCs w:val="22"/>
        </w:rPr>
        <w:t>познаний</w:t>
      </w:r>
    </w:p>
    <w:p w:rsidR="00452E8C" w:rsidRPr="003D48F3" w:rsidRDefault="00452E8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143C76" w:rsidRPr="003D48F3" w:rsidRDefault="00FA615B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Субъект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тот,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реализует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познавательный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процесс.</w:t>
      </w:r>
    </w:p>
    <w:p w:rsidR="00FA615B" w:rsidRPr="003D48F3" w:rsidRDefault="00FA615B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Объект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направлен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познавательный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процесс.</w:t>
      </w:r>
    </w:p>
    <w:p w:rsidR="00FA615B" w:rsidRPr="003D48F3" w:rsidRDefault="00FA615B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Характер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взаимоотношения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субъекта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составляет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процесса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изучения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гносеологией.</w:t>
      </w:r>
    </w:p>
    <w:p w:rsidR="00FA615B" w:rsidRPr="003D48F3" w:rsidRDefault="00FA615B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Субъектом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общество,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имеет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сложную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социокультурную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определенность;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фрагмент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окружающего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субъект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выступает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активной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стороной.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Взаимоотношения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субъекта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непрекращающийся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диалог,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причем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диалог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беспристрастным,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«нагружен»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человеческими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целями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задачами.</w:t>
      </w:r>
    </w:p>
    <w:p w:rsidR="0088549D" w:rsidRPr="003D48F3" w:rsidRDefault="0088549D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  <w:u w:val="single"/>
        </w:rPr>
      </w:pPr>
    </w:p>
    <w:p w:rsidR="00FA615B" w:rsidRPr="003D48F3" w:rsidRDefault="00FA615B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45.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Обыденный,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художественный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научный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типы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познания: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произвести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сопоставительный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452E8C" w:rsidRPr="003D48F3">
        <w:rPr>
          <w:b/>
          <w:color w:val="000000"/>
          <w:sz w:val="28"/>
          <w:szCs w:val="22"/>
        </w:rPr>
        <w:t>анализ</w:t>
      </w:r>
    </w:p>
    <w:p w:rsidR="00452E8C" w:rsidRPr="003D48F3" w:rsidRDefault="00452E8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FA615B" w:rsidRPr="003D48F3" w:rsidRDefault="0088549D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Общее: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типы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направлены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получение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знания.</w:t>
      </w:r>
    </w:p>
    <w:p w:rsidR="0088549D" w:rsidRPr="003D48F3" w:rsidRDefault="0088549D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Различное:</w:t>
      </w:r>
    </w:p>
    <w:p w:rsidR="0088549D" w:rsidRPr="003D48F3" w:rsidRDefault="0088549D" w:rsidP="0090095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обыденный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художественный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типы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более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эмоционально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окрашены,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научный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тип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стремится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безоценочному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отражению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действительности</w:t>
      </w:r>
    </w:p>
    <w:p w:rsidR="0088549D" w:rsidRPr="003D48F3" w:rsidRDefault="0088549D" w:rsidP="0090095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Цель:</w:t>
      </w:r>
    </w:p>
    <w:p w:rsidR="0088549D" w:rsidRPr="003D48F3" w:rsidRDefault="0088549D" w:rsidP="00900957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обыденный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тип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практического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использования</w:t>
      </w:r>
    </w:p>
    <w:p w:rsidR="0088549D" w:rsidRPr="003D48F3" w:rsidRDefault="0088549D" w:rsidP="00900957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художественный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тип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выражения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позиции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автора</w:t>
      </w:r>
    </w:p>
    <w:p w:rsidR="0088549D" w:rsidRPr="003D48F3" w:rsidRDefault="0088549D" w:rsidP="00900957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научный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тип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обоснования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истинности</w:t>
      </w:r>
    </w:p>
    <w:p w:rsidR="0088549D" w:rsidRPr="003D48F3" w:rsidRDefault="0088549D" w:rsidP="00900957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Методы:</w:t>
      </w:r>
    </w:p>
    <w:p w:rsidR="0088549D" w:rsidRPr="003D48F3" w:rsidRDefault="0088549D" w:rsidP="00900957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обыденный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тип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даны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непосредственной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практике,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приемы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осозн</w:t>
      </w:r>
      <w:r w:rsidR="00904AB0" w:rsidRPr="003D48F3">
        <w:rPr>
          <w:color w:val="000000"/>
          <w:sz w:val="28"/>
          <w:szCs w:val="22"/>
        </w:rPr>
        <w:t>аются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специф</w:t>
      </w:r>
      <w:r w:rsidR="00904AB0" w:rsidRPr="003D48F3">
        <w:rPr>
          <w:color w:val="000000"/>
          <w:sz w:val="28"/>
          <w:szCs w:val="22"/>
        </w:rPr>
        <w:t>ические</w:t>
      </w:r>
    </w:p>
    <w:p w:rsidR="0088549D" w:rsidRPr="003D48F3" w:rsidRDefault="0088549D" w:rsidP="00900957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научный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тип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специальные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методы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познания;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наука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отходит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изучения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вещей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повседневного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опыта</w:t>
      </w:r>
    </w:p>
    <w:p w:rsidR="0088549D" w:rsidRPr="003D48F3" w:rsidRDefault="0088549D" w:rsidP="00900957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художественный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тип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основное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средство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отражения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действительности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художественный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образ;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мышления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образах,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специальных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методов</w:t>
      </w:r>
    </w:p>
    <w:p w:rsidR="0088549D" w:rsidRPr="003D48F3" w:rsidRDefault="0088549D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8549D" w:rsidRPr="003D48F3" w:rsidRDefault="0088549D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46.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Охарактеризуйте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специфику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общенаучных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методов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познания,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таких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как: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а)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анализ),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б)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синтез,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в)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индукция,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г)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дедукция,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д)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абстрагирование,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е)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452E8C" w:rsidRPr="003D48F3">
        <w:rPr>
          <w:b/>
          <w:color w:val="000000"/>
          <w:sz w:val="28"/>
          <w:szCs w:val="22"/>
        </w:rPr>
        <w:t>идеализация</w:t>
      </w:r>
    </w:p>
    <w:p w:rsidR="00452E8C" w:rsidRPr="003D48F3" w:rsidRDefault="00452E8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8549D" w:rsidRPr="003D48F3" w:rsidRDefault="0088549D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Анализ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расчленение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целостного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предмета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составные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230D90" w:rsidRPr="003D48F3">
        <w:rPr>
          <w:color w:val="000000"/>
          <w:sz w:val="28"/>
          <w:szCs w:val="22"/>
        </w:rPr>
        <w:t>части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целью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самостоятельного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изучения.</w:t>
      </w:r>
    </w:p>
    <w:p w:rsidR="0088549D" w:rsidRPr="003D48F3" w:rsidRDefault="0088549D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Синтез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соединение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ранее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выделенных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частей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предмета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единое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целое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составления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мнения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предмете.</w:t>
      </w:r>
    </w:p>
    <w:p w:rsidR="0088549D" w:rsidRPr="003D48F3" w:rsidRDefault="0088549D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Индукция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вывод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строится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основе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частных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посылок.</w:t>
      </w:r>
    </w:p>
    <w:p w:rsidR="0088549D" w:rsidRPr="003D48F3" w:rsidRDefault="0088549D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Дедукция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общих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посылок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строится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заключение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частного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характера.</w:t>
      </w:r>
      <w:r w:rsidR="00D30EA2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Абстрагирование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выделение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существенных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="001B23CD" w:rsidRPr="003D48F3">
        <w:rPr>
          <w:color w:val="000000"/>
          <w:sz w:val="28"/>
          <w:szCs w:val="22"/>
        </w:rPr>
        <w:t>свойств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предмета,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отвлечение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1B23CD" w:rsidRPr="003D48F3">
        <w:rPr>
          <w:color w:val="000000"/>
          <w:sz w:val="28"/>
          <w:szCs w:val="22"/>
        </w:rPr>
        <w:t>неинтересующих</w:t>
      </w:r>
      <w:r w:rsidR="00900957" w:rsidRPr="003D48F3">
        <w:rPr>
          <w:color w:val="000000"/>
          <w:sz w:val="28"/>
          <w:szCs w:val="22"/>
        </w:rPr>
        <w:t xml:space="preserve"> </w:t>
      </w:r>
      <w:r w:rsidR="001B23CD" w:rsidRPr="003D48F3">
        <w:rPr>
          <w:color w:val="000000"/>
          <w:sz w:val="28"/>
          <w:szCs w:val="22"/>
        </w:rPr>
        <w:t>нас</w:t>
      </w:r>
      <w:r w:rsidR="00900957" w:rsidRPr="003D48F3">
        <w:rPr>
          <w:color w:val="000000"/>
          <w:sz w:val="28"/>
          <w:szCs w:val="22"/>
        </w:rPr>
        <w:t xml:space="preserve"> </w:t>
      </w:r>
      <w:r w:rsidR="001B23CD" w:rsidRPr="003D48F3">
        <w:rPr>
          <w:color w:val="000000"/>
          <w:sz w:val="28"/>
          <w:szCs w:val="22"/>
        </w:rPr>
        <w:t>свойств.</w:t>
      </w:r>
    </w:p>
    <w:p w:rsidR="00D30EA2" w:rsidRPr="003D48F3" w:rsidRDefault="001B23CD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Идеализация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мысленное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конструирование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понятий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объектах,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существующих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неосуществимых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действительности,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таких,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имеются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прообразы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материальном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мире.</w:t>
      </w:r>
    </w:p>
    <w:p w:rsidR="001B23CD" w:rsidRPr="003D48F3" w:rsidRDefault="00D30EA2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br w:type="page"/>
      </w:r>
      <w:r w:rsidR="001B23CD" w:rsidRPr="003D48F3">
        <w:rPr>
          <w:b/>
          <w:color w:val="000000"/>
          <w:sz w:val="28"/>
          <w:szCs w:val="22"/>
        </w:rPr>
        <w:t>47.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1B23CD" w:rsidRPr="003D48F3">
        <w:rPr>
          <w:b/>
          <w:color w:val="000000"/>
          <w:sz w:val="28"/>
          <w:szCs w:val="22"/>
        </w:rPr>
        <w:t>Чем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1B23CD" w:rsidRPr="003D48F3">
        <w:rPr>
          <w:b/>
          <w:color w:val="000000"/>
          <w:sz w:val="28"/>
          <w:szCs w:val="22"/>
        </w:rPr>
        <w:t>определяется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1B23CD"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1B23CD" w:rsidRPr="003D48F3">
        <w:rPr>
          <w:b/>
          <w:color w:val="000000"/>
          <w:sz w:val="28"/>
          <w:szCs w:val="22"/>
        </w:rPr>
        <w:t>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1B23CD" w:rsidRPr="003D48F3">
        <w:rPr>
          <w:b/>
          <w:color w:val="000000"/>
          <w:sz w:val="28"/>
          <w:szCs w:val="22"/>
        </w:rPr>
        <w:t>чем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1B23CD" w:rsidRPr="003D48F3">
        <w:rPr>
          <w:b/>
          <w:color w:val="000000"/>
          <w:sz w:val="28"/>
          <w:szCs w:val="22"/>
        </w:rPr>
        <w:t>заключается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1B23CD" w:rsidRPr="003D48F3">
        <w:rPr>
          <w:b/>
          <w:color w:val="000000"/>
          <w:sz w:val="28"/>
          <w:szCs w:val="22"/>
        </w:rPr>
        <w:t>специфика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1B23CD" w:rsidRPr="003D48F3">
        <w:rPr>
          <w:b/>
          <w:color w:val="000000"/>
          <w:sz w:val="28"/>
          <w:szCs w:val="22"/>
        </w:rPr>
        <w:t>методов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1B23CD" w:rsidRPr="003D48F3">
        <w:rPr>
          <w:b/>
          <w:color w:val="000000"/>
          <w:sz w:val="28"/>
          <w:szCs w:val="22"/>
        </w:rPr>
        <w:t>теоретического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="001B23CD" w:rsidRPr="003D48F3">
        <w:rPr>
          <w:b/>
          <w:color w:val="000000"/>
          <w:sz w:val="28"/>
          <w:szCs w:val="22"/>
        </w:rPr>
        <w:t>познания?</w:t>
      </w:r>
    </w:p>
    <w:p w:rsidR="00452E8C" w:rsidRPr="003D48F3" w:rsidRDefault="00452E8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1B23CD" w:rsidRPr="003D48F3" w:rsidRDefault="004B4BE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Эмпирический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уровень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ставит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перед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собой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задачу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установления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эмпирических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зависимостей,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т.е.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уровне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эмпирических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фактов.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Основные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методы: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наблюдение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эксперимент,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производятся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непосредственно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над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объективной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действительностью.</w:t>
      </w:r>
    </w:p>
    <w:p w:rsidR="004B4BEE" w:rsidRPr="003D48F3" w:rsidRDefault="004B4BE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Наблюдение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активный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познавательный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процесс.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субъект,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исходя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определенной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познавательной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обычно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выстраивает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мысленную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программу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действий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всегда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соответствующую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интерпретацию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полученных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данных.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Научное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наблюдение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предполагает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использование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приборов.</w:t>
      </w:r>
    </w:p>
    <w:p w:rsidR="004B4BEE" w:rsidRPr="003D48F3" w:rsidRDefault="004B4BE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Эксперимент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метод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изучения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когда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исследователь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воздействует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путем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создания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искусственных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условий,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необходимых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выявления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соответствующих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свойств.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Исследователь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воздействует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путем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создания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искусственных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условий.</w:t>
      </w:r>
    </w:p>
    <w:p w:rsidR="004B4BEE" w:rsidRPr="003D48F3" w:rsidRDefault="004B4BE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процессе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наблюдения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исследователь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использует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операции,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сравнение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измерение.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Сравнивая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какому-либо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признаку,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ученый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затем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измеряет.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Измерения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предполагает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выбор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эталона,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единицы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измерения.</w:t>
      </w:r>
    </w:p>
    <w:p w:rsidR="004B4BEE" w:rsidRPr="003D48F3" w:rsidRDefault="004B4BE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4B4BEE" w:rsidRPr="003D48F3" w:rsidRDefault="004B4BEE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48.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чем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определяется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чем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заключается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специфика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методов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теоретического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познания?</w:t>
      </w:r>
    </w:p>
    <w:p w:rsidR="00452E8C" w:rsidRPr="003D48F3" w:rsidRDefault="00452E8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4B4BEE" w:rsidRPr="003D48F3" w:rsidRDefault="009E3FB6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Т</w:t>
      </w:r>
      <w:r w:rsidR="004B4BEE" w:rsidRPr="003D48F3">
        <w:rPr>
          <w:color w:val="000000"/>
          <w:sz w:val="28"/>
          <w:szCs w:val="22"/>
        </w:rPr>
        <w:t>еоретическое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4B4BEE" w:rsidRPr="003D48F3">
        <w:rPr>
          <w:color w:val="000000"/>
          <w:sz w:val="28"/>
          <w:szCs w:val="22"/>
        </w:rPr>
        <w:t>познание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познавательная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деятельность,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осуществляемая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уровне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идеальных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образцов,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идеальных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понятий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абстракций.</w:t>
      </w:r>
    </w:p>
    <w:p w:rsidR="009E3FB6" w:rsidRPr="003D48F3" w:rsidRDefault="009E3FB6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Задачей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теоретического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установление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устойчивых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связей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отношений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путем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обращения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теоретического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закона;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опираясь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абстрактные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объекты,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теоретическое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объясняет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глубинные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природные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закономерности.</w:t>
      </w:r>
    </w:p>
    <w:p w:rsidR="009E3FB6" w:rsidRPr="003D48F3" w:rsidRDefault="009E3FB6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Методы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теоретического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построение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научных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понятий,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установление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теоретических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законов.</w:t>
      </w:r>
    </w:p>
    <w:p w:rsidR="009E3FB6" w:rsidRPr="003D48F3" w:rsidRDefault="009E3FB6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Специфика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теоретического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ориентирована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поиск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сущностных,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глубинных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природных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закономерностей.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анна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пути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возникают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серьезные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исследовательские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проблемы.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Важнейшей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задачей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научного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выработка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адекватных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средств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отражения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глубинных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объективных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реалей,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осуществимо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только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путем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построения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абстрактных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тоже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время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емких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конструкторов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научные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понятия.</w:t>
      </w:r>
    </w:p>
    <w:p w:rsidR="009E3FB6" w:rsidRPr="003D48F3" w:rsidRDefault="009E3FB6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Научная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высшая,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самая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развитая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организации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научного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знания.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конструируется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определенная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модель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фрагмента.</w:t>
      </w:r>
    </w:p>
    <w:p w:rsidR="009E3FB6" w:rsidRPr="003D48F3" w:rsidRDefault="009E3FB6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Основной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теорией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так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называемая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теоретическая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модель,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которой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выделяются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2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типа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конструкторов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во-первых,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абстрактные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объекты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теории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во-вторых,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теоретические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законы,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непосредственно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формируемые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относительно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абстрактных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объектов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теоретической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0C032E" w:rsidRPr="003D48F3">
        <w:rPr>
          <w:color w:val="000000"/>
          <w:sz w:val="28"/>
          <w:szCs w:val="22"/>
        </w:rPr>
        <w:t>модели.</w:t>
      </w:r>
    </w:p>
    <w:p w:rsidR="000C032E" w:rsidRPr="003D48F3" w:rsidRDefault="000C032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Абстрактные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имеют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чувственного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характера,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формируются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путем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выделения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существенных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сторон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изучаемого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904AB0" w:rsidRPr="003D48F3">
        <w:rPr>
          <w:color w:val="000000"/>
          <w:sz w:val="28"/>
          <w:szCs w:val="22"/>
        </w:rPr>
        <w:t>получа</w:t>
      </w:r>
      <w:r w:rsidRPr="003D48F3">
        <w:rPr>
          <w:color w:val="000000"/>
          <w:sz w:val="28"/>
          <w:szCs w:val="22"/>
        </w:rPr>
        <w:t>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понятийное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закрепление.</w:t>
      </w:r>
    </w:p>
    <w:p w:rsidR="000C032E" w:rsidRPr="003D48F3" w:rsidRDefault="000C032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0C032E" w:rsidRPr="003D48F3" w:rsidRDefault="000C032E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49.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Каково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взаимоотношение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между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теоретическим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эмпирическим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уровнями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научного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познания?</w:t>
      </w:r>
    </w:p>
    <w:p w:rsidR="00452E8C" w:rsidRPr="003D48F3" w:rsidRDefault="00452E8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0C032E" w:rsidRPr="003D48F3" w:rsidRDefault="000C032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интерпретацию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эмпирических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данных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влияют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исходные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теоретические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предпосылки.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влияние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установление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эмпирического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факта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называется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теоретической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нагруженностью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эмпирического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факта.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Феномен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теоретической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нагруженности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эмпирического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факта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подчеркивает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опыт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мышление,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эмпирический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теоретический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уровни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тесно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переплетены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неправомерно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отрывать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друг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друга.</w:t>
      </w:r>
    </w:p>
    <w:p w:rsidR="000C032E" w:rsidRPr="003D48F3" w:rsidRDefault="000C032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0C032E" w:rsidRPr="003D48F3" w:rsidRDefault="000C032E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50.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Каковы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структура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функции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научной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теории?</w:t>
      </w:r>
    </w:p>
    <w:p w:rsidR="00452E8C" w:rsidRPr="003D48F3" w:rsidRDefault="00452E8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0C032E" w:rsidRPr="003D48F3" w:rsidRDefault="00545FD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Структура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научной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теории: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вводятся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абстрактные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объекты,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основе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создается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теоретическая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модель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изучаемой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области,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устанавливаются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теоретические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законы,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справедливые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(теоретическая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модель: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абстрактные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+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теоретические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законы).</w:t>
      </w:r>
    </w:p>
    <w:p w:rsidR="00545FDC" w:rsidRPr="003D48F3" w:rsidRDefault="00545FD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Функции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научной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теории:</w:t>
      </w:r>
    </w:p>
    <w:p w:rsidR="00545FDC" w:rsidRPr="003D48F3" w:rsidRDefault="00545FDC" w:rsidP="00900957">
      <w:pPr>
        <w:numPr>
          <w:ilvl w:val="1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объяснение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изучаемые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подводятся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под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совокупность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законов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известной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теории</w:t>
      </w:r>
    </w:p>
    <w:p w:rsidR="00545FDC" w:rsidRPr="003D48F3" w:rsidRDefault="00545FDC" w:rsidP="00900957">
      <w:pPr>
        <w:numPr>
          <w:ilvl w:val="1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Предсказание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прогнозируются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возможные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характер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протекания</w:t>
      </w:r>
    </w:p>
    <w:p w:rsidR="00545FDC" w:rsidRPr="003D48F3" w:rsidRDefault="00545FD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45FDC" w:rsidRPr="003D48F3" w:rsidRDefault="00545FDC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51.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чем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заключается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специфика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взаимосоотношение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абсолютной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относительной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истин?</w:t>
      </w:r>
    </w:p>
    <w:p w:rsidR="00452E8C" w:rsidRPr="003D48F3" w:rsidRDefault="00452E8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45FDC" w:rsidRPr="003D48F3" w:rsidRDefault="00545FD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Объективная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содержание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зависит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человечества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целом,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поскольку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относится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столько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человеку,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сколько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самой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объективной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реальности.</w:t>
      </w:r>
    </w:p>
    <w:p w:rsidR="00545FDC" w:rsidRPr="003D48F3" w:rsidRDefault="00545FD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Форма,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выражается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всегда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зависит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отражается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материальный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через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понятие,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абстракции.</w:t>
      </w:r>
    </w:p>
    <w:p w:rsidR="00545FDC" w:rsidRPr="003D48F3" w:rsidRDefault="00545FD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Таким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образом,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субъективна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объективна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содержанию.</w:t>
      </w:r>
    </w:p>
    <w:p w:rsidR="00545FDC" w:rsidRPr="003D48F3" w:rsidRDefault="00545FD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Субъективность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заключается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что:</w:t>
      </w:r>
    </w:p>
    <w:p w:rsidR="00545FDC" w:rsidRPr="003D48F3" w:rsidRDefault="00545FDC" w:rsidP="00900957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истина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отражение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материального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помощи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понятий,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суждений,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обладают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физическими,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химическими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иными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свойствами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объектов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материального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мира.</w:t>
      </w:r>
    </w:p>
    <w:p w:rsidR="00545FDC" w:rsidRPr="003D48F3" w:rsidRDefault="00545FDC" w:rsidP="00900957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Субъективность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формы</w:t>
      </w:r>
      <w:r w:rsidR="00900957" w:rsidRPr="003D48F3">
        <w:rPr>
          <w:color w:val="000000"/>
          <w:sz w:val="28"/>
          <w:szCs w:val="22"/>
        </w:rPr>
        <w:t xml:space="preserve"> </w:t>
      </w:r>
      <w:r w:rsidR="0083553A" w:rsidRPr="003D48F3">
        <w:rPr>
          <w:color w:val="000000"/>
          <w:sz w:val="28"/>
          <w:szCs w:val="22"/>
        </w:rPr>
        <w:t>истины</w:t>
      </w:r>
      <w:r w:rsidR="00900957" w:rsidRPr="003D48F3">
        <w:rPr>
          <w:color w:val="000000"/>
          <w:sz w:val="28"/>
          <w:szCs w:val="22"/>
        </w:rPr>
        <w:t xml:space="preserve"> </w:t>
      </w:r>
      <w:r w:rsidR="0083553A" w:rsidRPr="003D48F3">
        <w:rPr>
          <w:color w:val="000000"/>
          <w:sz w:val="28"/>
          <w:szCs w:val="22"/>
        </w:rPr>
        <w:t>проявляется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83553A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83553A" w:rsidRPr="003D48F3">
        <w:rPr>
          <w:color w:val="000000"/>
          <w:sz w:val="28"/>
          <w:szCs w:val="22"/>
        </w:rPr>
        <w:t>ее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83553A" w:rsidRPr="003D48F3">
        <w:rPr>
          <w:color w:val="000000"/>
          <w:sz w:val="28"/>
          <w:szCs w:val="22"/>
        </w:rPr>
        <w:t>неполноте,</w:t>
      </w:r>
      <w:r w:rsidR="00900957" w:rsidRPr="003D48F3">
        <w:rPr>
          <w:color w:val="000000"/>
          <w:sz w:val="28"/>
          <w:szCs w:val="22"/>
        </w:rPr>
        <w:t xml:space="preserve"> </w:t>
      </w:r>
      <w:r w:rsidR="0083553A" w:rsidRPr="003D48F3">
        <w:rPr>
          <w:color w:val="000000"/>
          <w:sz w:val="28"/>
          <w:szCs w:val="22"/>
        </w:rPr>
        <w:t>ограниченности,</w:t>
      </w:r>
      <w:r w:rsidR="00900957" w:rsidRPr="003D48F3">
        <w:rPr>
          <w:color w:val="000000"/>
          <w:sz w:val="28"/>
          <w:szCs w:val="22"/>
        </w:rPr>
        <w:t xml:space="preserve"> </w:t>
      </w:r>
      <w:r w:rsidR="0083553A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83553A" w:rsidRPr="003D48F3">
        <w:rPr>
          <w:color w:val="000000"/>
          <w:sz w:val="28"/>
          <w:szCs w:val="22"/>
        </w:rPr>
        <w:t>том,</w:t>
      </w:r>
      <w:r w:rsidR="00900957" w:rsidRPr="003D48F3">
        <w:rPr>
          <w:color w:val="000000"/>
          <w:sz w:val="28"/>
          <w:szCs w:val="22"/>
        </w:rPr>
        <w:t xml:space="preserve"> </w:t>
      </w:r>
      <w:r w:rsidR="0083553A"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83553A" w:rsidRPr="003D48F3">
        <w:rPr>
          <w:color w:val="000000"/>
          <w:sz w:val="28"/>
          <w:szCs w:val="22"/>
        </w:rPr>
        <w:t>она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83553A" w:rsidRPr="003D48F3">
        <w:rPr>
          <w:color w:val="000000"/>
          <w:sz w:val="28"/>
          <w:szCs w:val="22"/>
        </w:rPr>
        <w:t>есть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83553A"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83553A" w:rsidRPr="003D48F3">
        <w:rPr>
          <w:color w:val="000000"/>
          <w:sz w:val="28"/>
          <w:szCs w:val="22"/>
        </w:rPr>
        <w:t>окончательной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83553A" w:rsidRPr="003D48F3">
        <w:rPr>
          <w:color w:val="000000"/>
          <w:sz w:val="28"/>
          <w:szCs w:val="22"/>
        </w:rPr>
        <w:t>результат,</w:t>
      </w:r>
      <w:r w:rsidR="00900957" w:rsidRPr="003D48F3">
        <w:rPr>
          <w:color w:val="000000"/>
          <w:sz w:val="28"/>
          <w:szCs w:val="22"/>
        </w:rPr>
        <w:t xml:space="preserve"> </w:t>
      </w:r>
      <w:r w:rsidR="0083553A"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="0083553A" w:rsidRPr="003D48F3">
        <w:rPr>
          <w:color w:val="000000"/>
          <w:sz w:val="28"/>
          <w:szCs w:val="22"/>
        </w:rPr>
        <w:t>процесс</w:t>
      </w:r>
      <w:r w:rsidR="00900957" w:rsidRPr="003D48F3">
        <w:rPr>
          <w:color w:val="000000"/>
          <w:sz w:val="28"/>
          <w:szCs w:val="22"/>
        </w:rPr>
        <w:t xml:space="preserve"> </w:t>
      </w:r>
      <w:r w:rsidR="0083553A" w:rsidRPr="003D48F3">
        <w:rPr>
          <w:color w:val="000000"/>
          <w:sz w:val="28"/>
          <w:szCs w:val="22"/>
        </w:rPr>
        <w:t>познания.</w:t>
      </w:r>
    </w:p>
    <w:p w:rsidR="0083553A" w:rsidRPr="003D48F3" w:rsidRDefault="0083553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Однако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определяющим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содержание,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всегда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объективно.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Выражение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«Земля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существовала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-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выражение,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причем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имеет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субъективную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форму,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вполне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объективное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содержание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Земля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действительно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существовала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человека.</w:t>
      </w:r>
    </w:p>
    <w:p w:rsidR="0083553A" w:rsidRPr="003D48F3" w:rsidRDefault="0083553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3553A" w:rsidRPr="003D48F3" w:rsidRDefault="0083553A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52.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чем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заключается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специфика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взаимосоотношение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абсолютной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относительной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истин?</w:t>
      </w:r>
    </w:p>
    <w:p w:rsidR="00452E8C" w:rsidRPr="003D48F3" w:rsidRDefault="00452E8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3553A" w:rsidRPr="003D48F3" w:rsidRDefault="0083553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Абсолютной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называется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полностью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исчерпывает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изменяется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дальнейшем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развитии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познания.</w:t>
      </w:r>
    </w:p>
    <w:p w:rsidR="0083553A" w:rsidRPr="003D48F3" w:rsidRDefault="0083553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Относительной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называется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полностью,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относительно,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отражает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соответственно,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уточняется,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углубляется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процессе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развития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познания.</w:t>
      </w:r>
    </w:p>
    <w:p w:rsidR="0083553A" w:rsidRPr="003D48F3" w:rsidRDefault="0083553A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Несмотря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абсолютная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признается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принципиально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достижимой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любое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человеческое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является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относительным,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неполным,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менее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каждой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относительной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содержится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часть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абсолютной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истины.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Процесс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познания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заключается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переход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одной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относительной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другой,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несмотря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возможные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отклонения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понятные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движения,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целом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происходит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по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пути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все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большего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нарастания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доли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абсолютной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истины,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т.е.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все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более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верного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более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глубокого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отражения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объективной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CB008E" w:rsidRPr="003D48F3">
        <w:rPr>
          <w:color w:val="000000"/>
          <w:sz w:val="28"/>
          <w:szCs w:val="22"/>
        </w:rPr>
        <w:t>реальности.</w:t>
      </w:r>
    </w:p>
    <w:p w:rsidR="00CB008E" w:rsidRPr="003D48F3" w:rsidRDefault="00CB008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CB008E" w:rsidRPr="003D48F3" w:rsidRDefault="00CB008E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53.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Как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решается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проблема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критерия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истины?</w:t>
      </w:r>
    </w:p>
    <w:p w:rsidR="00452E8C" w:rsidRPr="003D48F3" w:rsidRDefault="00452E8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CB008E" w:rsidRPr="003D48F3" w:rsidRDefault="004F08B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Критерий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некоторый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эталон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способ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проверки.</w:t>
      </w:r>
    </w:p>
    <w:p w:rsidR="004F08BE" w:rsidRPr="003D48F3" w:rsidRDefault="004F08B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Проблема:</w:t>
      </w:r>
    </w:p>
    <w:p w:rsidR="004F08BE" w:rsidRPr="003D48F3" w:rsidRDefault="004F08BE" w:rsidP="00900957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должен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быть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независим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проверяемого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знания</w:t>
      </w:r>
    </w:p>
    <w:p w:rsidR="004F08BE" w:rsidRPr="003D48F3" w:rsidRDefault="004F08BE" w:rsidP="00900957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должен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быть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каким-то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образом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связан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знанием,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чтобы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подтверждать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опровергать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его</w:t>
      </w:r>
    </w:p>
    <w:p w:rsidR="004F08BE" w:rsidRPr="003D48F3" w:rsidRDefault="004F08B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Решение: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этот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вопрос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может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быть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решен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сфере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мышления,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т.к.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мышление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результат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отражения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объективной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реальности,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следовательно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проверки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истинности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нужно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найти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область,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где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человек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контактирует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объективной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реальностью.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Эта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область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практика,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где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невозможно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добиться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определенной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цели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основе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904AB0" w:rsidRPr="003D48F3">
        <w:rPr>
          <w:color w:val="000000"/>
          <w:sz w:val="28"/>
          <w:szCs w:val="22"/>
        </w:rPr>
        <w:t>неверного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904AB0" w:rsidRPr="003D48F3">
        <w:rPr>
          <w:color w:val="000000"/>
          <w:sz w:val="28"/>
          <w:szCs w:val="22"/>
        </w:rPr>
        <w:t>знания</w:t>
      </w:r>
    </w:p>
    <w:p w:rsidR="004F08BE" w:rsidRPr="003D48F3" w:rsidRDefault="004F08B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Ответ: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Практика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решающий,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окончательный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критерий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истины.</w:t>
      </w:r>
    </w:p>
    <w:p w:rsidR="004F08BE" w:rsidRPr="003D48F3" w:rsidRDefault="004F08BE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4F08BE" w:rsidRPr="003D48F3" w:rsidRDefault="004F08BE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54.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Что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собой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представляют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верификация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фальсификация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как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методы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проверки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истинности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научной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теории?</w:t>
      </w:r>
    </w:p>
    <w:p w:rsidR="00452E8C" w:rsidRPr="003D48F3" w:rsidRDefault="00452E8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4F08BE" w:rsidRPr="003D48F3" w:rsidRDefault="006B61D7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Верификация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процедура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опытной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проверки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определенного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научного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утверждения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истинность.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состоит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том,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теоретическое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положение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соотносится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реальным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положением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дел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помощью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наблюдения,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измерения,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эксперимента.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Различают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непосредственную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косвенную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верификацию</w:t>
      </w:r>
      <w:r w:rsidR="00660685" w:rsidRPr="003D48F3">
        <w:rPr>
          <w:color w:val="000000"/>
          <w:sz w:val="28"/>
          <w:szCs w:val="22"/>
        </w:rPr>
        <w:t>.</w:t>
      </w:r>
      <w:r w:rsidR="00900957" w:rsidRPr="003D48F3">
        <w:rPr>
          <w:color w:val="000000"/>
          <w:sz w:val="28"/>
          <w:szCs w:val="22"/>
        </w:rPr>
        <w:t xml:space="preserve"> </w:t>
      </w:r>
      <w:r w:rsidR="00660685" w:rsidRPr="003D48F3">
        <w:rPr>
          <w:color w:val="000000"/>
          <w:sz w:val="28"/>
          <w:szCs w:val="22"/>
        </w:rPr>
        <w:t>При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660685" w:rsidRPr="003D48F3">
        <w:rPr>
          <w:color w:val="000000"/>
          <w:sz w:val="28"/>
          <w:szCs w:val="22"/>
        </w:rPr>
        <w:t>непосредственной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660685" w:rsidRPr="003D48F3">
        <w:rPr>
          <w:color w:val="000000"/>
          <w:sz w:val="28"/>
          <w:szCs w:val="22"/>
        </w:rPr>
        <w:t>верификации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660685" w:rsidRPr="003D48F3">
        <w:rPr>
          <w:color w:val="000000"/>
          <w:sz w:val="28"/>
          <w:szCs w:val="22"/>
        </w:rPr>
        <w:t>эмпирической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660685" w:rsidRPr="003D48F3">
        <w:rPr>
          <w:color w:val="000000"/>
          <w:sz w:val="28"/>
          <w:szCs w:val="22"/>
        </w:rPr>
        <w:t>проверке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660685" w:rsidRPr="003D48F3">
        <w:rPr>
          <w:color w:val="000000"/>
          <w:sz w:val="28"/>
          <w:szCs w:val="22"/>
        </w:rPr>
        <w:t>подвергается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660685" w:rsidRPr="003D48F3">
        <w:rPr>
          <w:color w:val="000000"/>
          <w:sz w:val="28"/>
          <w:szCs w:val="22"/>
        </w:rPr>
        <w:t>само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660685" w:rsidRPr="003D48F3">
        <w:rPr>
          <w:color w:val="000000"/>
          <w:sz w:val="28"/>
          <w:szCs w:val="22"/>
        </w:rPr>
        <w:t>утверждение.</w:t>
      </w:r>
      <w:r w:rsidR="00900957" w:rsidRPr="003D48F3">
        <w:rPr>
          <w:color w:val="000000"/>
          <w:sz w:val="28"/>
          <w:szCs w:val="22"/>
        </w:rPr>
        <w:t xml:space="preserve"> </w:t>
      </w:r>
      <w:r w:rsidR="00660685" w:rsidRPr="003D48F3">
        <w:rPr>
          <w:color w:val="000000"/>
          <w:sz w:val="28"/>
          <w:szCs w:val="22"/>
        </w:rPr>
        <w:t>При</w:t>
      </w:r>
      <w:r w:rsidR="00900957" w:rsidRPr="003D48F3">
        <w:rPr>
          <w:color w:val="000000"/>
          <w:sz w:val="28"/>
          <w:szCs w:val="22"/>
        </w:rPr>
        <w:t xml:space="preserve"> </w:t>
      </w:r>
      <w:r w:rsidR="00660685" w:rsidRPr="003D48F3">
        <w:rPr>
          <w:color w:val="000000"/>
          <w:sz w:val="28"/>
          <w:szCs w:val="22"/>
        </w:rPr>
        <w:t>косвенной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="00660685"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="00660685" w:rsidRPr="003D48F3">
        <w:rPr>
          <w:color w:val="000000"/>
          <w:sz w:val="28"/>
          <w:szCs w:val="22"/>
        </w:rPr>
        <w:t>только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660685" w:rsidRPr="003D48F3">
        <w:rPr>
          <w:color w:val="000000"/>
          <w:sz w:val="28"/>
          <w:szCs w:val="22"/>
        </w:rPr>
        <w:t>следствие</w:t>
      </w:r>
      <w:r w:rsidR="00900957" w:rsidRPr="003D48F3">
        <w:rPr>
          <w:color w:val="000000"/>
          <w:sz w:val="28"/>
          <w:szCs w:val="22"/>
        </w:rPr>
        <w:t xml:space="preserve"> </w:t>
      </w:r>
      <w:r w:rsidR="00660685" w:rsidRPr="003D48F3">
        <w:rPr>
          <w:color w:val="000000"/>
          <w:sz w:val="28"/>
          <w:szCs w:val="22"/>
        </w:rPr>
        <w:t>утверждения,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="00660685" w:rsidRPr="003D48F3">
        <w:rPr>
          <w:color w:val="000000"/>
          <w:sz w:val="28"/>
          <w:szCs w:val="22"/>
        </w:rPr>
        <w:t>относящееся</w:t>
      </w:r>
      <w:r w:rsidR="00900957" w:rsidRPr="003D48F3">
        <w:rPr>
          <w:color w:val="000000"/>
          <w:sz w:val="28"/>
          <w:szCs w:val="22"/>
        </w:rPr>
        <w:t xml:space="preserve"> </w:t>
      </w:r>
      <w:r w:rsidR="00660685" w:rsidRPr="003D48F3">
        <w:rPr>
          <w:color w:val="000000"/>
          <w:sz w:val="28"/>
          <w:szCs w:val="22"/>
        </w:rPr>
        <w:t>к</w:t>
      </w:r>
      <w:r w:rsidR="00900957" w:rsidRPr="003D48F3">
        <w:rPr>
          <w:color w:val="000000"/>
          <w:sz w:val="28"/>
          <w:szCs w:val="22"/>
        </w:rPr>
        <w:t xml:space="preserve"> </w:t>
      </w:r>
      <w:r w:rsidR="00660685" w:rsidRPr="003D48F3">
        <w:rPr>
          <w:color w:val="000000"/>
          <w:sz w:val="28"/>
          <w:szCs w:val="22"/>
        </w:rPr>
        <w:t>объектам.</w:t>
      </w:r>
    </w:p>
    <w:p w:rsidR="00660685" w:rsidRPr="003D48F3" w:rsidRDefault="0066068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Фальсификация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–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процедура,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устанавливающая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ложность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или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гипотезы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результате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ее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эмпирической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проверки.</w:t>
      </w:r>
    </w:p>
    <w:p w:rsidR="00660685" w:rsidRPr="003D48F3" w:rsidRDefault="0066068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Процедура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фальсификации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основывается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логической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схеме,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которую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принято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называть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904AB0" w:rsidRPr="003D48F3">
        <w:rPr>
          <w:color w:val="000000"/>
          <w:sz w:val="28"/>
          <w:szCs w:val="22"/>
        </w:rPr>
        <w:t>модус</w:t>
      </w:r>
      <w:r w:rsidR="00900957" w:rsidRPr="003D48F3">
        <w:rPr>
          <w:color w:val="000000"/>
          <w:sz w:val="28"/>
          <w:szCs w:val="22"/>
        </w:rPr>
        <w:t xml:space="preserve"> </w:t>
      </w:r>
      <w:r w:rsidR="00904AB0" w:rsidRPr="003D48F3">
        <w:rPr>
          <w:color w:val="000000"/>
          <w:sz w:val="28"/>
          <w:szCs w:val="22"/>
        </w:rPr>
        <w:t>толенс.</w:t>
      </w:r>
    </w:p>
    <w:p w:rsidR="00660685" w:rsidRPr="003D48F3" w:rsidRDefault="0066068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660685" w:rsidRPr="003D48F3" w:rsidRDefault="00660685" w:rsidP="00900957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3D48F3">
        <w:rPr>
          <w:b/>
          <w:color w:val="000000"/>
          <w:sz w:val="28"/>
          <w:szCs w:val="22"/>
        </w:rPr>
        <w:t>55.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чем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заключаются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сильные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слабые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стороны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принципов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верификации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и</w:t>
      </w:r>
      <w:r w:rsidR="00900957" w:rsidRPr="003D48F3">
        <w:rPr>
          <w:b/>
          <w:color w:val="000000"/>
          <w:sz w:val="28"/>
          <w:szCs w:val="22"/>
        </w:rPr>
        <w:t xml:space="preserve"> </w:t>
      </w:r>
      <w:r w:rsidRPr="003D48F3">
        <w:rPr>
          <w:b/>
          <w:color w:val="000000"/>
          <w:sz w:val="28"/>
          <w:szCs w:val="22"/>
        </w:rPr>
        <w:t>фальсификации?</w:t>
      </w:r>
    </w:p>
    <w:p w:rsidR="00452E8C" w:rsidRPr="003D48F3" w:rsidRDefault="00452E8C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660685" w:rsidRPr="003D48F3" w:rsidRDefault="0066068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Верификация.</w:t>
      </w:r>
    </w:p>
    <w:p w:rsidR="00660685" w:rsidRPr="003D48F3" w:rsidRDefault="0066068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Сильные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стороны:</w:t>
      </w:r>
    </w:p>
    <w:p w:rsidR="00660685" w:rsidRPr="003D48F3" w:rsidRDefault="0066068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Утверждения,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которые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принципе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могут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быть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верифицированы,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правило,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считаются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научными</w:t>
      </w:r>
    </w:p>
    <w:p w:rsidR="00660685" w:rsidRPr="003D48F3" w:rsidRDefault="0066068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Слабые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стороны:</w:t>
      </w:r>
    </w:p>
    <w:p w:rsidR="00660685" w:rsidRPr="003D48F3" w:rsidRDefault="0066068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Положение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научной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претендуют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всеобщность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необходимость,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следовательно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полное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подтверждение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теоретических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законов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невозможно,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частная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недостаточно.</w:t>
      </w:r>
    </w:p>
    <w:p w:rsidR="00660685" w:rsidRPr="003D48F3" w:rsidRDefault="0066068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Фальсификация.</w:t>
      </w:r>
    </w:p>
    <w:p w:rsidR="00660685" w:rsidRPr="003D48F3" w:rsidRDefault="0066068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Сильные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стороны:</w:t>
      </w:r>
    </w:p>
    <w:p w:rsidR="00660685" w:rsidRPr="003D48F3" w:rsidRDefault="0066068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Для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проверки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утверждения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ложность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достаточно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одного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контрпримера.</w:t>
      </w:r>
    </w:p>
    <w:p w:rsidR="00660685" w:rsidRPr="003D48F3" w:rsidRDefault="0066068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Слабые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стороны:</w:t>
      </w:r>
    </w:p>
    <w:p w:rsidR="007A74E5" w:rsidRPr="003D48F3" w:rsidRDefault="00660685" w:rsidP="00900957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3D48F3">
        <w:rPr>
          <w:color w:val="000000"/>
          <w:sz w:val="28"/>
          <w:szCs w:val="22"/>
        </w:rPr>
        <w:t>При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столкновении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теорий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с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фактами,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ложным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мог</w:t>
      </w:r>
      <w:r w:rsidR="005811E7" w:rsidRPr="003D48F3">
        <w:rPr>
          <w:color w:val="000000"/>
          <w:sz w:val="28"/>
          <w:szCs w:val="22"/>
        </w:rPr>
        <w:t>у</w:t>
      </w:r>
      <w:r w:rsidRPr="003D48F3">
        <w:rPr>
          <w:color w:val="000000"/>
          <w:sz w:val="28"/>
          <w:szCs w:val="22"/>
        </w:rPr>
        <w:t>т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оказаться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как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теории,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так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факты.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В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реальной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науке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идея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«</w:t>
      </w:r>
      <w:r w:rsidR="005811E7" w:rsidRPr="003D48F3">
        <w:rPr>
          <w:color w:val="000000"/>
          <w:sz w:val="28"/>
          <w:szCs w:val="22"/>
        </w:rPr>
        <w:t>решающего</w:t>
      </w:r>
      <w:r w:rsidRPr="003D48F3">
        <w:rPr>
          <w:color w:val="000000"/>
          <w:sz w:val="28"/>
          <w:szCs w:val="22"/>
        </w:rPr>
        <w:t>»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эксперимента,</w:t>
      </w:r>
      <w:r w:rsidR="00900957" w:rsidRPr="003D48F3">
        <w:rPr>
          <w:color w:val="000000"/>
          <w:sz w:val="28"/>
          <w:szCs w:val="22"/>
        </w:rPr>
        <w:t xml:space="preserve"> </w:t>
      </w:r>
      <w:r w:rsidRPr="003D48F3">
        <w:rPr>
          <w:color w:val="000000"/>
          <w:sz w:val="28"/>
          <w:szCs w:val="22"/>
        </w:rPr>
        <w:t>однозначно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5811E7" w:rsidRPr="003D48F3">
        <w:rPr>
          <w:color w:val="000000"/>
          <w:sz w:val="28"/>
          <w:szCs w:val="22"/>
        </w:rPr>
        <w:t>позволяющего</w:t>
      </w:r>
      <w:r w:rsidR="00900957" w:rsidRPr="003D48F3">
        <w:rPr>
          <w:color w:val="000000"/>
          <w:sz w:val="28"/>
          <w:szCs w:val="22"/>
        </w:rPr>
        <w:t xml:space="preserve"> </w:t>
      </w:r>
      <w:r w:rsidR="005811E7" w:rsidRPr="003D48F3">
        <w:rPr>
          <w:color w:val="000000"/>
          <w:sz w:val="28"/>
          <w:szCs w:val="22"/>
        </w:rPr>
        <w:t>установить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5811E7" w:rsidRPr="003D48F3">
        <w:rPr>
          <w:color w:val="000000"/>
          <w:sz w:val="28"/>
          <w:szCs w:val="22"/>
        </w:rPr>
        <w:t>ложность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5811E7" w:rsidRPr="003D48F3">
        <w:rPr>
          <w:color w:val="000000"/>
          <w:sz w:val="28"/>
          <w:szCs w:val="22"/>
        </w:rPr>
        <w:t>теории,</w:t>
      </w:r>
      <w:r w:rsidR="00900957" w:rsidRPr="003D48F3">
        <w:rPr>
          <w:color w:val="000000"/>
          <w:sz w:val="28"/>
          <w:szCs w:val="22"/>
        </w:rPr>
        <w:t xml:space="preserve"> </w:t>
      </w:r>
      <w:r w:rsidR="005811E7" w:rsidRPr="003D48F3">
        <w:rPr>
          <w:color w:val="000000"/>
          <w:sz w:val="28"/>
          <w:szCs w:val="22"/>
        </w:rPr>
        <w:t>оказалась</w:t>
      </w:r>
      <w:r w:rsidR="00900957" w:rsidRPr="003D48F3">
        <w:rPr>
          <w:color w:val="000000"/>
          <w:sz w:val="28"/>
          <w:szCs w:val="22"/>
        </w:rPr>
        <w:t xml:space="preserve"> </w:t>
      </w:r>
      <w:r w:rsidR="005811E7" w:rsidRPr="003D48F3">
        <w:rPr>
          <w:color w:val="000000"/>
          <w:sz w:val="28"/>
          <w:szCs w:val="22"/>
        </w:rPr>
        <w:t>малореалистичной.</w:t>
      </w:r>
      <w:bookmarkStart w:id="0" w:name="_GoBack"/>
      <w:bookmarkEnd w:id="0"/>
    </w:p>
    <w:sectPr w:rsidR="007A74E5" w:rsidRPr="003D48F3" w:rsidSect="009009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269F"/>
    <w:multiLevelType w:val="hybridMultilevel"/>
    <w:tmpl w:val="F29AC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424607"/>
    <w:multiLevelType w:val="hybridMultilevel"/>
    <w:tmpl w:val="F2C8A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362243"/>
    <w:multiLevelType w:val="hybridMultilevel"/>
    <w:tmpl w:val="694E3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4E66E2"/>
    <w:multiLevelType w:val="hybridMultilevel"/>
    <w:tmpl w:val="805A9E2A"/>
    <w:lvl w:ilvl="0" w:tplc="8BB07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  <w:lvl w:ilvl="1" w:tplc="543AA9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4904DC"/>
    <w:multiLevelType w:val="hybridMultilevel"/>
    <w:tmpl w:val="CFA6D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F922A1"/>
    <w:multiLevelType w:val="hybridMultilevel"/>
    <w:tmpl w:val="C88E6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0A1032"/>
    <w:multiLevelType w:val="hybridMultilevel"/>
    <w:tmpl w:val="5832E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2671EF"/>
    <w:multiLevelType w:val="hybridMultilevel"/>
    <w:tmpl w:val="22BE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113CBF"/>
    <w:multiLevelType w:val="hybridMultilevel"/>
    <w:tmpl w:val="7BEC6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E5260A"/>
    <w:multiLevelType w:val="hybridMultilevel"/>
    <w:tmpl w:val="07E647AE"/>
    <w:lvl w:ilvl="0" w:tplc="8BB07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2175C9"/>
    <w:multiLevelType w:val="hybridMultilevel"/>
    <w:tmpl w:val="7E96A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8E08C5"/>
    <w:multiLevelType w:val="hybridMultilevel"/>
    <w:tmpl w:val="195C5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596126"/>
    <w:multiLevelType w:val="hybridMultilevel"/>
    <w:tmpl w:val="4E661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B649E2"/>
    <w:multiLevelType w:val="multilevel"/>
    <w:tmpl w:val="B8F0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1C4442"/>
    <w:multiLevelType w:val="hybridMultilevel"/>
    <w:tmpl w:val="A00C7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12321E"/>
    <w:multiLevelType w:val="hybridMultilevel"/>
    <w:tmpl w:val="821C0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4CF1661"/>
    <w:multiLevelType w:val="hybridMultilevel"/>
    <w:tmpl w:val="B5D08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4D4359"/>
    <w:multiLevelType w:val="hybridMultilevel"/>
    <w:tmpl w:val="B8F06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D356272"/>
    <w:multiLevelType w:val="hybridMultilevel"/>
    <w:tmpl w:val="D6D43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22F3F37"/>
    <w:multiLevelType w:val="hybridMultilevel"/>
    <w:tmpl w:val="D34A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0518D5"/>
    <w:multiLevelType w:val="hybridMultilevel"/>
    <w:tmpl w:val="B2FA9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A10C39"/>
    <w:multiLevelType w:val="hybridMultilevel"/>
    <w:tmpl w:val="6F966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EEB40A6"/>
    <w:multiLevelType w:val="hybridMultilevel"/>
    <w:tmpl w:val="13F27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13"/>
  </w:num>
  <w:num w:numId="5">
    <w:abstractNumId w:val="8"/>
  </w:num>
  <w:num w:numId="6">
    <w:abstractNumId w:val="18"/>
  </w:num>
  <w:num w:numId="7">
    <w:abstractNumId w:val="21"/>
  </w:num>
  <w:num w:numId="8">
    <w:abstractNumId w:val="15"/>
  </w:num>
  <w:num w:numId="9">
    <w:abstractNumId w:val="22"/>
  </w:num>
  <w:num w:numId="10">
    <w:abstractNumId w:val="10"/>
  </w:num>
  <w:num w:numId="11">
    <w:abstractNumId w:val="14"/>
  </w:num>
  <w:num w:numId="12">
    <w:abstractNumId w:val="2"/>
  </w:num>
  <w:num w:numId="13">
    <w:abstractNumId w:val="12"/>
  </w:num>
  <w:num w:numId="14">
    <w:abstractNumId w:val="20"/>
  </w:num>
  <w:num w:numId="15">
    <w:abstractNumId w:val="5"/>
  </w:num>
  <w:num w:numId="16">
    <w:abstractNumId w:val="11"/>
  </w:num>
  <w:num w:numId="17">
    <w:abstractNumId w:val="6"/>
  </w:num>
  <w:num w:numId="18">
    <w:abstractNumId w:val="7"/>
  </w:num>
  <w:num w:numId="19">
    <w:abstractNumId w:val="16"/>
  </w:num>
  <w:num w:numId="20">
    <w:abstractNumId w:val="3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0E0"/>
    <w:rsid w:val="0003378B"/>
    <w:rsid w:val="000626D7"/>
    <w:rsid w:val="000647CC"/>
    <w:rsid w:val="000A1664"/>
    <w:rsid w:val="000B537A"/>
    <w:rsid w:val="000C032E"/>
    <w:rsid w:val="000C3980"/>
    <w:rsid w:val="00143C76"/>
    <w:rsid w:val="00145583"/>
    <w:rsid w:val="00174DBE"/>
    <w:rsid w:val="00177A18"/>
    <w:rsid w:val="00186F4B"/>
    <w:rsid w:val="00195085"/>
    <w:rsid w:val="001B23CD"/>
    <w:rsid w:val="001C3994"/>
    <w:rsid w:val="00206173"/>
    <w:rsid w:val="00215218"/>
    <w:rsid w:val="00230D90"/>
    <w:rsid w:val="0024044C"/>
    <w:rsid w:val="00375513"/>
    <w:rsid w:val="003D48F3"/>
    <w:rsid w:val="003E36E3"/>
    <w:rsid w:val="00452E8C"/>
    <w:rsid w:val="004A2406"/>
    <w:rsid w:val="004B4BEE"/>
    <w:rsid w:val="004D1AFA"/>
    <w:rsid w:val="004E65AE"/>
    <w:rsid w:val="004F08BE"/>
    <w:rsid w:val="00507F1A"/>
    <w:rsid w:val="00534E12"/>
    <w:rsid w:val="00545FDC"/>
    <w:rsid w:val="00547851"/>
    <w:rsid w:val="005811E7"/>
    <w:rsid w:val="0059041A"/>
    <w:rsid w:val="005A0068"/>
    <w:rsid w:val="005A33DE"/>
    <w:rsid w:val="005A5602"/>
    <w:rsid w:val="005D4EF5"/>
    <w:rsid w:val="005E5002"/>
    <w:rsid w:val="005F105B"/>
    <w:rsid w:val="005F32E8"/>
    <w:rsid w:val="00647B0C"/>
    <w:rsid w:val="00660685"/>
    <w:rsid w:val="006A07F9"/>
    <w:rsid w:val="006B12C9"/>
    <w:rsid w:val="006B61D7"/>
    <w:rsid w:val="006E7BF1"/>
    <w:rsid w:val="006F18EA"/>
    <w:rsid w:val="00734765"/>
    <w:rsid w:val="007A74E5"/>
    <w:rsid w:val="007C30E0"/>
    <w:rsid w:val="007F62DC"/>
    <w:rsid w:val="0083553A"/>
    <w:rsid w:val="00840785"/>
    <w:rsid w:val="0088549D"/>
    <w:rsid w:val="008C29F4"/>
    <w:rsid w:val="008D7B3D"/>
    <w:rsid w:val="00900957"/>
    <w:rsid w:val="00901CEE"/>
    <w:rsid w:val="00904AB0"/>
    <w:rsid w:val="00956394"/>
    <w:rsid w:val="00990CA6"/>
    <w:rsid w:val="009A3EE9"/>
    <w:rsid w:val="009B0AE3"/>
    <w:rsid w:val="009C7486"/>
    <w:rsid w:val="009E3FB6"/>
    <w:rsid w:val="00AB4E8F"/>
    <w:rsid w:val="00B01796"/>
    <w:rsid w:val="00B401D3"/>
    <w:rsid w:val="00B858E8"/>
    <w:rsid w:val="00BA7A01"/>
    <w:rsid w:val="00BF196F"/>
    <w:rsid w:val="00C4334D"/>
    <w:rsid w:val="00CB008E"/>
    <w:rsid w:val="00D14487"/>
    <w:rsid w:val="00D30353"/>
    <w:rsid w:val="00D30EA2"/>
    <w:rsid w:val="00E034BE"/>
    <w:rsid w:val="00E30069"/>
    <w:rsid w:val="00E52046"/>
    <w:rsid w:val="00E93254"/>
    <w:rsid w:val="00F21D66"/>
    <w:rsid w:val="00F860F7"/>
    <w:rsid w:val="00FA615B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71F934-5F33-41CB-B663-FB9F7105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6846</Words>
  <Characters>39025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admin</cp:lastModifiedBy>
  <cp:revision>2</cp:revision>
  <cp:lastPrinted>2009-10-09T10:41:00Z</cp:lastPrinted>
  <dcterms:created xsi:type="dcterms:W3CDTF">2014-03-20T04:34:00Z</dcterms:created>
  <dcterms:modified xsi:type="dcterms:W3CDTF">2014-03-20T04:34:00Z</dcterms:modified>
</cp:coreProperties>
</file>