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E6" w:rsidRDefault="00356CE6" w:rsidP="00C71C52">
      <w:pPr>
        <w:rPr>
          <w:rFonts w:ascii="Arial" w:hAnsi="Arial" w:cs="Arial"/>
          <w:color w:val="000000"/>
        </w:rPr>
      </w:pP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Различают следующие «чистые» типы мотивации: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- люмпенизированный - мотивация избегания;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- инструментальный - мо</w:t>
      </w:r>
      <w:r w:rsidRPr="00C71C52">
        <w:rPr>
          <w:rFonts w:ascii="Arial" w:hAnsi="Arial" w:cs="Arial"/>
          <w:color w:val="000000"/>
        </w:rPr>
        <w:softHyphen/>
        <w:t>тивация достижения;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- профессиональный - мо</w:t>
      </w:r>
      <w:r w:rsidRPr="00C71C52">
        <w:rPr>
          <w:rFonts w:ascii="Arial" w:hAnsi="Arial" w:cs="Arial"/>
          <w:color w:val="000000"/>
        </w:rPr>
        <w:softHyphen/>
        <w:t>тивация достижения;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- патриотический - моти</w:t>
      </w:r>
      <w:r w:rsidRPr="00C71C52">
        <w:rPr>
          <w:rFonts w:ascii="Arial" w:hAnsi="Arial" w:cs="Arial"/>
          <w:color w:val="000000"/>
        </w:rPr>
        <w:softHyphen/>
        <w:t>вация достижения;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- хозяйский - мотивация достижения.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 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1. </w:t>
      </w:r>
      <w:r w:rsidRPr="00C71C52">
        <w:rPr>
          <w:rFonts w:ascii="Arial" w:hAnsi="Arial" w:cs="Arial"/>
          <w:b/>
          <w:bCs/>
          <w:color w:val="000000"/>
        </w:rPr>
        <w:t>Люмпенизирован</w:t>
      </w:r>
      <w:r w:rsidRPr="00C71C52">
        <w:rPr>
          <w:rFonts w:ascii="Arial" w:hAnsi="Arial" w:cs="Arial"/>
          <w:b/>
          <w:bCs/>
          <w:color w:val="000000"/>
        </w:rPr>
        <w:softHyphen/>
        <w:t xml:space="preserve">ный тип мотивации </w:t>
      </w:r>
      <w:r w:rsidRPr="00C71C52">
        <w:rPr>
          <w:rFonts w:ascii="Arial" w:hAnsi="Arial" w:cs="Arial"/>
          <w:color w:val="000000"/>
        </w:rPr>
        <w:t>- «люмпенизированный ра</w:t>
      </w:r>
      <w:r w:rsidRPr="00C71C52">
        <w:rPr>
          <w:rFonts w:ascii="Arial" w:hAnsi="Arial" w:cs="Arial"/>
          <w:color w:val="000000"/>
        </w:rPr>
        <w:softHyphen/>
        <w:t>ботник» - отличается низ</w:t>
      </w:r>
      <w:r w:rsidRPr="00C71C52">
        <w:rPr>
          <w:rFonts w:ascii="Arial" w:hAnsi="Arial" w:cs="Arial"/>
          <w:color w:val="000000"/>
        </w:rPr>
        <w:softHyphen/>
        <w:t>кой мотивацией к эффек</w:t>
      </w:r>
      <w:r w:rsidRPr="00C71C52">
        <w:rPr>
          <w:rFonts w:ascii="Arial" w:hAnsi="Arial" w:cs="Arial"/>
          <w:color w:val="000000"/>
        </w:rPr>
        <w:softHyphen/>
        <w:t>тивной работе, обладает невысокой квалификацией, не стремится ее повышать, безответственен и избегает любой работы, связанной с личной ответственностью. Сам не проявляет никакой активности: его основное стремление - как можно меньше работать, стремле</w:t>
      </w:r>
      <w:r w:rsidRPr="00C71C52">
        <w:rPr>
          <w:rFonts w:ascii="Arial" w:hAnsi="Arial" w:cs="Arial"/>
          <w:color w:val="000000"/>
        </w:rPr>
        <w:softHyphen/>
        <w:t>ние к минимизации усилий.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 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2. </w:t>
      </w:r>
      <w:r w:rsidRPr="00C71C52">
        <w:rPr>
          <w:rFonts w:ascii="Arial" w:hAnsi="Arial" w:cs="Arial"/>
          <w:b/>
          <w:bCs/>
          <w:color w:val="000000"/>
        </w:rPr>
        <w:t xml:space="preserve">Инструментальный тип мотивации </w:t>
      </w:r>
      <w:r w:rsidRPr="00C71C52">
        <w:rPr>
          <w:rFonts w:ascii="Arial" w:hAnsi="Arial" w:cs="Arial"/>
          <w:color w:val="000000"/>
        </w:rPr>
        <w:t>- «инстру</w:t>
      </w:r>
      <w:r w:rsidRPr="00C71C52">
        <w:rPr>
          <w:rFonts w:ascii="Arial" w:hAnsi="Arial" w:cs="Arial"/>
          <w:color w:val="000000"/>
        </w:rPr>
        <w:softHyphen/>
        <w:t>ментально мотивированный работник» - в работе ценит только заработок в виде де</w:t>
      </w:r>
      <w:r w:rsidRPr="00C71C52">
        <w:rPr>
          <w:rFonts w:ascii="Arial" w:hAnsi="Arial" w:cs="Arial"/>
          <w:color w:val="000000"/>
        </w:rPr>
        <w:softHyphen/>
        <w:t>нег или иных благ, работа</w:t>
      </w:r>
      <w:r w:rsidRPr="00C71C52">
        <w:rPr>
          <w:rFonts w:ascii="Arial" w:hAnsi="Arial" w:cs="Arial"/>
          <w:color w:val="000000"/>
        </w:rPr>
        <w:softHyphen/>
        <w:t>ет с большой отдачей на любой работе, если его труд справедливо и высоко опла</w:t>
      </w:r>
      <w:r w:rsidRPr="00C71C52">
        <w:rPr>
          <w:rFonts w:ascii="Arial" w:hAnsi="Arial" w:cs="Arial"/>
          <w:color w:val="000000"/>
        </w:rPr>
        <w:softHyphen/>
        <w:t>чивается. Работа для тако</w:t>
      </w:r>
      <w:r w:rsidRPr="00C71C52">
        <w:rPr>
          <w:rFonts w:ascii="Arial" w:hAnsi="Arial" w:cs="Arial"/>
          <w:color w:val="000000"/>
        </w:rPr>
        <w:softHyphen/>
        <w:t>го работника имеет цен</w:t>
      </w:r>
      <w:r w:rsidRPr="00C71C52">
        <w:rPr>
          <w:rFonts w:ascii="Arial" w:hAnsi="Arial" w:cs="Arial"/>
          <w:color w:val="000000"/>
        </w:rPr>
        <w:softHyphen/>
        <w:t>ность не сама по себе, а как средство получения мате</w:t>
      </w:r>
      <w:r w:rsidRPr="00C71C52">
        <w:rPr>
          <w:rFonts w:ascii="Arial" w:hAnsi="Arial" w:cs="Arial"/>
          <w:color w:val="000000"/>
        </w:rPr>
        <w:softHyphen/>
        <w:t>риальных благ.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 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3. </w:t>
      </w:r>
      <w:r w:rsidRPr="00C71C52">
        <w:rPr>
          <w:rFonts w:ascii="Arial" w:hAnsi="Arial" w:cs="Arial"/>
          <w:b/>
          <w:bCs/>
          <w:color w:val="000000"/>
        </w:rPr>
        <w:t xml:space="preserve">Профессиональный тип мотивации </w:t>
      </w:r>
      <w:r w:rsidRPr="00C71C52">
        <w:rPr>
          <w:rFonts w:ascii="Arial" w:hAnsi="Arial" w:cs="Arial"/>
          <w:color w:val="000000"/>
        </w:rPr>
        <w:t>- «профес</w:t>
      </w:r>
      <w:r w:rsidRPr="00C71C52">
        <w:rPr>
          <w:rFonts w:ascii="Arial" w:hAnsi="Arial" w:cs="Arial"/>
          <w:color w:val="000000"/>
        </w:rPr>
        <w:softHyphen/>
        <w:t>сионально мотивированный работник» - видит в работе возможность реализовать свои знания и умения, для него важна интересная, со</w:t>
      </w:r>
      <w:r w:rsidRPr="00C71C52">
        <w:rPr>
          <w:rFonts w:ascii="Arial" w:hAnsi="Arial" w:cs="Arial"/>
          <w:color w:val="000000"/>
        </w:rPr>
        <w:softHyphen/>
        <w:t>держательная работа, возможность проявить себя, до</w:t>
      </w:r>
      <w:r w:rsidRPr="00C71C52">
        <w:rPr>
          <w:rFonts w:ascii="Arial" w:hAnsi="Arial" w:cs="Arial"/>
          <w:color w:val="000000"/>
        </w:rPr>
        <w:softHyphen/>
        <w:t>казать себе и окружающим, что он способен на решение задач, которые не каждому под силу. Таких работников отличает развитое профес</w:t>
      </w:r>
      <w:r w:rsidRPr="00C71C52">
        <w:rPr>
          <w:rFonts w:ascii="Arial" w:hAnsi="Arial" w:cs="Arial"/>
          <w:color w:val="000000"/>
        </w:rPr>
        <w:softHyphen/>
        <w:t>сиональное достоинство и самоуважение.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 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4.  </w:t>
      </w:r>
      <w:r w:rsidRPr="00C71C52">
        <w:rPr>
          <w:rFonts w:ascii="Arial" w:hAnsi="Arial" w:cs="Arial"/>
          <w:b/>
          <w:bCs/>
          <w:color w:val="000000"/>
        </w:rPr>
        <w:t xml:space="preserve">Патриотический тип мотивации </w:t>
      </w:r>
      <w:r w:rsidRPr="00C71C52">
        <w:rPr>
          <w:rFonts w:ascii="Arial" w:hAnsi="Arial" w:cs="Arial"/>
          <w:color w:val="000000"/>
        </w:rPr>
        <w:t>- «работник-патриот» - преданный своему делу, коллективу, обще</w:t>
      </w:r>
      <w:r w:rsidRPr="00C71C52">
        <w:rPr>
          <w:rFonts w:ascii="Arial" w:hAnsi="Arial" w:cs="Arial"/>
          <w:color w:val="000000"/>
        </w:rPr>
        <w:softHyphen/>
        <w:t>ству, стране. Старается хо</w:t>
      </w:r>
      <w:r w:rsidRPr="00C71C52">
        <w:rPr>
          <w:rFonts w:ascii="Arial" w:hAnsi="Arial" w:cs="Arial"/>
          <w:color w:val="000000"/>
        </w:rPr>
        <w:softHyphen/>
        <w:t>рошо работать из-за высо</w:t>
      </w:r>
      <w:r w:rsidRPr="00C71C52">
        <w:rPr>
          <w:rFonts w:ascii="Arial" w:hAnsi="Arial" w:cs="Arial"/>
          <w:color w:val="000000"/>
        </w:rPr>
        <w:softHyphen/>
        <w:t>ких моральных, религиоз</w:t>
      </w:r>
      <w:r w:rsidRPr="00C71C52">
        <w:rPr>
          <w:rFonts w:ascii="Arial" w:hAnsi="Arial" w:cs="Arial"/>
          <w:color w:val="000000"/>
        </w:rPr>
        <w:softHyphen/>
        <w:t>ных или идеологических соображений. Такой работ</w:t>
      </w:r>
      <w:r w:rsidRPr="00C71C52">
        <w:rPr>
          <w:rFonts w:ascii="Arial" w:hAnsi="Arial" w:cs="Arial"/>
          <w:color w:val="000000"/>
        </w:rPr>
        <w:softHyphen/>
        <w:t>ник особенно ценит резуль</w:t>
      </w:r>
      <w:r w:rsidRPr="00C71C52">
        <w:rPr>
          <w:rFonts w:ascii="Arial" w:hAnsi="Arial" w:cs="Arial"/>
          <w:color w:val="000000"/>
        </w:rPr>
        <w:softHyphen/>
        <w:t>тативность общего дела, в котором участвует, и общественное признание своего участия, выраженное в мо</w:t>
      </w:r>
      <w:r w:rsidRPr="00C71C52">
        <w:rPr>
          <w:rFonts w:ascii="Arial" w:hAnsi="Arial" w:cs="Arial"/>
          <w:color w:val="000000"/>
        </w:rPr>
        <w:softHyphen/>
        <w:t xml:space="preserve">ральных знаках и оценках. 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 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5.  </w:t>
      </w:r>
      <w:r w:rsidRPr="00C71C52">
        <w:rPr>
          <w:rFonts w:ascii="Arial" w:hAnsi="Arial" w:cs="Arial"/>
          <w:b/>
          <w:bCs/>
          <w:color w:val="000000"/>
        </w:rPr>
        <w:t>Хозяйский тип моти</w:t>
      </w:r>
      <w:r w:rsidRPr="00C71C52">
        <w:rPr>
          <w:rFonts w:ascii="Arial" w:hAnsi="Arial" w:cs="Arial"/>
          <w:b/>
          <w:bCs/>
          <w:color w:val="000000"/>
        </w:rPr>
        <w:softHyphen/>
        <w:t xml:space="preserve">вации </w:t>
      </w:r>
      <w:r w:rsidRPr="00C71C52">
        <w:rPr>
          <w:rFonts w:ascii="Arial" w:hAnsi="Arial" w:cs="Arial"/>
          <w:color w:val="000000"/>
        </w:rPr>
        <w:t>- «работник-хозя</w:t>
      </w:r>
      <w:r w:rsidRPr="00C71C52">
        <w:rPr>
          <w:rFonts w:ascii="Arial" w:hAnsi="Arial" w:cs="Arial"/>
          <w:color w:val="000000"/>
        </w:rPr>
        <w:softHyphen/>
        <w:t>ин» - выполняет работу с максимальной отдачей, не настаивая на высокой со</w:t>
      </w:r>
      <w:r w:rsidRPr="00C71C52">
        <w:rPr>
          <w:rFonts w:ascii="Arial" w:hAnsi="Arial" w:cs="Arial"/>
          <w:color w:val="000000"/>
        </w:rPr>
        <w:softHyphen/>
        <w:t>держательности или высо</w:t>
      </w:r>
      <w:r w:rsidRPr="00C71C52">
        <w:rPr>
          <w:rFonts w:ascii="Arial" w:hAnsi="Arial" w:cs="Arial"/>
          <w:color w:val="000000"/>
        </w:rPr>
        <w:softHyphen/>
        <w:t>кой оплате. Обычно такие работники добровольно принимают на себя ответ</w:t>
      </w:r>
      <w:r w:rsidRPr="00C71C52">
        <w:rPr>
          <w:rFonts w:ascii="Arial" w:hAnsi="Arial" w:cs="Arial"/>
          <w:color w:val="000000"/>
        </w:rPr>
        <w:softHyphen/>
        <w:t>ственность, но при этом не терпят контроля, характе</w:t>
      </w:r>
      <w:r w:rsidRPr="00C71C52">
        <w:rPr>
          <w:rFonts w:ascii="Arial" w:hAnsi="Arial" w:cs="Arial"/>
          <w:color w:val="000000"/>
        </w:rPr>
        <w:softHyphen/>
        <w:t>ризуются обостренным требованием свободы дей</w:t>
      </w:r>
      <w:r w:rsidRPr="00C71C52">
        <w:rPr>
          <w:rFonts w:ascii="Arial" w:hAnsi="Arial" w:cs="Arial"/>
          <w:color w:val="000000"/>
        </w:rPr>
        <w:softHyphen/>
        <w:t>ствий.</w:t>
      </w:r>
    </w:p>
    <w:p w:rsidR="001F08B3" w:rsidRDefault="001F08B3"/>
    <w:p w:rsidR="00C71C52" w:rsidRDefault="00C71C52"/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Формами стимулирова</w:t>
      </w:r>
      <w:r w:rsidRPr="00C71C52">
        <w:rPr>
          <w:rFonts w:ascii="Arial" w:hAnsi="Arial" w:cs="Arial"/>
          <w:color w:val="000000"/>
        </w:rPr>
        <w:softHyphen/>
        <w:t>ния в данном случае явля</w:t>
      </w:r>
      <w:r w:rsidRPr="00C71C52">
        <w:rPr>
          <w:rFonts w:ascii="Arial" w:hAnsi="Arial" w:cs="Arial"/>
          <w:color w:val="000000"/>
        </w:rPr>
        <w:softHyphen/>
        <w:t>ются: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1. Негативные - наказа</w:t>
      </w:r>
      <w:r w:rsidRPr="00C71C52">
        <w:rPr>
          <w:rFonts w:ascii="Arial" w:hAnsi="Arial" w:cs="Arial"/>
          <w:color w:val="000000"/>
        </w:rPr>
        <w:softHyphen/>
        <w:t>ния и различного рода санк</w:t>
      </w:r>
      <w:r w:rsidRPr="00C71C52">
        <w:rPr>
          <w:rFonts w:ascii="Arial" w:hAnsi="Arial" w:cs="Arial"/>
          <w:color w:val="000000"/>
        </w:rPr>
        <w:softHyphen/>
        <w:t>ции.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2. Денежные - заработ</w:t>
      </w:r>
      <w:r w:rsidRPr="00C71C52">
        <w:rPr>
          <w:rFonts w:ascii="Arial" w:hAnsi="Arial" w:cs="Arial"/>
          <w:color w:val="000000"/>
        </w:rPr>
        <w:softHyphen/>
        <w:t>ная плата, премии и над</w:t>
      </w:r>
      <w:r w:rsidRPr="00C71C52">
        <w:rPr>
          <w:rFonts w:ascii="Arial" w:hAnsi="Arial" w:cs="Arial"/>
          <w:color w:val="000000"/>
        </w:rPr>
        <w:softHyphen/>
        <w:t>бавки.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3. Натуральные - покуп</w:t>
      </w:r>
      <w:r w:rsidRPr="00C71C52">
        <w:rPr>
          <w:rFonts w:ascii="Arial" w:hAnsi="Arial" w:cs="Arial"/>
          <w:color w:val="000000"/>
        </w:rPr>
        <w:softHyphen/>
        <w:t>ка или аренда жилья, пре</w:t>
      </w:r>
      <w:r w:rsidRPr="00C71C52">
        <w:rPr>
          <w:rFonts w:ascii="Arial" w:hAnsi="Arial" w:cs="Arial"/>
          <w:color w:val="000000"/>
        </w:rPr>
        <w:softHyphen/>
        <w:t>доставление автомобиля, оплата медицинских услуг и т. п.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4. Моральные - грамоты, знаки и символы отличия, представление к наградам и т. п.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5. Патернализм - допол</w:t>
      </w:r>
      <w:r w:rsidRPr="00C71C52">
        <w:rPr>
          <w:rFonts w:ascii="Arial" w:hAnsi="Arial" w:cs="Arial"/>
          <w:color w:val="000000"/>
        </w:rPr>
        <w:softHyphen/>
        <w:t>нительное социальное и ме</w:t>
      </w:r>
      <w:r w:rsidRPr="00C71C52">
        <w:rPr>
          <w:rFonts w:ascii="Arial" w:hAnsi="Arial" w:cs="Arial"/>
          <w:color w:val="000000"/>
        </w:rPr>
        <w:softHyphen/>
        <w:t>дицинское страхование, со</w:t>
      </w:r>
      <w:r w:rsidRPr="00C71C52">
        <w:rPr>
          <w:rFonts w:ascii="Arial" w:hAnsi="Arial" w:cs="Arial"/>
          <w:color w:val="000000"/>
        </w:rPr>
        <w:softHyphen/>
        <w:t>здание условий для досуга и отдыха и т. п.</w:t>
      </w:r>
    </w:p>
    <w:p w:rsidR="00C71C52" w:rsidRPr="00C71C52" w:rsidRDefault="00C71C52" w:rsidP="00C71C52">
      <w:pPr>
        <w:rPr>
          <w:rFonts w:ascii="Arial" w:hAnsi="Arial" w:cs="Arial"/>
          <w:color w:val="000000"/>
        </w:rPr>
      </w:pPr>
      <w:r w:rsidRPr="00C71C52">
        <w:rPr>
          <w:rFonts w:ascii="Arial" w:hAnsi="Arial" w:cs="Arial"/>
          <w:color w:val="000000"/>
        </w:rPr>
        <w:t>6. Организационные - повышение качества трудо</w:t>
      </w:r>
      <w:r w:rsidRPr="00C71C52">
        <w:rPr>
          <w:rFonts w:ascii="Arial" w:hAnsi="Arial" w:cs="Arial"/>
          <w:color w:val="000000"/>
        </w:rPr>
        <w:softHyphen/>
        <w:t>вой жизни в организации.</w:t>
      </w:r>
    </w:p>
    <w:p w:rsidR="00C71C52" w:rsidRDefault="00C71C52">
      <w:r w:rsidRPr="00C71C52">
        <w:rPr>
          <w:rFonts w:ascii="Arial" w:hAnsi="Arial" w:cs="Arial"/>
          <w:color w:val="000000"/>
        </w:rPr>
        <w:t>7. Привлечение к совла</w:t>
      </w:r>
      <w:r w:rsidRPr="00C71C52">
        <w:rPr>
          <w:rFonts w:ascii="Arial" w:hAnsi="Arial" w:cs="Arial"/>
          <w:color w:val="000000"/>
        </w:rPr>
        <w:softHyphen/>
        <w:t>дению и участию в управле</w:t>
      </w:r>
      <w:r w:rsidRPr="00C71C52">
        <w:rPr>
          <w:rFonts w:ascii="Arial" w:hAnsi="Arial" w:cs="Arial"/>
          <w:color w:val="000000"/>
        </w:rPr>
        <w:softHyphen/>
        <w:t>нии.</w:t>
      </w:r>
      <w:bookmarkStart w:id="0" w:name="_GoBack"/>
      <w:bookmarkEnd w:id="0"/>
    </w:p>
    <w:sectPr w:rsidR="00C7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C52"/>
    <w:rsid w:val="001F08B3"/>
    <w:rsid w:val="00356CE6"/>
    <w:rsid w:val="00807CE8"/>
    <w:rsid w:val="00B17EA3"/>
    <w:rsid w:val="00C16913"/>
    <w:rsid w:val="00C24CC8"/>
    <w:rsid w:val="00C71C52"/>
    <w:rsid w:val="00E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37CF-B9EF-4C3D-8D2C-A71BD5D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Различают следующие «чистые» типы мотивации:</vt:lpstr>
    </vt:vector>
  </TitlesOfParts>
  <Company>Notebook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Различают следующие «чистые» типы мотивации:</dc:title>
  <dc:subject/>
  <dc:creator>Anna</dc:creator>
  <cp:keywords/>
  <dc:description/>
  <cp:lastModifiedBy>admin</cp:lastModifiedBy>
  <cp:revision>2</cp:revision>
  <dcterms:created xsi:type="dcterms:W3CDTF">2014-04-05T12:44:00Z</dcterms:created>
  <dcterms:modified xsi:type="dcterms:W3CDTF">2014-04-05T12:44:00Z</dcterms:modified>
</cp:coreProperties>
</file>