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6"/>
      </w:tblGrid>
      <w:tr w:rsidR="006A0C41">
        <w:trPr>
          <w:trHeight w:val="6827"/>
        </w:trPr>
        <w:tc>
          <w:tcPr>
            <w:tcW w:w="6296" w:type="dxa"/>
          </w:tcPr>
          <w:p w:rsidR="006A0C41" w:rsidRPr="002C5478" w:rsidRDefault="006A0C41" w:rsidP="00583925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ХОЗ.УЧЁТ-это система наблюдений, измерений, контроля и отображения хоз.процессов для того чтобы управлять ими и контролировать.</w:t>
            </w:r>
            <w:r>
              <w:rPr>
                <w:b/>
                <w:sz w:val="12"/>
                <w:szCs w:val="12"/>
              </w:rPr>
              <w:t>Задачи хоз.учёта</w:t>
            </w:r>
            <w:r w:rsidRPr="006A0C41">
              <w:rPr>
                <w:b/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1)Обеспечить сохранность матер.ценностей.2)Изыскивать резервы роста и внедрять их в пр-во.3)Обеспечивать рентабильность.4)Проводить учёт и контроль за хоз.процессами.</w:t>
            </w:r>
            <w:r>
              <w:rPr>
                <w:b/>
                <w:sz w:val="12"/>
                <w:szCs w:val="12"/>
              </w:rPr>
              <w:t>Классиф.хоз.учёта</w:t>
            </w:r>
            <w:r w:rsidRPr="006A0C41">
              <w:rPr>
                <w:b/>
                <w:sz w:val="12"/>
                <w:szCs w:val="12"/>
              </w:rPr>
              <w:t>:</w:t>
            </w:r>
            <w:r>
              <w:rPr>
                <w:b/>
                <w:sz w:val="12"/>
                <w:szCs w:val="12"/>
              </w:rPr>
              <w:t xml:space="preserve"> 1.</w:t>
            </w:r>
            <w:r>
              <w:rPr>
                <w:i/>
                <w:sz w:val="12"/>
                <w:szCs w:val="12"/>
              </w:rPr>
              <w:t xml:space="preserve">Оператив но-технический </w:t>
            </w:r>
            <w:r>
              <w:rPr>
                <w:sz w:val="12"/>
                <w:szCs w:val="12"/>
              </w:rPr>
              <w:t>– это система наблюдений,измерений,контроля хоз.процессов.Это быстрый контроль,который практичес- ки документально не оформляется.</w:t>
            </w:r>
            <w:r>
              <w:rPr>
                <w:b/>
                <w:sz w:val="12"/>
                <w:szCs w:val="12"/>
              </w:rPr>
              <w:t>2.</w:t>
            </w:r>
            <w:r>
              <w:rPr>
                <w:i/>
                <w:sz w:val="12"/>
                <w:szCs w:val="12"/>
              </w:rPr>
              <w:t>Статистический</w:t>
            </w:r>
            <w:r>
              <w:rPr>
                <w:sz w:val="12"/>
                <w:szCs w:val="12"/>
              </w:rPr>
              <w:t>-это система наблюдений</w:t>
            </w:r>
            <w:r w:rsidR="00B4644D">
              <w:rPr>
                <w:sz w:val="12"/>
                <w:szCs w:val="12"/>
              </w:rPr>
              <w:t>,измерений,контроля и изучения хоз.проц- ессов.</w:t>
            </w:r>
            <w:r w:rsidR="00B4644D">
              <w:rPr>
                <w:sz w:val="12"/>
                <w:szCs w:val="12"/>
                <w:u w:val="single"/>
              </w:rPr>
              <w:t>Статистика изучает</w:t>
            </w:r>
            <w:r w:rsidR="00B4644D" w:rsidRPr="00B4644D">
              <w:rPr>
                <w:sz w:val="12"/>
                <w:szCs w:val="12"/>
                <w:u w:val="single"/>
              </w:rPr>
              <w:t>:</w:t>
            </w:r>
            <w:r w:rsidR="00B4644D">
              <w:rPr>
                <w:sz w:val="12"/>
                <w:szCs w:val="12"/>
              </w:rPr>
              <w:t>состав населения,численность,продолжит.жизни,уровень рождаемости,смертности…</w:t>
            </w:r>
            <w:r w:rsidR="00B4644D">
              <w:rPr>
                <w:b/>
                <w:sz w:val="12"/>
                <w:szCs w:val="12"/>
              </w:rPr>
              <w:t>3.</w:t>
            </w:r>
            <w:r w:rsidR="00B4644D">
              <w:rPr>
                <w:i/>
                <w:sz w:val="12"/>
                <w:szCs w:val="12"/>
              </w:rPr>
              <w:t>Бухгалте рский учёт</w:t>
            </w:r>
            <w:r w:rsidR="00B4644D">
              <w:rPr>
                <w:sz w:val="12"/>
                <w:szCs w:val="12"/>
              </w:rPr>
              <w:t xml:space="preserve">-это непрерывный,документальный учёт и контроль. </w:t>
            </w:r>
            <w:r w:rsidR="00B4644D">
              <w:rPr>
                <w:b/>
                <w:sz w:val="12"/>
                <w:szCs w:val="12"/>
              </w:rPr>
              <w:t>Измерители</w:t>
            </w:r>
            <w:r w:rsidR="00B4644D" w:rsidRPr="00B4644D">
              <w:rPr>
                <w:b/>
                <w:sz w:val="12"/>
                <w:szCs w:val="12"/>
              </w:rPr>
              <w:t>:</w:t>
            </w:r>
            <w:r w:rsidR="00B4644D">
              <w:rPr>
                <w:sz w:val="12"/>
                <w:szCs w:val="12"/>
              </w:rPr>
              <w:t>В завис.от вида хоз.деят.в бух.учёте примен яют различ.измерители</w:t>
            </w:r>
            <w:r w:rsidR="00B4644D" w:rsidRPr="00B4644D">
              <w:rPr>
                <w:sz w:val="12"/>
                <w:szCs w:val="12"/>
              </w:rPr>
              <w:t>:</w:t>
            </w:r>
            <w:r w:rsidR="00B4644D">
              <w:rPr>
                <w:sz w:val="12"/>
                <w:szCs w:val="12"/>
              </w:rPr>
              <w:t xml:space="preserve"> </w:t>
            </w:r>
            <w:r w:rsidR="00B4644D">
              <w:rPr>
                <w:sz w:val="12"/>
                <w:szCs w:val="12"/>
                <w:u w:val="single"/>
              </w:rPr>
              <w:t>натуральные</w:t>
            </w:r>
            <w:r w:rsidR="00B4644D">
              <w:rPr>
                <w:sz w:val="12"/>
                <w:szCs w:val="12"/>
              </w:rPr>
              <w:t>(количественные)-штуки,метры,пары,литры и др</w:t>
            </w:r>
            <w:r w:rsidR="00B4644D" w:rsidRPr="00B4644D">
              <w:rPr>
                <w:sz w:val="12"/>
                <w:szCs w:val="12"/>
              </w:rPr>
              <w:t>;</w:t>
            </w:r>
            <w:r w:rsidR="00B4644D">
              <w:rPr>
                <w:sz w:val="12"/>
                <w:szCs w:val="12"/>
              </w:rPr>
              <w:t xml:space="preserve"> </w:t>
            </w:r>
            <w:r w:rsidR="00B4644D">
              <w:rPr>
                <w:sz w:val="12"/>
                <w:szCs w:val="12"/>
                <w:u w:val="single"/>
              </w:rPr>
              <w:t>трудовые</w:t>
            </w:r>
            <w:r w:rsidR="00B4644D">
              <w:rPr>
                <w:sz w:val="12"/>
                <w:szCs w:val="12"/>
              </w:rPr>
              <w:t xml:space="preserve"> человеко-день,человеко- час,академический и астрономический час</w:t>
            </w:r>
            <w:r w:rsidR="00B4644D" w:rsidRPr="00B4644D">
              <w:rPr>
                <w:sz w:val="12"/>
                <w:szCs w:val="12"/>
              </w:rPr>
              <w:t>;</w:t>
            </w:r>
            <w:r w:rsidR="00B4644D">
              <w:rPr>
                <w:sz w:val="12"/>
                <w:szCs w:val="12"/>
                <w:u w:val="single"/>
              </w:rPr>
              <w:t xml:space="preserve"> денежный</w:t>
            </w:r>
            <w:r w:rsidR="00B4644D">
              <w:rPr>
                <w:sz w:val="12"/>
                <w:szCs w:val="12"/>
              </w:rPr>
              <w:t>-рубли и копейки.Все измерители взаимосвязаны.</w:t>
            </w:r>
            <w:r w:rsidR="00B4644D">
              <w:rPr>
                <w:b/>
                <w:sz w:val="12"/>
                <w:szCs w:val="12"/>
              </w:rPr>
              <w:t>Задачи бух.учёта</w:t>
            </w:r>
            <w:r w:rsidR="00B4644D" w:rsidRPr="00B4644D">
              <w:rPr>
                <w:b/>
                <w:sz w:val="12"/>
                <w:szCs w:val="12"/>
              </w:rPr>
              <w:t>:</w:t>
            </w:r>
            <w:r w:rsidR="00B4644D">
              <w:rPr>
                <w:b/>
                <w:sz w:val="12"/>
                <w:szCs w:val="12"/>
              </w:rPr>
              <w:t xml:space="preserve"> 1)</w:t>
            </w:r>
            <w:r w:rsidR="00B4644D">
              <w:rPr>
                <w:sz w:val="12"/>
                <w:szCs w:val="12"/>
              </w:rPr>
              <w:t xml:space="preserve">Контроль за выполнением плана товарооборота </w:t>
            </w:r>
            <w:r w:rsidR="00B4644D">
              <w:rPr>
                <w:b/>
                <w:sz w:val="12"/>
                <w:szCs w:val="12"/>
              </w:rPr>
              <w:t>2)</w:t>
            </w:r>
            <w:r w:rsidR="00B4644D">
              <w:rPr>
                <w:sz w:val="12"/>
                <w:szCs w:val="12"/>
              </w:rPr>
              <w:t xml:space="preserve">Обеспечение рентабильности </w:t>
            </w:r>
            <w:r w:rsidR="00B4644D">
              <w:rPr>
                <w:b/>
                <w:sz w:val="12"/>
                <w:szCs w:val="12"/>
              </w:rPr>
              <w:t>3)</w:t>
            </w:r>
            <w:r w:rsidR="00B4644D">
              <w:rPr>
                <w:sz w:val="12"/>
                <w:szCs w:val="12"/>
              </w:rPr>
              <w:t>Сохранность товарно-материальных ценностей. С помощью бух.учёта</w:t>
            </w:r>
            <w:r w:rsidR="005253CE">
              <w:rPr>
                <w:sz w:val="12"/>
                <w:szCs w:val="12"/>
              </w:rPr>
              <w:t xml:space="preserve"> выявляют резервы роста рознич.товарооборота,снижение издержек обращения.Бух.учёт в магазине может быть централизованым и дец-м. При </w:t>
            </w:r>
            <w:r w:rsidR="005253CE">
              <w:rPr>
                <w:b/>
                <w:sz w:val="12"/>
                <w:szCs w:val="12"/>
              </w:rPr>
              <w:t>децентрализованном</w:t>
            </w:r>
            <w:r w:rsidR="005253CE">
              <w:rPr>
                <w:sz w:val="12"/>
                <w:szCs w:val="12"/>
              </w:rPr>
              <w:t xml:space="preserve"> учёте вся отчётность,вплоть до составления годового баланса,производится в магазине.При </w:t>
            </w:r>
            <w:r w:rsidR="005253CE">
              <w:rPr>
                <w:b/>
                <w:sz w:val="12"/>
                <w:szCs w:val="12"/>
              </w:rPr>
              <w:t>централизованном</w:t>
            </w:r>
            <w:r w:rsidR="005253CE">
              <w:rPr>
                <w:sz w:val="12"/>
                <w:szCs w:val="12"/>
              </w:rPr>
              <w:t xml:space="preserve"> учёте материально ответственные лица всю первичну ю документацию представляют в бухгалтерию фирмы, где её проверяют и обрабатывают. </w:t>
            </w:r>
            <w:r w:rsidR="005253CE">
              <w:rPr>
                <w:b/>
                <w:sz w:val="12"/>
                <w:szCs w:val="12"/>
              </w:rPr>
              <w:t>Документом</w:t>
            </w:r>
            <w:r w:rsidR="005253CE">
              <w:rPr>
                <w:sz w:val="12"/>
                <w:szCs w:val="12"/>
              </w:rPr>
              <w:t xml:space="preserve"> наз.письменное п- одтверждение действий,совершённых в процессе хоз.деят. Документы составляют материально ответственные лица и нес ут за них ответственность.Все хоз.операции оформляются документально в момент их совершения,такие док-ты наз.</w:t>
            </w:r>
            <w:r w:rsidR="005253CE">
              <w:rPr>
                <w:b/>
                <w:sz w:val="12"/>
                <w:szCs w:val="12"/>
              </w:rPr>
              <w:t>перв ичными.</w:t>
            </w:r>
            <w:r w:rsidR="005253CE">
              <w:rPr>
                <w:sz w:val="12"/>
                <w:szCs w:val="12"/>
              </w:rPr>
              <w:t xml:space="preserve"> С помощью док-в контролируют </w:t>
            </w:r>
            <w:r w:rsidR="007A751D">
              <w:rPr>
                <w:sz w:val="12"/>
                <w:szCs w:val="12"/>
              </w:rPr>
              <w:t>работу матер.отв.лиц, движения и наличия остатков товарно материальных це- нностей, проверяют обоснованость получения и выдачи,перемещения тов-в,находящихся в подчёте.Хорошо организован- ное ведение док-в</w:t>
            </w:r>
            <w:r w:rsidR="00F25213">
              <w:rPr>
                <w:sz w:val="12"/>
                <w:szCs w:val="12"/>
              </w:rPr>
              <w:t xml:space="preserve"> помогает предупреждать нарушения.С помощью док-в проверяют правильность совершённых операци- й.</w:t>
            </w:r>
            <w:r w:rsidR="00F25213">
              <w:rPr>
                <w:b/>
                <w:sz w:val="12"/>
                <w:szCs w:val="12"/>
              </w:rPr>
              <w:t>Док-ы классиф</w:t>
            </w:r>
            <w:r w:rsidR="00F25213" w:rsidRPr="00F25213">
              <w:rPr>
                <w:b/>
                <w:sz w:val="12"/>
                <w:szCs w:val="12"/>
              </w:rPr>
              <w:t>:</w:t>
            </w:r>
            <w:r w:rsidR="00583925">
              <w:rPr>
                <w:b/>
                <w:sz w:val="12"/>
                <w:szCs w:val="12"/>
                <w:u w:val="single"/>
              </w:rPr>
              <w:t>По назначению</w:t>
            </w:r>
            <w:r w:rsidR="00583925" w:rsidRPr="00583925">
              <w:rPr>
                <w:sz w:val="12"/>
                <w:szCs w:val="12"/>
              </w:rPr>
              <w:t>:</w:t>
            </w:r>
            <w:r w:rsidR="00583925">
              <w:rPr>
                <w:i/>
                <w:sz w:val="12"/>
                <w:szCs w:val="12"/>
              </w:rPr>
              <w:t>Распорядительные</w:t>
            </w:r>
            <w:r w:rsidR="00583925">
              <w:rPr>
                <w:sz w:val="12"/>
                <w:szCs w:val="12"/>
              </w:rPr>
              <w:t>-распоряжение-они предназначены для исполнения распорыжения, но сами исполнения на отражают.</w:t>
            </w:r>
            <w:r w:rsidR="00583925">
              <w:rPr>
                <w:i/>
                <w:sz w:val="12"/>
                <w:szCs w:val="12"/>
              </w:rPr>
              <w:t>Исполнительно-оправдательные</w:t>
            </w:r>
            <w:r w:rsidR="00583925">
              <w:rPr>
                <w:sz w:val="12"/>
                <w:szCs w:val="12"/>
              </w:rPr>
              <w:t>-они отражают исполнение операции (накладная,счёт ф актура)</w:t>
            </w:r>
            <w:r w:rsidR="00583925">
              <w:rPr>
                <w:i/>
                <w:sz w:val="12"/>
                <w:szCs w:val="12"/>
              </w:rPr>
              <w:t>.Док-ы быхгалтерского оформления-</w:t>
            </w:r>
            <w:r w:rsidR="00583925">
              <w:rPr>
                <w:sz w:val="12"/>
                <w:szCs w:val="12"/>
              </w:rPr>
              <w:t>составляют счётные работники с целью подготовки распорядительных и опра вдательных док-в для последующей записи в бух.учёте (это журналы-ордера).</w:t>
            </w:r>
            <w:r w:rsidR="00E834EE">
              <w:rPr>
                <w:sz w:val="12"/>
                <w:szCs w:val="12"/>
              </w:rPr>
              <w:t xml:space="preserve"> </w:t>
            </w:r>
            <w:r w:rsidR="00E834EE">
              <w:rPr>
                <w:i/>
                <w:sz w:val="12"/>
                <w:szCs w:val="12"/>
              </w:rPr>
              <w:t>Комбинированные</w:t>
            </w:r>
            <w:r w:rsidR="00E834EE">
              <w:rPr>
                <w:sz w:val="12"/>
                <w:szCs w:val="12"/>
              </w:rPr>
              <w:t>-содержат распоряжения</w:t>
            </w:r>
            <w:r w:rsidR="0052503E">
              <w:rPr>
                <w:sz w:val="12"/>
                <w:szCs w:val="12"/>
              </w:rPr>
              <w:t xml:space="preserve"> и исполнения-(расчётно-платёжная ведомость,расходно-кассовый ордер и др).</w:t>
            </w:r>
            <w:r w:rsidR="0052503E">
              <w:rPr>
                <w:b/>
                <w:sz w:val="12"/>
                <w:szCs w:val="12"/>
                <w:u w:val="single"/>
              </w:rPr>
              <w:t>По объёму содержания</w:t>
            </w:r>
            <w:r w:rsidR="0052503E" w:rsidRPr="0052503E">
              <w:rPr>
                <w:sz w:val="12"/>
                <w:szCs w:val="12"/>
              </w:rPr>
              <w:t>:</w:t>
            </w:r>
            <w:r w:rsidR="0052503E">
              <w:rPr>
                <w:sz w:val="12"/>
                <w:szCs w:val="12"/>
              </w:rPr>
              <w:t xml:space="preserve"> </w:t>
            </w:r>
            <w:r w:rsidR="0052503E">
              <w:rPr>
                <w:i/>
                <w:sz w:val="12"/>
                <w:szCs w:val="12"/>
              </w:rPr>
              <w:t>Простые</w:t>
            </w:r>
            <w:r w:rsidR="0052503E">
              <w:rPr>
                <w:sz w:val="12"/>
                <w:szCs w:val="12"/>
              </w:rPr>
              <w:t>-содержа т одну операцию(накладная,счёт фактура).</w:t>
            </w:r>
            <w:r w:rsidR="0052503E">
              <w:rPr>
                <w:i/>
                <w:sz w:val="12"/>
                <w:szCs w:val="12"/>
              </w:rPr>
              <w:t>Составные-</w:t>
            </w:r>
            <w:r w:rsidR="0052503E">
              <w:rPr>
                <w:sz w:val="12"/>
                <w:szCs w:val="12"/>
              </w:rPr>
              <w:t>содержат 2 и более операции(отчёт кассира,товарный отчёт,авансо-вый отчёт).</w:t>
            </w:r>
            <w:r w:rsidR="0052503E">
              <w:rPr>
                <w:b/>
                <w:sz w:val="12"/>
                <w:szCs w:val="12"/>
                <w:u w:val="single"/>
              </w:rPr>
              <w:t>По месту составления</w:t>
            </w:r>
            <w:r w:rsidR="0052503E" w:rsidRPr="0052503E">
              <w:rPr>
                <w:sz w:val="12"/>
                <w:szCs w:val="12"/>
              </w:rPr>
              <w:t>:</w:t>
            </w:r>
            <w:r w:rsidR="005105BA">
              <w:rPr>
                <w:i/>
                <w:sz w:val="12"/>
                <w:szCs w:val="12"/>
              </w:rPr>
              <w:t>Внутренние</w:t>
            </w:r>
            <w:r w:rsidR="005105BA">
              <w:rPr>
                <w:sz w:val="12"/>
                <w:szCs w:val="12"/>
              </w:rPr>
              <w:t xml:space="preserve">-это док-ы,кот-е составляют внутри предпр-я и они не выходят за его пред елы (приходный,расходный кассовый ордер,отчёт кассира и др). </w:t>
            </w:r>
            <w:r w:rsidR="005105BA">
              <w:rPr>
                <w:i/>
                <w:sz w:val="12"/>
                <w:szCs w:val="12"/>
              </w:rPr>
              <w:t>Внешние</w:t>
            </w:r>
            <w:r w:rsidR="005105BA">
              <w:rPr>
                <w:sz w:val="12"/>
                <w:szCs w:val="12"/>
              </w:rPr>
              <w:t xml:space="preserve">-составлены на другом предприятии и вместе с товаром поступают к нам.  Чтобы док-т обладал юридич.силой, отвечал своему назначению и давал все сведения,необход имые для хар-ки данной операции он должен содержать минимум показателей, кот-е наз. </w:t>
            </w:r>
            <w:r w:rsidR="005105BA">
              <w:rPr>
                <w:b/>
                <w:sz w:val="12"/>
                <w:szCs w:val="12"/>
              </w:rPr>
              <w:t>реквизитами.</w:t>
            </w:r>
            <w:r w:rsidR="00A04E05" w:rsidRPr="00A04E05">
              <w:rPr>
                <w:b/>
                <w:sz w:val="12"/>
                <w:szCs w:val="12"/>
              </w:rPr>
              <w:t xml:space="preserve"> </w:t>
            </w:r>
            <w:r w:rsidR="00A04E05">
              <w:rPr>
                <w:b/>
                <w:sz w:val="12"/>
                <w:szCs w:val="12"/>
              </w:rPr>
              <w:t>Требования пре- дьявляемые к оформ.док-в.</w:t>
            </w:r>
            <w:r w:rsidR="00A04E05">
              <w:rPr>
                <w:sz w:val="12"/>
                <w:szCs w:val="12"/>
              </w:rPr>
              <w:t xml:space="preserve">Заполняют док-ы чернилами,на компьютере или на пишущей машинке.Заполнять разборчив о,аккуратно.Помарки недопустимы.Итоговые данные(количество и сумма)пишутся цифрами и прописью.Название месяц а указ.словом.Некоторые док-ы составляют в одном экземпляре,в случае необходимости составляют нужное кол-во экз-в. Кол-во экз-в зависит от характера отражающих операций и кол-ва инстанций,кот-е должен пройти док-т.Все денежные до к-ты после совершения операций погашаются штампом </w:t>
            </w:r>
            <w:r w:rsidR="00A04E05" w:rsidRPr="00A04E05">
              <w:rPr>
                <w:sz w:val="12"/>
                <w:szCs w:val="12"/>
              </w:rPr>
              <w:t>“</w:t>
            </w:r>
            <w:r w:rsidR="00A04E05">
              <w:rPr>
                <w:sz w:val="12"/>
                <w:szCs w:val="12"/>
              </w:rPr>
              <w:t>погашено</w:t>
            </w:r>
            <w:r w:rsidR="00A04E05" w:rsidRPr="00A04E05">
              <w:rPr>
                <w:sz w:val="12"/>
                <w:szCs w:val="12"/>
              </w:rPr>
              <w:t>”</w:t>
            </w:r>
            <w:r w:rsidR="00A04E05">
              <w:rPr>
                <w:sz w:val="12"/>
                <w:szCs w:val="12"/>
              </w:rPr>
              <w:t>или</w:t>
            </w:r>
            <w:r w:rsidR="00A04E05" w:rsidRPr="00A04E05">
              <w:rPr>
                <w:sz w:val="12"/>
                <w:szCs w:val="12"/>
              </w:rPr>
              <w:t xml:space="preserve"> ”</w:t>
            </w:r>
            <w:r w:rsidR="00A04E05">
              <w:rPr>
                <w:sz w:val="12"/>
                <w:szCs w:val="12"/>
              </w:rPr>
              <w:t>оплачено</w:t>
            </w:r>
            <w:r w:rsidR="00A04E05" w:rsidRPr="00A04E05">
              <w:rPr>
                <w:sz w:val="12"/>
                <w:szCs w:val="12"/>
              </w:rPr>
              <w:t>”</w:t>
            </w:r>
            <w:r w:rsidR="002C0A6A">
              <w:rPr>
                <w:sz w:val="12"/>
                <w:szCs w:val="12"/>
              </w:rPr>
              <w:t>.Составляют и подписывают лица,уча- ствующие в операции,они несут ответственность за правильность,достоверность и своевременное оформление.Док-ты св- оевременно операции соответствующие инстанции.Движение док-в от места их составления до передачи в архив наз.</w:t>
            </w:r>
            <w:r w:rsidR="002C0A6A">
              <w:rPr>
                <w:b/>
                <w:sz w:val="12"/>
                <w:szCs w:val="12"/>
              </w:rPr>
              <w:t>доку ментооборотом.</w:t>
            </w:r>
            <w:r w:rsidR="002C0A6A">
              <w:rPr>
                <w:sz w:val="12"/>
                <w:szCs w:val="12"/>
              </w:rPr>
              <w:t>Различные док-ты имеют различный документооборот.</w:t>
            </w:r>
            <w:r w:rsidR="002C0A6A">
              <w:rPr>
                <w:b/>
                <w:sz w:val="12"/>
                <w:szCs w:val="12"/>
              </w:rPr>
              <w:t>Хранание док-в.</w:t>
            </w:r>
            <w:r w:rsidR="002C0A6A">
              <w:rPr>
                <w:sz w:val="12"/>
                <w:szCs w:val="12"/>
              </w:rPr>
              <w:t>Док-ы хранят в архиве,их перепл етают в книги в хронологическом порядке.На обложке указывают</w:t>
            </w:r>
            <w:r w:rsidR="002C0A6A" w:rsidRPr="002C0A6A">
              <w:rPr>
                <w:sz w:val="12"/>
                <w:szCs w:val="12"/>
              </w:rPr>
              <w:t>:</w:t>
            </w:r>
            <w:r w:rsidR="002C0A6A">
              <w:rPr>
                <w:sz w:val="12"/>
                <w:szCs w:val="12"/>
              </w:rPr>
              <w:t>назв.док-в,номера,период за кот-й они составлены. Из а рхива их можно получить только по распоряж.гл.бух.В бухг.архиве их хранят в теч.года,а затем их передают в общий арх ив.Там их регистрируют в</w:t>
            </w:r>
            <w:r w:rsidR="002C0A6A" w:rsidRPr="002C0A6A">
              <w:rPr>
                <w:sz w:val="12"/>
                <w:szCs w:val="12"/>
              </w:rPr>
              <w:t>“</w:t>
            </w:r>
            <w:r w:rsidR="002C0A6A">
              <w:rPr>
                <w:sz w:val="12"/>
                <w:szCs w:val="12"/>
              </w:rPr>
              <w:t>архивной книге</w:t>
            </w:r>
            <w:r w:rsidR="002C0A6A" w:rsidRPr="002C0A6A">
              <w:rPr>
                <w:sz w:val="12"/>
                <w:szCs w:val="12"/>
              </w:rPr>
              <w:t>”</w:t>
            </w:r>
            <w:r w:rsidR="002C0A6A">
              <w:rPr>
                <w:sz w:val="12"/>
                <w:szCs w:val="12"/>
              </w:rPr>
              <w:t>.Каждаю категория док-в имеет опред.срок хранения. Кассовые и банковские док-ы хран.в теч.5 лет.Накладные и акты, платёж</w:t>
            </w:r>
            <w:r w:rsidR="00BF4ED4">
              <w:rPr>
                <w:sz w:val="12"/>
                <w:szCs w:val="12"/>
              </w:rPr>
              <w:t xml:space="preserve">ные ведомости-в теч.3-х лет.По истечении сроков док-ты уничтожают, а док-ы имеющие важное значение сдают в местный гос.архив. </w:t>
            </w:r>
            <w:r w:rsidR="00BF4ED4">
              <w:rPr>
                <w:b/>
                <w:sz w:val="12"/>
                <w:szCs w:val="12"/>
              </w:rPr>
              <w:t>Материальная ответственность</w:t>
            </w:r>
            <w:r w:rsidR="00BF4ED4">
              <w:rPr>
                <w:sz w:val="12"/>
                <w:szCs w:val="12"/>
              </w:rPr>
              <w:t xml:space="preserve">. </w:t>
            </w:r>
            <w:r w:rsidR="00BF4ED4">
              <w:rPr>
                <w:b/>
                <w:sz w:val="12"/>
                <w:szCs w:val="12"/>
              </w:rPr>
              <w:t>М.о.-</w:t>
            </w:r>
            <w:r w:rsidR="00BF4ED4">
              <w:rPr>
                <w:sz w:val="12"/>
                <w:szCs w:val="12"/>
              </w:rPr>
              <w:t>это обязанность тор г.работников обеспечить со</w:t>
            </w:r>
            <w:r w:rsidR="00AD47E8">
              <w:rPr>
                <w:sz w:val="12"/>
                <w:szCs w:val="12"/>
              </w:rPr>
              <w:t xml:space="preserve">хранность материальных ценностей или возместить ущерб причинёный вольно или не вольно. </w:t>
            </w:r>
            <w:r w:rsidR="00AD47E8">
              <w:rPr>
                <w:b/>
                <w:sz w:val="12"/>
                <w:szCs w:val="12"/>
              </w:rPr>
              <w:t>М.о.</w:t>
            </w:r>
            <w:r w:rsidR="00AD47E8">
              <w:rPr>
                <w:sz w:val="12"/>
                <w:szCs w:val="12"/>
              </w:rPr>
              <w:t>могут быть работники имеющие полный доступ к тов-у,достигшие совершеннолетия,ранее не судимые за воровство, кражу,хищение.</w:t>
            </w:r>
            <w:r w:rsidR="00AD47E8">
              <w:rPr>
                <w:b/>
                <w:sz w:val="12"/>
                <w:szCs w:val="12"/>
              </w:rPr>
              <w:t>М.о.-</w:t>
            </w:r>
            <w:r w:rsidR="00AD47E8">
              <w:rPr>
                <w:sz w:val="12"/>
                <w:szCs w:val="12"/>
              </w:rPr>
              <w:t xml:space="preserve">это двустороннее соглашение между администрацией и работником или работниками. Подписывают </w:t>
            </w:r>
            <w:r w:rsidR="00AD47E8">
              <w:rPr>
                <w:sz w:val="12"/>
                <w:szCs w:val="12"/>
                <w:u w:val="single"/>
              </w:rPr>
              <w:t>Типовой договор</w:t>
            </w:r>
            <w:r w:rsidR="00AD47E8">
              <w:rPr>
                <w:sz w:val="12"/>
                <w:szCs w:val="12"/>
              </w:rPr>
              <w:t xml:space="preserve"> о колективной(индивидуальной)материальной ответственности в 2-х экз-х, 1-й находится у администра- ции, 2-й у бригадира(работника).</w:t>
            </w:r>
            <w:r w:rsidR="00AD47E8" w:rsidRPr="00AD47E8">
              <w:rPr>
                <w:b/>
                <w:i/>
                <w:sz w:val="12"/>
                <w:szCs w:val="12"/>
              </w:rPr>
              <w:t>В догоаоре оговаривают:</w:t>
            </w:r>
            <w:r w:rsidR="00AD47E8">
              <w:rPr>
                <w:sz w:val="12"/>
                <w:szCs w:val="12"/>
              </w:rPr>
              <w:t>условия работы, обязаости сторон,порядок возмешения ущерб- а.</w:t>
            </w:r>
            <w:r w:rsidR="00AD47E8">
              <w:rPr>
                <w:sz w:val="12"/>
                <w:szCs w:val="12"/>
                <w:u w:val="single"/>
              </w:rPr>
              <w:t>Ущерб возмещают</w:t>
            </w:r>
            <w:r w:rsidR="00CE10EE">
              <w:rPr>
                <w:sz w:val="12"/>
                <w:szCs w:val="12"/>
              </w:rPr>
              <w:t xml:space="preserve"> согласно законодательству,пропорционально зар.плате и отработаному времени. Переоформление до говора производится если из бригады выбывает бригадир или 50% и более работников с одновременной инвентаризацией </w:t>
            </w:r>
            <w:r w:rsidR="002C5478">
              <w:rPr>
                <w:sz w:val="12"/>
                <w:szCs w:val="12"/>
              </w:rPr>
              <w:t xml:space="preserve">  </w:t>
            </w:r>
            <w:r w:rsidR="00CE10EE">
              <w:rPr>
                <w:sz w:val="12"/>
                <w:szCs w:val="12"/>
              </w:rPr>
              <w:t>Если в бригаду поступает работник,</w:t>
            </w:r>
            <w:r w:rsidR="002C5478">
              <w:rPr>
                <w:sz w:val="12"/>
                <w:szCs w:val="12"/>
              </w:rPr>
              <w:t xml:space="preserve"> </w:t>
            </w:r>
            <w:r w:rsidR="00CE10EE">
              <w:rPr>
                <w:sz w:val="12"/>
                <w:szCs w:val="12"/>
              </w:rPr>
              <w:t>то его знакомят с условиями договора,и если он согласен</w:t>
            </w:r>
            <w:r w:rsidR="002C5478">
              <w:rPr>
                <w:sz w:val="12"/>
                <w:szCs w:val="12"/>
              </w:rPr>
              <w:t xml:space="preserve"> то на договоре ставит свою подпись и дату. </w:t>
            </w:r>
            <w:r w:rsidR="002C5478">
              <w:rPr>
                <w:b/>
                <w:sz w:val="12"/>
                <w:szCs w:val="12"/>
                <w:u w:val="single"/>
              </w:rPr>
              <w:t>Бригада имеет право</w:t>
            </w:r>
            <w:r w:rsidR="002C5478" w:rsidRPr="002C5478">
              <w:rPr>
                <w:b/>
                <w:sz w:val="12"/>
                <w:szCs w:val="12"/>
                <w:u w:val="single"/>
              </w:rPr>
              <w:t>:</w:t>
            </w:r>
            <w:r w:rsidR="002C5478">
              <w:rPr>
                <w:b/>
                <w:sz w:val="12"/>
                <w:szCs w:val="12"/>
              </w:rPr>
              <w:t>1)</w:t>
            </w:r>
            <w:r w:rsidR="002C5478">
              <w:rPr>
                <w:sz w:val="12"/>
                <w:szCs w:val="12"/>
              </w:rPr>
              <w:t>заявлять отвод работникам,кот-е по её мнению не внушают доверия.</w:t>
            </w:r>
            <w:r w:rsidR="002C5478">
              <w:rPr>
                <w:b/>
                <w:sz w:val="12"/>
                <w:szCs w:val="12"/>
              </w:rPr>
              <w:t>2)</w:t>
            </w:r>
            <w:r w:rsidR="002C5478">
              <w:rPr>
                <w:sz w:val="12"/>
                <w:szCs w:val="12"/>
              </w:rPr>
              <w:t>требовать от руководства соответствующих условий работы,оборудования,инвентаря.</w:t>
            </w:r>
            <w:r w:rsidR="002C5478">
              <w:rPr>
                <w:b/>
                <w:sz w:val="12"/>
                <w:szCs w:val="12"/>
              </w:rPr>
              <w:t>3)</w:t>
            </w:r>
            <w:r w:rsidR="002C5478">
              <w:rPr>
                <w:sz w:val="12"/>
                <w:szCs w:val="12"/>
              </w:rPr>
              <w:t xml:space="preserve">участвовать в приёмке тов-а и инвентаризац ии. </w:t>
            </w:r>
            <w:r w:rsidR="002C5478">
              <w:rPr>
                <w:b/>
                <w:sz w:val="12"/>
                <w:szCs w:val="12"/>
                <w:u w:val="single"/>
              </w:rPr>
              <w:t>Бригада обязана</w:t>
            </w:r>
            <w:r w:rsidR="002C5478" w:rsidRPr="002C5478">
              <w:rPr>
                <w:b/>
                <w:sz w:val="12"/>
                <w:szCs w:val="12"/>
                <w:u w:val="single"/>
              </w:rPr>
              <w:t>:</w:t>
            </w:r>
            <w:r w:rsidR="002C5478">
              <w:rPr>
                <w:b/>
                <w:sz w:val="12"/>
                <w:szCs w:val="12"/>
              </w:rPr>
              <w:t>1)</w:t>
            </w:r>
            <w:r w:rsidR="002C5478">
              <w:rPr>
                <w:sz w:val="12"/>
                <w:szCs w:val="12"/>
              </w:rPr>
              <w:t>обеспечить сохранность материальных ценностей.</w:t>
            </w:r>
            <w:r w:rsidR="002C5478">
              <w:rPr>
                <w:b/>
                <w:sz w:val="12"/>
                <w:szCs w:val="12"/>
              </w:rPr>
              <w:t>2)</w:t>
            </w:r>
            <w:r w:rsidR="002C5478">
              <w:rPr>
                <w:sz w:val="12"/>
                <w:szCs w:val="12"/>
              </w:rPr>
              <w:t>сообщать администрации о всех случаях угро жающих сохранности тов-а.</w:t>
            </w:r>
            <w:r w:rsidR="002C5478">
              <w:rPr>
                <w:b/>
                <w:sz w:val="12"/>
                <w:szCs w:val="12"/>
              </w:rPr>
              <w:t>3)</w:t>
            </w:r>
            <w:r w:rsidR="002C5478">
              <w:rPr>
                <w:sz w:val="12"/>
                <w:szCs w:val="12"/>
              </w:rPr>
              <w:t>Соблюдать внутренний распорядок.</w:t>
            </w:r>
            <w:r w:rsidR="002C5478">
              <w:rPr>
                <w:b/>
                <w:sz w:val="12"/>
                <w:szCs w:val="12"/>
              </w:rPr>
              <w:t>4)</w:t>
            </w:r>
            <w:r w:rsidR="002C5478">
              <w:rPr>
                <w:sz w:val="12"/>
                <w:szCs w:val="12"/>
              </w:rPr>
              <w:t xml:space="preserve">участвовать в приёмке тов-а и инвентаризации-(учёт или ревизия). </w:t>
            </w:r>
            <w:r w:rsidR="002C5478">
              <w:rPr>
                <w:b/>
                <w:sz w:val="12"/>
                <w:szCs w:val="12"/>
              </w:rPr>
              <w:t>Администрация обязана</w:t>
            </w:r>
            <w:r w:rsidR="002C5478" w:rsidRPr="002C5478">
              <w:rPr>
                <w:b/>
                <w:sz w:val="12"/>
                <w:szCs w:val="12"/>
              </w:rPr>
              <w:t>:1)</w:t>
            </w:r>
            <w:r w:rsidR="002C5478">
              <w:rPr>
                <w:sz w:val="12"/>
                <w:szCs w:val="12"/>
              </w:rPr>
              <w:t>Предоставлять работникам соответствующие условия работы.</w:t>
            </w:r>
            <w:r w:rsidR="002C5478">
              <w:rPr>
                <w:b/>
                <w:sz w:val="12"/>
                <w:szCs w:val="12"/>
              </w:rPr>
              <w:t>2)</w:t>
            </w:r>
            <w:r w:rsidR="002C5478">
              <w:rPr>
                <w:sz w:val="12"/>
                <w:szCs w:val="12"/>
              </w:rPr>
              <w:t>Создавать усло вия для обеспечения сохранности ценностей.</w:t>
            </w:r>
            <w:r w:rsidR="002C5478">
              <w:rPr>
                <w:b/>
                <w:sz w:val="12"/>
                <w:szCs w:val="12"/>
              </w:rPr>
              <w:t>3)</w:t>
            </w:r>
            <w:r w:rsidR="002C5478">
              <w:rPr>
                <w:sz w:val="12"/>
                <w:szCs w:val="12"/>
              </w:rPr>
              <w:t>Контролировать соблюдение розничных цен.</w:t>
            </w:r>
            <w:r w:rsidR="002C5478">
              <w:rPr>
                <w:b/>
                <w:sz w:val="12"/>
                <w:szCs w:val="12"/>
              </w:rPr>
              <w:t>4)</w:t>
            </w:r>
            <w:r w:rsidR="00B83C26">
              <w:rPr>
                <w:sz w:val="12"/>
                <w:szCs w:val="12"/>
              </w:rPr>
              <w:t>Требовать своевременного учёта и предоставления отчётности.</w:t>
            </w:r>
          </w:p>
        </w:tc>
      </w:tr>
      <w:tr w:rsidR="00106EA2">
        <w:trPr>
          <w:trHeight w:val="1437"/>
        </w:trPr>
        <w:tc>
          <w:tcPr>
            <w:tcW w:w="6296" w:type="dxa"/>
          </w:tcPr>
          <w:p w:rsidR="00106EA2" w:rsidRPr="00683699" w:rsidRDefault="00106EA2" w:rsidP="0089726F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Довереность предъявляют при получении товара по безналичному расчёту с отсрочкой платежа или под реализацию.Дове реность </w:t>
            </w:r>
            <w:r>
              <w:rPr>
                <w:b/>
                <w:sz w:val="12"/>
                <w:szCs w:val="12"/>
              </w:rPr>
              <w:t>выдают</w:t>
            </w:r>
            <w:r>
              <w:rPr>
                <w:sz w:val="12"/>
                <w:szCs w:val="12"/>
              </w:rPr>
              <w:t xml:space="preserve"> материально ответственному лицу, а если работник таковым не является то с него берут подписку о мате р.отв. Довереность </w:t>
            </w:r>
            <w:r>
              <w:rPr>
                <w:b/>
                <w:sz w:val="12"/>
                <w:szCs w:val="12"/>
              </w:rPr>
              <w:t>бывает</w:t>
            </w:r>
            <w:r w:rsidRPr="00683699">
              <w:rPr>
                <w:b/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постоянная-(на год) и временная.</w:t>
            </w:r>
            <w:r w:rsidRPr="00683699">
              <w:rPr>
                <w:b/>
                <w:sz w:val="12"/>
                <w:szCs w:val="12"/>
                <w:u w:val="single"/>
              </w:rPr>
              <w:t>Временная довереность</w:t>
            </w:r>
            <w:r>
              <w:rPr>
                <w:sz w:val="12"/>
                <w:szCs w:val="12"/>
              </w:rPr>
              <w:t xml:space="preserve"> выдаётся на срок до 15 дней.Выпис ывают её в бухгалтерии в одном экземпляре.В ней </w:t>
            </w:r>
            <w:r>
              <w:rPr>
                <w:i/>
                <w:sz w:val="12"/>
                <w:szCs w:val="12"/>
                <w:u w:val="single"/>
              </w:rPr>
              <w:t>указывают</w:t>
            </w:r>
            <w:r w:rsidRPr="00683699">
              <w:rPr>
                <w:i/>
                <w:sz w:val="12"/>
                <w:szCs w:val="12"/>
                <w:u w:val="single"/>
              </w:rPr>
              <w:t>:</w:t>
            </w:r>
            <w:r>
              <w:rPr>
                <w:sz w:val="12"/>
                <w:szCs w:val="12"/>
              </w:rPr>
              <w:t>кому,на какой срок выдана,от кого и какой товар получать. Получатель доверености расписывается в ней и его подпись утверждают руководитель и гл.бухгалтер.Выдают довереност ь под расписку в книге учёта выданых и принятых довереностей. При получении товара вместе с довереностью предъявля ют паспорт,довереность остаётся у поставщика.Если товар получают партиями то довереность остаётся у поставщика пос ле первого получения.За довереность необходимо отчитаться.Если товар получен,то не позднее 3-х дней</w:t>
            </w:r>
            <w:r w:rsidRPr="00F92153">
              <w:rPr>
                <w:sz w:val="12"/>
                <w:szCs w:val="12"/>
              </w:rPr>
              <w:t>;</w:t>
            </w:r>
            <w:r>
              <w:rPr>
                <w:sz w:val="12"/>
                <w:szCs w:val="12"/>
              </w:rPr>
              <w:t xml:space="preserve"> после получени- я товара документы на него необходимо сдать в бухгалтерию.Если товар небыл получен,то довереность необх.сдать в бух галтерию не позднее 3-х дней после окончания срока действия. Если за довереность не отчитаются то другую не выдают. Довереность сдают так же под расписку в книге учёта выданых и принятых довереностей. </w:t>
            </w:r>
            <w:r>
              <w:rPr>
                <w:b/>
                <w:sz w:val="12"/>
                <w:szCs w:val="12"/>
                <w:u w:val="single"/>
              </w:rPr>
              <w:t>Сопроводительные док-ы</w:t>
            </w:r>
            <w:r w:rsidRPr="00F92153">
              <w:rPr>
                <w:b/>
                <w:sz w:val="12"/>
                <w:szCs w:val="12"/>
                <w:u w:val="single"/>
              </w:rPr>
              <w:t>-</w:t>
            </w:r>
            <w:r>
              <w:rPr>
                <w:sz w:val="12"/>
                <w:szCs w:val="12"/>
              </w:rPr>
              <w:t>это док-ы кот-е сопровождают товар от поставщика к получателю.Их выписывают материально ответственные лица. Это</w:t>
            </w:r>
            <w:r w:rsidRPr="00F92153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 xml:space="preserve"> нак ладная,счёт,счёт-фактура,товарно-транспортная накладная и др. СЧЁТ-предназначен для расчёта между поставщиком и п олучателем, в нём указ-т</w:t>
            </w:r>
            <w:r w:rsidRPr="00DF192B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 xml:space="preserve"> наименование и адрес поставщика, плательщика за товары, № и дата заказа,счёта,наименование тов-в,ед.измерений,кол-во,цена,сумма.Сумму записывают по каждому товару в отдельности и в целом по счёту.Подписыв ают руководитель и гл.бухг.К счёту прилагают док-ы о кол-ве(накладная,счёт-фактура)и качестве(сертификат).СЧЁТ-ФА- КТУРА-по ней получают товар от поставщиков,в ней содержатся подробные сведения о товаре,служит приходным док-м для магазина.НАКЛАДНАЯ-явл.приходным док-м для магазина, по ней получают товар от поставщика. Содержит подроб ные сведения о товаре.РАСХОДНАЯ НАКЛАДНАЯ-прим.так же как и накладная. </w:t>
            </w:r>
          </w:p>
        </w:tc>
      </w:tr>
      <w:tr w:rsidR="00106EA2" w:rsidRPr="00683699">
        <w:trPr>
          <w:trHeight w:val="1437"/>
        </w:trPr>
        <w:tc>
          <w:tcPr>
            <w:tcW w:w="6296" w:type="dxa"/>
          </w:tcPr>
          <w:p w:rsidR="00106EA2" w:rsidRPr="00896515" w:rsidRDefault="00106EA2" w:rsidP="0089726F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Приёмка тов-в по кол-ву и кач-ву.</w:t>
            </w:r>
            <w:r>
              <w:rPr>
                <w:sz w:val="12"/>
                <w:szCs w:val="12"/>
              </w:rPr>
              <w:t xml:space="preserve">Если товар поступил затареный,то его принимают по массе брутто и кол-ву мест. Есл и не затаренный,то по массе нетто и числу товарных едениц.Одновременно принимают товар по кач-ву.Если в рез.приёмк и </w:t>
            </w:r>
            <w:r w:rsidRPr="00CD2AF2">
              <w:rPr>
                <w:i/>
                <w:sz w:val="12"/>
                <w:szCs w:val="12"/>
              </w:rPr>
              <w:t>расхождений не выявлено</w:t>
            </w:r>
            <w:r>
              <w:rPr>
                <w:sz w:val="12"/>
                <w:szCs w:val="12"/>
              </w:rPr>
              <w:t>,то м.о.лицо оформляет приёмку,т.е.на сопроводительных док-х ставит дату,подпись,штамп п- риёмки.При поступлении тов-а в вагоне или контейнере (автомобильном транспорте)прежде всего проверяют наличие и п равильность оформления док-в</w:t>
            </w:r>
            <w:r w:rsidRPr="007752BE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 xml:space="preserve">соответствует ли товар требованиям,его кол-во,цену,наличие оттиска пломбы,все ли подп иси.Затем осматривают </w:t>
            </w:r>
            <w:r>
              <w:rPr>
                <w:sz w:val="12"/>
                <w:szCs w:val="12"/>
                <w:u w:val="single"/>
              </w:rPr>
              <w:t>перевозочные средства</w:t>
            </w:r>
            <w:r w:rsidRPr="007752BE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 xml:space="preserve">целы ли замки,запоры,обшивка,целостность пломбы и соответствие её отт иска оттиску на док-х. Если в рез.приёмки </w:t>
            </w:r>
            <w:r w:rsidRPr="00CD2AF2">
              <w:rPr>
                <w:i/>
                <w:sz w:val="12"/>
                <w:szCs w:val="12"/>
              </w:rPr>
              <w:t>выявлены расхождения</w:t>
            </w:r>
            <w:r>
              <w:rPr>
                <w:sz w:val="12"/>
                <w:szCs w:val="12"/>
              </w:rPr>
              <w:t xml:space="preserve"> то приёмку приостанавливают,телеграммой или телефо нограммой сообщают поставщику об этом и отправляют сохранную расписку.Поставщик должен прибыть для дальнейше й приёмки тов-а в теч.3-х сут.по иногородним поставкам,1-х сут.по одногородним и 12ч.по скоропортящимся тов-м,не сч- итая дороги.Если </w:t>
            </w:r>
            <w:r w:rsidRPr="009B25DA">
              <w:rPr>
                <w:sz w:val="12"/>
                <w:szCs w:val="12"/>
                <w:u w:val="single"/>
              </w:rPr>
              <w:t>поставщик не явится</w:t>
            </w:r>
            <w:r>
              <w:rPr>
                <w:sz w:val="12"/>
                <w:szCs w:val="12"/>
              </w:rPr>
              <w:t>,то приглашают назаинтересованное лицо для дальнейшей приёмки.Если поставщи к даёт согласие на одностороннюю приёмку тов-а,то его принимает сам грузополучатель,при этом составляется акт в пяти экз</w:t>
            </w:r>
            <w:r w:rsidRPr="009B25DA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 xml:space="preserve"> 1-в бухгалтерию,2-поставщику,3-м.о.лицу.</w:t>
            </w:r>
            <w:r>
              <w:rPr>
                <w:sz w:val="12"/>
                <w:szCs w:val="12"/>
                <w:u w:val="single"/>
              </w:rPr>
              <w:t>В акте указ-т</w:t>
            </w:r>
            <w:r w:rsidRPr="009B25DA">
              <w:rPr>
                <w:sz w:val="12"/>
                <w:szCs w:val="12"/>
                <w:u w:val="single"/>
              </w:rPr>
              <w:t>:</w:t>
            </w:r>
            <w:r>
              <w:rPr>
                <w:sz w:val="12"/>
                <w:szCs w:val="12"/>
              </w:rPr>
              <w:t xml:space="preserve">состав комиссии,что значится по док-м,что фактически оказа лось,расхождения. </w:t>
            </w:r>
            <w:r>
              <w:rPr>
                <w:b/>
                <w:sz w:val="12"/>
                <w:szCs w:val="12"/>
              </w:rPr>
              <w:t>Окончательная</w:t>
            </w:r>
            <w:r>
              <w:rPr>
                <w:sz w:val="12"/>
                <w:szCs w:val="12"/>
              </w:rPr>
              <w:t xml:space="preserve"> приёмка тов-а производится в магазине или на складе получателя в следующие сроки </w:t>
            </w:r>
            <w:r w:rsidRPr="003A5C80">
              <w:rPr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 xml:space="preserve"> от иногородних поставщиков-в теч.20дн, одногородних-10дн, по скоропотящимся-24ч.</w:t>
            </w:r>
            <w:r>
              <w:rPr>
                <w:b/>
                <w:sz w:val="12"/>
                <w:szCs w:val="12"/>
              </w:rPr>
              <w:t>Особености приёмки некоторы- х тов-в</w:t>
            </w:r>
            <w:r w:rsidRPr="00896515">
              <w:rPr>
                <w:b/>
                <w:sz w:val="12"/>
                <w:szCs w:val="12"/>
              </w:rPr>
              <w:t>:</w:t>
            </w:r>
            <w:r>
              <w:rPr>
                <w:sz w:val="12"/>
                <w:szCs w:val="12"/>
              </w:rPr>
              <w:t>При приёмке тов-а на складе поставщика получатель должен иметь довереность.При получении штучных и незат ареных тов-в получатель проверяет кол-во еден-ц и распис.в сопроводительном док-е,при этом выписывают счёт-фактуру</w:t>
            </w:r>
          </w:p>
        </w:tc>
      </w:tr>
    </w:tbl>
    <w:p w:rsidR="0052143F" w:rsidRDefault="0052143F" w:rsidP="00583925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6"/>
      </w:tblGrid>
      <w:tr w:rsidR="00106EA2" w:rsidRPr="00683699">
        <w:trPr>
          <w:trHeight w:val="1437"/>
        </w:trPr>
        <w:tc>
          <w:tcPr>
            <w:tcW w:w="6296" w:type="dxa"/>
          </w:tcPr>
          <w:p w:rsidR="00106EA2" w:rsidRPr="00206479" w:rsidRDefault="00106EA2" w:rsidP="0089726F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Если приёмка ведётся без проверки внутреннего содержания, то на сопроводительном док-те делают отметку о приёмке тов-а без внутренней про верки и подтверждают подписями поставщика и получателя. При приёмке тов-а от станции ж</w:t>
            </w:r>
            <w:r w:rsidRPr="0011322D">
              <w:rPr>
                <w:sz w:val="10"/>
                <w:szCs w:val="10"/>
              </w:rPr>
              <w:t>/</w:t>
            </w:r>
            <w:r>
              <w:rPr>
                <w:sz w:val="10"/>
                <w:szCs w:val="10"/>
              </w:rPr>
              <w:t xml:space="preserve">д…(то же).При приёмке товара в </w:t>
            </w:r>
            <w:r>
              <w:rPr>
                <w:sz w:val="10"/>
                <w:szCs w:val="10"/>
                <w:u w:val="single"/>
              </w:rPr>
              <w:t>тарооборудовании</w:t>
            </w:r>
            <w:r>
              <w:rPr>
                <w:sz w:val="10"/>
                <w:szCs w:val="10"/>
              </w:rPr>
              <w:t xml:space="preserve"> необходимо проверить кол-во едениц тарооборудования и соответствие их накладным,соотв.оттиска пломбы контрольным оттискам,исправность тары,чихлов.Если при получении тов-а от станции ж</w:t>
            </w:r>
            <w:r w:rsidRPr="0011322D">
              <w:rPr>
                <w:sz w:val="10"/>
                <w:szCs w:val="10"/>
              </w:rPr>
              <w:t>/</w:t>
            </w:r>
            <w:r>
              <w:rPr>
                <w:sz w:val="10"/>
                <w:szCs w:val="10"/>
              </w:rPr>
              <w:t>д будет обнаружена утрата груза или нарушена пломба(замки,обшивка),то необх.потребоват ь от ж</w:t>
            </w:r>
            <w:r w:rsidRPr="0011322D">
              <w:rPr>
                <w:sz w:val="10"/>
                <w:szCs w:val="10"/>
              </w:rPr>
              <w:t>/</w:t>
            </w:r>
            <w:r>
              <w:rPr>
                <w:sz w:val="10"/>
                <w:szCs w:val="10"/>
              </w:rPr>
              <w:t>д взвешивание всего груза,проверки кол-ва мест и состояние всего товара.При составляют коммерческий акт, который явл. основанием для предъявления претензий ж</w:t>
            </w:r>
            <w:r w:rsidRPr="0011322D">
              <w:rPr>
                <w:sz w:val="10"/>
                <w:szCs w:val="10"/>
              </w:rPr>
              <w:t>/</w:t>
            </w:r>
            <w:r>
              <w:rPr>
                <w:sz w:val="10"/>
                <w:szCs w:val="10"/>
              </w:rPr>
              <w:t>д. При отказе ж</w:t>
            </w:r>
            <w:r w:rsidRPr="0011322D">
              <w:rPr>
                <w:sz w:val="10"/>
                <w:szCs w:val="10"/>
              </w:rPr>
              <w:t>/</w:t>
            </w:r>
            <w:r>
              <w:rPr>
                <w:sz w:val="10"/>
                <w:szCs w:val="10"/>
              </w:rPr>
              <w:t>д от составления акта приглашают представителя ж</w:t>
            </w:r>
            <w:r w:rsidRPr="0011322D">
              <w:rPr>
                <w:sz w:val="10"/>
                <w:szCs w:val="10"/>
              </w:rPr>
              <w:t>/</w:t>
            </w:r>
            <w:r>
              <w:rPr>
                <w:sz w:val="10"/>
                <w:szCs w:val="10"/>
              </w:rPr>
              <w:t>д милиции, с которым производят проверку и сост авляют акт. Отказ ж</w:t>
            </w:r>
            <w:r w:rsidRPr="0011322D">
              <w:rPr>
                <w:sz w:val="10"/>
                <w:szCs w:val="10"/>
              </w:rPr>
              <w:t>/</w:t>
            </w:r>
            <w:r>
              <w:rPr>
                <w:sz w:val="10"/>
                <w:szCs w:val="10"/>
              </w:rPr>
              <w:t xml:space="preserve">д от составления коммерческого акта можно обжаловать в теч.24 ч с момента проверки. При приёмке тканей в кипах, кипу вс крывают с торца без нарушения упаковочной ленты и считают кол-во кусков в кипе.Если обнаружена недостача куска в кипе,то кипу предъявляю т для актирования. </w:t>
            </w:r>
            <w:r w:rsidRPr="00B96B8D">
              <w:rPr>
                <w:sz w:val="10"/>
                <w:szCs w:val="10"/>
                <w:u w:val="single"/>
              </w:rPr>
              <w:t>Ш</w:t>
            </w:r>
            <w:r>
              <w:rPr>
                <w:sz w:val="10"/>
                <w:szCs w:val="10"/>
                <w:u w:val="single"/>
              </w:rPr>
              <w:t xml:space="preserve">ерстяные и шёлковые ткани </w:t>
            </w:r>
            <w:r w:rsidRPr="00B96B8D">
              <w:rPr>
                <w:sz w:val="10"/>
                <w:szCs w:val="10"/>
              </w:rPr>
              <w:t>пере</w:t>
            </w:r>
            <w:r>
              <w:rPr>
                <w:sz w:val="10"/>
                <w:szCs w:val="10"/>
              </w:rPr>
              <w:t>меривают полностью, а х</w:t>
            </w:r>
            <w:r w:rsidRPr="00B96B8D">
              <w:rPr>
                <w:sz w:val="10"/>
                <w:szCs w:val="10"/>
              </w:rPr>
              <w:t>/</w:t>
            </w:r>
            <w:r>
              <w:rPr>
                <w:sz w:val="10"/>
                <w:szCs w:val="10"/>
              </w:rPr>
              <w:t xml:space="preserve">б 25% от поступившей партии. Приёмка </w:t>
            </w:r>
            <w:r>
              <w:rPr>
                <w:b/>
                <w:sz w:val="10"/>
                <w:szCs w:val="10"/>
              </w:rPr>
              <w:t>на ответственное хране- ние</w:t>
            </w:r>
            <w:r>
              <w:rPr>
                <w:sz w:val="10"/>
                <w:szCs w:val="10"/>
              </w:rPr>
              <w:t xml:space="preserve">-производится в случае полного или частичного отказа магазина от товара,при получении товара пониженого кач-ва,некомплектного – сообща ют об этом поставщику одновременно отправляя сохранную расписку.Если возникнут разногласия между магазином и поставщиком, то магазин д олжен пригласить представителя бюро товарных экспертиз или госторг инспекции для дальнейшей приёмки товара. </w:t>
            </w:r>
            <w:r>
              <w:rPr>
                <w:b/>
                <w:sz w:val="10"/>
                <w:szCs w:val="10"/>
              </w:rPr>
              <w:t>Оприходование товара</w:t>
            </w:r>
            <w:r>
              <w:rPr>
                <w:sz w:val="10"/>
                <w:szCs w:val="10"/>
              </w:rPr>
              <w:t>. Пос тупившие и принятые товары должны быть опр-ны в теч.24ч. Если товар поступил в меньшем кол-ве чем указано в документах, то его оприходов ать запрещено.</w:t>
            </w:r>
          </w:p>
        </w:tc>
      </w:tr>
      <w:tr w:rsidR="00106EA2" w:rsidRPr="00683699">
        <w:trPr>
          <w:trHeight w:val="1437"/>
        </w:trPr>
        <w:tc>
          <w:tcPr>
            <w:tcW w:w="6296" w:type="dxa"/>
          </w:tcPr>
          <w:p w:rsidR="00106EA2" w:rsidRPr="00B96886" w:rsidRDefault="00106EA2" w:rsidP="0089726F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Если при продаже образуются отходы,то товар приходуют за вычетом этих отходов. По каждой странице тетради указ.сумму,тара пр иходуется вместе с товаром и по тем же документам.</w:t>
            </w:r>
            <w:r>
              <w:rPr>
                <w:b/>
                <w:sz w:val="11"/>
                <w:szCs w:val="11"/>
              </w:rPr>
              <w:t xml:space="preserve">Оформление покупки тов-в за наличные </w:t>
            </w:r>
            <w:r w:rsidRPr="007E437A">
              <w:rPr>
                <w:sz w:val="11"/>
                <w:szCs w:val="11"/>
              </w:rPr>
              <w:t>деньги</w:t>
            </w:r>
            <w:r>
              <w:rPr>
                <w:sz w:val="11"/>
                <w:szCs w:val="11"/>
              </w:rPr>
              <w:t>.</w:t>
            </w:r>
            <w:r w:rsidRPr="007E437A">
              <w:rPr>
                <w:sz w:val="11"/>
                <w:szCs w:val="11"/>
              </w:rPr>
              <w:t>При</w:t>
            </w:r>
            <w:r>
              <w:rPr>
                <w:sz w:val="11"/>
                <w:szCs w:val="11"/>
              </w:rPr>
              <w:t xml:space="preserve"> рачёте за покупку контр алёр кассир покупателю выбивает чек,в кот-м указ</w:t>
            </w:r>
            <w:r w:rsidRPr="007E437A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№ККМ,дату,время,организация,сумму,сдачу,сумму полученых денег.Сумма выру чки по кассе должна соответствовать сумме денег поступивших в кассу.Результаты работы ККМ за день заносят в книгу кассира-опе рациониста или кассовую книгу. </w:t>
            </w:r>
            <w:r>
              <w:rPr>
                <w:b/>
                <w:sz w:val="11"/>
                <w:szCs w:val="11"/>
              </w:rPr>
              <w:t>Возврат тов-в поставщику</w:t>
            </w:r>
            <w:r>
              <w:rPr>
                <w:sz w:val="11"/>
                <w:szCs w:val="11"/>
              </w:rPr>
              <w:t xml:space="preserve">.Возвращают товар в следующих случаях(с </w:t>
            </w:r>
            <w:r w:rsidRPr="00D77A8E">
              <w:rPr>
                <w:sz w:val="11"/>
                <w:szCs w:val="11"/>
                <w:u w:val="single"/>
              </w:rPr>
              <w:t>согласия поставщика</w:t>
            </w:r>
            <w:r>
              <w:rPr>
                <w:sz w:val="11"/>
                <w:szCs w:val="11"/>
              </w:rPr>
              <w:t>)</w:t>
            </w:r>
            <w:r w:rsidRPr="00D77A8E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>хлебо булочные изд ,колбасные,молочные продукты,яйца</w:t>
            </w:r>
            <w:r w:rsidRPr="00D77A8E">
              <w:rPr>
                <w:sz w:val="11"/>
                <w:szCs w:val="11"/>
              </w:rPr>
              <w:t>;</w:t>
            </w:r>
            <w:r w:rsidRPr="00D77A8E">
              <w:rPr>
                <w:sz w:val="11"/>
                <w:szCs w:val="11"/>
                <w:u w:val="single"/>
              </w:rPr>
              <w:t>Без согласия поставщика</w:t>
            </w:r>
            <w:r>
              <w:rPr>
                <w:sz w:val="11"/>
                <w:szCs w:val="11"/>
              </w:rPr>
              <w:t xml:space="preserve">-если товар не качественный,некомплектный,с истёкши м сроком реализации. </w:t>
            </w:r>
            <w:r w:rsidRPr="00D77A8E">
              <w:rPr>
                <w:sz w:val="11"/>
                <w:szCs w:val="11"/>
                <w:u w:val="single"/>
              </w:rPr>
              <w:t>Залежалый,неходовой</w:t>
            </w:r>
            <w:r>
              <w:rPr>
                <w:sz w:val="11"/>
                <w:szCs w:val="11"/>
                <w:u w:val="single"/>
              </w:rPr>
              <w:t xml:space="preserve"> </w:t>
            </w:r>
            <w:r>
              <w:rPr>
                <w:sz w:val="11"/>
                <w:szCs w:val="11"/>
              </w:rPr>
              <w:t xml:space="preserve">- по договорености с поставщиком. Для возврата необходимо разрешение руководителя. При этом оформляют счёт и выписывают расходную накладную,в кот-й указ.сведения о возвращённом тов-е,причину возврата. </w:t>
            </w:r>
            <w:r>
              <w:rPr>
                <w:b/>
                <w:sz w:val="11"/>
                <w:szCs w:val="11"/>
              </w:rPr>
              <w:t>Вну- тренняя переброска тов-в</w:t>
            </w:r>
            <w:r>
              <w:rPr>
                <w:sz w:val="11"/>
                <w:szCs w:val="11"/>
              </w:rPr>
              <w:t>-производится при перемещении тов-а из отделя в отдел одного маг-а(владельца)</w:t>
            </w:r>
            <w:r w:rsidRPr="003C1BF5">
              <w:rPr>
                <w:sz w:val="11"/>
                <w:szCs w:val="11"/>
              </w:rPr>
              <w:t>;</w:t>
            </w:r>
            <w:r>
              <w:rPr>
                <w:sz w:val="11"/>
                <w:szCs w:val="11"/>
              </w:rPr>
              <w:t>из маг-а в маг-н одной о рганизации</w:t>
            </w:r>
            <w:r w:rsidRPr="003C1BF5">
              <w:rPr>
                <w:sz w:val="11"/>
                <w:szCs w:val="11"/>
              </w:rPr>
              <w:t>;</w:t>
            </w:r>
            <w:r>
              <w:rPr>
                <w:sz w:val="11"/>
                <w:szCs w:val="11"/>
              </w:rPr>
              <w:t xml:space="preserve">из склада в маг-н и др.случаях.Выписывают расходную накладную,для переброски тов-а необх.разрешение руководителя </w:t>
            </w:r>
            <w:r>
              <w:rPr>
                <w:b/>
                <w:sz w:val="11"/>
                <w:szCs w:val="11"/>
              </w:rPr>
              <w:t>Учёт тары.</w:t>
            </w:r>
            <w:r>
              <w:rPr>
                <w:sz w:val="11"/>
                <w:szCs w:val="11"/>
                <w:u w:val="single"/>
              </w:rPr>
              <w:t>Тара бывает</w:t>
            </w:r>
            <w:r w:rsidRPr="003C1BF5">
              <w:rPr>
                <w:sz w:val="11"/>
                <w:szCs w:val="11"/>
                <w:u w:val="single"/>
              </w:rPr>
              <w:t>:</w:t>
            </w:r>
            <w:r>
              <w:rPr>
                <w:sz w:val="11"/>
                <w:szCs w:val="11"/>
              </w:rPr>
              <w:t xml:space="preserve">одноразовая и многооборотная (картонная,деревянная,тканевая,металлическая и др) По степени износа </w:t>
            </w:r>
            <w:r>
              <w:rPr>
                <w:sz w:val="11"/>
                <w:szCs w:val="11"/>
                <w:u w:val="single"/>
              </w:rPr>
              <w:t>тара подразделяется</w:t>
            </w:r>
            <w:r w:rsidRPr="00B96886">
              <w:rPr>
                <w:sz w:val="11"/>
                <w:szCs w:val="11"/>
                <w:u w:val="single"/>
              </w:rPr>
              <w:t>:</w:t>
            </w:r>
            <w:r>
              <w:rPr>
                <w:sz w:val="11"/>
                <w:szCs w:val="11"/>
              </w:rPr>
              <w:t xml:space="preserve">на новую,держанную,отремонтированную и требующую ремонта.Тару,как и товар,принимают по тем же документам  а так-же по кол-ву и кач-ву. </w:t>
            </w:r>
            <w:r>
              <w:rPr>
                <w:b/>
                <w:sz w:val="11"/>
                <w:szCs w:val="11"/>
              </w:rPr>
              <w:t>Приёмка по кач-ву</w:t>
            </w:r>
            <w:r w:rsidRPr="00B96886">
              <w:rPr>
                <w:b/>
                <w:sz w:val="11"/>
                <w:szCs w:val="11"/>
              </w:rPr>
              <w:t>:</w:t>
            </w:r>
            <w:r>
              <w:rPr>
                <w:b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соответствие стандарту, наличие и качество маркировки, нет ли поломок.</w:t>
            </w:r>
          </w:p>
        </w:tc>
      </w:tr>
      <w:tr w:rsidR="0089726F" w:rsidRPr="00B96886">
        <w:trPr>
          <w:trHeight w:val="1437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F" w:rsidRPr="004B2B5B" w:rsidRDefault="0089726F" w:rsidP="0089726F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В маг-не тару учитывают по кол-ву, сумме, группам</w:t>
            </w:r>
            <w:r w:rsidRPr="0008305D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деревянная,тканевые мешки и пр. Учитывают тару на карточках или в журнала- х, где на каждый вид тары отводится несколько листов,в них указ</w:t>
            </w:r>
            <w:r w:rsidRPr="0008305D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цену,остаток,приход,расход. </w:t>
            </w:r>
            <w:r w:rsidRPr="0089726F">
              <w:rPr>
                <w:sz w:val="11"/>
                <w:szCs w:val="11"/>
              </w:rPr>
              <w:t>Инвентарную тару</w:t>
            </w:r>
            <w:r>
              <w:rPr>
                <w:sz w:val="11"/>
                <w:szCs w:val="11"/>
              </w:rPr>
              <w:t xml:space="preserve"> учитывают по зал оговым ценам (бочки,фляги,дерев.ящики,тарооборудование) По этой же цене она и возвращается. </w:t>
            </w:r>
            <w:r w:rsidRPr="0089726F">
              <w:rPr>
                <w:sz w:val="11"/>
                <w:szCs w:val="11"/>
              </w:rPr>
              <w:t>Разбитую,износившуюся</w:t>
            </w:r>
            <w:r>
              <w:rPr>
                <w:sz w:val="11"/>
                <w:szCs w:val="11"/>
              </w:rPr>
              <w:t xml:space="preserve"> тару спи сывают с подотчёта м.о.лица актом о бое,ломе,порче</w:t>
            </w:r>
            <w:r w:rsidRPr="0008305D">
              <w:rPr>
                <w:sz w:val="11"/>
                <w:szCs w:val="11"/>
              </w:rPr>
              <w:t>;</w:t>
            </w:r>
            <w:r>
              <w:rPr>
                <w:sz w:val="11"/>
                <w:szCs w:val="11"/>
              </w:rPr>
              <w:t xml:space="preserve"> в кот-м указ.кол-во, причины и виновных лиц. Если виновные не установлены, то списывают за счёт прибыли предприятия. </w:t>
            </w:r>
            <w:r w:rsidRPr="0089726F">
              <w:rPr>
                <w:sz w:val="11"/>
                <w:szCs w:val="11"/>
              </w:rPr>
              <w:t>Товарные потери</w:t>
            </w:r>
            <w:r>
              <w:rPr>
                <w:sz w:val="11"/>
                <w:szCs w:val="11"/>
              </w:rPr>
              <w:t xml:space="preserve"> они бывают</w:t>
            </w:r>
            <w:r w:rsidRPr="0008305D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нормируемые и ненормируемые.</w:t>
            </w:r>
            <w:r w:rsidRPr="0089726F">
              <w:rPr>
                <w:sz w:val="11"/>
                <w:szCs w:val="11"/>
              </w:rPr>
              <w:t>Нормируемые</w:t>
            </w:r>
            <w:r>
              <w:rPr>
                <w:sz w:val="11"/>
                <w:szCs w:val="11"/>
              </w:rPr>
              <w:t>-бой, ло м,порча в пределах установленых норм.</w:t>
            </w:r>
            <w:r w:rsidRPr="0089726F">
              <w:rPr>
                <w:sz w:val="11"/>
                <w:szCs w:val="11"/>
              </w:rPr>
              <w:t>Естественная убыль-</w:t>
            </w:r>
            <w:r>
              <w:rPr>
                <w:sz w:val="11"/>
                <w:szCs w:val="11"/>
              </w:rPr>
              <w:t xml:space="preserve">это потери объективного характера.Это-усушка,утруска,испарение,вым ерзание,распыл. Величина их зависит от условий и сроков хранения,времени года и физических св-в тов-а. </w:t>
            </w:r>
            <w:r w:rsidRPr="0089726F">
              <w:rPr>
                <w:sz w:val="11"/>
                <w:szCs w:val="11"/>
              </w:rPr>
              <w:t>Е/у списывают</w:t>
            </w:r>
            <w:r>
              <w:rPr>
                <w:sz w:val="11"/>
                <w:szCs w:val="11"/>
              </w:rPr>
              <w:t xml:space="preserve"> по нормам в % по розничным ценам.На фасованые тов-ы,тов-ы фабричной упак.и штучные-нормы е</w:t>
            </w:r>
            <w:r w:rsidRPr="008B0224">
              <w:rPr>
                <w:sz w:val="11"/>
                <w:szCs w:val="11"/>
              </w:rPr>
              <w:t>/</w:t>
            </w:r>
            <w:r>
              <w:rPr>
                <w:sz w:val="11"/>
                <w:szCs w:val="11"/>
              </w:rPr>
              <w:t xml:space="preserve">у не приминяются. Потери списывают толь ко после проведения инвентаризации по фактическому наличию недостачи.При этом составляют акт в присутствии комисии. </w:t>
            </w:r>
            <w:r w:rsidRPr="0089726F">
              <w:rPr>
                <w:sz w:val="11"/>
                <w:szCs w:val="11"/>
              </w:rPr>
              <w:t>Ненор- мируемые-</w:t>
            </w:r>
            <w:r>
              <w:rPr>
                <w:sz w:val="11"/>
                <w:szCs w:val="11"/>
              </w:rPr>
              <w:t xml:space="preserve">это бой,лом,порча сверх установленых норм.Они образуются в рез. транспортировки и небрежного хранения.Списывают их </w:t>
            </w:r>
            <w:r w:rsidRPr="00A05DA3">
              <w:rPr>
                <w:sz w:val="11"/>
                <w:szCs w:val="11"/>
              </w:rPr>
              <w:t>“</w:t>
            </w:r>
            <w:r>
              <w:rPr>
                <w:sz w:val="11"/>
                <w:szCs w:val="11"/>
              </w:rPr>
              <w:t>актом о бое ломе порче</w:t>
            </w:r>
            <w:r w:rsidRPr="00A05DA3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>. Его составляют в 2-х экз</w:t>
            </w:r>
            <w:r w:rsidRPr="00A05DA3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1-в бухг, 2-м.о.лицу.В нём указ</w:t>
            </w:r>
            <w:r w:rsidRPr="00A05DA3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состав комиссии,наименование разбитого,исп орченого тов-а,его кол-во,сумму уценки,причины, дальнейшее использование, виновных.Акт утверждает рук-ль. </w:t>
            </w:r>
            <w:r w:rsidRPr="0089726F">
              <w:rPr>
                <w:sz w:val="11"/>
                <w:szCs w:val="11"/>
              </w:rPr>
              <w:t>ПЕРЕОЦЕНКА то варов.</w:t>
            </w:r>
            <w:r>
              <w:rPr>
                <w:sz w:val="11"/>
                <w:szCs w:val="11"/>
              </w:rPr>
              <w:t xml:space="preserve">Она производится в </w:t>
            </w:r>
            <w:r w:rsidRPr="0089726F">
              <w:rPr>
                <w:sz w:val="11"/>
                <w:szCs w:val="11"/>
              </w:rPr>
              <w:t xml:space="preserve">следующих случаях: </w:t>
            </w:r>
            <w:r>
              <w:rPr>
                <w:sz w:val="11"/>
                <w:szCs w:val="11"/>
              </w:rPr>
              <w:t xml:space="preserve">если товар некомплектный, пониж.кач-ва, устаревших моделей или фасонов, сезонн- ая распродажа, истекает срок реализации и др. </w:t>
            </w:r>
            <w:r w:rsidRPr="0089726F">
              <w:rPr>
                <w:sz w:val="11"/>
                <w:szCs w:val="11"/>
              </w:rPr>
              <w:t>Переоценку производят</w:t>
            </w:r>
            <w:r>
              <w:rPr>
                <w:sz w:val="11"/>
                <w:szCs w:val="11"/>
              </w:rPr>
              <w:t xml:space="preserve"> по распоряжению рук-ля, в кот.указ</w:t>
            </w:r>
            <w:r w:rsidRPr="00B25BC5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состав комисии,причину время начала и окончания работы. Переоценку производят после окончания рабоч.дня накануне дня введения новых цен. Товар пере считывают,перемеряют,перевзвешивают и заносят в акт. </w:t>
            </w:r>
            <w:r w:rsidRPr="0089726F">
              <w:rPr>
                <w:sz w:val="11"/>
                <w:szCs w:val="11"/>
              </w:rPr>
              <w:t>В кот-м указ</w:t>
            </w:r>
            <w:r w:rsidRPr="00423359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наименование,кол-во,цену до и после переоценки,разницу и с- умму переоценки. </w:t>
            </w:r>
            <w:r w:rsidRPr="0089726F">
              <w:rPr>
                <w:sz w:val="11"/>
                <w:szCs w:val="11"/>
              </w:rPr>
              <w:t>УЦЕНКА тов-в-</w:t>
            </w:r>
            <w:r>
              <w:rPr>
                <w:sz w:val="11"/>
                <w:szCs w:val="11"/>
              </w:rPr>
              <w:t>произв.в случае изменения цен на тов-ы, устаревших моделей или фасонов, потерявших своё пер воначальное кач-во, невыдержавшие гарантийных сроков, не мерный лоскут и др. Прежде чем приступить к уценке устанавливают т очное кол-во тов-в подлежащих уценке, размер и сумму уценки.</w:t>
            </w:r>
            <w:r w:rsidRPr="0089726F">
              <w:rPr>
                <w:sz w:val="11"/>
                <w:szCs w:val="11"/>
              </w:rPr>
              <w:t>Переоценка тов-в</w:t>
            </w:r>
            <w:r>
              <w:rPr>
                <w:sz w:val="11"/>
                <w:szCs w:val="11"/>
              </w:rPr>
              <w:t>-произв.по постановлению правит-ва,а так-же при получении тов-а от поставщиков ненадлежащего кач-ва. Если переоценке подлежит более 1</w:t>
            </w:r>
            <w:r w:rsidRPr="004B2B5B">
              <w:rPr>
                <w:sz w:val="11"/>
                <w:szCs w:val="11"/>
              </w:rPr>
              <w:t>/</w:t>
            </w:r>
            <w:r>
              <w:rPr>
                <w:sz w:val="11"/>
                <w:szCs w:val="11"/>
              </w:rPr>
              <w:t>3</w:t>
            </w:r>
            <w:r w:rsidRPr="004B2B5B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тов-а, то произв.инвентаризацию всего тов-а, а по тем тов-м кот-е подлежат переоценке указывают новые цены, данные заносят в инвентаризационную опись.</w:t>
            </w:r>
          </w:p>
        </w:tc>
      </w:tr>
      <w:tr w:rsidR="0089726F" w:rsidRPr="00B96886">
        <w:trPr>
          <w:trHeight w:val="1205"/>
        </w:trPr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6F" w:rsidRPr="00756C07" w:rsidRDefault="0089726F" w:rsidP="0089726F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1"/>
                <w:szCs w:val="11"/>
              </w:rPr>
            </w:pPr>
            <w:r w:rsidRPr="0089726F">
              <w:rPr>
                <w:sz w:val="11"/>
                <w:szCs w:val="11"/>
              </w:rPr>
              <w:t>Отчёт м.о. лицу за товары и тару.</w:t>
            </w:r>
            <w:r>
              <w:rPr>
                <w:sz w:val="11"/>
                <w:szCs w:val="11"/>
              </w:rPr>
              <w:t xml:space="preserve"> На предприятии происходит постоянное движение тов-в и тары,поэтому м.о.лица должны за них отчитываться.Для этого составляют Товарный точёт за опред.период времени.Этот период устанавливает бухгалтерия (5-7-30 дней..) Товырный отчёт </w:t>
            </w:r>
            <w:r w:rsidRPr="0089726F">
              <w:rPr>
                <w:sz w:val="11"/>
                <w:szCs w:val="11"/>
              </w:rPr>
              <w:t>составл.в 2-х экз</w:t>
            </w:r>
            <w:r>
              <w:rPr>
                <w:sz w:val="11"/>
                <w:szCs w:val="11"/>
              </w:rPr>
              <w:t>, состоит из приходной и расходной части.</w:t>
            </w:r>
            <w:r w:rsidRPr="0089726F">
              <w:rPr>
                <w:sz w:val="11"/>
                <w:szCs w:val="11"/>
              </w:rPr>
              <w:t>В приходе указ</w:t>
            </w:r>
            <w:r w:rsidRPr="00330E17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1)Остаток тов-в и тары на начало дня, кот-й берут из предыдущего тов-го отчёта, а если накануне была проведена инвентаризация,то из инвентаризационной описи. 2)Пос- тупление тов-в и тары в отчётном периоде, товар указывают по розничным ценам и отдельно тару</w:t>
            </w:r>
            <w:r w:rsidRPr="00417ABA">
              <w:rPr>
                <w:sz w:val="11"/>
                <w:szCs w:val="11"/>
              </w:rPr>
              <w:t>;</w:t>
            </w:r>
            <w:r>
              <w:rPr>
                <w:sz w:val="11"/>
                <w:szCs w:val="11"/>
              </w:rPr>
              <w:t xml:space="preserve"> так-же указ-т наименование поста вщика (док-та) и №</w:t>
            </w:r>
            <w:r w:rsidRPr="00417ABA"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 xml:space="preserve">док-та,записи производят в день поступления тов-в и тары. Считают </w:t>
            </w:r>
            <w:r w:rsidRPr="00417ABA">
              <w:rPr>
                <w:sz w:val="11"/>
                <w:szCs w:val="11"/>
              </w:rPr>
              <w:t>“</w:t>
            </w:r>
            <w:r>
              <w:rPr>
                <w:sz w:val="11"/>
                <w:szCs w:val="11"/>
              </w:rPr>
              <w:t>итого в приходе</w:t>
            </w:r>
            <w:r w:rsidRPr="00417ABA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 xml:space="preserve">=суммируем весь поступи вший товар и отдельно тару. </w:t>
            </w:r>
            <w:r w:rsidRPr="00417ABA">
              <w:rPr>
                <w:sz w:val="11"/>
                <w:szCs w:val="11"/>
              </w:rPr>
              <w:t>“</w:t>
            </w:r>
            <w:r>
              <w:rPr>
                <w:sz w:val="11"/>
                <w:szCs w:val="11"/>
              </w:rPr>
              <w:t>Итого с остатком</w:t>
            </w:r>
            <w:r w:rsidRPr="00417ABA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 xml:space="preserve"> =</w:t>
            </w:r>
            <w:r w:rsidRPr="00417ABA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>итого в приходе</w:t>
            </w:r>
            <w:r w:rsidRPr="00417ABA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>+</w:t>
            </w:r>
            <w:r w:rsidRPr="00417ABA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>остаток на начало дня</w:t>
            </w:r>
            <w:r w:rsidRPr="00417ABA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 xml:space="preserve">. </w:t>
            </w:r>
            <w:r w:rsidRPr="0089726F">
              <w:rPr>
                <w:sz w:val="11"/>
                <w:szCs w:val="11"/>
              </w:rPr>
              <w:t xml:space="preserve">В расходе указывают: </w:t>
            </w:r>
            <w:r>
              <w:rPr>
                <w:sz w:val="11"/>
                <w:szCs w:val="11"/>
              </w:rPr>
              <w:t>1)Реализовано тов-в или выручка за каждый день. 2) Другие выбытия</w:t>
            </w:r>
            <w:r w:rsidRPr="00756C07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бой лом порчу, уценку, возврат тары. Все выбытия указывают по документам </w:t>
            </w:r>
            <w:r w:rsidRPr="00756C07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№ и дату и сумму.Указывают в день выбытия </w:t>
            </w:r>
            <w:r w:rsidRPr="00756C07">
              <w:rPr>
                <w:sz w:val="11"/>
                <w:szCs w:val="11"/>
              </w:rPr>
              <w:t>“</w:t>
            </w:r>
            <w:r>
              <w:rPr>
                <w:sz w:val="11"/>
                <w:szCs w:val="11"/>
              </w:rPr>
              <w:t>итого в расходе</w:t>
            </w:r>
            <w:r w:rsidRPr="00756C07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 xml:space="preserve">=суммируют весь выбывший товар и отдельно тару. Остаток на кон ец дня=из </w:t>
            </w:r>
            <w:r w:rsidRPr="00756C07">
              <w:rPr>
                <w:sz w:val="11"/>
                <w:szCs w:val="11"/>
              </w:rPr>
              <w:t>“</w:t>
            </w:r>
            <w:r>
              <w:rPr>
                <w:sz w:val="11"/>
                <w:szCs w:val="11"/>
              </w:rPr>
              <w:t>итого с остатком</w:t>
            </w:r>
            <w:r w:rsidRPr="00756C07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 xml:space="preserve"> – </w:t>
            </w:r>
            <w:r w:rsidRPr="00756C07">
              <w:rPr>
                <w:sz w:val="11"/>
                <w:szCs w:val="11"/>
              </w:rPr>
              <w:t>“</w:t>
            </w:r>
            <w:r>
              <w:rPr>
                <w:sz w:val="11"/>
                <w:szCs w:val="11"/>
              </w:rPr>
              <w:t>итого в расходе</w:t>
            </w:r>
            <w:r w:rsidRPr="00756C07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 xml:space="preserve">. </w:t>
            </w:r>
            <w:r w:rsidRPr="0089726F">
              <w:rPr>
                <w:sz w:val="11"/>
                <w:szCs w:val="11"/>
              </w:rPr>
              <w:t>В товарном отчёте</w:t>
            </w:r>
            <w:r>
              <w:rPr>
                <w:sz w:val="11"/>
                <w:szCs w:val="11"/>
              </w:rPr>
              <w:t xml:space="preserve"> указ.так-же кол-во приложеных док-в на основании кот-х соста влен товарный отчёт. 1-й экз.с приложеными док-ми сдают в бухгалтерию,бухгалтер на 2-м экз.ставит подпись и отдаёт его м.о.лицу</w:t>
            </w:r>
          </w:p>
        </w:tc>
      </w:tr>
    </w:tbl>
    <w:p w:rsidR="00266591" w:rsidRDefault="00266591" w:rsidP="00583925">
      <w:pPr>
        <w:spacing w:line="12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6"/>
      </w:tblGrid>
      <w:tr w:rsidR="00266591">
        <w:trPr>
          <w:trHeight w:val="1437"/>
        </w:trPr>
        <w:tc>
          <w:tcPr>
            <w:tcW w:w="6296" w:type="dxa"/>
          </w:tcPr>
          <w:p w:rsidR="00266591" w:rsidRPr="008A3302" w:rsidRDefault="00266591" w:rsidP="00266591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Выведение и утверждение результатов инвентаризации.</w:t>
            </w:r>
            <w:r>
              <w:rPr>
                <w:sz w:val="11"/>
                <w:szCs w:val="11"/>
              </w:rPr>
              <w:t xml:space="preserve"> Рабочая инвентаризационная комиссия оформляет протокол по результа там инвентаризации и обеспечением сохранности ценностей. </w:t>
            </w:r>
            <w:r>
              <w:rPr>
                <w:sz w:val="11"/>
                <w:szCs w:val="11"/>
                <w:u w:val="single"/>
              </w:rPr>
              <w:t>В нём указ</w:t>
            </w:r>
            <w:r w:rsidRPr="00CC1C42">
              <w:rPr>
                <w:sz w:val="11"/>
                <w:szCs w:val="11"/>
                <w:u w:val="single"/>
              </w:rPr>
              <w:t>:</w:t>
            </w:r>
            <w:r>
              <w:rPr>
                <w:sz w:val="11"/>
                <w:szCs w:val="11"/>
              </w:rPr>
              <w:t xml:space="preserve"> имеющиеся в наличии ценности (отмечают время их завоза состояние, наименование, поставщика, причины снижения кач-ва)</w:t>
            </w:r>
            <w:r w:rsidRPr="00CC1C42">
              <w:rPr>
                <w:sz w:val="11"/>
                <w:szCs w:val="11"/>
              </w:rPr>
              <w:t>;</w:t>
            </w:r>
            <w:r>
              <w:rPr>
                <w:sz w:val="11"/>
                <w:szCs w:val="11"/>
              </w:rPr>
              <w:t xml:space="preserve"> ценности пришедшие в негодность (указ.причины порчи, виновн- ых). Комиссия делает выводы по результатам инвентаризазии, даёт рекомендации по устранению недостатков. Свои предложения пр едставляет на рассмотрение постоянно действующей комиссии. Рабочая комиссия берёт объяснение с м.о. лиц по выявленым недост ачам, потерям, порчам. Предворительные результаты инвентаризации выводят немедленно. Составляют </w:t>
            </w:r>
            <w:r w:rsidRPr="00772865">
              <w:rPr>
                <w:sz w:val="11"/>
                <w:szCs w:val="11"/>
                <w:u w:val="single"/>
              </w:rPr>
              <w:t>сличительную ведомость</w:t>
            </w:r>
            <w:r>
              <w:rPr>
                <w:sz w:val="11"/>
                <w:szCs w:val="11"/>
              </w:rPr>
              <w:t>, в кот-й указ</w:t>
            </w:r>
            <w:r w:rsidRPr="00B365F6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что оказалось фактически и что значится по док-м, и выводят результат. При выявленых недостачах, м.о. лица дают пись- менное обьяснение. Окончательно результаты оформляют </w:t>
            </w:r>
            <w:r w:rsidRPr="00B365F6">
              <w:rPr>
                <w:sz w:val="11"/>
                <w:szCs w:val="11"/>
              </w:rPr>
              <w:t>“</w:t>
            </w:r>
            <w:r>
              <w:rPr>
                <w:sz w:val="11"/>
                <w:szCs w:val="11"/>
              </w:rPr>
              <w:t>Актом результатов проверки ценностей</w:t>
            </w:r>
            <w:r w:rsidRPr="00B365F6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 xml:space="preserve"> в 2-х экз. В нём указ</w:t>
            </w:r>
            <w:r w:rsidRPr="00B365F6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что числи- тся по док-м, фактические остатки, размер е.у.,недостачу (излишки) и объяснение м.о.лиц. Затем все материалы рассматривает посто янно действующая комиссия, окончательное решение выносит рук-ль. </w:t>
            </w:r>
            <w:r>
              <w:rPr>
                <w:b/>
                <w:sz w:val="11"/>
                <w:szCs w:val="11"/>
              </w:rPr>
              <w:t>Окончательные сроки инвентаризации</w:t>
            </w:r>
            <w:r w:rsidRPr="00B365F6">
              <w:rPr>
                <w:b/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в мелкорозничной сети – не позднее 1 дня, в магазинах-3 дней, на складах розничной продажи прод.товарами – дней, непрод.тов-ми - 7 дней. Протокол утверждает рук-ль не позднее 10 дней после окончания инвентаризации. </w:t>
            </w:r>
            <w:r>
              <w:rPr>
                <w:b/>
                <w:sz w:val="11"/>
                <w:szCs w:val="11"/>
              </w:rPr>
              <w:t>Контрольная проверка инвентаризации</w:t>
            </w:r>
            <w:r w:rsidRPr="00C55E72">
              <w:rPr>
                <w:b/>
                <w:sz w:val="11"/>
                <w:szCs w:val="11"/>
              </w:rPr>
              <w:t>:</w:t>
            </w:r>
            <w:r>
              <w:rPr>
                <w:b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Для её проведен ия издают приказ, в кот-м указывают</w:t>
            </w:r>
            <w:r w:rsidRPr="00C55E72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ФИО проверяющего, должность и цель проверки. Выборочной проверке подвергается 10-15% наиболее ценных и пользующихся спросом тов-в, записаных в описи. Товар пересчитывают и составляют </w:t>
            </w:r>
            <w:r w:rsidRPr="00DB374C">
              <w:rPr>
                <w:sz w:val="11"/>
                <w:szCs w:val="11"/>
              </w:rPr>
              <w:t>“</w:t>
            </w:r>
            <w:r>
              <w:rPr>
                <w:sz w:val="11"/>
                <w:szCs w:val="11"/>
              </w:rPr>
              <w:t>Акт контрольной проверк и инвентаризации</w:t>
            </w:r>
            <w:r w:rsidRPr="00DB374C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sz w:val="11"/>
                <w:szCs w:val="11"/>
                <w:u w:val="single"/>
              </w:rPr>
              <w:t>В нём указ</w:t>
            </w:r>
            <w:r w:rsidRPr="00DB374C">
              <w:rPr>
                <w:sz w:val="11"/>
                <w:szCs w:val="11"/>
                <w:u w:val="single"/>
              </w:rPr>
              <w:t>:</w:t>
            </w:r>
            <w:r>
              <w:rPr>
                <w:sz w:val="11"/>
                <w:szCs w:val="11"/>
              </w:rPr>
              <w:t xml:space="preserve"> когда,кто, в чьём присутствии произвёл проверку, что значится в описи, что оказалось при проверке, расхождения. Акт подписывает проверяющий, председатель и члены инвентаризационной комиссии, м.о. лица. При установлении ра схождений председатель инвентаризационной комиссии даёт объяснение.   </w:t>
            </w:r>
            <w:r>
              <w:rPr>
                <w:b/>
                <w:sz w:val="11"/>
                <w:szCs w:val="11"/>
              </w:rPr>
              <w:t xml:space="preserve">Инвентаризация ДЕНЕГ в главной кассе. </w:t>
            </w:r>
            <w:r>
              <w:rPr>
                <w:sz w:val="11"/>
                <w:szCs w:val="11"/>
              </w:rPr>
              <w:t>Её проводят не реже одного раза в месяц с полным пересчётом и проверкой денег и ценных бумаг. Проводят на основании приказа, в кот-м указ</w:t>
            </w:r>
            <w:r w:rsidRPr="00DB374C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состав комиссии и цель. Перед началом проверки старший кассир записывает в кассовую книгу все оформленные приходные и расхо дные док-ы, определяет остаток денег и составляет отчёт кассира. Комоссия проверяет фактический остаток денег и ценные бумаги и устанавливает обеспечение их сохранности.Составляют </w:t>
            </w:r>
            <w:r w:rsidRPr="008A3302">
              <w:rPr>
                <w:sz w:val="11"/>
                <w:szCs w:val="11"/>
              </w:rPr>
              <w:t>“</w:t>
            </w:r>
            <w:r>
              <w:rPr>
                <w:sz w:val="11"/>
                <w:szCs w:val="11"/>
              </w:rPr>
              <w:t>акт о проверке наличных денежных средств главной кассы</w:t>
            </w:r>
            <w:r w:rsidRPr="008A3302">
              <w:rPr>
                <w:sz w:val="11"/>
                <w:szCs w:val="11"/>
              </w:rPr>
              <w:t>”</w:t>
            </w:r>
            <w:r>
              <w:rPr>
                <w:sz w:val="11"/>
                <w:szCs w:val="11"/>
              </w:rPr>
              <w:t xml:space="preserve"> в 2-х экз</w:t>
            </w:r>
            <w:r w:rsidRPr="008A3302">
              <w:rPr>
                <w:sz w:val="11"/>
                <w:szCs w:val="11"/>
              </w:rPr>
              <w:t>;</w:t>
            </w:r>
            <w:r>
              <w:rPr>
                <w:sz w:val="11"/>
                <w:szCs w:val="11"/>
              </w:rPr>
              <w:t xml:space="preserve"> при обнаружении расхождений в акте указ.сумму расхождений и причины их образования. Неоформленные док-ы в расчёт не берутся, а в конце акта в примечании указ.</w:t>
            </w:r>
            <w:r w:rsidRPr="008A3302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когда, кто, по чьей подписи и на какую сумму были выданы деньги. Наличные деньги неоправданн- ые документами считаются излишками и приходуются в бюджет предприятия.</w:t>
            </w:r>
          </w:p>
        </w:tc>
      </w:tr>
    </w:tbl>
    <w:p w:rsidR="00266591" w:rsidRDefault="00266591" w:rsidP="00266591">
      <w:pPr>
        <w:spacing w:line="120" w:lineRule="exact"/>
      </w:pPr>
    </w:p>
    <w:p w:rsidR="00266591" w:rsidRDefault="00266591" w:rsidP="00266591">
      <w:pPr>
        <w:spacing w:line="120" w:lineRule="exact"/>
      </w:pPr>
    </w:p>
    <w:p w:rsidR="0089726F" w:rsidRPr="0089726F" w:rsidRDefault="00106EA2" w:rsidP="00583925">
      <w:pPr>
        <w:spacing w:line="120" w:lineRule="exact"/>
      </w:pPr>
      <w:r w:rsidRPr="0089726F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6"/>
      </w:tblGrid>
      <w:tr w:rsidR="0089726F" w:rsidRPr="00683699">
        <w:trPr>
          <w:trHeight w:val="4301"/>
        </w:trPr>
        <w:tc>
          <w:tcPr>
            <w:tcW w:w="6296" w:type="dxa"/>
          </w:tcPr>
          <w:p w:rsidR="0089726F" w:rsidRPr="00266C64" w:rsidRDefault="0089726F" w:rsidP="0089726F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 xml:space="preserve">Учёт кассовых операций. </w:t>
            </w:r>
            <w:r>
              <w:rPr>
                <w:sz w:val="11"/>
                <w:szCs w:val="11"/>
              </w:rPr>
              <w:t>В маг-е существует два вида касс</w:t>
            </w:r>
            <w:r w:rsidRPr="003855C1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операционные и главная. Главная касса находится у старшего (главног о) кассира, где осуществляется поступление и выдача денег. </w:t>
            </w:r>
            <w:r>
              <w:rPr>
                <w:b/>
                <w:sz w:val="11"/>
                <w:szCs w:val="11"/>
              </w:rPr>
              <w:t>Приходные кассовые операции</w:t>
            </w:r>
            <w:r>
              <w:rPr>
                <w:sz w:val="11"/>
                <w:szCs w:val="11"/>
              </w:rPr>
              <w:t xml:space="preserve"> к ним относится</w:t>
            </w:r>
            <w:r w:rsidRPr="00343137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поступление денег в главную кассу от кассиров-операционистов, продавцов латков, киосков, палаток, поступление начёта (-погашение недостачи), остат- ков подотчётных сумм, погашения кредита. При этом выписывают приходный кассовый ордер в одном экз., в кот-м указ</w:t>
            </w:r>
            <w:r w:rsidRPr="00343137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когда, от кого, какая сумма получена. Правая сторона содержит те же реквизиты что и в ордере, и за подписью кассира квитанцию возвращаю т сдатчику денег.</w:t>
            </w:r>
            <w:r>
              <w:rPr>
                <w:b/>
                <w:sz w:val="11"/>
                <w:szCs w:val="11"/>
              </w:rPr>
              <w:t>Расходные кассовые операции</w:t>
            </w:r>
            <w:r>
              <w:rPr>
                <w:sz w:val="11"/>
                <w:szCs w:val="11"/>
              </w:rPr>
              <w:t xml:space="preserve"> к ним относятся</w:t>
            </w:r>
            <w:r w:rsidRPr="00A21017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>выдача денег из кассы на командировочные нужды, хоз-е расходы размен, оплату стеклопасуды, зарплату и др. При этом выписывают расходный кассовый ордер в одном экз. В нём указ</w:t>
            </w:r>
            <w:r w:rsidRPr="00A21017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кому, когда, на что, какая сумма выдана. Получатель денег в ордере указывает сумму полученых денег цифрами и прописью. </w:t>
            </w:r>
            <w:r>
              <w:rPr>
                <w:i/>
                <w:sz w:val="11"/>
                <w:szCs w:val="11"/>
              </w:rPr>
              <w:t>На хоз-е и команди- ровочные расходы</w:t>
            </w:r>
            <w:r>
              <w:rPr>
                <w:sz w:val="11"/>
                <w:szCs w:val="11"/>
              </w:rPr>
              <w:t xml:space="preserve"> деньги выдают под отчёт, такие деньги наз. </w:t>
            </w:r>
            <w:r>
              <w:rPr>
                <w:sz w:val="11"/>
                <w:szCs w:val="11"/>
                <w:u w:val="single"/>
              </w:rPr>
              <w:t>подотчётными суммами</w:t>
            </w:r>
            <w:r>
              <w:rPr>
                <w:sz w:val="11"/>
                <w:szCs w:val="11"/>
              </w:rPr>
              <w:t xml:space="preserve">, а работники кот-е их получают </w:t>
            </w:r>
            <w:r>
              <w:rPr>
                <w:sz w:val="11"/>
                <w:szCs w:val="11"/>
                <w:u w:val="single"/>
              </w:rPr>
              <w:t>подотчётным и лицами</w:t>
            </w:r>
            <w:r>
              <w:rPr>
                <w:sz w:val="11"/>
                <w:szCs w:val="11"/>
              </w:rPr>
              <w:t>, это бывают м.о.лица. За полученые деньги необх.отчитаться,для этого в теч. 3-х дней с момента совершения операции сос- тавляют на основании док-в,кот-е подтверждают эти операции.Авансовый отчёт вместе с приложеными док-ми сдают в бухгалтерию Если подотчётная сумма не истрачена или есть остаток,то его сдают в бухгалтерию по приходному кассовому ордеру.Для получения подотчётных сумм на имя рук-ля пишут заявление, в кот-м указ</w:t>
            </w:r>
            <w:r w:rsidRPr="001D1113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на какие цели и какая сумма нужна. З</w:t>
            </w:r>
            <w:r w:rsidRPr="001D1113">
              <w:rPr>
                <w:sz w:val="11"/>
                <w:szCs w:val="11"/>
              </w:rPr>
              <w:t>/</w:t>
            </w:r>
            <w:r>
              <w:rPr>
                <w:sz w:val="11"/>
                <w:szCs w:val="11"/>
              </w:rPr>
              <w:t xml:space="preserve">п выдают из кассы по платёж- ной ведомости. Сдают деньги в банк (расходные кассовые операции) по препроводительной ведомости.  </w:t>
            </w:r>
            <w:r>
              <w:rPr>
                <w:b/>
                <w:sz w:val="11"/>
                <w:szCs w:val="11"/>
              </w:rPr>
              <w:t xml:space="preserve">Хранение денег в главной кассе. </w:t>
            </w:r>
            <w:r>
              <w:rPr>
                <w:sz w:val="11"/>
                <w:szCs w:val="11"/>
              </w:rPr>
              <w:t>Помещение главной кассы должно быть изолировано, иметь решётки на окнах и металлич.двери. Во время работы помещение должно закрываться изнутри. Деньги и ценные бумаги должны храниться в сейфе, кот-й по окончании работы замыкают и опечатыв- ают печатью гл.кассира. Дубликаты ключей в опечатаных пакетах должны храниться у рук-ля. Опечатывают пакеты печатью старше го кассира. Перед открытием гл. кассы проверяют сохранность замков, решёток, дверей, печатей. Если они повреждены то сообщают вначале рук-лю, а он в органы внутренних дел. После разрешения органов ВД рук-ль, гл.бух. и старший кассир проверяют наличие денежных средств и ценных бумаг и составляют акт в 3-х экз</w:t>
            </w:r>
            <w:r w:rsidRPr="00D862D7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1-в органы ВД, 2-рук-лю, 3-остаётся на месте. </w:t>
            </w:r>
            <w:r>
              <w:rPr>
                <w:b/>
                <w:sz w:val="11"/>
                <w:szCs w:val="11"/>
              </w:rPr>
              <w:t>Подготовка выручки к сдаче в банк.</w:t>
            </w:r>
            <w:r>
              <w:rPr>
                <w:sz w:val="11"/>
                <w:szCs w:val="11"/>
              </w:rPr>
              <w:t xml:space="preserve"> В конце рабоч.дня старший кассир подберает деньги по купюрам, складывает по 100 листов в пачку одного достоинст- ва, в одном направлении, одной стороной кверху и обклеивает лентой. Монеты складывает в пакеты по достоинству. Выписывает пр епроводительную ведомость в 3-х экз</w:t>
            </w:r>
            <w:r w:rsidRPr="002C5653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1-вкладывает в сумку с деньгами, сумку закрывает и пломбирует. Деньги в банк сдают через инкасатор отделения связи или объединённые кассы. За маг-м закреплены две сумки с одинаковыми номерами,одна находится в бан- ке а другая в магазине. </w:t>
            </w:r>
            <w:r>
              <w:rPr>
                <w:b/>
                <w:sz w:val="11"/>
                <w:szCs w:val="11"/>
              </w:rPr>
              <w:t>Передача денег в банк.</w:t>
            </w:r>
            <w:r>
              <w:rPr>
                <w:sz w:val="11"/>
                <w:szCs w:val="11"/>
              </w:rPr>
              <w:t xml:space="preserve"> Инкасатор в конце рабоч.дня объезжает по маршруту и собирает выручку, при получ ении сумки с деньгами он должен предъявить старшему кассиру явочную карточку, удостоверение личности с фотографией и подпи сью, довереность на право сбора денег и порожную сумму. Старший кассир, проверив док-ы и сделав отметку в явочной карточке (д- ату и время приезда, №сумки пустой и заполненой, сумму вложеных денег и подпись старшего кассира) старший кассир передаёт ин касатору сумку с деньгами и вторым экз. препроводительной ведомости в обмен на пустую сумку с тем же номером. При получении сумки с деньгами инкасатор расписывается и накладывает штамп банка на 3-й экз. ведомости, кот-й остаётся в магазине. По приезде в банк деньги пересчитывают и если выявлены недостачи или фальшивые деньги то оформляют акт, кот-й есть в ведомости и отправ ляют его в м-н. </w:t>
            </w:r>
            <w:r>
              <w:rPr>
                <w:b/>
                <w:sz w:val="11"/>
                <w:szCs w:val="11"/>
              </w:rPr>
              <w:t>ОТЧЁТ КАССИРА</w:t>
            </w:r>
            <w:r>
              <w:rPr>
                <w:sz w:val="11"/>
                <w:szCs w:val="11"/>
              </w:rPr>
              <w:t xml:space="preserve">. Ежедневно старший кассир в конце рабоч.дня составляет отчёт кассира. В кассовой книге маг-а ежедневно записывают остаток денег на начало дня, поступления, выбытия и остаток денег на конец дня. Записи ведут на основании приходных и расходных док-в. В конце рабоч.дня старший кассир подсчитывает итоги прихода и расхода и остаток. Вторые экземпл яры листов должны быть отрывными, они являются отчётом кассира.Первые экземпляры остаются в маг-е, 2-й в бухгалтерию. Отчёт кассира состоит из приходной и расходной части. В </w:t>
            </w:r>
            <w:r w:rsidRPr="00266C64">
              <w:rPr>
                <w:sz w:val="11"/>
                <w:szCs w:val="11"/>
                <w:u w:val="single"/>
              </w:rPr>
              <w:t>приходе</w:t>
            </w:r>
            <w:r>
              <w:rPr>
                <w:sz w:val="11"/>
                <w:szCs w:val="11"/>
                <w:u w:val="single"/>
              </w:rPr>
              <w:t xml:space="preserve"> указывают</w:t>
            </w:r>
            <w:r w:rsidRPr="00266C64">
              <w:rPr>
                <w:sz w:val="11"/>
                <w:szCs w:val="11"/>
                <w:u w:val="single"/>
              </w:rPr>
              <w:t>:</w:t>
            </w:r>
            <w:r>
              <w:rPr>
                <w:sz w:val="11"/>
                <w:szCs w:val="11"/>
              </w:rPr>
              <w:t xml:space="preserve"> остаток на начало дня, поступление денег, итого за день. </w:t>
            </w:r>
            <w:r>
              <w:rPr>
                <w:sz w:val="11"/>
                <w:szCs w:val="11"/>
                <w:u w:val="single"/>
              </w:rPr>
              <w:t>В расходе</w:t>
            </w:r>
            <w:r w:rsidRPr="00266C64">
              <w:rPr>
                <w:sz w:val="11"/>
                <w:szCs w:val="11"/>
                <w:u w:val="single"/>
              </w:rPr>
              <w:t>:</w:t>
            </w:r>
            <w:r>
              <w:rPr>
                <w:sz w:val="11"/>
                <w:szCs w:val="11"/>
              </w:rPr>
              <w:t>сдано в банк, возврат покупателям и др. выплаты по расходным док-м, остаток. Отчёт сдают ежедневно в бухгалтерию с при ложением приходных и расходных документов.</w:t>
            </w:r>
          </w:p>
        </w:tc>
      </w:tr>
      <w:tr w:rsidR="0089726F" w:rsidRPr="00683699">
        <w:trPr>
          <w:trHeight w:val="529"/>
        </w:trPr>
        <w:tc>
          <w:tcPr>
            <w:tcW w:w="6296" w:type="dxa"/>
          </w:tcPr>
          <w:p w:rsidR="0089726F" w:rsidRPr="008B745E" w:rsidRDefault="0089726F" w:rsidP="0089726F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Учёт основных средств.</w:t>
            </w:r>
            <w:r>
              <w:rPr>
                <w:sz w:val="11"/>
                <w:szCs w:val="11"/>
              </w:rPr>
              <w:t>К основным средствам относится</w:t>
            </w:r>
            <w:r w:rsidRPr="005A1042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здания, сооружения, оборудование, машины, т.е.средства, предметы срок службы кот-х более 1 года. </w:t>
            </w:r>
            <w:r>
              <w:rPr>
                <w:b/>
                <w:sz w:val="11"/>
                <w:szCs w:val="11"/>
              </w:rPr>
              <w:t>Они классиф</w:t>
            </w:r>
            <w:r w:rsidRPr="005A1042">
              <w:rPr>
                <w:b/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u w:val="single"/>
              </w:rPr>
              <w:t>По принадлежности</w:t>
            </w:r>
            <w:r w:rsidRPr="005A1042">
              <w:rPr>
                <w:sz w:val="11"/>
                <w:szCs w:val="11"/>
                <w:u w:val="single"/>
              </w:rPr>
              <w:t>:</w:t>
            </w:r>
            <w:r>
              <w:rPr>
                <w:sz w:val="11"/>
                <w:szCs w:val="11"/>
              </w:rPr>
              <w:t xml:space="preserve"> собственные и арендованные</w:t>
            </w:r>
            <w:r w:rsidRPr="005A1042">
              <w:rPr>
                <w:sz w:val="11"/>
                <w:szCs w:val="11"/>
              </w:rPr>
              <w:t>;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u w:val="single"/>
              </w:rPr>
              <w:t>по назначению</w:t>
            </w:r>
            <w:r w:rsidRPr="005A1042">
              <w:rPr>
                <w:sz w:val="11"/>
                <w:szCs w:val="11"/>
                <w:u w:val="single"/>
              </w:rPr>
              <w:t>:</w:t>
            </w:r>
            <w:r>
              <w:rPr>
                <w:sz w:val="11"/>
                <w:szCs w:val="11"/>
              </w:rPr>
              <w:t xml:space="preserve"> торгово-производстве- нные (магазины,кафе,цеха,оборудование)</w:t>
            </w:r>
            <w:r w:rsidRPr="005A1042">
              <w:rPr>
                <w:sz w:val="11"/>
                <w:szCs w:val="11"/>
              </w:rPr>
              <w:t>;</w:t>
            </w:r>
            <w:r>
              <w:rPr>
                <w:sz w:val="11"/>
                <w:szCs w:val="11"/>
              </w:rPr>
              <w:t xml:space="preserve">жилищные </w:t>
            </w:r>
            <w:r w:rsidRPr="005A1042">
              <w:rPr>
                <w:sz w:val="11"/>
                <w:szCs w:val="11"/>
              </w:rPr>
              <w:t>(</w:t>
            </w:r>
            <w:r>
              <w:rPr>
                <w:sz w:val="11"/>
                <w:szCs w:val="11"/>
              </w:rPr>
              <w:t>дома,квартиры,общежития</w:t>
            </w:r>
            <w:r w:rsidRPr="005A1042">
              <w:rPr>
                <w:sz w:val="11"/>
                <w:szCs w:val="11"/>
              </w:rPr>
              <w:t>);</w:t>
            </w:r>
            <w:r>
              <w:rPr>
                <w:sz w:val="11"/>
                <w:szCs w:val="11"/>
              </w:rPr>
              <w:t xml:space="preserve"> культурно-бытовые (-музеи,театры,кафе,столовы е и др.)</w:t>
            </w:r>
            <w:r w:rsidRPr="005A1042">
              <w:rPr>
                <w:sz w:val="11"/>
                <w:szCs w:val="11"/>
              </w:rPr>
              <w:t>;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u w:val="single"/>
              </w:rPr>
              <w:t>по использованию</w:t>
            </w:r>
            <w:r w:rsidRPr="005A1042">
              <w:rPr>
                <w:sz w:val="11"/>
                <w:szCs w:val="11"/>
                <w:u w:val="single"/>
              </w:rPr>
              <w:t>:</w:t>
            </w:r>
            <w:r>
              <w:rPr>
                <w:sz w:val="11"/>
                <w:szCs w:val="11"/>
              </w:rPr>
              <w:t xml:space="preserve">действующие и бездействующие. В процессе эксплуатации основные средства изнашиваются и фактичес- кая стоимость на данный момент не соответствует первоначальной стоимости на сумму износа. Разность между первоначальной сто- имостью и износом наз. </w:t>
            </w:r>
            <w:r>
              <w:rPr>
                <w:b/>
                <w:sz w:val="11"/>
                <w:szCs w:val="11"/>
              </w:rPr>
              <w:t>остаточной стоимостью</w:t>
            </w:r>
            <w:r>
              <w:rPr>
                <w:sz w:val="11"/>
                <w:szCs w:val="11"/>
              </w:rPr>
              <w:t>. Износ начисляют по установленным нормам изходя из сроков эксплуатации.</w:t>
            </w:r>
          </w:p>
        </w:tc>
      </w:tr>
      <w:tr w:rsidR="00F55A18">
        <w:trPr>
          <w:trHeight w:val="1437"/>
        </w:trPr>
        <w:tc>
          <w:tcPr>
            <w:tcW w:w="6296" w:type="dxa"/>
          </w:tcPr>
          <w:p w:rsidR="00F55A18" w:rsidRDefault="00F55A18" w:rsidP="00F55A18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Первоначальная стоимость-</w:t>
            </w:r>
            <w:r>
              <w:rPr>
                <w:sz w:val="11"/>
                <w:szCs w:val="11"/>
              </w:rPr>
              <w:t xml:space="preserve">это затраты на покупку, транспортировку и установку. </w:t>
            </w:r>
            <w:r>
              <w:rPr>
                <w:b/>
                <w:sz w:val="11"/>
                <w:szCs w:val="11"/>
              </w:rPr>
              <w:t>Восстановительная</w:t>
            </w:r>
            <w:r>
              <w:rPr>
                <w:sz w:val="11"/>
                <w:szCs w:val="11"/>
              </w:rPr>
              <w:t xml:space="preserve">-это затраты на восстановл- ение основных средств. </w:t>
            </w:r>
            <w:r>
              <w:rPr>
                <w:b/>
                <w:sz w:val="11"/>
                <w:szCs w:val="11"/>
              </w:rPr>
              <w:t>Износ основных средств.-</w:t>
            </w:r>
            <w:r>
              <w:rPr>
                <w:i/>
                <w:sz w:val="11"/>
                <w:szCs w:val="11"/>
              </w:rPr>
              <w:t>он бывает</w:t>
            </w:r>
            <w:r w:rsidRPr="00CD16F4">
              <w:rPr>
                <w:i/>
                <w:sz w:val="11"/>
                <w:szCs w:val="11"/>
              </w:rPr>
              <w:t>:</w:t>
            </w:r>
            <w:r>
              <w:rPr>
                <w:sz w:val="11"/>
                <w:szCs w:val="11"/>
                <w:u w:val="single"/>
              </w:rPr>
              <w:t>Моральный-</w:t>
            </w:r>
            <w:r>
              <w:rPr>
                <w:sz w:val="11"/>
                <w:szCs w:val="11"/>
              </w:rPr>
              <w:t>обесценивание действующих объектов всвязи с техническ им процессом</w:t>
            </w:r>
            <w:r w:rsidRPr="00CD16F4">
              <w:rPr>
                <w:sz w:val="11"/>
                <w:szCs w:val="11"/>
              </w:rPr>
              <w:t>;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  <w:u w:val="single"/>
              </w:rPr>
              <w:t>Физический</w:t>
            </w:r>
            <w:r>
              <w:rPr>
                <w:sz w:val="11"/>
                <w:szCs w:val="11"/>
              </w:rPr>
              <w:t xml:space="preserve">-физическое изменение объекта (сломан). Постройку и покупку основных средств оформляют актом приё ма-передачи, которое составляет комиссия. Учитывают основные средства по отдельным объектам и  м.о. лицам. Открывают инвент- арные карточки на каждый объект или заводят инвентарную книгу. </w:t>
            </w:r>
            <w:r>
              <w:rPr>
                <w:sz w:val="11"/>
                <w:szCs w:val="11"/>
                <w:u w:val="single"/>
              </w:rPr>
              <w:t>В карточке</w:t>
            </w:r>
            <w:r>
              <w:rPr>
                <w:sz w:val="11"/>
                <w:szCs w:val="11"/>
              </w:rPr>
              <w:t xml:space="preserve"> (книге) </w:t>
            </w:r>
            <w:r>
              <w:rPr>
                <w:sz w:val="11"/>
                <w:szCs w:val="11"/>
                <w:u w:val="single"/>
              </w:rPr>
              <w:t>указ</w:t>
            </w:r>
            <w:r w:rsidRPr="00997090">
              <w:rPr>
                <w:sz w:val="11"/>
                <w:szCs w:val="11"/>
                <w:u w:val="single"/>
              </w:rPr>
              <w:t>:</w:t>
            </w:r>
            <w:r>
              <w:rPr>
                <w:sz w:val="11"/>
                <w:szCs w:val="11"/>
              </w:rPr>
              <w:t xml:space="preserve"> наименование предмета, место и год изг отовления, заводской и инвентарный №, дату поступления,первоначальную стоимость и краткую хар-ку, а так-же все перемещения и ремонты. </w:t>
            </w:r>
            <w:r>
              <w:rPr>
                <w:b/>
                <w:sz w:val="11"/>
                <w:szCs w:val="11"/>
              </w:rPr>
              <w:t>Учёт малоценных и быстроизнашивающихся предметов.</w:t>
            </w:r>
            <w:r>
              <w:rPr>
                <w:sz w:val="11"/>
                <w:szCs w:val="11"/>
              </w:rPr>
              <w:t>Относятся</w:t>
            </w:r>
            <w:r w:rsidRPr="00A126BC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предметы, срок службы кот-х менее 1г.(веники,сан. спецодежда). Т.к.учёт их ведут по первоначальной стоимости (покупной+расходы на доставку), то оприходование их оформляют те- ми-же док-ми что и товар. </w:t>
            </w:r>
            <w:r>
              <w:rPr>
                <w:b/>
                <w:sz w:val="11"/>
                <w:szCs w:val="11"/>
              </w:rPr>
              <w:t>Учёт осуществляют</w:t>
            </w:r>
            <w:r>
              <w:rPr>
                <w:sz w:val="11"/>
                <w:szCs w:val="11"/>
              </w:rPr>
              <w:t xml:space="preserve"> по м.о.лицам и местам хранения. Для этого составляют ведомость или карточки. При нимают МБП м.о. лица по кол-ву и кач-ву и приходуют на основании сопроводительных документов.</w:t>
            </w:r>
            <w:r>
              <w:rPr>
                <w:b/>
                <w:sz w:val="11"/>
                <w:szCs w:val="11"/>
              </w:rPr>
              <w:t>Учёт санспецодежды и спецо- буви</w:t>
            </w:r>
            <w:r w:rsidRPr="00327E09">
              <w:rPr>
                <w:b/>
                <w:sz w:val="11"/>
                <w:szCs w:val="11"/>
              </w:rPr>
              <w:t>:</w:t>
            </w:r>
            <w:r>
              <w:rPr>
                <w:i/>
                <w:sz w:val="11"/>
                <w:szCs w:val="11"/>
              </w:rPr>
              <w:t>Относится</w:t>
            </w:r>
            <w:r w:rsidRPr="00327E09">
              <w:rPr>
                <w:i/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>халаты, фартуки, рукавицы, валенки, телогрейки и др. Учитывают их в магазине так-же как МБП на основании соп роводительных док-в. Принимают по кол-ву и кач-ву. Работникам их выдают по ведомости, в кот-й указ</w:t>
            </w:r>
            <w:r w:rsidRPr="00E34779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ФИО, наименование предм ета, дата выдачи, на какой срок, % износа, дата возврата, подпись получателя. </w:t>
            </w:r>
            <w:r>
              <w:rPr>
                <w:sz w:val="11"/>
                <w:szCs w:val="11"/>
                <w:u w:val="single"/>
              </w:rPr>
              <w:t>Списывают их</w:t>
            </w:r>
            <w:r>
              <w:rPr>
                <w:sz w:val="11"/>
                <w:szCs w:val="11"/>
              </w:rPr>
              <w:t xml:space="preserve"> за счёт прибыли предприятия. </w:t>
            </w:r>
          </w:p>
          <w:p w:rsidR="00F55A18" w:rsidRDefault="00F55A18" w:rsidP="00F55A18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Денежное выражение стоимости товара,услуг наз. </w:t>
            </w:r>
            <w:r>
              <w:rPr>
                <w:b/>
                <w:sz w:val="11"/>
                <w:szCs w:val="11"/>
              </w:rPr>
              <w:t>ценой</w:t>
            </w:r>
            <w:r>
              <w:rPr>
                <w:sz w:val="11"/>
                <w:szCs w:val="11"/>
              </w:rPr>
              <w:t xml:space="preserve">. </w:t>
            </w:r>
            <w:r>
              <w:rPr>
                <w:b/>
                <w:sz w:val="11"/>
                <w:szCs w:val="11"/>
              </w:rPr>
              <w:t>Продажная цена</w:t>
            </w:r>
            <w:r>
              <w:rPr>
                <w:sz w:val="11"/>
                <w:szCs w:val="11"/>
              </w:rPr>
              <w:t xml:space="preserve">-это цена, по кот-й реализуется товар оптом, мелким опт- ом и в розницу. </w:t>
            </w:r>
            <w:r>
              <w:rPr>
                <w:b/>
                <w:sz w:val="11"/>
                <w:szCs w:val="11"/>
              </w:rPr>
              <w:t>Торговая скидка</w:t>
            </w:r>
            <w:r>
              <w:rPr>
                <w:sz w:val="11"/>
                <w:szCs w:val="11"/>
              </w:rPr>
              <w:t xml:space="preserve">-это часть розничной цены тов-а, предназначеная для возмещения торговых расходов. </w:t>
            </w:r>
            <w:r>
              <w:rPr>
                <w:b/>
                <w:sz w:val="11"/>
                <w:szCs w:val="11"/>
              </w:rPr>
              <w:t>Покупная цена</w:t>
            </w:r>
            <w:r>
              <w:rPr>
                <w:sz w:val="11"/>
                <w:szCs w:val="11"/>
              </w:rPr>
              <w:t xml:space="preserve">-это цена по кот-й приобретается товар. </w:t>
            </w:r>
            <w:r>
              <w:rPr>
                <w:b/>
                <w:sz w:val="11"/>
                <w:szCs w:val="11"/>
              </w:rPr>
              <w:t>Торговая наценка-</w:t>
            </w:r>
            <w:r>
              <w:rPr>
                <w:sz w:val="11"/>
                <w:szCs w:val="11"/>
              </w:rPr>
              <w:t xml:space="preserve">это добавленная стоимость к покупной цене тов-а. </w:t>
            </w:r>
            <w:r>
              <w:rPr>
                <w:b/>
                <w:sz w:val="11"/>
                <w:szCs w:val="11"/>
              </w:rPr>
              <w:t>Розничная цена -</w:t>
            </w:r>
            <w:r>
              <w:rPr>
                <w:sz w:val="11"/>
                <w:szCs w:val="11"/>
              </w:rPr>
              <w:t xml:space="preserve">это цена по кот-й товар продаётся населению. Расчёт затрат с производством и реалтзацией продукции наз. </w:t>
            </w:r>
            <w:r w:rsidRPr="008B7D9C">
              <w:rPr>
                <w:b/>
                <w:sz w:val="11"/>
                <w:szCs w:val="11"/>
              </w:rPr>
              <w:t>калькуляцией</w:t>
            </w:r>
            <w:r>
              <w:rPr>
                <w:sz w:val="11"/>
                <w:szCs w:val="11"/>
              </w:rPr>
              <w:t xml:space="preserve">. Косвен- ный налог на алкогольные напитки, пиво, табачные изделия, легковые авто., ювелирные изд. и др. наз. </w:t>
            </w:r>
            <w:r>
              <w:rPr>
                <w:b/>
                <w:sz w:val="11"/>
                <w:szCs w:val="11"/>
              </w:rPr>
              <w:t>акцизом</w:t>
            </w:r>
            <w:r>
              <w:rPr>
                <w:sz w:val="11"/>
                <w:szCs w:val="11"/>
              </w:rPr>
              <w:t xml:space="preserve">. </w:t>
            </w:r>
          </w:p>
          <w:p w:rsidR="00F55A18" w:rsidRPr="006A083E" w:rsidRDefault="00F55A18" w:rsidP="00F55A18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Инвентаризация основных средств и МБП-</w:t>
            </w:r>
            <w:r>
              <w:rPr>
                <w:sz w:val="11"/>
                <w:szCs w:val="11"/>
              </w:rPr>
              <w:t xml:space="preserve"> необх.для контроля за их сохранностью, выявлением не используемых предметов, кот -е можно реализовать, а непригодные списать.До начала инвентаризации проверяют инвентарные карточки, паспорта и др. документ ацию, осматривают объекты и указывают их фактическое наличие в описи, наименование, инвентарный №, кол-во, цену, сумму. Осн овные средства непригодные для эксплуатации заносят в отдельную опись с указанием времени ввода в эксплуатацию, причин приве дших к негодности. </w:t>
            </w:r>
            <w:r>
              <w:rPr>
                <w:sz w:val="11"/>
                <w:szCs w:val="11"/>
                <w:u w:val="single"/>
              </w:rPr>
              <w:t>Инвентаризация МБП</w:t>
            </w:r>
            <w:r>
              <w:rPr>
                <w:sz w:val="11"/>
                <w:szCs w:val="11"/>
              </w:rPr>
              <w:t xml:space="preserve"> осуществляется по местам хранения и м.о. лицом. Результаты инвентаризации заносят в о- пись.  Если МБП находятся в индивидуальном пользовании, то составляют групповую ведомость с указанием ответственных лиц ,  первоначальной стоимости. Если износ учитывают по фактическому состоянию, то указывают размер износа.</w:t>
            </w:r>
          </w:p>
        </w:tc>
      </w:tr>
      <w:tr w:rsidR="00D624F9">
        <w:trPr>
          <w:trHeight w:val="889"/>
        </w:trPr>
        <w:tc>
          <w:tcPr>
            <w:tcW w:w="6296" w:type="dxa"/>
          </w:tcPr>
          <w:p w:rsidR="00D624F9" w:rsidRPr="00327652" w:rsidRDefault="00D624F9" w:rsidP="00D624F9">
            <w:pPr>
              <w:tabs>
                <w:tab w:val="left" w:pos="6192"/>
              </w:tabs>
              <w:spacing w:line="120" w:lineRule="exact"/>
              <w:ind w:left="-108" w:right="-112"/>
              <w:rPr>
                <w:sz w:val="11"/>
                <w:szCs w:val="11"/>
              </w:rPr>
            </w:pPr>
            <w:r>
              <w:rPr>
                <w:b/>
                <w:sz w:val="11"/>
                <w:szCs w:val="11"/>
              </w:rPr>
              <w:t>Документальное оформление выбытия осн.средств.</w:t>
            </w:r>
            <w:r>
              <w:rPr>
                <w:sz w:val="11"/>
                <w:szCs w:val="11"/>
              </w:rPr>
              <w:t xml:space="preserve">Для списания в рез.их непригодности к дальнейшей эксплуатации создаётся п- остоянно действующая комиссия, кот-я  определяет причины ликвидации, возможность дальнейшего использования списаных объек тов, виновных в преждевременном списании, вносят предложения о привлечении их  к ответственности. Полученные в рез. списания матер.ценности и основные средства направляются на развитие предприятия.   </w:t>
            </w:r>
            <w:r>
              <w:rPr>
                <w:b/>
                <w:sz w:val="11"/>
                <w:szCs w:val="11"/>
              </w:rPr>
              <w:t>Документальное оформление списания МБП.</w:t>
            </w:r>
            <w:r>
              <w:rPr>
                <w:sz w:val="11"/>
                <w:szCs w:val="11"/>
              </w:rPr>
              <w:t xml:space="preserve"> Если МБП пришли в негодность – составляют акт на основании кот-о их списывают. В акте указ</w:t>
            </w:r>
            <w:r w:rsidRPr="00327652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причины списания, виновных преждевре менного списания, сумму, год приобретения. Израсходованные хоз-е материалы списывают по акту, в кот-м указ</w:t>
            </w:r>
            <w:r w:rsidRPr="00327652">
              <w:rPr>
                <w:sz w:val="11"/>
                <w:szCs w:val="11"/>
              </w:rPr>
              <w:t>:</w:t>
            </w:r>
            <w:r>
              <w:rPr>
                <w:sz w:val="11"/>
                <w:szCs w:val="11"/>
              </w:rPr>
              <w:t xml:space="preserve"> наименование изр- асходованных материалов в соответствии с нормами, за какой период списывают, на какие цели истрачены в учёте отражают по фак- тической сибестоимости.</w:t>
            </w:r>
          </w:p>
        </w:tc>
      </w:tr>
    </w:tbl>
    <w:p w:rsidR="00D624F9" w:rsidRDefault="00D624F9" w:rsidP="00D624F9">
      <w:pPr>
        <w:spacing w:line="120" w:lineRule="exact"/>
      </w:pPr>
    </w:p>
    <w:p w:rsidR="00D624F9" w:rsidRDefault="00D624F9" w:rsidP="00D624F9">
      <w:pPr>
        <w:spacing w:line="120" w:lineRule="exact"/>
      </w:pPr>
    </w:p>
    <w:p w:rsidR="0089726F" w:rsidRPr="0089726F" w:rsidRDefault="0089726F" w:rsidP="00583925">
      <w:pPr>
        <w:spacing w:line="120" w:lineRule="exact"/>
      </w:pPr>
    </w:p>
    <w:p w:rsidR="00CA0B72" w:rsidRDefault="00CA0B72" w:rsidP="00CA0B72">
      <w:pPr>
        <w:ind w:hanging="1080"/>
      </w:pPr>
    </w:p>
    <w:p w:rsidR="00106EA2" w:rsidRDefault="00106EA2" w:rsidP="00583925">
      <w:pPr>
        <w:spacing w:line="120" w:lineRule="exact"/>
      </w:pPr>
      <w:bookmarkStart w:id="0" w:name="_GoBack"/>
      <w:bookmarkEnd w:id="0"/>
    </w:p>
    <w:sectPr w:rsidR="00106EA2" w:rsidSect="00BC2D16">
      <w:pgSz w:w="16838" w:h="11906" w:orient="landscape" w:code="9"/>
      <w:pgMar w:top="454" w:right="726" w:bottom="187" w:left="851" w:header="709" w:footer="709" w:gutter="0"/>
      <w:cols w:num="2" w:space="708" w:equalWidth="0">
        <w:col w:w="6845" w:space="708"/>
        <w:col w:w="77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2F1"/>
    <w:rsid w:val="00007368"/>
    <w:rsid w:val="00015F6B"/>
    <w:rsid w:val="000322F1"/>
    <w:rsid w:val="00106EA2"/>
    <w:rsid w:val="00266591"/>
    <w:rsid w:val="002C0A6A"/>
    <w:rsid w:val="002C5478"/>
    <w:rsid w:val="003D7F72"/>
    <w:rsid w:val="005105BA"/>
    <w:rsid w:val="0052143F"/>
    <w:rsid w:val="0052503E"/>
    <w:rsid w:val="005253CE"/>
    <w:rsid w:val="00583925"/>
    <w:rsid w:val="006A0C41"/>
    <w:rsid w:val="00724137"/>
    <w:rsid w:val="007A751D"/>
    <w:rsid w:val="00857EA7"/>
    <w:rsid w:val="0089726F"/>
    <w:rsid w:val="009D1445"/>
    <w:rsid w:val="00A04E05"/>
    <w:rsid w:val="00AD47E8"/>
    <w:rsid w:val="00B4644D"/>
    <w:rsid w:val="00B83C26"/>
    <w:rsid w:val="00BB3472"/>
    <w:rsid w:val="00BC2D16"/>
    <w:rsid w:val="00BF4ED4"/>
    <w:rsid w:val="00CA0B72"/>
    <w:rsid w:val="00CE10EE"/>
    <w:rsid w:val="00D624F9"/>
    <w:rsid w:val="00DD0B96"/>
    <w:rsid w:val="00E834EE"/>
    <w:rsid w:val="00F25213"/>
    <w:rsid w:val="00F5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C3129-8649-40A6-89E4-F6FA1BD3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ХОЗ</vt:lpstr>
    </vt:vector>
  </TitlesOfParts>
  <Company> </Company>
  <LinksUpToDate>false</LinksUpToDate>
  <CharactersWithSpaces>29947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ХОЗ</dc:title>
  <dc:subject/>
  <dc:creator>Юля</dc:creator>
  <cp:keywords/>
  <dc:description/>
  <cp:lastModifiedBy>Irina</cp:lastModifiedBy>
  <cp:revision>2</cp:revision>
  <dcterms:created xsi:type="dcterms:W3CDTF">2014-09-07T10:07:00Z</dcterms:created>
  <dcterms:modified xsi:type="dcterms:W3CDTF">2014-09-07T10:07:00Z</dcterms:modified>
</cp:coreProperties>
</file>