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03" w:rsidRDefault="00F72403">
      <w:pPr>
        <w:pStyle w:val="HTM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РСФСР</w:t>
      </w:r>
    </w:p>
    <w:p w:rsidR="00F72403" w:rsidRDefault="00F72403">
      <w:pPr>
        <w:pStyle w:val="HTM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2403" w:rsidRDefault="00F72403">
      <w:pPr>
        <w:pStyle w:val="HTM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15 декабря 1978 года</w:t>
      </w:r>
    </w:p>
    <w:p w:rsidR="00F72403" w:rsidRDefault="00F72403">
      <w:pPr>
        <w:pStyle w:val="HTM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охране и использовании памятников истории</w:t>
      </w:r>
    </w:p>
    <w:p w:rsidR="00F72403" w:rsidRDefault="00F72403">
      <w:pPr>
        <w:pStyle w:val="HTM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культуры</w:t>
      </w:r>
    </w:p>
    <w:p w:rsidR="00F72403" w:rsidRDefault="00F72403">
      <w:pPr>
        <w:pStyle w:val="HTM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(Ведомости Верховного Совета РСФСР, 1978 г., N 51, ст.1387)</w:t>
      </w:r>
    </w:p>
    <w:p w:rsidR="00F72403" w:rsidRDefault="00F72403">
      <w:pPr>
        <w:pStyle w:val="HTM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на 18 января 1985 года)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Текст документа с изменениями, внесенными: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указом  Президиума  Верховного  Совета  РСФСР от 18 января 1985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года N б/н.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СССР,  в  состав  которого  входит  на  основе  добровольного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 и равноправия с другими союзными республиками Российская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Советская Федеративная   Социалистическая   Республика,    памятники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 и    культуры    являются   достоянием   народа.   Советское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государство, следуя  ленинским  принципам  отношения  в  культурному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наследию, создает   все   условия   для  сохранения  и  эффективного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памятников в интересах коммунистического строительства.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Памятники истории и культуры народов СССР отражают материальную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духовную  жизнь  прошлых  поколений,  многовековую  историю  нашей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Родины, борьбу  народных  масс  за  ее  свободу   и   независимость,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революционное движение,    становление    и    развитие   Советского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социалистического государства.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памятниках истории и культуры воплощены   выдающиеся  события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Великой Октябрьской   социалистической   революции,   Гражданской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Великой Отечественной  войн,  трудовые  подвиги   рабочего   класса,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колхозного крестьянства  и  интеллигенции,  братская  дружба народов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страны,  героическая борьба советского  народа  за  построение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социализма и коммунизма.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Памятники истории    и   культуры   народов   СССР   составляют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неотъемлемую часть мирового культурного наследия, свидетельствуют об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огромном вкладе народов нашей страны в развитие мировой цивилизации.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СССР   памятники   служат  целям  развития  науки,  народного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 культуры,  формирования  высокого  чувства  советского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патриотизма, идейно-нравственного,        интернационального     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эстетического воспитания трудящихся.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Охрана памятников - важная  задача  государственных  органов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общественных организаций.  Бережное отношение к памятникам истории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- патриотический долг каждого советского гражданина.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Советское законодательство  призвано   активно   способствовать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улучшению дела охраны и использования памятников истории и культуры,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дальнейшему укреплению законности в этой области.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Раздел I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ОБЩИЕ ПОЛОЖЕНИЯ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1. Памятники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Памятниками истории и культуры  являются  сооружения,  памятные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и  предметы,  связанные  с  историческими  событиями  в  жизни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народа, развитием общества и государства, произведения материального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духовного   творчества,   представляющие   историческую,  научную,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художественную или иную культурную ценность.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памятники истории и  культуры,  находящиеся  на  территории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РСФСР, охраняются государством.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2. Задачи советского законодательства об охране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использовании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Советское законодательство об охране и использовании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 и  культуры  регулирует  общественные  отношения  в  области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и использования памятников в целях обеспечения их сохранности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настоящего и будущих поколений,  эффективного использования  для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научного изучения    и    пропаганды    памятников    в    интересах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коммунистического воспитания трудящихся.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3. Законодательство Союза ССР и РСФСР об охране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использовании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Законодательство Союза ССР и РСФСР об  охране  и  использовании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истории  и  культуры  состоит из Закона СССР "Об охране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использовании памятников  истории  и  культуры"   и   издаваемых   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ним иных актов законодательства Союза ССР, настоящего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 и  других  актов   законодательства   РСФСР   об   охране 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использовании памятников истории и культуры.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4. Собственность на памятники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Памятники истории  и   культуры   находятся   в   собственности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государства, а также колхозов и других кооперативных организаций, их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объединений, профсоюзных и иных общественных объединений и в  личной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 граждан.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Вновь выявляемые объекты, представляющие историческую, научную,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художественную или  иную  культурную  ценность,  которые  не   имеют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собственника или   собственник   которых   неизвестен,  поступают  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собственность государства,    если     иное     не     предусмотрено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Союза ССР и 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5. Порядок отчуждения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Продажа, дарение  или  иное  отчуждение  памятников  истории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допускается  с  обязательным  предварительным  уведомлением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органов охраны памятников.  При  продаже 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 имеет преимущественное право покупки.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6. Виды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памятникам истории и культуры в  соответствии  со  статьей  1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настоящего Закона относятся: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памятники истории   -  здания,  сооружения,  памятные  места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предметы, связанные с важнейшими  историческими  событиями  в  жизни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народа, развитием общества и государства, революционным движением, с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Великой Октябрьской  социалистической  революцией,   Гражданской 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Великой Отечественной  войнами,  социалистическим и коммунистическим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строительством, укреплением международной солидарности,  а  также  с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развитием науки  и  техники,  культуры  и  быта  народов,  с  жизнью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выдающихся политических, государственных, военных деятелей, народных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героев, деятелей науки, литературы и искусства; захоронения погибших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свободу и независимость Родины;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памятники археологии  -  городища,  курганы,  остатки   древних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поселений, укреплений,  производств,  каналов,  дорог, древние места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захоронений, каменные изваяния,  лабиринты,  наскальные изображения,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старинные предметы,  участки  исторического культурного слоя древних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населенных пунктов;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памятники градостроительства  и  архитектуры  -   архитектурные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ансамбли и   комплексы,   исторические   центры,  кремли,  кварталы,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площади, улицы,  набережные,  остатки древней планировки и застройки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городов и   других   населенных   пунктов;  сооружения  гражданской,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промышленной, военной, культовой архитектуры, народного зодчества, 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связанные     с     ними     произведения     монументального,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изобразительного, декоративно-прикладного,          садово-паркового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искусства, природные ландшафты;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памятники искусства     -     произведения     монументального,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изобразительного, декоративно-прикладного и иных видов искусства;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документальные памятники - акты органов государственной  власти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органов   государственного   управления,   другие   письменные 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графические документы,  кинофотодокументы  и  звукозаписи,  а  также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древние и  другие  рукописи  и  архивы,  записи  фольклора и музыки,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редкие печатные издания.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памятникам истории и культуры могут быть  отнесены  и  другие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объекты, представляющие  историческую,  научную,  художественную или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иную культурную ценность.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Раздел II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ГОСУДАРСТВЕННОЕ УПРАВЛЕНИЕ И КОНТРОЛЬ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ОБЛАСТИ ОХРАНЫ И ИСПОЛЬЗОВАНИЯ ПАМЯТНИКОВ ИСТОРИИ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КУЛЬТУРЫ. УЧАСТИЕ ПРЕДПРИЯТИЙ, УЧРЕЖДЕНИЙ,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ОРГАНИЗАЦИЙ И ГРАЖДАН В ОХРАНЕ И ИСПОЛЬЗОВАНИИ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7. Государственное управление в области  охраны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использования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 Законом  СССР  "Об  охране  и  использовании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истории и культуры" государственное управление в  области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и   использования  памятников  истории  и  культуры  в  РСФСР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Советом  Министров  СССР,  Советом  Министров  РСФСР,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Советами Министров автономных республик,  исполнительными комитетами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краевых, областных  Советов  народных  депутатов,  Советов  народных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автономных   областей   и  автономных  округов,  районных,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городских, районных  в  городах,  поселковых  и   сельских   Советов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депутатов,   а   также  специально  уполномоченными  на  то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органами  охраны  памятников   в   соответствии   с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Союза ССР и 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8. Обеспечение охраны и  использования 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истории и     культуры    Советами    Министров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автономных республик,           исполнительными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комитетами местных Советов народных депутатов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Советы Министров автономных республик,  исполнительные комитеты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краевых, областных  Советов  народных  депутатов,  Советов  народных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автономных   областей   и  автономных  округов,  районных,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городских, районных  в  городах,  поселковых  и   сельских   Советов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   в   пределах   прав,  предоставленных  законом,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 охрану,  использование,  выявление, учет, реставрацию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пропаганду памятников истории и культуры,  находящихся на территории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автономной республики или  на  территории  соответствующего  Совета,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привлекают общественность   к   проведению  мероприятий  по  охране,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использованию и пропаганде памятников,  организуют над ними  шефство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предприятий, учреждений   и   организаций,  обеспечивают  соблюдение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законодательства об охране  и  использовании  памятников  истории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9. Специально уполномоченные государственные органы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охраны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Специально уполномоченными   государственными  органами  охраны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в РСФСР являются  Министерство  культуры  РСФСР,  Главное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архивное управление  при  Совете  Министров  РСФСР,  местные  органы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и местные архивные органы  в  пределах  их  компетенции,  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иные     государственные     органы,    в    соответствии    с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Союза ССР и 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Министерство культуры  РСФСР  и  местные  органы   культуры   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пределах их  компетенции  осуществляют  государственное управление 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охраны  и  использования  памятников  истории,   археологии,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градостроительства и архитектуры, искусства.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Главное архивное   управление  при  Совете  Министров  РСФСР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местные архивные  органы  в  пределах  их  компетенции  осуществляют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управление   в   области   охраны   и  использования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документальных памятников.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Указания специально  уполномоченных   государственных   органов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памятников  по  вопросам  охраны  и  использования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 и  культуры  обязательны  для  предприятий,   учреждений 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 независимо   от их ведомственной подчиненности,  а также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граждан.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10. Государственный  контроль  за  охраной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использованием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Государственный контроль за охраной и использованием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 и культуры имеет своей задачей обеспечить  выполнение  всеми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министерствами, государственными     комитетами    и    ведомствами,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государственными, кооперативными     и     другими     общественными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предприятиями, учреждениями, организациями и гражданами обязанностей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соблюдению установленного порядка охраны,  использования, учета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реставрации памятников,   а   также   иных  правил,  предусмотренных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Союза ССР и 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Государственный контроль за охраной и использованием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 и  культуры  осуществляется Советами народных депутатов,  их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исполнительными и   распорядительными    органами    и    специально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уполномоченными на  то  государственными  органами  в соответствии с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Союза ССР и 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11. Комиссии содействия охране памятников истории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улучшения охраны и использования памятников  истории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при Советах Министров автономных республик,  исполнительных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комитетах краевых,  областных Советов  народных  депутатов,  Советов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   автономных   областей   и  автономных  округов,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районных, городских,  районных  в  городах,  поселковых  и  сельских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Советов народных  депутатов  создаются  комиссии  содействия  охране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истории и культуры из  работников  органов  и  учреждений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культуры, науки,   народного   образования,   архивных   органов 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учреждений, представителей творческих союзов и  других  общественных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12. Участие  общественных  организаций,  трудовых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коллективов и    граждан    в   осуществлении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мероприятий по   охране    и    использованию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Профессиональные союзы,   организации  молодежи,  Всероссийское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охраны памятников истории  и  культуры,  научные  общества,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союзы   и   другие   общественные  организации,  трудовые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коллективы, а также граждане  оказывают  содействие  государственным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 в   осуществлении   мероприятий  по  охране,  использованию,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выявлению учету,  реставрации  памятников  истории  и   культуры 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распространению знаний о них.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Общественные организации   и   трудовые   коллективы  принимают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работе, направленной на обеспечение сохранности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 и  культуры,  в соответствии с законодательством Союза ССР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РСФСР, а также с уставами (положениями) общественных организаций.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Забота о сохранении памятников истории  и  культуры  -  долг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граждан РСФСР._1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_1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Статья 12  - с изменениями,  внесенными Указом от 18 января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1985 г.  (Ведомости Верховного Совета РСФСР,  1985 г., N 4,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ст.117).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13. Участие Всероссийского общества охраны памятников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истории и культуры в обеспечении сохранности  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правильного использования памятников истории и 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Всероссийское общество охраны  памятников  истории  и 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привлечению  широких  слоев  населения  к  активному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непосредственному участию   в   охране   памятников,    осуществляет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пропаганду памятников  и законодательства об охране и использовании,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содействует   работе   государственных     органов    охраны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   установлению   шефства   предприятий,   учреждений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 над   памятниками  истории  и   культуры,   осуществляет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контроль    за    их    сохранностью    и    правильным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использованием, а также выполняет другие функции  в  соответствии  с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Общества и законодательством Союза ССР и 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14. Участие предприятий, учреждений и организаций в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охране и  использовании  памятников  истории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Предприятия, учреждения,  организации, а также колхозы и другие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кооперативные организации   и  их  объединения  содействуют  органам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памятников в проведении мероприятий по охране, использованию,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выявлению, учету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 реставрации  памятников  истории  и  культуры 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распространению знаний о них.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Предприятия, учреждения   и   организации   по  согласованию  с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соответствующими органами  охраны  памятников  могут   устанавливать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шефство над  памятниками  истории  и культуры в целях обеспечения их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сохранности и благоустройства прилегающих к ним территорий.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15. Пропаганда памятников истории и культуры специально                уполномоченными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государственными органами охраны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Специально уполномоченные   государственные    органы    охраны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совместно  с  органами  и  учреждениями науки и народного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с  участием  органов  массовой  информации  осуществляют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пропаганду памятников   истории   и   культуры   в   целях  широкого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привлечения населения к изучению памятников и участию в их охране.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Раздел III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ГОСУДАРСТВЕННЫЙ УЧЕТ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16. Организация государственного учета 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Памятники истории  и  культуры,  независимо  от  того,  в  чьей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 они находятся, подлежат государственному учету.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 Законом  СССР  "Об  охране  и  использовании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истории   и  культуры"  государственный  учет 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 и  культуры осуществляется в порядке,  определяемом  Советом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Министров СССР.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17. Отнесение  памятников  истории  и  культуры  к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памятникам общесоюзного,   республиканского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местного значения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 организации  учета  и  охраны  памятников  истории 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недвижимые    памятники    подразделяются    на   памятники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общесоюзного, республиканского и местного значения.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Отнесение памятников истории и культуры к категории 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общесоюзного, республиканского  или местного значения производится 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 Союза ССР и 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18. Порядок отнесения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 памятникам республиканского и местного значения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Отнесение недвижимых  памятников истории и культуры к категории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республиканского значения производится Советом  Министров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 по  представлению  Министерства культуры РСФСР,  а к категории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местного  значения  -   Советами   Министров   автономных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республик, исполнительными     комитетами     краевых,    областных,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Московского и Ленинградского городских Советов народных депутатов по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согласованию с Министерством культуры 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Исключение памятников  истории  и  культуры из числа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республиканского и местного значения допускается только  по  решению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Министров 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19. Государственный  учет  памятников  истории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культуры, находящихся в музеях, библиотеках и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архивах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 Законом  СССР  "Об  охране  и  использовании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истории   и  культуры"  государственный  учет 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 и культуры,  находящихся в музеях,  библиотеках,  архивах, 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учреждениях   и   организациях,   производится   в   порядке,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определяемом законодательством  Союза  ССР  о  музейном  и  архивном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фондах СССР.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20. Государственный учет памятников истории и культуры,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находящихся  в личной собственности граждан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Предметы старины,     произведения      изобразительного    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декоративно-прикладного искусства,  строения,  рукописи,  коллекции,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редкие печатные издания,  другие предметы и документы, находящиеся 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личной собственности    граждан    и   представляющие   значительную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историческую, научную,  художественную или иную культурную ценность,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признаются памятниками     истории    и    культуры    и    подлежат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государственному учету в целях наиболее полного выявления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оказания содействия в обеспечении их сохранности.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Раздел IV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ОБЕСПЕЧЕНИЕ СОХРАННОСТИ ПАМЯТНИКОВ ИСТОРИИ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ПОРЯДОК И УСЛОВИЯ ИСПОЛЬЗОВАНИЯ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21. Использование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Памятники истории и  культуры  используются  в  целях  развития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науки, народного    образования    и    культуры,   патриотического,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идейно-нравственного, интернационального и эстетического воспитания.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Использование памятников истории и культуры в  хозяйственных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целях  допускается,  если  это  не  наносит  ущерба сохранности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 не нарушает их историко-художественной ценности.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22. Предоставление в пользование памятников истории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Предоставление памятников  истории  и  культуры  в  пользование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государственным, кооперативным  и  другим общественным предприятиям,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учреждениям, организациям,  а также другим организациям и лицам  для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научных, культурно-просветительных,    туристских   и   иных   целей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в  порядке  и  с  соблюдением  условий,  определяемых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Союза ССР и 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Недвижимые памятники  истории  и  культуры  республиканского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значения   предоставляются   в   пользование   в   порядке,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определяемом Советом Министров 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Ставки арендной  платы  за  пользование  памятниками  истории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устанавливаются Советом Министров 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23. Порядок расходования средств,  поступающих от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использования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Денежные средства,  поступающие  от  использования  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 и культуры,  а также средства, поступающие в соответствии со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статьей 54 настоящего Закона, зачисляются в установленном порядке на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счета   государственных  органов  охраны  памятников,  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ведении которых находятся памятники,  и расходуются  ими  только  на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охране, реставрации, консервации, ремонту памятников.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24. Порядок расходования  средств,  выделяемых  из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государственного бюджета  РСФСР  на  охрану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использование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Денежные средства,  выделяемые  из   республиканского   бюджета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РСФСР, государственных   бюджетов  автономных  республик  и  местных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бюджетов на охрану и использование памятников  истории  и  культуры,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расходуются на  мероприятия  по  охране,  реставрации,  консервации,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ремонту памятников, их выявлению, изучению и пропаганде.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25. Обязанности предприятий, учреждений и организаций, 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собственности или пользовании которых находятся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памятники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Предприятия, учреждения  и  организации,  в  собственности  или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пользовании которых  находятся  памятники истории и культуры,  несут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 их  сохранность  и  обязаны  соблюдать   правила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охраны, использования, учета и реставрации памятников.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26. Обязанности граждан, в личной собственности которых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находятся памятники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Граждане, в  личной  собственности  которых находятся памятники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 и культуры, обязаны соблюдать правила охраны, использования,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реставрации памятников.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27. Правила охраны,  использования  и  реставрации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 Законом  СССР  "Об  охране  и  использовании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истории  и  культуры"  правила  охраны,  использования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реставрации памятников истории и культуры устанавливаются в порядке,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определяемом Советом Министров СССР.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28. Изъятие памятников истории и культуры у предприятий,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учреждений и организаций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Памятники истории и культуры,  используемые не в соответствии с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характером  и назначением,  подвергающиеся угрозе уничтожения или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порчи, могут быть  изъяты  у  предприятия,  учреждения,  организации 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порядке, определяемом законодательством Союза ССР.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29. Изъятие памятников истории и культуры, принадлежащих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гражданам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гражданин  не  обеспечивает сохранности принадлежащего ему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памятника истории  и  культуры,  этот  памятник  в  соответствии  со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статьей 142  Гражданского  кодекса РСФСР может быть изъят в судебном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порядке с соответствующим возмещением.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гражданин систематически  использует  памятник  истории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для   извлечения   нетрудовых   доходов,  этот  памятник  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со статьей III Гражданского кодекса  РСФСР  может  быть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 изъят в судебном порядке.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30. Обеспечение сохранности памятников истории и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культуры, находящихся на землях, предоставленных в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пользование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Предприятия, учреждения,   организации   и   граждане   обязаны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сохранность памятников истории и культуры, находящихся на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землях, предоставленных им в пользование.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31. Реставрация,  консервация и ремонт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Реставрация, консервация и ремонт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осуществляются только   с   ведома  государственных  органов  охраны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 под их контролем.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Проекты реставрации, консервации и ремонта памятников истории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подлежат  согласованию  с  государственными органами охраны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 утверждаются в установленном порядке.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Реставрация, консервация и ремонт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производятся специальными  научно-реставрационными организациями,  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строительными,     ремонтными     и     ремонтно-строительными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 под наблюдением специалистов-реставраторов.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32. Средства, за счет которых осуществляются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реставрация, консервация и ремонт памятников истории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Реставрация, консервация и ремонт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осуществляются за   счет  средств  пользователей  или  собственников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памятников, а также за счет средств государственных  органов  охраны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Реставрация, консервация   и   ремонт   памятников   истории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культуры, не находящихся в пользовании  предприятий,   учреждений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 или подлежащих музейному показу,  осуществляются за счет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государственных органов охраны памятников.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33. Зоны охраны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   обеспечения    памятников    истории,    археологии,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градостроительства и    архитектуры,    монументального    искусства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устанавливаются охранные  зоны,  зоны регулирования застройки и зоны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охраняемого природного    ландшафта    в    порядке,    определяемом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Союза ССР и 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Проекты районной   планировки,   генеральные   планы   городов,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поселков городского типа  и  сельских  населенных  пунктов,  проекты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детальной планировки  и  застройки  должны  предусматривать охранные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зоны, зоны регулирования застройки  и  зоны  охраняемого  природного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ландшафта.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34. Порядок установления зон охраны памятников истории и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культуры республиканского и местного значения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Зоны охраны памятников истории,  археологии, градостроительства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архитектуры, монументального искусства республиканского и местного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устанавливаются Советами  Министров  автономных  республик,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исполнительными комитетами   краевых,   областных,   Московского 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Ленинградского городских Советов народных депутатов по  согласованию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Министерством  культуры  РСФСР  и  Всероссийским  обществом охраны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истории и культуры.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35. Запрещение производства земляных, строительных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других    работ,   а   также   хозяйственной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деятельности в зонах охраны памятников истории и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пределах  охранных  зон,  зон  регулирования  застройки и зон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охраняемого природного ландшафта запрещается производство  земляных,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строительных и других работ,  а также хозяйственная деятельность без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разрешения соответствующих органов охраны памятников Союза  ССР  или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пределах     зон   охраны   памятников   истории  и 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республиканского  и местного значения производство указанных работ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хозяйственная  деятельность  запрещаются без разрешения Министерства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 РСФСР. Разрешение на проведение работ в пределах указанных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   выдается   по   представлениям  Советов  Министров  автономных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республик,  исполнительных комитетов краевых, областных, Московского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Ленинградского  городских  Советов  народных  депутатов  (часть 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редакции  Указа Президиума Верховного Совета РСФСР от 18 января 1985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года N б/н).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36. Охрана историко-культурных заповедников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 Законом  СССР  "Об   охране  и  использовании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истории  и  культуры"  ансамбли  и  комплексы 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 и культуры,  представляющие  особую  историческую,  научную,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художественную или  иную  культурную ценность,  могут быть объявлены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решениями Совета  Министров  СССР   или   Совета   Министров   РСФСР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историко-культурными заповедниками, охрана которых осуществляется на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основании особого о каждом из них положения.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Объявленные Советом   Министров    РСФСР    историко-культурные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заповедники охраняются   на   основании  положений,  утверждаемых  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порядке, определяемом Советом Министров 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37. Охрана заповедных мест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Отдельные участки городов и других населенных пунктов,  имеющие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особую историческую,  научную, художественную  или  иную  культурную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ценность, а   также   памятные   места,   связанные   с   важнейшими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историческими  событиями,   могут   быть    объявлены    заповедными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местами Советами Министров  автономных  республик,   исполнительными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комитетами краевых,   областных,   Московского   и    Ленинградского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городских Советов народных депутатов по согласованию с Министерством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РСФСР и Всероссийским обществом охраны памятников истории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Охрана заповедных  мест  осуществляется на основании положений,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утверждаемых в порядке, определяемом Советом Министров 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38. Охрана произведений садово-паркового искусства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природных ландшафтов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Охрана произведений  садово-паркового  искусства  и   природных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ландшафтов, отнесенных к памятникам истории и культуры или связанных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ними,  осуществляется  органами  охраны  памятников  совместно   с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другими заинтересованными      органами     в     соответствии     с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Союза ССР и РСФСР об охране памятников  истории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и об охране окружающей природной среды.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39. Охрана вновь выявляемых памятников истории и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Вновь выявляемые объекты, представляющие историческую, научную,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художественную или  иную  культурную  ценность,  впредь  до  решения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 о принятии их на государственный учет как памятников истории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культуры подлежат охране в соответствии с требованиями Закона СССР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 охране   и   использовании  памятников  истории  и  культуры"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настоящего Закона.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40. Согласование с органами охраны памятников проектов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планировки, застройки и реконструкции городов и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других населенных пунктов, имеющих памятников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Проекты планировки,  застройки и реконструкции городов и других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населенных пунктов,   имеющих   памятники    истории,    археологии,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градостроительства и    архитектуры,    монументального   искусства,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подлежат согласованию с Министерством культуры РСФСР и Всероссийским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обществом охраны памятников истории и культуры.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41. Запрещение сноса, перемещения, изменения памятников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 Законом  СССР  "Об  охране  и  использовании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истории  и   культуры"   снос,   перемещение,   изменение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недвижимых памятников истории и культуры запрещаются.  Исключение из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этого правила может допускаться лишь с  особого  в каждом  отдельном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случае разрешения  Совета  Министров  СССР  - в отношении памятников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общесоюзного значения, Совета  Министров   РСФСР   -   в   отношении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республиканского и местного значения.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Предприятие, учреждение,    организация,    получившие    такое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разрешение, при  осуществлении  сноса,  перемещения  или   изменения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памятника обязаны  обеспечить  соблюдение  условий,  предусмотренных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Союза   ССР    и    РСФСР,    а    соответствующий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орган  охраны памятников провести работы по научному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изучению и фиксации памятников.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Расходы, связанные   с    осуществлением    указанных    работ,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производятся за    счет    предприятия,   учреждения,   организации,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получивших разрешение на снос, перемещение или изменение памятника.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42. Обеспечение сохранности памятников истории и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культуры при производстве строительных и других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работ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Строительные, мелиоративные,  дорожные и другие работы, которые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создавать  угрозу  для  существования  памятников  истории 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культуры, производятся только  по  согласованию  с  государственными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охраны  памятников  и  после   осуществления   мероприятий,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обеспечивающих сохранность памятников.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Проекты строительных,  мелиоративных,  дорожных  и других работ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быть   согласованы   с   государственными   органами   охраны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 предусматривать мероприятия, обеспечивающие сохранность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истории и культуры.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Предприятия, учреждения и организации в  случае  обнаружения  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процессе ведения  работ  археологических и других объектов,  имеющих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историческую, научную художественную или иную  культурную  ценность,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обязаны сообщить об этом государственному органу охраны памятников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дальнейшее ведение работ.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43. Осуществление мероприятий по обеспечению сохранности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памятников истории и культуры при производстве 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строительных и других работ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Мероприятия по обеспечению  сохранности  памятников  истории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при  производстве строительных,  мелиоративных,  дорожных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работ   осуществляются    предприятиями,    учреждениями  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организациями, ведущими эти работы, с привлечением специализированных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научных или  научно-реставрационных  организаций  и   координируются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соответствующими государственными органами охраны памятников.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Указанные мероприятия    включают   выявление   памятников,  их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и фиксацию,  передачу вещественных находок в музеи  или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государственные   хранилища  и  иные  работы,  проводимые  по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указанию государственных органов охраны памятников.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Финансирование указанных  мероприятий  производится   за   счет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предприятий, учреждений и организаций,  осуществляющих строительные,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мелиоративные, дорожные и другие работы.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44. Приостановление строительных и иных работ,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представляющих опасность для памятников истории и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Государственные органы    охраны    памятников    имеют   право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приостанавливать строительные,  мелиоративные,  дорожные  и   другие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в  случае  возникновения  в  процессе  проведения  этих работ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опасности для памятников истории и культуры либо нарушения правил их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45. Возобновление  строительных  и  иных  работ,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приостановленных в  связи  с  возникновением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опасности для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Строительные, мелиоративные,   дорожные   и   другие    работы,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приостановленные в  случаях,  указанных в статьях 42 и 44 настоящего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Закона, могут  быть  возобновлены  с   разрешения   соответствующего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органа  охраны  памятников  лишь  после  устранения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возникшей опасности для памятников или допущенного нарушения  правил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охраны.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46. Ограничение движения транспортных средств в охранных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зонах  и  вблизи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Советы Министров автономных республик и исполнительные комитеты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местных Советов  народных  депутатов вправе ограничить или запретить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транспортных средств,  самоходных  машин  и  механизмов  по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дорогам, прилегающим к памятникам истории и культуры или пролегающим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их охранные зоны,  если  создается  угроза  для  существования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47. Ведение раскопок и разведок памятников археологии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Ведение раскопок  и  разведок памятников археологии допускается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при  наличии  разрешений  (открытых  листов),  выдаваемых 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регистрируемых в установленном порядке.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Учреждения, организации      и     граждане,     осуществляющие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археологические работы, обязаны обеспечить сохранность памятников.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48. Собирание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Собирание старинных   документальных  памятников,  произведений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древней живописи  и  древнего    декоративно-прикладного   искусства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учреждениями, организациями  либо гражданами допускается при наличии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специальных разрешений,  выдаваемых и регистрируемых в установленном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порядке.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49. Выдача и регистрация специальных разрешений на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собирание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Специальные разрешения на собирание учреждениями, организациями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гражданами старинных документальных  памятников  на  территории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 выдаются  Главным  архивным  управлением  при Совете Министров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 и регистрируются местными архивными органами.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Специальные разрешения на собирание учреждениями, организациями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гражданами    произведений    древней   живописи   и   древнего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декоративно-прикладного искусства  в  РСФСР  выдаются  Министерством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РСФСР и регистрируются местными органами культуры.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50. Запрещение вывоза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 пределы СССР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 Законом  СССР  "Об  охране  и  использовании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истории и культуры" вывоз памятников истории  и 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пределы СССР запрещается.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Исключение из этого правила допускается лишь с особого в каждом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отдельном случае разрешения,  выдаваемого  в  порядке,  определяемом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Союза ССР.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51. Порядок временного вывоза памятников истории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культуры за пределы СССР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 Законом  СССР  "Об  охране  и  использовании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истории  и  культуры"  в  целях  развития  международного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культурного обмена  разрешается временный вывоз памятников истории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за пределы СССР с соблюдением правил и условий,  специально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устанавливаемых для  каждого  случая соответствующим государственным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 Союза ССР.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52. Охрана памятников истории и культуры, ввозимых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РСФСР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Памятники истории   и   культуры,   являющиеся   собственностью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иностранных государств, организаций и лиц, временно ввозимые в РСФСР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культурного  обмена  на  основе  соответствующих  договоров,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охраняются государством.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Раздел V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ОТВЕТСТВЕННОСТЬ ЗА НАРУШЕНИЕ ЗАКОНОДАТЕЛЬСТВА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 ОХРАНЕ И ИСПОЛЬЗОВАНИИ ПАМЯТНИКОВ ИСТОРИИ И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53. Ответственность за нарушение  законодательства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 охране и использовании памятников истории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культуры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Лица, виновные в  невыполнении  правил  охраны,  использования,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 реставрации памятников истории и культуры, нарушения режима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 их охраны,  а также  в  других  нарушениях  законодательства  об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охране и использовании памятников, несут уголовную, административную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иную ответственность в соответствии  с  законодательством  Союза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ССР и 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54. Восстановление памятника истории и культуры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возмещение убытков  в  случае причинения вреда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памятнику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Предприятия, учреждения,  организации и  граждане,  причинившие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 памятнику  истории  и  культуры или его охранной зоне,  обязаны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восстановить в прежнем состоянии памятник или его  охранную  зону, 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невозможности   этого   -   возместить   причиненные   убытки  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 Союза ССР и  РСФСР.  Восстановление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памятника или   его   охранной   зоны  осуществляется  с соблюдением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порядка реставрации памятников истории и культуры.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Должностные лица  и   другие   работники,   по   вине   которых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предприятия, учреждения  и организации понесли расходы,  связанные с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возмещением убытков,  указанных в  части  первой  настоящей  статьи,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несут в установленном порядке материальную ответственность.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Раздел VI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МЕЖДУНАРОДНЫЕ ДОГОВОРЫ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55. Международные договоры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международным договором СССР установлены иные правила, чем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которые содержатся в  советском  законодательстве  об  охране  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использовании памятников истории и культуры,  то применяются правила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международного договора.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Такой же порядок применяется в  отношении  законодательства  об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охране и  использовании памятников истории и культуры РСФСР,  если в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международном договоре   РСФСР   установлены   иные   правила,   чем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предусмотренные законодательством    об   охране   и   использовании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памятников истории и культуры РСФСР.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(Статья  в редакции Указа Президиума Верховного Совета РСФСР от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января 1985 года N б/н). </w:t>
      </w: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403" w:rsidRDefault="00F72403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F7240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C05"/>
    <w:rsid w:val="00490D28"/>
    <w:rsid w:val="008F2D70"/>
    <w:rsid w:val="00EF1C05"/>
    <w:rsid w:val="00F7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D7C8CE-0BF9-4250-B0B4-71356B58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25447</Words>
  <Characters>14506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РСФСР</vt:lpstr>
    </vt:vector>
  </TitlesOfParts>
  <Company>KM</Company>
  <LinksUpToDate>false</LinksUpToDate>
  <CharactersWithSpaces>39874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РСФСР</dc:title>
  <dc:subject/>
  <dc:creator>N/A</dc:creator>
  <cp:keywords/>
  <dc:description/>
  <cp:lastModifiedBy>admin</cp:lastModifiedBy>
  <cp:revision>2</cp:revision>
  <dcterms:created xsi:type="dcterms:W3CDTF">2014-01-27T18:30:00Z</dcterms:created>
  <dcterms:modified xsi:type="dcterms:W3CDTF">2014-01-27T18:30:00Z</dcterms:modified>
</cp:coreProperties>
</file>