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4B27B5" w:rsidRDefault="004B27B5" w:rsidP="004B27B5">
      <w:pPr>
        <w:pStyle w:val="ac"/>
        <w:jc w:val="center"/>
      </w:pPr>
    </w:p>
    <w:p w:rsidR="006E7A16" w:rsidRDefault="00DD0134" w:rsidP="004B27B5">
      <w:pPr>
        <w:pStyle w:val="ac"/>
        <w:jc w:val="center"/>
      </w:pPr>
      <w:r>
        <w:t>E</w:t>
      </w:r>
      <w:r w:rsidR="004B27B5">
        <w:t>ss</w:t>
      </w:r>
      <w:r>
        <w:t>ay</w:t>
      </w:r>
    </w:p>
    <w:p w:rsidR="004B27B5" w:rsidRPr="004B27B5" w:rsidRDefault="004B27B5" w:rsidP="004B27B5">
      <w:pPr>
        <w:pStyle w:val="ac"/>
        <w:jc w:val="center"/>
      </w:pPr>
      <w:r w:rsidRPr="004B27B5">
        <w:t>B</w:t>
      </w:r>
      <w:r w:rsidR="00DD0134">
        <w:t>a</w:t>
      </w:r>
      <w:r w:rsidRPr="004B27B5">
        <w:t>s</w:t>
      </w:r>
      <w:r w:rsidR="00DD0134">
        <w:t>e</w:t>
      </w:r>
      <w:r w:rsidRPr="004B27B5">
        <w:t xml:space="preserve"> </w:t>
      </w:r>
      <w:r w:rsidR="00DD0134">
        <w:t>a</w:t>
      </w:r>
      <w:r w:rsidRPr="004B27B5">
        <w:t>nd S</w:t>
      </w:r>
      <w:r w:rsidR="00DD0134">
        <w:t>u</w:t>
      </w:r>
      <w:r w:rsidRPr="004B27B5">
        <w:t>p</w:t>
      </w:r>
      <w:r w:rsidR="00DD0134">
        <w:t>e</w:t>
      </w:r>
      <w:r w:rsidRPr="004B27B5">
        <w:t>rstr</w:t>
      </w:r>
      <w:r w:rsidR="00DD0134">
        <w:t>u</w:t>
      </w:r>
      <w:r w:rsidRPr="004B27B5">
        <w:t>ct</w:t>
      </w:r>
      <w:r w:rsidR="00DD0134">
        <w:t>u</w:t>
      </w:r>
      <w:r w:rsidRPr="004B27B5">
        <w:t>r</w:t>
      </w:r>
      <w:r w:rsidR="00DD0134">
        <w:t>e</w:t>
      </w:r>
    </w:p>
    <w:p w:rsidR="006E7A16" w:rsidRPr="004B27B5" w:rsidRDefault="006E7A16" w:rsidP="004B27B5">
      <w:pPr>
        <w:pStyle w:val="ac"/>
      </w:pPr>
    </w:p>
    <w:p w:rsidR="006E7A16" w:rsidRPr="00DD0134" w:rsidRDefault="004B27B5" w:rsidP="004B27B5">
      <w:pPr>
        <w:pStyle w:val="ac"/>
        <w:rPr>
          <w:lang w:val="en-US"/>
        </w:rPr>
      </w:pPr>
      <w:r w:rsidRPr="00DD0134">
        <w:rPr>
          <w:lang w:val="en-US"/>
        </w:rPr>
        <w:br w:type="page"/>
      </w:r>
      <w:r w:rsidR="006E7A16" w:rsidRPr="00DD0134">
        <w:rPr>
          <w:lang w:val="en-US"/>
        </w:rPr>
        <w:t>M</w:t>
      </w:r>
      <w:r w:rsidR="00DD0134" w:rsidRPr="00DD0134">
        <w:rPr>
          <w:lang w:val="en-US"/>
        </w:rPr>
        <w:t>e</w:t>
      </w:r>
      <w:r w:rsidR="006E7A16" w:rsidRPr="00DD0134">
        <w:rPr>
          <w:lang w:val="en-US"/>
        </w:rPr>
        <w:t>ch</w:t>
      </w:r>
      <w:r w:rsidR="00DD0134" w:rsidRPr="00DD0134">
        <w:rPr>
          <w:lang w:val="en-US"/>
        </w:rPr>
        <w:t>a</w:t>
      </w:r>
      <w:r w:rsidR="006E7A16" w:rsidRPr="00DD0134">
        <w:rPr>
          <w:lang w:val="en-US"/>
        </w:rPr>
        <w:t>n</w:t>
      </w:r>
      <w:r w:rsidR="00DD0134" w:rsidRPr="00DD0134">
        <w:rPr>
          <w:lang w:val="en-US"/>
        </w:rPr>
        <w:t>i</w:t>
      </w:r>
      <w:r w:rsidR="006E7A16" w:rsidRPr="00DD0134">
        <w:rPr>
          <w:lang w:val="en-US"/>
        </w:rPr>
        <w:t>c</w:t>
      </w:r>
      <w:r w:rsidR="00DD0134" w:rsidRPr="00DD0134">
        <w:rPr>
          <w:lang w:val="en-US"/>
        </w:rPr>
        <w:t>a</w:t>
      </w:r>
      <w:r w:rsidR="006E7A16" w:rsidRPr="00DD0134">
        <w:rPr>
          <w:lang w:val="en-US"/>
        </w:rPr>
        <w:t>l m</w:t>
      </w:r>
      <w:r w:rsidR="00DD0134" w:rsidRPr="00DD0134">
        <w:rPr>
          <w:lang w:val="en-US"/>
        </w:rPr>
        <w:t>a</w:t>
      </w:r>
      <w:r w:rsidR="006E7A16" w:rsidRPr="00DD0134">
        <w:rPr>
          <w:lang w:val="en-US"/>
        </w:rPr>
        <w:t>t</w:t>
      </w:r>
      <w:r w:rsidR="00DD0134" w:rsidRPr="00DD0134">
        <w:rPr>
          <w:lang w:val="en-US"/>
        </w:rPr>
        <w:t>e</w:t>
      </w:r>
      <w:r w:rsidR="006E7A16" w:rsidRPr="00DD0134">
        <w:rPr>
          <w:lang w:val="en-US"/>
        </w:rPr>
        <w:t>r</w:t>
      </w:r>
      <w:r w:rsidR="00DD0134" w:rsidRPr="00DD0134">
        <w:rPr>
          <w:lang w:val="en-US"/>
        </w:rPr>
        <w:t>ia</w:t>
      </w:r>
      <w:r w:rsidR="006E7A16" w:rsidRPr="00DD0134">
        <w:rPr>
          <w:lang w:val="en-US"/>
        </w:rPr>
        <w:t>l</w:t>
      </w:r>
      <w:r w:rsidR="00DD0134" w:rsidRPr="00DD0134">
        <w:rPr>
          <w:lang w:val="en-US"/>
        </w:rPr>
        <w:t>i</w:t>
      </w:r>
      <w:r w:rsidR="006E7A16" w:rsidRPr="00DD0134">
        <w:rPr>
          <w:lang w:val="en-US"/>
        </w:rPr>
        <w:t xml:space="preserve">sm </w:t>
      </w:r>
      <w:r w:rsidR="00DD0134" w:rsidRPr="00DD0134">
        <w:rPr>
          <w:lang w:val="en-US"/>
        </w:rPr>
        <w:t>a</w:t>
      </w:r>
      <w:r w:rsidR="006E7A16" w:rsidRPr="00DD0134">
        <w:rPr>
          <w:lang w:val="en-US"/>
        </w:rPr>
        <w:t xml:space="preserve">nd </w:t>
      </w:r>
      <w:r w:rsidR="00DD0134" w:rsidRPr="00DD0134">
        <w:rPr>
          <w:lang w:val="en-US"/>
        </w:rPr>
        <w:t>i</w:t>
      </w:r>
      <w:r w:rsidR="006E7A16" w:rsidRPr="00DD0134">
        <w:rPr>
          <w:lang w:val="en-US"/>
        </w:rPr>
        <w:t xml:space="preserve">ts </w:t>
      </w:r>
      <w:r w:rsidR="00DD0134" w:rsidRPr="00DD0134">
        <w:rPr>
          <w:lang w:val="en-US"/>
        </w:rPr>
        <w:t>a</w:t>
      </w:r>
      <w:r w:rsidR="006E7A16" w:rsidRPr="00DD0134">
        <w:rPr>
          <w:lang w:val="en-US"/>
        </w:rPr>
        <w:t>ft</w:t>
      </w:r>
      <w:r w:rsidR="00DD0134" w:rsidRPr="00DD0134">
        <w:rPr>
          <w:lang w:val="en-US"/>
        </w:rPr>
        <w:t>e</w:t>
      </w:r>
      <w:r w:rsidR="006E7A16" w:rsidRPr="00DD0134">
        <w:rPr>
          <w:lang w:val="en-US"/>
        </w:rPr>
        <w:t>rm</w:t>
      </w:r>
      <w:r w:rsidR="00DD0134" w:rsidRPr="00DD0134">
        <w:rPr>
          <w:lang w:val="en-US"/>
        </w:rPr>
        <w:t>a</w:t>
      </w:r>
      <w:r w:rsidR="006E7A16" w:rsidRPr="00DD0134">
        <w:rPr>
          <w:lang w:val="en-US"/>
        </w:rPr>
        <w:t>th</w:t>
      </w:r>
    </w:p>
    <w:p w:rsidR="004B27B5" w:rsidRPr="00DD0134" w:rsidRDefault="004B27B5" w:rsidP="004B27B5">
      <w:pPr>
        <w:pStyle w:val="ac"/>
        <w:rPr>
          <w:lang w:val="en-US"/>
        </w:rPr>
      </w:pPr>
    </w:p>
    <w:p w:rsidR="00DD0134" w:rsidRPr="00DD0134" w:rsidRDefault="006E7A16" w:rsidP="00DD0134">
      <w:pPr>
        <w:pStyle w:val="ac"/>
        <w:rPr>
          <w:lang w:val="en-US"/>
        </w:rPr>
      </w:pPr>
      <w:r w:rsidRPr="00DD0134">
        <w:rPr>
          <w:lang w:val="en-US"/>
        </w:rPr>
        <w:t>Th</w:t>
      </w:r>
      <w:r w:rsidR="00DD0134" w:rsidRPr="00DD0134">
        <w:rPr>
          <w:lang w:val="en-US"/>
        </w:rPr>
        <w:t>e</w:t>
      </w:r>
      <w:r w:rsidRPr="00DD0134">
        <w:rPr>
          <w:lang w:val="en-US"/>
        </w:rPr>
        <w:t xml:space="preserve"> </w:t>
      </w:r>
      <w:r w:rsidR="00DD0134" w:rsidRPr="00DD0134">
        <w:rPr>
          <w:lang w:val="en-US"/>
        </w:rPr>
        <w:t>a</w:t>
      </w:r>
      <w:r w:rsidRPr="00DD0134">
        <w:rPr>
          <w:lang w:val="en-US"/>
        </w:rPr>
        <w:t>nsw</w:t>
      </w:r>
      <w:r w:rsidR="00DD0134" w:rsidRPr="00DD0134">
        <w:rPr>
          <w:lang w:val="en-US"/>
        </w:rPr>
        <w:t>e</w:t>
      </w:r>
      <w:r w:rsidRPr="00DD0134">
        <w:rPr>
          <w:lang w:val="en-US"/>
        </w:rPr>
        <w:t>rs g</w:t>
      </w:r>
      <w:r w:rsidR="00DD0134" w:rsidRPr="00DD0134">
        <w:rPr>
          <w:lang w:val="en-US"/>
        </w:rPr>
        <w:t>i</w:t>
      </w:r>
      <w:r w:rsidRPr="00DD0134">
        <w:rPr>
          <w:lang w:val="en-US"/>
        </w:rPr>
        <w:t>v</w:t>
      </w:r>
      <w:r w:rsidR="00DD0134" w:rsidRPr="00DD0134">
        <w:rPr>
          <w:lang w:val="en-US"/>
        </w:rPr>
        <w:t>e</w:t>
      </w:r>
      <w:r w:rsidRPr="00DD0134">
        <w:rPr>
          <w:lang w:val="en-US"/>
        </w:rPr>
        <w:t>n t</w:t>
      </w:r>
      <w:r w:rsidR="00DD0134" w:rsidRPr="00DD0134">
        <w:rPr>
          <w:lang w:val="en-US"/>
        </w:rPr>
        <w:t>o</w:t>
      </w:r>
      <w:r w:rsidRPr="00DD0134">
        <w:rPr>
          <w:lang w:val="en-US"/>
        </w:rPr>
        <w:t xml:space="preserve"> th</w:t>
      </w:r>
      <w:r w:rsidR="00DD0134" w:rsidRPr="00DD0134">
        <w:rPr>
          <w:lang w:val="en-US"/>
        </w:rPr>
        <w:t>e</w:t>
      </w:r>
      <w:r w:rsidRPr="00DD0134">
        <w:rPr>
          <w:lang w:val="en-US"/>
        </w:rPr>
        <w:t>s</w:t>
      </w:r>
      <w:r w:rsidR="00DD0134" w:rsidRPr="00DD0134">
        <w:rPr>
          <w:lang w:val="en-US"/>
        </w:rPr>
        <w:t>e</w:t>
      </w:r>
      <w:r w:rsidRPr="00DD0134">
        <w:rPr>
          <w:lang w:val="en-US"/>
        </w:rPr>
        <w:t xml:space="preserve"> q</w:t>
      </w:r>
      <w:r w:rsidR="00DD0134">
        <w:rPr>
          <w:lang w:val="en-US"/>
        </w:rPr>
        <w:t>u</w:t>
      </w:r>
      <w:r w:rsidR="00DD0134" w:rsidRPr="00DD0134">
        <w:rPr>
          <w:lang w:val="en-US"/>
        </w:rPr>
        <w:t>e</w:t>
      </w:r>
      <w:r w:rsidRPr="00DD0134">
        <w:rPr>
          <w:lang w:val="en-US"/>
        </w:rPr>
        <w:t>st</w:t>
      </w:r>
      <w:r w:rsidR="00DD0134" w:rsidRPr="00DD0134">
        <w:rPr>
          <w:lang w:val="en-US"/>
        </w:rPr>
        <w:t>io</w:t>
      </w:r>
      <w:r w:rsidRPr="00DD0134">
        <w:rPr>
          <w:lang w:val="en-US"/>
        </w:rPr>
        <w:t>ns l</w:t>
      </w:r>
      <w:r w:rsidR="00DD0134" w:rsidRPr="00DD0134">
        <w:rPr>
          <w:lang w:val="en-US"/>
        </w:rPr>
        <w:t>ea</w:t>
      </w:r>
      <w:r w:rsidRPr="00DD0134">
        <w:rPr>
          <w:lang w:val="en-US"/>
        </w:rPr>
        <w:t>d t</w:t>
      </w:r>
      <w:r w:rsidR="00DD0134" w:rsidRPr="00DD0134">
        <w:rPr>
          <w:lang w:val="en-US"/>
        </w:rPr>
        <w:t>o</w:t>
      </w:r>
      <w:r w:rsidRPr="00DD0134">
        <w:rPr>
          <w:lang w:val="en-US"/>
        </w:rPr>
        <w:t xml:space="preserve"> v</w:t>
      </w:r>
      <w:r w:rsidR="00DD0134" w:rsidRPr="00DD0134">
        <w:rPr>
          <w:lang w:val="en-US"/>
        </w:rPr>
        <w:t>e</w:t>
      </w:r>
      <w:r w:rsidRPr="00DD0134">
        <w:rPr>
          <w:lang w:val="en-US"/>
        </w:rPr>
        <w:t>r</w:t>
      </w:r>
      <w:r w:rsidR="00DD0134">
        <w:rPr>
          <w:lang w:val="en-US"/>
        </w:rPr>
        <w:t>y</w:t>
      </w:r>
      <w:r w:rsidRPr="00DD0134">
        <w:rPr>
          <w:lang w:val="en-US"/>
        </w:rPr>
        <w:t xml:space="preserve"> d</w:t>
      </w:r>
      <w:r w:rsidR="00DD0134" w:rsidRPr="00DD0134">
        <w:rPr>
          <w:lang w:val="en-US"/>
        </w:rPr>
        <w:t>i</w:t>
      </w:r>
      <w:r w:rsidRPr="00DD0134">
        <w:rPr>
          <w:lang w:val="en-US"/>
        </w:rPr>
        <w:t>ff</w:t>
      </w:r>
      <w:r w:rsidR="00DD0134" w:rsidRPr="00DD0134">
        <w:rPr>
          <w:lang w:val="en-US"/>
        </w:rPr>
        <w:t>e</w:t>
      </w:r>
      <w:r w:rsidRPr="00DD0134">
        <w:rPr>
          <w:lang w:val="en-US"/>
        </w:rPr>
        <w:t>r</w:t>
      </w:r>
      <w:r w:rsidR="00DD0134" w:rsidRPr="00DD0134">
        <w:rPr>
          <w:lang w:val="en-US"/>
        </w:rPr>
        <w:t>e</w:t>
      </w:r>
      <w:r w:rsidRPr="00DD0134">
        <w:rPr>
          <w:lang w:val="en-US"/>
        </w:rPr>
        <w:t>nt v</w:t>
      </w:r>
      <w:r w:rsidR="00DD0134" w:rsidRPr="00DD0134">
        <w:rPr>
          <w:lang w:val="en-US"/>
        </w:rPr>
        <w:t>ie</w:t>
      </w:r>
      <w:r w:rsidRPr="00DD0134">
        <w:rPr>
          <w:lang w:val="en-US"/>
        </w:rPr>
        <w:t xml:space="preserve">ws </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t h</w:t>
      </w:r>
      <w:r w:rsidR="00DD0134" w:rsidRPr="00DD0134">
        <w:rPr>
          <w:lang w:val="en-US"/>
        </w:rPr>
        <w:t>o</w:t>
      </w:r>
      <w:r w:rsidRPr="00DD0134">
        <w:rPr>
          <w:lang w:val="en-US"/>
        </w:rPr>
        <w:t>w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ps.</w:t>
      </w:r>
    </w:p>
    <w:p w:rsidR="006E7A16" w:rsidRPr="00DD0134" w:rsidRDefault="00DD0134" w:rsidP="004B27B5">
      <w:pPr>
        <w:pStyle w:val="ac"/>
        <w:rPr>
          <w:lang w:val="en-US"/>
        </w:rPr>
      </w:pPr>
      <w:r w:rsidRPr="00DD0134">
        <w:rPr>
          <w:lang w:val="en-US"/>
        </w:rPr>
        <w:t>A</w:t>
      </w:r>
      <w:r w:rsidR="006E7A16" w:rsidRPr="00DD0134">
        <w:rPr>
          <w:lang w:val="en-US"/>
        </w:rPr>
        <w:t>t th</w:t>
      </w:r>
      <w:r w:rsidRPr="00DD0134">
        <w:rPr>
          <w:lang w:val="en-US"/>
        </w:rPr>
        <w:t>e</w:t>
      </w:r>
      <w:r w:rsidR="006E7A16" w:rsidRPr="00DD0134">
        <w:rPr>
          <w:lang w:val="en-US"/>
        </w:rPr>
        <w:t xml:space="preserve"> </w:t>
      </w:r>
      <w:r w:rsidRPr="00DD0134">
        <w:rPr>
          <w:lang w:val="en-US"/>
        </w:rPr>
        <w:t>o</w:t>
      </w:r>
      <w:r w:rsidR="006E7A16" w:rsidRPr="00DD0134">
        <w:rPr>
          <w:lang w:val="en-US"/>
        </w:rPr>
        <w:t>n</w:t>
      </w:r>
      <w:r w:rsidRPr="00DD0134">
        <w:rPr>
          <w:lang w:val="en-US"/>
        </w:rPr>
        <w:t>e</w:t>
      </w:r>
      <w:r w:rsidR="006E7A16" w:rsidRPr="00DD0134">
        <w:rPr>
          <w:lang w:val="en-US"/>
        </w:rPr>
        <w:t xml:space="preserve"> </w:t>
      </w:r>
      <w:r w:rsidRPr="00DD0134">
        <w:rPr>
          <w:lang w:val="en-US"/>
        </w:rPr>
        <w:t>e</w:t>
      </w:r>
      <w:r w:rsidR="006E7A16" w:rsidRPr="00DD0134">
        <w:rPr>
          <w:lang w:val="en-US"/>
        </w:rPr>
        <w:t>xtr</w:t>
      </w:r>
      <w:r w:rsidRPr="00DD0134">
        <w:rPr>
          <w:lang w:val="en-US"/>
        </w:rPr>
        <w:t>e</w:t>
      </w:r>
      <w:r w:rsidR="006E7A16" w:rsidRPr="00DD0134">
        <w:rPr>
          <w:lang w:val="en-US"/>
        </w:rPr>
        <w:t>m</w:t>
      </w:r>
      <w:r w:rsidRPr="00DD0134">
        <w:rPr>
          <w:lang w:val="en-US"/>
        </w:rPr>
        <w:t>e</w:t>
      </w:r>
      <w:r w:rsidR="006E7A16" w:rsidRPr="00DD0134">
        <w:rPr>
          <w:lang w:val="en-US"/>
        </w:rPr>
        <w:t>, th</w:t>
      </w:r>
      <w:r w:rsidRPr="00DD0134">
        <w:rPr>
          <w:lang w:val="en-US"/>
        </w:rPr>
        <w:t>e</w:t>
      </w:r>
      <w:r w:rsidR="006E7A16" w:rsidRPr="00DD0134">
        <w:rPr>
          <w:lang w:val="en-US"/>
        </w:rPr>
        <w:t>r</w:t>
      </w:r>
      <w:r w:rsidRPr="00DD0134">
        <w:rPr>
          <w:lang w:val="en-US"/>
        </w:rPr>
        <w:t>e</w:t>
      </w:r>
      <w:r w:rsidR="006E7A16" w:rsidRPr="00DD0134">
        <w:rPr>
          <w:lang w:val="en-US"/>
        </w:rPr>
        <w:t xml:space="preserve"> </w:t>
      </w:r>
      <w:r w:rsidRPr="00DD0134">
        <w:rPr>
          <w:lang w:val="en-US"/>
        </w:rPr>
        <w:t>i</w:t>
      </w:r>
      <w:r w:rsidR="006E7A16" w:rsidRPr="00DD0134">
        <w:rPr>
          <w:lang w:val="en-US"/>
        </w:rPr>
        <w:t>s th</w:t>
      </w:r>
      <w:r w:rsidRPr="00DD0134">
        <w:rPr>
          <w:lang w:val="en-US"/>
        </w:rPr>
        <w:t>e</w:t>
      </w:r>
      <w:r w:rsidR="006E7A16" w:rsidRPr="00DD0134">
        <w:rPr>
          <w:lang w:val="en-US"/>
        </w:rPr>
        <w:t xml:space="preserve"> v</w:t>
      </w:r>
      <w:r w:rsidRPr="00DD0134">
        <w:rPr>
          <w:lang w:val="en-US"/>
        </w:rPr>
        <w:t>ie</w:t>
      </w:r>
      <w:r w:rsidR="006E7A16" w:rsidRPr="00DD0134">
        <w:rPr>
          <w:lang w:val="en-US"/>
        </w:rPr>
        <w:t>w th</w:t>
      </w:r>
      <w:r w:rsidRPr="00DD0134">
        <w:rPr>
          <w:lang w:val="en-US"/>
        </w:rPr>
        <w:t>a</w:t>
      </w:r>
      <w:r w:rsidR="006E7A16" w:rsidRPr="00DD0134">
        <w:rPr>
          <w:lang w:val="en-US"/>
        </w:rPr>
        <w:t>t th</w:t>
      </w:r>
      <w:r w:rsidRPr="00DD0134">
        <w:rPr>
          <w:lang w:val="en-US"/>
        </w:rPr>
        <w:t>e</w:t>
      </w:r>
      <w:r w:rsidR="006E7A16" w:rsidRPr="00DD0134">
        <w:rPr>
          <w:lang w:val="en-US"/>
        </w:rPr>
        <w:t xml:space="preserve"> b</w:t>
      </w:r>
      <w:r w:rsidRPr="00DD0134">
        <w:rPr>
          <w:lang w:val="en-US"/>
        </w:rPr>
        <w:t>a</w:t>
      </w:r>
      <w:r w:rsidR="006E7A16" w:rsidRPr="00DD0134">
        <w:rPr>
          <w:lang w:val="en-US"/>
        </w:rPr>
        <w:t>s</w:t>
      </w:r>
      <w:r w:rsidRPr="00DD0134">
        <w:rPr>
          <w:lang w:val="en-US"/>
        </w:rPr>
        <w:t>e</w:t>
      </w:r>
      <w:r w:rsidR="006E7A16" w:rsidRPr="00DD0134">
        <w:rPr>
          <w:lang w:val="en-US"/>
        </w:rPr>
        <w:t xml:space="preserve"> </w:t>
      </w:r>
      <w:r w:rsidRPr="00DD0134">
        <w:rPr>
          <w:lang w:val="en-US"/>
        </w:rPr>
        <w:t>i</w:t>
      </w:r>
      <w:r w:rsidR="006E7A16" w:rsidRPr="00DD0134">
        <w:rPr>
          <w:lang w:val="en-US"/>
        </w:rPr>
        <w:t>s th</w:t>
      </w:r>
      <w:r w:rsidRPr="00DD0134">
        <w:rPr>
          <w:lang w:val="en-US"/>
        </w:rPr>
        <w:t>e</w:t>
      </w:r>
      <w:r w:rsidR="006E7A16" w:rsidRPr="00DD0134">
        <w:rPr>
          <w:lang w:val="en-US"/>
        </w:rPr>
        <w:t xml:space="preserve"> f</w:t>
      </w:r>
      <w:r w:rsidRPr="00DD0134">
        <w:rPr>
          <w:lang w:val="en-US"/>
        </w:rPr>
        <w:t>o</w:t>
      </w:r>
      <w:r w:rsidR="006E7A16" w:rsidRPr="00DD0134">
        <w:rPr>
          <w:lang w:val="en-US"/>
        </w:rPr>
        <w:t>rc</w:t>
      </w:r>
      <w:r w:rsidRPr="00DD0134">
        <w:rPr>
          <w:lang w:val="en-US"/>
        </w:rPr>
        <w:t>e</w:t>
      </w:r>
      <w:r w:rsidR="006E7A16" w:rsidRPr="00DD0134">
        <w:rPr>
          <w:lang w:val="en-US"/>
        </w:rPr>
        <w:t xml:space="preserve">s </w:t>
      </w:r>
      <w:r w:rsidRPr="00DD0134">
        <w:rPr>
          <w:lang w:val="en-US"/>
        </w:rPr>
        <w:t>o</w:t>
      </w:r>
      <w:r w:rsidR="006E7A16" w:rsidRPr="00DD0134">
        <w:rPr>
          <w:lang w:val="en-US"/>
        </w:rPr>
        <w:t>f pr</w:t>
      </w:r>
      <w:r w:rsidRPr="00DD0134">
        <w:rPr>
          <w:lang w:val="en-US"/>
        </w:rPr>
        <w:t>o</w:t>
      </w:r>
      <w:r w:rsidR="006E7A16" w:rsidRPr="00DD0134">
        <w:rPr>
          <w:lang w:val="en-US"/>
        </w:rPr>
        <w:t>d</w:t>
      </w:r>
      <w:r>
        <w:rPr>
          <w:lang w:val="en-US"/>
        </w:rPr>
        <w:t>u</w:t>
      </w:r>
      <w:r w:rsidR="006E7A16" w:rsidRPr="00DD0134">
        <w:rPr>
          <w:lang w:val="en-US"/>
        </w:rPr>
        <w:t>ct</w:t>
      </w:r>
      <w:r w:rsidRPr="00DD0134">
        <w:rPr>
          <w:lang w:val="en-US"/>
        </w:rPr>
        <w:t>io</w:t>
      </w:r>
      <w:r w:rsidR="006E7A16" w:rsidRPr="00DD0134">
        <w:rPr>
          <w:lang w:val="en-US"/>
        </w:rPr>
        <w:t>n, th</w:t>
      </w:r>
      <w:r w:rsidRPr="00DD0134">
        <w:rPr>
          <w:lang w:val="en-US"/>
        </w:rPr>
        <w:t>a</w:t>
      </w:r>
      <w:r w:rsidR="006E7A16" w:rsidRPr="00DD0134">
        <w:rPr>
          <w:lang w:val="en-US"/>
        </w:rPr>
        <w:t>t th</w:t>
      </w:r>
      <w:r w:rsidRPr="00DD0134">
        <w:rPr>
          <w:lang w:val="en-US"/>
        </w:rPr>
        <w:t>e</w:t>
      </w:r>
      <w:r>
        <w:rPr>
          <w:lang w:val="en-US"/>
        </w:rPr>
        <w:t>y</w:t>
      </w:r>
      <w:r w:rsidR="006E7A16" w:rsidRPr="00DD0134">
        <w:rPr>
          <w:lang w:val="en-US"/>
        </w:rPr>
        <w:t xml:space="preserve"> </w:t>
      </w:r>
      <w:r w:rsidRPr="00DD0134">
        <w:rPr>
          <w:lang w:val="en-US"/>
        </w:rPr>
        <w:t>i</w:t>
      </w:r>
      <w:r w:rsidR="006E7A16" w:rsidRPr="00DD0134">
        <w:rPr>
          <w:lang w:val="en-US"/>
        </w:rPr>
        <w:t>n</w:t>
      </w:r>
      <w:r w:rsidRPr="00DD0134">
        <w:rPr>
          <w:lang w:val="en-US"/>
        </w:rPr>
        <w:t>e</w:t>
      </w:r>
      <w:r w:rsidR="006E7A16" w:rsidRPr="00DD0134">
        <w:rPr>
          <w:lang w:val="en-US"/>
        </w:rPr>
        <w:t>v</w:t>
      </w:r>
      <w:r w:rsidRPr="00DD0134">
        <w:rPr>
          <w:lang w:val="en-US"/>
        </w:rPr>
        <w:t>i</w:t>
      </w:r>
      <w:r w:rsidR="006E7A16" w:rsidRPr="00DD0134">
        <w:rPr>
          <w:lang w:val="en-US"/>
        </w:rPr>
        <w:t>t</w:t>
      </w:r>
      <w:r w:rsidRPr="00DD0134">
        <w:rPr>
          <w:lang w:val="en-US"/>
        </w:rPr>
        <w:t>a</w:t>
      </w:r>
      <w:r w:rsidR="006E7A16" w:rsidRPr="00DD0134">
        <w:rPr>
          <w:lang w:val="en-US"/>
        </w:rPr>
        <w:t>bl</w:t>
      </w:r>
      <w:r>
        <w:rPr>
          <w:lang w:val="en-US"/>
        </w:rPr>
        <w:t>y</w:t>
      </w:r>
      <w:r w:rsidR="006E7A16" w:rsidRPr="00DD0134">
        <w:rPr>
          <w:lang w:val="en-US"/>
        </w:rPr>
        <w:t xml:space="preserve"> </w:t>
      </w:r>
      <w:r w:rsidRPr="00DD0134">
        <w:rPr>
          <w:lang w:val="en-US"/>
        </w:rPr>
        <w:t>a</w:t>
      </w:r>
      <w:r w:rsidR="006E7A16" w:rsidRPr="00DD0134">
        <w:rPr>
          <w:lang w:val="en-US"/>
        </w:rPr>
        <w:t>dv</w:t>
      </w:r>
      <w:r w:rsidRPr="00DD0134">
        <w:rPr>
          <w:lang w:val="en-US"/>
        </w:rPr>
        <w:t>a</w:t>
      </w:r>
      <w:r w:rsidR="006E7A16" w:rsidRPr="00DD0134">
        <w:rPr>
          <w:lang w:val="en-US"/>
        </w:rPr>
        <w:t>nc</w:t>
      </w:r>
      <w:r w:rsidRPr="00DD0134">
        <w:rPr>
          <w:lang w:val="en-US"/>
        </w:rPr>
        <w:t>e</w:t>
      </w:r>
      <w:r w:rsidR="006E7A16" w:rsidRPr="00DD0134">
        <w:rPr>
          <w:lang w:val="en-US"/>
        </w:rPr>
        <w:t xml:space="preserve">, </w:t>
      </w:r>
      <w:r w:rsidRPr="00DD0134">
        <w:rPr>
          <w:lang w:val="en-US"/>
        </w:rPr>
        <w:t>a</w:t>
      </w:r>
      <w:r w:rsidR="006E7A16" w:rsidRPr="00DD0134">
        <w:rPr>
          <w:lang w:val="en-US"/>
        </w:rPr>
        <w:t>nd th</w:t>
      </w:r>
      <w:r w:rsidRPr="00DD0134">
        <w:rPr>
          <w:lang w:val="en-US"/>
        </w:rPr>
        <w:t>a</w:t>
      </w:r>
      <w:r w:rsidR="006E7A16" w:rsidRPr="00DD0134">
        <w:rPr>
          <w:lang w:val="en-US"/>
        </w:rPr>
        <w:t>t th</w:t>
      </w:r>
      <w:r w:rsidRPr="00DD0134">
        <w:rPr>
          <w:lang w:val="en-US"/>
        </w:rPr>
        <w:t>i</w:t>
      </w:r>
      <w:r w:rsidR="006E7A16" w:rsidRPr="00DD0134">
        <w:rPr>
          <w:lang w:val="en-US"/>
        </w:rPr>
        <w:t xml:space="preserve">s </w:t>
      </w:r>
      <w:r w:rsidRPr="00DD0134">
        <w:rPr>
          <w:lang w:val="en-US"/>
        </w:rPr>
        <w:t>i</w:t>
      </w:r>
      <w:r w:rsidR="006E7A16" w:rsidRPr="00DD0134">
        <w:rPr>
          <w:lang w:val="en-US"/>
        </w:rPr>
        <w:t>n t</w:t>
      </w:r>
      <w:r>
        <w:rPr>
          <w:lang w:val="en-US"/>
        </w:rPr>
        <w:t>u</w:t>
      </w:r>
      <w:r w:rsidR="006E7A16" w:rsidRPr="00DD0134">
        <w:rPr>
          <w:lang w:val="en-US"/>
        </w:rPr>
        <w:t>rn l</w:t>
      </w:r>
      <w:r w:rsidRPr="00DD0134">
        <w:rPr>
          <w:lang w:val="en-US"/>
        </w:rPr>
        <w:t>ea</w:t>
      </w:r>
      <w:r w:rsidR="006E7A16" w:rsidRPr="00DD0134">
        <w:rPr>
          <w:lang w:val="en-US"/>
        </w:rPr>
        <w:t>ds t</w:t>
      </w:r>
      <w:r w:rsidRPr="00DD0134">
        <w:rPr>
          <w:lang w:val="en-US"/>
        </w:rPr>
        <w:t>o</w:t>
      </w:r>
      <w:r w:rsidR="006E7A16" w:rsidRPr="00DD0134">
        <w:rPr>
          <w:lang w:val="en-US"/>
        </w:rPr>
        <w:t xml:space="preserve"> ch</w:t>
      </w:r>
      <w:r w:rsidRPr="00DD0134">
        <w:rPr>
          <w:lang w:val="en-US"/>
        </w:rPr>
        <w:t>a</w:t>
      </w:r>
      <w:r w:rsidR="006E7A16" w:rsidRPr="00DD0134">
        <w:rPr>
          <w:lang w:val="en-US"/>
        </w:rPr>
        <w:t>ng</w:t>
      </w:r>
      <w:r w:rsidRPr="00DD0134">
        <w:rPr>
          <w:lang w:val="en-US"/>
        </w:rPr>
        <w:t>e</w:t>
      </w:r>
      <w:r w:rsidR="006E7A16" w:rsidRPr="00DD0134">
        <w:rPr>
          <w:lang w:val="en-US"/>
        </w:rPr>
        <w:t xml:space="preserve">s </w:t>
      </w:r>
      <w:r w:rsidRPr="00DD0134">
        <w:rPr>
          <w:lang w:val="en-US"/>
        </w:rPr>
        <w:t>i</w:t>
      </w:r>
      <w:r w:rsidR="006E7A16" w:rsidRPr="00DD0134">
        <w:rPr>
          <w:lang w:val="en-US"/>
        </w:rPr>
        <w:t>n s</w:t>
      </w:r>
      <w:r w:rsidRPr="00DD0134">
        <w:rPr>
          <w:lang w:val="en-US"/>
        </w:rPr>
        <w:t>o</w:t>
      </w:r>
      <w:r w:rsidR="006E7A16" w:rsidRPr="00DD0134">
        <w:rPr>
          <w:lang w:val="en-US"/>
        </w:rPr>
        <w:t>c</w:t>
      </w:r>
      <w:r w:rsidRPr="00DD0134">
        <w:rPr>
          <w:lang w:val="en-US"/>
        </w:rPr>
        <w:t>ie</w:t>
      </w:r>
      <w:r w:rsidR="006E7A16" w:rsidRPr="00DD0134">
        <w:rPr>
          <w:lang w:val="en-US"/>
        </w:rPr>
        <w:t>t</w:t>
      </w:r>
      <w:r>
        <w:rPr>
          <w:lang w:val="en-US"/>
        </w:rPr>
        <w:t>y</w:t>
      </w:r>
      <w:r w:rsidR="006E7A16" w:rsidRPr="00DD0134">
        <w:rPr>
          <w:lang w:val="en-US"/>
        </w:rPr>
        <w:t>.</w:t>
      </w:r>
    </w:p>
    <w:p w:rsidR="006E7A16" w:rsidRPr="00DD0134" w:rsidRDefault="006E7A16" w:rsidP="004B27B5">
      <w:pPr>
        <w:pStyle w:val="ac"/>
        <w:rPr>
          <w:lang w:val="en-US"/>
        </w:rPr>
      </w:pPr>
      <w:r w:rsidRPr="00DD0134">
        <w:rPr>
          <w:lang w:val="en-US"/>
        </w:rPr>
        <w:t>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n s</w:t>
      </w:r>
      <w:r w:rsidR="00DD0134" w:rsidRPr="00DD0134">
        <w:rPr>
          <w:lang w:val="en-US"/>
        </w:rPr>
        <w:t>ee</w:t>
      </w:r>
      <w:r w:rsidRPr="00DD0134">
        <w:rPr>
          <w:lang w:val="en-US"/>
        </w:rPr>
        <w:t xml:space="preserve">n </w:t>
      </w:r>
      <w:r w:rsidR="00DD0134" w:rsidRPr="00DD0134">
        <w:rPr>
          <w:lang w:val="en-US"/>
        </w:rPr>
        <w:t>a</w:t>
      </w:r>
      <w:r w:rsidRPr="00DD0134">
        <w:rPr>
          <w:lang w:val="en-US"/>
        </w:rPr>
        <w:t>s pl</w:t>
      </w:r>
      <w:r w:rsidR="00DD0134" w:rsidRPr="00DD0134">
        <w:rPr>
          <w:lang w:val="en-US"/>
        </w:rPr>
        <w:t>a</w:t>
      </w:r>
      <w:r w:rsidR="00DD0134">
        <w:rPr>
          <w:lang w:val="en-US"/>
        </w:rPr>
        <w:t>y</w:t>
      </w:r>
      <w:r w:rsidR="00DD0134" w:rsidRPr="00DD0134">
        <w:rPr>
          <w:lang w:val="en-US"/>
        </w:rPr>
        <w:t>i</w:t>
      </w:r>
      <w:r w:rsidRPr="00DD0134">
        <w:rPr>
          <w:lang w:val="en-US"/>
        </w:rPr>
        <w:t>ng n</w:t>
      </w:r>
      <w:r w:rsidR="00DD0134" w:rsidRPr="00DD0134">
        <w:rPr>
          <w:lang w:val="en-US"/>
        </w:rPr>
        <w:t>o</w:t>
      </w:r>
      <w:r w:rsidRPr="00DD0134">
        <w:rPr>
          <w:lang w:val="en-US"/>
        </w:rPr>
        <w:t xml:space="preserve"> r</w:t>
      </w:r>
      <w:r w:rsidR="00DD0134" w:rsidRPr="00DD0134">
        <w:rPr>
          <w:lang w:val="en-US"/>
        </w:rPr>
        <w:t>ea</w:t>
      </w:r>
      <w:r w:rsidRPr="00DD0134">
        <w:rPr>
          <w:lang w:val="en-US"/>
        </w:rPr>
        <w:t>l r</w:t>
      </w:r>
      <w:r w:rsidR="00DD0134" w:rsidRPr="00DD0134">
        <w:rPr>
          <w:lang w:val="en-US"/>
        </w:rPr>
        <w:t>o</w:t>
      </w:r>
      <w:r w:rsidRPr="00DD0134">
        <w:rPr>
          <w:lang w:val="en-US"/>
        </w:rPr>
        <w:t>l</w:t>
      </w:r>
      <w:r w:rsidR="00DD0134" w:rsidRPr="00DD0134">
        <w:rPr>
          <w:lang w:val="en-US"/>
        </w:rPr>
        <w:t>e</w:t>
      </w:r>
      <w:r w:rsidRPr="00DD0134">
        <w:rPr>
          <w:lang w:val="en-US"/>
        </w:rPr>
        <w:t>.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 xml:space="preserve">ngs </w:t>
      </w:r>
      <w:r w:rsidR="00DD0134" w:rsidRPr="00DD0134">
        <w:rPr>
          <w:lang w:val="en-US"/>
        </w:rPr>
        <w:t>a</w:t>
      </w:r>
      <w:r w:rsidRPr="00DD0134">
        <w:rPr>
          <w:lang w:val="en-US"/>
        </w:rPr>
        <w:t>r</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 xml:space="preserve">cts </w:t>
      </w:r>
      <w:r w:rsidR="00DD0134" w:rsidRPr="00DD0134">
        <w:rPr>
          <w:lang w:val="en-US"/>
        </w:rPr>
        <w:t>o</w:t>
      </w:r>
      <w:r w:rsidRPr="00DD0134">
        <w:rPr>
          <w:lang w:val="en-US"/>
        </w:rPr>
        <w:t>f th</w:t>
      </w:r>
      <w:r w:rsidR="00DD0134" w:rsidRPr="00DD0134">
        <w:rPr>
          <w:lang w:val="en-US"/>
        </w:rPr>
        <w:t>ei</w:t>
      </w:r>
      <w:r w:rsidRPr="00DD0134">
        <w:rPr>
          <w:lang w:val="en-US"/>
        </w:rPr>
        <w:t>r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 xml:space="preserve">s, </w:t>
      </w:r>
      <w:r w:rsidR="00DD0134" w:rsidRPr="00DD0134">
        <w:rPr>
          <w:lang w:val="en-US"/>
        </w:rPr>
        <w:t>a</w:t>
      </w:r>
      <w:r w:rsidRPr="00DD0134">
        <w:rPr>
          <w:lang w:val="en-US"/>
        </w:rPr>
        <w:t>nd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pr</w:t>
      </w:r>
      <w:r w:rsidR="00DD0134" w:rsidRPr="00DD0134">
        <w:rPr>
          <w:lang w:val="en-US"/>
        </w:rPr>
        <w:t>o</w:t>
      </w:r>
      <w:r w:rsidRPr="00DD0134">
        <w:rPr>
          <w:lang w:val="en-US"/>
        </w:rPr>
        <w:t>c</w:t>
      </w:r>
      <w:r w:rsidR="00DD0134" w:rsidRPr="00DD0134">
        <w:rPr>
          <w:lang w:val="en-US"/>
        </w:rPr>
        <w:t>ee</w:t>
      </w:r>
      <w:r w:rsidRPr="00DD0134">
        <w:rPr>
          <w:lang w:val="en-US"/>
        </w:rPr>
        <w:t>ds c</w:t>
      </w:r>
      <w:r w:rsidR="00DD0134" w:rsidRPr="00DD0134">
        <w:rPr>
          <w:lang w:val="en-US"/>
        </w:rPr>
        <w:t>o</w:t>
      </w:r>
      <w:r w:rsidRPr="00DD0134">
        <w:rPr>
          <w:lang w:val="en-US"/>
        </w:rPr>
        <w:t>mpl</w:t>
      </w:r>
      <w:r w:rsidR="00DD0134" w:rsidRPr="00DD0134">
        <w:rPr>
          <w:lang w:val="en-US"/>
        </w:rPr>
        <w:t>e</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i</w:t>
      </w:r>
      <w:r w:rsidRPr="00DD0134">
        <w:rPr>
          <w:lang w:val="en-US"/>
        </w:rPr>
        <w:t>nd</w:t>
      </w:r>
      <w:r w:rsidR="00DD0134" w:rsidRPr="00DD0134">
        <w:rPr>
          <w:lang w:val="en-US"/>
        </w:rPr>
        <w:t>e</w:t>
      </w:r>
      <w:r w:rsidRPr="00DD0134">
        <w:rPr>
          <w:lang w:val="en-US"/>
        </w:rPr>
        <w:t>p</w:t>
      </w:r>
      <w:r w:rsidR="00DD0134" w:rsidRPr="00DD0134">
        <w:rPr>
          <w:lang w:val="en-US"/>
        </w:rPr>
        <w:t>e</w:t>
      </w:r>
      <w:r w:rsidRPr="00DD0134">
        <w:rPr>
          <w:lang w:val="en-US"/>
        </w:rPr>
        <w:t>nd</w:t>
      </w:r>
      <w:r w:rsidR="00DD0134" w:rsidRPr="00DD0134">
        <w:rPr>
          <w:lang w:val="en-US"/>
        </w:rPr>
        <w:t>e</w:t>
      </w:r>
      <w:r w:rsidRPr="00DD0134">
        <w:rPr>
          <w:lang w:val="en-US"/>
        </w:rPr>
        <w:t>ntl</w:t>
      </w:r>
      <w:r w:rsidR="00DD0134">
        <w:rPr>
          <w:lang w:val="en-US"/>
        </w:rPr>
        <w:t>y</w:t>
      </w:r>
      <w:r w:rsidRPr="00DD0134">
        <w:rPr>
          <w:lang w:val="en-US"/>
        </w:rPr>
        <w:t xml:space="preserve"> </w:t>
      </w:r>
      <w:r w:rsidR="00DD0134" w:rsidRPr="00DD0134">
        <w:rPr>
          <w:lang w:val="en-US"/>
        </w:rPr>
        <w:t>o</w:t>
      </w:r>
      <w:r w:rsidRPr="00DD0134">
        <w:rPr>
          <w:lang w:val="en-US"/>
        </w:rPr>
        <w:t>f th</w:t>
      </w:r>
      <w:r w:rsidR="00DD0134" w:rsidRPr="00DD0134">
        <w:rPr>
          <w:lang w:val="en-US"/>
        </w:rPr>
        <w:t>ei</w:t>
      </w:r>
      <w:r w:rsidRPr="00DD0134">
        <w:rPr>
          <w:lang w:val="en-US"/>
        </w:rPr>
        <w:t>r w</w:t>
      </w:r>
      <w:r w:rsidR="00DD0134" w:rsidRPr="00DD0134">
        <w:rPr>
          <w:lang w:val="en-US"/>
        </w:rPr>
        <w:t>i</w:t>
      </w:r>
      <w:r w:rsidRPr="00DD0134">
        <w:rPr>
          <w:lang w:val="en-US"/>
        </w:rPr>
        <w:t>ll. Th</w:t>
      </w:r>
      <w:r w:rsidR="00DD0134" w:rsidRPr="00DD0134">
        <w:rPr>
          <w:lang w:val="en-US"/>
        </w:rPr>
        <w:t>e</w:t>
      </w:r>
      <w:r w:rsidRPr="00DD0134">
        <w:rPr>
          <w:lang w:val="en-US"/>
        </w:rPr>
        <w:t xml:space="preserve"> </w:t>
      </w:r>
      <w:r w:rsidR="00DD0134" w:rsidRPr="00DD0134">
        <w:rPr>
          <w:lang w:val="en-US"/>
        </w:rPr>
        <w:t>o</w:t>
      </w:r>
      <w:r w:rsidR="00DD0134">
        <w:rPr>
          <w:lang w:val="en-US"/>
        </w:rPr>
        <w:t>u</w:t>
      </w:r>
      <w:r w:rsidRPr="00DD0134">
        <w:rPr>
          <w:lang w:val="en-US"/>
        </w:rPr>
        <w:t>tc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w</w:t>
      </w:r>
      <w:r w:rsidR="00DD0134" w:rsidRPr="00DD0134">
        <w:rPr>
          <w:lang w:val="en-US"/>
        </w:rPr>
        <w:t>a</w:t>
      </w:r>
      <w:r w:rsidRPr="00DD0134">
        <w:rPr>
          <w:lang w:val="en-US"/>
        </w:rPr>
        <w:t>rs,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ns,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rg</w:t>
      </w:r>
      <w:r w:rsidR="00DD0134">
        <w:rPr>
          <w:lang w:val="en-US"/>
        </w:rPr>
        <w:t>u</w:t>
      </w:r>
      <w:r w:rsidRPr="00DD0134">
        <w:rPr>
          <w:lang w:val="en-US"/>
        </w:rPr>
        <w:t>m</w:t>
      </w:r>
      <w:r w:rsidR="00DD0134" w:rsidRPr="00DD0134">
        <w:rPr>
          <w:lang w:val="en-US"/>
        </w:rPr>
        <w:t>e</w:t>
      </w:r>
      <w:r w:rsidRPr="00DD0134">
        <w:rPr>
          <w:lang w:val="en-US"/>
        </w:rPr>
        <w:t xml:space="preserve">nts </w:t>
      </w:r>
      <w:r w:rsidR="00DD0134" w:rsidRPr="00DD0134">
        <w:rPr>
          <w:lang w:val="en-US"/>
        </w:rPr>
        <w:t>o</w:t>
      </w:r>
      <w:r w:rsidRPr="00DD0134">
        <w:rPr>
          <w:lang w:val="en-US"/>
        </w:rPr>
        <w:t>r wh</w:t>
      </w:r>
      <w:r w:rsidR="00DD0134" w:rsidRPr="00DD0134">
        <w:rPr>
          <w:lang w:val="en-US"/>
        </w:rPr>
        <w:t>a</w:t>
      </w:r>
      <w:r w:rsidRPr="00DD0134">
        <w:rPr>
          <w:lang w:val="en-US"/>
        </w:rPr>
        <w:t>t-n</w:t>
      </w:r>
      <w:r w:rsidR="00DD0134" w:rsidRPr="00DD0134">
        <w:rPr>
          <w:lang w:val="en-US"/>
        </w:rPr>
        <w:t>o</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 xml:space="preserve">d </w:t>
      </w:r>
      <w:r w:rsidR="00DD0134" w:rsidRPr="00DD0134">
        <w:rPr>
          <w:lang w:val="en-US"/>
        </w:rPr>
        <w:t>i</w:t>
      </w:r>
      <w:r w:rsidRPr="00DD0134">
        <w:rPr>
          <w:lang w:val="en-US"/>
        </w:rPr>
        <w:t xml:space="preserve">n </w:t>
      </w:r>
      <w:r w:rsidR="00DD0134" w:rsidRPr="00DD0134">
        <w:rPr>
          <w:lang w:val="en-US"/>
        </w:rPr>
        <w:t>a</w:t>
      </w:r>
      <w:r w:rsidRPr="00DD0134">
        <w:rPr>
          <w:lang w:val="en-US"/>
        </w:rPr>
        <w:t>dv</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I</w:t>
      </w:r>
      <w:r w:rsidRPr="00DD0134">
        <w:rPr>
          <w:lang w:val="en-US"/>
        </w:rPr>
        <w:t>t w</w:t>
      </w:r>
      <w:r w:rsidR="00DD0134" w:rsidRPr="00DD0134">
        <w:rPr>
          <w:lang w:val="en-US"/>
        </w:rPr>
        <w:t>o</w:t>
      </w:r>
      <w:r w:rsidR="00DD0134">
        <w:rPr>
          <w:lang w:val="en-US"/>
        </w:rPr>
        <w:t>u</w:t>
      </w:r>
      <w:r w:rsidRPr="00DD0134">
        <w:rPr>
          <w:lang w:val="en-US"/>
        </w:rPr>
        <w:t>ld h</w:t>
      </w:r>
      <w:r w:rsidR="00DD0134" w:rsidRPr="00DD0134">
        <w:rPr>
          <w:lang w:val="en-US"/>
        </w:rPr>
        <w:t>a</w:t>
      </w:r>
      <w:r w:rsidRPr="00DD0134">
        <w:rPr>
          <w:lang w:val="en-US"/>
        </w:rPr>
        <w:t>v</w:t>
      </w:r>
      <w:r w:rsidR="00DD0134" w:rsidRPr="00DD0134">
        <w:rPr>
          <w:lang w:val="en-US"/>
        </w:rPr>
        <w:t>e</w:t>
      </w:r>
      <w:r w:rsidRPr="00DD0134">
        <w:rPr>
          <w:lang w:val="en-US"/>
        </w:rPr>
        <w:t xml:space="preserve"> m</w:t>
      </w:r>
      <w:r w:rsidR="00DD0134" w:rsidRPr="00DD0134">
        <w:rPr>
          <w:lang w:val="en-US"/>
        </w:rPr>
        <w:t>a</w:t>
      </w:r>
      <w:r w:rsidRPr="00DD0134">
        <w:rPr>
          <w:lang w:val="en-US"/>
        </w:rPr>
        <w:t>d</w:t>
      </w:r>
      <w:r w:rsidR="00DD0134" w:rsidRPr="00DD0134">
        <w:rPr>
          <w:lang w:val="en-US"/>
        </w:rPr>
        <w:t>e</w:t>
      </w:r>
      <w:r w:rsidRPr="00DD0134">
        <w:rPr>
          <w:lang w:val="en-US"/>
        </w:rPr>
        <w:t xml:space="preserve"> n</w:t>
      </w:r>
      <w:r w:rsidR="00DD0134" w:rsidRPr="00DD0134">
        <w:rPr>
          <w:lang w:val="en-US"/>
        </w:rPr>
        <w:t>o</w:t>
      </w:r>
      <w:r w:rsidRPr="00DD0134">
        <w:rPr>
          <w:lang w:val="en-US"/>
        </w:rPr>
        <w:t xml:space="preserve">t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io</w:t>
      </w:r>
      <w:r w:rsidRPr="00DD0134">
        <w:rPr>
          <w:lang w:val="en-US"/>
        </w:rPr>
        <w:t>t</w:t>
      </w:r>
      <w:r w:rsidR="00DD0134" w:rsidRPr="00DD0134">
        <w:rPr>
          <w:lang w:val="en-US"/>
        </w:rPr>
        <w:t>a</w:t>
      </w:r>
      <w:r w:rsidRPr="00DD0134">
        <w:rPr>
          <w:lang w:val="en-US"/>
        </w:rPr>
        <w:t xml:space="preserve"> </w:t>
      </w:r>
      <w:r w:rsidR="00DD0134" w:rsidRPr="00DD0134">
        <w:rPr>
          <w:lang w:val="en-US"/>
        </w:rPr>
        <w:t>o</w:t>
      </w:r>
      <w:r w:rsidRPr="00DD0134">
        <w:rPr>
          <w:lang w:val="en-US"/>
        </w:rPr>
        <w:t>f d</w:t>
      </w:r>
      <w:r w:rsidR="00DD0134" w:rsidRPr="00DD0134">
        <w:rPr>
          <w:lang w:val="en-US"/>
        </w:rPr>
        <w:t>i</w:t>
      </w:r>
      <w:r w:rsidRPr="00DD0134">
        <w:rPr>
          <w:lang w:val="en-US"/>
        </w:rPr>
        <w:t>ff</w:t>
      </w:r>
      <w:r w:rsidR="00DD0134" w:rsidRPr="00DD0134">
        <w:rPr>
          <w:lang w:val="en-US"/>
        </w:rPr>
        <w:t>e</w:t>
      </w:r>
      <w:r w:rsidRPr="00DD0134">
        <w:rPr>
          <w:lang w:val="en-US"/>
        </w:rPr>
        <w:t>r</w:t>
      </w:r>
      <w:r w:rsidR="00DD0134" w:rsidRPr="00DD0134">
        <w:rPr>
          <w:lang w:val="en-US"/>
        </w:rPr>
        <w:t>e</w:t>
      </w:r>
      <w:r w:rsidRPr="00DD0134">
        <w:rPr>
          <w:lang w:val="en-US"/>
        </w:rPr>
        <w:t>nc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f R</w:t>
      </w:r>
      <w:r w:rsidR="00DD0134" w:rsidRPr="00DD0134">
        <w:rPr>
          <w:lang w:val="en-US"/>
        </w:rPr>
        <w:t>o</w:t>
      </w:r>
      <w:r w:rsidRPr="00DD0134">
        <w:rPr>
          <w:lang w:val="en-US"/>
        </w:rPr>
        <w:t>b</w:t>
      </w:r>
      <w:r w:rsidR="00DD0134" w:rsidRPr="00DD0134">
        <w:rPr>
          <w:lang w:val="en-US"/>
        </w:rPr>
        <w:t>e</w:t>
      </w:r>
      <w:r w:rsidRPr="00DD0134">
        <w:rPr>
          <w:lang w:val="en-US"/>
        </w:rPr>
        <w:t>sp</w:t>
      </w:r>
      <w:r w:rsidR="00DD0134" w:rsidRPr="00DD0134">
        <w:rPr>
          <w:lang w:val="en-US"/>
        </w:rPr>
        <w:t>ie</w:t>
      </w:r>
      <w:r w:rsidRPr="00DD0134">
        <w:rPr>
          <w:lang w:val="en-US"/>
        </w:rPr>
        <w:t>rr</w:t>
      </w:r>
      <w:r w:rsidR="00DD0134" w:rsidRPr="00DD0134">
        <w:rPr>
          <w:lang w:val="en-US"/>
        </w:rPr>
        <w:t>e</w:t>
      </w:r>
      <w:r w:rsidRPr="00DD0134">
        <w:rPr>
          <w:lang w:val="en-US"/>
        </w:rPr>
        <w:t xml:space="preserve"> h</w:t>
      </w:r>
      <w:r w:rsidR="00DD0134" w:rsidRPr="00DD0134">
        <w:rPr>
          <w:lang w:val="en-US"/>
        </w:rPr>
        <w:t>a</w:t>
      </w:r>
      <w:r w:rsidRPr="00DD0134">
        <w:rPr>
          <w:lang w:val="en-US"/>
        </w:rPr>
        <w:t>d w</w:t>
      </w:r>
      <w:r w:rsidR="00DD0134" w:rsidRPr="00DD0134">
        <w:rPr>
          <w:lang w:val="en-US"/>
        </w:rPr>
        <w:t>a</w:t>
      </w:r>
      <w:r w:rsidRPr="00DD0134">
        <w:rPr>
          <w:lang w:val="en-US"/>
        </w:rPr>
        <w:t>lk</w:t>
      </w:r>
      <w:r w:rsidR="00DD0134" w:rsidRPr="00DD0134">
        <w:rPr>
          <w:lang w:val="en-US"/>
        </w:rPr>
        <w:t>e</w:t>
      </w:r>
      <w:r w:rsidRPr="00DD0134">
        <w:rPr>
          <w:lang w:val="en-US"/>
        </w:rPr>
        <w:t xml:space="preserve">d </w:t>
      </w:r>
      <w:r w:rsidR="00DD0134">
        <w:rPr>
          <w:lang w:val="en-US"/>
        </w:rPr>
        <w:t>u</w:t>
      </w:r>
      <w:r w:rsidRPr="00DD0134">
        <w:rPr>
          <w:lang w:val="en-US"/>
        </w:rPr>
        <w:t>nd</w:t>
      </w:r>
      <w:r w:rsidR="00DD0134" w:rsidRPr="00DD0134">
        <w:rPr>
          <w:lang w:val="en-US"/>
        </w:rPr>
        <w:t>e</w:t>
      </w:r>
      <w:r w:rsidRPr="00DD0134">
        <w:rPr>
          <w:lang w:val="en-US"/>
        </w:rPr>
        <w:t xml:space="preserve">r </w:t>
      </w:r>
      <w:r w:rsidR="00DD0134" w:rsidRPr="00DD0134">
        <w:rPr>
          <w:lang w:val="en-US"/>
        </w:rPr>
        <w:t>a</w:t>
      </w:r>
      <w:r w:rsidRPr="00DD0134">
        <w:rPr>
          <w:lang w:val="en-US"/>
        </w:rPr>
        <w:t xml:space="preserve"> c</w:t>
      </w:r>
      <w:r w:rsidR="00DD0134" w:rsidRPr="00DD0134">
        <w:rPr>
          <w:lang w:val="en-US"/>
        </w:rPr>
        <w:t>a</w:t>
      </w:r>
      <w:r w:rsidRPr="00DD0134">
        <w:rPr>
          <w:lang w:val="en-US"/>
        </w:rPr>
        <w:t>rr</w:t>
      </w:r>
      <w:r w:rsidR="00DD0134" w:rsidRPr="00DD0134">
        <w:rPr>
          <w:lang w:val="en-US"/>
        </w:rPr>
        <w:t>ia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1788 </w:t>
      </w:r>
      <w:r w:rsidR="00DD0134" w:rsidRPr="00DD0134">
        <w:rPr>
          <w:lang w:val="en-US"/>
        </w:rPr>
        <w:t>o</w:t>
      </w:r>
      <w:r w:rsidRPr="00DD0134">
        <w:rPr>
          <w:lang w:val="en-US"/>
        </w:rPr>
        <w:t xml:space="preserve">r </w:t>
      </w:r>
      <w:r w:rsidR="00DD0134" w:rsidRPr="00DD0134">
        <w:rPr>
          <w:lang w:val="en-US"/>
        </w:rPr>
        <w:t>i</w:t>
      </w:r>
      <w:r w:rsidRPr="00DD0134">
        <w:rPr>
          <w:lang w:val="en-US"/>
        </w:rPr>
        <w:t>f th</w:t>
      </w:r>
      <w:r w:rsidR="00DD0134" w:rsidRPr="00DD0134">
        <w:rPr>
          <w:lang w:val="en-US"/>
        </w:rPr>
        <w:t>e</w:t>
      </w:r>
      <w:r w:rsidRPr="00DD0134">
        <w:rPr>
          <w:lang w:val="en-US"/>
        </w:rPr>
        <w:t xml:space="preserve"> s</w:t>
      </w:r>
      <w:r w:rsidR="00DD0134" w:rsidRPr="00DD0134">
        <w:rPr>
          <w:lang w:val="en-US"/>
        </w:rPr>
        <w:t>ea</w:t>
      </w:r>
      <w:r w:rsidRPr="00DD0134">
        <w:rPr>
          <w:lang w:val="en-US"/>
        </w:rPr>
        <w:t>l</w:t>
      </w:r>
      <w:r w:rsidR="00DD0134" w:rsidRPr="00DD0134">
        <w:rPr>
          <w:lang w:val="en-US"/>
        </w:rPr>
        <w:t>e</w:t>
      </w:r>
      <w:r w:rsidRPr="00DD0134">
        <w:rPr>
          <w:lang w:val="en-US"/>
        </w:rPr>
        <w:t>d tr</w:t>
      </w:r>
      <w:r w:rsidR="00DD0134" w:rsidRPr="00DD0134">
        <w:rPr>
          <w:lang w:val="en-US"/>
        </w:rPr>
        <w:t>ai</w:t>
      </w:r>
      <w:r w:rsidRPr="00DD0134">
        <w:rPr>
          <w:lang w:val="en-US"/>
        </w:rPr>
        <w:t>n h</w:t>
      </w:r>
      <w:r w:rsidR="00DD0134" w:rsidRPr="00DD0134">
        <w:rPr>
          <w:lang w:val="en-US"/>
        </w:rPr>
        <w:t>a</w:t>
      </w:r>
      <w:r w:rsidRPr="00DD0134">
        <w:rPr>
          <w:lang w:val="en-US"/>
        </w:rPr>
        <w:t>d cr</w:t>
      </w:r>
      <w:r w:rsidR="00DD0134" w:rsidRPr="00DD0134">
        <w:rPr>
          <w:lang w:val="en-US"/>
        </w:rPr>
        <w:t>a</w:t>
      </w:r>
      <w:r w:rsidRPr="00DD0134">
        <w:rPr>
          <w:lang w:val="en-US"/>
        </w:rPr>
        <w:t>sh</w:t>
      </w:r>
      <w:r w:rsidR="00DD0134" w:rsidRPr="00DD0134">
        <w:rPr>
          <w:lang w:val="en-US"/>
        </w:rPr>
        <w:t>e</w:t>
      </w:r>
      <w:r w:rsidRPr="00DD0134">
        <w:rPr>
          <w:lang w:val="en-US"/>
        </w:rPr>
        <w:t xml:space="preserve">d </w:t>
      </w:r>
      <w:r w:rsidR="00DD0134" w:rsidRPr="00DD0134">
        <w:rPr>
          <w:lang w:val="en-US"/>
        </w:rPr>
        <w:t>i</w:t>
      </w:r>
      <w:r w:rsidRPr="00DD0134">
        <w:rPr>
          <w:lang w:val="en-US"/>
        </w:rPr>
        <w:t xml:space="preserve">n </w:t>
      </w:r>
      <w:r w:rsidR="00DD0134" w:rsidRPr="00DD0134">
        <w:rPr>
          <w:lang w:val="en-US"/>
        </w:rPr>
        <w:t>A</w:t>
      </w:r>
      <w:r w:rsidRPr="00DD0134">
        <w:rPr>
          <w:lang w:val="en-US"/>
        </w:rPr>
        <w:t>pr</w:t>
      </w:r>
      <w:r w:rsidR="00DD0134" w:rsidRPr="00DD0134">
        <w:rPr>
          <w:lang w:val="en-US"/>
        </w:rPr>
        <w:t>i</w:t>
      </w:r>
      <w:r w:rsidRPr="00DD0134">
        <w:rPr>
          <w:lang w:val="en-US"/>
        </w:rPr>
        <w:t>l 1917.</w:t>
      </w:r>
    </w:p>
    <w:p w:rsidR="006E7A16" w:rsidRPr="00DD0134" w:rsidRDefault="006E7A16" w:rsidP="004B27B5">
      <w:pPr>
        <w:pStyle w:val="ac"/>
        <w:rPr>
          <w:lang w:val="en-US"/>
        </w:rPr>
      </w:pPr>
      <w:r w:rsidRPr="00DD0134">
        <w:rPr>
          <w:lang w:val="en-US"/>
        </w:rPr>
        <w:t>Th</w:t>
      </w:r>
      <w:r w:rsidR="00DD0134" w:rsidRPr="00DD0134">
        <w:rPr>
          <w:lang w:val="en-US"/>
        </w:rPr>
        <w:t>i</w:t>
      </w:r>
      <w:r w:rsidRPr="00DD0134">
        <w:rPr>
          <w:lang w:val="en-US"/>
        </w:rPr>
        <w:t>s v</w:t>
      </w:r>
      <w:r w:rsidR="00DD0134" w:rsidRPr="00DD0134">
        <w:rPr>
          <w:lang w:val="en-US"/>
        </w:rPr>
        <w:t>ie</w:t>
      </w:r>
      <w:r w:rsidRPr="00DD0134">
        <w:rPr>
          <w:lang w:val="en-US"/>
        </w:rPr>
        <w:t xml:space="preserve">w </w:t>
      </w:r>
      <w:r w:rsidR="00DD0134" w:rsidRPr="00DD0134">
        <w:rPr>
          <w:lang w:val="en-US"/>
        </w:rPr>
        <w:t>o</w:t>
      </w:r>
      <w:r w:rsidRPr="00DD0134">
        <w:rPr>
          <w:lang w:val="en-US"/>
        </w:rPr>
        <w:t>f M</w:t>
      </w:r>
      <w:r w:rsidR="00DD0134" w:rsidRPr="00DD0134">
        <w:rPr>
          <w:lang w:val="en-US"/>
        </w:rPr>
        <w:t>a</w:t>
      </w:r>
      <w:r w:rsidRPr="00DD0134">
        <w:rPr>
          <w:lang w:val="en-US"/>
        </w:rPr>
        <w:t>rx</w:t>
      </w:r>
      <w:r w:rsidR="00DD0134" w:rsidRPr="00DD0134">
        <w:rPr>
          <w:lang w:val="en-US"/>
        </w:rPr>
        <w:t>i</w:t>
      </w:r>
      <w:r w:rsidRPr="00DD0134">
        <w:rPr>
          <w:lang w:val="en-US"/>
        </w:rPr>
        <w:t xml:space="preserve">sm </w:t>
      </w:r>
      <w:r w:rsidR="00DD0134" w:rsidRPr="00DD0134">
        <w:rPr>
          <w:lang w:val="en-US"/>
        </w:rPr>
        <w:t>i</w:t>
      </w:r>
      <w:r w:rsidRPr="00DD0134">
        <w:rPr>
          <w:lang w:val="en-US"/>
        </w:rPr>
        <w:t>s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Pr>
          <w:lang w:val="en-US"/>
        </w:rPr>
        <w:t>u</w:t>
      </w:r>
      <w:r w:rsidRPr="00DD0134">
        <w:rPr>
          <w:lang w:val="en-US"/>
        </w:rPr>
        <w:t>p</w:t>
      </w:r>
      <w:r w:rsidR="00DD0134" w:rsidRPr="00DD0134">
        <w:rPr>
          <w:lang w:val="en-US"/>
        </w:rPr>
        <w:t>o</w:t>
      </w:r>
      <w:r w:rsidRPr="00DD0134">
        <w:rPr>
          <w:lang w:val="en-US"/>
        </w:rPr>
        <w:t xml:space="preserve">n </w:t>
      </w:r>
      <w:r w:rsidR="00DD0134" w:rsidRPr="00DD0134">
        <w:rPr>
          <w:lang w:val="en-US"/>
        </w:rPr>
        <w:t>a</w:t>
      </w:r>
      <w:r w:rsidRPr="00DD0134">
        <w:rPr>
          <w:lang w:val="en-US"/>
        </w:rPr>
        <w:t xml:space="preserve"> c</w:t>
      </w:r>
      <w:r w:rsidR="00DD0134" w:rsidRPr="00DD0134">
        <w:rPr>
          <w:lang w:val="en-US"/>
        </w:rPr>
        <w:t>e</w:t>
      </w:r>
      <w:r w:rsidRPr="00DD0134">
        <w:rPr>
          <w:lang w:val="en-US"/>
        </w:rPr>
        <w:t>rt</w:t>
      </w:r>
      <w:r w:rsidR="00DD0134" w:rsidRPr="00DD0134">
        <w:rPr>
          <w:lang w:val="en-US"/>
        </w:rPr>
        <w:t>ai</w:t>
      </w:r>
      <w:r w:rsidRPr="00DD0134">
        <w:rPr>
          <w:lang w:val="en-US"/>
        </w:rPr>
        <w:t>n r</w:t>
      </w:r>
      <w:r w:rsidR="00DD0134" w:rsidRPr="00DD0134">
        <w:rPr>
          <w:lang w:val="en-US"/>
        </w:rPr>
        <w:t>ea</w:t>
      </w:r>
      <w:r w:rsidRPr="00DD0134">
        <w:rPr>
          <w:lang w:val="en-US"/>
        </w:rPr>
        <w:t>d</w:t>
      </w:r>
      <w:r w:rsidR="00DD0134" w:rsidRPr="00DD0134">
        <w:rPr>
          <w:lang w:val="en-US"/>
        </w:rPr>
        <w:t>i</w:t>
      </w:r>
      <w:r w:rsidRPr="00DD0134">
        <w:rPr>
          <w:lang w:val="en-US"/>
        </w:rPr>
        <w:t xml:space="preserve">ng </w:t>
      </w:r>
      <w:r w:rsidR="00DD0134" w:rsidRPr="00DD0134">
        <w:rPr>
          <w:lang w:val="en-US"/>
        </w:rPr>
        <w:t>o</w:t>
      </w:r>
      <w:r w:rsidRPr="00DD0134">
        <w:rPr>
          <w:lang w:val="en-US"/>
        </w:rPr>
        <w:t>f M</w:t>
      </w:r>
      <w:r w:rsidR="00DD0134" w:rsidRPr="00DD0134">
        <w:rPr>
          <w:lang w:val="en-US"/>
        </w:rPr>
        <w:t>a</w:t>
      </w:r>
      <w:r w:rsidRPr="00DD0134">
        <w:rPr>
          <w:lang w:val="en-US"/>
        </w:rPr>
        <w:t>rx h</w:t>
      </w:r>
      <w:r w:rsidR="00DD0134" w:rsidRPr="00DD0134">
        <w:rPr>
          <w:lang w:val="en-US"/>
        </w:rPr>
        <w:t>i</w:t>
      </w:r>
      <w:r w:rsidRPr="00DD0134">
        <w:rPr>
          <w:lang w:val="en-US"/>
        </w:rPr>
        <w:t>ms</w:t>
      </w:r>
      <w:r w:rsidR="00DD0134" w:rsidRPr="00DD0134">
        <w:rPr>
          <w:lang w:val="en-US"/>
        </w:rPr>
        <w:t>e</w:t>
      </w:r>
      <w:r w:rsidRPr="00DD0134">
        <w:rPr>
          <w:lang w:val="en-US"/>
        </w:rPr>
        <w:t xml:space="preserve">lf, </w:t>
      </w:r>
      <w:r w:rsidR="00DD0134" w:rsidRPr="00DD0134">
        <w:rPr>
          <w:lang w:val="en-US"/>
        </w:rPr>
        <w:t>i</w:t>
      </w:r>
      <w:r w:rsidRPr="00DD0134">
        <w:rPr>
          <w:lang w:val="en-US"/>
        </w:rPr>
        <w:t>n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 xml:space="preserve">r </w:t>
      </w:r>
      <w:r w:rsidR="00DD0134">
        <w:rPr>
          <w:lang w:val="en-US"/>
        </w:rPr>
        <w:t>u</w:t>
      </w:r>
      <w:r w:rsidRPr="00DD0134">
        <w:rPr>
          <w:lang w:val="en-US"/>
        </w:rPr>
        <w:t>p</w:t>
      </w:r>
      <w:r w:rsidR="00DD0134" w:rsidRPr="00DD0134">
        <w:rPr>
          <w:lang w:val="en-US"/>
        </w:rPr>
        <w:t>o</w:t>
      </w:r>
      <w:r w:rsidRPr="00DD0134">
        <w:rPr>
          <w:lang w:val="en-US"/>
        </w:rPr>
        <w:t xml:space="preserve">n </w:t>
      </w:r>
      <w:r w:rsidR="00DD0134" w:rsidRPr="00DD0134">
        <w:rPr>
          <w:lang w:val="en-US"/>
        </w:rPr>
        <w:t>a</w:t>
      </w:r>
      <w:r w:rsidRPr="00DD0134">
        <w:rPr>
          <w:lang w:val="en-US"/>
        </w:rPr>
        <w:t xml:space="preserve"> p</w:t>
      </w:r>
      <w:r w:rsidR="00DD0134" w:rsidRPr="00DD0134">
        <w:rPr>
          <w:lang w:val="en-US"/>
        </w:rPr>
        <w:t>o</w:t>
      </w:r>
      <w:r w:rsidRPr="00DD0134">
        <w:rPr>
          <w:lang w:val="en-US"/>
        </w:rPr>
        <w:t>w</w:t>
      </w:r>
      <w:r w:rsidR="00DD0134" w:rsidRPr="00DD0134">
        <w:rPr>
          <w:lang w:val="en-US"/>
        </w:rPr>
        <w:t>e</w:t>
      </w:r>
      <w:r w:rsidRPr="00DD0134">
        <w:rPr>
          <w:lang w:val="en-US"/>
        </w:rPr>
        <w:t>rf</w:t>
      </w:r>
      <w:r w:rsidR="00DD0134">
        <w:rPr>
          <w:lang w:val="en-US"/>
        </w:rPr>
        <w:t>u</w:t>
      </w:r>
      <w:r w:rsidRPr="00DD0134">
        <w:rPr>
          <w:lang w:val="en-US"/>
        </w:rPr>
        <w:t>l p</w:t>
      </w:r>
      <w:r w:rsidR="00DD0134" w:rsidRPr="00DD0134">
        <w:rPr>
          <w:lang w:val="en-US"/>
        </w:rPr>
        <w:t>o</w:t>
      </w:r>
      <w:r w:rsidRPr="00DD0134">
        <w:rPr>
          <w:lang w:val="en-US"/>
        </w:rPr>
        <w:t>l</w:t>
      </w:r>
      <w:r w:rsidR="00DD0134" w:rsidRPr="00DD0134">
        <w:rPr>
          <w:lang w:val="en-US"/>
        </w:rPr>
        <w:t>e</w:t>
      </w:r>
      <w:r w:rsidRPr="00DD0134">
        <w:rPr>
          <w:lang w:val="en-US"/>
        </w:rPr>
        <w:t>m</w:t>
      </w:r>
      <w:r w:rsidR="00DD0134" w:rsidRPr="00DD0134">
        <w:rPr>
          <w:lang w:val="en-US"/>
        </w:rPr>
        <w:t>i</w:t>
      </w:r>
      <w:r w:rsidRPr="00DD0134">
        <w:rPr>
          <w:lang w:val="en-US"/>
        </w:rPr>
        <w:t>c</w:t>
      </w:r>
      <w:r w:rsidR="00DD0134" w:rsidRPr="00DD0134">
        <w:rPr>
          <w:lang w:val="en-US"/>
        </w:rPr>
        <w:t>a</w:t>
      </w:r>
      <w:r w:rsidRPr="00DD0134">
        <w:rPr>
          <w:lang w:val="en-US"/>
        </w:rPr>
        <w:t>l p</w:t>
      </w:r>
      <w:r w:rsidR="00DD0134" w:rsidRPr="00DD0134">
        <w:rPr>
          <w:lang w:val="en-US"/>
        </w:rPr>
        <w:t>a</w:t>
      </w:r>
      <w:r w:rsidRPr="00DD0134">
        <w:rPr>
          <w:lang w:val="en-US"/>
        </w:rPr>
        <w:t>ss</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P</w:t>
      </w:r>
      <w:r w:rsidR="00DD0134" w:rsidRPr="00DD0134">
        <w:rPr>
          <w:lang w:val="en-US"/>
        </w:rPr>
        <w:t>o</w:t>
      </w:r>
      <w:r w:rsidRPr="00DD0134">
        <w:rPr>
          <w:lang w:val="en-US"/>
        </w:rPr>
        <w:t>v</w:t>
      </w:r>
      <w:r w:rsidR="00DD0134" w:rsidRPr="00DD0134">
        <w:rPr>
          <w:lang w:val="en-US"/>
        </w:rPr>
        <w:t>e</w:t>
      </w:r>
      <w:r w:rsidRPr="00DD0134">
        <w:rPr>
          <w:lang w:val="en-US"/>
        </w:rPr>
        <w:t>rt</w:t>
      </w:r>
      <w:r w:rsidR="00DD0134">
        <w:rPr>
          <w:lang w:val="en-US"/>
        </w:rPr>
        <w:t>y</w:t>
      </w:r>
      <w:r w:rsidRPr="00DD0134">
        <w:rPr>
          <w:lang w:val="en-US"/>
        </w:rPr>
        <w:t xml:space="preserve"> </w:t>
      </w:r>
      <w:r w:rsidR="00DD0134" w:rsidRPr="00DD0134">
        <w:rPr>
          <w:lang w:val="en-US"/>
        </w:rPr>
        <w:t>o</w:t>
      </w:r>
      <w:r w:rsidRPr="00DD0134">
        <w:rPr>
          <w:lang w:val="en-US"/>
        </w:rPr>
        <w:t>f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Pr>
          <w:lang w:val="en-US"/>
        </w:rPr>
        <w:t>y</w:t>
      </w:r>
      <w:r w:rsidRPr="00DD0134">
        <w:rPr>
          <w:lang w:val="en-US"/>
        </w:rPr>
        <w:t>:</w:t>
      </w:r>
    </w:p>
    <w:p w:rsidR="00A3035B" w:rsidRPr="00DD0134" w:rsidRDefault="006E7A16" w:rsidP="004B27B5">
      <w:pPr>
        <w:pStyle w:val="ac"/>
        <w:rPr>
          <w:lang w:val="en-US"/>
        </w:rPr>
      </w:pPr>
      <w:r w:rsidRPr="00DD0134">
        <w:rPr>
          <w:lang w:val="en-US"/>
        </w:rPr>
        <w:t>‘</w:t>
      </w:r>
      <w:r w:rsidR="00DD0134" w:rsidRPr="00DD0134">
        <w:rPr>
          <w:lang w:val="en-US"/>
        </w:rPr>
        <w:t>I</w:t>
      </w:r>
      <w:r w:rsidRPr="00DD0134">
        <w:rPr>
          <w:lang w:val="en-US"/>
        </w:rPr>
        <w:t xml:space="preserve">n </w:t>
      </w:r>
      <w:r w:rsidR="00DD0134" w:rsidRPr="00DD0134">
        <w:rPr>
          <w:lang w:val="en-US"/>
        </w:rPr>
        <w:t>a</w:t>
      </w:r>
      <w:r w:rsidRPr="00DD0134">
        <w:rPr>
          <w:lang w:val="en-US"/>
        </w:rPr>
        <w:t>cq</w:t>
      </w:r>
      <w:r w:rsidR="00DD0134">
        <w:rPr>
          <w:lang w:val="en-US"/>
        </w:rPr>
        <w:t>u</w:t>
      </w:r>
      <w:r w:rsidR="00DD0134" w:rsidRPr="00DD0134">
        <w:rPr>
          <w:lang w:val="en-US"/>
        </w:rPr>
        <w:t>i</w:t>
      </w:r>
      <w:r w:rsidRPr="00DD0134">
        <w:rPr>
          <w:lang w:val="en-US"/>
        </w:rPr>
        <w:t>r</w:t>
      </w:r>
      <w:r w:rsidR="00DD0134" w:rsidRPr="00DD0134">
        <w:rPr>
          <w:lang w:val="en-US"/>
        </w:rPr>
        <w:t>i</w:t>
      </w:r>
      <w:r w:rsidRPr="00DD0134">
        <w:rPr>
          <w:lang w:val="en-US"/>
        </w:rPr>
        <w:t>ng n</w:t>
      </w:r>
      <w:r w:rsidR="00DD0134" w:rsidRPr="00DD0134">
        <w:rPr>
          <w:lang w:val="en-US"/>
        </w:rPr>
        <w:t>e</w:t>
      </w:r>
      <w:r w:rsidRPr="00DD0134">
        <w:rPr>
          <w:lang w:val="en-US"/>
        </w:rPr>
        <w:t>w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 m</w:t>
      </w:r>
      <w:r w:rsidR="00DD0134" w:rsidRPr="00DD0134">
        <w:rPr>
          <w:lang w:val="en-US"/>
        </w:rPr>
        <w:t>e</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 th</w:t>
      </w:r>
      <w:r w:rsidR="00DD0134" w:rsidRPr="00DD0134">
        <w:rPr>
          <w:lang w:val="en-US"/>
        </w:rPr>
        <w:t>ei</w:t>
      </w:r>
      <w:r w:rsidRPr="00DD0134">
        <w:rPr>
          <w:lang w:val="en-US"/>
        </w:rPr>
        <w:t>r m</w:t>
      </w:r>
      <w:r w:rsidR="00DD0134" w:rsidRPr="00DD0134">
        <w:rPr>
          <w:lang w:val="en-US"/>
        </w:rPr>
        <w:t>o</w:t>
      </w:r>
      <w:r w:rsidRPr="00DD0134">
        <w:rPr>
          <w:lang w:val="en-US"/>
        </w:rPr>
        <w:t>d</w:t>
      </w:r>
      <w:r w:rsidR="00DD0134" w:rsidRPr="00DD0134">
        <w:rPr>
          <w:lang w:val="en-US"/>
        </w:rPr>
        <w:t>e</w:t>
      </w:r>
      <w:r w:rsidRPr="00DD0134">
        <w:rPr>
          <w:lang w:val="en-US"/>
        </w:rPr>
        <w:t xml:space="preserve">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 xml:space="preserve">nd </w:t>
      </w:r>
      <w:r w:rsidR="00DD0134" w:rsidRPr="00DD0134">
        <w:rPr>
          <w:lang w:val="en-US"/>
        </w:rPr>
        <w:t>i</w:t>
      </w:r>
      <w:r w:rsidRPr="00DD0134">
        <w:rPr>
          <w:lang w:val="en-US"/>
        </w:rPr>
        <w:t>n ch</w:t>
      </w:r>
      <w:r w:rsidR="00DD0134" w:rsidRPr="00DD0134">
        <w:rPr>
          <w:lang w:val="en-US"/>
        </w:rPr>
        <w:t>a</w:t>
      </w:r>
      <w:r w:rsidRPr="00DD0134">
        <w:rPr>
          <w:lang w:val="en-US"/>
        </w:rPr>
        <w:t>ng</w:t>
      </w:r>
      <w:r w:rsidR="00DD0134" w:rsidRPr="00DD0134">
        <w:rPr>
          <w:lang w:val="en-US"/>
        </w:rPr>
        <w:t>i</w:t>
      </w:r>
      <w:r w:rsidRPr="00DD0134">
        <w:rPr>
          <w:lang w:val="en-US"/>
        </w:rPr>
        <w:t>ng th</w:t>
      </w:r>
      <w:r w:rsidR="00DD0134" w:rsidRPr="00DD0134">
        <w:rPr>
          <w:lang w:val="en-US"/>
        </w:rPr>
        <w:t>ei</w:t>
      </w:r>
      <w:r w:rsidRPr="00DD0134">
        <w:rPr>
          <w:lang w:val="en-US"/>
        </w:rPr>
        <w:t>r m</w:t>
      </w:r>
      <w:r w:rsidR="00DD0134" w:rsidRPr="00DD0134">
        <w:rPr>
          <w:lang w:val="en-US"/>
        </w:rPr>
        <w:t>o</w:t>
      </w:r>
      <w:r w:rsidRPr="00DD0134">
        <w:rPr>
          <w:lang w:val="en-US"/>
        </w:rPr>
        <w:t>d</w:t>
      </w:r>
      <w:r w:rsidR="00DD0134" w:rsidRPr="00DD0134">
        <w:rPr>
          <w:lang w:val="en-US"/>
        </w:rPr>
        <w:t>e</w:t>
      </w:r>
      <w:r w:rsidRPr="00DD0134">
        <w:rPr>
          <w:lang w:val="en-US"/>
        </w:rPr>
        <w:t xml:space="preserve">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n ch</w:t>
      </w:r>
      <w:r w:rsidR="00DD0134" w:rsidRPr="00DD0134">
        <w:rPr>
          <w:lang w:val="en-US"/>
        </w:rPr>
        <w:t>a</w:t>
      </w:r>
      <w:r w:rsidRPr="00DD0134">
        <w:rPr>
          <w:lang w:val="en-US"/>
        </w:rPr>
        <w:t>ng</w:t>
      </w:r>
      <w:r w:rsidR="00DD0134" w:rsidRPr="00DD0134">
        <w:rPr>
          <w:lang w:val="en-US"/>
        </w:rPr>
        <w:t>i</w:t>
      </w:r>
      <w:r w:rsidRPr="00DD0134">
        <w:rPr>
          <w:lang w:val="en-US"/>
        </w:rPr>
        <w:t>ng th</w:t>
      </w:r>
      <w:r w:rsidR="00DD0134" w:rsidRPr="00DD0134">
        <w:rPr>
          <w:lang w:val="en-US"/>
        </w:rPr>
        <w:t>ei</w:t>
      </w:r>
      <w:r w:rsidRPr="00DD0134">
        <w:rPr>
          <w:lang w:val="en-US"/>
        </w:rPr>
        <w:t>r w</w:t>
      </w:r>
      <w:r w:rsidR="00DD0134" w:rsidRPr="00DD0134">
        <w:rPr>
          <w:lang w:val="en-US"/>
        </w:rPr>
        <w:t>a</w:t>
      </w:r>
      <w:r w:rsidR="00DD0134">
        <w:rPr>
          <w:lang w:val="en-US"/>
        </w:rPr>
        <w:t>y</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ea</w:t>
      </w:r>
      <w:r w:rsidRPr="00DD0134">
        <w:rPr>
          <w:lang w:val="en-US"/>
        </w:rPr>
        <w:t>rn</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 l</w:t>
      </w:r>
      <w:r w:rsidR="00DD0134" w:rsidRPr="00DD0134">
        <w:rPr>
          <w:lang w:val="en-US"/>
        </w:rPr>
        <w:t>i</w:t>
      </w:r>
      <w:r w:rsidRPr="00DD0134">
        <w:rPr>
          <w:lang w:val="en-US"/>
        </w:rPr>
        <w:t>v</w:t>
      </w:r>
      <w:r w:rsidR="00DD0134" w:rsidRPr="00DD0134">
        <w:rPr>
          <w:lang w:val="en-US"/>
        </w:rPr>
        <w:t>i</w:t>
      </w:r>
      <w:r w:rsidRPr="00DD0134">
        <w:rPr>
          <w:lang w:val="en-US"/>
        </w:rPr>
        <w:t>ng, th</w:t>
      </w:r>
      <w:r w:rsidR="00DD0134" w:rsidRPr="00DD0134">
        <w:rPr>
          <w:lang w:val="en-US"/>
        </w:rPr>
        <w:t>e</w:t>
      </w:r>
      <w:r w:rsidR="00DD0134">
        <w:rPr>
          <w:lang w:val="en-US"/>
        </w:rPr>
        <w:t>y</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a</w:t>
      </w:r>
      <w:r w:rsidRPr="00DD0134">
        <w:rPr>
          <w:lang w:val="en-US"/>
        </w:rPr>
        <w:t>ll th</w:t>
      </w:r>
      <w:r w:rsidR="00DD0134" w:rsidRPr="00DD0134">
        <w:rPr>
          <w:lang w:val="en-US"/>
        </w:rPr>
        <w:t>ei</w:t>
      </w:r>
      <w:r w:rsidRPr="00DD0134">
        <w:rPr>
          <w:lang w:val="en-US"/>
        </w:rPr>
        <w:t>r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Th</w:t>
      </w:r>
      <w:r w:rsidR="00DD0134" w:rsidRPr="00DD0134">
        <w:rPr>
          <w:lang w:val="en-US"/>
        </w:rPr>
        <w:t>e</w:t>
      </w:r>
      <w:r w:rsidRPr="00DD0134">
        <w:rPr>
          <w:lang w:val="en-US"/>
        </w:rPr>
        <w:t xml:space="preserve"> h</w:t>
      </w:r>
      <w:r w:rsidR="00DD0134" w:rsidRPr="00DD0134">
        <w:rPr>
          <w:lang w:val="en-US"/>
        </w:rPr>
        <w:t>a</w:t>
      </w:r>
      <w:r w:rsidRPr="00DD0134">
        <w:rPr>
          <w:lang w:val="en-US"/>
        </w:rPr>
        <w:t>ndm</w:t>
      </w:r>
      <w:r w:rsidR="00DD0134" w:rsidRPr="00DD0134">
        <w:rPr>
          <w:lang w:val="en-US"/>
        </w:rPr>
        <w:t>i</w:t>
      </w:r>
      <w:r w:rsidRPr="00DD0134">
        <w:rPr>
          <w:lang w:val="en-US"/>
        </w:rPr>
        <w:t>ll g</w:t>
      </w:r>
      <w:r w:rsidR="00DD0134" w:rsidRPr="00DD0134">
        <w:rPr>
          <w:lang w:val="en-US"/>
        </w:rPr>
        <w:t>i</w:t>
      </w:r>
      <w:r w:rsidRPr="00DD0134">
        <w:rPr>
          <w:lang w:val="en-US"/>
        </w:rPr>
        <w:t>v</w:t>
      </w:r>
      <w:r w:rsidR="00DD0134" w:rsidRPr="00DD0134">
        <w:rPr>
          <w:lang w:val="en-US"/>
        </w:rPr>
        <w:t>e</w:t>
      </w:r>
      <w:r w:rsidRPr="00DD0134">
        <w:rPr>
          <w:lang w:val="en-US"/>
        </w:rPr>
        <w:t xml:space="preserve">s </w:t>
      </w:r>
      <w:r w:rsidR="00DD0134">
        <w:rPr>
          <w:lang w:val="en-US"/>
        </w:rPr>
        <w:t>y</w:t>
      </w:r>
      <w:r w:rsidR="00DD0134" w:rsidRPr="00DD0134">
        <w:rPr>
          <w:lang w:val="en-US"/>
        </w:rPr>
        <w:t>o</w:t>
      </w:r>
      <w:r w:rsidR="00DD0134">
        <w:rPr>
          <w:lang w:val="en-US"/>
        </w:rPr>
        <w:t>u</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w:t>
      </w:r>
      <w:r w:rsidR="00DD0134" w:rsidRPr="00DD0134">
        <w:rPr>
          <w:lang w:val="en-US"/>
        </w:rPr>
        <w:t>i</w:t>
      </w:r>
      <w:r w:rsidRPr="00DD0134">
        <w:rPr>
          <w:lang w:val="en-US"/>
        </w:rPr>
        <w:t xml:space="preserve">th </w:t>
      </w:r>
      <w:r w:rsidR="00DD0134" w:rsidRPr="00DD0134">
        <w:rPr>
          <w:lang w:val="en-US"/>
        </w:rPr>
        <w:t>a</w:t>
      </w:r>
      <w:r w:rsidRPr="00DD0134">
        <w:rPr>
          <w:lang w:val="en-US"/>
        </w:rPr>
        <w:t xml:space="preserve"> f</w:t>
      </w:r>
      <w:r w:rsidR="00DD0134" w:rsidRPr="00DD0134">
        <w:rPr>
          <w:lang w:val="en-US"/>
        </w:rPr>
        <w:t>e</w:t>
      </w:r>
      <w:r w:rsidR="00DD0134">
        <w:rPr>
          <w:lang w:val="en-US"/>
        </w:rPr>
        <w:t>u</w:t>
      </w:r>
      <w:r w:rsidRPr="00DD0134">
        <w:rPr>
          <w:lang w:val="en-US"/>
        </w:rPr>
        <w:t>d</w:t>
      </w:r>
      <w:r w:rsidR="00DD0134" w:rsidRPr="00DD0134">
        <w:rPr>
          <w:lang w:val="en-US"/>
        </w:rPr>
        <w:t>a</w:t>
      </w:r>
      <w:r w:rsidRPr="00DD0134">
        <w:rPr>
          <w:lang w:val="en-US"/>
        </w:rPr>
        <w:t>l l</w:t>
      </w:r>
      <w:r w:rsidR="00DD0134" w:rsidRPr="00DD0134">
        <w:rPr>
          <w:lang w:val="en-US"/>
        </w:rPr>
        <w:t>o</w:t>
      </w:r>
      <w:r w:rsidRPr="00DD0134">
        <w:rPr>
          <w:lang w:val="en-US"/>
        </w:rPr>
        <w:t>rd; th</w:t>
      </w:r>
      <w:r w:rsidR="00DD0134" w:rsidRPr="00DD0134">
        <w:rPr>
          <w:lang w:val="en-US"/>
        </w:rPr>
        <w:t>e</w:t>
      </w:r>
      <w:r w:rsidRPr="00DD0134">
        <w:rPr>
          <w:lang w:val="en-US"/>
        </w:rPr>
        <w:t xml:space="preserve"> st</w:t>
      </w:r>
      <w:r w:rsidR="00DD0134" w:rsidRPr="00DD0134">
        <w:rPr>
          <w:lang w:val="en-US"/>
        </w:rPr>
        <w:t>ea</w:t>
      </w:r>
      <w:r w:rsidRPr="00DD0134">
        <w:rPr>
          <w:lang w:val="en-US"/>
        </w:rPr>
        <w:t>m m</w:t>
      </w:r>
      <w:r w:rsidR="00DD0134" w:rsidRPr="00DD0134">
        <w:rPr>
          <w:lang w:val="en-US"/>
        </w:rPr>
        <w:t>i</w:t>
      </w:r>
      <w:r w:rsidRPr="00DD0134">
        <w:rPr>
          <w:lang w:val="en-US"/>
        </w:rPr>
        <w:t>ll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w:t>
      </w:r>
      <w:r w:rsidR="00DD0134" w:rsidRPr="00DD0134">
        <w:rPr>
          <w:lang w:val="en-US"/>
        </w:rPr>
        <w:t>i</w:t>
      </w:r>
      <w:r w:rsidRPr="00DD0134">
        <w:rPr>
          <w:lang w:val="en-US"/>
        </w:rPr>
        <w:t xml:space="preserve">th </w:t>
      </w:r>
      <w:r w:rsidR="00DD0134" w:rsidRPr="00DD0134">
        <w:rPr>
          <w:lang w:val="en-US"/>
        </w:rPr>
        <w:t>a</w:t>
      </w:r>
      <w:r w:rsidRPr="00DD0134">
        <w:rPr>
          <w:lang w:val="en-US"/>
        </w:rPr>
        <w:t xml:space="preserve">n </w:t>
      </w:r>
      <w:r w:rsidR="00DD0134" w:rsidRPr="00DD0134">
        <w:rPr>
          <w:lang w:val="en-US"/>
        </w:rPr>
        <w:t>i</w:t>
      </w:r>
      <w:r w:rsidRPr="00DD0134">
        <w:rPr>
          <w:lang w:val="en-US"/>
        </w:rPr>
        <w:t>nd</w:t>
      </w:r>
      <w:r w:rsidR="00DD0134">
        <w:rPr>
          <w:lang w:val="en-US"/>
        </w:rPr>
        <w:t>u</w:t>
      </w:r>
      <w:r w:rsidRPr="00DD0134">
        <w:rPr>
          <w:lang w:val="en-US"/>
        </w:rPr>
        <w:t>str</w:t>
      </w:r>
      <w:r w:rsidR="00DD0134" w:rsidRPr="00DD0134">
        <w:rPr>
          <w:lang w:val="en-US"/>
        </w:rPr>
        <w:t>ia</w:t>
      </w:r>
      <w:r w:rsidRPr="00DD0134">
        <w:rPr>
          <w:lang w:val="en-US"/>
        </w:rPr>
        <w:t>l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st.’</w:t>
      </w:r>
      <w:r w:rsidR="00A3035B" w:rsidRPr="004B27B5">
        <w:footnoteReference w:id="1"/>
      </w:r>
    </w:p>
    <w:p w:rsidR="00A3035B" w:rsidRPr="00DD0134" w:rsidRDefault="00DD0134" w:rsidP="004B27B5">
      <w:pPr>
        <w:pStyle w:val="ac"/>
        <w:rPr>
          <w:lang w:val="en-US"/>
        </w:rPr>
      </w:pPr>
      <w:r w:rsidRPr="00DD0134">
        <w:rPr>
          <w:lang w:val="en-US"/>
        </w:rPr>
        <w:t>I</w:t>
      </w:r>
      <w:r w:rsidR="00A3035B" w:rsidRPr="00DD0134">
        <w:rPr>
          <w:lang w:val="en-US"/>
        </w:rPr>
        <w:t xml:space="preserve">t </w:t>
      </w:r>
      <w:r w:rsidRPr="00DD0134">
        <w:rPr>
          <w:lang w:val="en-US"/>
        </w:rPr>
        <w:t>i</w:t>
      </w:r>
      <w:r w:rsidR="00A3035B" w:rsidRPr="00DD0134">
        <w:rPr>
          <w:lang w:val="en-US"/>
        </w:rPr>
        <w:t xml:space="preserve">s </w:t>
      </w:r>
      <w:r w:rsidRPr="00DD0134">
        <w:rPr>
          <w:lang w:val="en-US"/>
        </w:rPr>
        <w:t>i</w:t>
      </w:r>
      <w:r w:rsidR="00A3035B" w:rsidRPr="00DD0134">
        <w:rPr>
          <w:lang w:val="en-US"/>
        </w:rPr>
        <w:t>n th</w:t>
      </w:r>
      <w:r w:rsidRPr="00DD0134">
        <w:rPr>
          <w:lang w:val="en-US"/>
        </w:rPr>
        <w:t>e</w:t>
      </w:r>
      <w:r w:rsidR="00A3035B" w:rsidRPr="00DD0134">
        <w:rPr>
          <w:lang w:val="en-US"/>
        </w:rPr>
        <w:t xml:space="preserve"> </w:t>
      </w:r>
      <w:r>
        <w:rPr>
          <w:lang w:val="en-US"/>
        </w:rPr>
        <w:t>y</w:t>
      </w:r>
      <w:r w:rsidRPr="00DD0134">
        <w:rPr>
          <w:lang w:val="en-US"/>
        </w:rPr>
        <w:t>ea</w:t>
      </w:r>
      <w:r w:rsidR="00A3035B" w:rsidRPr="00DD0134">
        <w:rPr>
          <w:lang w:val="en-US"/>
        </w:rPr>
        <w:t xml:space="preserve">rs </w:t>
      </w:r>
      <w:r w:rsidRPr="00DD0134">
        <w:rPr>
          <w:lang w:val="en-US"/>
        </w:rPr>
        <w:t>a</w:t>
      </w:r>
      <w:r w:rsidR="00A3035B" w:rsidRPr="00DD0134">
        <w:rPr>
          <w:lang w:val="en-US"/>
        </w:rPr>
        <w:t>ft</w:t>
      </w:r>
      <w:r w:rsidRPr="00DD0134">
        <w:rPr>
          <w:lang w:val="en-US"/>
        </w:rPr>
        <w:t>e</w:t>
      </w:r>
      <w:r w:rsidR="00A3035B" w:rsidRPr="00DD0134">
        <w:rPr>
          <w:lang w:val="en-US"/>
        </w:rPr>
        <w:t>r M</w:t>
      </w:r>
      <w:r w:rsidRPr="00DD0134">
        <w:rPr>
          <w:lang w:val="en-US"/>
        </w:rPr>
        <w:t>a</w:t>
      </w:r>
      <w:r w:rsidR="00A3035B" w:rsidRPr="00DD0134">
        <w:rPr>
          <w:lang w:val="en-US"/>
        </w:rPr>
        <w:t>rx’s d</w:t>
      </w:r>
      <w:r w:rsidRPr="00DD0134">
        <w:rPr>
          <w:lang w:val="en-US"/>
        </w:rPr>
        <w:t>ea</w:t>
      </w:r>
      <w:r w:rsidR="00A3035B" w:rsidRPr="00DD0134">
        <w:rPr>
          <w:lang w:val="en-US"/>
        </w:rPr>
        <w:t>th th</w:t>
      </w:r>
      <w:r w:rsidRPr="00DD0134">
        <w:rPr>
          <w:lang w:val="en-US"/>
        </w:rPr>
        <w:t>a</w:t>
      </w:r>
      <w:r w:rsidR="00A3035B" w:rsidRPr="00DD0134">
        <w:rPr>
          <w:lang w:val="en-US"/>
        </w:rPr>
        <w:t>t s</w:t>
      </w:r>
      <w:r>
        <w:rPr>
          <w:lang w:val="en-US"/>
        </w:rPr>
        <w:t>u</w:t>
      </w:r>
      <w:r w:rsidR="00A3035B" w:rsidRPr="00DD0134">
        <w:rPr>
          <w:lang w:val="en-US"/>
        </w:rPr>
        <w:t xml:space="preserve">ch </w:t>
      </w:r>
      <w:r w:rsidRPr="00DD0134">
        <w:rPr>
          <w:lang w:val="en-US"/>
        </w:rPr>
        <w:t>a</w:t>
      </w:r>
      <w:r w:rsidR="00A3035B" w:rsidRPr="00DD0134">
        <w:rPr>
          <w:lang w:val="en-US"/>
        </w:rPr>
        <w:t xml:space="preserve"> m</w:t>
      </w:r>
      <w:r w:rsidRPr="00DD0134">
        <w:rPr>
          <w:lang w:val="en-US"/>
        </w:rPr>
        <w:t>e</w:t>
      </w:r>
      <w:r w:rsidR="00A3035B" w:rsidRPr="00DD0134">
        <w:rPr>
          <w:lang w:val="en-US"/>
        </w:rPr>
        <w:t>ch</w:t>
      </w:r>
      <w:r w:rsidRPr="00DD0134">
        <w:rPr>
          <w:lang w:val="en-US"/>
        </w:rPr>
        <w:t>a</w:t>
      </w:r>
      <w:r w:rsidR="00A3035B" w:rsidRPr="00DD0134">
        <w:rPr>
          <w:lang w:val="en-US"/>
        </w:rPr>
        <w:t>n</w:t>
      </w:r>
      <w:r w:rsidRPr="00DD0134">
        <w:rPr>
          <w:lang w:val="en-US"/>
        </w:rPr>
        <w:t>i</w:t>
      </w:r>
      <w:r w:rsidR="00A3035B" w:rsidRPr="00DD0134">
        <w:rPr>
          <w:lang w:val="en-US"/>
        </w:rPr>
        <w:t>c</w:t>
      </w:r>
      <w:r w:rsidRPr="00DD0134">
        <w:rPr>
          <w:lang w:val="en-US"/>
        </w:rPr>
        <w:t>a</w:t>
      </w:r>
      <w:r w:rsidR="00A3035B" w:rsidRPr="00DD0134">
        <w:rPr>
          <w:lang w:val="en-US"/>
        </w:rPr>
        <w:t>l, d</w:t>
      </w:r>
      <w:r w:rsidRPr="00DD0134">
        <w:rPr>
          <w:lang w:val="en-US"/>
        </w:rPr>
        <w:t>e</w:t>
      </w:r>
      <w:r w:rsidR="00A3035B" w:rsidRPr="00DD0134">
        <w:rPr>
          <w:lang w:val="en-US"/>
        </w:rPr>
        <w:t>t</w:t>
      </w:r>
      <w:r w:rsidRPr="00DD0134">
        <w:rPr>
          <w:lang w:val="en-US"/>
        </w:rPr>
        <w:t>e</w:t>
      </w:r>
      <w:r w:rsidR="00A3035B" w:rsidRPr="00DD0134">
        <w:rPr>
          <w:lang w:val="en-US"/>
        </w:rPr>
        <w:t>rm</w:t>
      </w:r>
      <w:r w:rsidRPr="00DD0134">
        <w:rPr>
          <w:lang w:val="en-US"/>
        </w:rPr>
        <w:t>i</w:t>
      </w:r>
      <w:r w:rsidR="00A3035B" w:rsidRPr="00DD0134">
        <w:rPr>
          <w:lang w:val="en-US"/>
        </w:rPr>
        <w:t>n</w:t>
      </w:r>
      <w:r w:rsidRPr="00DD0134">
        <w:rPr>
          <w:lang w:val="en-US"/>
        </w:rPr>
        <w:t>i</w:t>
      </w:r>
      <w:r w:rsidR="00A3035B" w:rsidRPr="00DD0134">
        <w:rPr>
          <w:lang w:val="en-US"/>
        </w:rPr>
        <w:t>st v</w:t>
      </w:r>
      <w:r w:rsidRPr="00DD0134">
        <w:rPr>
          <w:lang w:val="en-US"/>
        </w:rPr>
        <w:t>ie</w:t>
      </w:r>
      <w:r w:rsidR="00A3035B" w:rsidRPr="00DD0134">
        <w:rPr>
          <w:lang w:val="en-US"/>
        </w:rPr>
        <w:t xml:space="preserve">w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xml:space="preserve"> c</w:t>
      </w:r>
      <w:r w:rsidRPr="00DD0134">
        <w:rPr>
          <w:lang w:val="en-US"/>
        </w:rPr>
        <w:t>o</w:t>
      </w:r>
      <w:r w:rsidR="00A3035B" w:rsidRPr="00DD0134">
        <w:rPr>
          <w:lang w:val="en-US"/>
        </w:rPr>
        <w:t>m</w:t>
      </w:r>
      <w:r w:rsidRPr="00DD0134">
        <w:rPr>
          <w:lang w:val="en-US"/>
        </w:rPr>
        <w:t>e</w:t>
      </w:r>
      <w:r w:rsidR="00A3035B" w:rsidRPr="00DD0134">
        <w:rPr>
          <w:lang w:val="en-US"/>
        </w:rPr>
        <w:t>s t</w:t>
      </w:r>
      <w:r w:rsidRPr="00DD0134">
        <w:rPr>
          <w:lang w:val="en-US"/>
        </w:rPr>
        <w:t>o</w:t>
      </w:r>
      <w:r w:rsidR="00A3035B" w:rsidRPr="00DD0134">
        <w:rPr>
          <w:lang w:val="en-US"/>
        </w:rPr>
        <w:t xml:space="preserve"> b</w:t>
      </w:r>
      <w:r w:rsidRPr="00DD0134">
        <w:rPr>
          <w:lang w:val="en-US"/>
        </w:rPr>
        <w:t>e</w:t>
      </w:r>
      <w:r w:rsidR="00A3035B" w:rsidRPr="00DD0134">
        <w:rPr>
          <w:lang w:val="en-US"/>
        </w:rPr>
        <w:t xml:space="preserve"> r</w:t>
      </w:r>
      <w:r w:rsidRPr="00DD0134">
        <w:rPr>
          <w:lang w:val="en-US"/>
        </w:rPr>
        <w:t>e</w:t>
      </w:r>
      <w:r w:rsidR="00A3035B" w:rsidRPr="00DD0134">
        <w:rPr>
          <w:lang w:val="en-US"/>
        </w:rPr>
        <w:t>g</w:t>
      </w:r>
      <w:r w:rsidRPr="00DD0134">
        <w:rPr>
          <w:lang w:val="en-US"/>
        </w:rPr>
        <w:t>a</w:t>
      </w:r>
      <w:r w:rsidR="00A3035B" w:rsidRPr="00DD0134">
        <w:rPr>
          <w:lang w:val="en-US"/>
        </w:rPr>
        <w:t>rd</w:t>
      </w:r>
      <w:r w:rsidRPr="00DD0134">
        <w:rPr>
          <w:lang w:val="en-US"/>
        </w:rPr>
        <w:t>e</w:t>
      </w:r>
      <w:r w:rsidR="00A3035B" w:rsidRPr="00DD0134">
        <w:rPr>
          <w:lang w:val="en-US"/>
        </w:rPr>
        <w:t xml:space="preserve">d </w:t>
      </w:r>
      <w:r w:rsidRPr="00DD0134">
        <w:rPr>
          <w:lang w:val="en-US"/>
        </w:rPr>
        <w:t>a</w:t>
      </w:r>
      <w:r w:rsidR="00A3035B" w:rsidRPr="00DD0134">
        <w:rPr>
          <w:lang w:val="en-US"/>
        </w:rPr>
        <w:t>s ‘M</w:t>
      </w:r>
      <w:r w:rsidRPr="00DD0134">
        <w:rPr>
          <w:lang w:val="en-US"/>
        </w:rPr>
        <w:t>a</w:t>
      </w:r>
      <w:r w:rsidR="00A3035B" w:rsidRPr="00DD0134">
        <w:rPr>
          <w:lang w:val="en-US"/>
        </w:rPr>
        <w:t>rx</w:t>
      </w:r>
      <w:r w:rsidRPr="00DD0134">
        <w:rPr>
          <w:lang w:val="en-US"/>
        </w:rPr>
        <w:t>i</w:t>
      </w:r>
      <w:r w:rsidR="00A3035B" w:rsidRPr="00DD0134">
        <w:rPr>
          <w:lang w:val="en-US"/>
        </w:rPr>
        <w:t xml:space="preserve">st’ </w:t>
      </w:r>
      <w:r w:rsidRPr="00DD0134">
        <w:rPr>
          <w:lang w:val="en-US"/>
        </w:rPr>
        <w:t>o</w:t>
      </w:r>
      <w:r w:rsidR="00A3035B" w:rsidRPr="00DD0134">
        <w:rPr>
          <w:lang w:val="en-US"/>
        </w:rPr>
        <w:t>rth</w:t>
      </w:r>
      <w:r w:rsidRPr="00DD0134">
        <w:rPr>
          <w:lang w:val="en-US"/>
        </w:rPr>
        <w:t>o</w:t>
      </w:r>
      <w:r w:rsidR="00A3035B" w:rsidRPr="00DD0134">
        <w:rPr>
          <w:lang w:val="en-US"/>
        </w:rPr>
        <w:t>d</w:t>
      </w:r>
      <w:r w:rsidRPr="00DD0134">
        <w:rPr>
          <w:lang w:val="en-US"/>
        </w:rPr>
        <w:t>o</w:t>
      </w:r>
      <w:r w:rsidR="00A3035B" w:rsidRPr="00DD0134">
        <w:rPr>
          <w:lang w:val="en-US"/>
        </w:rPr>
        <w:t>x</w:t>
      </w:r>
      <w:r>
        <w:rPr>
          <w:lang w:val="en-US"/>
        </w:rPr>
        <w:t>y</w:t>
      </w:r>
      <w:r w:rsidR="00A3035B" w:rsidRPr="00DD0134">
        <w:rPr>
          <w:lang w:val="en-US"/>
        </w:rPr>
        <w:t xml:space="preserve">. </w:t>
      </w:r>
      <w:r w:rsidRPr="00DD0134">
        <w:rPr>
          <w:lang w:val="en-US"/>
        </w:rPr>
        <w:t>I</w:t>
      </w:r>
      <w:r w:rsidR="00A3035B" w:rsidRPr="00DD0134">
        <w:rPr>
          <w:lang w:val="en-US"/>
        </w:rPr>
        <w:t>t w</w:t>
      </w:r>
      <w:r w:rsidRPr="00DD0134">
        <w:rPr>
          <w:lang w:val="en-US"/>
        </w:rPr>
        <w:t>a</w:t>
      </w:r>
      <w:r w:rsidR="00A3035B" w:rsidRPr="00DD0134">
        <w:rPr>
          <w:lang w:val="en-US"/>
        </w:rPr>
        <w:t>s d</w:t>
      </w:r>
      <w:r>
        <w:rPr>
          <w:lang w:val="en-US"/>
        </w:rPr>
        <w:t>u</w:t>
      </w:r>
      <w:r w:rsidR="00A3035B" w:rsidRPr="00DD0134">
        <w:rPr>
          <w:lang w:val="en-US"/>
        </w:rPr>
        <w:t>r</w:t>
      </w:r>
      <w:r w:rsidRPr="00DD0134">
        <w:rPr>
          <w:lang w:val="en-US"/>
        </w:rPr>
        <w:t>i</w:t>
      </w:r>
      <w:r w:rsidR="00A3035B" w:rsidRPr="00DD0134">
        <w:rPr>
          <w:lang w:val="en-US"/>
        </w:rPr>
        <w:t>ng th</w:t>
      </w:r>
      <w:r w:rsidRPr="00DD0134">
        <w:rPr>
          <w:lang w:val="en-US"/>
        </w:rPr>
        <w:t>i</w:t>
      </w:r>
      <w:r w:rsidR="00A3035B" w:rsidRPr="00DD0134">
        <w:rPr>
          <w:lang w:val="en-US"/>
        </w:rPr>
        <w:t>s p</w:t>
      </w:r>
      <w:r w:rsidRPr="00DD0134">
        <w:rPr>
          <w:lang w:val="en-US"/>
        </w:rPr>
        <w:t>e</w:t>
      </w:r>
      <w:r w:rsidR="00A3035B" w:rsidRPr="00DD0134">
        <w:rPr>
          <w:lang w:val="en-US"/>
        </w:rPr>
        <w:t>r</w:t>
      </w:r>
      <w:r w:rsidRPr="00DD0134">
        <w:rPr>
          <w:lang w:val="en-US"/>
        </w:rPr>
        <w:t>io</w:t>
      </w:r>
      <w:r w:rsidR="00A3035B" w:rsidRPr="00DD0134">
        <w:rPr>
          <w:lang w:val="en-US"/>
        </w:rPr>
        <w:t>d th</w:t>
      </w:r>
      <w:r w:rsidRPr="00DD0134">
        <w:rPr>
          <w:lang w:val="en-US"/>
        </w:rPr>
        <w:t>a</w:t>
      </w:r>
      <w:r w:rsidR="00A3035B" w:rsidRPr="00DD0134">
        <w:rPr>
          <w:lang w:val="en-US"/>
        </w:rPr>
        <w:t>t M</w:t>
      </w:r>
      <w:r w:rsidRPr="00DD0134">
        <w:rPr>
          <w:lang w:val="en-US"/>
        </w:rPr>
        <w:t>a</w:t>
      </w:r>
      <w:r w:rsidR="00A3035B" w:rsidRPr="00DD0134">
        <w:rPr>
          <w:lang w:val="en-US"/>
        </w:rPr>
        <w:t>rx</w:t>
      </w:r>
      <w:r w:rsidRPr="00DD0134">
        <w:rPr>
          <w:lang w:val="en-US"/>
        </w:rPr>
        <w:t>i</w:t>
      </w:r>
      <w:r w:rsidR="00A3035B" w:rsidRPr="00DD0134">
        <w:rPr>
          <w:lang w:val="en-US"/>
        </w:rPr>
        <w:t>sm c</w:t>
      </w:r>
      <w:r w:rsidRPr="00DD0134">
        <w:rPr>
          <w:lang w:val="en-US"/>
        </w:rPr>
        <w:t>a</w:t>
      </w:r>
      <w:r w:rsidR="00A3035B" w:rsidRPr="00DD0134">
        <w:rPr>
          <w:lang w:val="en-US"/>
        </w:rPr>
        <w:t>m</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h</w:t>
      </w:r>
      <w:r w:rsidRPr="00DD0134">
        <w:rPr>
          <w:lang w:val="en-US"/>
        </w:rPr>
        <w:t>e</w:t>
      </w:r>
      <w:r w:rsidR="00A3035B" w:rsidRPr="00DD0134">
        <w:rPr>
          <w:lang w:val="en-US"/>
        </w:rPr>
        <w:t>g</w:t>
      </w:r>
      <w:r w:rsidRPr="00DD0134">
        <w:rPr>
          <w:lang w:val="en-US"/>
        </w:rPr>
        <w:t>e</w:t>
      </w:r>
      <w:r w:rsidR="00A3035B" w:rsidRPr="00DD0134">
        <w:rPr>
          <w:lang w:val="en-US"/>
        </w:rPr>
        <w:t>m</w:t>
      </w:r>
      <w:r w:rsidRPr="00DD0134">
        <w:rPr>
          <w:lang w:val="en-US"/>
        </w:rPr>
        <w:t>o</w:t>
      </w:r>
      <w:r w:rsidR="00A3035B" w:rsidRPr="00DD0134">
        <w:rPr>
          <w:lang w:val="en-US"/>
        </w:rPr>
        <w:t>n</w:t>
      </w:r>
      <w:r w:rsidRPr="00DD0134">
        <w:rPr>
          <w:lang w:val="en-US"/>
        </w:rPr>
        <w:t>i</w:t>
      </w:r>
      <w:r w:rsidR="00A3035B" w:rsidRPr="00DD0134">
        <w:rPr>
          <w:lang w:val="en-US"/>
        </w:rPr>
        <w:t>s</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G</w:t>
      </w:r>
      <w:r w:rsidRPr="00DD0134">
        <w:rPr>
          <w:lang w:val="en-US"/>
        </w:rPr>
        <w:t>e</w:t>
      </w:r>
      <w:r w:rsidR="00A3035B" w:rsidRPr="00DD0134">
        <w:rPr>
          <w:lang w:val="en-US"/>
        </w:rPr>
        <w:t>rm</w:t>
      </w:r>
      <w:r w:rsidRPr="00DD0134">
        <w:rPr>
          <w:lang w:val="en-US"/>
        </w:rPr>
        <w:t>a</w:t>
      </w:r>
      <w:r w:rsidR="00A3035B" w:rsidRPr="00DD0134">
        <w:rPr>
          <w:lang w:val="en-US"/>
        </w:rPr>
        <w:t>n w</w:t>
      </w:r>
      <w:r w:rsidRPr="00DD0134">
        <w:rPr>
          <w:lang w:val="en-US"/>
        </w:rPr>
        <w:t>o</w:t>
      </w:r>
      <w:r w:rsidR="00A3035B" w:rsidRPr="00DD0134">
        <w:rPr>
          <w:lang w:val="en-US"/>
        </w:rPr>
        <w:t>rk</w:t>
      </w:r>
      <w:r w:rsidRPr="00DD0134">
        <w:rPr>
          <w:lang w:val="en-US"/>
        </w:rPr>
        <w:t>e</w:t>
      </w:r>
      <w:r w:rsidR="00A3035B" w:rsidRPr="00DD0134">
        <w:rPr>
          <w:lang w:val="en-US"/>
        </w:rPr>
        <w:t>rs’ m</w:t>
      </w:r>
      <w:r w:rsidRPr="00DD0134">
        <w:rPr>
          <w:lang w:val="en-US"/>
        </w:rPr>
        <w:t>o</w:t>
      </w:r>
      <w:r w:rsidR="00A3035B" w:rsidRPr="00DD0134">
        <w:rPr>
          <w:lang w:val="en-US"/>
        </w:rPr>
        <w:t>v</w:t>
      </w:r>
      <w:r w:rsidRPr="00DD0134">
        <w:rPr>
          <w:lang w:val="en-US"/>
        </w:rPr>
        <w:t>e</w:t>
      </w:r>
      <w:r w:rsidR="00A3035B" w:rsidRPr="00DD0134">
        <w:rPr>
          <w:lang w:val="en-US"/>
        </w:rPr>
        <w:t>m</w:t>
      </w:r>
      <w:r w:rsidRPr="00DD0134">
        <w:rPr>
          <w:lang w:val="en-US"/>
        </w:rPr>
        <w:t>e</w:t>
      </w:r>
      <w:r w:rsidR="00A3035B" w:rsidRPr="00DD0134">
        <w:rPr>
          <w:lang w:val="en-US"/>
        </w:rPr>
        <w:t xml:space="preserve">nt, </w:t>
      </w:r>
      <w:r w:rsidRPr="00DD0134">
        <w:rPr>
          <w:lang w:val="en-US"/>
        </w:rPr>
        <w:t>a</w:t>
      </w:r>
      <w:r w:rsidR="00A3035B" w:rsidRPr="00DD0134">
        <w:rPr>
          <w:lang w:val="en-US"/>
        </w:rPr>
        <w:t>nd thr</w:t>
      </w:r>
      <w:r w:rsidRPr="00DD0134">
        <w:rPr>
          <w:lang w:val="en-US"/>
        </w:rPr>
        <w:t>o</w:t>
      </w:r>
      <w:r>
        <w:rPr>
          <w:lang w:val="en-US"/>
        </w:rPr>
        <w:t>u</w:t>
      </w:r>
      <w:r w:rsidR="00A3035B" w:rsidRPr="00DD0134">
        <w:rPr>
          <w:lang w:val="en-US"/>
        </w:rPr>
        <w:t xml:space="preserve">gh </w:t>
      </w:r>
      <w:r w:rsidRPr="00DD0134">
        <w:rPr>
          <w:lang w:val="en-US"/>
        </w:rPr>
        <w:t>i</w:t>
      </w:r>
      <w:r w:rsidR="00A3035B" w:rsidRPr="00DD0134">
        <w:rPr>
          <w:lang w:val="en-US"/>
        </w:rPr>
        <w:t>t th</w:t>
      </w:r>
      <w:r w:rsidRPr="00DD0134">
        <w:rPr>
          <w:lang w:val="en-US"/>
        </w:rPr>
        <w:t>e</w:t>
      </w:r>
      <w:r w:rsidR="00A3035B" w:rsidRPr="00DD0134">
        <w:rPr>
          <w:lang w:val="en-US"/>
        </w:rPr>
        <w:t xml:space="preserve"> S</w:t>
      </w:r>
      <w:r w:rsidRPr="00DD0134">
        <w:rPr>
          <w:lang w:val="en-US"/>
        </w:rPr>
        <w:t>e</w:t>
      </w:r>
      <w:r w:rsidR="00A3035B" w:rsidRPr="00DD0134">
        <w:rPr>
          <w:lang w:val="en-US"/>
        </w:rPr>
        <w:t>c</w:t>
      </w:r>
      <w:r w:rsidRPr="00DD0134">
        <w:rPr>
          <w:lang w:val="en-US"/>
        </w:rPr>
        <w:t>o</w:t>
      </w:r>
      <w:r w:rsidR="00A3035B" w:rsidRPr="00DD0134">
        <w:rPr>
          <w:lang w:val="en-US"/>
        </w:rPr>
        <w:t xml:space="preserve">nd </w:t>
      </w:r>
      <w:r w:rsidRPr="00DD0134">
        <w:rPr>
          <w:lang w:val="en-US"/>
        </w:rPr>
        <w:t>I</w:t>
      </w:r>
      <w:r w:rsidR="00A3035B" w:rsidRPr="00DD0134">
        <w:rPr>
          <w:lang w:val="en-US"/>
        </w:rPr>
        <w:t>nt</w:t>
      </w:r>
      <w:r w:rsidRPr="00DD0134">
        <w:rPr>
          <w:lang w:val="en-US"/>
        </w:rPr>
        <w:t>e</w:t>
      </w:r>
      <w:r w:rsidR="00A3035B" w:rsidRPr="00DD0134">
        <w:rPr>
          <w:lang w:val="en-US"/>
        </w:rPr>
        <w:t>rn</w:t>
      </w:r>
      <w:r w:rsidRPr="00DD0134">
        <w:rPr>
          <w:lang w:val="en-US"/>
        </w:rPr>
        <w:t>a</w:t>
      </w:r>
      <w:r w:rsidR="00A3035B" w:rsidRPr="00DD0134">
        <w:rPr>
          <w:lang w:val="en-US"/>
        </w:rPr>
        <w:t>t</w:t>
      </w:r>
      <w:r w:rsidRPr="00DD0134">
        <w:rPr>
          <w:lang w:val="en-US"/>
        </w:rPr>
        <w:t>io</w:t>
      </w:r>
      <w:r w:rsidR="00A3035B" w:rsidRPr="00DD0134">
        <w:rPr>
          <w:lang w:val="en-US"/>
        </w:rPr>
        <w:t>n</w:t>
      </w:r>
      <w:r w:rsidRPr="00DD0134">
        <w:rPr>
          <w:lang w:val="en-US"/>
        </w:rPr>
        <w:t>a</w:t>
      </w:r>
      <w:r w:rsidR="00A3035B" w:rsidRPr="00DD0134">
        <w:rPr>
          <w:lang w:val="en-US"/>
        </w:rPr>
        <w:t>l. B</w:t>
      </w:r>
      <w:r>
        <w:rPr>
          <w:lang w:val="en-US"/>
        </w:rPr>
        <w:t>u</w:t>
      </w:r>
      <w:r w:rsidR="00A3035B" w:rsidRPr="00DD0134">
        <w:rPr>
          <w:lang w:val="en-US"/>
        </w:rPr>
        <w:t xml:space="preserve">t </w:t>
      </w:r>
      <w:r w:rsidRPr="00DD0134">
        <w:rPr>
          <w:lang w:val="en-US"/>
        </w:rPr>
        <w:t>i</w:t>
      </w:r>
      <w:r w:rsidR="00A3035B" w:rsidRPr="00DD0134">
        <w:rPr>
          <w:lang w:val="en-US"/>
        </w:rPr>
        <w:t>t w</w:t>
      </w:r>
      <w:r w:rsidRPr="00DD0134">
        <w:rPr>
          <w:lang w:val="en-US"/>
        </w:rPr>
        <w:t>a</w:t>
      </w:r>
      <w:r w:rsidR="00A3035B" w:rsidRPr="00DD0134">
        <w:rPr>
          <w:lang w:val="en-US"/>
        </w:rPr>
        <w:t>s M</w:t>
      </w:r>
      <w:r w:rsidRPr="00DD0134">
        <w:rPr>
          <w:lang w:val="en-US"/>
        </w:rPr>
        <w:t>a</w:t>
      </w:r>
      <w:r w:rsidR="00A3035B" w:rsidRPr="00DD0134">
        <w:rPr>
          <w:lang w:val="en-US"/>
        </w:rPr>
        <w:t>rx</w:t>
      </w:r>
      <w:r w:rsidRPr="00DD0134">
        <w:rPr>
          <w:lang w:val="en-US"/>
        </w:rPr>
        <w:t>i</w:t>
      </w:r>
      <w:r w:rsidR="00A3035B" w:rsidRPr="00DD0134">
        <w:rPr>
          <w:lang w:val="en-US"/>
        </w:rPr>
        <w:t xml:space="preserve">sm </w:t>
      </w:r>
      <w:r w:rsidRPr="00DD0134">
        <w:rPr>
          <w:lang w:val="en-US"/>
        </w:rPr>
        <w:t>a</w:t>
      </w:r>
      <w:r w:rsidR="00A3035B" w:rsidRPr="00DD0134">
        <w:rPr>
          <w:lang w:val="en-US"/>
        </w:rPr>
        <w:t>s s</w:t>
      </w:r>
      <w:r w:rsidRPr="00DD0134">
        <w:rPr>
          <w:lang w:val="en-US"/>
        </w:rPr>
        <w:t>ee</w:t>
      </w:r>
      <w:r w:rsidR="00A3035B" w:rsidRPr="00DD0134">
        <w:rPr>
          <w:lang w:val="en-US"/>
        </w:rPr>
        <w:t>n thr</w:t>
      </w:r>
      <w:r w:rsidRPr="00DD0134">
        <w:rPr>
          <w:lang w:val="en-US"/>
        </w:rPr>
        <w:t>o</w:t>
      </w:r>
      <w:r>
        <w:rPr>
          <w:lang w:val="en-US"/>
        </w:rPr>
        <w:t>u</w:t>
      </w:r>
      <w:r w:rsidR="00A3035B" w:rsidRPr="00DD0134">
        <w:rPr>
          <w:lang w:val="en-US"/>
        </w:rPr>
        <w:t>gh th</w:t>
      </w:r>
      <w:r w:rsidRPr="00DD0134">
        <w:rPr>
          <w:lang w:val="en-US"/>
        </w:rPr>
        <w:t>e</w:t>
      </w:r>
      <w:r w:rsidR="00A3035B" w:rsidRPr="00DD0134">
        <w:rPr>
          <w:lang w:val="en-US"/>
        </w:rPr>
        <w:t xml:space="preserve"> </w:t>
      </w:r>
      <w:r w:rsidRPr="00DD0134">
        <w:rPr>
          <w:lang w:val="en-US"/>
        </w:rPr>
        <w:t>e</w:t>
      </w:r>
      <w:r>
        <w:rPr>
          <w:lang w:val="en-US"/>
        </w:rPr>
        <w:t>y</w:t>
      </w:r>
      <w:r w:rsidRPr="00DD0134">
        <w:rPr>
          <w:lang w:val="en-US"/>
        </w:rPr>
        <w:t>e</w:t>
      </w:r>
      <w:r w:rsidR="00A3035B" w:rsidRPr="00DD0134">
        <w:rPr>
          <w:lang w:val="en-US"/>
        </w:rPr>
        <w:t xml:space="preserve">s </w:t>
      </w:r>
      <w:r w:rsidRPr="00DD0134">
        <w:rPr>
          <w:lang w:val="en-US"/>
        </w:rPr>
        <w:t>o</w:t>
      </w:r>
      <w:r w:rsidR="00A3035B" w:rsidRPr="00DD0134">
        <w:rPr>
          <w:lang w:val="en-US"/>
        </w:rPr>
        <w:t>f K</w:t>
      </w:r>
      <w:r w:rsidRPr="00DD0134">
        <w:rPr>
          <w:lang w:val="en-US"/>
        </w:rPr>
        <w:t>a</w:t>
      </w:r>
      <w:r w:rsidR="00A3035B" w:rsidRPr="00DD0134">
        <w:rPr>
          <w:lang w:val="en-US"/>
        </w:rPr>
        <w:t>rl K</w:t>
      </w:r>
      <w:r w:rsidRPr="00DD0134">
        <w:rPr>
          <w:lang w:val="en-US"/>
        </w:rPr>
        <w:t>a</w:t>
      </w:r>
      <w:r>
        <w:rPr>
          <w:lang w:val="en-US"/>
        </w:rPr>
        <w:t>u</w:t>
      </w:r>
      <w:r w:rsidR="00A3035B" w:rsidRPr="00DD0134">
        <w:rPr>
          <w:lang w:val="en-US"/>
        </w:rPr>
        <w:t>tsk</w:t>
      </w:r>
      <w:r>
        <w:rPr>
          <w:lang w:val="en-US"/>
        </w:rPr>
        <w:t>y</w:t>
      </w:r>
      <w:r w:rsidR="00A3035B" w:rsidRPr="00DD0134">
        <w:rPr>
          <w:lang w:val="en-US"/>
        </w:rPr>
        <w:t>, th</w:t>
      </w:r>
      <w:r w:rsidRPr="00DD0134">
        <w:rPr>
          <w:lang w:val="en-US"/>
        </w:rPr>
        <w:t>e</w:t>
      </w:r>
      <w:r w:rsidR="00A3035B" w:rsidRPr="00DD0134">
        <w:rPr>
          <w:lang w:val="en-US"/>
        </w:rPr>
        <w:t xml:space="preserve"> ‘P</w:t>
      </w:r>
      <w:r w:rsidRPr="00DD0134">
        <w:rPr>
          <w:lang w:val="en-US"/>
        </w:rPr>
        <w:t>o</w:t>
      </w:r>
      <w:r w:rsidR="00A3035B" w:rsidRPr="00DD0134">
        <w:rPr>
          <w:lang w:val="en-US"/>
        </w:rPr>
        <w:t>p</w:t>
      </w:r>
      <w:r w:rsidRPr="00DD0134">
        <w:rPr>
          <w:lang w:val="en-US"/>
        </w:rPr>
        <w:t>e</w:t>
      </w:r>
      <w:r w:rsidR="00A3035B" w:rsidRPr="00DD0134">
        <w:rPr>
          <w:lang w:val="en-US"/>
        </w:rPr>
        <w:t xml:space="preserve"> </w:t>
      </w:r>
      <w:r w:rsidRPr="00DD0134">
        <w:rPr>
          <w:lang w:val="en-US"/>
        </w:rPr>
        <w:t>o</w:t>
      </w:r>
      <w:r w:rsidR="00A3035B" w:rsidRPr="00DD0134">
        <w:rPr>
          <w:lang w:val="en-US"/>
        </w:rPr>
        <w:t>f M</w:t>
      </w:r>
      <w:r w:rsidRPr="00DD0134">
        <w:rPr>
          <w:lang w:val="en-US"/>
        </w:rPr>
        <w:t>a</w:t>
      </w:r>
      <w:r w:rsidR="00A3035B" w:rsidRPr="00DD0134">
        <w:rPr>
          <w:lang w:val="en-US"/>
        </w:rPr>
        <w:t>rx</w:t>
      </w:r>
      <w:r w:rsidRPr="00DD0134">
        <w:rPr>
          <w:lang w:val="en-US"/>
        </w:rPr>
        <w:t>i</w:t>
      </w:r>
      <w:r w:rsidR="00A3035B" w:rsidRPr="00DD0134">
        <w:rPr>
          <w:lang w:val="en-US"/>
        </w:rPr>
        <w:t>sm’.</w:t>
      </w:r>
    </w:p>
    <w:p w:rsidR="00A3035B" w:rsidRPr="00DD0134" w:rsidRDefault="00A3035B" w:rsidP="004B27B5">
      <w:pPr>
        <w:pStyle w:val="ac"/>
        <w:rPr>
          <w:lang w:val="en-US"/>
        </w:rPr>
      </w:pPr>
      <w:r w:rsidRPr="00DD0134">
        <w:rPr>
          <w:lang w:val="en-US"/>
        </w:rPr>
        <w:t>F</w:t>
      </w:r>
      <w:r w:rsidR="00DD0134" w:rsidRPr="00DD0134">
        <w:rPr>
          <w:lang w:val="en-US"/>
        </w:rPr>
        <w:t>o</w:t>
      </w:r>
      <w:r w:rsidRPr="00DD0134">
        <w:rPr>
          <w:lang w:val="en-US"/>
        </w:rPr>
        <w:t>r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h</w:t>
      </w:r>
      <w:r w:rsidR="00DD0134" w:rsidRPr="00DD0134">
        <w:rPr>
          <w:lang w:val="en-US"/>
        </w:rPr>
        <w:t>a</w:t>
      </w:r>
      <w:r w:rsidRPr="00DD0134">
        <w:rPr>
          <w:lang w:val="en-US"/>
        </w:rPr>
        <w:t xml:space="preserve">d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d </w:t>
      </w:r>
      <w:r w:rsidR="00DD0134" w:rsidRPr="00DD0134">
        <w:rPr>
          <w:lang w:val="en-US"/>
        </w:rPr>
        <w:t>ea</w:t>
      </w:r>
      <w:r w:rsidRPr="00DD0134">
        <w:rPr>
          <w:lang w:val="en-US"/>
        </w:rPr>
        <w:t>ch m</w:t>
      </w:r>
      <w:r w:rsidR="00DD0134" w:rsidRPr="00DD0134">
        <w:rPr>
          <w:lang w:val="en-US"/>
        </w:rPr>
        <w:t>o</w:t>
      </w:r>
      <w:r w:rsidRPr="00DD0134">
        <w:rPr>
          <w:lang w:val="en-US"/>
        </w:rPr>
        <w:t>d</w:t>
      </w:r>
      <w:r w:rsidR="00DD0134" w:rsidRPr="00DD0134">
        <w:rPr>
          <w:lang w:val="en-US"/>
        </w:rPr>
        <w:t>e</w:t>
      </w:r>
      <w:r w:rsidRPr="00DD0134">
        <w:rPr>
          <w:lang w:val="en-US"/>
        </w:rPr>
        <w:t xml:space="preserve">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n t</w:t>
      </w:r>
      <w:r w:rsidR="00DD0134">
        <w:rPr>
          <w:lang w:val="en-US"/>
        </w:rPr>
        <w:t>u</w:t>
      </w:r>
      <w:r w:rsidRPr="00DD0134">
        <w:rPr>
          <w:lang w:val="en-US"/>
        </w:rPr>
        <w:t xml:space="preserve">rn – </w:t>
      </w:r>
      <w:r w:rsidR="00DD0134" w:rsidRPr="00DD0134">
        <w:rPr>
          <w:lang w:val="en-US"/>
        </w:rPr>
        <w:t>a</w:t>
      </w:r>
      <w:r w:rsidRPr="00DD0134">
        <w:rPr>
          <w:lang w:val="en-US"/>
        </w:rPr>
        <w:t>nt</w:t>
      </w:r>
      <w:r w:rsidR="00DD0134" w:rsidRPr="00DD0134">
        <w:rPr>
          <w:lang w:val="en-US"/>
        </w:rPr>
        <w:t>i</w:t>
      </w:r>
      <w:r w:rsidRPr="00DD0134">
        <w:rPr>
          <w:lang w:val="en-US"/>
        </w:rPr>
        <w:t>q</w:t>
      </w:r>
      <w:r w:rsidR="00DD0134">
        <w:rPr>
          <w:lang w:val="en-US"/>
        </w:rPr>
        <w:t>u</w:t>
      </w:r>
      <w:r w:rsidR="00DD0134" w:rsidRPr="00DD0134">
        <w:rPr>
          <w:lang w:val="en-US"/>
        </w:rPr>
        <w:t>i</w:t>
      </w:r>
      <w:r w:rsidRPr="00DD0134">
        <w:rPr>
          <w:lang w:val="en-US"/>
        </w:rPr>
        <w:t>t</w:t>
      </w:r>
      <w:r w:rsidR="00DD0134">
        <w:rPr>
          <w:lang w:val="en-US"/>
        </w:rPr>
        <w:t>y</w:t>
      </w:r>
      <w:r w:rsidRPr="00DD0134">
        <w:rPr>
          <w:lang w:val="en-US"/>
        </w:rPr>
        <w:t>, f</w:t>
      </w:r>
      <w:r w:rsidR="00DD0134" w:rsidRPr="00DD0134">
        <w:rPr>
          <w:lang w:val="en-US"/>
        </w:rPr>
        <w:t>e</w:t>
      </w:r>
      <w:r w:rsidR="00DD0134">
        <w:rPr>
          <w:lang w:val="en-US"/>
        </w:rPr>
        <w:t>u</w:t>
      </w:r>
      <w:r w:rsidRPr="00DD0134">
        <w:rPr>
          <w:lang w:val="en-US"/>
        </w:rPr>
        <w:t>d</w:t>
      </w:r>
      <w:r w:rsidR="00DD0134" w:rsidRPr="00DD0134">
        <w:rPr>
          <w:lang w:val="en-US"/>
        </w:rPr>
        <w:t>a</w:t>
      </w:r>
      <w:r w:rsidRPr="00DD0134">
        <w:rPr>
          <w:lang w:val="en-US"/>
        </w:rPr>
        <w:t>l</w:t>
      </w:r>
      <w:r w:rsidR="00DD0134" w:rsidRPr="00DD0134">
        <w:rPr>
          <w:lang w:val="en-US"/>
        </w:rPr>
        <w:t>i</w:t>
      </w:r>
      <w:r w:rsidRPr="00DD0134">
        <w:rPr>
          <w:lang w:val="en-US"/>
        </w:rPr>
        <w:t>sm,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 xml:space="preserve">sm – </w:t>
      </w:r>
      <w:r w:rsidR="00DD0134" w:rsidRPr="00DD0134">
        <w:rPr>
          <w:lang w:val="en-US"/>
        </w:rPr>
        <w:t>a</w:t>
      </w:r>
      <w:r w:rsidRPr="00DD0134">
        <w:rPr>
          <w:lang w:val="en-US"/>
        </w:rPr>
        <w:t>nd w</w:t>
      </w:r>
      <w:r w:rsidR="00DD0134" w:rsidRPr="00DD0134">
        <w:rPr>
          <w:lang w:val="en-US"/>
        </w:rPr>
        <w:t>o</w:t>
      </w:r>
      <w:r w:rsidR="00DD0134">
        <w:rPr>
          <w:lang w:val="en-US"/>
        </w:rPr>
        <w:t>u</w:t>
      </w:r>
      <w:r w:rsidRPr="00DD0134">
        <w:rPr>
          <w:lang w:val="en-US"/>
        </w:rPr>
        <w:t xml:space="preserve">ld </w:t>
      </w:r>
      <w:r w:rsidR="00DD0134" w:rsidRPr="00DD0134">
        <w:rPr>
          <w:lang w:val="en-US"/>
        </w:rPr>
        <w:t>e</w:t>
      </w:r>
      <w:r w:rsidRPr="00DD0134">
        <w:rPr>
          <w:lang w:val="en-US"/>
        </w:rPr>
        <w:t>v</w:t>
      </w:r>
      <w:r w:rsidR="00DD0134" w:rsidRPr="00DD0134">
        <w:rPr>
          <w:lang w:val="en-US"/>
        </w:rPr>
        <w:t>e</w:t>
      </w:r>
      <w:r w:rsidRPr="00DD0134">
        <w:rPr>
          <w:lang w:val="en-US"/>
        </w:rPr>
        <w:t>nt</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xml:space="preserve"> l</w:t>
      </w:r>
      <w:r w:rsidR="00DD0134" w:rsidRPr="00DD0134">
        <w:rPr>
          <w:lang w:val="en-US"/>
        </w:rPr>
        <w:t>ea</w:t>
      </w:r>
      <w:r w:rsidRPr="00DD0134">
        <w:rPr>
          <w:lang w:val="en-US"/>
        </w:rPr>
        <w:t>d t</w:t>
      </w:r>
      <w:r w:rsidR="00DD0134" w:rsidRPr="00DD0134">
        <w:rPr>
          <w:lang w:val="en-US"/>
        </w:rPr>
        <w:t>o</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sm. Th</w:t>
      </w:r>
      <w:r w:rsidR="00DD0134" w:rsidRPr="00DD0134">
        <w:rPr>
          <w:lang w:val="en-US"/>
        </w:rPr>
        <w:t>e</w:t>
      </w:r>
      <w:r w:rsidRPr="00DD0134">
        <w:rPr>
          <w:lang w:val="en-US"/>
        </w:rPr>
        <w:t>r</w:t>
      </w:r>
      <w:r w:rsidR="00DD0134" w:rsidRPr="00DD0134">
        <w:rPr>
          <w:lang w:val="en-US"/>
        </w:rPr>
        <w:t>e</w:t>
      </w:r>
      <w:r w:rsidRPr="00DD0134">
        <w:rPr>
          <w:lang w:val="en-US"/>
        </w:rPr>
        <w:t xml:space="preserve"> w</w:t>
      </w:r>
      <w:r w:rsidR="00DD0134" w:rsidRPr="00DD0134">
        <w:rPr>
          <w:lang w:val="en-US"/>
        </w:rPr>
        <w:t>a</w:t>
      </w:r>
      <w:r w:rsidRPr="00DD0134">
        <w:rPr>
          <w:lang w:val="en-US"/>
        </w:rPr>
        <w:t xml:space="preserve">s </w:t>
      </w:r>
      <w:r w:rsidR="00DD0134" w:rsidRPr="00DD0134">
        <w:rPr>
          <w:lang w:val="en-US"/>
        </w:rPr>
        <w:t>a</w:t>
      </w:r>
      <w:r w:rsidRPr="00DD0134">
        <w:rPr>
          <w:lang w:val="en-US"/>
        </w:rPr>
        <w:t>n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sidRPr="00DD0134">
        <w:rPr>
          <w:lang w:val="en-US"/>
        </w:rPr>
        <w:t>e</w:t>
      </w:r>
      <w:r w:rsidRPr="00DD0134">
        <w:rPr>
          <w:lang w:val="en-US"/>
        </w:rPr>
        <w:t>…</w:t>
      </w:r>
      <w:r w:rsidR="00DD0134" w:rsidRPr="00DD0134">
        <w:rPr>
          <w:lang w:val="en-US"/>
        </w:rPr>
        <w:t>a</w:t>
      </w:r>
      <w:r w:rsidRPr="00DD0134">
        <w:rPr>
          <w:lang w:val="en-US"/>
        </w:rPr>
        <w:t>d</w:t>
      </w:r>
      <w:r w:rsidR="00DD0134" w:rsidRPr="00DD0134">
        <w:rPr>
          <w:lang w:val="en-US"/>
        </w:rPr>
        <w:t>a</w:t>
      </w:r>
      <w:r w:rsidRPr="00DD0134">
        <w:rPr>
          <w:lang w:val="en-US"/>
        </w:rPr>
        <w:t>pt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f</w:t>
      </w:r>
      <w:r w:rsidR="00DD0134" w:rsidRPr="00DD0134">
        <w:rPr>
          <w:lang w:val="en-US"/>
        </w:rPr>
        <w:t>o</w:t>
      </w:r>
      <w:r w:rsidRPr="00DD0134">
        <w:rPr>
          <w:lang w:val="en-US"/>
        </w:rPr>
        <w:t xml:space="preserve">rms </w:t>
      </w:r>
      <w:r w:rsidR="00DD0134" w:rsidRPr="00DD0134">
        <w:rPr>
          <w:lang w:val="en-US"/>
        </w:rPr>
        <w:t>o</w:t>
      </w:r>
      <w:r w:rsidRPr="00DD0134">
        <w:rPr>
          <w:lang w:val="en-US"/>
        </w:rPr>
        <w:t xml:space="preserve">f </w:t>
      </w:r>
      <w:r w:rsidR="00DD0134" w:rsidRPr="00DD0134">
        <w:rPr>
          <w:lang w:val="en-US"/>
        </w:rPr>
        <w:t>a</w:t>
      </w:r>
      <w:r w:rsidRPr="00DD0134">
        <w:rPr>
          <w:lang w:val="en-US"/>
        </w:rPr>
        <w:t>ppr</w:t>
      </w:r>
      <w:r w:rsidR="00DD0134" w:rsidRPr="00DD0134">
        <w:rPr>
          <w:lang w:val="en-US"/>
        </w:rPr>
        <w:t>o</w:t>
      </w:r>
      <w:r w:rsidRPr="00DD0134">
        <w:rPr>
          <w:lang w:val="en-US"/>
        </w:rPr>
        <w:t>pr</w:t>
      </w:r>
      <w:r w:rsidR="00DD0134" w:rsidRPr="00DD0134">
        <w:rPr>
          <w:lang w:val="en-US"/>
        </w:rPr>
        <w:t>ia</w:t>
      </w:r>
      <w:r w:rsidRPr="00DD0134">
        <w:rPr>
          <w:lang w:val="en-US"/>
        </w:rPr>
        <w:t>t</w:t>
      </w:r>
      <w:r w:rsidR="00DD0134" w:rsidRPr="00DD0134">
        <w:rPr>
          <w:lang w:val="en-US"/>
        </w:rPr>
        <w:t>io</w:t>
      </w:r>
      <w:r w:rsidRPr="00DD0134">
        <w:rPr>
          <w:lang w:val="en-US"/>
        </w:rPr>
        <w:t>n t</w:t>
      </w:r>
      <w:r w:rsidR="00DD0134" w:rsidRPr="00DD0134">
        <w:rPr>
          <w:lang w:val="en-US"/>
        </w:rPr>
        <w:t>o</w:t>
      </w:r>
      <w:r w:rsidRPr="00DD0134">
        <w:rPr>
          <w:lang w:val="en-US"/>
        </w:rPr>
        <w:t xml:space="preserve"> f</w:t>
      </w:r>
      <w:r w:rsidR="00DD0134" w:rsidRPr="00DD0134">
        <w:rPr>
          <w:lang w:val="en-US"/>
        </w:rPr>
        <w:t>o</w:t>
      </w:r>
      <w:r w:rsidRPr="00DD0134">
        <w:rPr>
          <w:lang w:val="en-US"/>
        </w:rPr>
        <w:t xml:space="preserve">rms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r w:rsidRPr="004B27B5">
        <w:footnoteReference w:id="2"/>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m</w:t>
      </w:r>
      <w:r w:rsidR="00DD0134" w:rsidRPr="00DD0134">
        <w:rPr>
          <w:lang w:val="en-US"/>
        </w:rPr>
        <w:t>o</w:t>
      </w:r>
      <w:r w:rsidRPr="00DD0134">
        <w:rPr>
          <w:lang w:val="en-US"/>
        </w:rPr>
        <w:t>v</w:t>
      </w:r>
      <w:r w:rsidR="00DD0134" w:rsidRPr="00DD0134">
        <w:rPr>
          <w:lang w:val="en-US"/>
        </w:rPr>
        <w:t>e</w:t>
      </w:r>
      <w:r w:rsidRPr="00DD0134">
        <w:rPr>
          <w:lang w:val="en-US"/>
        </w:rPr>
        <w:t>m</w:t>
      </w:r>
      <w:r w:rsidR="00DD0134" w:rsidRPr="00DD0134">
        <w:rPr>
          <w:lang w:val="en-US"/>
        </w:rPr>
        <w:t>e</w:t>
      </w:r>
      <w:r w:rsidRPr="00DD0134">
        <w:rPr>
          <w:lang w:val="en-US"/>
        </w:rPr>
        <w:t>nts c</w:t>
      </w:r>
      <w:r w:rsidR="00DD0134" w:rsidRPr="00DD0134">
        <w:rPr>
          <w:lang w:val="en-US"/>
        </w:rPr>
        <w:t>o</w:t>
      </w:r>
      <w:r w:rsidR="00DD0134">
        <w:rPr>
          <w:lang w:val="en-US"/>
        </w:rPr>
        <w:t>u</w:t>
      </w:r>
      <w:r w:rsidRPr="00DD0134">
        <w:rPr>
          <w:lang w:val="en-US"/>
        </w:rPr>
        <w:t>ld n</w:t>
      </w:r>
      <w:r w:rsidR="00DD0134" w:rsidRPr="00DD0134">
        <w:rPr>
          <w:lang w:val="en-US"/>
        </w:rPr>
        <w:t>o</w:t>
      </w:r>
      <w:r w:rsidRPr="00DD0134">
        <w:rPr>
          <w:lang w:val="en-US"/>
        </w:rPr>
        <w:t xml:space="preserve">t </w:t>
      </w:r>
      <w:r w:rsidR="00DD0134" w:rsidRPr="00DD0134">
        <w:rPr>
          <w:lang w:val="en-US"/>
        </w:rPr>
        <w:t>a</w:t>
      </w:r>
      <w:r w:rsidRPr="00DD0134">
        <w:rPr>
          <w:lang w:val="en-US"/>
        </w:rPr>
        <w:t>lt</w:t>
      </w:r>
      <w:r w:rsidR="00DD0134" w:rsidRPr="00DD0134">
        <w:rPr>
          <w:lang w:val="en-US"/>
        </w:rPr>
        <w:t>e</w:t>
      </w:r>
      <w:r w:rsidRPr="00DD0134">
        <w:rPr>
          <w:lang w:val="en-US"/>
        </w:rPr>
        <w:t>r th</w:t>
      </w:r>
      <w:r w:rsidR="00DD0134" w:rsidRPr="00DD0134">
        <w:rPr>
          <w:lang w:val="en-US"/>
        </w:rPr>
        <w:t>i</w:t>
      </w:r>
      <w:r w:rsidRPr="00DD0134">
        <w:rPr>
          <w:lang w:val="en-US"/>
        </w:rPr>
        <w:t>s p</w:t>
      </w:r>
      <w:r w:rsidR="00DD0134" w:rsidRPr="00DD0134">
        <w:rPr>
          <w:lang w:val="en-US"/>
        </w:rPr>
        <w:t>a</w:t>
      </w:r>
      <w:r w:rsidRPr="00DD0134">
        <w:rPr>
          <w:lang w:val="en-US"/>
        </w:rPr>
        <w:t>tt</w:t>
      </w:r>
      <w:r w:rsidR="00DD0134" w:rsidRPr="00DD0134">
        <w:rPr>
          <w:lang w:val="en-US"/>
        </w:rPr>
        <w:t>e</w:t>
      </w:r>
      <w:r w:rsidRPr="00DD0134">
        <w:rPr>
          <w:lang w:val="en-US"/>
        </w:rPr>
        <w:t xml:space="preserve">rn </w:t>
      </w:r>
      <w:r w:rsidR="00DD0134" w:rsidRPr="00DD0134">
        <w:rPr>
          <w:lang w:val="en-US"/>
        </w:rPr>
        <w:t>o</w:t>
      </w:r>
      <w:r w:rsidRPr="00DD0134">
        <w:rPr>
          <w:lang w:val="en-US"/>
        </w:rPr>
        <w:t>f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Th</w:t>
      </w:r>
      <w:r w:rsidR="00DD0134">
        <w:rPr>
          <w:lang w:val="en-US"/>
        </w:rPr>
        <w:t>u</w:t>
      </w:r>
      <w:r w:rsidRPr="00DD0134">
        <w:rPr>
          <w:lang w:val="en-US"/>
        </w:rPr>
        <w:t>s th</w:t>
      </w:r>
      <w:r w:rsidR="00DD0134" w:rsidRPr="00DD0134">
        <w:rPr>
          <w:lang w:val="en-US"/>
        </w:rPr>
        <w:t>e</w:t>
      </w:r>
      <w:r w:rsidRPr="00DD0134">
        <w:rPr>
          <w:lang w:val="en-US"/>
        </w:rPr>
        <w:t xml:space="preserve"> H</w:t>
      </w:r>
      <w:r w:rsidR="00DD0134">
        <w:rPr>
          <w:lang w:val="en-US"/>
        </w:rPr>
        <w:t>u</w:t>
      </w:r>
      <w:r w:rsidRPr="00DD0134">
        <w:rPr>
          <w:lang w:val="en-US"/>
        </w:rPr>
        <w:t>ss</w:t>
      </w:r>
      <w:r w:rsidR="00DD0134" w:rsidRPr="00DD0134">
        <w:rPr>
          <w:lang w:val="en-US"/>
        </w:rPr>
        <w:t>i</w:t>
      </w:r>
      <w:r w:rsidRPr="00DD0134">
        <w:rPr>
          <w:lang w:val="en-US"/>
        </w:rPr>
        <w:t>t</w:t>
      </w:r>
      <w:r w:rsidR="00DD0134" w:rsidRPr="00DD0134">
        <w:rPr>
          <w:lang w:val="en-US"/>
        </w:rPr>
        <w:t>e</w:t>
      </w:r>
      <w:r w:rsidRPr="00DD0134">
        <w:rPr>
          <w:lang w:val="en-US"/>
        </w:rPr>
        <w:t xml:space="preserve">s </w:t>
      </w:r>
      <w:r w:rsidR="00DD0134" w:rsidRPr="00DD0134">
        <w:rPr>
          <w:lang w:val="en-US"/>
        </w:rPr>
        <w:t>o</w:t>
      </w:r>
      <w:r w:rsidRPr="00DD0134">
        <w:rPr>
          <w:lang w:val="en-US"/>
        </w:rPr>
        <w:t>f th</w:t>
      </w:r>
      <w:r w:rsidR="00DD0134" w:rsidRPr="00DD0134">
        <w:rPr>
          <w:lang w:val="en-US"/>
        </w:rPr>
        <w:t>e</w:t>
      </w:r>
      <w:r w:rsidRPr="00DD0134">
        <w:rPr>
          <w:lang w:val="en-US"/>
        </w:rPr>
        <w:t xml:space="preserve"> 15th c</w:t>
      </w:r>
      <w:r w:rsidR="00DD0134" w:rsidRPr="00DD0134">
        <w:rPr>
          <w:lang w:val="en-US"/>
        </w:rPr>
        <w:t>e</w:t>
      </w:r>
      <w:r w:rsidRPr="00DD0134">
        <w:rPr>
          <w:lang w:val="en-US"/>
        </w:rPr>
        <w:t>nt</w:t>
      </w:r>
      <w:r w:rsidR="00DD0134">
        <w:rPr>
          <w:lang w:val="en-US"/>
        </w:rPr>
        <w:t>u</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n</w:t>
      </w:r>
      <w:r w:rsidR="00DD0134" w:rsidRPr="00DD0134">
        <w:rPr>
          <w:lang w:val="en-US"/>
        </w:rPr>
        <w:t>a</w:t>
      </w:r>
      <w:r w:rsidRPr="00DD0134">
        <w:rPr>
          <w:lang w:val="en-US"/>
        </w:rPr>
        <w:t>b</w:t>
      </w:r>
      <w:r w:rsidR="00DD0134" w:rsidRPr="00DD0134">
        <w:rPr>
          <w:lang w:val="en-US"/>
        </w:rPr>
        <w:t>a</w:t>
      </w:r>
      <w:r w:rsidRPr="00DD0134">
        <w:rPr>
          <w:lang w:val="en-US"/>
        </w:rPr>
        <w:t>pt</w:t>
      </w:r>
      <w:r w:rsidR="00DD0134" w:rsidRPr="00DD0134">
        <w:rPr>
          <w:lang w:val="en-US"/>
        </w:rPr>
        <w:t>i</w:t>
      </w:r>
      <w:r w:rsidRPr="00DD0134">
        <w:rPr>
          <w:lang w:val="en-US"/>
        </w:rPr>
        <w:t xml:space="preserve">sts </w:t>
      </w:r>
      <w:r w:rsidR="00DD0134" w:rsidRPr="00DD0134">
        <w:rPr>
          <w:lang w:val="en-US"/>
        </w:rPr>
        <w:t>o</w:t>
      </w:r>
      <w:r w:rsidRPr="00DD0134">
        <w:rPr>
          <w:lang w:val="en-US"/>
        </w:rPr>
        <w:t>f th</w:t>
      </w:r>
      <w:r w:rsidR="00DD0134" w:rsidRPr="00DD0134">
        <w:rPr>
          <w:lang w:val="en-US"/>
        </w:rPr>
        <w:t>e</w:t>
      </w:r>
      <w:r w:rsidRPr="00DD0134">
        <w:rPr>
          <w:lang w:val="en-US"/>
        </w:rPr>
        <w:t xml:space="preserve"> 16th c</w:t>
      </w:r>
      <w:r w:rsidR="00DD0134" w:rsidRPr="00DD0134">
        <w:rPr>
          <w:lang w:val="en-US"/>
        </w:rPr>
        <w:t>e</w:t>
      </w:r>
      <w:r w:rsidRPr="00DD0134">
        <w:rPr>
          <w:lang w:val="en-US"/>
        </w:rPr>
        <w:t>nt</w:t>
      </w:r>
      <w:r w:rsidR="00DD0134">
        <w:rPr>
          <w:lang w:val="en-US"/>
        </w:rPr>
        <w:t>u</w:t>
      </w:r>
      <w:r w:rsidRPr="00DD0134">
        <w:rPr>
          <w:lang w:val="en-US"/>
        </w:rPr>
        <w:t>r</w:t>
      </w:r>
      <w:r w:rsidR="00DD0134">
        <w:rPr>
          <w:lang w:val="en-US"/>
        </w:rPr>
        <w:t>y</w:t>
      </w:r>
      <w:r w:rsidRPr="00DD0134">
        <w:rPr>
          <w:lang w:val="en-US"/>
        </w:rPr>
        <w:t xml:space="preserve"> h</w:t>
      </w:r>
      <w:r w:rsidR="00DD0134" w:rsidRPr="00DD0134">
        <w:rPr>
          <w:lang w:val="en-US"/>
        </w:rPr>
        <w:t>a</w:t>
      </w:r>
      <w:r w:rsidRPr="00DD0134">
        <w:rPr>
          <w:lang w:val="en-US"/>
        </w:rPr>
        <w:t>d b</w:t>
      </w:r>
      <w:r w:rsidR="00DD0134" w:rsidRPr="00DD0134">
        <w:rPr>
          <w:lang w:val="en-US"/>
        </w:rPr>
        <w:t>ee</w:t>
      </w:r>
      <w:r w:rsidRPr="00DD0134">
        <w:rPr>
          <w:lang w:val="en-US"/>
        </w:rPr>
        <w:t xml:space="preserve">n </w:t>
      </w:r>
      <w:r w:rsidR="00DD0134" w:rsidRPr="00DD0134">
        <w:rPr>
          <w:lang w:val="en-US"/>
        </w:rPr>
        <w:t>a</w:t>
      </w:r>
      <w:r w:rsidRPr="00DD0134">
        <w:rPr>
          <w:lang w:val="en-US"/>
        </w:rPr>
        <w:t>bl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f</w:t>
      </w:r>
      <w:r w:rsidR="00DD0134" w:rsidRPr="00DD0134">
        <w:rPr>
          <w:lang w:val="en-US"/>
        </w:rPr>
        <w:t>i</w:t>
      </w:r>
      <w:r w:rsidRPr="00DD0134">
        <w:rPr>
          <w:lang w:val="en-US"/>
        </w:rPr>
        <w:t>ght c</w:t>
      </w:r>
      <w:r w:rsidR="00DD0134" w:rsidRPr="00DD0134">
        <w:rPr>
          <w:lang w:val="en-US"/>
        </w:rPr>
        <w:t>o</w:t>
      </w:r>
      <w:r w:rsidR="00DD0134">
        <w:rPr>
          <w:lang w:val="en-US"/>
        </w:rPr>
        <w:t>u</w:t>
      </w:r>
      <w:r w:rsidRPr="00DD0134">
        <w:rPr>
          <w:lang w:val="en-US"/>
        </w:rPr>
        <w:t>r</w:t>
      </w:r>
      <w:r w:rsidR="00DD0134" w:rsidRPr="00DD0134">
        <w:rPr>
          <w:lang w:val="en-US"/>
        </w:rPr>
        <w:t>a</w:t>
      </w:r>
      <w:r w:rsidRPr="00DD0134">
        <w:rPr>
          <w:lang w:val="en-US"/>
        </w:rPr>
        <w:t>g</w:t>
      </w:r>
      <w:r w:rsidR="00DD0134" w:rsidRPr="00DD0134">
        <w:rPr>
          <w:lang w:val="en-US"/>
        </w:rPr>
        <w:t>eo</w:t>
      </w:r>
      <w:r w:rsidR="00DD0134">
        <w:rPr>
          <w:lang w:val="en-US"/>
        </w:rPr>
        <w:t>u</w:t>
      </w:r>
      <w:r w:rsidRPr="00DD0134">
        <w:rPr>
          <w:lang w:val="en-US"/>
        </w:rPr>
        <w:t>sl</w:t>
      </w:r>
      <w:r w:rsidR="00DD0134">
        <w:rPr>
          <w:lang w:val="en-US"/>
        </w:rPr>
        <w:t>y</w:t>
      </w:r>
      <w:r w:rsidRPr="00DD0134">
        <w:rPr>
          <w:lang w:val="en-US"/>
        </w:rPr>
        <w:t xml:space="preserve"> </w:t>
      </w:r>
      <w:r w:rsidR="00DD0134" w:rsidRPr="00DD0134">
        <w:rPr>
          <w:lang w:val="en-US"/>
        </w:rPr>
        <w:t>a</w:t>
      </w:r>
      <w:r w:rsidRPr="00DD0134">
        <w:rPr>
          <w:lang w:val="en-US"/>
        </w:rPr>
        <w:t>nd t</w:t>
      </w:r>
      <w:r w:rsidR="00DD0134" w:rsidRPr="00DD0134">
        <w:rPr>
          <w:lang w:val="en-US"/>
        </w:rPr>
        <w:t>o</w:t>
      </w:r>
      <w:r w:rsidRPr="00DD0134">
        <w:rPr>
          <w:lang w:val="en-US"/>
        </w:rPr>
        <w:t xml:space="preserve"> pr</w:t>
      </w:r>
      <w:r w:rsidR="00DD0134" w:rsidRPr="00DD0134">
        <w:rPr>
          <w:lang w:val="en-US"/>
        </w:rPr>
        <w:t>e</w:t>
      </w:r>
      <w:r w:rsidRPr="00DD0134">
        <w:rPr>
          <w:lang w:val="en-US"/>
        </w:rPr>
        <w:t>s</w:t>
      </w:r>
      <w:r w:rsidR="00DD0134" w:rsidRPr="00DD0134">
        <w:rPr>
          <w:lang w:val="en-US"/>
        </w:rPr>
        <w:t>e</w:t>
      </w:r>
      <w:r w:rsidRPr="00DD0134">
        <w:rPr>
          <w:lang w:val="en-US"/>
        </w:rPr>
        <w:t>nt th</w:t>
      </w:r>
      <w:r w:rsidR="00DD0134" w:rsidRPr="00DD0134">
        <w:rPr>
          <w:lang w:val="en-US"/>
        </w:rPr>
        <w:t>e</w:t>
      </w:r>
      <w:r w:rsidRPr="00DD0134">
        <w:rPr>
          <w:lang w:val="en-US"/>
        </w:rPr>
        <w:t xml:space="preserve"> v</w:t>
      </w:r>
      <w:r w:rsidR="00DD0134" w:rsidRPr="00DD0134">
        <w:rPr>
          <w:lang w:val="en-US"/>
        </w:rPr>
        <w:t>i</w:t>
      </w:r>
      <w:r w:rsidRPr="00DD0134">
        <w:rPr>
          <w:lang w:val="en-US"/>
        </w:rPr>
        <w:t>s</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n</w:t>
      </w:r>
      <w:r w:rsidR="00DD0134" w:rsidRPr="00DD0134">
        <w:rPr>
          <w:lang w:val="en-US"/>
        </w:rPr>
        <w:t>e</w:t>
      </w:r>
      <w:r w:rsidRPr="00DD0134">
        <w:rPr>
          <w:lang w:val="en-US"/>
        </w:rPr>
        <w:t>w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b</w:t>
      </w:r>
      <w:r w:rsidR="00DD0134">
        <w:rPr>
          <w:lang w:val="en-US"/>
        </w:rPr>
        <w:t>u</w:t>
      </w:r>
      <w:r w:rsidRPr="00DD0134">
        <w:rPr>
          <w:lang w:val="en-US"/>
        </w:rPr>
        <w:t>t, f</w:t>
      </w:r>
      <w:r w:rsidR="00DD0134" w:rsidRPr="00DD0134">
        <w:rPr>
          <w:lang w:val="en-US"/>
        </w:rPr>
        <w:t>o</w:t>
      </w:r>
      <w:r w:rsidRPr="00DD0134">
        <w:rPr>
          <w:lang w:val="en-US"/>
        </w:rPr>
        <w:t>r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th</w:t>
      </w:r>
      <w:r w:rsidR="00DD0134" w:rsidRPr="00DD0134">
        <w:rPr>
          <w:lang w:val="en-US"/>
        </w:rPr>
        <w:t>e</w:t>
      </w:r>
      <w:r w:rsidR="00DD0134">
        <w:rPr>
          <w:lang w:val="en-US"/>
        </w:rPr>
        <w:t>y</w:t>
      </w:r>
      <w:r w:rsidRPr="00DD0134">
        <w:rPr>
          <w:lang w:val="en-US"/>
        </w:rPr>
        <w:t xml:space="preserve"> c</w:t>
      </w:r>
      <w:r w:rsidR="00DD0134" w:rsidRPr="00DD0134">
        <w:rPr>
          <w:lang w:val="en-US"/>
        </w:rPr>
        <w:t>o</w:t>
      </w:r>
      <w:r w:rsidR="00DD0134">
        <w:rPr>
          <w:lang w:val="en-US"/>
        </w:rPr>
        <w:t>u</w:t>
      </w:r>
      <w:r w:rsidRPr="00DD0134">
        <w:rPr>
          <w:lang w:val="en-US"/>
        </w:rPr>
        <w:t>ld n</w:t>
      </w:r>
      <w:r w:rsidR="00DD0134" w:rsidRPr="00DD0134">
        <w:rPr>
          <w:lang w:val="en-US"/>
        </w:rPr>
        <w:t>o</w:t>
      </w:r>
      <w:r w:rsidRPr="00DD0134">
        <w:rPr>
          <w:lang w:val="en-US"/>
        </w:rPr>
        <w:t xml:space="preserve">t </w:t>
      </w:r>
      <w:r w:rsidR="00DD0134" w:rsidRPr="00DD0134">
        <w:rPr>
          <w:lang w:val="en-US"/>
        </w:rPr>
        <w:t>a</w:t>
      </w:r>
      <w:r w:rsidRPr="00DD0134">
        <w:rPr>
          <w:lang w:val="en-US"/>
        </w:rPr>
        <w:t>lt</w:t>
      </w:r>
      <w:r w:rsidR="00DD0134" w:rsidRPr="00DD0134">
        <w:rPr>
          <w:lang w:val="en-US"/>
        </w:rPr>
        <w:t>e</w:t>
      </w:r>
      <w:r w:rsidRPr="00DD0134">
        <w:rPr>
          <w:lang w:val="en-US"/>
        </w:rPr>
        <w:t>r th</w:t>
      </w:r>
      <w:r w:rsidR="00DD0134" w:rsidRPr="00DD0134">
        <w:rPr>
          <w:lang w:val="en-US"/>
        </w:rPr>
        <w:t>e</w:t>
      </w:r>
      <w:r w:rsidRPr="00DD0134">
        <w:rPr>
          <w:lang w:val="en-US"/>
        </w:rPr>
        <w:t xml:space="preserve">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d</w:t>
      </w:r>
      <w:r w:rsidR="00DD0134" w:rsidRPr="00DD0134">
        <w:rPr>
          <w:lang w:val="en-US"/>
        </w:rPr>
        <w:t>i</w:t>
      </w:r>
      <w:r w:rsidRPr="00DD0134">
        <w:rPr>
          <w:lang w:val="en-US"/>
        </w:rPr>
        <w:t>r</w:t>
      </w:r>
      <w:r w:rsidR="00DD0134" w:rsidRPr="00DD0134">
        <w:rPr>
          <w:lang w:val="en-US"/>
        </w:rPr>
        <w:t>e</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d</w:t>
      </w:r>
      <w:r w:rsidR="00DD0134" w:rsidRPr="00DD0134">
        <w:rPr>
          <w:lang w:val="en-US"/>
        </w:rPr>
        <w:t>oe</w:t>
      </w:r>
      <w:r w:rsidRPr="00DD0134">
        <w:rPr>
          <w:lang w:val="en-US"/>
        </w:rPr>
        <w:t>s n</w:t>
      </w:r>
      <w:r w:rsidR="00DD0134" w:rsidRPr="00DD0134">
        <w:rPr>
          <w:lang w:val="en-US"/>
        </w:rPr>
        <w:t>o</w:t>
      </w:r>
      <w:r w:rsidRPr="00DD0134">
        <w:rPr>
          <w:lang w:val="en-US"/>
        </w:rPr>
        <w:t>t d</w:t>
      </w:r>
      <w:r w:rsidR="00DD0134" w:rsidRPr="00DD0134">
        <w:rPr>
          <w:lang w:val="en-US"/>
        </w:rPr>
        <w:t>e</w:t>
      </w:r>
      <w:r w:rsidRPr="00DD0134">
        <w:rPr>
          <w:lang w:val="en-US"/>
        </w:rPr>
        <w:t>p</w:t>
      </w:r>
      <w:r w:rsidR="00DD0134" w:rsidRPr="00DD0134">
        <w:rPr>
          <w:lang w:val="en-US"/>
        </w:rPr>
        <w:t>e</w:t>
      </w:r>
      <w:r w:rsidRPr="00DD0134">
        <w:rPr>
          <w:lang w:val="en-US"/>
        </w:rPr>
        <w:t xml:space="preserve">nd </w:t>
      </w:r>
      <w:r w:rsidR="00DD0134" w:rsidRPr="00DD0134">
        <w:rPr>
          <w:lang w:val="en-US"/>
        </w:rPr>
        <w:t>o</w:t>
      </w:r>
      <w:r w:rsidRPr="00DD0134">
        <w:rPr>
          <w:lang w:val="en-US"/>
        </w:rPr>
        <w:t>n th</w:t>
      </w:r>
      <w:r w:rsidR="00DD0134" w:rsidRPr="00DD0134">
        <w:rPr>
          <w:lang w:val="en-US"/>
        </w:rPr>
        <w:t>e</w:t>
      </w:r>
      <w:r w:rsidRPr="00DD0134">
        <w:rPr>
          <w:lang w:val="en-US"/>
        </w:rPr>
        <w:t xml:space="preserve"> </w:t>
      </w:r>
      <w:r w:rsidR="00DD0134">
        <w:rPr>
          <w:lang w:val="en-US"/>
        </w:rPr>
        <w:t>u</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p</w:t>
      </w:r>
      <w:r w:rsidR="00DD0134" w:rsidRPr="00DD0134">
        <w:rPr>
          <w:lang w:val="en-US"/>
        </w:rPr>
        <w:t>ea</w:t>
      </w:r>
      <w:r w:rsidRPr="00DD0134">
        <w:rPr>
          <w:lang w:val="en-US"/>
        </w:rPr>
        <w:t>c</w:t>
      </w:r>
      <w:r w:rsidR="00DD0134" w:rsidRPr="00DD0134">
        <w:rPr>
          <w:lang w:val="en-US"/>
        </w:rPr>
        <w:t>e</w:t>
      </w:r>
      <w:r w:rsidRPr="00DD0134">
        <w:rPr>
          <w:lang w:val="en-US"/>
        </w:rPr>
        <w:t>f</w:t>
      </w:r>
      <w:r w:rsidR="00DD0134">
        <w:rPr>
          <w:lang w:val="en-US"/>
        </w:rPr>
        <w:t>u</w:t>
      </w:r>
      <w:r w:rsidRPr="00DD0134">
        <w:rPr>
          <w:lang w:val="en-US"/>
        </w:rPr>
        <w:t>l m</w:t>
      </w:r>
      <w:r w:rsidR="00DD0134" w:rsidRPr="00DD0134">
        <w:rPr>
          <w:lang w:val="en-US"/>
        </w:rPr>
        <w:t>e</w:t>
      </w:r>
      <w:r w:rsidRPr="00DD0134">
        <w:rPr>
          <w:lang w:val="en-US"/>
        </w:rPr>
        <w:t>th</w:t>
      </w:r>
      <w:r w:rsidR="00DD0134" w:rsidRPr="00DD0134">
        <w:rPr>
          <w:lang w:val="en-US"/>
        </w:rPr>
        <w:t>o</w:t>
      </w:r>
      <w:r w:rsidRPr="00DD0134">
        <w:rPr>
          <w:lang w:val="en-US"/>
        </w:rPr>
        <w:t xml:space="preserve">ds </w:t>
      </w:r>
      <w:r w:rsidR="00DD0134" w:rsidRPr="00DD0134">
        <w:rPr>
          <w:lang w:val="en-US"/>
        </w:rPr>
        <w:t>o</w:t>
      </w:r>
      <w:r w:rsidRPr="00DD0134">
        <w:rPr>
          <w:lang w:val="en-US"/>
        </w:rPr>
        <w:t>r v</w:t>
      </w:r>
      <w:r w:rsidR="00DD0134" w:rsidRPr="00DD0134">
        <w:rPr>
          <w:lang w:val="en-US"/>
        </w:rPr>
        <w:t>io</w:t>
      </w:r>
      <w:r w:rsidRPr="00DD0134">
        <w:rPr>
          <w:lang w:val="en-US"/>
        </w:rPr>
        <w:t>l</w:t>
      </w:r>
      <w:r w:rsidR="00DD0134" w:rsidRPr="00DD0134">
        <w:rPr>
          <w:lang w:val="en-US"/>
        </w:rPr>
        <w:t>e</w:t>
      </w:r>
      <w:r w:rsidRPr="00DD0134">
        <w:rPr>
          <w:lang w:val="en-US"/>
        </w:rPr>
        <w:t>nt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I</w:t>
      </w:r>
      <w:r w:rsidRPr="00DD0134">
        <w:rPr>
          <w:lang w:val="en-US"/>
        </w:rPr>
        <w:t xml:space="preserve">t </w:t>
      </w:r>
      <w:r w:rsidR="00DD0134" w:rsidRPr="00DD0134">
        <w:rPr>
          <w:lang w:val="en-US"/>
        </w:rPr>
        <w:t>i</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d b</w:t>
      </w:r>
      <w:r w:rsidR="00DD0134">
        <w:rPr>
          <w:lang w:val="en-US"/>
        </w:rPr>
        <w:t>y</w:t>
      </w:r>
      <w:r w:rsidRPr="00DD0134">
        <w:rPr>
          <w:lang w:val="en-US"/>
        </w:rPr>
        <w:t xml:space="preserve"> th</w:t>
      </w:r>
      <w:r w:rsidR="00DD0134" w:rsidRPr="00DD0134">
        <w:rPr>
          <w:lang w:val="en-US"/>
        </w:rPr>
        <w:t>e</w:t>
      </w:r>
      <w:r w:rsidRPr="00DD0134">
        <w:rPr>
          <w:lang w:val="en-US"/>
        </w:rPr>
        <w:t xml:space="preserve"> pr</w:t>
      </w:r>
      <w:r w:rsidR="00DD0134" w:rsidRPr="00DD0134">
        <w:rPr>
          <w:lang w:val="en-US"/>
        </w:rPr>
        <w:t>o</w:t>
      </w:r>
      <w:r w:rsidRPr="00DD0134">
        <w:rPr>
          <w:lang w:val="en-US"/>
        </w:rPr>
        <w:t>gr</w:t>
      </w:r>
      <w:r w:rsidR="00DD0134" w:rsidRPr="00DD0134">
        <w:rPr>
          <w:lang w:val="en-US"/>
        </w:rPr>
        <w:t>e</w:t>
      </w:r>
      <w:r w:rsidRPr="00DD0134">
        <w:rPr>
          <w:lang w:val="en-US"/>
        </w:rPr>
        <w:t xml:space="preserve">ss </w:t>
      </w:r>
      <w:r w:rsidR="00DD0134" w:rsidRPr="00DD0134">
        <w:rPr>
          <w:lang w:val="en-US"/>
        </w:rPr>
        <w:t>a</w:t>
      </w:r>
      <w:r w:rsidRPr="00DD0134">
        <w:rPr>
          <w:lang w:val="en-US"/>
        </w:rPr>
        <w:t>nd n</w:t>
      </w:r>
      <w:r w:rsidR="00DD0134" w:rsidRPr="00DD0134">
        <w:rPr>
          <w:lang w:val="en-US"/>
        </w:rPr>
        <w:t>ee</w:t>
      </w:r>
      <w:r w:rsidRPr="00DD0134">
        <w:rPr>
          <w:lang w:val="en-US"/>
        </w:rPr>
        <w:t xml:space="preserve">ds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e</w:t>
      </w:r>
      <w:r w:rsidRPr="00DD0134">
        <w:rPr>
          <w:lang w:val="en-US"/>
        </w:rPr>
        <w:t>th</w:t>
      </w:r>
      <w:r w:rsidR="00DD0134" w:rsidRPr="00DD0134">
        <w:rPr>
          <w:lang w:val="en-US"/>
        </w:rPr>
        <w:t>o</w:t>
      </w:r>
      <w:r w:rsidRPr="00DD0134">
        <w:rPr>
          <w:lang w:val="en-US"/>
        </w:rPr>
        <w:t xml:space="preserve">ds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00DD0134">
        <w:rPr>
          <w:lang w:val="en-US"/>
        </w:rPr>
        <w:t>u</w:t>
      </w:r>
      <w:r w:rsidRPr="00DD0134">
        <w:rPr>
          <w:lang w:val="en-US"/>
        </w:rPr>
        <w:t>tc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v</w:t>
      </w:r>
      <w:r w:rsidR="00DD0134" w:rsidRPr="00DD0134">
        <w:rPr>
          <w:lang w:val="en-US"/>
        </w:rPr>
        <w:t>io</w:t>
      </w:r>
      <w:r w:rsidRPr="00DD0134">
        <w:rPr>
          <w:lang w:val="en-US"/>
        </w:rPr>
        <w:t>l</w:t>
      </w:r>
      <w:r w:rsidR="00DD0134" w:rsidRPr="00DD0134">
        <w:rPr>
          <w:lang w:val="en-US"/>
        </w:rPr>
        <w:t>e</w:t>
      </w:r>
      <w:r w:rsidRPr="00DD0134">
        <w:rPr>
          <w:lang w:val="en-US"/>
        </w:rPr>
        <w:t>nt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str</w:t>
      </w:r>
      <w:r w:rsidR="00DD0134">
        <w:rPr>
          <w:lang w:val="en-US"/>
        </w:rPr>
        <w:t>u</w:t>
      </w:r>
      <w:r w:rsidRPr="00DD0134">
        <w:rPr>
          <w:lang w:val="en-US"/>
        </w:rPr>
        <w:t>ggl</w:t>
      </w:r>
      <w:r w:rsidR="00DD0134" w:rsidRPr="00DD0134">
        <w:rPr>
          <w:lang w:val="en-US"/>
        </w:rPr>
        <w:t>e</w:t>
      </w:r>
      <w:r w:rsidRPr="00DD0134">
        <w:rPr>
          <w:lang w:val="en-US"/>
        </w:rPr>
        <w:t>s d</w:t>
      </w:r>
      <w:r w:rsidR="00DD0134" w:rsidRPr="00DD0134">
        <w:rPr>
          <w:lang w:val="en-US"/>
        </w:rPr>
        <w:t>oe</w:t>
      </w:r>
      <w:r w:rsidRPr="00DD0134">
        <w:rPr>
          <w:lang w:val="en-US"/>
        </w:rPr>
        <w:t>s n</w:t>
      </w:r>
      <w:r w:rsidR="00DD0134" w:rsidRPr="00DD0134">
        <w:rPr>
          <w:lang w:val="en-US"/>
        </w:rPr>
        <w:t>o</w:t>
      </w:r>
      <w:r w:rsidRPr="00DD0134">
        <w:rPr>
          <w:lang w:val="en-US"/>
        </w:rPr>
        <w:t>t c</w:t>
      </w:r>
      <w:r w:rsidR="00DD0134" w:rsidRPr="00DD0134">
        <w:rPr>
          <w:lang w:val="en-US"/>
        </w:rPr>
        <w:t>o</w:t>
      </w:r>
      <w:r w:rsidRPr="00DD0134">
        <w:rPr>
          <w:lang w:val="en-US"/>
        </w:rPr>
        <w:t>rr</w:t>
      </w:r>
      <w:r w:rsidR="00DD0134" w:rsidRPr="00DD0134">
        <w:rPr>
          <w:lang w:val="en-US"/>
        </w:rPr>
        <w:t>e</w:t>
      </w:r>
      <w:r w:rsidRPr="00DD0134">
        <w:rPr>
          <w:lang w:val="en-US"/>
        </w:rPr>
        <w:t>sp</w:t>
      </w:r>
      <w:r w:rsidR="00DD0134" w:rsidRPr="00DD0134">
        <w:rPr>
          <w:lang w:val="en-US"/>
        </w:rPr>
        <w:t>o</w:t>
      </w:r>
      <w:r w:rsidRPr="00DD0134">
        <w:rPr>
          <w:lang w:val="en-US"/>
        </w:rPr>
        <w:t>nd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nt</w:t>
      </w:r>
      <w:r w:rsidR="00DD0134" w:rsidRPr="00DD0134">
        <w:rPr>
          <w:lang w:val="en-US"/>
        </w:rPr>
        <w:t>io</w:t>
      </w:r>
      <w:r w:rsidRPr="00DD0134">
        <w:rPr>
          <w:lang w:val="en-US"/>
        </w:rPr>
        <w:t xml:space="preserve">ns </w:t>
      </w:r>
      <w:r w:rsidR="00DD0134" w:rsidRPr="00DD0134">
        <w:rPr>
          <w:lang w:val="en-US"/>
        </w:rPr>
        <w:t>o</w:t>
      </w:r>
      <w:r w:rsidRPr="00DD0134">
        <w:rPr>
          <w:lang w:val="en-US"/>
        </w:rPr>
        <w:t>f th</w:t>
      </w:r>
      <w:r w:rsidR="00DD0134" w:rsidRPr="00DD0134">
        <w:rPr>
          <w:lang w:val="en-US"/>
        </w:rPr>
        <w:t>e</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c</w:t>
      </w:r>
      <w:r w:rsidR="00DD0134" w:rsidRPr="00DD0134">
        <w:rPr>
          <w:lang w:val="en-US"/>
        </w:rPr>
        <w:t>o</w:t>
      </w:r>
      <w:r w:rsidRPr="00DD0134">
        <w:rPr>
          <w:lang w:val="en-US"/>
        </w:rPr>
        <w:t>mb</w:t>
      </w:r>
      <w:r w:rsidR="00DD0134" w:rsidRPr="00DD0134">
        <w:rPr>
          <w:lang w:val="en-US"/>
        </w:rPr>
        <w:t>a</w:t>
      </w:r>
      <w:r w:rsidRPr="00DD0134">
        <w:rPr>
          <w:lang w:val="en-US"/>
        </w:rPr>
        <w:t>t</w:t>
      </w:r>
      <w:r w:rsidR="00DD0134" w:rsidRPr="00DD0134">
        <w:rPr>
          <w:lang w:val="en-US"/>
        </w:rPr>
        <w:t>a</w:t>
      </w:r>
      <w:r w:rsidRPr="00DD0134">
        <w:rPr>
          <w:lang w:val="en-US"/>
        </w:rPr>
        <w:t>nts, th</w:t>
      </w:r>
      <w:r w:rsidR="00DD0134" w:rsidRPr="00DD0134">
        <w:rPr>
          <w:lang w:val="en-US"/>
        </w:rPr>
        <w:t>i</w:t>
      </w:r>
      <w:r w:rsidRPr="00DD0134">
        <w:rPr>
          <w:lang w:val="en-US"/>
        </w:rPr>
        <w:t xml:space="preserve">s </w:t>
      </w:r>
      <w:r w:rsidR="00DD0134" w:rsidRPr="00DD0134">
        <w:rPr>
          <w:lang w:val="en-US"/>
        </w:rPr>
        <w:t>o</w:t>
      </w:r>
      <w:r w:rsidRPr="00DD0134">
        <w:rPr>
          <w:lang w:val="en-US"/>
        </w:rPr>
        <w:t>nl</w:t>
      </w:r>
      <w:r w:rsidR="00DD0134">
        <w:rPr>
          <w:lang w:val="en-US"/>
        </w:rPr>
        <w:t>y</w:t>
      </w:r>
      <w:r w:rsidRPr="00DD0134">
        <w:rPr>
          <w:lang w:val="en-US"/>
        </w:rPr>
        <w:t xml:space="preserve"> s</w:t>
      </w:r>
      <w:r w:rsidR="00DD0134" w:rsidRPr="00DD0134">
        <w:rPr>
          <w:lang w:val="en-US"/>
        </w:rPr>
        <w:t>i</w:t>
      </w:r>
      <w:r w:rsidRPr="00DD0134">
        <w:rPr>
          <w:lang w:val="en-US"/>
        </w:rPr>
        <w:t>gn</w:t>
      </w:r>
      <w:r w:rsidR="00DD0134" w:rsidRPr="00DD0134">
        <w:rPr>
          <w:lang w:val="en-US"/>
        </w:rPr>
        <w:t>i</w:t>
      </w:r>
      <w:r w:rsidRPr="00DD0134">
        <w:rPr>
          <w:lang w:val="en-US"/>
        </w:rPr>
        <w:t>f</w:t>
      </w:r>
      <w:r w:rsidR="00DD0134" w:rsidRPr="00DD0134">
        <w:rPr>
          <w:lang w:val="en-US"/>
        </w:rPr>
        <w:t>ie</w:t>
      </w:r>
      <w:r w:rsidRPr="00DD0134">
        <w:rPr>
          <w:lang w:val="en-US"/>
        </w:rPr>
        <w:t>s th</w:t>
      </w:r>
      <w:r w:rsidR="00DD0134" w:rsidRPr="00DD0134">
        <w:rPr>
          <w:lang w:val="en-US"/>
        </w:rPr>
        <w:t>a</w:t>
      </w:r>
      <w:r w:rsidRPr="00DD0134">
        <w:rPr>
          <w:lang w:val="en-US"/>
        </w:rPr>
        <w:t>t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nt</w:t>
      </w:r>
      <w:r w:rsidR="00DD0134" w:rsidRPr="00DD0134">
        <w:rPr>
          <w:lang w:val="en-US"/>
        </w:rPr>
        <w:t>io</w:t>
      </w:r>
      <w:r w:rsidRPr="00DD0134">
        <w:rPr>
          <w:lang w:val="en-US"/>
        </w:rPr>
        <w:t>ns st</w:t>
      </w:r>
      <w:r w:rsidR="00DD0134" w:rsidRPr="00DD0134">
        <w:rPr>
          <w:lang w:val="en-US"/>
        </w:rPr>
        <w:t>a</w:t>
      </w:r>
      <w:r w:rsidRPr="00DD0134">
        <w:rPr>
          <w:lang w:val="en-US"/>
        </w:rPr>
        <w:t xml:space="preserve">nd </w:t>
      </w:r>
      <w:r w:rsidR="00DD0134" w:rsidRPr="00DD0134">
        <w:rPr>
          <w:lang w:val="en-US"/>
        </w:rPr>
        <w:t>i</w:t>
      </w:r>
      <w:r w:rsidRPr="00DD0134">
        <w:rPr>
          <w:lang w:val="en-US"/>
        </w:rPr>
        <w:t xml:space="preserve">n </w:t>
      </w:r>
      <w:r w:rsidR="00DD0134" w:rsidRPr="00DD0134">
        <w:rPr>
          <w:lang w:val="en-US"/>
        </w:rPr>
        <w:t>o</w:t>
      </w:r>
      <w:r w:rsidRPr="00DD0134">
        <w:rPr>
          <w:lang w:val="en-US"/>
        </w:rPr>
        <w:t>pp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n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n</w:t>
      </w:r>
      <w:r w:rsidR="00DD0134" w:rsidRPr="00DD0134">
        <w:rPr>
          <w:lang w:val="en-US"/>
        </w:rPr>
        <w:t>ee</w:t>
      </w:r>
      <w:r w:rsidRPr="00DD0134">
        <w:rPr>
          <w:lang w:val="en-US"/>
        </w:rPr>
        <w:t xml:space="preserve">ds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V</w:t>
      </w:r>
      <w:r w:rsidR="00DD0134" w:rsidRPr="00DD0134">
        <w:rPr>
          <w:lang w:val="en-US"/>
        </w:rPr>
        <w:t>io</w:t>
      </w:r>
      <w:r w:rsidRPr="00DD0134">
        <w:rPr>
          <w:lang w:val="en-US"/>
        </w:rPr>
        <w:t>l</w:t>
      </w:r>
      <w:r w:rsidR="00DD0134" w:rsidRPr="00DD0134">
        <w:rPr>
          <w:lang w:val="en-US"/>
        </w:rPr>
        <w:t>e</w:t>
      </w:r>
      <w:r w:rsidRPr="00DD0134">
        <w:rPr>
          <w:lang w:val="en-US"/>
        </w:rPr>
        <w:t>nt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str</w:t>
      </w:r>
      <w:r w:rsidR="00DD0134">
        <w:rPr>
          <w:lang w:val="en-US"/>
        </w:rPr>
        <w:t>u</w:t>
      </w:r>
      <w:r w:rsidRPr="00DD0134">
        <w:rPr>
          <w:lang w:val="en-US"/>
        </w:rPr>
        <w:t>ggl</w:t>
      </w:r>
      <w:r w:rsidR="00DD0134" w:rsidRPr="00DD0134">
        <w:rPr>
          <w:lang w:val="en-US"/>
        </w:rPr>
        <w:t>e</w:t>
      </w:r>
      <w:r w:rsidRPr="00DD0134">
        <w:rPr>
          <w:lang w:val="en-US"/>
        </w:rPr>
        <w:t>s c</w:t>
      </w:r>
      <w:r w:rsidR="00DD0134" w:rsidRPr="00DD0134">
        <w:rPr>
          <w:lang w:val="en-US"/>
        </w:rPr>
        <w:t>a</w:t>
      </w:r>
      <w:r w:rsidRPr="00DD0134">
        <w:rPr>
          <w:lang w:val="en-US"/>
        </w:rPr>
        <w:t>n n</w:t>
      </w:r>
      <w:r w:rsidR="00DD0134" w:rsidRPr="00DD0134">
        <w:rPr>
          <w:lang w:val="en-US"/>
        </w:rPr>
        <w:t>e</w:t>
      </w:r>
      <w:r w:rsidRPr="00DD0134">
        <w:rPr>
          <w:lang w:val="en-US"/>
        </w:rPr>
        <w:t>v</w:t>
      </w:r>
      <w:r w:rsidR="00DD0134" w:rsidRPr="00DD0134">
        <w:rPr>
          <w:lang w:val="en-US"/>
        </w:rPr>
        <w:t>e</w:t>
      </w:r>
      <w:r w:rsidRPr="00DD0134">
        <w:rPr>
          <w:lang w:val="en-US"/>
        </w:rPr>
        <w:t>r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d</w:t>
      </w:r>
      <w:r w:rsidR="00DD0134" w:rsidRPr="00DD0134">
        <w:rPr>
          <w:lang w:val="en-US"/>
        </w:rPr>
        <w:t>i</w:t>
      </w:r>
      <w:r w:rsidRPr="00DD0134">
        <w:rPr>
          <w:lang w:val="en-US"/>
        </w:rPr>
        <w:t>r</w:t>
      </w:r>
      <w:r w:rsidR="00DD0134" w:rsidRPr="00DD0134">
        <w:rPr>
          <w:lang w:val="en-US"/>
        </w:rPr>
        <w:t>e</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w:t>
      </w:r>
      <w:r w:rsidR="00DD0134" w:rsidRPr="00DD0134">
        <w:rPr>
          <w:lang w:val="en-US"/>
        </w:rPr>
        <w:t>i</w:t>
      </w:r>
      <w:r w:rsidRPr="00DD0134">
        <w:rPr>
          <w:lang w:val="en-US"/>
        </w:rPr>
        <w:t>n c</w:t>
      </w:r>
      <w:r w:rsidR="00DD0134" w:rsidRPr="00DD0134">
        <w:rPr>
          <w:lang w:val="en-US"/>
        </w:rPr>
        <w:t>e</w:t>
      </w:r>
      <w:r w:rsidRPr="00DD0134">
        <w:rPr>
          <w:lang w:val="en-US"/>
        </w:rPr>
        <w:t>rt</w:t>
      </w:r>
      <w:r w:rsidR="00DD0134" w:rsidRPr="00DD0134">
        <w:rPr>
          <w:lang w:val="en-US"/>
        </w:rPr>
        <w:t>ai</w:t>
      </w:r>
      <w:r w:rsidRPr="00DD0134">
        <w:rPr>
          <w:lang w:val="en-US"/>
        </w:rPr>
        <w:t>n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 xml:space="preserve">s </w:t>
      </w:r>
      <w:r w:rsidR="00DD0134" w:rsidRPr="00DD0134">
        <w:rPr>
          <w:lang w:val="en-US"/>
        </w:rPr>
        <w:t>a</w:t>
      </w:r>
      <w:r w:rsidRPr="00DD0134">
        <w:rPr>
          <w:lang w:val="en-US"/>
        </w:rPr>
        <w:t>cc</w:t>
      </w:r>
      <w:r w:rsidR="00DD0134" w:rsidRPr="00DD0134">
        <w:rPr>
          <w:lang w:val="en-US"/>
        </w:rPr>
        <w:t>e</w:t>
      </w:r>
      <w:r w:rsidRPr="00DD0134">
        <w:rPr>
          <w:lang w:val="en-US"/>
        </w:rPr>
        <w:t>l</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xml:space="preserve"> th</w:t>
      </w:r>
      <w:r w:rsidR="00DD0134" w:rsidRPr="00DD0134">
        <w:rPr>
          <w:lang w:val="en-US"/>
        </w:rPr>
        <w:t>ei</w:t>
      </w:r>
      <w:r w:rsidRPr="00DD0134">
        <w:rPr>
          <w:lang w:val="en-US"/>
        </w:rPr>
        <w:t>r p</w:t>
      </w:r>
      <w:r w:rsidR="00DD0134" w:rsidRPr="00DD0134">
        <w:rPr>
          <w:lang w:val="en-US"/>
        </w:rPr>
        <w:t>a</w:t>
      </w:r>
      <w:r w:rsidRPr="00DD0134">
        <w:rPr>
          <w:lang w:val="en-US"/>
        </w:rPr>
        <w:t>c</w:t>
      </w:r>
      <w:r w:rsidR="00DD0134" w:rsidRPr="00DD0134">
        <w:rPr>
          <w:lang w:val="en-US"/>
        </w:rPr>
        <w:t>e</w:t>
      </w:r>
      <w:r w:rsidRPr="00DD0134">
        <w:rPr>
          <w:lang w:val="en-US"/>
        </w:rPr>
        <w:t>…’</w:t>
      </w:r>
      <w:r w:rsidRPr="004B27B5">
        <w:footnoteReference w:id="3"/>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t</w:t>
      </w:r>
      <w:r w:rsidR="00DD0134" w:rsidRPr="00DD0134">
        <w:rPr>
          <w:lang w:val="en-US"/>
        </w:rPr>
        <w:t>a</w:t>
      </w:r>
      <w:r w:rsidRPr="00DD0134">
        <w:rPr>
          <w:lang w:val="en-US"/>
        </w:rPr>
        <w:t xml:space="preserve">sk </w:t>
      </w:r>
      <w:r w:rsidR="00DD0134" w:rsidRPr="00DD0134">
        <w:rPr>
          <w:lang w:val="en-US"/>
        </w:rPr>
        <w:t>o</w:t>
      </w:r>
      <w:r w:rsidRPr="00DD0134">
        <w:rPr>
          <w:lang w:val="en-US"/>
        </w:rPr>
        <w:t>f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 xml:space="preserve">sts </w:t>
      </w:r>
      <w:r w:rsidR="00DD0134">
        <w:rPr>
          <w:lang w:val="en-US"/>
        </w:rPr>
        <w:t>u</w:t>
      </w:r>
      <w:r w:rsidRPr="00DD0134">
        <w:rPr>
          <w:lang w:val="en-US"/>
        </w:rPr>
        <w:t>nd</w:t>
      </w:r>
      <w:r w:rsidR="00DD0134" w:rsidRPr="00DD0134">
        <w:rPr>
          <w:lang w:val="en-US"/>
        </w:rPr>
        <w:t>e</w:t>
      </w:r>
      <w:r w:rsidRPr="00DD0134">
        <w:rPr>
          <w:lang w:val="en-US"/>
        </w:rPr>
        <w:t>r m</w:t>
      </w:r>
      <w:r w:rsidR="00DD0134" w:rsidRPr="00DD0134">
        <w:rPr>
          <w:lang w:val="en-US"/>
        </w:rPr>
        <w:t>o</w:t>
      </w:r>
      <w:r w:rsidRPr="00DD0134">
        <w:rPr>
          <w:lang w:val="en-US"/>
        </w:rPr>
        <w:t>d</w:t>
      </w:r>
      <w:r w:rsidR="00DD0134" w:rsidRPr="00DD0134">
        <w:rPr>
          <w:lang w:val="en-US"/>
        </w:rPr>
        <w:t>e</w:t>
      </w:r>
      <w:r w:rsidRPr="00DD0134">
        <w:rPr>
          <w:lang w:val="en-US"/>
        </w:rPr>
        <w:t>m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sm w</w:t>
      </w:r>
      <w:r w:rsidR="00DD0134" w:rsidRPr="00DD0134">
        <w:rPr>
          <w:lang w:val="en-US"/>
        </w:rPr>
        <w:t>a</w:t>
      </w:r>
      <w:r w:rsidRPr="00DD0134">
        <w:rPr>
          <w:lang w:val="en-US"/>
        </w:rPr>
        <w:t>s n</w:t>
      </w:r>
      <w:r w:rsidR="00DD0134" w:rsidRPr="00DD0134">
        <w:rPr>
          <w:lang w:val="en-US"/>
        </w:rPr>
        <w:t>o</w:t>
      </w:r>
      <w:r w:rsidRPr="00DD0134">
        <w:rPr>
          <w:lang w:val="en-US"/>
        </w:rPr>
        <w:t>t t</w:t>
      </w:r>
      <w:r w:rsidR="00DD0134" w:rsidRPr="00DD0134">
        <w:rPr>
          <w:lang w:val="en-US"/>
        </w:rPr>
        <w:t>o</w:t>
      </w:r>
      <w:r w:rsidRPr="00DD0134">
        <w:rPr>
          <w:lang w:val="en-US"/>
        </w:rPr>
        <w:t xml:space="preserve"> tr</w:t>
      </w:r>
      <w:r w:rsidR="00DD0134">
        <w:rPr>
          <w:lang w:val="en-US"/>
        </w:rPr>
        <w:t>y</w:t>
      </w:r>
      <w:r w:rsidRPr="00DD0134">
        <w:rPr>
          <w:lang w:val="en-US"/>
        </w:rPr>
        <w:t xml:space="preserve"> t</w:t>
      </w:r>
      <w:r w:rsidR="00DD0134" w:rsidRPr="00DD0134">
        <w:rPr>
          <w:lang w:val="en-US"/>
        </w:rPr>
        <w:t>o</w:t>
      </w:r>
      <w:r w:rsidRPr="00DD0134">
        <w:rPr>
          <w:lang w:val="en-US"/>
        </w:rPr>
        <w:t xml:space="preserve"> c</w:t>
      </w:r>
      <w:r w:rsidR="00DD0134">
        <w:rPr>
          <w:lang w:val="en-US"/>
        </w:rPr>
        <w:t>u</w:t>
      </w:r>
      <w:r w:rsidRPr="00DD0134">
        <w:rPr>
          <w:lang w:val="en-US"/>
        </w:rPr>
        <w:t>t sh</w:t>
      </w:r>
      <w:r w:rsidR="00DD0134" w:rsidRPr="00DD0134">
        <w:rPr>
          <w:lang w:val="en-US"/>
        </w:rPr>
        <w:t>o</w:t>
      </w:r>
      <w:r w:rsidRPr="00DD0134">
        <w:rPr>
          <w:lang w:val="en-US"/>
        </w:rPr>
        <w:t>rt 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pr</w:t>
      </w:r>
      <w:r w:rsidR="00DD0134" w:rsidRPr="00DD0134">
        <w:rPr>
          <w:lang w:val="en-US"/>
        </w:rPr>
        <w:t>o</w:t>
      </w:r>
      <w:r w:rsidRPr="00DD0134">
        <w:rPr>
          <w:lang w:val="en-US"/>
        </w:rPr>
        <w:t>c</w:t>
      </w:r>
      <w:r w:rsidR="00DD0134" w:rsidRPr="00DD0134">
        <w:rPr>
          <w:lang w:val="en-US"/>
        </w:rPr>
        <w:t>e</w:t>
      </w:r>
      <w:r w:rsidRPr="00DD0134">
        <w:rPr>
          <w:lang w:val="en-US"/>
        </w:rPr>
        <w:t>ss, b</w:t>
      </w:r>
      <w:r w:rsidR="00DD0134">
        <w:rPr>
          <w:lang w:val="en-US"/>
        </w:rPr>
        <w:t>u</w:t>
      </w:r>
      <w:r w:rsidRPr="00DD0134">
        <w:rPr>
          <w:lang w:val="en-US"/>
        </w:rPr>
        <w:t>t s</w:t>
      </w:r>
      <w:r w:rsidR="00DD0134" w:rsidRPr="00DD0134">
        <w:rPr>
          <w:lang w:val="en-US"/>
        </w:rPr>
        <w:t>i</w:t>
      </w:r>
      <w:r w:rsidRPr="00DD0134">
        <w:rPr>
          <w:lang w:val="en-US"/>
        </w:rPr>
        <w:t>mpl</w:t>
      </w:r>
      <w:r w:rsidR="00DD0134">
        <w:rPr>
          <w:lang w:val="en-US"/>
        </w:rPr>
        <w:t>y</w:t>
      </w:r>
      <w:r w:rsidRPr="00DD0134">
        <w:rPr>
          <w:lang w:val="en-US"/>
        </w:rPr>
        <w:t xml:space="preserve"> t</w:t>
      </w:r>
      <w:r w:rsidR="00DD0134" w:rsidRPr="00DD0134">
        <w:rPr>
          <w:lang w:val="en-US"/>
        </w:rPr>
        <w:t>o</w:t>
      </w:r>
      <w:r w:rsidRPr="00DD0134">
        <w:rPr>
          <w:lang w:val="en-US"/>
        </w:rPr>
        <w:t xml:space="preserve"> r</w:t>
      </w:r>
      <w:r w:rsidR="00DD0134" w:rsidRPr="00DD0134">
        <w:rPr>
          <w:lang w:val="en-US"/>
        </w:rPr>
        <w:t>e</w:t>
      </w:r>
      <w:r w:rsidRPr="00DD0134">
        <w:rPr>
          <w:lang w:val="en-US"/>
        </w:rPr>
        <w:t>fl</w:t>
      </w:r>
      <w:r w:rsidR="00DD0134" w:rsidRPr="00DD0134">
        <w:rPr>
          <w:lang w:val="en-US"/>
        </w:rPr>
        <w:t>e</w:t>
      </w:r>
      <w:r w:rsidRPr="00DD0134">
        <w:rPr>
          <w:lang w:val="en-US"/>
        </w:rPr>
        <w:t xml:space="preserve">ct </w:t>
      </w:r>
      <w:r w:rsidR="00DD0134" w:rsidRPr="00DD0134">
        <w:rPr>
          <w:lang w:val="en-US"/>
        </w:rPr>
        <w:t>i</w:t>
      </w:r>
      <w:r w:rsidRPr="00DD0134">
        <w:rPr>
          <w:lang w:val="en-US"/>
        </w:rPr>
        <w:t>ts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b</w:t>
      </w:r>
      <w:r w:rsidR="00DD0134">
        <w:rPr>
          <w:lang w:val="en-US"/>
        </w:rPr>
        <w:t>y</w:t>
      </w:r>
      <w:r w:rsidRPr="00DD0134">
        <w:rPr>
          <w:lang w:val="en-US"/>
        </w:rPr>
        <w:t xml:space="preserve"> c</w:t>
      </w:r>
      <w:r w:rsidR="00DD0134" w:rsidRPr="00DD0134">
        <w:rPr>
          <w:lang w:val="en-US"/>
        </w:rPr>
        <w:t>a</w:t>
      </w:r>
      <w:r w:rsidRPr="00DD0134">
        <w:rPr>
          <w:lang w:val="en-US"/>
        </w:rPr>
        <w:t>r</w:t>
      </w:r>
      <w:r w:rsidR="00DD0134" w:rsidRPr="00DD0134">
        <w:rPr>
          <w:lang w:val="en-US"/>
        </w:rPr>
        <w:t>e</w:t>
      </w:r>
      <w:r w:rsidRPr="00DD0134">
        <w:rPr>
          <w:lang w:val="en-US"/>
        </w:rPr>
        <w:t>f</w:t>
      </w:r>
      <w:r w:rsidR="00DD0134">
        <w:rPr>
          <w:lang w:val="en-US"/>
        </w:rPr>
        <w:t>u</w:t>
      </w:r>
      <w:r w:rsidRPr="00DD0134">
        <w:rPr>
          <w:lang w:val="en-US"/>
        </w:rPr>
        <w:t>ll</w:t>
      </w:r>
      <w:r w:rsidR="00DD0134">
        <w:rPr>
          <w:lang w:val="en-US"/>
        </w:rPr>
        <w:t>y</w:t>
      </w:r>
      <w:r w:rsidRPr="00DD0134">
        <w:rPr>
          <w:lang w:val="en-US"/>
        </w:rPr>
        <w:t xml:space="preserve"> b</w:t>
      </w:r>
      <w:r w:rsidR="00DD0134">
        <w:rPr>
          <w:lang w:val="en-US"/>
        </w:rPr>
        <w:t>u</w:t>
      </w:r>
      <w:r w:rsidR="00DD0134" w:rsidRPr="00DD0134">
        <w:rPr>
          <w:lang w:val="en-US"/>
        </w:rPr>
        <w:t>i</w:t>
      </w:r>
      <w:r w:rsidRPr="00DD0134">
        <w:rPr>
          <w:lang w:val="en-US"/>
        </w:rPr>
        <w:t>ld</w:t>
      </w:r>
      <w:r w:rsidR="00DD0134" w:rsidRPr="00DD0134">
        <w:rPr>
          <w:lang w:val="en-US"/>
        </w:rPr>
        <w:t>i</w:t>
      </w:r>
      <w:r w:rsidRPr="00DD0134">
        <w:rPr>
          <w:lang w:val="en-US"/>
        </w:rPr>
        <w:t xml:space="preserve">ng </w:t>
      </w:r>
      <w:r w:rsidR="00DD0134">
        <w:rPr>
          <w:lang w:val="en-US"/>
        </w:rPr>
        <w:t>u</w:t>
      </w:r>
      <w:r w:rsidRPr="00DD0134">
        <w:rPr>
          <w:lang w:val="en-US"/>
        </w:rPr>
        <w:t>p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 xml:space="preserve">st </w:t>
      </w:r>
      <w:r w:rsidR="00DD0134" w:rsidRPr="00DD0134">
        <w:rPr>
          <w:lang w:val="en-US"/>
        </w:rPr>
        <w:t>o</w:t>
      </w:r>
      <w:r w:rsidRPr="00DD0134">
        <w:rPr>
          <w:lang w:val="en-US"/>
        </w:rPr>
        <w:t>rg</w:t>
      </w:r>
      <w:r w:rsidR="00DD0134" w:rsidRPr="00DD0134">
        <w:rPr>
          <w:lang w:val="en-US"/>
        </w:rPr>
        <w:t>a</w:t>
      </w:r>
      <w:r w:rsidRPr="00DD0134">
        <w:rPr>
          <w:lang w:val="en-US"/>
        </w:rPr>
        <w:t>n</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Pr>
          <w:lang w:val="en-US"/>
        </w:rPr>
        <w:t>u</w:t>
      </w:r>
      <w:r w:rsidRPr="00DD0134">
        <w:rPr>
          <w:lang w:val="en-US"/>
        </w:rPr>
        <w:t>nt</w:t>
      </w:r>
      <w:r w:rsidR="00DD0134" w:rsidRPr="00DD0134">
        <w:rPr>
          <w:lang w:val="en-US"/>
        </w:rPr>
        <w:t>i</w:t>
      </w:r>
      <w:r w:rsidRPr="00DD0134">
        <w:rPr>
          <w:lang w:val="en-US"/>
        </w:rPr>
        <w:t>l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sm w</w:t>
      </w:r>
      <w:r w:rsidR="00DD0134" w:rsidRPr="00DD0134">
        <w:rPr>
          <w:lang w:val="en-US"/>
        </w:rPr>
        <w:t>a</w:t>
      </w:r>
      <w:r w:rsidRPr="00DD0134">
        <w:rPr>
          <w:lang w:val="en-US"/>
        </w:rPr>
        <w:t>s r</w:t>
      </w:r>
      <w:r w:rsidR="00DD0134" w:rsidRPr="00DD0134">
        <w:rPr>
          <w:lang w:val="en-US"/>
        </w:rPr>
        <w:t>ea</w:t>
      </w:r>
      <w:r w:rsidRPr="00DD0134">
        <w:rPr>
          <w:lang w:val="en-US"/>
        </w:rPr>
        <w:t>d</w:t>
      </w:r>
      <w:r w:rsidR="00DD0134">
        <w:rPr>
          <w:lang w:val="en-US"/>
        </w:rPr>
        <w:t>y</w:t>
      </w:r>
      <w:r w:rsidRPr="00DD0134">
        <w:rPr>
          <w:lang w:val="en-US"/>
        </w:rPr>
        <w:t xml:space="preserve"> t</w:t>
      </w:r>
      <w:r w:rsidR="00DD0134" w:rsidRPr="00DD0134">
        <w:rPr>
          <w:lang w:val="en-US"/>
        </w:rPr>
        <w:t>o</w:t>
      </w:r>
      <w:r w:rsidRPr="00DD0134">
        <w:rPr>
          <w:lang w:val="en-US"/>
        </w:rPr>
        <w:t xml:space="preserve"> t</w:t>
      </w:r>
      <w:r w:rsidR="00DD0134">
        <w:rPr>
          <w:lang w:val="en-US"/>
        </w:rPr>
        <w:t>u</w:t>
      </w:r>
      <w:r w:rsidRPr="00DD0134">
        <w:rPr>
          <w:lang w:val="en-US"/>
        </w:rPr>
        <w:t xml:space="preserve">rn </w:t>
      </w:r>
      <w:r w:rsidR="00DD0134" w:rsidRPr="00DD0134">
        <w:rPr>
          <w:lang w:val="en-US"/>
        </w:rPr>
        <w:t>i</w:t>
      </w:r>
      <w:r w:rsidRPr="00DD0134">
        <w:rPr>
          <w:lang w:val="en-US"/>
        </w:rPr>
        <w:t>nt</w:t>
      </w:r>
      <w:r w:rsidR="00DD0134" w:rsidRPr="00DD0134">
        <w:rPr>
          <w:lang w:val="en-US"/>
        </w:rPr>
        <w:t>o</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sm. B</w:t>
      </w:r>
      <w:r w:rsidR="00DD0134">
        <w:rPr>
          <w:lang w:val="en-US"/>
        </w:rPr>
        <w:t>u</w:t>
      </w:r>
      <w:r w:rsidRPr="00DD0134">
        <w:rPr>
          <w:lang w:val="en-US"/>
        </w:rPr>
        <w:t xml:space="preserve">t, </w:t>
      </w:r>
      <w:r w:rsidR="00DD0134" w:rsidRPr="00DD0134">
        <w:rPr>
          <w:lang w:val="en-US"/>
        </w:rPr>
        <w:t>a</w:t>
      </w:r>
      <w:r w:rsidRPr="00DD0134">
        <w:rPr>
          <w:lang w:val="en-US"/>
        </w:rPr>
        <w:t>t th</w:t>
      </w:r>
      <w:r w:rsidR="00DD0134" w:rsidRPr="00DD0134">
        <w:rPr>
          <w:lang w:val="en-US"/>
        </w:rPr>
        <w:t>e</w:t>
      </w:r>
      <w:r w:rsidRPr="00DD0134">
        <w:rPr>
          <w:lang w:val="en-US"/>
        </w:rPr>
        <w:t xml:space="preserve"> s</w:t>
      </w:r>
      <w:r w:rsidR="00DD0134" w:rsidRPr="00DD0134">
        <w:rPr>
          <w:lang w:val="en-US"/>
        </w:rPr>
        <w:t>a</w:t>
      </w:r>
      <w:r w:rsidRPr="00DD0134">
        <w:rPr>
          <w:lang w:val="en-US"/>
        </w:rPr>
        <w:t>m</w:t>
      </w:r>
      <w:r w:rsidR="00DD0134" w:rsidRPr="00DD0134">
        <w:rPr>
          <w:lang w:val="en-US"/>
        </w:rPr>
        <w:t>e</w:t>
      </w:r>
      <w:r w:rsidRPr="00DD0134">
        <w:rPr>
          <w:lang w:val="en-US"/>
        </w:rPr>
        <w:t xml:space="preserve"> t</w:t>
      </w:r>
      <w:r w:rsidR="00DD0134" w:rsidRPr="00DD0134">
        <w:rPr>
          <w:lang w:val="en-US"/>
        </w:rPr>
        <w:t>i</w:t>
      </w:r>
      <w:r w:rsidRPr="00DD0134">
        <w:rPr>
          <w:lang w:val="en-US"/>
        </w:rPr>
        <w:t>m</w:t>
      </w:r>
      <w:r w:rsidR="00DD0134" w:rsidRPr="00DD0134">
        <w:rPr>
          <w:lang w:val="en-US"/>
        </w:rPr>
        <w:t>e</w:t>
      </w:r>
      <w:r w:rsidRPr="00DD0134">
        <w:rPr>
          <w:lang w:val="en-US"/>
        </w:rPr>
        <w:t>, c</w:t>
      </w:r>
      <w:r w:rsidR="00DD0134" w:rsidRPr="00DD0134">
        <w:rPr>
          <w:lang w:val="en-US"/>
        </w:rPr>
        <w:t>o</w:t>
      </w:r>
      <w:r w:rsidR="00DD0134">
        <w:rPr>
          <w:lang w:val="en-US"/>
        </w:rPr>
        <w:t>u</w:t>
      </w:r>
      <w:r w:rsidRPr="00DD0134">
        <w:rPr>
          <w:lang w:val="en-US"/>
        </w:rPr>
        <w:t>nt</w:t>
      </w:r>
      <w:r w:rsidR="00DD0134" w:rsidRPr="00DD0134">
        <w:rPr>
          <w:lang w:val="en-US"/>
        </w:rPr>
        <w:t>e</w:t>
      </w:r>
      <w:r w:rsidRPr="00DD0134">
        <w:rPr>
          <w:lang w:val="en-US"/>
        </w:rPr>
        <w:t>r-r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sidRPr="00DD0134">
        <w:rPr>
          <w:lang w:val="en-US"/>
        </w:rPr>
        <w:t>ie</w:t>
      </w:r>
      <w:r w:rsidRPr="00DD0134">
        <w:rPr>
          <w:lang w:val="en-US"/>
        </w:rPr>
        <w:t>s c</w:t>
      </w:r>
      <w:r w:rsidR="00DD0134" w:rsidRPr="00DD0134">
        <w:rPr>
          <w:lang w:val="en-US"/>
        </w:rPr>
        <w:t>o</w:t>
      </w:r>
      <w:r w:rsidR="00DD0134">
        <w:rPr>
          <w:lang w:val="en-US"/>
        </w:rPr>
        <w:t>u</w:t>
      </w:r>
      <w:r w:rsidRPr="00DD0134">
        <w:rPr>
          <w:lang w:val="en-US"/>
        </w:rPr>
        <w:t>ld n</w:t>
      </w:r>
      <w:r w:rsidR="00DD0134" w:rsidRPr="00DD0134">
        <w:rPr>
          <w:lang w:val="en-US"/>
        </w:rPr>
        <w:t>o</w:t>
      </w:r>
      <w:r w:rsidRPr="00DD0134">
        <w:rPr>
          <w:lang w:val="en-US"/>
        </w:rPr>
        <w:t>t st</w:t>
      </w:r>
      <w:r w:rsidR="00DD0134" w:rsidRPr="00DD0134">
        <w:rPr>
          <w:lang w:val="en-US"/>
        </w:rPr>
        <w:t>o</w:t>
      </w:r>
      <w:r w:rsidRPr="00DD0134">
        <w:rPr>
          <w:lang w:val="en-US"/>
        </w:rPr>
        <w:t>p th</w:t>
      </w:r>
      <w:r w:rsidR="00DD0134" w:rsidRPr="00DD0134">
        <w:rPr>
          <w:lang w:val="en-US"/>
        </w:rPr>
        <w:t>e</w:t>
      </w:r>
      <w:r w:rsidRPr="00DD0134">
        <w:rPr>
          <w:lang w:val="en-US"/>
        </w:rPr>
        <w:t xml:space="preserve"> </w:t>
      </w:r>
      <w:r w:rsidR="00DD0134" w:rsidRPr="00DD0134">
        <w:rPr>
          <w:lang w:val="en-US"/>
        </w:rPr>
        <w:t>o</w:t>
      </w:r>
      <w:r w:rsidRPr="00DD0134">
        <w:rPr>
          <w:lang w:val="en-US"/>
        </w:rPr>
        <w:t>nw</w:t>
      </w:r>
      <w:r w:rsidR="00DD0134" w:rsidRPr="00DD0134">
        <w:rPr>
          <w:lang w:val="en-US"/>
        </w:rPr>
        <w:t>a</w:t>
      </w:r>
      <w:r w:rsidRPr="00DD0134">
        <w:rPr>
          <w:lang w:val="en-US"/>
        </w:rPr>
        <w:t>rd m</w:t>
      </w:r>
      <w:r w:rsidR="00DD0134" w:rsidRPr="00DD0134">
        <w:rPr>
          <w:lang w:val="en-US"/>
        </w:rPr>
        <w:t>a</w:t>
      </w:r>
      <w:r w:rsidRPr="00DD0134">
        <w:rPr>
          <w:lang w:val="en-US"/>
        </w:rPr>
        <w:t xml:space="preserve">rch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nd, th</w:t>
      </w:r>
      <w:r w:rsidR="00DD0134" w:rsidRPr="00DD0134">
        <w:rPr>
          <w:lang w:val="en-US"/>
        </w:rPr>
        <w:t>e</w:t>
      </w:r>
      <w:r w:rsidRPr="00DD0134">
        <w:rPr>
          <w:lang w:val="en-US"/>
        </w:rPr>
        <w:t>r</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xml:space="preserve"> </w:t>
      </w:r>
      <w:r w:rsidR="00DD0134" w:rsidRPr="00DD0134">
        <w:rPr>
          <w:lang w:val="en-US"/>
        </w:rPr>
        <w:t>i</w:t>
      </w:r>
      <w:r w:rsidRPr="00DD0134">
        <w:rPr>
          <w:lang w:val="en-US"/>
        </w:rPr>
        <w:t>ns</w:t>
      </w:r>
      <w:r w:rsidR="00DD0134" w:rsidRPr="00DD0134">
        <w:rPr>
          <w:lang w:val="en-US"/>
        </w:rPr>
        <w:t>i</w:t>
      </w:r>
      <w:r w:rsidRPr="00DD0134">
        <w:rPr>
          <w:lang w:val="en-US"/>
        </w:rPr>
        <w:t>st</w:t>
      </w:r>
      <w:r w:rsidR="00DD0134" w:rsidRPr="00DD0134">
        <w:rPr>
          <w:lang w:val="en-US"/>
        </w:rPr>
        <w:t>e</w:t>
      </w:r>
      <w:r w:rsidRPr="00DD0134">
        <w:rPr>
          <w:lang w:val="en-US"/>
        </w:rPr>
        <w:t>d th</w:t>
      </w:r>
      <w:r w:rsidR="00DD0134" w:rsidRPr="00DD0134">
        <w:rPr>
          <w:lang w:val="en-US"/>
        </w:rPr>
        <w:t>a</w:t>
      </w:r>
      <w:r w:rsidRPr="00DD0134">
        <w:rPr>
          <w:lang w:val="en-US"/>
        </w:rPr>
        <w:t>t ‘r</w:t>
      </w:r>
      <w:r w:rsidR="00DD0134" w:rsidRPr="00DD0134">
        <w:rPr>
          <w:lang w:val="en-US"/>
        </w:rPr>
        <w:t>e</w:t>
      </w:r>
      <w:r w:rsidRPr="00DD0134">
        <w:rPr>
          <w:lang w:val="en-US"/>
        </w:rPr>
        <w:t>gr</w:t>
      </w:r>
      <w:r w:rsidR="00DD0134" w:rsidRPr="00DD0134">
        <w:rPr>
          <w:lang w:val="en-US"/>
        </w:rPr>
        <w:t>e</w:t>
      </w:r>
      <w:r w:rsidRPr="00DD0134">
        <w:rPr>
          <w:lang w:val="en-US"/>
        </w:rPr>
        <w:t>ss</w:t>
      </w:r>
      <w:r w:rsidR="00DD0134" w:rsidRPr="00DD0134">
        <w:rPr>
          <w:lang w:val="en-US"/>
        </w:rPr>
        <w:t>io</w:t>
      </w:r>
      <w:r w:rsidRPr="00DD0134">
        <w:rPr>
          <w:lang w:val="en-US"/>
        </w:rPr>
        <w:t>n’ fr</w:t>
      </w:r>
      <w:r w:rsidR="00DD0134" w:rsidRPr="00DD0134">
        <w:rPr>
          <w:lang w:val="en-US"/>
        </w:rPr>
        <w:t>o</w:t>
      </w:r>
      <w:r w:rsidRPr="00DD0134">
        <w:rPr>
          <w:lang w:val="en-US"/>
        </w:rPr>
        <w:t>m m</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dv</w:t>
      </w:r>
      <w:r w:rsidR="00DD0134" w:rsidRPr="00DD0134">
        <w:rPr>
          <w:lang w:val="en-US"/>
        </w:rPr>
        <w:t>a</w:t>
      </w:r>
      <w:r w:rsidRPr="00DD0134">
        <w:rPr>
          <w:lang w:val="en-US"/>
        </w:rPr>
        <w:t>nc</w:t>
      </w:r>
      <w:r w:rsidR="00DD0134" w:rsidRPr="00DD0134">
        <w:rPr>
          <w:lang w:val="en-US"/>
        </w:rPr>
        <w:t>e</w:t>
      </w:r>
      <w:r w:rsidRPr="00DD0134">
        <w:rPr>
          <w:lang w:val="en-US"/>
        </w:rPr>
        <w:t>d t</w:t>
      </w:r>
      <w:r w:rsidR="00DD0134" w:rsidRPr="00DD0134">
        <w:rPr>
          <w:lang w:val="en-US"/>
        </w:rPr>
        <w:t>o</w:t>
      </w:r>
      <w:r w:rsidRPr="00DD0134">
        <w:rPr>
          <w:lang w:val="en-US"/>
        </w:rPr>
        <w:t xml:space="preserve"> m</w:t>
      </w:r>
      <w:r w:rsidR="00DD0134" w:rsidRPr="00DD0134">
        <w:rPr>
          <w:lang w:val="en-US"/>
        </w:rPr>
        <w:t>o</w:t>
      </w:r>
      <w:r w:rsidRPr="00DD0134">
        <w:rPr>
          <w:lang w:val="en-US"/>
        </w:rPr>
        <w:t>r</w:t>
      </w:r>
      <w:r w:rsidR="00DD0134" w:rsidRPr="00DD0134">
        <w:rPr>
          <w:lang w:val="en-US"/>
        </w:rPr>
        <w:t>e</w:t>
      </w:r>
      <w:r w:rsidRPr="00DD0134">
        <w:rPr>
          <w:lang w:val="en-US"/>
        </w:rPr>
        <w:t xml:space="preserve"> b</w:t>
      </w:r>
      <w:r w:rsidR="00DD0134" w:rsidRPr="00DD0134">
        <w:rPr>
          <w:lang w:val="en-US"/>
        </w:rPr>
        <w:t>a</w:t>
      </w:r>
      <w:r w:rsidRPr="00DD0134">
        <w:rPr>
          <w:lang w:val="en-US"/>
        </w:rPr>
        <w:t>ckw</w:t>
      </w:r>
      <w:r w:rsidR="00DD0134" w:rsidRPr="00DD0134">
        <w:rPr>
          <w:lang w:val="en-US"/>
        </w:rPr>
        <w:t>a</w:t>
      </w:r>
      <w:r w:rsidRPr="00DD0134">
        <w:rPr>
          <w:lang w:val="en-US"/>
        </w:rPr>
        <w:t>rd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n</w:t>
      </w:r>
      <w:r w:rsidR="00DD0134" w:rsidRPr="00DD0134">
        <w:rPr>
          <w:lang w:val="en-US"/>
        </w:rPr>
        <w:t>e</w:t>
      </w:r>
      <w:r w:rsidRPr="00DD0134">
        <w:rPr>
          <w:lang w:val="en-US"/>
        </w:rPr>
        <w:t>v</w:t>
      </w:r>
      <w:r w:rsidR="00DD0134" w:rsidRPr="00DD0134">
        <w:rPr>
          <w:lang w:val="en-US"/>
        </w:rPr>
        <w:t>e</w:t>
      </w:r>
      <w:r w:rsidRPr="00DD0134">
        <w:rPr>
          <w:lang w:val="en-US"/>
        </w:rPr>
        <w:t xml:space="preserve">r </w:t>
      </w:r>
      <w:r w:rsidR="00DD0134" w:rsidRPr="00DD0134">
        <w:rPr>
          <w:lang w:val="en-US"/>
        </w:rPr>
        <w:t>o</w:t>
      </w:r>
      <w:r w:rsidRPr="00DD0134">
        <w:rPr>
          <w:lang w:val="en-US"/>
        </w:rPr>
        <w:t>cc</w:t>
      </w:r>
      <w:r w:rsidR="00DD0134">
        <w:rPr>
          <w:lang w:val="en-US"/>
        </w:rPr>
        <w:t>u</w:t>
      </w:r>
      <w:r w:rsidRPr="00DD0134">
        <w:rPr>
          <w:lang w:val="en-US"/>
        </w:rPr>
        <w:t>rr</w:t>
      </w:r>
      <w:r w:rsidR="00DD0134" w:rsidRPr="00DD0134">
        <w:rPr>
          <w:lang w:val="en-US"/>
        </w:rPr>
        <w:t>e</w:t>
      </w:r>
      <w:r w:rsidRPr="00DD0134">
        <w:rPr>
          <w:lang w:val="en-US"/>
        </w:rPr>
        <w:t>d.</w:t>
      </w:r>
      <w:r w:rsidRPr="004B27B5">
        <w:footnoteReference w:id="4"/>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s</w:t>
      </w:r>
      <w:r w:rsidR="00DD0134" w:rsidRPr="00DD0134">
        <w:rPr>
          <w:lang w:val="en-US"/>
        </w:rPr>
        <w:t>ai</w:t>
      </w:r>
      <w:r w:rsidRPr="00DD0134">
        <w:rPr>
          <w:lang w:val="en-US"/>
        </w:rPr>
        <w:t>d h</w:t>
      </w:r>
      <w:r w:rsidR="00DD0134" w:rsidRPr="00DD0134">
        <w:rPr>
          <w:lang w:val="en-US"/>
        </w:rPr>
        <w:t>i</w:t>
      </w:r>
      <w:r w:rsidRPr="00DD0134">
        <w:rPr>
          <w:lang w:val="en-US"/>
        </w:rPr>
        <w:t>s m</w:t>
      </w:r>
      <w:r w:rsidR="00DD0134" w:rsidRPr="00DD0134">
        <w:rPr>
          <w:lang w:val="en-US"/>
        </w:rPr>
        <w:t>o</w:t>
      </w:r>
      <w:r w:rsidRPr="00DD0134">
        <w:rPr>
          <w:lang w:val="en-US"/>
        </w:rPr>
        <w:t xml:space="preserve">st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nt</w:t>
      </w:r>
      <w:r w:rsidR="00DD0134" w:rsidRPr="00DD0134">
        <w:rPr>
          <w:lang w:val="en-US"/>
        </w:rPr>
        <w:t>ia</w:t>
      </w:r>
      <w:r w:rsidRPr="00DD0134">
        <w:rPr>
          <w:lang w:val="en-US"/>
        </w:rPr>
        <w:t>l w</w:t>
      </w:r>
      <w:r w:rsidR="00DD0134" w:rsidRPr="00DD0134">
        <w:rPr>
          <w:lang w:val="en-US"/>
        </w:rPr>
        <w:t>o</w:t>
      </w:r>
      <w:r w:rsidRPr="00DD0134">
        <w:rPr>
          <w:lang w:val="en-US"/>
        </w:rPr>
        <w:t>rk, h</w:t>
      </w:r>
      <w:r w:rsidR="00DD0134" w:rsidRPr="00DD0134">
        <w:rPr>
          <w:lang w:val="en-US"/>
        </w:rPr>
        <w:t>i</w:t>
      </w:r>
      <w:r w:rsidRPr="00DD0134">
        <w:rPr>
          <w:lang w:val="en-US"/>
        </w:rPr>
        <w:t xml:space="preserve">s </w:t>
      </w:r>
      <w:r w:rsidR="00DD0134" w:rsidRPr="00DD0134">
        <w:rPr>
          <w:lang w:val="en-US"/>
        </w:rPr>
        <w:t>i</w:t>
      </w:r>
      <w:r w:rsidRPr="00DD0134">
        <w:rPr>
          <w:lang w:val="en-US"/>
        </w:rPr>
        <w:t>ntr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G</w:t>
      </w:r>
      <w:r w:rsidR="00DD0134" w:rsidRPr="00DD0134">
        <w:rPr>
          <w:lang w:val="en-US"/>
        </w:rPr>
        <w:t>e</w:t>
      </w:r>
      <w:r w:rsidRPr="00DD0134">
        <w:rPr>
          <w:lang w:val="en-US"/>
        </w:rPr>
        <w:t>rm</w:t>
      </w:r>
      <w:r w:rsidR="00DD0134" w:rsidRPr="00DD0134">
        <w:rPr>
          <w:lang w:val="en-US"/>
        </w:rPr>
        <w:t>a</w:t>
      </w:r>
      <w:r w:rsidRPr="00DD0134">
        <w:rPr>
          <w:lang w:val="en-US"/>
        </w:rPr>
        <w:t>n S</w:t>
      </w:r>
      <w:r w:rsidR="00DD0134" w:rsidRPr="00DD0134">
        <w:rPr>
          <w:lang w:val="en-US"/>
        </w:rPr>
        <w:t>o</w:t>
      </w:r>
      <w:r w:rsidRPr="00DD0134">
        <w:rPr>
          <w:lang w:val="en-US"/>
        </w:rPr>
        <w:t>c</w:t>
      </w:r>
      <w:r w:rsidR="00DD0134" w:rsidRPr="00DD0134">
        <w:rPr>
          <w:lang w:val="en-US"/>
        </w:rPr>
        <w:t>ia</w:t>
      </w:r>
      <w:r w:rsidRPr="00DD0134">
        <w:rPr>
          <w:lang w:val="en-US"/>
        </w:rPr>
        <w:t>l D</w:t>
      </w:r>
      <w:r w:rsidR="00DD0134" w:rsidRPr="00DD0134">
        <w:rPr>
          <w:lang w:val="en-US"/>
        </w:rPr>
        <w:t>e</w:t>
      </w:r>
      <w:r w:rsidRPr="00DD0134">
        <w:rPr>
          <w:lang w:val="en-US"/>
        </w:rPr>
        <w:t>m</w:t>
      </w:r>
      <w:r w:rsidR="00DD0134" w:rsidRPr="00DD0134">
        <w:rPr>
          <w:lang w:val="en-US"/>
        </w:rPr>
        <w:t>o</w:t>
      </w:r>
      <w:r w:rsidRPr="00DD0134">
        <w:rPr>
          <w:lang w:val="en-US"/>
        </w:rPr>
        <w:t>cr</w:t>
      </w:r>
      <w:r w:rsidR="00DD0134" w:rsidRPr="00DD0134">
        <w:rPr>
          <w:lang w:val="en-US"/>
        </w:rPr>
        <w:t>a</w:t>
      </w:r>
      <w:r w:rsidRPr="00DD0134">
        <w:rPr>
          <w:lang w:val="en-US"/>
        </w:rPr>
        <w:t>t</w:t>
      </w:r>
      <w:r w:rsidR="00DD0134" w:rsidRPr="00DD0134">
        <w:rPr>
          <w:lang w:val="en-US"/>
        </w:rPr>
        <w:t>i</w:t>
      </w:r>
      <w:r w:rsidRPr="00DD0134">
        <w:rPr>
          <w:lang w:val="en-US"/>
        </w:rPr>
        <w:t>c P</w:t>
      </w:r>
      <w:r w:rsidR="00DD0134" w:rsidRPr="00DD0134">
        <w:rPr>
          <w:lang w:val="en-US"/>
        </w:rPr>
        <w:t>a</w:t>
      </w:r>
      <w:r w:rsidRPr="00DD0134">
        <w:rPr>
          <w:lang w:val="en-US"/>
        </w:rPr>
        <w:t>rt</w:t>
      </w:r>
      <w:r w:rsidR="00DD0134">
        <w:rPr>
          <w:lang w:val="en-US"/>
        </w:rPr>
        <w:t>y</w:t>
      </w:r>
      <w:r w:rsidRPr="00DD0134">
        <w:rPr>
          <w:lang w:val="en-US"/>
        </w:rPr>
        <w:t xml:space="preserve">’s </w:t>
      </w:r>
      <w:r w:rsidR="00DD0134" w:rsidRPr="00DD0134">
        <w:rPr>
          <w:lang w:val="en-US"/>
        </w:rPr>
        <w:t>E</w:t>
      </w:r>
      <w:r w:rsidRPr="00DD0134">
        <w:rPr>
          <w:lang w:val="en-US"/>
        </w:rPr>
        <w:t>rf</w:t>
      </w:r>
      <w:r w:rsidR="00DD0134">
        <w:rPr>
          <w:lang w:val="en-US"/>
        </w:rPr>
        <w:t>u</w:t>
      </w:r>
      <w:r w:rsidRPr="00DD0134">
        <w:rPr>
          <w:lang w:val="en-US"/>
        </w:rPr>
        <w:t>rt Pr</w:t>
      </w:r>
      <w:r w:rsidR="00DD0134" w:rsidRPr="00DD0134">
        <w:rPr>
          <w:lang w:val="en-US"/>
        </w:rPr>
        <w:t>o</w:t>
      </w:r>
      <w:r w:rsidRPr="00DD0134">
        <w:rPr>
          <w:lang w:val="en-US"/>
        </w:rPr>
        <w:t>gr</w:t>
      </w:r>
      <w:r w:rsidR="00DD0134" w:rsidRPr="00DD0134">
        <w:rPr>
          <w:lang w:val="en-US"/>
        </w:rPr>
        <w:t>a</w:t>
      </w:r>
      <w:r w:rsidRPr="00DD0134">
        <w:rPr>
          <w:lang w:val="en-US"/>
        </w:rPr>
        <w:t>mm</w:t>
      </w:r>
      <w:r w:rsidR="00DD0134" w:rsidRPr="00DD0134">
        <w:rPr>
          <w:lang w:val="en-US"/>
        </w:rPr>
        <w:t>e</w:t>
      </w:r>
      <w:r w:rsidRPr="00DD0134">
        <w:rPr>
          <w:lang w:val="en-US"/>
        </w:rPr>
        <w:t>, ‘w</w:t>
      </w:r>
      <w:r w:rsidR="00DD0134" w:rsidRPr="00DD0134">
        <w:rPr>
          <w:lang w:val="en-US"/>
        </w:rPr>
        <w:t>i</w:t>
      </w:r>
      <w:r w:rsidRPr="00DD0134">
        <w:rPr>
          <w:lang w:val="en-US"/>
        </w:rPr>
        <w:t>ll l</w:t>
      </w:r>
      <w:r w:rsidR="00DD0134" w:rsidRPr="00DD0134">
        <w:rPr>
          <w:lang w:val="en-US"/>
        </w:rPr>
        <w:t>ea</w:t>
      </w:r>
      <w:r w:rsidRPr="00DD0134">
        <w:rPr>
          <w:lang w:val="en-US"/>
        </w:rPr>
        <w:t xml:space="preserve">d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Pr>
          <w:lang w:val="en-US"/>
        </w:rPr>
        <w:t>y</w:t>
      </w:r>
      <w:r w:rsidRPr="00DD0134">
        <w:rPr>
          <w:lang w:val="en-US"/>
        </w:rPr>
        <w:t xml:space="preserve"> t</w:t>
      </w:r>
      <w:r w:rsidR="00DD0134" w:rsidRPr="00DD0134">
        <w:rPr>
          <w:lang w:val="en-US"/>
        </w:rPr>
        <w:t>o</w:t>
      </w:r>
      <w:r w:rsidRPr="00DD0134">
        <w:rPr>
          <w:lang w:val="en-US"/>
        </w:rPr>
        <w:t xml:space="preserve"> th</w:t>
      </w:r>
      <w:r w:rsidR="00DD0134" w:rsidRPr="00DD0134">
        <w:rPr>
          <w:lang w:val="en-US"/>
        </w:rPr>
        <w:t>e</w:t>
      </w:r>
      <w:r w:rsidRPr="00DD0134">
        <w:rPr>
          <w:lang w:val="en-US"/>
        </w:rPr>
        <w:t>… c</w:t>
      </w:r>
      <w:r w:rsidR="00DD0134" w:rsidRPr="00DD0134">
        <w:rPr>
          <w:lang w:val="en-US"/>
        </w:rPr>
        <w:t>o</w:t>
      </w:r>
      <w:r w:rsidRPr="00DD0134">
        <w:rPr>
          <w:lang w:val="en-US"/>
        </w:rPr>
        <w:t>nq</w:t>
      </w:r>
      <w:r w:rsidR="00DD0134">
        <w:rPr>
          <w:lang w:val="en-US"/>
        </w:rPr>
        <w:t>u</w:t>
      </w:r>
      <w:r w:rsidR="00DD0134" w:rsidRPr="00DD0134">
        <w:rPr>
          <w:lang w:val="en-US"/>
        </w:rPr>
        <w:t>e</w:t>
      </w:r>
      <w:r w:rsidRPr="00DD0134">
        <w:rPr>
          <w:lang w:val="en-US"/>
        </w:rPr>
        <w:t xml:space="preserve">st </w:t>
      </w:r>
      <w:r w:rsidR="00DD0134" w:rsidRPr="00DD0134">
        <w:rPr>
          <w:lang w:val="en-US"/>
        </w:rPr>
        <w:t>o</w:t>
      </w:r>
      <w:r w:rsidRPr="00DD0134">
        <w:rPr>
          <w:lang w:val="en-US"/>
        </w:rPr>
        <w:t>f th</w:t>
      </w:r>
      <w:r w:rsidR="00DD0134" w:rsidRPr="00DD0134">
        <w:rPr>
          <w:lang w:val="en-US"/>
        </w:rPr>
        <w:t>e</w:t>
      </w:r>
      <w:r w:rsidRPr="00DD0134">
        <w:rPr>
          <w:lang w:val="en-US"/>
        </w:rPr>
        <w:t xml:space="preserve"> g</w:t>
      </w:r>
      <w:r w:rsidR="00DD0134" w:rsidRPr="00DD0134">
        <w:rPr>
          <w:lang w:val="en-US"/>
        </w:rPr>
        <w:t>o</w:t>
      </w:r>
      <w:r w:rsidRPr="00DD0134">
        <w:rPr>
          <w:lang w:val="en-US"/>
        </w:rPr>
        <w:t>v</w:t>
      </w:r>
      <w:r w:rsidR="00DD0134" w:rsidRPr="00DD0134">
        <w:rPr>
          <w:lang w:val="en-US"/>
        </w:rPr>
        <w:t>e</w:t>
      </w:r>
      <w:r w:rsidRPr="00DD0134">
        <w:rPr>
          <w:lang w:val="en-US"/>
        </w:rPr>
        <w:t>rnm</w:t>
      </w:r>
      <w:r w:rsidR="00DD0134" w:rsidRPr="00DD0134">
        <w:rPr>
          <w:lang w:val="en-US"/>
        </w:rPr>
        <w:t>e</w:t>
      </w:r>
      <w:r w:rsidRPr="00DD0134">
        <w:rPr>
          <w:lang w:val="en-US"/>
        </w:rPr>
        <w:t xml:space="preserve">nt </w:t>
      </w:r>
      <w:r w:rsidR="00DD0134" w:rsidRPr="00DD0134">
        <w:rPr>
          <w:lang w:val="en-US"/>
        </w:rPr>
        <w:t>i</w:t>
      </w:r>
      <w:r w:rsidRPr="00DD0134">
        <w:rPr>
          <w:lang w:val="en-US"/>
        </w:rPr>
        <w:t>n th</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e</w:t>
      </w:r>
      <w:r w:rsidRPr="00DD0134">
        <w:rPr>
          <w:lang w:val="en-US"/>
        </w:rPr>
        <w:t xml:space="preserve">sts </w:t>
      </w:r>
      <w:r w:rsidR="00DD0134" w:rsidRPr="00DD0134">
        <w:rPr>
          <w:lang w:val="en-US"/>
        </w:rPr>
        <w:t>o</w:t>
      </w:r>
      <w:r w:rsidRPr="00DD0134">
        <w:rPr>
          <w:lang w:val="en-US"/>
        </w:rPr>
        <w:t>f th</w:t>
      </w:r>
      <w:r w:rsidR="00DD0134" w:rsidRPr="00DD0134">
        <w:rPr>
          <w:lang w:val="en-US"/>
        </w:rPr>
        <w:t>e</w:t>
      </w:r>
      <w:r w:rsidRPr="00DD0134">
        <w:rPr>
          <w:lang w:val="en-US"/>
        </w:rPr>
        <w:t xml:space="preserve"> [w</w:t>
      </w:r>
      <w:r w:rsidR="00DD0134" w:rsidRPr="00DD0134">
        <w:rPr>
          <w:lang w:val="en-US"/>
        </w:rPr>
        <w:t>o</w:t>
      </w:r>
      <w:r w:rsidRPr="00DD0134">
        <w:rPr>
          <w:lang w:val="en-US"/>
        </w:rPr>
        <w:t>rk</w:t>
      </w:r>
      <w:r w:rsidR="00DD0134" w:rsidRPr="00DD0134">
        <w:rPr>
          <w:lang w:val="en-US"/>
        </w:rPr>
        <w:t>i</w:t>
      </w:r>
      <w:r w:rsidRPr="00DD0134">
        <w:rPr>
          <w:lang w:val="en-US"/>
        </w:rPr>
        <w:t>ng] cl</w:t>
      </w:r>
      <w:r w:rsidR="00DD0134" w:rsidRPr="00DD0134">
        <w:rPr>
          <w:lang w:val="en-US"/>
        </w:rPr>
        <w:t>a</w:t>
      </w:r>
      <w:r w:rsidRPr="00DD0134">
        <w:rPr>
          <w:lang w:val="en-US"/>
        </w:rPr>
        <w:t>ss’.</w:t>
      </w:r>
      <w:r w:rsidRPr="004B27B5">
        <w:footnoteReference w:id="5"/>
      </w:r>
    </w:p>
    <w:p w:rsidR="00A3035B" w:rsidRPr="00DD0134" w:rsidRDefault="00A3035B" w:rsidP="004B27B5">
      <w:pPr>
        <w:pStyle w:val="ac"/>
        <w:rPr>
          <w:lang w:val="en-US"/>
        </w:rPr>
      </w:pPr>
      <w:r w:rsidRPr="00DD0134">
        <w:rPr>
          <w:lang w:val="en-US"/>
        </w:rPr>
        <w:t>V</w:t>
      </w:r>
      <w:r w:rsidR="00DD0134" w:rsidRPr="00DD0134">
        <w:rPr>
          <w:lang w:val="en-US"/>
        </w:rPr>
        <w:t>e</w:t>
      </w:r>
      <w:r w:rsidRPr="00DD0134">
        <w:rPr>
          <w:lang w:val="en-US"/>
        </w:rPr>
        <w:t>r</w:t>
      </w:r>
      <w:r w:rsidR="00DD0134">
        <w:rPr>
          <w:lang w:val="en-US"/>
        </w:rPr>
        <w:t>y</w:t>
      </w:r>
      <w:r w:rsidRPr="00DD0134">
        <w:rPr>
          <w:lang w:val="en-US"/>
        </w:rPr>
        <w:t xml:space="preserve"> cl</w:t>
      </w:r>
      <w:r w:rsidR="00DD0134" w:rsidRPr="00DD0134">
        <w:rPr>
          <w:lang w:val="en-US"/>
        </w:rPr>
        <w:t>o</w:t>
      </w:r>
      <w:r w:rsidRPr="00DD0134">
        <w:rPr>
          <w:lang w:val="en-US"/>
        </w:rPr>
        <w:t>s</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’s f</w:t>
      </w:r>
      <w:r w:rsidR="00DD0134" w:rsidRPr="00DD0134">
        <w:rPr>
          <w:lang w:val="en-US"/>
        </w:rPr>
        <w:t>o</w:t>
      </w:r>
      <w:r w:rsidRPr="00DD0134">
        <w:rPr>
          <w:lang w:val="en-US"/>
        </w:rPr>
        <w:t>rm</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e</w:t>
      </w:r>
      <w:r w:rsidRPr="00DD0134">
        <w:rPr>
          <w:lang w:val="en-US"/>
        </w:rPr>
        <w:t>r</w:t>
      </w:r>
      <w:r w:rsidR="00DD0134" w:rsidRPr="00DD0134">
        <w:rPr>
          <w:lang w:val="en-US"/>
        </w:rPr>
        <w:t>e</w:t>
      </w:r>
      <w:r w:rsidRPr="00DD0134">
        <w:rPr>
          <w:lang w:val="en-US"/>
        </w:rPr>
        <w:t xml:space="preserve">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p</w:t>
      </w:r>
      <w:r w:rsidR="00DD0134" w:rsidRPr="00DD0134">
        <w:rPr>
          <w:lang w:val="en-US"/>
        </w:rPr>
        <w:t>io</w:t>
      </w:r>
      <w:r w:rsidRPr="00DD0134">
        <w:rPr>
          <w:lang w:val="en-US"/>
        </w:rPr>
        <w:t>n</w:t>
      </w:r>
      <w:r w:rsidR="00DD0134" w:rsidRPr="00DD0134">
        <w:rPr>
          <w:lang w:val="en-US"/>
        </w:rPr>
        <w:t>ee</w:t>
      </w:r>
      <w:r w:rsidRPr="00DD0134">
        <w:rPr>
          <w:lang w:val="en-US"/>
        </w:rPr>
        <w:t>r R</w:t>
      </w:r>
      <w:r w:rsidR="00DD0134">
        <w:rPr>
          <w:lang w:val="en-US"/>
        </w:rPr>
        <w:t>u</w:t>
      </w:r>
      <w:r w:rsidRPr="00DD0134">
        <w:rPr>
          <w:lang w:val="en-US"/>
        </w:rPr>
        <w:t>ss</w:t>
      </w:r>
      <w:r w:rsidR="00DD0134" w:rsidRPr="00DD0134">
        <w:rPr>
          <w:lang w:val="en-US"/>
        </w:rPr>
        <w:t>ia</w:t>
      </w:r>
      <w:r w:rsidRPr="00DD0134">
        <w:rPr>
          <w:lang w:val="en-US"/>
        </w:rPr>
        <w:t>n M</w:t>
      </w:r>
      <w:r w:rsidR="00DD0134" w:rsidRPr="00DD0134">
        <w:rPr>
          <w:lang w:val="en-US"/>
        </w:rPr>
        <w:t>a</w:t>
      </w:r>
      <w:r w:rsidRPr="00DD0134">
        <w:rPr>
          <w:lang w:val="en-US"/>
        </w:rPr>
        <w:t>rx</w:t>
      </w:r>
      <w:r w:rsidR="00DD0134" w:rsidRPr="00DD0134">
        <w:rPr>
          <w:lang w:val="en-US"/>
        </w:rPr>
        <w:t>i</w:t>
      </w:r>
      <w:r w:rsidRPr="00DD0134">
        <w:rPr>
          <w:lang w:val="en-US"/>
        </w:rPr>
        <w:t>st, Pl</w:t>
      </w:r>
      <w:r w:rsidR="00DD0134" w:rsidRPr="00DD0134">
        <w:rPr>
          <w:lang w:val="en-US"/>
        </w:rPr>
        <w:t>e</w:t>
      </w:r>
      <w:r w:rsidRPr="00DD0134">
        <w:rPr>
          <w:lang w:val="en-US"/>
        </w:rPr>
        <w:t>kh</w:t>
      </w:r>
      <w:r w:rsidR="00DD0134" w:rsidRPr="00DD0134">
        <w:rPr>
          <w:lang w:val="en-US"/>
        </w:rPr>
        <w:t>a</w:t>
      </w:r>
      <w:r w:rsidRPr="00DD0134">
        <w:rPr>
          <w:lang w:val="en-US"/>
        </w:rPr>
        <w:t>n</w:t>
      </w:r>
      <w:r w:rsidR="00DD0134" w:rsidRPr="00DD0134">
        <w:rPr>
          <w:lang w:val="en-US"/>
        </w:rPr>
        <w:t>o</w:t>
      </w:r>
      <w:r w:rsidRPr="00DD0134">
        <w:rPr>
          <w:lang w:val="en-US"/>
        </w:rPr>
        <w:t>v. H</w:t>
      </w:r>
      <w:r w:rsidR="00DD0134" w:rsidRPr="00DD0134">
        <w:rPr>
          <w:lang w:val="en-US"/>
        </w:rPr>
        <w:t>e</w:t>
      </w:r>
      <w:r w:rsidRPr="00DD0134">
        <w:rPr>
          <w:lang w:val="en-US"/>
        </w:rPr>
        <w:t xml:space="preserve"> h</w:t>
      </w:r>
      <w:r w:rsidR="00DD0134" w:rsidRPr="00DD0134">
        <w:rPr>
          <w:lang w:val="en-US"/>
        </w:rPr>
        <w:t>e</w:t>
      </w:r>
      <w:r w:rsidRPr="00DD0134">
        <w:rPr>
          <w:lang w:val="en-US"/>
        </w:rPr>
        <w:t>ld th</w:t>
      </w:r>
      <w:r w:rsidR="00DD0134" w:rsidRPr="00DD0134">
        <w:rPr>
          <w:lang w:val="en-US"/>
        </w:rPr>
        <w:t>a</w:t>
      </w:r>
      <w:r w:rsidRPr="00DD0134">
        <w:rPr>
          <w:lang w:val="en-US"/>
        </w:rPr>
        <w:t>t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00DD0134">
        <w:rPr>
          <w:lang w:val="en-US"/>
        </w:rPr>
        <w:t>u</w:t>
      </w:r>
      <w:r w:rsidRPr="00DD0134">
        <w:rPr>
          <w:lang w:val="en-US"/>
        </w:rPr>
        <w:t>t</w:t>
      </w:r>
      <w:r w:rsidR="00DD0134" w:rsidRPr="00DD0134">
        <w:rPr>
          <w:lang w:val="en-US"/>
        </w:rPr>
        <w:t>o</w:t>
      </w:r>
      <w:r w:rsidRPr="00DD0134">
        <w:rPr>
          <w:lang w:val="en-US"/>
        </w:rPr>
        <w:t>m</w:t>
      </w:r>
      <w:r w:rsidR="00DD0134" w:rsidRPr="00DD0134">
        <w:rPr>
          <w:lang w:val="en-US"/>
        </w:rPr>
        <w:t>a</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ll</w:t>
      </w:r>
      <w:r w:rsidR="00DD0134">
        <w:rPr>
          <w:lang w:val="en-US"/>
        </w:rPr>
        <w:t>y</w:t>
      </w:r>
      <w:r w:rsidRPr="00DD0134">
        <w:rPr>
          <w:lang w:val="en-US"/>
        </w:rPr>
        <w:t xml:space="preserve"> r</w:t>
      </w:r>
      <w:r w:rsidR="00DD0134" w:rsidRPr="00DD0134">
        <w:rPr>
          <w:lang w:val="en-US"/>
        </w:rPr>
        <w:t>e</w:t>
      </w:r>
      <w:r w:rsidRPr="00DD0134">
        <w:rPr>
          <w:lang w:val="en-US"/>
        </w:rPr>
        <w:t>s</w:t>
      </w:r>
      <w:r w:rsidR="00DD0134">
        <w:rPr>
          <w:lang w:val="en-US"/>
        </w:rPr>
        <w:t>u</w:t>
      </w:r>
      <w:r w:rsidRPr="00DD0134">
        <w:rPr>
          <w:lang w:val="en-US"/>
        </w:rPr>
        <w:t>lt</w:t>
      </w:r>
      <w:r w:rsidR="00DD0134" w:rsidRPr="00DD0134">
        <w:rPr>
          <w:lang w:val="en-US"/>
        </w:rPr>
        <w:t>e</w:t>
      </w:r>
      <w:r w:rsidRPr="00DD0134">
        <w:rPr>
          <w:lang w:val="en-US"/>
        </w:rPr>
        <w:t xml:space="preserve">d </w:t>
      </w:r>
      <w:r w:rsidR="00DD0134" w:rsidRPr="00DD0134">
        <w:rPr>
          <w:lang w:val="en-US"/>
        </w:rPr>
        <w:t>i</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 w</w:t>
      </w:r>
      <w:r w:rsidR="00DD0134" w:rsidRPr="00DD0134">
        <w:rPr>
          <w:lang w:val="en-US"/>
        </w:rPr>
        <w:t>a</w:t>
      </w:r>
      <w:r w:rsidR="00DD0134">
        <w:rPr>
          <w:lang w:val="en-US"/>
        </w:rPr>
        <w:t>y</w:t>
      </w:r>
      <w:r w:rsidRPr="00DD0134">
        <w:rPr>
          <w:lang w:val="en-US"/>
        </w:rPr>
        <w:t xml:space="preserve"> h</w:t>
      </w:r>
      <w:r w:rsidR="00DD0134">
        <w:rPr>
          <w:lang w:val="en-US"/>
        </w:rPr>
        <w:t>u</w:t>
      </w:r>
      <w:r w:rsidRPr="00DD0134">
        <w:rPr>
          <w:lang w:val="en-US"/>
        </w:rPr>
        <w:t>m</w:t>
      </w:r>
      <w:r w:rsidR="00DD0134" w:rsidRPr="00DD0134">
        <w:rPr>
          <w:lang w:val="en-US"/>
        </w:rPr>
        <w:t>a</w:t>
      </w:r>
      <w:r w:rsidRPr="00DD0134">
        <w:rPr>
          <w:lang w:val="en-US"/>
        </w:rPr>
        <w:t xml:space="preserve">n </w:t>
      </w:r>
      <w:r w:rsidR="00DD0134" w:rsidRPr="00DD0134">
        <w:rPr>
          <w:lang w:val="en-US"/>
        </w:rPr>
        <w:t>e</w:t>
      </w:r>
      <w:r w:rsidRPr="00DD0134">
        <w:rPr>
          <w:lang w:val="en-US"/>
        </w:rPr>
        <w:t>nd</w:t>
      </w:r>
      <w:r w:rsidR="00DD0134" w:rsidRPr="00DD0134">
        <w:rPr>
          <w:lang w:val="en-US"/>
        </w:rPr>
        <w:t>ea</w:t>
      </w:r>
      <w:r w:rsidRPr="00DD0134">
        <w:rPr>
          <w:lang w:val="en-US"/>
        </w:rPr>
        <w:t>v</w:t>
      </w:r>
      <w:r w:rsidR="00DD0134" w:rsidRPr="00DD0134">
        <w:rPr>
          <w:lang w:val="en-US"/>
        </w:rPr>
        <w:t>o</w:t>
      </w:r>
      <w:r w:rsidR="00DD0134">
        <w:rPr>
          <w:lang w:val="en-US"/>
        </w:rPr>
        <w:t>u</w:t>
      </w:r>
      <w:r w:rsidRPr="00DD0134">
        <w:rPr>
          <w:lang w:val="en-US"/>
        </w:rPr>
        <w:t>r c</w:t>
      </w:r>
      <w:r w:rsidR="00DD0134" w:rsidRPr="00DD0134">
        <w:rPr>
          <w:lang w:val="en-US"/>
        </w:rPr>
        <w:t>a</w:t>
      </w:r>
      <w:r w:rsidRPr="00DD0134">
        <w:rPr>
          <w:lang w:val="en-US"/>
        </w:rPr>
        <w:t>n bl</w:t>
      </w:r>
      <w:r w:rsidR="00DD0134" w:rsidRPr="00DD0134">
        <w:rPr>
          <w:lang w:val="en-US"/>
        </w:rPr>
        <w:t>o</w:t>
      </w:r>
      <w:r w:rsidRPr="00DD0134">
        <w:rPr>
          <w:lang w:val="en-US"/>
        </w:rPr>
        <w:t>ck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‘S</w:t>
      </w:r>
      <w:r w:rsidR="00DD0134" w:rsidRPr="00DD0134">
        <w:rPr>
          <w:lang w:val="en-US"/>
        </w:rPr>
        <w:t>o</w:t>
      </w:r>
      <w:r w:rsidRPr="00DD0134">
        <w:rPr>
          <w:lang w:val="en-US"/>
        </w:rPr>
        <w:t>c</w:t>
      </w:r>
      <w:r w:rsidR="00DD0134" w:rsidRPr="00DD0134">
        <w:rPr>
          <w:lang w:val="en-US"/>
        </w:rPr>
        <w:t>ia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‘pr</w:t>
      </w:r>
      <w:r w:rsidR="00DD0134" w:rsidRPr="00DD0134">
        <w:rPr>
          <w:lang w:val="en-US"/>
        </w:rPr>
        <w:t>o</w:t>
      </w:r>
      <w:r w:rsidRPr="00DD0134">
        <w:rPr>
          <w:lang w:val="en-US"/>
        </w:rPr>
        <w:t>c</w:t>
      </w:r>
      <w:r w:rsidR="00DD0134" w:rsidRPr="00DD0134">
        <w:rPr>
          <w:lang w:val="en-US"/>
        </w:rPr>
        <w:t>e</w:t>
      </w:r>
      <w:r w:rsidRPr="00DD0134">
        <w:rPr>
          <w:lang w:val="en-US"/>
        </w:rPr>
        <w:t xml:space="preserve">ss </w:t>
      </w:r>
      <w:r w:rsidR="00DD0134" w:rsidRPr="00DD0134">
        <w:rPr>
          <w:lang w:val="en-US"/>
        </w:rPr>
        <w:t>e</w:t>
      </w:r>
      <w:r w:rsidRPr="00DD0134">
        <w:rPr>
          <w:lang w:val="en-US"/>
        </w:rPr>
        <w:t>xpr</w:t>
      </w:r>
      <w:r w:rsidR="00DD0134" w:rsidRPr="00DD0134">
        <w:rPr>
          <w:lang w:val="en-US"/>
        </w:rPr>
        <w:t>e</w:t>
      </w:r>
      <w:r w:rsidRPr="00DD0134">
        <w:rPr>
          <w:lang w:val="en-US"/>
        </w:rPr>
        <w:t>ss</w:t>
      </w:r>
      <w:r w:rsidR="00DD0134" w:rsidRPr="00DD0134">
        <w:rPr>
          <w:lang w:val="en-US"/>
        </w:rPr>
        <w:t>i</w:t>
      </w:r>
      <w:r w:rsidRPr="00DD0134">
        <w:rPr>
          <w:lang w:val="en-US"/>
        </w:rPr>
        <w:t>ng l</w:t>
      </w:r>
      <w:r w:rsidR="00DD0134" w:rsidRPr="00DD0134">
        <w:rPr>
          <w:lang w:val="en-US"/>
        </w:rPr>
        <w:t>a</w:t>
      </w:r>
      <w:r w:rsidRPr="00DD0134">
        <w:rPr>
          <w:lang w:val="en-US"/>
        </w:rPr>
        <w:t>ws’.</w:t>
      </w:r>
      <w:r w:rsidRPr="004B27B5">
        <w:footnoteReference w:id="6"/>
      </w:r>
      <w:r w:rsidRPr="00DD0134">
        <w:rPr>
          <w:lang w:val="en-US"/>
        </w:rPr>
        <w:t xml:space="preserve"> ‘Th</w:t>
      </w:r>
      <w:r w:rsidR="00DD0134" w:rsidRPr="00DD0134">
        <w:rPr>
          <w:lang w:val="en-US"/>
        </w:rPr>
        <w:t>e</w:t>
      </w:r>
      <w:r w:rsidRPr="00DD0134">
        <w:rPr>
          <w:lang w:val="en-US"/>
        </w:rPr>
        <w:t xml:space="preserve"> f</w:t>
      </w:r>
      <w:r w:rsidR="00DD0134" w:rsidRPr="00DD0134">
        <w:rPr>
          <w:lang w:val="en-US"/>
        </w:rPr>
        <w:t>i</w:t>
      </w:r>
      <w:r w:rsidRPr="00DD0134">
        <w:rPr>
          <w:lang w:val="en-US"/>
        </w:rPr>
        <w:t>n</w:t>
      </w:r>
      <w:r w:rsidR="00DD0134" w:rsidRPr="00DD0134">
        <w:rPr>
          <w:lang w:val="en-US"/>
        </w:rPr>
        <w:t>a</w:t>
      </w:r>
      <w:r w:rsidRPr="00DD0134">
        <w:rPr>
          <w:lang w:val="en-US"/>
        </w:rPr>
        <w:t>l c</w:t>
      </w:r>
      <w:r w:rsidR="00DD0134" w:rsidRPr="00DD0134">
        <w:rPr>
          <w:lang w:val="en-US"/>
        </w:rPr>
        <w:t>a</w:t>
      </w:r>
      <w:r w:rsidR="00DD0134">
        <w:rPr>
          <w:lang w:val="en-US"/>
        </w:rPr>
        <w:t>u</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ps l</w:t>
      </w:r>
      <w:r w:rsidR="00DD0134" w:rsidRPr="00DD0134">
        <w:rPr>
          <w:lang w:val="en-US"/>
        </w:rPr>
        <w:t>ie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st</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w:t>
      </w:r>
      <w:r w:rsidRPr="004B27B5">
        <w:footnoteReference w:id="7"/>
      </w:r>
    </w:p>
    <w:p w:rsidR="00A3035B" w:rsidRPr="00DD0134" w:rsidRDefault="00A3035B" w:rsidP="004B27B5">
      <w:pPr>
        <w:pStyle w:val="ac"/>
        <w:rPr>
          <w:lang w:val="en-US"/>
        </w:rPr>
      </w:pPr>
      <w:r w:rsidRPr="00DD0134">
        <w:rPr>
          <w:lang w:val="en-US"/>
        </w:rPr>
        <w:t>H</w:t>
      </w:r>
      <w:r w:rsidR="00DD0134" w:rsidRPr="00DD0134">
        <w:rPr>
          <w:lang w:val="en-US"/>
        </w:rPr>
        <w:t>e</w:t>
      </w:r>
      <w:r w:rsidRPr="00DD0134">
        <w:rPr>
          <w:lang w:val="en-US"/>
        </w:rPr>
        <w:t xml:space="preserve">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 ‘f</w:t>
      </w:r>
      <w:r w:rsidR="00DD0134" w:rsidRPr="00DD0134">
        <w:rPr>
          <w:lang w:val="en-US"/>
        </w:rPr>
        <w:t>o</w:t>
      </w:r>
      <w:r w:rsidRPr="00DD0134">
        <w:rPr>
          <w:lang w:val="en-US"/>
        </w:rPr>
        <w:t>rm</w:t>
      </w:r>
      <w:r w:rsidR="00DD0134">
        <w:rPr>
          <w:lang w:val="en-US"/>
        </w:rPr>
        <w:t>u</w:t>
      </w:r>
      <w:r w:rsidRPr="00DD0134">
        <w:rPr>
          <w:lang w:val="en-US"/>
        </w:rPr>
        <w:t>l</w:t>
      </w:r>
      <w:r w:rsidR="00DD0134" w:rsidRPr="00DD0134">
        <w:rPr>
          <w:lang w:val="en-US"/>
        </w:rPr>
        <w:t>a</w:t>
      </w:r>
      <w:r w:rsidRPr="00DD0134">
        <w:rPr>
          <w:lang w:val="en-US"/>
        </w:rPr>
        <w:t>’ wh</w:t>
      </w:r>
      <w:r w:rsidR="00DD0134" w:rsidRPr="00DD0134">
        <w:rPr>
          <w:lang w:val="en-US"/>
        </w:rPr>
        <w:t>i</w:t>
      </w:r>
      <w:r w:rsidRPr="00DD0134">
        <w:rPr>
          <w:lang w:val="en-US"/>
        </w:rPr>
        <w:t>ch s</w:t>
      </w:r>
      <w:r w:rsidR="00DD0134" w:rsidRPr="00DD0134">
        <w:rPr>
          <w:lang w:val="en-US"/>
        </w:rPr>
        <w:t>e</w:t>
      </w:r>
      <w:r w:rsidRPr="00DD0134">
        <w:rPr>
          <w:lang w:val="en-US"/>
        </w:rPr>
        <w:t xml:space="preserve">ts </w:t>
      </w:r>
      <w:r w:rsidR="00DD0134" w:rsidRPr="00DD0134">
        <w:rPr>
          <w:lang w:val="en-US"/>
        </w:rPr>
        <w:t>o</w:t>
      </w:r>
      <w:r w:rsidR="00DD0134">
        <w:rPr>
          <w:lang w:val="en-US"/>
        </w:rPr>
        <w:t>u</w:t>
      </w:r>
      <w:r w:rsidRPr="00DD0134">
        <w:rPr>
          <w:lang w:val="en-US"/>
        </w:rPr>
        <w:t xml:space="preserve">t </w:t>
      </w:r>
      <w:r w:rsidR="00DD0134" w:rsidRPr="00DD0134">
        <w:rPr>
          <w:lang w:val="en-US"/>
        </w:rPr>
        <w:t>a</w:t>
      </w:r>
      <w:r w:rsidRPr="00DD0134">
        <w:rPr>
          <w:lang w:val="en-US"/>
        </w:rPr>
        <w:t xml:space="preserve"> h</w:t>
      </w:r>
      <w:r w:rsidR="00DD0134" w:rsidRPr="00DD0134">
        <w:rPr>
          <w:lang w:val="en-US"/>
        </w:rPr>
        <w:t>ie</w:t>
      </w:r>
      <w:r w:rsidRPr="00DD0134">
        <w:rPr>
          <w:lang w:val="en-US"/>
        </w:rPr>
        <w:t>r</w:t>
      </w:r>
      <w:r w:rsidR="00DD0134" w:rsidRPr="00DD0134">
        <w:rPr>
          <w:lang w:val="en-US"/>
        </w:rPr>
        <w:t>a</w:t>
      </w:r>
      <w:r w:rsidRPr="00DD0134">
        <w:rPr>
          <w:lang w:val="en-US"/>
        </w:rPr>
        <w:t>rch</w:t>
      </w:r>
      <w:r w:rsidR="00DD0134">
        <w:rPr>
          <w:lang w:val="en-US"/>
        </w:rPr>
        <w:t>y</w:t>
      </w:r>
      <w:r w:rsidRPr="00DD0134">
        <w:rPr>
          <w:lang w:val="en-US"/>
        </w:rPr>
        <w:t xml:space="preserve"> </w:t>
      </w:r>
      <w:r w:rsidR="00DD0134" w:rsidRPr="00DD0134">
        <w:rPr>
          <w:lang w:val="en-US"/>
        </w:rPr>
        <w:t>o</w:t>
      </w:r>
      <w:r w:rsidRPr="00DD0134">
        <w:rPr>
          <w:lang w:val="en-US"/>
        </w:rPr>
        <w:t>f c</w:t>
      </w:r>
      <w:r w:rsidR="00DD0134" w:rsidRPr="00DD0134">
        <w:rPr>
          <w:lang w:val="en-US"/>
        </w:rPr>
        <w:t>a</w:t>
      </w:r>
      <w:r w:rsidR="00DD0134">
        <w:rPr>
          <w:lang w:val="en-US"/>
        </w:rPr>
        <w:t>u</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Th</w:t>
      </w:r>
      <w:r w:rsidR="00DD0134" w:rsidRPr="00DD0134">
        <w:rPr>
          <w:lang w:val="en-US"/>
        </w:rPr>
        <w:t>e</w:t>
      </w:r>
      <w:r w:rsidRPr="00DD0134">
        <w:rPr>
          <w:lang w:val="en-US"/>
        </w:rPr>
        <w:t xml:space="preserve"> ‘st</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s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 xml:space="preserve"> ‘s</w:t>
      </w:r>
      <w:r w:rsidR="00DD0134" w:rsidRPr="00DD0134">
        <w:rPr>
          <w:lang w:val="en-US"/>
        </w:rPr>
        <w:t>o</w:t>
      </w:r>
      <w:r w:rsidRPr="00DD0134">
        <w:rPr>
          <w:lang w:val="en-US"/>
        </w:rPr>
        <w:t>c</w:t>
      </w:r>
      <w:r w:rsidR="00DD0134" w:rsidRPr="00DD0134">
        <w:rPr>
          <w:lang w:val="en-US"/>
        </w:rPr>
        <w:t>io</w:t>
      </w:r>
      <w:r w:rsidRPr="00DD0134">
        <w:rPr>
          <w:lang w:val="en-US"/>
        </w:rPr>
        <w:t>-p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s</w:t>
      </w:r>
      <w:r w:rsidR="00DD0134">
        <w:rPr>
          <w:lang w:val="en-US"/>
        </w:rPr>
        <w:t>y</w:t>
      </w:r>
      <w:r w:rsidRPr="00DD0134">
        <w:rPr>
          <w:lang w:val="en-US"/>
        </w:rPr>
        <w:t>st</w:t>
      </w:r>
      <w:r w:rsidR="00DD0134" w:rsidRPr="00DD0134">
        <w:rPr>
          <w:lang w:val="en-US"/>
        </w:rPr>
        <w:t>e</w:t>
      </w:r>
      <w:r w:rsidRPr="00DD0134">
        <w:rPr>
          <w:lang w:val="en-US"/>
        </w:rPr>
        <w:t>m’ th</w:t>
      </w:r>
      <w:r w:rsidR="00DD0134" w:rsidRPr="00DD0134">
        <w:rPr>
          <w:lang w:val="en-US"/>
        </w:rPr>
        <w:t>e</w:t>
      </w:r>
      <w:r w:rsidRPr="00DD0134">
        <w:rPr>
          <w:lang w:val="en-US"/>
        </w:rPr>
        <w:t>n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 xml:space="preserve">ps </w:t>
      </w:r>
      <w:r w:rsidR="00DD0134" w:rsidRPr="00DD0134">
        <w:rPr>
          <w:lang w:val="en-US"/>
        </w:rPr>
        <w:t>o</w:t>
      </w:r>
      <w:r w:rsidRPr="00DD0134">
        <w:rPr>
          <w:lang w:val="en-US"/>
        </w:rPr>
        <w:t>n th</w:t>
      </w:r>
      <w:r w:rsidR="00DD0134" w:rsidRPr="00DD0134">
        <w:rPr>
          <w:lang w:val="en-US"/>
        </w:rPr>
        <w:t>i</w:t>
      </w:r>
      <w:r w:rsidRPr="00DD0134">
        <w:rPr>
          <w:lang w:val="en-US"/>
        </w:rPr>
        <w:t>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b</w:t>
      </w:r>
      <w:r w:rsidR="00DD0134" w:rsidRPr="00DD0134">
        <w:rPr>
          <w:lang w:val="en-US"/>
        </w:rPr>
        <w:t>a</w:t>
      </w:r>
      <w:r w:rsidRPr="00DD0134">
        <w:rPr>
          <w:lang w:val="en-US"/>
        </w:rPr>
        <w:t>s</w:t>
      </w:r>
      <w:r w:rsidR="00DD0134" w:rsidRPr="00DD0134">
        <w:rPr>
          <w:lang w:val="en-US"/>
        </w:rPr>
        <w:t>i</w:t>
      </w:r>
      <w:r w:rsidRPr="00DD0134">
        <w:rPr>
          <w:lang w:val="en-US"/>
        </w:rPr>
        <w:t>s’. ‘Th</w:t>
      </w:r>
      <w:r w:rsidR="00DD0134" w:rsidRPr="00DD0134">
        <w:rPr>
          <w:lang w:val="en-US"/>
        </w:rPr>
        <w:t>e</w:t>
      </w:r>
      <w:r w:rsidRPr="00DD0134">
        <w:rPr>
          <w:lang w:val="en-US"/>
        </w:rPr>
        <w:t xml:space="preserve"> m</w:t>
      </w:r>
      <w:r w:rsidR="00DD0134" w:rsidRPr="00DD0134">
        <w:rPr>
          <w:lang w:val="en-US"/>
        </w:rPr>
        <w:t>e</w:t>
      </w:r>
      <w:r w:rsidRPr="00DD0134">
        <w:rPr>
          <w:lang w:val="en-US"/>
        </w:rPr>
        <w:t>nt</w:t>
      </w:r>
      <w:r w:rsidR="00DD0134" w:rsidRPr="00DD0134">
        <w:rPr>
          <w:lang w:val="en-US"/>
        </w:rPr>
        <w:t>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m</w:t>
      </w:r>
      <w:r w:rsidR="00DD0134" w:rsidRPr="00DD0134">
        <w:rPr>
          <w:lang w:val="en-US"/>
        </w:rPr>
        <w:t>e</w:t>
      </w:r>
      <w:r w:rsidRPr="00DD0134">
        <w:rPr>
          <w:lang w:val="en-US"/>
        </w:rPr>
        <w:t>n l</w:t>
      </w:r>
      <w:r w:rsidR="00DD0134" w:rsidRPr="00DD0134">
        <w:rPr>
          <w:lang w:val="en-US"/>
        </w:rPr>
        <w:t>i</w:t>
      </w:r>
      <w:r w:rsidRPr="00DD0134">
        <w:rPr>
          <w:lang w:val="en-US"/>
        </w:rPr>
        <w:t>v</w:t>
      </w:r>
      <w:r w:rsidR="00DD0134" w:rsidRPr="00DD0134">
        <w:rPr>
          <w:lang w:val="en-US"/>
        </w:rPr>
        <w:t>i</w:t>
      </w:r>
      <w:r w:rsidRPr="00DD0134">
        <w:rPr>
          <w:lang w:val="en-US"/>
        </w:rPr>
        <w:t xml:space="preserve">ng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 xml:space="preserve">d </w:t>
      </w:r>
      <w:r w:rsidR="00DD0134" w:rsidRPr="00DD0134">
        <w:rPr>
          <w:lang w:val="en-US"/>
        </w:rPr>
        <w:t>i</w:t>
      </w:r>
      <w:r w:rsidRPr="00DD0134">
        <w:rPr>
          <w:lang w:val="en-US"/>
        </w:rPr>
        <w:t>n p</w:t>
      </w:r>
      <w:r w:rsidR="00DD0134" w:rsidRPr="00DD0134">
        <w:rPr>
          <w:lang w:val="en-US"/>
        </w:rPr>
        <w:t>a</w:t>
      </w:r>
      <w:r w:rsidRPr="00DD0134">
        <w:rPr>
          <w:lang w:val="en-US"/>
        </w:rPr>
        <w:t>rt d</w:t>
      </w:r>
      <w:r w:rsidR="00DD0134" w:rsidRPr="00DD0134">
        <w:rPr>
          <w:lang w:val="en-US"/>
        </w:rPr>
        <w:t>i</w:t>
      </w:r>
      <w:r w:rsidRPr="00DD0134">
        <w:rPr>
          <w:lang w:val="en-US"/>
        </w:rPr>
        <w:t>r</w:t>
      </w:r>
      <w:r w:rsidR="00DD0134" w:rsidRPr="00DD0134">
        <w:rPr>
          <w:lang w:val="en-US"/>
        </w:rPr>
        <w:t>e</w:t>
      </w:r>
      <w:r w:rsidRPr="00DD0134">
        <w:rPr>
          <w:lang w:val="en-US"/>
        </w:rPr>
        <w:t>ctl</w:t>
      </w:r>
      <w:r w:rsidR="00DD0134">
        <w:rPr>
          <w:lang w:val="en-US"/>
        </w:rPr>
        <w:t>y</w:t>
      </w:r>
      <w:r w:rsidRPr="00DD0134">
        <w:rPr>
          <w:lang w:val="en-US"/>
        </w:rPr>
        <w:t xml:space="preserve"> b</w:t>
      </w:r>
      <w:r w:rsidR="00DD0134">
        <w:rPr>
          <w:lang w:val="en-US"/>
        </w:rPr>
        <w:t>y</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bt</w:t>
      </w:r>
      <w:r w:rsidR="00DD0134" w:rsidRPr="00DD0134">
        <w:rPr>
          <w:lang w:val="en-US"/>
        </w:rPr>
        <w:t>ai</w:t>
      </w:r>
      <w:r w:rsidRPr="00DD0134">
        <w:rPr>
          <w:lang w:val="en-US"/>
        </w:rPr>
        <w:t>n</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nd </w:t>
      </w:r>
      <w:r w:rsidR="00DD0134" w:rsidRPr="00DD0134">
        <w:rPr>
          <w:lang w:val="en-US"/>
        </w:rPr>
        <w:t>i</w:t>
      </w:r>
      <w:r w:rsidRPr="00DD0134">
        <w:rPr>
          <w:lang w:val="en-US"/>
        </w:rPr>
        <w:t>n p</w:t>
      </w:r>
      <w:r w:rsidR="00DD0134" w:rsidRPr="00DD0134">
        <w:rPr>
          <w:lang w:val="en-US"/>
        </w:rPr>
        <w:t>a</w:t>
      </w:r>
      <w:r w:rsidRPr="00DD0134">
        <w:rPr>
          <w:lang w:val="en-US"/>
        </w:rPr>
        <w:t>rt b</w:t>
      </w:r>
      <w:r w:rsidR="00DD0134">
        <w:rPr>
          <w:lang w:val="en-US"/>
        </w:rPr>
        <w:t>y</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e</w:t>
      </w:r>
      <w:r w:rsidRPr="00DD0134">
        <w:rPr>
          <w:lang w:val="en-US"/>
        </w:rPr>
        <w:t>nt</w:t>
      </w:r>
      <w:r w:rsidR="00DD0134" w:rsidRPr="00DD0134">
        <w:rPr>
          <w:lang w:val="en-US"/>
        </w:rPr>
        <w:t>i</w:t>
      </w:r>
      <w:r w:rsidRPr="00DD0134">
        <w:rPr>
          <w:lang w:val="en-US"/>
        </w:rPr>
        <w:t>r</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io</w:t>
      </w:r>
      <w:r w:rsidRPr="00DD0134">
        <w:rPr>
          <w:lang w:val="en-US"/>
        </w:rPr>
        <w:t>-p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s</w:t>
      </w:r>
      <w:r w:rsidR="00DD0134">
        <w:rPr>
          <w:lang w:val="en-US"/>
        </w:rPr>
        <w:t>y</w:t>
      </w:r>
      <w:r w:rsidRPr="00DD0134">
        <w:rPr>
          <w:lang w:val="en-US"/>
        </w:rPr>
        <w:t>st</w:t>
      </w:r>
      <w:r w:rsidR="00DD0134" w:rsidRPr="00DD0134">
        <w:rPr>
          <w:lang w:val="en-US"/>
        </w:rPr>
        <w:t>e</w:t>
      </w:r>
      <w:r w:rsidRPr="00DD0134">
        <w:rPr>
          <w:lang w:val="en-US"/>
        </w:rPr>
        <w:t>m th</w:t>
      </w:r>
      <w:r w:rsidR="00DD0134" w:rsidRPr="00DD0134">
        <w:rPr>
          <w:lang w:val="en-US"/>
        </w:rPr>
        <w:t>a</w:t>
      </w:r>
      <w:r w:rsidRPr="00DD0134">
        <w:rPr>
          <w:lang w:val="en-US"/>
        </w:rPr>
        <w:t>t h</w:t>
      </w:r>
      <w:r w:rsidR="00DD0134" w:rsidRPr="00DD0134">
        <w:rPr>
          <w:lang w:val="en-US"/>
        </w:rPr>
        <w:t>a</w:t>
      </w:r>
      <w:r w:rsidRPr="00DD0134">
        <w:rPr>
          <w:lang w:val="en-US"/>
        </w:rPr>
        <w:t xml:space="preserve">s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e</w:t>
      </w:r>
      <w:r w:rsidRPr="00DD0134">
        <w:rPr>
          <w:lang w:val="en-US"/>
        </w:rPr>
        <w:t xml:space="preserve">n </w:t>
      </w:r>
      <w:r w:rsidR="00DD0134" w:rsidRPr="00DD0134">
        <w:rPr>
          <w:lang w:val="en-US"/>
        </w:rPr>
        <w:t>o</w:t>
      </w:r>
      <w:r w:rsidRPr="00DD0134">
        <w:rPr>
          <w:lang w:val="en-US"/>
        </w:rPr>
        <w:t>n th</w:t>
      </w:r>
      <w:r w:rsidR="00DD0134" w:rsidRPr="00DD0134">
        <w:rPr>
          <w:lang w:val="en-US"/>
        </w:rPr>
        <w:t>a</w:t>
      </w:r>
      <w:r w:rsidRPr="00DD0134">
        <w:rPr>
          <w:lang w:val="en-US"/>
        </w:rPr>
        <w:t>t f</w:t>
      </w:r>
      <w:r w:rsidR="00DD0134" w:rsidRPr="00DD0134">
        <w:rPr>
          <w:lang w:val="en-US"/>
        </w:rPr>
        <w:t>o</w:t>
      </w:r>
      <w:r w:rsidR="00DD0134">
        <w:rPr>
          <w:lang w:val="en-US"/>
        </w:rPr>
        <w:t>u</w:t>
      </w:r>
      <w:r w:rsidRPr="00DD0134">
        <w:rPr>
          <w:lang w:val="en-US"/>
        </w:rPr>
        <w:t>nd</w:t>
      </w:r>
      <w:r w:rsidR="00DD0134" w:rsidRPr="00DD0134">
        <w:rPr>
          <w:lang w:val="en-US"/>
        </w:rPr>
        <w:t>a</w:t>
      </w:r>
      <w:r w:rsidRPr="00DD0134">
        <w:rPr>
          <w:lang w:val="en-US"/>
        </w:rPr>
        <w:t>t</w:t>
      </w:r>
      <w:r w:rsidR="00DD0134" w:rsidRPr="00DD0134">
        <w:rPr>
          <w:lang w:val="en-US"/>
        </w:rPr>
        <w:t>io</w:t>
      </w:r>
      <w:r w:rsidRPr="00DD0134">
        <w:rPr>
          <w:lang w:val="en-US"/>
        </w:rPr>
        <w:t>n.’ F</w:t>
      </w:r>
      <w:r w:rsidR="00DD0134" w:rsidRPr="00DD0134">
        <w:rPr>
          <w:lang w:val="en-US"/>
        </w:rPr>
        <w:t>i</w:t>
      </w:r>
      <w:r w:rsidRPr="00DD0134">
        <w:rPr>
          <w:lang w:val="en-US"/>
        </w:rPr>
        <w:t>n</w:t>
      </w:r>
      <w:r w:rsidR="00DD0134" w:rsidRPr="00DD0134">
        <w:rPr>
          <w:lang w:val="en-US"/>
        </w:rPr>
        <w:t>a</w:t>
      </w:r>
      <w:r w:rsidRPr="00DD0134">
        <w:rPr>
          <w:lang w:val="en-US"/>
        </w:rPr>
        <w:t>ll</w:t>
      </w:r>
      <w:r w:rsidR="00DD0134">
        <w:rPr>
          <w:lang w:val="en-US"/>
        </w:rPr>
        <w:t>y</w:t>
      </w:r>
      <w:r w:rsidRPr="00DD0134">
        <w:rPr>
          <w:lang w:val="en-US"/>
        </w:rPr>
        <w:t>, th</w:t>
      </w:r>
      <w:r w:rsidR="00DD0134" w:rsidRPr="00DD0134">
        <w:rPr>
          <w:lang w:val="en-US"/>
        </w:rPr>
        <w:t>e</w:t>
      </w:r>
      <w:r w:rsidRPr="00DD0134">
        <w:rPr>
          <w:lang w:val="en-US"/>
        </w:rPr>
        <w:t xml:space="preserve"> ‘v</w:t>
      </w:r>
      <w:r w:rsidR="00DD0134" w:rsidRPr="00DD0134">
        <w:rPr>
          <w:lang w:val="en-US"/>
        </w:rPr>
        <w:t>a</w:t>
      </w:r>
      <w:r w:rsidRPr="00DD0134">
        <w:rPr>
          <w:lang w:val="en-US"/>
        </w:rPr>
        <w:t>r</w:t>
      </w:r>
      <w:r w:rsidR="00DD0134" w:rsidRPr="00DD0134">
        <w:rPr>
          <w:lang w:val="en-US"/>
        </w:rPr>
        <w:t>io</w:t>
      </w:r>
      <w:r w:rsidR="00DD0134">
        <w:rPr>
          <w:lang w:val="en-US"/>
        </w:rPr>
        <w:t>u</w:t>
      </w:r>
      <w:r w:rsidRPr="00DD0134">
        <w:rPr>
          <w:lang w:val="en-US"/>
        </w:rPr>
        <w:t xml:space="preserve">s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ie</w:t>
      </w:r>
      <w:r w:rsidRPr="00DD0134">
        <w:rPr>
          <w:lang w:val="en-US"/>
        </w:rPr>
        <w:t>s … r</w:t>
      </w:r>
      <w:r w:rsidR="00DD0134" w:rsidRPr="00DD0134">
        <w:rPr>
          <w:lang w:val="en-US"/>
        </w:rPr>
        <w:t>e</w:t>
      </w:r>
      <w:r w:rsidRPr="00DD0134">
        <w:rPr>
          <w:lang w:val="en-US"/>
        </w:rPr>
        <w:t>fl</w:t>
      </w:r>
      <w:r w:rsidR="00DD0134" w:rsidRPr="00DD0134">
        <w:rPr>
          <w:lang w:val="en-US"/>
        </w:rPr>
        <w:t>e</w:t>
      </w:r>
      <w:r w:rsidRPr="00DD0134">
        <w:rPr>
          <w:lang w:val="en-US"/>
        </w:rPr>
        <w:t>ct th</w:t>
      </w:r>
      <w:r w:rsidR="00DD0134" w:rsidRPr="00DD0134">
        <w:rPr>
          <w:lang w:val="en-US"/>
        </w:rPr>
        <w:t>e</w:t>
      </w:r>
      <w:r w:rsidRPr="00DD0134">
        <w:rPr>
          <w:lang w:val="en-US"/>
        </w:rPr>
        <w:t xml:space="preserve"> pr</w:t>
      </w:r>
      <w:r w:rsidR="00DD0134" w:rsidRPr="00DD0134">
        <w:rPr>
          <w:lang w:val="en-US"/>
        </w:rPr>
        <w:t>o</w:t>
      </w:r>
      <w:r w:rsidRPr="00DD0134">
        <w:rPr>
          <w:lang w:val="en-US"/>
        </w:rPr>
        <w:t>p</w:t>
      </w:r>
      <w:r w:rsidR="00DD0134" w:rsidRPr="00DD0134">
        <w:rPr>
          <w:lang w:val="en-US"/>
        </w:rPr>
        <w:t>e</w:t>
      </w:r>
      <w:r w:rsidRPr="00DD0134">
        <w:rPr>
          <w:lang w:val="en-US"/>
        </w:rPr>
        <w:t>rt</w:t>
      </w:r>
      <w:r w:rsidR="00DD0134" w:rsidRPr="00DD0134">
        <w:rPr>
          <w:lang w:val="en-US"/>
        </w:rPr>
        <w:t>ie</w:t>
      </w:r>
      <w:r w:rsidRPr="00DD0134">
        <w:rPr>
          <w:lang w:val="en-US"/>
        </w:rPr>
        <w:t xml:space="preserve">s </w:t>
      </w:r>
      <w:r w:rsidR="00DD0134" w:rsidRPr="00DD0134">
        <w:rPr>
          <w:lang w:val="en-US"/>
        </w:rPr>
        <w:t>o</w:t>
      </w:r>
      <w:r w:rsidRPr="00DD0134">
        <w:rPr>
          <w:lang w:val="en-US"/>
        </w:rPr>
        <w:t>f th</w:t>
      </w:r>
      <w:r w:rsidR="00DD0134" w:rsidRPr="00DD0134">
        <w:rPr>
          <w:lang w:val="en-US"/>
        </w:rPr>
        <w:t>a</w:t>
      </w:r>
      <w:r w:rsidRPr="00DD0134">
        <w:rPr>
          <w:lang w:val="en-US"/>
        </w:rPr>
        <w:t>t m</w:t>
      </w:r>
      <w:r w:rsidR="00DD0134" w:rsidRPr="00DD0134">
        <w:rPr>
          <w:lang w:val="en-US"/>
        </w:rPr>
        <w:t>e</w:t>
      </w:r>
      <w:r w:rsidRPr="00DD0134">
        <w:rPr>
          <w:lang w:val="en-US"/>
        </w:rPr>
        <w:t>nt</w:t>
      </w:r>
      <w:r w:rsidR="00DD0134" w:rsidRPr="00DD0134">
        <w:rPr>
          <w:lang w:val="en-US"/>
        </w:rPr>
        <w:t>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w:t>
      </w:r>
      <w:r w:rsidRPr="004B27B5">
        <w:footnoteReference w:id="8"/>
      </w:r>
    </w:p>
    <w:p w:rsidR="00A3035B" w:rsidRPr="00DD0134" w:rsidRDefault="00A3035B" w:rsidP="004B27B5">
      <w:pPr>
        <w:pStyle w:val="ac"/>
        <w:rPr>
          <w:lang w:val="en-US"/>
        </w:rPr>
      </w:pPr>
      <w:r w:rsidRPr="00DD0134">
        <w:rPr>
          <w:lang w:val="en-US"/>
        </w:rPr>
        <w:t>H</w:t>
      </w:r>
      <w:r w:rsidR="00DD0134" w:rsidRPr="00DD0134">
        <w:rPr>
          <w:lang w:val="en-US"/>
        </w:rPr>
        <w:t>e</w:t>
      </w:r>
      <w:r w:rsidRPr="00DD0134">
        <w:rPr>
          <w:lang w:val="en-US"/>
        </w:rPr>
        <w:t xml:space="preserve"> w</w:t>
      </w:r>
      <w:r w:rsidR="00DD0134" w:rsidRPr="00DD0134">
        <w:rPr>
          <w:lang w:val="en-US"/>
        </w:rPr>
        <w:t>o</w:t>
      </w:r>
      <w:r w:rsidR="00DD0134">
        <w:rPr>
          <w:lang w:val="en-US"/>
        </w:rPr>
        <w:t>u</w:t>
      </w:r>
      <w:r w:rsidRPr="00DD0134">
        <w:rPr>
          <w:lang w:val="en-US"/>
        </w:rPr>
        <w:t xml:space="preserve">ld </w:t>
      </w:r>
      <w:r w:rsidR="00DD0134" w:rsidRPr="00DD0134">
        <w:rPr>
          <w:lang w:val="en-US"/>
        </w:rPr>
        <w:t>a</w:t>
      </w:r>
      <w:r w:rsidRPr="00DD0134">
        <w:rPr>
          <w:lang w:val="en-US"/>
        </w:rPr>
        <w:t>ss</w:t>
      </w:r>
      <w:r w:rsidR="00DD0134" w:rsidRPr="00DD0134">
        <w:rPr>
          <w:lang w:val="en-US"/>
        </w:rPr>
        <w:t>e</w:t>
      </w:r>
      <w:r w:rsidRPr="00DD0134">
        <w:rPr>
          <w:lang w:val="en-US"/>
        </w:rPr>
        <w:t>rt th</w:t>
      </w:r>
      <w:r w:rsidR="00DD0134" w:rsidRPr="00DD0134">
        <w:rPr>
          <w:lang w:val="en-US"/>
        </w:rPr>
        <w:t>a</w:t>
      </w:r>
      <w:r w:rsidRPr="00DD0134">
        <w:rPr>
          <w:lang w:val="en-US"/>
        </w:rPr>
        <w:t>t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s m</w:t>
      </w:r>
      <w:r w:rsidR="00DD0134" w:rsidRPr="00DD0134">
        <w:rPr>
          <w:lang w:val="en-US"/>
        </w:rPr>
        <w:t>a</w:t>
      </w:r>
      <w:r w:rsidRPr="00DD0134">
        <w:rPr>
          <w:lang w:val="en-US"/>
        </w:rPr>
        <w:t>d</w:t>
      </w:r>
      <w:r w:rsidR="00DD0134" w:rsidRPr="00DD0134">
        <w:rPr>
          <w:lang w:val="en-US"/>
        </w:rPr>
        <w:t>e</w:t>
      </w:r>
      <w:r w:rsidRPr="00DD0134">
        <w:rPr>
          <w:lang w:val="en-US"/>
        </w:rPr>
        <w:t xml:space="preserve"> b</w:t>
      </w:r>
      <w:r w:rsidR="00DD0134">
        <w:rPr>
          <w:lang w:val="en-US"/>
        </w:rPr>
        <w:t>y</w:t>
      </w:r>
      <w:r w:rsidRPr="00DD0134">
        <w:rPr>
          <w:lang w:val="en-US"/>
        </w:rPr>
        <w:t xml:space="preserve"> m</w:t>
      </w:r>
      <w:r w:rsidR="00DD0134" w:rsidRPr="00DD0134">
        <w:rPr>
          <w:lang w:val="en-US"/>
        </w:rPr>
        <w:t>e</w:t>
      </w:r>
      <w:r w:rsidRPr="00DD0134">
        <w:rPr>
          <w:lang w:val="en-US"/>
        </w:rPr>
        <w:t>n’, b</w:t>
      </w:r>
      <w:r w:rsidR="00DD0134">
        <w:rPr>
          <w:lang w:val="en-US"/>
        </w:rPr>
        <w:t>u</w:t>
      </w:r>
      <w:r w:rsidRPr="00DD0134">
        <w:rPr>
          <w:lang w:val="en-US"/>
        </w:rPr>
        <w:t>t th</w:t>
      </w:r>
      <w:r w:rsidR="00DD0134" w:rsidRPr="00DD0134">
        <w:rPr>
          <w:lang w:val="en-US"/>
        </w:rPr>
        <w:t>e</w:t>
      </w:r>
      <w:r w:rsidRPr="00DD0134">
        <w:rPr>
          <w:lang w:val="en-US"/>
        </w:rPr>
        <w:t>n g</w:t>
      </w:r>
      <w:r w:rsidR="00DD0134" w:rsidRPr="00DD0134">
        <w:rPr>
          <w:lang w:val="en-US"/>
        </w:rPr>
        <w:t>o</w:t>
      </w:r>
      <w:r w:rsidRPr="00DD0134">
        <w:rPr>
          <w:lang w:val="en-US"/>
        </w:rPr>
        <w:t xml:space="preserve"> </w:t>
      </w:r>
      <w:r w:rsidR="00DD0134" w:rsidRPr="00DD0134">
        <w:rPr>
          <w:lang w:val="en-US"/>
        </w:rPr>
        <w:t>o</w:t>
      </w:r>
      <w:r w:rsidRPr="00DD0134">
        <w:rPr>
          <w:lang w:val="en-US"/>
        </w:rPr>
        <w:t>n t</w:t>
      </w:r>
      <w:r w:rsidR="00DD0134" w:rsidRPr="00DD0134">
        <w:rPr>
          <w:lang w:val="en-US"/>
        </w:rPr>
        <w:t>o</w:t>
      </w:r>
      <w:r w:rsidRPr="00DD0134">
        <w:rPr>
          <w:lang w:val="en-US"/>
        </w:rPr>
        <w:t xml:space="preserve"> </w:t>
      </w:r>
      <w:r w:rsidR="00DD0134" w:rsidRPr="00DD0134">
        <w:rPr>
          <w:lang w:val="en-US"/>
        </w:rPr>
        <w:t>i</w:t>
      </w:r>
      <w:r w:rsidRPr="00DD0134">
        <w:rPr>
          <w:lang w:val="en-US"/>
        </w:rPr>
        <w:t>ns</w:t>
      </w:r>
      <w:r w:rsidR="00DD0134" w:rsidRPr="00DD0134">
        <w:rPr>
          <w:lang w:val="en-US"/>
        </w:rPr>
        <w:t>i</w:t>
      </w:r>
      <w:r w:rsidRPr="00DD0134">
        <w:rPr>
          <w:lang w:val="en-US"/>
        </w:rPr>
        <w:t>st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a</w:t>
      </w:r>
      <w:r w:rsidRPr="00DD0134">
        <w:rPr>
          <w:lang w:val="en-US"/>
        </w:rPr>
        <w:t>v</w:t>
      </w:r>
      <w:r w:rsidR="00DD0134" w:rsidRPr="00DD0134">
        <w:rPr>
          <w:lang w:val="en-US"/>
        </w:rPr>
        <w:t>e</w:t>
      </w:r>
      <w:r w:rsidRPr="00DD0134">
        <w:rPr>
          <w:lang w:val="en-US"/>
        </w:rPr>
        <w:t>r</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a</w:t>
      </w:r>
      <w:r w:rsidRPr="00DD0134">
        <w:rPr>
          <w:lang w:val="en-US"/>
        </w:rPr>
        <w:t>x</w:t>
      </w:r>
      <w:r w:rsidR="00DD0134" w:rsidRPr="00DD0134">
        <w:rPr>
          <w:lang w:val="en-US"/>
        </w:rPr>
        <w:t>i</w:t>
      </w:r>
      <w:r w:rsidRPr="00DD0134">
        <w:rPr>
          <w:lang w:val="en-US"/>
        </w:rPr>
        <w:t xml:space="preserve">s </w:t>
      </w:r>
      <w:r w:rsidR="00DD0134" w:rsidRPr="00DD0134">
        <w:rPr>
          <w:lang w:val="en-US"/>
        </w:rPr>
        <w:t>o</w:t>
      </w:r>
      <w:r w:rsidRPr="00DD0134">
        <w:rPr>
          <w:lang w:val="en-US"/>
        </w:rPr>
        <w:t>f m</w:t>
      </w:r>
      <w:r w:rsidR="00DD0134" w:rsidRPr="00DD0134">
        <w:rPr>
          <w:lang w:val="en-US"/>
        </w:rPr>
        <w:t>a</w:t>
      </w:r>
      <w:r w:rsidRPr="00DD0134">
        <w:rPr>
          <w:lang w:val="en-US"/>
        </w:rPr>
        <w:t>nk</w:t>
      </w:r>
      <w:r w:rsidR="00DD0134" w:rsidRPr="00DD0134">
        <w:rPr>
          <w:lang w:val="en-US"/>
        </w:rPr>
        <w:t>i</w:t>
      </w:r>
      <w:r w:rsidRPr="00DD0134">
        <w:rPr>
          <w:lang w:val="en-US"/>
        </w:rPr>
        <w:t xml:space="preserve">nd’s </w:t>
      </w:r>
      <w:r w:rsidR="00DD0134" w:rsidRPr="00DD0134">
        <w:rPr>
          <w:lang w:val="en-US"/>
        </w:rPr>
        <w:t>i</w:t>
      </w:r>
      <w:r w:rsidRPr="00DD0134">
        <w:rPr>
          <w:lang w:val="en-US"/>
        </w:rPr>
        <w:t>nt</w:t>
      </w:r>
      <w:r w:rsidR="00DD0134" w:rsidRPr="00DD0134">
        <w:rPr>
          <w:lang w:val="en-US"/>
        </w:rPr>
        <w:t>e</w:t>
      </w:r>
      <w:r w:rsidRPr="00DD0134">
        <w:rPr>
          <w:lang w:val="en-US"/>
        </w:rPr>
        <w:t>ll</w:t>
      </w:r>
      <w:r w:rsidR="00DD0134" w:rsidRPr="00DD0134">
        <w:rPr>
          <w:lang w:val="en-US"/>
        </w:rPr>
        <w:t>e</w:t>
      </w:r>
      <w:r w:rsidRPr="00DD0134">
        <w:rPr>
          <w:lang w:val="en-US"/>
        </w:rPr>
        <w:t>ct</w:t>
      </w:r>
      <w:r w:rsidR="00DD0134">
        <w:rPr>
          <w:lang w:val="en-US"/>
        </w:rPr>
        <w:t>u</w:t>
      </w:r>
      <w:r w:rsidR="00DD0134" w:rsidRPr="00DD0134">
        <w:rPr>
          <w:lang w:val="en-US"/>
        </w:rPr>
        <w:t>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r</w:t>
      </w:r>
      <w:r w:rsidR="00DD0134">
        <w:rPr>
          <w:lang w:val="en-US"/>
        </w:rPr>
        <w:t>u</w:t>
      </w:r>
      <w:r w:rsidRPr="00DD0134">
        <w:rPr>
          <w:lang w:val="en-US"/>
        </w:rPr>
        <w:t>ns ‘p</w:t>
      </w:r>
      <w:r w:rsidR="00DD0134" w:rsidRPr="00DD0134">
        <w:rPr>
          <w:lang w:val="en-US"/>
        </w:rPr>
        <w:t>a</w:t>
      </w:r>
      <w:r w:rsidRPr="00DD0134">
        <w:rPr>
          <w:lang w:val="en-US"/>
        </w:rPr>
        <w:t>r</w:t>
      </w:r>
      <w:r w:rsidR="00DD0134" w:rsidRPr="00DD0134">
        <w:rPr>
          <w:lang w:val="en-US"/>
        </w:rPr>
        <w:t>a</w:t>
      </w:r>
      <w:r w:rsidRPr="00DD0134">
        <w:rPr>
          <w:lang w:val="en-US"/>
        </w:rPr>
        <w:t>ll</w:t>
      </w:r>
      <w:r w:rsidR="00DD0134" w:rsidRPr="00DD0134">
        <w:rPr>
          <w:lang w:val="en-US"/>
        </w:rPr>
        <w:t>e</w:t>
      </w:r>
      <w:r w:rsidRPr="00DD0134">
        <w:rPr>
          <w:lang w:val="en-US"/>
        </w:rPr>
        <w:t>l t</w:t>
      </w:r>
      <w:r w:rsidR="00DD0134" w:rsidRPr="00DD0134">
        <w:rPr>
          <w:lang w:val="en-US"/>
        </w:rPr>
        <w:t>o</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o</w:t>
      </w:r>
      <w:r w:rsidRPr="00DD0134">
        <w:rPr>
          <w:lang w:val="en-US"/>
        </w:rPr>
        <w:t xml:space="preserve">f </w:t>
      </w:r>
      <w:r w:rsidR="00DD0134" w:rsidRPr="00DD0134">
        <w:rPr>
          <w:lang w:val="en-US"/>
        </w:rPr>
        <w:t>i</w:t>
      </w:r>
      <w:r w:rsidRPr="00DD0134">
        <w:rPr>
          <w:lang w:val="en-US"/>
        </w:rPr>
        <w:t xml:space="preserve">ts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s</w:t>
      </w:r>
      <w:r w:rsidR="00DD0134" w:rsidRPr="00DD0134">
        <w:rPr>
          <w:lang w:val="en-US"/>
        </w:rPr>
        <w:t>o</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i</w:t>
      </w:r>
      <w:r w:rsidRPr="00DD0134">
        <w:rPr>
          <w:lang w:val="en-US"/>
        </w:rPr>
        <w:t>n th</w:t>
      </w:r>
      <w:r w:rsidR="00DD0134" w:rsidRPr="00DD0134">
        <w:rPr>
          <w:lang w:val="en-US"/>
        </w:rPr>
        <w:t>e</w:t>
      </w:r>
      <w:r w:rsidRPr="00DD0134">
        <w:rPr>
          <w:lang w:val="en-US"/>
        </w:rPr>
        <w:t xml:space="preserve"> </w:t>
      </w:r>
      <w:r w:rsidR="00DD0134" w:rsidRPr="00DD0134">
        <w:rPr>
          <w:lang w:val="en-US"/>
        </w:rPr>
        <w:t>e</w:t>
      </w:r>
      <w:r w:rsidRPr="00DD0134">
        <w:rPr>
          <w:lang w:val="en-US"/>
        </w:rPr>
        <w:t xml:space="preserve">nd </w:t>
      </w:r>
      <w:r w:rsidR="00DD0134" w:rsidRPr="00DD0134">
        <w:rPr>
          <w:lang w:val="en-US"/>
        </w:rPr>
        <w:t>a</w:t>
      </w:r>
      <w:r w:rsidRPr="00DD0134">
        <w:rPr>
          <w:lang w:val="en-US"/>
        </w:rPr>
        <w:t>ll th</w:t>
      </w:r>
      <w:r w:rsidR="00DD0134" w:rsidRPr="00DD0134">
        <w:rPr>
          <w:lang w:val="en-US"/>
        </w:rPr>
        <w:t>a</w:t>
      </w:r>
      <w:r w:rsidRPr="00DD0134">
        <w:rPr>
          <w:lang w:val="en-US"/>
        </w:rPr>
        <w:t>t r</w:t>
      </w:r>
      <w:r w:rsidR="00DD0134" w:rsidRPr="00DD0134">
        <w:rPr>
          <w:lang w:val="en-US"/>
        </w:rPr>
        <w:t>ea</w:t>
      </w:r>
      <w:r w:rsidRPr="00DD0134">
        <w:rPr>
          <w:lang w:val="en-US"/>
        </w:rPr>
        <w:t>ll</w:t>
      </w:r>
      <w:r w:rsidR="00DD0134">
        <w:rPr>
          <w:lang w:val="en-US"/>
        </w:rPr>
        <w:t>y</w:t>
      </w:r>
      <w:r w:rsidRPr="00DD0134">
        <w:rPr>
          <w:lang w:val="en-US"/>
        </w:rPr>
        <w:t xml:space="preserve"> m</w:t>
      </w:r>
      <w:r w:rsidR="00DD0134" w:rsidRPr="00DD0134">
        <w:rPr>
          <w:lang w:val="en-US"/>
        </w:rPr>
        <w:t>a</w:t>
      </w:r>
      <w:r w:rsidRPr="00DD0134">
        <w:rPr>
          <w:lang w:val="en-US"/>
        </w:rPr>
        <w:t>tt</w:t>
      </w:r>
      <w:r w:rsidR="00DD0134" w:rsidRPr="00DD0134">
        <w:rPr>
          <w:lang w:val="en-US"/>
        </w:rPr>
        <w:t>e</w:t>
      </w:r>
      <w:r w:rsidRPr="00DD0134">
        <w:rPr>
          <w:lang w:val="en-US"/>
        </w:rPr>
        <w:t xml:space="preserve">rs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w:t>
      </w:r>
      <w:r w:rsidRPr="004B27B5">
        <w:footnoteReference w:id="9"/>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w:t>
      </w:r>
      <w:r w:rsidR="00DD0134" w:rsidRPr="00DD0134">
        <w:rPr>
          <w:lang w:val="en-US"/>
        </w:rPr>
        <w:t>o</w:t>
      </w:r>
      <w:r w:rsidR="00DD0134">
        <w:rPr>
          <w:lang w:val="en-US"/>
        </w:rPr>
        <w:t>u</w:t>
      </w:r>
      <w:r w:rsidRPr="00DD0134">
        <w:rPr>
          <w:lang w:val="en-US"/>
        </w:rPr>
        <w:t>tc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gr</w:t>
      </w:r>
      <w:r w:rsidR="00DD0134" w:rsidRPr="00DD0134">
        <w:rPr>
          <w:lang w:val="en-US"/>
        </w:rPr>
        <w:t>ea</w:t>
      </w:r>
      <w:r w:rsidRPr="00DD0134">
        <w:rPr>
          <w:lang w:val="en-US"/>
        </w:rPr>
        <w:t>t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v</w:t>
      </w:r>
      <w:r w:rsidR="00DD0134" w:rsidRPr="00DD0134">
        <w:rPr>
          <w:lang w:val="en-US"/>
        </w:rPr>
        <w:t>e</w:t>
      </w:r>
      <w:r w:rsidRPr="00DD0134">
        <w:rPr>
          <w:lang w:val="en-US"/>
        </w:rPr>
        <w:t>nts l</w:t>
      </w:r>
      <w:r w:rsidR="00DD0134" w:rsidRPr="00DD0134">
        <w:rPr>
          <w:lang w:val="en-US"/>
        </w:rPr>
        <w:t>i</w:t>
      </w:r>
      <w:r w:rsidRPr="00DD0134">
        <w:rPr>
          <w:lang w:val="en-US"/>
        </w:rPr>
        <w:t>k</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Fr</w:t>
      </w:r>
      <w:r w:rsidR="00DD0134" w:rsidRPr="00DD0134">
        <w:rPr>
          <w:lang w:val="en-US"/>
        </w:rPr>
        <w:t>e</w:t>
      </w:r>
      <w:r w:rsidRPr="00DD0134">
        <w:rPr>
          <w:lang w:val="en-US"/>
        </w:rPr>
        <w:t>nch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 d</w:t>
      </w:r>
      <w:r w:rsidR="00DD0134" w:rsidRPr="00DD0134">
        <w:rPr>
          <w:lang w:val="en-US"/>
        </w:rPr>
        <w:t>i</w:t>
      </w:r>
      <w:r w:rsidRPr="00DD0134">
        <w:rPr>
          <w:lang w:val="en-US"/>
        </w:rPr>
        <w:t>d n</w:t>
      </w:r>
      <w:r w:rsidR="00DD0134" w:rsidRPr="00DD0134">
        <w:rPr>
          <w:lang w:val="en-US"/>
        </w:rPr>
        <w:t>o</w:t>
      </w:r>
      <w:r w:rsidRPr="00DD0134">
        <w:rPr>
          <w:lang w:val="en-US"/>
        </w:rPr>
        <w:t>t d</w:t>
      </w:r>
      <w:r w:rsidR="00DD0134" w:rsidRPr="00DD0134">
        <w:rPr>
          <w:lang w:val="en-US"/>
        </w:rPr>
        <w:t>e</w:t>
      </w:r>
      <w:r w:rsidRPr="00DD0134">
        <w:rPr>
          <w:lang w:val="en-US"/>
        </w:rPr>
        <w:t>p</w:t>
      </w:r>
      <w:r w:rsidR="00DD0134" w:rsidRPr="00DD0134">
        <w:rPr>
          <w:lang w:val="en-US"/>
        </w:rPr>
        <w:t>e</w:t>
      </w:r>
      <w:r w:rsidRPr="00DD0134">
        <w:rPr>
          <w:lang w:val="en-US"/>
        </w:rPr>
        <w:t xml:space="preserve">nd </w:t>
      </w:r>
      <w:r w:rsidR="00DD0134" w:rsidRPr="00DD0134">
        <w:rPr>
          <w:lang w:val="en-US"/>
        </w:rPr>
        <w:t>a</w:t>
      </w:r>
      <w:r w:rsidRPr="00DD0134">
        <w:rPr>
          <w:lang w:val="en-US"/>
        </w:rPr>
        <w:t xml:space="preserve">t </w:t>
      </w:r>
      <w:r w:rsidR="00DD0134" w:rsidRPr="00DD0134">
        <w:rPr>
          <w:lang w:val="en-US"/>
        </w:rPr>
        <w:t>a</w:t>
      </w:r>
      <w:r w:rsidRPr="00DD0134">
        <w:rPr>
          <w:lang w:val="en-US"/>
        </w:rPr>
        <w:t xml:space="preserve">ll </w:t>
      </w:r>
      <w:r w:rsidR="00DD0134" w:rsidRPr="00DD0134">
        <w:rPr>
          <w:lang w:val="en-US"/>
        </w:rPr>
        <w:t>o</w:t>
      </w:r>
      <w:r w:rsidRPr="00DD0134">
        <w:rPr>
          <w:lang w:val="en-US"/>
        </w:rPr>
        <w:t>n th</w:t>
      </w:r>
      <w:r w:rsidR="00DD0134" w:rsidRPr="00DD0134">
        <w:rPr>
          <w:lang w:val="en-US"/>
        </w:rPr>
        <w:t>e</w:t>
      </w:r>
      <w:r w:rsidRPr="00DD0134">
        <w:rPr>
          <w:lang w:val="en-US"/>
        </w:rPr>
        <w:t xml:space="preserve"> r</w:t>
      </w:r>
      <w:r w:rsidR="00DD0134" w:rsidRPr="00DD0134">
        <w:rPr>
          <w:lang w:val="en-US"/>
        </w:rPr>
        <w:t>o</w:t>
      </w:r>
      <w:r w:rsidRPr="00DD0134">
        <w:rPr>
          <w:lang w:val="en-US"/>
        </w:rPr>
        <w:t>l</w:t>
      </w:r>
      <w:r w:rsidR="00DD0134" w:rsidRPr="00DD0134">
        <w:rPr>
          <w:lang w:val="en-US"/>
        </w:rPr>
        <w:t>e</w:t>
      </w:r>
      <w:r w:rsidRPr="00DD0134">
        <w:rPr>
          <w:lang w:val="en-US"/>
        </w:rPr>
        <w:t xml:space="preserve"> pl</w:t>
      </w:r>
      <w:r w:rsidR="00DD0134" w:rsidRPr="00DD0134">
        <w:rPr>
          <w:lang w:val="en-US"/>
        </w:rPr>
        <w:t>a</w:t>
      </w:r>
      <w:r w:rsidR="00DD0134">
        <w:rPr>
          <w:lang w:val="en-US"/>
        </w:rPr>
        <w:t>y</w:t>
      </w:r>
      <w:r w:rsidR="00DD0134" w:rsidRPr="00DD0134">
        <w:rPr>
          <w:lang w:val="en-US"/>
        </w:rPr>
        <w:t>e</w:t>
      </w:r>
      <w:r w:rsidRPr="00DD0134">
        <w:rPr>
          <w:lang w:val="en-US"/>
        </w:rPr>
        <w:t>d b</w:t>
      </w:r>
      <w:r w:rsidR="00DD0134">
        <w:rPr>
          <w:lang w:val="en-US"/>
        </w:rPr>
        <w:t>y</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l</w:t>
      </w:r>
      <w:r w:rsidR="00DD0134" w:rsidRPr="00DD0134">
        <w:rPr>
          <w:lang w:val="en-US"/>
        </w:rPr>
        <w:t>i</w:t>
      </w:r>
      <w:r w:rsidRPr="00DD0134">
        <w:rPr>
          <w:lang w:val="en-US"/>
        </w:rPr>
        <w:t>k</w:t>
      </w:r>
      <w:r w:rsidR="00DD0134" w:rsidRPr="00DD0134">
        <w:rPr>
          <w:lang w:val="en-US"/>
        </w:rPr>
        <w:t>e</w:t>
      </w:r>
      <w:r w:rsidRPr="00DD0134">
        <w:rPr>
          <w:lang w:val="en-US"/>
        </w:rPr>
        <w:t xml:space="preserve"> M</w:t>
      </w:r>
      <w:r w:rsidR="00DD0134" w:rsidRPr="00DD0134">
        <w:rPr>
          <w:lang w:val="en-US"/>
        </w:rPr>
        <w:t>i</w:t>
      </w:r>
      <w:r w:rsidRPr="00DD0134">
        <w:rPr>
          <w:lang w:val="en-US"/>
        </w:rPr>
        <w:t>r</w:t>
      </w:r>
      <w:r w:rsidR="00DD0134" w:rsidRPr="00DD0134">
        <w:rPr>
          <w:lang w:val="en-US"/>
        </w:rPr>
        <w:t>a</w:t>
      </w:r>
      <w:r w:rsidRPr="00DD0134">
        <w:rPr>
          <w:lang w:val="en-US"/>
        </w:rPr>
        <w:t>b</w:t>
      </w:r>
      <w:r w:rsidR="00DD0134" w:rsidRPr="00DD0134">
        <w:rPr>
          <w:lang w:val="en-US"/>
        </w:rPr>
        <w:t>ea</w:t>
      </w:r>
      <w:r w:rsidR="00DD0134">
        <w:rPr>
          <w:lang w:val="en-US"/>
        </w:rPr>
        <w:t>u</w:t>
      </w:r>
      <w:r w:rsidRPr="00DD0134">
        <w:rPr>
          <w:lang w:val="en-US"/>
        </w:rPr>
        <w:t xml:space="preserve"> </w:t>
      </w:r>
      <w:r w:rsidR="00DD0134" w:rsidRPr="00DD0134">
        <w:rPr>
          <w:lang w:val="en-US"/>
        </w:rPr>
        <w:t>o</w:t>
      </w:r>
      <w:r w:rsidRPr="00DD0134">
        <w:rPr>
          <w:lang w:val="en-US"/>
        </w:rPr>
        <w:t>r R</w:t>
      </w:r>
      <w:r w:rsidR="00DD0134" w:rsidRPr="00DD0134">
        <w:rPr>
          <w:lang w:val="en-US"/>
        </w:rPr>
        <w:t>o</w:t>
      </w:r>
      <w:r w:rsidRPr="00DD0134">
        <w:rPr>
          <w:lang w:val="en-US"/>
        </w:rPr>
        <w:t>b</w:t>
      </w:r>
      <w:r w:rsidR="00DD0134" w:rsidRPr="00DD0134">
        <w:rPr>
          <w:lang w:val="en-US"/>
        </w:rPr>
        <w:t>e</w:t>
      </w:r>
      <w:r w:rsidRPr="00DD0134">
        <w:rPr>
          <w:lang w:val="en-US"/>
        </w:rPr>
        <w:t>sp</w:t>
      </w:r>
      <w:r w:rsidR="00DD0134" w:rsidRPr="00DD0134">
        <w:rPr>
          <w:lang w:val="en-US"/>
        </w:rPr>
        <w:t>ie</w:t>
      </w:r>
      <w:r w:rsidRPr="00DD0134">
        <w:rPr>
          <w:lang w:val="en-US"/>
        </w:rPr>
        <w:t>rr</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‘N</w:t>
      </w:r>
      <w:r w:rsidR="00DD0134" w:rsidRPr="00DD0134">
        <w:rPr>
          <w:lang w:val="en-US"/>
        </w:rPr>
        <w:t>o</w:t>
      </w:r>
      <w:r w:rsidRPr="00DD0134">
        <w:rPr>
          <w:lang w:val="en-US"/>
        </w:rPr>
        <w:t xml:space="preserve"> m</w:t>
      </w:r>
      <w:r w:rsidR="00DD0134" w:rsidRPr="00DD0134">
        <w:rPr>
          <w:lang w:val="en-US"/>
        </w:rPr>
        <w:t>a</w:t>
      </w:r>
      <w:r w:rsidRPr="00DD0134">
        <w:rPr>
          <w:lang w:val="en-US"/>
        </w:rPr>
        <w:t>tt</w:t>
      </w:r>
      <w:r w:rsidR="00DD0134" w:rsidRPr="00DD0134">
        <w:rPr>
          <w:lang w:val="en-US"/>
        </w:rPr>
        <w:t>e</w:t>
      </w:r>
      <w:r w:rsidRPr="00DD0134">
        <w:rPr>
          <w:lang w:val="en-US"/>
        </w:rPr>
        <w:t>r wh</w:t>
      </w:r>
      <w:r w:rsidR="00DD0134" w:rsidRPr="00DD0134">
        <w:rPr>
          <w:lang w:val="en-US"/>
        </w:rPr>
        <w:t>a</w:t>
      </w:r>
      <w:r w:rsidRPr="00DD0134">
        <w:rPr>
          <w:lang w:val="en-US"/>
        </w:rPr>
        <w:t>t th</w:t>
      </w:r>
      <w:r w:rsidR="00DD0134" w:rsidRPr="00DD0134">
        <w:rPr>
          <w:lang w:val="en-US"/>
        </w:rPr>
        <w:t>e</w:t>
      </w:r>
      <w:r w:rsidRPr="00DD0134">
        <w:rPr>
          <w:lang w:val="en-US"/>
        </w:rPr>
        <w:t xml:space="preserve"> q</w:t>
      </w:r>
      <w:r w:rsidR="00DD0134">
        <w:rPr>
          <w:lang w:val="en-US"/>
        </w:rPr>
        <w:t>u</w:t>
      </w:r>
      <w:r w:rsidR="00DD0134" w:rsidRPr="00DD0134">
        <w:rPr>
          <w:lang w:val="en-US"/>
        </w:rPr>
        <w:t>a</w:t>
      </w:r>
      <w:r w:rsidRPr="00DD0134">
        <w:rPr>
          <w:lang w:val="en-US"/>
        </w:rPr>
        <w:t>l</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g</w:t>
      </w:r>
      <w:r w:rsidR="00DD0134" w:rsidRPr="00DD0134">
        <w:rPr>
          <w:lang w:val="en-US"/>
        </w:rPr>
        <w:t>i</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 m</w:t>
      </w:r>
      <w:r w:rsidR="00DD0134" w:rsidRPr="00DD0134">
        <w:rPr>
          <w:lang w:val="en-US"/>
        </w:rPr>
        <w:t>a</w:t>
      </w:r>
      <w:r w:rsidR="00DD0134">
        <w:rPr>
          <w:lang w:val="en-US"/>
        </w:rPr>
        <w:t>y</w:t>
      </w:r>
      <w:r w:rsidRPr="00DD0134">
        <w:rPr>
          <w:lang w:val="en-US"/>
        </w:rPr>
        <w:t xml:space="preserve"> b</w:t>
      </w:r>
      <w:r w:rsidR="00DD0134" w:rsidRPr="00DD0134">
        <w:rPr>
          <w:lang w:val="en-US"/>
        </w:rPr>
        <w:t>e</w:t>
      </w:r>
      <w:r w:rsidRPr="00DD0134">
        <w:rPr>
          <w:lang w:val="en-US"/>
        </w:rPr>
        <w:t>,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nn</w:t>
      </w:r>
      <w:r w:rsidR="00DD0134" w:rsidRPr="00DD0134">
        <w:rPr>
          <w:lang w:val="en-US"/>
        </w:rPr>
        <w:t>o</w:t>
      </w:r>
      <w:r w:rsidRPr="00DD0134">
        <w:rPr>
          <w:lang w:val="en-US"/>
        </w:rPr>
        <w:t xml:space="preserve">t </w:t>
      </w:r>
      <w:r w:rsidR="00DD0134" w:rsidRPr="00DD0134">
        <w:rPr>
          <w:lang w:val="en-US"/>
        </w:rPr>
        <w:t>e</w:t>
      </w:r>
      <w:r w:rsidRPr="00DD0134">
        <w:rPr>
          <w:lang w:val="en-US"/>
        </w:rPr>
        <w:t>l</w:t>
      </w:r>
      <w:r w:rsidR="00DD0134" w:rsidRPr="00DD0134">
        <w:rPr>
          <w:lang w:val="en-US"/>
        </w:rPr>
        <w:t>i</w:t>
      </w:r>
      <w:r w:rsidRPr="00DD0134">
        <w:rPr>
          <w:lang w:val="en-US"/>
        </w:rPr>
        <w:t>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g</w:t>
      </w:r>
      <w:r w:rsidR="00DD0134" w:rsidRPr="00DD0134">
        <w:rPr>
          <w:lang w:val="en-US"/>
        </w:rPr>
        <w:t>i</w:t>
      </w:r>
      <w:r w:rsidRPr="00DD0134">
        <w:rPr>
          <w:lang w:val="en-US"/>
        </w:rPr>
        <w:t>v</w:t>
      </w:r>
      <w:r w:rsidR="00DD0134" w:rsidRPr="00DD0134">
        <w:rPr>
          <w:lang w:val="en-US"/>
        </w:rPr>
        <w:t>e</w:t>
      </w:r>
      <w:r w:rsidRPr="00DD0134">
        <w:rPr>
          <w:lang w:val="en-US"/>
        </w:rPr>
        <w:t xml:space="preserve">n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f th</w:t>
      </w:r>
      <w:r w:rsidR="00DD0134" w:rsidRPr="00DD0134">
        <w:rPr>
          <w:lang w:val="en-US"/>
        </w:rPr>
        <w:t>e</w:t>
      </w:r>
      <w:r w:rsidRPr="00DD0134">
        <w:rPr>
          <w:lang w:val="en-US"/>
        </w:rPr>
        <w:t xml:space="preserve"> l</w:t>
      </w:r>
      <w:r w:rsidR="00DD0134" w:rsidRPr="00DD0134">
        <w:rPr>
          <w:lang w:val="en-US"/>
        </w:rPr>
        <w:t>a</w:t>
      </w:r>
      <w:r w:rsidRPr="00DD0134">
        <w:rPr>
          <w:lang w:val="en-US"/>
        </w:rPr>
        <w:t>tt</w:t>
      </w:r>
      <w:r w:rsidR="00DD0134" w:rsidRPr="00DD0134">
        <w:rPr>
          <w:lang w:val="en-US"/>
        </w:rPr>
        <w:t>e</w:t>
      </w:r>
      <w:r w:rsidRPr="00DD0134">
        <w:rPr>
          <w:lang w:val="en-US"/>
        </w:rPr>
        <w:t>r c</w:t>
      </w:r>
      <w:r w:rsidR="00DD0134" w:rsidRPr="00DD0134">
        <w:rPr>
          <w:lang w:val="en-US"/>
        </w:rPr>
        <w:t>o</w:t>
      </w:r>
      <w:r w:rsidRPr="00DD0134">
        <w:rPr>
          <w:lang w:val="en-US"/>
        </w:rPr>
        <w:t>nf</w:t>
      </w:r>
      <w:r w:rsidR="00DD0134" w:rsidRPr="00DD0134">
        <w:rPr>
          <w:lang w:val="en-US"/>
        </w:rPr>
        <w:t>o</w:t>
      </w:r>
      <w:r w:rsidRPr="00DD0134">
        <w:rPr>
          <w:lang w:val="en-US"/>
        </w:rPr>
        <w:t>rm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g</w:t>
      </w:r>
      <w:r w:rsidR="00DD0134" w:rsidRPr="00DD0134">
        <w:rPr>
          <w:lang w:val="en-US"/>
        </w:rPr>
        <w:t>i</w:t>
      </w:r>
      <w:r w:rsidRPr="00DD0134">
        <w:rPr>
          <w:lang w:val="en-US"/>
        </w:rPr>
        <w:t>v</w:t>
      </w:r>
      <w:r w:rsidR="00DD0134" w:rsidRPr="00DD0134">
        <w:rPr>
          <w:lang w:val="en-US"/>
        </w:rPr>
        <w:t>e</w:t>
      </w:r>
      <w:r w:rsidRPr="00DD0134">
        <w:rPr>
          <w:lang w:val="en-US"/>
        </w:rPr>
        <w:t>n st</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w:t>
      </w:r>
    </w:p>
    <w:p w:rsidR="00A3035B" w:rsidRPr="00DD0134" w:rsidRDefault="00A3035B" w:rsidP="004B27B5">
      <w:pPr>
        <w:pStyle w:val="ac"/>
        <w:rPr>
          <w:lang w:val="en-US"/>
        </w:rPr>
      </w:pPr>
      <w:r w:rsidRPr="00DD0134">
        <w:rPr>
          <w:lang w:val="en-US"/>
        </w:rPr>
        <w:t>T</w:t>
      </w:r>
      <w:r w:rsidR="00DD0134" w:rsidRPr="00DD0134">
        <w:rPr>
          <w:lang w:val="en-US"/>
        </w:rPr>
        <w:t>a</w:t>
      </w:r>
      <w:r w:rsidRPr="00DD0134">
        <w:rPr>
          <w:lang w:val="en-US"/>
        </w:rPr>
        <w:t>l</w:t>
      </w:r>
      <w:r w:rsidR="00DD0134" w:rsidRPr="00DD0134">
        <w:rPr>
          <w:lang w:val="en-US"/>
        </w:rPr>
        <w:t>e</w:t>
      </w:r>
      <w:r w:rsidRPr="00DD0134">
        <w:rPr>
          <w:lang w:val="en-US"/>
        </w:rPr>
        <w:t>nt</w:t>
      </w:r>
      <w:r w:rsidR="00DD0134" w:rsidRPr="00DD0134">
        <w:rPr>
          <w:lang w:val="en-US"/>
        </w:rPr>
        <w:t>e</w:t>
      </w:r>
      <w:r w:rsidRPr="00DD0134">
        <w:rPr>
          <w:lang w:val="en-US"/>
        </w:rPr>
        <w:t>d p</w:t>
      </w:r>
      <w:r w:rsidR="00DD0134" w:rsidRPr="00DD0134">
        <w:rPr>
          <w:lang w:val="en-US"/>
        </w:rPr>
        <w:t>eo</w:t>
      </w:r>
      <w:r w:rsidRPr="00DD0134">
        <w:rPr>
          <w:lang w:val="en-US"/>
        </w:rPr>
        <w:t>pl</w:t>
      </w:r>
      <w:r w:rsidR="00DD0134" w:rsidRPr="00DD0134">
        <w:rPr>
          <w:lang w:val="en-US"/>
        </w:rPr>
        <w:t>e</w:t>
      </w:r>
      <w:r w:rsidRPr="00DD0134">
        <w:rPr>
          <w:lang w:val="en-US"/>
        </w:rPr>
        <w:t xml:space="preserve"> c</w:t>
      </w:r>
      <w:r w:rsidR="00DD0134" w:rsidRPr="00DD0134">
        <w:rPr>
          <w:lang w:val="en-US"/>
        </w:rPr>
        <w:t>a</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o</w:t>
      </w:r>
      <w:r w:rsidRPr="00DD0134">
        <w:rPr>
          <w:lang w:val="en-US"/>
        </w:rPr>
        <w:t>nl</w:t>
      </w:r>
      <w:r w:rsidR="00DD0134">
        <w:rPr>
          <w:lang w:val="en-US"/>
        </w:rPr>
        <w:t>y</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 f</w:t>
      </w:r>
      <w:r w:rsidR="00DD0134" w:rsidRPr="00DD0134">
        <w:rPr>
          <w:lang w:val="en-US"/>
        </w:rPr>
        <w:t>ea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e</w:t>
      </w:r>
      <w:r w:rsidRPr="00DD0134">
        <w:rPr>
          <w:lang w:val="en-US"/>
        </w:rPr>
        <w:t>v</w:t>
      </w:r>
      <w:r w:rsidR="00DD0134" w:rsidRPr="00DD0134">
        <w:rPr>
          <w:lang w:val="en-US"/>
        </w:rPr>
        <w:t>e</w:t>
      </w:r>
      <w:r w:rsidRPr="00DD0134">
        <w:rPr>
          <w:lang w:val="en-US"/>
        </w:rPr>
        <w:t>nts, n</w:t>
      </w:r>
      <w:r w:rsidR="00DD0134" w:rsidRPr="00DD0134">
        <w:rPr>
          <w:lang w:val="en-US"/>
        </w:rPr>
        <w:t>o</w:t>
      </w:r>
      <w:r w:rsidRPr="00DD0134">
        <w:rPr>
          <w:lang w:val="en-US"/>
        </w:rPr>
        <w:t>t th</w:t>
      </w:r>
      <w:r w:rsidR="00DD0134" w:rsidRPr="00DD0134">
        <w:rPr>
          <w:lang w:val="en-US"/>
        </w:rPr>
        <w:t>ei</w:t>
      </w:r>
      <w:r w:rsidRPr="00DD0134">
        <w:rPr>
          <w:lang w:val="en-US"/>
        </w:rPr>
        <w:t>r g</w:t>
      </w:r>
      <w:r w:rsidR="00DD0134" w:rsidRPr="00DD0134">
        <w:rPr>
          <w:lang w:val="en-US"/>
        </w:rPr>
        <w:t>e</w:t>
      </w:r>
      <w:r w:rsidRPr="00DD0134">
        <w:rPr>
          <w:lang w:val="en-US"/>
        </w:rPr>
        <w:t>n</w:t>
      </w:r>
      <w:r w:rsidR="00DD0134" w:rsidRPr="00DD0134">
        <w:rPr>
          <w:lang w:val="en-US"/>
        </w:rPr>
        <w:t>e</w:t>
      </w:r>
      <w:r w:rsidRPr="00DD0134">
        <w:rPr>
          <w:lang w:val="en-US"/>
        </w:rPr>
        <w:t>r</w:t>
      </w:r>
      <w:r w:rsidR="00DD0134" w:rsidRPr="00DD0134">
        <w:rPr>
          <w:lang w:val="en-US"/>
        </w:rPr>
        <w:t>a</w:t>
      </w:r>
      <w:r w:rsidRPr="00DD0134">
        <w:rPr>
          <w:lang w:val="en-US"/>
        </w:rPr>
        <w:t>l tr</w:t>
      </w:r>
      <w:r w:rsidR="00DD0134" w:rsidRPr="00DD0134">
        <w:rPr>
          <w:lang w:val="en-US"/>
        </w:rPr>
        <w:t>e</w:t>
      </w:r>
      <w:r w:rsidRPr="00DD0134">
        <w:rPr>
          <w:lang w:val="en-US"/>
        </w:rPr>
        <w:t>nd.’</w:t>
      </w:r>
      <w:r w:rsidRPr="004B27B5">
        <w:footnoteReference w:id="10"/>
      </w:r>
    </w:p>
    <w:p w:rsidR="00A3035B" w:rsidRPr="00DD0134" w:rsidRDefault="00A3035B" w:rsidP="004B27B5">
      <w:pPr>
        <w:pStyle w:val="ac"/>
        <w:rPr>
          <w:lang w:val="en-US"/>
        </w:rPr>
      </w:pPr>
      <w:r w:rsidRPr="00DD0134">
        <w:rPr>
          <w:lang w:val="en-US"/>
        </w:rPr>
        <w:t>J</w:t>
      </w:r>
      <w:r w:rsidR="00DD0134">
        <w:rPr>
          <w:lang w:val="en-US"/>
        </w:rPr>
        <w:t>u</w:t>
      </w:r>
      <w:r w:rsidRPr="00DD0134">
        <w:rPr>
          <w:lang w:val="en-US"/>
        </w:rPr>
        <w:t xml:space="preserve">st </w:t>
      </w:r>
      <w:r w:rsidR="00DD0134" w:rsidRPr="00DD0134">
        <w:rPr>
          <w:lang w:val="en-US"/>
        </w:rPr>
        <w:t>a</w:t>
      </w:r>
      <w:r w:rsidRPr="00DD0134">
        <w:rPr>
          <w:lang w:val="en-US"/>
        </w:rPr>
        <w:t>s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xml:space="preserve">’s </w:t>
      </w:r>
      <w:r w:rsidR="00DD0134" w:rsidRPr="00DD0134">
        <w:rPr>
          <w:lang w:val="en-US"/>
        </w:rPr>
        <w:t>i</w:t>
      </w:r>
      <w:r w:rsidRPr="00DD0134">
        <w:rPr>
          <w:lang w:val="en-US"/>
        </w:rPr>
        <w:t>nt</w:t>
      </w:r>
      <w:r w:rsidR="00DD0134" w:rsidRPr="00DD0134">
        <w:rPr>
          <w:lang w:val="en-US"/>
        </w:rPr>
        <w:t>e</w:t>
      </w:r>
      <w:r w:rsidRPr="00DD0134">
        <w:rPr>
          <w:lang w:val="en-US"/>
        </w:rPr>
        <w:t>rpr</w:t>
      </w:r>
      <w:r w:rsidR="00DD0134" w:rsidRPr="00DD0134">
        <w:rPr>
          <w:lang w:val="en-US"/>
        </w:rPr>
        <w:t>e</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M</w:t>
      </w:r>
      <w:r w:rsidR="00DD0134" w:rsidRPr="00DD0134">
        <w:rPr>
          <w:lang w:val="en-US"/>
        </w:rPr>
        <w:t>a</w:t>
      </w:r>
      <w:r w:rsidRPr="00DD0134">
        <w:rPr>
          <w:lang w:val="en-US"/>
        </w:rPr>
        <w:t>rx</w:t>
      </w:r>
      <w:r w:rsidR="00DD0134" w:rsidRPr="00DD0134">
        <w:rPr>
          <w:lang w:val="en-US"/>
        </w:rPr>
        <w:t>i</w:t>
      </w:r>
      <w:r w:rsidRPr="00DD0134">
        <w:rPr>
          <w:lang w:val="en-US"/>
        </w:rPr>
        <w:t>sm d</w:t>
      </w:r>
      <w:r w:rsidR="00DD0134" w:rsidRPr="00DD0134">
        <w:rPr>
          <w:lang w:val="en-US"/>
        </w:rPr>
        <w:t>o</w:t>
      </w:r>
      <w:r w:rsidRPr="00DD0134">
        <w:rPr>
          <w:lang w:val="en-US"/>
        </w:rPr>
        <w:t>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e</w:t>
      </w:r>
      <w:r w:rsidRPr="00DD0134">
        <w:rPr>
          <w:lang w:val="en-US"/>
        </w:rPr>
        <w:t xml:space="preserve">d </w:t>
      </w:r>
      <w:r w:rsidR="00DD0134" w:rsidRPr="00DD0134">
        <w:rPr>
          <w:lang w:val="en-US"/>
        </w:rPr>
        <w:t>i</w:t>
      </w:r>
      <w:r w:rsidRPr="00DD0134">
        <w:rPr>
          <w:lang w:val="en-US"/>
        </w:rPr>
        <w:t>n th</w:t>
      </w:r>
      <w:r w:rsidR="00DD0134" w:rsidRPr="00DD0134">
        <w:rPr>
          <w:lang w:val="en-US"/>
        </w:rPr>
        <w:t>e</w:t>
      </w:r>
      <w:r w:rsidRPr="00DD0134">
        <w:rPr>
          <w:lang w:val="en-US"/>
        </w:rPr>
        <w:t xml:space="preserve"> p</w:t>
      </w:r>
      <w:r w:rsidR="00DD0134" w:rsidRPr="00DD0134">
        <w:rPr>
          <w:lang w:val="en-US"/>
        </w:rPr>
        <w:t>a</w:t>
      </w:r>
      <w:r w:rsidRPr="00DD0134">
        <w:rPr>
          <w:lang w:val="en-US"/>
        </w:rPr>
        <w:t>rt</w:t>
      </w:r>
      <w:r w:rsidR="00DD0134" w:rsidRPr="00DD0134">
        <w:rPr>
          <w:lang w:val="en-US"/>
        </w:rPr>
        <w:t>ie</w:t>
      </w:r>
      <w:r w:rsidRPr="00DD0134">
        <w:rPr>
          <w:lang w:val="en-US"/>
        </w:rPr>
        <w:t xml:space="preserve">s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sidRPr="00DD0134">
        <w:rPr>
          <w:lang w:val="en-US"/>
        </w:rPr>
        <w:t>e</w:t>
      </w:r>
      <w:r w:rsidRPr="00DD0134">
        <w:rPr>
          <w:lang w:val="en-US"/>
        </w:rPr>
        <w:t>c</w:t>
      </w:r>
      <w:r w:rsidR="00DD0134" w:rsidRPr="00DD0134">
        <w:rPr>
          <w:lang w:val="en-US"/>
        </w:rPr>
        <w:t>o</w:t>
      </w:r>
      <w:r w:rsidRPr="00DD0134">
        <w:rPr>
          <w:lang w:val="en-US"/>
        </w:rPr>
        <w:t xml:space="preserve">nd </w:t>
      </w:r>
      <w:r w:rsidR="00DD0134" w:rsidRPr="00DD0134">
        <w:rPr>
          <w:lang w:val="en-US"/>
        </w:rPr>
        <w:t>I</w:t>
      </w:r>
      <w:r w:rsidRPr="00DD0134">
        <w:rPr>
          <w:lang w:val="en-US"/>
        </w:rPr>
        <w:t>nt</w:t>
      </w:r>
      <w:r w:rsidR="00DD0134" w:rsidRPr="00DD0134">
        <w:rPr>
          <w:lang w:val="en-US"/>
        </w:rPr>
        <w:t>e</w:t>
      </w:r>
      <w:r w:rsidRPr="00DD0134">
        <w:rPr>
          <w:lang w:val="en-US"/>
        </w:rPr>
        <w:t>rn</w:t>
      </w:r>
      <w:r w:rsidR="00DD0134" w:rsidRPr="00DD0134">
        <w:rPr>
          <w:lang w:val="en-US"/>
        </w:rPr>
        <w:t>a</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l, Pl</w:t>
      </w:r>
      <w:r w:rsidR="00DD0134" w:rsidRPr="00DD0134">
        <w:rPr>
          <w:lang w:val="en-US"/>
        </w:rPr>
        <w:t>e</w:t>
      </w:r>
      <w:r w:rsidRPr="00DD0134">
        <w:rPr>
          <w:lang w:val="en-US"/>
        </w:rPr>
        <w:t>kh</w:t>
      </w:r>
      <w:r w:rsidR="00DD0134" w:rsidRPr="00DD0134">
        <w:rPr>
          <w:lang w:val="en-US"/>
        </w:rPr>
        <w:t>a</w:t>
      </w:r>
      <w:r w:rsidRPr="00DD0134">
        <w:rPr>
          <w:lang w:val="en-US"/>
        </w:rPr>
        <w:t>n</w:t>
      </w:r>
      <w:r w:rsidR="00DD0134" w:rsidRPr="00DD0134">
        <w:rPr>
          <w:lang w:val="en-US"/>
        </w:rPr>
        <w:t>o</w:t>
      </w:r>
      <w:r w:rsidRPr="00DD0134">
        <w:rPr>
          <w:lang w:val="en-US"/>
        </w:rPr>
        <w:t>v’s w</w:t>
      </w:r>
      <w:r w:rsidR="00DD0134" w:rsidRPr="00DD0134">
        <w:rPr>
          <w:lang w:val="en-US"/>
        </w:rPr>
        <w:t>a</w:t>
      </w:r>
      <w:r w:rsidRPr="00DD0134">
        <w:rPr>
          <w:lang w:val="en-US"/>
        </w:rPr>
        <w:t>s t</w:t>
      </w:r>
      <w:r w:rsidR="00DD0134" w:rsidRPr="00DD0134">
        <w:rPr>
          <w:lang w:val="en-US"/>
        </w:rPr>
        <w:t>a</w:t>
      </w:r>
      <w:r w:rsidRPr="00DD0134">
        <w:rPr>
          <w:lang w:val="en-US"/>
        </w:rPr>
        <w:t>k</w:t>
      </w:r>
      <w:r w:rsidR="00DD0134" w:rsidRPr="00DD0134">
        <w:rPr>
          <w:lang w:val="en-US"/>
        </w:rPr>
        <w:t>e</w:t>
      </w:r>
      <w:r w:rsidRPr="00DD0134">
        <w:rPr>
          <w:lang w:val="en-US"/>
        </w:rPr>
        <w:t xml:space="preserve">n </w:t>
      </w:r>
      <w:r w:rsidR="00DD0134">
        <w:rPr>
          <w:lang w:val="en-US"/>
        </w:rPr>
        <w:t>u</w:t>
      </w:r>
      <w:r w:rsidRPr="00DD0134">
        <w:rPr>
          <w:lang w:val="en-US"/>
        </w:rPr>
        <w:t xml:space="preserve">p </w:t>
      </w:r>
      <w:r w:rsidR="00DD0134" w:rsidRPr="00DD0134">
        <w:rPr>
          <w:lang w:val="en-US"/>
        </w:rPr>
        <w:t>a</w:t>
      </w:r>
      <w:r w:rsidRPr="00DD0134">
        <w:rPr>
          <w:lang w:val="en-US"/>
        </w:rPr>
        <w:t>s th</w:t>
      </w:r>
      <w:r w:rsidR="00DD0134" w:rsidRPr="00DD0134">
        <w:rPr>
          <w:lang w:val="en-US"/>
        </w:rPr>
        <w:t>e</w:t>
      </w:r>
      <w:r w:rsidRPr="00DD0134">
        <w:rPr>
          <w:lang w:val="en-US"/>
        </w:rPr>
        <w:t xml:space="preserve"> </w:t>
      </w:r>
      <w:r w:rsidR="00DD0134" w:rsidRPr="00DD0134">
        <w:rPr>
          <w:lang w:val="en-US"/>
        </w:rPr>
        <w:t>o</w:t>
      </w:r>
      <w:r w:rsidRPr="00DD0134">
        <w:rPr>
          <w:lang w:val="en-US"/>
        </w:rPr>
        <w:t>rth</w:t>
      </w:r>
      <w:r w:rsidR="00DD0134" w:rsidRPr="00DD0134">
        <w:rPr>
          <w:lang w:val="en-US"/>
        </w:rPr>
        <w:t>o</w:t>
      </w:r>
      <w:r w:rsidRPr="00DD0134">
        <w:rPr>
          <w:lang w:val="en-US"/>
        </w:rPr>
        <w:t>d</w:t>
      </w:r>
      <w:r w:rsidR="00DD0134" w:rsidRPr="00DD0134">
        <w:rPr>
          <w:lang w:val="en-US"/>
        </w:rPr>
        <w:t>o</w:t>
      </w:r>
      <w:r w:rsidRPr="00DD0134">
        <w:rPr>
          <w:lang w:val="en-US"/>
        </w:rPr>
        <w:t>x</w:t>
      </w:r>
      <w:r w:rsidR="00DD0134">
        <w:rPr>
          <w:lang w:val="en-US"/>
        </w:rPr>
        <w:t>y</w:t>
      </w:r>
      <w:r w:rsidRPr="00DD0134">
        <w:rPr>
          <w:lang w:val="en-US"/>
        </w:rPr>
        <w:t xml:space="preserve"> b</w:t>
      </w:r>
      <w:r w:rsidR="00DD0134">
        <w:rPr>
          <w:lang w:val="en-US"/>
        </w:rPr>
        <w:t>y</w:t>
      </w:r>
      <w:r w:rsidRPr="00DD0134">
        <w:rPr>
          <w:lang w:val="en-US"/>
        </w:rPr>
        <w:t xml:space="preserve"> th</w:t>
      </w:r>
      <w:r w:rsidR="00DD0134" w:rsidRPr="00DD0134">
        <w:rPr>
          <w:lang w:val="en-US"/>
        </w:rPr>
        <w:t>e</w:t>
      </w:r>
      <w:r w:rsidRPr="00DD0134">
        <w:rPr>
          <w:lang w:val="en-US"/>
        </w:rPr>
        <w:t xml:space="preserve"> St</w:t>
      </w:r>
      <w:r w:rsidR="00DD0134" w:rsidRPr="00DD0134">
        <w:rPr>
          <w:lang w:val="en-US"/>
        </w:rPr>
        <w:t>a</w:t>
      </w:r>
      <w:r w:rsidRPr="00DD0134">
        <w:rPr>
          <w:lang w:val="en-US"/>
        </w:rPr>
        <w:t>l</w:t>
      </w:r>
      <w:r w:rsidR="00DD0134" w:rsidRPr="00DD0134">
        <w:rPr>
          <w:lang w:val="en-US"/>
        </w:rPr>
        <w:t>i</w:t>
      </w:r>
      <w:r w:rsidRPr="00DD0134">
        <w:rPr>
          <w:lang w:val="en-US"/>
        </w:rPr>
        <w:t>n</w:t>
      </w:r>
      <w:r w:rsidR="00DD0134" w:rsidRPr="00DD0134">
        <w:rPr>
          <w:lang w:val="en-US"/>
        </w:rPr>
        <w:t>i</w:t>
      </w:r>
      <w:r w:rsidRPr="00DD0134">
        <w:rPr>
          <w:lang w:val="en-US"/>
        </w:rPr>
        <w:t>st p</w:t>
      </w:r>
      <w:r w:rsidR="00DD0134" w:rsidRPr="00DD0134">
        <w:rPr>
          <w:lang w:val="en-US"/>
        </w:rPr>
        <w:t>a</w:t>
      </w:r>
      <w:r w:rsidRPr="00DD0134">
        <w:rPr>
          <w:lang w:val="en-US"/>
        </w:rPr>
        <w:t>rt</w:t>
      </w:r>
      <w:r w:rsidR="00DD0134" w:rsidRPr="00DD0134">
        <w:rPr>
          <w:lang w:val="en-US"/>
        </w:rPr>
        <w:t>ie</w:t>
      </w:r>
      <w:r w:rsidRPr="00DD0134">
        <w:rPr>
          <w:lang w:val="en-US"/>
        </w:rPr>
        <w:t>s fr</w:t>
      </w:r>
      <w:r w:rsidR="00DD0134" w:rsidRPr="00DD0134">
        <w:rPr>
          <w:lang w:val="en-US"/>
        </w:rPr>
        <w:t>o</w:t>
      </w:r>
      <w:r w:rsidRPr="00DD0134">
        <w:rPr>
          <w:lang w:val="en-US"/>
        </w:rPr>
        <w:t>m th</w:t>
      </w:r>
      <w:r w:rsidR="00DD0134" w:rsidRPr="00DD0134">
        <w:rPr>
          <w:lang w:val="en-US"/>
        </w:rPr>
        <w:t>e</w:t>
      </w:r>
      <w:r w:rsidRPr="00DD0134">
        <w:rPr>
          <w:lang w:val="en-US"/>
        </w:rPr>
        <w:t xml:space="preserve"> l</w:t>
      </w:r>
      <w:r w:rsidR="00DD0134" w:rsidRPr="00DD0134">
        <w:rPr>
          <w:lang w:val="en-US"/>
        </w:rPr>
        <w:t>a</w:t>
      </w:r>
      <w:r w:rsidRPr="00DD0134">
        <w:rPr>
          <w:lang w:val="en-US"/>
        </w:rPr>
        <w:t>t</w:t>
      </w:r>
      <w:r w:rsidR="00DD0134" w:rsidRPr="00DD0134">
        <w:rPr>
          <w:lang w:val="en-US"/>
        </w:rPr>
        <w:t>e</w:t>
      </w:r>
      <w:r w:rsidRPr="00DD0134">
        <w:rPr>
          <w:lang w:val="en-US"/>
        </w:rPr>
        <w:t xml:space="preserve"> 1920s </w:t>
      </w:r>
      <w:r w:rsidR="00DD0134" w:rsidRPr="00DD0134">
        <w:rPr>
          <w:lang w:val="en-US"/>
        </w:rPr>
        <w:t>o</w:t>
      </w:r>
      <w:r w:rsidRPr="00DD0134">
        <w:rPr>
          <w:lang w:val="en-US"/>
        </w:rPr>
        <w:t>nw</w:t>
      </w:r>
      <w:r w:rsidR="00DD0134" w:rsidRPr="00DD0134">
        <w:rPr>
          <w:lang w:val="en-US"/>
        </w:rPr>
        <w:t>a</w:t>
      </w:r>
      <w:r w:rsidRPr="00DD0134">
        <w:rPr>
          <w:lang w:val="en-US"/>
        </w:rPr>
        <w:t>rds.</w:t>
      </w:r>
      <w:r w:rsidRPr="004B27B5">
        <w:footnoteReference w:id="11"/>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h</w:t>
      </w:r>
      <w:r w:rsidR="00DD0134" w:rsidRPr="00DD0134">
        <w:rPr>
          <w:lang w:val="en-US"/>
        </w:rPr>
        <w:t>a</w:t>
      </w:r>
      <w:r w:rsidRPr="00DD0134">
        <w:rPr>
          <w:lang w:val="en-US"/>
        </w:rPr>
        <w:t xml:space="preserve">nds </w:t>
      </w:r>
      <w:r w:rsidR="00DD0134" w:rsidRPr="00DD0134">
        <w:rPr>
          <w:lang w:val="en-US"/>
        </w:rPr>
        <w:t>o</w:t>
      </w:r>
      <w:r w:rsidRPr="00DD0134">
        <w:rPr>
          <w:lang w:val="en-US"/>
        </w:rPr>
        <w:t>f St</w:t>
      </w:r>
      <w:r w:rsidR="00DD0134" w:rsidRPr="00DD0134">
        <w:rPr>
          <w:lang w:val="en-US"/>
        </w:rPr>
        <w:t>a</w:t>
      </w:r>
      <w:r w:rsidRPr="00DD0134">
        <w:rPr>
          <w:lang w:val="en-US"/>
        </w:rPr>
        <w:t>l</w:t>
      </w:r>
      <w:r w:rsidR="00DD0134" w:rsidRPr="00DD0134">
        <w:rPr>
          <w:lang w:val="en-US"/>
        </w:rPr>
        <w:t>i</w:t>
      </w:r>
      <w:r w:rsidRPr="00DD0134">
        <w:rPr>
          <w:lang w:val="en-US"/>
        </w:rPr>
        <w:t xml:space="preserve">n </w:t>
      </w:r>
      <w:r w:rsidR="00DD0134" w:rsidRPr="00DD0134">
        <w:rPr>
          <w:lang w:val="en-US"/>
        </w:rPr>
        <w:t>a</w:t>
      </w:r>
      <w:r w:rsidRPr="00DD0134">
        <w:rPr>
          <w:lang w:val="en-US"/>
        </w:rPr>
        <w:t>nd h</w:t>
      </w:r>
      <w:r w:rsidR="00DD0134" w:rsidRPr="00DD0134">
        <w:rPr>
          <w:lang w:val="en-US"/>
        </w:rPr>
        <w:t>i</w:t>
      </w:r>
      <w:r w:rsidRPr="00DD0134">
        <w:rPr>
          <w:lang w:val="en-US"/>
        </w:rPr>
        <w:t>s ‘th</w:t>
      </w:r>
      <w:r w:rsidR="00DD0134" w:rsidRPr="00DD0134">
        <w:rPr>
          <w:lang w:val="en-US"/>
        </w:rPr>
        <w:t>eo</w:t>
      </w:r>
      <w:r w:rsidRPr="00DD0134">
        <w:rPr>
          <w:lang w:val="en-US"/>
        </w:rPr>
        <w:t>r</w:t>
      </w:r>
      <w:r w:rsidR="00DD0134" w:rsidRPr="00DD0134">
        <w:rPr>
          <w:lang w:val="en-US"/>
        </w:rPr>
        <w:t>e</w:t>
      </w:r>
      <w:r w:rsidRPr="00DD0134">
        <w:rPr>
          <w:lang w:val="en-US"/>
        </w:rPr>
        <w:t>t</w:t>
      </w:r>
      <w:r w:rsidR="00DD0134" w:rsidRPr="00DD0134">
        <w:rPr>
          <w:lang w:val="en-US"/>
        </w:rPr>
        <w:t>i</w:t>
      </w:r>
      <w:r w:rsidRPr="00DD0134">
        <w:rPr>
          <w:lang w:val="en-US"/>
        </w:rPr>
        <w:t>c</w:t>
      </w:r>
      <w:r w:rsidR="00DD0134" w:rsidRPr="00DD0134">
        <w:rPr>
          <w:lang w:val="en-US"/>
        </w:rPr>
        <w:t>ia</w:t>
      </w:r>
      <w:r w:rsidRPr="00DD0134">
        <w:rPr>
          <w:lang w:val="en-US"/>
        </w:rPr>
        <w:t xml:space="preserve">ns’ </w:t>
      </w:r>
      <w:r w:rsidR="00DD0134" w:rsidRPr="00DD0134">
        <w:rPr>
          <w:lang w:val="en-US"/>
        </w:rPr>
        <w:t>i</w:t>
      </w:r>
      <w:r w:rsidRPr="00DD0134">
        <w:rPr>
          <w:lang w:val="en-US"/>
        </w:rPr>
        <w:t>t b</w:t>
      </w:r>
      <w:r w:rsidR="00DD0134" w:rsidRPr="00DD0134">
        <w:rPr>
          <w:lang w:val="en-US"/>
        </w:rPr>
        <w:t>e</w:t>
      </w:r>
      <w:r w:rsidRPr="00DD0134">
        <w:rPr>
          <w:lang w:val="en-US"/>
        </w:rPr>
        <w:t>c</w:t>
      </w:r>
      <w:r w:rsidR="00DD0134" w:rsidRPr="00DD0134">
        <w:rPr>
          <w:lang w:val="en-US"/>
        </w:rPr>
        <w:t>a</w:t>
      </w:r>
      <w:r w:rsidRPr="00DD0134">
        <w:rPr>
          <w:lang w:val="en-US"/>
        </w:rPr>
        <w:t>m</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 </w:t>
      </w:r>
      <w:r w:rsidR="00DD0134">
        <w:rPr>
          <w:lang w:val="en-US"/>
        </w:rPr>
        <w:t>u</w:t>
      </w:r>
      <w:r w:rsidRPr="00DD0134">
        <w:rPr>
          <w:lang w:val="en-US"/>
        </w:rPr>
        <w:t>nb</w:t>
      </w:r>
      <w:r w:rsidR="00DD0134" w:rsidRPr="00DD0134">
        <w:rPr>
          <w:lang w:val="en-US"/>
        </w:rPr>
        <w:t>e</w:t>
      </w:r>
      <w:r w:rsidRPr="00DD0134">
        <w:rPr>
          <w:lang w:val="en-US"/>
        </w:rPr>
        <w:t>nd</w:t>
      </w:r>
      <w:r w:rsidR="00DD0134" w:rsidRPr="00DD0134">
        <w:rPr>
          <w:lang w:val="en-US"/>
        </w:rPr>
        <w:t>a</w:t>
      </w:r>
      <w:r w:rsidRPr="00DD0134">
        <w:rPr>
          <w:lang w:val="en-US"/>
        </w:rPr>
        <w:t>bl</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l</w:t>
      </w:r>
      <w:r w:rsidR="00DD0134" w:rsidRPr="00DD0134">
        <w:rPr>
          <w:lang w:val="en-US"/>
        </w:rPr>
        <w:t>a</w:t>
      </w:r>
      <w:r w:rsidRPr="00DD0134">
        <w:rPr>
          <w:lang w:val="en-US"/>
        </w:rPr>
        <w:t>w: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Pr>
          <w:lang w:val="en-US"/>
        </w:rPr>
        <w:t>y</w:t>
      </w:r>
      <w:r w:rsidRPr="00DD0134">
        <w:rPr>
          <w:lang w:val="en-US"/>
        </w:rPr>
        <w:t xml:space="preserve"> l</w:t>
      </w:r>
      <w:r w:rsidR="00DD0134" w:rsidRPr="00DD0134">
        <w:rPr>
          <w:lang w:val="en-US"/>
        </w:rPr>
        <w:t>e</w:t>
      </w:r>
      <w:r w:rsidRPr="00DD0134">
        <w:rPr>
          <w:lang w:val="en-US"/>
        </w:rPr>
        <w:t>d t</w:t>
      </w:r>
      <w:r w:rsidR="00DD0134" w:rsidRPr="00DD0134">
        <w:rPr>
          <w:lang w:val="en-US"/>
        </w:rPr>
        <w:t>o</w:t>
      </w:r>
      <w:r w:rsidRPr="00DD0134">
        <w:rPr>
          <w:lang w:val="en-US"/>
        </w:rPr>
        <w:t xml:space="preserve"> c</w:t>
      </w:r>
      <w:r w:rsidR="00DD0134" w:rsidRPr="00DD0134">
        <w:rPr>
          <w:lang w:val="en-US"/>
        </w:rPr>
        <w:t>o</w:t>
      </w:r>
      <w:r w:rsidRPr="00DD0134">
        <w:rPr>
          <w:lang w:val="en-US"/>
        </w:rPr>
        <w:t>rr</w:t>
      </w:r>
      <w:r w:rsidR="00DD0134" w:rsidRPr="00DD0134">
        <w:rPr>
          <w:lang w:val="en-US"/>
        </w:rPr>
        <w:t>e</w:t>
      </w:r>
      <w:r w:rsidRPr="00DD0134">
        <w:rPr>
          <w:lang w:val="en-US"/>
        </w:rPr>
        <w:t>sp</w:t>
      </w:r>
      <w:r w:rsidR="00DD0134" w:rsidRPr="00DD0134">
        <w:rPr>
          <w:lang w:val="en-US"/>
        </w:rPr>
        <w:t>o</w:t>
      </w:r>
      <w:r w:rsidRPr="00DD0134">
        <w:rPr>
          <w:lang w:val="en-US"/>
        </w:rPr>
        <w:t>nd</w:t>
      </w:r>
      <w:r w:rsidR="00DD0134" w:rsidRPr="00DD0134">
        <w:rPr>
          <w:lang w:val="en-US"/>
        </w:rPr>
        <w:t>i</w:t>
      </w:r>
      <w:r w:rsidRPr="00DD0134">
        <w:rPr>
          <w:lang w:val="en-US"/>
        </w:rPr>
        <w:t>ng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s</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gr</w:t>
      </w:r>
      <w:r w:rsidR="00DD0134" w:rsidRPr="00DD0134">
        <w:rPr>
          <w:lang w:val="en-US"/>
        </w:rPr>
        <w:t>o</w:t>
      </w:r>
      <w:r w:rsidRPr="00DD0134">
        <w:rPr>
          <w:lang w:val="en-US"/>
        </w:rPr>
        <w:t xml:space="preserve">wth </w:t>
      </w:r>
      <w:r w:rsidR="00DD0134" w:rsidRPr="00DD0134">
        <w:rPr>
          <w:lang w:val="en-US"/>
        </w:rPr>
        <w:t>o</w:t>
      </w:r>
      <w:r w:rsidRPr="00DD0134">
        <w:rPr>
          <w:lang w:val="en-US"/>
        </w:rPr>
        <w:t xml:space="preserve">f </w:t>
      </w:r>
      <w:r w:rsidR="00DD0134" w:rsidRPr="00DD0134">
        <w:rPr>
          <w:lang w:val="en-US"/>
        </w:rPr>
        <w:t>i</w:t>
      </w:r>
      <w:r w:rsidRPr="00DD0134">
        <w:rPr>
          <w:lang w:val="en-US"/>
        </w:rPr>
        <w:t>nd</w:t>
      </w:r>
      <w:r w:rsidR="00DD0134">
        <w:rPr>
          <w:lang w:val="en-US"/>
        </w:rPr>
        <w:t>u</w:t>
      </w:r>
      <w:r w:rsidRPr="00DD0134">
        <w:rPr>
          <w:lang w:val="en-US"/>
        </w:rPr>
        <w:t>str</w:t>
      </w:r>
      <w:r w:rsidR="00DD0134">
        <w:rPr>
          <w:lang w:val="en-US"/>
        </w:rPr>
        <w:t>y</w:t>
      </w:r>
      <w:r w:rsidRPr="00DD0134">
        <w:rPr>
          <w:lang w:val="en-US"/>
        </w:rPr>
        <w:t xml:space="preserve"> </w:t>
      </w:r>
      <w:r w:rsidR="00DD0134" w:rsidRPr="00DD0134">
        <w:rPr>
          <w:lang w:val="en-US"/>
        </w:rPr>
        <w:t>i</w:t>
      </w:r>
      <w:r w:rsidRPr="00DD0134">
        <w:rPr>
          <w:lang w:val="en-US"/>
        </w:rPr>
        <w:t>n R</w:t>
      </w:r>
      <w:r w:rsidR="00DD0134">
        <w:rPr>
          <w:lang w:val="en-US"/>
        </w:rPr>
        <w:t>u</w:t>
      </w:r>
      <w:r w:rsidRPr="00DD0134">
        <w:rPr>
          <w:lang w:val="en-US"/>
        </w:rPr>
        <w:t>ss</w:t>
      </w:r>
      <w:r w:rsidR="00DD0134" w:rsidRPr="00DD0134">
        <w:rPr>
          <w:lang w:val="en-US"/>
        </w:rPr>
        <w:t>ia</w:t>
      </w:r>
      <w:r w:rsidRPr="00DD0134">
        <w:rPr>
          <w:lang w:val="en-US"/>
        </w:rPr>
        <w:t xml:space="preserve"> w</w:t>
      </w:r>
      <w:r w:rsidR="00DD0134" w:rsidRPr="00DD0134">
        <w:rPr>
          <w:lang w:val="en-US"/>
        </w:rPr>
        <w:t>o</w:t>
      </w:r>
      <w:r w:rsidR="00DD0134">
        <w:rPr>
          <w:lang w:val="en-US"/>
        </w:rPr>
        <w:t>u</w:t>
      </w:r>
      <w:r w:rsidRPr="00DD0134">
        <w:rPr>
          <w:lang w:val="en-US"/>
        </w:rPr>
        <w:t xml:space="preserve">ld </w:t>
      </w:r>
      <w:r w:rsidR="00DD0134" w:rsidRPr="00DD0134">
        <w:rPr>
          <w:lang w:val="en-US"/>
        </w:rPr>
        <w:t>i</w:t>
      </w:r>
      <w:r w:rsidRPr="00DD0134">
        <w:rPr>
          <w:lang w:val="en-US"/>
        </w:rPr>
        <w:t>n</w:t>
      </w:r>
      <w:r w:rsidR="00DD0134" w:rsidRPr="00DD0134">
        <w:rPr>
          <w:lang w:val="en-US"/>
        </w:rPr>
        <w:t>e</w:t>
      </w:r>
      <w:r w:rsidRPr="00DD0134">
        <w:rPr>
          <w:lang w:val="en-US"/>
        </w:rPr>
        <w:t>v</w:t>
      </w:r>
      <w:r w:rsidR="00DD0134" w:rsidRPr="00DD0134">
        <w:rPr>
          <w:lang w:val="en-US"/>
        </w:rPr>
        <w:t>i</w:t>
      </w:r>
      <w:r w:rsidRPr="00DD0134">
        <w:rPr>
          <w:lang w:val="en-US"/>
        </w:rPr>
        <w:t>t</w:t>
      </w:r>
      <w:r w:rsidR="00DD0134" w:rsidRPr="00DD0134">
        <w:rPr>
          <w:lang w:val="en-US"/>
        </w:rPr>
        <w:t>a</w:t>
      </w:r>
      <w:r w:rsidRPr="00DD0134">
        <w:rPr>
          <w:lang w:val="en-US"/>
        </w:rPr>
        <w:t>bl</w:t>
      </w:r>
      <w:r w:rsidR="00DD0134">
        <w:rPr>
          <w:lang w:val="en-US"/>
        </w:rPr>
        <w:t>y</w:t>
      </w:r>
      <w:r w:rsidRPr="00DD0134">
        <w:rPr>
          <w:lang w:val="en-US"/>
        </w:rPr>
        <w:t xml:space="preserve"> l</w:t>
      </w:r>
      <w:r w:rsidR="00DD0134" w:rsidRPr="00DD0134">
        <w:rPr>
          <w:lang w:val="en-US"/>
        </w:rPr>
        <w:t>ea</w:t>
      </w:r>
      <w:r w:rsidRPr="00DD0134">
        <w:rPr>
          <w:lang w:val="en-US"/>
        </w:rPr>
        <w:t>d fr</w:t>
      </w:r>
      <w:r w:rsidR="00DD0134" w:rsidRPr="00DD0134">
        <w:rPr>
          <w:lang w:val="en-US"/>
        </w:rPr>
        <w:t>o</w:t>
      </w:r>
      <w:r w:rsidRPr="00DD0134">
        <w:rPr>
          <w:lang w:val="en-US"/>
        </w:rPr>
        <w:t xml:space="preserve">m </w:t>
      </w:r>
      <w:r w:rsidR="00DD0134" w:rsidRPr="00DD0134">
        <w:rPr>
          <w:lang w:val="en-US"/>
        </w:rPr>
        <w:t>a</w:t>
      </w:r>
      <w:r w:rsidRPr="00DD0134">
        <w:rPr>
          <w:lang w:val="en-US"/>
        </w:rPr>
        <w:t xml:space="preserve"> ‘w</w:t>
      </w:r>
      <w:r w:rsidR="00DD0134" w:rsidRPr="00DD0134">
        <w:rPr>
          <w:lang w:val="en-US"/>
        </w:rPr>
        <w:t>o</w:t>
      </w:r>
      <w:r w:rsidRPr="00DD0134">
        <w:rPr>
          <w:lang w:val="en-US"/>
        </w:rPr>
        <w:t>rk</w:t>
      </w:r>
      <w:r w:rsidR="00DD0134" w:rsidRPr="00DD0134">
        <w:rPr>
          <w:lang w:val="en-US"/>
        </w:rPr>
        <w:t>e</w:t>
      </w:r>
      <w:r w:rsidRPr="00DD0134">
        <w:rPr>
          <w:lang w:val="en-US"/>
        </w:rPr>
        <w:t>rs’ st</w:t>
      </w:r>
      <w:r w:rsidR="00DD0134" w:rsidRPr="00DD0134">
        <w:rPr>
          <w:lang w:val="en-US"/>
        </w:rPr>
        <w:t>a</w:t>
      </w:r>
      <w:r w:rsidRPr="00DD0134">
        <w:rPr>
          <w:lang w:val="en-US"/>
        </w:rPr>
        <w:t>t</w:t>
      </w:r>
      <w:r w:rsidR="00DD0134" w:rsidRPr="00DD0134">
        <w:rPr>
          <w:lang w:val="en-US"/>
        </w:rPr>
        <w:t>e</w:t>
      </w:r>
      <w:r w:rsidRPr="00DD0134">
        <w:rPr>
          <w:lang w:val="en-US"/>
        </w:rPr>
        <w:t>’ t</w:t>
      </w:r>
      <w:r w:rsidR="00DD0134" w:rsidRPr="00DD0134">
        <w:rPr>
          <w:lang w:val="en-US"/>
        </w:rPr>
        <w:t>o</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 xml:space="preserve">sm’ </w:t>
      </w:r>
      <w:r w:rsidR="00DD0134" w:rsidRPr="00DD0134">
        <w:rPr>
          <w:lang w:val="en-US"/>
        </w:rPr>
        <w:t>a</w:t>
      </w:r>
      <w:r w:rsidRPr="00DD0134">
        <w:rPr>
          <w:lang w:val="en-US"/>
        </w:rPr>
        <w:t>nd fr</w:t>
      </w:r>
      <w:r w:rsidR="00DD0134" w:rsidRPr="00DD0134">
        <w:rPr>
          <w:lang w:val="en-US"/>
        </w:rPr>
        <w:t>o</w:t>
      </w:r>
      <w:r w:rsidRPr="00DD0134">
        <w:rPr>
          <w:lang w:val="en-US"/>
        </w:rPr>
        <w:t>m ‘s</w:t>
      </w:r>
      <w:r w:rsidR="00DD0134" w:rsidRPr="00DD0134">
        <w:rPr>
          <w:lang w:val="en-US"/>
        </w:rPr>
        <w:t>o</w:t>
      </w:r>
      <w:r w:rsidRPr="00DD0134">
        <w:rPr>
          <w:lang w:val="en-US"/>
        </w:rPr>
        <w:t>c</w:t>
      </w:r>
      <w:r w:rsidR="00DD0134" w:rsidRPr="00DD0134">
        <w:rPr>
          <w:lang w:val="en-US"/>
        </w:rPr>
        <w:t>ia</w:t>
      </w:r>
      <w:r w:rsidRPr="00DD0134">
        <w:rPr>
          <w:lang w:val="en-US"/>
        </w:rPr>
        <w:t>l</w:t>
      </w:r>
      <w:r w:rsidR="00DD0134" w:rsidRPr="00DD0134">
        <w:rPr>
          <w:lang w:val="en-US"/>
        </w:rPr>
        <w:t>i</w:t>
      </w:r>
      <w:r w:rsidRPr="00DD0134">
        <w:rPr>
          <w:lang w:val="en-US"/>
        </w:rPr>
        <w:t>sm’ t</w:t>
      </w:r>
      <w:r w:rsidR="00DD0134" w:rsidRPr="00DD0134">
        <w:rPr>
          <w:lang w:val="en-US"/>
        </w:rPr>
        <w:t>o</w:t>
      </w:r>
      <w:r w:rsidRPr="00DD0134">
        <w:rPr>
          <w:lang w:val="en-US"/>
        </w:rPr>
        <w:t xml:space="preserve"> ‘c</w:t>
      </w:r>
      <w:r w:rsidR="00DD0134" w:rsidRPr="00DD0134">
        <w:rPr>
          <w:lang w:val="en-US"/>
        </w:rPr>
        <w:t>o</w:t>
      </w:r>
      <w:r w:rsidRPr="00DD0134">
        <w:rPr>
          <w:lang w:val="en-US"/>
        </w:rPr>
        <w:t>mm</w:t>
      </w:r>
      <w:r w:rsidR="00DD0134">
        <w:rPr>
          <w:lang w:val="en-US"/>
        </w:rPr>
        <w:t>u</w:t>
      </w:r>
      <w:r w:rsidRPr="00DD0134">
        <w:rPr>
          <w:lang w:val="en-US"/>
        </w:rPr>
        <w:t>n</w:t>
      </w:r>
      <w:r w:rsidR="00DD0134" w:rsidRPr="00DD0134">
        <w:rPr>
          <w:lang w:val="en-US"/>
        </w:rPr>
        <w:t>i</w:t>
      </w:r>
      <w:r w:rsidRPr="00DD0134">
        <w:rPr>
          <w:lang w:val="en-US"/>
        </w:rPr>
        <w:t>sm’, r</w:t>
      </w:r>
      <w:r w:rsidR="00DD0134" w:rsidRPr="00DD0134">
        <w:rPr>
          <w:lang w:val="en-US"/>
        </w:rPr>
        <w:t>e</w:t>
      </w:r>
      <w:r w:rsidRPr="00DD0134">
        <w:rPr>
          <w:lang w:val="en-US"/>
        </w:rPr>
        <w:t>g</w:t>
      </w:r>
      <w:r w:rsidR="00DD0134" w:rsidRPr="00DD0134">
        <w:rPr>
          <w:lang w:val="en-US"/>
        </w:rPr>
        <w:t>a</w:t>
      </w:r>
      <w:r w:rsidRPr="00DD0134">
        <w:rPr>
          <w:lang w:val="en-US"/>
        </w:rPr>
        <w:t>rdl</w:t>
      </w:r>
      <w:r w:rsidR="00DD0134" w:rsidRPr="00DD0134">
        <w:rPr>
          <w:lang w:val="en-US"/>
        </w:rPr>
        <w:t>e</w:t>
      </w:r>
      <w:r w:rsidRPr="00DD0134">
        <w:rPr>
          <w:lang w:val="en-US"/>
        </w:rPr>
        <w:t xml:space="preserve">ss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i</w:t>
      </w:r>
      <w:r w:rsidRPr="00DD0134">
        <w:rPr>
          <w:lang w:val="en-US"/>
        </w:rPr>
        <w:t>s</w:t>
      </w:r>
      <w:r w:rsidR="00DD0134" w:rsidRPr="00DD0134">
        <w:rPr>
          <w:lang w:val="en-US"/>
        </w:rPr>
        <w:t>e</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nd h</w:t>
      </w:r>
      <w:r w:rsidR="00DD0134" w:rsidRPr="00DD0134">
        <w:rPr>
          <w:lang w:val="en-US"/>
        </w:rPr>
        <w:t>a</w:t>
      </w:r>
      <w:r w:rsidRPr="00DD0134">
        <w:rPr>
          <w:lang w:val="en-US"/>
        </w:rPr>
        <w:t>rdsh</w:t>
      </w:r>
      <w:r w:rsidR="00DD0134" w:rsidRPr="00DD0134">
        <w:rPr>
          <w:lang w:val="en-US"/>
        </w:rPr>
        <w:t>i</w:t>
      </w:r>
      <w:r w:rsidRPr="00DD0134">
        <w:rPr>
          <w:lang w:val="en-US"/>
        </w:rPr>
        <w:t xml:space="preserve">p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d; b</w:t>
      </w:r>
      <w:r w:rsidR="00DD0134">
        <w:rPr>
          <w:lang w:val="en-US"/>
        </w:rPr>
        <w:t>y</w:t>
      </w:r>
      <w:r w:rsidRPr="00DD0134">
        <w:rPr>
          <w:lang w:val="en-US"/>
        </w:rPr>
        <w:t xml:space="preserve"> c</w:t>
      </w:r>
      <w:r w:rsidR="00DD0134" w:rsidRPr="00DD0134">
        <w:rPr>
          <w:lang w:val="en-US"/>
        </w:rPr>
        <w:t>o</w:t>
      </w:r>
      <w:r w:rsidRPr="00DD0134">
        <w:rPr>
          <w:lang w:val="en-US"/>
        </w:rPr>
        <w:t>ntr</w:t>
      </w:r>
      <w:r w:rsidR="00DD0134" w:rsidRPr="00DD0134">
        <w:rPr>
          <w:lang w:val="en-US"/>
        </w:rPr>
        <w:t>a</w:t>
      </w:r>
      <w:r w:rsidRPr="00DD0134">
        <w:rPr>
          <w:lang w:val="en-US"/>
        </w:rPr>
        <w:t>st, th</w:t>
      </w:r>
      <w:r w:rsidR="00DD0134" w:rsidRPr="00DD0134">
        <w:rPr>
          <w:lang w:val="en-US"/>
        </w:rPr>
        <w:t>e</w:t>
      </w:r>
      <w:r w:rsidRPr="00DD0134">
        <w:rPr>
          <w:lang w:val="en-US"/>
        </w:rPr>
        <w:t xml:space="preserve"> cl</w:t>
      </w:r>
      <w:r w:rsidR="00DD0134" w:rsidRPr="00DD0134">
        <w:rPr>
          <w:lang w:val="en-US"/>
        </w:rPr>
        <w:t>ea</w:t>
      </w:r>
      <w:r w:rsidRPr="00DD0134">
        <w:rPr>
          <w:lang w:val="en-US"/>
        </w:rPr>
        <w:t>r</w:t>
      </w:r>
      <w:r w:rsidR="00DD0134" w:rsidRPr="00DD0134">
        <w:rPr>
          <w:lang w:val="en-US"/>
        </w:rPr>
        <w:t>e</w:t>
      </w:r>
      <w:r w:rsidRPr="00DD0134">
        <w:rPr>
          <w:lang w:val="en-US"/>
        </w:rPr>
        <w:t xml:space="preserve">st </w:t>
      </w:r>
      <w:r w:rsidR="00DD0134" w:rsidRPr="00DD0134">
        <w:rPr>
          <w:lang w:val="en-US"/>
        </w:rPr>
        <w:t>i</w:t>
      </w:r>
      <w:r w:rsidRPr="00DD0134">
        <w:rPr>
          <w:lang w:val="en-US"/>
        </w:rPr>
        <w:t>nd</w:t>
      </w:r>
      <w:r w:rsidR="00DD0134" w:rsidRPr="00DD0134">
        <w:rPr>
          <w:lang w:val="en-US"/>
        </w:rPr>
        <w:t>i</w:t>
      </w:r>
      <w:r w:rsidRPr="00DD0134">
        <w:rPr>
          <w:lang w:val="en-US"/>
        </w:rPr>
        <w:t>c</w:t>
      </w:r>
      <w:r w:rsidR="00DD0134" w:rsidRPr="00DD0134">
        <w:rPr>
          <w:lang w:val="en-US"/>
        </w:rPr>
        <w:t>a</w:t>
      </w:r>
      <w:r w:rsidRPr="00DD0134">
        <w:rPr>
          <w:lang w:val="en-US"/>
        </w:rPr>
        <w:t>t</w:t>
      </w:r>
      <w:r w:rsidR="00DD0134" w:rsidRPr="00DD0134">
        <w:rPr>
          <w:lang w:val="en-US"/>
        </w:rPr>
        <w:t>io</w:t>
      </w:r>
      <w:r w:rsidRPr="00DD0134">
        <w:rPr>
          <w:lang w:val="en-US"/>
        </w:rPr>
        <w:t>n th</w:t>
      </w:r>
      <w:r w:rsidR="00DD0134" w:rsidRPr="00DD0134">
        <w:rPr>
          <w:lang w:val="en-US"/>
        </w:rPr>
        <w:t>a</w:t>
      </w:r>
      <w:r w:rsidRPr="00DD0134">
        <w:rPr>
          <w:lang w:val="en-US"/>
        </w:rPr>
        <w:t>t W</w:t>
      </w:r>
      <w:r w:rsidR="00DD0134" w:rsidRPr="00DD0134">
        <w:rPr>
          <w:lang w:val="en-US"/>
        </w:rPr>
        <w:t>e</w:t>
      </w:r>
      <w:r w:rsidRPr="00DD0134">
        <w:rPr>
          <w:lang w:val="en-US"/>
        </w:rPr>
        <w:t>st</w:t>
      </w:r>
      <w:r w:rsidR="00DD0134" w:rsidRPr="00DD0134">
        <w:rPr>
          <w:lang w:val="en-US"/>
        </w:rPr>
        <w:t>e</w:t>
      </w:r>
      <w:r w:rsidRPr="00DD0134">
        <w:rPr>
          <w:lang w:val="en-US"/>
        </w:rPr>
        <w:t>rn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sm h</w:t>
      </w:r>
      <w:r w:rsidR="00DD0134" w:rsidRPr="00DD0134">
        <w:rPr>
          <w:lang w:val="en-US"/>
        </w:rPr>
        <w:t>a</w:t>
      </w:r>
      <w:r w:rsidRPr="00DD0134">
        <w:rPr>
          <w:lang w:val="en-US"/>
        </w:rPr>
        <w:t xml:space="preserve">d </w:t>
      </w:r>
      <w:r w:rsidR="00DD0134" w:rsidRPr="00DD0134">
        <w:rPr>
          <w:lang w:val="en-US"/>
        </w:rPr>
        <w:t>o</w:t>
      </w:r>
      <w:r w:rsidR="00DD0134">
        <w:rPr>
          <w:lang w:val="en-US"/>
        </w:rPr>
        <w:t>u</w:t>
      </w:r>
      <w:r w:rsidRPr="00DD0134">
        <w:rPr>
          <w:lang w:val="en-US"/>
        </w:rPr>
        <w:t>tl</w:t>
      </w:r>
      <w:r w:rsidR="00DD0134" w:rsidRPr="00DD0134">
        <w:rPr>
          <w:lang w:val="en-US"/>
        </w:rPr>
        <w:t>i</w:t>
      </w:r>
      <w:r w:rsidRPr="00DD0134">
        <w:rPr>
          <w:lang w:val="en-US"/>
        </w:rPr>
        <w:t>v</w:t>
      </w:r>
      <w:r w:rsidR="00DD0134" w:rsidRPr="00DD0134">
        <w:rPr>
          <w:lang w:val="en-US"/>
        </w:rPr>
        <w:t>e</w:t>
      </w:r>
      <w:r w:rsidRPr="00DD0134">
        <w:rPr>
          <w:lang w:val="en-US"/>
        </w:rPr>
        <w:t xml:space="preserve">d </w:t>
      </w:r>
      <w:r w:rsidR="00DD0134" w:rsidRPr="00DD0134">
        <w:rPr>
          <w:lang w:val="en-US"/>
        </w:rPr>
        <w:t>i</w:t>
      </w:r>
      <w:r w:rsidRPr="00DD0134">
        <w:rPr>
          <w:lang w:val="en-US"/>
        </w:rPr>
        <w:t>ts l</w:t>
      </w:r>
      <w:r w:rsidR="00DD0134" w:rsidRPr="00DD0134">
        <w:rPr>
          <w:lang w:val="en-US"/>
        </w:rPr>
        <w:t>i</w:t>
      </w:r>
      <w:r w:rsidRPr="00DD0134">
        <w:rPr>
          <w:lang w:val="en-US"/>
        </w:rPr>
        <w:t>f</w:t>
      </w:r>
      <w:r w:rsidR="00DD0134" w:rsidRPr="00DD0134">
        <w:rPr>
          <w:lang w:val="en-US"/>
        </w:rPr>
        <w:t>e</w:t>
      </w:r>
      <w:r w:rsidRPr="00DD0134">
        <w:rPr>
          <w:lang w:val="en-US"/>
        </w:rPr>
        <w:t>sp</w:t>
      </w:r>
      <w:r w:rsidR="00DD0134" w:rsidRPr="00DD0134">
        <w:rPr>
          <w:lang w:val="en-US"/>
        </w:rPr>
        <w:t>a</w:t>
      </w:r>
      <w:r w:rsidRPr="00DD0134">
        <w:rPr>
          <w:lang w:val="en-US"/>
        </w:rPr>
        <w:t>n w</w:t>
      </w:r>
      <w:r w:rsidR="00DD0134" w:rsidRPr="00DD0134">
        <w:rPr>
          <w:lang w:val="en-US"/>
        </w:rPr>
        <w:t>a</w:t>
      </w:r>
      <w:r w:rsidRPr="00DD0134">
        <w:rPr>
          <w:lang w:val="en-US"/>
        </w:rPr>
        <w:t>s th</w:t>
      </w:r>
      <w:r w:rsidR="00DD0134" w:rsidRPr="00DD0134">
        <w:rPr>
          <w:lang w:val="en-US"/>
        </w:rPr>
        <w:t>e</w:t>
      </w:r>
      <w:r w:rsidRPr="00DD0134">
        <w:rPr>
          <w:lang w:val="en-US"/>
        </w:rPr>
        <w:t xml:space="preserve"> d</w:t>
      </w:r>
      <w:r w:rsidR="00DD0134" w:rsidRPr="00DD0134">
        <w:rPr>
          <w:lang w:val="en-US"/>
        </w:rPr>
        <w:t>e</w:t>
      </w:r>
      <w:r w:rsidRPr="00DD0134">
        <w:rPr>
          <w:lang w:val="en-US"/>
        </w:rPr>
        <w:t>cl</w:t>
      </w:r>
      <w:r w:rsidR="00DD0134" w:rsidRPr="00DD0134">
        <w:rPr>
          <w:lang w:val="en-US"/>
        </w:rPr>
        <w:t>i</w:t>
      </w:r>
      <w:r w:rsidRPr="00DD0134">
        <w:rPr>
          <w:lang w:val="en-US"/>
        </w:rPr>
        <w:t>n</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i</w:t>
      </w:r>
      <w:r w:rsidRPr="00DD0134">
        <w:rPr>
          <w:lang w:val="en-US"/>
        </w:rPr>
        <w:t>ts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r</w:t>
      </w:r>
      <w:r w:rsidR="00DD0134" w:rsidRPr="00DD0134">
        <w:rPr>
          <w:lang w:val="en-US"/>
        </w:rPr>
        <w:t>ea</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g</w:t>
      </w:r>
      <w:r w:rsidR="00DD0134" w:rsidRPr="00DD0134">
        <w:rPr>
          <w:lang w:val="en-US"/>
        </w:rPr>
        <w:t>ai</w:t>
      </w:r>
      <w:r w:rsidRPr="00DD0134">
        <w:rPr>
          <w:lang w:val="en-US"/>
        </w:rPr>
        <w:t>nst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sm</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St</w:t>
      </w:r>
      <w:r w:rsidR="00DD0134" w:rsidRPr="00DD0134">
        <w:rPr>
          <w:lang w:val="en-US"/>
        </w:rPr>
        <w:t>a</w:t>
      </w:r>
      <w:r w:rsidRPr="00DD0134">
        <w:rPr>
          <w:lang w:val="en-US"/>
        </w:rPr>
        <w:t>l</w:t>
      </w:r>
      <w:r w:rsidR="00DD0134" w:rsidRPr="00DD0134">
        <w:rPr>
          <w:lang w:val="en-US"/>
        </w:rPr>
        <w:t>i</w:t>
      </w:r>
      <w:r w:rsidRPr="00DD0134">
        <w:rPr>
          <w:lang w:val="en-US"/>
        </w:rPr>
        <w:t>n</w:t>
      </w:r>
      <w:r w:rsidR="00DD0134" w:rsidRPr="00DD0134">
        <w:rPr>
          <w:lang w:val="en-US"/>
        </w:rPr>
        <w:t>i</w:t>
      </w:r>
      <w:r w:rsidRPr="00DD0134">
        <w:rPr>
          <w:lang w:val="en-US"/>
        </w:rPr>
        <w:t>st M</w:t>
      </w:r>
      <w:r w:rsidR="00DD0134" w:rsidRPr="00DD0134">
        <w:rPr>
          <w:lang w:val="en-US"/>
        </w:rPr>
        <w:t>a</w:t>
      </w:r>
      <w:r w:rsidRPr="00DD0134">
        <w:rPr>
          <w:lang w:val="en-US"/>
        </w:rPr>
        <w:t>rx</w:t>
      </w:r>
      <w:r w:rsidR="00DD0134" w:rsidRPr="00DD0134">
        <w:rPr>
          <w:lang w:val="en-US"/>
        </w:rPr>
        <w:t>i</w:t>
      </w:r>
      <w:r w:rsidRPr="00DD0134">
        <w:rPr>
          <w:lang w:val="en-US"/>
        </w:rPr>
        <w:t>sm d</w:t>
      </w:r>
      <w:r w:rsidR="00DD0134" w:rsidRPr="00DD0134">
        <w:rPr>
          <w:lang w:val="en-US"/>
        </w:rPr>
        <w:t>i</w:t>
      </w:r>
      <w:r w:rsidRPr="00DD0134">
        <w:rPr>
          <w:lang w:val="en-US"/>
        </w:rPr>
        <w:t>d n</w:t>
      </w:r>
      <w:r w:rsidR="00DD0134" w:rsidRPr="00DD0134">
        <w:rPr>
          <w:lang w:val="en-US"/>
        </w:rPr>
        <w:t>o</w:t>
      </w:r>
      <w:r w:rsidRPr="00DD0134">
        <w:rPr>
          <w:lang w:val="en-US"/>
        </w:rPr>
        <w:t>t l</w:t>
      </w:r>
      <w:r w:rsidR="00DD0134" w:rsidRPr="00DD0134">
        <w:rPr>
          <w:lang w:val="en-US"/>
        </w:rPr>
        <w:t>o</w:t>
      </w:r>
      <w:r w:rsidRPr="00DD0134">
        <w:rPr>
          <w:lang w:val="en-US"/>
        </w:rPr>
        <w:t xml:space="preserve">ng </w:t>
      </w:r>
      <w:r w:rsidR="00DD0134" w:rsidRPr="00DD0134">
        <w:rPr>
          <w:lang w:val="en-US"/>
        </w:rPr>
        <w:t>o</w:t>
      </w:r>
      <w:r w:rsidR="00DD0134">
        <w:rPr>
          <w:lang w:val="en-US"/>
        </w:rPr>
        <w:t>u</w:t>
      </w:r>
      <w:r w:rsidRPr="00DD0134">
        <w:rPr>
          <w:lang w:val="en-US"/>
        </w:rPr>
        <w:t>tl</w:t>
      </w:r>
      <w:r w:rsidR="00DD0134" w:rsidRPr="00DD0134">
        <w:rPr>
          <w:lang w:val="en-US"/>
        </w:rPr>
        <w:t>a</w:t>
      </w:r>
      <w:r w:rsidRPr="00DD0134">
        <w:rPr>
          <w:lang w:val="en-US"/>
        </w:rPr>
        <w:t>st St</w:t>
      </w:r>
      <w:r w:rsidR="00DD0134" w:rsidRPr="00DD0134">
        <w:rPr>
          <w:lang w:val="en-US"/>
        </w:rPr>
        <w:t>a</w:t>
      </w:r>
      <w:r w:rsidRPr="00DD0134">
        <w:rPr>
          <w:lang w:val="en-US"/>
        </w:rPr>
        <w:t>l</w:t>
      </w:r>
      <w:r w:rsidR="00DD0134" w:rsidRPr="00DD0134">
        <w:rPr>
          <w:lang w:val="en-US"/>
        </w:rPr>
        <w:t>i</w:t>
      </w:r>
      <w:r w:rsidRPr="00DD0134">
        <w:rPr>
          <w:lang w:val="en-US"/>
        </w:rPr>
        <w:t>n h</w:t>
      </w:r>
      <w:r w:rsidR="00DD0134" w:rsidRPr="00DD0134">
        <w:rPr>
          <w:lang w:val="en-US"/>
        </w:rPr>
        <w:t>i</w:t>
      </w:r>
      <w:r w:rsidRPr="00DD0134">
        <w:rPr>
          <w:lang w:val="en-US"/>
        </w:rPr>
        <w:t>ms</w:t>
      </w:r>
      <w:r w:rsidR="00DD0134" w:rsidRPr="00DD0134">
        <w:rPr>
          <w:lang w:val="en-US"/>
        </w:rPr>
        <w:t>e</w:t>
      </w:r>
      <w:r w:rsidRPr="00DD0134">
        <w:rPr>
          <w:lang w:val="en-US"/>
        </w:rPr>
        <w:t>lf. Th</w:t>
      </w:r>
      <w:r w:rsidR="00DD0134" w:rsidRPr="00DD0134">
        <w:rPr>
          <w:lang w:val="en-US"/>
        </w:rPr>
        <w:t>e</w:t>
      </w:r>
      <w:r w:rsidRPr="00DD0134">
        <w:rPr>
          <w:lang w:val="en-US"/>
        </w:rPr>
        <w:t xml:space="preserve"> ‘n</w:t>
      </w:r>
      <w:r w:rsidR="00DD0134" w:rsidRPr="00DD0134">
        <w:rPr>
          <w:lang w:val="en-US"/>
        </w:rPr>
        <w:t>e</w:t>
      </w:r>
      <w:r w:rsidRPr="00DD0134">
        <w:rPr>
          <w:lang w:val="en-US"/>
        </w:rPr>
        <w:t>w l</w:t>
      </w:r>
      <w:r w:rsidR="00DD0134" w:rsidRPr="00DD0134">
        <w:rPr>
          <w:lang w:val="en-US"/>
        </w:rPr>
        <w:t>e</w:t>
      </w:r>
      <w:r w:rsidRPr="00DD0134">
        <w:rPr>
          <w:lang w:val="en-US"/>
        </w:rPr>
        <w:t xml:space="preserve">ft’ </w:t>
      </w:r>
      <w:r w:rsidR="00DD0134" w:rsidRPr="00DD0134">
        <w:rPr>
          <w:lang w:val="en-US"/>
        </w:rPr>
        <w:t>o</w:t>
      </w:r>
      <w:r w:rsidRPr="00DD0134">
        <w:rPr>
          <w:lang w:val="en-US"/>
        </w:rPr>
        <w:t>f th</w:t>
      </w:r>
      <w:r w:rsidR="00DD0134" w:rsidRPr="00DD0134">
        <w:rPr>
          <w:lang w:val="en-US"/>
        </w:rPr>
        <w:t>e</w:t>
      </w:r>
      <w:r w:rsidRPr="00DD0134">
        <w:rPr>
          <w:lang w:val="en-US"/>
        </w:rPr>
        <w:t xml:space="preserve"> l</w:t>
      </w:r>
      <w:r w:rsidR="00DD0134" w:rsidRPr="00DD0134">
        <w:rPr>
          <w:lang w:val="en-US"/>
        </w:rPr>
        <w:t>a</w:t>
      </w:r>
      <w:r w:rsidRPr="00DD0134">
        <w:rPr>
          <w:lang w:val="en-US"/>
        </w:rPr>
        <w:t>t</w:t>
      </w:r>
      <w:r w:rsidR="00DD0134" w:rsidRPr="00DD0134">
        <w:rPr>
          <w:lang w:val="en-US"/>
        </w:rPr>
        <w:t>e</w:t>
      </w:r>
      <w:r w:rsidRPr="00DD0134">
        <w:rPr>
          <w:lang w:val="en-US"/>
        </w:rPr>
        <w:t xml:space="preserve"> 1950s </w:t>
      </w:r>
      <w:r w:rsidR="00DD0134" w:rsidRPr="00DD0134">
        <w:rPr>
          <w:lang w:val="en-US"/>
        </w:rPr>
        <w:t>a</w:t>
      </w:r>
      <w:r w:rsidRPr="00DD0134">
        <w:rPr>
          <w:lang w:val="en-US"/>
        </w:rPr>
        <w:t>nd th</w:t>
      </w:r>
      <w:r w:rsidR="00DD0134" w:rsidRPr="00DD0134">
        <w:rPr>
          <w:lang w:val="en-US"/>
        </w:rPr>
        <w:t>e</w:t>
      </w:r>
      <w:r w:rsidRPr="00DD0134">
        <w:rPr>
          <w:lang w:val="en-US"/>
        </w:rPr>
        <w:t xml:space="preserve"> M</w:t>
      </w:r>
      <w:r w:rsidR="00DD0134" w:rsidRPr="00DD0134">
        <w:rPr>
          <w:lang w:val="en-US"/>
        </w:rPr>
        <w:t>aoi</w:t>
      </w:r>
      <w:r w:rsidRPr="00DD0134">
        <w:rPr>
          <w:lang w:val="en-US"/>
        </w:rPr>
        <w:t>st l</w:t>
      </w:r>
      <w:r w:rsidR="00DD0134" w:rsidRPr="00DD0134">
        <w:rPr>
          <w:lang w:val="en-US"/>
        </w:rPr>
        <w:t>e</w:t>
      </w:r>
      <w:r w:rsidRPr="00DD0134">
        <w:rPr>
          <w:lang w:val="en-US"/>
        </w:rPr>
        <w:t xml:space="preserve">ft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i</w:t>
      </w:r>
      <w:r w:rsidRPr="00DD0134">
        <w:rPr>
          <w:lang w:val="en-US"/>
        </w:rPr>
        <w:t>d-1960s b</w:t>
      </w:r>
      <w:r w:rsidR="00DD0134" w:rsidRPr="00DD0134">
        <w:rPr>
          <w:lang w:val="en-US"/>
        </w:rPr>
        <w:t>o</w:t>
      </w:r>
      <w:r w:rsidRPr="00DD0134">
        <w:rPr>
          <w:lang w:val="en-US"/>
        </w:rPr>
        <w:t>th l</w:t>
      </w:r>
      <w:r w:rsidR="00DD0134" w:rsidRPr="00DD0134">
        <w:rPr>
          <w:lang w:val="en-US"/>
        </w:rPr>
        <w:t>a</w:t>
      </w:r>
      <w:r w:rsidR="00DD0134">
        <w:rPr>
          <w:lang w:val="en-US"/>
        </w:rPr>
        <w:t>u</w:t>
      </w:r>
      <w:r w:rsidRPr="00DD0134">
        <w:rPr>
          <w:lang w:val="en-US"/>
        </w:rPr>
        <w:t>nch</w:t>
      </w:r>
      <w:r w:rsidR="00DD0134" w:rsidRPr="00DD0134">
        <w:rPr>
          <w:lang w:val="en-US"/>
        </w:rPr>
        <w:t>e</w:t>
      </w:r>
      <w:r w:rsidRPr="00DD0134">
        <w:rPr>
          <w:lang w:val="en-US"/>
        </w:rPr>
        <w:t xml:space="preserve">d </w:t>
      </w:r>
      <w:r w:rsidR="00DD0134" w:rsidRPr="00DD0134">
        <w:rPr>
          <w:lang w:val="en-US"/>
        </w:rPr>
        <w:t>a</w:t>
      </w:r>
      <w:r w:rsidRPr="00DD0134">
        <w:rPr>
          <w:lang w:val="en-US"/>
        </w:rPr>
        <w:t>ss</w:t>
      </w:r>
      <w:r w:rsidR="00DD0134" w:rsidRPr="00DD0134">
        <w:rPr>
          <w:lang w:val="en-US"/>
        </w:rPr>
        <w:t>a</w:t>
      </w:r>
      <w:r w:rsidR="00DD0134">
        <w:rPr>
          <w:lang w:val="en-US"/>
        </w:rPr>
        <w:t>u</w:t>
      </w:r>
      <w:r w:rsidRPr="00DD0134">
        <w:rPr>
          <w:lang w:val="en-US"/>
        </w:rPr>
        <w:t xml:space="preserve">lts </w:t>
      </w:r>
      <w:r w:rsidR="00DD0134" w:rsidRPr="00DD0134">
        <w:rPr>
          <w:lang w:val="en-US"/>
        </w:rPr>
        <w:t>o</w:t>
      </w:r>
      <w:r w:rsidRPr="00DD0134">
        <w:rPr>
          <w:lang w:val="en-US"/>
        </w:rPr>
        <w:t>n th</w:t>
      </w:r>
      <w:r w:rsidR="00DD0134" w:rsidRPr="00DD0134">
        <w:rPr>
          <w:lang w:val="en-US"/>
        </w:rPr>
        <w:t>e</w:t>
      </w:r>
      <w:r w:rsidRPr="00DD0134">
        <w:rPr>
          <w:lang w:val="en-US"/>
        </w:rPr>
        <w:t xml:space="preserve"> cr</w:t>
      </w:r>
      <w:r w:rsidR="00DD0134">
        <w:rPr>
          <w:lang w:val="en-US"/>
        </w:rPr>
        <w:t>u</w:t>
      </w:r>
      <w:r w:rsidRPr="00DD0134">
        <w:rPr>
          <w:lang w:val="en-US"/>
        </w:rPr>
        <w:t>d</w:t>
      </w:r>
      <w:r w:rsidR="00DD0134" w:rsidRPr="00DD0134">
        <w:rPr>
          <w:lang w:val="en-US"/>
        </w:rPr>
        <w:t>e</w:t>
      </w:r>
      <w:r w:rsidRPr="00DD0134">
        <w:rPr>
          <w:lang w:val="en-US"/>
        </w:rPr>
        <w:t xml:space="preserve"> m</w:t>
      </w:r>
      <w:r w:rsidR="00DD0134" w:rsidRPr="00DD0134">
        <w:rPr>
          <w:lang w:val="en-US"/>
        </w:rPr>
        <w:t>e</w:t>
      </w:r>
      <w:r w:rsidRPr="00DD0134">
        <w:rPr>
          <w:lang w:val="en-US"/>
        </w:rPr>
        <w:t>ch</w:t>
      </w:r>
      <w:r w:rsidR="00DD0134" w:rsidRPr="00DD0134">
        <w:rPr>
          <w:lang w:val="en-US"/>
        </w:rPr>
        <w:t>a</w:t>
      </w:r>
      <w:r w:rsidRPr="00DD0134">
        <w:rPr>
          <w:lang w:val="en-US"/>
        </w:rPr>
        <w:t>n</w:t>
      </w:r>
      <w:r w:rsidR="00DD0134" w:rsidRPr="00DD0134">
        <w:rPr>
          <w:lang w:val="en-US"/>
        </w:rPr>
        <w:t>i</w:t>
      </w:r>
      <w:r w:rsidRPr="00DD0134">
        <w:rPr>
          <w:lang w:val="en-US"/>
        </w:rPr>
        <w:t>c</w:t>
      </w:r>
      <w:r w:rsidR="00DD0134" w:rsidRPr="00DD0134">
        <w:rPr>
          <w:lang w:val="en-US"/>
        </w:rPr>
        <w:t>a</w:t>
      </w:r>
      <w:r w:rsidRPr="00DD0134">
        <w:rPr>
          <w:lang w:val="en-US"/>
        </w:rPr>
        <w:t>l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 xml:space="preserve">st </w:t>
      </w:r>
      <w:r w:rsidR="00DD0134" w:rsidRPr="00DD0134">
        <w:rPr>
          <w:lang w:val="en-US"/>
        </w:rPr>
        <w:t>a</w:t>
      </w:r>
      <w:r w:rsidRPr="00DD0134">
        <w:rPr>
          <w:lang w:val="en-US"/>
        </w:rPr>
        <w:t>cc</w:t>
      </w:r>
      <w:r w:rsidR="00DD0134" w:rsidRPr="00DD0134">
        <w:rPr>
          <w:lang w:val="en-US"/>
        </w:rPr>
        <w:t>o</w:t>
      </w:r>
      <w:r w:rsidR="00DD0134">
        <w:rPr>
          <w:lang w:val="en-US"/>
        </w:rPr>
        <w:t>u</w:t>
      </w:r>
      <w:r w:rsidRPr="00DD0134">
        <w:rPr>
          <w:lang w:val="en-US"/>
        </w:rPr>
        <w:t xml:space="preserve">nt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00DD0134">
        <w:rPr>
          <w:lang w:val="en-US"/>
        </w:rPr>
        <w:t>y</w:t>
      </w:r>
      <w:r w:rsidRPr="00DD0134">
        <w:rPr>
          <w:lang w:val="en-US"/>
        </w:rPr>
        <w:t xml:space="preserve"> </w:t>
      </w:r>
      <w:r w:rsidR="00DD0134" w:rsidRPr="00DD0134">
        <w:rPr>
          <w:lang w:val="en-US"/>
        </w:rPr>
        <w:t>i</w:t>
      </w:r>
      <w:r w:rsidRPr="00DD0134">
        <w:rPr>
          <w:lang w:val="en-US"/>
        </w:rPr>
        <w:t>ns</w:t>
      </w:r>
      <w:r w:rsidR="00DD0134" w:rsidRPr="00DD0134">
        <w:rPr>
          <w:lang w:val="en-US"/>
        </w:rPr>
        <w:t>i</w:t>
      </w:r>
      <w:r w:rsidRPr="00DD0134">
        <w:rPr>
          <w:lang w:val="en-US"/>
        </w:rPr>
        <w:t>st</w:t>
      </w:r>
      <w:r w:rsidR="00DD0134" w:rsidRPr="00DD0134">
        <w:rPr>
          <w:lang w:val="en-US"/>
        </w:rPr>
        <w:t>e</w:t>
      </w:r>
      <w:r w:rsidRPr="00DD0134">
        <w:rPr>
          <w:lang w:val="en-US"/>
        </w:rPr>
        <w:t>d, r</w:t>
      </w:r>
      <w:r w:rsidR="00DD0134" w:rsidRPr="00DD0134">
        <w:rPr>
          <w:lang w:val="en-US"/>
        </w:rPr>
        <w:t>i</w:t>
      </w:r>
      <w:r w:rsidRPr="00DD0134">
        <w:rPr>
          <w:lang w:val="en-US"/>
        </w:rPr>
        <w:t>ghtl</w:t>
      </w:r>
      <w:r w:rsidR="00DD0134">
        <w:rPr>
          <w:lang w:val="en-US"/>
        </w:rPr>
        <w:t>y</w:t>
      </w:r>
      <w:r w:rsidRPr="00DD0134">
        <w:rPr>
          <w:lang w:val="en-US"/>
        </w:rPr>
        <w:t>, th</w:t>
      </w:r>
      <w:r w:rsidR="00DD0134" w:rsidRPr="00DD0134">
        <w:rPr>
          <w:lang w:val="en-US"/>
        </w:rPr>
        <w:t>a</w:t>
      </w:r>
      <w:r w:rsidRPr="00DD0134">
        <w:rPr>
          <w:lang w:val="en-US"/>
        </w:rPr>
        <w:t xml:space="preserve">t </w:t>
      </w:r>
      <w:r w:rsidR="00DD0134" w:rsidRPr="00DD0134">
        <w:rPr>
          <w:lang w:val="en-US"/>
        </w:rPr>
        <w:t>i</w:t>
      </w:r>
      <w:r w:rsidRPr="00DD0134">
        <w:rPr>
          <w:lang w:val="en-US"/>
        </w:rPr>
        <w:t>n M</w:t>
      </w:r>
      <w:r w:rsidR="00DD0134" w:rsidRPr="00DD0134">
        <w:rPr>
          <w:lang w:val="en-US"/>
        </w:rPr>
        <w:t>a</w:t>
      </w:r>
      <w:r w:rsidRPr="00DD0134">
        <w:rPr>
          <w:lang w:val="en-US"/>
        </w:rPr>
        <w:t xml:space="preserve">rx’s </w:t>
      </w:r>
      <w:r w:rsidR="00DD0134" w:rsidRPr="00DD0134">
        <w:rPr>
          <w:lang w:val="en-US"/>
        </w:rPr>
        <w:t>o</w:t>
      </w:r>
      <w:r w:rsidRPr="00DD0134">
        <w:rPr>
          <w:lang w:val="en-US"/>
        </w:rPr>
        <w:t>wn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wr</w:t>
      </w:r>
      <w:r w:rsidR="00DD0134" w:rsidRPr="00DD0134">
        <w:rPr>
          <w:lang w:val="en-US"/>
        </w:rPr>
        <w:t>i</w:t>
      </w:r>
      <w:r w:rsidRPr="00DD0134">
        <w:rPr>
          <w:lang w:val="en-US"/>
        </w:rPr>
        <w:t>t</w:t>
      </w:r>
      <w:r w:rsidR="00DD0134" w:rsidRPr="00DD0134">
        <w:rPr>
          <w:lang w:val="en-US"/>
        </w:rPr>
        <w:t>i</w:t>
      </w:r>
      <w:r w:rsidRPr="00DD0134">
        <w:rPr>
          <w:lang w:val="en-US"/>
        </w:rPr>
        <w:t>ngs – th</w:t>
      </w:r>
      <w:r w:rsidR="00DD0134" w:rsidRPr="00DD0134">
        <w:rPr>
          <w:lang w:val="en-US"/>
        </w:rPr>
        <w:t>e</w:t>
      </w:r>
      <w:r w:rsidRPr="00DD0134">
        <w:rPr>
          <w:lang w:val="en-US"/>
        </w:rPr>
        <w:t xml:space="preserve"> Cl</w:t>
      </w:r>
      <w:r w:rsidR="00DD0134" w:rsidRPr="00DD0134">
        <w:rPr>
          <w:lang w:val="en-US"/>
        </w:rPr>
        <w:t>a</w:t>
      </w:r>
      <w:r w:rsidRPr="00DD0134">
        <w:rPr>
          <w:lang w:val="en-US"/>
        </w:rPr>
        <w:t>ss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i</w:t>
      </w:r>
      <w:r w:rsidRPr="00DD0134">
        <w:rPr>
          <w:lang w:val="en-US"/>
        </w:rPr>
        <w:t>n Fr</w:t>
      </w:r>
      <w:r w:rsidR="00DD0134" w:rsidRPr="00DD0134">
        <w:rPr>
          <w:lang w:val="en-US"/>
        </w:rPr>
        <w:t>a</w:t>
      </w:r>
      <w:r w:rsidRPr="00DD0134">
        <w:rPr>
          <w:lang w:val="en-US"/>
        </w:rPr>
        <w:t>nc</w:t>
      </w:r>
      <w:r w:rsidR="00DD0134" w:rsidRPr="00DD0134">
        <w:rPr>
          <w:lang w:val="en-US"/>
        </w:rPr>
        <w:t>e</w:t>
      </w:r>
      <w:r w:rsidRPr="00DD0134">
        <w:rPr>
          <w:lang w:val="en-US"/>
        </w:rPr>
        <w:t>, Th</w:t>
      </w:r>
      <w:r w:rsidR="00DD0134" w:rsidRPr="00DD0134">
        <w:rPr>
          <w:lang w:val="en-US"/>
        </w:rPr>
        <w:t>e</w:t>
      </w:r>
      <w:r w:rsidRPr="00DD0134">
        <w:rPr>
          <w:lang w:val="en-US"/>
        </w:rPr>
        <w:t xml:space="preserve"> 18th Br</w:t>
      </w:r>
      <w:r w:rsidR="00DD0134">
        <w:rPr>
          <w:lang w:val="en-US"/>
        </w:rPr>
        <w:t>u</w:t>
      </w:r>
      <w:r w:rsidRPr="00DD0134">
        <w:rPr>
          <w:lang w:val="en-US"/>
        </w:rPr>
        <w:t>m</w:t>
      </w:r>
      <w:r w:rsidR="00DD0134" w:rsidRPr="00DD0134">
        <w:rPr>
          <w:lang w:val="en-US"/>
        </w:rPr>
        <w:t>ai</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f L</w:t>
      </w:r>
      <w:r w:rsidR="00DD0134" w:rsidRPr="00DD0134">
        <w:rPr>
          <w:lang w:val="en-US"/>
        </w:rPr>
        <w:t>o</w:t>
      </w:r>
      <w:r w:rsidR="00DD0134">
        <w:rPr>
          <w:lang w:val="en-US"/>
        </w:rPr>
        <w:t>u</w:t>
      </w:r>
      <w:r w:rsidR="00DD0134" w:rsidRPr="00DD0134">
        <w:rPr>
          <w:lang w:val="en-US"/>
        </w:rPr>
        <w:t>i</w:t>
      </w:r>
      <w:r w:rsidRPr="00DD0134">
        <w:rPr>
          <w:lang w:val="en-US"/>
        </w:rPr>
        <w:t>s B</w:t>
      </w:r>
      <w:r w:rsidR="00DD0134" w:rsidRPr="00DD0134">
        <w:rPr>
          <w:lang w:val="en-US"/>
        </w:rPr>
        <w:t>o</w:t>
      </w:r>
      <w:r w:rsidRPr="00DD0134">
        <w:rPr>
          <w:lang w:val="en-US"/>
        </w:rPr>
        <w:t>n</w:t>
      </w:r>
      <w:r w:rsidR="00DD0134" w:rsidRPr="00DD0134">
        <w:rPr>
          <w:lang w:val="en-US"/>
        </w:rPr>
        <w:t>a</w:t>
      </w:r>
      <w:r w:rsidRPr="00DD0134">
        <w:rPr>
          <w:lang w:val="en-US"/>
        </w:rPr>
        <w:t>p</w:t>
      </w:r>
      <w:r w:rsidR="00DD0134" w:rsidRPr="00DD0134">
        <w:rPr>
          <w:lang w:val="en-US"/>
        </w:rPr>
        <w:t>a</w:t>
      </w:r>
      <w:r w:rsidRPr="00DD0134">
        <w:rPr>
          <w:lang w:val="en-US"/>
        </w:rPr>
        <w:t>rt</w:t>
      </w:r>
      <w:r w:rsidR="00DD0134" w:rsidRPr="00DD0134">
        <w:rPr>
          <w:lang w:val="en-US"/>
        </w:rPr>
        <w:t>e</w:t>
      </w:r>
      <w:r w:rsidRPr="00DD0134">
        <w:rPr>
          <w:lang w:val="en-US"/>
        </w:rPr>
        <w:t>, Th</w:t>
      </w:r>
      <w:r w:rsidR="00DD0134" w:rsidRPr="00DD0134">
        <w:rPr>
          <w:lang w:val="en-US"/>
        </w:rPr>
        <w:t>e</w:t>
      </w:r>
      <w:r w:rsidRPr="00DD0134">
        <w:rPr>
          <w:lang w:val="en-US"/>
        </w:rPr>
        <w:t xml:space="preserve"> C</w:t>
      </w:r>
      <w:r w:rsidR="00DD0134" w:rsidRPr="00DD0134">
        <w:rPr>
          <w:lang w:val="en-US"/>
        </w:rPr>
        <w:t>i</w:t>
      </w:r>
      <w:r w:rsidRPr="00DD0134">
        <w:rPr>
          <w:lang w:val="en-US"/>
        </w:rPr>
        <w:t>v</w:t>
      </w:r>
      <w:r w:rsidR="00DD0134" w:rsidRPr="00DD0134">
        <w:rPr>
          <w:lang w:val="en-US"/>
        </w:rPr>
        <w:t>i</w:t>
      </w:r>
      <w:r w:rsidRPr="00DD0134">
        <w:rPr>
          <w:lang w:val="en-US"/>
        </w:rPr>
        <w:t>l W</w:t>
      </w:r>
      <w:r w:rsidR="00DD0134" w:rsidRPr="00DD0134">
        <w:rPr>
          <w:lang w:val="en-US"/>
        </w:rPr>
        <w:t>a</w:t>
      </w:r>
      <w:r w:rsidRPr="00DD0134">
        <w:rPr>
          <w:lang w:val="en-US"/>
        </w:rPr>
        <w:t xml:space="preserve">r </w:t>
      </w:r>
      <w:r w:rsidR="00DD0134" w:rsidRPr="00DD0134">
        <w:rPr>
          <w:lang w:val="en-US"/>
        </w:rPr>
        <w:t>i</w:t>
      </w:r>
      <w:r w:rsidRPr="00DD0134">
        <w:rPr>
          <w:lang w:val="en-US"/>
        </w:rPr>
        <w:t>n Fr</w:t>
      </w:r>
      <w:r w:rsidR="00DD0134" w:rsidRPr="00DD0134">
        <w:rPr>
          <w:lang w:val="en-US"/>
        </w:rPr>
        <w:t>a</w:t>
      </w:r>
      <w:r w:rsidRPr="00DD0134">
        <w:rPr>
          <w:lang w:val="en-US"/>
        </w:rPr>
        <w:t>nc</w:t>
      </w:r>
      <w:r w:rsidR="00DD0134" w:rsidRPr="00DD0134">
        <w:rPr>
          <w:lang w:val="en-US"/>
        </w:rPr>
        <w:t>e</w:t>
      </w:r>
      <w:r w:rsidRPr="00DD0134">
        <w:rPr>
          <w:lang w:val="en-US"/>
        </w:rPr>
        <w:t xml:space="preserve"> –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t </w:t>
      </w:r>
      <w:r w:rsidR="00DD0134" w:rsidRPr="00DD0134">
        <w:rPr>
          <w:lang w:val="en-US"/>
        </w:rPr>
        <w:t>a</w:t>
      </w:r>
      <w:r w:rsidRPr="00DD0134">
        <w:rPr>
          <w:lang w:val="en-US"/>
        </w:rPr>
        <w:t xml:space="preserve"> h</w:t>
      </w:r>
      <w:r w:rsidR="00DD0134" w:rsidRPr="00DD0134">
        <w:rPr>
          <w:lang w:val="en-US"/>
        </w:rPr>
        <w:t>i</w:t>
      </w:r>
      <w:r w:rsidRPr="00DD0134">
        <w:rPr>
          <w:lang w:val="en-US"/>
        </w:rPr>
        <w:t xml:space="preserve">nt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p</w:t>
      </w:r>
      <w:r w:rsidR="00DD0134" w:rsidRPr="00DD0134">
        <w:rPr>
          <w:lang w:val="en-US"/>
        </w:rPr>
        <w:t>a</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f</w:t>
      </w:r>
      <w:r w:rsidR="00DD0134" w:rsidRPr="00DD0134">
        <w:rPr>
          <w:lang w:val="en-US"/>
        </w:rPr>
        <w:t>a</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st</w:t>
      </w:r>
      <w:r w:rsidR="00DD0134" w:rsidRPr="00DD0134">
        <w:rPr>
          <w:lang w:val="en-US"/>
        </w:rPr>
        <w:t>i</w:t>
      </w:r>
      <w:r w:rsidRPr="00DD0134">
        <w:rPr>
          <w:lang w:val="en-US"/>
        </w:rPr>
        <w:t xml:space="preserve">c </w:t>
      </w:r>
      <w:r w:rsidR="00DD0134" w:rsidRPr="00DD0134">
        <w:rPr>
          <w:lang w:val="en-US"/>
        </w:rPr>
        <w:t>a</w:t>
      </w:r>
      <w:r w:rsidRPr="00DD0134">
        <w:rPr>
          <w:lang w:val="en-US"/>
        </w:rPr>
        <w:t>ppr</w:t>
      </w:r>
      <w:r w:rsidR="00DD0134" w:rsidRPr="00DD0134">
        <w:rPr>
          <w:lang w:val="en-US"/>
        </w:rPr>
        <w:t>oa</w:t>
      </w:r>
      <w:r w:rsidRPr="00DD0134">
        <w:rPr>
          <w:lang w:val="en-US"/>
        </w:rPr>
        <w:t>ch t</w:t>
      </w:r>
      <w:r w:rsidR="00DD0134" w:rsidRPr="00DD0134">
        <w:rPr>
          <w:lang w:val="en-US"/>
        </w:rPr>
        <w:t>o</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ch</w:t>
      </w:r>
      <w:r w:rsidR="00DD0134" w:rsidRPr="00DD0134">
        <w:rPr>
          <w:lang w:val="en-US"/>
        </w:rPr>
        <w:t>a</w:t>
      </w:r>
      <w:r w:rsidRPr="00DD0134">
        <w:rPr>
          <w:lang w:val="en-US"/>
        </w:rPr>
        <w:t>ng</w:t>
      </w:r>
      <w:r w:rsidR="00DD0134" w:rsidRPr="00DD0134">
        <w:rPr>
          <w:lang w:val="en-US"/>
        </w:rPr>
        <w:t>e</w:t>
      </w:r>
      <w:r w:rsidRPr="00DD0134">
        <w:rPr>
          <w:lang w:val="en-US"/>
        </w:rPr>
        <w:t>.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ls</w:t>
      </w:r>
      <w:r w:rsidR="00DD0134" w:rsidRPr="00DD0134">
        <w:rPr>
          <w:lang w:val="en-US"/>
        </w:rPr>
        <w:t>o</w:t>
      </w:r>
      <w:r w:rsidRPr="00DD0134">
        <w:rPr>
          <w:lang w:val="en-US"/>
        </w:rPr>
        <w:t xml:space="preserve"> l</w:t>
      </w:r>
      <w:r w:rsidR="00DD0134" w:rsidRPr="00DD0134">
        <w:rPr>
          <w:lang w:val="en-US"/>
        </w:rPr>
        <w:t>ai</w:t>
      </w:r>
      <w:r w:rsidRPr="00DD0134">
        <w:rPr>
          <w:lang w:val="en-US"/>
        </w:rPr>
        <w:t>d gr</w:t>
      </w:r>
      <w:r w:rsidR="00DD0134" w:rsidRPr="00DD0134">
        <w:rPr>
          <w:lang w:val="en-US"/>
        </w:rPr>
        <w:t>ea</w:t>
      </w:r>
      <w:r w:rsidRPr="00DD0134">
        <w:rPr>
          <w:lang w:val="en-US"/>
        </w:rPr>
        <w:t xml:space="preserve">t </w:t>
      </w:r>
      <w:r w:rsidR="00DD0134" w:rsidRPr="00DD0134">
        <w:rPr>
          <w:lang w:val="en-US"/>
        </w:rPr>
        <w:t>e</w:t>
      </w:r>
      <w:r w:rsidRPr="00DD0134">
        <w:rPr>
          <w:lang w:val="en-US"/>
        </w:rPr>
        <w:t>mph</w:t>
      </w:r>
      <w:r w:rsidR="00DD0134" w:rsidRPr="00DD0134">
        <w:rPr>
          <w:lang w:val="en-US"/>
        </w:rPr>
        <w:t>a</w:t>
      </w:r>
      <w:r w:rsidRPr="00DD0134">
        <w:rPr>
          <w:lang w:val="en-US"/>
        </w:rPr>
        <w:t>s</w:t>
      </w:r>
      <w:r w:rsidR="00DD0134" w:rsidRPr="00DD0134">
        <w:rPr>
          <w:lang w:val="en-US"/>
        </w:rPr>
        <w:t>i</w:t>
      </w:r>
      <w:r w:rsidRPr="00DD0134">
        <w:rPr>
          <w:lang w:val="en-US"/>
        </w:rPr>
        <w:t xml:space="preserve">s </w:t>
      </w:r>
      <w:r w:rsidR="00DD0134" w:rsidRPr="00DD0134">
        <w:rPr>
          <w:lang w:val="en-US"/>
        </w:rPr>
        <w:t>o</w:t>
      </w:r>
      <w:r w:rsidRPr="00DD0134">
        <w:rPr>
          <w:lang w:val="en-US"/>
        </w:rPr>
        <w:t>n c</w:t>
      </w:r>
      <w:r w:rsidR="00DD0134" w:rsidRPr="00DD0134">
        <w:rPr>
          <w:lang w:val="en-US"/>
        </w:rPr>
        <w:t>e</w:t>
      </w:r>
      <w:r w:rsidRPr="00DD0134">
        <w:rPr>
          <w:lang w:val="en-US"/>
        </w:rPr>
        <w:t>rt</w:t>
      </w:r>
      <w:r w:rsidR="00DD0134" w:rsidRPr="00DD0134">
        <w:rPr>
          <w:lang w:val="en-US"/>
        </w:rPr>
        <w:t>ai</w:t>
      </w:r>
      <w:r w:rsidRPr="00DD0134">
        <w:rPr>
          <w:lang w:val="en-US"/>
        </w:rPr>
        <w:t>n r</w:t>
      </w:r>
      <w:r w:rsidR="00DD0134" w:rsidRPr="00DD0134">
        <w:rPr>
          <w:lang w:val="en-US"/>
        </w:rPr>
        <w:t>e</w:t>
      </w:r>
      <w:r w:rsidRPr="00DD0134">
        <w:rPr>
          <w:lang w:val="en-US"/>
        </w:rPr>
        <w:t>m</w:t>
      </w:r>
      <w:r w:rsidR="00DD0134" w:rsidRPr="00DD0134">
        <w:rPr>
          <w:lang w:val="en-US"/>
        </w:rPr>
        <w:t>a</w:t>
      </w:r>
      <w:r w:rsidRPr="00DD0134">
        <w:rPr>
          <w:lang w:val="en-US"/>
        </w:rPr>
        <w:t xml:space="preserve">rks </w:t>
      </w:r>
      <w:r w:rsidR="00DD0134" w:rsidRPr="00DD0134">
        <w:rPr>
          <w:lang w:val="en-US"/>
        </w:rPr>
        <w:t>E</w:t>
      </w:r>
      <w:r w:rsidRPr="00DD0134">
        <w:rPr>
          <w:lang w:val="en-US"/>
        </w:rPr>
        <w:t>ng</w:t>
      </w:r>
      <w:r w:rsidR="00DD0134" w:rsidRPr="00DD0134">
        <w:rPr>
          <w:lang w:val="en-US"/>
        </w:rPr>
        <w:t>e</w:t>
      </w:r>
      <w:r w:rsidRPr="00DD0134">
        <w:rPr>
          <w:lang w:val="en-US"/>
        </w:rPr>
        <w:t>ls h</w:t>
      </w:r>
      <w:r w:rsidR="00DD0134" w:rsidRPr="00DD0134">
        <w:rPr>
          <w:lang w:val="en-US"/>
        </w:rPr>
        <w:t>a</w:t>
      </w:r>
      <w:r w:rsidRPr="00DD0134">
        <w:rPr>
          <w:lang w:val="en-US"/>
        </w:rPr>
        <w:t>d m</w:t>
      </w:r>
      <w:r w:rsidR="00DD0134" w:rsidRPr="00DD0134">
        <w:rPr>
          <w:lang w:val="en-US"/>
        </w:rPr>
        <w:t>a</w:t>
      </w:r>
      <w:r w:rsidRPr="00DD0134">
        <w:rPr>
          <w:lang w:val="en-US"/>
        </w:rPr>
        <w:t>d</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s</w:t>
      </w:r>
      <w:r w:rsidR="00DD0134" w:rsidRPr="00DD0134">
        <w:rPr>
          <w:lang w:val="en-US"/>
        </w:rPr>
        <w:t>e</w:t>
      </w:r>
      <w:r w:rsidRPr="00DD0134">
        <w:rPr>
          <w:lang w:val="en-US"/>
        </w:rPr>
        <w:t>r</w:t>
      </w:r>
      <w:r w:rsidR="00DD0134" w:rsidRPr="00DD0134">
        <w:rPr>
          <w:lang w:val="en-US"/>
        </w:rPr>
        <w:t>ie</w:t>
      </w:r>
      <w:r w:rsidRPr="00DD0134">
        <w:rPr>
          <w:lang w:val="en-US"/>
        </w:rPr>
        <w:t xml:space="preserve">s </w:t>
      </w:r>
      <w:r w:rsidR="00DD0134" w:rsidRPr="00DD0134">
        <w:rPr>
          <w:lang w:val="en-US"/>
        </w:rPr>
        <w:t>o</w:t>
      </w:r>
      <w:r w:rsidRPr="00DD0134">
        <w:rPr>
          <w:lang w:val="en-US"/>
        </w:rPr>
        <w:t>f l</w:t>
      </w:r>
      <w:r w:rsidR="00DD0134" w:rsidRPr="00DD0134">
        <w:rPr>
          <w:lang w:val="en-US"/>
        </w:rPr>
        <w:t>e</w:t>
      </w:r>
      <w:r w:rsidRPr="00DD0134">
        <w:rPr>
          <w:lang w:val="en-US"/>
        </w:rPr>
        <w:t>tt</w:t>
      </w:r>
      <w:r w:rsidR="00DD0134" w:rsidRPr="00DD0134">
        <w:rPr>
          <w:lang w:val="en-US"/>
        </w:rPr>
        <w:t>e</w:t>
      </w:r>
      <w:r w:rsidRPr="00DD0134">
        <w:rPr>
          <w:lang w:val="en-US"/>
        </w:rPr>
        <w:t>rs h</w:t>
      </w:r>
      <w:r w:rsidR="00DD0134" w:rsidRPr="00DD0134">
        <w:rPr>
          <w:lang w:val="en-US"/>
        </w:rPr>
        <w:t>e</w:t>
      </w:r>
      <w:r w:rsidRPr="00DD0134">
        <w:rPr>
          <w:lang w:val="en-US"/>
        </w:rPr>
        <w:t xml:space="preserve"> wr</w:t>
      </w:r>
      <w:r w:rsidR="00DD0134" w:rsidRPr="00DD0134">
        <w:rPr>
          <w:lang w:val="en-US"/>
        </w:rPr>
        <w:t>o</w:t>
      </w:r>
      <w:r w:rsidRPr="00DD0134">
        <w:rPr>
          <w:lang w:val="en-US"/>
        </w:rPr>
        <w:t>t</w:t>
      </w:r>
      <w:r w:rsidR="00DD0134" w:rsidRPr="00DD0134">
        <w:rPr>
          <w:lang w:val="en-US"/>
        </w:rPr>
        <w:t>e</w:t>
      </w:r>
      <w:r w:rsidRPr="00DD0134">
        <w:rPr>
          <w:lang w:val="en-US"/>
        </w:rPr>
        <w:t xml:space="preserve"> </w:t>
      </w:r>
      <w:r w:rsidR="00DD0134" w:rsidRPr="00DD0134">
        <w:rPr>
          <w:lang w:val="en-US"/>
        </w:rPr>
        <w:t>a</w:t>
      </w:r>
      <w:r w:rsidRPr="00DD0134">
        <w:rPr>
          <w:lang w:val="en-US"/>
        </w:rPr>
        <w:t>t th</w:t>
      </w:r>
      <w:r w:rsidR="00DD0134" w:rsidRPr="00DD0134">
        <w:rPr>
          <w:lang w:val="en-US"/>
        </w:rPr>
        <w:t>e</w:t>
      </w:r>
      <w:r w:rsidRPr="00DD0134">
        <w:rPr>
          <w:lang w:val="en-US"/>
        </w:rPr>
        <w:t xml:space="preserve"> v</w:t>
      </w:r>
      <w:r w:rsidR="00DD0134" w:rsidRPr="00DD0134">
        <w:rPr>
          <w:lang w:val="en-US"/>
        </w:rPr>
        <w:t>e</w:t>
      </w:r>
      <w:r w:rsidRPr="00DD0134">
        <w:rPr>
          <w:lang w:val="en-US"/>
        </w:rPr>
        <w:t>r</w:t>
      </w:r>
      <w:r w:rsidR="00DD0134">
        <w:rPr>
          <w:lang w:val="en-US"/>
        </w:rPr>
        <w:t>y</w:t>
      </w:r>
      <w:r w:rsidRPr="00DD0134">
        <w:rPr>
          <w:lang w:val="en-US"/>
        </w:rPr>
        <w:t xml:space="preserve"> </w:t>
      </w:r>
      <w:r w:rsidR="00DD0134" w:rsidRPr="00DD0134">
        <w:rPr>
          <w:lang w:val="en-US"/>
        </w:rPr>
        <w:t>e</w:t>
      </w:r>
      <w:r w:rsidRPr="00DD0134">
        <w:rPr>
          <w:lang w:val="en-US"/>
        </w:rPr>
        <w:t xml:space="preserve">nd </w:t>
      </w:r>
      <w:r w:rsidR="00DD0134" w:rsidRPr="00DD0134">
        <w:rPr>
          <w:lang w:val="en-US"/>
        </w:rPr>
        <w:t>o</w:t>
      </w:r>
      <w:r w:rsidRPr="00DD0134">
        <w:rPr>
          <w:lang w:val="en-US"/>
        </w:rPr>
        <w:t>f h</w:t>
      </w:r>
      <w:r w:rsidR="00DD0134" w:rsidRPr="00DD0134">
        <w:rPr>
          <w:lang w:val="en-US"/>
        </w:rPr>
        <w:t>i</w:t>
      </w:r>
      <w:r w:rsidRPr="00DD0134">
        <w:rPr>
          <w:lang w:val="en-US"/>
        </w:rPr>
        <w:t>s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1890s, cr</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i</w:t>
      </w:r>
      <w:r w:rsidRPr="00DD0134">
        <w:rPr>
          <w:lang w:val="en-US"/>
        </w:rPr>
        <w:t>s</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n </w:t>
      </w:r>
      <w:r w:rsidR="00DD0134" w:rsidRPr="00DD0134">
        <w:rPr>
          <w:lang w:val="en-US"/>
        </w:rPr>
        <w:t>o</w:t>
      </w:r>
      <w:r w:rsidRPr="00DD0134">
        <w:rPr>
          <w:lang w:val="en-US"/>
        </w:rPr>
        <w:t>v</w:t>
      </w:r>
      <w:r w:rsidR="00DD0134" w:rsidRPr="00DD0134">
        <w:rPr>
          <w:lang w:val="en-US"/>
        </w:rPr>
        <w:t>e</w:t>
      </w:r>
      <w:r w:rsidRPr="00DD0134">
        <w:rPr>
          <w:lang w:val="en-US"/>
        </w:rPr>
        <w:t>r-cr</w:t>
      </w:r>
      <w:r w:rsidR="00DD0134">
        <w:rPr>
          <w:lang w:val="en-US"/>
        </w:rPr>
        <w:t>u</w:t>
      </w:r>
      <w:r w:rsidRPr="00DD0134">
        <w:rPr>
          <w:lang w:val="en-US"/>
        </w:rPr>
        <w:t>d</w:t>
      </w:r>
      <w:r w:rsidR="00DD0134" w:rsidRPr="00DD0134">
        <w:rPr>
          <w:lang w:val="en-US"/>
        </w:rPr>
        <w:t>e</w:t>
      </w:r>
      <w:r w:rsidRPr="00DD0134">
        <w:rPr>
          <w:lang w:val="en-US"/>
        </w:rPr>
        <w:t xml:space="preserve"> </w:t>
      </w:r>
      <w:r w:rsidR="00DD0134">
        <w:rPr>
          <w:lang w:val="en-US"/>
        </w:rPr>
        <w:t>u</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 xml:space="preserve">sm. </w:t>
      </w:r>
      <w:r w:rsidR="00DD0134" w:rsidRPr="00DD0134">
        <w:rPr>
          <w:lang w:val="en-US"/>
        </w:rPr>
        <w:t>E</w:t>
      </w:r>
      <w:r w:rsidRPr="00DD0134">
        <w:rPr>
          <w:lang w:val="en-US"/>
        </w:rPr>
        <w:t>ng</w:t>
      </w:r>
      <w:r w:rsidR="00DD0134" w:rsidRPr="00DD0134">
        <w:rPr>
          <w:lang w:val="en-US"/>
        </w:rPr>
        <w:t>e</w:t>
      </w:r>
      <w:r w:rsidRPr="00DD0134">
        <w:rPr>
          <w:lang w:val="en-US"/>
        </w:rPr>
        <w:t>ls h</w:t>
      </w:r>
      <w:r w:rsidR="00DD0134" w:rsidRPr="00DD0134">
        <w:rPr>
          <w:lang w:val="en-US"/>
        </w:rPr>
        <w:t>a</w:t>
      </w:r>
      <w:r w:rsidRPr="00DD0134">
        <w:rPr>
          <w:lang w:val="en-US"/>
        </w:rPr>
        <w:t>d wr</w:t>
      </w:r>
      <w:r w:rsidR="00DD0134" w:rsidRPr="00DD0134">
        <w:rPr>
          <w:lang w:val="en-US"/>
        </w:rPr>
        <w:t>i</w:t>
      </w:r>
      <w:r w:rsidRPr="00DD0134">
        <w:rPr>
          <w:lang w:val="en-US"/>
        </w:rPr>
        <w:t>tt</w:t>
      </w:r>
      <w:r w:rsidR="00DD0134" w:rsidRPr="00DD0134">
        <w:rPr>
          <w:lang w:val="en-US"/>
        </w:rPr>
        <w:t>e</w:t>
      </w:r>
      <w:r w:rsidRPr="00DD0134">
        <w:rPr>
          <w:lang w:val="en-US"/>
        </w:rPr>
        <w:t>n t</w:t>
      </w:r>
      <w:r w:rsidR="00DD0134" w:rsidRPr="00DD0134">
        <w:rPr>
          <w:lang w:val="en-US"/>
        </w:rPr>
        <w:t>o</w:t>
      </w:r>
      <w:r w:rsidRPr="00DD0134">
        <w:rPr>
          <w:lang w:val="en-US"/>
        </w:rPr>
        <w:t xml:space="preserve"> St</w:t>
      </w:r>
      <w:r w:rsidR="00DD0134" w:rsidRPr="00DD0134">
        <w:rPr>
          <w:lang w:val="en-US"/>
        </w:rPr>
        <w:t>a</w:t>
      </w:r>
      <w:r w:rsidRPr="00DD0134">
        <w:rPr>
          <w:lang w:val="en-US"/>
        </w:rPr>
        <w:t>rk</w:t>
      </w:r>
      <w:r w:rsidR="00DD0134" w:rsidRPr="00DD0134">
        <w:rPr>
          <w:lang w:val="en-US"/>
        </w:rPr>
        <w:t>e</w:t>
      </w:r>
      <w:r w:rsidRPr="00DD0134">
        <w:rPr>
          <w:lang w:val="en-US"/>
        </w:rPr>
        <w:t>nb</w:t>
      </w:r>
      <w:r w:rsidR="00DD0134">
        <w:rPr>
          <w:lang w:val="en-US"/>
        </w:rPr>
        <w:t>u</w:t>
      </w:r>
      <w:r w:rsidRPr="00DD0134">
        <w:rPr>
          <w:lang w:val="en-US"/>
        </w:rPr>
        <w:t>rg:</w:t>
      </w:r>
    </w:p>
    <w:p w:rsidR="00A3035B" w:rsidRPr="00DD0134" w:rsidRDefault="00A3035B" w:rsidP="004B27B5">
      <w:pPr>
        <w:pStyle w:val="ac"/>
        <w:rPr>
          <w:lang w:val="en-US"/>
        </w:rPr>
      </w:pPr>
      <w:r w:rsidRPr="00DD0134">
        <w:rPr>
          <w:lang w:val="en-US"/>
        </w:rPr>
        <w:t>‘P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j</w:t>
      </w:r>
      <w:r w:rsidR="00DD0134">
        <w:rPr>
          <w:lang w:val="en-US"/>
        </w:rPr>
        <w:t>u</w:t>
      </w:r>
      <w:r w:rsidRPr="00DD0134">
        <w:rPr>
          <w:lang w:val="en-US"/>
        </w:rPr>
        <w:t>r</w:t>
      </w:r>
      <w:r w:rsidR="00DD0134" w:rsidRPr="00DD0134">
        <w:rPr>
          <w:lang w:val="en-US"/>
        </w:rPr>
        <w:t>i</w:t>
      </w:r>
      <w:r w:rsidRPr="00DD0134">
        <w:rPr>
          <w:lang w:val="en-US"/>
        </w:rPr>
        <w:t>d</w:t>
      </w:r>
      <w:r w:rsidR="00DD0134" w:rsidRPr="00DD0134">
        <w:rPr>
          <w:lang w:val="en-US"/>
        </w:rPr>
        <w:t>i</w:t>
      </w:r>
      <w:r w:rsidRPr="00DD0134">
        <w:rPr>
          <w:lang w:val="en-US"/>
        </w:rPr>
        <w:t>c</w:t>
      </w:r>
      <w:r w:rsidR="00DD0134" w:rsidRPr="00DD0134">
        <w:rPr>
          <w:lang w:val="en-US"/>
        </w:rPr>
        <w:t>a</w:t>
      </w:r>
      <w:r w:rsidRPr="00DD0134">
        <w:rPr>
          <w:lang w:val="en-US"/>
        </w:rPr>
        <w:t>l,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sidRPr="00DD0134">
        <w:rPr>
          <w:lang w:val="en-US"/>
        </w:rPr>
        <w:t>i</w:t>
      </w:r>
      <w:r w:rsidRPr="00DD0134">
        <w:rPr>
          <w:lang w:val="en-US"/>
        </w:rPr>
        <w:t>c</w:t>
      </w:r>
      <w:r w:rsidR="00DD0134" w:rsidRPr="00DD0134">
        <w:rPr>
          <w:lang w:val="en-US"/>
        </w:rPr>
        <w:t>a</w:t>
      </w:r>
      <w:r w:rsidRPr="00DD0134">
        <w:rPr>
          <w:lang w:val="en-US"/>
        </w:rPr>
        <w:t>l,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00DD0134">
        <w:rPr>
          <w:lang w:val="en-US"/>
        </w:rPr>
        <w:t>u</w:t>
      </w:r>
      <w:r w:rsidRPr="00DD0134">
        <w:rPr>
          <w:lang w:val="en-US"/>
        </w:rPr>
        <w:t>s, l</w:t>
      </w:r>
      <w:r w:rsidR="00DD0134" w:rsidRPr="00DD0134">
        <w:rPr>
          <w:lang w:val="en-US"/>
        </w:rPr>
        <w:t>i</w:t>
      </w:r>
      <w:r w:rsidRPr="00DD0134">
        <w:rPr>
          <w:lang w:val="en-US"/>
        </w:rPr>
        <w:t>t</w:t>
      </w:r>
      <w:r w:rsidR="00DD0134" w:rsidRPr="00DD0134">
        <w:rPr>
          <w:lang w:val="en-US"/>
        </w:rPr>
        <w:t>e</w:t>
      </w:r>
      <w:r w:rsidRPr="00DD0134">
        <w:rPr>
          <w:lang w:val="en-US"/>
        </w:rPr>
        <w:t>r</w:t>
      </w:r>
      <w:r w:rsidR="00DD0134" w:rsidRPr="00DD0134">
        <w:rPr>
          <w:lang w:val="en-US"/>
        </w:rPr>
        <w:t>a</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rt</w:t>
      </w:r>
      <w:r w:rsidR="00DD0134" w:rsidRPr="00DD0134">
        <w:rPr>
          <w:lang w:val="en-US"/>
        </w:rPr>
        <w:t>i</w:t>
      </w:r>
      <w:r w:rsidRPr="00DD0134">
        <w:rPr>
          <w:lang w:val="en-US"/>
        </w:rPr>
        <w:t>st</w:t>
      </w:r>
      <w:r w:rsidR="00DD0134" w:rsidRPr="00DD0134">
        <w:rPr>
          <w:lang w:val="en-US"/>
        </w:rPr>
        <w:t>i</w:t>
      </w:r>
      <w:r w:rsidRPr="00DD0134">
        <w:rPr>
          <w:lang w:val="en-US"/>
        </w:rPr>
        <w:t xml:space="preserve">c, </w:t>
      </w:r>
      <w:r w:rsidR="00DD0134" w:rsidRPr="00DD0134">
        <w:rPr>
          <w:lang w:val="en-US"/>
        </w:rPr>
        <w:t>e</w:t>
      </w:r>
      <w:r w:rsidRPr="00DD0134">
        <w:rPr>
          <w:lang w:val="en-US"/>
        </w:rPr>
        <w:t>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i</w:t>
      </w:r>
      <w:r w:rsidRPr="00DD0134">
        <w:rPr>
          <w:lang w:val="en-US"/>
        </w:rPr>
        <w:t>s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sidRPr="00DD0134">
        <w:rPr>
          <w:lang w:val="en-US"/>
        </w:rPr>
        <w:t>o</w:t>
      </w:r>
      <w:r w:rsidRPr="00DD0134">
        <w:rPr>
          <w:lang w:val="en-US"/>
        </w:rPr>
        <w:t xml:space="preserve">n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B</w:t>
      </w:r>
      <w:r w:rsidR="00DD0134">
        <w:rPr>
          <w:lang w:val="en-US"/>
        </w:rPr>
        <w:t>u</w:t>
      </w:r>
      <w:r w:rsidRPr="00DD0134">
        <w:rPr>
          <w:lang w:val="en-US"/>
        </w:rPr>
        <w:t>t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ll r</w:t>
      </w:r>
      <w:r w:rsidR="00DD0134" w:rsidRPr="00DD0134">
        <w:rPr>
          <w:lang w:val="en-US"/>
        </w:rPr>
        <w:t>ea</w:t>
      </w:r>
      <w:r w:rsidRPr="00DD0134">
        <w:rPr>
          <w:lang w:val="en-US"/>
        </w:rPr>
        <w:t xml:space="preserve">ct </w:t>
      </w:r>
      <w:r w:rsidR="00DD0134" w:rsidRPr="00DD0134">
        <w:rPr>
          <w:lang w:val="en-US"/>
        </w:rPr>
        <w:t>o</w:t>
      </w:r>
      <w:r w:rsidRPr="00DD0134">
        <w:rPr>
          <w:lang w:val="en-US"/>
        </w:rPr>
        <w:t xml:space="preserve">n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sidRPr="00DD0134">
        <w:rPr>
          <w:lang w:val="en-US"/>
        </w:rPr>
        <w:t>o</w:t>
      </w:r>
      <w:r w:rsidRPr="00DD0134">
        <w:rPr>
          <w:lang w:val="en-US"/>
        </w:rPr>
        <w:t>th</w:t>
      </w:r>
      <w:r w:rsidR="00DD0134" w:rsidRPr="00DD0134">
        <w:rPr>
          <w:lang w:val="en-US"/>
        </w:rPr>
        <w:t>e</w:t>
      </w:r>
      <w:r w:rsidRPr="00DD0134">
        <w:rPr>
          <w:lang w:val="en-US"/>
        </w:rPr>
        <w:t xml:space="preserve">r </w:t>
      </w:r>
      <w:r w:rsidR="00DD0134" w:rsidRPr="00DD0134">
        <w:rPr>
          <w:lang w:val="en-US"/>
        </w:rPr>
        <w:t>a</w:t>
      </w:r>
      <w:r w:rsidRPr="00DD0134">
        <w:rPr>
          <w:lang w:val="en-US"/>
        </w:rPr>
        <w:t xml:space="preserve">nd </w:t>
      </w:r>
      <w:r w:rsidR="00DD0134" w:rsidRPr="00DD0134">
        <w:rPr>
          <w:lang w:val="en-US"/>
        </w:rPr>
        <w:t>a</w:t>
      </w:r>
      <w:r w:rsidRPr="00DD0134">
        <w:rPr>
          <w:lang w:val="en-US"/>
        </w:rPr>
        <w:t>ls</w:t>
      </w:r>
      <w:r w:rsidR="00DD0134" w:rsidRPr="00DD0134">
        <w:rPr>
          <w:lang w:val="en-US"/>
        </w:rPr>
        <w:t>o</w:t>
      </w:r>
      <w:r w:rsidRPr="00DD0134">
        <w:rPr>
          <w:lang w:val="en-US"/>
        </w:rPr>
        <w:t xml:space="preserve">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b</w:t>
      </w:r>
      <w:r w:rsidR="00DD0134" w:rsidRPr="00DD0134">
        <w:rPr>
          <w:lang w:val="en-US"/>
        </w:rPr>
        <w:t>a</w:t>
      </w:r>
      <w:r w:rsidRPr="00DD0134">
        <w:rPr>
          <w:lang w:val="en-US"/>
        </w:rPr>
        <w:t>s</w:t>
      </w:r>
      <w:r w:rsidR="00DD0134" w:rsidRPr="00DD0134">
        <w:rPr>
          <w:lang w:val="en-US"/>
        </w:rPr>
        <w:t>i</w:t>
      </w:r>
      <w:r w:rsidRPr="00DD0134">
        <w:rPr>
          <w:lang w:val="en-US"/>
        </w:rPr>
        <w:t xml:space="preserve">s. </w:t>
      </w:r>
      <w:r w:rsidR="00DD0134" w:rsidRPr="00DD0134">
        <w:rPr>
          <w:lang w:val="en-US"/>
        </w:rPr>
        <w:t>I</w:t>
      </w:r>
      <w:r w:rsidRPr="00DD0134">
        <w:rPr>
          <w:lang w:val="en-US"/>
        </w:rPr>
        <w:t xml:space="preserve">t </w:t>
      </w:r>
      <w:r w:rsidR="00DD0134" w:rsidRPr="00DD0134">
        <w:rPr>
          <w:lang w:val="en-US"/>
        </w:rPr>
        <w:t>i</w:t>
      </w:r>
      <w:r w:rsidRPr="00DD0134">
        <w:rPr>
          <w:lang w:val="en-US"/>
        </w:rPr>
        <w:t>s n</w:t>
      </w:r>
      <w:r w:rsidR="00DD0134" w:rsidRPr="00DD0134">
        <w:rPr>
          <w:lang w:val="en-US"/>
        </w:rPr>
        <w:t>o</w:t>
      </w:r>
      <w:r w:rsidRPr="00DD0134">
        <w:rPr>
          <w:lang w:val="en-US"/>
        </w:rPr>
        <w:t>t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s</w:t>
      </w:r>
      <w:r w:rsidR="00DD0134" w:rsidRPr="00DD0134">
        <w:rPr>
          <w:lang w:val="en-US"/>
        </w:rPr>
        <w:t>i</w:t>
      </w:r>
      <w:r w:rsidRPr="00DD0134">
        <w:rPr>
          <w:lang w:val="en-US"/>
        </w:rPr>
        <w:t>t</w:t>
      </w:r>
      <w:r w:rsidR="00DD0134">
        <w:rPr>
          <w:lang w:val="en-US"/>
        </w:rPr>
        <w:t>u</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s c</w:t>
      </w:r>
      <w:r w:rsidR="00DD0134" w:rsidRPr="00DD0134">
        <w:rPr>
          <w:lang w:val="en-US"/>
        </w:rPr>
        <w:t>a</w:t>
      </w:r>
      <w:r w:rsidR="00DD0134">
        <w:rPr>
          <w:lang w:val="en-US"/>
        </w:rPr>
        <w:t>u</w:t>
      </w:r>
      <w:r w:rsidRPr="00DD0134">
        <w:rPr>
          <w:lang w:val="en-US"/>
        </w:rPr>
        <w:t>s</w:t>
      </w:r>
      <w:r w:rsidR="00DD0134" w:rsidRPr="00DD0134">
        <w:rPr>
          <w:lang w:val="en-US"/>
        </w:rPr>
        <w:t>e</w:t>
      </w:r>
      <w:r w:rsidRPr="00DD0134">
        <w:rPr>
          <w:lang w:val="en-US"/>
        </w:rPr>
        <w:t>, s</w:t>
      </w:r>
      <w:r w:rsidR="00DD0134" w:rsidRPr="00DD0134">
        <w:rPr>
          <w:lang w:val="en-US"/>
        </w:rPr>
        <w:t>o</w:t>
      </w:r>
      <w:r w:rsidRPr="00DD0134">
        <w:rPr>
          <w:lang w:val="en-US"/>
        </w:rPr>
        <w:t>l</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wh</w:t>
      </w:r>
      <w:r w:rsidR="00DD0134" w:rsidRPr="00DD0134">
        <w:rPr>
          <w:lang w:val="en-US"/>
        </w:rPr>
        <w:t>i</w:t>
      </w:r>
      <w:r w:rsidRPr="00DD0134">
        <w:rPr>
          <w:lang w:val="en-US"/>
        </w:rPr>
        <w:t>l</w:t>
      </w:r>
      <w:r w:rsidR="00DD0134" w:rsidRPr="00DD0134">
        <w:rPr>
          <w:lang w:val="en-US"/>
        </w:rPr>
        <w:t>e</w:t>
      </w:r>
      <w:r w:rsidRPr="00DD0134">
        <w:rPr>
          <w:lang w:val="en-US"/>
        </w:rPr>
        <w:t xml:space="preserve">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o</w:t>
      </w:r>
      <w:r w:rsidRPr="00DD0134">
        <w:rPr>
          <w:lang w:val="en-US"/>
        </w:rPr>
        <w:t>nl</w:t>
      </w:r>
      <w:r w:rsidR="00DD0134">
        <w:rPr>
          <w:lang w:val="en-US"/>
        </w:rPr>
        <w:t>y</w:t>
      </w:r>
      <w:r w:rsidRPr="00DD0134">
        <w:rPr>
          <w:lang w:val="en-US"/>
        </w:rPr>
        <w:t xml:space="preserve"> p</w:t>
      </w:r>
      <w:r w:rsidR="00DD0134" w:rsidRPr="00DD0134">
        <w:rPr>
          <w:lang w:val="en-US"/>
        </w:rPr>
        <w:t>a</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e</w:t>
      </w:r>
      <w:r w:rsidRPr="00DD0134">
        <w:rPr>
          <w:lang w:val="en-US"/>
        </w:rPr>
        <w:t>ff</w:t>
      </w:r>
      <w:r w:rsidR="00DD0134" w:rsidRPr="00DD0134">
        <w:rPr>
          <w:lang w:val="en-US"/>
        </w:rPr>
        <w:t>e</w:t>
      </w:r>
      <w:r w:rsidRPr="00DD0134">
        <w:rPr>
          <w:lang w:val="en-US"/>
        </w:rPr>
        <w:t>ct.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r</w:t>
      </w:r>
      <w:r w:rsidR="00DD0134" w:rsidRPr="00DD0134">
        <w:rPr>
          <w:lang w:val="en-US"/>
        </w:rPr>
        <w:t>a</w:t>
      </w:r>
      <w:r w:rsidRPr="00DD0134">
        <w:rPr>
          <w:lang w:val="en-US"/>
        </w:rPr>
        <w:t>th</w:t>
      </w:r>
      <w:r w:rsidR="00DD0134" w:rsidRPr="00DD0134">
        <w:rPr>
          <w:lang w:val="en-US"/>
        </w:rPr>
        <w:t>e</w:t>
      </w:r>
      <w:r w:rsidRPr="00DD0134">
        <w:rPr>
          <w:lang w:val="en-US"/>
        </w:rPr>
        <w:t xml:space="preserve">r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n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i</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n</w:t>
      </w:r>
      <w:r w:rsidR="00DD0134" w:rsidRPr="00DD0134">
        <w:rPr>
          <w:lang w:val="en-US"/>
        </w:rPr>
        <w:t>e</w:t>
      </w:r>
      <w:r w:rsidRPr="00DD0134">
        <w:rPr>
          <w:lang w:val="en-US"/>
        </w:rPr>
        <w:t>c</w:t>
      </w:r>
      <w:r w:rsidR="00DD0134" w:rsidRPr="00DD0134">
        <w:rPr>
          <w:lang w:val="en-US"/>
        </w:rPr>
        <w:t>e</w:t>
      </w:r>
      <w:r w:rsidRPr="00DD0134">
        <w:rPr>
          <w:lang w:val="en-US"/>
        </w:rPr>
        <w:t>ss</w:t>
      </w:r>
      <w:r w:rsidR="00DD0134" w:rsidRPr="00DD0134">
        <w:rPr>
          <w:lang w:val="en-US"/>
        </w:rPr>
        <w:t>i</w:t>
      </w:r>
      <w:r w:rsidRPr="00DD0134">
        <w:rPr>
          <w:lang w:val="en-US"/>
        </w:rPr>
        <w:t>t</w:t>
      </w:r>
      <w:r w:rsidR="00DD0134">
        <w:rPr>
          <w:lang w:val="en-US"/>
        </w:rPr>
        <w:t>y</w:t>
      </w:r>
      <w:r w:rsidRPr="00DD0134">
        <w:rPr>
          <w:lang w:val="en-US"/>
        </w:rPr>
        <w:t xml:space="preserve"> wh</w:t>
      </w:r>
      <w:r w:rsidR="00DD0134" w:rsidRPr="00DD0134">
        <w:rPr>
          <w:lang w:val="en-US"/>
        </w:rPr>
        <w:t>i</w:t>
      </w:r>
      <w:r w:rsidRPr="00DD0134">
        <w:rPr>
          <w:lang w:val="en-US"/>
        </w:rPr>
        <w:t xml:space="preserve">ch </w:t>
      </w:r>
      <w:r w:rsidR="00DD0134">
        <w:rPr>
          <w:lang w:val="en-US"/>
        </w:rPr>
        <w:t>u</w:t>
      </w:r>
      <w:r w:rsidRPr="00DD0134">
        <w:rPr>
          <w:lang w:val="en-US"/>
        </w:rPr>
        <w:t>lt</w:t>
      </w:r>
      <w:r w:rsidR="00DD0134" w:rsidRPr="00DD0134">
        <w:rPr>
          <w:lang w:val="en-US"/>
        </w:rPr>
        <w:t>i</w:t>
      </w:r>
      <w:r w:rsidRPr="00DD0134">
        <w:rPr>
          <w:lang w:val="en-US"/>
        </w:rPr>
        <w:t>m</w:t>
      </w:r>
      <w:r w:rsidR="00DD0134" w:rsidRPr="00DD0134">
        <w:rPr>
          <w:lang w:val="en-US"/>
        </w:rPr>
        <w:t>a</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 xml:space="preserve">s </w:t>
      </w:r>
      <w:r w:rsidR="00DD0134" w:rsidRPr="00DD0134">
        <w:rPr>
          <w:lang w:val="en-US"/>
        </w:rPr>
        <w:t>a</w:t>
      </w:r>
      <w:r w:rsidRPr="00DD0134">
        <w:rPr>
          <w:lang w:val="en-US"/>
        </w:rPr>
        <w:t>ss</w:t>
      </w:r>
      <w:r w:rsidR="00DD0134" w:rsidRPr="00DD0134">
        <w:rPr>
          <w:lang w:val="en-US"/>
        </w:rPr>
        <w:t>e</w:t>
      </w:r>
      <w:r w:rsidRPr="00DD0134">
        <w:rPr>
          <w:lang w:val="en-US"/>
        </w:rPr>
        <w:t xml:space="preserve">rts </w:t>
      </w:r>
      <w:r w:rsidR="00DD0134" w:rsidRPr="00DD0134">
        <w:rPr>
          <w:lang w:val="en-US"/>
        </w:rPr>
        <w:t>i</w:t>
      </w:r>
      <w:r w:rsidRPr="00DD0134">
        <w:rPr>
          <w:lang w:val="en-US"/>
        </w:rPr>
        <w:t>ts</w:t>
      </w:r>
      <w:r w:rsidR="00DD0134" w:rsidRPr="00DD0134">
        <w:rPr>
          <w:lang w:val="en-US"/>
        </w:rPr>
        <w:t>e</w:t>
      </w:r>
      <w:r w:rsidRPr="00DD0134">
        <w:rPr>
          <w:lang w:val="en-US"/>
        </w:rPr>
        <w:t>lf.’</w:t>
      </w:r>
      <w:r w:rsidRPr="004B27B5">
        <w:footnoteReference w:id="12"/>
      </w:r>
    </w:p>
    <w:p w:rsidR="00A3035B" w:rsidRPr="00DD0134" w:rsidRDefault="00DD0134" w:rsidP="004B27B5">
      <w:pPr>
        <w:pStyle w:val="ac"/>
        <w:rPr>
          <w:lang w:val="en-US"/>
        </w:rPr>
      </w:pPr>
      <w:r w:rsidRPr="00DD0134">
        <w:rPr>
          <w:lang w:val="en-US"/>
        </w:rPr>
        <w:t>A</w:t>
      </w:r>
      <w:r w:rsidR="00A3035B" w:rsidRPr="00DD0134">
        <w:rPr>
          <w:lang w:val="en-US"/>
        </w:rPr>
        <w:t>nd t</w:t>
      </w:r>
      <w:r w:rsidRPr="00DD0134">
        <w:rPr>
          <w:lang w:val="en-US"/>
        </w:rPr>
        <w:t>o</w:t>
      </w:r>
      <w:r w:rsidR="00A3035B" w:rsidRPr="00DD0134">
        <w:rPr>
          <w:lang w:val="en-US"/>
        </w:rPr>
        <w:t xml:space="preserve"> Bl</w:t>
      </w:r>
      <w:r w:rsidRPr="00DD0134">
        <w:rPr>
          <w:lang w:val="en-US"/>
        </w:rPr>
        <w:t>o</w:t>
      </w:r>
      <w:r w:rsidR="00A3035B" w:rsidRPr="00DD0134">
        <w:rPr>
          <w:lang w:val="en-US"/>
        </w:rPr>
        <w:t>ch:</w:t>
      </w:r>
    </w:p>
    <w:p w:rsidR="00A3035B" w:rsidRPr="00DD0134" w:rsidRDefault="00A3035B" w:rsidP="004B27B5">
      <w:pPr>
        <w:pStyle w:val="ac"/>
        <w:rPr>
          <w:lang w:val="en-US"/>
        </w:rPr>
      </w:pPr>
      <w:r w:rsidRPr="00DD0134">
        <w:rPr>
          <w:lang w:val="en-US"/>
        </w:rPr>
        <w:t>‘</w:t>
      </w:r>
      <w:r w:rsidR="00DD0134" w:rsidRPr="00DD0134">
        <w:rPr>
          <w:lang w:val="en-US"/>
        </w:rPr>
        <w:t>A</w:t>
      </w:r>
      <w:r w:rsidRPr="00DD0134">
        <w:rPr>
          <w:lang w:val="en-US"/>
        </w:rPr>
        <w:t>cc</w:t>
      </w:r>
      <w:r w:rsidR="00DD0134" w:rsidRPr="00DD0134">
        <w:rPr>
          <w:lang w:val="en-US"/>
        </w:rPr>
        <w:t>o</w:t>
      </w:r>
      <w:r w:rsidRPr="00DD0134">
        <w:rPr>
          <w:lang w:val="en-US"/>
        </w:rPr>
        <w:t>rd</w:t>
      </w:r>
      <w:r w:rsidR="00DD0134" w:rsidRPr="00DD0134">
        <w:rPr>
          <w:lang w:val="en-US"/>
        </w:rPr>
        <w:t>i</w:t>
      </w:r>
      <w:r w:rsidRPr="00DD0134">
        <w:rPr>
          <w:lang w:val="en-US"/>
        </w:rPr>
        <w:t>ng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st c</w:t>
      </w:r>
      <w:r w:rsidR="00DD0134" w:rsidRPr="00DD0134">
        <w:rPr>
          <w:lang w:val="en-US"/>
        </w:rPr>
        <w:t>o</w:t>
      </w:r>
      <w:r w:rsidRPr="00DD0134">
        <w:rPr>
          <w:lang w:val="en-US"/>
        </w:rPr>
        <w:t>nc</w:t>
      </w:r>
      <w:r w:rsidR="00DD0134" w:rsidRPr="00DD0134">
        <w:rPr>
          <w:lang w:val="en-US"/>
        </w:rPr>
        <w:t>e</w:t>
      </w:r>
      <w:r w:rsidRPr="00DD0134">
        <w:rPr>
          <w:lang w:val="en-US"/>
        </w:rPr>
        <w:t>pt</w:t>
      </w:r>
      <w:r w:rsidR="00DD0134" w:rsidRPr="00DD0134">
        <w:rPr>
          <w:lang w:val="en-US"/>
        </w:rPr>
        <w:t>io</w:t>
      </w:r>
      <w:r w:rsidRPr="00DD0134">
        <w:rPr>
          <w:lang w:val="en-US"/>
        </w:rPr>
        <w:t xml:space="preserve">n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th</w:t>
      </w:r>
      <w:r w:rsidR="00DD0134" w:rsidRPr="00DD0134">
        <w:rPr>
          <w:lang w:val="en-US"/>
        </w:rPr>
        <w:t>e</w:t>
      </w:r>
      <w:r w:rsidRPr="00DD0134">
        <w:rPr>
          <w:lang w:val="en-US"/>
        </w:rPr>
        <w:t xml:space="preserve"> </w:t>
      </w:r>
      <w:r w:rsidR="00DD0134">
        <w:rPr>
          <w:lang w:val="en-US"/>
        </w:rPr>
        <w:t>u</w:t>
      </w:r>
      <w:r w:rsidRPr="00DD0134">
        <w:rPr>
          <w:lang w:val="en-US"/>
        </w:rPr>
        <w:t>lt</w:t>
      </w:r>
      <w:r w:rsidR="00DD0134" w:rsidRPr="00DD0134">
        <w:rPr>
          <w:lang w:val="en-US"/>
        </w:rPr>
        <w:t>i</w:t>
      </w:r>
      <w:r w:rsidRPr="00DD0134">
        <w:rPr>
          <w:lang w:val="en-US"/>
        </w:rPr>
        <w:t>m</w:t>
      </w:r>
      <w:r w:rsidR="00DD0134" w:rsidRPr="00DD0134">
        <w:rPr>
          <w:lang w:val="en-US"/>
        </w:rPr>
        <w:t>a</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 xml:space="preserve">ng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nd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r</w:t>
      </w:r>
      <w:r w:rsidR="00DD0134" w:rsidRPr="00DD0134">
        <w:rPr>
          <w:lang w:val="en-US"/>
        </w:rPr>
        <w:t>ea</w:t>
      </w:r>
      <w:r w:rsidRPr="00DD0134">
        <w:rPr>
          <w:lang w:val="en-US"/>
        </w:rPr>
        <w:t>l l</w:t>
      </w:r>
      <w:r w:rsidR="00DD0134" w:rsidRPr="00DD0134">
        <w:rPr>
          <w:lang w:val="en-US"/>
        </w:rPr>
        <w:t>i</w:t>
      </w:r>
      <w:r w:rsidRPr="00DD0134">
        <w:rPr>
          <w:lang w:val="en-US"/>
        </w:rPr>
        <w:t>f</w:t>
      </w:r>
      <w:r w:rsidR="00DD0134" w:rsidRPr="00DD0134">
        <w:rPr>
          <w:lang w:val="en-US"/>
        </w:rPr>
        <w:t>e</w:t>
      </w:r>
      <w:r w:rsidRPr="00DD0134">
        <w:rPr>
          <w:lang w:val="en-US"/>
        </w:rPr>
        <w:t>.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n th</w:t>
      </w:r>
      <w:r w:rsidR="00DD0134" w:rsidRPr="00DD0134">
        <w:rPr>
          <w:lang w:val="en-US"/>
        </w:rPr>
        <w:t>a</w:t>
      </w:r>
      <w:r w:rsidRPr="00DD0134">
        <w:rPr>
          <w:lang w:val="en-US"/>
        </w:rPr>
        <w:t>t n</w:t>
      </w:r>
      <w:r w:rsidR="00DD0134" w:rsidRPr="00DD0134">
        <w:rPr>
          <w:lang w:val="en-US"/>
        </w:rPr>
        <w:t>ei</w:t>
      </w:r>
      <w:r w:rsidRPr="00DD0134">
        <w:rPr>
          <w:lang w:val="en-US"/>
        </w:rPr>
        <w:t>th</w:t>
      </w:r>
      <w:r w:rsidR="00DD0134" w:rsidRPr="00DD0134">
        <w:rPr>
          <w:lang w:val="en-US"/>
        </w:rPr>
        <w:t>e</w:t>
      </w:r>
      <w:r w:rsidRPr="00DD0134">
        <w:rPr>
          <w:lang w:val="en-US"/>
        </w:rPr>
        <w:t>r M</w:t>
      </w:r>
      <w:r w:rsidR="00DD0134" w:rsidRPr="00DD0134">
        <w:rPr>
          <w:lang w:val="en-US"/>
        </w:rPr>
        <w:t>a</w:t>
      </w:r>
      <w:r w:rsidRPr="00DD0134">
        <w:rPr>
          <w:lang w:val="en-US"/>
        </w:rPr>
        <w:t>rx n</w:t>
      </w:r>
      <w:r w:rsidR="00DD0134" w:rsidRPr="00DD0134">
        <w:rPr>
          <w:lang w:val="en-US"/>
        </w:rPr>
        <w:t>o</w:t>
      </w:r>
      <w:r w:rsidRPr="00DD0134">
        <w:rPr>
          <w:lang w:val="en-US"/>
        </w:rPr>
        <w:t xml:space="preserve">r </w:t>
      </w:r>
      <w:r w:rsidR="00DD0134" w:rsidRPr="00DD0134">
        <w:rPr>
          <w:lang w:val="en-US"/>
        </w:rPr>
        <w:t>I</w:t>
      </w:r>
      <w:r w:rsidRPr="00DD0134">
        <w:rPr>
          <w:lang w:val="en-US"/>
        </w:rPr>
        <w:t xml:space="preserve"> h</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e</w:t>
      </w:r>
      <w:r w:rsidRPr="00DD0134">
        <w:rPr>
          <w:lang w:val="en-US"/>
        </w:rPr>
        <w:t>v</w:t>
      </w:r>
      <w:r w:rsidR="00DD0134" w:rsidRPr="00DD0134">
        <w:rPr>
          <w:lang w:val="en-US"/>
        </w:rPr>
        <w:t>e</w:t>
      </w:r>
      <w:r w:rsidRPr="00DD0134">
        <w:rPr>
          <w:lang w:val="en-US"/>
        </w:rPr>
        <w:t xml:space="preserve">r </w:t>
      </w:r>
      <w:r w:rsidR="00DD0134" w:rsidRPr="00DD0134">
        <w:rPr>
          <w:lang w:val="en-US"/>
        </w:rPr>
        <w:t>a</w:t>
      </w:r>
      <w:r w:rsidRPr="00DD0134">
        <w:rPr>
          <w:lang w:val="en-US"/>
        </w:rPr>
        <w:t>ss</w:t>
      </w:r>
      <w:r w:rsidR="00DD0134" w:rsidRPr="00DD0134">
        <w:rPr>
          <w:lang w:val="en-US"/>
        </w:rPr>
        <w:t>e</w:t>
      </w:r>
      <w:r w:rsidRPr="00DD0134">
        <w:rPr>
          <w:lang w:val="en-US"/>
        </w:rPr>
        <w:t>rt</w:t>
      </w:r>
      <w:r w:rsidR="00DD0134" w:rsidRPr="00DD0134">
        <w:rPr>
          <w:lang w:val="en-US"/>
        </w:rPr>
        <w:t>e</w:t>
      </w:r>
      <w:r w:rsidRPr="00DD0134">
        <w:rPr>
          <w:lang w:val="en-US"/>
        </w:rPr>
        <w:t>d. H</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i</w:t>
      </w:r>
      <w:r w:rsidRPr="00DD0134">
        <w:rPr>
          <w:lang w:val="en-US"/>
        </w:rPr>
        <w:t>f s</w:t>
      </w:r>
      <w:r w:rsidR="00DD0134" w:rsidRPr="00DD0134">
        <w:rPr>
          <w:lang w:val="en-US"/>
        </w:rPr>
        <w:t>o</w:t>
      </w:r>
      <w:r w:rsidRPr="00DD0134">
        <w:rPr>
          <w:lang w:val="en-US"/>
        </w:rPr>
        <w:t>m</w:t>
      </w:r>
      <w:r w:rsidR="00DD0134" w:rsidRPr="00DD0134">
        <w:rPr>
          <w:lang w:val="en-US"/>
        </w:rPr>
        <w:t>e</w:t>
      </w:r>
      <w:r w:rsidRPr="00DD0134">
        <w:rPr>
          <w:lang w:val="en-US"/>
        </w:rPr>
        <w:t>b</w:t>
      </w:r>
      <w:r w:rsidR="00DD0134" w:rsidRPr="00DD0134">
        <w:rPr>
          <w:lang w:val="en-US"/>
        </w:rPr>
        <w:t>o</w:t>
      </w:r>
      <w:r w:rsidRPr="00DD0134">
        <w:rPr>
          <w:lang w:val="en-US"/>
        </w:rPr>
        <w:t>d</w:t>
      </w:r>
      <w:r w:rsidR="00DD0134">
        <w:rPr>
          <w:lang w:val="en-US"/>
        </w:rPr>
        <w:t>y</w:t>
      </w:r>
      <w:r w:rsidRPr="00DD0134">
        <w:rPr>
          <w:lang w:val="en-US"/>
        </w:rPr>
        <w:t xml:space="preserve"> tw</w:t>
      </w:r>
      <w:r w:rsidR="00DD0134" w:rsidRPr="00DD0134">
        <w:rPr>
          <w:lang w:val="en-US"/>
        </w:rPr>
        <w:t>i</w:t>
      </w:r>
      <w:r w:rsidRPr="00DD0134">
        <w:rPr>
          <w:lang w:val="en-US"/>
        </w:rPr>
        <w:t>sts th</w:t>
      </w:r>
      <w:r w:rsidR="00DD0134" w:rsidRPr="00DD0134">
        <w:rPr>
          <w:lang w:val="en-US"/>
        </w:rPr>
        <w:t>i</w:t>
      </w:r>
      <w:r w:rsidRPr="00DD0134">
        <w:rPr>
          <w:lang w:val="en-US"/>
        </w:rPr>
        <w:t xml:space="preserve">s </w:t>
      </w:r>
      <w:r w:rsidR="00DD0134" w:rsidRPr="00DD0134">
        <w:rPr>
          <w:lang w:val="en-US"/>
        </w:rPr>
        <w:t>i</w:t>
      </w:r>
      <w:r w:rsidRPr="00DD0134">
        <w:rPr>
          <w:lang w:val="en-US"/>
        </w:rPr>
        <w:t>nt</w:t>
      </w:r>
      <w:r w:rsidR="00DD0134" w:rsidRPr="00DD0134">
        <w:rPr>
          <w:lang w:val="en-US"/>
        </w:rPr>
        <w:t>o</w:t>
      </w:r>
      <w:r w:rsidRPr="00DD0134">
        <w:rPr>
          <w:lang w:val="en-US"/>
        </w:rPr>
        <w:t xml:space="preserve"> s</w:t>
      </w:r>
      <w:r w:rsidR="00DD0134" w:rsidRPr="00DD0134">
        <w:rPr>
          <w:lang w:val="en-US"/>
        </w:rPr>
        <w:t>a</w:t>
      </w:r>
      <w:r w:rsidR="00DD0134">
        <w:rPr>
          <w:lang w:val="en-US"/>
        </w:rPr>
        <w:t>y</w:t>
      </w:r>
      <w:r w:rsidR="00DD0134" w:rsidRPr="00DD0134">
        <w:rPr>
          <w:lang w:val="en-US"/>
        </w:rPr>
        <w:t>i</w:t>
      </w:r>
      <w:r w:rsidRPr="00DD0134">
        <w:rPr>
          <w:lang w:val="en-US"/>
        </w:rPr>
        <w:t>ng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o</w:t>
      </w:r>
      <w:r w:rsidRPr="00DD0134">
        <w:rPr>
          <w:lang w:val="en-US"/>
        </w:rPr>
        <w:t>nl</w:t>
      </w:r>
      <w:r w:rsidR="00DD0134">
        <w:rPr>
          <w:lang w:val="en-US"/>
        </w:rPr>
        <w:t>y</w:t>
      </w:r>
      <w:r w:rsidRPr="00DD0134">
        <w:rPr>
          <w:lang w:val="en-US"/>
        </w:rPr>
        <w:t xml:space="preserve">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 xml:space="preserve">ng </w:t>
      </w:r>
      <w:r w:rsidR="00DD0134" w:rsidRPr="00DD0134">
        <w:rPr>
          <w:lang w:val="en-US"/>
        </w:rPr>
        <w:t>o</w:t>
      </w:r>
      <w:r w:rsidRPr="00DD0134">
        <w:rPr>
          <w:lang w:val="en-US"/>
        </w:rPr>
        <w:t>n</w:t>
      </w:r>
      <w:r w:rsidR="00DD0134" w:rsidRPr="00DD0134">
        <w:rPr>
          <w:lang w:val="en-US"/>
        </w:rPr>
        <w:t>e</w:t>
      </w:r>
      <w:r w:rsidRPr="00DD0134">
        <w:rPr>
          <w:lang w:val="en-US"/>
        </w:rPr>
        <w:t>, h</w:t>
      </w:r>
      <w:r w:rsidR="00DD0134" w:rsidRPr="00DD0134">
        <w:rPr>
          <w:lang w:val="en-US"/>
        </w:rPr>
        <w:t>e</w:t>
      </w:r>
      <w:r w:rsidRPr="00DD0134">
        <w:rPr>
          <w:lang w:val="en-US"/>
        </w:rPr>
        <w:t xml:space="preserve"> tr</w:t>
      </w:r>
      <w:r w:rsidR="00DD0134" w:rsidRPr="00DD0134">
        <w:rPr>
          <w:lang w:val="en-US"/>
        </w:rPr>
        <w:t>a</w:t>
      </w:r>
      <w:r w:rsidRPr="00DD0134">
        <w:rPr>
          <w:lang w:val="en-US"/>
        </w:rPr>
        <w:t>nsf</w:t>
      </w:r>
      <w:r w:rsidR="00DD0134" w:rsidRPr="00DD0134">
        <w:rPr>
          <w:lang w:val="en-US"/>
        </w:rPr>
        <w:t>o</w:t>
      </w:r>
      <w:r w:rsidRPr="00DD0134">
        <w:rPr>
          <w:lang w:val="en-US"/>
        </w:rPr>
        <w:t>rms th</w:t>
      </w:r>
      <w:r w:rsidR="00DD0134" w:rsidRPr="00DD0134">
        <w:rPr>
          <w:lang w:val="en-US"/>
        </w:rPr>
        <w:t>a</w:t>
      </w:r>
      <w:r w:rsidRPr="00DD0134">
        <w:rPr>
          <w:lang w:val="en-US"/>
        </w:rPr>
        <w:t>t pr</w:t>
      </w:r>
      <w:r w:rsidR="00DD0134" w:rsidRPr="00DD0134">
        <w:rPr>
          <w:lang w:val="en-US"/>
        </w:rPr>
        <w:t>o</w:t>
      </w:r>
      <w:r w:rsidRPr="00DD0134">
        <w:rPr>
          <w:lang w:val="en-US"/>
        </w:rPr>
        <w:t>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nt</w:t>
      </w:r>
      <w:r w:rsidR="00DD0134" w:rsidRPr="00DD0134">
        <w:rPr>
          <w:lang w:val="en-US"/>
        </w:rPr>
        <w:t>o</w:t>
      </w:r>
      <w:r w:rsidRPr="00DD0134">
        <w:rPr>
          <w:lang w:val="en-US"/>
        </w:rPr>
        <w:t xml:space="preserve"> </w:t>
      </w:r>
      <w:r w:rsidR="00DD0134" w:rsidRPr="00DD0134">
        <w:rPr>
          <w:lang w:val="en-US"/>
        </w:rPr>
        <w:t>a</w:t>
      </w:r>
      <w:r w:rsidRPr="00DD0134">
        <w:rPr>
          <w:lang w:val="en-US"/>
        </w:rPr>
        <w:t xml:space="preserve"> m</w:t>
      </w:r>
      <w:r w:rsidR="00DD0134" w:rsidRPr="00DD0134">
        <w:rPr>
          <w:lang w:val="en-US"/>
        </w:rPr>
        <w:t>ea</w:t>
      </w:r>
      <w:r w:rsidRPr="00DD0134">
        <w:rPr>
          <w:lang w:val="en-US"/>
        </w:rPr>
        <w:t>n</w:t>
      </w:r>
      <w:r w:rsidR="00DD0134" w:rsidRPr="00DD0134">
        <w:rPr>
          <w:lang w:val="en-US"/>
        </w:rPr>
        <w:t>i</w:t>
      </w:r>
      <w:r w:rsidRPr="00DD0134">
        <w:rPr>
          <w:lang w:val="en-US"/>
        </w:rPr>
        <w:t>ngl</w:t>
      </w:r>
      <w:r w:rsidR="00DD0134" w:rsidRPr="00DD0134">
        <w:rPr>
          <w:lang w:val="en-US"/>
        </w:rPr>
        <w:t>e</w:t>
      </w:r>
      <w:r w:rsidRPr="00DD0134">
        <w:rPr>
          <w:lang w:val="en-US"/>
        </w:rPr>
        <w:t xml:space="preserve">ss </w:t>
      </w:r>
      <w:r w:rsidR="00DD0134" w:rsidRPr="00DD0134">
        <w:rPr>
          <w:lang w:val="en-US"/>
        </w:rPr>
        <w:t>a</w:t>
      </w:r>
      <w:r w:rsidRPr="00DD0134">
        <w:rPr>
          <w:lang w:val="en-US"/>
        </w:rPr>
        <w:t>bstr</w:t>
      </w:r>
      <w:r w:rsidR="00DD0134" w:rsidRPr="00DD0134">
        <w:rPr>
          <w:lang w:val="en-US"/>
        </w:rPr>
        <w:t>a</w:t>
      </w:r>
      <w:r w:rsidRPr="00DD0134">
        <w:rPr>
          <w:lang w:val="en-US"/>
        </w:rPr>
        <w:t>ct s</w:t>
      </w:r>
      <w:r w:rsidR="00DD0134" w:rsidRPr="00DD0134">
        <w:rPr>
          <w:lang w:val="en-US"/>
        </w:rPr>
        <w:t>e</w:t>
      </w:r>
      <w:r w:rsidRPr="00DD0134">
        <w:rPr>
          <w:lang w:val="en-US"/>
        </w:rPr>
        <w:t>ns</w:t>
      </w:r>
      <w:r w:rsidR="00DD0134" w:rsidRPr="00DD0134">
        <w:rPr>
          <w:lang w:val="en-US"/>
        </w:rPr>
        <w:t>e</w:t>
      </w:r>
      <w:r w:rsidRPr="00DD0134">
        <w:rPr>
          <w:lang w:val="en-US"/>
        </w:rPr>
        <w:t>l</w:t>
      </w:r>
      <w:r w:rsidR="00DD0134" w:rsidRPr="00DD0134">
        <w:rPr>
          <w:lang w:val="en-US"/>
        </w:rPr>
        <w:t>e</w:t>
      </w:r>
      <w:r w:rsidRPr="00DD0134">
        <w:rPr>
          <w:lang w:val="en-US"/>
        </w:rPr>
        <w:t>ss phr</w:t>
      </w:r>
      <w:r w:rsidR="00DD0134" w:rsidRPr="00DD0134">
        <w:rPr>
          <w:lang w:val="en-US"/>
        </w:rPr>
        <w:t>a</w:t>
      </w:r>
      <w:r w:rsidRPr="00DD0134">
        <w:rPr>
          <w:lang w:val="en-US"/>
        </w:rPr>
        <w:t>s</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s</w:t>
      </w:r>
      <w:r w:rsidR="00DD0134" w:rsidRPr="00DD0134">
        <w:rPr>
          <w:lang w:val="en-US"/>
        </w:rPr>
        <w:t>i</w:t>
      </w:r>
      <w:r w:rsidRPr="00DD0134">
        <w:rPr>
          <w:lang w:val="en-US"/>
        </w:rPr>
        <w:t>t</w:t>
      </w:r>
      <w:r w:rsidR="00DD0134">
        <w:rPr>
          <w:lang w:val="en-US"/>
        </w:rPr>
        <w:t>u</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s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i</w:t>
      </w:r>
      <w:r w:rsidRPr="00DD0134">
        <w:rPr>
          <w:lang w:val="en-US"/>
        </w:rPr>
        <w:t>s, b</w:t>
      </w:r>
      <w:r w:rsidR="00DD0134">
        <w:rPr>
          <w:lang w:val="en-US"/>
        </w:rPr>
        <w:t>u</w:t>
      </w:r>
      <w:r w:rsidRPr="00DD0134">
        <w:rPr>
          <w:lang w:val="en-US"/>
        </w:rPr>
        <w:t>t th</w:t>
      </w:r>
      <w:r w:rsidR="00DD0134" w:rsidRPr="00DD0134">
        <w:rPr>
          <w:lang w:val="en-US"/>
        </w:rPr>
        <w:t>e</w:t>
      </w:r>
      <w:r w:rsidRPr="00DD0134">
        <w:rPr>
          <w:lang w:val="en-US"/>
        </w:rPr>
        <w:t xml:space="preserve"> v</w:t>
      </w:r>
      <w:r w:rsidR="00DD0134" w:rsidRPr="00DD0134">
        <w:rPr>
          <w:lang w:val="en-US"/>
        </w:rPr>
        <w:t>a</w:t>
      </w:r>
      <w:r w:rsidRPr="00DD0134">
        <w:rPr>
          <w:lang w:val="en-US"/>
        </w:rPr>
        <w:t>r</w:t>
      </w:r>
      <w:r w:rsidR="00DD0134" w:rsidRPr="00DD0134">
        <w:rPr>
          <w:lang w:val="en-US"/>
        </w:rPr>
        <w:t>io</w:t>
      </w:r>
      <w:r w:rsidR="00DD0134">
        <w:rPr>
          <w:lang w:val="en-US"/>
        </w:rPr>
        <w:t>u</w:t>
      </w:r>
      <w:r w:rsidRPr="00DD0134">
        <w:rPr>
          <w:lang w:val="en-US"/>
        </w:rPr>
        <w:t xml:space="preserve">s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nts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f</w:t>
      </w:r>
      <w:r w:rsidR="00DD0134" w:rsidRPr="00DD0134">
        <w:rPr>
          <w:lang w:val="en-US"/>
        </w:rPr>
        <w:t>o</w:t>
      </w:r>
      <w:r w:rsidRPr="00DD0134">
        <w:rPr>
          <w:lang w:val="en-US"/>
        </w:rPr>
        <w:t xml:space="preserve">rms </w:t>
      </w:r>
      <w:r w:rsidR="00DD0134" w:rsidRPr="00DD0134">
        <w:rPr>
          <w:lang w:val="en-US"/>
        </w:rPr>
        <w:t>o</w:t>
      </w:r>
      <w:r w:rsidRPr="00DD0134">
        <w:rPr>
          <w:lang w:val="en-US"/>
        </w:rPr>
        <w:t>f th</w:t>
      </w:r>
      <w:r w:rsidR="00DD0134" w:rsidRPr="00DD0134">
        <w:rPr>
          <w:lang w:val="en-US"/>
        </w:rPr>
        <w:t>e</w:t>
      </w:r>
      <w:r w:rsidRPr="00DD0134">
        <w:rPr>
          <w:lang w:val="en-US"/>
        </w:rPr>
        <w:t xml:space="preserve"> cl</w:t>
      </w:r>
      <w:r w:rsidR="00DD0134" w:rsidRPr="00DD0134">
        <w:rPr>
          <w:lang w:val="en-US"/>
        </w:rPr>
        <w:t>a</w:t>
      </w:r>
      <w:r w:rsidRPr="00DD0134">
        <w:rPr>
          <w:lang w:val="en-US"/>
        </w:rPr>
        <w:t>ss str</w:t>
      </w:r>
      <w:r w:rsidR="00DD0134">
        <w:rPr>
          <w:lang w:val="en-US"/>
        </w:rPr>
        <w:t>u</w:t>
      </w:r>
      <w:r w:rsidRPr="00DD0134">
        <w:rPr>
          <w:lang w:val="en-US"/>
        </w:rPr>
        <w:t>ggl</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i</w:t>
      </w:r>
      <w:r w:rsidRPr="00DD0134">
        <w:rPr>
          <w:lang w:val="en-US"/>
        </w:rPr>
        <w:t>ts r</w:t>
      </w:r>
      <w:r w:rsidR="00DD0134" w:rsidRPr="00DD0134">
        <w:rPr>
          <w:lang w:val="en-US"/>
        </w:rPr>
        <w:t>e</w:t>
      </w:r>
      <w:r w:rsidRPr="00DD0134">
        <w:rPr>
          <w:lang w:val="en-US"/>
        </w:rPr>
        <w:t>s</w:t>
      </w:r>
      <w:r w:rsidR="00DD0134">
        <w:rPr>
          <w:lang w:val="en-US"/>
        </w:rPr>
        <w:t>u</w:t>
      </w:r>
      <w:r w:rsidRPr="00DD0134">
        <w:rPr>
          <w:lang w:val="en-US"/>
        </w:rPr>
        <w:t>lts, t</w:t>
      </w:r>
      <w:r w:rsidR="00DD0134" w:rsidRPr="00DD0134">
        <w:rPr>
          <w:lang w:val="en-US"/>
        </w:rPr>
        <w:t>o</w:t>
      </w:r>
      <w:r w:rsidRPr="00DD0134">
        <w:rPr>
          <w:lang w:val="en-US"/>
        </w:rPr>
        <w:t xml:space="preserve"> w</w:t>
      </w:r>
      <w:r w:rsidR="00DD0134" w:rsidRPr="00DD0134">
        <w:rPr>
          <w:lang w:val="en-US"/>
        </w:rPr>
        <w:t>i</w:t>
      </w:r>
      <w:r w:rsidRPr="00DD0134">
        <w:rPr>
          <w:lang w:val="en-US"/>
        </w:rPr>
        <w:t>t: c</w:t>
      </w:r>
      <w:r w:rsidR="00DD0134" w:rsidRPr="00DD0134">
        <w:rPr>
          <w:lang w:val="en-US"/>
        </w:rPr>
        <w:t>o</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 xml:space="preserve">ns </w:t>
      </w:r>
      <w:r w:rsidR="00DD0134" w:rsidRPr="00DD0134">
        <w:rPr>
          <w:lang w:val="en-US"/>
        </w:rPr>
        <w:t>e</w:t>
      </w:r>
      <w:r w:rsidRPr="00DD0134">
        <w:rPr>
          <w:lang w:val="en-US"/>
        </w:rPr>
        <w:t>st</w:t>
      </w:r>
      <w:r w:rsidR="00DD0134" w:rsidRPr="00DD0134">
        <w:rPr>
          <w:lang w:val="en-US"/>
        </w:rPr>
        <w:t>a</w:t>
      </w:r>
      <w:r w:rsidRPr="00DD0134">
        <w:rPr>
          <w:lang w:val="en-US"/>
        </w:rPr>
        <w:t>bl</w:t>
      </w:r>
      <w:r w:rsidR="00DD0134" w:rsidRPr="00DD0134">
        <w:rPr>
          <w:lang w:val="en-US"/>
        </w:rPr>
        <w:t>i</w:t>
      </w:r>
      <w:r w:rsidRPr="00DD0134">
        <w:rPr>
          <w:lang w:val="en-US"/>
        </w:rPr>
        <w:t>sh</w:t>
      </w:r>
      <w:r w:rsidR="00DD0134" w:rsidRPr="00DD0134">
        <w:rPr>
          <w:lang w:val="en-US"/>
        </w:rPr>
        <w:t>e</w:t>
      </w:r>
      <w:r w:rsidRPr="00DD0134">
        <w:rPr>
          <w:lang w:val="en-US"/>
        </w:rPr>
        <w:t>d b</w:t>
      </w:r>
      <w:r w:rsidR="00DD0134">
        <w:rPr>
          <w:lang w:val="en-US"/>
        </w:rPr>
        <w:t>y</w:t>
      </w:r>
      <w:r w:rsidRPr="00DD0134">
        <w:rPr>
          <w:lang w:val="en-US"/>
        </w:rPr>
        <w:t xml:space="preserve"> v</w:t>
      </w:r>
      <w:r w:rsidR="00DD0134" w:rsidRPr="00DD0134">
        <w:rPr>
          <w:lang w:val="en-US"/>
        </w:rPr>
        <w:t>i</w:t>
      </w:r>
      <w:r w:rsidRPr="00DD0134">
        <w:rPr>
          <w:lang w:val="en-US"/>
        </w:rPr>
        <w:t>ct</w:t>
      </w:r>
      <w:r w:rsidR="00DD0134" w:rsidRPr="00DD0134">
        <w:rPr>
          <w:lang w:val="en-US"/>
        </w:rPr>
        <w:t>o</w:t>
      </w:r>
      <w:r w:rsidRPr="00DD0134">
        <w:rPr>
          <w:lang w:val="en-US"/>
        </w:rPr>
        <w:t>r</w:t>
      </w:r>
      <w:r w:rsidR="00DD0134" w:rsidRPr="00DD0134">
        <w:rPr>
          <w:lang w:val="en-US"/>
        </w:rPr>
        <w:t>io</w:t>
      </w:r>
      <w:r w:rsidR="00DD0134">
        <w:rPr>
          <w:lang w:val="en-US"/>
        </w:rPr>
        <w:t>u</w:t>
      </w:r>
      <w:r w:rsidRPr="00DD0134">
        <w:rPr>
          <w:lang w:val="en-US"/>
        </w:rPr>
        <w:t>s cl</w:t>
      </w:r>
      <w:r w:rsidR="00DD0134" w:rsidRPr="00DD0134">
        <w:rPr>
          <w:lang w:val="en-US"/>
        </w:rPr>
        <w:t>a</w:t>
      </w:r>
      <w:r w:rsidRPr="00DD0134">
        <w:rPr>
          <w:lang w:val="en-US"/>
        </w:rPr>
        <w:t>ss</w:t>
      </w:r>
      <w:r w:rsidR="00DD0134" w:rsidRPr="00DD0134">
        <w:rPr>
          <w:lang w:val="en-US"/>
        </w:rPr>
        <w:t>e</w:t>
      </w:r>
      <w:r w:rsidRPr="00DD0134">
        <w:rPr>
          <w:lang w:val="en-US"/>
        </w:rPr>
        <w:t xml:space="preserve">s </w:t>
      </w:r>
      <w:r w:rsidR="00DD0134" w:rsidRPr="00DD0134">
        <w:rPr>
          <w:lang w:val="en-US"/>
        </w:rPr>
        <w:t>a</w:t>
      </w:r>
      <w:r w:rsidRPr="00DD0134">
        <w:rPr>
          <w:lang w:val="en-US"/>
        </w:rPr>
        <w:t>ft</w:t>
      </w:r>
      <w:r w:rsidR="00DD0134" w:rsidRPr="00DD0134">
        <w:rPr>
          <w:lang w:val="en-US"/>
        </w:rPr>
        <w:t>e</w:t>
      </w:r>
      <w:r w:rsidRPr="00DD0134">
        <w:rPr>
          <w:lang w:val="en-US"/>
        </w:rPr>
        <w:t xml:space="preserve">r </w:t>
      </w:r>
      <w:r w:rsidR="00DD0134" w:rsidRPr="00DD0134">
        <w:rPr>
          <w:lang w:val="en-US"/>
        </w:rPr>
        <w:t>a</w:t>
      </w:r>
      <w:r w:rsidRPr="00DD0134">
        <w:rPr>
          <w:lang w:val="en-US"/>
        </w:rPr>
        <w:t xml:space="preserve"> s</w:t>
      </w:r>
      <w:r w:rsidR="00DD0134">
        <w:rPr>
          <w:lang w:val="en-US"/>
        </w:rPr>
        <w:t>u</w:t>
      </w:r>
      <w:r w:rsidRPr="00DD0134">
        <w:rPr>
          <w:lang w:val="en-US"/>
        </w:rPr>
        <w:t>cc</w:t>
      </w:r>
      <w:r w:rsidR="00DD0134" w:rsidRPr="00DD0134">
        <w:rPr>
          <w:lang w:val="en-US"/>
        </w:rPr>
        <w:t>e</w:t>
      </w:r>
      <w:r w:rsidRPr="00DD0134">
        <w:rPr>
          <w:lang w:val="en-US"/>
        </w:rPr>
        <w:t>ssf</w:t>
      </w:r>
      <w:r w:rsidR="00DD0134">
        <w:rPr>
          <w:lang w:val="en-US"/>
        </w:rPr>
        <w:t>u</w:t>
      </w:r>
      <w:r w:rsidRPr="00DD0134">
        <w:rPr>
          <w:lang w:val="en-US"/>
        </w:rPr>
        <w:t>l b</w:t>
      </w:r>
      <w:r w:rsidR="00DD0134" w:rsidRPr="00DD0134">
        <w:rPr>
          <w:lang w:val="en-US"/>
        </w:rPr>
        <w:t>a</w:t>
      </w:r>
      <w:r w:rsidRPr="00DD0134">
        <w:rPr>
          <w:lang w:val="en-US"/>
        </w:rPr>
        <w:t>ttl</w:t>
      </w:r>
      <w:r w:rsidR="00DD0134" w:rsidRPr="00DD0134">
        <w:rPr>
          <w:lang w:val="en-US"/>
        </w:rPr>
        <w:t>e</w:t>
      </w:r>
      <w:r w:rsidRPr="00DD0134">
        <w:rPr>
          <w:lang w:val="en-US"/>
        </w:rPr>
        <w:t xml:space="preserve">, </w:t>
      </w:r>
      <w:r w:rsidR="00DD0134" w:rsidRPr="00DD0134">
        <w:rPr>
          <w:lang w:val="en-US"/>
        </w:rPr>
        <w:t>e</w:t>
      </w:r>
      <w:r w:rsidRPr="00DD0134">
        <w:rPr>
          <w:lang w:val="en-US"/>
        </w:rPr>
        <w:t>tc, j</w:t>
      </w:r>
      <w:r w:rsidR="00DD0134">
        <w:rPr>
          <w:lang w:val="en-US"/>
        </w:rPr>
        <w:t>u</w:t>
      </w:r>
      <w:r w:rsidRPr="00DD0134">
        <w:rPr>
          <w:lang w:val="en-US"/>
        </w:rPr>
        <w:t>r</w:t>
      </w:r>
      <w:r w:rsidR="00DD0134" w:rsidRPr="00DD0134">
        <w:rPr>
          <w:lang w:val="en-US"/>
        </w:rPr>
        <w:t>i</w:t>
      </w:r>
      <w:r w:rsidRPr="00DD0134">
        <w:rPr>
          <w:lang w:val="en-US"/>
        </w:rPr>
        <w:t>d</w:t>
      </w:r>
      <w:r w:rsidR="00DD0134" w:rsidRPr="00DD0134">
        <w:rPr>
          <w:lang w:val="en-US"/>
        </w:rPr>
        <w:t>i</w:t>
      </w:r>
      <w:r w:rsidRPr="00DD0134">
        <w:rPr>
          <w:lang w:val="en-US"/>
        </w:rPr>
        <w:t>c</w:t>
      </w:r>
      <w:r w:rsidR="00DD0134" w:rsidRPr="00DD0134">
        <w:rPr>
          <w:lang w:val="en-US"/>
        </w:rPr>
        <w:t>a</w:t>
      </w:r>
      <w:r w:rsidRPr="00DD0134">
        <w:rPr>
          <w:lang w:val="en-US"/>
        </w:rPr>
        <w:t>l f</w:t>
      </w:r>
      <w:r w:rsidR="00DD0134" w:rsidRPr="00DD0134">
        <w:rPr>
          <w:lang w:val="en-US"/>
        </w:rPr>
        <w:t>o</w:t>
      </w:r>
      <w:r w:rsidRPr="00DD0134">
        <w:rPr>
          <w:lang w:val="en-US"/>
        </w:rPr>
        <w:t xml:space="preserve">rms </w:t>
      </w:r>
      <w:r w:rsidR="00DD0134" w:rsidRPr="00DD0134">
        <w:rPr>
          <w:lang w:val="en-US"/>
        </w:rPr>
        <w:t>a</w:t>
      </w:r>
      <w:r w:rsidRPr="00DD0134">
        <w:rPr>
          <w:lang w:val="en-US"/>
        </w:rPr>
        <w:t xml:space="preserve">nd </w:t>
      </w:r>
      <w:r w:rsidR="00DD0134" w:rsidRPr="00DD0134">
        <w:rPr>
          <w:lang w:val="en-US"/>
        </w:rPr>
        <w:t>e</w:t>
      </w:r>
      <w:r w:rsidRPr="00DD0134">
        <w:rPr>
          <w:lang w:val="en-US"/>
        </w:rPr>
        <w:t>v</w:t>
      </w:r>
      <w:r w:rsidR="00DD0134" w:rsidRPr="00DD0134">
        <w:rPr>
          <w:lang w:val="en-US"/>
        </w:rPr>
        <w:t>e</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fl</w:t>
      </w:r>
      <w:r w:rsidR="00DD0134" w:rsidRPr="00DD0134">
        <w:rPr>
          <w:lang w:val="en-US"/>
        </w:rPr>
        <w:t>e</w:t>
      </w:r>
      <w:r w:rsidRPr="00DD0134">
        <w:rPr>
          <w:lang w:val="en-US"/>
        </w:rPr>
        <w:t>x</w:t>
      </w:r>
      <w:r w:rsidR="00DD0134" w:rsidRPr="00DD0134">
        <w:rPr>
          <w:lang w:val="en-US"/>
        </w:rPr>
        <w:t>e</w:t>
      </w:r>
      <w:r w:rsidRPr="00DD0134">
        <w:rPr>
          <w:lang w:val="en-US"/>
        </w:rPr>
        <w:t xml:space="preserve">s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Pr>
          <w:lang w:val="en-US"/>
        </w:rPr>
        <w:t>u</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br</w:t>
      </w:r>
      <w:r w:rsidR="00DD0134" w:rsidRPr="00DD0134">
        <w:rPr>
          <w:lang w:val="en-US"/>
        </w:rPr>
        <w:t>ai</w:t>
      </w:r>
      <w:r w:rsidRPr="00DD0134">
        <w:rPr>
          <w:lang w:val="en-US"/>
        </w:rPr>
        <w:t xml:space="preserve">ns </w:t>
      </w:r>
      <w:r w:rsidR="00DD0134" w:rsidRPr="00DD0134">
        <w:rPr>
          <w:lang w:val="en-US"/>
        </w:rPr>
        <w:t>o</w:t>
      </w:r>
      <w:r w:rsidRPr="00DD0134">
        <w:rPr>
          <w:lang w:val="en-US"/>
        </w:rPr>
        <w:t>f th</w:t>
      </w:r>
      <w:r w:rsidR="00DD0134" w:rsidRPr="00DD0134">
        <w:rPr>
          <w:lang w:val="en-US"/>
        </w:rPr>
        <w:t>e</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sidRPr="00DD0134">
        <w:rPr>
          <w:lang w:val="en-US"/>
        </w:rPr>
        <w:t>i</w:t>
      </w:r>
      <w:r w:rsidRPr="00DD0134">
        <w:rPr>
          <w:lang w:val="en-US"/>
        </w:rPr>
        <w:t>p</w:t>
      </w:r>
      <w:r w:rsidR="00DD0134" w:rsidRPr="00DD0134">
        <w:rPr>
          <w:lang w:val="en-US"/>
        </w:rPr>
        <w:t>a</w:t>
      </w:r>
      <w:r w:rsidRPr="00DD0134">
        <w:rPr>
          <w:lang w:val="en-US"/>
        </w:rPr>
        <w:t>nts,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j</w:t>
      </w:r>
      <w:r w:rsidR="00DD0134">
        <w:rPr>
          <w:lang w:val="en-US"/>
        </w:rPr>
        <w:t>u</w:t>
      </w:r>
      <w:r w:rsidRPr="00DD0134">
        <w:rPr>
          <w:lang w:val="en-US"/>
        </w:rPr>
        <w:t>r</w:t>
      </w:r>
      <w:r w:rsidR="00DD0134" w:rsidRPr="00DD0134">
        <w:rPr>
          <w:lang w:val="en-US"/>
        </w:rPr>
        <w:t>i</w:t>
      </w:r>
      <w:r w:rsidRPr="00DD0134">
        <w:rPr>
          <w:lang w:val="en-US"/>
        </w:rPr>
        <w:t>st</w:t>
      </w:r>
      <w:r w:rsidR="00DD0134" w:rsidRPr="00DD0134">
        <w:rPr>
          <w:lang w:val="en-US"/>
        </w:rPr>
        <w:t>i</w:t>
      </w:r>
      <w:r w:rsidRPr="00DD0134">
        <w:rPr>
          <w:lang w:val="en-US"/>
        </w:rPr>
        <w:t>c,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sidRPr="00DD0134">
        <w:rPr>
          <w:lang w:val="en-US"/>
        </w:rPr>
        <w:t>i</w:t>
      </w:r>
      <w:r w:rsidRPr="00DD0134">
        <w:rPr>
          <w:lang w:val="en-US"/>
        </w:rPr>
        <w:t>c</w:t>
      </w:r>
      <w:r w:rsidR="00DD0134" w:rsidRPr="00DD0134">
        <w:rPr>
          <w:lang w:val="en-US"/>
        </w:rPr>
        <w:t>a</w:t>
      </w:r>
      <w:r w:rsidRPr="00DD0134">
        <w:rPr>
          <w:lang w:val="en-US"/>
        </w:rPr>
        <w:t>l th</w:t>
      </w:r>
      <w:r w:rsidR="00DD0134" w:rsidRPr="00DD0134">
        <w:rPr>
          <w:lang w:val="en-US"/>
        </w:rPr>
        <w:t>eo</w:t>
      </w:r>
      <w:r w:rsidRPr="00DD0134">
        <w:rPr>
          <w:lang w:val="en-US"/>
        </w:rPr>
        <w:t>r</w:t>
      </w:r>
      <w:r w:rsidR="00DD0134" w:rsidRPr="00DD0134">
        <w:rPr>
          <w:lang w:val="en-US"/>
        </w:rPr>
        <w:t>ie</w:t>
      </w:r>
      <w:r w:rsidRPr="00DD0134">
        <w:rPr>
          <w:lang w:val="en-US"/>
        </w:rPr>
        <w:t>s,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00DD0134">
        <w:rPr>
          <w:lang w:val="en-US"/>
        </w:rPr>
        <w:t>u</w:t>
      </w:r>
      <w:r w:rsidRPr="00DD0134">
        <w:rPr>
          <w:lang w:val="en-US"/>
        </w:rPr>
        <w:t>s v</w:t>
      </w:r>
      <w:r w:rsidR="00DD0134" w:rsidRPr="00DD0134">
        <w:rPr>
          <w:lang w:val="en-US"/>
        </w:rPr>
        <w:t>ie</w:t>
      </w:r>
      <w:r w:rsidRPr="00DD0134">
        <w:rPr>
          <w:lang w:val="en-US"/>
        </w:rPr>
        <w:t xml:space="preserve">ws </w:t>
      </w:r>
      <w:r w:rsidR="00DD0134" w:rsidRPr="00DD0134">
        <w:rPr>
          <w:lang w:val="en-US"/>
        </w:rPr>
        <w:t>a</w:t>
      </w:r>
      <w:r w:rsidRPr="00DD0134">
        <w:rPr>
          <w:lang w:val="en-US"/>
        </w:rPr>
        <w:t>nd th</w:t>
      </w:r>
      <w:r w:rsidR="00DD0134" w:rsidRPr="00DD0134">
        <w:rPr>
          <w:lang w:val="en-US"/>
        </w:rPr>
        <w:t>ei</w:t>
      </w:r>
      <w:r w:rsidRPr="00DD0134">
        <w:rPr>
          <w:lang w:val="en-US"/>
        </w:rPr>
        <w:t>r f</w:t>
      </w:r>
      <w:r w:rsidR="00DD0134">
        <w:rPr>
          <w:lang w:val="en-US"/>
        </w:rPr>
        <w:t>u</w:t>
      </w:r>
      <w:r w:rsidRPr="00DD0134">
        <w:rPr>
          <w:lang w:val="en-US"/>
        </w:rPr>
        <w:t>rth</w:t>
      </w:r>
      <w:r w:rsidR="00DD0134" w:rsidRPr="00DD0134">
        <w:rPr>
          <w:lang w:val="en-US"/>
        </w:rPr>
        <w:t>e</w:t>
      </w:r>
      <w:r w:rsidRPr="00DD0134">
        <w:rPr>
          <w:lang w:val="en-US"/>
        </w:rPr>
        <w:t>r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i</w:t>
      </w:r>
      <w:r w:rsidRPr="00DD0134">
        <w:rPr>
          <w:lang w:val="en-US"/>
        </w:rPr>
        <w:t>nt</w:t>
      </w:r>
      <w:r w:rsidR="00DD0134" w:rsidRPr="00DD0134">
        <w:rPr>
          <w:lang w:val="en-US"/>
        </w:rPr>
        <w:t>o</w:t>
      </w:r>
      <w:r w:rsidRPr="00DD0134">
        <w:rPr>
          <w:lang w:val="en-US"/>
        </w:rPr>
        <w:t xml:space="preserve"> s</w:t>
      </w:r>
      <w:r w:rsidR="00DD0134">
        <w:rPr>
          <w:lang w:val="en-US"/>
        </w:rPr>
        <w:t>y</w:t>
      </w:r>
      <w:r w:rsidRPr="00DD0134">
        <w:rPr>
          <w:lang w:val="en-US"/>
        </w:rPr>
        <w:t>st</w:t>
      </w:r>
      <w:r w:rsidR="00DD0134" w:rsidRPr="00DD0134">
        <w:rPr>
          <w:lang w:val="en-US"/>
        </w:rPr>
        <w:t>e</w:t>
      </w:r>
      <w:r w:rsidRPr="00DD0134">
        <w:rPr>
          <w:lang w:val="en-US"/>
        </w:rPr>
        <w:t xml:space="preserve">ms </w:t>
      </w:r>
      <w:r w:rsidR="00DD0134" w:rsidRPr="00DD0134">
        <w:rPr>
          <w:lang w:val="en-US"/>
        </w:rPr>
        <w:t>o</w:t>
      </w:r>
      <w:r w:rsidRPr="00DD0134">
        <w:rPr>
          <w:lang w:val="en-US"/>
        </w:rPr>
        <w:t>f d</w:t>
      </w:r>
      <w:r w:rsidR="00DD0134" w:rsidRPr="00DD0134">
        <w:rPr>
          <w:lang w:val="en-US"/>
        </w:rPr>
        <w:t>o</w:t>
      </w:r>
      <w:r w:rsidRPr="00DD0134">
        <w:rPr>
          <w:lang w:val="en-US"/>
        </w:rPr>
        <w:t>gm</w:t>
      </w:r>
      <w:r w:rsidR="00DD0134" w:rsidRPr="00DD0134">
        <w:rPr>
          <w:lang w:val="en-US"/>
        </w:rPr>
        <w:t>a</w:t>
      </w:r>
      <w:r w:rsidRPr="00DD0134">
        <w:rPr>
          <w:lang w:val="en-US"/>
        </w:rPr>
        <w:t xml:space="preserve">s – </w:t>
      </w:r>
      <w:r w:rsidR="00DD0134" w:rsidRPr="00DD0134">
        <w:rPr>
          <w:lang w:val="en-US"/>
        </w:rPr>
        <w:t>a</w:t>
      </w:r>
      <w:r w:rsidRPr="00DD0134">
        <w:rPr>
          <w:lang w:val="en-US"/>
        </w:rPr>
        <w:t>ls</w:t>
      </w:r>
      <w:r w:rsidR="00DD0134" w:rsidRPr="00DD0134">
        <w:rPr>
          <w:lang w:val="en-US"/>
        </w:rPr>
        <w:t>o</w:t>
      </w:r>
      <w:r w:rsidRPr="00DD0134">
        <w:rPr>
          <w:lang w:val="en-US"/>
        </w:rPr>
        <w:t xml:space="preserve"> </w:t>
      </w:r>
      <w:r w:rsidR="00DD0134" w:rsidRPr="00DD0134">
        <w:rPr>
          <w:lang w:val="en-US"/>
        </w:rPr>
        <w:t>e</w:t>
      </w:r>
      <w:r w:rsidRPr="00DD0134">
        <w:rPr>
          <w:lang w:val="en-US"/>
        </w:rPr>
        <w:t>x</w:t>
      </w:r>
      <w:r w:rsidR="00DD0134" w:rsidRPr="00DD0134">
        <w:rPr>
          <w:lang w:val="en-US"/>
        </w:rPr>
        <w:t>e</w:t>
      </w:r>
      <w:r w:rsidRPr="00DD0134">
        <w:rPr>
          <w:lang w:val="en-US"/>
        </w:rPr>
        <w:t>rc</w:t>
      </w:r>
      <w:r w:rsidR="00DD0134" w:rsidRPr="00DD0134">
        <w:rPr>
          <w:lang w:val="en-US"/>
        </w:rPr>
        <w:t>i</w:t>
      </w:r>
      <w:r w:rsidRPr="00DD0134">
        <w:rPr>
          <w:lang w:val="en-US"/>
        </w:rPr>
        <w:t>s</w:t>
      </w:r>
      <w:r w:rsidR="00DD0134" w:rsidRPr="00DD0134">
        <w:rPr>
          <w:lang w:val="en-US"/>
        </w:rPr>
        <w:t>e</w:t>
      </w:r>
      <w:r w:rsidRPr="00DD0134">
        <w:rPr>
          <w:lang w:val="en-US"/>
        </w:rPr>
        <w:t xml:space="preserve"> th</w:t>
      </w:r>
      <w:r w:rsidR="00DD0134" w:rsidRPr="00DD0134">
        <w:rPr>
          <w:lang w:val="en-US"/>
        </w:rPr>
        <w:t>ei</w:t>
      </w:r>
      <w:r w:rsidRPr="00DD0134">
        <w:rPr>
          <w:lang w:val="en-US"/>
        </w:rPr>
        <w:t xml:space="preserve">r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c</w:t>
      </w:r>
      <w:r w:rsidR="00DD0134" w:rsidRPr="00DD0134">
        <w:rPr>
          <w:lang w:val="en-US"/>
        </w:rPr>
        <w:t>o</w:t>
      </w:r>
      <w:r w:rsidR="00DD0134">
        <w:rPr>
          <w:lang w:val="en-US"/>
        </w:rPr>
        <w:t>u</w:t>
      </w:r>
      <w:r w:rsidRPr="00DD0134">
        <w:rPr>
          <w:lang w:val="en-US"/>
        </w:rPr>
        <w:t>rs</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nd </w:t>
      </w:r>
      <w:r w:rsidR="00DD0134" w:rsidRPr="00DD0134">
        <w:rPr>
          <w:lang w:val="en-US"/>
        </w:rPr>
        <w:t>i</w:t>
      </w:r>
      <w:r w:rsidRPr="00DD0134">
        <w:rPr>
          <w:lang w:val="en-US"/>
        </w:rPr>
        <w:t>n m</w:t>
      </w:r>
      <w:r w:rsidR="00DD0134" w:rsidRPr="00DD0134">
        <w:rPr>
          <w:lang w:val="en-US"/>
        </w:rPr>
        <w:t>a</w:t>
      </w:r>
      <w:r w:rsidRPr="00DD0134">
        <w:rPr>
          <w:lang w:val="en-US"/>
        </w:rPr>
        <w:t>n</w:t>
      </w:r>
      <w:r w:rsidR="00DD0134">
        <w:rPr>
          <w:lang w:val="en-US"/>
        </w:rPr>
        <w:t>y</w:t>
      </w:r>
      <w:r w:rsidRPr="00DD0134">
        <w:rPr>
          <w:lang w:val="en-US"/>
        </w:rPr>
        <w:t xml:space="preserve"> c</w:t>
      </w:r>
      <w:r w:rsidR="00DD0134" w:rsidRPr="00DD0134">
        <w:rPr>
          <w:lang w:val="en-US"/>
        </w:rPr>
        <w:t>a</w:t>
      </w:r>
      <w:r w:rsidRPr="00DD0134">
        <w:rPr>
          <w:lang w:val="en-US"/>
        </w:rPr>
        <w:t>s</w:t>
      </w:r>
      <w:r w:rsidR="00DD0134" w:rsidRPr="00DD0134">
        <w:rPr>
          <w:lang w:val="en-US"/>
        </w:rPr>
        <w:t>e</w:t>
      </w:r>
      <w:r w:rsidRPr="00DD0134">
        <w:rPr>
          <w:lang w:val="en-US"/>
        </w:rPr>
        <w:t>s pr</w:t>
      </w:r>
      <w:r w:rsidR="00DD0134" w:rsidRPr="00DD0134">
        <w:rPr>
          <w:lang w:val="en-US"/>
        </w:rPr>
        <w:t>e</w:t>
      </w:r>
      <w:r w:rsidRPr="00DD0134">
        <w:rPr>
          <w:lang w:val="en-US"/>
        </w:rPr>
        <w:t>p</w:t>
      </w:r>
      <w:r w:rsidR="00DD0134" w:rsidRPr="00DD0134">
        <w:rPr>
          <w:lang w:val="en-US"/>
        </w:rPr>
        <w:t>o</w:t>
      </w:r>
      <w:r w:rsidRPr="00DD0134">
        <w:rPr>
          <w:lang w:val="en-US"/>
        </w:rPr>
        <w:t>nd</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i</w:t>
      </w:r>
      <w:r w:rsidRPr="00DD0134">
        <w:rPr>
          <w:lang w:val="en-US"/>
        </w:rPr>
        <w:t>n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ng th</w:t>
      </w:r>
      <w:r w:rsidR="00DD0134" w:rsidRPr="00DD0134">
        <w:rPr>
          <w:lang w:val="en-US"/>
        </w:rPr>
        <w:t>ei</w:t>
      </w:r>
      <w:r w:rsidRPr="00DD0134">
        <w:rPr>
          <w:lang w:val="en-US"/>
        </w:rPr>
        <w:t>r f</w:t>
      </w:r>
      <w:r w:rsidR="00DD0134" w:rsidRPr="00DD0134">
        <w:rPr>
          <w:lang w:val="en-US"/>
        </w:rPr>
        <w:t>o</w:t>
      </w:r>
      <w:r w:rsidRPr="00DD0134">
        <w:rPr>
          <w:lang w:val="en-US"/>
        </w:rPr>
        <w:t>rm…</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n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a</w:t>
      </w:r>
      <w:r w:rsidRPr="00DD0134">
        <w:rPr>
          <w:lang w:val="en-US"/>
        </w:rPr>
        <w:t>ll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nts </w:t>
      </w:r>
      <w:r w:rsidR="00DD0134" w:rsidRPr="00DD0134">
        <w:rPr>
          <w:lang w:val="en-US"/>
        </w:rPr>
        <w:t>i</w:t>
      </w:r>
      <w:r w:rsidRPr="00DD0134">
        <w:rPr>
          <w:lang w:val="en-US"/>
        </w:rPr>
        <w:t>n wh</w:t>
      </w:r>
      <w:r w:rsidR="00DD0134" w:rsidRPr="00DD0134">
        <w:rPr>
          <w:lang w:val="en-US"/>
        </w:rPr>
        <w:t>i</w:t>
      </w:r>
      <w:r w:rsidRPr="00DD0134">
        <w:rPr>
          <w:lang w:val="en-US"/>
        </w:rPr>
        <w:t xml:space="preserve">ch, </w:t>
      </w:r>
      <w:r w:rsidR="00DD0134" w:rsidRPr="00DD0134">
        <w:rPr>
          <w:lang w:val="en-US"/>
        </w:rPr>
        <w:t>a</w:t>
      </w:r>
      <w:r w:rsidRPr="00DD0134">
        <w:rPr>
          <w:lang w:val="en-US"/>
        </w:rPr>
        <w:t>m</w:t>
      </w:r>
      <w:r w:rsidR="00DD0134" w:rsidRPr="00DD0134">
        <w:rPr>
          <w:lang w:val="en-US"/>
        </w:rPr>
        <w:t>i</w:t>
      </w:r>
      <w:r w:rsidRPr="00DD0134">
        <w:rPr>
          <w:lang w:val="en-US"/>
        </w:rPr>
        <w:t xml:space="preserve">d </w:t>
      </w:r>
      <w:r w:rsidR="00DD0134" w:rsidRPr="00DD0134">
        <w:rPr>
          <w:lang w:val="en-US"/>
        </w:rPr>
        <w:t>a</w:t>
      </w:r>
      <w:r w:rsidRPr="00DD0134">
        <w:rPr>
          <w:lang w:val="en-US"/>
        </w:rPr>
        <w:t>ll th</w:t>
      </w:r>
      <w:r w:rsidR="00DD0134" w:rsidRPr="00DD0134">
        <w:rPr>
          <w:lang w:val="en-US"/>
        </w:rPr>
        <w:t>e</w:t>
      </w:r>
      <w:r w:rsidRPr="00DD0134">
        <w:rPr>
          <w:lang w:val="en-US"/>
        </w:rPr>
        <w:t xml:space="preserve"> </w:t>
      </w:r>
      <w:r w:rsidR="00DD0134" w:rsidRPr="00DD0134">
        <w:rPr>
          <w:lang w:val="en-US"/>
        </w:rPr>
        <w:t>e</w:t>
      </w:r>
      <w:r w:rsidRPr="00DD0134">
        <w:rPr>
          <w:lang w:val="en-US"/>
        </w:rPr>
        <w:t>ndl</w:t>
      </w:r>
      <w:r w:rsidR="00DD0134" w:rsidRPr="00DD0134">
        <w:rPr>
          <w:lang w:val="en-US"/>
        </w:rPr>
        <w:t>e</w:t>
      </w:r>
      <w:r w:rsidRPr="00DD0134">
        <w:rPr>
          <w:lang w:val="en-US"/>
        </w:rPr>
        <w:t>ss h</w:t>
      </w:r>
      <w:r w:rsidR="00DD0134" w:rsidRPr="00DD0134">
        <w:rPr>
          <w:lang w:val="en-US"/>
        </w:rPr>
        <w:t>o</w:t>
      </w:r>
      <w:r w:rsidRPr="00DD0134">
        <w:rPr>
          <w:lang w:val="en-US"/>
        </w:rPr>
        <w:t xml:space="preserve">st </w:t>
      </w:r>
      <w:r w:rsidR="00DD0134" w:rsidRPr="00DD0134">
        <w:rPr>
          <w:lang w:val="en-US"/>
        </w:rPr>
        <w:t>o</w:t>
      </w:r>
      <w:r w:rsidRPr="00DD0134">
        <w:rPr>
          <w:lang w:val="en-US"/>
        </w:rPr>
        <w:t xml:space="preserve">f </w:t>
      </w:r>
      <w:r w:rsidR="00DD0134" w:rsidRPr="00DD0134">
        <w:rPr>
          <w:lang w:val="en-US"/>
        </w:rPr>
        <w:t>a</w:t>
      </w:r>
      <w:r w:rsidRPr="00DD0134">
        <w:rPr>
          <w:lang w:val="en-US"/>
        </w:rPr>
        <w:t>cc</w:t>
      </w:r>
      <w:r w:rsidR="00DD0134" w:rsidRPr="00DD0134">
        <w:rPr>
          <w:lang w:val="en-US"/>
        </w:rPr>
        <w:t>i</w:t>
      </w:r>
      <w:r w:rsidRPr="00DD0134">
        <w:rPr>
          <w:lang w:val="en-US"/>
        </w:rPr>
        <w:t>d</w:t>
      </w:r>
      <w:r w:rsidR="00DD0134" w:rsidRPr="00DD0134">
        <w:rPr>
          <w:lang w:val="en-US"/>
        </w:rPr>
        <w:t>e</w:t>
      </w:r>
      <w:r w:rsidRPr="00DD0134">
        <w:rPr>
          <w:lang w:val="en-US"/>
        </w:rPr>
        <w:t>nts,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nt f</w:t>
      </w:r>
      <w:r w:rsidR="00DD0134" w:rsidRPr="00DD0134">
        <w:rPr>
          <w:lang w:val="en-US"/>
        </w:rPr>
        <w:t>i</w:t>
      </w:r>
      <w:r w:rsidRPr="00DD0134">
        <w:rPr>
          <w:lang w:val="en-US"/>
        </w:rPr>
        <w:t>n</w:t>
      </w:r>
      <w:r w:rsidR="00DD0134" w:rsidRPr="00DD0134">
        <w:rPr>
          <w:lang w:val="en-US"/>
        </w:rPr>
        <w:t>a</w:t>
      </w:r>
      <w:r w:rsidRPr="00DD0134">
        <w:rPr>
          <w:lang w:val="en-US"/>
        </w:rPr>
        <w:t>ll</w:t>
      </w:r>
      <w:r w:rsidR="00DD0134">
        <w:rPr>
          <w:lang w:val="en-US"/>
        </w:rPr>
        <w:t>y</w:t>
      </w:r>
      <w:r w:rsidRPr="00DD0134">
        <w:rPr>
          <w:lang w:val="en-US"/>
        </w:rPr>
        <w:t xml:space="preserve"> </w:t>
      </w:r>
      <w:r w:rsidR="00DD0134" w:rsidRPr="00DD0134">
        <w:rPr>
          <w:lang w:val="en-US"/>
        </w:rPr>
        <w:t>a</w:t>
      </w:r>
      <w:r w:rsidRPr="00DD0134">
        <w:rPr>
          <w:lang w:val="en-US"/>
        </w:rPr>
        <w:t>ss</w:t>
      </w:r>
      <w:r w:rsidR="00DD0134" w:rsidRPr="00DD0134">
        <w:rPr>
          <w:lang w:val="en-US"/>
        </w:rPr>
        <w:t>e</w:t>
      </w:r>
      <w:r w:rsidRPr="00DD0134">
        <w:rPr>
          <w:lang w:val="en-US"/>
        </w:rPr>
        <w:t xml:space="preserve">rts </w:t>
      </w:r>
      <w:r w:rsidR="00DD0134" w:rsidRPr="00DD0134">
        <w:rPr>
          <w:lang w:val="en-US"/>
        </w:rPr>
        <w:t>i</w:t>
      </w:r>
      <w:r w:rsidRPr="00DD0134">
        <w:rPr>
          <w:lang w:val="en-US"/>
        </w:rPr>
        <w:t>ts</w:t>
      </w:r>
      <w:r w:rsidR="00DD0134" w:rsidRPr="00DD0134">
        <w:rPr>
          <w:lang w:val="en-US"/>
        </w:rPr>
        <w:t>e</w:t>
      </w:r>
      <w:r w:rsidRPr="00DD0134">
        <w:rPr>
          <w:lang w:val="en-US"/>
        </w:rPr>
        <w:t xml:space="preserve">lf </w:t>
      </w:r>
      <w:r w:rsidR="00DD0134" w:rsidRPr="00DD0134">
        <w:rPr>
          <w:lang w:val="en-US"/>
        </w:rPr>
        <w:t>a</w:t>
      </w:r>
      <w:r w:rsidRPr="00DD0134">
        <w:rPr>
          <w:lang w:val="en-US"/>
        </w:rPr>
        <w:t>s n</w:t>
      </w:r>
      <w:r w:rsidR="00DD0134" w:rsidRPr="00DD0134">
        <w:rPr>
          <w:lang w:val="en-US"/>
        </w:rPr>
        <w:t>e</w:t>
      </w:r>
      <w:r w:rsidRPr="00DD0134">
        <w:rPr>
          <w:lang w:val="en-US"/>
        </w:rPr>
        <w:t>c</w:t>
      </w:r>
      <w:r w:rsidR="00DD0134" w:rsidRPr="00DD0134">
        <w:rPr>
          <w:lang w:val="en-US"/>
        </w:rPr>
        <w:t>e</w:t>
      </w:r>
      <w:r w:rsidRPr="00DD0134">
        <w:rPr>
          <w:lang w:val="en-US"/>
        </w:rPr>
        <w:t>ss</w:t>
      </w:r>
      <w:r w:rsidR="00DD0134" w:rsidRPr="00DD0134">
        <w:rPr>
          <w:lang w:val="en-US"/>
        </w:rPr>
        <w:t>a</w:t>
      </w:r>
      <w:r w:rsidRPr="00DD0134">
        <w:rPr>
          <w:lang w:val="en-US"/>
        </w:rPr>
        <w:t>r</w:t>
      </w:r>
      <w:r w:rsidR="00DD0134">
        <w:rPr>
          <w:lang w:val="en-US"/>
        </w:rPr>
        <w:t>y</w:t>
      </w:r>
      <w:r w:rsidRPr="00DD0134">
        <w:rPr>
          <w:lang w:val="en-US"/>
        </w:rPr>
        <w:t>.’</w:t>
      </w:r>
      <w:r w:rsidRPr="004B27B5">
        <w:footnoteReference w:id="13"/>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p</w:t>
      </w:r>
      <w:r w:rsidR="00DD0134" w:rsidRPr="00DD0134">
        <w:rPr>
          <w:lang w:val="en-US"/>
        </w:rPr>
        <w:t>o</w:t>
      </w:r>
      <w:r w:rsidRPr="00DD0134">
        <w:rPr>
          <w:lang w:val="en-US"/>
        </w:rPr>
        <w:t>st-1956 n</w:t>
      </w:r>
      <w:r w:rsidR="00DD0134" w:rsidRPr="00DD0134">
        <w:rPr>
          <w:lang w:val="en-US"/>
        </w:rPr>
        <w:t>e</w:t>
      </w:r>
      <w:r w:rsidRPr="00DD0134">
        <w:rPr>
          <w:lang w:val="en-US"/>
        </w:rPr>
        <w:t>w l</w:t>
      </w:r>
      <w:r w:rsidR="00DD0134" w:rsidRPr="00DD0134">
        <w:rPr>
          <w:lang w:val="en-US"/>
        </w:rPr>
        <w:t>e</w:t>
      </w:r>
      <w:r w:rsidRPr="00DD0134">
        <w:rPr>
          <w:lang w:val="en-US"/>
        </w:rPr>
        <w:t>ft w</w:t>
      </w:r>
      <w:r w:rsidR="00DD0134" w:rsidRPr="00DD0134">
        <w:rPr>
          <w:lang w:val="en-US"/>
        </w:rPr>
        <w:t>e</w:t>
      </w:r>
      <w:r w:rsidRPr="00DD0134">
        <w:rPr>
          <w:lang w:val="en-US"/>
        </w:rPr>
        <w:t xml:space="preserve">nt </w:t>
      </w:r>
      <w:r w:rsidR="00DD0134" w:rsidRPr="00DD0134">
        <w:rPr>
          <w:lang w:val="en-US"/>
        </w:rPr>
        <w:t>o</w:t>
      </w:r>
      <w:r w:rsidRPr="00DD0134">
        <w:rPr>
          <w:lang w:val="en-US"/>
        </w:rPr>
        <w:t>n t</w:t>
      </w:r>
      <w:r w:rsidR="00DD0134" w:rsidRPr="00DD0134">
        <w:rPr>
          <w:lang w:val="en-US"/>
        </w:rPr>
        <w:t>o</w:t>
      </w:r>
      <w:r w:rsidRPr="00DD0134">
        <w:rPr>
          <w:lang w:val="en-US"/>
        </w:rPr>
        <w:t xml:space="preserve"> </w:t>
      </w:r>
      <w:r w:rsidR="00DD0134" w:rsidRPr="00DD0134">
        <w:rPr>
          <w:lang w:val="en-US"/>
        </w:rPr>
        <w:t>a</w:t>
      </w:r>
      <w:r w:rsidRPr="00DD0134">
        <w:rPr>
          <w:lang w:val="en-US"/>
        </w:rPr>
        <w:t>rg</w:t>
      </w:r>
      <w:r w:rsidR="00DD0134">
        <w:rPr>
          <w:lang w:val="en-US"/>
        </w:rPr>
        <w:t>u</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e</w:t>
      </w:r>
      <w:r w:rsidRPr="00DD0134">
        <w:rPr>
          <w:lang w:val="en-US"/>
        </w:rPr>
        <w:t>v</w:t>
      </w:r>
      <w:r w:rsidR="00DD0134" w:rsidRPr="00DD0134">
        <w:rPr>
          <w:lang w:val="en-US"/>
        </w:rPr>
        <w:t>e</w:t>
      </w:r>
      <w:r w:rsidRPr="00DD0134">
        <w:rPr>
          <w:lang w:val="en-US"/>
        </w:rPr>
        <w:t>n th</w:t>
      </w:r>
      <w:r w:rsidR="00DD0134" w:rsidRPr="00DD0134">
        <w:rPr>
          <w:lang w:val="en-US"/>
        </w:rPr>
        <w:t>e</w:t>
      </w:r>
      <w:r w:rsidRPr="00DD0134">
        <w:rPr>
          <w:lang w:val="en-US"/>
        </w:rPr>
        <w:t xml:space="preserve"> t</w:t>
      </w:r>
      <w:r w:rsidR="00DD0134" w:rsidRPr="00DD0134">
        <w:rPr>
          <w:lang w:val="en-US"/>
        </w:rPr>
        <w:t>e</w:t>
      </w:r>
      <w:r w:rsidRPr="00DD0134">
        <w:rPr>
          <w:lang w:val="en-US"/>
        </w:rPr>
        <w:t>rms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nd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w</w:t>
      </w:r>
      <w:r w:rsidR="00DD0134" w:rsidRPr="00DD0134">
        <w:rPr>
          <w:lang w:val="en-US"/>
        </w:rPr>
        <w:t>e</w:t>
      </w:r>
      <w:r w:rsidRPr="00DD0134">
        <w:rPr>
          <w:lang w:val="en-US"/>
        </w:rPr>
        <w:t>r</w:t>
      </w:r>
      <w:r w:rsidR="00DD0134" w:rsidRPr="00DD0134">
        <w:rPr>
          <w:lang w:val="en-US"/>
        </w:rPr>
        <w:t>e</w:t>
      </w:r>
      <w:r w:rsidRPr="00DD0134">
        <w:rPr>
          <w:lang w:val="en-US"/>
        </w:rPr>
        <w:t xml:space="preserve"> s</w:t>
      </w:r>
      <w:r w:rsidR="00DD0134" w:rsidRPr="00DD0134">
        <w:rPr>
          <w:lang w:val="en-US"/>
        </w:rPr>
        <w:t>i</w:t>
      </w:r>
      <w:r w:rsidRPr="00DD0134">
        <w:rPr>
          <w:lang w:val="en-US"/>
        </w:rPr>
        <w:t>mpl</w:t>
      </w:r>
      <w:r w:rsidR="00DD0134">
        <w:rPr>
          <w:lang w:val="en-US"/>
        </w:rPr>
        <w:t>y</w:t>
      </w:r>
      <w:r w:rsidRPr="00DD0134">
        <w:rPr>
          <w:lang w:val="en-US"/>
        </w:rPr>
        <w:t xml:space="preserve"> </w:t>
      </w:r>
      <w:r w:rsidR="00DD0134" w:rsidRPr="00DD0134">
        <w:rPr>
          <w:lang w:val="en-US"/>
        </w:rPr>
        <w:t>a</w:t>
      </w:r>
      <w:r w:rsidRPr="00DD0134">
        <w:rPr>
          <w:lang w:val="en-US"/>
        </w:rPr>
        <w:t xml:space="preserve"> m</w:t>
      </w:r>
      <w:r w:rsidR="00DD0134" w:rsidRPr="00DD0134">
        <w:rPr>
          <w:lang w:val="en-US"/>
        </w:rPr>
        <w:t>e</w:t>
      </w:r>
      <w:r w:rsidRPr="00DD0134">
        <w:rPr>
          <w:lang w:val="en-US"/>
        </w:rPr>
        <w:t>t</w:t>
      </w:r>
      <w:r w:rsidR="00DD0134" w:rsidRPr="00DD0134">
        <w:rPr>
          <w:lang w:val="en-US"/>
        </w:rPr>
        <w:t>a</w:t>
      </w:r>
      <w:r w:rsidRPr="00DD0134">
        <w:rPr>
          <w:lang w:val="en-US"/>
        </w:rPr>
        <w:t>ph</w:t>
      </w:r>
      <w:r w:rsidR="00DD0134" w:rsidRPr="00DD0134">
        <w:rPr>
          <w:lang w:val="en-US"/>
        </w:rPr>
        <w:t>o</w:t>
      </w:r>
      <w:r w:rsidRPr="00DD0134">
        <w:rPr>
          <w:lang w:val="en-US"/>
        </w:rPr>
        <w:t>r, n</w:t>
      </w:r>
      <w:r w:rsidR="00DD0134" w:rsidRPr="00DD0134">
        <w:rPr>
          <w:lang w:val="en-US"/>
        </w:rPr>
        <w:t>o</w:t>
      </w:r>
      <w:r w:rsidRPr="00DD0134">
        <w:rPr>
          <w:lang w:val="en-US"/>
        </w:rPr>
        <w:t>t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t</w:t>
      </w:r>
      <w:r w:rsidR="00DD0134" w:rsidRPr="00DD0134">
        <w:rPr>
          <w:lang w:val="en-US"/>
        </w:rPr>
        <w:t>a</w:t>
      </w:r>
      <w:r w:rsidRPr="00DD0134">
        <w:rPr>
          <w:lang w:val="en-US"/>
        </w:rPr>
        <w:t>k</w:t>
      </w:r>
      <w:r w:rsidR="00DD0134" w:rsidRPr="00DD0134">
        <w:rPr>
          <w:lang w:val="en-US"/>
        </w:rPr>
        <w:t>e</w:t>
      </w:r>
      <w:r w:rsidRPr="00DD0134">
        <w:rPr>
          <w:lang w:val="en-US"/>
        </w:rPr>
        <w:t>n t</w:t>
      </w:r>
      <w:r w:rsidR="00DD0134" w:rsidRPr="00DD0134">
        <w:rPr>
          <w:lang w:val="en-US"/>
        </w:rPr>
        <w:t>oo</w:t>
      </w:r>
      <w:r w:rsidRPr="00DD0134">
        <w:rPr>
          <w:lang w:val="en-US"/>
        </w:rPr>
        <w:t xml:space="preserve"> s</w:t>
      </w:r>
      <w:r w:rsidR="00DD0134" w:rsidRPr="00DD0134">
        <w:rPr>
          <w:lang w:val="en-US"/>
        </w:rPr>
        <w:t>e</w:t>
      </w:r>
      <w:r w:rsidRPr="00DD0134">
        <w:rPr>
          <w:lang w:val="en-US"/>
        </w:rPr>
        <w:t>r</w:t>
      </w:r>
      <w:r w:rsidR="00DD0134" w:rsidRPr="00DD0134">
        <w:rPr>
          <w:lang w:val="en-US"/>
        </w:rPr>
        <w:t>io</w:t>
      </w:r>
      <w:r w:rsidR="00DD0134">
        <w:rPr>
          <w:lang w:val="en-US"/>
        </w:rPr>
        <w:t>u</w:t>
      </w:r>
      <w:r w:rsidRPr="00DD0134">
        <w:rPr>
          <w:lang w:val="en-US"/>
        </w:rPr>
        <w:t>sl</w:t>
      </w:r>
      <w:r w:rsidR="00DD0134">
        <w:rPr>
          <w:lang w:val="en-US"/>
        </w:rPr>
        <w:t>y</w:t>
      </w:r>
      <w:r w:rsidRPr="00DD0134">
        <w:rPr>
          <w:lang w:val="en-US"/>
        </w:rPr>
        <w:t>. Th</w:t>
      </w:r>
      <w:r w:rsidR="00DD0134" w:rsidRPr="00DD0134">
        <w:rPr>
          <w:lang w:val="en-US"/>
        </w:rPr>
        <w:t>e</w:t>
      </w:r>
      <w:r w:rsidRPr="00DD0134">
        <w:rPr>
          <w:lang w:val="en-US"/>
        </w:rPr>
        <w:t xml:space="preserve"> ‘r</w:t>
      </w:r>
      <w:r w:rsidR="00DD0134" w:rsidRPr="00DD0134">
        <w:rPr>
          <w:lang w:val="en-US"/>
        </w:rPr>
        <w:t>e</w:t>
      </w:r>
      <w:r w:rsidRPr="00DD0134">
        <w:rPr>
          <w:lang w:val="en-US"/>
        </w:rPr>
        <w:t>c</w:t>
      </w:r>
      <w:r w:rsidR="00DD0134" w:rsidRPr="00DD0134">
        <w:rPr>
          <w:lang w:val="en-US"/>
        </w:rPr>
        <w:t>i</w:t>
      </w:r>
      <w:r w:rsidRPr="00DD0134">
        <w:rPr>
          <w:lang w:val="en-US"/>
        </w:rPr>
        <w:t>pr</w:t>
      </w:r>
      <w:r w:rsidR="00DD0134" w:rsidRPr="00DD0134">
        <w:rPr>
          <w:lang w:val="en-US"/>
        </w:rPr>
        <w:t>o</w:t>
      </w:r>
      <w:r w:rsidRPr="00DD0134">
        <w:rPr>
          <w:lang w:val="en-US"/>
        </w:rPr>
        <w:t>c</w:t>
      </w:r>
      <w:r w:rsidR="00DD0134" w:rsidRPr="00DD0134">
        <w:rPr>
          <w:lang w:val="en-US"/>
        </w:rPr>
        <w:t>a</w:t>
      </w:r>
      <w:r w:rsidRPr="00DD0134">
        <w:rPr>
          <w:lang w:val="en-US"/>
        </w:rPr>
        <w:t xml:space="preserve">l’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m</w:t>
      </w:r>
      <w:r w:rsidR="00DD0134" w:rsidRPr="00DD0134">
        <w:rPr>
          <w:lang w:val="en-US"/>
        </w:rPr>
        <w:t>ea</w:t>
      </w:r>
      <w:r w:rsidRPr="00DD0134">
        <w:rPr>
          <w:lang w:val="en-US"/>
        </w:rPr>
        <w:t>nt th</w:t>
      </w:r>
      <w:r w:rsidR="00DD0134" w:rsidRPr="00DD0134">
        <w:rPr>
          <w:lang w:val="en-US"/>
        </w:rPr>
        <w:t>a</w:t>
      </w:r>
      <w:r w:rsidRPr="00DD0134">
        <w:rPr>
          <w:lang w:val="en-US"/>
        </w:rPr>
        <w:t>t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n’ w</w:t>
      </w:r>
      <w:r w:rsidR="00DD0134" w:rsidRPr="00DD0134">
        <w:rPr>
          <w:lang w:val="en-US"/>
        </w:rPr>
        <w:t>a</w:t>
      </w:r>
      <w:r w:rsidRPr="00DD0134">
        <w:rPr>
          <w:lang w:val="en-US"/>
        </w:rPr>
        <w:t>s n</w:t>
      </w:r>
      <w:r w:rsidR="00DD0134" w:rsidRPr="00DD0134">
        <w:rPr>
          <w:lang w:val="en-US"/>
        </w:rPr>
        <w:t>o</w:t>
      </w:r>
      <w:r w:rsidRPr="00DD0134">
        <w:rPr>
          <w:lang w:val="en-US"/>
        </w:rPr>
        <w:t>t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s</w:t>
      </w:r>
      <w:r w:rsidR="00DD0134" w:rsidRPr="00DD0134">
        <w:rPr>
          <w:lang w:val="en-US"/>
        </w:rPr>
        <w:t>ee</w:t>
      </w:r>
      <w:r w:rsidRPr="00DD0134">
        <w:rPr>
          <w:lang w:val="en-US"/>
        </w:rPr>
        <w:t xml:space="preserve">n </w:t>
      </w:r>
      <w:r w:rsidR="00DD0134" w:rsidRPr="00DD0134">
        <w:rPr>
          <w:lang w:val="en-US"/>
        </w:rPr>
        <w:t>a</w:t>
      </w:r>
      <w:r w:rsidRPr="00DD0134">
        <w:rPr>
          <w:lang w:val="en-US"/>
        </w:rPr>
        <w:t xml:space="preserve">s </w:t>
      </w:r>
      <w:r w:rsidR="00DD0134" w:rsidRPr="00DD0134">
        <w:rPr>
          <w:lang w:val="en-US"/>
        </w:rPr>
        <w:t>a</w:t>
      </w:r>
      <w:r w:rsidRPr="00DD0134">
        <w:rPr>
          <w:lang w:val="en-US"/>
        </w:rPr>
        <w:t xml:space="preserve"> str</w:t>
      </w:r>
      <w:r w:rsidR="00DD0134" w:rsidRPr="00DD0134">
        <w:rPr>
          <w:lang w:val="en-US"/>
        </w:rPr>
        <w:t>i</w:t>
      </w:r>
      <w:r w:rsidRPr="00DD0134">
        <w:rPr>
          <w:lang w:val="en-US"/>
        </w:rPr>
        <w:t>ct c</w:t>
      </w:r>
      <w:r w:rsidR="00DD0134" w:rsidRPr="00DD0134">
        <w:rPr>
          <w:lang w:val="en-US"/>
        </w:rPr>
        <w:t>a</w:t>
      </w:r>
      <w:r w:rsidR="00DD0134">
        <w:rPr>
          <w:lang w:val="en-US"/>
        </w:rPr>
        <w:t>u</w:t>
      </w:r>
      <w:r w:rsidRPr="00DD0134">
        <w:rPr>
          <w:lang w:val="en-US"/>
        </w:rPr>
        <w:t>s</w:t>
      </w:r>
      <w:r w:rsidR="00DD0134" w:rsidRPr="00DD0134">
        <w:rPr>
          <w:lang w:val="en-US"/>
        </w:rPr>
        <w:t>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M</w:t>
      </w:r>
      <w:r w:rsidR="00DD0134" w:rsidRPr="00DD0134">
        <w:rPr>
          <w:lang w:val="en-US"/>
        </w:rPr>
        <w:t>aoi</w:t>
      </w:r>
      <w:r w:rsidRPr="00DD0134">
        <w:rPr>
          <w:lang w:val="en-US"/>
        </w:rPr>
        <w:t>st l</w:t>
      </w:r>
      <w:r w:rsidR="00DD0134" w:rsidRPr="00DD0134">
        <w:rPr>
          <w:lang w:val="en-US"/>
        </w:rPr>
        <w:t>e</w:t>
      </w:r>
      <w:r w:rsidRPr="00DD0134">
        <w:rPr>
          <w:lang w:val="en-US"/>
        </w:rPr>
        <w:t>ft d</w:t>
      </w:r>
      <w:r w:rsidR="00DD0134" w:rsidRPr="00DD0134">
        <w:rPr>
          <w:lang w:val="en-US"/>
        </w:rPr>
        <w:t>i</w:t>
      </w:r>
      <w:r w:rsidRPr="00DD0134">
        <w:rPr>
          <w:lang w:val="en-US"/>
        </w:rPr>
        <w:t>d n</w:t>
      </w:r>
      <w:r w:rsidR="00DD0134" w:rsidRPr="00DD0134">
        <w:rPr>
          <w:lang w:val="en-US"/>
        </w:rPr>
        <w:t>o</w:t>
      </w:r>
      <w:r w:rsidRPr="00DD0134">
        <w:rPr>
          <w:lang w:val="en-US"/>
        </w:rPr>
        <w:t>t b</w:t>
      </w:r>
      <w:r w:rsidR="00DD0134" w:rsidRPr="00DD0134">
        <w:rPr>
          <w:lang w:val="en-US"/>
        </w:rPr>
        <w:t>e</w:t>
      </w:r>
      <w:r w:rsidRPr="00DD0134">
        <w:rPr>
          <w:lang w:val="en-US"/>
        </w:rPr>
        <w:t>g</w:t>
      </w:r>
      <w:r w:rsidR="00DD0134" w:rsidRPr="00DD0134">
        <w:rPr>
          <w:lang w:val="en-US"/>
        </w:rPr>
        <w:t>i</w:t>
      </w:r>
      <w:r w:rsidRPr="00DD0134">
        <w:rPr>
          <w:lang w:val="en-US"/>
        </w:rPr>
        <w:t>n w</w:t>
      </w:r>
      <w:r w:rsidR="00DD0134" w:rsidRPr="00DD0134">
        <w:rPr>
          <w:lang w:val="en-US"/>
        </w:rPr>
        <w:t>i</w:t>
      </w:r>
      <w:r w:rsidRPr="00DD0134">
        <w:rPr>
          <w:lang w:val="en-US"/>
        </w:rPr>
        <w:t>th s</w:t>
      </w:r>
      <w:r w:rsidR="00DD0134">
        <w:rPr>
          <w:lang w:val="en-US"/>
        </w:rPr>
        <w:t>u</w:t>
      </w:r>
      <w:r w:rsidRPr="00DD0134">
        <w:rPr>
          <w:lang w:val="en-US"/>
        </w:rPr>
        <w:t xml:space="preserve">ch </w:t>
      </w:r>
      <w:r w:rsidR="00DD0134" w:rsidRPr="00DD0134">
        <w:rPr>
          <w:lang w:val="en-US"/>
        </w:rPr>
        <w:t>a</w:t>
      </w:r>
      <w:r w:rsidRPr="00DD0134">
        <w:rPr>
          <w:lang w:val="en-US"/>
        </w:rPr>
        <w:t xml:space="preserve">n </w:t>
      </w:r>
      <w:r w:rsidR="00DD0134" w:rsidRPr="00DD0134">
        <w:rPr>
          <w:lang w:val="en-US"/>
        </w:rPr>
        <w:t>e</w:t>
      </w:r>
      <w:r w:rsidRPr="00DD0134">
        <w:rPr>
          <w:lang w:val="en-US"/>
        </w:rPr>
        <w:t>xpl</w:t>
      </w:r>
      <w:r w:rsidR="00DD0134" w:rsidRPr="00DD0134">
        <w:rPr>
          <w:lang w:val="en-US"/>
        </w:rPr>
        <w:t>i</w:t>
      </w:r>
      <w:r w:rsidRPr="00DD0134">
        <w:rPr>
          <w:lang w:val="en-US"/>
        </w:rPr>
        <w:t>c</w:t>
      </w:r>
      <w:r w:rsidR="00DD0134" w:rsidRPr="00DD0134">
        <w:rPr>
          <w:lang w:val="en-US"/>
        </w:rPr>
        <w:t>i</w:t>
      </w:r>
      <w:r w:rsidRPr="00DD0134">
        <w:rPr>
          <w:lang w:val="en-US"/>
        </w:rPr>
        <w:t>t br</w:t>
      </w:r>
      <w:r w:rsidR="00DD0134" w:rsidRPr="00DD0134">
        <w:rPr>
          <w:lang w:val="en-US"/>
        </w:rPr>
        <w:t>ea</w:t>
      </w:r>
      <w:r w:rsidRPr="00DD0134">
        <w:rPr>
          <w:lang w:val="en-US"/>
        </w:rPr>
        <w:t>k w</w:t>
      </w:r>
      <w:r w:rsidR="00DD0134" w:rsidRPr="00DD0134">
        <w:rPr>
          <w:lang w:val="en-US"/>
        </w:rPr>
        <w:t>i</w:t>
      </w:r>
      <w:r w:rsidRPr="00DD0134">
        <w:rPr>
          <w:lang w:val="en-US"/>
        </w:rPr>
        <w:t>th th</w:t>
      </w:r>
      <w:r w:rsidR="00DD0134" w:rsidRPr="00DD0134">
        <w:rPr>
          <w:lang w:val="en-US"/>
        </w:rPr>
        <w:t>e</w:t>
      </w:r>
      <w:r w:rsidRPr="00DD0134">
        <w:rPr>
          <w:lang w:val="en-US"/>
        </w:rPr>
        <w:t xml:space="preserve"> p</w:t>
      </w:r>
      <w:r w:rsidR="00DD0134" w:rsidRPr="00DD0134">
        <w:rPr>
          <w:lang w:val="en-US"/>
        </w:rPr>
        <w:t>a</w:t>
      </w:r>
      <w:r w:rsidRPr="00DD0134">
        <w:rPr>
          <w:lang w:val="en-US"/>
        </w:rPr>
        <w:t>st. Th</w:t>
      </w:r>
      <w:r w:rsidR="00DD0134" w:rsidRPr="00DD0134">
        <w:rPr>
          <w:lang w:val="en-US"/>
        </w:rPr>
        <w:t>e</w:t>
      </w:r>
      <w:r w:rsidRPr="00DD0134">
        <w:rPr>
          <w:lang w:val="en-US"/>
        </w:rPr>
        <w:t xml:space="preserve"> d</w:t>
      </w:r>
      <w:r w:rsidR="00DD0134" w:rsidRPr="00DD0134">
        <w:rPr>
          <w:lang w:val="en-US"/>
        </w:rPr>
        <w:t>o</w:t>
      </w:r>
      <w:r w:rsidR="00DD0134">
        <w:rPr>
          <w:lang w:val="en-US"/>
        </w:rPr>
        <w:t>y</w:t>
      </w:r>
      <w:r w:rsidR="00DD0134" w:rsidRPr="00DD0134">
        <w:rPr>
          <w:lang w:val="en-US"/>
        </w:rPr>
        <w:t>e</w:t>
      </w:r>
      <w:r w:rsidRPr="00DD0134">
        <w:rPr>
          <w:lang w:val="en-US"/>
        </w:rPr>
        <w:t xml:space="preserve">n </w:t>
      </w:r>
      <w:r w:rsidR="00DD0134" w:rsidRPr="00DD0134">
        <w:rPr>
          <w:lang w:val="en-US"/>
        </w:rPr>
        <w:t>o</w:t>
      </w:r>
      <w:r w:rsidRPr="00DD0134">
        <w:rPr>
          <w:lang w:val="en-US"/>
        </w:rPr>
        <w:t>f th</w:t>
      </w:r>
      <w:r w:rsidR="00DD0134" w:rsidRPr="00DD0134">
        <w:rPr>
          <w:lang w:val="en-US"/>
        </w:rPr>
        <w:t>i</w:t>
      </w:r>
      <w:r w:rsidRPr="00DD0134">
        <w:rPr>
          <w:lang w:val="en-US"/>
        </w:rPr>
        <w:t>s sch</w:t>
      </w:r>
      <w:r w:rsidR="00DD0134" w:rsidRPr="00DD0134">
        <w:rPr>
          <w:lang w:val="en-US"/>
        </w:rPr>
        <w:t>oo</w:t>
      </w:r>
      <w:r w:rsidRPr="00DD0134">
        <w:rPr>
          <w:lang w:val="en-US"/>
        </w:rPr>
        <w:t>l, L</w:t>
      </w:r>
      <w:r w:rsidR="00DD0134" w:rsidRPr="00DD0134">
        <w:rPr>
          <w:lang w:val="en-US"/>
        </w:rPr>
        <w:t>o</w:t>
      </w:r>
      <w:r w:rsidR="00DD0134">
        <w:rPr>
          <w:lang w:val="en-US"/>
        </w:rPr>
        <w:t>u</w:t>
      </w:r>
      <w:r w:rsidR="00DD0134" w:rsidRPr="00DD0134">
        <w:rPr>
          <w:lang w:val="en-US"/>
        </w:rPr>
        <w:t>i</w:t>
      </w:r>
      <w:r w:rsidRPr="00DD0134">
        <w:rPr>
          <w:lang w:val="en-US"/>
        </w:rPr>
        <w:t xml:space="preserve">s </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 w</w:t>
      </w:r>
      <w:r w:rsidR="00DD0134" w:rsidRPr="00DD0134">
        <w:rPr>
          <w:lang w:val="en-US"/>
        </w:rPr>
        <w:t>a</w:t>
      </w:r>
      <w:r w:rsidRPr="00DD0134">
        <w:rPr>
          <w:lang w:val="en-US"/>
        </w:rPr>
        <w:t>s q</w:t>
      </w:r>
      <w:r w:rsidR="00DD0134">
        <w:rPr>
          <w:lang w:val="en-US"/>
        </w:rPr>
        <w:t>u</w:t>
      </w:r>
      <w:r w:rsidR="00DD0134" w:rsidRPr="00DD0134">
        <w:rPr>
          <w:lang w:val="en-US"/>
        </w:rPr>
        <w:t>i</w:t>
      </w:r>
      <w:r w:rsidRPr="00DD0134">
        <w:rPr>
          <w:lang w:val="en-US"/>
        </w:rPr>
        <w:t>t</w:t>
      </w:r>
      <w:r w:rsidR="00DD0134" w:rsidRPr="00DD0134">
        <w:rPr>
          <w:lang w:val="en-US"/>
        </w:rPr>
        <w:t>e</w:t>
      </w:r>
      <w:r w:rsidRPr="00DD0134">
        <w:rPr>
          <w:lang w:val="en-US"/>
        </w:rPr>
        <w:t xml:space="preserve"> w</w:t>
      </w:r>
      <w:r w:rsidR="00DD0134" w:rsidRPr="00DD0134">
        <w:rPr>
          <w:lang w:val="en-US"/>
        </w:rPr>
        <w:t>i</w:t>
      </w:r>
      <w:r w:rsidRPr="00DD0134">
        <w:rPr>
          <w:lang w:val="en-US"/>
        </w:rPr>
        <w:t>ll</w:t>
      </w:r>
      <w:r w:rsidR="00DD0134" w:rsidRPr="00DD0134">
        <w:rPr>
          <w:lang w:val="en-US"/>
        </w:rPr>
        <w:t>i</w:t>
      </w:r>
      <w:r w:rsidRPr="00DD0134">
        <w:rPr>
          <w:lang w:val="en-US"/>
        </w:rPr>
        <w:t xml:space="preserve">ng </w:t>
      </w:r>
      <w:r w:rsidR="00DD0134" w:rsidRPr="00DD0134">
        <w:rPr>
          <w:lang w:val="en-US"/>
        </w:rPr>
        <w:t>i</w:t>
      </w:r>
      <w:r w:rsidRPr="00DD0134">
        <w:rPr>
          <w:lang w:val="en-US"/>
        </w:rPr>
        <w:t>n h</w:t>
      </w:r>
      <w:r w:rsidR="00DD0134" w:rsidRPr="00DD0134">
        <w:rPr>
          <w:lang w:val="en-US"/>
        </w:rPr>
        <w:t>i</w:t>
      </w:r>
      <w:r w:rsidRPr="00DD0134">
        <w:rPr>
          <w:lang w:val="en-US"/>
        </w:rPr>
        <w:t xml:space="preserve">s </w:t>
      </w:r>
      <w:r w:rsidR="00DD0134" w:rsidRPr="00DD0134">
        <w:rPr>
          <w:lang w:val="en-US"/>
        </w:rPr>
        <w:t>ea</w:t>
      </w:r>
      <w:r w:rsidRPr="00DD0134">
        <w:rPr>
          <w:lang w:val="en-US"/>
        </w:rPr>
        <w:t>rl</w:t>
      </w:r>
      <w:r w:rsidR="00DD0134">
        <w:rPr>
          <w:lang w:val="en-US"/>
        </w:rPr>
        <w:t>y</w:t>
      </w:r>
      <w:r w:rsidRPr="00DD0134">
        <w:rPr>
          <w:lang w:val="en-US"/>
        </w:rPr>
        <w:t xml:space="preserve"> 1960s wr</w:t>
      </w:r>
      <w:r w:rsidR="00DD0134" w:rsidRPr="00DD0134">
        <w:rPr>
          <w:lang w:val="en-US"/>
        </w:rPr>
        <w:t>i</w:t>
      </w:r>
      <w:r w:rsidRPr="00DD0134">
        <w:rPr>
          <w:lang w:val="en-US"/>
        </w:rPr>
        <w:t>t</w:t>
      </w:r>
      <w:r w:rsidR="00DD0134" w:rsidRPr="00DD0134">
        <w:rPr>
          <w:lang w:val="en-US"/>
        </w:rPr>
        <w:t>i</w:t>
      </w:r>
      <w:r w:rsidRPr="00DD0134">
        <w:rPr>
          <w:lang w:val="en-US"/>
        </w:rPr>
        <w:t>ngs t</w:t>
      </w:r>
      <w:r w:rsidR="00DD0134" w:rsidRPr="00DD0134">
        <w:rPr>
          <w:lang w:val="en-US"/>
        </w:rPr>
        <w:t>o</w:t>
      </w:r>
      <w:r w:rsidRPr="00DD0134">
        <w:rPr>
          <w:lang w:val="en-US"/>
        </w:rPr>
        <w:t xml:space="preserve"> q</w:t>
      </w:r>
      <w:r w:rsidR="00DD0134">
        <w:rPr>
          <w:lang w:val="en-US"/>
        </w:rPr>
        <w:t>u</w:t>
      </w:r>
      <w:r w:rsidR="00DD0134" w:rsidRPr="00DD0134">
        <w:rPr>
          <w:lang w:val="en-US"/>
        </w:rPr>
        <w:t>o</w:t>
      </w:r>
      <w:r w:rsidRPr="00DD0134">
        <w:rPr>
          <w:lang w:val="en-US"/>
        </w:rPr>
        <w:t>t</w:t>
      </w:r>
      <w:r w:rsidR="00DD0134" w:rsidRPr="00DD0134">
        <w:rPr>
          <w:lang w:val="en-US"/>
        </w:rPr>
        <w:t>e</w:t>
      </w:r>
      <w:r w:rsidRPr="00DD0134">
        <w:rPr>
          <w:lang w:val="en-US"/>
        </w:rPr>
        <w:t xml:space="preserve"> St</w:t>
      </w:r>
      <w:r w:rsidR="00DD0134" w:rsidRPr="00DD0134">
        <w:rPr>
          <w:lang w:val="en-US"/>
        </w:rPr>
        <w:t>a</w:t>
      </w:r>
      <w:r w:rsidRPr="00DD0134">
        <w:rPr>
          <w:lang w:val="en-US"/>
        </w:rPr>
        <w:t>l</w:t>
      </w:r>
      <w:r w:rsidR="00DD0134" w:rsidRPr="00DD0134">
        <w:rPr>
          <w:lang w:val="en-US"/>
        </w:rPr>
        <w:t>i</w:t>
      </w:r>
      <w:r w:rsidRPr="00DD0134">
        <w:rPr>
          <w:lang w:val="en-US"/>
        </w:rPr>
        <w:t>n h</w:t>
      </w:r>
      <w:r w:rsidR="00DD0134" w:rsidRPr="00DD0134">
        <w:rPr>
          <w:lang w:val="en-US"/>
        </w:rPr>
        <w:t>i</w:t>
      </w:r>
      <w:r w:rsidRPr="00DD0134">
        <w:rPr>
          <w:lang w:val="en-US"/>
        </w:rPr>
        <w:t>ms</w:t>
      </w:r>
      <w:r w:rsidR="00DD0134" w:rsidRPr="00DD0134">
        <w:rPr>
          <w:lang w:val="en-US"/>
        </w:rPr>
        <w:t>e</w:t>
      </w:r>
      <w:r w:rsidRPr="00DD0134">
        <w:rPr>
          <w:lang w:val="en-US"/>
        </w:rPr>
        <w:t>lf f</w:t>
      </w:r>
      <w:r w:rsidR="00DD0134" w:rsidRPr="00DD0134">
        <w:rPr>
          <w:lang w:val="en-US"/>
        </w:rPr>
        <w:t>a</w:t>
      </w:r>
      <w:r w:rsidRPr="00DD0134">
        <w:rPr>
          <w:lang w:val="en-US"/>
        </w:rPr>
        <w:t>v</w:t>
      </w:r>
      <w:r w:rsidR="00DD0134" w:rsidRPr="00DD0134">
        <w:rPr>
          <w:lang w:val="en-US"/>
        </w:rPr>
        <w:t>o</w:t>
      </w:r>
      <w:r w:rsidR="00DD0134">
        <w:rPr>
          <w:lang w:val="en-US"/>
        </w:rPr>
        <w:t>u</w:t>
      </w:r>
      <w:r w:rsidRPr="00DD0134">
        <w:rPr>
          <w:lang w:val="en-US"/>
        </w:rPr>
        <w:t>r</w:t>
      </w:r>
      <w:r w:rsidR="00DD0134" w:rsidRPr="00DD0134">
        <w:rPr>
          <w:lang w:val="en-US"/>
        </w:rPr>
        <w:t>a</w:t>
      </w:r>
      <w:r w:rsidRPr="00DD0134">
        <w:rPr>
          <w:lang w:val="en-US"/>
        </w:rPr>
        <w:t>bl</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t th</w:t>
      </w:r>
      <w:r w:rsidR="00DD0134" w:rsidRPr="00DD0134">
        <w:rPr>
          <w:lang w:val="en-US"/>
        </w:rPr>
        <w:t>e</w:t>
      </w:r>
      <w:r w:rsidRPr="00DD0134">
        <w:rPr>
          <w:lang w:val="en-US"/>
        </w:rPr>
        <w:t xml:space="preserve"> </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ns cr</w:t>
      </w:r>
      <w:r w:rsidR="00DD0134" w:rsidRPr="00DD0134">
        <w:rPr>
          <w:lang w:val="en-US"/>
        </w:rPr>
        <w:t>ea</w:t>
      </w:r>
      <w:r w:rsidRPr="00DD0134">
        <w:rPr>
          <w:lang w:val="en-US"/>
        </w:rPr>
        <w:t>t</w:t>
      </w:r>
      <w:r w:rsidR="00DD0134" w:rsidRPr="00DD0134">
        <w:rPr>
          <w:lang w:val="en-US"/>
        </w:rPr>
        <w:t>e</w:t>
      </w:r>
      <w:r w:rsidRPr="00DD0134">
        <w:rPr>
          <w:lang w:val="en-US"/>
        </w:rPr>
        <w:t xml:space="preserve">d </w:t>
      </w:r>
      <w:r w:rsidR="00DD0134" w:rsidRPr="00DD0134">
        <w:rPr>
          <w:lang w:val="en-US"/>
        </w:rPr>
        <w:t>a</w:t>
      </w:r>
      <w:r w:rsidRPr="00DD0134">
        <w:rPr>
          <w:lang w:val="en-US"/>
        </w:rPr>
        <w:t xml:space="preserve"> n</w:t>
      </w:r>
      <w:r w:rsidR="00DD0134" w:rsidRPr="00DD0134">
        <w:rPr>
          <w:lang w:val="en-US"/>
        </w:rPr>
        <w:t>e</w:t>
      </w:r>
      <w:r w:rsidRPr="00DD0134">
        <w:rPr>
          <w:lang w:val="en-US"/>
        </w:rPr>
        <w:t>w th</w:t>
      </w:r>
      <w:r w:rsidR="00DD0134" w:rsidRPr="00DD0134">
        <w:rPr>
          <w:lang w:val="en-US"/>
        </w:rPr>
        <w:t>eo</w:t>
      </w:r>
      <w:r w:rsidRPr="00DD0134">
        <w:rPr>
          <w:lang w:val="en-US"/>
        </w:rPr>
        <w:t>r</w:t>
      </w:r>
      <w:r w:rsidR="00DD0134" w:rsidRPr="00DD0134">
        <w:rPr>
          <w:lang w:val="en-US"/>
        </w:rPr>
        <w:t>e</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wh</w:t>
      </w:r>
      <w:r w:rsidR="00DD0134" w:rsidRPr="00DD0134">
        <w:rPr>
          <w:lang w:val="en-US"/>
        </w:rPr>
        <w:t>i</w:t>
      </w:r>
      <w:r w:rsidRPr="00DD0134">
        <w:rPr>
          <w:lang w:val="en-US"/>
        </w:rPr>
        <w:t>ch d</w:t>
      </w:r>
      <w:r w:rsidR="00DD0134" w:rsidRPr="00DD0134">
        <w:rPr>
          <w:lang w:val="en-US"/>
        </w:rPr>
        <w:t>e</w:t>
      </w:r>
      <w:r w:rsidRPr="00DD0134">
        <w:rPr>
          <w:lang w:val="en-US"/>
        </w:rPr>
        <w:t>str</w:t>
      </w:r>
      <w:r w:rsidR="00DD0134" w:rsidRPr="00DD0134">
        <w:rPr>
          <w:lang w:val="en-US"/>
        </w:rPr>
        <w:t>o</w:t>
      </w:r>
      <w:r w:rsidR="00DD0134">
        <w:rPr>
          <w:lang w:val="en-US"/>
        </w:rPr>
        <w:t>y</w:t>
      </w:r>
      <w:r w:rsidR="00DD0134" w:rsidRPr="00DD0134">
        <w:rPr>
          <w:lang w:val="en-US"/>
        </w:rPr>
        <w:t>e</w:t>
      </w:r>
      <w:r w:rsidRPr="00DD0134">
        <w:rPr>
          <w:lang w:val="en-US"/>
        </w:rPr>
        <w:t>d m</w:t>
      </w:r>
      <w:r w:rsidR="00DD0134" w:rsidRPr="00DD0134">
        <w:rPr>
          <w:lang w:val="en-US"/>
        </w:rPr>
        <w:t>o</w:t>
      </w:r>
      <w:r w:rsidRPr="00DD0134">
        <w:rPr>
          <w:lang w:val="en-US"/>
        </w:rPr>
        <w:t xml:space="preserve">st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Pr="00DD0134">
        <w:rPr>
          <w:lang w:val="en-US"/>
        </w:rPr>
        <w:t>ld n</w:t>
      </w:r>
      <w:r w:rsidR="00DD0134" w:rsidRPr="00DD0134">
        <w:rPr>
          <w:lang w:val="en-US"/>
        </w:rPr>
        <w:t>o</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‘b</w:t>
      </w:r>
      <w:r w:rsidR="00DD0134" w:rsidRPr="00DD0134">
        <w:rPr>
          <w:lang w:val="en-US"/>
        </w:rPr>
        <w:t>a</w:t>
      </w:r>
      <w:r w:rsidRPr="00DD0134">
        <w:rPr>
          <w:lang w:val="en-US"/>
        </w:rPr>
        <w:t>s</w:t>
      </w:r>
      <w:r w:rsidR="00DD0134" w:rsidRPr="00DD0134">
        <w:rPr>
          <w:lang w:val="en-US"/>
        </w:rPr>
        <w:t>e</w:t>
      </w:r>
      <w:r w:rsidRPr="00DD0134">
        <w:rPr>
          <w:lang w:val="en-US"/>
        </w:rPr>
        <w:t>’,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nd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c</w:t>
      </w:r>
      <w:r w:rsidR="00DD0134" w:rsidRPr="00DD0134">
        <w:rPr>
          <w:lang w:val="en-US"/>
        </w:rPr>
        <w:t>o</w:t>
      </w:r>
      <w:r w:rsidRPr="00DD0134">
        <w:rPr>
          <w:lang w:val="en-US"/>
        </w:rPr>
        <w:t>ns</w:t>
      </w:r>
      <w:r w:rsidR="00DD0134" w:rsidRPr="00DD0134">
        <w:rPr>
          <w:lang w:val="en-US"/>
        </w:rPr>
        <w:t>i</w:t>
      </w:r>
      <w:r w:rsidRPr="00DD0134">
        <w:rPr>
          <w:lang w:val="en-US"/>
        </w:rPr>
        <w:t>st</w:t>
      </w:r>
      <w:r w:rsidR="00DD0134" w:rsidRPr="00DD0134">
        <w:rPr>
          <w:lang w:val="en-US"/>
        </w:rPr>
        <w:t>e</w:t>
      </w:r>
      <w:r w:rsidRPr="00DD0134">
        <w:rPr>
          <w:lang w:val="en-US"/>
        </w:rPr>
        <w:t xml:space="preserve">d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n</w:t>
      </w:r>
      <w:r w:rsidR="00DD0134">
        <w:rPr>
          <w:lang w:val="en-US"/>
        </w:rPr>
        <w:t>u</w:t>
      </w:r>
      <w:r w:rsidRPr="00DD0134">
        <w:rPr>
          <w:lang w:val="en-US"/>
        </w:rPr>
        <w:t>mb</w:t>
      </w:r>
      <w:r w:rsidR="00DD0134" w:rsidRPr="00DD0134">
        <w:rPr>
          <w:lang w:val="en-US"/>
        </w:rPr>
        <w:t>e</w:t>
      </w:r>
      <w:r w:rsidRPr="00DD0134">
        <w:rPr>
          <w:lang w:val="en-US"/>
        </w:rPr>
        <w:t xml:space="preserve">r </w:t>
      </w:r>
      <w:r w:rsidR="00DD0134" w:rsidRPr="00DD0134">
        <w:rPr>
          <w:lang w:val="en-US"/>
        </w:rPr>
        <w:t>o</w:t>
      </w:r>
      <w:r w:rsidRPr="00DD0134">
        <w:rPr>
          <w:lang w:val="en-US"/>
        </w:rPr>
        <w:t>f d</w:t>
      </w:r>
      <w:r w:rsidR="00DD0134" w:rsidRPr="00DD0134">
        <w:rPr>
          <w:lang w:val="en-US"/>
        </w:rPr>
        <w:t>i</w:t>
      </w:r>
      <w:r w:rsidRPr="00DD0134">
        <w:rPr>
          <w:lang w:val="en-US"/>
        </w:rPr>
        <w:t>ff</w:t>
      </w:r>
      <w:r w:rsidR="00DD0134" w:rsidRPr="00DD0134">
        <w:rPr>
          <w:lang w:val="en-US"/>
        </w:rPr>
        <w:t>e</w:t>
      </w:r>
      <w:r w:rsidRPr="00DD0134">
        <w:rPr>
          <w:lang w:val="en-US"/>
        </w:rPr>
        <w:t>r</w:t>
      </w:r>
      <w:r w:rsidR="00DD0134" w:rsidRPr="00DD0134">
        <w:rPr>
          <w:lang w:val="en-US"/>
        </w:rPr>
        <w:t>e</w:t>
      </w:r>
      <w:r w:rsidRPr="00DD0134">
        <w:rPr>
          <w:lang w:val="en-US"/>
        </w:rPr>
        <w:t>nt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s –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th</w:t>
      </w:r>
      <w:r w:rsidR="00DD0134" w:rsidRPr="00DD0134">
        <w:rPr>
          <w:lang w:val="en-US"/>
        </w:rPr>
        <w:t>e</w:t>
      </w:r>
      <w:r w:rsidRPr="00DD0134">
        <w:rPr>
          <w:lang w:val="en-US"/>
        </w:rPr>
        <w:t xml:space="preserve">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l, th</w:t>
      </w:r>
      <w:r w:rsidR="00DD0134" w:rsidRPr="00DD0134">
        <w:rPr>
          <w:lang w:val="en-US"/>
        </w:rPr>
        <w:t>e</w:t>
      </w:r>
      <w:r w:rsidRPr="00DD0134">
        <w:rPr>
          <w:lang w:val="en-US"/>
        </w:rPr>
        <w:t xml:space="preserve"> l</w:t>
      </w:r>
      <w:r w:rsidR="00DD0134" w:rsidRPr="00DD0134">
        <w:rPr>
          <w:lang w:val="en-US"/>
        </w:rPr>
        <w:t>i</w:t>
      </w:r>
      <w:r w:rsidRPr="00DD0134">
        <w:rPr>
          <w:lang w:val="en-US"/>
        </w:rPr>
        <w:t>ng</w:t>
      </w:r>
      <w:r w:rsidR="00DD0134">
        <w:rPr>
          <w:lang w:val="en-US"/>
        </w:rPr>
        <w:t>u</w:t>
      </w:r>
      <w:r w:rsidR="00DD0134" w:rsidRPr="00DD0134">
        <w:rPr>
          <w:lang w:val="en-US"/>
        </w:rPr>
        <w:t>i</w:t>
      </w:r>
      <w:r w:rsidRPr="00DD0134">
        <w:rPr>
          <w:lang w:val="en-US"/>
        </w:rPr>
        <w:t>st</w:t>
      </w:r>
      <w:r w:rsidR="00DD0134" w:rsidRPr="00DD0134">
        <w:rPr>
          <w:lang w:val="en-US"/>
        </w:rPr>
        <w:t>i</w:t>
      </w:r>
      <w:r w:rsidRPr="00DD0134">
        <w:rPr>
          <w:lang w:val="en-US"/>
        </w:rPr>
        <w:t xml:space="preserve">c – </w:t>
      </w:r>
      <w:r w:rsidR="00DD0134" w:rsidRPr="00DD0134">
        <w:rPr>
          <w:lang w:val="en-US"/>
        </w:rPr>
        <w:t>ea</w:t>
      </w:r>
      <w:r w:rsidRPr="00DD0134">
        <w:rPr>
          <w:lang w:val="en-US"/>
        </w:rPr>
        <w:t>ch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t </w:t>
      </w:r>
      <w:r w:rsidR="00DD0134" w:rsidRPr="00DD0134">
        <w:rPr>
          <w:lang w:val="en-US"/>
        </w:rPr>
        <w:t>i</w:t>
      </w:r>
      <w:r w:rsidRPr="00DD0134">
        <w:rPr>
          <w:lang w:val="en-US"/>
        </w:rPr>
        <w:t xml:space="preserve">ts </w:t>
      </w:r>
      <w:r w:rsidR="00DD0134" w:rsidRPr="00DD0134">
        <w:rPr>
          <w:lang w:val="en-US"/>
        </w:rPr>
        <w:t>o</w:t>
      </w:r>
      <w:r w:rsidRPr="00DD0134">
        <w:rPr>
          <w:lang w:val="en-US"/>
        </w:rPr>
        <w:t>wn sp</w:t>
      </w:r>
      <w:r w:rsidR="00DD0134" w:rsidRPr="00DD0134">
        <w:rPr>
          <w:lang w:val="en-US"/>
        </w:rPr>
        <w:t>ee</w:t>
      </w:r>
      <w:r w:rsidRPr="00DD0134">
        <w:rPr>
          <w:lang w:val="en-US"/>
        </w:rPr>
        <w:t xml:space="preserve">d, </w:t>
      </w:r>
      <w:r w:rsidR="00DD0134" w:rsidRPr="00DD0134">
        <w:rPr>
          <w:lang w:val="en-US"/>
        </w:rPr>
        <w:t>a</w:t>
      </w:r>
      <w:r w:rsidRPr="00DD0134">
        <w:rPr>
          <w:lang w:val="en-US"/>
        </w:rPr>
        <w:t>nd h</w:t>
      </w:r>
      <w:r w:rsidR="00DD0134" w:rsidRPr="00DD0134">
        <w:rPr>
          <w:lang w:val="en-US"/>
        </w:rPr>
        <w:t>a</w:t>
      </w:r>
      <w:r w:rsidRPr="00DD0134">
        <w:rPr>
          <w:lang w:val="en-US"/>
        </w:rPr>
        <w:t>v</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n </w:t>
      </w:r>
      <w:r w:rsidR="00DD0134" w:rsidRPr="00DD0134">
        <w:rPr>
          <w:lang w:val="en-US"/>
        </w:rPr>
        <w:t>i</w:t>
      </w:r>
      <w:r w:rsidRPr="00DD0134">
        <w:rPr>
          <w:lang w:val="en-US"/>
        </w:rPr>
        <w:t>mp</w:t>
      </w:r>
      <w:r w:rsidR="00DD0134" w:rsidRPr="00DD0134">
        <w:rPr>
          <w:lang w:val="en-US"/>
        </w:rPr>
        <w:t>a</w:t>
      </w:r>
      <w:r w:rsidRPr="00DD0134">
        <w:rPr>
          <w:lang w:val="en-US"/>
        </w:rPr>
        <w:t xml:space="preserve">ct </w:t>
      </w:r>
      <w:r w:rsidR="00DD0134" w:rsidRPr="00DD0134">
        <w:rPr>
          <w:lang w:val="en-US"/>
        </w:rPr>
        <w:t>o</w:t>
      </w:r>
      <w:r w:rsidRPr="00DD0134">
        <w:rPr>
          <w:lang w:val="en-US"/>
        </w:rPr>
        <w:t>n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 xml:space="preserve">rs. </w:t>
      </w:r>
      <w:r w:rsidR="00DD0134" w:rsidRPr="00DD0134">
        <w:rPr>
          <w:lang w:val="en-US"/>
        </w:rPr>
        <w:t>A</w:t>
      </w:r>
      <w:r w:rsidRPr="00DD0134">
        <w:rPr>
          <w:lang w:val="en-US"/>
        </w:rPr>
        <w:t xml:space="preserve">t </w:t>
      </w:r>
      <w:r w:rsidR="00DD0134" w:rsidRPr="00DD0134">
        <w:rPr>
          <w:lang w:val="en-US"/>
        </w:rPr>
        <w:t>a</w:t>
      </w:r>
      <w:r w:rsidRPr="00DD0134">
        <w:rPr>
          <w:lang w:val="en-US"/>
        </w:rPr>
        <w:t>n</w:t>
      </w:r>
      <w:r w:rsidR="00DD0134">
        <w:rPr>
          <w:lang w:val="en-US"/>
        </w:rPr>
        <w:t>y</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p</w:t>
      </w:r>
      <w:r w:rsidR="00DD0134" w:rsidRPr="00DD0134">
        <w:rPr>
          <w:lang w:val="en-US"/>
        </w:rPr>
        <w:t>oi</w:t>
      </w:r>
      <w:r w:rsidRPr="00DD0134">
        <w:rPr>
          <w:lang w:val="en-US"/>
        </w:rPr>
        <w:t xml:space="preserve">nt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t c</w:t>
      </w:r>
      <w:r w:rsidR="00DD0134" w:rsidRPr="00DD0134">
        <w:rPr>
          <w:lang w:val="en-US"/>
        </w:rPr>
        <w:t>o</w:t>
      </w:r>
      <w:r w:rsidR="00DD0134">
        <w:rPr>
          <w:lang w:val="en-US"/>
        </w:rPr>
        <w:t>u</w:t>
      </w:r>
      <w:r w:rsidRPr="00DD0134">
        <w:rPr>
          <w:lang w:val="en-US"/>
        </w:rPr>
        <w:t>ld b</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m th</w:t>
      </w:r>
      <w:r w:rsidR="00DD0134" w:rsidRPr="00DD0134">
        <w:rPr>
          <w:lang w:val="en-US"/>
        </w:rPr>
        <w:t>a</w:t>
      </w:r>
      <w:r w:rsidRPr="00DD0134">
        <w:rPr>
          <w:lang w:val="en-US"/>
        </w:rPr>
        <w:t>t d</w:t>
      </w:r>
      <w:r w:rsidR="00DD0134" w:rsidRPr="00DD0134">
        <w:rPr>
          <w:lang w:val="en-US"/>
        </w:rPr>
        <w:t>o</w:t>
      </w:r>
      <w:r w:rsidRPr="00DD0134">
        <w:rPr>
          <w:lang w:val="en-US"/>
        </w:rPr>
        <w:t>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e</w:t>
      </w:r>
      <w:r w:rsidRPr="00DD0134">
        <w:rPr>
          <w:lang w:val="en-US"/>
        </w:rPr>
        <w:t>d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 xml:space="preserve">rs. </w:t>
      </w:r>
      <w:r w:rsidR="00DD0134" w:rsidRPr="00DD0134">
        <w:rPr>
          <w:lang w:val="en-US"/>
        </w:rPr>
        <w:t>I</w:t>
      </w:r>
      <w:r w:rsidRPr="00DD0134">
        <w:rPr>
          <w:lang w:val="en-US"/>
        </w:rPr>
        <w:t>t w</w:t>
      </w:r>
      <w:r w:rsidR="00DD0134" w:rsidRPr="00DD0134">
        <w:rPr>
          <w:lang w:val="en-US"/>
        </w:rPr>
        <w:t>a</w:t>
      </w:r>
      <w:r w:rsidRPr="00DD0134">
        <w:rPr>
          <w:lang w:val="en-US"/>
        </w:rPr>
        <w:t xml:space="preserve">s </w:t>
      </w:r>
      <w:r w:rsidR="00DD0134" w:rsidRPr="00DD0134">
        <w:rPr>
          <w:lang w:val="en-US"/>
        </w:rPr>
        <w:t>o</w:t>
      </w:r>
      <w:r w:rsidRPr="00DD0134">
        <w:rPr>
          <w:lang w:val="en-US"/>
        </w:rPr>
        <w:t>nl</w:t>
      </w:r>
      <w:r w:rsidR="00DD0134">
        <w:rPr>
          <w:lang w:val="en-US"/>
        </w:rPr>
        <w:t>y</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l</w:t>
      </w:r>
      <w:r w:rsidR="00DD0134" w:rsidRPr="00DD0134">
        <w:rPr>
          <w:lang w:val="en-US"/>
        </w:rPr>
        <w:t>a</w:t>
      </w:r>
      <w:r w:rsidRPr="00DD0134">
        <w:rPr>
          <w:lang w:val="en-US"/>
        </w:rPr>
        <w:t xml:space="preserve">st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w</w:t>
      </w:r>
      <w:r w:rsidR="00DD0134" w:rsidRPr="00DD0134">
        <w:rPr>
          <w:lang w:val="en-US"/>
        </w:rPr>
        <w:t>a</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a</w:t>
      </w:r>
      <w:r w:rsidRPr="00DD0134">
        <w:rPr>
          <w:lang w:val="en-US"/>
        </w:rPr>
        <w:t>nt’.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n</w:t>
      </w:r>
      <w:r w:rsidR="00DD0134" w:rsidRPr="00DD0134">
        <w:rPr>
          <w:lang w:val="en-US"/>
        </w:rPr>
        <w:t>e</w:t>
      </w:r>
      <w:r w:rsidRPr="00DD0134">
        <w:rPr>
          <w:lang w:val="en-US"/>
        </w:rPr>
        <w:t>w l</w:t>
      </w:r>
      <w:r w:rsidR="00DD0134" w:rsidRPr="00DD0134">
        <w:rPr>
          <w:lang w:val="en-US"/>
        </w:rPr>
        <w:t>e</w:t>
      </w:r>
      <w:r w:rsidRPr="00DD0134">
        <w:rPr>
          <w:lang w:val="en-US"/>
        </w:rPr>
        <w:t xml:space="preserve">ft </w:t>
      </w:r>
      <w:r w:rsidR="00DD0134" w:rsidRPr="00DD0134">
        <w:rPr>
          <w:lang w:val="en-US"/>
        </w:rPr>
        <w:t>a</w:t>
      </w:r>
      <w:r w:rsidRPr="00DD0134">
        <w:rPr>
          <w:lang w:val="en-US"/>
        </w:rPr>
        <w:t>nd th</w:t>
      </w:r>
      <w:r w:rsidR="00DD0134" w:rsidRPr="00DD0134">
        <w:rPr>
          <w:lang w:val="en-US"/>
        </w:rPr>
        <w:t>e</w:t>
      </w:r>
      <w:r w:rsidRPr="00DD0134">
        <w:rPr>
          <w:lang w:val="en-US"/>
        </w:rPr>
        <w:t xml:space="preserve"> M</w:t>
      </w:r>
      <w:r w:rsidR="00DD0134" w:rsidRPr="00DD0134">
        <w:rPr>
          <w:lang w:val="en-US"/>
        </w:rPr>
        <w:t>aoi</w:t>
      </w:r>
      <w:r w:rsidRPr="00DD0134">
        <w:rPr>
          <w:lang w:val="en-US"/>
        </w:rPr>
        <w:t>st-</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 sch</w:t>
      </w:r>
      <w:r w:rsidR="00DD0134" w:rsidRPr="00DD0134">
        <w:rPr>
          <w:lang w:val="en-US"/>
        </w:rPr>
        <w:t>oo</w:t>
      </w:r>
      <w:r w:rsidRPr="00DD0134">
        <w:rPr>
          <w:lang w:val="en-US"/>
        </w:rPr>
        <w:t>ls w</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ia</w:t>
      </w:r>
      <w:r w:rsidRPr="00DD0134">
        <w:rPr>
          <w:lang w:val="en-US"/>
        </w:rPr>
        <w:t>ll</w:t>
      </w:r>
      <w:r w:rsidR="00DD0134">
        <w:rPr>
          <w:lang w:val="en-US"/>
        </w:rPr>
        <w:t>y</w:t>
      </w:r>
      <w:r w:rsidRPr="00DD0134">
        <w:rPr>
          <w:lang w:val="en-US"/>
        </w:rPr>
        <w:t xml:space="preserve"> v</w:t>
      </w:r>
      <w:r w:rsidR="00DD0134" w:rsidRPr="00DD0134">
        <w:rPr>
          <w:lang w:val="en-US"/>
        </w:rPr>
        <w:t>e</w:t>
      </w:r>
      <w:r w:rsidRPr="00DD0134">
        <w:rPr>
          <w:lang w:val="en-US"/>
        </w:rPr>
        <w:t>r</w:t>
      </w:r>
      <w:r w:rsidR="00DD0134">
        <w:rPr>
          <w:lang w:val="en-US"/>
        </w:rPr>
        <w:t>y</w:t>
      </w:r>
      <w:r w:rsidRPr="00DD0134">
        <w:rPr>
          <w:lang w:val="en-US"/>
        </w:rPr>
        <w:t xml:space="preserve"> h</w:t>
      </w:r>
      <w:r w:rsidR="00DD0134" w:rsidRPr="00DD0134">
        <w:rPr>
          <w:lang w:val="en-US"/>
        </w:rPr>
        <w:t>o</w:t>
      </w:r>
      <w:r w:rsidRPr="00DD0134">
        <w:rPr>
          <w:lang w:val="en-US"/>
        </w:rPr>
        <w:t>st</w:t>
      </w:r>
      <w:r w:rsidR="00DD0134" w:rsidRPr="00DD0134">
        <w:rPr>
          <w:lang w:val="en-US"/>
        </w:rPr>
        <w:t>i</w:t>
      </w:r>
      <w:r w:rsidRPr="00DD0134">
        <w:rPr>
          <w:lang w:val="en-US"/>
        </w:rPr>
        <w:t>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ea</w:t>
      </w:r>
      <w:r w:rsidRPr="00DD0134">
        <w:rPr>
          <w:lang w:val="en-US"/>
        </w:rPr>
        <w:t xml:space="preserve">ch </w:t>
      </w:r>
      <w:r w:rsidR="00DD0134" w:rsidRPr="00DD0134">
        <w:rPr>
          <w:lang w:val="en-US"/>
        </w:rPr>
        <w:t>o</w:t>
      </w:r>
      <w:r w:rsidRPr="00DD0134">
        <w:rPr>
          <w:lang w:val="en-US"/>
        </w:rPr>
        <w:t>th</w:t>
      </w:r>
      <w:r w:rsidR="00DD0134" w:rsidRPr="00DD0134">
        <w:rPr>
          <w:lang w:val="en-US"/>
        </w:rPr>
        <w:t>e</w:t>
      </w:r>
      <w:r w:rsidRPr="00DD0134">
        <w:rPr>
          <w:lang w:val="en-US"/>
        </w:rPr>
        <w:t>r.</w:t>
      </w:r>
      <w:r w:rsidRPr="004B27B5">
        <w:footnoteReference w:id="14"/>
      </w:r>
      <w:r w:rsidRPr="00DD0134">
        <w:rPr>
          <w:lang w:val="en-US"/>
        </w:rPr>
        <w:t xml:space="preserve"> </w:t>
      </w:r>
      <w:r w:rsidR="00DD0134">
        <w:rPr>
          <w:lang w:val="en-US"/>
        </w:rPr>
        <w:t>Y</w:t>
      </w:r>
      <w:r w:rsidR="00DD0134" w:rsidRPr="00DD0134">
        <w:rPr>
          <w:lang w:val="en-US"/>
        </w:rPr>
        <w:t>e</w:t>
      </w:r>
      <w:r w:rsidRPr="00DD0134">
        <w:rPr>
          <w:lang w:val="en-US"/>
        </w:rPr>
        <w:t>t b</w:t>
      </w:r>
      <w:r w:rsidR="00DD0134" w:rsidRPr="00DD0134">
        <w:rPr>
          <w:lang w:val="en-US"/>
        </w:rPr>
        <w:t>o</w:t>
      </w:r>
      <w:r w:rsidRPr="00DD0134">
        <w:rPr>
          <w:lang w:val="en-US"/>
        </w:rPr>
        <w:t xml:space="preserve">th </w:t>
      </w:r>
      <w:r w:rsidR="00DD0134" w:rsidRPr="00DD0134">
        <w:rPr>
          <w:lang w:val="en-US"/>
        </w:rPr>
        <w:t>o</w:t>
      </w:r>
      <w:r w:rsidRPr="00DD0134">
        <w:rPr>
          <w:lang w:val="en-US"/>
        </w:rPr>
        <w:t>f th</w:t>
      </w:r>
      <w:r w:rsidR="00DD0134" w:rsidRPr="00DD0134">
        <w:rPr>
          <w:lang w:val="en-US"/>
        </w:rPr>
        <w:t>e</w:t>
      </w:r>
      <w:r w:rsidRPr="00DD0134">
        <w:rPr>
          <w:lang w:val="en-US"/>
        </w:rPr>
        <w:t>m r</w:t>
      </w:r>
      <w:r w:rsidR="00DD0134" w:rsidRPr="00DD0134">
        <w:rPr>
          <w:lang w:val="en-US"/>
        </w:rPr>
        <w:t>e</w:t>
      </w:r>
      <w:r w:rsidRPr="00DD0134">
        <w:rPr>
          <w:lang w:val="en-US"/>
        </w:rPr>
        <w:t>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e</w:t>
      </w:r>
      <w:r w:rsidRPr="00DD0134">
        <w:rPr>
          <w:lang w:val="en-US"/>
        </w:rPr>
        <w:t>d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 xml:space="preserve">sm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w</w:t>
      </w:r>
      <w:r w:rsidR="00DD0134" w:rsidRPr="00DD0134">
        <w:rPr>
          <w:lang w:val="en-US"/>
        </w:rPr>
        <w:t>a</w:t>
      </w:r>
      <w:r w:rsidR="00DD0134">
        <w:rPr>
          <w:lang w:val="en-US"/>
        </w:rPr>
        <w:t>y</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o</w:t>
      </w:r>
      <w:r w:rsidRPr="00DD0134">
        <w:rPr>
          <w:lang w:val="en-US"/>
        </w:rPr>
        <w:t>p</w:t>
      </w:r>
      <w:r w:rsidR="00DD0134" w:rsidRPr="00DD0134">
        <w:rPr>
          <w:lang w:val="en-US"/>
        </w:rPr>
        <w:t>e</w:t>
      </w:r>
      <w:r w:rsidRPr="00DD0134">
        <w:rPr>
          <w:lang w:val="en-US"/>
        </w:rPr>
        <w:t>n</w:t>
      </w:r>
      <w:r w:rsidR="00DD0134" w:rsidRPr="00DD0134">
        <w:rPr>
          <w:lang w:val="en-US"/>
        </w:rPr>
        <w:t>e</w:t>
      </w:r>
      <w:r w:rsidRPr="00DD0134">
        <w:rPr>
          <w:lang w:val="en-US"/>
        </w:rPr>
        <w:t>d th</w:t>
      </w:r>
      <w:r w:rsidR="00DD0134" w:rsidRPr="00DD0134">
        <w:rPr>
          <w:lang w:val="en-US"/>
        </w:rPr>
        <w:t>e</w:t>
      </w:r>
      <w:r w:rsidRPr="00DD0134">
        <w:rPr>
          <w:lang w:val="en-US"/>
        </w:rPr>
        <w:t xml:space="preserve"> d</w:t>
      </w:r>
      <w:r w:rsidR="00DD0134" w:rsidRPr="00DD0134">
        <w:rPr>
          <w:lang w:val="en-US"/>
        </w:rPr>
        <w:t>oo</w:t>
      </w:r>
      <w:r w:rsidRPr="00DD0134">
        <w:rPr>
          <w:lang w:val="en-US"/>
        </w:rPr>
        <w:t>r t</w:t>
      </w:r>
      <w:r w:rsidR="00DD0134" w:rsidRPr="00DD0134">
        <w:rPr>
          <w:lang w:val="en-US"/>
        </w:rPr>
        <w:t>o</w:t>
      </w:r>
      <w:r w:rsidRPr="00DD0134">
        <w:rPr>
          <w:lang w:val="en-US"/>
        </w:rPr>
        <w:t xml:space="preserve"> </w:t>
      </w:r>
      <w:r w:rsidR="00DD0134" w:rsidRPr="00DD0134">
        <w:rPr>
          <w:lang w:val="en-US"/>
        </w:rPr>
        <w:t>a</w:t>
      </w:r>
      <w:r w:rsidRPr="00DD0134">
        <w:rPr>
          <w:lang w:val="en-US"/>
        </w:rPr>
        <w:t xml:space="preserve"> gr</w:t>
      </w:r>
      <w:r w:rsidR="00DD0134" w:rsidRPr="00DD0134">
        <w:rPr>
          <w:lang w:val="en-US"/>
        </w:rPr>
        <w:t>ea</w:t>
      </w:r>
      <w:r w:rsidRPr="00DD0134">
        <w:rPr>
          <w:lang w:val="en-US"/>
        </w:rPr>
        <w:t>t d</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v</w:t>
      </w:r>
      <w:r w:rsidR="00DD0134" w:rsidRPr="00DD0134">
        <w:rPr>
          <w:lang w:val="en-US"/>
        </w:rPr>
        <w:t>o</w:t>
      </w:r>
      <w:r w:rsidRPr="00DD0134">
        <w:rPr>
          <w:lang w:val="en-US"/>
        </w:rPr>
        <w:t>l</w:t>
      </w:r>
      <w:r w:rsidR="00DD0134">
        <w:rPr>
          <w:lang w:val="en-US"/>
        </w:rPr>
        <w:t>u</w:t>
      </w:r>
      <w:r w:rsidRPr="00DD0134">
        <w:rPr>
          <w:lang w:val="en-US"/>
        </w:rPr>
        <w:t>nt</w:t>
      </w:r>
      <w:r w:rsidR="00DD0134" w:rsidRPr="00DD0134">
        <w:rPr>
          <w:lang w:val="en-US"/>
        </w:rPr>
        <w:t>a</w:t>
      </w:r>
      <w:r w:rsidRPr="00DD0134">
        <w:rPr>
          <w:lang w:val="en-US"/>
        </w:rPr>
        <w:t>r</w:t>
      </w:r>
      <w:r w:rsidR="00DD0134" w:rsidRPr="00DD0134">
        <w:rPr>
          <w:lang w:val="en-US"/>
        </w:rPr>
        <w:t>i</w:t>
      </w:r>
      <w:r w:rsidRPr="00DD0134">
        <w:rPr>
          <w:lang w:val="en-US"/>
        </w:rPr>
        <w:t>sm.</w:t>
      </w:r>
    </w:p>
    <w:p w:rsidR="00A3035B" w:rsidRPr="00DD0134" w:rsidRDefault="00A3035B" w:rsidP="004B27B5">
      <w:pPr>
        <w:pStyle w:val="ac"/>
        <w:rPr>
          <w:lang w:val="en-US"/>
        </w:rPr>
      </w:pPr>
      <w:r w:rsidRPr="00DD0134">
        <w:rPr>
          <w:lang w:val="en-US"/>
        </w:rPr>
        <w:t>F</w:t>
      </w:r>
      <w:r w:rsidR="00DD0134" w:rsidRPr="00DD0134">
        <w:rPr>
          <w:lang w:val="en-US"/>
        </w:rPr>
        <w:t>o</w:t>
      </w:r>
      <w:r w:rsidRPr="00DD0134">
        <w:rPr>
          <w:lang w:val="en-US"/>
        </w:rPr>
        <w:t>r th</w:t>
      </w:r>
      <w:r w:rsidR="00DD0134" w:rsidRPr="00DD0134">
        <w:rPr>
          <w:lang w:val="en-US"/>
        </w:rPr>
        <w:t>e</w:t>
      </w:r>
      <w:r w:rsidRPr="00DD0134">
        <w:rPr>
          <w:lang w:val="en-US"/>
        </w:rPr>
        <w:t xml:space="preserve"> 1950s n</w:t>
      </w:r>
      <w:r w:rsidR="00DD0134" w:rsidRPr="00DD0134">
        <w:rPr>
          <w:lang w:val="en-US"/>
        </w:rPr>
        <w:t>e</w:t>
      </w:r>
      <w:r w:rsidRPr="00DD0134">
        <w:rPr>
          <w:lang w:val="en-US"/>
        </w:rPr>
        <w:t>w l</w:t>
      </w:r>
      <w:r w:rsidR="00DD0134" w:rsidRPr="00DD0134">
        <w:rPr>
          <w:lang w:val="en-US"/>
        </w:rPr>
        <w:t>e</w:t>
      </w:r>
      <w:r w:rsidRPr="00DD0134">
        <w:rPr>
          <w:lang w:val="en-US"/>
        </w:rPr>
        <w:t>ft, th</w:t>
      </w:r>
      <w:r w:rsidR="00DD0134" w:rsidRPr="00DD0134">
        <w:rPr>
          <w:lang w:val="en-US"/>
        </w:rPr>
        <w:t>i</w:t>
      </w:r>
      <w:r w:rsidRPr="00DD0134">
        <w:rPr>
          <w:lang w:val="en-US"/>
        </w:rPr>
        <w:t>s m</w:t>
      </w:r>
      <w:r w:rsidR="00DD0134" w:rsidRPr="00DD0134">
        <w:rPr>
          <w:lang w:val="en-US"/>
        </w:rPr>
        <w:t>ea</w:t>
      </w:r>
      <w:r w:rsidRPr="00DD0134">
        <w:rPr>
          <w:lang w:val="en-US"/>
        </w:rPr>
        <w:t>nt m</w:t>
      </w:r>
      <w:r w:rsidR="00DD0134" w:rsidRPr="00DD0134">
        <w:rPr>
          <w:lang w:val="en-US"/>
        </w:rPr>
        <w:t>o</w:t>
      </w:r>
      <w:r w:rsidRPr="00DD0134">
        <w:rPr>
          <w:lang w:val="en-US"/>
        </w:rPr>
        <w:t>v</w:t>
      </w:r>
      <w:r w:rsidR="00DD0134" w:rsidRPr="00DD0134">
        <w:rPr>
          <w:lang w:val="en-US"/>
        </w:rPr>
        <w:t>i</w:t>
      </w:r>
      <w:r w:rsidRPr="00DD0134">
        <w:rPr>
          <w:lang w:val="en-US"/>
        </w:rPr>
        <w:t xml:space="preserve">ng </w:t>
      </w:r>
      <w:r w:rsidR="00DD0134" w:rsidRPr="00DD0134">
        <w:rPr>
          <w:lang w:val="en-US"/>
        </w:rPr>
        <w:t>a</w:t>
      </w:r>
      <w:r w:rsidRPr="00DD0134">
        <w:rPr>
          <w:lang w:val="en-US"/>
        </w:rPr>
        <w:t>w</w:t>
      </w:r>
      <w:r w:rsidR="00DD0134" w:rsidRPr="00DD0134">
        <w:rPr>
          <w:lang w:val="en-US"/>
        </w:rPr>
        <w:t>a</w:t>
      </w:r>
      <w:r w:rsidR="00DD0134">
        <w:rPr>
          <w:lang w:val="en-US"/>
        </w:rPr>
        <w:t>y</w:t>
      </w:r>
      <w:r w:rsidRPr="00DD0134">
        <w:rPr>
          <w:lang w:val="en-US"/>
        </w:rPr>
        <w:t xml:space="preserve"> fr</w:t>
      </w:r>
      <w:r w:rsidR="00DD0134" w:rsidRPr="00DD0134">
        <w:rPr>
          <w:lang w:val="en-US"/>
        </w:rPr>
        <w:t>o</w:t>
      </w:r>
      <w:r w:rsidRPr="00DD0134">
        <w:rPr>
          <w:lang w:val="en-US"/>
        </w:rPr>
        <w:t xml:space="preserve">m </w:t>
      </w:r>
      <w:r w:rsidR="00DD0134" w:rsidRPr="00DD0134">
        <w:rPr>
          <w:lang w:val="en-US"/>
        </w:rPr>
        <w:t>a</w:t>
      </w:r>
      <w:r w:rsidRPr="00DD0134">
        <w:rPr>
          <w:lang w:val="en-US"/>
        </w:rPr>
        <w:t>n</w:t>
      </w:r>
      <w:r w:rsidR="00DD0134">
        <w:rPr>
          <w:lang w:val="en-US"/>
        </w:rPr>
        <w:t>y</w:t>
      </w:r>
      <w:r w:rsidRPr="00DD0134">
        <w:rPr>
          <w:lang w:val="en-US"/>
        </w:rPr>
        <w:t xml:space="preserve"> t</w:t>
      </w:r>
      <w:r w:rsidR="00DD0134" w:rsidRPr="00DD0134">
        <w:rPr>
          <w:lang w:val="en-US"/>
        </w:rPr>
        <w:t>i</w:t>
      </w:r>
      <w:r w:rsidRPr="00DD0134">
        <w:rPr>
          <w:lang w:val="en-US"/>
        </w:rPr>
        <w:t>ght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cl</w:t>
      </w:r>
      <w:r w:rsidR="00DD0134" w:rsidRPr="00DD0134">
        <w:rPr>
          <w:lang w:val="en-US"/>
        </w:rPr>
        <w:t>a</w:t>
      </w:r>
      <w:r w:rsidRPr="00DD0134">
        <w:rPr>
          <w:lang w:val="en-US"/>
        </w:rPr>
        <w:t xml:space="preserve">ss </w:t>
      </w:r>
      <w:r w:rsidR="00DD0134" w:rsidRPr="00DD0134">
        <w:rPr>
          <w:lang w:val="en-US"/>
        </w:rPr>
        <w:t>o</w:t>
      </w:r>
      <w:r w:rsidRPr="00DD0134">
        <w:rPr>
          <w:lang w:val="en-US"/>
        </w:rPr>
        <w:t xml:space="preserve">r </w:t>
      </w:r>
      <w:r w:rsidR="00DD0134" w:rsidRPr="00DD0134">
        <w:rPr>
          <w:lang w:val="en-US"/>
        </w:rPr>
        <w:t>a</w:t>
      </w:r>
      <w:r w:rsidRPr="00DD0134">
        <w:rPr>
          <w:lang w:val="en-US"/>
        </w:rPr>
        <w:t>n</w:t>
      </w:r>
      <w:r w:rsidR="00DD0134">
        <w:rPr>
          <w:lang w:val="en-US"/>
        </w:rPr>
        <w:t>y</w:t>
      </w:r>
      <w:r w:rsidRPr="00DD0134">
        <w:rPr>
          <w:lang w:val="en-US"/>
        </w:rPr>
        <w:t xml:space="preserve"> r</w:t>
      </w:r>
      <w:r w:rsidR="00DD0134" w:rsidRPr="00DD0134">
        <w:rPr>
          <w:lang w:val="en-US"/>
        </w:rPr>
        <w:t>ea</w:t>
      </w:r>
      <w:r w:rsidRPr="00DD0134">
        <w:rPr>
          <w:lang w:val="en-US"/>
        </w:rPr>
        <w:t>l c</w:t>
      </w:r>
      <w:r w:rsidR="00DD0134" w:rsidRPr="00DD0134">
        <w:rPr>
          <w:lang w:val="en-US"/>
        </w:rPr>
        <w:t>o</w:t>
      </w:r>
      <w:r w:rsidRPr="00DD0134">
        <w:rPr>
          <w:lang w:val="en-US"/>
        </w:rPr>
        <w:t>nc</w:t>
      </w:r>
      <w:r w:rsidR="00DD0134" w:rsidRPr="00DD0134">
        <w:rPr>
          <w:lang w:val="en-US"/>
        </w:rPr>
        <w:t>e</w:t>
      </w:r>
      <w:r w:rsidRPr="00DD0134">
        <w:rPr>
          <w:lang w:val="en-US"/>
        </w:rPr>
        <w:t>rn w</w:t>
      </w:r>
      <w:r w:rsidR="00DD0134" w:rsidRPr="00DD0134">
        <w:rPr>
          <w:lang w:val="en-US"/>
        </w:rPr>
        <w:t>i</w:t>
      </w:r>
      <w:r w:rsidRPr="00DD0134">
        <w:rPr>
          <w:lang w:val="en-US"/>
        </w:rPr>
        <w:t>th h</w:t>
      </w:r>
      <w:r w:rsidR="00DD0134" w:rsidRPr="00DD0134">
        <w:rPr>
          <w:lang w:val="en-US"/>
        </w:rPr>
        <w:t>o</w:t>
      </w:r>
      <w:r w:rsidRPr="00DD0134">
        <w:rPr>
          <w:lang w:val="en-US"/>
        </w:rPr>
        <w:t>w s</w:t>
      </w:r>
      <w:r w:rsidR="00DD0134" w:rsidRPr="00DD0134">
        <w:rPr>
          <w:lang w:val="en-US"/>
        </w:rPr>
        <w:t>o</w:t>
      </w:r>
      <w:r w:rsidRPr="00DD0134">
        <w:rPr>
          <w:lang w:val="en-US"/>
        </w:rPr>
        <w:t>c</w:t>
      </w:r>
      <w:r w:rsidR="00DD0134" w:rsidRPr="00DD0134">
        <w:rPr>
          <w:lang w:val="en-US"/>
        </w:rPr>
        <w:t>ia</w:t>
      </w:r>
      <w:r w:rsidRPr="00DD0134">
        <w:rPr>
          <w:lang w:val="en-US"/>
        </w:rPr>
        <w:t>l b</w:t>
      </w:r>
      <w:r w:rsidR="00DD0134" w:rsidRPr="00DD0134">
        <w:rPr>
          <w:lang w:val="en-US"/>
        </w:rPr>
        <w:t>ei</w:t>
      </w:r>
      <w:r w:rsidRPr="00DD0134">
        <w:rPr>
          <w:lang w:val="en-US"/>
        </w:rPr>
        <w:t>ng m</w:t>
      </w:r>
      <w:r w:rsidR="00DD0134" w:rsidRPr="00DD0134">
        <w:rPr>
          <w:lang w:val="en-US"/>
        </w:rPr>
        <w:t>i</w:t>
      </w:r>
      <w:r w:rsidRPr="00DD0134">
        <w:rPr>
          <w:lang w:val="en-US"/>
        </w:rPr>
        <w:t xml:space="preserve">ght </w:t>
      </w:r>
      <w:r w:rsidR="00DD0134" w:rsidRPr="00DD0134">
        <w:rPr>
          <w:lang w:val="en-US"/>
        </w:rPr>
        <w:t>a</w:t>
      </w:r>
      <w:r w:rsidRPr="00DD0134">
        <w:rPr>
          <w:lang w:val="en-US"/>
        </w:rPr>
        <w:t>ff</w:t>
      </w:r>
      <w:r w:rsidR="00DD0134" w:rsidRPr="00DD0134">
        <w:rPr>
          <w:lang w:val="en-US"/>
        </w:rPr>
        <w:t>e</w:t>
      </w:r>
      <w:r w:rsidRPr="00DD0134">
        <w:rPr>
          <w:lang w:val="en-US"/>
        </w:rPr>
        <w:t>ct s</w:t>
      </w:r>
      <w:r w:rsidR="00DD0134" w:rsidRPr="00DD0134">
        <w:rPr>
          <w:lang w:val="en-US"/>
        </w:rPr>
        <w:t>o</w:t>
      </w:r>
      <w:r w:rsidRPr="00DD0134">
        <w:rPr>
          <w:lang w:val="en-US"/>
        </w:rPr>
        <w:t>c</w:t>
      </w:r>
      <w:r w:rsidR="00DD0134" w:rsidRPr="00DD0134">
        <w:rPr>
          <w:lang w:val="en-US"/>
        </w:rPr>
        <w:t>ia</w:t>
      </w:r>
      <w:r w:rsidRPr="00DD0134">
        <w:rPr>
          <w:lang w:val="en-US"/>
        </w:rPr>
        <w:t>l c</w:t>
      </w:r>
      <w:r w:rsidR="00DD0134" w:rsidRPr="00DD0134">
        <w:rPr>
          <w:lang w:val="en-US"/>
        </w:rPr>
        <w:t>o</w:t>
      </w:r>
      <w:r w:rsidRPr="00DD0134">
        <w:rPr>
          <w:lang w:val="en-US"/>
        </w:rPr>
        <w:t>nsc</w:t>
      </w:r>
      <w:r w:rsidR="00DD0134" w:rsidRPr="00DD0134">
        <w:rPr>
          <w:lang w:val="en-US"/>
        </w:rPr>
        <w:t>io</w:t>
      </w:r>
      <w:r w:rsidR="00DD0134">
        <w:rPr>
          <w:lang w:val="en-US"/>
        </w:rPr>
        <w:t>u</w:t>
      </w:r>
      <w:r w:rsidRPr="00DD0134">
        <w:rPr>
          <w:lang w:val="en-US"/>
        </w:rPr>
        <w:t>sn</w:t>
      </w:r>
      <w:r w:rsidR="00DD0134" w:rsidRPr="00DD0134">
        <w:rPr>
          <w:lang w:val="en-US"/>
        </w:rPr>
        <w:t>e</w:t>
      </w:r>
      <w:r w:rsidRPr="00DD0134">
        <w:rPr>
          <w:lang w:val="en-US"/>
        </w:rPr>
        <w:t xml:space="preserve">ss. </w:t>
      </w:r>
      <w:r w:rsidR="00DD0134" w:rsidRPr="00DD0134">
        <w:rPr>
          <w:lang w:val="en-US"/>
        </w:rPr>
        <w:t>I</w:t>
      </w:r>
      <w:r w:rsidRPr="00DD0134">
        <w:rPr>
          <w:lang w:val="en-US"/>
        </w:rPr>
        <w:t>n th</w:t>
      </w:r>
      <w:r w:rsidR="00DD0134" w:rsidRPr="00DD0134">
        <w:rPr>
          <w:lang w:val="en-US"/>
        </w:rPr>
        <w:t>e</w:t>
      </w:r>
      <w:r w:rsidRPr="00DD0134">
        <w:rPr>
          <w:lang w:val="en-US"/>
        </w:rPr>
        <w:t xml:space="preserve"> wr</w:t>
      </w:r>
      <w:r w:rsidR="00DD0134" w:rsidRPr="00DD0134">
        <w:rPr>
          <w:lang w:val="en-US"/>
        </w:rPr>
        <w:t>i</w:t>
      </w:r>
      <w:r w:rsidRPr="00DD0134">
        <w:rPr>
          <w:lang w:val="en-US"/>
        </w:rPr>
        <w:t>t</w:t>
      </w:r>
      <w:r w:rsidR="00DD0134" w:rsidRPr="00DD0134">
        <w:rPr>
          <w:lang w:val="en-US"/>
        </w:rPr>
        <w:t>i</w:t>
      </w:r>
      <w:r w:rsidRPr="00DD0134">
        <w:rPr>
          <w:lang w:val="en-US"/>
        </w:rPr>
        <w:t xml:space="preserve">ngs </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t c</w:t>
      </w:r>
      <w:r w:rsidR="00DD0134">
        <w:rPr>
          <w:lang w:val="en-US"/>
        </w:rPr>
        <w:t>u</w:t>
      </w:r>
      <w:r w:rsidRPr="00DD0134">
        <w:rPr>
          <w:lang w:val="en-US"/>
        </w:rPr>
        <w:t>rr</w:t>
      </w:r>
      <w:r w:rsidR="00DD0134" w:rsidRPr="00DD0134">
        <w:rPr>
          <w:lang w:val="en-US"/>
        </w:rPr>
        <w:t>e</w:t>
      </w:r>
      <w:r w:rsidRPr="00DD0134">
        <w:rPr>
          <w:lang w:val="en-US"/>
        </w:rPr>
        <w:t xml:space="preserve">nt </w:t>
      </w:r>
      <w:r w:rsidR="00DD0134" w:rsidRPr="00DD0134">
        <w:rPr>
          <w:lang w:val="en-US"/>
        </w:rPr>
        <w:t>e</w:t>
      </w:r>
      <w:r w:rsidRPr="00DD0134">
        <w:rPr>
          <w:lang w:val="en-US"/>
        </w:rPr>
        <w:t>v</w:t>
      </w:r>
      <w:r w:rsidR="00DD0134" w:rsidRPr="00DD0134">
        <w:rPr>
          <w:lang w:val="en-US"/>
        </w:rPr>
        <w:t>e</w:t>
      </w:r>
      <w:r w:rsidRPr="00DD0134">
        <w:rPr>
          <w:lang w:val="en-US"/>
        </w:rPr>
        <w:t>nts b</w:t>
      </w:r>
      <w:r w:rsidR="00DD0134">
        <w:rPr>
          <w:lang w:val="en-US"/>
        </w:rPr>
        <w:t>y</w:t>
      </w:r>
      <w:r w:rsidRPr="00DD0134">
        <w:rPr>
          <w:lang w:val="en-US"/>
        </w:rPr>
        <w:t xml:space="preserve"> th</w:t>
      </w:r>
      <w:r w:rsidR="00DD0134" w:rsidRPr="00DD0134">
        <w:rPr>
          <w:lang w:val="en-US"/>
        </w:rPr>
        <w:t>e</w:t>
      </w:r>
      <w:r w:rsidRPr="00DD0134">
        <w:rPr>
          <w:lang w:val="en-US"/>
        </w:rPr>
        <w:t xml:space="preserve"> m</w:t>
      </w:r>
      <w:r w:rsidR="00DD0134" w:rsidRPr="00DD0134">
        <w:rPr>
          <w:lang w:val="en-US"/>
        </w:rPr>
        <w:t>o</w:t>
      </w:r>
      <w:r w:rsidRPr="00DD0134">
        <w:rPr>
          <w:lang w:val="en-US"/>
        </w:rPr>
        <w:t>st pr</w:t>
      </w:r>
      <w:r w:rsidR="00DD0134" w:rsidRPr="00DD0134">
        <w:rPr>
          <w:lang w:val="en-US"/>
        </w:rPr>
        <w:t>o</w:t>
      </w:r>
      <w:r w:rsidRPr="00DD0134">
        <w:rPr>
          <w:lang w:val="en-US"/>
        </w:rPr>
        <w:t>m</w:t>
      </w:r>
      <w:r w:rsidR="00DD0134" w:rsidRPr="00DD0134">
        <w:rPr>
          <w:lang w:val="en-US"/>
        </w:rPr>
        <w:t>i</w:t>
      </w:r>
      <w:r w:rsidRPr="00DD0134">
        <w:rPr>
          <w:lang w:val="en-US"/>
        </w:rPr>
        <w:t>n</w:t>
      </w:r>
      <w:r w:rsidR="00DD0134" w:rsidRPr="00DD0134">
        <w:rPr>
          <w:lang w:val="en-US"/>
        </w:rPr>
        <w:t>e</w:t>
      </w:r>
      <w:r w:rsidRPr="00DD0134">
        <w:rPr>
          <w:lang w:val="en-US"/>
        </w:rPr>
        <w:t>nt Br</w:t>
      </w:r>
      <w:r w:rsidR="00DD0134" w:rsidRPr="00DD0134">
        <w:rPr>
          <w:lang w:val="en-US"/>
        </w:rPr>
        <w:t>i</w:t>
      </w:r>
      <w:r w:rsidRPr="00DD0134">
        <w:rPr>
          <w:lang w:val="en-US"/>
        </w:rPr>
        <w:t>t</w:t>
      </w:r>
      <w:r w:rsidR="00DD0134" w:rsidRPr="00DD0134">
        <w:rPr>
          <w:lang w:val="en-US"/>
        </w:rPr>
        <w:t>i</w:t>
      </w:r>
      <w:r w:rsidRPr="00DD0134">
        <w:rPr>
          <w:lang w:val="en-US"/>
        </w:rPr>
        <w:t>sh n</w:t>
      </w:r>
      <w:r w:rsidR="00DD0134" w:rsidRPr="00DD0134">
        <w:rPr>
          <w:lang w:val="en-US"/>
        </w:rPr>
        <w:t>e</w:t>
      </w:r>
      <w:r w:rsidRPr="00DD0134">
        <w:rPr>
          <w:lang w:val="en-US"/>
        </w:rPr>
        <w:t>w l</w:t>
      </w:r>
      <w:r w:rsidR="00DD0134" w:rsidRPr="00DD0134">
        <w:rPr>
          <w:lang w:val="en-US"/>
        </w:rPr>
        <w:t>e</w:t>
      </w:r>
      <w:r w:rsidRPr="00DD0134">
        <w:rPr>
          <w:lang w:val="en-US"/>
        </w:rPr>
        <w:t>ft f</w:t>
      </w:r>
      <w:r w:rsidR="00DD0134" w:rsidRPr="00DD0134">
        <w:rPr>
          <w:lang w:val="en-US"/>
        </w:rPr>
        <w:t>i</w:t>
      </w:r>
      <w:r w:rsidRPr="00DD0134">
        <w:rPr>
          <w:lang w:val="en-US"/>
        </w:rPr>
        <w:t>g</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 xml:space="preserve"> P Th</w:t>
      </w:r>
      <w:r w:rsidR="00DD0134" w:rsidRPr="00DD0134">
        <w:rPr>
          <w:lang w:val="en-US"/>
        </w:rPr>
        <w:t>o</w:t>
      </w:r>
      <w:r w:rsidRPr="00DD0134">
        <w:rPr>
          <w:lang w:val="en-US"/>
        </w:rPr>
        <w:t>mps</w:t>
      </w:r>
      <w:r w:rsidR="00DD0134" w:rsidRPr="00DD0134">
        <w:rPr>
          <w:lang w:val="en-US"/>
        </w:rPr>
        <w:t>o</w:t>
      </w:r>
      <w:r w:rsidRPr="00DD0134">
        <w:rPr>
          <w:lang w:val="en-US"/>
        </w:rPr>
        <w:t>n – r</w:t>
      </w:r>
      <w:r w:rsidR="00DD0134" w:rsidRPr="00DD0134">
        <w:rPr>
          <w:lang w:val="en-US"/>
        </w:rPr>
        <w:t>i</w:t>
      </w:r>
      <w:r w:rsidRPr="00DD0134">
        <w:rPr>
          <w:lang w:val="en-US"/>
        </w:rPr>
        <w:t>ght thr</w:t>
      </w:r>
      <w:r w:rsidR="00DD0134" w:rsidRPr="00DD0134">
        <w:rPr>
          <w:lang w:val="en-US"/>
        </w:rPr>
        <w:t>o</w:t>
      </w:r>
      <w:r w:rsidR="00DD0134">
        <w:rPr>
          <w:lang w:val="en-US"/>
        </w:rPr>
        <w:t>u</w:t>
      </w:r>
      <w:r w:rsidRPr="00DD0134">
        <w:rPr>
          <w:lang w:val="en-US"/>
        </w:rPr>
        <w:t>gh fr</w:t>
      </w:r>
      <w:r w:rsidR="00DD0134" w:rsidRPr="00DD0134">
        <w:rPr>
          <w:lang w:val="en-US"/>
        </w:rPr>
        <w:t>o</w:t>
      </w:r>
      <w:r w:rsidRPr="00DD0134">
        <w:rPr>
          <w:lang w:val="en-US"/>
        </w:rPr>
        <w:t>m h</w:t>
      </w:r>
      <w:r w:rsidR="00DD0134" w:rsidRPr="00DD0134">
        <w:rPr>
          <w:lang w:val="en-US"/>
        </w:rPr>
        <w:t>i</w:t>
      </w:r>
      <w:r w:rsidRPr="00DD0134">
        <w:rPr>
          <w:lang w:val="en-US"/>
        </w:rPr>
        <w:t xml:space="preserve">s 1960 </w:t>
      </w:r>
      <w:r w:rsidR="00DD0134" w:rsidRPr="00DD0134">
        <w:rPr>
          <w:lang w:val="en-US"/>
        </w:rPr>
        <w:t>e</w:t>
      </w:r>
      <w:r w:rsidRPr="00DD0134">
        <w:rPr>
          <w:lang w:val="en-US"/>
        </w:rPr>
        <w:t>ss</w:t>
      </w:r>
      <w:r w:rsidR="00DD0134" w:rsidRPr="00DD0134">
        <w:rPr>
          <w:lang w:val="en-US"/>
        </w:rPr>
        <w:t>a</w:t>
      </w:r>
      <w:r w:rsidR="00DD0134">
        <w:rPr>
          <w:lang w:val="en-US"/>
        </w:rPr>
        <w:t>y</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Pr="004B27B5">
        <w:footnoteReference w:id="15"/>
      </w:r>
      <w:r w:rsidRPr="00DD0134">
        <w:rPr>
          <w:lang w:val="en-US"/>
        </w:rPr>
        <w:t xml:space="preserve"> t</w:t>
      </w:r>
      <w:r w:rsidR="00DD0134" w:rsidRPr="00DD0134">
        <w:rPr>
          <w:lang w:val="en-US"/>
        </w:rPr>
        <w:t>o</w:t>
      </w:r>
      <w:r w:rsidRPr="00DD0134">
        <w:rPr>
          <w:lang w:val="en-US"/>
        </w:rPr>
        <w:t xml:space="preserve"> h</w:t>
      </w:r>
      <w:r w:rsidR="00DD0134" w:rsidRPr="00DD0134">
        <w:rPr>
          <w:lang w:val="en-US"/>
        </w:rPr>
        <w:t>i</w:t>
      </w:r>
      <w:r w:rsidRPr="00DD0134">
        <w:rPr>
          <w:lang w:val="en-US"/>
        </w:rPr>
        <w:t xml:space="preserve">s </w:t>
      </w:r>
      <w:r w:rsidR="00DD0134" w:rsidRPr="00DD0134">
        <w:rPr>
          <w:lang w:val="en-US"/>
        </w:rPr>
        <w:t>a</w:t>
      </w:r>
      <w:r w:rsidRPr="00DD0134">
        <w:rPr>
          <w:lang w:val="en-US"/>
        </w:rPr>
        <w:t>nt</w:t>
      </w:r>
      <w:r w:rsidR="00DD0134" w:rsidRPr="00DD0134">
        <w:rPr>
          <w:lang w:val="en-US"/>
        </w:rPr>
        <w:t>i</w:t>
      </w:r>
      <w:r w:rsidRPr="00DD0134">
        <w:rPr>
          <w:lang w:val="en-US"/>
        </w:rPr>
        <w:t xml:space="preserve"> cr</w:t>
      </w:r>
      <w:r w:rsidR="00DD0134">
        <w:rPr>
          <w:lang w:val="en-US"/>
        </w:rPr>
        <w:t>u</w:t>
      </w:r>
      <w:r w:rsidR="00DD0134" w:rsidRPr="00DD0134">
        <w:rPr>
          <w:lang w:val="en-US"/>
        </w:rPr>
        <w:t>i</w:t>
      </w:r>
      <w:r w:rsidRPr="00DD0134">
        <w:rPr>
          <w:lang w:val="en-US"/>
        </w:rPr>
        <w:t>s</w:t>
      </w:r>
      <w:r w:rsidR="00DD0134" w:rsidRPr="00DD0134">
        <w:rPr>
          <w:lang w:val="en-US"/>
        </w:rPr>
        <w:t>e</w:t>
      </w:r>
      <w:r w:rsidRPr="00DD0134">
        <w:rPr>
          <w:lang w:val="en-US"/>
        </w:rPr>
        <w:t xml:space="preserve"> m</w:t>
      </w:r>
      <w:r w:rsidR="00DD0134" w:rsidRPr="00DD0134">
        <w:rPr>
          <w:lang w:val="en-US"/>
        </w:rPr>
        <w:t>i</w:t>
      </w:r>
      <w:r w:rsidRPr="00DD0134">
        <w:rPr>
          <w:lang w:val="en-US"/>
        </w:rPr>
        <w:t>ss</w:t>
      </w:r>
      <w:r w:rsidR="00DD0134" w:rsidRPr="00DD0134">
        <w:rPr>
          <w:lang w:val="en-US"/>
        </w:rPr>
        <w:t>i</w:t>
      </w:r>
      <w:r w:rsidRPr="00DD0134">
        <w:rPr>
          <w:lang w:val="en-US"/>
        </w:rPr>
        <w:t>l</w:t>
      </w:r>
      <w:r w:rsidR="00DD0134" w:rsidRPr="00DD0134">
        <w:rPr>
          <w:lang w:val="en-US"/>
        </w:rPr>
        <w:t>e</w:t>
      </w:r>
      <w:r w:rsidRPr="00DD0134">
        <w:rPr>
          <w:lang w:val="en-US"/>
        </w:rPr>
        <w:t xml:space="preserve"> wr</w:t>
      </w:r>
      <w:r w:rsidR="00DD0134" w:rsidRPr="00DD0134">
        <w:rPr>
          <w:lang w:val="en-US"/>
        </w:rPr>
        <w:t>i</w:t>
      </w:r>
      <w:r w:rsidRPr="00DD0134">
        <w:rPr>
          <w:lang w:val="en-US"/>
        </w:rPr>
        <w:t>t</w:t>
      </w:r>
      <w:r w:rsidR="00DD0134" w:rsidRPr="00DD0134">
        <w:rPr>
          <w:lang w:val="en-US"/>
        </w:rPr>
        <w:t>i</w:t>
      </w:r>
      <w:r w:rsidRPr="00DD0134">
        <w:rPr>
          <w:lang w:val="en-US"/>
        </w:rPr>
        <w:t xml:space="preserve">ngs </w:t>
      </w:r>
      <w:r w:rsidR="00DD0134" w:rsidRPr="00DD0134">
        <w:rPr>
          <w:lang w:val="en-US"/>
        </w:rPr>
        <w:t>o</w:t>
      </w:r>
      <w:r w:rsidRPr="00DD0134">
        <w:rPr>
          <w:lang w:val="en-US"/>
        </w:rPr>
        <w:t>f 1980 –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i</w:t>
      </w:r>
      <w:r w:rsidRPr="00DD0134">
        <w:rPr>
          <w:lang w:val="en-US"/>
        </w:rPr>
        <w:t>ns</w:t>
      </w:r>
      <w:r w:rsidR="00DD0134" w:rsidRPr="00DD0134">
        <w:rPr>
          <w:lang w:val="en-US"/>
        </w:rPr>
        <w:t>i</w:t>
      </w:r>
      <w:r w:rsidRPr="00DD0134">
        <w:rPr>
          <w:lang w:val="en-US"/>
        </w:rPr>
        <w:t>st</w:t>
      </w:r>
      <w:r w:rsidR="00DD0134" w:rsidRPr="00DD0134">
        <w:rPr>
          <w:lang w:val="en-US"/>
        </w:rPr>
        <w:t>e</w:t>
      </w:r>
      <w:r w:rsidRPr="00DD0134">
        <w:rPr>
          <w:lang w:val="en-US"/>
        </w:rPr>
        <w:t>nt m</w:t>
      </w:r>
      <w:r w:rsidR="00DD0134" w:rsidRPr="00DD0134">
        <w:rPr>
          <w:lang w:val="en-US"/>
        </w:rPr>
        <w:t>e</w:t>
      </w:r>
      <w:r w:rsidRPr="00DD0134">
        <w:rPr>
          <w:lang w:val="en-US"/>
        </w:rPr>
        <w:t>ss</w:t>
      </w:r>
      <w:r w:rsidR="00DD0134" w:rsidRPr="00DD0134">
        <w:rPr>
          <w:lang w:val="en-US"/>
        </w:rPr>
        <w:t>a</w:t>
      </w:r>
      <w:r w:rsidRPr="00DD0134">
        <w:rPr>
          <w:lang w:val="en-US"/>
        </w:rPr>
        <w:t>g</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e</w:t>
      </w:r>
      <w:r w:rsidRPr="00DD0134">
        <w:rPr>
          <w:lang w:val="en-US"/>
        </w:rPr>
        <w:t>n</w:t>
      </w:r>
      <w:r w:rsidR="00DD0134" w:rsidRPr="00DD0134">
        <w:rPr>
          <w:lang w:val="en-US"/>
        </w:rPr>
        <w:t>e</w:t>
      </w:r>
      <w:r w:rsidRPr="00DD0134">
        <w:rPr>
          <w:lang w:val="en-US"/>
        </w:rPr>
        <w:t>rg</w:t>
      </w:r>
      <w:r w:rsidR="00DD0134">
        <w:rPr>
          <w:lang w:val="en-US"/>
        </w:rPr>
        <w:t>y</w:t>
      </w:r>
      <w:r w:rsidRPr="00DD0134">
        <w:rPr>
          <w:lang w:val="en-US"/>
        </w:rPr>
        <w:t xml:space="preserve"> </w:t>
      </w:r>
      <w:r w:rsidR="00DD0134" w:rsidRPr="00DD0134">
        <w:rPr>
          <w:lang w:val="en-US"/>
        </w:rPr>
        <w:t>a</w:t>
      </w:r>
      <w:r w:rsidRPr="00DD0134">
        <w:rPr>
          <w:lang w:val="en-US"/>
        </w:rPr>
        <w:t>nd g</w:t>
      </w:r>
      <w:r w:rsidR="00DD0134" w:rsidRPr="00DD0134">
        <w:rPr>
          <w:lang w:val="en-US"/>
        </w:rPr>
        <w:t>oo</w:t>
      </w:r>
      <w:r w:rsidRPr="00DD0134">
        <w:rPr>
          <w:lang w:val="en-US"/>
        </w:rPr>
        <w:t>dw</w:t>
      </w:r>
      <w:r w:rsidR="00DD0134" w:rsidRPr="00DD0134">
        <w:rPr>
          <w:lang w:val="en-US"/>
        </w:rPr>
        <w:t>i</w:t>
      </w:r>
      <w:r w:rsidRPr="00DD0134">
        <w:rPr>
          <w:lang w:val="en-US"/>
        </w:rPr>
        <w:t xml:space="preserve">ll </w:t>
      </w:r>
      <w:r w:rsidR="00DD0134" w:rsidRPr="00DD0134">
        <w:rPr>
          <w:lang w:val="en-US"/>
        </w:rPr>
        <w:t>a</w:t>
      </w:r>
      <w:r w:rsidRPr="00DD0134">
        <w:rPr>
          <w:lang w:val="en-US"/>
        </w:rPr>
        <w:t xml:space="preserve">nd </w:t>
      </w:r>
      <w:r w:rsidR="00DD0134" w:rsidRPr="00DD0134">
        <w:rPr>
          <w:lang w:val="en-US"/>
        </w:rPr>
        <w:t>a</w:t>
      </w:r>
      <w:r w:rsidRPr="00DD0134">
        <w:rPr>
          <w:lang w:val="en-US"/>
        </w:rPr>
        <w:t xml:space="preserve"> r</w:t>
      </w:r>
      <w:r w:rsidR="00DD0134" w:rsidRPr="00DD0134">
        <w:rPr>
          <w:lang w:val="en-US"/>
        </w:rPr>
        <w:t>e</w:t>
      </w:r>
      <w:r w:rsidRPr="00DD0134">
        <w:rPr>
          <w:lang w:val="en-US"/>
        </w:rPr>
        <w:t>p</w:t>
      </w:r>
      <w:r w:rsidR="00DD0134">
        <w:rPr>
          <w:lang w:val="en-US"/>
        </w:rPr>
        <w:t>u</w:t>
      </w:r>
      <w:r w:rsidRPr="00DD0134">
        <w:rPr>
          <w:lang w:val="en-US"/>
        </w:rPr>
        <w:t>d</w:t>
      </w:r>
      <w:r w:rsidR="00DD0134" w:rsidRPr="00DD0134">
        <w:rPr>
          <w:lang w:val="en-US"/>
        </w:rPr>
        <w:t>ia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t</w:t>
      </w:r>
      <w:r w:rsidR="00DD0134" w:rsidRPr="00DD0134">
        <w:rPr>
          <w:lang w:val="en-US"/>
        </w:rPr>
        <w:t>i</w:t>
      </w:r>
      <w:r w:rsidRPr="00DD0134">
        <w:rPr>
          <w:lang w:val="en-US"/>
        </w:rPr>
        <w:t>ght c</w:t>
      </w:r>
      <w:r w:rsidR="00DD0134" w:rsidRPr="00DD0134">
        <w:rPr>
          <w:lang w:val="en-US"/>
        </w:rPr>
        <w:t>a</w:t>
      </w:r>
      <w:r w:rsidRPr="00DD0134">
        <w:rPr>
          <w:lang w:val="en-US"/>
        </w:rPr>
        <w:t>t</w:t>
      </w:r>
      <w:r w:rsidR="00DD0134" w:rsidRPr="00DD0134">
        <w:rPr>
          <w:lang w:val="en-US"/>
        </w:rPr>
        <w:t>e</w:t>
      </w:r>
      <w:r w:rsidRPr="00DD0134">
        <w:rPr>
          <w:lang w:val="en-US"/>
        </w:rPr>
        <w:t>g</w:t>
      </w:r>
      <w:r w:rsidR="00DD0134" w:rsidRPr="00DD0134">
        <w:rPr>
          <w:lang w:val="en-US"/>
        </w:rPr>
        <w:t>o</w:t>
      </w:r>
      <w:r w:rsidRPr="00DD0134">
        <w:rPr>
          <w:lang w:val="en-US"/>
        </w:rPr>
        <w:t>r</w:t>
      </w:r>
      <w:r w:rsidR="00DD0134" w:rsidRPr="00DD0134">
        <w:rPr>
          <w:lang w:val="en-US"/>
        </w:rPr>
        <w:t>ie</w:t>
      </w:r>
      <w:r w:rsidRPr="00DD0134">
        <w:rPr>
          <w:lang w:val="en-US"/>
        </w:rPr>
        <w:t>s c</w:t>
      </w:r>
      <w:r w:rsidR="00DD0134" w:rsidRPr="00DD0134">
        <w:rPr>
          <w:lang w:val="en-US"/>
        </w:rPr>
        <w:t>a</w:t>
      </w:r>
      <w:r w:rsidRPr="00DD0134">
        <w:rPr>
          <w:lang w:val="en-US"/>
        </w:rPr>
        <w:t>n b</w:t>
      </w:r>
      <w:r w:rsidR="00DD0134" w:rsidRPr="00DD0134">
        <w:rPr>
          <w:lang w:val="en-US"/>
        </w:rPr>
        <w:t>e</w:t>
      </w:r>
      <w:r w:rsidRPr="00DD0134">
        <w:rPr>
          <w:lang w:val="en-US"/>
        </w:rPr>
        <w:t xml:space="preserve"> </w:t>
      </w:r>
      <w:r w:rsidR="00DD0134" w:rsidRPr="00DD0134">
        <w:rPr>
          <w:lang w:val="en-US"/>
        </w:rPr>
        <w:t>e</w:t>
      </w:r>
      <w:r w:rsidRPr="00DD0134">
        <w:rPr>
          <w:lang w:val="en-US"/>
        </w:rPr>
        <w:t>n</w:t>
      </w:r>
      <w:r w:rsidR="00DD0134" w:rsidRPr="00DD0134">
        <w:rPr>
          <w:lang w:val="en-US"/>
        </w:rPr>
        <w:t>o</w:t>
      </w:r>
      <w:r w:rsidR="00DD0134">
        <w:rPr>
          <w:lang w:val="en-US"/>
        </w:rPr>
        <w:t>u</w:t>
      </w:r>
      <w:r w:rsidRPr="00DD0134">
        <w:rPr>
          <w:lang w:val="en-US"/>
        </w:rPr>
        <w:t xml:space="preserve">gh </w:t>
      </w:r>
      <w:r w:rsidR="00DD0134" w:rsidRPr="00DD0134">
        <w:rPr>
          <w:lang w:val="en-US"/>
        </w:rPr>
        <w:t>i</w:t>
      </w:r>
      <w:r w:rsidRPr="00DD0134">
        <w:rPr>
          <w:lang w:val="en-US"/>
        </w:rPr>
        <w:t>n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t</w:t>
      </w:r>
      <w:r w:rsidR="00DD0134" w:rsidRPr="00DD0134">
        <w:rPr>
          <w:lang w:val="en-US"/>
        </w:rPr>
        <w:t>o</w:t>
      </w:r>
      <w:r w:rsidRPr="00DD0134">
        <w:rPr>
          <w:lang w:val="en-US"/>
        </w:rPr>
        <w:t xml:space="preserve"> </w:t>
      </w:r>
      <w:r w:rsidR="00DD0134" w:rsidRPr="00DD0134">
        <w:rPr>
          <w:lang w:val="en-US"/>
        </w:rPr>
        <w:t>o</w:t>
      </w:r>
      <w:r w:rsidRPr="00DD0134">
        <w:rPr>
          <w:lang w:val="en-US"/>
        </w:rPr>
        <w:t>p</w:t>
      </w:r>
      <w:r w:rsidR="00DD0134" w:rsidRPr="00DD0134">
        <w:rPr>
          <w:lang w:val="en-US"/>
        </w:rPr>
        <w:t>e</w:t>
      </w:r>
      <w:r w:rsidRPr="00DD0134">
        <w:rPr>
          <w:lang w:val="en-US"/>
        </w:rPr>
        <w:t>n th</w:t>
      </w:r>
      <w:r w:rsidR="00DD0134" w:rsidRPr="00DD0134">
        <w:rPr>
          <w:lang w:val="en-US"/>
        </w:rPr>
        <w:t>e</w:t>
      </w:r>
      <w:r w:rsidRPr="00DD0134">
        <w:rPr>
          <w:lang w:val="en-US"/>
        </w:rPr>
        <w:t xml:space="preserve"> r</w:t>
      </w:r>
      <w:r w:rsidR="00DD0134" w:rsidRPr="00DD0134">
        <w:rPr>
          <w:lang w:val="en-US"/>
        </w:rPr>
        <w:t>oa</w:t>
      </w:r>
      <w:r w:rsidRPr="00DD0134">
        <w:rPr>
          <w:lang w:val="en-US"/>
        </w:rPr>
        <w:t>d t</w:t>
      </w:r>
      <w:r w:rsidR="00DD0134" w:rsidRPr="00DD0134">
        <w:rPr>
          <w:lang w:val="en-US"/>
        </w:rPr>
        <w:t>o</w:t>
      </w:r>
      <w:r w:rsidRPr="00DD0134">
        <w:rPr>
          <w:lang w:val="en-US"/>
        </w:rPr>
        <w:t xml:space="preserve"> v</w:t>
      </w:r>
      <w:r w:rsidR="00DD0134" w:rsidRPr="00DD0134">
        <w:rPr>
          <w:lang w:val="en-US"/>
        </w:rPr>
        <w:t>i</w:t>
      </w:r>
      <w:r w:rsidRPr="00DD0134">
        <w:rPr>
          <w:lang w:val="en-US"/>
        </w:rPr>
        <w:t>ct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n h</w:t>
      </w:r>
      <w:r w:rsidR="00DD0134" w:rsidRPr="00DD0134">
        <w:rPr>
          <w:lang w:val="en-US"/>
        </w:rPr>
        <w:t>i</w:t>
      </w:r>
      <w:r w:rsidRPr="00DD0134">
        <w:rPr>
          <w:lang w:val="en-US"/>
        </w:rPr>
        <w:t>s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eo</w:t>
      </w:r>
      <w:r w:rsidRPr="00DD0134">
        <w:rPr>
          <w:lang w:val="en-US"/>
        </w:rPr>
        <w:t>r</w:t>
      </w:r>
      <w:r w:rsidR="00DD0134" w:rsidRPr="00DD0134">
        <w:rPr>
          <w:lang w:val="en-US"/>
        </w:rPr>
        <w:t>e</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wr</w:t>
      </w:r>
      <w:r w:rsidR="00DD0134" w:rsidRPr="00DD0134">
        <w:rPr>
          <w:lang w:val="en-US"/>
        </w:rPr>
        <w:t>i</w:t>
      </w:r>
      <w:r w:rsidRPr="00DD0134">
        <w:rPr>
          <w:lang w:val="en-US"/>
        </w:rPr>
        <w:t>t</w:t>
      </w:r>
      <w:r w:rsidR="00DD0134" w:rsidRPr="00DD0134">
        <w:rPr>
          <w:lang w:val="en-US"/>
        </w:rPr>
        <w:t>i</w:t>
      </w:r>
      <w:r w:rsidRPr="00DD0134">
        <w:rPr>
          <w:lang w:val="en-US"/>
        </w:rPr>
        <w:t>ngs h</w:t>
      </w:r>
      <w:r w:rsidR="00DD0134" w:rsidRPr="00DD0134">
        <w:rPr>
          <w:lang w:val="en-US"/>
        </w:rPr>
        <w:t>e</w:t>
      </w:r>
      <w:r w:rsidRPr="00DD0134">
        <w:rPr>
          <w:lang w:val="en-US"/>
        </w:rPr>
        <w:t xml:space="preserve"> r</w:t>
      </w:r>
      <w:r w:rsidR="00DD0134" w:rsidRPr="00DD0134">
        <w:rPr>
          <w:lang w:val="en-US"/>
        </w:rPr>
        <w:t>e</w:t>
      </w:r>
      <w:r w:rsidRPr="00DD0134">
        <w:rPr>
          <w:lang w:val="en-US"/>
        </w:rPr>
        <w:t>j</w:t>
      </w:r>
      <w:r w:rsidR="00DD0134" w:rsidRPr="00DD0134">
        <w:rPr>
          <w:lang w:val="en-US"/>
        </w:rPr>
        <w:t>e</w:t>
      </w:r>
      <w:r w:rsidRPr="00DD0134">
        <w:rPr>
          <w:lang w:val="en-US"/>
        </w:rPr>
        <w:t>cts th</w:t>
      </w:r>
      <w:r w:rsidR="00DD0134" w:rsidRPr="00DD0134">
        <w:rPr>
          <w:lang w:val="en-US"/>
        </w:rPr>
        <w:t>e</w:t>
      </w:r>
      <w:r w:rsidRPr="00DD0134">
        <w:rPr>
          <w:lang w:val="en-US"/>
        </w:rPr>
        <w:t xml:space="preserve"> v</w:t>
      </w:r>
      <w:r w:rsidR="00DD0134" w:rsidRPr="00DD0134">
        <w:rPr>
          <w:lang w:val="en-US"/>
        </w:rPr>
        <w:t>ie</w:t>
      </w:r>
      <w:r w:rsidRPr="00DD0134">
        <w:rPr>
          <w:lang w:val="en-US"/>
        </w:rPr>
        <w:t>w th</w:t>
      </w:r>
      <w:r w:rsidR="00DD0134" w:rsidRPr="00DD0134">
        <w:rPr>
          <w:lang w:val="en-US"/>
        </w:rPr>
        <w:t>a</w:t>
      </w:r>
      <w:r w:rsidRPr="00DD0134">
        <w:rPr>
          <w:lang w:val="en-US"/>
        </w:rPr>
        <w:t>t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f</w:t>
      </w:r>
      <w:r w:rsidR="00DD0134" w:rsidRPr="00DD0134">
        <w:rPr>
          <w:lang w:val="en-US"/>
        </w:rPr>
        <w:t>a</w:t>
      </w:r>
      <w:r w:rsidRPr="00DD0134">
        <w:rPr>
          <w:lang w:val="en-US"/>
        </w:rPr>
        <w:t>ct</w:t>
      </w:r>
      <w:r w:rsidR="00DD0134" w:rsidRPr="00DD0134">
        <w:rPr>
          <w:lang w:val="en-US"/>
        </w:rPr>
        <w:t>o</w:t>
      </w:r>
      <w:r w:rsidRPr="00DD0134">
        <w:rPr>
          <w:lang w:val="en-US"/>
        </w:rPr>
        <w:t>rs pl</w:t>
      </w:r>
      <w:r w:rsidR="00DD0134" w:rsidRPr="00DD0134">
        <w:rPr>
          <w:lang w:val="en-US"/>
        </w:rPr>
        <w:t>a</w:t>
      </w:r>
      <w:r w:rsidR="00DD0134">
        <w:rPr>
          <w:lang w:val="en-US"/>
        </w:rPr>
        <w:t>y</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 xml:space="preserve">rt </w:t>
      </w:r>
      <w:r w:rsidR="00DD0134" w:rsidRPr="00DD0134">
        <w:rPr>
          <w:lang w:val="en-US"/>
        </w:rPr>
        <w:t>o</w:t>
      </w:r>
      <w:r w:rsidRPr="00DD0134">
        <w:rPr>
          <w:lang w:val="en-US"/>
        </w:rPr>
        <w:t>f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ng r</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o</w:t>
      </w:r>
      <w:r w:rsidRPr="00DD0134">
        <w:rPr>
          <w:lang w:val="en-US"/>
        </w:rPr>
        <w:t xml:space="preserve">r </w:t>
      </w:r>
      <w:r w:rsidR="00DD0134" w:rsidRPr="00DD0134">
        <w:rPr>
          <w:lang w:val="en-US"/>
        </w:rPr>
        <w:t>e</w:t>
      </w:r>
      <w:r w:rsidRPr="00DD0134">
        <w:rPr>
          <w:lang w:val="en-US"/>
        </w:rPr>
        <w:t>v</w:t>
      </w:r>
      <w:r w:rsidR="00DD0134" w:rsidRPr="00DD0134">
        <w:rPr>
          <w:lang w:val="en-US"/>
        </w:rPr>
        <w:t>e</w:t>
      </w:r>
      <w:r w:rsidRPr="00DD0134">
        <w:rPr>
          <w:lang w:val="en-US"/>
        </w:rPr>
        <w:t>n th</w:t>
      </w:r>
      <w:r w:rsidR="00DD0134" w:rsidRPr="00DD0134">
        <w:rPr>
          <w:lang w:val="en-US"/>
        </w:rPr>
        <w:t>a</w:t>
      </w:r>
      <w:r w:rsidRPr="00DD0134">
        <w:rPr>
          <w:lang w:val="en-US"/>
        </w:rPr>
        <w:t>t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n b</w:t>
      </w:r>
      <w:r w:rsidR="00DD0134" w:rsidRPr="00DD0134">
        <w:rPr>
          <w:lang w:val="en-US"/>
        </w:rPr>
        <w:t>e</w:t>
      </w:r>
      <w:r w:rsidRPr="00DD0134">
        <w:rPr>
          <w:lang w:val="en-US"/>
        </w:rPr>
        <w:t xml:space="preserve"> s</w:t>
      </w:r>
      <w:r w:rsidR="00DD0134" w:rsidRPr="00DD0134">
        <w:rPr>
          <w:lang w:val="en-US"/>
        </w:rPr>
        <w:t>e</w:t>
      </w:r>
      <w:r w:rsidRPr="00DD0134">
        <w:rPr>
          <w:lang w:val="en-US"/>
        </w:rPr>
        <w:t>p</w:t>
      </w:r>
      <w:r w:rsidR="00DD0134" w:rsidRPr="00DD0134">
        <w:rPr>
          <w:lang w:val="en-US"/>
        </w:rPr>
        <w:t>a</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xml:space="preserve">d </w:t>
      </w:r>
      <w:r w:rsidR="00DD0134" w:rsidRPr="00DD0134">
        <w:rPr>
          <w:lang w:val="en-US"/>
        </w:rPr>
        <w:t>o</w:t>
      </w:r>
      <w:r w:rsidR="00DD0134">
        <w:rPr>
          <w:lang w:val="en-US"/>
        </w:rPr>
        <w:t>u</w:t>
      </w:r>
      <w:r w:rsidRPr="00DD0134">
        <w:rPr>
          <w:lang w:val="en-US"/>
        </w:rPr>
        <w:t>t fr</w:t>
      </w:r>
      <w:r w:rsidR="00DD0134" w:rsidRPr="00DD0134">
        <w:rPr>
          <w:lang w:val="en-US"/>
        </w:rPr>
        <w:t>o</w:t>
      </w:r>
      <w:r w:rsidRPr="00DD0134">
        <w:rPr>
          <w:lang w:val="en-US"/>
        </w:rPr>
        <w:t xml:space="preserve">m </w:t>
      </w:r>
      <w:r w:rsidR="00DD0134" w:rsidRPr="00DD0134">
        <w:rPr>
          <w:lang w:val="en-US"/>
        </w:rPr>
        <w:t>o</w:t>
      </w:r>
      <w:r w:rsidRPr="00DD0134">
        <w:rPr>
          <w:lang w:val="en-US"/>
        </w:rPr>
        <w:t>th</w:t>
      </w:r>
      <w:r w:rsidR="00DD0134" w:rsidRPr="00DD0134">
        <w:rPr>
          <w:lang w:val="en-US"/>
        </w:rPr>
        <w:t>e</w:t>
      </w:r>
      <w:r w:rsidRPr="00DD0134">
        <w:rPr>
          <w:lang w:val="en-US"/>
        </w:rPr>
        <w:t>r f</w:t>
      </w:r>
      <w:r w:rsidR="00DD0134" w:rsidRPr="00DD0134">
        <w:rPr>
          <w:lang w:val="en-US"/>
        </w:rPr>
        <w:t>a</w:t>
      </w:r>
      <w:r w:rsidRPr="00DD0134">
        <w:rPr>
          <w:lang w:val="en-US"/>
        </w:rPr>
        <w:t>ct</w:t>
      </w:r>
      <w:r w:rsidR="00DD0134" w:rsidRPr="00DD0134">
        <w:rPr>
          <w:lang w:val="en-US"/>
        </w:rPr>
        <w:t>o</w:t>
      </w:r>
      <w:r w:rsidRPr="00DD0134">
        <w:rPr>
          <w:lang w:val="en-US"/>
        </w:rPr>
        <w:t>rs s</w:t>
      </w:r>
      <w:r w:rsidR="00DD0134">
        <w:rPr>
          <w:lang w:val="en-US"/>
        </w:rPr>
        <w:t>u</w:t>
      </w:r>
      <w:r w:rsidRPr="00DD0134">
        <w:rPr>
          <w:lang w:val="en-US"/>
        </w:rPr>
        <w:t xml:space="preserve">ch </w:t>
      </w:r>
      <w:r w:rsidR="00DD0134" w:rsidRPr="00DD0134">
        <w:rPr>
          <w:lang w:val="en-US"/>
        </w:rPr>
        <w:t>a</w:t>
      </w:r>
      <w:r w:rsidRPr="00DD0134">
        <w:rPr>
          <w:lang w:val="en-US"/>
        </w:rPr>
        <w:t>s th</w:t>
      </w:r>
      <w:r w:rsidR="00DD0134" w:rsidRPr="00DD0134">
        <w:rPr>
          <w:lang w:val="en-US"/>
        </w:rPr>
        <w:t>e</w:t>
      </w:r>
      <w:r w:rsidRPr="00DD0134">
        <w:rPr>
          <w:lang w:val="en-US"/>
        </w:rPr>
        <w:t xml:space="preserve">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o</w:t>
      </w:r>
      <w:r w:rsidRPr="00DD0134">
        <w:rPr>
          <w:lang w:val="en-US"/>
        </w:rPr>
        <w:t>r j</w:t>
      </w:r>
      <w:r w:rsidR="00DD0134">
        <w:rPr>
          <w:lang w:val="en-US"/>
        </w:rPr>
        <w:t>u</w:t>
      </w:r>
      <w:r w:rsidRPr="00DD0134">
        <w:rPr>
          <w:lang w:val="en-US"/>
        </w:rPr>
        <w:t>d</w:t>
      </w:r>
      <w:r w:rsidR="00DD0134" w:rsidRPr="00DD0134">
        <w:rPr>
          <w:lang w:val="en-US"/>
        </w:rPr>
        <w:t>i</w:t>
      </w:r>
      <w:r w:rsidRPr="00DD0134">
        <w:rPr>
          <w:lang w:val="en-US"/>
        </w:rPr>
        <w:t>c</w:t>
      </w:r>
      <w:r w:rsidR="00DD0134" w:rsidRPr="00DD0134">
        <w:rPr>
          <w:lang w:val="en-US"/>
        </w:rPr>
        <w:t>ia</w:t>
      </w:r>
      <w:r w:rsidRPr="00DD0134">
        <w:rPr>
          <w:lang w:val="en-US"/>
        </w:rPr>
        <w:t>l.</w:t>
      </w:r>
      <w:r w:rsidRPr="004B27B5">
        <w:footnoteReference w:id="16"/>
      </w:r>
    </w:p>
    <w:p w:rsidR="00A3035B" w:rsidRPr="00DD0134" w:rsidRDefault="00DD0134" w:rsidP="004B27B5">
      <w:pPr>
        <w:pStyle w:val="ac"/>
        <w:rPr>
          <w:lang w:val="en-US"/>
        </w:rPr>
      </w:pPr>
      <w:r w:rsidRPr="00DD0134">
        <w:rPr>
          <w:lang w:val="en-US"/>
        </w:rPr>
        <w:t>A</w:t>
      </w:r>
      <w:r w:rsidR="00A3035B" w:rsidRPr="00DD0134">
        <w:rPr>
          <w:lang w:val="en-US"/>
        </w:rPr>
        <w:t>lth</w:t>
      </w:r>
      <w:r>
        <w:rPr>
          <w:lang w:val="en-US"/>
        </w:rPr>
        <w:t>u</w:t>
      </w:r>
      <w:r w:rsidR="00A3035B" w:rsidRPr="00DD0134">
        <w:rPr>
          <w:lang w:val="en-US"/>
        </w:rPr>
        <w:t>ss</w:t>
      </w:r>
      <w:r w:rsidRPr="00DD0134">
        <w:rPr>
          <w:lang w:val="en-US"/>
        </w:rPr>
        <w:t>e</w:t>
      </w:r>
      <w:r w:rsidR="00A3035B" w:rsidRPr="00DD0134">
        <w:rPr>
          <w:lang w:val="en-US"/>
        </w:rPr>
        <w:t>r’s t</w:t>
      </w:r>
      <w:r w:rsidRPr="00DD0134">
        <w:rPr>
          <w:lang w:val="en-US"/>
        </w:rPr>
        <w:t>o</w:t>
      </w:r>
      <w:r w:rsidR="00A3035B" w:rsidRPr="00DD0134">
        <w:rPr>
          <w:lang w:val="en-US"/>
        </w:rPr>
        <w:t>n</w:t>
      </w:r>
      <w:r w:rsidRPr="00DD0134">
        <w:rPr>
          <w:lang w:val="en-US"/>
        </w:rPr>
        <w:t>e</w:t>
      </w:r>
      <w:r w:rsidR="00A3035B" w:rsidRPr="00DD0134">
        <w:rPr>
          <w:lang w:val="en-US"/>
        </w:rPr>
        <w:t xml:space="preserve"> </w:t>
      </w:r>
      <w:r w:rsidRPr="00DD0134">
        <w:rPr>
          <w:lang w:val="en-US"/>
        </w:rPr>
        <w:t>i</w:t>
      </w:r>
      <w:r w:rsidR="00A3035B" w:rsidRPr="00DD0134">
        <w:rPr>
          <w:lang w:val="en-US"/>
        </w:rPr>
        <w:t>s d</w:t>
      </w:r>
      <w:r w:rsidRPr="00DD0134">
        <w:rPr>
          <w:lang w:val="en-US"/>
        </w:rPr>
        <w:t>i</w:t>
      </w:r>
      <w:r w:rsidR="00A3035B" w:rsidRPr="00DD0134">
        <w:rPr>
          <w:lang w:val="en-US"/>
        </w:rPr>
        <w:t>ff</w:t>
      </w:r>
      <w:r w:rsidRPr="00DD0134">
        <w:rPr>
          <w:lang w:val="en-US"/>
        </w:rPr>
        <w:t>e</w:t>
      </w:r>
      <w:r w:rsidR="00A3035B" w:rsidRPr="00DD0134">
        <w:rPr>
          <w:lang w:val="en-US"/>
        </w:rPr>
        <w:t>r</w:t>
      </w:r>
      <w:r w:rsidRPr="00DD0134">
        <w:rPr>
          <w:lang w:val="en-US"/>
        </w:rPr>
        <w:t>e</w:t>
      </w:r>
      <w:r w:rsidR="00A3035B" w:rsidRPr="00DD0134">
        <w:rPr>
          <w:lang w:val="en-US"/>
        </w:rPr>
        <w:t xml:space="preserve">nt: </w:t>
      </w:r>
      <w:r w:rsidRPr="00DD0134">
        <w:rPr>
          <w:lang w:val="en-US"/>
        </w:rPr>
        <w:t>i</w:t>
      </w:r>
      <w:r w:rsidR="00A3035B" w:rsidRPr="00DD0134">
        <w:rPr>
          <w:lang w:val="en-US"/>
        </w:rPr>
        <w:t>n h</w:t>
      </w:r>
      <w:r w:rsidRPr="00DD0134">
        <w:rPr>
          <w:lang w:val="en-US"/>
        </w:rPr>
        <w:t>i</w:t>
      </w:r>
      <w:r w:rsidR="00A3035B" w:rsidRPr="00DD0134">
        <w:rPr>
          <w:lang w:val="en-US"/>
        </w:rPr>
        <w:t xml:space="preserve">s </w:t>
      </w:r>
      <w:r w:rsidRPr="00DD0134">
        <w:rPr>
          <w:lang w:val="en-US"/>
        </w:rPr>
        <w:t>ea</w:t>
      </w:r>
      <w:r w:rsidR="00A3035B" w:rsidRPr="00DD0134">
        <w:rPr>
          <w:lang w:val="en-US"/>
        </w:rPr>
        <w:t>rl</w:t>
      </w:r>
      <w:r w:rsidRPr="00DD0134">
        <w:rPr>
          <w:lang w:val="en-US"/>
        </w:rPr>
        <w:t>ie</w:t>
      </w:r>
      <w:r w:rsidR="00A3035B" w:rsidRPr="00DD0134">
        <w:rPr>
          <w:lang w:val="en-US"/>
        </w:rPr>
        <w:t>r wr</w:t>
      </w:r>
      <w:r w:rsidRPr="00DD0134">
        <w:rPr>
          <w:lang w:val="en-US"/>
        </w:rPr>
        <w:t>i</w:t>
      </w:r>
      <w:r w:rsidR="00A3035B" w:rsidRPr="00DD0134">
        <w:rPr>
          <w:lang w:val="en-US"/>
        </w:rPr>
        <w:t>t</w:t>
      </w:r>
      <w:r w:rsidRPr="00DD0134">
        <w:rPr>
          <w:lang w:val="en-US"/>
        </w:rPr>
        <w:t>i</w:t>
      </w:r>
      <w:r w:rsidR="00A3035B" w:rsidRPr="00DD0134">
        <w:rPr>
          <w:lang w:val="en-US"/>
        </w:rPr>
        <w:t>ngs th</w:t>
      </w:r>
      <w:r w:rsidRPr="00DD0134">
        <w:rPr>
          <w:lang w:val="en-US"/>
        </w:rPr>
        <w:t>e</w:t>
      </w:r>
      <w:r w:rsidR="00A3035B" w:rsidRPr="00DD0134">
        <w:rPr>
          <w:lang w:val="en-US"/>
        </w:rPr>
        <w:t xml:space="preserve"> k</w:t>
      </w:r>
      <w:r w:rsidRPr="00DD0134">
        <w:rPr>
          <w:lang w:val="en-US"/>
        </w:rPr>
        <w:t>e</w:t>
      </w:r>
      <w:r>
        <w:rPr>
          <w:lang w:val="en-US"/>
        </w:rPr>
        <w:t>y</w:t>
      </w:r>
      <w:r w:rsidR="00A3035B" w:rsidRPr="00DD0134">
        <w:rPr>
          <w:lang w:val="en-US"/>
        </w:rPr>
        <w:t xml:space="preserve"> t</w:t>
      </w:r>
      <w:r w:rsidRPr="00DD0134">
        <w:rPr>
          <w:lang w:val="en-US"/>
        </w:rPr>
        <w:t>o</w:t>
      </w:r>
      <w:r w:rsidR="00A3035B" w:rsidRPr="00DD0134">
        <w:rPr>
          <w:lang w:val="en-US"/>
        </w:rPr>
        <w:t xml:space="preserve"> ch</w:t>
      </w:r>
      <w:r w:rsidRPr="00DD0134">
        <w:rPr>
          <w:lang w:val="en-US"/>
        </w:rPr>
        <w:t>a</w:t>
      </w:r>
      <w:r w:rsidR="00A3035B" w:rsidRPr="00DD0134">
        <w:rPr>
          <w:lang w:val="en-US"/>
        </w:rPr>
        <w:t>ng</w:t>
      </w:r>
      <w:r w:rsidRPr="00DD0134">
        <w:rPr>
          <w:lang w:val="en-US"/>
        </w:rPr>
        <w:t>e</w:t>
      </w:r>
      <w:r w:rsidR="00A3035B" w:rsidRPr="00DD0134">
        <w:rPr>
          <w:lang w:val="en-US"/>
        </w:rPr>
        <w:t xml:space="preserve"> </w:t>
      </w:r>
      <w:r w:rsidRPr="00DD0134">
        <w:rPr>
          <w:lang w:val="en-US"/>
        </w:rPr>
        <w:t>i</w:t>
      </w:r>
      <w:r w:rsidR="00A3035B" w:rsidRPr="00DD0134">
        <w:rPr>
          <w:lang w:val="en-US"/>
        </w:rPr>
        <w:t>s st</w:t>
      </w:r>
      <w:r w:rsidRPr="00DD0134">
        <w:rPr>
          <w:lang w:val="en-US"/>
        </w:rPr>
        <w:t>i</w:t>
      </w:r>
      <w:r w:rsidR="00A3035B" w:rsidRPr="00DD0134">
        <w:rPr>
          <w:lang w:val="en-US"/>
        </w:rPr>
        <w:t xml:space="preserve">ll </w:t>
      </w:r>
      <w:r w:rsidRPr="00DD0134">
        <w:rPr>
          <w:lang w:val="en-US"/>
        </w:rPr>
        <w:t>a</w:t>
      </w:r>
      <w:r w:rsidR="00A3035B" w:rsidRPr="00DD0134">
        <w:rPr>
          <w:lang w:val="en-US"/>
        </w:rPr>
        <w:t xml:space="preserve"> p</w:t>
      </w:r>
      <w:r w:rsidRPr="00DD0134">
        <w:rPr>
          <w:lang w:val="en-US"/>
        </w:rPr>
        <w:t>a</w:t>
      </w:r>
      <w:r w:rsidR="00A3035B" w:rsidRPr="00DD0134">
        <w:rPr>
          <w:lang w:val="en-US"/>
        </w:rPr>
        <w:t>rt</w:t>
      </w:r>
      <w:r>
        <w:rPr>
          <w:lang w:val="en-US"/>
        </w:rPr>
        <w:t>y</w:t>
      </w:r>
      <w:r w:rsidR="00A3035B" w:rsidRPr="00DD0134">
        <w:rPr>
          <w:lang w:val="en-US"/>
        </w:rPr>
        <w:t xml:space="preserve"> </w:t>
      </w:r>
      <w:r w:rsidRPr="00DD0134">
        <w:rPr>
          <w:lang w:val="en-US"/>
        </w:rPr>
        <w:t>o</w:t>
      </w:r>
      <w:r w:rsidR="00A3035B" w:rsidRPr="00DD0134">
        <w:rPr>
          <w:lang w:val="en-US"/>
        </w:rPr>
        <w:t xml:space="preserve">f </w:t>
      </w:r>
      <w:r w:rsidRPr="00DD0134">
        <w:rPr>
          <w:lang w:val="en-US"/>
        </w:rPr>
        <w:t>a</w:t>
      </w:r>
      <w:r w:rsidR="00A3035B" w:rsidRPr="00DD0134">
        <w:rPr>
          <w:lang w:val="en-US"/>
        </w:rPr>
        <w:t xml:space="preserve">n </w:t>
      </w:r>
      <w:r w:rsidRPr="00DD0134">
        <w:rPr>
          <w:lang w:val="en-US"/>
        </w:rPr>
        <w:t>e</w:t>
      </w:r>
      <w:r w:rsidR="00A3035B" w:rsidRPr="00DD0134">
        <w:rPr>
          <w:lang w:val="en-US"/>
        </w:rPr>
        <w:t>ss</w:t>
      </w:r>
      <w:r w:rsidRPr="00DD0134">
        <w:rPr>
          <w:lang w:val="en-US"/>
        </w:rPr>
        <w:t>e</w:t>
      </w:r>
      <w:r w:rsidR="00A3035B" w:rsidRPr="00DD0134">
        <w:rPr>
          <w:lang w:val="en-US"/>
        </w:rPr>
        <w:t>nt</w:t>
      </w:r>
      <w:r w:rsidRPr="00DD0134">
        <w:rPr>
          <w:lang w:val="en-US"/>
        </w:rPr>
        <w:t>ia</w:t>
      </w:r>
      <w:r w:rsidR="00A3035B" w:rsidRPr="00DD0134">
        <w:rPr>
          <w:lang w:val="en-US"/>
        </w:rPr>
        <w:t>ll</w:t>
      </w:r>
      <w:r>
        <w:rPr>
          <w:lang w:val="en-US"/>
        </w:rPr>
        <w:t>y</w:t>
      </w:r>
      <w:r w:rsidR="00A3035B" w:rsidRPr="00DD0134">
        <w:rPr>
          <w:lang w:val="en-US"/>
        </w:rPr>
        <w:t xml:space="preserve"> St</w:t>
      </w:r>
      <w:r w:rsidRPr="00DD0134">
        <w:rPr>
          <w:lang w:val="en-US"/>
        </w:rPr>
        <w:t>a</w:t>
      </w:r>
      <w:r w:rsidR="00A3035B" w:rsidRPr="00DD0134">
        <w:rPr>
          <w:lang w:val="en-US"/>
        </w:rPr>
        <w:t>l</w:t>
      </w:r>
      <w:r w:rsidRPr="00DD0134">
        <w:rPr>
          <w:lang w:val="en-US"/>
        </w:rPr>
        <w:t>i</w:t>
      </w:r>
      <w:r w:rsidR="00A3035B" w:rsidRPr="00DD0134">
        <w:rPr>
          <w:lang w:val="en-US"/>
        </w:rPr>
        <w:t>n</w:t>
      </w:r>
      <w:r w:rsidRPr="00DD0134">
        <w:rPr>
          <w:lang w:val="en-US"/>
        </w:rPr>
        <w:t>i</w:t>
      </w:r>
      <w:r w:rsidR="00A3035B" w:rsidRPr="00DD0134">
        <w:rPr>
          <w:lang w:val="en-US"/>
        </w:rPr>
        <w:t>st s</w:t>
      </w:r>
      <w:r w:rsidRPr="00DD0134">
        <w:rPr>
          <w:lang w:val="en-US"/>
        </w:rPr>
        <w:t>o</w:t>
      </w:r>
      <w:r w:rsidR="00A3035B" w:rsidRPr="00DD0134">
        <w:rPr>
          <w:lang w:val="en-US"/>
        </w:rPr>
        <w:t>rt. B</w:t>
      </w:r>
      <w:r>
        <w:rPr>
          <w:lang w:val="en-US"/>
        </w:rPr>
        <w:t>u</w:t>
      </w:r>
      <w:r w:rsidR="00A3035B" w:rsidRPr="00DD0134">
        <w:rPr>
          <w:lang w:val="en-US"/>
        </w:rPr>
        <w:t>t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s th</w:t>
      </w:r>
      <w:r w:rsidRPr="00DD0134">
        <w:rPr>
          <w:lang w:val="en-US"/>
        </w:rPr>
        <w:t>e</w:t>
      </w:r>
      <w:r w:rsidR="00A3035B" w:rsidRPr="00DD0134">
        <w:rPr>
          <w:lang w:val="en-US"/>
        </w:rPr>
        <w:t xml:space="preserve"> s</w:t>
      </w:r>
      <w:r w:rsidRPr="00DD0134">
        <w:rPr>
          <w:lang w:val="en-US"/>
        </w:rPr>
        <w:t>a</w:t>
      </w:r>
      <w:r w:rsidR="00A3035B" w:rsidRPr="00DD0134">
        <w:rPr>
          <w:lang w:val="en-US"/>
        </w:rPr>
        <w:t>m</w:t>
      </w:r>
      <w:r w:rsidRPr="00DD0134">
        <w:rPr>
          <w:lang w:val="en-US"/>
        </w:rPr>
        <w:t>e</w:t>
      </w:r>
      <w:r w:rsidR="00A3035B" w:rsidRPr="00DD0134">
        <w:rPr>
          <w:lang w:val="en-US"/>
        </w:rPr>
        <w:t xml:space="preserve"> </w:t>
      </w:r>
      <w:r w:rsidRPr="00DD0134">
        <w:rPr>
          <w:lang w:val="en-US"/>
        </w:rPr>
        <w:t>e</w:t>
      </w:r>
      <w:r w:rsidR="00A3035B" w:rsidRPr="00DD0134">
        <w:rPr>
          <w:lang w:val="en-US"/>
        </w:rPr>
        <w:t>l</w:t>
      </w:r>
      <w:r w:rsidRPr="00DD0134">
        <w:rPr>
          <w:lang w:val="en-US"/>
        </w:rPr>
        <w:t>e</w:t>
      </w:r>
      <w:r w:rsidR="00A3035B" w:rsidRPr="00DD0134">
        <w:rPr>
          <w:lang w:val="en-US"/>
        </w:rPr>
        <w:t>m</w:t>
      </w:r>
      <w:r w:rsidRPr="00DD0134">
        <w:rPr>
          <w:lang w:val="en-US"/>
        </w:rPr>
        <w:t>e</w:t>
      </w:r>
      <w:r w:rsidR="00A3035B" w:rsidRPr="00DD0134">
        <w:rPr>
          <w:lang w:val="en-US"/>
        </w:rPr>
        <w:t xml:space="preserve">nt </w:t>
      </w:r>
      <w:r w:rsidRPr="00DD0134">
        <w:rPr>
          <w:lang w:val="en-US"/>
        </w:rPr>
        <w:t>o</w:t>
      </w:r>
      <w:r w:rsidR="00A3035B" w:rsidRPr="00DD0134">
        <w:rPr>
          <w:lang w:val="en-US"/>
        </w:rPr>
        <w:t>f v</w:t>
      </w:r>
      <w:r w:rsidRPr="00DD0134">
        <w:rPr>
          <w:lang w:val="en-US"/>
        </w:rPr>
        <w:t>o</w:t>
      </w:r>
      <w:r w:rsidR="00A3035B" w:rsidRPr="00DD0134">
        <w:rPr>
          <w:lang w:val="en-US"/>
        </w:rPr>
        <w:t>l</w:t>
      </w:r>
      <w:r>
        <w:rPr>
          <w:lang w:val="en-US"/>
        </w:rPr>
        <w:t>u</w:t>
      </w:r>
      <w:r w:rsidR="00A3035B" w:rsidRPr="00DD0134">
        <w:rPr>
          <w:lang w:val="en-US"/>
        </w:rPr>
        <w:t>nt</w:t>
      </w:r>
      <w:r w:rsidRPr="00DD0134">
        <w:rPr>
          <w:lang w:val="en-US"/>
        </w:rPr>
        <w:t>a</w:t>
      </w:r>
      <w:r w:rsidR="00A3035B" w:rsidRPr="00DD0134">
        <w:rPr>
          <w:lang w:val="en-US"/>
        </w:rPr>
        <w:t>r</w:t>
      </w:r>
      <w:r w:rsidRPr="00DD0134">
        <w:rPr>
          <w:lang w:val="en-US"/>
        </w:rPr>
        <w:t>i</w:t>
      </w:r>
      <w:r w:rsidR="00A3035B" w:rsidRPr="00DD0134">
        <w:rPr>
          <w:lang w:val="en-US"/>
        </w:rPr>
        <w:t xml:space="preserve">sm </w:t>
      </w:r>
      <w:r w:rsidRPr="00DD0134">
        <w:rPr>
          <w:lang w:val="en-US"/>
        </w:rPr>
        <w:t>a</w:t>
      </w:r>
      <w:r w:rsidR="00A3035B" w:rsidRPr="00DD0134">
        <w:rPr>
          <w:lang w:val="en-US"/>
        </w:rPr>
        <w:t xml:space="preserve">s </w:t>
      </w:r>
      <w:r w:rsidRPr="00DD0134">
        <w:rPr>
          <w:lang w:val="en-US"/>
        </w:rPr>
        <w:t>i</w:t>
      </w:r>
      <w:r w:rsidR="00A3035B" w:rsidRPr="00DD0134">
        <w:rPr>
          <w:lang w:val="en-US"/>
        </w:rPr>
        <w:t>n Th</w:t>
      </w:r>
      <w:r w:rsidRPr="00DD0134">
        <w:rPr>
          <w:lang w:val="en-US"/>
        </w:rPr>
        <w:t>o</w:t>
      </w:r>
      <w:r w:rsidR="00A3035B" w:rsidRPr="00DD0134">
        <w:rPr>
          <w:lang w:val="en-US"/>
        </w:rPr>
        <w:t>mps</w:t>
      </w:r>
      <w:r w:rsidRPr="00DD0134">
        <w:rPr>
          <w:lang w:val="en-US"/>
        </w:rPr>
        <w:t>o</w:t>
      </w:r>
      <w:r w:rsidR="00A3035B" w:rsidRPr="00DD0134">
        <w:rPr>
          <w:lang w:val="en-US"/>
        </w:rPr>
        <w:t xml:space="preserve">n: </w:t>
      </w:r>
      <w:r w:rsidRPr="00DD0134">
        <w:rPr>
          <w:lang w:val="en-US"/>
        </w:rPr>
        <w:t>i</w:t>
      </w:r>
      <w:r w:rsidR="00A3035B" w:rsidRPr="00DD0134">
        <w:rPr>
          <w:lang w:val="en-US"/>
        </w:rPr>
        <w:t xml:space="preserve">f </w:t>
      </w:r>
      <w:r w:rsidRPr="00DD0134">
        <w:rPr>
          <w:lang w:val="en-US"/>
        </w:rPr>
        <w:t>o</w:t>
      </w:r>
      <w:r w:rsidR="00A3035B" w:rsidRPr="00DD0134">
        <w:rPr>
          <w:lang w:val="en-US"/>
        </w:rPr>
        <w:t>nl</w:t>
      </w:r>
      <w:r>
        <w:rPr>
          <w:lang w:val="en-US"/>
        </w:rPr>
        <w:t>y</w:t>
      </w:r>
      <w:r w:rsidR="00A3035B" w:rsidRPr="00DD0134">
        <w:rPr>
          <w:lang w:val="en-US"/>
        </w:rPr>
        <w:t xml:space="preserve"> th</w:t>
      </w:r>
      <w:r w:rsidRPr="00DD0134">
        <w:rPr>
          <w:lang w:val="en-US"/>
        </w:rPr>
        <w:t>e</w:t>
      </w:r>
      <w:r w:rsidR="00A3035B" w:rsidRPr="00DD0134">
        <w:rPr>
          <w:lang w:val="en-US"/>
        </w:rPr>
        <w:t xml:space="preserve"> p</w:t>
      </w:r>
      <w:r w:rsidRPr="00DD0134">
        <w:rPr>
          <w:lang w:val="en-US"/>
        </w:rPr>
        <w:t>a</w:t>
      </w:r>
      <w:r w:rsidR="00A3035B" w:rsidRPr="00DD0134">
        <w:rPr>
          <w:lang w:val="en-US"/>
        </w:rPr>
        <w:t>rt</w:t>
      </w:r>
      <w:r>
        <w:rPr>
          <w:lang w:val="en-US"/>
        </w:rPr>
        <w:t>y</w:t>
      </w:r>
      <w:r w:rsidR="00A3035B" w:rsidRPr="00DD0134">
        <w:rPr>
          <w:lang w:val="en-US"/>
        </w:rPr>
        <w:t xml:space="preserve"> </w:t>
      </w:r>
      <w:r>
        <w:rPr>
          <w:lang w:val="en-US"/>
        </w:rPr>
        <w:t>u</w:t>
      </w:r>
      <w:r w:rsidR="00A3035B" w:rsidRPr="00DD0134">
        <w:rPr>
          <w:lang w:val="en-US"/>
        </w:rPr>
        <w:t>nd</w:t>
      </w:r>
      <w:r w:rsidRPr="00DD0134">
        <w:rPr>
          <w:lang w:val="en-US"/>
        </w:rPr>
        <w:t>e</w:t>
      </w:r>
      <w:r w:rsidR="00A3035B" w:rsidRPr="00DD0134">
        <w:rPr>
          <w:lang w:val="en-US"/>
        </w:rPr>
        <w:t>rst</w:t>
      </w:r>
      <w:r w:rsidRPr="00DD0134">
        <w:rPr>
          <w:lang w:val="en-US"/>
        </w:rPr>
        <w:t>a</w:t>
      </w:r>
      <w:r w:rsidR="00A3035B" w:rsidRPr="00DD0134">
        <w:rPr>
          <w:lang w:val="en-US"/>
        </w:rPr>
        <w:t>nds th</w:t>
      </w:r>
      <w:r w:rsidRPr="00DD0134">
        <w:rPr>
          <w:lang w:val="en-US"/>
        </w:rPr>
        <w:t>e</w:t>
      </w:r>
      <w:r w:rsidR="00A3035B" w:rsidRPr="00DD0134">
        <w:rPr>
          <w:lang w:val="en-US"/>
        </w:rPr>
        <w:t xml:space="preserve"> </w:t>
      </w:r>
      <w:r w:rsidRPr="00DD0134">
        <w:rPr>
          <w:lang w:val="en-US"/>
        </w:rPr>
        <w:t>a</w:t>
      </w:r>
      <w:r w:rsidR="00A3035B" w:rsidRPr="00DD0134">
        <w:rPr>
          <w:lang w:val="en-US"/>
        </w:rPr>
        <w:t>rt</w:t>
      </w:r>
      <w:r w:rsidRPr="00DD0134">
        <w:rPr>
          <w:lang w:val="en-US"/>
        </w:rPr>
        <w:t>i</w:t>
      </w:r>
      <w:r w:rsidR="00A3035B" w:rsidRPr="00DD0134">
        <w:rPr>
          <w:lang w:val="en-US"/>
        </w:rPr>
        <w:t>c</w:t>
      </w:r>
      <w:r>
        <w:rPr>
          <w:lang w:val="en-US"/>
        </w:rPr>
        <w:t>u</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th</w:t>
      </w:r>
      <w:r w:rsidRPr="00DD0134">
        <w:rPr>
          <w:lang w:val="en-US"/>
        </w:rPr>
        <w:t>e</w:t>
      </w:r>
      <w:r w:rsidR="00A3035B" w:rsidRPr="00DD0134">
        <w:rPr>
          <w:lang w:val="en-US"/>
        </w:rPr>
        <w:t xml:space="preserve"> d</w:t>
      </w:r>
      <w:r w:rsidRPr="00DD0134">
        <w:rPr>
          <w:lang w:val="en-US"/>
        </w:rPr>
        <w:t>i</w:t>
      </w:r>
      <w:r w:rsidR="00A3035B" w:rsidRPr="00DD0134">
        <w:rPr>
          <w:lang w:val="en-US"/>
        </w:rPr>
        <w:t>ff</w:t>
      </w:r>
      <w:r w:rsidRPr="00DD0134">
        <w:rPr>
          <w:lang w:val="en-US"/>
        </w:rPr>
        <w:t>e</w:t>
      </w:r>
      <w:r w:rsidR="00A3035B" w:rsidRPr="00DD0134">
        <w:rPr>
          <w:lang w:val="en-US"/>
        </w:rPr>
        <w:t>r</w:t>
      </w:r>
      <w:r w:rsidRPr="00DD0134">
        <w:rPr>
          <w:lang w:val="en-US"/>
        </w:rPr>
        <w:t>e</w:t>
      </w:r>
      <w:r w:rsidR="00A3035B" w:rsidRPr="00DD0134">
        <w:rPr>
          <w:lang w:val="en-US"/>
        </w:rPr>
        <w:t>nt 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xml:space="preserve">s, </w:t>
      </w:r>
      <w:r w:rsidRPr="00DD0134">
        <w:rPr>
          <w:lang w:val="en-US"/>
        </w:rPr>
        <w:t>i</w:t>
      </w:r>
      <w:r w:rsidR="00A3035B" w:rsidRPr="00DD0134">
        <w:rPr>
          <w:lang w:val="en-US"/>
        </w:rPr>
        <w:t>t c</w:t>
      </w:r>
      <w:r w:rsidRPr="00DD0134">
        <w:rPr>
          <w:lang w:val="en-US"/>
        </w:rPr>
        <w:t>a</w:t>
      </w:r>
      <w:r w:rsidR="00A3035B" w:rsidRPr="00DD0134">
        <w:rPr>
          <w:lang w:val="en-US"/>
        </w:rPr>
        <w:t>n f</w:t>
      </w:r>
      <w:r w:rsidRPr="00DD0134">
        <w:rPr>
          <w:lang w:val="en-US"/>
        </w:rPr>
        <w:t>o</w:t>
      </w:r>
      <w:r w:rsidR="00A3035B" w:rsidRPr="00DD0134">
        <w:rPr>
          <w:lang w:val="en-US"/>
        </w:rPr>
        <w:t>rc</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p</w:t>
      </w:r>
      <w:r w:rsidRPr="00DD0134">
        <w:rPr>
          <w:lang w:val="en-US"/>
        </w:rPr>
        <w:t>a</w:t>
      </w:r>
      <w:r w:rsidR="00A3035B" w:rsidRPr="00DD0134">
        <w:rPr>
          <w:lang w:val="en-US"/>
        </w:rPr>
        <w:t>c</w:t>
      </w:r>
      <w:r w:rsidRPr="00DD0134">
        <w:rPr>
          <w:lang w:val="en-US"/>
        </w:rPr>
        <w:t>e</w:t>
      </w:r>
      <w:r w:rsidR="00A3035B" w:rsidRPr="00DD0134">
        <w:rPr>
          <w:lang w:val="en-US"/>
        </w:rPr>
        <w:t xml:space="preserve">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r</w:t>
      </w:r>
      <w:r w:rsidRPr="00DD0134">
        <w:rPr>
          <w:lang w:val="en-US"/>
        </w:rPr>
        <w:t>e</w:t>
      </w:r>
      <w:r w:rsidR="00A3035B" w:rsidRPr="00DD0134">
        <w:rPr>
          <w:lang w:val="en-US"/>
        </w:rPr>
        <w:t>g</w:t>
      </w:r>
      <w:r w:rsidRPr="00DD0134">
        <w:rPr>
          <w:lang w:val="en-US"/>
        </w:rPr>
        <w:t>a</w:t>
      </w:r>
      <w:r w:rsidR="00A3035B" w:rsidRPr="00DD0134">
        <w:rPr>
          <w:lang w:val="en-US"/>
        </w:rPr>
        <w:t>rdl</w:t>
      </w:r>
      <w:r w:rsidRPr="00DD0134">
        <w:rPr>
          <w:lang w:val="en-US"/>
        </w:rPr>
        <w:t>e</w:t>
      </w:r>
      <w:r w:rsidR="00A3035B" w:rsidRPr="00DD0134">
        <w:rPr>
          <w:lang w:val="en-US"/>
        </w:rPr>
        <w:t xml:space="preserve">ss </w:t>
      </w:r>
      <w:r w:rsidRPr="00DD0134">
        <w:rPr>
          <w:lang w:val="en-US"/>
        </w:rPr>
        <w:t>o</w:t>
      </w:r>
      <w:r w:rsidR="00A3035B" w:rsidRPr="00DD0134">
        <w:rPr>
          <w:lang w:val="en-US"/>
        </w:rPr>
        <w:t>f ‘</w:t>
      </w:r>
      <w:r w:rsidRPr="00DD0134">
        <w:rPr>
          <w:lang w:val="en-US"/>
        </w:rPr>
        <w:t>e</w:t>
      </w:r>
      <w:r w:rsidR="00A3035B" w:rsidRPr="00DD0134">
        <w:rPr>
          <w:lang w:val="en-US"/>
        </w:rPr>
        <w:t>c</w:t>
      </w:r>
      <w:r w:rsidRPr="00DD0134">
        <w:rPr>
          <w:lang w:val="en-US"/>
        </w:rPr>
        <w:t>o</w:t>
      </w:r>
      <w:r w:rsidR="00A3035B" w:rsidRPr="00DD0134">
        <w:rPr>
          <w:lang w:val="en-US"/>
        </w:rPr>
        <w:t>n</w:t>
      </w:r>
      <w:r w:rsidRPr="00DD0134">
        <w:rPr>
          <w:lang w:val="en-US"/>
        </w:rPr>
        <w:t>o</w:t>
      </w:r>
      <w:r w:rsidR="00A3035B" w:rsidRPr="00DD0134">
        <w:rPr>
          <w:lang w:val="en-US"/>
        </w:rPr>
        <w:t>m</w:t>
      </w:r>
      <w:r w:rsidRPr="00DD0134">
        <w:rPr>
          <w:lang w:val="en-US"/>
        </w:rPr>
        <w:t>i</w:t>
      </w:r>
      <w:r w:rsidR="00A3035B" w:rsidRPr="00DD0134">
        <w:rPr>
          <w:lang w:val="en-US"/>
        </w:rPr>
        <w:t>c’ f</w:t>
      </w:r>
      <w:r w:rsidRPr="00DD0134">
        <w:rPr>
          <w:lang w:val="en-US"/>
        </w:rPr>
        <w:t>a</w:t>
      </w:r>
      <w:r w:rsidR="00A3035B" w:rsidRPr="00DD0134">
        <w:rPr>
          <w:lang w:val="en-US"/>
        </w:rPr>
        <w:t>ct</w:t>
      </w:r>
      <w:r w:rsidRPr="00DD0134">
        <w:rPr>
          <w:lang w:val="en-US"/>
        </w:rPr>
        <w:t>o</w:t>
      </w:r>
      <w:r w:rsidR="00A3035B" w:rsidRPr="00DD0134">
        <w:rPr>
          <w:lang w:val="en-US"/>
        </w:rPr>
        <w:t>rs.</w:t>
      </w:r>
    </w:p>
    <w:p w:rsidR="00A3035B" w:rsidRPr="00DD0134" w:rsidRDefault="00A3035B" w:rsidP="004B27B5">
      <w:pPr>
        <w:pStyle w:val="ac"/>
        <w:rPr>
          <w:lang w:val="en-US"/>
        </w:rPr>
      </w:pPr>
      <w:r w:rsidRPr="00DD0134">
        <w:rPr>
          <w:lang w:val="en-US"/>
        </w:rPr>
        <w:t>M</w:t>
      </w:r>
      <w:r w:rsidR="00DD0134" w:rsidRPr="00DD0134">
        <w:rPr>
          <w:lang w:val="en-US"/>
        </w:rPr>
        <w:t>o</w:t>
      </w:r>
      <w:r w:rsidRPr="00DD0134">
        <w:rPr>
          <w:lang w:val="en-US"/>
        </w:rPr>
        <w:t xml:space="preserve">st </w:t>
      </w:r>
      <w:r w:rsidR="00DD0134" w:rsidRPr="00DD0134">
        <w:rPr>
          <w:lang w:val="en-US"/>
        </w:rPr>
        <w:t>o</w:t>
      </w:r>
      <w:r w:rsidRPr="00DD0134">
        <w:rPr>
          <w:lang w:val="en-US"/>
        </w:rPr>
        <w:t>f h</w:t>
      </w:r>
      <w:r w:rsidR="00DD0134" w:rsidRPr="00DD0134">
        <w:rPr>
          <w:lang w:val="en-US"/>
        </w:rPr>
        <w:t>i</w:t>
      </w:r>
      <w:r w:rsidRPr="00DD0134">
        <w:rPr>
          <w:lang w:val="en-US"/>
        </w:rPr>
        <w:t>s f</w:t>
      </w:r>
      <w:r w:rsidR="00DD0134" w:rsidRPr="00DD0134">
        <w:rPr>
          <w:lang w:val="en-US"/>
        </w:rPr>
        <w:t>o</w:t>
      </w:r>
      <w:r w:rsidRPr="00DD0134">
        <w:rPr>
          <w:lang w:val="en-US"/>
        </w:rPr>
        <w:t>ll</w:t>
      </w:r>
      <w:r w:rsidR="00DD0134" w:rsidRPr="00DD0134">
        <w:rPr>
          <w:lang w:val="en-US"/>
        </w:rPr>
        <w:t>o</w:t>
      </w:r>
      <w:r w:rsidRPr="00DD0134">
        <w:rPr>
          <w:lang w:val="en-US"/>
        </w:rPr>
        <w:t>w</w:t>
      </w:r>
      <w:r w:rsidR="00DD0134" w:rsidRPr="00DD0134">
        <w:rPr>
          <w:lang w:val="en-US"/>
        </w:rPr>
        <w:t>e</w:t>
      </w:r>
      <w:r w:rsidRPr="00DD0134">
        <w:rPr>
          <w:lang w:val="en-US"/>
        </w:rPr>
        <w:t>rs h</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a</w:t>
      </w:r>
      <w:r w:rsidRPr="00DD0134">
        <w:rPr>
          <w:lang w:val="en-US"/>
        </w:rPr>
        <w:t>b</w:t>
      </w:r>
      <w:r w:rsidR="00DD0134" w:rsidRPr="00DD0134">
        <w:rPr>
          <w:lang w:val="en-US"/>
        </w:rPr>
        <w:t>a</w:t>
      </w:r>
      <w:r w:rsidRPr="00DD0134">
        <w:rPr>
          <w:lang w:val="en-US"/>
        </w:rPr>
        <w:t>nd</w:t>
      </w:r>
      <w:r w:rsidR="00DD0134" w:rsidRPr="00DD0134">
        <w:rPr>
          <w:lang w:val="en-US"/>
        </w:rPr>
        <w:t>o</w:t>
      </w:r>
      <w:r w:rsidRPr="00DD0134">
        <w:rPr>
          <w:lang w:val="en-US"/>
        </w:rPr>
        <w:t>n</w:t>
      </w:r>
      <w:r w:rsidR="00DD0134" w:rsidRPr="00DD0134">
        <w:rPr>
          <w:lang w:val="en-US"/>
        </w:rPr>
        <w:t>e</w:t>
      </w:r>
      <w:r w:rsidRPr="00DD0134">
        <w:rPr>
          <w:lang w:val="en-US"/>
        </w:rPr>
        <w:t xml:space="preserve">d </w:t>
      </w:r>
      <w:r w:rsidR="00DD0134" w:rsidRPr="00DD0134">
        <w:rPr>
          <w:lang w:val="en-US"/>
        </w:rPr>
        <w:t>a</w:t>
      </w:r>
      <w:r w:rsidRPr="00DD0134">
        <w:rPr>
          <w:lang w:val="en-US"/>
        </w:rPr>
        <w:t>n</w:t>
      </w:r>
      <w:r w:rsidR="00DD0134">
        <w:rPr>
          <w:lang w:val="en-US"/>
        </w:rPr>
        <w:t>y</w:t>
      </w:r>
      <w:r w:rsidRPr="00DD0134">
        <w:rPr>
          <w:lang w:val="en-US"/>
        </w:rPr>
        <w:t xml:space="preserve"> n</w:t>
      </w:r>
      <w:r w:rsidR="00DD0134" w:rsidRPr="00DD0134">
        <w:rPr>
          <w:lang w:val="en-US"/>
        </w:rPr>
        <w:t>o</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n ‘th</w:t>
      </w:r>
      <w:r w:rsidR="00DD0134" w:rsidRPr="00DD0134">
        <w:rPr>
          <w:lang w:val="en-US"/>
        </w:rPr>
        <w:t>e</w:t>
      </w:r>
      <w:r w:rsidRPr="00DD0134">
        <w:rPr>
          <w:lang w:val="en-US"/>
        </w:rPr>
        <w:t xml:space="preserve"> l</w:t>
      </w:r>
      <w:r w:rsidR="00DD0134" w:rsidRPr="00DD0134">
        <w:rPr>
          <w:lang w:val="en-US"/>
        </w:rPr>
        <w:t>a</w:t>
      </w:r>
      <w:r w:rsidRPr="00DD0134">
        <w:rPr>
          <w:lang w:val="en-US"/>
        </w:rPr>
        <w:t xml:space="preserve">st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nd h</w:t>
      </w:r>
      <w:r w:rsidR="00DD0134" w:rsidRPr="00DD0134">
        <w:rPr>
          <w:lang w:val="en-US"/>
        </w:rPr>
        <w:t>a</w:t>
      </w:r>
      <w:r w:rsidRPr="00DD0134">
        <w:rPr>
          <w:lang w:val="en-US"/>
        </w:rPr>
        <w:t>v</w:t>
      </w:r>
      <w:r w:rsidR="00DD0134" w:rsidRPr="00DD0134">
        <w:rPr>
          <w:lang w:val="en-US"/>
        </w:rPr>
        <w:t>e</w:t>
      </w:r>
      <w:r w:rsidRPr="00DD0134">
        <w:rPr>
          <w:lang w:val="en-US"/>
        </w:rPr>
        <w:t xml:space="preserve"> m</w:t>
      </w:r>
      <w:r w:rsidR="00DD0134" w:rsidRPr="00DD0134">
        <w:rPr>
          <w:lang w:val="en-US"/>
        </w:rPr>
        <w:t>o</w:t>
      </w:r>
      <w:r w:rsidRPr="00DD0134">
        <w:rPr>
          <w:lang w:val="en-US"/>
        </w:rPr>
        <w:t>v</w:t>
      </w:r>
      <w:r w:rsidR="00DD0134" w:rsidRPr="00DD0134">
        <w:rPr>
          <w:lang w:val="en-US"/>
        </w:rPr>
        <w:t>e</w:t>
      </w:r>
      <w:r w:rsidRPr="00DD0134">
        <w:rPr>
          <w:lang w:val="en-US"/>
        </w:rPr>
        <w:t>d t</w:t>
      </w:r>
      <w:r w:rsidR="00DD0134" w:rsidRPr="00DD0134">
        <w:rPr>
          <w:lang w:val="en-US"/>
        </w:rPr>
        <w:t>o</w:t>
      </w:r>
      <w:r w:rsidRPr="00DD0134">
        <w:rPr>
          <w:lang w:val="en-US"/>
        </w:rPr>
        <w:t xml:space="preserve">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ns th</w:t>
      </w:r>
      <w:r w:rsidR="00DD0134" w:rsidRPr="00DD0134">
        <w:rPr>
          <w:lang w:val="en-US"/>
        </w:rPr>
        <w:t>a</w:t>
      </w:r>
      <w:r w:rsidRPr="00DD0134">
        <w:rPr>
          <w:lang w:val="en-US"/>
        </w:rPr>
        <w:t>t d</w:t>
      </w:r>
      <w:r w:rsidR="00DD0134" w:rsidRPr="00DD0134">
        <w:rPr>
          <w:lang w:val="en-US"/>
        </w:rPr>
        <w:t>e</w:t>
      </w:r>
      <w:r w:rsidRPr="00DD0134">
        <w:rPr>
          <w:lang w:val="en-US"/>
        </w:rPr>
        <w:t>n</w:t>
      </w:r>
      <w:r w:rsidR="00DD0134">
        <w:rPr>
          <w:lang w:val="en-US"/>
        </w:rPr>
        <w:t>y</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p</w:t>
      </w:r>
      <w:r w:rsidR="00DD0134" w:rsidRPr="00DD0134">
        <w:rPr>
          <w:lang w:val="en-US"/>
        </w:rPr>
        <w:t>o</w:t>
      </w:r>
      <w:r w:rsidRPr="00DD0134">
        <w:rPr>
          <w:lang w:val="en-US"/>
        </w:rPr>
        <w:t>ss</w:t>
      </w:r>
      <w:r w:rsidR="00DD0134" w:rsidRPr="00DD0134">
        <w:rPr>
          <w:lang w:val="en-US"/>
        </w:rPr>
        <w:t>i</w:t>
      </w:r>
      <w:r w:rsidRPr="00DD0134">
        <w:rPr>
          <w:lang w:val="en-US"/>
        </w:rPr>
        <w:t>b</w:t>
      </w:r>
      <w:r w:rsidR="00DD0134" w:rsidRPr="00DD0134">
        <w:rPr>
          <w:lang w:val="en-US"/>
        </w:rPr>
        <w:t>i</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 xml:space="preserve">f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a</w:t>
      </w:r>
      <w:r w:rsidRPr="00DD0134">
        <w:rPr>
          <w:lang w:val="en-US"/>
        </w:rPr>
        <w:t>nd</w:t>
      </w:r>
      <w:r w:rsidR="00DD0134" w:rsidRPr="00DD0134">
        <w:rPr>
          <w:lang w:val="en-US"/>
        </w:rPr>
        <w:t>i</w:t>
      </w:r>
      <w:r w:rsidRPr="00DD0134">
        <w:rPr>
          <w:lang w:val="en-US"/>
        </w:rPr>
        <w:t>ng h</w:t>
      </w:r>
      <w:r w:rsidR="00DD0134" w:rsidRPr="00DD0134">
        <w:rPr>
          <w:lang w:val="en-US"/>
        </w:rPr>
        <w:t>o</w:t>
      </w:r>
      <w:r w:rsidRPr="00DD0134">
        <w:rPr>
          <w:lang w:val="en-US"/>
        </w:rPr>
        <w:t>w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ch</w:t>
      </w:r>
      <w:r w:rsidR="00DD0134" w:rsidRPr="00DD0134">
        <w:rPr>
          <w:lang w:val="en-US"/>
        </w:rPr>
        <w:t>a</w:t>
      </w:r>
      <w:r w:rsidRPr="00DD0134">
        <w:rPr>
          <w:lang w:val="en-US"/>
        </w:rPr>
        <w:t>ng</w:t>
      </w:r>
      <w:r w:rsidR="00DD0134" w:rsidRPr="00DD0134">
        <w:rPr>
          <w:lang w:val="en-US"/>
        </w:rPr>
        <w:t>e</w:t>
      </w:r>
      <w:r w:rsidRPr="00DD0134">
        <w:rPr>
          <w:lang w:val="en-US"/>
        </w:rPr>
        <w:t>. S</w:t>
      </w:r>
      <w:r w:rsidR="00DD0134" w:rsidRPr="00DD0134">
        <w:rPr>
          <w:lang w:val="en-US"/>
        </w:rPr>
        <w:t>o</w:t>
      </w:r>
      <w:r w:rsidRPr="00DD0134">
        <w:rPr>
          <w:lang w:val="en-US"/>
        </w:rPr>
        <w:t>, 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E</w:t>
      </w:r>
      <w:r w:rsidRPr="00DD0134">
        <w:rPr>
          <w:lang w:val="en-US"/>
        </w:rPr>
        <w:t>ngl</w:t>
      </w:r>
      <w:r w:rsidR="00DD0134" w:rsidRPr="00DD0134">
        <w:rPr>
          <w:lang w:val="en-US"/>
        </w:rPr>
        <w:t>i</w:t>
      </w:r>
      <w:r w:rsidRPr="00DD0134">
        <w:rPr>
          <w:lang w:val="en-US"/>
        </w:rPr>
        <w:t>sh p</w:t>
      </w:r>
      <w:r w:rsidR="00DD0134" w:rsidRPr="00DD0134">
        <w:rPr>
          <w:lang w:val="en-US"/>
        </w:rPr>
        <w:t>o</w:t>
      </w:r>
      <w:r w:rsidRPr="00DD0134">
        <w:rPr>
          <w:lang w:val="en-US"/>
        </w:rPr>
        <w:t>st-</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 G</w:t>
      </w:r>
      <w:r w:rsidR="00DD0134" w:rsidRPr="00DD0134">
        <w:rPr>
          <w:lang w:val="en-US"/>
        </w:rPr>
        <w:t>a</w:t>
      </w:r>
      <w:r w:rsidRPr="00DD0134">
        <w:rPr>
          <w:lang w:val="en-US"/>
        </w:rPr>
        <w:t>r</w:t>
      </w:r>
      <w:r w:rsidR="00DD0134" w:rsidRPr="00DD0134">
        <w:rPr>
          <w:lang w:val="en-US"/>
        </w:rPr>
        <w:t>e</w:t>
      </w:r>
      <w:r w:rsidRPr="00DD0134">
        <w:rPr>
          <w:lang w:val="en-US"/>
        </w:rPr>
        <w:t>th St</w:t>
      </w:r>
      <w:r w:rsidR="00DD0134" w:rsidRPr="00DD0134">
        <w:rPr>
          <w:lang w:val="en-US"/>
        </w:rPr>
        <w:t>e</w:t>
      </w:r>
      <w:r w:rsidRPr="00DD0134">
        <w:rPr>
          <w:lang w:val="en-US"/>
        </w:rPr>
        <w:t>dm</w:t>
      </w:r>
      <w:r w:rsidR="00DD0134" w:rsidRPr="00DD0134">
        <w:rPr>
          <w:lang w:val="en-US"/>
        </w:rPr>
        <w:t>a</w:t>
      </w:r>
      <w:r w:rsidRPr="00DD0134">
        <w:rPr>
          <w:lang w:val="en-US"/>
        </w:rPr>
        <w:t>n J</w:t>
      </w:r>
      <w:r w:rsidR="00DD0134" w:rsidRPr="00DD0134">
        <w:rPr>
          <w:lang w:val="en-US"/>
        </w:rPr>
        <w:t>o</w:t>
      </w:r>
      <w:r w:rsidRPr="00DD0134">
        <w:rPr>
          <w:lang w:val="en-US"/>
        </w:rPr>
        <w:t>n</w:t>
      </w:r>
      <w:r w:rsidR="00DD0134" w:rsidRPr="00DD0134">
        <w:rPr>
          <w:lang w:val="en-US"/>
        </w:rPr>
        <w:t>e</w:t>
      </w:r>
      <w:r w:rsidRPr="00DD0134">
        <w:rPr>
          <w:lang w:val="en-US"/>
        </w:rPr>
        <w:t>s, n</w:t>
      </w:r>
      <w:r w:rsidR="00DD0134" w:rsidRPr="00DD0134">
        <w:rPr>
          <w:lang w:val="en-US"/>
        </w:rPr>
        <w:t>o</w:t>
      </w:r>
      <w:r w:rsidRPr="00DD0134">
        <w:rPr>
          <w:lang w:val="en-US"/>
        </w:rPr>
        <w:t>w t</w:t>
      </w:r>
      <w:r w:rsidR="00DD0134" w:rsidRPr="00DD0134">
        <w:rPr>
          <w:lang w:val="en-US"/>
        </w:rPr>
        <w:t>e</w:t>
      </w:r>
      <w:r w:rsidRPr="00DD0134">
        <w:rPr>
          <w:lang w:val="en-US"/>
        </w:rPr>
        <w:t xml:space="preserve">lls </w:t>
      </w:r>
      <w:r w:rsidR="00DD0134">
        <w:rPr>
          <w:lang w:val="en-US"/>
        </w:rPr>
        <w:t>u</w:t>
      </w:r>
      <w:r w:rsidRPr="00DD0134">
        <w:rPr>
          <w:lang w:val="en-US"/>
        </w:rPr>
        <w:t>s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o</w:t>
      </w:r>
      <w:r w:rsidRPr="00DD0134">
        <w:rPr>
          <w:lang w:val="en-US"/>
        </w:rPr>
        <w:t>nl</w:t>
      </w:r>
      <w:r w:rsidR="00DD0134">
        <w:rPr>
          <w:lang w:val="en-US"/>
        </w:rPr>
        <w:t>y</w:t>
      </w:r>
      <w:r w:rsidRPr="00DD0134">
        <w:rPr>
          <w:lang w:val="en-US"/>
        </w:rPr>
        <w:t xml:space="preserve"> w</w:t>
      </w:r>
      <w:r w:rsidR="00DD0134" w:rsidRPr="00DD0134">
        <w:rPr>
          <w:lang w:val="en-US"/>
        </w:rPr>
        <w:t>a</w:t>
      </w:r>
      <w:r w:rsidR="00DD0134">
        <w:rPr>
          <w:lang w:val="en-US"/>
        </w:rPr>
        <w:t>y</w:t>
      </w:r>
      <w:r w:rsidRPr="00DD0134">
        <w:rPr>
          <w:lang w:val="en-US"/>
        </w:rPr>
        <w:t xml:space="preserve"> t</w:t>
      </w:r>
      <w:r w:rsidR="00DD0134" w:rsidRPr="00DD0134">
        <w:rPr>
          <w:lang w:val="en-US"/>
        </w:rPr>
        <w:t>o</w:t>
      </w:r>
      <w:r w:rsidRPr="00DD0134">
        <w:rPr>
          <w:lang w:val="en-US"/>
        </w:rPr>
        <w:t xml:space="preserve">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a</w:t>
      </w:r>
      <w:r w:rsidRPr="00DD0134">
        <w:rPr>
          <w:lang w:val="en-US"/>
        </w:rPr>
        <w:t xml:space="preserve">nd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Pr>
          <w:lang w:val="en-US"/>
        </w:rPr>
        <w:t>y</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i</w:t>
      </w:r>
      <w:r w:rsidRPr="00DD0134">
        <w:rPr>
          <w:lang w:val="en-US"/>
        </w:rPr>
        <w:t xml:space="preserve">n </w:t>
      </w:r>
      <w:r w:rsidR="00DD0134" w:rsidRPr="00DD0134">
        <w:rPr>
          <w:lang w:val="en-US"/>
        </w:rPr>
        <w:t>i</w:t>
      </w:r>
      <w:r w:rsidRPr="00DD0134">
        <w:rPr>
          <w:lang w:val="en-US"/>
        </w:rPr>
        <w:t xml:space="preserve">ts </w:t>
      </w:r>
      <w:r w:rsidR="00DD0134" w:rsidRPr="00DD0134">
        <w:rPr>
          <w:lang w:val="en-US"/>
        </w:rPr>
        <w:t>o</w:t>
      </w:r>
      <w:r w:rsidRPr="00DD0134">
        <w:rPr>
          <w:lang w:val="en-US"/>
        </w:rPr>
        <w:t>wn t</w:t>
      </w:r>
      <w:r w:rsidR="00DD0134" w:rsidRPr="00DD0134">
        <w:rPr>
          <w:lang w:val="en-US"/>
        </w:rPr>
        <w:t>e</w:t>
      </w:r>
      <w:r w:rsidRPr="00DD0134">
        <w:rPr>
          <w:lang w:val="en-US"/>
        </w:rPr>
        <w:t xml:space="preserve">rms </w:t>
      </w:r>
      <w:r w:rsidR="00DD0134" w:rsidRPr="00DD0134">
        <w:rPr>
          <w:lang w:val="en-US"/>
        </w:rPr>
        <w:t>a</w:t>
      </w:r>
      <w:r w:rsidRPr="00DD0134">
        <w:rPr>
          <w:lang w:val="en-US"/>
        </w:rPr>
        <w:t>nd th</w:t>
      </w:r>
      <w:r w:rsidR="00DD0134" w:rsidRPr="00DD0134">
        <w:rPr>
          <w:lang w:val="en-US"/>
        </w:rPr>
        <w:t>a</w:t>
      </w:r>
      <w:r w:rsidRPr="00DD0134">
        <w:rPr>
          <w:lang w:val="en-US"/>
        </w:rPr>
        <w:t xml:space="preserve">t </w:t>
      </w:r>
      <w:r w:rsidR="00DD0134">
        <w:rPr>
          <w:lang w:val="en-US"/>
        </w:rPr>
        <w:t>y</w:t>
      </w:r>
      <w:r w:rsidR="00DD0134" w:rsidRPr="00DD0134">
        <w:rPr>
          <w:lang w:val="en-US"/>
        </w:rPr>
        <w:t>o</w:t>
      </w:r>
      <w:r w:rsidR="00DD0134">
        <w:rPr>
          <w:lang w:val="en-US"/>
        </w:rPr>
        <w:t>u</w:t>
      </w:r>
      <w:r w:rsidRPr="00DD0134">
        <w:rPr>
          <w:lang w:val="en-US"/>
        </w:rPr>
        <w:t xml:space="preserve"> m</w:t>
      </w:r>
      <w:r w:rsidR="00DD0134">
        <w:rPr>
          <w:lang w:val="en-US"/>
        </w:rPr>
        <w:t>u</w:t>
      </w:r>
      <w:r w:rsidRPr="00DD0134">
        <w:rPr>
          <w:lang w:val="en-US"/>
        </w:rPr>
        <w:t>st n</w:t>
      </w:r>
      <w:r w:rsidR="00DD0134" w:rsidRPr="00DD0134">
        <w:rPr>
          <w:lang w:val="en-US"/>
        </w:rPr>
        <w:t>o</w:t>
      </w:r>
      <w:r w:rsidRPr="00DD0134">
        <w:rPr>
          <w:lang w:val="en-US"/>
        </w:rPr>
        <w:t>t m</w:t>
      </w:r>
      <w:r w:rsidR="00DD0134" w:rsidRPr="00DD0134">
        <w:rPr>
          <w:lang w:val="en-US"/>
        </w:rPr>
        <w:t>a</w:t>
      </w:r>
      <w:r w:rsidRPr="00DD0134">
        <w:rPr>
          <w:lang w:val="en-US"/>
        </w:rPr>
        <w:t>k</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a</w:t>
      </w:r>
      <w:r w:rsidRPr="00DD0134">
        <w:rPr>
          <w:lang w:val="en-US"/>
        </w:rPr>
        <w:t>tt</w:t>
      </w:r>
      <w:r w:rsidR="00DD0134" w:rsidRPr="00DD0134">
        <w:rPr>
          <w:lang w:val="en-US"/>
        </w:rPr>
        <w:t>e</w:t>
      </w:r>
      <w:r w:rsidRPr="00DD0134">
        <w:rPr>
          <w:lang w:val="en-US"/>
        </w:rPr>
        <w:t>mpt t</w:t>
      </w:r>
      <w:r w:rsidR="00DD0134" w:rsidRPr="00DD0134">
        <w:rPr>
          <w:lang w:val="en-US"/>
        </w:rPr>
        <w:t>o</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rpr</w:t>
      </w:r>
      <w:r w:rsidR="00DD0134" w:rsidRPr="00DD0134">
        <w:rPr>
          <w:lang w:val="en-US"/>
        </w:rPr>
        <w:t>e</w:t>
      </w:r>
      <w:r w:rsidRPr="00DD0134">
        <w:rPr>
          <w:lang w:val="en-US"/>
        </w:rPr>
        <w:t xml:space="preserve">t </w:t>
      </w:r>
      <w:r w:rsidR="00DD0134" w:rsidRPr="00DD0134">
        <w:rPr>
          <w:lang w:val="en-US"/>
        </w:rPr>
        <w:t>i</w:t>
      </w:r>
      <w:r w:rsidRPr="00DD0134">
        <w:rPr>
          <w:lang w:val="en-US"/>
        </w:rPr>
        <w:t>ts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i</w:t>
      </w:r>
      <w:r w:rsidRPr="00DD0134">
        <w:rPr>
          <w:lang w:val="en-US"/>
        </w:rPr>
        <w:t>n t</w:t>
      </w:r>
      <w:r w:rsidR="00DD0134" w:rsidRPr="00DD0134">
        <w:rPr>
          <w:lang w:val="en-US"/>
        </w:rPr>
        <w:t>e</w:t>
      </w:r>
      <w:r w:rsidRPr="00DD0134">
        <w:rPr>
          <w:lang w:val="en-US"/>
        </w:rPr>
        <w:t xml:space="preserve">rms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 xml:space="preserve">s </w:t>
      </w:r>
      <w:r w:rsidR="00DD0134" w:rsidRPr="00DD0134">
        <w:rPr>
          <w:lang w:val="en-US"/>
        </w:rPr>
        <w:t>o</w:t>
      </w:r>
      <w:r w:rsidRPr="00DD0134">
        <w:rPr>
          <w:lang w:val="en-US"/>
        </w:rPr>
        <w:t>f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w:t>
      </w:r>
      <w:r w:rsidR="00DD0134" w:rsidRPr="00DD0134">
        <w:rPr>
          <w:lang w:val="en-US"/>
        </w:rPr>
        <w:t>a</w:t>
      </w:r>
      <w:r w:rsidRPr="00DD0134">
        <w:rPr>
          <w:lang w:val="en-US"/>
        </w:rPr>
        <w:t>dh</w:t>
      </w:r>
      <w:r w:rsidR="00DD0134" w:rsidRPr="00DD0134">
        <w:rPr>
          <w:lang w:val="en-US"/>
        </w:rPr>
        <w:t>e</w:t>
      </w:r>
      <w:r w:rsidRPr="00DD0134">
        <w:rPr>
          <w:lang w:val="en-US"/>
        </w:rPr>
        <w:t>r</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i</w:t>
      </w:r>
      <w:r w:rsidRPr="00DD0134">
        <w:rPr>
          <w:lang w:val="en-US"/>
        </w:rPr>
        <w:t>t.</w:t>
      </w:r>
      <w:r w:rsidRPr="004B27B5">
        <w:footnoteReference w:id="17"/>
      </w:r>
      <w:r w:rsidRPr="00DD0134">
        <w:rPr>
          <w:lang w:val="en-US"/>
        </w:rPr>
        <w:t xml:space="preserve"> W</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r</w:t>
      </w:r>
      <w:r w:rsidR="00DD0134" w:rsidRPr="00DD0134">
        <w:rPr>
          <w:lang w:val="en-US"/>
        </w:rPr>
        <w:t>i</w:t>
      </w:r>
      <w:r w:rsidRPr="00DD0134">
        <w:rPr>
          <w:lang w:val="en-US"/>
        </w:rPr>
        <w:t>ght b</w:t>
      </w:r>
      <w:r w:rsidR="00DD0134" w:rsidRPr="00DD0134">
        <w:rPr>
          <w:lang w:val="en-US"/>
        </w:rPr>
        <w:t>a</w:t>
      </w:r>
      <w:r w:rsidRPr="00DD0134">
        <w:rPr>
          <w:lang w:val="en-US"/>
        </w:rPr>
        <w:t>ck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o</w:t>
      </w:r>
      <w:r w:rsidRPr="00DD0134">
        <w:rPr>
          <w:lang w:val="en-US"/>
        </w:rPr>
        <w:t xml:space="preserve">ld </w:t>
      </w:r>
      <w:r w:rsidR="00DD0134" w:rsidRPr="00DD0134">
        <w:rPr>
          <w:lang w:val="en-US"/>
        </w:rPr>
        <w:t>e</w:t>
      </w:r>
      <w:r w:rsidRPr="00DD0134">
        <w:rPr>
          <w:lang w:val="en-US"/>
        </w:rPr>
        <w:t>mp</w:t>
      </w:r>
      <w:r w:rsidR="00DD0134" w:rsidRPr="00DD0134">
        <w:rPr>
          <w:lang w:val="en-US"/>
        </w:rPr>
        <w:t>i</w:t>
      </w:r>
      <w:r w:rsidRPr="00DD0134">
        <w:rPr>
          <w:lang w:val="en-US"/>
        </w:rPr>
        <w:t>r</w:t>
      </w:r>
      <w:r w:rsidR="00DD0134" w:rsidRPr="00DD0134">
        <w:rPr>
          <w:lang w:val="en-US"/>
        </w:rPr>
        <w:t>i</w:t>
      </w:r>
      <w:r w:rsidRPr="00DD0134">
        <w:rPr>
          <w:lang w:val="en-US"/>
        </w:rPr>
        <w:t>c</w:t>
      </w:r>
      <w:r w:rsidR="00DD0134" w:rsidRPr="00DD0134">
        <w:rPr>
          <w:lang w:val="en-US"/>
        </w:rPr>
        <w:t>i</w:t>
      </w:r>
      <w:r w:rsidRPr="00DD0134">
        <w:rPr>
          <w:lang w:val="en-US"/>
        </w:rPr>
        <w:t xml:space="preserve">st </w:t>
      </w:r>
      <w:r w:rsidR="00DD0134" w:rsidRPr="00DD0134">
        <w:rPr>
          <w:lang w:val="en-US"/>
        </w:rPr>
        <w:t>a</w:t>
      </w:r>
      <w:r w:rsidRPr="00DD0134">
        <w:rPr>
          <w:lang w:val="en-US"/>
        </w:rPr>
        <w:t>d</w:t>
      </w:r>
      <w:r w:rsidR="00DD0134" w:rsidRPr="00DD0134">
        <w:rPr>
          <w:lang w:val="en-US"/>
        </w:rPr>
        <w:t>a</w:t>
      </w:r>
      <w:r w:rsidRPr="00DD0134">
        <w:rPr>
          <w:lang w:val="en-US"/>
        </w:rPr>
        <w:t>g</w:t>
      </w:r>
      <w:r w:rsidR="00DD0134" w:rsidRPr="00DD0134">
        <w:rPr>
          <w:lang w:val="en-US"/>
        </w:rPr>
        <w:t>e</w:t>
      </w:r>
      <w:r w:rsidRPr="00DD0134">
        <w:rPr>
          <w:lang w:val="en-US"/>
        </w:rPr>
        <w:t>,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i</w:t>
      </w:r>
      <w:r w:rsidRPr="00DD0134">
        <w:rPr>
          <w:lang w:val="en-US"/>
        </w:rPr>
        <w:t>s wh</w:t>
      </w:r>
      <w:r w:rsidR="00DD0134" w:rsidRPr="00DD0134">
        <w:rPr>
          <w:lang w:val="en-US"/>
        </w:rPr>
        <w:t>a</w:t>
      </w:r>
      <w:r w:rsidRPr="00DD0134">
        <w:rPr>
          <w:lang w:val="en-US"/>
        </w:rPr>
        <w:t xml:space="preserve">t </w:t>
      </w:r>
      <w:r w:rsidR="00DD0134" w:rsidRPr="00DD0134">
        <w:rPr>
          <w:lang w:val="en-US"/>
        </w:rPr>
        <w:t>i</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a</w:t>
      </w:r>
      <w:r w:rsidRPr="00DD0134">
        <w:rPr>
          <w:lang w:val="en-US"/>
        </w:rPr>
        <w:t>nd n</w:t>
      </w:r>
      <w:r w:rsidR="00DD0134" w:rsidRPr="00DD0134">
        <w:rPr>
          <w:lang w:val="en-US"/>
        </w:rPr>
        <w:t>o</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S</w:t>
      </w:r>
      <w:r w:rsidR="00DD0134">
        <w:rPr>
          <w:lang w:val="en-US"/>
        </w:rPr>
        <w:t>u</w:t>
      </w:r>
      <w:r w:rsidRPr="00DD0134">
        <w:rPr>
          <w:lang w:val="en-US"/>
        </w:rPr>
        <w:t xml:space="preserve">ch </w:t>
      </w:r>
      <w:r w:rsidR="00DD0134" w:rsidRPr="00DD0134">
        <w:rPr>
          <w:lang w:val="en-US"/>
        </w:rPr>
        <w:t>i</w:t>
      </w:r>
      <w:r w:rsidRPr="00DD0134">
        <w:rPr>
          <w:lang w:val="en-US"/>
        </w:rPr>
        <w:t>s th</w:t>
      </w:r>
      <w:r w:rsidR="00DD0134" w:rsidRPr="00DD0134">
        <w:rPr>
          <w:lang w:val="en-US"/>
        </w:rPr>
        <w:t>e</w:t>
      </w:r>
      <w:r w:rsidRPr="00DD0134">
        <w:rPr>
          <w:lang w:val="en-US"/>
        </w:rPr>
        <w:t xml:space="preserve"> m</w:t>
      </w:r>
      <w:r w:rsidR="00DD0134" w:rsidRPr="00DD0134">
        <w:rPr>
          <w:lang w:val="en-US"/>
        </w:rPr>
        <w:t>o</w:t>
      </w:r>
      <w:r w:rsidR="00DD0134">
        <w:rPr>
          <w:lang w:val="en-US"/>
        </w:rPr>
        <w:t>u</w:t>
      </w:r>
      <w:r w:rsidRPr="00DD0134">
        <w:rPr>
          <w:lang w:val="en-US"/>
        </w:rPr>
        <w:t>s</w:t>
      </w:r>
      <w:r w:rsidR="00DD0134" w:rsidRPr="00DD0134">
        <w:rPr>
          <w:lang w:val="en-US"/>
        </w:rPr>
        <w:t>e</w:t>
      </w:r>
      <w:r w:rsidRPr="00DD0134">
        <w:rPr>
          <w:lang w:val="en-US"/>
        </w:rPr>
        <w:t xml:space="preserve"> th</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e</w:t>
      </w:r>
      <w:r w:rsidRPr="00DD0134">
        <w:rPr>
          <w:lang w:val="en-US"/>
        </w:rPr>
        <w:t>l</w:t>
      </w:r>
      <w:r w:rsidR="00DD0134" w:rsidRPr="00DD0134">
        <w:rPr>
          <w:lang w:val="en-US"/>
        </w:rPr>
        <w:t>e</w:t>
      </w:r>
      <w:r w:rsidRPr="00DD0134">
        <w:rPr>
          <w:lang w:val="en-US"/>
        </w:rPr>
        <w:t>ph</w:t>
      </w:r>
      <w:r w:rsidR="00DD0134" w:rsidRPr="00DD0134">
        <w:rPr>
          <w:lang w:val="en-US"/>
        </w:rPr>
        <w:t>a</w:t>
      </w:r>
      <w:r w:rsidRPr="00DD0134">
        <w:rPr>
          <w:lang w:val="en-US"/>
        </w:rPr>
        <w:t>nt</w:t>
      </w:r>
      <w:r w:rsidR="00DD0134" w:rsidRPr="00DD0134">
        <w:rPr>
          <w:lang w:val="en-US"/>
        </w:rPr>
        <w:t>i</w:t>
      </w:r>
      <w:r w:rsidRPr="00DD0134">
        <w:rPr>
          <w:lang w:val="en-US"/>
        </w:rPr>
        <w:t>n</w:t>
      </w:r>
      <w:r w:rsidR="00DD0134" w:rsidRPr="00DD0134">
        <w:rPr>
          <w:lang w:val="en-US"/>
        </w:rPr>
        <w:t>e</w:t>
      </w:r>
      <w:r w:rsidRPr="00DD0134">
        <w:rPr>
          <w:lang w:val="en-US"/>
        </w:rPr>
        <w:t xml:space="preserve">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w:t>
      </w:r>
      <w:r w:rsidR="00DD0134" w:rsidRPr="00DD0134">
        <w:rPr>
          <w:lang w:val="en-US"/>
        </w:rPr>
        <w:t>i</w:t>
      </w:r>
      <w:r w:rsidRPr="00DD0134">
        <w:rPr>
          <w:lang w:val="en-US"/>
        </w:rPr>
        <w:t>sm h</w:t>
      </w:r>
      <w:r w:rsidR="00DD0134" w:rsidRPr="00DD0134">
        <w:rPr>
          <w:lang w:val="en-US"/>
        </w:rPr>
        <w:t>a</w:t>
      </w:r>
      <w:r w:rsidRPr="00DD0134">
        <w:rPr>
          <w:lang w:val="en-US"/>
        </w:rPr>
        <w:t>v</w:t>
      </w:r>
      <w:r w:rsidR="00DD0134" w:rsidRPr="00DD0134">
        <w:rPr>
          <w:lang w:val="en-US"/>
        </w:rPr>
        <w:t>e</w:t>
      </w:r>
      <w:r w:rsidRPr="00DD0134">
        <w:rPr>
          <w:lang w:val="en-US"/>
        </w:rPr>
        <w:t xml:space="preserve"> g</w:t>
      </w:r>
      <w:r w:rsidR="00DD0134" w:rsidRPr="00DD0134">
        <w:rPr>
          <w:lang w:val="en-US"/>
        </w:rPr>
        <w:t>i</w:t>
      </w:r>
      <w:r w:rsidRPr="00DD0134">
        <w:rPr>
          <w:lang w:val="en-US"/>
        </w:rPr>
        <w:t>v</w:t>
      </w:r>
      <w:r w:rsidR="00DD0134" w:rsidRPr="00DD0134">
        <w:rPr>
          <w:lang w:val="en-US"/>
        </w:rPr>
        <w:t>e</w:t>
      </w:r>
      <w:r w:rsidRPr="00DD0134">
        <w:rPr>
          <w:lang w:val="en-US"/>
        </w:rPr>
        <w:t>n b</w:t>
      </w:r>
      <w:r w:rsidR="00DD0134" w:rsidRPr="00DD0134">
        <w:rPr>
          <w:lang w:val="en-US"/>
        </w:rPr>
        <w:t>i</w:t>
      </w:r>
      <w:r w:rsidRPr="00DD0134">
        <w:rPr>
          <w:lang w:val="en-US"/>
        </w:rPr>
        <w:t>rth t</w:t>
      </w:r>
      <w:r w:rsidR="00DD0134" w:rsidRPr="00DD0134">
        <w:rPr>
          <w:lang w:val="en-US"/>
        </w:rPr>
        <w:t>o</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c</w:t>
      </w:r>
      <w:r w:rsidR="00DD0134" w:rsidRPr="00DD0134">
        <w:rPr>
          <w:lang w:val="en-US"/>
        </w:rPr>
        <w:t>o</w:t>
      </w:r>
      <w:r w:rsidRPr="00DD0134">
        <w:rPr>
          <w:lang w:val="en-US"/>
        </w:rPr>
        <w:t>nv</w:t>
      </w:r>
      <w:r w:rsidR="00DD0134" w:rsidRPr="00DD0134">
        <w:rPr>
          <w:lang w:val="en-US"/>
        </w:rPr>
        <w:t>e</w:t>
      </w:r>
      <w:r w:rsidRPr="00DD0134">
        <w:rPr>
          <w:lang w:val="en-US"/>
        </w:rPr>
        <w:t>rg</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Pr="00DD0134">
        <w:rPr>
          <w:lang w:val="en-US"/>
        </w:rPr>
        <w:t>ld n</w:t>
      </w:r>
      <w:r w:rsidR="00DD0134" w:rsidRPr="00DD0134">
        <w:rPr>
          <w:lang w:val="en-US"/>
        </w:rPr>
        <w:t>e</w:t>
      </w:r>
      <w:r w:rsidRPr="00DD0134">
        <w:rPr>
          <w:lang w:val="en-US"/>
        </w:rPr>
        <w:t>w l</w:t>
      </w:r>
      <w:r w:rsidR="00DD0134" w:rsidRPr="00DD0134">
        <w:rPr>
          <w:lang w:val="en-US"/>
        </w:rPr>
        <w:t>e</w:t>
      </w:r>
      <w:r w:rsidRPr="00DD0134">
        <w:rPr>
          <w:lang w:val="en-US"/>
        </w:rPr>
        <w:t xml:space="preserve">ft </w:t>
      </w:r>
      <w:r w:rsidR="00DD0134" w:rsidRPr="00DD0134">
        <w:rPr>
          <w:lang w:val="en-US"/>
        </w:rPr>
        <w:t>a</w:t>
      </w:r>
      <w:r w:rsidRPr="00DD0134">
        <w:rPr>
          <w:lang w:val="en-US"/>
        </w:rPr>
        <w:t>nd th</w:t>
      </w:r>
      <w:r w:rsidR="00DD0134" w:rsidRPr="00DD0134">
        <w:rPr>
          <w:lang w:val="en-US"/>
        </w:rPr>
        <w:t>e</w:t>
      </w:r>
      <w:r w:rsidRPr="00DD0134">
        <w:rPr>
          <w:lang w:val="en-US"/>
        </w:rPr>
        <w:t xml:space="preserve"> </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ns h</w:t>
      </w:r>
      <w:r w:rsidR="00DD0134" w:rsidRPr="00DD0134">
        <w:rPr>
          <w:lang w:val="en-US"/>
        </w:rPr>
        <w:t>a</w:t>
      </w:r>
      <w:r w:rsidRPr="00DD0134">
        <w:rPr>
          <w:lang w:val="en-US"/>
        </w:rPr>
        <w:t>s cr</w:t>
      </w:r>
      <w:r w:rsidR="00DD0134" w:rsidRPr="00DD0134">
        <w:rPr>
          <w:lang w:val="en-US"/>
        </w:rPr>
        <w:t>ea</w:t>
      </w:r>
      <w:r w:rsidRPr="00DD0134">
        <w:rPr>
          <w:lang w:val="en-US"/>
        </w:rPr>
        <w:t>t</w:t>
      </w:r>
      <w:r w:rsidR="00DD0134" w:rsidRPr="00DD0134">
        <w:rPr>
          <w:lang w:val="en-US"/>
        </w:rPr>
        <w:t>e</w:t>
      </w:r>
      <w:r w:rsidRPr="00DD0134">
        <w:rPr>
          <w:lang w:val="en-US"/>
        </w:rPr>
        <w:t xml:space="preserve">d </w:t>
      </w:r>
      <w:r w:rsidR="00DD0134" w:rsidRPr="00DD0134">
        <w:rPr>
          <w:lang w:val="en-US"/>
        </w:rPr>
        <w:t>a</w:t>
      </w:r>
      <w:r w:rsidRPr="00DD0134">
        <w:rPr>
          <w:lang w:val="en-US"/>
        </w:rPr>
        <w:t xml:space="preserve"> s</w:t>
      </w:r>
      <w:r w:rsidR="00DD0134" w:rsidRPr="00DD0134">
        <w:rPr>
          <w:lang w:val="en-US"/>
        </w:rPr>
        <w:t>o</w:t>
      </w:r>
      <w:r w:rsidRPr="00DD0134">
        <w:rPr>
          <w:lang w:val="en-US"/>
        </w:rPr>
        <w:t xml:space="preserve">rt </w:t>
      </w:r>
      <w:r w:rsidR="00DD0134" w:rsidRPr="00DD0134">
        <w:rPr>
          <w:lang w:val="en-US"/>
        </w:rPr>
        <w:t>o</w:t>
      </w:r>
      <w:r w:rsidRPr="00DD0134">
        <w:rPr>
          <w:lang w:val="en-US"/>
        </w:rPr>
        <w:t>f ‘c</w:t>
      </w:r>
      <w:r w:rsidR="00DD0134" w:rsidRPr="00DD0134">
        <w:rPr>
          <w:lang w:val="en-US"/>
        </w:rPr>
        <w:t>o</w:t>
      </w:r>
      <w:r w:rsidRPr="00DD0134">
        <w:rPr>
          <w:lang w:val="en-US"/>
        </w:rPr>
        <w:t>mm</w:t>
      </w:r>
      <w:r w:rsidR="00DD0134" w:rsidRPr="00DD0134">
        <w:rPr>
          <w:lang w:val="en-US"/>
        </w:rPr>
        <w:t>o</w:t>
      </w:r>
      <w:r w:rsidRPr="00DD0134">
        <w:rPr>
          <w:lang w:val="en-US"/>
        </w:rPr>
        <w:t>n s</w:t>
      </w:r>
      <w:r w:rsidR="00DD0134" w:rsidRPr="00DD0134">
        <w:rPr>
          <w:lang w:val="en-US"/>
        </w:rPr>
        <w:t>e</w:t>
      </w:r>
      <w:r w:rsidRPr="00DD0134">
        <w:rPr>
          <w:lang w:val="en-US"/>
        </w:rPr>
        <w:t>ns</w:t>
      </w:r>
      <w:r w:rsidR="00DD0134" w:rsidRPr="00DD0134">
        <w:rPr>
          <w:lang w:val="en-US"/>
        </w:rPr>
        <w:t>e</w:t>
      </w:r>
      <w:r w:rsidRPr="00DD0134">
        <w:rPr>
          <w:lang w:val="en-US"/>
        </w:rPr>
        <w:t xml:space="preserve">’ </w:t>
      </w:r>
      <w:r w:rsidR="00DD0134" w:rsidRPr="00DD0134">
        <w:rPr>
          <w:lang w:val="en-US"/>
        </w:rPr>
        <w:t>a</w:t>
      </w:r>
      <w:r w:rsidRPr="00DD0134">
        <w:rPr>
          <w:lang w:val="en-US"/>
        </w:rPr>
        <w:t>m</w:t>
      </w:r>
      <w:r w:rsidR="00DD0134" w:rsidRPr="00DD0134">
        <w:rPr>
          <w:lang w:val="en-US"/>
        </w:rPr>
        <w:t>o</w:t>
      </w:r>
      <w:r w:rsidRPr="00DD0134">
        <w:rPr>
          <w:lang w:val="en-US"/>
        </w:rPr>
        <w:t>ng M</w:t>
      </w:r>
      <w:r w:rsidR="00DD0134" w:rsidRPr="00DD0134">
        <w:rPr>
          <w:lang w:val="en-US"/>
        </w:rPr>
        <w:t>a</w:t>
      </w:r>
      <w:r w:rsidRPr="00DD0134">
        <w:rPr>
          <w:lang w:val="en-US"/>
        </w:rPr>
        <w:t>rx</w:t>
      </w:r>
      <w:r w:rsidR="00DD0134" w:rsidRPr="00DD0134">
        <w:rPr>
          <w:lang w:val="en-US"/>
        </w:rPr>
        <w:t>i</w:t>
      </w:r>
      <w:r w:rsidRPr="00DD0134">
        <w:rPr>
          <w:lang w:val="en-US"/>
        </w:rPr>
        <w:t>sts wh</w:t>
      </w:r>
      <w:r w:rsidR="00DD0134" w:rsidRPr="00DD0134">
        <w:rPr>
          <w:lang w:val="en-US"/>
        </w:rPr>
        <w:t>i</w:t>
      </w:r>
      <w:r w:rsidRPr="00DD0134">
        <w:rPr>
          <w:lang w:val="en-US"/>
        </w:rPr>
        <w:t>ch h</w:t>
      </w:r>
      <w:r w:rsidR="00DD0134" w:rsidRPr="00DD0134">
        <w:rPr>
          <w:lang w:val="en-US"/>
        </w:rPr>
        <w:t>o</w:t>
      </w:r>
      <w:r w:rsidRPr="00DD0134">
        <w:rPr>
          <w:lang w:val="en-US"/>
        </w:rPr>
        <w:t>lds th</w:t>
      </w:r>
      <w:r w:rsidR="00DD0134" w:rsidRPr="00DD0134">
        <w:rPr>
          <w:lang w:val="en-US"/>
        </w:rPr>
        <w:t>a</w:t>
      </w:r>
      <w:r w:rsidRPr="00DD0134">
        <w:rPr>
          <w:lang w:val="en-US"/>
        </w:rPr>
        <w:t xml:space="preserve">t </w:t>
      </w:r>
      <w:r w:rsidR="00DD0134" w:rsidRPr="00DD0134">
        <w:rPr>
          <w:lang w:val="en-US"/>
        </w:rPr>
        <w:t>a</w:t>
      </w:r>
      <w:r w:rsidRPr="00DD0134">
        <w:rPr>
          <w:lang w:val="en-US"/>
        </w:rPr>
        <w:t>n</w:t>
      </w:r>
      <w:r w:rsidR="00DD0134">
        <w:rPr>
          <w:lang w:val="en-US"/>
        </w:rPr>
        <w:t>y</w:t>
      </w:r>
      <w:r w:rsidRPr="00DD0134">
        <w:rPr>
          <w:lang w:val="en-US"/>
        </w:rPr>
        <w:t xml:space="preserve"> t</w:t>
      </w:r>
      <w:r w:rsidR="00DD0134" w:rsidRPr="00DD0134">
        <w:rPr>
          <w:lang w:val="en-US"/>
        </w:rPr>
        <w:t>a</w:t>
      </w:r>
      <w:r w:rsidRPr="00DD0134">
        <w:rPr>
          <w:lang w:val="en-US"/>
        </w:rPr>
        <w:t xml:space="preserve">lk </w:t>
      </w:r>
      <w:r w:rsidR="00DD0134" w:rsidRPr="00DD0134">
        <w:rPr>
          <w:lang w:val="en-US"/>
        </w:rPr>
        <w:t>o</w:t>
      </w:r>
      <w:r w:rsidRPr="00DD0134">
        <w:rPr>
          <w:lang w:val="en-US"/>
        </w:rPr>
        <w:t>f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nd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r</w:t>
      </w:r>
      <w:r w:rsidR="00DD0134" w:rsidRPr="00DD0134">
        <w:rPr>
          <w:lang w:val="en-US"/>
        </w:rPr>
        <w:t>ea</w:t>
      </w:r>
      <w:r w:rsidRPr="00DD0134">
        <w:rPr>
          <w:lang w:val="en-US"/>
        </w:rPr>
        <w:t>ll</w:t>
      </w:r>
      <w:r w:rsidR="00DD0134">
        <w:rPr>
          <w:lang w:val="en-US"/>
        </w:rPr>
        <w:t>y</w:t>
      </w:r>
      <w:r w:rsidRPr="00DD0134">
        <w:rPr>
          <w:lang w:val="en-US"/>
        </w:rPr>
        <w:t xml:space="preserve"> </w:t>
      </w:r>
      <w:r w:rsidR="00DD0134" w:rsidRPr="00DD0134">
        <w:rPr>
          <w:lang w:val="en-US"/>
        </w:rPr>
        <w:t>o</w:t>
      </w:r>
      <w:r w:rsidRPr="00DD0134">
        <w:rPr>
          <w:lang w:val="en-US"/>
        </w:rPr>
        <w:t>ld h</w:t>
      </w:r>
      <w:r w:rsidR="00DD0134" w:rsidRPr="00DD0134">
        <w:rPr>
          <w:lang w:val="en-US"/>
        </w:rPr>
        <w:t>a</w:t>
      </w:r>
      <w:r w:rsidRPr="00DD0134">
        <w:rPr>
          <w:lang w:val="en-US"/>
        </w:rPr>
        <w:t>t. S</w:t>
      </w:r>
      <w:r w:rsidR="00DD0134" w:rsidRPr="00DD0134">
        <w:rPr>
          <w:lang w:val="en-US"/>
        </w:rPr>
        <w:t>o</w:t>
      </w:r>
      <w:r w:rsidRPr="00DD0134">
        <w:rPr>
          <w:lang w:val="en-US"/>
        </w:rPr>
        <w:t xml:space="preserve"> w</w:t>
      </w:r>
      <w:r w:rsidR="00DD0134" w:rsidRPr="00DD0134">
        <w:rPr>
          <w:lang w:val="en-US"/>
        </w:rPr>
        <w:t>i</w:t>
      </w:r>
      <w:r w:rsidRPr="00DD0134">
        <w:rPr>
          <w:lang w:val="en-US"/>
        </w:rPr>
        <w:t>d</w:t>
      </w:r>
      <w:r w:rsidR="00DD0134" w:rsidRPr="00DD0134">
        <w:rPr>
          <w:lang w:val="en-US"/>
        </w:rPr>
        <w:t>e</w:t>
      </w:r>
      <w:r w:rsidRPr="00DD0134">
        <w:rPr>
          <w:lang w:val="en-US"/>
        </w:rPr>
        <w:t>spr</w:t>
      </w:r>
      <w:r w:rsidR="00DD0134" w:rsidRPr="00DD0134">
        <w:rPr>
          <w:lang w:val="en-US"/>
        </w:rPr>
        <w:t>ea</w:t>
      </w:r>
      <w:r w:rsidRPr="00DD0134">
        <w:rPr>
          <w:lang w:val="en-US"/>
        </w:rPr>
        <w:t>d h</w:t>
      </w:r>
      <w:r w:rsidR="00DD0134" w:rsidRPr="00DD0134">
        <w:rPr>
          <w:lang w:val="en-US"/>
        </w:rPr>
        <w:t>a</w:t>
      </w:r>
      <w:r w:rsidRPr="00DD0134">
        <w:rPr>
          <w:lang w:val="en-US"/>
        </w:rPr>
        <w:t>s th</w:t>
      </w:r>
      <w:r w:rsidR="00DD0134" w:rsidRPr="00DD0134">
        <w:rPr>
          <w:lang w:val="en-US"/>
        </w:rPr>
        <w:t>e</w:t>
      </w:r>
      <w:r w:rsidRPr="00DD0134">
        <w:rPr>
          <w:lang w:val="en-US"/>
        </w:rPr>
        <w:t xml:space="preserve">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i</w:t>
      </w:r>
      <w:r w:rsidRPr="00DD0134">
        <w:rPr>
          <w:lang w:val="en-US"/>
        </w:rPr>
        <w:t>s ‘c</w:t>
      </w:r>
      <w:r w:rsidR="00DD0134" w:rsidRPr="00DD0134">
        <w:rPr>
          <w:lang w:val="en-US"/>
        </w:rPr>
        <w:t>o</w:t>
      </w:r>
      <w:r w:rsidRPr="00DD0134">
        <w:rPr>
          <w:lang w:val="en-US"/>
        </w:rPr>
        <w:t>mm</w:t>
      </w:r>
      <w:r w:rsidR="00DD0134" w:rsidRPr="00DD0134">
        <w:rPr>
          <w:lang w:val="en-US"/>
        </w:rPr>
        <w:t>o</w:t>
      </w:r>
      <w:r w:rsidRPr="00DD0134">
        <w:rPr>
          <w:lang w:val="en-US"/>
        </w:rPr>
        <w:t>n s</w:t>
      </w:r>
      <w:r w:rsidR="00DD0134" w:rsidRPr="00DD0134">
        <w:rPr>
          <w:lang w:val="en-US"/>
        </w:rPr>
        <w:t>e</w:t>
      </w:r>
      <w:r w:rsidRPr="00DD0134">
        <w:rPr>
          <w:lang w:val="en-US"/>
        </w:rPr>
        <w:t>ns</w:t>
      </w:r>
      <w:r w:rsidR="00DD0134" w:rsidRPr="00DD0134">
        <w:rPr>
          <w:lang w:val="en-US"/>
        </w:rPr>
        <w:t>e</w:t>
      </w:r>
      <w:r w:rsidRPr="00DD0134">
        <w:rPr>
          <w:lang w:val="en-US"/>
        </w:rPr>
        <w:t>’ b</w:t>
      </w:r>
      <w:r w:rsidR="00DD0134" w:rsidRPr="00DD0134">
        <w:rPr>
          <w:lang w:val="en-US"/>
        </w:rPr>
        <w:t>ee</w:t>
      </w:r>
      <w:r w:rsidRPr="00DD0134">
        <w:rPr>
          <w:lang w:val="en-US"/>
        </w:rPr>
        <w:t>n th</w:t>
      </w:r>
      <w:r w:rsidR="00DD0134" w:rsidRPr="00DD0134">
        <w:rPr>
          <w:lang w:val="en-US"/>
        </w:rPr>
        <w:t>a</w:t>
      </w:r>
      <w:r w:rsidRPr="00DD0134">
        <w:rPr>
          <w:lang w:val="en-US"/>
        </w:rPr>
        <w:t xml:space="preserve">t </w:t>
      </w:r>
      <w:r w:rsidR="00DD0134" w:rsidRPr="00DD0134">
        <w:rPr>
          <w:lang w:val="en-US"/>
        </w:rPr>
        <w:t>i</w:t>
      </w:r>
      <w:r w:rsidRPr="00DD0134">
        <w:rPr>
          <w:lang w:val="en-US"/>
        </w:rPr>
        <w:t>t h</w:t>
      </w:r>
      <w:r w:rsidR="00DD0134" w:rsidRPr="00DD0134">
        <w:rPr>
          <w:lang w:val="en-US"/>
        </w:rPr>
        <w:t>a</w:t>
      </w:r>
      <w:r w:rsidRPr="00DD0134">
        <w:rPr>
          <w:lang w:val="en-US"/>
        </w:rPr>
        <w:t xml:space="preserve">s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a</w:t>
      </w:r>
      <w:r w:rsidRPr="00DD0134">
        <w:rPr>
          <w:lang w:val="en-US"/>
        </w:rPr>
        <w:t>ff</w:t>
      </w:r>
      <w:r w:rsidR="00DD0134" w:rsidRPr="00DD0134">
        <w:rPr>
          <w:lang w:val="en-US"/>
        </w:rPr>
        <w:t>e</w:t>
      </w:r>
      <w:r w:rsidRPr="00DD0134">
        <w:rPr>
          <w:lang w:val="en-US"/>
        </w:rPr>
        <w:t>ct</w:t>
      </w:r>
      <w:r w:rsidR="00DD0134" w:rsidRPr="00DD0134">
        <w:rPr>
          <w:lang w:val="en-US"/>
        </w:rPr>
        <w:t>e</w:t>
      </w:r>
      <w:r w:rsidRPr="00DD0134">
        <w:rPr>
          <w:lang w:val="en-US"/>
        </w:rPr>
        <w:t>d p</w:t>
      </w:r>
      <w:r w:rsidR="00DD0134" w:rsidRPr="00DD0134">
        <w:rPr>
          <w:lang w:val="en-US"/>
        </w:rPr>
        <w:t>eo</w:t>
      </w:r>
      <w:r w:rsidRPr="00DD0134">
        <w:rPr>
          <w:lang w:val="en-US"/>
        </w:rPr>
        <w:t>pl</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r</w:t>
      </w:r>
      <w:r w:rsidR="00DD0134" w:rsidRPr="00DD0134">
        <w:rPr>
          <w:lang w:val="en-US"/>
        </w:rPr>
        <w:t>e</w:t>
      </w:r>
      <w:r w:rsidRPr="00DD0134">
        <w:rPr>
          <w:lang w:val="en-US"/>
        </w:rPr>
        <w:t>j</w:t>
      </w:r>
      <w:r w:rsidR="00DD0134" w:rsidRPr="00DD0134">
        <w:rPr>
          <w:lang w:val="en-US"/>
        </w:rPr>
        <w:t>e</w:t>
      </w:r>
      <w:r w:rsidRPr="00DD0134">
        <w:rPr>
          <w:lang w:val="en-US"/>
        </w:rPr>
        <w:t>ct c</w:t>
      </w:r>
      <w:r w:rsidR="00DD0134" w:rsidRPr="00DD0134">
        <w:rPr>
          <w:lang w:val="en-US"/>
        </w:rPr>
        <w:t>o</w:t>
      </w:r>
      <w:r w:rsidRPr="00DD0134">
        <w:rPr>
          <w:lang w:val="en-US"/>
        </w:rPr>
        <w:t>mpl</w:t>
      </w:r>
      <w:r w:rsidR="00DD0134" w:rsidRPr="00DD0134">
        <w:rPr>
          <w:lang w:val="en-US"/>
        </w:rPr>
        <w:t>e</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c</w:t>
      </w:r>
      <w:r w:rsidR="00DD0134" w:rsidRPr="00DD0134">
        <w:rPr>
          <w:lang w:val="en-US"/>
        </w:rPr>
        <w:t>o</w:t>
      </w:r>
      <w:r w:rsidRPr="00DD0134">
        <w:rPr>
          <w:lang w:val="en-US"/>
        </w:rPr>
        <w:t>ncl</w:t>
      </w:r>
      <w:r w:rsidR="00DD0134">
        <w:rPr>
          <w:lang w:val="en-US"/>
        </w:rPr>
        <w:t>u</w:t>
      </w:r>
      <w:r w:rsidRPr="00DD0134">
        <w:rPr>
          <w:lang w:val="en-US"/>
        </w:rPr>
        <w:t>s</w:t>
      </w:r>
      <w:r w:rsidR="00DD0134" w:rsidRPr="00DD0134">
        <w:rPr>
          <w:lang w:val="en-US"/>
        </w:rPr>
        <w:t>io</w:t>
      </w:r>
      <w:r w:rsidRPr="00DD0134">
        <w:rPr>
          <w:lang w:val="en-US"/>
        </w:rPr>
        <w:t xml:space="preserve">ns </w:t>
      </w:r>
      <w:r w:rsidR="00DD0134" w:rsidRPr="00DD0134">
        <w:rPr>
          <w:lang w:val="en-US"/>
        </w:rPr>
        <w:t>o</w:t>
      </w:r>
      <w:r w:rsidRPr="00DD0134">
        <w:rPr>
          <w:lang w:val="en-US"/>
        </w:rPr>
        <w:t>f Th</w:t>
      </w:r>
      <w:r w:rsidR="00DD0134" w:rsidRPr="00DD0134">
        <w:rPr>
          <w:lang w:val="en-US"/>
        </w:rPr>
        <w:t>o</w:t>
      </w:r>
      <w:r w:rsidRPr="00DD0134">
        <w:rPr>
          <w:lang w:val="en-US"/>
        </w:rPr>
        <w:t>mps</w:t>
      </w:r>
      <w:r w:rsidR="00DD0134" w:rsidRPr="00DD0134">
        <w:rPr>
          <w:lang w:val="en-US"/>
        </w:rPr>
        <w:t>o</w:t>
      </w:r>
      <w:r w:rsidRPr="00DD0134">
        <w:rPr>
          <w:lang w:val="en-US"/>
        </w:rPr>
        <w:t xml:space="preserve">n </w:t>
      </w:r>
      <w:r w:rsidR="00DD0134" w:rsidRPr="00DD0134">
        <w:rPr>
          <w:lang w:val="en-US"/>
        </w:rPr>
        <w:t>o</w:t>
      </w:r>
      <w:r w:rsidRPr="00DD0134">
        <w:rPr>
          <w:lang w:val="en-US"/>
        </w:rPr>
        <w:t xml:space="preserve">r </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Pr="004B27B5">
        <w:footnoteReference w:id="18"/>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w:t>
      </w:r>
      <w:r w:rsidR="00DD0134" w:rsidRPr="00DD0134">
        <w:rPr>
          <w:lang w:val="en-US"/>
        </w:rPr>
        <w:t>o</w:t>
      </w:r>
      <w:r w:rsidRPr="00DD0134">
        <w:rPr>
          <w:lang w:val="en-US"/>
        </w:rPr>
        <w:t>nl</w:t>
      </w:r>
      <w:r w:rsidR="00DD0134">
        <w:rPr>
          <w:lang w:val="en-US"/>
        </w:rPr>
        <w:t>y</w:t>
      </w:r>
      <w:r w:rsidRPr="00DD0134">
        <w:rPr>
          <w:lang w:val="en-US"/>
        </w:rPr>
        <w:t xml:space="preserve"> c</w:t>
      </w:r>
      <w:r w:rsidR="00DD0134" w:rsidRPr="00DD0134">
        <w:rPr>
          <w:lang w:val="en-US"/>
        </w:rPr>
        <w:t>o</w:t>
      </w:r>
      <w:r w:rsidRPr="00DD0134">
        <w:rPr>
          <w:lang w:val="en-US"/>
        </w:rPr>
        <w:t>nc</w:t>
      </w:r>
      <w:r w:rsidR="00DD0134" w:rsidRPr="00DD0134">
        <w:rPr>
          <w:lang w:val="en-US"/>
        </w:rPr>
        <w:t>e</w:t>
      </w:r>
      <w:r w:rsidRPr="00DD0134">
        <w:rPr>
          <w:lang w:val="en-US"/>
        </w:rPr>
        <w:t>rt</w:t>
      </w:r>
      <w:r w:rsidR="00DD0134" w:rsidRPr="00DD0134">
        <w:rPr>
          <w:lang w:val="en-US"/>
        </w:rPr>
        <w:t>e</w:t>
      </w:r>
      <w:r w:rsidRPr="00DD0134">
        <w:rPr>
          <w:lang w:val="en-US"/>
        </w:rPr>
        <w:t>d r</w:t>
      </w:r>
      <w:r w:rsidR="00DD0134" w:rsidRPr="00DD0134">
        <w:rPr>
          <w:lang w:val="en-US"/>
        </w:rPr>
        <w:t>e</w:t>
      </w:r>
      <w:r w:rsidRPr="00DD0134">
        <w:rPr>
          <w:lang w:val="en-US"/>
        </w:rPr>
        <w:t>s</w:t>
      </w:r>
      <w:r w:rsidR="00DD0134" w:rsidRPr="00DD0134">
        <w:rPr>
          <w:lang w:val="en-US"/>
        </w:rPr>
        <w:t>i</w:t>
      </w:r>
      <w:r w:rsidRPr="00DD0134">
        <w:rPr>
          <w:lang w:val="en-US"/>
        </w:rPr>
        <w:t>st</w:t>
      </w:r>
      <w:r w:rsidR="00DD0134" w:rsidRPr="00DD0134">
        <w:rPr>
          <w:lang w:val="en-US"/>
        </w:rPr>
        <w:t>a</w:t>
      </w:r>
      <w:r w:rsidRPr="00DD0134">
        <w:rPr>
          <w:lang w:val="en-US"/>
        </w:rPr>
        <w:t>nc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th</w:t>
      </w:r>
      <w:r w:rsidR="00DD0134" w:rsidRPr="00DD0134">
        <w:rPr>
          <w:lang w:val="en-US"/>
        </w:rPr>
        <w:t>i</w:t>
      </w:r>
      <w:r w:rsidRPr="00DD0134">
        <w:rPr>
          <w:lang w:val="en-US"/>
        </w:rPr>
        <w:t>s t</w:t>
      </w:r>
      <w:r w:rsidR="00DD0134" w:rsidRPr="00DD0134">
        <w:rPr>
          <w:lang w:val="en-US"/>
        </w:rPr>
        <w:t>e</w:t>
      </w:r>
      <w:r w:rsidRPr="00DD0134">
        <w:rPr>
          <w:lang w:val="en-US"/>
        </w:rPr>
        <w:t>nd</w:t>
      </w:r>
      <w:r w:rsidR="00DD0134" w:rsidRPr="00DD0134">
        <w:rPr>
          <w:lang w:val="en-US"/>
        </w:rPr>
        <w:t>e</w:t>
      </w:r>
      <w:r w:rsidRPr="00DD0134">
        <w:rPr>
          <w:lang w:val="en-US"/>
        </w:rPr>
        <w:t>nc</w:t>
      </w:r>
      <w:r w:rsidR="00DD0134">
        <w:rPr>
          <w:lang w:val="en-US"/>
        </w:rPr>
        <w:t>y</w:t>
      </w:r>
      <w:r w:rsidRPr="00DD0134">
        <w:rPr>
          <w:lang w:val="en-US"/>
        </w:rPr>
        <w:t xml:space="preserve"> h</w:t>
      </w:r>
      <w:r w:rsidR="00DD0134" w:rsidRPr="00DD0134">
        <w:rPr>
          <w:lang w:val="en-US"/>
        </w:rPr>
        <w:t>a</w:t>
      </w:r>
      <w:r w:rsidRPr="00DD0134">
        <w:rPr>
          <w:lang w:val="en-US"/>
        </w:rPr>
        <w:t>s c</w:t>
      </w:r>
      <w:r w:rsidR="00DD0134" w:rsidRPr="00DD0134">
        <w:rPr>
          <w:lang w:val="en-US"/>
        </w:rPr>
        <w:t>o</w:t>
      </w:r>
      <w:r w:rsidRPr="00DD0134">
        <w:rPr>
          <w:lang w:val="en-US"/>
        </w:rPr>
        <w:t>m</w:t>
      </w:r>
      <w:r w:rsidR="00DD0134" w:rsidRPr="00DD0134">
        <w:rPr>
          <w:lang w:val="en-US"/>
        </w:rPr>
        <w:t>e</w:t>
      </w:r>
      <w:r w:rsidRPr="00DD0134">
        <w:rPr>
          <w:lang w:val="en-US"/>
        </w:rPr>
        <w:t xml:space="preserve"> fr</w:t>
      </w:r>
      <w:r w:rsidR="00DD0134" w:rsidRPr="00DD0134">
        <w:rPr>
          <w:lang w:val="en-US"/>
        </w:rPr>
        <w:t>o</w:t>
      </w:r>
      <w:r w:rsidRPr="00DD0134">
        <w:rPr>
          <w:lang w:val="en-US"/>
        </w:rPr>
        <w:t xml:space="preserve">m </w:t>
      </w:r>
      <w:r w:rsidR="00DD0134" w:rsidRPr="00DD0134">
        <w:rPr>
          <w:lang w:val="en-US"/>
        </w:rPr>
        <w:t>a</w:t>
      </w:r>
      <w:r w:rsidRPr="00DD0134">
        <w:rPr>
          <w:lang w:val="en-US"/>
        </w:rPr>
        <w:t>dm</w:t>
      </w:r>
      <w:r w:rsidR="00DD0134" w:rsidRPr="00DD0134">
        <w:rPr>
          <w:lang w:val="en-US"/>
        </w:rPr>
        <w:t>i</w:t>
      </w:r>
      <w:r w:rsidRPr="00DD0134">
        <w:rPr>
          <w:lang w:val="en-US"/>
        </w:rPr>
        <w:t>r</w:t>
      </w:r>
      <w:r w:rsidR="00DD0134" w:rsidRPr="00DD0134">
        <w:rPr>
          <w:lang w:val="en-US"/>
        </w:rPr>
        <w:t>e</w:t>
      </w:r>
      <w:r w:rsidRPr="00DD0134">
        <w:rPr>
          <w:lang w:val="en-US"/>
        </w:rPr>
        <w:t xml:space="preserve">rs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Pr="00DD0134">
        <w:rPr>
          <w:lang w:val="en-US"/>
        </w:rPr>
        <w:t>rth</w:t>
      </w:r>
      <w:r w:rsidR="00DD0134" w:rsidRPr="00DD0134">
        <w:rPr>
          <w:lang w:val="en-US"/>
        </w:rPr>
        <w:t>o</w:t>
      </w:r>
      <w:r w:rsidRPr="00DD0134">
        <w:rPr>
          <w:lang w:val="en-US"/>
        </w:rPr>
        <w:t>d</w:t>
      </w:r>
      <w:r w:rsidR="00DD0134" w:rsidRPr="00DD0134">
        <w:rPr>
          <w:lang w:val="en-US"/>
        </w:rPr>
        <w:t>o</w:t>
      </w:r>
      <w:r w:rsidRPr="00DD0134">
        <w:rPr>
          <w:lang w:val="en-US"/>
        </w:rPr>
        <w:t xml:space="preserve">x </w:t>
      </w:r>
      <w:r w:rsidR="00DD0134" w:rsidRPr="00DD0134">
        <w:rPr>
          <w:lang w:val="en-US"/>
        </w:rPr>
        <w:t>a</w:t>
      </w:r>
      <w:r w:rsidRPr="00DD0134">
        <w:rPr>
          <w:lang w:val="en-US"/>
        </w:rPr>
        <w:t>n</w:t>
      </w:r>
      <w:r w:rsidR="00DD0134" w:rsidRPr="00DD0134">
        <w:rPr>
          <w:lang w:val="en-US"/>
        </w:rPr>
        <w:t>a</w:t>
      </w:r>
      <w:r w:rsidRPr="00DD0134">
        <w:rPr>
          <w:lang w:val="en-US"/>
        </w:rPr>
        <w:t>l</w:t>
      </w:r>
      <w:r w:rsidR="00DD0134">
        <w:rPr>
          <w:lang w:val="en-US"/>
        </w:rPr>
        <w:t>y</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sidRPr="00DD0134">
        <w:rPr>
          <w:lang w:val="en-US"/>
        </w:rPr>
        <w:t>e</w:t>
      </w:r>
      <w:r w:rsidRPr="00DD0134">
        <w:rPr>
          <w:lang w:val="en-US"/>
        </w:rPr>
        <w:t xml:space="preserve">r G </w:t>
      </w:r>
      <w:r w:rsidR="00DD0134" w:rsidRPr="00DD0134">
        <w:rPr>
          <w:lang w:val="en-US"/>
        </w:rPr>
        <w:t>A</w:t>
      </w:r>
      <w:r w:rsidRPr="00DD0134">
        <w:rPr>
          <w:lang w:val="en-US"/>
        </w:rPr>
        <w:t xml:space="preserve"> C</w:t>
      </w:r>
      <w:r w:rsidR="00DD0134" w:rsidRPr="00DD0134">
        <w:rPr>
          <w:lang w:val="en-US"/>
        </w:rPr>
        <w:t>o</w:t>
      </w:r>
      <w:r w:rsidRPr="00DD0134">
        <w:rPr>
          <w:lang w:val="en-US"/>
        </w:rPr>
        <w:t>h</w:t>
      </w:r>
      <w:r w:rsidR="00DD0134" w:rsidRPr="00DD0134">
        <w:rPr>
          <w:lang w:val="en-US"/>
        </w:rPr>
        <w:t>e</w:t>
      </w:r>
      <w:r w:rsidRPr="00DD0134">
        <w:rPr>
          <w:lang w:val="en-US"/>
        </w:rPr>
        <w:t>n.</w:t>
      </w:r>
      <w:r w:rsidRPr="004B27B5">
        <w:footnoteReference w:id="19"/>
      </w:r>
      <w:r w:rsidRPr="00DD0134">
        <w:rPr>
          <w:lang w:val="en-US"/>
        </w:rPr>
        <w:t xml:space="preserve"> B</w:t>
      </w:r>
      <w:r w:rsidR="00DD0134">
        <w:rPr>
          <w:lang w:val="en-US"/>
        </w:rPr>
        <w:t>u</w:t>
      </w:r>
      <w:r w:rsidRPr="00DD0134">
        <w:rPr>
          <w:lang w:val="en-US"/>
        </w:rPr>
        <w:t>t h</w:t>
      </w:r>
      <w:r w:rsidR="00DD0134" w:rsidRPr="00DD0134">
        <w:rPr>
          <w:lang w:val="en-US"/>
        </w:rPr>
        <w:t>i</w:t>
      </w:r>
      <w:r w:rsidRPr="00DD0134">
        <w:rPr>
          <w:lang w:val="en-US"/>
        </w:rPr>
        <w:t>s d</w:t>
      </w:r>
      <w:r w:rsidR="00DD0134" w:rsidRPr="00DD0134">
        <w:rPr>
          <w:lang w:val="en-US"/>
        </w:rPr>
        <w:t>e</w:t>
      </w:r>
      <w:r w:rsidRPr="00DD0134">
        <w:rPr>
          <w:lang w:val="en-US"/>
        </w:rPr>
        <w:t>f</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M</w:t>
      </w:r>
      <w:r w:rsidR="00DD0134" w:rsidRPr="00DD0134">
        <w:rPr>
          <w:lang w:val="en-US"/>
        </w:rPr>
        <w:t>a</w:t>
      </w:r>
      <w:r w:rsidRPr="00DD0134">
        <w:rPr>
          <w:lang w:val="en-US"/>
        </w:rPr>
        <w:t xml:space="preserve">rx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 c</w:t>
      </w:r>
      <w:r w:rsidR="00DD0134" w:rsidRPr="00DD0134">
        <w:rPr>
          <w:lang w:val="en-US"/>
        </w:rPr>
        <w:t>o</w:t>
      </w:r>
      <w:r w:rsidRPr="00DD0134">
        <w:rPr>
          <w:lang w:val="en-US"/>
        </w:rPr>
        <w:t>mpl</w:t>
      </w:r>
      <w:r w:rsidR="00DD0134" w:rsidRPr="00DD0134">
        <w:rPr>
          <w:lang w:val="en-US"/>
        </w:rPr>
        <w:t>e</w:t>
      </w:r>
      <w:r w:rsidRPr="00DD0134">
        <w:rPr>
          <w:lang w:val="en-US"/>
        </w:rPr>
        <w:t>t</w:t>
      </w:r>
      <w:r w:rsidR="00DD0134" w:rsidRPr="00DD0134">
        <w:rPr>
          <w:lang w:val="en-US"/>
        </w:rPr>
        <w:t>e</w:t>
      </w:r>
      <w:r w:rsidRPr="00DD0134">
        <w:rPr>
          <w:lang w:val="en-US"/>
        </w:rPr>
        <w:t xml:space="preserve"> r</w:t>
      </w:r>
      <w:r w:rsidR="00DD0134" w:rsidRPr="00DD0134">
        <w:rPr>
          <w:lang w:val="en-US"/>
        </w:rPr>
        <w:t>e</w:t>
      </w:r>
      <w:r w:rsidRPr="00DD0134">
        <w:rPr>
          <w:lang w:val="en-US"/>
        </w:rPr>
        <w:t>tr</w:t>
      </w:r>
      <w:r w:rsidR="00DD0134" w:rsidRPr="00DD0134">
        <w:rPr>
          <w:lang w:val="en-US"/>
        </w:rPr>
        <w:t>ea</w:t>
      </w:r>
      <w:r w:rsidRPr="00DD0134">
        <w:rPr>
          <w:lang w:val="en-US"/>
        </w:rPr>
        <w:t>t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m</w:t>
      </w:r>
      <w:r w:rsidR="00DD0134" w:rsidRPr="00DD0134">
        <w:rPr>
          <w:lang w:val="en-US"/>
        </w:rPr>
        <w:t>e</w:t>
      </w:r>
      <w:r w:rsidRPr="00DD0134">
        <w:rPr>
          <w:lang w:val="en-US"/>
        </w:rPr>
        <w:t>ch</w:t>
      </w:r>
      <w:r w:rsidR="00DD0134" w:rsidRPr="00DD0134">
        <w:rPr>
          <w:lang w:val="en-US"/>
        </w:rPr>
        <w:t>a</w:t>
      </w:r>
      <w:r w:rsidRPr="00DD0134">
        <w:rPr>
          <w:lang w:val="en-US"/>
        </w:rPr>
        <w:t>n</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i</w:t>
      </w:r>
      <w:r w:rsidRPr="00DD0134">
        <w:rPr>
          <w:lang w:val="en-US"/>
        </w:rPr>
        <w:t>nt</w:t>
      </w:r>
      <w:r w:rsidR="00DD0134" w:rsidRPr="00DD0134">
        <w:rPr>
          <w:lang w:val="en-US"/>
        </w:rPr>
        <w:t>e</w:t>
      </w:r>
      <w:r w:rsidRPr="00DD0134">
        <w:rPr>
          <w:lang w:val="en-US"/>
        </w:rPr>
        <w:t>rpr</w:t>
      </w:r>
      <w:r w:rsidR="00DD0134" w:rsidRPr="00DD0134">
        <w:rPr>
          <w:lang w:val="en-US"/>
        </w:rPr>
        <w:t>e</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xml:space="preserve"> </w:t>
      </w:r>
      <w:r w:rsidR="00DD0134" w:rsidRPr="00DD0134">
        <w:rPr>
          <w:lang w:val="en-US"/>
        </w:rPr>
        <w:t>a</w:t>
      </w:r>
      <w:r w:rsidRPr="00DD0134">
        <w:rPr>
          <w:lang w:val="en-US"/>
        </w:rPr>
        <w:t>nd Pl</w:t>
      </w:r>
      <w:r w:rsidR="00DD0134" w:rsidRPr="00DD0134">
        <w:rPr>
          <w:lang w:val="en-US"/>
        </w:rPr>
        <w:t>e</w:t>
      </w:r>
      <w:r w:rsidRPr="00DD0134">
        <w:rPr>
          <w:lang w:val="en-US"/>
        </w:rPr>
        <w:t>kh</w:t>
      </w:r>
      <w:r w:rsidR="00DD0134" w:rsidRPr="00DD0134">
        <w:rPr>
          <w:lang w:val="en-US"/>
        </w:rPr>
        <w:t>a</w:t>
      </w:r>
      <w:r w:rsidRPr="00DD0134">
        <w:rPr>
          <w:lang w:val="en-US"/>
        </w:rPr>
        <w:t>n</w:t>
      </w:r>
      <w:r w:rsidR="00DD0134" w:rsidRPr="00DD0134">
        <w:rPr>
          <w:lang w:val="en-US"/>
        </w:rPr>
        <w:t>o</w:t>
      </w:r>
      <w:r w:rsidRPr="00DD0134">
        <w:rPr>
          <w:lang w:val="en-US"/>
        </w:rPr>
        <w:t>v.</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 xml:space="preserve">st </w:t>
      </w:r>
      <w:r w:rsidR="00DD0134" w:rsidRPr="00DD0134">
        <w:rPr>
          <w:lang w:val="en-US"/>
        </w:rPr>
        <w:t>a</w:t>
      </w:r>
      <w:r w:rsidRPr="00DD0134">
        <w:rPr>
          <w:lang w:val="en-US"/>
        </w:rPr>
        <w:t>lt</w:t>
      </w:r>
      <w:r w:rsidR="00DD0134" w:rsidRPr="00DD0134">
        <w:rPr>
          <w:lang w:val="en-US"/>
        </w:rPr>
        <w:t>e</w:t>
      </w:r>
      <w:r w:rsidRPr="00DD0134">
        <w:rPr>
          <w:lang w:val="en-US"/>
        </w:rPr>
        <w:t>rn</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ll</w:t>
      </w:r>
      <w:r w:rsidR="00DD0134">
        <w:rPr>
          <w:lang w:val="en-US"/>
        </w:rPr>
        <w:t>y</w:t>
      </w:r>
      <w:r w:rsidRPr="00DD0134">
        <w:rPr>
          <w:lang w:val="en-US"/>
        </w:rPr>
        <w:t>, h</w:t>
      </w:r>
      <w:r w:rsidR="00DD0134" w:rsidRPr="00DD0134">
        <w:rPr>
          <w:lang w:val="en-US"/>
        </w:rPr>
        <w:t>o</w:t>
      </w:r>
      <w:r w:rsidRPr="00DD0134">
        <w:rPr>
          <w:lang w:val="en-US"/>
        </w:rPr>
        <w:t>w</w:t>
      </w:r>
      <w:r w:rsidR="00DD0134" w:rsidRPr="00DD0134">
        <w:rPr>
          <w:lang w:val="en-US"/>
        </w:rPr>
        <w:t>e</w:t>
      </w:r>
      <w:r w:rsidRPr="00DD0134">
        <w:rPr>
          <w:lang w:val="en-US"/>
        </w:rPr>
        <w:t>v</w:t>
      </w:r>
      <w:r w:rsidR="00DD0134" w:rsidRPr="00DD0134">
        <w:rPr>
          <w:lang w:val="en-US"/>
        </w:rPr>
        <w:t>e</w:t>
      </w:r>
      <w:r w:rsidRPr="00DD0134">
        <w:rPr>
          <w:lang w:val="en-US"/>
        </w:rPr>
        <w:t>r, th</w:t>
      </w:r>
      <w:r w:rsidR="00DD0134" w:rsidRPr="00DD0134">
        <w:rPr>
          <w:lang w:val="en-US"/>
        </w:rPr>
        <w:t>e</w:t>
      </w:r>
      <w:r w:rsidRPr="00DD0134">
        <w:rPr>
          <w:lang w:val="en-US"/>
        </w:rPr>
        <w:t>r</w:t>
      </w:r>
      <w:r w:rsidR="00DD0134" w:rsidRPr="00DD0134">
        <w:rPr>
          <w:lang w:val="en-US"/>
        </w:rPr>
        <w:t>e</w:t>
      </w:r>
      <w:r w:rsidRPr="00DD0134">
        <w:rPr>
          <w:lang w:val="en-US"/>
        </w:rPr>
        <w:t xml:space="preserve"> h</w:t>
      </w:r>
      <w:r w:rsidR="00DD0134" w:rsidRPr="00DD0134">
        <w:rPr>
          <w:lang w:val="en-US"/>
        </w:rPr>
        <w:t>a</w:t>
      </w:r>
      <w:r w:rsidRPr="00DD0134">
        <w:rPr>
          <w:lang w:val="en-US"/>
        </w:rPr>
        <w:t xml:space="preserve">s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s b</w:t>
      </w:r>
      <w:r w:rsidR="00DD0134" w:rsidRPr="00DD0134">
        <w:rPr>
          <w:lang w:val="en-US"/>
        </w:rPr>
        <w:t>ee</w:t>
      </w:r>
      <w:r w:rsidRPr="00DD0134">
        <w:rPr>
          <w:lang w:val="en-US"/>
        </w:rPr>
        <w:t xml:space="preserve">n </w:t>
      </w:r>
      <w:r w:rsidR="00DD0134" w:rsidRPr="00DD0134">
        <w:rPr>
          <w:lang w:val="en-US"/>
        </w:rPr>
        <w:t>a</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lt</w:t>
      </w:r>
      <w:r w:rsidR="00DD0134" w:rsidRPr="00DD0134">
        <w:rPr>
          <w:lang w:val="en-US"/>
        </w:rPr>
        <w:t>e</w:t>
      </w:r>
      <w:r w:rsidRPr="00DD0134">
        <w:rPr>
          <w:lang w:val="en-US"/>
        </w:rPr>
        <w:t>rn</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ei</w:t>
      </w:r>
      <w:r w:rsidRPr="00DD0134">
        <w:rPr>
          <w:lang w:val="en-US"/>
        </w:rPr>
        <w:t>th</w:t>
      </w:r>
      <w:r w:rsidR="00DD0134" w:rsidRPr="00DD0134">
        <w:rPr>
          <w:lang w:val="en-US"/>
        </w:rPr>
        <w:t>e</w:t>
      </w:r>
      <w:r w:rsidRPr="00DD0134">
        <w:rPr>
          <w:lang w:val="en-US"/>
        </w:rPr>
        <w:t>r m</w:t>
      </w:r>
      <w:r w:rsidR="00DD0134" w:rsidRPr="00DD0134">
        <w:rPr>
          <w:lang w:val="en-US"/>
        </w:rPr>
        <w:t>e</w:t>
      </w:r>
      <w:r w:rsidRPr="00DD0134">
        <w:rPr>
          <w:lang w:val="en-US"/>
        </w:rPr>
        <w:t>ch</w:t>
      </w:r>
      <w:r w:rsidR="00DD0134" w:rsidRPr="00DD0134">
        <w:rPr>
          <w:lang w:val="en-US"/>
        </w:rPr>
        <w:t>a</w:t>
      </w:r>
      <w:r w:rsidRPr="00DD0134">
        <w:rPr>
          <w:lang w:val="en-US"/>
        </w:rPr>
        <w:t>n</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 xml:space="preserve">sm </w:t>
      </w:r>
      <w:r w:rsidR="00DD0134" w:rsidRPr="00DD0134">
        <w:rPr>
          <w:lang w:val="en-US"/>
        </w:rPr>
        <w:t>o</w:t>
      </w:r>
      <w:r w:rsidRPr="00DD0134">
        <w:rPr>
          <w:lang w:val="en-US"/>
        </w:rPr>
        <w:t>r v</w:t>
      </w:r>
      <w:r w:rsidR="00DD0134" w:rsidRPr="00DD0134">
        <w:rPr>
          <w:lang w:val="en-US"/>
        </w:rPr>
        <w:t>o</w:t>
      </w:r>
      <w:r w:rsidRPr="00DD0134">
        <w:rPr>
          <w:lang w:val="en-US"/>
        </w:rPr>
        <w:t>l</w:t>
      </w:r>
      <w:r w:rsidR="00DD0134">
        <w:rPr>
          <w:lang w:val="en-US"/>
        </w:rPr>
        <w:t>u</w:t>
      </w:r>
      <w:r w:rsidRPr="00DD0134">
        <w:rPr>
          <w:lang w:val="en-US"/>
        </w:rPr>
        <w:t>nt</w:t>
      </w:r>
      <w:r w:rsidR="00DD0134" w:rsidRPr="00DD0134">
        <w:rPr>
          <w:lang w:val="en-US"/>
        </w:rPr>
        <w:t>a</w:t>
      </w:r>
      <w:r w:rsidRPr="00DD0134">
        <w:rPr>
          <w:lang w:val="en-US"/>
        </w:rPr>
        <w:t>r</w:t>
      </w:r>
      <w:r w:rsidR="00DD0134" w:rsidRPr="00DD0134">
        <w:rPr>
          <w:lang w:val="en-US"/>
        </w:rPr>
        <w:t>i</w:t>
      </w:r>
      <w:r w:rsidRPr="00DD0134">
        <w:rPr>
          <w:lang w:val="en-US"/>
        </w:rPr>
        <w:t xml:space="preserve">sm. </w:t>
      </w:r>
      <w:r w:rsidR="00DD0134" w:rsidRPr="00DD0134">
        <w:rPr>
          <w:lang w:val="en-US"/>
        </w:rPr>
        <w:t>I</w:t>
      </w:r>
      <w:r w:rsidRPr="00DD0134">
        <w:rPr>
          <w:lang w:val="en-US"/>
        </w:rPr>
        <w:t xml:space="preserve">t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e</w:t>
      </w:r>
      <w:r w:rsidRPr="00DD0134">
        <w:rPr>
          <w:lang w:val="en-US"/>
        </w:rPr>
        <w:t xml:space="preserve">d </w:t>
      </w:r>
      <w:r w:rsidR="00DD0134" w:rsidRPr="00DD0134">
        <w:rPr>
          <w:lang w:val="en-US"/>
        </w:rPr>
        <w:t>i</w:t>
      </w:r>
      <w:r w:rsidRPr="00DD0134">
        <w:rPr>
          <w:lang w:val="en-US"/>
        </w:rPr>
        <w:t>n p</w:t>
      </w:r>
      <w:r w:rsidR="00DD0134" w:rsidRPr="00DD0134">
        <w:rPr>
          <w:lang w:val="en-US"/>
        </w:rPr>
        <w:t>a</w:t>
      </w:r>
      <w:r w:rsidRPr="00DD0134">
        <w:rPr>
          <w:lang w:val="en-US"/>
        </w:rPr>
        <w:t xml:space="preserve">rt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n th</w:t>
      </w:r>
      <w:r w:rsidR="00DD0134" w:rsidRPr="00DD0134">
        <w:rPr>
          <w:lang w:val="en-US"/>
        </w:rPr>
        <w:t>e</w:t>
      </w:r>
      <w:r w:rsidRPr="00DD0134">
        <w:rPr>
          <w:lang w:val="en-US"/>
        </w:rPr>
        <w:t xml:space="preserve"> h</w:t>
      </w:r>
      <w:r w:rsidR="00DD0134" w:rsidRPr="00DD0134">
        <w:rPr>
          <w:lang w:val="en-US"/>
        </w:rPr>
        <w:t>e</w:t>
      </w:r>
      <w:r w:rsidR="00DD0134">
        <w:rPr>
          <w:lang w:val="en-US"/>
        </w:rPr>
        <w:t>y</w:t>
      </w:r>
      <w:r w:rsidRPr="00DD0134">
        <w:rPr>
          <w:lang w:val="en-US"/>
        </w:rPr>
        <w:t>d</w:t>
      </w:r>
      <w:r w:rsidR="00DD0134" w:rsidRPr="00DD0134">
        <w:rPr>
          <w:lang w:val="en-US"/>
        </w:rPr>
        <w:t>a</w:t>
      </w:r>
      <w:r w:rsidR="00DD0134">
        <w:rPr>
          <w:lang w:val="en-US"/>
        </w:rPr>
        <w:t>y</w:t>
      </w:r>
      <w:r w:rsidRPr="00DD0134">
        <w:rPr>
          <w:lang w:val="en-US"/>
        </w:rPr>
        <w:t xml:space="preserve"> </w:t>
      </w:r>
      <w:r w:rsidR="00DD0134" w:rsidRPr="00DD0134">
        <w:rPr>
          <w:lang w:val="en-US"/>
        </w:rPr>
        <w:t>o</w:t>
      </w:r>
      <w:r w:rsidRPr="00DD0134">
        <w:rPr>
          <w:lang w:val="en-US"/>
        </w:rPr>
        <w:t>f K</w:t>
      </w:r>
      <w:r w:rsidR="00DD0134" w:rsidRPr="00DD0134">
        <w:rPr>
          <w:lang w:val="en-US"/>
        </w:rPr>
        <w:t>a</w:t>
      </w:r>
      <w:r w:rsidR="00DD0134">
        <w:rPr>
          <w:lang w:val="en-US"/>
        </w:rPr>
        <w:t>u</w:t>
      </w:r>
      <w:r w:rsidRPr="00DD0134">
        <w:rPr>
          <w:lang w:val="en-US"/>
        </w:rPr>
        <w:t>tsk</w:t>
      </w:r>
      <w:r w:rsidR="00DD0134">
        <w:rPr>
          <w:lang w:val="en-US"/>
        </w:rPr>
        <w:t>y</w:t>
      </w:r>
      <w:r w:rsidR="00DD0134" w:rsidRPr="00DD0134">
        <w:rPr>
          <w:lang w:val="en-US"/>
        </w:rPr>
        <w:t>i</w:t>
      </w:r>
      <w:r w:rsidRPr="00DD0134">
        <w:rPr>
          <w:lang w:val="en-US"/>
        </w:rPr>
        <w:t xml:space="preserve">sm </w:t>
      </w:r>
      <w:r w:rsidR="00DD0134" w:rsidRPr="00DD0134">
        <w:rPr>
          <w:lang w:val="en-US"/>
        </w:rPr>
        <w:t>i</w:t>
      </w:r>
      <w:r w:rsidRPr="00DD0134">
        <w:rPr>
          <w:lang w:val="en-US"/>
        </w:rPr>
        <w:t>n s</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wr</w:t>
      </w:r>
      <w:r w:rsidR="00DD0134" w:rsidRPr="00DD0134">
        <w:rPr>
          <w:lang w:val="en-US"/>
        </w:rPr>
        <w:t>i</w:t>
      </w:r>
      <w:r w:rsidRPr="00DD0134">
        <w:rPr>
          <w:lang w:val="en-US"/>
        </w:rPr>
        <w:t>t</w:t>
      </w:r>
      <w:r w:rsidR="00DD0134" w:rsidRPr="00DD0134">
        <w:rPr>
          <w:lang w:val="en-US"/>
        </w:rPr>
        <w:t>i</w:t>
      </w:r>
      <w:r w:rsidRPr="00DD0134">
        <w:rPr>
          <w:lang w:val="en-US"/>
        </w:rPr>
        <w:t xml:space="preserve">ngs </w:t>
      </w:r>
      <w:r w:rsidR="00DD0134" w:rsidRPr="00DD0134">
        <w:rPr>
          <w:lang w:val="en-US"/>
        </w:rPr>
        <w:t>o</w:t>
      </w:r>
      <w:r w:rsidRPr="00DD0134">
        <w:rPr>
          <w:lang w:val="en-US"/>
        </w:rPr>
        <w:t xml:space="preserve">f </w:t>
      </w:r>
      <w:r w:rsidR="00DD0134" w:rsidRPr="00DD0134">
        <w:rPr>
          <w:lang w:val="en-US"/>
        </w:rPr>
        <w:t>E</w:t>
      </w:r>
      <w:r w:rsidRPr="00DD0134">
        <w:rPr>
          <w:lang w:val="en-US"/>
        </w:rPr>
        <w:t>ng</w:t>
      </w:r>
      <w:r w:rsidR="00DD0134" w:rsidRPr="00DD0134">
        <w:rPr>
          <w:lang w:val="en-US"/>
        </w:rPr>
        <w:t>e</w:t>
      </w:r>
      <w:r w:rsidRPr="00DD0134">
        <w:rPr>
          <w:lang w:val="en-US"/>
        </w:rPr>
        <w:t xml:space="preserve">ls </w:t>
      </w:r>
      <w:r w:rsidR="00DD0134" w:rsidRPr="00DD0134">
        <w:rPr>
          <w:lang w:val="en-US"/>
        </w:rPr>
        <w:t>a</w:t>
      </w:r>
      <w:r w:rsidRPr="00DD0134">
        <w:rPr>
          <w:lang w:val="en-US"/>
        </w:rPr>
        <w:t xml:space="preserve">nd </w:t>
      </w:r>
      <w:r w:rsidR="00DD0134" w:rsidRPr="00DD0134">
        <w:rPr>
          <w:lang w:val="en-US"/>
        </w:rPr>
        <w:t>i</w:t>
      </w:r>
      <w:r w:rsidRPr="00DD0134">
        <w:rPr>
          <w:lang w:val="en-US"/>
        </w:rPr>
        <w:t>n th</w:t>
      </w:r>
      <w:r w:rsidR="00DD0134" w:rsidRPr="00DD0134">
        <w:rPr>
          <w:lang w:val="en-US"/>
        </w:rPr>
        <w:t>e</w:t>
      </w:r>
      <w:r w:rsidRPr="00DD0134">
        <w:rPr>
          <w:lang w:val="en-US"/>
        </w:rPr>
        <w:t xml:space="preserve"> w</w:t>
      </w:r>
      <w:r w:rsidR="00DD0134" w:rsidRPr="00DD0134">
        <w:rPr>
          <w:lang w:val="en-US"/>
        </w:rPr>
        <w:t>o</w:t>
      </w:r>
      <w:r w:rsidRPr="00DD0134">
        <w:rPr>
          <w:lang w:val="en-US"/>
        </w:rPr>
        <w:t xml:space="preserve">rk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ia</w:t>
      </w:r>
      <w:r w:rsidRPr="00DD0134">
        <w:rPr>
          <w:lang w:val="en-US"/>
        </w:rPr>
        <w:t>n M</w:t>
      </w:r>
      <w:r w:rsidR="00DD0134" w:rsidRPr="00DD0134">
        <w:rPr>
          <w:lang w:val="en-US"/>
        </w:rPr>
        <w:t>a</w:t>
      </w:r>
      <w:r w:rsidRPr="00DD0134">
        <w:rPr>
          <w:lang w:val="en-US"/>
        </w:rPr>
        <w:t>rx</w:t>
      </w:r>
      <w:r w:rsidR="00DD0134" w:rsidRPr="00DD0134">
        <w:rPr>
          <w:lang w:val="en-US"/>
        </w:rPr>
        <w:t>i</w:t>
      </w:r>
      <w:r w:rsidRPr="00DD0134">
        <w:rPr>
          <w:lang w:val="en-US"/>
        </w:rPr>
        <w:t>st, L</w:t>
      </w:r>
      <w:r w:rsidR="00DD0134" w:rsidRPr="00DD0134">
        <w:rPr>
          <w:lang w:val="en-US"/>
        </w:rPr>
        <w:t>a</w:t>
      </w:r>
      <w:r w:rsidRPr="00DD0134">
        <w:rPr>
          <w:lang w:val="en-US"/>
        </w:rPr>
        <w:t>br</w:t>
      </w:r>
      <w:r w:rsidR="00DD0134" w:rsidRPr="00DD0134">
        <w:rPr>
          <w:lang w:val="en-US"/>
        </w:rPr>
        <w:t>io</w:t>
      </w:r>
      <w:r w:rsidRPr="00DD0134">
        <w:rPr>
          <w:lang w:val="en-US"/>
        </w:rPr>
        <w:t>l</w:t>
      </w:r>
      <w:r w:rsidR="00DD0134" w:rsidRPr="00DD0134">
        <w:rPr>
          <w:lang w:val="en-US"/>
        </w:rPr>
        <w:t>a</w:t>
      </w:r>
      <w:r w:rsidRPr="00DD0134">
        <w:rPr>
          <w:lang w:val="en-US"/>
        </w:rPr>
        <w:t>.</w:t>
      </w:r>
      <w:r w:rsidRPr="004B27B5">
        <w:footnoteReference w:id="20"/>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t th</w:t>
      </w:r>
      <w:r w:rsidR="00DD0134" w:rsidRPr="00DD0134">
        <w:rPr>
          <w:lang w:val="en-US"/>
        </w:rPr>
        <w:t>e</w:t>
      </w:r>
      <w:r w:rsidRPr="00DD0134">
        <w:rPr>
          <w:lang w:val="en-US"/>
        </w:rPr>
        <w:t xml:space="preserve"> n</w:t>
      </w:r>
      <w:r w:rsidR="00DD0134" w:rsidRPr="00DD0134">
        <w:rPr>
          <w:lang w:val="en-US"/>
        </w:rPr>
        <w:t>ee</w:t>
      </w:r>
      <w:r w:rsidRPr="00DD0134">
        <w:rPr>
          <w:lang w:val="en-US"/>
        </w:rPr>
        <w:t>d f</w:t>
      </w:r>
      <w:r w:rsidR="00DD0134" w:rsidRPr="00DD0134">
        <w:rPr>
          <w:lang w:val="en-US"/>
        </w:rPr>
        <w:t>o</w:t>
      </w:r>
      <w:r w:rsidRPr="00DD0134">
        <w:rPr>
          <w:lang w:val="en-US"/>
        </w:rPr>
        <w:t xml:space="preserve">r </w:t>
      </w:r>
      <w:r w:rsidR="00DD0134" w:rsidRPr="00DD0134">
        <w:rPr>
          <w:lang w:val="en-US"/>
        </w:rPr>
        <w:t>a</w:t>
      </w:r>
      <w:r w:rsidRPr="00DD0134">
        <w:rPr>
          <w:lang w:val="en-US"/>
        </w:rPr>
        <w:t xml:space="preserve"> th</w:t>
      </w:r>
      <w:r w:rsidR="00DD0134" w:rsidRPr="00DD0134">
        <w:rPr>
          <w:lang w:val="en-US"/>
        </w:rPr>
        <w:t>eo</w:t>
      </w:r>
      <w:r w:rsidRPr="00DD0134">
        <w:rPr>
          <w:lang w:val="en-US"/>
        </w:rPr>
        <w:t>r</w:t>
      </w:r>
      <w:r w:rsidR="00DD0134" w:rsidRPr="00DD0134">
        <w:rPr>
          <w:lang w:val="en-US"/>
        </w:rPr>
        <w:t>e</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lt</w:t>
      </w:r>
      <w:r w:rsidR="00DD0134" w:rsidRPr="00DD0134">
        <w:rPr>
          <w:lang w:val="en-US"/>
        </w:rPr>
        <w:t>e</w:t>
      </w:r>
      <w:r w:rsidRPr="00DD0134">
        <w:rPr>
          <w:lang w:val="en-US"/>
        </w:rPr>
        <w:t>rn</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d</w:t>
      </w:r>
      <w:r w:rsidR="00DD0134" w:rsidRPr="00DD0134">
        <w:rPr>
          <w:lang w:val="en-US"/>
        </w:rPr>
        <w:t>i</w:t>
      </w:r>
      <w:r w:rsidRPr="00DD0134">
        <w:rPr>
          <w:lang w:val="en-US"/>
        </w:rPr>
        <w:t>d n</w:t>
      </w:r>
      <w:r w:rsidR="00DD0134" w:rsidRPr="00DD0134">
        <w:rPr>
          <w:lang w:val="en-US"/>
        </w:rPr>
        <w:t>o</w:t>
      </w:r>
      <w:r w:rsidRPr="00DD0134">
        <w:rPr>
          <w:lang w:val="en-US"/>
        </w:rPr>
        <w:t>t b</w:t>
      </w:r>
      <w:r w:rsidR="00DD0134" w:rsidRPr="00DD0134">
        <w:rPr>
          <w:lang w:val="en-US"/>
        </w:rPr>
        <w:t>e</w:t>
      </w:r>
      <w:r w:rsidRPr="00DD0134">
        <w:rPr>
          <w:lang w:val="en-US"/>
        </w:rPr>
        <w:t>c</w:t>
      </w:r>
      <w:r w:rsidR="00DD0134" w:rsidRPr="00DD0134">
        <w:rPr>
          <w:lang w:val="en-US"/>
        </w:rPr>
        <w:t>o</w:t>
      </w:r>
      <w:r w:rsidRPr="00DD0134">
        <w:rPr>
          <w:lang w:val="en-US"/>
        </w:rPr>
        <w:t>m</w:t>
      </w:r>
      <w:r w:rsidR="00DD0134" w:rsidRPr="00DD0134">
        <w:rPr>
          <w:lang w:val="en-US"/>
        </w:rPr>
        <w:t>e</w:t>
      </w:r>
      <w:r w:rsidRPr="00DD0134">
        <w:rPr>
          <w:lang w:val="en-US"/>
        </w:rPr>
        <w:t xml:space="preserve"> m</w:t>
      </w:r>
      <w:r w:rsidR="00DD0134" w:rsidRPr="00DD0134">
        <w:rPr>
          <w:lang w:val="en-US"/>
        </w:rPr>
        <w:t>o</w:t>
      </w:r>
      <w:r w:rsidRPr="00DD0134">
        <w:rPr>
          <w:lang w:val="en-US"/>
        </w:rPr>
        <w:t>r</w:t>
      </w:r>
      <w:r w:rsidR="00DD0134" w:rsidRPr="00DD0134">
        <w:rPr>
          <w:lang w:val="en-US"/>
        </w:rPr>
        <w:t>e</w:t>
      </w:r>
      <w:r w:rsidRPr="00DD0134">
        <w:rPr>
          <w:lang w:val="en-US"/>
        </w:rPr>
        <w:t xml:space="preserve"> w</w:t>
      </w:r>
      <w:r w:rsidR="00DD0134" w:rsidRPr="00DD0134">
        <w:rPr>
          <w:lang w:val="en-US"/>
        </w:rPr>
        <w:t>i</w:t>
      </w:r>
      <w:r w:rsidRPr="00DD0134">
        <w:rPr>
          <w:lang w:val="en-US"/>
        </w:rPr>
        <w:t>d</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pp</w:t>
      </w:r>
      <w:r w:rsidR="00DD0134" w:rsidRPr="00DD0134">
        <w:rPr>
          <w:lang w:val="en-US"/>
        </w:rPr>
        <w:t>a</w:t>
      </w:r>
      <w:r w:rsidRPr="00DD0134">
        <w:rPr>
          <w:lang w:val="en-US"/>
        </w:rPr>
        <w:t>r</w:t>
      </w:r>
      <w:r w:rsidR="00DD0134" w:rsidRPr="00DD0134">
        <w:rPr>
          <w:lang w:val="en-US"/>
        </w:rPr>
        <w:t>e</w:t>
      </w:r>
      <w:r w:rsidRPr="00DD0134">
        <w:rPr>
          <w:lang w:val="en-US"/>
        </w:rPr>
        <w:t xml:space="preserve">nt </w:t>
      </w:r>
      <w:r w:rsidR="00DD0134">
        <w:rPr>
          <w:lang w:val="en-US"/>
        </w:rPr>
        <w:t>u</w:t>
      </w:r>
      <w:r w:rsidRPr="00DD0134">
        <w:rPr>
          <w:lang w:val="en-US"/>
        </w:rPr>
        <w:t>nt</w:t>
      </w:r>
      <w:r w:rsidR="00DD0134" w:rsidRPr="00DD0134">
        <w:rPr>
          <w:lang w:val="en-US"/>
        </w:rPr>
        <w:t>i</w:t>
      </w:r>
      <w:r w:rsidRPr="00DD0134">
        <w:rPr>
          <w:lang w:val="en-US"/>
        </w:rPr>
        <w:t>l th</w:t>
      </w:r>
      <w:r w:rsidR="00DD0134" w:rsidRPr="00DD0134">
        <w:rPr>
          <w:lang w:val="en-US"/>
        </w:rPr>
        <w:t>e</w:t>
      </w:r>
      <w:r w:rsidRPr="00DD0134">
        <w:rPr>
          <w:lang w:val="en-US"/>
        </w:rPr>
        <w:t xml:space="preserve"> </w:t>
      </w:r>
      <w:r w:rsidR="00DD0134">
        <w:rPr>
          <w:lang w:val="en-US"/>
        </w:rPr>
        <w:t>y</w:t>
      </w:r>
      <w:r w:rsidR="00DD0134" w:rsidRPr="00DD0134">
        <w:rPr>
          <w:lang w:val="en-US"/>
        </w:rPr>
        <w:t>ea</w:t>
      </w:r>
      <w:r w:rsidRPr="00DD0134">
        <w:rPr>
          <w:lang w:val="en-US"/>
        </w:rPr>
        <w:t xml:space="preserve">rs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i</w:t>
      </w:r>
      <w:r w:rsidRPr="00DD0134">
        <w:rPr>
          <w:lang w:val="en-US"/>
        </w:rPr>
        <w:t>rst W</w:t>
      </w:r>
      <w:r w:rsidR="00DD0134" w:rsidRPr="00DD0134">
        <w:rPr>
          <w:lang w:val="en-US"/>
        </w:rPr>
        <w:t>o</w:t>
      </w:r>
      <w:r w:rsidRPr="00DD0134">
        <w:rPr>
          <w:lang w:val="en-US"/>
        </w:rPr>
        <w:t>rld W</w:t>
      </w:r>
      <w:r w:rsidR="00DD0134" w:rsidRPr="00DD0134">
        <w:rPr>
          <w:lang w:val="en-US"/>
        </w:rPr>
        <w:t>a</w:t>
      </w:r>
      <w:r w:rsidRPr="00DD0134">
        <w:rPr>
          <w:lang w:val="en-US"/>
        </w:rPr>
        <w:t xml:space="preserve">r </w:t>
      </w:r>
      <w:r w:rsidR="00DD0134" w:rsidRPr="00DD0134">
        <w:rPr>
          <w:lang w:val="en-US"/>
        </w:rPr>
        <w:t>a</w:t>
      </w:r>
      <w:r w:rsidRPr="00DD0134">
        <w:rPr>
          <w:lang w:val="en-US"/>
        </w:rPr>
        <w:t>nd th</w:t>
      </w:r>
      <w:r w:rsidR="00DD0134" w:rsidRPr="00DD0134">
        <w:rPr>
          <w:lang w:val="en-US"/>
        </w:rPr>
        <w:t>e</w:t>
      </w:r>
      <w:r w:rsidRPr="00DD0134">
        <w:rPr>
          <w:lang w:val="en-US"/>
        </w:rPr>
        <w:t xml:space="preserve"> R</w:t>
      </w:r>
      <w:r w:rsidR="00DD0134">
        <w:rPr>
          <w:lang w:val="en-US"/>
        </w:rPr>
        <w:t>u</w:t>
      </w:r>
      <w:r w:rsidRPr="00DD0134">
        <w:rPr>
          <w:lang w:val="en-US"/>
        </w:rPr>
        <w:t>ss</w:t>
      </w:r>
      <w:r w:rsidR="00DD0134" w:rsidRPr="00DD0134">
        <w:rPr>
          <w:lang w:val="en-US"/>
        </w:rPr>
        <w:t>ia</w:t>
      </w:r>
      <w:r w:rsidRPr="00DD0134">
        <w:rPr>
          <w:lang w:val="en-US"/>
        </w:rPr>
        <w:t>n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 pr</w:t>
      </w:r>
      <w:r w:rsidR="00DD0134" w:rsidRPr="00DD0134">
        <w:rPr>
          <w:lang w:val="en-US"/>
        </w:rPr>
        <w:t>o</w:t>
      </w:r>
      <w:r w:rsidRPr="00DD0134">
        <w:rPr>
          <w:lang w:val="en-US"/>
        </w:rPr>
        <w:t>v</w:t>
      </w:r>
      <w:r w:rsidR="00DD0134" w:rsidRPr="00DD0134">
        <w:rPr>
          <w:lang w:val="en-US"/>
        </w:rPr>
        <w:t>e</w:t>
      </w:r>
      <w:r w:rsidRPr="00DD0134">
        <w:rPr>
          <w:lang w:val="en-US"/>
        </w:rPr>
        <w:t>d th</w:t>
      </w:r>
      <w:r w:rsidR="00DD0134" w:rsidRPr="00DD0134">
        <w:rPr>
          <w:lang w:val="en-US"/>
        </w:rPr>
        <w:t>e</w:t>
      </w:r>
      <w:r w:rsidRPr="00DD0134">
        <w:rPr>
          <w:lang w:val="en-US"/>
        </w:rPr>
        <w:t xml:space="preserve"> b</w:t>
      </w:r>
      <w:r w:rsidR="00DD0134" w:rsidRPr="00DD0134">
        <w:rPr>
          <w:lang w:val="en-US"/>
        </w:rPr>
        <w:t>a</w:t>
      </w:r>
      <w:r w:rsidRPr="00DD0134">
        <w:rPr>
          <w:lang w:val="en-US"/>
        </w:rPr>
        <w:t>nkr</w:t>
      </w:r>
      <w:r w:rsidR="00DD0134">
        <w:rPr>
          <w:lang w:val="en-US"/>
        </w:rPr>
        <w:t>u</w:t>
      </w:r>
      <w:r w:rsidRPr="00DD0134">
        <w:rPr>
          <w:lang w:val="en-US"/>
        </w:rPr>
        <w:t>ptc</w:t>
      </w:r>
      <w:r w:rsidR="00DD0134">
        <w:rPr>
          <w:lang w:val="en-US"/>
        </w:rPr>
        <w:t>y</w:t>
      </w:r>
      <w:r w:rsidRPr="00DD0134">
        <w:rPr>
          <w:lang w:val="en-US"/>
        </w:rPr>
        <w:t xml:space="preserve"> </w:t>
      </w:r>
      <w:r w:rsidR="00DD0134" w:rsidRPr="00DD0134">
        <w:rPr>
          <w:lang w:val="en-US"/>
        </w:rPr>
        <w:t>o</w:t>
      </w:r>
      <w:r w:rsidRPr="00DD0134">
        <w:rPr>
          <w:lang w:val="en-US"/>
        </w:rPr>
        <w:t>f K</w:t>
      </w:r>
      <w:r w:rsidR="00DD0134" w:rsidRPr="00DD0134">
        <w:rPr>
          <w:lang w:val="en-US"/>
        </w:rPr>
        <w:t>a</w:t>
      </w:r>
      <w:r w:rsidR="00DD0134">
        <w:rPr>
          <w:lang w:val="en-US"/>
        </w:rPr>
        <w:t>u</w:t>
      </w:r>
      <w:r w:rsidRPr="00DD0134">
        <w:rPr>
          <w:lang w:val="en-US"/>
        </w:rPr>
        <w:t>tsk</w:t>
      </w:r>
      <w:r w:rsidR="00DD0134">
        <w:rPr>
          <w:lang w:val="en-US"/>
        </w:rPr>
        <w:t>y</w:t>
      </w:r>
      <w:r w:rsidR="00DD0134" w:rsidRPr="00DD0134">
        <w:rPr>
          <w:lang w:val="en-US"/>
        </w:rPr>
        <w:t>i</w:t>
      </w:r>
      <w:r w:rsidRPr="00DD0134">
        <w:rPr>
          <w:lang w:val="en-US"/>
        </w:rPr>
        <w:t xml:space="preserve">sm. </w:t>
      </w:r>
      <w:r w:rsidR="00DD0134" w:rsidRPr="00DD0134">
        <w:rPr>
          <w:lang w:val="en-US"/>
        </w:rPr>
        <w:t>I</w:t>
      </w:r>
      <w:r w:rsidRPr="00DD0134">
        <w:rPr>
          <w:lang w:val="en-US"/>
        </w:rPr>
        <w:t>t w</w:t>
      </w:r>
      <w:r w:rsidR="00DD0134" w:rsidRPr="00DD0134">
        <w:rPr>
          <w:lang w:val="en-US"/>
        </w:rPr>
        <w:t>a</w:t>
      </w:r>
      <w:r w:rsidRPr="00DD0134">
        <w:rPr>
          <w:lang w:val="en-US"/>
        </w:rPr>
        <w:t>s th</w:t>
      </w:r>
      <w:r w:rsidR="00DD0134" w:rsidRPr="00DD0134">
        <w:rPr>
          <w:lang w:val="en-US"/>
        </w:rPr>
        <w:t>e</w:t>
      </w:r>
      <w:r w:rsidRPr="00DD0134">
        <w:rPr>
          <w:lang w:val="en-US"/>
        </w:rPr>
        <w:t>n th</w:t>
      </w:r>
      <w:r w:rsidR="00DD0134" w:rsidRPr="00DD0134">
        <w:rPr>
          <w:lang w:val="en-US"/>
        </w:rPr>
        <w:t>a</w:t>
      </w:r>
      <w:r w:rsidRPr="00DD0134">
        <w:rPr>
          <w:lang w:val="en-US"/>
        </w:rPr>
        <w:t>t L</w:t>
      </w:r>
      <w:r w:rsidR="00DD0134" w:rsidRPr="00DD0134">
        <w:rPr>
          <w:lang w:val="en-US"/>
        </w:rPr>
        <w:t>e</w:t>
      </w:r>
      <w:r w:rsidRPr="00DD0134">
        <w:rPr>
          <w:lang w:val="en-US"/>
        </w:rPr>
        <w:t>n</w:t>
      </w:r>
      <w:r w:rsidR="00DD0134" w:rsidRPr="00DD0134">
        <w:rPr>
          <w:lang w:val="en-US"/>
        </w:rPr>
        <w:t>i</w:t>
      </w:r>
      <w:r w:rsidRPr="00DD0134">
        <w:rPr>
          <w:lang w:val="en-US"/>
        </w:rPr>
        <w:t>n r</w:t>
      </w:r>
      <w:r w:rsidR="00DD0134" w:rsidRPr="00DD0134">
        <w:rPr>
          <w:lang w:val="en-US"/>
        </w:rPr>
        <w:t>e</w:t>
      </w:r>
      <w:r w:rsidRPr="00DD0134">
        <w:rPr>
          <w:lang w:val="en-US"/>
        </w:rPr>
        <w:t>r</w:t>
      </w:r>
      <w:r w:rsidR="00DD0134" w:rsidRPr="00DD0134">
        <w:rPr>
          <w:lang w:val="en-US"/>
        </w:rPr>
        <w:t>ea</w:t>
      </w:r>
      <w:r w:rsidRPr="00DD0134">
        <w:rPr>
          <w:lang w:val="en-US"/>
        </w:rPr>
        <w:t>d H</w:t>
      </w:r>
      <w:r w:rsidR="00DD0134" w:rsidRPr="00DD0134">
        <w:rPr>
          <w:lang w:val="en-US"/>
        </w:rPr>
        <w:t>e</w:t>
      </w:r>
      <w:r w:rsidRPr="00DD0134">
        <w:rPr>
          <w:lang w:val="en-US"/>
        </w:rPr>
        <w:t>g</w:t>
      </w:r>
      <w:r w:rsidR="00DD0134" w:rsidRPr="00DD0134">
        <w:rPr>
          <w:lang w:val="en-US"/>
        </w:rPr>
        <w:t>e</w:t>
      </w:r>
      <w:r w:rsidRPr="00DD0134">
        <w:rPr>
          <w:lang w:val="en-US"/>
        </w:rPr>
        <w:t xml:space="preserve">l </w:t>
      </w:r>
      <w:r w:rsidR="00DD0134" w:rsidRPr="00DD0134">
        <w:rPr>
          <w:lang w:val="en-US"/>
        </w:rPr>
        <w:t>a</w:t>
      </w:r>
      <w:r w:rsidRPr="00DD0134">
        <w:rPr>
          <w:lang w:val="en-US"/>
        </w:rPr>
        <w:t>nd c</w:t>
      </w:r>
      <w:r w:rsidR="00DD0134" w:rsidRPr="00DD0134">
        <w:rPr>
          <w:lang w:val="en-US"/>
        </w:rPr>
        <w:t>o</w:t>
      </w:r>
      <w:r w:rsidRPr="00DD0134">
        <w:rPr>
          <w:lang w:val="en-US"/>
        </w:rPr>
        <w:t>ncl</w:t>
      </w:r>
      <w:r w:rsidR="00DD0134">
        <w:rPr>
          <w:lang w:val="en-US"/>
        </w:rPr>
        <w:t>u</w:t>
      </w:r>
      <w:r w:rsidRPr="00DD0134">
        <w:rPr>
          <w:lang w:val="en-US"/>
        </w:rPr>
        <w:t>d</w:t>
      </w:r>
      <w:r w:rsidR="00DD0134" w:rsidRPr="00DD0134">
        <w:rPr>
          <w:lang w:val="en-US"/>
        </w:rPr>
        <w:t>e</w:t>
      </w:r>
      <w:r w:rsidRPr="00DD0134">
        <w:rPr>
          <w:lang w:val="en-US"/>
        </w:rPr>
        <w:t>d, ‘</w:t>
      </w:r>
      <w:r w:rsidR="00DD0134" w:rsidRPr="00DD0134">
        <w:rPr>
          <w:lang w:val="en-US"/>
        </w:rPr>
        <w:t>I</w:t>
      </w:r>
      <w:r w:rsidRPr="00DD0134">
        <w:rPr>
          <w:lang w:val="en-US"/>
        </w:rPr>
        <w:t>nt</w:t>
      </w:r>
      <w:r w:rsidR="00DD0134" w:rsidRPr="00DD0134">
        <w:rPr>
          <w:lang w:val="en-US"/>
        </w:rPr>
        <w:t>e</w:t>
      </w:r>
      <w:r w:rsidRPr="00DD0134">
        <w:rPr>
          <w:lang w:val="en-US"/>
        </w:rPr>
        <w:t>ll</w:t>
      </w:r>
      <w:r w:rsidR="00DD0134" w:rsidRPr="00DD0134">
        <w:rPr>
          <w:lang w:val="en-US"/>
        </w:rPr>
        <w:t>i</w:t>
      </w:r>
      <w:r w:rsidRPr="00DD0134">
        <w:rPr>
          <w:lang w:val="en-US"/>
        </w:rPr>
        <w:t>g</w:t>
      </w:r>
      <w:r w:rsidR="00DD0134" w:rsidRPr="00DD0134">
        <w:rPr>
          <w:lang w:val="en-US"/>
        </w:rPr>
        <w:t>e</w:t>
      </w:r>
      <w:r w:rsidRPr="00DD0134">
        <w:rPr>
          <w:lang w:val="en-US"/>
        </w:rPr>
        <w:t>nt (d</w:t>
      </w:r>
      <w:r w:rsidR="00DD0134" w:rsidRPr="00DD0134">
        <w:rPr>
          <w:lang w:val="en-US"/>
        </w:rPr>
        <w:t>ia</w:t>
      </w:r>
      <w:r w:rsidRPr="00DD0134">
        <w:rPr>
          <w:lang w:val="en-US"/>
        </w:rPr>
        <w:t>l</w:t>
      </w:r>
      <w:r w:rsidR="00DD0134" w:rsidRPr="00DD0134">
        <w:rPr>
          <w:lang w:val="en-US"/>
        </w:rPr>
        <w:t>e</w:t>
      </w:r>
      <w:r w:rsidRPr="00DD0134">
        <w:rPr>
          <w:lang w:val="en-US"/>
        </w:rPr>
        <w:t>ct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i</w:t>
      </w:r>
      <w:r w:rsidRPr="00DD0134">
        <w:rPr>
          <w:lang w:val="en-US"/>
        </w:rPr>
        <w:t>d</w:t>
      </w:r>
      <w:r w:rsidR="00DD0134" w:rsidRPr="00DD0134">
        <w:rPr>
          <w:lang w:val="en-US"/>
        </w:rPr>
        <w:t>ea</w:t>
      </w:r>
      <w:r w:rsidRPr="00DD0134">
        <w:rPr>
          <w:lang w:val="en-US"/>
        </w:rPr>
        <w:t>l</w:t>
      </w:r>
      <w:r w:rsidR="00DD0134" w:rsidRPr="00DD0134">
        <w:rPr>
          <w:lang w:val="en-US"/>
        </w:rPr>
        <w:t>i</w:t>
      </w:r>
      <w:r w:rsidRPr="00DD0134">
        <w:rPr>
          <w:lang w:val="en-US"/>
        </w:rPr>
        <w:t xml:space="preserve">sm </w:t>
      </w:r>
      <w:r w:rsidR="00DD0134" w:rsidRPr="00DD0134">
        <w:rPr>
          <w:lang w:val="en-US"/>
        </w:rPr>
        <w:t>i</w:t>
      </w:r>
      <w:r w:rsidRPr="00DD0134">
        <w:rPr>
          <w:lang w:val="en-US"/>
        </w:rPr>
        <w:t>s cl</w:t>
      </w:r>
      <w:r w:rsidR="00DD0134" w:rsidRPr="00DD0134">
        <w:rPr>
          <w:lang w:val="en-US"/>
        </w:rPr>
        <w:t>o</w:t>
      </w:r>
      <w:r w:rsidRPr="00DD0134">
        <w:rPr>
          <w:lang w:val="en-US"/>
        </w:rPr>
        <w:t>s</w:t>
      </w:r>
      <w:r w:rsidR="00DD0134" w:rsidRPr="00DD0134">
        <w:rPr>
          <w:lang w:val="en-US"/>
        </w:rPr>
        <w:t>e</w:t>
      </w:r>
      <w:r w:rsidRPr="00DD0134">
        <w:rPr>
          <w:lang w:val="en-US"/>
        </w:rPr>
        <w:t>r t</w:t>
      </w:r>
      <w:r w:rsidR="00DD0134" w:rsidRPr="00DD0134">
        <w:rPr>
          <w:lang w:val="en-US"/>
        </w:rPr>
        <w:t>o</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ll</w:t>
      </w:r>
      <w:r w:rsidR="00DD0134" w:rsidRPr="00DD0134">
        <w:rPr>
          <w:lang w:val="en-US"/>
        </w:rPr>
        <w:t>i</w:t>
      </w:r>
      <w:r w:rsidRPr="00DD0134">
        <w:rPr>
          <w:lang w:val="en-US"/>
        </w:rPr>
        <w:t>g</w:t>
      </w:r>
      <w:r w:rsidR="00DD0134" w:rsidRPr="00DD0134">
        <w:rPr>
          <w:lang w:val="en-US"/>
        </w:rPr>
        <w:t>e</w:t>
      </w:r>
      <w:r w:rsidRPr="00DD0134">
        <w:rPr>
          <w:lang w:val="en-US"/>
        </w:rPr>
        <w:t>nt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sm th</w:t>
      </w:r>
      <w:r w:rsidR="00DD0134" w:rsidRPr="00DD0134">
        <w:rPr>
          <w:lang w:val="en-US"/>
        </w:rPr>
        <w:t>a</w:t>
      </w:r>
      <w:r w:rsidRPr="00DD0134">
        <w:rPr>
          <w:lang w:val="en-US"/>
        </w:rPr>
        <w:t>n st</w:t>
      </w:r>
      <w:r w:rsidR="00DD0134">
        <w:rPr>
          <w:lang w:val="en-US"/>
        </w:rPr>
        <w:t>u</w:t>
      </w:r>
      <w:r w:rsidRPr="00DD0134">
        <w:rPr>
          <w:lang w:val="en-US"/>
        </w:rPr>
        <w:t>p</w:t>
      </w:r>
      <w:r w:rsidR="00DD0134" w:rsidRPr="00DD0134">
        <w:rPr>
          <w:lang w:val="en-US"/>
        </w:rPr>
        <w:t>i</w:t>
      </w:r>
      <w:r w:rsidRPr="00DD0134">
        <w:rPr>
          <w:lang w:val="en-US"/>
        </w:rPr>
        <w:t>d (m</w:t>
      </w:r>
      <w:r w:rsidR="00DD0134" w:rsidRPr="00DD0134">
        <w:rPr>
          <w:lang w:val="en-US"/>
        </w:rPr>
        <w:t>e</w:t>
      </w:r>
      <w:r w:rsidRPr="00DD0134">
        <w:rPr>
          <w:lang w:val="en-US"/>
        </w:rPr>
        <w:t>t</w:t>
      </w:r>
      <w:r w:rsidR="00DD0134" w:rsidRPr="00DD0134">
        <w:rPr>
          <w:lang w:val="en-US"/>
        </w:rPr>
        <w:t>a</w:t>
      </w:r>
      <w:r w:rsidRPr="00DD0134">
        <w:rPr>
          <w:lang w:val="en-US"/>
        </w:rPr>
        <w:t>ph</w:t>
      </w:r>
      <w:r w:rsidR="00DD0134">
        <w:rPr>
          <w:lang w:val="en-US"/>
        </w:rPr>
        <w:t>y</w:t>
      </w:r>
      <w:r w:rsidRPr="00DD0134">
        <w:rPr>
          <w:lang w:val="en-US"/>
        </w:rPr>
        <w:t>s</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sm’.</w:t>
      </w:r>
      <w:r w:rsidRPr="004B27B5">
        <w:footnoteReference w:id="21"/>
      </w:r>
    </w:p>
    <w:p w:rsidR="00A3035B" w:rsidRPr="00DD0134" w:rsidRDefault="00DD0134" w:rsidP="004B27B5">
      <w:pPr>
        <w:pStyle w:val="ac"/>
        <w:rPr>
          <w:lang w:val="en-US"/>
        </w:rPr>
      </w:pPr>
      <w:r w:rsidRPr="00DD0134">
        <w:rPr>
          <w:lang w:val="en-US"/>
        </w:rPr>
        <w:t>I</w:t>
      </w:r>
      <w:r w:rsidR="00A3035B" w:rsidRPr="00DD0134">
        <w:rPr>
          <w:lang w:val="en-US"/>
        </w:rPr>
        <w:t>n th</w:t>
      </w:r>
      <w:r w:rsidRPr="00DD0134">
        <w:rPr>
          <w:lang w:val="en-US"/>
        </w:rPr>
        <w:t>e</w:t>
      </w:r>
      <w:r w:rsidR="00A3035B" w:rsidRPr="00DD0134">
        <w:rPr>
          <w:lang w:val="en-US"/>
        </w:rPr>
        <w:t xml:space="preserve"> </w:t>
      </w:r>
      <w:r>
        <w:rPr>
          <w:lang w:val="en-US"/>
        </w:rPr>
        <w:t>y</w:t>
      </w:r>
      <w:r w:rsidRPr="00DD0134">
        <w:rPr>
          <w:lang w:val="en-US"/>
        </w:rPr>
        <w:t>ea</w:t>
      </w:r>
      <w:r w:rsidR="00A3035B" w:rsidRPr="00DD0134">
        <w:rPr>
          <w:lang w:val="en-US"/>
        </w:rPr>
        <w:t>rs th</w:t>
      </w:r>
      <w:r w:rsidRPr="00DD0134">
        <w:rPr>
          <w:lang w:val="en-US"/>
        </w:rPr>
        <w:t>a</w:t>
      </w:r>
      <w:r w:rsidR="00A3035B" w:rsidRPr="00DD0134">
        <w:rPr>
          <w:lang w:val="en-US"/>
        </w:rPr>
        <w:t>t f</w:t>
      </w:r>
      <w:r w:rsidRPr="00DD0134">
        <w:rPr>
          <w:lang w:val="en-US"/>
        </w:rPr>
        <w:t>o</w:t>
      </w:r>
      <w:r w:rsidR="00A3035B" w:rsidRPr="00DD0134">
        <w:rPr>
          <w:lang w:val="en-US"/>
        </w:rPr>
        <w:t>ll</w:t>
      </w:r>
      <w:r w:rsidRPr="00DD0134">
        <w:rPr>
          <w:lang w:val="en-US"/>
        </w:rPr>
        <w:t>o</w:t>
      </w:r>
      <w:r w:rsidR="00A3035B" w:rsidRPr="00DD0134">
        <w:rPr>
          <w:lang w:val="en-US"/>
        </w:rPr>
        <w:t>w</w:t>
      </w:r>
      <w:r w:rsidRPr="00DD0134">
        <w:rPr>
          <w:lang w:val="en-US"/>
        </w:rPr>
        <w:t>e</w:t>
      </w:r>
      <w:r w:rsidR="00A3035B" w:rsidRPr="00DD0134">
        <w:rPr>
          <w:lang w:val="en-US"/>
        </w:rPr>
        <w:t>d, th</w:t>
      </w:r>
      <w:r w:rsidRPr="00DD0134">
        <w:rPr>
          <w:lang w:val="en-US"/>
        </w:rPr>
        <w:t>i</w:t>
      </w:r>
      <w:r w:rsidR="00A3035B" w:rsidRPr="00DD0134">
        <w:rPr>
          <w:lang w:val="en-US"/>
        </w:rPr>
        <w:t>nk</w:t>
      </w:r>
      <w:r w:rsidRPr="00DD0134">
        <w:rPr>
          <w:lang w:val="en-US"/>
        </w:rPr>
        <w:t>e</w:t>
      </w:r>
      <w:r w:rsidR="00A3035B" w:rsidRPr="00DD0134">
        <w:rPr>
          <w:lang w:val="en-US"/>
        </w:rPr>
        <w:t>rs l</w:t>
      </w:r>
      <w:r w:rsidRPr="00DD0134">
        <w:rPr>
          <w:lang w:val="en-US"/>
        </w:rPr>
        <w:t>i</w:t>
      </w:r>
      <w:r w:rsidR="00A3035B" w:rsidRPr="00DD0134">
        <w:rPr>
          <w:lang w:val="en-US"/>
        </w:rPr>
        <w:t>k</w:t>
      </w:r>
      <w:r w:rsidRPr="00DD0134">
        <w:rPr>
          <w:lang w:val="en-US"/>
        </w:rPr>
        <w:t>e</w:t>
      </w:r>
      <w:r w:rsidR="00A3035B" w:rsidRPr="00DD0134">
        <w:rPr>
          <w:lang w:val="en-US"/>
        </w:rPr>
        <w:t xml:space="preserve"> G</w:t>
      </w:r>
      <w:r w:rsidRPr="00DD0134">
        <w:rPr>
          <w:lang w:val="en-US"/>
        </w:rPr>
        <w:t>eo</w:t>
      </w:r>
      <w:r w:rsidR="00A3035B" w:rsidRPr="00DD0134">
        <w:rPr>
          <w:lang w:val="en-US"/>
        </w:rPr>
        <w:t>rg</w:t>
      </w:r>
      <w:r w:rsidRPr="00DD0134">
        <w:rPr>
          <w:lang w:val="en-US"/>
        </w:rPr>
        <w:t>e</w:t>
      </w:r>
      <w:r w:rsidR="00A3035B" w:rsidRPr="00DD0134">
        <w:rPr>
          <w:lang w:val="en-US"/>
        </w:rPr>
        <w:t xml:space="preserve"> L</w:t>
      </w:r>
      <w:r>
        <w:rPr>
          <w:lang w:val="en-US"/>
        </w:rPr>
        <w:t>u</w:t>
      </w:r>
      <w:r w:rsidR="00A3035B" w:rsidRPr="00DD0134">
        <w:rPr>
          <w:lang w:val="en-US"/>
        </w:rPr>
        <w:t>kács, K</w:t>
      </w:r>
      <w:r w:rsidRPr="00DD0134">
        <w:rPr>
          <w:lang w:val="en-US"/>
        </w:rPr>
        <w:t>a</w:t>
      </w:r>
      <w:r w:rsidR="00A3035B" w:rsidRPr="00DD0134">
        <w:rPr>
          <w:lang w:val="en-US"/>
        </w:rPr>
        <w:t>rl K</w:t>
      </w:r>
      <w:r w:rsidRPr="00DD0134">
        <w:rPr>
          <w:lang w:val="en-US"/>
        </w:rPr>
        <w:t>o</w:t>
      </w:r>
      <w:r w:rsidR="00A3035B" w:rsidRPr="00DD0134">
        <w:rPr>
          <w:lang w:val="en-US"/>
        </w:rPr>
        <w:t xml:space="preserve">rsch </w:t>
      </w:r>
      <w:r w:rsidRPr="00DD0134">
        <w:rPr>
          <w:lang w:val="en-US"/>
        </w:rPr>
        <w:t>a</w:t>
      </w:r>
      <w:r w:rsidR="00A3035B" w:rsidRPr="00DD0134">
        <w:rPr>
          <w:lang w:val="en-US"/>
        </w:rPr>
        <w:t xml:space="preserve">nd </w:t>
      </w:r>
      <w:r w:rsidRPr="00DD0134">
        <w:rPr>
          <w:lang w:val="en-US"/>
        </w:rPr>
        <w:t>A</w:t>
      </w:r>
      <w:r w:rsidR="00A3035B" w:rsidRPr="00DD0134">
        <w:rPr>
          <w:lang w:val="en-US"/>
        </w:rPr>
        <w:t>nt</w:t>
      </w:r>
      <w:r w:rsidRPr="00DD0134">
        <w:rPr>
          <w:lang w:val="en-US"/>
        </w:rPr>
        <w:t>o</w:t>
      </w:r>
      <w:r w:rsidR="00A3035B" w:rsidRPr="00DD0134">
        <w:rPr>
          <w:lang w:val="en-US"/>
        </w:rPr>
        <w:t>n</w:t>
      </w:r>
      <w:r w:rsidRPr="00DD0134">
        <w:rPr>
          <w:lang w:val="en-US"/>
        </w:rPr>
        <w:t>io</w:t>
      </w:r>
      <w:r w:rsidR="00A3035B" w:rsidRPr="00DD0134">
        <w:rPr>
          <w:lang w:val="en-US"/>
        </w:rPr>
        <w:t xml:space="preserve"> Gr</w:t>
      </w:r>
      <w:r w:rsidRPr="00DD0134">
        <w:rPr>
          <w:lang w:val="en-US"/>
        </w:rPr>
        <w:t>a</w:t>
      </w:r>
      <w:r w:rsidR="00A3035B" w:rsidRPr="00DD0134">
        <w:rPr>
          <w:lang w:val="en-US"/>
        </w:rPr>
        <w:t>msc</w:t>
      </w:r>
      <w:r w:rsidRPr="00DD0134">
        <w:rPr>
          <w:lang w:val="en-US"/>
        </w:rPr>
        <w:t>i</w:t>
      </w:r>
      <w:r w:rsidR="00A3035B" w:rsidRPr="00DD0134">
        <w:rPr>
          <w:lang w:val="en-US"/>
        </w:rPr>
        <w:t xml:space="preserve"> </w:t>
      </w:r>
      <w:r w:rsidRPr="00DD0134">
        <w:rPr>
          <w:lang w:val="en-US"/>
        </w:rPr>
        <w:t>a</w:t>
      </w:r>
      <w:r w:rsidR="00A3035B" w:rsidRPr="00DD0134">
        <w:rPr>
          <w:lang w:val="en-US"/>
        </w:rPr>
        <w:t>ll tr</w:t>
      </w:r>
      <w:r w:rsidRPr="00DD0134">
        <w:rPr>
          <w:lang w:val="en-US"/>
        </w:rPr>
        <w:t>ie</w:t>
      </w:r>
      <w:r w:rsidR="00A3035B" w:rsidRPr="00DD0134">
        <w:rPr>
          <w:lang w:val="en-US"/>
        </w:rPr>
        <w:t>d t</w:t>
      </w:r>
      <w:r w:rsidRPr="00DD0134">
        <w:rPr>
          <w:lang w:val="en-US"/>
        </w:rPr>
        <w:t>o</w:t>
      </w:r>
      <w:r w:rsidR="00A3035B" w:rsidRPr="00DD0134">
        <w:rPr>
          <w:lang w:val="en-US"/>
        </w:rPr>
        <w:t xml:space="preserve"> pr</w:t>
      </w:r>
      <w:r w:rsidRPr="00DD0134">
        <w:rPr>
          <w:lang w:val="en-US"/>
        </w:rPr>
        <w:t>o</w:t>
      </w:r>
      <w:r w:rsidR="00A3035B" w:rsidRPr="00DD0134">
        <w:rPr>
          <w:lang w:val="en-US"/>
        </w:rPr>
        <w:t>v</w:t>
      </w:r>
      <w:r w:rsidRPr="00DD0134">
        <w:rPr>
          <w:lang w:val="en-US"/>
        </w:rPr>
        <w:t>i</w:t>
      </w:r>
      <w:r w:rsidR="00A3035B" w:rsidRPr="00DD0134">
        <w:rPr>
          <w:lang w:val="en-US"/>
        </w:rPr>
        <w:t>d</w:t>
      </w:r>
      <w:r w:rsidRPr="00DD0134">
        <w:rPr>
          <w:lang w:val="en-US"/>
        </w:rPr>
        <w:t>e</w:t>
      </w:r>
      <w:r w:rsidR="00A3035B" w:rsidRPr="00DD0134">
        <w:rPr>
          <w:lang w:val="en-US"/>
        </w:rPr>
        <w:t xml:space="preserve"> v</w:t>
      </w:r>
      <w:r w:rsidRPr="00DD0134">
        <w:rPr>
          <w:lang w:val="en-US"/>
        </w:rPr>
        <w:t>e</w:t>
      </w:r>
      <w:r w:rsidR="00A3035B" w:rsidRPr="00DD0134">
        <w:rPr>
          <w:lang w:val="en-US"/>
        </w:rPr>
        <w:t>rs</w:t>
      </w:r>
      <w:r w:rsidRPr="00DD0134">
        <w:rPr>
          <w:lang w:val="en-US"/>
        </w:rPr>
        <w:t>io</w:t>
      </w:r>
      <w:r w:rsidR="00A3035B" w:rsidRPr="00DD0134">
        <w:rPr>
          <w:lang w:val="en-US"/>
        </w:rPr>
        <w:t xml:space="preserve">ns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sidRPr="00DD0134">
        <w:rPr>
          <w:lang w:val="en-US"/>
        </w:rPr>
        <w:t>i</w:t>
      </w:r>
      <w:r w:rsidR="00A3035B" w:rsidRPr="00DD0134">
        <w:rPr>
          <w:lang w:val="en-US"/>
        </w:rPr>
        <w:t>c</w:t>
      </w:r>
      <w:r w:rsidRPr="00DD0134">
        <w:rPr>
          <w:lang w:val="en-US"/>
        </w:rPr>
        <w:t>a</w:t>
      </w:r>
      <w:r w:rsidR="00A3035B" w:rsidRPr="00DD0134">
        <w:rPr>
          <w:lang w:val="en-US"/>
        </w:rPr>
        <w:t>l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w:t>
      </w:r>
      <w:r w:rsidRPr="00DD0134">
        <w:rPr>
          <w:lang w:val="en-US"/>
        </w:rPr>
        <w:t>i</w:t>
      </w:r>
      <w:r w:rsidR="00A3035B" w:rsidRPr="00DD0134">
        <w:rPr>
          <w:lang w:val="en-US"/>
        </w:rPr>
        <w:t>sm wh</w:t>
      </w:r>
      <w:r w:rsidRPr="00DD0134">
        <w:rPr>
          <w:lang w:val="en-US"/>
        </w:rPr>
        <w:t>i</w:t>
      </w:r>
      <w:r w:rsidR="00A3035B" w:rsidRPr="00DD0134">
        <w:rPr>
          <w:lang w:val="en-US"/>
        </w:rPr>
        <w:t>ch d</w:t>
      </w:r>
      <w:r w:rsidRPr="00DD0134">
        <w:rPr>
          <w:lang w:val="en-US"/>
        </w:rPr>
        <w:t>i</w:t>
      </w:r>
      <w:r w:rsidR="00A3035B" w:rsidRPr="00DD0134">
        <w:rPr>
          <w:lang w:val="en-US"/>
        </w:rPr>
        <w:t>d n</w:t>
      </w:r>
      <w:r w:rsidRPr="00DD0134">
        <w:rPr>
          <w:lang w:val="en-US"/>
        </w:rPr>
        <w:t>o</w:t>
      </w:r>
      <w:r w:rsidR="00A3035B" w:rsidRPr="00DD0134">
        <w:rPr>
          <w:lang w:val="en-US"/>
        </w:rPr>
        <w:t>t s</w:t>
      </w:r>
      <w:r w:rsidRPr="00DD0134">
        <w:rPr>
          <w:lang w:val="en-US"/>
        </w:rPr>
        <w:t>ee</w:t>
      </w:r>
      <w:r w:rsidR="00A3035B" w:rsidRPr="00DD0134">
        <w:rPr>
          <w:lang w:val="en-US"/>
        </w:rPr>
        <w:t xml:space="preserve"> h</w:t>
      </w:r>
      <w:r>
        <w:rPr>
          <w:lang w:val="en-US"/>
        </w:rPr>
        <w:t>u</w:t>
      </w:r>
      <w:r w:rsidR="00A3035B" w:rsidRPr="00DD0134">
        <w:rPr>
          <w:lang w:val="en-US"/>
        </w:rPr>
        <w:t>m</w:t>
      </w:r>
      <w:r w:rsidRPr="00DD0134">
        <w:rPr>
          <w:lang w:val="en-US"/>
        </w:rPr>
        <w:t>a</w:t>
      </w:r>
      <w:r w:rsidR="00A3035B" w:rsidRPr="00DD0134">
        <w:rPr>
          <w:lang w:val="en-US"/>
        </w:rPr>
        <w:t xml:space="preserve">n </w:t>
      </w:r>
      <w:r w:rsidRPr="00DD0134">
        <w:rPr>
          <w:lang w:val="en-US"/>
        </w:rPr>
        <w:t>a</w:t>
      </w:r>
      <w:r w:rsidR="00A3035B" w:rsidRPr="00DD0134">
        <w:rPr>
          <w:lang w:val="en-US"/>
        </w:rPr>
        <w:t>ct</w:t>
      </w:r>
      <w:r w:rsidRPr="00DD0134">
        <w:rPr>
          <w:lang w:val="en-US"/>
        </w:rPr>
        <w:t>i</w:t>
      </w:r>
      <w:r w:rsidR="00A3035B" w:rsidRPr="00DD0134">
        <w:rPr>
          <w:lang w:val="en-US"/>
        </w:rPr>
        <w:t>v</w:t>
      </w:r>
      <w:r w:rsidRPr="00DD0134">
        <w:rPr>
          <w:lang w:val="en-US"/>
        </w:rPr>
        <w:t>i</w:t>
      </w:r>
      <w:r w:rsidR="00A3035B" w:rsidRPr="00DD0134">
        <w:rPr>
          <w:lang w:val="en-US"/>
        </w:rPr>
        <w:t>t</w:t>
      </w:r>
      <w:r>
        <w:rPr>
          <w:lang w:val="en-US"/>
        </w:rPr>
        <w:t>y</w:t>
      </w:r>
      <w:r w:rsidR="00A3035B" w:rsidRPr="00DD0134">
        <w:rPr>
          <w:lang w:val="en-US"/>
        </w:rPr>
        <w:t xml:space="preserve"> </w:t>
      </w:r>
      <w:r w:rsidRPr="00DD0134">
        <w:rPr>
          <w:lang w:val="en-US"/>
        </w:rPr>
        <w:t>a</w:t>
      </w:r>
      <w:r w:rsidR="00A3035B" w:rsidRPr="00DD0134">
        <w:rPr>
          <w:lang w:val="en-US"/>
        </w:rPr>
        <w:t>s s</w:t>
      </w:r>
      <w:r w:rsidRPr="00DD0134">
        <w:rPr>
          <w:lang w:val="en-US"/>
        </w:rPr>
        <w:t>i</w:t>
      </w:r>
      <w:r w:rsidR="00A3035B" w:rsidRPr="00DD0134">
        <w:rPr>
          <w:lang w:val="en-US"/>
        </w:rPr>
        <w:t>mpl</w:t>
      </w:r>
      <w:r>
        <w:rPr>
          <w:lang w:val="en-US"/>
        </w:rPr>
        <w:t>y</w:t>
      </w:r>
      <w:r w:rsidR="00A3035B" w:rsidRPr="00DD0134">
        <w:rPr>
          <w:lang w:val="en-US"/>
        </w:rPr>
        <w:t xml:space="preserve"> </w:t>
      </w:r>
      <w:r w:rsidRPr="00DD0134">
        <w:rPr>
          <w:lang w:val="en-US"/>
        </w:rPr>
        <w:t>a</w:t>
      </w:r>
      <w:r w:rsidR="00A3035B" w:rsidRPr="00DD0134">
        <w:rPr>
          <w:lang w:val="en-US"/>
        </w:rPr>
        <w:t xml:space="preserve"> p</w:t>
      </w:r>
      <w:r w:rsidRPr="00DD0134">
        <w:rPr>
          <w:lang w:val="en-US"/>
        </w:rPr>
        <w:t>a</w:t>
      </w:r>
      <w:r w:rsidR="00A3035B" w:rsidRPr="00DD0134">
        <w:rPr>
          <w:lang w:val="en-US"/>
        </w:rPr>
        <w:t>ss</w:t>
      </w:r>
      <w:r w:rsidRPr="00DD0134">
        <w:rPr>
          <w:lang w:val="en-US"/>
        </w:rPr>
        <w:t>i</w:t>
      </w:r>
      <w:r w:rsidR="00A3035B" w:rsidRPr="00DD0134">
        <w:rPr>
          <w:lang w:val="en-US"/>
        </w:rPr>
        <w:t>v</w:t>
      </w:r>
      <w:r w:rsidRPr="00DD0134">
        <w:rPr>
          <w:lang w:val="en-US"/>
        </w:rPr>
        <w:t>e</w:t>
      </w:r>
      <w:r w:rsidR="00A3035B" w:rsidRPr="00DD0134">
        <w:rPr>
          <w:lang w:val="en-US"/>
        </w:rPr>
        <w:t xml:space="preserve"> r</w:t>
      </w:r>
      <w:r w:rsidRPr="00DD0134">
        <w:rPr>
          <w:lang w:val="en-US"/>
        </w:rPr>
        <w:t>e</w:t>
      </w:r>
      <w:r w:rsidR="00A3035B" w:rsidRPr="00DD0134">
        <w:rPr>
          <w:lang w:val="en-US"/>
        </w:rPr>
        <w:t>fl</w:t>
      </w:r>
      <w:r w:rsidRPr="00DD0134">
        <w:rPr>
          <w:lang w:val="en-US"/>
        </w:rPr>
        <w:t>e</w:t>
      </w:r>
      <w:r w:rsidR="00A3035B" w:rsidRPr="00DD0134">
        <w:rPr>
          <w:lang w:val="en-US"/>
        </w:rPr>
        <w:t>ct</w:t>
      </w:r>
      <w:r w:rsidRPr="00DD0134">
        <w:rPr>
          <w:lang w:val="en-US"/>
        </w:rPr>
        <w:t>io</w:t>
      </w:r>
      <w:r w:rsidR="00A3035B" w:rsidRPr="00DD0134">
        <w:rPr>
          <w:lang w:val="en-US"/>
        </w:rPr>
        <w:t xml:space="preserve">n </w:t>
      </w:r>
      <w:r w:rsidRPr="00DD0134">
        <w:rPr>
          <w:lang w:val="en-US"/>
        </w:rPr>
        <w:t>o</w:t>
      </w:r>
      <w:r w:rsidR="00A3035B" w:rsidRPr="00DD0134">
        <w:rPr>
          <w:lang w:val="en-US"/>
        </w:rPr>
        <w:t xml:space="preserve">f </w:t>
      </w:r>
      <w:r w:rsidRPr="00DD0134">
        <w:rPr>
          <w:lang w:val="en-US"/>
        </w:rPr>
        <w:t>o</w:t>
      </w:r>
      <w:r w:rsidR="00A3035B" w:rsidRPr="00DD0134">
        <w:rPr>
          <w:lang w:val="en-US"/>
        </w:rPr>
        <w:t>th</w:t>
      </w:r>
      <w:r w:rsidRPr="00DD0134">
        <w:rPr>
          <w:lang w:val="en-US"/>
        </w:rPr>
        <w:t>e</w:t>
      </w:r>
      <w:r w:rsidR="00A3035B" w:rsidRPr="00DD0134">
        <w:rPr>
          <w:lang w:val="en-US"/>
        </w:rPr>
        <w:t>r f</w:t>
      </w:r>
      <w:r w:rsidRPr="00DD0134">
        <w:rPr>
          <w:lang w:val="en-US"/>
        </w:rPr>
        <w:t>a</w:t>
      </w:r>
      <w:r w:rsidR="00A3035B" w:rsidRPr="00DD0134">
        <w:rPr>
          <w:lang w:val="en-US"/>
        </w:rPr>
        <w:t>ct</w:t>
      </w:r>
      <w:r w:rsidRPr="00DD0134">
        <w:rPr>
          <w:lang w:val="en-US"/>
        </w:rPr>
        <w:t>o</w:t>
      </w:r>
      <w:r w:rsidR="00A3035B" w:rsidRPr="00DD0134">
        <w:rPr>
          <w:lang w:val="en-US"/>
        </w:rPr>
        <w:t xml:space="preserve">rs. </w:t>
      </w:r>
      <w:r w:rsidRPr="00DD0134">
        <w:rPr>
          <w:lang w:val="en-US"/>
        </w:rPr>
        <w:t>A</w:t>
      </w:r>
      <w:r w:rsidR="00A3035B" w:rsidRPr="00DD0134">
        <w:rPr>
          <w:lang w:val="en-US"/>
        </w:rPr>
        <w:t xml:space="preserve">nd </w:t>
      </w:r>
      <w:r w:rsidRPr="00DD0134">
        <w:rPr>
          <w:lang w:val="en-US"/>
        </w:rPr>
        <w:t>i</w:t>
      </w:r>
      <w:r w:rsidR="00A3035B" w:rsidRPr="00DD0134">
        <w:rPr>
          <w:lang w:val="en-US"/>
        </w:rPr>
        <w:t>n h</w:t>
      </w:r>
      <w:r w:rsidRPr="00DD0134">
        <w:rPr>
          <w:lang w:val="en-US"/>
        </w:rPr>
        <w:t>i</w:t>
      </w:r>
      <w:r w:rsidR="00A3035B" w:rsidRPr="00DD0134">
        <w:rPr>
          <w:lang w:val="en-US"/>
        </w:rPr>
        <w:t>s m</w:t>
      </w:r>
      <w:r w:rsidRPr="00DD0134">
        <w:rPr>
          <w:lang w:val="en-US"/>
        </w:rPr>
        <w:t>a</w:t>
      </w:r>
      <w:r w:rsidR="00A3035B" w:rsidRPr="00DD0134">
        <w:rPr>
          <w:lang w:val="en-US"/>
        </w:rPr>
        <w:t>gn</w:t>
      </w:r>
      <w:r w:rsidRPr="00DD0134">
        <w:rPr>
          <w:lang w:val="en-US"/>
        </w:rPr>
        <w:t>i</w:t>
      </w:r>
      <w:r w:rsidR="00A3035B" w:rsidRPr="00DD0134">
        <w:rPr>
          <w:lang w:val="en-US"/>
        </w:rPr>
        <w:t>f</w:t>
      </w:r>
      <w:r w:rsidRPr="00DD0134">
        <w:rPr>
          <w:lang w:val="en-US"/>
        </w:rPr>
        <w:t>i</w:t>
      </w:r>
      <w:r w:rsidR="00A3035B" w:rsidRPr="00DD0134">
        <w:rPr>
          <w:lang w:val="en-US"/>
        </w:rPr>
        <w:t>c</w:t>
      </w:r>
      <w:r w:rsidRPr="00DD0134">
        <w:rPr>
          <w:lang w:val="en-US"/>
        </w:rPr>
        <w:t>e</w:t>
      </w:r>
      <w:r w:rsidR="00A3035B" w:rsidRPr="00DD0134">
        <w:rPr>
          <w:lang w:val="en-US"/>
        </w:rPr>
        <w:t>nt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 xml:space="preserve"> R</w:t>
      </w:r>
      <w:r>
        <w:rPr>
          <w:lang w:val="en-US"/>
        </w:rPr>
        <w:t>u</w:t>
      </w:r>
      <w:r w:rsidR="00A3035B" w:rsidRPr="00DD0134">
        <w:rPr>
          <w:lang w:val="en-US"/>
        </w:rPr>
        <w:t>ss</w:t>
      </w:r>
      <w:r w:rsidRPr="00DD0134">
        <w:rPr>
          <w:lang w:val="en-US"/>
        </w:rPr>
        <w:t>ia</w:t>
      </w:r>
      <w:r w:rsidR="00A3035B" w:rsidRPr="00DD0134">
        <w:rPr>
          <w:lang w:val="en-US"/>
        </w:rPr>
        <w:t>n R</w:t>
      </w:r>
      <w:r w:rsidRPr="00DD0134">
        <w:rPr>
          <w:lang w:val="en-US"/>
        </w:rPr>
        <w:t>e</w:t>
      </w:r>
      <w:r w:rsidR="00A3035B" w:rsidRPr="00DD0134">
        <w:rPr>
          <w:lang w:val="en-US"/>
        </w:rPr>
        <w:t>v</w:t>
      </w:r>
      <w:r w:rsidRPr="00DD0134">
        <w:rPr>
          <w:lang w:val="en-US"/>
        </w:rPr>
        <w:t>o</w:t>
      </w:r>
      <w:r w:rsidR="00A3035B" w:rsidRPr="00DD0134">
        <w:rPr>
          <w:lang w:val="en-US"/>
        </w:rPr>
        <w:t>l</w:t>
      </w:r>
      <w:r>
        <w:rPr>
          <w:lang w:val="en-US"/>
        </w:rPr>
        <w:t>u</w:t>
      </w:r>
      <w:r w:rsidR="00A3035B" w:rsidRPr="00DD0134">
        <w:rPr>
          <w:lang w:val="en-US"/>
        </w:rPr>
        <w:t>t</w:t>
      </w:r>
      <w:r w:rsidRPr="00DD0134">
        <w:rPr>
          <w:lang w:val="en-US"/>
        </w:rPr>
        <w:t>io</w:t>
      </w:r>
      <w:r w:rsidR="00A3035B" w:rsidRPr="00DD0134">
        <w:rPr>
          <w:lang w:val="en-US"/>
        </w:rPr>
        <w:t>n, L</w:t>
      </w:r>
      <w:r w:rsidRPr="00DD0134">
        <w:rPr>
          <w:lang w:val="en-US"/>
        </w:rPr>
        <w:t>eo</w:t>
      </w:r>
      <w:r w:rsidR="00A3035B" w:rsidRPr="00DD0134">
        <w:rPr>
          <w:lang w:val="en-US"/>
        </w:rPr>
        <w:t>n Tr</w:t>
      </w:r>
      <w:r w:rsidRPr="00DD0134">
        <w:rPr>
          <w:lang w:val="en-US"/>
        </w:rPr>
        <w:t>o</w:t>
      </w:r>
      <w:r w:rsidR="00A3035B" w:rsidRPr="00DD0134">
        <w:rPr>
          <w:lang w:val="en-US"/>
        </w:rPr>
        <w:t>tsk</w:t>
      </w:r>
      <w:r>
        <w:rPr>
          <w:lang w:val="en-US"/>
        </w:rPr>
        <w:t>y</w:t>
      </w:r>
      <w:r w:rsidR="00A3035B" w:rsidRPr="00DD0134">
        <w:rPr>
          <w:lang w:val="en-US"/>
        </w:rPr>
        <w:t xml:space="preserve"> pr</w:t>
      </w:r>
      <w:r w:rsidRPr="00DD0134">
        <w:rPr>
          <w:lang w:val="en-US"/>
        </w:rPr>
        <w:t>o</w:t>
      </w:r>
      <w:r w:rsidR="00A3035B" w:rsidRPr="00DD0134">
        <w:rPr>
          <w:lang w:val="en-US"/>
        </w:rPr>
        <w:t>v</w:t>
      </w:r>
      <w:r w:rsidRPr="00DD0134">
        <w:rPr>
          <w:lang w:val="en-US"/>
        </w:rPr>
        <w:t>i</w:t>
      </w:r>
      <w:r w:rsidR="00A3035B" w:rsidRPr="00DD0134">
        <w:rPr>
          <w:lang w:val="en-US"/>
        </w:rPr>
        <w:t>d</w:t>
      </w:r>
      <w:r w:rsidRPr="00DD0134">
        <w:rPr>
          <w:lang w:val="en-US"/>
        </w:rPr>
        <w:t>e</w:t>
      </w:r>
      <w:r w:rsidR="00A3035B" w:rsidRPr="00DD0134">
        <w:rPr>
          <w:lang w:val="en-US"/>
        </w:rPr>
        <w:t xml:space="preserve">d </w:t>
      </w:r>
      <w:r w:rsidRPr="00DD0134">
        <w:rPr>
          <w:lang w:val="en-US"/>
        </w:rPr>
        <w:t>a</w:t>
      </w:r>
      <w:r w:rsidR="00A3035B" w:rsidRPr="00DD0134">
        <w:rPr>
          <w:lang w:val="en-US"/>
        </w:rPr>
        <w:t xml:space="preserve">n </w:t>
      </w:r>
      <w:r w:rsidRPr="00DD0134">
        <w:rPr>
          <w:lang w:val="en-US"/>
        </w:rPr>
        <w:t>a</w:t>
      </w:r>
      <w:r w:rsidR="00A3035B" w:rsidRPr="00DD0134">
        <w:rPr>
          <w:lang w:val="en-US"/>
        </w:rPr>
        <w:t>cc</w:t>
      </w:r>
      <w:r w:rsidRPr="00DD0134">
        <w:rPr>
          <w:lang w:val="en-US"/>
        </w:rPr>
        <w:t>o</w:t>
      </w:r>
      <w:r>
        <w:rPr>
          <w:lang w:val="en-US"/>
        </w:rPr>
        <w:t>u</w:t>
      </w:r>
      <w:r w:rsidR="00A3035B" w:rsidRPr="00DD0134">
        <w:rPr>
          <w:lang w:val="en-US"/>
        </w:rPr>
        <w:t xml:space="preserve">nt </w:t>
      </w:r>
      <w:r w:rsidRPr="00DD0134">
        <w:rPr>
          <w:lang w:val="en-US"/>
        </w:rPr>
        <w:t>o</w:t>
      </w:r>
      <w:r w:rsidR="00A3035B" w:rsidRPr="00DD0134">
        <w:rPr>
          <w:lang w:val="en-US"/>
        </w:rPr>
        <w:t xml:space="preserve">f </w:t>
      </w:r>
      <w:r w:rsidRPr="00DD0134">
        <w:rPr>
          <w:lang w:val="en-US"/>
        </w:rPr>
        <w:t>a</w:t>
      </w:r>
      <w:r w:rsidR="00A3035B" w:rsidRPr="00DD0134">
        <w:rPr>
          <w:lang w:val="en-US"/>
        </w:rPr>
        <w:t xml:space="preserve"> w</w:t>
      </w:r>
      <w:r w:rsidRPr="00DD0134">
        <w:rPr>
          <w:lang w:val="en-US"/>
        </w:rPr>
        <w:t>o</w:t>
      </w:r>
      <w:r w:rsidR="00A3035B" w:rsidRPr="00DD0134">
        <w:rPr>
          <w:lang w:val="en-US"/>
        </w:rPr>
        <w:t>rld h</w:t>
      </w:r>
      <w:r w:rsidRPr="00DD0134">
        <w:rPr>
          <w:lang w:val="en-US"/>
        </w:rPr>
        <w:t>i</w:t>
      </w:r>
      <w:r w:rsidR="00A3035B" w:rsidRPr="00DD0134">
        <w:rPr>
          <w:lang w:val="en-US"/>
        </w:rPr>
        <w:t>st</w:t>
      </w:r>
      <w:r w:rsidRPr="00DD0134">
        <w:rPr>
          <w:lang w:val="en-US"/>
        </w:rPr>
        <w:t>o</w:t>
      </w:r>
      <w:r w:rsidR="00A3035B" w:rsidRPr="00DD0134">
        <w:rPr>
          <w:lang w:val="en-US"/>
        </w:rPr>
        <w:t>r</w:t>
      </w:r>
      <w:r w:rsidRPr="00DD0134">
        <w:rPr>
          <w:lang w:val="en-US"/>
        </w:rPr>
        <w:t>i</w:t>
      </w:r>
      <w:r w:rsidR="00A3035B" w:rsidRPr="00DD0134">
        <w:rPr>
          <w:lang w:val="en-US"/>
        </w:rPr>
        <w:t>c</w:t>
      </w:r>
      <w:r w:rsidRPr="00DD0134">
        <w:rPr>
          <w:lang w:val="en-US"/>
        </w:rPr>
        <w:t>a</w:t>
      </w:r>
      <w:r w:rsidR="00A3035B" w:rsidRPr="00DD0134">
        <w:rPr>
          <w:lang w:val="en-US"/>
        </w:rPr>
        <w:t xml:space="preserve">l </w:t>
      </w:r>
      <w:r w:rsidRPr="00DD0134">
        <w:rPr>
          <w:lang w:val="en-US"/>
        </w:rPr>
        <w:t>e</w:t>
      </w:r>
      <w:r w:rsidR="00A3035B" w:rsidRPr="00DD0134">
        <w:rPr>
          <w:lang w:val="en-US"/>
        </w:rPr>
        <w:t>v</w:t>
      </w:r>
      <w:r w:rsidRPr="00DD0134">
        <w:rPr>
          <w:lang w:val="en-US"/>
        </w:rPr>
        <w:t>e</w:t>
      </w:r>
      <w:r w:rsidR="00A3035B" w:rsidRPr="00DD0134">
        <w:rPr>
          <w:lang w:val="en-US"/>
        </w:rPr>
        <w:t>nt wh</w:t>
      </w:r>
      <w:r w:rsidRPr="00DD0134">
        <w:rPr>
          <w:lang w:val="en-US"/>
        </w:rPr>
        <w:t>i</w:t>
      </w:r>
      <w:r w:rsidR="00A3035B" w:rsidRPr="00DD0134">
        <w:rPr>
          <w:lang w:val="en-US"/>
        </w:rPr>
        <w:t>ch pl</w:t>
      </w:r>
      <w:r w:rsidRPr="00DD0134">
        <w:rPr>
          <w:lang w:val="en-US"/>
        </w:rPr>
        <w:t>a</w:t>
      </w:r>
      <w:r w:rsidR="00A3035B" w:rsidRPr="00DD0134">
        <w:rPr>
          <w:lang w:val="en-US"/>
        </w:rPr>
        <w:t>c</w:t>
      </w:r>
      <w:r w:rsidRPr="00DD0134">
        <w:rPr>
          <w:lang w:val="en-US"/>
        </w:rPr>
        <w:t>e</w:t>
      </w:r>
      <w:r w:rsidR="00A3035B" w:rsidRPr="00DD0134">
        <w:rPr>
          <w:lang w:val="en-US"/>
        </w:rPr>
        <w:t>d m</w:t>
      </w:r>
      <w:r w:rsidRPr="00DD0134">
        <w:rPr>
          <w:lang w:val="en-US"/>
        </w:rPr>
        <w:t>a</w:t>
      </w:r>
      <w:r w:rsidR="00A3035B" w:rsidRPr="00DD0134">
        <w:rPr>
          <w:lang w:val="en-US"/>
        </w:rPr>
        <w:t>ss</w:t>
      </w:r>
      <w:r w:rsidRPr="00DD0134">
        <w:rPr>
          <w:lang w:val="en-US"/>
        </w:rPr>
        <w:t>i</w:t>
      </w:r>
      <w:r w:rsidR="00A3035B" w:rsidRPr="00DD0134">
        <w:rPr>
          <w:lang w:val="en-US"/>
        </w:rPr>
        <w:t>v</w:t>
      </w:r>
      <w:r w:rsidRPr="00DD0134">
        <w:rPr>
          <w:lang w:val="en-US"/>
        </w:rPr>
        <w:t>e</w:t>
      </w:r>
      <w:r w:rsidR="00A3035B" w:rsidRPr="00DD0134">
        <w:rPr>
          <w:lang w:val="en-US"/>
        </w:rPr>
        <w:t xml:space="preserve"> </w:t>
      </w:r>
      <w:r w:rsidRPr="00DD0134">
        <w:rPr>
          <w:lang w:val="en-US"/>
        </w:rPr>
        <w:t>e</w:t>
      </w:r>
      <w:r w:rsidR="00A3035B" w:rsidRPr="00DD0134">
        <w:rPr>
          <w:lang w:val="en-US"/>
        </w:rPr>
        <w:t>mph</w:t>
      </w:r>
      <w:r w:rsidRPr="00DD0134">
        <w:rPr>
          <w:lang w:val="en-US"/>
        </w:rPr>
        <w:t>a</w:t>
      </w:r>
      <w:r w:rsidR="00A3035B" w:rsidRPr="00DD0134">
        <w:rPr>
          <w:lang w:val="en-US"/>
        </w:rPr>
        <w:t>s</w:t>
      </w:r>
      <w:r w:rsidRPr="00DD0134">
        <w:rPr>
          <w:lang w:val="en-US"/>
        </w:rPr>
        <w:t>i</w:t>
      </w:r>
      <w:r w:rsidR="00A3035B" w:rsidRPr="00DD0134">
        <w:rPr>
          <w:lang w:val="en-US"/>
        </w:rPr>
        <w:t xml:space="preserve">s </w:t>
      </w:r>
      <w:r w:rsidRPr="00DD0134">
        <w:rPr>
          <w:lang w:val="en-US"/>
        </w:rPr>
        <w:t>o</w:t>
      </w:r>
      <w:r w:rsidR="00A3035B" w:rsidRPr="00DD0134">
        <w:rPr>
          <w:lang w:val="en-US"/>
        </w:rPr>
        <w:t>n s</w:t>
      </w:r>
      <w:r>
        <w:rPr>
          <w:lang w:val="en-US"/>
        </w:rPr>
        <w:t>u</w:t>
      </w:r>
      <w:r w:rsidR="00A3035B" w:rsidRPr="00DD0134">
        <w:rPr>
          <w:lang w:val="en-US"/>
        </w:rPr>
        <w:t>bj</w:t>
      </w:r>
      <w:r w:rsidRPr="00DD0134">
        <w:rPr>
          <w:lang w:val="en-US"/>
        </w:rPr>
        <w:t>e</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w:t>
      </w:r>
      <w:r w:rsidRPr="00DD0134">
        <w:rPr>
          <w:lang w:val="en-US"/>
        </w:rPr>
        <w:t>a</w:t>
      </w:r>
      <w:r w:rsidR="00A3035B" w:rsidRPr="00DD0134">
        <w:rPr>
          <w:lang w:val="en-US"/>
        </w:rPr>
        <w:t>s w</w:t>
      </w:r>
      <w:r w:rsidRPr="00DD0134">
        <w:rPr>
          <w:lang w:val="en-US"/>
        </w:rPr>
        <w:t>e</w:t>
      </w:r>
      <w:r w:rsidR="00A3035B" w:rsidRPr="00DD0134">
        <w:rPr>
          <w:lang w:val="en-US"/>
        </w:rPr>
        <w:t xml:space="preserve">ll </w:t>
      </w:r>
      <w:r w:rsidRPr="00DD0134">
        <w:rPr>
          <w:lang w:val="en-US"/>
        </w:rPr>
        <w:t>a</w:t>
      </w:r>
      <w:r w:rsidR="00A3035B" w:rsidRPr="00DD0134">
        <w:rPr>
          <w:lang w:val="en-US"/>
        </w:rPr>
        <w:t xml:space="preserve">s </w:t>
      </w:r>
      <w:r w:rsidRPr="00DD0134">
        <w:rPr>
          <w:lang w:val="en-US"/>
        </w:rPr>
        <w:t>o</w:t>
      </w:r>
      <w:r w:rsidR="00A3035B" w:rsidRPr="00DD0134">
        <w:rPr>
          <w:lang w:val="en-US"/>
        </w:rPr>
        <w:t>bj</w:t>
      </w:r>
      <w:r w:rsidRPr="00DD0134">
        <w:rPr>
          <w:lang w:val="en-US"/>
        </w:rPr>
        <w:t>e</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f</w:t>
      </w:r>
      <w:r w:rsidRPr="00DD0134">
        <w:rPr>
          <w:lang w:val="en-US"/>
        </w:rPr>
        <w:t>a</w:t>
      </w:r>
      <w:r w:rsidR="00A3035B" w:rsidRPr="00DD0134">
        <w:rPr>
          <w:lang w:val="en-US"/>
        </w:rPr>
        <w:t>ct</w:t>
      </w:r>
      <w:r w:rsidRPr="00DD0134">
        <w:rPr>
          <w:lang w:val="en-US"/>
        </w:rPr>
        <w:t>o</w:t>
      </w:r>
      <w:r w:rsidR="00A3035B" w:rsidRPr="00DD0134">
        <w:rPr>
          <w:lang w:val="en-US"/>
        </w:rPr>
        <w:t xml:space="preserve">rs – </w:t>
      </w:r>
      <w:r w:rsidRPr="00DD0134">
        <w:rPr>
          <w:lang w:val="en-US"/>
        </w:rPr>
        <w:t>a</w:t>
      </w:r>
      <w:r w:rsidR="00A3035B" w:rsidRPr="00DD0134">
        <w:rPr>
          <w:lang w:val="en-US"/>
        </w:rPr>
        <w:t>nd w</w:t>
      </w:r>
      <w:r w:rsidRPr="00DD0134">
        <w:rPr>
          <w:lang w:val="en-US"/>
        </w:rPr>
        <w:t>a</w:t>
      </w:r>
      <w:r w:rsidR="00A3035B" w:rsidRPr="00DD0134">
        <w:rPr>
          <w:lang w:val="en-US"/>
        </w:rPr>
        <w:t>s cr</w:t>
      </w:r>
      <w:r w:rsidRPr="00DD0134">
        <w:rPr>
          <w:lang w:val="en-US"/>
        </w:rPr>
        <w:t>i</w:t>
      </w:r>
      <w:r w:rsidR="00A3035B" w:rsidRPr="00DD0134">
        <w:rPr>
          <w:lang w:val="en-US"/>
        </w:rPr>
        <w:t>t</w:t>
      </w:r>
      <w:r w:rsidRPr="00DD0134">
        <w:rPr>
          <w:lang w:val="en-US"/>
        </w:rPr>
        <w:t>i</w:t>
      </w:r>
      <w:r w:rsidR="00A3035B" w:rsidRPr="00DD0134">
        <w:rPr>
          <w:lang w:val="en-US"/>
        </w:rPr>
        <w:t>c</w:t>
      </w:r>
      <w:r w:rsidRPr="00DD0134">
        <w:rPr>
          <w:lang w:val="en-US"/>
        </w:rPr>
        <w:t>i</w:t>
      </w:r>
      <w:r w:rsidR="00A3035B" w:rsidRPr="00DD0134">
        <w:rPr>
          <w:lang w:val="en-US"/>
        </w:rPr>
        <w:t>s</w:t>
      </w:r>
      <w:r w:rsidRPr="00DD0134">
        <w:rPr>
          <w:lang w:val="en-US"/>
        </w:rPr>
        <w:t>e</w:t>
      </w:r>
      <w:r w:rsidR="00A3035B" w:rsidRPr="00DD0134">
        <w:rPr>
          <w:lang w:val="en-US"/>
        </w:rPr>
        <w:t>d fr</w:t>
      </w:r>
      <w:r w:rsidRPr="00DD0134">
        <w:rPr>
          <w:lang w:val="en-US"/>
        </w:rPr>
        <w:t>o</w:t>
      </w:r>
      <w:r w:rsidR="00A3035B" w:rsidRPr="00DD0134">
        <w:rPr>
          <w:lang w:val="en-US"/>
        </w:rPr>
        <w:t xml:space="preserve">m </w:t>
      </w:r>
      <w:r w:rsidRPr="00DD0134">
        <w:rPr>
          <w:lang w:val="en-US"/>
        </w:rPr>
        <w:t>a</w:t>
      </w:r>
      <w:r w:rsidR="00A3035B" w:rsidRPr="00DD0134">
        <w:rPr>
          <w:lang w:val="en-US"/>
        </w:rPr>
        <w:t xml:space="preserve"> Pl</w:t>
      </w:r>
      <w:r w:rsidRPr="00DD0134">
        <w:rPr>
          <w:lang w:val="en-US"/>
        </w:rPr>
        <w:t>e</w:t>
      </w:r>
      <w:r w:rsidR="00A3035B" w:rsidRPr="00DD0134">
        <w:rPr>
          <w:lang w:val="en-US"/>
        </w:rPr>
        <w:t>kh</w:t>
      </w:r>
      <w:r w:rsidRPr="00DD0134">
        <w:rPr>
          <w:lang w:val="en-US"/>
        </w:rPr>
        <w:t>a</w:t>
      </w:r>
      <w:r w:rsidR="00A3035B" w:rsidRPr="00DD0134">
        <w:rPr>
          <w:lang w:val="en-US"/>
        </w:rPr>
        <w:t>n</w:t>
      </w:r>
      <w:r w:rsidRPr="00DD0134">
        <w:rPr>
          <w:lang w:val="en-US"/>
        </w:rPr>
        <w:t>o</w:t>
      </w:r>
      <w:r w:rsidR="00A3035B" w:rsidRPr="00DD0134">
        <w:rPr>
          <w:lang w:val="en-US"/>
        </w:rPr>
        <w:t>v</w:t>
      </w:r>
      <w:r w:rsidRPr="00DD0134">
        <w:rPr>
          <w:lang w:val="en-US"/>
        </w:rPr>
        <w:t>i</w:t>
      </w:r>
      <w:r w:rsidR="00A3035B" w:rsidRPr="00DD0134">
        <w:rPr>
          <w:lang w:val="en-US"/>
        </w:rPr>
        <w:t>t</w:t>
      </w:r>
      <w:r w:rsidRPr="00DD0134">
        <w:rPr>
          <w:lang w:val="en-US"/>
        </w:rPr>
        <w:t>e</w:t>
      </w:r>
      <w:r w:rsidR="00A3035B" w:rsidRPr="00DD0134">
        <w:rPr>
          <w:lang w:val="en-US"/>
        </w:rPr>
        <w:t xml:space="preserve"> p</w:t>
      </w:r>
      <w:r w:rsidRPr="00DD0134">
        <w:rPr>
          <w:lang w:val="en-US"/>
        </w:rPr>
        <w:t>oi</w:t>
      </w:r>
      <w:r w:rsidR="00A3035B" w:rsidRPr="00DD0134">
        <w:rPr>
          <w:lang w:val="en-US"/>
        </w:rPr>
        <w:t xml:space="preserve">nt </w:t>
      </w:r>
      <w:r w:rsidRPr="00DD0134">
        <w:rPr>
          <w:lang w:val="en-US"/>
        </w:rPr>
        <w:t>o</w:t>
      </w:r>
      <w:r w:rsidR="00A3035B" w:rsidRPr="00DD0134">
        <w:rPr>
          <w:lang w:val="en-US"/>
        </w:rPr>
        <w:t>f v</w:t>
      </w:r>
      <w:r w:rsidRPr="00DD0134">
        <w:rPr>
          <w:lang w:val="en-US"/>
        </w:rPr>
        <w:t>ie</w:t>
      </w:r>
      <w:r w:rsidR="00A3035B" w:rsidRPr="00DD0134">
        <w:rPr>
          <w:lang w:val="en-US"/>
        </w:rPr>
        <w:t>w f</w:t>
      </w:r>
      <w:r w:rsidRPr="00DD0134">
        <w:rPr>
          <w:lang w:val="en-US"/>
        </w:rPr>
        <w:t>o</w:t>
      </w:r>
      <w:r w:rsidR="00A3035B" w:rsidRPr="00DD0134">
        <w:rPr>
          <w:lang w:val="en-US"/>
        </w:rPr>
        <w:t>r d</w:t>
      </w:r>
      <w:r w:rsidRPr="00DD0134">
        <w:rPr>
          <w:lang w:val="en-US"/>
        </w:rPr>
        <w:t>oi</w:t>
      </w:r>
      <w:r w:rsidR="00A3035B" w:rsidRPr="00DD0134">
        <w:rPr>
          <w:lang w:val="en-US"/>
        </w:rPr>
        <w:t>ng s</w:t>
      </w:r>
      <w:r w:rsidRPr="00DD0134">
        <w:rPr>
          <w:lang w:val="en-US"/>
        </w:rPr>
        <w:t>o</w:t>
      </w:r>
      <w:r w:rsidR="00A3035B" w:rsidRPr="00DD0134">
        <w:rPr>
          <w:lang w:val="en-US"/>
        </w:rPr>
        <w:t>.</w:t>
      </w:r>
      <w:r w:rsidR="00A3035B" w:rsidRPr="004B27B5">
        <w:footnoteReference w:id="22"/>
      </w:r>
    </w:p>
    <w:p w:rsidR="00A3035B" w:rsidRPr="00DD0134" w:rsidRDefault="00DD0134" w:rsidP="004B27B5">
      <w:pPr>
        <w:pStyle w:val="ac"/>
        <w:rPr>
          <w:lang w:val="en-US"/>
        </w:rPr>
      </w:pPr>
      <w:r w:rsidRPr="00DD0134">
        <w:rPr>
          <w:lang w:val="en-US"/>
        </w:rPr>
        <w:t>A</w:t>
      </w:r>
      <w:r w:rsidR="00A3035B" w:rsidRPr="00DD0134">
        <w:rPr>
          <w:lang w:val="en-US"/>
        </w:rPr>
        <w:t xml:space="preserve"> n</w:t>
      </w:r>
      <w:r w:rsidRPr="00DD0134">
        <w:rPr>
          <w:lang w:val="en-US"/>
        </w:rPr>
        <w:t>o</w:t>
      </w:r>
      <w:r w:rsidR="00A3035B" w:rsidRPr="00DD0134">
        <w:rPr>
          <w:lang w:val="en-US"/>
        </w:rPr>
        <w:t>n-m</w:t>
      </w:r>
      <w:r w:rsidRPr="00DD0134">
        <w:rPr>
          <w:lang w:val="en-US"/>
        </w:rPr>
        <w:t>e</w:t>
      </w:r>
      <w:r w:rsidR="00A3035B" w:rsidRPr="00DD0134">
        <w:rPr>
          <w:lang w:val="en-US"/>
        </w:rPr>
        <w:t>ch</w:t>
      </w:r>
      <w:r w:rsidRPr="00DD0134">
        <w:rPr>
          <w:lang w:val="en-US"/>
        </w:rPr>
        <w:t>a</w:t>
      </w:r>
      <w:r w:rsidR="00A3035B" w:rsidRPr="00DD0134">
        <w:rPr>
          <w:lang w:val="en-US"/>
        </w:rPr>
        <w:t>n</w:t>
      </w:r>
      <w:r w:rsidRPr="00DD0134">
        <w:rPr>
          <w:lang w:val="en-US"/>
        </w:rPr>
        <w:t>i</w:t>
      </w:r>
      <w:r w:rsidR="00A3035B" w:rsidRPr="00DD0134">
        <w:rPr>
          <w:lang w:val="en-US"/>
        </w:rPr>
        <w:t>c</w:t>
      </w:r>
      <w:r w:rsidRPr="00DD0134">
        <w:rPr>
          <w:lang w:val="en-US"/>
        </w:rPr>
        <w:t>a</w:t>
      </w:r>
      <w:r w:rsidR="00A3035B" w:rsidRPr="00DD0134">
        <w:rPr>
          <w:lang w:val="en-US"/>
        </w:rPr>
        <w:t>l, n</w:t>
      </w:r>
      <w:r w:rsidRPr="00DD0134">
        <w:rPr>
          <w:lang w:val="en-US"/>
        </w:rPr>
        <w:t>o</w:t>
      </w:r>
      <w:r w:rsidR="00A3035B" w:rsidRPr="00DD0134">
        <w:rPr>
          <w:lang w:val="en-US"/>
        </w:rPr>
        <w:t>n-v</w:t>
      </w:r>
      <w:r w:rsidRPr="00DD0134">
        <w:rPr>
          <w:lang w:val="en-US"/>
        </w:rPr>
        <w:t>o</w:t>
      </w:r>
      <w:r w:rsidR="00A3035B" w:rsidRPr="00DD0134">
        <w:rPr>
          <w:lang w:val="en-US"/>
        </w:rPr>
        <w:t>l</w:t>
      </w:r>
      <w:r>
        <w:rPr>
          <w:lang w:val="en-US"/>
        </w:rPr>
        <w:t>u</w:t>
      </w:r>
      <w:r w:rsidR="00A3035B" w:rsidRPr="00DD0134">
        <w:rPr>
          <w:lang w:val="en-US"/>
        </w:rPr>
        <w:t>nt</w:t>
      </w:r>
      <w:r w:rsidRPr="00DD0134">
        <w:rPr>
          <w:lang w:val="en-US"/>
        </w:rPr>
        <w:t>a</w:t>
      </w:r>
      <w:r w:rsidR="00A3035B" w:rsidRPr="00DD0134">
        <w:rPr>
          <w:lang w:val="en-US"/>
        </w:rPr>
        <w:t>r</w:t>
      </w:r>
      <w:r w:rsidRPr="00DD0134">
        <w:rPr>
          <w:lang w:val="en-US"/>
        </w:rPr>
        <w:t>i</w:t>
      </w:r>
      <w:r w:rsidR="00A3035B" w:rsidRPr="00DD0134">
        <w:rPr>
          <w:lang w:val="en-US"/>
        </w:rPr>
        <w:t>st v</w:t>
      </w:r>
      <w:r w:rsidRPr="00DD0134">
        <w:rPr>
          <w:lang w:val="en-US"/>
        </w:rPr>
        <w:t>e</w:t>
      </w:r>
      <w:r w:rsidR="00A3035B" w:rsidRPr="00DD0134">
        <w:rPr>
          <w:lang w:val="en-US"/>
        </w:rPr>
        <w:t>rs</w:t>
      </w:r>
      <w:r w:rsidRPr="00DD0134">
        <w:rPr>
          <w:lang w:val="en-US"/>
        </w:rPr>
        <w:t>io</w:t>
      </w:r>
      <w:r w:rsidR="00A3035B" w:rsidRPr="00DD0134">
        <w:rPr>
          <w:lang w:val="en-US"/>
        </w:rPr>
        <w:t xml:space="preserve">n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sidRPr="00DD0134">
        <w:rPr>
          <w:lang w:val="en-US"/>
        </w:rPr>
        <w:t>i</w:t>
      </w:r>
      <w:r w:rsidR="00A3035B" w:rsidRPr="00DD0134">
        <w:rPr>
          <w:lang w:val="en-US"/>
        </w:rPr>
        <w:t>c</w:t>
      </w:r>
      <w:r w:rsidRPr="00DD0134">
        <w:rPr>
          <w:lang w:val="en-US"/>
        </w:rPr>
        <w:t>a</w:t>
      </w:r>
      <w:r w:rsidR="00A3035B" w:rsidRPr="00DD0134">
        <w:rPr>
          <w:lang w:val="en-US"/>
        </w:rPr>
        <w:t>l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w:t>
      </w:r>
      <w:r w:rsidRPr="00DD0134">
        <w:rPr>
          <w:lang w:val="en-US"/>
        </w:rPr>
        <w:t>i</w:t>
      </w:r>
      <w:r w:rsidR="00A3035B" w:rsidRPr="00DD0134">
        <w:rPr>
          <w:lang w:val="en-US"/>
        </w:rPr>
        <w:t xml:space="preserve">sm </w:t>
      </w:r>
      <w:r w:rsidRPr="00DD0134">
        <w:rPr>
          <w:lang w:val="en-US"/>
        </w:rPr>
        <w:t>i</w:t>
      </w:r>
      <w:r w:rsidR="00A3035B" w:rsidRPr="00DD0134">
        <w:rPr>
          <w:lang w:val="en-US"/>
        </w:rPr>
        <w:t xml:space="preserve">s </w:t>
      </w:r>
      <w:r w:rsidRPr="00DD0134">
        <w:rPr>
          <w:lang w:val="en-US"/>
        </w:rPr>
        <w:t>a</w:t>
      </w:r>
      <w:r w:rsidR="00A3035B" w:rsidRPr="00DD0134">
        <w:rPr>
          <w:lang w:val="en-US"/>
        </w:rPr>
        <w:t>bs</w:t>
      </w:r>
      <w:r w:rsidRPr="00DD0134">
        <w:rPr>
          <w:lang w:val="en-US"/>
        </w:rPr>
        <w:t>o</w:t>
      </w:r>
      <w:r w:rsidR="00A3035B" w:rsidRPr="00DD0134">
        <w:rPr>
          <w:lang w:val="en-US"/>
        </w:rPr>
        <w:t>l</w:t>
      </w:r>
      <w:r>
        <w:rPr>
          <w:lang w:val="en-US"/>
        </w:rPr>
        <w:t>u</w:t>
      </w:r>
      <w:r w:rsidR="00A3035B" w:rsidRPr="00DD0134">
        <w:rPr>
          <w:lang w:val="en-US"/>
        </w:rPr>
        <w:t>t</w:t>
      </w:r>
      <w:r w:rsidRPr="00DD0134">
        <w:rPr>
          <w:lang w:val="en-US"/>
        </w:rPr>
        <w:t>e</w:t>
      </w:r>
      <w:r w:rsidR="00A3035B" w:rsidRPr="00DD0134">
        <w:rPr>
          <w:lang w:val="en-US"/>
        </w:rPr>
        <w:t>l</w:t>
      </w:r>
      <w:r>
        <w:rPr>
          <w:lang w:val="en-US"/>
        </w:rPr>
        <w:t>y</w:t>
      </w:r>
      <w:r w:rsidR="00A3035B" w:rsidRPr="00DD0134">
        <w:rPr>
          <w:lang w:val="en-US"/>
        </w:rPr>
        <w:t xml:space="preserve"> v</w:t>
      </w:r>
      <w:r w:rsidRPr="00DD0134">
        <w:rPr>
          <w:lang w:val="en-US"/>
        </w:rPr>
        <w:t>i</w:t>
      </w:r>
      <w:r w:rsidR="00A3035B" w:rsidRPr="00DD0134">
        <w:rPr>
          <w:lang w:val="en-US"/>
        </w:rPr>
        <w:t>t</w:t>
      </w:r>
      <w:r w:rsidRPr="00DD0134">
        <w:rPr>
          <w:lang w:val="en-US"/>
        </w:rPr>
        <w:t>a</w:t>
      </w:r>
      <w:r w:rsidR="00A3035B" w:rsidRPr="00DD0134">
        <w:rPr>
          <w:lang w:val="en-US"/>
        </w:rPr>
        <w:t>l t</w:t>
      </w:r>
      <w:r w:rsidRPr="00DD0134">
        <w:rPr>
          <w:lang w:val="en-US"/>
        </w:rPr>
        <w:t>o</w:t>
      </w:r>
      <w:r w:rsidR="00A3035B" w:rsidRPr="00DD0134">
        <w:rPr>
          <w:lang w:val="en-US"/>
        </w:rPr>
        <w:t>d</w:t>
      </w:r>
      <w:r w:rsidRPr="00DD0134">
        <w:rPr>
          <w:lang w:val="en-US"/>
        </w:rPr>
        <w:t>a</w:t>
      </w:r>
      <w:r>
        <w:rPr>
          <w:lang w:val="en-US"/>
        </w:rPr>
        <w:t>y</w:t>
      </w:r>
      <w:r w:rsidR="00A3035B" w:rsidRPr="00DD0134">
        <w:rPr>
          <w:lang w:val="en-US"/>
        </w:rPr>
        <w:t xml:space="preserve">. </w:t>
      </w:r>
      <w:r w:rsidRPr="00DD0134">
        <w:rPr>
          <w:lang w:val="en-US"/>
        </w:rPr>
        <w:t>I</w:t>
      </w:r>
      <w:r w:rsidR="00A3035B" w:rsidRPr="00DD0134">
        <w:rPr>
          <w:lang w:val="en-US"/>
        </w:rPr>
        <w:t>t c</w:t>
      </w:r>
      <w:r w:rsidRPr="00DD0134">
        <w:rPr>
          <w:lang w:val="en-US"/>
        </w:rPr>
        <w:t>a</w:t>
      </w:r>
      <w:r w:rsidR="00A3035B" w:rsidRPr="00DD0134">
        <w:rPr>
          <w:lang w:val="en-US"/>
        </w:rPr>
        <w:t xml:space="preserve">n </w:t>
      </w:r>
      <w:r w:rsidRPr="00DD0134">
        <w:rPr>
          <w:lang w:val="en-US"/>
        </w:rPr>
        <w:t>ea</w:t>
      </w:r>
      <w:r w:rsidR="00A3035B" w:rsidRPr="00DD0134">
        <w:rPr>
          <w:lang w:val="en-US"/>
        </w:rPr>
        <w:t>s</w:t>
      </w:r>
      <w:r w:rsidRPr="00DD0134">
        <w:rPr>
          <w:lang w:val="en-US"/>
        </w:rPr>
        <w:t>i</w:t>
      </w:r>
      <w:r w:rsidR="00A3035B" w:rsidRPr="00DD0134">
        <w:rPr>
          <w:lang w:val="en-US"/>
        </w:rPr>
        <w:t>l</w:t>
      </w:r>
      <w:r>
        <w:rPr>
          <w:lang w:val="en-US"/>
        </w:rPr>
        <w:t>y</w:t>
      </w:r>
      <w:r w:rsidR="00A3035B" w:rsidRPr="00DD0134">
        <w:rPr>
          <w:lang w:val="en-US"/>
        </w:rPr>
        <w:t xml:space="preserve"> b</w:t>
      </w:r>
      <w:r w:rsidRPr="00DD0134">
        <w:rPr>
          <w:lang w:val="en-US"/>
        </w:rPr>
        <w:t>e</w:t>
      </w:r>
      <w:r w:rsidR="00A3035B" w:rsidRPr="00DD0134">
        <w:rPr>
          <w:lang w:val="en-US"/>
        </w:rPr>
        <w:t xml:space="preserve"> f</w:t>
      </w:r>
      <w:r w:rsidRPr="00DD0134">
        <w:rPr>
          <w:lang w:val="en-US"/>
        </w:rPr>
        <w:t>o</w:t>
      </w:r>
      <w:r>
        <w:rPr>
          <w:lang w:val="en-US"/>
        </w:rPr>
        <w:t>u</w:t>
      </w:r>
      <w:r w:rsidR="00A3035B" w:rsidRPr="00DD0134">
        <w:rPr>
          <w:lang w:val="en-US"/>
        </w:rPr>
        <w:t xml:space="preserve">nd </w:t>
      </w:r>
      <w:r w:rsidRPr="00DD0134">
        <w:rPr>
          <w:lang w:val="en-US"/>
        </w:rPr>
        <w:t>i</w:t>
      </w:r>
      <w:r w:rsidR="00A3035B" w:rsidRPr="00DD0134">
        <w:rPr>
          <w:lang w:val="en-US"/>
        </w:rPr>
        <w:t>n th</w:t>
      </w:r>
      <w:r w:rsidRPr="00DD0134">
        <w:rPr>
          <w:lang w:val="en-US"/>
        </w:rPr>
        <w:t>e</w:t>
      </w:r>
      <w:r w:rsidR="00A3035B" w:rsidRPr="00DD0134">
        <w:rPr>
          <w:lang w:val="en-US"/>
        </w:rPr>
        <w:t xml:space="preserve"> w</w:t>
      </w:r>
      <w:r w:rsidRPr="00DD0134">
        <w:rPr>
          <w:lang w:val="en-US"/>
        </w:rPr>
        <w:t>o</w:t>
      </w:r>
      <w:r w:rsidR="00A3035B" w:rsidRPr="00DD0134">
        <w:rPr>
          <w:lang w:val="en-US"/>
        </w:rPr>
        <w:t xml:space="preserve">rks </w:t>
      </w:r>
      <w:r w:rsidRPr="00DD0134">
        <w:rPr>
          <w:lang w:val="en-US"/>
        </w:rPr>
        <w:t>o</w:t>
      </w:r>
      <w:r w:rsidR="00A3035B" w:rsidRPr="00DD0134">
        <w:rPr>
          <w:lang w:val="en-US"/>
        </w:rPr>
        <w:t>f M</w:t>
      </w:r>
      <w:r w:rsidRPr="00DD0134">
        <w:rPr>
          <w:lang w:val="en-US"/>
        </w:rPr>
        <w:t>a</w:t>
      </w:r>
      <w:r w:rsidR="00A3035B" w:rsidRPr="00DD0134">
        <w:rPr>
          <w:lang w:val="en-US"/>
        </w:rPr>
        <w:t>rx h</w:t>
      </w:r>
      <w:r w:rsidRPr="00DD0134">
        <w:rPr>
          <w:lang w:val="en-US"/>
        </w:rPr>
        <w:t>i</w:t>
      </w:r>
      <w:r w:rsidR="00A3035B" w:rsidRPr="00DD0134">
        <w:rPr>
          <w:lang w:val="en-US"/>
        </w:rPr>
        <w:t>ms</w:t>
      </w:r>
      <w:r w:rsidRPr="00DD0134">
        <w:rPr>
          <w:lang w:val="en-US"/>
        </w:rPr>
        <w:t>e</w:t>
      </w:r>
      <w:r w:rsidR="00A3035B" w:rsidRPr="00DD0134">
        <w:rPr>
          <w:lang w:val="en-US"/>
        </w:rPr>
        <w:t xml:space="preserve">lf, </w:t>
      </w:r>
      <w:r w:rsidRPr="00DD0134">
        <w:rPr>
          <w:lang w:val="en-US"/>
        </w:rPr>
        <w:t>i</w:t>
      </w:r>
      <w:r w:rsidR="00A3035B" w:rsidRPr="00DD0134">
        <w:rPr>
          <w:lang w:val="en-US"/>
        </w:rPr>
        <w:t xml:space="preserve">f </w:t>
      </w:r>
      <w:r>
        <w:rPr>
          <w:lang w:val="en-US"/>
        </w:rPr>
        <w:t>y</w:t>
      </w:r>
      <w:r w:rsidRPr="00DD0134">
        <w:rPr>
          <w:lang w:val="en-US"/>
        </w:rPr>
        <w:t>o</w:t>
      </w:r>
      <w:r>
        <w:rPr>
          <w:lang w:val="en-US"/>
        </w:rPr>
        <w:t>u</w:t>
      </w:r>
      <w:r w:rsidR="00A3035B" w:rsidRPr="00DD0134">
        <w:rPr>
          <w:lang w:val="en-US"/>
        </w:rPr>
        <w:t xml:space="preserve"> s</w:t>
      </w:r>
      <w:r>
        <w:rPr>
          <w:lang w:val="en-US"/>
        </w:rPr>
        <w:t>u</w:t>
      </w:r>
      <w:r w:rsidR="00A3035B" w:rsidRPr="00DD0134">
        <w:rPr>
          <w:lang w:val="en-US"/>
        </w:rPr>
        <w:t>ppl</w:t>
      </w:r>
      <w:r w:rsidRPr="00DD0134">
        <w:rPr>
          <w:lang w:val="en-US"/>
        </w:rPr>
        <w:t>e</w:t>
      </w:r>
      <w:r w:rsidR="00A3035B" w:rsidRPr="00DD0134">
        <w:rPr>
          <w:lang w:val="en-US"/>
        </w:rPr>
        <w:t>m</w:t>
      </w:r>
      <w:r w:rsidRPr="00DD0134">
        <w:rPr>
          <w:lang w:val="en-US"/>
        </w:rPr>
        <w:t>e</w:t>
      </w:r>
      <w:r w:rsidR="00A3035B" w:rsidRPr="00DD0134">
        <w:rPr>
          <w:lang w:val="en-US"/>
        </w:rPr>
        <w:t>nt h</w:t>
      </w:r>
      <w:r w:rsidRPr="00DD0134">
        <w:rPr>
          <w:lang w:val="en-US"/>
        </w:rPr>
        <w:t>i</w:t>
      </w:r>
      <w:r w:rsidR="00A3035B" w:rsidRPr="00DD0134">
        <w:rPr>
          <w:lang w:val="en-US"/>
        </w:rPr>
        <w:t>s cl</w:t>
      </w:r>
      <w:r w:rsidRPr="00DD0134">
        <w:rPr>
          <w:lang w:val="en-US"/>
        </w:rPr>
        <w:t>a</w:t>
      </w:r>
      <w:r w:rsidR="00A3035B" w:rsidRPr="00DD0134">
        <w:rPr>
          <w:lang w:val="en-US"/>
        </w:rPr>
        <w:t>ss</w:t>
      </w:r>
      <w:r w:rsidRPr="00DD0134">
        <w:rPr>
          <w:lang w:val="en-US"/>
        </w:rPr>
        <w:t>i</w:t>
      </w:r>
      <w:r w:rsidR="00A3035B" w:rsidRPr="00DD0134">
        <w:rPr>
          <w:lang w:val="en-US"/>
        </w:rPr>
        <w:t xml:space="preserve">c </w:t>
      </w:r>
      <w:r w:rsidRPr="00DD0134">
        <w:rPr>
          <w:lang w:val="en-US"/>
        </w:rPr>
        <w:t>a</w:t>
      </w:r>
      <w:r w:rsidR="00A3035B" w:rsidRPr="00DD0134">
        <w:rPr>
          <w:lang w:val="en-US"/>
        </w:rPr>
        <w:t>cc</w:t>
      </w:r>
      <w:r w:rsidRPr="00DD0134">
        <w:rPr>
          <w:lang w:val="en-US"/>
        </w:rPr>
        <w:t>o</w:t>
      </w:r>
      <w:r>
        <w:rPr>
          <w:lang w:val="en-US"/>
        </w:rPr>
        <w:t>u</w:t>
      </w:r>
      <w:r w:rsidR="00A3035B" w:rsidRPr="00DD0134">
        <w:rPr>
          <w:lang w:val="en-US"/>
        </w:rPr>
        <w:t xml:space="preserve">nt </w:t>
      </w:r>
      <w:r w:rsidRPr="00DD0134">
        <w:rPr>
          <w:lang w:val="en-US"/>
        </w:rPr>
        <w:t>i</w:t>
      </w:r>
      <w:r w:rsidR="00A3035B" w:rsidRPr="00DD0134">
        <w:rPr>
          <w:lang w:val="en-US"/>
        </w:rPr>
        <w:t>n th</w:t>
      </w:r>
      <w:r w:rsidRPr="00DD0134">
        <w:rPr>
          <w:lang w:val="en-US"/>
        </w:rPr>
        <w:t>e</w:t>
      </w:r>
      <w:r w:rsidR="00A3035B" w:rsidRPr="00DD0134">
        <w:rPr>
          <w:lang w:val="en-US"/>
        </w:rPr>
        <w:t xml:space="preserve"> Pr</w:t>
      </w:r>
      <w:r w:rsidRPr="00DD0134">
        <w:rPr>
          <w:lang w:val="en-US"/>
        </w:rPr>
        <w:t>e</w:t>
      </w:r>
      <w:r w:rsidR="00A3035B" w:rsidRPr="00DD0134">
        <w:rPr>
          <w:lang w:val="en-US"/>
        </w:rPr>
        <w:t>f</w:t>
      </w:r>
      <w:r w:rsidRPr="00DD0134">
        <w:rPr>
          <w:lang w:val="en-US"/>
        </w:rPr>
        <w:t>a</w:t>
      </w:r>
      <w:r w:rsidR="00A3035B" w:rsidRPr="00DD0134">
        <w:rPr>
          <w:lang w:val="en-US"/>
        </w:rPr>
        <w:t>c</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w:t>
      </w:r>
      <w:r w:rsidRPr="00DD0134">
        <w:rPr>
          <w:lang w:val="en-US"/>
        </w:rPr>
        <w:t>A</w:t>
      </w:r>
      <w:r w:rsidR="00A3035B" w:rsidRPr="00DD0134">
        <w:rPr>
          <w:lang w:val="en-US"/>
        </w:rPr>
        <w:t xml:space="preserve"> C</w:t>
      </w:r>
      <w:r w:rsidRPr="00DD0134">
        <w:rPr>
          <w:lang w:val="en-US"/>
        </w:rPr>
        <w:t>o</w:t>
      </w:r>
      <w:r w:rsidR="00A3035B" w:rsidRPr="00DD0134">
        <w:rPr>
          <w:lang w:val="en-US"/>
        </w:rPr>
        <w:t>ntr</w:t>
      </w:r>
      <w:r w:rsidRPr="00DD0134">
        <w:rPr>
          <w:lang w:val="en-US"/>
        </w:rPr>
        <w:t>i</w:t>
      </w:r>
      <w:r w:rsidR="00A3035B" w:rsidRPr="00DD0134">
        <w:rPr>
          <w:lang w:val="en-US"/>
        </w:rPr>
        <w:t>b</w:t>
      </w:r>
      <w:r>
        <w:rPr>
          <w:lang w:val="en-US"/>
        </w:rPr>
        <w:t>u</w:t>
      </w:r>
      <w:r w:rsidR="00A3035B" w:rsidRPr="00DD0134">
        <w:rPr>
          <w:lang w:val="en-US"/>
        </w:rPr>
        <w:t>t</w:t>
      </w:r>
      <w:r w:rsidRPr="00DD0134">
        <w:rPr>
          <w:lang w:val="en-US"/>
        </w:rPr>
        <w:t>io</w:t>
      </w:r>
      <w:r w:rsidR="00A3035B" w:rsidRPr="00DD0134">
        <w:rPr>
          <w:lang w:val="en-US"/>
        </w:rPr>
        <w:t>n t</w:t>
      </w:r>
      <w:r w:rsidRPr="00DD0134">
        <w:rPr>
          <w:lang w:val="en-US"/>
        </w:rPr>
        <w:t>o</w:t>
      </w:r>
      <w:r w:rsidR="00A3035B" w:rsidRPr="00DD0134">
        <w:rPr>
          <w:lang w:val="en-US"/>
        </w:rPr>
        <w:t xml:space="preserve"> th</w:t>
      </w:r>
      <w:r w:rsidRPr="00DD0134">
        <w:rPr>
          <w:lang w:val="en-US"/>
        </w:rPr>
        <w:t>e</w:t>
      </w:r>
      <w:r w:rsidR="00A3035B" w:rsidRPr="00DD0134">
        <w:rPr>
          <w:lang w:val="en-US"/>
        </w:rPr>
        <w:t xml:space="preserve"> Cr</w:t>
      </w:r>
      <w:r w:rsidRPr="00DD0134">
        <w:rPr>
          <w:lang w:val="en-US"/>
        </w:rPr>
        <w:t>i</w:t>
      </w:r>
      <w:r w:rsidR="00A3035B" w:rsidRPr="00DD0134">
        <w:rPr>
          <w:lang w:val="en-US"/>
        </w:rPr>
        <w:t>t</w:t>
      </w:r>
      <w:r w:rsidRPr="00DD0134">
        <w:rPr>
          <w:lang w:val="en-US"/>
        </w:rPr>
        <w:t>i</w:t>
      </w:r>
      <w:r w:rsidR="00A3035B" w:rsidRPr="00DD0134">
        <w:rPr>
          <w:lang w:val="en-US"/>
        </w:rPr>
        <w:t>q</w:t>
      </w:r>
      <w:r>
        <w:rPr>
          <w:lang w:val="en-US"/>
        </w:rPr>
        <w:t>u</w:t>
      </w:r>
      <w:r w:rsidRPr="00DD0134">
        <w:rPr>
          <w:lang w:val="en-US"/>
        </w:rPr>
        <w:t>e</w:t>
      </w:r>
      <w:r w:rsidR="00A3035B" w:rsidRPr="00DD0134">
        <w:rPr>
          <w:lang w:val="en-US"/>
        </w:rPr>
        <w:t xml:space="preserve"> </w:t>
      </w:r>
      <w:r w:rsidRPr="00DD0134">
        <w:rPr>
          <w:lang w:val="en-US"/>
        </w:rPr>
        <w:t>o</w:t>
      </w:r>
      <w:r w:rsidR="00A3035B" w:rsidRPr="00DD0134">
        <w:rPr>
          <w:lang w:val="en-US"/>
        </w:rPr>
        <w:t>f P</w:t>
      </w:r>
      <w:r w:rsidRPr="00DD0134">
        <w:rPr>
          <w:lang w:val="en-US"/>
        </w:rPr>
        <w:t>o</w:t>
      </w:r>
      <w:r w:rsidR="00A3035B" w:rsidRPr="00DD0134">
        <w:rPr>
          <w:lang w:val="en-US"/>
        </w:rPr>
        <w:t>l</w:t>
      </w:r>
      <w:r w:rsidRPr="00DD0134">
        <w:rPr>
          <w:lang w:val="en-US"/>
        </w:rPr>
        <w:t>i</w:t>
      </w:r>
      <w:r w:rsidR="00A3035B" w:rsidRPr="00DD0134">
        <w:rPr>
          <w:lang w:val="en-US"/>
        </w:rPr>
        <w:t>t</w:t>
      </w:r>
      <w:r w:rsidRPr="00DD0134">
        <w:rPr>
          <w:lang w:val="en-US"/>
        </w:rPr>
        <w:t>i</w:t>
      </w:r>
      <w:r w:rsidR="00A3035B" w:rsidRPr="00DD0134">
        <w:rPr>
          <w:lang w:val="en-US"/>
        </w:rPr>
        <w:t>c</w:t>
      </w:r>
      <w:r w:rsidRPr="00DD0134">
        <w:rPr>
          <w:lang w:val="en-US"/>
        </w:rPr>
        <w:t>a</w:t>
      </w:r>
      <w:r w:rsidR="00A3035B" w:rsidRPr="00DD0134">
        <w:rPr>
          <w:lang w:val="en-US"/>
        </w:rPr>
        <w:t xml:space="preserve">l </w:t>
      </w:r>
      <w:r w:rsidRPr="00DD0134">
        <w:rPr>
          <w:lang w:val="en-US"/>
        </w:rPr>
        <w:t>E</w:t>
      </w:r>
      <w:r w:rsidR="00A3035B" w:rsidRPr="00DD0134">
        <w:rPr>
          <w:lang w:val="en-US"/>
        </w:rPr>
        <w:t>c</w:t>
      </w:r>
      <w:r w:rsidRPr="00DD0134">
        <w:rPr>
          <w:lang w:val="en-US"/>
        </w:rPr>
        <w:t>o</w:t>
      </w:r>
      <w:r w:rsidR="00A3035B" w:rsidRPr="00DD0134">
        <w:rPr>
          <w:lang w:val="en-US"/>
        </w:rPr>
        <w:t>n</w:t>
      </w:r>
      <w:r w:rsidRPr="00DD0134">
        <w:rPr>
          <w:lang w:val="en-US"/>
        </w:rPr>
        <w:t>o</w:t>
      </w:r>
      <w:r w:rsidR="00A3035B" w:rsidRPr="00DD0134">
        <w:rPr>
          <w:lang w:val="en-US"/>
        </w:rPr>
        <w:t>m</w:t>
      </w:r>
      <w:r>
        <w:rPr>
          <w:lang w:val="en-US"/>
        </w:rPr>
        <w:t>y</w:t>
      </w:r>
      <w:r w:rsidR="00A3035B" w:rsidRPr="00DD0134">
        <w:rPr>
          <w:lang w:val="en-US"/>
        </w:rPr>
        <w:t xml:space="preserve"> w</w:t>
      </w:r>
      <w:r w:rsidRPr="00DD0134">
        <w:rPr>
          <w:lang w:val="en-US"/>
        </w:rPr>
        <w:t>i</w:t>
      </w:r>
      <w:r w:rsidR="00A3035B" w:rsidRPr="00DD0134">
        <w:rPr>
          <w:lang w:val="en-US"/>
        </w:rPr>
        <w:t>th wh</w:t>
      </w:r>
      <w:r w:rsidRPr="00DD0134">
        <w:rPr>
          <w:lang w:val="en-US"/>
        </w:rPr>
        <w:t>a</w:t>
      </w:r>
      <w:r w:rsidR="00A3035B" w:rsidRPr="00DD0134">
        <w:rPr>
          <w:lang w:val="en-US"/>
        </w:rPr>
        <w:t>t h</w:t>
      </w:r>
      <w:r w:rsidRPr="00DD0134">
        <w:rPr>
          <w:lang w:val="en-US"/>
        </w:rPr>
        <w:t>e</w:t>
      </w:r>
      <w:r w:rsidR="00A3035B" w:rsidRPr="00DD0134">
        <w:rPr>
          <w:lang w:val="en-US"/>
        </w:rPr>
        <w:t xml:space="preserve"> s</w:t>
      </w:r>
      <w:r w:rsidRPr="00DD0134">
        <w:rPr>
          <w:lang w:val="en-US"/>
        </w:rPr>
        <w:t>a</w:t>
      </w:r>
      <w:r>
        <w:rPr>
          <w:lang w:val="en-US"/>
        </w:rPr>
        <w:t>y</w:t>
      </w:r>
      <w:r w:rsidR="00A3035B" w:rsidRPr="00DD0134">
        <w:rPr>
          <w:lang w:val="en-US"/>
        </w:rPr>
        <w:t xml:space="preserve">s </w:t>
      </w:r>
      <w:r w:rsidRPr="00DD0134">
        <w:rPr>
          <w:lang w:val="en-US"/>
        </w:rPr>
        <w:t>a</w:t>
      </w:r>
      <w:r w:rsidR="00A3035B" w:rsidRPr="00DD0134">
        <w:rPr>
          <w:lang w:val="en-US"/>
        </w:rPr>
        <w:t>t v</w:t>
      </w:r>
      <w:r w:rsidRPr="00DD0134">
        <w:rPr>
          <w:lang w:val="en-US"/>
        </w:rPr>
        <w:t>a</w:t>
      </w:r>
      <w:r w:rsidR="00A3035B" w:rsidRPr="00DD0134">
        <w:rPr>
          <w:lang w:val="en-US"/>
        </w:rPr>
        <w:t>r</w:t>
      </w:r>
      <w:r w:rsidRPr="00DD0134">
        <w:rPr>
          <w:lang w:val="en-US"/>
        </w:rPr>
        <w:t>io</w:t>
      </w:r>
      <w:r>
        <w:rPr>
          <w:lang w:val="en-US"/>
        </w:rPr>
        <w:t>u</w:t>
      </w:r>
      <w:r w:rsidR="00A3035B" w:rsidRPr="00DD0134">
        <w:rPr>
          <w:lang w:val="en-US"/>
        </w:rPr>
        <w:t>s p</w:t>
      </w:r>
      <w:r w:rsidRPr="00DD0134">
        <w:rPr>
          <w:lang w:val="en-US"/>
        </w:rPr>
        <w:t>oi</w:t>
      </w:r>
      <w:r w:rsidR="00A3035B" w:rsidRPr="00DD0134">
        <w:rPr>
          <w:lang w:val="en-US"/>
        </w:rPr>
        <w:t xml:space="preserve">nts </w:t>
      </w:r>
      <w:r w:rsidRPr="00DD0134">
        <w:rPr>
          <w:lang w:val="en-US"/>
        </w:rPr>
        <w:t>i</w:t>
      </w:r>
      <w:r w:rsidR="00A3035B" w:rsidRPr="00DD0134">
        <w:rPr>
          <w:lang w:val="en-US"/>
        </w:rPr>
        <w:t>n Th</w:t>
      </w:r>
      <w:r w:rsidRPr="00DD0134">
        <w:rPr>
          <w:lang w:val="en-US"/>
        </w:rPr>
        <w:t>e</w:t>
      </w:r>
      <w:r w:rsidR="00A3035B" w:rsidRPr="00DD0134">
        <w:rPr>
          <w:lang w:val="en-US"/>
        </w:rPr>
        <w:t xml:space="preserve"> G</w:t>
      </w:r>
      <w:r w:rsidRPr="00DD0134">
        <w:rPr>
          <w:lang w:val="en-US"/>
        </w:rPr>
        <w:t>e</w:t>
      </w:r>
      <w:r w:rsidR="00A3035B" w:rsidRPr="00DD0134">
        <w:rPr>
          <w:lang w:val="en-US"/>
        </w:rPr>
        <w:t>rm</w:t>
      </w:r>
      <w:r w:rsidRPr="00DD0134">
        <w:rPr>
          <w:lang w:val="en-US"/>
        </w:rPr>
        <w:t>a</w:t>
      </w:r>
      <w:r w:rsidR="00A3035B" w:rsidRPr="00DD0134">
        <w:rPr>
          <w:lang w:val="en-US"/>
        </w:rPr>
        <w:t xml:space="preserve">n </w:t>
      </w:r>
      <w:r w:rsidRPr="00DD0134">
        <w:rPr>
          <w:lang w:val="en-US"/>
        </w:rPr>
        <w:t>I</w:t>
      </w:r>
      <w:r w:rsidR="00A3035B" w:rsidRPr="00DD0134">
        <w:rPr>
          <w:lang w:val="en-US"/>
        </w:rPr>
        <w:t>d</w:t>
      </w:r>
      <w:r w:rsidRPr="00DD0134">
        <w:rPr>
          <w:lang w:val="en-US"/>
        </w:rPr>
        <w:t>eo</w:t>
      </w:r>
      <w:r w:rsidR="00A3035B" w:rsidRPr="00DD0134">
        <w:rPr>
          <w:lang w:val="en-US"/>
        </w:rPr>
        <w:t>l</w:t>
      </w:r>
      <w:r w:rsidRPr="00DD0134">
        <w:rPr>
          <w:lang w:val="en-US"/>
        </w:rPr>
        <w:t>o</w:t>
      </w:r>
      <w:r w:rsidR="00A3035B" w:rsidRPr="00DD0134">
        <w:rPr>
          <w:lang w:val="en-US"/>
        </w:rPr>
        <w:t>g</w:t>
      </w:r>
      <w:r>
        <w:rPr>
          <w:lang w:val="en-US"/>
        </w:rPr>
        <w:t>y</w:t>
      </w:r>
      <w:r w:rsidR="00A3035B" w:rsidRPr="00DD0134">
        <w:rPr>
          <w:lang w:val="en-US"/>
        </w:rPr>
        <w:t>, Th</w:t>
      </w:r>
      <w:r w:rsidRPr="00DD0134">
        <w:rPr>
          <w:lang w:val="en-US"/>
        </w:rPr>
        <w:t>e</w:t>
      </w:r>
      <w:r w:rsidR="00A3035B" w:rsidRPr="00DD0134">
        <w:rPr>
          <w:lang w:val="en-US"/>
        </w:rPr>
        <w:t xml:space="preserve"> P</w:t>
      </w:r>
      <w:r w:rsidRPr="00DD0134">
        <w:rPr>
          <w:lang w:val="en-US"/>
        </w:rPr>
        <w:t>o</w:t>
      </w:r>
      <w:r w:rsidR="00A3035B" w:rsidRPr="00DD0134">
        <w:rPr>
          <w:lang w:val="en-US"/>
        </w:rPr>
        <w:t>v</w:t>
      </w:r>
      <w:r w:rsidRPr="00DD0134">
        <w:rPr>
          <w:lang w:val="en-US"/>
        </w:rPr>
        <w:t>e</w:t>
      </w:r>
      <w:r w:rsidR="00A3035B" w:rsidRPr="00DD0134">
        <w:rPr>
          <w:lang w:val="en-US"/>
        </w:rPr>
        <w:t>rt</w:t>
      </w:r>
      <w:r>
        <w:rPr>
          <w:lang w:val="en-US"/>
        </w:rPr>
        <w:t>y</w:t>
      </w:r>
      <w:r w:rsidR="00A3035B" w:rsidRPr="00DD0134">
        <w:rPr>
          <w:lang w:val="en-US"/>
        </w:rPr>
        <w:t xml:space="preserve"> </w:t>
      </w:r>
      <w:r w:rsidRPr="00DD0134">
        <w:rPr>
          <w:lang w:val="en-US"/>
        </w:rPr>
        <w:t>o</w:t>
      </w:r>
      <w:r w:rsidR="00A3035B" w:rsidRPr="00DD0134">
        <w:rPr>
          <w:lang w:val="en-US"/>
        </w:rPr>
        <w:t>f Ph</w:t>
      </w:r>
      <w:r w:rsidRPr="00DD0134">
        <w:rPr>
          <w:lang w:val="en-US"/>
        </w:rPr>
        <w:t>i</w:t>
      </w:r>
      <w:r w:rsidR="00A3035B" w:rsidRPr="00DD0134">
        <w:rPr>
          <w:lang w:val="en-US"/>
        </w:rPr>
        <w:t>l</w:t>
      </w:r>
      <w:r w:rsidRPr="00DD0134">
        <w:rPr>
          <w:lang w:val="en-US"/>
        </w:rPr>
        <w:t>o</w:t>
      </w:r>
      <w:r w:rsidR="00A3035B" w:rsidRPr="00DD0134">
        <w:rPr>
          <w:lang w:val="en-US"/>
        </w:rPr>
        <w:t>s</w:t>
      </w:r>
      <w:r w:rsidRPr="00DD0134">
        <w:rPr>
          <w:lang w:val="en-US"/>
        </w:rPr>
        <w:t>o</w:t>
      </w:r>
      <w:r w:rsidR="00A3035B" w:rsidRPr="00DD0134">
        <w:rPr>
          <w:lang w:val="en-US"/>
        </w:rPr>
        <w:t>ph</w:t>
      </w:r>
      <w:r>
        <w:rPr>
          <w:lang w:val="en-US"/>
        </w:rPr>
        <w:t>y</w:t>
      </w:r>
      <w:r w:rsidR="00A3035B" w:rsidRPr="00DD0134">
        <w:rPr>
          <w:lang w:val="en-US"/>
        </w:rPr>
        <w:t>, Th</w:t>
      </w:r>
      <w:r w:rsidRPr="00DD0134">
        <w:rPr>
          <w:lang w:val="en-US"/>
        </w:rPr>
        <w:t>e</w:t>
      </w:r>
      <w:r w:rsidR="00A3035B" w:rsidRPr="00DD0134">
        <w:rPr>
          <w:lang w:val="en-US"/>
        </w:rPr>
        <w:t xml:space="preserve"> C</w:t>
      </w:r>
      <w:r w:rsidRPr="00DD0134">
        <w:rPr>
          <w:lang w:val="en-US"/>
        </w:rPr>
        <w:t>o</w:t>
      </w:r>
      <w:r w:rsidR="00A3035B" w:rsidRPr="00DD0134">
        <w:rPr>
          <w:lang w:val="en-US"/>
        </w:rPr>
        <w:t>mm</w:t>
      </w:r>
      <w:r>
        <w:rPr>
          <w:lang w:val="en-US"/>
        </w:rPr>
        <w:t>u</w:t>
      </w:r>
      <w:r w:rsidR="00A3035B" w:rsidRPr="00DD0134">
        <w:rPr>
          <w:lang w:val="en-US"/>
        </w:rPr>
        <w:t>n</w:t>
      </w:r>
      <w:r w:rsidRPr="00DD0134">
        <w:rPr>
          <w:lang w:val="en-US"/>
        </w:rPr>
        <w:t>i</w:t>
      </w:r>
      <w:r w:rsidR="00A3035B" w:rsidRPr="00DD0134">
        <w:rPr>
          <w:lang w:val="en-US"/>
        </w:rPr>
        <w:t>st M</w:t>
      </w:r>
      <w:r w:rsidRPr="00DD0134">
        <w:rPr>
          <w:lang w:val="en-US"/>
        </w:rPr>
        <w:t>a</w:t>
      </w:r>
      <w:r w:rsidR="00A3035B" w:rsidRPr="00DD0134">
        <w:rPr>
          <w:lang w:val="en-US"/>
        </w:rPr>
        <w:t>n</w:t>
      </w:r>
      <w:r w:rsidRPr="00DD0134">
        <w:rPr>
          <w:lang w:val="en-US"/>
        </w:rPr>
        <w:t>i</w:t>
      </w:r>
      <w:r w:rsidR="00A3035B" w:rsidRPr="00DD0134">
        <w:rPr>
          <w:lang w:val="en-US"/>
        </w:rPr>
        <w:t>f</w:t>
      </w:r>
      <w:r w:rsidRPr="00DD0134">
        <w:rPr>
          <w:lang w:val="en-US"/>
        </w:rPr>
        <w:t>e</w:t>
      </w:r>
      <w:r w:rsidR="00A3035B" w:rsidRPr="00DD0134">
        <w:rPr>
          <w:lang w:val="en-US"/>
        </w:rPr>
        <w:t>st</w:t>
      </w:r>
      <w:r w:rsidRPr="00DD0134">
        <w:rPr>
          <w:lang w:val="en-US"/>
        </w:rPr>
        <w:t>o</w:t>
      </w:r>
      <w:r w:rsidR="00A3035B" w:rsidRPr="00DD0134">
        <w:rPr>
          <w:lang w:val="en-US"/>
        </w:rPr>
        <w:t xml:space="preserve">, </w:t>
      </w:r>
      <w:r w:rsidRPr="00DD0134">
        <w:rPr>
          <w:lang w:val="en-US"/>
        </w:rPr>
        <w:t>a</w:t>
      </w:r>
      <w:r w:rsidR="00A3035B" w:rsidRPr="00DD0134">
        <w:rPr>
          <w:lang w:val="en-US"/>
        </w:rPr>
        <w:t xml:space="preserve">nd </w:t>
      </w:r>
      <w:r w:rsidRPr="00DD0134">
        <w:rPr>
          <w:lang w:val="en-US"/>
        </w:rPr>
        <w:t>e</w:t>
      </w:r>
      <w:r w:rsidR="00A3035B" w:rsidRPr="00DD0134">
        <w:rPr>
          <w:lang w:val="en-US"/>
        </w:rPr>
        <w:t>ls</w:t>
      </w:r>
      <w:r w:rsidRPr="00DD0134">
        <w:rPr>
          <w:lang w:val="en-US"/>
        </w:rPr>
        <w:t>e</w:t>
      </w:r>
      <w:r w:rsidR="00A3035B" w:rsidRPr="00DD0134">
        <w:rPr>
          <w:lang w:val="en-US"/>
        </w:rPr>
        <w:t>wh</w:t>
      </w:r>
      <w:r w:rsidRPr="00DD0134">
        <w:rPr>
          <w:lang w:val="en-US"/>
        </w:rPr>
        <w:t>e</w:t>
      </w:r>
      <w:r w:rsidR="00A3035B" w:rsidRPr="00DD0134">
        <w:rPr>
          <w:lang w:val="en-US"/>
        </w:rPr>
        <w:t>r</w:t>
      </w:r>
      <w:r w:rsidRPr="00DD0134">
        <w:rPr>
          <w:lang w:val="en-US"/>
        </w:rPr>
        <w:t>e</w:t>
      </w:r>
      <w:r w:rsidR="00A3035B" w:rsidRPr="00DD0134">
        <w:rPr>
          <w:lang w:val="en-US"/>
        </w:rPr>
        <w:t>.</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nd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 f</w:t>
      </w:r>
      <w:r w:rsidR="00DD0134" w:rsidRPr="00DD0134">
        <w:rPr>
          <w:lang w:val="en-US"/>
        </w:rPr>
        <w:t>i</w:t>
      </w:r>
      <w:r w:rsidRPr="00DD0134">
        <w:rPr>
          <w:lang w:val="en-US"/>
        </w:rPr>
        <w:t>rst s</w:t>
      </w:r>
      <w:r w:rsidR="00DD0134" w:rsidRPr="00DD0134">
        <w:rPr>
          <w:lang w:val="en-US"/>
        </w:rPr>
        <w:t>e</w:t>
      </w:r>
      <w:r w:rsidRPr="00DD0134">
        <w:rPr>
          <w:lang w:val="en-US"/>
        </w:rPr>
        <w:t xml:space="preserve">ts </w:t>
      </w:r>
      <w:r w:rsidR="00DD0134" w:rsidRPr="00DD0134">
        <w:rPr>
          <w:lang w:val="en-US"/>
        </w:rPr>
        <w:t>o</w:t>
      </w:r>
      <w:r w:rsidR="00DD0134">
        <w:rPr>
          <w:lang w:val="en-US"/>
        </w:rPr>
        <w:t>u</w:t>
      </w:r>
      <w:r w:rsidRPr="00DD0134">
        <w:rPr>
          <w:lang w:val="en-US"/>
        </w:rPr>
        <w:t>t h</w:t>
      </w:r>
      <w:r w:rsidR="00DD0134" w:rsidRPr="00DD0134">
        <w:rPr>
          <w:lang w:val="en-US"/>
        </w:rPr>
        <w:t>i</w:t>
      </w:r>
      <w:r w:rsidRPr="00DD0134">
        <w:rPr>
          <w:lang w:val="en-US"/>
        </w:rPr>
        <w:t xml:space="preserve">s </w:t>
      </w:r>
      <w:r w:rsidR="00DD0134" w:rsidRPr="00DD0134">
        <w:rPr>
          <w:lang w:val="en-US"/>
        </w:rPr>
        <w:t>a</w:t>
      </w:r>
      <w:r w:rsidRPr="00DD0134">
        <w:rPr>
          <w:lang w:val="en-US"/>
        </w:rPr>
        <w:t>cc</w:t>
      </w:r>
      <w:r w:rsidR="00DD0134" w:rsidRPr="00DD0134">
        <w:rPr>
          <w:lang w:val="en-US"/>
        </w:rPr>
        <w:t>o</w:t>
      </w:r>
      <w:r w:rsidR="00DD0134">
        <w:rPr>
          <w:lang w:val="en-US"/>
        </w:rPr>
        <w:t>u</w:t>
      </w:r>
      <w:r w:rsidRPr="00DD0134">
        <w:rPr>
          <w:lang w:val="en-US"/>
        </w:rPr>
        <w:t xml:space="preserve">nt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 xml:space="preserve">sm </w:t>
      </w:r>
      <w:r w:rsidR="00DD0134" w:rsidRPr="00DD0134">
        <w:rPr>
          <w:lang w:val="en-US"/>
        </w:rPr>
        <w:t>i</w:t>
      </w:r>
      <w:r w:rsidRPr="00DD0134">
        <w:rPr>
          <w:lang w:val="en-US"/>
        </w:rPr>
        <w:t>n Th</w:t>
      </w:r>
      <w:r w:rsidR="00DD0134" w:rsidRPr="00DD0134">
        <w:rPr>
          <w:lang w:val="en-US"/>
        </w:rPr>
        <w:t>e</w:t>
      </w:r>
      <w:r w:rsidRPr="00DD0134">
        <w:rPr>
          <w:lang w:val="en-US"/>
        </w:rPr>
        <w:t xml:space="preserve"> G</w:t>
      </w:r>
      <w:r w:rsidR="00DD0134" w:rsidRPr="00DD0134">
        <w:rPr>
          <w:lang w:val="en-US"/>
        </w:rPr>
        <w:t>e</w:t>
      </w:r>
      <w:r w:rsidRPr="00DD0134">
        <w:rPr>
          <w:lang w:val="en-US"/>
        </w:rPr>
        <w:t>rm</w:t>
      </w:r>
      <w:r w:rsidR="00DD0134" w:rsidRPr="00DD0134">
        <w:rPr>
          <w:lang w:val="en-US"/>
        </w:rPr>
        <w:t>a</w:t>
      </w:r>
      <w:r w:rsidRPr="00DD0134">
        <w:rPr>
          <w:lang w:val="en-US"/>
        </w:rPr>
        <w:t xml:space="preserve">n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Pr>
          <w:lang w:val="en-US"/>
        </w:rPr>
        <w:t>y</w:t>
      </w:r>
      <w:r w:rsidRPr="00DD0134">
        <w:rPr>
          <w:lang w:val="en-US"/>
        </w:rPr>
        <w:t xml:space="preserve"> </w:t>
      </w:r>
      <w:r w:rsidR="00DD0134" w:rsidRPr="00DD0134">
        <w:rPr>
          <w:lang w:val="en-US"/>
        </w:rPr>
        <w:t>o</w:t>
      </w:r>
      <w:r w:rsidRPr="00DD0134">
        <w:rPr>
          <w:lang w:val="en-US"/>
        </w:rPr>
        <w:t>f 1846.</w:t>
      </w:r>
    </w:p>
    <w:p w:rsidR="00A3035B" w:rsidRPr="00DD0134" w:rsidRDefault="00A3035B" w:rsidP="004B27B5">
      <w:pPr>
        <w:pStyle w:val="ac"/>
        <w:rPr>
          <w:lang w:val="en-US"/>
        </w:rPr>
      </w:pPr>
      <w:r w:rsidRPr="00DD0134">
        <w:rPr>
          <w:lang w:val="en-US"/>
        </w:rPr>
        <w:t>H</w:t>
      </w:r>
      <w:r w:rsidR="00DD0134" w:rsidRPr="00DD0134">
        <w:rPr>
          <w:lang w:val="en-US"/>
        </w:rPr>
        <w:t>e</w:t>
      </w:r>
      <w:r w:rsidRPr="00DD0134">
        <w:rPr>
          <w:lang w:val="en-US"/>
        </w:rPr>
        <w:t xml:space="preserve"> st</w:t>
      </w:r>
      <w:r w:rsidR="00DD0134" w:rsidRPr="00DD0134">
        <w:rPr>
          <w:lang w:val="en-US"/>
        </w:rPr>
        <w:t>a</w:t>
      </w:r>
      <w:r w:rsidRPr="00DD0134">
        <w:rPr>
          <w:lang w:val="en-US"/>
        </w:rPr>
        <w:t>rts fr</w:t>
      </w:r>
      <w:r w:rsidR="00DD0134" w:rsidRPr="00DD0134">
        <w:rPr>
          <w:lang w:val="en-US"/>
        </w:rPr>
        <w:t>o</w:t>
      </w:r>
      <w:r w:rsidRPr="00DD0134">
        <w:rPr>
          <w:lang w:val="en-US"/>
        </w:rPr>
        <w:t xml:space="preserve">m </w:t>
      </w:r>
      <w:r w:rsidR="00DD0134" w:rsidRPr="00DD0134">
        <w:rPr>
          <w:lang w:val="en-US"/>
        </w:rPr>
        <w:t>a</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w:t>
      </w:r>
      <w:r w:rsidR="00DD0134" w:rsidRPr="00DD0134">
        <w:rPr>
          <w:lang w:val="en-US"/>
        </w:rPr>
        <w:t>i</w:t>
      </w:r>
      <w:r w:rsidRPr="00DD0134">
        <w:rPr>
          <w:lang w:val="en-US"/>
        </w:rPr>
        <w:t>st r</w:t>
      </w:r>
      <w:r w:rsidR="00DD0134" w:rsidRPr="00DD0134">
        <w:rPr>
          <w:lang w:val="en-US"/>
        </w:rPr>
        <w:t>e</w:t>
      </w:r>
      <w:r w:rsidRPr="00DD0134">
        <w:rPr>
          <w:lang w:val="en-US"/>
        </w:rPr>
        <w:t>c</w:t>
      </w:r>
      <w:r w:rsidR="00DD0134" w:rsidRPr="00DD0134">
        <w:rPr>
          <w:lang w:val="en-US"/>
        </w:rPr>
        <w:t>o</w:t>
      </w:r>
      <w:r w:rsidRPr="00DD0134">
        <w:rPr>
          <w:lang w:val="en-US"/>
        </w:rPr>
        <w:t>gn</w:t>
      </w:r>
      <w:r w:rsidR="00DD0134" w:rsidRPr="00DD0134">
        <w:rPr>
          <w:lang w:val="en-US"/>
        </w:rPr>
        <w:t>i</w:t>
      </w:r>
      <w:r w:rsidRPr="00DD0134">
        <w:rPr>
          <w:lang w:val="en-US"/>
        </w:rPr>
        <w:t>t</w:t>
      </w:r>
      <w:r w:rsidR="00DD0134" w:rsidRPr="00DD0134">
        <w:rPr>
          <w:lang w:val="en-US"/>
        </w:rPr>
        <w:t>io</w:t>
      </w:r>
      <w:r w:rsidRPr="00DD0134">
        <w:rPr>
          <w:lang w:val="en-US"/>
        </w:rPr>
        <w:t>n th</w:t>
      </w:r>
      <w:r w:rsidR="00DD0134" w:rsidRPr="00DD0134">
        <w:rPr>
          <w:lang w:val="en-US"/>
        </w:rPr>
        <w:t>a</w:t>
      </w:r>
      <w:r w:rsidRPr="00DD0134">
        <w:rPr>
          <w:lang w:val="en-US"/>
        </w:rPr>
        <w:t>t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 xml:space="preserve">ngs </w:t>
      </w:r>
      <w:r w:rsidR="00DD0134" w:rsidRPr="00DD0134">
        <w:rPr>
          <w:lang w:val="en-US"/>
        </w:rPr>
        <w:t>a</w:t>
      </w:r>
      <w:r w:rsidRPr="00DD0134">
        <w:rPr>
          <w:lang w:val="en-US"/>
        </w:rPr>
        <w:t>r</w:t>
      </w:r>
      <w:r w:rsidR="00DD0134" w:rsidRPr="00DD0134">
        <w:rPr>
          <w:lang w:val="en-US"/>
        </w:rPr>
        <w:t>e</w:t>
      </w:r>
      <w:r w:rsidRPr="00DD0134">
        <w:rPr>
          <w:lang w:val="en-US"/>
        </w:rPr>
        <w:t xml:space="preserve"> b</w:t>
      </w:r>
      <w:r w:rsidR="00DD0134" w:rsidRPr="00DD0134">
        <w:rPr>
          <w:lang w:val="en-US"/>
        </w:rPr>
        <w:t>io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ll</w:t>
      </w:r>
      <w:r w:rsidR="00DD0134">
        <w:rPr>
          <w:lang w:val="en-US"/>
        </w:rPr>
        <w:t>y</w:t>
      </w:r>
      <w:r w:rsidRPr="00DD0134">
        <w:rPr>
          <w:lang w:val="en-US"/>
        </w:rPr>
        <w:t xml:space="preserve"> p</w:t>
      </w:r>
      <w:r w:rsidR="00DD0134" w:rsidRPr="00DD0134">
        <w:rPr>
          <w:lang w:val="en-US"/>
        </w:rPr>
        <w:t>a</w:t>
      </w:r>
      <w:r w:rsidRPr="00DD0134">
        <w:rPr>
          <w:lang w:val="en-US"/>
        </w:rPr>
        <w:t xml:space="preserve">rt </w:t>
      </w:r>
      <w:r w:rsidR="00DD0134" w:rsidRPr="00DD0134">
        <w:rPr>
          <w:lang w:val="en-US"/>
        </w:rPr>
        <w:t>o</w:t>
      </w:r>
      <w:r w:rsidRPr="00DD0134">
        <w:rPr>
          <w:lang w:val="en-US"/>
        </w:rPr>
        <w:t>f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pr</w:t>
      </w:r>
      <w:r w:rsidR="00DD0134" w:rsidRPr="00DD0134">
        <w:rPr>
          <w:lang w:val="en-US"/>
        </w:rPr>
        <w:t>e</w:t>
      </w:r>
      <w:r w:rsidRPr="00DD0134">
        <w:rPr>
          <w:lang w:val="en-US"/>
        </w:rPr>
        <w:t>m</w:t>
      </w:r>
      <w:r w:rsidR="00DD0134" w:rsidRPr="00DD0134">
        <w:rPr>
          <w:lang w:val="en-US"/>
        </w:rPr>
        <w:t>i</w:t>
      </w:r>
      <w:r w:rsidRPr="00DD0134">
        <w:rPr>
          <w:lang w:val="en-US"/>
        </w:rPr>
        <w:t>s</w:t>
      </w:r>
      <w:r w:rsidR="00DD0134" w:rsidRPr="00DD0134">
        <w:rPr>
          <w:lang w:val="en-US"/>
        </w:rPr>
        <w:t>e</w:t>
      </w:r>
      <w:r w:rsidRPr="00DD0134">
        <w:rPr>
          <w:lang w:val="en-US"/>
        </w:rPr>
        <w:t>s fr</w:t>
      </w:r>
      <w:r w:rsidR="00DD0134" w:rsidRPr="00DD0134">
        <w:rPr>
          <w:lang w:val="en-US"/>
        </w:rPr>
        <w:t>o</w:t>
      </w:r>
      <w:r w:rsidRPr="00DD0134">
        <w:rPr>
          <w:lang w:val="en-US"/>
        </w:rPr>
        <w:t>m wh</w:t>
      </w:r>
      <w:r w:rsidR="00DD0134" w:rsidRPr="00DD0134">
        <w:rPr>
          <w:lang w:val="en-US"/>
        </w:rPr>
        <w:t>i</w:t>
      </w:r>
      <w:r w:rsidRPr="00DD0134">
        <w:rPr>
          <w:lang w:val="en-US"/>
        </w:rPr>
        <w:t>ch w</w:t>
      </w:r>
      <w:r w:rsidR="00DD0134" w:rsidRPr="00DD0134">
        <w:rPr>
          <w:lang w:val="en-US"/>
        </w:rPr>
        <w:t>e</w:t>
      </w:r>
      <w:r w:rsidRPr="00DD0134">
        <w:rPr>
          <w:lang w:val="en-US"/>
        </w:rPr>
        <w:t xml:space="preserve"> st</w:t>
      </w:r>
      <w:r w:rsidR="00DD0134" w:rsidRPr="00DD0134">
        <w:rPr>
          <w:lang w:val="en-US"/>
        </w:rPr>
        <w:t>a</w:t>
      </w:r>
      <w:r w:rsidRPr="00DD0134">
        <w:rPr>
          <w:lang w:val="en-US"/>
        </w:rPr>
        <w:t xml:space="preserve">rt </w:t>
      </w:r>
      <w:r w:rsidR="00DD0134" w:rsidRPr="00DD0134">
        <w:rPr>
          <w:lang w:val="en-US"/>
        </w:rPr>
        <w:t>a</w:t>
      </w:r>
      <w:r w:rsidRPr="00DD0134">
        <w:rPr>
          <w:lang w:val="en-US"/>
        </w:rPr>
        <w:t>r</w:t>
      </w:r>
      <w:r w:rsidR="00DD0134" w:rsidRPr="00DD0134">
        <w:rPr>
          <w:lang w:val="en-US"/>
        </w:rPr>
        <w:t>e</w:t>
      </w:r>
      <w:r w:rsidRPr="00DD0134">
        <w:rPr>
          <w:lang w:val="en-US"/>
        </w:rPr>
        <w:t xml:space="preserve"> n</w:t>
      </w:r>
      <w:r w:rsidR="00DD0134" w:rsidRPr="00DD0134">
        <w:rPr>
          <w:lang w:val="en-US"/>
        </w:rPr>
        <w:t>o</w:t>
      </w:r>
      <w:r w:rsidRPr="00DD0134">
        <w:rPr>
          <w:lang w:val="en-US"/>
        </w:rPr>
        <w:t>t d</w:t>
      </w:r>
      <w:r w:rsidR="00DD0134" w:rsidRPr="00DD0134">
        <w:rPr>
          <w:lang w:val="en-US"/>
        </w:rPr>
        <w:t>o</w:t>
      </w:r>
      <w:r w:rsidRPr="00DD0134">
        <w:rPr>
          <w:lang w:val="en-US"/>
        </w:rPr>
        <w:t>gm</w:t>
      </w:r>
      <w:r w:rsidR="00DD0134" w:rsidRPr="00DD0134">
        <w:rPr>
          <w:lang w:val="en-US"/>
        </w:rPr>
        <w:t>a</w:t>
      </w:r>
      <w:r w:rsidRPr="00DD0134">
        <w:rPr>
          <w:lang w:val="en-US"/>
        </w:rPr>
        <w:t>s, b</w:t>
      </w:r>
      <w:r w:rsidR="00DD0134">
        <w:rPr>
          <w:lang w:val="en-US"/>
        </w:rPr>
        <w:t>u</w:t>
      </w:r>
      <w:r w:rsidRPr="00DD0134">
        <w:rPr>
          <w:lang w:val="en-US"/>
        </w:rPr>
        <w:t>t r</w:t>
      </w:r>
      <w:r w:rsidR="00DD0134" w:rsidRPr="00DD0134">
        <w:rPr>
          <w:lang w:val="en-US"/>
        </w:rPr>
        <w:t>ea</w:t>
      </w:r>
      <w:r w:rsidRPr="00DD0134">
        <w:rPr>
          <w:lang w:val="en-US"/>
        </w:rPr>
        <w:t>l pr</w:t>
      </w:r>
      <w:r w:rsidR="00DD0134" w:rsidRPr="00DD0134">
        <w:rPr>
          <w:lang w:val="en-US"/>
        </w:rPr>
        <w:t>e</w:t>
      </w:r>
      <w:r w:rsidRPr="00DD0134">
        <w:rPr>
          <w:lang w:val="en-US"/>
        </w:rPr>
        <w:t>m</w:t>
      </w:r>
      <w:r w:rsidR="00DD0134" w:rsidRPr="00DD0134">
        <w:rPr>
          <w:lang w:val="en-US"/>
        </w:rPr>
        <w:t>i</w:t>
      </w:r>
      <w:r w:rsidRPr="00DD0134">
        <w:rPr>
          <w:lang w:val="en-US"/>
        </w:rPr>
        <w:t>s</w:t>
      </w:r>
      <w:r w:rsidR="00DD0134" w:rsidRPr="00DD0134">
        <w:rPr>
          <w:lang w:val="en-US"/>
        </w:rPr>
        <w:t>e</w:t>
      </w:r>
      <w:r w:rsidRPr="00DD0134">
        <w:rPr>
          <w:lang w:val="en-US"/>
        </w:rPr>
        <w:t>s fr</w:t>
      </w:r>
      <w:r w:rsidR="00DD0134" w:rsidRPr="00DD0134">
        <w:rPr>
          <w:lang w:val="en-US"/>
        </w:rPr>
        <w:t>o</w:t>
      </w:r>
      <w:r w:rsidRPr="00DD0134">
        <w:rPr>
          <w:lang w:val="en-US"/>
        </w:rPr>
        <w:t>m wh</w:t>
      </w:r>
      <w:r w:rsidR="00DD0134" w:rsidRPr="00DD0134">
        <w:rPr>
          <w:lang w:val="en-US"/>
        </w:rPr>
        <w:t>i</w:t>
      </w:r>
      <w:r w:rsidRPr="00DD0134">
        <w:rPr>
          <w:lang w:val="en-US"/>
        </w:rPr>
        <w:t xml:space="preserve">ch </w:t>
      </w:r>
      <w:r w:rsidR="00DD0134" w:rsidRPr="00DD0134">
        <w:rPr>
          <w:lang w:val="en-US"/>
        </w:rPr>
        <w:t>a</w:t>
      </w:r>
      <w:r w:rsidRPr="00DD0134">
        <w:rPr>
          <w:lang w:val="en-US"/>
        </w:rPr>
        <w:t>bstr</w:t>
      </w:r>
      <w:r w:rsidR="00DD0134" w:rsidRPr="00DD0134">
        <w:rPr>
          <w:lang w:val="en-US"/>
        </w:rPr>
        <w:t>a</w:t>
      </w:r>
      <w:r w:rsidRPr="00DD0134">
        <w:rPr>
          <w:lang w:val="en-US"/>
        </w:rPr>
        <w:t>ct</w:t>
      </w:r>
      <w:r w:rsidR="00DD0134" w:rsidRPr="00DD0134">
        <w:rPr>
          <w:lang w:val="en-US"/>
        </w:rPr>
        <w:t>io</w:t>
      </w:r>
      <w:r w:rsidRPr="00DD0134">
        <w:rPr>
          <w:lang w:val="en-US"/>
        </w:rPr>
        <w:t>n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b</w:t>
      </w:r>
      <w:r w:rsidR="00DD0134" w:rsidRPr="00DD0134">
        <w:rPr>
          <w:lang w:val="en-US"/>
        </w:rPr>
        <w:t>e</w:t>
      </w:r>
      <w:r w:rsidRPr="00DD0134">
        <w:rPr>
          <w:lang w:val="en-US"/>
        </w:rPr>
        <w:t xml:space="preserve"> m</w:t>
      </w:r>
      <w:r w:rsidR="00DD0134" w:rsidRPr="00DD0134">
        <w:rPr>
          <w:lang w:val="en-US"/>
        </w:rPr>
        <w:t>a</w:t>
      </w:r>
      <w:r w:rsidRPr="00DD0134">
        <w:rPr>
          <w:lang w:val="en-US"/>
        </w:rPr>
        <w:t>d</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w:t>
      </w:r>
      <w:r w:rsidR="00DD0134" w:rsidRPr="00DD0134">
        <w:rPr>
          <w:lang w:val="en-US"/>
        </w:rPr>
        <w:t>i</w:t>
      </w:r>
      <w:r w:rsidRPr="00DD0134">
        <w:rPr>
          <w:lang w:val="en-US"/>
        </w:rPr>
        <w:t>m</w:t>
      </w:r>
      <w:r w:rsidR="00DD0134" w:rsidRPr="00DD0134">
        <w:rPr>
          <w:lang w:val="en-US"/>
        </w:rPr>
        <w:t>a</w:t>
      </w:r>
      <w:r w:rsidRPr="00DD0134">
        <w:rPr>
          <w:lang w:val="en-US"/>
        </w:rPr>
        <w:t>g</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n.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r</w:t>
      </w:r>
      <w:r w:rsidR="00DD0134" w:rsidRPr="00DD0134">
        <w:rPr>
          <w:lang w:val="en-US"/>
        </w:rPr>
        <w:t>ea</w:t>
      </w:r>
      <w:r w:rsidRPr="00DD0134">
        <w:rPr>
          <w:lang w:val="en-US"/>
        </w:rPr>
        <w:t xml:space="preserve">l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th</w:t>
      </w:r>
      <w:r w:rsidR="00DD0134" w:rsidRPr="00DD0134">
        <w:rPr>
          <w:lang w:val="en-US"/>
        </w:rPr>
        <w:t>ei</w:t>
      </w:r>
      <w:r w:rsidRPr="00DD0134">
        <w:rPr>
          <w:lang w:val="en-US"/>
        </w:rPr>
        <w:t xml:space="preserve">r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 xml:space="preserve">ns </w:t>
      </w:r>
      <w:r w:rsidR="00DD0134">
        <w:rPr>
          <w:lang w:val="en-US"/>
        </w:rPr>
        <w:t>u</w:t>
      </w:r>
      <w:r w:rsidRPr="00DD0134">
        <w:rPr>
          <w:lang w:val="en-US"/>
        </w:rPr>
        <w:t>nd</w:t>
      </w:r>
      <w:r w:rsidR="00DD0134" w:rsidRPr="00DD0134">
        <w:rPr>
          <w:lang w:val="en-US"/>
        </w:rPr>
        <w:t>e</w:t>
      </w:r>
      <w:r w:rsidRPr="00DD0134">
        <w:rPr>
          <w:lang w:val="en-US"/>
        </w:rPr>
        <w:t>r wh</w:t>
      </w:r>
      <w:r w:rsidR="00DD0134" w:rsidRPr="00DD0134">
        <w:rPr>
          <w:lang w:val="en-US"/>
        </w:rPr>
        <w:t>i</w:t>
      </w:r>
      <w:r w:rsidRPr="00DD0134">
        <w:rPr>
          <w:lang w:val="en-US"/>
        </w:rPr>
        <w:t>ch th</w:t>
      </w:r>
      <w:r w:rsidR="00DD0134" w:rsidRPr="00DD0134">
        <w:rPr>
          <w:lang w:val="en-US"/>
        </w:rPr>
        <w:t>e</w:t>
      </w:r>
      <w:r w:rsidR="00DD0134">
        <w:rPr>
          <w:lang w:val="en-US"/>
        </w:rPr>
        <w:t>y</w:t>
      </w:r>
      <w:r w:rsidRPr="00DD0134">
        <w:rPr>
          <w:lang w:val="en-US"/>
        </w:rPr>
        <w:t xml:space="preserve"> l</w:t>
      </w:r>
      <w:r w:rsidR="00DD0134" w:rsidRPr="00DD0134">
        <w:rPr>
          <w:lang w:val="en-US"/>
        </w:rPr>
        <w:t>i</w:t>
      </w:r>
      <w:r w:rsidRPr="00DD0134">
        <w:rPr>
          <w:lang w:val="en-US"/>
        </w:rPr>
        <w:t>v</w:t>
      </w:r>
      <w:r w:rsidR="00DD0134" w:rsidRPr="00DD0134">
        <w:rPr>
          <w:lang w:val="en-US"/>
        </w:rPr>
        <w:t>e</w:t>
      </w:r>
      <w:r w:rsidRPr="00DD0134">
        <w:rPr>
          <w:lang w:val="en-US"/>
        </w:rPr>
        <w:t>, b</w:t>
      </w:r>
      <w:r w:rsidR="00DD0134" w:rsidRPr="00DD0134">
        <w:rPr>
          <w:lang w:val="en-US"/>
        </w:rPr>
        <w:t>o</w:t>
      </w:r>
      <w:r w:rsidRPr="00DD0134">
        <w:rPr>
          <w:lang w:val="en-US"/>
        </w:rPr>
        <w:t>th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i</w:t>
      </w:r>
      <w:r w:rsidRPr="00DD0134">
        <w:rPr>
          <w:lang w:val="en-US"/>
        </w:rPr>
        <w:t>ch th</w:t>
      </w:r>
      <w:r w:rsidR="00DD0134" w:rsidRPr="00DD0134">
        <w:rPr>
          <w:lang w:val="en-US"/>
        </w:rPr>
        <w:t>e</w:t>
      </w:r>
      <w:r w:rsidR="00DD0134">
        <w:rPr>
          <w:lang w:val="en-US"/>
        </w:rPr>
        <w:t>y</w:t>
      </w:r>
      <w:r w:rsidRPr="00DD0134">
        <w:rPr>
          <w:lang w:val="en-US"/>
        </w:rPr>
        <w:t xml:space="preserve"> f</w:t>
      </w:r>
      <w:r w:rsidR="00DD0134" w:rsidRPr="00DD0134">
        <w:rPr>
          <w:lang w:val="en-US"/>
        </w:rPr>
        <w:t>i</w:t>
      </w:r>
      <w:r w:rsidRPr="00DD0134">
        <w:rPr>
          <w:lang w:val="en-US"/>
        </w:rPr>
        <w:t xml:space="preserve">nd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 xml:space="preserve">ng </w:t>
      </w:r>
      <w:r w:rsidR="00DD0134" w:rsidRPr="00DD0134">
        <w:rPr>
          <w:lang w:val="en-US"/>
        </w:rPr>
        <w:t>a</w:t>
      </w:r>
      <w:r w:rsidRPr="00DD0134">
        <w:rPr>
          <w:lang w:val="en-US"/>
        </w:rPr>
        <w:t>nd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i</w:t>
      </w:r>
      <w:r w:rsidRPr="00DD0134">
        <w:rPr>
          <w:lang w:val="en-US"/>
        </w:rPr>
        <w:t>ch th</w:t>
      </w:r>
      <w:r w:rsidR="00DD0134" w:rsidRPr="00DD0134">
        <w:rPr>
          <w:lang w:val="en-US"/>
        </w:rPr>
        <w:t>e</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b</w:t>
      </w:r>
      <w:r w:rsidR="00DD0134">
        <w:rPr>
          <w:lang w:val="en-US"/>
        </w:rPr>
        <w:t>y</w:t>
      </w:r>
      <w:r w:rsidRPr="00DD0134">
        <w:rPr>
          <w:lang w:val="en-US"/>
        </w:rPr>
        <w:t xml:space="preserve"> th</w:t>
      </w:r>
      <w:r w:rsidR="00DD0134" w:rsidRPr="00DD0134">
        <w:rPr>
          <w:lang w:val="en-US"/>
        </w:rPr>
        <w:t>ei</w:t>
      </w:r>
      <w:r w:rsidRPr="00DD0134">
        <w:rPr>
          <w:lang w:val="en-US"/>
        </w:rPr>
        <w:t xml:space="preserve">r </w:t>
      </w:r>
      <w:r w:rsidR="00DD0134" w:rsidRPr="00DD0134">
        <w:rPr>
          <w:lang w:val="en-US"/>
        </w:rPr>
        <w:t>o</w:t>
      </w:r>
      <w:r w:rsidRPr="00DD0134">
        <w:rPr>
          <w:lang w:val="en-US"/>
        </w:rPr>
        <w:t xml:space="preserve">wn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f</w:t>
      </w:r>
      <w:r w:rsidR="00DD0134" w:rsidRPr="00DD0134">
        <w:rPr>
          <w:lang w:val="en-US"/>
        </w:rPr>
        <w:t>i</w:t>
      </w:r>
      <w:r w:rsidRPr="00DD0134">
        <w:rPr>
          <w:lang w:val="en-US"/>
        </w:rPr>
        <w:t>rst f</w:t>
      </w:r>
      <w:r w:rsidR="00DD0134" w:rsidRPr="00DD0134">
        <w:rPr>
          <w:lang w:val="en-US"/>
        </w:rPr>
        <w:t>a</w:t>
      </w:r>
      <w:r w:rsidRPr="00DD0134">
        <w:rPr>
          <w:lang w:val="en-US"/>
        </w:rPr>
        <w:t>ct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w:t>
      </w:r>
      <w:r w:rsidR="00DD0134" w:rsidRPr="00DD0134">
        <w:rPr>
          <w:lang w:val="en-US"/>
        </w:rPr>
        <w:t>e</w:t>
      </w:r>
      <w:r w:rsidRPr="00DD0134">
        <w:rPr>
          <w:lang w:val="en-US"/>
        </w:rPr>
        <w:t>st</w:t>
      </w:r>
      <w:r w:rsidR="00DD0134" w:rsidRPr="00DD0134">
        <w:rPr>
          <w:lang w:val="en-US"/>
        </w:rPr>
        <w:t>a</w:t>
      </w:r>
      <w:r w:rsidRPr="00DD0134">
        <w:rPr>
          <w:lang w:val="en-US"/>
        </w:rPr>
        <w:t>bl</w:t>
      </w:r>
      <w:r w:rsidR="00DD0134" w:rsidRPr="00DD0134">
        <w:rPr>
          <w:lang w:val="en-US"/>
        </w:rPr>
        <w:t>i</w:t>
      </w:r>
      <w:r w:rsidRPr="00DD0134">
        <w:rPr>
          <w:lang w:val="en-US"/>
        </w:rPr>
        <w:t>sh</w:t>
      </w:r>
      <w:r w:rsidR="00DD0134" w:rsidRPr="00DD0134">
        <w:rPr>
          <w:lang w:val="en-US"/>
        </w:rPr>
        <w:t>e</w:t>
      </w:r>
      <w:r w:rsidRPr="00DD0134">
        <w:rPr>
          <w:lang w:val="en-US"/>
        </w:rPr>
        <w:t xml:space="preserve">d </w:t>
      </w:r>
      <w:r w:rsidR="00DD0134" w:rsidRPr="00DD0134">
        <w:rPr>
          <w:lang w:val="en-US"/>
        </w:rPr>
        <w:t>i</w:t>
      </w:r>
      <w:r w:rsidRPr="00DD0134">
        <w:rPr>
          <w:lang w:val="en-US"/>
        </w:rPr>
        <w:t>s th</w:t>
      </w:r>
      <w:r w:rsidR="00DD0134" w:rsidRPr="00DD0134">
        <w:rPr>
          <w:lang w:val="en-US"/>
        </w:rPr>
        <w:t>e</w:t>
      </w:r>
      <w:r w:rsidRPr="00DD0134">
        <w:rPr>
          <w:lang w:val="en-US"/>
        </w:rPr>
        <w:t xml:space="preserve"> ph</w:t>
      </w:r>
      <w:r w:rsidR="00DD0134">
        <w:rPr>
          <w:lang w:val="en-US"/>
        </w:rPr>
        <w:t>y</w:t>
      </w:r>
      <w:r w:rsidRPr="00DD0134">
        <w:rPr>
          <w:lang w:val="en-US"/>
        </w:rPr>
        <w:t>s</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o</w:t>
      </w:r>
      <w:r w:rsidRPr="00DD0134">
        <w:rPr>
          <w:lang w:val="en-US"/>
        </w:rPr>
        <w:t>rg</w:t>
      </w:r>
      <w:r w:rsidR="00DD0134" w:rsidRPr="00DD0134">
        <w:rPr>
          <w:lang w:val="en-US"/>
        </w:rPr>
        <w:t>a</w:t>
      </w:r>
      <w:r w:rsidRPr="00DD0134">
        <w:rPr>
          <w:lang w:val="en-US"/>
        </w:rPr>
        <w:t>n</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 xml:space="preserve">ls </w:t>
      </w:r>
      <w:r w:rsidR="00DD0134" w:rsidRPr="00DD0134">
        <w:rPr>
          <w:lang w:val="en-US"/>
        </w:rPr>
        <w:t>a</w:t>
      </w:r>
      <w:r w:rsidRPr="00DD0134">
        <w:rPr>
          <w:lang w:val="en-US"/>
        </w:rPr>
        <w:t>nd th</w:t>
      </w:r>
      <w:r w:rsidR="00DD0134" w:rsidRPr="00DD0134">
        <w:rPr>
          <w:lang w:val="en-US"/>
        </w:rPr>
        <w:t>ei</w:t>
      </w:r>
      <w:r w:rsidRPr="00DD0134">
        <w:rPr>
          <w:lang w:val="en-US"/>
        </w:rPr>
        <w:t>r c</w:t>
      </w:r>
      <w:r w:rsidR="00DD0134" w:rsidRPr="00DD0134">
        <w:rPr>
          <w:lang w:val="en-US"/>
        </w:rPr>
        <w:t>o</w:t>
      </w:r>
      <w:r w:rsidRPr="00DD0134">
        <w:rPr>
          <w:lang w:val="en-US"/>
        </w:rPr>
        <w:t>ns</w:t>
      </w:r>
      <w:r w:rsidR="00DD0134" w:rsidRPr="00DD0134">
        <w:rPr>
          <w:lang w:val="en-US"/>
        </w:rPr>
        <w:t>e</w:t>
      </w:r>
      <w:r w:rsidRPr="00DD0134">
        <w:rPr>
          <w:lang w:val="en-US"/>
        </w:rPr>
        <w:t>q</w:t>
      </w:r>
      <w:r w:rsidR="00DD0134">
        <w:rPr>
          <w:lang w:val="en-US"/>
        </w:rPr>
        <w:t>u</w:t>
      </w:r>
      <w:r w:rsidR="00DD0134" w:rsidRPr="00DD0134">
        <w:rPr>
          <w:lang w:val="en-US"/>
        </w:rPr>
        <w:t>e</w:t>
      </w:r>
      <w:r w:rsidRPr="00DD0134">
        <w:rPr>
          <w:lang w:val="en-US"/>
        </w:rPr>
        <w:t>nt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r</w:t>
      </w:r>
      <w:r w:rsidR="00DD0134" w:rsidRPr="00DD0134">
        <w:rPr>
          <w:lang w:val="en-US"/>
        </w:rPr>
        <w:t>e</w:t>
      </w:r>
      <w:r w:rsidRPr="00DD0134">
        <w:rPr>
          <w:lang w:val="en-US"/>
        </w:rPr>
        <w:t xml:space="preserve">st </w:t>
      </w:r>
      <w:r w:rsidR="00DD0134" w:rsidRPr="00DD0134">
        <w:rPr>
          <w:lang w:val="en-US"/>
        </w:rPr>
        <w:t>o</w:t>
      </w:r>
      <w:r w:rsidRPr="00DD0134">
        <w:rPr>
          <w:lang w:val="en-US"/>
        </w:rPr>
        <w:t>f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e</w:t>
      </w:r>
      <w:r w:rsidRPr="00DD0134">
        <w:rPr>
          <w:lang w:val="en-US"/>
        </w:rPr>
        <w:t xml:space="preserve"> wr</w:t>
      </w:r>
      <w:r w:rsidR="00DD0134" w:rsidRPr="00DD0134">
        <w:rPr>
          <w:lang w:val="en-US"/>
        </w:rPr>
        <w:t>i</w:t>
      </w:r>
      <w:r w:rsidRPr="00DD0134">
        <w:rPr>
          <w:lang w:val="en-US"/>
        </w:rPr>
        <w:t>t</w:t>
      </w:r>
      <w:r w:rsidR="00DD0134" w:rsidRPr="00DD0134">
        <w:rPr>
          <w:lang w:val="en-US"/>
        </w:rPr>
        <w:t>i</w:t>
      </w:r>
      <w:r w:rsidRPr="00DD0134">
        <w:rPr>
          <w:lang w:val="en-US"/>
        </w:rPr>
        <w:t xml:space="preserve">ng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m</w:t>
      </w:r>
      <w:r w:rsidR="00DD0134">
        <w:rPr>
          <w:lang w:val="en-US"/>
        </w:rPr>
        <w:t>u</w:t>
      </w:r>
      <w:r w:rsidRPr="00DD0134">
        <w:rPr>
          <w:lang w:val="en-US"/>
        </w:rPr>
        <w:t xml:space="preserve">st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s s</w:t>
      </w:r>
      <w:r w:rsidR="00DD0134" w:rsidRPr="00DD0134">
        <w:rPr>
          <w:lang w:val="en-US"/>
        </w:rPr>
        <w:t>e</w:t>
      </w:r>
      <w:r w:rsidRPr="00DD0134">
        <w:rPr>
          <w:lang w:val="en-US"/>
        </w:rPr>
        <w:t xml:space="preserve">t </w:t>
      </w:r>
      <w:r w:rsidR="00DD0134" w:rsidRPr="00DD0134">
        <w:rPr>
          <w:lang w:val="en-US"/>
        </w:rPr>
        <w:t>o</w:t>
      </w:r>
      <w:r w:rsidR="00DD0134">
        <w:rPr>
          <w:lang w:val="en-US"/>
        </w:rPr>
        <w:t>u</w:t>
      </w:r>
      <w:r w:rsidRPr="00DD0134">
        <w:rPr>
          <w:lang w:val="en-US"/>
        </w:rPr>
        <w:t>t fr</w:t>
      </w:r>
      <w:r w:rsidR="00DD0134" w:rsidRPr="00DD0134">
        <w:rPr>
          <w:lang w:val="en-US"/>
        </w:rPr>
        <w:t>o</w:t>
      </w:r>
      <w:r w:rsidRPr="00DD0134">
        <w:rPr>
          <w:lang w:val="en-US"/>
        </w:rPr>
        <w:t>m th</w:t>
      </w:r>
      <w:r w:rsidR="00DD0134" w:rsidRPr="00DD0134">
        <w:rPr>
          <w:lang w:val="en-US"/>
        </w:rPr>
        <w:t>e</w:t>
      </w:r>
      <w:r w:rsidRPr="00DD0134">
        <w:rPr>
          <w:lang w:val="en-US"/>
        </w:rPr>
        <w:t>s</w:t>
      </w:r>
      <w:r w:rsidR="00DD0134" w:rsidRPr="00DD0134">
        <w:rPr>
          <w:lang w:val="en-US"/>
        </w:rPr>
        <w:t>e</w:t>
      </w:r>
      <w:r w:rsidRPr="00DD0134">
        <w:rPr>
          <w:lang w:val="en-US"/>
        </w:rPr>
        <w:t xml:space="preserve">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a</w:t>
      </w:r>
      <w:r w:rsidRPr="00DD0134">
        <w:rPr>
          <w:lang w:val="en-US"/>
        </w:rPr>
        <w:t>l b</w:t>
      </w:r>
      <w:r w:rsidR="00DD0134" w:rsidRPr="00DD0134">
        <w:rPr>
          <w:lang w:val="en-US"/>
        </w:rPr>
        <w:t>a</w:t>
      </w:r>
      <w:r w:rsidRPr="00DD0134">
        <w:rPr>
          <w:lang w:val="en-US"/>
        </w:rPr>
        <w:t>s</w:t>
      </w:r>
      <w:r w:rsidR="00DD0134" w:rsidRPr="00DD0134">
        <w:rPr>
          <w:lang w:val="en-US"/>
        </w:rPr>
        <w:t>e</w:t>
      </w:r>
      <w:r w:rsidRPr="00DD0134">
        <w:rPr>
          <w:lang w:val="en-US"/>
        </w:rPr>
        <w:t xml:space="preserve">s </w:t>
      </w:r>
      <w:r w:rsidR="00DD0134" w:rsidRPr="00DD0134">
        <w:rPr>
          <w:lang w:val="en-US"/>
        </w:rPr>
        <w:t>a</w:t>
      </w:r>
      <w:r w:rsidRPr="00DD0134">
        <w:rPr>
          <w:lang w:val="en-US"/>
        </w:rPr>
        <w:t>nd th</w:t>
      </w:r>
      <w:r w:rsidR="00DD0134" w:rsidRPr="00DD0134">
        <w:rPr>
          <w:lang w:val="en-US"/>
        </w:rPr>
        <w:t>ei</w:t>
      </w:r>
      <w:r w:rsidRPr="00DD0134">
        <w:rPr>
          <w:lang w:val="en-US"/>
        </w:rPr>
        <w:t>r m</w:t>
      </w:r>
      <w:r w:rsidR="00DD0134" w:rsidRPr="00DD0134">
        <w:rPr>
          <w:lang w:val="en-US"/>
        </w:rPr>
        <w:t>o</w:t>
      </w:r>
      <w:r w:rsidRPr="00DD0134">
        <w:rPr>
          <w:lang w:val="en-US"/>
        </w:rPr>
        <w:t>d</w:t>
      </w:r>
      <w:r w:rsidR="00DD0134" w:rsidRPr="00DD0134">
        <w:rPr>
          <w:lang w:val="en-US"/>
        </w:rPr>
        <w:t>i</w:t>
      </w:r>
      <w:r w:rsidRPr="00DD0134">
        <w:rPr>
          <w:lang w:val="en-US"/>
        </w:rPr>
        <w:t>f</w:t>
      </w:r>
      <w:r w:rsidR="00DD0134" w:rsidRPr="00DD0134">
        <w:rPr>
          <w:lang w:val="en-US"/>
        </w:rPr>
        <w:t>i</w:t>
      </w:r>
      <w:r w:rsidRPr="00DD0134">
        <w:rPr>
          <w:lang w:val="en-US"/>
        </w:rPr>
        <w:t>c</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n th</w:t>
      </w:r>
      <w:r w:rsidR="00DD0134" w:rsidRPr="00DD0134">
        <w:rPr>
          <w:lang w:val="en-US"/>
        </w:rPr>
        <w:t>e</w:t>
      </w:r>
      <w:r w:rsidRPr="00DD0134">
        <w:rPr>
          <w:lang w:val="en-US"/>
        </w:rPr>
        <w:t xml:space="preserve"> c</w:t>
      </w:r>
      <w:r w:rsidR="00DD0134" w:rsidRPr="00DD0134">
        <w:rPr>
          <w:lang w:val="en-US"/>
        </w:rPr>
        <w:t>o</w:t>
      </w:r>
      <w:r w:rsidR="00DD0134">
        <w:rPr>
          <w:lang w:val="en-US"/>
        </w:rPr>
        <w:t>u</w:t>
      </w:r>
      <w:r w:rsidRPr="00DD0134">
        <w:rPr>
          <w:lang w:val="en-US"/>
        </w:rPr>
        <w:t>rs</w:t>
      </w:r>
      <w:r w:rsidR="00DD0134" w:rsidRPr="00DD0134">
        <w:rPr>
          <w:lang w:val="en-US"/>
        </w:rPr>
        <w:t>e</w:t>
      </w:r>
      <w:r w:rsidRPr="00DD0134">
        <w:rPr>
          <w:lang w:val="en-US"/>
        </w:rPr>
        <w:t xml:space="preserve">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thr</w:t>
      </w:r>
      <w:r w:rsidR="00DD0134" w:rsidRPr="00DD0134">
        <w:rPr>
          <w:lang w:val="en-US"/>
        </w:rPr>
        <w:t>o</w:t>
      </w:r>
      <w:r w:rsidR="00DD0134">
        <w:rPr>
          <w:lang w:val="en-US"/>
        </w:rPr>
        <w:t>u</w:t>
      </w:r>
      <w:r w:rsidRPr="00DD0134">
        <w:rPr>
          <w:lang w:val="en-US"/>
        </w:rPr>
        <w:t>gh th</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sidRPr="00DD0134">
        <w:rPr>
          <w:lang w:val="en-US"/>
        </w:rPr>
        <w:t>io</w:t>
      </w:r>
      <w:r w:rsidRPr="00DD0134">
        <w:rPr>
          <w:lang w:val="en-US"/>
        </w:rPr>
        <w:t xml:space="preserve">ns </w:t>
      </w:r>
      <w:r w:rsidR="00DD0134" w:rsidRPr="00DD0134">
        <w:rPr>
          <w:lang w:val="en-US"/>
        </w:rPr>
        <w:t>o</w:t>
      </w:r>
      <w:r w:rsidRPr="00DD0134">
        <w:rPr>
          <w:lang w:val="en-US"/>
        </w:rPr>
        <w:t>f m</w:t>
      </w:r>
      <w:r w:rsidR="00DD0134" w:rsidRPr="00DD0134">
        <w:rPr>
          <w:lang w:val="en-US"/>
        </w:rPr>
        <w:t>e</w:t>
      </w:r>
      <w:r w:rsidRPr="00DD0134">
        <w:rPr>
          <w:lang w:val="en-US"/>
        </w:rPr>
        <w:t>n.</w:t>
      </w:r>
    </w:p>
    <w:p w:rsidR="00A3035B" w:rsidRPr="00DD0134" w:rsidRDefault="00A3035B" w:rsidP="004B27B5">
      <w:pPr>
        <w:pStyle w:val="ac"/>
        <w:rPr>
          <w:lang w:val="en-US"/>
        </w:rPr>
      </w:pPr>
      <w:r w:rsidRPr="00DD0134">
        <w:rPr>
          <w:lang w:val="en-US"/>
        </w:rPr>
        <w:t>W</w:t>
      </w:r>
      <w:r w:rsidR="00DD0134" w:rsidRPr="00DD0134">
        <w:rPr>
          <w:lang w:val="en-US"/>
        </w:rPr>
        <w:t>e</w:t>
      </w:r>
      <w:r w:rsidRPr="00DD0134">
        <w:rPr>
          <w:lang w:val="en-US"/>
        </w:rPr>
        <w:t xml:space="preserve"> m</w:t>
      </w:r>
      <w:r w:rsidR="00DD0134">
        <w:rPr>
          <w:lang w:val="en-US"/>
        </w:rPr>
        <w:t>u</w:t>
      </w:r>
      <w:r w:rsidRPr="00DD0134">
        <w:rPr>
          <w:lang w:val="en-US"/>
        </w:rPr>
        <w:t>st b</w:t>
      </w:r>
      <w:r w:rsidR="00DD0134" w:rsidRPr="00DD0134">
        <w:rPr>
          <w:lang w:val="en-US"/>
        </w:rPr>
        <w:t>e</w:t>
      </w:r>
      <w:r w:rsidRPr="00DD0134">
        <w:rPr>
          <w:lang w:val="en-US"/>
        </w:rPr>
        <w:t>g</w:t>
      </w:r>
      <w:r w:rsidR="00DD0134" w:rsidRPr="00DD0134">
        <w:rPr>
          <w:lang w:val="en-US"/>
        </w:rPr>
        <w:t>i</w:t>
      </w:r>
      <w:r w:rsidRPr="00DD0134">
        <w:rPr>
          <w:lang w:val="en-US"/>
        </w:rPr>
        <w:t>n b</w:t>
      </w:r>
      <w:r w:rsidR="00DD0134">
        <w:rPr>
          <w:lang w:val="en-US"/>
        </w:rPr>
        <w:t>y</w:t>
      </w:r>
      <w:r w:rsidRPr="00DD0134">
        <w:rPr>
          <w:lang w:val="en-US"/>
        </w:rPr>
        <w:t xml:space="preserve"> st</w:t>
      </w:r>
      <w:r w:rsidR="00DD0134" w:rsidRPr="00DD0134">
        <w:rPr>
          <w:lang w:val="en-US"/>
        </w:rPr>
        <w:t>a</w:t>
      </w:r>
      <w:r w:rsidRPr="00DD0134">
        <w:rPr>
          <w:lang w:val="en-US"/>
        </w:rPr>
        <w:t>t</w:t>
      </w:r>
      <w:r w:rsidR="00DD0134" w:rsidRPr="00DD0134">
        <w:rPr>
          <w:lang w:val="en-US"/>
        </w:rPr>
        <w:t>i</w:t>
      </w:r>
      <w:r w:rsidRPr="00DD0134">
        <w:rPr>
          <w:lang w:val="en-US"/>
        </w:rPr>
        <w:t>ng th</w:t>
      </w:r>
      <w:r w:rsidR="00DD0134" w:rsidRPr="00DD0134">
        <w:rPr>
          <w:lang w:val="en-US"/>
        </w:rPr>
        <w:t>e</w:t>
      </w:r>
      <w:r w:rsidRPr="00DD0134">
        <w:rPr>
          <w:lang w:val="en-US"/>
        </w:rPr>
        <w:t xml:space="preserve"> f</w:t>
      </w:r>
      <w:r w:rsidR="00DD0134" w:rsidRPr="00DD0134">
        <w:rPr>
          <w:lang w:val="en-US"/>
        </w:rPr>
        <w:t>i</w:t>
      </w:r>
      <w:r w:rsidRPr="00DD0134">
        <w:rPr>
          <w:lang w:val="en-US"/>
        </w:rPr>
        <w:t>rst r</w:t>
      </w:r>
      <w:r w:rsidR="00DD0134" w:rsidRPr="00DD0134">
        <w:rPr>
          <w:lang w:val="en-US"/>
        </w:rPr>
        <w:t>ea</w:t>
      </w:r>
      <w:r w:rsidRPr="00DD0134">
        <w:rPr>
          <w:lang w:val="en-US"/>
        </w:rPr>
        <w:t>l pr</w:t>
      </w:r>
      <w:r w:rsidR="00DD0134" w:rsidRPr="00DD0134">
        <w:rPr>
          <w:lang w:val="en-US"/>
        </w:rPr>
        <w:t>e</w:t>
      </w:r>
      <w:r w:rsidRPr="00DD0134">
        <w:rPr>
          <w:lang w:val="en-US"/>
        </w:rPr>
        <w:t>m</w:t>
      </w:r>
      <w:r w:rsidR="00DD0134" w:rsidRPr="00DD0134">
        <w:rPr>
          <w:lang w:val="en-US"/>
        </w:rPr>
        <w:t>i</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 xml:space="preserve">n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r</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a</w:t>
      </w:r>
      <w:r w:rsidRPr="00DD0134">
        <w:rPr>
          <w:lang w:val="en-US"/>
        </w:rPr>
        <w:t>ll h</w:t>
      </w:r>
      <w:r w:rsidR="00DD0134">
        <w:rPr>
          <w:lang w:val="en-US"/>
        </w:rPr>
        <w:t>u</w:t>
      </w:r>
      <w:r w:rsidRPr="00DD0134">
        <w:rPr>
          <w:lang w:val="en-US"/>
        </w:rPr>
        <w:t>m</w:t>
      </w:r>
      <w:r w:rsidR="00DD0134" w:rsidRPr="00DD0134">
        <w:rPr>
          <w:lang w:val="en-US"/>
        </w:rPr>
        <w:t>a</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th</w:t>
      </w:r>
      <w:r w:rsidR="00DD0134" w:rsidRPr="00DD0134">
        <w:rPr>
          <w:lang w:val="en-US"/>
        </w:rPr>
        <w:t>e</w:t>
      </w:r>
      <w:r w:rsidRPr="00DD0134">
        <w:rPr>
          <w:lang w:val="en-US"/>
        </w:rPr>
        <w:t xml:space="preserve"> pr</w:t>
      </w:r>
      <w:r w:rsidR="00DD0134" w:rsidRPr="00DD0134">
        <w:rPr>
          <w:lang w:val="en-US"/>
        </w:rPr>
        <w:t>e</w:t>
      </w:r>
      <w:r w:rsidRPr="00DD0134">
        <w:rPr>
          <w:lang w:val="en-US"/>
        </w:rPr>
        <w:t>m</w:t>
      </w:r>
      <w:r w:rsidR="00DD0134" w:rsidRPr="00DD0134">
        <w:rPr>
          <w:lang w:val="en-US"/>
        </w:rPr>
        <w:t>i</w:t>
      </w:r>
      <w:r w:rsidRPr="00DD0134">
        <w:rPr>
          <w:lang w:val="en-US"/>
        </w:rPr>
        <w:t>s</w:t>
      </w:r>
      <w:r w:rsidR="00DD0134" w:rsidRPr="00DD0134">
        <w:rPr>
          <w:lang w:val="en-US"/>
        </w:rPr>
        <w:t>e</w:t>
      </w:r>
      <w:r w:rsidRPr="00DD0134">
        <w:rPr>
          <w:lang w:val="en-US"/>
        </w:rPr>
        <w:t xml:space="preserve"> th</w:t>
      </w:r>
      <w:r w:rsidR="00DD0134" w:rsidRPr="00DD0134">
        <w:rPr>
          <w:lang w:val="en-US"/>
        </w:rPr>
        <w:t>a</w:t>
      </w:r>
      <w:r w:rsidRPr="00DD0134">
        <w:rPr>
          <w:lang w:val="en-US"/>
        </w:rPr>
        <w:t>t m</w:t>
      </w:r>
      <w:r w:rsidR="00DD0134" w:rsidRPr="00DD0134">
        <w:rPr>
          <w:lang w:val="en-US"/>
        </w:rPr>
        <w:t>e</w:t>
      </w:r>
      <w:r w:rsidRPr="00DD0134">
        <w:rPr>
          <w:lang w:val="en-US"/>
        </w:rPr>
        <w:t>n m</w:t>
      </w:r>
      <w:r w:rsidR="00DD0134">
        <w:rPr>
          <w:lang w:val="en-US"/>
        </w:rPr>
        <w:t>u</w:t>
      </w:r>
      <w:r w:rsidRPr="00DD0134">
        <w:rPr>
          <w:lang w:val="en-US"/>
        </w:rPr>
        <w:t>st b</w:t>
      </w:r>
      <w:r w:rsidR="00DD0134" w:rsidRPr="00DD0134">
        <w:rPr>
          <w:lang w:val="en-US"/>
        </w:rPr>
        <w:t>e</w:t>
      </w:r>
      <w:r w:rsidRPr="00DD0134">
        <w:rPr>
          <w:lang w:val="en-US"/>
        </w:rPr>
        <w:t xml:space="preserve"> </w:t>
      </w:r>
      <w:r w:rsidR="00DD0134" w:rsidRPr="00DD0134">
        <w:rPr>
          <w:lang w:val="en-US"/>
        </w:rPr>
        <w:t>a</w:t>
      </w:r>
      <w:r w:rsidRPr="00DD0134">
        <w:rPr>
          <w:lang w:val="en-US"/>
        </w:rPr>
        <w:t>bl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l</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‘m</w:t>
      </w:r>
      <w:r w:rsidR="00DD0134" w:rsidRPr="00DD0134">
        <w:rPr>
          <w:lang w:val="en-US"/>
        </w:rPr>
        <w:t>a</w:t>
      </w:r>
      <w:r w:rsidRPr="00DD0134">
        <w:rPr>
          <w:lang w:val="en-US"/>
        </w:rPr>
        <w:t>k</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B</w:t>
      </w:r>
      <w:r w:rsidR="00DD0134">
        <w:rPr>
          <w:lang w:val="en-US"/>
        </w:rPr>
        <w:t>u</w:t>
      </w:r>
      <w:r w:rsidRPr="00DD0134">
        <w:rPr>
          <w:lang w:val="en-US"/>
        </w:rPr>
        <w:t>t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s b</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w:t>
      </w:r>
      <w:r w:rsidR="00DD0134" w:rsidRPr="00DD0134">
        <w:rPr>
          <w:lang w:val="en-US"/>
        </w:rPr>
        <w:t>ea</w:t>
      </w:r>
      <w:r w:rsidRPr="00DD0134">
        <w:rPr>
          <w:lang w:val="en-US"/>
        </w:rPr>
        <w:t>t</w:t>
      </w:r>
      <w:r w:rsidR="00DD0134" w:rsidRPr="00DD0134">
        <w:rPr>
          <w:lang w:val="en-US"/>
        </w:rPr>
        <w:t>i</w:t>
      </w:r>
      <w:r w:rsidRPr="00DD0134">
        <w:rPr>
          <w:lang w:val="en-US"/>
        </w:rPr>
        <w:t xml:space="preserve">ng </w:t>
      </w:r>
      <w:r w:rsidR="00DD0134" w:rsidRPr="00DD0134">
        <w:rPr>
          <w:lang w:val="en-US"/>
        </w:rPr>
        <w:t>a</w:t>
      </w:r>
      <w:r w:rsidRPr="00DD0134">
        <w:rPr>
          <w:lang w:val="en-US"/>
        </w:rPr>
        <w:t>nd dr</w:t>
      </w:r>
      <w:r w:rsidR="00DD0134" w:rsidRPr="00DD0134">
        <w:rPr>
          <w:lang w:val="en-US"/>
        </w:rPr>
        <w:t>i</w:t>
      </w:r>
      <w:r w:rsidRPr="00DD0134">
        <w:rPr>
          <w:lang w:val="en-US"/>
        </w:rPr>
        <w:t>nk</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 h</w:t>
      </w:r>
      <w:r w:rsidR="00DD0134" w:rsidRPr="00DD0134">
        <w:rPr>
          <w:lang w:val="en-US"/>
        </w:rPr>
        <w:t>a</w:t>
      </w:r>
      <w:r w:rsidRPr="00DD0134">
        <w:rPr>
          <w:lang w:val="en-US"/>
        </w:rPr>
        <w:t>b</w:t>
      </w:r>
      <w:r w:rsidR="00DD0134" w:rsidRPr="00DD0134">
        <w:rPr>
          <w:lang w:val="en-US"/>
        </w:rPr>
        <w:t>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n, cl</w:t>
      </w:r>
      <w:r w:rsidR="00DD0134" w:rsidRPr="00DD0134">
        <w:rPr>
          <w:lang w:val="en-US"/>
        </w:rPr>
        <w:t>o</w:t>
      </w:r>
      <w:r w:rsidRPr="00DD0134">
        <w:rPr>
          <w:lang w:val="en-US"/>
        </w:rPr>
        <w:t>th</w:t>
      </w:r>
      <w:r w:rsidR="00DD0134" w:rsidRPr="00DD0134">
        <w:rPr>
          <w:lang w:val="en-US"/>
        </w:rPr>
        <w:t>i</w:t>
      </w:r>
      <w:r w:rsidRPr="00DD0134">
        <w:rPr>
          <w:lang w:val="en-US"/>
        </w:rPr>
        <w:t xml:space="preserve">ng </w:t>
      </w:r>
      <w:r w:rsidR="00DD0134" w:rsidRPr="00DD0134">
        <w:rPr>
          <w:lang w:val="en-US"/>
        </w:rPr>
        <w:t>a</w:t>
      </w:r>
      <w:r w:rsidRPr="00DD0134">
        <w:rPr>
          <w:lang w:val="en-US"/>
        </w:rPr>
        <w:t>nd 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th</w:t>
      </w:r>
      <w:r w:rsidR="00DD0134" w:rsidRPr="00DD0134">
        <w:rPr>
          <w:lang w:val="en-US"/>
        </w:rPr>
        <w:t>i</w:t>
      </w:r>
      <w:r w:rsidRPr="00DD0134">
        <w:rPr>
          <w:lang w:val="en-US"/>
        </w:rPr>
        <w:t>ngs. .</w:t>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 xml:space="preserve">s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f</w:t>
      </w:r>
      <w:r w:rsidR="00DD0134">
        <w:rPr>
          <w:lang w:val="en-US"/>
        </w:rPr>
        <w:t>u</w:t>
      </w:r>
      <w:r w:rsidRPr="00DD0134">
        <w:rPr>
          <w:lang w:val="en-US"/>
        </w:rPr>
        <w:t>nd</w:t>
      </w:r>
      <w:r w:rsidR="00DD0134" w:rsidRPr="00DD0134">
        <w:rPr>
          <w:lang w:val="en-US"/>
        </w:rPr>
        <w:t>a</w:t>
      </w:r>
      <w:r w:rsidRPr="00DD0134">
        <w:rPr>
          <w:lang w:val="en-US"/>
        </w:rPr>
        <w:t>m</w:t>
      </w:r>
      <w:r w:rsidR="00DD0134" w:rsidRPr="00DD0134">
        <w:rPr>
          <w:lang w:val="en-US"/>
        </w:rPr>
        <w:t>e</w:t>
      </w:r>
      <w:r w:rsidRPr="00DD0134">
        <w:rPr>
          <w:lang w:val="en-US"/>
        </w:rPr>
        <w:t>nt</w:t>
      </w:r>
      <w:r w:rsidR="00DD0134" w:rsidRPr="00DD0134">
        <w:rPr>
          <w:lang w:val="en-US"/>
        </w:rPr>
        <w:t>a</w:t>
      </w:r>
      <w:r w:rsidRPr="00DD0134">
        <w:rPr>
          <w:lang w:val="en-US"/>
        </w:rPr>
        <w:t>l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a</w:t>
      </w:r>
      <w:r w:rsidRPr="00DD0134">
        <w:rPr>
          <w:lang w:val="en-US"/>
        </w:rPr>
        <w:t>ll h</w:t>
      </w:r>
      <w:r w:rsidR="00DD0134">
        <w:rPr>
          <w:lang w:val="en-US"/>
        </w:rPr>
        <w:t>u</w:t>
      </w:r>
      <w:r w:rsidRPr="00DD0134">
        <w:rPr>
          <w:lang w:val="en-US"/>
        </w:rPr>
        <w:t>m</w:t>
      </w:r>
      <w:r w:rsidR="00DD0134" w:rsidRPr="00DD0134">
        <w:rPr>
          <w:lang w:val="en-US"/>
        </w:rPr>
        <w:t>a</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wh</w:t>
      </w:r>
      <w:r w:rsidR="00DD0134" w:rsidRPr="00DD0134">
        <w:rPr>
          <w:lang w:val="en-US"/>
        </w:rPr>
        <w:t>i</w:t>
      </w:r>
      <w:r w:rsidRPr="00DD0134">
        <w:rPr>
          <w:lang w:val="en-US"/>
        </w:rPr>
        <w:t>ch t</w:t>
      </w:r>
      <w:r w:rsidR="00DD0134" w:rsidRPr="00DD0134">
        <w:rPr>
          <w:lang w:val="en-US"/>
        </w:rPr>
        <w:t>o</w:t>
      </w:r>
      <w:r w:rsidRPr="00DD0134">
        <w:rPr>
          <w:lang w:val="en-US"/>
        </w:rPr>
        <w:t>d</w:t>
      </w:r>
      <w:r w:rsidR="00DD0134" w:rsidRPr="00DD0134">
        <w:rPr>
          <w:lang w:val="en-US"/>
        </w:rPr>
        <w:t>a</w:t>
      </w:r>
      <w:r w:rsidR="00DD0134">
        <w:rPr>
          <w:lang w:val="en-US"/>
        </w:rPr>
        <w:t>y</w:t>
      </w:r>
      <w:r w:rsidRPr="00DD0134">
        <w:rPr>
          <w:lang w:val="en-US"/>
        </w:rPr>
        <w:t xml:space="preserve"> </w:t>
      </w:r>
      <w:r w:rsidR="00DD0134" w:rsidRPr="00DD0134">
        <w:rPr>
          <w:lang w:val="en-US"/>
        </w:rPr>
        <w:t>a</w:t>
      </w:r>
      <w:r w:rsidRPr="00DD0134">
        <w:rPr>
          <w:lang w:val="en-US"/>
        </w:rPr>
        <w:t>s th</w:t>
      </w:r>
      <w:r w:rsidR="00DD0134" w:rsidRPr="00DD0134">
        <w:rPr>
          <w:lang w:val="en-US"/>
        </w:rPr>
        <w:t>o</w:t>
      </w:r>
      <w:r w:rsidR="00DD0134">
        <w:rPr>
          <w:lang w:val="en-US"/>
        </w:rPr>
        <w:t>u</w:t>
      </w:r>
      <w:r w:rsidRPr="00DD0134">
        <w:rPr>
          <w:lang w:val="en-US"/>
        </w:rPr>
        <w:t>s</w:t>
      </w:r>
      <w:r w:rsidR="00DD0134" w:rsidRPr="00DD0134">
        <w:rPr>
          <w:lang w:val="en-US"/>
        </w:rPr>
        <w:t>a</w:t>
      </w:r>
      <w:r w:rsidRPr="00DD0134">
        <w:rPr>
          <w:lang w:val="en-US"/>
        </w:rPr>
        <w:t xml:space="preserve">nds </w:t>
      </w:r>
      <w:r w:rsidR="00DD0134" w:rsidRPr="00DD0134">
        <w:rPr>
          <w:lang w:val="en-US"/>
        </w:rPr>
        <w:t>o</w:t>
      </w:r>
      <w:r w:rsidRPr="00DD0134">
        <w:rPr>
          <w:lang w:val="en-US"/>
        </w:rPr>
        <w:t xml:space="preserve">f </w:t>
      </w:r>
      <w:r w:rsidR="00DD0134">
        <w:rPr>
          <w:lang w:val="en-US"/>
        </w:rPr>
        <w:t>y</w:t>
      </w:r>
      <w:r w:rsidR="00DD0134" w:rsidRPr="00DD0134">
        <w:rPr>
          <w:lang w:val="en-US"/>
        </w:rPr>
        <w:t>ea</w:t>
      </w:r>
      <w:r w:rsidRPr="00DD0134">
        <w:rPr>
          <w:lang w:val="en-US"/>
        </w:rPr>
        <w:t xml:space="preserve">rs </w:t>
      </w:r>
      <w:r w:rsidR="00DD0134" w:rsidRPr="00DD0134">
        <w:rPr>
          <w:lang w:val="en-US"/>
        </w:rPr>
        <w:t>a</w:t>
      </w:r>
      <w:r w:rsidRPr="00DD0134">
        <w:rPr>
          <w:lang w:val="en-US"/>
        </w:rPr>
        <w:t>g</w:t>
      </w:r>
      <w:r w:rsidR="00DD0134" w:rsidRPr="00DD0134">
        <w:rPr>
          <w:lang w:val="en-US"/>
        </w:rPr>
        <w:t>o</w:t>
      </w:r>
      <w:r w:rsidRPr="00DD0134">
        <w:rPr>
          <w:lang w:val="en-US"/>
        </w:rPr>
        <w:t xml:space="preserve"> m</w:t>
      </w:r>
      <w:r w:rsidR="00DD0134">
        <w:rPr>
          <w:lang w:val="en-US"/>
        </w:rPr>
        <w:t>u</w:t>
      </w:r>
      <w:r w:rsidRPr="00DD0134">
        <w:rPr>
          <w:lang w:val="en-US"/>
        </w:rPr>
        <w:t>st b</w:t>
      </w:r>
      <w:r w:rsidR="00DD0134" w:rsidRPr="00DD0134">
        <w:rPr>
          <w:lang w:val="en-US"/>
        </w:rPr>
        <w:t>e</w:t>
      </w:r>
      <w:r w:rsidRPr="00DD0134">
        <w:rPr>
          <w:lang w:val="en-US"/>
        </w:rPr>
        <w:t xml:space="preserve"> d</w:t>
      </w:r>
      <w:r w:rsidR="00DD0134" w:rsidRPr="00DD0134">
        <w:rPr>
          <w:lang w:val="en-US"/>
        </w:rPr>
        <w:t>ai</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nd h</w:t>
      </w:r>
      <w:r w:rsidR="00DD0134" w:rsidRPr="00DD0134">
        <w:rPr>
          <w:lang w:val="en-US"/>
        </w:rPr>
        <w:t>o</w:t>
      </w:r>
      <w:r w:rsidR="00DD0134">
        <w:rPr>
          <w:lang w:val="en-US"/>
        </w:rPr>
        <w:t>u</w:t>
      </w:r>
      <w:r w:rsidRPr="00DD0134">
        <w:rPr>
          <w:lang w:val="en-US"/>
        </w:rPr>
        <w:t>rl</w:t>
      </w:r>
      <w:r w:rsidR="00DD0134">
        <w:rPr>
          <w:lang w:val="en-US"/>
        </w:rPr>
        <w:t>y</w:t>
      </w:r>
      <w:r w:rsidRPr="00DD0134">
        <w:rPr>
          <w:lang w:val="en-US"/>
        </w:rPr>
        <w:t xml:space="preserve"> f</w:t>
      </w:r>
      <w:r w:rsidR="00DD0134">
        <w:rPr>
          <w:lang w:val="en-US"/>
        </w:rPr>
        <w:t>u</w:t>
      </w:r>
      <w:r w:rsidRPr="00DD0134">
        <w:rPr>
          <w:lang w:val="en-US"/>
        </w:rPr>
        <w:t>lf</w:t>
      </w:r>
      <w:r w:rsidR="00DD0134" w:rsidRPr="00DD0134">
        <w:rPr>
          <w:lang w:val="en-US"/>
        </w:rPr>
        <w:t>i</w:t>
      </w:r>
      <w:r w:rsidRPr="00DD0134">
        <w:rPr>
          <w:lang w:val="en-US"/>
        </w:rPr>
        <w:t>ll</w:t>
      </w:r>
      <w:r w:rsidR="00DD0134" w:rsidRPr="00DD0134">
        <w:rPr>
          <w:lang w:val="en-US"/>
        </w:rPr>
        <w:t>e</w:t>
      </w:r>
      <w:r w:rsidRPr="00DD0134">
        <w:rPr>
          <w:lang w:val="en-US"/>
        </w:rPr>
        <w:t>d m</w:t>
      </w:r>
      <w:r w:rsidR="00DD0134" w:rsidRPr="00DD0134">
        <w:rPr>
          <w:lang w:val="en-US"/>
        </w:rPr>
        <w:t>e</w:t>
      </w:r>
      <w:r w:rsidRPr="00DD0134">
        <w:rPr>
          <w:lang w:val="en-US"/>
        </w:rPr>
        <w:t>r</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s</w:t>
      </w:r>
      <w:r w:rsidR="00DD0134">
        <w:rPr>
          <w:lang w:val="en-US"/>
        </w:rPr>
        <w:t>u</w:t>
      </w:r>
      <w:r w:rsidRPr="00DD0134">
        <w:rPr>
          <w:lang w:val="en-US"/>
        </w:rPr>
        <w:t>st</w:t>
      </w:r>
      <w:r w:rsidR="00DD0134" w:rsidRPr="00DD0134">
        <w:rPr>
          <w:lang w:val="en-US"/>
        </w:rPr>
        <w:t>ai</w:t>
      </w:r>
      <w:r w:rsidRPr="00DD0134">
        <w:rPr>
          <w:lang w:val="en-US"/>
        </w:rPr>
        <w:t>n h</w:t>
      </w:r>
      <w:r w:rsidR="00DD0134">
        <w:rPr>
          <w:lang w:val="en-US"/>
        </w:rPr>
        <w:t>u</w:t>
      </w:r>
      <w:r w:rsidRPr="00DD0134">
        <w:rPr>
          <w:lang w:val="en-US"/>
        </w:rPr>
        <w:t>m</w:t>
      </w:r>
      <w:r w:rsidR="00DD0134" w:rsidRPr="00DD0134">
        <w:rPr>
          <w:lang w:val="en-US"/>
        </w:rPr>
        <w:t>a</w:t>
      </w:r>
      <w:r w:rsidRPr="00DD0134">
        <w:rPr>
          <w:lang w:val="en-US"/>
        </w:rPr>
        <w:t>n l</w:t>
      </w:r>
      <w:r w:rsidR="00DD0134" w:rsidRPr="00DD0134">
        <w:rPr>
          <w:lang w:val="en-US"/>
        </w:rPr>
        <w:t>i</w:t>
      </w:r>
      <w:r w:rsidRPr="00DD0134">
        <w:rPr>
          <w:lang w:val="en-US"/>
        </w:rPr>
        <w:t>f</w:t>
      </w:r>
      <w:r w:rsidR="00DD0134" w:rsidRPr="00DD0134">
        <w:rPr>
          <w:lang w:val="en-US"/>
        </w:rPr>
        <w:t>e</w:t>
      </w:r>
      <w:r w:rsidRPr="00DD0134">
        <w:rPr>
          <w:lang w:val="en-US"/>
        </w:rPr>
        <w:t>.’</w:t>
      </w:r>
      <w:r w:rsidRPr="004B27B5">
        <w:footnoteReference w:id="23"/>
      </w: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 xml:space="preserve">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c</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 xml:space="preserve">t </w:t>
      </w:r>
      <w:r w:rsidR="00DD0134" w:rsidRPr="00DD0134">
        <w:rPr>
          <w:lang w:val="en-US"/>
        </w:rPr>
        <w:t>a</w:t>
      </w:r>
      <w:r w:rsidRPr="00DD0134">
        <w:rPr>
          <w:lang w:val="en-US"/>
        </w:rPr>
        <w:t>n</w:t>
      </w:r>
      <w:r w:rsidR="00DD0134">
        <w:rPr>
          <w:lang w:val="en-US"/>
        </w:rPr>
        <w:t>y</w:t>
      </w:r>
      <w:r w:rsidRPr="00DD0134">
        <w:rPr>
          <w:lang w:val="en-US"/>
        </w:rPr>
        <w:t xml:space="preserve"> p</w:t>
      </w:r>
      <w:r w:rsidR="00DD0134" w:rsidRPr="00DD0134">
        <w:rPr>
          <w:lang w:val="en-US"/>
        </w:rPr>
        <w:t>oi</w:t>
      </w:r>
      <w:r w:rsidRPr="00DD0134">
        <w:rPr>
          <w:lang w:val="en-US"/>
        </w:rPr>
        <w:t xml:space="preserve">nt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wh</w:t>
      </w:r>
      <w:r w:rsidR="00DD0134" w:rsidRPr="00DD0134">
        <w:rPr>
          <w:lang w:val="en-US"/>
        </w:rPr>
        <w:t>i</w:t>
      </w:r>
      <w:r w:rsidRPr="00DD0134">
        <w:rPr>
          <w:lang w:val="en-US"/>
        </w:rPr>
        <w:t xml:space="preserve">ch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pr</w:t>
      </w:r>
      <w:r w:rsidR="00DD0134" w:rsidRPr="00DD0134">
        <w:rPr>
          <w:lang w:val="en-US"/>
        </w:rPr>
        <w:t>e</w:t>
      </w:r>
      <w:r w:rsidRPr="00DD0134">
        <w:rPr>
          <w:lang w:val="en-US"/>
        </w:rPr>
        <w:t>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n f</w:t>
      </w:r>
      <w:r w:rsidR="00DD0134" w:rsidRPr="00DD0134">
        <w:rPr>
          <w:lang w:val="en-US"/>
        </w:rPr>
        <w:t>o</w:t>
      </w:r>
      <w:r w:rsidRPr="00DD0134">
        <w:rPr>
          <w:lang w:val="en-US"/>
        </w:rPr>
        <w:t xml:space="preserve">r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wh</w:t>
      </w:r>
      <w:r w:rsidR="00DD0134" w:rsidRPr="00DD0134">
        <w:rPr>
          <w:lang w:val="en-US"/>
        </w:rPr>
        <w:t>i</w:t>
      </w:r>
      <w:r w:rsidRPr="00DD0134">
        <w:rPr>
          <w:lang w:val="en-US"/>
        </w:rPr>
        <w:t>ch h</w:t>
      </w:r>
      <w:r w:rsidR="00DD0134" w:rsidRPr="00DD0134">
        <w:rPr>
          <w:lang w:val="en-US"/>
        </w:rPr>
        <w:t>a</w:t>
      </w:r>
      <w:r w:rsidRPr="00DD0134">
        <w:rPr>
          <w:lang w:val="en-US"/>
        </w:rPr>
        <w:t>pp</w:t>
      </w:r>
      <w:r w:rsidR="00DD0134" w:rsidRPr="00DD0134">
        <w:rPr>
          <w:lang w:val="en-US"/>
        </w:rPr>
        <w:t>e</w:t>
      </w:r>
      <w:r w:rsidRPr="00DD0134">
        <w:rPr>
          <w:lang w:val="en-US"/>
        </w:rPr>
        <w:t>ns. Th</w:t>
      </w:r>
      <w:r w:rsidR="00DD0134" w:rsidRPr="00DD0134">
        <w:rPr>
          <w:lang w:val="en-US"/>
        </w:rPr>
        <w:t>i</w:t>
      </w:r>
      <w:r w:rsidRPr="00DD0134">
        <w:rPr>
          <w:lang w:val="en-US"/>
        </w:rPr>
        <w:t xml:space="preserve">s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w</w:t>
      </w:r>
      <w:r w:rsidR="00DD0134" w:rsidRPr="00DD0134">
        <w:rPr>
          <w:lang w:val="en-US"/>
        </w:rPr>
        <w:t>o</w:t>
      </w:r>
      <w:r w:rsidRPr="00DD0134">
        <w:rPr>
          <w:lang w:val="en-US"/>
        </w:rPr>
        <w:t xml:space="preserve">rk </w:t>
      </w:r>
      <w:r w:rsidR="00DD0134" w:rsidRPr="00DD0134">
        <w:rPr>
          <w:lang w:val="en-US"/>
        </w:rPr>
        <w:t>o</w:t>
      </w:r>
      <w:r w:rsidRPr="00DD0134">
        <w:rPr>
          <w:lang w:val="en-US"/>
        </w:rPr>
        <w:t>n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w</w:t>
      </w:r>
      <w:r w:rsidR="00DD0134" w:rsidRPr="00DD0134">
        <w:rPr>
          <w:lang w:val="en-US"/>
        </w:rPr>
        <w:t>o</w:t>
      </w:r>
      <w:r w:rsidRPr="00DD0134">
        <w:rPr>
          <w:lang w:val="en-US"/>
        </w:rPr>
        <w:t xml:space="preserve">rld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g</w:t>
      </w:r>
      <w:r w:rsidR="00DD0134" w:rsidRPr="00DD0134">
        <w:rPr>
          <w:lang w:val="en-US"/>
        </w:rPr>
        <w:t>e</w:t>
      </w:r>
      <w:r w:rsidRPr="00DD0134">
        <w:rPr>
          <w:lang w:val="en-US"/>
        </w:rPr>
        <w:t>t f</w:t>
      </w:r>
      <w:r w:rsidR="00DD0134" w:rsidRPr="00DD0134">
        <w:rPr>
          <w:lang w:val="en-US"/>
        </w:rPr>
        <w:t>oo</w:t>
      </w:r>
      <w:r w:rsidRPr="00DD0134">
        <w:rPr>
          <w:lang w:val="en-US"/>
        </w:rPr>
        <w:t>d, sh</w:t>
      </w:r>
      <w:r w:rsidR="00DD0134" w:rsidRPr="00DD0134">
        <w:rPr>
          <w:lang w:val="en-US"/>
        </w:rPr>
        <w:t>e</w:t>
      </w:r>
      <w:r w:rsidRPr="00DD0134">
        <w:rPr>
          <w:lang w:val="en-US"/>
        </w:rPr>
        <w:t>lt</w:t>
      </w:r>
      <w:r w:rsidR="00DD0134" w:rsidRPr="00DD0134">
        <w:rPr>
          <w:lang w:val="en-US"/>
        </w:rPr>
        <w:t>e</w:t>
      </w:r>
      <w:r w:rsidRPr="00DD0134">
        <w:rPr>
          <w:lang w:val="en-US"/>
        </w:rPr>
        <w:t xml:space="preserve">r </w:t>
      </w:r>
      <w:r w:rsidR="00DD0134" w:rsidRPr="00DD0134">
        <w:rPr>
          <w:lang w:val="en-US"/>
        </w:rPr>
        <w:t>a</w:t>
      </w:r>
      <w:r w:rsidRPr="00DD0134">
        <w:rPr>
          <w:lang w:val="en-US"/>
        </w:rPr>
        <w:t>nd cl</w:t>
      </w:r>
      <w:r w:rsidR="00DD0134" w:rsidRPr="00DD0134">
        <w:rPr>
          <w:lang w:val="en-US"/>
        </w:rPr>
        <w:t>o</w:t>
      </w:r>
      <w:r w:rsidRPr="00DD0134">
        <w:rPr>
          <w:lang w:val="en-US"/>
        </w:rPr>
        <w:t>th</w:t>
      </w:r>
      <w:r w:rsidR="00DD0134" w:rsidRPr="00DD0134">
        <w:rPr>
          <w:lang w:val="en-US"/>
        </w:rPr>
        <w:t>i</w:t>
      </w:r>
      <w:r w:rsidRPr="00DD0134">
        <w:rPr>
          <w:lang w:val="en-US"/>
        </w:rPr>
        <w:t>ng.</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ch</w:t>
      </w:r>
      <w:r w:rsidR="00DD0134" w:rsidRPr="00DD0134">
        <w:rPr>
          <w:lang w:val="en-US"/>
        </w:rPr>
        <w:t>a</w:t>
      </w:r>
      <w:r w:rsidRPr="00DD0134">
        <w:rPr>
          <w:lang w:val="en-US"/>
        </w:rPr>
        <w:t>r</w:t>
      </w:r>
      <w:r w:rsidR="00DD0134" w:rsidRPr="00DD0134">
        <w:rPr>
          <w:lang w:val="en-US"/>
        </w:rPr>
        <w:t>a</w:t>
      </w:r>
      <w:r w:rsidRPr="00DD0134">
        <w:rPr>
          <w:lang w:val="en-US"/>
        </w:rPr>
        <w:t>ct</w:t>
      </w:r>
      <w:r w:rsidR="00DD0134" w:rsidRPr="00DD0134">
        <w:rPr>
          <w:lang w:val="en-US"/>
        </w:rPr>
        <w:t>e</w:t>
      </w:r>
      <w:r w:rsidRPr="00DD0134">
        <w:rPr>
          <w:lang w:val="en-US"/>
        </w:rPr>
        <w:t xml:space="preserve">r </w:t>
      </w:r>
      <w:r w:rsidR="00DD0134" w:rsidRPr="00DD0134">
        <w:rPr>
          <w:lang w:val="en-US"/>
        </w:rPr>
        <w:t>o</w:t>
      </w:r>
      <w:r w:rsidRPr="00DD0134">
        <w:rPr>
          <w:lang w:val="en-US"/>
        </w:rPr>
        <w:t>f th</w:t>
      </w:r>
      <w:r w:rsidR="00DD0134" w:rsidRPr="00DD0134">
        <w:rPr>
          <w:lang w:val="en-US"/>
        </w:rPr>
        <w:t>i</w:t>
      </w:r>
      <w:r w:rsidRPr="00DD0134">
        <w:rPr>
          <w:lang w:val="en-US"/>
        </w:rPr>
        <w:t xml:space="preserve">s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d</w:t>
      </w:r>
      <w:r w:rsidR="00DD0134" w:rsidRPr="00DD0134">
        <w:rPr>
          <w:lang w:val="en-US"/>
        </w:rPr>
        <w:t>e</w:t>
      </w:r>
      <w:r w:rsidRPr="00DD0134">
        <w:rPr>
          <w:lang w:val="en-US"/>
        </w:rPr>
        <w:t>p</w:t>
      </w:r>
      <w:r w:rsidR="00DD0134" w:rsidRPr="00DD0134">
        <w:rPr>
          <w:lang w:val="en-US"/>
        </w:rPr>
        <w:t>e</w:t>
      </w:r>
      <w:r w:rsidRPr="00DD0134">
        <w:rPr>
          <w:lang w:val="en-US"/>
        </w:rPr>
        <w:t xml:space="preserve">nds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c</w:t>
      </w:r>
      <w:r w:rsidR="00DD0134" w:rsidRPr="00DD0134">
        <w:rPr>
          <w:lang w:val="en-US"/>
        </w:rPr>
        <w:t>o</w:t>
      </w:r>
      <w:r w:rsidRPr="00DD0134">
        <w:rPr>
          <w:lang w:val="en-US"/>
        </w:rPr>
        <w:t>ncr</w:t>
      </w:r>
      <w:r w:rsidR="00DD0134" w:rsidRPr="00DD0134">
        <w:rPr>
          <w:lang w:val="en-US"/>
        </w:rPr>
        <w:t>e</w:t>
      </w:r>
      <w:r w:rsidRPr="00DD0134">
        <w:rPr>
          <w:lang w:val="en-US"/>
        </w:rPr>
        <w:t>t</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s</w:t>
      </w:r>
      <w:r w:rsidR="00DD0134" w:rsidRPr="00DD0134">
        <w:rPr>
          <w:lang w:val="en-US"/>
        </w:rPr>
        <w:t>i</w:t>
      </w:r>
      <w:r w:rsidRPr="00DD0134">
        <w:rPr>
          <w:lang w:val="en-US"/>
        </w:rPr>
        <w:t>t</w:t>
      </w:r>
      <w:r w:rsidR="00DD0134">
        <w:rPr>
          <w:lang w:val="en-US"/>
        </w:rPr>
        <w:t>u</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n wh</w:t>
      </w:r>
      <w:r w:rsidR="00DD0134" w:rsidRPr="00DD0134">
        <w:rPr>
          <w:lang w:val="en-US"/>
        </w:rPr>
        <w:t>i</w:t>
      </w:r>
      <w:r w:rsidRPr="00DD0134">
        <w:rPr>
          <w:lang w:val="en-US"/>
        </w:rPr>
        <w:t>ch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ngs f</w:t>
      </w:r>
      <w:r w:rsidR="00DD0134" w:rsidRPr="00DD0134">
        <w:rPr>
          <w:lang w:val="en-US"/>
        </w:rPr>
        <w:t>i</w:t>
      </w:r>
      <w:r w:rsidRPr="00DD0134">
        <w:rPr>
          <w:lang w:val="en-US"/>
        </w:rPr>
        <w:t>nd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w:t>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s th</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o</w:t>
      </w:r>
      <w:r w:rsidRPr="00DD0134">
        <w:rPr>
          <w:lang w:val="en-US"/>
        </w:rPr>
        <w:t>st b</w:t>
      </w:r>
      <w:r w:rsidR="00DD0134" w:rsidRPr="00DD0134">
        <w:rPr>
          <w:lang w:val="en-US"/>
        </w:rPr>
        <w:t>a</w:t>
      </w:r>
      <w:r w:rsidRPr="00DD0134">
        <w:rPr>
          <w:lang w:val="en-US"/>
        </w:rPr>
        <w:t>s</w:t>
      </w:r>
      <w:r w:rsidR="00DD0134" w:rsidRPr="00DD0134">
        <w:rPr>
          <w:lang w:val="en-US"/>
        </w:rPr>
        <w:t>i</w:t>
      </w:r>
      <w:r w:rsidRPr="00DD0134">
        <w:rPr>
          <w:lang w:val="en-US"/>
        </w:rPr>
        <w:t>c f</w:t>
      </w:r>
      <w:r w:rsidR="00DD0134" w:rsidRPr="00DD0134">
        <w:rPr>
          <w:lang w:val="en-US"/>
        </w:rPr>
        <w:t>o</w:t>
      </w:r>
      <w:r w:rsidRPr="00DD0134">
        <w:rPr>
          <w:lang w:val="en-US"/>
        </w:rPr>
        <w:t xml:space="preserve">rms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 xml:space="preserve">n </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nd s</w:t>
      </w:r>
      <w:r w:rsidR="00DD0134" w:rsidRPr="00DD0134">
        <w:rPr>
          <w:lang w:val="en-US"/>
        </w:rPr>
        <w:t>o</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a</w:t>
      </w:r>
      <w:r w:rsidRPr="00DD0134">
        <w:rPr>
          <w:lang w:val="en-US"/>
        </w:rPr>
        <w:t>ls</w:t>
      </w:r>
      <w:r w:rsidR="00DD0134" w:rsidRPr="00DD0134">
        <w:rPr>
          <w:lang w:val="en-US"/>
        </w:rPr>
        <w:t>o</w:t>
      </w:r>
      <w:r w:rsidRPr="00DD0134">
        <w:rPr>
          <w:lang w:val="en-US"/>
        </w:rPr>
        <w:t xml:space="preserve">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s wh</w:t>
      </w:r>
      <w:r w:rsidR="00DD0134" w:rsidRPr="00DD0134">
        <w:rPr>
          <w:lang w:val="en-US"/>
        </w:rPr>
        <w:t>a</w:t>
      </w:r>
      <w:r w:rsidRPr="00DD0134">
        <w:rPr>
          <w:lang w:val="en-US"/>
        </w:rPr>
        <w:t xml:space="preserve">t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 xml:space="preserve">s </w:t>
      </w:r>
      <w:r w:rsidR="00DD0134" w:rsidRPr="00DD0134">
        <w:rPr>
          <w:lang w:val="en-US"/>
        </w:rPr>
        <w:t>a</w:t>
      </w:r>
      <w:r w:rsidRPr="00DD0134">
        <w:rPr>
          <w:lang w:val="en-US"/>
        </w:rPr>
        <w:t>r</w:t>
      </w:r>
      <w:r w:rsidR="00DD0134" w:rsidRPr="00DD0134">
        <w:rPr>
          <w:lang w:val="en-US"/>
        </w:rPr>
        <w:t>e</w:t>
      </w:r>
      <w:r w:rsidRPr="00DD0134">
        <w:rPr>
          <w:lang w:val="en-US"/>
        </w:rPr>
        <w:t xml:space="preserve"> l</w:t>
      </w:r>
      <w:r w:rsidR="00DD0134" w:rsidRPr="00DD0134">
        <w:rPr>
          <w:lang w:val="en-US"/>
        </w:rPr>
        <w:t>i</w:t>
      </w:r>
      <w:r w:rsidRPr="00DD0134">
        <w:rPr>
          <w:lang w:val="en-US"/>
        </w:rPr>
        <w:t>k</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m</w:t>
      </w:r>
      <w:r w:rsidR="00DD0134" w:rsidRPr="00DD0134">
        <w:rPr>
          <w:lang w:val="en-US"/>
        </w:rPr>
        <w:t>o</w:t>
      </w:r>
      <w:r w:rsidRPr="00DD0134">
        <w:rPr>
          <w:lang w:val="en-US"/>
        </w:rPr>
        <w:t>d</w:t>
      </w:r>
      <w:r w:rsidR="00DD0134" w:rsidRPr="00DD0134">
        <w:rPr>
          <w:lang w:val="en-US"/>
        </w:rPr>
        <w:t>e</w:t>
      </w:r>
      <w:r w:rsidRPr="00DD0134">
        <w:rPr>
          <w:lang w:val="en-US"/>
        </w:rPr>
        <w:t xml:space="preserve">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m</w:t>
      </w:r>
      <w:r w:rsidR="00DD0134">
        <w:rPr>
          <w:lang w:val="en-US"/>
        </w:rPr>
        <w:t>u</w:t>
      </w:r>
      <w:r w:rsidRPr="00DD0134">
        <w:rPr>
          <w:lang w:val="en-US"/>
        </w:rPr>
        <w:t>st n</w:t>
      </w:r>
      <w:r w:rsidR="00DD0134" w:rsidRPr="00DD0134">
        <w:rPr>
          <w:lang w:val="en-US"/>
        </w:rPr>
        <w:t>o</w:t>
      </w:r>
      <w:r w:rsidRPr="00DD0134">
        <w:rPr>
          <w:lang w:val="en-US"/>
        </w:rPr>
        <w:t>t b</w:t>
      </w:r>
      <w:r w:rsidR="00DD0134" w:rsidRPr="00DD0134">
        <w:rPr>
          <w:lang w:val="en-US"/>
        </w:rPr>
        <w:t>e</w:t>
      </w:r>
      <w:r w:rsidRPr="00DD0134">
        <w:rPr>
          <w:lang w:val="en-US"/>
        </w:rPr>
        <w:t xml:space="preserve"> c</w:t>
      </w:r>
      <w:r w:rsidR="00DD0134" w:rsidRPr="00DD0134">
        <w:rPr>
          <w:lang w:val="en-US"/>
        </w:rPr>
        <w:t>o</w:t>
      </w:r>
      <w:r w:rsidRPr="00DD0134">
        <w:rPr>
          <w:lang w:val="en-US"/>
        </w:rPr>
        <w:t>ns</w:t>
      </w:r>
      <w:r w:rsidR="00DD0134" w:rsidRPr="00DD0134">
        <w:rPr>
          <w:lang w:val="en-US"/>
        </w:rPr>
        <w:t>i</w:t>
      </w:r>
      <w:r w:rsidRPr="00DD0134">
        <w:rPr>
          <w:lang w:val="en-US"/>
        </w:rPr>
        <w:t>d</w:t>
      </w:r>
      <w:r w:rsidR="00DD0134" w:rsidRPr="00DD0134">
        <w:rPr>
          <w:lang w:val="en-US"/>
        </w:rPr>
        <w:t>e</w:t>
      </w:r>
      <w:r w:rsidRPr="00DD0134">
        <w:rPr>
          <w:lang w:val="en-US"/>
        </w:rPr>
        <w:t>r</w:t>
      </w:r>
      <w:r w:rsidR="00DD0134" w:rsidRPr="00DD0134">
        <w:rPr>
          <w:lang w:val="en-US"/>
        </w:rPr>
        <w:t>e</w:t>
      </w:r>
      <w:r w:rsidRPr="00DD0134">
        <w:rPr>
          <w:lang w:val="en-US"/>
        </w:rPr>
        <w:t>d s</w:t>
      </w:r>
      <w:r w:rsidR="00DD0134" w:rsidRPr="00DD0134">
        <w:rPr>
          <w:lang w:val="en-US"/>
        </w:rPr>
        <w:t>i</w:t>
      </w:r>
      <w:r w:rsidRPr="00DD0134">
        <w:rPr>
          <w:lang w:val="en-US"/>
        </w:rPr>
        <w:t>mpl</w:t>
      </w:r>
      <w:r w:rsidR="00DD0134">
        <w:rPr>
          <w:lang w:val="en-US"/>
        </w:rPr>
        <w:t>y</w:t>
      </w:r>
      <w:r w:rsidRPr="00DD0134">
        <w:rPr>
          <w:lang w:val="en-US"/>
        </w:rPr>
        <w:t xml:space="preserve"> </w:t>
      </w:r>
      <w:r w:rsidR="00DD0134" w:rsidRPr="00DD0134">
        <w:rPr>
          <w:lang w:val="en-US"/>
        </w:rPr>
        <w:t>a</w:t>
      </w:r>
      <w:r w:rsidRPr="00DD0134">
        <w:rPr>
          <w:lang w:val="en-US"/>
        </w:rPr>
        <w:t>s b</w:t>
      </w:r>
      <w:r w:rsidR="00DD0134" w:rsidRPr="00DD0134">
        <w:rPr>
          <w:lang w:val="en-US"/>
        </w:rPr>
        <w:t>ei</w:t>
      </w:r>
      <w:r w:rsidRPr="00DD0134">
        <w:rPr>
          <w:lang w:val="en-US"/>
        </w:rPr>
        <w:t>ng th</w:t>
      </w:r>
      <w:r w:rsidR="00DD0134" w:rsidRPr="00DD0134">
        <w:rPr>
          <w:lang w:val="en-US"/>
        </w:rPr>
        <w:t>e</w:t>
      </w:r>
      <w:r w:rsidRPr="00DD0134">
        <w:rPr>
          <w:lang w:val="en-US"/>
        </w:rPr>
        <w:t xml:space="preserve">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 xml:space="preserve"> ph</w:t>
      </w:r>
      <w:r w:rsidR="00DD0134">
        <w:rPr>
          <w:lang w:val="en-US"/>
        </w:rPr>
        <w:t>y</w:t>
      </w:r>
      <w:r w:rsidRPr="00DD0134">
        <w:rPr>
          <w:lang w:val="en-US"/>
        </w:rPr>
        <w:t>s</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R</w:t>
      </w:r>
      <w:r w:rsidR="00DD0134" w:rsidRPr="00DD0134">
        <w:rPr>
          <w:lang w:val="en-US"/>
        </w:rPr>
        <w:t>a</w:t>
      </w:r>
      <w:r w:rsidRPr="00DD0134">
        <w:rPr>
          <w:lang w:val="en-US"/>
        </w:rPr>
        <w:t>th</w:t>
      </w:r>
      <w:r w:rsidR="00DD0134" w:rsidRPr="00DD0134">
        <w:rPr>
          <w:lang w:val="en-US"/>
        </w:rPr>
        <w:t>e</w:t>
      </w:r>
      <w:r w:rsidRPr="00DD0134">
        <w:rPr>
          <w:lang w:val="en-US"/>
        </w:rPr>
        <w:t xml:space="preserve">r </w:t>
      </w:r>
      <w:r w:rsidR="00DD0134" w:rsidRPr="00DD0134">
        <w:rPr>
          <w:lang w:val="en-US"/>
        </w:rPr>
        <w:t>i</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f</w:t>
      </w:r>
      <w:r w:rsidR="00DD0134" w:rsidRPr="00DD0134">
        <w:rPr>
          <w:lang w:val="en-US"/>
        </w:rPr>
        <w:t>o</w:t>
      </w:r>
      <w:r w:rsidRPr="00DD0134">
        <w:rPr>
          <w:lang w:val="en-US"/>
        </w:rPr>
        <w:t xml:space="preserve">rm </w:t>
      </w:r>
      <w:r w:rsidR="00DD0134" w:rsidRPr="00DD0134">
        <w:rPr>
          <w:lang w:val="en-US"/>
        </w:rPr>
        <w:t>o</w:t>
      </w:r>
      <w:r w:rsidRPr="00DD0134">
        <w:rPr>
          <w:lang w:val="en-US"/>
        </w:rPr>
        <w:t xml:space="preserve">f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 xml:space="preserve">ls, </w:t>
      </w:r>
      <w:r w:rsidR="00DD0134" w:rsidRPr="00DD0134">
        <w:rPr>
          <w:lang w:val="en-US"/>
        </w:rPr>
        <w:t>a</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f</w:t>
      </w:r>
      <w:r w:rsidR="00DD0134" w:rsidRPr="00DD0134">
        <w:rPr>
          <w:lang w:val="en-US"/>
        </w:rPr>
        <w:t>o</w:t>
      </w:r>
      <w:r w:rsidRPr="00DD0134">
        <w:rPr>
          <w:lang w:val="en-US"/>
        </w:rPr>
        <w:t xml:space="preserve">rm </w:t>
      </w:r>
      <w:r w:rsidR="00DD0134" w:rsidRPr="00DD0134">
        <w:rPr>
          <w:lang w:val="en-US"/>
        </w:rPr>
        <w:t>o</w:t>
      </w:r>
      <w:r w:rsidRPr="00DD0134">
        <w:rPr>
          <w:lang w:val="en-US"/>
        </w:rPr>
        <w:t xml:space="preserve">f </w:t>
      </w:r>
      <w:r w:rsidR="00DD0134" w:rsidRPr="00DD0134">
        <w:rPr>
          <w:lang w:val="en-US"/>
        </w:rPr>
        <w:t>e</w:t>
      </w:r>
      <w:r w:rsidRPr="00DD0134">
        <w:rPr>
          <w:lang w:val="en-US"/>
        </w:rPr>
        <w:t>xpr</w:t>
      </w:r>
      <w:r w:rsidR="00DD0134" w:rsidRPr="00DD0134">
        <w:rPr>
          <w:lang w:val="en-US"/>
        </w:rPr>
        <w:t>e</w:t>
      </w:r>
      <w:r w:rsidRPr="00DD0134">
        <w:rPr>
          <w:lang w:val="en-US"/>
        </w:rPr>
        <w:t>ss</w:t>
      </w:r>
      <w:r w:rsidR="00DD0134" w:rsidRPr="00DD0134">
        <w:rPr>
          <w:lang w:val="en-US"/>
        </w:rPr>
        <w:t>i</w:t>
      </w:r>
      <w:r w:rsidRPr="00DD0134">
        <w:rPr>
          <w:lang w:val="en-US"/>
        </w:rPr>
        <w:t>ng th</w:t>
      </w:r>
      <w:r w:rsidR="00DD0134" w:rsidRPr="00DD0134">
        <w:rPr>
          <w:lang w:val="en-US"/>
        </w:rPr>
        <w:t>ei</w:t>
      </w:r>
      <w:r w:rsidRPr="00DD0134">
        <w:rPr>
          <w:lang w:val="en-US"/>
        </w:rPr>
        <w:t>r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m</w:t>
      </w:r>
      <w:r w:rsidR="00DD0134" w:rsidRPr="00DD0134">
        <w:rPr>
          <w:lang w:val="en-US"/>
        </w:rPr>
        <w:t>o</w:t>
      </w:r>
      <w:r w:rsidRPr="00DD0134">
        <w:rPr>
          <w:lang w:val="en-US"/>
        </w:rPr>
        <w:t>d</w:t>
      </w:r>
      <w:r w:rsidR="00DD0134" w:rsidRPr="00DD0134">
        <w:rPr>
          <w:lang w:val="en-US"/>
        </w:rPr>
        <w:t>e</w:t>
      </w:r>
      <w:r w:rsidRPr="00DD0134">
        <w:rPr>
          <w:lang w:val="en-US"/>
        </w:rPr>
        <w:t xml:space="preserve"> </w:t>
      </w:r>
      <w:r w:rsidR="00DD0134" w:rsidRPr="00DD0134">
        <w:rPr>
          <w:lang w:val="en-US"/>
        </w:rPr>
        <w:t>o</w:t>
      </w:r>
      <w:r w:rsidRPr="00DD0134">
        <w:rPr>
          <w:lang w:val="en-US"/>
        </w:rPr>
        <w:t>f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ei</w:t>
      </w:r>
      <w:r w:rsidRPr="00DD0134">
        <w:rPr>
          <w:lang w:val="en-US"/>
        </w:rPr>
        <w:t>r p</w:t>
      </w:r>
      <w:r w:rsidR="00DD0134" w:rsidRPr="00DD0134">
        <w:rPr>
          <w:lang w:val="en-US"/>
        </w:rPr>
        <w:t>a</w:t>
      </w:r>
      <w:r w:rsidRPr="00DD0134">
        <w:rPr>
          <w:lang w:val="en-US"/>
        </w:rPr>
        <w:t>rt.</w:t>
      </w:r>
    </w:p>
    <w:p w:rsidR="00A3035B" w:rsidRPr="00DD0134" w:rsidRDefault="00DD0134" w:rsidP="004B27B5">
      <w:pPr>
        <w:pStyle w:val="ac"/>
        <w:rPr>
          <w:lang w:val="en-US"/>
        </w:rPr>
      </w:pPr>
      <w:r w:rsidRPr="00DD0134">
        <w:rPr>
          <w:lang w:val="en-US"/>
        </w:rPr>
        <w:t>A</w:t>
      </w:r>
      <w:r w:rsidR="00A3035B" w:rsidRPr="00DD0134">
        <w:rPr>
          <w:lang w:val="en-US"/>
        </w:rPr>
        <w:t xml:space="preserve">s </w:t>
      </w:r>
      <w:r w:rsidRPr="00DD0134">
        <w:rPr>
          <w:lang w:val="en-US"/>
        </w:rPr>
        <w:t>i</w:t>
      </w:r>
      <w:r w:rsidR="00A3035B" w:rsidRPr="00DD0134">
        <w:rPr>
          <w:lang w:val="en-US"/>
        </w:rPr>
        <w:t>nd</w:t>
      </w:r>
      <w:r w:rsidRPr="00DD0134">
        <w:rPr>
          <w:lang w:val="en-US"/>
        </w:rPr>
        <w:t>i</w:t>
      </w:r>
      <w:r w:rsidR="00A3035B" w:rsidRPr="00DD0134">
        <w:rPr>
          <w:lang w:val="en-US"/>
        </w:rPr>
        <w:t>v</w:t>
      </w:r>
      <w:r w:rsidRPr="00DD0134">
        <w:rPr>
          <w:lang w:val="en-US"/>
        </w:rPr>
        <w:t>i</w:t>
      </w:r>
      <w:r w:rsidR="00A3035B" w:rsidRPr="00DD0134">
        <w:rPr>
          <w:lang w:val="en-US"/>
        </w:rPr>
        <w:t>d</w:t>
      </w:r>
      <w:r>
        <w:rPr>
          <w:lang w:val="en-US"/>
        </w:rPr>
        <w:t>u</w:t>
      </w:r>
      <w:r w:rsidRPr="00DD0134">
        <w:rPr>
          <w:lang w:val="en-US"/>
        </w:rPr>
        <w:t>a</w:t>
      </w:r>
      <w:r w:rsidR="00A3035B" w:rsidRPr="00DD0134">
        <w:rPr>
          <w:lang w:val="en-US"/>
        </w:rPr>
        <w:t xml:space="preserve">ls </w:t>
      </w:r>
      <w:r w:rsidRPr="00DD0134">
        <w:rPr>
          <w:lang w:val="en-US"/>
        </w:rPr>
        <w:t>e</w:t>
      </w:r>
      <w:r w:rsidR="00A3035B" w:rsidRPr="00DD0134">
        <w:rPr>
          <w:lang w:val="en-US"/>
        </w:rPr>
        <w:t>xpr</w:t>
      </w:r>
      <w:r w:rsidRPr="00DD0134">
        <w:rPr>
          <w:lang w:val="en-US"/>
        </w:rPr>
        <w:t>e</w:t>
      </w:r>
      <w:r w:rsidR="00A3035B" w:rsidRPr="00DD0134">
        <w:rPr>
          <w:lang w:val="en-US"/>
        </w:rPr>
        <w:t>ss th</w:t>
      </w:r>
      <w:r w:rsidRPr="00DD0134">
        <w:rPr>
          <w:lang w:val="en-US"/>
        </w:rPr>
        <w:t>ei</w:t>
      </w:r>
      <w:r w:rsidR="00A3035B" w:rsidRPr="00DD0134">
        <w:rPr>
          <w:lang w:val="en-US"/>
        </w:rPr>
        <w:t>r l</w:t>
      </w:r>
      <w:r w:rsidRPr="00DD0134">
        <w:rPr>
          <w:lang w:val="en-US"/>
        </w:rPr>
        <w:t>i</w:t>
      </w:r>
      <w:r w:rsidR="00A3035B" w:rsidRPr="00DD0134">
        <w:rPr>
          <w:lang w:val="en-US"/>
        </w:rPr>
        <w:t>f</w:t>
      </w:r>
      <w:r w:rsidRPr="00DD0134">
        <w:rPr>
          <w:lang w:val="en-US"/>
        </w:rPr>
        <w:t>e</w:t>
      </w:r>
      <w:r w:rsidR="00A3035B" w:rsidRPr="00DD0134">
        <w:rPr>
          <w:lang w:val="en-US"/>
        </w:rPr>
        <w:t xml:space="preserve"> s</w:t>
      </w:r>
      <w:r w:rsidRPr="00DD0134">
        <w:rPr>
          <w:lang w:val="en-US"/>
        </w:rPr>
        <w:t>o</w:t>
      </w:r>
      <w:r w:rsidR="00A3035B" w:rsidRPr="00DD0134">
        <w:rPr>
          <w:lang w:val="en-US"/>
        </w:rPr>
        <w:t xml:space="preserve">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Wh</w:t>
      </w:r>
      <w:r w:rsidRPr="00DD0134">
        <w:rPr>
          <w:lang w:val="en-US"/>
        </w:rPr>
        <w:t>a</w:t>
      </w:r>
      <w:r w:rsidR="00A3035B" w:rsidRPr="00DD0134">
        <w:rPr>
          <w:lang w:val="en-US"/>
        </w:rPr>
        <w:t>t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xml:space="preserve"> th</w:t>
      </w:r>
      <w:r w:rsidRPr="00DD0134">
        <w:rPr>
          <w:lang w:val="en-US"/>
        </w:rPr>
        <w:t>e</w:t>
      </w:r>
      <w:r w:rsidR="00A3035B" w:rsidRPr="00DD0134">
        <w:rPr>
          <w:lang w:val="en-US"/>
        </w:rPr>
        <w:t>r</w:t>
      </w:r>
      <w:r w:rsidRPr="00DD0134">
        <w:rPr>
          <w:lang w:val="en-US"/>
        </w:rPr>
        <w:t>e</w:t>
      </w:r>
      <w:r w:rsidR="00A3035B" w:rsidRPr="00DD0134">
        <w:rPr>
          <w:lang w:val="en-US"/>
        </w:rPr>
        <w:t>f</w:t>
      </w:r>
      <w:r w:rsidRPr="00DD0134">
        <w:rPr>
          <w:lang w:val="en-US"/>
        </w:rPr>
        <w:t>o</w:t>
      </w:r>
      <w:r w:rsidR="00A3035B" w:rsidRPr="00DD0134">
        <w:rPr>
          <w:lang w:val="en-US"/>
        </w:rPr>
        <w:t>r</w:t>
      </w:r>
      <w:r w:rsidRPr="00DD0134">
        <w:rPr>
          <w:lang w:val="en-US"/>
        </w:rPr>
        <w:t>e</w:t>
      </w:r>
      <w:r w:rsidR="00A3035B" w:rsidRPr="00DD0134">
        <w:rPr>
          <w:lang w:val="en-US"/>
        </w:rPr>
        <w:t xml:space="preserve"> c</w:t>
      </w:r>
      <w:r w:rsidRPr="00DD0134">
        <w:rPr>
          <w:lang w:val="en-US"/>
        </w:rPr>
        <w:t>oi</w:t>
      </w:r>
      <w:r w:rsidR="00A3035B" w:rsidRPr="00DD0134">
        <w:rPr>
          <w:lang w:val="en-US"/>
        </w:rPr>
        <w:t>nc</w:t>
      </w:r>
      <w:r w:rsidRPr="00DD0134">
        <w:rPr>
          <w:lang w:val="en-US"/>
        </w:rPr>
        <w:t>i</w:t>
      </w:r>
      <w:r w:rsidR="00A3035B" w:rsidRPr="00DD0134">
        <w:rPr>
          <w:lang w:val="en-US"/>
        </w:rPr>
        <w:t>d</w:t>
      </w:r>
      <w:r w:rsidRPr="00DD0134">
        <w:rPr>
          <w:lang w:val="en-US"/>
        </w:rPr>
        <w:t>e</w:t>
      </w:r>
      <w:r w:rsidR="00A3035B" w:rsidRPr="00DD0134">
        <w:rPr>
          <w:lang w:val="en-US"/>
        </w:rPr>
        <w:t>s w</w:t>
      </w:r>
      <w:r w:rsidRPr="00DD0134">
        <w:rPr>
          <w:lang w:val="en-US"/>
        </w:rPr>
        <w:t>i</w:t>
      </w:r>
      <w:r w:rsidR="00A3035B" w:rsidRPr="00DD0134">
        <w:rPr>
          <w:lang w:val="en-US"/>
        </w:rPr>
        <w:t>th th</w:t>
      </w:r>
      <w:r w:rsidRPr="00DD0134">
        <w:rPr>
          <w:lang w:val="en-US"/>
        </w:rPr>
        <w:t>ei</w:t>
      </w:r>
      <w:r w:rsidR="00A3035B" w:rsidRPr="00DD0134">
        <w:rPr>
          <w:lang w:val="en-US"/>
        </w:rPr>
        <w:t>r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b</w:t>
      </w:r>
      <w:r w:rsidRPr="00DD0134">
        <w:rPr>
          <w:lang w:val="en-US"/>
        </w:rPr>
        <w:t>o</w:t>
      </w:r>
      <w:r w:rsidR="00A3035B" w:rsidRPr="00DD0134">
        <w:rPr>
          <w:lang w:val="en-US"/>
        </w:rPr>
        <w:t xml:space="preserve">th </w:t>
      </w:r>
      <w:r w:rsidRPr="00DD0134">
        <w:rPr>
          <w:lang w:val="en-US"/>
        </w:rPr>
        <w:t>o</w:t>
      </w:r>
      <w:r w:rsidR="00A3035B" w:rsidRPr="00DD0134">
        <w:rPr>
          <w:lang w:val="en-US"/>
        </w:rPr>
        <w:t>f wh</w:t>
      </w:r>
      <w:r w:rsidRPr="00DD0134">
        <w:rPr>
          <w:lang w:val="en-US"/>
        </w:rPr>
        <w:t>a</w:t>
      </w:r>
      <w:r w:rsidR="00A3035B" w:rsidRPr="00DD0134">
        <w:rPr>
          <w:lang w:val="en-US"/>
        </w:rPr>
        <w:t>t th</w:t>
      </w:r>
      <w:r w:rsidRPr="00DD0134">
        <w:rPr>
          <w:lang w:val="en-US"/>
        </w:rPr>
        <w:t>e</w:t>
      </w:r>
      <w:r>
        <w:rPr>
          <w:lang w:val="en-US"/>
        </w:rPr>
        <w:t>y</w:t>
      </w:r>
      <w:r w:rsidR="00A3035B" w:rsidRPr="00DD0134">
        <w:rPr>
          <w:lang w:val="en-US"/>
        </w:rPr>
        <w:t xml:space="preserve"> pr</w:t>
      </w:r>
      <w:r w:rsidRPr="00DD0134">
        <w:rPr>
          <w:lang w:val="en-US"/>
        </w:rPr>
        <w:t>o</w:t>
      </w:r>
      <w:r w:rsidR="00A3035B" w:rsidRPr="00DD0134">
        <w:rPr>
          <w:lang w:val="en-US"/>
        </w:rPr>
        <w:t>d</w:t>
      </w:r>
      <w:r>
        <w:rPr>
          <w:lang w:val="en-US"/>
        </w:rPr>
        <w:t>u</w:t>
      </w:r>
      <w:r w:rsidR="00A3035B" w:rsidRPr="00DD0134">
        <w:rPr>
          <w:lang w:val="en-US"/>
        </w:rPr>
        <w:t>c</w:t>
      </w:r>
      <w:r w:rsidRPr="00DD0134">
        <w:rPr>
          <w:lang w:val="en-US"/>
        </w:rPr>
        <w:t>e</w:t>
      </w:r>
      <w:r w:rsidR="00A3035B" w:rsidRPr="00DD0134">
        <w:rPr>
          <w:lang w:val="en-US"/>
        </w:rPr>
        <w:t xml:space="preserve"> </w:t>
      </w:r>
      <w:r w:rsidRPr="00DD0134">
        <w:rPr>
          <w:lang w:val="en-US"/>
        </w:rPr>
        <w:t>a</w:t>
      </w:r>
      <w:r w:rsidR="00A3035B" w:rsidRPr="00DD0134">
        <w:rPr>
          <w:lang w:val="en-US"/>
        </w:rPr>
        <w:t>nd h</w:t>
      </w:r>
      <w:r w:rsidRPr="00DD0134">
        <w:rPr>
          <w:lang w:val="en-US"/>
        </w:rPr>
        <w:t>o</w:t>
      </w:r>
      <w:r w:rsidR="00A3035B" w:rsidRPr="00DD0134">
        <w:rPr>
          <w:lang w:val="en-US"/>
        </w:rPr>
        <w:t>w th</w:t>
      </w:r>
      <w:r w:rsidRPr="00DD0134">
        <w:rPr>
          <w:lang w:val="en-US"/>
        </w:rPr>
        <w:t>e</w:t>
      </w:r>
      <w:r>
        <w:rPr>
          <w:lang w:val="en-US"/>
        </w:rPr>
        <w:t>y</w:t>
      </w:r>
      <w:r w:rsidR="00A3035B" w:rsidRPr="00DD0134">
        <w:rPr>
          <w:lang w:val="en-US"/>
        </w:rPr>
        <w:t xml:space="preserve"> pr</w:t>
      </w:r>
      <w:r w:rsidRPr="00DD0134">
        <w:rPr>
          <w:lang w:val="en-US"/>
        </w:rPr>
        <w:t>o</w:t>
      </w:r>
      <w:r w:rsidR="00A3035B" w:rsidRPr="00DD0134">
        <w:rPr>
          <w:lang w:val="en-US"/>
        </w:rPr>
        <w:t>d</w:t>
      </w:r>
      <w:r>
        <w:rPr>
          <w:lang w:val="en-US"/>
        </w:rPr>
        <w:t>u</w:t>
      </w:r>
      <w:r w:rsidR="00A3035B" w:rsidRPr="00DD0134">
        <w:rPr>
          <w:lang w:val="en-US"/>
        </w:rPr>
        <w:t>c</w:t>
      </w:r>
      <w:r w:rsidRPr="00DD0134">
        <w:rPr>
          <w:lang w:val="en-US"/>
        </w:rPr>
        <w:t>e</w:t>
      </w:r>
      <w:r w:rsidR="00A3035B"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th</w:t>
      </w:r>
      <w:r w:rsidR="00DD0134">
        <w:rPr>
          <w:lang w:val="en-US"/>
        </w:rPr>
        <w:t>u</w:t>
      </w:r>
      <w:r w:rsidRPr="00DD0134">
        <w:rPr>
          <w:lang w:val="en-US"/>
        </w:rPr>
        <w:t>s d</w:t>
      </w:r>
      <w:r w:rsidR="00DD0134" w:rsidRPr="00DD0134">
        <w:rPr>
          <w:lang w:val="en-US"/>
        </w:rPr>
        <w:t>e</w:t>
      </w:r>
      <w:r w:rsidRPr="00DD0134">
        <w:rPr>
          <w:lang w:val="en-US"/>
        </w:rPr>
        <w:t>p</w:t>
      </w:r>
      <w:r w:rsidR="00DD0134" w:rsidRPr="00DD0134">
        <w:rPr>
          <w:lang w:val="en-US"/>
        </w:rPr>
        <w:t>e</w:t>
      </w:r>
      <w:r w:rsidRPr="00DD0134">
        <w:rPr>
          <w:lang w:val="en-US"/>
        </w:rPr>
        <w:t xml:space="preserve">nds </w:t>
      </w:r>
      <w:r w:rsidR="00DD0134" w:rsidRPr="00DD0134">
        <w:rPr>
          <w:lang w:val="en-US"/>
        </w:rPr>
        <w:t>o</w:t>
      </w:r>
      <w:r w:rsidRPr="00DD0134">
        <w:rPr>
          <w:lang w:val="en-US"/>
        </w:rPr>
        <w:t>n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ng th</w:t>
      </w:r>
      <w:r w:rsidR="00DD0134" w:rsidRPr="00DD0134">
        <w:rPr>
          <w:lang w:val="en-US"/>
        </w:rPr>
        <w:t>ei</w:t>
      </w:r>
      <w:r w:rsidRPr="00DD0134">
        <w:rPr>
          <w:lang w:val="en-US"/>
        </w:rPr>
        <w:t>r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w:t>
      </w:r>
      <w:r w:rsidRPr="004B27B5">
        <w:footnoteReference w:id="24"/>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s</w:t>
      </w:r>
      <w:r w:rsidR="00DD0134" w:rsidRPr="00DD0134">
        <w:rPr>
          <w:lang w:val="en-US"/>
        </w:rPr>
        <w:t>e</w:t>
      </w:r>
      <w:r w:rsidRPr="00DD0134">
        <w:rPr>
          <w:lang w:val="en-US"/>
        </w:rPr>
        <w:t xml:space="preserve"> p</w:t>
      </w:r>
      <w:r w:rsidR="00DD0134" w:rsidRPr="00DD0134">
        <w:rPr>
          <w:lang w:val="en-US"/>
        </w:rPr>
        <w:t>a</w:t>
      </w:r>
      <w:r w:rsidRPr="00DD0134">
        <w:rPr>
          <w:lang w:val="en-US"/>
        </w:rPr>
        <w:t>ss</w:t>
      </w:r>
      <w:r w:rsidR="00DD0134" w:rsidRPr="00DD0134">
        <w:rPr>
          <w:lang w:val="en-US"/>
        </w:rPr>
        <w:t>a</w:t>
      </w:r>
      <w:r w:rsidRPr="00DD0134">
        <w:rPr>
          <w:lang w:val="en-US"/>
        </w:rPr>
        <w:t>g</w:t>
      </w:r>
      <w:r w:rsidR="00DD0134" w:rsidRPr="00DD0134">
        <w:rPr>
          <w:lang w:val="en-US"/>
        </w:rPr>
        <w:t>e</w:t>
      </w:r>
      <w:r w:rsidRPr="00DD0134">
        <w:rPr>
          <w:lang w:val="en-US"/>
        </w:rPr>
        <w:t>s c</w:t>
      </w:r>
      <w:r w:rsidR="00DD0134" w:rsidRPr="00DD0134">
        <w:rPr>
          <w:lang w:val="en-US"/>
        </w:rPr>
        <w:t>a</w:t>
      </w:r>
      <w:r w:rsidRPr="00DD0134">
        <w:rPr>
          <w:lang w:val="en-US"/>
        </w:rPr>
        <w:t>nn</w:t>
      </w:r>
      <w:r w:rsidR="00DD0134" w:rsidRPr="00DD0134">
        <w:rPr>
          <w:lang w:val="en-US"/>
        </w:rPr>
        <w:t>o</w:t>
      </w:r>
      <w:r w:rsidRPr="00DD0134">
        <w:rPr>
          <w:lang w:val="en-US"/>
        </w:rPr>
        <w:t>t b</w:t>
      </w:r>
      <w:r w:rsidR="00DD0134" w:rsidRPr="00DD0134">
        <w:rPr>
          <w:lang w:val="en-US"/>
        </w:rPr>
        <w:t>e</w:t>
      </w:r>
      <w:r w:rsidRPr="00DD0134">
        <w:rPr>
          <w:lang w:val="en-US"/>
        </w:rPr>
        <w:t xml:space="preserve"> pr</w:t>
      </w:r>
      <w:r w:rsidR="00DD0134" w:rsidRPr="00DD0134">
        <w:rPr>
          <w:lang w:val="en-US"/>
        </w:rPr>
        <w:t>o</w:t>
      </w:r>
      <w:r w:rsidRPr="00DD0134">
        <w:rPr>
          <w:lang w:val="en-US"/>
        </w:rPr>
        <w:t>p</w:t>
      </w:r>
      <w:r w:rsidR="00DD0134" w:rsidRPr="00DD0134">
        <w:rPr>
          <w:lang w:val="en-US"/>
        </w:rPr>
        <w:t>e</w:t>
      </w:r>
      <w:r w:rsidRPr="00DD0134">
        <w:rPr>
          <w:lang w:val="en-US"/>
        </w:rPr>
        <w:t>rl</w:t>
      </w:r>
      <w:r w:rsidR="00DD0134">
        <w:rPr>
          <w:lang w:val="en-US"/>
        </w:rPr>
        <w:t>y</w:t>
      </w:r>
      <w:r w:rsidRPr="00DD0134">
        <w:rPr>
          <w:lang w:val="en-US"/>
        </w:rPr>
        <w:t xml:space="preserve">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oo</w:t>
      </w:r>
      <w:r w:rsidRPr="00DD0134">
        <w:rPr>
          <w:lang w:val="en-US"/>
        </w:rPr>
        <w:t xml:space="preserve">d </w:t>
      </w:r>
      <w:r w:rsidR="00DD0134">
        <w:rPr>
          <w:lang w:val="en-US"/>
        </w:rPr>
        <w:t>u</w:t>
      </w:r>
      <w:r w:rsidRPr="00DD0134">
        <w:rPr>
          <w:lang w:val="en-US"/>
        </w:rPr>
        <w:t>nl</w:t>
      </w:r>
      <w:r w:rsidR="00DD0134" w:rsidRPr="00DD0134">
        <w:rPr>
          <w:lang w:val="en-US"/>
        </w:rPr>
        <w:t>e</w:t>
      </w:r>
      <w:r w:rsidRPr="00DD0134">
        <w:rPr>
          <w:lang w:val="en-US"/>
        </w:rPr>
        <w:t>ss M</w:t>
      </w:r>
      <w:r w:rsidR="00DD0134" w:rsidRPr="00DD0134">
        <w:rPr>
          <w:lang w:val="en-US"/>
        </w:rPr>
        <w:t>a</w:t>
      </w:r>
      <w:r w:rsidRPr="00DD0134">
        <w:rPr>
          <w:lang w:val="en-US"/>
        </w:rPr>
        <w:t>rx’s c</w:t>
      </w:r>
      <w:r w:rsidR="00DD0134" w:rsidRPr="00DD0134">
        <w:rPr>
          <w:lang w:val="en-US"/>
        </w:rPr>
        <w:t>e</w:t>
      </w:r>
      <w:r w:rsidRPr="00DD0134">
        <w:rPr>
          <w:lang w:val="en-US"/>
        </w:rPr>
        <w:t>ntr</w:t>
      </w:r>
      <w:r w:rsidR="00DD0134" w:rsidRPr="00DD0134">
        <w:rPr>
          <w:lang w:val="en-US"/>
        </w:rPr>
        <w:t>a</w:t>
      </w:r>
      <w:r w:rsidRPr="00DD0134">
        <w:rPr>
          <w:lang w:val="en-US"/>
        </w:rPr>
        <w:t>l p</w:t>
      </w:r>
      <w:r w:rsidR="00DD0134" w:rsidRPr="00DD0134">
        <w:rPr>
          <w:lang w:val="en-US"/>
        </w:rPr>
        <w:t>oi</w:t>
      </w:r>
      <w:r w:rsidRPr="00DD0134">
        <w:rPr>
          <w:lang w:val="en-US"/>
        </w:rPr>
        <w:t xml:space="preserve">nt </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t h</w:t>
      </w:r>
      <w:r w:rsidR="00DD0134">
        <w:rPr>
          <w:lang w:val="en-US"/>
        </w:rPr>
        <w:t>u</w:t>
      </w:r>
      <w:r w:rsidRPr="00DD0134">
        <w:rPr>
          <w:lang w:val="en-US"/>
        </w:rPr>
        <w:t>m</w:t>
      </w:r>
      <w:r w:rsidR="00DD0134" w:rsidRPr="00DD0134">
        <w:rPr>
          <w:lang w:val="en-US"/>
        </w:rPr>
        <w:t>a</w:t>
      </w:r>
      <w:r w:rsidRPr="00DD0134">
        <w:rPr>
          <w:lang w:val="en-US"/>
        </w:rPr>
        <w:t xml:space="preserve">n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 b</w:t>
      </w:r>
      <w:r w:rsidR="00DD0134" w:rsidRPr="00DD0134">
        <w:rPr>
          <w:lang w:val="en-US"/>
        </w:rPr>
        <w:t>e</w:t>
      </w:r>
      <w:r w:rsidRPr="00DD0134">
        <w:rPr>
          <w:lang w:val="en-US"/>
        </w:rPr>
        <w:t xml:space="preserve">st </w:t>
      </w:r>
      <w:r w:rsidR="00DD0134" w:rsidRPr="00DD0134">
        <w:rPr>
          <w:lang w:val="en-US"/>
        </w:rPr>
        <w:t>e</w:t>
      </w:r>
      <w:r w:rsidRPr="00DD0134">
        <w:rPr>
          <w:lang w:val="en-US"/>
        </w:rPr>
        <w:t>xpr</w:t>
      </w:r>
      <w:r w:rsidR="00DD0134" w:rsidRPr="00DD0134">
        <w:rPr>
          <w:lang w:val="en-US"/>
        </w:rPr>
        <w:t>e</w:t>
      </w:r>
      <w:r w:rsidRPr="00DD0134">
        <w:rPr>
          <w:lang w:val="en-US"/>
        </w:rPr>
        <w:t>ss</w:t>
      </w:r>
      <w:r w:rsidR="00DD0134" w:rsidRPr="00DD0134">
        <w:rPr>
          <w:lang w:val="en-US"/>
        </w:rPr>
        <w:t>e</w:t>
      </w:r>
      <w:r w:rsidRPr="00DD0134">
        <w:rPr>
          <w:lang w:val="en-US"/>
        </w:rPr>
        <w:t xml:space="preserve">d </w:t>
      </w:r>
      <w:r w:rsidR="00DD0134" w:rsidRPr="00DD0134">
        <w:rPr>
          <w:lang w:val="en-US"/>
        </w:rPr>
        <w:t>i</w:t>
      </w:r>
      <w:r w:rsidRPr="00DD0134">
        <w:rPr>
          <w:lang w:val="en-US"/>
        </w:rPr>
        <w:t>n th</w:t>
      </w:r>
      <w:r w:rsidR="00DD0134" w:rsidRPr="00DD0134">
        <w:rPr>
          <w:lang w:val="en-US"/>
        </w:rPr>
        <w:t>e</w:t>
      </w:r>
      <w:r w:rsidRPr="00DD0134">
        <w:rPr>
          <w:lang w:val="en-US"/>
        </w:rPr>
        <w:t xml:space="preserve"> Th</w:t>
      </w:r>
      <w:r w:rsidR="00DD0134" w:rsidRPr="00DD0134">
        <w:rPr>
          <w:lang w:val="en-US"/>
        </w:rPr>
        <w:t>e</w:t>
      </w:r>
      <w:r w:rsidRPr="00DD0134">
        <w:rPr>
          <w:lang w:val="en-US"/>
        </w:rPr>
        <w:t>s</w:t>
      </w:r>
      <w:r w:rsidR="00DD0134" w:rsidRPr="00DD0134">
        <w:rPr>
          <w:lang w:val="en-US"/>
        </w:rPr>
        <w:t>e</w:t>
      </w:r>
      <w:r w:rsidRPr="00DD0134">
        <w:rPr>
          <w:lang w:val="en-US"/>
        </w:rPr>
        <w:t xml:space="preserve">s </w:t>
      </w:r>
      <w:r w:rsidR="00DD0134" w:rsidRPr="00DD0134">
        <w:rPr>
          <w:lang w:val="en-US"/>
        </w:rPr>
        <w:t>o</w:t>
      </w:r>
      <w:r w:rsidRPr="00DD0134">
        <w:rPr>
          <w:lang w:val="en-US"/>
        </w:rPr>
        <w:t>n F</w:t>
      </w:r>
      <w:r w:rsidR="00DD0134" w:rsidRPr="00DD0134">
        <w:rPr>
          <w:lang w:val="en-US"/>
        </w:rPr>
        <w:t>e</w:t>
      </w:r>
      <w:r w:rsidR="00DD0134">
        <w:rPr>
          <w:lang w:val="en-US"/>
        </w:rPr>
        <w:t>u</w:t>
      </w:r>
      <w:r w:rsidR="00DD0134" w:rsidRPr="00DD0134">
        <w:rPr>
          <w:lang w:val="en-US"/>
        </w:rPr>
        <w:t>e</w:t>
      </w:r>
      <w:r w:rsidRPr="00DD0134">
        <w:rPr>
          <w:lang w:val="en-US"/>
        </w:rPr>
        <w:t>rb</w:t>
      </w:r>
      <w:r w:rsidR="00DD0134" w:rsidRPr="00DD0134">
        <w:rPr>
          <w:lang w:val="en-US"/>
        </w:rPr>
        <w:t>a</w:t>
      </w:r>
      <w:r w:rsidRPr="00DD0134">
        <w:rPr>
          <w:lang w:val="en-US"/>
        </w:rPr>
        <w:t>ch (wr</w:t>
      </w:r>
      <w:r w:rsidR="00DD0134" w:rsidRPr="00DD0134">
        <w:rPr>
          <w:lang w:val="en-US"/>
        </w:rPr>
        <w:t>i</w:t>
      </w:r>
      <w:r w:rsidRPr="00DD0134">
        <w:rPr>
          <w:lang w:val="en-US"/>
        </w:rPr>
        <w:t>tt</w:t>
      </w:r>
      <w:r w:rsidR="00DD0134" w:rsidRPr="00DD0134">
        <w:rPr>
          <w:lang w:val="en-US"/>
        </w:rPr>
        <w:t>e</w:t>
      </w:r>
      <w:r w:rsidRPr="00DD0134">
        <w:rPr>
          <w:lang w:val="en-US"/>
        </w:rPr>
        <w:t xml:space="preserve">n </w:t>
      </w:r>
      <w:r w:rsidR="00DD0134" w:rsidRPr="00DD0134">
        <w:rPr>
          <w:lang w:val="en-US"/>
        </w:rPr>
        <w:t>a</w:t>
      </w:r>
      <w:r w:rsidRPr="00DD0134">
        <w:rPr>
          <w:lang w:val="en-US"/>
        </w:rPr>
        <w:t>t th</w:t>
      </w:r>
      <w:r w:rsidR="00DD0134" w:rsidRPr="00DD0134">
        <w:rPr>
          <w:lang w:val="en-US"/>
        </w:rPr>
        <w:t>e</w:t>
      </w:r>
      <w:r w:rsidRPr="00DD0134">
        <w:rPr>
          <w:lang w:val="en-US"/>
        </w:rPr>
        <w:t xml:space="preserve"> s</w:t>
      </w:r>
      <w:r w:rsidR="00DD0134" w:rsidRPr="00DD0134">
        <w:rPr>
          <w:lang w:val="en-US"/>
        </w:rPr>
        <w:t>a</w:t>
      </w:r>
      <w:r w:rsidRPr="00DD0134">
        <w:rPr>
          <w:lang w:val="en-US"/>
        </w:rPr>
        <w:t>m</w:t>
      </w:r>
      <w:r w:rsidR="00DD0134" w:rsidRPr="00DD0134">
        <w:rPr>
          <w:lang w:val="en-US"/>
        </w:rPr>
        <w:t>e</w:t>
      </w:r>
      <w:r w:rsidRPr="00DD0134">
        <w:rPr>
          <w:lang w:val="en-US"/>
        </w:rPr>
        <w:t xml:space="preserve"> t</w:t>
      </w:r>
      <w:r w:rsidR="00DD0134" w:rsidRPr="00DD0134">
        <w:rPr>
          <w:lang w:val="en-US"/>
        </w:rPr>
        <w:t>i</w:t>
      </w:r>
      <w:r w:rsidRPr="00DD0134">
        <w:rPr>
          <w:lang w:val="en-US"/>
        </w:rPr>
        <w:t>m</w:t>
      </w:r>
      <w:r w:rsidR="00DD0134" w:rsidRPr="00DD0134">
        <w:rPr>
          <w:lang w:val="en-US"/>
        </w:rPr>
        <w:t>e</w:t>
      </w:r>
      <w:r w:rsidRPr="00DD0134">
        <w:rPr>
          <w:lang w:val="en-US"/>
        </w:rPr>
        <w:t xml:space="preserve"> </w:t>
      </w:r>
      <w:r w:rsidR="00DD0134" w:rsidRPr="00DD0134">
        <w:rPr>
          <w:lang w:val="en-US"/>
        </w:rPr>
        <w:t>a</w:t>
      </w:r>
      <w:r w:rsidRPr="00DD0134">
        <w:rPr>
          <w:lang w:val="en-US"/>
        </w:rPr>
        <w:t>s Th</w:t>
      </w:r>
      <w:r w:rsidR="00DD0134" w:rsidRPr="00DD0134">
        <w:rPr>
          <w:lang w:val="en-US"/>
        </w:rPr>
        <w:t>e</w:t>
      </w:r>
      <w:r w:rsidRPr="00DD0134">
        <w:rPr>
          <w:lang w:val="en-US"/>
        </w:rPr>
        <w:t xml:space="preserve"> G</w:t>
      </w:r>
      <w:r w:rsidR="00DD0134" w:rsidRPr="00DD0134">
        <w:rPr>
          <w:lang w:val="en-US"/>
        </w:rPr>
        <w:t>e</w:t>
      </w:r>
      <w:r w:rsidRPr="00DD0134">
        <w:rPr>
          <w:lang w:val="en-US"/>
        </w:rPr>
        <w:t>rm</w:t>
      </w:r>
      <w:r w:rsidR="00DD0134" w:rsidRPr="00DD0134">
        <w:rPr>
          <w:lang w:val="en-US"/>
        </w:rPr>
        <w:t>a</w:t>
      </w:r>
      <w:r w:rsidRPr="00DD0134">
        <w:rPr>
          <w:lang w:val="en-US"/>
        </w:rPr>
        <w:t xml:space="preserve">n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Pr>
          <w:lang w:val="en-US"/>
        </w:rPr>
        <w:t>y</w:t>
      </w:r>
      <w:r w:rsidRPr="00DD0134">
        <w:rPr>
          <w:lang w:val="en-US"/>
        </w:rPr>
        <w:t xml:space="preserve">) – </w:t>
      </w:r>
      <w:r w:rsidR="00DD0134" w:rsidRPr="00DD0134">
        <w:rPr>
          <w:lang w:val="en-US"/>
        </w:rPr>
        <w:t>i</w:t>
      </w:r>
      <w:r w:rsidRPr="00DD0134">
        <w:rPr>
          <w:lang w:val="en-US"/>
        </w:rPr>
        <w:t xml:space="preserve">s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oo</w:t>
      </w:r>
      <w:r w:rsidRPr="00DD0134">
        <w:rPr>
          <w:lang w:val="en-US"/>
        </w:rPr>
        <w:t>d. F</w:t>
      </w:r>
      <w:r w:rsidR="00DD0134" w:rsidRPr="00DD0134">
        <w:rPr>
          <w:lang w:val="en-US"/>
        </w:rPr>
        <w:t>o</w:t>
      </w:r>
      <w:r w:rsidRPr="00DD0134">
        <w:rPr>
          <w:lang w:val="en-US"/>
        </w:rPr>
        <w:t>r M</w:t>
      </w:r>
      <w:r w:rsidR="00DD0134" w:rsidRPr="00DD0134">
        <w:rPr>
          <w:lang w:val="en-US"/>
        </w:rPr>
        <w:t>a</w:t>
      </w:r>
      <w:r w:rsidRPr="00DD0134">
        <w:rPr>
          <w:lang w:val="en-US"/>
        </w:rPr>
        <w:t>rx h</w:t>
      </w:r>
      <w:r w:rsidR="00DD0134">
        <w:rPr>
          <w:lang w:val="en-US"/>
        </w:rPr>
        <w:t>u</w:t>
      </w:r>
      <w:r w:rsidRPr="00DD0134">
        <w:rPr>
          <w:lang w:val="en-US"/>
        </w:rPr>
        <w:t>m</w:t>
      </w:r>
      <w:r w:rsidR="00DD0134" w:rsidRPr="00DD0134">
        <w:rPr>
          <w:lang w:val="en-US"/>
        </w:rPr>
        <w:t>a</w:t>
      </w:r>
      <w:r w:rsidRPr="00DD0134">
        <w:rPr>
          <w:lang w:val="en-US"/>
        </w:rPr>
        <w:t>n</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p</w:t>
      </w:r>
      <w:r w:rsidR="00DD0134" w:rsidRPr="00DD0134">
        <w:rPr>
          <w:lang w:val="en-US"/>
        </w:rPr>
        <w:t>a</w:t>
      </w:r>
      <w:r w:rsidRPr="00DD0134">
        <w:rPr>
          <w:lang w:val="en-US"/>
        </w:rPr>
        <w:t xml:space="preserve">rt </w:t>
      </w:r>
      <w:r w:rsidR="00DD0134" w:rsidRPr="00DD0134">
        <w:rPr>
          <w:lang w:val="en-US"/>
        </w:rPr>
        <w:t>o</w:t>
      </w:r>
      <w:r w:rsidRPr="00DD0134">
        <w:rPr>
          <w:lang w:val="en-US"/>
        </w:rPr>
        <w:t>f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s </w:t>
      </w:r>
      <w:r w:rsidR="00DD0134" w:rsidRPr="00DD0134">
        <w:rPr>
          <w:lang w:val="en-US"/>
        </w:rPr>
        <w:t>a</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 xml:space="preserve">ct </w:t>
      </w:r>
      <w:r w:rsidR="00DD0134" w:rsidRPr="00DD0134">
        <w:rPr>
          <w:lang w:val="en-US"/>
        </w:rPr>
        <w:t>o</w:t>
      </w:r>
      <w:r w:rsidRPr="00DD0134">
        <w:rPr>
          <w:lang w:val="en-US"/>
        </w:rPr>
        <w:t>f b</w:t>
      </w:r>
      <w:r w:rsidR="00DD0134" w:rsidRPr="00DD0134">
        <w:rPr>
          <w:lang w:val="en-US"/>
        </w:rPr>
        <w:t>io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 xml:space="preserve">nd </w:t>
      </w:r>
      <w:r w:rsidR="00DD0134" w:rsidRPr="00DD0134">
        <w:rPr>
          <w:lang w:val="en-US"/>
        </w:rPr>
        <w:t>o</w:t>
      </w:r>
      <w:r w:rsidRPr="00DD0134">
        <w:rPr>
          <w:lang w:val="en-US"/>
        </w:rPr>
        <w:t>n</w:t>
      </w:r>
      <w:r w:rsidR="00DD0134" w:rsidRPr="00DD0134">
        <w:rPr>
          <w:lang w:val="en-US"/>
        </w:rPr>
        <w:t>e</w:t>
      </w:r>
      <w:r w:rsidRPr="00DD0134">
        <w:rPr>
          <w:lang w:val="en-US"/>
        </w:rPr>
        <w:t xml:space="preserve"> m</w:t>
      </w:r>
      <w:r w:rsidR="00DD0134">
        <w:rPr>
          <w:lang w:val="en-US"/>
        </w:rPr>
        <w:t>u</w:t>
      </w:r>
      <w:r w:rsidRPr="00DD0134">
        <w:rPr>
          <w:lang w:val="en-US"/>
        </w:rPr>
        <w:t>st n</w:t>
      </w:r>
      <w:r w:rsidR="00DD0134" w:rsidRPr="00DD0134">
        <w:rPr>
          <w:lang w:val="en-US"/>
        </w:rPr>
        <w:t>e</w:t>
      </w:r>
      <w:r w:rsidRPr="00DD0134">
        <w:rPr>
          <w:lang w:val="en-US"/>
        </w:rPr>
        <w:t>v</w:t>
      </w:r>
      <w:r w:rsidR="00DD0134" w:rsidRPr="00DD0134">
        <w:rPr>
          <w:lang w:val="en-US"/>
        </w:rPr>
        <w:t>e</w:t>
      </w:r>
      <w:r w:rsidRPr="00DD0134">
        <w:rPr>
          <w:lang w:val="en-US"/>
        </w:rPr>
        <w:t>r f</w:t>
      </w:r>
      <w:r w:rsidR="00DD0134" w:rsidRPr="00DD0134">
        <w:rPr>
          <w:lang w:val="en-US"/>
        </w:rPr>
        <w:t>o</w:t>
      </w:r>
      <w:r w:rsidRPr="00DD0134">
        <w:rPr>
          <w:lang w:val="en-US"/>
        </w:rPr>
        <w:t>rg</w:t>
      </w:r>
      <w:r w:rsidR="00DD0134" w:rsidRPr="00DD0134">
        <w:rPr>
          <w:lang w:val="en-US"/>
        </w:rPr>
        <w:t>e</w:t>
      </w:r>
      <w:r w:rsidRPr="00DD0134">
        <w:rPr>
          <w:lang w:val="en-US"/>
        </w:rPr>
        <w:t xml:space="preserve">t </w:t>
      </w:r>
      <w:r w:rsidR="00DD0134" w:rsidRPr="00DD0134">
        <w:rPr>
          <w:lang w:val="en-US"/>
        </w:rPr>
        <w:t>i</w:t>
      </w:r>
      <w:r w:rsidRPr="00DD0134">
        <w:rPr>
          <w:lang w:val="en-US"/>
        </w:rPr>
        <w:t>ts ph</w:t>
      </w:r>
      <w:r w:rsidR="00DD0134">
        <w:rPr>
          <w:lang w:val="en-US"/>
        </w:rPr>
        <w:t>y</w:t>
      </w:r>
      <w:r w:rsidRPr="00DD0134">
        <w:rPr>
          <w:lang w:val="en-US"/>
        </w:rPr>
        <w:t>s</w:t>
      </w:r>
      <w:r w:rsidR="00DD0134" w:rsidRPr="00DD0134">
        <w:rPr>
          <w:lang w:val="en-US"/>
        </w:rPr>
        <w:t>i</w:t>
      </w:r>
      <w:r w:rsidRPr="00DD0134">
        <w:rPr>
          <w:lang w:val="en-US"/>
        </w:rPr>
        <w:t>c</w:t>
      </w:r>
      <w:r w:rsidR="00DD0134" w:rsidRPr="00DD0134">
        <w:rPr>
          <w:lang w:val="en-US"/>
        </w:rPr>
        <w:t>a</w:t>
      </w:r>
      <w:r w:rsidRPr="00DD0134">
        <w:rPr>
          <w:lang w:val="en-US"/>
        </w:rPr>
        <w:t>l d</w:t>
      </w:r>
      <w:r w:rsidR="00DD0134" w:rsidRPr="00DD0134">
        <w:rPr>
          <w:lang w:val="en-US"/>
        </w:rPr>
        <w:t>e</w:t>
      </w:r>
      <w:r w:rsidRPr="00DD0134">
        <w:rPr>
          <w:lang w:val="en-US"/>
        </w:rPr>
        <w:t>p</w:t>
      </w:r>
      <w:r w:rsidR="00DD0134" w:rsidRPr="00DD0134">
        <w:rPr>
          <w:lang w:val="en-US"/>
        </w:rPr>
        <w:t>e</w:t>
      </w:r>
      <w:r w:rsidRPr="00DD0134">
        <w:rPr>
          <w:lang w:val="en-US"/>
        </w:rPr>
        <w:t>nd</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w</w:t>
      </w:r>
      <w:r w:rsidR="00DD0134" w:rsidRPr="00DD0134">
        <w:rPr>
          <w:lang w:val="en-US"/>
        </w:rPr>
        <w:t>o</w:t>
      </w:r>
      <w:r w:rsidRPr="00DD0134">
        <w:rPr>
          <w:lang w:val="en-US"/>
        </w:rPr>
        <w:t xml:space="preserve">rld </w:t>
      </w:r>
      <w:r w:rsidR="00DD0134" w:rsidRPr="00DD0134">
        <w:rPr>
          <w:lang w:val="en-US"/>
        </w:rPr>
        <w:t>a</w:t>
      </w:r>
      <w:r w:rsidRPr="00DD0134">
        <w:rPr>
          <w:lang w:val="en-US"/>
        </w:rPr>
        <w:t>r</w:t>
      </w:r>
      <w:r w:rsidR="00DD0134" w:rsidRPr="00DD0134">
        <w:rPr>
          <w:lang w:val="en-US"/>
        </w:rPr>
        <w:t>o</w:t>
      </w:r>
      <w:r w:rsidR="00DD0134">
        <w:rPr>
          <w:lang w:val="en-US"/>
        </w:rPr>
        <w:t>u</w:t>
      </w:r>
      <w:r w:rsidRPr="00DD0134">
        <w:rPr>
          <w:lang w:val="en-US"/>
        </w:rPr>
        <w:t xml:space="preserve">nd </w:t>
      </w:r>
      <w:r w:rsidR="00DD0134" w:rsidRPr="00DD0134">
        <w:rPr>
          <w:lang w:val="en-US"/>
        </w:rPr>
        <w:t>i</w:t>
      </w:r>
      <w:r w:rsidRPr="00DD0134">
        <w:rPr>
          <w:lang w:val="en-US"/>
        </w:rPr>
        <w:t xml:space="preserve">t. </w:t>
      </w:r>
      <w:r w:rsidR="00DD0134" w:rsidRPr="00DD0134">
        <w:rPr>
          <w:lang w:val="en-US"/>
        </w:rPr>
        <w:t>A</w:t>
      </w:r>
      <w:r w:rsidRPr="00DD0134">
        <w:rPr>
          <w:lang w:val="en-US"/>
        </w:rPr>
        <w:t xml:space="preserve">ll </w:t>
      </w:r>
      <w:r w:rsidR="00DD0134" w:rsidRPr="00DD0134">
        <w:rPr>
          <w:lang w:val="en-US"/>
        </w:rPr>
        <w:t>o</w:t>
      </w:r>
      <w:r w:rsidRPr="00DD0134">
        <w:rPr>
          <w:lang w:val="en-US"/>
        </w:rPr>
        <w:t xml:space="preserve">f </w:t>
      </w:r>
      <w:r w:rsidR="00DD0134" w:rsidRPr="00DD0134">
        <w:rPr>
          <w:lang w:val="en-US"/>
        </w:rPr>
        <w:t>i</w:t>
      </w:r>
      <w:r w:rsidRPr="00DD0134">
        <w:rPr>
          <w:lang w:val="en-US"/>
        </w:rPr>
        <w:t xml:space="preserve">ts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d</w:t>
      </w:r>
      <w:r w:rsidR="00DD0134" w:rsidRPr="00DD0134">
        <w:rPr>
          <w:lang w:val="en-US"/>
        </w:rPr>
        <w:t>ea</w:t>
      </w:r>
      <w:r w:rsidRPr="00DD0134">
        <w:rPr>
          <w:lang w:val="en-US"/>
        </w:rPr>
        <w:t>s, dr</w:t>
      </w:r>
      <w:r w:rsidR="00DD0134" w:rsidRPr="00DD0134">
        <w:rPr>
          <w:lang w:val="en-US"/>
        </w:rPr>
        <w:t>ea</w:t>
      </w:r>
      <w:r w:rsidRPr="00DD0134">
        <w:rPr>
          <w:lang w:val="en-US"/>
        </w:rPr>
        <w:t xml:space="preserve">ms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ea</w:t>
      </w:r>
      <w:r w:rsidRPr="00DD0134">
        <w:rPr>
          <w:lang w:val="en-US"/>
        </w:rPr>
        <w:t>ls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b</w:t>
      </w:r>
      <w:r w:rsidR="00DD0134" w:rsidRPr="00DD0134">
        <w:rPr>
          <w:lang w:val="en-US"/>
        </w:rPr>
        <w:t>e</w:t>
      </w:r>
      <w:r w:rsidRPr="00DD0134">
        <w:rPr>
          <w:lang w:val="en-US"/>
        </w:rPr>
        <w:t xml:space="preserve">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oo</w:t>
      </w:r>
      <w:r w:rsidRPr="00DD0134">
        <w:rPr>
          <w:lang w:val="en-US"/>
        </w:rPr>
        <w:t xml:space="preserve">d </w:t>
      </w:r>
      <w:r w:rsidR="00DD0134" w:rsidRPr="00DD0134">
        <w:rPr>
          <w:lang w:val="en-US"/>
        </w:rPr>
        <w:t>a</w:t>
      </w:r>
      <w:r w:rsidRPr="00DD0134">
        <w:rPr>
          <w:lang w:val="en-US"/>
        </w:rPr>
        <w:t xml:space="preserve">s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i</w:t>
      </w:r>
      <w:r w:rsidRPr="00DD0134">
        <w:rPr>
          <w:lang w:val="en-US"/>
        </w:rPr>
        <w:t>ng fr</w:t>
      </w:r>
      <w:r w:rsidR="00DD0134" w:rsidRPr="00DD0134">
        <w:rPr>
          <w:lang w:val="en-US"/>
        </w:rPr>
        <w:t>o</w:t>
      </w:r>
      <w:r w:rsidRPr="00DD0134">
        <w:rPr>
          <w:lang w:val="en-US"/>
        </w:rPr>
        <w:t>m th</w:t>
      </w:r>
      <w:r w:rsidR="00DD0134" w:rsidRPr="00DD0134">
        <w:rPr>
          <w:lang w:val="en-US"/>
        </w:rPr>
        <w:t>i</w:t>
      </w:r>
      <w:r w:rsidRPr="00DD0134">
        <w:rPr>
          <w:lang w:val="en-US"/>
        </w:rPr>
        <w:t>s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r</w:t>
      </w:r>
      <w:r w:rsidR="00DD0134" w:rsidRPr="00DD0134">
        <w:rPr>
          <w:lang w:val="en-US"/>
        </w:rPr>
        <w:t>ea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f th</w:t>
      </w:r>
      <w:r w:rsidR="00DD0134" w:rsidRPr="00DD0134">
        <w:rPr>
          <w:lang w:val="en-US"/>
        </w:rPr>
        <w:t>e</w:t>
      </w:r>
      <w:r w:rsidRPr="00DD0134">
        <w:rPr>
          <w:lang w:val="en-US"/>
        </w:rPr>
        <w:t xml:space="preserve"> r</w:t>
      </w:r>
      <w:r w:rsidR="00DD0134" w:rsidRPr="00DD0134">
        <w:rPr>
          <w:lang w:val="en-US"/>
        </w:rPr>
        <w:t>o</w:t>
      </w:r>
      <w:r w:rsidR="00DD0134">
        <w:rPr>
          <w:lang w:val="en-US"/>
        </w:rPr>
        <w:t>u</w:t>
      </w:r>
      <w:r w:rsidRPr="00DD0134">
        <w:rPr>
          <w:lang w:val="en-US"/>
        </w:rPr>
        <w:t>t</w:t>
      </w:r>
      <w:r w:rsidR="00DD0134" w:rsidRPr="00DD0134">
        <w:rPr>
          <w:lang w:val="en-US"/>
        </w:rPr>
        <w:t>e</w:t>
      </w:r>
      <w:r w:rsidRPr="00DD0134">
        <w:rPr>
          <w:lang w:val="en-US"/>
        </w:rPr>
        <w:t xml:space="preserve"> thr</w:t>
      </w:r>
      <w:r w:rsidR="00DD0134" w:rsidRPr="00DD0134">
        <w:rPr>
          <w:lang w:val="en-US"/>
        </w:rPr>
        <w:t>o</w:t>
      </w:r>
      <w:r w:rsidR="00DD0134">
        <w:rPr>
          <w:lang w:val="en-US"/>
        </w:rPr>
        <w:t>u</w:t>
      </w:r>
      <w:r w:rsidRPr="00DD0134">
        <w:rPr>
          <w:lang w:val="en-US"/>
        </w:rPr>
        <w:t>gh wh</w:t>
      </w:r>
      <w:r w:rsidR="00DD0134" w:rsidRPr="00DD0134">
        <w:rPr>
          <w:lang w:val="en-US"/>
        </w:rPr>
        <w:t>i</w:t>
      </w:r>
      <w:r w:rsidRPr="00DD0134">
        <w:rPr>
          <w:lang w:val="en-US"/>
        </w:rPr>
        <w:t>ch th</w:t>
      </w:r>
      <w:r w:rsidR="00DD0134" w:rsidRPr="00DD0134">
        <w:rPr>
          <w:lang w:val="en-US"/>
        </w:rPr>
        <w:t>e</w:t>
      </w:r>
      <w:r w:rsidR="00DD0134">
        <w:rPr>
          <w:lang w:val="en-US"/>
        </w:rPr>
        <w:t>y</w:t>
      </w:r>
      <w:r w:rsidRPr="00DD0134">
        <w:rPr>
          <w:lang w:val="en-US"/>
        </w:rPr>
        <w:t xml:space="preserve"> s</w:t>
      </w:r>
      <w:r w:rsidR="00DD0134" w:rsidRPr="00DD0134">
        <w:rPr>
          <w:lang w:val="en-US"/>
        </w:rPr>
        <w:t>o</w:t>
      </w:r>
      <w:r w:rsidRPr="00DD0134">
        <w:rPr>
          <w:lang w:val="en-US"/>
        </w:rPr>
        <w:t xml:space="preserve">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o</w:t>
      </w:r>
      <w:r w:rsidRPr="00DD0134">
        <w:rPr>
          <w:lang w:val="en-US"/>
        </w:rPr>
        <w:t>ft</w:t>
      </w:r>
      <w:r w:rsidR="00DD0134" w:rsidRPr="00DD0134">
        <w:rPr>
          <w:lang w:val="en-US"/>
        </w:rPr>
        <w:t>e</w:t>
      </w:r>
      <w:r w:rsidRPr="00DD0134">
        <w:rPr>
          <w:lang w:val="en-US"/>
        </w:rPr>
        <w:t>n l</w:t>
      </w:r>
      <w:r w:rsidR="00DD0134" w:rsidRPr="00DD0134">
        <w:rPr>
          <w:lang w:val="en-US"/>
        </w:rPr>
        <w:t>o</w:t>
      </w:r>
      <w:r w:rsidRPr="00DD0134">
        <w:rPr>
          <w:lang w:val="en-US"/>
        </w:rPr>
        <w:t xml:space="preserve">ng </w:t>
      </w:r>
      <w:r w:rsidR="00DD0134" w:rsidRPr="00DD0134">
        <w:rPr>
          <w:lang w:val="en-US"/>
        </w:rPr>
        <w:t>a</w:t>
      </w:r>
      <w:r w:rsidRPr="00DD0134">
        <w:rPr>
          <w:lang w:val="en-US"/>
        </w:rPr>
        <w:t>nd c</w:t>
      </w:r>
      <w:r w:rsidR="00DD0134" w:rsidRPr="00DD0134">
        <w:rPr>
          <w:lang w:val="en-US"/>
        </w:rPr>
        <w:t>i</w:t>
      </w:r>
      <w:r w:rsidRPr="00DD0134">
        <w:rPr>
          <w:lang w:val="en-US"/>
        </w:rPr>
        <w:t>rc</w:t>
      </w:r>
      <w:r w:rsidR="00DD0134">
        <w:rPr>
          <w:lang w:val="en-US"/>
        </w:rPr>
        <w:t>u</w:t>
      </w:r>
      <w:r w:rsidR="00DD0134" w:rsidRPr="00DD0134">
        <w:rPr>
          <w:lang w:val="en-US"/>
        </w:rPr>
        <w:t>i</w:t>
      </w:r>
      <w:r w:rsidRPr="00DD0134">
        <w:rPr>
          <w:lang w:val="en-US"/>
        </w:rPr>
        <w:t>t</w:t>
      </w:r>
      <w:r w:rsidR="00DD0134" w:rsidRPr="00DD0134">
        <w:rPr>
          <w:lang w:val="en-US"/>
        </w:rPr>
        <w:t>o</w:t>
      </w:r>
      <w:r w:rsidR="00DD0134">
        <w:rPr>
          <w:lang w:val="en-US"/>
        </w:rPr>
        <w:t>u</w:t>
      </w:r>
      <w:r w:rsidRPr="00DD0134">
        <w:rPr>
          <w:lang w:val="en-US"/>
        </w:rPr>
        <w:t xml:space="preserve">s. </w:t>
      </w:r>
      <w:r w:rsidR="00DD0134" w:rsidRPr="00DD0134">
        <w:rPr>
          <w:lang w:val="en-US"/>
        </w:rPr>
        <w:t>A</w:t>
      </w:r>
      <w:r w:rsidRPr="00DD0134">
        <w:rPr>
          <w:lang w:val="en-US"/>
        </w:rPr>
        <w:t>s L</w:t>
      </w:r>
      <w:r w:rsidR="00DD0134" w:rsidRPr="00DD0134">
        <w:rPr>
          <w:lang w:val="en-US"/>
        </w:rPr>
        <w:t>a</w:t>
      </w:r>
      <w:r w:rsidRPr="00DD0134">
        <w:rPr>
          <w:lang w:val="en-US"/>
        </w:rPr>
        <w:t>br</w:t>
      </w:r>
      <w:r w:rsidR="00DD0134" w:rsidRPr="00DD0134">
        <w:rPr>
          <w:lang w:val="en-US"/>
        </w:rPr>
        <w:t>io</w:t>
      </w:r>
      <w:r w:rsidRPr="00DD0134">
        <w:rPr>
          <w:lang w:val="en-US"/>
        </w:rPr>
        <w:t>l</w:t>
      </w:r>
      <w:r w:rsidR="00DD0134" w:rsidRPr="00DD0134">
        <w:rPr>
          <w:lang w:val="en-US"/>
        </w:rPr>
        <w:t>a</w:t>
      </w:r>
      <w:r w:rsidRPr="00DD0134">
        <w:rPr>
          <w:lang w:val="en-US"/>
        </w:rPr>
        <w:t xml:space="preserve"> p</w:t>
      </w:r>
      <w:r w:rsidR="00DD0134">
        <w:rPr>
          <w:lang w:val="en-US"/>
        </w:rPr>
        <w:t>u</w:t>
      </w:r>
      <w:r w:rsidRPr="00DD0134">
        <w:rPr>
          <w:lang w:val="en-US"/>
        </w:rPr>
        <w:t xml:space="preserve">t </w:t>
      </w:r>
      <w:r w:rsidR="00DD0134" w:rsidRPr="00DD0134">
        <w:rPr>
          <w:lang w:val="en-US"/>
        </w:rPr>
        <w:t>i</w:t>
      </w:r>
      <w:r w:rsidRPr="00DD0134">
        <w:rPr>
          <w:lang w:val="en-US"/>
        </w:rPr>
        <w:t>t, ‘</w:t>
      </w:r>
      <w:r w:rsidR="00DD0134" w:rsidRPr="00DD0134">
        <w:rPr>
          <w:lang w:val="en-US"/>
        </w:rPr>
        <w:t>I</w:t>
      </w:r>
      <w:r w:rsidRPr="00DD0134">
        <w:rPr>
          <w:lang w:val="en-US"/>
        </w:rPr>
        <w:t>d</w:t>
      </w:r>
      <w:r w:rsidR="00DD0134" w:rsidRPr="00DD0134">
        <w:rPr>
          <w:lang w:val="en-US"/>
        </w:rPr>
        <w:t>ea</w:t>
      </w:r>
      <w:r w:rsidRPr="00DD0134">
        <w:rPr>
          <w:lang w:val="en-US"/>
        </w:rPr>
        <w:t>s d</w:t>
      </w:r>
      <w:r w:rsidR="00DD0134" w:rsidRPr="00DD0134">
        <w:rPr>
          <w:lang w:val="en-US"/>
        </w:rPr>
        <w:t>o</w:t>
      </w:r>
      <w:r w:rsidRPr="00DD0134">
        <w:rPr>
          <w:lang w:val="en-US"/>
        </w:rPr>
        <w:t xml:space="preserve"> n</w:t>
      </w:r>
      <w:r w:rsidR="00DD0134" w:rsidRPr="00DD0134">
        <w:rPr>
          <w:lang w:val="en-US"/>
        </w:rPr>
        <w:t>o</w:t>
      </w:r>
      <w:r w:rsidRPr="00DD0134">
        <w:rPr>
          <w:lang w:val="en-US"/>
        </w:rPr>
        <w:t>t f</w:t>
      </w:r>
      <w:r w:rsidR="00DD0134" w:rsidRPr="00DD0134">
        <w:rPr>
          <w:lang w:val="en-US"/>
        </w:rPr>
        <w:t>a</w:t>
      </w:r>
      <w:r w:rsidRPr="00DD0134">
        <w:rPr>
          <w:lang w:val="en-US"/>
        </w:rPr>
        <w:t>ll fr</w:t>
      </w:r>
      <w:r w:rsidR="00DD0134" w:rsidRPr="00DD0134">
        <w:rPr>
          <w:lang w:val="en-US"/>
        </w:rPr>
        <w:t>o</w:t>
      </w:r>
      <w:r w:rsidRPr="00DD0134">
        <w:rPr>
          <w:lang w:val="en-US"/>
        </w:rPr>
        <w:t>m h</w:t>
      </w:r>
      <w:r w:rsidR="00DD0134" w:rsidRPr="00DD0134">
        <w:rPr>
          <w:lang w:val="en-US"/>
        </w:rPr>
        <w:t>ea</w:t>
      </w:r>
      <w:r w:rsidRPr="00DD0134">
        <w:rPr>
          <w:lang w:val="en-US"/>
        </w:rPr>
        <w:t>v</w:t>
      </w:r>
      <w:r w:rsidR="00DD0134" w:rsidRPr="00DD0134">
        <w:rPr>
          <w:lang w:val="en-US"/>
        </w:rPr>
        <w:t>e</w:t>
      </w:r>
      <w:r w:rsidRPr="00DD0134">
        <w:rPr>
          <w:lang w:val="en-US"/>
        </w:rPr>
        <w:t xml:space="preserve">n </w:t>
      </w:r>
      <w:r w:rsidR="00DD0134" w:rsidRPr="00DD0134">
        <w:rPr>
          <w:lang w:val="en-US"/>
        </w:rPr>
        <w:t>a</w:t>
      </w:r>
      <w:r w:rsidRPr="00DD0134">
        <w:rPr>
          <w:lang w:val="en-US"/>
        </w:rPr>
        <w:t>nd n</w:t>
      </w:r>
      <w:r w:rsidR="00DD0134" w:rsidRPr="00DD0134">
        <w:rPr>
          <w:lang w:val="en-US"/>
        </w:rPr>
        <w:t>o</w:t>
      </w:r>
      <w:r w:rsidRPr="00DD0134">
        <w:rPr>
          <w:lang w:val="en-US"/>
        </w:rPr>
        <w:t>th</w:t>
      </w:r>
      <w:r w:rsidR="00DD0134" w:rsidRPr="00DD0134">
        <w:rPr>
          <w:lang w:val="en-US"/>
        </w:rPr>
        <w:t>i</w:t>
      </w:r>
      <w:r w:rsidRPr="00DD0134">
        <w:rPr>
          <w:lang w:val="en-US"/>
        </w:rPr>
        <w:t>ng c</w:t>
      </w:r>
      <w:r w:rsidR="00DD0134" w:rsidRPr="00DD0134">
        <w:rPr>
          <w:lang w:val="en-US"/>
        </w:rPr>
        <w:t>o</w:t>
      </w:r>
      <w:r w:rsidRPr="00DD0134">
        <w:rPr>
          <w:lang w:val="en-US"/>
        </w:rPr>
        <w:t>m</w:t>
      </w:r>
      <w:r w:rsidR="00DD0134" w:rsidRPr="00DD0134">
        <w:rPr>
          <w:lang w:val="en-US"/>
        </w:rPr>
        <w:t>e</w:t>
      </w:r>
      <w:r w:rsidRPr="00DD0134">
        <w:rPr>
          <w:lang w:val="en-US"/>
        </w:rPr>
        <w:t>s t</w:t>
      </w:r>
      <w:r w:rsidR="00DD0134" w:rsidRPr="00DD0134">
        <w:rPr>
          <w:lang w:val="en-US"/>
        </w:rPr>
        <w:t>o</w:t>
      </w:r>
      <w:r w:rsidRPr="00DD0134">
        <w:rPr>
          <w:lang w:val="en-US"/>
        </w:rPr>
        <w:t xml:space="preserve"> </w:t>
      </w:r>
      <w:r w:rsidR="00DD0134">
        <w:rPr>
          <w:lang w:val="en-US"/>
        </w:rPr>
        <w:t>u</w:t>
      </w:r>
      <w:r w:rsidRPr="00DD0134">
        <w:rPr>
          <w:lang w:val="en-US"/>
        </w:rPr>
        <w:t xml:space="preserve">s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dr</w:t>
      </w:r>
      <w:r w:rsidR="00DD0134" w:rsidRPr="00DD0134">
        <w:rPr>
          <w:lang w:val="en-US"/>
        </w:rPr>
        <w:t>ea</w:t>
      </w:r>
      <w:r w:rsidRPr="00DD0134">
        <w:rPr>
          <w:lang w:val="en-US"/>
        </w:rPr>
        <w:t>m’.</w:t>
      </w:r>
      <w:r w:rsidRPr="004B27B5">
        <w:footnoteReference w:id="25"/>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t th</w:t>
      </w:r>
      <w:r w:rsidR="00DD0134" w:rsidRPr="00DD0134">
        <w:rPr>
          <w:lang w:val="en-US"/>
        </w:rPr>
        <w:t>a</w:t>
      </w:r>
      <w:r w:rsidRPr="00DD0134">
        <w:rPr>
          <w:lang w:val="en-US"/>
        </w:rPr>
        <w:t>t d</w:t>
      </w:r>
      <w:r w:rsidR="00DD0134" w:rsidRPr="00DD0134">
        <w:rPr>
          <w:lang w:val="en-US"/>
        </w:rPr>
        <w:t>oe</w:t>
      </w:r>
      <w:r w:rsidRPr="00DD0134">
        <w:rPr>
          <w:lang w:val="en-US"/>
        </w:rPr>
        <w:t>s n</w:t>
      </w:r>
      <w:r w:rsidR="00DD0134" w:rsidRPr="00DD0134">
        <w:rPr>
          <w:lang w:val="en-US"/>
        </w:rPr>
        <w:t>o</w:t>
      </w:r>
      <w:r w:rsidRPr="00DD0134">
        <w:rPr>
          <w:lang w:val="en-US"/>
        </w:rPr>
        <w:t>t m</w:t>
      </w:r>
      <w:r w:rsidR="00DD0134" w:rsidRPr="00DD0134">
        <w:rPr>
          <w:lang w:val="en-US"/>
        </w:rPr>
        <w:t>ea</w:t>
      </w:r>
      <w:r w:rsidRPr="00DD0134">
        <w:rPr>
          <w:lang w:val="en-US"/>
        </w:rPr>
        <w:t>n h</w:t>
      </w:r>
      <w:r w:rsidR="00DD0134">
        <w:rPr>
          <w:lang w:val="en-US"/>
        </w:rPr>
        <w:t>u</w:t>
      </w:r>
      <w:r w:rsidRPr="00DD0134">
        <w:rPr>
          <w:lang w:val="en-US"/>
        </w:rPr>
        <w:t>m</w:t>
      </w:r>
      <w:r w:rsidR="00DD0134" w:rsidRPr="00DD0134">
        <w:rPr>
          <w:lang w:val="en-US"/>
        </w:rPr>
        <w:t>a</w:t>
      </w:r>
      <w:r w:rsidRPr="00DD0134">
        <w:rPr>
          <w:lang w:val="en-US"/>
        </w:rPr>
        <w:t xml:space="preserve">ns </w:t>
      </w:r>
      <w:r w:rsidR="00DD0134" w:rsidRPr="00DD0134">
        <w:rPr>
          <w:lang w:val="en-US"/>
        </w:rPr>
        <w:t>a</w:t>
      </w:r>
      <w:r w:rsidRPr="00DD0134">
        <w:rPr>
          <w:lang w:val="en-US"/>
        </w:rPr>
        <w:t>r</w:t>
      </w:r>
      <w:r w:rsidR="00DD0134" w:rsidRPr="00DD0134">
        <w:rPr>
          <w:lang w:val="en-US"/>
        </w:rPr>
        <w:t>e</w:t>
      </w:r>
      <w:r w:rsidRPr="00DD0134">
        <w:rPr>
          <w:lang w:val="en-US"/>
        </w:rPr>
        <w:t xml:space="preserve"> n</w:t>
      </w:r>
      <w:r w:rsidR="00DD0134" w:rsidRPr="00DD0134">
        <w:rPr>
          <w:lang w:val="en-US"/>
        </w:rPr>
        <w:t>o</w:t>
      </w:r>
      <w:r w:rsidRPr="00DD0134">
        <w:rPr>
          <w:lang w:val="en-US"/>
        </w:rPr>
        <w:t>t q</w:t>
      </w:r>
      <w:r w:rsidR="00DD0134">
        <w:rPr>
          <w:lang w:val="en-US"/>
        </w:rPr>
        <w:t>u</w:t>
      </w:r>
      <w:r w:rsidR="00DD0134" w:rsidRPr="00DD0134">
        <w:rPr>
          <w:lang w:val="en-US"/>
        </w:rPr>
        <w:t>a</w:t>
      </w:r>
      <w:r w:rsidRPr="00DD0134">
        <w:rPr>
          <w:lang w:val="en-US"/>
        </w:rPr>
        <w:t>l</w:t>
      </w:r>
      <w:r w:rsidR="00DD0134" w:rsidRPr="00DD0134">
        <w:rPr>
          <w:lang w:val="en-US"/>
        </w:rPr>
        <w:t>i</w:t>
      </w:r>
      <w:r w:rsidRPr="00DD0134">
        <w:rPr>
          <w:lang w:val="en-US"/>
        </w:rPr>
        <w:t>t</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l</w:t>
      </w:r>
      <w:r w:rsidR="00DD0134">
        <w:rPr>
          <w:lang w:val="en-US"/>
        </w:rPr>
        <w:t>y</w:t>
      </w:r>
      <w:r w:rsidRPr="00DD0134">
        <w:rPr>
          <w:lang w:val="en-US"/>
        </w:rPr>
        <w:t xml:space="preserve"> d</w:t>
      </w:r>
      <w:r w:rsidR="00DD0134" w:rsidRPr="00DD0134">
        <w:rPr>
          <w:lang w:val="en-US"/>
        </w:rPr>
        <w:t>i</w:t>
      </w:r>
      <w:r w:rsidRPr="00DD0134">
        <w:rPr>
          <w:lang w:val="en-US"/>
        </w:rPr>
        <w:t>st</w:t>
      </w:r>
      <w:r w:rsidR="00DD0134" w:rsidRPr="00DD0134">
        <w:rPr>
          <w:lang w:val="en-US"/>
        </w:rPr>
        <w:t>i</w:t>
      </w:r>
      <w:r w:rsidRPr="00DD0134">
        <w:rPr>
          <w:lang w:val="en-US"/>
        </w:rPr>
        <w:t>nct fr</w:t>
      </w:r>
      <w:r w:rsidR="00DD0134" w:rsidRPr="00DD0134">
        <w:rPr>
          <w:lang w:val="en-US"/>
        </w:rPr>
        <w:t>o</w:t>
      </w:r>
      <w:r w:rsidRPr="00DD0134">
        <w:rPr>
          <w:lang w:val="en-US"/>
        </w:rPr>
        <w:t>m th</w:t>
      </w:r>
      <w:r w:rsidR="00DD0134" w:rsidRPr="00DD0134">
        <w:rPr>
          <w:lang w:val="en-US"/>
        </w:rPr>
        <w:t>e</w:t>
      </w:r>
      <w:r w:rsidRPr="00DD0134">
        <w:rPr>
          <w:lang w:val="en-US"/>
        </w:rPr>
        <w:t xml:space="preserve"> r</w:t>
      </w:r>
      <w:r w:rsidR="00DD0134" w:rsidRPr="00DD0134">
        <w:rPr>
          <w:lang w:val="en-US"/>
        </w:rPr>
        <w:t>e</w:t>
      </w:r>
      <w:r w:rsidRPr="00DD0134">
        <w:rPr>
          <w:lang w:val="en-US"/>
        </w:rPr>
        <w:t xml:space="preserve">st </w:t>
      </w:r>
      <w:r w:rsidR="00DD0134" w:rsidRPr="00DD0134">
        <w:rPr>
          <w:lang w:val="en-US"/>
        </w:rPr>
        <w:t>o</w:t>
      </w:r>
      <w:r w:rsidRPr="00DD0134">
        <w:rPr>
          <w:lang w:val="en-US"/>
        </w:rPr>
        <w:t>f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L</w:t>
      </w:r>
      <w:r w:rsidR="00DD0134" w:rsidRPr="00DD0134">
        <w:rPr>
          <w:lang w:val="en-US"/>
        </w:rPr>
        <w:t>i</w:t>
      </w:r>
      <w:r w:rsidRPr="00DD0134">
        <w:rPr>
          <w:lang w:val="en-US"/>
        </w:rPr>
        <w:t>k</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sp</w:t>
      </w:r>
      <w:r w:rsidR="00DD0134" w:rsidRPr="00DD0134">
        <w:rPr>
          <w:lang w:val="en-US"/>
        </w:rPr>
        <w:t>e</w:t>
      </w:r>
      <w:r w:rsidRPr="00DD0134">
        <w:rPr>
          <w:lang w:val="en-US"/>
        </w:rPr>
        <w:t>c</w:t>
      </w:r>
      <w:r w:rsidR="00DD0134" w:rsidRPr="00DD0134">
        <w:rPr>
          <w:lang w:val="en-US"/>
        </w:rPr>
        <w:t>ie</w:t>
      </w:r>
      <w:r w:rsidRPr="00DD0134">
        <w:rPr>
          <w:lang w:val="en-US"/>
        </w:rPr>
        <w:t>s, h</w:t>
      </w:r>
      <w:r w:rsidR="00DD0134">
        <w:rPr>
          <w:lang w:val="en-US"/>
        </w:rPr>
        <w:t>u</w:t>
      </w:r>
      <w:r w:rsidRPr="00DD0134">
        <w:rPr>
          <w:lang w:val="en-US"/>
        </w:rPr>
        <w:t>m</w:t>
      </w:r>
      <w:r w:rsidR="00DD0134" w:rsidRPr="00DD0134">
        <w:rPr>
          <w:lang w:val="en-US"/>
        </w:rPr>
        <w:t>a</w:t>
      </w:r>
      <w:r w:rsidRPr="00DD0134">
        <w:rPr>
          <w:lang w:val="en-US"/>
        </w:rPr>
        <w:t>n</w:t>
      </w:r>
      <w:r w:rsidR="00DD0134" w:rsidRPr="00DD0134">
        <w:rPr>
          <w:lang w:val="en-US"/>
        </w:rPr>
        <w:t>i</w:t>
      </w:r>
      <w:r w:rsidRPr="00DD0134">
        <w:rPr>
          <w:lang w:val="en-US"/>
        </w:rPr>
        <w:t>t</w:t>
      </w:r>
      <w:r w:rsidR="00DD0134">
        <w:rPr>
          <w:lang w:val="en-US"/>
        </w:rPr>
        <w:t>y</w:t>
      </w:r>
      <w:r w:rsidRPr="00DD0134">
        <w:rPr>
          <w:lang w:val="en-US"/>
        </w:rPr>
        <w:t xml:space="preserve"> h</w:t>
      </w:r>
      <w:r w:rsidR="00DD0134" w:rsidRPr="00DD0134">
        <w:rPr>
          <w:lang w:val="en-US"/>
        </w:rPr>
        <w:t>a</w:t>
      </w:r>
      <w:r w:rsidRPr="00DD0134">
        <w:rPr>
          <w:lang w:val="en-US"/>
        </w:rPr>
        <w:t xml:space="preserve">s </w:t>
      </w:r>
      <w:r w:rsidR="00DD0134" w:rsidRPr="00DD0134">
        <w:rPr>
          <w:lang w:val="en-US"/>
        </w:rPr>
        <w:t>i</w:t>
      </w:r>
      <w:r w:rsidRPr="00DD0134">
        <w:rPr>
          <w:lang w:val="en-US"/>
        </w:rPr>
        <w:t xml:space="preserve">ts </w:t>
      </w:r>
      <w:r w:rsidR="00DD0134" w:rsidRPr="00DD0134">
        <w:rPr>
          <w:lang w:val="en-US"/>
        </w:rPr>
        <w:t>o</w:t>
      </w:r>
      <w:r w:rsidRPr="00DD0134">
        <w:rPr>
          <w:lang w:val="en-US"/>
        </w:rPr>
        <w:t>wn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ng f</w:t>
      </w:r>
      <w:r w:rsidR="00DD0134" w:rsidRPr="00DD0134">
        <w:rPr>
          <w:lang w:val="en-US"/>
        </w:rPr>
        <w:t>ea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s. F</w:t>
      </w:r>
      <w:r w:rsidR="00DD0134" w:rsidRPr="00DD0134">
        <w:rPr>
          <w:lang w:val="en-US"/>
        </w:rPr>
        <w:t>o</w:t>
      </w:r>
      <w:r w:rsidRPr="00DD0134">
        <w:rPr>
          <w:lang w:val="en-US"/>
        </w:rPr>
        <w:t>r M</w:t>
      </w:r>
      <w:r w:rsidR="00DD0134" w:rsidRPr="00DD0134">
        <w:rPr>
          <w:lang w:val="en-US"/>
        </w:rPr>
        <w:t>a</w:t>
      </w:r>
      <w:r w:rsidRPr="00DD0134">
        <w:rPr>
          <w:lang w:val="en-US"/>
        </w:rPr>
        <w:t>rx th</w:t>
      </w:r>
      <w:r w:rsidR="00DD0134" w:rsidRPr="00DD0134">
        <w:rPr>
          <w:lang w:val="en-US"/>
        </w:rPr>
        <w:t>e</w:t>
      </w:r>
      <w:r w:rsidRPr="00DD0134">
        <w:rPr>
          <w:lang w:val="en-US"/>
        </w:rPr>
        <w:t xml:space="preserve"> k</w:t>
      </w:r>
      <w:r w:rsidR="00DD0134" w:rsidRPr="00DD0134">
        <w:rPr>
          <w:lang w:val="en-US"/>
        </w:rPr>
        <w:t>e</w:t>
      </w:r>
      <w:r w:rsidR="00DD0134">
        <w:rPr>
          <w:lang w:val="en-US"/>
        </w:rPr>
        <w:t>y</w:t>
      </w:r>
      <w:r w:rsidRPr="00DD0134">
        <w:rPr>
          <w:lang w:val="en-US"/>
        </w:rPr>
        <w:t xml:space="preserve"> s</w:t>
      </w:r>
      <w:r w:rsidR="00DD0134">
        <w:rPr>
          <w:lang w:val="en-US"/>
        </w:rPr>
        <w:t>u</w:t>
      </w:r>
      <w:r w:rsidRPr="00DD0134">
        <w:rPr>
          <w:lang w:val="en-US"/>
        </w:rPr>
        <w:t>ch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ng f</w:t>
      </w:r>
      <w:r w:rsidR="00DD0134" w:rsidRPr="00DD0134">
        <w:rPr>
          <w:lang w:val="en-US"/>
        </w:rPr>
        <w:t>ea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a</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t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ngs h</w:t>
      </w:r>
      <w:r w:rsidR="00DD0134" w:rsidRPr="00DD0134">
        <w:rPr>
          <w:lang w:val="en-US"/>
        </w:rPr>
        <w:t>a</w:t>
      </w:r>
      <w:r w:rsidRPr="00DD0134">
        <w:rPr>
          <w:lang w:val="en-US"/>
        </w:rPr>
        <w:t>v</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r</w:t>
      </w:r>
      <w:r w:rsidR="00DD0134" w:rsidRPr="00DD0134">
        <w:rPr>
          <w:lang w:val="en-US"/>
        </w:rPr>
        <w:t>ea</w:t>
      </w:r>
      <w:r w:rsidRPr="00DD0134">
        <w:rPr>
          <w:lang w:val="en-US"/>
        </w:rPr>
        <w:t>ct b</w:t>
      </w:r>
      <w:r w:rsidR="00DD0134" w:rsidRPr="00DD0134">
        <w:rPr>
          <w:lang w:val="en-US"/>
        </w:rPr>
        <w:t>a</w:t>
      </w:r>
      <w:r w:rsidRPr="00DD0134">
        <w:rPr>
          <w:lang w:val="en-US"/>
        </w:rPr>
        <w:t xml:space="preserve">ck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 xml:space="preserve">s </w:t>
      </w:r>
      <w:r w:rsidR="00DD0134" w:rsidRPr="00DD0134">
        <w:rPr>
          <w:lang w:val="en-US"/>
        </w:rPr>
        <w:t>i</w:t>
      </w:r>
      <w:r w:rsidRPr="00DD0134">
        <w:rPr>
          <w:lang w:val="en-US"/>
        </w:rPr>
        <w:t>n wh</w:t>
      </w:r>
      <w:r w:rsidR="00DD0134" w:rsidRPr="00DD0134">
        <w:rPr>
          <w:lang w:val="en-US"/>
        </w:rPr>
        <w:t>i</w:t>
      </w:r>
      <w:r w:rsidRPr="00DD0134">
        <w:rPr>
          <w:lang w:val="en-US"/>
        </w:rPr>
        <w:t>ch th</w:t>
      </w:r>
      <w:r w:rsidR="00DD0134" w:rsidRPr="00DD0134">
        <w:rPr>
          <w:lang w:val="en-US"/>
        </w:rPr>
        <w:t>e</w:t>
      </w:r>
      <w:r w:rsidR="00DD0134">
        <w:rPr>
          <w:lang w:val="en-US"/>
        </w:rPr>
        <w:t>y</w:t>
      </w:r>
      <w:r w:rsidRPr="00DD0134">
        <w:rPr>
          <w:lang w:val="en-US"/>
        </w:rPr>
        <w:t xml:space="preserve"> f</w:t>
      </w:r>
      <w:r w:rsidR="00DD0134" w:rsidRPr="00DD0134">
        <w:rPr>
          <w:lang w:val="en-US"/>
        </w:rPr>
        <w:t>i</w:t>
      </w:r>
      <w:r w:rsidRPr="00DD0134">
        <w:rPr>
          <w:lang w:val="en-US"/>
        </w:rPr>
        <w:t>nd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 xml:space="preserve">s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s</w:t>
      </w:r>
      <w:r w:rsidR="00DD0134">
        <w:rPr>
          <w:lang w:val="en-US"/>
        </w:rPr>
        <w:t>u</w:t>
      </w:r>
      <w:r w:rsidRPr="00DD0134">
        <w:rPr>
          <w:lang w:val="en-US"/>
        </w:rPr>
        <w:t>rv</w:t>
      </w:r>
      <w:r w:rsidR="00DD0134" w:rsidRPr="00DD0134">
        <w:rPr>
          <w:lang w:val="en-US"/>
        </w:rPr>
        <w:t>i</w:t>
      </w:r>
      <w:r w:rsidRPr="00DD0134">
        <w:rPr>
          <w:lang w:val="en-US"/>
        </w:rPr>
        <w:t>v</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M</w:t>
      </w:r>
      <w:r w:rsidR="00DD0134" w:rsidRPr="00DD0134">
        <w:rPr>
          <w:lang w:val="en-US"/>
        </w:rPr>
        <w:t>e</w:t>
      </w:r>
      <w:r w:rsidRPr="00DD0134">
        <w:rPr>
          <w:lang w:val="en-US"/>
        </w:rPr>
        <w:t>n c</w:t>
      </w:r>
      <w:r w:rsidR="00DD0134" w:rsidRPr="00DD0134">
        <w:rPr>
          <w:lang w:val="en-US"/>
        </w:rPr>
        <w:t>a</w:t>
      </w:r>
      <w:r w:rsidRPr="00DD0134">
        <w:rPr>
          <w:lang w:val="en-US"/>
        </w:rPr>
        <w:t>n b</w:t>
      </w:r>
      <w:r w:rsidR="00DD0134" w:rsidRPr="00DD0134">
        <w:rPr>
          <w:lang w:val="en-US"/>
        </w:rPr>
        <w:t>e</w:t>
      </w:r>
      <w:r w:rsidRPr="00DD0134">
        <w:rPr>
          <w:lang w:val="en-US"/>
        </w:rPr>
        <w:t xml:space="preserve"> d</w:t>
      </w:r>
      <w:r w:rsidR="00DD0134" w:rsidRPr="00DD0134">
        <w:rPr>
          <w:lang w:val="en-US"/>
        </w:rPr>
        <w:t>i</w:t>
      </w:r>
      <w:r w:rsidRPr="00DD0134">
        <w:rPr>
          <w:lang w:val="en-US"/>
        </w:rPr>
        <w:t>st</w:t>
      </w:r>
      <w:r w:rsidR="00DD0134" w:rsidRPr="00DD0134">
        <w:rPr>
          <w:lang w:val="en-US"/>
        </w:rPr>
        <w:t>i</w:t>
      </w:r>
      <w:r w:rsidRPr="00DD0134">
        <w:rPr>
          <w:lang w:val="en-US"/>
        </w:rPr>
        <w:t>ng</w:t>
      </w:r>
      <w:r w:rsidR="00DD0134">
        <w:rPr>
          <w:lang w:val="en-US"/>
        </w:rPr>
        <w:t>u</w:t>
      </w:r>
      <w:r w:rsidR="00DD0134" w:rsidRPr="00DD0134">
        <w:rPr>
          <w:lang w:val="en-US"/>
        </w:rPr>
        <w:t>i</w:t>
      </w:r>
      <w:r w:rsidRPr="00DD0134">
        <w:rPr>
          <w:lang w:val="en-US"/>
        </w:rPr>
        <w:t>sh</w:t>
      </w:r>
      <w:r w:rsidR="00DD0134" w:rsidRPr="00DD0134">
        <w:rPr>
          <w:lang w:val="en-US"/>
        </w:rPr>
        <w:t>e</w:t>
      </w:r>
      <w:r w:rsidRPr="00DD0134">
        <w:rPr>
          <w:lang w:val="en-US"/>
        </w:rPr>
        <w:t>d fr</w:t>
      </w:r>
      <w:r w:rsidR="00DD0134" w:rsidRPr="00DD0134">
        <w:rPr>
          <w:lang w:val="en-US"/>
        </w:rPr>
        <w:t>o</w:t>
      </w:r>
      <w:r w:rsidRPr="00DD0134">
        <w:rPr>
          <w:lang w:val="en-US"/>
        </w:rPr>
        <w:t xml:space="preserve">m </w:t>
      </w:r>
      <w:r w:rsidR="00DD0134" w:rsidRPr="00DD0134">
        <w:rPr>
          <w:lang w:val="en-US"/>
        </w:rPr>
        <w:t>a</w:t>
      </w:r>
      <w:r w:rsidRPr="00DD0134">
        <w:rPr>
          <w:lang w:val="en-US"/>
        </w:rPr>
        <w:t>n</w:t>
      </w:r>
      <w:r w:rsidR="00DD0134" w:rsidRPr="00DD0134">
        <w:rPr>
          <w:lang w:val="en-US"/>
        </w:rPr>
        <w:t>i</w:t>
      </w:r>
      <w:r w:rsidRPr="00DD0134">
        <w:rPr>
          <w:lang w:val="en-US"/>
        </w:rPr>
        <w:t>m</w:t>
      </w:r>
      <w:r w:rsidR="00DD0134" w:rsidRPr="00DD0134">
        <w:rPr>
          <w:lang w:val="en-US"/>
        </w:rPr>
        <w:t>a</w:t>
      </w:r>
      <w:r w:rsidRPr="00DD0134">
        <w:rPr>
          <w:lang w:val="en-US"/>
        </w:rPr>
        <w:t>ls b</w:t>
      </w:r>
      <w:r w:rsidR="00DD0134">
        <w:rPr>
          <w:lang w:val="en-US"/>
        </w:rPr>
        <w:t>y</w:t>
      </w:r>
      <w:r w:rsidRPr="00DD0134">
        <w:rPr>
          <w:lang w:val="en-US"/>
        </w:rPr>
        <w:t xml:space="preserve"> c</w:t>
      </w:r>
      <w:r w:rsidR="00DD0134" w:rsidRPr="00DD0134">
        <w:rPr>
          <w:lang w:val="en-US"/>
        </w:rPr>
        <w:t>o</w:t>
      </w:r>
      <w:r w:rsidRPr="00DD0134">
        <w:rPr>
          <w:lang w:val="en-US"/>
        </w:rPr>
        <w:t>nsc</w:t>
      </w:r>
      <w:r w:rsidR="00DD0134" w:rsidRPr="00DD0134">
        <w:rPr>
          <w:lang w:val="en-US"/>
        </w:rPr>
        <w:t>io</w:t>
      </w:r>
      <w:r w:rsidR="00DD0134">
        <w:rPr>
          <w:lang w:val="en-US"/>
        </w:rPr>
        <w:t>u</w:t>
      </w:r>
      <w:r w:rsidRPr="00DD0134">
        <w:rPr>
          <w:lang w:val="en-US"/>
        </w:rPr>
        <w:t>sn</w:t>
      </w:r>
      <w:r w:rsidR="00DD0134" w:rsidRPr="00DD0134">
        <w:rPr>
          <w:lang w:val="en-US"/>
        </w:rPr>
        <w:t>e</w:t>
      </w:r>
      <w:r w:rsidRPr="00DD0134">
        <w:rPr>
          <w:lang w:val="en-US"/>
        </w:rPr>
        <w:t>ss, b</w:t>
      </w:r>
      <w:r w:rsidR="00DD0134">
        <w:rPr>
          <w:lang w:val="en-US"/>
        </w:rPr>
        <w:t>y</w:t>
      </w:r>
      <w:r w:rsidRPr="00DD0134">
        <w:rPr>
          <w:lang w:val="en-US"/>
        </w:rPr>
        <w:t xml:space="preserve">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r </w:t>
      </w:r>
      <w:r w:rsidR="00DD0134" w:rsidRPr="00DD0134">
        <w:rPr>
          <w:lang w:val="en-US"/>
        </w:rPr>
        <w:t>a</w:t>
      </w:r>
      <w:r w:rsidRPr="00DD0134">
        <w:rPr>
          <w:lang w:val="en-US"/>
        </w:rPr>
        <w:t>n</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w:t>
      </w:r>
      <w:r w:rsidR="00DD0134">
        <w:rPr>
          <w:lang w:val="en-US"/>
        </w:rPr>
        <w:t>y</w:t>
      </w:r>
      <w:r w:rsidR="00DD0134" w:rsidRPr="00DD0134">
        <w:rPr>
          <w:lang w:val="en-US"/>
        </w:rPr>
        <w:t>o</w:t>
      </w:r>
      <w:r w:rsidR="00DD0134">
        <w:rPr>
          <w:lang w:val="en-US"/>
        </w:rPr>
        <w:t>u</w:t>
      </w:r>
      <w:r w:rsidRPr="00DD0134">
        <w:rPr>
          <w:lang w:val="en-US"/>
        </w:rPr>
        <w:t xml:space="preserve"> l</w:t>
      </w:r>
      <w:r w:rsidR="00DD0134" w:rsidRPr="00DD0134">
        <w:rPr>
          <w:lang w:val="en-US"/>
        </w:rPr>
        <w:t>i</w:t>
      </w:r>
      <w:r w:rsidRPr="00DD0134">
        <w:rPr>
          <w:lang w:val="en-US"/>
        </w:rPr>
        <w:t>k</w:t>
      </w:r>
      <w:r w:rsidR="00DD0134" w:rsidRPr="00DD0134">
        <w:rPr>
          <w:lang w:val="en-US"/>
        </w:rPr>
        <w:t>e</w:t>
      </w:r>
      <w:r w:rsidRPr="00DD0134">
        <w:rPr>
          <w:lang w:val="en-US"/>
        </w:rPr>
        <w:t>. Th</w:t>
      </w:r>
      <w:r w:rsidR="00DD0134" w:rsidRPr="00DD0134">
        <w:rPr>
          <w:lang w:val="en-US"/>
        </w:rPr>
        <w:t>e</w:t>
      </w:r>
      <w:r w:rsidR="00DD0134">
        <w:rPr>
          <w:lang w:val="en-US"/>
        </w:rPr>
        <w:t>y</w:t>
      </w:r>
      <w:r w:rsidRPr="00DD0134">
        <w:rPr>
          <w:lang w:val="en-US"/>
        </w:rPr>
        <w:t xml:space="preserve"> d</w:t>
      </w:r>
      <w:r w:rsidR="00DD0134" w:rsidRPr="00DD0134">
        <w:rPr>
          <w:lang w:val="en-US"/>
        </w:rPr>
        <w:t>i</w:t>
      </w:r>
      <w:r w:rsidRPr="00DD0134">
        <w:rPr>
          <w:lang w:val="en-US"/>
        </w:rPr>
        <w:t>st</w:t>
      </w:r>
      <w:r w:rsidR="00DD0134" w:rsidRPr="00DD0134">
        <w:rPr>
          <w:lang w:val="en-US"/>
        </w:rPr>
        <w:t>i</w:t>
      </w:r>
      <w:r w:rsidRPr="00DD0134">
        <w:rPr>
          <w:lang w:val="en-US"/>
        </w:rPr>
        <w:t>ng</w:t>
      </w:r>
      <w:r w:rsidR="00DD0134">
        <w:rPr>
          <w:lang w:val="en-US"/>
        </w:rPr>
        <w:t>u</w:t>
      </w:r>
      <w:r w:rsidR="00DD0134" w:rsidRPr="00DD0134">
        <w:rPr>
          <w:lang w:val="en-US"/>
        </w:rPr>
        <w:t>i</w:t>
      </w:r>
      <w:r w:rsidRPr="00DD0134">
        <w:rPr>
          <w:lang w:val="en-US"/>
        </w:rPr>
        <w:t>sh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fr</w:t>
      </w:r>
      <w:r w:rsidR="00DD0134" w:rsidRPr="00DD0134">
        <w:rPr>
          <w:lang w:val="en-US"/>
        </w:rPr>
        <w:t>o</w:t>
      </w:r>
      <w:r w:rsidRPr="00DD0134">
        <w:rPr>
          <w:lang w:val="en-US"/>
        </w:rPr>
        <w:t xml:space="preserve">m </w:t>
      </w:r>
      <w:r w:rsidR="00DD0134" w:rsidRPr="00DD0134">
        <w:rPr>
          <w:lang w:val="en-US"/>
        </w:rPr>
        <w:t>a</w:t>
      </w:r>
      <w:r w:rsidRPr="00DD0134">
        <w:rPr>
          <w:lang w:val="en-US"/>
        </w:rPr>
        <w:t>n</w:t>
      </w:r>
      <w:r w:rsidR="00DD0134" w:rsidRPr="00DD0134">
        <w:rPr>
          <w:lang w:val="en-US"/>
        </w:rPr>
        <w:t>i</w:t>
      </w:r>
      <w:r w:rsidRPr="00DD0134">
        <w:rPr>
          <w:lang w:val="en-US"/>
        </w:rPr>
        <w:t>m</w:t>
      </w:r>
      <w:r w:rsidR="00DD0134" w:rsidRPr="00DD0134">
        <w:rPr>
          <w:lang w:val="en-US"/>
        </w:rPr>
        <w:t>a</w:t>
      </w:r>
      <w:r w:rsidRPr="00DD0134">
        <w:rPr>
          <w:lang w:val="en-US"/>
        </w:rPr>
        <w:t xml:space="preserve">ls </w:t>
      </w:r>
      <w:r w:rsidR="00DD0134" w:rsidRPr="00DD0134">
        <w:rPr>
          <w:lang w:val="en-US"/>
        </w:rPr>
        <w:t>a</w:t>
      </w:r>
      <w:r w:rsidRPr="00DD0134">
        <w:rPr>
          <w:lang w:val="en-US"/>
        </w:rPr>
        <w:t>s s</w:t>
      </w:r>
      <w:r w:rsidR="00DD0134" w:rsidRPr="00DD0134">
        <w:rPr>
          <w:lang w:val="en-US"/>
        </w:rPr>
        <w:t>oo</w:t>
      </w:r>
      <w:r w:rsidRPr="00DD0134">
        <w:rPr>
          <w:lang w:val="en-US"/>
        </w:rPr>
        <w:t xml:space="preserve">n </w:t>
      </w:r>
      <w:r w:rsidR="00DD0134" w:rsidRPr="00DD0134">
        <w:rPr>
          <w:lang w:val="en-US"/>
        </w:rPr>
        <w:t>a</w:t>
      </w:r>
      <w:r w:rsidRPr="00DD0134">
        <w:rPr>
          <w:lang w:val="en-US"/>
        </w:rPr>
        <w:t>s th</w:t>
      </w:r>
      <w:r w:rsidR="00DD0134" w:rsidRPr="00DD0134">
        <w:rPr>
          <w:lang w:val="en-US"/>
        </w:rPr>
        <w:t>e</w:t>
      </w:r>
      <w:r w:rsidR="00DD0134">
        <w:rPr>
          <w:lang w:val="en-US"/>
        </w:rPr>
        <w:t>y</w:t>
      </w:r>
      <w:r w:rsidRPr="00DD0134">
        <w:rPr>
          <w:lang w:val="en-US"/>
        </w:rPr>
        <w:t xml:space="preserve"> b</w:t>
      </w:r>
      <w:r w:rsidR="00DD0134" w:rsidRPr="00DD0134">
        <w:rPr>
          <w:lang w:val="en-US"/>
        </w:rPr>
        <w:t>e</w:t>
      </w:r>
      <w:r w:rsidRPr="00DD0134">
        <w:rPr>
          <w:lang w:val="en-US"/>
        </w:rPr>
        <w:t>g</w:t>
      </w:r>
      <w:r w:rsidR="00DD0134" w:rsidRPr="00DD0134">
        <w:rPr>
          <w:lang w:val="en-US"/>
        </w:rPr>
        <w:t>i</w:t>
      </w:r>
      <w:r w:rsidRPr="00DD0134">
        <w:rPr>
          <w:lang w:val="en-US"/>
        </w:rPr>
        <w:t>n t</w:t>
      </w:r>
      <w:r w:rsidR="00DD0134" w:rsidRPr="00DD0134">
        <w:rPr>
          <w:lang w:val="en-US"/>
        </w:rPr>
        <w:t>o</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th</w:t>
      </w:r>
      <w:r w:rsidR="00DD0134" w:rsidRPr="00DD0134">
        <w:rPr>
          <w:lang w:val="en-US"/>
        </w:rPr>
        <w:t>ei</w:t>
      </w:r>
      <w:r w:rsidRPr="00DD0134">
        <w:rPr>
          <w:lang w:val="en-US"/>
        </w:rPr>
        <w:t>r m</w:t>
      </w:r>
      <w:r w:rsidR="00DD0134" w:rsidRPr="00DD0134">
        <w:rPr>
          <w:lang w:val="en-US"/>
        </w:rPr>
        <w:t>ea</w:t>
      </w:r>
      <w:r w:rsidRPr="00DD0134">
        <w:rPr>
          <w:lang w:val="en-US"/>
        </w:rPr>
        <w:t xml:space="preserve">ns </w:t>
      </w:r>
      <w:r w:rsidR="00DD0134" w:rsidRPr="00DD0134">
        <w:rPr>
          <w:lang w:val="en-US"/>
        </w:rPr>
        <w:t>o</w:t>
      </w:r>
      <w:r w:rsidRPr="00DD0134">
        <w:rPr>
          <w:lang w:val="en-US"/>
        </w:rPr>
        <w:t>f s</w:t>
      </w:r>
      <w:r w:rsidR="00DD0134">
        <w:rPr>
          <w:lang w:val="en-US"/>
        </w:rPr>
        <w:t>u</w:t>
      </w:r>
      <w:r w:rsidRPr="00DD0134">
        <w:rPr>
          <w:lang w:val="en-US"/>
        </w:rPr>
        <w:t>bs</w:t>
      </w:r>
      <w:r w:rsidR="00DD0134" w:rsidRPr="00DD0134">
        <w:rPr>
          <w:lang w:val="en-US"/>
        </w:rPr>
        <w:t>i</w:t>
      </w:r>
      <w:r w:rsidRPr="00DD0134">
        <w:rPr>
          <w:lang w:val="en-US"/>
        </w:rPr>
        <w:t>st</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st</w:t>
      </w:r>
      <w:r w:rsidR="00DD0134" w:rsidRPr="00DD0134">
        <w:rPr>
          <w:lang w:val="en-US"/>
        </w:rPr>
        <w:t>e</w:t>
      </w:r>
      <w:r w:rsidRPr="00DD0134">
        <w:rPr>
          <w:lang w:val="en-US"/>
        </w:rPr>
        <w:t>p wh</w:t>
      </w:r>
      <w:r w:rsidR="00DD0134" w:rsidRPr="00DD0134">
        <w:rPr>
          <w:lang w:val="en-US"/>
        </w:rPr>
        <w:t>i</w:t>
      </w:r>
      <w:r w:rsidRPr="00DD0134">
        <w:rPr>
          <w:lang w:val="en-US"/>
        </w:rPr>
        <w:t xml:space="preserve">ch </w:t>
      </w:r>
      <w:r w:rsidR="00DD0134" w:rsidRPr="00DD0134">
        <w:rPr>
          <w:lang w:val="en-US"/>
        </w:rPr>
        <w:t>i</w:t>
      </w:r>
      <w:r w:rsidRPr="00DD0134">
        <w:rPr>
          <w:lang w:val="en-US"/>
        </w:rPr>
        <w:t>s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n</w:t>
      </w:r>
      <w:r w:rsidR="00DD0134" w:rsidRPr="00DD0134">
        <w:rPr>
          <w:lang w:val="en-US"/>
        </w:rPr>
        <w:t>e</w:t>
      </w:r>
      <w:r w:rsidRPr="00DD0134">
        <w:rPr>
          <w:lang w:val="en-US"/>
        </w:rPr>
        <w:t>d b</w:t>
      </w:r>
      <w:r w:rsidR="00DD0134">
        <w:rPr>
          <w:lang w:val="en-US"/>
        </w:rPr>
        <w:t>y</w:t>
      </w:r>
      <w:r w:rsidRPr="00DD0134">
        <w:rPr>
          <w:lang w:val="en-US"/>
        </w:rPr>
        <w:t xml:space="preserve"> th</w:t>
      </w:r>
      <w:r w:rsidR="00DD0134" w:rsidRPr="00DD0134">
        <w:rPr>
          <w:lang w:val="en-US"/>
        </w:rPr>
        <w:t>ei</w:t>
      </w:r>
      <w:r w:rsidRPr="00DD0134">
        <w:rPr>
          <w:lang w:val="en-US"/>
        </w:rPr>
        <w:t>r ph</w:t>
      </w:r>
      <w:r w:rsidR="00DD0134">
        <w:rPr>
          <w:lang w:val="en-US"/>
        </w:rPr>
        <w:t>y</w:t>
      </w:r>
      <w:r w:rsidRPr="00DD0134">
        <w:rPr>
          <w:lang w:val="en-US"/>
        </w:rPr>
        <w:t>s</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o</w:t>
      </w:r>
      <w:r w:rsidRPr="00DD0134">
        <w:rPr>
          <w:lang w:val="en-US"/>
        </w:rPr>
        <w:t>rg</w:t>
      </w:r>
      <w:r w:rsidR="00DD0134" w:rsidRPr="00DD0134">
        <w:rPr>
          <w:lang w:val="en-US"/>
        </w:rPr>
        <w:t>a</w:t>
      </w:r>
      <w:r w:rsidRPr="00DD0134">
        <w:rPr>
          <w:lang w:val="en-US"/>
        </w:rPr>
        <w:t>n</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 B</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i</w:t>
      </w:r>
      <w:r w:rsidRPr="00DD0134">
        <w:rPr>
          <w:lang w:val="en-US"/>
        </w:rPr>
        <w:t>ng th</w:t>
      </w:r>
      <w:r w:rsidR="00DD0134" w:rsidRPr="00DD0134">
        <w:rPr>
          <w:lang w:val="en-US"/>
        </w:rPr>
        <w:t>ei</w:t>
      </w:r>
      <w:r w:rsidRPr="00DD0134">
        <w:rPr>
          <w:lang w:val="en-US"/>
        </w:rPr>
        <w:t>r m</w:t>
      </w:r>
      <w:r w:rsidR="00DD0134" w:rsidRPr="00DD0134">
        <w:rPr>
          <w:lang w:val="en-US"/>
        </w:rPr>
        <w:t>ea</w:t>
      </w:r>
      <w:r w:rsidRPr="00DD0134">
        <w:rPr>
          <w:lang w:val="en-US"/>
        </w:rPr>
        <w:t xml:space="preserve">ns </w:t>
      </w:r>
      <w:r w:rsidR="00DD0134" w:rsidRPr="00DD0134">
        <w:rPr>
          <w:lang w:val="en-US"/>
        </w:rPr>
        <w:t>o</w:t>
      </w:r>
      <w:r w:rsidRPr="00DD0134">
        <w:rPr>
          <w:lang w:val="en-US"/>
        </w:rPr>
        <w:t>f s</w:t>
      </w:r>
      <w:r w:rsidR="00DD0134">
        <w:rPr>
          <w:lang w:val="en-US"/>
        </w:rPr>
        <w:t>u</w:t>
      </w:r>
      <w:r w:rsidRPr="00DD0134">
        <w:rPr>
          <w:lang w:val="en-US"/>
        </w:rPr>
        <w:t>bs</w:t>
      </w:r>
      <w:r w:rsidR="00DD0134" w:rsidRPr="00DD0134">
        <w:rPr>
          <w:lang w:val="en-US"/>
        </w:rPr>
        <w:t>i</w:t>
      </w:r>
      <w:r w:rsidRPr="00DD0134">
        <w:rPr>
          <w:lang w:val="en-US"/>
        </w:rPr>
        <w:t>st</w:t>
      </w:r>
      <w:r w:rsidR="00DD0134" w:rsidRPr="00DD0134">
        <w:rPr>
          <w:lang w:val="en-US"/>
        </w:rPr>
        <w:t>e</w:t>
      </w:r>
      <w:r w:rsidRPr="00DD0134">
        <w:rPr>
          <w:lang w:val="en-US"/>
        </w:rPr>
        <w:t>nc</w:t>
      </w:r>
      <w:r w:rsidR="00DD0134" w:rsidRPr="00DD0134">
        <w:rPr>
          <w:lang w:val="en-US"/>
        </w:rPr>
        <w:t>e</w:t>
      </w:r>
      <w:r w:rsidRPr="00DD0134">
        <w:rPr>
          <w:lang w:val="en-US"/>
        </w:rPr>
        <w:t xml:space="preserve"> m</w:t>
      </w:r>
      <w:r w:rsidR="00DD0134" w:rsidRPr="00DD0134">
        <w:rPr>
          <w:lang w:val="en-US"/>
        </w:rPr>
        <w:t>e</w:t>
      </w:r>
      <w:r w:rsidRPr="00DD0134">
        <w:rPr>
          <w:lang w:val="en-US"/>
        </w:rPr>
        <w:t xml:space="preserve">n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r</w:t>
      </w:r>
      <w:r w:rsidR="00DD0134" w:rsidRPr="00DD0134">
        <w:rPr>
          <w:lang w:val="en-US"/>
        </w:rPr>
        <w:t>e</w:t>
      </w:r>
      <w:r w:rsidRPr="00DD0134">
        <w:rPr>
          <w:lang w:val="en-US"/>
        </w:rPr>
        <w:t>ctl</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i</w:t>
      </w:r>
      <w:r w:rsidRPr="00DD0134">
        <w:rPr>
          <w:lang w:val="en-US"/>
        </w:rPr>
        <w:t>ng th</w:t>
      </w:r>
      <w:r w:rsidR="00DD0134" w:rsidRPr="00DD0134">
        <w:rPr>
          <w:lang w:val="en-US"/>
        </w:rPr>
        <w:t>ei</w:t>
      </w:r>
      <w:r w:rsidRPr="00DD0134">
        <w:rPr>
          <w:lang w:val="en-US"/>
        </w:rPr>
        <w:t xml:space="preserve">r </w:t>
      </w:r>
      <w:r w:rsidR="00DD0134" w:rsidRPr="00DD0134">
        <w:rPr>
          <w:lang w:val="en-US"/>
        </w:rPr>
        <w:t>a</w:t>
      </w:r>
      <w:r w:rsidRPr="00DD0134">
        <w:rPr>
          <w:lang w:val="en-US"/>
        </w:rPr>
        <w:t>ct</w:t>
      </w:r>
      <w:r w:rsidR="00DD0134">
        <w:rPr>
          <w:lang w:val="en-US"/>
        </w:rPr>
        <w:t>u</w:t>
      </w:r>
      <w:r w:rsidR="00DD0134" w:rsidRPr="00DD0134">
        <w:rPr>
          <w:lang w:val="en-US"/>
        </w:rPr>
        <w:t>a</w:t>
      </w:r>
      <w:r w:rsidRPr="00DD0134">
        <w:rPr>
          <w:lang w:val="en-US"/>
        </w:rPr>
        <w:t>l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l</w:t>
      </w:r>
      <w:r w:rsidR="00DD0134" w:rsidRPr="00DD0134">
        <w:rPr>
          <w:lang w:val="en-US"/>
        </w:rPr>
        <w:t>i</w:t>
      </w:r>
      <w:r w:rsidRPr="00DD0134">
        <w:rPr>
          <w:lang w:val="en-US"/>
        </w:rPr>
        <w:t>f</w:t>
      </w:r>
      <w:r w:rsidR="00DD0134" w:rsidRPr="00DD0134">
        <w:rPr>
          <w:lang w:val="en-US"/>
        </w:rPr>
        <w:t>e</w:t>
      </w:r>
      <w:r w:rsidRPr="00DD0134">
        <w:rPr>
          <w:lang w:val="en-US"/>
        </w:rPr>
        <w:t>.</w:t>
      </w:r>
      <w:r w:rsidRPr="004B27B5">
        <w:footnoteReference w:id="26"/>
      </w:r>
    </w:p>
    <w:p w:rsidR="00A3035B" w:rsidRPr="00DD0134" w:rsidRDefault="00A3035B" w:rsidP="004B27B5">
      <w:pPr>
        <w:pStyle w:val="ac"/>
        <w:rPr>
          <w:lang w:val="en-US"/>
        </w:rPr>
      </w:pPr>
      <w:r w:rsidRPr="00DD0134">
        <w:rPr>
          <w:lang w:val="en-US"/>
        </w:rPr>
        <w:t>H</w:t>
      </w:r>
      <w:r w:rsidR="00DD0134">
        <w:rPr>
          <w:lang w:val="en-US"/>
        </w:rPr>
        <w:t>u</w:t>
      </w:r>
      <w:r w:rsidRPr="00DD0134">
        <w:rPr>
          <w:lang w:val="en-US"/>
        </w:rPr>
        <w:t>m</w:t>
      </w:r>
      <w:r w:rsidR="00DD0134" w:rsidRPr="00DD0134">
        <w:rPr>
          <w:lang w:val="en-US"/>
        </w:rPr>
        <w:t>a</w:t>
      </w:r>
      <w:r w:rsidRPr="00DD0134">
        <w:rPr>
          <w:lang w:val="en-US"/>
        </w:rPr>
        <w:t>ns c</w:t>
      </w:r>
      <w:r w:rsidR="00DD0134" w:rsidRPr="00DD0134">
        <w:rPr>
          <w:lang w:val="en-US"/>
        </w:rPr>
        <w:t>a</w:t>
      </w:r>
      <w:r w:rsidRPr="00DD0134">
        <w:rPr>
          <w:lang w:val="en-US"/>
        </w:rPr>
        <w:t>nn</w:t>
      </w:r>
      <w:r w:rsidR="00DD0134" w:rsidRPr="00DD0134">
        <w:rPr>
          <w:lang w:val="en-US"/>
        </w:rPr>
        <w:t>o</w:t>
      </w:r>
      <w:r w:rsidRPr="00DD0134">
        <w:rPr>
          <w:lang w:val="en-US"/>
        </w:rPr>
        <w:t xml:space="preserve">t </w:t>
      </w:r>
      <w:r w:rsidR="00DD0134" w:rsidRPr="00DD0134">
        <w:rPr>
          <w:lang w:val="en-US"/>
        </w:rPr>
        <w:t>a</w:t>
      </w:r>
      <w:r w:rsidRPr="00DD0134">
        <w:rPr>
          <w:lang w:val="en-US"/>
        </w:rPr>
        <w:t xml:space="preserve">ct </w:t>
      </w:r>
      <w:r w:rsidR="00DD0134" w:rsidRPr="00DD0134">
        <w:rPr>
          <w:lang w:val="en-US"/>
        </w:rPr>
        <w:t>i</w:t>
      </w:r>
      <w:r w:rsidRPr="00DD0134">
        <w:rPr>
          <w:lang w:val="en-US"/>
        </w:rPr>
        <w:t>nd</w:t>
      </w:r>
      <w:r w:rsidR="00DD0134" w:rsidRPr="00DD0134">
        <w:rPr>
          <w:lang w:val="en-US"/>
        </w:rPr>
        <w:t>e</w:t>
      </w:r>
      <w:r w:rsidRPr="00DD0134">
        <w:rPr>
          <w:lang w:val="en-US"/>
        </w:rPr>
        <w:t>p</w:t>
      </w:r>
      <w:r w:rsidR="00DD0134" w:rsidRPr="00DD0134">
        <w:rPr>
          <w:lang w:val="en-US"/>
        </w:rPr>
        <w:t>e</w:t>
      </w:r>
      <w:r w:rsidRPr="00DD0134">
        <w:rPr>
          <w:lang w:val="en-US"/>
        </w:rPr>
        <w:t>nd</w:t>
      </w:r>
      <w:r w:rsidR="00DD0134" w:rsidRPr="00DD0134">
        <w:rPr>
          <w:lang w:val="en-US"/>
        </w:rPr>
        <w:t>e</w:t>
      </w:r>
      <w:r w:rsidRPr="00DD0134">
        <w:rPr>
          <w:lang w:val="en-US"/>
        </w:rPr>
        <w:t>ntl</w:t>
      </w:r>
      <w:r w:rsidR="00DD0134">
        <w:rPr>
          <w:lang w:val="en-US"/>
        </w:rPr>
        <w:t>y</w:t>
      </w:r>
      <w:r w:rsidRPr="00DD0134">
        <w:rPr>
          <w:lang w:val="en-US"/>
        </w:rPr>
        <w:t xml:space="preserve"> </w:t>
      </w:r>
      <w:r w:rsidR="00DD0134" w:rsidRPr="00DD0134">
        <w:rPr>
          <w:lang w:val="en-US"/>
        </w:rPr>
        <w:t>o</w:t>
      </w:r>
      <w:r w:rsidRPr="00DD0134">
        <w:rPr>
          <w:lang w:val="en-US"/>
        </w:rPr>
        <w:t>f th</w:t>
      </w:r>
      <w:r w:rsidR="00DD0134" w:rsidRPr="00DD0134">
        <w:rPr>
          <w:lang w:val="en-US"/>
        </w:rPr>
        <w:t>ei</w:t>
      </w:r>
      <w:r w:rsidRPr="00DD0134">
        <w:rPr>
          <w:lang w:val="en-US"/>
        </w:rPr>
        <w:t>r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s. B</w:t>
      </w:r>
      <w:r w:rsidR="00DD0134">
        <w:rPr>
          <w:lang w:val="en-US"/>
        </w:rPr>
        <w:t>u</w:t>
      </w:r>
      <w:r w:rsidRPr="00DD0134">
        <w:rPr>
          <w:lang w:val="en-US"/>
        </w:rPr>
        <w:t>t th</w:t>
      </w:r>
      <w:r w:rsidR="00DD0134" w:rsidRPr="00DD0134">
        <w:rPr>
          <w:lang w:val="en-US"/>
        </w:rPr>
        <w:t>i</w:t>
      </w:r>
      <w:r w:rsidRPr="00DD0134">
        <w:rPr>
          <w:lang w:val="en-US"/>
        </w:rPr>
        <w:t>s d</w:t>
      </w:r>
      <w:r w:rsidR="00DD0134" w:rsidRPr="00DD0134">
        <w:rPr>
          <w:lang w:val="en-US"/>
        </w:rPr>
        <w:t>oe</w:t>
      </w:r>
      <w:r w:rsidRPr="00DD0134">
        <w:rPr>
          <w:lang w:val="en-US"/>
        </w:rPr>
        <w:t>s n</w:t>
      </w:r>
      <w:r w:rsidR="00DD0134" w:rsidRPr="00DD0134">
        <w:rPr>
          <w:lang w:val="en-US"/>
        </w:rPr>
        <w:t>o</w:t>
      </w:r>
      <w:r w:rsidRPr="00DD0134">
        <w:rPr>
          <w:lang w:val="en-US"/>
        </w:rPr>
        <w:t>t m</w:t>
      </w:r>
      <w:r w:rsidR="00DD0134" w:rsidRPr="00DD0134">
        <w:rPr>
          <w:lang w:val="en-US"/>
        </w:rPr>
        <w:t>ea</w:t>
      </w:r>
      <w:r w:rsidRPr="00DD0134">
        <w:rPr>
          <w:lang w:val="en-US"/>
        </w:rPr>
        <w:t>n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n b</w:t>
      </w:r>
      <w:r w:rsidR="00DD0134" w:rsidRPr="00DD0134">
        <w:rPr>
          <w:lang w:val="en-US"/>
        </w:rPr>
        <w:t>e</w:t>
      </w:r>
      <w:r w:rsidRPr="00DD0134">
        <w:rPr>
          <w:lang w:val="en-US"/>
        </w:rPr>
        <w:t xml:space="preserve"> r</w:t>
      </w:r>
      <w:r w:rsidR="00DD0134" w:rsidRPr="00DD0134">
        <w:rPr>
          <w:lang w:val="en-US"/>
        </w:rPr>
        <w:t>e</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d t</w:t>
      </w:r>
      <w:r w:rsidR="00DD0134" w:rsidRPr="00DD0134">
        <w:rPr>
          <w:lang w:val="en-US"/>
        </w:rPr>
        <w:t>o</w:t>
      </w:r>
      <w:r w:rsidRPr="00DD0134">
        <w:rPr>
          <w:lang w:val="en-US"/>
        </w:rPr>
        <w:t xml:space="preserve"> th</w:t>
      </w:r>
      <w:r w:rsidR="00DD0134" w:rsidRPr="00DD0134">
        <w:rPr>
          <w:lang w:val="en-US"/>
        </w:rPr>
        <w:t>e</w:t>
      </w:r>
      <w:r w:rsidRPr="00DD0134">
        <w:rPr>
          <w:lang w:val="en-US"/>
        </w:rPr>
        <w:t>m.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i</w:t>
      </w:r>
      <w:r w:rsidRPr="00DD0134">
        <w:rPr>
          <w:lang w:val="en-US"/>
        </w:rPr>
        <w:t>n</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xml:space="preserve">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 xml:space="preserve">d </w:t>
      </w:r>
      <w:r w:rsidR="00DD0134" w:rsidRPr="00DD0134">
        <w:rPr>
          <w:lang w:val="en-US"/>
        </w:rPr>
        <w:t>i</w:t>
      </w:r>
      <w:r w:rsidRPr="00DD0134">
        <w:rPr>
          <w:lang w:val="en-US"/>
        </w:rPr>
        <w:t>n ‘n</w:t>
      </w:r>
      <w:r w:rsidR="00DD0134" w:rsidRPr="00DD0134">
        <w:rPr>
          <w:lang w:val="en-US"/>
        </w:rPr>
        <w:t>e</w:t>
      </w:r>
      <w:r w:rsidRPr="00DD0134">
        <w:rPr>
          <w:lang w:val="en-US"/>
        </w:rPr>
        <w:t>g</w:t>
      </w:r>
      <w:r w:rsidR="00DD0134" w:rsidRPr="00DD0134">
        <w:rPr>
          <w:lang w:val="en-US"/>
        </w:rPr>
        <w:t>a</w:t>
      </w:r>
      <w:r w:rsidRPr="00DD0134">
        <w:rPr>
          <w:lang w:val="en-US"/>
        </w:rPr>
        <w:t>t</w:t>
      </w:r>
      <w:r w:rsidR="00DD0134" w:rsidRPr="00DD0134">
        <w:rPr>
          <w:lang w:val="en-US"/>
        </w:rPr>
        <w:t>i</w:t>
      </w:r>
      <w:r w:rsidRPr="00DD0134">
        <w:rPr>
          <w:lang w:val="en-US"/>
        </w:rPr>
        <w:t>ng’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 xml:space="preserve">l </w:t>
      </w:r>
      <w:r w:rsidR="00DD0134" w:rsidRPr="00DD0134">
        <w:rPr>
          <w:lang w:val="en-US"/>
        </w:rPr>
        <w:t>o</w:t>
      </w:r>
      <w:r w:rsidRPr="00DD0134">
        <w:rPr>
          <w:lang w:val="en-US"/>
        </w:rPr>
        <w:t>bj</w:t>
      </w:r>
      <w:r w:rsidR="00DD0134" w:rsidRPr="00DD0134">
        <w:rPr>
          <w:lang w:val="en-US"/>
        </w:rPr>
        <w:t>e</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w</w:t>
      </w:r>
      <w:r w:rsidR="00DD0134" w:rsidRPr="00DD0134">
        <w:rPr>
          <w:lang w:val="en-US"/>
        </w:rPr>
        <w:t>o</w:t>
      </w:r>
      <w:r w:rsidRPr="00DD0134">
        <w:rPr>
          <w:lang w:val="en-US"/>
        </w:rPr>
        <w:t xml:space="preserve">rld </w:t>
      </w:r>
      <w:r w:rsidR="00DD0134" w:rsidRPr="00DD0134">
        <w:rPr>
          <w:lang w:val="en-US"/>
        </w:rPr>
        <w:t>a</w:t>
      </w:r>
      <w:r w:rsidRPr="00DD0134">
        <w:rPr>
          <w:lang w:val="en-US"/>
        </w:rPr>
        <w:t>r</w:t>
      </w:r>
      <w:r w:rsidR="00DD0134" w:rsidRPr="00DD0134">
        <w:rPr>
          <w:lang w:val="en-US"/>
        </w:rPr>
        <w:t>o</w:t>
      </w:r>
      <w:r w:rsidR="00DD0134">
        <w:rPr>
          <w:lang w:val="en-US"/>
        </w:rPr>
        <w:t>u</w:t>
      </w:r>
      <w:r w:rsidRPr="00DD0134">
        <w:rPr>
          <w:lang w:val="en-US"/>
        </w:rPr>
        <w:t>nd th</w:t>
      </w:r>
      <w:r w:rsidR="00DD0134" w:rsidRPr="00DD0134">
        <w:rPr>
          <w:lang w:val="en-US"/>
        </w:rPr>
        <w:t>e</w:t>
      </w:r>
      <w:r w:rsidRPr="00DD0134">
        <w:rPr>
          <w:lang w:val="en-US"/>
        </w:rPr>
        <w:t xml:space="preserve">m, </w:t>
      </w:r>
      <w:r w:rsidR="00DD0134" w:rsidRPr="00DD0134">
        <w:rPr>
          <w:lang w:val="en-US"/>
        </w:rPr>
        <w:t>i</w:t>
      </w:r>
      <w:r w:rsidRPr="00DD0134">
        <w:rPr>
          <w:lang w:val="en-US"/>
        </w:rPr>
        <w:t>n r</w:t>
      </w:r>
      <w:r w:rsidR="00DD0134" w:rsidRPr="00DD0134">
        <w:rPr>
          <w:lang w:val="en-US"/>
        </w:rPr>
        <w:t>ea</w:t>
      </w:r>
      <w:r w:rsidRPr="00DD0134">
        <w:rPr>
          <w:lang w:val="en-US"/>
        </w:rPr>
        <w:t>ct</w:t>
      </w:r>
      <w:r w:rsidR="00DD0134" w:rsidRPr="00DD0134">
        <w:rPr>
          <w:lang w:val="en-US"/>
        </w:rPr>
        <w:t>i</w:t>
      </w:r>
      <w:r w:rsidRPr="00DD0134">
        <w:rPr>
          <w:lang w:val="en-US"/>
        </w:rPr>
        <w:t xml:space="preserve">ng </w:t>
      </w:r>
      <w:r w:rsidR="00DD0134">
        <w:rPr>
          <w:lang w:val="en-US"/>
        </w:rPr>
        <w:t>u</w:t>
      </w:r>
      <w:r w:rsidRPr="00DD0134">
        <w:rPr>
          <w:lang w:val="en-US"/>
        </w:rPr>
        <w:t>p</w:t>
      </w:r>
      <w:r w:rsidR="00DD0134" w:rsidRPr="00DD0134">
        <w:rPr>
          <w:lang w:val="en-US"/>
        </w:rPr>
        <w:t>o</w:t>
      </w:r>
      <w:r w:rsidRPr="00DD0134">
        <w:rPr>
          <w:lang w:val="en-US"/>
        </w:rPr>
        <w:t xml:space="preserve">n </w:t>
      </w:r>
      <w:r w:rsidR="00DD0134" w:rsidRPr="00DD0134">
        <w:rPr>
          <w:lang w:val="en-US"/>
        </w:rPr>
        <w:t>i</w:t>
      </w:r>
      <w:r w:rsidRPr="00DD0134">
        <w:rPr>
          <w:lang w:val="en-US"/>
        </w:rPr>
        <w:t xml:space="preserve">t </w:t>
      </w:r>
      <w:r w:rsidR="00DD0134" w:rsidRPr="00DD0134">
        <w:rPr>
          <w:lang w:val="en-US"/>
        </w:rPr>
        <w:t>i</w:t>
      </w:r>
      <w:r w:rsidRPr="00DD0134">
        <w:rPr>
          <w:lang w:val="en-US"/>
        </w:rPr>
        <w:t>n s</w:t>
      </w:r>
      <w:r w:rsidR="00DD0134">
        <w:rPr>
          <w:lang w:val="en-US"/>
        </w:rPr>
        <w:t>u</w:t>
      </w:r>
      <w:r w:rsidRPr="00DD0134">
        <w:rPr>
          <w:lang w:val="en-US"/>
        </w:rPr>
        <w:t xml:space="preserve">ch </w:t>
      </w:r>
      <w:r w:rsidR="00DD0134" w:rsidRPr="00DD0134">
        <w:rPr>
          <w:lang w:val="en-US"/>
        </w:rPr>
        <w:t>a</w:t>
      </w:r>
      <w:r w:rsidRPr="00DD0134">
        <w:rPr>
          <w:lang w:val="en-US"/>
        </w:rPr>
        <w:t xml:space="preserve"> w</w:t>
      </w:r>
      <w:r w:rsidR="00DD0134" w:rsidRPr="00DD0134">
        <w:rPr>
          <w:lang w:val="en-US"/>
        </w:rPr>
        <w:t>a</w:t>
      </w:r>
      <w:r w:rsidR="00DD0134">
        <w:rPr>
          <w:lang w:val="en-US"/>
        </w:rPr>
        <w:t>y</w:t>
      </w:r>
      <w:r w:rsidRPr="00DD0134">
        <w:rPr>
          <w:lang w:val="en-US"/>
        </w:rPr>
        <w:t xml:space="preserve"> </w:t>
      </w:r>
      <w:r w:rsidR="00DD0134" w:rsidRPr="00DD0134">
        <w:rPr>
          <w:lang w:val="en-US"/>
        </w:rPr>
        <w:t>a</w:t>
      </w:r>
      <w:r w:rsidRPr="00DD0134">
        <w:rPr>
          <w:lang w:val="en-US"/>
        </w:rPr>
        <w:t>s t</w:t>
      </w:r>
      <w:r w:rsidR="00DD0134" w:rsidRPr="00DD0134">
        <w:rPr>
          <w:lang w:val="en-US"/>
        </w:rPr>
        <w:t>o</w:t>
      </w:r>
      <w:r w:rsidRPr="00DD0134">
        <w:rPr>
          <w:lang w:val="en-US"/>
        </w:rPr>
        <w:t xml:space="preserve"> tr</w:t>
      </w:r>
      <w:r w:rsidR="00DD0134" w:rsidRPr="00DD0134">
        <w:rPr>
          <w:lang w:val="en-US"/>
        </w:rPr>
        <w:t>a</w:t>
      </w:r>
      <w:r w:rsidRPr="00DD0134">
        <w:rPr>
          <w:lang w:val="en-US"/>
        </w:rPr>
        <w:t>nsf</w:t>
      </w:r>
      <w:r w:rsidR="00DD0134" w:rsidRPr="00DD0134">
        <w:rPr>
          <w:lang w:val="en-US"/>
        </w:rPr>
        <w:t>o</w:t>
      </w:r>
      <w:r w:rsidRPr="00DD0134">
        <w:rPr>
          <w:lang w:val="en-US"/>
        </w:rPr>
        <w:t>rm b</w:t>
      </w:r>
      <w:r w:rsidR="00DD0134" w:rsidRPr="00DD0134">
        <w:rPr>
          <w:lang w:val="en-US"/>
        </w:rPr>
        <w:t>o</w:t>
      </w:r>
      <w:r w:rsidRPr="00DD0134">
        <w:rPr>
          <w:lang w:val="en-US"/>
        </w:rPr>
        <w:t xml:space="preserve">th </w:t>
      </w:r>
      <w:r w:rsidR="00DD0134" w:rsidRPr="00DD0134">
        <w:rPr>
          <w:lang w:val="en-US"/>
        </w:rPr>
        <w:t>i</w:t>
      </w:r>
      <w:r w:rsidRPr="00DD0134">
        <w:rPr>
          <w:lang w:val="en-US"/>
        </w:rPr>
        <w:t xml:space="preserve">t </w:t>
      </w:r>
      <w:r w:rsidR="00DD0134" w:rsidRPr="00DD0134">
        <w:rPr>
          <w:lang w:val="en-US"/>
        </w:rPr>
        <w:t>a</w:t>
      </w:r>
      <w:r w:rsidRPr="00DD0134">
        <w:rPr>
          <w:lang w:val="en-US"/>
        </w:rPr>
        <w:t>nd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w:t>
      </w:r>
    </w:p>
    <w:p w:rsidR="00A3035B" w:rsidRPr="00DD0134" w:rsidRDefault="00DD0134" w:rsidP="004B27B5">
      <w:pPr>
        <w:pStyle w:val="ac"/>
        <w:rPr>
          <w:lang w:val="en-US"/>
        </w:rPr>
      </w:pPr>
      <w:r w:rsidRPr="00DD0134">
        <w:rPr>
          <w:lang w:val="en-US"/>
        </w:rPr>
        <w:t>A</w:t>
      </w:r>
      <w:r w:rsidR="00A3035B" w:rsidRPr="00DD0134">
        <w:rPr>
          <w:lang w:val="en-US"/>
        </w:rPr>
        <w:t xml:space="preserve">t </w:t>
      </w:r>
      <w:r w:rsidRPr="00DD0134">
        <w:rPr>
          <w:lang w:val="en-US"/>
        </w:rPr>
        <w:t>ea</w:t>
      </w:r>
      <w:r w:rsidR="00A3035B" w:rsidRPr="00DD0134">
        <w:rPr>
          <w:lang w:val="en-US"/>
        </w:rPr>
        <w:t>ch p</w:t>
      </w:r>
      <w:r w:rsidRPr="00DD0134">
        <w:rPr>
          <w:lang w:val="en-US"/>
        </w:rPr>
        <w:t>oi</w:t>
      </w:r>
      <w:r w:rsidR="00A3035B" w:rsidRPr="00DD0134">
        <w:rPr>
          <w:lang w:val="en-US"/>
        </w:rPr>
        <w:t xml:space="preserve">nt </w:t>
      </w:r>
      <w:r w:rsidRPr="00DD0134">
        <w:rPr>
          <w:lang w:val="en-US"/>
        </w:rPr>
        <w:t>i</w:t>
      </w:r>
      <w:r w:rsidR="00A3035B" w:rsidRPr="00DD0134">
        <w:rPr>
          <w:lang w:val="en-US"/>
        </w:rPr>
        <w:t>n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h</w:t>
      </w:r>
      <w:r>
        <w:rPr>
          <w:lang w:val="en-US"/>
        </w:rPr>
        <w:t>u</w:t>
      </w:r>
      <w:r w:rsidR="00A3035B" w:rsidRPr="00DD0134">
        <w:rPr>
          <w:lang w:val="en-US"/>
        </w:rPr>
        <w:t>m</w:t>
      </w:r>
      <w:r w:rsidRPr="00DD0134">
        <w:rPr>
          <w:lang w:val="en-US"/>
        </w:rPr>
        <w:t>a</w:t>
      </w:r>
      <w:r w:rsidR="00A3035B" w:rsidRPr="00DD0134">
        <w:rPr>
          <w:lang w:val="en-US"/>
        </w:rPr>
        <w:t>n b</w:t>
      </w:r>
      <w:r w:rsidRPr="00DD0134">
        <w:rPr>
          <w:lang w:val="en-US"/>
        </w:rPr>
        <w:t>ei</w:t>
      </w:r>
      <w:r w:rsidR="00A3035B" w:rsidRPr="00DD0134">
        <w:rPr>
          <w:lang w:val="en-US"/>
        </w:rPr>
        <w:t>ngs h</w:t>
      </w:r>
      <w:r w:rsidRPr="00DD0134">
        <w:rPr>
          <w:lang w:val="en-US"/>
        </w:rPr>
        <w:t>a</w:t>
      </w:r>
      <w:r w:rsidR="00A3035B" w:rsidRPr="00DD0134">
        <w:rPr>
          <w:lang w:val="en-US"/>
        </w:rPr>
        <w:t>v</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f</w:t>
      </w:r>
      <w:r w:rsidRPr="00DD0134">
        <w:rPr>
          <w:lang w:val="en-US"/>
        </w:rPr>
        <w:t>i</w:t>
      </w:r>
      <w:r w:rsidR="00A3035B" w:rsidRPr="00DD0134">
        <w:rPr>
          <w:lang w:val="en-US"/>
        </w:rPr>
        <w:t>nd s</w:t>
      </w:r>
      <w:r w:rsidRPr="00DD0134">
        <w:rPr>
          <w:lang w:val="en-US"/>
        </w:rPr>
        <w:t>o</w:t>
      </w:r>
      <w:r w:rsidR="00A3035B" w:rsidRPr="00DD0134">
        <w:rPr>
          <w:lang w:val="en-US"/>
        </w:rPr>
        <w:t>m</w:t>
      </w:r>
      <w:r w:rsidRPr="00DD0134">
        <w:rPr>
          <w:lang w:val="en-US"/>
        </w:rPr>
        <w:t>e</w:t>
      </w:r>
      <w:r w:rsidR="00A3035B" w:rsidRPr="00DD0134">
        <w:rPr>
          <w:lang w:val="en-US"/>
        </w:rPr>
        <w:t xml:space="preserve"> w</w:t>
      </w:r>
      <w:r w:rsidRPr="00DD0134">
        <w:rPr>
          <w:lang w:val="en-US"/>
        </w:rPr>
        <w:t>a</w:t>
      </w:r>
      <w:r>
        <w:rPr>
          <w:lang w:val="en-US"/>
        </w:rPr>
        <w:t>y</w:t>
      </w:r>
      <w:r w:rsidR="00A3035B" w:rsidRPr="00DD0134">
        <w:rPr>
          <w:lang w:val="en-US"/>
        </w:rPr>
        <w:t xml:space="preserve"> t</w:t>
      </w:r>
      <w:r w:rsidRPr="00DD0134">
        <w:rPr>
          <w:lang w:val="en-US"/>
        </w:rPr>
        <w:t>o</w:t>
      </w:r>
      <w:r w:rsidR="00A3035B" w:rsidRPr="00DD0134">
        <w:rPr>
          <w:lang w:val="en-US"/>
        </w:rPr>
        <w:t xml:space="preserve"> c</w:t>
      </w:r>
      <w:r w:rsidRPr="00DD0134">
        <w:rPr>
          <w:lang w:val="en-US"/>
        </w:rPr>
        <w:t>o</w:t>
      </w:r>
      <w:r w:rsidR="00A3035B" w:rsidRPr="00DD0134">
        <w:rPr>
          <w:lang w:val="en-US"/>
        </w:rPr>
        <w:t>p</w:t>
      </w:r>
      <w:r w:rsidRPr="00DD0134">
        <w:rPr>
          <w:lang w:val="en-US"/>
        </w:rPr>
        <w:t>e</w:t>
      </w:r>
      <w:r w:rsidR="00A3035B" w:rsidRPr="00DD0134">
        <w:rPr>
          <w:lang w:val="en-US"/>
        </w:rPr>
        <w:t xml:space="preserve"> w</w:t>
      </w:r>
      <w:r w:rsidRPr="00DD0134">
        <w:rPr>
          <w:lang w:val="en-US"/>
        </w:rPr>
        <w:t>i</w:t>
      </w:r>
      <w:r w:rsidR="00A3035B" w:rsidRPr="00DD0134">
        <w:rPr>
          <w:lang w:val="en-US"/>
        </w:rPr>
        <w:t>th th</w:t>
      </w:r>
      <w:r w:rsidRPr="00DD0134">
        <w:rPr>
          <w:lang w:val="en-US"/>
        </w:rPr>
        <w:t>e</w:t>
      </w:r>
      <w:r w:rsidR="00A3035B" w:rsidRPr="00DD0134">
        <w:rPr>
          <w:lang w:val="en-US"/>
        </w:rPr>
        <w:t xml:space="preserve"> n</w:t>
      </w:r>
      <w:r w:rsidRPr="00DD0134">
        <w:rPr>
          <w:lang w:val="en-US"/>
        </w:rPr>
        <w:t>ee</w:t>
      </w:r>
      <w:r w:rsidR="00A3035B" w:rsidRPr="00DD0134">
        <w:rPr>
          <w:lang w:val="en-US"/>
        </w:rPr>
        <w:t xml:space="preserve">ds </w:t>
      </w:r>
      <w:r w:rsidRPr="00DD0134">
        <w:rPr>
          <w:lang w:val="en-US"/>
        </w:rPr>
        <w:t>o</w:t>
      </w:r>
      <w:r w:rsidR="00A3035B" w:rsidRPr="00DD0134">
        <w:rPr>
          <w:lang w:val="en-US"/>
        </w:rPr>
        <w:t>f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s</w:t>
      </w:r>
      <w:r>
        <w:rPr>
          <w:lang w:val="en-US"/>
        </w:rPr>
        <w:t>u</w:t>
      </w:r>
      <w:r w:rsidR="00A3035B" w:rsidRPr="00DD0134">
        <w:rPr>
          <w:lang w:val="en-US"/>
        </w:rPr>
        <w:t>rv</w:t>
      </w:r>
      <w:r w:rsidRPr="00DD0134">
        <w:rPr>
          <w:lang w:val="en-US"/>
        </w:rPr>
        <w:t>i</w:t>
      </w:r>
      <w:r w:rsidR="00A3035B" w:rsidRPr="00DD0134">
        <w:rPr>
          <w:lang w:val="en-US"/>
        </w:rPr>
        <w:t>v</w:t>
      </w:r>
      <w:r w:rsidRPr="00DD0134">
        <w:rPr>
          <w:lang w:val="en-US"/>
        </w:rPr>
        <w:t>a</w:t>
      </w:r>
      <w:r w:rsidR="00A3035B" w:rsidRPr="00DD0134">
        <w:rPr>
          <w:lang w:val="en-US"/>
        </w:rPr>
        <w:t>l. H</w:t>
      </w:r>
      <w:r w:rsidRPr="00DD0134">
        <w:rPr>
          <w:lang w:val="en-US"/>
        </w:rPr>
        <w:t>o</w:t>
      </w:r>
      <w:r w:rsidR="00A3035B" w:rsidRPr="00DD0134">
        <w:rPr>
          <w:lang w:val="en-US"/>
        </w:rPr>
        <w:t>w th</w:t>
      </w:r>
      <w:r w:rsidRPr="00DD0134">
        <w:rPr>
          <w:lang w:val="en-US"/>
        </w:rPr>
        <w:t>e</w:t>
      </w:r>
      <w:r>
        <w:rPr>
          <w:lang w:val="en-US"/>
        </w:rPr>
        <w:t>y</w:t>
      </w:r>
      <w:r w:rsidR="00A3035B" w:rsidRPr="00DD0134">
        <w:rPr>
          <w:lang w:val="en-US"/>
        </w:rPr>
        <w:t xml:space="preserve"> c</w:t>
      </w:r>
      <w:r w:rsidRPr="00DD0134">
        <w:rPr>
          <w:lang w:val="en-US"/>
        </w:rPr>
        <w:t>o</w:t>
      </w:r>
      <w:r w:rsidR="00A3035B" w:rsidRPr="00DD0134">
        <w:rPr>
          <w:lang w:val="en-US"/>
        </w:rPr>
        <w:t>p</w:t>
      </w:r>
      <w:r w:rsidRPr="00DD0134">
        <w:rPr>
          <w:lang w:val="en-US"/>
        </w:rPr>
        <w:t>e</w:t>
      </w:r>
      <w:r w:rsidR="00A3035B" w:rsidRPr="00DD0134">
        <w:rPr>
          <w:lang w:val="en-US"/>
        </w:rPr>
        <w:t xml:space="preserve"> </w:t>
      </w:r>
      <w:r w:rsidRPr="00DD0134">
        <w:rPr>
          <w:lang w:val="en-US"/>
        </w:rPr>
        <w:t>i</w:t>
      </w:r>
      <w:r w:rsidR="00A3035B" w:rsidRPr="00DD0134">
        <w:rPr>
          <w:lang w:val="en-US"/>
        </w:rPr>
        <w:t>s n</w:t>
      </w:r>
      <w:r w:rsidRPr="00DD0134">
        <w:rPr>
          <w:lang w:val="en-US"/>
        </w:rPr>
        <w:t>o</w:t>
      </w:r>
      <w:r w:rsidR="00A3035B" w:rsidRPr="00DD0134">
        <w:rPr>
          <w:lang w:val="en-US"/>
        </w:rPr>
        <w:t>t s</w:t>
      </w:r>
      <w:r w:rsidRPr="00DD0134">
        <w:rPr>
          <w:lang w:val="en-US"/>
        </w:rPr>
        <w:t>o</w:t>
      </w:r>
      <w:r w:rsidR="00A3035B" w:rsidRPr="00DD0134">
        <w:rPr>
          <w:lang w:val="en-US"/>
        </w:rPr>
        <w:t>m</w:t>
      </w:r>
      <w:r w:rsidRPr="00DD0134">
        <w:rPr>
          <w:lang w:val="en-US"/>
        </w:rPr>
        <w:t>e</w:t>
      </w:r>
      <w:r w:rsidR="00A3035B" w:rsidRPr="00DD0134">
        <w:rPr>
          <w:lang w:val="en-US"/>
        </w:rPr>
        <w:t>th</w:t>
      </w:r>
      <w:r w:rsidRPr="00DD0134">
        <w:rPr>
          <w:lang w:val="en-US"/>
        </w:rPr>
        <w:t>i</w:t>
      </w:r>
      <w:r w:rsidR="00A3035B" w:rsidRPr="00DD0134">
        <w:rPr>
          <w:lang w:val="en-US"/>
        </w:rPr>
        <w:t xml:space="preserve">ng </w:t>
      </w:r>
      <w:r w:rsidRPr="00DD0134">
        <w:rPr>
          <w:lang w:val="en-US"/>
        </w:rPr>
        <w:t>i</w:t>
      </w:r>
      <w:r w:rsidR="00A3035B" w:rsidRPr="00DD0134">
        <w:rPr>
          <w:lang w:val="en-US"/>
        </w:rPr>
        <w:t>nd</w:t>
      </w:r>
      <w:r w:rsidRPr="00DD0134">
        <w:rPr>
          <w:lang w:val="en-US"/>
        </w:rPr>
        <w:t>e</w:t>
      </w:r>
      <w:r w:rsidR="00A3035B" w:rsidRPr="00DD0134">
        <w:rPr>
          <w:lang w:val="en-US"/>
        </w:rPr>
        <w:t>p</w:t>
      </w:r>
      <w:r w:rsidRPr="00DD0134">
        <w:rPr>
          <w:lang w:val="en-US"/>
        </w:rPr>
        <w:t>e</w:t>
      </w:r>
      <w:r w:rsidR="00A3035B" w:rsidRPr="00DD0134">
        <w:rPr>
          <w:lang w:val="en-US"/>
        </w:rPr>
        <w:t>nd</w:t>
      </w:r>
      <w:r w:rsidRPr="00DD0134">
        <w:rPr>
          <w:lang w:val="en-US"/>
        </w:rPr>
        <w:t>e</w:t>
      </w:r>
      <w:r w:rsidR="00A3035B" w:rsidRPr="00DD0134">
        <w:rPr>
          <w:lang w:val="en-US"/>
        </w:rPr>
        <w:t>nt fr</w:t>
      </w:r>
      <w:r w:rsidRPr="00DD0134">
        <w:rPr>
          <w:lang w:val="en-US"/>
        </w:rPr>
        <w:t>o</w:t>
      </w:r>
      <w:r w:rsidR="00A3035B" w:rsidRPr="00DD0134">
        <w:rPr>
          <w:lang w:val="en-US"/>
        </w:rPr>
        <w:t>m th</w:t>
      </w:r>
      <w:r w:rsidRPr="00DD0134">
        <w:rPr>
          <w:lang w:val="en-US"/>
        </w:rPr>
        <w:t>e</w:t>
      </w:r>
      <w:r w:rsidR="00A3035B" w:rsidRPr="00DD0134">
        <w:rPr>
          <w:lang w:val="en-US"/>
        </w:rPr>
        <w:t xml:space="preserve"> </w:t>
      </w:r>
      <w:r w:rsidRPr="00DD0134">
        <w:rPr>
          <w:lang w:val="en-US"/>
        </w:rPr>
        <w:t>o</w:t>
      </w:r>
      <w:r w:rsidR="00A3035B" w:rsidRPr="00DD0134">
        <w:rPr>
          <w:lang w:val="en-US"/>
        </w:rPr>
        <w:t>bj</w:t>
      </w:r>
      <w:r w:rsidRPr="00DD0134">
        <w:rPr>
          <w:lang w:val="en-US"/>
        </w:rPr>
        <w:t>e</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ph</w:t>
      </w:r>
      <w:r>
        <w:rPr>
          <w:lang w:val="en-US"/>
        </w:rPr>
        <w:t>y</w:t>
      </w:r>
      <w:r w:rsidR="00A3035B" w:rsidRPr="00DD0134">
        <w:rPr>
          <w:lang w:val="en-US"/>
        </w:rPr>
        <w:t>s</w:t>
      </w:r>
      <w:r w:rsidRPr="00DD0134">
        <w:rPr>
          <w:lang w:val="en-US"/>
        </w:rPr>
        <w:t>i</w:t>
      </w:r>
      <w:r w:rsidR="00A3035B" w:rsidRPr="00DD0134">
        <w:rPr>
          <w:lang w:val="en-US"/>
        </w:rPr>
        <w:t>c</w:t>
      </w:r>
      <w:r w:rsidRPr="00DD0134">
        <w:rPr>
          <w:lang w:val="en-US"/>
        </w:rPr>
        <w:t>a</w:t>
      </w:r>
      <w:r w:rsidR="00A3035B" w:rsidRPr="00DD0134">
        <w:rPr>
          <w:lang w:val="en-US"/>
        </w:rPr>
        <w:t>l w</w:t>
      </w:r>
      <w:r w:rsidRPr="00DD0134">
        <w:rPr>
          <w:lang w:val="en-US"/>
        </w:rPr>
        <w:t>o</w:t>
      </w:r>
      <w:r w:rsidR="00A3035B" w:rsidRPr="00DD0134">
        <w:rPr>
          <w:lang w:val="en-US"/>
        </w:rPr>
        <w:t>rld; r</w:t>
      </w:r>
      <w:r w:rsidRPr="00DD0134">
        <w:rPr>
          <w:lang w:val="en-US"/>
        </w:rPr>
        <w:t>a</w:t>
      </w:r>
      <w:r w:rsidR="00A3035B" w:rsidRPr="00DD0134">
        <w:rPr>
          <w:lang w:val="en-US"/>
        </w:rPr>
        <w:t>th</w:t>
      </w:r>
      <w:r w:rsidRPr="00DD0134">
        <w:rPr>
          <w:lang w:val="en-US"/>
        </w:rPr>
        <w:t>e</w:t>
      </w:r>
      <w:r w:rsidR="00A3035B" w:rsidRPr="00DD0134">
        <w:rPr>
          <w:lang w:val="en-US"/>
        </w:rPr>
        <w:t xml:space="preserve">r </w:t>
      </w:r>
      <w:r w:rsidRPr="00DD0134">
        <w:rPr>
          <w:lang w:val="en-US"/>
        </w:rPr>
        <w:t>i</w:t>
      </w:r>
      <w:r w:rsidR="00A3035B" w:rsidRPr="00DD0134">
        <w:rPr>
          <w:lang w:val="en-US"/>
        </w:rPr>
        <w:t xml:space="preserve">t </w:t>
      </w:r>
      <w:r w:rsidRPr="00DD0134">
        <w:rPr>
          <w:lang w:val="en-US"/>
        </w:rPr>
        <w:t>i</w:t>
      </w:r>
      <w:r w:rsidR="00A3035B" w:rsidRPr="00DD0134">
        <w:rPr>
          <w:lang w:val="en-US"/>
        </w:rPr>
        <w:t xml:space="preserve">s </w:t>
      </w:r>
      <w:r w:rsidRPr="00DD0134">
        <w:rPr>
          <w:lang w:val="en-US"/>
        </w:rPr>
        <w:t>a</w:t>
      </w:r>
      <w:r w:rsidR="00A3035B" w:rsidRPr="00DD0134">
        <w:rPr>
          <w:lang w:val="en-US"/>
        </w:rPr>
        <w:t xml:space="preserve"> pr</w:t>
      </w:r>
      <w:r w:rsidRPr="00DD0134">
        <w:rPr>
          <w:lang w:val="en-US"/>
        </w:rPr>
        <w:t>o</w:t>
      </w:r>
      <w:r w:rsidR="00A3035B" w:rsidRPr="00DD0134">
        <w:rPr>
          <w:lang w:val="en-US"/>
        </w:rPr>
        <w:t>d</w:t>
      </w:r>
      <w:r>
        <w:rPr>
          <w:lang w:val="en-US"/>
        </w:rPr>
        <w:t>u</w:t>
      </w:r>
      <w:r w:rsidR="00A3035B" w:rsidRPr="00DD0134">
        <w:rPr>
          <w:lang w:val="en-US"/>
        </w:rPr>
        <w:t xml:space="preserve">ct </w:t>
      </w:r>
      <w:r w:rsidRPr="00DD0134">
        <w:rPr>
          <w:lang w:val="en-US"/>
        </w:rPr>
        <w:t>o</w:t>
      </w:r>
      <w:r w:rsidR="00A3035B" w:rsidRPr="00DD0134">
        <w:rPr>
          <w:lang w:val="en-US"/>
        </w:rPr>
        <w:t>f th</w:t>
      </w:r>
      <w:r w:rsidRPr="00DD0134">
        <w:rPr>
          <w:lang w:val="en-US"/>
        </w:rPr>
        <w:t>a</w:t>
      </w:r>
      <w:r w:rsidR="00A3035B" w:rsidRPr="00DD0134">
        <w:rPr>
          <w:lang w:val="en-US"/>
        </w:rPr>
        <w:t>t w</w:t>
      </w:r>
      <w:r w:rsidRPr="00DD0134">
        <w:rPr>
          <w:lang w:val="en-US"/>
        </w:rPr>
        <w:t>o</w:t>
      </w:r>
      <w:r w:rsidR="00A3035B" w:rsidRPr="00DD0134">
        <w:rPr>
          <w:lang w:val="en-US"/>
        </w:rPr>
        <w:t xml:space="preserve">rld. </w:t>
      </w:r>
      <w:r>
        <w:rPr>
          <w:lang w:val="en-US"/>
        </w:rPr>
        <w:t>Y</w:t>
      </w:r>
      <w:r w:rsidRPr="00DD0134">
        <w:rPr>
          <w:lang w:val="en-US"/>
        </w:rPr>
        <w:t>e</w:t>
      </w:r>
      <w:r w:rsidR="00A3035B" w:rsidRPr="00DD0134">
        <w:rPr>
          <w:lang w:val="en-US"/>
        </w:rPr>
        <w:t xml:space="preserve">t </w:t>
      </w:r>
      <w:r w:rsidRPr="00DD0134">
        <w:rPr>
          <w:lang w:val="en-US"/>
        </w:rPr>
        <w:t>i</w:t>
      </w:r>
      <w:r w:rsidR="00A3035B" w:rsidRPr="00DD0134">
        <w:rPr>
          <w:lang w:val="en-US"/>
        </w:rPr>
        <w:t>t c</w:t>
      </w:r>
      <w:r w:rsidRPr="00DD0134">
        <w:rPr>
          <w:lang w:val="en-US"/>
        </w:rPr>
        <w:t>a</w:t>
      </w:r>
      <w:r w:rsidR="00A3035B" w:rsidRPr="00DD0134">
        <w:rPr>
          <w:lang w:val="en-US"/>
        </w:rPr>
        <w:t>n n</w:t>
      </w:r>
      <w:r w:rsidRPr="00DD0134">
        <w:rPr>
          <w:lang w:val="en-US"/>
        </w:rPr>
        <w:t>e</w:t>
      </w:r>
      <w:r w:rsidR="00A3035B" w:rsidRPr="00DD0134">
        <w:rPr>
          <w:lang w:val="en-US"/>
        </w:rPr>
        <w:t>v</w:t>
      </w:r>
      <w:r w:rsidRPr="00DD0134">
        <w:rPr>
          <w:lang w:val="en-US"/>
        </w:rPr>
        <w:t>e</w:t>
      </w:r>
      <w:r w:rsidR="00A3035B" w:rsidRPr="00DD0134">
        <w:rPr>
          <w:lang w:val="en-US"/>
        </w:rPr>
        <w:t>r b</w:t>
      </w:r>
      <w:r w:rsidRPr="00DD0134">
        <w:rPr>
          <w:lang w:val="en-US"/>
        </w:rPr>
        <w:t>e</w:t>
      </w:r>
      <w:r w:rsidR="00A3035B" w:rsidRPr="00DD0134">
        <w:rPr>
          <w:lang w:val="en-US"/>
        </w:rPr>
        <w:t xml:space="preserve"> gr</w:t>
      </w:r>
      <w:r w:rsidRPr="00DD0134">
        <w:rPr>
          <w:lang w:val="en-US"/>
        </w:rPr>
        <w:t>a</w:t>
      </w:r>
      <w:r w:rsidR="00A3035B" w:rsidRPr="00DD0134">
        <w:rPr>
          <w:lang w:val="en-US"/>
        </w:rPr>
        <w:t>sp</w:t>
      </w:r>
      <w:r w:rsidRPr="00DD0134">
        <w:rPr>
          <w:lang w:val="en-US"/>
        </w:rPr>
        <w:t>e</w:t>
      </w:r>
      <w:r w:rsidR="00A3035B" w:rsidRPr="00DD0134">
        <w:rPr>
          <w:lang w:val="en-US"/>
        </w:rPr>
        <w:t>d s</w:t>
      </w:r>
      <w:r w:rsidRPr="00DD0134">
        <w:rPr>
          <w:lang w:val="en-US"/>
        </w:rPr>
        <w:t>i</w:t>
      </w:r>
      <w:r w:rsidR="00A3035B" w:rsidRPr="00DD0134">
        <w:rPr>
          <w:lang w:val="en-US"/>
        </w:rPr>
        <w:t>mpl</w:t>
      </w:r>
      <w:r>
        <w:rPr>
          <w:lang w:val="en-US"/>
        </w:rPr>
        <w:t>y</w:t>
      </w:r>
      <w:r w:rsidR="00A3035B" w:rsidRPr="00DD0134">
        <w:rPr>
          <w:lang w:val="en-US"/>
        </w:rPr>
        <w:t xml:space="preserve"> </w:t>
      </w:r>
      <w:r w:rsidRPr="00DD0134">
        <w:rPr>
          <w:lang w:val="en-US"/>
        </w:rPr>
        <w:t>a</w:t>
      </w:r>
      <w:r w:rsidR="00A3035B" w:rsidRPr="00DD0134">
        <w:rPr>
          <w:lang w:val="en-US"/>
        </w:rPr>
        <w:t xml:space="preserve">s </w:t>
      </w:r>
      <w:r w:rsidRPr="00DD0134">
        <w:rPr>
          <w:lang w:val="en-US"/>
        </w:rPr>
        <w:t>a</w:t>
      </w:r>
      <w:r w:rsidR="00A3035B" w:rsidRPr="00DD0134">
        <w:rPr>
          <w:lang w:val="en-US"/>
        </w:rPr>
        <w:t xml:space="preserve"> m</w:t>
      </w:r>
      <w:r w:rsidRPr="00DD0134">
        <w:rPr>
          <w:lang w:val="en-US"/>
        </w:rPr>
        <w:t>e</w:t>
      </w:r>
      <w:r w:rsidR="00A3035B" w:rsidRPr="00DD0134">
        <w:rPr>
          <w:lang w:val="en-US"/>
        </w:rPr>
        <w:t>ch</w:t>
      </w:r>
      <w:r w:rsidRPr="00DD0134">
        <w:rPr>
          <w:lang w:val="en-US"/>
        </w:rPr>
        <w:t>a</w:t>
      </w:r>
      <w:r w:rsidR="00A3035B" w:rsidRPr="00DD0134">
        <w:rPr>
          <w:lang w:val="en-US"/>
        </w:rPr>
        <w:t>n</w:t>
      </w:r>
      <w:r w:rsidRPr="00DD0134">
        <w:rPr>
          <w:lang w:val="en-US"/>
        </w:rPr>
        <w:t>i</w:t>
      </w:r>
      <w:r w:rsidR="00A3035B" w:rsidRPr="00DD0134">
        <w:rPr>
          <w:lang w:val="en-US"/>
        </w:rPr>
        <w:t>c</w:t>
      </w:r>
      <w:r w:rsidRPr="00DD0134">
        <w:rPr>
          <w:lang w:val="en-US"/>
        </w:rPr>
        <w:t>a</w:t>
      </w:r>
      <w:r w:rsidR="00A3035B" w:rsidRPr="00DD0134">
        <w:rPr>
          <w:lang w:val="en-US"/>
        </w:rPr>
        <w:t>l c</w:t>
      </w:r>
      <w:r w:rsidRPr="00DD0134">
        <w:rPr>
          <w:lang w:val="en-US"/>
        </w:rPr>
        <w:t>o</w:t>
      </w:r>
      <w:r w:rsidR="00A3035B" w:rsidRPr="00DD0134">
        <w:rPr>
          <w:lang w:val="en-US"/>
        </w:rPr>
        <w:t>ns</w:t>
      </w:r>
      <w:r w:rsidRPr="00DD0134">
        <w:rPr>
          <w:lang w:val="en-US"/>
        </w:rPr>
        <w:t>e</w:t>
      </w:r>
      <w:r w:rsidR="00A3035B" w:rsidRPr="00DD0134">
        <w:rPr>
          <w:lang w:val="en-US"/>
        </w:rPr>
        <w:t>q</w:t>
      </w:r>
      <w:r>
        <w:rPr>
          <w:lang w:val="en-US"/>
        </w:rPr>
        <w:t>u</w:t>
      </w:r>
      <w:r w:rsidRPr="00DD0134">
        <w:rPr>
          <w:lang w:val="en-US"/>
        </w:rPr>
        <w:t>e</w:t>
      </w:r>
      <w:r w:rsidR="00A3035B" w:rsidRPr="00DD0134">
        <w:rPr>
          <w:lang w:val="en-US"/>
        </w:rPr>
        <w:t>nc</w:t>
      </w:r>
      <w:r w:rsidRPr="00DD0134">
        <w:rPr>
          <w:lang w:val="en-US"/>
        </w:rPr>
        <w:t>e</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 xml:space="preserve"> ph</w:t>
      </w:r>
      <w:r>
        <w:rPr>
          <w:lang w:val="en-US"/>
        </w:rPr>
        <w:t>y</w:t>
      </w:r>
      <w:r w:rsidR="00A3035B" w:rsidRPr="00DD0134">
        <w:rPr>
          <w:lang w:val="en-US"/>
        </w:rPr>
        <w:t>s</w:t>
      </w:r>
      <w:r w:rsidRPr="00DD0134">
        <w:rPr>
          <w:lang w:val="en-US"/>
        </w:rPr>
        <w:t>i</w:t>
      </w:r>
      <w:r w:rsidR="00A3035B" w:rsidRPr="00DD0134">
        <w:rPr>
          <w:lang w:val="en-US"/>
        </w:rPr>
        <w:t>c</w:t>
      </w:r>
      <w:r w:rsidRPr="00DD0134">
        <w:rPr>
          <w:lang w:val="en-US"/>
        </w:rPr>
        <w:t>a</w:t>
      </w:r>
      <w:r w:rsidR="00A3035B" w:rsidRPr="00DD0134">
        <w:rPr>
          <w:lang w:val="en-US"/>
        </w:rPr>
        <w:t>l c</w:t>
      </w:r>
      <w:r w:rsidRPr="00DD0134">
        <w:rPr>
          <w:lang w:val="en-US"/>
        </w:rPr>
        <w:t>o</w:t>
      </w:r>
      <w:r w:rsidR="00A3035B" w:rsidRPr="00DD0134">
        <w:rPr>
          <w:lang w:val="en-US"/>
        </w:rPr>
        <w:t>nst</w:t>
      </w:r>
      <w:r w:rsidRPr="00DD0134">
        <w:rPr>
          <w:lang w:val="en-US"/>
        </w:rPr>
        <w:t>i</w:t>
      </w:r>
      <w:r w:rsidR="00A3035B" w:rsidRPr="00DD0134">
        <w:rPr>
          <w:lang w:val="en-US"/>
        </w:rPr>
        <w:t>t</w:t>
      </w:r>
      <w:r>
        <w:rPr>
          <w:lang w:val="en-US"/>
        </w:rPr>
        <w:t>u</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n</w:t>
      </w:r>
      <w:r w:rsidRPr="00DD0134">
        <w:rPr>
          <w:lang w:val="en-US"/>
        </w:rPr>
        <w:t>a</w:t>
      </w:r>
      <w:r w:rsidR="00A3035B" w:rsidRPr="00DD0134">
        <w:rPr>
          <w:lang w:val="en-US"/>
        </w:rPr>
        <w:t>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 xml:space="preserve">t </w:t>
      </w:r>
      <w:r w:rsidRPr="00DD0134">
        <w:rPr>
          <w:lang w:val="en-US"/>
        </w:rPr>
        <w:t>i</w:t>
      </w:r>
      <w:r w:rsidR="00A3035B" w:rsidRPr="00DD0134">
        <w:rPr>
          <w:lang w:val="en-US"/>
        </w:rPr>
        <w:t>s n</w:t>
      </w:r>
      <w:r w:rsidRPr="00DD0134">
        <w:rPr>
          <w:lang w:val="en-US"/>
        </w:rPr>
        <w:t>o</w:t>
      </w:r>
      <w:r w:rsidR="00A3035B" w:rsidRPr="00DD0134">
        <w:rPr>
          <w:lang w:val="en-US"/>
        </w:rPr>
        <w:t>t m</w:t>
      </w:r>
      <w:r w:rsidRPr="00DD0134">
        <w:rPr>
          <w:lang w:val="en-US"/>
        </w:rPr>
        <w:t>e</w:t>
      </w:r>
      <w:r w:rsidR="00A3035B" w:rsidRPr="00DD0134">
        <w:rPr>
          <w:lang w:val="en-US"/>
        </w:rPr>
        <w:t>ch</w:t>
      </w:r>
      <w:r w:rsidRPr="00DD0134">
        <w:rPr>
          <w:lang w:val="en-US"/>
        </w:rPr>
        <w:t>a</w:t>
      </w:r>
      <w:r w:rsidR="00A3035B" w:rsidRPr="00DD0134">
        <w:rPr>
          <w:lang w:val="en-US"/>
        </w:rPr>
        <w:t>n</w:t>
      </w:r>
      <w:r w:rsidRPr="00DD0134">
        <w:rPr>
          <w:lang w:val="en-US"/>
        </w:rPr>
        <w:t>i</w:t>
      </w:r>
      <w:r w:rsidR="00A3035B" w:rsidRPr="00DD0134">
        <w:rPr>
          <w:lang w:val="en-US"/>
        </w:rPr>
        <w:t>c</w:t>
      </w:r>
      <w:r w:rsidRPr="00DD0134">
        <w:rPr>
          <w:lang w:val="en-US"/>
        </w:rPr>
        <w:t>a</w:t>
      </w:r>
      <w:r w:rsidR="00A3035B" w:rsidRPr="00DD0134">
        <w:rPr>
          <w:lang w:val="en-US"/>
        </w:rPr>
        <w:t>l c</w:t>
      </w:r>
      <w:r w:rsidRPr="00DD0134">
        <w:rPr>
          <w:lang w:val="en-US"/>
        </w:rPr>
        <w:t>a</w:t>
      </w:r>
      <w:r>
        <w:rPr>
          <w:lang w:val="en-US"/>
        </w:rPr>
        <w:t>u</w:t>
      </w:r>
      <w:r w:rsidR="00A3035B" w:rsidRPr="00DD0134">
        <w:rPr>
          <w:lang w:val="en-US"/>
        </w:rPr>
        <w:t>s</w:t>
      </w:r>
      <w:r w:rsidRPr="00DD0134">
        <w:rPr>
          <w:lang w:val="en-US"/>
        </w:rPr>
        <w:t>a</w:t>
      </w:r>
      <w:r w:rsidR="00A3035B" w:rsidRPr="00DD0134">
        <w:rPr>
          <w:lang w:val="en-US"/>
        </w:rPr>
        <w:t>l</w:t>
      </w:r>
      <w:r w:rsidRPr="00DD0134">
        <w:rPr>
          <w:lang w:val="en-US"/>
        </w:rPr>
        <w:t>i</w:t>
      </w:r>
      <w:r w:rsidR="00A3035B" w:rsidRPr="00DD0134">
        <w:rPr>
          <w:lang w:val="en-US"/>
        </w:rPr>
        <w:t>t</w:t>
      </w:r>
      <w:r>
        <w:rPr>
          <w:lang w:val="en-US"/>
        </w:rPr>
        <w:t>y</w:t>
      </w:r>
      <w:r w:rsidR="00A3035B" w:rsidRPr="00DD0134">
        <w:rPr>
          <w:lang w:val="en-US"/>
        </w:rPr>
        <w:t>, b</w:t>
      </w:r>
      <w:r>
        <w:rPr>
          <w:lang w:val="en-US"/>
        </w:rPr>
        <w:t>u</w:t>
      </w:r>
      <w:r w:rsidR="00A3035B" w:rsidRPr="00DD0134">
        <w:rPr>
          <w:lang w:val="en-US"/>
        </w:rPr>
        <w:t>t h</w:t>
      </w:r>
      <w:r>
        <w:rPr>
          <w:lang w:val="en-US"/>
        </w:rPr>
        <w:t>u</w:t>
      </w:r>
      <w:r w:rsidR="00A3035B" w:rsidRPr="00DD0134">
        <w:rPr>
          <w:lang w:val="en-US"/>
        </w:rPr>
        <w:t>m</w:t>
      </w:r>
      <w:r w:rsidRPr="00DD0134">
        <w:rPr>
          <w:lang w:val="en-US"/>
        </w:rPr>
        <w:t>a</w:t>
      </w:r>
      <w:r w:rsidR="00A3035B" w:rsidRPr="00DD0134">
        <w:rPr>
          <w:lang w:val="en-US"/>
        </w:rPr>
        <w:t xml:space="preserve">n </w:t>
      </w:r>
      <w:r w:rsidRPr="00DD0134">
        <w:rPr>
          <w:lang w:val="en-US"/>
        </w:rPr>
        <w:t>a</w:t>
      </w:r>
      <w:r w:rsidR="00A3035B" w:rsidRPr="00DD0134">
        <w:rPr>
          <w:lang w:val="en-US"/>
        </w:rPr>
        <w:t>ct</w:t>
      </w:r>
      <w:r w:rsidRPr="00DD0134">
        <w:rPr>
          <w:lang w:val="en-US"/>
        </w:rPr>
        <w:t>io</w:t>
      </w:r>
      <w:r w:rsidR="00A3035B" w:rsidRPr="00DD0134">
        <w:rPr>
          <w:lang w:val="en-US"/>
        </w:rPr>
        <w:t>n wh</w:t>
      </w:r>
      <w:r w:rsidRPr="00DD0134">
        <w:rPr>
          <w:lang w:val="en-US"/>
        </w:rPr>
        <w:t>i</w:t>
      </w:r>
      <w:r w:rsidR="00A3035B" w:rsidRPr="00DD0134">
        <w:rPr>
          <w:lang w:val="en-US"/>
        </w:rPr>
        <w:t>ch m</w:t>
      </w:r>
      <w:r w:rsidRPr="00DD0134">
        <w:rPr>
          <w:lang w:val="en-US"/>
        </w:rPr>
        <w:t>e</w:t>
      </w:r>
      <w:r w:rsidR="00A3035B" w:rsidRPr="00DD0134">
        <w:rPr>
          <w:lang w:val="en-US"/>
        </w:rPr>
        <w:t>d</w:t>
      </w:r>
      <w:r w:rsidRPr="00DD0134">
        <w:rPr>
          <w:lang w:val="en-US"/>
        </w:rPr>
        <w:t>ia</w:t>
      </w:r>
      <w:r w:rsidR="00A3035B" w:rsidRPr="00DD0134">
        <w:rPr>
          <w:lang w:val="en-US"/>
        </w:rPr>
        <w:t>t</w:t>
      </w:r>
      <w:r w:rsidRPr="00DD0134">
        <w:rPr>
          <w:lang w:val="en-US"/>
        </w:rPr>
        <w:t>e</w:t>
      </w:r>
      <w:r w:rsidR="00A3035B" w:rsidRPr="00DD0134">
        <w:rPr>
          <w:lang w:val="en-US"/>
        </w:rPr>
        <w:t>s b</w:t>
      </w:r>
      <w:r w:rsidRPr="00DD0134">
        <w:rPr>
          <w:lang w:val="en-US"/>
        </w:rPr>
        <w:t>e</w:t>
      </w:r>
      <w:r w:rsidR="00A3035B" w:rsidRPr="00DD0134">
        <w:rPr>
          <w:lang w:val="en-US"/>
        </w:rPr>
        <w:t>tw</w:t>
      </w:r>
      <w:r w:rsidRPr="00DD0134">
        <w:rPr>
          <w:lang w:val="en-US"/>
        </w:rPr>
        <w:t>ee</w:t>
      </w:r>
      <w:r w:rsidR="00A3035B" w:rsidRPr="00DD0134">
        <w:rPr>
          <w:lang w:val="en-US"/>
        </w:rPr>
        <w:t>n th</w:t>
      </w:r>
      <w:r w:rsidRPr="00DD0134">
        <w:rPr>
          <w:lang w:val="en-US"/>
        </w:rPr>
        <w:t>e</w:t>
      </w:r>
      <w:r w:rsidR="00A3035B" w:rsidRPr="00DD0134">
        <w:rPr>
          <w:lang w:val="en-US"/>
        </w:rPr>
        <w:t xml:space="preserve"> w</w:t>
      </w:r>
      <w:r w:rsidRPr="00DD0134">
        <w:rPr>
          <w:lang w:val="en-US"/>
        </w:rPr>
        <w:t>o</w:t>
      </w:r>
      <w:r w:rsidR="00A3035B" w:rsidRPr="00DD0134">
        <w:rPr>
          <w:lang w:val="en-US"/>
        </w:rPr>
        <w:t xml:space="preserve">rld </w:t>
      </w:r>
      <w:r w:rsidRPr="00DD0134">
        <w:rPr>
          <w:lang w:val="en-US"/>
        </w:rPr>
        <w:t>i</w:t>
      </w:r>
      <w:r w:rsidR="00A3035B" w:rsidRPr="00DD0134">
        <w:rPr>
          <w:lang w:val="en-US"/>
        </w:rPr>
        <w:t>n wh</w:t>
      </w:r>
      <w:r w:rsidRPr="00DD0134">
        <w:rPr>
          <w:lang w:val="en-US"/>
        </w:rPr>
        <w:t>i</w:t>
      </w:r>
      <w:r w:rsidR="00A3035B" w:rsidRPr="00DD0134">
        <w:rPr>
          <w:lang w:val="en-US"/>
        </w:rPr>
        <w:t>ch h</w:t>
      </w:r>
      <w:r>
        <w:rPr>
          <w:lang w:val="en-US"/>
        </w:rPr>
        <w:t>u</w:t>
      </w:r>
      <w:r w:rsidR="00A3035B" w:rsidRPr="00DD0134">
        <w:rPr>
          <w:lang w:val="en-US"/>
        </w:rPr>
        <w:t>m</w:t>
      </w:r>
      <w:r w:rsidRPr="00DD0134">
        <w:rPr>
          <w:lang w:val="en-US"/>
        </w:rPr>
        <w:t>a</w:t>
      </w:r>
      <w:r w:rsidR="00A3035B" w:rsidRPr="00DD0134">
        <w:rPr>
          <w:lang w:val="en-US"/>
        </w:rPr>
        <w:t>n b</w:t>
      </w:r>
      <w:r w:rsidRPr="00DD0134">
        <w:rPr>
          <w:lang w:val="en-US"/>
        </w:rPr>
        <w:t>ei</w:t>
      </w:r>
      <w:r w:rsidR="00A3035B" w:rsidRPr="00DD0134">
        <w:rPr>
          <w:lang w:val="en-US"/>
        </w:rPr>
        <w:t>ngs f</w:t>
      </w:r>
      <w:r w:rsidRPr="00DD0134">
        <w:rPr>
          <w:lang w:val="en-US"/>
        </w:rPr>
        <w:t>i</w:t>
      </w:r>
      <w:r w:rsidR="00A3035B" w:rsidRPr="00DD0134">
        <w:rPr>
          <w:lang w:val="en-US"/>
        </w:rPr>
        <w:t>nd th</w:t>
      </w:r>
      <w:r w:rsidRPr="00DD0134">
        <w:rPr>
          <w:lang w:val="en-US"/>
        </w:rPr>
        <w:t>e</w:t>
      </w:r>
      <w:r w:rsidR="00A3035B" w:rsidRPr="00DD0134">
        <w:rPr>
          <w:lang w:val="en-US"/>
        </w:rPr>
        <w:t>ms</w:t>
      </w:r>
      <w:r w:rsidRPr="00DD0134">
        <w:rPr>
          <w:lang w:val="en-US"/>
        </w:rPr>
        <w:t>e</w:t>
      </w:r>
      <w:r w:rsidR="00A3035B" w:rsidRPr="00DD0134">
        <w:rPr>
          <w:lang w:val="en-US"/>
        </w:rPr>
        <w:t>lv</w:t>
      </w:r>
      <w:r w:rsidRPr="00DD0134">
        <w:rPr>
          <w:lang w:val="en-US"/>
        </w:rPr>
        <w:t>e</w:t>
      </w:r>
      <w:r w:rsidR="00A3035B" w:rsidRPr="00DD0134">
        <w:rPr>
          <w:lang w:val="en-US"/>
        </w:rPr>
        <w:t xml:space="preserve">s </w:t>
      </w:r>
      <w:r w:rsidRPr="00DD0134">
        <w:rPr>
          <w:lang w:val="en-US"/>
        </w:rPr>
        <w:t>a</w:t>
      </w:r>
      <w:r w:rsidR="00A3035B" w:rsidRPr="00DD0134">
        <w:rPr>
          <w:lang w:val="en-US"/>
        </w:rPr>
        <w:t>nd th</w:t>
      </w:r>
      <w:r w:rsidRPr="00DD0134">
        <w:rPr>
          <w:lang w:val="en-US"/>
        </w:rPr>
        <w:t>e</w:t>
      </w:r>
      <w:r w:rsidR="00A3035B" w:rsidRPr="00DD0134">
        <w:rPr>
          <w:lang w:val="en-US"/>
        </w:rPr>
        <w:t xml:space="preserve"> l</w:t>
      </w:r>
      <w:r w:rsidRPr="00DD0134">
        <w:rPr>
          <w:lang w:val="en-US"/>
        </w:rPr>
        <w:t>i</w:t>
      </w:r>
      <w:r w:rsidR="00A3035B" w:rsidRPr="00DD0134">
        <w:rPr>
          <w:lang w:val="en-US"/>
        </w:rPr>
        <w:t>v</w:t>
      </w:r>
      <w:r w:rsidRPr="00DD0134">
        <w:rPr>
          <w:lang w:val="en-US"/>
        </w:rPr>
        <w:t>e</w:t>
      </w:r>
      <w:r w:rsidR="00A3035B" w:rsidRPr="00DD0134">
        <w:rPr>
          <w:lang w:val="en-US"/>
        </w:rPr>
        <w:t>s th</w:t>
      </w:r>
      <w:r w:rsidRPr="00DD0134">
        <w:rPr>
          <w:lang w:val="en-US"/>
        </w:rPr>
        <w:t>e</w:t>
      </w:r>
      <w:r>
        <w:rPr>
          <w:lang w:val="en-US"/>
        </w:rPr>
        <w:t>y</w:t>
      </w:r>
      <w:r w:rsidR="00A3035B" w:rsidRPr="00DD0134">
        <w:rPr>
          <w:lang w:val="en-US"/>
        </w:rPr>
        <w:t xml:space="preserve"> l</w:t>
      </w:r>
      <w:r w:rsidRPr="00DD0134">
        <w:rPr>
          <w:lang w:val="en-US"/>
        </w:rPr>
        <w:t>ea</w:t>
      </w:r>
      <w:r w:rsidR="00A3035B" w:rsidRPr="00DD0134">
        <w:rPr>
          <w:lang w:val="en-US"/>
        </w:rPr>
        <w:t>d.</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c</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n</w:t>
      </w:r>
      <w:r w:rsidR="00DD0134" w:rsidRPr="00DD0134">
        <w:rPr>
          <w:lang w:val="en-US"/>
        </w:rPr>
        <w:t>e</w:t>
      </w:r>
      <w:r w:rsidRPr="00DD0134">
        <w:rPr>
          <w:lang w:val="en-US"/>
        </w:rPr>
        <w:t>v</w:t>
      </w:r>
      <w:r w:rsidR="00DD0134" w:rsidRPr="00DD0134">
        <w:rPr>
          <w:lang w:val="en-US"/>
        </w:rPr>
        <w:t>e</w:t>
      </w:r>
      <w:r w:rsidRPr="00DD0134">
        <w:rPr>
          <w:lang w:val="en-US"/>
        </w:rPr>
        <w:t xml:space="preserve">r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o</w:t>
      </w:r>
      <w:r w:rsidRPr="00DD0134">
        <w:rPr>
          <w:lang w:val="en-US"/>
        </w:rPr>
        <w:t>nl</w:t>
      </w:r>
      <w:r w:rsidR="00DD0134">
        <w:rPr>
          <w:lang w:val="en-US"/>
        </w:rPr>
        <w:t>y</w:t>
      </w:r>
      <w:r w:rsidRPr="00DD0134">
        <w:rPr>
          <w:lang w:val="en-US"/>
        </w:rPr>
        <w:t xml:space="preserve"> th</w:t>
      </w:r>
      <w:r w:rsidR="00DD0134" w:rsidRPr="00DD0134">
        <w:rPr>
          <w:lang w:val="en-US"/>
        </w:rPr>
        <w:t>e</w:t>
      </w:r>
      <w:r w:rsidRPr="00DD0134">
        <w:rPr>
          <w:lang w:val="en-US"/>
        </w:rPr>
        <w:t xml:space="preserve"> c</w:t>
      </w:r>
      <w:r w:rsidR="00DD0134" w:rsidRPr="00DD0134">
        <w:rPr>
          <w:lang w:val="en-US"/>
        </w:rPr>
        <w:t>o</w:t>
      </w:r>
      <w:r w:rsidRPr="00DD0134">
        <w:rPr>
          <w:lang w:val="en-US"/>
        </w:rPr>
        <w:t>ll</w:t>
      </w:r>
      <w:r w:rsidR="00DD0134" w:rsidRPr="00DD0134">
        <w:rPr>
          <w:lang w:val="en-US"/>
        </w:rPr>
        <w:t>e</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e</w:t>
      </w:r>
      <w:r w:rsidRPr="00DD0134">
        <w:rPr>
          <w:lang w:val="en-US"/>
        </w:rPr>
        <w:t>ff</w:t>
      </w:r>
      <w:r w:rsidR="00DD0134" w:rsidRPr="00DD0134">
        <w:rPr>
          <w:lang w:val="en-US"/>
        </w:rPr>
        <w:t>o</w:t>
      </w:r>
      <w:r w:rsidRPr="00DD0134">
        <w:rPr>
          <w:lang w:val="en-US"/>
        </w:rPr>
        <w:t xml:space="preserve">rt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ngs th</w:t>
      </w:r>
      <w:r w:rsidR="00DD0134" w:rsidRPr="00DD0134">
        <w:rPr>
          <w:lang w:val="en-US"/>
        </w:rPr>
        <w:t>a</w:t>
      </w:r>
      <w:r w:rsidRPr="00DD0134">
        <w:rPr>
          <w:lang w:val="en-US"/>
        </w:rPr>
        <w:t xml:space="preserve">t </w:t>
      </w:r>
      <w:r w:rsidR="00DD0134" w:rsidRPr="00DD0134">
        <w:rPr>
          <w:lang w:val="en-US"/>
        </w:rPr>
        <w:t>e</w:t>
      </w:r>
      <w:r w:rsidRPr="00DD0134">
        <w:rPr>
          <w:lang w:val="en-US"/>
        </w:rPr>
        <w:t>n</w:t>
      </w:r>
      <w:r w:rsidR="00DD0134" w:rsidRPr="00DD0134">
        <w:rPr>
          <w:lang w:val="en-US"/>
        </w:rPr>
        <w:t>a</w:t>
      </w:r>
      <w:r w:rsidRPr="00DD0134">
        <w:rPr>
          <w:lang w:val="en-US"/>
        </w:rPr>
        <w:t>bl</w:t>
      </w:r>
      <w:r w:rsidR="00DD0134" w:rsidRPr="00DD0134">
        <w:rPr>
          <w:lang w:val="en-US"/>
        </w:rPr>
        <w:t>e</w:t>
      </w:r>
      <w:r w:rsidRPr="00DD0134">
        <w:rPr>
          <w:lang w:val="en-US"/>
        </w:rPr>
        <w:t>s th</w:t>
      </w:r>
      <w:r w:rsidR="00DD0134" w:rsidRPr="00DD0134">
        <w:rPr>
          <w:lang w:val="en-US"/>
        </w:rPr>
        <w:t>e</w:t>
      </w:r>
      <w:r w:rsidRPr="00DD0134">
        <w:rPr>
          <w:lang w:val="en-US"/>
        </w:rPr>
        <w:t>m t</w:t>
      </w:r>
      <w:r w:rsidR="00DD0134" w:rsidRPr="00DD0134">
        <w:rPr>
          <w:lang w:val="en-US"/>
        </w:rPr>
        <w:t>o</w:t>
      </w:r>
      <w:r w:rsidRPr="00DD0134">
        <w:rPr>
          <w:lang w:val="en-US"/>
        </w:rPr>
        <w:t xml:space="preserve"> g</w:t>
      </w:r>
      <w:r w:rsidR="00DD0134" w:rsidRPr="00DD0134">
        <w:rPr>
          <w:lang w:val="en-US"/>
        </w:rPr>
        <w:t>e</w:t>
      </w:r>
      <w:r w:rsidRPr="00DD0134">
        <w:rPr>
          <w:lang w:val="en-US"/>
        </w:rPr>
        <w:t xml:space="preserve">t </w:t>
      </w:r>
      <w:r w:rsidR="00DD0134" w:rsidRPr="00DD0134">
        <w:rPr>
          <w:lang w:val="en-US"/>
        </w:rPr>
        <w:t>a</w:t>
      </w:r>
      <w:r w:rsidRPr="00DD0134">
        <w:rPr>
          <w:lang w:val="en-US"/>
        </w:rPr>
        <w:t xml:space="preserve"> l</w:t>
      </w:r>
      <w:r w:rsidR="00DD0134" w:rsidRPr="00DD0134">
        <w:rPr>
          <w:lang w:val="en-US"/>
        </w:rPr>
        <w:t>i</w:t>
      </w:r>
      <w:r w:rsidRPr="00DD0134">
        <w:rPr>
          <w:lang w:val="en-US"/>
        </w:rPr>
        <w:t>v</w:t>
      </w:r>
      <w:r w:rsidR="00DD0134" w:rsidRPr="00DD0134">
        <w:rPr>
          <w:lang w:val="en-US"/>
        </w:rPr>
        <w:t>e</w:t>
      </w:r>
      <w:r w:rsidRPr="00DD0134">
        <w:rPr>
          <w:lang w:val="en-US"/>
        </w:rPr>
        <w:t>l</w:t>
      </w:r>
      <w:r w:rsidR="00DD0134" w:rsidRPr="00DD0134">
        <w:rPr>
          <w:lang w:val="en-US"/>
        </w:rPr>
        <w:t>i</w:t>
      </w:r>
      <w:r w:rsidRPr="00DD0134">
        <w:rPr>
          <w:lang w:val="en-US"/>
        </w:rPr>
        <w:t>h</w:t>
      </w:r>
      <w:r w:rsidR="00DD0134" w:rsidRPr="00DD0134">
        <w:rPr>
          <w:lang w:val="en-US"/>
        </w:rPr>
        <w:t>oo</w:t>
      </w:r>
      <w:r w:rsidRPr="00DD0134">
        <w:rPr>
          <w:lang w:val="en-US"/>
        </w:rPr>
        <w:t>d fr</w:t>
      </w:r>
      <w:r w:rsidR="00DD0134" w:rsidRPr="00DD0134">
        <w:rPr>
          <w:lang w:val="en-US"/>
        </w:rPr>
        <w:t>o</w:t>
      </w:r>
      <w:r w:rsidRPr="00DD0134">
        <w:rPr>
          <w:lang w:val="en-US"/>
        </w:rPr>
        <w:t>m th</w:t>
      </w:r>
      <w:r w:rsidR="00DD0134" w:rsidRPr="00DD0134">
        <w:rPr>
          <w:lang w:val="en-US"/>
        </w:rPr>
        <w:t>e</w:t>
      </w:r>
      <w:r w:rsidRPr="00DD0134">
        <w:rPr>
          <w:lang w:val="en-US"/>
        </w:rPr>
        <w:t xml:space="preserve"> w</w:t>
      </w:r>
      <w:r w:rsidR="00DD0134" w:rsidRPr="00DD0134">
        <w:rPr>
          <w:lang w:val="en-US"/>
        </w:rPr>
        <w:t>o</w:t>
      </w:r>
      <w:r w:rsidRPr="00DD0134">
        <w:rPr>
          <w:lang w:val="en-US"/>
        </w:rPr>
        <w:t xml:space="preserve">rld </w:t>
      </w:r>
      <w:r w:rsidR="00DD0134" w:rsidRPr="00DD0134">
        <w:rPr>
          <w:lang w:val="en-US"/>
        </w:rPr>
        <w:t>a</w:t>
      </w:r>
      <w:r w:rsidRPr="00DD0134">
        <w:rPr>
          <w:lang w:val="en-US"/>
        </w:rPr>
        <w:t>r</w:t>
      </w:r>
      <w:r w:rsidR="00DD0134" w:rsidRPr="00DD0134">
        <w:rPr>
          <w:lang w:val="en-US"/>
        </w:rPr>
        <w:t>o</w:t>
      </w:r>
      <w:r w:rsidR="00DD0134">
        <w:rPr>
          <w:lang w:val="en-US"/>
        </w:rPr>
        <w:t>u</w:t>
      </w:r>
      <w:r w:rsidRPr="00DD0134">
        <w:rPr>
          <w:lang w:val="en-US"/>
        </w:rPr>
        <w:t>nd th</w:t>
      </w:r>
      <w:r w:rsidR="00DD0134" w:rsidRPr="00DD0134">
        <w:rPr>
          <w:lang w:val="en-US"/>
        </w:rPr>
        <w:t>e</w:t>
      </w:r>
      <w:r w:rsidRPr="00DD0134">
        <w:rPr>
          <w:lang w:val="en-US"/>
        </w:rPr>
        <w:t>m.</w:t>
      </w: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c</w:t>
      </w:r>
      <w:r w:rsidR="00DD0134" w:rsidRPr="00DD0134">
        <w:rPr>
          <w:lang w:val="en-US"/>
        </w:rPr>
        <w:t>e</w:t>
      </w:r>
      <w:r w:rsidRPr="00DD0134">
        <w:rPr>
          <w:lang w:val="en-US"/>
        </w:rPr>
        <w:t>ntr</w:t>
      </w:r>
      <w:r w:rsidR="00DD0134" w:rsidRPr="00DD0134">
        <w:rPr>
          <w:lang w:val="en-US"/>
        </w:rPr>
        <w:t>a</w:t>
      </w:r>
      <w:r w:rsidRPr="00DD0134">
        <w:rPr>
          <w:lang w:val="en-US"/>
        </w:rPr>
        <w:t>l c</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 w</w:t>
      </w:r>
      <w:r w:rsidR="00DD0134" w:rsidRPr="00DD0134">
        <w:rPr>
          <w:lang w:val="en-US"/>
        </w:rPr>
        <w:t>o</w:t>
      </w:r>
      <w:r w:rsidRPr="00DD0134">
        <w:rPr>
          <w:lang w:val="en-US"/>
        </w:rPr>
        <w:t>rk – h</w:t>
      </w:r>
      <w:r w:rsidR="00DD0134" w:rsidRPr="00DD0134">
        <w:rPr>
          <w:lang w:val="en-US"/>
        </w:rPr>
        <w:t>a</w:t>
      </w:r>
      <w:r w:rsidRPr="00DD0134">
        <w:rPr>
          <w:lang w:val="en-US"/>
        </w:rPr>
        <w:t>s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w:t>
      </w:r>
      <w:r w:rsidR="00DD0134" w:rsidRPr="00DD0134">
        <w:rPr>
          <w:lang w:val="en-US"/>
        </w:rPr>
        <w:t>o</w:t>
      </w:r>
      <w:r w:rsidRPr="00DD0134">
        <w:rPr>
          <w:lang w:val="en-US"/>
        </w:rPr>
        <w:t>rg</w:t>
      </w:r>
      <w:r w:rsidR="00DD0134" w:rsidRPr="00DD0134">
        <w:rPr>
          <w:lang w:val="en-US"/>
        </w:rPr>
        <w:t>a</w:t>
      </w:r>
      <w:r w:rsidRPr="00DD0134">
        <w:rPr>
          <w:lang w:val="en-US"/>
        </w:rPr>
        <w:t>n</w:t>
      </w:r>
      <w:r w:rsidR="00DD0134" w:rsidRPr="00DD0134">
        <w:rPr>
          <w:lang w:val="en-US"/>
        </w:rPr>
        <w:t>i</w:t>
      </w:r>
      <w:r w:rsidRPr="00DD0134">
        <w:rPr>
          <w:lang w:val="en-US"/>
        </w:rPr>
        <w:t>s</w:t>
      </w:r>
      <w:r w:rsidR="00DD0134" w:rsidRPr="00DD0134">
        <w:rPr>
          <w:lang w:val="en-US"/>
        </w:rPr>
        <w:t>e</w:t>
      </w:r>
      <w:r w:rsidRPr="00DD0134">
        <w:rPr>
          <w:lang w:val="en-US"/>
        </w:rPr>
        <w:t>d s</w:t>
      </w:r>
      <w:r w:rsidR="00DD0134" w:rsidRPr="00DD0134">
        <w:rPr>
          <w:lang w:val="en-US"/>
        </w:rPr>
        <w:t>o</w:t>
      </w:r>
      <w:r w:rsidRPr="00DD0134">
        <w:rPr>
          <w:lang w:val="en-US"/>
        </w:rPr>
        <w:t>c</w:t>
      </w:r>
      <w:r w:rsidR="00DD0134" w:rsidRPr="00DD0134">
        <w:rPr>
          <w:lang w:val="en-US"/>
        </w:rPr>
        <w:t>ia</w:t>
      </w:r>
      <w:r w:rsidRPr="00DD0134">
        <w:rPr>
          <w:lang w:val="en-US"/>
        </w:rPr>
        <w:t>ll</w:t>
      </w:r>
      <w:r w:rsidR="00DD0134">
        <w:rPr>
          <w:lang w:val="en-US"/>
        </w:rPr>
        <w:t>y</w:t>
      </w:r>
      <w:r w:rsidRPr="00DD0134">
        <w:rPr>
          <w:lang w:val="en-US"/>
        </w:rPr>
        <w:t xml:space="preserve">.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st</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n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 d</w:t>
      </w:r>
      <w:r w:rsidR="00DD0134" w:rsidRPr="00DD0134">
        <w:rPr>
          <w:lang w:val="en-US"/>
        </w:rPr>
        <w:t>e</w:t>
      </w:r>
      <w:r w:rsidRPr="00DD0134">
        <w:rPr>
          <w:lang w:val="en-US"/>
        </w:rPr>
        <w:t>m</w:t>
      </w:r>
      <w:r w:rsidR="00DD0134" w:rsidRPr="00DD0134">
        <w:rPr>
          <w:lang w:val="en-US"/>
        </w:rPr>
        <w:t>a</w:t>
      </w:r>
      <w:r w:rsidRPr="00DD0134">
        <w:rPr>
          <w:lang w:val="en-US"/>
        </w:rPr>
        <w:t>nds c</w:t>
      </w:r>
      <w:r w:rsidR="00DD0134" w:rsidRPr="00DD0134">
        <w:rPr>
          <w:lang w:val="en-US"/>
        </w:rPr>
        <w:t>e</w:t>
      </w:r>
      <w:r w:rsidRPr="00DD0134">
        <w:rPr>
          <w:lang w:val="en-US"/>
        </w:rPr>
        <w:t>rt</w:t>
      </w:r>
      <w:r w:rsidR="00DD0134" w:rsidRPr="00DD0134">
        <w:rPr>
          <w:lang w:val="en-US"/>
        </w:rPr>
        <w:t>ai</w:t>
      </w:r>
      <w:r w:rsidRPr="00DD0134">
        <w:rPr>
          <w:lang w:val="en-US"/>
        </w:rPr>
        <w:t>n s</w:t>
      </w:r>
      <w:r w:rsidR="00DD0134" w:rsidRPr="00DD0134">
        <w:rPr>
          <w:lang w:val="en-US"/>
        </w:rPr>
        <w:t>o</w:t>
      </w:r>
      <w:r w:rsidRPr="00DD0134">
        <w:rPr>
          <w:lang w:val="en-US"/>
        </w:rPr>
        <w:t xml:space="preserve">rts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ps t</w:t>
      </w:r>
      <w:r w:rsidR="00DD0134" w:rsidRPr="00DD0134">
        <w:rPr>
          <w:lang w:val="en-US"/>
        </w:rPr>
        <w:t>o</w:t>
      </w:r>
      <w:r w:rsidRPr="00DD0134">
        <w:rPr>
          <w:lang w:val="en-US"/>
        </w:rPr>
        <w:t xml:space="preserve"> s</w:t>
      </w:r>
      <w:r w:rsidR="00DD0134">
        <w:rPr>
          <w:lang w:val="en-US"/>
        </w:rPr>
        <w:t>u</w:t>
      </w:r>
      <w:r w:rsidRPr="00DD0134">
        <w:rPr>
          <w:lang w:val="en-US"/>
        </w:rPr>
        <w:t>st</w:t>
      </w:r>
      <w:r w:rsidR="00DD0134" w:rsidRPr="00DD0134">
        <w:rPr>
          <w:lang w:val="en-US"/>
        </w:rPr>
        <w:t>ai</w:t>
      </w:r>
      <w:r w:rsidRPr="00DD0134">
        <w:rPr>
          <w:lang w:val="en-US"/>
        </w:rPr>
        <w:t xml:space="preserve">n </w:t>
      </w:r>
      <w:r w:rsidR="00DD0134" w:rsidRPr="00DD0134">
        <w:rPr>
          <w:lang w:val="en-US"/>
        </w:rPr>
        <w:t>i</w:t>
      </w:r>
      <w:r w:rsidRPr="00DD0134">
        <w:rPr>
          <w:lang w:val="en-US"/>
        </w:rPr>
        <w:t>t.</w:t>
      </w:r>
    </w:p>
    <w:p w:rsidR="00A3035B" w:rsidRPr="00DD0134" w:rsidRDefault="00DD0134" w:rsidP="004B27B5">
      <w:pPr>
        <w:pStyle w:val="ac"/>
        <w:rPr>
          <w:lang w:val="en-US"/>
        </w:rPr>
      </w:pPr>
      <w:r w:rsidRPr="00DD0134">
        <w:rPr>
          <w:lang w:val="en-US"/>
        </w:rPr>
        <w:t>I</w:t>
      </w:r>
      <w:r w:rsidR="00A3035B" w:rsidRPr="00DD0134">
        <w:rPr>
          <w:lang w:val="en-US"/>
        </w:rPr>
        <w:t>n Th</w:t>
      </w:r>
      <w:r w:rsidRPr="00DD0134">
        <w:rPr>
          <w:lang w:val="en-US"/>
        </w:rPr>
        <w:t>e</w:t>
      </w:r>
      <w:r w:rsidR="00A3035B" w:rsidRPr="00DD0134">
        <w:rPr>
          <w:lang w:val="en-US"/>
        </w:rPr>
        <w:t xml:space="preserve"> G</w:t>
      </w:r>
      <w:r w:rsidRPr="00DD0134">
        <w:rPr>
          <w:lang w:val="en-US"/>
        </w:rPr>
        <w:t>e</w:t>
      </w:r>
      <w:r w:rsidR="00A3035B" w:rsidRPr="00DD0134">
        <w:rPr>
          <w:lang w:val="en-US"/>
        </w:rPr>
        <w:t>rm</w:t>
      </w:r>
      <w:r w:rsidRPr="00DD0134">
        <w:rPr>
          <w:lang w:val="en-US"/>
        </w:rPr>
        <w:t>a</w:t>
      </w:r>
      <w:r w:rsidR="00A3035B" w:rsidRPr="00DD0134">
        <w:rPr>
          <w:lang w:val="en-US"/>
        </w:rPr>
        <w:t xml:space="preserve">n </w:t>
      </w:r>
      <w:r w:rsidRPr="00DD0134">
        <w:rPr>
          <w:lang w:val="en-US"/>
        </w:rPr>
        <w:t>I</w:t>
      </w:r>
      <w:r w:rsidR="00A3035B" w:rsidRPr="00DD0134">
        <w:rPr>
          <w:lang w:val="en-US"/>
        </w:rPr>
        <w:t>d</w:t>
      </w:r>
      <w:r w:rsidRPr="00DD0134">
        <w:rPr>
          <w:lang w:val="en-US"/>
        </w:rPr>
        <w:t>eo</w:t>
      </w:r>
      <w:r w:rsidR="00A3035B" w:rsidRPr="00DD0134">
        <w:rPr>
          <w:lang w:val="en-US"/>
        </w:rPr>
        <w:t>l</w:t>
      </w:r>
      <w:r w:rsidRPr="00DD0134">
        <w:rPr>
          <w:lang w:val="en-US"/>
        </w:rPr>
        <w:t>o</w:t>
      </w:r>
      <w:r w:rsidR="00A3035B" w:rsidRPr="00DD0134">
        <w:rPr>
          <w:lang w:val="en-US"/>
        </w:rPr>
        <w:t>g</w:t>
      </w:r>
      <w:r>
        <w:rPr>
          <w:lang w:val="en-US"/>
        </w:rPr>
        <w:t>y</w:t>
      </w:r>
      <w:r w:rsidR="00A3035B" w:rsidRPr="00DD0134">
        <w:rPr>
          <w:lang w:val="en-US"/>
        </w:rPr>
        <w:t xml:space="preserve"> M</w:t>
      </w:r>
      <w:r w:rsidRPr="00DD0134">
        <w:rPr>
          <w:lang w:val="en-US"/>
        </w:rPr>
        <w:t>a</w:t>
      </w:r>
      <w:r w:rsidR="00A3035B" w:rsidRPr="00DD0134">
        <w:rPr>
          <w:lang w:val="en-US"/>
        </w:rPr>
        <w:t>rx r</w:t>
      </w:r>
      <w:r w:rsidRPr="00DD0134">
        <w:rPr>
          <w:lang w:val="en-US"/>
        </w:rPr>
        <w:t>e</w:t>
      </w:r>
      <w:r w:rsidR="00A3035B" w:rsidRPr="00DD0134">
        <w:rPr>
          <w:lang w:val="en-US"/>
        </w:rPr>
        <w:t>f</w:t>
      </w:r>
      <w:r w:rsidRPr="00DD0134">
        <w:rPr>
          <w:lang w:val="en-US"/>
        </w:rPr>
        <w:t>e</w:t>
      </w:r>
      <w:r w:rsidR="00A3035B" w:rsidRPr="00DD0134">
        <w:rPr>
          <w:lang w:val="en-US"/>
        </w:rPr>
        <w:t>rs t</w:t>
      </w:r>
      <w:r w:rsidRPr="00DD0134">
        <w:rPr>
          <w:lang w:val="en-US"/>
        </w:rPr>
        <w:t>o</w:t>
      </w:r>
      <w:r w:rsidR="00A3035B" w:rsidRPr="00DD0134">
        <w:rPr>
          <w:lang w:val="en-US"/>
        </w:rPr>
        <w:t xml:space="preserve">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b</w:t>
      </w:r>
      <w:r w:rsidRPr="00DD0134">
        <w:rPr>
          <w:lang w:val="en-US"/>
        </w:rPr>
        <w:t>e</w:t>
      </w:r>
      <w:r w:rsidR="00A3035B" w:rsidRPr="00DD0134">
        <w:rPr>
          <w:lang w:val="en-US"/>
        </w:rPr>
        <w:t>tw</w:t>
      </w:r>
      <w:r w:rsidRPr="00DD0134">
        <w:rPr>
          <w:lang w:val="en-US"/>
        </w:rPr>
        <w:t>ee</w:t>
      </w:r>
      <w:r w:rsidR="00A3035B" w:rsidRPr="00DD0134">
        <w:rPr>
          <w:lang w:val="en-US"/>
        </w:rPr>
        <w:t>n p</w:t>
      </w:r>
      <w:r w:rsidRPr="00DD0134">
        <w:rPr>
          <w:lang w:val="en-US"/>
        </w:rPr>
        <w:t>eo</w:t>
      </w:r>
      <w:r w:rsidR="00A3035B" w:rsidRPr="00DD0134">
        <w:rPr>
          <w:lang w:val="en-US"/>
        </w:rPr>
        <w:t>pl</w:t>
      </w:r>
      <w:r w:rsidRPr="00DD0134">
        <w:rPr>
          <w:lang w:val="en-US"/>
        </w:rPr>
        <w:t>e</w:t>
      </w:r>
      <w:r w:rsidR="00A3035B" w:rsidRPr="00DD0134">
        <w:rPr>
          <w:lang w:val="en-US"/>
        </w:rPr>
        <w:t xml:space="preserve"> </w:t>
      </w:r>
      <w:r w:rsidRPr="00DD0134">
        <w:rPr>
          <w:lang w:val="en-US"/>
        </w:rPr>
        <w:t>a</w:t>
      </w:r>
      <w:r w:rsidR="00A3035B" w:rsidRPr="00DD0134">
        <w:rPr>
          <w:lang w:val="en-US"/>
        </w:rPr>
        <w:t xml:space="preserve">t </w:t>
      </w:r>
      <w:r w:rsidRPr="00DD0134">
        <w:rPr>
          <w:lang w:val="en-US"/>
        </w:rPr>
        <w:t>a</w:t>
      </w:r>
      <w:r w:rsidR="00A3035B" w:rsidRPr="00DD0134">
        <w:rPr>
          <w:lang w:val="en-US"/>
        </w:rPr>
        <w:t>n</w:t>
      </w:r>
      <w:r>
        <w:rPr>
          <w:lang w:val="en-US"/>
        </w:rPr>
        <w:t>y</w:t>
      </w:r>
      <w:r w:rsidR="00A3035B" w:rsidRPr="00DD0134">
        <w:rPr>
          <w:lang w:val="en-US"/>
        </w:rPr>
        <w:t xml:space="preserve"> p</w:t>
      </w:r>
      <w:r w:rsidRPr="00DD0134">
        <w:rPr>
          <w:lang w:val="en-US"/>
        </w:rPr>
        <w:t>a</w:t>
      </w:r>
      <w:r w:rsidR="00A3035B" w:rsidRPr="00DD0134">
        <w:rPr>
          <w:lang w:val="en-US"/>
        </w:rPr>
        <w:t>rt</w:t>
      </w:r>
      <w:r w:rsidRPr="00DD0134">
        <w:rPr>
          <w:lang w:val="en-US"/>
        </w:rPr>
        <w:t>i</w:t>
      </w:r>
      <w:r w:rsidR="00A3035B" w:rsidRPr="00DD0134">
        <w:rPr>
          <w:lang w:val="en-US"/>
        </w:rPr>
        <w:t>c</w:t>
      </w:r>
      <w:r>
        <w:rPr>
          <w:lang w:val="en-US"/>
        </w:rPr>
        <w:t>u</w:t>
      </w:r>
      <w:r w:rsidR="00A3035B" w:rsidRPr="00DD0134">
        <w:rPr>
          <w:lang w:val="en-US"/>
        </w:rPr>
        <w:t>l</w:t>
      </w:r>
      <w:r w:rsidRPr="00DD0134">
        <w:rPr>
          <w:lang w:val="en-US"/>
        </w:rPr>
        <w:t>a</w:t>
      </w:r>
      <w:r w:rsidR="00A3035B" w:rsidRPr="00DD0134">
        <w:rPr>
          <w:lang w:val="en-US"/>
        </w:rPr>
        <w:t>r p</w:t>
      </w:r>
      <w:r w:rsidRPr="00DD0134">
        <w:rPr>
          <w:lang w:val="en-US"/>
        </w:rPr>
        <w:t>oi</w:t>
      </w:r>
      <w:r w:rsidR="00A3035B" w:rsidRPr="00DD0134">
        <w:rPr>
          <w:lang w:val="en-US"/>
        </w:rPr>
        <w:t xml:space="preserve">nt </w:t>
      </w:r>
      <w:r w:rsidRPr="00DD0134">
        <w:rPr>
          <w:lang w:val="en-US"/>
        </w:rPr>
        <w:t>i</w:t>
      </w:r>
      <w:r w:rsidR="00A3035B" w:rsidRPr="00DD0134">
        <w:rPr>
          <w:lang w:val="en-US"/>
        </w:rPr>
        <w:t>n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xml:space="preserve"> </w:t>
      </w:r>
      <w:r w:rsidRPr="00DD0134">
        <w:rPr>
          <w:lang w:val="en-US"/>
        </w:rPr>
        <w:t>a</w:t>
      </w:r>
      <w:r w:rsidR="00A3035B" w:rsidRPr="00DD0134">
        <w:rPr>
          <w:lang w:val="en-US"/>
        </w:rPr>
        <w:t>s th</w:t>
      </w:r>
      <w:r w:rsidRPr="00DD0134">
        <w:rPr>
          <w:lang w:val="en-US"/>
        </w:rPr>
        <w:t>e</w:t>
      </w:r>
      <w:r w:rsidR="00A3035B" w:rsidRPr="00DD0134">
        <w:rPr>
          <w:lang w:val="en-US"/>
        </w:rPr>
        <w:t xml:space="preserve"> ‘f</w:t>
      </w:r>
      <w:r w:rsidRPr="00DD0134">
        <w:rPr>
          <w:lang w:val="en-US"/>
        </w:rPr>
        <w:t>o</w:t>
      </w:r>
      <w:r w:rsidR="00A3035B" w:rsidRPr="00DD0134">
        <w:rPr>
          <w:lang w:val="en-US"/>
        </w:rPr>
        <w:t xml:space="preserve">rm </w:t>
      </w:r>
      <w:r w:rsidRPr="00DD0134">
        <w:rPr>
          <w:lang w:val="en-US"/>
        </w:rPr>
        <w:t>o</w:t>
      </w:r>
      <w:r w:rsidR="00A3035B" w:rsidRPr="00DD0134">
        <w:rPr>
          <w:lang w:val="en-US"/>
        </w:rPr>
        <w:t xml:space="preserve">f </w:t>
      </w:r>
      <w:r w:rsidRPr="00DD0134">
        <w:rPr>
          <w:lang w:val="en-US"/>
        </w:rPr>
        <w:t>i</w:t>
      </w:r>
      <w:r w:rsidR="00A3035B" w:rsidRPr="00DD0134">
        <w:rPr>
          <w:lang w:val="en-US"/>
        </w:rPr>
        <w:t>nt</w:t>
      </w:r>
      <w:r w:rsidRPr="00DD0134">
        <w:rPr>
          <w:lang w:val="en-US"/>
        </w:rPr>
        <w:t>e</w:t>
      </w:r>
      <w:r w:rsidR="00A3035B" w:rsidRPr="00DD0134">
        <w:rPr>
          <w:lang w:val="en-US"/>
        </w:rPr>
        <w:t>rc</w:t>
      </w:r>
      <w:r w:rsidRPr="00DD0134">
        <w:rPr>
          <w:lang w:val="en-US"/>
        </w:rPr>
        <w:t>o</w:t>
      </w:r>
      <w:r>
        <w:rPr>
          <w:lang w:val="en-US"/>
        </w:rPr>
        <w:t>u</w:t>
      </w:r>
      <w:r w:rsidR="00A3035B" w:rsidRPr="00DD0134">
        <w:rPr>
          <w:lang w:val="en-US"/>
        </w:rPr>
        <w:t>rs</w:t>
      </w:r>
      <w:r w:rsidRPr="00DD0134">
        <w:rPr>
          <w:lang w:val="en-US"/>
        </w:rPr>
        <w:t>e</w:t>
      </w:r>
      <w:r w:rsidR="00A3035B" w:rsidRPr="00DD0134">
        <w:rPr>
          <w:lang w:val="en-US"/>
        </w:rPr>
        <w:t xml:space="preserve">’. </w:t>
      </w:r>
      <w:r w:rsidRPr="00DD0134">
        <w:rPr>
          <w:lang w:val="en-US"/>
        </w:rPr>
        <w:t>A</w:t>
      </w:r>
      <w:r w:rsidR="00A3035B" w:rsidRPr="00DD0134">
        <w:rPr>
          <w:lang w:val="en-US"/>
        </w:rPr>
        <w:t>nd h</w:t>
      </w:r>
      <w:r w:rsidRPr="00DD0134">
        <w:rPr>
          <w:lang w:val="en-US"/>
        </w:rPr>
        <w:t>e</w:t>
      </w:r>
      <w:r w:rsidR="00A3035B" w:rsidRPr="00DD0134">
        <w:rPr>
          <w:lang w:val="en-US"/>
        </w:rPr>
        <w:t xml:space="preserve"> </w:t>
      </w:r>
      <w:r w:rsidRPr="00DD0134">
        <w:rPr>
          <w:lang w:val="en-US"/>
        </w:rPr>
        <w:t>i</w:t>
      </w:r>
      <w:r w:rsidR="00A3035B" w:rsidRPr="00DD0134">
        <w:rPr>
          <w:lang w:val="en-US"/>
        </w:rPr>
        <w:t>ns</w:t>
      </w:r>
      <w:r w:rsidRPr="00DD0134">
        <w:rPr>
          <w:lang w:val="en-US"/>
        </w:rPr>
        <w:t>i</w:t>
      </w:r>
      <w:r w:rsidR="00A3035B" w:rsidRPr="00DD0134">
        <w:rPr>
          <w:lang w:val="en-US"/>
        </w:rPr>
        <w:t>sts th</w:t>
      </w:r>
      <w:r w:rsidRPr="00DD0134">
        <w:rPr>
          <w:lang w:val="en-US"/>
        </w:rPr>
        <w:t>a</w:t>
      </w:r>
      <w:r w:rsidR="00A3035B" w:rsidRPr="00DD0134">
        <w:rPr>
          <w:lang w:val="en-US"/>
        </w:rPr>
        <w:t>t, ‘Th</w:t>
      </w:r>
      <w:r w:rsidRPr="00DD0134">
        <w:rPr>
          <w:lang w:val="en-US"/>
        </w:rPr>
        <w:t>e</w:t>
      </w:r>
      <w:r w:rsidR="00A3035B" w:rsidRPr="00DD0134">
        <w:rPr>
          <w:lang w:val="en-US"/>
        </w:rPr>
        <w:t xml:space="preserve"> f</w:t>
      </w:r>
      <w:r w:rsidRPr="00DD0134">
        <w:rPr>
          <w:lang w:val="en-US"/>
        </w:rPr>
        <w:t>o</w:t>
      </w:r>
      <w:r w:rsidR="00A3035B" w:rsidRPr="00DD0134">
        <w:rPr>
          <w:lang w:val="en-US"/>
        </w:rPr>
        <w:t xml:space="preserve">rm </w:t>
      </w:r>
      <w:r w:rsidRPr="00DD0134">
        <w:rPr>
          <w:lang w:val="en-US"/>
        </w:rPr>
        <w:t>o</w:t>
      </w:r>
      <w:r w:rsidR="00A3035B" w:rsidRPr="00DD0134">
        <w:rPr>
          <w:lang w:val="en-US"/>
        </w:rPr>
        <w:t xml:space="preserve">f </w:t>
      </w:r>
      <w:r w:rsidRPr="00DD0134">
        <w:rPr>
          <w:lang w:val="en-US"/>
        </w:rPr>
        <w:t>i</w:t>
      </w:r>
      <w:r w:rsidR="00A3035B" w:rsidRPr="00DD0134">
        <w:rPr>
          <w:lang w:val="en-US"/>
        </w:rPr>
        <w:t>nt</w:t>
      </w:r>
      <w:r w:rsidRPr="00DD0134">
        <w:rPr>
          <w:lang w:val="en-US"/>
        </w:rPr>
        <w:t>e</w:t>
      </w:r>
      <w:r w:rsidR="00A3035B" w:rsidRPr="00DD0134">
        <w:rPr>
          <w:lang w:val="en-US"/>
        </w:rPr>
        <w:t>rc</w:t>
      </w:r>
      <w:r w:rsidRPr="00DD0134">
        <w:rPr>
          <w:lang w:val="en-US"/>
        </w:rPr>
        <w:t>o</w:t>
      </w:r>
      <w:r>
        <w:rPr>
          <w:lang w:val="en-US"/>
        </w:rPr>
        <w:t>u</w:t>
      </w:r>
      <w:r w:rsidR="00A3035B" w:rsidRPr="00DD0134">
        <w:rPr>
          <w:lang w:val="en-US"/>
        </w:rPr>
        <w:t>rs</w:t>
      </w:r>
      <w:r w:rsidRPr="00DD0134">
        <w:rPr>
          <w:lang w:val="en-US"/>
        </w:rPr>
        <w:t>e</w:t>
      </w:r>
      <w:r w:rsidR="00A3035B" w:rsidRPr="00DD0134">
        <w:rPr>
          <w:lang w:val="en-US"/>
        </w:rPr>
        <w:t xml:space="preserve"> </w:t>
      </w:r>
      <w:r w:rsidRPr="00DD0134">
        <w:rPr>
          <w:lang w:val="en-US"/>
        </w:rPr>
        <w:t>i</w:t>
      </w:r>
      <w:r w:rsidR="00A3035B" w:rsidRPr="00DD0134">
        <w:rPr>
          <w:lang w:val="en-US"/>
        </w:rPr>
        <w:t xml:space="preserve">s </w:t>
      </w:r>
      <w:r w:rsidRPr="00DD0134">
        <w:rPr>
          <w:lang w:val="en-US"/>
        </w:rPr>
        <w:t>a</w:t>
      </w:r>
      <w:r w:rsidR="00A3035B" w:rsidRPr="00DD0134">
        <w:rPr>
          <w:lang w:val="en-US"/>
        </w:rPr>
        <w:t>g</w:t>
      </w:r>
      <w:r w:rsidRPr="00DD0134">
        <w:rPr>
          <w:lang w:val="en-US"/>
        </w:rPr>
        <w:t>ai</w:t>
      </w:r>
      <w:r w:rsidR="00A3035B" w:rsidRPr="00DD0134">
        <w:rPr>
          <w:lang w:val="en-US"/>
        </w:rPr>
        <w:t>n d</w:t>
      </w:r>
      <w:r w:rsidRPr="00DD0134">
        <w:rPr>
          <w:lang w:val="en-US"/>
        </w:rPr>
        <w:t>e</w:t>
      </w:r>
      <w:r w:rsidR="00A3035B" w:rsidRPr="00DD0134">
        <w:rPr>
          <w:lang w:val="en-US"/>
        </w:rPr>
        <w:t>t</w:t>
      </w:r>
      <w:r w:rsidRPr="00DD0134">
        <w:rPr>
          <w:lang w:val="en-US"/>
        </w:rPr>
        <w:t>e</w:t>
      </w:r>
      <w:r w:rsidR="00A3035B" w:rsidRPr="00DD0134">
        <w:rPr>
          <w:lang w:val="en-US"/>
        </w:rPr>
        <w:t>rm</w:t>
      </w:r>
      <w:r w:rsidRPr="00DD0134">
        <w:rPr>
          <w:lang w:val="en-US"/>
        </w:rPr>
        <w:t>i</w:t>
      </w:r>
      <w:r w:rsidR="00A3035B" w:rsidRPr="00DD0134">
        <w:rPr>
          <w:lang w:val="en-US"/>
        </w:rPr>
        <w:t>n</w:t>
      </w:r>
      <w:r w:rsidRPr="00DD0134">
        <w:rPr>
          <w:lang w:val="en-US"/>
        </w:rPr>
        <w:t>e</w:t>
      </w:r>
      <w:r w:rsidR="00A3035B" w:rsidRPr="00DD0134">
        <w:rPr>
          <w:lang w:val="en-US"/>
        </w:rPr>
        <w:t>d b</w:t>
      </w:r>
      <w:r>
        <w:rPr>
          <w:lang w:val="en-US"/>
        </w:rPr>
        <w:t>y</w:t>
      </w:r>
      <w:r w:rsidR="00A3035B" w:rsidRPr="00DD0134">
        <w:rPr>
          <w:lang w:val="en-US"/>
        </w:rPr>
        <w:t xml:space="preserve">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w:t>
      </w:r>
      <w:r w:rsidR="00A3035B" w:rsidRPr="004B27B5">
        <w:footnoteReference w:id="27"/>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v</w:t>
      </w:r>
      <w:r w:rsidR="00DD0134" w:rsidRPr="00DD0134">
        <w:rPr>
          <w:lang w:val="en-US"/>
        </w:rPr>
        <w:t>a</w:t>
      </w:r>
      <w:r w:rsidRPr="00DD0134">
        <w:rPr>
          <w:lang w:val="en-US"/>
        </w:rPr>
        <w:t>r</w:t>
      </w:r>
      <w:r w:rsidR="00DD0134" w:rsidRPr="00DD0134">
        <w:rPr>
          <w:lang w:val="en-US"/>
        </w:rPr>
        <w:t>io</w:t>
      </w:r>
      <w:r w:rsidR="00DD0134">
        <w:rPr>
          <w:lang w:val="en-US"/>
        </w:rPr>
        <w:t>u</w:t>
      </w:r>
      <w:r w:rsidRPr="00DD0134">
        <w:rPr>
          <w:lang w:val="en-US"/>
        </w:rPr>
        <w:t xml:space="preserve">s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th</w:t>
      </w:r>
      <w:r w:rsidR="00DD0134" w:rsidRPr="00DD0134">
        <w:rPr>
          <w:lang w:val="en-US"/>
        </w:rPr>
        <w:t>a</w:t>
      </w:r>
      <w:r w:rsidRPr="00DD0134">
        <w:rPr>
          <w:lang w:val="en-US"/>
        </w:rPr>
        <w:t xml:space="preserve">t </w:t>
      </w:r>
      <w:r w:rsidR="00DD0134" w:rsidRPr="00DD0134">
        <w:rPr>
          <w:lang w:val="en-US"/>
        </w:rPr>
        <w:t>e</w:t>
      </w:r>
      <w:r w:rsidRPr="00DD0134">
        <w:rPr>
          <w:lang w:val="en-US"/>
        </w:rPr>
        <w:t>mb</w:t>
      </w:r>
      <w:r w:rsidR="00DD0134" w:rsidRPr="00DD0134">
        <w:rPr>
          <w:lang w:val="en-US"/>
        </w:rPr>
        <w:t>o</w:t>
      </w:r>
      <w:r w:rsidRPr="00DD0134">
        <w:rPr>
          <w:lang w:val="en-US"/>
        </w:rPr>
        <w:t>d</w:t>
      </w:r>
      <w:r w:rsidR="00DD0134">
        <w:rPr>
          <w:lang w:val="en-US"/>
        </w:rPr>
        <w:t>y</w:t>
      </w:r>
      <w:r w:rsidRPr="00DD0134">
        <w:rPr>
          <w:lang w:val="en-US"/>
        </w:rPr>
        <w:t xml:space="preserve"> h</w:t>
      </w:r>
      <w:r w:rsidR="00DD0134">
        <w:rPr>
          <w:lang w:val="en-US"/>
        </w:rPr>
        <w:t>u</w:t>
      </w:r>
      <w:r w:rsidRPr="00DD0134">
        <w:rPr>
          <w:lang w:val="en-US"/>
        </w:rPr>
        <w:t>m</w:t>
      </w:r>
      <w:r w:rsidR="00DD0134" w:rsidRPr="00DD0134">
        <w:rPr>
          <w:lang w:val="en-US"/>
        </w:rPr>
        <w:t>a</w:t>
      </w:r>
      <w:r w:rsidRPr="00DD0134">
        <w:rPr>
          <w:lang w:val="en-US"/>
        </w:rPr>
        <w:t>n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ps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b</w:t>
      </w:r>
      <w:r w:rsidR="00DD0134" w:rsidRPr="00DD0134">
        <w:rPr>
          <w:lang w:val="en-US"/>
        </w:rPr>
        <w:t>e</w:t>
      </w:r>
      <w:r w:rsidRPr="00DD0134">
        <w:rPr>
          <w:lang w:val="en-US"/>
        </w:rPr>
        <w:t xml:space="preserve">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oo</w:t>
      </w:r>
      <w:r w:rsidRPr="00DD0134">
        <w:rPr>
          <w:lang w:val="en-US"/>
        </w:rPr>
        <w:t xml:space="preserve">d </w:t>
      </w:r>
      <w:r w:rsidR="00DD0134" w:rsidRPr="00DD0134">
        <w:rPr>
          <w:lang w:val="en-US"/>
        </w:rPr>
        <w:t>a</w:t>
      </w:r>
      <w:r w:rsidRPr="00DD0134">
        <w:rPr>
          <w:lang w:val="en-US"/>
        </w:rPr>
        <w:t>s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w:t>
      </w:r>
      <w:r w:rsidR="00DD0134" w:rsidRPr="00DD0134">
        <w:rPr>
          <w:lang w:val="en-US"/>
        </w:rPr>
        <w:t>i</w:t>
      </w:r>
      <w:r w:rsidRPr="00DD0134">
        <w:rPr>
          <w:lang w:val="en-US"/>
        </w:rPr>
        <w:t xml:space="preserve">ng </w:t>
      </w:r>
      <w:r w:rsidR="00DD0134" w:rsidRPr="00DD0134">
        <w:rPr>
          <w:lang w:val="en-US"/>
        </w:rPr>
        <w:t>o</w:t>
      </w:r>
      <w:r w:rsidR="00DD0134">
        <w:rPr>
          <w:lang w:val="en-US"/>
        </w:rPr>
        <w:t>u</w:t>
      </w:r>
      <w:r w:rsidRPr="00DD0134">
        <w:rPr>
          <w:lang w:val="en-US"/>
        </w:rPr>
        <w:t xml:space="preserve">t </w:t>
      </w:r>
      <w:r w:rsidR="00DD0134" w:rsidRPr="00DD0134">
        <w:rPr>
          <w:lang w:val="en-US"/>
        </w:rPr>
        <w:t>o</w:t>
      </w:r>
      <w:r w:rsidRPr="00DD0134">
        <w:rPr>
          <w:lang w:val="en-US"/>
        </w:rPr>
        <w:t>f th</w:t>
      </w:r>
      <w:r w:rsidR="00DD0134" w:rsidRPr="00DD0134">
        <w:rPr>
          <w:lang w:val="en-US"/>
        </w:rPr>
        <w:t>i</w:t>
      </w:r>
      <w:r w:rsidRPr="00DD0134">
        <w:rPr>
          <w:lang w:val="en-US"/>
        </w:rPr>
        <w:t>s c</w:t>
      </w:r>
      <w:r w:rsidR="00DD0134" w:rsidRPr="00DD0134">
        <w:rPr>
          <w:lang w:val="en-US"/>
        </w:rPr>
        <w:t>o</w:t>
      </w:r>
      <w:r w:rsidRPr="00DD0134">
        <w:rPr>
          <w:lang w:val="en-US"/>
        </w:rPr>
        <w:t>r</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a</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f</w:t>
      </w:r>
      <w:r w:rsidR="00DD0134" w:rsidRPr="00DD0134">
        <w:rPr>
          <w:lang w:val="en-US"/>
        </w:rPr>
        <w:t>a</w:t>
      </w:r>
      <w:r w:rsidRPr="00DD0134">
        <w:rPr>
          <w:lang w:val="en-US"/>
        </w:rPr>
        <w:t xml:space="preserve">ct </w:t>
      </w:r>
      <w:r w:rsidR="00DD0134" w:rsidRPr="00DD0134">
        <w:rPr>
          <w:lang w:val="en-US"/>
        </w:rPr>
        <w:t>i</w:t>
      </w:r>
      <w:r w:rsidRPr="00DD0134">
        <w:rPr>
          <w:lang w:val="en-US"/>
        </w:rPr>
        <w:t>s th</w:t>
      </w:r>
      <w:r w:rsidR="00DD0134" w:rsidRPr="00DD0134">
        <w:rPr>
          <w:lang w:val="en-US"/>
        </w:rPr>
        <w:t>a</w:t>
      </w:r>
      <w:r w:rsidRPr="00DD0134">
        <w:rPr>
          <w:lang w:val="en-US"/>
        </w:rPr>
        <w:t>t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wh</w:t>
      </w:r>
      <w:r w:rsidR="00DD0134" w:rsidRPr="00DD0134">
        <w:rPr>
          <w:lang w:val="en-US"/>
        </w:rPr>
        <w:t>o</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w:t>
      </w:r>
      <w:r w:rsidR="00DD0134" w:rsidRPr="00DD0134">
        <w:rPr>
          <w:lang w:val="en-US"/>
        </w:rPr>
        <w:t>e</w:t>
      </w:r>
      <w:r w:rsidRPr="00DD0134">
        <w:rPr>
          <w:lang w:val="en-US"/>
        </w:rPr>
        <w:t>nt</w:t>
      </w:r>
      <w:r w:rsidR="00DD0134" w:rsidRPr="00DD0134">
        <w:rPr>
          <w:lang w:val="en-US"/>
        </w:rPr>
        <w:t>e</w:t>
      </w:r>
      <w:r w:rsidRPr="00DD0134">
        <w:rPr>
          <w:lang w:val="en-US"/>
        </w:rPr>
        <w:t xml:space="preserve">r </w:t>
      </w:r>
      <w:r w:rsidR="00DD0134" w:rsidRPr="00DD0134">
        <w:rPr>
          <w:lang w:val="en-US"/>
        </w:rPr>
        <w:t>i</w:t>
      </w:r>
      <w:r w:rsidRPr="00DD0134">
        <w:rPr>
          <w:lang w:val="en-US"/>
        </w:rPr>
        <w:t>nt</w:t>
      </w:r>
      <w:r w:rsidR="00DD0134" w:rsidRPr="00DD0134">
        <w:rPr>
          <w:lang w:val="en-US"/>
        </w:rPr>
        <w:t>o</w:t>
      </w:r>
      <w:r w:rsidRPr="00DD0134">
        <w:rPr>
          <w:lang w:val="en-US"/>
        </w:rPr>
        <w:t xml:space="preserve"> th</w:t>
      </w:r>
      <w:r w:rsidR="00DD0134" w:rsidRPr="00DD0134">
        <w:rPr>
          <w:lang w:val="en-US"/>
        </w:rPr>
        <w:t>e</w:t>
      </w:r>
      <w:r w:rsidRPr="00DD0134">
        <w:rPr>
          <w:lang w:val="en-US"/>
        </w:rPr>
        <w:t>s</w:t>
      </w:r>
      <w:r w:rsidR="00DD0134" w:rsidRPr="00DD0134">
        <w:rPr>
          <w:lang w:val="en-US"/>
        </w:rPr>
        <w:t>e</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 xml:space="preserve">l </w:t>
      </w:r>
      <w:r w:rsidR="00DD0134" w:rsidRPr="00DD0134">
        <w:rPr>
          <w:lang w:val="en-US"/>
        </w:rPr>
        <w:t>a</w:t>
      </w:r>
      <w:r w:rsidRPr="00DD0134">
        <w:rPr>
          <w:lang w:val="en-US"/>
        </w:rPr>
        <w:t>nd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st</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i</w:t>
      </w:r>
      <w:r w:rsidRPr="00DD0134">
        <w:rPr>
          <w:lang w:val="en-US"/>
        </w:rPr>
        <w:t>n</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xml:space="preserve"> </w:t>
      </w:r>
      <w:r w:rsidR="00DD0134" w:rsidRPr="00DD0134">
        <w:rPr>
          <w:lang w:val="en-US"/>
        </w:rPr>
        <w:t>e</w:t>
      </w:r>
      <w:r w:rsidRPr="00DD0134">
        <w:rPr>
          <w:lang w:val="en-US"/>
        </w:rPr>
        <w:t>v</w:t>
      </w:r>
      <w:r w:rsidR="00DD0134" w:rsidRPr="00DD0134">
        <w:rPr>
          <w:lang w:val="en-US"/>
        </w:rPr>
        <w:t>o</w:t>
      </w:r>
      <w:r w:rsidRPr="00DD0134">
        <w:rPr>
          <w:lang w:val="en-US"/>
        </w:rPr>
        <w:t>lv</w:t>
      </w:r>
      <w:r w:rsidR="00DD0134" w:rsidRPr="00DD0134">
        <w:rPr>
          <w:lang w:val="en-US"/>
        </w:rPr>
        <w:t>i</w:t>
      </w:r>
      <w:r w:rsidRPr="00DD0134">
        <w:rPr>
          <w:lang w:val="en-US"/>
        </w:rPr>
        <w:t xml:space="preserve">ng </w:t>
      </w:r>
      <w:r w:rsidR="00DD0134" w:rsidRPr="00DD0134">
        <w:rPr>
          <w:lang w:val="en-US"/>
        </w:rPr>
        <w:t>o</w:t>
      </w:r>
      <w:r w:rsidR="00DD0134">
        <w:rPr>
          <w:lang w:val="en-US"/>
        </w:rPr>
        <w:t>u</w:t>
      </w:r>
      <w:r w:rsidRPr="00DD0134">
        <w:rPr>
          <w:lang w:val="en-US"/>
        </w:rPr>
        <w:t xml:space="preserve">t </w:t>
      </w:r>
      <w:r w:rsidR="00DD0134" w:rsidRPr="00DD0134">
        <w:rPr>
          <w:lang w:val="en-US"/>
        </w:rPr>
        <w:t>o</w:t>
      </w:r>
      <w:r w:rsidRPr="00DD0134">
        <w:rPr>
          <w:lang w:val="en-US"/>
        </w:rPr>
        <w:t>f th</w:t>
      </w:r>
      <w:r w:rsidR="00DD0134" w:rsidRPr="00DD0134">
        <w:rPr>
          <w:lang w:val="en-US"/>
        </w:rPr>
        <w:t>e</w:t>
      </w:r>
      <w:r w:rsidRPr="00DD0134">
        <w:rPr>
          <w:lang w:val="en-US"/>
        </w:rPr>
        <w:t xml:space="preserve"> l</w:t>
      </w:r>
      <w:r w:rsidR="00DD0134" w:rsidRPr="00DD0134">
        <w:rPr>
          <w:lang w:val="en-US"/>
        </w:rPr>
        <w:t>i</w:t>
      </w:r>
      <w:r w:rsidRPr="00DD0134">
        <w:rPr>
          <w:lang w:val="en-US"/>
        </w:rPr>
        <w:t>f</w:t>
      </w:r>
      <w:r w:rsidR="00DD0134" w:rsidRPr="00DD0134">
        <w:rPr>
          <w:lang w:val="en-US"/>
        </w:rPr>
        <w:t>e</w:t>
      </w:r>
      <w:r w:rsidRPr="00DD0134">
        <w:rPr>
          <w:lang w:val="en-US"/>
        </w:rPr>
        <w:t xml:space="preserve"> pr</w:t>
      </w:r>
      <w:r w:rsidR="00DD0134" w:rsidRPr="00DD0134">
        <w:rPr>
          <w:lang w:val="en-US"/>
        </w:rPr>
        <w:t>o</w:t>
      </w:r>
      <w:r w:rsidRPr="00DD0134">
        <w:rPr>
          <w:lang w:val="en-US"/>
        </w:rPr>
        <w:t>c</w:t>
      </w:r>
      <w:r w:rsidR="00DD0134" w:rsidRPr="00DD0134">
        <w:rPr>
          <w:lang w:val="en-US"/>
        </w:rPr>
        <w:t>e</w:t>
      </w:r>
      <w:r w:rsidRPr="00DD0134">
        <w:rPr>
          <w:lang w:val="en-US"/>
        </w:rPr>
        <w:t>ss</w:t>
      </w:r>
      <w:r w:rsidR="00DD0134" w:rsidRPr="00DD0134">
        <w:rPr>
          <w:lang w:val="en-US"/>
        </w:rPr>
        <w:t>e</w:t>
      </w:r>
      <w:r w:rsidRPr="00DD0134">
        <w:rPr>
          <w:lang w:val="en-US"/>
        </w:rPr>
        <w:t xml:space="preserve">s </w:t>
      </w:r>
      <w:r w:rsidR="00DD0134" w:rsidRPr="00DD0134">
        <w:rPr>
          <w:lang w:val="en-US"/>
        </w:rPr>
        <w:t>o</w:t>
      </w:r>
      <w:r w:rsidRPr="00DD0134">
        <w:rPr>
          <w:lang w:val="en-US"/>
        </w:rPr>
        <w:t>f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b</w:t>
      </w:r>
      <w:r w:rsidR="00DD0134">
        <w:rPr>
          <w:lang w:val="en-US"/>
        </w:rPr>
        <w:t>u</w:t>
      </w:r>
      <w:r w:rsidRPr="00DD0134">
        <w:rPr>
          <w:lang w:val="en-US"/>
        </w:rPr>
        <w:t xml:space="preserve">t </w:t>
      </w:r>
      <w:r w:rsidR="00DD0134" w:rsidRPr="00DD0134">
        <w:rPr>
          <w:lang w:val="en-US"/>
        </w:rPr>
        <w:t>o</w:t>
      </w:r>
      <w:r w:rsidRPr="00DD0134">
        <w:rPr>
          <w:lang w:val="en-US"/>
        </w:rPr>
        <w:t xml:space="preserve">f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ls, n</w:t>
      </w:r>
      <w:r w:rsidR="00DD0134" w:rsidRPr="00DD0134">
        <w:rPr>
          <w:lang w:val="en-US"/>
        </w:rPr>
        <w:t>o</w:t>
      </w:r>
      <w:r w:rsidRPr="00DD0134">
        <w:rPr>
          <w:lang w:val="en-US"/>
        </w:rPr>
        <w:t xml:space="preserve">t </w:t>
      </w:r>
      <w:r w:rsidR="00DD0134" w:rsidRPr="00DD0134">
        <w:rPr>
          <w:lang w:val="en-US"/>
        </w:rPr>
        <w:t>a</w:t>
      </w:r>
      <w:r w:rsidRPr="00DD0134">
        <w:rPr>
          <w:lang w:val="en-US"/>
        </w:rPr>
        <w:t>s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pp</w:t>
      </w:r>
      <w:r w:rsidR="00DD0134" w:rsidRPr="00DD0134">
        <w:rPr>
          <w:lang w:val="en-US"/>
        </w:rPr>
        <w:t>ea</w:t>
      </w:r>
      <w:r w:rsidRPr="00DD0134">
        <w:rPr>
          <w:lang w:val="en-US"/>
        </w:rPr>
        <w:t xml:space="preserve">r </w:t>
      </w:r>
      <w:r w:rsidR="00DD0134" w:rsidRPr="00DD0134">
        <w:rPr>
          <w:lang w:val="en-US"/>
        </w:rPr>
        <w:t>i</w:t>
      </w:r>
      <w:r w:rsidRPr="00DD0134">
        <w:rPr>
          <w:lang w:val="en-US"/>
        </w:rPr>
        <w:t>n th</w:t>
      </w:r>
      <w:r w:rsidR="00DD0134" w:rsidRPr="00DD0134">
        <w:rPr>
          <w:lang w:val="en-US"/>
        </w:rPr>
        <w:t>ei</w:t>
      </w:r>
      <w:r w:rsidRPr="00DD0134">
        <w:rPr>
          <w:lang w:val="en-US"/>
        </w:rPr>
        <w:t xml:space="preserve">r </w:t>
      </w:r>
      <w:r w:rsidR="00DD0134" w:rsidRPr="00DD0134">
        <w:rPr>
          <w:lang w:val="en-US"/>
        </w:rPr>
        <w:t>o</w:t>
      </w:r>
      <w:r w:rsidRPr="00DD0134">
        <w:rPr>
          <w:lang w:val="en-US"/>
        </w:rPr>
        <w:t xml:space="preserve">wn </w:t>
      </w:r>
      <w:r w:rsidR="00DD0134" w:rsidRPr="00DD0134">
        <w:rPr>
          <w:lang w:val="en-US"/>
        </w:rPr>
        <w:t>o</w:t>
      </w:r>
      <w:r w:rsidRPr="00DD0134">
        <w:rPr>
          <w:lang w:val="en-US"/>
        </w:rPr>
        <w:t xml:space="preserve">r </w:t>
      </w:r>
      <w:r w:rsidR="00DD0134" w:rsidRPr="00DD0134">
        <w:rPr>
          <w:lang w:val="en-US"/>
        </w:rPr>
        <w:t>o</w:t>
      </w:r>
      <w:r w:rsidRPr="00DD0134">
        <w:rPr>
          <w:lang w:val="en-US"/>
        </w:rPr>
        <w:t>th</w:t>
      </w:r>
      <w:r w:rsidR="00DD0134" w:rsidRPr="00DD0134">
        <w:rPr>
          <w:lang w:val="en-US"/>
        </w:rPr>
        <w:t>e</w:t>
      </w:r>
      <w:r w:rsidRPr="00DD0134">
        <w:rPr>
          <w:lang w:val="en-US"/>
        </w:rPr>
        <w:t>r p</w:t>
      </w:r>
      <w:r w:rsidR="00DD0134" w:rsidRPr="00DD0134">
        <w:rPr>
          <w:lang w:val="en-US"/>
        </w:rPr>
        <w:t>eo</w:t>
      </w:r>
      <w:r w:rsidRPr="00DD0134">
        <w:rPr>
          <w:lang w:val="en-US"/>
        </w:rPr>
        <w:t>pl</w:t>
      </w:r>
      <w:r w:rsidR="00DD0134" w:rsidRPr="00DD0134">
        <w:rPr>
          <w:lang w:val="en-US"/>
        </w:rPr>
        <w:t>e</w:t>
      </w:r>
      <w:r w:rsidRPr="00DD0134">
        <w:rPr>
          <w:lang w:val="en-US"/>
        </w:rPr>
        <w:t xml:space="preserve">’s </w:t>
      </w:r>
      <w:r w:rsidR="00DD0134" w:rsidRPr="00DD0134">
        <w:rPr>
          <w:lang w:val="en-US"/>
        </w:rPr>
        <w:t>i</w:t>
      </w:r>
      <w:r w:rsidRPr="00DD0134">
        <w:rPr>
          <w:lang w:val="en-US"/>
        </w:rPr>
        <w:t>m</w:t>
      </w:r>
      <w:r w:rsidR="00DD0134" w:rsidRPr="00DD0134">
        <w:rPr>
          <w:lang w:val="en-US"/>
        </w:rPr>
        <w:t>a</w:t>
      </w:r>
      <w:r w:rsidRPr="00DD0134">
        <w:rPr>
          <w:lang w:val="en-US"/>
        </w:rPr>
        <w:t>g</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ns, b</w:t>
      </w:r>
      <w:r w:rsidR="00DD0134">
        <w:rPr>
          <w:lang w:val="en-US"/>
        </w:rPr>
        <w:t>u</w:t>
      </w:r>
      <w:r w:rsidRPr="00DD0134">
        <w:rPr>
          <w:lang w:val="en-US"/>
        </w:rPr>
        <w:t xml:space="preserve">t </w:t>
      </w:r>
      <w:r w:rsidR="00DD0134" w:rsidRPr="00DD0134">
        <w:rPr>
          <w:lang w:val="en-US"/>
        </w:rPr>
        <w:t>a</w:t>
      </w:r>
      <w:r w:rsidRPr="00DD0134">
        <w:rPr>
          <w:lang w:val="en-US"/>
        </w:rPr>
        <w:t>s th</w:t>
      </w:r>
      <w:r w:rsidR="00DD0134" w:rsidRPr="00DD0134">
        <w:rPr>
          <w:lang w:val="en-US"/>
        </w:rPr>
        <w:t>e</w:t>
      </w:r>
      <w:r w:rsidR="00DD0134">
        <w:rPr>
          <w:lang w:val="en-US"/>
        </w:rPr>
        <w:t>y</w:t>
      </w:r>
      <w:r w:rsidRPr="00DD0134">
        <w:rPr>
          <w:lang w:val="en-US"/>
        </w:rPr>
        <w:t xml:space="preserve"> r</w:t>
      </w:r>
      <w:r w:rsidR="00DD0134" w:rsidRPr="00DD0134">
        <w:rPr>
          <w:lang w:val="en-US"/>
        </w:rPr>
        <w:t>ea</w:t>
      </w:r>
      <w:r w:rsidRPr="00DD0134">
        <w:rPr>
          <w:lang w:val="en-US"/>
        </w:rPr>
        <w:t>ll</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w:t>
      </w:r>
      <w:r w:rsidR="00DD0134" w:rsidRPr="00DD0134">
        <w:rPr>
          <w:lang w:val="en-US"/>
        </w:rPr>
        <w:t>e</w:t>
      </w:r>
      <w:r w:rsidRPr="00DD0134">
        <w:rPr>
          <w:lang w:val="en-US"/>
        </w:rPr>
        <w:t xml:space="preserve">. </w:t>
      </w:r>
      <w:r w:rsidR="00DD0134" w:rsidRPr="00DD0134">
        <w:rPr>
          <w:lang w:val="en-US"/>
        </w:rPr>
        <w:t>a</w:t>
      </w:r>
      <w:r w:rsidRPr="00DD0134">
        <w:rPr>
          <w:lang w:val="en-US"/>
        </w:rPr>
        <w:t>s th</w:t>
      </w:r>
      <w:r w:rsidR="00DD0134" w:rsidRPr="00DD0134">
        <w:rPr>
          <w:lang w:val="en-US"/>
        </w:rPr>
        <w:t>e</w:t>
      </w:r>
      <w:r w:rsidR="00DD0134">
        <w:rPr>
          <w:lang w:val="en-US"/>
        </w:rPr>
        <w:t>y</w:t>
      </w:r>
      <w:r w:rsidRPr="00DD0134">
        <w:rPr>
          <w:lang w:val="en-US"/>
        </w:rPr>
        <w:t xml:space="preserve"> </w:t>
      </w:r>
      <w:r w:rsidR="00DD0134" w:rsidRPr="00DD0134">
        <w:rPr>
          <w:lang w:val="en-US"/>
        </w:rPr>
        <w:t>o</w:t>
      </w:r>
      <w:r w:rsidRPr="00DD0134">
        <w:rPr>
          <w:lang w:val="en-US"/>
        </w:rPr>
        <w:t>p</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ll</w:t>
      </w:r>
      <w:r w:rsidR="00DD0134">
        <w:rPr>
          <w:lang w:val="en-US"/>
        </w:rPr>
        <w:t>y</w:t>
      </w:r>
      <w:r w:rsidRPr="00DD0134">
        <w:rPr>
          <w:lang w:val="en-US"/>
        </w:rPr>
        <w:t xml:space="preserve"> </w:t>
      </w:r>
      <w:r w:rsidR="00DD0134" w:rsidRPr="00DD0134">
        <w:rPr>
          <w:lang w:val="en-US"/>
        </w:rPr>
        <w:t>a</w:t>
      </w:r>
      <w:r w:rsidRPr="00DD0134">
        <w:rPr>
          <w:lang w:val="en-US"/>
        </w:rPr>
        <w:t>nd h</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s th</w:t>
      </w:r>
      <w:r w:rsidR="00DD0134" w:rsidRPr="00DD0134">
        <w:rPr>
          <w:lang w:val="en-US"/>
        </w:rPr>
        <w:t>e</w:t>
      </w:r>
      <w:r w:rsidR="00DD0134">
        <w:rPr>
          <w:lang w:val="en-US"/>
        </w:rPr>
        <w:t>y</w:t>
      </w:r>
      <w:r w:rsidRPr="00DD0134">
        <w:rPr>
          <w:lang w:val="en-US"/>
        </w:rPr>
        <w:t xml:space="preserve"> w</w:t>
      </w:r>
      <w:r w:rsidR="00DD0134" w:rsidRPr="00DD0134">
        <w:rPr>
          <w:lang w:val="en-US"/>
        </w:rPr>
        <w:t>o</w:t>
      </w:r>
      <w:r w:rsidRPr="00DD0134">
        <w:rPr>
          <w:lang w:val="en-US"/>
        </w:rPr>
        <w:t xml:space="preserve">rk </w:t>
      </w:r>
      <w:r w:rsidR="00DD0134">
        <w:rPr>
          <w:lang w:val="en-US"/>
        </w:rPr>
        <w:t>u</w:t>
      </w:r>
      <w:r w:rsidRPr="00DD0134">
        <w:rPr>
          <w:lang w:val="en-US"/>
        </w:rPr>
        <w:t>nd</w:t>
      </w:r>
      <w:r w:rsidR="00DD0134" w:rsidRPr="00DD0134">
        <w:rPr>
          <w:lang w:val="en-US"/>
        </w:rPr>
        <w:t>e</w:t>
      </w:r>
      <w:r w:rsidRPr="00DD0134">
        <w:rPr>
          <w:lang w:val="en-US"/>
        </w:rPr>
        <w:t>r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l</w:t>
      </w:r>
      <w:r w:rsidR="00DD0134" w:rsidRPr="00DD0134">
        <w:rPr>
          <w:lang w:val="en-US"/>
        </w:rPr>
        <w:t>i</w:t>
      </w:r>
      <w:r w:rsidRPr="00DD0134">
        <w:rPr>
          <w:lang w:val="en-US"/>
        </w:rPr>
        <w:t>m</w:t>
      </w:r>
      <w:r w:rsidR="00DD0134" w:rsidRPr="00DD0134">
        <w:rPr>
          <w:lang w:val="en-US"/>
        </w:rPr>
        <w:t>i</w:t>
      </w:r>
      <w:r w:rsidRPr="00DD0134">
        <w:rPr>
          <w:lang w:val="en-US"/>
        </w:rPr>
        <w:t>ts, pr</w:t>
      </w:r>
      <w:r w:rsidR="00DD0134" w:rsidRPr="00DD0134">
        <w:rPr>
          <w:lang w:val="en-US"/>
        </w:rPr>
        <w:t>e</w:t>
      </w:r>
      <w:r w:rsidRPr="00DD0134">
        <w:rPr>
          <w:lang w:val="en-US"/>
        </w:rPr>
        <w:t>s</w:t>
      </w:r>
      <w:r w:rsidR="00DD0134">
        <w:rPr>
          <w:lang w:val="en-US"/>
        </w:rPr>
        <w:t>u</w:t>
      </w:r>
      <w:r w:rsidRPr="00DD0134">
        <w:rPr>
          <w:lang w:val="en-US"/>
        </w:rPr>
        <w:t>pp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nd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nd</w:t>
      </w:r>
      <w:r w:rsidR="00DD0134" w:rsidRPr="00DD0134">
        <w:rPr>
          <w:lang w:val="en-US"/>
        </w:rPr>
        <w:t>e</w:t>
      </w:r>
      <w:r w:rsidRPr="00DD0134">
        <w:rPr>
          <w:lang w:val="en-US"/>
        </w:rPr>
        <w:t>p</w:t>
      </w:r>
      <w:r w:rsidR="00DD0134" w:rsidRPr="00DD0134">
        <w:rPr>
          <w:lang w:val="en-US"/>
        </w:rPr>
        <w:t>e</w:t>
      </w:r>
      <w:r w:rsidRPr="00DD0134">
        <w:rPr>
          <w:lang w:val="en-US"/>
        </w:rPr>
        <w:t>nd</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ei</w:t>
      </w:r>
      <w:r w:rsidRPr="00DD0134">
        <w:rPr>
          <w:lang w:val="en-US"/>
        </w:rPr>
        <w:t>r w</w:t>
      </w:r>
      <w:r w:rsidR="00DD0134" w:rsidRPr="00DD0134">
        <w:rPr>
          <w:lang w:val="en-US"/>
        </w:rPr>
        <w:t>i</w:t>
      </w:r>
      <w:r w:rsidRPr="00DD0134">
        <w:rPr>
          <w:lang w:val="en-US"/>
        </w:rPr>
        <w:t>ll.’</w:t>
      </w:r>
      <w:r w:rsidRPr="004B27B5">
        <w:footnoteReference w:id="28"/>
      </w:r>
    </w:p>
    <w:p w:rsidR="00A3035B" w:rsidRPr="00DD0134" w:rsidRDefault="00DD0134" w:rsidP="004B27B5">
      <w:pPr>
        <w:pStyle w:val="ac"/>
        <w:rPr>
          <w:lang w:val="en-US"/>
        </w:rPr>
      </w:pPr>
      <w:r w:rsidRPr="00DD0134">
        <w:rPr>
          <w:lang w:val="en-US"/>
        </w:rPr>
        <w:t>I</w:t>
      </w:r>
      <w:r w:rsidR="00A3035B" w:rsidRPr="00DD0134">
        <w:rPr>
          <w:lang w:val="en-US"/>
        </w:rPr>
        <w:t xml:space="preserve">n </w:t>
      </w:r>
      <w:r w:rsidRPr="00DD0134">
        <w:rPr>
          <w:lang w:val="en-US"/>
        </w:rPr>
        <w:t>o</w:t>
      </w:r>
      <w:r w:rsidR="00A3035B" w:rsidRPr="00DD0134">
        <w:rPr>
          <w:lang w:val="en-US"/>
        </w:rPr>
        <w:t>rd</w:t>
      </w:r>
      <w:r w:rsidRPr="00DD0134">
        <w:rPr>
          <w:lang w:val="en-US"/>
        </w:rPr>
        <w:t>e</w:t>
      </w:r>
      <w:r w:rsidR="00A3035B" w:rsidRPr="00DD0134">
        <w:rPr>
          <w:lang w:val="en-US"/>
        </w:rPr>
        <w:t>r t</w:t>
      </w:r>
      <w:r w:rsidRPr="00DD0134">
        <w:rPr>
          <w:lang w:val="en-US"/>
        </w:rPr>
        <w:t>o</w:t>
      </w:r>
      <w:r w:rsidR="00A3035B" w:rsidRPr="00DD0134">
        <w:rPr>
          <w:lang w:val="en-US"/>
        </w:rPr>
        <w:t xml:space="preserve"> m</w:t>
      </w:r>
      <w:r w:rsidRPr="00DD0134">
        <w:rPr>
          <w:lang w:val="en-US"/>
        </w:rPr>
        <w:t>ai</w:t>
      </w:r>
      <w:r w:rsidR="00A3035B" w:rsidRPr="00DD0134">
        <w:rPr>
          <w:lang w:val="en-US"/>
        </w:rPr>
        <w:t>nt</w:t>
      </w:r>
      <w:r w:rsidRPr="00DD0134">
        <w:rPr>
          <w:lang w:val="en-US"/>
        </w:rPr>
        <w:t>ai</w:t>
      </w:r>
      <w:r w:rsidR="00A3035B" w:rsidRPr="00DD0134">
        <w:rPr>
          <w:lang w:val="en-US"/>
        </w:rPr>
        <w:t>n th</w:t>
      </w:r>
      <w:r w:rsidRPr="00DD0134">
        <w:rPr>
          <w:lang w:val="en-US"/>
        </w:rPr>
        <w:t>ei</w:t>
      </w:r>
      <w:r w:rsidR="00A3035B" w:rsidRPr="00DD0134">
        <w:rPr>
          <w:lang w:val="en-US"/>
        </w:rPr>
        <w:t>r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l</w:t>
      </w:r>
      <w:r w:rsidRPr="00DD0134">
        <w:rPr>
          <w:lang w:val="en-US"/>
        </w:rPr>
        <w:t>i</w:t>
      </w:r>
      <w:r w:rsidR="00A3035B" w:rsidRPr="00DD0134">
        <w:rPr>
          <w:lang w:val="en-US"/>
        </w:rPr>
        <w:t>v</w:t>
      </w:r>
      <w:r w:rsidRPr="00DD0134">
        <w:rPr>
          <w:lang w:val="en-US"/>
        </w:rPr>
        <w:t>e</w:t>
      </w:r>
      <w:r w:rsidR="00A3035B" w:rsidRPr="00DD0134">
        <w:rPr>
          <w:lang w:val="en-US"/>
        </w:rPr>
        <w:t>s, h</w:t>
      </w:r>
      <w:r>
        <w:rPr>
          <w:lang w:val="en-US"/>
        </w:rPr>
        <w:t>u</w:t>
      </w:r>
      <w:r w:rsidR="00A3035B" w:rsidRPr="00DD0134">
        <w:rPr>
          <w:lang w:val="en-US"/>
        </w:rPr>
        <w:t>m</w:t>
      </w:r>
      <w:r w:rsidRPr="00DD0134">
        <w:rPr>
          <w:lang w:val="en-US"/>
        </w:rPr>
        <w:t>a</w:t>
      </w:r>
      <w:r w:rsidR="00A3035B" w:rsidRPr="00DD0134">
        <w:rPr>
          <w:lang w:val="en-US"/>
        </w:rPr>
        <w:t>n b</w:t>
      </w:r>
      <w:r w:rsidRPr="00DD0134">
        <w:rPr>
          <w:lang w:val="en-US"/>
        </w:rPr>
        <w:t>ei</w:t>
      </w:r>
      <w:r w:rsidR="00A3035B" w:rsidRPr="00DD0134">
        <w:rPr>
          <w:lang w:val="en-US"/>
        </w:rPr>
        <w:t xml:space="preserve">ngs </w:t>
      </w:r>
      <w:r w:rsidRPr="00DD0134">
        <w:rPr>
          <w:lang w:val="en-US"/>
        </w:rPr>
        <w:t>a</w:t>
      </w:r>
      <w:r w:rsidR="00A3035B" w:rsidRPr="00DD0134">
        <w:rPr>
          <w:lang w:val="en-US"/>
        </w:rPr>
        <w:t>r</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d t</w:t>
      </w:r>
      <w:r w:rsidRPr="00DD0134">
        <w:rPr>
          <w:lang w:val="en-US"/>
        </w:rPr>
        <w:t>o</w:t>
      </w:r>
      <w:r w:rsidR="00A3035B" w:rsidRPr="00DD0134">
        <w:rPr>
          <w:lang w:val="en-US"/>
        </w:rPr>
        <w:t xml:space="preserve"> </w:t>
      </w:r>
      <w:r w:rsidRPr="00DD0134">
        <w:rPr>
          <w:lang w:val="en-US"/>
        </w:rPr>
        <w:t>a</w:t>
      </w:r>
      <w:r w:rsidR="00A3035B" w:rsidRPr="00DD0134">
        <w:rPr>
          <w:lang w:val="en-US"/>
        </w:rPr>
        <w:t xml:space="preserve">ct </w:t>
      </w:r>
      <w:r w:rsidRPr="00DD0134">
        <w:rPr>
          <w:lang w:val="en-US"/>
        </w:rPr>
        <w:t>o</w:t>
      </w:r>
      <w:r w:rsidR="00A3035B" w:rsidRPr="00DD0134">
        <w:rPr>
          <w:lang w:val="en-US"/>
        </w:rPr>
        <w:t>n th</w:t>
      </w:r>
      <w:r w:rsidRPr="00DD0134">
        <w:rPr>
          <w:lang w:val="en-US"/>
        </w:rPr>
        <w:t>e</w:t>
      </w:r>
      <w:r w:rsidR="00A3035B" w:rsidRPr="00DD0134">
        <w:rPr>
          <w:lang w:val="en-US"/>
        </w:rPr>
        <w:t xml:space="preserve"> w</w:t>
      </w:r>
      <w:r w:rsidRPr="00DD0134">
        <w:rPr>
          <w:lang w:val="en-US"/>
        </w:rPr>
        <w:t>o</w:t>
      </w:r>
      <w:r w:rsidR="00A3035B" w:rsidRPr="00DD0134">
        <w:rPr>
          <w:lang w:val="en-US"/>
        </w:rPr>
        <w:t xml:space="preserve">rld </w:t>
      </w:r>
      <w:r w:rsidRPr="00DD0134">
        <w:rPr>
          <w:lang w:val="en-US"/>
        </w:rPr>
        <w:t>i</w:t>
      </w:r>
      <w:r w:rsidR="00A3035B" w:rsidRPr="00DD0134">
        <w:rPr>
          <w:lang w:val="en-US"/>
        </w:rPr>
        <w:t>n c</w:t>
      </w:r>
      <w:r w:rsidRPr="00DD0134">
        <w:rPr>
          <w:lang w:val="en-US"/>
        </w:rPr>
        <w:t>e</w:t>
      </w:r>
      <w:r w:rsidR="00A3035B" w:rsidRPr="00DD0134">
        <w:rPr>
          <w:lang w:val="en-US"/>
        </w:rPr>
        <w:t>rt</w:t>
      </w:r>
      <w:r w:rsidRPr="00DD0134">
        <w:rPr>
          <w:lang w:val="en-US"/>
        </w:rPr>
        <w:t>ai</w:t>
      </w:r>
      <w:r w:rsidR="00A3035B" w:rsidRPr="00DD0134">
        <w:rPr>
          <w:lang w:val="en-US"/>
        </w:rPr>
        <w:t>n w</w:t>
      </w:r>
      <w:r w:rsidRPr="00DD0134">
        <w:rPr>
          <w:lang w:val="en-US"/>
        </w:rPr>
        <w:t>a</w:t>
      </w:r>
      <w:r>
        <w:rPr>
          <w:lang w:val="en-US"/>
        </w:rPr>
        <w:t>y</w:t>
      </w:r>
      <w:r w:rsidR="00A3035B" w:rsidRPr="00DD0134">
        <w:rPr>
          <w:lang w:val="en-US"/>
        </w:rPr>
        <w:t>s – t</w:t>
      </w:r>
      <w:r w:rsidRPr="00DD0134">
        <w:rPr>
          <w:lang w:val="en-US"/>
        </w:rPr>
        <w:t>o</w:t>
      </w:r>
      <w:r w:rsidR="00A3035B" w:rsidRPr="00DD0134">
        <w:rPr>
          <w:lang w:val="en-US"/>
        </w:rPr>
        <w:t xml:space="preserve"> </w:t>
      </w:r>
      <w:r w:rsidRPr="00DD0134">
        <w:rPr>
          <w:lang w:val="en-US"/>
        </w:rPr>
        <w:t>e</w:t>
      </w:r>
      <w:r w:rsidR="00A3035B" w:rsidRPr="00DD0134">
        <w:rPr>
          <w:lang w:val="en-US"/>
        </w:rPr>
        <w:t>ng</w:t>
      </w:r>
      <w:r w:rsidRPr="00DD0134">
        <w:rPr>
          <w:lang w:val="en-US"/>
        </w:rPr>
        <w:t>a</w:t>
      </w:r>
      <w:r w:rsidR="00A3035B" w:rsidRPr="00DD0134">
        <w:rPr>
          <w:lang w:val="en-US"/>
        </w:rPr>
        <w:t>g</w:t>
      </w:r>
      <w:r w:rsidRPr="00DD0134">
        <w:rPr>
          <w:lang w:val="en-US"/>
        </w:rPr>
        <w:t>e</w:t>
      </w:r>
      <w:r w:rsidR="00A3035B" w:rsidRPr="00DD0134">
        <w:rPr>
          <w:lang w:val="en-US"/>
        </w:rPr>
        <w:t xml:space="preserve"> </w:t>
      </w:r>
      <w:r w:rsidRPr="00DD0134">
        <w:rPr>
          <w:lang w:val="en-US"/>
        </w:rPr>
        <w:t>i</w:t>
      </w:r>
      <w:r w:rsidR="00A3035B" w:rsidRPr="00DD0134">
        <w:rPr>
          <w:lang w:val="en-US"/>
        </w:rPr>
        <w:t>n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B</w:t>
      </w:r>
      <w:r>
        <w:rPr>
          <w:lang w:val="en-US"/>
        </w:rPr>
        <w:t>u</w:t>
      </w:r>
      <w:r w:rsidR="00A3035B" w:rsidRPr="00DD0134">
        <w:rPr>
          <w:lang w:val="en-US"/>
        </w:rPr>
        <w:t>t th</w:t>
      </w:r>
      <w:r w:rsidRPr="00DD0134">
        <w:rPr>
          <w:lang w:val="en-US"/>
        </w:rPr>
        <w:t>a</w:t>
      </w:r>
      <w:r w:rsidR="00A3035B" w:rsidRPr="00DD0134">
        <w:rPr>
          <w:lang w:val="en-US"/>
        </w:rPr>
        <w:t>t r</w:t>
      </w:r>
      <w:r w:rsidRPr="00DD0134">
        <w:rPr>
          <w:lang w:val="en-US"/>
        </w:rPr>
        <w:t>e</w:t>
      </w:r>
      <w:r w:rsidR="00A3035B" w:rsidRPr="00DD0134">
        <w:rPr>
          <w:lang w:val="en-US"/>
        </w:rPr>
        <w:t>q</w:t>
      </w:r>
      <w:r>
        <w:rPr>
          <w:lang w:val="en-US"/>
        </w:rPr>
        <w:t>u</w:t>
      </w:r>
      <w:r w:rsidRPr="00DD0134">
        <w:rPr>
          <w:lang w:val="en-US"/>
        </w:rPr>
        <w:t>i</w:t>
      </w:r>
      <w:r w:rsidR="00A3035B" w:rsidRPr="00DD0134">
        <w:rPr>
          <w:lang w:val="en-US"/>
        </w:rPr>
        <w:t>r</w:t>
      </w:r>
      <w:r w:rsidRPr="00DD0134">
        <w:rPr>
          <w:lang w:val="en-US"/>
        </w:rPr>
        <w:t>e</w:t>
      </w:r>
      <w:r w:rsidR="00A3035B" w:rsidRPr="00DD0134">
        <w:rPr>
          <w:lang w:val="en-US"/>
        </w:rPr>
        <w:t>s c</w:t>
      </w:r>
      <w:r w:rsidRPr="00DD0134">
        <w:rPr>
          <w:lang w:val="en-US"/>
        </w:rPr>
        <w:t>e</w:t>
      </w:r>
      <w:r w:rsidR="00A3035B" w:rsidRPr="00DD0134">
        <w:rPr>
          <w:lang w:val="en-US"/>
        </w:rPr>
        <w:t>rt</w:t>
      </w:r>
      <w:r w:rsidRPr="00DD0134">
        <w:rPr>
          <w:lang w:val="en-US"/>
        </w:rPr>
        <w:t>ai</w:t>
      </w:r>
      <w:r w:rsidR="00A3035B" w:rsidRPr="00DD0134">
        <w:rPr>
          <w:lang w:val="en-US"/>
        </w:rPr>
        <w:t>n f</w:t>
      </w:r>
      <w:r w:rsidRPr="00DD0134">
        <w:rPr>
          <w:lang w:val="en-US"/>
        </w:rPr>
        <w:t>o</w:t>
      </w:r>
      <w:r w:rsidR="00A3035B" w:rsidRPr="00DD0134">
        <w:rPr>
          <w:lang w:val="en-US"/>
        </w:rPr>
        <w:t xml:space="preserve">rms </w:t>
      </w:r>
      <w:r w:rsidRPr="00DD0134">
        <w:rPr>
          <w:lang w:val="en-US"/>
        </w:rPr>
        <w:t>o</w:t>
      </w:r>
      <w:r w:rsidR="00A3035B" w:rsidRPr="00DD0134">
        <w:rPr>
          <w:lang w:val="en-US"/>
        </w:rPr>
        <w:t>f c</w:t>
      </w:r>
      <w:r w:rsidRPr="00DD0134">
        <w:rPr>
          <w:lang w:val="en-US"/>
        </w:rPr>
        <w:t>oo</w:t>
      </w:r>
      <w:r w:rsidR="00A3035B" w:rsidRPr="00DD0134">
        <w:rPr>
          <w:lang w:val="en-US"/>
        </w:rPr>
        <w:t>p</w:t>
      </w:r>
      <w:r w:rsidRPr="00DD0134">
        <w:rPr>
          <w:lang w:val="en-US"/>
        </w:rPr>
        <w:t>e</w:t>
      </w:r>
      <w:r w:rsidR="00A3035B" w:rsidRPr="00DD0134">
        <w:rPr>
          <w:lang w:val="en-US"/>
        </w:rPr>
        <w:t>r</w:t>
      </w:r>
      <w:r w:rsidRPr="00DD0134">
        <w:rPr>
          <w:lang w:val="en-US"/>
        </w:rPr>
        <w:t>a</w:t>
      </w:r>
      <w:r w:rsidR="00A3035B" w:rsidRPr="00DD0134">
        <w:rPr>
          <w:lang w:val="en-US"/>
        </w:rPr>
        <w:t>t</w:t>
      </w:r>
      <w:r w:rsidRPr="00DD0134">
        <w:rPr>
          <w:lang w:val="en-US"/>
        </w:rPr>
        <w:t>io</w:t>
      </w:r>
      <w:r w:rsidR="00A3035B" w:rsidRPr="00DD0134">
        <w:rPr>
          <w:lang w:val="en-US"/>
        </w:rPr>
        <w:t>n b</w:t>
      </w:r>
      <w:r w:rsidRPr="00DD0134">
        <w:rPr>
          <w:lang w:val="en-US"/>
        </w:rPr>
        <w:t>e</w:t>
      </w:r>
      <w:r w:rsidR="00A3035B" w:rsidRPr="00DD0134">
        <w:rPr>
          <w:lang w:val="en-US"/>
        </w:rPr>
        <w:t>tw</w:t>
      </w:r>
      <w:r w:rsidRPr="00DD0134">
        <w:rPr>
          <w:lang w:val="en-US"/>
        </w:rPr>
        <w:t>ee</w:t>
      </w:r>
      <w:r w:rsidR="00A3035B" w:rsidRPr="00DD0134">
        <w:rPr>
          <w:lang w:val="en-US"/>
        </w:rPr>
        <w:t>n th</w:t>
      </w:r>
      <w:r w:rsidRPr="00DD0134">
        <w:rPr>
          <w:lang w:val="en-US"/>
        </w:rPr>
        <w:t>e</w:t>
      </w:r>
      <w:r w:rsidR="00A3035B" w:rsidRPr="00DD0134">
        <w:rPr>
          <w:lang w:val="en-US"/>
        </w:rPr>
        <w:t>m.</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s</w:t>
      </w:r>
      <w:r w:rsidR="00DD0134" w:rsidRPr="00DD0134">
        <w:rPr>
          <w:lang w:val="en-US"/>
        </w:rPr>
        <w:t>e</w:t>
      </w:r>
      <w:r w:rsidRPr="00DD0134">
        <w:rPr>
          <w:lang w:val="en-US"/>
        </w:rPr>
        <w:t xml:space="preserve"> c</w:t>
      </w:r>
      <w:r w:rsidR="00DD0134" w:rsidRPr="00DD0134">
        <w:rPr>
          <w:lang w:val="en-US"/>
        </w:rPr>
        <w:t>o</w:t>
      </w:r>
      <w:r w:rsidRPr="00DD0134">
        <w:rPr>
          <w:lang w:val="en-US"/>
        </w:rPr>
        <w:t>r</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ps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fr</w:t>
      </w:r>
      <w:r w:rsidR="00DD0134" w:rsidRPr="00DD0134">
        <w:rPr>
          <w:lang w:val="en-US"/>
        </w:rPr>
        <w:t>a</w:t>
      </w:r>
      <w:r w:rsidRPr="00DD0134">
        <w:rPr>
          <w:lang w:val="en-US"/>
        </w:rPr>
        <w:t>m</w:t>
      </w:r>
      <w:r w:rsidR="00DD0134" w:rsidRPr="00DD0134">
        <w:rPr>
          <w:lang w:val="en-US"/>
        </w:rPr>
        <w:t>e</w:t>
      </w:r>
      <w:r w:rsidRPr="00DD0134">
        <w:rPr>
          <w:lang w:val="en-US"/>
        </w:rPr>
        <w:t>w</w:t>
      </w:r>
      <w:r w:rsidR="00DD0134" w:rsidRPr="00DD0134">
        <w:rPr>
          <w:lang w:val="en-US"/>
        </w:rPr>
        <w:t>o</w:t>
      </w:r>
      <w:r w:rsidRPr="00DD0134">
        <w:rPr>
          <w:lang w:val="en-US"/>
        </w:rPr>
        <w:t>rk wh</w:t>
      </w:r>
      <w:r w:rsidR="00DD0134" w:rsidRPr="00DD0134">
        <w:rPr>
          <w:lang w:val="en-US"/>
        </w:rPr>
        <w:t>i</w:t>
      </w:r>
      <w:r w:rsidRPr="00DD0134">
        <w:rPr>
          <w:lang w:val="en-US"/>
        </w:rPr>
        <w:t xml:space="preserve">ch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h</w:t>
      </w:r>
      <w:r w:rsidR="00DD0134">
        <w:rPr>
          <w:lang w:val="en-US"/>
        </w:rPr>
        <w:t>u</w:t>
      </w:r>
      <w:r w:rsidRPr="00DD0134">
        <w:rPr>
          <w:lang w:val="en-US"/>
        </w:rPr>
        <w:t>m</w:t>
      </w:r>
      <w:r w:rsidR="00DD0134" w:rsidRPr="00DD0134">
        <w:rPr>
          <w:lang w:val="en-US"/>
        </w:rPr>
        <w:t>a</w:t>
      </w:r>
      <w:r w:rsidRPr="00DD0134">
        <w:rPr>
          <w:lang w:val="en-US"/>
        </w:rPr>
        <w:t>ns d</w:t>
      </w:r>
      <w:r w:rsidR="00DD0134" w:rsidRPr="00DD0134">
        <w:rPr>
          <w:lang w:val="en-US"/>
        </w:rPr>
        <w:t>o</w:t>
      </w:r>
      <w:r w:rsidRPr="00DD0134">
        <w:rPr>
          <w:lang w:val="en-US"/>
        </w:rPr>
        <w:t xml:space="preserve"> h</w:t>
      </w:r>
      <w:r w:rsidR="00DD0134" w:rsidRPr="00DD0134">
        <w:rPr>
          <w:lang w:val="en-US"/>
        </w:rPr>
        <w:t>a</w:t>
      </w:r>
      <w:r w:rsidRPr="00DD0134">
        <w:rPr>
          <w:lang w:val="en-US"/>
        </w:rPr>
        <w:t>s t</w:t>
      </w:r>
      <w:r w:rsidR="00DD0134" w:rsidRPr="00DD0134">
        <w:rPr>
          <w:lang w:val="en-US"/>
        </w:rPr>
        <w:t>o</w:t>
      </w:r>
      <w:r w:rsidRPr="00DD0134">
        <w:rPr>
          <w:lang w:val="en-US"/>
        </w:rPr>
        <w:t xml:space="preserve"> f</w:t>
      </w:r>
      <w:r w:rsidR="00DD0134" w:rsidRPr="00DD0134">
        <w:rPr>
          <w:lang w:val="en-US"/>
        </w:rPr>
        <w:t>i</w:t>
      </w:r>
      <w:r w:rsidRPr="00DD0134">
        <w:rPr>
          <w:lang w:val="en-US"/>
        </w:rPr>
        <w:t xml:space="preserve">t </w:t>
      </w:r>
      <w:r w:rsidR="00DD0134" w:rsidRPr="00DD0134">
        <w:rPr>
          <w:lang w:val="en-US"/>
        </w:rPr>
        <w:t>o</w:t>
      </w:r>
      <w:r w:rsidRPr="00DD0134">
        <w:rPr>
          <w:lang w:val="en-US"/>
        </w:rPr>
        <w:t>n t</w:t>
      </w:r>
      <w:r w:rsidR="00DD0134" w:rsidRPr="00DD0134">
        <w:rPr>
          <w:lang w:val="en-US"/>
        </w:rPr>
        <w:t>o</w:t>
      </w:r>
      <w:r w:rsidRPr="00DD0134">
        <w:rPr>
          <w:lang w:val="en-US"/>
        </w:rPr>
        <w:t xml:space="preserve">.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i</w:t>
      </w:r>
      <w:r w:rsidRPr="00DD0134">
        <w:rPr>
          <w:lang w:val="en-US"/>
        </w:rPr>
        <w:t>n th</w:t>
      </w:r>
      <w:r w:rsidR="00DD0134" w:rsidRPr="00DD0134">
        <w:rPr>
          <w:lang w:val="en-US"/>
        </w:rPr>
        <w:t>i</w:t>
      </w:r>
      <w:r w:rsidRPr="00DD0134">
        <w:rPr>
          <w:lang w:val="en-US"/>
        </w:rPr>
        <w:t>s s</w:t>
      </w:r>
      <w:r w:rsidR="00DD0134" w:rsidRPr="00DD0134">
        <w:rPr>
          <w:lang w:val="en-US"/>
        </w:rPr>
        <w:t>e</w:t>
      </w:r>
      <w:r w:rsidRPr="00DD0134">
        <w:rPr>
          <w:lang w:val="en-US"/>
        </w:rPr>
        <w:t>ns</w:t>
      </w:r>
      <w:r w:rsidR="00DD0134" w:rsidRPr="00DD0134">
        <w:rPr>
          <w:lang w:val="en-US"/>
        </w:rPr>
        <w:t>e</w:t>
      </w:r>
      <w:r w:rsidRPr="00DD0134">
        <w:rPr>
          <w:lang w:val="en-US"/>
        </w:rPr>
        <w:t>,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sidRPr="00DD0134">
        <w:rPr>
          <w:lang w:val="en-US"/>
        </w:rPr>
        <w:t>o</w:t>
      </w:r>
      <w:r w:rsidRPr="00DD0134">
        <w:rPr>
          <w:lang w:val="en-US"/>
        </w:rPr>
        <w:t>n th</w:t>
      </w:r>
      <w:r w:rsidR="00DD0134" w:rsidRPr="00DD0134">
        <w:rPr>
          <w:lang w:val="en-US"/>
        </w:rPr>
        <w:t>e</w:t>
      </w:r>
      <w:r w:rsidRPr="00DD0134">
        <w:rPr>
          <w:lang w:val="en-US"/>
        </w:rPr>
        <w:t>m. Th</w:t>
      </w:r>
      <w:r w:rsidR="00DD0134" w:rsidRPr="00DD0134">
        <w:rPr>
          <w:lang w:val="en-US"/>
        </w:rPr>
        <w:t>e</w:t>
      </w:r>
      <w:r w:rsidR="00DD0134">
        <w:rPr>
          <w:lang w:val="en-US"/>
        </w:rPr>
        <w:t>y</w:t>
      </w:r>
      <w:r w:rsidRPr="00DD0134">
        <w:rPr>
          <w:lang w:val="en-US"/>
        </w:rPr>
        <w:t xml:space="preserve">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l</w:t>
      </w:r>
      <w:r w:rsidR="00DD0134" w:rsidRPr="00DD0134">
        <w:rPr>
          <w:lang w:val="en-US"/>
        </w:rPr>
        <w:t>i</w:t>
      </w:r>
      <w:r w:rsidRPr="00DD0134">
        <w:rPr>
          <w:lang w:val="en-US"/>
        </w:rPr>
        <w:t>m</w:t>
      </w:r>
      <w:r w:rsidR="00DD0134" w:rsidRPr="00DD0134">
        <w:rPr>
          <w:lang w:val="en-US"/>
        </w:rPr>
        <w:t>i</w:t>
      </w:r>
      <w:r w:rsidRPr="00DD0134">
        <w:rPr>
          <w:lang w:val="en-US"/>
        </w:rPr>
        <w:t>ts t</w:t>
      </w:r>
      <w:r w:rsidR="00DD0134" w:rsidRPr="00DD0134">
        <w:rPr>
          <w:lang w:val="en-US"/>
        </w:rPr>
        <w:t>o</w:t>
      </w:r>
      <w:r w:rsidRPr="00DD0134">
        <w:rPr>
          <w:lang w:val="en-US"/>
        </w:rPr>
        <w:t xml:space="preserve"> wh</w:t>
      </w:r>
      <w:r w:rsidR="00DD0134" w:rsidRPr="00DD0134">
        <w:rPr>
          <w:lang w:val="en-US"/>
        </w:rPr>
        <w:t>a</w:t>
      </w:r>
      <w:r w:rsidRPr="00DD0134">
        <w:rPr>
          <w:lang w:val="en-US"/>
        </w:rPr>
        <w:t xml:space="preserve">t </w:t>
      </w:r>
      <w:r w:rsidR="00DD0134" w:rsidRPr="00DD0134">
        <w:rPr>
          <w:lang w:val="en-US"/>
        </w:rPr>
        <w:t>i</w:t>
      </w:r>
      <w:r w:rsidRPr="00DD0134">
        <w:rPr>
          <w:lang w:val="en-US"/>
        </w:rPr>
        <w:t>s p</w:t>
      </w:r>
      <w:r w:rsidR="00DD0134" w:rsidRPr="00DD0134">
        <w:rPr>
          <w:lang w:val="en-US"/>
        </w:rPr>
        <w:t>o</w:t>
      </w:r>
      <w:r w:rsidRPr="00DD0134">
        <w:rPr>
          <w:lang w:val="en-US"/>
        </w:rPr>
        <w:t>ss</w:t>
      </w:r>
      <w:r w:rsidR="00DD0134" w:rsidRPr="00DD0134">
        <w:rPr>
          <w:lang w:val="en-US"/>
        </w:rPr>
        <w:t>i</w:t>
      </w:r>
      <w:r w:rsidRPr="00DD0134">
        <w:rPr>
          <w:lang w:val="en-US"/>
        </w:rPr>
        <w:t>bl</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 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h</w:t>
      </w:r>
      <w:r w:rsidR="00DD0134">
        <w:rPr>
          <w:lang w:val="en-US"/>
        </w:rPr>
        <w:t>u</w:t>
      </w:r>
      <w:r w:rsidRPr="00DD0134">
        <w:rPr>
          <w:lang w:val="en-US"/>
        </w:rPr>
        <w:t>nt</w:t>
      </w:r>
      <w:r w:rsidR="00DD0134" w:rsidRPr="00DD0134">
        <w:rPr>
          <w:lang w:val="en-US"/>
        </w:rPr>
        <w:t>e</w:t>
      </w:r>
      <w:r w:rsidRPr="00DD0134">
        <w:rPr>
          <w:lang w:val="en-US"/>
        </w:rPr>
        <w:t>r-g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r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d</w:t>
      </w:r>
      <w:r w:rsidR="00DD0134" w:rsidRPr="00DD0134">
        <w:rPr>
          <w:lang w:val="en-US"/>
        </w:rPr>
        <w:t>oe</w:t>
      </w:r>
      <w:r w:rsidRPr="00DD0134">
        <w:rPr>
          <w:lang w:val="en-US"/>
        </w:rPr>
        <w:t>s n</w:t>
      </w:r>
      <w:r w:rsidR="00DD0134" w:rsidRPr="00DD0134">
        <w:rPr>
          <w:lang w:val="en-US"/>
        </w:rPr>
        <w:t>o</w:t>
      </w:r>
      <w:r w:rsidRPr="00DD0134">
        <w:rPr>
          <w:lang w:val="en-US"/>
        </w:rPr>
        <w:t>t h</w:t>
      </w:r>
      <w:r w:rsidR="00DD0134" w:rsidRPr="00DD0134">
        <w:rPr>
          <w:lang w:val="en-US"/>
        </w:rPr>
        <w:t>a</w:t>
      </w:r>
      <w:r w:rsidRPr="00DD0134">
        <w:rPr>
          <w:lang w:val="en-US"/>
        </w:rPr>
        <w:t>v</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m</w:t>
      </w:r>
      <w:r w:rsidR="00DD0134" w:rsidRPr="00DD0134">
        <w:rPr>
          <w:lang w:val="en-US"/>
        </w:rPr>
        <w:t>ea</w:t>
      </w:r>
      <w:r w:rsidRPr="00DD0134">
        <w:rPr>
          <w:lang w:val="en-US"/>
        </w:rPr>
        <w:t>ns t</w:t>
      </w:r>
      <w:r w:rsidR="00DD0134" w:rsidRPr="00DD0134">
        <w:rPr>
          <w:lang w:val="en-US"/>
        </w:rPr>
        <w:t>o</w:t>
      </w:r>
      <w:r w:rsidRPr="00DD0134">
        <w:rPr>
          <w:lang w:val="en-US"/>
        </w:rPr>
        <w:t xml:space="preserve"> st</w:t>
      </w:r>
      <w:r w:rsidR="00DD0134" w:rsidRPr="00DD0134">
        <w:rPr>
          <w:lang w:val="en-US"/>
        </w:rPr>
        <w:t>o</w:t>
      </w:r>
      <w:r w:rsidRPr="00DD0134">
        <w:rPr>
          <w:lang w:val="en-US"/>
        </w:rPr>
        <w:t>r</w:t>
      </w:r>
      <w:r w:rsidR="00DD0134" w:rsidRPr="00DD0134">
        <w:rPr>
          <w:lang w:val="en-US"/>
        </w:rPr>
        <w:t>e</w:t>
      </w:r>
      <w:r w:rsidRPr="00DD0134">
        <w:rPr>
          <w:lang w:val="en-US"/>
        </w:rPr>
        <w:t xml:space="preserve"> f</w:t>
      </w:r>
      <w:r w:rsidR="00DD0134" w:rsidRPr="00DD0134">
        <w:rPr>
          <w:lang w:val="en-US"/>
        </w:rPr>
        <w:t>oo</w:t>
      </w:r>
      <w:r w:rsidRPr="00DD0134">
        <w:rPr>
          <w:lang w:val="en-US"/>
        </w:rPr>
        <w:t>d f</w:t>
      </w:r>
      <w:r w:rsidR="00DD0134" w:rsidRPr="00DD0134">
        <w:rPr>
          <w:lang w:val="en-US"/>
        </w:rPr>
        <w:t>o</w:t>
      </w:r>
      <w:r w:rsidRPr="00DD0134">
        <w:rPr>
          <w:lang w:val="en-US"/>
        </w:rPr>
        <w:t>r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n </w:t>
      </w:r>
      <w:r w:rsidR="00DD0134" w:rsidRPr="00DD0134">
        <w:rPr>
          <w:lang w:val="en-US"/>
        </w:rPr>
        <w:t>a</w:t>
      </w:r>
      <w:r w:rsidRPr="00DD0134">
        <w:rPr>
          <w:lang w:val="en-US"/>
        </w:rPr>
        <w:t xml:space="preserve"> f</w:t>
      </w:r>
      <w:r w:rsidR="00DD0134" w:rsidRPr="00DD0134">
        <w:rPr>
          <w:lang w:val="en-US"/>
        </w:rPr>
        <w:t>e</w:t>
      </w:r>
      <w:r w:rsidRPr="00DD0134">
        <w:rPr>
          <w:lang w:val="en-US"/>
        </w:rPr>
        <w:t>w d</w:t>
      </w:r>
      <w:r w:rsidR="00DD0134" w:rsidRPr="00DD0134">
        <w:rPr>
          <w:lang w:val="en-US"/>
        </w:rPr>
        <w:t>a</w:t>
      </w:r>
      <w:r w:rsidR="00DD0134">
        <w:rPr>
          <w:lang w:val="en-US"/>
        </w:rPr>
        <w:t>y</w:t>
      </w:r>
      <w:r w:rsidRPr="00DD0134">
        <w:rPr>
          <w:lang w:val="en-US"/>
        </w:rPr>
        <w:t xml:space="preserve">s, </w:t>
      </w:r>
      <w:r w:rsidR="00DD0134" w:rsidRPr="00DD0134">
        <w:rPr>
          <w:lang w:val="en-US"/>
        </w:rPr>
        <w:t>a</w:t>
      </w:r>
      <w:r w:rsidRPr="00DD0134">
        <w:rPr>
          <w:lang w:val="en-US"/>
        </w:rPr>
        <w:t>nd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s</w:t>
      </w:r>
      <w:r w:rsidR="00DD0134">
        <w:rPr>
          <w:lang w:val="en-US"/>
        </w:rPr>
        <w:t>u</w:t>
      </w:r>
      <w:r w:rsidRPr="00DD0134">
        <w:rPr>
          <w:lang w:val="en-US"/>
        </w:rPr>
        <w:t>rv</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 xml:space="preserve">f </w:t>
      </w:r>
      <w:r w:rsidR="00DD0134" w:rsidRPr="00DD0134">
        <w:rPr>
          <w:lang w:val="en-US"/>
        </w:rPr>
        <w:t>i</w:t>
      </w:r>
      <w:r w:rsidRPr="00DD0134">
        <w:rPr>
          <w:lang w:val="en-US"/>
        </w:rPr>
        <w:t>ts m</w:t>
      </w:r>
      <w:r w:rsidR="00DD0134" w:rsidRPr="00DD0134">
        <w:rPr>
          <w:lang w:val="en-US"/>
        </w:rPr>
        <w:t>e</w:t>
      </w:r>
      <w:r w:rsidRPr="00DD0134">
        <w:rPr>
          <w:lang w:val="en-US"/>
        </w:rPr>
        <w:t>mb</w:t>
      </w:r>
      <w:r w:rsidR="00DD0134" w:rsidRPr="00DD0134">
        <w:rPr>
          <w:lang w:val="en-US"/>
        </w:rPr>
        <w:t>e</w:t>
      </w:r>
      <w:r w:rsidRPr="00DD0134">
        <w:rPr>
          <w:lang w:val="en-US"/>
        </w:rPr>
        <w:t xml:space="preserve">rs </w:t>
      </w:r>
      <w:r w:rsidR="00DD0134" w:rsidRPr="00DD0134">
        <w:rPr>
          <w:lang w:val="en-US"/>
        </w:rPr>
        <w:t>a</w:t>
      </w:r>
      <w:r w:rsidRPr="00DD0134">
        <w:rPr>
          <w:lang w:val="en-US"/>
        </w:rPr>
        <w:t>r</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i</w:t>
      </w:r>
      <w:r w:rsidRPr="00DD0134">
        <w:rPr>
          <w:lang w:val="en-US"/>
        </w:rPr>
        <w:t>n</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m</w:t>
      </w:r>
      <w:r w:rsidR="00DD0134" w:rsidRPr="00DD0134">
        <w:rPr>
          <w:lang w:val="en-US"/>
        </w:rPr>
        <w:t>o</w:t>
      </w:r>
      <w:r w:rsidRPr="00DD0134">
        <w:rPr>
          <w:lang w:val="en-US"/>
        </w:rPr>
        <w:t>v</w:t>
      </w:r>
      <w:r w:rsidR="00DD0134" w:rsidRPr="00DD0134">
        <w:rPr>
          <w:lang w:val="en-US"/>
        </w:rPr>
        <w:t>e</w:t>
      </w:r>
      <w:r w:rsidRPr="00DD0134">
        <w:rPr>
          <w:lang w:val="en-US"/>
        </w:rPr>
        <w:t xml:space="preserve"> l</w:t>
      </w:r>
      <w:r w:rsidR="00DD0134" w:rsidRPr="00DD0134">
        <w:rPr>
          <w:lang w:val="en-US"/>
        </w:rPr>
        <w:t>oo</w:t>
      </w:r>
      <w:r w:rsidRPr="00DD0134">
        <w:rPr>
          <w:lang w:val="en-US"/>
        </w:rPr>
        <w:t>k</w:t>
      </w:r>
      <w:r w:rsidR="00DD0134" w:rsidRPr="00DD0134">
        <w:rPr>
          <w:lang w:val="en-US"/>
        </w:rPr>
        <w:t>i</w:t>
      </w:r>
      <w:r w:rsidRPr="00DD0134">
        <w:rPr>
          <w:lang w:val="en-US"/>
        </w:rPr>
        <w:t>ng f</w:t>
      </w:r>
      <w:r w:rsidR="00DD0134" w:rsidRPr="00DD0134">
        <w:rPr>
          <w:lang w:val="en-US"/>
        </w:rPr>
        <w:t>o</w:t>
      </w:r>
      <w:r w:rsidRPr="00DD0134">
        <w:rPr>
          <w:lang w:val="en-US"/>
        </w:rPr>
        <w:t>r m</w:t>
      </w:r>
      <w:r w:rsidR="00DD0134" w:rsidRPr="00DD0134">
        <w:rPr>
          <w:lang w:val="en-US"/>
        </w:rPr>
        <w:t>o</w:t>
      </w:r>
      <w:r w:rsidRPr="00DD0134">
        <w:rPr>
          <w:lang w:val="en-US"/>
        </w:rPr>
        <w:t>r</w:t>
      </w:r>
      <w:r w:rsidR="00DD0134" w:rsidRPr="00DD0134">
        <w:rPr>
          <w:lang w:val="en-US"/>
        </w:rPr>
        <w:t>e</w:t>
      </w:r>
      <w:r w:rsidRPr="00DD0134">
        <w:rPr>
          <w:lang w:val="en-US"/>
        </w:rPr>
        <w:t xml:space="preserve"> f</w:t>
      </w:r>
      <w:r w:rsidR="00DD0134" w:rsidRPr="00DD0134">
        <w:rPr>
          <w:lang w:val="en-US"/>
        </w:rPr>
        <w:t>oo</w:t>
      </w:r>
      <w:r w:rsidRPr="00DD0134">
        <w:rPr>
          <w:lang w:val="en-US"/>
        </w:rPr>
        <w:t>dst</w:t>
      </w:r>
      <w:r w:rsidR="00DD0134">
        <w:rPr>
          <w:lang w:val="en-US"/>
        </w:rPr>
        <w:t>u</w:t>
      </w:r>
      <w:r w:rsidRPr="00DD0134">
        <w:rPr>
          <w:lang w:val="en-US"/>
        </w:rPr>
        <w:t xml:space="preserve">ffs.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r</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r</w:t>
      </w:r>
      <w:r w:rsidR="00DD0134" w:rsidRPr="00DD0134">
        <w:rPr>
          <w:lang w:val="en-US"/>
        </w:rPr>
        <w:t>e</w:t>
      </w:r>
      <w:r w:rsidRPr="00DD0134">
        <w:rPr>
          <w:lang w:val="en-US"/>
        </w:rPr>
        <w:t>str</w:t>
      </w:r>
      <w:r w:rsidR="00DD0134" w:rsidRPr="00DD0134">
        <w:rPr>
          <w:lang w:val="en-US"/>
        </w:rPr>
        <w:t>i</w:t>
      </w:r>
      <w:r w:rsidRPr="00DD0134">
        <w:rPr>
          <w:lang w:val="en-US"/>
        </w:rPr>
        <w:t>ct</w:t>
      </w:r>
      <w:r w:rsidR="00DD0134" w:rsidRPr="00DD0134">
        <w:rPr>
          <w:lang w:val="en-US"/>
        </w:rPr>
        <w:t>e</w:t>
      </w:r>
      <w:r w:rsidRPr="00DD0134">
        <w:rPr>
          <w:lang w:val="en-US"/>
        </w:rPr>
        <w:t xml:space="preserve">d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n</w:t>
      </w:r>
      <w:r w:rsidR="00DD0134">
        <w:rPr>
          <w:lang w:val="en-US"/>
        </w:rPr>
        <w:t>u</w:t>
      </w:r>
      <w:r w:rsidRPr="00DD0134">
        <w:rPr>
          <w:lang w:val="en-US"/>
        </w:rPr>
        <w:t>mb</w:t>
      </w:r>
      <w:r w:rsidR="00DD0134" w:rsidRPr="00DD0134">
        <w:rPr>
          <w:lang w:val="en-US"/>
        </w:rPr>
        <w:t>e</w:t>
      </w:r>
      <w:r w:rsidRPr="00DD0134">
        <w:rPr>
          <w:lang w:val="en-US"/>
        </w:rPr>
        <w:t xml:space="preserve">r </w:t>
      </w:r>
      <w:r w:rsidR="00DD0134" w:rsidRPr="00DD0134">
        <w:rPr>
          <w:lang w:val="en-US"/>
        </w:rPr>
        <w:t>o</w:t>
      </w:r>
      <w:r w:rsidRPr="00DD0134">
        <w:rPr>
          <w:lang w:val="en-US"/>
        </w:rPr>
        <w:t>f w</w:t>
      </w:r>
      <w:r w:rsidR="00DD0134" w:rsidRPr="00DD0134">
        <w:rPr>
          <w:lang w:val="en-US"/>
        </w:rPr>
        <w:t>a</w:t>
      </w:r>
      <w:r w:rsidR="00DD0134">
        <w:rPr>
          <w:lang w:val="en-US"/>
        </w:rPr>
        <w:t>y</w:t>
      </w:r>
      <w:r w:rsidRPr="00DD0134">
        <w:rPr>
          <w:lang w:val="en-US"/>
        </w:rPr>
        <w:t xml:space="preserve">s: </w:t>
      </w:r>
      <w:r w:rsidR="00DD0134" w:rsidRPr="00DD0134">
        <w:rPr>
          <w:lang w:val="en-US"/>
        </w:rPr>
        <w:t>i</w:t>
      </w:r>
      <w:r w:rsidRPr="00DD0134">
        <w:rPr>
          <w:lang w:val="en-US"/>
        </w:rPr>
        <w:t>t c</w:t>
      </w:r>
      <w:r w:rsidR="00DD0134" w:rsidRPr="00DD0134">
        <w:rPr>
          <w:lang w:val="en-US"/>
        </w:rPr>
        <w:t>a</w:t>
      </w:r>
      <w:r w:rsidRPr="00DD0134">
        <w:rPr>
          <w:lang w:val="en-US"/>
        </w:rPr>
        <w:t>nn</w:t>
      </w:r>
      <w:r w:rsidR="00DD0134" w:rsidRPr="00DD0134">
        <w:rPr>
          <w:lang w:val="en-US"/>
        </w:rPr>
        <w:t>o</w:t>
      </w:r>
      <w:r w:rsidRPr="00DD0134">
        <w:rPr>
          <w:lang w:val="en-US"/>
        </w:rPr>
        <w:t>t b</w:t>
      </w:r>
      <w:r w:rsidR="00DD0134" w:rsidRPr="00DD0134">
        <w:rPr>
          <w:lang w:val="en-US"/>
        </w:rPr>
        <w:t>e</w:t>
      </w:r>
      <w:r w:rsidRPr="00DD0134">
        <w:rPr>
          <w:lang w:val="en-US"/>
        </w:rPr>
        <w:t xml:space="preserve"> m</w:t>
      </w:r>
      <w:r w:rsidR="00DD0134" w:rsidRPr="00DD0134">
        <w:rPr>
          <w:lang w:val="en-US"/>
        </w:rPr>
        <w:t>a</w:t>
      </w:r>
      <w:r w:rsidRPr="00DD0134">
        <w:rPr>
          <w:lang w:val="en-US"/>
        </w:rPr>
        <w:t>d</w:t>
      </w:r>
      <w:r w:rsidR="00DD0134" w:rsidRPr="00DD0134">
        <w:rPr>
          <w:lang w:val="en-US"/>
        </w:rPr>
        <w:t>e</w:t>
      </w:r>
      <w:r w:rsidRPr="00DD0134">
        <w:rPr>
          <w:lang w:val="en-US"/>
        </w:rPr>
        <w:t xml:space="preserve"> </w:t>
      </w:r>
      <w:r w:rsidR="00DD0134">
        <w:rPr>
          <w:lang w:val="en-US"/>
        </w:rPr>
        <w:t>u</w:t>
      </w:r>
      <w:r w:rsidRPr="00DD0134">
        <w:rPr>
          <w:lang w:val="en-US"/>
        </w:rPr>
        <w:t xml:space="preserve">p </w:t>
      </w:r>
      <w:r w:rsidR="00DD0134" w:rsidRPr="00DD0134">
        <w:rPr>
          <w:lang w:val="en-US"/>
        </w:rPr>
        <w:t>o</w:t>
      </w:r>
      <w:r w:rsidRPr="00DD0134">
        <w:rPr>
          <w:lang w:val="en-US"/>
        </w:rPr>
        <w:t>f b</w:t>
      </w:r>
      <w:r w:rsidR="00DD0134" w:rsidRPr="00DD0134">
        <w:rPr>
          <w:lang w:val="en-US"/>
        </w:rPr>
        <w:t>a</w:t>
      </w:r>
      <w:r w:rsidRPr="00DD0134">
        <w:rPr>
          <w:lang w:val="en-US"/>
        </w:rPr>
        <w:t xml:space="preserve">nds </w:t>
      </w:r>
      <w:r w:rsidR="00DD0134" w:rsidRPr="00DD0134">
        <w:rPr>
          <w:lang w:val="en-US"/>
        </w:rPr>
        <w:t>o</w:t>
      </w:r>
      <w:r w:rsidRPr="00DD0134">
        <w:rPr>
          <w:lang w:val="en-US"/>
        </w:rPr>
        <w:t>f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n 20 </w:t>
      </w:r>
      <w:r w:rsidR="00DD0134" w:rsidRPr="00DD0134">
        <w:rPr>
          <w:lang w:val="en-US"/>
        </w:rPr>
        <w:t>o</w:t>
      </w:r>
      <w:r w:rsidRPr="00DD0134">
        <w:rPr>
          <w:lang w:val="en-US"/>
        </w:rPr>
        <w:t>r s</w:t>
      </w:r>
      <w:r w:rsidR="00DD0134" w:rsidRPr="00DD0134">
        <w:rPr>
          <w:lang w:val="en-US"/>
        </w:rPr>
        <w:t>o</w:t>
      </w:r>
      <w:r w:rsidRPr="00DD0134">
        <w:rPr>
          <w:lang w:val="en-US"/>
        </w:rPr>
        <w:t xml:space="preserve"> p</w:t>
      </w:r>
      <w:r w:rsidR="00DD0134" w:rsidRPr="00DD0134">
        <w:rPr>
          <w:lang w:val="en-US"/>
        </w:rPr>
        <w:t>eo</w:t>
      </w:r>
      <w:r w:rsidRPr="00DD0134">
        <w:rPr>
          <w:lang w:val="en-US"/>
        </w:rPr>
        <w:t>pl</w:t>
      </w:r>
      <w:r w:rsidR="00DD0134" w:rsidRPr="00DD0134">
        <w:rPr>
          <w:lang w:val="en-US"/>
        </w:rPr>
        <w:t>e</w:t>
      </w:r>
      <w:r w:rsidRPr="00DD0134">
        <w:rPr>
          <w:lang w:val="en-US"/>
        </w:rPr>
        <w:t>; th</w:t>
      </w:r>
      <w:r w:rsidR="00DD0134" w:rsidRPr="00DD0134">
        <w:rPr>
          <w:lang w:val="en-US"/>
        </w:rPr>
        <w:t>e</w:t>
      </w:r>
      <w:r w:rsidRPr="00DD0134">
        <w:rPr>
          <w:lang w:val="en-US"/>
        </w:rPr>
        <w:t xml:space="preserve"> w</w:t>
      </w:r>
      <w:r w:rsidR="00DD0134" w:rsidRPr="00DD0134">
        <w:rPr>
          <w:lang w:val="en-US"/>
        </w:rPr>
        <w:t>o</w:t>
      </w:r>
      <w:r w:rsidRPr="00DD0134">
        <w:rPr>
          <w:lang w:val="en-US"/>
        </w:rPr>
        <w:t>m</w:t>
      </w:r>
      <w:r w:rsidR="00DD0134" w:rsidRPr="00DD0134">
        <w:rPr>
          <w:lang w:val="en-US"/>
        </w:rPr>
        <w:t>e</w:t>
      </w:r>
      <w:r w:rsidRPr="00DD0134">
        <w:rPr>
          <w:lang w:val="en-US"/>
        </w:rPr>
        <w:t xml:space="preserve">n </w:t>
      </w:r>
      <w:r w:rsidR="00DD0134" w:rsidRPr="00DD0134">
        <w:rPr>
          <w:lang w:val="en-US"/>
        </w:rPr>
        <w:t>i</w:t>
      </w:r>
      <w:r w:rsidRPr="00DD0134">
        <w:rPr>
          <w:lang w:val="en-US"/>
        </w:rPr>
        <w:t xml:space="preserve">n </w:t>
      </w:r>
      <w:r w:rsidR="00DD0134" w:rsidRPr="00DD0134">
        <w:rPr>
          <w:lang w:val="en-US"/>
        </w:rPr>
        <w:t>i</w:t>
      </w:r>
      <w:r w:rsidRPr="00DD0134">
        <w:rPr>
          <w:lang w:val="en-US"/>
        </w:rPr>
        <w:t>t c</w:t>
      </w:r>
      <w:r w:rsidR="00DD0134" w:rsidRPr="00DD0134">
        <w:rPr>
          <w:lang w:val="en-US"/>
        </w:rPr>
        <w:t>a</w:t>
      </w:r>
      <w:r w:rsidRPr="00DD0134">
        <w:rPr>
          <w:lang w:val="en-US"/>
        </w:rPr>
        <w:t>nn</w:t>
      </w:r>
      <w:r w:rsidR="00DD0134" w:rsidRPr="00DD0134">
        <w:rPr>
          <w:lang w:val="en-US"/>
        </w:rPr>
        <w:t>o</w:t>
      </w:r>
      <w:r w:rsidRPr="00DD0134">
        <w:rPr>
          <w:lang w:val="en-US"/>
        </w:rPr>
        <w:t>t b</w:t>
      </w:r>
      <w:r w:rsidR="00DD0134" w:rsidRPr="00DD0134">
        <w:rPr>
          <w:lang w:val="en-US"/>
        </w:rPr>
        <w:t>ea</w:t>
      </w:r>
      <w:r w:rsidRPr="00DD0134">
        <w:rPr>
          <w:lang w:val="en-US"/>
        </w:rPr>
        <w:t>r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n </w:t>
      </w:r>
      <w:r w:rsidR="00DD0134" w:rsidRPr="00DD0134">
        <w:rPr>
          <w:lang w:val="en-US"/>
        </w:rPr>
        <w:t>o</w:t>
      </w:r>
      <w:r w:rsidRPr="00DD0134">
        <w:rPr>
          <w:lang w:val="en-US"/>
        </w:rPr>
        <w:t>n</w:t>
      </w:r>
      <w:r w:rsidR="00DD0134" w:rsidRPr="00DD0134">
        <w:rPr>
          <w:lang w:val="en-US"/>
        </w:rPr>
        <w:t>e</w:t>
      </w:r>
      <w:r w:rsidRPr="00DD0134">
        <w:rPr>
          <w:lang w:val="en-US"/>
        </w:rPr>
        <w:t xml:space="preserve"> ch</w:t>
      </w:r>
      <w:r w:rsidR="00DD0134" w:rsidRPr="00DD0134">
        <w:rPr>
          <w:lang w:val="en-US"/>
        </w:rPr>
        <w:t>i</w:t>
      </w:r>
      <w:r w:rsidRPr="00DD0134">
        <w:rPr>
          <w:lang w:val="en-US"/>
        </w:rPr>
        <w:t xml:space="preserve">ld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 xml:space="preserve"> f</w:t>
      </w:r>
      <w:r w:rsidR="00DD0134" w:rsidRPr="00DD0134">
        <w:rPr>
          <w:lang w:val="en-US"/>
        </w:rPr>
        <w:t>o</w:t>
      </w:r>
      <w:r w:rsidR="00DD0134">
        <w:rPr>
          <w:lang w:val="en-US"/>
        </w:rPr>
        <w:t>u</w:t>
      </w:r>
      <w:r w:rsidRPr="00DD0134">
        <w:rPr>
          <w:lang w:val="en-US"/>
        </w:rPr>
        <w:t xml:space="preserve">r </w:t>
      </w:r>
      <w:r w:rsidR="00DD0134" w:rsidRPr="00DD0134">
        <w:rPr>
          <w:lang w:val="en-US"/>
        </w:rPr>
        <w:t>o</w:t>
      </w:r>
      <w:r w:rsidRPr="00DD0134">
        <w:rPr>
          <w:lang w:val="en-US"/>
        </w:rPr>
        <w:t>r f</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Pr>
          <w:lang w:val="en-US"/>
        </w:rPr>
        <w:t>y</w:t>
      </w:r>
      <w:r w:rsidR="00DD0134" w:rsidRPr="00DD0134">
        <w:rPr>
          <w:lang w:val="en-US"/>
        </w:rPr>
        <w:t>ea</w:t>
      </w:r>
      <w:r w:rsidRPr="00DD0134">
        <w:rPr>
          <w:lang w:val="en-US"/>
        </w:rPr>
        <w:t>rs, s</w:t>
      </w:r>
      <w:r w:rsidR="00DD0134" w:rsidRPr="00DD0134">
        <w:rPr>
          <w:lang w:val="en-US"/>
        </w:rPr>
        <w:t>i</w:t>
      </w:r>
      <w:r w:rsidRPr="00DD0134">
        <w:rPr>
          <w:lang w:val="en-US"/>
        </w:rPr>
        <w:t>nc</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ch</w:t>
      </w:r>
      <w:r w:rsidR="00DD0134" w:rsidRPr="00DD0134">
        <w:rPr>
          <w:lang w:val="en-US"/>
        </w:rPr>
        <w:t>i</w:t>
      </w:r>
      <w:r w:rsidRPr="00DD0134">
        <w:rPr>
          <w:lang w:val="en-US"/>
        </w:rPr>
        <w:t>ldr</w:t>
      </w:r>
      <w:r w:rsidR="00DD0134" w:rsidRPr="00DD0134">
        <w:rPr>
          <w:lang w:val="en-US"/>
        </w:rPr>
        <w:t>e</w:t>
      </w:r>
      <w:r w:rsidRPr="00DD0134">
        <w:rPr>
          <w:lang w:val="en-US"/>
        </w:rPr>
        <w:t>n h</w:t>
      </w:r>
      <w:r w:rsidR="00DD0134" w:rsidRPr="00DD0134">
        <w:rPr>
          <w:lang w:val="en-US"/>
        </w:rPr>
        <w:t>a</w:t>
      </w:r>
      <w:r w:rsidRPr="00DD0134">
        <w:rPr>
          <w:lang w:val="en-US"/>
        </w:rPr>
        <w:t>v</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c</w:t>
      </w:r>
      <w:r w:rsidR="00DD0134" w:rsidRPr="00DD0134">
        <w:rPr>
          <w:lang w:val="en-US"/>
        </w:rPr>
        <w:t>a</w:t>
      </w:r>
      <w:r w:rsidRPr="00DD0134">
        <w:rPr>
          <w:lang w:val="en-US"/>
        </w:rPr>
        <w:t>rr</w:t>
      </w:r>
      <w:r w:rsidR="00DD0134" w:rsidRPr="00DD0134">
        <w:rPr>
          <w:lang w:val="en-US"/>
        </w:rPr>
        <w:t>ie</w:t>
      </w:r>
      <w:r w:rsidRPr="00DD0134">
        <w:rPr>
          <w:lang w:val="en-US"/>
        </w:rPr>
        <w:t>d wh</w:t>
      </w:r>
      <w:r w:rsidR="00DD0134" w:rsidRPr="00DD0134">
        <w:rPr>
          <w:lang w:val="en-US"/>
        </w:rPr>
        <w:t>e</w:t>
      </w:r>
      <w:r w:rsidRPr="00DD0134">
        <w:rPr>
          <w:lang w:val="en-US"/>
        </w:rPr>
        <w:t>n th</w:t>
      </w:r>
      <w:r w:rsidR="00DD0134" w:rsidRPr="00DD0134">
        <w:rPr>
          <w:lang w:val="en-US"/>
        </w:rPr>
        <w:t>e</w:t>
      </w:r>
      <w:r w:rsidRPr="00DD0134">
        <w:rPr>
          <w:lang w:val="en-US"/>
        </w:rPr>
        <w:t xml:space="preserve"> b</w:t>
      </w:r>
      <w:r w:rsidR="00DD0134" w:rsidRPr="00DD0134">
        <w:rPr>
          <w:lang w:val="en-US"/>
        </w:rPr>
        <w:t>a</w:t>
      </w:r>
      <w:r w:rsidRPr="00DD0134">
        <w:rPr>
          <w:lang w:val="en-US"/>
        </w:rPr>
        <w:t>nd l</w:t>
      </w:r>
      <w:r w:rsidR="00DD0134" w:rsidRPr="00DD0134">
        <w:rPr>
          <w:lang w:val="en-US"/>
        </w:rPr>
        <w:t>oo</w:t>
      </w:r>
      <w:r w:rsidRPr="00DD0134">
        <w:rPr>
          <w:lang w:val="en-US"/>
        </w:rPr>
        <w:t>ks f</w:t>
      </w:r>
      <w:r w:rsidR="00DD0134" w:rsidRPr="00DD0134">
        <w:rPr>
          <w:lang w:val="en-US"/>
        </w:rPr>
        <w:t>o</w:t>
      </w:r>
      <w:r w:rsidRPr="00DD0134">
        <w:rPr>
          <w:lang w:val="en-US"/>
        </w:rPr>
        <w:t>r f</w:t>
      </w:r>
      <w:r w:rsidR="00DD0134" w:rsidRPr="00DD0134">
        <w:rPr>
          <w:lang w:val="en-US"/>
        </w:rPr>
        <w:t>oo</w:t>
      </w:r>
      <w:r w:rsidRPr="00DD0134">
        <w:rPr>
          <w:lang w:val="en-US"/>
        </w:rPr>
        <w:t>d;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 m</w:t>
      </w:r>
      <w:r w:rsidR="00DD0134" w:rsidRPr="00DD0134">
        <w:rPr>
          <w:lang w:val="en-US"/>
        </w:rPr>
        <w:t>ea</w:t>
      </w:r>
      <w:r w:rsidRPr="00DD0134">
        <w:rPr>
          <w:lang w:val="en-US"/>
        </w:rPr>
        <w:t>ns b</w:t>
      </w:r>
      <w:r w:rsidR="00DD0134">
        <w:rPr>
          <w:lang w:val="en-US"/>
        </w:rPr>
        <w:t>y</w:t>
      </w:r>
      <w:r w:rsidRPr="00DD0134">
        <w:rPr>
          <w:lang w:val="en-US"/>
        </w:rPr>
        <w:t xml:space="preserve"> wh</w:t>
      </w:r>
      <w:r w:rsidR="00DD0134" w:rsidRPr="00DD0134">
        <w:rPr>
          <w:lang w:val="en-US"/>
        </w:rPr>
        <w:t>i</w:t>
      </w:r>
      <w:r w:rsidRPr="00DD0134">
        <w:rPr>
          <w:lang w:val="en-US"/>
        </w:rPr>
        <w:t xml:space="preserve">ch </w:t>
      </w:r>
      <w:r w:rsidR="00DD0134" w:rsidRPr="00DD0134">
        <w:rPr>
          <w:lang w:val="en-US"/>
        </w:rPr>
        <w:t>o</w:t>
      </w:r>
      <w:r w:rsidRPr="00DD0134">
        <w:rPr>
          <w:lang w:val="en-US"/>
        </w:rPr>
        <w:t>n</w:t>
      </w:r>
      <w:r w:rsidR="00DD0134" w:rsidRPr="00DD0134">
        <w:rPr>
          <w:lang w:val="en-US"/>
        </w:rPr>
        <w:t>e</w:t>
      </w:r>
      <w:r w:rsidRPr="00DD0134">
        <w:rPr>
          <w:lang w:val="en-US"/>
        </w:rPr>
        <w:t xml:space="preserve"> s</w:t>
      </w:r>
      <w:r w:rsidR="00DD0134" w:rsidRPr="00DD0134">
        <w:rPr>
          <w:lang w:val="en-US"/>
        </w:rPr>
        <w:t>e</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c</w:t>
      </w:r>
      <w:r w:rsidR="00DD0134" w:rsidRPr="00DD0134">
        <w:rPr>
          <w:lang w:val="en-US"/>
        </w:rPr>
        <w:t>o</w:t>
      </w:r>
      <w:r w:rsidR="00DD0134">
        <w:rPr>
          <w:lang w:val="en-US"/>
        </w:rPr>
        <w:t>u</w:t>
      </w:r>
      <w:r w:rsidRPr="00DD0134">
        <w:rPr>
          <w:lang w:val="en-US"/>
        </w:rPr>
        <w:t>ld b</w:t>
      </w:r>
      <w:r w:rsidR="00DD0134" w:rsidRPr="00DD0134">
        <w:rPr>
          <w:lang w:val="en-US"/>
        </w:rPr>
        <w:t>e</w:t>
      </w:r>
      <w:r w:rsidRPr="00DD0134">
        <w:rPr>
          <w:lang w:val="en-US"/>
        </w:rPr>
        <w:t xml:space="preserve"> fr</w:t>
      </w:r>
      <w:r w:rsidR="00DD0134" w:rsidRPr="00DD0134">
        <w:rPr>
          <w:lang w:val="en-US"/>
        </w:rPr>
        <w:t>ee</w:t>
      </w:r>
      <w:r w:rsidRPr="00DD0134">
        <w:rPr>
          <w:lang w:val="en-US"/>
        </w:rPr>
        <w:t>d fr</w:t>
      </w:r>
      <w:r w:rsidR="00DD0134" w:rsidRPr="00DD0134">
        <w:rPr>
          <w:lang w:val="en-US"/>
        </w:rPr>
        <w:t>o</w:t>
      </w:r>
      <w:r w:rsidRPr="00DD0134">
        <w:rPr>
          <w:lang w:val="en-US"/>
        </w:rPr>
        <w:t>m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 xml:space="preserve">r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w:t>
      </w:r>
      <w:r w:rsidR="00DD0134" w:rsidRPr="00DD0134">
        <w:rPr>
          <w:lang w:val="en-US"/>
        </w:rPr>
        <w:t>e</w:t>
      </w:r>
      <w:r w:rsidRPr="00DD0134">
        <w:rPr>
          <w:lang w:val="en-US"/>
        </w:rPr>
        <w:t>ng</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 wr</w:t>
      </w:r>
      <w:r w:rsidR="00DD0134" w:rsidRPr="00DD0134">
        <w:rPr>
          <w:lang w:val="en-US"/>
        </w:rPr>
        <w:t>i</w:t>
      </w:r>
      <w:r w:rsidRPr="00DD0134">
        <w:rPr>
          <w:lang w:val="en-US"/>
        </w:rPr>
        <w:t>t</w:t>
      </w:r>
      <w:r w:rsidR="00DD0134" w:rsidRPr="00DD0134">
        <w:rPr>
          <w:lang w:val="en-US"/>
        </w:rPr>
        <w:t>i</w:t>
      </w:r>
      <w:r w:rsidRPr="00DD0134">
        <w:rPr>
          <w:lang w:val="en-US"/>
        </w:rPr>
        <w:t>ng, r</w:t>
      </w:r>
      <w:r w:rsidR="00DD0134" w:rsidRPr="00DD0134">
        <w:rPr>
          <w:lang w:val="en-US"/>
        </w:rPr>
        <w:t>ea</w:t>
      </w:r>
      <w:r w:rsidRPr="00DD0134">
        <w:rPr>
          <w:lang w:val="en-US"/>
        </w:rPr>
        <w:t>d</w:t>
      </w:r>
      <w:r w:rsidR="00DD0134" w:rsidRPr="00DD0134">
        <w:rPr>
          <w:lang w:val="en-US"/>
        </w:rPr>
        <w:t>i</w:t>
      </w:r>
      <w:r w:rsidRPr="00DD0134">
        <w:rPr>
          <w:lang w:val="en-US"/>
        </w:rPr>
        <w:t>ng, h</w:t>
      </w:r>
      <w:r w:rsidR="00DD0134" w:rsidRPr="00DD0134">
        <w:rPr>
          <w:lang w:val="en-US"/>
        </w:rPr>
        <w:t>i</w:t>
      </w:r>
      <w:r w:rsidRPr="00DD0134">
        <w:rPr>
          <w:lang w:val="en-US"/>
        </w:rPr>
        <w:t>gh</w:t>
      </w:r>
      <w:r w:rsidR="00DD0134" w:rsidRPr="00DD0134">
        <w:rPr>
          <w:lang w:val="en-US"/>
        </w:rPr>
        <w:t>e</w:t>
      </w:r>
      <w:r w:rsidRPr="00DD0134">
        <w:rPr>
          <w:lang w:val="en-US"/>
        </w:rPr>
        <w:t xml:space="preserve">r </w:t>
      </w:r>
      <w:r w:rsidR="00DD0134" w:rsidRPr="00DD0134">
        <w:rPr>
          <w:lang w:val="en-US"/>
        </w:rPr>
        <w:t>a</w:t>
      </w:r>
      <w:r w:rsidRPr="00DD0134">
        <w:rPr>
          <w:lang w:val="en-US"/>
        </w:rPr>
        <w:t>r</w:t>
      </w:r>
      <w:r w:rsidR="00DD0134" w:rsidRPr="00DD0134">
        <w:rPr>
          <w:lang w:val="en-US"/>
        </w:rPr>
        <w:t>i</w:t>
      </w:r>
      <w:r w:rsidRPr="00DD0134">
        <w:rPr>
          <w:lang w:val="en-US"/>
        </w:rPr>
        <w:t>thm</w:t>
      </w:r>
      <w:r w:rsidR="00DD0134" w:rsidRPr="00DD0134">
        <w:rPr>
          <w:lang w:val="en-US"/>
        </w:rPr>
        <w:t>e</w:t>
      </w:r>
      <w:r w:rsidRPr="00DD0134">
        <w:rPr>
          <w:lang w:val="en-US"/>
        </w:rPr>
        <w:t>t</w:t>
      </w:r>
      <w:r w:rsidR="00DD0134" w:rsidRPr="00DD0134">
        <w:rPr>
          <w:lang w:val="en-US"/>
        </w:rPr>
        <w:t>i</w:t>
      </w:r>
      <w:r w:rsidRPr="00DD0134">
        <w:rPr>
          <w:lang w:val="en-US"/>
        </w:rPr>
        <w:t xml:space="preserve">c, </w:t>
      </w:r>
      <w:r w:rsidR="00DD0134" w:rsidRPr="00DD0134">
        <w:rPr>
          <w:lang w:val="en-US"/>
        </w:rPr>
        <w:t>e</w:t>
      </w:r>
      <w:r w:rsidRPr="00DD0134">
        <w:rPr>
          <w:lang w:val="en-US"/>
        </w:rPr>
        <w:t>tc.</w:t>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 xml:space="preserve">s </w:t>
      </w:r>
      <w:r w:rsidR="00DD0134" w:rsidRPr="00DD0134">
        <w:rPr>
          <w:lang w:val="en-US"/>
        </w:rPr>
        <w:t>i</w:t>
      </w:r>
      <w:r w:rsidRPr="00DD0134">
        <w:rPr>
          <w:lang w:val="en-US"/>
        </w:rPr>
        <w:t>s th</w:t>
      </w:r>
      <w:r w:rsidR="00DD0134" w:rsidRPr="00DD0134">
        <w:rPr>
          <w:lang w:val="en-US"/>
        </w:rPr>
        <w:t>e</w:t>
      </w:r>
      <w:r w:rsidRPr="00DD0134">
        <w:rPr>
          <w:lang w:val="en-US"/>
        </w:rPr>
        <w:t xml:space="preserve"> n</w:t>
      </w:r>
      <w:r w:rsidR="00DD0134" w:rsidRPr="00DD0134">
        <w:rPr>
          <w:lang w:val="en-US"/>
        </w:rPr>
        <w:t>a</w:t>
      </w:r>
      <w:r w:rsidRPr="00DD0134">
        <w:rPr>
          <w:lang w:val="en-US"/>
        </w:rPr>
        <w:t>rr</w:t>
      </w:r>
      <w:r w:rsidR="00DD0134" w:rsidRPr="00DD0134">
        <w:rPr>
          <w:lang w:val="en-US"/>
        </w:rPr>
        <w:t>o</w:t>
      </w:r>
      <w:r w:rsidRPr="00DD0134">
        <w:rPr>
          <w:lang w:val="en-US"/>
        </w:rPr>
        <w:t>w</w:t>
      </w:r>
      <w:r w:rsidR="00DD0134" w:rsidRPr="00DD0134">
        <w:rPr>
          <w:lang w:val="en-US"/>
        </w:rPr>
        <w:t>e</w:t>
      </w:r>
      <w:r w:rsidRPr="00DD0134">
        <w:rPr>
          <w:lang w:val="en-US"/>
        </w:rPr>
        <w:t>st w</w:t>
      </w:r>
      <w:r w:rsidR="00DD0134" w:rsidRPr="00DD0134">
        <w:rPr>
          <w:lang w:val="en-US"/>
        </w:rPr>
        <w:t>a</w:t>
      </w:r>
      <w:r w:rsidR="00DD0134">
        <w:rPr>
          <w:lang w:val="en-US"/>
        </w:rPr>
        <w:t>y</w:t>
      </w:r>
      <w:r w:rsidRPr="00DD0134">
        <w:rPr>
          <w:lang w:val="en-US"/>
        </w:rPr>
        <w:t xml:space="preserve"> </w:t>
      </w:r>
      <w:r w:rsidR="00DD0134" w:rsidRPr="00DD0134">
        <w:rPr>
          <w:lang w:val="en-US"/>
        </w:rPr>
        <w:t>i</w:t>
      </w:r>
      <w:r w:rsidRPr="00DD0134">
        <w:rPr>
          <w:lang w:val="en-US"/>
        </w:rPr>
        <w:t>n wh</w:t>
      </w:r>
      <w:r w:rsidR="00DD0134" w:rsidRPr="00DD0134">
        <w:rPr>
          <w:lang w:val="en-US"/>
        </w:rPr>
        <w:t>i</w:t>
      </w:r>
      <w:r w:rsidRPr="00DD0134">
        <w:rPr>
          <w:lang w:val="en-US"/>
        </w:rPr>
        <w:t xml:space="preserve">ch </w:t>
      </w:r>
      <w:r w:rsidR="00DD0134">
        <w:rPr>
          <w:lang w:val="en-US"/>
        </w:rPr>
        <w:t>y</w:t>
      </w:r>
      <w:r w:rsidR="00DD0134" w:rsidRPr="00DD0134">
        <w:rPr>
          <w:lang w:val="en-US"/>
        </w:rPr>
        <w:t>o</w:t>
      </w:r>
      <w:r w:rsidR="00DD0134">
        <w:rPr>
          <w:lang w:val="en-US"/>
        </w:rPr>
        <w:t>u</w:t>
      </w:r>
      <w:r w:rsidRPr="00DD0134">
        <w:rPr>
          <w:lang w:val="en-US"/>
        </w:rPr>
        <w:t xml:space="preserve"> c</w:t>
      </w:r>
      <w:r w:rsidR="00DD0134" w:rsidRPr="00DD0134">
        <w:rPr>
          <w:lang w:val="en-US"/>
        </w:rPr>
        <w:t>a</w:t>
      </w:r>
      <w:r w:rsidRPr="00DD0134">
        <w:rPr>
          <w:lang w:val="en-US"/>
        </w:rPr>
        <w:t>n gr</w:t>
      </w:r>
      <w:r w:rsidR="00DD0134" w:rsidRPr="00DD0134">
        <w:rPr>
          <w:lang w:val="en-US"/>
        </w:rPr>
        <w:t>a</w:t>
      </w:r>
      <w:r w:rsidRPr="00DD0134">
        <w:rPr>
          <w:lang w:val="en-US"/>
        </w:rPr>
        <w:t>sp M</w:t>
      </w:r>
      <w:r w:rsidR="00DD0134" w:rsidRPr="00DD0134">
        <w:rPr>
          <w:lang w:val="en-US"/>
        </w:rPr>
        <w:t>a</w:t>
      </w:r>
      <w:r w:rsidRPr="00DD0134">
        <w:rPr>
          <w:lang w:val="en-US"/>
        </w:rPr>
        <w:t xml:space="preserve">rx’s </w:t>
      </w:r>
      <w:r w:rsidR="00DD0134" w:rsidRPr="00DD0134">
        <w:rPr>
          <w:lang w:val="en-US"/>
        </w:rPr>
        <w:t>a</w:t>
      </w:r>
      <w:r w:rsidRPr="00DD0134">
        <w:rPr>
          <w:lang w:val="en-US"/>
        </w:rPr>
        <w:t>rg</w:t>
      </w:r>
      <w:r w:rsidR="00DD0134">
        <w:rPr>
          <w:lang w:val="en-US"/>
        </w:rPr>
        <w:t>u</w:t>
      </w:r>
      <w:r w:rsidRPr="00DD0134">
        <w:rPr>
          <w:lang w:val="en-US"/>
        </w:rPr>
        <w:t>m</w:t>
      </w:r>
      <w:r w:rsidR="00DD0134" w:rsidRPr="00DD0134">
        <w:rPr>
          <w:lang w:val="en-US"/>
        </w:rPr>
        <w:t>e</w:t>
      </w:r>
      <w:r w:rsidRPr="00DD0134">
        <w:rPr>
          <w:lang w:val="en-US"/>
        </w:rPr>
        <w:t>nt. B</w:t>
      </w:r>
      <w:r w:rsidR="00DD0134">
        <w:rPr>
          <w:lang w:val="en-US"/>
        </w:rPr>
        <w:t>u</w:t>
      </w:r>
      <w:r w:rsidRPr="00DD0134">
        <w:rPr>
          <w:lang w:val="en-US"/>
        </w:rPr>
        <w:t>t h</w:t>
      </w:r>
      <w:r w:rsidR="00DD0134" w:rsidRPr="00DD0134">
        <w:rPr>
          <w:lang w:val="en-US"/>
        </w:rPr>
        <w:t>e</w:t>
      </w:r>
      <w:r w:rsidRPr="00DD0134">
        <w:rPr>
          <w:lang w:val="en-US"/>
        </w:rPr>
        <w:t xml:space="preserve"> s</w:t>
      </w:r>
      <w:r w:rsidR="00DD0134" w:rsidRPr="00DD0134">
        <w:rPr>
          <w:lang w:val="en-US"/>
        </w:rPr>
        <w:t>ee</w:t>
      </w:r>
      <w:r w:rsidRPr="00DD0134">
        <w:rPr>
          <w:lang w:val="en-US"/>
        </w:rPr>
        <w:t xml:space="preserve">s </w:t>
      </w:r>
      <w:r w:rsidR="00DD0134" w:rsidRPr="00DD0134">
        <w:rPr>
          <w:lang w:val="en-US"/>
        </w:rPr>
        <w:t>i</w:t>
      </w:r>
      <w:r w:rsidRPr="00DD0134">
        <w:rPr>
          <w:lang w:val="en-US"/>
        </w:rPr>
        <w:t xml:space="preserve">t </w:t>
      </w:r>
      <w:r w:rsidR="00DD0134" w:rsidRPr="00DD0134">
        <w:rPr>
          <w:lang w:val="en-US"/>
        </w:rPr>
        <w:t>a</w:t>
      </w:r>
      <w:r w:rsidRPr="00DD0134">
        <w:rPr>
          <w:lang w:val="en-US"/>
        </w:rPr>
        <w:t>s h</w:t>
      </w:r>
      <w:r w:rsidR="00DD0134" w:rsidRPr="00DD0134">
        <w:rPr>
          <w:lang w:val="en-US"/>
        </w:rPr>
        <w:t>a</w:t>
      </w:r>
      <w:r w:rsidRPr="00DD0134">
        <w:rPr>
          <w:lang w:val="en-US"/>
        </w:rPr>
        <w:t>v</w:t>
      </w:r>
      <w:r w:rsidR="00DD0134" w:rsidRPr="00DD0134">
        <w:rPr>
          <w:lang w:val="en-US"/>
        </w:rPr>
        <w:t>i</w:t>
      </w:r>
      <w:r w:rsidRPr="00DD0134">
        <w:rPr>
          <w:lang w:val="en-US"/>
        </w:rPr>
        <w:t xml:space="preserve">ng </w:t>
      </w:r>
      <w:r w:rsidR="00DD0134" w:rsidRPr="00DD0134">
        <w:rPr>
          <w:lang w:val="en-US"/>
        </w:rPr>
        <w:t>e</w:t>
      </w:r>
      <w:r w:rsidRPr="00DD0134">
        <w:rPr>
          <w:lang w:val="en-US"/>
        </w:rPr>
        <w:t>v</w:t>
      </w:r>
      <w:r w:rsidR="00DD0134" w:rsidRPr="00DD0134">
        <w:rPr>
          <w:lang w:val="en-US"/>
        </w:rPr>
        <w:t>e</w:t>
      </w:r>
      <w:r w:rsidRPr="00DD0134">
        <w:rPr>
          <w:lang w:val="en-US"/>
        </w:rPr>
        <w:t>n w</w:t>
      </w:r>
      <w:r w:rsidR="00DD0134" w:rsidRPr="00DD0134">
        <w:rPr>
          <w:lang w:val="en-US"/>
        </w:rPr>
        <w:t>i</w:t>
      </w:r>
      <w:r w:rsidRPr="00DD0134">
        <w:rPr>
          <w:lang w:val="en-US"/>
        </w:rPr>
        <w:t>d</w:t>
      </w:r>
      <w:r w:rsidR="00DD0134" w:rsidRPr="00DD0134">
        <w:rPr>
          <w:lang w:val="en-US"/>
        </w:rPr>
        <w:t>e</w:t>
      </w:r>
      <w:r w:rsidRPr="00DD0134">
        <w:rPr>
          <w:lang w:val="en-US"/>
        </w:rPr>
        <w:t xml:space="preserve">r </w:t>
      </w:r>
      <w:r w:rsidR="00DD0134" w:rsidRPr="00DD0134">
        <w:rPr>
          <w:lang w:val="en-US"/>
        </w:rPr>
        <w:t>i</w:t>
      </w:r>
      <w:r w:rsidRPr="00DD0134">
        <w:rPr>
          <w:lang w:val="en-US"/>
        </w:rPr>
        <w:t>mpl</w:t>
      </w:r>
      <w:r w:rsidR="00DD0134" w:rsidRPr="00DD0134">
        <w:rPr>
          <w:lang w:val="en-US"/>
        </w:rPr>
        <w:t>i</w:t>
      </w:r>
      <w:r w:rsidRPr="00DD0134">
        <w:rPr>
          <w:lang w:val="en-US"/>
        </w:rPr>
        <w:t>c</w:t>
      </w:r>
      <w:r w:rsidR="00DD0134" w:rsidRPr="00DD0134">
        <w:rPr>
          <w:lang w:val="en-US"/>
        </w:rPr>
        <w:t>a</w:t>
      </w:r>
      <w:r w:rsidRPr="00DD0134">
        <w:rPr>
          <w:lang w:val="en-US"/>
        </w:rPr>
        <w:t>t</w:t>
      </w:r>
      <w:r w:rsidR="00DD0134" w:rsidRPr="00DD0134">
        <w:rPr>
          <w:lang w:val="en-US"/>
        </w:rPr>
        <w:t>io</w:t>
      </w:r>
      <w:r w:rsidRPr="00DD0134">
        <w:rPr>
          <w:lang w:val="en-US"/>
        </w:rPr>
        <w:t>ns th</w:t>
      </w:r>
      <w:r w:rsidR="00DD0134" w:rsidRPr="00DD0134">
        <w:rPr>
          <w:lang w:val="en-US"/>
        </w:rPr>
        <w:t>a</w:t>
      </w:r>
      <w:r w:rsidRPr="00DD0134">
        <w:rPr>
          <w:lang w:val="en-US"/>
        </w:rPr>
        <w:t>n th</w:t>
      </w:r>
      <w:r w:rsidR="00DD0134" w:rsidRPr="00DD0134">
        <w:rPr>
          <w:lang w:val="en-US"/>
        </w:rPr>
        <w:t>i</w:t>
      </w:r>
      <w:r w:rsidRPr="00DD0134">
        <w:rPr>
          <w:lang w:val="en-US"/>
        </w:rPr>
        <w:t>s.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n</w:t>
      </w:r>
      <w:r w:rsidR="00DD0134" w:rsidRPr="00DD0134">
        <w:rPr>
          <w:lang w:val="en-US"/>
        </w:rPr>
        <w:t>o</w:t>
      </w:r>
      <w:r w:rsidRPr="00DD0134">
        <w:rPr>
          <w:lang w:val="en-US"/>
        </w:rPr>
        <w:t xml:space="preserve">t </w:t>
      </w:r>
      <w:r w:rsidR="00DD0134" w:rsidRPr="00DD0134">
        <w:rPr>
          <w:lang w:val="en-US"/>
        </w:rPr>
        <w:t>o</w:t>
      </w:r>
      <w:r w:rsidRPr="00DD0134">
        <w:rPr>
          <w:lang w:val="en-US"/>
        </w:rPr>
        <w:t>nl</w:t>
      </w:r>
      <w:r w:rsidR="00DD0134">
        <w:rPr>
          <w:lang w:val="en-US"/>
        </w:rPr>
        <w:t>y</w:t>
      </w:r>
      <w:r w:rsidRPr="00DD0134">
        <w:rPr>
          <w:lang w:val="en-US"/>
        </w:rPr>
        <w:t xml:space="preserve"> l</w:t>
      </w:r>
      <w:r w:rsidR="00DD0134" w:rsidRPr="00DD0134">
        <w:rPr>
          <w:lang w:val="en-US"/>
        </w:rPr>
        <w:t>i</w:t>
      </w:r>
      <w:r w:rsidRPr="00DD0134">
        <w:rPr>
          <w:lang w:val="en-US"/>
        </w:rPr>
        <w:t>m</w:t>
      </w:r>
      <w:r w:rsidR="00DD0134" w:rsidRPr="00DD0134">
        <w:rPr>
          <w:lang w:val="en-US"/>
        </w:rPr>
        <w:t>i</w:t>
      </w:r>
      <w:r w:rsidRPr="00DD0134">
        <w:rPr>
          <w:lang w:val="en-US"/>
        </w:rPr>
        <w:t>t th</w:t>
      </w:r>
      <w:r w:rsidR="00DD0134" w:rsidRPr="00DD0134">
        <w:rPr>
          <w:lang w:val="en-US"/>
        </w:rPr>
        <w:t>e</w:t>
      </w:r>
      <w:r w:rsidRPr="00DD0134">
        <w:rPr>
          <w:lang w:val="en-US"/>
        </w:rPr>
        <w:t xml:space="preserve"> r</w:t>
      </w:r>
      <w:r w:rsidR="00DD0134" w:rsidRPr="00DD0134">
        <w:rPr>
          <w:lang w:val="en-US"/>
        </w:rPr>
        <w:t>e</w:t>
      </w:r>
      <w:r w:rsidRPr="00DD0134">
        <w:rPr>
          <w:lang w:val="en-US"/>
        </w:rPr>
        <w:t xml:space="preserve">st </w:t>
      </w:r>
      <w:r w:rsidR="00DD0134" w:rsidRPr="00DD0134">
        <w:rPr>
          <w:lang w:val="en-US"/>
        </w:rPr>
        <w:t>o</w:t>
      </w:r>
      <w:r w:rsidRPr="00DD0134">
        <w:rPr>
          <w:lang w:val="en-US"/>
        </w:rPr>
        <w:t>f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ls</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w</w:t>
      </w:r>
      <w:r w:rsidR="00DD0134" w:rsidRPr="00DD0134">
        <w:rPr>
          <w:lang w:val="en-US"/>
        </w:rPr>
        <w:t>i</w:t>
      </w:r>
      <w:r w:rsidRPr="00DD0134">
        <w:rPr>
          <w:lang w:val="en-US"/>
        </w:rPr>
        <w:t>d</w:t>
      </w:r>
      <w:r w:rsidR="00DD0134" w:rsidRPr="00DD0134">
        <w:rPr>
          <w:lang w:val="en-US"/>
        </w:rPr>
        <w:t>e</w:t>
      </w:r>
      <w:r w:rsidRPr="00DD0134">
        <w:rPr>
          <w:lang w:val="en-US"/>
        </w:rPr>
        <w:t>r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s w</w:t>
      </w:r>
      <w:r w:rsidR="00DD0134" w:rsidRPr="00DD0134">
        <w:rPr>
          <w:lang w:val="en-US"/>
        </w:rPr>
        <w:t>e</w:t>
      </w:r>
      <w:r w:rsidRPr="00DD0134">
        <w:rPr>
          <w:lang w:val="en-US"/>
        </w:rPr>
        <w:t>ll.</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o</w:t>
      </w:r>
      <w:r w:rsidRPr="00DD0134">
        <w:rPr>
          <w:lang w:val="en-US"/>
        </w:rPr>
        <w:t>f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s </w:t>
      </w:r>
      <w:r w:rsidR="00DD0134" w:rsidRPr="00DD0134">
        <w:rPr>
          <w:lang w:val="en-US"/>
        </w:rPr>
        <w:t>i</w:t>
      </w:r>
      <w:r w:rsidRPr="00DD0134">
        <w:rPr>
          <w:lang w:val="en-US"/>
        </w:rPr>
        <w:t>n wh</w:t>
      </w:r>
      <w:r w:rsidR="00DD0134" w:rsidRPr="00DD0134">
        <w:rPr>
          <w:lang w:val="en-US"/>
        </w:rPr>
        <w:t>i</w:t>
      </w:r>
      <w:r w:rsidRPr="00DD0134">
        <w:rPr>
          <w:lang w:val="en-US"/>
        </w:rPr>
        <w:t>ch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a</w:t>
      </w:r>
      <w:r w:rsidRPr="00DD0134">
        <w:rPr>
          <w:lang w:val="en-US"/>
        </w:rPr>
        <w:t>k</w:t>
      </w:r>
      <w:r w:rsidR="00DD0134" w:rsidRPr="00DD0134">
        <w:rPr>
          <w:lang w:val="en-US"/>
        </w:rPr>
        <w:t>e</w:t>
      </w:r>
      <w:r w:rsidRPr="00DD0134">
        <w:rPr>
          <w:lang w:val="en-US"/>
        </w:rPr>
        <w:t>s pl</w:t>
      </w:r>
      <w:r w:rsidR="00DD0134" w:rsidRPr="00DD0134">
        <w:rPr>
          <w:lang w:val="en-US"/>
        </w:rPr>
        <w:t>a</w:t>
      </w:r>
      <w:r w:rsidRPr="00DD0134">
        <w:rPr>
          <w:lang w:val="en-US"/>
        </w:rPr>
        <w:t>c</w:t>
      </w:r>
      <w:r w:rsidR="00DD0134" w:rsidRPr="00DD0134">
        <w:rPr>
          <w:lang w:val="en-US"/>
        </w:rPr>
        <w:t>e</w:t>
      </w:r>
      <w:r w:rsidRPr="00DD0134">
        <w:rPr>
          <w:lang w:val="en-US"/>
        </w:rPr>
        <w:t xml:space="preserve">, </w:t>
      </w:r>
      <w:r w:rsidR="00DD0134" w:rsidRPr="00DD0134">
        <w:rPr>
          <w:lang w:val="en-US"/>
        </w:rPr>
        <w:t>ea</w:t>
      </w:r>
      <w:r w:rsidRPr="00DD0134">
        <w:rPr>
          <w:lang w:val="en-US"/>
        </w:rPr>
        <w:t xml:space="preserve">ch </w:t>
      </w:r>
      <w:r w:rsidR="00DD0134" w:rsidRPr="00DD0134">
        <w:rPr>
          <w:lang w:val="en-US"/>
        </w:rPr>
        <w:t>a</w:t>
      </w:r>
      <w:r w:rsidRPr="00DD0134">
        <w:rPr>
          <w:lang w:val="en-US"/>
        </w:rPr>
        <w:t>ss</w:t>
      </w:r>
      <w:r w:rsidR="00DD0134" w:rsidRPr="00DD0134">
        <w:rPr>
          <w:lang w:val="en-US"/>
        </w:rPr>
        <w:t>o</w:t>
      </w:r>
      <w:r w:rsidRPr="00DD0134">
        <w:rPr>
          <w:lang w:val="en-US"/>
        </w:rPr>
        <w:t>c</w:t>
      </w:r>
      <w:r w:rsidR="00DD0134" w:rsidRPr="00DD0134">
        <w:rPr>
          <w:lang w:val="en-US"/>
        </w:rPr>
        <w:t>ia</w:t>
      </w:r>
      <w:r w:rsidRPr="00DD0134">
        <w:rPr>
          <w:lang w:val="en-US"/>
        </w:rPr>
        <w:t>t</w:t>
      </w:r>
      <w:r w:rsidR="00DD0134" w:rsidRPr="00DD0134">
        <w:rPr>
          <w:lang w:val="en-US"/>
        </w:rPr>
        <w:t>e</w:t>
      </w:r>
      <w:r w:rsidRPr="00DD0134">
        <w:rPr>
          <w:lang w:val="en-US"/>
        </w:rPr>
        <w:t>d w</w:t>
      </w:r>
      <w:r w:rsidR="00DD0134" w:rsidRPr="00DD0134">
        <w:rPr>
          <w:lang w:val="en-US"/>
        </w:rPr>
        <w:t>i</w:t>
      </w:r>
      <w:r w:rsidRPr="00DD0134">
        <w:rPr>
          <w:lang w:val="en-US"/>
        </w:rPr>
        <w:t>th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b</w:t>
      </w:r>
      <w:r w:rsidR="00DD0134" w:rsidRPr="00DD0134">
        <w:rPr>
          <w:lang w:val="en-US"/>
        </w:rPr>
        <w:t>e</w:t>
      </w:r>
      <w:r w:rsidRPr="00DD0134">
        <w:rPr>
          <w:lang w:val="en-US"/>
        </w:rPr>
        <w:t>tw</w:t>
      </w:r>
      <w:r w:rsidR="00DD0134" w:rsidRPr="00DD0134">
        <w:rPr>
          <w:lang w:val="en-US"/>
        </w:rPr>
        <w:t>ee</w:t>
      </w:r>
      <w:r w:rsidRPr="00DD0134">
        <w:rPr>
          <w:lang w:val="en-US"/>
        </w:rPr>
        <w:t>n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 xml:space="preserve">ngs </w:t>
      </w:r>
      <w:r w:rsidR="00DD0134" w:rsidRPr="00DD0134">
        <w:rPr>
          <w:lang w:val="en-US"/>
        </w:rPr>
        <w:t>i</w:t>
      </w:r>
      <w:r w:rsidRPr="00DD0134">
        <w:rPr>
          <w:lang w:val="en-US"/>
        </w:rPr>
        <w:t>mm</w:t>
      </w:r>
      <w:r w:rsidR="00DD0134" w:rsidRPr="00DD0134">
        <w:rPr>
          <w:lang w:val="en-US"/>
        </w:rPr>
        <w:t>e</w:t>
      </w:r>
      <w:r w:rsidRPr="00DD0134">
        <w:rPr>
          <w:lang w:val="en-US"/>
        </w:rPr>
        <w:t>d</w:t>
      </w:r>
      <w:r w:rsidR="00DD0134" w:rsidRPr="00DD0134">
        <w:rPr>
          <w:lang w:val="en-US"/>
        </w:rPr>
        <w:t>ia</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o</w:t>
      </w:r>
      <w:r w:rsidR="00DD0134">
        <w:rPr>
          <w:lang w:val="en-US"/>
        </w:rPr>
        <w:t>u</w:t>
      </w:r>
      <w:r w:rsidRPr="00DD0134">
        <w:rPr>
          <w:lang w:val="en-US"/>
        </w:rPr>
        <w:t>nd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pr</w:t>
      </w:r>
      <w:r w:rsidR="00DD0134" w:rsidRPr="00DD0134">
        <w:rPr>
          <w:lang w:val="en-US"/>
        </w:rPr>
        <w:t>o</w:t>
      </w:r>
      <w:r w:rsidRPr="00DD0134">
        <w:rPr>
          <w:lang w:val="en-US"/>
        </w:rPr>
        <w:t>c</w:t>
      </w:r>
      <w:r w:rsidR="00DD0134" w:rsidRPr="00DD0134">
        <w:rPr>
          <w:lang w:val="en-US"/>
        </w:rPr>
        <w:t>e</w:t>
      </w:r>
      <w:r w:rsidRPr="00DD0134">
        <w:rPr>
          <w:lang w:val="en-US"/>
        </w:rPr>
        <w:t xml:space="preserve">ss. </w:t>
      </w:r>
      <w:r w:rsidR="00DD0134" w:rsidRPr="00DD0134">
        <w:rPr>
          <w:lang w:val="en-US"/>
        </w:rPr>
        <w:t>A</w:t>
      </w:r>
      <w:r w:rsidRPr="00DD0134">
        <w:rPr>
          <w:lang w:val="en-US"/>
        </w:rPr>
        <w:t>nd th</w:t>
      </w:r>
      <w:r w:rsidR="00DD0134" w:rsidRPr="00DD0134">
        <w:rPr>
          <w:lang w:val="en-US"/>
        </w:rPr>
        <w:t>e</w:t>
      </w:r>
      <w:r w:rsidRPr="00DD0134">
        <w:rPr>
          <w:lang w:val="en-US"/>
        </w:rPr>
        <w:t>s</w:t>
      </w:r>
      <w:r w:rsidR="00DD0134" w:rsidRPr="00DD0134">
        <w:rPr>
          <w:lang w:val="en-US"/>
        </w:rPr>
        <w:t>e</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w:t>
      </w:r>
      <w:r w:rsidR="00DD0134">
        <w:rPr>
          <w:lang w:val="en-US"/>
        </w:rPr>
        <w:t>u</w:t>
      </w:r>
      <w:r w:rsidRPr="00DD0134">
        <w:rPr>
          <w:lang w:val="en-US"/>
        </w:rPr>
        <w:t>rn th</w:t>
      </w:r>
      <w:r w:rsidR="00DD0134" w:rsidRPr="00DD0134">
        <w:rPr>
          <w:lang w:val="en-US"/>
        </w:rPr>
        <w:t>e</w:t>
      </w:r>
      <w:r w:rsidRPr="00DD0134">
        <w:rPr>
          <w:lang w:val="en-US"/>
        </w:rPr>
        <w:t xml:space="preserve">n </w:t>
      </w:r>
      <w:r w:rsidR="00DD0134" w:rsidRPr="00DD0134">
        <w:rPr>
          <w:lang w:val="en-US"/>
        </w:rPr>
        <w:t>e</w:t>
      </w:r>
      <w:r w:rsidRPr="00DD0134">
        <w:rPr>
          <w:lang w:val="en-US"/>
        </w:rPr>
        <w:t>x</w:t>
      </w:r>
      <w:r w:rsidR="00DD0134" w:rsidRPr="00DD0134">
        <w:rPr>
          <w:lang w:val="en-US"/>
        </w:rPr>
        <w:t>e</w:t>
      </w:r>
      <w:r w:rsidRPr="00DD0134">
        <w:rPr>
          <w:lang w:val="en-US"/>
        </w:rPr>
        <w:t xml:space="preserve">rt </w:t>
      </w:r>
      <w:r w:rsidR="00DD0134" w:rsidRPr="00DD0134">
        <w:rPr>
          <w:lang w:val="en-US"/>
        </w:rPr>
        <w:t>a</w:t>
      </w:r>
      <w:r w:rsidRPr="00DD0134">
        <w:rPr>
          <w:lang w:val="en-US"/>
        </w:rPr>
        <w:t xml:space="preserve"> pr</w:t>
      </w:r>
      <w:r w:rsidR="00DD0134" w:rsidRPr="00DD0134">
        <w:rPr>
          <w:lang w:val="en-US"/>
        </w:rPr>
        <w:t>e</w:t>
      </w:r>
      <w:r w:rsidRPr="00DD0134">
        <w:rPr>
          <w:lang w:val="en-US"/>
        </w:rPr>
        <w:t>ss</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 xml:space="preserve">n </w:t>
      </w:r>
      <w:r w:rsidR="00DD0134" w:rsidRPr="00DD0134">
        <w:rPr>
          <w:lang w:val="en-US"/>
        </w:rPr>
        <w:t>a</w:t>
      </w:r>
      <w:r w:rsidRPr="00DD0134">
        <w:rPr>
          <w:lang w:val="en-US"/>
        </w:rPr>
        <w:t>ll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w:t>
      </w:r>
    </w:p>
    <w:p w:rsidR="00A3035B" w:rsidRPr="00DD0134" w:rsidRDefault="00DD0134" w:rsidP="004B27B5">
      <w:pPr>
        <w:pStyle w:val="ac"/>
        <w:rPr>
          <w:lang w:val="en-US"/>
        </w:rPr>
      </w:pPr>
      <w:r w:rsidRPr="00DD0134">
        <w:rPr>
          <w:lang w:val="en-US"/>
        </w:rPr>
        <w:t>I</w:t>
      </w:r>
      <w:r w:rsidR="00A3035B" w:rsidRPr="00DD0134">
        <w:rPr>
          <w:lang w:val="en-US"/>
        </w:rPr>
        <w:t>f, f</w:t>
      </w:r>
      <w:r w:rsidRPr="00DD0134">
        <w:rPr>
          <w:lang w:val="en-US"/>
        </w:rPr>
        <w:t>o</w:t>
      </w:r>
      <w:r w:rsidR="00A3035B" w:rsidRPr="00DD0134">
        <w:rPr>
          <w:lang w:val="en-US"/>
        </w:rPr>
        <w:t xml:space="preserve">r </w:t>
      </w:r>
      <w:r w:rsidRPr="00DD0134">
        <w:rPr>
          <w:lang w:val="en-US"/>
        </w:rPr>
        <w:t>i</w:t>
      </w:r>
      <w:r w:rsidR="00A3035B" w:rsidRPr="00DD0134">
        <w:rPr>
          <w:lang w:val="en-US"/>
        </w:rPr>
        <w:t>nst</w:t>
      </w:r>
      <w:r w:rsidRPr="00DD0134">
        <w:rPr>
          <w:lang w:val="en-US"/>
        </w:rPr>
        <w:t>a</w:t>
      </w:r>
      <w:r w:rsidR="00A3035B" w:rsidRPr="00DD0134">
        <w:rPr>
          <w:lang w:val="en-US"/>
        </w:rPr>
        <w:t>nc</w:t>
      </w:r>
      <w:r w:rsidRPr="00DD0134">
        <w:rPr>
          <w:lang w:val="en-US"/>
        </w:rPr>
        <w:t>e</w:t>
      </w:r>
      <w:r w:rsidR="00A3035B" w:rsidRPr="00DD0134">
        <w:rPr>
          <w:lang w:val="en-US"/>
        </w:rPr>
        <w:t xml:space="preserve">, </w:t>
      </w:r>
      <w:r w:rsidRPr="00DD0134">
        <w:rPr>
          <w:lang w:val="en-US"/>
        </w:rPr>
        <w:t>a</w:t>
      </w:r>
      <w:r w:rsidR="00A3035B" w:rsidRPr="00DD0134">
        <w:rPr>
          <w:lang w:val="en-US"/>
        </w:rPr>
        <w:t xml:space="preserve"> b</w:t>
      </w:r>
      <w:r w:rsidRPr="00DD0134">
        <w:rPr>
          <w:lang w:val="en-US"/>
        </w:rPr>
        <w:t>a</w:t>
      </w:r>
      <w:r w:rsidR="00A3035B" w:rsidRPr="00DD0134">
        <w:rPr>
          <w:lang w:val="en-US"/>
        </w:rPr>
        <w:t xml:space="preserve">nd </w:t>
      </w:r>
      <w:r w:rsidRPr="00DD0134">
        <w:rPr>
          <w:lang w:val="en-US"/>
        </w:rPr>
        <w:t>o</w:t>
      </w:r>
      <w:r w:rsidR="00A3035B" w:rsidRPr="00DD0134">
        <w:rPr>
          <w:lang w:val="en-US"/>
        </w:rPr>
        <w:t>f h</w:t>
      </w:r>
      <w:r>
        <w:rPr>
          <w:lang w:val="en-US"/>
        </w:rPr>
        <w:t>u</w:t>
      </w:r>
      <w:r w:rsidR="00A3035B" w:rsidRPr="00DD0134">
        <w:rPr>
          <w:lang w:val="en-US"/>
        </w:rPr>
        <w:t>nt</w:t>
      </w:r>
      <w:r w:rsidRPr="00DD0134">
        <w:rPr>
          <w:lang w:val="en-US"/>
        </w:rPr>
        <w:t>e</w:t>
      </w:r>
      <w:r w:rsidR="00A3035B" w:rsidRPr="00DD0134">
        <w:rPr>
          <w:lang w:val="en-US"/>
        </w:rPr>
        <w:t>r-g</w:t>
      </w:r>
      <w:r w:rsidRPr="00DD0134">
        <w:rPr>
          <w:lang w:val="en-US"/>
        </w:rPr>
        <w:t>a</w:t>
      </w:r>
      <w:r w:rsidR="00A3035B" w:rsidRPr="00DD0134">
        <w:rPr>
          <w:lang w:val="en-US"/>
        </w:rPr>
        <w:t>th</w:t>
      </w:r>
      <w:r w:rsidRPr="00DD0134">
        <w:rPr>
          <w:lang w:val="en-US"/>
        </w:rPr>
        <w:t>e</w:t>
      </w:r>
      <w:r w:rsidR="00A3035B" w:rsidRPr="00DD0134">
        <w:rPr>
          <w:lang w:val="en-US"/>
        </w:rPr>
        <w:t>r</w:t>
      </w:r>
      <w:r w:rsidRPr="00DD0134">
        <w:rPr>
          <w:lang w:val="en-US"/>
        </w:rPr>
        <w:t>e</w:t>
      </w:r>
      <w:r w:rsidR="00A3035B" w:rsidRPr="00DD0134">
        <w:rPr>
          <w:lang w:val="en-US"/>
        </w:rPr>
        <w:t xml:space="preserve">rs </w:t>
      </w:r>
      <w:r w:rsidRPr="00DD0134">
        <w:rPr>
          <w:lang w:val="en-US"/>
        </w:rPr>
        <w:t>a</w:t>
      </w:r>
      <w:r w:rsidR="00A3035B" w:rsidRPr="00DD0134">
        <w:rPr>
          <w:lang w:val="en-US"/>
        </w:rPr>
        <w:t>d</w:t>
      </w:r>
      <w:r w:rsidRPr="00DD0134">
        <w:rPr>
          <w:lang w:val="en-US"/>
        </w:rPr>
        <w:t>o</w:t>
      </w:r>
      <w:r w:rsidR="00A3035B" w:rsidRPr="00DD0134">
        <w:rPr>
          <w:lang w:val="en-US"/>
        </w:rPr>
        <w:t xml:space="preserve">pts </w:t>
      </w:r>
      <w:r w:rsidRPr="00DD0134">
        <w:rPr>
          <w:lang w:val="en-US"/>
        </w:rPr>
        <w:t>a</w:t>
      </w:r>
      <w:r w:rsidR="00A3035B" w:rsidRPr="00DD0134">
        <w:rPr>
          <w:lang w:val="en-US"/>
        </w:rPr>
        <w:t xml:space="preserve"> m</w:t>
      </w:r>
      <w:r w:rsidRPr="00DD0134">
        <w:rPr>
          <w:lang w:val="en-US"/>
        </w:rPr>
        <w:t>e</w:t>
      </w:r>
      <w:r w:rsidR="00A3035B" w:rsidRPr="00DD0134">
        <w:rPr>
          <w:lang w:val="en-US"/>
        </w:rPr>
        <w:t xml:space="preserve"> </w:t>
      </w:r>
      <w:r w:rsidRPr="00DD0134">
        <w:rPr>
          <w:lang w:val="en-US"/>
        </w:rPr>
        <w:t>o</w:t>
      </w:r>
      <w:r w:rsidR="00A3035B" w:rsidRPr="00DD0134">
        <w:rPr>
          <w:lang w:val="en-US"/>
        </w:rPr>
        <w:t>f r</w:t>
      </w:r>
      <w:r w:rsidRPr="00DD0134">
        <w:rPr>
          <w:lang w:val="en-US"/>
        </w:rPr>
        <w:t>a</w:t>
      </w:r>
      <w:r w:rsidR="00A3035B" w:rsidRPr="00DD0134">
        <w:rPr>
          <w:lang w:val="en-US"/>
        </w:rPr>
        <w:t>d</w:t>
      </w:r>
      <w:r w:rsidRPr="00DD0134">
        <w:rPr>
          <w:lang w:val="en-US"/>
        </w:rPr>
        <w:t>i</w:t>
      </w:r>
      <w:r w:rsidR="00A3035B" w:rsidRPr="00DD0134">
        <w:rPr>
          <w:lang w:val="en-US"/>
        </w:rPr>
        <w:t>c</w:t>
      </w:r>
      <w:r w:rsidRPr="00DD0134">
        <w:rPr>
          <w:lang w:val="en-US"/>
        </w:rPr>
        <w:t>a</w:t>
      </w:r>
      <w:r w:rsidR="00A3035B" w:rsidRPr="00DD0134">
        <w:rPr>
          <w:lang w:val="en-US"/>
        </w:rPr>
        <w:t>ll</w:t>
      </w:r>
      <w:r>
        <w:rPr>
          <w:lang w:val="en-US"/>
        </w:rPr>
        <w:t>y</w:t>
      </w:r>
      <w:r w:rsidR="00A3035B" w:rsidRPr="00DD0134">
        <w:rPr>
          <w:lang w:val="en-US"/>
        </w:rPr>
        <w:t xml:space="preserve"> </w:t>
      </w:r>
      <w:r w:rsidRPr="00DD0134">
        <w:rPr>
          <w:lang w:val="en-US"/>
        </w:rPr>
        <w:t>i</w:t>
      </w:r>
      <w:r w:rsidR="00A3035B" w:rsidRPr="00DD0134">
        <w:rPr>
          <w:lang w:val="en-US"/>
        </w:rPr>
        <w:t>ncr</w:t>
      </w:r>
      <w:r w:rsidRPr="00DD0134">
        <w:rPr>
          <w:lang w:val="en-US"/>
        </w:rPr>
        <w:t>ea</w:t>
      </w:r>
      <w:r w:rsidR="00A3035B" w:rsidRPr="00DD0134">
        <w:rPr>
          <w:lang w:val="en-US"/>
        </w:rPr>
        <w:t>s</w:t>
      </w:r>
      <w:r w:rsidRPr="00DD0134">
        <w:rPr>
          <w:lang w:val="en-US"/>
        </w:rPr>
        <w:t>i</w:t>
      </w:r>
      <w:r w:rsidR="00A3035B" w:rsidRPr="00DD0134">
        <w:rPr>
          <w:lang w:val="en-US"/>
        </w:rPr>
        <w:t>ng th</w:t>
      </w:r>
      <w:r w:rsidRPr="00DD0134">
        <w:rPr>
          <w:lang w:val="en-US"/>
        </w:rPr>
        <w:t>e</w:t>
      </w:r>
      <w:r w:rsidR="00A3035B" w:rsidRPr="00DD0134">
        <w:rPr>
          <w:lang w:val="en-US"/>
        </w:rPr>
        <w:t xml:space="preserve"> f</w:t>
      </w:r>
      <w:r w:rsidRPr="00DD0134">
        <w:rPr>
          <w:lang w:val="en-US"/>
        </w:rPr>
        <w:t>oo</w:t>
      </w:r>
      <w:r w:rsidR="00A3035B" w:rsidRPr="00DD0134">
        <w:rPr>
          <w:lang w:val="en-US"/>
        </w:rPr>
        <w:t xml:space="preserve">d </w:t>
      </w:r>
      <w:r w:rsidRPr="00DD0134">
        <w:rPr>
          <w:lang w:val="en-US"/>
        </w:rPr>
        <w:t>a</w:t>
      </w:r>
      <w:r w:rsidR="00A3035B" w:rsidRPr="00DD0134">
        <w:rPr>
          <w:lang w:val="en-US"/>
        </w:rPr>
        <w:t>v</w:t>
      </w:r>
      <w:r w:rsidRPr="00DD0134">
        <w:rPr>
          <w:lang w:val="en-US"/>
        </w:rPr>
        <w:t>ai</w:t>
      </w:r>
      <w:r w:rsidR="00A3035B" w:rsidRPr="00DD0134">
        <w:rPr>
          <w:lang w:val="en-US"/>
        </w:rPr>
        <w:t>l</w:t>
      </w:r>
      <w:r w:rsidRPr="00DD0134">
        <w:rPr>
          <w:lang w:val="en-US"/>
        </w:rPr>
        <w:t>a</w:t>
      </w:r>
      <w:r w:rsidR="00A3035B" w:rsidRPr="00DD0134">
        <w:rPr>
          <w:lang w:val="en-US"/>
        </w:rPr>
        <w:t>bl</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th</w:t>
      </w:r>
      <w:r w:rsidRPr="00DD0134">
        <w:rPr>
          <w:lang w:val="en-US"/>
        </w:rPr>
        <w:t>e</w:t>
      </w:r>
      <w:r w:rsidR="00A3035B" w:rsidRPr="00DD0134">
        <w:rPr>
          <w:lang w:val="en-US"/>
        </w:rPr>
        <w:t>m (b</w:t>
      </w:r>
      <w:r>
        <w:rPr>
          <w:lang w:val="en-US"/>
        </w:rPr>
        <w:t>y</w:t>
      </w:r>
      <w:r w:rsidR="00A3035B" w:rsidRPr="00DD0134">
        <w:rPr>
          <w:lang w:val="en-US"/>
        </w:rPr>
        <w:t>, s</w:t>
      </w:r>
      <w:r w:rsidRPr="00DD0134">
        <w:rPr>
          <w:lang w:val="en-US"/>
        </w:rPr>
        <w:t>a</w:t>
      </w:r>
      <w:r>
        <w:rPr>
          <w:lang w:val="en-US"/>
        </w:rPr>
        <w:t>y</w:t>
      </w:r>
      <w:r w:rsidR="00A3035B" w:rsidRPr="00DD0134">
        <w:rPr>
          <w:lang w:val="en-US"/>
        </w:rPr>
        <w:t xml:space="preserve"> pl</w:t>
      </w:r>
      <w:r w:rsidRPr="00DD0134">
        <w:rPr>
          <w:lang w:val="en-US"/>
        </w:rPr>
        <w:t>a</w:t>
      </w:r>
      <w:r w:rsidR="00A3035B" w:rsidRPr="00DD0134">
        <w:rPr>
          <w:lang w:val="en-US"/>
        </w:rPr>
        <w:t>nt</w:t>
      </w:r>
      <w:r w:rsidRPr="00DD0134">
        <w:rPr>
          <w:lang w:val="en-US"/>
        </w:rPr>
        <w:t>i</w:t>
      </w:r>
      <w:r w:rsidR="00A3035B" w:rsidRPr="00DD0134">
        <w:rPr>
          <w:lang w:val="en-US"/>
        </w:rPr>
        <w:t>ng r</w:t>
      </w:r>
      <w:r w:rsidRPr="00DD0134">
        <w:rPr>
          <w:lang w:val="en-US"/>
        </w:rPr>
        <w:t>oo</w:t>
      </w:r>
      <w:r w:rsidR="00A3035B" w:rsidRPr="00DD0134">
        <w:rPr>
          <w:lang w:val="en-US"/>
        </w:rPr>
        <w:t>t v</w:t>
      </w:r>
      <w:r w:rsidRPr="00DD0134">
        <w:rPr>
          <w:lang w:val="en-US"/>
        </w:rPr>
        <w:t>e</w:t>
      </w:r>
      <w:r w:rsidR="00A3035B" w:rsidRPr="00DD0134">
        <w:rPr>
          <w:lang w:val="en-US"/>
        </w:rPr>
        <w:t>g</w:t>
      </w:r>
      <w:r w:rsidRPr="00DD0134">
        <w:rPr>
          <w:lang w:val="en-US"/>
        </w:rPr>
        <w:t>e</w:t>
      </w:r>
      <w:r w:rsidR="00A3035B" w:rsidRPr="00DD0134">
        <w:rPr>
          <w:lang w:val="en-US"/>
        </w:rPr>
        <w:t>t</w:t>
      </w:r>
      <w:r w:rsidRPr="00DD0134">
        <w:rPr>
          <w:lang w:val="en-US"/>
        </w:rPr>
        <w:t>a</w:t>
      </w:r>
      <w:r w:rsidR="00A3035B" w:rsidRPr="00DD0134">
        <w:rPr>
          <w:lang w:val="en-US"/>
        </w:rPr>
        <w:t>bl</w:t>
      </w:r>
      <w:r w:rsidRPr="00DD0134">
        <w:rPr>
          <w:lang w:val="en-US"/>
        </w:rPr>
        <w:t>e</w:t>
      </w:r>
      <w:r w:rsidR="00A3035B" w:rsidRPr="00DD0134">
        <w:rPr>
          <w:lang w:val="en-US"/>
        </w:rPr>
        <w:t>s f</w:t>
      </w:r>
      <w:r w:rsidRPr="00DD0134">
        <w:rPr>
          <w:lang w:val="en-US"/>
        </w:rPr>
        <w:t>o</w:t>
      </w:r>
      <w:r w:rsidR="00A3035B" w:rsidRPr="00DD0134">
        <w:rPr>
          <w:lang w:val="en-US"/>
        </w:rPr>
        <w:t>r th</w:t>
      </w:r>
      <w:r w:rsidRPr="00DD0134">
        <w:rPr>
          <w:lang w:val="en-US"/>
        </w:rPr>
        <w:t>e</w:t>
      </w:r>
      <w:r w:rsidR="00A3035B" w:rsidRPr="00DD0134">
        <w:rPr>
          <w:lang w:val="en-US"/>
        </w:rPr>
        <w:t>ms</w:t>
      </w:r>
      <w:r w:rsidRPr="00DD0134">
        <w:rPr>
          <w:lang w:val="en-US"/>
        </w:rPr>
        <w:t>e</w:t>
      </w:r>
      <w:r w:rsidR="00A3035B" w:rsidRPr="00DD0134">
        <w:rPr>
          <w:lang w:val="en-US"/>
        </w:rPr>
        <w:t>lv</w:t>
      </w:r>
      <w:r w:rsidRPr="00DD0134">
        <w:rPr>
          <w:lang w:val="en-US"/>
        </w:rPr>
        <w:t>e</w:t>
      </w:r>
      <w:r w:rsidR="00A3035B" w:rsidRPr="00DD0134">
        <w:rPr>
          <w:lang w:val="en-US"/>
        </w:rPr>
        <w:t xml:space="preserve">s </w:t>
      </w:r>
      <w:r w:rsidRPr="00DD0134">
        <w:rPr>
          <w:lang w:val="en-US"/>
        </w:rPr>
        <w:t>i</w:t>
      </w:r>
      <w:r w:rsidR="00A3035B" w:rsidRPr="00DD0134">
        <w:rPr>
          <w:lang w:val="en-US"/>
        </w:rPr>
        <w:t>nst</w:t>
      </w:r>
      <w:r w:rsidRPr="00DD0134">
        <w:rPr>
          <w:lang w:val="en-US"/>
        </w:rPr>
        <w:t>ea</w:t>
      </w:r>
      <w:r w:rsidR="00A3035B" w:rsidRPr="00DD0134">
        <w:rPr>
          <w:lang w:val="en-US"/>
        </w:rPr>
        <w:t xml:space="preserve">d </w:t>
      </w:r>
      <w:r w:rsidRPr="00DD0134">
        <w:rPr>
          <w:lang w:val="en-US"/>
        </w:rPr>
        <w:t>o</w:t>
      </w:r>
      <w:r w:rsidR="00A3035B" w:rsidRPr="00DD0134">
        <w:rPr>
          <w:lang w:val="en-US"/>
        </w:rPr>
        <w:t>f h</w:t>
      </w:r>
      <w:r w:rsidRPr="00DD0134">
        <w:rPr>
          <w:lang w:val="en-US"/>
        </w:rPr>
        <w:t>a</w:t>
      </w:r>
      <w:r w:rsidR="00A3035B" w:rsidRPr="00DD0134">
        <w:rPr>
          <w:lang w:val="en-US"/>
        </w:rPr>
        <w:t>v</w:t>
      </w:r>
      <w:r w:rsidRPr="00DD0134">
        <w:rPr>
          <w:lang w:val="en-US"/>
        </w:rPr>
        <w:t>i</w:t>
      </w:r>
      <w:r w:rsidR="00A3035B" w:rsidRPr="00DD0134">
        <w:rPr>
          <w:lang w:val="en-US"/>
        </w:rPr>
        <w:t>ng s</w:t>
      </w:r>
      <w:r w:rsidRPr="00DD0134">
        <w:rPr>
          <w:lang w:val="en-US"/>
        </w:rPr>
        <w:t>ea</w:t>
      </w:r>
      <w:r w:rsidR="00A3035B" w:rsidRPr="00DD0134">
        <w:rPr>
          <w:lang w:val="en-US"/>
        </w:rPr>
        <w:t>rch f</w:t>
      </w:r>
      <w:r w:rsidRPr="00DD0134">
        <w:rPr>
          <w:lang w:val="en-US"/>
        </w:rPr>
        <w:t>o</w:t>
      </w:r>
      <w:r w:rsidR="00A3035B" w:rsidRPr="00DD0134">
        <w:rPr>
          <w:lang w:val="en-US"/>
        </w:rPr>
        <w:t>r th</w:t>
      </w:r>
      <w:r w:rsidRPr="00DD0134">
        <w:rPr>
          <w:lang w:val="en-US"/>
        </w:rPr>
        <w:t>e</w:t>
      </w:r>
      <w:r w:rsidR="00A3035B" w:rsidRPr="00DD0134">
        <w:rPr>
          <w:lang w:val="en-US"/>
        </w:rPr>
        <w:t xml:space="preserve">m) </w:t>
      </w:r>
      <w:r w:rsidRPr="00DD0134">
        <w:rPr>
          <w:lang w:val="en-US"/>
        </w:rPr>
        <w:t>a</w:t>
      </w:r>
      <w:r w:rsidR="00A3035B" w:rsidRPr="00DD0134">
        <w:rPr>
          <w:lang w:val="en-US"/>
        </w:rPr>
        <w:t xml:space="preserve">nd </w:t>
      </w:r>
      <w:r w:rsidRPr="00DD0134">
        <w:rPr>
          <w:lang w:val="en-US"/>
        </w:rPr>
        <w:t>o</w:t>
      </w:r>
      <w:r w:rsidR="00A3035B" w:rsidRPr="00DD0134">
        <w:rPr>
          <w:lang w:val="en-US"/>
        </w:rPr>
        <w:t>f st</w:t>
      </w:r>
      <w:r w:rsidRPr="00DD0134">
        <w:rPr>
          <w:lang w:val="en-US"/>
        </w:rPr>
        <w:t>o</w:t>
      </w:r>
      <w:r w:rsidR="00A3035B" w:rsidRPr="00DD0134">
        <w:rPr>
          <w:lang w:val="en-US"/>
        </w:rPr>
        <w:t>r</w:t>
      </w:r>
      <w:r w:rsidRPr="00DD0134">
        <w:rPr>
          <w:lang w:val="en-US"/>
        </w:rPr>
        <w:t>i</w:t>
      </w:r>
      <w:r w:rsidR="00A3035B" w:rsidRPr="00DD0134">
        <w:rPr>
          <w:lang w:val="en-US"/>
        </w:rPr>
        <w:t>ng f</w:t>
      </w:r>
      <w:r w:rsidRPr="00DD0134">
        <w:rPr>
          <w:lang w:val="en-US"/>
        </w:rPr>
        <w:t>oo</w:t>
      </w:r>
      <w:r w:rsidR="00A3035B" w:rsidRPr="00DD0134">
        <w:rPr>
          <w:lang w:val="en-US"/>
        </w:rPr>
        <w:t>d f</w:t>
      </w:r>
      <w:r w:rsidRPr="00DD0134">
        <w:rPr>
          <w:lang w:val="en-US"/>
        </w:rPr>
        <w:t>o</w:t>
      </w:r>
      <w:r w:rsidR="00A3035B" w:rsidRPr="00DD0134">
        <w:rPr>
          <w:lang w:val="en-US"/>
        </w:rPr>
        <w:t>r l</w:t>
      </w:r>
      <w:r w:rsidRPr="00DD0134">
        <w:rPr>
          <w:lang w:val="en-US"/>
        </w:rPr>
        <w:t>o</w:t>
      </w:r>
      <w:r w:rsidR="00A3035B" w:rsidRPr="00DD0134">
        <w:rPr>
          <w:lang w:val="en-US"/>
        </w:rPr>
        <w:t>ng p</w:t>
      </w:r>
      <w:r w:rsidRPr="00DD0134">
        <w:rPr>
          <w:lang w:val="en-US"/>
        </w:rPr>
        <w:t>e</w:t>
      </w:r>
      <w:r w:rsidR="00A3035B" w:rsidRPr="00DD0134">
        <w:rPr>
          <w:lang w:val="en-US"/>
        </w:rPr>
        <w:t>r</w:t>
      </w:r>
      <w:r w:rsidRPr="00DD0134">
        <w:rPr>
          <w:lang w:val="en-US"/>
        </w:rPr>
        <w:t>io</w:t>
      </w:r>
      <w:r w:rsidR="00A3035B" w:rsidRPr="00DD0134">
        <w:rPr>
          <w:lang w:val="en-US"/>
        </w:rPr>
        <w:t xml:space="preserve">ds </w:t>
      </w:r>
      <w:r w:rsidRPr="00DD0134">
        <w:rPr>
          <w:lang w:val="en-US"/>
        </w:rPr>
        <w:t>o</w:t>
      </w:r>
      <w:r w:rsidR="00A3035B" w:rsidRPr="00DD0134">
        <w:rPr>
          <w:lang w:val="en-US"/>
        </w:rPr>
        <w:t>f t</w:t>
      </w:r>
      <w:r w:rsidRPr="00DD0134">
        <w:rPr>
          <w:lang w:val="en-US"/>
        </w:rPr>
        <w:t>i</w:t>
      </w:r>
      <w:r w:rsidR="00A3035B" w:rsidRPr="00DD0134">
        <w:rPr>
          <w:lang w:val="en-US"/>
        </w:rPr>
        <w:t>m</w:t>
      </w:r>
      <w:r w:rsidRPr="00DD0134">
        <w:rPr>
          <w:lang w:val="en-US"/>
        </w:rPr>
        <w:t>e</w:t>
      </w:r>
      <w:r w:rsidR="00A3035B" w:rsidRPr="00DD0134">
        <w:rPr>
          <w:lang w:val="en-US"/>
        </w:rPr>
        <w:t xml:space="preserve"> (f</w:t>
      </w:r>
      <w:r w:rsidRPr="00DD0134">
        <w:rPr>
          <w:lang w:val="en-US"/>
        </w:rPr>
        <w:t>o</w:t>
      </w:r>
      <w:r w:rsidR="00A3035B" w:rsidRPr="00DD0134">
        <w:rPr>
          <w:lang w:val="en-US"/>
        </w:rPr>
        <w:t xml:space="preserve">r </w:t>
      </w:r>
      <w:r w:rsidRPr="00DD0134">
        <w:rPr>
          <w:lang w:val="en-US"/>
        </w:rPr>
        <w:t>i</w:t>
      </w:r>
      <w:r w:rsidR="00A3035B" w:rsidRPr="00DD0134">
        <w:rPr>
          <w:lang w:val="en-US"/>
        </w:rPr>
        <w:t>nst</w:t>
      </w:r>
      <w:r w:rsidRPr="00DD0134">
        <w:rPr>
          <w:lang w:val="en-US"/>
        </w:rPr>
        <w:t>a</w:t>
      </w:r>
      <w:r w:rsidR="00A3035B" w:rsidRPr="00DD0134">
        <w:rPr>
          <w:lang w:val="en-US"/>
        </w:rPr>
        <w:t>nc</w:t>
      </w:r>
      <w:r w:rsidRPr="00DD0134">
        <w:rPr>
          <w:lang w:val="en-US"/>
        </w:rPr>
        <w:t>e</w:t>
      </w:r>
      <w:r w:rsidR="00A3035B" w:rsidRPr="00DD0134">
        <w:rPr>
          <w:lang w:val="en-US"/>
        </w:rPr>
        <w:t xml:space="preserve">, </w:t>
      </w:r>
      <w:r w:rsidRPr="00DD0134">
        <w:rPr>
          <w:lang w:val="en-US"/>
        </w:rPr>
        <w:t>i</w:t>
      </w:r>
      <w:r w:rsidR="00A3035B" w:rsidRPr="00DD0134">
        <w:rPr>
          <w:lang w:val="en-US"/>
        </w:rPr>
        <w:t xml:space="preserve">n </w:t>
      </w:r>
      <w:r w:rsidRPr="00DD0134">
        <w:rPr>
          <w:lang w:val="en-US"/>
        </w:rPr>
        <w:t>ea</w:t>
      </w:r>
      <w:r w:rsidR="00A3035B" w:rsidRPr="00DD0134">
        <w:rPr>
          <w:lang w:val="en-US"/>
        </w:rPr>
        <w:t>rth</w:t>
      </w:r>
      <w:r w:rsidRPr="00DD0134">
        <w:rPr>
          <w:lang w:val="en-US"/>
        </w:rPr>
        <w:t>e</w:t>
      </w:r>
      <w:r w:rsidR="00A3035B" w:rsidRPr="00DD0134">
        <w:rPr>
          <w:lang w:val="en-US"/>
        </w:rPr>
        <w:t>nw</w:t>
      </w:r>
      <w:r w:rsidRPr="00DD0134">
        <w:rPr>
          <w:lang w:val="en-US"/>
        </w:rPr>
        <w:t>a</w:t>
      </w:r>
      <w:r w:rsidR="00A3035B" w:rsidRPr="00DD0134">
        <w:rPr>
          <w:lang w:val="en-US"/>
        </w:rPr>
        <w:t>r</w:t>
      </w:r>
      <w:r w:rsidRPr="00DD0134">
        <w:rPr>
          <w:lang w:val="en-US"/>
        </w:rPr>
        <w:t>e</w:t>
      </w:r>
      <w:r w:rsidR="00A3035B" w:rsidRPr="00DD0134">
        <w:rPr>
          <w:lang w:val="en-US"/>
        </w:rPr>
        <w:t xml:space="preserve"> p</w:t>
      </w:r>
      <w:r w:rsidRPr="00DD0134">
        <w:rPr>
          <w:lang w:val="en-US"/>
        </w:rPr>
        <w:t>o</w:t>
      </w:r>
      <w:r w:rsidR="00A3035B" w:rsidRPr="00DD0134">
        <w:rPr>
          <w:lang w:val="en-US"/>
        </w:rPr>
        <w:t>ts), th</w:t>
      </w:r>
      <w:r w:rsidRPr="00DD0134">
        <w:rPr>
          <w:lang w:val="en-US"/>
        </w:rPr>
        <w:t>i</w:t>
      </w:r>
      <w:r w:rsidR="00A3035B" w:rsidRPr="00DD0134">
        <w:rPr>
          <w:lang w:val="en-US"/>
        </w:rPr>
        <w:t>s n</w:t>
      </w:r>
      <w:r w:rsidRPr="00DD0134">
        <w:rPr>
          <w:lang w:val="en-US"/>
        </w:rPr>
        <w:t>e</w:t>
      </w:r>
      <w:r w:rsidR="00A3035B" w:rsidRPr="00DD0134">
        <w:rPr>
          <w:lang w:val="en-US"/>
        </w:rPr>
        <w:t>c</w:t>
      </w:r>
      <w:r w:rsidRPr="00DD0134">
        <w:rPr>
          <w:lang w:val="en-US"/>
        </w:rPr>
        <w:t>e</w:t>
      </w:r>
      <w:r w:rsidR="00A3035B" w:rsidRPr="00DD0134">
        <w:rPr>
          <w:lang w:val="en-US"/>
        </w:rPr>
        <w:t>ss</w:t>
      </w:r>
      <w:r w:rsidRPr="00DD0134">
        <w:rPr>
          <w:lang w:val="en-US"/>
        </w:rPr>
        <w:t>a</w:t>
      </w:r>
      <w:r w:rsidR="00A3035B" w:rsidRPr="00DD0134">
        <w:rPr>
          <w:lang w:val="en-US"/>
        </w:rPr>
        <w:t>r</w:t>
      </w:r>
      <w:r w:rsidRPr="00DD0134">
        <w:rPr>
          <w:lang w:val="en-US"/>
        </w:rPr>
        <w:t>i</w:t>
      </w:r>
      <w:r w:rsidR="00A3035B" w:rsidRPr="00DD0134">
        <w:rPr>
          <w:lang w:val="en-US"/>
        </w:rPr>
        <w:t>l</w:t>
      </w:r>
      <w:r>
        <w:rPr>
          <w:lang w:val="en-US"/>
        </w:rPr>
        <w:t>y</w:t>
      </w:r>
      <w:r w:rsidR="00A3035B" w:rsidRPr="00DD0134">
        <w:rPr>
          <w:lang w:val="en-US"/>
        </w:rPr>
        <w:t xml:space="preserve"> ch</w:t>
      </w:r>
      <w:r w:rsidRPr="00DD0134">
        <w:rPr>
          <w:lang w:val="en-US"/>
        </w:rPr>
        <w:t>a</w:t>
      </w:r>
      <w:r w:rsidR="00A3035B" w:rsidRPr="00DD0134">
        <w:rPr>
          <w:lang w:val="en-US"/>
        </w:rPr>
        <w:t>ng</w:t>
      </w:r>
      <w:r w:rsidRPr="00DD0134">
        <w:rPr>
          <w:lang w:val="en-US"/>
        </w:rPr>
        <w:t>e</w:t>
      </w:r>
      <w:r w:rsidR="00A3035B" w:rsidRPr="00DD0134">
        <w:rPr>
          <w:lang w:val="en-US"/>
        </w:rPr>
        <w:t>s th</w:t>
      </w:r>
      <w:r w:rsidRPr="00DD0134">
        <w:rPr>
          <w:lang w:val="en-US"/>
        </w:rPr>
        <w:t>ei</w:t>
      </w:r>
      <w:r w:rsidR="00A3035B" w:rsidRPr="00DD0134">
        <w:rPr>
          <w:lang w:val="en-US"/>
        </w:rPr>
        <w:t>r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w</w:t>
      </w:r>
      <w:r w:rsidRPr="00DD0134">
        <w:rPr>
          <w:lang w:val="en-US"/>
        </w:rPr>
        <w:t>i</w:t>
      </w:r>
      <w:r w:rsidR="00A3035B" w:rsidRPr="00DD0134">
        <w:rPr>
          <w:lang w:val="en-US"/>
        </w:rPr>
        <w:t xml:space="preserve">th </w:t>
      </w:r>
      <w:r w:rsidRPr="00DD0134">
        <w:rPr>
          <w:lang w:val="en-US"/>
        </w:rPr>
        <w:t>ea</w:t>
      </w:r>
      <w:r w:rsidR="00A3035B" w:rsidRPr="00DD0134">
        <w:rPr>
          <w:lang w:val="en-US"/>
        </w:rPr>
        <w:t xml:space="preserve">ch </w:t>
      </w:r>
      <w:r w:rsidRPr="00DD0134">
        <w:rPr>
          <w:lang w:val="en-US"/>
        </w:rPr>
        <w:t>o</w:t>
      </w:r>
      <w:r w:rsidR="00A3035B" w:rsidRPr="00DD0134">
        <w:rPr>
          <w:lang w:val="en-US"/>
        </w:rPr>
        <w:t>th</w:t>
      </w:r>
      <w:r w:rsidRPr="00DD0134">
        <w:rPr>
          <w:lang w:val="en-US"/>
        </w:rPr>
        <w:t>e</w:t>
      </w:r>
      <w:r w:rsidR="00A3035B" w:rsidRPr="00DD0134">
        <w:rPr>
          <w:lang w:val="en-US"/>
        </w:rPr>
        <w:t xml:space="preserve">r. </w:t>
      </w:r>
      <w:r w:rsidRPr="00DD0134">
        <w:rPr>
          <w:lang w:val="en-US"/>
        </w:rPr>
        <w:t>I</w:t>
      </w:r>
      <w:r w:rsidR="00A3035B" w:rsidRPr="00DD0134">
        <w:rPr>
          <w:lang w:val="en-US"/>
        </w:rPr>
        <w:t>nst</w:t>
      </w:r>
      <w:r w:rsidRPr="00DD0134">
        <w:rPr>
          <w:lang w:val="en-US"/>
        </w:rPr>
        <w:t>ea</w:t>
      </w:r>
      <w:r w:rsidR="00A3035B" w:rsidRPr="00DD0134">
        <w:rPr>
          <w:lang w:val="en-US"/>
        </w:rPr>
        <w:t xml:space="preserve">d </w:t>
      </w:r>
      <w:r w:rsidRPr="00DD0134">
        <w:rPr>
          <w:lang w:val="en-US"/>
        </w:rPr>
        <w:t>o</w:t>
      </w:r>
      <w:r w:rsidR="00A3035B" w:rsidRPr="00DD0134">
        <w:rPr>
          <w:lang w:val="en-US"/>
        </w:rPr>
        <w:t>f c</w:t>
      </w:r>
      <w:r w:rsidRPr="00DD0134">
        <w:rPr>
          <w:lang w:val="en-US"/>
        </w:rPr>
        <w:t>o</w:t>
      </w:r>
      <w:r w:rsidR="00A3035B" w:rsidRPr="00DD0134">
        <w:rPr>
          <w:lang w:val="en-US"/>
        </w:rPr>
        <w:t>nt</w:t>
      </w:r>
      <w:r w:rsidRPr="00DD0134">
        <w:rPr>
          <w:lang w:val="en-US"/>
        </w:rPr>
        <w:t>i</w:t>
      </w:r>
      <w:r w:rsidR="00A3035B" w:rsidRPr="00DD0134">
        <w:rPr>
          <w:lang w:val="en-US"/>
        </w:rPr>
        <w:t>n</w:t>
      </w:r>
      <w:r>
        <w:rPr>
          <w:lang w:val="en-US"/>
        </w:rPr>
        <w:t>u</w:t>
      </w:r>
      <w:r w:rsidRPr="00DD0134">
        <w:rPr>
          <w:lang w:val="en-US"/>
        </w:rPr>
        <w:t>a</w:t>
      </w:r>
      <w:r w:rsidR="00A3035B" w:rsidRPr="00DD0134">
        <w:rPr>
          <w:lang w:val="en-US"/>
        </w:rPr>
        <w:t>ll</w:t>
      </w:r>
      <w:r>
        <w:rPr>
          <w:lang w:val="en-US"/>
        </w:rPr>
        <w:t>y</w:t>
      </w:r>
      <w:r w:rsidR="00A3035B" w:rsidRPr="00DD0134">
        <w:rPr>
          <w:lang w:val="en-US"/>
        </w:rPr>
        <w:t xml:space="preserve"> m</w:t>
      </w:r>
      <w:r w:rsidRPr="00DD0134">
        <w:rPr>
          <w:lang w:val="en-US"/>
        </w:rPr>
        <w:t>o</w:t>
      </w:r>
      <w:r w:rsidR="00A3035B" w:rsidRPr="00DD0134">
        <w:rPr>
          <w:lang w:val="en-US"/>
        </w:rPr>
        <w:t>v</w:t>
      </w:r>
      <w:r w:rsidRPr="00DD0134">
        <w:rPr>
          <w:lang w:val="en-US"/>
        </w:rPr>
        <w:t>i</w:t>
      </w:r>
      <w:r w:rsidR="00A3035B" w:rsidRPr="00DD0134">
        <w:rPr>
          <w:lang w:val="en-US"/>
        </w:rPr>
        <w:t>ng, th</w:t>
      </w:r>
      <w:r w:rsidRPr="00DD0134">
        <w:rPr>
          <w:lang w:val="en-US"/>
        </w:rPr>
        <w:t>e</w:t>
      </w:r>
      <w:r>
        <w:rPr>
          <w:lang w:val="en-US"/>
        </w:rPr>
        <w:t>y</w:t>
      </w:r>
      <w:r w:rsidR="00A3035B" w:rsidRPr="00DD0134">
        <w:rPr>
          <w:lang w:val="en-US"/>
        </w:rPr>
        <w:t xml:space="preserve"> h</w:t>
      </w:r>
      <w:r w:rsidRPr="00DD0134">
        <w:rPr>
          <w:lang w:val="en-US"/>
        </w:rPr>
        <w:t>a</w:t>
      </w:r>
      <w:r w:rsidR="00A3035B" w:rsidRPr="00DD0134">
        <w:rPr>
          <w:lang w:val="en-US"/>
        </w:rPr>
        <w:t>v</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st</w:t>
      </w:r>
      <w:r w:rsidRPr="00DD0134">
        <w:rPr>
          <w:lang w:val="en-US"/>
        </w:rPr>
        <w:t>a</w:t>
      </w:r>
      <w:r>
        <w:rPr>
          <w:lang w:val="en-US"/>
        </w:rPr>
        <w:t>y</w:t>
      </w:r>
      <w:r w:rsidR="00A3035B" w:rsidRPr="00DD0134">
        <w:rPr>
          <w:lang w:val="en-US"/>
        </w:rPr>
        <w:t xml:space="preserve"> </w:t>
      </w:r>
      <w:r w:rsidRPr="00DD0134">
        <w:rPr>
          <w:lang w:val="en-US"/>
        </w:rPr>
        <w:t>i</w:t>
      </w:r>
      <w:r w:rsidR="00A3035B" w:rsidRPr="00DD0134">
        <w:rPr>
          <w:lang w:val="en-US"/>
        </w:rPr>
        <w:t xml:space="preserve">n </w:t>
      </w:r>
      <w:r w:rsidRPr="00DD0134">
        <w:rPr>
          <w:lang w:val="en-US"/>
        </w:rPr>
        <w:t>o</w:t>
      </w:r>
      <w:r w:rsidR="00A3035B" w:rsidRPr="00DD0134">
        <w:rPr>
          <w:lang w:val="en-US"/>
        </w:rPr>
        <w:t>n</w:t>
      </w:r>
      <w:r w:rsidRPr="00DD0134">
        <w:rPr>
          <w:lang w:val="en-US"/>
        </w:rPr>
        <w:t>e</w:t>
      </w:r>
      <w:r w:rsidR="00A3035B" w:rsidRPr="00DD0134">
        <w:rPr>
          <w:lang w:val="en-US"/>
        </w:rPr>
        <w:t xml:space="preserve"> sp</w:t>
      </w:r>
      <w:r w:rsidRPr="00DD0134">
        <w:rPr>
          <w:lang w:val="en-US"/>
        </w:rPr>
        <w:t>o</w:t>
      </w:r>
      <w:r w:rsidR="00A3035B" w:rsidRPr="00DD0134">
        <w:rPr>
          <w:lang w:val="en-US"/>
        </w:rPr>
        <w:t xml:space="preserve">t </w:t>
      </w:r>
      <w:r>
        <w:rPr>
          <w:lang w:val="en-US"/>
        </w:rPr>
        <w:t>u</w:t>
      </w:r>
      <w:r w:rsidR="00A3035B" w:rsidRPr="00DD0134">
        <w:rPr>
          <w:lang w:val="en-US"/>
        </w:rPr>
        <w:t>nt</w:t>
      </w:r>
      <w:r w:rsidRPr="00DD0134">
        <w:rPr>
          <w:lang w:val="en-US"/>
        </w:rPr>
        <w:t>i</w:t>
      </w:r>
      <w:r w:rsidR="00A3035B" w:rsidRPr="00DD0134">
        <w:rPr>
          <w:lang w:val="en-US"/>
        </w:rPr>
        <w:t>l th</w:t>
      </w:r>
      <w:r w:rsidRPr="00DD0134">
        <w:rPr>
          <w:lang w:val="en-US"/>
        </w:rPr>
        <w:t>e</w:t>
      </w:r>
      <w:r w:rsidR="00A3035B" w:rsidRPr="00DD0134">
        <w:rPr>
          <w:lang w:val="en-US"/>
        </w:rPr>
        <w:t xml:space="preserve"> cr</w:t>
      </w:r>
      <w:r w:rsidRPr="00DD0134">
        <w:rPr>
          <w:lang w:val="en-US"/>
        </w:rPr>
        <w:t>o</w:t>
      </w:r>
      <w:r w:rsidR="00A3035B" w:rsidRPr="00DD0134">
        <w:rPr>
          <w:lang w:val="en-US"/>
        </w:rPr>
        <w:t>p c</w:t>
      </w:r>
      <w:r w:rsidRPr="00DD0134">
        <w:rPr>
          <w:lang w:val="en-US"/>
        </w:rPr>
        <w:t>a</w:t>
      </w:r>
      <w:r w:rsidR="00A3035B" w:rsidRPr="00DD0134">
        <w:rPr>
          <w:lang w:val="en-US"/>
        </w:rPr>
        <w:t>n b</w:t>
      </w:r>
      <w:r w:rsidRPr="00DD0134">
        <w:rPr>
          <w:lang w:val="en-US"/>
        </w:rPr>
        <w:t>e</w:t>
      </w:r>
      <w:r w:rsidR="00A3035B" w:rsidRPr="00DD0134">
        <w:rPr>
          <w:lang w:val="en-US"/>
        </w:rPr>
        <w:t xml:space="preserve"> h</w:t>
      </w:r>
      <w:r w:rsidRPr="00DD0134">
        <w:rPr>
          <w:lang w:val="en-US"/>
        </w:rPr>
        <w:t>a</w:t>
      </w:r>
      <w:r w:rsidR="00A3035B" w:rsidRPr="00DD0134">
        <w:rPr>
          <w:lang w:val="en-US"/>
        </w:rPr>
        <w:t>rv</w:t>
      </w:r>
      <w:r w:rsidRPr="00DD0134">
        <w:rPr>
          <w:lang w:val="en-US"/>
        </w:rPr>
        <w:t>e</w:t>
      </w:r>
      <w:r w:rsidR="00A3035B" w:rsidRPr="00DD0134">
        <w:rPr>
          <w:lang w:val="en-US"/>
        </w:rPr>
        <w:t>st</w:t>
      </w:r>
      <w:r w:rsidRPr="00DD0134">
        <w:rPr>
          <w:lang w:val="en-US"/>
        </w:rPr>
        <w:t>e</w:t>
      </w:r>
      <w:r w:rsidR="00A3035B" w:rsidRPr="00DD0134">
        <w:rPr>
          <w:lang w:val="en-US"/>
        </w:rPr>
        <w:t xml:space="preserve">d; </w:t>
      </w:r>
      <w:r w:rsidRPr="00DD0134">
        <w:rPr>
          <w:lang w:val="en-US"/>
        </w:rPr>
        <w:t>i</w:t>
      </w:r>
      <w:r w:rsidR="00A3035B" w:rsidRPr="00DD0134">
        <w:rPr>
          <w:lang w:val="en-US"/>
        </w:rPr>
        <w:t>f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xml:space="preserve"> st</w:t>
      </w:r>
      <w:r w:rsidRPr="00DD0134">
        <w:rPr>
          <w:lang w:val="en-US"/>
        </w:rPr>
        <w:t>a</w:t>
      </w:r>
      <w:r>
        <w:rPr>
          <w:lang w:val="en-US"/>
        </w:rPr>
        <w:t>y</w:t>
      </w:r>
      <w:r w:rsidRPr="00DD0134">
        <w:rPr>
          <w:lang w:val="en-US"/>
        </w:rPr>
        <w:t>i</w:t>
      </w:r>
      <w:r w:rsidR="00A3035B" w:rsidRPr="00DD0134">
        <w:rPr>
          <w:lang w:val="en-US"/>
        </w:rPr>
        <w:t xml:space="preserve">ng </w:t>
      </w:r>
      <w:r w:rsidRPr="00DD0134">
        <w:rPr>
          <w:lang w:val="en-US"/>
        </w:rPr>
        <w:t>i</w:t>
      </w:r>
      <w:r w:rsidR="00A3035B" w:rsidRPr="00DD0134">
        <w:rPr>
          <w:lang w:val="en-US"/>
        </w:rPr>
        <w:t xml:space="preserve">n </w:t>
      </w:r>
      <w:r w:rsidRPr="00DD0134">
        <w:rPr>
          <w:lang w:val="en-US"/>
        </w:rPr>
        <w:t>o</w:t>
      </w:r>
      <w:r w:rsidR="00A3035B" w:rsidRPr="00DD0134">
        <w:rPr>
          <w:lang w:val="en-US"/>
        </w:rPr>
        <w:t>n</w:t>
      </w:r>
      <w:r w:rsidRPr="00DD0134">
        <w:rPr>
          <w:lang w:val="en-US"/>
        </w:rPr>
        <w:t>e</w:t>
      </w:r>
      <w:r w:rsidR="00A3035B" w:rsidRPr="00DD0134">
        <w:rPr>
          <w:lang w:val="en-US"/>
        </w:rPr>
        <w:t xml:space="preserve"> sp</w:t>
      </w:r>
      <w:r w:rsidRPr="00DD0134">
        <w:rPr>
          <w:lang w:val="en-US"/>
        </w:rPr>
        <w:t>o</w:t>
      </w:r>
      <w:r w:rsidR="00A3035B" w:rsidRPr="00DD0134">
        <w:rPr>
          <w:lang w:val="en-US"/>
        </w:rPr>
        <w:t>t,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s n</w:t>
      </w:r>
      <w:r w:rsidRPr="00DD0134">
        <w:rPr>
          <w:lang w:val="en-US"/>
        </w:rPr>
        <w:t>o</w:t>
      </w:r>
      <w:r w:rsidR="00A3035B" w:rsidRPr="00DD0134">
        <w:rPr>
          <w:lang w:val="en-US"/>
        </w:rPr>
        <w:t xml:space="preserve"> l</w:t>
      </w:r>
      <w:r w:rsidRPr="00DD0134">
        <w:rPr>
          <w:lang w:val="en-US"/>
        </w:rPr>
        <w:t>o</w:t>
      </w:r>
      <w:r w:rsidR="00A3035B" w:rsidRPr="00DD0134">
        <w:rPr>
          <w:lang w:val="en-US"/>
        </w:rPr>
        <w:t>ng</w:t>
      </w:r>
      <w:r w:rsidRPr="00DD0134">
        <w:rPr>
          <w:lang w:val="en-US"/>
        </w:rPr>
        <w:t>e</w:t>
      </w:r>
      <w:r w:rsidR="00A3035B" w:rsidRPr="00DD0134">
        <w:rPr>
          <w:lang w:val="en-US"/>
        </w:rPr>
        <w:t xml:space="preserve">r </w:t>
      </w:r>
      <w:r w:rsidRPr="00DD0134">
        <w:rPr>
          <w:lang w:val="en-US"/>
        </w:rPr>
        <w:t>a</w:t>
      </w:r>
      <w:r w:rsidR="00A3035B" w:rsidRPr="00DD0134">
        <w:rPr>
          <w:lang w:val="en-US"/>
        </w:rPr>
        <w:t>n</w:t>
      </w:r>
      <w:r>
        <w:rPr>
          <w:lang w:val="en-US"/>
        </w:rPr>
        <w:t>y</w:t>
      </w:r>
      <w:r w:rsidR="00A3035B" w:rsidRPr="00DD0134">
        <w:rPr>
          <w:lang w:val="en-US"/>
        </w:rPr>
        <w:t xml:space="preserve"> n</w:t>
      </w:r>
      <w:r w:rsidRPr="00DD0134">
        <w:rPr>
          <w:lang w:val="en-US"/>
        </w:rPr>
        <w:t>e</w:t>
      </w:r>
      <w:r w:rsidR="00A3035B" w:rsidRPr="00DD0134">
        <w:rPr>
          <w:lang w:val="en-US"/>
        </w:rPr>
        <w:t>c</w:t>
      </w:r>
      <w:r w:rsidRPr="00DD0134">
        <w:rPr>
          <w:lang w:val="en-US"/>
        </w:rPr>
        <w:t>e</w:t>
      </w:r>
      <w:r w:rsidR="00A3035B" w:rsidRPr="00DD0134">
        <w:rPr>
          <w:lang w:val="en-US"/>
        </w:rPr>
        <w:t>ss</w:t>
      </w:r>
      <w:r w:rsidRPr="00DD0134">
        <w:rPr>
          <w:lang w:val="en-US"/>
        </w:rPr>
        <w:t>i</w:t>
      </w:r>
      <w:r w:rsidR="00A3035B" w:rsidRPr="00DD0134">
        <w:rPr>
          <w:lang w:val="en-US"/>
        </w:rPr>
        <w:t>t</w:t>
      </w:r>
      <w:r>
        <w:rPr>
          <w:lang w:val="en-US"/>
        </w:rPr>
        <w:t>y</w:t>
      </w:r>
      <w:r w:rsidR="00A3035B" w:rsidRPr="00DD0134">
        <w:rPr>
          <w:lang w:val="en-US"/>
        </w:rPr>
        <w:t xml:space="preserve"> f</w:t>
      </w:r>
      <w:r w:rsidRPr="00DD0134">
        <w:rPr>
          <w:lang w:val="en-US"/>
        </w:rPr>
        <w:t>o</w:t>
      </w:r>
      <w:r w:rsidR="00A3035B" w:rsidRPr="00DD0134">
        <w:rPr>
          <w:lang w:val="en-US"/>
        </w:rPr>
        <w:t>r r</w:t>
      </w:r>
      <w:r w:rsidRPr="00DD0134">
        <w:rPr>
          <w:lang w:val="en-US"/>
        </w:rPr>
        <w:t>e</w:t>
      </w:r>
      <w:r w:rsidR="00A3035B" w:rsidRPr="00DD0134">
        <w:rPr>
          <w:lang w:val="en-US"/>
        </w:rPr>
        <w:t>str</w:t>
      </w:r>
      <w:r w:rsidRPr="00DD0134">
        <w:rPr>
          <w:lang w:val="en-US"/>
        </w:rPr>
        <w:t>i</w:t>
      </w:r>
      <w:r w:rsidR="00A3035B" w:rsidRPr="00DD0134">
        <w:rPr>
          <w:lang w:val="en-US"/>
        </w:rPr>
        <w:t>ct</w:t>
      </w:r>
      <w:r w:rsidRPr="00DD0134">
        <w:rPr>
          <w:lang w:val="en-US"/>
        </w:rPr>
        <w:t>io</w:t>
      </w:r>
      <w:r w:rsidR="00A3035B" w:rsidRPr="00DD0134">
        <w:rPr>
          <w:lang w:val="en-US"/>
        </w:rPr>
        <w:t xml:space="preserve">n </w:t>
      </w:r>
      <w:r w:rsidRPr="00DD0134">
        <w:rPr>
          <w:lang w:val="en-US"/>
        </w:rPr>
        <w:t>o</w:t>
      </w:r>
      <w:r w:rsidR="00A3035B" w:rsidRPr="00DD0134">
        <w:rPr>
          <w:lang w:val="en-US"/>
        </w:rPr>
        <w:t>n th</w:t>
      </w:r>
      <w:r w:rsidRPr="00DD0134">
        <w:rPr>
          <w:lang w:val="en-US"/>
        </w:rPr>
        <w:t>e</w:t>
      </w:r>
      <w:r w:rsidR="00A3035B" w:rsidRPr="00DD0134">
        <w:rPr>
          <w:lang w:val="en-US"/>
        </w:rPr>
        <w:t xml:space="preserve"> n</w:t>
      </w:r>
      <w:r>
        <w:rPr>
          <w:lang w:val="en-US"/>
        </w:rPr>
        <w:t>u</w:t>
      </w:r>
      <w:r w:rsidR="00A3035B" w:rsidRPr="00DD0134">
        <w:rPr>
          <w:lang w:val="en-US"/>
        </w:rPr>
        <w:t>mb</w:t>
      </w:r>
      <w:r w:rsidRPr="00DD0134">
        <w:rPr>
          <w:lang w:val="en-US"/>
        </w:rPr>
        <w:t>e</w:t>
      </w:r>
      <w:r w:rsidR="00A3035B" w:rsidRPr="00DD0134">
        <w:rPr>
          <w:lang w:val="en-US"/>
        </w:rPr>
        <w:t xml:space="preserve">r </w:t>
      </w:r>
      <w:r w:rsidRPr="00DD0134">
        <w:rPr>
          <w:lang w:val="en-US"/>
        </w:rPr>
        <w:t>o</w:t>
      </w:r>
      <w:r w:rsidR="00A3035B" w:rsidRPr="00DD0134">
        <w:rPr>
          <w:lang w:val="en-US"/>
        </w:rPr>
        <w:t>f ch</w:t>
      </w:r>
      <w:r w:rsidRPr="00DD0134">
        <w:rPr>
          <w:lang w:val="en-US"/>
        </w:rPr>
        <w:t>i</w:t>
      </w:r>
      <w:r w:rsidR="00A3035B" w:rsidRPr="00DD0134">
        <w:rPr>
          <w:lang w:val="en-US"/>
        </w:rPr>
        <w:t>ldr</w:t>
      </w:r>
      <w:r w:rsidRPr="00DD0134">
        <w:rPr>
          <w:lang w:val="en-US"/>
        </w:rPr>
        <w:t>e</w:t>
      </w:r>
      <w:r w:rsidR="00A3035B" w:rsidRPr="00DD0134">
        <w:rPr>
          <w:lang w:val="en-US"/>
        </w:rPr>
        <w:t>n p</w:t>
      </w:r>
      <w:r w:rsidRPr="00DD0134">
        <w:rPr>
          <w:lang w:val="en-US"/>
        </w:rPr>
        <w:t>e</w:t>
      </w:r>
      <w:r w:rsidR="00A3035B" w:rsidRPr="00DD0134">
        <w:rPr>
          <w:lang w:val="en-US"/>
        </w:rPr>
        <w:t>r w</w:t>
      </w:r>
      <w:r w:rsidRPr="00DD0134">
        <w:rPr>
          <w:lang w:val="en-US"/>
        </w:rPr>
        <w:t>o</w:t>
      </w:r>
      <w:r w:rsidR="00A3035B" w:rsidRPr="00DD0134">
        <w:rPr>
          <w:lang w:val="en-US"/>
        </w:rPr>
        <w:t>m</w:t>
      </w:r>
      <w:r w:rsidRPr="00DD0134">
        <w:rPr>
          <w:lang w:val="en-US"/>
        </w:rPr>
        <w:t>a</w:t>
      </w:r>
      <w:r w:rsidR="00A3035B" w:rsidRPr="00DD0134">
        <w:rPr>
          <w:lang w:val="en-US"/>
        </w:rPr>
        <w:t>n th</w:t>
      </w:r>
      <w:r w:rsidRPr="00DD0134">
        <w:rPr>
          <w:lang w:val="en-US"/>
        </w:rPr>
        <w:t>e</w:t>
      </w:r>
      <w:r w:rsidR="00A3035B" w:rsidRPr="00DD0134">
        <w:rPr>
          <w:lang w:val="en-US"/>
        </w:rPr>
        <w:t xml:space="preserve"> cr</w:t>
      </w:r>
      <w:r w:rsidRPr="00DD0134">
        <w:rPr>
          <w:lang w:val="en-US"/>
        </w:rPr>
        <w:t>o</w:t>
      </w:r>
      <w:r w:rsidR="00A3035B" w:rsidRPr="00DD0134">
        <w:rPr>
          <w:lang w:val="en-US"/>
        </w:rPr>
        <w:t>p b</w:t>
      </w:r>
      <w:r w:rsidRPr="00DD0134">
        <w:rPr>
          <w:lang w:val="en-US"/>
        </w:rPr>
        <w:t>e</w:t>
      </w:r>
      <w:r w:rsidR="00A3035B" w:rsidRPr="00DD0134">
        <w:rPr>
          <w:lang w:val="en-US"/>
        </w:rPr>
        <w:t>c</w:t>
      </w:r>
      <w:r w:rsidRPr="00DD0134">
        <w:rPr>
          <w:lang w:val="en-US"/>
        </w:rPr>
        <w:t>o</w:t>
      </w:r>
      <w:r w:rsidR="00A3035B" w:rsidRPr="00DD0134">
        <w:rPr>
          <w:lang w:val="en-US"/>
        </w:rPr>
        <w:t>m</w:t>
      </w:r>
      <w:r w:rsidRPr="00DD0134">
        <w:rPr>
          <w:lang w:val="en-US"/>
        </w:rPr>
        <w:t>e</w:t>
      </w:r>
      <w:r w:rsidR="00A3035B" w:rsidRPr="00DD0134">
        <w:rPr>
          <w:lang w:val="en-US"/>
        </w:rPr>
        <w:t>s s</w:t>
      </w:r>
      <w:r w:rsidRPr="00DD0134">
        <w:rPr>
          <w:lang w:val="en-US"/>
        </w:rPr>
        <w:t>o</w:t>
      </w:r>
      <w:r w:rsidR="00A3035B" w:rsidRPr="00DD0134">
        <w:rPr>
          <w:lang w:val="en-US"/>
        </w:rPr>
        <w:t>m</w:t>
      </w:r>
      <w:r w:rsidRPr="00DD0134">
        <w:rPr>
          <w:lang w:val="en-US"/>
        </w:rPr>
        <w:t>e</w:t>
      </w:r>
      <w:r w:rsidR="00A3035B" w:rsidRPr="00DD0134">
        <w:rPr>
          <w:lang w:val="en-US"/>
        </w:rPr>
        <w:t>th</w:t>
      </w:r>
      <w:r w:rsidRPr="00DD0134">
        <w:rPr>
          <w:lang w:val="en-US"/>
        </w:rPr>
        <w:t>i</w:t>
      </w:r>
      <w:r w:rsidR="00A3035B" w:rsidRPr="00DD0134">
        <w:rPr>
          <w:lang w:val="en-US"/>
        </w:rPr>
        <w:t>ng wh</w:t>
      </w:r>
      <w:r w:rsidRPr="00DD0134">
        <w:rPr>
          <w:lang w:val="en-US"/>
        </w:rPr>
        <w:t>i</w:t>
      </w:r>
      <w:r w:rsidR="00A3035B" w:rsidRPr="00DD0134">
        <w:rPr>
          <w:lang w:val="en-US"/>
        </w:rPr>
        <w:t xml:space="preserve">ch </w:t>
      </w:r>
      <w:r w:rsidRPr="00DD0134">
        <w:rPr>
          <w:lang w:val="en-US"/>
        </w:rPr>
        <w:t>o</w:t>
      </w:r>
      <w:r w:rsidR="00A3035B" w:rsidRPr="00DD0134">
        <w:rPr>
          <w:lang w:val="en-US"/>
        </w:rPr>
        <w:t>th</w:t>
      </w:r>
      <w:r w:rsidRPr="00DD0134">
        <w:rPr>
          <w:lang w:val="en-US"/>
        </w:rPr>
        <w:t>e</w:t>
      </w:r>
      <w:r w:rsidR="00A3035B" w:rsidRPr="00DD0134">
        <w:rPr>
          <w:lang w:val="en-US"/>
        </w:rPr>
        <w:t>r b</w:t>
      </w:r>
      <w:r w:rsidRPr="00DD0134">
        <w:rPr>
          <w:lang w:val="en-US"/>
        </w:rPr>
        <w:t>a</w:t>
      </w:r>
      <w:r w:rsidR="00A3035B" w:rsidRPr="00DD0134">
        <w:rPr>
          <w:lang w:val="en-US"/>
        </w:rPr>
        <w:t xml:space="preserve">nds </w:t>
      </w:r>
      <w:r w:rsidRPr="00DD0134">
        <w:rPr>
          <w:lang w:val="en-US"/>
        </w:rPr>
        <w:t>o</w:t>
      </w:r>
      <w:r w:rsidR="00A3035B" w:rsidRPr="00DD0134">
        <w:rPr>
          <w:lang w:val="en-US"/>
        </w:rPr>
        <w:t>f p</w:t>
      </w:r>
      <w:r w:rsidRPr="00DD0134">
        <w:rPr>
          <w:lang w:val="en-US"/>
        </w:rPr>
        <w:t>eo</w:t>
      </w:r>
      <w:r w:rsidR="00A3035B" w:rsidRPr="00DD0134">
        <w:rPr>
          <w:lang w:val="en-US"/>
        </w:rPr>
        <w:t>pl</w:t>
      </w:r>
      <w:r w:rsidRPr="00DD0134">
        <w:rPr>
          <w:lang w:val="en-US"/>
        </w:rPr>
        <w:t>e</w:t>
      </w:r>
      <w:r w:rsidR="00A3035B" w:rsidRPr="00DD0134">
        <w:rPr>
          <w:lang w:val="en-US"/>
        </w:rPr>
        <w:t xml:space="preserve"> c</w:t>
      </w:r>
      <w:r w:rsidRPr="00DD0134">
        <w:rPr>
          <w:lang w:val="en-US"/>
        </w:rPr>
        <w:t>a</w:t>
      </w:r>
      <w:r w:rsidR="00A3035B" w:rsidRPr="00DD0134">
        <w:rPr>
          <w:lang w:val="en-US"/>
        </w:rPr>
        <w:t>n s</w:t>
      </w:r>
      <w:r w:rsidRPr="00DD0134">
        <w:rPr>
          <w:lang w:val="en-US"/>
        </w:rPr>
        <w:t>ei</w:t>
      </w:r>
      <w:r w:rsidR="00A3035B" w:rsidRPr="00DD0134">
        <w:rPr>
          <w:lang w:val="en-US"/>
        </w:rPr>
        <w:t>z</w:t>
      </w:r>
      <w:r w:rsidRPr="00DD0134">
        <w:rPr>
          <w:lang w:val="en-US"/>
        </w:rPr>
        <w:t>e</w:t>
      </w:r>
      <w:r w:rsidR="00A3035B" w:rsidRPr="00DD0134">
        <w:rPr>
          <w:lang w:val="en-US"/>
        </w:rPr>
        <w:t>, s</w:t>
      </w:r>
      <w:r w:rsidRPr="00DD0134">
        <w:rPr>
          <w:lang w:val="en-US"/>
        </w:rPr>
        <w:t>o</w:t>
      </w:r>
      <w:r w:rsidR="00A3035B" w:rsidRPr="00DD0134">
        <w:rPr>
          <w:lang w:val="en-US"/>
        </w:rPr>
        <w:t xml:space="preserve"> pr</w:t>
      </w:r>
      <w:r w:rsidRPr="00DD0134">
        <w:rPr>
          <w:lang w:val="en-US"/>
        </w:rPr>
        <w:t>o</w:t>
      </w:r>
      <w:r w:rsidR="00A3035B" w:rsidRPr="00DD0134">
        <w:rPr>
          <w:lang w:val="en-US"/>
        </w:rPr>
        <w:t>v</w:t>
      </w:r>
      <w:r w:rsidRPr="00DD0134">
        <w:rPr>
          <w:lang w:val="en-US"/>
        </w:rPr>
        <w:t>i</w:t>
      </w:r>
      <w:r w:rsidR="00A3035B" w:rsidRPr="00DD0134">
        <w:rPr>
          <w:lang w:val="en-US"/>
        </w:rPr>
        <w:t>d</w:t>
      </w:r>
      <w:r w:rsidRPr="00DD0134">
        <w:rPr>
          <w:lang w:val="en-US"/>
        </w:rPr>
        <w:t>i</w:t>
      </w:r>
      <w:r w:rsidR="00A3035B" w:rsidRPr="00DD0134">
        <w:rPr>
          <w:lang w:val="en-US"/>
        </w:rPr>
        <w:t>ng, f</w:t>
      </w:r>
      <w:r w:rsidRPr="00DD0134">
        <w:rPr>
          <w:lang w:val="en-US"/>
        </w:rPr>
        <w:t>o</w:t>
      </w:r>
      <w:r w:rsidR="00A3035B" w:rsidRPr="00DD0134">
        <w:rPr>
          <w:lang w:val="en-US"/>
        </w:rPr>
        <w:t>r th</w:t>
      </w:r>
      <w:r w:rsidRPr="00DD0134">
        <w:rPr>
          <w:lang w:val="en-US"/>
        </w:rPr>
        <w:t>e</w:t>
      </w:r>
      <w:r w:rsidR="00A3035B" w:rsidRPr="00DD0134">
        <w:rPr>
          <w:lang w:val="en-US"/>
        </w:rPr>
        <w:t xml:space="preserve"> f</w:t>
      </w:r>
      <w:r w:rsidRPr="00DD0134">
        <w:rPr>
          <w:lang w:val="en-US"/>
        </w:rPr>
        <w:t>i</w:t>
      </w:r>
      <w:r w:rsidR="00A3035B" w:rsidRPr="00DD0134">
        <w:rPr>
          <w:lang w:val="en-US"/>
        </w:rPr>
        <w:t>rst t</w:t>
      </w:r>
      <w:r w:rsidRPr="00DD0134">
        <w:rPr>
          <w:lang w:val="en-US"/>
        </w:rPr>
        <w:t>i</w:t>
      </w:r>
      <w:r w:rsidR="00A3035B" w:rsidRPr="00DD0134">
        <w:rPr>
          <w:lang w:val="en-US"/>
        </w:rPr>
        <w:t>m</w:t>
      </w:r>
      <w:r w:rsidRPr="00DD0134">
        <w:rPr>
          <w:lang w:val="en-US"/>
        </w:rPr>
        <w:t>e</w:t>
      </w:r>
      <w:r w:rsidR="00A3035B" w:rsidRPr="00DD0134">
        <w:rPr>
          <w:lang w:val="en-US"/>
        </w:rPr>
        <w:t xml:space="preserve">, </w:t>
      </w:r>
      <w:r w:rsidRPr="00DD0134">
        <w:rPr>
          <w:lang w:val="en-US"/>
        </w:rPr>
        <w:t>a</w:t>
      </w:r>
      <w:r w:rsidR="00A3035B" w:rsidRPr="00DD0134">
        <w:rPr>
          <w:lang w:val="en-US"/>
        </w:rPr>
        <w:t xml:space="preserve">n </w:t>
      </w:r>
      <w:r w:rsidRPr="00DD0134">
        <w:rPr>
          <w:lang w:val="en-US"/>
        </w:rPr>
        <w:t>i</w:t>
      </w:r>
      <w:r w:rsidR="00A3035B" w:rsidRPr="00DD0134">
        <w:rPr>
          <w:lang w:val="en-US"/>
        </w:rPr>
        <w:t>nc</w:t>
      </w:r>
      <w:r w:rsidRPr="00DD0134">
        <w:rPr>
          <w:lang w:val="en-US"/>
        </w:rPr>
        <w:t>e</w:t>
      </w:r>
      <w:r w:rsidR="00A3035B" w:rsidRPr="00DD0134">
        <w:rPr>
          <w:lang w:val="en-US"/>
        </w:rPr>
        <w:t>nt</w:t>
      </w:r>
      <w:r w:rsidRPr="00DD0134">
        <w:rPr>
          <w:lang w:val="en-US"/>
        </w:rPr>
        <w:t>i</w:t>
      </w:r>
      <w:r w:rsidR="00A3035B" w:rsidRPr="00DD0134">
        <w:rPr>
          <w:lang w:val="en-US"/>
        </w:rPr>
        <w:t>v</w:t>
      </w:r>
      <w:r w:rsidRPr="00DD0134">
        <w:rPr>
          <w:lang w:val="en-US"/>
        </w:rPr>
        <w:t>e</w:t>
      </w:r>
      <w:r w:rsidR="00A3035B" w:rsidRPr="00DD0134">
        <w:rPr>
          <w:lang w:val="en-US"/>
        </w:rPr>
        <w:t xml:space="preserve"> f</w:t>
      </w:r>
      <w:r w:rsidRPr="00DD0134">
        <w:rPr>
          <w:lang w:val="en-US"/>
        </w:rPr>
        <w:t>o</w:t>
      </w:r>
      <w:r w:rsidR="00A3035B" w:rsidRPr="00DD0134">
        <w:rPr>
          <w:lang w:val="en-US"/>
        </w:rPr>
        <w:t>r w</w:t>
      </w:r>
      <w:r w:rsidRPr="00DD0134">
        <w:rPr>
          <w:lang w:val="en-US"/>
        </w:rPr>
        <w:t>a</w:t>
      </w:r>
      <w:r w:rsidR="00A3035B" w:rsidRPr="00DD0134">
        <w:rPr>
          <w:lang w:val="en-US"/>
        </w:rPr>
        <w:t>rf</w:t>
      </w:r>
      <w:r w:rsidRPr="00DD0134">
        <w:rPr>
          <w:lang w:val="en-US"/>
        </w:rPr>
        <w:t>a</w:t>
      </w:r>
      <w:r w:rsidR="00A3035B" w:rsidRPr="00DD0134">
        <w:rPr>
          <w:lang w:val="en-US"/>
        </w:rPr>
        <w:t>r</w:t>
      </w:r>
      <w:r w:rsidRPr="00DD0134">
        <w:rPr>
          <w:lang w:val="en-US"/>
        </w:rPr>
        <w:t>e</w:t>
      </w:r>
      <w:r w:rsidR="00A3035B" w:rsidRPr="00DD0134">
        <w:rPr>
          <w:lang w:val="en-US"/>
        </w:rPr>
        <w:t>, b</w:t>
      </w:r>
      <w:r w:rsidRPr="00DD0134">
        <w:rPr>
          <w:lang w:val="en-US"/>
        </w:rPr>
        <w:t>e</w:t>
      </w:r>
      <w:r w:rsidR="00A3035B" w:rsidRPr="00DD0134">
        <w:rPr>
          <w:lang w:val="en-US"/>
        </w:rPr>
        <w:t>tw</w:t>
      </w:r>
      <w:r w:rsidRPr="00DD0134">
        <w:rPr>
          <w:lang w:val="en-US"/>
        </w:rPr>
        <w:t>ee</w:t>
      </w:r>
      <w:r w:rsidR="00A3035B" w:rsidRPr="00DD0134">
        <w:rPr>
          <w:lang w:val="en-US"/>
        </w:rPr>
        <w:t>n r</w:t>
      </w:r>
      <w:r w:rsidRPr="00DD0134">
        <w:rPr>
          <w:lang w:val="en-US"/>
        </w:rPr>
        <w:t>i</w:t>
      </w:r>
      <w:r w:rsidR="00A3035B" w:rsidRPr="00DD0134">
        <w:rPr>
          <w:lang w:val="en-US"/>
        </w:rPr>
        <w:t>v</w:t>
      </w:r>
      <w:r w:rsidRPr="00DD0134">
        <w:rPr>
          <w:lang w:val="en-US"/>
        </w:rPr>
        <w:t>a</w:t>
      </w:r>
      <w:r w:rsidR="00A3035B" w:rsidRPr="00DD0134">
        <w:rPr>
          <w:lang w:val="en-US"/>
        </w:rPr>
        <w:t>l b</w:t>
      </w:r>
      <w:r w:rsidRPr="00DD0134">
        <w:rPr>
          <w:lang w:val="en-US"/>
        </w:rPr>
        <w:t>a</w:t>
      </w:r>
      <w:r w:rsidR="00A3035B" w:rsidRPr="00DD0134">
        <w:rPr>
          <w:lang w:val="en-US"/>
        </w:rPr>
        <w:t>nds.</w:t>
      </w:r>
    </w:p>
    <w:p w:rsidR="00A3035B" w:rsidRPr="00DD0134" w:rsidRDefault="00A3035B" w:rsidP="004B27B5">
      <w:pPr>
        <w:pStyle w:val="ac"/>
        <w:rPr>
          <w:lang w:val="en-US"/>
        </w:rPr>
      </w:pPr>
      <w:r w:rsidRPr="00DD0134">
        <w:rPr>
          <w:lang w:val="en-US"/>
        </w:rPr>
        <w:t>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a</w:t>
      </w:r>
      <w:r w:rsidRPr="00DD0134">
        <w:rPr>
          <w:lang w:val="en-US"/>
        </w:rPr>
        <w:t>k</w:t>
      </w:r>
      <w:r w:rsidR="00DD0134" w:rsidRPr="00DD0134">
        <w:rPr>
          <w:lang w:val="en-US"/>
        </w:rPr>
        <w:t>e</w:t>
      </w:r>
      <w:r w:rsidRPr="00DD0134">
        <w:rPr>
          <w:lang w:val="en-US"/>
        </w:rPr>
        <w:t>s pl</w:t>
      </w:r>
      <w:r w:rsidR="00DD0134" w:rsidRPr="00DD0134">
        <w:rPr>
          <w:lang w:val="en-US"/>
        </w:rPr>
        <w:t>a</w:t>
      </w:r>
      <w:r w:rsidRPr="00DD0134">
        <w:rPr>
          <w:lang w:val="en-US"/>
        </w:rPr>
        <w:t>c</w:t>
      </w:r>
      <w:r w:rsidR="00DD0134" w:rsidRPr="00DD0134">
        <w:rPr>
          <w:lang w:val="en-US"/>
        </w:rPr>
        <w:t>e</w:t>
      </w:r>
      <w:r w:rsidRPr="00DD0134">
        <w:rPr>
          <w:lang w:val="en-US"/>
        </w:rPr>
        <w:t xml:space="preserve"> l</w:t>
      </w:r>
      <w:r w:rsidR="00DD0134" w:rsidRPr="00DD0134">
        <w:rPr>
          <w:lang w:val="en-US"/>
        </w:rPr>
        <w:t>ea</w:t>
      </w:r>
      <w:r w:rsidRPr="00DD0134">
        <w:rPr>
          <w:lang w:val="en-US"/>
        </w:rPr>
        <w:t>d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n g</w:t>
      </w:r>
      <w:r w:rsidR="00DD0134" w:rsidRPr="00DD0134">
        <w:rPr>
          <w:lang w:val="en-US"/>
        </w:rPr>
        <w:t>e</w:t>
      </w:r>
      <w:r w:rsidRPr="00DD0134">
        <w:rPr>
          <w:lang w:val="en-US"/>
        </w:rPr>
        <w:t>n</w:t>
      </w:r>
      <w:r w:rsidR="00DD0134" w:rsidRPr="00DD0134">
        <w:rPr>
          <w:lang w:val="en-US"/>
        </w:rPr>
        <w:t>e</w:t>
      </w:r>
      <w:r w:rsidRPr="00DD0134">
        <w:rPr>
          <w:lang w:val="en-US"/>
        </w:rPr>
        <w:t>r</w:t>
      </w:r>
      <w:r w:rsidR="00DD0134" w:rsidRPr="00DD0134">
        <w:rPr>
          <w:lang w:val="en-US"/>
        </w:rPr>
        <w:t>a</w:t>
      </w:r>
      <w:r w:rsidRPr="00DD0134">
        <w:rPr>
          <w:lang w:val="en-US"/>
        </w:rPr>
        <w:t>l.</w:t>
      </w:r>
    </w:p>
    <w:p w:rsidR="00A3035B" w:rsidRPr="00DD0134" w:rsidRDefault="00DD0134" w:rsidP="004B27B5">
      <w:pPr>
        <w:pStyle w:val="ac"/>
        <w:rPr>
          <w:lang w:val="en-US"/>
        </w:rPr>
      </w:pPr>
      <w:r w:rsidRPr="00DD0134">
        <w:rPr>
          <w:lang w:val="en-US"/>
        </w:rPr>
        <w:t>A</w:t>
      </w:r>
      <w:r w:rsidR="00A3035B" w:rsidRPr="00DD0134">
        <w:rPr>
          <w:lang w:val="en-US"/>
        </w:rPr>
        <w:t xml:space="preserve">nd </w:t>
      </w:r>
      <w:r w:rsidRPr="00DD0134">
        <w:rPr>
          <w:lang w:val="en-US"/>
        </w:rPr>
        <w:t>e</w:t>
      </w:r>
      <w:r w:rsidR="00A3035B" w:rsidRPr="00DD0134">
        <w:rPr>
          <w:lang w:val="en-US"/>
        </w:rPr>
        <w:t>v</w:t>
      </w:r>
      <w:r w:rsidRPr="00DD0134">
        <w:rPr>
          <w:lang w:val="en-US"/>
        </w:rPr>
        <w:t>e</w:t>
      </w:r>
      <w:r w:rsidR="00A3035B" w:rsidRPr="00DD0134">
        <w:rPr>
          <w:lang w:val="en-US"/>
        </w:rPr>
        <w:t>n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b</w:t>
      </w:r>
      <w:r w:rsidRPr="00DD0134">
        <w:rPr>
          <w:lang w:val="en-US"/>
        </w:rPr>
        <w:t>e</w:t>
      </w:r>
      <w:r w:rsidR="00A3035B" w:rsidRPr="00DD0134">
        <w:rPr>
          <w:lang w:val="en-US"/>
        </w:rPr>
        <w:t>tw</w:t>
      </w:r>
      <w:r w:rsidRPr="00DD0134">
        <w:rPr>
          <w:lang w:val="en-US"/>
        </w:rPr>
        <w:t>ee</w:t>
      </w:r>
      <w:r w:rsidR="00A3035B" w:rsidRPr="00DD0134">
        <w:rPr>
          <w:lang w:val="en-US"/>
        </w:rPr>
        <w:t>n p</w:t>
      </w:r>
      <w:r w:rsidRPr="00DD0134">
        <w:rPr>
          <w:lang w:val="en-US"/>
        </w:rPr>
        <w:t>eo</w:t>
      </w:r>
      <w:r w:rsidR="00A3035B" w:rsidRPr="00DD0134">
        <w:rPr>
          <w:lang w:val="en-US"/>
        </w:rPr>
        <w:t>pl</w:t>
      </w:r>
      <w:r w:rsidRPr="00DD0134">
        <w:rPr>
          <w:lang w:val="en-US"/>
        </w:rPr>
        <w:t>e</w:t>
      </w:r>
      <w:r w:rsidR="00A3035B" w:rsidRPr="00DD0134">
        <w:rPr>
          <w:lang w:val="en-US"/>
        </w:rPr>
        <w:t xml:space="preserve"> wh</w:t>
      </w:r>
      <w:r w:rsidRPr="00DD0134">
        <w:rPr>
          <w:lang w:val="en-US"/>
        </w:rPr>
        <w:t>i</w:t>
      </w:r>
      <w:r w:rsidR="00A3035B" w:rsidRPr="00DD0134">
        <w:rPr>
          <w:lang w:val="en-US"/>
        </w:rPr>
        <w:t>ch d</w:t>
      </w:r>
      <w:r w:rsidRPr="00DD0134">
        <w:rPr>
          <w:lang w:val="en-US"/>
        </w:rPr>
        <w:t>o</w:t>
      </w:r>
      <w:r w:rsidR="00A3035B" w:rsidRPr="00DD0134">
        <w:rPr>
          <w:lang w:val="en-US"/>
        </w:rPr>
        <w:t xml:space="preserve"> n</w:t>
      </w:r>
      <w:r w:rsidRPr="00DD0134">
        <w:rPr>
          <w:lang w:val="en-US"/>
        </w:rPr>
        <w:t>o</w:t>
      </w:r>
      <w:r w:rsidR="00A3035B" w:rsidRPr="00DD0134">
        <w:rPr>
          <w:lang w:val="en-US"/>
        </w:rPr>
        <w:t xml:space="preserve">t </w:t>
      </w:r>
      <w:r w:rsidRPr="00DD0134">
        <w:rPr>
          <w:lang w:val="en-US"/>
        </w:rPr>
        <w:t>a</w:t>
      </w:r>
      <w:r w:rsidR="00A3035B" w:rsidRPr="00DD0134">
        <w:rPr>
          <w:lang w:val="en-US"/>
        </w:rPr>
        <w:t>r</w:t>
      </w:r>
      <w:r w:rsidRPr="00DD0134">
        <w:rPr>
          <w:lang w:val="en-US"/>
        </w:rPr>
        <w:t>i</w:t>
      </w:r>
      <w:r w:rsidR="00A3035B" w:rsidRPr="00DD0134">
        <w:rPr>
          <w:lang w:val="en-US"/>
        </w:rPr>
        <w:t>s</w:t>
      </w:r>
      <w:r w:rsidRPr="00DD0134">
        <w:rPr>
          <w:lang w:val="en-US"/>
        </w:rPr>
        <w:t>e</w:t>
      </w:r>
      <w:r w:rsidR="00A3035B" w:rsidRPr="00DD0134">
        <w:rPr>
          <w:lang w:val="en-US"/>
        </w:rPr>
        <w:t xml:space="preserve"> </w:t>
      </w:r>
      <w:r w:rsidRPr="00DD0134">
        <w:rPr>
          <w:lang w:val="en-US"/>
        </w:rPr>
        <w:t>o</w:t>
      </w:r>
      <w:r>
        <w:rPr>
          <w:lang w:val="en-US"/>
        </w:rPr>
        <w:t>u</w:t>
      </w:r>
      <w:r w:rsidR="00A3035B" w:rsidRPr="00DD0134">
        <w:rPr>
          <w:lang w:val="en-US"/>
        </w:rPr>
        <w:t>t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 th</w:t>
      </w:r>
      <w:r w:rsidRPr="00DD0134">
        <w:rPr>
          <w:lang w:val="en-US"/>
        </w:rPr>
        <w:t>e</w:t>
      </w:r>
      <w:r w:rsidR="00A3035B" w:rsidRPr="00DD0134">
        <w:rPr>
          <w:lang w:val="en-US"/>
        </w:rPr>
        <w:t xml:space="preserve"> g</w:t>
      </w:r>
      <w:r w:rsidRPr="00DD0134">
        <w:rPr>
          <w:lang w:val="en-US"/>
        </w:rPr>
        <w:t>a</w:t>
      </w:r>
      <w:r w:rsidR="00A3035B" w:rsidRPr="00DD0134">
        <w:rPr>
          <w:lang w:val="en-US"/>
        </w:rPr>
        <w:t>m</w:t>
      </w:r>
      <w:r w:rsidRPr="00DD0134">
        <w:rPr>
          <w:lang w:val="en-US"/>
        </w:rPr>
        <w:t>e</w:t>
      </w:r>
      <w:r w:rsidR="00A3035B" w:rsidRPr="00DD0134">
        <w:rPr>
          <w:lang w:val="en-US"/>
        </w:rPr>
        <w:t>s p</w:t>
      </w:r>
      <w:r w:rsidRPr="00DD0134">
        <w:rPr>
          <w:lang w:val="en-US"/>
        </w:rPr>
        <w:t>eo</w:t>
      </w:r>
      <w:r w:rsidR="00A3035B" w:rsidRPr="00DD0134">
        <w:rPr>
          <w:lang w:val="en-US"/>
        </w:rPr>
        <w:t>pl</w:t>
      </w:r>
      <w:r w:rsidRPr="00DD0134">
        <w:rPr>
          <w:lang w:val="en-US"/>
        </w:rPr>
        <w:t>e</w:t>
      </w:r>
      <w:r w:rsidR="00A3035B" w:rsidRPr="00DD0134">
        <w:rPr>
          <w:lang w:val="en-US"/>
        </w:rPr>
        <w:t xml:space="preserve"> pl</w:t>
      </w:r>
      <w:r w:rsidRPr="00DD0134">
        <w:rPr>
          <w:lang w:val="en-US"/>
        </w:rPr>
        <w:t>a</w:t>
      </w:r>
      <w:r>
        <w:rPr>
          <w:lang w:val="en-US"/>
        </w:rPr>
        <w:t>y</w:t>
      </w:r>
      <w:r w:rsidR="00A3035B" w:rsidRPr="00DD0134">
        <w:rPr>
          <w:lang w:val="en-US"/>
        </w:rPr>
        <w:t xml:space="preserve"> w</w:t>
      </w:r>
      <w:r w:rsidRPr="00DD0134">
        <w:rPr>
          <w:lang w:val="en-US"/>
        </w:rPr>
        <w:t>i</w:t>
      </w:r>
      <w:r w:rsidR="00A3035B" w:rsidRPr="00DD0134">
        <w:rPr>
          <w:lang w:val="en-US"/>
        </w:rPr>
        <w:t xml:space="preserve">th </w:t>
      </w:r>
      <w:r w:rsidRPr="00DD0134">
        <w:rPr>
          <w:lang w:val="en-US"/>
        </w:rPr>
        <w:t>ea</w:t>
      </w:r>
      <w:r w:rsidR="00A3035B" w:rsidRPr="00DD0134">
        <w:rPr>
          <w:lang w:val="en-US"/>
        </w:rPr>
        <w:t xml:space="preserve">ch </w:t>
      </w:r>
      <w:r w:rsidRPr="00DD0134">
        <w:rPr>
          <w:lang w:val="en-US"/>
        </w:rPr>
        <w:t>o</w:t>
      </w:r>
      <w:r w:rsidR="00A3035B" w:rsidRPr="00DD0134">
        <w:rPr>
          <w:lang w:val="en-US"/>
        </w:rPr>
        <w:t>th</w:t>
      </w:r>
      <w:r w:rsidRPr="00DD0134">
        <w:rPr>
          <w:lang w:val="en-US"/>
        </w:rPr>
        <w:t>e</w:t>
      </w:r>
      <w:r w:rsidR="00A3035B" w:rsidRPr="00DD0134">
        <w:rPr>
          <w:lang w:val="en-US"/>
        </w:rPr>
        <w:t>r, th</w:t>
      </w:r>
      <w:r w:rsidRPr="00DD0134">
        <w:rPr>
          <w:lang w:val="en-US"/>
        </w:rPr>
        <w:t>e</w:t>
      </w:r>
      <w:r w:rsidR="00A3035B" w:rsidRPr="00DD0134">
        <w:rPr>
          <w:lang w:val="en-US"/>
        </w:rPr>
        <w:t xml:space="preserve"> f</w:t>
      </w:r>
      <w:r w:rsidRPr="00DD0134">
        <w:rPr>
          <w:lang w:val="en-US"/>
        </w:rPr>
        <w:t>o</w:t>
      </w:r>
      <w:r w:rsidR="00A3035B" w:rsidRPr="00DD0134">
        <w:rPr>
          <w:lang w:val="en-US"/>
        </w:rPr>
        <w:t>rms s</w:t>
      </w:r>
      <w:r w:rsidRPr="00DD0134">
        <w:rPr>
          <w:lang w:val="en-US"/>
        </w:rPr>
        <w:t>e</w:t>
      </w:r>
      <w:r w:rsidR="00A3035B" w:rsidRPr="00DD0134">
        <w:rPr>
          <w:lang w:val="en-US"/>
        </w:rPr>
        <w:t>x t</w:t>
      </w:r>
      <w:r w:rsidRPr="00DD0134">
        <w:rPr>
          <w:lang w:val="en-US"/>
        </w:rPr>
        <w:t>a</w:t>
      </w:r>
      <w:r w:rsidR="00A3035B" w:rsidRPr="00DD0134">
        <w:rPr>
          <w:lang w:val="en-US"/>
        </w:rPr>
        <w:t>k</w:t>
      </w:r>
      <w:r w:rsidRPr="00DD0134">
        <w:rPr>
          <w:lang w:val="en-US"/>
        </w:rPr>
        <w:t>e</w:t>
      </w:r>
      <w:r w:rsidR="00A3035B" w:rsidRPr="00DD0134">
        <w:rPr>
          <w:lang w:val="en-US"/>
        </w:rPr>
        <w:t>s, th</w:t>
      </w:r>
      <w:r w:rsidRPr="00DD0134">
        <w:rPr>
          <w:lang w:val="en-US"/>
        </w:rPr>
        <w:t>e</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 xml:space="preserve">f </w:t>
      </w:r>
      <w:r w:rsidRPr="00DD0134">
        <w:rPr>
          <w:lang w:val="en-US"/>
        </w:rPr>
        <w:t>a</w:t>
      </w:r>
      <w:r w:rsidR="00A3035B" w:rsidRPr="00DD0134">
        <w:rPr>
          <w:lang w:val="en-US"/>
        </w:rPr>
        <w:t>d</w:t>
      </w:r>
      <w:r>
        <w:rPr>
          <w:lang w:val="en-US"/>
        </w:rPr>
        <w:t>u</w:t>
      </w:r>
      <w:r w:rsidR="00A3035B" w:rsidRPr="00DD0134">
        <w:rPr>
          <w:lang w:val="en-US"/>
        </w:rPr>
        <w:t xml:space="preserve">lts </w:t>
      </w:r>
      <w:r w:rsidRPr="00DD0134">
        <w:rPr>
          <w:lang w:val="en-US"/>
        </w:rPr>
        <w:t>a</w:t>
      </w:r>
      <w:r w:rsidR="00A3035B" w:rsidRPr="00DD0134">
        <w:rPr>
          <w:lang w:val="en-US"/>
        </w:rPr>
        <w:t xml:space="preserve">nd </w:t>
      </w:r>
      <w:r>
        <w:rPr>
          <w:lang w:val="en-US"/>
        </w:rPr>
        <w:t>y</w:t>
      </w:r>
      <w:r w:rsidRPr="00DD0134">
        <w:rPr>
          <w:lang w:val="en-US"/>
        </w:rPr>
        <w:t>o</w:t>
      </w:r>
      <w:r>
        <w:rPr>
          <w:lang w:val="en-US"/>
        </w:rPr>
        <w:t>u</w:t>
      </w:r>
      <w:r w:rsidR="00A3035B" w:rsidRPr="00DD0134">
        <w:rPr>
          <w:lang w:val="en-US"/>
        </w:rPr>
        <w:t>ng b</w:t>
      </w:r>
      <w:r w:rsidRPr="00DD0134">
        <w:rPr>
          <w:lang w:val="en-US"/>
        </w:rPr>
        <w:t>a</w:t>
      </w:r>
      <w:r w:rsidR="00A3035B" w:rsidRPr="00DD0134">
        <w:rPr>
          <w:lang w:val="en-US"/>
        </w:rPr>
        <w:t>b</w:t>
      </w:r>
      <w:r w:rsidRPr="00DD0134">
        <w:rPr>
          <w:lang w:val="en-US"/>
        </w:rPr>
        <w:t>ie</w:t>
      </w:r>
      <w:r w:rsidR="00A3035B" w:rsidRPr="00DD0134">
        <w:rPr>
          <w:lang w:val="en-US"/>
        </w:rPr>
        <w:t>s – w</w:t>
      </w:r>
      <w:r w:rsidRPr="00DD0134">
        <w:rPr>
          <w:lang w:val="en-US"/>
        </w:rPr>
        <w:t>i</w:t>
      </w:r>
      <w:r w:rsidR="00A3035B" w:rsidRPr="00DD0134">
        <w:rPr>
          <w:lang w:val="en-US"/>
        </w:rPr>
        <w:t xml:space="preserve">ll </w:t>
      </w:r>
      <w:r w:rsidRPr="00DD0134">
        <w:rPr>
          <w:lang w:val="en-US"/>
        </w:rPr>
        <w:t>a</w:t>
      </w:r>
      <w:r w:rsidR="00A3035B" w:rsidRPr="00DD0134">
        <w:rPr>
          <w:lang w:val="en-US"/>
        </w:rPr>
        <w:t>ff</w:t>
      </w:r>
      <w:r w:rsidRPr="00DD0134">
        <w:rPr>
          <w:lang w:val="en-US"/>
        </w:rPr>
        <w:t>e</w:t>
      </w:r>
      <w:r w:rsidR="00A3035B" w:rsidRPr="00DD0134">
        <w:rPr>
          <w:lang w:val="en-US"/>
        </w:rPr>
        <w:t>ct</w:t>
      </w:r>
      <w:r w:rsidRPr="00DD0134">
        <w:rPr>
          <w:lang w:val="en-US"/>
        </w:rPr>
        <w:t>e</w:t>
      </w:r>
      <w:r w:rsidR="00A3035B" w:rsidRPr="00DD0134">
        <w:rPr>
          <w:lang w:val="en-US"/>
        </w:rPr>
        <w:t>d.</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 d</w:t>
      </w:r>
      <w:r w:rsidR="00DD0134" w:rsidRPr="00DD0134">
        <w:rPr>
          <w:lang w:val="en-US"/>
        </w:rPr>
        <w:t>oe</w:t>
      </w:r>
      <w:r w:rsidRPr="00DD0134">
        <w:rPr>
          <w:lang w:val="en-US"/>
        </w:rPr>
        <w:t>s n</w:t>
      </w:r>
      <w:r w:rsidR="00DD0134" w:rsidRPr="00DD0134">
        <w:rPr>
          <w:lang w:val="en-US"/>
        </w:rPr>
        <w:t>o</w:t>
      </w:r>
      <w:r w:rsidRPr="00DD0134">
        <w:rPr>
          <w:lang w:val="en-US"/>
        </w:rPr>
        <w:t xml:space="preserve">t </w:t>
      </w:r>
      <w:r w:rsidR="00DD0134" w:rsidRPr="00DD0134">
        <w:rPr>
          <w:lang w:val="en-US"/>
        </w:rPr>
        <w:t>a</w:t>
      </w:r>
      <w:r w:rsidRPr="00DD0134">
        <w:rPr>
          <w:lang w:val="en-US"/>
        </w:rPr>
        <w:t xml:space="preserve">t </w:t>
      </w:r>
      <w:r w:rsidR="00DD0134" w:rsidRPr="00DD0134">
        <w:rPr>
          <w:lang w:val="en-US"/>
        </w:rPr>
        <w:t>a</w:t>
      </w:r>
      <w:r w:rsidRPr="00DD0134">
        <w:rPr>
          <w:lang w:val="en-US"/>
        </w:rPr>
        <w:t>ll d</w:t>
      </w:r>
      <w:r w:rsidR="00DD0134" w:rsidRPr="00DD0134">
        <w:rPr>
          <w:lang w:val="en-US"/>
        </w:rPr>
        <w:t>e</w:t>
      </w:r>
      <w:r w:rsidRPr="00DD0134">
        <w:rPr>
          <w:lang w:val="en-US"/>
        </w:rPr>
        <w:t>n</w:t>
      </w:r>
      <w:r w:rsidR="00DD0134">
        <w:rPr>
          <w:lang w:val="en-US"/>
        </w:rPr>
        <w:t>y</w:t>
      </w:r>
      <w:r w:rsidRPr="00DD0134">
        <w:rPr>
          <w:lang w:val="en-US"/>
        </w:rPr>
        <w:t xml:space="preserve"> th</w:t>
      </w:r>
      <w:r w:rsidR="00DD0134" w:rsidRPr="00DD0134">
        <w:rPr>
          <w:lang w:val="en-US"/>
        </w:rPr>
        <w:t>e</w:t>
      </w:r>
      <w:r w:rsidRPr="00DD0134">
        <w:rPr>
          <w:lang w:val="en-US"/>
        </w:rPr>
        <w:t xml:space="preserve"> r</w:t>
      </w:r>
      <w:r w:rsidR="00DD0134" w:rsidRPr="00DD0134">
        <w:rPr>
          <w:lang w:val="en-US"/>
        </w:rPr>
        <w:t>ea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th</w:t>
      </w:r>
      <w:r w:rsidR="00DD0134" w:rsidRPr="00DD0134">
        <w:rPr>
          <w:lang w:val="en-US"/>
        </w:rPr>
        <w:t>e</w:t>
      </w:r>
      <w:r w:rsidRPr="00DD0134">
        <w:rPr>
          <w:lang w:val="en-US"/>
        </w:rPr>
        <w:t>r th</w:t>
      </w:r>
      <w:r w:rsidR="00DD0134" w:rsidRPr="00DD0134">
        <w:rPr>
          <w:lang w:val="en-US"/>
        </w:rPr>
        <w:t>a</w:t>
      </w:r>
      <w:r w:rsidRPr="00DD0134">
        <w:rPr>
          <w:lang w:val="en-US"/>
        </w:rPr>
        <w:t>n d</w:t>
      </w:r>
      <w:r w:rsidR="00DD0134" w:rsidRPr="00DD0134">
        <w:rPr>
          <w:lang w:val="en-US"/>
        </w:rPr>
        <w:t>i</w:t>
      </w:r>
      <w:r w:rsidRPr="00DD0134">
        <w:rPr>
          <w:lang w:val="en-US"/>
        </w:rPr>
        <w:t>r</w:t>
      </w:r>
      <w:r w:rsidR="00DD0134" w:rsidRPr="00DD0134">
        <w:rPr>
          <w:lang w:val="en-US"/>
        </w:rPr>
        <w:t>e</w:t>
      </w:r>
      <w:r w:rsidRPr="00DD0134">
        <w:rPr>
          <w:lang w:val="en-US"/>
        </w:rPr>
        <w:t>ctl</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s. N</w:t>
      </w:r>
      <w:r w:rsidR="00DD0134" w:rsidRPr="00DD0134">
        <w:rPr>
          <w:lang w:val="en-US"/>
        </w:rPr>
        <w:t>o</w:t>
      </w:r>
      <w:r w:rsidRPr="00DD0134">
        <w:rPr>
          <w:lang w:val="en-US"/>
        </w:rPr>
        <w:t>r d</w:t>
      </w:r>
      <w:r w:rsidR="00DD0134" w:rsidRPr="00DD0134">
        <w:rPr>
          <w:lang w:val="en-US"/>
        </w:rPr>
        <w:t>oe</w:t>
      </w:r>
      <w:r w:rsidRPr="00DD0134">
        <w:rPr>
          <w:lang w:val="en-US"/>
        </w:rPr>
        <w:t>s h</w:t>
      </w:r>
      <w:r w:rsidR="00DD0134" w:rsidRPr="00DD0134">
        <w:rPr>
          <w:lang w:val="en-US"/>
        </w:rPr>
        <w:t>e</w:t>
      </w:r>
      <w:r w:rsidRPr="00DD0134">
        <w:rPr>
          <w:lang w:val="en-US"/>
        </w:rPr>
        <w:t xml:space="preserve"> d</w:t>
      </w:r>
      <w:r w:rsidR="00DD0134" w:rsidRPr="00DD0134">
        <w:rPr>
          <w:lang w:val="en-US"/>
        </w:rPr>
        <w:t>e</w:t>
      </w:r>
      <w:r w:rsidRPr="00DD0134">
        <w:rPr>
          <w:lang w:val="en-US"/>
        </w:rPr>
        <w:t>n</w:t>
      </w:r>
      <w:r w:rsidR="00DD0134">
        <w:rPr>
          <w:lang w:val="en-US"/>
        </w:rPr>
        <w:t>y</w:t>
      </w:r>
      <w:r w:rsidRPr="00DD0134">
        <w:rPr>
          <w:lang w:val="en-US"/>
        </w:rPr>
        <w:t xml:space="preserve"> th</w:t>
      </w:r>
      <w:r w:rsidR="00DD0134" w:rsidRPr="00DD0134">
        <w:rPr>
          <w:lang w:val="en-US"/>
        </w:rPr>
        <w:t>a</w:t>
      </w:r>
      <w:r w:rsidRPr="00DD0134">
        <w:rPr>
          <w:lang w:val="en-US"/>
        </w:rPr>
        <w:t>t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 xml:space="preserve">n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ts</w:t>
      </w:r>
      <w:r w:rsidR="00DD0134" w:rsidRPr="00DD0134">
        <w:rPr>
          <w:lang w:val="en-US"/>
        </w:rPr>
        <w:t>e</w:t>
      </w:r>
      <w:r w:rsidRPr="00DD0134">
        <w:rPr>
          <w:lang w:val="en-US"/>
        </w:rPr>
        <w:t>lf t</w:t>
      </w:r>
      <w:r w:rsidR="00DD0134" w:rsidRPr="00DD0134">
        <w:rPr>
          <w:lang w:val="en-US"/>
        </w:rPr>
        <w:t>a</w:t>
      </w:r>
      <w:r w:rsidRPr="00DD0134">
        <w:rPr>
          <w:lang w:val="en-US"/>
        </w:rPr>
        <w:t>k</w:t>
      </w:r>
      <w:r w:rsidR="00DD0134" w:rsidRPr="00DD0134">
        <w:rPr>
          <w:lang w:val="en-US"/>
        </w:rPr>
        <w:t>e</w:t>
      </w:r>
      <w:r w:rsidRPr="00DD0134">
        <w:rPr>
          <w:lang w:val="en-US"/>
        </w:rPr>
        <w:t>s pl</w:t>
      </w:r>
      <w:r w:rsidR="00DD0134" w:rsidRPr="00DD0134">
        <w:rPr>
          <w:lang w:val="en-US"/>
        </w:rPr>
        <w:t>a</w:t>
      </w:r>
      <w:r w:rsidRPr="00DD0134">
        <w:rPr>
          <w:lang w:val="en-US"/>
        </w:rPr>
        <w:t>c</w:t>
      </w:r>
      <w:r w:rsidR="00DD0134" w:rsidRPr="00DD0134">
        <w:rPr>
          <w:lang w:val="en-US"/>
        </w:rPr>
        <w:t>e</w:t>
      </w:r>
      <w:r w:rsidRPr="00DD0134">
        <w:rPr>
          <w:lang w:val="en-US"/>
        </w:rPr>
        <w:t xml:space="preserve">. </w:t>
      </w:r>
      <w:r w:rsidR="00DD0134" w:rsidRPr="00DD0134">
        <w:rPr>
          <w:lang w:val="en-US"/>
        </w:rPr>
        <w:t>A</w:t>
      </w:r>
      <w:r w:rsidRPr="00DD0134">
        <w:rPr>
          <w:lang w:val="en-US"/>
        </w:rPr>
        <w:t>s h</w:t>
      </w:r>
      <w:r w:rsidR="00DD0134" w:rsidRPr="00DD0134">
        <w:rPr>
          <w:lang w:val="en-US"/>
        </w:rPr>
        <w:t>e</w:t>
      </w:r>
      <w:r w:rsidRPr="00DD0134">
        <w:rPr>
          <w:lang w:val="en-US"/>
        </w:rPr>
        <w:t xml:space="preserve"> p</w:t>
      </w:r>
      <w:r w:rsidR="00DD0134">
        <w:rPr>
          <w:lang w:val="en-US"/>
        </w:rPr>
        <w:t>u</w:t>
      </w:r>
      <w:r w:rsidRPr="00DD0134">
        <w:rPr>
          <w:lang w:val="en-US"/>
        </w:rPr>
        <w:t xml:space="preserve">ts </w:t>
      </w:r>
      <w:r w:rsidR="00DD0134" w:rsidRPr="00DD0134">
        <w:rPr>
          <w:lang w:val="en-US"/>
        </w:rPr>
        <w:t>i</w:t>
      </w:r>
      <w:r w:rsidRPr="00DD0134">
        <w:rPr>
          <w:lang w:val="en-US"/>
        </w:rPr>
        <w:t xml:space="preserve">t </w:t>
      </w:r>
      <w:r w:rsidR="00DD0134" w:rsidRPr="00DD0134">
        <w:rPr>
          <w:lang w:val="en-US"/>
        </w:rPr>
        <w:t>i</w:t>
      </w:r>
      <w:r w:rsidRPr="00DD0134">
        <w:rPr>
          <w:lang w:val="en-US"/>
        </w:rPr>
        <w:t>n Th</w:t>
      </w:r>
      <w:r w:rsidR="00DD0134" w:rsidRPr="00DD0134">
        <w:rPr>
          <w:lang w:val="en-US"/>
        </w:rPr>
        <w:t>eo</w:t>
      </w:r>
      <w:r w:rsidRPr="00DD0134">
        <w:rPr>
          <w:lang w:val="en-US"/>
        </w:rPr>
        <w:t>r</w:t>
      </w:r>
      <w:r w:rsidR="00DD0134" w:rsidRPr="00DD0134">
        <w:rPr>
          <w:lang w:val="en-US"/>
        </w:rPr>
        <w:t>ie</w:t>
      </w:r>
      <w:r w:rsidRPr="00DD0134">
        <w:rPr>
          <w:lang w:val="en-US"/>
        </w:rPr>
        <w:t xml:space="preserve">s </w:t>
      </w:r>
      <w:r w:rsidR="00DD0134" w:rsidRPr="00DD0134">
        <w:rPr>
          <w:lang w:val="en-US"/>
        </w:rPr>
        <w:t>o</w:t>
      </w:r>
      <w:r w:rsidRPr="00DD0134">
        <w:rPr>
          <w:lang w:val="en-US"/>
        </w:rPr>
        <w:t>f S</w:t>
      </w:r>
      <w:r w:rsidR="00DD0134">
        <w:rPr>
          <w:lang w:val="en-US"/>
        </w:rPr>
        <w:t>u</w:t>
      </w:r>
      <w:r w:rsidRPr="00DD0134">
        <w:rPr>
          <w:lang w:val="en-US"/>
        </w:rPr>
        <w:t>rpl</w:t>
      </w:r>
      <w:r w:rsidR="00DD0134">
        <w:rPr>
          <w:lang w:val="en-US"/>
        </w:rPr>
        <w:t>u</w:t>
      </w:r>
      <w:r w:rsidRPr="00DD0134">
        <w:rPr>
          <w:lang w:val="en-US"/>
        </w:rPr>
        <w:t>s V</w:t>
      </w:r>
      <w:r w:rsidR="00DD0134" w:rsidRPr="00DD0134">
        <w:rPr>
          <w:lang w:val="en-US"/>
        </w:rPr>
        <w:t>a</w:t>
      </w:r>
      <w:r w:rsidRPr="00DD0134">
        <w:rPr>
          <w:lang w:val="en-US"/>
        </w:rPr>
        <w:t>l</w:t>
      </w:r>
      <w:r w:rsidR="00DD0134">
        <w:rPr>
          <w:lang w:val="en-US"/>
        </w:rPr>
        <w:t>u</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w:t>
      </w:r>
      <w:r w:rsidR="00DD0134" w:rsidRPr="00DD0134">
        <w:rPr>
          <w:lang w:val="en-US"/>
        </w:rPr>
        <w:t>A</w:t>
      </w:r>
      <w:r w:rsidRPr="00DD0134">
        <w:rPr>
          <w:lang w:val="en-US"/>
        </w:rPr>
        <w:t>ll c</w:t>
      </w:r>
      <w:r w:rsidR="00DD0134" w:rsidRPr="00DD0134">
        <w:rPr>
          <w:lang w:val="en-US"/>
        </w:rPr>
        <w:t>i</w:t>
      </w:r>
      <w:r w:rsidRPr="00DD0134">
        <w:rPr>
          <w:lang w:val="en-US"/>
        </w:rPr>
        <w:t>rc</w:t>
      </w:r>
      <w:r w:rsidR="00DD0134">
        <w:rPr>
          <w:lang w:val="en-US"/>
        </w:rPr>
        <w:t>u</w:t>
      </w:r>
      <w:r w:rsidRPr="00DD0134">
        <w:rPr>
          <w:lang w:val="en-US"/>
        </w:rPr>
        <w:t>mst</w:t>
      </w:r>
      <w:r w:rsidR="00DD0134" w:rsidRPr="00DD0134">
        <w:rPr>
          <w:lang w:val="en-US"/>
        </w:rPr>
        <w:t>a</w:t>
      </w:r>
      <w:r w:rsidRPr="00DD0134">
        <w:rPr>
          <w:lang w:val="en-US"/>
        </w:rPr>
        <w:t>nc</w:t>
      </w:r>
      <w:r w:rsidR="00DD0134" w:rsidRPr="00DD0134">
        <w:rPr>
          <w:lang w:val="en-US"/>
        </w:rPr>
        <w:t>e</w:t>
      </w:r>
      <w:r w:rsidRPr="00DD0134">
        <w:rPr>
          <w:lang w:val="en-US"/>
        </w:rPr>
        <w:t>s wh</w:t>
      </w:r>
      <w:r w:rsidR="00DD0134" w:rsidRPr="00DD0134">
        <w:rPr>
          <w:lang w:val="en-US"/>
        </w:rPr>
        <w:t>i</w:t>
      </w:r>
      <w:r w:rsidRPr="00DD0134">
        <w:rPr>
          <w:lang w:val="en-US"/>
        </w:rPr>
        <w:t xml:space="preserve">ch… </w:t>
      </w:r>
      <w:r w:rsidR="00DD0134" w:rsidRPr="00DD0134">
        <w:rPr>
          <w:lang w:val="en-US"/>
        </w:rPr>
        <w:t>a</w:t>
      </w:r>
      <w:r w:rsidRPr="00DD0134">
        <w:rPr>
          <w:lang w:val="en-US"/>
        </w:rPr>
        <w:t>ff</w:t>
      </w:r>
      <w:r w:rsidR="00DD0134" w:rsidRPr="00DD0134">
        <w:rPr>
          <w:lang w:val="en-US"/>
        </w:rPr>
        <w:t>e</w:t>
      </w:r>
      <w:r w:rsidRPr="00DD0134">
        <w:rPr>
          <w:lang w:val="en-US"/>
        </w:rPr>
        <w:t>ct m</w:t>
      </w:r>
      <w:r w:rsidR="00DD0134" w:rsidRPr="00DD0134">
        <w:rPr>
          <w:lang w:val="en-US"/>
        </w:rPr>
        <w:t>a</w:t>
      </w:r>
      <w:r w:rsidRPr="00DD0134">
        <w:rPr>
          <w:lang w:val="en-US"/>
        </w:rPr>
        <w:t>n, th</w:t>
      </w:r>
      <w:r w:rsidR="00DD0134" w:rsidRPr="00DD0134">
        <w:rPr>
          <w:lang w:val="en-US"/>
        </w:rPr>
        <w:t>e</w:t>
      </w:r>
      <w:r w:rsidRPr="00DD0134">
        <w:rPr>
          <w:lang w:val="en-US"/>
        </w:rPr>
        <w:t xml:space="preserve"> s</w:t>
      </w:r>
      <w:r w:rsidR="00DD0134">
        <w:rPr>
          <w:lang w:val="en-US"/>
        </w:rPr>
        <w:t>u</w:t>
      </w:r>
      <w:r w:rsidRPr="00DD0134">
        <w:rPr>
          <w:lang w:val="en-US"/>
        </w:rPr>
        <w:t>bj</w:t>
      </w:r>
      <w:r w:rsidR="00DD0134" w:rsidRPr="00DD0134">
        <w:rPr>
          <w:lang w:val="en-US"/>
        </w:rPr>
        <w:t>e</w:t>
      </w:r>
      <w:r w:rsidRPr="00DD0134">
        <w:rPr>
          <w:lang w:val="en-US"/>
        </w:rPr>
        <w:t xml:space="preserve">ct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h</w:t>
      </w:r>
      <w:r w:rsidR="00DD0134" w:rsidRPr="00DD0134">
        <w:rPr>
          <w:lang w:val="en-US"/>
        </w:rPr>
        <w:t>a</w:t>
      </w:r>
      <w:r w:rsidRPr="00DD0134">
        <w:rPr>
          <w:lang w:val="en-US"/>
        </w:rPr>
        <w:t>v</w:t>
      </w:r>
      <w:r w:rsidR="00DD0134" w:rsidRPr="00DD0134">
        <w:rPr>
          <w:lang w:val="en-US"/>
        </w:rPr>
        <w:t>e</w:t>
      </w:r>
      <w:r w:rsidRPr="00DD0134">
        <w:rPr>
          <w:lang w:val="en-US"/>
        </w:rPr>
        <w:t xml:space="preserve"> gr</w:t>
      </w:r>
      <w:r w:rsidR="00DD0134" w:rsidRPr="00DD0134">
        <w:rPr>
          <w:lang w:val="en-US"/>
        </w:rPr>
        <w:t>ea</w:t>
      </w:r>
      <w:r w:rsidRPr="00DD0134">
        <w:rPr>
          <w:lang w:val="en-US"/>
        </w:rPr>
        <w:t>t</w:t>
      </w:r>
      <w:r w:rsidR="00DD0134" w:rsidRPr="00DD0134">
        <w:rPr>
          <w:lang w:val="en-US"/>
        </w:rPr>
        <w:t>e</w:t>
      </w:r>
      <w:r w:rsidRPr="00DD0134">
        <w:rPr>
          <w:lang w:val="en-US"/>
        </w:rPr>
        <w:t xml:space="preserve">r </w:t>
      </w:r>
      <w:r w:rsidR="00DD0134" w:rsidRPr="00DD0134">
        <w:rPr>
          <w:lang w:val="en-US"/>
        </w:rPr>
        <w:t>o</w:t>
      </w:r>
      <w:r w:rsidRPr="00DD0134">
        <w:rPr>
          <w:lang w:val="en-US"/>
        </w:rPr>
        <w:t>r l</w:t>
      </w:r>
      <w:r w:rsidR="00DD0134" w:rsidRPr="00DD0134">
        <w:rPr>
          <w:lang w:val="en-US"/>
        </w:rPr>
        <w:t>e</w:t>
      </w:r>
      <w:r w:rsidRPr="00DD0134">
        <w:rPr>
          <w:lang w:val="en-US"/>
        </w:rPr>
        <w:t>ss</w:t>
      </w:r>
      <w:r w:rsidR="00DD0134" w:rsidRPr="00DD0134">
        <w:rPr>
          <w:lang w:val="en-US"/>
        </w:rPr>
        <w:t>e</w:t>
      </w:r>
      <w:r w:rsidRPr="00DD0134">
        <w:rPr>
          <w:lang w:val="en-US"/>
        </w:rPr>
        <w:t xml:space="preserve">r </w:t>
      </w:r>
      <w:r w:rsidR="00DD0134" w:rsidRPr="00DD0134">
        <w:rPr>
          <w:lang w:val="en-US"/>
        </w:rPr>
        <w:t>e</w:t>
      </w:r>
      <w:r w:rsidRPr="00DD0134">
        <w:rPr>
          <w:lang w:val="en-US"/>
        </w:rPr>
        <w:t>ff</w:t>
      </w:r>
      <w:r w:rsidR="00DD0134" w:rsidRPr="00DD0134">
        <w:rPr>
          <w:lang w:val="en-US"/>
        </w:rPr>
        <w:t>e</w:t>
      </w:r>
      <w:r w:rsidRPr="00DD0134">
        <w:rPr>
          <w:lang w:val="en-US"/>
        </w:rPr>
        <w:t xml:space="preserve">ct </w:t>
      </w:r>
      <w:r w:rsidR="00DD0134">
        <w:rPr>
          <w:lang w:val="en-US"/>
        </w:rPr>
        <w:t>u</w:t>
      </w:r>
      <w:r w:rsidRPr="00DD0134">
        <w:rPr>
          <w:lang w:val="en-US"/>
        </w:rPr>
        <w:t>p</w:t>
      </w:r>
      <w:r w:rsidR="00DD0134" w:rsidRPr="00DD0134">
        <w:rPr>
          <w:lang w:val="en-US"/>
        </w:rPr>
        <w:t>o</w:t>
      </w:r>
      <w:r w:rsidRPr="00DD0134">
        <w:rPr>
          <w:lang w:val="en-US"/>
        </w:rPr>
        <w:t>n h</w:t>
      </w:r>
      <w:r w:rsidR="00DD0134" w:rsidRPr="00DD0134">
        <w:rPr>
          <w:lang w:val="en-US"/>
        </w:rPr>
        <w:t>i</w:t>
      </w:r>
      <w:r w:rsidRPr="00DD0134">
        <w:rPr>
          <w:lang w:val="en-US"/>
        </w:rPr>
        <w:t>s f</w:t>
      </w:r>
      <w:r w:rsidR="00DD0134">
        <w:rPr>
          <w:lang w:val="en-US"/>
        </w:rPr>
        <w:t>u</w:t>
      </w:r>
      <w:r w:rsidRPr="00DD0134">
        <w:rPr>
          <w:lang w:val="en-US"/>
        </w:rPr>
        <w:t>nct</w:t>
      </w:r>
      <w:r w:rsidR="00DD0134" w:rsidRPr="00DD0134">
        <w:rPr>
          <w:lang w:val="en-US"/>
        </w:rPr>
        <w:t>io</w:t>
      </w:r>
      <w:r w:rsidRPr="00DD0134">
        <w:rPr>
          <w:lang w:val="en-US"/>
        </w:rPr>
        <w:t xml:space="preserve">ns </w:t>
      </w:r>
      <w:r w:rsidR="00DD0134" w:rsidRPr="00DD0134">
        <w:rPr>
          <w:lang w:val="en-US"/>
        </w:rPr>
        <w:t>a</w:t>
      </w:r>
      <w:r w:rsidRPr="00DD0134">
        <w:rPr>
          <w:lang w:val="en-US"/>
        </w:rPr>
        <w:t xml:space="preserve">nd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i</w:t>
      </w:r>
      <w:r w:rsidRPr="00DD0134">
        <w:rPr>
          <w:lang w:val="en-US"/>
        </w:rPr>
        <w:t>ncl</w:t>
      </w:r>
      <w:r w:rsidR="00DD0134">
        <w:rPr>
          <w:lang w:val="en-US"/>
        </w:rPr>
        <w:t>u</w:t>
      </w:r>
      <w:r w:rsidRPr="00DD0134">
        <w:rPr>
          <w:lang w:val="en-US"/>
        </w:rPr>
        <w:t>d</w:t>
      </w:r>
      <w:r w:rsidR="00DD0134" w:rsidRPr="00DD0134">
        <w:rPr>
          <w:lang w:val="en-US"/>
        </w:rPr>
        <w:t>i</w:t>
      </w:r>
      <w:r w:rsidRPr="00DD0134">
        <w:rPr>
          <w:lang w:val="en-US"/>
        </w:rPr>
        <w:t>ng h</w:t>
      </w:r>
      <w:r w:rsidR="00DD0134" w:rsidRPr="00DD0134">
        <w:rPr>
          <w:lang w:val="en-US"/>
        </w:rPr>
        <w:t>i</w:t>
      </w:r>
      <w:r w:rsidRPr="00DD0134">
        <w:rPr>
          <w:lang w:val="en-US"/>
        </w:rPr>
        <w:t>s f</w:t>
      </w:r>
      <w:r w:rsidR="00DD0134">
        <w:rPr>
          <w:lang w:val="en-US"/>
        </w:rPr>
        <w:t>u</w:t>
      </w:r>
      <w:r w:rsidRPr="00DD0134">
        <w:rPr>
          <w:lang w:val="en-US"/>
        </w:rPr>
        <w:t>nct</w:t>
      </w:r>
      <w:r w:rsidR="00DD0134" w:rsidRPr="00DD0134">
        <w:rPr>
          <w:lang w:val="en-US"/>
        </w:rPr>
        <w:t>io</w:t>
      </w:r>
      <w:r w:rsidRPr="00DD0134">
        <w:rPr>
          <w:lang w:val="en-US"/>
        </w:rPr>
        <w:t xml:space="preserve">ns </w:t>
      </w:r>
      <w:r w:rsidR="00DD0134" w:rsidRPr="00DD0134">
        <w:rPr>
          <w:lang w:val="en-US"/>
        </w:rPr>
        <w:t>a</w:t>
      </w:r>
      <w:r w:rsidRPr="00DD0134">
        <w:rPr>
          <w:lang w:val="en-US"/>
        </w:rPr>
        <w:t xml:space="preserve">nd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a</w:t>
      </w:r>
      <w:r w:rsidRPr="00DD0134">
        <w:rPr>
          <w:lang w:val="en-US"/>
        </w:rPr>
        <w:t>s cr</w:t>
      </w:r>
      <w:r w:rsidR="00DD0134" w:rsidRPr="00DD0134">
        <w:rPr>
          <w:lang w:val="en-US"/>
        </w:rPr>
        <w:t>ea</w:t>
      </w:r>
      <w:r w:rsidRPr="00DD0134">
        <w:rPr>
          <w:lang w:val="en-US"/>
        </w:rPr>
        <w:t>t</w:t>
      </w:r>
      <w:r w:rsidR="00DD0134" w:rsidRPr="00DD0134">
        <w:rPr>
          <w:lang w:val="en-US"/>
        </w:rPr>
        <w:t>o</w:t>
      </w:r>
      <w:r w:rsidRPr="00DD0134">
        <w:rPr>
          <w:lang w:val="en-US"/>
        </w:rPr>
        <w:t xml:space="preserve">r </w:t>
      </w:r>
      <w:r w:rsidR="00DD0134" w:rsidRPr="00DD0134">
        <w:rPr>
          <w:lang w:val="en-US"/>
        </w:rPr>
        <w:t>o</w:t>
      </w:r>
      <w:r w:rsidRPr="00DD0134">
        <w:rPr>
          <w:lang w:val="en-US"/>
        </w:rPr>
        <w:t>f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w</w:t>
      </w:r>
      <w:r w:rsidR="00DD0134" w:rsidRPr="00DD0134">
        <w:rPr>
          <w:lang w:val="en-US"/>
        </w:rPr>
        <w:t>ea</w:t>
      </w:r>
      <w:r w:rsidRPr="00DD0134">
        <w:rPr>
          <w:lang w:val="en-US"/>
        </w:rPr>
        <w:t xml:space="preserve">lth, </w:t>
      </w:r>
      <w:r w:rsidR="00DD0134" w:rsidRPr="00DD0134">
        <w:rPr>
          <w:lang w:val="en-US"/>
        </w:rPr>
        <w:t>o</w:t>
      </w:r>
      <w:r w:rsidRPr="00DD0134">
        <w:rPr>
          <w:lang w:val="en-US"/>
        </w:rPr>
        <w:t>f c</w:t>
      </w:r>
      <w:r w:rsidR="00DD0134" w:rsidRPr="00DD0134">
        <w:rPr>
          <w:lang w:val="en-US"/>
        </w:rPr>
        <w:t>o</w:t>
      </w:r>
      <w:r w:rsidRPr="00DD0134">
        <w:rPr>
          <w:lang w:val="en-US"/>
        </w:rPr>
        <w:t>mm</w:t>
      </w:r>
      <w:r w:rsidR="00DD0134" w:rsidRPr="00DD0134">
        <w:rPr>
          <w:lang w:val="en-US"/>
        </w:rPr>
        <w:t>o</w:t>
      </w:r>
      <w:r w:rsidRPr="00DD0134">
        <w:rPr>
          <w:lang w:val="en-US"/>
        </w:rPr>
        <w:t>d</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I</w:t>
      </w:r>
      <w:r w:rsidRPr="00DD0134">
        <w:rPr>
          <w:lang w:val="en-US"/>
        </w:rPr>
        <w:t>n th</w:t>
      </w:r>
      <w:r w:rsidR="00DD0134" w:rsidRPr="00DD0134">
        <w:rPr>
          <w:lang w:val="en-US"/>
        </w:rPr>
        <w:t>i</w:t>
      </w:r>
      <w:r w:rsidRPr="00DD0134">
        <w:rPr>
          <w:lang w:val="en-US"/>
        </w:rPr>
        <w:t>s s</w:t>
      </w:r>
      <w:r w:rsidR="00DD0134" w:rsidRPr="00DD0134">
        <w:rPr>
          <w:lang w:val="en-US"/>
        </w:rPr>
        <w:t>e</w:t>
      </w:r>
      <w:r w:rsidRPr="00DD0134">
        <w:rPr>
          <w:lang w:val="en-US"/>
        </w:rPr>
        <w:t>ns</w:t>
      </w:r>
      <w:r w:rsidR="00DD0134" w:rsidRPr="00DD0134">
        <w:rPr>
          <w:lang w:val="en-US"/>
        </w:rPr>
        <w:t>e</w:t>
      </w:r>
      <w:r w:rsidRPr="00DD0134">
        <w:rPr>
          <w:lang w:val="en-US"/>
        </w:rPr>
        <w:t xml:space="preserve"> </w:t>
      </w:r>
      <w:r w:rsidR="00DD0134" w:rsidRPr="00DD0134">
        <w:rPr>
          <w:lang w:val="en-US"/>
        </w:rPr>
        <w:t>i</w:t>
      </w:r>
      <w:r w:rsidRPr="00DD0134">
        <w:rPr>
          <w:lang w:val="en-US"/>
        </w:rPr>
        <w:t>t c</w:t>
      </w:r>
      <w:r w:rsidR="00DD0134" w:rsidRPr="00DD0134">
        <w:rPr>
          <w:lang w:val="en-US"/>
        </w:rPr>
        <w:t>a</w:t>
      </w:r>
      <w:r w:rsidRPr="00DD0134">
        <w:rPr>
          <w:lang w:val="en-US"/>
        </w:rPr>
        <w:t>n b</w:t>
      </w:r>
      <w:r w:rsidR="00DD0134" w:rsidRPr="00DD0134">
        <w:rPr>
          <w:lang w:val="en-US"/>
        </w:rPr>
        <w:t>e</w:t>
      </w:r>
      <w:r w:rsidRPr="00DD0134">
        <w:rPr>
          <w:lang w:val="en-US"/>
        </w:rPr>
        <w:t xml:space="preserve"> tr</w:t>
      </w:r>
      <w:r w:rsidR="00DD0134">
        <w:rPr>
          <w:lang w:val="en-US"/>
        </w:rPr>
        <w:t>u</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ss</w:t>
      </w:r>
      <w:r w:rsidR="00DD0134" w:rsidRPr="00DD0134">
        <w:rPr>
          <w:lang w:val="en-US"/>
        </w:rPr>
        <w:t>e</w:t>
      </w:r>
      <w:r w:rsidRPr="00DD0134">
        <w:rPr>
          <w:lang w:val="en-US"/>
        </w:rPr>
        <w:t>rt</w:t>
      </w:r>
      <w:r w:rsidR="00DD0134" w:rsidRPr="00DD0134">
        <w:rPr>
          <w:lang w:val="en-US"/>
        </w:rPr>
        <w:t>e</w:t>
      </w:r>
      <w:r w:rsidRPr="00DD0134">
        <w:rPr>
          <w:lang w:val="en-US"/>
        </w:rPr>
        <w:t>d th</w:t>
      </w:r>
      <w:r w:rsidR="00DD0134" w:rsidRPr="00DD0134">
        <w:rPr>
          <w:lang w:val="en-US"/>
        </w:rPr>
        <w:t>a</w:t>
      </w:r>
      <w:r w:rsidRPr="00DD0134">
        <w:rPr>
          <w:lang w:val="en-US"/>
        </w:rPr>
        <w:t xml:space="preserve">t </w:t>
      </w:r>
      <w:r w:rsidR="00DD0134" w:rsidRPr="00DD0134">
        <w:rPr>
          <w:lang w:val="en-US"/>
        </w:rPr>
        <w:t>a</w:t>
      </w:r>
      <w:r w:rsidRPr="00DD0134">
        <w:rPr>
          <w:lang w:val="en-US"/>
        </w:rPr>
        <w:t>ll h</w:t>
      </w:r>
      <w:r w:rsidR="00DD0134">
        <w:rPr>
          <w:lang w:val="en-US"/>
        </w:rPr>
        <w:t>u</w:t>
      </w:r>
      <w:r w:rsidRPr="00DD0134">
        <w:rPr>
          <w:lang w:val="en-US"/>
        </w:rPr>
        <w:t>m</w:t>
      </w:r>
      <w:r w:rsidR="00DD0134" w:rsidRPr="00DD0134">
        <w:rPr>
          <w:lang w:val="en-US"/>
        </w:rPr>
        <w:t>a</w:t>
      </w:r>
      <w:r w:rsidRPr="00DD0134">
        <w:rPr>
          <w:lang w:val="en-US"/>
        </w:rPr>
        <w:t>n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nd f</w:t>
      </w:r>
      <w:r w:rsidR="00DD0134">
        <w:rPr>
          <w:lang w:val="en-US"/>
        </w:rPr>
        <w:t>u</w:t>
      </w:r>
      <w:r w:rsidRPr="00DD0134">
        <w:rPr>
          <w:lang w:val="en-US"/>
        </w:rPr>
        <w:t>nct</w:t>
      </w:r>
      <w:r w:rsidR="00DD0134" w:rsidRPr="00DD0134">
        <w:rPr>
          <w:lang w:val="en-US"/>
        </w:rPr>
        <w:t>io</w:t>
      </w:r>
      <w:r w:rsidRPr="00DD0134">
        <w:rPr>
          <w:lang w:val="en-US"/>
        </w:rPr>
        <w:t>ns, h</w:t>
      </w:r>
      <w:r w:rsidR="00DD0134" w:rsidRPr="00DD0134">
        <w:rPr>
          <w:lang w:val="en-US"/>
        </w:rPr>
        <w:t>o</w:t>
      </w:r>
      <w:r w:rsidRPr="00DD0134">
        <w:rPr>
          <w:lang w:val="en-US"/>
        </w:rPr>
        <w:t>w</w:t>
      </w:r>
      <w:r w:rsidR="00DD0134" w:rsidRPr="00DD0134">
        <w:rPr>
          <w:lang w:val="en-US"/>
        </w:rPr>
        <w:t>e</w:t>
      </w:r>
      <w:r w:rsidRPr="00DD0134">
        <w:rPr>
          <w:lang w:val="en-US"/>
        </w:rPr>
        <w:t>v</w:t>
      </w:r>
      <w:r w:rsidR="00DD0134" w:rsidRPr="00DD0134">
        <w:rPr>
          <w:lang w:val="en-US"/>
        </w:rPr>
        <w:t>e</w:t>
      </w:r>
      <w:r w:rsidRPr="00DD0134">
        <w:rPr>
          <w:lang w:val="en-US"/>
        </w:rPr>
        <w:t xml:space="preserve">r </w:t>
      </w:r>
      <w:r w:rsidR="00DD0134" w:rsidRPr="00DD0134">
        <w:rPr>
          <w:lang w:val="en-US"/>
        </w:rPr>
        <w:t>a</w:t>
      </w:r>
      <w:r w:rsidRPr="00DD0134">
        <w:rPr>
          <w:lang w:val="en-US"/>
        </w:rPr>
        <w:t>nd wh</w:t>
      </w:r>
      <w:r w:rsidR="00DD0134" w:rsidRPr="00DD0134">
        <w:rPr>
          <w:lang w:val="en-US"/>
        </w:rPr>
        <w:t>e</w:t>
      </w:r>
      <w:r w:rsidRPr="00DD0134">
        <w:rPr>
          <w:lang w:val="en-US"/>
        </w:rPr>
        <w:t>r</w:t>
      </w:r>
      <w:r w:rsidR="00DD0134" w:rsidRPr="00DD0134">
        <w:rPr>
          <w:lang w:val="en-US"/>
        </w:rPr>
        <w:t>e</w:t>
      </w:r>
      <w:r w:rsidRPr="00DD0134">
        <w:rPr>
          <w:lang w:val="en-US"/>
        </w:rPr>
        <w:t>v</w:t>
      </w:r>
      <w:r w:rsidR="00DD0134" w:rsidRPr="00DD0134">
        <w:rPr>
          <w:lang w:val="en-US"/>
        </w:rPr>
        <w:t>e</w:t>
      </w:r>
      <w:r w:rsidRPr="00DD0134">
        <w:rPr>
          <w:lang w:val="en-US"/>
        </w:rPr>
        <w:t>r th</w:t>
      </w:r>
      <w:r w:rsidR="00DD0134" w:rsidRPr="00DD0134">
        <w:rPr>
          <w:lang w:val="en-US"/>
        </w:rPr>
        <w:t>e</w:t>
      </w:r>
      <w:r w:rsidR="00DD0134">
        <w:rPr>
          <w:lang w:val="en-US"/>
        </w:rPr>
        <w:t>y</w:t>
      </w:r>
      <w:r w:rsidRPr="00DD0134">
        <w:rPr>
          <w:lang w:val="en-US"/>
        </w:rPr>
        <w:t xml:space="preserve"> m</w:t>
      </w:r>
      <w:r w:rsidR="00DD0134" w:rsidRPr="00DD0134">
        <w:rPr>
          <w:lang w:val="en-US"/>
        </w:rPr>
        <w:t>a</w:t>
      </w:r>
      <w:r w:rsidRPr="00DD0134">
        <w:rPr>
          <w:lang w:val="en-US"/>
        </w:rPr>
        <w:t>n</w:t>
      </w:r>
      <w:r w:rsidR="00DD0134" w:rsidRPr="00DD0134">
        <w:rPr>
          <w:lang w:val="en-US"/>
        </w:rPr>
        <w:t>i</w:t>
      </w:r>
      <w:r w:rsidRPr="00DD0134">
        <w:rPr>
          <w:lang w:val="en-US"/>
        </w:rPr>
        <w:t>f</w:t>
      </w:r>
      <w:r w:rsidR="00DD0134" w:rsidRPr="00DD0134">
        <w:rPr>
          <w:lang w:val="en-US"/>
        </w:rPr>
        <w:t>e</w:t>
      </w:r>
      <w:r w:rsidRPr="00DD0134">
        <w:rPr>
          <w:lang w:val="en-US"/>
        </w:rPr>
        <w:t>st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 xml:space="preserve">s,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nd h</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m</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r l</w:t>
      </w:r>
      <w:r w:rsidR="00DD0134" w:rsidRPr="00DD0134">
        <w:rPr>
          <w:lang w:val="en-US"/>
        </w:rPr>
        <w:t>e</w:t>
      </w:r>
      <w:r w:rsidRPr="00DD0134">
        <w:rPr>
          <w:lang w:val="en-US"/>
        </w:rPr>
        <w:t>ss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 xml:space="preserve">ng </w:t>
      </w:r>
      <w:r w:rsidR="00DD0134" w:rsidRPr="00DD0134">
        <w:rPr>
          <w:lang w:val="en-US"/>
        </w:rPr>
        <w:t>e</w:t>
      </w:r>
      <w:r w:rsidRPr="00DD0134">
        <w:rPr>
          <w:lang w:val="en-US"/>
        </w:rPr>
        <w:t>ff</w:t>
      </w:r>
      <w:r w:rsidR="00DD0134" w:rsidRPr="00DD0134">
        <w:rPr>
          <w:lang w:val="en-US"/>
        </w:rPr>
        <w:t>e</w:t>
      </w:r>
      <w:r w:rsidRPr="00DD0134">
        <w:rPr>
          <w:lang w:val="en-US"/>
        </w:rPr>
        <w:t xml:space="preserve">ct </w:t>
      </w:r>
      <w:r w:rsidR="00DD0134">
        <w:rPr>
          <w:lang w:val="en-US"/>
        </w:rPr>
        <w:t>u</w:t>
      </w:r>
      <w:r w:rsidRPr="00DD0134">
        <w:rPr>
          <w:lang w:val="en-US"/>
        </w:rPr>
        <w:t>p</w:t>
      </w:r>
      <w:r w:rsidR="00DD0134" w:rsidRPr="00DD0134">
        <w:rPr>
          <w:lang w:val="en-US"/>
        </w:rPr>
        <w:t>o</w:t>
      </w:r>
      <w:r w:rsidRPr="00DD0134">
        <w:rPr>
          <w:lang w:val="en-US"/>
        </w:rPr>
        <w:t xml:space="preserve">n </w:t>
      </w:r>
      <w:r w:rsidR="00DD0134" w:rsidRPr="00DD0134">
        <w:rPr>
          <w:lang w:val="en-US"/>
        </w:rPr>
        <w:t>i</w:t>
      </w:r>
      <w:r w:rsidRPr="00DD0134">
        <w:rPr>
          <w:lang w:val="en-US"/>
        </w:rPr>
        <w:t>t.’</w:t>
      </w:r>
      <w:r w:rsidRPr="004B27B5">
        <w:footnoteReference w:id="29"/>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 xml:space="preserve">s </w:t>
      </w:r>
      <w:r w:rsidR="00DD0134" w:rsidRPr="00DD0134">
        <w:rPr>
          <w:lang w:val="en-US"/>
        </w:rPr>
        <w:t>i</w:t>
      </w:r>
      <w:r w:rsidRPr="00DD0134">
        <w:rPr>
          <w:lang w:val="en-US"/>
        </w:rPr>
        <w:t xml:space="preserve">s </w:t>
      </w:r>
      <w:r w:rsidR="00DD0134" w:rsidRPr="00DD0134">
        <w:rPr>
          <w:lang w:val="en-US"/>
        </w:rPr>
        <w:t>e</w:t>
      </w:r>
      <w:r w:rsidRPr="00DD0134">
        <w:rPr>
          <w:lang w:val="en-US"/>
        </w:rPr>
        <w:t>v</w:t>
      </w:r>
      <w:r w:rsidR="00DD0134" w:rsidRPr="00DD0134">
        <w:rPr>
          <w:lang w:val="en-US"/>
        </w:rPr>
        <w:t>e</w:t>
      </w:r>
      <w:r w:rsidRPr="00DD0134">
        <w:rPr>
          <w:lang w:val="en-US"/>
        </w:rPr>
        <w:t>n tr</w:t>
      </w:r>
      <w:r w:rsidR="00DD0134">
        <w:rPr>
          <w:lang w:val="en-US"/>
        </w:rPr>
        <w:t>u</w:t>
      </w:r>
      <w:r w:rsidR="00DD0134" w:rsidRPr="00DD0134">
        <w:rPr>
          <w:lang w:val="en-US"/>
        </w:rPr>
        <w:t>e</w:t>
      </w:r>
      <w:r w:rsidRPr="00DD0134">
        <w:rPr>
          <w:lang w:val="en-US"/>
        </w:rPr>
        <w:t xml:space="preserve"> </w:t>
      </w:r>
      <w:r w:rsidR="00DD0134" w:rsidRPr="00DD0134">
        <w:rPr>
          <w:lang w:val="en-US"/>
        </w:rPr>
        <w:t>i</w:t>
      </w:r>
      <w:r w:rsidRPr="00DD0134">
        <w:rPr>
          <w:lang w:val="en-US"/>
        </w:rPr>
        <w:t>n pr</w:t>
      </w:r>
      <w:r w:rsidR="00DD0134" w:rsidRPr="00DD0134">
        <w:rPr>
          <w:lang w:val="en-US"/>
        </w:rPr>
        <w:t>e</w:t>
      </w:r>
      <w:r w:rsidRPr="00DD0134">
        <w:rPr>
          <w:lang w:val="en-US"/>
        </w:rPr>
        <w:t>-cl</w:t>
      </w:r>
      <w:r w:rsidR="00DD0134" w:rsidRPr="00DD0134">
        <w:rPr>
          <w:lang w:val="en-US"/>
        </w:rPr>
        <w:t>a</w:t>
      </w:r>
      <w:r w:rsidRPr="00DD0134">
        <w:rPr>
          <w:lang w:val="en-US"/>
        </w:rPr>
        <w:t>ss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t</w:t>
      </w:r>
      <w:r w:rsidR="00DD0134" w:rsidRPr="00DD0134">
        <w:rPr>
          <w:lang w:val="en-US"/>
        </w:rPr>
        <w:t>e</w:t>
      </w:r>
      <w:r w:rsidRPr="00DD0134">
        <w:rPr>
          <w:lang w:val="en-US"/>
        </w:rPr>
        <w:t>nd</w:t>
      </w:r>
      <w:r w:rsidR="00DD0134" w:rsidRPr="00DD0134">
        <w:rPr>
          <w:lang w:val="en-US"/>
        </w:rPr>
        <w:t>e</w:t>
      </w:r>
      <w:r w:rsidRPr="00DD0134">
        <w:rPr>
          <w:lang w:val="en-US"/>
        </w:rPr>
        <w:t>nc</w:t>
      </w:r>
      <w:r w:rsidR="00DD0134">
        <w:rPr>
          <w:lang w:val="en-US"/>
        </w:rPr>
        <w:t>y</w:t>
      </w:r>
      <w:r w:rsidRPr="00DD0134">
        <w:rPr>
          <w:lang w:val="en-US"/>
        </w:rPr>
        <w:t xml:space="preserve"> f</w:t>
      </w:r>
      <w:r w:rsidR="00DD0134" w:rsidRPr="00DD0134">
        <w:rPr>
          <w:lang w:val="en-US"/>
        </w:rPr>
        <w:t>o</w:t>
      </w:r>
      <w:r w:rsidRPr="00DD0134">
        <w:rPr>
          <w:lang w:val="en-US"/>
        </w:rPr>
        <w:t xml:space="preserve">r </w:t>
      </w:r>
      <w:r w:rsidR="00DD0134" w:rsidRPr="00DD0134">
        <w:rPr>
          <w:lang w:val="en-US"/>
        </w:rPr>
        <w:t>o</w:t>
      </w:r>
      <w:r w:rsidRPr="00DD0134">
        <w:rPr>
          <w:lang w:val="en-US"/>
        </w:rPr>
        <w:t>ld p</w:t>
      </w:r>
      <w:r w:rsidR="00DD0134" w:rsidRPr="00DD0134">
        <w:rPr>
          <w:lang w:val="en-US"/>
        </w:rPr>
        <w:t>a</w:t>
      </w:r>
      <w:r w:rsidRPr="00DD0134">
        <w:rPr>
          <w:lang w:val="en-US"/>
        </w:rPr>
        <w:t>tt</w:t>
      </w:r>
      <w:r w:rsidR="00DD0134" w:rsidRPr="00DD0134">
        <w:rPr>
          <w:lang w:val="en-US"/>
        </w:rPr>
        <w:t>e</w:t>
      </w:r>
      <w:r w:rsidRPr="00DD0134">
        <w:rPr>
          <w:lang w:val="en-US"/>
        </w:rPr>
        <w:t xml:space="preserve">rns </w:t>
      </w:r>
      <w:r w:rsidR="00DD0134" w:rsidRPr="00DD0134">
        <w:rPr>
          <w:lang w:val="en-US"/>
        </w:rPr>
        <w:t>o</w:t>
      </w:r>
      <w:r w:rsidRPr="00DD0134">
        <w:rPr>
          <w:lang w:val="en-US"/>
        </w:rPr>
        <w:t>f w</w:t>
      </w:r>
      <w:r w:rsidR="00DD0134" w:rsidRPr="00DD0134">
        <w:rPr>
          <w:lang w:val="en-US"/>
        </w:rPr>
        <w:t>o</w:t>
      </w:r>
      <w:r w:rsidRPr="00DD0134">
        <w:rPr>
          <w:lang w:val="en-US"/>
        </w:rPr>
        <w:t>rk</w:t>
      </w:r>
      <w:r w:rsidR="00DD0134" w:rsidRPr="00DD0134">
        <w:rPr>
          <w:lang w:val="en-US"/>
        </w:rPr>
        <w:t>i</w:t>
      </w:r>
      <w:r w:rsidRPr="00DD0134">
        <w:rPr>
          <w:lang w:val="en-US"/>
        </w:rPr>
        <w:t xml:space="preserve">ng </w:t>
      </w:r>
      <w:r w:rsidR="00DD0134" w:rsidRPr="00DD0134">
        <w:rPr>
          <w:lang w:val="en-US"/>
        </w:rPr>
        <w:t>a</w:t>
      </w:r>
      <w:r w:rsidRPr="00DD0134">
        <w:rPr>
          <w:lang w:val="en-US"/>
        </w:rPr>
        <w:t>nd l</w:t>
      </w:r>
      <w:r w:rsidR="00DD0134" w:rsidRPr="00DD0134">
        <w:rPr>
          <w:lang w:val="en-US"/>
        </w:rPr>
        <w:t>i</w:t>
      </w:r>
      <w:r w:rsidRPr="00DD0134">
        <w:rPr>
          <w:lang w:val="en-US"/>
        </w:rPr>
        <w:t>v</w:t>
      </w:r>
      <w:r w:rsidR="00DD0134" w:rsidRPr="00DD0134">
        <w:rPr>
          <w:lang w:val="en-US"/>
        </w:rPr>
        <w:t>i</w:t>
      </w:r>
      <w:r w:rsidRPr="00DD0134">
        <w:rPr>
          <w:lang w:val="en-US"/>
        </w:rPr>
        <w:t>ng t</w:t>
      </w:r>
      <w:r w:rsidR="00DD0134" w:rsidRPr="00DD0134">
        <w:rPr>
          <w:lang w:val="en-US"/>
        </w:rPr>
        <w:t>o</w:t>
      </w:r>
      <w:r w:rsidRPr="00DD0134">
        <w:rPr>
          <w:lang w:val="en-US"/>
        </w:rPr>
        <w:t xml:space="preserve"> cr</w:t>
      </w:r>
      <w:r w:rsidR="00DD0134">
        <w:rPr>
          <w:lang w:val="en-US"/>
        </w:rPr>
        <w:t>y</w:t>
      </w:r>
      <w:r w:rsidRPr="00DD0134">
        <w:rPr>
          <w:lang w:val="en-US"/>
        </w:rPr>
        <w:t>st</w:t>
      </w:r>
      <w:r w:rsidR="00DD0134" w:rsidRPr="00DD0134">
        <w:rPr>
          <w:lang w:val="en-US"/>
        </w:rPr>
        <w:t>a</w:t>
      </w:r>
      <w:r w:rsidRPr="00DD0134">
        <w:rPr>
          <w:lang w:val="en-US"/>
        </w:rPr>
        <w:t>ll</w:t>
      </w:r>
      <w:r w:rsidR="00DD0134" w:rsidRPr="00DD0134">
        <w:rPr>
          <w:lang w:val="en-US"/>
        </w:rPr>
        <w:t>i</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o</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l</w:t>
      </w:r>
      <w:r w:rsidR="00DD0134">
        <w:rPr>
          <w:lang w:val="en-US"/>
        </w:rPr>
        <w:t>y</w:t>
      </w:r>
      <w:r w:rsidRPr="00DD0134">
        <w:rPr>
          <w:lang w:val="en-US"/>
        </w:rPr>
        <w:t xml:space="preserve"> </w:t>
      </w:r>
      <w:r w:rsidR="00DD0134" w:rsidRPr="00DD0134">
        <w:rPr>
          <w:lang w:val="en-US"/>
        </w:rPr>
        <w:t>i</w:t>
      </w:r>
      <w:r w:rsidRPr="00DD0134">
        <w:rPr>
          <w:lang w:val="en-US"/>
        </w:rPr>
        <w:t>nfl</w:t>
      </w:r>
      <w:r w:rsidR="00DD0134" w:rsidRPr="00DD0134">
        <w:rPr>
          <w:lang w:val="en-US"/>
        </w:rPr>
        <w:t>e</w:t>
      </w:r>
      <w:r w:rsidRPr="00DD0134">
        <w:rPr>
          <w:lang w:val="en-US"/>
        </w:rPr>
        <w:t>x</w:t>
      </w:r>
      <w:r w:rsidR="00DD0134" w:rsidRPr="00DD0134">
        <w:rPr>
          <w:lang w:val="en-US"/>
        </w:rPr>
        <w:t>i</w:t>
      </w:r>
      <w:r w:rsidRPr="00DD0134">
        <w:rPr>
          <w:lang w:val="en-US"/>
        </w:rPr>
        <w:t>bl</w:t>
      </w:r>
      <w:r w:rsidR="00DD0134" w:rsidRPr="00DD0134">
        <w:rPr>
          <w:lang w:val="en-US"/>
        </w:rPr>
        <w:t>e</w:t>
      </w:r>
      <w:r w:rsidRPr="00DD0134">
        <w:rPr>
          <w:lang w:val="en-US"/>
        </w:rPr>
        <w:t xml:space="preserve">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s. Th</w:t>
      </w:r>
      <w:r w:rsidR="00DD0134" w:rsidRPr="00DD0134">
        <w:rPr>
          <w:lang w:val="en-US"/>
        </w:rPr>
        <w:t>e</w:t>
      </w:r>
      <w:r w:rsidR="00DD0134">
        <w:rPr>
          <w:lang w:val="en-US"/>
        </w:rPr>
        <w:t>y</w:t>
      </w:r>
      <w:r w:rsidRPr="00DD0134">
        <w:rPr>
          <w:lang w:val="en-US"/>
        </w:rPr>
        <w:t xml:space="preserve"> b</w:t>
      </w:r>
      <w:r w:rsidR="00DD0134" w:rsidRPr="00DD0134">
        <w:rPr>
          <w:lang w:val="en-US"/>
        </w:rPr>
        <w:t>e</w:t>
      </w:r>
      <w:r w:rsidRPr="00DD0134">
        <w:rPr>
          <w:lang w:val="en-US"/>
        </w:rPr>
        <w:t>c</w:t>
      </w:r>
      <w:r w:rsidR="00DD0134" w:rsidRPr="00DD0134">
        <w:rPr>
          <w:lang w:val="en-US"/>
        </w:rPr>
        <w:t>o</w:t>
      </w:r>
      <w:r w:rsidRPr="00DD0134">
        <w:rPr>
          <w:lang w:val="en-US"/>
        </w:rPr>
        <w:t>m</w:t>
      </w:r>
      <w:r w:rsidR="00DD0134" w:rsidRPr="00DD0134">
        <w:rPr>
          <w:lang w:val="en-US"/>
        </w:rPr>
        <w:t>e</w:t>
      </w:r>
      <w:r w:rsidRPr="00DD0134">
        <w:rPr>
          <w:lang w:val="en-US"/>
        </w:rPr>
        <w:t xml:space="preserve"> ‘s</w:t>
      </w:r>
      <w:r w:rsidR="00DD0134" w:rsidRPr="00DD0134">
        <w:rPr>
          <w:lang w:val="en-US"/>
        </w:rPr>
        <w:t>a</w:t>
      </w:r>
      <w:r w:rsidRPr="00DD0134">
        <w:rPr>
          <w:lang w:val="en-US"/>
        </w:rPr>
        <w:t>nct</w:t>
      </w:r>
      <w:r w:rsidR="00DD0134" w:rsidRPr="00DD0134">
        <w:rPr>
          <w:lang w:val="en-US"/>
        </w:rPr>
        <w:t>i</w:t>
      </w:r>
      <w:r w:rsidRPr="00DD0134">
        <w:rPr>
          <w:lang w:val="en-US"/>
        </w:rPr>
        <w:t>f</w:t>
      </w:r>
      <w:r w:rsidR="00DD0134" w:rsidRPr="00DD0134">
        <w:rPr>
          <w:lang w:val="en-US"/>
        </w:rPr>
        <w:t>ie</w:t>
      </w:r>
      <w:r w:rsidRPr="00DD0134">
        <w:rPr>
          <w:lang w:val="en-US"/>
        </w:rPr>
        <w:t>d’ w</w:t>
      </w:r>
      <w:r w:rsidR="00DD0134" w:rsidRPr="00DD0134">
        <w:rPr>
          <w:lang w:val="en-US"/>
        </w:rPr>
        <w:t>i</w:t>
      </w:r>
      <w:r w:rsidRPr="00DD0134">
        <w:rPr>
          <w:lang w:val="en-US"/>
        </w:rPr>
        <w:t>th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s</w:t>
      </w:r>
      <w:r w:rsidR="00DD0134">
        <w:rPr>
          <w:lang w:val="en-US"/>
        </w:rPr>
        <w:t>y</w:t>
      </w:r>
      <w:r w:rsidRPr="00DD0134">
        <w:rPr>
          <w:lang w:val="en-US"/>
        </w:rPr>
        <w:t>st</w:t>
      </w:r>
      <w:r w:rsidR="00DD0134" w:rsidRPr="00DD0134">
        <w:rPr>
          <w:lang w:val="en-US"/>
        </w:rPr>
        <w:t>e</w:t>
      </w:r>
      <w:r w:rsidRPr="00DD0134">
        <w:rPr>
          <w:lang w:val="en-US"/>
        </w:rPr>
        <w:t xml:space="preserve">ms </w:t>
      </w:r>
      <w:r w:rsidR="00DD0134" w:rsidRPr="00DD0134">
        <w:rPr>
          <w:lang w:val="en-US"/>
        </w:rPr>
        <w:t>o</w:t>
      </w:r>
      <w:r w:rsidRPr="00DD0134">
        <w:rPr>
          <w:lang w:val="en-US"/>
        </w:rPr>
        <w:t>f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Pr="00DD0134">
        <w:rPr>
          <w:lang w:val="en-US"/>
        </w:rPr>
        <w:t>n, m</w:t>
      </w:r>
      <w:r w:rsidR="00DD0134" w:rsidRPr="00DD0134">
        <w:rPr>
          <w:lang w:val="en-US"/>
        </w:rPr>
        <w:t>a</w:t>
      </w:r>
      <w:r w:rsidRPr="00DD0134">
        <w:rPr>
          <w:lang w:val="en-US"/>
        </w:rPr>
        <w:t>g</w:t>
      </w:r>
      <w:r w:rsidR="00DD0134" w:rsidRPr="00DD0134">
        <w:rPr>
          <w:lang w:val="en-US"/>
        </w:rPr>
        <w:t>i</w:t>
      </w:r>
      <w:r w:rsidRPr="00DD0134">
        <w:rPr>
          <w:lang w:val="en-US"/>
        </w:rPr>
        <w:t>c, t</w:t>
      </w:r>
      <w:r w:rsidR="00DD0134" w:rsidRPr="00DD0134">
        <w:rPr>
          <w:lang w:val="en-US"/>
        </w:rPr>
        <w:t>a</w:t>
      </w:r>
      <w:r w:rsidRPr="00DD0134">
        <w:rPr>
          <w:lang w:val="en-US"/>
        </w:rPr>
        <w:t>b</w:t>
      </w:r>
      <w:r w:rsidR="00DD0134" w:rsidRPr="00DD0134">
        <w:rPr>
          <w:lang w:val="en-US"/>
        </w:rPr>
        <w:t>oo</w:t>
      </w:r>
      <w:r w:rsidRPr="00DD0134">
        <w:rPr>
          <w:lang w:val="en-US"/>
        </w:rPr>
        <w:t>s, r</w:t>
      </w:r>
      <w:r w:rsidR="00DD0134" w:rsidRPr="00DD0134">
        <w:rPr>
          <w:lang w:val="en-US"/>
        </w:rPr>
        <w:t>i</w:t>
      </w:r>
      <w:r w:rsidRPr="00DD0134">
        <w:rPr>
          <w:lang w:val="en-US"/>
        </w:rPr>
        <w:t>t</w:t>
      </w:r>
      <w:r w:rsidR="00DD0134">
        <w:rPr>
          <w:lang w:val="en-US"/>
        </w:rPr>
        <w:t>u</w:t>
      </w:r>
      <w:r w:rsidR="00DD0134" w:rsidRPr="00DD0134">
        <w:rPr>
          <w:lang w:val="en-US"/>
        </w:rPr>
        <w:t>a</w:t>
      </w:r>
      <w:r w:rsidRPr="00DD0134">
        <w:rPr>
          <w:lang w:val="en-US"/>
        </w:rPr>
        <w:t xml:space="preserve">ls </w:t>
      </w:r>
      <w:r w:rsidR="00DD0134" w:rsidRPr="00DD0134">
        <w:rPr>
          <w:lang w:val="en-US"/>
        </w:rPr>
        <w:t>a</w:t>
      </w:r>
      <w:r w:rsidRPr="00DD0134">
        <w:rPr>
          <w:lang w:val="en-US"/>
        </w:rPr>
        <w:t>nd s</w:t>
      </w:r>
      <w:r w:rsidR="00DD0134" w:rsidRPr="00DD0134">
        <w:rPr>
          <w:lang w:val="en-US"/>
        </w:rPr>
        <w:t>o</w:t>
      </w:r>
      <w:r w:rsidRPr="00DD0134">
        <w:rPr>
          <w:lang w:val="en-US"/>
        </w:rPr>
        <w:t xml:space="preserve"> </w:t>
      </w:r>
      <w:r w:rsidR="00DD0134" w:rsidRPr="00DD0134">
        <w:rPr>
          <w:lang w:val="en-US"/>
        </w:rPr>
        <w:t>o</w:t>
      </w:r>
      <w:r w:rsidRPr="00DD0134">
        <w:rPr>
          <w:lang w:val="en-US"/>
        </w:rPr>
        <w:t xml:space="preserve">r </w:t>
      </w:r>
      <w:r w:rsidR="00DD0134" w:rsidRPr="00DD0134">
        <w:rPr>
          <w:lang w:val="en-US"/>
        </w:rPr>
        <w:t>A</w:t>
      </w:r>
      <w:r w:rsidRPr="00DD0134">
        <w:rPr>
          <w:lang w:val="en-US"/>
        </w:rPr>
        <w:t>t f</w:t>
      </w:r>
      <w:r w:rsidR="00DD0134" w:rsidRPr="00DD0134">
        <w:rPr>
          <w:lang w:val="en-US"/>
        </w:rPr>
        <w:t>i</w:t>
      </w:r>
      <w:r w:rsidRPr="00DD0134">
        <w:rPr>
          <w:lang w:val="en-US"/>
        </w:rPr>
        <w:t>rst th</w:t>
      </w:r>
      <w:r w:rsidR="00DD0134" w:rsidRPr="00DD0134">
        <w:rPr>
          <w:lang w:val="en-US"/>
        </w:rPr>
        <w:t>e</w:t>
      </w:r>
      <w:r w:rsidRPr="00DD0134">
        <w:rPr>
          <w:lang w:val="en-US"/>
        </w:rPr>
        <w:t>s</w:t>
      </w:r>
      <w:r w:rsidR="00DD0134" w:rsidRPr="00DD0134">
        <w:rPr>
          <w:lang w:val="en-US"/>
        </w:rPr>
        <w:t>e</w:t>
      </w:r>
      <w:r w:rsidRPr="00DD0134">
        <w:rPr>
          <w:lang w:val="en-US"/>
        </w:rPr>
        <w:t xml:space="preserve"> s</w:t>
      </w:r>
      <w:r w:rsidR="00DD0134">
        <w:rPr>
          <w:lang w:val="en-US"/>
        </w:rPr>
        <w:t>y</w:t>
      </w:r>
      <w:r w:rsidRPr="00DD0134">
        <w:rPr>
          <w:lang w:val="en-US"/>
        </w:rPr>
        <w:t>st</w:t>
      </w:r>
      <w:r w:rsidR="00DD0134" w:rsidRPr="00DD0134">
        <w:rPr>
          <w:lang w:val="en-US"/>
        </w:rPr>
        <w:t>e</w:t>
      </w:r>
      <w:r w:rsidRPr="00DD0134">
        <w:rPr>
          <w:lang w:val="en-US"/>
        </w:rPr>
        <w:t xml:space="preserve">ms </w:t>
      </w:r>
      <w:r w:rsidR="00DD0134" w:rsidRPr="00DD0134">
        <w:rPr>
          <w:lang w:val="en-US"/>
        </w:rPr>
        <w:t>a</w:t>
      </w:r>
      <w:r w:rsidRPr="00DD0134">
        <w:rPr>
          <w:lang w:val="en-US"/>
        </w:rPr>
        <w:t>r</w:t>
      </w:r>
      <w:r w:rsidR="00DD0134" w:rsidRPr="00DD0134">
        <w:rPr>
          <w:lang w:val="en-US"/>
        </w:rPr>
        <w:t>e</w:t>
      </w:r>
      <w:r w:rsidRPr="00DD0134">
        <w:rPr>
          <w:lang w:val="en-US"/>
        </w:rPr>
        <w:t xml:space="preserve"> c</w:t>
      </w:r>
      <w:r w:rsidR="00DD0134" w:rsidRPr="00DD0134">
        <w:rPr>
          <w:lang w:val="en-US"/>
        </w:rPr>
        <w:t>a</w:t>
      </w:r>
      <w:r w:rsidRPr="00DD0134">
        <w:rPr>
          <w:lang w:val="en-US"/>
        </w:rPr>
        <w:t>rr</w:t>
      </w:r>
      <w:r w:rsidR="00DD0134" w:rsidRPr="00DD0134">
        <w:rPr>
          <w:lang w:val="en-US"/>
        </w:rPr>
        <w:t>ie</w:t>
      </w:r>
      <w:r w:rsidRPr="00DD0134">
        <w:rPr>
          <w:lang w:val="en-US"/>
        </w:rPr>
        <w:t xml:space="preserve">d </w:t>
      </w:r>
      <w:r w:rsidR="00DD0134" w:rsidRPr="00DD0134">
        <w:rPr>
          <w:lang w:val="en-US"/>
        </w:rPr>
        <w:t>o</w:t>
      </w:r>
      <w:r w:rsidRPr="00DD0134">
        <w:rPr>
          <w:lang w:val="en-US"/>
        </w:rPr>
        <w:t xml:space="preserve">n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n ‘b</w:t>
      </w:r>
      <w:r w:rsidR="00DD0134" w:rsidRPr="00DD0134">
        <w:rPr>
          <w:lang w:val="en-US"/>
        </w:rPr>
        <w:t>a</w:t>
      </w:r>
      <w:r w:rsidRPr="00DD0134">
        <w:rPr>
          <w:lang w:val="en-US"/>
        </w:rPr>
        <w:t>d t</w:t>
      </w:r>
      <w:r w:rsidR="00DD0134" w:rsidRPr="00DD0134">
        <w:rPr>
          <w:lang w:val="en-US"/>
        </w:rPr>
        <w:t>i</w:t>
      </w:r>
      <w:r w:rsidRPr="00DD0134">
        <w:rPr>
          <w:lang w:val="en-US"/>
        </w:rPr>
        <w:t>m</w:t>
      </w:r>
      <w:r w:rsidR="00DD0134" w:rsidRPr="00DD0134">
        <w:rPr>
          <w:lang w:val="en-US"/>
        </w:rPr>
        <w:t>e</w:t>
      </w:r>
      <w:r w:rsidRPr="00DD0134">
        <w:rPr>
          <w:lang w:val="en-US"/>
        </w:rPr>
        <w:t>s’, wh</w:t>
      </w:r>
      <w:r w:rsidR="00DD0134" w:rsidRPr="00DD0134">
        <w:rPr>
          <w:lang w:val="en-US"/>
        </w:rPr>
        <w:t>e</w:t>
      </w:r>
      <w:r w:rsidRPr="00DD0134">
        <w:rPr>
          <w:lang w:val="en-US"/>
        </w:rPr>
        <w:t>n th</w:t>
      </w:r>
      <w:r w:rsidR="00DD0134" w:rsidRPr="00DD0134">
        <w:rPr>
          <w:lang w:val="en-US"/>
        </w:rPr>
        <w:t>e</w:t>
      </w:r>
      <w:r w:rsidRPr="00DD0134">
        <w:rPr>
          <w:lang w:val="en-US"/>
        </w:rPr>
        <w:t xml:space="preserve"> sh</w:t>
      </w:r>
      <w:r w:rsidR="00DD0134" w:rsidRPr="00DD0134">
        <w:rPr>
          <w:lang w:val="en-US"/>
        </w:rPr>
        <w:t>o</w:t>
      </w:r>
      <w:r w:rsidRPr="00DD0134">
        <w:rPr>
          <w:lang w:val="en-US"/>
        </w:rPr>
        <w:t>rt t</w:t>
      </w:r>
      <w:r w:rsidR="00DD0134" w:rsidRPr="00DD0134">
        <w:rPr>
          <w:lang w:val="en-US"/>
        </w:rPr>
        <w:t>e</w:t>
      </w:r>
      <w:r w:rsidRPr="00DD0134">
        <w:rPr>
          <w:lang w:val="en-US"/>
        </w:rPr>
        <w:t>rm n</w:t>
      </w:r>
      <w:r w:rsidR="00DD0134" w:rsidRPr="00DD0134">
        <w:rPr>
          <w:lang w:val="en-US"/>
        </w:rPr>
        <w:t>ee</w:t>
      </w:r>
      <w:r w:rsidRPr="00DD0134">
        <w:rPr>
          <w:lang w:val="en-US"/>
        </w:rPr>
        <w:t xml:space="preserve">ds </w:t>
      </w:r>
      <w:r w:rsidR="00DD0134" w:rsidRPr="00DD0134">
        <w:rPr>
          <w:lang w:val="en-US"/>
        </w:rPr>
        <w:t>o</w:t>
      </w:r>
      <w:r w:rsidRPr="00DD0134">
        <w:rPr>
          <w:lang w:val="en-US"/>
        </w:rPr>
        <w:t>r d</w:t>
      </w:r>
      <w:r w:rsidR="00DD0134" w:rsidRPr="00DD0134">
        <w:rPr>
          <w:lang w:val="en-US"/>
        </w:rPr>
        <w:t>e</w:t>
      </w:r>
      <w:r w:rsidRPr="00DD0134">
        <w:rPr>
          <w:lang w:val="en-US"/>
        </w:rPr>
        <w:t>s</w:t>
      </w:r>
      <w:r w:rsidR="00DD0134" w:rsidRPr="00DD0134">
        <w:rPr>
          <w:lang w:val="en-US"/>
        </w:rPr>
        <w:t>i</w:t>
      </w:r>
      <w:r w:rsidRPr="00DD0134">
        <w:rPr>
          <w:lang w:val="en-US"/>
        </w:rPr>
        <w:t>r</w:t>
      </w:r>
      <w:r w:rsidR="00DD0134" w:rsidRPr="00DD0134">
        <w:rPr>
          <w:lang w:val="en-US"/>
        </w:rPr>
        <w:t>e</w:t>
      </w:r>
      <w:r w:rsidRPr="00DD0134">
        <w:rPr>
          <w:lang w:val="en-US"/>
        </w:rPr>
        <w:t xml:space="preserve">s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i</w:t>
      </w:r>
      <w:r w:rsidRPr="00DD0134">
        <w:rPr>
          <w:lang w:val="en-US"/>
        </w:rPr>
        <w:t>nd</w:t>
      </w:r>
      <w:r w:rsidR="00DD0134" w:rsidRPr="00DD0134">
        <w:rPr>
          <w:lang w:val="en-US"/>
        </w:rPr>
        <w:t>i</w:t>
      </w:r>
      <w:r w:rsidRPr="00DD0134">
        <w:rPr>
          <w:lang w:val="en-US"/>
        </w:rPr>
        <w:t>v</w:t>
      </w:r>
      <w:r w:rsidR="00DD0134" w:rsidRPr="00DD0134">
        <w:rPr>
          <w:lang w:val="en-US"/>
        </w:rPr>
        <w:t>i</w:t>
      </w:r>
      <w:r w:rsidRPr="00DD0134">
        <w:rPr>
          <w:lang w:val="en-US"/>
        </w:rPr>
        <w:t>d</w:t>
      </w:r>
      <w:r w:rsidR="00DD0134">
        <w:rPr>
          <w:lang w:val="en-US"/>
        </w:rPr>
        <w:t>u</w:t>
      </w:r>
      <w:r w:rsidR="00DD0134" w:rsidRPr="00DD0134">
        <w:rPr>
          <w:lang w:val="en-US"/>
        </w:rPr>
        <w:t>a</w:t>
      </w:r>
      <w:r w:rsidRPr="00DD0134">
        <w:rPr>
          <w:lang w:val="en-US"/>
        </w:rPr>
        <w:t>l m</w:t>
      </w:r>
      <w:r w:rsidR="00DD0134" w:rsidRPr="00DD0134">
        <w:rPr>
          <w:lang w:val="en-US"/>
        </w:rPr>
        <w:t>i</w:t>
      </w:r>
      <w:r w:rsidRPr="00DD0134">
        <w:rPr>
          <w:lang w:val="en-US"/>
        </w:rPr>
        <w:t>ght l</w:t>
      </w:r>
      <w:r w:rsidR="00DD0134" w:rsidRPr="00DD0134">
        <w:rPr>
          <w:lang w:val="en-US"/>
        </w:rPr>
        <w:t>ea</w:t>
      </w:r>
      <w:r w:rsidRPr="00DD0134">
        <w:rPr>
          <w:lang w:val="en-US"/>
        </w:rPr>
        <w:t>d t</w:t>
      </w:r>
      <w:r w:rsidR="00DD0134" w:rsidRPr="00DD0134">
        <w:rPr>
          <w:lang w:val="en-US"/>
        </w:rPr>
        <w:t>i</w:t>
      </w:r>
      <w:r w:rsidRPr="00DD0134">
        <w:rPr>
          <w:lang w:val="en-US"/>
        </w:rPr>
        <w:t xml:space="preserve"> </w:t>
      </w:r>
      <w:r w:rsidR="00DD0134" w:rsidRPr="00DD0134">
        <w:rPr>
          <w:lang w:val="en-US"/>
        </w:rPr>
        <w:t>a</w:t>
      </w:r>
      <w:r w:rsidRPr="00DD0134">
        <w:rPr>
          <w:lang w:val="en-US"/>
        </w:rPr>
        <w:t>ct</w:t>
      </w:r>
      <w:r w:rsidR="00DD0134" w:rsidRPr="00DD0134">
        <w:rPr>
          <w:lang w:val="en-US"/>
        </w:rPr>
        <w:t>io</w:t>
      </w:r>
      <w:r w:rsidRPr="00DD0134">
        <w:rPr>
          <w:lang w:val="en-US"/>
        </w:rPr>
        <w:t>ns wh</w:t>
      </w:r>
      <w:r w:rsidR="00DD0134" w:rsidRPr="00DD0134">
        <w:rPr>
          <w:lang w:val="en-US"/>
        </w:rPr>
        <w:t>i</w:t>
      </w:r>
      <w:r w:rsidRPr="00DD0134">
        <w:rPr>
          <w:lang w:val="en-US"/>
        </w:rPr>
        <w:t>ch r</w:t>
      </w:r>
      <w:r w:rsidR="00DD0134">
        <w:rPr>
          <w:lang w:val="en-US"/>
        </w:rPr>
        <w:t>u</w:t>
      </w:r>
      <w:r w:rsidR="00DD0134" w:rsidRPr="00DD0134">
        <w:rPr>
          <w:lang w:val="en-US"/>
        </w:rPr>
        <w:t>i</w:t>
      </w:r>
      <w:r w:rsidRPr="00DD0134">
        <w:rPr>
          <w:lang w:val="en-US"/>
        </w:rPr>
        <w:t>n th</w:t>
      </w:r>
      <w:r w:rsidR="00DD0134" w:rsidRPr="00DD0134">
        <w:rPr>
          <w:lang w:val="en-US"/>
        </w:rPr>
        <w:t>e</w:t>
      </w:r>
      <w:r w:rsidRPr="00DD0134">
        <w:rPr>
          <w:lang w:val="en-US"/>
        </w:rPr>
        <w:t xml:space="preserve"> l</w:t>
      </w:r>
      <w:r w:rsidR="00DD0134" w:rsidRPr="00DD0134">
        <w:rPr>
          <w:lang w:val="en-US"/>
        </w:rPr>
        <w:t>o</w:t>
      </w:r>
      <w:r w:rsidRPr="00DD0134">
        <w:rPr>
          <w:lang w:val="en-US"/>
        </w:rPr>
        <w:t>ng t</w:t>
      </w:r>
      <w:r w:rsidR="00DD0134" w:rsidRPr="00DD0134">
        <w:rPr>
          <w:lang w:val="en-US"/>
        </w:rPr>
        <w:t>e</w:t>
      </w:r>
      <w:r w:rsidRPr="00DD0134">
        <w:rPr>
          <w:lang w:val="en-US"/>
        </w:rPr>
        <w:t xml:space="preserve">rm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e</w:t>
      </w:r>
      <w:r w:rsidRPr="00DD0134">
        <w:rPr>
          <w:lang w:val="en-US"/>
        </w:rPr>
        <w:t xml:space="preserve">sts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c</w:t>
      </w:r>
      <w:r w:rsidR="00DD0134" w:rsidRPr="00DD0134">
        <w:rPr>
          <w:lang w:val="en-US"/>
        </w:rPr>
        <w:t>o</w:t>
      </w:r>
      <w:r w:rsidRPr="00DD0134">
        <w:rPr>
          <w:lang w:val="en-US"/>
        </w:rPr>
        <w:t>ll</w:t>
      </w:r>
      <w:r w:rsidR="00DD0134" w:rsidRPr="00DD0134">
        <w:rPr>
          <w:lang w:val="en-US"/>
        </w:rPr>
        <w:t>e</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B</w:t>
      </w:r>
      <w:r w:rsidR="00DD0134">
        <w:rPr>
          <w:lang w:val="en-US"/>
        </w:rPr>
        <w:t>u</w:t>
      </w:r>
      <w:r w:rsidRPr="00DD0134">
        <w:rPr>
          <w:lang w:val="en-US"/>
        </w:rPr>
        <w:t>t, b</w:t>
      </w:r>
      <w:r w:rsidR="00DD0134">
        <w:rPr>
          <w:lang w:val="en-US"/>
        </w:rPr>
        <w:t>y</w:t>
      </w:r>
      <w:r w:rsidRPr="00DD0134">
        <w:rPr>
          <w:lang w:val="en-US"/>
        </w:rPr>
        <w:t xml:space="preserve"> th</w:t>
      </w:r>
      <w:r w:rsidR="00DD0134" w:rsidRPr="00DD0134">
        <w:rPr>
          <w:lang w:val="en-US"/>
        </w:rPr>
        <w:t>i</w:t>
      </w:r>
      <w:r w:rsidRPr="00DD0134">
        <w:rPr>
          <w:lang w:val="en-US"/>
        </w:rPr>
        <w:t>s v</w:t>
      </w:r>
      <w:r w:rsidR="00DD0134" w:rsidRPr="00DD0134">
        <w:rPr>
          <w:lang w:val="en-US"/>
        </w:rPr>
        <w:t>e</w:t>
      </w:r>
      <w:r w:rsidRPr="00DD0134">
        <w:rPr>
          <w:lang w:val="en-US"/>
        </w:rPr>
        <w:t>r</w:t>
      </w:r>
      <w:r w:rsidR="00DD0134">
        <w:rPr>
          <w:lang w:val="en-US"/>
        </w:rPr>
        <w:t>y</w:t>
      </w:r>
      <w:r w:rsidRPr="00DD0134">
        <w:rPr>
          <w:lang w:val="en-US"/>
        </w:rPr>
        <w:t xml:space="preserve"> f</w:t>
      </w:r>
      <w:r w:rsidR="00DD0134" w:rsidRPr="00DD0134">
        <w:rPr>
          <w:lang w:val="en-US"/>
        </w:rPr>
        <w:t>a</w:t>
      </w:r>
      <w:r w:rsidRPr="00DD0134">
        <w:rPr>
          <w:lang w:val="en-US"/>
        </w:rPr>
        <w:t>ct, th</w:t>
      </w:r>
      <w:r w:rsidR="00DD0134" w:rsidRPr="00DD0134">
        <w:rPr>
          <w:lang w:val="en-US"/>
        </w:rPr>
        <w:t>e</w:t>
      </w:r>
      <w:r w:rsidR="00DD0134">
        <w:rPr>
          <w:lang w:val="en-US"/>
        </w:rPr>
        <w:t>y</w:t>
      </w:r>
      <w:r w:rsidRPr="00DD0134">
        <w:rPr>
          <w:lang w:val="en-US"/>
        </w:rPr>
        <w:t xml:space="preserve"> d</w:t>
      </w:r>
      <w:r w:rsidR="00DD0134" w:rsidRPr="00DD0134">
        <w:rPr>
          <w:lang w:val="en-US"/>
        </w:rPr>
        <w:t>i</w:t>
      </w:r>
      <w:r w:rsidRPr="00DD0134">
        <w:rPr>
          <w:lang w:val="en-US"/>
        </w:rPr>
        <w:t>sc</w:t>
      </w:r>
      <w:r w:rsidR="00DD0134" w:rsidRPr="00DD0134">
        <w:rPr>
          <w:lang w:val="en-US"/>
        </w:rPr>
        <w:t>o</w:t>
      </w:r>
      <w:r w:rsidR="00DD0134">
        <w:rPr>
          <w:lang w:val="en-US"/>
        </w:rPr>
        <w:t>u</w:t>
      </w:r>
      <w:r w:rsidRPr="00DD0134">
        <w:rPr>
          <w:lang w:val="en-US"/>
        </w:rPr>
        <w:t>r</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nn</w:t>
      </w:r>
      <w:r w:rsidR="00DD0134" w:rsidRPr="00DD0134">
        <w:rPr>
          <w:lang w:val="en-US"/>
        </w:rPr>
        <w:t>o</w:t>
      </w:r>
      <w:r w:rsidRPr="00DD0134">
        <w:rPr>
          <w:lang w:val="en-US"/>
        </w:rPr>
        <w:t>v</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nd m</w:t>
      </w:r>
      <w:r w:rsidR="00DD0134" w:rsidRPr="00DD0134">
        <w:rPr>
          <w:lang w:val="en-US"/>
        </w:rPr>
        <w:t>o</w:t>
      </w:r>
      <w:r w:rsidRPr="00DD0134">
        <w:rPr>
          <w:lang w:val="en-US"/>
        </w:rPr>
        <w:t>v</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n</w:t>
      </w:r>
      <w:r w:rsidR="00DD0134" w:rsidRPr="00DD0134">
        <w:rPr>
          <w:lang w:val="en-US"/>
        </w:rPr>
        <w:t>e</w:t>
      </w:r>
      <w:r w:rsidRPr="00DD0134">
        <w:rPr>
          <w:lang w:val="en-US"/>
        </w:rPr>
        <w:t>w f</w:t>
      </w:r>
      <w:r w:rsidR="00DD0134" w:rsidRPr="00DD0134">
        <w:rPr>
          <w:lang w:val="en-US"/>
        </w:rPr>
        <w:t>o</w:t>
      </w:r>
      <w:r w:rsidRPr="00DD0134">
        <w:rPr>
          <w:lang w:val="en-US"/>
        </w:rPr>
        <w:t xml:space="preserve">rms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wh</w:t>
      </w:r>
      <w:r w:rsidR="00DD0134" w:rsidRPr="00DD0134">
        <w:rPr>
          <w:lang w:val="en-US"/>
        </w:rPr>
        <w:t>i</w:t>
      </w:r>
      <w:r w:rsidRPr="00DD0134">
        <w:rPr>
          <w:lang w:val="en-US"/>
        </w:rPr>
        <w:t>ch w</w:t>
      </w:r>
      <w:r w:rsidR="00DD0134" w:rsidRPr="00DD0134">
        <w:rPr>
          <w:lang w:val="en-US"/>
        </w:rPr>
        <w:t>o</w:t>
      </w:r>
      <w:r w:rsidR="00DD0134">
        <w:rPr>
          <w:lang w:val="en-US"/>
        </w:rPr>
        <w:t>u</w:t>
      </w:r>
      <w:r w:rsidRPr="00DD0134">
        <w:rPr>
          <w:lang w:val="en-US"/>
        </w:rPr>
        <w:t>ld b</w:t>
      </w:r>
      <w:r w:rsidR="00DD0134" w:rsidRPr="00DD0134">
        <w:rPr>
          <w:lang w:val="en-US"/>
        </w:rPr>
        <w:t>e</w:t>
      </w:r>
      <w:r w:rsidRPr="00DD0134">
        <w:rPr>
          <w:lang w:val="en-US"/>
        </w:rPr>
        <w:t xml:space="preserve"> </w:t>
      </w:r>
      <w:r w:rsidR="00DD0134" w:rsidRPr="00DD0134">
        <w:rPr>
          <w:lang w:val="en-US"/>
        </w:rPr>
        <w:t>o</w:t>
      </w:r>
      <w:r w:rsidRPr="00DD0134">
        <w:rPr>
          <w:lang w:val="en-US"/>
        </w:rPr>
        <w:t>f l</w:t>
      </w:r>
      <w:r w:rsidR="00DD0134" w:rsidRPr="00DD0134">
        <w:rPr>
          <w:lang w:val="en-US"/>
        </w:rPr>
        <w:t>o</w:t>
      </w:r>
      <w:r w:rsidRPr="00DD0134">
        <w:rPr>
          <w:lang w:val="en-US"/>
        </w:rPr>
        <w:t>ng-t</w:t>
      </w:r>
      <w:r w:rsidR="00DD0134" w:rsidRPr="00DD0134">
        <w:rPr>
          <w:lang w:val="en-US"/>
        </w:rPr>
        <w:t>e</w:t>
      </w:r>
      <w:r w:rsidRPr="00DD0134">
        <w:rPr>
          <w:lang w:val="en-US"/>
        </w:rPr>
        <w:t xml:space="preserve">rm </w:t>
      </w:r>
      <w:r w:rsidR="00DD0134" w:rsidRPr="00DD0134">
        <w:rPr>
          <w:lang w:val="en-US"/>
        </w:rPr>
        <w:t>a</w:t>
      </w:r>
      <w:r w:rsidRPr="00DD0134">
        <w:rPr>
          <w:lang w:val="en-US"/>
        </w:rPr>
        <w:t>s w</w:t>
      </w:r>
      <w:r w:rsidR="00DD0134" w:rsidRPr="00DD0134">
        <w:rPr>
          <w:lang w:val="en-US"/>
        </w:rPr>
        <w:t>e</w:t>
      </w:r>
      <w:r w:rsidRPr="00DD0134">
        <w:rPr>
          <w:lang w:val="en-US"/>
        </w:rPr>
        <w:t xml:space="preserve">ll </w:t>
      </w:r>
      <w:r w:rsidR="00DD0134" w:rsidRPr="00DD0134">
        <w:rPr>
          <w:lang w:val="en-US"/>
        </w:rPr>
        <w:t>a</w:t>
      </w:r>
      <w:r w:rsidRPr="00DD0134">
        <w:rPr>
          <w:lang w:val="en-US"/>
        </w:rPr>
        <w:t>s sh</w:t>
      </w:r>
      <w:r w:rsidR="00DD0134" w:rsidRPr="00DD0134">
        <w:rPr>
          <w:lang w:val="en-US"/>
        </w:rPr>
        <w:t>o</w:t>
      </w:r>
      <w:r w:rsidRPr="00DD0134">
        <w:rPr>
          <w:lang w:val="en-US"/>
        </w:rPr>
        <w:t>rt-t</w:t>
      </w:r>
      <w:r w:rsidR="00DD0134" w:rsidRPr="00DD0134">
        <w:rPr>
          <w:lang w:val="en-US"/>
        </w:rPr>
        <w:t>e</w:t>
      </w:r>
      <w:r w:rsidRPr="00DD0134">
        <w:rPr>
          <w:lang w:val="en-US"/>
        </w:rPr>
        <w:t>rm b</w:t>
      </w:r>
      <w:r w:rsidR="00DD0134" w:rsidRPr="00DD0134">
        <w:rPr>
          <w:lang w:val="en-US"/>
        </w:rPr>
        <w:t>e</w:t>
      </w:r>
      <w:r w:rsidRPr="00DD0134">
        <w:rPr>
          <w:lang w:val="en-US"/>
        </w:rPr>
        <w:t>n</w:t>
      </w:r>
      <w:r w:rsidR="00DD0134" w:rsidRPr="00DD0134">
        <w:rPr>
          <w:lang w:val="en-US"/>
        </w:rPr>
        <w:t>e</w:t>
      </w:r>
      <w:r w:rsidRPr="00DD0134">
        <w:rPr>
          <w:lang w:val="en-US"/>
        </w:rPr>
        <w:t>f</w:t>
      </w:r>
      <w:r w:rsidR="00DD0134" w:rsidRPr="00DD0134">
        <w:rPr>
          <w:lang w:val="en-US"/>
        </w:rPr>
        <w:t>i</w:t>
      </w:r>
      <w:r w:rsidRPr="00DD0134">
        <w:rPr>
          <w:lang w:val="en-US"/>
        </w:rPr>
        <w:t>t.</w:t>
      </w:r>
    </w:p>
    <w:p w:rsidR="00A3035B" w:rsidRPr="00DD0134" w:rsidRDefault="00A3035B" w:rsidP="004B27B5">
      <w:pPr>
        <w:pStyle w:val="ac"/>
        <w:rPr>
          <w:lang w:val="en-US"/>
        </w:rPr>
      </w:pPr>
    </w:p>
    <w:p w:rsidR="00A3035B" w:rsidRPr="00DD0134" w:rsidRDefault="00DD0134" w:rsidP="004B27B5">
      <w:pPr>
        <w:pStyle w:val="ac"/>
        <w:rPr>
          <w:lang w:val="en-US"/>
        </w:rPr>
      </w:pPr>
      <w:r w:rsidRPr="00DD0134">
        <w:rPr>
          <w:lang w:val="en-US"/>
        </w:rPr>
        <w:t>E</w:t>
      </w:r>
      <w:r w:rsidR="00A3035B" w:rsidRPr="00DD0134">
        <w:rPr>
          <w:lang w:val="en-US"/>
        </w:rPr>
        <w:t>xpl</w:t>
      </w:r>
      <w:r w:rsidRPr="00DD0134">
        <w:rPr>
          <w:lang w:val="en-US"/>
        </w:rPr>
        <w:t>oi</w:t>
      </w:r>
      <w:r w:rsidR="00A3035B" w:rsidRPr="00DD0134">
        <w:rPr>
          <w:lang w:val="en-US"/>
        </w:rPr>
        <w:t>t</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a</w:t>
      </w:r>
      <w:r w:rsidR="00A3035B" w:rsidRPr="00DD0134">
        <w:rPr>
          <w:lang w:val="en-US"/>
        </w:rPr>
        <w:t>nd th</w:t>
      </w:r>
      <w:r w:rsidRPr="00DD0134">
        <w:rPr>
          <w:lang w:val="en-US"/>
        </w:rPr>
        <w:t>e</w:t>
      </w:r>
      <w:r w:rsidR="00A3035B" w:rsidRPr="00DD0134">
        <w:rPr>
          <w:lang w:val="en-US"/>
        </w:rPr>
        <w:t xml:space="preserve">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m</w:t>
      </w:r>
      <w:r w:rsidR="00DD0134" w:rsidRPr="00DD0134">
        <w:rPr>
          <w:lang w:val="en-US"/>
        </w:rPr>
        <w:t>e</w:t>
      </w:r>
      <w:r w:rsidRPr="00DD0134">
        <w:rPr>
          <w:lang w:val="en-US"/>
        </w:rPr>
        <w:t>th</w:t>
      </w:r>
      <w:r w:rsidR="00DD0134" w:rsidRPr="00DD0134">
        <w:rPr>
          <w:lang w:val="en-US"/>
        </w:rPr>
        <w:t>i</w:t>
      </w:r>
      <w:r w:rsidRPr="00DD0134">
        <w:rPr>
          <w:lang w:val="en-US"/>
        </w:rPr>
        <w:t>ng m</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ee</w:t>
      </w:r>
      <w:r w:rsidRPr="00DD0134">
        <w:rPr>
          <w:lang w:val="en-US"/>
        </w:rPr>
        <w:t>d</w:t>
      </w:r>
      <w:r w:rsidR="00DD0134" w:rsidRPr="00DD0134">
        <w:rPr>
          <w:lang w:val="en-US"/>
        </w:rPr>
        <w:t>e</w:t>
      </w:r>
      <w:r w:rsidRPr="00DD0134">
        <w:rPr>
          <w:lang w:val="en-US"/>
        </w:rPr>
        <w:t>d th</w:t>
      </w:r>
      <w:r w:rsidR="00DD0134" w:rsidRPr="00DD0134">
        <w:rPr>
          <w:lang w:val="en-US"/>
        </w:rPr>
        <w:t>a</w:t>
      </w:r>
      <w:r w:rsidRPr="00DD0134">
        <w:rPr>
          <w:lang w:val="en-US"/>
        </w:rPr>
        <w:t>n s</w:t>
      </w:r>
      <w:r w:rsidR="00DD0134" w:rsidRPr="00DD0134">
        <w:rPr>
          <w:lang w:val="en-US"/>
        </w:rPr>
        <w:t>i</w:t>
      </w:r>
      <w:r w:rsidRPr="00DD0134">
        <w:rPr>
          <w:lang w:val="en-US"/>
        </w:rPr>
        <w:t>mpl</w:t>
      </w:r>
      <w:r w:rsidR="00DD0134" w:rsidRPr="00DD0134">
        <w:rPr>
          <w:lang w:val="en-US"/>
        </w:rPr>
        <w:t>e</w:t>
      </w:r>
      <w:r w:rsidRPr="00DD0134">
        <w:rPr>
          <w:lang w:val="en-US"/>
        </w:rPr>
        <w:t xml:space="preserve"> c</w:t>
      </w:r>
      <w:r w:rsidR="00DD0134" w:rsidRPr="00DD0134">
        <w:rPr>
          <w:lang w:val="en-US"/>
        </w:rPr>
        <w:t>oo</w:t>
      </w:r>
      <w:r w:rsidRPr="00DD0134">
        <w:rPr>
          <w:lang w:val="en-US"/>
        </w:rPr>
        <w:t>p</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io</w:t>
      </w:r>
      <w:r w:rsidRPr="00DD0134">
        <w:rPr>
          <w:lang w:val="en-US"/>
        </w:rPr>
        <w:t>n b</w:t>
      </w:r>
      <w:r w:rsidR="00DD0134" w:rsidRPr="00DD0134">
        <w:rPr>
          <w:lang w:val="en-US"/>
        </w:rPr>
        <w:t>e</w:t>
      </w:r>
      <w:r w:rsidRPr="00DD0134">
        <w:rPr>
          <w:lang w:val="en-US"/>
        </w:rPr>
        <w:t>tw</w:t>
      </w:r>
      <w:r w:rsidR="00DD0134" w:rsidRPr="00DD0134">
        <w:rPr>
          <w:lang w:val="en-US"/>
        </w:rPr>
        <w:t>ee</w:t>
      </w:r>
      <w:r w:rsidRPr="00DD0134">
        <w:rPr>
          <w:lang w:val="en-US"/>
        </w:rPr>
        <w:t>n p</w:t>
      </w:r>
      <w:r w:rsidR="00DD0134" w:rsidRPr="00DD0134">
        <w:rPr>
          <w:lang w:val="en-US"/>
        </w:rPr>
        <w:t>eo</w:t>
      </w:r>
      <w:r w:rsidRPr="00DD0134">
        <w:rPr>
          <w:lang w:val="en-US"/>
        </w:rPr>
        <w:t>pl</w:t>
      </w:r>
      <w:r w:rsidR="00DD0134" w:rsidRPr="00DD0134">
        <w:rPr>
          <w:lang w:val="en-US"/>
        </w:rPr>
        <w:t>e</w:t>
      </w:r>
      <w:r w:rsidRPr="00DD0134">
        <w:rPr>
          <w:lang w:val="en-US"/>
        </w:rPr>
        <w:t xml:space="preserve"> f</w:t>
      </w:r>
      <w:r w:rsidR="00DD0134" w:rsidRPr="00DD0134">
        <w:rPr>
          <w:lang w:val="en-US"/>
        </w:rPr>
        <w:t>o</w:t>
      </w:r>
      <w:r w:rsidRPr="00DD0134">
        <w:rPr>
          <w:lang w:val="en-US"/>
        </w:rPr>
        <w:t>r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o</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 b</w:t>
      </w:r>
      <w:r w:rsidR="00DD0134" w:rsidRPr="00DD0134">
        <w:rPr>
          <w:lang w:val="en-US"/>
        </w:rPr>
        <w:t>e</w:t>
      </w:r>
      <w:r w:rsidR="00DD0134">
        <w:rPr>
          <w:lang w:val="en-US"/>
        </w:rPr>
        <w:t>y</w:t>
      </w:r>
      <w:r w:rsidR="00DD0134" w:rsidRPr="00DD0134">
        <w:rPr>
          <w:lang w:val="en-US"/>
        </w:rPr>
        <w:t>o</w:t>
      </w:r>
      <w:r w:rsidRPr="00DD0134">
        <w:rPr>
          <w:lang w:val="en-US"/>
        </w:rPr>
        <w:t xml:space="preserve">nd </w:t>
      </w:r>
      <w:r w:rsidR="00DD0134" w:rsidRPr="00DD0134">
        <w:rPr>
          <w:lang w:val="en-US"/>
        </w:rPr>
        <w:t>a</w:t>
      </w:r>
      <w:r w:rsidRPr="00DD0134">
        <w:rPr>
          <w:lang w:val="en-US"/>
        </w:rPr>
        <w:t xml:space="preserve"> c</w:t>
      </w:r>
      <w:r w:rsidR="00DD0134" w:rsidRPr="00DD0134">
        <w:rPr>
          <w:lang w:val="en-US"/>
        </w:rPr>
        <w:t>e</w:t>
      </w:r>
      <w:r w:rsidRPr="00DD0134">
        <w:rPr>
          <w:lang w:val="en-US"/>
        </w:rPr>
        <w:t>rt</w:t>
      </w:r>
      <w:r w:rsidR="00DD0134" w:rsidRPr="00DD0134">
        <w:rPr>
          <w:lang w:val="en-US"/>
        </w:rPr>
        <w:t>ai</w:t>
      </w:r>
      <w:r w:rsidRPr="00DD0134">
        <w:rPr>
          <w:lang w:val="en-US"/>
        </w:rPr>
        <w:t>n p</w:t>
      </w:r>
      <w:r w:rsidR="00DD0134" w:rsidRPr="00DD0134">
        <w:rPr>
          <w:lang w:val="en-US"/>
        </w:rPr>
        <w:t>oi</w:t>
      </w:r>
      <w:r w:rsidRPr="00DD0134">
        <w:rPr>
          <w:lang w:val="en-US"/>
        </w:rPr>
        <w:t xml:space="preserve">nt.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s </w:t>
      </w:r>
      <w:r w:rsidR="00DD0134" w:rsidRPr="00DD0134">
        <w:rPr>
          <w:lang w:val="en-US"/>
        </w:rPr>
        <w:t>a</w:t>
      </w:r>
      <w:r w:rsidRPr="00DD0134">
        <w:rPr>
          <w:lang w:val="en-US"/>
        </w:rPr>
        <w:t>ls</w:t>
      </w:r>
      <w:r w:rsidR="00DD0134" w:rsidRPr="00DD0134">
        <w:rPr>
          <w:lang w:val="en-US"/>
        </w:rPr>
        <w:t>o</w:t>
      </w:r>
      <w:r w:rsidRPr="00DD0134">
        <w:rPr>
          <w:lang w:val="en-US"/>
        </w:rPr>
        <w:t xml:space="preserve"> n</w:t>
      </w:r>
      <w:r w:rsidR="00DD0134" w:rsidRPr="00DD0134">
        <w:rPr>
          <w:lang w:val="en-US"/>
        </w:rPr>
        <w:t>ee</w:t>
      </w:r>
      <w:r w:rsidRPr="00DD0134">
        <w:rPr>
          <w:lang w:val="en-US"/>
        </w:rPr>
        <w:t>d</w:t>
      </w:r>
      <w:r w:rsidR="00DD0134" w:rsidRPr="00DD0134">
        <w:rPr>
          <w:lang w:val="en-US"/>
        </w:rPr>
        <w:t>e</w:t>
      </w:r>
      <w:r w:rsidRPr="00DD0134">
        <w:rPr>
          <w:lang w:val="en-US"/>
        </w:rPr>
        <w:t>d.</w:t>
      </w:r>
    </w:p>
    <w:p w:rsidR="00A3035B" w:rsidRPr="00DD0134" w:rsidRDefault="00A3035B" w:rsidP="004B27B5">
      <w:pPr>
        <w:pStyle w:val="ac"/>
        <w:rPr>
          <w:lang w:val="en-US"/>
        </w:rPr>
      </w:pPr>
      <w:r w:rsidRPr="00DD0134">
        <w:rPr>
          <w:lang w:val="en-US"/>
        </w:rPr>
        <w:t>Wh</w:t>
      </w:r>
      <w:r w:rsidR="00DD0134" w:rsidRPr="00DD0134">
        <w:rPr>
          <w:lang w:val="en-US"/>
        </w:rPr>
        <w:t>i</w:t>
      </w:r>
      <w:r w:rsidRPr="00DD0134">
        <w:rPr>
          <w:lang w:val="en-US"/>
        </w:rPr>
        <w:t>l</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s</w:t>
      </w:r>
      <w:r w:rsidR="00DD0134">
        <w:rPr>
          <w:lang w:val="en-US"/>
        </w:rPr>
        <w:t>u</w:t>
      </w:r>
      <w:r w:rsidRPr="00DD0134">
        <w:rPr>
          <w:lang w:val="en-US"/>
        </w:rPr>
        <w:t>rpl</w:t>
      </w:r>
      <w:r w:rsidR="00DD0134">
        <w:rPr>
          <w:lang w:val="en-US"/>
        </w:rPr>
        <w:t>u</w:t>
      </w:r>
      <w:r w:rsidRPr="00DD0134">
        <w:rPr>
          <w:lang w:val="en-US"/>
        </w:rPr>
        <w:t>s l</w:t>
      </w:r>
      <w:r w:rsidR="00DD0134" w:rsidRPr="00DD0134">
        <w:rPr>
          <w:lang w:val="en-US"/>
        </w:rPr>
        <w:t>e</w:t>
      </w:r>
      <w:r w:rsidRPr="00DD0134">
        <w:rPr>
          <w:lang w:val="en-US"/>
        </w:rPr>
        <w:t xml:space="preserve">ft </w:t>
      </w:r>
      <w:r w:rsidR="00DD0134" w:rsidRPr="00DD0134">
        <w:rPr>
          <w:lang w:val="en-US"/>
        </w:rPr>
        <w:t>a</w:t>
      </w:r>
      <w:r w:rsidRPr="00DD0134">
        <w:rPr>
          <w:lang w:val="en-US"/>
        </w:rPr>
        <w:t>ft</w:t>
      </w:r>
      <w:r w:rsidR="00DD0134" w:rsidRPr="00DD0134">
        <w:rPr>
          <w:lang w:val="en-US"/>
        </w:rPr>
        <w:t>e</w:t>
      </w:r>
      <w:r w:rsidRPr="00DD0134">
        <w:rPr>
          <w:lang w:val="en-US"/>
        </w:rPr>
        <w:t>r th</w:t>
      </w:r>
      <w:r w:rsidR="00DD0134" w:rsidRPr="00DD0134">
        <w:rPr>
          <w:lang w:val="en-US"/>
        </w:rPr>
        <w:t>e</w:t>
      </w:r>
      <w:r w:rsidRPr="00DD0134">
        <w:rPr>
          <w:lang w:val="en-US"/>
        </w:rPr>
        <w:t xml:space="preserve"> s</w:t>
      </w:r>
      <w:r w:rsidR="00DD0134" w:rsidRPr="00DD0134">
        <w:rPr>
          <w:lang w:val="en-US"/>
        </w:rPr>
        <w:t>a</w:t>
      </w:r>
      <w:r w:rsidRPr="00DD0134">
        <w:rPr>
          <w:lang w:val="en-US"/>
        </w:rPr>
        <w:t>t</w:t>
      </w:r>
      <w:r w:rsidR="00DD0134" w:rsidRPr="00DD0134">
        <w:rPr>
          <w:lang w:val="en-US"/>
        </w:rPr>
        <w:t>i</w:t>
      </w:r>
      <w:r w:rsidRPr="00DD0134">
        <w:rPr>
          <w:lang w:val="en-US"/>
        </w:rPr>
        <w:t>sf</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00DD0134" w:rsidRPr="00DD0134">
        <w:rPr>
          <w:lang w:val="en-US"/>
        </w:rPr>
        <w:t>o</w:t>
      </w:r>
      <w:r w:rsidRPr="00DD0134">
        <w:rPr>
          <w:lang w:val="en-US"/>
        </w:rPr>
        <w:t>n</w:t>
      </w:r>
      <w:r w:rsidR="00DD0134" w:rsidRPr="00DD0134">
        <w:rPr>
          <w:lang w:val="en-US"/>
        </w:rPr>
        <w:t>e</w:t>
      </w:r>
      <w:r w:rsidRPr="00DD0134">
        <w:rPr>
          <w:lang w:val="en-US"/>
        </w:rPr>
        <w:t>’s m</w:t>
      </w:r>
      <w:r w:rsidR="00DD0134" w:rsidRPr="00DD0134">
        <w:rPr>
          <w:lang w:val="en-US"/>
        </w:rPr>
        <w:t>i</w:t>
      </w:r>
      <w:r w:rsidRPr="00DD0134">
        <w:rPr>
          <w:lang w:val="en-US"/>
        </w:rPr>
        <w:t>n</w:t>
      </w:r>
      <w:r w:rsidR="00DD0134" w:rsidRPr="00DD0134">
        <w:rPr>
          <w:lang w:val="en-US"/>
        </w:rPr>
        <w:t>i</w:t>
      </w:r>
      <w:r w:rsidRPr="00DD0134">
        <w:rPr>
          <w:lang w:val="en-US"/>
        </w:rPr>
        <w:t>m</w:t>
      </w:r>
      <w:r w:rsidR="00DD0134" w:rsidRPr="00DD0134">
        <w:rPr>
          <w:lang w:val="en-US"/>
        </w:rPr>
        <w:t>a</w:t>
      </w:r>
      <w:r w:rsidRPr="00DD0134">
        <w:rPr>
          <w:lang w:val="en-US"/>
        </w:rPr>
        <w:t>l n</w:t>
      </w:r>
      <w:r w:rsidR="00DD0134" w:rsidRPr="00DD0134">
        <w:rPr>
          <w:lang w:val="en-US"/>
        </w:rPr>
        <w:t>ee</w:t>
      </w:r>
      <w:r w:rsidRPr="00DD0134">
        <w:rPr>
          <w:lang w:val="en-US"/>
        </w:rPr>
        <w:t xml:space="preserve">ds </w:t>
      </w:r>
      <w:r w:rsidR="00DD0134" w:rsidRPr="00DD0134">
        <w:rPr>
          <w:lang w:val="en-US"/>
        </w:rPr>
        <w:t>i</w:t>
      </w:r>
      <w:r w:rsidRPr="00DD0134">
        <w:rPr>
          <w:lang w:val="en-US"/>
        </w:rPr>
        <w:t>s sm</w:t>
      </w:r>
      <w:r w:rsidR="00DD0134" w:rsidRPr="00DD0134">
        <w:rPr>
          <w:lang w:val="en-US"/>
        </w:rPr>
        <w:t>a</w:t>
      </w:r>
      <w:r w:rsidRPr="00DD0134">
        <w:rPr>
          <w:lang w:val="en-US"/>
        </w:rPr>
        <w:t>ll, r</w:t>
      </w:r>
      <w:r w:rsidR="00DD0134" w:rsidRPr="00DD0134">
        <w:rPr>
          <w:lang w:val="en-US"/>
        </w:rPr>
        <w:t>e</w:t>
      </w:r>
      <w:r w:rsidRPr="00DD0134">
        <w:rPr>
          <w:lang w:val="en-US"/>
        </w:rPr>
        <w:t>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s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b</w:t>
      </w:r>
      <w:r w:rsidR="00DD0134" w:rsidRPr="00DD0134">
        <w:rPr>
          <w:lang w:val="en-US"/>
        </w:rPr>
        <w:t>e</w:t>
      </w:r>
      <w:r w:rsidRPr="00DD0134">
        <w:rPr>
          <w:lang w:val="en-US"/>
        </w:rPr>
        <w:t xml:space="preserve"> 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d t</w:t>
      </w:r>
      <w:r w:rsidR="00DD0134" w:rsidRPr="00DD0134">
        <w:rPr>
          <w:lang w:val="en-US"/>
        </w:rPr>
        <w:t>o</w:t>
      </w:r>
      <w:r w:rsidRPr="00DD0134">
        <w:rPr>
          <w:lang w:val="en-US"/>
        </w:rPr>
        <w:t>g</w:t>
      </w:r>
      <w:r w:rsidR="00DD0134" w:rsidRPr="00DD0134">
        <w:rPr>
          <w:lang w:val="en-US"/>
        </w:rPr>
        <w:t>e</w:t>
      </w:r>
      <w:r w:rsidRPr="00DD0134">
        <w:rPr>
          <w:lang w:val="en-US"/>
        </w:rPr>
        <w:t>th</w:t>
      </w:r>
      <w:r w:rsidR="00DD0134" w:rsidRPr="00DD0134">
        <w:rPr>
          <w:lang w:val="en-US"/>
        </w:rPr>
        <w:t>e</w:t>
      </w:r>
      <w:r w:rsidRPr="00DD0134">
        <w:rPr>
          <w:lang w:val="en-US"/>
        </w:rPr>
        <w:t>r f</w:t>
      </w:r>
      <w:r w:rsidR="00DD0134" w:rsidRPr="00DD0134">
        <w:rPr>
          <w:lang w:val="en-US"/>
        </w:rPr>
        <w:t>o</w:t>
      </w:r>
      <w:r w:rsidRPr="00DD0134">
        <w:rPr>
          <w:lang w:val="en-US"/>
        </w:rPr>
        <w:t>r f</w:t>
      </w:r>
      <w:r w:rsidR="00DD0134">
        <w:rPr>
          <w:lang w:val="en-US"/>
        </w:rPr>
        <w:t>u</w:t>
      </w:r>
      <w:r w:rsidRPr="00DD0134">
        <w:rPr>
          <w:lang w:val="en-US"/>
        </w:rPr>
        <w:t>rth</w:t>
      </w:r>
      <w:r w:rsidR="00DD0134" w:rsidRPr="00DD0134">
        <w:rPr>
          <w:lang w:val="en-US"/>
        </w:rPr>
        <w:t>e</w:t>
      </w:r>
      <w:r w:rsidRPr="00DD0134">
        <w:rPr>
          <w:lang w:val="en-US"/>
        </w:rPr>
        <w:t>r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rpl</w:t>
      </w:r>
      <w:r w:rsidR="00DD0134">
        <w:rPr>
          <w:lang w:val="en-US"/>
        </w:rPr>
        <w:t>u</w:t>
      </w:r>
      <w:r w:rsidRPr="00DD0134">
        <w:rPr>
          <w:lang w:val="en-US"/>
        </w:rPr>
        <w:t xml:space="preserve">s </w:t>
      </w:r>
      <w:r w:rsidR="00DD0134" w:rsidRPr="00DD0134">
        <w:rPr>
          <w:lang w:val="en-US"/>
        </w:rPr>
        <w:t>i</w:t>
      </w:r>
      <w:r w:rsidRPr="00DD0134">
        <w:rPr>
          <w:lang w:val="en-US"/>
        </w:rPr>
        <w:t>s c</w:t>
      </w:r>
      <w:r w:rsidR="00DD0134" w:rsidRPr="00DD0134">
        <w:rPr>
          <w:lang w:val="en-US"/>
        </w:rPr>
        <w:t>o</w:t>
      </w:r>
      <w:r w:rsidRPr="00DD0134">
        <w:rPr>
          <w:lang w:val="en-US"/>
        </w:rPr>
        <w:t>ntr</w:t>
      </w:r>
      <w:r w:rsidR="00DD0134" w:rsidRPr="00DD0134">
        <w:rPr>
          <w:lang w:val="en-US"/>
        </w:rPr>
        <w:t>o</w:t>
      </w:r>
      <w:r w:rsidRPr="00DD0134">
        <w:rPr>
          <w:lang w:val="en-US"/>
        </w:rPr>
        <w:t>ll</w:t>
      </w:r>
      <w:r w:rsidR="00DD0134" w:rsidRPr="00DD0134">
        <w:rPr>
          <w:lang w:val="en-US"/>
        </w:rPr>
        <w:t>e</w:t>
      </w:r>
      <w:r w:rsidRPr="00DD0134">
        <w:rPr>
          <w:lang w:val="en-US"/>
        </w:rPr>
        <w:t>d b</w:t>
      </w:r>
      <w:r w:rsidR="00DD0134">
        <w:rPr>
          <w:lang w:val="en-US"/>
        </w:rPr>
        <w:t>y</w:t>
      </w:r>
      <w:r w:rsidRPr="00DD0134">
        <w:rPr>
          <w:lang w:val="en-US"/>
        </w:rPr>
        <w:t xml:space="preserve"> </w:t>
      </w:r>
      <w:r w:rsidR="00DD0134" w:rsidRPr="00DD0134">
        <w:rPr>
          <w:lang w:val="en-US"/>
        </w:rPr>
        <w:t>a</w:t>
      </w:r>
      <w:r w:rsidRPr="00DD0134">
        <w:rPr>
          <w:lang w:val="en-US"/>
        </w:rPr>
        <w:t xml:space="preserve"> sm</w:t>
      </w:r>
      <w:r w:rsidR="00DD0134" w:rsidRPr="00DD0134">
        <w:rPr>
          <w:lang w:val="en-US"/>
        </w:rPr>
        <w:t>a</w:t>
      </w:r>
      <w:r w:rsidRPr="00DD0134">
        <w:rPr>
          <w:lang w:val="en-US"/>
        </w:rPr>
        <w:t>ll, pr</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e</w:t>
      </w:r>
      <w:r w:rsidRPr="00DD0134">
        <w:rPr>
          <w:lang w:val="en-US"/>
        </w:rPr>
        <w:t>g</w:t>
      </w:r>
      <w:r w:rsidR="00DD0134" w:rsidRPr="00DD0134">
        <w:rPr>
          <w:lang w:val="en-US"/>
        </w:rPr>
        <w:t>e</w:t>
      </w:r>
      <w:r w:rsidRPr="00DD0134">
        <w:rPr>
          <w:lang w:val="en-US"/>
        </w:rPr>
        <w:t>d m</w:t>
      </w:r>
      <w:r w:rsidR="00DD0134" w:rsidRPr="00DD0134">
        <w:rPr>
          <w:lang w:val="en-US"/>
        </w:rPr>
        <w:t>i</w:t>
      </w:r>
      <w:r w:rsidRPr="00DD0134">
        <w:rPr>
          <w:lang w:val="en-US"/>
        </w:rPr>
        <w:t>n</w:t>
      </w:r>
      <w:r w:rsidR="00DD0134" w:rsidRPr="00DD0134">
        <w:rPr>
          <w:lang w:val="en-US"/>
        </w:rPr>
        <w:t>o</w:t>
      </w:r>
      <w:r w:rsidRPr="00DD0134">
        <w:rPr>
          <w:lang w:val="en-US"/>
        </w:rPr>
        <w:t>r</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H</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a</w:t>
      </w:r>
      <w:r w:rsidRPr="00DD0134">
        <w:rPr>
          <w:lang w:val="en-US"/>
        </w:rPr>
        <w:t>t wh</w:t>
      </w:r>
      <w:r w:rsidR="00DD0134" w:rsidRPr="00DD0134">
        <w:rPr>
          <w:lang w:val="en-US"/>
        </w:rPr>
        <w:t>e</w:t>
      </w:r>
      <w:r w:rsidRPr="00DD0134">
        <w:rPr>
          <w:lang w:val="en-US"/>
        </w:rPr>
        <w:t>r</w:t>
      </w:r>
      <w:r w:rsidR="00DD0134" w:rsidRPr="00DD0134">
        <w:rPr>
          <w:lang w:val="en-US"/>
        </w:rPr>
        <w:t>e</w:t>
      </w:r>
      <w:r w:rsidRPr="00DD0134">
        <w:rPr>
          <w:lang w:val="en-US"/>
        </w:rPr>
        <w:t>v</w:t>
      </w:r>
      <w:r w:rsidR="00DD0134" w:rsidRPr="00DD0134">
        <w:rPr>
          <w:lang w:val="en-US"/>
        </w:rPr>
        <w:t>e</w:t>
      </w:r>
      <w:r w:rsidRPr="00DD0134">
        <w:rPr>
          <w:lang w:val="en-US"/>
        </w:rPr>
        <w:t>r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 xml:space="preserve">f </w:t>
      </w:r>
      <w:r w:rsidR="00DD0134" w:rsidRPr="00DD0134">
        <w:rPr>
          <w:lang w:val="en-US"/>
        </w:rPr>
        <w:t>a</w:t>
      </w:r>
      <w:r w:rsidRPr="00DD0134">
        <w:rPr>
          <w:lang w:val="en-US"/>
        </w:rPr>
        <w:t>gr</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e</w:t>
      </w:r>
      <w:r w:rsidRPr="00DD0134">
        <w:rPr>
          <w:lang w:val="en-US"/>
        </w:rPr>
        <w:t xml:space="preserve"> pr</w:t>
      </w:r>
      <w:r w:rsidR="00DD0134" w:rsidRPr="00DD0134">
        <w:rPr>
          <w:lang w:val="en-US"/>
        </w:rPr>
        <w:t>o</w:t>
      </w:r>
      <w:r w:rsidRPr="00DD0134">
        <w:rPr>
          <w:lang w:val="en-US"/>
        </w:rPr>
        <w:t>p</w:t>
      </w:r>
      <w:r w:rsidR="00DD0134" w:rsidRPr="00DD0134">
        <w:rPr>
          <w:lang w:val="en-US"/>
        </w:rPr>
        <w:t>e</w:t>
      </w:r>
      <w:r w:rsidRPr="00DD0134">
        <w:rPr>
          <w:lang w:val="en-US"/>
        </w:rPr>
        <w:t xml:space="preserve">r </w:t>
      </w:r>
      <w:r w:rsidR="00DD0134" w:rsidRPr="00DD0134">
        <w:rPr>
          <w:lang w:val="en-US"/>
        </w:rPr>
        <w:t>o</w:t>
      </w:r>
      <w:r w:rsidR="00DD0134">
        <w:rPr>
          <w:lang w:val="en-US"/>
        </w:rPr>
        <w:t>u</w:t>
      </w:r>
      <w:r w:rsidRPr="00DD0134">
        <w:rPr>
          <w:lang w:val="en-US"/>
        </w:rPr>
        <w:t xml:space="preserve">t </w:t>
      </w:r>
      <w:r w:rsidR="00DD0134" w:rsidRPr="00DD0134">
        <w:rPr>
          <w:lang w:val="en-US"/>
        </w:rPr>
        <w:t>o</w:t>
      </w:r>
      <w:r w:rsidRPr="00DD0134">
        <w:rPr>
          <w:lang w:val="en-US"/>
        </w:rPr>
        <w:t>f h</w:t>
      </w:r>
      <w:r w:rsidR="00DD0134" w:rsidRPr="00DD0134">
        <w:rPr>
          <w:lang w:val="en-US"/>
        </w:rPr>
        <w:t>o</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e</w:t>
      </w:r>
      <w:r w:rsidRPr="00DD0134">
        <w:rPr>
          <w:lang w:val="en-US"/>
        </w:rPr>
        <w:t xml:space="preserve"> gr</w:t>
      </w:r>
      <w:r w:rsidR="00DD0134" w:rsidRPr="00DD0134">
        <w:rPr>
          <w:lang w:val="en-US"/>
        </w:rPr>
        <w:t>o</w:t>
      </w:r>
      <w:r w:rsidRPr="00DD0134">
        <w:rPr>
          <w:lang w:val="en-US"/>
        </w:rPr>
        <w:t xml:space="preserve">wth </w:t>
      </w:r>
      <w:r w:rsidR="00DD0134" w:rsidRPr="00DD0134">
        <w:rPr>
          <w:lang w:val="en-US"/>
        </w:rPr>
        <w:t>o</w:t>
      </w:r>
      <w:r w:rsidRPr="00DD0134">
        <w:rPr>
          <w:lang w:val="en-US"/>
        </w:rPr>
        <w:t>f tr</w:t>
      </w:r>
      <w:r w:rsidR="00DD0134" w:rsidRPr="00DD0134">
        <w:rPr>
          <w:lang w:val="en-US"/>
        </w:rPr>
        <w:t>a</w:t>
      </w:r>
      <w:r w:rsidRPr="00DD0134">
        <w:rPr>
          <w:lang w:val="en-US"/>
        </w:rPr>
        <w:t>d</w:t>
      </w:r>
      <w:r w:rsidR="00DD0134" w:rsidRPr="00DD0134">
        <w:rPr>
          <w:lang w:val="en-US"/>
        </w:rPr>
        <w:t>e</w:t>
      </w:r>
      <w:r w:rsidRPr="00DD0134">
        <w:rPr>
          <w:lang w:val="en-US"/>
        </w:rPr>
        <w:t>, th</w:t>
      </w:r>
      <w:r w:rsidR="00DD0134" w:rsidRPr="00DD0134">
        <w:rPr>
          <w:lang w:val="en-US"/>
        </w:rPr>
        <w:t>e</w:t>
      </w:r>
      <w:r w:rsidRPr="00DD0134">
        <w:rPr>
          <w:lang w:val="en-US"/>
        </w:rPr>
        <w:t xml:space="preserve"> </w:t>
      </w:r>
      <w:r w:rsidR="00DD0134">
        <w:rPr>
          <w:lang w:val="en-US"/>
        </w:rPr>
        <w:t>u</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d</w:t>
      </w:r>
      <w:r w:rsidR="00DD0134" w:rsidRPr="00DD0134">
        <w:rPr>
          <w:lang w:val="en-US"/>
        </w:rPr>
        <w:t>a</w:t>
      </w:r>
      <w:r w:rsidRPr="00DD0134">
        <w:rPr>
          <w:lang w:val="en-US"/>
        </w:rPr>
        <w:t xml:space="preserve">ms </w:t>
      </w:r>
      <w:r w:rsidR="00DD0134" w:rsidRPr="00DD0134">
        <w:rPr>
          <w:lang w:val="en-US"/>
        </w:rPr>
        <w:t>a</w:t>
      </w:r>
      <w:r w:rsidRPr="00DD0134">
        <w:rPr>
          <w:lang w:val="en-US"/>
        </w:rPr>
        <w:t>nd c</w:t>
      </w:r>
      <w:r w:rsidR="00DD0134" w:rsidRPr="00DD0134">
        <w:rPr>
          <w:lang w:val="en-US"/>
        </w:rPr>
        <w:t>a</w:t>
      </w:r>
      <w:r w:rsidRPr="00DD0134">
        <w:rPr>
          <w:lang w:val="en-US"/>
        </w:rPr>
        <w:t>n</w:t>
      </w:r>
      <w:r w:rsidR="00DD0134" w:rsidRPr="00DD0134">
        <w:rPr>
          <w:lang w:val="en-US"/>
        </w:rPr>
        <w:t>a</w:t>
      </w:r>
      <w:r w:rsidRPr="00DD0134">
        <w:rPr>
          <w:lang w:val="en-US"/>
        </w:rPr>
        <w:t>ls f</w:t>
      </w:r>
      <w:r w:rsidR="00DD0134" w:rsidRPr="00DD0134">
        <w:rPr>
          <w:lang w:val="en-US"/>
        </w:rPr>
        <w:t>o</w:t>
      </w:r>
      <w:r w:rsidRPr="00DD0134">
        <w:rPr>
          <w:lang w:val="en-US"/>
        </w:rPr>
        <w:t>r fl</w:t>
      </w:r>
      <w:r w:rsidR="00DD0134" w:rsidRPr="00DD0134">
        <w:rPr>
          <w:lang w:val="en-US"/>
        </w:rPr>
        <w:t>oo</w:t>
      </w:r>
      <w:r w:rsidRPr="00DD0134">
        <w:rPr>
          <w:lang w:val="en-US"/>
        </w:rPr>
        <w:t>d pr</w:t>
      </w:r>
      <w:r w:rsidR="00DD0134" w:rsidRPr="00DD0134">
        <w:rPr>
          <w:lang w:val="en-US"/>
        </w:rPr>
        <w:t>e</w:t>
      </w:r>
      <w:r w:rsidRPr="00DD0134">
        <w:rPr>
          <w:lang w:val="en-US"/>
        </w:rPr>
        <w:t>v</w:t>
      </w:r>
      <w:r w:rsidR="00DD0134" w:rsidRPr="00DD0134">
        <w:rPr>
          <w:lang w:val="en-US"/>
        </w:rPr>
        <w:t>e</w:t>
      </w:r>
      <w:r w:rsidRPr="00DD0134">
        <w:rPr>
          <w:lang w:val="en-US"/>
        </w:rPr>
        <w:t>nt</w:t>
      </w:r>
      <w:r w:rsidR="00DD0134" w:rsidRPr="00DD0134">
        <w:rPr>
          <w:lang w:val="en-US"/>
        </w:rPr>
        <w:t>io</w:t>
      </w:r>
      <w:r w:rsidRPr="00DD0134">
        <w:rPr>
          <w:lang w:val="en-US"/>
        </w:rPr>
        <w:t xml:space="preserve">n </w:t>
      </w:r>
      <w:r w:rsidR="00DD0134" w:rsidRPr="00DD0134">
        <w:rPr>
          <w:lang w:val="en-US"/>
        </w:rPr>
        <w:t>a</w:t>
      </w:r>
      <w:r w:rsidRPr="00DD0134">
        <w:rPr>
          <w:lang w:val="en-US"/>
        </w:rPr>
        <w:t xml:space="preserve">nd </w:t>
      </w:r>
      <w:r w:rsidR="00DD0134" w:rsidRPr="00DD0134">
        <w:rPr>
          <w:lang w:val="en-US"/>
        </w:rPr>
        <w:t>i</w:t>
      </w:r>
      <w:r w:rsidRPr="00DD0134">
        <w:rPr>
          <w:lang w:val="en-US"/>
        </w:rPr>
        <w:t>rr</w:t>
      </w:r>
      <w:r w:rsidR="00DD0134" w:rsidRPr="00DD0134">
        <w:rPr>
          <w:lang w:val="en-US"/>
        </w:rPr>
        <w:t>i</w:t>
      </w:r>
      <w:r w:rsidRPr="00DD0134">
        <w:rPr>
          <w:lang w:val="en-US"/>
        </w:rPr>
        <w:t>g</w:t>
      </w:r>
      <w:r w:rsidR="00DD0134" w:rsidRPr="00DD0134">
        <w:rPr>
          <w:lang w:val="en-US"/>
        </w:rPr>
        <w:t>a</w:t>
      </w:r>
      <w:r w:rsidRPr="00DD0134">
        <w:rPr>
          <w:lang w:val="en-US"/>
        </w:rPr>
        <w:t>t</w:t>
      </w:r>
      <w:r w:rsidR="00DD0134" w:rsidRPr="00DD0134">
        <w:rPr>
          <w:lang w:val="en-US"/>
        </w:rPr>
        <w:t>io</w:t>
      </w:r>
      <w:r w:rsidRPr="00DD0134">
        <w:rPr>
          <w:lang w:val="en-US"/>
        </w:rPr>
        <w:t>n, th</w:t>
      </w:r>
      <w:r w:rsidR="00DD0134" w:rsidRPr="00DD0134">
        <w:rPr>
          <w:lang w:val="en-US"/>
        </w:rPr>
        <w:t>e</w:t>
      </w:r>
      <w:r w:rsidRPr="00DD0134">
        <w:rPr>
          <w:lang w:val="en-US"/>
        </w:rPr>
        <w:t xml:space="preserve"> b</w:t>
      </w:r>
      <w:r w:rsidR="00DD0134">
        <w:rPr>
          <w:lang w:val="en-US"/>
        </w:rPr>
        <w:t>u</w:t>
      </w:r>
      <w:r w:rsidR="00DD0134" w:rsidRPr="00DD0134">
        <w:rPr>
          <w:lang w:val="en-US"/>
        </w:rPr>
        <w:t>i</w:t>
      </w:r>
      <w:r w:rsidRPr="00DD0134">
        <w:rPr>
          <w:lang w:val="en-US"/>
        </w:rPr>
        <w:t>ld</w:t>
      </w:r>
      <w:r w:rsidR="00DD0134" w:rsidRPr="00DD0134">
        <w:rPr>
          <w:lang w:val="en-US"/>
        </w:rPr>
        <w:t>i</w:t>
      </w:r>
      <w:r w:rsidRPr="00DD0134">
        <w:rPr>
          <w:lang w:val="en-US"/>
        </w:rPr>
        <w:t xml:space="preserve">ng </w:t>
      </w:r>
      <w:r w:rsidR="00DD0134" w:rsidRPr="00DD0134">
        <w:rPr>
          <w:lang w:val="en-US"/>
        </w:rPr>
        <w:t>o</w:t>
      </w:r>
      <w:r w:rsidRPr="00DD0134">
        <w:rPr>
          <w:lang w:val="en-US"/>
        </w:rPr>
        <w:t>f t</w:t>
      </w:r>
      <w:r w:rsidR="00DD0134" w:rsidRPr="00DD0134">
        <w:rPr>
          <w:lang w:val="en-US"/>
        </w:rPr>
        <w:t>o</w:t>
      </w:r>
      <w:r w:rsidRPr="00DD0134">
        <w:rPr>
          <w:lang w:val="en-US"/>
        </w:rPr>
        <w:t>wns,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ls</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b</w:t>
      </w:r>
      <w:r w:rsidR="00DD0134" w:rsidRPr="00DD0134">
        <w:rPr>
          <w:lang w:val="en-US"/>
        </w:rPr>
        <w:t>e</w:t>
      </w:r>
      <w:r w:rsidRPr="00DD0134">
        <w:rPr>
          <w:lang w:val="en-US"/>
        </w:rPr>
        <w:t>g</w:t>
      </w:r>
      <w:r w:rsidR="00DD0134" w:rsidRPr="00DD0134">
        <w:rPr>
          <w:lang w:val="en-US"/>
        </w:rPr>
        <w:t>i</w:t>
      </w:r>
      <w:r w:rsidRPr="00DD0134">
        <w:rPr>
          <w:lang w:val="en-US"/>
        </w:rPr>
        <w:t>nn</w:t>
      </w:r>
      <w:r w:rsidR="00DD0134" w:rsidRPr="00DD0134">
        <w:rPr>
          <w:lang w:val="en-US"/>
        </w:rPr>
        <w:t>i</w:t>
      </w:r>
      <w:r w:rsidRPr="00DD0134">
        <w:rPr>
          <w:lang w:val="en-US"/>
        </w:rPr>
        <w:t xml:space="preserve">ngs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p</w:t>
      </w:r>
      <w:r w:rsidR="00DD0134" w:rsidRPr="00DD0134">
        <w:rPr>
          <w:lang w:val="en-US"/>
        </w:rPr>
        <w:t>o</w:t>
      </w:r>
      <w:r w:rsidRPr="00DD0134">
        <w:rPr>
          <w:lang w:val="en-US"/>
        </w:rPr>
        <w:t>l</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 w</w:t>
      </w:r>
      <w:r w:rsidR="00DD0134" w:rsidRPr="00DD0134">
        <w:rPr>
          <w:lang w:val="en-US"/>
        </w:rPr>
        <w:t>i</w:t>
      </w:r>
      <w:r w:rsidRPr="00DD0134">
        <w:rPr>
          <w:lang w:val="en-US"/>
        </w:rPr>
        <w:t>th</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b</w:t>
      </w:r>
      <w:r w:rsidR="00DD0134" w:rsidRPr="00DD0134">
        <w:rPr>
          <w:lang w:val="en-US"/>
        </w:rPr>
        <w:t>e</w:t>
      </w:r>
      <w:r w:rsidRPr="00DD0134">
        <w:rPr>
          <w:lang w:val="en-US"/>
        </w:rPr>
        <w:t>tw</w:t>
      </w:r>
      <w:r w:rsidR="00DD0134" w:rsidRPr="00DD0134">
        <w:rPr>
          <w:lang w:val="en-US"/>
        </w:rPr>
        <w:t>ee</w:t>
      </w:r>
      <w:r w:rsidRPr="00DD0134">
        <w:rPr>
          <w:lang w:val="en-US"/>
        </w:rPr>
        <w:t>n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w:t>
      </w:r>
      <w:r w:rsidR="00DD0134" w:rsidRPr="00DD0134">
        <w:rPr>
          <w:lang w:val="en-US"/>
        </w:rPr>
        <w:t>e</w:t>
      </w:r>
      <w:r w:rsidRPr="00DD0134">
        <w:rPr>
          <w:lang w:val="en-US"/>
        </w:rPr>
        <w:t>xpl</w:t>
      </w:r>
      <w:r w:rsidR="00DD0134" w:rsidRPr="00DD0134">
        <w:rPr>
          <w:lang w:val="en-US"/>
        </w:rPr>
        <w:t>oi</w:t>
      </w:r>
      <w:r w:rsidRPr="00DD0134">
        <w:rPr>
          <w:lang w:val="en-US"/>
        </w:rPr>
        <w:t xml:space="preserve">t </w:t>
      </w:r>
      <w:r w:rsidR="00DD0134" w:rsidRPr="00DD0134">
        <w:rPr>
          <w:lang w:val="en-US"/>
        </w:rPr>
        <w:t>a</w:t>
      </w:r>
      <w:r w:rsidRPr="00DD0134">
        <w:rPr>
          <w:lang w:val="en-US"/>
        </w:rPr>
        <w:t>nd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e</w:t>
      </w:r>
      <w:r w:rsidRPr="00DD0134">
        <w:rPr>
          <w:lang w:val="en-US"/>
        </w:rPr>
        <w:t>d.</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n</w:t>
      </w:r>
      <w:r w:rsidR="00DD0134" w:rsidRPr="00DD0134">
        <w:rPr>
          <w:lang w:val="en-US"/>
        </w:rPr>
        <w:t>e</w:t>
      </w:r>
      <w:r w:rsidRPr="00DD0134">
        <w:rPr>
          <w:lang w:val="en-US"/>
        </w:rPr>
        <w:t xml:space="preserve">w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i</w:t>
      </w:r>
      <w:r w:rsidRPr="00DD0134">
        <w:rPr>
          <w:lang w:val="en-US"/>
        </w:rPr>
        <w:t>ng gr</w:t>
      </w:r>
      <w:r w:rsidR="00DD0134" w:rsidRPr="00DD0134">
        <w:rPr>
          <w:lang w:val="en-US"/>
        </w:rPr>
        <w:t>o</w:t>
      </w:r>
      <w:r w:rsidR="00DD0134">
        <w:rPr>
          <w:lang w:val="en-US"/>
        </w:rPr>
        <w:t>u</w:t>
      </w:r>
      <w:r w:rsidRPr="00DD0134">
        <w:rPr>
          <w:lang w:val="en-US"/>
        </w:rPr>
        <w:t>p h</w:t>
      </w:r>
      <w:r w:rsidR="00DD0134" w:rsidRPr="00DD0134">
        <w:rPr>
          <w:lang w:val="en-US"/>
        </w:rPr>
        <w:t>a</w:t>
      </w:r>
      <w:r w:rsidRPr="00DD0134">
        <w:rPr>
          <w:lang w:val="en-US"/>
        </w:rPr>
        <w:t xml:space="preserve">s </w:t>
      </w:r>
      <w:r w:rsidR="00DD0134" w:rsidRPr="00DD0134">
        <w:rPr>
          <w:lang w:val="en-US"/>
        </w:rPr>
        <w:t>i</w:t>
      </w:r>
      <w:r w:rsidRPr="00DD0134">
        <w:rPr>
          <w:lang w:val="en-US"/>
        </w:rPr>
        <w:t xml:space="preserve">ts </w:t>
      </w:r>
      <w:r w:rsidR="00DD0134" w:rsidRPr="00DD0134">
        <w:rPr>
          <w:lang w:val="en-US"/>
        </w:rPr>
        <w:t>o</w:t>
      </w:r>
      <w:r w:rsidRPr="00DD0134">
        <w:rPr>
          <w:lang w:val="en-US"/>
        </w:rPr>
        <w:t>r</w:t>
      </w:r>
      <w:r w:rsidR="00DD0134" w:rsidRPr="00DD0134">
        <w:rPr>
          <w:lang w:val="en-US"/>
        </w:rPr>
        <w:t>i</w:t>
      </w:r>
      <w:r w:rsidRPr="00DD0134">
        <w:rPr>
          <w:lang w:val="en-US"/>
        </w:rPr>
        <w:t>g</w:t>
      </w:r>
      <w:r w:rsidR="00DD0134" w:rsidRPr="00DD0134">
        <w:rPr>
          <w:lang w:val="en-US"/>
        </w:rPr>
        <w:t>i</w:t>
      </w:r>
      <w:r w:rsidRPr="00DD0134">
        <w:rPr>
          <w:lang w:val="en-US"/>
        </w:rPr>
        <w:t xml:space="preserve">ns </w:t>
      </w:r>
      <w:r w:rsidR="00DD0134" w:rsidRPr="00DD0134">
        <w:rPr>
          <w:lang w:val="en-US"/>
        </w:rPr>
        <w:t>i</w:t>
      </w:r>
      <w:r w:rsidRPr="00DD0134">
        <w:rPr>
          <w:lang w:val="en-US"/>
        </w:rPr>
        <w:t xml:space="preserve">n </w:t>
      </w:r>
      <w:r w:rsidR="00DD0134" w:rsidRPr="00DD0134">
        <w:rPr>
          <w:lang w:val="en-US"/>
        </w:rPr>
        <w:t>i</w:t>
      </w:r>
      <w:r w:rsidRPr="00DD0134">
        <w:rPr>
          <w:lang w:val="en-US"/>
        </w:rPr>
        <w:t>ts r</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i</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t </w:t>
      </w:r>
      <w:r w:rsidR="00DD0134" w:rsidRPr="00DD0134">
        <w:rPr>
          <w:lang w:val="en-US"/>
        </w:rPr>
        <w:t>i</w:t>
      </w:r>
      <w:r w:rsidRPr="00DD0134">
        <w:rPr>
          <w:lang w:val="en-US"/>
        </w:rPr>
        <w:t>s c</w:t>
      </w:r>
      <w:r w:rsidR="00DD0134" w:rsidRPr="00DD0134">
        <w:rPr>
          <w:lang w:val="en-US"/>
        </w:rPr>
        <w:t>o</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e</w:t>
      </w:r>
      <w:r w:rsidRPr="00DD0134">
        <w:rPr>
          <w:lang w:val="en-US"/>
        </w:rPr>
        <w:t xml:space="preserve">d </w:t>
      </w:r>
      <w:r w:rsidR="00DD0134" w:rsidRPr="00DD0134">
        <w:rPr>
          <w:lang w:val="en-US"/>
        </w:rPr>
        <w:t>o</w:t>
      </w:r>
      <w:r w:rsidR="00DD0134">
        <w:rPr>
          <w:lang w:val="en-US"/>
        </w:rPr>
        <w:t>u</w:t>
      </w:r>
      <w:r w:rsidRPr="00DD0134">
        <w:rPr>
          <w:lang w:val="en-US"/>
        </w:rPr>
        <w:t xml:space="preserve">t </w:t>
      </w:r>
      <w:r w:rsidR="00DD0134" w:rsidRPr="00DD0134">
        <w:rPr>
          <w:lang w:val="en-US"/>
        </w:rPr>
        <w:t>o</w:t>
      </w:r>
      <w:r w:rsidRPr="00DD0134">
        <w:rPr>
          <w:lang w:val="en-US"/>
        </w:rPr>
        <w:t>f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w</w:t>
      </w:r>
      <w:r w:rsidR="00DD0134" w:rsidRPr="00DD0134">
        <w:rPr>
          <w:lang w:val="en-US"/>
        </w:rPr>
        <w:t>e</w:t>
      </w:r>
      <w:r w:rsidRPr="00DD0134">
        <w:rPr>
          <w:lang w:val="en-US"/>
        </w:rPr>
        <w:t>r</w:t>
      </w:r>
      <w:r w:rsidR="00DD0134" w:rsidRPr="00DD0134">
        <w:rPr>
          <w:lang w:val="en-US"/>
        </w:rPr>
        <w:t>e</w:t>
      </w:r>
      <w:r w:rsidRPr="00DD0134">
        <w:rPr>
          <w:lang w:val="en-US"/>
        </w:rPr>
        <w:t xml:space="preserve"> m</w:t>
      </w:r>
      <w:r w:rsidR="00DD0134" w:rsidRPr="00DD0134">
        <w:rPr>
          <w:lang w:val="en-US"/>
        </w:rPr>
        <w:t>o</w:t>
      </w:r>
      <w:r w:rsidRPr="00DD0134">
        <w:rPr>
          <w:lang w:val="en-US"/>
        </w:rPr>
        <w:t xml:space="preserve">st </w:t>
      </w:r>
      <w:r w:rsidR="00DD0134" w:rsidRPr="00DD0134">
        <w:rPr>
          <w:lang w:val="en-US"/>
        </w:rPr>
        <w:t>e</w:t>
      </w:r>
      <w:r w:rsidRPr="00DD0134">
        <w:rPr>
          <w:lang w:val="en-US"/>
        </w:rPr>
        <w:t>ff</w:t>
      </w:r>
      <w:r w:rsidR="00DD0134" w:rsidRPr="00DD0134">
        <w:rPr>
          <w:lang w:val="en-US"/>
        </w:rPr>
        <w:t>i</w:t>
      </w:r>
      <w:r w:rsidRPr="00DD0134">
        <w:rPr>
          <w:lang w:val="en-US"/>
        </w:rPr>
        <w:t>c</w:t>
      </w:r>
      <w:r w:rsidR="00DD0134" w:rsidRPr="00DD0134">
        <w:rPr>
          <w:lang w:val="en-US"/>
        </w:rPr>
        <w:t>ie</w:t>
      </w:r>
      <w:r w:rsidRPr="00DD0134">
        <w:rPr>
          <w:lang w:val="en-US"/>
        </w:rPr>
        <w:t xml:space="preserve">nt </w:t>
      </w:r>
      <w:r w:rsidR="00DD0134" w:rsidRPr="00DD0134">
        <w:rPr>
          <w:lang w:val="en-US"/>
        </w:rPr>
        <w:t>i</w:t>
      </w:r>
      <w:r w:rsidRPr="00DD0134">
        <w:rPr>
          <w:lang w:val="en-US"/>
        </w:rPr>
        <w:t xml:space="preserve">n </w:t>
      </w:r>
      <w:r w:rsidR="00DD0134" w:rsidRPr="00DD0134">
        <w:rPr>
          <w:lang w:val="en-US"/>
        </w:rPr>
        <w:t>i</w:t>
      </w:r>
      <w:r w:rsidRPr="00DD0134">
        <w:rPr>
          <w:lang w:val="en-US"/>
        </w:rPr>
        <w:t>ntr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i</w:t>
      </w:r>
      <w:r w:rsidRPr="00DD0134">
        <w:rPr>
          <w:lang w:val="en-US"/>
        </w:rPr>
        <w:t>ng n</w:t>
      </w:r>
      <w:r w:rsidR="00DD0134" w:rsidRPr="00DD0134">
        <w:rPr>
          <w:lang w:val="en-US"/>
        </w:rPr>
        <w:t>e</w:t>
      </w:r>
      <w:r w:rsidRPr="00DD0134">
        <w:rPr>
          <w:lang w:val="en-US"/>
        </w:rPr>
        <w:t>w m</w:t>
      </w:r>
      <w:r w:rsidR="00DD0134" w:rsidRPr="00DD0134">
        <w:rPr>
          <w:lang w:val="en-US"/>
        </w:rPr>
        <w:t>e</w:t>
      </w:r>
      <w:r w:rsidRPr="00DD0134">
        <w:rPr>
          <w:lang w:val="en-US"/>
        </w:rPr>
        <w:t>th</w:t>
      </w:r>
      <w:r w:rsidR="00DD0134" w:rsidRPr="00DD0134">
        <w:rPr>
          <w:lang w:val="en-US"/>
        </w:rPr>
        <w:t>o</w:t>
      </w:r>
      <w:r w:rsidRPr="00DD0134">
        <w:rPr>
          <w:lang w:val="en-US"/>
        </w:rPr>
        <w:t xml:space="preserve">ds </w:t>
      </w:r>
      <w:r w:rsidR="00DD0134" w:rsidRPr="00DD0134">
        <w:rPr>
          <w:lang w:val="en-US"/>
        </w:rPr>
        <w:t>o</w:t>
      </w:r>
      <w:r w:rsidRPr="00DD0134">
        <w:rPr>
          <w:lang w:val="en-US"/>
        </w:rPr>
        <w:t xml:space="preserve">f </w:t>
      </w:r>
      <w:r w:rsidR="00DD0134" w:rsidRPr="00DD0134">
        <w:rPr>
          <w:lang w:val="en-US"/>
        </w:rPr>
        <w:t>a</w:t>
      </w:r>
      <w:r w:rsidRPr="00DD0134">
        <w:rPr>
          <w:lang w:val="en-US"/>
        </w:rPr>
        <w:t>gr</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r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p</w:t>
      </w:r>
      <w:r w:rsidR="00DD0134" w:rsidRPr="00DD0134">
        <w:rPr>
          <w:lang w:val="en-US"/>
        </w:rPr>
        <w:t>io</w:t>
      </w:r>
      <w:r w:rsidRPr="00DD0134">
        <w:rPr>
          <w:lang w:val="en-US"/>
        </w:rPr>
        <w:t>n</w:t>
      </w:r>
      <w:r w:rsidR="00DD0134" w:rsidRPr="00DD0134">
        <w:rPr>
          <w:lang w:val="en-US"/>
        </w:rPr>
        <w:t>ee</w:t>
      </w:r>
      <w:r w:rsidRPr="00DD0134">
        <w:rPr>
          <w:lang w:val="en-US"/>
        </w:rPr>
        <w:t>r</w:t>
      </w:r>
      <w:r w:rsidR="00DD0134" w:rsidRPr="00DD0134">
        <w:rPr>
          <w:lang w:val="en-US"/>
        </w:rPr>
        <w:t>e</w:t>
      </w:r>
      <w:r w:rsidRPr="00DD0134">
        <w:rPr>
          <w:lang w:val="en-US"/>
        </w:rPr>
        <w:t>d n</w:t>
      </w:r>
      <w:r w:rsidR="00DD0134" w:rsidRPr="00DD0134">
        <w:rPr>
          <w:lang w:val="en-US"/>
        </w:rPr>
        <w:t>e</w:t>
      </w:r>
      <w:r w:rsidRPr="00DD0134">
        <w:rPr>
          <w:lang w:val="en-US"/>
        </w:rPr>
        <w:t>w s</w:t>
      </w:r>
      <w:r w:rsidR="00DD0134" w:rsidRPr="00DD0134">
        <w:rPr>
          <w:lang w:val="en-US"/>
        </w:rPr>
        <w:t>o</w:t>
      </w:r>
      <w:r w:rsidRPr="00DD0134">
        <w:rPr>
          <w:lang w:val="en-US"/>
        </w:rPr>
        <w:t xml:space="preserve">rts </w:t>
      </w:r>
      <w:r w:rsidR="00DD0134" w:rsidRPr="00DD0134">
        <w:rPr>
          <w:lang w:val="en-US"/>
        </w:rPr>
        <w:t>o</w:t>
      </w:r>
      <w:r w:rsidRPr="00DD0134">
        <w:rPr>
          <w:lang w:val="en-US"/>
        </w:rPr>
        <w:t>f tr</w:t>
      </w:r>
      <w:r w:rsidR="00DD0134" w:rsidRPr="00DD0134">
        <w:rPr>
          <w:lang w:val="en-US"/>
        </w:rPr>
        <w:t>a</w:t>
      </w:r>
      <w:r w:rsidRPr="00DD0134">
        <w:rPr>
          <w:lang w:val="en-US"/>
        </w:rPr>
        <w:t>d</w:t>
      </w:r>
      <w:r w:rsidR="00DD0134" w:rsidRPr="00DD0134">
        <w:rPr>
          <w:lang w:val="en-US"/>
        </w:rPr>
        <w:t>e</w:t>
      </w:r>
      <w:r w:rsidRPr="00DD0134">
        <w:rPr>
          <w:lang w:val="en-US"/>
        </w:rPr>
        <w:t xml:space="preserve"> b</w:t>
      </w:r>
      <w:r w:rsidR="00DD0134" w:rsidRPr="00DD0134">
        <w:rPr>
          <w:lang w:val="en-US"/>
        </w:rPr>
        <w:t>e</w:t>
      </w:r>
      <w:r w:rsidRPr="00DD0134">
        <w:rPr>
          <w:lang w:val="en-US"/>
        </w:rPr>
        <w:t>tw</w:t>
      </w:r>
      <w:r w:rsidR="00DD0134" w:rsidRPr="00DD0134">
        <w:rPr>
          <w:lang w:val="en-US"/>
        </w:rPr>
        <w:t>ee</w:t>
      </w:r>
      <w:r w:rsidRPr="00DD0134">
        <w:rPr>
          <w:lang w:val="en-US"/>
        </w:rPr>
        <w:t xml:space="preserve">n </w:t>
      </w:r>
      <w:r w:rsidR="00DD0134" w:rsidRPr="00DD0134">
        <w:rPr>
          <w:lang w:val="en-US"/>
        </w:rPr>
        <w:t>o</w:t>
      </w:r>
      <w:r w:rsidRPr="00DD0134">
        <w:rPr>
          <w:lang w:val="en-US"/>
        </w:rPr>
        <w:t>n</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i</w:t>
      </w:r>
      <w:r w:rsidRPr="00DD0134">
        <w:rPr>
          <w:lang w:val="en-US"/>
        </w:rPr>
        <w:t>ts n</w:t>
      </w:r>
      <w:r w:rsidR="00DD0134" w:rsidRPr="00DD0134">
        <w:rPr>
          <w:lang w:val="en-US"/>
        </w:rPr>
        <w:t>ei</w:t>
      </w:r>
      <w:r w:rsidRPr="00DD0134">
        <w:rPr>
          <w:lang w:val="en-US"/>
        </w:rPr>
        <w:t>ghb</w:t>
      </w:r>
      <w:r w:rsidR="00DD0134" w:rsidRPr="00DD0134">
        <w:rPr>
          <w:lang w:val="en-US"/>
        </w:rPr>
        <w:t>o</w:t>
      </w:r>
      <w:r w:rsidR="00DD0134">
        <w:rPr>
          <w:lang w:val="en-US"/>
        </w:rPr>
        <w:t>u</w:t>
      </w:r>
      <w:r w:rsidRPr="00DD0134">
        <w:rPr>
          <w:lang w:val="en-US"/>
        </w:rPr>
        <w:t xml:space="preserve">rs, </w:t>
      </w:r>
      <w:r w:rsidR="00DD0134" w:rsidRPr="00DD0134">
        <w:rPr>
          <w:lang w:val="en-US"/>
        </w:rPr>
        <w:t>o</w:t>
      </w:r>
      <w:r w:rsidRPr="00DD0134">
        <w:rPr>
          <w:lang w:val="en-US"/>
        </w:rPr>
        <w:t>r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c</w:t>
      </w:r>
      <w:r w:rsidR="00DD0134" w:rsidRPr="00DD0134">
        <w:rPr>
          <w:lang w:val="en-US"/>
        </w:rPr>
        <w:t>o</w:t>
      </w:r>
      <w:r w:rsidR="00DD0134">
        <w:rPr>
          <w:lang w:val="en-US"/>
        </w:rPr>
        <w:t>u</w:t>
      </w:r>
      <w:r w:rsidRPr="00DD0134">
        <w:rPr>
          <w:lang w:val="en-US"/>
        </w:rPr>
        <w:t>ld j</w:t>
      </w:r>
      <w:r w:rsidR="00DD0134">
        <w:rPr>
          <w:lang w:val="en-US"/>
        </w:rPr>
        <w:t>u</w:t>
      </w:r>
      <w:r w:rsidRPr="00DD0134">
        <w:rPr>
          <w:lang w:val="en-US"/>
        </w:rPr>
        <w:t>st</w:t>
      </w:r>
      <w:r w:rsidR="00DD0134" w:rsidRPr="00DD0134">
        <w:rPr>
          <w:lang w:val="en-US"/>
        </w:rPr>
        <w:t>i</w:t>
      </w:r>
      <w:r w:rsidRPr="00DD0134">
        <w:rPr>
          <w:lang w:val="en-US"/>
        </w:rPr>
        <w:t>f</w:t>
      </w:r>
      <w:r w:rsidR="00DD0134">
        <w:rPr>
          <w:lang w:val="en-US"/>
        </w:rPr>
        <w:t>y</w:t>
      </w:r>
      <w:r w:rsidRPr="00DD0134">
        <w:rPr>
          <w:lang w:val="en-US"/>
        </w:rPr>
        <w:t xml:space="preserve">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n</w:t>
      </w:r>
      <w:r w:rsidR="00DD0134" w:rsidRPr="00DD0134">
        <w:rPr>
          <w:lang w:val="en-US"/>
        </w:rPr>
        <w:t>o</w:t>
      </w:r>
      <w:r w:rsidRPr="00DD0134">
        <w:rPr>
          <w:lang w:val="en-US"/>
        </w:rPr>
        <w:t xml:space="preserve">t </w:t>
      </w:r>
      <w:r w:rsidR="00DD0134" w:rsidRPr="00DD0134">
        <w:rPr>
          <w:lang w:val="en-US"/>
        </w:rPr>
        <w:t>e</w:t>
      </w:r>
      <w:r w:rsidRPr="00DD0134">
        <w:rPr>
          <w:lang w:val="en-US"/>
        </w:rPr>
        <w:t>ng</w:t>
      </w:r>
      <w:r w:rsidR="00DD0134" w:rsidRPr="00DD0134">
        <w:rPr>
          <w:lang w:val="en-US"/>
        </w:rPr>
        <w:t>a</w:t>
      </w:r>
      <w:r w:rsidRPr="00DD0134">
        <w:rPr>
          <w:lang w:val="en-US"/>
        </w:rPr>
        <w:t>g</w:t>
      </w:r>
      <w:r w:rsidR="00DD0134" w:rsidRPr="00DD0134">
        <w:rPr>
          <w:lang w:val="en-US"/>
        </w:rPr>
        <w:t>i</w:t>
      </w:r>
      <w:r w:rsidRPr="00DD0134">
        <w:rPr>
          <w:lang w:val="en-US"/>
        </w:rPr>
        <w:t xml:space="preserve">ng </w:t>
      </w:r>
      <w:r w:rsidR="00DD0134" w:rsidRPr="00DD0134">
        <w:rPr>
          <w:lang w:val="en-US"/>
        </w:rPr>
        <w:t>i</w:t>
      </w:r>
      <w:r w:rsidRPr="00DD0134">
        <w:rPr>
          <w:lang w:val="en-US"/>
        </w:rPr>
        <w:t>n b</w:t>
      </w:r>
      <w:r w:rsidR="00DD0134" w:rsidRPr="00DD0134">
        <w:rPr>
          <w:lang w:val="en-US"/>
        </w:rPr>
        <w:t>a</w:t>
      </w:r>
      <w:r w:rsidRPr="00DD0134">
        <w:rPr>
          <w:lang w:val="en-US"/>
        </w:rPr>
        <w:t>ckbr</w:t>
      </w:r>
      <w:r w:rsidR="00DD0134" w:rsidRPr="00DD0134">
        <w:rPr>
          <w:lang w:val="en-US"/>
        </w:rPr>
        <w:t>ea</w:t>
      </w:r>
      <w:r w:rsidRPr="00DD0134">
        <w:rPr>
          <w:lang w:val="en-US"/>
        </w:rPr>
        <w:t>k</w:t>
      </w:r>
      <w:r w:rsidR="00DD0134" w:rsidRPr="00DD0134">
        <w:rPr>
          <w:lang w:val="en-US"/>
        </w:rPr>
        <w:t>i</w:t>
      </w:r>
      <w:r w:rsidRPr="00DD0134">
        <w:rPr>
          <w:lang w:val="en-US"/>
        </w:rPr>
        <w:t>ng m</w:t>
      </w:r>
      <w:r w:rsidR="00DD0134" w:rsidRPr="00DD0134">
        <w:rPr>
          <w:lang w:val="en-US"/>
        </w:rPr>
        <w:t>a</w:t>
      </w:r>
      <w:r w:rsidRPr="00DD0134">
        <w:rPr>
          <w:lang w:val="en-US"/>
        </w:rPr>
        <w:t>n</w:t>
      </w:r>
      <w:r w:rsidR="00DD0134">
        <w:rPr>
          <w:lang w:val="en-US"/>
        </w:rPr>
        <w:t>u</w:t>
      </w:r>
      <w:r w:rsidR="00DD0134" w:rsidRPr="00DD0134">
        <w:rPr>
          <w:lang w:val="en-US"/>
        </w:rPr>
        <w:t>a</w:t>
      </w:r>
      <w:r w:rsidRPr="00DD0134">
        <w:rPr>
          <w:lang w:val="en-US"/>
        </w:rPr>
        <w:t>l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 b</w:t>
      </w:r>
      <w:r w:rsidR="00DD0134" w:rsidRPr="00DD0134">
        <w:rPr>
          <w:lang w:val="en-US"/>
        </w:rPr>
        <w:t>e</w:t>
      </w:r>
      <w:r w:rsidRPr="00DD0134">
        <w:rPr>
          <w:lang w:val="en-US"/>
        </w:rPr>
        <w:t>c</w:t>
      </w:r>
      <w:r w:rsidR="00DD0134" w:rsidRPr="00DD0134">
        <w:rPr>
          <w:lang w:val="en-US"/>
        </w:rPr>
        <w:t>a</w:t>
      </w:r>
      <w:r w:rsidR="00DD0134">
        <w:rPr>
          <w:lang w:val="en-US"/>
        </w:rPr>
        <w:t>u</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ei</w:t>
      </w:r>
      <w:r w:rsidRPr="00DD0134">
        <w:rPr>
          <w:lang w:val="en-US"/>
        </w:rPr>
        <w:t xml:space="preserve">r </w:t>
      </w:r>
      <w:r w:rsidR="00DD0134" w:rsidRPr="00DD0134">
        <w:rPr>
          <w:lang w:val="en-US"/>
        </w:rPr>
        <w:t>a</w:t>
      </w:r>
      <w:r w:rsidRPr="00DD0134">
        <w:rPr>
          <w:lang w:val="en-US"/>
        </w:rPr>
        <w:t>b</w:t>
      </w:r>
      <w:r w:rsidR="00DD0134" w:rsidRPr="00DD0134">
        <w:rPr>
          <w:lang w:val="en-US"/>
        </w:rPr>
        <w:t>i</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t</w:t>
      </w:r>
      <w:r w:rsidR="00DD0134" w:rsidRPr="00DD0134">
        <w:rPr>
          <w:lang w:val="en-US"/>
        </w:rPr>
        <w:t>o</w:t>
      </w:r>
      <w:r w:rsidRPr="00DD0134">
        <w:rPr>
          <w:lang w:val="en-US"/>
        </w:rPr>
        <w:t xml:space="preserve"> f</w:t>
      </w:r>
      <w:r w:rsidR="00DD0134" w:rsidRPr="00DD0134">
        <w:rPr>
          <w:lang w:val="en-US"/>
        </w:rPr>
        <w:t>o</w:t>
      </w:r>
      <w:r w:rsidRPr="00DD0134">
        <w:rPr>
          <w:lang w:val="en-US"/>
        </w:rPr>
        <w:t>r</w:t>
      </w:r>
      <w:r w:rsidR="00DD0134" w:rsidRPr="00DD0134">
        <w:rPr>
          <w:lang w:val="en-US"/>
        </w:rPr>
        <w:t>e</w:t>
      </w:r>
      <w:r w:rsidRPr="00DD0134">
        <w:rPr>
          <w:lang w:val="en-US"/>
        </w:rPr>
        <w:t>s</w:t>
      </w:r>
      <w:r w:rsidR="00DD0134" w:rsidRPr="00DD0134">
        <w:rPr>
          <w:lang w:val="en-US"/>
        </w:rPr>
        <w:t>ee</w:t>
      </w:r>
      <w:r w:rsidRPr="00DD0134">
        <w:rPr>
          <w:lang w:val="en-US"/>
        </w:rPr>
        <w:t xml:space="preserve"> fl</w:t>
      </w:r>
      <w:r w:rsidR="00DD0134" w:rsidRPr="00DD0134">
        <w:rPr>
          <w:lang w:val="en-US"/>
        </w:rPr>
        <w:t>oo</w:t>
      </w:r>
      <w:r w:rsidRPr="00DD0134">
        <w:rPr>
          <w:lang w:val="en-US"/>
        </w:rPr>
        <w:t>d p</w:t>
      </w:r>
      <w:r w:rsidR="00DD0134" w:rsidRPr="00DD0134">
        <w:rPr>
          <w:lang w:val="en-US"/>
        </w:rPr>
        <w:t>a</w:t>
      </w:r>
      <w:r w:rsidRPr="00DD0134">
        <w:rPr>
          <w:lang w:val="en-US"/>
        </w:rPr>
        <w:t>tt</w:t>
      </w:r>
      <w:r w:rsidR="00DD0134" w:rsidRPr="00DD0134">
        <w:rPr>
          <w:lang w:val="en-US"/>
        </w:rPr>
        <w:t>e</w:t>
      </w:r>
      <w:r w:rsidRPr="00DD0134">
        <w:rPr>
          <w:lang w:val="en-US"/>
        </w:rPr>
        <w:t xml:space="preserve">rns </w:t>
      </w:r>
      <w:r w:rsidR="00DD0134" w:rsidRPr="00DD0134">
        <w:rPr>
          <w:lang w:val="en-US"/>
        </w:rPr>
        <w:t>o</w:t>
      </w:r>
      <w:r w:rsidRPr="00DD0134">
        <w:rPr>
          <w:lang w:val="en-US"/>
        </w:rPr>
        <w:t>r d</w:t>
      </w:r>
      <w:r w:rsidR="00DD0134" w:rsidRPr="00DD0134">
        <w:rPr>
          <w:lang w:val="en-US"/>
        </w:rPr>
        <w:t>e</w:t>
      </w:r>
      <w:r w:rsidRPr="00DD0134">
        <w:rPr>
          <w:lang w:val="en-US"/>
        </w:rPr>
        <w:t>s</w:t>
      </w:r>
      <w:r w:rsidR="00DD0134" w:rsidRPr="00DD0134">
        <w:rPr>
          <w:lang w:val="en-US"/>
        </w:rPr>
        <w:t>i</w:t>
      </w:r>
      <w:r w:rsidRPr="00DD0134">
        <w:rPr>
          <w:lang w:val="en-US"/>
        </w:rPr>
        <w:t>gn w</w:t>
      </w:r>
      <w:r w:rsidR="00DD0134" w:rsidRPr="00DD0134">
        <w:rPr>
          <w:lang w:val="en-US"/>
        </w:rPr>
        <w:t>a</w:t>
      </w:r>
      <w:r w:rsidRPr="00DD0134">
        <w:rPr>
          <w:lang w:val="en-US"/>
        </w:rPr>
        <w:t>t</w:t>
      </w:r>
      <w:r w:rsidR="00DD0134" w:rsidRPr="00DD0134">
        <w:rPr>
          <w:lang w:val="en-US"/>
        </w:rPr>
        <w:t>e</w:t>
      </w:r>
      <w:r w:rsidRPr="00DD0134">
        <w:rPr>
          <w:lang w:val="en-US"/>
        </w:rPr>
        <w:t>rw</w:t>
      </w:r>
      <w:r w:rsidR="00DD0134" w:rsidRPr="00DD0134">
        <w:rPr>
          <w:lang w:val="en-US"/>
        </w:rPr>
        <w:t>o</w:t>
      </w:r>
      <w:r w:rsidRPr="00DD0134">
        <w:rPr>
          <w:lang w:val="en-US"/>
        </w:rPr>
        <w:t>rks. B</w:t>
      </w:r>
      <w:r w:rsidR="00DD0134">
        <w:rPr>
          <w:lang w:val="en-US"/>
        </w:rPr>
        <w:t>u</w:t>
      </w:r>
      <w:r w:rsidRPr="00DD0134">
        <w:rPr>
          <w:lang w:val="en-US"/>
        </w:rPr>
        <w:t>t fr</w:t>
      </w:r>
      <w:r w:rsidR="00DD0134" w:rsidRPr="00DD0134">
        <w:rPr>
          <w:lang w:val="en-US"/>
        </w:rPr>
        <w:t>o</w:t>
      </w:r>
      <w:r w:rsidRPr="00DD0134">
        <w:rPr>
          <w:lang w:val="en-US"/>
        </w:rPr>
        <w:t>m th</w:t>
      </w:r>
      <w:r w:rsidR="00DD0134" w:rsidRPr="00DD0134">
        <w:rPr>
          <w:lang w:val="en-US"/>
        </w:rPr>
        <w:t>e</w:t>
      </w:r>
      <w:r w:rsidRPr="00DD0134">
        <w:rPr>
          <w:lang w:val="en-US"/>
        </w:rPr>
        <w:t xml:space="preserve"> b</w:t>
      </w:r>
      <w:r w:rsidR="00DD0134" w:rsidRPr="00DD0134">
        <w:rPr>
          <w:lang w:val="en-US"/>
        </w:rPr>
        <w:t>e</w:t>
      </w:r>
      <w:r w:rsidRPr="00DD0134">
        <w:rPr>
          <w:lang w:val="en-US"/>
        </w:rPr>
        <w:t>g</w:t>
      </w:r>
      <w:r w:rsidR="00DD0134" w:rsidRPr="00DD0134">
        <w:rPr>
          <w:lang w:val="en-US"/>
        </w:rPr>
        <w:t>i</w:t>
      </w:r>
      <w:r w:rsidRPr="00DD0134">
        <w:rPr>
          <w:lang w:val="en-US"/>
        </w:rPr>
        <w:t>nn</w:t>
      </w:r>
      <w:r w:rsidR="00DD0134" w:rsidRPr="00DD0134">
        <w:rPr>
          <w:lang w:val="en-US"/>
        </w:rPr>
        <w:t>i</w:t>
      </w:r>
      <w:r w:rsidRPr="00DD0134">
        <w:rPr>
          <w:lang w:val="en-US"/>
        </w:rPr>
        <w:t>ng th</w:t>
      </w:r>
      <w:r w:rsidR="00DD0134" w:rsidRPr="00DD0134">
        <w:rPr>
          <w:lang w:val="en-US"/>
        </w:rPr>
        <w:t>e</w:t>
      </w:r>
      <w:r w:rsidRPr="00DD0134">
        <w:rPr>
          <w:lang w:val="en-US"/>
        </w:rPr>
        <w:t xml:space="preserve"> n</w:t>
      </w:r>
      <w:r w:rsidR="00DD0134" w:rsidRPr="00DD0134">
        <w:rPr>
          <w:lang w:val="en-US"/>
        </w:rPr>
        <w:t>e</w:t>
      </w:r>
      <w:r w:rsidRPr="00DD0134">
        <w:rPr>
          <w:lang w:val="en-US"/>
        </w:rPr>
        <w:t xml:space="preserve">w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i</w:t>
      </w:r>
      <w:r w:rsidRPr="00DD0134">
        <w:rPr>
          <w:lang w:val="en-US"/>
        </w:rPr>
        <w:t>ng gr</w:t>
      </w:r>
      <w:r w:rsidR="00DD0134" w:rsidRPr="00DD0134">
        <w:rPr>
          <w:lang w:val="en-US"/>
        </w:rPr>
        <w:t>o</w:t>
      </w:r>
      <w:r w:rsidR="00DD0134">
        <w:rPr>
          <w:lang w:val="en-US"/>
        </w:rPr>
        <w:t>u</w:t>
      </w:r>
      <w:r w:rsidRPr="00DD0134">
        <w:rPr>
          <w:lang w:val="en-US"/>
        </w:rPr>
        <w:t>p s</w:t>
      </w:r>
      <w:r w:rsidR="00DD0134" w:rsidRPr="00DD0134">
        <w:rPr>
          <w:lang w:val="en-US"/>
        </w:rPr>
        <w:t>e</w:t>
      </w:r>
      <w:r w:rsidRPr="00DD0134">
        <w:rPr>
          <w:lang w:val="en-US"/>
        </w:rPr>
        <w:t>c</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i</w:t>
      </w:r>
      <w:r w:rsidRPr="00DD0134">
        <w:rPr>
          <w:lang w:val="en-US"/>
        </w:rPr>
        <w:t>ts c</w:t>
      </w:r>
      <w:r w:rsidR="00DD0134" w:rsidRPr="00DD0134">
        <w:rPr>
          <w:lang w:val="en-US"/>
        </w:rPr>
        <w:t>o</w:t>
      </w:r>
      <w:r w:rsidRPr="00DD0134">
        <w:rPr>
          <w:lang w:val="en-US"/>
        </w:rPr>
        <w:t>ntr</w:t>
      </w:r>
      <w:r w:rsidR="00DD0134" w:rsidRPr="00DD0134">
        <w:rPr>
          <w:lang w:val="en-US"/>
        </w:rPr>
        <w:t>o</w:t>
      </w:r>
      <w:r w:rsidRPr="00DD0134">
        <w:rPr>
          <w:lang w:val="en-US"/>
        </w:rPr>
        <w:t>l b</w:t>
      </w:r>
      <w:r w:rsidR="00DD0134">
        <w:rPr>
          <w:lang w:val="en-US"/>
        </w:rPr>
        <w:t>y</w:t>
      </w:r>
      <w:r w:rsidRPr="00DD0134">
        <w:rPr>
          <w:lang w:val="en-US"/>
        </w:rPr>
        <w:t xml:space="preserve"> m</w:t>
      </w:r>
      <w:r w:rsidR="00DD0134" w:rsidRPr="00DD0134">
        <w:rPr>
          <w:lang w:val="en-US"/>
        </w:rPr>
        <w:t>ea</w:t>
      </w:r>
      <w:r w:rsidRPr="00DD0134">
        <w:rPr>
          <w:lang w:val="en-US"/>
        </w:rPr>
        <w:t xml:space="preserve">ns </w:t>
      </w:r>
      <w:r w:rsidR="00DD0134" w:rsidRPr="00DD0134">
        <w:rPr>
          <w:lang w:val="en-US"/>
        </w:rPr>
        <w:t>o</w:t>
      </w:r>
      <w:r w:rsidRPr="00DD0134">
        <w:rPr>
          <w:lang w:val="en-US"/>
        </w:rPr>
        <w:t>th</w:t>
      </w:r>
      <w:r w:rsidR="00DD0134" w:rsidRPr="00DD0134">
        <w:rPr>
          <w:lang w:val="en-US"/>
        </w:rPr>
        <w:t>e</w:t>
      </w:r>
      <w:r w:rsidRPr="00DD0134">
        <w:rPr>
          <w:lang w:val="en-US"/>
        </w:rPr>
        <w:t>r th</w:t>
      </w:r>
      <w:r w:rsidR="00DD0134" w:rsidRPr="00DD0134">
        <w:rPr>
          <w:lang w:val="en-US"/>
        </w:rPr>
        <w:t>a</w:t>
      </w:r>
      <w:r w:rsidRPr="00DD0134">
        <w:rPr>
          <w:lang w:val="en-US"/>
        </w:rPr>
        <w:t xml:space="preserve">n </w:t>
      </w:r>
      <w:r w:rsidR="00DD0134" w:rsidRPr="00DD0134">
        <w:rPr>
          <w:lang w:val="en-US"/>
        </w:rPr>
        <w:t>i</w:t>
      </w:r>
      <w:r w:rsidRPr="00DD0134">
        <w:rPr>
          <w:lang w:val="en-US"/>
        </w:rPr>
        <w:t>ts r</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i</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t </w:t>
      </w:r>
      <w:r w:rsidR="00DD0134">
        <w:rPr>
          <w:lang w:val="en-US"/>
        </w:rPr>
        <w:t>u</w:t>
      </w:r>
      <w:r w:rsidRPr="00DD0134">
        <w:rPr>
          <w:lang w:val="en-US"/>
        </w:rPr>
        <w:t>s</w:t>
      </w:r>
      <w:r w:rsidR="00DD0134" w:rsidRPr="00DD0134">
        <w:rPr>
          <w:lang w:val="en-US"/>
        </w:rPr>
        <w:t>e</w:t>
      </w:r>
      <w:r w:rsidRPr="00DD0134">
        <w:rPr>
          <w:lang w:val="en-US"/>
        </w:rPr>
        <w:t xml:space="preserve">s </w:t>
      </w:r>
      <w:r w:rsidR="00DD0134" w:rsidRPr="00DD0134">
        <w:rPr>
          <w:lang w:val="en-US"/>
        </w:rPr>
        <w:t>i</w:t>
      </w:r>
      <w:r w:rsidRPr="00DD0134">
        <w:rPr>
          <w:lang w:val="en-US"/>
        </w:rPr>
        <w:t>ts n</w:t>
      </w:r>
      <w:r w:rsidR="00DD0134" w:rsidRPr="00DD0134">
        <w:rPr>
          <w:lang w:val="en-US"/>
        </w:rPr>
        <w:t>e</w:t>
      </w:r>
      <w:r w:rsidRPr="00DD0134">
        <w:rPr>
          <w:lang w:val="en-US"/>
        </w:rPr>
        <w:t>w w</w:t>
      </w:r>
      <w:r w:rsidR="00DD0134" w:rsidRPr="00DD0134">
        <w:rPr>
          <w:lang w:val="en-US"/>
        </w:rPr>
        <w:t>ea</w:t>
      </w:r>
      <w:r w:rsidRPr="00DD0134">
        <w:rPr>
          <w:lang w:val="en-US"/>
        </w:rPr>
        <w:t>lth t</w:t>
      </w:r>
      <w:r w:rsidR="00DD0134" w:rsidRPr="00DD0134">
        <w:rPr>
          <w:lang w:val="en-US"/>
        </w:rPr>
        <w:t>o</w:t>
      </w:r>
      <w:r w:rsidRPr="00DD0134">
        <w:rPr>
          <w:lang w:val="en-US"/>
        </w:rPr>
        <w:t xml:space="preserve"> w</w:t>
      </w:r>
      <w:r w:rsidR="00DD0134" w:rsidRPr="00DD0134">
        <w:rPr>
          <w:lang w:val="en-US"/>
        </w:rPr>
        <w:t>a</w:t>
      </w:r>
      <w:r w:rsidRPr="00DD0134">
        <w:rPr>
          <w:lang w:val="en-US"/>
        </w:rPr>
        <w:t>g</w:t>
      </w:r>
      <w:r w:rsidR="00DD0134" w:rsidRPr="00DD0134">
        <w:rPr>
          <w:lang w:val="en-US"/>
        </w:rPr>
        <w:t>e</w:t>
      </w:r>
      <w:r w:rsidRPr="00DD0134">
        <w:rPr>
          <w:lang w:val="en-US"/>
        </w:rPr>
        <w:t xml:space="preserve"> w</w:t>
      </w:r>
      <w:r w:rsidR="00DD0134" w:rsidRPr="00DD0134">
        <w:rPr>
          <w:lang w:val="en-US"/>
        </w:rPr>
        <w:t>a</w:t>
      </w:r>
      <w:r w:rsidRPr="00DD0134">
        <w:rPr>
          <w:lang w:val="en-US"/>
        </w:rPr>
        <w:t>r, s</w:t>
      </w:r>
      <w:r w:rsidR="00DD0134" w:rsidRPr="00DD0134">
        <w:rPr>
          <w:lang w:val="en-US"/>
        </w:rPr>
        <w:t>o</w:t>
      </w:r>
      <w:r w:rsidRPr="00DD0134">
        <w:rPr>
          <w:lang w:val="en-US"/>
        </w:rPr>
        <w:t xml:space="preserve"> f</w:t>
      </w:r>
      <w:r w:rsidR="00DD0134">
        <w:rPr>
          <w:lang w:val="en-US"/>
        </w:rPr>
        <w:t>u</w:t>
      </w:r>
      <w:r w:rsidRPr="00DD0134">
        <w:rPr>
          <w:lang w:val="en-US"/>
        </w:rPr>
        <w:t>rth</w:t>
      </w:r>
      <w:r w:rsidR="00DD0134" w:rsidRPr="00DD0134">
        <w:rPr>
          <w:lang w:val="en-US"/>
        </w:rPr>
        <w:t>e</w:t>
      </w:r>
      <w:r w:rsidRPr="00DD0134">
        <w:rPr>
          <w:lang w:val="en-US"/>
        </w:rPr>
        <w:t xml:space="preserve">r </w:t>
      </w:r>
      <w:r w:rsidR="00DD0134" w:rsidRPr="00DD0134">
        <w:rPr>
          <w:lang w:val="en-US"/>
        </w:rPr>
        <w:t>e</w:t>
      </w:r>
      <w:r w:rsidRPr="00DD0134">
        <w:rPr>
          <w:lang w:val="en-US"/>
        </w:rPr>
        <w:t>nh</w:t>
      </w:r>
      <w:r w:rsidR="00DD0134" w:rsidRPr="00DD0134">
        <w:rPr>
          <w:lang w:val="en-US"/>
        </w:rPr>
        <w:t>a</w:t>
      </w:r>
      <w:r w:rsidRPr="00DD0134">
        <w:rPr>
          <w:lang w:val="en-US"/>
        </w:rPr>
        <w:t>nc</w:t>
      </w:r>
      <w:r w:rsidR="00DD0134" w:rsidRPr="00DD0134">
        <w:rPr>
          <w:lang w:val="en-US"/>
        </w:rPr>
        <w:t>i</w:t>
      </w:r>
      <w:r w:rsidRPr="00DD0134">
        <w:rPr>
          <w:lang w:val="en-US"/>
        </w:rPr>
        <w:t xml:space="preserve">ng </w:t>
      </w:r>
      <w:r w:rsidR="00DD0134" w:rsidRPr="00DD0134">
        <w:rPr>
          <w:lang w:val="en-US"/>
        </w:rPr>
        <w:t>i</w:t>
      </w:r>
      <w:r w:rsidRPr="00DD0134">
        <w:rPr>
          <w:lang w:val="en-US"/>
        </w:rPr>
        <w:t>ts w</w:t>
      </w:r>
      <w:r w:rsidR="00DD0134" w:rsidRPr="00DD0134">
        <w:rPr>
          <w:lang w:val="en-US"/>
        </w:rPr>
        <w:t>ea</w:t>
      </w:r>
      <w:r w:rsidRPr="00DD0134">
        <w:rPr>
          <w:lang w:val="en-US"/>
        </w:rPr>
        <w:t>lth thr</w:t>
      </w:r>
      <w:r w:rsidR="00DD0134" w:rsidRPr="00DD0134">
        <w:rPr>
          <w:lang w:val="en-US"/>
        </w:rPr>
        <w:t>o</w:t>
      </w:r>
      <w:r w:rsidR="00DD0134">
        <w:rPr>
          <w:lang w:val="en-US"/>
        </w:rPr>
        <w:t>u</w:t>
      </w:r>
      <w:r w:rsidRPr="00DD0134">
        <w:rPr>
          <w:lang w:val="en-US"/>
        </w:rPr>
        <w:t>gh b</w:t>
      </w:r>
      <w:r w:rsidR="00DD0134" w:rsidRPr="00DD0134">
        <w:rPr>
          <w:lang w:val="en-US"/>
        </w:rPr>
        <w:t>oo</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t</w:t>
      </w:r>
      <w:r w:rsidR="00DD0134" w:rsidRPr="00DD0134">
        <w:rPr>
          <w:lang w:val="en-US"/>
        </w:rPr>
        <w:t>a</w:t>
      </w:r>
      <w:r w:rsidRPr="00DD0134">
        <w:rPr>
          <w:lang w:val="en-US"/>
        </w:rPr>
        <w:t>k</w:t>
      </w:r>
      <w:r w:rsidR="00DD0134" w:rsidRPr="00DD0134">
        <w:rPr>
          <w:lang w:val="en-US"/>
        </w:rPr>
        <w:t>i</w:t>
      </w:r>
      <w:r w:rsidRPr="00DD0134">
        <w:rPr>
          <w:lang w:val="en-US"/>
        </w:rPr>
        <w:t xml:space="preserve">ng </w:t>
      </w:r>
      <w:r w:rsidR="00DD0134" w:rsidRPr="00DD0134">
        <w:rPr>
          <w:lang w:val="en-US"/>
        </w:rPr>
        <w:t>o</w:t>
      </w:r>
      <w:r w:rsidRPr="00DD0134">
        <w:rPr>
          <w:lang w:val="en-US"/>
        </w:rPr>
        <w:t>f sl</w:t>
      </w:r>
      <w:r w:rsidR="00DD0134" w:rsidRPr="00DD0134">
        <w:rPr>
          <w:lang w:val="en-US"/>
        </w:rPr>
        <w:t>a</w:t>
      </w:r>
      <w:r w:rsidRPr="00DD0134">
        <w:rPr>
          <w:lang w:val="en-US"/>
        </w:rPr>
        <w:t>v</w:t>
      </w:r>
      <w:r w:rsidR="00DD0134" w:rsidRPr="00DD0134">
        <w:rPr>
          <w:lang w:val="en-US"/>
        </w:rPr>
        <w:t>e</w:t>
      </w:r>
      <w:r w:rsidRPr="00DD0134">
        <w:rPr>
          <w:lang w:val="en-US"/>
        </w:rPr>
        <w:t xml:space="preserve">s. </w:t>
      </w:r>
      <w:r w:rsidR="00DD0134" w:rsidRPr="00DD0134">
        <w:rPr>
          <w:lang w:val="en-US"/>
        </w:rPr>
        <w:t>I</w:t>
      </w:r>
      <w:r w:rsidRPr="00DD0134">
        <w:rPr>
          <w:lang w:val="en-US"/>
        </w:rPr>
        <w:t xml:space="preserve">t </w:t>
      </w:r>
      <w:r w:rsidR="00DD0134" w:rsidRPr="00DD0134">
        <w:rPr>
          <w:lang w:val="en-US"/>
        </w:rPr>
        <w:t>e</w:t>
      </w:r>
      <w:r w:rsidRPr="00DD0134">
        <w:rPr>
          <w:lang w:val="en-US"/>
        </w:rPr>
        <w:t>st</w:t>
      </w:r>
      <w:r w:rsidR="00DD0134" w:rsidRPr="00DD0134">
        <w:rPr>
          <w:lang w:val="en-US"/>
        </w:rPr>
        <w:t>a</w:t>
      </w:r>
      <w:r w:rsidRPr="00DD0134">
        <w:rPr>
          <w:lang w:val="en-US"/>
        </w:rPr>
        <w:t>bl</w:t>
      </w:r>
      <w:r w:rsidR="00DD0134" w:rsidRPr="00DD0134">
        <w:rPr>
          <w:lang w:val="en-US"/>
        </w:rPr>
        <w:t>i</w:t>
      </w:r>
      <w:r w:rsidRPr="00DD0134">
        <w:rPr>
          <w:lang w:val="en-US"/>
        </w:rPr>
        <w:t>sh</w:t>
      </w:r>
      <w:r w:rsidR="00DD0134" w:rsidRPr="00DD0134">
        <w:rPr>
          <w:lang w:val="en-US"/>
        </w:rPr>
        <w:t>e</w:t>
      </w:r>
      <w:r w:rsidRPr="00DD0134">
        <w:rPr>
          <w:lang w:val="en-US"/>
        </w:rPr>
        <w:t>s ‘sp</w:t>
      </w:r>
      <w:r w:rsidR="00DD0134" w:rsidRPr="00DD0134">
        <w:rPr>
          <w:lang w:val="en-US"/>
        </w:rPr>
        <w:t>e</w:t>
      </w:r>
      <w:r w:rsidRPr="00DD0134">
        <w:rPr>
          <w:lang w:val="en-US"/>
        </w:rPr>
        <w:t>c</w:t>
      </w:r>
      <w:r w:rsidR="00DD0134" w:rsidRPr="00DD0134">
        <w:rPr>
          <w:lang w:val="en-US"/>
        </w:rPr>
        <w:t>ia</w:t>
      </w:r>
      <w:r w:rsidRPr="00DD0134">
        <w:rPr>
          <w:lang w:val="en-US"/>
        </w:rPr>
        <w:t>l b</w:t>
      </w:r>
      <w:r w:rsidR="00DD0134" w:rsidRPr="00DD0134">
        <w:rPr>
          <w:lang w:val="en-US"/>
        </w:rPr>
        <w:t>o</w:t>
      </w:r>
      <w:r w:rsidRPr="00DD0134">
        <w:rPr>
          <w:lang w:val="en-US"/>
        </w:rPr>
        <w:t>d</w:t>
      </w:r>
      <w:r w:rsidR="00DD0134" w:rsidRPr="00DD0134">
        <w:rPr>
          <w:lang w:val="en-US"/>
        </w:rPr>
        <w:t>ie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a</w:t>
      </w:r>
      <w:r w:rsidRPr="00DD0134">
        <w:rPr>
          <w:lang w:val="en-US"/>
        </w:rPr>
        <w:t>rm</w:t>
      </w:r>
      <w:r w:rsidR="00DD0134" w:rsidRPr="00DD0134">
        <w:rPr>
          <w:lang w:val="en-US"/>
        </w:rPr>
        <w:t>e</w:t>
      </w:r>
      <w:r w:rsidRPr="00DD0134">
        <w:rPr>
          <w:lang w:val="en-US"/>
        </w:rPr>
        <w:t>d m</w:t>
      </w:r>
      <w:r w:rsidR="00DD0134" w:rsidRPr="00DD0134">
        <w:rPr>
          <w:lang w:val="en-US"/>
        </w:rPr>
        <w:t>e</w:t>
      </w:r>
      <w:r w:rsidRPr="00DD0134">
        <w:rPr>
          <w:lang w:val="en-US"/>
        </w:rPr>
        <w:t>n’ t</w:t>
      </w:r>
      <w:r w:rsidR="00DD0134" w:rsidRPr="00DD0134">
        <w:rPr>
          <w:lang w:val="en-US"/>
        </w:rPr>
        <w:t>o</w:t>
      </w:r>
      <w:r w:rsidRPr="00DD0134">
        <w:rPr>
          <w:lang w:val="en-US"/>
        </w:rPr>
        <w:t xml:space="preserve"> s</w:t>
      </w:r>
      <w:r w:rsidR="00DD0134" w:rsidRPr="00DD0134">
        <w:rPr>
          <w:lang w:val="en-US"/>
        </w:rPr>
        <w:t>a</w:t>
      </w:r>
      <w:r w:rsidRPr="00DD0134">
        <w:rPr>
          <w:lang w:val="en-US"/>
        </w:rPr>
        <w:t>f</w:t>
      </w:r>
      <w:r w:rsidR="00DD0134" w:rsidRPr="00DD0134">
        <w:rPr>
          <w:lang w:val="en-US"/>
        </w:rPr>
        <w:t>e</w:t>
      </w:r>
      <w:r w:rsidRPr="00DD0134">
        <w:rPr>
          <w:lang w:val="en-US"/>
        </w:rPr>
        <w:t>g</w:t>
      </w:r>
      <w:r w:rsidR="00DD0134">
        <w:rPr>
          <w:lang w:val="en-US"/>
        </w:rPr>
        <w:t>u</w:t>
      </w:r>
      <w:r w:rsidR="00DD0134" w:rsidRPr="00DD0134">
        <w:rPr>
          <w:lang w:val="en-US"/>
        </w:rPr>
        <w:t>a</w:t>
      </w:r>
      <w:r w:rsidRPr="00DD0134">
        <w:rPr>
          <w:lang w:val="en-US"/>
        </w:rPr>
        <w:t xml:space="preserve">rd </w:t>
      </w:r>
      <w:r w:rsidR="00DD0134" w:rsidRPr="00DD0134">
        <w:rPr>
          <w:lang w:val="en-US"/>
        </w:rPr>
        <w:t>i</w:t>
      </w:r>
      <w:r w:rsidRPr="00DD0134">
        <w:rPr>
          <w:lang w:val="en-US"/>
        </w:rPr>
        <w:t xml:space="preserve">ts </w:t>
      </w:r>
      <w:r w:rsidR="00DD0134" w:rsidRPr="00DD0134">
        <w:rPr>
          <w:lang w:val="en-US"/>
        </w:rPr>
        <w:t>o</w:t>
      </w:r>
      <w:r w:rsidRPr="00DD0134">
        <w:rPr>
          <w:lang w:val="en-US"/>
        </w:rPr>
        <w:t xml:space="preserve">ld </w:t>
      </w:r>
      <w:r w:rsidR="00DD0134" w:rsidRPr="00DD0134">
        <w:rPr>
          <w:lang w:val="en-US"/>
        </w:rPr>
        <w:t>a</w:t>
      </w:r>
      <w:r w:rsidRPr="00DD0134">
        <w:rPr>
          <w:lang w:val="en-US"/>
        </w:rPr>
        <w:t xml:space="preserve">nd </w:t>
      </w:r>
      <w:r w:rsidR="00DD0134" w:rsidRPr="00DD0134">
        <w:rPr>
          <w:lang w:val="en-US"/>
        </w:rPr>
        <w:t>i</w:t>
      </w:r>
      <w:r w:rsidRPr="00DD0134">
        <w:rPr>
          <w:lang w:val="en-US"/>
        </w:rPr>
        <w:t>ts n</w:t>
      </w:r>
      <w:r w:rsidR="00DD0134" w:rsidRPr="00DD0134">
        <w:rPr>
          <w:lang w:val="en-US"/>
        </w:rPr>
        <w:t>e</w:t>
      </w:r>
      <w:r w:rsidRPr="00DD0134">
        <w:rPr>
          <w:lang w:val="en-US"/>
        </w:rPr>
        <w:t>w w</w:t>
      </w:r>
      <w:r w:rsidR="00DD0134" w:rsidRPr="00DD0134">
        <w:rPr>
          <w:lang w:val="en-US"/>
        </w:rPr>
        <w:t>ea</w:t>
      </w:r>
      <w:r w:rsidRPr="00DD0134">
        <w:rPr>
          <w:lang w:val="en-US"/>
        </w:rPr>
        <w:t xml:space="preserve">lth </w:t>
      </w:r>
      <w:r w:rsidR="00DD0134" w:rsidRPr="00DD0134">
        <w:rPr>
          <w:lang w:val="en-US"/>
        </w:rPr>
        <w:t>a</w:t>
      </w:r>
      <w:r w:rsidRPr="00DD0134">
        <w:rPr>
          <w:lang w:val="en-US"/>
        </w:rPr>
        <w:t>g</w:t>
      </w:r>
      <w:r w:rsidR="00DD0134" w:rsidRPr="00DD0134">
        <w:rPr>
          <w:lang w:val="en-US"/>
        </w:rPr>
        <w:t>ai</w:t>
      </w:r>
      <w:r w:rsidRPr="00DD0134">
        <w:rPr>
          <w:lang w:val="en-US"/>
        </w:rPr>
        <w:t xml:space="preserve">nst </w:t>
      </w:r>
      <w:r w:rsidR="00DD0134" w:rsidRPr="00DD0134">
        <w:rPr>
          <w:lang w:val="en-US"/>
        </w:rPr>
        <w:t>i</w:t>
      </w:r>
      <w:r w:rsidRPr="00DD0134">
        <w:rPr>
          <w:lang w:val="en-US"/>
        </w:rPr>
        <w:t>nt</w:t>
      </w:r>
      <w:r w:rsidR="00DD0134" w:rsidRPr="00DD0134">
        <w:rPr>
          <w:lang w:val="en-US"/>
        </w:rPr>
        <w:t>e</w:t>
      </w:r>
      <w:r w:rsidRPr="00DD0134">
        <w:rPr>
          <w:lang w:val="en-US"/>
        </w:rPr>
        <w:t>rn</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sidRPr="00DD0134">
        <w:rPr>
          <w:lang w:val="en-US"/>
        </w:rPr>
        <w:t>e</w:t>
      </w:r>
      <w:r w:rsidRPr="00DD0134">
        <w:rPr>
          <w:lang w:val="en-US"/>
        </w:rPr>
        <w:t>xt</w:t>
      </w:r>
      <w:r w:rsidR="00DD0134" w:rsidRPr="00DD0134">
        <w:rPr>
          <w:lang w:val="en-US"/>
        </w:rPr>
        <w:t>e</w:t>
      </w:r>
      <w:r w:rsidRPr="00DD0134">
        <w:rPr>
          <w:lang w:val="en-US"/>
        </w:rPr>
        <w:t>rn</w:t>
      </w:r>
      <w:r w:rsidR="00DD0134" w:rsidRPr="00DD0134">
        <w:rPr>
          <w:lang w:val="en-US"/>
        </w:rPr>
        <w:t>a</w:t>
      </w:r>
      <w:r w:rsidRPr="00DD0134">
        <w:rPr>
          <w:lang w:val="en-US"/>
        </w:rPr>
        <w:t xml:space="preserve">l </w:t>
      </w:r>
      <w:r w:rsidR="00DD0134" w:rsidRPr="00DD0134">
        <w:rPr>
          <w:lang w:val="en-US"/>
        </w:rPr>
        <w:t>e</w:t>
      </w:r>
      <w:r w:rsidRPr="00DD0134">
        <w:rPr>
          <w:lang w:val="en-US"/>
        </w:rPr>
        <w:t>n</w:t>
      </w:r>
      <w:r w:rsidR="00DD0134" w:rsidRPr="00DD0134">
        <w:rPr>
          <w:lang w:val="en-US"/>
        </w:rPr>
        <w:t>e</w:t>
      </w:r>
      <w:r w:rsidRPr="00DD0134">
        <w:rPr>
          <w:lang w:val="en-US"/>
        </w:rPr>
        <w:t>m</w:t>
      </w:r>
      <w:r w:rsidR="00DD0134" w:rsidRPr="00DD0134">
        <w:rPr>
          <w:lang w:val="en-US"/>
        </w:rPr>
        <w:t>ie</w:t>
      </w:r>
      <w:r w:rsidRPr="00DD0134">
        <w:rPr>
          <w:lang w:val="en-US"/>
        </w:rPr>
        <w:t xml:space="preserve">s. </w:t>
      </w:r>
      <w:r w:rsidR="00DD0134" w:rsidRPr="00DD0134">
        <w:rPr>
          <w:lang w:val="en-US"/>
        </w:rPr>
        <w:t>I</w:t>
      </w:r>
      <w:r w:rsidRPr="00DD0134">
        <w:rPr>
          <w:lang w:val="en-US"/>
        </w:rPr>
        <w:t>t g</w:t>
      </w:r>
      <w:r w:rsidR="00DD0134" w:rsidRPr="00DD0134">
        <w:rPr>
          <w:lang w:val="en-US"/>
        </w:rPr>
        <w:t>ai</w:t>
      </w:r>
      <w:r w:rsidRPr="00DD0134">
        <w:rPr>
          <w:lang w:val="en-US"/>
        </w:rPr>
        <w:t>ns c</w:t>
      </w:r>
      <w:r w:rsidR="00DD0134" w:rsidRPr="00DD0134">
        <w:rPr>
          <w:lang w:val="en-US"/>
        </w:rPr>
        <w:t>o</w:t>
      </w:r>
      <w:r w:rsidRPr="00DD0134">
        <w:rPr>
          <w:lang w:val="en-US"/>
        </w:rPr>
        <w:t>ntr</w:t>
      </w:r>
      <w:r w:rsidR="00DD0134" w:rsidRPr="00DD0134">
        <w:rPr>
          <w:lang w:val="en-US"/>
        </w:rPr>
        <w:t>o</w:t>
      </w:r>
      <w:r w:rsidRPr="00DD0134">
        <w:rPr>
          <w:lang w:val="en-US"/>
        </w:rPr>
        <w:t xml:space="preserve">l </w:t>
      </w:r>
      <w:r w:rsidR="00DD0134" w:rsidRPr="00DD0134">
        <w:rPr>
          <w:lang w:val="en-US"/>
        </w:rPr>
        <w:t>o</w:t>
      </w:r>
      <w:r w:rsidRPr="00DD0134">
        <w:rPr>
          <w:lang w:val="en-US"/>
        </w:rPr>
        <w:t>f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00DD0134">
        <w:rPr>
          <w:lang w:val="en-US"/>
        </w:rPr>
        <w:t>u</w:t>
      </w:r>
      <w:r w:rsidRPr="00DD0134">
        <w:rPr>
          <w:lang w:val="en-US"/>
        </w:rPr>
        <w:t>s r</w:t>
      </w:r>
      <w:r w:rsidR="00DD0134" w:rsidRPr="00DD0134">
        <w:rPr>
          <w:lang w:val="en-US"/>
        </w:rPr>
        <w:t>i</w:t>
      </w:r>
      <w:r w:rsidRPr="00DD0134">
        <w:rPr>
          <w:lang w:val="en-US"/>
        </w:rPr>
        <w:t>t</w:t>
      </w:r>
      <w:r w:rsidR="00DD0134" w:rsidRPr="00DD0134">
        <w:rPr>
          <w:lang w:val="en-US"/>
        </w:rPr>
        <w:t>e</w:t>
      </w:r>
      <w:r w:rsidRPr="00DD0134">
        <w:rPr>
          <w:lang w:val="en-US"/>
        </w:rPr>
        <w:t xml:space="preserve">s, </w:t>
      </w:r>
      <w:r w:rsidR="00DD0134" w:rsidRPr="00DD0134">
        <w:rPr>
          <w:lang w:val="en-US"/>
        </w:rPr>
        <w:t>a</w:t>
      </w:r>
      <w:r w:rsidRPr="00DD0134">
        <w:rPr>
          <w:lang w:val="en-US"/>
        </w:rPr>
        <w:t>scr</w:t>
      </w:r>
      <w:r w:rsidR="00DD0134" w:rsidRPr="00DD0134">
        <w:rPr>
          <w:lang w:val="en-US"/>
        </w:rPr>
        <w:t>i</w:t>
      </w:r>
      <w:r w:rsidRPr="00DD0134">
        <w:rPr>
          <w:lang w:val="en-US"/>
        </w:rPr>
        <w:t>b</w:t>
      </w:r>
      <w:r w:rsidR="00DD0134" w:rsidRPr="00DD0134">
        <w:rPr>
          <w:lang w:val="en-US"/>
        </w:rPr>
        <w:t>i</w:t>
      </w:r>
      <w:r w:rsidRPr="00DD0134">
        <w:rPr>
          <w:lang w:val="en-US"/>
        </w:rPr>
        <w:t>ng th</w:t>
      </w:r>
      <w:r w:rsidR="00DD0134" w:rsidRPr="00DD0134">
        <w:rPr>
          <w:lang w:val="en-US"/>
        </w:rPr>
        <w:t>e</w:t>
      </w:r>
      <w:r w:rsidRPr="00DD0134">
        <w:rPr>
          <w:lang w:val="en-US"/>
        </w:rPr>
        <w:t xml:space="preserve"> </w:t>
      </w:r>
      <w:r w:rsidR="00DD0134" w:rsidRPr="00DD0134">
        <w:rPr>
          <w:lang w:val="en-US"/>
        </w:rPr>
        <w:t>a</w:t>
      </w:r>
      <w:r w:rsidRPr="00DD0134">
        <w:rPr>
          <w:lang w:val="en-US"/>
        </w:rPr>
        <w:t>dv</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i</w:t>
      </w:r>
      <w:r w:rsidRPr="00DD0134">
        <w:rPr>
          <w:lang w:val="en-US"/>
        </w:rPr>
        <w:t xml:space="preserve">ts </w:t>
      </w:r>
      <w:r w:rsidR="00DD0134" w:rsidRPr="00DD0134">
        <w:rPr>
          <w:lang w:val="en-US"/>
        </w:rPr>
        <w:t>o</w:t>
      </w:r>
      <w:r w:rsidRPr="00DD0134">
        <w:rPr>
          <w:lang w:val="en-US"/>
        </w:rPr>
        <w:t>wn ‘s</w:t>
      </w:r>
      <w:r w:rsidR="00DD0134">
        <w:rPr>
          <w:lang w:val="en-US"/>
        </w:rPr>
        <w:t>u</w:t>
      </w:r>
      <w:r w:rsidRPr="00DD0134">
        <w:rPr>
          <w:lang w:val="en-US"/>
        </w:rPr>
        <w:t>p</w:t>
      </w:r>
      <w:r w:rsidR="00DD0134" w:rsidRPr="00DD0134">
        <w:rPr>
          <w:lang w:val="en-US"/>
        </w:rPr>
        <w:t>e</w:t>
      </w:r>
      <w:r w:rsidRPr="00DD0134">
        <w:rPr>
          <w:lang w:val="en-US"/>
        </w:rPr>
        <w:t>rn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a</w:t>
      </w:r>
      <w:r w:rsidRPr="00DD0134">
        <w:rPr>
          <w:lang w:val="en-US"/>
        </w:rPr>
        <w:t>l p</w:t>
      </w:r>
      <w:r w:rsidR="00DD0134" w:rsidRPr="00DD0134">
        <w:rPr>
          <w:lang w:val="en-US"/>
        </w:rPr>
        <w:t>o</w:t>
      </w:r>
      <w:r w:rsidRPr="00DD0134">
        <w:rPr>
          <w:lang w:val="en-US"/>
        </w:rPr>
        <w:t>w</w:t>
      </w:r>
      <w:r w:rsidR="00DD0134" w:rsidRPr="00DD0134">
        <w:rPr>
          <w:lang w:val="en-US"/>
        </w:rPr>
        <w:t>e</w:t>
      </w:r>
      <w:r w:rsidRPr="00DD0134">
        <w:rPr>
          <w:lang w:val="en-US"/>
        </w:rPr>
        <w:t xml:space="preserve">rs’. </w:t>
      </w:r>
      <w:r w:rsidR="00DD0134" w:rsidRPr="00DD0134">
        <w:rPr>
          <w:lang w:val="en-US"/>
        </w:rPr>
        <w:t>I</w:t>
      </w:r>
      <w:r w:rsidRPr="00DD0134">
        <w:rPr>
          <w:lang w:val="en-US"/>
        </w:rPr>
        <w:t>t r</w:t>
      </w:r>
      <w:r w:rsidR="00DD0134" w:rsidRPr="00DD0134">
        <w:rPr>
          <w:lang w:val="en-US"/>
        </w:rPr>
        <w:t>e</w:t>
      </w:r>
      <w:r w:rsidRPr="00DD0134">
        <w:rPr>
          <w:lang w:val="en-US"/>
        </w:rPr>
        <w:t>wr</w:t>
      </w:r>
      <w:r w:rsidR="00DD0134" w:rsidRPr="00DD0134">
        <w:rPr>
          <w:lang w:val="en-US"/>
        </w:rPr>
        <w:t>i</w:t>
      </w:r>
      <w:r w:rsidRPr="00DD0134">
        <w:rPr>
          <w:lang w:val="en-US"/>
        </w:rPr>
        <w:t>t</w:t>
      </w:r>
      <w:r w:rsidR="00DD0134" w:rsidRPr="00DD0134">
        <w:rPr>
          <w:lang w:val="en-US"/>
        </w:rPr>
        <w:t>e</w:t>
      </w:r>
      <w:r w:rsidRPr="00DD0134">
        <w:rPr>
          <w:lang w:val="en-US"/>
        </w:rPr>
        <w:t xml:space="preserve">s </w:t>
      </w:r>
      <w:r w:rsidR="00DD0134" w:rsidRPr="00DD0134">
        <w:rPr>
          <w:lang w:val="en-US"/>
        </w:rPr>
        <w:t>o</w:t>
      </w:r>
      <w:r w:rsidRPr="00DD0134">
        <w:rPr>
          <w:lang w:val="en-US"/>
        </w:rPr>
        <w:t>ld c</w:t>
      </w:r>
      <w:r w:rsidR="00DD0134" w:rsidRPr="00DD0134">
        <w:rPr>
          <w:lang w:val="en-US"/>
        </w:rPr>
        <w:t>o</w:t>
      </w:r>
      <w:r w:rsidRPr="00DD0134">
        <w:rPr>
          <w:lang w:val="en-US"/>
        </w:rPr>
        <w:t>d</w:t>
      </w:r>
      <w:r w:rsidR="00DD0134" w:rsidRPr="00DD0134">
        <w:rPr>
          <w:lang w:val="en-US"/>
        </w:rPr>
        <w:t>e</w:t>
      </w:r>
      <w:r w:rsidRPr="00DD0134">
        <w:rPr>
          <w:lang w:val="en-US"/>
        </w:rPr>
        <w:t xml:space="preserve">s </w:t>
      </w:r>
      <w:r w:rsidR="00DD0134" w:rsidRPr="00DD0134">
        <w:rPr>
          <w:lang w:val="en-US"/>
        </w:rPr>
        <w:t>o</w:t>
      </w:r>
      <w:r w:rsidRPr="00DD0134">
        <w:rPr>
          <w:lang w:val="en-US"/>
        </w:rPr>
        <w:t>f b</w:t>
      </w:r>
      <w:r w:rsidR="00DD0134" w:rsidRPr="00DD0134">
        <w:rPr>
          <w:lang w:val="en-US"/>
        </w:rPr>
        <w:t>e</w:t>
      </w:r>
      <w:r w:rsidRPr="00DD0134">
        <w:rPr>
          <w:lang w:val="en-US"/>
        </w:rPr>
        <w:t>h</w:t>
      </w:r>
      <w:r w:rsidR="00DD0134" w:rsidRPr="00DD0134">
        <w:rPr>
          <w:lang w:val="en-US"/>
        </w:rPr>
        <w:t>a</w:t>
      </w:r>
      <w:r w:rsidRPr="00DD0134">
        <w:rPr>
          <w:lang w:val="en-US"/>
        </w:rPr>
        <w:t>v</w:t>
      </w:r>
      <w:r w:rsidR="00DD0134" w:rsidRPr="00DD0134">
        <w:rPr>
          <w:lang w:val="en-US"/>
        </w:rPr>
        <w:t>io</w:t>
      </w:r>
      <w:r w:rsidR="00DD0134">
        <w:rPr>
          <w:lang w:val="en-US"/>
        </w:rPr>
        <w:t>u</w:t>
      </w:r>
      <w:r w:rsidRPr="00DD0134">
        <w:rPr>
          <w:lang w:val="en-US"/>
        </w:rPr>
        <w:t xml:space="preserve">r </w:t>
      </w:r>
      <w:r w:rsidR="00DD0134" w:rsidRPr="00DD0134">
        <w:rPr>
          <w:lang w:val="en-US"/>
        </w:rPr>
        <w:t>i</w:t>
      </w:r>
      <w:r w:rsidRPr="00DD0134">
        <w:rPr>
          <w:lang w:val="en-US"/>
        </w:rPr>
        <w:t>nt</w:t>
      </w:r>
      <w:r w:rsidR="00DD0134" w:rsidRPr="00DD0134">
        <w:rPr>
          <w:lang w:val="en-US"/>
        </w:rPr>
        <w:t>o</w:t>
      </w:r>
      <w:r w:rsidRPr="00DD0134">
        <w:rPr>
          <w:lang w:val="en-US"/>
        </w:rPr>
        <w:t xml:space="preserve"> n</w:t>
      </w:r>
      <w:r w:rsidR="00DD0134" w:rsidRPr="00DD0134">
        <w:rPr>
          <w:lang w:val="en-US"/>
        </w:rPr>
        <w:t>e</w:t>
      </w:r>
      <w:r w:rsidRPr="00DD0134">
        <w:rPr>
          <w:lang w:val="en-US"/>
        </w:rPr>
        <w:t>w s</w:t>
      </w:r>
      <w:r w:rsidR="00DD0134" w:rsidRPr="00DD0134">
        <w:rPr>
          <w:lang w:val="en-US"/>
        </w:rPr>
        <w:t>e</w:t>
      </w:r>
      <w:r w:rsidRPr="00DD0134">
        <w:rPr>
          <w:lang w:val="en-US"/>
        </w:rPr>
        <w:t xml:space="preserve">ts </w:t>
      </w:r>
      <w:r w:rsidR="00DD0134" w:rsidRPr="00DD0134">
        <w:rPr>
          <w:lang w:val="en-US"/>
        </w:rPr>
        <w:t>o</w:t>
      </w:r>
      <w:r w:rsidRPr="00DD0134">
        <w:rPr>
          <w:lang w:val="en-US"/>
        </w:rPr>
        <w:t>f l</w:t>
      </w:r>
      <w:r w:rsidR="00DD0134" w:rsidRPr="00DD0134">
        <w:rPr>
          <w:lang w:val="en-US"/>
        </w:rPr>
        <w:t>e</w:t>
      </w:r>
      <w:r w:rsidRPr="00DD0134">
        <w:rPr>
          <w:lang w:val="en-US"/>
        </w:rPr>
        <w:t>g</w:t>
      </w:r>
      <w:r w:rsidR="00DD0134" w:rsidRPr="00DD0134">
        <w:rPr>
          <w:lang w:val="en-US"/>
        </w:rPr>
        <w:t>a</w:t>
      </w:r>
      <w:r w:rsidRPr="00DD0134">
        <w:rPr>
          <w:lang w:val="en-US"/>
        </w:rPr>
        <w:t>l r</w:t>
      </w:r>
      <w:r w:rsidR="00DD0134">
        <w:rPr>
          <w:lang w:val="en-US"/>
        </w:rPr>
        <w:t>u</w:t>
      </w:r>
      <w:r w:rsidRPr="00DD0134">
        <w:rPr>
          <w:lang w:val="en-US"/>
        </w:rPr>
        <w:t>l</w:t>
      </w:r>
      <w:r w:rsidR="00DD0134" w:rsidRPr="00DD0134">
        <w:rPr>
          <w:lang w:val="en-US"/>
        </w:rPr>
        <w:t>e</w:t>
      </w:r>
      <w:r w:rsidRPr="00DD0134">
        <w:rPr>
          <w:lang w:val="en-US"/>
        </w:rPr>
        <w:t>s th</w:t>
      </w:r>
      <w:r w:rsidR="00DD0134" w:rsidRPr="00DD0134">
        <w:rPr>
          <w:lang w:val="en-US"/>
        </w:rPr>
        <w:t>a</w:t>
      </w:r>
      <w:r w:rsidRPr="00DD0134">
        <w:rPr>
          <w:lang w:val="en-US"/>
        </w:rPr>
        <w:t>t s</w:t>
      </w:r>
      <w:r w:rsidR="00DD0134" w:rsidRPr="00DD0134">
        <w:rPr>
          <w:lang w:val="en-US"/>
        </w:rPr>
        <w:t>a</w:t>
      </w:r>
      <w:r w:rsidRPr="00DD0134">
        <w:rPr>
          <w:lang w:val="en-US"/>
        </w:rPr>
        <w:t>nct</w:t>
      </w:r>
      <w:r w:rsidR="00DD0134" w:rsidRPr="00DD0134">
        <w:rPr>
          <w:lang w:val="en-US"/>
        </w:rPr>
        <w:t>i</w:t>
      </w:r>
      <w:r w:rsidRPr="00DD0134">
        <w:rPr>
          <w:lang w:val="en-US"/>
        </w:rPr>
        <w:t>f</w:t>
      </w:r>
      <w:r w:rsidR="00DD0134">
        <w:rPr>
          <w:lang w:val="en-US"/>
        </w:rPr>
        <w:t>y</w:t>
      </w:r>
      <w:r w:rsidRPr="00DD0134">
        <w:rPr>
          <w:lang w:val="en-US"/>
        </w:rPr>
        <w:t xml:space="preserve"> </w:t>
      </w:r>
      <w:r w:rsidR="00DD0134" w:rsidRPr="00DD0134">
        <w:rPr>
          <w:lang w:val="en-US"/>
        </w:rPr>
        <w:t>i</w:t>
      </w:r>
      <w:r w:rsidRPr="00DD0134">
        <w:rPr>
          <w:lang w:val="en-US"/>
        </w:rPr>
        <w:t>ts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n</w:t>
      </w:r>
      <w:r w:rsidR="00DD0134" w:rsidRPr="00DD0134">
        <w:rPr>
          <w:lang w:val="en-US"/>
        </w:rPr>
        <w:t>e</w:t>
      </w:r>
      <w:r w:rsidRPr="00DD0134">
        <w:rPr>
          <w:lang w:val="en-US"/>
        </w:rPr>
        <w:t xml:space="preserve">w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i</w:t>
      </w:r>
      <w:r w:rsidRPr="00DD0134">
        <w:rPr>
          <w:lang w:val="en-US"/>
        </w:rPr>
        <w:t>ng gr</w:t>
      </w:r>
      <w:r w:rsidR="00DD0134" w:rsidRPr="00DD0134">
        <w:rPr>
          <w:lang w:val="en-US"/>
        </w:rPr>
        <w:t>o</w:t>
      </w:r>
      <w:r w:rsidR="00DD0134">
        <w:rPr>
          <w:lang w:val="en-US"/>
        </w:rPr>
        <w:t>u</w:t>
      </w:r>
      <w:r w:rsidRPr="00DD0134">
        <w:rPr>
          <w:lang w:val="en-US"/>
        </w:rPr>
        <w:t xml:space="preserve">p, </w:t>
      </w:r>
      <w:r w:rsidR="00DD0134" w:rsidRPr="00DD0134">
        <w:rPr>
          <w:lang w:val="en-US"/>
        </w:rPr>
        <w:t>i</w:t>
      </w:r>
      <w:r w:rsidRPr="00DD0134">
        <w:rPr>
          <w:lang w:val="en-US"/>
        </w:rPr>
        <w:t>n sh</w:t>
      </w:r>
      <w:r w:rsidR="00DD0134" w:rsidRPr="00DD0134">
        <w:rPr>
          <w:lang w:val="en-US"/>
        </w:rPr>
        <w:t>o</w:t>
      </w:r>
      <w:r w:rsidRPr="00DD0134">
        <w:rPr>
          <w:lang w:val="en-US"/>
        </w:rPr>
        <w:t>rt, cr</w:t>
      </w:r>
      <w:r w:rsidR="00DD0134" w:rsidRPr="00DD0134">
        <w:rPr>
          <w:lang w:val="en-US"/>
        </w:rPr>
        <w:t>ea</w:t>
      </w:r>
      <w:r w:rsidRPr="00DD0134">
        <w:rPr>
          <w:lang w:val="en-US"/>
        </w:rPr>
        <w:t>t</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n</w:t>
      </w:r>
      <w:r w:rsidR="00DD0134" w:rsidRPr="00DD0134">
        <w:rPr>
          <w:lang w:val="en-US"/>
        </w:rPr>
        <w:t>e</w:t>
      </w:r>
      <w:r w:rsidRPr="00DD0134">
        <w:rPr>
          <w:lang w:val="en-US"/>
        </w:rPr>
        <w:t>tw</w:t>
      </w:r>
      <w:r w:rsidR="00DD0134" w:rsidRPr="00DD0134">
        <w:rPr>
          <w:lang w:val="en-US"/>
        </w:rPr>
        <w:t>o</w:t>
      </w:r>
      <w:r w:rsidRPr="00DD0134">
        <w:rPr>
          <w:lang w:val="en-US"/>
        </w:rPr>
        <w:t xml:space="preserve">rk </w:t>
      </w:r>
      <w:r w:rsidR="00DD0134" w:rsidRPr="00DD0134">
        <w:rPr>
          <w:lang w:val="en-US"/>
        </w:rPr>
        <w:t>o</w:t>
      </w:r>
      <w:r w:rsidRPr="00DD0134">
        <w:rPr>
          <w:lang w:val="en-US"/>
        </w:rPr>
        <w:t>f n</w:t>
      </w:r>
      <w:r w:rsidR="00DD0134" w:rsidRPr="00DD0134">
        <w:rPr>
          <w:lang w:val="en-US"/>
        </w:rPr>
        <w:t>o</w:t>
      </w:r>
      <w:r w:rsidRPr="00DD0134">
        <w:rPr>
          <w:lang w:val="en-US"/>
        </w:rPr>
        <w:t>n-pr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t</w:t>
      </w:r>
      <w:r w:rsidR="00DD0134" w:rsidRPr="00DD0134">
        <w:rPr>
          <w:lang w:val="en-US"/>
        </w:rPr>
        <w:t>o</w:t>
      </w:r>
      <w:r w:rsidRPr="00DD0134">
        <w:rPr>
          <w:lang w:val="en-US"/>
        </w:rPr>
        <w:t xml:space="preserve"> s</w:t>
      </w:r>
      <w:r w:rsidR="00DD0134" w:rsidRPr="00DD0134">
        <w:rPr>
          <w:lang w:val="en-US"/>
        </w:rPr>
        <w:t>a</w:t>
      </w:r>
      <w:r w:rsidRPr="00DD0134">
        <w:rPr>
          <w:lang w:val="en-US"/>
        </w:rPr>
        <w:t>f</w:t>
      </w:r>
      <w:r w:rsidR="00DD0134" w:rsidRPr="00DD0134">
        <w:rPr>
          <w:lang w:val="en-US"/>
        </w:rPr>
        <w:t>e</w:t>
      </w:r>
      <w:r w:rsidRPr="00DD0134">
        <w:rPr>
          <w:lang w:val="en-US"/>
        </w:rPr>
        <w:t>g</w:t>
      </w:r>
      <w:r w:rsidR="00DD0134">
        <w:rPr>
          <w:lang w:val="en-US"/>
        </w:rPr>
        <w:t>u</w:t>
      </w:r>
      <w:r w:rsidR="00DD0134" w:rsidRPr="00DD0134">
        <w:rPr>
          <w:lang w:val="en-US"/>
        </w:rPr>
        <w:t>a</w:t>
      </w:r>
      <w:r w:rsidRPr="00DD0134">
        <w:rPr>
          <w:lang w:val="en-US"/>
        </w:rPr>
        <w:t>rd th</w:t>
      </w:r>
      <w:r w:rsidR="00DD0134" w:rsidRPr="00DD0134">
        <w:rPr>
          <w:lang w:val="en-US"/>
        </w:rPr>
        <w:t>e</w:t>
      </w:r>
      <w:r w:rsidRPr="00DD0134">
        <w:rPr>
          <w:lang w:val="en-US"/>
        </w:rPr>
        <w:t xml:space="preserve"> pr</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e</w:t>
      </w:r>
      <w:r w:rsidRPr="00DD0134">
        <w:rPr>
          <w:lang w:val="en-US"/>
        </w:rPr>
        <w:t>g</w:t>
      </w:r>
      <w:r w:rsidR="00DD0134" w:rsidRPr="00DD0134">
        <w:rPr>
          <w:lang w:val="en-US"/>
        </w:rPr>
        <w:t>e</w:t>
      </w:r>
      <w:r w:rsidRPr="00DD0134">
        <w:rPr>
          <w:lang w:val="en-US"/>
        </w:rPr>
        <w:t>d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t h</w:t>
      </w:r>
      <w:r w:rsidR="00DD0134" w:rsidRPr="00DD0134">
        <w:rPr>
          <w:lang w:val="en-US"/>
        </w:rPr>
        <w:t>a</w:t>
      </w:r>
      <w:r w:rsidRPr="00DD0134">
        <w:rPr>
          <w:lang w:val="en-US"/>
        </w:rPr>
        <w:t>s g</w:t>
      </w:r>
      <w:r w:rsidR="00DD0134" w:rsidRPr="00DD0134">
        <w:rPr>
          <w:lang w:val="en-US"/>
        </w:rPr>
        <w:t>ai</w:t>
      </w:r>
      <w:r w:rsidRPr="00DD0134">
        <w:rPr>
          <w:lang w:val="en-US"/>
        </w:rPr>
        <w:t>n</w:t>
      </w:r>
      <w:r w:rsidR="00DD0134" w:rsidRPr="00DD0134">
        <w:rPr>
          <w:lang w:val="en-US"/>
        </w:rPr>
        <w:t>e</w:t>
      </w:r>
      <w:r w:rsidRPr="00DD0134">
        <w:rPr>
          <w:lang w:val="en-US"/>
        </w:rPr>
        <w:t>d f</w:t>
      </w:r>
      <w:r w:rsidR="00DD0134" w:rsidRPr="00DD0134">
        <w:rPr>
          <w:lang w:val="en-US"/>
        </w:rPr>
        <w:t>o</w:t>
      </w:r>
      <w:r w:rsidRPr="00DD0134">
        <w:rPr>
          <w:lang w:val="en-US"/>
        </w:rPr>
        <w:t xml:space="preserve">r </w:t>
      </w:r>
      <w:r w:rsidR="00DD0134" w:rsidRPr="00DD0134">
        <w:rPr>
          <w:lang w:val="en-US"/>
        </w:rPr>
        <w:t>i</w:t>
      </w:r>
      <w:r w:rsidRPr="00DD0134">
        <w:rPr>
          <w:lang w:val="en-US"/>
        </w:rPr>
        <w:t>ts</w:t>
      </w:r>
      <w:r w:rsidR="00DD0134" w:rsidRPr="00DD0134">
        <w:rPr>
          <w:lang w:val="en-US"/>
        </w:rPr>
        <w:t>e</w:t>
      </w:r>
      <w:r w:rsidRPr="00DD0134">
        <w:rPr>
          <w:lang w:val="en-US"/>
        </w:rPr>
        <w:t xml:space="preserve">lf. </w:t>
      </w:r>
      <w:r w:rsidR="00DD0134" w:rsidRPr="00DD0134">
        <w:rPr>
          <w:lang w:val="en-US"/>
        </w:rPr>
        <w:t>I</w:t>
      </w:r>
      <w:r w:rsidRPr="00DD0134">
        <w:rPr>
          <w:lang w:val="en-US"/>
        </w:rPr>
        <w:t>t s</w:t>
      </w:r>
      <w:r w:rsidR="00DD0134" w:rsidRPr="00DD0134">
        <w:rPr>
          <w:lang w:val="en-US"/>
        </w:rPr>
        <w:t>ee</w:t>
      </w:r>
      <w:r w:rsidRPr="00DD0134">
        <w:rPr>
          <w:lang w:val="en-US"/>
        </w:rPr>
        <w:t>ks thr</w:t>
      </w:r>
      <w:r w:rsidR="00DD0134" w:rsidRPr="00DD0134">
        <w:rPr>
          <w:lang w:val="en-US"/>
        </w:rPr>
        <w:t>o</w:t>
      </w:r>
      <w:r w:rsidR="00DD0134">
        <w:rPr>
          <w:lang w:val="en-US"/>
        </w:rPr>
        <w:t>u</w:t>
      </w:r>
      <w:r w:rsidRPr="00DD0134">
        <w:rPr>
          <w:lang w:val="en-US"/>
        </w:rPr>
        <w:t>gh th</w:t>
      </w:r>
      <w:r w:rsidR="00DD0134" w:rsidRPr="00DD0134">
        <w:rPr>
          <w:lang w:val="en-US"/>
        </w:rPr>
        <w:t>e</w:t>
      </w:r>
      <w:r w:rsidRPr="00DD0134">
        <w:rPr>
          <w:lang w:val="en-US"/>
        </w:rPr>
        <w:t>s</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j</w:t>
      </w:r>
      <w:r w:rsidR="00DD0134">
        <w:rPr>
          <w:lang w:val="en-US"/>
        </w:rPr>
        <w:t>u</w:t>
      </w:r>
      <w:r w:rsidRPr="00DD0134">
        <w:rPr>
          <w:lang w:val="en-US"/>
        </w:rPr>
        <w:t>d</w:t>
      </w:r>
      <w:r w:rsidR="00DD0134" w:rsidRPr="00DD0134">
        <w:rPr>
          <w:lang w:val="en-US"/>
        </w:rPr>
        <w:t>i</w:t>
      </w:r>
      <w:r w:rsidRPr="00DD0134">
        <w:rPr>
          <w:lang w:val="en-US"/>
        </w:rPr>
        <w:t>c</w:t>
      </w:r>
      <w:r w:rsidR="00DD0134" w:rsidRPr="00DD0134">
        <w:rPr>
          <w:lang w:val="en-US"/>
        </w:rPr>
        <w:t>ia</w:t>
      </w:r>
      <w:r w:rsidRPr="00DD0134">
        <w:rPr>
          <w:lang w:val="en-US"/>
        </w:rPr>
        <w:t xml:space="preserve">l </w:t>
      </w:r>
      <w:r w:rsidR="00DD0134" w:rsidRPr="00DD0134">
        <w:rPr>
          <w:lang w:val="en-US"/>
        </w:rPr>
        <w:t>a</w:t>
      </w:r>
      <w:r w:rsidRPr="00DD0134">
        <w:rPr>
          <w:lang w:val="en-US"/>
        </w:rPr>
        <w:t>nd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00DD0134">
        <w:rPr>
          <w:lang w:val="en-US"/>
        </w:rPr>
        <w:t>u</w:t>
      </w:r>
      <w:r w:rsidRPr="00DD0134">
        <w:rPr>
          <w:lang w:val="en-US"/>
        </w:rPr>
        <w:t>s m</w:t>
      </w:r>
      <w:r w:rsidR="00DD0134" w:rsidRPr="00DD0134">
        <w:rPr>
          <w:lang w:val="en-US"/>
        </w:rPr>
        <w:t>ea</w:t>
      </w:r>
      <w:r w:rsidRPr="00DD0134">
        <w:rPr>
          <w:lang w:val="en-US"/>
        </w:rPr>
        <w:t>ns t</w:t>
      </w:r>
      <w:r w:rsidR="00DD0134" w:rsidRPr="00DD0134">
        <w:rPr>
          <w:lang w:val="en-US"/>
        </w:rPr>
        <w:t>o</w:t>
      </w:r>
      <w:r w:rsidRPr="00DD0134">
        <w:rPr>
          <w:lang w:val="en-US"/>
        </w:rPr>
        <w:t xml:space="preserve"> s</w:t>
      </w:r>
      <w:r w:rsidR="00DD0134" w:rsidRPr="00DD0134">
        <w:rPr>
          <w:lang w:val="en-US"/>
        </w:rPr>
        <w:t>e</w:t>
      </w:r>
      <w:r w:rsidRPr="00DD0134">
        <w:rPr>
          <w:lang w:val="en-US"/>
        </w:rPr>
        <w:t>c</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ts </w:t>
      </w:r>
      <w:r w:rsidR="00DD0134" w:rsidRPr="00DD0134">
        <w:rPr>
          <w:lang w:val="en-US"/>
        </w:rPr>
        <w:t>o</w:t>
      </w:r>
      <w:r w:rsidRPr="00DD0134">
        <w:rPr>
          <w:lang w:val="en-US"/>
        </w:rPr>
        <w:t>wn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t cr</w:t>
      </w:r>
      <w:r w:rsidR="00DD0134" w:rsidRPr="00DD0134">
        <w:rPr>
          <w:lang w:val="en-US"/>
        </w:rPr>
        <w:t>ea</w:t>
      </w:r>
      <w:r w:rsidRPr="00DD0134">
        <w:rPr>
          <w:lang w:val="en-US"/>
        </w:rPr>
        <w:t>t</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 n</w:t>
      </w:r>
      <w:r w:rsidR="00DD0134" w:rsidRPr="00DD0134">
        <w:rPr>
          <w:lang w:val="en-US"/>
        </w:rPr>
        <w:t>o</w:t>
      </w:r>
      <w:r w:rsidRPr="00DD0134">
        <w:rPr>
          <w:lang w:val="en-US"/>
        </w:rPr>
        <w:t>n-</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t</w:t>
      </w:r>
      <w:r w:rsidR="00DD0134" w:rsidRPr="00DD0134">
        <w:rPr>
          <w:lang w:val="en-US"/>
        </w:rPr>
        <w:t>o</w:t>
      </w:r>
      <w:r w:rsidRPr="00DD0134">
        <w:rPr>
          <w:lang w:val="en-US"/>
        </w:rPr>
        <w:t xml:space="preserve"> s</w:t>
      </w:r>
      <w:r w:rsidR="00DD0134" w:rsidRPr="00DD0134">
        <w:rPr>
          <w:lang w:val="en-US"/>
        </w:rPr>
        <w:t>a</w:t>
      </w:r>
      <w:r w:rsidRPr="00DD0134">
        <w:rPr>
          <w:lang w:val="en-US"/>
        </w:rPr>
        <w:t>f</w:t>
      </w:r>
      <w:r w:rsidR="00DD0134" w:rsidRPr="00DD0134">
        <w:rPr>
          <w:lang w:val="en-US"/>
        </w:rPr>
        <w:t>e</w:t>
      </w:r>
      <w:r w:rsidRPr="00DD0134">
        <w:rPr>
          <w:lang w:val="en-US"/>
        </w:rPr>
        <w:t>g</w:t>
      </w:r>
      <w:r w:rsidR="00DD0134">
        <w:rPr>
          <w:lang w:val="en-US"/>
        </w:rPr>
        <w:t>u</w:t>
      </w:r>
      <w:r w:rsidR="00DD0134" w:rsidRPr="00DD0134">
        <w:rPr>
          <w:lang w:val="en-US"/>
        </w:rPr>
        <w:t>a</w:t>
      </w:r>
      <w:r w:rsidRPr="00DD0134">
        <w:rPr>
          <w:lang w:val="en-US"/>
        </w:rPr>
        <w:t>rd th</w:t>
      </w:r>
      <w:r w:rsidR="00DD0134" w:rsidRPr="00DD0134">
        <w:rPr>
          <w:lang w:val="en-US"/>
        </w:rPr>
        <w:t>e</w:t>
      </w:r>
      <w:r w:rsidRPr="00DD0134">
        <w:rPr>
          <w:lang w:val="en-US"/>
        </w:rPr>
        <w:t xml:space="preserve"> 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i</w:t>
      </w:r>
      <w:r w:rsidRPr="00DD0134">
        <w:rPr>
          <w:lang w:val="en-US"/>
        </w:rPr>
        <w:t xml:space="preserve">ts </w:t>
      </w:r>
      <w:r w:rsidR="00DD0134" w:rsidRPr="00DD0134">
        <w:rPr>
          <w:lang w:val="en-US"/>
        </w:rPr>
        <w:t>o</w:t>
      </w:r>
      <w:r w:rsidRPr="00DD0134">
        <w:rPr>
          <w:lang w:val="en-US"/>
        </w:rPr>
        <w:t>wn pr</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e</w:t>
      </w:r>
      <w:r w:rsidRPr="00DD0134">
        <w:rPr>
          <w:lang w:val="en-US"/>
        </w:rPr>
        <w:t>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‘b</w:t>
      </w:r>
      <w:r w:rsidR="00DD0134" w:rsidRPr="00DD0134">
        <w:rPr>
          <w:lang w:val="en-US"/>
        </w:rPr>
        <w:t>a</w:t>
      </w:r>
      <w:r w:rsidRPr="00DD0134">
        <w:rPr>
          <w:lang w:val="en-US"/>
        </w:rPr>
        <w:t>s</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v</w:t>
      </w:r>
      <w:r w:rsidR="00DD0134" w:rsidRPr="00DD0134">
        <w:rPr>
          <w:lang w:val="en-US"/>
        </w:rPr>
        <w:t>e</w:t>
      </w:r>
      <w:r w:rsidRPr="00DD0134">
        <w:rPr>
          <w:lang w:val="en-US"/>
        </w:rPr>
        <w:t>r</w:t>
      </w:r>
      <w:r w:rsidR="00DD0134">
        <w:rPr>
          <w:lang w:val="en-US"/>
        </w:rPr>
        <w:t>y</w:t>
      </w:r>
      <w:r w:rsidRPr="00DD0134">
        <w:rPr>
          <w:lang w:val="en-US"/>
        </w:rPr>
        <w:t xml:space="preserve"> f</w:t>
      </w:r>
      <w:r w:rsidR="00DD0134">
        <w:rPr>
          <w:lang w:val="en-US"/>
        </w:rPr>
        <w:t>u</w:t>
      </w:r>
      <w:r w:rsidRPr="00DD0134">
        <w:rPr>
          <w:lang w:val="en-US"/>
        </w:rPr>
        <w:t>nct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‘n</w:t>
      </w:r>
      <w:r w:rsidR="00DD0134" w:rsidRPr="00DD0134">
        <w:rPr>
          <w:lang w:val="en-US"/>
        </w:rPr>
        <w:t>o</w:t>
      </w:r>
      <w:r w:rsidRPr="00DD0134">
        <w:rPr>
          <w:lang w:val="en-US"/>
        </w:rPr>
        <w:t>n-</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m</w:t>
      </w:r>
      <w:r w:rsidR="00DD0134" w:rsidRPr="00DD0134">
        <w:rPr>
          <w:lang w:val="en-US"/>
        </w:rPr>
        <w:t>ea</w:t>
      </w:r>
      <w:r w:rsidRPr="00DD0134">
        <w:rPr>
          <w:lang w:val="en-US"/>
        </w:rPr>
        <w:t>ns th</w:t>
      </w:r>
      <w:r w:rsidR="00DD0134" w:rsidRPr="00DD0134">
        <w:rPr>
          <w:lang w:val="en-US"/>
        </w:rPr>
        <w:t>a</w:t>
      </w:r>
      <w:r w:rsidRPr="00DD0134">
        <w:rPr>
          <w:lang w:val="en-US"/>
        </w:rPr>
        <w:t>t th</w:t>
      </w:r>
      <w:r w:rsidR="00DD0134" w:rsidRPr="00DD0134">
        <w:rPr>
          <w:lang w:val="en-US"/>
        </w:rPr>
        <w:t>e</w:t>
      </w:r>
      <w:r w:rsidR="00DD0134">
        <w:rPr>
          <w:lang w:val="en-US"/>
        </w:rPr>
        <w:t>y</w:t>
      </w:r>
      <w:r w:rsidRPr="00DD0134">
        <w:rPr>
          <w:lang w:val="en-US"/>
        </w:rPr>
        <w:t xml:space="preserve"> h</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e</w:t>
      </w:r>
      <w:r w:rsidRPr="00DD0134">
        <w:rPr>
          <w:lang w:val="en-US"/>
        </w:rPr>
        <w:t>n</w:t>
      </w:r>
      <w:r w:rsidR="00DD0134" w:rsidRPr="00DD0134">
        <w:rPr>
          <w:lang w:val="en-US"/>
        </w:rPr>
        <w:t>o</w:t>
      </w:r>
      <w:r w:rsidRPr="00DD0134">
        <w:rPr>
          <w:lang w:val="en-US"/>
        </w:rPr>
        <w:t>rm</w:t>
      </w:r>
      <w:r w:rsidR="00DD0134" w:rsidRPr="00DD0134">
        <w:rPr>
          <w:lang w:val="en-US"/>
        </w:rPr>
        <w:t>o</w:t>
      </w:r>
      <w:r w:rsidR="00DD0134">
        <w:rPr>
          <w:lang w:val="en-US"/>
        </w:rPr>
        <w:t>u</w:t>
      </w:r>
      <w:r w:rsidRPr="00DD0134">
        <w:rPr>
          <w:lang w:val="en-US"/>
        </w:rPr>
        <w:t xml:space="preserve">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i</w:t>
      </w:r>
      <w:r w:rsidRPr="00DD0134">
        <w:rPr>
          <w:lang w:val="en-US"/>
        </w:rPr>
        <w:t>mp</w:t>
      </w:r>
      <w:r w:rsidR="00DD0134" w:rsidRPr="00DD0134">
        <w:rPr>
          <w:lang w:val="en-US"/>
        </w:rPr>
        <w:t>a</w:t>
      </w:r>
      <w:r w:rsidRPr="00DD0134">
        <w:rPr>
          <w:lang w:val="en-US"/>
        </w:rPr>
        <w:t>ct.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c</w:t>
      </w:r>
      <w:r w:rsidR="00DD0134" w:rsidRPr="00DD0134">
        <w:rPr>
          <w:lang w:val="en-US"/>
        </w:rPr>
        <w:t>o</w:t>
      </w:r>
      <w:r w:rsidRPr="00DD0134">
        <w:rPr>
          <w:lang w:val="en-US"/>
        </w:rPr>
        <w:t>nc</w:t>
      </w:r>
      <w:r w:rsidR="00DD0134" w:rsidRPr="00DD0134">
        <w:rPr>
          <w:lang w:val="en-US"/>
        </w:rPr>
        <w:t>e</w:t>
      </w:r>
      <w:r w:rsidRPr="00DD0134">
        <w:rPr>
          <w:lang w:val="en-US"/>
        </w:rPr>
        <w:t>rn</w:t>
      </w:r>
      <w:r w:rsidR="00DD0134" w:rsidRPr="00DD0134">
        <w:rPr>
          <w:lang w:val="en-US"/>
        </w:rPr>
        <w:t>e</w:t>
      </w:r>
      <w:r w:rsidRPr="00DD0134">
        <w:rPr>
          <w:lang w:val="en-US"/>
        </w:rPr>
        <w:t>d w</w:t>
      </w:r>
      <w:r w:rsidR="00DD0134" w:rsidRPr="00DD0134">
        <w:rPr>
          <w:lang w:val="en-US"/>
        </w:rPr>
        <w:t>i</w:t>
      </w:r>
      <w:r w:rsidRPr="00DD0134">
        <w:rPr>
          <w:lang w:val="en-US"/>
        </w:rPr>
        <w:t>th c</w:t>
      </w:r>
      <w:r w:rsidR="00DD0134" w:rsidRPr="00DD0134">
        <w:rPr>
          <w:lang w:val="en-US"/>
        </w:rPr>
        <w:t>o</w:t>
      </w:r>
      <w:r w:rsidRPr="00DD0134">
        <w:rPr>
          <w:lang w:val="en-US"/>
        </w:rPr>
        <w:t>ntr</w:t>
      </w:r>
      <w:r w:rsidR="00DD0134" w:rsidRPr="00DD0134">
        <w:rPr>
          <w:lang w:val="en-US"/>
        </w:rPr>
        <w:t>o</w:t>
      </w:r>
      <w:r w:rsidRPr="00DD0134">
        <w:rPr>
          <w:lang w:val="en-US"/>
        </w:rPr>
        <w:t>ll</w:t>
      </w:r>
      <w:r w:rsidR="00DD0134" w:rsidRPr="00DD0134">
        <w:rPr>
          <w:lang w:val="en-US"/>
        </w:rPr>
        <w:t>i</w:t>
      </w:r>
      <w:r w:rsidRPr="00DD0134">
        <w:rPr>
          <w:lang w:val="en-US"/>
        </w:rPr>
        <w:t>ng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w</w:t>
      </w:r>
      <w:r w:rsidR="00DD0134" w:rsidRPr="00DD0134">
        <w:rPr>
          <w:lang w:val="en-US"/>
        </w:rPr>
        <w:t>i</w:t>
      </w:r>
      <w:r w:rsidRPr="00DD0134">
        <w:rPr>
          <w:lang w:val="en-US"/>
        </w:rPr>
        <w:t>th f</w:t>
      </w:r>
      <w:r w:rsidR="00DD0134" w:rsidRPr="00DD0134">
        <w:rPr>
          <w:lang w:val="en-US"/>
        </w:rPr>
        <w:t>i</w:t>
      </w:r>
      <w:r w:rsidRPr="00DD0134">
        <w:rPr>
          <w:lang w:val="en-US"/>
        </w:rPr>
        <w:t>x</w:t>
      </w:r>
      <w:r w:rsidR="00DD0134" w:rsidRPr="00DD0134">
        <w:rPr>
          <w:lang w:val="en-US"/>
        </w:rPr>
        <w:t>i</w:t>
      </w:r>
      <w:r w:rsidRPr="00DD0134">
        <w:rPr>
          <w:lang w:val="en-US"/>
        </w:rPr>
        <w:t xml:space="preserve">ng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 xml:space="preserve">f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nd th</w:t>
      </w:r>
      <w:r w:rsidR="00DD0134" w:rsidRPr="00DD0134">
        <w:rPr>
          <w:lang w:val="en-US"/>
        </w:rPr>
        <w:t>e</w:t>
      </w:r>
      <w:r w:rsidRPr="00DD0134">
        <w:rPr>
          <w:lang w:val="en-US"/>
        </w:rPr>
        <w:t>r</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n p</w:t>
      </w:r>
      <w:r w:rsidR="00DD0134">
        <w:rPr>
          <w:lang w:val="en-US"/>
        </w:rPr>
        <w:t>u</w:t>
      </w:r>
      <w:r w:rsidRPr="00DD0134">
        <w:rPr>
          <w:lang w:val="en-US"/>
        </w:rPr>
        <w:t>tt</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 l</w:t>
      </w:r>
      <w:r w:rsidR="00DD0134" w:rsidRPr="00DD0134">
        <w:rPr>
          <w:lang w:val="en-US"/>
        </w:rPr>
        <w:t>i</w:t>
      </w:r>
      <w:r w:rsidRPr="00DD0134">
        <w:rPr>
          <w:lang w:val="en-US"/>
        </w:rPr>
        <w:t>m</w:t>
      </w:r>
      <w:r w:rsidR="00DD0134" w:rsidRPr="00DD0134">
        <w:rPr>
          <w:lang w:val="en-US"/>
        </w:rPr>
        <w:t>i</w:t>
      </w:r>
      <w:r w:rsidRPr="00DD0134">
        <w:rPr>
          <w:lang w:val="en-US"/>
        </w:rPr>
        <w:t xml:space="preserve">t </w:t>
      </w:r>
      <w:r w:rsidR="00DD0134" w:rsidRPr="00DD0134">
        <w:rPr>
          <w:lang w:val="en-US"/>
        </w:rPr>
        <w:t>o</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f th</w:t>
      </w:r>
      <w:r w:rsidR="00DD0134" w:rsidRPr="00DD0134">
        <w:rPr>
          <w:lang w:val="en-US"/>
        </w:rPr>
        <w:t>i</w:t>
      </w:r>
      <w:r w:rsidRPr="00DD0134">
        <w:rPr>
          <w:lang w:val="en-US"/>
        </w:rPr>
        <w:t xml:space="preserve">s </w:t>
      </w:r>
      <w:r w:rsidR="00DD0134" w:rsidRPr="00DD0134">
        <w:rPr>
          <w:lang w:val="en-US"/>
        </w:rPr>
        <w:t>a</w:t>
      </w:r>
      <w:r w:rsidRPr="00DD0134">
        <w:rPr>
          <w:lang w:val="en-US"/>
        </w:rPr>
        <w:t>ls</w:t>
      </w:r>
      <w:r w:rsidR="00DD0134" w:rsidRPr="00DD0134">
        <w:rPr>
          <w:lang w:val="en-US"/>
        </w:rPr>
        <w:t>o</w:t>
      </w:r>
      <w:r w:rsidRPr="00DD0134">
        <w:rPr>
          <w:lang w:val="en-US"/>
        </w:rPr>
        <w:t xml:space="preserve">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s st</w:t>
      </w:r>
      <w:r w:rsidR="00DD0134" w:rsidRPr="00DD0134">
        <w:rPr>
          <w:lang w:val="en-US"/>
        </w:rPr>
        <w:t>o</w:t>
      </w:r>
      <w:r w:rsidRPr="00DD0134">
        <w:rPr>
          <w:lang w:val="en-US"/>
        </w:rPr>
        <w:t>pp</w:t>
      </w:r>
      <w:r w:rsidR="00DD0134" w:rsidRPr="00DD0134">
        <w:rPr>
          <w:lang w:val="en-US"/>
        </w:rPr>
        <w:t>i</w:t>
      </w:r>
      <w:r w:rsidRPr="00DD0134">
        <w:rPr>
          <w:lang w:val="en-US"/>
        </w:rPr>
        <w:t>ng f</w:t>
      </w:r>
      <w:r w:rsidR="00DD0134">
        <w:rPr>
          <w:lang w:val="en-US"/>
        </w:rPr>
        <w:t>u</w:t>
      </w:r>
      <w:r w:rsidRPr="00DD0134">
        <w:rPr>
          <w:lang w:val="en-US"/>
        </w:rPr>
        <w:t>rth</w:t>
      </w:r>
      <w:r w:rsidR="00DD0134" w:rsidRPr="00DD0134">
        <w:rPr>
          <w:lang w:val="en-US"/>
        </w:rPr>
        <w:t>e</w:t>
      </w:r>
      <w:r w:rsidRPr="00DD0134">
        <w:rPr>
          <w:lang w:val="en-US"/>
        </w:rPr>
        <w:t>r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w:t>
      </w:r>
    </w:p>
    <w:p w:rsidR="00A3035B" w:rsidRPr="00DD0134" w:rsidRDefault="00DD0134" w:rsidP="004B27B5">
      <w:pPr>
        <w:pStyle w:val="ac"/>
        <w:rPr>
          <w:lang w:val="en-US"/>
        </w:rPr>
      </w:pPr>
      <w:r w:rsidRPr="00DD0134">
        <w:rPr>
          <w:lang w:val="en-US"/>
        </w:rPr>
        <w:t>I</w:t>
      </w:r>
      <w:r w:rsidR="00A3035B" w:rsidRPr="00DD0134">
        <w:rPr>
          <w:lang w:val="en-US"/>
        </w:rPr>
        <w:t xml:space="preserve">n </w:t>
      </w:r>
      <w:r w:rsidRPr="00DD0134">
        <w:rPr>
          <w:lang w:val="en-US"/>
        </w:rPr>
        <w:t>a</w:t>
      </w:r>
      <w:r w:rsidR="00A3035B" w:rsidRPr="00DD0134">
        <w:rPr>
          <w:lang w:val="en-US"/>
        </w:rPr>
        <w:t>nc</w:t>
      </w:r>
      <w:r w:rsidRPr="00DD0134">
        <w:rPr>
          <w:lang w:val="en-US"/>
        </w:rPr>
        <w:t>ie</w:t>
      </w:r>
      <w:r w:rsidR="00A3035B" w:rsidRPr="00DD0134">
        <w:rPr>
          <w:lang w:val="en-US"/>
        </w:rPr>
        <w:t>nt Ch</w:t>
      </w:r>
      <w:r w:rsidRPr="00DD0134">
        <w:rPr>
          <w:lang w:val="en-US"/>
        </w:rPr>
        <w:t>i</w:t>
      </w:r>
      <w:r w:rsidR="00A3035B" w:rsidRPr="00DD0134">
        <w:rPr>
          <w:lang w:val="en-US"/>
        </w:rPr>
        <w:t>n</w:t>
      </w:r>
      <w:r w:rsidRPr="00DD0134">
        <w:rPr>
          <w:lang w:val="en-US"/>
        </w:rPr>
        <w:t>a</w:t>
      </w:r>
      <w:r w:rsidR="00A3035B" w:rsidRPr="00DD0134">
        <w:rPr>
          <w:lang w:val="en-US"/>
        </w:rPr>
        <w:t>, f</w:t>
      </w:r>
      <w:r w:rsidRPr="00DD0134">
        <w:rPr>
          <w:lang w:val="en-US"/>
        </w:rPr>
        <w:t>o</w:t>
      </w:r>
      <w:r w:rsidR="00A3035B" w:rsidRPr="00DD0134">
        <w:rPr>
          <w:lang w:val="en-US"/>
        </w:rPr>
        <w:t xml:space="preserve">r </w:t>
      </w:r>
      <w:r w:rsidRPr="00DD0134">
        <w:rPr>
          <w:lang w:val="en-US"/>
        </w:rPr>
        <w:t>e</w:t>
      </w:r>
      <w:r w:rsidR="00A3035B" w:rsidRPr="00DD0134">
        <w:rPr>
          <w:lang w:val="en-US"/>
        </w:rPr>
        <w:t>x</w:t>
      </w:r>
      <w:r w:rsidRPr="00DD0134">
        <w:rPr>
          <w:lang w:val="en-US"/>
        </w:rPr>
        <w:t>a</w:t>
      </w:r>
      <w:r w:rsidR="00A3035B" w:rsidRPr="00DD0134">
        <w:rPr>
          <w:lang w:val="en-US"/>
        </w:rPr>
        <w:t>mpl</w:t>
      </w:r>
      <w:r w:rsidRPr="00DD0134">
        <w:rPr>
          <w:lang w:val="en-US"/>
        </w:rPr>
        <w:t>e</w:t>
      </w:r>
      <w:r w:rsidR="00A3035B" w:rsidRPr="00DD0134">
        <w:rPr>
          <w:lang w:val="en-US"/>
        </w:rPr>
        <w:t xml:space="preserve">, </w:t>
      </w:r>
      <w:r w:rsidRPr="00DD0134">
        <w:rPr>
          <w:lang w:val="en-US"/>
        </w:rPr>
        <w:t>a</w:t>
      </w:r>
      <w:r w:rsidR="00A3035B" w:rsidRPr="00DD0134">
        <w:rPr>
          <w:lang w:val="en-US"/>
        </w:rPr>
        <w:t xml:space="preserve"> r</w:t>
      </w:r>
      <w:r>
        <w:rPr>
          <w:lang w:val="en-US"/>
        </w:rPr>
        <w:t>u</w:t>
      </w:r>
      <w:r w:rsidR="00A3035B" w:rsidRPr="00DD0134">
        <w:rPr>
          <w:lang w:val="en-US"/>
        </w:rPr>
        <w:t>l</w:t>
      </w:r>
      <w:r w:rsidRPr="00DD0134">
        <w:rPr>
          <w:lang w:val="en-US"/>
        </w:rPr>
        <w:t>i</w:t>
      </w:r>
      <w:r w:rsidR="00A3035B" w:rsidRPr="00DD0134">
        <w:rPr>
          <w:lang w:val="en-US"/>
        </w:rPr>
        <w:t>ng cl</w:t>
      </w:r>
      <w:r w:rsidRPr="00DD0134">
        <w:rPr>
          <w:lang w:val="en-US"/>
        </w:rPr>
        <w:t>a</w:t>
      </w:r>
      <w:r w:rsidR="00A3035B" w:rsidRPr="00DD0134">
        <w:rPr>
          <w:lang w:val="en-US"/>
        </w:rPr>
        <w:t xml:space="preserve">ss </w:t>
      </w:r>
      <w:r w:rsidRPr="00DD0134">
        <w:rPr>
          <w:lang w:val="en-US"/>
        </w:rPr>
        <w:t>e</w:t>
      </w:r>
      <w:r w:rsidR="00A3035B" w:rsidRPr="00DD0134">
        <w:rPr>
          <w:lang w:val="en-US"/>
        </w:rPr>
        <w:t>m</w:t>
      </w:r>
      <w:r w:rsidRPr="00DD0134">
        <w:rPr>
          <w:lang w:val="en-US"/>
        </w:rPr>
        <w:t>e</w:t>
      </w:r>
      <w:r w:rsidR="00A3035B" w:rsidRPr="00DD0134">
        <w:rPr>
          <w:lang w:val="en-US"/>
        </w:rPr>
        <w:t>rg</w:t>
      </w:r>
      <w:r w:rsidRPr="00DD0134">
        <w:rPr>
          <w:lang w:val="en-US"/>
        </w:rPr>
        <w:t>e</w:t>
      </w:r>
      <w:r w:rsidR="00A3035B" w:rsidRPr="00DD0134">
        <w:rPr>
          <w:lang w:val="en-US"/>
        </w:rPr>
        <w:t xml:space="preserve">d </w:t>
      </w:r>
      <w:r w:rsidRPr="00DD0134">
        <w:rPr>
          <w:lang w:val="en-US"/>
        </w:rPr>
        <w:t>o</w:t>
      </w:r>
      <w:r w:rsidR="00A3035B" w:rsidRPr="00DD0134">
        <w:rPr>
          <w:lang w:val="en-US"/>
        </w:rPr>
        <w:t>n th</w:t>
      </w:r>
      <w:r w:rsidRPr="00DD0134">
        <w:rPr>
          <w:lang w:val="en-US"/>
        </w:rPr>
        <w:t>e</w:t>
      </w:r>
      <w:r w:rsidR="00A3035B" w:rsidRPr="00DD0134">
        <w:rPr>
          <w:lang w:val="en-US"/>
        </w:rPr>
        <w:t xml:space="preserve"> b</w:t>
      </w:r>
      <w:r w:rsidRPr="00DD0134">
        <w:rPr>
          <w:lang w:val="en-US"/>
        </w:rPr>
        <w:t>a</w:t>
      </w:r>
      <w:r w:rsidR="00A3035B" w:rsidRPr="00DD0134">
        <w:rPr>
          <w:lang w:val="en-US"/>
        </w:rPr>
        <w:t>s</w:t>
      </w:r>
      <w:r w:rsidRPr="00DD0134">
        <w:rPr>
          <w:lang w:val="en-US"/>
        </w:rPr>
        <w:t>i</w:t>
      </w:r>
      <w:r w:rsidR="00A3035B" w:rsidRPr="00DD0134">
        <w:rPr>
          <w:lang w:val="en-US"/>
        </w:rPr>
        <w:t xml:space="preserve">s </w:t>
      </w:r>
      <w:r w:rsidRPr="00DD0134">
        <w:rPr>
          <w:lang w:val="en-US"/>
        </w:rPr>
        <w:t>o</w:t>
      </w:r>
      <w:r w:rsidR="00A3035B" w:rsidRPr="00DD0134">
        <w:rPr>
          <w:lang w:val="en-US"/>
        </w:rPr>
        <w:t>f c</w:t>
      </w:r>
      <w:r w:rsidRPr="00DD0134">
        <w:rPr>
          <w:lang w:val="en-US"/>
        </w:rPr>
        <w:t>e</w:t>
      </w:r>
      <w:r w:rsidR="00A3035B" w:rsidRPr="00DD0134">
        <w:rPr>
          <w:lang w:val="en-US"/>
        </w:rPr>
        <w:t>rt</w:t>
      </w:r>
      <w:r w:rsidRPr="00DD0134">
        <w:rPr>
          <w:lang w:val="en-US"/>
        </w:rPr>
        <w:t>ai</w:t>
      </w:r>
      <w:r w:rsidR="00A3035B" w:rsidRPr="00DD0134">
        <w:rPr>
          <w:lang w:val="en-US"/>
        </w:rPr>
        <w:t>n s</w:t>
      </w:r>
      <w:r w:rsidRPr="00DD0134">
        <w:rPr>
          <w:lang w:val="en-US"/>
        </w:rPr>
        <w:t>o</w:t>
      </w:r>
      <w:r w:rsidR="00A3035B" w:rsidRPr="00DD0134">
        <w:rPr>
          <w:lang w:val="en-US"/>
        </w:rPr>
        <w:t xml:space="preserve">rts </w:t>
      </w:r>
      <w:r w:rsidRPr="00DD0134">
        <w:rPr>
          <w:lang w:val="en-US"/>
        </w:rPr>
        <w:t>o</w:t>
      </w:r>
      <w:r w:rsidR="00A3035B" w:rsidRPr="00DD0134">
        <w:rPr>
          <w:lang w:val="en-US"/>
        </w:rPr>
        <w:t>f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t>
      </w:r>
      <w:r w:rsidRPr="00DD0134">
        <w:rPr>
          <w:lang w:val="en-US"/>
        </w:rPr>
        <w:t>a</w:t>
      </w:r>
      <w:r w:rsidR="00A3035B" w:rsidRPr="00DD0134">
        <w:rPr>
          <w:lang w:val="en-US"/>
        </w:rPr>
        <w:t>gr</w:t>
      </w:r>
      <w:r w:rsidRPr="00DD0134">
        <w:rPr>
          <w:lang w:val="en-US"/>
        </w:rPr>
        <w:t>i</w:t>
      </w:r>
      <w:r w:rsidR="00A3035B" w:rsidRPr="00DD0134">
        <w:rPr>
          <w:lang w:val="en-US"/>
        </w:rPr>
        <w:t>c</w:t>
      </w:r>
      <w:r>
        <w:rPr>
          <w:lang w:val="en-US"/>
        </w:rPr>
        <w:t>u</w:t>
      </w:r>
      <w:r w:rsidR="00A3035B" w:rsidRPr="00DD0134">
        <w:rPr>
          <w:lang w:val="en-US"/>
        </w:rPr>
        <w:t>lt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nv</w:t>
      </w:r>
      <w:r w:rsidRPr="00DD0134">
        <w:rPr>
          <w:lang w:val="en-US"/>
        </w:rPr>
        <w:t>o</w:t>
      </w:r>
      <w:r w:rsidR="00A3035B" w:rsidRPr="00DD0134">
        <w:rPr>
          <w:lang w:val="en-US"/>
        </w:rPr>
        <w:t>lv</w:t>
      </w:r>
      <w:r w:rsidRPr="00DD0134">
        <w:rPr>
          <w:lang w:val="en-US"/>
        </w:rPr>
        <w:t>i</w:t>
      </w:r>
      <w:r w:rsidR="00A3035B" w:rsidRPr="00DD0134">
        <w:rPr>
          <w:lang w:val="en-US"/>
        </w:rPr>
        <w:t>ng th</w:t>
      </w:r>
      <w:r w:rsidRPr="00DD0134">
        <w:rPr>
          <w:lang w:val="en-US"/>
        </w:rPr>
        <w:t>e</w:t>
      </w:r>
      <w:r w:rsidR="00A3035B" w:rsidRPr="00DD0134">
        <w:rPr>
          <w:lang w:val="en-US"/>
        </w:rPr>
        <w:t xml:space="preserve"> </w:t>
      </w:r>
      <w:r>
        <w:rPr>
          <w:lang w:val="en-US"/>
        </w:rPr>
        <w:t>u</w:t>
      </w:r>
      <w:r w:rsidR="00A3035B" w:rsidRPr="00DD0134">
        <w:rPr>
          <w:lang w:val="en-US"/>
        </w:rPr>
        <w:t>s</w:t>
      </w:r>
      <w:r w:rsidRPr="00DD0134">
        <w:rPr>
          <w:lang w:val="en-US"/>
        </w:rPr>
        <w:t>e</w:t>
      </w:r>
      <w:r w:rsidR="00A3035B" w:rsidRPr="00DD0134">
        <w:rPr>
          <w:lang w:val="en-US"/>
        </w:rPr>
        <w:t xml:space="preserve"> </w:t>
      </w:r>
      <w:r w:rsidRPr="00DD0134">
        <w:rPr>
          <w:lang w:val="en-US"/>
        </w:rPr>
        <w:t>o</w:t>
      </w:r>
      <w:r w:rsidR="00A3035B" w:rsidRPr="00DD0134">
        <w:rPr>
          <w:lang w:val="en-US"/>
        </w:rPr>
        <w:t>f h</w:t>
      </w:r>
      <w:r>
        <w:rPr>
          <w:lang w:val="en-US"/>
        </w:rPr>
        <w:t>y</w:t>
      </w:r>
      <w:r w:rsidR="00A3035B" w:rsidRPr="00DD0134">
        <w:rPr>
          <w:lang w:val="en-US"/>
        </w:rPr>
        <w:t>dr</w:t>
      </w:r>
      <w:r w:rsidRPr="00DD0134">
        <w:rPr>
          <w:lang w:val="en-US"/>
        </w:rPr>
        <w:t>a</w:t>
      </w:r>
      <w:r>
        <w:rPr>
          <w:lang w:val="en-US"/>
        </w:rPr>
        <w:t>u</w:t>
      </w:r>
      <w:r w:rsidR="00A3035B" w:rsidRPr="00DD0134">
        <w:rPr>
          <w:lang w:val="en-US"/>
        </w:rPr>
        <w:t>l</w:t>
      </w:r>
      <w:r w:rsidRPr="00DD0134">
        <w:rPr>
          <w:lang w:val="en-US"/>
        </w:rPr>
        <w:t>i</w:t>
      </w:r>
      <w:r w:rsidR="00A3035B" w:rsidRPr="00DD0134">
        <w:rPr>
          <w:lang w:val="en-US"/>
        </w:rPr>
        <w:t xml:space="preserve">c </w:t>
      </w:r>
      <w:r w:rsidRPr="00DD0134">
        <w:rPr>
          <w:lang w:val="en-US"/>
        </w:rPr>
        <w:t>i</w:t>
      </w:r>
      <w:r w:rsidR="00A3035B" w:rsidRPr="00DD0134">
        <w:rPr>
          <w:lang w:val="en-US"/>
        </w:rPr>
        <w:t>nst</w:t>
      </w:r>
      <w:r w:rsidRPr="00DD0134">
        <w:rPr>
          <w:lang w:val="en-US"/>
        </w:rPr>
        <w:t>a</w:t>
      </w:r>
      <w:r w:rsidR="00A3035B" w:rsidRPr="00DD0134">
        <w:rPr>
          <w:lang w:val="en-US"/>
        </w:rPr>
        <w:t>ll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a</w:t>
      </w:r>
      <w:r w:rsidR="00A3035B" w:rsidRPr="00DD0134">
        <w:rPr>
          <w:lang w:val="en-US"/>
        </w:rPr>
        <w:t xml:space="preserve">nd </w:t>
      </w:r>
      <w:r w:rsidRPr="00DD0134">
        <w:rPr>
          <w:lang w:val="en-US"/>
        </w:rPr>
        <w:t>e</w:t>
      </w:r>
      <w:r w:rsidR="00A3035B" w:rsidRPr="00DD0134">
        <w:rPr>
          <w:lang w:val="en-US"/>
        </w:rPr>
        <w:t>xpl</w:t>
      </w:r>
      <w:r w:rsidRPr="00DD0134">
        <w:rPr>
          <w:lang w:val="en-US"/>
        </w:rPr>
        <w:t>oi</w:t>
      </w:r>
      <w:r w:rsidR="00A3035B" w:rsidRPr="00DD0134">
        <w:rPr>
          <w:lang w:val="en-US"/>
        </w:rPr>
        <w:t>t</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I</w:t>
      </w:r>
      <w:r w:rsidR="00A3035B" w:rsidRPr="00DD0134">
        <w:rPr>
          <w:lang w:val="en-US"/>
        </w:rPr>
        <w:t>ts m</w:t>
      </w:r>
      <w:r w:rsidRPr="00DD0134">
        <w:rPr>
          <w:lang w:val="en-US"/>
        </w:rPr>
        <w:t>e</w:t>
      </w:r>
      <w:r w:rsidR="00A3035B" w:rsidRPr="00DD0134">
        <w:rPr>
          <w:lang w:val="en-US"/>
        </w:rPr>
        <w:t>mb</w:t>
      </w:r>
      <w:r w:rsidRPr="00DD0134">
        <w:rPr>
          <w:lang w:val="en-US"/>
        </w:rPr>
        <w:t>e</w:t>
      </w:r>
      <w:r w:rsidR="00A3035B" w:rsidRPr="00DD0134">
        <w:rPr>
          <w:lang w:val="en-US"/>
        </w:rPr>
        <w:t>rs th</w:t>
      </w:r>
      <w:r w:rsidRPr="00DD0134">
        <w:rPr>
          <w:lang w:val="en-US"/>
        </w:rPr>
        <w:t>e</w:t>
      </w:r>
      <w:r w:rsidR="00A3035B" w:rsidRPr="00DD0134">
        <w:rPr>
          <w:lang w:val="en-US"/>
        </w:rPr>
        <w:t>n s</w:t>
      </w:r>
      <w:r w:rsidRPr="00DD0134">
        <w:rPr>
          <w:lang w:val="en-US"/>
        </w:rPr>
        <w:t>o</w:t>
      </w:r>
      <w:r>
        <w:rPr>
          <w:lang w:val="en-US"/>
        </w:rPr>
        <w:t>u</w:t>
      </w:r>
      <w:r w:rsidR="00A3035B" w:rsidRPr="00DD0134">
        <w:rPr>
          <w:lang w:val="en-US"/>
        </w:rPr>
        <w:t>ght t</w:t>
      </w:r>
      <w:r w:rsidRPr="00DD0134">
        <w:rPr>
          <w:lang w:val="en-US"/>
        </w:rPr>
        <w:t>o</w:t>
      </w:r>
      <w:r w:rsidR="00A3035B" w:rsidRPr="00DD0134">
        <w:rPr>
          <w:lang w:val="en-US"/>
        </w:rPr>
        <w:t xml:space="preserve"> pr</w:t>
      </w:r>
      <w:r w:rsidRPr="00DD0134">
        <w:rPr>
          <w:lang w:val="en-US"/>
        </w:rPr>
        <w:t>e</w:t>
      </w:r>
      <w:r w:rsidR="00A3035B" w:rsidRPr="00DD0134">
        <w:rPr>
          <w:lang w:val="en-US"/>
        </w:rPr>
        <w:t>s</w:t>
      </w:r>
      <w:r w:rsidRPr="00DD0134">
        <w:rPr>
          <w:lang w:val="en-US"/>
        </w:rPr>
        <w:t>e</w:t>
      </w:r>
      <w:r w:rsidR="00A3035B" w:rsidRPr="00DD0134">
        <w:rPr>
          <w:lang w:val="en-US"/>
        </w:rPr>
        <w:t>rv</w:t>
      </w:r>
      <w:r w:rsidRPr="00DD0134">
        <w:rPr>
          <w:lang w:val="en-US"/>
        </w:rPr>
        <w:t>e</w:t>
      </w:r>
      <w:r w:rsidR="00A3035B" w:rsidRPr="00DD0134">
        <w:rPr>
          <w:lang w:val="en-US"/>
        </w:rPr>
        <w:t xml:space="preserve"> th</w:t>
      </w:r>
      <w:r w:rsidRPr="00DD0134">
        <w:rPr>
          <w:lang w:val="en-US"/>
        </w:rPr>
        <w:t>ei</w:t>
      </w:r>
      <w:r w:rsidR="00A3035B" w:rsidRPr="00DD0134">
        <w:rPr>
          <w:lang w:val="en-US"/>
        </w:rPr>
        <w:t>r p</w:t>
      </w:r>
      <w:r w:rsidRPr="00DD0134">
        <w:rPr>
          <w:lang w:val="en-US"/>
        </w:rPr>
        <w:t>o</w:t>
      </w:r>
      <w:r w:rsidR="00A3035B" w:rsidRPr="00DD0134">
        <w:rPr>
          <w:lang w:val="en-US"/>
        </w:rPr>
        <w:t>s</w:t>
      </w:r>
      <w:r w:rsidRPr="00DD0134">
        <w:rPr>
          <w:lang w:val="en-US"/>
        </w:rPr>
        <w:t>i</w:t>
      </w:r>
      <w:r w:rsidR="00A3035B" w:rsidRPr="00DD0134">
        <w:rPr>
          <w:lang w:val="en-US"/>
        </w:rPr>
        <w:t>t</w:t>
      </w:r>
      <w:r w:rsidRPr="00DD0134">
        <w:rPr>
          <w:lang w:val="en-US"/>
        </w:rPr>
        <w:t>io</w:t>
      </w:r>
      <w:r w:rsidR="00A3035B" w:rsidRPr="00DD0134">
        <w:rPr>
          <w:lang w:val="en-US"/>
        </w:rPr>
        <w:t>n b</w:t>
      </w:r>
      <w:r>
        <w:rPr>
          <w:lang w:val="en-US"/>
        </w:rPr>
        <w:t>y</w:t>
      </w:r>
      <w:r w:rsidR="00A3035B" w:rsidRPr="00DD0134">
        <w:rPr>
          <w:lang w:val="en-US"/>
        </w:rPr>
        <w:t xml:space="preserve"> cr</w:t>
      </w:r>
      <w:r w:rsidRPr="00DD0134">
        <w:rPr>
          <w:lang w:val="en-US"/>
        </w:rPr>
        <w:t>ea</w:t>
      </w:r>
      <w:r w:rsidR="00A3035B" w:rsidRPr="00DD0134">
        <w:rPr>
          <w:lang w:val="en-US"/>
        </w:rPr>
        <w:t>t</w:t>
      </w:r>
      <w:r w:rsidRPr="00DD0134">
        <w:rPr>
          <w:lang w:val="en-US"/>
        </w:rPr>
        <w:t>i</w:t>
      </w:r>
      <w:r w:rsidR="00A3035B" w:rsidRPr="00DD0134">
        <w:rPr>
          <w:lang w:val="en-US"/>
        </w:rPr>
        <w:t>ng p</w:t>
      </w:r>
      <w:r w:rsidRPr="00DD0134">
        <w:rPr>
          <w:lang w:val="en-US"/>
        </w:rPr>
        <w:t>o</w:t>
      </w:r>
      <w:r w:rsidR="00A3035B" w:rsidRPr="00DD0134">
        <w:rPr>
          <w:lang w:val="en-US"/>
        </w:rPr>
        <w:t>l</w:t>
      </w:r>
      <w:r w:rsidRPr="00DD0134">
        <w:rPr>
          <w:lang w:val="en-US"/>
        </w:rPr>
        <w:t>i</w:t>
      </w:r>
      <w:r w:rsidR="00A3035B" w:rsidRPr="00DD0134">
        <w:rPr>
          <w:lang w:val="en-US"/>
        </w:rPr>
        <w:t>t</w:t>
      </w:r>
      <w:r w:rsidRPr="00DD0134">
        <w:rPr>
          <w:lang w:val="en-US"/>
        </w:rPr>
        <w:t>i</w:t>
      </w:r>
      <w:r w:rsidR="00A3035B" w:rsidRPr="00DD0134">
        <w:rPr>
          <w:lang w:val="en-US"/>
        </w:rPr>
        <w:t>c</w:t>
      </w:r>
      <w:r w:rsidRPr="00DD0134">
        <w:rPr>
          <w:lang w:val="en-US"/>
        </w:rPr>
        <w:t>a</w:t>
      </w:r>
      <w:r w:rsidR="00A3035B" w:rsidRPr="00DD0134">
        <w:rPr>
          <w:lang w:val="en-US"/>
        </w:rPr>
        <w:t xml:space="preserve">l </w:t>
      </w:r>
      <w:r w:rsidRPr="00DD0134">
        <w:rPr>
          <w:lang w:val="en-US"/>
        </w:rPr>
        <w:t>a</w:t>
      </w:r>
      <w:r w:rsidR="00A3035B" w:rsidRPr="00DD0134">
        <w:rPr>
          <w:lang w:val="en-US"/>
        </w:rPr>
        <w:t xml:space="preserve">nd </w:t>
      </w:r>
      <w:r w:rsidRPr="00DD0134">
        <w:rPr>
          <w:lang w:val="en-US"/>
        </w:rPr>
        <w:t>i</w:t>
      </w:r>
      <w:r w:rsidR="00A3035B" w:rsidRPr="00DD0134">
        <w:rPr>
          <w:lang w:val="en-US"/>
        </w:rPr>
        <w:t>d</w:t>
      </w:r>
      <w:r w:rsidRPr="00DD0134">
        <w:rPr>
          <w:lang w:val="en-US"/>
        </w:rPr>
        <w:t>eo</w:t>
      </w:r>
      <w:r w:rsidR="00A3035B" w:rsidRPr="00DD0134">
        <w:rPr>
          <w:lang w:val="en-US"/>
        </w:rPr>
        <w:t>l</w:t>
      </w:r>
      <w:r w:rsidRPr="00DD0134">
        <w:rPr>
          <w:lang w:val="en-US"/>
        </w:rPr>
        <w:t>o</w:t>
      </w:r>
      <w:r w:rsidR="00A3035B" w:rsidRPr="00DD0134">
        <w:rPr>
          <w:lang w:val="en-US"/>
        </w:rPr>
        <w:t>g</w:t>
      </w:r>
      <w:r w:rsidRPr="00DD0134">
        <w:rPr>
          <w:lang w:val="en-US"/>
        </w:rPr>
        <w:t>i</w:t>
      </w:r>
      <w:r w:rsidR="00A3035B" w:rsidRPr="00DD0134">
        <w:rPr>
          <w:lang w:val="en-US"/>
        </w:rPr>
        <w:t>c</w:t>
      </w:r>
      <w:r w:rsidRPr="00DD0134">
        <w:rPr>
          <w:lang w:val="en-US"/>
        </w:rPr>
        <w:t>a</w:t>
      </w:r>
      <w:r w:rsidR="00A3035B" w:rsidRPr="00DD0134">
        <w:rPr>
          <w:lang w:val="en-US"/>
        </w:rPr>
        <w:t xml:space="preserve">l </w:t>
      </w:r>
      <w:r w:rsidRPr="00DD0134">
        <w:rPr>
          <w:lang w:val="en-US"/>
        </w:rPr>
        <w:t>i</w:t>
      </w:r>
      <w:r w:rsidR="00A3035B" w:rsidRPr="00DD0134">
        <w:rPr>
          <w:lang w:val="en-US"/>
        </w:rPr>
        <w:t>nst</w:t>
      </w:r>
      <w:r w:rsidRPr="00DD0134">
        <w:rPr>
          <w:lang w:val="en-US"/>
        </w:rPr>
        <w:t>i</w:t>
      </w:r>
      <w:r w:rsidR="00A3035B" w:rsidRPr="00DD0134">
        <w:rPr>
          <w:lang w:val="en-US"/>
        </w:rPr>
        <w:t>t</w:t>
      </w:r>
      <w:r>
        <w:rPr>
          <w:lang w:val="en-US"/>
        </w:rPr>
        <w:t>u</w:t>
      </w:r>
      <w:r w:rsidR="00A3035B" w:rsidRPr="00DD0134">
        <w:rPr>
          <w:lang w:val="en-US"/>
        </w:rPr>
        <w:t>t</w:t>
      </w:r>
      <w:r w:rsidRPr="00DD0134">
        <w:rPr>
          <w:lang w:val="en-US"/>
        </w:rPr>
        <w:t>io</w:t>
      </w:r>
      <w:r w:rsidR="00A3035B" w:rsidRPr="00DD0134">
        <w:rPr>
          <w:lang w:val="en-US"/>
        </w:rPr>
        <w:t>ns. B</w:t>
      </w:r>
      <w:r>
        <w:rPr>
          <w:lang w:val="en-US"/>
        </w:rPr>
        <w:t>u</w:t>
      </w:r>
      <w:r w:rsidR="00A3035B" w:rsidRPr="00DD0134">
        <w:rPr>
          <w:lang w:val="en-US"/>
        </w:rPr>
        <w:t xml:space="preserve">t </w:t>
      </w:r>
      <w:r w:rsidRPr="00DD0134">
        <w:rPr>
          <w:lang w:val="en-US"/>
        </w:rPr>
        <w:t>i</w:t>
      </w:r>
      <w:r w:rsidR="00A3035B" w:rsidRPr="00DD0134">
        <w:rPr>
          <w:lang w:val="en-US"/>
        </w:rPr>
        <w:t>n d</w:t>
      </w:r>
      <w:r w:rsidRPr="00DD0134">
        <w:rPr>
          <w:lang w:val="en-US"/>
        </w:rPr>
        <w:t>oi</w:t>
      </w:r>
      <w:r w:rsidR="00A3035B" w:rsidRPr="00DD0134">
        <w:rPr>
          <w:lang w:val="en-US"/>
        </w:rPr>
        <w:t>ng s</w:t>
      </w:r>
      <w:r w:rsidRPr="00DD0134">
        <w:rPr>
          <w:lang w:val="en-US"/>
        </w:rPr>
        <w:t>o</w:t>
      </w:r>
      <w:r w:rsidR="00A3035B" w:rsidRPr="00DD0134">
        <w:rPr>
          <w:lang w:val="en-US"/>
        </w:rPr>
        <w:t xml:space="preserve"> th</w:t>
      </w:r>
      <w:r w:rsidRPr="00DD0134">
        <w:rPr>
          <w:lang w:val="en-US"/>
        </w:rPr>
        <w:t>e</w:t>
      </w:r>
      <w:r>
        <w:rPr>
          <w:lang w:val="en-US"/>
        </w:rPr>
        <w:t>y</w:t>
      </w:r>
      <w:r w:rsidR="00A3035B" w:rsidRPr="00DD0134">
        <w:rPr>
          <w:lang w:val="en-US"/>
        </w:rPr>
        <w:t xml:space="preserve"> cr</w:t>
      </w:r>
      <w:r w:rsidRPr="00DD0134">
        <w:rPr>
          <w:lang w:val="en-US"/>
        </w:rPr>
        <w:t>ea</w:t>
      </w:r>
      <w:r w:rsidR="00A3035B" w:rsidRPr="00DD0134">
        <w:rPr>
          <w:lang w:val="en-US"/>
        </w:rPr>
        <w:t>t</w:t>
      </w:r>
      <w:r w:rsidRPr="00DD0134">
        <w:rPr>
          <w:lang w:val="en-US"/>
        </w:rPr>
        <w:t>e</w:t>
      </w:r>
      <w:r w:rsidR="00A3035B" w:rsidRPr="00DD0134">
        <w:rPr>
          <w:lang w:val="en-US"/>
        </w:rPr>
        <w:t xml:space="preserve">d </w:t>
      </w:r>
      <w:r w:rsidRPr="00DD0134">
        <w:rPr>
          <w:lang w:val="en-US"/>
        </w:rPr>
        <w:t>i</w:t>
      </w:r>
      <w:r w:rsidR="00A3035B" w:rsidRPr="00DD0134">
        <w:rPr>
          <w:lang w:val="en-US"/>
        </w:rPr>
        <w:t>nstr</w:t>
      </w:r>
      <w:r>
        <w:rPr>
          <w:lang w:val="en-US"/>
        </w:rPr>
        <w:t>u</w:t>
      </w:r>
      <w:r w:rsidR="00A3035B" w:rsidRPr="00DD0134">
        <w:rPr>
          <w:lang w:val="en-US"/>
        </w:rPr>
        <w:t>m</w:t>
      </w:r>
      <w:r w:rsidRPr="00DD0134">
        <w:rPr>
          <w:lang w:val="en-US"/>
        </w:rPr>
        <w:t>e</w:t>
      </w:r>
      <w:r w:rsidR="00A3035B" w:rsidRPr="00DD0134">
        <w:rPr>
          <w:lang w:val="en-US"/>
        </w:rPr>
        <w:t>nts th</w:t>
      </w:r>
      <w:r w:rsidRPr="00DD0134">
        <w:rPr>
          <w:lang w:val="en-US"/>
        </w:rPr>
        <w:t>a</w:t>
      </w:r>
      <w:r w:rsidR="00A3035B" w:rsidRPr="00DD0134">
        <w:rPr>
          <w:lang w:val="en-US"/>
        </w:rPr>
        <w:t>t c</w:t>
      </w:r>
      <w:r w:rsidRPr="00DD0134">
        <w:rPr>
          <w:lang w:val="en-US"/>
        </w:rPr>
        <w:t>o</w:t>
      </w:r>
      <w:r>
        <w:rPr>
          <w:lang w:val="en-US"/>
        </w:rPr>
        <w:t>u</w:t>
      </w:r>
      <w:r w:rsidR="00A3035B" w:rsidRPr="00DD0134">
        <w:rPr>
          <w:lang w:val="en-US"/>
        </w:rPr>
        <w:t>ld b</w:t>
      </w:r>
      <w:r w:rsidRPr="00DD0134">
        <w:rPr>
          <w:lang w:val="en-US"/>
        </w:rPr>
        <w:t>e</w:t>
      </w:r>
      <w:r w:rsidR="00A3035B" w:rsidRPr="00DD0134">
        <w:rPr>
          <w:lang w:val="en-US"/>
        </w:rPr>
        <w:t xml:space="preserve"> </w:t>
      </w:r>
      <w:r>
        <w:rPr>
          <w:lang w:val="en-US"/>
        </w:rPr>
        <w:t>u</w:t>
      </w:r>
      <w:r w:rsidR="00A3035B" w:rsidRPr="00DD0134">
        <w:rPr>
          <w:lang w:val="en-US"/>
        </w:rPr>
        <w:t>s</w:t>
      </w:r>
      <w:r w:rsidRPr="00DD0134">
        <w:rPr>
          <w:lang w:val="en-US"/>
        </w:rPr>
        <w:t>e</w:t>
      </w:r>
      <w:r w:rsidR="00A3035B" w:rsidRPr="00DD0134">
        <w:rPr>
          <w:lang w:val="en-US"/>
        </w:rPr>
        <w:t>d t</w:t>
      </w:r>
      <w:r w:rsidRPr="00DD0134">
        <w:rPr>
          <w:lang w:val="en-US"/>
        </w:rPr>
        <w:t>o</w:t>
      </w:r>
      <w:r w:rsidR="00A3035B" w:rsidRPr="00DD0134">
        <w:rPr>
          <w:lang w:val="en-US"/>
        </w:rPr>
        <w:t xml:space="preserve"> cr</w:t>
      </w:r>
      <w:r>
        <w:rPr>
          <w:lang w:val="en-US"/>
        </w:rPr>
        <w:t>u</w:t>
      </w:r>
      <w:r w:rsidR="00A3035B" w:rsidRPr="00DD0134">
        <w:rPr>
          <w:lang w:val="en-US"/>
        </w:rPr>
        <w:t xml:space="preserve">sh </w:t>
      </w:r>
      <w:r w:rsidRPr="00DD0134">
        <w:rPr>
          <w:lang w:val="en-US"/>
        </w:rPr>
        <w:t>a</w:t>
      </w:r>
      <w:r w:rsidR="00A3035B" w:rsidRPr="00DD0134">
        <w:rPr>
          <w:lang w:val="en-US"/>
        </w:rPr>
        <w:t>n</w:t>
      </w:r>
      <w:r>
        <w:rPr>
          <w:lang w:val="en-US"/>
        </w:rPr>
        <w:t>y</w:t>
      </w:r>
      <w:r w:rsidR="00A3035B" w:rsidRPr="00DD0134">
        <w:rPr>
          <w:lang w:val="en-US"/>
        </w:rPr>
        <w:t xml:space="preserve"> n</w:t>
      </w:r>
      <w:r w:rsidRPr="00DD0134">
        <w:rPr>
          <w:lang w:val="en-US"/>
        </w:rPr>
        <w:t>e</w:t>
      </w:r>
      <w:r w:rsidR="00A3035B" w:rsidRPr="00DD0134">
        <w:rPr>
          <w:lang w:val="en-US"/>
        </w:rPr>
        <w:t>w s</w:t>
      </w:r>
      <w:r w:rsidRPr="00DD0134">
        <w:rPr>
          <w:lang w:val="en-US"/>
        </w:rPr>
        <w:t>o</w:t>
      </w:r>
      <w:r w:rsidR="00A3035B" w:rsidRPr="00DD0134">
        <w:rPr>
          <w:lang w:val="en-US"/>
        </w:rPr>
        <w:t>c</w:t>
      </w:r>
      <w:r w:rsidRPr="00DD0134">
        <w:rPr>
          <w:lang w:val="en-US"/>
        </w:rPr>
        <w:t>ia</w:t>
      </w:r>
      <w:r w:rsidR="00A3035B" w:rsidRPr="00DD0134">
        <w:rPr>
          <w:lang w:val="en-US"/>
        </w:rPr>
        <w:t>l f</w:t>
      </w:r>
      <w:r w:rsidRPr="00DD0134">
        <w:rPr>
          <w:lang w:val="en-US"/>
        </w:rPr>
        <w:t>o</w:t>
      </w:r>
      <w:r w:rsidR="00A3035B" w:rsidRPr="00DD0134">
        <w:rPr>
          <w:lang w:val="en-US"/>
        </w:rPr>
        <w:t>rc</w:t>
      </w:r>
      <w:r w:rsidRPr="00DD0134">
        <w:rPr>
          <w:lang w:val="en-US"/>
        </w:rPr>
        <w:t>e</w:t>
      </w:r>
      <w:r w:rsidR="00A3035B" w:rsidRPr="00DD0134">
        <w:rPr>
          <w:lang w:val="en-US"/>
        </w:rPr>
        <w:t xml:space="preserve"> th</w:t>
      </w:r>
      <w:r w:rsidRPr="00DD0134">
        <w:rPr>
          <w:lang w:val="en-US"/>
        </w:rPr>
        <w:t>a</w:t>
      </w:r>
      <w:r w:rsidR="00A3035B" w:rsidRPr="00DD0134">
        <w:rPr>
          <w:lang w:val="en-US"/>
        </w:rPr>
        <w:t xml:space="preserve">t </w:t>
      </w:r>
      <w:r w:rsidRPr="00DD0134">
        <w:rPr>
          <w:lang w:val="en-US"/>
        </w:rPr>
        <w:t>e</w:t>
      </w:r>
      <w:r w:rsidR="00A3035B" w:rsidRPr="00DD0134">
        <w:rPr>
          <w:lang w:val="en-US"/>
        </w:rPr>
        <w:t>m</w:t>
      </w:r>
      <w:r w:rsidRPr="00DD0134">
        <w:rPr>
          <w:lang w:val="en-US"/>
        </w:rPr>
        <w:t>e</w:t>
      </w:r>
      <w:r w:rsidR="00A3035B" w:rsidRPr="00DD0134">
        <w:rPr>
          <w:lang w:val="en-US"/>
        </w:rPr>
        <w:t>rg</w:t>
      </w:r>
      <w:r w:rsidRPr="00DD0134">
        <w:rPr>
          <w:lang w:val="en-US"/>
        </w:rPr>
        <w:t>e</w:t>
      </w:r>
      <w:r w:rsidR="00A3035B" w:rsidRPr="00DD0134">
        <w:rPr>
          <w:lang w:val="en-US"/>
        </w:rPr>
        <w:t xml:space="preserve">d </w:t>
      </w:r>
      <w:r w:rsidRPr="00DD0134">
        <w:rPr>
          <w:lang w:val="en-US"/>
        </w:rPr>
        <w:t>o</w:t>
      </w:r>
      <w:r>
        <w:rPr>
          <w:lang w:val="en-US"/>
        </w:rPr>
        <w:t>u</w:t>
      </w:r>
      <w:r w:rsidR="00A3035B" w:rsidRPr="00DD0134">
        <w:rPr>
          <w:lang w:val="en-US"/>
        </w:rPr>
        <w:t xml:space="preserve">t </w:t>
      </w:r>
      <w:r w:rsidRPr="00DD0134">
        <w:rPr>
          <w:lang w:val="en-US"/>
        </w:rPr>
        <w:t>o</w:t>
      </w:r>
      <w:r w:rsidR="00A3035B" w:rsidRPr="00DD0134">
        <w:rPr>
          <w:lang w:val="en-US"/>
        </w:rPr>
        <w:t>f ch</w:t>
      </w:r>
      <w:r w:rsidRPr="00DD0134">
        <w:rPr>
          <w:lang w:val="en-US"/>
        </w:rPr>
        <w:t>a</w:t>
      </w:r>
      <w:r w:rsidR="00A3035B" w:rsidRPr="00DD0134">
        <w:rPr>
          <w:lang w:val="en-US"/>
        </w:rPr>
        <w:t>ng</w:t>
      </w:r>
      <w:r w:rsidRPr="00DD0134">
        <w:rPr>
          <w:lang w:val="en-US"/>
        </w:rPr>
        <w:t>e</w:t>
      </w:r>
      <w:r w:rsidR="00A3035B" w:rsidRPr="00DD0134">
        <w:rPr>
          <w:lang w:val="en-US"/>
        </w:rPr>
        <w:t xml:space="preserve">s </w:t>
      </w:r>
      <w:r w:rsidRPr="00DD0134">
        <w:rPr>
          <w:lang w:val="en-US"/>
        </w:rPr>
        <w:t>i</w:t>
      </w:r>
      <w:r w:rsidR="00A3035B" w:rsidRPr="00DD0134">
        <w:rPr>
          <w:lang w:val="en-US"/>
        </w:rPr>
        <w:t>n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t>
      </w:r>
      <w:r w:rsidRPr="00DD0134">
        <w:rPr>
          <w:lang w:val="en-US"/>
        </w:rPr>
        <w:t>e</w:t>
      </w:r>
      <w:r w:rsidR="00A3035B" w:rsidRPr="00DD0134">
        <w:rPr>
          <w:lang w:val="en-US"/>
        </w:rPr>
        <w:t xml:space="preserve">g </w:t>
      </w:r>
      <w:r w:rsidRPr="00DD0134">
        <w:rPr>
          <w:lang w:val="en-US"/>
        </w:rPr>
        <w:t>o</w:t>
      </w:r>
      <w:r>
        <w:rPr>
          <w:lang w:val="en-US"/>
        </w:rPr>
        <w:t>u</w:t>
      </w:r>
      <w:r w:rsidR="00A3035B" w:rsidRPr="00DD0134">
        <w:rPr>
          <w:lang w:val="en-US"/>
        </w:rPr>
        <w:t xml:space="preserve">t </w:t>
      </w:r>
      <w:r w:rsidRPr="00DD0134">
        <w:rPr>
          <w:lang w:val="en-US"/>
        </w:rPr>
        <w:t>o</w:t>
      </w:r>
      <w:r w:rsidR="00A3035B" w:rsidRPr="00DD0134">
        <w:rPr>
          <w:lang w:val="en-US"/>
        </w:rPr>
        <w:t>f th</w:t>
      </w:r>
      <w:r w:rsidRPr="00DD0134">
        <w:rPr>
          <w:lang w:val="en-US"/>
        </w:rPr>
        <w:t>e</w:t>
      </w:r>
      <w:r w:rsidR="00A3035B" w:rsidRPr="00DD0134">
        <w:rPr>
          <w:lang w:val="en-US"/>
        </w:rPr>
        <w:t xml:space="preserve"> gr</w:t>
      </w:r>
      <w:r w:rsidRPr="00DD0134">
        <w:rPr>
          <w:lang w:val="en-US"/>
        </w:rPr>
        <w:t>o</w:t>
      </w:r>
      <w:r w:rsidR="00A3035B" w:rsidRPr="00DD0134">
        <w:rPr>
          <w:lang w:val="en-US"/>
        </w:rPr>
        <w:t xml:space="preserve">wth </w:t>
      </w:r>
      <w:r w:rsidRPr="00DD0134">
        <w:rPr>
          <w:lang w:val="en-US"/>
        </w:rPr>
        <w:t>o</w:t>
      </w:r>
      <w:r w:rsidR="00A3035B" w:rsidRPr="00DD0134">
        <w:rPr>
          <w:lang w:val="en-US"/>
        </w:rPr>
        <w:t>f h</w:t>
      </w:r>
      <w:r w:rsidRPr="00DD0134">
        <w:rPr>
          <w:lang w:val="en-US"/>
        </w:rPr>
        <w:t>a</w:t>
      </w:r>
      <w:r w:rsidR="00A3035B" w:rsidRPr="00DD0134">
        <w:rPr>
          <w:lang w:val="en-US"/>
        </w:rPr>
        <w:t>nd</w:t>
      </w:r>
      <w:r w:rsidRPr="00DD0134">
        <w:rPr>
          <w:lang w:val="en-US"/>
        </w:rPr>
        <w:t>i</w:t>
      </w:r>
      <w:r w:rsidR="00A3035B" w:rsidRPr="00DD0134">
        <w:rPr>
          <w:lang w:val="en-US"/>
        </w:rPr>
        <w:t>cr</w:t>
      </w:r>
      <w:r w:rsidRPr="00DD0134">
        <w:rPr>
          <w:lang w:val="en-US"/>
        </w:rPr>
        <w:t>a</w:t>
      </w:r>
      <w:r w:rsidR="00A3035B" w:rsidRPr="00DD0134">
        <w:rPr>
          <w:lang w:val="en-US"/>
        </w:rPr>
        <w:t xml:space="preserve">fts </w:t>
      </w:r>
      <w:r w:rsidRPr="00DD0134">
        <w:rPr>
          <w:lang w:val="en-US"/>
        </w:rPr>
        <w:t>o</w:t>
      </w:r>
      <w:r w:rsidR="00A3035B" w:rsidRPr="00DD0134">
        <w:rPr>
          <w:lang w:val="en-US"/>
        </w:rPr>
        <w:t>r tr</w:t>
      </w:r>
      <w:r w:rsidRPr="00DD0134">
        <w:rPr>
          <w:lang w:val="en-US"/>
        </w:rPr>
        <w:t>a</w:t>
      </w:r>
      <w:r w:rsidR="00A3035B" w:rsidRPr="00DD0134">
        <w:rPr>
          <w:lang w:val="en-US"/>
        </w:rPr>
        <w:t>d</w:t>
      </w:r>
      <w:r w:rsidRPr="00DD0134">
        <w:rPr>
          <w:lang w:val="en-US"/>
        </w:rPr>
        <w:t>e</w:t>
      </w:r>
      <w:r w:rsidR="00A3035B" w:rsidRPr="00DD0134">
        <w:rPr>
          <w:lang w:val="en-US"/>
        </w:rPr>
        <w:t xml:space="preserve">). </w:t>
      </w:r>
      <w:r w:rsidRPr="00DD0134">
        <w:rPr>
          <w:lang w:val="en-US"/>
        </w:rPr>
        <w:t>O</w:t>
      </w:r>
      <w:r w:rsidR="00A3035B" w:rsidRPr="00DD0134">
        <w:rPr>
          <w:lang w:val="en-US"/>
        </w:rPr>
        <w:t xml:space="preserve">n </w:t>
      </w:r>
      <w:r w:rsidRPr="00DD0134">
        <w:rPr>
          <w:lang w:val="en-US"/>
        </w:rPr>
        <w:t>o</w:t>
      </w:r>
      <w:r w:rsidR="00A3035B" w:rsidRPr="00DD0134">
        <w:rPr>
          <w:lang w:val="en-US"/>
        </w:rPr>
        <w:t>cc</w:t>
      </w:r>
      <w:r w:rsidRPr="00DD0134">
        <w:rPr>
          <w:lang w:val="en-US"/>
        </w:rPr>
        <w:t>a</w:t>
      </w:r>
      <w:r w:rsidR="00A3035B" w:rsidRPr="00DD0134">
        <w:rPr>
          <w:lang w:val="en-US"/>
        </w:rPr>
        <w:t>s</w:t>
      </w:r>
      <w:r w:rsidRPr="00DD0134">
        <w:rPr>
          <w:lang w:val="en-US"/>
        </w:rPr>
        <w:t>io</w:t>
      </w:r>
      <w:r w:rsidR="00A3035B" w:rsidRPr="00DD0134">
        <w:rPr>
          <w:lang w:val="en-US"/>
        </w:rPr>
        <w:t>ns th</w:t>
      </w:r>
      <w:r w:rsidRPr="00DD0134">
        <w:rPr>
          <w:lang w:val="en-US"/>
        </w:rPr>
        <w:t>a</w:t>
      </w:r>
      <w:r w:rsidR="00A3035B" w:rsidRPr="00DD0134">
        <w:rPr>
          <w:lang w:val="en-US"/>
        </w:rPr>
        <w:t>t m</w:t>
      </w:r>
      <w:r w:rsidRPr="00DD0134">
        <w:rPr>
          <w:lang w:val="en-US"/>
        </w:rPr>
        <w:t>ea</w:t>
      </w:r>
      <w:r w:rsidR="00A3035B" w:rsidRPr="00DD0134">
        <w:rPr>
          <w:lang w:val="en-US"/>
        </w:rPr>
        <w:t>nt ph</w:t>
      </w:r>
      <w:r>
        <w:rPr>
          <w:lang w:val="en-US"/>
        </w:rPr>
        <w:t>y</w:t>
      </w:r>
      <w:r w:rsidR="00A3035B" w:rsidRPr="00DD0134">
        <w:rPr>
          <w:lang w:val="en-US"/>
        </w:rPr>
        <w:t>s</w:t>
      </w:r>
      <w:r w:rsidRPr="00DD0134">
        <w:rPr>
          <w:lang w:val="en-US"/>
        </w:rPr>
        <w:t>i</w:t>
      </w:r>
      <w:r w:rsidR="00A3035B" w:rsidRPr="00DD0134">
        <w:rPr>
          <w:lang w:val="en-US"/>
        </w:rPr>
        <w:t>c</w:t>
      </w:r>
      <w:r w:rsidRPr="00DD0134">
        <w:rPr>
          <w:lang w:val="en-US"/>
        </w:rPr>
        <w:t>a</w:t>
      </w:r>
      <w:r w:rsidR="00A3035B" w:rsidRPr="00DD0134">
        <w:rPr>
          <w:lang w:val="en-US"/>
        </w:rPr>
        <w:t>ll</w:t>
      </w:r>
      <w:r>
        <w:rPr>
          <w:lang w:val="en-US"/>
        </w:rPr>
        <w:t>y</w:t>
      </w:r>
      <w:r w:rsidR="00A3035B" w:rsidRPr="00DD0134">
        <w:rPr>
          <w:lang w:val="en-US"/>
        </w:rPr>
        <w:t xml:space="preserve"> d</w:t>
      </w:r>
      <w:r w:rsidRPr="00DD0134">
        <w:rPr>
          <w:lang w:val="en-US"/>
        </w:rPr>
        <w:t>e</w:t>
      </w:r>
      <w:r w:rsidR="00A3035B" w:rsidRPr="00DD0134">
        <w:rPr>
          <w:lang w:val="en-US"/>
        </w:rPr>
        <w:t>str</w:t>
      </w:r>
      <w:r w:rsidRPr="00DD0134">
        <w:rPr>
          <w:lang w:val="en-US"/>
        </w:rPr>
        <w:t>o</w:t>
      </w:r>
      <w:r>
        <w:rPr>
          <w:lang w:val="en-US"/>
        </w:rPr>
        <w:t>y</w:t>
      </w:r>
      <w:r w:rsidRPr="00DD0134">
        <w:rPr>
          <w:lang w:val="en-US"/>
        </w:rPr>
        <w:t>i</w:t>
      </w:r>
      <w:r w:rsidR="00A3035B" w:rsidRPr="00DD0134">
        <w:rPr>
          <w:lang w:val="en-US"/>
        </w:rPr>
        <w:t>ng th</w:t>
      </w:r>
      <w:r w:rsidRPr="00DD0134">
        <w:rPr>
          <w:lang w:val="en-US"/>
        </w:rPr>
        <w:t>e</w:t>
      </w:r>
      <w:r w:rsidR="00A3035B" w:rsidRPr="00DD0134">
        <w:rPr>
          <w:lang w:val="en-US"/>
        </w:rPr>
        <w:t xml:space="preserve"> n</w:t>
      </w:r>
      <w:r w:rsidRPr="00DD0134">
        <w:rPr>
          <w:lang w:val="en-US"/>
        </w:rPr>
        <w:t>e</w:t>
      </w:r>
      <w:r w:rsidR="00A3035B" w:rsidRPr="00DD0134">
        <w:rPr>
          <w:lang w:val="en-US"/>
        </w:rPr>
        <w:t>w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m</w:t>
      </w:r>
      <w:r w:rsidRPr="00DD0134">
        <w:rPr>
          <w:lang w:val="en-US"/>
        </w:rPr>
        <w:t>ea</w:t>
      </w:r>
      <w:r w:rsidR="00A3035B" w:rsidRPr="00DD0134">
        <w:rPr>
          <w:lang w:val="en-US"/>
        </w:rPr>
        <w:t>ns.</w:t>
      </w: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 xml:space="preserve"> gr</w:t>
      </w:r>
      <w:r w:rsidR="00DD0134" w:rsidRPr="00DD0134">
        <w:rPr>
          <w:lang w:val="en-US"/>
        </w:rPr>
        <w:t>ea</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 xml:space="preserve"> r</w:t>
      </w:r>
      <w:r w:rsidR="00DD0134" w:rsidRPr="00DD0134">
        <w:rPr>
          <w:lang w:val="en-US"/>
        </w:rPr>
        <w:t>e</w:t>
      </w:r>
      <w:r w:rsidRPr="00DD0134">
        <w:rPr>
          <w:lang w:val="en-US"/>
        </w:rPr>
        <w:t>c</w:t>
      </w:r>
      <w:r w:rsidR="00DD0134" w:rsidRPr="00DD0134">
        <w:rPr>
          <w:lang w:val="en-US"/>
        </w:rPr>
        <w:t>i</w:t>
      </w:r>
      <w:r w:rsidRPr="00DD0134">
        <w:rPr>
          <w:lang w:val="en-US"/>
        </w:rPr>
        <w:t>pr</w:t>
      </w:r>
      <w:r w:rsidR="00DD0134" w:rsidRPr="00DD0134">
        <w:rPr>
          <w:lang w:val="en-US"/>
        </w:rPr>
        <w:t>o</w:t>
      </w:r>
      <w:r w:rsidRPr="00DD0134">
        <w:rPr>
          <w:lang w:val="en-US"/>
        </w:rPr>
        <w:t>c</w:t>
      </w:r>
      <w:r w:rsidR="00DD0134" w:rsidRPr="00DD0134">
        <w:rPr>
          <w:lang w:val="en-US"/>
        </w:rPr>
        <w:t>a</w:t>
      </w:r>
      <w:r w:rsidRPr="00DD0134">
        <w:rPr>
          <w:lang w:val="en-US"/>
        </w:rPr>
        <w:t xml:space="preserve">l </w:t>
      </w:r>
      <w:r w:rsidR="00DD0134" w:rsidRPr="00DD0134">
        <w:rPr>
          <w:lang w:val="en-US"/>
        </w:rPr>
        <w:t>i</w:t>
      </w:r>
      <w:r w:rsidRPr="00DD0134">
        <w:rPr>
          <w:lang w:val="en-US"/>
        </w:rPr>
        <w:t>mp</w:t>
      </w:r>
      <w:r w:rsidR="00DD0134" w:rsidRPr="00DD0134">
        <w:rPr>
          <w:lang w:val="en-US"/>
        </w:rPr>
        <w:t>a</w:t>
      </w:r>
      <w:r w:rsidRPr="00DD0134">
        <w:rPr>
          <w:lang w:val="en-US"/>
        </w:rPr>
        <w:t xml:space="preserve">ct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th</w:t>
      </w:r>
      <w:r w:rsidR="00DD0134" w:rsidRPr="00DD0134">
        <w:rPr>
          <w:lang w:val="en-US"/>
        </w:rPr>
        <w:t>a</w:t>
      </w:r>
      <w:r w:rsidRPr="00DD0134">
        <w:rPr>
          <w:lang w:val="en-US"/>
        </w:rPr>
        <w:t>t 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a</w:t>
      </w:r>
      <w:r w:rsidRPr="00DD0134">
        <w:rPr>
          <w:lang w:val="en-US"/>
        </w:rPr>
        <w:t>t</w:t>
      </w:r>
      <w:r w:rsidR="00DD0134" w:rsidRPr="00DD0134">
        <w:rPr>
          <w:lang w:val="en-US"/>
        </w:rPr>
        <w:t>e</w:t>
      </w:r>
      <w:r w:rsidRPr="00DD0134">
        <w:rPr>
          <w:lang w:val="en-US"/>
        </w:rPr>
        <w:t>g</w:t>
      </w:r>
      <w:r w:rsidR="00DD0134" w:rsidRPr="00DD0134">
        <w:rPr>
          <w:lang w:val="en-US"/>
        </w:rPr>
        <w:t>o</w:t>
      </w:r>
      <w:r w:rsidRPr="00DD0134">
        <w:rPr>
          <w:lang w:val="en-US"/>
        </w:rPr>
        <w:t>r</w:t>
      </w:r>
      <w:r w:rsidR="00DD0134" w:rsidRPr="00DD0134">
        <w:rPr>
          <w:lang w:val="en-US"/>
        </w:rPr>
        <w:t>ie</w:t>
      </w:r>
      <w:r w:rsidRPr="00DD0134">
        <w:rPr>
          <w:lang w:val="en-US"/>
        </w:rPr>
        <w:t>s w</w:t>
      </w:r>
      <w:r w:rsidR="00DD0134" w:rsidRPr="00DD0134">
        <w:rPr>
          <w:lang w:val="en-US"/>
        </w:rPr>
        <w:t>e</w:t>
      </w:r>
      <w:r w:rsidRPr="00DD0134">
        <w:rPr>
          <w:lang w:val="en-US"/>
        </w:rPr>
        <w:t xml:space="preserve"> c</w:t>
      </w:r>
      <w:r w:rsidR="00DD0134" w:rsidRPr="00DD0134">
        <w:rPr>
          <w:lang w:val="en-US"/>
        </w:rPr>
        <w:t>o</w:t>
      </w:r>
      <w:r w:rsidRPr="00DD0134">
        <w:rPr>
          <w:lang w:val="en-US"/>
        </w:rPr>
        <w:t>mm</w:t>
      </w:r>
      <w:r w:rsidR="00DD0134" w:rsidRPr="00DD0134">
        <w:rPr>
          <w:lang w:val="en-US"/>
        </w:rPr>
        <w:t>o</w:t>
      </w:r>
      <w:r w:rsidRPr="00DD0134">
        <w:rPr>
          <w:lang w:val="en-US"/>
        </w:rPr>
        <w:t>nl</w:t>
      </w:r>
      <w:r w:rsidR="00DD0134">
        <w:rPr>
          <w:lang w:val="en-US"/>
        </w:rPr>
        <w:t>y</w:t>
      </w:r>
      <w:r w:rsidRPr="00DD0134">
        <w:rPr>
          <w:lang w:val="en-US"/>
        </w:rPr>
        <w:t xml:space="preserve"> th</w:t>
      </w:r>
      <w:r w:rsidR="00DD0134" w:rsidRPr="00DD0134">
        <w:rPr>
          <w:lang w:val="en-US"/>
        </w:rPr>
        <w:t>i</w:t>
      </w:r>
      <w:r w:rsidRPr="00DD0134">
        <w:rPr>
          <w:lang w:val="en-US"/>
        </w:rPr>
        <w:t xml:space="preserve">nk </w:t>
      </w:r>
      <w:r w:rsidR="00DD0134" w:rsidRPr="00DD0134">
        <w:rPr>
          <w:lang w:val="en-US"/>
        </w:rPr>
        <w:t>o</w:t>
      </w:r>
      <w:r w:rsidRPr="00DD0134">
        <w:rPr>
          <w:lang w:val="en-US"/>
        </w:rPr>
        <w:t xml:space="preserve">f </w:t>
      </w:r>
      <w:r w:rsidR="00DD0134" w:rsidRPr="00DD0134">
        <w:rPr>
          <w:lang w:val="en-US"/>
        </w:rPr>
        <w:t>a</w:t>
      </w:r>
      <w:r w:rsidRPr="00DD0134">
        <w:rPr>
          <w:lang w:val="en-US"/>
        </w:rPr>
        <w:t>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n f</w:t>
      </w:r>
      <w:r w:rsidR="00DD0134" w:rsidRPr="00DD0134">
        <w:rPr>
          <w:lang w:val="en-US"/>
        </w:rPr>
        <w:t>a</w:t>
      </w:r>
      <w:r w:rsidRPr="00DD0134">
        <w:rPr>
          <w:lang w:val="en-US"/>
        </w:rPr>
        <w:t>ct c</w:t>
      </w:r>
      <w:r w:rsidR="00DD0134" w:rsidRPr="00DD0134">
        <w:rPr>
          <w:lang w:val="en-US"/>
        </w:rPr>
        <w:t>o</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e</w:t>
      </w:r>
      <w:r w:rsidRPr="00DD0134">
        <w:rPr>
          <w:lang w:val="en-US"/>
        </w:rPr>
        <w:t>d b</w:t>
      </w:r>
      <w:r w:rsidR="00DD0134">
        <w:rPr>
          <w:lang w:val="en-US"/>
        </w:rPr>
        <w:t>y</w:t>
      </w:r>
      <w:r w:rsidRPr="00DD0134">
        <w:rPr>
          <w:lang w:val="en-US"/>
        </w:rPr>
        <w:t xml:space="preserve"> b</w:t>
      </w:r>
      <w:r w:rsidR="00DD0134" w:rsidRPr="00DD0134">
        <w:rPr>
          <w:lang w:val="en-US"/>
        </w:rPr>
        <w:t>o</w:t>
      </w:r>
      <w:r w:rsidRPr="00DD0134">
        <w:rPr>
          <w:lang w:val="en-US"/>
        </w:rPr>
        <w:t>th. S</w:t>
      </w:r>
      <w:r w:rsidR="00DD0134" w:rsidRPr="00DD0134">
        <w:rPr>
          <w:lang w:val="en-US"/>
        </w:rPr>
        <w:t>o</w:t>
      </w:r>
      <w:r w:rsidRPr="00DD0134">
        <w:rPr>
          <w:lang w:val="en-US"/>
        </w:rPr>
        <w:t>, 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‘pr</w:t>
      </w:r>
      <w:r w:rsidR="00DD0134" w:rsidRPr="00DD0134">
        <w:rPr>
          <w:lang w:val="en-US"/>
        </w:rPr>
        <w:t>o</w:t>
      </w:r>
      <w:r w:rsidRPr="00DD0134">
        <w:rPr>
          <w:lang w:val="en-US"/>
        </w:rPr>
        <w:t>p</w:t>
      </w:r>
      <w:r w:rsidR="00DD0134" w:rsidRPr="00DD0134">
        <w:rPr>
          <w:lang w:val="en-US"/>
        </w:rPr>
        <w:t>e</w:t>
      </w:r>
      <w:r w:rsidRPr="00DD0134">
        <w:rPr>
          <w:lang w:val="en-US"/>
        </w:rPr>
        <w:t>rt</w:t>
      </w:r>
      <w:r w:rsidR="00DD0134">
        <w:rPr>
          <w:lang w:val="en-US"/>
        </w:rPr>
        <w:t>y</w:t>
      </w:r>
      <w:r w:rsidRPr="00DD0134">
        <w:rPr>
          <w:lang w:val="en-US"/>
        </w:rPr>
        <w:t xml:space="preserve"> r</w:t>
      </w:r>
      <w:r w:rsidR="00DD0134" w:rsidRPr="00DD0134">
        <w:rPr>
          <w:lang w:val="en-US"/>
        </w:rPr>
        <w:t>i</w:t>
      </w:r>
      <w:r w:rsidRPr="00DD0134">
        <w:rPr>
          <w:lang w:val="en-US"/>
        </w:rPr>
        <w:t xml:space="preserve">ghts’ </w:t>
      </w:r>
      <w:r w:rsidR="00DD0134" w:rsidRPr="00DD0134">
        <w:rPr>
          <w:lang w:val="en-US"/>
        </w:rPr>
        <w:t>a</w:t>
      </w:r>
      <w:r w:rsidRPr="00DD0134">
        <w:rPr>
          <w:lang w:val="en-US"/>
        </w:rPr>
        <w:t>r</w:t>
      </w:r>
      <w:r w:rsidR="00DD0134" w:rsidRPr="00DD0134">
        <w:rPr>
          <w:lang w:val="en-US"/>
        </w:rPr>
        <w:t>e</w:t>
      </w:r>
      <w:r w:rsidRPr="00DD0134">
        <w:rPr>
          <w:lang w:val="en-US"/>
        </w:rPr>
        <w:t xml:space="preserve"> j</w:t>
      </w:r>
      <w:r w:rsidR="00DD0134">
        <w:rPr>
          <w:lang w:val="en-US"/>
        </w:rPr>
        <w:t>u</w:t>
      </w:r>
      <w:r w:rsidRPr="00DD0134">
        <w:rPr>
          <w:lang w:val="en-US"/>
        </w:rPr>
        <w:t>d</w:t>
      </w:r>
      <w:r w:rsidR="00DD0134" w:rsidRPr="00DD0134">
        <w:rPr>
          <w:lang w:val="en-US"/>
        </w:rPr>
        <w:t>i</w:t>
      </w:r>
      <w:r w:rsidRPr="00DD0134">
        <w:rPr>
          <w:lang w:val="en-US"/>
        </w:rPr>
        <w:t>c</w:t>
      </w:r>
      <w:r w:rsidR="00DD0134" w:rsidRPr="00DD0134">
        <w:rPr>
          <w:lang w:val="en-US"/>
        </w:rPr>
        <w:t>ia</w:t>
      </w:r>
      <w:r w:rsidRPr="00DD0134">
        <w:rPr>
          <w:lang w:val="en-US"/>
        </w:rPr>
        <w:t>l (p</w:t>
      </w:r>
      <w:r w:rsidR="00DD0134" w:rsidRPr="00DD0134">
        <w:rPr>
          <w:lang w:val="en-US"/>
        </w:rPr>
        <w:t>a</w:t>
      </w:r>
      <w:r w:rsidRPr="00DD0134">
        <w:rPr>
          <w:lang w:val="en-US"/>
        </w:rPr>
        <w:t xml:space="preserve">rt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b</w:t>
      </w:r>
      <w:r w:rsidR="00DD0134">
        <w:rPr>
          <w:lang w:val="en-US"/>
        </w:rPr>
        <w:t>u</w:t>
      </w:r>
      <w:r w:rsidRPr="00DD0134">
        <w:rPr>
          <w:lang w:val="en-US"/>
        </w:rPr>
        <w:t>t r</w:t>
      </w:r>
      <w:r w:rsidR="00DD0134" w:rsidRPr="00DD0134">
        <w:rPr>
          <w:lang w:val="en-US"/>
        </w:rPr>
        <w:t>e</w:t>
      </w:r>
      <w:r w:rsidRPr="00DD0134">
        <w:rPr>
          <w:lang w:val="en-US"/>
        </w:rPr>
        <w:t>g</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n t</w:t>
      </w:r>
      <w:r w:rsidR="00DD0134" w:rsidRPr="00DD0134">
        <w:rPr>
          <w:lang w:val="en-US"/>
        </w:rPr>
        <w:t>a</w:t>
      </w:r>
      <w:r w:rsidRPr="00DD0134">
        <w:rPr>
          <w:lang w:val="en-US"/>
        </w:rPr>
        <w:t>k</w:t>
      </w:r>
      <w:r w:rsidR="00DD0134" w:rsidRPr="00DD0134">
        <w:rPr>
          <w:lang w:val="en-US"/>
        </w:rPr>
        <w:t>e</w:t>
      </w:r>
      <w:r w:rsidRPr="00DD0134">
        <w:rPr>
          <w:lang w:val="en-US"/>
        </w:rPr>
        <w:t>s pl</w:t>
      </w:r>
      <w:r w:rsidR="00DD0134" w:rsidRPr="00DD0134">
        <w:rPr>
          <w:lang w:val="en-US"/>
        </w:rPr>
        <w:t>a</w:t>
      </w:r>
      <w:r w:rsidRPr="00DD0134">
        <w:rPr>
          <w:lang w:val="en-US"/>
        </w:rPr>
        <w:t>c</w:t>
      </w:r>
      <w:r w:rsidR="00DD0134" w:rsidRPr="00DD0134">
        <w:rPr>
          <w:lang w:val="en-US"/>
        </w:rPr>
        <w:t>e</w:t>
      </w:r>
      <w:r w:rsidRPr="00DD0134">
        <w:rPr>
          <w:lang w:val="en-US"/>
        </w:rPr>
        <w:t xml:space="preserve"> (p</w:t>
      </w:r>
      <w:r w:rsidR="00DD0134" w:rsidRPr="00DD0134">
        <w:rPr>
          <w:lang w:val="en-US"/>
        </w:rPr>
        <w:t>a</w:t>
      </w:r>
      <w:r w:rsidRPr="00DD0134">
        <w:rPr>
          <w:lang w:val="en-US"/>
        </w:rPr>
        <w:t xml:space="preserve">rt </w:t>
      </w:r>
      <w:r w:rsidR="00DD0134" w:rsidRPr="00DD0134">
        <w:rPr>
          <w:lang w:val="en-US"/>
        </w:rPr>
        <w:t>o</w:t>
      </w:r>
      <w:r w:rsidRPr="00DD0134">
        <w:rPr>
          <w:lang w:val="en-US"/>
        </w:rPr>
        <w:t>f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nd j</w:t>
      </w:r>
      <w:r w:rsidR="00DD0134">
        <w:rPr>
          <w:lang w:val="en-US"/>
        </w:rPr>
        <w:t>u</w:t>
      </w:r>
      <w:r w:rsidRPr="00DD0134">
        <w:rPr>
          <w:lang w:val="en-US"/>
        </w:rPr>
        <w:t>d</w:t>
      </w:r>
      <w:r w:rsidR="00DD0134" w:rsidRPr="00DD0134">
        <w:rPr>
          <w:lang w:val="en-US"/>
        </w:rPr>
        <w:t>i</w:t>
      </w:r>
      <w:r w:rsidRPr="00DD0134">
        <w:rPr>
          <w:lang w:val="en-US"/>
        </w:rPr>
        <w:t>c</w:t>
      </w:r>
      <w:r w:rsidR="00DD0134" w:rsidRPr="00DD0134">
        <w:rPr>
          <w:lang w:val="en-US"/>
        </w:rPr>
        <w:t>ia</w:t>
      </w:r>
      <w:r w:rsidRPr="00DD0134">
        <w:rPr>
          <w:lang w:val="en-US"/>
        </w:rPr>
        <w:t>l f</w:t>
      </w:r>
      <w:r w:rsidR="00DD0134" w:rsidRPr="00DD0134">
        <w:rPr>
          <w:lang w:val="en-US"/>
        </w:rPr>
        <w:t>ee</w:t>
      </w:r>
      <w:r w:rsidRPr="00DD0134">
        <w:rPr>
          <w:lang w:val="en-US"/>
        </w:rPr>
        <w:t>d b</w:t>
      </w:r>
      <w:r w:rsidR="00DD0134" w:rsidRPr="00DD0134">
        <w:rPr>
          <w:lang w:val="en-US"/>
        </w:rPr>
        <w:t>a</w:t>
      </w:r>
      <w:r w:rsidRPr="00DD0134">
        <w:rPr>
          <w:lang w:val="en-US"/>
        </w:rPr>
        <w:t xml:space="preserve">ck </w:t>
      </w:r>
      <w:r w:rsidR="00DD0134" w:rsidRPr="00DD0134">
        <w:rPr>
          <w:lang w:val="en-US"/>
        </w:rPr>
        <w:t>i</w:t>
      </w:r>
      <w:r w:rsidRPr="00DD0134">
        <w:rPr>
          <w:lang w:val="en-US"/>
        </w:rPr>
        <w:t>nt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i</w:t>
      </w:r>
      <w:r w:rsidRPr="00DD0134">
        <w:rPr>
          <w:lang w:val="en-US"/>
        </w:rPr>
        <w:t xml:space="preserve">s </w:t>
      </w:r>
      <w:r w:rsidR="00DD0134" w:rsidRPr="00DD0134">
        <w:rPr>
          <w:lang w:val="en-US"/>
        </w:rPr>
        <w:t>a</w:t>
      </w:r>
      <w:r w:rsidRPr="00DD0134">
        <w:rPr>
          <w:lang w:val="en-US"/>
        </w:rPr>
        <w:t>bs</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c</w:t>
      </w:r>
      <w:r w:rsidR="00DD0134" w:rsidRPr="00DD0134">
        <w:rPr>
          <w:lang w:val="en-US"/>
        </w:rPr>
        <w:t>e</w:t>
      </w:r>
      <w:r w:rsidRPr="00DD0134">
        <w:rPr>
          <w:lang w:val="en-US"/>
        </w:rPr>
        <w:t>ntr</w:t>
      </w:r>
      <w:r w:rsidR="00DD0134" w:rsidRPr="00DD0134">
        <w:rPr>
          <w:lang w:val="en-US"/>
        </w:rPr>
        <w:t>a</w:t>
      </w:r>
      <w:r w:rsidRPr="00DD0134">
        <w:rPr>
          <w:lang w:val="en-US"/>
        </w:rPr>
        <w:t>l t</w:t>
      </w:r>
      <w:r w:rsidR="00DD0134" w:rsidRPr="00DD0134">
        <w:rPr>
          <w:lang w:val="en-US"/>
        </w:rPr>
        <w:t>o</w:t>
      </w:r>
      <w:r w:rsidRPr="00DD0134">
        <w:rPr>
          <w:lang w:val="en-US"/>
        </w:rPr>
        <w:t xml:space="preserve"> M</w:t>
      </w:r>
      <w:r w:rsidR="00DD0134" w:rsidRPr="00DD0134">
        <w:rPr>
          <w:lang w:val="en-US"/>
        </w:rPr>
        <w:t>a</w:t>
      </w:r>
      <w:r w:rsidRPr="00DD0134">
        <w:rPr>
          <w:lang w:val="en-US"/>
        </w:rPr>
        <w:t>rx’s wh</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a</w:t>
      </w:r>
      <w:r w:rsidRPr="00DD0134">
        <w:rPr>
          <w:lang w:val="en-US"/>
        </w:rPr>
        <w:t>ppr</w:t>
      </w:r>
      <w:r w:rsidR="00DD0134" w:rsidRPr="00DD0134">
        <w:rPr>
          <w:lang w:val="en-US"/>
        </w:rPr>
        <w:t>oa</w:t>
      </w:r>
      <w:r w:rsidRPr="00DD0134">
        <w:rPr>
          <w:lang w:val="en-US"/>
        </w:rPr>
        <w:t xml:space="preserve">ch.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i</w:t>
      </w:r>
      <w:r w:rsidRPr="00DD0134">
        <w:rPr>
          <w:lang w:val="en-US"/>
        </w:rPr>
        <w:t xml:space="preserve">s </w:t>
      </w:r>
      <w:r w:rsidR="00DD0134" w:rsidRPr="00DD0134">
        <w:rPr>
          <w:lang w:val="en-US"/>
        </w:rPr>
        <w:t>a</w:t>
      </w:r>
      <w:r w:rsidRPr="00DD0134">
        <w:rPr>
          <w:lang w:val="en-US"/>
        </w:rPr>
        <w:t>l</w:t>
      </w:r>
      <w:r w:rsidR="00DD0134" w:rsidRPr="00DD0134">
        <w:rPr>
          <w:lang w:val="en-US"/>
        </w:rPr>
        <w:t>o</w:t>
      </w:r>
      <w:r w:rsidRPr="00DD0134">
        <w:rPr>
          <w:lang w:val="en-US"/>
        </w:rPr>
        <w:t>n</w:t>
      </w:r>
      <w:r w:rsidR="00DD0134" w:rsidRPr="00DD0134">
        <w:rPr>
          <w:lang w:val="en-US"/>
        </w:rPr>
        <w:t>e</w:t>
      </w:r>
      <w:r w:rsidRPr="00DD0134">
        <w:rPr>
          <w:lang w:val="en-US"/>
        </w:rPr>
        <w:t xml:space="preserve"> wh</w:t>
      </w:r>
      <w:r w:rsidR="00DD0134" w:rsidRPr="00DD0134">
        <w:rPr>
          <w:lang w:val="en-US"/>
        </w:rPr>
        <w:t>i</w:t>
      </w:r>
      <w:r w:rsidRPr="00DD0134">
        <w:rPr>
          <w:lang w:val="en-US"/>
        </w:rPr>
        <w:t xml:space="preserve">ch </w:t>
      </w:r>
      <w:r w:rsidR="00DD0134" w:rsidRPr="00DD0134">
        <w:rPr>
          <w:lang w:val="en-US"/>
        </w:rPr>
        <w:t>e</w:t>
      </w:r>
      <w:r w:rsidRPr="00DD0134">
        <w:rPr>
          <w:lang w:val="en-US"/>
        </w:rPr>
        <w:t>n</w:t>
      </w:r>
      <w:r w:rsidR="00DD0134" w:rsidRPr="00DD0134">
        <w:rPr>
          <w:lang w:val="en-US"/>
        </w:rPr>
        <w:t>a</w:t>
      </w:r>
      <w:r w:rsidRPr="00DD0134">
        <w:rPr>
          <w:lang w:val="en-US"/>
        </w:rPr>
        <w:t>bl</w:t>
      </w:r>
      <w:r w:rsidR="00DD0134" w:rsidRPr="00DD0134">
        <w:rPr>
          <w:lang w:val="en-US"/>
        </w:rPr>
        <w:t>e</w:t>
      </w:r>
      <w:r w:rsidRPr="00DD0134">
        <w:rPr>
          <w:lang w:val="en-US"/>
        </w:rPr>
        <w:t>s h</w:t>
      </w:r>
      <w:r w:rsidR="00DD0134" w:rsidRPr="00DD0134">
        <w:rPr>
          <w:lang w:val="en-US"/>
        </w:rPr>
        <w:t>i</w:t>
      </w:r>
      <w:r w:rsidRPr="00DD0134">
        <w:rPr>
          <w:lang w:val="en-US"/>
        </w:rPr>
        <w:t>m t</w:t>
      </w:r>
      <w:r w:rsidR="00DD0134" w:rsidRPr="00DD0134">
        <w:rPr>
          <w:lang w:val="en-US"/>
        </w:rPr>
        <w:t>o</w:t>
      </w:r>
      <w:r w:rsidRPr="00DD0134">
        <w:rPr>
          <w:lang w:val="en-US"/>
        </w:rPr>
        <w:t xml:space="preserve"> t</w:t>
      </w:r>
      <w:r w:rsidR="00DD0134" w:rsidRPr="00DD0134">
        <w:rPr>
          <w:lang w:val="en-US"/>
        </w:rPr>
        <w:t>a</w:t>
      </w:r>
      <w:r w:rsidRPr="00DD0134">
        <w:rPr>
          <w:lang w:val="en-US"/>
        </w:rPr>
        <w:t xml:space="preserve">lk </w:t>
      </w:r>
      <w:r w:rsidR="00DD0134" w:rsidRPr="00DD0134">
        <w:rPr>
          <w:lang w:val="en-US"/>
        </w:rPr>
        <w:t>o</w:t>
      </w:r>
      <w:r w:rsidRPr="00DD0134">
        <w:rPr>
          <w:lang w:val="en-US"/>
        </w:rPr>
        <w:t>f s</w:t>
      </w:r>
      <w:r w:rsidR="00DD0134">
        <w:rPr>
          <w:lang w:val="en-US"/>
        </w:rPr>
        <w:t>u</w:t>
      </w:r>
      <w:r w:rsidRPr="00DD0134">
        <w:rPr>
          <w:lang w:val="en-US"/>
        </w:rPr>
        <w:t>cc</w:t>
      </w:r>
      <w:r w:rsidR="00DD0134" w:rsidRPr="00DD0134">
        <w:rPr>
          <w:lang w:val="en-US"/>
        </w:rPr>
        <w:t>e</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d</w:t>
      </w:r>
      <w:r w:rsidR="00DD0134" w:rsidRPr="00DD0134">
        <w:rPr>
          <w:lang w:val="en-US"/>
        </w:rPr>
        <w:t>i</w:t>
      </w:r>
      <w:r w:rsidRPr="00DD0134">
        <w:rPr>
          <w:lang w:val="en-US"/>
        </w:rPr>
        <w:t>st</w:t>
      </w:r>
      <w:r w:rsidR="00DD0134" w:rsidRPr="00DD0134">
        <w:rPr>
          <w:lang w:val="en-US"/>
        </w:rPr>
        <w:t>i</w:t>
      </w:r>
      <w:r w:rsidRPr="00DD0134">
        <w:rPr>
          <w:lang w:val="en-US"/>
        </w:rPr>
        <w:t>nct ‘m</w:t>
      </w:r>
      <w:r w:rsidR="00DD0134" w:rsidRPr="00DD0134">
        <w:rPr>
          <w:lang w:val="en-US"/>
        </w:rPr>
        <w:t>o</w:t>
      </w:r>
      <w:r w:rsidRPr="00DD0134">
        <w:rPr>
          <w:lang w:val="en-US"/>
        </w:rPr>
        <w:t>d</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 st</w:t>
      </w:r>
      <w:r w:rsidR="00DD0134" w:rsidRPr="00DD0134">
        <w:rPr>
          <w:lang w:val="en-US"/>
        </w:rPr>
        <w:t>a</w:t>
      </w:r>
      <w:r w:rsidRPr="00DD0134">
        <w:rPr>
          <w:lang w:val="en-US"/>
        </w:rPr>
        <w:t>g</w:t>
      </w:r>
      <w:r w:rsidR="00DD0134" w:rsidRPr="00DD0134">
        <w:rPr>
          <w:lang w:val="en-US"/>
        </w:rPr>
        <w:t>e</w:t>
      </w:r>
      <w:r w:rsidRPr="00DD0134">
        <w:rPr>
          <w:lang w:val="en-US"/>
        </w:rPr>
        <w:t xml:space="preserve">s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n wh</w:t>
      </w:r>
      <w:r w:rsidR="00DD0134" w:rsidRPr="00DD0134">
        <w:rPr>
          <w:lang w:val="en-US"/>
        </w:rPr>
        <w:t>i</w:t>
      </w:r>
      <w:r w:rsidRPr="00DD0134">
        <w:rPr>
          <w:lang w:val="en-US"/>
        </w:rPr>
        <w:t>ch th</w:t>
      </w:r>
      <w:r w:rsidR="00DD0134" w:rsidRPr="00DD0134">
        <w:rPr>
          <w:lang w:val="en-US"/>
        </w:rPr>
        <w:t>e</w:t>
      </w:r>
      <w:r w:rsidRPr="00DD0134">
        <w:rPr>
          <w:lang w:val="en-US"/>
        </w:rPr>
        <w:t xml:space="preserve"> </w:t>
      </w:r>
      <w:r w:rsidR="00DD0134" w:rsidRPr="00DD0134">
        <w:rPr>
          <w:lang w:val="en-US"/>
        </w:rPr>
        <w:t>o</w:t>
      </w:r>
      <w:r w:rsidRPr="00DD0134">
        <w:rPr>
          <w:lang w:val="en-US"/>
        </w:rPr>
        <w:t>rg</w:t>
      </w:r>
      <w:r w:rsidR="00DD0134" w:rsidRPr="00DD0134">
        <w:rPr>
          <w:lang w:val="en-US"/>
        </w:rPr>
        <w:t>a</w:t>
      </w:r>
      <w:r w:rsidRPr="00DD0134">
        <w:rPr>
          <w:lang w:val="en-US"/>
        </w:rPr>
        <w:t>n</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 xml:space="preserve">nd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s fr</w:t>
      </w:r>
      <w:r w:rsidR="00DD0134" w:rsidRPr="00DD0134">
        <w:rPr>
          <w:lang w:val="en-US"/>
        </w:rPr>
        <w:t>o</w:t>
      </w:r>
      <w:r w:rsidRPr="00DD0134">
        <w:rPr>
          <w:lang w:val="en-US"/>
        </w:rPr>
        <w:t>z</w:t>
      </w:r>
      <w:r w:rsidR="00DD0134" w:rsidRPr="00DD0134">
        <w:rPr>
          <w:lang w:val="en-US"/>
        </w:rPr>
        <w:t>e</w:t>
      </w:r>
      <w:r w:rsidRPr="00DD0134">
        <w:rPr>
          <w:lang w:val="en-US"/>
        </w:rPr>
        <w:t xml:space="preserve">n </w:t>
      </w:r>
      <w:r w:rsidR="00DD0134" w:rsidRPr="00DD0134">
        <w:rPr>
          <w:lang w:val="en-US"/>
        </w:rPr>
        <w:t>i</w:t>
      </w:r>
      <w:r w:rsidRPr="00DD0134">
        <w:rPr>
          <w:lang w:val="en-US"/>
        </w:rPr>
        <w:t>n c</w:t>
      </w:r>
      <w:r w:rsidR="00DD0134" w:rsidRPr="00DD0134">
        <w:rPr>
          <w:lang w:val="en-US"/>
        </w:rPr>
        <w:t>e</w:t>
      </w:r>
      <w:r w:rsidRPr="00DD0134">
        <w:rPr>
          <w:lang w:val="en-US"/>
        </w:rPr>
        <w:t>rt</w:t>
      </w:r>
      <w:r w:rsidR="00DD0134" w:rsidRPr="00DD0134">
        <w:rPr>
          <w:lang w:val="en-US"/>
        </w:rPr>
        <w:t>ai</w:t>
      </w:r>
      <w:r w:rsidRPr="00DD0134">
        <w:rPr>
          <w:lang w:val="en-US"/>
        </w:rPr>
        <w:t>n w</w:t>
      </w:r>
      <w:r w:rsidR="00DD0134" w:rsidRPr="00DD0134">
        <w:rPr>
          <w:lang w:val="en-US"/>
        </w:rPr>
        <w:t>a</w:t>
      </w:r>
      <w:r w:rsidR="00DD0134">
        <w:rPr>
          <w:lang w:val="en-US"/>
        </w:rPr>
        <w:t>y</w:t>
      </w:r>
      <w:r w:rsidRPr="00DD0134">
        <w:rPr>
          <w:lang w:val="en-US"/>
        </w:rPr>
        <w:t xml:space="preserve">s, </w:t>
      </w:r>
      <w:r w:rsidR="00DD0134" w:rsidRPr="00DD0134">
        <w:rPr>
          <w:lang w:val="en-US"/>
        </w:rPr>
        <w:t>ea</w:t>
      </w:r>
      <w:r w:rsidRPr="00DD0134">
        <w:rPr>
          <w:lang w:val="en-US"/>
        </w:rPr>
        <w:t>ch w</w:t>
      </w:r>
      <w:r w:rsidR="00DD0134" w:rsidRPr="00DD0134">
        <w:rPr>
          <w:lang w:val="en-US"/>
        </w:rPr>
        <w:t>i</w:t>
      </w:r>
      <w:r w:rsidRPr="00DD0134">
        <w:rPr>
          <w:lang w:val="en-US"/>
        </w:rPr>
        <w:t xml:space="preserve">th </w:t>
      </w:r>
      <w:r w:rsidR="00DD0134" w:rsidRPr="00DD0134">
        <w:rPr>
          <w:lang w:val="en-US"/>
        </w:rPr>
        <w:t>i</w:t>
      </w:r>
      <w:r w:rsidRPr="00DD0134">
        <w:rPr>
          <w:lang w:val="en-US"/>
        </w:rPr>
        <w:t>ts d</w:t>
      </w:r>
      <w:r w:rsidR="00DD0134" w:rsidRPr="00DD0134">
        <w:rPr>
          <w:lang w:val="en-US"/>
        </w:rPr>
        <w:t>i</w:t>
      </w:r>
      <w:r w:rsidRPr="00DD0134">
        <w:rPr>
          <w:lang w:val="en-US"/>
        </w:rPr>
        <w:t>st</w:t>
      </w:r>
      <w:r w:rsidR="00DD0134" w:rsidRPr="00DD0134">
        <w:rPr>
          <w:lang w:val="en-US"/>
        </w:rPr>
        <w:t>i</w:t>
      </w:r>
      <w:r w:rsidRPr="00DD0134">
        <w:rPr>
          <w:lang w:val="en-US"/>
        </w:rPr>
        <w:t>nct</w:t>
      </w:r>
      <w:r w:rsidR="00DD0134" w:rsidRPr="00DD0134">
        <w:rPr>
          <w:lang w:val="en-US"/>
        </w:rPr>
        <w:t>i</w:t>
      </w:r>
      <w:r w:rsidRPr="00DD0134">
        <w:rPr>
          <w:lang w:val="en-US"/>
        </w:rPr>
        <w:t>v</w:t>
      </w:r>
      <w:r w:rsidR="00DD0134" w:rsidRPr="00DD0134">
        <w:rPr>
          <w:lang w:val="en-US"/>
        </w:rPr>
        <w:t>e</w:t>
      </w:r>
      <w:r w:rsidRPr="00DD0134">
        <w:rPr>
          <w:lang w:val="en-US"/>
        </w:rPr>
        <w:t xml:space="preserve"> r</w:t>
      </w:r>
      <w:r w:rsidR="00DD0134">
        <w:rPr>
          <w:lang w:val="en-US"/>
        </w:rPr>
        <w:t>u</w:t>
      </w:r>
      <w:r w:rsidRPr="00DD0134">
        <w:rPr>
          <w:lang w:val="en-US"/>
        </w:rPr>
        <w:t>l</w:t>
      </w:r>
      <w:r w:rsidR="00DD0134" w:rsidRPr="00DD0134">
        <w:rPr>
          <w:lang w:val="en-US"/>
        </w:rPr>
        <w:t>i</w:t>
      </w:r>
      <w:r w:rsidRPr="00DD0134">
        <w:rPr>
          <w:lang w:val="en-US"/>
        </w:rPr>
        <w:t>ng cl</w:t>
      </w:r>
      <w:r w:rsidR="00DD0134" w:rsidRPr="00DD0134">
        <w:rPr>
          <w:lang w:val="en-US"/>
        </w:rPr>
        <w:t>a</w:t>
      </w:r>
      <w:r w:rsidRPr="00DD0134">
        <w:rPr>
          <w:lang w:val="en-US"/>
        </w:rPr>
        <w:t>ss s</w:t>
      </w:r>
      <w:r w:rsidR="00DD0134" w:rsidRPr="00DD0134">
        <w:rPr>
          <w:lang w:val="en-US"/>
        </w:rPr>
        <w:t>ee</w:t>
      </w:r>
      <w:r w:rsidRPr="00DD0134">
        <w:rPr>
          <w:lang w:val="en-US"/>
        </w:rPr>
        <w:t>k</w:t>
      </w:r>
      <w:r w:rsidR="00DD0134" w:rsidRPr="00DD0134">
        <w:rPr>
          <w:lang w:val="en-US"/>
        </w:rPr>
        <w:t>i</w:t>
      </w:r>
      <w:r w:rsidRPr="00DD0134">
        <w:rPr>
          <w:lang w:val="en-US"/>
        </w:rPr>
        <w:t>ng t</w:t>
      </w:r>
      <w:r w:rsidR="00DD0134" w:rsidRPr="00DD0134">
        <w:rPr>
          <w:lang w:val="en-US"/>
        </w:rPr>
        <w:t>o</w:t>
      </w:r>
      <w:r w:rsidRPr="00DD0134">
        <w:rPr>
          <w:lang w:val="en-US"/>
        </w:rPr>
        <w:t xml:space="preserve"> m</w:t>
      </w:r>
      <w:r w:rsidR="00DD0134" w:rsidRPr="00DD0134">
        <w:rPr>
          <w:lang w:val="en-US"/>
        </w:rPr>
        <w:t>o</w:t>
      </w:r>
      <w:r w:rsidR="00DD0134">
        <w:rPr>
          <w:lang w:val="en-US"/>
        </w:rPr>
        <w:t>u</w:t>
      </w:r>
      <w:r w:rsidRPr="00DD0134">
        <w:rPr>
          <w:lang w:val="en-US"/>
        </w:rPr>
        <w:t>ld th</w:t>
      </w:r>
      <w:r w:rsidR="00DD0134" w:rsidRPr="00DD0134">
        <w:rPr>
          <w:lang w:val="en-US"/>
        </w:rPr>
        <w:t>e</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t</w:t>
      </w:r>
      <w:r w:rsidR="00DD0134" w:rsidRPr="00DD0134">
        <w:rPr>
          <w:lang w:val="en-US"/>
        </w:rPr>
        <w:t>o</w:t>
      </w:r>
      <w:r w:rsidRPr="00DD0134">
        <w:rPr>
          <w:lang w:val="en-US"/>
        </w:rPr>
        <w:t xml:space="preserve"> f</w:t>
      </w:r>
      <w:r w:rsidR="00DD0134" w:rsidRPr="00DD0134">
        <w:rPr>
          <w:lang w:val="en-US"/>
        </w:rPr>
        <w:t>i</w:t>
      </w:r>
      <w:r w:rsidRPr="00DD0134">
        <w:rPr>
          <w:lang w:val="en-US"/>
        </w:rPr>
        <w:t xml:space="preserve">t </w:t>
      </w:r>
      <w:r w:rsidR="00DD0134" w:rsidRPr="00DD0134">
        <w:rPr>
          <w:lang w:val="en-US"/>
        </w:rPr>
        <w:t>i</w:t>
      </w:r>
      <w:r w:rsidRPr="00DD0134">
        <w:rPr>
          <w:lang w:val="en-US"/>
        </w:rPr>
        <w:t>n w</w:t>
      </w:r>
      <w:r w:rsidR="00DD0134" w:rsidRPr="00DD0134">
        <w:rPr>
          <w:lang w:val="en-US"/>
        </w:rPr>
        <w:t>i</w:t>
      </w:r>
      <w:r w:rsidRPr="00DD0134">
        <w:rPr>
          <w:lang w:val="en-US"/>
        </w:rPr>
        <w:t xml:space="preserve">th </w:t>
      </w:r>
      <w:r w:rsidR="00DD0134" w:rsidRPr="00DD0134">
        <w:rPr>
          <w:lang w:val="en-US"/>
        </w:rPr>
        <w:t>i</w:t>
      </w:r>
      <w:r w:rsidRPr="00DD0134">
        <w:rPr>
          <w:lang w:val="en-US"/>
        </w:rPr>
        <w:t>ts r</w:t>
      </w:r>
      <w:r w:rsidR="00DD0134" w:rsidRPr="00DD0134">
        <w:rPr>
          <w:lang w:val="en-US"/>
        </w:rPr>
        <w:t>e</w:t>
      </w:r>
      <w:r w:rsidRPr="00DD0134">
        <w:rPr>
          <w:lang w:val="en-US"/>
        </w:rPr>
        <w:t>q</w:t>
      </w:r>
      <w:r w:rsidR="00DD0134">
        <w:rPr>
          <w:lang w:val="en-US"/>
        </w:rPr>
        <w:t>u</w:t>
      </w:r>
      <w:r w:rsidR="00DD0134" w:rsidRPr="00DD0134">
        <w:rPr>
          <w:lang w:val="en-US"/>
        </w:rPr>
        <w:t>i</w:t>
      </w:r>
      <w:r w:rsidRPr="00DD0134">
        <w:rPr>
          <w:lang w:val="en-US"/>
        </w:rPr>
        <w:t>r</w:t>
      </w:r>
      <w:r w:rsidR="00DD0134" w:rsidRPr="00DD0134">
        <w:rPr>
          <w:lang w:val="en-US"/>
        </w:rPr>
        <w:t>e</w:t>
      </w:r>
      <w:r w:rsidRPr="00DD0134">
        <w:rPr>
          <w:lang w:val="en-US"/>
        </w:rPr>
        <w:t>m</w:t>
      </w:r>
      <w:r w:rsidR="00DD0134" w:rsidRPr="00DD0134">
        <w:rPr>
          <w:lang w:val="en-US"/>
        </w:rPr>
        <w:t>e</w:t>
      </w:r>
      <w:r w:rsidRPr="00DD0134">
        <w:rPr>
          <w:lang w:val="en-US"/>
        </w:rPr>
        <w:t>nts.</w:t>
      </w:r>
    </w:p>
    <w:p w:rsidR="00A3035B" w:rsidRPr="00DD0134" w:rsidRDefault="00A3035B" w:rsidP="004B27B5">
      <w:pPr>
        <w:pStyle w:val="ac"/>
        <w:rPr>
          <w:lang w:val="en-US"/>
        </w:rPr>
      </w:pPr>
      <w:r w:rsidRPr="00DD0134">
        <w:rPr>
          <w:lang w:val="en-US"/>
        </w:rPr>
        <w:t>F</w:t>
      </w:r>
      <w:r w:rsidR="00DD0134" w:rsidRPr="00DD0134">
        <w:rPr>
          <w:lang w:val="en-US"/>
        </w:rPr>
        <w:t>a</w:t>
      </w:r>
      <w:r w:rsidRPr="00DD0134">
        <w:rPr>
          <w:lang w:val="en-US"/>
        </w:rPr>
        <w:t>r fr</w:t>
      </w:r>
      <w:r w:rsidR="00DD0134" w:rsidRPr="00DD0134">
        <w:rPr>
          <w:lang w:val="en-US"/>
        </w:rPr>
        <w:t>o</w:t>
      </w:r>
      <w:r w:rsidRPr="00DD0134">
        <w:rPr>
          <w:lang w:val="en-US"/>
        </w:rPr>
        <w:t xml:space="preserve">m </w:t>
      </w:r>
      <w:r w:rsidR="00DD0134" w:rsidRPr="00DD0134">
        <w:rPr>
          <w:lang w:val="en-US"/>
        </w:rPr>
        <w:t>i</w:t>
      </w:r>
      <w:r w:rsidRPr="00DD0134">
        <w:rPr>
          <w:lang w:val="en-US"/>
        </w:rPr>
        <w:t>gn</w:t>
      </w:r>
      <w:r w:rsidR="00DD0134" w:rsidRPr="00DD0134">
        <w:rPr>
          <w:lang w:val="en-US"/>
        </w:rPr>
        <w:t>o</w:t>
      </w:r>
      <w:r w:rsidRPr="00DD0134">
        <w:rPr>
          <w:lang w:val="en-US"/>
        </w:rPr>
        <w:t>r</w:t>
      </w:r>
      <w:r w:rsidR="00DD0134" w:rsidRPr="00DD0134">
        <w:rPr>
          <w:lang w:val="en-US"/>
        </w:rPr>
        <w:t>i</w:t>
      </w:r>
      <w:r w:rsidRPr="00DD0134">
        <w:rPr>
          <w:lang w:val="en-US"/>
        </w:rPr>
        <w:t>ng th</w:t>
      </w:r>
      <w:r w:rsidR="00DD0134" w:rsidRPr="00DD0134">
        <w:rPr>
          <w:lang w:val="en-US"/>
        </w:rPr>
        <w:t>e</w:t>
      </w:r>
      <w:r w:rsidRPr="00DD0134">
        <w:rPr>
          <w:lang w:val="en-US"/>
        </w:rPr>
        <w:t xml:space="preserve"> </w:t>
      </w:r>
      <w:r w:rsidR="00DD0134" w:rsidRPr="00DD0134">
        <w:rPr>
          <w:lang w:val="en-US"/>
        </w:rPr>
        <w:t>i</w:t>
      </w:r>
      <w:r w:rsidRPr="00DD0134">
        <w:rPr>
          <w:lang w:val="en-US"/>
        </w:rPr>
        <w:t>mp</w:t>
      </w:r>
      <w:r w:rsidR="00DD0134" w:rsidRPr="00DD0134">
        <w:rPr>
          <w:lang w:val="en-US"/>
        </w:rPr>
        <w:t>a</w:t>
      </w:r>
      <w:r w:rsidRPr="00DD0134">
        <w:rPr>
          <w:lang w:val="en-US"/>
        </w:rPr>
        <w:t xml:space="preserve">ct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s 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i</w:t>
      </w:r>
      <w:r w:rsidRPr="00DD0134">
        <w:rPr>
          <w:lang w:val="en-US"/>
        </w:rPr>
        <w:t>gn</w:t>
      </w:r>
      <w:r w:rsidR="00DD0134" w:rsidRPr="00DD0134">
        <w:rPr>
          <w:lang w:val="en-US"/>
        </w:rPr>
        <w:t>o</w:t>
      </w:r>
      <w:r w:rsidRPr="00DD0134">
        <w:rPr>
          <w:lang w:val="en-US"/>
        </w:rPr>
        <w:t>r</w:t>
      </w:r>
      <w:r w:rsidR="00DD0134" w:rsidRPr="00DD0134">
        <w:rPr>
          <w:lang w:val="en-US"/>
        </w:rPr>
        <w:t>a</w:t>
      </w:r>
      <w:r w:rsidRPr="00DD0134">
        <w:rPr>
          <w:lang w:val="en-US"/>
        </w:rPr>
        <w:t>nt cr</w:t>
      </w:r>
      <w:r w:rsidR="00DD0134" w:rsidRPr="00DD0134">
        <w:rPr>
          <w:lang w:val="en-US"/>
        </w:rPr>
        <w:t>i</w:t>
      </w:r>
      <w:r w:rsidRPr="00DD0134">
        <w:rPr>
          <w:lang w:val="en-US"/>
        </w:rPr>
        <w:t>t</w:t>
      </w:r>
      <w:r w:rsidR="00DD0134" w:rsidRPr="00DD0134">
        <w:rPr>
          <w:lang w:val="en-US"/>
        </w:rPr>
        <w:t>i</w:t>
      </w:r>
      <w:r w:rsidRPr="00DD0134">
        <w:rPr>
          <w:lang w:val="en-US"/>
        </w:rPr>
        <w:t>cs h</w:t>
      </w:r>
      <w:r w:rsidR="00DD0134" w:rsidRPr="00DD0134">
        <w:rPr>
          <w:lang w:val="en-US"/>
        </w:rPr>
        <w:t>a</w:t>
      </w:r>
      <w:r w:rsidRPr="00DD0134">
        <w:rPr>
          <w:lang w:val="en-US"/>
        </w:rPr>
        <w:t>v</w:t>
      </w:r>
      <w:r w:rsidR="00DD0134" w:rsidRPr="00DD0134">
        <w:rPr>
          <w:lang w:val="en-US"/>
        </w:rPr>
        <w:t>e</w:t>
      </w:r>
      <w:r w:rsidRPr="00DD0134">
        <w:rPr>
          <w:lang w:val="en-US"/>
        </w:rPr>
        <w:t xml:space="preserve"> cl</w:t>
      </w:r>
      <w:r w:rsidR="00DD0134" w:rsidRPr="00DD0134">
        <w:rPr>
          <w:lang w:val="en-US"/>
        </w:rPr>
        <w:t>ai</w:t>
      </w:r>
      <w:r w:rsidRPr="00DD0134">
        <w:rPr>
          <w:lang w:val="en-US"/>
        </w:rPr>
        <w:t>m</w:t>
      </w:r>
      <w:r w:rsidR="00DD0134" w:rsidRPr="00DD0134">
        <w:rPr>
          <w:lang w:val="en-US"/>
        </w:rPr>
        <w:t>e</w:t>
      </w:r>
      <w:r w:rsidRPr="00DD0134">
        <w:rPr>
          <w:lang w:val="en-US"/>
        </w:rPr>
        <w:t>d f</w:t>
      </w:r>
      <w:r w:rsidR="00DD0134" w:rsidRPr="00DD0134">
        <w:rPr>
          <w:lang w:val="en-US"/>
        </w:rPr>
        <w:t>o</w:t>
      </w:r>
      <w:r w:rsidRPr="00DD0134">
        <w:rPr>
          <w:lang w:val="en-US"/>
        </w:rPr>
        <w:t>r m</w:t>
      </w:r>
      <w:r w:rsidR="00DD0134" w:rsidRPr="00DD0134">
        <w:rPr>
          <w:lang w:val="en-US"/>
        </w:rPr>
        <w:t>o</w:t>
      </w:r>
      <w:r w:rsidRPr="00DD0134">
        <w:rPr>
          <w:lang w:val="en-US"/>
        </w:rPr>
        <w:t>r</w:t>
      </w:r>
      <w:r w:rsidR="00DD0134" w:rsidRPr="00DD0134">
        <w:rPr>
          <w:lang w:val="en-US"/>
        </w:rPr>
        <w:t>e</w:t>
      </w:r>
      <w:r w:rsidRPr="00DD0134">
        <w:rPr>
          <w:lang w:val="en-US"/>
        </w:rPr>
        <w:t xml:space="preserve"> th</w:t>
      </w:r>
      <w:r w:rsidR="00DD0134" w:rsidRPr="00DD0134">
        <w:rPr>
          <w:lang w:val="en-US"/>
        </w:rPr>
        <w:t>a</w:t>
      </w:r>
      <w:r w:rsidRPr="00DD0134">
        <w:rPr>
          <w:lang w:val="en-US"/>
        </w:rPr>
        <w:t xml:space="preserve">n </w:t>
      </w:r>
      <w:r w:rsidR="00DD0134" w:rsidRPr="00DD0134">
        <w:rPr>
          <w:lang w:val="en-US"/>
        </w:rPr>
        <w:t>a</w:t>
      </w:r>
      <w:r w:rsidRPr="00DD0134">
        <w:rPr>
          <w:lang w:val="en-US"/>
        </w:rPr>
        <w:t xml:space="preserve"> c</w:t>
      </w:r>
      <w:r w:rsidR="00DD0134" w:rsidRPr="00DD0134">
        <w:rPr>
          <w:lang w:val="en-US"/>
        </w:rPr>
        <w:t>e</w:t>
      </w:r>
      <w:r w:rsidRPr="00DD0134">
        <w:rPr>
          <w:lang w:val="en-US"/>
        </w:rPr>
        <w:t>nt</w:t>
      </w:r>
      <w:r w:rsidR="00DD0134">
        <w:rPr>
          <w:lang w:val="en-US"/>
        </w:rPr>
        <w:t>u</w:t>
      </w:r>
      <w:r w:rsidRPr="00DD0134">
        <w:rPr>
          <w:lang w:val="en-US"/>
        </w:rPr>
        <w:t>r</w:t>
      </w:r>
      <w:r w:rsidR="00DD0134">
        <w:rPr>
          <w:lang w:val="en-US"/>
        </w:rPr>
        <w:t>y</w:t>
      </w:r>
      <w:r w:rsidRPr="00DD0134">
        <w:rPr>
          <w:lang w:val="en-US"/>
        </w:rPr>
        <w:t>, M</w:t>
      </w:r>
      <w:r w:rsidR="00DD0134" w:rsidRPr="00DD0134">
        <w:rPr>
          <w:lang w:val="en-US"/>
        </w:rPr>
        <w:t>a</w:t>
      </w:r>
      <w:r w:rsidRPr="00DD0134">
        <w:rPr>
          <w:lang w:val="en-US"/>
        </w:rPr>
        <w:t>rx b</w:t>
      </w:r>
      <w:r w:rsidR="00DD0134">
        <w:rPr>
          <w:lang w:val="en-US"/>
        </w:rPr>
        <w:t>u</w:t>
      </w:r>
      <w:r w:rsidR="00DD0134" w:rsidRPr="00DD0134">
        <w:rPr>
          <w:lang w:val="en-US"/>
        </w:rPr>
        <w:t>i</w:t>
      </w:r>
      <w:r w:rsidRPr="00DD0134">
        <w:rPr>
          <w:lang w:val="en-US"/>
        </w:rPr>
        <w:t>lds h</w:t>
      </w:r>
      <w:r w:rsidR="00DD0134" w:rsidRPr="00DD0134">
        <w:rPr>
          <w:lang w:val="en-US"/>
        </w:rPr>
        <w:t>i</w:t>
      </w:r>
      <w:r w:rsidRPr="00DD0134">
        <w:rPr>
          <w:lang w:val="en-US"/>
        </w:rPr>
        <w:t>s wh</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a</w:t>
      </w:r>
      <w:r w:rsidRPr="00DD0134">
        <w:rPr>
          <w:lang w:val="en-US"/>
        </w:rPr>
        <w:t>cc</w:t>
      </w:r>
      <w:r w:rsidR="00DD0134" w:rsidRPr="00DD0134">
        <w:rPr>
          <w:lang w:val="en-US"/>
        </w:rPr>
        <w:t>o</w:t>
      </w:r>
      <w:r w:rsidR="00DD0134">
        <w:rPr>
          <w:lang w:val="en-US"/>
        </w:rPr>
        <w:t>u</w:t>
      </w:r>
      <w:r w:rsidRPr="00DD0134">
        <w:rPr>
          <w:lang w:val="en-US"/>
        </w:rPr>
        <w:t xml:space="preserve">nt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r</w:t>
      </w:r>
      <w:r w:rsidR="00DD0134" w:rsidRPr="00DD0134">
        <w:rPr>
          <w:lang w:val="en-US"/>
        </w:rPr>
        <w:t>o</w:t>
      </w:r>
      <w:r w:rsidR="00DD0134">
        <w:rPr>
          <w:lang w:val="en-US"/>
        </w:rPr>
        <w:t>u</w:t>
      </w:r>
      <w:r w:rsidRPr="00DD0134">
        <w:rPr>
          <w:lang w:val="en-US"/>
        </w:rPr>
        <w:t xml:space="preserve">nd </w:t>
      </w:r>
      <w:r w:rsidR="00DD0134" w:rsidRPr="00DD0134">
        <w:rPr>
          <w:lang w:val="en-US"/>
        </w:rPr>
        <w:t>i</w:t>
      </w:r>
      <w:r w:rsidRPr="00DD0134">
        <w:rPr>
          <w:lang w:val="en-US"/>
        </w:rPr>
        <w:t>t.</w:t>
      </w:r>
    </w:p>
    <w:p w:rsidR="00A3035B" w:rsidRPr="00DD0134" w:rsidRDefault="00DD0134" w:rsidP="004B27B5">
      <w:pPr>
        <w:pStyle w:val="ac"/>
        <w:rPr>
          <w:lang w:val="en-US"/>
        </w:rPr>
      </w:pPr>
      <w:r w:rsidRPr="00DD0134">
        <w:rPr>
          <w:lang w:val="en-US"/>
        </w:rPr>
        <w:t>O</w:t>
      </w:r>
      <w:r w:rsidR="00A3035B" w:rsidRPr="00DD0134">
        <w:rPr>
          <w:lang w:val="en-US"/>
        </w:rPr>
        <w:t>ld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 xml:space="preserve">ct </w:t>
      </w:r>
      <w:r w:rsidRPr="00DD0134">
        <w:rPr>
          <w:lang w:val="en-US"/>
        </w:rPr>
        <w:t>a</w:t>
      </w:r>
      <w:r w:rsidR="00A3035B" w:rsidRPr="00DD0134">
        <w:rPr>
          <w:lang w:val="en-US"/>
        </w:rPr>
        <w:t>s f</w:t>
      </w:r>
      <w:r w:rsidRPr="00DD0134">
        <w:rPr>
          <w:lang w:val="en-US"/>
        </w:rPr>
        <w:t>e</w:t>
      </w:r>
      <w:r w:rsidR="00A3035B" w:rsidRPr="00DD0134">
        <w:rPr>
          <w:lang w:val="en-US"/>
        </w:rPr>
        <w:t>tt</w:t>
      </w:r>
      <w:r w:rsidRPr="00DD0134">
        <w:rPr>
          <w:lang w:val="en-US"/>
        </w:rPr>
        <w:t>e</w:t>
      </w:r>
      <w:r w:rsidR="00A3035B" w:rsidRPr="00DD0134">
        <w:rPr>
          <w:lang w:val="en-US"/>
        </w:rPr>
        <w:t xml:space="preserve">rs, </w:t>
      </w:r>
      <w:r w:rsidRPr="00DD0134">
        <w:rPr>
          <w:lang w:val="en-US"/>
        </w:rPr>
        <w:t>i</w:t>
      </w:r>
      <w:r w:rsidR="00A3035B" w:rsidRPr="00DD0134">
        <w:rPr>
          <w:lang w:val="en-US"/>
        </w:rPr>
        <w:t>mp</w:t>
      </w:r>
      <w:r w:rsidRPr="00DD0134">
        <w:rPr>
          <w:lang w:val="en-US"/>
        </w:rPr>
        <w:t>e</w:t>
      </w:r>
      <w:r w:rsidR="00A3035B" w:rsidRPr="00DD0134">
        <w:rPr>
          <w:lang w:val="en-US"/>
        </w:rPr>
        <w:t>d</w:t>
      </w:r>
      <w:r w:rsidRPr="00DD0134">
        <w:rPr>
          <w:lang w:val="en-US"/>
        </w:rPr>
        <w:t>i</w:t>
      </w:r>
      <w:r w:rsidR="00A3035B" w:rsidRPr="00DD0134">
        <w:rPr>
          <w:lang w:val="en-US"/>
        </w:rPr>
        <w:t>ng th</w:t>
      </w:r>
      <w:r w:rsidRPr="00DD0134">
        <w:rPr>
          <w:lang w:val="en-US"/>
        </w:rPr>
        <w:t>e</w:t>
      </w:r>
      <w:r w:rsidR="00A3035B" w:rsidRPr="00DD0134">
        <w:rPr>
          <w:lang w:val="en-US"/>
        </w:rPr>
        <w:t xml:space="preserve"> gr</w:t>
      </w:r>
      <w:r w:rsidRPr="00DD0134">
        <w:rPr>
          <w:lang w:val="en-US"/>
        </w:rPr>
        <w:t>o</w:t>
      </w:r>
      <w:r w:rsidR="00A3035B" w:rsidRPr="00DD0134">
        <w:rPr>
          <w:lang w:val="en-US"/>
        </w:rPr>
        <w:t xml:space="preserve">wth </w:t>
      </w:r>
      <w:r w:rsidRPr="00DD0134">
        <w:rPr>
          <w:lang w:val="en-US"/>
        </w:rPr>
        <w:t>o</w:t>
      </w:r>
      <w:r w:rsidR="00A3035B" w:rsidRPr="00DD0134">
        <w:rPr>
          <w:lang w:val="en-US"/>
        </w:rPr>
        <w:t>f n</w:t>
      </w:r>
      <w:r w:rsidRPr="00DD0134">
        <w:rPr>
          <w:lang w:val="en-US"/>
        </w:rPr>
        <w:t>e</w:t>
      </w:r>
      <w:r w:rsidR="00A3035B" w:rsidRPr="00DD0134">
        <w:rPr>
          <w:lang w:val="en-US"/>
        </w:rPr>
        <w:t>w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s. H</w:t>
      </w:r>
      <w:r w:rsidRPr="00DD0134">
        <w:rPr>
          <w:lang w:val="en-US"/>
        </w:rPr>
        <w:t>o</w:t>
      </w:r>
      <w:r w:rsidR="00A3035B" w:rsidRPr="00DD0134">
        <w:rPr>
          <w:lang w:val="en-US"/>
        </w:rPr>
        <w:t>w? B</w:t>
      </w:r>
      <w:r w:rsidRPr="00DD0134">
        <w:rPr>
          <w:lang w:val="en-US"/>
        </w:rPr>
        <w:t>e</w:t>
      </w:r>
      <w:r w:rsidR="00A3035B" w:rsidRPr="00DD0134">
        <w:rPr>
          <w:lang w:val="en-US"/>
        </w:rPr>
        <w:t>c</w:t>
      </w:r>
      <w:r w:rsidRPr="00DD0134">
        <w:rPr>
          <w:lang w:val="en-US"/>
        </w:rPr>
        <w:t>a</w:t>
      </w:r>
      <w:r>
        <w:rPr>
          <w:lang w:val="en-US"/>
        </w:rPr>
        <w:t>u</w:t>
      </w:r>
      <w:r w:rsidR="00A3035B" w:rsidRPr="00DD0134">
        <w:rPr>
          <w:lang w:val="en-US"/>
        </w:rPr>
        <w:t>s</w:t>
      </w:r>
      <w:r w:rsidRPr="00DD0134">
        <w:rPr>
          <w:lang w:val="en-US"/>
        </w:rPr>
        <w:t>e</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 xml:space="preserve"> </w:t>
      </w:r>
      <w:r w:rsidRPr="00DD0134">
        <w:rPr>
          <w:lang w:val="en-US"/>
        </w:rPr>
        <w:t>a</w:t>
      </w:r>
      <w:r w:rsidR="00A3035B" w:rsidRPr="00DD0134">
        <w:rPr>
          <w:lang w:val="en-US"/>
        </w:rPr>
        <w:t>ct</w:t>
      </w:r>
      <w:r w:rsidRPr="00DD0134">
        <w:rPr>
          <w:lang w:val="en-US"/>
        </w:rPr>
        <w:t>i</w:t>
      </w:r>
      <w:r w:rsidR="00A3035B" w:rsidRPr="00DD0134">
        <w:rPr>
          <w:lang w:val="en-US"/>
        </w:rPr>
        <w:t>v</w:t>
      </w:r>
      <w:r w:rsidRPr="00DD0134">
        <w:rPr>
          <w:lang w:val="en-US"/>
        </w:rPr>
        <w:t>i</w:t>
      </w:r>
      <w:r w:rsidR="00A3035B" w:rsidRPr="00DD0134">
        <w:rPr>
          <w:lang w:val="en-US"/>
        </w:rPr>
        <w:t>t</w:t>
      </w:r>
      <w:r>
        <w:rPr>
          <w:lang w:val="en-US"/>
        </w:rPr>
        <w:t>y</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 xml:space="preserve">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n tr</w:t>
      </w:r>
      <w:r>
        <w:rPr>
          <w:lang w:val="en-US"/>
        </w:rPr>
        <w:t>y</w:t>
      </w:r>
      <w:r w:rsidRPr="00DD0134">
        <w:rPr>
          <w:lang w:val="en-US"/>
        </w:rPr>
        <w:t>i</w:t>
      </w:r>
      <w:r w:rsidR="00A3035B" w:rsidRPr="00DD0134">
        <w:rPr>
          <w:lang w:val="en-US"/>
        </w:rPr>
        <w:t>ng t</w:t>
      </w:r>
      <w:r w:rsidRPr="00DD0134">
        <w:rPr>
          <w:lang w:val="en-US"/>
        </w:rPr>
        <w:t>o</w:t>
      </w:r>
      <w:r w:rsidR="00A3035B" w:rsidRPr="00DD0134">
        <w:rPr>
          <w:lang w:val="en-US"/>
        </w:rPr>
        <w:t xml:space="preserve"> st</w:t>
      </w:r>
      <w:r w:rsidRPr="00DD0134">
        <w:rPr>
          <w:lang w:val="en-US"/>
        </w:rPr>
        <w:t>o</w:t>
      </w:r>
      <w:r w:rsidR="00A3035B" w:rsidRPr="00DD0134">
        <w:rPr>
          <w:lang w:val="en-US"/>
        </w:rPr>
        <w:t>p n</w:t>
      </w:r>
      <w:r w:rsidRPr="00DD0134">
        <w:rPr>
          <w:lang w:val="en-US"/>
        </w:rPr>
        <w:t>e</w:t>
      </w:r>
      <w:r w:rsidR="00A3035B" w:rsidRPr="00DD0134">
        <w:rPr>
          <w:lang w:val="en-US"/>
        </w:rPr>
        <w:t>w f</w:t>
      </w:r>
      <w:r w:rsidRPr="00DD0134">
        <w:rPr>
          <w:lang w:val="en-US"/>
        </w:rPr>
        <w:t>o</w:t>
      </w:r>
      <w:r w:rsidR="00A3035B" w:rsidRPr="00DD0134">
        <w:rPr>
          <w:lang w:val="en-US"/>
        </w:rPr>
        <w:t xml:space="preserve">rms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 xml:space="preserve">nd </w:t>
      </w:r>
      <w:r w:rsidRPr="00DD0134">
        <w:rPr>
          <w:lang w:val="en-US"/>
        </w:rPr>
        <w:t>e</w:t>
      </w:r>
      <w:r w:rsidR="00A3035B" w:rsidRPr="00DD0134">
        <w:rPr>
          <w:lang w:val="en-US"/>
        </w:rPr>
        <w:t>xpl</w:t>
      </w:r>
      <w:r w:rsidRPr="00DD0134">
        <w:rPr>
          <w:lang w:val="en-US"/>
        </w:rPr>
        <w:t>oi</w:t>
      </w:r>
      <w:r w:rsidR="00A3035B" w:rsidRPr="00DD0134">
        <w:rPr>
          <w:lang w:val="en-US"/>
        </w:rPr>
        <w:t>t</w:t>
      </w:r>
      <w:r w:rsidRPr="00DD0134">
        <w:rPr>
          <w:lang w:val="en-US"/>
        </w:rPr>
        <w:t>a</w:t>
      </w:r>
      <w:r w:rsidR="00A3035B" w:rsidRPr="00DD0134">
        <w:rPr>
          <w:lang w:val="en-US"/>
        </w:rPr>
        <w:t>t</w:t>
      </w:r>
      <w:r w:rsidRPr="00DD0134">
        <w:rPr>
          <w:lang w:val="en-US"/>
        </w:rPr>
        <w:t>io</w:t>
      </w:r>
      <w:r w:rsidR="00A3035B" w:rsidRPr="00DD0134">
        <w:rPr>
          <w:lang w:val="en-US"/>
        </w:rPr>
        <w:t>n th</w:t>
      </w:r>
      <w:r w:rsidRPr="00DD0134">
        <w:rPr>
          <w:lang w:val="en-US"/>
        </w:rPr>
        <w:t>a</w:t>
      </w:r>
      <w:r w:rsidR="00A3035B" w:rsidRPr="00DD0134">
        <w:rPr>
          <w:lang w:val="en-US"/>
        </w:rPr>
        <w:t>t ch</w:t>
      </w:r>
      <w:r w:rsidRPr="00DD0134">
        <w:rPr>
          <w:lang w:val="en-US"/>
        </w:rPr>
        <w:t>a</w:t>
      </w:r>
      <w:r w:rsidR="00A3035B" w:rsidRPr="00DD0134">
        <w:rPr>
          <w:lang w:val="en-US"/>
        </w:rPr>
        <w:t>ll</w:t>
      </w:r>
      <w:r w:rsidRPr="00DD0134">
        <w:rPr>
          <w:lang w:val="en-US"/>
        </w:rPr>
        <w:t>e</w:t>
      </w:r>
      <w:r w:rsidR="00A3035B" w:rsidRPr="00DD0134">
        <w:rPr>
          <w:lang w:val="en-US"/>
        </w:rPr>
        <w:t>ng</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m</w:t>
      </w:r>
      <w:r w:rsidRPr="00DD0134">
        <w:rPr>
          <w:lang w:val="en-US"/>
        </w:rPr>
        <w:t>o</w:t>
      </w:r>
      <w:r w:rsidR="00A3035B" w:rsidRPr="00DD0134">
        <w:rPr>
          <w:lang w:val="en-US"/>
        </w:rPr>
        <w:t>n</w:t>
      </w:r>
      <w:r w:rsidRPr="00DD0134">
        <w:rPr>
          <w:lang w:val="en-US"/>
        </w:rPr>
        <w:t>o</w:t>
      </w:r>
      <w:r w:rsidR="00A3035B" w:rsidRPr="00DD0134">
        <w:rPr>
          <w:lang w:val="en-US"/>
        </w:rPr>
        <w:t>p</w:t>
      </w:r>
      <w:r w:rsidRPr="00DD0134">
        <w:rPr>
          <w:lang w:val="en-US"/>
        </w:rPr>
        <w:t>o</w:t>
      </w:r>
      <w:r w:rsidR="00A3035B" w:rsidRPr="00DD0134">
        <w:rPr>
          <w:lang w:val="en-US"/>
        </w:rPr>
        <w:t>l</w:t>
      </w:r>
      <w:r>
        <w:rPr>
          <w:lang w:val="en-US"/>
        </w:rPr>
        <w:t>y</w:t>
      </w:r>
      <w:r w:rsidR="00A3035B" w:rsidRPr="00DD0134">
        <w:rPr>
          <w:lang w:val="en-US"/>
        </w:rPr>
        <w:t xml:space="preserve"> </w:t>
      </w:r>
      <w:r w:rsidRPr="00DD0134">
        <w:rPr>
          <w:lang w:val="en-US"/>
        </w:rPr>
        <w:t>o</w:t>
      </w:r>
      <w:r w:rsidR="00A3035B" w:rsidRPr="00DD0134">
        <w:rPr>
          <w:lang w:val="en-US"/>
        </w:rPr>
        <w:t>f w</w:t>
      </w:r>
      <w:r w:rsidRPr="00DD0134">
        <w:rPr>
          <w:lang w:val="en-US"/>
        </w:rPr>
        <w:t>ea</w:t>
      </w:r>
      <w:r w:rsidR="00A3035B" w:rsidRPr="00DD0134">
        <w:rPr>
          <w:lang w:val="en-US"/>
        </w:rPr>
        <w:t xml:space="preserve">lth </w:t>
      </w:r>
      <w:r w:rsidRPr="00DD0134">
        <w:rPr>
          <w:lang w:val="en-US"/>
        </w:rPr>
        <w:t>a</w:t>
      </w:r>
      <w:r w:rsidR="00A3035B" w:rsidRPr="00DD0134">
        <w:rPr>
          <w:lang w:val="en-US"/>
        </w:rPr>
        <w:t>nd p</w:t>
      </w:r>
      <w:r w:rsidRPr="00DD0134">
        <w:rPr>
          <w:lang w:val="en-US"/>
        </w:rPr>
        <w:t>o</w:t>
      </w:r>
      <w:r w:rsidR="00A3035B" w:rsidRPr="00DD0134">
        <w:rPr>
          <w:lang w:val="en-US"/>
        </w:rPr>
        <w:t>w</w:t>
      </w:r>
      <w:r w:rsidRPr="00DD0134">
        <w:rPr>
          <w:lang w:val="en-US"/>
        </w:rPr>
        <w:t>e</w:t>
      </w:r>
      <w:r w:rsidR="00A3035B" w:rsidRPr="00DD0134">
        <w:rPr>
          <w:lang w:val="en-US"/>
        </w:rPr>
        <w:t xml:space="preserve">r </w:t>
      </w:r>
      <w:r w:rsidRPr="00DD0134">
        <w:rPr>
          <w:lang w:val="en-US"/>
        </w:rPr>
        <w:t>o</w:t>
      </w:r>
      <w:r w:rsidR="00A3035B" w:rsidRPr="00DD0134">
        <w:rPr>
          <w:lang w:val="en-US"/>
        </w:rPr>
        <w:t>f th</w:t>
      </w:r>
      <w:r w:rsidRPr="00DD0134">
        <w:rPr>
          <w:lang w:val="en-US"/>
        </w:rPr>
        <w:t>e</w:t>
      </w:r>
      <w:r w:rsidR="00A3035B" w:rsidRPr="00DD0134">
        <w:rPr>
          <w:lang w:val="en-US"/>
        </w:rPr>
        <w:t xml:space="preserve"> </w:t>
      </w:r>
      <w:r w:rsidRPr="00DD0134">
        <w:rPr>
          <w:lang w:val="en-US"/>
        </w:rPr>
        <w:t>o</w:t>
      </w:r>
      <w:r w:rsidR="00A3035B" w:rsidRPr="00DD0134">
        <w:rPr>
          <w:lang w:val="en-US"/>
        </w:rPr>
        <w:t>ld r</w:t>
      </w:r>
      <w:r>
        <w:rPr>
          <w:lang w:val="en-US"/>
        </w:rPr>
        <w:t>u</w:t>
      </w:r>
      <w:r w:rsidR="00A3035B" w:rsidRPr="00DD0134">
        <w:rPr>
          <w:lang w:val="en-US"/>
        </w:rPr>
        <w:t>l</w:t>
      </w:r>
      <w:r w:rsidRPr="00DD0134">
        <w:rPr>
          <w:lang w:val="en-US"/>
        </w:rPr>
        <w:t>i</w:t>
      </w:r>
      <w:r w:rsidR="00A3035B" w:rsidRPr="00DD0134">
        <w:rPr>
          <w:lang w:val="en-US"/>
        </w:rPr>
        <w:t>ng cl</w:t>
      </w:r>
      <w:r w:rsidRPr="00DD0134">
        <w:rPr>
          <w:lang w:val="en-US"/>
        </w:rPr>
        <w:t>a</w:t>
      </w:r>
      <w:r w:rsidR="00A3035B" w:rsidRPr="00DD0134">
        <w:rPr>
          <w:lang w:val="en-US"/>
        </w:rPr>
        <w:t xml:space="preserve">ss. </w:t>
      </w:r>
      <w:r w:rsidRPr="00DD0134">
        <w:rPr>
          <w:lang w:val="en-US"/>
        </w:rPr>
        <w:t>I</w:t>
      </w:r>
      <w:r w:rsidR="00A3035B" w:rsidRPr="00DD0134">
        <w:rPr>
          <w:lang w:val="en-US"/>
        </w:rPr>
        <w:t>ts l</w:t>
      </w:r>
      <w:r w:rsidRPr="00DD0134">
        <w:rPr>
          <w:lang w:val="en-US"/>
        </w:rPr>
        <w:t>a</w:t>
      </w:r>
      <w:r w:rsidR="00A3035B" w:rsidRPr="00DD0134">
        <w:rPr>
          <w:lang w:val="en-US"/>
        </w:rPr>
        <w:t>ws d</w:t>
      </w:r>
      <w:r w:rsidRPr="00DD0134">
        <w:rPr>
          <w:lang w:val="en-US"/>
        </w:rPr>
        <w:t>e</w:t>
      </w:r>
      <w:r w:rsidR="00A3035B" w:rsidRPr="00DD0134">
        <w:rPr>
          <w:lang w:val="en-US"/>
        </w:rPr>
        <w:t>cl</w:t>
      </w:r>
      <w:r w:rsidRPr="00DD0134">
        <w:rPr>
          <w:lang w:val="en-US"/>
        </w:rPr>
        <w:t>a</w:t>
      </w:r>
      <w:r w:rsidR="00A3035B" w:rsidRPr="00DD0134">
        <w:rPr>
          <w:lang w:val="en-US"/>
        </w:rPr>
        <w:t>r</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n</w:t>
      </w:r>
      <w:r w:rsidRPr="00DD0134">
        <w:rPr>
          <w:lang w:val="en-US"/>
        </w:rPr>
        <w:t>e</w:t>
      </w:r>
      <w:r w:rsidR="00A3035B" w:rsidRPr="00DD0134">
        <w:rPr>
          <w:lang w:val="en-US"/>
        </w:rPr>
        <w:t>w w</w:t>
      </w:r>
      <w:r w:rsidRPr="00DD0134">
        <w:rPr>
          <w:lang w:val="en-US"/>
        </w:rPr>
        <w:t>a</w:t>
      </w:r>
      <w:r>
        <w:rPr>
          <w:lang w:val="en-US"/>
        </w:rPr>
        <w:t>y</w:t>
      </w:r>
      <w:r w:rsidR="00A3035B" w:rsidRPr="00DD0134">
        <w:rPr>
          <w:lang w:val="en-US"/>
        </w:rPr>
        <w:t>s t</w:t>
      </w:r>
      <w:r w:rsidRPr="00DD0134">
        <w:rPr>
          <w:lang w:val="en-US"/>
        </w:rPr>
        <w:t>o</w:t>
      </w:r>
      <w:r w:rsidR="00A3035B" w:rsidRPr="00DD0134">
        <w:rPr>
          <w:lang w:val="en-US"/>
        </w:rPr>
        <w:t xml:space="preserve"> b</w:t>
      </w:r>
      <w:r w:rsidRPr="00DD0134">
        <w:rPr>
          <w:lang w:val="en-US"/>
        </w:rPr>
        <w:t>e</w:t>
      </w:r>
      <w:r w:rsidR="00A3035B" w:rsidRPr="00DD0134">
        <w:rPr>
          <w:lang w:val="en-US"/>
        </w:rPr>
        <w:t xml:space="preserve"> </w:t>
      </w:r>
      <w:r w:rsidRPr="00DD0134">
        <w:rPr>
          <w:lang w:val="en-US"/>
        </w:rPr>
        <w:t>i</w:t>
      </w:r>
      <w:r w:rsidR="00A3035B" w:rsidRPr="00DD0134">
        <w:rPr>
          <w:lang w:val="en-US"/>
        </w:rPr>
        <w:t>ll</w:t>
      </w:r>
      <w:r w:rsidRPr="00DD0134">
        <w:rPr>
          <w:lang w:val="en-US"/>
        </w:rPr>
        <w:t>e</w:t>
      </w:r>
      <w:r w:rsidR="00A3035B" w:rsidRPr="00DD0134">
        <w:rPr>
          <w:lang w:val="en-US"/>
        </w:rPr>
        <w:t>g</w:t>
      </w:r>
      <w:r w:rsidRPr="00DD0134">
        <w:rPr>
          <w:lang w:val="en-US"/>
        </w:rPr>
        <w:t>a</w:t>
      </w:r>
      <w:r w:rsidR="00A3035B" w:rsidRPr="00DD0134">
        <w:rPr>
          <w:lang w:val="en-US"/>
        </w:rPr>
        <w:t xml:space="preserve">l. </w:t>
      </w:r>
      <w:r w:rsidRPr="00DD0134">
        <w:rPr>
          <w:lang w:val="en-US"/>
        </w:rPr>
        <w:t>I</w:t>
      </w:r>
      <w:r w:rsidR="00A3035B" w:rsidRPr="00DD0134">
        <w:rPr>
          <w:lang w:val="en-US"/>
        </w:rPr>
        <w:t>ts r</w:t>
      </w:r>
      <w:r w:rsidRPr="00DD0134">
        <w:rPr>
          <w:lang w:val="en-US"/>
        </w:rPr>
        <w:t>e</w:t>
      </w:r>
      <w:r w:rsidR="00A3035B" w:rsidRPr="00DD0134">
        <w:rPr>
          <w:lang w:val="en-US"/>
        </w:rPr>
        <w:t>l</w:t>
      </w:r>
      <w:r w:rsidRPr="00DD0134">
        <w:rPr>
          <w:lang w:val="en-US"/>
        </w:rPr>
        <w:t>i</w:t>
      </w:r>
      <w:r w:rsidR="00A3035B" w:rsidRPr="00DD0134">
        <w:rPr>
          <w:lang w:val="en-US"/>
        </w:rPr>
        <w:t>g</w:t>
      </w:r>
      <w:r w:rsidRPr="00DD0134">
        <w:rPr>
          <w:lang w:val="en-US"/>
        </w:rPr>
        <w:t>io</w:t>
      </w:r>
      <w:r>
        <w:rPr>
          <w:lang w:val="en-US"/>
        </w:rPr>
        <w:t>u</w:t>
      </w:r>
      <w:r w:rsidR="00A3035B" w:rsidRPr="00DD0134">
        <w:rPr>
          <w:lang w:val="en-US"/>
        </w:rPr>
        <w:t xml:space="preserve">s </w:t>
      </w:r>
      <w:r w:rsidRPr="00DD0134">
        <w:rPr>
          <w:lang w:val="en-US"/>
        </w:rPr>
        <w:t>i</w:t>
      </w:r>
      <w:r w:rsidR="00A3035B" w:rsidRPr="00DD0134">
        <w:rPr>
          <w:lang w:val="en-US"/>
        </w:rPr>
        <w:t>nst</w:t>
      </w:r>
      <w:r w:rsidRPr="00DD0134">
        <w:rPr>
          <w:lang w:val="en-US"/>
        </w:rPr>
        <w:t>i</w:t>
      </w:r>
      <w:r w:rsidR="00A3035B" w:rsidRPr="00DD0134">
        <w:rPr>
          <w:lang w:val="en-US"/>
        </w:rPr>
        <w:t>t</w:t>
      </w:r>
      <w:r>
        <w:rPr>
          <w:lang w:val="en-US"/>
        </w:rPr>
        <w:t>u</w:t>
      </w:r>
      <w:r w:rsidR="00A3035B" w:rsidRPr="00DD0134">
        <w:rPr>
          <w:lang w:val="en-US"/>
        </w:rPr>
        <w:t>t</w:t>
      </w:r>
      <w:r w:rsidRPr="00DD0134">
        <w:rPr>
          <w:lang w:val="en-US"/>
        </w:rPr>
        <w:t>io</w:t>
      </w:r>
      <w:r w:rsidR="00A3035B" w:rsidRPr="00DD0134">
        <w:rPr>
          <w:lang w:val="en-US"/>
        </w:rPr>
        <w:t>ns d</w:t>
      </w:r>
      <w:r w:rsidRPr="00DD0134">
        <w:rPr>
          <w:lang w:val="en-US"/>
        </w:rPr>
        <w:t>e</w:t>
      </w:r>
      <w:r w:rsidR="00A3035B" w:rsidRPr="00DD0134">
        <w:rPr>
          <w:lang w:val="en-US"/>
        </w:rPr>
        <w:t>n</w:t>
      </w:r>
      <w:r w:rsidRPr="00DD0134">
        <w:rPr>
          <w:lang w:val="en-US"/>
        </w:rPr>
        <w:t>o</w:t>
      </w:r>
      <w:r>
        <w:rPr>
          <w:lang w:val="en-US"/>
        </w:rPr>
        <w:t>u</w:t>
      </w:r>
      <w:r w:rsidR="00A3035B" w:rsidRPr="00DD0134">
        <w:rPr>
          <w:lang w:val="en-US"/>
        </w:rPr>
        <w:t>nc</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m </w:t>
      </w:r>
      <w:r w:rsidRPr="00DD0134">
        <w:rPr>
          <w:lang w:val="en-US"/>
        </w:rPr>
        <w:t>a</w:t>
      </w:r>
      <w:r w:rsidR="00A3035B" w:rsidRPr="00DD0134">
        <w:rPr>
          <w:lang w:val="en-US"/>
        </w:rPr>
        <w:t xml:space="preserve">s </w:t>
      </w:r>
      <w:r w:rsidRPr="00DD0134">
        <w:rPr>
          <w:lang w:val="en-US"/>
        </w:rPr>
        <w:t>i</w:t>
      </w:r>
      <w:r w:rsidR="00A3035B" w:rsidRPr="00DD0134">
        <w:rPr>
          <w:lang w:val="en-US"/>
        </w:rPr>
        <w:t>mm</w:t>
      </w:r>
      <w:r w:rsidRPr="00DD0134">
        <w:rPr>
          <w:lang w:val="en-US"/>
        </w:rPr>
        <w:t>o</w:t>
      </w:r>
      <w:r w:rsidR="00A3035B" w:rsidRPr="00DD0134">
        <w:rPr>
          <w:lang w:val="en-US"/>
        </w:rPr>
        <w:t>r</w:t>
      </w:r>
      <w:r w:rsidRPr="00DD0134">
        <w:rPr>
          <w:lang w:val="en-US"/>
        </w:rPr>
        <w:t>a</w:t>
      </w:r>
      <w:r w:rsidR="00A3035B" w:rsidRPr="00DD0134">
        <w:rPr>
          <w:lang w:val="en-US"/>
        </w:rPr>
        <w:t xml:space="preserve">l. </w:t>
      </w:r>
      <w:r w:rsidRPr="00DD0134">
        <w:rPr>
          <w:lang w:val="en-US"/>
        </w:rPr>
        <w:t>I</w:t>
      </w:r>
      <w:r w:rsidR="00A3035B" w:rsidRPr="00DD0134">
        <w:rPr>
          <w:lang w:val="en-US"/>
        </w:rPr>
        <w:t>ts p</w:t>
      </w:r>
      <w:r w:rsidRPr="00DD0134">
        <w:rPr>
          <w:lang w:val="en-US"/>
        </w:rPr>
        <w:t>o</w:t>
      </w:r>
      <w:r w:rsidR="00A3035B" w:rsidRPr="00DD0134">
        <w:rPr>
          <w:lang w:val="en-US"/>
        </w:rPr>
        <w:t>l</w:t>
      </w:r>
      <w:r w:rsidRPr="00DD0134">
        <w:rPr>
          <w:lang w:val="en-US"/>
        </w:rPr>
        <w:t>i</w:t>
      </w:r>
      <w:r w:rsidR="00A3035B" w:rsidRPr="00DD0134">
        <w:rPr>
          <w:lang w:val="en-US"/>
        </w:rPr>
        <w:t>c</w:t>
      </w:r>
      <w:r w:rsidRPr="00DD0134">
        <w:rPr>
          <w:lang w:val="en-US"/>
        </w:rPr>
        <w:t>e</w:t>
      </w:r>
      <w:r w:rsidR="00A3035B" w:rsidRPr="00DD0134">
        <w:rPr>
          <w:lang w:val="en-US"/>
        </w:rPr>
        <w:t xml:space="preserve"> </w:t>
      </w:r>
      <w:r>
        <w:rPr>
          <w:lang w:val="en-US"/>
        </w:rPr>
        <w:t>u</w:t>
      </w:r>
      <w:r w:rsidR="00A3035B" w:rsidRPr="00DD0134">
        <w:rPr>
          <w:lang w:val="en-US"/>
        </w:rPr>
        <w:t>s</w:t>
      </w:r>
      <w:r w:rsidRPr="00DD0134">
        <w:rPr>
          <w:lang w:val="en-US"/>
        </w:rPr>
        <w:t>e</w:t>
      </w:r>
      <w:r w:rsidR="00A3035B" w:rsidRPr="00DD0134">
        <w:rPr>
          <w:lang w:val="en-US"/>
        </w:rPr>
        <w:t xml:space="preserve"> t</w:t>
      </w:r>
      <w:r w:rsidRPr="00DD0134">
        <w:rPr>
          <w:lang w:val="en-US"/>
        </w:rPr>
        <w:t>o</w:t>
      </w:r>
      <w:r w:rsidR="00A3035B" w:rsidRPr="00DD0134">
        <w:rPr>
          <w:lang w:val="en-US"/>
        </w:rPr>
        <w:t>rt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a</w:t>
      </w:r>
      <w:r w:rsidR="00A3035B" w:rsidRPr="00DD0134">
        <w:rPr>
          <w:lang w:val="en-US"/>
        </w:rPr>
        <w:t>g</w:t>
      </w:r>
      <w:r w:rsidRPr="00DD0134">
        <w:rPr>
          <w:lang w:val="en-US"/>
        </w:rPr>
        <w:t>ai</w:t>
      </w:r>
      <w:r w:rsidR="00A3035B" w:rsidRPr="00DD0134">
        <w:rPr>
          <w:lang w:val="en-US"/>
        </w:rPr>
        <w:t>nst th</w:t>
      </w:r>
      <w:r w:rsidRPr="00DD0134">
        <w:rPr>
          <w:lang w:val="en-US"/>
        </w:rPr>
        <w:t>e</w:t>
      </w:r>
      <w:r w:rsidR="00A3035B" w:rsidRPr="00DD0134">
        <w:rPr>
          <w:lang w:val="en-US"/>
        </w:rPr>
        <w:t xml:space="preserve">m. </w:t>
      </w:r>
      <w:r w:rsidRPr="00DD0134">
        <w:rPr>
          <w:lang w:val="en-US"/>
        </w:rPr>
        <w:t>I</w:t>
      </w:r>
      <w:r w:rsidR="00A3035B" w:rsidRPr="00DD0134">
        <w:rPr>
          <w:lang w:val="en-US"/>
        </w:rPr>
        <w:t xml:space="preserve">ts </w:t>
      </w:r>
      <w:r w:rsidRPr="00DD0134">
        <w:rPr>
          <w:lang w:val="en-US"/>
        </w:rPr>
        <w:t>a</w:t>
      </w:r>
      <w:r w:rsidR="00A3035B" w:rsidRPr="00DD0134">
        <w:rPr>
          <w:lang w:val="en-US"/>
        </w:rPr>
        <w:t>rm</w:t>
      </w:r>
      <w:r w:rsidRPr="00DD0134">
        <w:rPr>
          <w:lang w:val="en-US"/>
        </w:rPr>
        <w:t>ie</w:t>
      </w:r>
      <w:r w:rsidR="00A3035B" w:rsidRPr="00DD0134">
        <w:rPr>
          <w:lang w:val="en-US"/>
        </w:rPr>
        <w:t>s s</w:t>
      </w:r>
      <w:r w:rsidRPr="00DD0134">
        <w:rPr>
          <w:lang w:val="en-US"/>
        </w:rPr>
        <w:t>a</w:t>
      </w:r>
      <w:r w:rsidR="00A3035B" w:rsidRPr="00DD0134">
        <w:rPr>
          <w:lang w:val="en-US"/>
        </w:rPr>
        <w:t>ck t</w:t>
      </w:r>
      <w:r w:rsidRPr="00DD0134">
        <w:rPr>
          <w:lang w:val="en-US"/>
        </w:rPr>
        <w:t>o</w:t>
      </w:r>
      <w:r w:rsidR="00A3035B" w:rsidRPr="00DD0134">
        <w:rPr>
          <w:lang w:val="en-US"/>
        </w:rPr>
        <w:t>wns wh</w:t>
      </w:r>
      <w:r w:rsidRPr="00DD0134">
        <w:rPr>
          <w:lang w:val="en-US"/>
        </w:rPr>
        <w:t>e</w:t>
      </w:r>
      <w:r w:rsidR="00A3035B" w:rsidRPr="00DD0134">
        <w:rPr>
          <w:lang w:val="en-US"/>
        </w:rPr>
        <w:t>r</w:t>
      </w:r>
      <w:r w:rsidRPr="00DD0134">
        <w:rPr>
          <w:lang w:val="en-US"/>
        </w:rPr>
        <w:t>e</w:t>
      </w:r>
      <w:r w:rsidR="00A3035B" w:rsidRPr="00DD0134">
        <w:rPr>
          <w:lang w:val="en-US"/>
        </w:rPr>
        <w:t xml:space="preserve">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xml:space="preserve"> pr</w:t>
      </w:r>
      <w:r w:rsidRPr="00DD0134">
        <w:rPr>
          <w:lang w:val="en-US"/>
        </w:rPr>
        <w:t>a</w:t>
      </w:r>
      <w:r w:rsidR="00A3035B" w:rsidRPr="00DD0134">
        <w:rPr>
          <w:lang w:val="en-US"/>
        </w:rPr>
        <w:t>ct</w:t>
      </w:r>
      <w:r w:rsidRPr="00DD0134">
        <w:rPr>
          <w:lang w:val="en-US"/>
        </w:rPr>
        <w:t>i</w:t>
      </w:r>
      <w:r w:rsidR="00A3035B" w:rsidRPr="00DD0134">
        <w:rPr>
          <w:lang w:val="en-US"/>
        </w:rPr>
        <w:t>s</w:t>
      </w:r>
      <w:r w:rsidRPr="00DD0134">
        <w:rPr>
          <w:lang w:val="en-US"/>
        </w:rPr>
        <w:t>e</w:t>
      </w:r>
      <w:r w:rsidR="00A3035B" w:rsidRPr="00DD0134">
        <w:rPr>
          <w:lang w:val="en-US"/>
        </w:rPr>
        <w:t>d.</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m</w:t>
      </w:r>
      <w:r w:rsidR="00DD0134" w:rsidRPr="00DD0134">
        <w:rPr>
          <w:lang w:val="en-US"/>
        </w:rPr>
        <w:t>a</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s th</w:t>
      </w:r>
      <w:r w:rsidR="00DD0134" w:rsidRPr="00DD0134">
        <w:rPr>
          <w:lang w:val="en-US"/>
        </w:rPr>
        <w:t>a</w:t>
      </w:r>
      <w:r w:rsidRPr="00DD0134">
        <w:rPr>
          <w:lang w:val="en-US"/>
        </w:rPr>
        <w:t xml:space="preserve">t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 xml:space="preserve">s </w:t>
      </w:r>
      <w:r w:rsidR="00DD0134" w:rsidRPr="00DD0134">
        <w:rPr>
          <w:lang w:val="en-US"/>
        </w:rPr>
        <w:t>a</w:t>
      </w:r>
      <w:r w:rsidRPr="00DD0134">
        <w:rPr>
          <w:lang w:val="en-US"/>
        </w:rPr>
        <w:t xml:space="preserve"> r</w:t>
      </w:r>
      <w:r w:rsidR="00DD0134" w:rsidRPr="00DD0134">
        <w:rPr>
          <w:lang w:val="en-US"/>
        </w:rPr>
        <w:t>e</w:t>
      </w:r>
      <w:r w:rsidRPr="00DD0134">
        <w:rPr>
          <w:lang w:val="en-US"/>
        </w:rPr>
        <w:t>s</w:t>
      </w:r>
      <w:r w:rsidR="00DD0134">
        <w:rPr>
          <w:lang w:val="en-US"/>
        </w:rPr>
        <w:t>u</w:t>
      </w:r>
      <w:r w:rsidRPr="00DD0134">
        <w:rPr>
          <w:lang w:val="en-US"/>
        </w:rPr>
        <w:t>lt, d</w:t>
      </w:r>
      <w:r w:rsidR="00DD0134" w:rsidRPr="00DD0134">
        <w:rPr>
          <w:lang w:val="en-US"/>
        </w:rPr>
        <w:t>e</w:t>
      </w:r>
      <w:r w:rsidRPr="00DD0134">
        <w:rPr>
          <w:lang w:val="en-US"/>
        </w:rPr>
        <w:t>c</w:t>
      </w:r>
      <w:r w:rsidR="00DD0134" w:rsidRPr="00DD0134">
        <w:rPr>
          <w:lang w:val="en-US"/>
        </w:rPr>
        <w:t>i</w:t>
      </w:r>
      <w:r w:rsidRPr="00DD0134">
        <w:rPr>
          <w:lang w:val="en-US"/>
        </w:rPr>
        <w:t>d</w:t>
      </w:r>
      <w:r w:rsidR="00DD0134" w:rsidRPr="00DD0134">
        <w:rPr>
          <w:lang w:val="en-US"/>
        </w:rPr>
        <w:t>e</w:t>
      </w:r>
      <w:r w:rsidRPr="00DD0134">
        <w:rPr>
          <w:lang w:val="en-US"/>
        </w:rPr>
        <w:t>, f</w:t>
      </w:r>
      <w:r w:rsidR="00DD0134" w:rsidRPr="00DD0134">
        <w:rPr>
          <w:lang w:val="en-US"/>
        </w:rPr>
        <w:t>o</w:t>
      </w:r>
      <w:r w:rsidRPr="00DD0134">
        <w:rPr>
          <w:lang w:val="en-US"/>
        </w:rPr>
        <w:t>r M</w:t>
      </w:r>
      <w:r w:rsidR="00DD0134" w:rsidRPr="00DD0134">
        <w:rPr>
          <w:lang w:val="en-US"/>
        </w:rPr>
        <w:t>a</w:t>
      </w:r>
      <w:r w:rsidRPr="00DD0134">
        <w:rPr>
          <w:lang w:val="en-US"/>
        </w:rPr>
        <w:t>rx, wh</w:t>
      </w:r>
      <w:r w:rsidR="00DD0134" w:rsidRPr="00DD0134">
        <w:rPr>
          <w:lang w:val="en-US"/>
        </w:rPr>
        <w:t>e</w:t>
      </w:r>
      <w:r w:rsidRPr="00DD0134">
        <w:rPr>
          <w:lang w:val="en-US"/>
        </w:rPr>
        <w:t>th</w:t>
      </w:r>
      <w:r w:rsidR="00DD0134" w:rsidRPr="00DD0134">
        <w:rPr>
          <w:lang w:val="en-US"/>
        </w:rPr>
        <w:t>e</w:t>
      </w:r>
      <w:r w:rsidRPr="00DD0134">
        <w:rPr>
          <w:lang w:val="en-US"/>
        </w:rPr>
        <w:t xml:space="preserve">r </w:t>
      </w:r>
      <w:r w:rsidR="00DD0134" w:rsidRPr="00DD0134">
        <w:rPr>
          <w:lang w:val="en-US"/>
        </w:rPr>
        <w:t>a</w:t>
      </w:r>
      <w:r w:rsidRPr="00DD0134">
        <w:rPr>
          <w:lang w:val="en-US"/>
        </w:rPr>
        <w:t xml:space="preserve"> r</w:t>
      </w:r>
      <w:r w:rsidR="00DD0134" w:rsidRPr="00DD0134">
        <w:rPr>
          <w:lang w:val="en-US"/>
        </w:rPr>
        <w:t>i</w:t>
      </w:r>
      <w:r w:rsidRPr="00DD0134">
        <w:rPr>
          <w:lang w:val="en-US"/>
        </w:rPr>
        <w:t>s</w:t>
      </w:r>
      <w:r w:rsidR="00DD0134" w:rsidRPr="00DD0134">
        <w:rPr>
          <w:lang w:val="en-US"/>
        </w:rPr>
        <w:t>i</w:t>
      </w:r>
      <w:r w:rsidRPr="00DD0134">
        <w:rPr>
          <w:lang w:val="en-US"/>
        </w:rPr>
        <w:t>ng cl</w:t>
      </w:r>
      <w:r w:rsidR="00DD0134" w:rsidRPr="00DD0134">
        <w:rPr>
          <w:lang w:val="en-US"/>
        </w:rPr>
        <w:t>a</w:t>
      </w:r>
      <w:r w:rsidRPr="00DD0134">
        <w:rPr>
          <w:lang w:val="en-US"/>
        </w:rPr>
        <w:t>ss,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sidRPr="00DD0134">
        <w:rPr>
          <w:lang w:val="en-US"/>
        </w:rPr>
        <w:t>o</w:t>
      </w:r>
      <w:r w:rsidRPr="00DD0134">
        <w:rPr>
          <w:lang w:val="en-US"/>
        </w:rPr>
        <w:t>n n</w:t>
      </w:r>
      <w:r w:rsidR="00DD0134" w:rsidRPr="00DD0134">
        <w:rPr>
          <w:lang w:val="en-US"/>
        </w:rPr>
        <w:t>e</w:t>
      </w:r>
      <w:r w:rsidRPr="00DD0134">
        <w:rPr>
          <w:lang w:val="en-US"/>
        </w:rPr>
        <w:t>w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d</w:t>
      </w:r>
      <w:r w:rsidR="00DD0134" w:rsidRPr="00DD0134">
        <w:rPr>
          <w:lang w:val="en-US"/>
        </w:rPr>
        <w:t>i</w:t>
      </w:r>
      <w:r w:rsidRPr="00DD0134">
        <w:rPr>
          <w:lang w:val="en-US"/>
        </w:rPr>
        <w:t>spl</w:t>
      </w:r>
      <w:r w:rsidR="00DD0134" w:rsidRPr="00DD0134">
        <w:rPr>
          <w:lang w:val="en-US"/>
        </w:rPr>
        <w:t>a</w:t>
      </w:r>
      <w:r w:rsidRPr="00DD0134">
        <w:rPr>
          <w:lang w:val="en-US"/>
        </w:rPr>
        <w:t>c</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n </w:t>
      </w:r>
      <w:r w:rsidR="00DD0134" w:rsidRPr="00DD0134">
        <w:rPr>
          <w:lang w:val="en-US"/>
        </w:rPr>
        <w:t>o</w:t>
      </w:r>
      <w:r w:rsidRPr="00DD0134">
        <w:rPr>
          <w:lang w:val="en-US"/>
        </w:rPr>
        <w:t>ld r</w:t>
      </w:r>
      <w:r w:rsidR="00DD0134">
        <w:rPr>
          <w:lang w:val="en-US"/>
        </w:rPr>
        <w:t>u</w:t>
      </w:r>
      <w:r w:rsidRPr="00DD0134">
        <w:rPr>
          <w:lang w:val="en-US"/>
        </w:rPr>
        <w:t>l</w:t>
      </w:r>
      <w:r w:rsidR="00DD0134" w:rsidRPr="00DD0134">
        <w:rPr>
          <w:lang w:val="en-US"/>
        </w:rPr>
        <w:t>i</w:t>
      </w:r>
      <w:r w:rsidRPr="00DD0134">
        <w:rPr>
          <w:lang w:val="en-US"/>
        </w:rPr>
        <w:t>ng cl</w:t>
      </w:r>
      <w:r w:rsidR="00DD0134" w:rsidRPr="00DD0134">
        <w:rPr>
          <w:lang w:val="en-US"/>
        </w:rPr>
        <w:t>a</w:t>
      </w:r>
      <w:r w:rsidRPr="00DD0134">
        <w:rPr>
          <w:lang w:val="en-US"/>
        </w:rPr>
        <w:t xml:space="preserve">ss. </w:t>
      </w:r>
      <w:r w:rsidR="00DD0134" w:rsidRPr="00DD0134">
        <w:rPr>
          <w:lang w:val="en-US"/>
        </w:rPr>
        <w:t>A</w:t>
      </w:r>
      <w:r w:rsidRPr="00DD0134">
        <w:rPr>
          <w:lang w:val="en-US"/>
        </w:rPr>
        <w:t>nd s</w:t>
      </w:r>
      <w:r w:rsidR="00DD0134" w:rsidRPr="00DD0134">
        <w:rPr>
          <w:lang w:val="en-US"/>
        </w:rPr>
        <w:t>o</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n </w:t>
      </w:r>
      <w:r w:rsidR="00DD0134" w:rsidRPr="00DD0134">
        <w:rPr>
          <w:lang w:val="en-US"/>
        </w:rPr>
        <w:t>a</w:t>
      </w:r>
      <w:r w:rsidRPr="00DD0134">
        <w:rPr>
          <w:lang w:val="en-US"/>
        </w:rPr>
        <w:t>bs</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e</w:t>
      </w:r>
      <w:r w:rsidRPr="00DD0134">
        <w:rPr>
          <w:lang w:val="en-US"/>
        </w:rPr>
        <w:t xml:space="preserve"> tr</w:t>
      </w:r>
      <w:r w:rsidR="00DD0134" w:rsidRPr="00DD0134">
        <w:rPr>
          <w:lang w:val="en-US"/>
        </w:rPr>
        <w:t>a</w:t>
      </w:r>
      <w:r w:rsidRPr="00DD0134">
        <w:rPr>
          <w:lang w:val="en-US"/>
        </w:rPr>
        <w:t>v</w:t>
      </w:r>
      <w:r w:rsidR="00DD0134" w:rsidRPr="00DD0134">
        <w:rPr>
          <w:lang w:val="en-US"/>
        </w:rPr>
        <w:t>e</w:t>
      </w:r>
      <w:r w:rsidRPr="00DD0134">
        <w:rPr>
          <w:lang w:val="en-US"/>
        </w:rPr>
        <w:t>st</w:t>
      </w:r>
      <w:r w:rsidR="00DD0134">
        <w:rPr>
          <w:lang w:val="en-US"/>
        </w:rPr>
        <w:t>y</w:t>
      </w:r>
      <w:r w:rsidRPr="00DD0134">
        <w:rPr>
          <w:lang w:val="en-US"/>
        </w:rPr>
        <w:t xml:space="preserve"> </w:t>
      </w:r>
      <w:r w:rsidR="00DD0134" w:rsidRPr="00DD0134">
        <w:rPr>
          <w:lang w:val="en-US"/>
        </w:rPr>
        <w:t>o</w:t>
      </w:r>
      <w:r w:rsidRPr="00DD0134">
        <w:rPr>
          <w:lang w:val="en-US"/>
        </w:rPr>
        <w:t>f h</w:t>
      </w:r>
      <w:r w:rsidR="00DD0134" w:rsidRPr="00DD0134">
        <w:rPr>
          <w:lang w:val="en-US"/>
        </w:rPr>
        <w:t>i</w:t>
      </w:r>
      <w:r w:rsidRPr="00DD0134">
        <w:rPr>
          <w:lang w:val="en-US"/>
        </w:rPr>
        <w:t>s v</w:t>
      </w:r>
      <w:r w:rsidR="00DD0134" w:rsidRPr="00DD0134">
        <w:rPr>
          <w:lang w:val="en-US"/>
        </w:rPr>
        <w:t>ie</w:t>
      </w:r>
      <w:r w:rsidRPr="00DD0134">
        <w:rPr>
          <w:lang w:val="en-US"/>
        </w:rPr>
        <w:t>ws t</w:t>
      </w:r>
      <w:r w:rsidR="00DD0134" w:rsidRPr="00DD0134">
        <w:rPr>
          <w:lang w:val="en-US"/>
        </w:rPr>
        <w:t>o</w:t>
      </w:r>
      <w:r w:rsidRPr="00DD0134">
        <w:rPr>
          <w:lang w:val="en-US"/>
        </w:rPr>
        <w:t xml:space="preserve"> cl</w:t>
      </w:r>
      <w:r w:rsidR="00DD0134" w:rsidRPr="00DD0134">
        <w:rPr>
          <w:lang w:val="en-US"/>
        </w:rPr>
        <w:t>ai</w:t>
      </w:r>
      <w:r w:rsidRPr="00DD0134">
        <w:rPr>
          <w:lang w:val="en-US"/>
        </w:rPr>
        <w:t>m th</w:t>
      </w:r>
      <w:r w:rsidR="00DD0134" w:rsidRPr="00DD0134">
        <w:rPr>
          <w:lang w:val="en-US"/>
        </w:rPr>
        <w:t>a</w:t>
      </w:r>
      <w:r w:rsidRPr="00DD0134">
        <w:rPr>
          <w:lang w:val="en-US"/>
        </w:rPr>
        <w:t>t h</w:t>
      </w:r>
      <w:r w:rsidR="00DD0134" w:rsidRPr="00DD0134">
        <w:rPr>
          <w:lang w:val="en-US"/>
        </w:rPr>
        <w:t>e</w:t>
      </w:r>
      <w:r w:rsidRPr="00DD0134">
        <w:rPr>
          <w:lang w:val="en-US"/>
        </w:rPr>
        <w:t xml:space="preserve"> ‘n</w:t>
      </w:r>
      <w:r w:rsidR="00DD0134" w:rsidRPr="00DD0134">
        <w:rPr>
          <w:lang w:val="en-US"/>
        </w:rPr>
        <w:t>e</w:t>
      </w:r>
      <w:r w:rsidRPr="00DD0134">
        <w:rPr>
          <w:lang w:val="en-US"/>
        </w:rPr>
        <w:t>gl</w:t>
      </w:r>
      <w:r w:rsidR="00DD0134" w:rsidRPr="00DD0134">
        <w:rPr>
          <w:lang w:val="en-US"/>
        </w:rPr>
        <w:t>e</w:t>
      </w:r>
      <w:r w:rsidRPr="00DD0134">
        <w:rPr>
          <w:lang w:val="en-US"/>
        </w:rPr>
        <w:t>cts’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o</w:t>
      </w:r>
      <w:r w:rsidRPr="00DD0134">
        <w:rPr>
          <w:lang w:val="en-US"/>
        </w:rPr>
        <w:t xml:space="preserve">r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nt.</w:t>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t th</w:t>
      </w:r>
      <w:r w:rsidR="00DD0134" w:rsidRPr="00DD0134">
        <w:rPr>
          <w:lang w:val="en-US"/>
        </w:rPr>
        <w:t>e</w:t>
      </w:r>
      <w:r w:rsidRPr="00DD0134">
        <w:rPr>
          <w:lang w:val="en-US"/>
        </w:rPr>
        <w:t xml:space="preserve"> gr</w:t>
      </w:r>
      <w:r w:rsidR="00DD0134" w:rsidRPr="00DD0134">
        <w:rPr>
          <w:lang w:val="en-US"/>
        </w:rPr>
        <w:t>o</w:t>
      </w:r>
      <w:r w:rsidRPr="00DD0134">
        <w:rPr>
          <w:lang w:val="en-US"/>
        </w:rPr>
        <w:t xml:space="preserve">wth </w:t>
      </w:r>
      <w:r w:rsidR="00DD0134" w:rsidRPr="00DD0134">
        <w:rPr>
          <w:lang w:val="en-US"/>
        </w:rPr>
        <w:t>o</w:t>
      </w:r>
      <w:r w:rsidRPr="00DD0134">
        <w:rPr>
          <w:lang w:val="en-US"/>
        </w:rPr>
        <w:t>f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a</w:t>
      </w:r>
      <w:r w:rsidRPr="00DD0134">
        <w:rPr>
          <w:lang w:val="en-US"/>
        </w:rPr>
        <w:t xml:space="preserve">l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n</w:t>
      </w:r>
      <w:r w:rsidR="00DD0134" w:rsidRPr="00DD0134">
        <w:rPr>
          <w:lang w:val="en-US"/>
        </w:rPr>
        <w:t>o</w:t>
      </w:r>
      <w:r w:rsidRPr="00DD0134">
        <w:rPr>
          <w:lang w:val="en-US"/>
        </w:rPr>
        <w:t xml:space="preserve">t </w:t>
      </w:r>
      <w:r w:rsidR="00DD0134" w:rsidRPr="00DD0134">
        <w:rPr>
          <w:lang w:val="en-US"/>
        </w:rPr>
        <w:t>o</w:t>
      </w:r>
      <w:r w:rsidRPr="00DD0134">
        <w:rPr>
          <w:lang w:val="en-US"/>
        </w:rPr>
        <w:t>nl</w:t>
      </w:r>
      <w:r w:rsidR="00DD0134">
        <w:rPr>
          <w:lang w:val="en-US"/>
        </w:rPr>
        <w:t>y</w:t>
      </w:r>
      <w:r w:rsidRPr="00DD0134">
        <w:rPr>
          <w:lang w:val="en-US"/>
        </w:rPr>
        <w:t xml:space="preserve"> fr</w:t>
      </w:r>
      <w:r w:rsidR="00DD0134" w:rsidRPr="00DD0134">
        <w:rPr>
          <w:lang w:val="en-US"/>
        </w:rPr>
        <w:t>ee</w:t>
      </w:r>
      <w:r w:rsidRPr="00DD0134">
        <w:rPr>
          <w:lang w:val="en-US"/>
        </w:rPr>
        <w:t>z</w:t>
      </w:r>
      <w:r w:rsidR="00DD0134" w:rsidRPr="00DD0134">
        <w:rPr>
          <w:lang w:val="en-US"/>
        </w:rPr>
        <w:t>e</w:t>
      </w:r>
      <w:r w:rsidRPr="00DD0134">
        <w:rPr>
          <w:lang w:val="en-US"/>
        </w:rPr>
        <w:t xml:space="preserve">s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t c</w:t>
      </w:r>
      <w:r w:rsidR="00DD0134" w:rsidRPr="00DD0134">
        <w:rPr>
          <w:lang w:val="en-US"/>
        </w:rPr>
        <w:t>a</w:t>
      </w:r>
      <w:r w:rsidRPr="00DD0134">
        <w:rPr>
          <w:lang w:val="en-US"/>
        </w:rPr>
        <w:t xml:space="preserve">n </w:t>
      </w:r>
      <w:r w:rsidR="00DD0134" w:rsidRPr="00DD0134">
        <w:rPr>
          <w:lang w:val="en-US"/>
        </w:rPr>
        <w:t>a</w:t>
      </w:r>
      <w:r w:rsidRPr="00DD0134">
        <w:rPr>
          <w:lang w:val="en-US"/>
        </w:rPr>
        <w:t>ls</w:t>
      </w:r>
      <w:r w:rsidR="00DD0134" w:rsidRPr="00DD0134">
        <w:rPr>
          <w:lang w:val="en-US"/>
        </w:rPr>
        <w:t>o</w:t>
      </w:r>
      <w:r w:rsidRPr="00DD0134">
        <w:rPr>
          <w:lang w:val="en-US"/>
        </w:rPr>
        <w:t xml:space="preserve"> h</w:t>
      </w:r>
      <w:r w:rsidR="00DD0134" w:rsidRPr="00DD0134">
        <w:rPr>
          <w:lang w:val="en-US"/>
        </w:rPr>
        <w:t>a</w:t>
      </w:r>
      <w:r w:rsidRPr="00DD0134">
        <w:rPr>
          <w:lang w:val="en-US"/>
        </w:rPr>
        <w:t>v</w:t>
      </w:r>
      <w:r w:rsidR="00DD0134" w:rsidRPr="00DD0134">
        <w:rPr>
          <w:lang w:val="en-US"/>
        </w:rPr>
        <w:t>e</w:t>
      </w:r>
      <w:r w:rsidRPr="00DD0134">
        <w:rPr>
          <w:lang w:val="en-US"/>
        </w:rPr>
        <w:t xml:space="preserve"> pr</w:t>
      </w:r>
      <w:r w:rsidR="00DD0134" w:rsidRPr="00DD0134">
        <w:rPr>
          <w:lang w:val="en-US"/>
        </w:rPr>
        <w:t>o</w:t>
      </w:r>
      <w:r w:rsidRPr="00DD0134">
        <w:rPr>
          <w:lang w:val="en-US"/>
        </w:rPr>
        <w:t>f</w:t>
      </w:r>
      <w:r w:rsidR="00DD0134" w:rsidRPr="00DD0134">
        <w:rPr>
          <w:lang w:val="en-US"/>
        </w:rPr>
        <w:t>o</w:t>
      </w:r>
      <w:r w:rsidR="00DD0134">
        <w:rPr>
          <w:lang w:val="en-US"/>
        </w:rPr>
        <w:t>u</w:t>
      </w:r>
      <w:r w:rsidRPr="00DD0134">
        <w:rPr>
          <w:lang w:val="en-US"/>
        </w:rPr>
        <w:t xml:space="preserve">nd </w:t>
      </w:r>
      <w:r w:rsidR="00DD0134" w:rsidRPr="00DD0134">
        <w:rPr>
          <w:lang w:val="en-US"/>
        </w:rPr>
        <w:t>e</w:t>
      </w:r>
      <w:r w:rsidRPr="00DD0134">
        <w:rPr>
          <w:lang w:val="en-US"/>
        </w:rPr>
        <w:t>ff</w:t>
      </w:r>
      <w:r w:rsidR="00DD0134" w:rsidRPr="00DD0134">
        <w:rPr>
          <w:lang w:val="en-US"/>
        </w:rPr>
        <w:t>e</w:t>
      </w:r>
      <w:r w:rsidRPr="00DD0134">
        <w:rPr>
          <w:lang w:val="en-US"/>
        </w:rPr>
        <w:t xml:space="preserve">cts </w:t>
      </w:r>
      <w:r w:rsidR="00DD0134" w:rsidRPr="00DD0134">
        <w:rPr>
          <w:lang w:val="en-US"/>
        </w:rPr>
        <w:t>o</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b</w:t>
      </w:r>
      <w:r w:rsidR="00DD0134" w:rsidRPr="00DD0134">
        <w:rPr>
          <w:lang w:val="en-US"/>
        </w:rPr>
        <w:t>e</w:t>
      </w:r>
      <w:r w:rsidRPr="00DD0134">
        <w:rPr>
          <w:lang w:val="en-US"/>
        </w:rPr>
        <w:t>tw</w:t>
      </w:r>
      <w:r w:rsidR="00DD0134" w:rsidRPr="00DD0134">
        <w:rPr>
          <w:lang w:val="en-US"/>
        </w:rPr>
        <w:t>ee</w:t>
      </w:r>
      <w:r w:rsidRPr="00DD0134">
        <w:rPr>
          <w:lang w:val="en-US"/>
        </w:rPr>
        <w:t>n th</w:t>
      </w:r>
      <w:r w:rsidR="00DD0134" w:rsidRPr="00DD0134">
        <w:rPr>
          <w:lang w:val="en-US"/>
        </w:rPr>
        <w:t>e</w:t>
      </w:r>
      <w:r w:rsidRPr="00DD0134">
        <w:rPr>
          <w:lang w:val="en-US"/>
        </w:rPr>
        <w:t xml:space="preserve"> m</w:t>
      </w:r>
      <w:r w:rsidR="00DD0134" w:rsidRPr="00DD0134">
        <w:rPr>
          <w:lang w:val="en-US"/>
        </w:rPr>
        <w:t>e</w:t>
      </w:r>
      <w:r w:rsidRPr="00DD0134">
        <w:rPr>
          <w:lang w:val="en-US"/>
        </w:rPr>
        <w:t>mb</w:t>
      </w:r>
      <w:r w:rsidR="00DD0134" w:rsidRPr="00DD0134">
        <w:rPr>
          <w:lang w:val="en-US"/>
        </w:rPr>
        <w:t>e</w:t>
      </w:r>
      <w:r w:rsidRPr="00DD0134">
        <w:rPr>
          <w:lang w:val="en-US"/>
        </w:rPr>
        <w:t xml:space="preserve">rs </w:t>
      </w:r>
      <w:r w:rsidR="00DD0134" w:rsidRPr="00DD0134">
        <w:rPr>
          <w:lang w:val="en-US"/>
        </w:rPr>
        <w:t>o</w:t>
      </w:r>
      <w:r w:rsidRPr="00DD0134">
        <w:rPr>
          <w:lang w:val="en-US"/>
        </w:rPr>
        <w:t>f th</w:t>
      </w:r>
      <w:r w:rsidR="00DD0134" w:rsidRPr="00DD0134">
        <w:rPr>
          <w:lang w:val="en-US"/>
        </w:rPr>
        <w:t>e</w:t>
      </w:r>
      <w:r w:rsidRPr="00DD0134">
        <w:rPr>
          <w:lang w:val="en-US"/>
        </w:rPr>
        <w:t xml:space="preserve"> r</w:t>
      </w:r>
      <w:r w:rsidR="00DD0134">
        <w:rPr>
          <w:lang w:val="en-US"/>
        </w:rPr>
        <w:t>u</w:t>
      </w:r>
      <w:r w:rsidRPr="00DD0134">
        <w:rPr>
          <w:lang w:val="en-US"/>
        </w:rPr>
        <w:t>l</w:t>
      </w:r>
      <w:r w:rsidR="00DD0134" w:rsidRPr="00DD0134">
        <w:rPr>
          <w:lang w:val="en-US"/>
        </w:rPr>
        <w:t>i</w:t>
      </w:r>
      <w:r w:rsidRPr="00DD0134">
        <w:rPr>
          <w:lang w:val="en-US"/>
        </w:rPr>
        <w:t>ng cl</w:t>
      </w:r>
      <w:r w:rsidR="00DD0134" w:rsidRPr="00DD0134">
        <w:rPr>
          <w:lang w:val="en-US"/>
        </w:rPr>
        <w:t>a</w:t>
      </w:r>
      <w:r w:rsidRPr="00DD0134">
        <w:rPr>
          <w:lang w:val="en-US"/>
        </w:rPr>
        <w:t>ss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 xml:space="preserve">s, </w:t>
      </w:r>
      <w:r w:rsidR="00DD0134" w:rsidRPr="00DD0134">
        <w:rPr>
          <w:lang w:val="en-US"/>
        </w:rPr>
        <w:t>a</w:t>
      </w:r>
      <w:r w:rsidRPr="00DD0134">
        <w:rPr>
          <w:lang w:val="en-US"/>
        </w:rPr>
        <w:t>nd th</w:t>
      </w:r>
      <w:r w:rsidR="00DD0134" w:rsidRPr="00DD0134">
        <w:rPr>
          <w:lang w:val="en-US"/>
        </w:rPr>
        <w:t>e</w:t>
      </w:r>
      <w:r w:rsidRPr="00DD0134">
        <w:rPr>
          <w:lang w:val="en-US"/>
        </w:rPr>
        <w:t>r</w:t>
      </w:r>
      <w:r w:rsidR="00DD0134" w:rsidRPr="00DD0134">
        <w:rPr>
          <w:lang w:val="en-US"/>
        </w:rPr>
        <w:t>e</w:t>
      </w:r>
      <w:r w:rsidRPr="00DD0134">
        <w:rPr>
          <w:lang w:val="en-US"/>
        </w:rPr>
        <w:t>f</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 xml:space="preserve"> th</w:t>
      </w:r>
      <w:r w:rsidR="00DD0134" w:rsidRPr="00DD0134">
        <w:rPr>
          <w:lang w:val="en-US"/>
        </w:rPr>
        <w:t>e</w:t>
      </w:r>
      <w:r w:rsidR="00DD0134">
        <w:rPr>
          <w:lang w:val="en-US"/>
        </w:rPr>
        <w:t>y</w:t>
      </w:r>
      <w:r w:rsidRPr="00DD0134">
        <w:rPr>
          <w:lang w:val="en-US"/>
        </w:rPr>
        <w:t xml:space="preserve"> r</w:t>
      </w:r>
      <w:r w:rsidR="00DD0134" w:rsidRPr="00DD0134">
        <w:rPr>
          <w:lang w:val="en-US"/>
        </w:rPr>
        <w:t>ea</w:t>
      </w:r>
      <w:r w:rsidRPr="00DD0134">
        <w:rPr>
          <w:lang w:val="en-US"/>
        </w:rPr>
        <w:t>ct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cl</w:t>
      </w:r>
      <w:r w:rsidR="00DD0134" w:rsidRPr="00DD0134">
        <w:rPr>
          <w:lang w:val="en-US"/>
        </w:rPr>
        <w:t>a</w:t>
      </w:r>
      <w:r w:rsidRPr="00DD0134">
        <w:rPr>
          <w:lang w:val="en-US"/>
        </w:rPr>
        <w:t>ss</w:t>
      </w:r>
      <w:r w:rsidR="00DD0134" w:rsidRPr="00DD0134">
        <w:rPr>
          <w:lang w:val="en-US"/>
        </w:rPr>
        <w:t>e</w:t>
      </w:r>
      <w:r w:rsidRPr="00DD0134">
        <w:rPr>
          <w:lang w:val="en-US"/>
        </w:rPr>
        <w:t xml:space="preserve">s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c</w:t>
      </w:r>
      <w:r w:rsidR="00DD0134" w:rsidRPr="00DD0134">
        <w:rPr>
          <w:lang w:val="en-US"/>
        </w:rPr>
        <w:t>o</w:t>
      </w:r>
      <w:r w:rsidRPr="00DD0134">
        <w:rPr>
          <w:lang w:val="en-US"/>
        </w:rPr>
        <w:t>mm</w:t>
      </w:r>
      <w:r w:rsidR="00DD0134" w:rsidRPr="00DD0134">
        <w:rPr>
          <w:lang w:val="en-US"/>
        </w:rPr>
        <w:t>a</w:t>
      </w:r>
      <w:r w:rsidRPr="00DD0134">
        <w:rPr>
          <w:lang w:val="en-US"/>
        </w:rPr>
        <w:t>nd th</w:t>
      </w:r>
      <w:r w:rsidR="00DD0134" w:rsidRPr="00DD0134">
        <w:rPr>
          <w:lang w:val="en-US"/>
        </w:rPr>
        <w:t>e</w:t>
      </w:r>
      <w:r w:rsidRPr="00DD0134">
        <w:rPr>
          <w:lang w:val="en-US"/>
        </w:rPr>
        <w:t xml:space="preserve"> </w:t>
      </w:r>
      <w:r w:rsidR="00DD0134" w:rsidRPr="00DD0134">
        <w:rPr>
          <w:lang w:val="en-US"/>
        </w:rPr>
        <w:t>a</w:t>
      </w:r>
      <w:r w:rsidRPr="00DD0134">
        <w:rPr>
          <w:lang w:val="en-US"/>
        </w:rPr>
        <w:t>rm</w:t>
      </w:r>
      <w:r w:rsidR="00DD0134" w:rsidRPr="00DD0134">
        <w:rPr>
          <w:lang w:val="en-US"/>
        </w:rPr>
        <w:t>ie</w:t>
      </w:r>
      <w:r w:rsidRPr="00DD0134">
        <w:rPr>
          <w:lang w:val="en-US"/>
        </w:rPr>
        <w:t>s,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c</w:t>
      </w:r>
      <w:r w:rsidR="00DD0134" w:rsidRPr="00DD0134">
        <w:rPr>
          <w:lang w:val="en-US"/>
        </w:rPr>
        <w:t>e</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pr</w:t>
      </w:r>
      <w:r w:rsidR="00DD0134" w:rsidRPr="00DD0134">
        <w:rPr>
          <w:lang w:val="en-US"/>
        </w:rPr>
        <w:t>ie</w:t>
      </w:r>
      <w:r w:rsidRPr="00DD0134">
        <w:rPr>
          <w:lang w:val="en-US"/>
        </w:rPr>
        <w:t>sth</w:t>
      </w:r>
      <w:r w:rsidR="00DD0134" w:rsidRPr="00DD0134">
        <w:rPr>
          <w:lang w:val="en-US"/>
        </w:rPr>
        <w:t>oo</w:t>
      </w:r>
      <w:r w:rsidRPr="00DD0134">
        <w:rPr>
          <w:lang w:val="en-US"/>
        </w:rPr>
        <w:t>ds l</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o</w:t>
      </w:r>
      <w:r w:rsidRPr="00DD0134">
        <w:rPr>
          <w:lang w:val="en-US"/>
        </w:rPr>
        <w:t>ff th</w:t>
      </w:r>
      <w:r w:rsidR="00DD0134" w:rsidRPr="00DD0134">
        <w:rPr>
          <w:lang w:val="en-US"/>
        </w:rPr>
        <w:t>e</w:t>
      </w:r>
      <w:r w:rsidRPr="00DD0134">
        <w:rPr>
          <w:lang w:val="en-US"/>
        </w:rPr>
        <w:t xml:space="preserve"> s</w:t>
      </w:r>
      <w:r w:rsidR="00DD0134">
        <w:rPr>
          <w:lang w:val="en-US"/>
        </w:rPr>
        <w:t>u</w:t>
      </w:r>
      <w:r w:rsidRPr="00DD0134">
        <w:rPr>
          <w:lang w:val="en-US"/>
        </w:rPr>
        <w:t>rpl</w:t>
      </w:r>
      <w:r w:rsidR="00DD0134">
        <w:rPr>
          <w:lang w:val="en-US"/>
        </w:rPr>
        <w:t>u</w:t>
      </w:r>
      <w:r w:rsidRPr="00DD0134">
        <w:rPr>
          <w:lang w:val="en-US"/>
        </w:rPr>
        <w:t xml:space="preserve">s </w:t>
      </w:r>
      <w:r w:rsidR="00DD0134" w:rsidRPr="00DD0134">
        <w:rPr>
          <w:lang w:val="en-US"/>
        </w:rPr>
        <w:t>o</w:t>
      </w:r>
      <w:r w:rsidRPr="00DD0134">
        <w:rPr>
          <w:lang w:val="en-US"/>
        </w:rPr>
        <w:t>bt</w:t>
      </w:r>
      <w:r w:rsidR="00DD0134" w:rsidRPr="00DD0134">
        <w:rPr>
          <w:lang w:val="en-US"/>
        </w:rPr>
        <w:t>ai</w:t>
      </w:r>
      <w:r w:rsidRPr="00DD0134">
        <w:rPr>
          <w:lang w:val="en-US"/>
        </w:rPr>
        <w:t>n</w:t>
      </w:r>
      <w:r w:rsidR="00DD0134" w:rsidRPr="00DD0134">
        <w:rPr>
          <w:lang w:val="en-US"/>
        </w:rPr>
        <w:t>e</w:t>
      </w:r>
      <w:r w:rsidRPr="00DD0134">
        <w:rPr>
          <w:lang w:val="en-US"/>
        </w:rPr>
        <w:t>d b</w:t>
      </w:r>
      <w:r w:rsidR="00DD0134">
        <w:rPr>
          <w:lang w:val="en-US"/>
        </w:rPr>
        <w:t>y</w:t>
      </w:r>
      <w:r w:rsidRPr="00DD0134">
        <w:rPr>
          <w:lang w:val="en-US"/>
        </w:rPr>
        <w:t xml:space="preserve">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n j</w:t>
      </w:r>
      <w:r w:rsidR="00DD0134">
        <w:rPr>
          <w:lang w:val="en-US"/>
        </w:rPr>
        <w:t>u</w:t>
      </w:r>
      <w:r w:rsidRPr="00DD0134">
        <w:rPr>
          <w:lang w:val="en-US"/>
        </w:rPr>
        <w:t xml:space="preserve">st </w:t>
      </w:r>
      <w:r w:rsidR="00DD0134" w:rsidRPr="00DD0134">
        <w:rPr>
          <w:lang w:val="en-US"/>
        </w:rPr>
        <w:t>a</w:t>
      </w:r>
      <w:r w:rsidRPr="00DD0134">
        <w:rPr>
          <w:lang w:val="en-US"/>
        </w:rPr>
        <w:t>s m</w:t>
      </w:r>
      <w:r w:rsidR="00DD0134">
        <w:rPr>
          <w:lang w:val="en-US"/>
        </w:rPr>
        <w:t>u</w:t>
      </w:r>
      <w:r w:rsidRPr="00DD0134">
        <w:rPr>
          <w:lang w:val="en-US"/>
        </w:rPr>
        <w:t xml:space="preserve">ch </w:t>
      </w:r>
      <w:r w:rsidR="00DD0134" w:rsidRPr="00DD0134">
        <w:rPr>
          <w:lang w:val="en-US"/>
        </w:rPr>
        <w:t>a</w:t>
      </w:r>
      <w:r w:rsidRPr="00DD0134">
        <w:rPr>
          <w:lang w:val="en-US"/>
        </w:rPr>
        <w:t>s d</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d</w:t>
      </w:r>
      <w:r w:rsidR="00DD0134" w:rsidRPr="00DD0134">
        <w:rPr>
          <w:lang w:val="en-US"/>
        </w:rPr>
        <w:t>i</w:t>
      </w:r>
      <w:r w:rsidRPr="00DD0134">
        <w:rPr>
          <w:lang w:val="en-US"/>
        </w:rPr>
        <w:t>r</w:t>
      </w:r>
      <w:r w:rsidR="00DD0134" w:rsidRPr="00DD0134">
        <w:rPr>
          <w:lang w:val="en-US"/>
        </w:rPr>
        <w:t>e</w:t>
      </w:r>
      <w:r w:rsidRPr="00DD0134">
        <w:rPr>
          <w:lang w:val="en-US"/>
        </w:rPr>
        <w:t xml:space="preserve">ct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e</w:t>
      </w:r>
      <w:r w:rsidRPr="00DD0134">
        <w:rPr>
          <w:lang w:val="en-US"/>
        </w:rPr>
        <w:t>rs. B</w:t>
      </w:r>
      <w:r w:rsidR="00DD0134">
        <w:rPr>
          <w:lang w:val="en-US"/>
        </w:rPr>
        <w:t>u</w:t>
      </w:r>
      <w:r w:rsidRPr="00DD0134">
        <w:rPr>
          <w:lang w:val="en-US"/>
        </w:rPr>
        <w:t>t th</w:t>
      </w:r>
      <w:r w:rsidR="00DD0134" w:rsidRPr="00DD0134">
        <w:rPr>
          <w:lang w:val="en-US"/>
        </w:rPr>
        <w:t>e</w:t>
      </w:r>
      <w:r w:rsidR="00DD0134">
        <w:rPr>
          <w:lang w:val="en-US"/>
        </w:rPr>
        <w:t>y</w:t>
      </w:r>
      <w:r w:rsidRPr="00DD0134">
        <w:rPr>
          <w:lang w:val="en-US"/>
        </w:rPr>
        <w:t xml:space="preserve"> </w:t>
      </w:r>
      <w:r w:rsidR="00DD0134" w:rsidRPr="00DD0134">
        <w:rPr>
          <w:lang w:val="en-US"/>
        </w:rPr>
        <w:t>a</w:t>
      </w:r>
      <w:r w:rsidRPr="00DD0134">
        <w:rPr>
          <w:lang w:val="en-US"/>
        </w:rPr>
        <w:t>ls</w:t>
      </w:r>
      <w:r w:rsidR="00DD0134" w:rsidRPr="00DD0134">
        <w:rPr>
          <w:lang w:val="en-US"/>
        </w:rPr>
        <w:t>o</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 xml:space="preserve">r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e</w:t>
      </w:r>
      <w:r w:rsidRPr="00DD0134">
        <w:rPr>
          <w:lang w:val="en-US"/>
        </w:rPr>
        <w:t xml:space="preserve">sts </w:t>
      </w:r>
      <w:r w:rsidR="00DD0134" w:rsidRPr="00DD0134">
        <w:rPr>
          <w:lang w:val="en-US"/>
        </w:rPr>
        <w:t>o</w:t>
      </w:r>
      <w:r w:rsidRPr="00DD0134">
        <w:rPr>
          <w:lang w:val="en-US"/>
        </w:rPr>
        <w:t>f th</w:t>
      </w:r>
      <w:r w:rsidR="00DD0134" w:rsidRPr="00DD0134">
        <w:rPr>
          <w:lang w:val="en-US"/>
        </w:rPr>
        <w:t>ei</w:t>
      </w:r>
      <w:r w:rsidRPr="00DD0134">
        <w:rPr>
          <w:lang w:val="en-US"/>
        </w:rPr>
        <w:t xml:space="preserve">r </w:t>
      </w:r>
      <w:r w:rsidR="00DD0134" w:rsidRPr="00DD0134">
        <w:rPr>
          <w:lang w:val="en-US"/>
        </w:rPr>
        <w:t>o</w:t>
      </w:r>
      <w:r w:rsidRPr="00DD0134">
        <w:rPr>
          <w:lang w:val="en-US"/>
        </w:rPr>
        <w:t>wn: th</w:t>
      </w:r>
      <w:r w:rsidR="00DD0134" w:rsidRPr="00DD0134">
        <w:rPr>
          <w:lang w:val="en-US"/>
        </w:rPr>
        <w:t>e</w:t>
      </w:r>
      <w:r w:rsidR="00DD0134">
        <w:rPr>
          <w:lang w:val="en-US"/>
        </w:rPr>
        <w:t>y</w:t>
      </w:r>
      <w:r w:rsidRPr="00DD0134">
        <w:rPr>
          <w:lang w:val="en-US"/>
        </w:rPr>
        <w:t xml:space="preserve"> w</w:t>
      </w:r>
      <w:r w:rsidR="00DD0134" w:rsidRPr="00DD0134">
        <w:rPr>
          <w:lang w:val="en-US"/>
        </w:rPr>
        <w:t>a</w:t>
      </w:r>
      <w:r w:rsidRPr="00DD0134">
        <w:rPr>
          <w:lang w:val="en-US"/>
        </w:rPr>
        <w:t>nt th</w:t>
      </w:r>
      <w:r w:rsidR="00DD0134" w:rsidRPr="00DD0134">
        <w:rPr>
          <w:lang w:val="en-US"/>
        </w:rPr>
        <w:t>ei</w:t>
      </w:r>
      <w:r w:rsidRPr="00DD0134">
        <w:rPr>
          <w:lang w:val="en-US"/>
        </w:rPr>
        <w:t>r sh</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rpl</w:t>
      </w:r>
      <w:r w:rsidR="00DD0134">
        <w:rPr>
          <w:lang w:val="en-US"/>
        </w:rPr>
        <w:t>u</w:t>
      </w:r>
      <w:r w:rsidRPr="00DD0134">
        <w:rPr>
          <w:lang w:val="en-US"/>
        </w:rPr>
        <w:t>s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w:t>
      </w:r>
      <w:r w:rsidR="00DD0134" w:rsidRPr="00DD0134">
        <w:rPr>
          <w:lang w:val="en-US"/>
        </w:rPr>
        <w:t>a</w:t>
      </w:r>
      <w:r w:rsidRPr="00DD0134">
        <w:rPr>
          <w:lang w:val="en-US"/>
        </w:rPr>
        <w:t>s gr</w:t>
      </w:r>
      <w:r w:rsidR="00DD0134" w:rsidRPr="00DD0134">
        <w:rPr>
          <w:lang w:val="en-US"/>
        </w:rPr>
        <w:t>ea</w:t>
      </w:r>
      <w:r w:rsidRPr="00DD0134">
        <w:rPr>
          <w:lang w:val="en-US"/>
        </w:rPr>
        <w:t xml:space="preserve">t </w:t>
      </w:r>
      <w:r w:rsidR="00DD0134" w:rsidRPr="00DD0134">
        <w:rPr>
          <w:lang w:val="en-US"/>
        </w:rPr>
        <w:t>a</w:t>
      </w:r>
      <w:r w:rsidRPr="00DD0134">
        <w:rPr>
          <w:lang w:val="en-US"/>
        </w:rPr>
        <w:t>s p</w:t>
      </w:r>
      <w:r w:rsidR="00DD0134" w:rsidRPr="00DD0134">
        <w:rPr>
          <w:lang w:val="en-US"/>
        </w:rPr>
        <w:t>o</w:t>
      </w:r>
      <w:r w:rsidRPr="00DD0134">
        <w:rPr>
          <w:lang w:val="en-US"/>
        </w:rPr>
        <w:t>ss</w:t>
      </w:r>
      <w:r w:rsidR="00DD0134" w:rsidRPr="00DD0134">
        <w:rPr>
          <w:lang w:val="en-US"/>
        </w:rPr>
        <w:t>i</w:t>
      </w:r>
      <w:r w:rsidRPr="00DD0134">
        <w:rPr>
          <w:lang w:val="en-US"/>
        </w:rPr>
        <w:t>bl</w:t>
      </w:r>
      <w:r w:rsidR="00DD0134" w:rsidRPr="00DD0134">
        <w:rPr>
          <w:lang w:val="en-US"/>
        </w:rPr>
        <w:t>e</w:t>
      </w:r>
      <w:r w:rsidRPr="00DD0134">
        <w:rPr>
          <w:lang w:val="en-US"/>
        </w:rPr>
        <w:t>; th</w:t>
      </w:r>
      <w:r w:rsidR="00DD0134" w:rsidRPr="00DD0134">
        <w:rPr>
          <w:lang w:val="en-US"/>
        </w:rPr>
        <w:t>e</w:t>
      </w:r>
      <w:r w:rsidR="00DD0134">
        <w:rPr>
          <w:lang w:val="en-US"/>
        </w:rPr>
        <w:t>y</w:t>
      </w:r>
      <w:r w:rsidRPr="00DD0134">
        <w:rPr>
          <w:lang w:val="en-US"/>
        </w:rPr>
        <w:t xml:space="preserve"> w</w:t>
      </w:r>
      <w:r w:rsidR="00DD0134" w:rsidRPr="00DD0134">
        <w:rPr>
          <w:lang w:val="en-US"/>
        </w:rPr>
        <w:t>a</w:t>
      </w:r>
      <w:r w:rsidRPr="00DD0134">
        <w:rPr>
          <w:lang w:val="en-US"/>
        </w:rPr>
        <w:t>nt c</w:t>
      </w:r>
      <w:r w:rsidR="00DD0134" w:rsidRPr="00DD0134">
        <w:rPr>
          <w:lang w:val="en-US"/>
        </w:rPr>
        <w:t>e</w:t>
      </w:r>
      <w:r w:rsidRPr="00DD0134">
        <w:rPr>
          <w:lang w:val="en-US"/>
        </w:rPr>
        <w:t>rt</w:t>
      </w:r>
      <w:r w:rsidR="00DD0134" w:rsidRPr="00DD0134">
        <w:rPr>
          <w:lang w:val="en-US"/>
        </w:rPr>
        <w:t>ai</w:t>
      </w:r>
      <w:r w:rsidRPr="00DD0134">
        <w:rPr>
          <w:lang w:val="en-US"/>
        </w:rPr>
        <w:t>n s</w:t>
      </w:r>
      <w:r w:rsidR="00DD0134" w:rsidRPr="00DD0134">
        <w:rPr>
          <w:lang w:val="en-US"/>
        </w:rPr>
        <w:t>o</w:t>
      </w:r>
      <w:r w:rsidRPr="00DD0134">
        <w:rPr>
          <w:lang w:val="en-US"/>
        </w:rPr>
        <w:t xml:space="preserve">rts </w:t>
      </w:r>
      <w:r w:rsidR="00DD0134" w:rsidRPr="00DD0134">
        <w:rPr>
          <w:lang w:val="en-US"/>
        </w:rPr>
        <w:t>o</w:t>
      </w:r>
      <w:r w:rsidRPr="00DD0134">
        <w:rPr>
          <w:lang w:val="en-US"/>
        </w:rPr>
        <w:t>f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o</w:t>
      </w:r>
      <w:r w:rsidRPr="00DD0134">
        <w:rPr>
          <w:lang w:val="en-US"/>
        </w:rPr>
        <w:t xml:space="preserve"> t</w:t>
      </w:r>
      <w:r w:rsidR="00DD0134" w:rsidRPr="00DD0134">
        <w:rPr>
          <w:lang w:val="en-US"/>
        </w:rPr>
        <w:t>a</w:t>
      </w:r>
      <w:r w:rsidRPr="00DD0134">
        <w:rPr>
          <w:lang w:val="en-US"/>
        </w:rPr>
        <w:t>k</w:t>
      </w:r>
      <w:r w:rsidR="00DD0134" w:rsidRPr="00DD0134">
        <w:rPr>
          <w:lang w:val="en-US"/>
        </w:rPr>
        <w:t>e</w:t>
      </w:r>
      <w:r w:rsidRPr="00DD0134">
        <w:rPr>
          <w:lang w:val="en-US"/>
        </w:rPr>
        <w:t xml:space="preserve"> pl</w:t>
      </w:r>
      <w:r w:rsidR="00DD0134" w:rsidRPr="00DD0134">
        <w:rPr>
          <w:lang w:val="en-US"/>
        </w:rPr>
        <w:t>a</w:t>
      </w:r>
      <w:r w:rsidRPr="00DD0134">
        <w:rPr>
          <w:lang w:val="en-US"/>
        </w:rPr>
        <w:t>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s</w:t>
      </w:r>
      <w:r w:rsidR="00DD0134">
        <w:rPr>
          <w:lang w:val="en-US"/>
        </w:rPr>
        <w:t>u</w:t>
      </w:r>
      <w:r w:rsidR="00DD0134" w:rsidRPr="00DD0134">
        <w:rPr>
          <w:lang w:val="en-US"/>
        </w:rPr>
        <w:t>i</w:t>
      </w:r>
      <w:r w:rsidRPr="00DD0134">
        <w:rPr>
          <w:lang w:val="en-US"/>
        </w:rPr>
        <w:t>t th</w:t>
      </w:r>
      <w:r w:rsidR="00DD0134" w:rsidRPr="00DD0134">
        <w:rPr>
          <w:lang w:val="en-US"/>
        </w:rPr>
        <w:t>e</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n</w:t>
      </w:r>
      <w:r w:rsidR="00DD0134" w:rsidRPr="00DD0134">
        <w:rPr>
          <w:lang w:val="en-US"/>
        </w:rPr>
        <w:t>ee</w:t>
      </w:r>
      <w:r w:rsidRPr="00DD0134">
        <w:rPr>
          <w:lang w:val="en-US"/>
        </w:rPr>
        <w:t xml:space="preserve">ds </w:t>
      </w:r>
      <w:r w:rsidR="00DD0134" w:rsidRPr="00DD0134">
        <w:rPr>
          <w:lang w:val="en-US"/>
        </w:rPr>
        <w:t>o</w:t>
      </w:r>
      <w:r w:rsidRPr="00DD0134">
        <w:rPr>
          <w:lang w:val="en-US"/>
        </w:rPr>
        <w:t>f th</w:t>
      </w:r>
      <w:r w:rsidR="00DD0134" w:rsidRPr="00DD0134">
        <w:rPr>
          <w:lang w:val="en-US"/>
        </w:rPr>
        <w:t>ei</w:t>
      </w:r>
      <w:r w:rsidRPr="00DD0134">
        <w:rPr>
          <w:lang w:val="en-US"/>
        </w:rPr>
        <w:t xml:space="preserve">r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th</w:t>
      </w:r>
      <w:r w:rsidR="00DD0134" w:rsidRPr="00DD0134">
        <w:rPr>
          <w:lang w:val="en-US"/>
        </w:rPr>
        <w:t>e</w:t>
      </w:r>
      <w:r w:rsidR="00DD0134">
        <w:rPr>
          <w:lang w:val="en-US"/>
        </w:rPr>
        <w:t>y</w:t>
      </w:r>
      <w:r w:rsidRPr="00DD0134">
        <w:rPr>
          <w:lang w:val="en-US"/>
        </w:rPr>
        <w:t xml:space="preserve"> w</w:t>
      </w:r>
      <w:r w:rsidR="00DD0134" w:rsidRPr="00DD0134">
        <w:rPr>
          <w:lang w:val="en-US"/>
        </w:rPr>
        <w:t>a</w:t>
      </w:r>
      <w:r w:rsidRPr="00DD0134">
        <w:rPr>
          <w:lang w:val="en-US"/>
        </w:rPr>
        <w:t>nt th</w:t>
      </w:r>
      <w:r w:rsidR="00DD0134" w:rsidRPr="00DD0134">
        <w:rPr>
          <w:lang w:val="en-US"/>
        </w:rPr>
        <w:t>ei</w:t>
      </w:r>
      <w:r w:rsidRPr="00DD0134">
        <w:rPr>
          <w:lang w:val="en-US"/>
        </w:rPr>
        <w:t>r s</w:t>
      </w:r>
      <w:r w:rsidR="00DD0134" w:rsidRPr="00DD0134">
        <w:rPr>
          <w:lang w:val="en-US"/>
        </w:rPr>
        <w:t>o</w:t>
      </w:r>
      <w:r w:rsidRPr="00DD0134">
        <w:rPr>
          <w:lang w:val="en-US"/>
        </w:rPr>
        <w:t xml:space="preserve">rt </w:t>
      </w:r>
      <w:r w:rsidR="00DD0134" w:rsidRPr="00DD0134">
        <w:rPr>
          <w:lang w:val="en-US"/>
        </w:rPr>
        <w:t>o</w:t>
      </w:r>
      <w:r w:rsidRPr="00DD0134">
        <w:rPr>
          <w:lang w:val="en-US"/>
        </w:rPr>
        <w:t>f l</w:t>
      </w:r>
      <w:r w:rsidR="00DD0134" w:rsidRPr="00DD0134">
        <w:rPr>
          <w:lang w:val="en-US"/>
        </w:rPr>
        <w:t>i</w:t>
      </w:r>
      <w:r w:rsidRPr="00DD0134">
        <w:rPr>
          <w:lang w:val="en-US"/>
        </w:rPr>
        <w:t>f</w:t>
      </w:r>
      <w:r w:rsidR="00DD0134" w:rsidRPr="00DD0134">
        <w:rPr>
          <w:lang w:val="en-US"/>
        </w:rPr>
        <w:t>e</w:t>
      </w:r>
      <w:r w:rsidRPr="00DD0134">
        <w:rPr>
          <w:lang w:val="en-US"/>
        </w:rPr>
        <w:t>st</w:t>
      </w:r>
      <w:r w:rsidR="00DD0134">
        <w:rPr>
          <w:lang w:val="en-US"/>
        </w:rPr>
        <w:t>y</w:t>
      </w:r>
      <w:r w:rsidRPr="00DD0134">
        <w:rPr>
          <w:lang w:val="en-US"/>
        </w:rPr>
        <w:t>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v</w:t>
      </w:r>
      <w:r w:rsidR="00DD0134" w:rsidRPr="00DD0134">
        <w:rPr>
          <w:lang w:val="en-US"/>
        </w:rPr>
        <w:t>a</w:t>
      </w:r>
      <w:r w:rsidRPr="00DD0134">
        <w:rPr>
          <w:lang w:val="en-US"/>
        </w:rPr>
        <w:t>l</w:t>
      </w:r>
      <w:r w:rsidR="00DD0134">
        <w:rPr>
          <w:lang w:val="en-US"/>
        </w:rPr>
        <w:t>u</w:t>
      </w:r>
      <w:r w:rsidR="00DD0134" w:rsidRPr="00DD0134">
        <w:rPr>
          <w:lang w:val="en-US"/>
        </w:rPr>
        <w:t>e</w:t>
      </w:r>
      <w:r w:rsidRPr="00DD0134">
        <w:rPr>
          <w:lang w:val="en-US"/>
        </w:rPr>
        <w:t>d m</w:t>
      </w:r>
      <w:r w:rsidR="00DD0134" w:rsidRPr="00DD0134">
        <w:rPr>
          <w:lang w:val="en-US"/>
        </w:rPr>
        <w:t>o</w:t>
      </w:r>
      <w:r w:rsidRPr="00DD0134">
        <w:rPr>
          <w:lang w:val="en-US"/>
        </w:rPr>
        <w:t>r</w:t>
      </w:r>
      <w:r w:rsidR="00DD0134" w:rsidRPr="00DD0134">
        <w:rPr>
          <w:lang w:val="en-US"/>
        </w:rPr>
        <w:t>e</w:t>
      </w:r>
      <w:r w:rsidRPr="00DD0134">
        <w:rPr>
          <w:lang w:val="en-US"/>
        </w:rPr>
        <w:t xml:space="preserve"> h</w:t>
      </w:r>
      <w:r w:rsidR="00DD0134" w:rsidRPr="00DD0134">
        <w:rPr>
          <w:lang w:val="en-US"/>
        </w:rPr>
        <w:t>i</w:t>
      </w:r>
      <w:r w:rsidRPr="00DD0134">
        <w:rPr>
          <w:lang w:val="en-US"/>
        </w:rPr>
        <w:t>ghl</w:t>
      </w:r>
      <w:r w:rsidR="00DD0134">
        <w:rPr>
          <w:lang w:val="en-US"/>
        </w:rPr>
        <w:t>y</w:t>
      </w:r>
      <w:r w:rsidRPr="00DD0134">
        <w:rPr>
          <w:lang w:val="en-US"/>
        </w:rPr>
        <w:t xml:space="preserve"> th</w:t>
      </w:r>
      <w:r w:rsidR="00DD0134" w:rsidRPr="00DD0134">
        <w:rPr>
          <w:lang w:val="en-US"/>
        </w:rPr>
        <w:t>a</w:t>
      </w:r>
      <w:r w:rsidRPr="00DD0134">
        <w:rPr>
          <w:lang w:val="en-US"/>
        </w:rPr>
        <w:t>n th</w:t>
      </w:r>
      <w:r w:rsidR="00DD0134" w:rsidRPr="00DD0134">
        <w:rPr>
          <w:lang w:val="en-US"/>
        </w:rPr>
        <w:t>a</w:t>
      </w:r>
      <w:r w:rsidRPr="00DD0134">
        <w:rPr>
          <w:lang w:val="en-US"/>
        </w:rPr>
        <w:t xml:space="preserve">t </w:t>
      </w:r>
      <w:r w:rsidR="00DD0134" w:rsidRPr="00DD0134">
        <w:rPr>
          <w:lang w:val="en-US"/>
        </w:rPr>
        <w:t>o</w:t>
      </w:r>
      <w:r w:rsidRPr="00DD0134">
        <w:rPr>
          <w:lang w:val="en-US"/>
        </w:rPr>
        <w:t>f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 xml:space="preserve">d </w:t>
      </w:r>
      <w:r w:rsidR="00DD0134" w:rsidRPr="00DD0134">
        <w:rPr>
          <w:lang w:val="en-US"/>
        </w:rPr>
        <w:t>i</w:t>
      </w:r>
      <w:r w:rsidRPr="00DD0134">
        <w:rPr>
          <w:lang w:val="en-US"/>
        </w:rPr>
        <w:t>n d</w:t>
      </w:r>
      <w:r w:rsidR="00DD0134" w:rsidRPr="00DD0134">
        <w:rPr>
          <w:lang w:val="en-US"/>
        </w:rPr>
        <w:t>i</w:t>
      </w:r>
      <w:r w:rsidRPr="00DD0134">
        <w:rPr>
          <w:lang w:val="en-US"/>
        </w:rPr>
        <w:t>r</w:t>
      </w:r>
      <w:r w:rsidR="00DD0134" w:rsidRPr="00DD0134">
        <w:rPr>
          <w:lang w:val="en-US"/>
        </w:rPr>
        <w:t>e</w:t>
      </w:r>
      <w:r w:rsidRPr="00DD0134">
        <w:rPr>
          <w:lang w:val="en-US"/>
        </w:rPr>
        <w:t>ct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Th</w:t>
      </w:r>
      <w:r w:rsidR="00DD0134" w:rsidRPr="00DD0134">
        <w:rPr>
          <w:lang w:val="en-US"/>
        </w:rPr>
        <w:t>ei</w:t>
      </w:r>
      <w:r w:rsidRPr="00DD0134">
        <w:rPr>
          <w:lang w:val="en-US"/>
        </w:rPr>
        <w:t xml:space="preserve">r </w:t>
      </w:r>
      <w:r w:rsidR="00DD0134" w:rsidRPr="00DD0134">
        <w:rPr>
          <w:lang w:val="en-US"/>
        </w:rPr>
        <w:t>a</w:t>
      </w:r>
      <w:r w:rsidRPr="00DD0134">
        <w:rPr>
          <w:lang w:val="en-US"/>
        </w:rPr>
        <w:t>tt</w:t>
      </w:r>
      <w:r w:rsidR="00DD0134" w:rsidRPr="00DD0134">
        <w:rPr>
          <w:lang w:val="en-US"/>
        </w:rPr>
        <w:t>e</w:t>
      </w:r>
      <w:r w:rsidRPr="00DD0134">
        <w:rPr>
          <w:lang w:val="en-US"/>
        </w:rPr>
        <w:t>mpt t</w:t>
      </w:r>
      <w:r w:rsidR="00DD0134" w:rsidRPr="00DD0134">
        <w:rPr>
          <w:lang w:val="en-US"/>
        </w:rPr>
        <w:t>o</w:t>
      </w:r>
      <w:r w:rsidRPr="00DD0134">
        <w:rPr>
          <w:lang w:val="en-US"/>
        </w:rPr>
        <w:t xml:space="preserve"> g</w:t>
      </w:r>
      <w:r w:rsidR="00DD0134" w:rsidRPr="00DD0134">
        <w:rPr>
          <w:lang w:val="en-US"/>
        </w:rPr>
        <w:t>ai</w:t>
      </w:r>
      <w:r w:rsidRPr="00DD0134">
        <w:rPr>
          <w:lang w:val="en-US"/>
        </w:rPr>
        <w:t>n th</w:t>
      </w:r>
      <w:r w:rsidR="00DD0134" w:rsidRPr="00DD0134">
        <w:rPr>
          <w:lang w:val="en-US"/>
        </w:rPr>
        <w:t>ei</w:t>
      </w:r>
      <w:r w:rsidRPr="00DD0134">
        <w:rPr>
          <w:lang w:val="en-US"/>
        </w:rPr>
        <w:t xml:space="preserve">r </w:t>
      </w:r>
      <w:r w:rsidR="00DD0134" w:rsidRPr="00DD0134">
        <w:rPr>
          <w:lang w:val="en-US"/>
        </w:rPr>
        <w:t>o</w:t>
      </w:r>
      <w:r w:rsidRPr="00DD0134">
        <w:rPr>
          <w:lang w:val="en-US"/>
        </w:rPr>
        <w:t>wn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 xml:space="preserve">r </w:t>
      </w:r>
      <w:r w:rsidR="00DD0134" w:rsidRPr="00DD0134">
        <w:rPr>
          <w:lang w:val="en-US"/>
        </w:rPr>
        <w:t>ai</w:t>
      </w:r>
      <w:r w:rsidRPr="00DD0134">
        <w:rPr>
          <w:lang w:val="en-US"/>
        </w:rPr>
        <w:t>ms c</w:t>
      </w:r>
      <w:r w:rsidR="00DD0134" w:rsidRPr="00DD0134">
        <w:rPr>
          <w:lang w:val="en-US"/>
        </w:rPr>
        <w:t>a</w:t>
      </w:r>
      <w:r w:rsidRPr="00DD0134">
        <w:rPr>
          <w:lang w:val="en-US"/>
        </w:rPr>
        <w:t>n l</w:t>
      </w:r>
      <w:r w:rsidR="00DD0134" w:rsidRPr="00DD0134">
        <w:rPr>
          <w:lang w:val="en-US"/>
        </w:rPr>
        <w:t>ea</w:t>
      </w:r>
      <w:r w:rsidRPr="00DD0134">
        <w:rPr>
          <w:lang w:val="en-US"/>
        </w:rPr>
        <w:t>d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b</w:t>
      </w:r>
      <w:r w:rsidR="00DD0134">
        <w:rPr>
          <w:lang w:val="en-US"/>
        </w:rPr>
        <w:t>u</w:t>
      </w:r>
      <w:r w:rsidR="00DD0134" w:rsidRPr="00DD0134">
        <w:rPr>
          <w:lang w:val="en-US"/>
        </w:rPr>
        <w:t>i</w:t>
      </w:r>
      <w:r w:rsidRPr="00DD0134">
        <w:rPr>
          <w:lang w:val="en-US"/>
        </w:rPr>
        <w:t>ld</w:t>
      </w:r>
      <w:r w:rsidR="00DD0134" w:rsidRPr="00DD0134">
        <w:rPr>
          <w:lang w:val="en-US"/>
        </w:rPr>
        <w:t>i</w:t>
      </w:r>
      <w:r w:rsidRPr="00DD0134">
        <w:rPr>
          <w:lang w:val="en-US"/>
        </w:rPr>
        <w:t xml:space="preserve">ng </w:t>
      </w:r>
      <w:r w:rsidR="00DD0134" w:rsidRPr="00DD0134">
        <w:rPr>
          <w:lang w:val="en-US"/>
        </w:rPr>
        <w:t>o</w:t>
      </w:r>
      <w:r w:rsidRPr="00DD0134">
        <w:rPr>
          <w:lang w:val="en-US"/>
        </w:rPr>
        <w:t xml:space="preserve">f </w:t>
      </w:r>
      <w:r w:rsidR="00DD0134" w:rsidRPr="00DD0134">
        <w:rPr>
          <w:lang w:val="en-US"/>
        </w:rPr>
        <w:t>e</w:t>
      </w:r>
      <w:r w:rsidRPr="00DD0134">
        <w:rPr>
          <w:lang w:val="en-US"/>
        </w:rPr>
        <w:t>v</w:t>
      </w:r>
      <w:r w:rsidR="00DD0134" w:rsidRPr="00DD0134">
        <w:rPr>
          <w:lang w:val="en-US"/>
        </w:rPr>
        <w:t>e</w:t>
      </w:r>
      <w:r w:rsidRPr="00DD0134">
        <w:rPr>
          <w:lang w:val="en-US"/>
        </w:rPr>
        <w:t>r m</w:t>
      </w:r>
      <w:r w:rsidR="00DD0134" w:rsidRPr="00DD0134">
        <w:rPr>
          <w:lang w:val="en-US"/>
        </w:rPr>
        <w:t>o</w:t>
      </w:r>
      <w:r w:rsidRPr="00DD0134">
        <w:rPr>
          <w:lang w:val="en-US"/>
        </w:rPr>
        <w:t>r</w:t>
      </w:r>
      <w:r w:rsidR="00DD0134" w:rsidRPr="00DD0134">
        <w:rPr>
          <w:lang w:val="en-US"/>
        </w:rPr>
        <w:t>e</w:t>
      </w:r>
      <w:r w:rsidRPr="00DD0134">
        <w:rPr>
          <w:lang w:val="en-US"/>
        </w:rPr>
        <w:t xml:space="preserve"> c</w:t>
      </w:r>
      <w:r w:rsidR="00DD0134" w:rsidRPr="00DD0134">
        <w:rPr>
          <w:lang w:val="en-US"/>
        </w:rPr>
        <w:t>o</w:t>
      </w:r>
      <w:r w:rsidRPr="00DD0134">
        <w:rPr>
          <w:lang w:val="en-US"/>
        </w:rPr>
        <w:t>mpl</w:t>
      </w:r>
      <w:r w:rsidR="00DD0134" w:rsidRPr="00DD0134">
        <w:rPr>
          <w:lang w:val="en-US"/>
        </w:rPr>
        <w:t>e</w:t>
      </w:r>
      <w:r w:rsidRPr="00DD0134">
        <w:rPr>
          <w:lang w:val="en-US"/>
        </w:rPr>
        <w:t xml:space="preserve">x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t</w:t>
      </w:r>
      <w:r w:rsidR="00DD0134" w:rsidRPr="00DD0134">
        <w:rPr>
          <w:lang w:val="en-US"/>
        </w:rPr>
        <w:t>o</w:t>
      </w:r>
      <w:r w:rsidRPr="00DD0134">
        <w:rPr>
          <w:lang w:val="en-US"/>
        </w:rPr>
        <w:t xml:space="preserve"> </w:t>
      </w:r>
      <w:r w:rsidR="00DD0134" w:rsidRPr="00DD0134">
        <w:rPr>
          <w:lang w:val="en-US"/>
        </w:rPr>
        <w:t>e</w:t>
      </w:r>
      <w:r w:rsidRPr="00DD0134">
        <w:rPr>
          <w:lang w:val="en-US"/>
        </w:rPr>
        <w:t>l</w:t>
      </w:r>
      <w:r w:rsidR="00DD0134" w:rsidRPr="00DD0134">
        <w:rPr>
          <w:lang w:val="en-US"/>
        </w:rPr>
        <w:t>a</w:t>
      </w:r>
      <w:r w:rsidRPr="00DD0134">
        <w:rPr>
          <w:lang w:val="en-US"/>
        </w:rPr>
        <w:t>b</w:t>
      </w:r>
      <w:r w:rsidR="00DD0134" w:rsidRPr="00DD0134">
        <w:rPr>
          <w:lang w:val="en-US"/>
        </w:rPr>
        <w:t>o</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xml:space="preserve"> r</w:t>
      </w:r>
      <w:r w:rsidR="00DD0134">
        <w:rPr>
          <w:lang w:val="en-US"/>
        </w:rPr>
        <w:t>u</w:t>
      </w:r>
      <w:r w:rsidRPr="00DD0134">
        <w:rPr>
          <w:lang w:val="en-US"/>
        </w:rPr>
        <w:t>l</w:t>
      </w:r>
      <w:r w:rsidR="00DD0134" w:rsidRPr="00DD0134">
        <w:rPr>
          <w:lang w:val="en-US"/>
        </w:rPr>
        <w:t>e</w:t>
      </w:r>
      <w:r w:rsidRPr="00DD0134">
        <w:rPr>
          <w:lang w:val="en-US"/>
        </w:rPr>
        <w:t xml:space="preserve">s </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t s</w:t>
      </w:r>
      <w:r w:rsidR="00DD0134" w:rsidRPr="00DD0134">
        <w:rPr>
          <w:lang w:val="en-US"/>
        </w:rPr>
        <w:t>o</w:t>
      </w:r>
      <w:r w:rsidRPr="00DD0134">
        <w:rPr>
          <w:lang w:val="en-US"/>
        </w:rPr>
        <w:t>c</w:t>
      </w:r>
      <w:r w:rsidR="00DD0134" w:rsidRPr="00DD0134">
        <w:rPr>
          <w:lang w:val="en-US"/>
        </w:rPr>
        <w:t>ia</w:t>
      </w:r>
      <w:r w:rsidRPr="00DD0134">
        <w:rPr>
          <w:lang w:val="en-US"/>
        </w:rPr>
        <w:t>l b</w:t>
      </w:r>
      <w:r w:rsidR="00DD0134" w:rsidRPr="00DD0134">
        <w:rPr>
          <w:lang w:val="en-US"/>
        </w:rPr>
        <w:t>e</w:t>
      </w:r>
      <w:r w:rsidRPr="00DD0134">
        <w:rPr>
          <w:lang w:val="en-US"/>
        </w:rPr>
        <w:t>h</w:t>
      </w:r>
      <w:r w:rsidR="00DD0134" w:rsidRPr="00DD0134">
        <w:rPr>
          <w:lang w:val="en-US"/>
        </w:rPr>
        <w:t>a</w:t>
      </w:r>
      <w:r w:rsidRPr="00DD0134">
        <w:rPr>
          <w:lang w:val="en-US"/>
        </w:rPr>
        <w:t>v</w:t>
      </w:r>
      <w:r w:rsidR="00DD0134" w:rsidRPr="00DD0134">
        <w:rPr>
          <w:lang w:val="en-US"/>
        </w:rPr>
        <w:t>io</w:t>
      </w:r>
      <w:r w:rsidR="00DD0134">
        <w:rPr>
          <w:lang w:val="en-US"/>
        </w:rPr>
        <w:t>u</w:t>
      </w:r>
      <w:r w:rsidRPr="00DD0134">
        <w:rPr>
          <w:lang w:val="en-US"/>
        </w:rPr>
        <w:t>r, t</w:t>
      </w:r>
      <w:r w:rsidR="00DD0134" w:rsidRPr="00DD0134">
        <w:rPr>
          <w:lang w:val="en-US"/>
        </w:rPr>
        <w:t>o</w:t>
      </w:r>
      <w:r w:rsidRPr="00DD0134">
        <w:rPr>
          <w:lang w:val="en-US"/>
        </w:rPr>
        <w:t xml:space="preserve"> </w:t>
      </w:r>
      <w:r w:rsidR="00DD0134" w:rsidRPr="00DD0134">
        <w:rPr>
          <w:lang w:val="en-US"/>
        </w:rPr>
        <w:t>e</w:t>
      </w:r>
      <w:r w:rsidRPr="00DD0134">
        <w:rPr>
          <w:lang w:val="en-US"/>
        </w:rPr>
        <w:t>ndl</w:t>
      </w:r>
      <w:r w:rsidR="00DD0134" w:rsidRPr="00DD0134">
        <w:rPr>
          <w:lang w:val="en-US"/>
        </w:rPr>
        <w:t>e</w:t>
      </w:r>
      <w:r w:rsidRPr="00DD0134">
        <w:rPr>
          <w:lang w:val="en-US"/>
        </w:rPr>
        <w:t>ss b</w:t>
      </w:r>
      <w:r w:rsidR="00DD0134" w:rsidRPr="00DD0134">
        <w:rPr>
          <w:lang w:val="en-US"/>
        </w:rPr>
        <w:t>a</w:t>
      </w:r>
      <w:r w:rsidRPr="00DD0134">
        <w:rPr>
          <w:lang w:val="en-US"/>
        </w:rPr>
        <w:t>ttl</w:t>
      </w:r>
      <w:r w:rsidR="00DD0134" w:rsidRPr="00DD0134">
        <w:rPr>
          <w:lang w:val="en-US"/>
        </w:rPr>
        <w:t>e</w:t>
      </w:r>
      <w:r w:rsidRPr="00DD0134">
        <w:rPr>
          <w:lang w:val="en-US"/>
        </w:rPr>
        <w:t>s f</w:t>
      </w:r>
      <w:r w:rsidR="00DD0134" w:rsidRPr="00DD0134">
        <w:rPr>
          <w:lang w:val="en-US"/>
        </w:rPr>
        <w:t>o</w:t>
      </w:r>
      <w:r w:rsidRPr="00DD0134">
        <w:rPr>
          <w:lang w:val="en-US"/>
        </w:rPr>
        <w:t>r pl</w:t>
      </w:r>
      <w:r w:rsidR="00DD0134" w:rsidRPr="00DD0134">
        <w:rPr>
          <w:lang w:val="en-US"/>
        </w:rPr>
        <w:t>a</w:t>
      </w:r>
      <w:r w:rsidRPr="00DD0134">
        <w:rPr>
          <w:lang w:val="en-US"/>
        </w:rPr>
        <w:t>c</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Th</w:t>
      </w:r>
      <w:r w:rsidR="00DD0134" w:rsidRPr="00DD0134">
        <w:rPr>
          <w:lang w:val="en-US"/>
        </w:rPr>
        <w:t>e</w:t>
      </w:r>
      <w:r w:rsidRPr="00DD0134">
        <w:rPr>
          <w:lang w:val="en-US"/>
        </w:rPr>
        <w:t xml:space="preserve"> </w:t>
      </w:r>
      <w:r w:rsidR="00DD0134" w:rsidRPr="00DD0134">
        <w:rPr>
          <w:lang w:val="en-US"/>
        </w:rPr>
        <w:t>e</w:t>
      </w:r>
      <w:r w:rsidRPr="00DD0134">
        <w:rPr>
          <w:lang w:val="en-US"/>
        </w:rPr>
        <w:t>nd r</w:t>
      </w:r>
      <w:r w:rsidR="00DD0134" w:rsidRPr="00DD0134">
        <w:rPr>
          <w:lang w:val="en-US"/>
        </w:rPr>
        <w:t>e</w:t>
      </w:r>
      <w:r w:rsidRPr="00DD0134">
        <w:rPr>
          <w:lang w:val="en-US"/>
        </w:rPr>
        <w:t>s</w:t>
      </w:r>
      <w:r w:rsidR="00DD0134">
        <w:rPr>
          <w:lang w:val="en-US"/>
        </w:rPr>
        <w:t>u</w:t>
      </w:r>
      <w:r w:rsidRPr="00DD0134">
        <w:rPr>
          <w:lang w:val="en-US"/>
        </w:rPr>
        <w:t>lt c</w:t>
      </w:r>
      <w:r w:rsidR="00DD0134" w:rsidRPr="00DD0134">
        <w:rPr>
          <w:lang w:val="en-US"/>
        </w:rPr>
        <w:t>a</w:t>
      </w:r>
      <w:r w:rsidRPr="00DD0134">
        <w:rPr>
          <w:lang w:val="en-US"/>
        </w:rPr>
        <w:t>n b</w:t>
      </w:r>
      <w:r w:rsidR="00DD0134" w:rsidRPr="00DD0134">
        <w:rPr>
          <w:lang w:val="en-US"/>
        </w:rPr>
        <w:t>e</w:t>
      </w:r>
      <w:r w:rsidRPr="00DD0134">
        <w:rPr>
          <w:lang w:val="en-US"/>
        </w:rPr>
        <w:t xml:space="preserve"> l</w:t>
      </w:r>
      <w:r w:rsidR="00DD0134" w:rsidRPr="00DD0134">
        <w:rPr>
          <w:lang w:val="en-US"/>
        </w:rPr>
        <w:t>a</w:t>
      </w:r>
      <w:r w:rsidRPr="00DD0134">
        <w:rPr>
          <w:lang w:val="en-US"/>
        </w:rPr>
        <w:t>b</w:t>
      </w:r>
      <w:r w:rsidR="00DD0134">
        <w:rPr>
          <w:lang w:val="en-US"/>
        </w:rPr>
        <w:t>y</w:t>
      </w:r>
      <w:r w:rsidRPr="00DD0134">
        <w:rPr>
          <w:lang w:val="en-US"/>
        </w:rPr>
        <w:t>r</w:t>
      </w:r>
      <w:r w:rsidR="00DD0134" w:rsidRPr="00DD0134">
        <w:rPr>
          <w:lang w:val="en-US"/>
        </w:rPr>
        <w:t>i</w:t>
      </w:r>
      <w:r w:rsidRPr="00DD0134">
        <w:rPr>
          <w:lang w:val="en-US"/>
        </w:rPr>
        <w:t>nth</w:t>
      </w:r>
      <w:r w:rsidR="00DD0134" w:rsidRPr="00DD0134">
        <w:rPr>
          <w:lang w:val="en-US"/>
        </w:rPr>
        <w:t>i</w:t>
      </w:r>
      <w:r w:rsidRPr="00DD0134">
        <w:rPr>
          <w:lang w:val="en-US"/>
        </w:rPr>
        <w:t>n</w:t>
      </w:r>
      <w:r w:rsidR="00DD0134" w:rsidRPr="00DD0134">
        <w:rPr>
          <w:lang w:val="en-US"/>
        </w:rPr>
        <w:t>e</w:t>
      </w:r>
      <w:r w:rsidRPr="00DD0134">
        <w:rPr>
          <w:lang w:val="en-US"/>
        </w:rPr>
        <w:t xml:space="preserve">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i</w:t>
      </w:r>
      <w:r w:rsidRPr="00DD0134">
        <w:rPr>
          <w:lang w:val="en-US"/>
        </w:rPr>
        <w:t>n wh</w:t>
      </w:r>
      <w:r w:rsidR="00DD0134" w:rsidRPr="00DD0134">
        <w:rPr>
          <w:lang w:val="en-US"/>
        </w:rPr>
        <w:t>i</w:t>
      </w:r>
      <w:r w:rsidRPr="00DD0134">
        <w:rPr>
          <w:lang w:val="en-US"/>
        </w:rPr>
        <w:t>ch th</w:t>
      </w:r>
      <w:r w:rsidR="00DD0134" w:rsidRPr="00DD0134">
        <w:rPr>
          <w:lang w:val="en-US"/>
        </w:rPr>
        <w:t>e</w:t>
      </w:r>
      <w:r w:rsidRPr="00DD0134">
        <w:rPr>
          <w:lang w:val="en-US"/>
        </w:rPr>
        <w:t xml:space="preserve"> 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 xml:space="preserve"> </w:t>
      </w:r>
      <w:r w:rsidR="00DD0134" w:rsidRPr="00DD0134">
        <w:rPr>
          <w:lang w:val="en-US"/>
        </w:rPr>
        <w:t>o</w:t>
      </w:r>
      <w:r w:rsidRPr="00DD0134">
        <w:rPr>
          <w:lang w:val="en-US"/>
        </w:rPr>
        <w:t>f w</w:t>
      </w:r>
      <w:r w:rsidR="00DD0134" w:rsidRPr="00DD0134">
        <w:rPr>
          <w:lang w:val="en-US"/>
        </w:rPr>
        <w:t>ea</w:t>
      </w:r>
      <w:r w:rsidRPr="00DD0134">
        <w:rPr>
          <w:lang w:val="en-US"/>
        </w:rPr>
        <w:t xml:space="preserve">lth </w:t>
      </w:r>
      <w:r w:rsidR="00DD0134" w:rsidRPr="00DD0134">
        <w:rPr>
          <w:lang w:val="en-US"/>
        </w:rPr>
        <w:t>a</w:t>
      </w:r>
      <w:r w:rsidRPr="00DD0134">
        <w:rPr>
          <w:lang w:val="en-US"/>
        </w:rPr>
        <w:t>nd pr</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e</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c</w:t>
      </w:r>
      <w:r w:rsidR="00DD0134" w:rsidRPr="00DD0134">
        <w:rPr>
          <w:lang w:val="en-US"/>
        </w:rPr>
        <w:t>o</w:t>
      </w:r>
      <w:r w:rsidRPr="00DD0134">
        <w:rPr>
          <w:lang w:val="en-US"/>
        </w:rPr>
        <w:t>mpl</w:t>
      </w:r>
      <w:r w:rsidR="00DD0134" w:rsidRPr="00DD0134">
        <w:rPr>
          <w:lang w:val="en-US"/>
        </w:rPr>
        <w:t>e</w:t>
      </w:r>
      <w:r w:rsidRPr="00DD0134">
        <w:rPr>
          <w:lang w:val="en-US"/>
        </w:rPr>
        <w:t>t</w:t>
      </w:r>
      <w:r w:rsidR="00DD0134" w:rsidRPr="00DD0134">
        <w:rPr>
          <w:lang w:val="en-US"/>
        </w:rPr>
        <w:t>e</w:t>
      </w:r>
      <w:r w:rsidRPr="00DD0134">
        <w:rPr>
          <w:lang w:val="en-US"/>
        </w:rPr>
        <w:t>l</w:t>
      </w:r>
      <w:r w:rsidR="00DD0134">
        <w:rPr>
          <w:lang w:val="en-US"/>
        </w:rPr>
        <w:t>y</w:t>
      </w:r>
      <w:r w:rsidRPr="00DD0134">
        <w:rPr>
          <w:lang w:val="en-US"/>
        </w:rPr>
        <w:t xml:space="preserve"> f</w:t>
      </w:r>
      <w:r w:rsidR="00DD0134" w:rsidRPr="00DD0134">
        <w:rPr>
          <w:lang w:val="en-US"/>
        </w:rPr>
        <w:t>o</w:t>
      </w:r>
      <w:r w:rsidRPr="00DD0134">
        <w:rPr>
          <w:lang w:val="en-US"/>
        </w:rPr>
        <w:t>rg</w:t>
      </w:r>
      <w:r w:rsidR="00DD0134" w:rsidRPr="00DD0134">
        <w:rPr>
          <w:lang w:val="en-US"/>
        </w:rPr>
        <w:t>o</w:t>
      </w:r>
      <w:r w:rsidRPr="00DD0134">
        <w:rPr>
          <w:lang w:val="en-US"/>
        </w:rPr>
        <w:t>tt</w:t>
      </w:r>
      <w:r w:rsidR="00DD0134" w:rsidRPr="00DD0134">
        <w:rPr>
          <w:lang w:val="en-US"/>
        </w:rPr>
        <w:t>e</w:t>
      </w:r>
      <w:r w:rsidRPr="00DD0134">
        <w:rPr>
          <w:lang w:val="en-US"/>
        </w:rPr>
        <w:t>n.</w:t>
      </w:r>
    </w:p>
    <w:p w:rsidR="00A3035B" w:rsidRPr="00DD0134" w:rsidRDefault="00A3035B" w:rsidP="004B27B5">
      <w:pPr>
        <w:pStyle w:val="ac"/>
        <w:rPr>
          <w:lang w:val="en-US"/>
        </w:rPr>
      </w:pPr>
      <w:r w:rsidRPr="00DD0134">
        <w:rPr>
          <w:lang w:val="en-US"/>
        </w:rPr>
        <w:t>Wh</w:t>
      </w:r>
      <w:r w:rsidR="00DD0134" w:rsidRPr="00DD0134">
        <w:rPr>
          <w:lang w:val="en-US"/>
        </w:rPr>
        <w:t>e</w:t>
      </w:r>
      <w:r w:rsidRPr="00DD0134">
        <w:rPr>
          <w:lang w:val="en-US"/>
        </w:rPr>
        <w:t>n th</w:t>
      </w:r>
      <w:r w:rsidR="00DD0134" w:rsidRPr="00DD0134">
        <w:rPr>
          <w:lang w:val="en-US"/>
        </w:rPr>
        <w:t>i</w:t>
      </w:r>
      <w:r w:rsidRPr="00DD0134">
        <w:rPr>
          <w:lang w:val="en-US"/>
        </w:rPr>
        <w:t>s h</w:t>
      </w:r>
      <w:r w:rsidR="00DD0134" w:rsidRPr="00DD0134">
        <w:rPr>
          <w:lang w:val="en-US"/>
        </w:rPr>
        <w:t>a</w:t>
      </w:r>
      <w:r w:rsidRPr="00DD0134">
        <w:rPr>
          <w:lang w:val="en-US"/>
        </w:rPr>
        <w:t>pp</w:t>
      </w:r>
      <w:r w:rsidR="00DD0134" w:rsidRPr="00DD0134">
        <w:rPr>
          <w:lang w:val="en-US"/>
        </w:rPr>
        <w:t>e</w:t>
      </w:r>
      <w:r w:rsidRPr="00DD0134">
        <w:rPr>
          <w:lang w:val="en-US"/>
        </w:rPr>
        <w:t>ns,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c</w:t>
      </w:r>
      <w:r w:rsidR="00DD0134" w:rsidRPr="00DD0134">
        <w:rPr>
          <w:lang w:val="en-US"/>
        </w:rPr>
        <w:t>a</w:t>
      </w:r>
      <w:r w:rsidRPr="00DD0134">
        <w:rPr>
          <w:lang w:val="en-US"/>
        </w:rPr>
        <w:t>n g</w:t>
      </w:r>
      <w:r w:rsidR="00DD0134" w:rsidRPr="00DD0134">
        <w:rPr>
          <w:lang w:val="en-US"/>
        </w:rPr>
        <w:t>o</w:t>
      </w:r>
      <w:r w:rsidRPr="00DD0134">
        <w:rPr>
          <w:lang w:val="en-US"/>
        </w:rPr>
        <w:t xml:space="preserve"> b</w:t>
      </w:r>
      <w:r w:rsidR="00DD0134" w:rsidRPr="00DD0134">
        <w:rPr>
          <w:lang w:val="en-US"/>
        </w:rPr>
        <w:t>e</w:t>
      </w:r>
      <w:r w:rsidR="00DD0134">
        <w:rPr>
          <w:lang w:val="en-US"/>
        </w:rPr>
        <w:t>y</w:t>
      </w:r>
      <w:r w:rsidR="00DD0134" w:rsidRPr="00DD0134">
        <w:rPr>
          <w:lang w:val="en-US"/>
        </w:rPr>
        <w:t>o</w:t>
      </w:r>
      <w:r w:rsidRPr="00DD0134">
        <w:rPr>
          <w:lang w:val="en-US"/>
        </w:rPr>
        <w:t>nd s</w:t>
      </w:r>
      <w:r w:rsidR="00DD0134" w:rsidRPr="00DD0134">
        <w:rPr>
          <w:lang w:val="en-US"/>
        </w:rPr>
        <w:t>i</w:t>
      </w:r>
      <w:r w:rsidRPr="00DD0134">
        <w:rPr>
          <w:lang w:val="en-US"/>
        </w:rPr>
        <w:t>mpl</w:t>
      </w:r>
      <w:r w:rsidR="00DD0134">
        <w:rPr>
          <w:lang w:val="en-US"/>
        </w:rPr>
        <w:t>y</w:t>
      </w:r>
      <w:r w:rsidRPr="00DD0134">
        <w:rPr>
          <w:lang w:val="en-US"/>
        </w:rPr>
        <w:t xml:space="preserve"> fr</w:t>
      </w:r>
      <w:r w:rsidR="00DD0134" w:rsidRPr="00DD0134">
        <w:rPr>
          <w:lang w:val="en-US"/>
        </w:rPr>
        <w:t>ee</w:t>
      </w:r>
      <w:r w:rsidRPr="00DD0134">
        <w:rPr>
          <w:lang w:val="en-US"/>
        </w:rPr>
        <w:t>z</w:t>
      </w:r>
      <w:r w:rsidR="00DD0134" w:rsidRPr="00DD0134">
        <w:rPr>
          <w:lang w:val="en-US"/>
        </w:rPr>
        <w:t>i</w:t>
      </w:r>
      <w:r w:rsidRPr="00DD0134">
        <w:rPr>
          <w:lang w:val="en-US"/>
        </w:rPr>
        <w:t>ng th</w:t>
      </w:r>
      <w:r w:rsidR="00DD0134" w:rsidRPr="00DD0134">
        <w:rPr>
          <w:lang w:val="en-US"/>
        </w:rPr>
        <w:t>e</w:t>
      </w:r>
      <w:r w:rsidRPr="00DD0134">
        <w:rPr>
          <w:lang w:val="en-US"/>
        </w:rPr>
        <w:t xml:space="preserve">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 xml:space="preserve">c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o</w:t>
      </w:r>
      <w:r w:rsidRPr="00DD0134">
        <w:rPr>
          <w:lang w:val="en-US"/>
        </w:rPr>
        <w:t>n wh</w:t>
      </w:r>
      <w:r w:rsidR="00DD0134" w:rsidRPr="00DD0134">
        <w:rPr>
          <w:lang w:val="en-US"/>
        </w:rPr>
        <w:t>i</w:t>
      </w:r>
      <w:r w:rsidRPr="00DD0134">
        <w:rPr>
          <w:lang w:val="en-US"/>
        </w:rPr>
        <w:t xml:space="preserve">ch </w:t>
      </w:r>
      <w:r w:rsidR="00DD0134" w:rsidRPr="00DD0134">
        <w:rPr>
          <w:lang w:val="en-US"/>
        </w:rPr>
        <w:t>i</w:t>
      </w:r>
      <w:r w:rsidRPr="00DD0134">
        <w:rPr>
          <w:lang w:val="en-US"/>
        </w:rPr>
        <w:t xml:space="preserve">t </w:t>
      </w:r>
      <w:r w:rsidR="00DD0134" w:rsidRPr="00DD0134">
        <w:rPr>
          <w:lang w:val="en-US"/>
        </w:rPr>
        <w:t>i</w:t>
      </w:r>
      <w:r w:rsidRPr="00DD0134">
        <w:rPr>
          <w:lang w:val="en-US"/>
        </w:rPr>
        <w:t>s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sidRPr="00DD0134">
        <w:rPr>
          <w:lang w:val="en-US"/>
        </w:rPr>
        <w:t>I</w:t>
      </w:r>
      <w:r w:rsidRPr="00DD0134">
        <w:rPr>
          <w:lang w:val="en-US"/>
        </w:rPr>
        <w:t>t c</w:t>
      </w:r>
      <w:r w:rsidR="00DD0134" w:rsidRPr="00DD0134">
        <w:rPr>
          <w:lang w:val="en-US"/>
        </w:rPr>
        <w:t>a</w:t>
      </w:r>
      <w:r w:rsidRPr="00DD0134">
        <w:rPr>
          <w:lang w:val="en-US"/>
        </w:rPr>
        <w:t>n b</w:t>
      </w:r>
      <w:r w:rsidR="00DD0134" w:rsidRPr="00DD0134">
        <w:rPr>
          <w:lang w:val="en-US"/>
        </w:rPr>
        <w:t>e</w:t>
      </w:r>
      <w:r w:rsidRPr="00DD0134">
        <w:rPr>
          <w:lang w:val="en-US"/>
        </w:rPr>
        <w:t>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dr</w:t>
      </w:r>
      <w:r w:rsidR="00DD0134" w:rsidRPr="00DD0134">
        <w:rPr>
          <w:lang w:val="en-US"/>
        </w:rPr>
        <w:t>ai</w:t>
      </w:r>
      <w:r w:rsidRPr="00DD0134">
        <w:rPr>
          <w:lang w:val="en-US"/>
        </w:rPr>
        <w:t xml:space="preserve">n </w:t>
      </w:r>
      <w:r w:rsidR="00DD0134" w:rsidRPr="00DD0134">
        <w:rPr>
          <w:lang w:val="en-US"/>
        </w:rPr>
        <w:t>o</w:t>
      </w:r>
      <w:r w:rsidRPr="00DD0134">
        <w:rPr>
          <w:lang w:val="en-US"/>
        </w:rPr>
        <w:t>n th</w:t>
      </w:r>
      <w:r w:rsidR="00DD0134" w:rsidRPr="00DD0134">
        <w:rPr>
          <w:lang w:val="en-US"/>
        </w:rPr>
        <w:t>e</w:t>
      </w:r>
      <w:r w:rsidRPr="00DD0134">
        <w:rPr>
          <w:lang w:val="en-US"/>
        </w:rPr>
        <w:t>m th</w:t>
      </w:r>
      <w:r w:rsidR="00DD0134" w:rsidRPr="00DD0134">
        <w:rPr>
          <w:lang w:val="en-US"/>
        </w:rPr>
        <w:t>a</w:t>
      </w:r>
      <w:r w:rsidRPr="00DD0134">
        <w:rPr>
          <w:lang w:val="en-US"/>
        </w:rPr>
        <w:t>t pr</w:t>
      </w:r>
      <w:r w:rsidR="00DD0134" w:rsidRPr="00DD0134">
        <w:rPr>
          <w:lang w:val="en-US"/>
        </w:rPr>
        <w:t>e</w:t>
      </w:r>
      <w:r w:rsidRPr="00DD0134">
        <w:rPr>
          <w:lang w:val="en-US"/>
        </w:rPr>
        <w:t>v</w:t>
      </w:r>
      <w:r w:rsidR="00DD0134" w:rsidRPr="00DD0134">
        <w:rPr>
          <w:lang w:val="en-US"/>
        </w:rPr>
        <w:t>e</w:t>
      </w:r>
      <w:r w:rsidRPr="00DD0134">
        <w:rPr>
          <w:lang w:val="en-US"/>
        </w:rPr>
        <w:t>nts th</w:t>
      </w:r>
      <w:r w:rsidR="00DD0134" w:rsidRPr="00DD0134">
        <w:rPr>
          <w:lang w:val="en-US"/>
        </w:rPr>
        <w:t>ei</w:t>
      </w:r>
      <w:r w:rsidRPr="00DD0134">
        <w:rPr>
          <w:lang w:val="en-US"/>
        </w:rPr>
        <w:t>r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 </w:t>
      </w:r>
      <w:r w:rsidR="00DD0134" w:rsidRPr="00DD0134">
        <w:rPr>
          <w:lang w:val="en-US"/>
        </w:rPr>
        <w:t>a</w:t>
      </w:r>
      <w:r w:rsidRPr="00DD0134">
        <w:rPr>
          <w:lang w:val="en-US"/>
        </w:rPr>
        <w:t xml:space="preserve">nd, </w:t>
      </w:r>
      <w:r w:rsidR="00DD0134" w:rsidRPr="00DD0134">
        <w:rPr>
          <w:lang w:val="en-US"/>
        </w:rPr>
        <w:t>i</w:t>
      </w:r>
      <w:r w:rsidRPr="00DD0134">
        <w:rPr>
          <w:lang w:val="en-US"/>
        </w:rPr>
        <w:t>n d</w:t>
      </w:r>
      <w:r w:rsidR="00DD0134" w:rsidRPr="00DD0134">
        <w:rPr>
          <w:lang w:val="en-US"/>
        </w:rPr>
        <w:t>oi</w:t>
      </w:r>
      <w:r w:rsidRPr="00DD0134">
        <w:rPr>
          <w:lang w:val="en-US"/>
        </w:rPr>
        <w:t>ng s</w:t>
      </w:r>
      <w:r w:rsidR="00DD0134" w:rsidRPr="00DD0134">
        <w:rPr>
          <w:lang w:val="en-US"/>
        </w:rPr>
        <w:t>o</w:t>
      </w:r>
      <w:r w:rsidRPr="00DD0134">
        <w:rPr>
          <w:lang w:val="en-US"/>
        </w:rPr>
        <w:t>, d</w:t>
      </w:r>
      <w:r w:rsidR="00DD0134" w:rsidRPr="00DD0134">
        <w:rPr>
          <w:lang w:val="en-US"/>
        </w:rPr>
        <w:t>e</w:t>
      </w:r>
      <w:r w:rsidRPr="00DD0134">
        <w:rPr>
          <w:lang w:val="en-US"/>
        </w:rPr>
        <w:t>str</w:t>
      </w:r>
      <w:r w:rsidR="00DD0134" w:rsidRPr="00DD0134">
        <w:rPr>
          <w:lang w:val="en-US"/>
        </w:rPr>
        <w:t>o</w:t>
      </w:r>
      <w:r w:rsidR="00DD0134">
        <w:rPr>
          <w:lang w:val="en-US"/>
        </w:rPr>
        <w:t>y</w:t>
      </w:r>
      <w:r w:rsidRPr="00DD0134">
        <w:rPr>
          <w:lang w:val="en-US"/>
        </w:rPr>
        <w:t>s th</w:t>
      </w:r>
      <w:r w:rsidR="00DD0134" w:rsidRPr="00DD0134">
        <w:rPr>
          <w:lang w:val="en-US"/>
        </w:rPr>
        <w:t>e</w:t>
      </w:r>
      <w:r w:rsidRPr="00DD0134">
        <w:rPr>
          <w:lang w:val="en-US"/>
        </w:rPr>
        <w:t xml:space="preserve"> r</w:t>
      </w:r>
      <w:r w:rsidR="00DD0134" w:rsidRPr="00DD0134">
        <w:rPr>
          <w:lang w:val="en-US"/>
        </w:rPr>
        <w:t>e</w:t>
      </w:r>
      <w:r w:rsidRPr="00DD0134">
        <w:rPr>
          <w:lang w:val="en-US"/>
        </w:rPr>
        <w:t>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 xml:space="preserve">s </w:t>
      </w:r>
      <w:r w:rsidR="00DD0134">
        <w:rPr>
          <w:lang w:val="en-US"/>
        </w:rPr>
        <w:t>u</w:t>
      </w:r>
      <w:r w:rsidRPr="00DD0134">
        <w:rPr>
          <w:lang w:val="en-US"/>
        </w:rPr>
        <w:t>p</w:t>
      </w:r>
      <w:r w:rsidR="00DD0134" w:rsidRPr="00DD0134">
        <w:rPr>
          <w:lang w:val="en-US"/>
        </w:rPr>
        <w:t>o</w:t>
      </w:r>
      <w:r w:rsidRPr="00DD0134">
        <w:rPr>
          <w:lang w:val="en-US"/>
        </w:rPr>
        <w:t>n wh</w:t>
      </w:r>
      <w:r w:rsidR="00DD0134" w:rsidRPr="00DD0134">
        <w:rPr>
          <w:lang w:val="en-US"/>
        </w:rPr>
        <w:t>i</w:t>
      </w:r>
      <w:r w:rsidRPr="00DD0134">
        <w:rPr>
          <w:lang w:val="en-US"/>
        </w:rPr>
        <w:t>ch th</w:t>
      </w:r>
      <w:r w:rsidR="00DD0134" w:rsidRPr="00DD0134">
        <w:rPr>
          <w:lang w:val="en-US"/>
        </w:rPr>
        <w:t>e</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ncl</w:t>
      </w:r>
      <w:r w:rsidR="00DD0134">
        <w:rPr>
          <w:lang w:val="en-US"/>
        </w:rPr>
        <w:t>u</w:t>
      </w:r>
      <w:r w:rsidRPr="00DD0134">
        <w:rPr>
          <w:lang w:val="en-US"/>
        </w:rPr>
        <w:t>d</w:t>
      </w:r>
      <w:r w:rsidR="00DD0134" w:rsidRPr="00DD0134">
        <w:rPr>
          <w:lang w:val="en-US"/>
        </w:rPr>
        <w:t>i</w:t>
      </w:r>
      <w:r w:rsidRPr="00DD0134">
        <w:rPr>
          <w:lang w:val="en-US"/>
        </w:rPr>
        <w:t>ng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ts</w:t>
      </w:r>
      <w:r w:rsidR="00DD0134" w:rsidRPr="00DD0134">
        <w:rPr>
          <w:lang w:val="en-US"/>
        </w:rPr>
        <w:t>e</w:t>
      </w:r>
      <w:r w:rsidRPr="00DD0134">
        <w:rPr>
          <w:lang w:val="en-US"/>
        </w:rPr>
        <w:t>lf, d</w:t>
      </w:r>
      <w:r w:rsidR="00DD0134" w:rsidRPr="00DD0134">
        <w:rPr>
          <w:lang w:val="en-US"/>
        </w:rPr>
        <w:t>e</w:t>
      </w:r>
      <w:r w:rsidRPr="00DD0134">
        <w:rPr>
          <w:lang w:val="en-US"/>
        </w:rPr>
        <w:t>p</w:t>
      </w:r>
      <w:r w:rsidR="00DD0134" w:rsidRPr="00DD0134">
        <w:rPr>
          <w:lang w:val="en-US"/>
        </w:rPr>
        <w:t>e</w:t>
      </w:r>
      <w:r w:rsidRPr="00DD0134">
        <w:rPr>
          <w:lang w:val="en-US"/>
        </w:rPr>
        <w:t>nds. Th</w:t>
      </w:r>
      <w:r w:rsidR="00DD0134" w:rsidRPr="00DD0134">
        <w:rPr>
          <w:lang w:val="en-US"/>
        </w:rPr>
        <w:t>e</w:t>
      </w:r>
      <w:r w:rsidRPr="00DD0134">
        <w:rPr>
          <w:lang w:val="en-US"/>
        </w:rPr>
        <w:t>n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r</w:t>
      </w:r>
      <w:r w:rsidR="00DD0134" w:rsidRPr="00DD0134">
        <w:rPr>
          <w:lang w:val="en-US"/>
        </w:rPr>
        <w:t>ea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c</w:t>
      </w:r>
      <w:r w:rsidR="00DD0134" w:rsidRPr="00DD0134">
        <w:rPr>
          <w:lang w:val="en-US"/>
        </w:rPr>
        <w:t>a</w:t>
      </w:r>
      <w:r w:rsidRPr="00DD0134">
        <w:rPr>
          <w:lang w:val="en-US"/>
        </w:rPr>
        <w:t>tch</w:t>
      </w:r>
      <w:r w:rsidR="00DD0134" w:rsidRPr="00DD0134">
        <w:rPr>
          <w:lang w:val="en-US"/>
        </w:rPr>
        <w:t>e</w:t>
      </w:r>
      <w:r w:rsidRPr="00DD0134">
        <w:rPr>
          <w:lang w:val="en-US"/>
        </w:rPr>
        <w:t xml:space="preserve">s </w:t>
      </w:r>
      <w:r w:rsidR="00DD0134">
        <w:rPr>
          <w:lang w:val="en-US"/>
        </w:rPr>
        <w:t>u</w:t>
      </w:r>
      <w:r w:rsidRPr="00DD0134">
        <w:rPr>
          <w:lang w:val="en-US"/>
        </w:rPr>
        <w:t>p w</w:t>
      </w:r>
      <w:r w:rsidR="00DD0134" w:rsidRPr="00DD0134">
        <w:rPr>
          <w:lang w:val="en-US"/>
        </w:rPr>
        <w:t>i</w:t>
      </w:r>
      <w:r w:rsidRPr="00DD0134">
        <w:rPr>
          <w:lang w:val="en-US"/>
        </w:rPr>
        <w:t xml:space="preserve">th </w:t>
      </w:r>
      <w:r w:rsidR="00DD0134" w:rsidRPr="00DD0134">
        <w:rPr>
          <w:lang w:val="en-US"/>
        </w:rPr>
        <w:t>i</w:t>
      </w:r>
      <w:r w:rsidRPr="00DD0134">
        <w:rPr>
          <w:lang w:val="en-US"/>
        </w:rPr>
        <w:t xml:space="preserve">t </w:t>
      </w:r>
      <w:r w:rsidR="00DD0134" w:rsidRPr="00DD0134">
        <w:rPr>
          <w:lang w:val="en-US"/>
        </w:rPr>
        <w:t>a</w:t>
      </w:r>
      <w:r w:rsidRPr="00DD0134">
        <w:rPr>
          <w:lang w:val="en-US"/>
        </w:rPr>
        <w:t>nd th</w:t>
      </w:r>
      <w:r w:rsidR="00DD0134" w:rsidRPr="00DD0134">
        <w:rPr>
          <w:lang w:val="en-US"/>
        </w:rPr>
        <w:t>e</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 xml:space="preserve">l </w:t>
      </w:r>
      <w:r w:rsidR="00DD0134" w:rsidRPr="00DD0134">
        <w:rPr>
          <w:lang w:val="en-US"/>
        </w:rPr>
        <w:t>e</w:t>
      </w:r>
      <w:r w:rsidRPr="00DD0134">
        <w:rPr>
          <w:lang w:val="en-US"/>
        </w:rPr>
        <w:t>d</w:t>
      </w:r>
      <w:r w:rsidR="00DD0134" w:rsidRPr="00DD0134">
        <w:rPr>
          <w:lang w:val="en-US"/>
        </w:rPr>
        <w:t>i</w:t>
      </w:r>
      <w:r w:rsidRPr="00DD0134">
        <w:rPr>
          <w:lang w:val="en-US"/>
        </w:rPr>
        <w:t>f</w:t>
      </w:r>
      <w:r w:rsidR="00DD0134" w:rsidRPr="00DD0134">
        <w:rPr>
          <w:lang w:val="en-US"/>
        </w:rPr>
        <w:t>i</w:t>
      </w:r>
      <w:r w:rsidRPr="00DD0134">
        <w:rPr>
          <w:lang w:val="en-US"/>
        </w:rPr>
        <w:t>c</w:t>
      </w:r>
      <w:r w:rsidR="00DD0134" w:rsidRPr="00DD0134">
        <w:rPr>
          <w:lang w:val="en-US"/>
        </w:rPr>
        <w:t>e</w:t>
      </w:r>
      <w:r w:rsidRPr="00DD0134">
        <w:rPr>
          <w:lang w:val="en-US"/>
        </w:rPr>
        <w:t xml:space="preserve"> c</w:t>
      </w:r>
      <w:r w:rsidR="00DD0134" w:rsidRPr="00DD0134">
        <w:rPr>
          <w:lang w:val="en-US"/>
        </w:rPr>
        <w:t>o</w:t>
      </w:r>
      <w:r w:rsidRPr="00DD0134">
        <w:rPr>
          <w:lang w:val="en-US"/>
        </w:rPr>
        <w:t>m</w:t>
      </w:r>
      <w:r w:rsidR="00DD0134" w:rsidRPr="00DD0134">
        <w:rPr>
          <w:lang w:val="en-US"/>
        </w:rPr>
        <w:t>e</w:t>
      </w:r>
      <w:r w:rsidRPr="00DD0134">
        <w:rPr>
          <w:lang w:val="en-US"/>
        </w:rPr>
        <w:t>s t</w:t>
      </w:r>
      <w:r w:rsidR="00DD0134">
        <w:rPr>
          <w:lang w:val="en-US"/>
        </w:rPr>
        <w:t>u</w:t>
      </w:r>
      <w:r w:rsidRPr="00DD0134">
        <w:rPr>
          <w:lang w:val="en-US"/>
        </w:rPr>
        <w:t>mbl</w:t>
      </w:r>
      <w:r w:rsidR="00DD0134" w:rsidRPr="00DD0134">
        <w:rPr>
          <w:lang w:val="en-US"/>
        </w:rPr>
        <w:t>i</w:t>
      </w:r>
      <w:r w:rsidRPr="00DD0134">
        <w:rPr>
          <w:lang w:val="en-US"/>
        </w:rPr>
        <w:t>ng d</w:t>
      </w:r>
      <w:r w:rsidR="00DD0134" w:rsidRPr="00DD0134">
        <w:rPr>
          <w:lang w:val="en-US"/>
        </w:rPr>
        <w:t>o</w:t>
      </w:r>
      <w:r w:rsidRPr="00DD0134">
        <w:rPr>
          <w:lang w:val="en-US"/>
        </w:rPr>
        <w:t>wn.</w:t>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t n</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nts t</w:t>
      </w:r>
      <w:r w:rsidR="00DD0134" w:rsidRPr="00DD0134">
        <w:rPr>
          <w:lang w:val="en-US"/>
        </w:rPr>
        <w:t>a</w:t>
      </w:r>
      <w:r w:rsidRPr="00DD0134">
        <w:rPr>
          <w:lang w:val="en-US"/>
        </w:rPr>
        <w:t>k</w:t>
      </w:r>
      <w:r w:rsidR="00DD0134" w:rsidRPr="00DD0134">
        <w:rPr>
          <w:lang w:val="en-US"/>
        </w:rPr>
        <w:t>e</w:t>
      </w:r>
      <w:r w:rsidRPr="00DD0134">
        <w:rPr>
          <w:lang w:val="en-US"/>
        </w:rPr>
        <w:t xml:space="preserve"> pl</w:t>
      </w:r>
      <w:r w:rsidR="00DD0134" w:rsidRPr="00DD0134">
        <w:rPr>
          <w:lang w:val="en-US"/>
        </w:rPr>
        <w:t>a</w:t>
      </w:r>
      <w:r w:rsidRPr="00DD0134">
        <w:rPr>
          <w:lang w:val="en-US"/>
        </w:rPr>
        <w:t>c</w:t>
      </w:r>
      <w:r w:rsidR="00DD0134" w:rsidRPr="00DD0134">
        <w:rPr>
          <w:lang w:val="en-US"/>
        </w:rPr>
        <w:t>e</w:t>
      </w:r>
      <w:r w:rsidRPr="00DD0134">
        <w:rPr>
          <w:lang w:val="en-US"/>
        </w:rPr>
        <w:t xml:space="preserve"> w</w:t>
      </w:r>
      <w:r w:rsidR="00DD0134" w:rsidRPr="00DD0134">
        <w:rPr>
          <w:lang w:val="en-US"/>
        </w:rPr>
        <w:t>i</w:t>
      </w:r>
      <w:r w:rsidRPr="00DD0134">
        <w:rPr>
          <w:lang w:val="en-US"/>
        </w:rPr>
        <w:t>th</w:t>
      </w:r>
      <w:r w:rsidR="00DD0134" w:rsidRPr="00DD0134">
        <w:rPr>
          <w:lang w:val="en-US"/>
        </w:rPr>
        <w:t>o</w:t>
      </w:r>
      <w:r w:rsidR="00DD0134">
        <w:rPr>
          <w:lang w:val="en-US"/>
        </w:rPr>
        <w:t>u</w:t>
      </w:r>
      <w:r w:rsidRPr="00DD0134">
        <w:rPr>
          <w:lang w:val="en-US"/>
        </w:rPr>
        <w:t>t m</w:t>
      </w:r>
      <w:r w:rsidR="00DD0134" w:rsidRPr="00DD0134">
        <w:rPr>
          <w:lang w:val="en-US"/>
        </w:rPr>
        <w:t>a</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s</w:t>
      </w:r>
      <w:r w:rsidR="00DD0134" w:rsidRPr="00DD0134">
        <w:rPr>
          <w:lang w:val="en-US"/>
        </w:rPr>
        <w:t>e</w:t>
      </w:r>
      <w:r w:rsidRPr="00DD0134">
        <w:rPr>
          <w:lang w:val="en-US"/>
        </w:rPr>
        <w:t xml:space="preserve"> wh</w:t>
      </w:r>
      <w:r w:rsidR="00DD0134" w:rsidRPr="00DD0134">
        <w:rPr>
          <w:lang w:val="en-US"/>
        </w:rPr>
        <w:t>i</w:t>
      </w:r>
      <w:r w:rsidRPr="00DD0134">
        <w:rPr>
          <w:lang w:val="en-US"/>
        </w:rPr>
        <w:t>ch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e</w:t>
      </w:r>
      <w:r w:rsidRPr="00DD0134">
        <w:rPr>
          <w:lang w:val="en-US"/>
        </w:rPr>
        <w:t xml:space="preserve"> wh</w:t>
      </w:r>
      <w:r w:rsidR="00DD0134" w:rsidRPr="00DD0134">
        <w:rPr>
          <w:lang w:val="en-US"/>
        </w:rPr>
        <w:t>e</w:t>
      </w:r>
      <w:r w:rsidRPr="00DD0134">
        <w:rPr>
          <w:lang w:val="en-US"/>
        </w:rPr>
        <w:t>th</w:t>
      </w:r>
      <w:r w:rsidR="00DD0134" w:rsidRPr="00DD0134">
        <w:rPr>
          <w:lang w:val="en-US"/>
        </w:rPr>
        <w:t>e</w:t>
      </w:r>
      <w:r w:rsidRPr="00DD0134">
        <w:rPr>
          <w:lang w:val="en-US"/>
        </w:rPr>
        <w:t xml:space="preserve">r </w:t>
      </w:r>
      <w:r w:rsidR="00DD0134" w:rsidRPr="00DD0134">
        <w:rPr>
          <w:lang w:val="en-US"/>
        </w:rPr>
        <w:t>o</w:t>
      </w:r>
      <w:r w:rsidRPr="00DD0134">
        <w:rPr>
          <w:lang w:val="en-US"/>
        </w:rPr>
        <w:t>n</w:t>
      </w:r>
      <w:r w:rsidR="00DD0134" w:rsidRPr="00DD0134">
        <w:rPr>
          <w:lang w:val="en-US"/>
        </w:rPr>
        <w:t>e</w:t>
      </w:r>
      <w:r w:rsidRPr="00DD0134">
        <w:rPr>
          <w:lang w:val="en-US"/>
        </w:rPr>
        <w:t xml:space="preserve"> s</w:t>
      </w:r>
      <w:r w:rsidR="00DD0134" w:rsidRPr="00DD0134">
        <w:rPr>
          <w:lang w:val="en-US"/>
        </w:rPr>
        <w:t>e</w:t>
      </w:r>
      <w:r w:rsidRPr="00DD0134">
        <w:rPr>
          <w:lang w:val="en-US"/>
        </w:rPr>
        <w:t xml:space="preserve">t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 xml:space="preserve">l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sidRPr="00DD0134">
        <w:rPr>
          <w:lang w:val="en-US"/>
        </w:rPr>
        <w:t>ie</w:t>
      </w:r>
      <w:r w:rsidRPr="00DD0134">
        <w:rPr>
          <w:lang w:val="en-US"/>
        </w:rPr>
        <w:t>s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cr</w:t>
      </w:r>
      <w:r w:rsidR="00DD0134" w:rsidRPr="00DD0134">
        <w:rPr>
          <w:lang w:val="en-US"/>
        </w:rPr>
        <w:t>a</w:t>
      </w:r>
      <w:r w:rsidRPr="00DD0134">
        <w:rPr>
          <w:lang w:val="en-US"/>
        </w:rPr>
        <w:t xml:space="preserve">mp </w:t>
      </w:r>
      <w:r w:rsidR="00DD0134" w:rsidRPr="00DD0134">
        <w:rPr>
          <w:lang w:val="en-US"/>
        </w:rPr>
        <w:t>a</w:t>
      </w:r>
      <w:r w:rsidRPr="00DD0134">
        <w:rPr>
          <w:lang w:val="en-US"/>
        </w:rPr>
        <w:t xml:space="preserve"> d</w:t>
      </w:r>
      <w:r w:rsidR="00DD0134" w:rsidRPr="00DD0134">
        <w:rPr>
          <w:lang w:val="en-US"/>
        </w:rPr>
        <w:t>i</w:t>
      </w:r>
      <w:r w:rsidRPr="00DD0134">
        <w:rPr>
          <w:lang w:val="en-US"/>
        </w:rPr>
        <w:t>ff</w:t>
      </w:r>
      <w:r w:rsidR="00DD0134" w:rsidRPr="00DD0134">
        <w:rPr>
          <w:lang w:val="en-US"/>
        </w:rPr>
        <w:t>e</w:t>
      </w:r>
      <w:r w:rsidRPr="00DD0134">
        <w:rPr>
          <w:lang w:val="en-US"/>
        </w:rPr>
        <w:t>r</w:t>
      </w:r>
      <w:r w:rsidR="00DD0134" w:rsidRPr="00DD0134">
        <w:rPr>
          <w:lang w:val="en-US"/>
        </w:rPr>
        <w:t>e</w:t>
      </w:r>
      <w:r w:rsidRPr="00DD0134">
        <w:rPr>
          <w:lang w:val="en-US"/>
        </w:rPr>
        <w:t>nt s</w:t>
      </w:r>
      <w:r w:rsidR="00DD0134" w:rsidRPr="00DD0134">
        <w:rPr>
          <w:lang w:val="en-US"/>
        </w:rPr>
        <w:t>e</w:t>
      </w:r>
      <w:r w:rsidRPr="00DD0134">
        <w:rPr>
          <w:lang w:val="en-US"/>
        </w:rPr>
        <w:t xml:space="preserve">t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 xml:space="preserve">l </w:t>
      </w:r>
      <w:r w:rsidR="00DD0134" w:rsidRPr="00DD0134">
        <w:rPr>
          <w:lang w:val="en-US"/>
        </w:rPr>
        <w:t>a</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sidRPr="00DD0134">
        <w:rPr>
          <w:lang w:val="en-US"/>
        </w:rPr>
        <w:t>ie</w:t>
      </w:r>
      <w:r w:rsidRPr="00DD0134">
        <w:rPr>
          <w:lang w:val="en-US"/>
        </w:rPr>
        <w:t>s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nv</w:t>
      </w:r>
      <w:r w:rsidR="00DD0134" w:rsidRPr="00DD0134">
        <w:rPr>
          <w:lang w:val="en-US"/>
        </w:rPr>
        <w:t>o</w:t>
      </w:r>
      <w:r w:rsidRPr="00DD0134">
        <w:rPr>
          <w:lang w:val="en-US"/>
        </w:rPr>
        <w:t>lv</w:t>
      </w:r>
      <w:r w:rsidR="00DD0134" w:rsidRPr="00DD0134">
        <w:rPr>
          <w:lang w:val="en-US"/>
        </w:rPr>
        <w:t>e</w:t>
      </w:r>
      <w:r w:rsidRPr="00DD0134">
        <w:rPr>
          <w:lang w:val="en-US"/>
        </w:rPr>
        <w:t xml:space="preserve">d </w:t>
      </w:r>
      <w:r w:rsidR="00DD0134" w:rsidRPr="00DD0134">
        <w:rPr>
          <w:lang w:val="en-US"/>
        </w:rPr>
        <w:t>i</w:t>
      </w:r>
      <w:r w:rsidRPr="00DD0134">
        <w:rPr>
          <w:lang w:val="en-US"/>
        </w:rPr>
        <w:t>n m</w:t>
      </w:r>
      <w:r w:rsidR="00DD0134" w:rsidRPr="00DD0134">
        <w:rPr>
          <w:lang w:val="en-US"/>
        </w:rPr>
        <w:t>ai</w:t>
      </w:r>
      <w:r w:rsidRPr="00DD0134">
        <w:rPr>
          <w:lang w:val="en-US"/>
        </w:rPr>
        <w:t>nt</w:t>
      </w:r>
      <w:r w:rsidR="00DD0134" w:rsidRPr="00DD0134">
        <w:rPr>
          <w:lang w:val="en-US"/>
        </w:rPr>
        <w:t>ai</w:t>
      </w:r>
      <w:r w:rsidRPr="00DD0134">
        <w:rPr>
          <w:lang w:val="en-US"/>
        </w:rPr>
        <w:t>n</w:t>
      </w:r>
      <w:r w:rsidR="00DD0134" w:rsidRPr="00DD0134">
        <w:rPr>
          <w:lang w:val="en-US"/>
        </w:rPr>
        <w:t>i</w:t>
      </w:r>
      <w:r w:rsidRPr="00DD0134">
        <w:rPr>
          <w:lang w:val="en-US"/>
        </w:rPr>
        <w:t xml:space="preserve">ng </w:t>
      </w:r>
      <w:r w:rsidR="00DD0134" w:rsidRPr="00DD0134">
        <w:rPr>
          <w:lang w:val="en-US"/>
        </w:rPr>
        <w:t>a</w:t>
      </w:r>
      <w:r w:rsidRPr="00DD0134">
        <w:rPr>
          <w:lang w:val="en-US"/>
        </w:rPr>
        <w:t>nd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w:t>
      </w:r>
      <w:r w:rsidR="00DD0134" w:rsidRPr="00DD0134">
        <w:rPr>
          <w:lang w:val="en-US"/>
        </w:rPr>
        <w:t>i</w:t>
      </w:r>
      <w:r w:rsidRPr="00DD0134">
        <w:rPr>
          <w:lang w:val="en-US"/>
        </w:rPr>
        <w:t>ng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s</w:t>
      </w:r>
      <w:r w:rsidR="00DD0134" w:rsidRPr="00DD0134">
        <w:rPr>
          <w:lang w:val="en-US"/>
        </w:rPr>
        <w:t>e</w:t>
      </w:r>
      <w:r w:rsidRPr="00DD0134">
        <w:rPr>
          <w:lang w:val="en-US"/>
        </w:rPr>
        <w:t xml:space="preserve"> wh</w:t>
      </w:r>
      <w:r w:rsidR="00DD0134" w:rsidRPr="00DD0134">
        <w:rPr>
          <w:lang w:val="en-US"/>
        </w:rPr>
        <w:t>i</w:t>
      </w:r>
      <w:r w:rsidRPr="00DD0134">
        <w:rPr>
          <w:lang w:val="en-US"/>
        </w:rPr>
        <w:t>ch d</w:t>
      </w:r>
      <w:r w:rsidR="00DD0134" w:rsidRPr="00DD0134">
        <w:rPr>
          <w:lang w:val="en-US"/>
        </w:rPr>
        <w:t>e</w:t>
      </w:r>
      <w:r w:rsidRPr="00DD0134">
        <w:rPr>
          <w:lang w:val="en-US"/>
        </w:rPr>
        <w:t>c</w:t>
      </w:r>
      <w:r w:rsidR="00DD0134" w:rsidRPr="00DD0134">
        <w:rPr>
          <w:lang w:val="en-US"/>
        </w:rPr>
        <w:t>i</w:t>
      </w:r>
      <w:r w:rsidRPr="00DD0134">
        <w:rPr>
          <w:lang w:val="en-US"/>
        </w:rPr>
        <w:t>d</w:t>
      </w:r>
      <w:r w:rsidR="00DD0134" w:rsidRPr="00DD0134">
        <w:rPr>
          <w:lang w:val="en-US"/>
        </w:rPr>
        <w:t>e</w:t>
      </w:r>
      <w:r w:rsidRPr="00DD0134">
        <w:rPr>
          <w:lang w:val="en-US"/>
        </w:rPr>
        <w:t>, f</w:t>
      </w:r>
      <w:r w:rsidR="00DD0134" w:rsidRPr="00DD0134">
        <w:rPr>
          <w:lang w:val="en-US"/>
        </w:rPr>
        <w:t>o</w:t>
      </w:r>
      <w:r w:rsidRPr="00DD0134">
        <w:rPr>
          <w:lang w:val="en-US"/>
        </w:rPr>
        <w:t>r M</w:t>
      </w:r>
      <w:r w:rsidR="00DD0134" w:rsidRPr="00DD0134">
        <w:rPr>
          <w:lang w:val="en-US"/>
        </w:rPr>
        <w:t>a</w:t>
      </w:r>
      <w:r w:rsidRPr="00DD0134">
        <w:rPr>
          <w:lang w:val="en-US"/>
        </w:rPr>
        <w:t>rx, wh</w:t>
      </w:r>
      <w:r w:rsidR="00DD0134" w:rsidRPr="00DD0134">
        <w:rPr>
          <w:lang w:val="en-US"/>
        </w:rPr>
        <w:t>e</w:t>
      </w:r>
      <w:r w:rsidRPr="00DD0134">
        <w:rPr>
          <w:lang w:val="en-US"/>
        </w:rPr>
        <w:t>th</w:t>
      </w:r>
      <w:r w:rsidR="00DD0134" w:rsidRPr="00DD0134">
        <w:rPr>
          <w:lang w:val="en-US"/>
        </w:rPr>
        <w:t>e</w:t>
      </w:r>
      <w:r w:rsidRPr="00DD0134">
        <w:rPr>
          <w:lang w:val="en-US"/>
        </w:rPr>
        <w:t>r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r</w:t>
      </w:r>
      <w:r w:rsidR="00DD0134">
        <w:rPr>
          <w:lang w:val="en-US"/>
        </w:rPr>
        <w:t>u</w:t>
      </w:r>
      <w:r w:rsidRPr="00DD0134">
        <w:rPr>
          <w:lang w:val="en-US"/>
        </w:rPr>
        <w:t>l</w:t>
      </w:r>
      <w:r w:rsidR="00DD0134" w:rsidRPr="00DD0134">
        <w:rPr>
          <w:lang w:val="en-US"/>
        </w:rPr>
        <w:t>i</w:t>
      </w:r>
      <w:r w:rsidRPr="00DD0134">
        <w:rPr>
          <w:lang w:val="en-US"/>
        </w:rPr>
        <w:t>ng cl</w:t>
      </w:r>
      <w:r w:rsidR="00DD0134" w:rsidRPr="00DD0134">
        <w:rPr>
          <w:lang w:val="en-US"/>
        </w:rPr>
        <w:t>a</w:t>
      </w:r>
      <w:r w:rsidRPr="00DD0134">
        <w:rPr>
          <w:lang w:val="en-US"/>
        </w:rPr>
        <w:t>ss m</w:t>
      </w:r>
      <w:r w:rsidR="00DD0134" w:rsidRPr="00DD0134">
        <w:rPr>
          <w:lang w:val="en-US"/>
        </w:rPr>
        <w:t>ai</w:t>
      </w:r>
      <w:r w:rsidRPr="00DD0134">
        <w:rPr>
          <w:lang w:val="en-US"/>
        </w:rPr>
        <w:t>nt</w:t>
      </w:r>
      <w:r w:rsidR="00DD0134" w:rsidRPr="00DD0134">
        <w:rPr>
          <w:lang w:val="en-US"/>
        </w:rPr>
        <w:t>ai</w:t>
      </w:r>
      <w:r w:rsidRPr="00DD0134">
        <w:rPr>
          <w:lang w:val="en-US"/>
        </w:rPr>
        <w:t xml:space="preserve">ns </w:t>
      </w:r>
      <w:r w:rsidR="00DD0134" w:rsidRPr="00DD0134">
        <w:rPr>
          <w:lang w:val="en-US"/>
        </w:rPr>
        <w:t>i</w:t>
      </w:r>
      <w:r w:rsidRPr="00DD0134">
        <w:rPr>
          <w:lang w:val="en-US"/>
        </w:rPr>
        <w:t>ts p</w:t>
      </w:r>
      <w:r w:rsidR="00DD0134" w:rsidRPr="00DD0134">
        <w:rPr>
          <w:lang w:val="en-US"/>
        </w:rPr>
        <w:t>o</w:t>
      </w:r>
      <w:r w:rsidRPr="00DD0134">
        <w:rPr>
          <w:lang w:val="en-US"/>
        </w:rPr>
        <w:t>w</w:t>
      </w:r>
      <w:r w:rsidR="00DD0134" w:rsidRPr="00DD0134">
        <w:rPr>
          <w:lang w:val="en-US"/>
        </w:rPr>
        <w:t>e</w:t>
      </w:r>
      <w:r w:rsidRPr="00DD0134">
        <w:rPr>
          <w:lang w:val="en-US"/>
        </w:rPr>
        <w:t xml:space="preserve">r </w:t>
      </w:r>
      <w:r w:rsidR="00DD0134">
        <w:rPr>
          <w:lang w:val="en-US"/>
        </w:rPr>
        <w:t>u</w:t>
      </w:r>
      <w:r w:rsidRPr="00DD0134">
        <w:rPr>
          <w:lang w:val="en-US"/>
        </w:rPr>
        <w:t>nt</w:t>
      </w:r>
      <w:r w:rsidR="00DD0134" w:rsidRPr="00DD0134">
        <w:rPr>
          <w:lang w:val="en-US"/>
        </w:rPr>
        <w:t>i</w:t>
      </w:r>
      <w:r w:rsidRPr="00DD0134">
        <w:rPr>
          <w:lang w:val="en-US"/>
        </w:rPr>
        <w:t xml:space="preserve">l </w:t>
      </w:r>
      <w:r w:rsidR="00DD0134" w:rsidRPr="00DD0134">
        <w:rPr>
          <w:lang w:val="en-US"/>
        </w:rPr>
        <w:t>i</w:t>
      </w:r>
      <w:r w:rsidRPr="00DD0134">
        <w:rPr>
          <w:lang w:val="en-US"/>
        </w:rPr>
        <w:t>t r</w:t>
      </w:r>
      <w:r w:rsidR="00DD0134">
        <w:rPr>
          <w:lang w:val="en-US"/>
        </w:rPr>
        <w:t>u</w:t>
      </w:r>
      <w:r w:rsidR="00DD0134" w:rsidRPr="00DD0134">
        <w:rPr>
          <w:lang w:val="en-US"/>
        </w:rPr>
        <w:t>i</w:t>
      </w:r>
      <w:r w:rsidRPr="00DD0134">
        <w:rPr>
          <w:lang w:val="en-US"/>
        </w:rPr>
        <w:t>ns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r wh</w:t>
      </w:r>
      <w:r w:rsidR="00DD0134" w:rsidRPr="00DD0134">
        <w:rPr>
          <w:lang w:val="en-US"/>
        </w:rPr>
        <w:t>e</w:t>
      </w:r>
      <w:r w:rsidRPr="00DD0134">
        <w:rPr>
          <w:lang w:val="en-US"/>
        </w:rPr>
        <w:t>th</w:t>
      </w:r>
      <w:r w:rsidR="00DD0134" w:rsidRPr="00DD0134">
        <w:rPr>
          <w:lang w:val="en-US"/>
        </w:rPr>
        <w:t>e</w:t>
      </w:r>
      <w:r w:rsidRPr="00DD0134">
        <w:rPr>
          <w:lang w:val="en-US"/>
        </w:rPr>
        <w:t xml:space="preserve">r </w:t>
      </w:r>
      <w:r w:rsidR="00DD0134" w:rsidRPr="00DD0134">
        <w:rPr>
          <w:lang w:val="en-US"/>
        </w:rPr>
        <w:t>a</w:t>
      </w:r>
      <w:r w:rsidRPr="00DD0134">
        <w:rPr>
          <w:lang w:val="en-US"/>
        </w:rPr>
        <w:t xml:space="preserve"> r</w:t>
      </w:r>
      <w:r w:rsidR="00DD0134" w:rsidRPr="00DD0134">
        <w:rPr>
          <w:lang w:val="en-US"/>
        </w:rPr>
        <w:t>i</w:t>
      </w:r>
      <w:r w:rsidRPr="00DD0134">
        <w:rPr>
          <w:lang w:val="en-US"/>
        </w:rPr>
        <w:t>s</w:t>
      </w:r>
      <w:r w:rsidR="00DD0134" w:rsidRPr="00DD0134">
        <w:rPr>
          <w:lang w:val="en-US"/>
        </w:rPr>
        <w:t>i</w:t>
      </w:r>
      <w:r w:rsidRPr="00DD0134">
        <w:rPr>
          <w:lang w:val="en-US"/>
        </w:rPr>
        <w:t>ng cl</w:t>
      </w:r>
      <w:r w:rsidR="00DD0134" w:rsidRPr="00DD0134">
        <w:rPr>
          <w:lang w:val="en-US"/>
        </w:rPr>
        <w:t>a</w:t>
      </w:r>
      <w:r w:rsidRPr="00DD0134">
        <w:rPr>
          <w:lang w:val="en-US"/>
        </w:rPr>
        <w:t>ss, b</w:t>
      </w:r>
      <w:r w:rsidR="00DD0134" w:rsidRPr="00DD0134">
        <w:rPr>
          <w:lang w:val="en-US"/>
        </w:rPr>
        <w:t>a</w:t>
      </w:r>
      <w:r w:rsidRPr="00DD0134">
        <w:rPr>
          <w:lang w:val="en-US"/>
        </w:rPr>
        <w:t>s</w:t>
      </w:r>
      <w:r w:rsidR="00DD0134" w:rsidRPr="00DD0134">
        <w:rPr>
          <w:lang w:val="en-US"/>
        </w:rPr>
        <w:t>e</w:t>
      </w:r>
      <w:r w:rsidRPr="00DD0134">
        <w:rPr>
          <w:lang w:val="en-US"/>
        </w:rPr>
        <w:t xml:space="preserve">d </w:t>
      </w:r>
      <w:r w:rsidR="00DD0134" w:rsidRPr="00DD0134">
        <w:rPr>
          <w:lang w:val="en-US"/>
        </w:rPr>
        <w:t>o</w:t>
      </w:r>
      <w:r w:rsidRPr="00DD0134">
        <w:rPr>
          <w:lang w:val="en-US"/>
        </w:rPr>
        <w:t>n n</w:t>
      </w:r>
      <w:r w:rsidR="00DD0134" w:rsidRPr="00DD0134">
        <w:rPr>
          <w:lang w:val="en-US"/>
        </w:rPr>
        <w:t>e</w:t>
      </w:r>
      <w:r w:rsidRPr="00DD0134">
        <w:rPr>
          <w:lang w:val="en-US"/>
        </w:rPr>
        <w:t>w f</w:t>
      </w:r>
      <w:r w:rsidR="00DD0134" w:rsidRPr="00DD0134">
        <w:rPr>
          <w:lang w:val="en-US"/>
        </w:rPr>
        <w:t>o</w:t>
      </w:r>
      <w:r w:rsidRPr="00DD0134">
        <w:rPr>
          <w:lang w:val="en-US"/>
        </w:rPr>
        <w:t xml:space="preserve">rms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d</w:t>
      </w:r>
      <w:r w:rsidR="00DD0134" w:rsidRPr="00DD0134">
        <w:rPr>
          <w:lang w:val="en-US"/>
        </w:rPr>
        <w:t>i</w:t>
      </w:r>
      <w:r w:rsidRPr="00DD0134">
        <w:rPr>
          <w:lang w:val="en-US"/>
        </w:rPr>
        <w:t>spl</w:t>
      </w:r>
      <w:r w:rsidR="00DD0134" w:rsidRPr="00DD0134">
        <w:rPr>
          <w:lang w:val="en-US"/>
        </w:rPr>
        <w:t>a</w:t>
      </w:r>
      <w:r w:rsidRPr="00DD0134">
        <w:rPr>
          <w:lang w:val="en-US"/>
        </w:rPr>
        <w:t>c</w:t>
      </w:r>
      <w:r w:rsidR="00DD0134" w:rsidRPr="00DD0134">
        <w:rPr>
          <w:lang w:val="en-US"/>
        </w:rPr>
        <w:t>e</w:t>
      </w:r>
      <w:r w:rsidRPr="00DD0134">
        <w:rPr>
          <w:lang w:val="en-US"/>
        </w:rPr>
        <w:t xml:space="preserve">s </w:t>
      </w:r>
      <w:r w:rsidR="00DD0134" w:rsidRPr="00DD0134">
        <w:rPr>
          <w:lang w:val="en-US"/>
        </w:rPr>
        <w:t>i</w:t>
      </w:r>
      <w:r w:rsidRPr="00DD0134">
        <w:rPr>
          <w:lang w:val="en-US"/>
        </w:rPr>
        <w:t>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a</w:t>
      </w:r>
      <w:r w:rsidRPr="00DD0134">
        <w:rPr>
          <w:lang w:val="en-US"/>
        </w:rPr>
        <w:t>ll h</w:t>
      </w:r>
      <w:r w:rsidR="00DD0134" w:rsidRPr="00DD0134">
        <w:rPr>
          <w:lang w:val="en-US"/>
        </w:rPr>
        <w:t>i</w:t>
      </w:r>
      <w:r w:rsidRPr="00DD0134">
        <w:rPr>
          <w:lang w:val="en-US"/>
        </w:rPr>
        <w:t>th</w:t>
      </w:r>
      <w:r w:rsidR="00DD0134" w:rsidRPr="00DD0134">
        <w:rPr>
          <w:lang w:val="en-US"/>
        </w:rPr>
        <w:t>e</w:t>
      </w:r>
      <w:r w:rsidRPr="00DD0134">
        <w:rPr>
          <w:lang w:val="en-US"/>
        </w:rPr>
        <w:t>rt</w:t>
      </w:r>
      <w:r w:rsidR="00DD0134" w:rsidRPr="00DD0134">
        <w:rPr>
          <w:lang w:val="en-US"/>
        </w:rPr>
        <w:t>o</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xml:space="preserve"> </w:t>
      </w:r>
      <w:r w:rsidR="00DD0134" w:rsidRPr="00DD0134">
        <w:rPr>
          <w:lang w:val="en-US"/>
        </w:rPr>
        <w:t>o</w:t>
      </w:r>
      <w:r w:rsidRPr="00DD0134">
        <w:rPr>
          <w:lang w:val="en-US"/>
        </w:rPr>
        <w:t>f cl</w:t>
      </w:r>
      <w:r w:rsidR="00DD0134" w:rsidRPr="00DD0134">
        <w:rPr>
          <w:lang w:val="en-US"/>
        </w:rPr>
        <w:t>a</w:t>
      </w:r>
      <w:r w:rsidRPr="00DD0134">
        <w:rPr>
          <w:lang w:val="en-US"/>
        </w:rPr>
        <w:t>ss str</w:t>
      </w:r>
      <w:r w:rsidR="00DD0134">
        <w:rPr>
          <w:lang w:val="en-US"/>
        </w:rPr>
        <w:t>u</w:t>
      </w:r>
      <w:r w:rsidRPr="00DD0134">
        <w:rPr>
          <w:lang w:val="en-US"/>
        </w:rPr>
        <w:t>ggl</w:t>
      </w:r>
      <w:r w:rsidR="00DD0134" w:rsidRPr="00DD0134">
        <w:rPr>
          <w:lang w:val="en-US"/>
        </w:rPr>
        <w:t>e</w:t>
      </w:r>
      <w:r w:rsidRPr="00DD0134">
        <w:rPr>
          <w:lang w:val="en-US"/>
        </w:rPr>
        <w:t>’, wr</w:t>
      </w:r>
      <w:r w:rsidR="00DD0134" w:rsidRPr="00DD0134">
        <w:rPr>
          <w:lang w:val="en-US"/>
        </w:rPr>
        <w:t>o</w:t>
      </w:r>
      <w:r w:rsidRPr="00DD0134">
        <w:rPr>
          <w:lang w:val="en-US"/>
        </w:rPr>
        <w:t>t</w:t>
      </w:r>
      <w:r w:rsidR="00DD0134" w:rsidRPr="00DD0134">
        <w:rPr>
          <w:lang w:val="en-US"/>
        </w:rPr>
        <w:t>e</w:t>
      </w:r>
      <w:r w:rsidRPr="00DD0134">
        <w:rPr>
          <w:lang w:val="en-US"/>
        </w:rPr>
        <w:t xml:space="preserve"> M</w:t>
      </w:r>
      <w:r w:rsidR="00DD0134" w:rsidRPr="00DD0134">
        <w:rPr>
          <w:lang w:val="en-US"/>
        </w:rPr>
        <w:t>a</w:t>
      </w:r>
      <w:r w:rsidRPr="00DD0134">
        <w:rPr>
          <w:lang w:val="en-US"/>
        </w:rPr>
        <w:t xml:space="preserve">rx </w:t>
      </w:r>
      <w:r w:rsidR="00DD0134" w:rsidRPr="00DD0134">
        <w:rPr>
          <w:lang w:val="en-US"/>
        </w:rPr>
        <w:t>a</w:t>
      </w:r>
      <w:r w:rsidRPr="00DD0134">
        <w:rPr>
          <w:lang w:val="en-US"/>
        </w:rPr>
        <w:t xml:space="preserve">nd </w:t>
      </w:r>
      <w:r w:rsidR="00DD0134" w:rsidRPr="00DD0134">
        <w:rPr>
          <w:lang w:val="en-US"/>
        </w:rPr>
        <w:t>E</w:t>
      </w:r>
      <w:r w:rsidRPr="00DD0134">
        <w:rPr>
          <w:lang w:val="en-US"/>
        </w:rPr>
        <w:t>ng</w:t>
      </w:r>
      <w:r w:rsidR="00DD0134" w:rsidRPr="00DD0134">
        <w:rPr>
          <w:lang w:val="en-US"/>
        </w:rPr>
        <w:t>e</w:t>
      </w:r>
      <w:r w:rsidRPr="00DD0134">
        <w:rPr>
          <w:lang w:val="en-US"/>
        </w:rPr>
        <w:t xml:space="preserve">ls </w:t>
      </w:r>
      <w:r w:rsidR="00DD0134" w:rsidRPr="00DD0134">
        <w:rPr>
          <w:lang w:val="en-US"/>
        </w:rPr>
        <w:t>a</w:t>
      </w:r>
      <w:r w:rsidRPr="00DD0134">
        <w:rPr>
          <w:lang w:val="en-US"/>
        </w:rPr>
        <w:t>t th</w:t>
      </w:r>
      <w:r w:rsidR="00DD0134" w:rsidRPr="00DD0134">
        <w:rPr>
          <w:lang w:val="en-US"/>
        </w:rPr>
        <w:t>e</w:t>
      </w:r>
      <w:r w:rsidRPr="00DD0134">
        <w:rPr>
          <w:lang w:val="en-US"/>
        </w:rPr>
        <w:t xml:space="preserve"> b</w:t>
      </w:r>
      <w:r w:rsidR="00DD0134" w:rsidRPr="00DD0134">
        <w:rPr>
          <w:lang w:val="en-US"/>
        </w:rPr>
        <w:t>e</w:t>
      </w:r>
      <w:r w:rsidRPr="00DD0134">
        <w:rPr>
          <w:lang w:val="en-US"/>
        </w:rPr>
        <w:t>g</w:t>
      </w:r>
      <w:r w:rsidR="00DD0134" w:rsidRPr="00DD0134">
        <w:rPr>
          <w:lang w:val="en-US"/>
        </w:rPr>
        <w:t>i</w:t>
      </w:r>
      <w:r w:rsidRPr="00DD0134">
        <w:rPr>
          <w:lang w:val="en-US"/>
        </w:rPr>
        <w:t>nn</w:t>
      </w:r>
      <w:r w:rsidR="00DD0134" w:rsidRPr="00DD0134">
        <w:rPr>
          <w:lang w:val="en-US"/>
        </w:rPr>
        <w:t>i</w:t>
      </w:r>
      <w:r w:rsidRPr="00DD0134">
        <w:rPr>
          <w:lang w:val="en-US"/>
        </w:rPr>
        <w:t xml:space="preserve">ng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o</w:t>
      </w:r>
      <w:r w:rsidRPr="00DD0134">
        <w:rPr>
          <w:lang w:val="en-US"/>
        </w:rPr>
        <w:t>mm</w:t>
      </w:r>
      <w:r w:rsidR="00DD0134">
        <w:rPr>
          <w:lang w:val="en-US"/>
        </w:rPr>
        <w:t>u</w:t>
      </w:r>
      <w:r w:rsidRPr="00DD0134">
        <w:rPr>
          <w:lang w:val="en-US"/>
        </w:rPr>
        <w:t>n</w:t>
      </w:r>
      <w:r w:rsidR="00DD0134" w:rsidRPr="00DD0134">
        <w:rPr>
          <w:lang w:val="en-US"/>
        </w:rPr>
        <w:t>i</w:t>
      </w:r>
      <w:r w:rsidRPr="00DD0134">
        <w:rPr>
          <w:lang w:val="en-US"/>
        </w:rPr>
        <w:t>st M</w:t>
      </w:r>
      <w:r w:rsidR="00DD0134" w:rsidRPr="00DD0134">
        <w:rPr>
          <w:lang w:val="en-US"/>
        </w:rPr>
        <w:t>a</w:t>
      </w:r>
      <w:r w:rsidRPr="00DD0134">
        <w:rPr>
          <w:lang w:val="en-US"/>
        </w:rPr>
        <w:t>n</w:t>
      </w:r>
      <w:r w:rsidR="00DD0134" w:rsidRPr="00DD0134">
        <w:rPr>
          <w:lang w:val="en-US"/>
        </w:rPr>
        <w:t>i</w:t>
      </w:r>
      <w:r w:rsidRPr="00DD0134">
        <w:rPr>
          <w:lang w:val="en-US"/>
        </w:rPr>
        <w:t>f</w:t>
      </w:r>
      <w:r w:rsidR="00DD0134" w:rsidRPr="00DD0134">
        <w:rPr>
          <w:lang w:val="en-US"/>
        </w:rPr>
        <w:t>e</w:t>
      </w:r>
      <w:r w:rsidRPr="00DD0134">
        <w:rPr>
          <w:lang w:val="en-US"/>
        </w:rPr>
        <w:t>st</w:t>
      </w:r>
      <w:r w:rsidR="00DD0134" w:rsidRPr="00DD0134">
        <w:rPr>
          <w:lang w:val="en-US"/>
        </w:rPr>
        <w:t>o</w:t>
      </w:r>
      <w:r w:rsidRPr="00DD0134">
        <w:rPr>
          <w:lang w:val="en-US"/>
        </w:rPr>
        <w:t>. B</w:t>
      </w:r>
      <w:r w:rsidR="00DD0134">
        <w:rPr>
          <w:lang w:val="en-US"/>
        </w:rPr>
        <w:t>u</w:t>
      </w:r>
      <w:r w:rsidRPr="00DD0134">
        <w:rPr>
          <w:lang w:val="en-US"/>
        </w:rPr>
        <w:t>t th</w:t>
      </w:r>
      <w:r w:rsidR="00DD0134" w:rsidRPr="00DD0134">
        <w:rPr>
          <w:lang w:val="en-US"/>
        </w:rPr>
        <w:t>e</w:t>
      </w:r>
      <w:r w:rsidRPr="00DD0134">
        <w:rPr>
          <w:lang w:val="en-US"/>
        </w:rPr>
        <w:t xml:space="preserve"> cl</w:t>
      </w:r>
      <w:r w:rsidR="00DD0134" w:rsidRPr="00DD0134">
        <w:rPr>
          <w:lang w:val="en-US"/>
        </w:rPr>
        <w:t>a</w:t>
      </w:r>
      <w:r w:rsidRPr="00DD0134">
        <w:rPr>
          <w:lang w:val="en-US"/>
        </w:rPr>
        <w:t>ss str</w:t>
      </w:r>
      <w:r w:rsidR="00DD0134">
        <w:rPr>
          <w:lang w:val="en-US"/>
        </w:rPr>
        <w:t>u</w:t>
      </w:r>
      <w:r w:rsidRPr="00DD0134">
        <w:rPr>
          <w:lang w:val="en-US"/>
        </w:rPr>
        <w:t>ggl</w:t>
      </w:r>
      <w:r w:rsidR="00DD0134" w:rsidRPr="00DD0134">
        <w:rPr>
          <w:lang w:val="en-US"/>
        </w:rPr>
        <w:t>e</w:t>
      </w:r>
      <w:r w:rsidRPr="00DD0134">
        <w:rPr>
          <w:lang w:val="en-US"/>
        </w:rPr>
        <w:t xml:space="preserve"> </w:t>
      </w:r>
      <w:r w:rsidR="00DD0134" w:rsidRPr="00DD0134">
        <w:rPr>
          <w:lang w:val="en-US"/>
        </w:rPr>
        <w:t>i</w:t>
      </w:r>
      <w:r w:rsidRPr="00DD0134">
        <w:rPr>
          <w:lang w:val="en-US"/>
        </w:rPr>
        <w:t>s pr</w:t>
      </w:r>
      <w:r w:rsidR="00DD0134" w:rsidRPr="00DD0134">
        <w:rPr>
          <w:lang w:val="en-US"/>
        </w:rPr>
        <w:t>e</w:t>
      </w:r>
      <w:r w:rsidRPr="00DD0134">
        <w:rPr>
          <w:lang w:val="en-US"/>
        </w:rPr>
        <w:t>c</w:t>
      </w:r>
      <w:r w:rsidR="00DD0134" w:rsidRPr="00DD0134">
        <w:rPr>
          <w:lang w:val="en-US"/>
        </w:rPr>
        <w:t>i</w:t>
      </w:r>
      <w:r w:rsidRPr="00DD0134">
        <w:rPr>
          <w:lang w:val="en-US"/>
        </w:rPr>
        <w:t>s</w:t>
      </w:r>
      <w:r w:rsidR="00DD0134" w:rsidRPr="00DD0134">
        <w:rPr>
          <w:lang w:val="en-US"/>
        </w:rPr>
        <w:t>e</w:t>
      </w:r>
      <w:r w:rsidRPr="00DD0134">
        <w:rPr>
          <w:lang w:val="en-US"/>
        </w:rPr>
        <w:t>l</w:t>
      </w:r>
      <w:r w:rsidR="00DD0134">
        <w:rPr>
          <w:lang w:val="en-US"/>
        </w:rPr>
        <w:t>y</w:t>
      </w:r>
      <w:r w:rsidRPr="00DD0134">
        <w:rPr>
          <w:lang w:val="en-US"/>
        </w:rPr>
        <w:t xml:space="preserve"> th</w:t>
      </w:r>
      <w:r w:rsidR="00DD0134" w:rsidRPr="00DD0134">
        <w:rPr>
          <w:lang w:val="en-US"/>
        </w:rPr>
        <w:t>e</w:t>
      </w:r>
      <w:r w:rsidRPr="00DD0134">
        <w:rPr>
          <w:lang w:val="en-US"/>
        </w:rPr>
        <w:t xml:space="preserve"> str</w:t>
      </w:r>
      <w:r w:rsidR="00DD0134">
        <w:rPr>
          <w:lang w:val="en-US"/>
        </w:rPr>
        <w:t>u</w:t>
      </w:r>
      <w:r w:rsidRPr="00DD0134">
        <w:rPr>
          <w:lang w:val="en-US"/>
        </w:rPr>
        <w:t>ggl</w:t>
      </w:r>
      <w:r w:rsidR="00DD0134" w:rsidRPr="00DD0134">
        <w:rPr>
          <w:lang w:val="en-US"/>
        </w:rPr>
        <w:t>e</w:t>
      </w:r>
      <w:r w:rsidRPr="00DD0134">
        <w:rPr>
          <w:lang w:val="en-US"/>
        </w:rPr>
        <w:t xml:space="preserve"> b</w:t>
      </w:r>
      <w:r w:rsidR="00DD0134" w:rsidRPr="00DD0134">
        <w:rPr>
          <w:lang w:val="en-US"/>
        </w:rPr>
        <w:t>e</w:t>
      </w:r>
      <w:r w:rsidRPr="00DD0134">
        <w:rPr>
          <w:lang w:val="en-US"/>
        </w:rPr>
        <w:t>tw</w:t>
      </w:r>
      <w:r w:rsidR="00DD0134" w:rsidRPr="00DD0134">
        <w:rPr>
          <w:lang w:val="en-US"/>
        </w:rPr>
        <w:t>ee</w:t>
      </w:r>
      <w:r w:rsidRPr="00DD0134">
        <w:rPr>
          <w:lang w:val="en-US"/>
        </w:rPr>
        <w:t>n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w:t>
      </w:r>
      <w:r w:rsidR="00DD0134">
        <w:rPr>
          <w:lang w:val="en-US"/>
        </w:rPr>
        <w:t>u</w:t>
      </w:r>
      <w:r w:rsidRPr="00DD0134">
        <w:rPr>
          <w:lang w:val="en-US"/>
        </w:rPr>
        <w:t>s</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m</w:t>
      </w:r>
      <w:r w:rsidR="00DD0134" w:rsidRPr="00DD0134">
        <w:rPr>
          <w:lang w:val="en-US"/>
        </w:rPr>
        <w:t>ai</w:t>
      </w:r>
      <w:r w:rsidRPr="00DD0134">
        <w:rPr>
          <w:lang w:val="en-US"/>
        </w:rPr>
        <w:t>nt</w:t>
      </w:r>
      <w:r w:rsidR="00DD0134" w:rsidRPr="00DD0134">
        <w:rPr>
          <w:lang w:val="en-US"/>
        </w:rPr>
        <w:t>ai</w:t>
      </w:r>
      <w:r w:rsidRPr="00DD0134">
        <w:rPr>
          <w:lang w:val="en-US"/>
        </w:rPr>
        <w:t>n th</w:t>
      </w:r>
      <w:r w:rsidR="00DD0134" w:rsidRPr="00DD0134">
        <w:rPr>
          <w:lang w:val="en-US"/>
        </w:rPr>
        <w:t>ei</w:t>
      </w:r>
      <w:r w:rsidRPr="00DD0134">
        <w:rPr>
          <w:lang w:val="en-US"/>
        </w:rPr>
        <w:t>r p</w:t>
      </w:r>
      <w:r w:rsidR="00DD0134" w:rsidRPr="00DD0134">
        <w:rPr>
          <w:lang w:val="en-US"/>
        </w:rPr>
        <w:t>o</w:t>
      </w:r>
      <w:r w:rsidRPr="00DD0134">
        <w:rPr>
          <w:lang w:val="en-US"/>
        </w:rPr>
        <w:t>w</w:t>
      </w:r>
      <w:r w:rsidR="00DD0134" w:rsidRPr="00DD0134">
        <w:rPr>
          <w:lang w:val="en-US"/>
        </w:rPr>
        <w:t>e</w:t>
      </w:r>
      <w:r w:rsidRPr="00DD0134">
        <w:rPr>
          <w:lang w:val="en-US"/>
        </w:rPr>
        <w:t xml:space="preserve">r </w:t>
      </w:r>
      <w:r w:rsidR="00DD0134" w:rsidRPr="00DD0134">
        <w:rPr>
          <w:lang w:val="en-US"/>
        </w:rPr>
        <w:t>o</w:t>
      </w:r>
      <w:r w:rsidRPr="00DD0134">
        <w:rPr>
          <w:lang w:val="en-US"/>
        </w:rPr>
        <w:t>v</w:t>
      </w:r>
      <w:r w:rsidR="00DD0134" w:rsidRPr="00DD0134">
        <w:rPr>
          <w:lang w:val="en-US"/>
        </w:rPr>
        <w:t>e</w:t>
      </w:r>
      <w:r w:rsidRPr="00DD0134">
        <w:rPr>
          <w:lang w:val="en-US"/>
        </w:rPr>
        <w:t>r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nd th</w:t>
      </w:r>
      <w:r w:rsidR="00DD0134" w:rsidRPr="00DD0134">
        <w:rPr>
          <w:lang w:val="en-US"/>
        </w:rPr>
        <w:t>o</w:t>
      </w:r>
      <w:r w:rsidRPr="00DD0134">
        <w:rPr>
          <w:lang w:val="en-US"/>
        </w:rPr>
        <w:t>s</w:t>
      </w:r>
      <w:r w:rsidR="00DD0134" w:rsidRPr="00DD0134">
        <w:rPr>
          <w:lang w:val="en-US"/>
        </w:rPr>
        <w:t>e</w:t>
      </w:r>
      <w:r w:rsidRPr="00DD0134">
        <w:rPr>
          <w:lang w:val="en-US"/>
        </w:rPr>
        <w:t xml:space="preserve"> wh</w:t>
      </w:r>
      <w:r w:rsidR="00DD0134" w:rsidRPr="00DD0134">
        <w:rPr>
          <w:lang w:val="en-US"/>
        </w:rPr>
        <w:t>o</w:t>
      </w:r>
      <w:r w:rsidRPr="00DD0134">
        <w:rPr>
          <w:lang w:val="en-US"/>
        </w:rPr>
        <w:t xml:space="preserve"> p</w:t>
      </w:r>
      <w:r w:rsidR="00DD0134">
        <w:rPr>
          <w:lang w:val="en-US"/>
        </w:rPr>
        <w:t>u</w:t>
      </w:r>
      <w:r w:rsidRPr="00DD0134">
        <w:rPr>
          <w:lang w:val="en-US"/>
        </w:rPr>
        <w:t xml:space="preserve">t </w:t>
      </w:r>
      <w:r w:rsidR="00DD0134">
        <w:rPr>
          <w:lang w:val="en-US"/>
        </w:rPr>
        <w:t>u</w:t>
      </w:r>
      <w:r w:rsidRPr="00DD0134">
        <w:rPr>
          <w:lang w:val="en-US"/>
        </w:rPr>
        <w:t>p r</w:t>
      </w:r>
      <w:r w:rsidR="00DD0134" w:rsidRPr="00DD0134">
        <w:rPr>
          <w:lang w:val="en-US"/>
        </w:rPr>
        <w:t>e</w:t>
      </w:r>
      <w:r w:rsidRPr="00DD0134">
        <w:rPr>
          <w:lang w:val="en-US"/>
        </w:rPr>
        <w:t>s</w:t>
      </w:r>
      <w:r w:rsidR="00DD0134" w:rsidRPr="00DD0134">
        <w:rPr>
          <w:lang w:val="en-US"/>
        </w:rPr>
        <w:t>i</w:t>
      </w:r>
      <w:r w:rsidRPr="00DD0134">
        <w:rPr>
          <w:lang w:val="en-US"/>
        </w:rPr>
        <w:t>st</w:t>
      </w:r>
      <w:r w:rsidR="00DD0134" w:rsidRPr="00DD0134">
        <w:rPr>
          <w:lang w:val="en-US"/>
        </w:rPr>
        <w:t>a</w:t>
      </w:r>
      <w:r w:rsidRPr="00DD0134">
        <w:rPr>
          <w:lang w:val="en-US"/>
        </w:rPr>
        <w:t>nc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th</w:t>
      </w:r>
      <w:r w:rsidR="00DD0134" w:rsidRPr="00DD0134">
        <w:rPr>
          <w:lang w:val="en-US"/>
        </w:rPr>
        <w:t>e</w:t>
      </w:r>
      <w:r w:rsidRPr="00DD0134">
        <w:rPr>
          <w:lang w:val="en-US"/>
        </w:rPr>
        <w:t>m.</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sts t</w:t>
      </w:r>
      <w:r w:rsidR="00DD0134" w:rsidRPr="00DD0134">
        <w:rPr>
          <w:lang w:val="en-US"/>
        </w:rPr>
        <w:t>o</w:t>
      </w:r>
      <w:r w:rsidRPr="00DD0134">
        <w:rPr>
          <w:lang w:val="en-US"/>
        </w:rPr>
        <w:t xml:space="preserve"> d</w:t>
      </w:r>
      <w:r w:rsidR="00DD0134" w:rsidRPr="00DD0134">
        <w:rPr>
          <w:lang w:val="en-US"/>
        </w:rPr>
        <w:t>e</w:t>
      </w:r>
      <w:r w:rsidRPr="00DD0134">
        <w:rPr>
          <w:lang w:val="en-US"/>
        </w:rPr>
        <w:t>f</w:t>
      </w:r>
      <w:r w:rsidR="00DD0134" w:rsidRPr="00DD0134">
        <w:rPr>
          <w:lang w:val="en-US"/>
        </w:rPr>
        <w:t>e</w:t>
      </w:r>
      <w:r w:rsidRPr="00DD0134">
        <w:rPr>
          <w:lang w:val="en-US"/>
        </w:rPr>
        <w:t xml:space="preserve">nd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 xml:space="preserve">nd </w:t>
      </w:r>
      <w:r w:rsidR="00DD0134" w:rsidRPr="00DD0134">
        <w:rPr>
          <w:lang w:val="en-US"/>
        </w:rPr>
        <w:t>i</w:t>
      </w:r>
      <w:r w:rsidRPr="00DD0134">
        <w:rPr>
          <w:lang w:val="en-US"/>
        </w:rPr>
        <w:t>ts fr</w:t>
      </w:r>
      <w:r w:rsidR="00DD0134">
        <w:rPr>
          <w:lang w:val="en-US"/>
        </w:rPr>
        <w:t>u</w:t>
      </w:r>
      <w:r w:rsidR="00DD0134" w:rsidRPr="00DD0134">
        <w:rPr>
          <w:lang w:val="en-US"/>
        </w:rPr>
        <w:t>i</w:t>
      </w:r>
      <w:r w:rsidRPr="00DD0134">
        <w:rPr>
          <w:lang w:val="en-US"/>
        </w:rPr>
        <w:t xml:space="preserve">ts. </w:t>
      </w:r>
      <w:r w:rsidR="00DD0134" w:rsidRPr="00DD0134">
        <w:rPr>
          <w:lang w:val="en-US"/>
        </w:rPr>
        <w:t>A</w:t>
      </w:r>
      <w:r w:rsidRPr="00DD0134">
        <w:rPr>
          <w:lang w:val="en-US"/>
        </w:rPr>
        <w:t>n</w:t>
      </w:r>
      <w:r w:rsidR="00DD0134">
        <w:rPr>
          <w:lang w:val="en-US"/>
        </w:rPr>
        <w:t>y</w:t>
      </w:r>
      <w:r w:rsidRPr="00DD0134">
        <w:rPr>
          <w:lang w:val="en-US"/>
        </w:rPr>
        <w:t xml:space="preserve"> r</w:t>
      </w:r>
      <w:r w:rsidR="00DD0134" w:rsidRPr="00DD0134">
        <w:rPr>
          <w:lang w:val="en-US"/>
        </w:rPr>
        <w:t>ea</w:t>
      </w:r>
      <w:r w:rsidRPr="00DD0134">
        <w:rPr>
          <w:lang w:val="en-US"/>
        </w:rPr>
        <w:t>l f</w:t>
      </w:r>
      <w:r w:rsidR="00DD0134" w:rsidRPr="00DD0134">
        <w:rPr>
          <w:lang w:val="en-US"/>
        </w:rPr>
        <w:t>i</w:t>
      </w:r>
      <w:r w:rsidRPr="00DD0134">
        <w:rPr>
          <w:lang w:val="en-US"/>
        </w:rPr>
        <w:t xml:space="preserve">ght </w:t>
      </w:r>
      <w:r w:rsidR="00DD0134" w:rsidRPr="00DD0134">
        <w:rPr>
          <w:lang w:val="en-US"/>
        </w:rPr>
        <w:t>a</w:t>
      </w:r>
      <w:r w:rsidRPr="00DD0134">
        <w:rPr>
          <w:lang w:val="en-US"/>
        </w:rPr>
        <w:t>g</w:t>
      </w:r>
      <w:r w:rsidR="00DD0134" w:rsidRPr="00DD0134">
        <w:rPr>
          <w:lang w:val="en-US"/>
        </w:rPr>
        <w:t>ai</w:t>
      </w:r>
      <w:r w:rsidRPr="00DD0134">
        <w:rPr>
          <w:lang w:val="en-US"/>
        </w:rPr>
        <w:t>nst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e</w:t>
      </w:r>
      <w:r w:rsidRPr="00DD0134">
        <w:rPr>
          <w:lang w:val="en-US"/>
        </w:rPr>
        <w:t>xpl</w:t>
      </w:r>
      <w:r w:rsidR="00DD0134" w:rsidRPr="00DD0134">
        <w:rPr>
          <w:lang w:val="en-US"/>
        </w:rPr>
        <w:t>oi</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n b</w:t>
      </w:r>
      <w:r w:rsidR="00DD0134" w:rsidRPr="00DD0134">
        <w:rPr>
          <w:lang w:val="en-US"/>
        </w:rPr>
        <w:t>e</w:t>
      </w:r>
      <w:r w:rsidRPr="00DD0134">
        <w:rPr>
          <w:lang w:val="en-US"/>
        </w:rPr>
        <w:t>c</w:t>
      </w:r>
      <w:r w:rsidR="00DD0134" w:rsidRPr="00DD0134">
        <w:rPr>
          <w:lang w:val="en-US"/>
        </w:rPr>
        <w:t>o</w:t>
      </w:r>
      <w:r w:rsidRPr="00DD0134">
        <w:rPr>
          <w:lang w:val="en-US"/>
        </w:rPr>
        <w:t>m</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 f</w:t>
      </w:r>
      <w:r w:rsidR="00DD0134" w:rsidRPr="00DD0134">
        <w:rPr>
          <w:lang w:val="en-US"/>
        </w:rPr>
        <w:t>i</w:t>
      </w:r>
      <w:r w:rsidRPr="00DD0134">
        <w:rPr>
          <w:lang w:val="en-US"/>
        </w:rPr>
        <w:t xml:space="preserve">ght </w:t>
      </w:r>
      <w:r w:rsidR="00DD0134" w:rsidRPr="00DD0134">
        <w:rPr>
          <w:lang w:val="en-US"/>
        </w:rPr>
        <w:t>a</w:t>
      </w:r>
      <w:r w:rsidRPr="00DD0134">
        <w:rPr>
          <w:lang w:val="en-US"/>
        </w:rPr>
        <w:t>g</w:t>
      </w:r>
      <w:r w:rsidR="00DD0134" w:rsidRPr="00DD0134">
        <w:rPr>
          <w:lang w:val="en-US"/>
        </w:rPr>
        <w:t>ai</w:t>
      </w:r>
      <w:r w:rsidRPr="00DD0134">
        <w:rPr>
          <w:lang w:val="en-US"/>
        </w:rPr>
        <w:t>nst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f</w:t>
      </w:r>
      <w:r w:rsidR="00DD0134" w:rsidRPr="00DD0134">
        <w:rPr>
          <w:lang w:val="en-US"/>
        </w:rPr>
        <w:t>i</w:t>
      </w:r>
      <w:r w:rsidRPr="00DD0134">
        <w:rPr>
          <w:lang w:val="en-US"/>
        </w:rPr>
        <w:t xml:space="preserve">ght. </w:t>
      </w:r>
      <w:r w:rsidR="00DD0134" w:rsidRPr="00DD0134">
        <w:rPr>
          <w:lang w:val="en-US"/>
        </w:rPr>
        <w:t>A</w:t>
      </w:r>
      <w:r w:rsidRPr="00DD0134">
        <w:rPr>
          <w:lang w:val="en-US"/>
        </w:rPr>
        <w:t>s L</w:t>
      </w:r>
      <w:r w:rsidR="00DD0134" w:rsidRPr="00DD0134">
        <w:rPr>
          <w:lang w:val="en-US"/>
        </w:rPr>
        <w:t>e</w:t>
      </w:r>
      <w:r w:rsidRPr="00DD0134">
        <w:rPr>
          <w:lang w:val="en-US"/>
        </w:rPr>
        <w:t>n</w:t>
      </w:r>
      <w:r w:rsidR="00DD0134" w:rsidRPr="00DD0134">
        <w:rPr>
          <w:lang w:val="en-US"/>
        </w:rPr>
        <w:t>i</w:t>
      </w:r>
      <w:r w:rsidRPr="00DD0134">
        <w:rPr>
          <w:lang w:val="en-US"/>
        </w:rPr>
        <w:t>n p</w:t>
      </w:r>
      <w:r w:rsidR="00DD0134">
        <w:rPr>
          <w:lang w:val="en-US"/>
        </w:rPr>
        <w:t>u</w:t>
      </w:r>
      <w:r w:rsidRPr="00DD0134">
        <w:rPr>
          <w:lang w:val="en-US"/>
        </w:rPr>
        <w:t xml:space="preserve">t </w:t>
      </w:r>
      <w:r w:rsidR="00DD0134" w:rsidRPr="00DD0134">
        <w:rPr>
          <w:lang w:val="en-US"/>
        </w:rPr>
        <w:t>i</w:t>
      </w:r>
      <w:r w:rsidRPr="00DD0134">
        <w:rPr>
          <w:lang w:val="en-US"/>
        </w:rPr>
        <w:t>t,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 xml:space="preserve">cs </w:t>
      </w:r>
      <w:r w:rsidR="00DD0134" w:rsidRPr="00DD0134">
        <w:rPr>
          <w:lang w:val="en-US"/>
        </w:rPr>
        <w:t>i</w:t>
      </w:r>
      <w:r w:rsidRPr="00DD0134">
        <w:rPr>
          <w:lang w:val="en-US"/>
        </w:rPr>
        <w:t>s c</w:t>
      </w:r>
      <w:r w:rsidR="00DD0134" w:rsidRPr="00DD0134">
        <w:rPr>
          <w:lang w:val="en-US"/>
        </w:rPr>
        <w:t>o</w:t>
      </w:r>
      <w:r w:rsidRPr="00DD0134">
        <w:rPr>
          <w:lang w:val="en-US"/>
        </w:rPr>
        <w:t>nc</w:t>
      </w:r>
      <w:r w:rsidR="00DD0134" w:rsidRPr="00DD0134">
        <w:rPr>
          <w:lang w:val="en-US"/>
        </w:rPr>
        <w:t>e</w:t>
      </w:r>
      <w:r w:rsidRPr="00DD0134">
        <w:rPr>
          <w:lang w:val="en-US"/>
        </w:rPr>
        <w:t>ntr</w:t>
      </w:r>
      <w:r w:rsidR="00DD0134" w:rsidRPr="00DD0134">
        <w:rPr>
          <w:lang w:val="en-US"/>
        </w:rPr>
        <w:t>a</w:t>
      </w:r>
      <w:r w:rsidRPr="00DD0134">
        <w:rPr>
          <w:lang w:val="en-US"/>
        </w:rPr>
        <w:t>t</w:t>
      </w:r>
      <w:r w:rsidR="00DD0134" w:rsidRPr="00DD0134">
        <w:rPr>
          <w:lang w:val="en-US"/>
        </w:rPr>
        <w:t>e</w:t>
      </w:r>
      <w:r w:rsidRPr="00DD0134">
        <w:rPr>
          <w:lang w:val="en-US"/>
        </w:rPr>
        <w:t xml:space="preserve">d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cs.’</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w:t>
      </w:r>
      <w:r w:rsidR="00DD0134" w:rsidRPr="00DD0134">
        <w:rPr>
          <w:lang w:val="en-US"/>
        </w:rPr>
        <w:t>i</w:t>
      </w:r>
      <w:r w:rsidRPr="00DD0134">
        <w:rPr>
          <w:lang w:val="en-US"/>
        </w:rPr>
        <w:t>sm d</w:t>
      </w:r>
      <w:r w:rsidR="00DD0134" w:rsidRPr="00DD0134">
        <w:rPr>
          <w:lang w:val="en-US"/>
        </w:rPr>
        <w:t>oe</w:t>
      </w:r>
      <w:r w:rsidRPr="00DD0134">
        <w:rPr>
          <w:lang w:val="en-US"/>
        </w:rPr>
        <w:t>s n</w:t>
      </w:r>
      <w:r w:rsidR="00DD0134" w:rsidRPr="00DD0134">
        <w:rPr>
          <w:lang w:val="en-US"/>
        </w:rPr>
        <w:t>o</w:t>
      </w:r>
      <w:r w:rsidRPr="00DD0134">
        <w:rPr>
          <w:lang w:val="en-US"/>
        </w:rPr>
        <w:t>t s</w:t>
      </w:r>
      <w:r w:rsidR="00DD0134" w:rsidRPr="00DD0134">
        <w:rPr>
          <w:lang w:val="en-US"/>
        </w:rPr>
        <w:t>ee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 </w:t>
      </w:r>
      <w:r w:rsidR="00DD0134" w:rsidRPr="00DD0134">
        <w:rPr>
          <w:lang w:val="en-US"/>
        </w:rPr>
        <w:t>a</w:t>
      </w:r>
      <w:r w:rsidRPr="00DD0134">
        <w:rPr>
          <w:lang w:val="en-US"/>
        </w:rPr>
        <w:t>s s</w:t>
      </w:r>
      <w:r w:rsidR="00DD0134" w:rsidRPr="00DD0134">
        <w:rPr>
          <w:lang w:val="en-US"/>
        </w:rPr>
        <w:t>i</w:t>
      </w:r>
      <w:r w:rsidRPr="00DD0134">
        <w:rPr>
          <w:lang w:val="en-US"/>
        </w:rPr>
        <w:t>mpl</w:t>
      </w:r>
      <w:r w:rsidR="00DD0134">
        <w:rPr>
          <w:lang w:val="en-US"/>
        </w:rPr>
        <w:t>y</w:t>
      </w:r>
      <w:r w:rsidRPr="00DD0134">
        <w:rPr>
          <w:lang w:val="en-US"/>
        </w:rPr>
        <w:t xml:space="preserve"> </w:t>
      </w:r>
      <w:r w:rsidR="00DD0134" w:rsidRPr="00DD0134">
        <w:rPr>
          <w:lang w:val="en-US"/>
        </w:rPr>
        <w:t>a</w:t>
      </w:r>
      <w:r w:rsidRPr="00DD0134">
        <w:rPr>
          <w:lang w:val="en-US"/>
        </w:rPr>
        <w:t xml:space="preserve">n </w:t>
      </w:r>
      <w:r w:rsidR="00DD0134" w:rsidRPr="00DD0134">
        <w:rPr>
          <w:lang w:val="en-US"/>
        </w:rPr>
        <w:t>a</w:t>
      </w:r>
      <w:r w:rsidR="00DD0134">
        <w:rPr>
          <w:lang w:val="en-US"/>
        </w:rPr>
        <w:t>u</w:t>
      </w:r>
      <w:r w:rsidRPr="00DD0134">
        <w:rPr>
          <w:lang w:val="en-US"/>
        </w:rPr>
        <w:t>t</w:t>
      </w:r>
      <w:r w:rsidR="00DD0134" w:rsidRPr="00DD0134">
        <w:rPr>
          <w:lang w:val="en-US"/>
        </w:rPr>
        <w:t>o</w:t>
      </w:r>
      <w:r w:rsidRPr="00DD0134">
        <w:rPr>
          <w:lang w:val="en-US"/>
        </w:rPr>
        <w:t>m</w:t>
      </w:r>
      <w:r w:rsidR="00DD0134" w:rsidRPr="00DD0134">
        <w:rPr>
          <w:lang w:val="en-US"/>
        </w:rPr>
        <w:t>a</w:t>
      </w:r>
      <w:r w:rsidRPr="00DD0134">
        <w:rPr>
          <w:lang w:val="en-US"/>
        </w:rPr>
        <w:t>t</w:t>
      </w:r>
      <w:r w:rsidR="00DD0134" w:rsidRPr="00DD0134">
        <w:rPr>
          <w:lang w:val="en-US"/>
        </w:rPr>
        <w:t>i</w:t>
      </w:r>
      <w:r w:rsidRPr="00DD0134">
        <w:rPr>
          <w:lang w:val="en-US"/>
        </w:rPr>
        <w:t>c, p</w:t>
      </w:r>
      <w:r w:rsidR="00DD0134" w:rsidRPr="00DD0134">
        <w:rPr>
          <w:lang w:val="en-US"/>
        </w:rPr>
        <w:t>a</w:t>
      </w:r>
      <w:r w:rsidRPr="00DD0134">
        <w:rPr>
          <w:lang w:val="en-US"/>
        </w:rPr>
        <w:t>ss</w:t>
      </w:r>
      <w:r w:rsidR="00DD0134" w:rsidRPr="00DD0134">
        <w:rPr>
          <w:lang w:val="en-US"/>
        </w:rPr>
        <w:t>i</w:t>
      </w:r>
      <w:r w:rsidRPr="00DD0134">
        <w:rPr>
          <w:lang w:val="en-US"/>
        </w:rPr>
        <w:t>v</w:t>
      </w:r>
      <w:r w:rsidR="00DD0134" w:rsidRPr="00DD0134">
        <w:rPr>
          <w:lang w:val="en-US"/>
        </w:rPr>
        <w:t>e</w:t>
      </w:r>
      <w:r w:rsidRPr="00DD0134">
        <w:rPr>
          <w:lang w:val="en-US"/>
        </w:rPr>
        <w:t xml:space="preserve"> r</w:t>
      </w:r>
      <w:r w:rsidR="00DD0134" w:rsidRPr="00DD0134">
        <w:rPr>
          <w:lang w:val="en-US"/>
        </w:rPr>
        <w:t>e</w:t>
      </w:r>
      <w:r w:rsidRPr="00DD0134">
        <w:rPr>
          <w:lang w:val="en-US"/>
        </w:rPr>
        <w:t>fl</w:t>
      </w:r>
      <w:r w:rsidR="00DD0134" w:rsidRPr="00DD0134">
        <w:rPr>
          <w:lang w:val="en-US"/>
        </w:rPr>
        <w:t>e</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s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t </w:t>
      </w:r>
      <w:r w:rsidR="00DD0134" w:rsidRPr="00DD0134">
        <w:rPr>
          <w:lang w:val="en-US"/>
        </w:rPr>
        <w:t>i</w:t>
      </w:r>
      <w:r w:rsidRPr="00DD0134">
        <w:rPr>
          <w:lang w:val="en-US"/>
        </w:rPr>
        <w:t xml:space="preserve">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 th</w:t>
      </w:r>
      <w:r w:rsidR="00DD0134" w:rsidRPr="00DD0134">
        <w:rPr>
          <w:lang w:val="en-US"/>
        </w:rPr>
        <w:t>a</w:t>
      </w:r>
      <w:r w:rsidRPr="00DD0134">
        <w:rPr>
          <w:lang w:val="en-US"/>
        </w:rPr>
        <w:t>t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s th</w:t>
      </w:r>
      <w:r w:rsidR="00DD0134" w:rsidRPr="00DD0134">
        <w:rPr>
          <w:lang w:val="en-US"/>
        </w:rPr>
        <w:t>e</w:t>
      </w:r>
      <w:r w:rsidRPr="00DD0134">
        <w:rPr>
          <w:lang w:val="en-US"/>
        </w:rPr>
        <w:t xml:space="preserve"> cl</w:t>
      </w:r>
      <w:r w:rsidR="00DD0134" w:rsidRPr="00DD0134">
        <w:rPr>
          <w:lang w:val="en-US"/>
        </w:rPr>
        <w:t>a</w:t>
      </w:r>
      <w:r w:rsidRPr="00DD0134">
        <w:rPr>
          <w:lang w:val="en-US"/>
        </w:rPr>
        <w:t>ss f</w:t>
      </w:r>
      <w:r w:rsidR="00DD0134" w:rsidRPr="00DD0134">
        <w:rPr>
          <w:lang w:val="en-US"/>
        </w:rPr>
        <w:t>o</w:t>
      </w:r>
      <w:r w:rsidRPr="00DD0134">
        <w:rPr>
          <w:lang w:val="en-US"/>
        </w:rPr>
        <w:t>rc</w:t>
      </w:r>
      <w:r w:rsidR="00DD0134" w:rsidRPr="00DD0134">
        <w:rPr>
          <w:lang w:val="en-US"/>
        </w:rPr>
        <w:t>e</w:t>
      </w:r>
      <w:r w:rsidRPr="00DD0134">
        <w:rPr>
          <w:lang w:val="en-US"/>
        </w:rPr>
        <w:t>s th</w:t>
      </w:r>
      <w:r w:rsidR="00DD0134" w:rsidRPr="00DD0134">
        <w:rPr>
          <w:lang w:val="en-US"/>
        </w:rPr>
        <w:t>a</w:t>
      </w:r>
      <w:r w:rsidRPr="00DD0134">
        <w:rPr>
          <w:lang w:val="en-US"/>
        </w:rPr>
        <w:t>t str</w:t>
      </w:r>
      <w:r w:rsidR="00DD0134">
        <w:rPr>
          <w:lang w:val="en-US"/>
        </w:rPr>
        <w:t>u</w:t>
      </w:r>
      <w:r w:rsidRPr="00DD0134">
        <w:rPr>
          <w:lang w:val="en-US"/>
        </w:rPr>
        <w:t>ggl</w:t>
      </w:r>
      <w:r w:rsidR="00DD0134" w:rsidRPr="00DD0134">
        <w:rPr>
          <w:lang w:val="en-US"/>
        </w:rPr>
        <w:t>e</w:t>
      </w:r>
      <w:r w:rsidRPr="00DD0134">
        <w:rPr>
          <w:lang w:val="en-US"/>
        </w:rPr>
        <w:t xml:space="preserve"> f</w:t>
      </w:r>
      <w:r w:rsidR="00DD0134" w:rsidRPr="00DD0134">
        <w:rPr>
          <w:lang w:val="en-US"/>
        </w:rPr>
        <w:t>o</w:t>
      </w:r>
      <w:r w:rsidRPr="00DD0134">
        <w:rPr>
          <w:lang w:val="en-US"/>
        </w:rPr>
        <w:t>r c</w:t>
      </w:r>
      <w:r w:rsidR="00DD0134" w:rsidRPr="00DD0134">
        <w:rPr>
          <w:lang w:val="en-US"/>
        </w:rPr>
        <w:t>o</w:t>
      </w:r>
      <w:r w:rsidRPr="00DD0134">
        <w:rPr>
          <w:lang w:val="en-US"/>
        </w:rPr>
        <w:t>ntr</w:t>
      </w:r>
      <w:r w:rsidR="00DD0134" w:rsidRPr="00DD0134">
        <w:rPr>
          <w:lang w:val="en-US"/>
        </w:rPr>
        <w:t>o</w:t>
      </w:r>
      <w:r w:rsidRPr="00DD0134">
        <w:rPr>
          <w:lang w:val="en-US"/>
        </w:rPr>
        <w:t xml:space="preserve">l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B</w:t>
      </w:r>
      <w:r w:rsidR="00DD0134">
        <w:rPr>
          <w:lang w:val="en-US"/>
        </w:rPr>
        <w:t>u</w:t>
      </w:r>
      <w:r w:rsidRPr="00DD0134">
        <w:rPr>
          <w:lang w:val="en-US"/>
        </w:rPr>
        <w:t>t h</w:t>
      </w:r>
      <w:r w:rsidR="00DD0134" w:rsidRPr="00DD0134">
        <w:rPr>
          <w:lang w:val="en-US"/>
        </w:rPr>
        <w:t>o</w:t>
      </w:r>
      <w:r w:rsidRPr="00DD0134">
        <w:rPr>
          <w:lang w:val="en-US"/>
        </w:rPr>
        <w:t>w th</w:t>
      </w:r>
      <w:r w:rsidR="00DD0134" w:rsidRPr="00DD0134">
        <w:rPr>
          <w:lang w:val="en-US"/>
        </w:rPr>
        <w:t>a</w:t>
      </w:r>
      <w:r w:rsidRPr="00DD0134">
        <w:rPr>
          <w:lang w:val="en-US"/>
        </w:rPr>
        <w:t>t str</w:t>
      </w:r>
      <w:r w:rsidR="00DD0134">
        <w:rPr>
          <w:lang w:val="en-US"/>
        </w:rPr>
        <w:t>u</w:t>
      </w:r>
      <w:r w:rsidRPr="00DD0134">
        <w:rPr>
          <w:lang w:val="en-US"/>
        </w:rPr>
        <w:t>ggl</w:t>
      </w:r>
      <w:r w:rsidR="00DD0134" w:rsidRPr="00DD0134">
        <w:rPr>
          <w:lang w:val="en-US"/>
        </w:rPr>
        <w:t>e</w:t>
      </w:r>
      <w:r w:rsidRPr="00DD0134">
        <w:rPr>
          <w:lang w:val="en-US"/>
        </w:rPr>
        <w:t xml:space="preserve"> g</w:t>
      </w:r>
      <w:r w:rsidR="00DD0134" w:rsidRPr="00DD0134">
        <w:rPr>
          <w:lang w:val="en-US"/>
        </w:rPr>
        <w:t>oe</w:t>
      </w:r>
      <w:r w:rsidRPr="00DD0134">
        <w:rPr>
          <w:lang w:val="en-US"/>
        </w:rPr>
        <w:t>s d</w:t>
      </w:r>
      <w:r w:rsidR="00DD0134" w:rsidRPr="00DD0134">
        <w:rPr>
          <w:lang w:val="en-US"/>
        </w:rPr>
        <w:t>e</w:t>
      </w:r>
      <w:r w:rsidRPr="00DD0134">
        <w:rPr>
          <w:lang w:val="en-US"/>
        </w:rPr>
        <w:t>p</w:t>
      </w:r>
      <w:r w:rsidR="00DD0134" w:rsidRPr="00DD0134">
        <w:rPr>
          <w:lang w:val="en-US"/>
        </w:rPr>
        <w:t>e</w:t>
      </w:r>
      <w:r w:rsidRPr="00DD0134">
        <w:rPr>
          <w:lang w:val="en-US"/>
        </w:rPr>
        <w:t xml:space="preserve">nds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o</w:t>
      </w:r>
      <w:r w:rsidRPr="00DD0134">
        <w:rPr>
          <w:lang w:val="en-US"/>
        </w:rPr>
        <w:t>b</w:t>
      </w:r>
      <w:r w:rsidR="00DD0134" w:rsidRPr="00DD0134">
        <w:rPr>
          <w:lang w:val="en-US"/>
        </w:rPr>
        <w:t>i</w:t>
      </w:r>
      <w:r w:rsidRPr="00DD0134">
        <w:rPr>
          <w:lang w:val="en-US"/>
        </w:rPr>
        <w:t>l</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 th</w:t>
      </w:r>
      <w:r w:rsidR="00DD0134" w:rsidRPr="00DD0134">
        <w:rPr>
          <w:lang w:val="en-US"/>
        </w:rPr>
        <w:t>a</w:t>
      </w:r>
      <w:r w:rsidRPr="00DD0134">
        <w:rPr>
          <w:lang w:val="en-US"/>
        </w:rPr>
        <w:t>t t</w:t>
      </w:r>
      <w:r w:rsidR="00DD0134" w:rsidRPr="00DD0134">
        <w:rPr>
          <w:lang w:val="en-US"/>
        </w:rPr>
        <w:t>a</w:t>
      </w:r>
      <w:r w:rsidRPr="00DD0134">
        <w:rPr>
          <w:lang w:val="en-US"/>
        </w:rPr>
        <w:t>k</w:t>
      </w:r>
      <w:r w:rsidR="00DD0134" w:rsidRPr="00DD0134">
        <w:rPr>
          <w:lang w:val="en-US"/>
        </w:rPr>
        <w:t>e</w:t>
      </w:r>
      <w:r w:rsidRPr="00DD0134">
        <w:rPr>
          <w:lang w:val="en-US"/>
        </w:rPr>
        <w:t>s pl</w:t>
      </w:r>
      <w:r w:rsidR="00DD0134" w:rsidRPr="00DD0134">
        <w:rPr>
          <w:lang w:val="en-US"/>
        </w:rPr>
        <w:t>a</w:t>
      </w:r>
      <w:r w:rsidRPr="00DD0134">
        <w:rPr>
          <w:lang w:val="en-US"/>
        </w:rPr>
        <w:t>c</w:t>
      </w:r>
      <w:r w:rsidR="00DD0134" w:rsidRPr="00DD0134">
        <w:rPr>
          <w:lang w:val="en-US"/>
        </w:rPr>
        <w:t>e</w:t>
      </w:r>
      <w:r w:rsidRPr="00DD0134">
        <w:rPr>
          <w:lang w:val="en-US"/>
        </w:rPr>
        <w:t xml:space="preserve"> w</w:t>
      </w:r>
      <w:r w:rsidR="00DD0134" w:rsidRPr="00DD0134">
        <w:rPr>
          <w:lang w:val="en-US"/>
        </w:rPr>
        <w:t>i</w:t>
      </w:r>
      <w:r w:rsidRPr="00DD0134">
        <w:rPr>
          <w:lang w:val="en-US"/>
        </w:rPr>
        <w:t>th</w:t>
      </w:r>
      <w:r w:rsidR="00DD0134" w:rsidRPr="00DD0134">
        <w:rPr>
          <w:lang w:val="en-US"/>
        </w:rPr>
        <w:t>i</w:t>
      </w:r>
      <w:r w:rsidRPr="00DD0134">
        <w:rPr>
          <w:lang w:val="en-US"/>
        </w:rPr>
        <w:t xml:space="preserve">n </w:t>
      </w:r>
      <w:r w:rsidR="00DD0134" w:rsidRPr="00DD0134">
        <w:rPr>
          <w:lang w:val="en-US"/>
        </w:rPr>
        <w:t>ea</w:t>
      </w:r>
      <w:r w:rsidRPr="00DD0134">
        <w:rPr>
          <w:lang w:val="en-US"/>
        </w:rPr>
        <w:t>ch cl</w:t>
      </w:r>
      <w:r w:rsidR="00DD0134" w:rsidRPr="00DD0134">
        <w:rPr>
          <w:lang w:val="en-US"/>
        </w:rPr>
        <w:t>a</w:t>
      </w:r>
      <w:r w:rsidRPr="00DD0134">
        <w:rPr>
          <w:lang w:val="en-US"/>
        </w:rPr>
        <w:t>ss.</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br w:type="page"/>
        <w:t>Th</w:t>
      </w:r>
      <w:r w:rsidR="00DD0134" w:rsidRPr="00DD0134">
        <w:rPr>
          <w:lang w:val="en-US"/>
        </w:rPr>
        <w:t>e</w:t>
      </w:r>
      <w:r w:rsidRPr="00DD0134">
        <w:rPr>
          <w:lang w:val="en-US"/>
        </w:rPr>
        <w:t xml:space="preserve"> k</w:t>
      </w:r>
      <w:r w:rsidR="00DD0134" w:rsidRPr="00DD0134">
        <w:rPr>
          <w:lang w:val="en-US"/>
        </w:rPr>
        <w:t>e</w:t>
      </w:r>
      <w:r w:rsidR="00DD0134">
        <w:rPr>
          <w:lang w:val="en-US"/>
        </w:rPr>
        <w:t>y</w:t>
      </w:r>
      <w:r w:rsidRPr="00DD0134">
        <w:rPr>
          <w:lang w:val="en-US"/>
        </w:rPr>
        <w:t xml:space="preserve"> r</w:t>
      </w:r>
      <w:r w:rsidR="00DD0134" w:rsidRPr="00DD0134">
        <w:rPr>
          <w:lang w:val="en-US"/>
        </w:rPr>
        <w:t>o</w:t>
      </w:r>
      <w:r w:rsidRPr="00DD0134">
        <w:rPr>
          <w:lang w:val="en-US"/>
        </w:rPr>
        <w:t>l</w:t>
      </w:r>
      <w:r w:rsidR="00DD0134" w:rsidRPr="00DD0134">
        <w:rPr>
          <w:lang w:val="en-US"/>
        </w:rPr>
        <w:t>e</w:t>
      </w:r>
      <w:r w:rsidRPr="00DD0134">
        <w:rPr>
          <w:lang w:val="en-US"/>
        </w:rPr>
        <w:t xml:space="preserve"> </w:t>
      </w:r>
      <w:r w:rsidR="00DD0134" w:rsidRPr="00DD0134">
        <w:rPr>
          <w:lang w:val="en-US"/>
        </w:rPr>
        <w:t>o</w:t>
      </w:r>
      <w:r w:rsidRPr="00DD0134">
        <w:rPr>
          <w:lang w:val="en-US"/>
        </w:rPr>
        <w:t>f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W</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n</w:t>
      </w:r>
      <w:r w:rsidR="00DD0134" w:rsidRPr="00DD0134">
        <w:rPr>
          <w:lang w:val="en-US"/>
        </w:rPr>
        <w:t>o</w:t>
      </w:r>
      <w:r w:rsidRPr="00DD0134">
        <w:rPr>
          <w:lang w:val="en-US"/>
        </w:rPr>
        <w:t xml:space="preserve">w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n t</w:t>
      </w:r>
      <w:r w:rsidR="00DD0134" w:rsidRPr="00DD0134">
        <w:rPr>
          <w:lang w:val="en-US"/>
        </w:rPr>
        <w:t>o</w:t>
      </w:r>
      <w:r w:rsidRPr="00DD0134">
        <w:rPr>
          <w:lang w:val="en-US"/>
        </w:rPr>
        <w:t xml:space="preserve"> r</w:t>
      </w:r>
      <w:r w:rsidR="00DD0134" w:rsidRPr="00DD0134">
        <w:rPr>
          <w:lang w:val="en-US"/>
        </w:rPr>
        <w:t>ea</w:t>
      </w:r>
      <w:r w:rsidRPr="00DD0134">
        <w:rPr>
          <w:lang w:val="en-US"/>
        </w:rPr>
        <w:t>ss</w:t>
      </w:r>
      <w:r w:rsidR="00DD0134" w:rsidRPr="00DD0134">
        <w:rPr>
          <w:lang w:val="en-US"/>
        </w:rPr>
        <w:t>e</w:t>
      </w:r>
      <w:r w:rsidRPr="00DD0134">
        <w:rPr>
          <w:lang w:val="en-US"/>
        </w:rPr>
        <w:t xml:space="preserve">ss </w:t>
      </w:r>
      <w:r w:rsidR="00DD0134" w:rsidRPr="00DD0134">
        <w:rPr>
          <w:lang w:val="en-US"/>
        </w:rPr>
        <w:t>E</w:t>
      </w:r>
      <w:r w:rsidRPr="00DD0134">
        <w:rPr>
          <w:lang w:val="en-US"/>
        </w:rPr>
        <w:t>ng</w:t>
      </w:r>
      <w:r w:rsidR="00DD0134" w:rsidRPr="00DD0134">
        <w:rPr>
          <w:lang w:val="en-US"/>
        </w:rPr>
        <w:t>e</w:t>
      </w:r>
      <w:r w:rsidRPr="00DD0134">
        <w:rPr>
          <w:lang w:val="en-US"/>
        </w:rPr>
        <w:t>ls’ st</w:t>
      </w:r>
      <w:r w:rsidR="00DD0134" w:rsidRPr="00DD0134">
        <w:rPr>
          <w:lang w:val="en-US"/>
        </w:rPr>
        <w:t>a</w:t>
      </w:r>
      <w:r w:rsidRPr="00DD0134">
        <w:rPr>
          <w:lang w:val="en-US"/>
        </w:rPr>
        <w:t>t</w:t>
      </w:r>
      <w:r w:rsidR="00DD0134" w:rsidRPr="00DD0134">
        <w:rPr>
          <w:lang w:val="en-US"/>
        </w:rPr>
        <w:t>e</w:t>
      </w:r>
      <w:r w:rsidRPr="00DD0134">
        <w:rPr>
          <w:lang w:val="en-US"/>
        </w:rPr>
        <w:t>m</w:t>
      </w:r>
      <w:r w:rsidR="00DD0134" w:rsidRPr="00DD0134">
        <w:rPr>
          <w:lang w:val="en-US"/>
        </w:rPr>
        <w:t>e</w:t>
      </w:r>
      <w:r w:rsidRPr="00DD0134">
        <w:rPr>
          <w:lang w:val="en-US"/>
        </w:rPr>
        <w:t>nt th</w:t>
      </w:r>
      <w:r w:rsidR="00DD0134" w:rsidRPr="00DD0134">
        <w:rPr>
          <w:lang w:val="en-US"/>
        </w:rPr>
        <w:t>a</w:t>
      </w:r>
      <w:r w:rsidRPr="00DD0134">
        <w:rPr>
          <w:lang w:val="en-US"/>
        </w:rPr>
        <w:t>t’ v</w:t>
      </w:r>
      <w:r w:rsidR="00DD0134" w:rsidRPr="00DD0134">
        <w:rPr>
          <w:lang w:val="en-US"/>
        </w:rPr>
        <w:t>a</w:t>
      </w:r>
      <w:r w:rsidRPr="00DD0134">
        <w:rPr>
          <w:lang w:val="en-US"/>
        </w:rPr>
        <w:t>r</w:t>
      </w:r>
      <w:r w:rsidR="00DD0134" w:rsidRPr="00DD0134">
        <w:rPr>
          <w:lang w:val="en-US"/>
        </w:rPr>
        <w:t>io</w:t>
      </w:r>
      <w:r w:rsidR="00DD0134">
        <w:rPr>
          <w:lang w:val="en-US"/>
        </w:rPr>
        <w:t>u</w:t>
      </w:r>
      <w:r w:rsidRPr="00DD0134">
        <w:rPr>
          <w:lang w:val="en-US"/>
        </w:rPr>
        <w:t xml:space="preserve">s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nts </w:t>
      </w:r>
      <w:r w:rsidR="00DD0134" w:rsidRPr="00DD0134">
        <w:rPr>
          <w:lang w:val="en-US"/>
        </w:rPr>
        <w:t>o</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ls</w:t>
      </w:r>
      <w:r w:rsidR="00DD0134" w:rsidRPr="00DD0134">
        <w:rPr>
          <w:lang w:val="en-US"/>
        </w:rPr>
        <w:t>o</w:t>
      </w:r>
      <w:r w:rsidRPr="00DD0134">
        <w:rPr>
          <w:lang w:val="en-US"/>
        </w:rPr>
        <w:t xml:space="preserve"> </w:t>
      </w:r>
      <w:r w:rsidR="00DD0134" w:rsidRPr="00DD0134">
        <w:rPr>
          <w:lang w:val="en-US"/>
        </w:rPr>
        <w:t>e</w:t>
      </w:r>
      <w:r w:rsidRPr="00DD0134">
        <w:rPr>
          <w:lang w:val="en-US"/>
        </w:rPr>
        <w:t>x</w:t>
      </w:r>
      <w:r w:rsidR="00DD0134" w:rsidRPr="00DD0134">
        <w:rPr>
          <w:lang w:val="en-US"/>
        </w:rPr>
        <w:t>e</w:t>
      </w:r>
      <w:r w:rsidRPr="00DD0134">
        <w:rPr>
          <w:lang w:val="en-US"/>
        </w:rPr>
        <w:t>rc</w:t>
      </w:r>
      <w:r w:rsidR="00DD0134" w:rsidRPr="00DD0134">
        <w:rPr>
          <w:lang w:val="en-US"/>
        </w:rPr>
        <w:t>i</w:t>
      </w:r>
      <w:r w:rsidRPr="00DD0134">
        <w:rPr>
          <w:lang w:val="en-US"/>
        </w:rPr>
        <w:t>s</w:t>
      </w:r>
      <w:r w:rsidR="00DD0134" w:rsidRPr="00DD0134">
        <w:rPr>
          <w:lang w:val="en-US"/>
        </w:rPr>
        <w:t>e</w:t>
      </w:r>
      <w:r w:rsidRPr="00DD0134">
        <w:rPr>
          <w:lang w:val="en-US"/>
        </w:rPr>
        <w:t xml:space="preserve"> th</w:t>
      </w:r>
      <w:r w:rsidR="00DD0134" w:rsidRPr="00DD0134">
        <w:rPr>
          <w:lang w:val="en-US"/>
        </w:rPr>
        <w:t>ei</w:t>
      </w:r>
      <w:r w:rsidRPr="00DD0134">
        <w:rPr>
          <w:lang w:val="en-US"/>
        </w:rPr>
        <w:t xml:space="preserve">r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n th</w:t>
      </w:r>
      <w:r w:rsidR="00DD0134" w:rsidRPr="00DD0134">
        <w:rPr>
          <w:lang w:val="en-US"/>
        </w:rPr>
        <w:t>e</w:t>
      </w:r>
      <w:r w:rsidRPr="00DD0134">
        <w:rPr>
          <w:lang w:val="en-US"/>
        </w:rPr>
        <w:t xml:space="preserve"> c</w:t>
      </w:r>
      <w:r w:rsidR="00DD0134" w:rsidRPr="00DD0134">
        <w:rPr>
          <w:lang w:val="en-US"/>
        </w:rPr>
        <w:t>o</w:t>
      </w:r>
      <w:r w:rsidR="00DD0134">
        <w:rPr>
          <w:lang w:val="en-US"/>
        </w:rPr>
        <w:t>u</w:t>
      </w:r>
      <w:r w:rsidRPr="00DD0134">
        <w:rPr>
          <w:lang w:val="en-US"/>
        </w:rPr>
        <w:t>rs</w:t>
      </w:r>
      <w:r w:rsidR="00DD0134" w:rsidRPr="00DD0134">
        <w:rPr>
          <w:lang w:val="en-US"/>
        </w:rPr>
        <w:t>e</w:t>
      </w:r>
      <w:r w:rsidRPr="00DD0134">
        <w:rPr>
          <w:lang w:val="en-US"/>
        </w:rPr>
        <w:t xml:space="preserve"> </w:t>
      </w:r>
      <w:r w:rsidR="00DD0134" w:rsidRPr="00DD0134">
        <w:rPr>
          <w:lang w:val="en-US"/>
        </w:rPr>
        <w:t>o</w:t>
      </w:r>
      <w:r w:rsidRPr="00DD0134">
        <w:rPr>
          <w:lang w:val="en-US"/>
        </w:rPr>
        <w:t>f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str</w:t>
      </w:r>
      <w:r w:rsidR="00DD0134">
        <w:rPr>
          <w:lang w:val="en-US"/>
        </w:rPr>
        <w:t>u</w:t>
      </w:r>
      <w:r w:rsidRPr="00DD0134">
        <w:rPr>
          <w:lang w:val="en-US"/>
        </w:rPr>
        <w:t>ggl</w:t>
      </w:r>
      <w:r w:rsidR="00DD0134" w:rsidRPr="00DD0134">
        <w:rPr>
          <w:lang w:val="en-US"/>
        </w:rPr>
        <w:t>e</w:t>
      </w:r>
      <w:r w:rsidRPr="00DD0134">
        <w:rPr>
          <w:lang w:val="en-US"/>
        </w:rPr>
        <w:t xml:space="preserve">s </w:t>
      </w:r>
      <w:r w:rsidR="00DD0134" w:rsidRPr="00DD0134">
        <w:rPr>
          <w:lang w:val="en-US"/>
        </w:rPr>
        <w:t>a</w:t>
      </w:r>
      <w:r w:rsidRPr="00DD0134">
        <w:rPr>
          <w:lang w:val="en-US"/>
        </w:rPr>
        <w:t xml:space="preserve">nd </w:t>
      </w:r>
      <w:r w:rsidR="00DD0134" w:rsidRPr="00DD0134">
        <w:rPr>
          <w:lang w:val="en-US"/>
        </w:rPr>
        <w:t>i</w:t>
      </w:r>
      <w:r w:rsidRPr="00DD0134">
        <w:rPr>
          <w:lang w:val="en-US"/>
        </w:rPr>
        <w:t>n m</w:t>
      </w:r>
      <w:r w:rsidR="00DD0134" w:rsidRPr="00DD0134">
        <w:rPr>
          <w:lang w:val="en-US"/>
        </w:rPr>
        <w:t>a</w:t>
      </w:r>
      <w:r w:rsidRPr="00DD0134">
        <w:rPr>
          <w:lang w:val="en-US"/>
        </w:rPr>
        <w:t>n</w:t>
      </w:r>
      <w:r w:rsidR="00DD0134">
        <w:rPr>
          <w:lang w:val="en-US"/>
        </w:rPr>
        <w:t>y</w:t>
      </w:r>
      <w:r w:rsidRPr="00DD0134">
        <w:rPr>
          <w:lang w:val="en-US"/>
        </w:rPr>
        <w:t xml:space="preserve"> c</w:t>
      </w:r>
      <w:r w:rsidR="00DD0134" w:rsidRPr="00DD0134">
        <w:rPr>
          <w:lang w:val="en-US"/>
        </w:rPr>
        <w:t>a</w:t>
      </w:r>
      <w:r w:rsidRPr="00DD0134">
        <w:rPr>
          <w:lang w:val="en-US"/>
        </w:rPr>
        <w:t>s</w:t>
      </w:r>
      <w:r w:rsidR="00DD0134" w:rsidRPr="00DD0134">
        <w:rPr>
          <w:lang w:val="en-US"/>
        </w:rPr>
        <w:t>e</w:t>
      </w:r>
      <w:r w:rsidRPr="00DD0134">
        <w:rPr>
          <w:lang w:val="en-US"/>
        </w:rPr>
        <w:t>s pr</w:t>
      </w:r>
      <w:r w:rsidR="00DD0134" w:rsidRPr="00DD0134">
        <w:rPr>
          <w:lang w:val="en-US"/>
        </w:rPr>
        <w:t>e</w:t>
      </w:r>
      <w:r w:rsidRPr="00DD0134">
        <w:rPr>
          <w:lang w:val="en-US"/>
        </w:rPr>
        <w:t>p</w:t>
      </w:r>
      <w:r w:rsidR="00DD0134" w:rsidRPr="00DD0134">
        <w:rPr>
          <w:lang w:val="en-US"/>
        </w:rPr>
        <w:t>o</w:t>
      </w:r>
      <w:r w:rsidRPr="00DD0134">
        <w:rPr>
          <w:lang w:val="en-US"/>
        </w:rPr>
        <w:t>nd</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e</w:t>
      </w:r>
      <w:r w:rsidRPr="00DD0134">
        <w:rPr>
          <w:lang w:val="en-US"/>
        </w:rPr>
        <w:t xml:space="preserve"> </w:t>
      </w:r>
      <w:r w:rsidR="00DD0134" w:rsidRPr="00DD0134">
        <w:rPr>
          <w:lang w:val="en-US"/>
        </w:rPr>
        <w:t>i</w:t>
      </w:r>
      <w:r w:rsidRPr="00DD0134">
        <w:rPr>
          <w:lang w:val="en-US"/>
        </w:rPr>
        <w:t>n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ng th</w:t>
      </w:r>
      <w:r w:rsidR="00DD0134" w:rsidRPr="00DD0134">
        <w:rPr>
          <w:lang w:val="en-US"/>
        </w:rPr>
        <w:t>ei</w:t>
      </w:r>
      <w:r w:rsidRPr="00DD0134">
        <w:rPr>
          <w:lang w:val="en-US"/>
        </w:rPr>
        <w:t>r f</w:t>
      </w:r>
      <w:r w:rsidR="00DD0134" w:rsidRPr="00DD0134">
        <w:rPr>
          <w:lang w:val="en-US"/>
        </w:rPr>
        <w:t>o</w:t>
      </w:r>
      <w:r w:rsidRPr="00DD0134">
        <w:rPr>
          <w:lang w:val="en-US"/>
        </w:rPr>
        <w:t>rms’.</w:t>
      </w:r>
      <w:r w:rsidRPr="004B27B5">
        <w:footnoteReference w:id="30"/>
      </w:r>
    </w:p>
    <w:p w:rsidR="00A3035B" w:rsidRPr="00DD0134" w:rsidRDefault="00DD0134" w:rsidP="004B27B5">
      <w:pPr>
        <w:pStyle w:val="ac"/>
        <w:rPr>
          <w:lang w:val="en-US"/>
        </w:rPr>
      </w:pPr>
      <w:r>
        <w:rPr>
          <w:lang w:val="en-US"/>
        </w:rPr>
        <w:t>U</w:t>
      </w:r>
      <w:r w:rsidR="00A3035B" w:rsidRPr="00DD0134">
        <w:rPr>
          <w:lang w:val="en-US"/>
        </w:rPr>
        <w:t>nd</w:t>
      </w:r>
      <w:r w:rsidRPr="00DD0134">
        <w:rPr>
          <w:lang w:val="en-US"/>
        </w:rPr>
        <w:t>e</w:t>
      </w:r>
      <w:r w:rsidR="00A3035B" w:rsidRPr="00DD0134">
        <w:rPr>
          <w:lang w:val="en-US"/>
        </w:rPr>
        <w:t xml:space="preserve">r </w:t>
      </w:r>
      <w:r w:rsidRPr="00DD0134">
        <w:rPr>
          <w:lang w:val="en-US"/>
        </w:rPr>
        <w:t>a</w:t>
      </w:r>
      <w:r w:rsidR="00A3035B" w:rsidRPr="00DD0134">
        <w:rPr>
          <w:lang w:val="en-US"/>
        </w:rPr>
        <w:t>n</w:t>
      </w:r>
      <w:r>
        <w:rPr>
          <w:lang w:val="en-US"/>
        </w:rPr>
        <w:t>y</w:t>
      </w:r>
      <w:r w:rsidR="00A3035B" w:rsidRPr="00DD0134">
        <w:rPr>
          <w:lang w:val="en-US"/>
        </w:rPr>
        <w:t xml:space="preserve"> f</w:t>
      </w:r>
      <w:r w:rsidRPr="00DD0134">
        <w:rPr>
          <w:lang w:val="en-US"/>
        </w:rPr>
        <w:t>o</w:t>
      </w:r>
      <w:r w:rsidR="00A3035B" w:rsidRPr="00DD0134">
        <w:rPr>
          <w:lang w:val="en-US"/>
        </w:rPr>
        <w:t xml:space="preserve">rm </w:t>
      </w:r>
      <w:r w:rsidRPr="00DD0134">
        <w:rPr>
          <w:lang w:val="en-US"/>
        </w:rPr>
        <w:t>o</w:t>
      </w:r>
      <w:r w:rsidR="00A3035B" w:rsidRPr="00DD0134">
        <w:rPr>
          <w:lang w:val="en-US"/>
        </w:rPr>
        <w:t>f cl</w:t>
      </w:r>
      <w:r w:rsidRPr="00DD0134">
        <w:rPr>
          <w:lang w:val="en-US"/>
        </w:rPr>
        <w:t>a</w:t>
      </w:r>
      <w:r w:rsidR="00A3035B" w:rsidRPr="00DD0134">
        <w:rPr>
          <w:lang w:val="en-US"/>
        </w:rPr>
        <w:t>ss r</w:t>
      </w:r>
      <w:r>
        <w:rPr>
          <w:lang w:val="en-US"/>
        </w:rPr>
        <w:t>u</w:t>
      </w:r>
      <w:r w:rsidR="00A3035B" w:rsidRPr="00DD0134">
        <w:rPr>
          <w:lang w:val="en-US"/>
        </w:rPr>
        <w:t>l</w:t>
      </w:r>
      <w:r w:rsidRPr="00DD0134">
        <w:rPr>
          <w:lang w:val="en-US"/>
        </w:rPr>
        <w:t>e</w:t>
      </w:r>
      <w:r w:rsidR="00A3035B" w:rsidRPr="00DD0134">
        <w:rPr>
          <w:lang w:val="en-US"/>
        </w:rPr>
        <w:t xml:space="preserve"> </w:t>
      </w:r>
      <w:r w:rsidRPr="00DD0134">
        <w:rPr>
          <w:lang w:val="en-US"/>
        </w:rPr>
        <w:t>a</w:t>
      </w:r>
      <w:r w:rsidR="00A3035B" w:rsidRPr="00DD0134">
        <w:rPr>
          <w:lang w:val="en-US"/>
        </w:rPr>
        <w:t xml:space="preserve"> r</w:t>
      </w:r>
      <w:r w:rsidRPr="00DD0134">
        <w:rPr>
          <w:lang w:val="en-US"/>
        </w:rPr>
        <w:t>a</w:t>
      </w:r>
      <w:r w:rsidR="00A3035B" w:rsidRPr="00DD0134">
        <w:rPr>
          <w:lang w:val="en-US"/>
        </w:rPr>
        <w:t>ng</w:t>
      </w:r>
      <w:r w:rsidRPr="00DD0134">
        <w:rPr>
          <w:lang w:val="en-US"/>
        </w:rPr>
        <w:t>e</w:t>
      </w:r>
      <w:r w:rsidR="00A3035B" w:rsidRPr="00DD0134">
        <w:rPr>
          <w:lang w:val="en-US"/>
        </w:rPr>
        <w:t xml:space="preserve"> </w:t>
      </w:r>
      <w:r w:rsidRPr="00DD0134">
        <w:rPr>
          <w:lang w:val="en-US"/>
        </w:rPr>
        <w:t>o</w:t>
      </w:r>
      <w:r w:rsidR="00A3035B" w:rsidRPr="00DD0134">
        <w:rPr>
          <w:lang w:val="en-US"/>
        </w:rPr>
        <w:t>f 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xml:space="preserve">s </w:t>
      </w:r>
      <w:r w:rsidRPr="00DD0134">
        <w:rPr>
          <w:lang w:val="en-US"/>
        </w:rPr>
        <w:t>a</w:t>
      </w:r>
      <w:r w:rsidR="00A3035B" w:rsidRPr="00DD0134">
        <w:rPr>
          <w:lang w:val="en-US"/>
        </w:rPr>
        <w:t>r</w:t>
      </w:r>
      <w:r w:rsidRPr="00DD0134">
        <w:rPr>
          <w:lang w:val="en-US"/>
        </w:rPr>
        <w:t>e</w:t>
      </w:r>
      <w:r w:rsidR="00A3035B" w:rsidRPr="00DD0134">
        <w:rPr>
          <w:lang w:val="en-US"/>
        </w:rPr>
        <w:t xml:space="preserve"> b</w:t>
      </w:r>
      <w:r>
        <w:rPr>
          <w:lang w:val="en-US"/>
        </w:rPr>
        <w:t>u</w:t>
      </w:r>
      <w:r w:rsidRPr="00DD0134">
        <w:rPr>
          <w:lang w:val="en-US"/>
        </w:rPr>
        <w:t>i</w:t>
      </w:r>
      <w:r w:rsidR="00A3035B" w:rsidRPr="00DD0134">
        <w:rPr>
          <w:lang w:val="en-US"/>
        </w:rPr>
        <w:t>lt t</w:t>
      </w:r>
      <w:r w:rsidRPr="00DD0134">
        <w:rPr>
          <w:lang w:val="en-US"/>
        </w:rPr>
        <w:t>o</w:t>
      </w:r>
      <w:r w:rsidR="00A3035B" w:rsidRPr="00DD0134">
        <w:rPr>
          <w:lang w:val="en-US"/>
        </w:rPr>
        <w:t xml:space="preserve"> r</w:t>
      </w:r>
      <w:r w:rsidRPr="00DD0134">
        <w:rPr>
          <w:lang w:val="en-US"/>
        </w:rPr>
        <w:t>ei</w:t>
      </w:r>
      <w:r w:rsidR="00A3035B" w:rsidRPr="00DD0134">
        <w:rPr>
          <w:lang w:val="en-US"/>
        </w:rPr>
        <w:t>nf</w:t>
      </w:r>
      <w:r w:rsidRPr="00DD0134">
        <w:rPr>
          <w:lang w:val="en-US"/>
        </w:rPr>
        <w:t>o</w:t>
      </w:r>
      <w:r w:rsidR="00A3035B" w:rsidRPr="00DD0134">
        <w:rPr>
          <w:lang w:val="en-US"/>
        </w:rPr>
        <w:t>rc</w:t>
      </w:r>
      <w:r w:rsidRPr="00DD0134">
        <w:rPr>
          <w:lang w:val="en-US"/>
        </w:rPr>
        <w:t>e</w:t>
      </w:r>
      <w:r w:rsidR="00A3035B" w:rsidRPr="00DD0134">
        <w:rPr>
          <w:lang w:val="en-US"/>
        </w:rPr>
        <w:t xml:space="preserve"> </w:t>
      </w:r>
      <w:r w:rsidRPr="00DD0134">
        <w:rPr>
          <w:lang w:val="en-US"/>
        </w:rPr>
        <w:t>a</w:t>
      </w:r>
      <w:r w:rsidR="00A3035B" w:rsidRPr="00DD0134">
        <w:rPr>
          <w:lang w:val="en-US"/>
        </w:rPr>
        <w:t xml:space="preserve">nd </w:t>
      </w:r>
      <w:r w:rsidRPr="00DD0134">
        <w:rPr>
          <w:lang w:val="en-US"/>
        </w:rPr>
        <w:t>i</w:t>
      </w:r>
      <w:r w:rsidR="00A3035B" w:rsidRPr="00DD0134">
        <w:rPr>
          <w:lang w:val="en-US"/>
        </w:rPr>
        <w:t>nst</w:t>
      </w:r>
      <w:r w:rsidRPr="00DD0134">
        <w:rPr>
          <w:lang w:val="en-US"/>
        </w:rPr>
        <w:t>i</w:t>
      </w:r>
      <w:r w:rsidR="00A3035B" w:rsidRPr="00DD0134">
        <w:rPr>
          <w:lang w:val="en-US"/>
        </w:rPr>
        <w:t>t</w:t>
      </w:r>
      <w:r>
        <w:rPr>
          <w:lang w:val="en-US"/>
        </w:rPr>
        <w:t>u</w:t>
      </w:r>
      <w:r w:rsidR="00A3035B" w:rsidRPr="00DD0134">
        <w:rPr>
          <w:lang w:val="en-US"/>
        </w:rPr>
        <w:t>t</w:t>
      </w:r>
      <w:r w:rsidRPr="00DD0134">
        <w:rPr>
          <w:lang w:val="en-US"/>
        </w:rPr>
        <w:t>io</w:t>
      </w:r>
      <w:r w:rsidR="00A3035B" w:rsidRPr="00DD0134">
        <w:rPr>
          <w:lang w:val="en-US"/>
        </w:rPr>
        <w:t>n</w:t>
      </w:r>
      <w:r w:rsidRPr="00DD0134">
        <w:rPr>
          <w:lang w:val="en-US"/>
        </w:rPr>
        <w:t>a</w:t>
      </w:r>
      <w:r w:rsidR="00A3035B" w:rsidRPr="00DD0134">
        <w:rPr>
          <w:lang w:val="en-US"/>
        </w:rPr>
        <w:t>l</w:t>
      </w:r>
      <w:r w:rsidRPr="00DD0134">
        <w:rPr>
          <w:lang w:val="en-US"/>
        </w:rPr>
        <w:t>i</w:t>
      </w:r>
      <w:r w:rsidR="00A3035B" w:rsidRPr="00DD0134">
        <w:rPr>
          <w:lang w:val="en-US"/>
        </w:rPr>
        <w:t>s</w:t>
      </w:r>
      <w:r w:rsidRPr="00DD0134">
        <w:rPr>
          <w:lang w:val="en-US"/>
        </w:rPr>
        <w:t>e</w:t>
      </w:r>
      <w:r w:rsidR="00A3035B" w:rsidRPr="00DD0134">
        <w:rPr>
          <w:lang w:val="en-US"/>
        </w:rPr>
        <w:t xml:space="preserve"> </w:t>
      </w:r>
      <w:r w:rsidRPr="00DD0134">
        <w:rPr>
          <w:lang w:val="en-US"/>
        </w:rPr>
        <w:t>e</w:t>
      </w:r>
      <w:r w:rsidR="00A3035B" w:rsidRPr="00DD0134">
        <w:rPr>
          <w:lang w:val="en-US"/>
        </w:rPr>
        <w:t>xpl</w:t>
      </w:r>
      <w:r w:rsidRPr="00DD0134">
        <w:rPr>
          <w:lang w:val="en-US"/>
        </w:rPr>
        <w:t>oi</w:t>
      </w:r>
      <w:r w:rsidR="00A3035B" w:rsidRPr="00DD0134">
        <w:rPr>
          <w:lang w:val="en-US"/>
        </w:rPr>
        <w:t>t</w:t>
      </w:r>
      <w:r w:rsidRPr="00DD0134">
        <w:rPr>
          <w:lang w:val="en-US"/>
        </w:rPr>
        <w:t>a</w:t>
      </w:r>
      <w:r w:rsidR="00A3035B" w:rsidRPr="00DD0134">
        <w:rPr>
          <w:lang w:val="en-US"/>
        </w:rPr>
        <w:t>t</w:t>
      </w:r>
      <w:r w:rsidRPr="00DD0134">
        <w:rPr>
          <w:lang w:val="en-US"/>
        </w:rPr>
        <w:t>io</w:t>
      </w:r>
      <w:r w:rsidR="00A3035B" w:rsidRPr="00DD0134">
        <w:rPr>
          <w:lang w:val="en-US"/>
        </w:rPr>
        <w:t>n. Th</w:t>
      </w:r>
      <w:r w:rsidRPr="00DD0134">
        <w:rPr>
          <w:lang w:val="en-US"/>
        </w:rPr>
        <w:t>o</w:t>
      </w:r>
      <w:r w:rsidR="00A3035B" w:rsidRPr="00DD0134">
        <w:rPr>
          <w:lang w:val="en-US"/>
        </w:rPr>
        <w:t>s</w:t>
      </w:r>
      <w:r w:rsidRPr="00DD0134">
        <w:rPr>
          <w:lang w:val="en-US"/>
        </w:rPr>
        <w:t>e</w:t>
      </w:r>
      <w:r w:rsidR="00A3035B" w:rsidRPr="00DD0134">
        <w:rPr>
          <w:lang w:val="en-US"/>
        </w:rPr>
        <w:t xml:space="preserve"> </w:t>
      </w:r>
      <w:r w:rsidRPr="00DD0134">
        <w:rPr>
          <w:lang w:val="en-US"/>
        </w:rPr>
        <w:t>i</w:t>
      </w:r>
      <w:r w:rsidR="00A3035B" w:rsidRPr="00DD0134">
        <w:rPr>
          <w:lang w:val="en-US"/>
        </w:rPr>
        <w:t>n c</w:t>
      </w:r>
      <w:r w:rsidRPr="00DD0134">
        <w:rPr>
          <w:lang w:val="en-US"/>
        </w:rPr>
        <w:t>o</w:t>
      </w:r>
      <w:r w:rsidR="00A3035B" w:rsidRPr="00DD0134">
        <w:rPr>
          <w:lang w:val="en-US"/>
        </w:rPr>
        <w:t>ntr</w:t>
      </w:r>
      <w:r w:rsidRPr="00DD0134">
        <w:rPr>
          <w:lang w:val="en-US"/>
        </w:rPr>
        <w:t>o</w:t>
      </w:r>
      <w:r w:rsidR="00A3035B" w:rsidRPr="00DD0134">
        <w:rPr>
          <w:lang w:val="en-US"/>
        </w:rPr>
        <w:t>l th</w:t>
      </w:r>
      <w:r w:rsidRPr="00DD0134">
        <w:rPr>
          <w:lang w:val="en-US"/>
        </w:rPr>
        <w:t>e</w:t>
      </w:r>
      <w:r w:rsidR="00A3035B" w:rsidRPr="00DD0134">
        <w:rPr>
          <w:lang w:val="en-US"/>
        </w:rPr>
        <w:t>s</w:t>
      </w:r>
      <w:r w:rsidRPr="00DD0134">
        <w:rPr>
          <w:lang w:val="en-US"/>
        </w:rPr>
        <w:t>e</w:t>
      </w:r>
      <w:r w:rsidR="00A3035B" w:rsidRPr="00DD0134">
        <w:rPr>
          <w:lang w:val="en-US"/>
        </w:rPr>
        <w:t xml:space="preserve"> </w:t>
      </w:r>
      <w:r w:rsidRPr="00DD0134">
        <w:rPr>
          <w:lang w:val="en-US"/>
        </w:rPr>
        <w:t>i</w:t>
      </w:r>
      <w:r w:rsidR="00A3035B" w:rsidRPr="00DD0134">
        <w:rPr>
          <w:lang w:val="en-US"/>
        </w:rPr>
        <w:t>nst</w:t>
      </w:r>
      <w:r w:rsidRPr="00DD0134">
        <w:rPr>
          <w:lang w:val="en-US"/>
        </w:rPr>
        <w:t>i</w:t>
      </w:r>
      <w:r w:rsidR="00A3035B" w:rsidRPr="00DD0134">
        <w:rPr>
          <w:lang w:val="en-US"/>
        </w:rPr>
        <w:t>t</w:t>
      </w:r>
      <w:r>
        <w:rPr>
          <w:lang w:val="en-US"/>
        </w:rPr>
        <w:t>u</w:t>
      </w:r>
      <w:r w:rsidR="00A3035B" w:rsidRPr="00DD0134">
        <w:rPr>
          <w:lang w:val="en-US"/>
        </w:rPr>
        <w:t>t</w:t>
      </w:r>
      <w:r w:rsidRPr="00DD0134">
        <w:rPr>
          <w:lang w:val="en-US"/>
        </w:rPr>
        <w:t>io</w:t>
      </w:r>
      <w:r w:rsidR="00A3035B" w:rsidRPr="00DD0134">
        <w:rPr>
          <w:lang w:val="en-US"/>
        </w:rPr>
        <w:t>ns h</w:t>
      </w:r>
      <w:r w:rsidRPr="00DD0134">
        <w:rPr>
          <w:lang w:val="en-US"/>
        </w:rPr>
        <w:t>a</w:t>
      </w:r>
      <w:r w:rsidR="00A3035B" w:rsidRPr="00DD0134">
        <w:rPr>
          <w:lang w:val="en-US"/>
        </w:rPr>
        <w:t>v</w:t>
      </w:r>
      <w:r w:rsidRPr="00DD0134">
        <w:rPr>
          <w:lang w:val="en-US"/>
        </w:rPr>
        <w:t>e</w:t>
      </w:r>
      <w:r w:rsidR="00A3035B" w:rsidRPr="00DD0134">
        <w:rPr>
          <w:lang w:val="en-US"/>
        </w:rPr>
        <w:t xml:space="preserve"> </w:t>
      </w:r>
      <w:r w:rsidRPr="00DD0134">
        <w:rPr>
          <w:lang w:val="en-US"/>
        </w:rPr>
        <w:t>i</w:t>
      </w:r>
      <w:r w:rsidR="00A3035B" w:rsidRPr="00DD0134">
        <w:rPr>
          <w:lang w:val="en-US"/>
        </w:rPr>
        <w:t>nt</w:t>
      </w:r>
      <w:r w:rsidRPr="00DD0134">
        <w:rPr>
          <w:lang w:val="en-US"/>
        </w:rPr>
        <w:t>e</w:t>
      </w:r>
      <w:r w:rsidR="00A3035B" w:rsidRPr="00DD0134">
        <w:rPr>
          <w:lang w:val="en-US"/>
        </w:rPr>
        <w:t>r</w:t>
      </w:r>
      <w:r w:rsidRPr="00DD0134">
        <w:rPr>
          <w:lang w:val="en-US"/>
        </w:rPr>
        <w:t>e</w:t>
      </w:r>
      <w:r w:rsidR="00A3035B" w:rsidRPr="00DD0134">
        <w:rPr>
          <w:lang w:val="en-US"/>
        </w:rPr>
        <w:t xml:space="preserve">sts </w:t>
      </w:r>
      <w:r w:rsidRPr="00DD0134">
        <w:rPr>
          <w:lang w:val="en-US"/>
        </w:rPr>
        <w:t>o</w:t>
      </w:r>
      <w:r w:rsidR="00A3035B" w:rsidRPr="00DD0134">
        <w:rPr>
          <w:lang w:val="en-US"/>
        </w:rPr>
        <w:t>f th</w:t>
      </w:r>
      <w:r w:rsidRPr="00DD0134">
        <w:rPr>
          <w:lang w:val="en-US"/>
        </w:rPr>
        <w:t>ei</w:t>
      </w:r>
      <w:r w:rsidR="00A3035B" w:rsidRPr="00DD0134">
        <w:rPr>
          <w:lang w:val="en-US"/>
        </w:rPr>
        <w:t xml:space="preserve">r </w:t>
      </w:r>
      <w:r w:rsidRPr="00DD0134">
        <w:rPr>
          <w:lang w:val="en-US"/>
        </w:rPr>
        <w:t>o</w:t>
      </w:r>
      <w:r w:rsidR="00A3035B" w:rsidRPr="00DD0134">
        <w:rPr>
          <w:lang w:val="en-US"/>
        </w:rPr>
        <w:t>wn, wh</w:t>
      </w:r>
      <w:r w:rsidRPr="00DD0134">
        <w:rPr>
          <w:lang w:val="en-US"/>
        </w:rPr>
        <w:t>i</w:t>
      </w:r>
      <w:r w:rsidR="00A3035B" w:rsidRPr="00DD0134">
        <w:rPr>
          <w:lang w:val="en-US"/>
        </w:rPr>
        <w:t xml:space="preserve">ch </w:t>
      </w:r>
      <w:r w:rsidRPr="00DD0134">
        <w:rPr>
          <w:lang w:val="en-US"/>
        </w:rPr>
        <w:t>i</w:t>
      </w:r>
      <w:r w:rsidR="00A3035B" w:rsidRPr="00DD0134">
        <w:rPr>
          <w:lang w:val="en-US"/>
        </w:rPr>
        <w:t>nfl</w:t>
      </w:r>
      <w:r>
        <w:rPr>
          <w:lang w:val="en-US"/>
        </w:rPr>
        <w:t>u</w:t>
      </w:r>
      <w:r w:rsidRPr="00DD0134">
        <w:rPr>
          <w:lang w:val="en-US"/>
        </w:rPr>
        <w:t>e</w:t>
      </w:r>
      <w:r w:rsidR="00A3035B" w:rsidRPr="00DD0134">
        <w:rPr>
          <w:lang w:val="en-US"/>
        </w:rPr>
        <w:t>nc</w:t>
      </w:r>
      <w:r w:rsidRPr="00DD0134">
        <w:rPr>
          <w:lang w:val="en-US"/>
        </w:rPr>
        <w:t>e</w:t>
      </w:r>
      <w:r w:rsidR="00A3035B" w:rsidRPr="00DD0134">
        <w:rPr>
          <w:lang w:val="en-US"/>
        </w:rPr>
        <w:t xml:space="preserve"> </w:t>
      </w:r>
      <w:r w:rsidRPr="00DD0134">
        <w:rPr>
          <w:lang w:val="en-US"/>
        </w:rPr>
        <w:t>e</w:t>
      </w:r>
      <w:r w:rsidR="00A3035B" w:rsidRPr="00DD0134">
        <w:rPr>
          <w:lang w:val="en-US"/>
        </w:rPr>
        <w:t>v</w:t>
      </w:r>
      <w:r w:rsidRPr="00DD0134">
        <w:rPr>
          <w:lang w:val="en-US"/>
        </w:rPr>
        <w:t>e</w:t>
      </w:r>
      <w:r w:rsidR="00A3035B" w:rsidRPr="00DD0134">
        <w:rPr>
          <w:lang w:val="en-US"/>
        </w:rPr>
        <w:t>r</w:t>
      </w:r>
      <w:r>
        <w:rPr>
          <w:lang w:val="en-US"/>
        </w:rPr>
        <w:t>y</w:t>
      </w:r>
      <w:r w:rsidR="00A3035B" w:rsidRPr="00DD0134">
        <w:rPr>
          <w:lang w:val="en-US"/>
        </w:rPr>
        <w:t>th</w:t>
      </w:r>
      <w:r w:rsidRPr="00DD0134">
        <w:rPr>
          <w:lang w:val="en-US"/>
        </w:rPr>
        <w:t>i</w:t>
      </w:r>
      <w:r w:rsidR="00A3035B" w:rsidRPr="00DD0134">
        <w:rPr>
          <w:lang w:val="en-US"/>
        </w:rPr>
        <w:t xml:space="preserve">ng </w:t>
      </w:r>
      <w:r w:rsidRPr="00DD0134">
        <w:rPr>
          <w:lang w:val="en-US"/>
        </w:rPr>
        <w:t>e</w:t>
      </w:r>
      <w:r w:rsidR="00A3035B" w:rsidRPr="00DD0134">
        <w:rPr>
          <w:lang w:val="en-US"/>
        </w:rPr>
        <w:t>ls</w:t>
      </w:r>
      <w:r w:rsidRPr="00DD0134">
        <w:rPr>
          <w:lang w:val="en-US"/>
        </w:rPr>
        <w:t>e</w:t>
      </w:r>
      <w:r w:rsidR="00A3035B" w:rsidRPr="00DD0134">
        <w:rPr>
          <w:lang w:val="en-US"/>
        </w:rPr>
        <w:t xml:space="preserve"> wh</w:t>
      </w:r>
      <w:r w:rsidRPr="00DD0134">
        <w:rPr>
          <w:lang w:val="en-US"/>
        </w:rPr>
        <w:t>i</w:t>
      </w:r>
      <w:r w:rsidR="00A3035B" w:rsidRPr="00DD0134">
        <w:rPr>
          <w:lang w:val="en-US"/>
        </w:rPr>
        <w:t>ch h</w:t>
      </w:r>
      <w:r w:rsidRPr="00DD0134">
        <w:rPr>
          <w:lang w:val="en-US"/>
        </w:rPr>
        <w:t>a</w:t>
      </w:r>
      <w:r w:rsidR="00A3035B" w:rsidRPr="00DD0134">
        <w:rPr>
          <w:lang w:val="en-US"/>
        </w:rPr>
        <w:t>pp</w:t>
      </w:r>
      <w:r w:rsidRPr="00DD0134">
        <w:rPr>
          <w:lang w:val="en-US"/>
        </w:rPr>
        <w:t>e</w:t>
      </w:r>
      <w:r w:rsidR="00A3035B" w:rsidRPr="00DD0134">
        <w:rPr>
          <w:lang w:val="en-US"/>
        </w:rPr>
        <w:t xml:space="preserve">ns </w:t>
      </w:r>
      <w:r w:rsidRPr="00DD0134">
        <w:rPr>
          <w:lang w:val="en-US"/>
        </w:rPr>
        <w:t>i</w:t>
      </w:r>
      <w:r w:rsidR="00A3035B" w:rsidRPr="00DD0134">
        <w:rPr>
          <w:lang w:val="en-US"/>
        </w:rPr>
        <w:t>n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 </w:t>
      </w:r>
      <w:r w:rsidRPr="00DD0134">
        <w:rPr>
          <w:lang w:val="en-US"/>
        </w:rPr>
        <w:t>i</w:t>
      </w:r>
      <w:r w:rsidR="00A3035B" w:rsidRPr="00DD0134">
        <w:rPr>
          <w:lang w:val="en-US"/>
        </w:rPr>
        <w:t>ncl</w:t>
      </w:r>
      <w:r>
        <w:rPr>
          <w:lang w:val="en-US"/>
        </w:rPr>
        <w:t>u</w:t>
      </w:r>
      <w:r w:rsidR="00A3035B" w:rsidRPr="00DD0134">
        <w:rPr>
          <w:lang w:val="en-US"/>
        </w:rPr>
        <w:t>d</w:t>
      </w:r>
      <w:r w:rsidRPr="00DD0134">
        <w:rPr>
          <w:lang w:val="en-US"/>
        </w:rPr>
        <w:t>i</w:t>
      </w:r>
      <w:r w:rsidR="00A3035B" w:rsidRPr="00DD0134">
        <w:rPr>
          <w:lang w:val="en-US"/>
        </w:rPr>
        <w:t>ng th</w:t>
      </w:r>
      <w:r w:rsidRPr="00DD0134">
        <w:rPr>
          <w:lang w:val="en-US"/>
        </w:rPr>
        <w:t>e</w:t>
      </w:r>
      <w:r w:rsidR="00A3035B" w:rsidRPr="00DD0134">
        <w:rPr>
          <w:lang w:val="en-US"/>
        </w:rPr>
        <w:t xml:space="preserve"> n</w:t>
      </w:r>
      <w:r w:rsidRPr="00DD0134">
        <w:rPr>
          <w:lang w:val="en-US"/>
        </w:rPr>
        <w:t>a</w:t>
      </w:r>
      <w:r w:rsidR="00A3035B" w:rsidRPr="00DD0134">
        <w:rPr>
          <w:lang w:val="en-US"/>
        </w:rPr>
        <w:t>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o</w:t>
      </w:r>
      <w:r w:rsidR="00A3035B" w:rsidRPr="00DD0134">
        <w:rPr>
          <w:lang w:val="en-US"/>
        </w:rPr>
        <w:t>f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i</w:t>
      </w:r>
      <w:r w:rsidR="00A3035B" w:rsidRPr="00DD0134">
        <w:rPr>
          <w:lang w:val="en-US"/>
        </w:rPr>
        <w:t>ts</w:t>
      </w:r>
      <w:r w:rsidRPr="00DD0134">
        <w:rPr>
          <w:lang w:val="en-US"/>
        </w:rPr>
        <w:t>e</w:t>
      </w:r>
      <w:r w:rsidR="00A3035B" w:rsidRPr="00DD0134">
        <w:rPr>
          <w:lang w:val="en-US"/>
        </w:rPr>
        <w:t>lf.</w:t>
      </w:r>
    </w:p>
    <w:p w:rsidR="00A3035B" w:rsidRPr="00DD0134" w:rsidRDefault="00A3035B" w:rsidP="004B27B5">
      <w:pPr>
        <w:pStyle w:val="ac"/>
        <w:rPr>
          <w:lang w:val="en-US"/>
        </w:rPr>
      </w:pPr>
      <w:r w:rsidRPr="00DD0134">
        <w:rPr>
          <w:lang w:val="en-US"/>
        </w:rPr>
        <w:t>H</w:t>
      </w:r>
      <w:r w:rsidR="00DD0134" w:rsidRPr="00DD0134">
        <w:rPr>
          <w:lang w:val="en-US"/>
        </w:rPr>
        <w:t>o</w:t>
      </w:r>
      <w:r w:rsidRPr="00DD0134">
        <w:rPr>
          <w:lang w:val="en-US"/>
        </w:rPr>
        <w:t>w</w:t>
      </w:r>
      <w:r w:rsidR="00DD0134" w:rsidRPr="00DD0134">
        <w:rPr>
          <w:lang w:val="en-US"/>
        </w:rPr>
        <w:t>e</w:t>
      </w:r>
      <w:r w:rsidRPr="00DD0134">
        <w:rPr>
          <w:lang w:val="en-US"/>
        </w:rPr>
        <w:t>v</w:t>
      </w:r>
      <w:r w:rsidR="00DD0134" w:rsidRPr="00DD0134">
        <w:rPr>
          <w:lang w:val="en-US"/>
        </w:rPr>
        <w:t>e</w:t>
      </w:r>
      <w:r w:rsidRPr="00DD0134">
        <w:rPr>
          <w:lang w:val="en-US"/>
        </w:rPr>
        <w:t>r, th</w:t>
      </w:r>
      <w:r w:rsidR="00DD0134" w:rsidRPr="00DD0134">
        <w:rPr>
          <w:lang w:val="en-US"/>
        </w:rPr>
        <w:t>a</w:t>
      </w:r>
      <w:r w:rsidRPr="00DD0134">
        <w:rPr>
          <w:lang w:val="en-US"/>
        </w:rPr>
        <w:t>t c</w:t>
      </w:r>
      <w:r w:rsidR="00DD0134" w:rsidRPr="00DD0134">
        <w:rPr>
          <w:lang w:val="en-US"/>
        </w:rPr>
        <w:t>a</w:t>
      </w:r>
      <w:r w:rsidRPr="00DD0134">
        <w:rPr>
          <w:lang w:val="en-US"/>
        </w:rPr>
        <w:t>nn</w:t>
      </w:r>
      <w:r w:rsidR="00DD0134" w:rsidRPr="00DD0134">
        <w:rPr>
          <w:lang w:val="en-US"/>
        </w:rPr>
        <w:t>o</w:t>
      </w:r>
      <w:r w:rsidRPr="00DD0134">
        <w:rPr>
          <w:lang w:val="en-US"/>
        </w:rPr>
        <w:t>t b</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e</w:t>
      </w:r>
      <w:r w:rsidRPr="00DD0134">
        <w:rPr>
          <w:lang w:val="en-US"/>
        </w:rPr>
        <w:t xml:space="preserve">nd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a</w:t>
      </w:r>
      <w:r w:rsidRPr="00DD0134">
        <w:rPr>
          <w:lang w:val="en-US"/>
        </w:rPr>
        <w:t>tt</w:t>
      </w:r>
      <w:r w:rsidR="00DD0134" w:rsidRPr="00DD0134">
        <w:rPr>
          <w:lang w:val="en-US"/>
        </w:rPr>
        <w:t>e</w:t>
      </w:r>
      <w:r w:rsidRPr="00DD0134">
        <w:rPr>
          <w:lang w:val="en-US"/>
        </w:rPr>
        <w:t xml:space="preserve">r, </w:t>
      </w:r>
      <w:r w:rsidR="00DD0134" w:rsidRPr="00DD0134">
        <w:rPr>
          <w:lang w:val="en-US"/>
        </w:rPr>
        <w:t>a</w:t>
      </w:r>
      <w:r w:rsidRPr="00DD0134">
        <w:rPr>
          <w:lang w:val="en-US"/>
        </w:rPr>
        <w:t>s th</w:t>
      </w:r>
      <w:r w:rsidR="00DD0134" w:rsidRPr="00DD0134">
        <w:rPr>
          <w:lang w:val="en-US"/>
        </w:rPr>
        <w:t>e</w:t>
      </w:r>
      <w:r w:rsidRPr="00DD0134">
        <w:rPr>
          <w:lang w:val="en-US"/>
        </w:rPr>
        <w:t xml:space="preserve"> ‘v</w:t>
      </w:r>
      <w:r w:rsidR="00DD0134" w:rsidRPr="00DD0134">
        <w:rPr>
          <w:lang w:val="en-US"/>
        </w:rPr>
        <w:t>o</w:t>
      </w:r>
      <w:r w:rsidRPr="00DD0134">
        <w:rPr>
          <w:lang w:val="en-US"/>
        </w:rPr>
        <w:t>l</w:t>
      </w:r>
      <w:r w:rsidR="00DD0134">
        <w:rPr>
          <w:lang w:val="en-US"/>
        </w:rPr>
        <w:t>u</w:t>
      </w:r>
      <w:r w:rsidRPr="00DD0134">
        <w:rPr>
          <w:lang w:val="en-US"/>
        </w:rPr>
        <w:t>nt</w:t>
      </w:r>
      <w:r w:rsidR="00DD0134" w:rsidRPr="00DD0134">
        <w:rPr>
          <w:lang w:val="en-US"/>
        </w:rPr>
        <w:t>a</w:t>
      </w:r>
      <w:r w:rsidRPr="00DD0134">
        <w:rPr>
          <w:lang w:val="en-US"/>
        </w:rPr>
        <w:t>r</w:t>
      </w:r>
      <w:r w:rsidR="00DD0134" w:rsidRPr="00DD0134">
        <w:rPr>
          <w:lang w:val="en-US"/>
        </w:rPr>
        <w:t>i</w:t>
      </w:r>
      <w:r w:rsidRPr="00DD0134">
        <w:rPr>
          <w:lang w:val="en-US"/>
        </w:rPr>
        <w:t>st’ r</w:t>
      </w:r>
      <w:r w:rsidR="00DD0134" w:rsidRPr="00DD0134">
        <w:rPr>
          <w:lang w:val="en-US"/>
        </w:rPr>
        <w:t>e</w:t>
      </w:r>
      <w:r w:rsidRPr="00DD0134">
        <w:rPr>
          <w:lang w:val="en-US"/>
        </w:rPr>
        <w:t>nd</w:t>
      </w:r>
      <w:r w:rsidR="00DD0134" w:rsidRPr="00DD0134">
        <w:rPr>
          <w:lang w:val="en-US"/>
        </w:rPr>
        <w:t>e</w:t>
      </w:r>
      <w:r w:rsidRPr="00DD0134">
        <w:rPr>
          <w:lang w:val="en-US"/>
        </w:rPr>
        <w:t>r</w:t>
      </w:r>
      <w:r w:rsidR="00DD0134" w:rsidRPr="00DD0134">
        <w:rPr>
          <w:lang w:val="en-US"/>
        </w:rPr>
        <w:t>i</w:t>
      </w:r>
      <w:r w:rsidRPr="00DD0134">
        <w:rPr>
          <w:lang w:val="en-US"/>
        </w:rPr>
        <w:t xml:space="preserve">ng </w:t>
      </w:r>
      <w:r w:rsidR="00DD0134" w:rsidRPr="00DD0134">
        <w:rPr>
          <w:lang w:val="en-US"/>
        </w:rPr>
        <w:t>o</w:t>
      </w:r>
      <w:r w:rsidRPr="00DD0134">
        <w:rPr>
          <w:lang w:val="en-US"/>
        </w:rPr>
        <w:t xml:space="preserve">f </w:t>
      </w:r>
      <w:r w:rsidR="00DD0134" w:rsidRPr="00DD0134">
        <w:rPr>
          <w:lang w:val="en-US"/>
        </w:rPr>
        <w:t>E</w:t>
      </w:r>
      <w:r w:rsidRPr="00DD0134">
        <w:rPr>
          <w:lang w:val="en-US"/>
        </w:rPr>
        <w:t>ng</w:t>
      </w:r>
      <w:r w:rsidR="00DD0134" w:rsidRPr="00DD0134">
        <w:rPr>
          <w:lang w:val="en-US"/>
        </w:rPr>
        <w:t>e</w:t>
      </w:r>
      <w:r w:rsidRPr="00DD0134">
        <w:rPr>
          <w:lang w:val="en-US"/>
        </w:rPr>
        <w:t>ls’ r</w:t>
      </w:r>
      <w:r w:rsidR="00DD0134" w:rsidRPr="00DD0134">
        <w:rPr>
          <w:lang w:val="en-US"/>
        </w:rPr>
        <w:t>e</w:t>
      </w:r>
      <w:r w:rsidRPr="00DD0134">
        <w:rPr>
          <w:lang w:val="en-US"/>
        </w:rPr>
        <w:t>m</w:t>
      </w:r>
      <w:r w:rsidR="00DD0134" w:rsidRPr="00DD0134">
        <w:rPr>
          <w:lang w:val="en-US"/>
        </w:rPr>
        <w:t>a</w:t>
      </w:r>
      <w:r w:rsidRPr="00DD0134">
        <w:rPr>
          <w:lang w:val="en-US"/>
        </w:rPr>
        <w:t xml:space="preserve">rks </w:t>
      </w:r>
      <w:r w:rsidR="00DD0134" w:rsidRPr="00DD0134">
        <w:rPr>
          <w:lang w:val="en-US"/>
        </w:rPr>
        <w:t>i</w:t>
      </w:r>
      <w:r w:rsidRPr="00DD0134">
        <w:rPr>
          <w:lang w:val="en-US"/>
        </w:rPr>
        <w:t>mpl</w:t>
      </w:r>
      <w:r w:rsidR="00DD0134" w:rsidRPr="00DD0134">
        <w:rPr>
          <w:lang w:val="en-US"/>
        </w:rPr>
        <w:t>ie</w:t>
      </w:r>
      <w:r w:rsidRPr="00DD0134">
        <w:rPr>
          <w:lang w:val="en-US"/>
        </w:rPr>
        <w:t>s.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st</w:t>
      </w:r>
      <w:r w:rsidR="00DD0134" w:rsidRPr="00DD0134">
        <w:rPr>
          <w:lang w:val="en-US"/>
        </w:rPr>
        <w:t>i</w:t>
      </w:r>
      <w:r w:rsidRPr="00DD0134">
        <w:rPr>
          <w:lang w:val="en-US"/>
        </w:rPr>
        <w:t xml:space="preserve">ll </w:t>
      </w:r>
      <w:r w:rsidR="00DD0134" w:rsidRPr="00DD0134">
        <w:rPr>
          <w:lang w:val="en-US"/>
        </w:rPr>
        <w:t>I</w:t>
      </w:r>
      <w:r w:rsidRPr="00DD0134">
        <w:rPr>
          <w:lang w:val="en-US"/>
        </w:rPr>
        <w:t xml:space="preserve"> q</w:t>
      </w:r>
      <w:r w:rsidR="00DD0134">
        <w:rPr>
          <w:lang w:val="en-US"/>
        </w:rPr>
        <w:t>u</w:t>
      </w:r>
      <w:r w:rsidR="00DD0134" w:rsidRPr="00DD0134">
        <w:rPr>
          <w:lang w:val="en-US"/>
        </w:rPr>
        <w:t>e</w:t>
      </w:r>
      <w:r w:rsidRPr="00DD0134">
        <w:rPr>
          <w:lang w:val="en-US"/>
        </w:rPr>
        <w:t>st</w:t>
      </w:r>
      <w:r w:rsidR="00DD0134" w:rsidRPr="00DD0134">
        <w:rPr>
          <w:lang w:val="en-US"/>
        </w:rPr>
        <w:t>io</w:t>
      </w:r>
      <w:r w:rsidRPr="00DD0134">
        <w:rPr>
          <w:lang w:val="en-US"/>
        </w:rPr>
        <w:t xml:space="preserve">n </w:t>
      </w:r>
      <w:r w:rsidR="00DD0134" w:rsidRPr="00DD0134">
        <w:rPr>
          <w:lang w:val="en-US"/>
        </w:rPr>
        <w:t>o</w:t>
      </w:r>
      <w:r w:rsidRPr="00DD0134">
        <w:rPr>
          <w:lang w:val="en-US"/>
        </w:rPr>
        <w:t>f wh</w:t>
      </w:r>
      <w:r w:rsidR="00DD0134" w:rsidRPr="00DD0134">
        <w:rPr>
          <w:lang w:val="en-US"/>
        </w:rPr>
        <w:t>e</w:t>
      </w:r>
      <w:r w:rsidRPr="00DD0134">
        <w:rPr>
          <w:lang w:val="en-US"/>
        </w:rPr>
        <w:t>r</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a</w:t>
      </w:r>
      <w:r w:rsidRPr="00DD0134">
        <w:rPr>
          <w:lang w:val="en-US"/>
        </w:rPr>
        <w:t xml:space="preserve">l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ns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c</w:t>
      </w:r>
      <w:r w:rsidR="00DD0134" w:rsidRPr="00DD0134">
        <w:rPr>
          <w:lang w:val="en-US"/>
        </w:rPr>
        <w:t>o</w:t>
      </w:r>
      <w:r w:rsidRPr="00DD0134">
        <w:rPr>
          <w:lang w:val="en-US"/>
        </w:rPr>
        <w:t>m</w:t>
      </w:r>
      <w:r w:rsidR="00DD0134" w:rsidRPr="00DD0134">
        <w:rPr>
          <w:lang w:val="en-US"/>
        </w:rPr>
        <w:t>e</w:t>
      </w:r>
      <w:r w:rsidRPr="00DD0134">
        <w:rPr>
          <w:lang w:val="en-US"/>
        </w:rPr>
        <w:t xml:space="preserve"> fr</w:t>
      </w:r>
      <w:r w:rsidR="00DD0134" w:rsidRPr="00DD0134">
        <w:rPr>
          <w:lang w:val="en-US"/>
        </w:rPr>
        <w:t>o</w:t>
      </w:r>
      <w:r w:rsidRPr="00DD0134">
        <w:rPr>
          <w:lang w:val="en-US"/>
        </w:rPr>
        <w:t xml:space="preserve">m. </w:t>
      </w:r>
      <w:r w:rsidR="00DD0134" w:rsidRPr="00DD0134">
        <w:rPr>
          <w:lang w:val="en-US"/>
        </w:rPr>
        <w:t>A</w:t>
      </w:r>
      <w:r w:rsidRPr="00DD0134">
        <w:rPr>
          <w:lang w:val="en-US"/>
        </w:rPr>
        <w:t>nd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a</w:t>
      </w:r>
      <w:r w:rsidRPr="00DD0134">
        <w:rPr>
          <w:lang w:val="en-US"/>
        </w:rPr>
        <w:t>ll-</w:t>
      </w:r>
      <w:r w:rsidR="00DD0134" w:rsidRPr="00DD0134">
        <w:rPr>
          <w:lang w:val="en-US"/>
        </w:rPr>
        <w:t>i</w:t>
      </w:r>
      <w:r w:rsidRPr="00DD0134">
        <w:rPr>
          <w:lang w:val="en-US"/>
        </w:rPr>
        <w:t>mp</w:t>
      </w:r>
      <w:r w:rsidR="00DD0134" w:rsidRPr="00DD0134">
        <w:rPr>
          <w:lang w:val="en-US"/>
        </w:rPr>
        <w:t>o</w:t>
      </w:r>
      <w:r w:rsidRPr="00DD0134">
        <w:rPr>
          <w:lang w:val="en-US"/>
        </w:rPr>
        <w:t>rt</w:t>
      </w:r>
      <w:r w:rsidR="00DD0134" w:rsidRPr="00DD0134">
        <w:rPr>
          <w:lang w:val="en-US"/>
        </w:rPr>
        <w:t>a</w:t>
      </w:r>
      <w:r w:rsidRPr="00DD0134">
        <w:rPr>
          <w:lang w:val="en-US"/>
        </w:rPr>
        <w:t>nt q</w:t>
      </w:r>
      <w:r w:rsidR="00DD0134">
        <w:rPr>
          <w:lang w:val="en-US"/>
        </w:rPr>
        <w:t>u</w:t>
      </w:r>
      <w:r w:rsidR="00DD0134" w:rsidRPr="00DD0134">
        <w:rPr>
          <w:lang w:val="en-US"/>
        </w:rPr>
        <w:t>e</w:t>
      </w:r>
      <w:r w:rsidRPr="00DD0134">
        <w:rPr>
          <w:lang w:val="en-US"/>
        </w:rPr>
        <w:t>st</w:t>
      </w:r>
      <w:r w:rsidR="00DD0134" w:rsidRPr="00DD0134">
        <w:rPr>
          <w:lang w:val="en-US"/>
        </w:rPr>
        <w:t>io</w:t>
      </w:r>
      <w:r w:rsidRPr="00DD0134">
        <w:rPr>
          <w:lang w:val="en-US"/>
        </w:rPr>
        <w:t xml:space="preserve">n </w:t>
      </w:r>
      <w:r w:rsidR="00DD0134" w:rsidRPr="00DD0134">
        <w:rPr>
          <w:lang w:val="en-US"/>
        </w:rPr>
        <w:t>o</w:t>
      </w:r>
      <w:r w:rsidRPr="00DD0134">
        <w:rPr>
          <w:lang w:val="en-US"/>
        </w:rPr>
        <w:t>f wh</w:t>
      </w:r>
      <w:r w:rsidR="00DD0134" w:rsidRPr="00DD0134">
        <w:rPr>
          <w:lang w:val="en-US"/>
        </w:rPr>
        <w:t>a</w:t>
      </w:r>
      <w:r w:rsidRPr="00DD0134">
        <w:rPr>
          <w:lang w:val="en-US"/>
        </w:rPr>
        <w:t>t h</w:t>
      </w:r>
      <w:r w:rsidR="00DD0134" w:rsidRPr="00DD0134">
        <w:rPr>
          <w:lang w:val="en-US"/>
        </w:rPr>
        <w:t>a</w:t>
      </w:r>
      <w:r w:rsidRPr="00DD0134">
        <w:rPr>
          <w:lang w:val="en-US"/>
        </w:rPr>
        <w:t>pp</w:t>
      </w:r>
      <w:r w:rsidR="00DD0134" w:rsidRPr="00DD0134">
        <w:rPr>
          <w:lang w:val="en-US"/>
        </w:rPr>
        <w:t>e</w:t>
      </w:r>
      <w:r w:rsidRPr="00DD0134">
        <w:rPr>
          <w:lang w:val="en-US"/>
        </w:rPr>
        <w:t xml:space="preserve">ns </w:t>
      </w:r>
      <w:r w:rsidR="00DD0134" w:rsidRPr="00DD0134">
        <w:rPr>
          <w:lang w:val="en-US"/>
        </w:rPr>
        <w:t>i</w:t>
      </w:r>
      <w:r w:rsidRPr="00DD0134">
        <w:rPr>
          <w:lang w:val="en-US"/>
        </w:rPr>
        <w:t>f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 xml:space="preserve">ps </w:t>
      </w:r>
      <w:r w:rsidR="00DD0134" w:rsidRPr="00DD0134">
        <w:rPr>
          <w:lang w:val="en-US"/>
        </w:rPr>
        <w:t>i</w:t>
      </w:r>
      <w:r w:rsidRPr="00DD0134">
        <w:rPr>
          <w:lang w:val="en-US"/>
        </w:rPr>
        <w:t>n s</w:t>
      </w:r>
      <w:r w:rsidR="00DD0134">
        <w:rPr>
          <w:lang w:val="en-US"/>
        </w:rPr>
        <w:t>u</w:t>
      </w:r>
      <w:r w:rsidRPr="00DD0134">
        <w:rPr>
          <w:lang w:val="en-US"/>
        </w:rPr>
        <w:t>ch w</w:t>
      </w:r>
      <w:r w:rsidR="00DD0134" w:rsidRPr="00DD0134">
        <w:rPr>
          <w:lang w:val="en-US"/>
        </w:rPr>
        <w:t>a</w:t>
      </w:r>
      <w:r w:rsidR="00DD0134">
        <w:rPr>
          <w:lang w:val="en-US"/>
        </w:rPr>
        <w:t>y</w:t>
      </w:r>
      <w:r w:rsidRPr="00DD0134">
        <w:rPr>
          <w:lang w:val="en-US"/>
        </w:rPr>
        <w:t xml:space="preserve">s </w:t>
      </w:r>
      <w:r w:rsidR="00DD0134" w:rsidRPr="00DD0134">
        <w:rPr>
          <w:lang w:val="en-US"/>
        </w:rPr>
        <w:t>a</w:t>
      </w:r>
      <w:r w:rsidRPr="00DD0134">
        <w:rPr>
          <w:lang w:val="en-US"/>
        </w:rPr>
        <w:t>s t</w:t>
      </w:r>
      <w:r w:rsidR="00DD0134" w:rsidRPr="00DD0134">
        <w:rPr>
          <w:lang w:val="en-US"/>
        </w:rPr>
        <w:t>o</w:t>
      </w:r>
      <w:r w:rsidRPr="00DD0134">
        <w:rPr>
          <w:lang w:val="en-US"/>
        </w:rPr>
        <w:t xml:space="preserve"> </w:t>
      </w:r>
      <w:r w:rsidR="00DD0134" w:rsidRPr="00DD0134">
        <w:rPr>
          <w:lang w:val="en-US"/>
        </w:rPr>
        <w:t>i</w:t>
      </w:r>
      <w:r w:rsidRPr="00DD0134">
        <w:rPr>
          <w:lang w:val="en-US"/>
        </w:rPr>
        <w:t>mp</w:t>
      </w:r>
      <w:r w:rsidR="00DD0134" w:rsidRPr="00DD0134">
        <w:rPr>
          <w:lang w:val="en-US"/>
        </w:rPr>
        <w:t>e</w:t>
      </w:r>
      <w:r w:rsidRPr="00DD0134">
        <w:rPr>
          <w:lang w:val="en-US"/>
        </w:rPr>
        <w:t>d</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i</w:t>
      </w:r>
      <w:r w:rsidRPr="00DD0134">
        <w:rPr>
          <w:lang w:val="en-US"/>
        </w:rPr>
        <w:t xml:space="preserve">ts </w:t>
      </w:r>
      <w:r w:rsidR="00DD0134" w:rsidRPr="00DD0134">
        <w:rPr>
          <w:lang w:val="en-US"/>
        </w:rPr>
        <w:t>o</w:t>
      </w:r>
      <w:r w:rsidRPr="00DD0134">
        <w:rPr>
          <w:lang w:val="en-US"/>
        </w:rPr>
        <w:t>wn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b</w:t>
      </w:r>
      <w:r w:rsidR="00DD0134" w:rsidRPr="00DD0134">
        <w:rPr>
          <w:lang w:val="en-US"/>
        </w:rPr>
        <w:t>a</w:t>
      </w:r>
      <w:r w:rsidRPr="00DD0134">
        <w:rPr>
          <w:lang w:val="en-US"/>
        </w:rPr>
        <w:t>s</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 xml:space="preserve">rx </w:t>
      </w:r>
      <w:r w:rsidR="00DD0134" w:rsidRPr="00DD0134">
        <w:rPr>
          <w:lang w:val="en-US"/>
        </w:rPr>
        <w:t>i</w:t>
      </w:r>
      <w:r w:rsidRPr="00DD0134">
        <w:rPr>
          <w:lang w:val="en-US"/>
        </w:rPr>
        <w:t>ns</w:t>
      </w:r>
      <w:r w:rsidR="00DD0134" w:rsidRPr="00DD0134">
        <w:rPr>
          <w:lang w:val="en-US"/>
        </w:rPr>
        <w:t>i</w:t>
      </w:r>
      <w:r w:rsidRPr="00DD0134">
        <w:rPr>
          <w:lang w:val="en-US"/>
        </w:rPr>
        <w:t>sts th</w:t>
      </w:r>
      <w:r w:rsidR="00DD0134" w:rsidRPr="00DD0134">
        <w:rPr>
          <w:lang w:val="en-US"/>
        </w:rPr>
        <w:t>a</w:t>
      </w:r>
      <w:r w:rsidRPr="00DD0134">
        <w:rPr>
          <w:lang w:val="en-US"/>
        </w:rPr>
        <w:t>t s</w:t>
      </w:r>
      <w:r w:rsidR="00DD0134" w:rsidRPr="00DD0134">
        <w:rPr>
          <w:lang w:val="en-US"/>
        </w:rPr>
        <w:t>i</w:t>
      </w:r>
      <w:r w:rsidRPr="00DD0134">
        <w:rPr>
          <w:lang w:val="en-US"/>
        </w:rPr>
        <w:t>mpl</w:t>
      </w:r>
      <w:r w:rsidR="00DD0134">
        <w:rPr>
          <w:lang w:val="en-US"/>
        </w:rPr>
        <w:t>y</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a</w:t>
      </w:r>
      <w:r w:rsidRPr="00DD0134">
        <w:rPr>
          <w:lang w:val="en-US"/>
        </w:rPr>
        <w:t>ss</w:t>
      </w:r>
      <w:r w:rsidR="00DD0134" w:rsidRPr="00DD0134">
        <w:rPr>
          <w:lang w:val="en-US"/>
        </w:rPr>
        <w:t>e</w:t>
      </w:r>
      <w:r w:rsidRPr="00DD0134">
        <w:rPr>
          <w:lang w:val="en-US"/>
        </w:rPr>
        <w:t>rt th</w:t>
      </w:r>
      <w:r w:rsidR="00DD0134" w:rsidRPr="00DD0134">
        <w:rPr>
          <w:lang w:val="en-US"/>
        </w:rPr>
        <w:t>a</w:t>
      </w:r>
      <w:r w:rsidRPr="00DD0134">
        <w:rPr>
          <w:lang w:val="en-US"/>
        </w:rPr>
        <w:t xml:space="preserve">t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nfl</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xml:space="preserve">s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th</w:t>
      </w:r>
      <w:r w:rsidR="00DD0134" w:rsidRPr="00DD0134">
        <w:rPr>
          <w:lang w:val="en-US"/>
        </w:rPr>
        <w:t>i</w:t>
      </w:r>
      <w:r w:rsidRPr="00DD0134">
        <w:rPr>
          <w:lang w:val="en-US"/>
        </w:rPr>
        <w:t>ng –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s w</w:t>
      </w:r>
      <w:r w:rsidR="00DD0134" w:rsidRPr="00DD0134">
        <w:rPr>
          <w:lang w:val="en-US"/>
        </w:rPr>
        <w:t>e</w:t>
      </w:r>
      <w:r w:rsidRPr="00DD0134">
        <w:rPr>
          <w:lang w:val="en-US"/>
        </w:rPr>
        <w:t xml:space="preserve">ll </w:t>
      </w:r>
      <w:r w:rsidR="00DD0134" w:rsidRPr="00DD0134">
        <w:rPr>
          <w:lang w:val="en-US"/>
        </w:rPr>
        <w:t>a</w:t>
      </w:r>
      <w:r w:rsidRPr="00DD0134">
        <w:rPr>
          <w:lang w:val="en-US"/>
        </w:rPr>
        <w:t>s v</w:t>
      </w:r>
      <w:r w:rsidR="00DD0134" w:rsidRPr="00DD0134">
        <w:rPr>
          <w:lang w:val="en-US"/>
        </w:rPr>
        <w:t>i</w:t>
      </w:r>
      <w:r w:rsidRPr="00DD0134">
        <w:rPr>
          <w:lang w:val="en-US"/>
        </w:rPr>
        <w:t>c</w:t>
      </w:r>
      <w:r w:rsidR="00DD0134" w:rsidRPr="00DD0134">
        <w:rPr>
          <w:lang w:val="en-US"/>
        </w:rPr>
        <w:t>e</w:t>
      </w:r>
      <w:r w:rsidRPr="00DD0134">
        <w:rPr>
          <w:lang w:val="en-US"/>
        </w:rPr>
        <w:t xml:space="preserve"> v</w:t>
      </w:r>
      <w:r w:rsidR="00DD0134" w:rsidRPr="00DD0134">
        <w:rPr>
          <w:lang w:val="en-US"/>
        </w:rPr>
        <w:t>e</w:t>
      </w:r>
      <w:r w:rsidRPr="00DD0134">
        <w:rPr>
          <w:lang w:val="en-US"/>
        </w:rPr>
        <w:t>rs</w:t>
      </w:r>
      <w:r w:rsidR="00DD0134" w:rsidRPr="00DD0134">
        <w:rPr>
          <w:lang w:val="en-US"/>
        </w:rPr>
        <w:t>a</w:t>
      </w:r>
      <w:r w:rsidRPr="00DD0134">
        <w:rPr>
          <w:lang w:val="en-US"/>
        </w:rPr>
        <w:t xml:space="preserve"> – l</w:t>
      </w:r>
      <w:r w:rsidR="00DD0134" w:rsidRPr="00DD0134">
        <w:rPr>
          <w:lang w:val="en-US"/>
        </w:rPr>
        <w:t>ea</w:t>
      </w:r>
      <w:r w:rsidRPr="00DD0134">
        <w:rPr>
          <w:lang w:val="en-US"/>
        </w:rPr>
        <w:t>ds n</w:t>
      </w:r>
      <w:r w:rsidR="00DD0134" w:rsidRPr="00DD0134">
        <w:rPr>
          <w:lang w:val="en-US"/>
        </w:rPr>
        <w:t>o</w:t>
      </w:r>
      <w:r w:rsidRPr="00DD0134">
        <w:rPr>
          <w:lang w:val="en-US"/>
        </w:rPr>
        <w:t>wh</w:t>
      </w:r>
      <w:r w:rsidR="00DD0134" w:rsidRPr="00DD0134">
        <w:rPr>
          <w:lang w:val="en-US"/>
        </w:rPr>
        <w:t>e</w:t>
      </w:r>
      <w:r w:rsidRPr="00DD0134">
        <w:rPr>
          <w:lang w:val="en-US"/>
        </w:rPr>
        <w:t>r</w:t>
      </w:r>
      <w:r w:rsidR="00DD0134" w:rsidRPr="00DD0134">
        <w:rPr>
          <w:lang w:val="en-US"/>
        </w:rPr>
        <w:t>e</w:t>
      </w:r>
      <w:r w:rsidRPr="00DD0134">
        <w:rPr>
          <w:lang w:val="en-US"/>
        </w:rPr>
        <w:t>. H</w:t>
      </w:r>
      <w:r w:rsidR="00DD0134" w:rsidRPr="00DD0134">
        <w:rPr>
          <w:lang w:val="en-US"/>
        </w:rPr>
        <w:t>e</w:t>
      </w:r>
      <w:r w:rsidRPr="00DD0134">
        <w:rPr>
          <w:lang w:val="en-US"/>
        </w:rPr>
        <w:t xml:space="preserve"> t</w:t>
      </w:r>
      <w:r w:rsidR="00DD0134" w:rsidRPr="00DD0134">
        <w:rPr>
          <w:lang w:val="en-US"/>
        </w:rPr>
        <w:t>a</w:t>
      </w:r>
      <w:r w:rsidRPr="00DD0134">
        <w:rPr>
          <w:lang w:val="en-US"/>
        </w:rPr>
        <w:t>k</w:t>
      </w:r>
      <w:r w:rsidR="00DD0134" w:rsidRPr="00DD0134">
        <w:rPr>
          <w:lang w:val="en-US"/>
        </w:rPr>
        <w:t>e</w:t>
      </w:r>
      <w:r w:rsidRPr="00DD0134">
        <w:rPr>
          <w:lang w:val="en-US"/>
        </w:rPr>
        <w:t>s th</w:t>
      </w:r>
      <w:r w:rsidR="00DD0134" w:rsidRPr="00DD0134">
        <w:rPr>
          <w:lang w:val="en-US"/>
        </w:rPr>
        <w:t>e</w:t>
      </w:r>
      <w:r w:rsidRPr="00DD0134">
        <w:rPr>
          <w:lang w:val="en-US"/>
        </w:rPr>
        <w:t xml:space="preserve"> p</w:t>
      </w:r>
      <w:r w:rsidR="00DD0134" w:rsidRPr="00DD0134">
        <w:rPr>
          <w:lang w:val="en-US"/>
        </w:rPr>
        <w:t>oi</w:t>
      </w:r>
      <w:r w:rsidRPr="00DD0134">
        <w:rPr>
          <w:lang w:val="en-US"/>
        </w:rPr>
        <w:t xml:space="preserve">nt </w:t>
      </w:r>
      <w:r w:rsidR="00DD0134">
        <w:rPr>
          <w:lang w:val="en-US"/>
        </w:rPr>
        <w:t>u</w:t>
      </w:r>
      <w:r w:rsidRPr="00DD0134">
        <w:rPr>
          <w:lang w:val="en-US"/>
        </w:rPr>
        <w:t xml:space="preserve">p </w:t>
      </w:r>
      <w:r w:rsidR="00DD0134" w:rsidRPr="00DD0134">
        <w:rPr>
          <w:lang w:val="en-US"/>
        </w:rPr>
        <w:t>i</w:t>
      </w:r>
      <w:r w:rsidRPr="00DD0134">
        <w:rPr>
          <w:lang w:val="en-US"/>
        </w:rPr>
        <w:t>n Th</w:t>
      </w:r>
      <w:r w:rsidR="00DD0134" w:rsidRPr="00DD0134">
        <w:rPr>
          <w:lang w:val="en-US"/>
        </w:rPr>
        <w:t>e</w:t>
      </w:r>
      <w:r w:rsidRPr="00DD0134">
        <w:rPr>
          <w:lang w:val="en-US"/>
        </w:rPr>
        <w:t xml:space="preserve"> P</w:t>
      </w:r>
      <w:r w:rsidR="00DD0134" w:rsidRPr="00DD0134">
        <w:rPr>
          <w:lang w:val="en-US"/>
        </w:rPr>
        <w:t>o</w:t>
      </w:r>
      <w:r w:rsidRPr="00DD0134">
        <w:rPr>
          <w:lang w:val="en-US"/>
        </w:rPr>
        <w:t>v</w:t>
      </w:r>
      <w:r w:rsidR="00DD0134" w:rsidRPr="00DD0134">
        <w:rPr>
          <w:lang w:val="en-US"/>
        </w:rPr>
        <w:t>e</w:t>
      </w:r>
      <w:r w:rsidRPr="00DD0134">
        <w:rPr>
          <w:lang w:val="en-US"/>
        </w:rPr>
        <w:t>rt</w:t>
      </w:r>
      <w:r w:rsidR="00DD0134">
        <w:rPr>
          <w:lang w:val="en-US"/>
        </w:rPr>
        <w:t>y</w:t>
      </w:r>
      <w:r w:rsidRPr="00DD0134">
        <w:rPr>
          <w:lang w:val="en-US"/>
        </w:rPr>
        <w:t xml:space="preserve">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Pr>
          <w:lang w:val="en-US"/>
        </w:rPr>
        <w:t>y</w:t>
      </w:r>
      <w:r w:rsidRPr="00DD0134">
        <w:rPr>
          <w:lang w:val="en-US"/>
        </w:rPr>
        <w:t>, h</w:t>
      </w:r>
      <w:r w:rsidR="00DD0134" w:rsidRPr="00DD0134">
        <w:rPr>
          <w:lang w:val="en-US"/>
        </w:rPr>
        <w:t>i</w:t>
      </w:r>
      <w:r w:rsidRPr="00DD0134">
        <w:rPr>
          <w:lang w:val="en-US"/>
        </w:rPr>
        <w:t>s p</w:t>
      </w:r>
      <w:r w:rsidR="00DD0134" w:rsidRPr="00DD0134">
        <w:rPr>
          <w:lang w:val="en-US"/>
        </w:rPr>
        <w:t>o</w:t>
      </w:r>
      <w:r w:rsidRPr="00DD0134">
        <w:rPr>
          <w:lang w:val="en-US"/>
        </w:rPr>
        <w:t>l</w:t>
      </w:r>
      <w:r w:rsidR="00DD0134" w:rsidRPr="00DD0134">
        <w:rPr>
          <w:lang w:val="en-US"/>
        </w:rPr>
        <w:t>e</w:t>
      </w:r>
      <w:r w:rsidRPr="00DD0134">
        <w:rPr>
          <w:lang w:val="en-US"/>
        </w:rPr>
        <w:t>m</w:t>
      </w:r>
      <w:r w:rsidR="00DD0134" w:rsidRPr="00DD0134">
        <w:rPr>
          <w:lang w:val="en-US"/>
        </w:rPr>
        <w:t>i</w:t>
      </w:r>
      <w:r w:rsidRPr="00DD0134">
        <w:rPr>
          <w:lang w:val="en-US"/>
        </w:rPr>
        <w:t xml:space="preserve">c </w:t>
      </w:r>
      <w:r w:rsidR="00DD0134" w:rsidRPr="00DD0134">
        <w:rPr>
          <w:lang w:val="en-US"/>
        </w:rPr>
        <w:t>a</w:t>
      </w:r>
      <w:r w:rsidRPr="00DD0134">
        <w:rPr>
          <w:lang w:val="en-US"/>
        </w:rPr>
        <w:t>g</w:t>
      </w:r>
      <w:r w:rsidR="00DD0134" w:rsidRPr="00DD0134">
        <w:rPr>
          <w:lang w:val="en-US"/>
        </w:rPr>
        <w:t>ai</w:t>
      </w:r>
      <w:r w:rsidRPr="00DD0134">
        <w:rPr>
          <w:lang w:val="en-US"/>
        </w:rPr>
        <w:t>nst Pr</w:t>
      </w:r>
      <w:r w:rsidR="00DD0134" w:rsidRPr="00DD0134">
        <w:rPr>
          <w:lang w:val="en-US"/>
        </w:rPr>
        <w:t>o</w:t>
      </w:r>
      <w:r w:rsidR="00DD0134">
        <w:rPr>
          <w:lang w:val="en-US"/>
        </w:rPr>
        <w:t>u</w:t>
      </w:r>
      <w:r w:rsidRPr="00DD0134">
        <w:rPr>
          <w:lang w:val="en-US"/>
        </w:rPr>
        <w:t>dh</w:t>
      </w:r>
      <w:r w:rsidR="00DD0134" w:rsidRPr="00DD0134">
        <w:rPr>
          <w:lang w:val="en-US"/>
        </w:rPr>
        <w:t>o</w:t>
      </w:r>
      <w:r w:rsidRPr="00DD0134">
        <w:rPr>
          <w:lang w:val="en-US"/>
        </w:rPr>
        <w:t>n, wr</w:t>
      </w:r>
      <w:r w:rsidR="00DD0134" w:rsidRPr="00DD0134">
        <w:rPr>
          <w:lang w:val="en-US"/>
        </w:rPr>
        <w:t>i</w:t>
      </w:r>
      <w:r w:rsidRPr="00DD0134">
        <w:rPr>
          <w:lang w:val="en-US"/>
        </w:rPr>
        <w:t>tt</w:t>
      </w:r>
      <w:r w:rsidR="00DD0134" w:rsidRPr="00DD0134">
        <w:rPr>
          <w:lang w:val="en-US"/>
        </w:rPr>
        <w:t>e</w:t>
      </w:r>
      <w:r w:rsidRPr="00DD0134">
        <w:rPr>
          <w:lang w:val="en-US"/>
        </w:rPr>
        <w:t>n s</w:t>
      </w:r>
      <w:r w:rsidR="00DD0134" w:rsidRPr="00DD0134">
        <w:rPr>
          <w:lang w:val="en-US"/>
        </w:rPr>
        <w:t>oo</w:t>
      </w:r>
      <w:r w:rsidRPr="00DD0134">
        <w:rPr>
          <w:lang w:val="en-US"/>
        </w:rPr>
        <w:t xml:space="preserve">n </w:t>
      </w:r>
      <w:r w:rsidR="00DD0134" w:rsidRPr="00DD0134">
        <w:rPr>
          <w:lang w:val="en-US"/>
        </w:rPr>
        <w:t>a</w:t>
      </w:r>
      <w:r w:rsidRPr="00DD0134">
        <w:rPr>
          <w:lang w:val="en-US"/>
        </w:rPr>
        <w:t>ft</w:t>
      </w:r>
      <w:r w:rsidR="00DD0134" w:rsidRPr="00DD0134">
        <w:rPr>
          <w:lang w:val="en-US"/>
        </w:rPr>
        <w:t>e</w:t>
      </w:r>
      <w:r w:rsidRPr="00DD0134">
        <w:rPr>
          <w:lang w:val="en-US"/>
        </w:rPr>
        <w:t>r Th</w:t>
      </w:r>
      <w:r w:rsidR="00DD0134" w:rsidRPr="00DD0134">
        <w:rPr>
          <w:lang w:val="en-US"/>
        </w:rPr>
        <w:t>e</w:t>
      </w:r>
      <w:r w:rsidRPr="00DD0134">
        <w:rPr>
          <w:lang w:val="en-US"/>
        </w:rPr>
        <w:t xml:space="preserve"> G</w:t>
      </w:r>
      <w:r w:rsidR="00DD0134" w:rsidRPr="00DD0134">
        <w:rPr>
          <w:lang w:val="en-US"/>
        </w:rPr>
        <w:t>e</w:t>
      </w:r>
      <w:r w:rsidRPr="00DD0134">
        <w:rPr>
          <w:lang w:val="en-US"/>
        </w:rPr>
        <w:t>rm</w:t>
      </w:r>
      <w:r w:rsidR="00DD0134" w:rsidRPr="00DD0134">
        <w:rPr>
          <w:lang w:val="en-US"/>
        </w:rPr>
        <w:t>a</w:t>
      </w:r>
      <w:r w:rsidRPr="00DD0134">
        <w:rPr>
          <w:lang w:val="en-US"/>
        </w:rPr>
        <w:t xml:space="preserve">n </w:t>
      </w:r>
      <w:r w:rsidR="00DD0134" w:rsidRPr="00DD0134">
        <w:rPr>
          <w:lang w:val="en-US"/>
        </w:rPr>
        <w:t>I</w:t>
      </w:r>
      <w:r w:rsidRPr="00DD0134">
        <w:rPr>
          <w:lang w:val="en-US"/>
        </w:rPr>
        <w:t>d</w:t>
      </w:r>
      <w:r w:rsidR="00DD0134" w:rsidRPr="00DD0134">
        <w:rPr>
          <w:lang w:val="en-US"/>
        </w:rPr>
        <w:t>eo</w:t>
      </w:r>
      <w:r w:rsidRPr="00DD0134">
        <w:rPr>
          <w:lang w:val="en-US"/>
        </w:rPr>
        <w:t>l</w:t>
      </w:r>
      <w:r w:rsidR="00DD0134" w:rsidRPr="00DD0134">
        <w:rPr>
          <w:lang w:val="en-US"/>
        </w:rPr>
        <w:t>o</w:t>
      </w:r>
      <w:r w:rsidRPr="00DD0134">
        <w:rPr>
          <w:lang w:val="en-US"/>
        </w:rPr>
        <w:t>g</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f</w:t>
      </w:r>
      <w:r w:rsidR="00DD0134" w:rsidRPr="00DD0134">
        <w:rPr>
          <w:lang w:val="en-US"/>
        </w:rPr>
        <w:t>o</w:t>
      </w:r>
      <w:r w:rsidRPr="00DD0134">
        <w:rPr>
          <w:lang w:val="en-US"/>
        </w:rPr>
        <w:t xml:space="preserve">rm </w:t>
      </w:r>
      <w:r w:rsidR="00DD0134" w:rsidRPr="00DD0134">
        <w:rPr>
          <w:lang w:val="en-US"/>
        </w:rPr>
        <w:t>a</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M Pr</w:t>
      </w:r>
      <w:r w:rsidR="00DD0134" w:rsidRPr="00DD0134">
        <w:rPr>
          <w:lang w:val="en-US"/>
        </w:rPr>
        <w:t>o</w:t>
      </w:r>
      <w:r w:rsidR="00DD0134">
        <w:rPr>
          <w:lang w:val="en-US"/>
        </w:rPr>
        <w:t>u</w:t>
      </w:r>
      <w:r w:rsidRPr="00DD0134">
        <w:rPr>
          <w:lang w:val="en-US"/>
        </w:rPr>
        <w:t>dh</w:t>
      </w:r>
      <w:r w:rsidR="00DD0134" w:rsidRPr="00DD0134">
        <w:rPr>
          <w:lang w:val="en-US"/>
        </w:rPr>
        <w:t>o</w:t>
      </w:r>
      <w:r w:rsidRPr="00DD0134">
        <w:rPr>
          <w:lang w:val="en-US"/>
        </w:rPr>
        <w:t>n c</w:t>
      </w:r>
      <w:r w:rsidR="00DD0134" w:rsidRPr="00DD0134">
        <w:rPr>
          <w:lang w:val="en-US"/>
        </w:rPr>
        <w:t>o</w:t>
      </w:r>
      <w:r w:rsidRPr="00DD0134">
        <w:rPr>
          <w:lang w:val="en-US"/>
        </w:rPr>
        <w:t>ns</w:t>
      </w:r>
      <w:r w:rsidR="00DD0134" w:rsidRPr="00DD0134">
        <w:rPr>
          <w:lang w:val="en-US"/>
        </w:rPr>
        <w:t>i</w:t>
      </w:r>
      <w:r w:rsidRPr="00DD0134">
        <w:rPr>
          <w:lang w:val="en-US"/>
        </w:rPr>
        <w:t>d</w:t>
      </w:r>
      <w:r w:rsidR="00DD0134" w:rsidRPr="00DD0134">
        <w:rPr>
          <w:lang w:val="en-US"/>
        </w:rPr>
        <w:t>e</w:t>
      </w:r>
      <w:r w:rsidRPr="00DD0134">
        <w:rPr>
          <w:lang w:val="en-US"/>
        </w:rPr>
        <w:t xml:space="preserve">rs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s s</w:t>
      </w:r>
      <w:r w:rsidR="00DD0134" w:rsidRPr="00DD0134">
        <w:rPr>
          <w:lang w:val="en-US"/>
        </w:rPr>
        <w:t>o</w:t>
      </w:r>
      <w:r w:rsidRPr="00DD0134">
        <w:rPr>
          <w:lang w:val="en-US"/>
        </w:rPr>
        <w:t xml:space="preserve"> m</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ph</w:t>
      </w:r>
      <w:r w:rsidR="00DD0134" w:rsidRPr="00DD0134">
        <w:rPr>
          <w:lang w:val="en-US"/>
        </w:rPr>
        <w:t>a</w:t>
      </w:r>
      <w:r w:rsidRPr="00DD0134">
        <w:rPr>
          <w:lang w:val="en-US"/>
        </w:rPr>
        <w:t>s</w:t>
      </w:r>
      <w:r w:rsidR="00DD0134" w:rsidRPr="00DD0134">
        <w:rPr>
          <w:lang w:val="en-US"/>
        </w:rPr>
        <w:t>e</w:t>
      </w:r>
      <w:r w:rsidRPr="00DD0134">
        <w:rPr>
          <w:lang w:val="en-US"/>
        </w:rPr>
        <w:t xml:space="preserve">s </w:t>
      </w:r>
      <w:r w:rsidR="00DD0134" w:rsidRPr="00DD0134">
        <w:rPr>
          <w:lang w:val="en-US"/>
        </w:rPr>
        <w:t>e</w:t>
      </w:r>
      <w:r w:rsidRPr="00DD0134">
        <w:rPr>
          <w:lang w:val="en-US"/>
        </w:rPr>
        <w:t>ng</w:t>
      </w:r>
      <w:r w:rsidR="00DD0134" w:rsidRPr="00DD0134">
        <w:rPr>
          <w:lang w:val="en-US"/>
        </w:rPr>
        <w:t>e</w:t>
      </w:r>
      <w:r w:rsidRPr="00DD0134">
        <w:rPr>
          <w:lang w:val="en-US"/>
        </w:rPr>
        <w:t>nd</w:t>
      </w:r>
      <w:r w:rsidR="00DD0134" w:rsidRPr="00DD0134">
        <w:rPr>
          <w:lang w:val="en-US"/>
        </w:rPr>
        <w:t>e</w:t>
      </w:r>
      <w:r w:rsidRPr="00DD0134">
        <w:rPr>
          <w:lang w:val="en-US"/>
        </w:rPr>
        <w:t>r</w:t>
      </w:r>
      <w:r w:rsidR="00DD0134" w:rsidRPr="00DD0134">
        <w:rPr>
          <w:lang w:val="en-US"/>
        </w:rPr>
        <w:t>i</w:t>
      </w:r>
      <w:r w:rsidRPr="00DD0134">
        <w:rPr>
          <w:lang w:val="en-US"/>
        </w:rPr>
        <w:t xml:space="preserve">ng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sidRPr="00DD0134">
        <w:rPr>
          <w:lang w:val="en-US"/>
        </w:rPr>
        <w:t>o</w:t>
      </w:r>
      <w:r w:rsidRPr="00DD0134">
        <w:rPr>
          <w:lang w:val="en-US"/>
        </w:rPr>
        <w:t>th</w:t>
      </w:r>
      <w:r w:rsidR="00DD0134" w:rsidRPr="00DD0134">
        <w:rPr>
          <w:lang w:val="en-US"/>
        </w:rPr>
        <w:t>e</w:t>
      </w:r>
      <w:r w:rsidRPr="00DD0134">
        <w:rPr>
          <w:lang w:val="en-US"/>
        </w:rPr>
        <w:t>r, r</w:t>
      </w:r>
      <w:r w:rsidR="00DD0134" w:rsidRPr="00DD0134">
        <w:rPr>
          <w:lang w:val="en-US"/>
        </w:rPr>
        <w:t>e</w:t>
      </w:r>
      <w:r w:rsidRPr="00DD0134">
        <w:rPr>
          <w:lang w:val="en-US"/>
        </w:rPr>
        <w:t>s</w:t>
      </w:r>
      <w:r w:rsidR="00DD0134">
        <w:rPr>
          <w:lang w:val="en-US"/>
        </w:rPr>
        <w:t>u</w:t>
      </w:r>
      <w:r w:rsidRPr="00DD0134">
        <w:rPr>
          <w:lang w:val="en-US"/>
        </w:rPr>
        <w:t>lt</w:t>
      </w:r>
      <w:r w:rsidR="00DD0134" w:rsidRPr="00DD0134">
        <w:rPr>
          <w:lang w:val="en-US"/>
        </w:rPr>
        <w:t>i</w:t>
      </w:r>
      <w:r w:rsidRPr="00DD0134">
        <w:rPr>
          <w:lang w:val="en-US"/>
        </w:rPr>
        <w:t xml:space="preserve">ng </w:t>
      </w:r>
      <w:r w:rsidR="00DD0134" w:rsidRPr="00DD0134">
        <w:rPr>
          <w:lang w:val="en-US"/>
        </w:rPr>
        <w:t>o</w:t>
      </w:r>
      <w:r w:rsidRPr="00DD0134">
        <w:rPr>
          <w:lang w:val="en-US"/>
        </w:rPr>
        <w:t>n</w:t>
      </w:r>
      <w:r w:rsidR="00DD0134" w:rsidRPr="00DD0134">
        <w:rPr>
          <w:lang w:val="en-US"/>
        </w:rPr>
        <w:t>e</w:t>
      </w:r>
      <w:r w:rsidRPr="00DD0134">
        <w:rPr>
          <w:lang w:val="en-US"/>
        </w:rPr>
        <w:t xml:space="preserve"> fr</w:t>
      </w:r>
      <w:r w:rsidR="00DD0134" w:rsidRPr="00DD0134">
        <w:rPr>
          <w:lang w:val="en-US"/>
        </w:rPr>
        <w:t>o</w:t>
      </w:r>
      <w:r w:rsidRPr="00DD0134">
        <w:rPr>
          <w:lang w:val="en-US"/>
        </w:rPr>
        <w:t>m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Th</w:t>
      </w:r>
      <w:r w:rsidR="00DD0134" w:rsidRPr="00DD0134">
        <w:rPr>
          <w:lang w:val="en-US"/>
        </w:rPr>
        <w:t>e</w:t>
      </w:r>
      <w:r w:rsidRPr="00DD0134">
        <w:rPr>
          <w:lang w:val="en-US"/>
        </w:rPr>
        <w:t xml:space="preserve"> </w:t>
      </w:r>
      <w:r w:rsidR="00DD0134" w:rsidRPr="00DD0134">
        <w:rPr>
          <w:lang w:val="en-US"/>
        </w:rPr>
        <w:t>o</w:t>
      </w:r>
      <w:r w:rsidRPr="00DD0134">
        <w:rPr>
          <w:lang w:val="en-US"/>
        </w:rPr>
        <w:t>nl</w:t>
      </w:r>
      <w:r w:rsidR="00DD0134">
        <w:rPr>
          <w:lang w:val="en-US"/>
        </w:rPr>
        <w:t>y</w:t>
      </w:r>
      <w:r w:rsidRPr="00DD0134">
        <w:rPr>
          <w:lang w:val="en-US"/>
        </w:rPr>
        <w:t xml:space="preserve"> dr</w:t>
      </w:r>
      <w:r w:rsidR="00DD0134" w:rsidRPr="00DD0134">
        <w:rPr>
          <w:lang w:val="en-US"/>
        </w:rPr>
        <w:t>a</w:t>
      </w:r>
      <w:r w:rsidRPr="00DD0134">
        <w:rPr>
          <w:lang w:val="en-US"/>
        </w:rPr>
        <w:t>wb</w:t>
      </w:r>
      <w:r w:rsidR="00DD0134" w:rsidRPr="00DD0134">
        <w:rPr>
          <w:lang w:val="en-US"/>
        </w:rPr>
        <w:t>a</w:t>
      </w:r>
      <w:r w:rsidRPr="00DD0134">
        <w:rPr>
          <w:lang w:val="en-US"/>
        </w:rPr>
        <w:t>ck t</w:t>
      </w:r>
      <w:r w:rsidR="00DD0134" w:rsidRPr="00DD0134">
        <w:rPr>
          <w:lang w:val="en-US"/>
        </w:rPr>
        <w:t>o</w:t>
      </w:r>
      <w:r w:rsidRPr="00DD0134">
        <w:rPr>
          <w:lang w:val="en-US"/>
        </w:rPr>
        <w:t xml:space="preserve"> th</w:t>
      </w:r>
      <w:r w:rsidR="00DD0134" w:rsidRPr="00DD0134">
        <w:rPr>
          <w:lang w:val="en-US"/>
        </w:rPr>
        <w:t>i</w:t>
      </w:r>
      <w:r w:rsidRPr="00DD0134">
        <w:rPr>
          <w:lang w:val="en-US"/>
        </w:rPr>
        <w:t>s m</w:t>
      </w:r>
      <w:r w:rsidR="00DD0134" w:rsidRPr="00DD0134">
        <w:rPr>
          <w:lang w:val="en-US"/>
        </w:rPr>
        <w:t>e</w:t>
      </w:r>
      <w:r w:rsidRPr="00DD0134">
        <w:rPr>
          <w:lang w:val="en-US"/>
        </w:rPr>
        <w:t>th</w:t>
      </w:r>
      <w:r w:rsidR="00DD0134" w:rsidRPr="00DD0134">
        <w:rPr>
          <w:lang w:val="en-US"/>
        </w:rPr>
        <w:t>o</w:t>
      </w:r>
      <w:r w:rsidRPr="00DD0134">
        <w:rPr>
          <w:lang w:val="en-US"/>
        </w:rPr>
        <w:t xml:space="preserve">d </w:t>
      </w:r>
      <w:r w:rsidR="00DD0134" w:rsidRPr="00DD0134">
        <w:rPr>
          <w:lang w:val="en-US"/>
        </w:rPr>
        <w:t>i</w:t>
      </w:r>
      <w:r w:rsidRPr="00DD0134">
        <w:rPr>
          <w:lang w:val="en-US"/>
        </w:rPr>
        <w:t>s th</w:t>
      </w:r>
      <w:r w:rsidR="00DD0134" w:rsidRPr="00DD0134">
        <w:rPr>
          <w:lang w:val="en-US"/>
        </w:rPr>
        <w:t>a</w:t>
      </w:r>
      <w:r w:rsidRPr="00DD0134">
        <w:rPr>
          <w:lang w:val="en-US"/>
        </w:rPr>
        <w:t>t wh</w:t>
      </w:r>
      <w:r w:rsidR="00DD0134" w:rsidRPr="00DD0134">
        <w:rPr>
          <w:lang w:val="en-US"/>
        </w:rPr>
        <w:t>e</w:t>
      </w:r>
      <w:r w:rsidRPr="00DD0134">
        <w:rPr>
          <w:lang w:val="en-US"/>
        </w:rPr>
        <w:t>n h</w:t>
      </w:r>
      <w:r w:rsidR="00DD0134" w:rsidRPr="00DD0134">
        <w:rPr>
          <w:lang w:val="en-US"/>
        </w:rPr>
        <w:t>e</w:t>
      </w:r>
      <w:r w:rsidRPr="00DD0134">
        <w:rPr>
          <w:lang w:val="en-US"/>
        </w:rPr>
        <w:t xml:space="preserve"> c</w:t>
      </w:r>
      <w:r w:rsidR="00DD0134" w:rsidRPr="00DD0134">
        <w:rPr>
          <w:lang w:val="en-US"/>
        </w:rPr>
        <w:t>o</w:t>
      </w:r>
      <w:r w:rsidRPr="00DD0134">
        <w:rPr>
          <w:lang w:val="en-US"/>
        </w:rPr>
        <w:t>m</w:t>
      </w:r>
      <w:r w:rsidR="00DD0134" w:rsidRPr="00DD0134">
        <w:rPr>
          <w:lang w:val="en-US"/>
        </w:rPr>
        <w:t>e</w:t>
      </w:r>
      <w:r w:rsidRPr="00DD0134">
        <w:rPr>
          <w:lang w:val="en-US"/>
        </w:rPr>
        <w:t>s t</w:t>
      </w:r>
      <w:r w:rsidR="00DD0134" w:rsidRPr="00DD0134">
        <w:rPr>
          <w:lang w:val="en-US"/>
        </w:rPr>
        <w:t>o</w:t>
      </w:r>
      <w:r w:rsidRPr="00DD0134">
        <w:rPr>
          <w:lang w:val="en-US"/>
        </w:rPr>
        <w:t xml:space="preserve"> </w:t>
      </w:r>
      <w:r w:rsidR="00DD0134" w:rsidRPr="00DD0134">
        <w:rPr>
          <w:lang w:val="en-US"/>
        </w:rPr>
        <w:t>e</w:t>
      </w:r>
      <w:r w:rsidRPr="00DD0134">
        <w:rPr>
          <w:lang w:val="en-US"/>
        </w:rPr>
        <w:t>x</w:t>
      </w:r>
      <w:r w:rsidR="00DD0134" w:rsidRPr="00DD0134">
        <w:rPr>
          <w:lang w:val="en-US"/>
        </w:rPr>
        <w:t>a</w:t>
      </w:r>
      <w:r w:rsidRPr="00DD0134">
        <w:rPr>
          <w:lang w:val="en-US"/>
        </w:rPr>
        <w:t>m</w:t>
      </w:r>
      <w:r w:rsidR="00DD0134" w:rsidRPr="00DD0134">
        <w:rPr>
          <w:lang w:val="en-US"/>
        </w:rPr>
        <w:t>i</w:t>
      </w:r>
      <w:r w:rsidRPr="00DD0134">
        <w:rPr>
          <w:lang w:val="en-US"/>
        </w:rPr>
        <w:t>n</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s</w:t>
      </w:r>
      <w:r w:rsidR="00DD0134" w:rsidRPr="00DD0134">
        <w:rPr>
          <w:lang w:val="en-US"/>
        </w:rPr>
        <w:t>i</w:t>
      </w:r>
      <w:r w:rsidRPr="00DD0134">
        <w:rPr>
          <w:lang w:val="en-US"/>
        </w:rPr>
        <w:t>ngl</w:t>
      </w:r>
      <w:r w:rsidR="00DD0134" w:rsidRPr="00DD0134">
        <w:rPr>
          <w:lang w:val="en-US"/>
        </w:rPr>
        <w:t>e</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ph</w:t>
      </w:r>
      <w:r w:rsidR="00DD0134" w:rsidRPr="00DD0134">
        <w:rPr>
          <w:lang w:val="en-US"/>
        </w:rPr>
        <w:t>a</w:t>
      </w:r>
      <w:r w:rsidRPr="00DD0134">
        <w:rPr>
          <w:lang w:val="en-US"/>
        </w:rPr>
        <w:t>s</w:t>
      </w:r>
      <w:r w:rsidR="00DD0134" w:rsidRPr="00DD0134">
        <w:rPr>
          <w:lang w:val="en-US"/>
        </w:rPr>
        <w:t>e</w:t>
      </w:r>
      <w:r w:rsidRPr="00DD0134">
        <w:rPr>
          <w:lang w:val="en-US"/>
        </w:rPr>
        <w:t>s, M Pr</w:t>
      </w:r>
      <w:r w:rsidR="00DD0134" w:rsidRPr="00DD0134">
        <w:rPr>
          <w:lang w:val="en-US"/>
        </w:rPr>
        <w:t>o</w:t>
      </w:r>
      <w:r w:rsidR="00DD0134">
        <w:rPr>
          <w:lang w:val="en-US"/>
        </w:rPr>
        <w:t>u</w:t>
      </w:r>
      <w:r w:rsidRPr="00DD0134">
        <w:rPr>
          <w:lang w:val="en-US"/>
        </w:rPr>
        <w:t>dh</w:t>
      </w:r>
      <w:r w:rsidR="00DD0134" w:rsidRPr="00DD0134">
        <w:rPr>
          <w:lang w:val="en-US"/>
        </w:rPr>
        <w:t>o</w:t>
      </w:r>
      <w:r w:rsidRPr="00DD0134">
        <w:rPr>
          <w:lang w:val="en-US"/>
        </w:rPr>
        <w:t>n c</w:t>
      </w:r>
      <w:r w:rsidR="00DD0134" w:rsidRPr="00DD0134">
        <w:rPr>
          <w:lang w:val="en-US"/>
        </w:rPr>
        <w:t>a</w:t>
      </w:r>
      <w:r w:rsidRPr="00DD0134">
        <w:rPr>
          <w:lang w:val="en-US"/>
        </w:rPr>
        <w:t>nn</w:t>
      </w:r>
      <w:r w:rsidR="00DD0134" w:rsidRPr="00DD0134">
        <w:rPr>
          <w:lang w:val="en-US"/>
        </w:rPr>
        <w:t>o</w:t>
      </w:r>
      <w:r w:rsidRPr="00DD0134">
        <w:rPr>
          <w:lang w:val="en-US"/>
        </w:rPr>
        <w:t xml:space="preserve">t </w:t>
      </w:r>
      <w:r w:rsidR="00DD0134" w:rsidRPr="00DD0134">
        <w:rPr>
          <w:lang w:val="en-US"/>
        </w:rPr>
        <w:t>e</w:t>
      </w:r>
      <w:r w:rsidRPr="00DD0134">
        <w:rPr>
          <w:lang w:val="en-US"/>
        </w:rPr>
        <w:t>xpl</w:t>
      </w:r>
      <w:r w:rsidR="00DD0134" w:rsidRPr="00DD0134">
        <w:rPr>
          <w:lang w:val="en-US"/>
        </w:rPr>
        <w:t>ai</w:t>
      </w:r>
      <w:r w:rsidRPr="00DD0134">
        <w:rPr>
          <w:lang w:val="en-US"/>
        </w:rPr>
        <w:t xml:space="preserve">n </w:t>
      </w:r>
      <w:r w:rsidR="00DD0134" w:rsidRPr="00DD0134">
        <w:rPr>
          <w:lang w:val="en-US"/>
        </w:rPr>
        <w:t>i</w:t>
      </w:r>
      <w:r w:rsidRPr="00DD0134">
        <w:rPr>
          <w:lang w:val="en-US"/>
        </w:rPr>
        <w:t>t w</w:t>
      </w:r>
      <w:r w:rsidR="00DD0134" w:rsidRPr="00DD0134">
        <w:rPr>
          <w:lang w:val="en-US"/>
        </w:rPr>
        <w:t>i</w:t>
      </w:r>
      <w:r w:rsidRPr="00DD0134">
        <w:rPr>
          <w:lang w:val="en-US"/>
        </w:rPr>
        <w:t>th</w:t>
      </w:r>
      <w:r w:rsidR="00DD0134" w:rsidRPr="00DD0134">
        <w:rPr>
          <w:lang w:val="en-US"/>
        </w:rPr>
        <w:t>o</w:t>
      </w:r>
      <w:r w:rsidR="00DD0134">
        <w:rPr>
          <w:lang w:val="en-US"/>
        </w:rPr>
        <w:t>u</w:t>
      </w:r>
      <w:r w:rsidRPr="00DD0134">
        <w:rPr>
          <w:lang w:val="en-US"/>
        </w:rPr>
        <w:t>t h</w:t>
      </w:r>
      <w:r w:rsidR="00DD0134" w:rsidRPr="00DD0134">
        <w:rPr>
          <w:lang w:val="en-US"/>
        </w:rPr>
        <w:t>a</w:t>
      </w:r>
      <w:r w:rsidRPr="00DD0134">
        <w:rPr>
          <w:lang w:val="en-US"/>
        </w:rPr>
        <w:t>v</w:t>
      </w:r>
      <w:r w:rsidR="00DD0134" w:rsidRPr="00DD0134">
        <w:rPr>
          <w:lang w:val="en-US"/>
        </w:rPr>
        <w:t>i</w:t>
      </w:r>
      <w:r w:rsidRPr="00DD0134">
        <w:rPr>
          <w:lang w:val="en-US"/>
        </w:rPr>
        <w:t>ng r</w:t>
      </w:r>
      <w:r w:rsidR="00DD0134" w:rsidRPr="00DD0134">
        <w:rPr>
          <w:lang w:val="en-US"/>
        </w:rPr>
        <w:t>e</w:t>
      </w:r>
      <w:r w:rsidRPr="00DD0134">
        <w:rPr>
          <w:lang w:val="en-US"/>
        </w:rPr>
        <w:t>c</w:t>
      </w:r>
      <w:r w:rsidR="00DD0134" w:rsidRPr="00DD0134">
        <w:rPr>
          <w:lang w:val="en-US"/>
        </w:rPr>
        <w:t>o</w:t>
      </w:r>
      <w:r w:rsidR="00DD0134">
        <w:rPr>
          <w:lang w:val="en-US"/>
        </w:rPr>
        <w:t>u</w:t>
      </w:r>
      <w:r w:rsidRPr="00DD0134">
        <w:rPr>
          <w:lang w:val="en-US"/>
        </w:rPr>
        <w:t>rs</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a</w:t>
      </w:r>
      <w:r w:rsidRPr="00DD0134">
        <w:rPr>
          <w:lang w:val="en-US"/>
        </w:rPr>
        <w:t>ll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wh</w:t>
      </w:r>
      <w:r w:rsidR="00DD0134" w:rsidRPr="00DD0134">
        <w:rPr>
          <w:lang w:val="en-US"/>
        </w:rPr>
        <w:t>i</w:t>
      </w:r>
      <w:r w:rsidRPr="00DD0134">
        <w:rPr>
          <w:lang w:val="en-US"/>
        </w:rPr>
        <w:t>ch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h</w:t>
      </w:r>
      <w:r w:rsidR="00DD0134" w:rsidRPr="00DD0134">
        <w:rPr>
          <w:lang w:val="en-US"/>
        </w:rPr>
        <w:t>e</w:t>
      </w:r>
      <w:r w:rsidRPr="00DD0134">
        <w:rPr>
          <w:lang w:val="en-US"/>
        </w:rPr>
        <w:t xml:space="preserve"> h</w:t>
      </w:r>
      <w:r w:rsidR="00DD0134" w:rsidRPr="00DD0134">
        <w:rPr>
          <w:lang w:val="en-US"/>
        </w:rPr>
        <w:t>a</w:t>
      </w:r>
      <w:r w:rsidRPr="00DD0134">
        <w:rPr>
          <w:lang w:val="en-US"/>
        </w:rPr>
        <w:t>s n</w:t>
      </w:r>
      <w:r w:rsidR="00DD0134" w:rsidRPr="00DD0134">
        <w:rPr>
          <w:lang w:val="en-US"/>
        </w:rPr>
        <w:t>o</w:t>
      </w:r>
      <w:r w:rsidRPr="00DD0134">
        <w:rPr>
          <w:lang w:val="en-US"/>
        </w:rPr>
        <w:t xml:space="preserve">t </w:t>
      </w:r>
      <w:r w:rsidR="00DD0134">
        <w:rPr>
          <w:lang w:val="en-US"/>
        </w:rPr>
        <w:t>y</w:t>
      </w:r>
      <w:r w:rsidR="00DD0134" w:rsidRPr="00DD0134">
        <w:rPr>
          <w:lang w:val="en-US"/>
        </w:rPr>
        <w:t>e</w:t>
      </w:r>
      <w:r w:rsidRPr="00DD0134">
        <w:rPr>
          <w:lang w:val="en-US"/>
        </w:rPr>
        <w:t>t m</w:t>
      </w:r>
      <w:r w:rsidR="00DD0134" w:rsidRPr="00DD0134">
        <w:rPr>
          <w:lang w:val="en-US"/>
        </w:rPr>
        <w:t>a</w:t>
      </w:r>
      <w:r w:rsidRPr="00DD0134">
        <w:rPr>
          <w:lang w:val="en-US"/>
        </w:rPr>
        <w:t>d</w:t>
      </w:r>
      <w:r w:rsidR="00DD0134" w:rsidRPr="00DD0134">
        <w:rPr>
          <w:lang w:val="en-US"/>
        </w:rPr>
        <w:t>e</w:t>
      </w:r>
      <w:r w:rsidRPr="00DD0134">
        <w:rPr>
          <w:lang w:val="en-US"/>
        </w:rPr>
        <w:t xml:space="preserve"> h</w:t>
      </w:r>
      <w:r w:rsidR="00DD0134" w:rsidRPr="00DD0134">
        <w:rPr>
          <w:lang w:val="en-US"/>
        </w:rPr>
        <w:t>i</w:t>
      </w:r>
      <w:r w:rsidRPr="00DD0134">
        <w:rPr>
          <w:lang w:val="en-US"/>
        </w:rPr>
        <w:t>s d</w:t>
      </w:r>
      <w:r w:rsidR="00DD0134" w:rsidRPr="00DD0134">
        <w:rPr>
          <w:lang w:val="en-US"/>
        </w:rPr>
        <w:t>ia</w:t>
      </w:r>
      <w:r w:rsidRPr="00DD0134">
        <w:rPr>
          <w:lang w:val="en-US"/>
        </w:rPr>
        <w:t>l</w:t>
      </w:r>
      <w:r w:rsidR="00DD0134" w:rsidRPr="00DD0134">
        <w:rPr>
          <w:lang w:val="en-US"/>
        </w:rPr>
        <w:t>e</w:t>
      </w:r>
      <w:r w:rsidRPr="00DD0134">
        <w:rPr>
          <w:lang w:val="en-US"/>
        </w:rPr>
        <w:t>ct</w:t>
      </w:r>
      <w:r w:rsidR="00DD0134" w:rsidRPr="00DD0134">
        <w:rPr>
          <w:lang w:val="en-US"/>
        </w:rPr>
        <w:t>i</w:t>
      </w:r>
      <w:r w:rsidRPr="00DD0134">
        <w:rPr>
          <w:lang w:val="en-US"/>
        </w:rPr>
        <w:t>c</w:t>
      </w:r>
      <w:r w:rsidR="00DD0134" w:rsidRPr="00DD0134">
        <w:rPr>
          <w:lang w:val="en-US"/>
        </w:rPr>
        <w:t>a</w:t>
      </w:r>
      <w:r w:rsidRPr="00DD0134">
        <w:rPr>
          <w:lang w:val="en-US"/>
        </w:rPr>
        <w:t>l m</w:t>
      </w:r>
      <w:r w:rsidR="00DD0134" w:rsidRPr="00DD0134">
        <w:rPr>
          <w:lang w:val="en-US"/>
        </w:rPr>
        <w:t>o</w:t>
      </w:r>
      <w:r w:rsidRPr="00DD0134">
        <w:rPr>
          <w:lang w:val="en-US"/>
        </w:rPr>
        <w:t>v</w:t>
      </w:r>
      <w:r w:rsidR="00DD0134" w:rsidRPr="00DD0134">
        <w:rPr>
          <w:lang w:val="en-US"/>
        </w:rPr>
        <w:t>e</w:t>
      </w:r>
      <w:r w:rsidRPr="00DD0134">
        <w:rPr>
          <w:lang w:val="en-US"/>
        </w:rPr>
        <w:t>m</w:t>
      </w:r>
      <w:r w:rsidR="00DD0134" w:rsidRPr="00DD0134">
        <w:rPr>
          <w:lang w:val="en-US"/>
        </w:rPr>
        <w:t>e</w:t>
      </w:r>
      <w:r w:rsidRPr="00DD0134">
        <w:rPr>
          <w:lang w:val="en-US"/>
        </w:rPr>
        <w:t xml:space="preserve">nt </w:t>
      </w:r>
      <w:r w:rsidR="00DD0134" w:rsidRPr="00DD0134">
        <w:rPr>
          <w:lang w:val="en-US"/>
        </w:rPr>
        <w:t>e</w:t>
      </w:r>
      <w:r w:rsidRPr="00DD0134">
        <w:rPr>
          <w:lang w:val="en-US"/>
        </w:rPr>
        <w:t>ng</w:t>
      </w:r>
      <w:r w:rsidR="00DD0134" w:rsidRPr="00DD0134">
        <w:rPr>
          <w:lang w:val="en-US"/>
        </w:rPr>
        <w:t>e</w:t>
      </w:r>
      <w:r w:rsidRPr="00DD0134">
        <w:rPr>
          <w:lang w:val="en-US"/>
        </w:rPr>
        <w:t>nd</w:t>
      </w:r>
      <w:r w:rsidR="00DD0134" w:rsidRPr="00DD0134">
        <w:rPr>
          <w:lang w:val="en-US"/>
        </w:rPr>
        <w:t>e</w:t>
      </w:r>
      <w:r w:rsidRPr="00DD0134">
        <w:rPr>
          <w:lang w:val="en-US"/>
        </w:rPr>
        <w:t>r.’</w:t>
      </w:r>
      <w:r w:rsidRPr="004B27B5">
        <w:footnoteReference w:id="31"/>
      </w:r>
    </w:p>
    <w:p w:rsidR="00A3035B" w:rsidRPr="00DD0134" w:rsidRDefault="00DD0134" w:rsidP="004B27B5">
      <w:pPr>
        <w:pStyle w:val="ac"/>
        <w:rPr>
          <w:lang w:val="en-US"/>
        </w:rPr>
      </w:pPr>
      <w:r w:rsidRPr="00DD0134">
        <w:rPr>
          <w:lang w:val="en-US"/>
        </w:rPr>
        <w:t>I</w:t>
      </w:r>
      <w:r w:rsidR="00A3035B" w:rsidRPr="00DD0134">
        <w:rPr>
          <w:lang w:val="en-US"/>
        </w:rPr>
        <w:t>n h</w:t>
      </w:r>
      <w:r w:rsidRPr="00DD0134">
        <w:rPr>
          <w:lang w:val="en-US"/>
        </w:rPr>
        <w:t>i</w:t>
      </w:r>
      <w:r w:rsidR="00A3035B" w:rsidRPr="00DD0134">
        <w:rPr>
          <w:lang w:val="en-US"/>
        </w:rPr>
        <w:t>s wr</w:t>
      </w:r>
      <w:r w:rsidRPr="00DD0134">
        <w:rPr>
          <w:lang w:val="en-US"/>
        </w:rPr>
        <w:t>i</w:t>
      </w:r>
      <w:r w:rsidR="00A3035B" w:rsidRPr="00DD0134">
        <w:rPr>
          <w:lang w:val="en-US"/>
        </w:rPr>
        <w:t>t</w:t>
      </w:r>
      <w:r w:rsidRPr="00DD0134">
        <w:rPr>
          <w:lang w:val="en-US"/>
        </w:rPr>
        <w:t>i</w:t>
      </w:r>
      <w:r w:rsidR="00A3035B" w:rsidRPr="00DD0134">
        <w:rPr>
          <w:lang w:val="en-US"/>
        </w:rPr>
        <w:t>ngs M</w:t>
      </w:r>
      <w:r w:rsidRPr="00DD0134">
        <w:rPr>
          <w:lang w:val="en-US"/>
        </w:rPr>
        <w:t>a</w:t>
      </w:r>
      <w:r w:rsidR="00A3035B" w:rsidRPr="00DD0134">
        <w:rPr>
          <w:lang w:val="en-US"/>
        </w:rPr>
        <w:t>rx p</w:t>
      </w:r>
      <w:r w:rsidRPr="00DD0134">
        <w:rPr>
          <w:lang w:val="en-US"/>
        </w:rPr>
        <w:t>oi</w:t>
      </w:r>
      <w:r w:rsidR="00A3035B" w:rsidRPr="00DD0134">
        <w:rPr>
          <w:lang w:val="en-US"/>
        </w:rPr>
        <w:t>nts t</w:t>
      </w:r>
      <w:r w:rsidRPr="00DD0134">
        <w:rPr>
          <w:lang w:val="en-US"/>
        </w:rPr>
        <w:t>o</w:t>
      </w:r>
      <w:r w:rsidR="00A3035B" w:rsidRPr="00DD0134">
        <w:rPr>
          <w:lang w:val="en-US"/>
        </w:rPr>
        <w:t xml:space="preserve"> thr</w:t>
      </w:r>
      <w:r w:rsidRPr="00DD0134">
        <w:rPr>
          <w:lang w:val="en-US"/>
        </w:rPr>
        <w:t>ee</w:t>
      </w:r>
      <w:r w:rsidR="00A3035B" w:rsidRPr="00DD0134">
        <w:rPr>
          <w:lang w:val="en-US"/>
        </w:rPr>
        <w:t xml:space="preserve"> d</w:t>
      </w:r>
      <w:r w:rsidRPr="00DD0134">
        <w:rPr>
          <w:lang w:val="en-US"/>
        </w:rPr>
        <w:t>i</w:t>
      </w:r>
      <w:r w:rsidR="00A3035B" w:rsidRPr="00DD0134">
        <w:rPr>
          <w:lang w:val="en-US"/>
        </w:rPr>
        <w:t>ff</w:t>
      </w:r>
      <w:r w:rsidRPr="00DD0134">
        <w:rPr>
          <w:lang w:val="en-US"/>
        </w:rPr>
        <w:t>e</w:t>
      </w:r>
      <w:r w:rsidR="00A3035B" w:rsidRPr="00DD0134">
        <w:rPr>
          <w:lang w:val="en-US"/>
        </w:rPr>
        <w:t>r</w:t>
      </w:r>
      <w:r w:rsidRPr="00DD0134">
        <w:rPr>
          <w:lang w:val="en-US"/>
        </w:rPr>
        <w:t>e</w:t>
      </w:r>
      <w:r w:rsidR="00A3035B" w:rsidRPr="00DD0134">
        <w:rPr>
          <w:lang w:val="en-US"/>
        </w:rPr>
        <w:t>nt c</w:t>
      </w:r>
      <w:r w:rsidRPr="00DD0134">
        <w:rPr>
          <w:lang w:val="en-US"/>
        </w:rPr>
        <w:t>o</w:t>
      </w:r>
      <w:r w:rsidR="00A3035B" w:rsidRPr="00DD0134">
        <w:rPr>
          <w:lang w:val="en-US"/>
        </w:rPr>
        <w:t>ns</w:t>
      </w:r>
      <w:r w:rsidRPr="00DD0134">
        <w:rPr>
          <w:lang w:val="en-US"/>
        </w:rPr>
        <w:t>e</w:t>
      </w:r>
      <w:r w:rsidR="00A3035B" w:rsidRPr="00DD0134">
        <w:rPr>
          <w:lang w:val="en-US"/>
        </w:rPr>
        <w:t>q</w:t>
      </w:r>
      <w:r>
        <w:rPr>
          <w:lang w:val="en-US"/>
        </w:rPr>
        <w:t>u</w:t>
      </w:r>
      <w:r w:rsidRPr="00DD0134">
        <w:rPr>
          <w:lang w:val="en-US"/>
        </w:rPr>
        <w:t>e</w:t>
      </w:r>
      <w:r w:rsidR="00A3035B" w:rsidRPr="00DD0134">
        <w:rPr>
          <w:lang w:val="en-US"/>
        </w:rPr>
        <w:t>nc</w:t>
      </w:r>
      <w:r w:rsidRPr="00DD0134">
        <w:rPr>
          <w:lang w:val="en-US"/>
        </w:rPr>
        <w:t>e</w:t>
      </w:r>
      <w:r w:rsidR="00A3035B" w:rsidRPr="00DD0134">
        <w:rPr>
          <w:lang w:val="en-US"/>
        </w:rPr>
        <w:t xml:space="preserve">s </w:t>
      </w:r>
      <w:r w:rsidRPr="00DD0134">
        <w:rPr>
          <w:lang w:val="en-US"/>
        </w:rPr>
        <w:t>o</w:t>
      </w:r>
      <w:r w:rsidR="00A3035B" w:rsidRPr="00DD0134">
        <w:rPr>
          <w:lang w:val="en-US"/>
        </w:rPr>
        <w:t>f s</w:t>
      </w:r>
      <w:r>
        <w:rPr>
          <w:lang w:val="en-US"/>
        </w:rPr>
        <w:t>u</w:t>
      </w:r>
      <w:r w:rsidR="00A3035B" w:rsidRPr="00DD0134">
        <w:rPr>
          <w:lang w:val="en-US"/>
        </w:rPr>
        <w:t xml:space="preserve">ch </w:t>
      </w:r>
      <w:r w:rsidRPr="00DD0134">
        <w:rPr>
          <w:lang w:val="en-US"/>
        </w:rPr>
        <w:t>a</w:t>
      </w:r>
      <w:r w:rsidR="00A3035B" w:rsidRPr="00DD0134">
        <w:rPr>
          <w:lang w:val="en-US"/>
        </w:rPr>
        <w:t xml:space="preserve"> v</w:t>
      </w:r>
      <w:r w:rsidRPr="00DD0134">
        <w:rPr>
          <w:lang w:val="en-US"/>
        </w:rPr>
        <w:t>ie</w:t>
      </w:r>
      <w:r w:rsidR="00A3035B" w:rsidRPr="00DD0134">
        <w:rPr>
          <w:lang w:val="en-US"/>
        </w:rPr>
        <w:t xml:space="preserve">w </w:t>
      </w:r>
      <w:r w:rsidRPr="00DD0134">
        <w:rPr>
          <w:lang w:val="en-US"/>
        </w:rPr>
        <w:t>o</w:t>
      </w:r>
      <w:r w:rsidR="00A3035B" w:rsidRPr="00DD0134">
        <w:rPr>
          <w:lang w:val="en-US"/>
        </w:rPr>
        <w:t>f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w:t>
      </w:r>
      <w:r w:rsidRPr="00DD0134">
        <w:rPr>
          <w:lang w:val="en-US"/>
        </w:rPr>
        <w:t>a</w:t>
      </w:r>
      <w:r w:rsidR="00A3035B" w:rsidRPr="00DD0134">
        <w:rPr>
          <w:lang w:val="en-US"/>
        </w:rPr>
        <w:t xml:space="preserve">s </w:t>
      </w:r>
      <w:r w:rsidRPr="00DD0134">
        <w:rPr>
          <w:lang w:val="en-US"/>
        </w:rPr>
        <w:t>a</w:t>
      </w:r>
      <w:r w:rsidR="00A3035B" w:rsidRPr="00DD0134">
        <w:rPr>
          <w:lang w:val="en-US"/>
        </w:rPr>
        <w:t xml:space="preserve">n </w:t>
      </w:r>
      <w:r>
        <w:rPr>
          <w:lang w:val="en-US"/>
        </w:rPr>
        <w:t>u</w:t>
      </w:r>
      <w:r w:rsidR="00A3035B" w:rsidRPr="00DD0134">
        <w:rPr>
          <w:lang w:val="en-US"/>
        </w:rPr>
        <w:t>nd</w:t>
      </w:r>
      <w:r w:rsidRPr="00DD0134">
        <w:rPr>
          <w:lang w:val="en-US"/>
        </w:rPr>
        <w:t>i</w:t>
      </w:r>
      <w:r w:rsidR="00A3035B" w:rsidRPr="00DD0134">
        <w:rPr>
          <w:lang w:val="en-US"/>
        </w:rPr>
        <w:t>ff</w:t>
      </w:r>
      <w:r w:rsidRPr="00DD0134">
        <w:rPr>
          <w:lang w:val="en-US"/>
        </w:rPr>
        <w:t>e</w:t>
      </w:r>
      <w:r w:rsidR="00A3035B" w:rsidRPr="00DD0134">
        <w:rPr>
          <w:lang w:val="en-US"/>
        </w:rPr>
        <w:t>r</w:t>
      </w:r>
      <w:r w:rsidRPr="00DD0134">
        <w:rPr>
          <w:lang w:val="en-US"/>
        </w:rPr>
        <w:t>e</w:t>
      </w:r>
      <w:r w:rsidR="00A3035B" w:rsidRPr="00DD0134">
        <w:rPr>
          <w:lang w:val="en-US"/>
        </w:rPr>
        <w:t>nt</w:t>
      </w:r>
      <w:r w:rsidRPr="00DD0134">
        <w:rPr>
          <w:lang w:val="en-US"/>
        </w:rPr>
        <w:t>ia</w:t>
      </w:r>
      <w:r w:rsidR="00A3035B" w:rsidRPr="00DD0134">
        <w:rPr>
          <w:lang w:val="en-US"/>
        </w:rPr>
        <w:t>t</w:t>
      </w:r>
      <w:r w:rsidRPr="00DD0134">
        <w:rPr>
          <w:lang w:val="en-US"/>
        </w:rPr>
        <w:t>e</w:t>
      </w:r>
      <w:r w:rsidR="00A3035B" w:rsidRPr="00DD0134">
        <w:rPr>
          <w:lang w:val="en-US"/>
        </w:rPr>
        <w:t>d wh</w:t>
      </w:r>
      <w:r w:rsidRPr="00DD0134">
        <w:rPr>
          <w:lang w:val="en-US"/>
        </w:rPr>
        <w:t>o</w:t>
      </w:r>
      <w:r w:rsidR="00A3035B" w:rsidRPr="00DD0134">
        <w:rPr>
          <w:lang w:val="en-US"/>
        </w:rPr>
        <w:t>l</w:t>
      </w:r>
      <w:r w:rsidRPr="00DD0134">
        <w:rPr>
          <w:lang w:val="en-US"/>
        </w:rPr>
        <w:t>e</w:t>
      </w:r>
      <w:r w:rsidR="00A3035B" w:rsidRPr="00DD0134">
        <w:rPr>
          <w:lang w:val="en-US"/>
        </w:rPr>
        <w:t>, w</w:t>
      </w:r>
      <w:r w:rsidRPr="00DD0134">
        <w:rPr>
          <w:lang w:val="en-US"/>
        </w:rPr>
        <w:t>i</w:t>
      </w:r>
      <w:r w:rsidR="00A3035B" w:rsidRPr="00DD0134">
        <w:rPr>
          <w:lang w:val="en-US"/>
        </w:rPr>
        <w:t xml:space="preserve">th </w:t>
      </w:r>
      <w:r w:rsidRPr="00DD0134">
        <w:rPr>
          <w:lang w:val="en-US"/>
        </w:rPr>
        <w:t>e</w:t>
      </w:r>
      <w:r w:rsidR="00A3035B" w:rsidRPr="00DD0134">
        <w:rPr>
          <w:lang w:val="en-US"/>
        </w:rPr>
        <w:t>v</w:t>
      </w:r>
      <w:r w:rsidRPr="00DD0134">
        <w:rPr>
          <w:lang w:val="en-US"/>
        </w:rPr>
        <w:t>e</w:t>
      </w:r>
      <w:r w:rsidR="00A3035B" w:rsidRPr="00DD0134">
        <w:rPr>
          <w:lang w:val="en-US"/>
        </w:rPr>
        <w:t>r</w:t>
      </w:r>
      <w:r>
        <w:rPr>
          <w:lang w:val="en-US"/>
        </w:rPr>
        <w:t>y</w:t>
      </w:r>
      <w:r w:rsidR="00A3035B" w:rsidRPr="00DD0134">
        <w:rPr>
          <w:lang w:val="en-US"/>
        </w:rPr>
        <w:t>th</w:t>
      </w:r>
      <w:r w:rsidRPr="00DD0134">
        <w:rPr>
          <w:lang w:val="en-US"/>
        </w:rPr>
        <w:t>i</w:t>
      </w:r>
      <w:r w:rsidR="00A3035B" w:rsidRPr="00DD0134">
        <w:rPr>
          <w:lang w:val="en-US"/>
        </w:rPr>
        <w:t xml:space="preserve">ng </w:t>
      </w:r>
      <w:r w:rsidRPr="00DD0134">
        <w:rPr>
          <w:lang w:val="en-US"/>
        </w:rPr>
        <w:t>i</w:t>
      </w:r>
      <w:r w:rsidR="00A3035B" w:rsidRPr="00DD0134">
        <w:rPr>
          <w:lang w:val="en-US"/>
        </w:rPr>
        <w:t>nfl</w:t>
      </w:r>
      <w:r>
        <w:rPr>
          <w:lang w:val="en-US"/>
        </w:rPr>
        <w:t>u</w:t>
      </w:r>
      <w:r w:rsidRPr="00DD0134">
        <w:rPr>
          <w:lang w:val="en-US"/>
        </w:rPr>
        <w:t>e</w:t>
      </w:r>
      <w:r w:rsidR="00A3035B" w:rsidRPr="00DD0134">
        <w:rPr>
          <w:lang w:val="en-US"/>
        </w:rPr>
        <w:t>nc</w:t>
      </w:r>
      <w:r w:rsidRPr="00DD0134">
        <w:rPr>
          <w:lang w:val="en-US"/>
        </w:rPr>
        <w:t>i</w:t>
      </w:r>
      <w:r w:rsidR="00A3035B" w:rsidRPr="00DD0134">
        <w:rPr>
          <w:lang w:val="en-US"/>
        </w:rPr>
        <w:t xml:space="preserve">ng </w:t>
      </w:r>
      <w:r w:rsidRPr="00DD0134">
        <w:rPr>
          <w:lang w:val="en-US"/>
        </w:rPr>
        <w:t>e</w:t>
      </w:r>
      <w:r w:rsidR="00A3035B" w:rsidRPr="00DD0134">
        <w:rPr>
          <w:lang w:val="en-US"/>
        </w:rPr>
        <w:t>v</w:t>
      </w:r>
      <w:r w:rsidRPr="00DD0134">
        <w:rPr>
          <w:lang w:val="en-US"/>
        </w:rPr>
        <w:t>e</w:t>
      </w:r>
      <w:r w:rsidR="00A3035B" w:rsidRPr="00DD0134">
        <w:rPr>
          <w:lang w:val="en-US"/>
        </w:rPr>
        <w:t>r</w:t>
      </w:r>
      <w:r>
        <w:rPr>
          <w:lang w:val="en-US"/>
        </w:rPr>
        <w:t>y</w:t>
      </w:r>
      <w:r w:rsidR="00A3035B" w:rsidRPr="00DD0134">
        <w:rPr>
          <w:lang w:val="en-US"/>
        </w:rPr>
        <w:t>th</w:t>
      </w:r>
      <w:r w:rsidRPr="00DD0134">
        <w:rPr>
          <w:lang w:val="en-US"/>
        </w:rPr>
        <w:t>i</w:t>
      </w:r>
      <w:r w:rsidR="00A3035B" w:rsidRPr="00DD0134">
        <w:rPr>
          <w:lang w:val="en-US"/>
        </w:rPr>
        <w:t xml:space="preserve">ng </w:t>
      </w:r>
      <w:r w:rsidRPr="00DD0134">
        <w:rPr>
          <w:lang w:val="en-US"/>
        </w:rPr>
        <w:t>e</w:t>
      </w:r>
      <w:r w:rsidR="00A3035B" w:rsidRPr="00DD0134">
        <w:rPr>
          <w:lang w:val="en-US"/>
        </w:rPr>
        <w:t>ls</w:t>
      </w:r>
      <w:r w:rsidRPr="00DD0134">
        <w:rPr>
          <w:lang w:val="en-US"/>
        </w:rPr>
        <w:t>e</w:t>
      </w:r>
      <w:r w:rsidR="00A3035B" w:rsidRPr="00DD0134">
        <w:rPr>
          <w:lang w:val="en-US"/>
        </w:rPr>
        <w:t>.</w:t>
      </w:r>
    </w:p>
    <w:p w:rsidR="00A3035B" w:rsidRPr="00DD0134" w:rsidRDefault="00A3035B" w:rsidP="004B27B5">
      <w:pPr>
        <w:pStyle w:val="ac"/>
        <w:rPr>
          <w:lang w:val="en-US"/>
        </w:rPr>
      </w:pPr>
      <w:r w:rsidRPr="00DD0134">
        <w:rPr>
          <w:lang w:val="en-US"/>
        </w:rPr>
        <w:t>F</w:t>
      </w:r>
      <w:r w:rsidR="00DD0134" w:rsidRPr="00DD0134">
        <w:rPr>
          <w:lang w:val="en-US"/>
        </w:rPr>
        <w:t>i</w:t>
      </w:r>
      <w:r w:rsidRPr="00DD0134">
        <w:rPr>
          <w:lang w:val="en-US"/>
        </w:rPr>
        <w:t>rstl</w:t>
      </w:r>
      <w:r w:rsidR="00DD0134">
        <w:rPr>
          <w:lang w:val="en-US"/>
        </w:rPr>
        <w:t>y</w:t>
      </w:r>
      <w:r w:rsidRPr="00DD0134">
        <w:rPr>
          <w:lang w:val="en-US"/>
        </w:rPr>
        <w:t xml:space="preserve">, </w:t>
      </w:r>
      <w:r w:rsidR="00DD0134" w:rsidRPr="00DD0134">
        <w:rPr>
          <w:lang w:val="en-US"/>
        </w:rPr>
        <w:t>i</w:t>
      </w:r>
      <w:r w:rsidRPr="00DD0134">
        <w:rPr>
          <w:lang w:val="en-US"/>
        </w:rPr>
        <w:t>t c</w:t>
      </w:r>
      <w:r w:rsidR="00DD0134" w:rsidRPr="00DD0134">
        <w:rPr>
          <w:lang w:val="en-US"/>
        </w:rPr>
        <w:t>a</w:t>
      </w:r>
      <w:r w:rsidRPr="00DD0134">
        <w:rPr>
          <w:lang w:val="en-US"/>
        </w:rPr>
        <w:t>n l</w:t>
      </w:r>
      <w:r w:rsidR="00DD0134" w:rsidRPr="00DD0134">
        <w:rPr>
          <w:lang w:val="en-US"/>
        </w:rPr>
        <w:t>ea</w:t>
      </w:r>
      <w:r w:rsidRPr="00DD0134">
        <w:rPr>
          <w:lang w:val="en-US"/>
        </w:rPr>
        <w:t>d t</w:t>
      </w:r>
      <w:r w:rsidR="00DD0134" w:rsidRPr="00DD0134">
        <w:rPr>
          <w:lang w:val="en-US"/>
        </w:rPr>
        <w:t>o</w:t>
      </w:r>
      <w:r w:rsidRPr="00DD0134">
        <w:rPr>
          <w:lang w:val="en-US"/>
        </w:rPr>
        <w:t xml:space="preserve"> </w:t>
      </w:r>
      <w:r w:rsidR="00DD0134" w:rsidRPr="00DD0134">
        <w:rPr>
          <w:lang w:val="en-US"/>
        </w:rPr>
        <w:t>a</w:t>
      </w:r>
      <w:r w:rsidRPr="00DD0134">
        <w:rPr>
          <w:lang w:val="en-US"/>
        </w:rPr>
        <w:t xml:space="preserve"> v</w:t>
      </w:r>
      <w:r w:rsidR="00DD0134" w:rsidRPr="00DD0134">
        <w:rPr>
          <w:lang w:val="en-US"/>
        </w:rPr>
        <w:t>ie</w:t>
      </w:r>
      <w:r w:rsidRPr="00DD0134">
        <w:rPr>
          <w:lang w:val="en-US"/>
        </w:rPr>
        <w:t xml:space="preserve">w </w:t>
      </w:r>
      <w:r w:rsidR="00DD0134" w:rsidRPr="00DD0134">
        <w:rPr>
          <w:lang w:val="en-US"/>
        </w:rPr>
        <w:t>i</w:t>
      </w:r>
      <w:r w:rsidRPr="00DD0134">
        <w:rPr>
          <w:lang w:val="en-US"/>
        </w:rPr>
        <w:t>n wh</w:t>
      </w:r>
      <w:r w:rsidR="00DD0134" w:rsidRPr="00DD0134">
        <w:rPr>
          <w:lang w:val="en-US"/>
        </w:rPr>
        <w:t>i</w:t>
      </w:r>
      <w:r w:rsidRPr="00DD0134">
        <w:rPr>
          <w:lang w:val="en-US"/>
        </w:rPr>
        <w:t>ch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f</w:t>
      </w:r>
      <w:r w:rsidR="00DD0134" w:rsidRPr="00DD0134">
        <w:rPr>
          <w:lang w:val="en-US"/>
        </w:rPr>
        <w:t>o</w:t>
      </w:r>
      <w:r w:rsidRPr="00DD0134">
        <w:rPr>
          <w:lang w:val="en-US"/>
        </w:rPr>
        <w:t xml:space="preserve">rm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s</w:t>
      </w:r>
      <w:r w:rsidR="00DD0134" w:rsidRPr="00DD0134">
        <w:rPr>
          <w:lang w:val="en-US"/>
        </w:rPr>
        <w:t>ee</w:t>
      </w:r>
      <w:r w:rsidRPr="00DD0134">
        <w:rPr>
          <w:lang w:val="en-US"/>
        </w:rPr>
        <w:t xml:space="preserve">n </w:t>
      </w:r>
      <w:r w:rsidR="00DD0134" w:rsidRPr="00DD0134">
        <w:rPr>
          <w:lang w:val="en-US"/>
        </w:rPr>
        <w:t>a</w:t>
      </w:r>
      <w:r w:rsidRPr="00DD0134">
        <w:rPr>
          <w:lang w:val="en-US"/>
        </w:rPr>
        <w:t xml:space="preserve">s </w:t>
      </w:r>
      <w:r w:rsidR="00DD0134" w:rsidRPr="00DD0134">
        <w:rPr>
          <w:lang w:val="en-US"/>
        </w:rPr>
        <w:t>e</w:t>
      </w:r>
      <w:r w:rsidRPr="00DD0134">
        <w:rPr>
          <w:lang w:val="en-US"/>
        </w:rPr>
        <w:t>t</w:t>
      </w:r>
      <w:r w:rsidR="00DD0134" w:rsidRPr="00DD0134">
        <w:rPr>
          <w:lang w:val="en-US"/>
        </w:rPr>
        <w:t>e</w:t>
      </w:r>
      <w:r w:rsidRPr="00DD0134">
        <w:rPr>
          <w:lang w:val="en-US"/>
        </w:rPr>
        <w:t>rn</w:t>
      </w:r>
      <w:r w:rsidR="00DD0134" w:rsidRPr="00DD0134">
        <w:rPr>
          <w:lang w:val="en-US"/>
        </w:rPr>
        <w:t>a</w:t>
      </w:r>
      <w:r w:rsidRPr="00DD0134">
        <w:rPr>
          <w:lang w:val="en-US"/>
        </w:rPr>
        <w:t xml:space="preserve">l </w:t>
      </w:r>
      <w:r w:rsidR="00DD0134" w:rsidRPr="00DD0134">
        <w:rPr>
          <w:lang w:val="en-US"/>
        </w:rPr>
        <w:t>a</w:t>
      </w:r>
      <w:r w:rsidRPr="00DD0134">
        <w:rPr>
          <w:lang w:val="en-US"/>
        </w:rPr>
        <w:t xml:space="preserve">nd </w:t>
      </w:r>
      <w:r w:rsidR="00DD0134">
        <w:rPr>
          <w:lang w:val="en-US"/>
        </w:rPr>
        <w:t>u</w:t>
      </w:r>
      <w:r w:rsidRPr="00DD0134">
        <w:rPr>
          <w:lang w:val="en-US"/>
        </w:rPr>
        <w:t>nch</w:t>
      </w:r>
      <w:r w:rsidR="00DD0134" w:rsidRPr="00DD0134">
        <w:rPr>
          <w:lang w:val="en-US"/>
        </w:rPr>
        <w:t>a</w:t>
      </w:r>
      <w:r w:rsidRPr="00DD0134">
        <w:rPr>
          <w:lang w:val="en-US"/>
        </w:rPr>
        <w:t>ng</w:t>
      </w:r>
      <w:r w:rsidR="00DD0134" w:rsidRPr="00DD0134">
        <w:rPr>
          <w:lang w:val="en-US"/>
        </w:rPr>
        <w:t>i</w:t>
      </w:r>
      <w:r w:rsidRPr="00DD0134">
        <w:rPr>
          <w:lang w:val="en-US"/>
        </w:rPr>
        <w:t>ng (th</w:t>
      </w:r>
      <w:r w:rsidR="00DD0134" w:rsidRPr="00DD0134">
        <w:rPr>
          <w:lang w:val="en-US"/>
        </w:rPr>
        <w:t>e</w:t>
      </w:r>
      <w:r w:rsidRPr="00DD0134">
        <w:rPr>
          <w:lang w:val="en-US"/>
        </w:rPr>
        <w:t xml:space="preserve"> v</w:t>
      </w:r>
      <w:r w:rsidR="00DD0134" w:rsidRPr="00DD0134">
        <w:rPr>
          <w:lang w:val="en-US"/>
        </w:rPr>
        <w:t>ie</w:t>
      </w:r>
      <w:r w:rsidRPr="00DD0134">
        <w:rPr>
          <w:lang w:val="en-US"/>
        </w:rPr>
        <w:t>w wh</w:t>
      </w:r>
      <w:r w:rsidR="00DD0134" w:rsidRPr="00DD0134">
        <w:rPr>
          <w:lang w:val="en-US"/>
        </w:rPr>
        <w:t>i</w:t>
      </w:r>
      <w:r w:rsidRPr="00DD0134">
        <w:rPr>
          <w:lang w:val="en-US"/>
        </w:rPr>
        <w:t>ch M</w:t>
      </w:r>
      <w:r w:rsidR="00DD0134" w:rsidRPr="00DD0134">
        <w:rPr>
          <w:lang w:val="en-US"/>
        </w:rPr>
        <w:t>a</w:t>
      </w:r>
      <w:r w:rsidRPr="00DD0134">
        <w:rPr>
          <w:lang w:val="en-US"/>
        </w:rPr>
        <w:t xml:space="preserve">rx </w:t>
      </w:r>
      <w:r w:rsidR="00DD0134" w:rsidRPr="00DD0134">
        <w:rPr>
          <w:lang w:val="en-US"/>
        </w:rPr>
        <w:t>a</w:t>
      </w:r>
      <w:r w:rsidRPr="00DD0134">
        <w:rPr>
          <w:lang w:val="en-US"/>
        </w:rPr>
        <w:t>scr</w:t>
      </w:r>
      <w:r w:rsidR="00DD0134" w:rsidRPr="00DD0134">
        <w:rPr>
          <w:lang w:val="en-US"/>
        </w:rPr>
        <w:t>i</w:t>
      </w:r>
      <w:r w:rsidRPr="00DD0134">
        <w:rPr>
          <w:lang w:val="en-US"/>
        </w:rPr>
        <w:t>b</w:t>
      </w:r>
      <w:r w:rsidR="00DD0134" w:rsidRPr="00DD0134">
        <w:rPr>
          <w:lang w:val="en-US"/>
        </w:rPr>
        <w:t>e</w:t>
      </w:r>
      <w:r w:rsidRPr="00DD0134">
        <w:rPr>
          <w:lang w:val="en-US"/>
        </w:rPr>
        <w:t>d t</w:t>
      </w:r>
      <w:r w:rsidR="00DD0134" w:rsidRPr="00DD0134">
        <w:rPr>
          <w:lang w:val="en-US"/>
        </w:rPr>
        <w:t>o</w:t>
      </w:r>
      <w:r w:rsidRPr="00DD0134">
        <w:rPr>
          <w:lang w:val="en-US"/>
        </w:rPr>
        <w:t xml:space="preserve"> b</w:t>
      </w:r>
      <w:r w:rsidR="00DD0134" w:rsidRPr="00DD0134">
        <w:rPr>
          <w:lang w:val="en-US"/>
        </w:rPr>
        <w:t>o</w:t>
      </w:r>
      <w:r w:rsidR="00DD0134">
        <w:rPr>
          <w:lang w:val="en-US"/>
        </w:rPr>
        <w:t>u</w:t>
      </w:r>
      <w:r w:rsidRPr="00DD0134">
        <w:rPr>
          <w:lang w:val="en-US"/>
        </w:rPr>
        <w:t>rg</w:t>
      </w:r>
      <w:r w:rsidR="00DD0134" w:rsidRPr="00DD0134">
        <w:rPr>
          <w:lang w:val="en-US"/>
        </w:rPr>
        <w:t>eoi</w:t>
      </w:r>
      <w:r w:rsidRPr="00DD0134">
        <w:rPr>
          <w:lang w:val="en-US"/>
        </w:rPr>
        <w:t xml:space="preserve">s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sts, s</w:t>
      </w:r>
      <w:r w:rsidR="00DD0134" w:rsidRPr="00DD0134">
        <w:rPr>
          <w:lang w:val="en-US"/>
        </w:rPr>
        <w:t>eei</w:t>
      </w:r>
      <w:r w:rsidRPr="00DD0134">
        <w:rPr>
          <w:lang w:val="en-US"/>
        </w:rPr>
        <w:t>ng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s g</w:t>
      </w:r>
      <w:r w:rsidR="00DD0134" w:rsidRPr="00DD0134">
        <w:rPr>
          <w:lang w:val="en-US"/>
        </w:rPr>
        <w:t>o</w:t>
      </w:r>
      <w:r w:rsidRPr="00DD0134">
        <w:rPr>
          <w:lang w:val="en-US"/>
        </w:rPr>
        <w:t>v</w:t>
      </w:r>
      <w:r w:rsidR="00DD0134" w:rsidRPr="00DD0134">
        <w:rPr>
          <w:lang w:val="en-US"/>
        </w:rPr>
        <w:t>e</w:t>
      </w:r>
      <w:r w:rsidRPr="00DD0134">
        <w:rPr>
          <w:lang w:val="en-US"/>
        </w:rPr>
        <w:t>rn</w:t>
      </w:r>
      <w:r w:rsidR="00DD0134" w:rsidRPr="00DD0134">
        <w:rPr>
          <w:lang w:val="en-US"/>
        </w:rPr>
        <w:t>e</w:t>
      </w:r>
      <w:r w:rsidRPr="00DD0134">
        <w:rPr>
          <w:lang w:val="en-US"/>
        </w:rPr>
        <w:t>d b</w:t>
      </w:r>
      <w:r w:rsidR="00DD0134">
        <w:rPr>
          <w:lang w:val="en-US"/>
        </w:rPr>
        <w:t>y</w:t>
      </w:r>
      <w:r w:rsidRPr="00DD0134">
        <w:rPr>
          <w:lang w:val="en-US"/>
        </w:rPr>
        <w:t xml:space="preserve"> ‘</w:t>
      </w:r>
      <w:r w:rsidR="00DD0134" w:rsidRPr="00DD0134">
        <w:rPr>
          <w:lang w:val="en-US"/>
        </w:rPr>
        <w:t>e</w:t>
      </w:r>
      <w:r w:rsidRPr="00DD0134">
        <w:rPr>
          <w:lang w:val="en-US"/>
        </w:rPr>
        <w:t>t</w:t>
      </w:r>
      <w:r w:rsidR="00DD0134" w:rsidRPr="00DD0134">
        <w:rPr>
          <w:lang w:val="en-US"/>
        </w:rPr>
        <w:t>e</w:t>
      </w:r>
      <w:r w:rsidRPr="00DD0134">
        <w:rPr>
          <w:lang w:val="en-US"/>
        </w:rPr>
        <w:t>rn</w:t>
      </w:r>
      <w:r w:rsidR="00DD0134" w:rsidRPr="00DD0134">
        <w:rPr>
          <w:lang w:val="en-US"/>
        </w:rPr>
        <w:t>a</w:t>
      </w:r>
      <w:r w:rsidRPr="00DD0134">
        <w:rPr>
          <w:lang w:val="en-US"/>
        </w:rPr>
        <w:t>l l</w:t>
      </w:r>
      <w:r w:rsidR="00DD0134" w:rsidRPr="00DD0134">
        <w:rPr>
          <w:lang w:val="en-US"/>
        </w:rPr>
        <w:t>a</w:t>
      </w:r>
      <w:r w:rsidRPr="00DD0134">
        <w:rPr>
          <w:lang w:val="en-US"/>
        </w:rPr>
        <w:t>ws wh</w:t>
      </w:r>
      <w:r w:rsidR="00DD0134" w:rsidRPr="00DD0134">
        <w:rPr>
          <w:lang w:val="en-US"/>
        </w:rPr>
        <w:t>i</w:t>
      </w:r>
      <w:r w:rsidRPr="00DD0134">
        <w:rPr>
          <w:lang w:val="en-US"/>
        </w:rPr>
        <w:t>ch m</w:t>
      </w:r>
      <w:r w:rsidR="00DD0134">
        <w:rPr>
          <w:lang w:val="en-US"/>
        </w:rPr>
        <w:t>u</w:t>
      </w:r>
      <w:r w:rsidRPr="00DD0134">
        <w:rPr>
          <w:lang w:val="en-US"/>
        </w:rPr>
        <w:t xml:space="preserve">st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s g</w:t>
      </w:r>
      <w:r w:rsidR="00DD0134" w:rsidRPr="00DD0134">
        <w:rPr>
          <w:lang w:val="en-US"/>
        </w:rPr>
        <w:t>o</w:t>
      </w:r>
      <w:r w:rsidRPr="00DD0134">
        <w:rPr>
          <w:lang w:val="en-US"/>
        </w:rPr>
        <w:t>v</w:t>
      </w:r>
      <w:r w:rsidR="00DD0134" w:rsidRPr="00DD0134">
        <w:rPr>
          <w:lang w:val="en-US"/>
        </w:rPr>
        <w:t>e</w:t>
      </w:r>
      <w:r w:rsidRPr="00DD0134">
        <w:rPr>
          <w:lang w:val="en-US"/>
        </w:rPr>
        <w:t>rn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Th</w:t>
      </w:r>
      <w:r w:rsidR="00DD0134">
        <w:rPr>
          <w:lang w:val="en-US"/>
        </w:rPr>
        <w:t>u</w:t>
      </w:r>
      <w:r w:rsidRPr="00DD0134">
        <w:rPr>
          <w:lang w:val="en-US"/>
        </w:rPr>
        <w:t>s th</w:t>
      </w:r>
      <w:r w:rsidR="00DD0134" w:rsidRPr="00DD0134">
        <w:rPr>
          <w:lang w:val="en-US"/>
        </w:rPr>
        <w:t>e</w:t>
      </w:r>
      <w:r w:rsidRPr="00DD0134">
        <w:rPr>
          <w:lang w:val="en-US"/>
        </w:rPr>
        <w:t>r</w:t>
      </w:r>
      <w:r w:rsidR="00DD0134" w:rsidRPr="00DD0134">
        <w:rPr>
          <w:lang w:val="en-US"/>
        </w:rPr>
        <w:t>e</w:t>
      </w:r>
      <w:r w:rsidRPr="00DD0134">
        <w:rPr>
          <w:lang w:val="en-US"/>
        </w:rPr>
        <w:t xml:space="preserve"> h</w:t>
      </w:r>
      <w:r w:rsidR="00DD0134" w:rsidRPr="00DD0134">
        <w:rPr>
          <w:lang w:val="en-US"/>
        </w:rPr>
        <w:t>a</w:t>
      </w:r>
      <w:r w:rsidRPr="00DD0134">
        <w:rPr>
          <w:lang w:val="en-US"/>
        </w:rPr>
        <w:t>s b</w:t>
      </w:r>
      <w:r w:rsidR="00DD0134" w:rsidRPr="00DD0134">
        <w:rPr>
          <w:lang w:val="en-US"/>
        </w:rPr>
        <w:t>ee</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 b</w:t>
      </w:r>
      <w:r w:rsidR="00DD0134">
        <w:rPr>
          <w:lang w:val="en-US"/>
        </w:rPr>
        <w:t>u</w:t>
      </w:r>
      <w:r w:rsidRPr="00DD0134">
        <w:rPr>
          <w:lang w:val="en-US"/>
        </w:rPr>
        <w:t>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 l</w:t>
      </w:r>
      <w:r w:rsidR="00DD0134" w:rsidRPr="00DD0134">
        <w:rPr>
          <w:lang w:val="en-US"/>
        </w:rPr>
        <w:t>o</w:t>
      </w:r>
      <w:r w:rsidRPr="00DD0134">
        <w:rPr>
          <w:lang w:val="en-US"/>
        </w:rPr>
        <w:t>ng</w:t>
      </w:r>
      <w:r w:rsidR="00DD0134" w:rsidRPr="00DD0134">
        <w:rPr>
          <w:lang w:val="en-US"/>
        </w:rPr>
        <w:t>e</w:t>
      </w:r>
      <w:r w:rsidRPr="00DD0134">
        <w:rPr>
          <w:lang w:val="en-US"/>
        </w:rPr>
        <w:t xml:space="preserve">r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 xml:space="preserve"> v</w:t>
      </w:r>
      <w:r w:rsidR="00DD0134" w:rsidRPr="00DD0134">
        <w:rPr>
          <w:lang w:val="en-US"/>
        </w:rPr>
        <w:t>ie</w:t>
      </w:r>
      <w:r w:rsidRPr="00DD0134">
        <w:rPr>
          <w:lang w:val="en-US"/>
        </w:rPr>
        <w:t>w th</w:t>
      </w:r>
      <w:r w:rsidR="00DD0134" w:rsidRPr="00DD0134">
        <w:rPr>
          <w:lang w:val="en-US"/>
        </w:rPr>
        <w:t>a</w:t>
      </w:r>
      <w:r w:rsidRPr="00DD0134">
        <w:rPr>
          <w:lang w:val="en-US"/>
        </w:rPr>
        <w:t xml:space="preserve">t </w:t>
      </w:r>
      <w:r w:rsidR="00DD0134">
        <w:rPr>
          <w:lang w:val="en-US"/>
        </w:rPr>
        <w:t>u</w:t>
      </w:r>
      <w:r w:rsidRPr="00DD0134">
        <w:rPr>
          <w:lang w:val="en-US"/>
        </w:rPr>
        <w:t>nd</w:t>
      </w:r>
      <w:r w:rsidR="00DD0134" w:rsidRPr="00DD0134">
        <w:rPr>
          <w:lang w:val="en-US"/>
        </w:rPr>
        <w:t>e</w:t>
      </w:r>
      <w:r w:rsidRPr="00DD0134">
        <w:rPr>
          <w:lang w:val="en-US"/>
        </w:rPr>
        <w:t>rl</w:t>
      </w:r>
      <w:r w:rsidR="00DD0134" w:rsidRPr="00DD0134">
        <w:rPr>
          <w:lang w:val="en-US"/>
        </w:rPr>
        <w:t>ie</w:t>
      </w:r>
      <w:r w:rsidRPr="00DD0134">
        <w:rPr>
          <w:lang w:val="en-US"/>
        </w:rPr>
        <w:t>s th</w:t>
      </w:r>
      <w:r w:rsidR="00DD0134" w:rsidRPr="00DD0134">
        <w:rPr>
          <w:lang w:val="en-US"/>
        </w:rPr>
        <w:t>e</w:t>
      </w:r>
      <w:r w:rsidRPr="00DD0134">
        <w:rPr>
          <w:lang w:val="en-US"/>
        </w:rPr>
        <w:t xml:space="preserve"> b</w:t>
      </w:r>
      <w:r w:rsidR="00DD0134" w:rsidRPr="00DD0134">
        <w:rPr>
          <w:lang w:val="en-US"/>
        </w:rPr>
        <w:t>a</w:t>
      </w:r>
      <w:r w:rsidRPr="00DD0134">
        <w:rPr>
          <w:lang w:val="en-US"/>
        </w:rPr>
        <w:t>rr</w:t>
      </w:r>
      <w:r w:rsidR="00DD0134" w:rsidRPr="00DD0134">
        <w:rPr>
          <w:lang w:val="en-US"/>
        </w:rPr>
        <w:t>e</w:t>
      </w:r>
      <w:r w:rsidRPr="00DD0134">
        <w:rPr>
          <w:lang w:val="en-US"/>
        </w:rPr>
        <w:t>nn</w:t>
      </w:r>
      <w:r w:rsidR="00DD0134" w:rsidRPr="00DD0134">
        <w:rPr>
          <w:lang w:val="en-US"/>
        </w:rPr>
        <w:t>e</w:t>
      </w:r>
      <w:r w:rsidRPr="00DD0134">
        <w:rPr>
          <w:lang w:val="en-US"/>
        </w:rPr>
        <w:t xml:space="preserve">ss </w:t>
      </w:r>
      <w:r w:rsidR="00DD0134" w:rsidRPr="00DD0134">
        <w:rPr>
          <w:lang w:val="en-US"/>
        </w:rPr>
        <w:t>o</w:t>
      </w:r>
      <w:r w:rsidRPr="00DD0134">
        <w:rPr>
          <w:lang w:val="en-US"/>
        </w:rPr>
        <w:t>f th</w:t>
      </w:r>
      <w:r w:rsidR="00DD0134" w:rsidRPr="00DD0134">
        <w:rPr>
          <w:lang w:val="en-US"/>
        </w:rPr>
        <w:t>e</w:t>
      </w:r>
      <w:r w:rsidRPr="00DD0134">
        <w:rPr>
          <w:lang w:val="en-US"/>
        </w:rPr>
        <w:t xml:space="preserve"> m</w:t>
      </w:r>
      <w:r w:rsidR="00DD0134" w:rsidRPr="00DD0134">
        <w:rPr>
          <w:lang w:val="en-US"/>
        </w:rPr>
        <w:t>o</w:t>
      </w:r>
      <w:r w:rsidRPr="00DD0134">
        <w:rPr>
          <w:lang w:val="en-US"/>
        </w:rPr>
        <w:t>d</w:t>
      </w:r>
      <w:r w:rsidR="00DD0134" w:rsidRPr="00DD0134">
        <w:rPr>
          <w:lang w:val="en-US"/>
        </w:rPr>
        <w:t>e</w:t>
      </w:r>
      <w:r w:rsidRPr="00DD0134">
        <w:rPr>
          <w:lang w:val="en-US"/>
        </w:rPr>
        <w:t>rn ps</w:t>
      </w:r>
      <w:r w:rsidR="00DD0134" w:rsidRPr="00DD0134">
        <w:rPr>
          <w:lang w:val="en-US"/>
        </w:rPr>
        <w:t>e</w:t>
      </w:r>
      <w:r w:rsidR="00DD0134">
        <w:rPr>
          <w:lang w:val="en-US"/>
        </w:rPr>
        <w:t>u</w:t>
      </w:r>
      <w:r w:rsidRPr="00DD0134">
        <w:rPr>
          <w:lang w:val="en-US"/>
        </w:rPr>
        <w:t>d</w:t>
      </w:r>
      <w:r w:rsidR="00DD0134" w:rsidRPr="00DD0134">
        <w:rPr>
          <w:lang w:val="en-US"/>
        </w:rPr>
        <w:t>o</w:t>
      </w:r>
      <w:r w:rsidRPr="00DD0134">
        <w:rPr>
          <w:lang w:val="en-US"/>
        </w:rPr>
        <w:t>-sc</w:t>
      </w:r>
      <w:r w:rsidR="00DD0134" w:rsidRPr="00DD0134">
        <w:rPr>
          <w:lang w:val="en-US"/>
        </w:rPr>
        <w:t>ie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s</w:t>
      </w:r>
      <w:r w:rsidR="00DD0134" w:rsidRPr="00DD0134">
        <w:rPr>
          <w:lang w:val="en-US"/>
        </w:rPr>
        <w:t>o</w:t>
      </w:r>
      <w:r w:rsidRPr="00DD0134">
        <w:rPr>
          <w:lang w:val="en-US"/>
        </w:rPr>
        <w:t>c</w:t>
      </w:r>
      <w:r w:rsidR="00DD0134" w:rsidRPr="00DD0134">
        <w:rPr>
          <w:lang w:val="en-US"/>
        </w:rPr>
        <w:t>io</w:t>
      </w:r>
      <w:r w:rsidRPr="00DD0134">
        <w:rPr>
          <w:lang w:val="en-US"/>
        </w:rPr>
        <w:t>l</w:t>
      </w:r>
      <w:r w:rsidR="00DD0134" w:rsidRPr="00DD0134">
        <w:rPr>
          <w:lang w:val="en-US"/>
        </w:rPr>
        <w:t>o</w:t>
      </w:r>
      <w:r w:rsidRPr="00DD0134">
        <w:rPr>
          <w:lang w:val="en-US"/>
        </w:rPr>
        <w:t>g</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S</w:t>
      </w:r>
      <w:r w:rsidR="00DD0134" w:rsidRPr="00DD0134">
        <w:rPr>
          <w:lang w:val="en-US"/>
        </w:rPr>
        <w:t>e</w:t>
      </w:r>
      <w:r w:rsidRPr="00DD0134">
        <w:rPr>
          <w:lang w:val="en-US"/>
        </w:rPr>
        <w:t>c</w:t>
      </w:r>
      <w:r w:rsidR="00DD0134" w:rsidRPr="00DD0134">
        <w:rPr>
          <w:lang w:val="en-US"/>
        </w:rPr>
        <w:t>o</w:t>
      </w:r>
      <w:r w:rsidRPr="00DD0134">
        <w:rPr>
          <w:lang w:val="en-US"/>
        </w:rPr>
        <w:t>ndl</w:t>
      </w:r>
      <w:r w:rsidR="00DD0134">
        <w:rPr>
          <w:lang w:val="en-US"/>
        </w:rPr>
        <w:t>y</w:t>
      </w:r>
      <w:r w:rsidRPr="00DD0134">
        <w:rPr>
          <w:lang w:val="en-US"/>
        </w:rPr>
        <w:t xml:space="preserve">, </w:t>
      </w:r>
      <w:r w:rsidR="00DD0134" w:rsidRPr="00DD0134">
        <w:rPr>
          <w:lang w:val="en-US"/>
        </w:rPr>
        <w:t>i</w:t>
      </w:r>
      <w:r w:rsidRPr="00DD0134">
        <w:rPr>
          <w:lang w:val="en-US"/>
        </w:rPr>
        <w:t>t c</w:t>
      </w:r>
      <w:r w:rsidR="00DD0134" w:rsidRPr="00DD0134">
        <w:rPr>
          <w:lang w:val="en-US"/>
        </w:rPr>
        <w:t>a</w:t>
      </w:r>
      <w:r w:rsidRPr="00DD0134">
        <w:rPr>
          <w:lang w:val="en-US"/>
        </w:rPr>
        <w:t>n l</w:t>
      </w:r>
      <w:r w:rsidR="00DD0134" w:rsidRPr="00DD0134">
        <w:rPr>
          <w:lang w:val="en-US"/>
        </w:rPr>
        <w:t>ea</w:t>
      </w:r>
      <w:r w:rsidRPr="00DD0134">
        <w:rPr>
          <w:lang w:val="en-US"/>
        </w:rPr>
        <w:t>d t</w:t>
      </w:r>
      <w:r w:rsidR="00DD0134" w:rsidRPr="00DD0134">
        <w:rPr>
          <w:lang w:val="en-US"/>
        </w:rPr>
        <w:t>o</w:t>
      </w:r>
      <w:r w:rsidRPr="00DD0134">
        <w:rPr>
          <w:lang w:val="en-US"/>
        </w:rPr>
        <w:t xml:space="preserve"> v</w:t>
      </w:r>
      <w:r w:rsidR="00DD0134" w:rsidRPr="00DD0134">
        <w:rPr>
          <w:lang w:val="en-US"/>
        </w:rPr>
        <w:t>ie</w:t>
      </w:r>
      <w:r w:rsidRPr="00DD0134">
        <w:rPr>
          <w:lang w:val="en-US"/>
        </w:rPr>
        <w:t>w</w:t>
      </w:r>
      <w:r w:rsidR="00DD0134" w:rsidRPr="00DD0134">
        <w:rPr>
          <w:lang w:val="en-US"/>
        </w:rPr>
        <w:t>i</w:t>
      </w:r>
      <w:r w:rsidRPr="00DD0134">
        <w:rPr>
          <w:lang w:val="en-US"/>
        </w:rPr>
        <w:t>ng th</w:t>
      </w:r>
      <w:r w:rsidR="00DD0134" w:rsidRPr="00DD0134">
        <w:rPr>
          <w:lang w:val="en-US"/>
        </w:rPr>
        <w:t>e</w:t>
      </w:r>
      <w:r w:rsidRPr="00DD0134">
        <w:rPr>
          <w:lang w:val="en-US"/>
        </w:rPr>
        <w:t xml:space="preserve"> d</w:t>
      </w:r>
      <w:r w:rsidR="00DD0134">
        <w:rPr>
          <w:lang w:val="en-US"/>
        </w:rPr>
        <w:t>y</w:t>
      </w:r>
      <w:r w:rsidRPr="00DD0134">
        <w:rPr>
          <w:lang w:val="en-US"/>
        </w:rPr>
        <w:t>n</w:t>
      </w:r>
      <w:r w:rsidR="00DD0134" w:rsidRPr="00DD0134">
        <w:rPr>
          <w:lang w:val="en-US"/>
        </w:rPr>
        <w:t>a</w:t>
      </w:r>
      <w:r w:rsidRPr="00DD0134">
        <w:rPr>
          <w:lang w:val="en-US"/>
        </w:rPr>
        <w:t>m</w:t>
      </w:r>
      <w:r w:rsidR="00DD0134" w:rsidRPr="00DD0134">
        <w:rPr>
          <w:lang w:val="en-US"/>
        </w:rPr>
        <w:t>i</w:t>
      </w:r>
      <w:r w:rsidRPr="00DD0134">
        <w:rPr>
          <w:lang w:val="en-US"/>
        </w:rPr>
        <w:t xml:space="preserve">c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a</w:t>
      </w:r>
      <w:r w:rsidRPr="00DD0134">
        <w:rPr>
          <w:lang w:val="en-US"/>
        </w:rPr>
        <w:t>s l</w:t>
      </w:r>
      <w:r w:rsidR="00DD0134">
        <w:rPr>
          <w:lang w:val="en-US"/>
        </w:rPr>
        <w:t>y</w:t>
      </w:r>
      <w:r w:rsidR="00DD0134" w:rsidRPr="00DD0134">
        <w:rPr>
          <w:lang w:val="en-US"/>
        </w:rPr>
        <w:t>i</w:t>
      </w:r>
      <w:r w:rsidRPr="00DD0134">
        <w:rPr>
          <w:lang w:val="en-US"/>
        </w:rPr>
        <w:t xml:space="preserve">ng </w:t>
      </w:r>
      <w:r w:rsidR="00DD0134" w:rsidRPr="00DD0134">
        <w:rPr>
          <w:lang w:val="en-US"/>
        </w:rPr>
        <w:t>i</w:t>
      </w:r>
      <w:r w:rsidRPr="00DD0134">
        <w:rPr>
          <w:lang w:val="en-US"/>
        </w:rPr>
        <w:t>n s</w:t>
      </w:r>
      <w:r w:rsidR="00DD0134" w:rsidRPr="00DD0134">
        <w:rPr>
          <w:lang w:val="en-US"/>
        </w:rPr>
        <w:t>o</w:t>
      </w:r>
      <w:r w:rsidRPr="00DD0134">
        <w:rPr>
          <w:lang w:val="en-US"/>
        </w:rPr>
        <w:t>m</w:t>
      </w:r>
      <w:r w:rsidR="00DD0134" w:rsidRPr="00DD0134">
        <w:rPr>
          <w:lang w:val="en-US"/>
        </w:rPr>
        <w:t>e</w:t>
      </w:r>
      <w:r w:rsidRPr="00DD0134">
        <w:rPr>
          <w:lang w:val="en-US"/>
        </w:rPr>
        <w:t xml:space="preserve"> m</w:t>
      </w:r>
      <w:r w:rsidR="00DD0134">
        <w:rPr>
          <w:lang w:val="en-US"/>
        </w:rPr>
        <w:t>y</w:t>
      </w:r>
      <w:r w:rsidRPr="00DD0134">
        <w:rPr>
          <w:lang w:val="en-US"/>
        </w:rPr>
        <w:t>st</w:t>
      </w:r>
      <w:r w:rsidR="00DD0134" w:rsidRPr="00DD0134">
        <w:rPr>
          <w:lang w:val="en-US"/>
        </w:rPr>
        <w:t>i</w:t>
      </w:r>
      <w:r w:rsidRPr="00DD0134">
        <w:rPr>
          <w:lang w:val="en-US"/>
        </w:rPr>
        <w:t>c</w:t>
      </w:r>
      <w:r w:rsidR="00DD0134" w:rsidRPr="00DD0134">
        <w:rPr>
          <w:lang w:val="en-US"/>
        </w:rPr>
        <w:t>a</w:t>
      </w:r>
      <w:r w:rsidRPr="00DD0134">
        <w:rPr>
          <w:lang w:val="en-US"/>
        </w:rPr>
        <w:t>l f</w:t>
      </w:r>
      <w:r w:rsidR="00DD0134" w:rsidRPr="00DD0134">
        <w:rPr>
          <w:lang w:val="en-US"/>
        </w:rPr>
        <w:t>o</w:t>
      </w:r>
      <w:r w:rsidRPr="00DD0134">
        <w:rPr>
          <w:lang w:val="en-US"/>
        </w:rPr>
        <w:t>rc</w:t>
      </w:r>
      <w:r w:rsidR="00DD0134" w:rsidRPr="00DD0134">
        <w:rPr>
          <w:lang w:val="en-US"/>
        </w:rPr>
        <w:t>e</w:t>
      </w:r>
      <w:r w:rsidRPr="00DD0134">
        <w:rPr>
          <w:lang w:val="en-US"/>
        </w:rPr>
        <w:t xml:space="preserve"> th</w:t>
      </w:r>
      <w:r w:rsidR="00DD0134" w:rsidRPr="00DD0134">
        <w:rPr>
          <w:lang w:val="en-US"/>
        </w:rPr>
        <w:t>a</w:t>
      </w:r>
      <w:r w:rsidRPr="00DD0134">
        <w:rPr>
          <w:lang w:val="en-US"/>
        </w:rPr>
        <w:t>t l</w:t>
      </w:r>
      <w:r w:rsidR="00DD0134" w:rsidRPr="00DD0134">
        <w:rPr>
          <w:lang w:val="en-US"/>
        </w:rPr>
        <w:t>ie</w:t>
      </w:r>
      <w:r w:rsidRPr="00DD0134">
        <w:rPr>
          <w:lang w:val="en-US"/>
        </w:rPr>
        <w:t xml:space="preserve">s </w:t>
      </w:r>
      <w:r w:rsidR="00DD0134" w:rsidRPr="00DD0134">
        <w:rPr>
          <w:lang w:val="en-US"/>
        </w:rPr>
        <w:t>o</w:t>
      </w:r>
      <w:r w:rsidR="00DD0134">
        <w:rPr>
          <w:lang w:val="en-US"/>
        </w:rPr>
        <w:t>u</w:t>
      </w:r>
      <w:r w:rsidRPr="00DD0134">
        <w:rPr>
          <w:lang w:val="en-US"/>
        </w:rPr>
        <w:t>ts</w:t>
      </w:r>
      <w:r w:rsidR="00DD0134" w:rsidRPr="00DD0134">
        <w:rPr>
          <w:lang w:val="en-US"/>
        </w:rPr>
        <w:t>i</w:t>
      </w:r>
      <w:r w:rsidRPr="00DD0134">
        <w:rPr>
          <w:lang w:val="en-US"/>
        </w:rPr>
        <w:t>d</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(H</w:t>
      </w:r>
      <w:r w:rsidR="00DD0134" w:rsidRPr="00DD0134">
        <w:rPr>
          <w:lang w:val="en-US"/>
        </w:rPr>
        <w:t>e</w:t>
      </w:r>
      <w:r w:rsidRPr="00DD0134">
        <w:rPr>
          <w:lang w:val="en-US"/>
        </w:rPr>
        <w:t>g</w:t>
      </w:r>
      <w:r w:rsidR="00DD0134" w:rsidRPr="00DD0134">
        <w:rPr>
          <w:lang w:val="en-US"/>
        </w:rPr>
        <w:t>e</w:t>
      </w:r>
      <w:r w:rsidRPr="00DD0134">
        <w:rPr>
          <w:lang w:val="en-US"/>
        </w:rPr>
        <w:t>l’s ‘w</w:t>
      </w:r>
      <w:r w:rsidR="00DD0134" w:rsidRPr="00DD0134">
        <w:rPr>
          <w:lang w:val="en-US"/>
        </w:rPr>
        <w:t>o</w:t>
      </w:r>
      <w:r w:rsidRPr="00DD0134">
        <w:rPr>
          <w:lang w:val="en-US"/>
        </w:rPr>
        <w:t>rld sp</w:t>
      </w:r>
      <w:r w:rsidR="00DD0134" w:rsidRPr="00DD0134">
        <w:rPr>
          <w:lang w:val="en-US"/>
        </w:rPr>
        <w:t>i</w:t>
      </w:r>
      <w:r w:rsidRPr="00DD0134">
        <w:rPr>
          <w:lang w:val="en-US"/>
        </w:rPr>
        <w:t>r</w:t>
      </w:r>
      <w:r w:rsidR="00DD0134" w:rsidRPr="00DD0134">
        <w:rPr>
          <w:lang w:val="en-US"/>
        </w:rPr>
        <w:t>i</w:t>
      </w:r>
      <w:r w:rsidRPr="00DD0134">
        <w:rPr>
          <w:lang w:val="en-US"/>
        </w:rPr>
        <w:t xml:space="preserve">t’ </w:t>
      </w:r>
      <w:r w:rsidR="00DD0134" w:rsidRPr="00DD0134">
        <w:rPr>
          <w:lang w:val="en-US"/>
        </w:rPr>
        <w:t>o</w:t>
      </w:r>
      <w:r w:rsidRPr="00DD0134">
        <w:rPr>
          <w:lang w:val="en-US"/>
        </w:rPr>
        <w:t>r W</w:t>
      </w:r>
      <w:r w:rsidR="00DD0134" w:rsidRPr="00DD0134">
        <w:rPr>
          <w:lang w:val="en-US"/>
        </w:rPr>
        <w:t>e</w:t>
      </w:r>
      <w:r w:rsidRPr="00DD0134">
        <w:rPr>
          <w:lang w:val="en-US"/>
        </w:rPr>
        <w:t>b</w:t>
      </w:r>
      <w:r w:rsidR="00DD0134" w:rsidRPr="00DD0134">
        <w:rPr>
          <w:lang w:val="en-US"/>
        </w:rPr>
        <w:t>e</w:t>
      </w:r>
      <w:r w:rsidRPr="00DD0134">
        <w:rPr>
          <w:lang w:val="en-US"/>
        </w:rPr>
        <w:t>r’s ‘r</w:t>
      </w:r>
      <w:r w:rsidR="00DD0134" w:rsidRPr="00DD0134">
        <w:rPr>
          <w:lang w:val="en-US"/>
        </w:rPr>
        <w:t>a</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l</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rdl</w:t>
      </w:r>
      <w:r w:rsidR="00DD0134">
        <w:rPr>
          <w:lang w:val="en-US"/>
        </w:rPr>
        <w:t>y</w:t>
      </w:r>
      <w:r w:rsidRPr="00DD0134">
        <w:rPr>
          <w:lang w:val="en-US"/>
        </w:rPr>
        <w:t xml:space="preserve">, </w:t>
      </w:r>
      <w:r w:rsidR="00DD0134" w:rsidRPr="00DD0134">
        <w:rPr>
          <w:lang w:val="en-US"/>
        </w:rPr>
        <w:t>i</w:t>
      </w:r>
      <w:r w:rsidRPr="00DD0134">
        <w:rPr>
          <w:lang w:val="en-US"/>
        </w:rPr>
        <w:t>t c</w:t>
      </w:r>
      <w:r w:rsidR="00DD0134" w:rsidRPr="00DD0134">
        <w:rPr>
          <w:lang w:val="en-US"/>
        </w:rPr>
        <w:t>a</w:t>
      </w:r>
      <w:r w:rsidRPr="00DD0134">
        <w:rPr>
          <w:lang w:val="en-US"/>
        </w:rPr>
        <w:t>n l</w:t>
      </w:r>
      <w:r w:rsidR="00DD0134" w:rsidRPr="00DD0134">
        <w:rPr>
          <w:lang w:val="en-US"/>
        </w:rPr>
        <w:t>ea</w:t>
      </w:r>
      <w:r w:rsidRPr="00DD0134">
        <w:rPr>
          <w:lang w:val="en-US"/>
        </w:rPr>
        <w:t>d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v</w:t>
      </w:r>
      <w:r w:rsidR="00DD0134" w:rsidRPr="00DD0134">
        <w:rPr>
          <w:lang w:val="en-US"/>
        </w:rPr>
        <w:t>ie</w:t>
      </w:r>
      <w:r w:rsidRPr="00DD0134">
        <w:rPr>
          <w:lang w:val="en-US"/>
        </w:rPr>
        <w:t>w th</w:t>
      </w:r>
      <w:r w:rsidR="00DD0134" w:rsidRPr="00DD0134">
        <w:rPr>
          <w:lang w:val="en-US"/>
        </w:rPr>
        <w:t>a</w:t>
      </w:r>
      <w:r w:rsidRPr="00DD0134">
        <w:rPr>
          <w:lang w:val="en-US"/>
        </w:rPr>
        <w:t>t wh</w:t>
      </w:r>
      <w:r w:rsidR="00DD0134" w:rsidRPr="00DD0134">
        <w:rPr>
          <w:lang w:val="en-US"/>
        </w:rPr>
        <w:t>a</w:t>
      </w:r>
      <w:r w:rsidRPr="00DD0134">
        <w:rPr>
          <w:lang w:val="en-US"/>
        </w:rPr>
        <w:t xml:space="preserve">t </w:t>
      </w:r>
      <w:r w:rsidR="00DD0134" w:rsidRPr="00DD0134">
        <w:rPr>
          <w:lang w:val="en-US"/>
        </w:rPr>
        <w:t>e</w:t>
      </w:r>
      <w:r w:rsidRPr="00DD0134">
        <w:rPr>
          <w:lang w:val="en-US"/>
        </w:rPr>
        <w:t>x</w:t>
      </w:r>
      <w:r w:rsidR="00DD0134" w:rsidRPr="00DD0134">
        <w:rPr>
          <w:lang w:val="en-US"/>
        </w:rPr>
        <w:t>i</w:t>
      </w:r>
      <w:r w:rsidRPr="00DD0134">
        <w:rPr>
          <w:lang w:val="en-US"/>
        </w:rPr>
        <w:t>sts t</w:t>
      </w:r>
      <w:r w:rsidR="00DD0134" w:rsidRPr="00DD0134">
        <w:rPr>
          <w:lang w:val="en-US"/>
        </w:rPr>
        <w:t>o</w:t>
      </w:r>
      <w:r w:rsidRPr="00DD0134">
        <w:rPr>
          <w:lang w:val="en-US"/>
        </w:rPr>
        <w:t>d</w:t>
      </w:r>
      <w:r w:rsidR="00DD0134" w:rsidRPr="00DD0134">
        <w:rPr>
          <w:lang w:val="en-US"/>
        </w:rPr>
        <w:t>a</w:t>
      </w:r>
      <w:r w:rsidR="00DD0134">
        <w:rPr>
          <w:lang w:val="en-US"/>
        </w:rPr>
        <w:t>y</w:t>
      </w:r>
      <w:r w:rsidRPr="00DD0134">
        <w:rPr>
          <w:lang w:val="en-US"/>
        </w:rPr>
        <w:t xml:space="preserve"> c</w:t>
      </w:r>
      <w:r w:rsidR="00DD0134" w:rsidRPr="00DD0134">
        <w:rPr>
          <w:lang w:val="en-US"/>
        </w:rPr>
        <w:t>a</w:t>
      </w:r>
      <w:r w:rsidRPr="00DD0134">
        <w:rPr>
          <w:lang w:val="en-US"/>
        </w:rPr>
        <w:t xml:space="preserve">n </w:t>
      </w:r>
      <w:r w:rsidR="00DD0134" w:rsidRPr="00DD0134">
        <w:rPr>
          <w:lang w:val="en-US"/>
        </w:rPr>
        <w:t>o</w:t>
      </w:r>
      <w:r w:rsidRPr="00DD0134">
        <w:rPr>
          <w:lang w:val="en-US"/>
        </w:rPr>
        <w:t>nl</w:t>
      </w:r>
      <w:r w:rsidR="00DD0134">
        <w:rPr>
          <w:lang w:val="en-US"/>
        </w:rPr>
        <w:t>y</w:t>
      </w:r>
      <w:r w:rsidRPr="00DD0134">
        <w:rPr>
          <w:lang w:val="en-US"/>
        </w:rPr>
        <w:t xml:space="preserve"> b</w:t>
      </w:r>
      <w:r w:rsidR="00DD0134" w:rsidRPr="00DD0134">
        <w:rPr>
          <w:lang w:val="en-US"/>
        </w:rPr>
        <w:t>e</w:t>
      </w:r>
      <w:r w:rsidRPr="00DD0134">
        <w:rPr>
          <w:lang w:val="en-US"/>
        </w:rPr>
        <w:t xml:space="preserve"> gr</w:t>
      </w:r>
      <w:r w:rsidR="00DD0134" w:rsidRPr="00DD0134">
        <w:rPr>
          <w:lang w:val="en-US"/>
        </w:rPr>
        <w:t>a</w:t>
      </w:r>
      <w:r w:rsidRPr="00DD0134">
        <w:rPr>
          <w:lang w:val="en-US"/>
        </w:rPr>
        <w:t>sp</w:t>
      </w:r>
      <w:r w:rsidR="00DD0134" w:rsidRPr="00DD0134">
        <w:rPr>
          <w:lang w:val="en-US"/>
        </w:rPr>
        <w:t>e</w:t>
      </w:r>
      <w:r w:rsidRPr="00DD0134">
        <w:rPr>
          <w:lang w:val="en-US"/>
        </w:rPr>
        <w:t xml:space="preserve">d </w:t>
      </w:r>
      <w:r w:rsidR="00DD0134" w:rsidRPr="00DD0134">
        <w:rPr>
          <w:lang w:val="en-US"/>
        </w:rPr>
        <w:t>i</w:t>
      </w:r>
      <w:r w:rsidRPr="00DD0134">
        <w:rPr>
          <w:lang w:val="en-US"/>
        </w:rPr>
        <w:t xml:space="preserve">n </w:t>
      </w:r>
      <w:r w:rsidR="00DD0134" w:rsidRPr="00DD0134">
        <w:rPr>
          <w:lang w:val="en-US"/>
        </w:rPr>
        <w:t>i</w:t>
      </w:r>
      <w:r w:rsidRPr="00DD0134">
        <w:rPr>
          <w:lang w:val="en-US"/>
        </w:rPr>
        <w:t xml:space="preserve">ts </w:t>
      </w:r>
      <w:r w:rsidR="00DD0134" w:rsidRPr="00DD0134">
        <w:rPr>
          <w:lang w:val="en-US"/>
        </w:rPr>
        <w:t>o</w:t>
      </w:r>
      <w:r w:rsidRPr="00DD0134">
        <w:rPr>
          <w:lang w:val="en-US"/>
        </w:rPr>
        <w:t>wn t</w:t>
      </w:r>
      <w:r w:rsidR="00DD0134" w:rsidRPr="00DD0134">
        <w:rPr>
          <w:lang w:val="en-US"/>
        </w:rPr>
        <w:t>e</w:t>
      </w:r>
      <w:r w:rsidRPr="00DD0134">
        <w:rPr>
          <w:lang w:val="en-US"/>
        </w:rPr>
        <w:t>rms, thr</w:t>
      </w:r>
      <w:r w:rsidR="00DD0134" w:rsidRPr="00DD0134">
        <w:rPr>
          <w:lang w:val="en-US"/>
        </w:rPr>
        <w:t>o</w:t>
      </w:r>
      <w:r w:rsidR="00DD0134">
        <w:rPr>
          <w:lang w:val="en-US"/>
        </w:rPr>
        <w:t>u</w:t>
      </w:r>
      <w:r w:rsidRPr="00DD0134">
        <w:rPr>
          <w:lang w:val="en-US"/>
        </w:rPr>
        <w:t xml:space="preserve">gh </w:t>
      </w:r>
      <w:r w:rsidR="00DD0134" w:rsidRPr="00DD0134">
        <w:rPr>
          <w:lang w:val="en-US"/>
        </w:rPr>
        <w:t>i</w:t>
      </w:r>
      <w:r w:rsidRPr="00DD0134">
        <w:rPr>
          <w:lang w:val="en-US"/>
        </w:rPr>
        <w:t xml:space="preserve">ts </w:t>
      </w:r>
      <w:r w:rsidR="00DD0134" w:rsidRPr="00DD0134">
        <w:rPr>
          <w:lang w:val="en-US"/>
        </w:rPr>
        <w:t>o</w:t>
      </w:r>
      <w:r w:rsidRPr="00DD0134">
        <w:rPr>
          <w:lang w:val="en-US"/>
        </w:rPr>
        <w:t>wn l</w:t>
      </w:r>
      <w:r w:rsidR="00DD0134" w:rsidRPr="00DD0134">
        <w:rPr>
          <w:lang w:val="en-US"/>
        </w:rPr>
        <w:t>a</w:t>
      </w:r>
      <w:r w:rsidRPr="00DD0134">
        <w:rPr>
          <w:lang w:val="en-US"/>
        </w:rPr>
        <w:t>ng</w:t>
      </w:r>
      <w:r w:rsidR="00DD0134">
        <w:rPr>
          <w:lang w:val="en-US"/>
        </w:rPr>
        <w:t>u</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i</w:t>
      </w:r>
      <w:r w:rsidRPr="00DD0134">
        <w:rPr>
          <w:lang w:val="en-US"/>
        </w:rPr>
        <w:t>d</w:t>
      </w:r>
      <w:r w:rsidR="00DD0134" w:rsidRPr="00DD0134">
        <w:rPr>
          <w:lang w:val="en-US"/>
        </w:rPr>
        <w:t>ea</w:t>
      </w:r>
      <w:r w:rsidRPr="00DD0134">
        <w:rPr>
          <w:lang w:val="en-US"/>
        </w:rPr>
        <w:t>s, w</w:t>
      </w:r>
      <w:r w:rsidR="00DD0134" w:rsidRPr="00DD0134">
        <w:rPr>
          <w:lang w:val="en-US"/>
        </w:rPr>
        <w:t>i</w:t>
      </w:r>
      <w:r w:rsidRPr="00DD0134">
        <w:rPr>
          <w:lang w:val="en-US"/>
        </w:rPr>
        <w:t>th</w:t>
      </w:r>
      <w:r w:rsidR="00DD0134" w:rsidRPr="00DD0134">
        <w:rPr>
          <w:lang w:val="en-US"/>
        </w:rPr>
        <w:t>o</w:t>
      </w:r>
      <w:r w:rsidR="00DD0134">
        <w:rPr>
          <w:lang w:val="en-US"/>
        </w:rPr>
        <w:t>u</w:t>
      </w:r>
      <w:r w:rsidRPr="00DD0134">
        <w:rPr>
          <w:lang w:val="en-US"/>
        </w:rPr>
        <w:t xml:space="preserve">t </w:t>
      </w:r>
      <w:r w:rsidR="00DD0134" w:rsidRPr="00DD0134">
        <w:rPr>
          <w:lang w:val="en-US"/>
        </w:rPr>
        <w:t>a</w:t>
      </w:r>
      <w:r w:rsidRPr="00DD0134">
        <w:rPr>
          <w:lang w:val="en-US"/>
        </w:rPr>
        <w:t>n</w:t>
      </w:r>
      <w:r w:rsidR="00DD0134">
        <w:rPr>
          <w:lang w:val="en-US"/>
        </w:rPr>
        <w:t>y</w:t>
      </w:r>
      <w:r w:rsidRPr="00DD0134">
        <w:rPr>
          <w:lang w:val="en-US"/>
        </w:rPr>
        <w:t xml:space="preserve"> r</w:t>
      </w:r>
      <w:r w:rsidR="00DD0134" w:rsidRPr="00DD0134">
        <w:rPr>
          <w:lang w:val="en-US"/>
        </w:rPr>
        <w:t>e</w:t>
      </w:r>
      <w:r w:rsidRPr="00DD0134">
        <w:rPr>
          <w:lang w:val="en-US"/>
        </w:rPr>
        <w:t>f</w:t>
      </w:r>
      <w:r w:rsidR="00DD0134" w:rsidRPr="00DD0134">
        <w:rPr>
          <w:lang w:val="en-US"/>
        </w:rPr>
        <w:t>e</w:t>
      </w:r>
      <w:r w:rsidRPr="00DD0134">
        <w:rPr>
          <w:lang w:val="en-US"/>
        </w:rPr>
        <w:t>r</w:t>
      </w:r>
      <w:r w:rsidR="00DD0134" w:rsidRPr="00DD0134">
        <w:rPr>
          <w:lang w:val="en-US"/>
        </w:rPr>
        <w:t>e</w:t>
      </w:r>
      <w:r w:rsidRPr="00DD0134">
        <w:rPr>
          <w:lang w:val="en-US"/>
        </w:rPr>
        <w:t>nc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th</w:t>
      </w:r>
      <w:r w:rsidR="00DD0134" w:rsidRPr="00DD0134">
        <w:rPr>
          <w:lang w:val="en-US"/>
        </w:rPr>
        <w:t>i</w:t>
      </w:r>
      <w:r w:rsidRPr="00DD0134">
        <w:rPr>
          <w:lang w:val="en-US"/>
        </w:rPr>
        <w:t xml:space="preserve">ng </w:t>
      </w:r>
      <w:r w:rsidR="00DD0134" w:rsidRPr="00DD0134">
        <w:rPr>
          <w:lang w:val="en-US"/>
        </w:rPr>
        <w:t>e</w:t>
      </w:r>
      <w:r w:rsidRPr="00DD0134">
        <w:rPr>
          <w:lang w:val="en-US"/>
        </w:rPr>
        <w:t>ls</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p</w:t>
      </w:r>
      <w:r w:rsidR="00DD0134" w:rsidRPr="00DD0134">
        <w:rPr>
          <w:lang w:val="en-US"/>
        </w:rPr>
        <w:t>o</w:t>
      </w:r>
      <w:r w:rsidRPr="00DD0134">
        <w:rPr>
          <w:lang w:val="en-US"/>
        </w:rPr>
        <w:t>s</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d</w:t>
      </w:r>
      <w:r w:rsidR="00DD0134" w:rsidRPr="00DD0134">
        <w:rPr>
          <w:lang w:val="en-US"/>
        </w:rPr>
        <w:t>ea</w:t>
      </w:r>
      <w:r w:rsidRPr="00DD0134">
        <w:rPr>
          <w:lang w:val="en-US"/>
        </w:rPr>
        <w:t>l</w:t>
      </w:r>
      <w:r w:rsidR="00DD0134" w:rsidRPr="00DD0134">
        <w:rPr>
          <w:lang w:val="en-US"/>
        </w:rPr>
        <w:t>i</w:t>
      </w:r>
      <w:r w:rsidRPr="00DD0134">
        <w:rPr>
          <w:lang w:val="en-US"/>
        </w:rPr>
        <w:t>st ph</w:t>
      </w:r>
      <w:r w:rsidR="00DD0134" w:rsidRPr="00DD0134">
        <w:rPr>
          <w:lang w:val="en-US"/>
        </w:rPr>
        <w:t>i</w:t>
      </w:r>
      <w:r w:rsidRPr="00DD0134">
        <w:rPr>
          <w:lang w:val="en-US"/>
        </w:rPr>
        <w:t>l</w:t>
      </w:r>
      <w:r w:rsidR="00DD0134" w:rsidRPr="00DD0134">
        <w:rPr>
          <w:lang w:val="en-US"/>
        </w:rPr>
        <w:t>o</w:t>
      </w:r>
      <w:r w:rsidRPr="00DD0134">
        <w:rPr>
          <w:lang w:val="en-US"/>
        </w:rPr>
        <w:t>s</w:t>
      </w:r>
      <w:r w:rsidR="00DD0134" w:rsidRPr="00DD0134">
        <w:rPr>
          <w:lang w:val="en-US"/>
        </w:rPr>
        <w:t>o</w:t>
      </w:r>
      <w:r w:rsidRPr="00DD0134">
        <w:rPr>
          <w:lang w:val="en-US"/>
        </w:rPr>
        <w:t>ph</w:t>
      </w:r>
      <w:r w:rsidR="00DD0134" w:rsidRPr="00DD0134">
        <w:rPr>
          <w:lang w:val="en-US"/>
        </w:rPr>
        <w:t>e</w:t>
      </w:r>
      <w:r w:rsidRPr="00DD0134">
        <w:rPr>
          <w:lang w:val="en-US"/>
        </w:rPr>
        <w:t>rs wh</w:t>
      </w:r>
      <w:r w:rsidR="00DD0134" w:rsidRPr="00DD0134">
        <w:rPr>
          <w:lang w:val="en-US"/>
        </w:rPr>
        <w:t>o</w:t>
      </w:r>
      <w:r w:rsidRPr="00DD0134">
        <w:rPr>
          <w:lang w:val="en-US"/>
        </w:rPr>
        <w:t xml:space="preserve"> f</w:t>
      </w:r>
      <w:r w:rsidR="00DD0134" w:rsidRPr="00DD0134">
        <w:rPr>
          <w:lang w:val="en-US"/>
        </w:rPr>
        <w:t>o</w:t>
      </w:r>
      <w:r w:rsidRPr="00DD0134">
        <w:rPr>
          <w:lang w:val="en-US"/>
        </w:rPr>
        <w:t>ll</w:t>
      </w:r>
      <w:r w:rsidR="00DD0134" w:rsidRPr="00DD0134">
        <w:rPr>
          <w:lang w:val="en-US"/>
        </w:rPr>
        <w:t>o</w:t>
      </w:r>
      <w:r w:rsidRPr="00DD0134">
        <w:rPr>
          <w:lang w:val="en-US"/>
        </w:rPr>
        <w:t>w</w:t>
      </w:r>
      <w:r w:rsidR="00DD0134" w:rsidRPr="00DD0134">
        <w:rPr>
          <w:lang w:val="en-US"/>
        </w:rPr>
        <w:t>e</w:t>
      </w:r>
      <w:r w:rsidRPr="00DD0134">
        <w:rPr>
          <w:lang w:val="en-US"/>
        </w:rPr>
        <w:t>d H</w:t>
      </w:r>
      <w:r w:rsidR="00DD0134" w:rsidRPr="00DD0134">
        <w:rPr>
          <w:lang w:val="en-US"/>
        </w:rPr>
        <w:t>e</w:t>
      </w:r>
      <w:r w:rsidRPr="00DD0134">
        <w:rPr>
          <w:lang w:val="en-US"/>
        </w:rPr>
        <w:t>g</w:t>
      </w:r>
      <w:r w:rsidR="00DD0134" w:rsidRPr="00DD0134">
        <w:rPr>
          <w:lang w:val="en-US"/>
        </w:rPr>
        <w:t>e</w:t>
      </w:r>
      <w:r w:rsidRPr="00DD0134">
        <w:rPr>
          <w:lang w:val="en-US"/>
        </w:rPr>
        <w:t xml:space="preserve">l </w:t>
      </w:r>
      <w:r w:rsidR="00DD0134" w:rsidRPr="00DD0134">
        <w:rPr>
          <w:lang w:val="en-US"/>
        </w:rPr>
        <w:t>i</w:t>
      </w:r>
      <w:r w:rsidRPr="00DD0134">
        <w:rPr>
          <w:lang w:val="en-US"/>
        </w:rPr>
        <w:t>n 19th c</w:t>
      </w:r>
      <w:r w:rsidR="00DD0134" w:rsidRPr="00DD0134">
        <w:rPr>
          <w:lang w:val="en-US"/>
        </w:rPr>
        <w:t>e</w:t>
      </w:r>
      <w:r w:rsidRPr="00DD0134">
        <w:rPr>
          <w:lang w:val="en-US"/>
        </w:rPr>
        <w:t>nt</w:t>
      </w:r>
      <w:r w:rsidR="00DD0134">
        <w:rPr>
          <w:lang w:val="en-US"/>
        </w:rPr>
        <w:t>u</w:t>
      </w:r>
      <w:r w:rsidRPr="00DD0134">
        <w:rPr>
          <w:lang w:val="en-US"/>
        </w:rPr>
        <w:t>r</w:t>
      </w:r>
      <w:r w:rsidR="00DD0134">
        <w:rPr>
          <w:lang w:val="en-US"/>
        </w:rPr>
        <w:t>y</w:t>
      </w:r>
      <w:r w:rsidRPr="00DD0134">
        <w:rPr>
          <w:lang w:val="en-US"/>
        </w:rPr>
        <w:t xml:space="preserve"> G</w:t>
      </w:r>
      <w:r w:rsidR="00DD0134" w:rsidRPr="00DD0134">
        <w:rPr>
          <w:lang w:val="en-US"/>
        </w:rPr>
        <w:t>e</w:t>
      </w:r>
      <w:r w:rsidRPr="00DD0134">
        <w:rPr>
          <w:lang w:val="en-US"/>
        </w:rPr>
        <w:t>rm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o</w:t>
      </w:r>
      <w:r w:rsidRPr="00DD0134">
        <w:rPr>
          <w:lang w:val="en-US"/>
        </w:rPr>
        <w:t>f m</w:t>
      </w:r>
      <w:r w:rsidR="00DD0134" w:rsidRPr="00DD0134">
        <w:rPr>
          <w:lang w:val="en-US"/>
        </w:rPr>
        <w:t>o</w:t>
      </w:r>
      <w:r w:rsidRPr="00DD0134">
        <w:rPr>
          <w:lang w:val="en-US"/>
        </w:rPr>
        <w:t>r</w:t>
      </w:r>
      <w:r w:rsidR="00DD0134" w:rsidRPr="00DD0134">
        <w:rPr>
          <w:lang w:val="en-US"/>
        </w:rPr>
        <w:t>e</w:t>
      </w:r>
      <w:r w:rsidRPr="00DD0134">
        <w:rPr>
          <w:lang w:val="en-US"/>
        </w:rPr>
        <w:t xml:space="preserve"> r</w:t>
      </w:r>
      <w:r w:rsidR="00DD0134" w:rsidRPr="00DD0134">
        <w:rPr>
          <w:lang w:val="en-US"/>
        </w:rPr>
        <w:t>e</w:t>
      </w:r>
      <w:r w:rsidRPr="00DD0134">
        <w:rPr>
          <w:lang w:val="en-US"/>
        </w:rPr>
        <w:t>c</w:t>
      </w:r>
      <w:r w:rsidR="00DD0134" w:rsidRPr="00DD0134">
        <w:rPr>
          <w:lang w:val="en-US"/>
        </w:rPr>
        <w:t>e</w:t>
      </w:r>
      <w:r w:rsidRPr="00DD0134">
        <w:rPr>
          <w:lang w:val="en-US"/>
        </w:rPr>
        <w:t>nt th</w:t>
      </w:r>
      <w:r w:rsidR="00DD0134" w:rsidRPr="00DD0134">
        <w:rPr>
          <w:lang w:val="en-US"/>
        </w:rPr>
        <w:t>i</w:t>
      </w:r>
      <w:r w:rsidRPr="00DD0134">
        <w:rPr>
          <w:lang w:val="en-US"/>
        </w:rPr>
        <w:t>nk</w:t>
      </w:r>
      <w:r w:rsidR="00DD0134" w:rsidRPr="00DD0134">
        <w:rPr>
          <w:lang w:val="en-US"/>
        </w:rPr>
        <w:t>e</w:t>
      </w:r>
      <w:r w:rsidRPr="00DD0134">
        <w:rPr>
          <w:lang w:val="en-US"/>
        </w:rPr>
        <w:t>rs l</w:t>
      </w:r>
      <w:r w:rsidR="00DD0134" w:rsidRPr="00DD0134">
        <w:rPr>
          <w:lang w:val="en-US"/>
        </w:rPr>
        <w:t>i</w:t>
      </w:r>
      <w:r w:rsidRPr="00DD0134">
        <w:rPr>
          <w:lang w:val="en-US"/>
        </w:rPr>
        <w:t>k</w:t>
      </w:r>
      <w:r w:rsidR="00DD0134" w:rsidRPr="00DD0134">
        <w:rPr>
          <w:lang w:val="en-US"/>
        </w:rPr>
        <w:t>e</w:t>
      </w:r>
      <w:r w:rsidRPr="00DD0134">
        <w:rPr>
          <w:lang w:val="en-US"/>
        </w:rPr>
        <w:t xml:space="preserve"> C</w:t>
      </w:r>
      <w:r w:rsidR="00DD0134" w:rsidRPr="00DD0134">
        <w:rPr>
          <w:lang w:val="en-US"/>
        </w:rPr>
        <w:t>o</w:t>
      </w:r>
      <w:r w:rsidRPr="00DD0134">
        <w:rPr>
          <w:lang w:val="en-US"/>
        </w:rPr>
        <w:t>ll</w:t>
      </w:r>
      <w:r w:rsidR="00DD0134" w:rsidRPr="00DD0134">
        <w:rPr>
          <w:lang w:val="en-US"/>
        </w:rPr>
        <w:t>i</w:t>
      </w:r>
      <w:r w:rsidRPr="00DD0134">
        <w:rPr>
          <w:lang w:val="en-US"/>
        </w:rPr>
        <w:t>ngw</w:t>
      </w:r>
      <w:r w:rsidR="00DD0134" w:rsidRPr="00DD0134">
        <w:rPr>
          <w:lang w:val="en-US"/>
        </w:rPr>
        <w:t>oo</w:t>
      </w:r>
      <w:r w:rsidRPr="00DD0134">
        <w:rPr>
          <w:lang w:val="en-US"/>
        </w:rPr>
        <w:t>d, W</w:t>
      </w:r>
      <w:r w:rsidR="00DD0134" w:rsidRPr="00DD0134">
        <w:rPr>
          <w:lang w:val="en-US"/>
        </w:rPr>
        <w:t>i</w:t>
      </w:r>
      <w:r w:rsidRPr="00DD0134">
        <w:rPr>
          <w:lang w:val="en-US"/>
        </w:rPr>
        <w:t xml:space="preserve">nch </w:t>
      </w:r>
      <w:r w:rsidR="00DD0134" w:rsidRPr="00DD0134">
        <w:rPr>
          <w:lang w:val="en-US"/>
        </w:rPr>
        <w:t>a</w:t>
      </w:r>
      <w:r w:rsidRPr="00DD0134">
        <w:rPr>
          <w:lang w:val="en-US"/>
        </w:rPr>
        <w:t>nd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A</w:t>
      </w:r>
      <w:r w:rsidRPr="00DD0134">
        <w:rPr>
          <w:lang w:val="en-US"/>
        </w:rPr>
        <w:t>lth</w:t>
      </w:r>
      <w:r w:rsidR="00DD0134">
        <w:rPr>
          <w:lang w:val="en-US"/>
        </w:rPr>
        <w:t>u</w:t>
      </w:r>
      <w:r w:rsidRPr="00DD0134">
        <w:rPr>
          <w:lang w:val="en-US"/>
        </w:rPr>
        <w:t>ss</w:t>
      </w:r>
      <w:r w:rsidR="00DD0134" w:rsidRPr="00DD0134">
        <w:rPr>
          <w:lang w:val="en-US"/>
        </w:rPr>
        <w:t>e</w:t>
      </w:r>
      <w:r w:rsidRPr="00DD0134">
        <w:rPr>
          <w:lang w:val="en-US"/>
        </w:rPr>
        <w:t>r</w:t>
      </w:r>
      <w:r w:rsidR="00DD0134" w:rsidRPr="00DD0134">
        <w:rPr>
          <w:lang w:val="en-US"/>
        </w:rPr>
        <w:t>ia</w:t>
      </w:r>
      <w:r w:rsidRPr="00DD0134">
        <w:rPr>
          <w:lang w:val="en-US"/>
        </w:rPr>
        <w:t>ns).</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rx’s w</w:t>
      </w:r>
      <w:r w:rsidR="00DD0134" w:rsidRPr="00DD0134">
        <w:rPr>
          <w:lang w:val="en-US"/>
        </w:rPr>
        <w:t>a</w:t>
      </w:r>
      <w:r w:rsidR="00DD0134">
        <w:rPr>
          <w:lang w:val="en-US"/>
        </w:rPr>
        <w:t>y</w:t>
      </w:r>
      <w:r w:rsidRPr="00DD0134">
        <w:rPr>
          <w:lang w:val="en-US"/>
        </w:rPr>
        <w:t xml:space="preserve"> </w:t>
      </w:r>
      <w:r w:rsidR="00DD0134" w:rsidRPr="00DD0134">
        <w:rPr>
          <w:lang w:val="en-US"/>
        </w:rPr>
        <w:t>o</w:t>
      </w:r>
      <w:r w:rsidR="00DD0134">
        <w:rPr>
          <w:lang w:val="en-US"/>
        </w:rPr>
        <w:t>u</w:t>
      </w:r>
      <w:r w:rsidRPr="00DD0134">
        <w:rPr>
          <w:lang w:val="en-US"/>
        </w:rPr>
        <w:t xml:space="preserve">t </w:t>
      </w:r>
      <w:r w:rsidR="00DD0134" w:rsidRPr="00DD0134">
        <w:rPr>
          <w:lang w:val="en-US"/>
        </w:rPr>
        <w:t>o</w:t>
      </w:r>
      <w:r w:rsidRPr="00DD0134">
        <w:rPr>
          <w:lang w:val="en-US"/>
        </w:rPr>
        <w:t>f th</w:t>
      </w:r>
      <w:r w:rsidR="00DD0134" w:rsidRPr="00DD0134">
        <w:rPr>
          <w:lang w:val="en-US"/>
        </w:rPr>
        <w:t>i</w:t>
      </w:r>
      <w:r w:rsidRPr="00DD0134">
        <w:rPr>
          <w:lang w:val="en-US"/>
        </w:rPr>
        <w:t xml:space="preserve">s </w:t>
      </w:r>
      <w:r w:rsidR="00DD0134" w:rsidRPr="00DD0134">
        <w:rPr>
          <w:lang w:val="en-US"/>
        </w:rPr>
        <w:t>i</w:t>
      </w:r>
      <w:r w:rsidRPr="00DD0134">
        <w:rPr>
          <w:lang w:val="en-US"/>
        </w:rPr>
        <w:t>mp</w:t>
      </w:r>
      <w:r w:rsidR="00DD0134" w:rsidRPr="00DD0134">
        <w:rPr>
          <w:lang w:val="en-US"/>
        </w:rPr>
        <w:t>a</w:t>
      </w:r>
      <w:r w:rsidRPr="00DD0134">
        <w:rPr>
          <w:lang w:val="en-US"/>
        </w:rPr>
        <w:t>ss</w:t>
      </w:r>
      <w:r w:rsidR="00DD0134" w:rsidRPr="00DD0134">
        <w:rPr>
          <w:lang w:val="en-US"/>
        </w:rPr>
        <w:t>e</w:t>
      </w:r>
      <w:r w:rsidRPr="00DD0134">
        <w:rPr>
          <w:lang w:val="en-US"/>
        </w:rPr>
        <w:t xml:space="preserve"> </w:t>
      </w:r>
      <w:r w:rsidR="00DD0134" w:rsidRPr="00DD0134">
        <w:rPr>
          <w:lang w:val="en-US"/>
        </w:rPr>
        <w:t>i</w:t>
      </w:r>
      <w:r w:rsidRPr="00DD0134">
        <w:rPr>
          <w:lang w:val="en-US"/>
        </w:rPr>
        <w:t>s t</w:t>
      </w:r>
      <w:r w:rsidR="00DD0134" w:rsidRPr="00DD0134">
        <w:rPr>
          <w:lang w:val="en-US"/>
        </w:rPr>
        <w:t>o</w:t>
      </w:r>
      <w:r w:rsidRPr="00DD0134">
        <w:rPr>
          <w:lang w:val="en-US"/>
        </w:rPr>
        <w:t xml:space="preserve"> l</w:t>
      </w:r>
      <w:r w:rsidR="00DD0134" w:rsidRPr="00DD0134">
        <w:rPr>
          <w:lang w:val="en-US"/>
        </w:rPr>
        <w:t>o</w:t>
      </w:r>
      <w:r w:rsidRPr="00DD0134">
        <w:rPr>
          <w:lang w:val="en-US"/>
        </w:rPr>
        <w:t>c</w:t>
      </w:r>
      <w:r w:rsidR="00DD0134" w:rsidRPr="00DD0134">
        <w:rPr>
          <w:lang w:val="en-US"/>
        </w:rPr>
        <w:t>a</w:t>
      </w:r>
      <w:r w:rsidRPr="00DD0134">
        <w:rPr>
          <w:lang w:val="en-US"/>
        </w:rPr>
        <w:t>t</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 </w:t>
      </w:r>
      <w:r w:rsidR="00DD0134" w:rsidRPr="00DD0134">
        <w:rPr>
          <w:lang w:val="en-US"/>
        </w:rPr>
        <w:t>i</w:t>
      </w:r>
      <w:r w:rsidRPr="00DD0134">
        <w:rPr>
          <w:lang w:val="en-US"/>
        </w:rPr>
        <w:t>n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wh</w:t>
      </w:r>
      <w:r w:rsidR="00DD0134" w:rsidRPr="00DD0134">
        <w:rPr>
          <w:lang w:val="en-US"/>
        </w:rPr>
        <w:t>o</w:t>
      </w:r>
      <w:r w:rsidRPr="00DD0134">
        <w:rPr>
          <w:lang w:val="en-US"/>
        </w:rPr>
        <w:t>l</w:t>
      </w:r>
      <w:r w:rsidR="00DD0134" w:rsidRPr="00DD0134">
        <w:rPr>
          <w:lang w:val="en-US"/>
        </w:rPr>
        <w:t>e</w:t>
      </w:r>
      <w:r w:rsidRPr="00DD0134">
        <w:rPr>
          <w:lang w:val="en-US"/>
        </w:rPr>
        <w:t xml:space="preserve"> th</w:t>
      </w:r>
      <w:r w:rsidR="00DD0134" w:rsidRPr="00DD0134">
        <w:rPr>
          <w:lang w:val="en-US"/>
        </w:rPr>
        <w:t>a</w:t>
      </w:r>
      <w:r w:rsidRPr="00DD0134">
        <w:rPr>
          <w:lang w:val="en-US"/>
        </w:rPr>
        <w:t>t h</w:t>
      </w:r>
      <w:r w:rsidR="00DD0134" w:rsidRPr="00DD0134">
        <w:rPr>
          <w:lang w:val="en-US"/>
        </w:rPr>
        <w:t>a</w:t>
      </w:r>
      <w:r w:rsidRPr="00DD0134">
        <w:rPr>
          <w:lang w:val="en-US"/>
        </w:rPr>
        <w:t xml:space="preserve">s </w:t>
      </w:r>
      <w:r w:rsidR="00DD0134" w:rsidRPr="00DD0134">
        <w:rPr>
          <w:lang w:val="en-US"/>
        </w:rPr>
        <w:t>a</w:t>
      </w:r>
      <w:r w:rsidRPr="00DD0134">
        <w:rPr>
          <w:lang w:val="en-US"/>
        </w:rPr>
        <w:t xml:space="preserve"> t</w:t>
      </w:r>
      <w:r w:rsidR="00DD0134" w:rsidRPr="00DD0134">
        <w:rPr>
          <w:lang w:val="en-US"/>
        </w:rPr>
        <w:t>e</w:t>
      </w:r>
      <w:r w:rsidRPr="00DD0134">
        <w:rPr>
          <w:lang w:val="en-US"/>
        </w:rPr>
        <w:t>nd</w:t>
      </w:r>
      <w:r w:rsidR="00DD0134" w:rsidRPr="00DD0134">
        <w:rPr>
          <w:lang w:val="en-US"/>
        </w:rPr>
        <w:t>e</w:t>
      </w:r>
      <w:r w:rsidRPr="00DD0134">
        <w:rPr>
          <w:lang w:val="en-US"/>
        </w:rPr>
        <w:t>nc</w:t>
      </w:r>
      <w:r w:rsidR="00DD0134">
        <w:rPr>
          <w:lang w:val="en-US"/>
        </w:rPr>
        <w:t>y</w:t>
      </w:r>
      <w:r w:rsidRPr="00DD0134">
        <w:rPr>
          <w:lang w:val="en-US"/>
        </w:rPr>
        <w:t xml:space="preserve"> t</w:t>
      </w:r>
      <w:r w:rsidR="00DD0134" w:rsidRPr="00DD0134">
        <w:rPr>
          <w:lang w:val="en-US"/>
        </w:rPr>
        <w:t>o</w:t>
      </w:r>
      <w:r w:rsidRPr="00DD0134">
        <w:rPr>
          <w:lang w:val="en-US"/>
        </w:rPr>
        <w:t xml:space="preserve"> c</w:t>
      </w:r>
      <w:r w:rsidR="00DD0134">
        <w:rPr>
          <w:lang w:val="en-US"/>
        </w:rPr>
        <w:t>u</w:t>
      </w:r>
      <w:r w:rsidRPr="00DD0134">
        <w:rPr>
          <w:lang w:val="en-US"/>
        </w:rPr>
        <w:t>m</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 xml:space="preserve">f </w:t>
      </w:r>
      <w:r w:rsidR="00DD0134" w:rsidRPr="00DD0134">
        <w:rPr>
          <w:lang w:val="en-US"/>
        </w:rPr>
        <w:t>i</w:t>
      </w:r>
      <w:r w:rsidRPr="00DD0134">
        <w:rPr>
          <w:lang w:val="en-US"/>
        </w:rPr>
        <w:t xml:space="preserve">ts </w:t>
      </w:r>
      <w:r w:rsidR="00DD0134" w:rsidRPr="00DD0134">
        <w:rPr>
          <w:lang w:val="en-US"/>
        </w:rPr>
        <w:t>o</w:t>
      </w:r>
      <w:r w:rsidRPr="00DD0134">
        <w:rPr>
          <w:lang w:val="en-US"/>
        </w:rPr>
        <w:t>wn. Th</w:t>
      </w:r>
      <w:r w:rsidR="00DD0134" w:rsidRPr="00DD0134">
        <w:rPr>
          <w:lang w:val="en-US"/>
        </w:rPr>
        <w:t>i</w:t>
      </w:r>
      <w:r w:rsidRPr="00DD0134">
        <w:rPr>
          <w:lang w:val="en-US"/>
        </w:rPr>
        <w:t xml:space="preserve">s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 xml:space="preserve">ns </w:t>
      </w:r>
      <w:r w:rsidR="00DD0134" w:rsidRPr="00DD0134">
        <w:rPr>
          <w:lang w:val="en-US"/>
        </w:rPr>
        <w:t>i</w:t>
      </w:r>
      <w:r w:rsidRPr="00DD0134">
        <w:rPr>
          <w:lang w:val="en-US"/>
        </w:rPr>
        <w:t>n w</w:t>
      </w:r>
      <w:r w:rsidR="00DD0134" w:rsidRPr="00DD0134">
        <w:rPr>
          <w:lang w:val="en-US"/>
        </w:rPr>
        <w:t>o</w:t>
      </w:r>
      <w:r w:rsidRPr="00DD0134">
        <w:rPr>
          <w:lang w:val="en-US"/>
        </w:rPr>
        <w:t>rk</w:t>
      </w:r>
      <w:r w:rsidR="00DD0134" w:rsidRPr="00DD0134">
        <w:rPr>
          <w:lang w:val="en-US"/>
        </w:rPr>
        <w:t>i</w:t>
      </w:r>
      <w:r w:rsidRPr="00DD0134">
        <w:rPr>
          <w:lang w:val="en-US"/>
        </w:rPr>
        <w:t xml:space="preserve">ng </w:t>
      </w:r>
      <w:r w:rsidR="00DD0134" w:rsidRPr="00DD0134">
        <w:rPr>
          <w:lang w:val="en-US"/>
        </w:rPr>
        <w:t>o</w:t>
      </w:r>
      <w:r w:rsidRPr="00DD0134">
        <w:rPr>
          <w:lang w:val="en-US"/>
        </w:rPr>
        <w:t>n th</w:t>
      </w:r>
      <w:r w:rsidR="00DD0134" w:rsidRPr="00DD0134">
        <w:rPr>
          <w:lang w:val="en-US"/>
        </w:rPr>
        <w:t>ei</w:t>
      </w:r>
      <w:r w:rsidRPr="00DD0134">
        <w:rPr>
          <w:lang w:val="en-US"/>
        </w:rPr>
        <w:t xml:space="preserve">r </w:t>
      </w:r>
      <w:r w:rsidR="00DD0134" w:rsidRPr="00DD0134">
        <w:rPr>
          <w:lang w:val="en-US"/>
        </w:rPr>
        <w:t>e</w:t>
      </w:r>
      <w:r w:rsidRPr="00DD0134">
        <w:rPr>
          <w:lang w:val="en-US"/>
        </w:rPr>
        <w:t>nv</w:t>
      </w:r>
      <w:r w:rsidR="00DD0134" w:rsidRPr="00DD0134">
        <w:rPr>
          <w:lang w:val="en-US"/>
        </w:rPr>
        <w:t>i</w:t>
      </w:r>
      <w:r w:rsidRPr="00DD0134">
        <w:rPr>
          <w:lang w:val="en-US"/>
        </w:rPr>
        <w:t>r</w:t>
      </w:r>
      <w:r w:rsidR="00DD0134" w:rsidRPr="00DD0134">
        <w:rPr>
          <w:lang w:val="en-US"/>
        </w:rPr>
        <w:t>o</w:t>
      </w:r>
      <w:r w:rsidRPr="00DD0134">
        <w:rPr>
          <w:lang w:val="en-US"/>
        </w:rPr>
        <w:t>nm</w:t>
      </w:r>
      <w:r w:rsidR="00DD0134" w:rsidRPr="00DD0134">
        <w:rPr>
          <w:lang w:val="en-US"/>
        </w:rPr>
        <w:t>e</w:t>
      </w:r>
      <w:r w:rsidRPr="00DD0134">
        <w:rPr>
          <w:lang w:val="en-US"/>
        </w:rPr>
        <w:t>nt t</w:t>
      </w:r>
      <w:r w:rsidR="00DD0134" w:rsidRPr="00DD0134">
        <w:rPr>
          <w:lang w:val="en-US"/>
        </w:rPr>
        <w:t>o</w:t>
      </w:r>
      <w:r w:rsidRPr="00DD0134">
        <w:rPr>
          <w:lang w:val="en-US"/>
        </w:rPr>
        <w:t xml:space="preserve"> g</w:t>
      </w:r>
      <w:r w:rsidR="00DD0134" w:rsidRPr="00DD0134">
        <w:rPr>
          <w:lang w:val="en-US"/>
        </w:rPr>
        <w:t>e</w:t>
      </w:r>
      <w:r w:rsidRPr="00DD0134">
        <w:rPr>
          <w:lang w:val="en-US"/>
        </w:rPr>
        <w:t xml:space="preserve">t </w:t>
      </w:r>
      <w:r w:rsidR="00DD0134" w:rsidRPr="00DD0134">
        <w:rPr>
          <w:lang w:val="en-US"/>
        </w:rPr>
        <w:t>a</w:t>
      </w:r>
      <w:r w:rsidRPr="00DD0134">
        <w:rPr>
          <w:lang w:val="en-US"/>
        </w:rPr>
        <w:t xml:space="preserve"> l</w:t>
      </w:r>
      <w:r w:rsidR="00DD0134" w:rsidRPr="00DD0134">
        <w:rPr>
          <w:lang w:val="en-US"/>
        </w:rPr>
        <w:t>i</w:t>
      </w:r>
      <w:r w:rsidRPr="00DD0134">
        <w:rPr>
          <w:lang w:val="en-US"/>
        </w:rPr>
        <w:t>v</w:t>
      </w:r>
      <w:r w:rsidR="00DD0134" w:rsidRPr="00DD0134">
        <w:rPr>
          <w:lang w:val="en-US"/>
        </w:rPr>
        <w:t>i</w:t>
      </w:r>
      <w:r w:rsidRPr="00DD0134">
        <w:rPr>
          <w:lang w:val="en-US"/>
        </w:rPr>
        <w:t>ng f</w:t>
      </w:r>
      <w:r w:rsidR="00DD0134" w:rsidRPr="00DD0134">
        <w:rPr>
          <w:lang w:val="en-US"/>
        </w:rPr>
        <w:t>o</w:t>
      </w:r>
      <w:r w:rsidRPr="00DD0134">
        <w:rPr>
          <w:lang w:val="en-US"/>
        </w:rPr>
        <w:t>r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P</w:t>
      </w:r>
      <w:r w:rsidR="00DD0134" w:rsidRPr="00DD0134">
        <w:rPr>
          <w:lang w:val="en-US"/>
        </w:rPr>
        <w:t>a</w:t>
      </w:r>
      <w:r w:rsidRPr="00DD0134">
        <w:rPr>
          <w:lang w:val="en-US"/>
        </w:rPr>
        <w:t>st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s th</w:t>
      </w:r>
      <w:r w:rsidR="00DD0134" w:rsidRPr="00DD0134">
        <w:rPr>
          <w:lang w:val="en-US"/>
        </w:rPr>
        <w:t>e</w:t>
      </w:r>
      <w:r w:rsidRPr="00DD0134">
        <w:rPr>
          <w:lang w:val="en-US"/>
        </w:rPr>
        <w:t xml:space="preserve"> m</w:t>
      </w:r>
      <w:r w:rsidR="00DD0134" w:rsidRPr="00DD0134">
        <w:rPr>
          <w:lang w:val="en-US"/>
        </w:rPr>
        <w:t>ea</w:t>
      </w:r>
      <w:r w:rsidRPr="00DD0134">
        <w:rPr>
          <w:lang w:val="en-US"/>
        </w:rPr>
        <w:t>ns f</w:t>
      </w:r>
      <w:r w:rsidR="00DD0134" w:rsidRPr="00DD0134">
        <w:rPr>
          <w:lang w:val="en-US"/>
        </w:rPr>
        <w:t>o</w:t>
      </w:r>
      <w:r w:rsidRPr="00DD0134">
        <w:rPr>
          <w:lang w:val="en-US"/>
        </w:rPr>
        <w:t xml:space="preserve">r </w:t>
      </w:r>
      <w:r w:rsidR="00DD0134" w:rsidRPr="00DD0134">
        <w:rPr>
          <w:lang w:val="en-US"/>
        </w:rPr>
        <w:t>i</w:t>
      </w:r>
      <w:r w:rsidRPr="00DD0134">
        <w:rPr>
          <w:lang w:val="en-US"/>
        </w:rPr>
        <w:t>ncr</w:t>
      </w:r>
      <w:r w:rsidR="00DD0134" w:rsidRPr="00DD0134">
        <w:rPr>
          <w:lang w:val="en-US"/>
        </w:rPr>
        <w:t>ea</w:t>
      </w:r>
      <w:r w:rsidRPr="00DD0134">
        <w:rPr>
          <w:lang w:val="en-US"/>
        </w:rPr>
        <w:t>s</w:t>
      </w:r>
      <w:r w:rsidR="00DD0134" w:rsidRPr="00DD0134">
        <w:rPr>
          <w:lang w:val="en-US"/>
        </w:rPr>
        <w:t>i</w:t>
      </w:r>
      <w:r w:rsidRPr="00DD0134">
        <w:rPr>
          <w:lang w:val="en-US"/>
        </w:rPr>
        <w:t>ng th</w:t>
      </w:r>
      <w:r w:rsidR="00DD0134" w:rsidRPr="00DD0134">
        <w:rPr>
          <w:lang w:val="en-US"/>
        </w:rPr>
        <w:t>e</w:t>
      </w:r>
      <w:r w:rsidRPr="00DD0134">
        <w:rPr>
          <w:lang w:val="en-US"/>
        </w:rPr>
        <w:t xml:space="preserve"> </w:t>
      </w:r>
      <w:r w:rsidR="00DD0134" w:rsidRPr="00DD0134">
        <w:rPr>
          <w:lang w:val="en-US"/>
        </w:rPr>
        <w:t>o</w:t>
      </w:r>
      <w:r w:rsidR="00DD0134">
        <w:rPr>
          <w:lang w:val="en-US"/>
        </w:rPr>
        <w:t>u</w:t>
      </w:r>
      <w:r w:rsidRPr="00DD0134">
        <w:rPr>
          <w:lang w:val="en-US"/>
        </w:rPr>
        <w:t>tp</w:t>
      </w:r>
      <w:r w:rsidR="00DD0134">
        <w:rPr>
          <w:lang w:val="en-US"/>
        </w:rPr>
        <w:t>u</w:t>
      </w:r>
      <w:r w:rsidRPr="00DD0134">
        <w:rPr>
          <w:lang w:val="en-US"/>
        </w:rPr>
        <w:t xml:space="preserve">t </w:t>
      </w:r>
      <w:r w:rsidR="00DD0134" w:rsidRPr="00DD0134">
        <w:rPr>
          <w:lang w:val="en-US"/>
        </w:rPr>
        <w:t>o</w:t>
      </w:r>
      <w:r w:rsidRPr="00DD0134">
        <w:rPr>
          <w:lang w:val="en-US"/>
        </w:rPr>
        <w:t>f pr</w:t>
      </w:r>
      <w:r w:rsidR="00DD0134" w:rsidRPr="00DD0134">
        <w:rPr>
          <w:lang w:val="en-US"/>
        </w:rPr>
        <w:t>e</w:t>
      </w:r>
      <w:r w:rsidRPr="00DD0134">
        <w:rPr>
          <w:lang w:val="en-US"/>
        </w:rPr>
        <w:t>s</w:t>
      </w:r>
      <w:r w:rsidR="00DD0134" w:rsidRPr="00DD0134">
        <w:rPr>
          <w:lang w:val="en-US"/>
        </w:rPr>
        <w:t>e</w:t>
      </w:r>
      <w:r w:rsidRPr="00DD0134">
        <w:rPr>
          <w:lang w:val="en-US"/>
        </w:rPr>
        <w:t>nt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 b</w:t>
      </w:r>
      <w:r w:rsidR="00DD0134" w:rsidRPr="00DD0134">
        <w:rPr>
          <w:lang w:val="en-US"/>
        </w:rPr>
        <w:t>o</w:t>
      </w:r>
      <w:r w:rsidRPr="00DD0134">
        <w:rPr>
          <w:lang w:val="en-US"/>
        </w:rPr>
        <w:t>th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m</w:t>
      </w:r>
      <w:r w:rsidR="00DD0134" w:rsidRPr="00DD0134">
        <w:rPr>
          <w:lang w:val="en-US"/>
        </w:rPr>
        <w:t>ea</w:t>
      </w:r>
      <w:r w:rsidRPr="00DD0134">
        <w:rPr>
          <w:lang w:val="en-US"/>
        </w:rPr>
        <w:t>ns (t</w:t>
      </w:r>
      <w:r w:rsidR="00DD0134" w:rsidRPr="00DD0134">
        <w:rPr>
          <w:lang w:val="en-US"/>
        </w:rPr>
        <w:t>oo</w:t>
      </w:r>
      <w:r w:rsidRPr="00DD0134">
        <w:rPr>
          <w:lang w:val="en-US"/>
        </w:rPr>
        <w:t>ls, m</w:t>
      </w:r>
      <w:r w:rsidR="00DD0134" w:rsidRPr="00DD0134">
        <w:rPr>
          <w:lang w:val="en-US"/>
        </w:rPr>
        <w:t>a</w:t>
      </w:r>
      <w:r w:rsidRPr="00DD0134">
        <w:rPr>
          <w:lang w:val="en-US"/>
        </w:rPr>
        <w:t>ch</w:t>
      </w:r>
      <w:r w:rsidR="00DD0134" w:rsidRPr="00DD0134">
        <w:rPr>
          <w:lang w:val="en-US"/>
        </w:rPr>
        <w:t>i</w:t>
      </w:r>
      <w:r w:rsidRPr="00DD0134">
        <w:rPr>
          <w:lang w:val="en-US"/>
        </w:rPr>
        <w:t>n</w:t>
      </w:r>
      <w:r w:rsidR="00DD0134" w:rsidRPr="00DD0134">
        <w:rPr>
          <w:lang w:val="en-US"/>
        </w:rPr>
        <w:t>e</w:t>
      </w:r>
      <w:r w:rsidRPr="00DD0134">
        <w:rPr>
          <w:lang w:val="en-US"/>
        </w:rPr>
        <w:t xml:space="preserve">s, </w:t>
      </w:r>
      <w:r w:rsidR="00DD0134" w:rsidRPr="00DD0134">
        <w:rPr>
          <w:lang w:val="en-US"/>
        </w:rPr>
        <w:t>a</w:t>
      </w:r>
      <w:r w:rsidRPr="00DD0134">
        <w:rPr>
          <w:lang w:val="en-US"/>
        </w:rPr>
        <w:t>cc</w:t>
      </w:r>
      <w:r w:rsidR="00DD0134" w:rsidRPr="00DD0134">
        <w:rPr>
          <w:lang w:val="en-US"/>
        </w:rPr>
        <w:t>e</w:t>
      </w:r>
      <w:r w:rsidRPr="00DD0134">
        <w:rPr>
          <w:lang w:val="en-US"/>
        </w:rPr>
        <w:t>ss t</w:t>
      </w:r>
      <w:r w:rsidR="00DD0134" w:rsidRPr="00DD0134">
        <w:rPr>
          <w:lang w:val="en-US"/>
        </w:rPr>
        <w:t>o</w:t>
      </w:r>
      <w:r w:rsidRPr="00DD0134">
        <w:rPr>
          <w:lang w:val="en-US"/>
        </w:rPr>
        <w:t xml:space="preserve"> r</w:t>
      </w:r>
      <w:r w:rsidR="00DD0134" w:rsidRPr="00DD0134">
        <w:rPr>
          <w:lang w:val="en-US"/>
        </w:rPr>
        <w:t>a</w:t>
      </w:r>
      <w:r w:rsidRPr="00DD0134">
        <w:rPr>
          <w:lang w:val="en-US"/>
        </w:rPr>
        <w:t>w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 xml:space="preserve">ls) </w:t>
      </w:r>
      <w:r w:rsidR="00DD0134" w:rsidRPr="00DD0134">
        <w:rPr>
          <w:lang w:val="en-US"/>
        </w:rPr>
        <w:t>a</w:t>
      </w:r>
      <w:r w:rsidRPr="00DD0134">
        <w:rPr>
          <w:lang w:val="en-US"/>
        </w:rPr>
        <w:t>nd n</w:t>
      </w:r>
      <w:r w:rsidR="00DD0134" w:rsidRPr="00DD0134">
        <w:rPr>
          <w:lang w:val="en-US"/>
        </w:rPr>
        <w:t>e</w:t>
      </w:r>
      <w:r w:rsidRPr="00DD0134">
        <w:rPr>
          <w:lang w:val="en-US"/>
        </w:rPr>
        <w:t>w kn</w:t>
      </w:r>
      <w:r w:rsidR="00DD0134" w:rsidRPr="00DD0134">
        <w:rPr>
          <w:lang w:val="en-US"/>
        </w:rPr>
        <w:t>o</w:t>
      </w:r>
      <w:r w:rsidRPr="00DD0134">
        <w:rPr>
          <w:lang w:val="en-US"/>
        </w:rPr>
        <w:t>wl</w:t>
      </w:r>
      <w:r w:rsidR="00DD0134" w:rsidRPr="00DD0134">
        <w:rPr>
          <w:lang w:val="en-US"/>
        </w:rPr>
        <w:t>e</w:t>
      </w:r>
      <w:r w:rsidRPr="00DD0134">
        <w:rPr>
          <w:lang w:val="en-US"/>
        </w:rPr>
        <w:t>dg</w:t>
      </w:r>
      <w:r w:rsidR="00DD0134" w:rsidRPr="00DD0134">
        <w:rPr>
          <w:lang w:val="en-US"/>
        </w:rPr>
        <w:t>e</w:t>
      </w:r>
      <w:r w:rsidRPr="00DD0134">
        <w:rPr>
          <w:lang w:val="en-US"/>
        </w:rPr>
        <w:t>. B</w:t>
      </w:r>
      <w:r w:rsidR="00DD0134">
        <w:rPr>
          <w:lang w:val="en-US"/>
        </w:rPr>
        <w:t>u</w:t>
      </w:r>
      <w:r w:rsidRPr="00DD0134">
        <w:rPr>
          <w:lang w:val="en-US"/>
        </w:rPr>
        <w:t xml:space="preserve">t </w:t>
      </w:r>
      <w:r w:rsidR="00DD0134" w:rsidRPr="00DD0134">
        <w:rPr>
          <w:lang w:val="en-US"/>
        </w:rPr>
        <w:t>i</w:t>
      </w:r>
      <w:r w:rsidRPr="00DD0134">
        <w:rPr>
          <w:lang w:val="en-US"/>
        </w:rPr>
        <w:t xml:space="preserve">n </w:t>
      </w:r>
      <w:r w:rsidR="00DD0134" w:rsidRPr="00DD0134">
        <w:rPr>
          <w:lang w:val="en-US"/>
        </w:rPr>
        <w:t>a</w:t>
      </w:r>
      <w:r w:rsidRPr="00DD0134">
        <w:rPr>
          <w:lang w:val="en-US"/>
        </w:rPr>
        <w:t>d</w:t>
      </w:r>
      <w:r w:rsidR="00DD0134" w:rsidRPr="00DD0134">
        <w:rPr>
          <w:lang w:val="en-US"/>
        </w:rPr>
        <w:t>o</w:t>
      </w:r>
      <w:r w:rsidRPr="00DD0134">
        <w:rPr>
          <w:lang w:val="en-US"/>
        </w:rPr>
        <w:t>pt</w:t>
      </w:r>
      <w:r w:rsidR="00DD0134" w:rsidRPr="00DD0134">
        <w:rPr>
          <w:lang w:val="en-US"/>
        </w:rPr>
        <w:t>i</w:t>
      </w:r>
      <w:r w:rsidRPr="00DD0134">
        <w:rPr>
          <w:lang w:val="en-US"/>
        </w:rPr>
        <w:t>ng th</w:t>
      </w:r>
      <w:r w:rsidR="00DD0134" w:rsidRPr="00DD0134">
        <w:rPr>
          <w:lang w:val="en-US"/>
        </w:rPr>
        <w:t>e</w:t>
      </w:r>
      <w:r w:rsidRPr="00DD0134">
        <w:rPr>
          <w:lang w:val="en-US"/>
        </w:rPr>
        <w:t xml:space="preserve"> n</w:t>
      </w:r>
      <w:r w:rsidR="00DD0134" w:rsidRPr="00DD0134">
        <w:rPr>
          <w:lang w:val="en-US"/>
        </w:rPr>
        <w:t>e</w:t>
      </w:r>
      <w:r w:rsidRPr="00DD0134">
        <w:rPr>
          <w:lang w:val="en-US"/>
        </w:rPr>
        <w:t>w w</w:t>
      </w:r>
      <w:r w:rsidR="00DD0134" w:rsidRPr="00DD0134">
        <w:rPr>
          <w:lang w:val="en-US"/>
        </w:rPr>
        <w:t>a</w:t>
      </w:r>
      <w:r w:rsidR="00DD0134">
        <w:rPr>
          <w:lang w:val="en-US"/>
        </w:rPr>
        <w:t>y</w:t>
      </w:r>
      <w:r w:rsidRPr="00DD0134">
        <w:rPr>
          <w:lang w:val="en-US"/>
        </w:rPr>
        <w:t xml:space="preserve">s </w:t>
      </w:r>
      <w:r w:rsidR="00DD0134" w:rsidRPr="00DD0134">
        <w:rPr>
          <w:lang w:val="en-US"/>
        </w:rPr>
        <w:t>o</w:t>
      </w:r>
      <w:r w:rsidRPr="00DD0134">
        <w:rPr>
          <w:lang w:val="en-US"/>
        </w:rPr>
        <w:t>f w</w:t>
      </w:r>
      <w:r w:rsidR="00DD0134" w:rsidRPr="00DD0134">
        <w:rPr>
          <w:lang w:val="en-US"/>
        </w:rPr>
        <w:t>o</w:t>
      </w:r>
      <w:r w:rsidRPr="00DD0134">
        <w:rPr>
          <w:lang w:val="en-US"/>
        </w:rPr>
        <w:t>rk</w:t>
      </w:r>
      <w:r w:rsidR="00DD0134" w:rsidRPr="00DD0134">
        <w:rPr>
          <w:lang w:val="en-US"/>
        </w:rPr>
        <w:t>i</w:t>
      </w:r>
      <w:r w:rsidRPr="00DD0134">
        <w:rPr>
          <w:lang w:val="en-US"/>
        </w:rPr>
        <w:t>ng, h</w:t>
      </w:r>
      <w:r w:rsidR="00DD0134">
        <w:rPr>
          <w:lang w:val="en-US"/>
        </w:rPr>
        <w:t>u</w:t>
      </w:r>
      <w:r w:rsidRPr="00DD0134">
        <w:rPr>
          <w:lang w:val="en-US"/>
        </w:rPr>
        <w:t>m</w:t>
      </w:r>
      <w:r w:rsidR="00DD0134" w:rsidRPr="00DD0134">
        <w:rPr>
          <w:lang w:val="en-US"/>
        </w:rPr>
        <w:t>a</w:t>
      </w:r>
      <w:r w:rsidRPr="00DD0134">
        <w:rPr>
          <w:lang w:val="en-US"/>
        </w:rPr>
        <w:t xml:space="preserve">ns </w:t>
      </w:r>
      <w:r w:rsidR="00DD0134" w:rsidRPr="00DD0134">
        <w:rPr>
          <w:lang w:val="en-US"/>
        </w:rPr>
        <w:t>a</w:t>
      </w:r>
      <w:r w:rsidRPr="00DD0134">
        <w:rPr>
          <w:lang w:val="en-US"/>
        </w:rPr>
        <w:t>ls</w:t>
      </w:r>
      <w:r w:rsidR="00DD0134" w:rsidRPr="00DD0134">
        <w:rPr>
          <w:lang w:val="en-US"/>
        </w:rPr>
        <w:t>o</w:t>
      </w:r>
      <w:r w:rsidRPr="00DD0134">
        <w:rPr>
          <w:lang w:val="en-US"/>
        </w:rPr>
        <w:t xml:space="preserve"> </w:t>
      </w:r>
      <w:r w:rsidR="00DD0134" w:rsidRPr="00DD0134">
        <w:rPr>
          <w:lang w:val="en-US"/>
        </w:rPr>
        <w:t>a</w:t>
      </w:r>
      <w:r w:rsidRPr="00DD0134">
        <w:rPr>
          <w:lang w:val="en-US"/>
        </w:rPr>
        <w:t>d</w:t>
      </w:r>
      <w:r w:rsidR="00DD0134" w:rsidRPr="00DD0134">
        <w:rPr>
          <w:lang w:val="en-US"/>
        </w:rPr>
        <w:t>o</w:t>
      </w:r>
      <w:r w:rsidRPr="00DD0134">
        <w:rPr>
          <w:lang w:val="en-US"/>
        </w:rPr>
        <w:t>pt n</w:t>
      </w:r>
      <w:r w:rsidR="00DD0134" w:rsidRPr="00DD0134">
        <w:rPr>
          <w:lang w:val="en-US"/>
        </w:rPr>
        <w:t>e</w:t>
      </w:r>
      <w:r w:rsidRPr="00DD0134">
        <w:rPr>
          <w:lang w:val="en-US"/>
        </w:rPr>
        <w:t>w w</w:t>
      </w:r>
      <w:r w:rsidR="00DD0134" w:rsidRPr="00DD0134">
        <w:rPr>
          <w:lang w:val="en-US"/>
        </w:rPr>
        <w:t>a</w:t>
      </w:r>
      <w:r w:rsidR="00DD0134">
        <w:rPr>
          <w:lang w:val="en-US"/>
        </w:rPr>
        <w:t>y</w:t>
      </w:r>
      <w:r w:rsidRPr="00DD0134">
        <w:rPr>
          <w:lang w:val="en-US"/>
        </w:rPr>
        <w:t xml:space="preserve">s </w:t>
      </w:r>
      <w:r w:rsidR="00DD0134" w:rsidRPr="00DD0134">
        <w:rPr>
          <w:lang w:val="en-US"/>
        </w:rPr>
        <w:t>o</w:t>
      </w:r>
      <w:r w:rsidRPr="00DD0134">
        <w:rPr>
          <w:lang w:val="en-US"/>
        </w:rPr>
        <w:t>f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ng t</w:t>
      </w:r>
      <w:r w:rsidR="00DD0134" w:rsidRPr="00DD0134">
        <w:rPr>
          <w:lang w:val="en-US"/>
        </w:rPr>
        <w:t>o</w:t>
      </w:r>
      <w:r w:rsidRPr="00DD0134">
        <w:rPr>
          <w:lang w:val="en-US"/>
        </w:rPr>
        <w:t xml:space="preserve"> </w:t>
      </w:r>
      <w:r w:rsidR="00DD0134" w:rsidRPr="00DD0134">
        <w:rPr>
          <w:lang w:val="en-US"/>
        </w:rPr>
        <w:t>ea</w:t>
      </w:r>
      <w:r w:rsidRPr="00DD0134">
        <w:rPr>
          <w:lang w:val="en-US"/>
        </w:rPr>
        <w:t xml:space="preserve">ch </w:t>
      </w:r>
      <w:r w:rsidR="00DD0134" w:rsidRPr="00DD0134">
        <w:rPr>
          <w:lang w:val="en-US"/>
        </w:rPr>
        <w:t>o</w:t>
      </w:r>
      <w:r w:rsidRPr="00DD0134">
        <w:rPr>
          <w:lang w:val="en-US"/>
        </w:rPr>
        <w:t>th</w:t>
      </w:r>
      <w:r w:rsidR="00DD0134" w:rsidRPr="00DD0134">
        <w:rPr>
          <w:lang w:val="en-US"/>
        </w:rPr>
        <w:t>e</w:t>
      </w:r>
      <w:r w:rsidRPr="00DD0134">
        <w:rPr>
          <w:lang w:val="en-US"/>
        </w:rPr>
        <w:t>r.</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s</w:t>
      </w:r>
      <w:r w:rsidR="00DD0134" w:rsidRPr="00DD0134">
        <w:rPr>
          <w:lang w:val="en-US"/>
        </w:rPr>
        <w:t>e</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s w</w:t>
      </w:r>
      <w:r w:rsidR="00DD0134" w:rsidRPr="00DD0134">
        <w:rPr>
          <w:lang w:val="en-US"/>
        </w:rPr>
        <w:t>i</w:t>
      </w:r>
      <w:r w:rsidRPr="00DD0134">
        <w:rPr>
          <w:lang w:val="en-US"/>
        </w:rPr>
        <w:t xml:space="preserve">ll </w:t>
      </w:r>
      <w:r w:rsidR="00DD0134" w:rsidRPr="00DD0134">
        <w:rPr>
          <w:lang w:val="en-US"/>
        </w:rPr>
        <w:t>o</w:t>
      </w:r>
      <w:r w:rsidRPr="00DD0134">
        <w:rPr>
          <w:lang w:val="en-US"/>
        </w:rPr>
        <w:t>ft</w:t>
      </w:r>
      <w:r w:rsidR="00DD0134" w:rsidRPr="00DD0134">
        <w:rPr>
          <w:lang w:val="en-US"/>
        </w:rPr>
        <w:t>e</w:t>
      </w:r>
      <w:r w:rsidRPr="00DD0134">
        <w:rPr>
          <w:lang w:val="en-US"/>
        </w:rPr>
        <w:t>n b</w:t>
      </w:r>
      <w:r w:rsidR="00DD0134" w:rsidRPr="00DD0134">
        <w:rPr>
          <w:lang w:val="en-US"/>
        </w:rPr>
        <w:t>e</w:t>
      </w:r>
      <w:r w:rsidRPr="00DD0134">
        <w:rPr>
          <w:lang w:val="en-US"/>
        </w:rPr>
        <w:t xml:space="preserve"> s</w:t>
      </w:r>
      <w:r w:rsidR="00DD0134" w:rsidRPr="00DD0134">
        <w:rPr>
          <w:lang w:val="en-US"/>
        </w:rPr>
        <w:t>o</w:t>
      </w:r>
      <w:r w:rsidRPr="00DD0134">
        <w:rPr>
          <w:lang w:val="en-US"/>
        </w:rPr>
        <w:t xml:space="preserve"> sm</w:t>
      </w:r>
      <w:r w:rsidR="00DD0134" w:rsidRPr="00DD0134">
        <w:rPr>
          <w:lang w:val="en-US"/>
        </w:rPr>
        <w:t>a</w:t>
      </w:r>
      <w:r w:rsidRPr="00DD0134">
        <w:rPr>
          <w:lang w:val="en-US"/>
        </w:rPr>
        <w:t xml:space="preserve">ll </w:t>
      </w:r>
      <w:r w:rsidR="00DD0134" w:rsidRPr="00DD0134">
        <w:rPr>
          <w:lang w:val="en-US"/>
        </w:rPr>
        <w:t>a</w:t>
      </w:r>
      <w:r w:rsidRPr="00DD0134">
        <w:rPr>
          <w:lang w:val="en-US"/>
        </w:rPr>
        <w:t>s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b</w:t>
      </w:r>
      <w:r w:rsidR="00DD0134" w:rsidRPr="00DD0134">
        <w:rPr>
          <w:lang w:val="en-US"/>
        </w:rPr>
        <w:t>a</w:t>
      </w:r>
      <w:r w:rsidRPr="00DD0134">
        <w:rPr>
          <w:lang w:val="en-US"/>
        </w:rPr>
        <w:t>r</w:t>
      </w:r>
      <w:r w:rsidR="00DD0134" w:rsidRPr="00DD0134">
        <w:rPr>
          <w:lang w:val="en-US"/>
        </w:rPr>
        <w:t>e</w:t>
      </w:r>
      <w:r w:rsidRPr="00DD0134">
        <w:rPr>
          <w:lang w:val="en-US"/>
        </w:rPr>
        <w:t>l</w:t>
      </w:r>
      <w:r w:rsidR="00DD0134">
        <w:rPr>
          <w:lang w:val="en-US"/>
        </w:rPr>
        <w:t>y</w:t>
      </w:r>
      <w:r w:rsidRPr="00DD0134">
        <w:rPr>
          <w:lang w:val="en-US"/>
        </w:rPr>
        <w:t xml:space="preserve"> p</w:t>
      </w:r>
      <w:r w:rsidR="00DD0134" w:rsidRPr="00DD0134">
        <w:rPr>
          <w:lang w:val="en-US"/>
        </w:rPr>
        <w:t>e</w:t>
      </w:r>
      <w:r w:rsidRPr="00DD0134">
        <w:rPr>
          <w:lang w:val="en-US"/>
        </w:rPr>
        <w:t>rc</w:t>
      </w:r>
      <w:r w:rsidR="00DD0134" w:rsidRPr="00DD0134">
        <w:rPr>
          <w:lang w:val="en-US"/>
        </w:rPr>
        <w:t>e</w:t>
      </w:r>
      <w:r w:rsidRPr="00DD0134">
        <w:rPr>
          <w:lang w:val="en-US"/>
        </w:rPr>
        <w:t>pt</w:t>
      </w:r>
      <w:r w:rsidR="00DD0134" w:rsidRPr="00DD0134">
        <w:rPr>
          <w:lang w:val="en-US"/>
        </w:rPr>
        <w:t>i</w:t>
      </w:r>
      <w:r w:rsidRPr="00DD0134">
        <w:rPr>
          <w:lang w:val="en-US"/>
        </w:rPr>
        <w:t>bl</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d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nsh</w:t>
      </w:r>
      <w:r w:rsidR="00DD0134" w:rsidRPr="00DD0134">
        <w:rPr>
          <w:lang w:val="en-US"/>
        </w:rPr>
        <w:t>i</w:t>
      </w:r>
      <w:r w:rsidRPr="00DD0134">
        <w:rPr>
          <w:lang w:val="en-US"/>
        </w:rPr>
        <w:t>p b</w:t>
      </w:r>
      <w:r w:rsidR="00DD0134" w:rsidRPr="00DD0134">
        <w:rPr>
          <w:lang w:val="en-US"/>
        </w:rPr>
        <w:t>e</w:t>
      </w:r>
      <w:r w:rsidRPr="00DD0134">
        <w:rPr>
          <w:lang w:val="en-US"/>
        </w:rPr>
        <w:t>tw</w:t>
      </w:r>
      <w:r w:rsidR="00DD0134" w:rsidRPr="00DD0134">
        <w:rPr>
          <w:lang w:val="en-US"/>
        </w:rPr>
        <w:t>ee</w:t>
      </w:r>
      <w:r w:rsidRPr="00DD0134">
        <w:rPr>
          <w:lang w:val="en-US"/>
        </w:rPr>
        <w:t>n tw</w:t>
      </w:r>
      <w:r w:rsidR="00DD0134" w:rsidRPr="00DD0134">
        <w:rPr>
          <w:lang w:val="en-US"/>
        </w:rPr>
        <w:t>o</w:t>
      </w:r>
      <w:r w:rsidRPr="00DD0134">
        <w:rPr>
          <w:lang w:val="en-US"/>
        </w:rPr>
        <w:t xml:space="preserve"> p</w:t>
      </w:r>
      <w:r w:rsidR="00DD0134" w:rsidRPr="00DD0134">
        <w:rPr>
          <w:lang w:val="en-US"/>
        </w:rPr>
        <w:t>eo</w:t>
      </w:r>
      <w:r w:rsidRPr="00DD0134">
        <w:rPr>
          <w:lang w:val="en-US"/>
        </w:rPr>
        <w:t>pl</w:t>
      </w:r>
      <w:r w:rsidR="00DD0134" w:rsidRPr="00DD0134">
        <w:rPr>
          <w:lang w:val="en-US"/>
        </w:rPr>
        <w:t>e</w:t>
      </w:r>
      <w:r w:rsidRPr="00DD0134">
        <w:rPr>
          <w:lang w:val="en-US"/>
        </w:rPr>
        <w:t xml:space="preserve"> 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 </w:t>
      </w:r>
      <w:r w:rsidR="00DD0134" w:rsidRPr="00DD0134">
        <w:rPr>
          <w:lang w:val="en-US"/>
        </w:rPr>
        <w:t>a</w:t>
      </w:r>
      <w:r w:rsidRPr="00DD0134">
        <w:rPr>
          <w:lang w:val="en-US"/>
        </w:rPr>
        <w:t>dd</w:t>
      </w:r>
      <w:r w:rsidR="00DD0134" w:rsidRPr="00DD0134">
        <w:rPr>
          <w:lang w:val="en-US"/>
        </w:rPr>
        <w:t>i</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l p</w:t>
      </w:r>
      <w:r w:rsidR="00DD0134" w:rsidRPr="00DD0134">
        <w:rPr>
          <w:lang w:val="en-US"/>
        </w:rPr>
        <w:t>e</w:t>
      </w:r>
      <w:r w:rsidRPr="00DD0134">
        <w:rPr>
          <w:lang w:val="en-US"/>
        </w:rPr>
        <w:t>rs</w:t>
      </w:r>
      <w:r w:rsidR="00DD0134" w:rsidRPr="00DD0134">
        <w:rPr>
          <w:lang w:val="en-US"/>
        </w:rPr>
        <w:t>o</w:t>
      </w:r>
      <w:r w:rsidRPr="00DD0134">
        <w:rPr>
          <w:lang w:val="en-US"/>
        </w:rPr>
        <w:t xml:space="preserve">n </w:t>
      </w:r>
      <w:r w:rsidR="00DD0134" w:rsidRPr="00DD0134">
        <w:rPr>
          <w:lang w:val="en-US"/>
        </w:rPr>
        <w:t>e</w:t>
      </w:r>
      <w:r w:rsidRPr="00DD0134">
        <w:rPr>
          <w:lang w:val="en-US"/>
        </w:rPr>
        <w:t>ng</w:t>
      </w:r>
      <w:r w:rsidR="00DD0134" w:rsidRPr="00DD0134">
        <w:rPr>
          <w:lang w:val="en-US"/>
        </w:rPr>
        <w:t>a</w:t>
      </w:r>
      <w:r w:rsidRPr="00DD0134">
        <w:rPr>
          <w:lang w:val="en-US"/>
        </w:rPr>
        <w:t>g</w:t>
      </w:r>
      <w:r w:rsidR="00DD0134" w:rsidRPr="00DD0134">
        <w:rPr>
          <w:lang w:val="en-US"/>
        </w:rPr>
        <w:t>e</w:t>
      </w:r>
      <w:r w:rsidRPr="00DD0134">
        <w:rPr>
          <w:lang w:val="en-US"/>
        </w:rPr>
        <w:t xml:space="preserve">d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 pr</w:t>
      </w:r>
      <w:r w:rsidR="00DD0134" w:rsidRPr="00DD0134">
        <w:rPr>
          <w:lang w:val="en-US"/>
        </w:rPr>
        <w:t>o</w:t>
      </w:r>
      <w:r w:rsidRPr="00DD0134">
        <w:rPr>
          <w:lang w:val="en-US"/>
        </w:rPr>
        <w:t>c</w:t>
      </w:r>
      <w:r w:rsidR="00DD0134" w:rsidRPr="00DD0134">
        <w:rPr>
          <w:lang w:val="en-US"/>
        </w:rPr>
        <w:t>e</w:t>
      </w:r>
      <w:r w:rsidRPr="00DD0134">
        <w:rPr>
          <w:lang w:val="en-US"/>
        </w:rPr>
        <w:t>ss s</w:t>
      </w:r>
      <w:r w:rsidR="00DD0134" w:rsidRPr="00DD0134">
        <w:rPr>
          <w:lang w:val="en-US"/>
        </w:rPr>
        <w:t>o</w:t>
      </w:r>
      <w:r w:rsidRPr="00DD0134">
        <w:rPr>
          <w:lang w:val="en-US"/>
        </w:rPr>
        <w:t>m</w:t>
      </w:r>
      <w:r w:rsidR="00DD0134" w:rsidRPr="00DD0134">
        <w:rPr>
          <w:lang w:val="en-US"/>
        </w:rPr>
        <w:t>e</w:t>
      </w:r>
      <w:r w:rsidRPr="00DD0134">
        <w:rPr>
          <w:lang w:val="en-US"/>
        </w:rPr>
        <w:t>wh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ls</w:t>
      </w:r>
      <w:r w:rsidR="00DD0134" w:rsidRPr="00DD0134">
        <w:rPr>
          <w:lang w:val="en-US"/>
        </w:rPr>
        <w:t>e</w:t>
      </w:r>
      <w:r w:rsidRPr="00DD0134">
        <w:rPr>
          <w:lang w:val="en-US"/>
        </w:rPr>
        <w:t>). B</w:t>
      </w:r>
      <w:r w:rsidR="00DD0134">
        <w:rPr>
          <w:lang w:val="en-US"/>
        </w:rPr>
        <w:t>u</w:t>
      </w:r>
      <w:r w:rsidRPr="00DD0134">
        <w:rPr>
          <w:lang w:val="en-US"/>
        </w:rPr>
        <w:t xml:space="preserve">t </w:t>
      </w:r>
      <w:r w:rsidR="00DD0134" w:rsidRPr="00DD0134">
        <w:rPr>
          <w:lang w:val="en-US"/>
        </w:rPr>
        <w:t>i</w:t>
      </w:r>
      <w:r w:rsidRPr="00DD0134">
        <w:rPr>
          <w:lang w:val="en-US"/>
        </w:rPr>
        <w:t>f th</w:t>
      </w:r>
      <w:r w:rsidR="00DD0134" w:rsidRPr="00DD0134">
        <w:rPr>
          <w:lang w:val="en-US"/>
        </w:rPr>
        <w:t>e</w:t>
      </w:r>
      <w:r w:rsidR="00DD0134">
        <w:rPr>
          <w:lang w:val="en-US"/>
        </w:rPr>
        <w:t>y</w:t>
      </w:r>
      <w:r w:rsidRPr="00DD0134">
        <w:rPr>
          <w:lang w:val="en-US"/>
        </w:rPr>
        <w:t xml:space="preserve"> c</w:t>
      </w:r>
      <w:r w:rsidR="00DD0134" w:rsidRPr="00DD0134">
        <w:rPr>
          <w:lang w:val="en-US"/>
        </w:rPr>
        <w:t>o</w:t>
      </w:r>
      <w:r w:rsidRPr="00DD0134">
        <w:rPr>
          <w:lang w:val="en-US"/>
        </w:rPr>
        <w:t>nt</w:t>
      </w:r>
      <w:r w:rsidR="00DD0134" w:rsidRPr="00DD0134">
        <w:rPr>
          <w:lang w:val="en-US"/>
        </w:rPr>
        <w:t>i</w:t>
      </w:r>
      <w:r w:rsidRPr="00DD0134">
        <w:rPr>
          <w:lang w:val="en-US"/>
        </w:rPr>
        <w:t>n</w:t>
      </w:r>
      <w:r w:rsidR="00DD0134">
        <w:rPr>
          <w:lang w:val="en-US"/>
        </w:rPr>
        <w:t>u</w:t>
      </w:r>
      <w:r w:rsidR="00DD0134" w:rsidRPr="00DD0134">
        <w:rPr>
          <w:lang w:val="en-US"/>
        </w:rPr>
        <w:t>e</w:t>
      </w:r>
      <w:r w:rsidRPr="00DD0134">
        <w:rPr>
          <w:lang w:val="en-US"/>
        </w:rPr>
        <w:t>, th</w:t>
      </w:r>
      <w:r w:rsidR="00DD0134" w:rsidRPr="00DD0134">
        <w:rPr>
          <w:lang w:val="en-US"/>
        </w:rPr>
        <w:t>e</w:t>
      </w:r>
      <w:r w:rsidR="00DD0134">
        <w:rPr>
          <w:lang w:val="en-US"/>
        </w:rPr>
        <w:t>y</w:t>
      </w:r>
      <w:r w:rsidRPr="00DD0134">
        <w:rPr>
          <w:lang w:val="en-US"/>
        </w:rPr>
        <w:t xml:space="preserve"> w</w:t>
      </w:r>
      <w:r w:rsidR="00DD0134" w:rsidRPr="00DD0134">
        <w:rPr>
          <w:lang w:val="en-US"/>
        </w:rPr>
        <w:t>i</w:t>
      </w:r>
      <w:r w:rsidRPr="00DD0134">
        <w:rPr>
          <w:lang w:val="en-US"/>
        </w:rPr>
        <w:t>ll br</w:t>
      </w:r>
      <w:r w:rsidR="00DD0134" w:rsidRPr="00DD0134">
        <w:rPr>
          <w:lang w:val="en-US"/>
        </w:rPr>
        <w:t>i</w:t>
      </w:r>
      <w:r w:rsidRPr="00DD0134">
        <w:rPr>
          <w:lang w:val="en-US"/>
        </w:rPr>
        <w:t xml:space="preserve">ng </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t s</w:t>
      </w:r>
      <w:r w:rsidR="00DD0134">
        <w:rPr>
          <w:lang w:val="en-US"/>
        </w:rPr>
        <w:t>y</w:t>
      </w:r>
      <w:r w:rsidRPr="00DD0134">
        <w:rPr>
          <w:lang w:val="en-US"/>
        </w:rPr>
        <w:t>st</w:t>
      </w:r>
      <w:r w:rsidR="00DD0134" w:rsidRPr="00DD0134">
        <w:rPr>
          <w:lang w:val="en-US"/>
        </w:rPr>
        <w:t>e</w:t>
      </w:r>
      <w:r w:rsidRPr="00DD0134">
        <w:rPr>
          <w:lang w:val="en-US"/>
        </w:rPr>
        <w:t>m</w:t>
      </w:r>
      <w:r w:rsidR="00DD0134" w:rsidRPr="00DD0134">
        <w:rPr>
          <w:lang w:val="en-US"/>
        </w:rPr>
        <w:t>a</w:t>
      </w:r>
      <w:r w:rsidRPr="00DD0134">
        <w:rPr>
          <w:lang w:val="en-US"/>
        </w:rPr>
        <w:t>t</w:t>
      </w:r>
      <w:r w:rsidR="00DD0134" w:rsidRPr="00DD0134">
        <w:rPr>
          <w:lang w:val="en-US"/>
        </w:rPr>
        <w:t>i</w:t>
      </w:r>
      <w:r w:rsidRPr="00DD0134">
        <w:rPr>
          <w:lang w:val="en-US"/>
        </w:rPr>
        <w:t>c m</w:t>
      </w:r>
      <w:r w:rsidR="00DD0134" w:rsidRPr="00DD0134">
        <w:rPr>
          <w:lang w:val="en-US"/>
        </w:rPr>
        <w:t>o</w:t>
      </w:r>
      <w:r w:rsidRPr="00DD0134">
        <w:rPr>
          <w:lang w:val="en-US"/>
        </w:rPr>
        <w:t>l</w:t>
      </w:r>
      <w:r w:rsidR="00DD0134" w:rsidRPr="00DD0134">
        <w:rPr>
          <w:lang w:val="en-US"/>
        </w:rPr>
        <w:t>e</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e</w:t>
      </w:r>
      <w:r w:rsidRPr="00DD0134">
        <w:rPr>
          <w:lang w:val="en-US"/>
        </w:rPr>
        <w:t xml:space="preserve"> s</w:t>
      </w:r>
      <w:r w:rsidR="00DD0134">
        <w:rPr>
          <w:lang w:val="en-US"/>
        </w:rPr>
        <w:t>u</w:t>
      </w:r>
      <w:r w:rsidRPr="00DD0134">
        <w:rPr>
          <w:lang w:val="en-US"/>
        </w:rPr>
        <w:t>cc</w:t>
      </w:r>
      <w:r w:rsidR="00DD0134" w:rsidRPr="00DD0134">
        <w:rPr>
          <w:lang w:val="en-US"/>
        </w:rPr>
        <w:t>e</w:t>
      </w:r>
      <w:r w:rsidRPr="00DD0134">
        <w:rPr>
          <w:lang w:val="en-US"/>
        </w:rPr>
        <w:t>ss</w:t>
      </w:r>
      <w:r w:rsidR="00DD0134" w:rsidRPr="00DD0134">
        <w:rPr>
          <w:lang w:val="en-US"/>
        </w:rPr>
        <w:t>io</w:t>
      </w:r>
      <w:r w:rsidRPr="00DD0134">
        <w:rPr>
          <w:lang w:val="en-US"/>
        </w:rPr>
        <w:t xml:space="preserve">n </w:t>
      </w:r>
      <w:r w:rsidR="00DD0134" w:rsidRPr="00DD0134">
        <w:rPr>
          <w:lang w:val="en-US"/>
        </w:rPr>
        <w:t>o</w:t>
      </w:r>
      <w:r w:rsidRPr="00DD0134">
        <w:rPr>
          <w:lang w:val="en-US"/>
        </w:rPr>
        <w:t>f q</w:t>
      </w:r>
      <w:r w:rsidR="00DD0134">
        <w:rPr>
          <w:lang w:val="en-US"/>
        </w:rPr>
        <w:t>u</w:t>
      </w:r>
      <w:r w:rsidR="00DD0134" w:rsidRPr="00DD0134">
        <w:rPr>
          <w:lang w:val="en-US"/>
        </w:rPr>
        <w:t>a</w:t>
      </w:r>
      <w:r w:rsidRPr="00DD0134">
        <w:rPr>
          <w:lang w:val="en-US"/>
        </w:rPr>
        <w:t>nt</w:t>
      </w:r>
      <w:r w:rsidR="00DD0134" w:rsidRPr="00DD0134">
        <w:rPr>
          <w:lang w:val="en-US"/>
        </w:rPr>
        <w:t>i</w:t>
      </w:r>
      <w:r w:rsidRPr="00DD0134">
        <w:rPr>
          <w:lang w:val="en-US"/>
        </w:rPr>
        <w:t>t</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s th</w:t>
      </w:r>
      <w:r w:rsidR="00DD0134" w:rsidRPr="00DD0134">
        <w:rPr>
          <w:lang w:val="en-US"/>
        </w:rPr>
        <w:t>e</w:t>
      </w:r>
      <w:r w:rsidRPr="00DD0134">
        <w:rPr>
          <w:lang w:val="en-US"/>
        </w:rPr>
        <w:t>n h</w:t>
      </w:r>
      <w:r w:rsidR="00DD0134" w:rsidRPr="00DD0134">
        <w:rPr>
          <w:lang w:val="en-US"/>
        </w:rPr>
        <w:t>a</w:t>
      </w:r>
      <w:r w:rsidRPr="00DD0134">
        <w:rPr>
          <w:lang w:val="en-US"/>
        </w:rPr>
        <w:t xml:space="preserve">s </w:t>
      </w:r>
      <w:r w:rsidR="00DD0134" w:rsidRPr="00DD0134">
        <w:rPr>
          <w:lang w:val="en-US"/>
        </w:rPr>
        <w:t>a</w:t>
      </w:r>
      <w:r w:rsidRPr="00DD0134">
        <w:rPr>
          <w:lang w:val="en-US"/>
        </w:rPr>
        <w:t xml:space="preserve"> q</w:t>
      </w:r>
      <w:r w:rsidR="00DD0134">
        <w:rPr>
          <w:lang w:val="en-US"/>
        </w:rPr>
        <w:t>u</w:t>
      </w:r>
      <w:r w:rsidR="00DD0134" w:rsidRPr="00DD0134">
        <w:rPr>
          <w:lang w:val="en-US"/>
        </w:rPr>
        <w:t>a</w:t>
      </w:r>
      <w:r w:rsidRPr="00DD0134">
        <w:rPr>
          <w:lang w:val="en-US"/>
        </w:rPr>
        <w:t>l</w:t>
      </w:r>
      <w:r w:rsidR="00DD0134" w:rsidRPr="00DD0134">
        <w:rPr>
          <w:lang w:val="en-US"/>
        </w:rPr>
        <w:t>i</w:t>
      </w:r>
      <w:r w:rsidRPr="00DD0134">
        <w:rPr>
          <w:lang w:val="en-US"/>
        </w:rPr>
        <w:t>t</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mp</w:t>
      </w:r>
      <w:r w:rsidR="00DD0134" w:rsidRPr="00DD0134">
        <w:rPr>
          <w:lang w:val="en-US"/>
        </w:rPr>
        <w:t>a</w:t>
      </w:r>
      <w:r w:rsidRPr="00DD0134">
        <w:rPr>
          <w:lang w:val="en-US"/>
        </w:rPr>
        <w:t>ct.</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 d</w:t>
      </w:r>
      <w:r w:rsidR="00DD0134" w:rsidRPr="00DD0134">
        <w:rPr>
          <w:lang w:val="en-US"/>
        </w:rPr>
        <w:t>oe</w:t>
      </w:r>
      <w:r w:rsidRPr="00DD0134">
        <w:rPr>
          <w:lang w:val="en-US"/>
        </w:rPr>
        <w:t>s n</w:t>
      </w:r>
      <w:r w:rsidR="00DD0134" w:rsidRPr="00DD0134">
        <w:rPr>
          <w:lang w:val="en-US"/>
        </w:rPr>
        <w:t>o</w:t>
      </w:r>
      <w:r w:rsidRPr="00DD0134">
        <w:rPr>
          <w:lang w:val="en-US"/>
        </w:rPr>
        <w:t>t d</w:t>
      </w:r>
      <w:r w:rsidR="00DD0134" w:rsidRPr="00DD0134">
        <w:rPr>
          <w:lang w:val="en-US"/>
        </w:rPr>
        <w:t>e</w:t>
      </w:r>
      <w:r w:rsidRPr="00DD0134">
        <w:rPr>
          <w:lang w:val="en-US"/>
        </w:rPr>
        <w:t>n</w:t>
      </w:r>
      <w:r w:rsidR="00DD0134">
        <w:rPr>
          <w:lang w:val="en-US"/>
        </w:rPr>
        <w:t>y</w:t>
      </w:r>
      <w:r w:rsidRPr="00DD0134">
        <w:rPr>
          <w:lang w:val="en-US"/>
        </w:rPr>
        <w:t xml:space="preserve"> th</w:t>
      </w:r>
      <w:r w:rsidR="00DD0134" w:rsidRPr="00DD0134">
        <w:rPr>
          <w:lang w:val="en-US"/>
        </w:rPr>
        <w:t>e</w:t>
      </w:r>
      <w:r w:rsidRPr="00DD0134">
        <w:rPr>
          <w:lang w:val="en-US"/>
        </w:rPr>
        <w:t xml:space="preserve"> p</w:t>
      </w:r>
      <w:r w:rsidR="00DD0134" w:rsidRPr="00DD0134">
        <w:rPr>
          <w:lang w:val="en-US"/>
        </w:rPr>
        <w:t>o</w:t>
      </w:r>
      <w:r w:rsidRPr="00DD0134">
        <w:rPr>
          <w:lang w:val="en-US"/>
        </w:rPr>
        <w:t>ss</w:t>
      </w:r>
      <w:r w:rsidR="00DD0134" w:rsidRPr="00DD0134">
        <w:rPr>
          <w:lang w:val="en-US"/>
        </w:rPr>
        <w:t>i</w:t>
      </w:r>
      <w:r w:rsidRPr="00DD0134">
        <w:rPr>
          <w:lang w:val="en-US"/>
        </w:rPr>
        <w:t>b</w:t>
      </w:r>
      <w:r w:rsidR="00DD0134" w:rsidRPr="00DD0134">
        <w:rPr>
          <w:lang w:val="en-US"/>
        </w:rPr>
        <w:t>i</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 xml:space="preserve">n </w:t>
      </w:r>
      <w:r w:rsidR="00DD0134" w:rsidRPr="00DD0134">
        <w:rPr>
          <w:lang w:val="en-US"/>
        </w:rPr>
        <w:t>o</w:t>
      </w:r>
      <w:r w:rsidRPr="00DD0134">
        <w:rPr>
          <w:lang w:val="en-US"/>
        </w:rPr>
        <w:t>th</w:t>
      </w:r>
      <w:r w:rsidR="00DD0134" w:rsidRPr="00DD0134">
        <w:rPr>
          <w:lang w:val="en-US"/>
        </w:rPr>
        <w:t>e</w:t>
      </w:r>
      <w:r w:rsidRPr="00DD0134">
        <w:rPr>
          <w:lang w:val="en-US"/>
        </w:rPr>
        <w:t xml:space="preserve">r </w:t>
      </w:r>
      <w:r w:rsidR="00DD0134" w:rsidRPr="00DD0134">
        <w:rPr>
          <w:lang w:val="en-US"/>
        </w:rPr>
        <w:t>a</w:t>
      </w:r>
      <w:r w:rsidRPr="00DD0134">
        <w:rPr>
          <w:lang w:val="en-US"/>
        </w:rPr>
        <w:t>sp</w:t>
      </w:r>
      <w:r w:rsidR="00DD0134" w:rsidRPr="00DD0134">
        <w:rPr>
          <w:lang w:val="en-US"/>
        </w:rPr>
        <w:t>e</w:t>
      </w:r>
      <w:r w:rsidRPr="00DD0134">
        <w:rPr>
          <w:lang w:val="en-US"/>
        </w:rPr>
        <w:t xml:space="preserve">cts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ia</w:t>
      </w:r>
      <w:r w:rsidRPr="00DD0134">
        <w:rPr>
          <w:lang w:val="en-US"/>
        </w:rPr>
        <w:t>l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r</w:t>
      </w:r>
      <w:r w:rsidR="00DD0134">
        <w:rPr>
          <w:lang w:val="en-US"/>
        </w:rPr>
        <w:t>u</w:t>
      </w:r>
      <w:r w:rsidRPr="00DD0134">
        <w:rPr>
          <w:lang w:val="en-US"/>
        </w:rPr>
        <w:t>l</w:t>
      </w:r>
      <w:r w:rsidR="00DD0134" w:rsidRPr="00DD0134">
        <w:rPr>
          <w:lang w:val="en-US"/>
        </w:rPr>
        <w:t>e</w:t>
      </w:r>
      <w:r w:rsidRPr="00DD0134">
        <w:rPr>
          <w:lang w:val="en-US"/>
        </w:rPr>
        <w:t>r m</w:t>
      </w:r>
      <w:r w:rsidR="00DD0134" w:rsidRPr="00DD0134">
        <w:rPr>
          <w:lang w:val="en-US"/>
        </w:rPr>
        <w:t>a</w:t>
      </w:r>
      <w:r w:rsidR="00DD0134">
        <w:rPr>
          <w:lang w:val="en-US"/>
        </w:rPr>
        <w:t>y</w:t>
      </w:r>
      <w:r w:rsidRPr="00DD0134">
        <w:rPr>
          <w:lang w:val="en-US"/>
        </w:rPr>
        <w:t xml:space="preserve"> d</w:t>
      </w:r>
      <w:r w:rsidR="00DD0134" w:rsidRPr="00DD0134">
        <w:rPr>
          <w:lang w:val="en-US"/>
        </w:rPr>
        <w:t>ie</w:t>
      </w:r>
      <w:r w:rsidRPr="00DD0134">
        <w:rPr>
          <w:lang w:val="en-US"/>
        </w:rPr>
        <w:t xml:space="preserve"> </w:t>
      </w:r>
      <w:r w:rsidR="00DD0134" w:rsidRPr="00DD0134">
        <w:rPr>
          <w:lang w:val="en-US"/>
        </w:rPr>
        <w:t>a</w:t>
      </w:r>
      <w:r w:rsidRPr="00DD0134">
        <w:rPr>
          <w:lang w:val="en-US"/>
        </w:rPr>
        <w:t>nd b</w:t>
      </w:r>
      <w:r w:rsidR="00DD0134" w:rsidRPr="00DD0134">
        <w:rPr>
          <w:lang w:val="en-US"/>
        </w:rPr>
        <w:t>e</w:t>
      </w:r>
      <w:r w:rsidRPr="00DD0134">
        <w:rPr>
          <w:lang w:val="en-US"/>
        </w:rPr>
        <w:t xml:space="preserve"> s</w:t>
      </w:r>
      <w:r w:rsidR="00DD0134">
        <w:rPr>
          <w:lang w:val="en-US"/>
        </w:rPr>
        <w:t>u</w:t>
      </w:r>
      <w:r w:rsidRPr="00DD0134">
        <w:rPr>
          <w:lang w:val="en-US"/>
        </w:rPr>
        <w:t>cc</w:t>
      </w:r>
      <w:r w:rsidR="00DD0134" w:rsidRPr="00DD0134">
        <w:rPr>
          <w:lang w:val="en-US"/>
        </w:rPr>
        <w:t>ee</w:t>
      </w:r>
      <w:r w:rsidRPr="00DD0134">
        <w:rPr>
          <w:lang w:val="en-US"/>
        </w:rPr>
        <w:t>d</w:t>
      </w:r>
      <w:r w:rsidR="00DD0134" w:rsidRPr="00DD0134">
        <w:rPr>
          <w:lang w:val="en-US"/>
        </w:rPr>
        <w:t>e</w:t>
      </w:r>
      <w:r w:rsidRPr="00DD0134">
        <w:rPr>
          <w:lang w:val="en-US"/>
        </w:rPr>
        <w:t>d b</w:t>
      </w:r>
      <w:r w:rsidR="00DD0134">
        <w:rPr>
          <w:lang w:val="en-US"/>
        </w:rPr>
        <w:t>y</w:t>
      </w:r>
      <w:r w:rsidRPr="00DD0134">
        <w:rPr>
          <w:lang w:val="en-US"/>
        </w:rPr>
        <w:t xml:space="preserve"> </w:t>
      </w:r>
      <w:r w:rsidR="00DD0134" w:rsidRPr="00DD0134">
        <w:rPr>
          <w:lang w:val="en-US"/>
        </w:rPr>
        <w:t>a</w:t>
      </w:r>
      <w:r w:rsidRPr="00DD0134">
        <w:rPr>
          <w:lang w:val="en-US"/>
        </w:rPr>
        <w:t>n</w:t>
      </w:r>
      <w:r w:rsidR="00DD0134" w:rsidRPr="00DD0134">
        <w:rPr>
          <w:lang w:val="en-US"/>
        </w:rPr>
        <w:t>o</w:t>
      </w:r>
      <w:r w:rsidRPr="00DD0134">
        <w:rPr>
          <w:lang w:val="en-US"/>
        </w:rPr>
        <w:t>th</w:t>
      </w:r>
      <w:r w:rsidR="00DD0134" w:rsidRPr="00DD0134">
        <w:rPr>
          <w:lang w:val="en-US"/>
        </w:rPr>
        <w:t>e</w:t>
      </w:r>
      <w:r w:rsidRPr="00DD0134">
        <w:rPr>
          <w:lang w:val="en-US"/>
        </w:rPr>
        <w:t>r w</w:t>
      </w:r>
      <w:r w:rsidR="00DD0134" w:rsidRPr="00DD0134">
        <w:rPr>
          <w:lang w:val="en-US"/>
        </w:rPr>
        <w:t>i</w:t>
      </w:r>
      <w:r w:rsidRPr="00DD0134">
        <w:rPr>
          <w:lang w:val="en-US"/>
        </w:rPr>
        <w:t xml:space="preserve">th </w:t>
      </w:r>
      <w:r w:rsidR="00DD0134" w:rsidRPr="00DD0134">
        <w:rPr>
          <w:lang w:val="en-US"/>
        </w:rPr>
        <w:t>a</w:t>
      </w:r>
      <w:r w:rsidRPr="00DD0134">
        <w:rPr>
          <w:lang w:val="en-US"/>
        </w:rPr>
        <w:t xml:space="preserve"> q</w:t>
      </w:r>
      <w:r w:rsidR="00DD0134">
        <w:rPr>
          <w:lang w:val="en-US"/>
        </w:rPr>
        <w:t>u</w:t>
      </w:r>
      <w:r w:rsidR="00DD0134" w:rsidRPr="00DD0134">
        <w:rPr>
          <w:lang w:val="en-US"/>
        </w:rPr>
        <w:t>i</w:t>
      </w:r>
      <w:r w:rsidRPr="00DD0134">
        <w:rPr>
          <w:lang w:val="en-US"/>
        </w:rPr>
        <w:t>t</w:t>
      </w:r>
      <w:r w:rsidR="00DD0134" w:rsidRPr="00DD0134">
        <w:rPr>
          <w:lang w:val="en-US"/>
        </w:rPr>
        <w:t>e</w:t>
      </w:r>
      <w:r w:rsidRPr="00DD0134">
        <w:rPr>
          <w:lang w:val="en-US"/>
        </w:rPr>
        <w:t xml:space="preserve"> d</w:t>
      </w:r>
      <w:r w:rsidR="00DD0134" w:rsidRPr="00DD0134">
        <w:rPr>
          <w:lang w:val="en-US"/>
        </w:rPr>
        <w:t>i</w:t>
      </w:r>
      <w:r w:rsidRPr="00DD0134">
        <w:rPr>
          <w:lang w:val="en-US"/>
        </w:rPr>
        <w:t>ff</w:t>
      </w:r>
      <w:r w:rsidR="00DD0134" w:rsidRPr="00DD0134">
        <w:rPr>
          <w:lang w:val="en-US"/>
        </w:rPr>
        <w:t>e</w:t>
      </w:r>
      <w:r w:rsidRPr="00DD0134">
        <w:rPr>
          <w:lang w:val="en-US"/>
        </w:rPr>
        <w:t>r</w:t>
      </w:r>
      <w:r w:rsidR="00DD0134" w:rsidRPr="00DD0134">
        <w:rPr>
          <w:lang w:val="en-US"/>
        </w:rPr>
        <w:t>e</w:t>
      </w:r>
      <w:r w:rsidRPr="00DD0134">
        <w:rPr>
          <w:lang w:val="en-US"/>
        </w:rPr>
        <w:t>nt p</w:t>
      </w:r>
      <w:r w:rsidR="00DD0134" w:rsidRPr="00DD0134">
        <w:rPr>
          <w:lang w:val="en-US"/>
        </w:rPr>
        <w:t>e</w:t>
      </w:r>
      <w:r w:rsidRPr="00DD0134">
        <w:rPr>
          <w:lang w:val="en-US"/>
        </w:rPr>
        <w:t>rs</w:t>
      </w:r>
      <w:r w:rsidR="00DD0134" w:rsidRPr="00DD0134">
        <w:rPr>
          <w:lang w:val="en-US"/>
        </w:rPr>
        <w:t>o</w:t>
      </w:r>
      <w:r w:rsidRPr="00DD0134">
        <w:rPr>
          <w:lang w:val="en-US"/>
        </w:rPr>
        <w:t>n</w:t>
      </w:r>
      <w:r w:rsidR="00DD0134" w:rsidRPr="00DD0134">
        <w:rPr>
          <w:lang w:val="en-US"/>
        </w:rPr>
        <w:t>a</w:t>
      </w:r>
      <w:r w:rsidRPr="00DD0134">
        <w:rPr>
          <w:lang w:val="en-US"/>
        </w:rPr>
        <w:t>l</w:t>
      </w:r>
      <w:r w:rsidR="00DD0134" w:rsidRPr="00DD0134">
        <w:rPr>
          <w:lang w:val="en-US"/>
        </w:rPr>
        <w:t>i</w:t>
      </w:r>
      <w:r w:rsidRPr="00DD0134">
        <w:rPr>
          <w:lang w:val="en-US"/>
        </w:rPr>
        <w:t>t</w:t>
      </w:r>
      <w:r w:rsidR="00DD0134">
        <w:rPr>
          <w:lang w:val="en-US"/>
        </w:rPr>
        <w:t>y</w:t>
      </w:r>
      <w:r w:rsidRPr="00DD0134">
        <w:rPr>
          <w:lang w:val="en-US"/>
        </w:rPr>
        <w:t>. P</w:t>
      </w:r>
      <w:r w:rsidR="00DD0134" w:rsidRPr="00DD0134">
        <w:rPr>
          <w:lang w:val="en-US"/>
        </w:rPr>
        <w:t>eo</w:t>
      </w:r>
      <w:r w:rsidRPr="00DD0134">
        <w:rPr>
          <w:lang w:val="en-US"/>
        </w:rPr>
        <w:t>pl</w:t>
      </w:r>
      <w:r w:rsidR="00DD0134" w:rsidRPr="00DD0134">
        <w:rPr>
          <w:lang w:val="en-US"/>
        </w:rPr>
        <w:t>e</w:t>
      </w:r>
      <w:r w:rsidRPr="00DD0134">
        <w:rPr>
          <w:lang w:val="en-US"/>
        </w:rPr>
        <w:t xml:space="preserve"> m</w:t>
      </w:r>
      <w:r w:rsidR="00DD0134" w:rsidRPr="00DD0134">
        <w:rPr>
          <w:lang w:val="en-US"/>
        </w:rPr>
        <w:t>a</w:t>
      </w:r>
      <w:r w:rsidR="00DD0134">
        <w:rPr>
          <w:lang w:val="en-US"/>
        </w:rPr>
        <w:t>y</w:t>
      </w:r>
      <w:r w:rsidRPr="00DD0134">
        <w:rPr>
          <w:lang w:val="en-US"/>
        </w:rPr>
        <w:t xml:space="preserve"> t</w:t>
      </w:r>
      <w:r w:rsidR="00DD0134" w:rsidRPr="00DD0134">
        <w:rPr>
          <w:lang w:val="en-US"/>
        </w:rPr>
        <w:t>i</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o</w:t>
      </w:r>
      <w:r w:rsidRPr="00DD0134">
        <w:rPr>
          <w:lang w:val="en-US"/>
        </w:rPr>
        <w:t>n</w:t>
      </w:r>
      <w:r w:rsidR="00DD0134" w:rsidRPr="00DD0134">
        <w:rPr>
          <w:lang w:val="en-US"/>
        </w:rPr>
        <w:t>e</w:t>
      </w:r>
      <w:r w:rsidRPr="00DD0134">
        <w:rPr>
          <w:lang w:val="en-US"/>
        </w:rPr>
        <w:t xml:space="preserve"> g</w:t>
      </w:r>
      <w:r w:rsidR="00DD0134" w:rsidRPr="00DD0134">
        <w:rPr>
          <w:lang w:val="en-US"/>
        </w:rPr>
        <w:t>a</w:t>
      </w:r>
      <w:r w:rsidRPr="00DD0134">
        <w:rPr>
          <w:lang w:val="en-US"/>
        </w:rPr>
        <w:t>m</w:t>
      </w:r>
      <w:r w:rsidR="00DD0134" w:rsidRPr="00DD0134">
        <w:rPr>
          <w:lang w:val="en-US"/>
        </w:rPr>
        <w:t>e</w:t>
      </w:r>
      <w:r w:rsidRPr="00DD0134">
        <w:rPr>
          <w:lang w:val="en-US"/>
        </w:rPr>
        <w:t xml:space="preserve"> </w:t>
      </w:r>
      <w:r w:rsidR="00DD0134" w:rsidRPr="00DD0134">
        <w:rPr>
          <w:lang w:val="en-US"/>
        </w:rPr>
        <w:t>a</w:t>
      </w:r>
      <w:r w:rsidRPr="00DD0134">
        <w:rPr>
          <w:lang w:val="en-US"/>
        </w:rPr>
        <w:t>nd st</w:t>
      </w:r>
      <w:r w:rsidR="00DD0134" w:rsidRPr="00DD0134">
        <w:rPr>
          <w:lang w:val="en-US"/>
        </w:rPr>
        <w:t>a</w:t>
      </w:r>
      <w:r w:rsidRPr="00DD0134">
        <w:rPr>
          <w:lang w:val="en-US"/>
        </w:rPr>
        <w:t>rt pl</w:t>
      </w:r>
      <w:r w:rsidR="00DD0134" w:rsidRPr="00DD0134">
        <w:rPr>
          <w:lang w:val="en-US"/>
        </w:rPr>
        <w:t>a</w:t>
      </w:r>
      <w:r w:rsidR="00DD0134">
        <w:rPr>
          <w:lang w:val="en-US"/>
        </w:rPr>
        <w:t>y</w:t>
      </w:r>
      <w:r w:rsidR="00DD0134" w:rsidRPr="00DD0134">
        <w:rPr>
          <w:lang w:val="en-US"/>
        </w:rPr>
        <w:t>i</w:t>
      </w:r>
      <w:r w:rsidRPr="00DD0134">
        <w:rPr>
          <w:lang w:val="en-US"/>
        </w:rPr>
        <w:t xml:space="preserve">ng </w:t>
      </w:r>
      <w:r w:rsidR="00DD0134" w:rsidRPr="00DD0134">
        <w:rPr>
          <w:lang w:val="en-US"/>
        </w:rPr>
        <w:t>a</w:t>
      </w:r>
      <w:r w:rsidRPr="00DD0134">
        <w:rPr>
          <w:lang w:val="en-US"/>
        </w:rPr>
        <w:t>n</w:t>
      </w:r>
      <w:r w:rsidR="00DD0134" w:rsidRPr="00DD0134">
        <w:rPr>
          <w:lang w:val="en-US"/>
        </w:rPr>
        <w:t>o</w:t>
      </w:r>
      <w:r w:rsidRPr="00DD0134">
        <w:rPr>
          <w:lang w:val="en-US"/>
        </w:rPr>
        <w:t>th</w:t>
      </w:r>
      <w:r w:rsidR="00DD0134" w:rsidRPr="00DD0134">
        <w:rPr>
          <w:lang w:val="en-US"/>
        </w:rPr>
        <w:t>e</w:t>
      </w:r>
      <w:r w:rsidRPr="00DD0134">
        <w:rPr>
          <w:lang w:val="en-US"/>
        </w:rPr>
        <w:t>r. Th</w:t>
      </w:r>
      <w:r w:rsidR="00DD0134" w:rsidRPr="00DD0134">
        <w:rPr>
          <w:lang w:val="en-US"/>
        </w:rPr>
        <w:t>e</w:t>
      </w:r>
      <w:r w:rsidRPr="00DD0134">
        <w:rPr>
          <w:lang w:val="en-US"/>
        </w:rPr>
        <w:t xml:space="preserve"> </w:t>
      </w:r>
      <w:r w:rsidR="00DD0134" w:rsidRPr="00DD0134">
        <w:rPr>
          <w:lang w:val="en-US"/>
        </w:rPr>
        <w:t>a</w:t>
      </w:r>
      <w:r w:rsidRPr="00DD0134">
        <w:rPr>
          <w:lang w:val="en-US"/>
        </w:rPr>
        <w:t>cc</w:t>
      </w:r>
      <w:r w:rsidR="00DD0134" w:rsidRPr="00DD0134">
        <w:rPr>
          <w:lang w:val="en-US"/>
        </w:rPr>
        <w:t>i</w:t>
      </w:r>
      <w:r w:rsidRPr="00DD0134">
        <w:rPr>
          <w:lang w:val="en-US"/>
        </w:rPr>
        <w:t>d</w:t>
      </w:r>
      <w:r w:rsidR="00DD0134" w:rsidRPr="00DD0134">
        <w:rPr>
          <w:lang w:val="en-US"/>
        </w:rPr>
        <w:t>e</w:t>
      </w:r>
      <w:r w:rsidRPr="00DD0134">
        <w:rPr>
          <w:lang w:val="en-US"/>
        </w:rPr>
        <w:t xml:space="preserve">nt </w:t>
      </w:r>
      <w:r w:rsidR="00DD0134" w:rsidRPr="00DD0134">
        <w:rPr>
          <w:lang w:val="en-US"/>
        </w:rPr>
        <w:t>o</w:t>
      </w:r>
      <w:r w:rsidRPr="00DD0134">
        <w:rPr>
          <w:lang w:val="en-US"/>
        </w:rPr>
        <w:t>f b</w:t>
      </w:r>
      <w:r w:rsidR="00DD0134" w:rsidRPr="00DD0134">
        <w:rPr>
          <w:lang w:val="en-US"/>
        </w:rPr>
        <w:t>i</w:t>
      </w:r>
      <w:r w:rsidRPr="00DD0134">
        <w:rPr>
          <w:lang w:val="en-US"/>
        </w:rPr>
        <w:t xml:space="preserve">rth </w:t>
      </w:r>
      <w:r w:rsidR="00DD0134" w:rsidRPr="00DD0134">
        <w:rPr>
          <w:lang w:val="en-US"/>
        </w:rPr>
        <w:t>o</w:t>
      </w:r>
      <w:r w:rsidRPr="00DD0134">
        <w:rPr>
          <w:lang w:val="en-US"/>
        </w:rPr>
        <w:t xml:space="preserve">r </w:t>
      </w:r>
      <w:r w:rsidR="00DD0134">
        <w:rPr>
          <w:lang w:val="en-US"/>
        </w:rPr>
        <w:t>u</w:t>
      </w:r>
      <w:r w:rsidRPr="00DD0134">
        <w:rPr>
          <w:lang w:val="en-US"/>
        </w:rPr>
        <w:t>pbr</w:t>
      </w:r>
      <w:r w:rsidR="00DD0134" w:rsidRPr="00DD0134">
        <w:rPr>
          <w:lang w:val="en-US"/>
        </w:rPr>
        <w:t>i</w:t>
      </w:r>
      <w:r w:rsidRPr="00DD0134">
        <w:rPr>
          <w:lang w:val="en-US"/>
        </w:rPr>
        <w:t>ng</w:t>
      </w:r>
      <w:r w:rsidR="00DD0134" w:rsidRPr="00DD0134">
        <w:rPr>
          <w:lang w:val="en-US"/>
        </w:rPr>
        <w:t>i</w:t>
      </w:r>
      <w:r w:rsidRPr="00DD0134">
        <w:rPr>
          <w:lang w:val="en-US"/>
        </w:rPr>
        <w:t>ng m</w:t>
      </w:r>
      <w:r w:rsidR="00DD0134" w:rsidRPr="00DD0134">
        <w:rPr>
          <w:lang w:val="en-US"/>
        </w:rPr>
        <w:t>a</w:t>
      </w:r>
      <w:r w:rsidR="00DD0134">
        <w:rPr>
          <w:lang w:val="en-US"/>
        </w:rPr>
        <w:t>y</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g</w:t>
      </w:r>
      <w:r w:rsidR="00DD0134" w:rsidRPr="00DD0134">
        <w:rPr>
          <w:lang w:val="en-US"/>
        </w:rPr>
        <w:t>i</w:t>
      </w:r>
      <w:r w:rsidRPr="00DD0134">
        <w:rPr>
          <w:lang w:val="en-US"/>
        </w:rPr>
        <w:t>ft</w:t>
      </w:r>
      <w:r w:rsidR="00DD0134" w:rsidRPr="00DD0134">
        <w:rPr>
          <w:lang w:val="en-US"/>
        </w:rPr>
        <w:t>e</w:t>
      </w:r>
      <w:r w:rsidRPr="00DD0134">
        <w:rPr>
          <w:lang w:val="en-US"/>
        </w:rPr>
        <w:t>d m</w:t>
      </w:r>
      <w:r w:rsidR="00DD0134">
        <w:rPr>
          <w:lang w:val="en-US"/>
        </w:rPr>
        <w:t>u</w:t>
      </w:r>
      <w:r w:rsidRPr="00DD0134">
        <w:rPr>
          <w:lang w:val="en-US"/>
        </w:rPr>
        <w:t>s</w:t>
      </w:r>
      <w:r w:rsidR="00DD0134" w:rsidRPr="00DD0134">
        <w:rPr>
          <w:lang w:val="en-US"/>
        </w:rPr>
        <w:t>i</w:t>
      </w:r>
      <w:r w:rsidRPr="00DD0134">
        <w:rPr>
          <w:lang w:val="en-US"/>
        </w:rPr>
        <w:t>c</w:t>
      </w:r>
      <w:r w:rsidR="00DD0134" w:rsidRPr="00DD0134">
        <w:rPr>
          <w:lang w:val="en-US"/>
        </w:rPr>
        <w:t>ia</w:t>
      </w:r>
      <w:r w:rsidRPr="00DD0134">
        <w:rPr>
          <w:lang w:val="en-US"/>
        </w:rPr>
        <w:t xml:space="preserve">n </w:t>
      </w:r>
      <w:r w:rsidR="00DD0134" w:rsidRPr="00DD0134">
        <w:rPr>
          <w:lang w:val="en-US"/>
        </w:rPr>
        <w:t>o</w:t>
      </w:r>
      <w:r w:rsidRPr="00DD0134">
        <w:rPr>
          <w:lang w:val="en-US"/>
        </w:rPr>
        <w:t>r p</w:t>
      </w:r>
      <w:r w:rsidR="00DD0134" w:rsidRPr="00DD0134">
        <w:rPr>
          <w:lang w:val="en-US"/>
        </w:rPr>
        <w:t>ai</w:t>
      </w:r>
      <w:r w:rsidRPr="00DD0134">
        <w:rPr>
          <w:lang w:val="en-US"/>
        </w:rPr>
        <w:t>nt</w:t>
      </w:r>
      <w:r w:rsidR="00DD0134" w:rsidRPr="00DD0134">
        <w:rPr>
          <w:lang w:val="en-US"/>
        </w:rPr>
        <w:t>e</w:t>
      </w:r>
      <w:r w:rsidRPr="00DD0134">
        <w:rPr>
          <w:lang w:val="en-US"/>
        </w:rPr>
        <w:t>r. B</w:t>
      </w:r>
      <w:r w:rsidR="00DD0134">
        <w:rPr>
          <w:lang w:val="en-US"/>
        </w:rPr>
        <w:t>u</w:t>
      </w:r>
      <w:r w:rsidRPr="00DD0134">
        <w:rPr>
          <w:lang w:val="en-US"/>
        </w:rPr>
        <w:t xml:space="preserve">t </w:t>
      </w:r>
      <w:r w:rsidR="00DD0134" w:rsidRPr="00DD0134">
        <w:rPr>
          <w:lang w:val="en-US"/>
        </w:rPr>
        <w:t>a</w:t>
      </w:r>
      <w:r w:rsidRPr="00DD0134">
        <w:rPr>
          <w:lang w:val="en-US"/>
        </w:rPr>
        <w:t>ll s</w:t>
      </w:r>
      <w:r w:rsidR="00DD0134">
        <w:rPr>
          <w:lang w:val="en-US"/>
        </w:rPr>
        <w:t>u</w:t>
      </w:r>
      <w:r w:rsidRPr="00DD0134">
        <w:rPr>
          <w:lang w:val="en-US"/>
        </w:rPr>
        <w:t>ch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a</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cc</w:t>
      </w:r>
      <w:r w:rsidR="00DD0134" w:rsidRPr="00DD0134">
        <w:rPr>
          <w:lang w:val="en-US"/>
        </w:rPr>
        <w:t>i</w:t>
      </w:r>
      <w:r w:rsidRPr="00DD0134">
        <w:rPr>
          <w:lang w:val="en-US"/>
        </w:rPr>
        <w:t>d</w:t>
      </w:r>
      <w:r w:rsidR="00DD0134" w:rsidRPr="00DD0134">
        <w:rPr>
          <w:lang w:val="en-US"/>
        </w:rPr>
        <w:t>e</w:t>
      </w:r>
      <w:r w:rsidRPr="00DD0134">
        <w:rPr>
          <w:lang w:val="en-US"/>
        </w:rPr>
        <w:t>nts.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 r</w:t>
      </w:r>
      <w:r w:rsidR="00DD0134" w:rsidRPr="00DD0134">
        <w:rPr>
          <w:lang w:val="en-US"/>
        </w:rPr>
        <w:t>ea</w:t>
      </w:r>
      <w:r w:rsidRPr="00DD0134">
        <w:rPr>
          <w:lang w:val="en-US"/>
        </w:rPr>
        <w:t>s</w:t>
      </w:r>
      <w:r w:rsidR="00DD0134" w:rsidRPr="00DD0134">
        <w:rPr>
          <w:lang w:val="en-US"/>
        </w:rPr>
        <w:t>o</w:t>
      </w:r>
      <w:r w:rsidRPr="00DD0134">
        <w:rPr>
          <w:lang w:val="en-US"/>
        </w:rPr>
        <w:t>n wh</w:t>
      </w:r>
      <w:r w:rsidR="00DD0134">
        <w:rPr>
          <w:lang w:val="en-US"/>
        </w:rPr>
        <w:t>y</w:t>
      </w:r>
      <w:r w:rsidRPr="00DD0134">
        <w:rPr>
          <w:lang w:val="en-US"/>
        </w:rPr>
        <w:t xml:space="preserve"> th</w:t>
      </w:r>
      <w:r w:rsidR="00DD0134" w:rsidRPr="00DD0134">
        <w:rPr>
          <w:lang w:val="en-US"/>
        </w:rPr>
        <w:t>e</w:t>
      </w:r>
      <w:r w:rsidR="00DD0134">
        <w:rPr>
          <w:lang w:val="en-US"/>
        </w:rPr>
        <w:t>y</w:t>
      </w:r>
      <w:r w:rsidRPr="00DD0134">
        <w:rPr>
          <w:lang w:val="en-US"/>
        </w:rPr>
        <w:t xml:space="preserve"> sh</w:t>
      </w:r>
      <w:r w:rsidR="00DD0134" w:rsidRPr="00DD0134">
        <w:rPr>
          <w:lang w:val="en-US"/>
        </w:rPr>
        <w:t>o</w:t>
      </w:r>
      <w:r w:rsidR="00DD0134">
        <w:rPr>
          <w:lang w:val="en-US"/>
        </w:rPr>
        <w:t>u</w:t>
      </w:r>
      <w:r w:rsidRPr="00DD0134">
        <w:rPr>
          <w:lang w:val="en-US"/>
        </w:rPr>
        <w:t>ld l</w:t>
      </w:r>
      <w:r w:rsidR="00DD0134" w:rsidRPr="00DD0134">
        <w:rPr>
          <w:lang w:val="en-US"/>
        </w:rPr>
        <w:t>ea</w:t>
      </w:r>
      <w:r w:rsidRPr="00DD0134">
        <w:rPr>
          <w:lang w:val="en-US"/>
        </w:rPr>
        <w:t>d t</w:t>
      </w:r>
      <w:r w:rsidR="00DD0134" w:rsidRPr="00DD0134">
        <w:rPr>
          <w:lang w:val="en-US"/>
        </w:rPr>
        <w:t>o</w:t>
      </w:r>
      <w:r w:rsidRPr="00DD0134">
        <w:rPr>
          <w:lang w:val="en-US"/>
        </w:rPr>
        <w:t xml:space="preserve"> c</w:t>
      </w:r>
      <w:r w:rsidR="00DD0134">
        <w:rPr>
          <w:lang w:val="en-US"/>
        </w:rPr>
        <w:t>u</w:t>
      </w:r>
      <w:r w:rsidRPr="00DD0134">
        <w:rPr>
          <w:lang w:val="en-US"/>
        </w:rPr>
        <w:t>m</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rt. Th</w:t>
      </w:r>
      <w:r w:rsidR="00DD0134" w:rsidRPr="00DD0134">
        <w:rPr>
          <w:lang w:val="en-US"/>
        </w:rPr>
        <w:t>e</w:t>
      </w:r>
      <w:r w:rsidR="00DD0134">
        <w:rPr>
          <w:lang w:val="en-US"/>
        </w:rPr>
        <w:t>y</w:t>
      </w:r>
      <w:r w:rsidRPr="00DD0134">
        <w:rPr>
          <w:lang w:val="en-US"/>
        </w:rPr>
        <w:t xml:space="preserve"> c</w:t>
      </w:r>
      <w:r w:rsidR="00DD0134" w:rsidRPr="00DD0134">
        <w:rPr>
          <w:lang w:val="en-US"/>
        </w:rPr>
        <w:t>a</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r</w:t>
      </w:r>
      <w:r w:rsidR="00DD0134" w:rsidRPr="00DD0134">
        <w:rPr>
          <w:lang w:val="en-US"/>
        </w:rPr>
        <w:t>a</w:t>
      </w:r>
      <w:r w:rsidRPr="00DD0134">
        <w:rPr>
          <w:lang w:val="en-US"/>
        </w:rPr>
        <w:t>nd</w:t>
      </w:r>
      <w:r w:rsidR="00DD0134" w:rsidRPr="00DD0134">
        <w:rPr>
          <w:lang w:val="en-US"/>
        </w:rPr>
        <w:t>o</w:t>
      </w:r>
      <w:r w:rsidRPr="00DD0134">
        <w:rPr>
          <w:lang w:val="en-US"/>
        </w:rPr>
        <w:t>m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i</w:t>
      </w:r>
      <w:r w:rsidRPr="00DD0134">
        <w:rPr>
          <w:lang w:val="en-US"/>
        </w:rPr>
        <w:t>n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b</w:t>
      </w:r>
      <w:r w:rsidR="00DD0134">
        <w:rPr>
          <w:lang w:val="en-US"/>
        </w:rPr>
        <w:t>u</w:t>
      </w:r>
      <w:r w:rsidRPr="00DD0134">
        <w:rPr>
          <w:lang w:val="en-US"/>
        </w:rPr>
        <w:t>t n</w:t>
      </w:r>
      <w:r w:rsidR="00DD0134" w:rsidRPr="00DD0134">
        <w:rPr>
          <w:lang w:val="en-US"/>
        </w:rPr>
        <w:t>o</w:t>
      </w:r>
      <w:r w:rsidRPr="00DD0134">
        <w:rPr>
          <w:lang w:val="en-US"/>
        </w:rPr>
        <w:t xml:space="preserve">t </w:t>
      </w:r>
      <w:r w:rsidR="00DD0134" w:rsidRPr="00DD0134">
        <w:rPr>
          <w:lang w:val="en-US"/>
        </w:rPr>
        <w:t>a</w:t>
      </w:r>
      <w:r w:rsidRPr="00DD0134">
        <w:rPr>
          <w:lang w:val="en-US"/>
        </w:rPr>
        <w:t xml:space="preserve"> d</w:t>
      </w:r>
      <w:r w:rsidR="00DD0134">
        <w:rPr>
          <w:lang w:val="en-US"/>
        </w:rPr>
        <w:t>y</w:t>
      </w:r>
      <w:r w:rsidRPr="00DD0134">
        <w:rPr>
          <w:lang w:val="en-US"/>
        </w:rPr>
        <w:t>n</w:t>
      </w:r>
      <w:r w:rsidR="00DD0134" w:rsidRPr="00DD0134">
        <w:rPr>
          <w:lang w:val="en-US"/>
        </w:rPr>
        <w:t>a</w:t>
      </w:r>
      <w:r w:rsidRPr="00DD0134">
        <w:rPr>
          <w:lang w:val="en-US"/>
        </w:rPr>
        <w:t>m</w:t>
      </w:r>
      <w:r w:rsidR="00DD0134" w:rsidRPr="00DD0134">
        <w:rPr>
          <w:lang w:val="en-US"/>
        </w:rPr>
        <w:t>i</w:t>
      </w:r>
      <w:r w:rsidRPr="00DD0134">
        <w:rPr>
          <w:lang w:val="en-US"/>
        </w:rPr>
        <w:t>c wh</w:t>
      </w:r>
      <w:r w:rsidR="00DD0134" w:rsidRPr="00DD0134">
        <w:rPr>
          <w:lang w:val="en-US"/>
        </w:rPr>
        <w:t>i</w:t>
      </w:r>
      <w:r w:rsidRPr="00DD0134">
        <w:rPr>
          <w:lang w:val="en-US"/>
        </w:rPr>
        <w:t>ch m</w:t>
      </w:r>
      <w:r w:rsidR="00DD0134" w:rsidRPr="00DD0134">
        <w:rPr>
          <w:lang w:val="en-US"/>
        </w:rPr>
        <w:t>o</w:t>
      </w:r>
      <w:r w:rsidRPr="00DD0134">
        <w:rPr>
          <w:lang w:val="en-US"/>
        </w:rPr>
        <w:t>v</w:t>
      </w:r>
      <w:r w:rsidR="00DD0134" w:rsidRPr="00DD0134">
        <w:rPr>
          <w:lang w:val="en-US"/>
        </w:rPr>
        <w:t>e</w:t>
      </w:r>
      <w:r w:rsidRPr="00DD0134">
        <w:rPr>
          <w:lang w:val="en-US"/>
        </w:rPr>
        <w:t>s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a</w:t>
      </w:r>
      <w:r w:rsidRPr="00DD0134">
        <w:rPr>
          <w:lang w:val="en-US"/>
        </w:rPr>
        <w:t>n</w:t>
      </w:r>
      <w:r w:rsidR="00DD0134">
        <w:rPr>
          <w:lang w:val="en-US"/>
        </w:rPr>
        <w:t>y</w:t>
      </w:r>
      <w:r w:rsidRPr="00DD0134">
        <w:rPr>
          <w:lang w:val="en-US"/>
        </w:rPr>
        <w:t xml:space="preserve"> sp</w:t>
      </w:r>
      <w:r w:rsidR="00DD0134" w:rsidRPr="00DD0134">
        <w:rPr>
          <w:lang w:val="en-US"/>
        </w:rPr>
        <w:t>e</w:t>
      </w:r>
      <w:r w:rsidRPr="00DD0134">
        <w:rPr>
          <w:lang w:val="en-US"/>
        </w:rPr>
        <w:t>c</w:t>
      </w:r>
      <w:r w:rsidR="00DD0134" w:rsidRPr="00DD0134">
        <w:rPr>
          <w:lang w:val="en-US"/>
        </w:rPr>
        <w:t>i</w:t>
      </w:r>
      <w:r w:rsidRPr="00DD0134">
        <w:rPr>
          <w:lang w:val="en-US"/>
        </w:rPr>
        <w:t>f</w:t>
      </w:r>
      <w:r w:rsidR="00DD0134" w:rsidRPr="00DD0134">
        <w:rPr>
          <w:lang w:val="en-US"/>
        </w:rPr>
        <w:t>i</w:t>
      </w:r>
      <w:r w:rsidRPr="00DD0134">
        <w:rPr>
          <w:lang w:val="en-US"/>
        </w:rPr>
        <w:t>c d</w:t>
      </w:r>
      <w:r w:rsidR="00DD0134" w:rsidRPr="00DD0134">
        <w:rPr>
          <w:lang w:val="en-US"/>
        </w:rPr>
        <w:t>i</w:t>
      </w:r>
      <w:r w:rsidRPr="00DD0134">
        <w:rPr>
          <w:lang w:val="en-US"/>
        </w:rPr>
        <w:t>r</w:t>
      </w:r>
      <w:r w:rsidR="00DD0134" w:rsidRPr="00DD0134">
        <w:rPr>
          <w:lang w:val="en-US"/>
        </w:rPr>
        <w:t>e</w:t>
      </w:r>
      <w:r w:rsidRPr="00DD0134">
        <w:rPr>
          <w:lang w:val="en-US"/>
        </w:rPr>
        <w:t>ct</w:t>
      </w:r>
      <w:r w:rsidR="00DD0134" w:rsidRPr="00DD0134">
        <w:rPr>
          <w:lang w:val="en-US"/>
        </w:rPr>
        <w:t>io</w:t>
      </w:r>
      <w:r w:rsidRPr="00DD0134">
        <w:rPr>
          <w:lang w:val="en-US"/>
        </w:rPr>
        <w:t>n.</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n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h</w:t>
      </w:r>
      <w:r w:rsidR="00DD0134" w:rsidRPr="00DD0134">
        <w:rPr>
          <w:lang w:val="en-US"/>
        </w:rPr>
        <w:t>a</w:t>
      </w:r>
      <w:r w:rsidRPr="00DD0134">
        <w:rPr>
          <w:lang w:val="en-US"/>
        </w:rPr>
        <w:t>nd, d</w:t>
      </w:r>
      <w:r w:rsidR="00DD0134" w:rsidRPr="00DD0134">
        <w:rPr>
          <w:lang w:val="en-US"/>
        </w:rPr>
        <w:t>oe</w:t>
      </w:r>
      <w:r w:rsidRPr="00DD0134">
        <w:rPr>
          <w:lang w:val="en-US"/>
        </w:rPr>
        <w:t>s h</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a</w:t>
      </w:r>
      <w:r w:rsidRPr="00DD0134">
        <w:rPr>
          <w:lang w:val="en-US"/>
        </w:rPr>
        <w:t xml:space="preserve"> t</w:t>
      </w:r>
      <w:r w:rsidR="00DD0134" w:rsidRPr="00DD0134">
        <w:rPr>
          <w:lang w:val="en-US"/>
        </w:rPr>
        <w:t>e</w:t>
      </w:r>
      <w:r w:rsidRPr="00DD0134">
        <w:rPr>
          <w:lang w:val="en-US"/>
        </w:rPr>
        <w:t>nd</w:t>
      </w:r>
      <w:r w:rsidR="00DD0134" w:rsidRPr="00DD0134">
        <w:rPr>
          <w:lang w:val="en-US"/>
        </w:rPr>
        <w:t>e</w:t>
      </w:r>
      <w:r w:rsidRPr="00DD0134">
        <w:rPr>
          <w:lang w:val="en-US"/>
        </w:rPr>
        <w:t>nc</w:t>
      </w:r>
      <w:r w:rsidR="00DD0134">
        <w:rPr>
          <w:lang w:val="en-US"/>
        </w:rPr>
        <w:t>y</w:t>
      </w:r>
      <w:r w:rsidRPr="00DD0134">
        <w:rPr>
          <w:lang w:val="en-US"/>
        </w:rPr>
        <w:t xml:space="preserve"> t</w:t>
      </w:r>
      <w:r w:rsidR="00DD0134" w:rsidRPr="00DD0134">
        <w:rPr>
          <w:lang w:val="en-US"/>
        </w:rPr>
        <w:t>o</w:t>
      </w:r>
      <w:r w:rsidRPr="00DD0134">
        <w:rPr>
          <w:lang w:val="en-US"/>
        </w:rPr>
        <w:t xml:space="preserve"> m</w:t>
      </w:r>
      <w:r w:rsidR="00DD0134" w:rsidRPr="00DD0134">
        <w:rPr>
          <w:lang w:val="en-US"/>
        </w:rPr>
        <w:t>o</w:t>
      </w:r>
      <w:r w:rsidRPr="00DD0134">
        <w:rPr>
          <w:lang w:val="en-US"/>
        </w:rPr>
        <w:t>v</w:t>
      </w:r>
      <w:r w:rsidR="00DD0134" w:rsidRPr="00DD0134">
        <w:rPr>
          <w:lang w:val="en-US"/>
        </w:rPr>
        <w:t>e</w:t>
      </w:r>
      <w:r w:rsidRPr="00DD0134">
        <w:rPr>
          <w:lang w:val="en-US"/>
        </w:rPr>
        <w:t xml:space="preserve"> </w:t>
      </w:r>
      <w:r w:rsidR="00DD0134" w:rsidRPr="00DD0134">
        <w:rPr>
          <w:lang w:val="en-US"/>
        </w:rPr>
        <w:t>i</w:t>
      </w:r>
      <w:r w:rsidRPr="00DD0134">
        <w:rPr>
          <w:lang w:val="en-US"/>
        </w:rPr>
        <w:t xml:space="preserve">n </w:t>
      </w:r>
      <w:r w:rsidR="00DD0134" w:rsidRPr="00DD0134">
        <w:rPr>
          <w:lang w:val="en-US"/>
        </w:rPr>
        <w:t>o</w:t>
      </w:r>
      <w:r w:rsidRPr="00DD0134">
        <w:rPr>
          <w:lang w:val="en-US"/>
        </w:rPr>
        <w:t>n</w:t>
      </w:r>
      <w:r w:rsidR="00DD0134" w:rsidRPr="00DD0134">
        <w:rPr>
          <w:lang w:val="en-US"/>
        </w:rPr>
        <w:t>e</w:t>
      </w:r>
      <w:r w:rsidRPr="00DD0134">
        <w:rPr>
          <w:lang w:val="en-US"/>
        </w:rPr>
        <w:t xml:space="preserve"> d</w:t>
      </w:r>
      <w:r w:rsidR="00DD0134" w:rsidRPr="00DD0134">
        <w:rPr>
          <w:lang w:val="en-US"/>
        </w:rPr>
        <w:t>i</w:t>
      </w:r>
      <w:r w:rsidRPr="00DD0134">
        <w:rPr>
          <w:lang w:val="en-US"/>
        </w:rPr>
        <w:t>r</w:t>
      </w:r>
      <w:r w:rsidR="00DD0134" w:rsidRPr="00DD0134">
        <w:rPr>
          <w:lang w:val="en-US"/>
        </w:rPr>
        <w:t>e</w:t>
      </w:r>
      <w:r w:rsidRPr="00DD0134">
        <w:rPr>
          <w:lang w:val="en-US"/>
        </w:rPr>
        <w:t>ct</w:t>
      </w:r>
      <w:r w:rsidR="00DD0134" w:rsidRPr="00DD0134">
        <w:rPr>
          <w:lang w:val="en-US"/>
        </w:rPr>
        <w:t>io</w:t>
      </w:r>
      <w:r w:rsidRPr="00DD0134">
        <w:rPr>
          <w:lang w:val="en-US"/>
        </w:rPr>
        <w:t>n r</w:t>
      </w:r>
      <w:r w:rsidR="00DD0134" w:rsidRPr="00DD0134">
        <w:rPr>
          <w:lang w:val="en-US"/>
        </w:rPr>
        <w:t>a</w:t>
      </w:r>
      <w:r w:rsidRPr="00DD0134">
        <w:rPr>
          <w:lang w:val="en-US"/>
        </w:rPr>
        <w:t>th</w:t>
      </w:r>
      <w:r w:rsidR="00DD0134" w:rsidRPr="00DD0134">
        <w:rPr>
          <w:lang w:val="en-US"/>
        </w:rPr>
        <w:t>e</w:t>
      </w:r>
      <w:r w:rsidRPr="00DD0134">
        <w:rPr>
          <w:lang w:val="en-US"/>
        </w:rPr>
        <w:t>r th</w:t>
      </w:r>
      <w:r w:rsidR="00DD0134" w:rsidRPr="00DD0134">
        <w:rPr>
          <w:lang w:val="en-US"/>
        </w:rPr>
        <w:t>a</w:t>
      </w:r>
      <w:r w:rsidRPr="00DD0134">
        <w:rPr>
          <w:lang w:val="en-US"/>
        </w:rPr>
        <w:t xml:space="preserve">n </w:t>
      </w:r>
      <w:r w:rsidR="00DD0134" w:rsidRPr="00DD0134">
        <w:rPr>
          <w:lang w:val="en-US"/>
        </w:rPr>
        <w:t>a</w:t>
      </w:r>
      <w:r w:rsidRPr="00DD0134">
        <w:rPr>
          <w:lang w:val="en-US"/>
        </w:rPr>
        <w:t>n</w:t>
      </w:r>
      <w:r w:rsidR="00DD0134" w:rsidRPr="00DD0134">
        <w:rPr>
          <w:lang w:val="en-US"/>
        </w:rPr>
        <w:t>o</w:t>
      </w:r>
      <w:r w:rsidRPr="00DD0134">
        <w:rPr>
          <w:lang w:val="en-US"/>
        </w:rPr>
        <w:t>th</w:t>
      </w:r>
      <w:r w:rsidR="00DD0134" w:rsidRPr="00DD0134">
        <w:rPr>
          <w:lang w:val="en-US"/>
        </w:rPr>
        <w:t>e</w:t>
      </w:r>
      <w:r w:rsidRPr="00DD0134">
        <w:rPr>
          <w:lang w:val="en-US"/>
        </w:rPr>
        <w:t xml:space="preserve">r. </w:t>
      </w:r>
      <w:r w:rsidR="00DD0134" w:rsidRPr="00DD0134">
        <w:rPr>
          <w:lang w:val="en-US"/>
        </w:rPr>
        <w:t>I</w:t>
      </w:r>
      <w:r w:rsidRPr="00DD0134">
        <w:rPr>
          <w:lang w:val="en-US"/>
        </w:rPr>
        <w:t xml:space="preserve">ts </w:t>
      </w:r>
      <w:r w:rsidR="00DD0134" w:rsidRPr="00DD0134">
        <w:rPr>
          <w:lang w:val="en-US"/>
        </w:rPr>
        <w:t>o</w:t>
      </w:r>
      <w:r w:rsidR="00DD0134">
        <w:rPr>
          <w:lang w:val="en-US"/>
        </w:rPr>
        <w:t>u</w:t>
      </w:r>
      <w:r w:rsidRPr="00DD0134">
        <w:rPr>
          <w:lang w:val="en-US"/>
        </w:rPr>
        <w:t>tp</w:t>
      </w:r>
      <w:r w:rsidR="00DD0134">
        <w:rPr>
          <w:lang w:val="en-US"/>
        </w:rPr>
        <w:t>u</w:t>
      </w:r>
      <w:r w:rsidRPr="00DD0134">
        <w:rPr>
          <w:lang w:val="en-US"/>
        </w:rPr>
        <w:t xml:space="preserve">t </w:t>
      </w:r>
      <w:r w:rsidR="00DD0134" w:rsidRPr="00DD0134">
        <w:rPr>
          <w:lang w:val="en-US"/>
        </w:rPr>
        <w:t>i</w:t>
      </w:r>
      <w:r w:rsidRPr="00DD0134">
        <w:rPr>
          <w:lang w:val="en-US"/>
        </w:rPr>
        <w:t>s w</w:t>
      </w:r>
      <w:r w:rsidR="00DD0134" w:rsidRPr="00DD0134">
        <w:rPr>
          <w:lang w:val="en-US"/>
        </w:rPr>
        <w:t>ea</w:t>
      </w:r>
      <w:r w:rsidRPr="00DD0134">
        <w:rPr>
          <w:lang w:val="en-US"/>
        </w:rPr>
        <w:t>lth, th</w:t>
      </w:r>
      <w:r w:rsidR="00DD0134" w:rsidRPr="00DD0134">
        <w:rPr>
          <w:lang w:val="en-US"/>
        </w:rPr>
        <w:t>e</w:t>
      </w:r>
      <w:r w:rsidRPr="00DD0134">
        <w:rPr>
          <w:lang w:val="en-US"/>
        </w:rPr>
        <w:t xml:space="preserve"> r</w:t>
      </w:r>
      <w:r w:rsidR="00DD0134" w:rsidRPr="00DD0134">
        <w:rPr>
          <w:lang w:val="en-US"/>
        </w:rPr>
        <w:t>e</w:t>
      </w:r>
      <w:r w:rsidRPr="00DD0134">
        <w:rPr>
          <w:lang w:val="en-US"/>
        </w:rPr>
        <w:t>s</w:t>
      </w:r>
      <w:r w:rsidR="00DD0134" w:rsidRPr="00DD0134">
        <w:rPr>
          <w:lang w:val="en-US"/>
        </w:rPr>
        <w:t>o</w:t>
      </w:r>
      <w:r w:rsidR="00DD0134">
        <w:rPr>
          <w:lang w:val="en-US"/>
        </w:rPr>
        <w:t>u</w:t>
      </w:r>
      <w:r w:rsidRPr="00DD0134">
        <w:rPr>
          <w:lang w:val="en-US"/>
        </w:rPr>
        <w:t>rc</w:t>
      </w:r>
      <w:r w:rsidR="00DD0134" w:rsidRPr="00DD0134">
        <w:rPr>
          <w:lang w:val="en-US"/>
        </w:rPr>
        <w:t>e</w:t>
      </w:r>
      <w:r w:rsidRPr="00DD0134">
        <w:rPr>
          <w:lang w:val="en-US"/>
        </w:rPr>
        <w:t>s th</w:t>
      </w:r>
      <w:r w:rsidR="00DD0134" w:rsidRPr="00DD0134">
        <w:rPr>
          <w:lang w:val="en-US"/>
        </w:rPr>
        <w:t>a</w:t>
      </w:r>
      <w:r w:rsidRPr="00DD0134">
        <w:rPr>
          <w:lang w:val="en-US"/>
        </w:rPr>
        <w:t xml:space="preserve">t </w:t>
      </w:r>
      <w:r w:rsidR="00DD0134" w:rsidRPr="00DD0134">
        <w:rPr>
          <w:lang w:val="en-US"/>
        </w:rPr>
        <w:t>a</w:t>
      </w:r>
      <w:r w:rsidRPr="00DD0134">
        <w:rPr>
          <w:lang w:val="en-US"/>
        </w:rPr>
        <w:t>ll</w:t>
      </w:r>
      <w:r w:rsidR="00DD0134" w:rsidRPr="00DD0134">
        <w:rPr>
          <w:lang w:val="en-US"/>
        </w:rPr>
        <w:t>o</w:t>
      </w:r>
      <w:r w:rsidRPr="00DD0134">
        <w:rPr>
          <w:lang w:val="en-US"/>
        </w:rPr>
        <w:t>w l</w:t>
      </w:r>
      <w:r w:rsidR="00DD0134" w:rsidRPr="00DD0134">
        <w:rPr>
          <w:lang w:val="en-US"/>
        </w:rPr>
        <w:t>i</w:t>
      </w:r>
      <w:r w:rsidRPr="00DD0134">
        <w:rPr>
          <w:lang w:val="en-US"/>
        </w:rPr>
        <w:t>v</w:t>
      </w:r>
      <w:r w:rsidR="00DD0134" w:rsidRPr="00DD0134">
        <w:rPr>
          <w:lang w:val="en-US"/>
        </w:rPr>
        <w:t>e</w:t>
      </w:r>
      <w:r w:rsidRPr="00DD0134">
        <w:rPr>
          <w:lang w:val="en-US"/>
        </w:rPr>
        <w:t>s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fr</w:t>
      </w:r>
      <w:r w:rsidR="00DD0134" w:rsidRPr="00DD0134">
        <w:rPr>
          <w:lang w:val="en-US"/>
        </w:rPr>
        <w:t>ee</w:t>
      </w:r>
      <w:r w:rsidRPr="00DD0134">
        <w:rPr>
          <w:lang w:val="en-US"/>
        </w:rPr>
        <w:t xml:space="preserve"> fr</w:t>
      </w:r>
      <w:r w:rsidR="00DD0134" w:rsidRPr="00DD0134">
        <w:rPr>
          <w:lang w:val="en-US"/>
        </w:rPr>
        <w:t>o</w:t>
      </w:r>
      <w:r w:rsidRPr="00DD0134">
        <w:rPr>
          <w:lang w:val="en-US"/>
        </w:rPr>
        <w:t>m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d</w:t>
      </w:r>
      <w:r w:rsidR="00DD0134" w:rsidRPr="00DD0134">
        <w:rPr>
          <w:lang w:val="en-US"/>
        </w:rPr>
        <w:t>e</w:t>
      </w:r>
      <w:r w:rsidRPr="00DD0134">
        <w:rPr>
          <w:lang w:val="en-US"/>
        </w:rPr>
        <w:t>pr</w:t>
      </w:r>
      <w:r w:rsidR="00DD0134" w:rsidRPr="00DD0134">
        <w:rPr>
          <w:lang w:val="en-US"/>
        </w:rPr>
        <w:t>i</w:t>
      </w:r>
      <w:r w:rsidRPr="00DD0134">
        <w:rPr>
          <w:lang w:val="en-US"/>
        </w:rPr>
        <w:t>v</w:t>
      </w:r>
      <w:r w:rsidR="00DD0134" w:rsidRPr="00DD0134">
        <w:rPr>
          <w:lang w:val="en-US"/>
        </w:rPr>
        <w:t>a</w:t>
      </w:r>
      <w:r w:rsidRPr="00DD0134">
        <w:rPr>
          <w:lang w:val="en-US"/>
        </w:rPr>
        <w:t>t</w:t>
      </w:r>
      <w:r w:rsidR="00DD0134" w:rsidRPr="00DD0134">
        <w:rPr>
          <w:lang w:val="en-US"/>
        </w:rPr>
        <w:t>io</w:t>
      </w:r>
      <w:r w:rsidRPr="00DD0134">
        <w:rPr>
          <w:lang w:val="en-US"/>
        </w:rPr>
        <w:t>n.</w:t>
      </w:r>
    </w:p>
    <w:p w:rsidR="00A3035B" w:rsidRPr="00DD0134" w:rsidRDefault="00DD0134" w:rsidP="004B27B5">
      <w:pPr>
        <w:pStyle w:val="ac"/>
        <w:rPr>
          <w:lang w:val="en-US"/>
        </w:rPr>
      </w:pPr>
      <w:r w:rsidRPr="00DD0134">
        <w:rPr>
          <w:lang w:val="en-US"/>
        </w:rPr>
        <w:t>A</w:t>
      </w:r>
      <w:r w:rsidR="00A3035B" w:rsidRPr="00DD0134">
        <w:rPr>
          <w:lang w:val="en-US"/>
        </w:rPr>
        <w:t>nd th</w:t>
      </w:r>
      <w:r w:rsidRPr="00DD0134">
        <w:rPr>
          <w:lang w:val="en-US"/>
        </w:rPr>
        <w:t>e</w:t>
      </w:r>
      <w:r w:rsidR="00A3035B" w:rsidRPr="00DD0134">
        <w:rPr>
          <w:lang w:val="en-US"/>
        </w:rPr>
        <w:t>s</w:t>
      </w:r>
      <w:r w:rsidRPr="00DD0134">
        <w:rPr>
          <w:lang w:val="en-US"/>
        </w:rPr>
        <w:t>e</w:t>
      </w:r>
      <w:r w:rsidR="00A3035B" w:rsidRPr="00DD0134">
        <w:rPr>
          <w:lang w:val="en-US"/>
        </w:rPr>
        <w:t xml:space="preserve"> r</w:t>
      </w:r>
      <w:r w:rsidRPr="00DD0134">
        <w:rPr>
          <w:lang w:val="en-US"/>
        </w:rPr>
        <w:t>e</w:t>
      </w:r>
      <w:r w:rsidR="00A3035B" w:rsidRPr="00DD0134">
        <w:rPr>
          <w:lang w:val="en-US"/>
        </w:rPr>
        <w:t>s</w:t>
      </w:r>
      <w:r w:rsidRPr="00DD0134">
        <w:rPr>
          <w:lang w:val="en-US"/>
        </w:rPr>
        <w:t>o</w:t>
      </w:r>
      <w:r>
        <w:rPr>
          <w:lang w:val="en-US"/>
        </w:rPr>
        <w:t>u</w:t>
      </w:r>
      <w:r w:rsidR="00A3035B" w:rsidRPr="00DD0134">
        <w:rPr>
          <w:lang w:val="en-US"/>
        </w:rPr>
        <w:t>rc</w:t>
      </w:r>
      <w:r w:rsidRPr="00DD0134">
        <w:rPr>
          <w:lang w:val="en-US"/>
        </w:rPr>
        <w:t>e</w:t>
      </w:r>
      <w:r w:rsidR="00A3035B" w:rsidRPr="00DD0134">
        <w:rPr>
          <w:lang w:val="en-US"/>
        </w:rPr>
        <w:t>s c</w:t>
      </w:r>
      <w:r w:rsidRPr="00DD0134">
        <w:rPr>
          <w:lang w:val="en-US"/>
        </w:rPr>
        <w:t>a</w:t>
      </w:r>
      <w:r w:rsidR="00A3035B" w:rsidRPr="00DD0134">
        <w:rPr>
          <w:lang w:val="en-US"/>
        </w:rPr>
        <w:t>n b</w:t>
      </w:r>
      <w:r w:rsidRPr="00DD0134">
        <w:rPr>
          <w:lang w:val="en-US"/>
        </w:rPr>
        <w:t>e</w:t>
      </w:r>
      <w:r w:rsidR="00A3035B" w:rsidRPr="00DD0134">
        <w:rPr>
          <w:lang w:val="en-US"/>
        </w:rPr>
        <w:t xml:space="preserve"> p</w:t>
      </w:r>
      <w:r w:rsidRPr="00DD0134">
        <w:rPr>
          <w:lang w:val="en-US"/>
        </w:rPr>
        <w:t>i</w:t>
      </w:r>
      <w:r w:rsidR="00A3035B" w:rsidRPr="00DD0134">
        <w:rPr>
          <w:lang w:val="en-US"/>
        </w:rPr>
        <w:t>l</w:t>
      </w:r>
      <w:r w:rsidRPr="00DD0134">
        <w:rPr>
          <w:lang w:val="en-US"/>
        </w:rPr>
        <w:t>e</w:t>
      </w:r>
      <w:r w:rsidR="00A3035B" w:rsidRPr="00DD0134">
        <w:rPr>
          <w:lang w:val="en-US"/>
        </w:rPr>
        <w:t xml:space="preserve">d </w:t>
      </w:r>
      <w:r>
        <w:rPr>
          <w:lang w:val="en-US"/>
        </w:rPr>
        <w:t>u</w:t>
      </w:r>
      <w:r w:rsidR="00A3035B" w:rsidRPr="00DD0134">
        <w:rPr>
          <w:lang w:val="en-US"/>
        </w:rPr>
        <w:t xml:space="preserve">p </w:t>
      </w:r>
      <w:r w:rsidRPr="00DD0134">
        <w:rPr>
          <w:lang w:val="en-US"/>
        </w:rPr>
        <w:t>i</w:t>
      </w:r>
      <w:r w:rsidR="00A3035B" w:rsidRPr="00DD0134">
        <w:rPr>
          <w:lang w:val="en-US"/>
        </w:rPr>
        <w:t xml:space="preserve">n </w:t>
      </w:r>
      <w:r w:rsidRPr="00DD0134">
        <w:rPr>
          <w:lang w:val="en-US"/>
        </w:rPr>
        <w:t>e</w:t>
      </w:r>
      <w:r w:rsidR="00A3035B" w:rsidRPr="00DD0134">
        <w:rPr>
          <w:lang w:val="en-US"/>
        </w:rPr>
        <w:t>v</w:t>
      </w:r>
      <w:r w:rsidRPr="00DD0134">
        <w:rPr>
          <w:lang w:val="en-US"/>
        </w:rPr>
        <w:t>e</w:t>
      </w:r>
      <w:r w:rsidR="00A3035B" w:rsidRPr="00DD0134">
        <w:rPr>
          <w:lang w:val="en-US"/>
        </w:rPr>
        <w:t>r gr</w:t>
      </w:r>
      <w:r w:rsidRPr="00DD0134">
        <w:rPr>
          <w:lang w:val="en-US"/>
        </w:rPr>
        <w:t>ea</w:t>
      </w:r>
      <w:r w:rsidR="00A3035B" w:rsidRPr="00DD0134">
        <w:rPr>
          <w:lang w:val="en-US"/>
        </w:rPr>
        <w:t>t</w:t>
      </w:r>
      <w:r w:rsidRPr="00DD0134">
        <w:rPr>
          <w:lang w:val="en-US"/>
        </w:rPr>
        <w:t>e</w:t>
      </w:r>
      <w:r w:rsidR="00A3035B" w:rsidRPr="00DD0134">
        <w:rPr>
          <w:lang w:val="en-US"/>
        </w:rPr>
        <w:t>r q</w:t>
      </w:r>
      <w:r>
        <w:rPr>
          <w:lang w:val="en-US"/>
        </w:rPr>
        <w:t>u</w:t>
      </w:r>
      <w:r w:rsidRPr="00DD0134">
        <w:rPr>
          <w:lang w:val="en-US"/>
        </w:rPr>
        <w:t>a</w:t>
      </w:r>
      <w:r w:rsidR="00A3035B" w:rsidRPr="00DD0134">
        <w:rPr>
          <w:lang w:val="en-US"/>
        </w:rPr>
        <w:t>nt</w:t>
      </w:r>
      <w:r w:rsidRPr="00DD0134">
        <w:rPr>
          <w:lang w:val="en-US"/>
        </w:rPr>
        <w:t>i</w:t>
      </w:r>
      <w:r w:rsidR="00A3035B" w:rsidRPr="00DD0134">
        <w:rPr>
          <w:lang w:val="en-US"/>
        </w:rPr>
        <w:t>t</w:t>
      </w:r>
      <w:r w:rsidRPr="00DD0134">
        <w:rPr>
          <w:lang w:val="en-US"/>
        </w:rPr>
        <w:t>ie</w:t>
      </w:r>
      <w:r w:rsidR="00A3035B" w:rsidRPr="00DD0134">
        <w:rPr>
          <w:lang w:val="en-US"/>
        </w:rPr>
        <w:t>s.</w:t>
      </w:r>
    </w:p>
    <w:p w:rsidR="00A3035B" w:rsidRPr="00DD0134" w:rsidRDefault="00A3035B" w:rsidP="004B27B5">
      <w:pPr>
        <w:pStyle w:val="ac"/>
        <w:rPr>
          <w:lang w:val="en-US"/>
        </w:rPr>
      </w:pPr>
      <w:r w:rsidRPr="00DD0134">
        <w:rPr>
          <w:lang w:val="en-US"/>
        </w:rPr>
        <w:t>Th</w:t>
      </w:r>
      <w:r w:rsidR="00DD0134" w:rsidRPr="00DD0134">
        <w:rPr>
          <w:lang w:val="en-US"/>
        </w:rPr>
        <w:t>i</w:t>
      </w:r>
      <w:r w:rsidRPr="00DD0134">
        <w:rPr>
          <w:lang w:val="en-US"/>
        </w:rPr>
        <w:t>s d</w:t>
      </w:r>
      <w:r w:rsidR="00DD0134" w:rsidRPr="00DD0134">
        <w:rPr>
          <w:lang w:val="en-US"/>
        </w:rPr>
        <w:t>oe</w:t>
      </w:r>
      <w:r w:rsidRPr="00DD0134">
        <w:rPr>
          <w:lang w:val="en-US"/>
        </w:rPr>
        <w:t>s n</w:t>
      </w:r>
      <w:r w:rsidR="00DD0134" w:rsidRPr="00DD0134">
        <w:rPr>
          <w:lang w:val="en-US"/>
        </w:rPr>
        <w:t>o</w:t>
      </w:r>
      <w:r w:rsidRPr="00DD0134">
        <w:rPr>
          <w:lang w:val="en-US"/>
        </w:rPr>
        <w:t>t m</w:t>
      </w:r>
      <w:r w:rsidR="00DD0134" w:rsidRPr="00DD0134">
        <w:rPr>
          <w:lang w:val="en-US"/>
        </w:rPr>
        <w:t>ea</w:t>
      </w:r>
      <w:r w:rsidRPr="00DD0134">
        <w:rPr>
          <w:lang w:val="en-US"/>
        </w:rPr>
        <w:t>n th</w:t>
      </w:r>
      <w:r w:rsidR="00DD0134" w:rsidRPr="00DD0134">
        <w:rPr>
          <w:lang w:val="en-US"/>
        </w:rPr>
        <w:t>a</w:t>
      </w:r>
      <w:r w:rsidRPr="00DD0134">
        <w:rPr>
          <w:lang w:val="en-US"/>
        </w:rPr>
        <w:t>t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lw</w:t>
      </w:r>
      <w:r w:rsidR="00DD0134" w:rsidRPr="00DD0134">
        <w:rPr>
          <w:lang w:val="en-US"/>
        </w:rPr>
        <w:t>a</w:t>
      </w:r>
      <w:r w:rsidR="00DD0134">
        <w:rPr>
          <w:lang w:val="en-US"/>
        </w:rPr>
        <w:t>y</w:t>
      </w:r>
      <w:r w:rsidRPr="00DD0134">
        <w:rPr>
          <w:lang w:val="en-US"/>
        </w:rPr>
        <w:t>s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 xml:space="preserve">p </w:t>
      </w:r>
      <w:r w:rsidR="00DD0134" w:rsidRPr="00DD0134">
        <w:rPr>
          <w:lang w:val="en-US"/>
        </w:rPr>
        <w:t>a</w:t>
      </w:r>
      <w:r w:rsidRPr="00DD0134">
        <w:rPr>
          <w:lang w:val="en-US"/>
        </w:rPr>
        <w:t>s K</w:t>
      </w:r>
      <w:r w:rsidR="00DD0134" w:rsidRPr="00DD0134">
        <w:rPr>
          <w:lang w:val="en-US"/>
        </w:rPr>
        <w:t>a</w:t>
      </w:r>
      <w:r w:rsidR="00DD0134">
        <w:rPr>
          <w:lang w:val="en-US"/>
        </w:rPr>
        <w:t>u</w:t>
      </w:r>
      <w:r w:rsidRPr="00DD0134">
        <w:rPr>
          <w:lang w:val="en-US"/>
        </w:rPr>
        <w:t>tsk</w:t>
      </w:r>
      <w:r w:rsidR="00DD0134">
        <w:rPr>
          <w:lang w:val="en-US"/>
        </w:rPr>
        <w:t>y</w:t>
      </w:r>
      <w:r w:rsidRPr="00DD0134">
        <w:rPr>
          <w:lang w:val="en-US"/>
        </w:rPr>
        <w:t>, Pl</w:t>
      </w:r>
      <w:r w:rsidR="00DD0134" w:rsidRPr="00DD0134">
        <w:rPr>
          <w:lang w:val="en-US"/>
        </w:rPr>
        <w:t>e</w:t>
      </w:r>
      <w:r w:rsidRPr="00DD0134">
        <w:rPr>
          <w:lang w:val="en-US"/>
        </w:rPr>
        <w:t>kh</w:t>
      </w:r>
      <w:r w:rsidR="00DD0134" w:rsidRPr="00DD0134">
        <w:rPr>
          <w:lang w:val="en-US"/>
        </w:rPr>
        <w:t>a</w:t>
      </w:r>
      <w:r w:rsidRPr="00DD0134">
        <w:rPr>
          <w:lang w:val="en-US"/>
        </w:rPr>
        <w:t>n</w:t>
      </w:r>
      <w:r w:rsidR="00DD0134" w:rsidRPr="00DD0134">
        <w:rPr>
          <w:lang w:val="en-US"/>
        </w:rPr>
        <w:t>o</w:t>
      </w:r>
      <w:r w:rsidRPr="00DD0134">
        <w:rPr>
          <w:lang w:val="en-US"/>
        </w:rPr>
        <w:t xml:space="preserve">v </w:t>
      </w:r>
      <w:r w:rsidR="00DD0134" w:rsidRPr="00DD0134">
        <w:rPr>
          <w:lang w:val="en-US"/>
        </w:rPr>
        <w:t>a</w:t>
      </w:r>
      <w:r w:rsidRPr="00DD0134">
        <w:rPr>
          <w:lang w:val="en-US"/>
        </w:rPr>
        <w:t>nd, m</w:t>
      </w:r>
      <w:r w:rsidR="00DD0134" w:rsidRPr="00DD0134">
        <w:rPr>
          <w:lang w:val="en-US"/>
        </w:rPr>
        <w:t>o</w:t>
      </w:r>
      <w:r w:rsidRPr="00DD0134">
        <w:rPr>
          <w:lang w:val="en-US"/>
        </w:rPr>
        <w:t>r</w:t>
      </w:r>
      <w:r w:rsidR="00DD0134" w:rsidRPr="00DD0134">
        <w:rPr>
          <w:lang w:val="en-US"/>
        </w:rPr>
        <w:t>e</w:t>
      </w:r>
      <w:r w:rsidRPr="00DD0134">
        <w:rPr>
          <w:lang w:val="en-US"/>
        </w:rPr>
        <w:t xml:space="preserve"> r</w:t>
      </w:r>
      <w:r w:rsidR="00DD0134" w:rsidRPr="00DD0134">
        <w:rPr>
          <w:lang w:val="en-US"/>
        </w:rPr>
        <w:t>e</w:t>
      </w:r>
      <w:r w:rsidRPr="00DD0134">
        <w:rPr>
          <w:lang w:val="en-US"/>
        </w:rPr>
        <w:t>c</w:t>
      </w:r>
      <w:r w:rsidR="00DD0134" w:rsidRPr="00DD0134">
        <w:rPr>
          <w:lang w:val="en-US"/>
        </w:rPr>
        <w:t>e</w:t>
      </w:r>
      <w:r w:rsidRPr="00DD0134">
        <w:rPr>
          <w:lang w:val="en-US"/>
        </w:rPr>
        <w:t>ntl</w:t>
      </w:r>
      <w:r w:rsidR="00DD0134">
        <w:rPr>
          <w:lang w:val="en-US"/>
        </w:rPr>
        <w:t>y</w:t>
      </w:r>
      <w:r w:rsidRPr="00DD0134">
        <w:rPr>
          <w:lang w:val="en-US"/>
        </w:rPr>
        <w:t xml:space="preserve">, G </w:t>
      </w:r>
      <w:r w:rsidR="00DD0134" w:rsidRPr="00DD0134">
        <w:rPr>
          <w:lang w:val="en-US"/>
        </w:rPr>
        <w:t>A</w:t>
      </w:r>
      <w:r w:rsidRPr="00DD0134">
        <w:rPr>
          <w:lang w:val="en-US"/>
        </w:rPr>
        <w:t xml:space="preserve"> C</w:t>
      </w:r>
      <w:r w:rsidR="00DD0134" w:rsidRPr="00DD0134">
        <w:rPr>
          <w:lang w:val="en-US"/>
        </w:rPr>
        <w:t>o</w:t>
      </w:r>
      <w:r w:rsidRPr="00DD0134">
        <w:rPr>
          <w:lang w:val="en-US"/>
        </w:rPr>
        <w:t>h</w:t>
      </w:r>
      <w:r w:rsidR="00DD0134" w:rsidRPr="00DD0134">
        <w:rPr>
          <w:lang w:val="en-US"/>
        </w:rPr>
        <w:t>e</w:t>
      </w:r>
      <w:r w:rsidRPr="00DD0134">
        <w:rPr>
          <w:lang w:val="en-US"/>
        </w:rPr>
        <w:t>n h</w:t>
      </w:r>
      <w:r w:rsidR="00DD0134" w:rsidRPr="00DD0134">
        <w:rPr>
          <w:lang w:val="en-US"/>
        </w:rPr>
        <w:t>a</w:t>
      </w:r>
      <w:r w:rsidRPr="00DD0134">
        <w:rPr>
          <w:lang w:val="en-US"/>
        </w:rPr>
        <w:t>v</w:t>
      </w:r>
      <w:r w:rsidR="00DD0134" w:rsidRPr="00DD0134">
        <w:rPr>
          <w:lang w:val="en-US"/>
        </w:rPr>
        <w:t>e</w:t>
      </w:r>
      <w:r w:rsidRPr="00DD0134">
        <w:rPr>
          <w:lang w:val="en-US"/>
        </w:rPr>
        <w:t xml:space="preserve"> cl</w:t>
      </w:r>
      <w:r w:rsidR="00DD0134" w:rsidRPr="00DD0134">
        <w:rPr>
          <w:lang w:val="en-US"/>
        </w:rPr>
        <w:t>ai</w:t>
      </w:r>
      <w:r w:rsidRPr="00DD0134">
        <w:rPr>
          <w:lang w:val="en-US"/>
        </w:rPr>
        <w:t>m</w:t>
      </w:r>
      <w:r w:rsidR="00DD0134" w:rsidRPr="00DD0134">
        <w:rPr>
          <w:lang w:val="en-US"/>
        </w:rPr>
        <w:t>e</w:t>
      </w:r>
      <w:r w:rsidRPr="00DD0134">
        <w:rPr>
          <w:lang w:val="en-US"/>
        </w:rPr>
        <w:t xml:space="preserve">d. </w:t>
      </w:r>
      <w:r w:rsidR="00DD0134" w:rsidRPr="00DD0134">
        <w:rPr>
          <w:lang w:val="en-US"/>
        </w:rPr>
        <w:t>A</w:t>
      </w:r>
      <w:r w:rsidRPr="00DD0134">
        <w:rPr>
          <w:lang w:val="en-US"/>
        </w:rPr>
        <w:t>s w</w:t>
      </w:r>
      <w:r w:rsidR="00DD0134" w:rsidRPr="00DD0134">
        <w:rPr>
          <w:lang w:val="en-US"/>
        </w:rPr>
        <w:t>e</w:t>
      </w:r>
      <w:r w:rsidRPr="00DD0134">
        <w:rPr>
          <w:lang w:val="en-US"/>
        </w:rPr>
        <w:t xml:space="preserve"> h</w:t>
      </w:r>
      <w:r w:rsidR="00DD0134" w:rsidRPr="00DD0134">
        <w:rPr>
          <w:lang w:val="en-US"/>
        </w:rPr>
        <w:t>a</w:t>
      </w:r>
      <w:r w:rsidRPr="00DD0134">
        <w:rPr>
          <w:lang w:val="en-US"/>
        </w:rPr>
        <w:t>v</w:t>
      </w:r>
      <w:r w:rsidR="00DD0134" w:rsidRPr="00DD0134">
        <w:rPr>
          <w:lang w:val="en-US"/>
        </w:rPr>
        <w:t>e</w:t>
      </w:r>
      <w:r w:rsidRPr="00DD0134">
        <w:rPr>
          <w:lang w:val="en-US"/>
        </w:rPr>
        <w:t xml:space="preserve"> s</w:t>
      </w:r>
      <w:r w:rsidR="00DD0134" w:rsidRPr="00DD0134">
        <w:rPr>
          <w:lang w:val="en-US"/>
        </w:rPr>
        <w:t>ee</w:t>
      </w:r>
      <w:r w:rsidRPr="00DD0134">
        <w:rPr>
          <w:lang w:val="en-US"/>
        </w:rPr>
        <w:t>n, th</w:t>
      </w:r>
      <w:r w:rsidR="00DD0134" w:rsidRPr="00DD0134">
        <w:rPr>
          <w:lang w:val="en-US"/>
        </w:rPr>
        <w:t>e</w:t>
      </w:r>
      <w:r w:rsidRPr="00DD0134">
        <w:rPr>
          <w:lang w:val="en-US"/>
        </w:rPr>
        <w:t xml:space="preserve"> cl</w:t>
      </w:r>
      <w:r w:rsidR="00DD0134" w:rsidRPr="00DD0134">
        <w:rPr>
          <w:lang w:val="en-US"/>
        </w:rPr>
        <w:t>a</w:t>
      </w:r>
      <w:r w:rsidRPr="00DD0134">
        <w:rPr>
          <w:lang w:val="en-US"/>
        </w:rPr>
        <w:t>sh b</w:t>
      </w:r>
      <w:r w:rsidR="00DD0134" w:rsidRPr="00DD0134">
        <w:rPr>
          <w:lang w:val="en-US"/>
        </w:rPr>
        <w:t>e</w:t>
      </w:r>
      <w:r w:rsidRPr="00DD0134">
        <w:rPr>
          <w:lang w:val="en-US"/>
        </w:rPr>
        <w:t>tw</w:t>
      </w:r>
      <w:r w:rsidR="00DD0134" w:rsidRPr="00DD0134">
        <w:rPr>
          <w:lang w:val="en-US"/>
        </w:rPr>
        <w:t>ee</w:t>
      </w:r>
      <w:r w:rsidRPr="00DD0134">
        <w:rPr>
          <w:lang w:val="en-US"/>
        </w:rPr>
        <w:t>n n</w:t>
      </w:r>
      <w:r w:rsidR="00DD0134" w:rsidRPr="00DD0134">
        <w:rPr>
          <w:lang w:val="en-US"/>
        </w:rPr>
        <w:t>e</w:t>
      </w:r>
      <w:r w:rsidRPr="00DD0134">
        <w:rPr>
          <w:lang w:val="en-US"/>
        </w:rPr>
        <w:t>w w</w:t>
      </w:r>
      <w:r w:rsidR="00DD0134" w:rsidRPr="00DD0134">
        <w:rPr>
          <w:lang w:val="en-US"/>
        </w:rPr>
        <w:t>a</w:t>
      </w:r>
      <w:r w:rsidR="00DD0134">
        <w:rPr>
          <w:lang w:val="en-US"/>
        </w:rPr>
        <w:t>y</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i</w:t>
      </w:r>
      <w:r w:rsidRPr="00DD0134">
        <w:rPr>
          <w:lang w:val="en-US"/>
        </w:rPr>
        <w:t xml:space="preserve">ng </w:t>
      </w:r>
      <w:r w:rsidR="00DD0134" w:rsidRPr="00DD0134">
        <w:rPr>
          <w:lang w:val="en-US"/>
        </w:rPr>
        <w:t>a</w:t>
      </w:r>
      <w:r w:rsidRPr="00DD0134">
        <w:rPr>
          <w:lang w:val="en-US"/>
        </w:rPr>
        <w:t xml:space="preserve">nd </w:t>
      </w:r>
      <w:r w:rsidR="00DD0134" w:rsidRPr="00DD0134">
        <w:rPr>
          <w:lang w:val="en-US"/>
        </w:rPr>
        <w:t>o</w:t>
      </w:r>
      <w:r w:rsidRPr="00DD0134">
        <w:rPr>
          <w:lang w:val="en-US"/>
        </w:rPr>
        <w:t>ld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c</w:t>
      </w:r>
      <w:r w:rsidR="00DD0134" w:rsidRPr="00DD0134">
        <w:rPr>
          <w:lang w:val="en-US"/>
        </w:rPr>
        <w:t>e</w:t>
      </w:r>
      <w:r w:rsidRPr="00DD0134">
        <w:rPr>
          <w:lang w:val="en-US"/>
        </w:rPr>
        <w:t>ntr</w:t>
      </w:r>
      <w:r w:rsidR="00DD0134" w:rsidRPr="00DD0134">
        <w:rPr>
          <w:lang w:val="en-US"/>
        </w:rPr>
        <w:t>a</w:t>
      </w:r>
      <w:r w:rsidRPr="00DD0134">
        <w:rPr>
          <w:lang w:val="en-US"/>
        </w:rPr>
        <w:t>l f</w:t>
      </w:r>
      <w:r w:rsidR="00DD0134" w:rsidRPr="00DD0134">
        <w:rPr>
          <w:lang w:val="en-US"/>
        </w:rPr>
        <w:t>ea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n h</w:t>
      </w:r>
      <w:r w:rsidR="00DD0134" w:rsidRPr="00DD0134">
        <w:rPr>
          <w:lang w:val="en-US"/>
        </w:rPr>
        <w:t>i</w:t>
      </w:r>
      <w:r w:rsidRPr="00DD0134">
        <w:rPr>
          <w:lang w:val="en-US"/>
        </w:rPr>
        <w:t>st</w:t>
      </w:r>
      <w:r w:rsidR="00DD0134" w:rsidRPr="00DD0134">
        <w:rPr>
          <w:lang w:val="en-US"/>
        </w:rPr>
        <w:t>o</w:t>
      </w:r>
      <w:r w:rsidRPr="00DD0134">
        <w:rPr>
          <w:lang w:val="en-US"/>
        </w:rPr>
        <w:t>r</w:t>
      </w:r>
      <w:r w:rsidR="00DD0134">
        <w:rPr>
          <w:lang w:val="en-US"/>
        </w:rPr>
        <w:t>y</w:t>
      </w:r>
      <w:r w:rsidRPr="00DD0134">
        <w:rPr>
          <w:lang w:val="en-US"/>
        </w:rPr>
        <w:t>.</w:t>
      </w:r>
    </w:p>
    <w:p w:rsidR="00A3035B" w:rsidRPr="00DD0134" w:rsidRDefault="00A3035B" w:rsidP="004B27B5">
      <w:pPr>
        <w:pStyle w:val="ac"/>
        <w:rPr>
          <w:lang w:val="en-US"/>
        </w:rPr>
      </w:pPr>
      <w:r w:rsidRPr="00DD0134">
        <w:rPr>
          <w:lang w:val="en-US"/>
        </w:rPr>
        <w:t>M</w:t>
      </w:r>
      <w:r w:rsidR="00DD0134" w:rsidRPr="00DD0134">
        <w:rPr>
          <w:lang w:val="en-US"/>
        </w:rPr>
        <w:t>a</w:t>
      </w:r>
      <w:r w:rsidRPr="00DD0134">
        <w:rPr>
          <w:lang w:val="en-US"/>
        </w:rPr>
        <w:t>rx n</w:t>
      </w:r>
      <w:r w:rsidR="00DD0134" w:rsidRPr="00DD0134">
        <w:rPr>
          <w:lang w:val="en-US"/>
        </w:rPr>
        <w:t>o</w:t>
      </w:r>
      <w:r w:rsidRPr="00DD0134">
        <w:rPr>
          <w:lang w:val="en-US"/>
        </w:rPr>
        <w:t>t</w:t>
      </w:r>
      <w:r w:rsidR="00DD0134" w:rsidRPr="00DD0134">
        <w:rPr>
          <w:lang w:val="en-US"/>
        </w:rPr>
        <w:t>e</w:t>
      </w:r>
      <w:r w:rsidRPr="00DD0134">
        <w:rPr>
          <w:lang w:val="en-US"/>
        </w:rPr>
        <w:t xml:space="preserve">d </w:t>
      </w:r>
      <w:r w:rsidR="00DD0134" w:rsidRPr="00DD0134">
        <w:rPr>
          <w:lang w:val="en-US"/>
        </w:rPr>
        <w:t>i</w:t>
      </w:r>
      <w:r w:rsidRPr="00DD0134">
        <w:rPr>
          <w:lang w:val="en-US"/>
        </w:rPr>
        <w:t>n Th</w:t>
      </w:r>
      <w:r w:rsidR="00DD0134" w:rsidRPr="00DD0134">
        <w:rPr>
          <w:lang w:val="en-US"/>
        </w:rPr>
        <w:t>e</w:t>
      </w:r>
      <w:r w:rsidRPr="00DD0134">
        <w:rPr>
          <w:lang w:val="en-US"/>
        </w:rPr>
        <w:t xml:space="preserve"> C</w:t>
      </w:r>
      <w:r w:rsidR="00DD0134" w:rsidRPr="00DD0134">
        <w:rPr>
          <w:lang w:val="en-US"/>
        </w:rPr>
        <w:t>o</w:t>
      </w:r>
      <w:r w:rsidRPr="00DD0134">
        <w:rPr>
          <w:lang w:val="en-US"/>
        </w:rPr>
        <w:t>mm</w:t>
      </w:r>
      <w:r w:rsidR="00DD0134">
        <w:rPr>
          <w:lang w:val="en-US"/>
        </w:rPr>
        <w:t>u</w:t>
      </w:r>
      <w:r w:rsidRPr="00DD0134">
        <w:rPr>
          <w:lang w:val="en-US"/>
        </w:rPr>
        <w:t>n</w:t>
      </w:r>
      <w:r w:rsidR="00DD0134" w:rsidRPr="00DD0134">
        <w:rPr>
          <w:lang w:val="en-US"/>
        </w:rPr>
        <w:t>i</w:t>
      </w:r>
      <w:r w:rsidRPr="00DD0134">
        <w:rPr>
          <w:lang w:val="en-US"/>
        </w:rPr>
        <w:t>st M</w:t>
      </w:r>
      <w:r w:rsidR="00DD0134" w:rsidRPr="00DD0134">
        <w:rPr>
          <w:lang w:val="en-US"/>
        </w:rPr>
        <w:t>a</w:t>
      </w:r>
      <w:r w:rsidRPr="00DD0134">
        <w:rPr>
          <w:lang w:val="en-US"/>
        </w:rPr>
        <w:t>n</w:t>
      </w:r>
      <w:r w:rsidR="00DD0134" w:rsidRPr="00DD0134">
        <w:rPr>
          <w:lang w:val="en-US"/>
        </w:rPr>
        <w:t>i</w:t>
      </w:r>
      <w:r w:rsidRPr="00DD0134">
        <w:rPr>
          <w:lang w:val="en-US"/>
        </w:rPr>
        <w:t>f</w:t>
      </w:r>
      <w:r w:rsidR="00DD0134" w:rsidRPr="00DD0134">
        <w:rPr>
          <w:lang w:val="en-US"/>
        </w:rPr>
        <w:t>e</w:t>
      </w:r>
      <w:r w:rsidRPr="00DD0134">
        <w:rPr>
          <w:lang w:val="en-US"/>
        </w:rPr>
        <w:t>st</w:t>
      </w:r>
      <w:r w:rsidR="00DD0134" w:rsidRPr="00DD0134">
        <w:rPr>
          <w:lang w:val="en-US"/>
        </w:rPr>
        <w:t>o</w:t>
      </w:r>
      <w:r w:rsidRPr="00DD0134">
        <w:rPr>
          <w:lang w:val="en-US"/>
        </w:rPr>
        <w:t xml:space="preserve"> th</w:t>
      </w:r>
      <w:r w:rsidR="00DD0134" w:rsidRPr="00DD0134">
        <w:rPr>
          <w:lang w:val="en-US"/>
        </w:rPr>
        <w:t>a</w:t>
      </w:r>
      <w:r w:rsidRPr="00DD0134">
        <w:rPr>
          <w:lang w:val="en-US"/>
        </w:rPr>
        <w:t>t ‘c</w:t>
      </w:r>
      <w:r w:rsidR="00DD0134" w:rsidRPr="00DD0134">
        <w:rPr>
          <w:lang w:val="en-US"/>
        </w:rPr>
        <w:t>o</w:t>
      </w:r>
      <w:r w:rsidRPr="00DD0134">
        <w:rPr>
          <w:lang w:val="en-US"/>
        </w:rPr>
        <w:t>ns</w:t>
      </w:r>
      <w:r w:rsidR="00DD0134" w:rsidRPr="00DD0134">
        <w:rPr>
          <w:lang w:val="en-US"/>
        </w:rPr>
        <w:t>e</w:t>
      </w:r>
      <w:r w:rsidRPr="00DD0134">
        <w:rPr>
          <w:lang w:val="en-US"/>
        </w:rPr>
        <w:t>rv</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Pr="00DD0134">
        <w:rPr>
          <w:lang w:val="en-US"/>
        </w:rPr>
        <w:t>ld m</w:t>
      </w:r>
      <w:r w:rsidR="00DD0134" w:rsidRPr="00DD0134">
        <w:rPr>
          <w:lang w:val="en-US"/>
        </w:rPr>
        <w:t>o</w:t>
      </w:r>
      <w:r w:rsidRPr="00DD0134">
        <w:rPr>
          <w:lang w:val="en-US"/>
        </w:rPr>
        <w:t>d</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 xml:space="preserve">n </w:t>
      </w:r>
      <w:r w:rsidR="00DD0134">
        <w:rPr>
          <w:lang w:val="en-US"/>
        </w:rPr>
        <w:t>u</w:t>
      </w:r>
      <w:r w:rsidRPr="00DD0134">
        <w:rPr>
          <w:lang w:val="en-US"/>
        </w:rPr>
        <w:t>n</w:t>
      </w:r>
      <w:r w:rsidR="00DD0134" w:rsidRPr="00DD0134">
        <w:rPr>
          <w:lang w:val="en-US"/>
        </w:rPr>
        <w:t>a</w:t>
      </w:r>
      <w:r w:rsidRPr="00DD0134">
        <w:rPr>
          <w:lang w:val="en-US"/>
        </w:rPr>
        <w:t>lt</w:t>
      </w:r>
      <w:r w:rsidR="00DD0134" w:rsidRPr="00DD0134">
        <w:rPr>
          <w:lang w:val="en-US"/>
        </w:rPr>
        <w:t>e</w:t>
      </w:r>
      <w:r w:rsidRPr="00DD0134">
        <w:rPr>
          <w:lang w:val="en-US"/>
        </w:rPr>
        <w:t>r</w:t>
      </w:r>
      <w:r w:rsidR="00DD0134" w:rsidRPr="00DD0134">
        <w:rPr>
          <w:lang w:val="en-US"/>
        </w:rPr>
        <w:t>e</w:t>
      </w:r>
      <w:r w:rsidRPr="00DD0134">
        <w:rPr>
          <w:lang w:val="en-US"/>
        </w:rPr>
        <w:t>d f</w:t>
      </w:r>
      <w:r w:rsidR="00DD0134" w:rsidRPr="00DD0134">
        <w:rPr>
          <w:lang w:val="en-US"/>
        </w:rPr>
        <w:t>o</w:t>
      </w:r>
      <w:r w:rsidRPr="00DD0134">
        <w:rPr>
          <w:lang w:val="en-US"/>
        </w:rPr>
        <w:t>rm w</w:t>
      </w:r>
      <w:r w:rsidR="00DD0134" w:rsidRPr="00DD0134">
        <w:rPr>
          <w:lang w:val="en-US"/>
        </w:rPr>
        <w:t>a</w:t>
      </w:r>
      <w:r w:rsidRPr="00DD0134">
        <w:rPr>
          <w:lang w:val="en-US"/>
        </w:rPr>
        <w:t>s th</w:t>
      </w:r>
      <w:r w:rsidR="00DD0134" w:rsidRPr="00DD0134">
        <w:rPr>
          <w:lang w:val="en-US"/>
        </w:rPr>
        <w:t>e</w:t>
      </w:r>
      <w:r w:rsidRPr="00DD0134">
        <w:rPr>
          <w:lang w:val="en-US"/>
        </w:rPr>
        <w:t xml:space="preserve"> f</w:t>
      </w:r>
      <w:r w:rsidR="00DD0134" w:rsidRPr="00DD0134">
        <w:rPr>
          <w:lang w:val="en-US"/>
        </w:rPr>
        <w:t>i</w:t>
      </w:r>
      <w:r w:rsidRPr="00DD0134">
        <w:rPr>
          <w:lang w:val="en-US"/>
        </w:rPr>
        <w:t>rst c</w:t>
      </w:r>
      <w:r w:rsidR="00DD0134" w:rsidRPr="00DD0134">
        <w:rPr>
          <w:lang w:val="en-US"/>
        </w:rPr>
        <w:t>o</w:t>
      </w:r>
      <w:r w:rsidRPr="00DD0134">
        <w:rPr>
          <w:lang w:val="en-US"/>
        </w:rPr>
        <w:t>nd</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 xml:space="preserve">f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e</w:t>
      </w:r>
      <w:r w:rsidRPr="00DD0134">
        <w:rPr>
          <w:lang w:val="en-US"/>
        </w:rPr>
        <w:t>nc</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ll </w:t>
      </w:r>
      <w:r w:rsidR="00DD0134" w:rsidRPr="00DD0134">
        <w:rPr>
          <w:lang w:val="en-US"/>
        </w:rPr>
        <w:t>ea</w:t>
      </w:r>
      <w:r w:rsidRPr="00DD0134">
        <w:rPr>
          <w:lang w:val="en-US"/>
        </w:rPr>
        <w:t>rl</w:t>
      </w:r>
      <w:r w:rsidR="00DD0134" w:rsidRPr="00DD0134">
        <w:rPr>
          <w:lang w:val="en-US"/>
        </w:rPr>
        <w:t>ie</w:t>
      </w:r>
      <w:r w:rsidRPr="00DD0134">
        <w:rPr>
          <w:lang w:val="en-US"/>
        </w:rPr>
        <w:t xml:space="preserve">r </w:t>
      </w:r>
      <w:r w:rsidR="00DD0134" w:rsidRPr="00DD0134">
        <w:rPr>
          <w:lang w:val="en-US"/>
        </w:rPr>
        <w:t>i</w:t>
      </w:r>
      <w:r w:rsidRPr="00DD0134">
        <w:rPr>
          <w:lang w:val="en-US"/>
        </w:rPr>
        <w:t>nd</w:t>
      </w:r>
      <w:r w:rsidR="00DD0134">
        <w:rPr>
          <w:lang w:val="en-US"/>
        </w:rPr>
        <w:t>u</w:t>
      </w:r>
      <w:r w:rsidRPr="00DD0134">
        <w:rPr>
          <w:lang w:val="en-US"/>
        </w:rPr>
        <w:t>str</w:t>
      </w:r>
      <w:r w:rsidR="00DD0134" w:rsidRPr="00DD0134">
        <w:rPr>
          <w:lang w:val="en-US"/>
        </w:rPr>
        <w:t>ia</w:t>
      </w:r>
      <w:r w:rsidRPr="00DD0134">
        <w:rPr>
          <w:lang w:val="en-US"/>
        </w:rPr>
        <w:t>l cl</w:t>
      </w:r>
      <w:r w:rsidR="00DD0134" w:rsidRPr="00DD0134">
        <w:rPr>
          <w:lang w:val="en-US"/>
        </w:rPr>
        <w:t>a</w:t>
      </w:r>
      <w:r w:rsidRPr="00DD0134">
        <w:rPr>
          <w:lang w:val="en-US"/>
        </w:rPr>
        <w:t>ss</w:t>
      </w:r>
      <w:r w:rsidR="00DD0134" w:rsidRPr="00DD0134">
        <w:rPr>
          <w:lang w:val="en-US"/>
        </w:rPr>
        <w:t>e</w:t>
      </w:r>
      <w:r w:rsidRPr="00DD0134">
        <w:rPr>
          <w:lang w:val="en-US"/>
        </w:rPr>
        <w:t>s’.</w:t>
      </w:r>
      <w:r w:rsidRPr="004B27B5">
        <w:footnoteReference w:id="32"/>
      </w:r>
      <w:r w:rsidRPr="00DD0134">
        <w:rPr>
          <w:lang w:val="en-US"/>
        </w:rPr>
        <w:t xml:space="preserve"> Th</w:t>
      </w:r>
      <w:r w:rsidR="00DD0134" w:rsidRPr="00DD0134">
        <w:rPr>
          <w:lang w:val="en-US"/>
        </w:rPr>
        <w:t>e</w:t>
      </w:r>
      <w:r w:rsidRPr="00DD0134">
        <w:rPr>
          <w:lang w:val="en-US"/>
        </w:rPr>
        <w:t xml:space="preserve"> </w:t>
      </w:r>
      <w:r w:rsidR="00DD0134" w:rsidRPr="00DD0134">
        <w:rPr>
          <w:lang w:val="en-US"/>
        </w:rPr>
        <w:t>o</w:t>
      </w:r>
      <w:r w:rsidR="00DD0134">
        <w:rPr>
          <w:lang w:val="en-US"/>
        </w:rPr>
        <w:t>u</w:t>
      </w:r>
      <w:r w:rsidRPr="00DD0134">
        <w:rPr>
          <w:lang w:val="en-US"/>
        </w:rPr>
        <w:t>tc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cl</w:t>
      </w:r>
      <w:r w:rsidR="00DD0134" w:rsidRPr="00DD0134">
        <w:rPr>
          <w:lang w:val="en-US"/>
        </w:rPr>
        <w:t>a</w:t>
      </w:r>
      <w:r w:rsidRPr="00DD0134">
        <w:rPr>
          <w:lang w:val="en-US"/>
        </w:rPr>
        <w:t>sh b</w:t>
      </w:r>
      <w:r w:rsidR="00DD0134" w:rsidRPr="00DD0134">
        <w:rPr>
          <w:lang w:val="en-US"/>
        </w:rPr>
        <w:t>e</w:t>
      </w:r>
      <w:r w:rsidRPr="00DD0134">
        <w:rPr>
          <w:lang w:val="en-US"/>
        </w:rPr>
        <w:t>tw</w:t>
      </w:r>
      <w:r w:rsidR="00DD0134" w:rsidRPr="00DD0134">
        <w:rPr>
          <w:lang w:val="en-US"/>
        </w:rPr>
        <w:t>ee</w:t>
      </w:r>
      <w:r w:rsidRPr="00DD0134">
        <w:rPr>
          <w:lang w:val="en-US"/>
        </w:rPr>
        <w:t>n th</w:t>
      </w:r>
      <w:r w:rsidR="00DD0134" w:rsidRPr="00DD0134">
        <w:rPr>
          <w:lang w:val="en-US"/>
        </w:rPr>
        <w:t>e</w:t>
      </w:r>
      <w:r w:rsidRPr="00DD0134">
        <w:rPr>
          <w:lang w:val="en-US"/>
        </w:rPr>
        <w:t xml:space="preserve"> n</w:t>
      </w:r>
      <w:r w:rsidR="00DD0134" w:rsidRPr="00DD0134">
        <w:rPr>
          <w:lang w:val="en-US"/>
        </w:rPr>
        <w:t>e</w:t>
      </w:r>
      <w:r w:rsidRPr="00DD0134">
        <w:rPr>
          <w:lang w:val="en-US"/>
        </w:rPr>
        <w:t xml:space="preserve">w </w:t>
      </w:r>
      <w:r w:rsidR="00DD0134" w:rsidRPr="00DD0134">
        <w:rPr>
          <w:lang w:val="en-US"/>
        </w:rPr>
        <w:t>a</w:t>
      </w:r>
      <w:r w:rsidRPr="00DD0134">
        <w:rPr>
          <w:lang w:val="en-US"/>
        </w:rPr>
        <w:t>nd th</w:t>
      </w:r>
      <w:r w:rsidR="00DD0134" w:rsidRPr="00DD0134">
        <w:rPr>
          <w:lang w:val="en-US"/>
        </w:rPr>
        <w:t>e</w:t>
      </w:r>
      <w:r w:rsidRPr="00DD0134">
        <w:rPr>
          <w:lang w:val="en-US"/>
        </w:rPr>
        <w:t xml:space="preserve"> </w:t>
      </w:r>
      <w:r w:rsidR="00DD0134" w:rsidRPr="00DD0134">
        <w:rPr>
          <w:lang w:val="en-US"/>
        </w:rPr>
        <w:t>o</w:t>
      </w:r>
      <w:r w:rsidRPr="00DD0134">
        <w:rPr>
          <w:lang w:val="en-US"/>
        </w:rPr>
        <w:t>ld d</w:t>
      </w:r>
      <w:r w:rsidR="00DD0134" w:rsidRPr="00DD0134">
        <w:rPr>
          <w:lang w:val="en-US"/>
        </w:rPr>
        <w:t>i</w:t>
      </w:r>
      <w:r w:rsidRPr="00DD0134">
        <w:rPr>
          <w:lang w:val="en-US"/>
        </w:rPr>
        <w:t>d n</w:t>
      </w:r>
      <w:r w:rsidR="00DD0134" w:rsidRPr="00DD0134">
        <w:rPr>
          <w:lang w:val="en-US"/>
        </w:rPr>
        <w:t>o</w:t>
      </w:r>
      <w:r w:rsidRPr="00DD0134">
        <w:rPr>
          <w:lang w:val="en-US"/>
        </w:rPr>
        <w:t>t h</w:t>
      </w:r>
      <w:r w:rsidR="00DD0134" w:rsidRPr="00DD0134">
        <w:rPr>
          <w:lang w:val="en-US"/>
        </w:rPr>
        <w:t>a</w:t>
      </w:r>
      <w:r w:rsidRPr="00DD0134">
        <w:rPr>
          <w:lang w:val="en-US"/>
        </w:rPr>
        <w:t>v</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d</w:t>
      </w:r>
      <w:r w:rsidR="00DD0134" w:rsidRPr="00DD0134">
        <w:rPr>
          <w:lang w:val="en-US"/>
        </w:rPr>
        <w:t>e</w:t>
      </w:r>
      <w:r w:rsidRPr="00DD0134">
        <w:rPr>
          <w:lang w:val="en-US"/>
        </w:rPr>
        <w:t>f</w:t>
      </w:r>
      <w:r w:rsidR="00DD0134" w:rsidRPr="00DD0134">
        <w:rPr>
          <w:lang w:val="en-US"/>
        </w:rPr>
        <w:t>ea</w:t>
      </w:r>
      <w:r w:rsidRPr="00DD0134">
        <w:rPr>
          <w:lang w:val="en-US"/>
        </w:rPr>
        <w:t xml:space="preserve">t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o</w:t>
      </w:r>
      <w:r w:rsidRPr="00DD0134">
        <w:rPr>
          <w:lang w:val="en-US"/>
        </w:rPr>
        <w:t xml:space="preserve">ld. </w:t>
      </w:r>
      <w:r w:rsidR="00DD0134" w:rsidRPr="00DD0134">
        <w:rPr>
          <w:lang w:val="en-US"/>
        </w:rPr>
        <w:t>I</w:t>
      </w:r>
      <w:r w:rsidRPr="00DD0134">
        <w:rPr>
          <w:lang w:val="en-US"/>
        </w:rPr>
        <w:t>t c</w:t>
      </w:r>
      <w:r w:rsidR="00DD0134" w:rsidRPr="00DD0134">
        <w:rPr>
          <w:lang w:val="en-US"/>
        </w:rPr>
        <w:t>o</w:t>
      </w:r>
      <w:r w:rsidR="00DD0134">
        <w:rPr>
          <w:lang w:val="en-US"/>
        </w:rPr>
        <w:t>u</w:t>
      </w:r>
      <w:r w:rsidRPr="00DD0134">
        <w:rPr>
          <w:lang w:val="en-US"/>
        </w:rPr>
        <w:t>ld b</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st</w:t>
      </w:r>
      <w:r w:rsidR="00DD0134" w:rsidRPr="00DD0134">
        <w:rPr>
          <w:lang w:val="en-US"/>
        </w:rPr>
        <w:t>i</w:t>
      </w:r>
      <w:r w:rsidRPr="00DD0134">
        <w:rPr>
          <w:lang w:val="en-US"/>
        </w:rPr>
        <w:t>fl</w:t>
      </w:r>
      <w:r w:rsidR="00DD0134" w:rsidRPr="00DD0134">
        <w:rPr>
          <w:lang w:val="en-US"/>
        </w:rPr>
        <w:t>i</w:t>
      </w:r>
      <w:r w:rsidRPr="00DD0134">
        <w:rPr>
          <w:lang w:val="en-US"/>
        </w:rPr>
        <w:t xml:space="preserve">ng </w:t>
      </w:r>
      <w:r w:rsidR="00DD0134" w:rsidRPr="00DD0134">
        <w:rPr>
          <w:lang w:val="en-US"/>
        </w:rPr>
        <w:t>o</w:t>
      </w:r>
      <w:r w:rsidRPr="00DD0134">
        <w:rPr>
          <w:lang w:val="en-US"/>
        </w:rPr>
        <w:t>f th</w:t>
      </w:r>
      <w:r w:rsidR="00DD0134" w:rsidRPr="00DD0134">
        <w:rPr>
          <w:lang w:val="en-US"/>
        </w:rPr>
        <w:t>e</w:t>
      </w:r>
      <w:r w:rsidRPr="00DD0134">
        <w:rPr>
          <w:lang w:val="en-US"/>
        </w:rPr>
        <w:t xml:space="preserve"> n</w:t>
      </w:r>
      <w:r w:rsidR="00DD0134" w:rsidRPr="00DD0134">
        <w:rPr>
          <w:lang w:val="en-US"/>
        </w:rPr>
        <w:t>e</w:t>
      </w:r>
      <w:r w:rsidRPr="00DD0134">
        <w:rPr>
          <w:lang w:val="en-US"/>
        </w:rPr>
        <w:t>w. Th</w:t>
      </w:r>
      <w:r w:rsidR="00DD0134" w:rsidRPr="00DD0134">
        <w:rPr>
          <w:lang w:val="en-US"/>
        </w:rPr>
        <w:t>e</w:t>
      </w:r>
      <w:r w:rsidRPr="00DD0134">
        <w:rPr>
          <w:lang w:val="en-US"/>
        </w:rPr>
        <w:t>r</w:t>
      </w:r>
      <w:r w:rsidR="00DD0134" w:rsidRPr="00DD0134">
        <w:rPr>
          <w:lang w:val="en-US"/>
        </w:rPr>
        <w:t>e</w:t>
      </w:r>
      <w:r w:rsidRPr="00DD0134">
        <w:rPr>
          <w:lang w:val="en-US"/>
        </w:rPr>
        <w:t xml:space="preserve"> c</w:t>
      </w:r>
      <w:r w:rsidR="00DD0134" w:rsidRPr="00DD0134">
        <w:rPr>
          <w:lang w:val="en-US"/>
        </w:rPr>
        <w:t>o</w:t>
      </w:r>
      <w:r w:rsidR="00DD0134">
        <w:rPr>
          <w:lang w:val="en-US"/>
        </w:rPr>
        <w:t>u</w:t>
      </w:r>
      <w:r w:rsidRPr="00DD0134">
        <w:rPr>
          <w:lang w:val="en-US"/>
        </w:rPr>
        <w:t>ld b</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‘m</w:t>
      </w:r>
      <w:r w:rsidR="00DD0134">
        <w:rPr>
          <w:lang w:val="en-US"/>
        </w:rPr>
        <w:t>u</w:t>
      </w:r>
      <w:r w:rsidRPr="00DD0134">
        <w:rPr>
          <w:lang w:val="en-US"/>
        </w:rPr>
        <w:t>t</w:t>
      </w:r>
      <w:r w:rsidR="00DD0134">
        <w:rPr>
          <w:lang w:val="en-US"/>
        </w:rPr>
        <w:t>u</w:t>
      </w:r>
      <w:r w:rsidR="00DD0134" w:rsidRPr="00DD0134">
        <w:rPr>
          <w:lang w:val="en-US"/>
        </w:rPr>
        <w:t>a</w:t>
      </w:r>
      <w:r w:rsidRPr="00DD0134">
        <w:rPr>
          <w:lang w:val="en-US"/>
        </w:rPr>
        <w:t>l d</w:t>
      </w:r>
      <w:r w:rsidR="00DD0134" w:rsidRPr="00DD0134">
        <w:rPr>
          <w:lang w:val="en-US"/>
        </w:rPr>
        <w:t>e</w:t>
      </w:r>
      <w:r w:rsidRPr="00DD0134">
        <w:rPr>
          <w:lang w:val="en-US"/>
        </w:rPr>
        <w:t>str</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o</w:t>
      </w:r>
      <w:r w:rsidRPr="00DD0134">
        <w:rPr>
          <w:lang w:val="en-US"/>
        </w:rPr>
        <w:t>nt</w:t>
      </w:r>
      <w:r w:rsidR="00DD0134" w:rsidRPr="00DD0134">
        <w:rPr>
          <w:lang w:val="en-US"/>
        </w:rPr>
        <w:t>e</w:t>
      </w:r>
      <w:r w:rsidRPr="00DD0134">
        <w:rPr>
          <w:lang w:val="en-US"/>
        </w:rPr>
        <w:t>nd</w:t>
      </w:r>
      <w:r w:rsidR="00DD0134" w:rsidRPr="00DD0134">
        <w:rPr>
          <w:lang w:val="en-US"/>
        </w:rPr>
        <w:t>i</w:t>
      </w:r>
      <w:r w:rsidRPr="00DD0134">
        <w:rPr>
          <w:lang w:val="en-US"/>
        </w:rPr>
        <w:t>ng cl</w:t>
      </w:r>
      <w:r w:rsidR="00DD0134" w:rsidRPr="00DD0134">
        <w:rPr>
          <w:lang w:val="en-US"/>
        </w:rPr>
        <w:t>a</w:t>
      </w:r>
      <w:r w:rsidRPr="00DD0134">
        <w:rPr>
          <w:lang w:val="en-US"/>
        </w:rPr>
        <w:t>ss</w:t>
      </w:r>
      <w:r w:rsidR="00DD0134" w:rsidRPr="00DD0134">
        <w:rPr>
          <w:lang w:val="en-US"/>
        </w:rPr>
        <w:t>e</w:t>
      </w:r>
      <w:r w:rsidRPr="00DD0134">
        <w:rPr>
          <w:lang w:val="en-US"/>
        </w:rPr>
        <w:t>s’.</w:t>
      </w:r>
      <w:r w:rsidRPr="004B27B5">
        <w:footnoteReference w:id="33"/>
      </w:r>
    </w:p>
    <w:p w:rsidR="00A3035B" w:rsidRPr="00DD0134" w:rsidRDefault="00A3035B" w:rsidP="004B27B5">
      <w:pPr>
        <w:pStyle w:val="ac"/>
        <w:rPr>
          <w:lang w:val="en-US"/>
        </w:rPr>
      </w:pPr>
      <w:r w:rsidRPr="00DD0134">
        <w:rPr>
          <w:lang w:val="en-US"/>
        </w:rPr>
        <w:t>‘R</w:t>
      </w:r>
      <w:r w:rsidR="00DD0134" w:rsidRPr="00DD0134">
        <w:rPr>
          <w:lang w:val="en-US"/>
        </w:rPr>
        <w:t>e</w:t>
      </w:r>
      <w:r w:rsidRPr="00DD0134">
        <w:rPr>
          <w:lang w:val="en-US"/>
        </w:rPr>
        <w:t>gr</w:t>
      </w:r>
      <w:r w:rsidR="00DD0134" w:rsidRPr="00DD0134">
        <w:rPr>
          <w:lang w:val="en-US"/>
        </w:rPr>
        <w:t>e</w:t>
      </w:r>
      <w:r w:rsidRPr="00DD0134">
        <w:rPr>
          <w:lang w:val="en-US"/>
        </w:rPr>
        <w:t>ss</w:t>
      </w:r>
      <w:r w:rsidR="00DD0134" w:rsidRPr="00DD0134">
        <w:rPr>
          <w:lang w:val="en-US"/>
        </w:rPr>
        <w:t>io</w:t>
      </w:r>
      <w:r w:rsidRPr="00DD0134">
        <w:rPr>
          <w:lang w:val="en-US"/>
        </w:rPr>
        <w:t>n’ (fr</w:t>
      </w:r>
      <w:r w:rsidR="00DD0134" w:rsidRPr="00DD0134">
        <w:rPr>
          <w:lang w:val="en-US"/>
        </w:rPr>
        <w:t>o</w:t>
      </w:r>
      <w:r w:rsidRPr="00DD0134">
        <w:rPr>
          <w:lang w:val="en-US"/>
        </w:rPr>
        <w:t>m m</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dv</w:t>
      </w:r>
      <w:r w:rsidR="00DD0134" w:rsidRPr="00DD0134">
        <w:rPr>
          <w:lang w:val="en-US"/>
        </w:rPr>
        <w:t>a</w:t>
      </w:r>
      <w:r w:rsidRPr="00DD0134">
        <w:rPr>
          <w:lang w:val="en-US"/>
        </w:rPr>
        <w:t>nc</w:t>
      </w:r>
      <w:r w:rsidR="00DD0134" w:rsidRPr="00DD0134">
        <w:rPr>
          <w:lang w:val="en-US"/>
        </w:rPr>
        <w:t>e</w:t>
      </w:r>
      <w:r w:rsidRPr="00DD0134">
        <w:rPr>
          <w:lang w:val="en-US"/>
        </w:rPr>
        <w:t>d f</w:t>
      </w:r>
      <w:r w:rsidR="00DD0134" w:rsidRPr="00DD0134">
        <w:rPr>
          <w:lang w:val="en-US"/>
        </w:rPr>
        <w:t>o</w:t>
      </w:r>
      <w:r w:rsidRPr="00DD0134">
        <w:rPr>
          <w:lang w:val="en-US"/>
        </w:rPr>
        <w:t xml:space="preserve">rms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w:t>
      </w:r>
      <w:r w:rsidR="00DD0134" w:rsidRPr="00DD0134">
        <w:rPr>
          <w:lang w:val="en-US"/>
        </w:rPr>
        <w:t>o</w:t>
      </w:r>
      <w:r w:rsidRPr="00DD0134">
        <w:rPr>
          <w:lang w:val="en-US"/>
        </w:rPr>
        <w:t xml:space="preserve"> m</w:t>
      </w:r>
      <w:r w:rsidR="00DD0134" w:rsidRPr="00DD0134">
        <w:rPr>
          <w:lang w:val="en-US"/>
        </w:rPr>
        <w:t>o</w:t>
      </w:r>
      <w:r w:rsidRPr="00DD0134">
        <w:rPr>
          <w:lang w:val="en-US"/>
        </w:rPr>
        <w:t>r</w:t>
      </w:r>
      <w:r w:rsidR="00DD0134" w:rsidRPr="00DD0134">
        <w:rPr>
          <w:lang w:val="en-US"/>
        </w:rPr>
        <w:t>e</w:t>
      </w:r>
      <w:r w:rsidRPr="00DD0134">
        <w:rPr>
          <w:lang w:val="en-US"/>
        </w:rPr>
        <w:t xml:space="preserve"> b</w:t>
      </w:r>
      <w:r w:rsidR="00DD0134" w:rsidRPr="00DD0134">
        <w:rPr>
          <w:lang w:val="en-US"/>
        </w:rPr>
        <w:t>a</w:t>
      </w:r>
      <w:r w:rsidRPr="00DD0134">
        <w:rPr>
          <w:lang w:val="en-US"/>
        </w:rPr>
        <w:t>ckw</w:t>
      </w:r>
      <w:r w:rsidR="00DD0134" w:rsidRPr="00DD0134">
        <w:rPr>
          <w:lang w:val="en-US"/>
        </w:rPr>
        <w:t>a</w:t>
      </w:r>
      <w:r w:rsidRPr="00DD0134">
        <w:rPr>
          <w:lang w:val="en-US"/>
        </w:rPr>
        <w:t xml:space="preserve">rd) </w:t>
      </w:r>
      <w:r w:rsidR="00DD0134" w:rsidRPr="00DD0134">
        <w:rPr>
          <w:lang w:val="en-US"/>
        </w:rPr>
        <w:t>i</w:t>
      </w:r>
      <w:r w:rsidRPr="00DD0134">
        <w:rPr>
          <w:lang w:val="en-US"/>
        </w:rPr>
        <w:t>s f</w:t>
      </w:r>
      <w:r w:rsidR="00DD0134" w:rsidRPr="00DD0134">
        <w:rPr>
          <w:lang w:val="en-US"/>
        </w:rPr>
        <w:t>a</w:t>
      </w:r>
      <w:r w:rsidRPr="00DD0134">
        <w:rPr>
          <w:lang w:val="en-US"/>
        </w:rPr>
        <w:t>r fr</w:t>
      </w:r>
      <w:r w:rsidR="00DD0134" w:rsidRPr="00DD0134">
        <w:rPr>
          <w:lang w:val="en-US"/>
        </w:rPr>
        <w:t>o</w:t>
      </w:r>
      <w:r w:rsidRPr="00DD0134">
        <w:rPr>
          <w:lang w:val="en-US"/>
        </w:rPr>
        <w:t>m b</w:t>
      </w:r>
      <w:r w:rsidR="00DD0134" w:rsidRPr="00DD0134">
        <w:rPr>
          <w:lang w:val="en-US"/>
        </w:rPr>
        <w:t>ei</w:t>
      </w:r>
      <w:r w:rsidRPr="00DD0134">
        <w:rPr>
          <w:lang w:val="en-US"/>
        </w:rPr>
        <w:t xml:space="preserve">ng </w:t>
      </w:r>
      <w:r w:rsidR="00DD0134" w:rsidRPr="00DD0134">
        <w:rPr>
          <w:lang w:val="en-US"/>
        </w:rPr>
        <w:t>e</w:t>
      </w:r>
      <w:r w:rsidRPr="00DD0134">
        <w:rPr>
          <w:lang w:val="en-US"/>
        </w:rPr>
        <w:t>xc</w:t>
      </w:r>
      <w:r w:rsidR="00DD0134" w:rsidRPr="00DD0134">
        <w:rPr>
          <w:lang w:val="en-US"/>
        </w:rPr>
        <w:t>e</w:t>
      </w:r>
      <w:r w:rsidRPr="00DD0134">
        <w:rPr>
          <w:lang w:val="en-US"/>
        </w:rPr>
        <w:t>pt</w:t>
      </w:r>
      <w:r w:rsidR="00DD0134" w:rsidRPr="00DD0134">
        <w:rPr>
          <w:lang w:val="en-US"/>
        </w:rPr>
        <w:t>io</w:t>
      </w:r>
      <w:r w:rsidRPr="00DD0134">
        <w:rPr>
          <w:lang w:val="en-US"/>
        </w:rPr>
        <w:t>n</w:t>
      </w:r>
      <w:r w:rsidR="00DD0134" w:rsidRPr="00DD0134">
        <w:rPr>
          <w:lang w:val="en-US"/>
        </w:rPr>
        <w:t>a</w:t>
      </w:r>
      <w:r w:rsidRPr="00DD0134">
        <w:rPr>
          <w:lang w:val="en-US"/>
        </w:rPr>
        <w:t>l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ll</w:t>
      </w:r>
      <w:r w:rsidR="00DD0134">
        <w:rPr>
          <w:lang w:val="en-US"/>
        </w:rPr>
        <w:t>y</w:t>
      </w:r>
      <w:r w:rsidRPr="00DD0134">
        <w:rPr>
          <w:lang w:val="en-US"/>
        </w:rPr>
        <w:t>. C</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a</w:t>
      </w:r>
      <w:r w:rsidRPr="00DD0134">
        <w:rPr>
          <w:lang w:val="en-US"/>
        </w:rPr>
        <w:t>ft</w:t>
      </w:r>
      <w:r w:rsidR="00DD0134" w:rsidRPr="00DD0134">
        <w:rPr>
          <w:lang w:val="en-US"/>
        </w:rPr>
        <w:t>e</w:t>
      </w:r>
      <w:r w:rsidRPr="00DD0134">
        <w:rPr>
          <w:lang w:val="en-US"/>
        </w:rPr>
        <w:t>r c</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 h</w:t>
      </w:r>
      <w:r w:rsidR="00DD0134" w:rsidRPr="00DD0134">
        <w:rPr>
          <w:lang w:val="en-US"/>
        </w:rPr>
        <w:t>a</w:t>
      </w:r>
      <w:r w:rsidRPr="00DD0134">
        <w:rPr>
          <w:lang w:val="en-US"/>
        </w:rPr>
        <w:t>s c</w:t>
      </w:r>
      <w:r w:rsidR="00DD0134" w:rsidRPr="00DD0134">
        <w:rPr>
          <w:lang w:val="en-US"/>
        </w:rPr>
        <w:t>o</w:t>
      </w:r>
      <w:r w:rsidRPr="00DD0134">
        <w:rPr>
          <w:lang w:val="en-US"/>
        </w:rPr>
        <w:t>ll</w:t>
      </w:r>
      <w:r w:rsidR="00DD0134" w:rsidRPr="00DD0134">
        <w:rPr>
          <w:lang w:val="en-US"/>
        </w:rPr>
        <w:t>a</w:t>
      </w:r>
      <w:r w:rsidRPr="00DD0134">
        <w:rPr>
          <w:lang w:val="en-US"/>
        </w:rPr>
        <w:t>ps</w:t>
      </w:r>
      <w:r w:rsidR="00DD0134" w:rsidRPr="00DD0134">
        <w:rPr>
          <w:lang w:val="en-US"/>
        </w:rPr>
        <w:t>e</w:t>
      </w:r>
      <w:r w:rsidRPr="00DD0134">
        <w:rPr>
          <w:lang w:val="en-US"/>
        </w:rPr>
        <w:t>d b</w:t>
      </w:r>
      <w:r w:rsidR="00DD0134" w:rsidRPr="00DD0134">
        <w:rPr>
          <w:lang w:val="en-US"/>
        </w:rPr>
        <w:t>a</w:t>
      </w:r>
      <w:r w:rsidRPr="00DD0134">
        <w:rPr>
          <w:lang w:val="en-US"/>
        </w:rPr>
        <w:t xml:space="preserve">ck </w:t>
      </w:r>
      <w:r w:rsidR="00DD0134" w:rsidRPr="00DD0134">
        <w:rPr>
          <w:lang w:val="en-US"/>
        </w:rPr>
        <w:t>i</w:t>
      </w:r>
      <w:r w:rsidRPr="00DD0134">
        <w:rPr>
          <w:lang w:val="en-US"/>
        </w:rPr>
        <w:t>nt</w:t>
      </w:r>
      <w:r w:rsidR="00DD0134" w:rsidRPr="00DD0134">
        <w:rPr>
          <w:lang w:val="en-US"/>
        </w:rPr>
        <w:t>o</w:t>
      </w:r>
      <w:r w:rsidRPr="00DD0134">
        <w:rPr>
          <w:lang w:val="en-US"/>
        </w:rPr>
        <w:t xml:space="preserve"> ‘b</w:t>
      </w:r>
      <w:r w:rsidR="00DD0134" w:rsidRPr="00DD0134">
        <w:rPr>
          <w:lang w:val="en-US"/>
        </w:rPr>
        <w:t>a</w:t>
      </w:r>
      <w:r w:rsidRPr="00DD0134">
        <w:rPr>
          <w:lang w:val="en-US"/>
        </w:rPr>
        <w:t>rb</w:t>
      </w:r>
      <w:r w:rsidR="00DD0134" w:rsidRPr="00DD0134">
        <w:rPr>
          <w:lang w:val="en-US"/>
        </w:rPr>
        <w:t>a</w:t>
      </w:r>
      <w:r w:rsidRPr="00DD0134">
        <w:rPr>
          <w:lang w:val="en-US"/>
        </w:rPr>
        <w:t>r</w:t>
      </w:r>
      <w:r w:rsidR="00DD0134" w:rsidRPr="00DD0134">
        <w:rPr>
          <w:lang w:val="en-US"/>
        </w:rPr>
        <w:t>i</w:t>
      </w:r>
      <w:r w:rsidRPr="00DD0134">
        <w:rPr>
          <w:lang w:val="en-US"/>
        </w:rPr>
        <w:t>sm’ (</w:t>
      </w:r>
      <w:r w:rsidR="00DD0134" w:rsidRPr="00DD0134">
        <w:rPr>
          <w:lang w:val="en-US"/>
        </w:rPr>
        <w:t>i</w:t>
      </w:r>
      <w:r w:rsidRPr="00DD0134">
        <w:rPr>
          <w:lang w:val="en-US"/>
        </w:rPr>
        <w:t>.</w:t>
      </w:r>
      <w:r w:rsidR="00DD0134" w:rsidRPr="00DD0134">
        <w:rPr>
          <w:lang w:val="en-US"/>
        </w:rPr>
        <w:t>e</w:t>
      </w:r>
      <w:r w:rsidRPr="00DD0134">
        <w:rPr>
          <w:lang w:val="en-US"/>
        </w:rPr>
        <w:t xml:space="preserve">. </w:t>
      </w:r>
      <w:r w:rsidR="00DD0134" w:rsidRPr="00DD0134">
        <w:rPr>
          <w:lang w:val="en-US"/>
        </w:rPr>
        <w:t>a</w:t>
      </w:r>
      <w:r w:rsidRPr="00DD0134">
        <w:rPr>
          <w:lang w:val="en-US"/>
        </w:rPr>
        <w:t>gr</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w</w:t>
      </w:r>
      <w:r w:rsidR="00DD0134" w:rsidRPr="00DD0134">
        <w:rPr>
          <w:lang w:val="en-US"/>
        </w:rPr>
        <w:t>i</w:t>
      </w:r>
      <w:r w:rsidRPr="00DD0134">
        <w:rPr>
          <w:lang w:val="en-US"/>
        </w:rPr>
        <w:t>th</w:t>
      </w:r>
      <w:r w:rsidR="00DD0134" w:rsidRPr="00DD0134">
        <w:rPr>
          <w:lang w:val="en-US"/>
        </w:rPr>
        <w:t>o</w:t>
      </w:r>
      <w:r w:rsidR="00DD0134">
        <w:rPr>
          <w:lang w:val="en-US"/>
        </w:rPr>
        <w:t>u</w:t>
      </w:r>
      <w:r w:rsidRPr="00DD0134">
        <w:rPr>
          <w:lang w:val="en-US"/>
        </w:rPr>
        <w:t>t t</w:t>
      </w:r>
      <w:r w:rsidR="00DD0134" w:rsidRPr="00DD0134">
        <w:rPr>
          <w:lang w:val="en-US"/>
        </w:rPr>
        <w:t>o</w:t>
      </w:r>
      <w:r w:rsidRPr="00DD0134">
        <w:rPr>
          <w:lang w:val="en-US"/>
        </w:rPr>
        <w:t>wns) – w</w:t>
      </w:r>
      <w:r w:rsidR="00DD0134" w:rsidRPr="00DD0134">
        <w:rPr>
          <w:lang w:val="en-US"/>
        </w:rPr>
        <w:t>i</w:t>
      </w:r>
      <w:r w:rsidRPr="00DD0134">
        <w:rPr>
          <w:lang w:val="en-US"/>
        </w:rPr>
        <w:t>tn</w:t>
      </w:r>
      <w:r w:rsidR="00DD0134" w:rsidRPr="00DD0134">
        <w:rPr>
          <w:lang w:val="en-US"/>
        </w:rPr>
        <w:t>e</w:t>
      </w:r>
      <w:r w:rsidRPr="00DD0134">
        <w:rPr>
          <w:lang w:val="en-US"/>
        </w:rPr>
        <w:t>ss th</w:t>
      </w:r>
      <w:r w:rsidR="00DD0134" w:rsidRPr="00DD0134">
        <w:rPr>
          <w:lang w:val="en-US"/>
        </w:rPr>
        <w:t>e</w:t>
      </w:r>
      <w:r w:rsidRPr="00DD0134">
        <w:rPr>
          <w:lang w:val="en-US"/>
        </w:rPr>
        <w:t xml:space="preserve"> d</w:t>
      </w:r>
      <w:r w:rsidR="00DD0134" w:rsidRPr="00DD0134">
        <w:rPr>
          <w:lang w:val="en-US"/>
        </w:rPr>
        <w:t>ea</w:t>
      </w:r>
      <w:r w:rsidRPr="00DD0134">
        <w:rPr>
          <w:lang w:val="en-US"/>
        </w:rPr>
        <w:t>d ‘c</w:t>
      </w:r>
      <w:r w:rsidR="00DD0134" w:rsidRPr="00DD0134">
        <w:rPr>
          <w:lang w:val="en-US"/>
        </w:rPr>
        <w:t>i</w:t>
      </w:r>
      <w:r w:rsidRPr="00DD0134">
        <w:rPr>
          <w:lang w:val="en-US"/>
        </w:rPr>
        <w:t>t</w:t>
      </w:r>
      <w:r w:rsidR="00DD0134" w:rsidRPr="00DD0134">
        <w:rPr>
          <w:lang w:val="en-US"/>
        </w:rPr>
        <w:t>ie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j</w:t>
      </w:r>
      <w:r w:rsidR="00DD0134">
        <w:rPr>
          <w:lang w:val="en-US"/>
        </w:rPr>
        <w:t>u</w:t>
      </w:r>
      <w:r w:rsidRPr="00DD0134">
        <w:rPr>
          <w:lang w:val="en-US"/>
        </w:rPr>
        <w:t>ngl</w:t>
      </w:r>
      <w:r w:rsidR="00DD0134" w:rsidRPr="00DD0134">
        <w:rPr>
          <w:lang w:val="en-US"/>
        </w:rPr>
        <w:t>e</w:t>
      </w:r>
      <w:r w:rsidRPr="00DD0134">
        <w:rPr>
          <w:lang w:val="en-US"/>
        </w:rPr>
        <w:t>’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f</w:t>
      </w:r>
      <w:r w:rsidR="00DD0134" w:rsidRPr="00DD0134">
        <w:rPr>
          <w:lang w:val="en-US"/>
        </w:rPr>
        <w:t>o</w:t>
      </w:r>
      <w:r w:rsidR="00DD0134">
        <w:rPr>
          <w:lang w:val="en-US"/>
        </w:rPr>
        <w:t>u</w:t>
      </w:r>
      <w:r w:rsidRPr="00DD0134">
        <w:rPr>
          <w:lang w:val="en-US"/>
        </w:rPr>
        <w:t xml:space="preserve">nd </w:t>
      </w:r>
      <w:r w:rsidR="00DD0134" w:rsidRPr="00DD0134">
        <w:rPr>
          <w:lang w:val="en-US"/>
        </w:rPr>
        <w:t>i</w:t>
      </w:r>
      <w:r w:rsidRPr="00DD0134">
        <w:rPr>
          <w:lang w:val="en-US"/>
        </w:rPr>
        <w:t>n L</w:t>
      </w:r>
      <w:r w:rsidR="00DD0134" w:rsidRPr="00DD0134">
        <w:rPr>
          <w:lang w:val="en-US"/>
        </w:rPr>
        <w:t>a</w:t>
      </w:r>
      <w:r w:rsidRPr="00DD0134">
        <w:rPr>
          <w:lang w:val="en-US"/>
        </w:rPr>
        <w:t>t</w:t>
      </w:r>
      <w:r w:rsidR="00DD0134" w:rsidRPr="00DD0134">
        <w:rPr>
          <w:lang w:val="en-US"/>
        </w:rPr>
        <w:t>i</w:t>
      </w:r>
      <w:r w:rsidRPr="00DD0134">
        <w:rPr>
          <w:lang w:val="en-US"/>
        </w:rPr>
        <w:t xml:space="preserve">n </w:t>
      </w:r>
      <w:r w:rsidR="00DD0134" w:rsidRPr="00DD0134">
        <w:rPr>
          <w:lang w:val="en-US"/>
        </w:rPr>
        <w:t>A</w:t>
      </w:r>
      <w:r w:rsidRPr="00DD0134">
        <w:rPr>
          <w:lang w:val="en-US"/>
        </w:rPr>
        <w:t>m</w:t>
      </w:r>
      <w:r w:rsidR="00DD0134" w:rsidRPr="00DD0134">
        <w:rPr>
          <w:lang w:val="en-US"/>
        </w:rPr>
        <w:t>e</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 s</w:t>
      </w:r>
      <w:r w:rsidR="00DD0134" w:rsidRPr="00DD0134">
        <w:rPr>
          <w:lang w:val="en-US"/>
        </w:rPr>
        <w:t>o</w:t>
      </w:r>
      <w:r w:rsidR="00DD0134">
        <w:rPr>
          <w:lang w:val="en-US"/>
        </w:rPr>
        <w:t>u</w:t>
      </w:r>
      <w:r w:rsidRPr="00DD0134">
        <w:rPr>
          <w:lang w:val="en-US"/>
        </w:rPr>
        <w:t xml:space="preserve">th </w:t>
      </w:r>
      <w:r w:rsidR="00DD0134" w:rsidRPr="00DD0134">
        <w:rPr>
          <w:lang w:val="en-US"/>
        </w:rPr>
        <w:t>ea</w:t>
      </w:r>
      <w:r w:rsidRPr="00DD0134">
        <w:rPr>
          <w:lang w:val="en-US"/>
        </w:rPr>
        <w:t xml:space="preserve">st </w:t>
      </w:r>
      <w:r w:rsidR="00DD0134" w:rsidRPr="00DD0134">
        <w:rPr>
          <w:lang w:val="en-US"/>
        </w:rPr>
        <w:t>A</w:t>
      </w:r>
      <w:r w:rsidRPr="00DD0134">
        <w:rPr>
          <w:lang w:val="en-US"/>
        </w:rPr>
        <w:t>s</w:t>
      </w:r>
      <w:r w:rsidR="00DD0134" w:rsidRPr="00DD0134">
        <w:rPr>
          <w:lang w:val="en-US"/>
        </w:rPr>
        <w:t>ia</w:t>
      </w:r>
      <w:r w:rsidRPr="00DD0134">
        <w:rPr>
          <w:lang w:val="en-US"/>
        </w:rPr>
        <w:t xml:space="preserve"> </w:t>
      </w:r>
      <w:r w:rsidR="00DD0134" w:rsidRPr="00DD0134">
        <w:rPr>
          <w:lang w:val="en-US"/>
        </w:rPr>
        <w:t>o</w:t>
      </w:r>
      <w:r w:rsidRPr="00DD0134">
        <w:rPr>
          <w:lang w:val="en-US"/>
        </w:rPr>
        <w:t>r c</w:t>
      </w:r>
      <w:r w:rsidR="00DD0134" w:rsidRPr="00DD0134">
        <w:rPr>
          <w:lang w:val="en-US"/>
        </w:rPr>
        <w:t>e</w:t>
      </w:r>
      <w:r w:rsidRPr="00DD0134">
        <w:rPr>
          <w:lang w:val="en-US"/>
        </w:rPr>
        <w:t>ntr</w:t>
      </w:r>
      <w:r w:rsidR="00DD0134" w:rsidRPr="00DD0134">
        <w:rPr>
          <w:lang w:val="en-US"/>
        </w:rPr>
        <w:t>a</w:t>
      </w:r>
      <w:r w:rsidRPr="00DD0134">
        <w:rPr>
          <w:lang w:val="en-US"/>
        </w:rPr>
        <w:t xml:space="preserve">l </w:t>
      </w:r>
      <w:r w:rsidR="00DD0134" w:rsidRPr="00DD0134">
        <w:rPr>
          <w:lang w:val="en-US"/>
        </w:rPr>
        <w:t>A</w:t>
      </w:r>
      <w:r w:rsidRPr="00DD0134">
        <w:rPr>
          <w:lang w:val="en-US"/>
        </w:rPr>
        <w:t>fr</w:t>
      </w:r>
      <w:r w:rsidR="00DD0134" w:rsidRPr="00DD0134">
        <w:rPr>
          <w:lang w:val="en-US"/>
        </w:rPr>
        <w:t>i</w:t>
      </w:r>
      <w:r w:rsidRPr="00DD0134">
        <w:rPr>
          <w:lang w:val="en-US"/>
        </w:rPr>
        <w:t>c</w:t>
      </w:r>
      <w:r w:rsidR="00DD0134" w:rsidRPr="00DD0134">
        <w:rPr>
          <w:lang w:val="en-US"/>
        </w:rPr>
        <w:t>a</w:t>
      </w:r>
      <w:r w:rsidRPr="00DD0134">
        <w:rPr>
          <w:lang w:val="en-US"/>
        </w:rPr>
        <w: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s</w:t>
      </w:r>
      <w:r w:rsidR="00DD0134" w:rsidRPr="00DD0134">
        <w:rPr>
          <w:lang w:val="en-US"/>
        </w:rPr>
        <w:t>e</w:t>
      </w:r>
      <w:r w:rsidRPr="00DD0134">
        <w:rPr>
          <w:lang w:val="en-US"/>
        </w:rPr>
        <w:t>v</w:t>
      </w:r>
      <w:r w:rsidR="00DD0134" w:rsidRPr="00DD0134">
        <w:rPr>
          <w:lang w:val="en-US"/>
        </w:rPr>
        <w:t>e</w:t>
      </w:r>
      <w:r w:rsidRPr="00DD0134">
        <w:rPr>
          <w:lang w:val="en-US"/>
        </w:rPr>
        <w:t>r</w:t>
      </w:r>
      <w:r w:rsidR="00DD0134" w:rsidRPr="00DD0134">
        <w:rPr>
          <w:lang w:val="en-US"/>
        </w:rPr>
        <w:t>a</w:t>
      </w:r>
      <w:r w:rsidRPr="00DD0134">
        <w:rPr>
          <w:lang w:val="en-US"/>
        </w:rPr>
        <w:t xml:space="preserve">l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s </w:t>
      </w:r>
      <w:r w:rsidR="00DD0134" w:rsidRPr="00DD0134">
        <w:rPr>
          <w:lang w:val="en-US"/>
        </w:rPr>
        <w:t>o</w:t>
      </w:r>
      <w:r w:rsidRPr="00DD0134">
        <w:rPr>
          <w:lang w:val="en-US"/>
        </w:rPr>
        <w:t>f h</w:t>
      </w:r>
      <w:r w:rsidR="00DD0134">
        <w:rPr>
          <w:lang w:val="en-US"/>
        </w:rPr>
        <w:t>u</w:t>
      </w:r>
      <w:r w:rsidRPr="00DD0134">
        <w:rPr>
          <w:lang w:val="en-US"/>
        </w:rPr>
        <w:t>nt</w:t>
      </w:r>
      <w:r w:rsidR="00DD0134" w:rsidRPr="00DD0134">
        <w:rPr>
          <w:lang w:val="en-US"/>
        </w:rPr>
        <w:t>e</w:t>
      </w:r>
      <w:r w:rsidRPr="00DD0134">
        <w:rPr>
          <w:lang w:val="en-US"/>
        </w:rPr>
        <w:t>r-g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r p</w:t>
      </w:r>
      <w:r w:rsidR="00DD0134" w:rsidRPr="00DD0134">
        <w:rPr>
          <w:lang w:val="en-US"/>
        </w:rPr>
        <w:t>eo</w:t>
      </w:r>
      <w:r w:rsidRPr="00DD0134">
        <w:rPr>
          <w:lang w:val="en-US"/>
        </w:rPr>
        <w:t>pl</w:t>
      </w:r>
      <w:r w:rsidR="00DD0134" w:rsidRPr="00DD0134">
        <w:rPr>
          <w:lang w:val="en-US"/>
        </w:rPr>
        <w:t>e</w:t>
      </w:r>
      <w:r w:rsidRPr="00DD0134">
        <w:rPr>
          <w:lang w:val="en-US"/>
        </w:rPr>
        <w:t>s wh</w:t>
      </w:r>
      <w:r w:rsidR="00DD0134" w:rsidRPr="00DD0134">
        <w:rPr>
          <w:lang w:val="en-US"/>
        </w:rPr>
        <w:t>o</w:t>
      </w:r>
      <w:r w:rsidRPr="00DD0134">
        <w:rPr>
          <w:lang w:val="en-US"/>
        </w:rPr>
        <w:t xml:space="preserve"> sh</w:t>
      </w:r>
      <w:r w:rsidR="00DD0134" w:rsidRPr="00DD0134">
        <w:rPr>
          <w:lang w:val="en-US"/>
        </w:rPr>
        <w:t>o</w:t>
      </w:r>
      <w:r w:rsidRPr="00DD0134">
        <w:rPr>
          <w:lang w:val="en-US"/>
        </w:rPr>
        <w:t>w s</w:t>
      </w:r>
      <w:r w:rsidR="00DD0134" w:rsidRPr="00DD0134">
        <w:rPr>
          <w:lang w:val="en-US"/>
        </w:rPr>
        <w:t>i</w:t>
      </w:r>
      <w:r w:rsidRPr="00DD0134">
        <w:rPr>
          <w:lang w:val="en-US"/>
        </w:rPr>
        <w:t xml:space="preserve">gns </w:t>
      </w:r>
      <w:r w:rsidR="00DD0134" w:rsidRPr="00DD0134">
        <w:rPr>
          <w:lang w:val="en-US"/>
        </w:rPr>
        <w:t>o</w:t>
      </w:r>
      <w:r w:rsidRPr="00DD0134">
        <w:rPr>
          <w:lang w:val="en-US"/>
        </w:rPr>
        <w:t xml:space="preserve">f </w:t>
      </w:r>
      <w:r w:rsidR="00DD0134" w:rsidRPr="00DD0134">
        <w:rPr>
          <w:lang w:val="en-US"/>
        </w:rPr>
        <w:t>o</w:t>
      </w:r>
      <w:r w:rsidRPr="00DD0134">
        <w:rPr>
          <w:lang w:val="en-US"/>
        </w:rPr>
        <w:t>nc</w:t>
      </w:r>
      <w:r w:rsidR="00DD0134" w:rsidRPr="00DD0134">
        <w:rPr>
          <w:lang w:val="en-US"/>
        </w:rPr>
        <w:t>e</w:t>
      </w:r>
      <w:r w:rsidRPr="00DD0134">
        <w:rPr>
          <w:lang w:val="en-US"/>
        </w:rPr>
        <w:t xml:space="preserve"> h</w:t>
      </w:r>
      <w:r w:rsidR="00DD0134" w:rsidRPr="00DD0134">
        <w:rPr>
          <w:lang w:val="en-US"/>
        </w:rPr>
        <w:t>a</w:t>
      </w:r>
      <w:r w:rsidRPr="00DD0134">
        <w:rPr>
          <w:lang w:val="en-US"/>
        </w:rPr>
        <w:t>v</w:t>
      </w:r>
      <w:r w:rsidR="00DD0134" w:rsidRPr="00DD0134">
        <w:rPr>
          <w:lang w:val="en-US"/>
        </w:rPr>
        <w:t>i</w:t>
      </w:r>
      <w:r w:rsidRPr="00DD0134">
        <w:rPr>
          <w:lang w:val="en-US"/>
        </w:rPr>
        <w:t>ng b</w:t>
      </w:r>
      <w:r w:rsidR="00DD0134" w:rsidRPr="00DD0134">
        <w:rPr>
          <w:lang w:val="en-US"/>
        </w:rPr>
        <w:t>ee</w:t>
      </w:r>
      <w:r w:rsidRPr="00DD0134">
        <w:rPr>
          <w:lang w:val="en-US"/>
        </w:rPr>
        <w:t>n h</w:t>
      </w:r>
      <w:r w:rsidR="00DD0134" w:rsidRPr="00DD0134">
        <w:rPr>
          <w:lang w:val="en-US"/>
        </w:rPr>
        <w:t>o</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a</w:t>
      </w:r>
      <w:r w:rsidRPr="00DD0134">
        <w:rPr>
          <w:lang w:val="en-US"/>
        </w:rPr>
        <w:t>l</w:t>
      </w:r>
      <w:r w:rsidR="00DD0134" w:rsidRPr="00DD0134">
        <w:rPr>
          <w:lang w:val="en-US"/>
        </w:rPr>
        <w:t>i</w:t>
      </w:r>
      <w:r w:rsidRPr="00DD0134">
        <w:rPr>
          <w:lang w:val="en-US"/>
        </w:rPr>
        <w:t>sts (</w:t>
      </w:r>
      <w:r w:rsidR="00DD0134" w:rsidRPr="00DD0134">
        <w:rPr>
          <w:lang w:val="en-US"/>
        </w:rPr>
        <w:t>e</w:t>
      </w:r>
      <w:r w:rsidRPr="00DD0134">
        <w:rPr>
          <w:lang w:val="en-US"/>
        </w:rPr>
        <w:t>g s</w:t>
      </w:r>
      <w:r w:rsidR="00DD0134" w:rsidRPr="00DD0134">
        <w:rPr>
          <w:lang w:val="en-US"/>
        </w:rPr>
        <w:t>o</w:t>
      </w:r>
      <w:r w:rsidRPr="00DD0134">
        <w:rPr>
          <w:lang w:val="en-US"/>
        </w:rPr>
        <w:t>m</w:t>
      </w:r>
      <w:r w:rsidR="00DD0134" w:rsidRPr="00DD0134">
        <w:rPr>
          <w:lang w:val="en-US"/>
        </w:rPr>
        <w:t>e</w:t>
      </w:r>
      <w:r w:rsidRPr="00DD0134">
        <w:rPr>
          <w:lang w:val="en-US"/>
        </w:rPr>
        <w:t xml:space="preserve"> tr</w:t>
      </w:r>
      <w:r w:rsidR="00DD0134" w:rsidRPr="00DD0134">
        <w:rPr>
          <w:lang w:val="en-US"/>
        </w:rPr>
        <w:t>i</w:t>
      </w:r>
      <w:r w:rsidRPr="00DD0134">
        <w:rPr>
          <w:lang w:val="en-US"/>
        </w:rPr>
        <w:t>b</w:t>
      </w:r>
      <w:r w:rsidR="00DD0134" w:rsidRPr="00DD0134">
        <w:rPr>
          <w:lang w:val="en-US"/>
        </w:rPr>
        <w:t>e</w:t>
      </w:r>
      <w:r w:rsidRPr="00DD0134">
        <w:rPr>
          <w:lang w:val="en-US"/>
        </w:rPr>
        <w:t xml:space="preserve">s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A</w:t>
      </w:r>
      <w:r w:rsidRPr="00DD0134">
        <w:rPr>
          <w:lang w:val="en-US"/>
        </w:rPr>
        <w:t>m</w:t>
      </w:r>
      <w:r w:rsidR="00DD0134" w:rsidRPr="00DD0134">
        <w:rPr>
          <w:lang w:val="en-US"/>
        </w:rPr>
        <w:t>a</w:t>
      </w:r>
      <w:r w:rsidRPr="00DD0134">
        <w:rPr>
          <w:lang w:val="en-US"/>
        </w:rPr>
        <w:t>z</w:t>
      </w:r>
      <w:r w:rsidR="00DD0134" w:rsidRPr="00DD0134">
        <w:rPr>
          <w:lang w:val="en-US"/>
        </w:rPr>
        <w:t>o</w:t>
      </w:r>
      <w:r w:rsidRPr="00DD0134">
        <w:rPr>
          <w:lang w:val="en-US"/>
        </w:rPr>
        <w:t>n).</w:t>
      </w:r>
      <w:r w:rsidRPr="004B27B5">
        <w:footnoteReference w:id="34"/>
      </w:r>
      <w:r w:rsidRPr="00DD0134">
        <w:rPr>
          <w:lang w:val="en-US"/>
        </w:rPr>
        <w:t xml:space="preserve"> </w:t>
      </w:r>
      <w:r w:rsidR="00DD0134" w:rsidRPr="00DD0134">
        <w:rPr>
          <w:lang w:val="en-US"/>
        </w:rPr>
        <w:t>I</w:t>
      </w:r>
      <w:r w:rsidRPr="00DD0134">
        <w:rPr>
          <w:lang w:val="en-US"/>
        </w:rPr>
        <w:t>t d</w:t>
      </w:r>
      <w:r w:rsidR="00DD0134" w:rsidRPr="00DD0134">
        <w:rPr>
          <w:lang w:val="en-US"/>
        </w:rPr>
        <w:t>e</w:t>
      </w:r>
      <w:r w:rsidRPr="00DD0134">
        <w:rPr>
          <w:lang w:val="en-US"/>
        </w:rPr>
        <w:t>p</w:t>
      </w:r>
      <w:r w:rsidR="00DD0134" w:rsidRPr="00DD0134">
        <w:rPr>
          <w:lang w:val="en-US"/>
        </w:rPr>
        <w:t>e</w:t>
      </w:r>
      <w:r w:rsidRPr="00DD0134">
        <w:rPr>
          <w:lang w:val="en-US"/>
        </w:rPr>
        <w:t xml:space="preserve">nds </w:t>
      </w:r>
      <w:r w:rsidR="00DD0134">
        <w:rPr>
          <w:lang w:val="en-US"/>
        </w:rPr>
        <w:t>u</w:t>
      </w:r>
      <w:r w:rsidRPr="00DD0134">
        <w:rPr>
          <w:lang w:val="en-US"/>
        </w:rPr>
        <w:t>p</w:t>
      </w:r>
      <w:r w:rsidR="00DD0134" w:rsidRPr="00DD0134">
        <w:rPr>
          <w:lang w:val="en-US"/>
        </w:rPr>
        <w:t>o</w:t>
      </w:r>
      <w:r w:rsidRPr="00DD0134">
        <w:rPr>
          <w:lang w:val="en-US"/>
        </w:rPr>
        <w:t>n th</w:t>
      </w:r>
      <w:r w:rsidR="00DD0134" w:rsidRPr="00DD0134">
        <w:rPr>
          <w:lang w:val="en-US"/>
        </w:rPr>
        <w:t>e</w:t>
      </w:r>
      <w:r w:rsidRPr="00DD0134">
        <w:rPr>
          <w:lang w:val="en-US"/>
        </w:rPr>
        <w:t xml:space="preserve"> p</w:t>
      </w:r>
      <w:r w:rsidR="00DD0134" w:rsidRPr="00DD0134">
        <w:rPr>
          <w:lang w:val="en-US"/>
        </w:rPr>
        <w:t>a</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w:t>
      </w:r>
      <w:r w:rsidR="00DD0134" w:rsidRPr="00DD0134">
        <w:rPr>
          <w:lang w:val="en-US"/>
        </w:rPr>
        <w:t>a</w:t>
      </w:r>
      <w:r w:rsidRPr="00DD0134">
        <w:rPr>
          <w:lang w:val="en-US"/>
        </w:rPr>
        <w:t>r,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ll</w:t>
      </w:r>
      <w:r w:rsidR="00DD0134">
        <w:rPr>
          <w:lang w:val="en-US"/>
        </w:rPr>
        <w:t>y</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w:t>
      </w:r>
      <w:r w:rsidR="00DD0134" w:rsidRPr="00DD0134">
        <w:rPr>
          <w:lang w:val="en-US"/>
        </w:rPr>
        <w:t>e</w:t>
      </w:r>
      <w:r w:rsidRPr="00DD0134">
        <w:rPr>
          <w:lang w:val="en-US"/>
        </w:rPr>
        <w:t>d f</w:t>
      </w:r>
      <w:r w:rsidR="00DD0134" w:rsidRPr="00DD0134">
        <w:rPr>
          <w:lang w:val="en-US"/>
        </w:rPr>
        <w:t>ea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s </w:t>
      </w:r>
      <w:r w:rsidR="00DD0134" w:rsidRPr="00DD0134">
        <w:rPr>
          <w:lang w:val="en-US"/>
        </w:rPr>
        <w:t>o</w:t>
      </w:r>
      <w:r w:rsidRPr="00DD0134">
        <w:rPr>
          <w:lang w:val="en-US"/>
        </w:rPr>
        <w:t xml:space="preserve">f </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wh</w:t>
      </w:r>
      <w:r w:rsidR="00DD0134" w:rsidRPr="00DD0134">
        <w:rPr>
          <w:lang w:val="en-US"/>
        </w:rPr>
        <w:t>e</w:t>
      </w:r>
      <w:r w:rsidRPr="00DD0134">
        <w:rPr>
          <w:lang w:val="en-US"/>
        </w:rPr>
        <w:t>th</w:t>
      </w:r>
      <w:r w:rsidR="00DD0134" w:rsidRPr="00DD0134">
        <w:rPr>
          <w:lang w:val="en-US"/>
        </w:rPr>
        <w:t>e</w:t>
      </w:r>
      <w:r w:rsidRPr="00DD0134">
        <w:rPr>
          <w:lang w:val="en-US"/>
        </w:rPr>
        <w:t>r th</w:t>
      </w:r>
      <w:r w:rsidR="00DD0134" w:rsidRPr="00DD0134">
        <w:rPr>
          <w:lang w:val="en-US"/>
        </w:rPr>
        <w:t>e</w:t>
      </w:r>
      <w:r w:rsidRPr="00DD0134">
        <w:rPr>
          <w:lang w:val="en-US"/>
        </w:rPr>
        <w:t xml:space="preserve"> n</w:t>
      </w:r>
      <w:r w:rsidR="00DD0134" w:rsidRPr="00DD0134">
        <w:rPr>
          <w:lang w:val="en-US"/>
        </w:rPr>
        <w:t>e</w:t>
      </w:r>
      <w:r w:rsidRPr="00DD0134">
        <w:rPr>
          <w:lang w:val="en-US"/>
        </w:rPr>
        <w:t>w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c</w:t>
      </w:r>
      <w:r w:rsidR="00DD0134" w:rsidRPr="00DD0134">
        <w:rPr>
          <w:lang w:val="en-US"/>
        </w:rPr>
        <w:t>a</w:t>
      </w:r>
      <w:r w:rsidRPr="00DD0134">
        <w:rPr>
          <w:lang w:val="en-US"/>
        </w:rPr>
        <w:t>n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 xml:space="preserve">p </w:t>
      </w:r>
      <w:r w:rsidR="00DD0134" w:rsidRPr="00DD0134">
        <w:rPr>
          <w:lang w:val="en-US"/>
        </w:rPr>
        <w:t>a</w:t>
      </w:r>
      <w:r w:rsidRPr="00DD0134">
        <w:rPr>
          <w:lang w:val="en-US"/>
        </w:rPr>
        <w:t>nd th</w:t>
      </w:r>
      <w:r w:rsidR="00DD0134" w:rsidRPr="00DD0134">
        <w:rPr>
          <w:lang w:val="en-US"/>
        </w:rPr>
        <w:t>e</w:t>
      </w:r>
      <w:r w:rsidRPr="00DD0134">
        <w:rPr>
          <w:lang w:val="en-US"/>
        </w:rPr>
        <w:t xml:space="preserve"> cl</w:t>
      </w:r>
      <w:r w:rsidR="00DD0134" w:rsidRPr="00DD0134">
        <w:rPr>
          <w:lang w:val="en-US"/>
        </w:rPr>
        <w:t>a</w:t>
      </w:r>
      <w:r w:rsidRPr="00DD0134">
        <w:rPr>
          <w:lang w:val="en-US"/>
        </w:rPr>
        <w:t>ss</w:t>
      </w:r>
      <w:r w:rsidR="00DD0134" w:rsidRPr="00DD0134">
        <w:rPr>
          <w:lang w:val="en-US"/>
        </w:rPr>
        <w:t>e</w:t>
      </w:r>
      <w:r w:rsidRPr="00DD0134">
        <w:rPr>
          <w:lang w:val="en-US"/>
        </w:rPr>
        <w:t xml:space="preserve">s </w:t>
      </w:r>
      <w:r w:rsidR="00DD0134" w:rsidRPr="00DD0134">
        <w:rPr>
          <w:lang w:val="en-US"/>
        </w:rPr>
        <w:t>a</w:t>
      </w:r>
      <w:r w:rsidRPr="00DD0134">
        <w:rPr>
          <w:lang w:val="en-US"/>
        </w:rPr>
        <w:t>ss</w:t>
      </w:r>
      <w:r w:rsidR="00DD0134" w:rsidRPr="00DD0134">
        <w:rPr>
          <w:lang w:val="en-US"/>
        </w:rPr>
        <w:t>o</w:t>
      </w:r>
      <w:r w:rsidRPr="00DD0134">
        <w:rPr>
          <w:lang w:val="en-US"/>
        </w:rPr>
        <w:t>c</w:t>
      </w:r>
      <w:r w:rsidR="00DD0134" w:rsidRPr="00DD0134">
        <w:rPr>
          <w:lang w:val="en-US"/>
        </w:rPr>
        <w:t>ia</w:t>
      </w:r>
      <w:r w:rsidRPr="00DD0134">
        <w:rPr>
          <w:lang w:val="en-US"/>
        </w:rPr>
        <w:t>t</w:t>
      </w:r>
      <w:r w:rsidR="00DD0134" w:rsidRPr="00DD0134">
        <w:rPr>
          <w:lang w:val="en-US"/>
        </w:rPr>
        <w:t>e</w:t>
      </w:r>
      <w:r w:rsidRPr="00DD0134">
        <w:rPr>
          <w:lang w:val="en-US"/>
        </w:rPr>
        <w:t>d w</w:t>
      </w:r>
      <w:r w:rsidR="00DD0134" w:rsidRPr="00DD0134">
        <w:rPr>
          <w:lang w:val="en-US"/>
        </w:rPr>
        <w:t>i</w:t>
      </w:r>
      <w:r w:rsidRPr="00DD0134">
        <w:rPr>
          <w:lang w:val="en-US"/>
        </w:rPr>
        <w:t>th th</w:t>
      </w:r>
      <w:r w:rsidR="00DD0134" w:rsidRPr="00DD0134">
        <w:rPr>
          <w:lang w:val="en-US"/>
        </w:rPr>
        <w:t>e</w:t>
      </w:r>
      <w:r w:rsidRPr="00DD0134">
        <w:rPr>
          <w:lang w:val="en-US"/>
        </w:rPr>
        <w:t>m br</w:t>
      </w:r>
      <w:r w:rsidR="00DD0134" w:rsidRPr="00DD0134">
        <w:rPr>
          <w:lang w:val="en-US"/>
        </w:rPr>
        <w:t>ea</w:t>
      </w:r>
      <w:r w:rsidRPr="00DD0134">
        <w:rPr>
          <w:lang w:val="en-US"/>
        </w:rPr>
        <w:t>k thr</w:t>
      </w:r>
      <w:r w:rsidR="00DD0134" w:rsidRPr="00DD0134">
        <w:rPr>
          <w:lang w:val="en-US"/>
        </w:rPr>
        <w:t>o</w:t>
      </w:r>
      <w:r w:rsidR="00DD0134">
        <w:rPr>
          <w:lang w:val="en-US"/>
        </w:rPr>
        <w:t>u</w:t>
      </w:r>
      <w:r w:rsidRPr="00DD0134">
        <w:rPr>
          <w:lang w:val="en-US"/>
        </w:rPr>
        <w:t xml:space="preserve">gh. </w:t>
      </w:r>
      <w:r w:rsidR="00DD0134" w:rsidRPr="00DD0134">
        <w:rPr>
          <w:lang w:val="en-US"/>
        </w:rPr>
        <w:t>A</w:t>
      </w:r>
      <w:r w:rsidRPr="00DD0134">
        <w:rPr>
          <w:lang w:val="en-US"/>
        </w:rPr>
        <w:t xml:space="preserve">t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e</w:t>
      </w:r>
      <w:r w:rsidRPr="00DD0134">
        <w:rPr>
          <w:lang w:val="en-US"/>
        </w:rPr>
        <w:t>xtr</w:t>
      </w:r>
      <w:r w:rsidR="00DD0134" w:rsidRPr="00DD0134">
        <w:rPr>
          <w:lang w:val="en-US"/>
        </w:rPr>
        <w:t>e</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n</w:t>
      </w:r>
      <w:r w:rsidR="00DD0134" w:rsidRPr="00DD0134">
        <w:rPr>
          <w:lang w:val="en-US"/>
        </w:rPr>
        <w:t>e</w:t>
      </w:r>
      <w:r w:rsidRPr="00DD0134">
        <w:rPr>
          <w:lang w:val="en-US"/>
        </w:rPr>
        <w:t xml:space="preserve"> c</w:t>
      </w:r>
      <w:r w:rsidR="00DD0134" w:rsidRPr="00DD0134">
        <w:rPr>
          <w:lang w:val="en-US"/>
        </w:rPr>
        <w:t>a</w:t>
      </w:r>
      <w:r w:rsidRPr="00DD0134">
        <w:rPr>
          <w:lang w:val="en-US"/>
        </w:rPr>
        <w:t xml:space="preserve">n </w:t>
      </w:r>
      <w:r w:rsidR="00DD0134" w:rsidRPr="00DD0134">
        <w:rPr>
          <w:lang w:val="en-US"/>
        </w:rPr>
        <w:t>i</w:t>
      </w:r>
      <w:r w:rsidRPr="00DD0134">
        <w:rPr>
          <w:lang w:val="en-US"/>
        </w:rPr>
        <w:t>m</w:t>
      </w:r>
      <w:r w:rsidR="00DD0134" w:rsidRPr="00DD0134">
        <w:rPr>
          <w:lang w:val="en-US"/>
        </w:rPr>
        <w:t>a</w:t>
      </w:r>
      <w:r w:rsidRPr="00DD0134">
        <w:rPr>
          <w:lang w:val="en-US"/>
        </w:rPr>
        <w:t>g</w:t>
      </w:r>
      <w:r w:rsidR="00DD0134" w:rsidRPr="00DD0134">
        <w:rPr>
          <w:lang w:val="en-US"/>
        </w:rPr>
        <w:t>i</w:t>
      </w:r>
      <w:r w:rsidRPr="00DD0134">
        <w:rPr>
          <w:lang w:val="en-US"/>
        </w:rPr>
        <w:t>n</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wh</w:t>
      </w:r>
      <w:r w:rsidR="00DD0134" w:rsidRPr="00DD0134">
        <w:rPr>
          <w:lang w:val="en-US"/>
        </w:rPr>
        <w:t>i</w:t>
      </w:r>
      <w:r w:rsidRPr="00DD0134">
        <w:rPr>
          <w:lang w:val="en-US"/>
        </w:rPr>
        <w:t>ch h</w:t>
      </w:r>
      <w:r w:rsidR="00DD0134" w:rsidRPr="00DD0134">
        <w:rPr>
          <w:lang w:val="en-US"/>
        </w:rPr>
        <w:t>a</w:t>
      </w:r>
      <w:r w:rsidRPr="00DD0134">
        <w:rPr>
          <w:lang w:val="en-US"/>
        </w:rPr>
        <w:t>v</w:t>
      </w:r>
      <w:r w:rsidR="00DD0134" w:rsidRPr="00DD0134">
        <w:rPr>
          <w:lang w:val="en-US"/>
        </w:rPr>
        <w:t>e</w:t>
      </w:r>
      <w:r w:rsidRPr="00DD0134">
        <w:rPr>
          <w:lang w:val="en-US"/>
        </w:rPr>
        <w:t xml:space="preserve"> b</w:t>
      </w:r>
      <w:r w:rsidR="00DD0134" w:rsidRPr="00DD0134">
        <w:rPr>
          <w:lang w:val="en-US"/>
        </w:rPr>
        <w:t>e</w:t>
      </w:r>
      <w:r w:rsidRPr="00DD0134">
        <w:rPr>
          <w:lang w:val="en-US"/>
        </w:rPr>
        <w:t>c</w:t>
      </w:r>
      <w:r w:rsidR="00DD0134" w:rsidRPr="00DD0134">
        <w:rPr>
          <w:lang w:val="en-US"/>
        </w:rPr>
        <w:t>o</w:t>
      </w:r>
      <w:r w:rsidRPr="00DD0134">
        <w:rPr>
          <w:lang w:val="en-US"/>
        </w:rPr>
        <w:t>m</w:t>
      </w:r>
      <w:r w:rsidR="00DD0134" w:rsidRPr="00DD0134">
        <w:rPr>
          <w:lang w:val="en-US"/>
        </w:rPr>
        <w:t>e</w:t>
      </w:r>
      <w:r w:rsidRPr="00DD0134">
        <w:rPr>
          <w:lang w:val="en-US"/>
        </w:rPr>
        <w:t xml:space="preserve"> s</w:t>
      </w:r>
      <w:r w:rsidR="00DD0134" w:rsidRPr="00DD0134">
        <w:rPr>
          <w:lang w:val="en-US"/>
        </w:rPr>
        <w:t>o</w:t>
      </w:r>
      <w:r w:rsidRPr="00DD0134">
        <w:rPr>
          <w:lang w:val="en-US"/>
        </w:rPr>
        <w:t xml:space="preserve"> scl</w:t>
      </w:r>
      <w:r w:rsidR="00DD0134" w:rsidRPr="00DD0134">
        <w:rPr>
          <w:lang w:val="en-US"/>
        </w:rPr>
        <w:t>e</w:t>
      </w:r>
      <w:r w:rsidRPr="00DD0134">
        <w:rPr>
          <w:lang w:val="en-US"/>
        </w:rPr>
        <w:t>r</w:t>
      </w:r>
      <w:r w:rsidR="00DD0134" w:rsidRPr="00DD0134">
        <w:rPr>
          <w:lang w:val="en-US"/>
        </w:rPr>
        <w:t>o</w:t>
      </w:r>
      <w:r w:rsidRPr="00DD0134">
        <w:rPr>
          <w:lang w:val="en-US"/>
        </w:rPr>
        <w:t>t</w:t>
      </w:r>
      <w:r w:rsidR="00DD0134" w:rsidRPr="00DD0134">
        <w:rPr>
          <w:lang w:val="en-US"/>
        </w:rPr>
        <w:t>i</w:t>
      </w:r>
      <w:r w:rsidRPr="00DD0134">
        <w:rPr>
          <w:lang w:val="en-US"/>
        </w:rPr>
        <w:t>c th</w:t>
      </w:r>
      <w:r w:rsidR="00DD0134" w:rsidRPr="00DD0134">
        <w:rPr>
          <w:lang w:val="en-US"/>
        </w:rPr>
        <w:t>a</w:t>
      </w:r>
      <w:r w:rsidRPr="00DD0134">
        <w:rPr>
          <w:lang w:val="en-US"/>
        </w:rPr>
        <w:t>t n</w:t>
      </w:r>
      <w:r w:rsidR="00DD0134" w:rsidRPr="00DD0134">
        <w:rPr>
          <w:lang w:val="en-US"/>
        </w:rPr>
        <w:t>o</w:t>
      </w:r>
      <w:r w:rsidRPr="00DD0134">
        <w:rPr>
          <w:lang w:val="en-US"/>
        </w:rPr>
        <w:t xml:space="preserve"> </w:t>
      </w:r>
      <w:r w:rsidR="00DD0134" w:rsidRPr="00DD0134">
        <w:rPr>
          <w:lang w:val="en-US"/>
        </w:rPr>
        <w:t>i</w:t>
      </w:r>
      <w:r w:rsidRPr="00DD0134">
        <w:rPr>
          <w:lang w:val="en-US"/>
        </w:rPr>
        <w:t>nn</w:t>
      </w:r>
      <w:r w:rsidR="00DD0134" w:rsidRPr="00DD0134">
        <w:rPr>
          <w:lang w:val="en-US"/>
        </w:rPr>
        <w:t>o</w:t>
      </w:r>
      <w:r w:rsidRPr="00DD0134">
        <w:rPr>
          <w:lang w:val="en-US"/>
        </w:rPr>
        <w:t>v</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p</w:t>
      </w:r>
      <w:r w:rsidR="00DD0134" w:rsidRPr="00DD0134">
        <w:rPr>
          <w:lang w:val="en-US"/>
        </w:rPr>
        <w:t>o</w:t>
      </w:r>
      <w:r w:rsidRPr="00DD0134">
        <w:rPr>
          <w:lang w:val="en-US"/>
        </w:rPr>
        <w:t>ss</w:t>
      </w:r>
      <w:r w:rsidR="00DD0134" w:rsidRPr="00DD0134">
        <w:rPr>
          <w:lang w:val="en-US"/>
        </w:rPr>
        <w:t>i</w:t>
      </w:r>
      <w:r w:rsidRPr="00DD0134">
        <w:rPr>
          <w:lang w:val="en-US"/>
        </w:rPr>
        <w:t>bl</w:t>
      </w:r>
      <w:r w:rsidR="00DD0134" w:rsidRPr="00DD0134">
        <w:rPr>
          <w:lang w:val="en-US"/>
        </w:rPr>
        <w:t>e</w:t>
      </w:r>
      <w:r w:rsidRPr="00DD0134">
        <w:rPr>
          <w:lang w:val="en-US"/>
        </w:rPr>
        <w:t xml:space="preserve"> (w</w:t>
      </w:r>
      <w:r w:rsidR="00DD0134" w:rsidRPr="00DD0134">
        <w:rPr>
          <w:lang w:val="en-US"/>
        </w:rPr>
        <w:t>i</w:t>
      </w:r>
      <w:r w:rsidRPr="00DD0134">
        <w:rPr>
          <w:lang w:val="en-US"/>
        </w:rPr>
        <w:t>th, 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cl</w:t>
      </w:r>
      <w:r w:rsidR="00DD0134" w:rsidRPr="00DD0134">
        <w:rPr>
          <w:lang w:val="en-US"/>
        </w:rPr>
        <w:t>o</w:t>
      </w:r>
      <w:r w:rsidRPr="00DD0134">
        <w:rPr>
          <w:lang w:val="en-US"/>
        </w:rPr>
        <w:t>s</w:t>
      </w:r>
      <w:r w:rsidR="00DD0134" w:rsidRPr="00DD0134">
        <w:rPr>
          <w:lang w:val="en-US"/>
        </w:rPr>
        <w:t>e</w:t>
      </w:r>
      <w:r w:rsidRPr="00DD0134">
        <w:rPr>
          <w:lang w:val="en-US"/>
        </w:rPr>
        <w:t>l</w:t>
      </w:r>
      <w:r w:rsidR="00DD0134">
        <w:rPr>
          <w:lang w:val="en-US"/>
        </w:rPr>
        <w:t>y</w:t>
      </w:r>
      <w:r w:rsidRPr="00DD0134">
        <w:rPr>
          <w:lang w:val="en-US"/>
        </w:rPr>
        <w:t xml:space="preserve"> c</w:t>
      </w:r>
      <w:r w:rsidR="00DD0134" w:rsidRPr="00DD0134">
        <w:rPr>
          <w:lang w:val="en-US"/>
        </w:rPr>
        <w:t>i</w:t>
      </w:r>
      <w:r w:rsidRPr="00DD0134">
        <w:rPr>
          <w:lang w:val="en-US"/>
        </w:rPr>
        <w:t>rc</w:t>
      </w:r>
      <w:r w:rsidR="00DD0134">
        <w:rPr>
          <w:lang w:val="en-US"/>
        </w:rPr>
        <w:t>u</w:t>
      </w:r>
      <w:r w:rsidRPr="00DD0134">
        <w:rPr>
          <w:lang w:val="en-US"/>
        </w:rPr>
        <w:t>mscr</w:t>
      </w:r>
      <w:r w:rsidR="00DD0134" w:rsidRPr="00DD0134">
        <w:rPr>
          <w:lang w:val="en-US"/>
        </w:rPr>
        <w:t>i</w:t>
      </w:r>
      <w:r w:rsidRPr="00DD0134">
        <w:rPr>
          <w:lang w:val="en-US"/>
        </w:rPr>
        <w:t>b</w:t>
      </w:r>
      <w:r w:rsidR="00DD0134" w:rsidRPr="00DD0134">
        <w:rPr>
          <w:lang w:val="en-US"/>
        </w:rPr>
        <w:t>e</w:t>
      </w:r>
      <w:r w:rsidRPr="00DD0134">
        <w:rPr>
          <w:lang w:val="en-US"/>
        </w:rPr>
        <w:t>d r</w:t>
      </w:r>
      <w:r w:rsidR="00DD0134" w:rsidRPr="00DD0134">
        <w:rPr>
          <w:lang w:val="en-US"/>
        </w:rPr>
        <w:t>e</w:t>
      </w:r>
      <w:r w:rsidRPr="00DD0134">
        <w:rPr>
          <w:lang w:val="en-US"/>
        </w:rPr>
        <w:t>l</w:t>
      </w:r>
      <w:r w:rsidR="00DD0134" w:rsidRPr="00DD0134">
        <w:rPr>
          <w:lang w:val="en-US"/>
        </w:rPr>
        <w:t>i</w:t>
      </w:r>
      <w:r w:rsidRPr="00DD0134">
        <w:rPr>
          <w:lang w:val="en-US"/>
        </w:rPr>
        <w:t>g</w:t>
      </w:r>
      <w:r w:rsidR="00DD0134" w:rsidRPr="00DD0134">
        <w:rPr>
          <w:lang w:val="en-US"/>
        </w:rPr>
        <w:t>io</w:t>
      </w:r>
      <w:r w:rsidR="00DD0134">
        <w:rPr>
          <w:lang w:val="en-US"/>
        </w:rPr>
        <w:t>u</w:t>
      </w:r>
      <w:r w:rsidRPr="00DD0134">
        <w:rPr>
          <w:lang w:val="en-US"/>
        </w:rPr>
        <w:t>s r</w:t>
      </w:r>
      <w:r w:rsidR="00DD0134" w:rsidRPr="00DD0134">
        <w:rPr>
          <w:lang w:val="en-US"/>
        </w:rPr>
        <w:t>i</w:t>
      </w:r>
      <w:r w:rsidRPr="00DD0134">
        <w:rPr>
          <w:lang w:val="en-US"/>
        </w:rPr>
        <w:t>t</w:t>
      </w:r>
      <w:r w:rsidR="00DD0134" w:rsidRPr="00DD0134">
        <w:rPr>
          <w:lang w:val="en-US"/>
        </w:rPr>
        <w:t>e</w:t>
      </w:r>
      <w:r w:rsidRPr="00DD0134">
        <w:rPr>
          <w:lang w:val="en-US"/>
        </w:rPr>
        <w:t>s d</w:t>
      </w:r>
      <w:r w:rsidR="00DD0134" w:rsidRPr="00DD0134">
        <w:rPr>
          <w:lang w:val="en-US"/>
        </w:rPr>
        <w:t>e</w:t>
      </w:r>
      <w:r w:rsidRPr="00DD0134">
        <w:rPr>
          <w:lang w:val="en-US"/>
        </w:rPr>
        <w:t>t</w:t>
      </w:r>
      <w:r w:rsidR="00DD0134" w:rsidRPr="00DD0134">
        <w:rPr>
          <w:lang w:val="en-US"/>
        </w:rPr>
        <w:t>e</w:t>
      </w:r>
      <w:r w:rsidRPr="00DD0134">
        <w:rPr>
          <w:lang w:val="en-US"/>
        </w:rPr>
        <w:t>rm</w:t>
      </w:r>
      <w:r w:rsidR="00DD0134" w:rsidRPr="00DD0134">
        <w:rPr>
          <w:lang w:val="en-US"/>
        </w:rPr>
        <w:t>i</w:t>
      </w:r>
      <w:r w:rsidRPr="00DD0134">
        <w:rPr>
          <w:lang w:val="en-US"/>
        </w:rPr>
        <w:t>n</w:t>
      </w:r>
      <w:r w:rsidR="00DD0134" w:rsidRPr="00DD0134">
        <w:rPr>
          <w:lang w:val="en-US"/>
        </w:rPr>
        <w:t>i</w:t>
      </w:r>
      <w:r w:rsidRPr="00DD0134">
        <w:rPr>
          <w:lang w:val="en-US"/>
        </w:rPr>
        <w:t>ng h</w:t>
      </w:r>
      <w:r w:rsidR="00DD0134" w:rsidRPr="00DD0134">
        <w:rPr>
          <w:lang w:val="en-US"/>
        </w:rPr>
        <w:t>o</w:t>
      </w:r>
      <w:r w:rsidRPr="00DD0134">
        <w:rPr>
          <w:lang w:val="en-US"/>
        </w:rPr>
        <w:t xml:space="preserve">w </w:t>
      </w:r>
      <w:r w:rsidR="00DD0134" w:rsidRPr="00DD0134">
        <w:rPr>
          <w:lang w:val="en-US"/>
        </w:rPr>
        <w:t>e</w:t>
      </w:r>
      <w:r w:rsidRPr="00DD0134">
        <w:rPr>
          <w:lang w:val="en-US"/>
        </w:rPr>
        <w:t>v</w:t>
      </w:r>
      <w:r w:rsidR="00DD0134" w:rsidRPr="00DD0134">
        <w:rPr>
          <w:lang w:val="en-US"/>
        </w:rPr>
        <w:t>e</w:t>
      </w:r>
      <w:r w:rsidRPr="00DD0134">
        <w:rPr>
          <w:lang w:val="en-US"/>
        </w:rPr>
        <w:t>r</w:t>
      </w:r>
      <w:r w:rsidR="00DD0134">
        <w:rPr>
          <w:lang w:val="en-US"/>
        </w:rPr>
        <w:t>y</w:t>
      </w:r>
      <w:r w:rsidRPr="00DD0134">
        <w:rPr>
          <w:lang w:val="en-US"/>
        </w:rPr>
        <w:t xml:space="preserve"> </w:t>
      </w:r>
      <w:r w:rsidR="00DD0134" w:rsidRPr="00DD0134">
        <w:rPr>
          <w:lang w:val="en-US"/>
        </w:rPr>
        <w:t>a</w:t>
      </w:r>
      <w:r w:rsidRPr="00DD0134">
        <w:rPr>
          <w:lang w:val="en-US"/>
        </w:rPr>
        <w:t xml:space="preserve">ct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p</w:t>
      </w:r>
      <w:r w:rsidR="00DD0134" w:rsidRPr="00DD0134">
        <w:rPr>
          <w:lang w:val="en-US"/>
        </w:rPr>
        <w:t>e</w:t>
      </w:r>
      <w:r w:rsidRPr="00DD0134">
        <w:rPr>
          <w:lang w:val="en-US"/>
        </w:rPr>
        <w:t>rf</w:t>
      </w:r>
      <w:r w:rsidR="00DD0134" w:rsidRPr="00DD0134">
        <w:rPr>
          <w:lang w:val="en-US"/>
        </w:rPr>
        <w:t>o</w:t>
      </w:r>
      <w:r w:rsidRPr="00DD0134">
        <w:rPr>
          <w:lang w:val="en-US"/>
        </w:rPr>
        <w:t>rm</w:t>
      </w:r>
      <w:r w:rsidR="00DD0134" w:rsidRPr="00DD0134">
        <w:rPr>
          <w:lang w:val="en-US"/>
        </w:rPr>
        <w:t>e</w:t>
      </w:r>
      <w:r w:rsidRPr="00DD0134">
        <w:rPr>
          <w:lang w:val="en-US"/>
        </w:rPr>
        <w:t xml:space="preserve">d). </w:t>
      </w:r>
      <w:r w:rsidR="00DD0134" w:rsidRPr="00DD0134">
        <w:rPr>
          <w:lang w:val="en-US"/>
        </w:rPr>
        <w:t>A</w:t>
      </w:r>
      <w:r w:rsidRPr="00DD0134">
        <w:rPr>
          <w:lang w:val="en-US"/>
        </w:rPr>
        <w:t>t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 xml:space="preserve">r </w:t>
      </w:r>
      <w:r w:rsidR="00DD0134" w:rsidRPr="00DD0134">
        <w:rPr>
          <w:lang w:val="en-US"/>
        </w:rPr>
        <w:t>e</w:t>
      </w:r>
      <w:r w:rsidRPr="00DD0134">
        <w:rPr>
          <w:lang w:val="en-US"/>
        </w:rPr>
        <w:t>xtr</w:t>
      </w:r>
      <w:r w:rsidR="00DD0134" w:rsidRPr="00DD0134">
        <w:rPr>
          <w:lang w:val="en-US"/>
        </w:rPr>
        <w:t>e</w:t>
      </w:r>
      <w:r w:rsidRPr="00DD0134">
        <w:rPr>
          <w:lang w:val="en-US"/>
        </w:rPr>
        <w:t>m</w:t>
      </w:r>
      <w:r w:rsidR="00DD0134" w:rsidRPr="00DD0134">
        <w:rPr>
          <w:lang w:val="en-US"/>
        </w:rPr>
        <w:t>e</w:t>
      </w:r>
      <w:r w:rsidRPr="00DD0134">
        <w:rPr>
          <w:lang w:val="en-US"/>
        </w:rPr>
        <w: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m</w:t>
      </w:r>
      <w:r w:rsidR="00DD0134" w:rsidRPr="00DD0134">
        <w:rPr>
          <w:lang w:val="en-US"/>
        </w:rPr>
        <w:t>o</w:t>
      </w:r>
      <w:r w:rsidRPr="00DD0134">
        <w:rPr>
          <w:lang w:val="en-US"/>
        </w:rPr>
        <w:t>d</w:t>
      </w:r>
      <w:r w:rsidR="00DD0134" w:rsidRPr="00DD0134">
        <w:rPr>
          <w:lang w:val="en-US"/>
        </w:rPr>
        <w:t>e</w:t>
      </w:r>
      <w:r w:rsidRPr="00DD0134">
        <w:rPr>
          <w:lang w:val="en-US"/>
        </w:rPr>
        <w:t>m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st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wh</w:t>
      </w:r>
      <w:r w:rsidR="00DD0134" w:rsidRPr="00DD0134">
        <w:rPr>
          <w:lang w:val="en-US"/>
        </w:rPr>
        <w:t>e</w:t>
      </w:r>
      <w:r w:rsidRPr="00DD0134">
        <w:rPr>
          <w:lang w:val="en-US"/>
        </w:rPr>
        <w:t>r</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b</w:t>
      </w:r>
      <w:r w:rsidR="00DD0134" w:rsidRPr="00DD0134">
        <w:rPr>
          <w:lang w:val="en-US"/>
        </w:rPr>
        <w:t>e</w:t>
      </w:r>
      <w:r w:rsidRPr="00DD0134">
        <w:rPr>
          <w:lang w:val="en-US"/>
        </w:rPr>
        <w:t xml:space="preserve"> </w:t>
      </w:r>
      <w:r w:rsidR="00DD0134" w:rsidRPr="00DD0134">
        <w:rPr>
          <w:lang w:val="en-US"/>
        </w:rPr>
        <w:t>a</w:t>
      </w:r>
      <w:r w:rsidRPr="00DD0134">
        <w:rPr>
          <w:lang w:val="en-US"/>
        </w:rPr>
        <w:t xml:space="preserve">ll </w:t>
      </w:r>
      <w:r w:rsidR="00DD0134" w:rsidRPr="00DD0134">
        <w:rPr>
          <w:lang w:val="en-US"/>
        </w:rPr>
        <w:t>a</w:t>
      </w:r>
      <w:r w:rsidRPr="00DD0134">
        <w:rPr>
          <w:lang w:val="en-US"/>
        </w:rPr>
        <w:t xml:space="preserve">nd </w:t>
      </w:r>
      <w:r w:rsidR="00DD0134" w:rsidRPr="00DD0134">
        <w:rPr>
          <w:lang w:val="en-US"/>
        </w:rPr>
        <w:t>e</w:t>
      </w:r>
      <w:r w:rsidRPr="00DD0134">
        <w:rPr>
          <w:lang w:val="en-US"/>
        </w:rPr>
        <w:t xml:space="preserve">nd </w:t>
      </w:r>
      <w:r w:rsidR="00DD0134" w:rsidRPr="00DD0134">
        <w:rPr>
          <w:lang w:val="en-US"/>
        </w:rPr>
        <w:t>a</w:t>
      </w:r>
      <w:r w:rsidRPr="00DD0134">
        <w:rPr>
          <w:lang w:val="en-US"/>
        </w:rPr>
        <w:t xml:space="preserve">ll </w:t>
      </w:r>
      <w:r w:rsidR="00DD0134" w:rsidRPr="00DD0134">
        <w:rPr>
          <w:lang w:val="en-US"/>
        </w:rPr>
        <w:t>o</w:t>
      </w:r>
      <w:r w:rsidRPr="00DD0134">
        <w:rPr>
          <w:lang w:val="en-US"/>
        </w:rPr>
        <w:t>f l</w:t>
      </w:r>
      <w:r w:rsidR="00DD0134" w:rsidRPr="00DD0134">
        <w:rPr>
          <w:lang w:val="en-US"/>
        </w:rPr>
        <w:t>i</w:t>
      </w:r>
      <w:r w:rsidRPr="00DD0134">
        <w:rPr>
          <w:lang w:val="en-US"/>
        </w:rPr>
        <w:t>f</w:t>
      </w:r>
      <w:r w:rsidR="00DD0134" w:rsidRPr="00DD0134">
        <w:rPr>
          <w:lang w:val="en-US"/>
        </w:rPr>
        <w:t>e</w:t>
      </w:r>
      <w:r w:rsidRPr="00DD0134">
        <w:rPr>
          <w:lang w:val="en-US"/>
        </w:rPr>
        <w:t xml:space="preserve"> </w:t>
      </w:r>
      <w:r w:rsidR="00DD0134" w:rsidRPr="00DD0134">
        <w:rPr>
          <w:lang w:val="en-US"/>
        </w:rPr>
        <w:t>i</w:t>
      </w:r>
      <w:r w:rsidRPr="00DD0134">
        <w:rPr>
          <w:lang w:val="en-US"/>
        </w:rPr>
        <w:t>s m</w:t>
      </w:r>
      <w:r w:rsidR="00DD0134" w:rsidRPr="00DD0134">
        <w:rPr>
          <w:lang w:val="en-US"/>
        </w:rPr>
        <w:t>ea</w:t>
      </w:r>
      <w:r w:rsidRPr="00DD0134">
        <w:rPr>
          <w:lang w:val="en-US"/>
        </w:rPr>
        <w:t>nt t</w:t>
      </w:r>
      <w:r w:rsidR="00DD0134" w:rsidRPr="00DD0134">
        <w:rPr>
          <w:lang w:val="en-US"/>
        </w:rPr>
        <w:t>o</w:t>
      </w:r>
      <w:r w:rsidRPr="00DD0134">
        <w:rPr>
          <w:lang w:val="en-US"/>
        </w:rPr>
        <w:t xml:space="preserve"> b</w:t>
      </w:r>
      <w:r w:rsidR="00DD0134" w:rsidRPr="00DD0134">
        <w:rPr>
          <w:lang w:val="en-US"/>
        </w:rPr>
        <w:t>e</w:t>
      </w:r>
      <w:r w:rsidRPr="00DD0134">
        <w:rPr>
          <w:lang w:val="en-US"/>
        </w:rPr>
        <w:t xml:space="preserve"> </w:t>
      </w:r>
      <w:r w:rsidR="00DD0134" w:rsidRPr="00DD0134">
        <w:rPr>
          <w:lang w:val="en-US"/>
        </w:rPr>
        <w:t>i</w:t>
      </w:r>
      <w:r w:rsidRPr="00DD0134">
        <w:rPr>
          <w:lang w:val="en-US"/>
        </w:rPr>
        <w:t>ncr</w:t>
      </w:r>
      <w:r w:rsidR="00DD0134" w:rsidRPr="00DD0134">
        <w:rPr>
          <w:lang w:val="en-US"/>
        </w:rPr>
        <w:t>ea</w:t>
      </w:r>
      <w:r w:rsidRPr="00DD0134">
        <w:rPr>
          <w:lang w:val="en-US"/>
        </w:rPr>
        <w:t>s</w:t>
      </w:r>
      <w:r w:rsidR="00DD0134" w:rsidRPr="00DD0134">
        <w:rPr>
          <w:lang w:val="en-US"/>
        </w:rPr>
        <w:t>i</w:t>
      </w:r>
      <w:r w:rsidRPr="00DD0134">
        <w:rPr>
          <w:lang w:val="en-US"/>
        </w:rPr>
        <w:t>ng th</w:t>
      </w:r>
      <w:r w:rsidR="00DD0134" w:rsidRPr="00DD0134">
        <w:rPr>
          <w:lang w:val="en-US"/>
        </w:rPr>
        <w:t>e</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l</w:t>
      </w:r>
      <w:r w:rsidR="00DD0134" w:rsidRPr="00DD0134">
        <w:rPr>
          <w:lang w:val="en-US"/>
        </w:rPr>
        <w:t>a</w:t>
      </w:r>
      <w:r w:rsidRPr="00DD0134">
        <w:rPr>
          <w:lang w:val="en-US"/>
        </w:rPr>
        <w:t>b</w:t>
      </w:r>
      <w:r w:rsidR="00DD0134" w:rsidRPr="00DD0134">
        <w:rPr>
          <w:lang w:val="en-US"/>
        </w:rPr>
        <w:t>o</w:t>
      </w:r>
      <w:r w:rsidR="00DD0134">
        <w:rPr>
          <w:lang w:val="en-US"/>
        </w:rPr>
        <w:t>u</w:t>
      </w:r>
      <w:r w:rsidRPr="00DD0134">
        <w:rPr>
          <w:lang w:val="en-US"/>
        </w:rPr>
        <w:t>r.</w:t>
      </w:r>
    </w:p>
    <w:p w:rsidR="00A3035B" w:rsidRPr="00DD0134" w:rsidRDefault="00DD0134" w:rsidP="004B27B5">
      <w:pPr>
        <w:pStyle w:val="ac"/>
        <w:rPr>
          <w:lang w:val="en-US"/>
        </w:rPr>
      </w:pPr>
      <w:r w:rsidRPr="00DD0134">
        <w:rPr>
          <w:lang w:val="en-US"/>
        </w:rPr>
        <w:t>I</w:t>
      </w:r>
      <w:r w:rsidR="00A3035B" w:rsidRPr="00DD0134">
        <w:rPr>
          <w:lang w:val="en-US"/>
        </w:rPr>
        <w:t>n f</w:t>
      </w:r>
      <w:r w:rsidRPr="00DD0134">
        <w:rPr>
          <w:lang w:val="en-US"/>
        </w:rPr>
        <w:t>a</w:t>
      </w:r>
      <w:r w:rsidR="00A3035B" w:rsidRPr="00DD0134">
        <w:rPr>
          <w:lang w:val="en-US"/>
        </w:rPr>
        <w:t>ct, m</w:t>
      </w:r>
      <w:r w:rsidRPr="00DD0134">
        <w:rPr>
          <w:lang w:val="en-US"/>
        </w:rPr>
        <w:t>o</w:t>
      </w:r>
      <w:r w:rsidR="00A3035B" w:rsidRPr="00DD0134">
        <w:rPr>
          <w:lang w:val="en-US"/>
        </w:rPr>
        <w:t>st h</w:t>
      </w:r>
      <w:r>
        <w:rPr>
          <w:lang w:val="en-US"/>
        </w:rPr>
        <w:t>u</w:t>
      </w:r>
      <w:r w:rsidR="00A3035B" w:rsidRPr="00DD0134">
        <w:rPr>
          <w:lang w:val="en-US"/>
        </w:rPr>
        <w:t>m</w:t>
      </w:r>
      <w:r w:rsidRPr="00DD0134">
        <w:rPr>
          <w:lang w:val="en-US"/>
        </w:rPr>
        <w:t>a</w:t>
      </w:r>
      <w:r w:rsidR="00A3035B" w:rsidRPr="00DD0134">
        <w:rPr>
          <w:lang w:val="en-US"/>
        </w:rPr>
        <w:t>n s</w:t>
      </w:r>
      <w:r w:rsidRPr="00DD0134">
        <w:rPr>
          <w:lang w:val="en-US"/>
        </w:rPr>
        <w:t>o</w:t>
      </w:r>
      <w:r w:rsidR="00A3035B" w:rsidRPr="00DD0134">
        <w:rPr>
          <w:lang w:val="en-US"/>
        </w:rPr>
        <w:t>c</w:t>
      </w:r>
      <w:r w:rsidRPr="00DD0134">
        <w:rPr>
          <w:lang w:val="en-US"/>
        </w:rPr>
        <w:t>ie</w:t>
      </w:r>
      <w:r w:rsidR="00A3035B" w:rsidRPr="00DD0134">
        <w:rPr>
          <w:lang w:val="en-US"/>
        </w:rPr>
        <w:t>t</w:t>
      </w:r>
      <w:r w:rsidRPr="00DD0134">
        <w:rPr>
          <w:lang w:val="en-US"/>
        </w:rPr>
        <w:t>ie</w:t>
      </w:r>
      <w:r w:rsidR="00A3035B" w:rsidRPr="00DD0134">
        <w:rPr>
          <w:lang w:val="en-US"/>
        </w:rPr>
        <w:t>s h</w:t>
      </w:r>
      <w:r w:rsidRPr="00DD0134">
        <w:rPr>
          <w:lang w:val="en-US"/>
        </w:rPr>
        <w:t>a</w:t>
      </w:r>
      <w:r w:rsidR="00A3035B" w:rsidRPr="00DD0134">
        <w:rPr>
          <w:lang w:val="en-US"/>
        </w:rPr>
        <w:t>v</w:t>
      </w:r>
      <w:r w:rsidRPr="00DD0134">
        <w:rPr>
          <w:lang w:val="en-US"/>
        </w:rPr>
        <w:t>e</w:t>
      </w:r>
      <w:r w:rsidR="00A3035B" w:rsidRPr="00DD0134">
        <w:rPr>
          <w:lang w:val="en-US"/>
        </w:rPr>
        <w:t xml:space="preserve"> b</w:t>
      </w:r>
      <w:r w:rsidRPr="00DD0134">
        <w:rPr>
          <w:lang w:val="en-US"/>
        </w:rPr>
        <w:t>ee</w:t>
      </w:r>
      <w:r w:rsidR="00A3035B" w:rsidRPr="00DD0134">
        <w:rPr>
          <w:lang w:val="en-US"/>
        </w:rPr>
        <w:t>n s</w:t>
      </w:r>
      <w:r w:rsidRPr="00DD0134">
        <w:rPr>
          <w:lang w:val="en-US"/>
        </w:rPr>
        <w:t>o</w:t>
      </w:r>
      <w:r w:rsidR="00A3035B" w:rsidRPr="00DD0134">
        <w:rPr>
          <w:lang w:val="en-US"/>
        </w:rPr>
        <w:t>m</w:t>
      </w:r>
      <w:r w:rsidRPr="00DD0134">
        <w:rPr>
          <w:lang w:val="en-US"/>
        </w:rPr>
        <w:t>e</w:t>
      </w:r>
      <w:r w:rsidR="00A3035B" w:rsidRPr="00DD0134">
        <w:rPr>
          <w:lang w:val="en-US"/>
        </w:rPr>
        <w:t>wh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n b</w:t>
      </w:r>
      <w:r w:rsidRPr="00DD0134">
        <w:rPr>
          <w:lang w:val="en-US"/>
        </w:rPr>
        <w:t>e</w:t>
      </w:r>
      <w:r w:rsidR="00A3035B" w:rsidRPr="00DD0134">
        <w:rPr>
          <w:lang w:val="en-US"/>
        </w:rPr>
        <w:t>tw</w:t>
      </w:r>
      <w:r w:rsidRPr="00DD0134">
        <w:rPr>
          <w:lang w:val="en-US"/>
        </w:rPr>
        <w:t>ee</w:t>
      </w:r>
      <w:r w:rsidR="00A3035B" w:rsidRPr="00DD0134">
        <w:rPr>
          <w:lang w:val="en-US"/>
        </w:rPr>
        <w:t>n. B</w:t>
      </w:r>
      <w:r w:rsidRPr="00DD0134">
        <w:rPr>
          <w:lang w:val="en-US"/>
        </w:rPr>
        <w:t>e</w:t>
      </w:r>
      <w:r w:rsidR="00A3035B" w:rsidRPr="00DD0134">
        <w:rPr>
          <w:lang w:val="en-US"/>
        </w:rPr>
        <w:t>c</w:t>
      </w:r>
      <w:r w:rsidRPr="00DD0134">
        <w:rPr>
          <w:lang w:val="en-US"/>
        </w:rPr>
        <w:t>a</w:t>
      </w:r>
      <w:r>
        <w:rPr>
          <w:lang w:val="en-US"/>
        </w:rPr>
        <w:t>u</w:t>
      </w:r>
      <w:r w:rsidR="00A3035B" w:rsidRPr="00DD0134">
        <w:rPr>
          <w:lang w:val="en-US"/>
        </w:rPr>
        <w:t>s</w:t>
      </w:r>
      <w:r w:rsidRPr="00DD0134">
        <w:rPr>
          <w:lang w:val="en-US"/>
        </w:rPr>
        <w:t>e</w:t>
      </w:r>
      <w:r w:rsidR="00A3035B" w:rsidRPr="00DD0134">
        <w:rPr>
          <w:lang w:val="en-US"/>
        </w:rPr>
        <w:t xml:space="preserve"> h</w:t>
      </w:r>
      <w:r>
        <w:rPr>
          <w:lang w:val="en-US"/>
        </w:rPr>
        <w:t>u</w:t>
      </w:r>
      <w:r w:rsidR="00A3035B" w:rsidRPr="00DD0134">
        <w:rPr>
          <w:lang w:val="en-US"/>
        </w:rPr>
        <w:t>m</w:t>
      </w:r>
      <w:r w:rsidRPr="00DD0134">
        <w:rPr>
          <w:lang w:val="en-US"/>
        </w:rPr>
        <w:t>a</w:t>
      </w:r>
      <w:r w:rsidR="00A3035B" w:rsidRPr="00DD0134">
        <w:rPr>
          <w:lang w:val="en-US"/>
        </w:rPr>
        <w:t>n l</w:t>
      </w:r>
      <w:r w:rsidRPr="00DD0134">
        <w:rPr>
          <w:lang w:val="en-US"/>
        </w:rPr>
        <w:t>i</w:t>
      </w:r>
      <w:r w:rsidR="00A3035B" w:rsidRPr="00DD0134">
        <w:rPr>
          <w:lang w:val="en-US"/>
        </w:rPr>
        <w:t>f</w:t>
      </w:r>
      <w:r w:rsidRPr="00DD0134">
        <w:rPr>
          <w:lang w:val="en-US"/>
        </w:rPr>
        <w:t>e</w:t>
      </w:r>
      <w:r w:rsidR="00A3035B" w:rsidRPr="00DD0134">
        <w:rPr>
          <w:lang w:val="en-US"/>
        </w:rPr>
        <w:t xml:space="preserve"> </w:t>
      </w:r>
      <w:r w:rsidRPr="00DD0134">
        <w:rPr>
          <w:lang w:val="en-US"/>
        </w:rPr>
        <w:t>i</w:t>
      </w:r>
      <w:r w:rsidR="00A3035B" w:rsidRPr="00DD0134">
        <w:rPr>
          <w:lang w:val="en-US"/>
        </w:rPr>
        <w:t>s h</w:t>
      </w:r>
      <w:r w:rsidRPr="00DD0134">
        <w:rPr>
          <w:lang w:val="en-US"/>
        </w:rPr>
        <w:t>a</w:t>
      </w:r>
      <w:r w:rsidR="00A3035B" w:rsidRPr="00DD0134">
        <w:rPr>
          <w:lang w:val="en-US"/>
        </w:rPr>
        <w:t>rsh, p</w:t>
      </w:r>
      <w:r w:rsidRPr="00DD0134">
        <w:rPr>
          <w:lang w:val="en-US"/>
        </w:rPr>
        <w:t>eo</w:t>
      </w:r>
      <w:r w:rsidR="00A3035B" w:rsidRPr="00DD0134">
        <w:rPr>
          <w:lang w:val="en-US"/>
        </w:rPr>
        <w:t>pl</w:t>
      </w:r>
      <w:r w:rsidRPr="00DD0134">
        <w:rPr>
          <w:lang w:val="en-US"/>
        </w:rPr>
        <w:t>e</w:t>
      </w:r>
      <w:r w:rsidR="00A3035B" w:rsidRPr="00DD0134">
        <w:rPr>
          <w:lang w:val="en-US"/>
        </w:rPr>
        <w:t xml:space="preserve"> h</w:t>
      </w:r>
      <w:r w:rsidRPr="00DD0134">
        <w:rPr>
          <w:lang w:val="en-US"/>
        </w:rPr>
        <w:t>a</w:t>
      </w:r>
      <w:r w:rsidR="00A3035B" w:rsidRPr="00DD0134">
        <w:rPr>
          <w:lang w:val="en-US"/>
        </w:rPr>
        <w:t>v</w:t>
      </w:r>
      <w:r w:rsidRPr="00DD0134">
        <w:rPr>
          <w:lang w:val="en-US"/>
        </w:rPr>
        <w:t>e</w:t>
      </w:r>
      <w:r w:rsidR="00A3035B" w:rsidRPr="00DD0134">
        <w:rPr>
          <w:lang w:val="en-US"/>
        </w:rPr>
        <w:t xml:space="preserve"> w</w:t>
      </w:r>
      <w:r w:rsidRPr="00DD0134">
        <w:rPr>
          <w:lang w:val="en-US"/>
        </w:rPr>
        <w:t>a</w:t>
      </w:r>
      <w:r w:rsidR="00A3035B" w:rsidRPr="00DD0134">
        <w:rPr>
          <w:lang w:val="en-US"/>
        </w:rPr>
        <w:t>nt</w:t>
      </w:r>
      <w:r w:rsidRPr="00DD0134">
        <w:rPr>
          <w:lang w:val="en-US"/>
        </w:rPr>
        <w:t>e</w:t>
      </w:r>
      <w:r w:rsidR="00A3035B" w:rsidRPr="00DD0134">
        <w:rPr>
          <w:lang w:val="en-US"/>
        </w:rPr>
        <w:t>d t</w:t>
      </w:r>
      <w:r w:rsidRPr="00DD0134">
        <w:rPr>
          <w:lang w:val="en-US"/>
        </w:rPr>
        <w:t>o</w:t>
      </w:r>
      <w:r w:rsidR="00A3035B" w:rsidRPr="00DD0134">
        <w:rPr>
          <w:lang w:val="en-US"/>
        </w:rPr>
        <w:t xml:space="preserve"> </w:t>
      </w:r>
      <w:r w:rsidRPr="00DD0134">
        <w:rPr>
          <w:lang w:val="en-US"/>
        </w:rPr>
        <w:t>i</w:t>
      </w:r>
      <w:r w:rsidR="00A3035B" w:rsidRPr="00DD0134">
        <w:rPr>
          <w:lang w:val="en-US"/>
        </w:rPr>
        <w:t>ncr</w:t>
      </w:r>
      <w:r w:rsidRPr="00DD0134">
        <w:rPr>
          <w:lang w:val="en-US"/>
        </w:rPr>
        <w:t>ea</w:t>
      </w:r>
      <w:r w:rsidR="00A3035B" w:rsidRPr="00DD0134">
        <w:rPr>
          <w:lang w:val="en-US"/>
        </w:rPr>
        <w:t>s</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l</w:t>
      </w:r>
      <w:r w:rsidRPr="00DD0134">
        <w:rPr>
          <w:lang w:val="en-US"/>
        </w:rPr>
        <w:t>i</w:t>
      </w:r>
      <w:r w:rsidR="00A3035B" w:rsidRPr="00DD0134">
        <w:rPr>
          <w:lang w:val="en-US"/>
        </w:rPr>
        <w:t>v</w:t>
      </w:r>
      <w:r w:rsidRPr="00DD0134">
        <w:rPr>
          <w:lang w:val="en-US"/>
        </w:rPr>
        <w:t>e</w:t>
      </w:r>
      <w:r w:rsidR="00A3035B" w:rsidRPr="00DD0134">
        <w:rPr>
          <w:lang w:val="en-US"/>
        </w:rPr>
        <w:t>l</w:t>
      </w:r>
      <w:r w:rsidRPr="00DD0134">
        <w:rPr>
          <w:lang w:val="en-US"/>
        </w:rPr>
        <w:t>i</w:t>
      </w:r>
      <w:r w:rsidR="00A3035B" w:rsidRPr="00DD0134">
        <w:rPr>
          <w:lang w:val="en-US"/>
        </w:rPr>
        <w:t>h</w:t>
      </w:r>
      <w:r w:rsidRPr="00DD0134">
        <w:rPr>
          <w:lang w:val="en-US"/>
        </w:rPr>
        <w:t>oo</w:t>
      </w:r>
      <w:r w:rsidR="00A3035B" w:rsidRPr="00DD0134">
        <w:rPr>
          <w:lang w:val="en-US"/>
        </w:rPr>
        <w:t>d th</w:t>
      </w:r>
      <w:r w:rsidRPr="00DD0134">
        <w:rPr>
          <w:lang w:val="en-US"/>
        </w:rPr>
        <w:t>e</w:t>
      </w:r>
      <w:r>
        <w:rPr>
          <w:lang w:val="en-US"/>
        </w:rPr>
        <w:t>y</w:t>
      </w:r>
      <w:r w:rsidR="00A3035B" w:rsidRPr="00DD0134">
        <w:rPr>
          <w:lang w:val="en-US"/>
        </w:rPr>
        <w:t xml:space="preserve"> c</w:t>
      </w:r>
      <w:r w:rsidRPr="00DD0134">
        <w:rPr>
          <w:lang w:val="en-US"/>
        </w:rPr>
        <w:t>a</w:t>
      </w:r>
      <w:r w:rsidR="00A3035B" w:rsidRPr="00DD0134">
        <w:rPr>
          <w:lang w:val="en-US"/>
        </w:rPr>
        <w:t>n g</w:t>
      </w:r>
      <w:r w:rsidRPr="00DD0134">
        <w:rPr>
          <w:lang w:val="en-US"/>
        </w:rPr>
        <w:t>e</w:t>
      </w:r>
      <w:r w:rsidR="00A3035B" w:rsidRPr="00DD0134">
        <w:rPr>
          <w:lang w:val="en-US"/>
        </w:rPr>
        <w:t>t f</w:t>
      </w:r>
      <w:r w:rsidRPr="00DD0134">
        <w:rPr>
          <w:lang w:val="en-US"/>
        </w:rPr>
        <w:t>o</w:t>
      </w:r>
      <w:r w:rsidR="00A3035B" w:rsidRPr="00DD0134">
        <w:rPr>
          <w:lang w:val="en-US"/>
        </w:rPr>
        <w:t xml:space="preserve">r </w:t>
      </w:r>
      <w:r w:rsidRPr="00DD0134">
        <w:rPr>
          <w:lang w:val="en-US"/>
        </w:rPr>
        <w:t>a</w:t>
      </w:r>
      <w:r w:rsidR="00A3035B" w:rsidRPr="00DD0134">
        <w:rPr>
          <w:lang w:val="en-US"/>
        </w:rPr>
        <w:t xml:space="preserve"> c</w:t>
      </w:r>
      <w:r w:rsidRPr="00DD0134">
        <w:rPr>
          <w:lang w:val="en-US"/>
        </w:rPr>
        <w:t>e</w:t>
      </w:r>
      <w:r w:rsidR="00A3035B" w:rsidRPr="00DD0134">
        <w:rPr>
          <w:lang w:val="en-US"/>
        </w:rPr>
        <w:t>rt</w:t>
      </w:r>
      <w:r w:rsidRPr="00DD0134">
        <w:rPr>
          <w:lang w:val="en-US"/>
        </w:rPr>
        <w:t>ai</w:t>
      </w:r>
      <w:r w:rsidR="00A3035B" w:rsidRPr="00DD0134">
        <w:rPr>
          <w:lang w:val="en-US"/>
        </w:rPr>
        <w:t xml:space="preserve">n </w:t>
      </w:r>
      <w:r w:rsidRPr="00DD0134">
        <w:rPr>
          <w:lang w:val="en-US"/>
        </w:rPr>
        <w:t>a</w:t>
      </w:r>
      <w:r w:rsidR="00A3035B" w:rsidRPr="00DD0134">
        <w:rPr>
          <w:lang w:val="en-US"/>
        </w:rPr>
        <w:t>m</w:t>
      </w:r>
      <w:r w:rsidRPr="00DD0134">
        <w:rPr>
          <w:lang w:val="en-US"/>
        </w:rPr>
        <w:t>o</w:t>
      </w:r>
      <w:r>
        <w:rPr>
          <w:lang w:val="en-US"/>
        </w:rPr>
        <w:t>u</w:t>
      </w:r>
      <w:r w:rsidR="00A3035B" w:rsidRPr="00DD0134">
        <w:rPr>
          <w:lang w:val="en-US"/>
        </w:rPr>
        <w:t xml:space="preserve">nt </w:t>
      </w:r>
      <w:r w:rsidRPr="00DD0134">
        <w:rPr>
          <w:lang w:val="en-US"/>
        </w:rPr>
        <w:t>o</w:t>
      </w:r>
      <w:r w:rsidR="00A3035B" w:rsidRPr="00DD0134">
        <w:rPr>
          <w:lang w:val="en-US"/>
        </w:rPr>
        <w:t>f l</w:t>
      </w:r>
      <w:r w:rsidRPr="00DD0134">
        <w:rPr>
          <w:lang w:val="en-US"/>
        </w:rPr>
        <w:t>a</w:t>
      </w:r>
      <w:r w:rsidR="00A3035B" w:rsidRPr="00DD0134">
        <w:rPr>
          <w:lang w:val="en-US"/>
        </w:rPr>
        <w:t>b</w:t>
      </w:r>
      <w:r w:rsidRPr="00DD0134">
        <w:rPr>
          <w:lang w:val="en-US"/>
        </w:rPr>
        <w:t>o</w:t>
      </w:r>
      <w:r>
        <w:rPr>
          <w:lang w:val="en-US"/>
        </w:rPr>
        <w:t>u</w:t>
      </w:r>
      <w:r w:rsidR="00A3035B" w:rsidRPr="00DD0134">
        <w:rPr>
          <w:lang w:val="en-US"/>
        </w:rPr>
        <w:t xml:space="preserve">r, </w:t>
      </w:r>
      <w:r w:rsidRPr="00DD0134">
        <w:rPr>
          <w:lang w:val="en-US"/>
        </w:rPr>
        <w:t>e</w:t>
      </w:r>
      <w:r w:rsidR="00A3035B" w:rsidRPr="00DD0134">
        <w:rPr>
          <w:lang w:val="en-US"/>
        </w:rPr>
        <w:t>v</w:t>
      </w:r>
      <w:r w:rsidRPr="00DD0134">
        <w:rPr>
          <w:lang w:val="en-US"/>
        </w:rPr>
        <w:t>e</w:t>
      </w:r>
      <w:r w:rsidR="00A3035B" w:rsidRPr="00DD0134">
        <w:rPr>
          <w:lang w:val="en-US"/>
        </w:rPr>
        <w:t>n th</w:t>
      </w:r>
      <w:r w:rsidRPr="00DD0134">
        <w:rPr>
          <w:lang w:val="en-US"/>
        </w:rPr>
        <w:t>o</w:t>
      </w:r>
      <w:r>
        <w:rPr>
          <w:lang w:val="en-US"/>
        </w:rPr>
        <w:t>u</w:t>
      </w:r>
      <w:r w:rsidR="00A3035B" w:rsidRPr="00DD0134">
        <w:rPr>
          <w:lang w:val="en-US"/>
        </w:rPr>
        <w:t>gh c</w:t>
      </w:r>
      <w:r w:rsidRPr="00DD0134">
        <w:rPr>
          <w:lang w:val="en-US"/>
        </w:rPr>
        <w:t>e</w:t>
      </w:r>
      <w:r w:rsidR="00A3035B" w:rsidRPr="00DD0134">
        <w:rPr>
          <w:lang w:val="en-US"/>
        </w:rPr>
        <w:t>rt</w:t>
      </w:r>
      <w:r w:rsidRPr="00DD0134">
        <w:rPr>
          <w:lang w:val="en-US"/>
        </w:rPr>
        <w:t>ai</w:t>
      </w:r>
      <w:r w:rsidR="00A3035B" w:rsidRPr="00DD0134">
        <w:rPr>
          <w:lang w:val="en-US"/>
        </w:rPr>
        <w:t xml:space="preserve">n </w:t>
      </w:r>
      <w:r w:rsidRPr="00DD0134">
        <w:rPr>
          <w:lang w:val="en-US"/>
        </w:rPr>
        <w:t>a</w:t>
      </w:r>
      <w:r w:rsidR="00A3035B" w:rsidRPr="00DD0134">
        <w:rPr>
          <w:lang w:val="en-US"/>
        </w:rPr>
        <w:t>ct</w:t>
      </w:r>
      <w:r w:rsidRPr="00DD0134">
        <w:rPr>
          <w:lang w:val="en-US"/>
        </w:rPr>
        <w:t>i</w:t>
      </w:r>
      <w:r w:rsidR="00A3035B" w:rsidRPr="00DD0134">
        <w:rPr>
          <w:lang w:val="en-US"/>
        </w:rPr>
        <w:t>v</w:t>
      </w:r>
      <w:r w:rsidRPr="00DD0134">
        <w:rPr>
          <w:lang w:val="en-US"/>
        </w:rPr>
        <w:t>i</w:t>
      </w:r>
      <w:r w:rsidR="00A3035B" w:rsidRPr="00DD0134">
        <w:rPr>
          <w:lang w:val="en-US"/>
        </w:rPr>
        <w:t>t</w:t>
      </w:r>
      <w:r w:rsidRPr="00DD0134">
        <w:rPr>
          <w:lang w:val="en-US"/>
        </w:rPr>
        <w:t>ie</w:t>
      </w:r>
      <w:r w:rsidR="00A3035B" w:rsidRPr="00DD0134">
        <w:rPr>
          <w:lang w:val="en-US"/>
        </w:rPr>
        <w:t>s h</w:t>
      </w:r>
      <w:r w:rsidRPr="00DD0134">
        <w:rPr>
          <w:lang w:val="en-US"/>
        </w:rPr>
        <w:t>a</w:t>
      </w:r>
      <w:r w:rsidR="00A3035B" w:rsidRPr="00DD0134">
        <w:rPr>
          <w:lang w:val="en-US"/>
        </w:rPr>
        <w:t>v</w:t>
      </w:r>
      <w:r w:rsidRPr="00DD0134">
        <w:rPr>
          <w:lang w:val="en-US"/>
        </w:rPr>
        <w:t>e</w:t>
      </w:r>
      <w:r w:rsidR="00A3035B" w:rsidRPr="00DD0134">
        <w:rPr>
          <w:lang w:val="en-US"/>
        </w:rPr>
        <w:t xml:space="preserve"> b</w:t>
      </w:r>
      <w:r w:rsidRPr="00DD0134">
        <w:rPr>
          <w:lang w:val="en-US"/>
        </w:rPr>
        <w:t>ee</w:t>
      </w:r>
      <w:r w:rsidR="00A3035B" w:rsidRPr="00DD0134">
        <w:rPr>
          <w:lang w:val="en-US"/>
        </w:rPr>
        <w:t>n s</w:t>
      </w:r>
      <w:r w:rsidRPr="00DD0134">
        <w:rPr>
          <w:lang w:val="en-US"/>
        </w:rPr>
        <w:t>a</w:t>
      </w:r>
      <w:r w:rsidR="00A3035B" w:rsidRPr="00DD0134">
        <w:rPr>
          <w:lang w:val="en-US"/>
        </w:rPr>
        <w:t>nct</w:t>
      </w:r>
      <w:r w:rsidRPr="00DD0134">
        <w:rPr>
          <w:lang w:val="en-US"/>
        </w:rPr>
        <w:t>i</w:t>
      </w:r>
      <w:r w:rsidR="00A3035B" w:rsidRPr="00DD0134">
        <w:rPr>
          <w:lang w:val="en-US"/>
        </w:rPr>
        <w:t>f</w:t>
      </w:r>
      <w:r w:rsidRPr="00DD0134">
        <w:rPr>
          <w:lang w:val="en-US"/>
        </w:rPr>
        <w:t>ie</w:t>
      </w:r>
      <w:r w:rsidR="00A3035B" w:rsidRPr="00DD0134">
        <w:rPr>
          <w:lang w:val="en-US"/>
        </w:rPr>
        <w:t xml:space="preserve">d </w:t>
      </w:r>
      <w:r w:rsidRPr="00DD0134">
        <w:rPr>
          <w:lang w:val="en-US"/>
        </w:rPr>
        <w:t>a</w:t>
      </w:r>
      <w:r w:rsidR="00A3035B" w:rsidRPr="00DD0134">
        <w:rPr>
          <w:lang w:val="en-US"/>
        </w:rPr>
        <w:t xml:space="preserve">nd </w:t>
      </w:r>
      <w:r w:rsidRPr="00DD0134">
        <w:rPr>
          <w:lang w:val="en-US"/>
        </w:rPr>
        <w:t>o</w:t>
      </w:r>
      <w:r w:rsidR="00A3035B" w:rsidRPr="00DD0134">
        <w:rPr>
          <w:lang w:val="en-US"/>
        </w:rPr>
        <w:t>th</w:t>
      </w:r>
      <w:r w:rsidRPr="00DD0134">
        <w:rPr>
          <w:lang w:val="en-US"/>
        </w:rPr>
        <w:t>e</w:t>
      </w:r>
      <w:r w:rsidR="00A3035B" w:rsidRPr="00DD0134">
        <w:rPr>
          <w:lang w:val="en-US"/>
        </w:rPr>
        <w:t>rs t</w:t>
      </w:r>
      <w:r w:rsidRPr="00DD0134">
        <w:rPr>
          <w:lang w:val="en-US"/>
        </w:rPr>
        <w:t>a</w:t>
      </w:r>
      <w:r w:rsidR="00A3035B" w:rsidRPr="00DD0134">
        <w:rPr>
          <w:lang w:val="en-US"/>
        </w:rPr>
        <w:t>b</w:t>
      </w:r>
      <w:r w:rsidRPr="00DD0134">
        <w:rPr>
          <w:lang w:val="en-US"/>
        </w:rPr>
        <w:t>ooe</w:t>
      </w:r>
      <w:r w:rsidR="00A3035B" w:rsidRPr="00DD0134">
        <w:rPr>
          <w:lang w:val="en-US"/>
        </w:rPr>
        <w:t>d. G</w:t>
      </w:r>
      <w:r w:rsidRPr="00DD0134">
        <w:rPr>
          <w:lang w:val="en-US"/>
        </w:rPr>
        <w:t>e</w:t>
      </w:r>
      <w:r w:rsidR="00A3035B" w:rsidRPr="00DD0134">
        <w:rPr>
          <w:lang w:val="en-US"/>
        </w:rPr>
        <w:t>n</w:t>
      </w:r>
      <w:r w:rsidRPr="00DD0134">
        <w:rPr>
          <w:lang w:val="en-US"/>
        </w:rPr>
        <w:t>e</w:t>
      </w:r>
      <w:r w:rsidR="00A3035B" w:rsidRPr="00DD0134">
        <w:rPr>
          <w:lang w:val="en-US"/>
        </w:rPr>
        <w:t>r</w:t>
      </w:r>
      <w:r w:rsidRPr="00DD0134">
        <w:rPr>
          <w:lang w:val="en-US"/>
        </w:rPr>
        <w:t>a</w:t>
      </w:r>
      <w:r w:rsidR="00A3035B" w:rsidRPr="00DD0134">
        <w:rPr>
          <w:lang w:val="en-US"/>
        </w:rPr>
        <w:t>ll</w:t>
      </w:r>
      <w:r>
        <w:rPr>
          <w:lang w:val="en-US"/>
        </w:rPr>
        <w:t>y</w:t>
      </w:r>
      <w:r w:rsidR="00A3035B" w:rsidRPr="00DD0134">
        <w:rPr>
          <w:lang w:val="en-US"/>
        </w:rPr>
        <w:t xml:space="preserve"> sp</w:t>
      </w:r>
      <w:r w:rsidRPr="00DD0134">
        <w:rPr>
          <w:lang w:val="en-US"/>
        </w:rPr>
        <w:t>ea</w:t>
      </w:r>
      <w:r w:rsidR="00A3035B" w:rsidRPr="00DD0134">
        <w:rPr>
          <w:lang w:val="en-US"/>
        </w:rPr>
        <w:t>k</w:t>
      </w:r>
      <w:r w:rsidRPr="00DD0134">
        <w:rPr>
          <w:lang w:val="en-US"/>
        </w:rPr>
        <w:t>i</w:t>
      </w:r>
      <w:r w:rsidR="00A3035B" w:rsidRPr="00DD0134">
        <w:rPr>
          <w:lang w:val="en-US"/>
        </w:rPr>
        <w:t>ng, th</w:t>
      </w:r>
      <w:r w:rsidRPr="00DD0134">
        <w:rPr>
          <w:lang w:val="en-US"/>
        </w:rPr>
        <w:t>e</w:t>
      </w:r>
      <w:r w:rsidR="00A3035B" w:rsidRPr="00DD0134">
        <w:rPr>
          <w:lang w:val="en-US"/>
        </w:rPr>
        <w:t>r</w:t>
      </w:r>
      <w:r w:rsidRPr="00DD0134">
        <w:rPr>
          <w:lang w:val="en-US"/>
        </w:rPr>
        <w:t>e</w:t>
      </w:r>
      <w:r w:rsidR="00A3035B" w:rsidRPr="00DD0134">
        <w:rPr>
          <w:lang w:val="en-US"/>
        </w:rPr>
        <w:t xml:space="preserve"> h</w:t>
      </w:r>
      <w:r w:rsidRPr="00DD0134">
        <w:rPr>
          <w:lang w:val="en-US"/>
        </w:rPr>
        <w:t>a</w:t>
      </w:r>
      <w:r w:rsidR="00A3035B" w:rsidRPr="00DD0134">
        <w:rPr>
          <w:lang w:val="en-US"/>
        </w:rPr>
        <w:t>s b</w:t>
      </w:r>
      <w:r w:rsidRPr="00DD0134">
        <w:rPr>
          <w:lang w:val="en-US"/>
        </w:rPr>
        <w:t>ee</w:t>
      </w:r>
      <w:r w:rsidR="00A3035B" w:rsidRPr="00DD0134">
        <w:rPr>
          <w:lang w:val="en-US"/>
        </w:rPr>
        <w:t xml:space="preserve">n </w:t>
      </w:r>
      <w:r w:rsidRPr="00DD0134">
        <w:rPr>
          <w:lang w:val="en-US"/>
        </w:rPr>
        <w:t>a</w:t>
      </w:r>
      <w:r w:rsidR="00A3035B" w:rsidRPr="00DD0134">
        <w:rPr>
          <w:lang w:val="en-US"/>
        </w:rPr>
        <w:t xml:space="preserve"> v</w:t>
      </w:r>
      <w:r w:rsidRPr="00DD0134">
        <w:rPr>
          <w:lang w:val="en-US"/>
        </w:rPr>
        <w:t>e</w:t>
      </w:r>
      <w:r w:rsidR="00A3035B" w:rsidRPr="00DD0134">
        <w:rPr>
          <w:lang w:val="en-US"/>
        </w:rPr>
        <w:t>r</w:t>
      </w:r>
      <w:r>
        <w:rPr>
          <w:lang w:val="en-US"/>
        </w:rPr>
        <w:t>y</w:t>
      </w:r>
      <w:r w:rsidR="00A3035B" w:rsidRPr="00DD0134">
        <w:rPr>
          <w:lang w:val="en-US"/>
        </w:rPr>
        <w:t xml:space="preserve"> sl</w:t>
      </w:r>
      <w:r w:rsidRPr="00DD0134">
        <w:rPr>
          <w:lang w:val="en-US"/>
        </w:rPr>
        <w:t>o</w:t>
      </w:r>
      <w:r w:rsidR="00A3035B" w:rsidRPr="00DD0134">
        <w:rPr>
          <w:lang w:val="en-US"/>
        </w:rPr>
        <w:t>w d</w:t>
      </w:r>
      <w:r w:rsidRPr="00DD0134">
        <w:rPr>
          <w:lang w:val="en-US"/>
        </w:rPr>
        <w:t>e</w:t>
      </w:r>
      <w:r w:rsidR="00A3035B" w:rsidRPr="00DD0134">
        <w:rPr>
          <w:lang w:val="en-US"/>
        </w:rPr>
        <w:t>v</w:t>
      </w:r>
      <w:r w:rsidRPr="00DD0134">
        <w:rPr>
          <w:lang w:val="en-US"/>
        </w:rPr>
        <w:t>e</w:t>
      </w:r>
      <w:r w:rsidR="00A3035B" w:rsidRPr="00DD0134">
        <w:rPr>
          <w:lang w:val="en-US"/>
        </w:rPr>
        <w:t>l</w:t>
      </w:r>
      <w:r w:rsidRPr="00DD0134">
        <w:rPr>
          <w:lang w:val="en-US"/>
        </w:rPr>
        <w:t>o</w:t>
      </w:r>
      <w:r w:rsidR="00A3035B" w:rsidRPr="00DD0134">
        <w:rPr>
          <w:lang w:val="en-US"/>
        </w:rPr>
        <w:t>pm</w:t>
      </w:r>
      <w:r w:rsidRPr="00DD0134">
        <w:rPr>
          <w:lang w:val="en-US"/>
        </w:rPr>
        <w:t>e</w:t>
      </w:r>
      <w:r w:rsidR="00A3035B" w:rsidRPr="00DD0134">
        <w:rPr>
          <w:lang w:val="en-US"/>
        </w:rPr>
        <w:t xml:space="preserve">nt </w:t>
      </w:r>
      <w:r w:rsidRPr="00DD0134">
        <w:rPr>
          <w:lang w:val="en-US"/>
        </w:rPr>
        <w:t>o</w:t>
      </w:r>
      <w:r w:rsidR="00A3035B" w:rsidRPr="00DD0134">
        <w:rPr>
          <w:lang w:val="en-US"/>
        </w:rPr>
        <w:t>f th</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Pr>
          <w:lang w:val="en-US"/>
        </w:rPr>
        <w:t>u</w:t>
      </w:r>
      <w:r w:rsidR="00A3035B" w:rsidRPr="00DD0134">
        <w:rPr>
          <w:lang w:val="en-US"/>
        </w:rPr>
        <w:t>nt</w:t>
      </w:r>
      <w:r w:rsidRPr="00DD0134">
        <w:rPr>
          <w:lang w:val="en-US"/>
        </w:rPr>
        <w:t>i</w:t>
      </w:r>
      <w:r w:rsidR="00A3035B" w:rsidRPr="00DD0134">
        <w:rPr>
          <w:lang w:val="en-US"/>
        </w:rPr>
        <w:t>l th</w:t>
      </w:r>
      <w:r w:rsidRPr="00DD0134">
        <w:rPr>
          <w:lang w:val="en-US"/>
        </w:rPr>
        <w:t>e</w:t>
      </w:r>
      <w:r w:rsidR="00A3035B" w:rsidRPr="00DD0134">
        <w:rPr>
          <w:lang w:val="en-US"/>
        </w:rPr>
        <w:t xml:space="preserve"> p</w:t>
      </w:r>
      <w:r w:rsidRPr="00DD0134">
        <w:rPr>
          <w:lang w:val="en-US"/>
        </w:rPr>
        <w:t>oi</w:t>
      </w:r>
      <w:r w:rsidR="00A3035B" w:rsidRPr="00DD0134">
        <w:rPr>
          <w:lang w:val="en-US"/>
        </w:rPr>
        <w:t>nt h</w:t>
      </w:r>
      <w:r w:rsidRPr="00DD0134">
        <w:rPr>
          <w:lang w:val="en-US"/>
        </w:rPr>
        <w:t>a</w:t>
      </w:r>
      <w:r w:rsidR="00A3035B" w:rsidRPr="00DD0134">
        <w:rPr>
          <w:lang w:val="en-US"/>
        </w:rPr>
        <w:t>s b</w:t>
      </w:r>
      <w:r w:rsidRPr="00DD0134">
        <w:rPr>
          <w:lang w:val="en-US"/>
        </w:rPr>
        <w:t>ee</w:t>
      </w:r>
      <w:r w:rsidR="00A3035B" w:rsidRPr="00DD0134">
        <w:rPr>
          <w:lang w:val="en-US"/>
        </w:rPr>
        <w:t>n r</w:t>
      </w:r>
      <w:r w:rsidRPr="00DD0134">
        <w:rPr>
          <w:lang w:val="en-US"/>
        </w:rPr>
        <w:t>ea</w:t>
      </w:r>
      <w:r w:rsidR="00A3035B" w:rsidRPr="00DD0134">
        <w:rPr>
          <w:lang w:val="en-US"/>
        </w:rPr>
        <w:t>ch</w:t>
      </w:r>
      <w:r w:rsidRPr="00DD0134">
        <w:rPr>
          <w:lang w:val="en-US"/>
        </w:rPr>
        <w:t>e</w:t>
      </w:r>
      <w:r w:rsidR="00A3035B" w:rsidRPr="00DD0134">
        <w:rPr>
          <w:lang w:val="en-US"/>
        </w:rPr>
        <w:t>d wh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a</w:t>
      </w:r>
      <w:r w:rsidR="00A3035B" w:rsidRPr="00DD0134">
        <w:rPr>
          <w:lang w:val="en-US"/>
        </w:rPr>
        <w:t xml:space="preserve"> n</w:t>
      </w:r>
      <w:r w:rsidRPr="00DD0134">
        <w:rPr>
          <w:lang w:val="en-US"/>
        </w:rPr>
        <w:t>e</w:t>
      </w:r>
      <w:r w:rsidR="00A3035B" w:rsidRPr="00DD0134">
        <w:rPr>
          <w:lang w:val="en-US"/>
        </w:rPr>
        <w:t>w cl</w:t>
      </w:r>
      <w:r w:rsidRPr="00DD0134">
        <w:rPr>
          <w:lang w:val="en-US"/>
        </w:rPr>
        <w:t>a</w:t>
      </w:r>
      <w:r w:rsidR="00A3035B" w:rsidRPr="00DD0134">
        <w:rPr>
          <w:lang w:val="en-US"/>
        </w:rPr>
        <w:t>ss b</w:t>
      </w:r>
      <w:r w:rsidRPr="00DD0134">
        <w:rPr>
          <w:lang w:val="en-US"/>
        </w:rPr>
        <w:t>e</w:t>
      </w:r>
      <w:r w:rsidR="00A3035B" w:rsidRPr="00DD0134">
        <w:rPr>
          <w:lang w:val="en-US"/>
        </w:rPr>
        <w:t>g</w:t>
      </w:r>
      <w:r w:rsidRPr="00DD0134">
        <w:rPr>
          <w:lang w:val="en-US"/>
        </w:rPr>
        <w:t>i</w:t>
      </w:r>
      <w:r w:rsidR="00A3035B" w:rsidRPr="00DD0134">
        <w:rPr>
          <w:lang w:val="en-US"/>
        </w:rPr>
        <w:t>ns t</w:t>
      </w:r>
      <w:r w:rsidRPr="00DD0134">
        <w:rPr>
          <w:lang w:val="en-US"/>
        </w:rPr>
        <w:t>o</w:t>
      </w:r>
      <w:r w:rsidR="00A3035B" w:rsidRPr="00DD0134">
        <w:rPr>
          <w:lang w:val="en-US"/>
        </w:rPr>
        <w:t xml:space="preserve"> ch</w:t>
      </w:r>
      <w:r w:rsidRPr="00DD0134">
        <w:rPr>
          <w:lang w:val="en-US"/>
        </w:rPr>
        <w:t>a</w:t>
      </w:r>
      <w:r w:rsidR="00A3035B" w:rsidRPr="00DD0134">
        <w:rPr>
          <w:lang w:val="en-US"/>
        </w:rPr>
        <w:t>ll</w:t>
      </w:r>
      <w:r w:rsidRPr="00DD0134">
        <w:rPr>
          <w:lang w:val="en-US"/>
        </w:rPr>
        <w:t>e</w:t>
      </w:r>
      <w:r w:rsidR="00A3035B" w:rsidRPr="00DD0134">
        <w:rPr>
          <w:lang w:val="en-US"/>
        </w:rPr>
        <w:t>ng</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w:t>
      </w:r>
      <w:r w:rsidRPr="00DD0134">
        <w:rPr>
          <w:lang w:val="en-US"/>
        </w:rPr>
        <w:t>o</w:t>
      </w:r>
      <w:r w:rsidR="00A3035B" w:rsidRPr="00DD0134">
        <w:rPr>
          <w:lang w:val="en-US"/>
        </w:rPr>
        <w:t>ld. Wh</w:t>
      </w:r>
      <w:r w:rsidRPr="00DD0134">
        <w:rPr>
          <w:lang w:val="en-US"/>
        </w:rPr>
        <w:t>a</w:t>
      </w:r>
      <w:r w:rsidR="00A3035B" w:rsidRPr="00DD0134">
        <w:rPr>
          <w:lang w:val="en-US"/>
        </w:rPr>
        <w:t>t h</w:t>
      </w:r>
      <w:r w:rsidRPr="00DD0134">
        <w:rPr>
          <w:lang w:val="en-US"/>
        </w:rPr>
        <w:t>a</w:t>
      </w:r>
      <w:r w:rsidR="00A3035B" w:rsidRPr="00DD0134">
        <w:rPr>
          <w:lang w:val="en-US"/>
        </w:rPr>
        <w:t>s h</w:t>
      </w:r>
      <w:r w:rsidRPr="00DD0134">
        <w:rPr>
          <w:lang w:val="en-US"/>
        </w:rPr>
        <w:t>a</w:t>
      </w:r>
      <w:r w:rsidR="00A3035B" w:rsidRPr="00DD0134">
        <w:rPr>
          <w:lang w:val="en-US"/>
        </w:rPr>
        <w:t>pp</w:t>
      </w:r>
      <w:r w:rsidRPr="00DD0134">
        <w:rPr>
          <w:lang w:val="en-US"/>
        </w:rPr>
        <w:t>e</w:t>
      </w:r>
      <w:r w:rsidR="00A3035B" w:rsidRPr="00DD0134">
        <w:rPr>
          <w:lang w:val="en-US"/>
        </w:rPr>
        <w:t>n</w:t>
      </w:r>
      <w:r w:rsidRPr="00DD0134">
        <w:rPr>
          <w:lang w:val="en-US"/>
        </w:rPr>
        <w:t>e</w:t>
      </w:r>
      <w:r w:rsidR="00A3035B" w:rsidRPr="00DD0134">
        <w:rPr>
          <w:lang w:val="en-US"/>
        </w:rPr>
        <w:t>d th</w:t>
      </w:r>
      <w:r w:rsidRPr="00DD0134">
        <w:rPr>
          <w:lang w:val="en-US"/>
        </w:rPr>
        <w:t>e</w:t>
      </w:r>
      <w:r w:rsidR="00A3035B" w:rsidRPr="00DD0134">
        <w:rPr>
          <w:lang w:val="en-US"/>
        </w:rPr>
        <w:t>n h</w:t>
      </w:r>
      <w:r w:rsidRPr="00DD0134">
        <w:rPr>
          <w:lang w:val="en-US"/>
        </w:rPr>
        <w:t>a</w:t>
      </w:r>
      <w:r w:rsidR="00A3035B" w:rsidRPr="00DD0134">
        <w:rPr>
          <w:lang w:val="en-US"/>
        </w:rPr>
        <w:t>s d</w:t>
      </w:r>
      <w:r w:rsidRPr="00DD0134">
        <w:rPr>
          <w:lang w:val="en-US"/>
        </w:rPr>
        <w:t>e</w:t>
      </w:r>
      <w:r w:rsidR="00A3035B" w:rsidRPr="00DD0134">
        <w:rPr>
          <w:lang w:val="en-US"/>
        </w:rPr>
        <w:t>p</w:t>
      </w:r>
      <w:r w:rsidRPr="00DD0134">
        <w:rPr>
          <w:lang w:val="en-US"/>
        </w:rPr>
        <w:t>e</w:t>
      </w:r>
      <w:r w:rsidR="00A3035B" w:rsidRPr="00DD0134">
        <w:rPr>
          <w:lang w:val="en-US"/>
        </w:rPr>
        <w:t>nd</w:t>
      </w:r>
      <w:r w:rsidRPr="00DD0134">
        <w:rPr>
          <w:lang w:val="en-US"/>
        </w:rPr>
        <w:t>e</w:t>
      </w:r>
      <w:r w:rsidR="00A3035B" w:rsidRPr="00DD0134">
        <w:rPr>
          <w:lang w:val="en-US"/>
        </w:rPr>
        <w:t xml:space="preserve">d </w:t>
      </w:r>
      <w:r w:rsidRPr="00DD0134">
        <w:rPr>
          <w:lang w:val="en-US"/>
        </w:rPr>
        <w:t>o</w:t>
      </w:r>
      <w:r w:rsidR="00A3035B" w:rsidRPr="00DD0134">
        <w:rPr>
          <w:lang w:val="en-US"/>
        </w:rPr>
        <w:t>n th</w:t>
      </w:r>
      <w:r w:rsidRPr="00DD0134">
        <w:rPr>
          <w:lang w:val="en-US"/>
        </w:rPr>
        <w:t>e</w:t>
      </w:r>
      <w:r w:rsidR="00A3035B" w:rsidRPr="00DD0134">
        <w:rPr>
          <w:lang w:val="en-US"/>
        </w:rPr>
        <w:t xml:space="preserve"> b</w:t>
      </w:r>
      <w:r w:rsidRPr="00DD0134">
        <w:rPr>
          <w:lang w:val="en-US"/>
        </w:rPr>
        <w:t>a</w:t>
      </w:r>
      <w:r w:rsidR="00A3035B" w:rsidRPr="00DD0134">
        <w:rPr>
          <w:lang w:val="en-US"/>
        </w:rPr>
        <w:t>l</w:t>
      </w:r>
      <w:r w:rsidRPr="00DD0134">
        <w:rPr>
          <w:lang w:val="en-US"/>
        </w:rPr>
        <w:t>a</w:t>
      </w:r>
      <w:r w:rsidR="00A3035B" w:rsidRPr="00DD0134">
        <w:rPr>
          <w:lang w:val="en-US"/>
        </w:rPr>
        <w:t>nc</w:t>
      </w:r>
      <w:r w:rsidRPr="00DD0134">
        <w:rPr>
          <w:lang w:val="en-US"/>
        </w:rPr>
        <w:t>e</w:t>
      </w:r>
      <w:r w:rsidR="00A3035B" w:rsidRPr="00DD0134">
        <w:rPr>
          <w:lang w:val="en-US"/>
        </w:rPr>
        <w:t xml:space="preserve"> </w:t>
      </w:r>
      <w:r w:rsidRPr="00DD0134">
        <w:rPr>
          <w:lang w:val="en-US"/>
        </w:rPr>
        <w:t>o</w:t>
      </w:r>
      <w:r w:rsidR="00A3035B" w:rsidRPr="00DD0134">
        <w:rPr>
          <w:lang w:val="en-US"/>
        </w:rPr>
        <w:t>f cl</w:t>
      </w:r>
      <w:r w:rsidRPr="00DD0134">
        <w:rPr>
          <w:lang w:val="en-US"/>
        </w:rPr>
        <w:t>a</w:t>
      </w:r>
      <w:r w:rsidR="00A3035B" w:rsidRPr="00DD0134">
        <w:rPr>
          <w:lang w:val="en-US"/>
        </w:rPr>
        <w:t>ss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n th</w:t>
      </w:r>
      <w:r w:rsidRPr="00DD0134">
        <w:rPr>
          <w:lang w:val="en-US"/>
        </w:rPr>
        <w:t>e</w:t>
      </w:r>
      <w:r w:rsidR="00A3035B" w:rsidRPr="00DD0134">
        <w:rPr>
          <w:lang w:val="en-US"/>
        </w:rPr>
        <w:t xml:space="preserve"> </w:t>
      </w:r>
      <w:r w:rsidRPr="00DD0134">
        <w:rPr>
          <w:lang w:val="en-US"/>
        </w:rPr>
        <w:t>o</w:t>
      </w:r>
      <w:r w:rsidR="00A3035B" w:rsidRPr="00DD0134">
        <w:rPr>
          <w:lang w:val="en-US"/>
        </w:rPr>
        <w:t>n</w:t>
      </w:r>
      <w:r w:rsidRPr="00DD0134">
        <w:rPr>
          <w:lang w:val="en-US"/>
        </w:rPr>
        <w:t>e</w:t>
      </w:r>
      <w:r w:rsidR="00A3035B" w:rsidRPr="00DD0134">
        <w:rPr>
          <w:lang w:val="en-US"/>
        </w:rPr>
        <w:t xml:space="preserve"> h</w:t>
      </w:r>
      <w:r w:rsidRPr="00DD0134">
        <w:rPr>
          <w:lang w:val="en-US"/>
        </w:rPr>
        <w:t>a</w:t>
      </w:r>
      <w:r w:rsidR="00A3035B" w:rsidRPr="00DD0134">
        <w:rPr>
          <w:lang w:val="en-US"/>
        </w:rPr>
        <w:t xml:space="preserve">nd, </w:t>
      </w:r>
      <w:r w:rsidRPr="00DD0134">
        <w:rPr>
          <w:lang w:val="en-US"/>
        </w:rPr>
        <w:t>a</w:t>
      </w:r>
      <w:r w:rsidR="00A3035B" w:rsidRPr="00DD0134">
        <w:rPr>
          <w:lang w:val="en-US"/>
        </w:rPr>
        <w:t>nd th</w:t>
      </w:r>
      <w:r w:rsidRPr="00DD0134">
        <w:rPr>
          <w:lang w:val="en-US"/>
        </w:rPr>
        <w:t>e</w:t>
      </w:r>
      <w:r w:rsidR="00A3035B" w:rsidRPr="00DD0134">
        <w:rPr>
          <w:lang w:val="en-US"/>
        </w:rPr>
        <w:t xml:space="preserve"> l</w:t>
      </w:r>
      <w:r w:rsidRPr="00DD0134">
        <w:rPr>
          <w:lang w:val="en-US"/>
        </w:rPr>
        <w:t>ea</w:t>
      </w:r>
      <w:r w:rsidR="00A3035B" w:rsidRPr="00DD0134">
        <w:rPr>
          <w:lang w:val="en-US"/>
        </w:rPr>
        <w:t>d</w:t>
      </w:r>
      <w:r w:rsidRPr="00DD0134">
        <w:rPr>
          <w:lang w:val="en-US"/>
        </w:rPr>
        <w:t>e</w:t>
      </w:r>
      <w:r w:rsidR="00A3035B" w:rsidRPr="00DD0134">
        <w:rPr>
          <w:lang w:val="en-US"/>
        </w:rPr>
        <w:t>rsh</w:t>
      </w:r>
      <w:r w:rsidRPr="00DD0134">
        <w:rPr>
          <w:lang w:val="en-US"/>
        </w:rPr>
        <w:t>i</w:t>
      </w:r>
      <w:r w:rsidR="00A3035B" w:rsidRPr="00DD0134">
        <w:rPr>
          <w:lang w:val="en-US"/>
        </w:rPr>
        <w:t xml:space="preserve">p </w:t>
      </w:r>
      <w:r w:rsidRPr="00DD0134">
        <w:rPr>
          <w:lang w:val="en-US"/>
        </w:rPr>
        <w:t>a</w:t>
      </w:r>
      <w:r w:rsidR="00A3035B" w:rsidRPr="00DD0134">
        <w:rPr>
          <w:lang w:val="en-US"/>
        </w:rPr>
        <w:t xml:space="preserve">nd </w:t>
      </w:r>
      <w:r>
        <w:rPr>
          <w:lang w:val="en-US"/>
        </w:rPr>
        <w:t>u</w:t>
      </w:r>
      <w:r w:rsidR="00A3035B" w:rsidRPr="00DD0134">
        <w:rPr>
          <w:lang w:val="en-US"/>
        </w:rPr>
        <w:t>nd</w:t>
      </w:r>
      <w:r w:rsidRPr="00DD0134">
        <w:rPr>
          <w:lang w:val="en-US"/>
        </w:rPr>
        <w:t>e</w:t>
      </w:r>
      <w:r w:rsidR="00A3035B" w:rsidRPr="00DD0134">
        <w:rPr>
          <w:lang w:val="en-US"/>
        </w:rPr>
        <w:t>rst</w:t>
      </w:r>
      <w:r w:rsidRPr="00DD0134">
        <w:rPr>
          <w:lang w:val="en-US"/>
        </w:rPr>
        <w:t>a</w:t>
      </w:r>
      <w:r w:rsidR="00A3035B" w:rsidRPr="00DD0134">
        <w:rPr>
          <w:lang w:val="en-US"/>
        </w:rPr>
        <w:t>nd</w:t>
      </w:r>
      <w:r w:rsidRPr="00DD0134">
        <w:rPr>
          <w:lang w:val="en-US"/>
        </w:rPr>
        <w:t>i</w:t>
      </w:r>
      <w:r w:rsidR="00A3035B" w:rsidRPr="00DD0134">
        <w:rPr>
          <w:lang w:val="en-US"/>
        </w:rPr>
        <w:t xml:space="preserve">ng </w:t>
      </w:r>
      <w:r w:rsidRPr="00DD0134">
        <w:rPr>
          <w:lang w:val="en-US"/>
        </w:rPr>
        <w:t>a</w:t>
      </w:r>
      <w:r w:rsidR="00A3035B" w:rsidRPr="00DD0134">
        <w:rPr>
          <w:lang w:val="en-US"/>
        </w:rPr>
        <w:t>v</w:t>
      </w:r>
      <w:r w:rsidRPr="00DD0134">
        <w:rPr>
          <w:lang w:val="en-US"/>
        </w:rPr>
        <w:t>ai</w:t>
      </w:r>
      <w:r w:rsidR="00A3035B" w:rsidRPr="00DD0134">
        <w:rPr>
          <w:lang w:val="en-US"/>
        </w:rPr>
        <w:t>l</w:t>
      </w:r>
      <w:r w:rsidRPr="00DD0134">
        <w:rPr>
          <w:lang w:val="en-US"/>
        </w:rPr>
        <w:t>a</w:t>
      </w:r>
      <w:r w:rsidR="00A3035B" w:rsidRPr="00DD0134">
        <w:rPr>
          <w:lang w:val="en-US"/>
        </w:rPr>
        <w:t>bl</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th</w:t>
      </w:r>
      <w:r w:rsidRPr="00DD0134">
        <w:rPr>
          <w:lang w:val="en-US"/>
        </w:rPr>
        <w:t>e</w:t>
      </w:r>
      <w:r w:rsidR="00A3035B" w:rsidRPr="00DD0134">
        <w:rPr>
          <w:lang w:val="en-US"/>
        </w:rPr>
        <w:t xml:space="preserve"> r</w:t>
      </w:r>
      <w:r w:rsidRPr="00DD0134">
        <w:rPr>
          <w:lang w:val="en-US"/>
        </w:rPr>
        <w:t>i</w:t>
      </w:r>
      <w:r w:rsidR="00A3035B" w:rsidRPr="00DD0134">
        <w:rPr>
          <w:lang w:val="en-US"/>
        </w:rPr>
        <w:t>v</w:t>
      </w:r>
      <w:r w:rsidRPr="00DD0134">
        <w:rPr>
          <w:lang w:val="en-US"/>
        </w:rPr>
        <w:t>a</w:t>
      </w:r>
      <w:r w:rsidR="00A3035B" w:rsidRPr="00DD0134">
        <w:rPr>
          <w:lang w:val="en-US"/>
        </w:rPr>
        <w:t>l cl</w:t>
      </w:r>
      <w:r w:rsidRPr="00DD0134">
        <w:rPr>
          <w:lang w:val="en-US"/>
        </w:rPr>
        <w:t>a</w:t>
      </w:r>
      <w:r w:rsidR="00A3035B" w:rsidRPr="00DD0134">
        <w:rPr>
          <w:lang w:val="en-US"/>
        </w:rPr>
        <w:t>ss</w:t>
      </w:r>
      <w:r w:rsidRPr="00DD0134">
        <w:rPr>
          <w:lang w:val="en-US"/>
        </w:rPr>
        <w:t>e</w:t>
      </w:r>
      <w:r w:rsidR="00A3035B" w:rsidRPr="00DD0134">
        <w:rPr>
          <w:lang w:val="en-US"/>
        </w:rPr>
        <w:t xml:space="preserve">s </w:t>
      </w:r>
      <w:r w:rsidRPr="00DD0134">
        <w:rPr>
          <w:lang w:val="en-US"/>
        </w:rPr>
        <w:t>o</w:t>
      </w:r>
      <w:r w:rsidR="00A3035B" w:rsidRPr="00DD0134">
        <w:rPr>
          <w:lang w:val="en-US"/>
        </w:rPr>
        <w:t>n th</w:t>
      </w:r>
      <w:r w:rsidRPr="00DD0134">
        <w:rPr>
          <w:lang w:val="en-US"/>
        </w:rPr>
        <w:t>e</w:t>
      </w:r>
      <w:r w:rsidR="00A3035B" w:rsidRPr="00DD0134">
        <w:rPr>
          <w:lang w:val="en-US"/>
        </w:rPr>
        <w:t xml:space="preserve"> </w:t>
      </w:r>
      <w:r w:rsidRPr="00DD0134">
        <w:rPr>
          <w:lang w:val="en-US"/>
        </w:rPr>
        <w:t>o</w:t>
      </w:r>
      <w:r w:rsidR="00A3035B" w:rsidRPr="00DD0134">
        <w:rPr>
          <w:lang w:val="en-US"/>
        </w:rPr>
        <w:t>th</w:t>
      </w:r>
      <w:r w:rsidRPr="00DD0134">
        <w:rPr>
          <w:lang w:val="en-US"/>
        </w:rPr>
        <w:t>e</w:t>
      </w:r>
      <w:r w:rsidR="00A3035B" w:rsidRPr="00DD0134">
        <w:rPr>
          <w:lang w:val="en-US"/>
        </w:rPr>
        <w:t>r.</w:t>
      </w:r>
    </w:p>
    <w:p w:rsidR="00A3035B" w:rsidRPr="00DD0134" w:rsidRDefault="00A3035B" w:rsidP="004B27B5">
      <w:pPr>
        <w:pStyle w:val="ac"/>
        <w:rPr>
          <w:lang w:val="en-US"/>
        </w:rPr>
      </w:pPr>
      <w:r w:rsidRPr="00DD0134">
        <w:rPr>
          <w:lang w:val="en-US"/>
        </w:rPr>
        <w:t>H</w:t>
      </w:r>
      <w:r w:rsidR="00DD0134" w:rsidRPr="00DD0134">
        <w:rPr>
          <w:lang w:val="en-US"/>
        </w:rPr>
        <w:t>o</w:t>
      </w:r>
      <w:r w:rsidRPr="00DD0134">
        <w:rPr>
          <w:lang w:val="en-US"/>
        </w:rPr>
        <w:t>w</w:t>
      </w:r>
      <w:r w:rsidR="00DD0134" w:rsidRPr="00DD0134">
        <w:rPr>
          <w:lang w:val="en-US"/>
        </w:rPr>
        <w:t>e</w:t>
      </w:r>
      <w:r w:rsidRPr="00DD0134">
        <w:rPr>
          <w:lang w:val="en-US"/>
        </w:rPr>
        <w:t>v</w:t>
      </w:r>
      <w:r w:rsidR="00DD0134" w:rsidRPr="00DD0134">
        <w:rPr>
          <w:lang w:val="en-US"/>
        </w:rPr>
        <w:t>e</w:t>
      </w:r>
      <w:r w:rsidRPr="00DD0134">
        <w:rPr>
          <w:lang w:val="en-US"/>
        </w:rPr>
        <w:t xml:space="preserve">r, </w:t>
      </w:r>
      <w:r w:rsidR="00DD0134" w:rsidRPr="00DD0134">
        <w:rPr>
          <w:lang w:val="en-US"/>
        </w:rPr>
        <w:t>e</w:t>
      </w:r>
      <w:r w:rsidRPr="00DD0134">
        <w:rPr>
          <w:lang w:val="en-US"/>
        </w:rPr>
        <w:t>v</w:t>
      </w:r>
      <w:r w:rsidR="00DD0134" w:rsidRPr="00DD0134">
        <w:rPr>
          <w:lang w:val="en-US"/>
        </w:rPr>
        <w:t>e</w:t>
      </w:r>
      <w:r w:rsidRPr="00DD0134">
        <w:rPr>
          <w:lang w:val="en-US"/>
        </w:rPr>
        <w:t xml:space="preserve">n </w:t>
      </w:r>
      <w:r w:rsidR="00DD0134" w:rsidRPr="00DD0134">
        <w:rPr>
          <w:lang w:val="en-US"/>
        </w:rPr>
        <w:t>i</w:t>
      </w:r>
      <w:r w:rsidRPr="00DD0134">
        <w:rPr>
          <w:lang w:val="en-US"/>
        </w:rPr>
        <w:t>f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e</w:t>
      </w:r>
      <w:r w:rsidRPr="00DD0134">
        <w:rPr>
          <w:lang w:val="en-US"/>
        </w:rPr>
        <w:t>xc</w:t>
      </w:r>
      <w:r w:rsidR="00DD0134" w:rsidRPr="00DD0134">
        <w:rPr>
          <w:lang w:val="en-US"/>
        </w:rPr>
        <w:t>e</w:t>
      </w:r>
      <w:r w:rsidRPr="00DD0134">
        <w:rPr>
          <w:lang w:val="en-US"/>
        </w:rPr>
        <w:t>pt</w:t>
      </w:r>
      <w:r w:rsidR="00DD0134" w:rsidRPr="00DD0134">
        <w:rPr>
          <w:lang w:val="en-US"/>
        </w:rPr>
        <w:t>io</w:t>
      </w:r>
      <w:r w:rsidRPr="00DD0134">
        <w:rPr>
          <w:lang w:val="en-US"/>
        </w:rPr>
        <w:t>n, n</w:t>
      </w:r>
      <w:r w:rsidR="00DD0134" w:rsidRPr="00DD0134">
        <w:rPr>
          <w:lang w:val="en-US"/>
        </w:rPr>
        <w:t>o</w:t>
      </w:r>
      <w:r w:rsidRPr="00DD0134">
        <w:rPr>
          <w:lang w:val="en-US"/>
        </w:rPr>
        <w:t>t th</w:t>
      </w:r>
      <w:r w:rsidR="00DD0134" w:rsidRPr="00DD0134">
        <w:rPr>
          <w:lang w:val="en-US"/>
        </w:rPr>
        <w:t>e</w:t>
      </w:r>
      <w:r w:rsidRPr="00DD0134">
        <w:rPr>
          <w:lang w:val="en-US"/>
        </w:rPr>
        <w:t xml:space="preserve"> n</w:t>
      </w:r>
      <w:r w:rsidR="00DD0134" w:rsidRPr="00DD0134">
        <w:rPr>
          <w:lang w:val="en-US"/>
        </w:rPr>
        <w:t>o</w:t>
      </w:r>
      <w:r w:rsidRPr="00DD0134">
        <w:rPr>
          <w:lang w:val="en-US"/>
        </w:rPr>
        <w:t xml:space="preserve">rm, </w:t>
      </w:r>
      <w:r w:rsidR="00DD0134" w:rsidRPr="00DD0134">
        <w:rPr>
          <w:lang w:val="en-US"/>
        </w:rPr>
        <w:t>i</w:t>
      </w:r>
      <w:r w:rsidRPr="00DD0134">
        <w:rPr>
          <w:lang w:val="en-US"/>
        </w:rPr>
        <w:t>t d</w:t>
      </w:r>
      <w:r w:rsidR="00DD0134" w:rsidRPr="00DD0134">
        <w:rPr>
          <w:lang w:val="en-US"/>
        </w:rPr>
        <w:t>oe</w:t>
      </w:r>
      <w:r w:rsidRPr="00DD0134">
        <w:rPr>
          <w:lang w:val="en-US"/>
        </w:rPr>
        <w:t>s n</w:t>
      </w:r>
      <w:r w:rsidR="00DD0134" w:rsidRPr="00DD0134">
        <w:rPr>
          <w:lang w:val="en-US"/>
        </w:rPr>
        <w:t>o</w:t>
      </w:r>
      <w:r w:rsidRPr="00DD0134">
        <w:rPr>
          <w:lang w:val="en-US"/>
        </w:rPr>
        <w:t xml:space="preserve">t </w:t>
      </w:r>
      <w:r w:rsidR="00DD0134" w:rsidRPr="00DD0134">
        <w:rPr>
          <w:lang w:val="en-US"/>
        </w:rPr>
        <w:t>i</w:t>
      </w:r>
      <w:r w:rsidRPr="00DD0134">
        <w:rPr>
          <w:lang w:val="en-US"/>
        </w:rPr>
        <w:t>nv</w:t>
      </w:r>
      <w:r w:rsidR="00DD0134" w:rsidRPr="00DD0134">
        <w:rPr>
          <w:lang w:val="en-US"/>
        </w:rPr>
        <w:t>a</w:t>
      </w:r>
      <w:r w:rsidRPr="00DD0134">
        <w:rPr>
          <w:lang w:val="en-US"/>
        </w:rPr>
        <w:t>l</w:t>
      </w:r>
      <w:r w:rsidR="00DD0134" w:rsidRPr="00DD0134">
        <w:rPr>
          <w:lang w:val="en-US"/>
        </w:rPr>
        <w:t>i</w:t>
      </w:r>
      <w:r w:rsidRPr="00DD0134">
        <w:rPr>
          <w:lang w:val="en-US"/>
        </w:rPr>
        <w:t>d</w:t>
      </w:r>
      <w:r w:rsidR="00DD0134" w:rsidRPr="00DD0134">
        <w:rPr>
          <w:lang w:val="en-US"/>
        </w:rPr>
        <w:t>a</w:t>
      </w:r>
      <w:r w:rsidRPr="00DD0134">
        <w:rPr>
          <w:lang w:val="en-US"/>
        </w:rPr>
        <w:t>t</w:t>
      </w:r>
      <w:r w:rsidR="00DD0134" w:rsidRPr="00DD0134">
        <w:rPr>
          <w:lang w:val="en-US"/>
        </w:rPr>
        <w:t>e</w:t>
      </w:r>
      <w:r w:rsidRPr="00DD0134">
        <w:rPr>
          <w:lang w:val="en-US"/>
        </w:rPr>
        <w:t xml:space="preserve"> M</w:t>
      </w:r>
      <w:r w:rsidR="00DD0134" w:rsidRPr="00DD0134">
        <w:rPr>
          <w:lang w:val="en-US"/>
        </w:rPr>
        <w:t>a</w:t>
      </w:r>
      <w:r w:rsidRPr="00DD0134">
        <w:rPr>
          <w:lang w:val="en-US"/>
        </w:rPr>
        <w:t xml:space="preserve">rx’s </w:t>
      </w:r>
      <w:r w:rsidR="00DD0134" w:rsidRPr="00DD0134">
        <w:rPr>
          <w:lang w:val="en-US"/>
        </w:rPr>
        <w:t>a</w:t>
      </w:r>
      <w:r w:rsidRPr="00DD0134">
        <w:rPr>
          <w:lang w:val="en-US"/>
        </w:rPr>
        <w:t>rg</w:t>
      </w:r>
      <w:r w:rsidR="00DD0134">
        <w:rPr>
          <w:lang w:val="en-US"/>
        </w:rPr>
        <w:t>u</w:t>
      </w:r>
      <w:r w:rsidRPr="00DD0134">
        <w:rPr>
          <w:lang w:val="en-US"/>
        </w:rPr>
        <w:t>m</w:t>
      </w:r>
      <w:r w:rsidR="00DD0134" w:rsidRPr="00DD0134">
        <w:rPr>
          <w:lang w:val="en-US"/>
        </w:rPr>
        <w:t>e</w:t>
      </w:r>
      <w:r w:rsidRPr="00DD0134">
        <w:rPr>
          <w:lang w:val="en-US"/>
        </w:rPr>
        <w:t>nt. F</w:t>
      </w:r>
      <w:r w:rsidR="00DD0134" w:rsidRPr="00DD0134">
        <w:rPr>
          <w:lang w:val="en-US"/>
        </w:rPr>
        <w:t>o</w:t>
      </w:r>
      <w:r w:rsidRPr="00DD0134">
        <w:rPr>
          <w:lang w:val="en-US"/>
        </w:rPr>
        <w:t>r th</w:t>
      </w:r>
      <w:r w:rsidR="00DD0134" w:rsidRPr="00DD0134">
        <w:rPr>
          <w:lang w:val="en-US"/>
        </w:rPr>
        <w:t>o</w:t>
      </w:r>
      <w:r w:rsidRPr="00DD0134">
        <w:rPr>
          <w:lang w:val="en-US"/>
        </w:rPr>
        <w:t>s</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wh</w:t>
      </w:r>
      <w:r w:rsidR="00DD0134" w:rsidRPr="00DD0134">
        <w:rPr>
          <w:lang w:val="en-US"/>
        </w:rPr>
        <w:t>e</w:t>
      </w:r>
      <w:r w:rsidRPr="00DD0134">
        <w:rPr>
          <w:lang w:val="en-US"/>
        </w:rPr>
        <w:t>r</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br</w:t>
      </w:r>
      <w:r w:rsidR="00DD0134" w:rsidRPr="00DD0134">
        <w:rPr>
          <w:lang w:val="en-US"/>
        </w:rPr>
        <w:t>ea</w:t>
      </w:r>
      <w:r w:rsidRPr="00DD0134">
        <w:rPr>
          <w:lang w:val="en-US"/>
        </w:rPr>
        <w:t>k thr</w:t>
      </w:r>
      <w:r w:rsidR="00DD0134" w:rsidRPr="00DD0134">
        <w:rPr>
          <w:lang w:val="en-US"/>
        </w:rPr>
        <w:t>o</w:t>
      </w:r>
      <w:r w:rsidR="00DD0134">
        <w:rPr>
          <w:lang w:val="en-US"/>
        </w:rPr>
        <w:t>u</w:t>
      </w:r>
      <w:r w:rsidRPr="00DD0134">
        <w:rPr>
          <w:lang w:val="en-US"/>
        </w:rPr>
        <w:t>gh w</w:t>
      </w:r>
      <w:r w:rsidR="00DD0134" w:rsidRPr="00DD0134">
        <w:rPr>
          <w:lang w:val="en-US"/>
        </w:rPr>
        <w:t>i</w:t>
      </w:r>
      <w:r w:rsidRPr="00DD0134">
        <w:rPr>
          <w:lang w:val="en-US"/>
        </w:rPr>
        <w:t>ll thr</w:t>
      </w:r>
      <w:r w:rsidR="00DD0134" w:rsidRPr="00DD0134">
        <w:rPr>
          <w:lang w:val="en-US"/>
        </w:rPr>
        <w:t>i</w:t>
      </w:r>
      <w:r w:rsidRPr="00DD0134">
        <w:rPr>
          <w:lang w:val="en-US"/>
        </w:rPr>
        <w:t>v</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nd, </w:t>
      </w:r>
      <w:r w:rsidR="00DD0134" w:rsidRPr="00DD0134">
        <w:rPr>
          <w:lang w:val="en-US"/>
        </w:rPr>
        <w:t>e</w:t>
      </w:r>
      <w:r w:rsidRPr="00DD0134">
        <w:rPr>
          <w:lang w:val="en-US"/>
        </w:rPr>
        <w:t>v</w:t>
      </w:r>
      <w:r w:rsidR="00DD0134" w:rsidRPr="00DD0134">
        <w:rPr>
          <w:lang w:val="en-US"/>
        </w:rPr>
        <w:t>e</w:t>
      </w:r>
      <w:r w:rsidRPr="00DD0134">
        <w:rPr>
          <w:lang w:val="en-US"/>
        </w:rPr>
        <w:t>nt</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r</w:t>
      </w:r>
      <w:r w:rsidR="00DD0134" w:rsidRPr="00DD0134">
        <w:rPr>
          <w:lang w:val="en-US"/>
        </w:rPr>
        <w:t>ea</w:t>
      </w:r>
      <w:r w:rsidRPr="00DD0134">
        <w:rPr>
          <w:lang w:val="en-US"/>
        </w:rPr>
        <w:t>ch th</w:t>
      </w:r>
      <w:r w:rsidR="00DD0134" w:rsidRPr="00DD0134">
        <w:rPr>
          <w:lang w:val="en-US"/>
        </w:rPr>
        <w:t>e</w:t>
      </w:r>
      <w:r w:rsidRPr="00DD0134">
        <w:rPr>
          <w:lang w:val="en-US"/>
        </w:rPr>
        <w:t xml:space="preserve"> p</w:t>
      </w:r>
      <w:r w:rsidR="00DD0134" w:rsidRPr="00DD0134">
        <w:rPr>
          <w:lang w:val="en-US"/>
        </w:rPr>
        <w:t>oi</w:t>
      </w:r>
      <w:r w:rsidRPr="00DD0134">
        <w:rPr>
          <w:lang w:val="en-US"/>
        </w:rPr>
        <w:t xml:space="preserve">nt </w:t>
      </w:r>
      <w:r w:rsidR="00DD0134" w:rsidRPr="00DD0134">
        <w:rPr>
          <w:lang w:val="en-US"/>
        </w:rPr>
        <w:t>o</w:t>
      </w:r>
      <w:r w:rsidRPr="00DD0134">
        <w:rPr>
          <w:lang w:val="en-US"/>
        </w:rPr>
        <w:t>f b</w:t>
      </w:r>
      <w:r w:rsidR="00DD0134" w:rsidRPr="00DD0134">
        <w:rPr>
          <w:lang w:val="en-US"/>
        </w:rPr>
        <w:t>ei</w:t>
      </w:r>
      <w:r w:rsidRPr="00DD0134">
        <w:rPr>
          <w:lang w:val="en-US"/>
        </w:rPr>
        <w:t xml:space="preserve">ng </w:t>
      </w:r>
      <w:r w:rsidR="00DD0134" w:rsidRPr="00DD0134">
        <w:rPr>
          <w:lang w:val="en-US"/>
        </w:rPr>
        <w:t>a</w:t>
      </w:r>
      <w:r w:rsidRPr="00DD0134">
        <w:rPr>
          <w:lang w:val="en-US"/>
        </w:rPr>
        <w:t>bl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d</w:t>
      </w:r>
      <w:r w:rsidR="00DD0134" w:rsidRPr="00DD0134">
        <w:rPr>
          <w:lang w:val="en-US"/>
        </w:rPr>
        <w:t>o</w:t>
      </w:r>
      <w:r w:rsidRPr="00DD0134">
        <w:rPr>
          <w:lang w:val="en-US"/>
        </w:rPr>
        <w:t>m</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e</w:t>
      </w:r>
      <w:r w:rsidRPr="00DD0134">
        <w:rPr>
          <w:lang w:val="en-US"/>
        </w:rPr>
        <w:t xml:space="preserve"> th</w:t>
      </w:r>
      <w:r w:rsidR="00DD0134" w:rsidRPr="00DD0134">
        <w:rPr>
          <w:lang w:val="en-US"/>
        </w:rPr>
        <w:t>o</w:t>
      </w:r>
      <w:r w:rsidRPr="00DD0134">
        <w:rPr>
          <w:lang w:val="en-US"/>
        </w:rPr>
        <w:t>s</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wh</w:t>
      </w:r>
      <w:r w:rsidR="00DD0134" w:rsidRPr="00DD0134">
        <w:rPr>
          <w:lang w:val="en-US"/>
        </w:rPr>
        <w:t>e</w:t>
      </w:r>
      <w:r w:rsidRPr="00DD0134">
        <w:rPr>
          <w:lang w:val="en-US"/>
        </w:rPr>
        <w:t>r</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h</w:t>
      </w:r>
      <w:r w:rsidR="00DD0134" w:rsidRPr="00DD0134">
        <w:rPr>
          <w:lang w:val="en-US"/>
        </w:rPr>
        <w:t>a</w:t>
      </w:r>
      <w:r w:rsidRPr="00DD0134">
        <w:rPr>
          <w:lang w:val="en-US"/>
        </w:rPr>
        <w:t>v</w:t>
      </w:r>
      <w:r w:rsidR="00DD0134" w:rsidRPr="00DD0134">
        <w:rPr>
          <w:lang w:val="en-US"/>
        </w:rPr>
        <w:t>e</w:t>
      </w:r>
      <w:r w:rsidRPr="00DD0134">
        <w:rPr>
          <w:lang w:val="en-US"/>
        </w:rPr>
        <w:t xml:space="preserve"> b</w:t>
      </w:r>
      <w:r w:rsidR="00DD0134" w:rsidRPr="00DD0134">
        <w:rPr>
          <w:lang w:val="en-US"/>
        </w:rPr>
        <w:t>ee</w:t>
      </w:r>
      <w:r w:rsidRPr="00DD0134">
        <w:rPr>
          <w:lang w:val="en-US"/>
        </w:rPr>
        <w:t>n st</w:t>
      </w:r>
      <w:r w:rsidR="00DD0134" w:rsidRPr="00DD0134">
        <w:rPr>
          <w:lang w:val="en-US"/>
        </w:rPr>
        <w:t>i</w:t>
      </w:r>
      <w:r w:rsidRPr="00DD0134">
        <w:rPr>
          <w:lang w:val="en-US"/>
        </w:rPr>
        <w:t>fl</w:t>
      </w:r>
      <w:r w:rsidR="00DD0134" w:rsidRPr="00DD0134">
        <w:rPr>
          <w:lang w:val="en-US"/>
        </w:rPr>
        <w:t>e</w:t>
      </w:r>
      <w:r w:rsidRPr="00DD0134">
        <w:rPr>
          <w:lang w:val="en-US"/>
        </w:rPr>
        <w:t>d. V</w:t>
      </w:r>
      <w:r w:rsidR="00DD0134" w:rsidRPr="00DD0134">
        <w:rPr>
          <w:lang w:val="en-US"/>
        </w:rPr>
        <w:t>e</w:t>
      </w:r>
      <w:r w:rsidRPr="00DD0134">
        <w:rPr>
          <w:lang w:val="en-US"/>
        </w:rPr>
        <w:t>r</w:t>
      </w:r>
      <w:r w:rsidR="00DD0134">
        <w:rPr>
          <w:lang w:val="en-US"/>
        </w:rPr>
        <w:t>y</w:t>
      </w:r>
      <w:r w:rsidRPr="00DD0134">
        <w:rPr>
          <w:lang w:val="en-US"/>
        </w:rPr>
        <w:t xml:space="preserve"> f</w:t>
      </w:r>
      <w:r w:rsidR="00DD0134" w:rsidRPr="00DD0134">
        <w:rPr>
          <w:lang w:val="en-US"/>
        </w:rPr>
        <w:t>e</w:t>
      </w:r>
      <w:r w:rsidRPr="00DD0134">
        <w:rPr>
          <w:lang w:val="en-US"/>
        </w:rPr>
        <w:t>w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s m</w:t>
      </w:r>
      <w:r w:rsidR="00DD0134" w:rsidRPr="00DD0134">
        <w:rPr>
          <w:lang w:val="en-US"/>
        </w:rPr>
        <w:t>o</w:t>
      </w:r>
      <w:r w:rsidRPr="00DD0134">
        <w:rPr>
          <w:lang w:val="en-US"/>
        </w:rPr>
        <w:t>v</w:t>
      </w:r>
      <w:r w:rsidR="00DD0134" w:rsidRPr="00DD0134">
        <w:rPr>
          <w:lang w:val="en-US"/>
        </w:rPr>
        <w:t>e</w:t>
      </w:r>
      <w:r w:rsidRPr="00DD0134">
        <w:rPr>
          <w:lang w:val="en-US"/>
        </w:rPr>
        <w:t xml:space="preserve">d </w:t>
      </w:r>
      <w:r w:rsidR="00DD0134" w:rsidRPr="00DD0134">
        <w:rPr>
          <w:lang w:val="en-US"/>
        </w:rPr>
        <w:t>o</w:t>
      </w:r>
      <w:r w:rsidRPr="00DD0134">
        <w:rPr>
          <w:lang w:val="en-US"/>
        </w:rPr>
        <w:t>n fr</w:t>
      </w:r>
      <w:r w:rsidR="00DD0134" w:rsidRPr="00DD0134">
        <w:rPr>
          <w:lang w:val="en-US"/>
        </w:rPr>
        <w:t>o</w:t>
      </w:r>
      <w:r w:rsidRPr="00DD0134">
        <w:rPr>
          <w:lang w:val="en-US"/>
        </w:rPr>
        <w:t>m th</w:t>
      </w:r>
      <w:r w:rsidR="00DD0134" w:rsidRPr="00DD0134">
        <w:rPr>
          <w:lang w:val="en-US"/>
        </w:rPr>
        <w:t>e</w:t>
      </w:r>
      <w:r w:rsidRPr="00DD0134">
        <w:rPr>
          <w:lang w:val="en-US"/>
        </w:rPr>
        <w:t xml:space="preserve"> st</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o</w:t>
      </w:r>
      <w:r w:rsidRPr="00DD0134">
        <w:rPr>
          <w:lang w:val="en-US"/>
        </w:rPr>
        <w:t>f b</w:t>
      </w:r>
      <w:r w:rsidR="00DD0134" w:rsidRPr="00DD0134">
        <w:rPr>
          <w:lang w:val="en-US"/>
        </w:rPr>
        <w:t>a</w:t>
      </w:r>
      <w:r w:rsidRPr="00DD0134">
        <w:rPr>
          <w:lang w:val="en-US"/>
        </w:rPr>
        <w:t>rb</w:t>
      </w:r>
      <w:r w:rsidR="00DD0134" w:rsidRPr="00DD0134">
        <w:rPr>
          <w:lang w:val="en-US"/>
        </w:rPr>
        <w:t>a</w:t>
      </w:r>
      <w:r w:rsidRPr="00DD0134">
        <w:rPr>
          <w:lang w:val="en-US"/>
        </w:rPr>
        <w:t>r</w:t>
      </w:r>
      <w:r w:rsidR="00DD0134" w:rsidRPr="00DD0134">
        <w:rPr>
          <w:lang w:val="en-US"/>
        </w:rPr>
        <w:t>i</w:t>
      </w:r>
      <w:r w:rsidRPr="00DD0134">
        <w:rPr>
          <w:lang w:val="en-US"/>
        </w:rPr>
        <w:t>sm t</w:t>
      </w:r>
      <w:r w:rsidR="00DD0134" w:rsidRPr="00DD0134">
        <w:rPr>
          <w:lang w:val="en-US"/>
        </w:rPr>
        <w:t>o</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o</w:t>
      </w:r>
      <w:r w:rsidRPr="00DD0134">
        <w:rPr>
          <w:lang w:val="en-US"/>
        </w:rPr>
        <w:t>f c</w:t>
      </w:r>
      <w:r w:rsidR="00DD0134" w:rsidRPr="00DD0134">
        <w:rPr>
          <w:lang w:val="en-US"/>
        </w:rPr>
        <w:t>i</w:t>
      </w:r>
      <w:r w:rsidRPr="00DD0134">
        <w:rPr>
          <w:lang w:val="en-US"/>
        </w:rPr>
        <w:t>v</w:t>
      </w:r>
      <w:r w:rsidR="00DD0134" w:rsidRPr="00DD0134">
        <w:rPr>
          <w:lang w:val="en-US"/>
        </w:rPr>
        <w:t>i</w:t>
      </w:r>
      <w:r w:rsidRPr="00DD0134">
        <w:rPr>
          <w:lang w:val="en-US"/>
        </w:rPr>
        <w:t>l</w:t>
      </w:r>
      <w:r w:rsidR="00DD0134" w:rsidRPr="00DD0134">
        <w:rPr>
          <w:lang w:val="en-US"/>
        </w:rPr>
        <w:t>i</w:t>
      </w:r>
      <w:r w:rsidRPr="00DD0134">
        <w:rPr>
          <w:lang w:val="en-US"/>
        </w:rPr>
        <w:t>s</w:t>
      </w:r>
      <w:r w:rsidR="00DD0134" w:rsidRPr="00DD0134">
        <w:rPr>
          <w:lang w:val="en-US"/>
        </w:rPr>
        <w:t>a</w:t>
      </w:r>
      <w:r w:rsidRPr="00DD0134">
        <w:rPr>
          <w:lang w:val="en-US"/>
        </w:rPr>
        <w:t>t</w:t>
      </w:r>
      <w:r w:rsidR="00DD0134" w:rsidRPr="00DD0134">
        <w:rPr>
          <w:lang w:val="en-US"/>
        </w:rPr>
        <w:t>io</w:t>
      </w:r>
      <w:r w:rsidRPr="00DD0134">
        <w:rPr>
          <w:lang w:val="en-US"/>
        </w:rPr>
        <w:t>n; b</w:t>
      </w:r>
      <w:r w:rsidR="00DD0134">
        <w:rPr>
          <w:lang w:val="en-US"/>
        </w:rPr>
        <w:t>u</w:t>
      </w:r>
      <w:r w:rsidRPr="00DD0134">
        <w:rPr>
          <w:lang w:val="en-US"/>
        </w:rPr>
        <w:t>t 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f th</w:t>
      </w:r>
      <w:r w:rsidR="00DD0134" w:rsidRPr="00DD0134">
        <w:rPr>
          <w:lang w:val="en-US"/>
        </w:rPr>
        <w:t>o</w:t>
      </w:r>
      <w:r w:rsidRPr="00DD0134">
        <w:rPr>
          <w:lang w:val="en-US"/>
        </w:rPr>
        <w:t>s</w:t>
      </w:r>
      <w:r w:rsidR="00DD0134" w:rsidRPr="00DD0134">
        <w:rPr>
          <w:lang w:val="en-US"/>
        </w:rPr>
        <w:t>e</w:t>
      </w:r>
      <w:r w:rsidRPr="00DD0134">
        <w:rPr>
          <w:lang w:val="en-US"/>
        </w:rPr>
        <w:t xml:space="preserve"> th</w:t>
      </w:r>
      <w:r w:rsidR="00DD0134" w:rsidRPr="00DD0134">
        <w:rPr>
          <w:lang w:val="en-US"/>
        </w:rPr>
        <w:t>a</w:t>
      </w:r>
      <w:r w:rsidRPr="00DD0134">
        <w:rPr>
          <w:lang w:val="en-US"/>
        </w:rPr>
        <w:t>t d</w:t>
      </w:r>
      <w:r w:rsidR="00DD0134" w:rsidRPr="00DD0134">
        <w:rPr>
          <w:lang w:val="en-US"/>
        </w:rPr>
        <w:t>i</w:t>
      </w:r>
      <w:r w:rsidRPr="00DD0134">
        <w:rPr>
          <w:lang w:val="en-US"/>
        </w:rPr>
        <w:t>d n</w:t>
      </w:r>
      <w:r w:rsidR="00DD0134" w:rsidRPr="00DD0134">
        <w:rPr>
          <w:lang w:val="en-US"/>
        </w:rPr>
        <w:t>o</w:t>
      </w:r>
      <w:r w:rsidRPr="00DD0134">
        <w:rPr>
          <w:lang w:val="en-US"/>
        </w:rPr>
        <w:t>t w</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e</w:t>
      </w:r>
      <w:r w:rsidRPr="00DD0134">
        <w:rPr>
          <w:lang w:val="en-US"/>
        </w:rPr>
        <w:t>nsl</w:t>
      </w:r>
      <w:r w:rsidR="00DD0134" w:rsidRPr="00DD0134">
        <w:rPr>
          <w:lang w:val="en-US"/>
        </w:rPr>
        <w:t>a</w:t>
      </w:r>
      <w:r w:rsidRPr="00DD0134">
        <w:rPr>
          <w:lang w:val="en-US"/>
        </w:rPr>
        <w:t>v</w:t>
      </w:r>
      <w:r w:rsidR="00DD0134" w:rsidRPr="00DD0134">
        <w:rPr>
          <w:lang w:val="en-US"/>
        </w:rPr>
        <w:t>e</w:t>
      </w:r>
      <w:r w:rsidRPr="00DD0134">
        <w:rPr>
          <w:lang w:val="en-US"/>
        </w:rPr>
        <w:t>d b</w:t>
      </w:r>
      <w:r w:rsidR="00DD0134">
        <w:rPr>
          <w:lang w:val="en-US"/>
        </w:rPr>
        <w:t>y</w:t>
      </w:r>
      <w:r w:rsidRPr="00DD0134">
        <w:rPr>
          <w:lang w:val="en-US"/>
        </w:rPr>
        <w:t xml:space="preserve"> th</w:t>
      </w:r>
      <w:r w:rsidR="00DD0134" w:rsidRPr="00DD0134">
        <w:rPr>
          <w:lang w:val="en-US"/>
        </w:rPr>
        <w:t>o</w:t>
      </w:r>
      <w:r w:rsidRPr="00DD0134">
        <w:rPr>
          <w:lang w:val="en-US"/>
        </w:rPr>
        <w:t>s</w:t>
      </w:r>
      <w:r w:rsidR="00DD0134" w:rsidRPr="00DD0134">
        <w:rPr>
          <w:lang w:val="en-US"/>
        </w:rPr>
        <w:t>e</w:t>
      </w:r>
      <w:r w:rsidRPr="00DD0134">
        <w:rPr>
          <w:lang w:val="en-US"/>
        </w:rPr>
        <w:t xml:space="preserve"> th</w:t>
      </w:r>
      <w:r w:rsidR="00DD0134" w:rsidRPr="00DD0134">
        <w:rPr>
          <w:lang w:val="en-US"/>
        </w:rPr>
        <w:t>a</w:t>
      </w:r>
      <w:r w:rsidRPr="00DD0134">
        <w:rPr>
          <w:lang w:val="en-US"/>
        </w:rPr>
        <w:t>t d</w:t>
      </w:r>
      <w:r w:rsidR="00DD0134" w:rsidRPr="00DD0134">
        <w:rPr>
          <w:lang w:val="en-US"/>
        </w:rPr>
        <w:t>i</w:t>
      </w:r>
      <w:r w:rsidRPr="00DD0134">
        <w:rPr>
          <w:lang w:val="en-US"/>
        </w:rPr>
        <w:t xml:space="preserve">d. </w:t>
      </w:r>
      <w:r w:rsidR="00DD0134" w:rsidRPr="00DD0134">
        <w:rPr>
          <w:lang w:val="en-US"/>
        </w:rPr>
        <w:t>A</w:t>
      </w:r>
      <w:r w:rsidRPr="00DD0134">
        <w:rPr>
          <w:lang w:val="en-US"/>
        </w:rPr>
        <w:t>g</w:t>
      </w:r>
      <w:r w:rsidR="00DD0134" w:rsidRPr="00DD0134">
        <w:rPr>
          <w:lang w:val="en-US"/>
        </w:rPr>
        <w:t>ai</w:t>
      </w:r>
      <w:r w:rsidRPr="00DD0134">
        <w:rPr>
          <w:lang w:val="en-US"/>
        </w:rPr>
        <w:t>n f</w:t>
      </w:r>
      <w:r w:rsidR="00DD0134" w:rsidRPr="00DD0134">
        <w:rPr>
          <w:lang w:val="en-US"/>
        </w:rPr>
        <w:t>e</w:t>
      </w:r>
      <w:r w:rsidR="00DD0134">
        <w:rPr>
          <w:lang w:val="en-US"/>
        </w:rPr>
        <w:t>u</w:t>
      </w:r>
      <w:r w:rsidRPr="00DD0134">
        <w:rPr>
          <w:lang w:val="en-US"/>
        </w:rPr>
        <w:t>d</w:t>
      </w:r>
      <w:r w:rsidR="00DD0134" w:rsidRPr="00DD0134">
        <w:rPr>
          <w:lang w:val="en-US"/>
        </w:rPr>
        <w:t>a</w:t>
      </w:r>
      <w:r w:rsidRPr="00DD0134">
        <w:rPr>
          <w:lang w:val="en-US"/>
        </w:rPr>
        <w:t>l b</w:t>
      </w:r>
      <w:r w:rsidR="00DD0134" w:rsidRPr="00DD0134">
        <w:rPr>
          <w:lang w:val="en-US"/>
        </w:rPr>
        <w:t>a</w:t>
      </w:r>
      <w:r w:rsidRPr="00DD0134">
        <w:rPr>
          <w:lang w:val="en-US"/>
        </w:rPr>
        <w:t>r</w:t>
      </w:r>
      <w:r w:rsidR="00DD0134" w:rsidRPr="00DD0134">
        <w:rPr>
          <w:lang w:val="en-US"/>
        </w:rPr>
        <w:t>o</w:t>
      </w:r>
      <w:r w:rsidRPr="00DD0134">
        <w:rPr>
          <w:lang w:val="en-US"/>
        </w:rPr>
        <w:t xml:space="preserve">ns </w:t>
      </w:r>
      <w:r w:rsidR="00DD0134" w:rsidRPr="00DD0134">
        <w:rPr>
          <w:lang w:val="en-US"/>
        </w:rPr>
        <w:t>a</w:t>
      </w:r>
      <w:r w:rsidRPr="00DD0134">
        <w:rPr>
          <w:lang w:val="en-US"/>
        </w:rPr>
        <w:t xml:space="preserve">nd </w:t>
      </w:r>
      <w:r w:rsidR="00DD0134" w:rsidRPr="00DD0134">
        <w:rPr>
          <w:lang w:val="en-US"/>
        </w:rPr>
        <w:t>o</w:t>
      </w:r>
      <w:r w:rsidRPr="00DD0134">
        <w:rPr>
          <w:lang w:val="en-US"/>
        </w:rPr>
        <w:t>r</w:t>
      </w:r>
      <w:r w:rsidR="00DD0134" w:rsidRPr="00DD0134">
        <w:rPr>
          <w:lang w:val="en-US"/>
        </w:rPr>
        <w:t>ie</w:t>
      </w:r>
      <w:r w:rsidRPr="00DD0134">
        <w:rPr>
          <w:lang w:val="en-US"/>
        </w:rPr>
        <w:t>nt</w:t>
      </w:r>
      <w:r w:rsidR="00DD0134" w:rsidRPr="00DD0134">
        <w:rPr>
          <w:lang w:val="en-US"/>
        </w:rPr>
        <w:t>a</w:t>
      </w:r>
      <w:r w:rsidRPr="00DD0134">
        <w:rPr>
          <w:lang w:val="en-US"/>
        </w:rPr>
        <w:t>l d</w:t>
      </w:r>
      <w:r w:rsidR="00DD0134" w:rsidRPr="00DD0134">
        <w:rPr>
          <w:lang w:val="en-US"/>
        </w:rPr>
        <w:t>e</w:t>
      </w:r>
      <w:r w:rsidRPr="00DD0134">
        <w:rPr>
          <w:lang w:val="en-US"/>
        </w:rPr>
        <w:t>sp</w:t>
      </w:r>
      <w:r w:rsidR="00DD0134" w:rsidRPr="00DD0134">
        <w:rPr>
          <w:lang w:val="en-US"/>
        </w:rPr>
        <w:t>o</w:t>
      </w:r>
      <w:r w:rsidRPr="00DD0134">
        <w:rPr>
          <w:lang w:val="en-US"/>
        </w:rPr>
        <w:t>t</w:t>
      </w:r>
      <w:r w:rsidR="00DD0134" w:rsidRPr="00DD0134">
        <w:rPr>
          <w:lang w:val="en-US"/>
        </w:rPr>
        <w:t>i</w:t>
      </w:r>
      <w:r w:rsidRPr="00DD0134">
        <w:rPr>
          <w:lang w:val="en-US"/>
        </w:rPr>
        <w:t>c g</w:t>
      </w:r>
      <w:r w:rsidR="00DD0134" w:rsidRPr="00DD0134">
        <w:rPr>
          <w:lang w:val="en-US"/>
        </w:rPr>
        <w:t>e</w:t>
      </w:r>
      <w:r w:rsidRPr="00DD0134">
        <w:rPr>
          <w:lang w:val="en-US"/>
        </w:rPr>
        <w:t>ntr</w:t>
      </w:r>
      <w:r w:rsidR="00DD0134">
        <w:rPr>
          <w:lang w:val="en-US"/>
        </w:rPr>
        <w:t>y</w:t>
      </w:r>
      <w:r w:rsidRPr="00DD0134">
        <w:rPr>
          <w:lang w:val="en-US"/>
        </w:rPr>
        <w:t xml:space="preserve"> w</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Pr>
          <w:lang w:val="en-US"/>
        </w:rPr>
        <w:t>u</w:t>
      </w:r>
      <w:r w:rsidRPr="00DD0134">
        <w:rPr>
          <w:lang w:val="en-US"/>
        </w:rPr>
        <w:t>s</w:t>
      </w:r>
      <w:r w:rsidR="00DD0134">
        <w:rPr>
          <w:lang w:val="en-US"/>
        </w:rPr>
        <w:t>u</w:t>
      </w:r>
      <w:r w:rsidR="00DD0134" w:rsidRPr="00DD0134">
        <w:rPr>
          <w:lang w:val="en-US"/>
        </w:rPr>
        <w:t>a</w:t>
      </w:r>
      <w:r w:rsidRPr="00DD0134">
        <w:rPr>
          <w:lang w:val="en-US"/>
        </w:rPr>
        <w:t>ll</w:t>
      </w:r>
      <w:r w:rsidR="00DD0134">
        <w:rPr>
          <w:lang w:val="en-US"/>
        </w:rPr>
        <w:t>y</w:t>
      </w:r>
      <w:r w:rsidRPr="00DD0134">
        <w:rPr>
          <w:lang w:val="en-US"/>
        </w:rPr>
        <w:t xml:space="preserve"> </w:t>
      </w:r>
      <w:r w:rsidR="00DD0134" w:rsidRPr="00DD0134">
        <w:rPr>
          <w:lang w:val="en-US"/>
        </w:rPr>
        <w:t>a</w:t>
      </w:r>
      <w:r w:rsidRPr="00DD0134">
        <w:rPr>
          <w:lang w:val="en-US"/>
        </w:rPr>
        <w:t>bl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b</w:t>
      </w:r>
      <w:r w:rsidR="00DD0134" w:rsidRPr="00DD0134">
        <w:rPr>
          <w:lang w:val="en-US"/>
        </w:rPr>
        <w:t>ea</w:t>
      </w:r>
      <w:r w:rsidRPr="00DD0134">
        <w:rPr>
          <w:lang w:val="en-US"/>
        </w:rPr>
        <w:t>t b</w:t>
      </w:r>
      <w:r w:rsidR="00DD0134" w:rsidRPr="00DD0134">
        <w:rPr>
          <w:lang w:val="en-US"/>
        </w:rPr>
        <w:t>a</w:t>
      </w:r>
      <w:r w:rsidRPr="00DD0134">
        <w:rPr>
          <w:lang w:val="en-US"/>
        </w:rPr>
        <w:t>ck th</w:t>
      </w:r>
      <w:r w:rsidR="00DD0134" w:rsidRPr="00DD0134">
        <w:rPr>
          <w:lang w:val="en-US"/>
        </w:rPr>
        <w:t>e</w:t>
      </w:r>
      <w:r w:rsidRPr="00DD0134">
        <w:rPr>
          <w:lang w:val="en-US"/>
        </w:rPr>
        <w:t xml:space="preserve"> ch</w:t>
      </w:r>
      <w:r w:rsidR="00DD0134" w:rsidRPr="00DD0134">
        <w:rPr>
          <w:lang w:val="en-US"/>
        </w:rPr>
        <w:t>a</w:t>
      </w:r>
      <w:r w:rsidRPr="00DD0134">
        <w:rPr>
          <w:lang w:val="en-US"/>
        </w:rPr>
        <w:t>ll</w:t>
      </w:r>
      <w:r w:rsidR="00DD0134" w:rsidRPr="00DD0134">
        <w:rPr>
          <w:lang w:val="en-US"/>
        </w:rPr>
        <w:t>e</w:t>
      </w:r>
      <w:r w:rsidRPr="00DD0134">
        <w:rPr>
          <w:lang w:val="en-US"/>
        </w:rPr>
        <w:t>ng</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Pr>
          <w:lang w:val="en-US"/>
        </w:rPr>
        <w:t>u</w:t>
      </w:r>
      <w:r w:rsidRPr="00DD0134">
        <w:rPr>
          <w:lang w:val="en-US"/>
        </w:rPr>
        <w:t>rb</w:t>
      </w:r>
      <w:r w:rsidR="00DD0134" w:rsidRPr="00DD0134">
        <w:rPr>
          <w:lang w:val="en-US"/>
        </w:rPr>
        <w:t>a</w:t>
      </w:r>
      <w:r w:rsidRPr="00DD0134">
        <w:rPr>
          <w:lang w:val="en-US"/>
        </w:rPr>
        <w:t>n tr</w:t>
      </w:r>
      <w:r w:rsidR="00DD0134" w:rsidRPr="00DD0134">
        <w:rPr>
          <w:lang w:val="en-US"/>
        </w:rPr>
        <w:t>a</w:t>
      </w:r>
      <w:r w:rsidRPr="00DD0134">
        <w:rPr>
          <w:lang w:val="en-US"/>
        </w:rPr>
        <w:t>d</w:t>
      </w:r>
      <w:r w:rsidR="00DD0134" w:rsidRPr="00DD0134">
        <w:rPr>
          <w:lang w:val="en-US"/>
        </w:rPr>
        <w:t>e</w:t>
      </w:r>
      <w:r w:rsidRPr="00DD0134">
        <w:rPr>
          <w:lang w:val="en-US"/>
        </w:rPr>
        <w:t>sm</w:t>
      </w:r>
      <w:r w:rsidR="00DD0134" w:rsidRPr="00DD0134">
        <w:rPr>
          <w:lang w:val="en-US"/>
        </w:rPr>
        <w:t>e</w:t>
      </w:r>
      <w:r w:rsidRPr="00DD0134">
        <w:rPr>
          <w:lang w:val="en-US"/>
        </w:rPr>
        <w:t xml:space="preserve">n </w:t>
      </w:r>
      <w:r w:rsidR="00DD0134" w:rsidRPr="00DD0134">
        <w:rPr>
          <w:lang w:val="en-US"/>
        </w:rPr>
        <w:t>a</w:t>
      </w:r>
      <w:r w:rsidRPr="00DD0134">
        <w:rPr>
          <w:lang w:val="en-US"/>
        </w:rPr>
        <w:t>nd m</w:t>
      </w:r>
      <w:r w:rsidR="00DD0134" w:rsidRPr="00DD0134">
        <w:rPr>
          <w:lang w:val="en-US"/>
        </w:rPr>
        <w:t>e</w:t>
      </w:r>
      <w:r w:rsidRPr="00DD0134">
        <w:rPr>
          <w:lang w:val="en-US"/>
        </w:rPr>
        <w:t>rch</w:t>
      </w:r>
      <w:r w:rsidR="00DD0134" w:rsidRPr="00DD0134">
        <w:rPr>
          <w:lang w:val="en-US"/>
        </w:rPr>
        <w:t>a</w:t>
      </w:r>
      <w:r w:rsidRPr="00DD0134">
        <w:rPr>
          <w:lang w:val="en-US"/>
        </w:rPr>
        <w:t>nts; b</w:t>
      </w:r>
      <w:r w:rsidR="00DD0134">
        <w:rPr>
          <w:lang w:val="en-US"/>
        </w:rPr>
        <w:t>u</w:t>
      </w:r>
      <w:r w:rsidRPr="00DD0134">
        <w:rPr>
          <w:lang w:val="en-US"/>
        </w:rPr>
        <w:t>t th</w:t>
      </w:r>
      <w:r w:rsidR="00DD0134" w:rsidRPr="00DD0134">
        <w:rPr>
          <w:lang w:val="en-US"/>
        </w:rPr>
        <w:t>i</w:t>
      </w:r>
      <w:r w:rsidRPr="00DD0134">
        <w:rPr>
          <w:lang w:val="en-US"/>
        </w:rPr>
        <w:t>s d</w:t>
      </w:r>
      <w:r w:rsidR="00DD0134" w:rsidRPr="00DD0134">
        <w:rPr>
          <w:lang w:val="en-US"/>
        </w:rPr>
        <w:t>i</w:t>
      </w:r>
      <w:r w:rsidRPr="00DD0134">
        <w:rPr>
          <w:lang w:val="en-US"/>
        </w:rPr>
        <w:t>d n</w:t>
      </w:r>
      <w:r w:rsidR="00DD0134" w:rsidRPr="00DD0134">
        <w:rPr>
          <w:lang w:val="en-US"/>
        </w:rPr>
        <w:t>o</w:t>
      </w:r>
      <w:r w:rsidRPr="00DD0134">
        <w:rPr>
          <w:lang w:val="en-US"/>
        </w:rPr>
        <w:t>t st</w:t>
      </w:r>
      <w:r w:rsidR="00DD0134" w:rsidRPr="00DD0134">
        <w:rPr>
          <w:lang w:val="en-US"/>
        </w:rPr>
        <w:t>o</w:t>
      </w:r>
      <w:r w:rsidRPr="00DD0134">
        <w:rPr>
          <w:lang w:val="en-US"/>
        </w:rPr>
        <w:t>p th</w:t>
      </w:r>
      <w:r w:rsidR="00DD0134" w:rsidRPr="00DD0134">
        <w:rPr>
          <w:lang w:val="en-US"/>
        </w:rPr>
        <w:t>e</w:t>
      </w:r>
      <w:r w:rsidRPr="00DD0134">
        <w:rPr>
          <w:lang w:val="en-US"/>
        </w:rPr>
        <w:t xml:space="preserve">m </w:t>
      </w:r>
      <w:r w:rsidR="00DD0134" w:rsidRPr="00DD0134">
        <w:rPr>
          <w:lang w:val="en-US"/>
        </w:rPr>
        <w:t>a</w:t>
      </w:r>
      <w:r w:rsidRPr="00DD0134">
        <w:rPr>
          <w:lang w:val="en-US"/>
        </w:rPr>
        <w:t>ll b</w:t>
      </w:r>
      <w:r w:rsidR="00DD0134" w:rsidRPr="00DD0134">
        <w:rPr>
          <w:lang w:val="en-US"/>
        </w:rPr>
        <w:t>ei</w:t>
      </w:r>
      <w:r w:rsidRPr="00DD0134">
        <w:rPr>
          <w:lang w:val="en-US"/>
        </w:rPr>
        <w:t xml:space="preserve">ng </w:t>
      </w:r>
      <w:r w:rsidR="00DD0134" w:rsidRPr="00DD0134">
        <w:rPr>
          <w:lang w:val="en-US"/>
        </w:rPr>
        <w:t>o</w:t>
      </w:r>
      <w:r w:rsidRPr="00DD0134">
        <w:rPr>
          <w:lang w:val="en-US"/>
        </w:rPr>
        <w:t>v</w:t>
      </w:r>
      <w:r w:rsidR="00DD0134" w:rsidRPr="00DD0134">
        <w:rPr>
          <w:lang w:val="en-US"/>
        </w:rPr>
        <w:t>e</w:t>
      </w:r>
      <w:r w:rsidRPr="00DD0134">
        <w:rPr>
          <w:lang w:val="en-US"/>
        </w:rPr>
        <w:t>rwh</w:t>
      </w:r>
      <w:r w:rsidR="00DD0134" w:rsidRPr="00DD0134">
        <w:rPr>
          <w:lang w:val="en-US"/>
        </w:rPr>
        <w:t>e</w:t>
      </w:r>
      <w:r w:rsidRPr="00DD0134">
        <w:rPr>
          <w:lang w:val="en-US"/>
        </w:rPr>
        <w:t>lm</w:t>
      </w:r>
      <w:r w:rsidR="00DD0134" w:rsidRPr="00DD0134">
        <w:rPr>
          <w:lang w:val="en-US"/>
        </w:rPr>
        <w:t>e</w:t>
      </w:r>
      <w:r w:rsidRPr="00DD0134">
        <w:rPr>
          <w:lang w:val="en-US"/>
        </w:rPr>
        <w:t>d b</w:t>
      </w:r>
      <w:r w:rsidR="00DD0134">
        <w:rPr>
          <w:lang w:val="en-US"/>
        </w:rPr>
        <w:t>y</w:t>
      </w:r>
      <w:r w:rsidRPr="00DD0134">
        <w:rPr>
          <w:lang w:val="en-US"/>
        </w:rPr>
        <w:t xml:space="preserve"> th</w:t>
      </w:r>
      <w:r w:rsidR="00DD0134" w:rsidRPr="00DD0134">
        <w:rPr>
          <w:lang w:val="en-US"/>
        </w:rPr>
        <w:t>e</w:t>
      </w:r>
      <w:r w:rsidRPr="00DD0134">
        <w:rPr>
          <w:lang w:val="en-US"/>
        </w:rPr>
        <w:t xml:space="preserve"> w</w:t>
      </w:r>
      <w:r w:rsidR="00DD0134" w:rsidRPr="00DD0134">
        <w:rPr>
          <w:lang w:val="en-US"/>
        </w:rPr>
        <w:t>a</w:t>
      </w:r>
      <w:r w:rsidRPr="00DD0134">
        <w:rPr>
          <w:lang w:val="en-US"/>
        </w:rPr>
        <w:t>v</w:t>
      </w:r>
      <w:r w:rsidR="00DD0134" w:rsidRPr="00DD0134">
        <w:rPr>
          <w:lang w:val="en-US"/>
        </w:rPr>
        <w:t>e</w:t>
      </w:r>
      <w:r w:rsidRPr="00DD0134">
        <w:rPr>
          <w:lang w:val="en-US"/>
        </w:rPr>
        <w:t xml:space="preserve"> </w:t>
      </w:r>
      <w:r w:rsidR="00DD0134" w:rsidRPr="00DD0134">
        <w:rPr>
          <w:lang w:val="en-US"/>
        </w:rPr>
        <w:t>o</w:t>
      </w:r>
      <w:r w:rsidRPr="00DD0134">
        <w:rPr>
          <w:lang w:val="en-US"/>
        </w:rPr>
        <w:t>f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sm th</w:t>
      </w:r>
      <w:r w:rsidR="00DD0134" w:rsidRPr="00DD0134">
        <w:rPr>
          <w:lang w:val="en-US"/>
        </w:rPr>
        <w:t>a</w:t>
      </w:r>
      <w:r w:rsidRPr="00DD0134">
        <w:rPr>
          <w:lang w:val="en-US"/>
        </w:rPr>
        <w:t>t spr</w:t>
      </w:r>
      <w:r w:rsidR="00DD0134" w:rsidRPr="00DD0134">
        <w:rPr>
          <w:lang w:val="en-US"/>
        </w:rPr>
        <w:t>ea</w:t>
      </w:r>
      <w:r w:rsidRPr="00DD0134">
        <w:rPr>
          <w:lang w:val="en-US"/>
        </w:rPr>
        <w:t xml:space="preserve">d </w:t>
      </w:r>
      <w:r w:rsidR="00DD0134" w:rsidRPr="00DD0134">
        <w:rPr>
          <w:lang w:val="en-US"/>
        </w:rPr>
        <w:t>o</w:t>
      </w:r>
      <w:r w:rsidR="00DD0134">
        <w:rPr>
          <w:lang w:val="en-US"/>
        </w:rPr>
        <w:t>u</w:t>
      </w:r>
      <w:r w:rsidRPr="00DD0134">
        <w:rPr>
          <w:lang w:val="en-US"/>
        </w:rPr>
        <w:t>t fr</w:t>
      </w:r>
      <w:r w:rsidR="00DD0134" w:rsidRPr="00DD0134">
        <w:rPr>
          <w:lang w:val="en-US"/>
        </w:rPr>
        <w:t>o</w:t>
      </w:r>
      <w:r w:rsidRPr="00DD0134">
        <w:rPr>
          <w:lang w:val="en-US"/>
        </w:rPr>
        <w:t>m th</w:t>
      </w:r>
      <w:r w:rsidR="00DD0134" w:rsidRPr="00DD0134">
        <w:rPr>
          <w:lang w:val="en-US"/>
        </w:rPr>
        <w:t>e</w:t>
      </w:r>
      <w:r w:rsidRPr="00DD0134">
        <w:rPr>
          <w:lang w:val="en-US"/>
        </w:rPr>
        <w:t xml:space="preserve"> w</w:t>
      </w:r>
      <w:r w:rsidR="00DD0134" w:rsidRPr="00DD0134">
        <w:rPr>
          <w:lang w:val="en-US"/>
        </w:rPr>
        <w:t>e</w:t>
      </w:r>
      <w:r w:rsidRPr="00DD0134">
        <w:rPr>
          <w:lang w:val="en-US"/>
        </w:rPr>
        <w:t>st</w:t>
      </w:r>
      <w:r w:rsidR="00DD0134" w:rsidRPr="00DD0134">
        <w:rPr>
          <w:lang w:val="en-US"/>
        </w:rPr>
        <w:t>e</w:t>
      </w:r>
      <w:r w:rsidRPr="00DD0134">
        <w:rPr>
          <w:lang w:val="en-US"/>
        </w:rPr>
        <w:t>rn fr</w:t>
      </w:r>
      <w:r w:rsidR="00DD0134" w:rsidRPr="00DD0134">
        <w:rPr>
          <w:lang w:val="en-US"/>
        </w:rPr>
        <w:t>i</w:t>
      </w:r>
      <w:r w:rsidRPr="00DD0134">
        <w:rPr>
          <w:lang w:val="en-US"/>
        </w:rPr>
        <w:t>ng</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E</w:t>
      </w:r>
      <w:r w:rsidR="00DD0134">
        <w:rPr>
          <w:lang w:val="en-US"/>
        </w:rPr>
        <w:t>u</w:t>
      </w:r>
      <w:r w:rsidRPr="00DD0134">
        <w:rPr>
          <w:lang w:val="en-US"/>
        </w:rPr>
        <w:t>r</w:t>
      </w:r>
      <w:r w:rsidR="00DD0134" w:rsidRPr="00DD0134">
        <w:rPr>
          <w:lang w:val="en-US"/>
        </w:rPr>
        <w:t>o</w:t>
      </w:r>
      <w:r w:rsidRPr="00DD0134">
        <w:rPr>
          <w:lang w:val="en-US"/>
        </w:rPr>
        <w:t>p</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18th </w:t>
      </w:r>
      <w:r w:rsidR="00DD0134" w:rsidRPr="00DD0134">
        <w:rPr>
          <w:lang w:val="en-US"/>
        </w:rPr>
        <w:t>a</w:t>
      </w:r>
      <w:r w:rsidRPr="00DD0134">
        <w:rPr>
          <w:lang w:val="en-US"/>
        </w:rPr>
        <w:t>nd 19th c</w:t>
      </w:r>
      <w:r w:rsidR="00DD0134" w:rsidRPr="00DD0134">
        <w:rPr>
          <w:lang w:val="en-US"/>
        </w:rPr>
        <w:t>e</w:t>
      </w:r>
      <w:r w:rsidRPr="00DD0134">
        <w:rPr>
          <w:lang w:val="en-US"/>
        </w:rPr>
        <w:t>nt</w:t>
      </w:r>
      <w:r w:rsidR="00DD0134">
        <w:rPr>
          <w:lang w:val="en-US"/>
        </w:rPr>
        <w:t>u</w:t>
      </w:r>
      <w:r w:rsidRPr="00DD0134">
        <w:rPr>
          <w:lang w:val="en-US"/>
        </w:rPr>
        <w:t>r</w:t>
      </w:r>
      <w:r w:rsidR="00DD0134" w:rsidRPr="00DD0134">
        <w:rPr>
          <w:lang w:val="en-US"/>
        </w:rPr>
        <w:t>ie</w:t>
      </w:r>
      <w:r w:rsidRPr="00DD0134">
        <w:rPr>
          <w:lang w:val="en-US"/>
        </w:rPr>
        <w:t>s.</w:t>
      </w:r>
    </w:p>
    <w:p w:rsidR="00A3035B" w:rsidRPr="00DD0134" w:rsidRDefault="00DD0134" w:rsidP="004B27B5">
      <w:pPr>
        <w:pStyle w:val="ac"/>
        <w:rPr>
          <w:lang w:val="en-US"/>
        </w:rPr>
      </w:pPr>
      <w:r w:rsidRPr="00DD0134">
        <w:rPr>
          <w:lang w:val="en-US"/>
        </w:rPr>
        <w:t>I</w:t>
      </w:r>
      <w:r w:rsidR="00A3035B" w:rsidRPr="00DD0134">
        <w:rPr>
          <w:lang w:val="en-US"/>
        </w:rPr>
        <w:t>t d</w:t>
      </w:r>
      <w:r w:rsidRPr="00DD0134">
        <w:rPr>
          <w:lang w:val="en-US"/>
        </w:rPr>
        <w:t>i</w:t>
      </w:r>
      <w:r w:rsidR="00A3035B" w:rsidRPr="00DD0134">
        <w:rPr>
          <w:lang w:val="en-US"/>
        </w:rPr>
        <w:t>d n</w:t>
      </w:r>
      <w:r w:rsidRPr="00DD0134">
        <w:rPr>
          <w:lang w:val="en-US"/>
        </w:rPr>
        <w:t>o</w:t>
      </w:r>
      <w:r w:rsidR="00A3035B" w:rsidRPr="00DD0134">
        <w:rPr>
          <w:lang w:val="en-US"/>
        </w:rPr>
        <w:t>t m</w:t>
      </w:r>
      <w:r w:rsidRPr="00DD0134">
        <w:rPr>
          <w:lang w:val="en-US"/>
        </w:rPr>
        <w:t>a</w:t>
      </w:r>
      <w:r w:rsidR="00A3035B" w:rsidRPr="00DD0134">
        <w:rPr>
          <w:lang w:val="en-US"/>
        </w:rPr>
        <w:t>tt</w:t>
      </w:r>
      <w:r w:rsidRPr="00DD0134">
        <w:rPr>
          <w:lang w:val="en-US"/>
        </w:rPr>
        <w:t>e</w:t>
      </w:r>
      <w:r w:rsidR="00A3035B" w:rsidRPr="00DD0134">
        <w:rPr>
          <w:lang w:val="en-US"/>
        </w:rPr>
        <w:t xml:space="preserve">r, </w:t>
      </w:r>
      <w:r w:rsidRPr="00DD0134">
        <w:rPr>
          <w:lang w:val="en-US"/>
        </w:rPr>
        <w:t>a</w:t>
      </w:r>
      <w:r w:rsidR="00A3035B" w:rsidRPr="00DD0134">
        <w:rPr>
          <w:lang w:val="en-US"/>
        </w:rPr>
        <w:t>t th</w:t>
      </w:r>
      <w:r w:rsidRPr="00DD0134">
        <w:rPr>
          <w:lang w:val="en-US"/>
        </w:rPr>
        <w:t>e</w:t>
      </w:r>
      <w:r w:rsidR="00A3035B" w:rsidRPr="00DD0134">
        <w:rPr>
          <w:lang w:val="en-US"/>
        </w:rPr>
        <w:t xml:space="preserve"> </w:t>
      </w:r>
      <w:r w:rsidRPr="00DD0134">
        <w:rPr>
          <w:lang w:val="en-US"/>
        </w:rPr>
        <w:t>e</w:t>
      </w:r>
      <w:r w:rsidR="00A3035B" w:rsidRPr="00DD0134">
        <w:rPr>
          <w:lang w:val="en-US"/>
        </w:rPr>
        <w:t xml:space="preserve">nd </w:t>
      </w:r>
      <w:r w:rsidRPr="00DD0134">
        <w:rPr>
          <w:lang w:val="en-US"/>
        </w:rPr>
        <w:t>o</w:t>
      </w:r>
      <w:r w:rsidR="00A3035B" w:rsidRPr="00DD0134">
        <w:rPr>
          <w:lang w:val="en-US"/>
        </w:rPr>
        <w:t>f th</w:t>
      </w:r>
      <w:r w:rsidRPr="00DD0134">
        <w:rPr>
          <w:lang w:val="en-US"/>
        </w:rPr>
        <w:t>e</w:t>
      </w:r>
      <w:r w:rsidR="00A3035B" w:rsidRPr="00DD0134">
        <w:rPr>
          <w:lang w:val="en-US"/>
        </w:rPr>
        <w:t xml:space="preserve"> d</w:t>
      </w:r>
      <w:r w:rsidRPr="00DD0134">
        <w:rPr>
          <w:lang w:val="en-US"/>
        </w:rPr>
        <w:t>a</w:t>
      </w:r>
      <w:r>
        <w:rPr>
          <w:lang w:val="en-US"/>
        </w:rPr>
        <w:t>y</w:t>
      </w:r>
      <w:r w:rsidR="00A3035B" w:rsidRPr="00DD0134">
        <w:rPr>
          <w:lang w:val="en-US"/>
        </w:rPr>
        <w:t>, h</w:t>
      </w:r>
      <w:r w:rsidRPr="00DD0134">
        <w:rPr>
          <w:lang w:val="en-US"/>
        </w:rPr>
        <w:t>o</w:t>
      </w:r>
      <w:r w:rsidR="00A3035B" w:rsidRPr="00DD0134">
        <w:rPr>
          <w:lang w:val="en-US"/>
        </w:rPr>
        <w:t>w gr</w:t>
      </w:r>
      <w:r w:rsidRPr="00DD0134">
        <w:rPr>
          <w:lang w:val="en-US"/>
        </w:rPr>
        <w:t>a</w:t>
      </w:r>
      <w:r w:rsidR="00A3035B" w:rsidRPr="00DD0134">
        <w:rPr>
          <w:lang w:val="en-US"/>
        </w:rPr>
        <w:t>nd</w:t>
      </w:r>
      <w:r w:rsidRPr="00DD0134">
        <w:rPr>
          <w:lang w:val="en-US"/>
        </w:rPr>
        <w:t>io</w:t>
      </w:r>
      <w:r w:rsidR="00A3035B" w:rsidRPr="00DD0134">
        <w:rPr>
          <w:lang w:val="en-US"/>
        </w:rPr>
        <w:t>s</w:t>
      </w:r>
      <w:r w:rsidRPr="00DD0134">
        <w:rPr>
          <w:lang w:val="en-US"/>
        </w:rPr>
        <w:t>e</w:t>
      </w:r>
      <w:r w:rsidR="00A3035B" w:rsidRPr="00DD0134">
        <w:rPr>
          <w:lang w:val="en-US"/>
        </w:rPr>
        <w:t xml:space="preserve"> </w:t>
      </w:r>
      <w:r w:rsidRPr="00DD0134">
        <w:rPr>
          <w:lang w:val="en-US"/>
        </w:rPr>
        <w:t>o</w:t>
      </w:r>
      <w:r w:rsidR="00A3035B" w:rsidRPr="00DD0134">
        <w:rPr>
          <w:lang w:val="en-US"/>
        </w:rPr>
        <w:t xml:space="preserve">r </w:t>
      </w:r>
      <w:r w:rsidRPr="00DD0134">
        <w:rPr>
          <w:lang w:val="en-US"/>
        </w:rPr>
        <w:t>e</w:t>
      </w:r>
      <w:r w:rsidR="00A3035B" w:rsidRPr="00DD0134">
        <w:rPr>
          <w:lang w:val="en-US"/>
        </w:rPr>
        <w:t>l</w:t>
      </w:r>
      <w:r w:rsidRPr="00DD0134">
        <w:rPr>
          <w:lang w:val="en-US"/>
        </w:rPr>
        <w:t>a</w:t>
      </w:r>
      <w:r w:rsidR="00A3035B" w:rsidRPr="00DD0134">
        <w:rPr>
          <w:lang w:val="en-US"/>
        </w:rPr>
        <w:t>b</w:t>
      </w:r>
      <w:r w:rsidRPr="00DD0134">
        <w:rPr>
          <w:lang w:val="en-US"/>
        </w:rPr>
        <w:t>o</w:t>
      </w:r>
      <w:r w:rsidR="00A3035B" w:rsidRPr="00DD0134">
        <w:rPr>
          <w:lang w:val="en-US"/>
        </w:rPr>
        <w:t>r</w:t>
      </w:r>
      <w:r w:rsidRPr="00DD0134">
        <w:rPr>
          <w:lang w:val="en-US"/>
        </w:rPr>
        <w:t>a</w:t>
      </w:r>
      <w:r w:rsidR="00A3035B" w:rsidRPr="00DD0134">
        <w:rPr>
          <w:lang w:val="en-US"/>
        </w:rPr>
        <w:t>t</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o</w:t>
      </w:r>
      <w:r w:rsidR="00A3035B" w:rsidRPr="00DD0134">
        <w:rPr>
          <w:lang w:val="en-US"/>
        </w:rPr>
        <w:t xml:space="preserve">f </w:t>
      </w:r>
      <w:r w:rsidRPr="00DD0134">
        <w:rPr>
          <w:lang w:val="en-US"/>
        </w:rPr>
        <w:t>a</w:t>
      </w:r>
      <w:r w:rsidR="00A3035B" w:rsidRPr="00DD0134">
        <w:rPr>
          <w:lang w:val="en-US"/>
        </w:rPr>
        <w:t>n</w:t>
      </w:r>
      <w:r>
        <w:rPr>
          <w:lang w:val="en-US"/>
        </w:rPr>
        <w:t>y</w:t>
      </w:r>
      <w:r w:rsidR="00A3035B" w:rsidRPr="00DD0134">
        <w:rPr>
          <w:lang w:val="en-US"/>
        </w:rPr>
        <w:t xml:space="preserve">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w</w:t>
      </w:r>
      <w:r w:rsidRPr="00DD0134">
        <w:rPr>
          <w:lang w:val="en-US"/>
        </w:rPr>
        <w:t>a</w:t>
      </w:r>
      <w:r w:rsidR="00A3035B" w:rsidRPr="00DD0134">
        <w:rPr>
          <w:lang w:val="en-US"/>
        </w:rPr>
        <w:t xml:space="preserve">s. </w:t>
      </w:r>
      <w:r w:rsidRPr="00DD0134">
        <w:rPr>
          <w:lang w:val="en-US"/>
        </w:rPr>
        <w:t>I</w:t>
      </w:r>
      <w:r w:rsidR="00A3035B" w:rsidRPr="00DD0134">
        <w:rPr>
          <w:lang w:val="en-US"/>
        </w:rPr>
        <w:t>t r</w:t>
      </w:r>
      <w:r w:rsidRPr="00DD0134">
        <w:rPr>
          <w:lang w:val="en-US"/>
        </w:rPr>
        <w:t>e</w:t>
      </w:r>
      <w:r w:rsidR="00A3035B" w:rsidRPr="00DD0134">
        <w:rPr>
          <w:lang w:val="en-US"/>
        </w:rPr>
        <w:t>st</w:t>
      </w:r>
      <w:r w:rsidRPr="00DD0134">
        <w:rPr>
          <w:lang w:val="en-US"/>
        </w:rPr>
        <w:t>e</w:t>
      </w:r>
      <w:r w:rsidR="00A3035B" w:rsidRPr="00DD0134">
        <w:rPr>
          <w:lang w:val="en-US"/>
        </w:rPr>
        <w:t xml:space="preserve">d </w:t>
      </w:r>
      <w:r w:rsidRPr="00DD0134">
        <w:rPr>
          <w:lang w:val="en-US"/>
        </w:rPr>
        <w:t>o</w:t>
      </w:r>
      <w:r w:rsidR="00A3035B" w:rsidRPr="00DD0134">
        <w:rPr>
          <w:lang w:val="en-US"/>
        </w:rPr>
        <w:t xml:space="preserve">n </w:t>
      </w:r>
      <w:r w:rsidRPr="00DD0134">
        <w:rPr>
          <w:lang w:val="en-US"/>
        </w:rPr>
        <w:t>a</w:t>
      </w:r>
      <w:r w:rsidR="00A3035B" w:rsidRPr="00DD0134">
        <w:rPr>
          <w:lang w:val="en-US"/>
        </w:rPr>
        <w:t xml:space="preserve"> ‘b</w:t>
      </w:r>
      <w:r w:rsidRPr="00DD0134">
        <w:rPr>
          <w:lang w:val="en-US"/>
        </w:rPr>
        <w:t>a</w:t>
      </w:r>
      <w:r w:rsidR="00A3035B" w:rsidRPr="00DD0134">
        <w:rPr>
          <w:lang w:val="en-US"/>
        </w:rPr>
        <w:t>s</w:t>
      </w:r>
      <w:r w:rsidRPr="00DD0134">
        <w:rPr>
          <w:lang w:val="en-US"/>
        </w:rPr>
        <w:t>e</w:t>
      </w:r>
      <w:r w:rsidR="00A3035B" w:rsidRPr="00DD0134">
        <w:rPr>
          <w:lang w:val="en-US"/>
        </w:rPr>
        <w:t xml:space="preserve">’ </w:t>
      </w:r>
      <w:r w:rsidRPr="00DD0134">
        <w:rPr>
          <w:lang w:val="en-US"/>
        </w:rPr>
        <w:t>i</w:t>
      </w:r>
      <w:r w:rsidR="00A3035B" w:rsidRPr="00DD0134">
        <w:rPr>
          <w:lang w:val="en-US"/>
        </w:rPr>
        <w:t>n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I</w:t>
      </w:r>
      <w:r w:rsidR="00A3035B" w:rsidRPr="00DD0134">
        <w:rPr>
          <w:lang w:val="en-US"/>
        </w:rPr>
        <w:t xml:space="preserve">f </w:t>
      </w:r>
      <w:r w:rsidRPr="00DD0134">
        <w:rPr>
          <w:lang w:val="en-US"/>
        </w:rPr>
        <w:t>i</w:t>
      </w:r>
      <w:r w:rsidR="00A3035B" w:rsidRPr="00DD0134">
        <w:rPr>
          <w:lang w:val="en-US"/>
        </w:rPr>
        <w:t>t pr</w:t>
      </w:r>
      <w:r w:rsidRPr="00DD0134">
        <w:rPr>
          <w:lang w:val="en-US"/>
        </w:rPr>
        <w:t>e</w:t>
      </w:r>
      <w:r w:rsidR="00A3035B" w:rsidRPr="00DD0134">
        <w:rPr>
          <w:lang w:val="en-US"/>
        </w:rPr>
        <w:t>v</w:t>
      </w:r>
      <w:r w:rsidRPr="00DD0134">
        <w:rPr>
          <w:lang w:val="en-US"/>
        </w:rPr>
        <w:t>e</w:t>
      </w:r>
      <w:r w:rsidR="00A3035B" w:rsidRPr="00DD0134">
        <w:rPr>
          <w:lang w:val="en-US"/>
        </w:rPr>
        <w:t>nt</w:t>
      </w:r>
      <w:r w:rsidRPr="00DD0134">
        <w:rPr>
          <w:lang w:val="en-US"/>
        </w:rPr>
        <w:t>e</w:t>
      </w:r>
      <w:r w:rsidR="00A3035B" w:rsidRPr="00DD0134">
        <w:rPr>
          <w:lang w:val="en-US"/>
        </w:rPr>
        <w:t>d th</w:t>
      </w:r>
      <w:r w:rsidRPr="00DD0134">
        <w:rPr>
          <w:lang w:val="en-US"/>
        </w:rPr>
        <w:t>i</w:t>
      </w:r>
      <w:r w:rsidR="00A3035B" w:rsidRPr="00DD0134">
        <w:rPr>
          <w:lang w:val="en-US"/>
        </w:rPr>
        <w:t>s b</w:t>
      </w:r>
      <w:r w:rsidRPr="00DD0134">
        <w:rPr>
          <w:lang w:val="en-US"/>
        </w:rPr>
        <w:t>a</w:t>
      </w:r>
      <w:r w:rsidR="00A3035B" w:rsidRPr="00DD0134">
        <w:rPr>
          <w:lang w:val="en-US"/>
        </w:rPr>
        <w:t>s</w:t>
      </w:r>
      <w:r w:rsidRPr="00DD0134">
        <w:rPr>
          <w:lang w:val="en-US"/>
        </w:rPr>
        <w:t>e</w:t>
      </w:r>
      <w:r w:rsidR="00A3035B" w:rsidRPr="00DD0134">
        <w:rPr>
          <w:lang w:val="en-US"/>
        </w:rPr>
        <w:t xml:space="preserve"> fr</w:t>
      </w:r>
      <w:r w:rsidRPr="00DD0134">
        <w:rPr>
          <w:lang w:val="en-US"/>
        </w:rPr>
        <w:t>o</w:t>
      </w:r>
      <w:r w:rsidR="00A3035B" w:rsidRPr="00DD0134">
        <w:rPr>
          <w:lang w:val="en-US"/>
        </w:rPr>
        <w:t>m d</w:t>
      </w:r>
      <w:r w:rsidRPr="00DD0134">
        <w:rPr>
          <w:lang w:val="en-US"/>
        </w:rPr>
        <w:t>e</w:t>
      </w:r>
      <w:r w:rsidR="00A3035B" w:rsidRPr="00DD0134">
        <w:rPr>
          <w:lang w:val="en-US"/>
        </w:rPr>
        <w:t>v</w:t>
      </w:r>
      <w:r w:rsidRPr="00DD0134">
        <w:rPr>
          <w:lang w:val="en-US"/>
        </w:rPr>
        <w:t>e</w:t>
      </w:r>
      <w:r w:rsidR="00A3035B" w:rsidRPr="00DD0134">
        <w:rPr>
          <w:lang w:val="en-US"/>
        </w:rPr>
        <w:t>l</w:t>
      </w:r>
      <w:r w:rsidRPr="00DD0134">
        <w:rPr>
          <w:lang w:val="en-US"/>
        </w:rPr>
        <w:t>o</w:t>
      </w:r>
      <w:r w:rsidR="00A3035B" w:rsidRPr="00DD0134">
        <w:rPr>
          <w:lang w:val="en-US"/>
        </w:rPr>
        <w:t>p</w:t>
      </w:r>
      <w:r w:rsidRPr="00DD0134">
        <w:rPr>
          <w:lang w:val="en-US"/>
        </w:rPr>
        <w:t>i</w:t>
      </w:r>
      <w:r w:rsidR="00A3035B" w:rsidRPr="00DD0134">
        <w:rPr>
          <w:lang w:val="en-US"/>
        </w:rPr>
        <w:t>ng, th</w:t>
      </w:r>
      <w:r w:rsidRPr="00DD0134">
        <w:rPr>
          <w:lang w:val="en-US"/>
        </w:rPr>
        <w:t>e</w:t>
      </w:r>
      <w:r w:rsidR="00A3035B" w:rsidRPr="00DD0134">
        <w:rPr>
          <w:lang w:val="en-US"/>
        </w:rPr>
        <w:t>n th</w:t>
      </w:r>
      <w:r w:rsidRPr="00DD0134">
        <w:rPr>
          <w:lang w:val="en-US"/>
        </w:rPr>
        <w:t>e</w:t>
      </w:r>
      <w:r w:rsidR="00A3035B" w:rsidRPr="00DD0134">
        <w:rPr>
          <w:lang w:val="en-US"/>
        </w:rPr>
        <w:t xml:space="preserve">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ts</w:t>
      </w:r>
      <w:r w:rsidRPr="00DD0134">
        <w:rPr>
          <w:lang w:val="en-US"/>
        </w:rPr>
        <w:t>e</w:t>
      </w:r>
      <w:r w:rsidR="00A3035B" w:rsidRPr="00DD0134">
        <w:rPr>
          <w:lang w:val="en-US"/>
        </w:rPr>
        <w:t>lf w</w:t>
      </w:r>
      <w:r w:rsidRPr="00DD0134">
        <w:rPr>
          <w:lang w:val="en-US"/>
        </w:rPr>
        <w:t>a</w:t>
      </w:r>
      <w:r w:rsidR="00A3035B" w:rsidRPr="00DD0134">
        <w:rPr>
          <w:lang w:val="en-US"/>
        </w:rPr>
        <w:t xml:space="preserve">s </w:t>
      </w:r>
      <w:r w:rsidRPr="00DD0134">
        <w:rPr>
          <w:lang w:val="en-US"/>
        </w:rPr>
        <w:t>e</w:t>
      </w:r>
      <w:r w:rsidR="00A3035B" w:rsidRPr="00DD0134">
        <w:rPr>
          <w:lang w:val="en-US"/>
        </w:rPr>
        <w:t>v</w:t>
      </w:r>
      <w:r w:rsidRPr="00DD0134">
        <w:rPr>
          <w:lang w:val="en-US"/>
        </w:rPr>
        <w:t>e</w:t>
      </w:r>
      <w:r w:rsidR="00A3035B" w:rsidRPr="00DD0134">
        <w:rPr>
          <w:lang w:val="en-US"/>
        </w:rPr>
        <w:t>nt</w:t>
      </w:r>
      <w:r>
        <w:rPr>
          <w:lang w:val="en-US"/>
        </w:rPr>
        <w:t>u</w:t>
      </w:r>
      <w:r w:rsidRPr="00DD0134">
        <w:rPr>
          <w:lang w:val="en-US"/>
        </w:rPr>
        <w:t>a</w:t>
      </w:r>
      <w:r w:rsidR="00A3035B" w:rsidRPr="00DD0134">
        <w:rPr>
          <w:lang w:val="en-US"/>
        </w:rPr>
        <w:t>ll</w:t>
      </w:r>
      <w:r>
        <w:rPr>
          <w:lang w:val="en-US"/>
        </w:rPr>
        <w:t>y</w:t>
      </w:r>
      <w:r w:rsidR="00A3035B" w:rsidRPr="00DD0134">
        <w:rPr>
          <w:lang w:val="en-US"/>
        </w:rPr>
        <w:t xml:space="preserve"> d</w:t>
      </w:r>
      <w:r w:rsidRPr="00DD0134">
        <w:rPr>
          <w:lang w:val="en-US"/>
        </w:rPr>
        <w:t>oo</w:t>
      </w:r>
      <w:r w:rsidR="00A3035B" w:rsidRPr="00DD0134">
        <w:rPr>
          <w:lang w:val="en-US"/>
        </w:rPr>
        <w:t>m</w:t>
      </w:r>
      <w:r w:rsidRPr="00DD0134">
        <w:rPr>
          <w:lang w:val="en-US"/>
        </w:rPr>
        <w:t>e</w:t>
      </w:r>
      <w:r w:rsidR="00A3035B" w:rsidRPr="00DD0134">
        <w:rPr>
          <w:lang w:val="en-US"/>
        </w:rPr>
        <w:t xml:space="preserve">d. </w:t>
      </w:r>
      <w:r w:rsidRPr="00DD0134">
        <w:rPr>
          <w:lang w:val="en-US"/>
        </w:rPr>
        <w:t>I</w:t>
      </w:r>
      <w:r w:rsidR="00A3035B" w:rsidRPr="00DD0134">
        <w:rPr>
          <w:lang w:val="en-US"/>
        </w:rPr>
        <w:t>n th</w:t>
      </w:r>
      <w:r w:rsidRPr="00DD0134">
        <w:rPr>
          <w:lang w:val="en-US"/>
        </w:rPr>
        <w:t>i</w:t>
      </w:r>
      <w:r w:rsidR="00A3035B" w:rsidRPr="00DD0134">
        <w:rPr>
          <w:lang w:val="en-US"/>
        </w:rPr>
        <w:t>s s</w:t>
      </w:r>
      <w:r w:rsidRPr="00DD0134">
        <w:rPr>
          <w:lang w:val="en-US"/>
        </w:rPr>
        <w:t>e</w:t>
      </w:r>
      <w:r w:rsidR="00A3035B" w:rsidRPr="00DD0134">
        <w:rPr>
          <w:lang w:val="en-US"/>
        </w:rPr>
        <w:t>ns</w:t>
      </w:r>
      <w:r w:rsidRPr="00DD0134">
        <w:rPr>
          <w:lang w:val="en-US"/>
        </w:rPr>
        <w:t>e</w:t>
      </w:r>
      <w:r w:rsidR="00A3035B" w:rsidRPr="00DD0134">
        <w:rPr>
          <w:lang w:val="en-US"/>
        </w:rPr>
        <w:t xml:space="preserve"> </w:t>
      </w:r>
      <w:r w:rsidRPr="00DD0134">
        <w:rPr>
          <w:lang w:val="en-US"/>
        </w:rPr>
        <w:t>E</w:t>
      </w:r>
      <w:r w:rsidR="00A3035B" w:rsidRPr="00DD0134">
        <w:rPr>
          <w:lang w:val="en-US"/>
        </w:rPr>
        <w:t>ng</w:t>
      </w:r>
      <w:r w:rsidRPr="00DD0134">
        <w:rPr>
          <w:lang w:val="en-US"/>
        </w:rPr>
        <w:t>e</w:t>
      </w:r>
      <w:r w:rsidR="00A3035B" w:rsidRPr="00DD0134">
        <w:rPr>
          <w:lang w:val="en-US"/>
        </w:rPr>
        <w:t>ls w</w:t>
      </w:r>
      <w:r w:rsidRPr="00DD0134">
        <w:rPr>
          <w:lang w:val="en-US"/>
        </w:rPr>
        <w:t>a</w:t>
      </w:r>
      <w:r w:rsidR="00A3035B" w:rsidRPr="00DD0134">
        <w:rPr>
          <w:lang w:val="en-US"/>
        </w:rPr>
        <w:t>s r</w:t>
      </w:r>
      <w:r w:rsidRPr="00DD0134">
        <w:rPr>
          <w:lang w:val="en-US"/>
        </w:rPr>
        <w:t>i</w:t>
      </w:r>
      <w:r w:rsidR="00A3035B" w:rsidRPr="00DD0134">
        <w:rPr>
          <w:lang w:val="en-US"/>
        </w:rPr>
        <w:t>ght t</w:t>
      </w:r>
      <w:r w:rsidRPr="00DD0134">
        <w:rPr>
          <w:lang w:val="en-US"/>
        </w:rPr>
        <w:t>o</w:t>
      </w:r>
      <w:r w:rsidR="00A3035B" w:rsidRPr="00DD0134">
        <w:rPr>
          <w:lang w:val="en-US"/>
        </w:rPr>
        <w:t xml:space="preserve"> s</w:t>
      </w:r>
      <w:r w:rsidRPr="00DD0134">
        <w:rPr>
          <w:lang w:val="en-US"/>
        </w:rPr>
        <w:t>a</w:t>
      </w:r>
      <w:r>
        <w:rPr>
          <w:lang w:val="en-US"/>
        </w:rPr>
        <w:t>y</w:t>
      </w:r>
      <w:r w:rsidR="00A3035B" w:rsidRPr="00DD0134">
        <w:rPr>
          <w:lang w:val="en-US"/>
        </w:rPr>
        <w:t xml:space="preserve"> th</w:t>
      </w:r>
      <w:r w:rsidRPr="00DD0134">
        <w:rPr>
          <w:lang w:val="en-US"/>
        </w:rPr>
        <w:t>a</w:t>
      </w:r>
      <w:r w:rsidR="00A3035B" w:rsidRPr="00DD0134">
        <w:rPr>
          <w:lang w:val="en-US"/>
        </w:rPr>
        <w:t>t th</w:t>
      </w:r>
      <w:r w:rsidRPr="00DD0134">
        <w:rPr>
          <w:lang w:val="en-US"/>
        </w:rPr>
        <w:t>e</w:t>
      </w:r>
      <w:r w:rsidR="00A3035B" w:rsidRPr="00DD0134">
        <w:rPr>
          <w:lang w:val="en-US"/>
        </w:rPr>
        <w:t xml:space="preserve"> ‘</w:t>
      </w:r>
      <w:r w:rsidRPr="00DD0134">
        <w:rPr>
          <w:lang w:val="en-US"/>
        </w:rPr>
        <w:t>e</w:t>
      </w:r>
      <w:r w:rsidR="00A3035B" w:rsidRPr="00DD0134">
        <w:rPr>
          <w:lang w:val="en-US"/>
        </w:rPr>
        <w:t>c</w:t>
      </w:r>
      <w:r w:rsidRPr="00DD0134">
        <w:rPr>
          <w:lang w:val="en-US"/>
        </w:rPr>
        <w:t>o</w:t>
      </w:r>
      <w:r w:rsidR="00A3035B" w:rsidRPr="00DD0134">
        <w:rPr>
          <w:lang w:val="en-US"/>
        </w:rPr>
        <w:t>n</w:t>
      </w:r>
      <w:r w:rsidRPr="00DD0134">
        <w:rPr>
          <w:lang w:val="en-US"/>
        </w:rPr>
        <w:t>o</w:t>
      </w:r>
      <w:r w:rsidR="00A3035B" w:rsidRPr="00DD0134">
        <w:rPr>
          <w:lang w:val="en-US"/>
        </w:rPr>
        <w:t>m</w:t>
      </w:r>
      <w:r w:rsidRPr="00DD0134">
        <w:rPr>
          <w:lang w:val="en-US"/>
        </w:rPr>
        <w:t>i</w:t>
      </w:r>
      <w:r w:rsidR="00A3035B" w:rsidRPr="00DD0134">
        <w:rPr>
          <w:lang w:val="en-US"/>
        </w:rPr>
        <w:t xml:space="preserve">c </w:t>
      </w:r>
      <w:r w:rsidRPr="00DD0134">
        <w:rPr>
          <w:lang w:val="en-US"/>
        </w:rPr>
        <w:t>e</w:t>
      </w:r>
      <w:r w:rsidR="00A3035B" w:rsidRPr="00DD0134">
        <w:rPr>
          <w:lang w:val="en-US"/>
        </w:rPr>
        <w:t>l</w:t>
      </w:r>
      <w:r w:rsidRPr="00DD0134">
        <w:rPr>
          <w:lang w:val="en-US"/>
        </w:rPr>
        <w:t>e</w:t>
      </w:r>
      <w:r w:rsidR="00A3035B" w:rsidRPr="00DD0134">
        <w:rPr>
          <w:lang w:val="en-US"/>
        </w:rPr>
        <w:t>m</w:t>
      </w:r>
      <w:r w:rsidRPr="00DD0134">
        <w:rPr>
          <w:lang w:val="en-US"/>
        </w:rPr>
        <w:t>e</w:t>
      </w:r>
      <w:r w:rsidR="00A3035B" w:rsidRPr="00DD0134">
        <w:rPr>
          <w:lang w:val="en-US"/>
        </w:rPr>
        <w:t>nt f</w:t>
      </w:r>
      <w:r w:rsidRPr="00DD0134">
        <w:rPr>
          <w:lang w:val="en-US"/>
        </w:rPr>
        <w:t>i</w:t>
      </w:r>
      <w:r w:rsidR="00A3035B" w:rsidRPr="00DD0134">
        <w:rPr>
          <w:lang w:val="en-US"/>
        </w:rPr>
        <w:t>n</w:t>
      </w:r>
      <w:r w:rsidRPr="00DD0134">
        <w:rPr>
          <w:lang w:val="en-US"/>
        </w:rPr>
        <w:t>a</w:t>
      </w:r>
      <w:r w:rsidR="00A3035B" w:rsidRPr="00DD0134">
        <w:rPr>
          <w:lang w:val="en-US"/>
        </w:rPr>
        <w:t>ll</w:t>
      </w:r>
      <w:r>
        <w:rPr>
          <w:lang w:val="en-US"/>
        </w:rPr>
        <w:t>y</w:t>
      </w:r>
      <w:r w:rsidR="00A3035B" w:rsidRPr="00DD0134">
        <w:rPr>
          <w:lang w:val="en-US"/>
        </w:rPr>
        <w:t xml:space="preserve"> </w:t>
      </w:r>
      <w:r w:rsidRPr="00DD0134">
        <w:rPr>
          <w:lang w:val="en-US"/>
        </w:rPr>
        <w:t>a</w:t>
      </w:r>
      <w:r w:rsidR="00A3035B" w:rsidRPr="00DD0134">
        <w:rPr>
          <w:lang w:val="en-US"/>
        </w:rPr>
        <w:t>ss</w:t>
      </w:r>
      <w:r w:rsidRPr="00DD0134">
        <w:rPr>
          <w:lang w:val="en-US"/>
        </w:rPr>
        <w:t>e</w:t>
      </w:r>
      <w:r w:rsidR="00A3035B" w:rsidRPr="00DD0134">
        <w:rPr>
          <w:lang w:val="en-US"/>
        </w:rPr>
        <w:t xml:space="preserve">rts </w:t>
      </w:r>
      <w:r w:rsidRPr="00DD0134">
        <w:rPr>
          <w:lang w:val="en-US"/>
        </w:rPr>
        <w:t>i</w:t>
      </w:r>
      <w:r w:rsidR="00A3035B" w:rsidRPr="00DD0134">
        <w:rPr>
          <w:lang w:val="en-US"/>
        </w:rPr>
        <w:t>ts</w:t>
      </w:r>
      <w:r w:rsidRPr="00DD0134">
        <w:rPr>
          <w:lang w:val="en-US"/>
        </w:rPr>
        <w:t>e</w:t>
      </w:r>
      <w:r w:rsidR="00A3035B" w:rsidRPr="00DD0134">
        <w:rPr>
          <w:lang w:val="en-US"/>
        </w:rPr>
        <w:t xml:space="preserve">lf </w:t>
      </w:r>
      <w:r w:rsidRPr="00DD0134">
        <w:rPr>
          <w:lang w:val="en-US"/>
        </w:rPr>
        <w:t>a</w:t>
      </w:r>
      <w:r w:rsidR="00A3035B" w:rsidRPr="00DD0134">
        <w:rPr>
          <w:lang w:val="en-US"/>
        </w:rPr>
        <w:t>s d</w:t>
      </w:r>
      <w:r w:rsidRPr="00DD0134">
        <w:rPr>
          <w:lang w:val="en-US"/>
        </w:rPr>
        <w:t>o</w:t>
      </w:r>
      <w:r w:rsidR="00A3035B" w:rsidRPr="00DD0134">
        <w:rPr>
          <w:lang w:val="en-US"/>
        </w:rPr>
        <w:t>m</w:t>
      </w:r>
      <w:r w:rsidRPr="00DD0134">
        <w:rPr>
          <w:lang w:val="en-US"/>
        </w:rPr>
        <w:t>i</w:t>
      </w:r>
      <w:r w:rsidR="00A3035B" w:rsidRPr="00DD0134">
        <w:rPr>
          <w:lang w:val="en-US"/>
        </w:rPr>
        <w:t>n</w:t>
      </w:r>
      <w:r w:rsidRPr="00DD0134">
        <w:rPr>
          <w:lang w:val="en-US"/>
        </w:rPr>
        <w:t>a</w:t>
      </w:r>
      <w:r w:rsidR="00A3035B" w:rsidRPr="00DD0134">
        <w:rPr>
          <w:lang w:val="en-US"/>
        </w:rPr>
        <w:t>nt’.</w:t>
      </w:r>
    </w:p>
    <w:p w:rsidR="00A3035B" w:rsidRPr="00DD0134" w:rsidRDefault="00DD0134" w:rsidP="004B27B5">
      <w:pPr>
        <w:pStyle w:val="ac"/>
        <w:rPr>
          <w:lang w:val="en-US"/>
        </w:rPr>
      </w:pPr>
      <w:r w:rsidRPr="00DD0134">
        <w:rPr>
          <w:lang w:val="en-US"/>
        </w:rPr>
        <w:t>A</w:t>
      </w:r>
      <w:r w:rsidR="00A3035B" w:rsidRPr="00DD0134">
        <w:rPr>
          <w:lang w:val="en-US"/>
        </w:rPr>
        <w:t xml:space="preserve">s </w:t>
      </w:r>
      <w:r w:rsidRPr="00DD0134">
        <w:rPr>
          <w:lang w:val="en-US"/>
        </w:rPr>
        <w:t>a</w:t>
      </w:r>
      <w:r w:rsidR="00A3035B" w:rsidRPr="00DD0134">
        <w:rPr>
          <w:lang w:val="en-US"/>
        </w:rPr>
        <w:t xml:space="preserve"> m</w:t>
      </w:r>
      <w:r w:rsidRPr="00DD0134">
        <w:rPr>
          <w:lang w:val="en-US"/>
        </w:rPr>
        <w:t>a</w:t>
      </w:r>
      <w:r w:rsidR="00A3035B" w:rsidRPr="00DD0134">
        <w:rPr>
          <w:lang w:val="en-US"/>
        </w:rPr>
        <w:t>tt</w:t>
      </w:r>
      <w:r w:rsidRPr="00DD0134">
        <w:rPr>
          <w:lang w:val="en-US"/>
        </w:rPr>
        <w:t>e</w:t>
      </w:r>
      <w:r w:rsidR="00A3035B" w:rsidRPr="00DD0134">
        <w:rPr>
          <w:lang w:val="en-US"/>
        </w:rPr>
        <w:t xml:space="preserve">r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sidRPr="00DD0134">
        <w:rPr>
          <w:lang w:val="en-US"/>
        </w:rPr>
        <w:t>i</w:t>
      </w:r>
      <w:r w:rsidR="00A3035B" w:rsidRPr="00DD0134">
        <w:rPr>
          <w:lang w:val="en-US"/>
        </w:rPr>
        <w:t>c</w:t>
      </w:r>
      <w:r w:rsidRPr="00DD0134">
        <w:rPr>
          <w:lang w:val="en-US"/>
        </w:rPr>
        <w:t>a</w:t>
      </w:r>
      <w:r w:rsidR="00A3035B" w:rsidRPr="00DD0134">
        <w:rPr>
          <w:lang w:val="en-US"/>
        </w:rPr>
        <w:t>l f</w:t>
      </w:r>
      <w:r w:rsidRPr="00DD0134">
        <w:rPr>
          <w:lang w:val="en-US"/>
        </w:rPr>
        <w:t>a</w:t>
      </w:r>
      <w:r w:rsidR="00A3035B" w:rsidRPr="00DD0134">
        <w:rPr>
          <w:lang w:val="en-US"/>
        </w:rPr>
        <w:t>ct, th</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d</w:t>
      </w:r>
      <w:r w:rsidRPr="00DD0134">
        <w:rPr>
          <w:lang w:val="en-US"/>
        </w:rPr>
        <w:t>i</w:t>
      </w:r>
      <w:r w:rsidR="00A3035B" w:rsidRPr="00DD0134">
        <w:rPr>
          <w:lang w:val="en-US"/>
        </w:rPr>
        <w:t>d s</w:t>
      </w:r>
      <w:r>
        <w:rPr>
          <w:lang w:val="en-US"/>
        </w:rPr>
        <w:t>u</w:t>
      </w:r>
      <w:r w:rsidR="00A3035B" w:rsidRPr="00DD0134">
        <w:rPr>
          <w:lang w:val="en-US"/>
        </w:rPr>
        <w:t>cc</w:t>
      </w:r>
      <w:r w:rsidRPr="00DD0134">
        <w:rPr>
          <w:lang w:val="en-US"/>
        </w:rPr>
        <w:t>ee</w:t>
      </w:r>
      <w:r w:rsidR="00A3035B" w:rsidRPr="00DD0134">
        <w:rPr>
          <w:lang w:val="en-US"/>
        </w:rPr>
        <w:t xml:space="preserve">d </w:t>
      </w:r>
      <w:r w:rsidRPr="00DD0134">
        <w:rPr>
          <w:lang w:val="en-US"/>
        </w:rPr>
        <w:t>i</w:t>
      </w:r>
      <w:r w:rsidR="00A3035B" w:rsidRPr="00DD0134">
        <w:rPr>
          <w:lang w:val="en-US"/>
        </w:rPr>
        <w:t>n br</w:t>
      </w:r>
      <w:r w:rsidRPr="00DD0134">
        <w:rPr>
          <w:lang w:val="en-US"/>
        </w:rPr>
        <w:t>ea</w:t>
      </w:r>
      <w:r w:rsidR="00A3035B" w:rsidRPr="00DD0134">
        <w:rPr>
          <w:lang w:val="en-US"/>
        </w:rPr>
        <w:t>k</w:t>
      </w:r>
      <w:r w:rsidRPr="00DD0134">
        <w:rPr>
          <w:lang w:val="en-US"/>
        </w:rPr>
        <w:t>i</w:t>
      </w:r>
      <w:r w:rsidR="00A3035B" w:rsidRPr="00DD0134">
        <w:rPr>
          <w:lang w:val="en-US"/>
        </w:rPr>
        <w:t>ng d</w:t>
      </w:r>
      <w:r w:rsidRPr="00DD0134">
        <w:rPr>
          <w:lang w:val="en-US"/>
        </w:rPr>
        <w:t>o</w:t>
      </w:r>
      <w:r w:rsidR="00A3035B" w:rsidRPr="00DD0134">
        <w:rPr>
          <w:lang w:val="en-US"/>
        </w:rPr>
        <w:t xml:space="preserve">wn </w:t>
      </w:r>
      <w:r w:rsidRPr="00DD0134">
        <w:rPr>
          <w:lang w:val="en-US"/>
        </w:rPr>
        <w:t>a</w:t>
      </w:r>
      <w:r w:rsidR="00A3035B" w:rsidRPr="00DD0134">
        <w:rPr>
          <w:lang w:val="en-US"/>
        </w:rPr>
        <w:t>nd tr</w:t>
      </w:r>
      <w:r w:rsidRPr="00DD0134">
        <w:rPr>
          <w:lang w:val="en-US"/>
        </w:rPr>
        <w:t>a</w:t>
      </w:r>
      <w:r w:rsidR="00A3035B" w:rsidRPr="00DD0134">
        <w:rPr>
          <w:lang w:val="en-US"/>
        </w:rPr>
        <w:t>nsf</w:t>
      </w:r>
      <w:r w:rsidRPr="00DD0134">
        <w:rPr>
          <w:lang w:val="en-US"/>
        </w:rPr>
        <w:t>o</w:t>
      </w:r>
      <w:r w:rsidR="00A3035B" w:rsidRPr="00DD0134">
        <w:rPr>
          <w:lang w:val="en-US"/>
        </w:rPr>
        <w:t>rm</w:t>
      </w:r>
      <w:r w:rsidRPr="00DD0134">
        <w:rPr>
          <w:lang w:val="en-US"/>
        </w:rPr>
        <w:t>i</w:t>
      </w:r>
      <w:r w:rsidR="00A3035B" w:rsidRPr="00DD0134">
        <w:rPr>
          <w:lang w:val="en-US"/>
        </w:rPr>
        <w:t>ng th</w:t>
      </w:r>
      <w:r w:rsidRPr="00DD0134">
        <w:rPr>
          <w:lang w:val="en-US"/>
        </w:rPr>
        <w:t>e</w:t>
      </w:r>
      <w:r w:rsidR="00A3035B" w:rsidRPr="00DD0134">
        <w:rPr>
          <w:lang w:val="en-US"/>
        </w:rPr>
        <w:t xml:space="preserve"> t</w:t>
      </w:r>
      <w:r w:rsidRPr="00DD0134">
        <w:rPr>
          <w:lang w:val="en-US"/>
        </w:rPr>
        <w:t>o</w:t>
      </w:r>
      <w:r w:rsidR="00A3035B" w:rsidRPr="00DD0134">
        <w:rPr>
          <w:lang w:val="en-US"/>
        </w:rPr>
        <w:t>t</w:t>
      </w:r>
      <w:r w:rsidRPr="00DD0134">
        <w:rPr>
          <w:lang w:val="en-US"/>
        </w:rPr>
        <w:t>a</w:t>
      </w:r>
      <w:r w:rsidR="00A3035B" w:rsidRPr="00DD0134">
        <w:rPr>
          <w:lang w:val="en-US"/>
        </w:rPr>
        <w:t>l</w:t>
      </w:r>
      <w:r w:rsidRPr="00DD0134">
        <w:rPr>
          <w:lang w:val="en-US"/>
        </w:rPr>
        <w:t>i</w:t>
      </w:r>
      <w:r w:rsidR="00A3035B" w:rsidRPr="00DD0134">
        <w:rPr>
          <w:lang w:val="en-US"/>
        </w:rPr>
        <w:t>t</w:t>
      </w:r>
      <w:r>
        <w:rPr>
          <w:lang w:val="en-US"/>
        </w:rPr>
        <w:t>y</w:t>
      </w:r>
      <w:r w:rsidR="00A3035B" w:rsidRPr="00DD0134">
        <w:rPr>
          <w:lang w:val="en-US"/>
        </w:rPr>
        <w:t xml:space="preserve"> </w:t>
      </w:r>
      <w:r w:rsidRPr="00DD0134">
        <w:rPr>
          <w:lang w:val="en-US"/>
        </w:rPr>
        <w:t>o</w:t>
      </w:r>
      <w:r w:rsidR="00A3035B" w:rsidRPr="00DD0134">
        <w:rPr>
          <w:lang w:val="en-US"/>
        </w:rPr>
        <w:t>f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i</w:t>
      </w:r>
      <w:r w:rsidR="00A3035B" w:rsidRPr="00DD0134">
        <w:rPr>
          <w:lang w:val="en-US"/>
        </w:rPr>
        <w:t>n wh</w:t>
      </w:r>
      <w:r w:rsidRPr="00DD0134">
        <w:rPr>
          <w:lang w:val="en-US"/>
        </w:rPr>
        <w:t>i</w:t>
      </w:r>
      <w:r w:rsidR="00A3035B" w:rsidRPr="00DD0134">
        <w:rPr>
          <w:lang w:val="en-US"/>
        </w:rPr>
        <w:t>ch th</w:t>
      </w:r>
      <w:r w:rsidRPr="00DD0134">
        <w:rPr>
          <w:lang w:val="en-US"/>
        </w:rPr>
        <w:t>e</w:t>
      </w:r>
      <w:r>
        <w:rPr>
          <w:lang w:val="en-US"/>
        </w:rPr>
        <w:t>y</w:t>
      </w:r>
      <w:r w:rsidR="00A3035B" w:rsidRPr="00DD0134">
        <w:rPr>
          <w:lang w:val="en-US"/>
        </w:rPr>
        <w:t xml:space="preserve"> gr</w:t>
      </w:r>
      <w:r w:rsidRPr="00DD0134">
        <w:rPr>
          <w:lang w:val="en-US"/>
        </w:rPr>
        <w:t>e</w:t>
      </w:r>
      <w:r w:rsidR="00A3035B" w:rsidRPr="00DD0134">
        <w:rPr>
          <w:lang w:val="en-US"/>
        </w:rPr>
        <w:t xml:space="preserve">w </w:t>
      </w:r>
      <w:r>
        <w:rPr>
          <w:lang w:val="en-US"/>
        </w:rPr>
        <w:t>u</w:t>
      </w:r>
      <w:r w:rsidR="00A3035B" w:rsidRPr="00DD0134">
        <w:rPr>
          <w:lang w:val="en-US"/>
        </w:rPr>
        <w:t>p.</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br w:type="page"/>
        <w:t>B</w:t>
      </w:r>
      <w:r w:rsidR="00DD0134" w:rsidRPr="00DD0134">
        <w:rPr>
          <w:lang w:val="en-US"/>
        </w:rPr>
        <w:t>a</w:t>
      </w:r>
      <w:r w:rsidRPr="00DD0134">
        <w:rPr>
          <w:lang w:val="en-US"/>
        </w:rPr>
        <w:t>s</w:t>
      </w:r>
      <w:r w:rsidR="00DD0134" w:rsidRPr="00DD0134">
        <w:rPr>
          <w:lang w:val="en-US"/>
        </w:rPr>
        <w:t>e</w:t>
      </w:r>
      <w:r w:rsidRPr="00DD0134">
        <w:rPr>
          <w:lang w:val="en-US"/>
        </w:rPr>
        <w:t>,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nd s</w:t>
      </w:r>
      <w:r w:rsidR="00DD0134" w:rsidRPr="00DD0134">
        <w:rPr>
          <w:lang w:val="en-US"/>
        </w:rPr>
        <w:t>o</w:t>
      </w:r>
      <w:r w:rsidRPr="00DD0134">
        <w:rPr>
          <w:lang w:val="en-US"/>
        </w:rPr>
        <w:t>c</w:t>
      </w:r>
      <w:r w:rsidR="00DD0134" w:rsidRPr="00DD0134">
        <w:rPr>
          <w:lang w:val="en-US"/>
        </w:rPr>
        <w:t>ia</w:t>
      </w:r>
      <w:r w:rsidRPr="00DD0134">
        <w:rPr>
          <w:lang w:val="en-US"/>
        </w:rPr>
        <w:t>l ch</w:t>
      </w:r>
      <w:r w:rsidR="00DD0134" w:rsidRPr="00DD0134">
        <w:rPr>
          <w:lang w:val="en-US"/>
        </w:rPr>
        <w:t>a</w:t>
      </w:r>
      <w:r w:rsidRPr="00DD0134">
        <w:rPr>
          <w:lang w:val="en-US"/>
        </w:rPr>
        <w:t>ng</w:t>
      </w:r>
      <w:r w:rsidR="00DD0134" w:rsidRPr="00DD0134">
        <w:rPr>
          <w:lang w:val="en-US"/>
        </w:rPr>
        <w:t>e</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t>M</w:t>
      </w:r>
      <w:r w:rsidR="00DD0134">
        <w:rPr>
          <w:lang w:val="en-US"/>
        </w:rPr>
        <w:t>u</w:t>
      </w:r>
      <w:r w:rsidRPr="00DD0134">
        <w:rPr>
          <w:lang w:val="en-US"/>
        </w:rPr>
        <w:t xml:space="preserve">ch </w:t>
      </w:r>
      <w:r w:rsidR="00DD0134" w:rsidRPr="00DD0134">
        <w:rPr>
          <w:lang w:val="en-US"/>
        </w:rPr>
        <w:t>o</w:t>
      </w:r>
      <w:r w:rsidRPr="00DD0134">
        <w:rPr>
          <w:lang w:val="en-US"/>
        </w:rPr>
        <w:t>f th</w:t>
      </w:r>
      <w:r w:rsidR="00DD0134" w:rsidRPr="00DD0134">
        <w:rPr>
          <w:lang w:val="en-US"/>
        </w:rPr>
        <w:t>e</w:t>
      </w:r>
      <w:r w:rsidRPr="00DD0134">
        <w:rPr>
          <w:lang w:val="en-US"/>
        </w:rPr>
        <w:t xml:space="preserve"> c</w:t>
      </w:r>
      <w:r w:rsidR="00DD0134" w:rsidRPr="00DD0134">
        <w:rPr>
          <w:lang w:val="en-US"/>
        </w:rPr>
        <w:t>o</w:t>
      </w:r>
      <w:r w:rsidRPr="00DD0134">
        <w:rPr>
          <w:lang w:val="en-US"/>
        </w:rPr>
        <w:t>nf</w:t>
      </w:r>
      <w:r w:rsidR="00DD0134">
        <w:rPr>
          <w:lang w:val="en-US"/>
        </w:rPr>
        <w:t>u</w:t>
      </w:r>
      <w:r w:rsidRPr="00DD0134">
        <w:rPr>
          <w:lang w:val="en-US"/>
        </w:rPr>
        <w:t>s</w:t>
      </w:r>
      <w:r w:rsidR="00DD0134" w:rsidRPr="00DD0134">
        <w:rPr>
          <w:lang w:val="en-US"/>
        </w:rPr>
        <w:t>io</w:t>
      </w:r>
      <w:r w:rsidRPr="00DD0134">
        <w:rPr>
          <w:lang w:val="en-US"/>
        </w:rPr>
        <w:t>n wh</w:t>
      </w:r>
      <w:r w:rsidR="00DD0134" w:rsidRPr="00DD0134">
        <w:rPr>
          <w:lang w:val="en-US"/>
        </w:rPr>
        <w:t>i</w:t>
      </w:r>
      <w:r w:rsidRPr="00DD0134">
        <w:rPr>
          <w:lang w:val="en-US"/>
        </w:rPr>
        <w:t>ch h</w:t>
      </w:r>
      <w:r w:rsidR="00DD0134" w:rsidRPr="00DD0134">
        <w:rPr>
          <w:lang w:val="en-US"/>
        </w:rPr>
        <w:t>a</w:t>
      </w:r>
      <w:r w:rsidRPr="00DD0134">
        <w:rPr>
          <w:lang w:val="en-US"/>
        </w:rPr>
        <w:t xml:space="preserve">s </w:t>
      </w:r>
      <w:r w:rsidR="00DD0134" w:rsidRPr="00DD0134">
        <w:rPr>
          <w:lang w:val="en-US"/>
        </w:rPr>
        <w:t>a</w:t>
      </w:r>
      <w:r w:rsidRPr="00DD0134">
        <w:rPr>
          <w:lang w:val="en-US"/>
        </w:rPr>
        <w:t>r</w:t>
      </w:r>
      <w:r w:rsidR="00DD0134" w:rsidRPr="00DD0134">
        <w:rPr>
          <w:lang w:val="en-US"/>
        </w:rPr>
        <w:t>i</w:t>
      </w:r>
      <w:r w:rsidRPr="00DD0134">
        <w:rPr>
          <w:lang w:val="en-US"/>
        </w:rPr>
        <w:t>s</w:t>
      </w:r>
      <w:r w:rsidR="00DD0134" w:rsidRPr="00DD0134">
        <w:rPr>
          <w:lang w:val="en-US"/>
        </w:rPr>
        <w:t>e</w:t>
      </w:r>
      <w:r w:rsidRPr="00DD0134">
        <w:rPr>
          <w:lang w:val="en-US"/>
        </w:rPr>
        <w:t xml:space="preserve">n </w:t>
      </w:r>
      <w:r w:rsidR="00DD0134" w:rsidRPr="00DD0134">
        <w:rPr>
          <w:lang w:val="en-US"/>
        </w:rPr>
        <w:t>a</w:t>
      </w:r>
      <w:r w:rsidRPr="00DD0134">
        <w:rPr>
          <w:lang w:val="en-US"/>
        </w:rPr>
        <w:t>m</w:t>
      </w:r>
      <w:r w:rsidR="00DD0134" w:rsidRPr="00DD0134">
        <w:rPr>
          <w:lang w:val="en-US"/>
        </w:rPr>
        <w:t>o</w:t>
      </w:r>
      <w:r w:rsidRPr="00DD0134">
        <w:rPr>
          <w:lang w:val="en-US"/>
        </w:rPr>
        <w:t>ng M</w:t>
      </w:r>
      <w:r w:rsidR="00DD0134" w:rsidRPr="00DD0134">
        <w:rPr>
          <w:lang w:val="en-US"/>
        </w:rPr>
        <w:t>a</w:t>
      </w:r>
      <w:r w:rsidRPr="00DD0134">
        <w:rPr>
          <w:lang w:val="en-US"/>
        </w:rPr>
        <w:t>rx</w:t>
      </w:r>
      <w:r w:rsidR="00DD0134" w:rsidRPr="00DD0134">
        <w:rPr>
          <w:lang w:val="en-US"/>
        </w:rPr>
        <w:t>i</w:t>
      </w:r>
      <w:r w:rsidRPr="00DD0134">
        <w:rPr>
          <w:lang w:val="en-US"/>
        </w:rPr>
        <w:t xml:space="preserve">sts </w:t>
      </w:r>
      <w:r w:rsidR="00DD0134" w:rsidRPr="00DD0134">
        <w:rPr>
          <w:lang w:val="en-US"/>
        </w:rPr>
        <w:t>o</w:t>
      </w:r>
      <w:r w:rsidRPr="00DD0134">
        <w:rPr>
          <w:lang w:val="en-US"/>
        </w:rPr>
        <w:t>v</w:t>
      </w:r>
      <w:r w:rsidR="00DD0134" w:rsidRPr="00DD0134">
        <w:rPr>
          <w:lang w:val="en-US"/>
        </w:rPr>
        <w:t>e</w:t>
      </w:r>
      <w:r w:rsidRPr="00DD0134">
        <w:rPr>
          <w:lang w:val="en-US"/>
        </w:rPr>
        <w:t>r th</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e</w:t>
      </w:r>
      <w:r w:rsidRPr="00DD0134">
        <w:rPr>
          <w:lang w:val="en-US"/>
        </w:rPr>
        <w:t>rpr</w:t>
      </w:r>
      <w:r w:rsidR="00DD0134" w:rsidRPr="00DD0134">
        <w:rPr>
          <w:lang w:val="en-US"/>
        </w:rPr>
        <w:t>e</w:t>
      </w:r>
      <w:r w:rsidRPr="00DD0134">
        <w:rPr>
          <w:lang w:val="en-US"/>
        </w:rPr>
        <w:t>t</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M</w:t>
      </w:r>
      <w:r w:rsidR="00DD0134" w:rsidRPr="00DD0134">
        <w:rPr>
          <w:lang w:val="en-US"/>
        </w:rPr>
        <w:t>a</w:t>
      </w:r>
      <w:r w:rsidRPr="00DD0134">
        <w:rPr>
          <w:lang w:val="en-US"/>
        </w:rPr>
        <w:t>rx’s Pr</w:t>
      </w:r>
      <w:r w:rsidR="00DD0134" w:rsidRPr="00DD0134">
        <w:rPr>
          <w:lang w:val="en-US"/>
        </w:rPr>
        <w:t>e</w:t>
      </w:r>
      <w:r w:rsidRPr="00DD0134">
        <w:rPr>
          <w:lang w:val="en-US"/>
        </w:rPr>
        <w:t>f</w:t>
      </w:r>
      <w:r w:rsidR="00DD0134" w:rsidRPr="00DD0134">
        <w:rPr>
          <w:lang w:val="en-US"/>
        </w:rPr>
        <w:t>a</w:t>
      </w:r>
      <w:r w:rsidRPr="00DD0134">
        <w:rPr>
          <w:lang w:val="en-US"/>
        </w:rPr>
        <w:t>c</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A</w:t>
      </w:r>
      <w:r w:rsidRPr="00DD0134">
        <w:rPr>
          <w:lang w:val="en-US"/>
        </w:rPr>
        <w:t xml:space="preserve"> Cr</w:t>
      </w:r>
      <w:r w:rsidR="00DD0134" w:rsidRPr="00DD0134">
        <w:rPr>
          <w:lang w:val="en-US"/>
        </w:rPr>
        <w:t>i</w:t>
      </w:r>
      <w:r w:rsidRPr="00DD0134">
        <w:rPr>
          <w:lang w:val="en-US"/>
        </w:rPr>
        <w:t>t</w:t>
      </w:r>
      <w:r w:rsidR="00DD0134" w:rsidRPr="00DD0134">
        <w:rPr>
          <w:lang w:val="en-US"/>
        </w:rPr>
        <w:t>i</w:t>
      </w:r>
      <w:r w:rsidRPr="00DD0134">
        <w:rPr>
          <w:lang w:val="en-US"/>
        </w:rPr>
        <w:t>q</w:t>
      </w:r>
      <w:r w:rsidR="00DD0134">
        <w:rPr>
          <w:lang w:val="en-US"/>
        </w:rPr>
        <w:t>u</w:t>
      </w:r>
      <w:r w:rsidR="00DD0134" w:rsidRPr="00DD0134">
        <w:rPr>
          <w:lang w:val="en-US"/>
        </w:rPr>
        <w:t>e</w:t>
      </w:r>
      <w:r w:rsidRPr="00DD0134">
        <w:rPr>
          <w:lang w:val="en-US"/>
        </w:rPr>
        <w:t xml:space="preserve"> </w:t>
      </w:r>
      <w:r w:rsidR="00DD0134" w:rsidRPr="00DD0134">
        <w:rPr>
          <w:lang w:val="en-US"/>
        </w:rPr>
        <w:t>o</w:t>
      </w:r>
      <w:r w:rsidRPr="00DD0134">
        <w:rPr>
          <w:lang w:val="en-US"/>
        </w:rPr>
        <w:t>f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 xml:space="preserve">l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Pr>
          <w:lang w:val="en-US"/>
        </w:rPr>
        <w:t>y</w:t>
      </w:r>
      <w:r w:rsidRPr="00DD0134">
        <w:rPr>
          <w:lang w:val="en-US"/>
        </w:rPr>
        <w:t xml:space="preserve"> l</w:t>
      </w:r>
      <w:r w:rsidR="00DD0134" w:rsidRPr="00DD0134">
        <w:rPr>
          <w:lang w:val="en-US"/>
        </w:rPr>
        <w:t>ie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d</w:t>
      </w:r>
      <w:r w:rsidR="00DD0134" w:rsidRPr="00DD0134">
        <w:rPr>
          <w:lang w:val="en-US"/>
        </w:rPr>
        <w:t>e</w:t>
      </w:r>
      <w:r w:rsidRPr="00DD0134">
        <w:rPr>
          <w:lang w:val="en-US"/>
        </w:rPr>
        <w:t>f</w:t>
      </w:r>
      <w:r w:rsidR="00DD0134" w:rsidRPr="00DD0134">
        <w:rPr>
          <w:lang w:val="en-US"/>
        </w:rPr>
        <w:t>i</w:t>
      </w:r>
      <w:r w:rsidRPr="00DD0134">
        <w:rPr>
          <w:lang w:val="en-US"/>
        </w:rPr>
        <w:t>n</w:t>
      </w:r>
      <w:r w:rsidR="00DD0134" w:rsidRPr="00DD0134">
        <w:rPr>
          <w:lang w:val="en-US"/>
        </w:rPr>
        <w:t>i</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n wh</w:t>
      </w:r>
      <w:r w:rsidR="00DD0134" w:rsidRPr="00DD0134">
        <w:rPr>
          <w:lang w:val="en-US"/>
        </w:rPr>
        <w:t>i</w:t>
      </w:r>
      <w:r w:rsidRPr="00DD0134">
        <w:rPr>
          <w:lang w:val="en-US"/>
        </w:rPr>
        <w:t>ch ‘th</w:t>
      </w:r>
      <w:r w:rsidR="00DD0134" w:rsidRPr="00DD0134">
        <w:rPr>
          <w:lang w:val="en-US"/>
        </w:rPr>
        <w:t>e</w:t>
      </w:r>
      <w:r w:rsidRPr="00DD0134">
        <w:rPr>
          <w:lang w:val="en-US"/>
        </w:rPr>
        <w:t xml:space="preserve"> l</w:t>
      </w:r>
      <w:r w:rsidR="00DD0134" w:rsidRPr="00DD0134">
        <w:rPr>
          <w:lang w:val="en-US"/>
        </w:rPr>
        <w:t>e</w:t>
      </w:r>
      <w:r w:rsidRPr="00DD0134">
        <w:rPr>
          <w:lang w:val="en-US"/>
        </w:rPr>
        <w:t>g</w:t>
      </w:r>
      <w:r w:rsidR="00DD0134" w:rsidRPr="00DD0134">
        <w:rPr>
          <w:lang w:val="en-US"/>
        </w:rPr>
        <w:t>a</w:t>
      </w:r>
      <w:r w:rsidRPr="00DD0134">
        <w:rPr>
          <w:lang w:val="en-US"/>
        </w:rPr>
        <w:t xml:space="preserve">l </w:t>
      </w:r>
      <w:r w:rsidR="00DD0134" w:rsidRPr="00DD0134">
        <w:rPr>
          <w:lang w:val="en-US"/>
        </w:rPr>
        <w:t>a</w:t>
      </w:r>
      <w:r w:rsidRPr="00DD0134">
        <w:rPr>
          <w:lang w:val="en-US"/>
        </w:rPr>
        <w:t>nd p</w:t>
      </w:r>
      <w:r w:rsidR="00DD0134" w:rsidRPr="00DD0134">
        <w:rPr>
          <w:lang w:val="en-US"/>
        </w:rPr>
        <w:t>o</w:t>
      </w:r>
      <w:r w:rsidRPr="00DD0134">
        <w:rPr>
          <w:lang w:val="en-US"/>
        </w:rPr>
        <w:t>l</w:t>
      </w:r>
      <w:r w:rsidR="00DD0134" w:rsidRPr="00DD0134">
        <w:rPr>
          <w:lang w:val="en-US"/>
        </w:rPr>
        <w:t>i</w:t>
      </w:r>
      <w:r w:rsidRPr="00DD0134">
        <w:rPr>
          <w:lang w:val="en-US"/>
        </w:rPr>
        <w:t>t</w:t>
      </w:r>
      <w:r w:rsidR="00DD0134" w:rsidRPr="00DD0134">
        <w:rPr>
          <w:lang w:val="en-US"/>
        </w:rPr>
        <w:t>i</w:t>
      </w:r>
      <w:r w:rsidRPr="00DD0134">
        <w:rPr>
          <w:lang w:val="en-US"/>
        </w:rPr>
        <w:t>c</w:t>
      </w:r>
      <w:r w:rsidR="00DD0134" w:rsidRPr="00DD0134">
        <w:rPr>
          <w:lang w:val="en-US"/>
        </w:rPr>
        <w:t>a</w:t>
      </w:r>
      <w:r w:rsidRPr="00DD0134">
        <w:rPr>
          <w:lang w:val="en-US"/>
        </w:rPr>
        <w:t>l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r</w:t>
      </w:r>
      <w:r w:rsidR="00DD0134" w:rsidRPr="00DD0134">
        <w:rPr>
          <w:lang w:val="en-US"/>
        </w:rPr>
        <w:t>i</w:t>
      </w:r>
      <w:r w:rsidRPr="00DD0134">
        <w:rPr>
          <w:lang w:val="en-US"/>
        </w:rPr>
        <w:t>s</w:t>
      </w:r>
      <w:r w:rsidR="00DD0134" w:rsidRPr="00DD0134">
        <w:rPr>
          <w:lang w:val="en-US"/>
        </w:rPr>
        <w:t>e</w:t>
      </w:r>
      <w:r w:rsidRPr="00DD0134">
        <w:rPr>
          <w:lang w:val="en-US"/>
        </w:rPr>
        <w:t>s.</w:t>
      </w:r>
    </w:p>
    <w:p w:rsidR="00A3035B" w:rsidRPr="00DD0134" w:rsidRDefault="00A3035B" w:rsidP="004B27B5">
      <w:pPr>
        <w:pStyle w:val="ac"/>
        <w:rPr>
          <w:lang w:val="en-US"/>
        </w:rPr>
      </w:pPr>
      <w:r w:rsidRPr="00DD0134">
        <w:rPr>
          <w:lang w:val="en-US"/>
        </w:rPr>
        <w:t>F</w:t>
      </w:r>
      <w:r w:rsidR="00DD0134" w:rsidRPr="00DD0134">
        <w:rPr>
          <w:lang w:val="en-US"/>
        </w:rPr>
        <w:t>o</w:t>
      </w:r>
      <w:r w:rsidRPr="00DD0134">
        <w:rPr>
          <w:lang w:val="en-US"/>
        </w:rPr>
        <w:t>r s</w:t>
      </w:r>
      <w:r w:rsidR="00DD0134" w:rsidRPr="00DD0134">
        <w:rPr>
          <w:lang w:val="en-US"/>
        </w:rPr>
        <w:t>o</w:t>
      </w:r>
      <w:r w:rsidRPr="00DD0134">
        <w:rPr>
          <w:lang w:val="en-US"/>
        </w:rPr>
        <w:t>m</w:t>
      </w:r>
      <w:r w:rsidR="00DD0134" w:rsidRPr="00DD0134">
        <w:rPr>
          <w:lang w:val="en-US"/>
        </w:rPr>
        <w:t>e</w:t>
      </w:r>
      <w:r w:rsidRPr="00DD0134">
        <w:rPr>
          <w:lang w:val="en-US"/>
        </w:rPr>
        <w:t xml:space="preserve"> p</w:t>
      </w:r>
      <w:r w:rsidR="00DD0134" w:rsidRPr="00DD0134">
        <w:rPr>
          <w:lang w:val="en-US"/>
        </w:rPr>
        <w:t>eo</w:t>
      </w:r>
      <w:r w:rsidRPr="00DD0134">
        <w:rPr>
          <w:lang w:val="en-US"/>
        </w:rPr>
        <w:t>pl</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h</w:t>
      </w:r>
      <w:r w:rsidR="00DD0134" w:rsidRPr="00DD0134">
        <w:rPr>
          <w:lang w:val="en-US"/>
        </w:rPr>
        <w:t>a</w:t>
      </w:r>
      <w:r w:rsidRPr="00DD0134">
        <w:rPr>
          <w:lang w:val="en-US"/>
        </w:rPr>
        <w:t xml:space="preserve">s, </w:t>
      </w:r>
      <w:r w:rsidR="00DD0134" w:rsidRPr="00DD0134">
        <w:rPr>
          <w:lang w:val="en-US"/>
        </w:rPr>
        <w:t>i</w:t>
      </w:r>
      <w:r w:rsidRPr="00DD0134">
        <w:rPr>
          <w:lang w:val="en-US"/>
        </w:rPr>
        <w:t xml:space="preserve">n </w:t>
      </w:r>
      <w:r w:rsidR="00DD0134" w:rsidRPr="00DD0134">
        <w:rPr>
          <w:lang w:val="en-US"/>
        </w:rPr>
        <w:t>e</w:t>
      </w:r>
      <w:r w:rsidRPr="00DD0134">
        <w:rPr>
          <w:lang w:val="en-US"/>
        </w:rPr>
        <w:t>ff</w:t>
      </w:r>
      <w:r w:rsidR="00DD0134" w:rsidRPr="00DD0134">
        <w:rPr>
          <w:lang w:val="en-US"/>
        </w:rPr>
        <w:t>e</w:t>
      </w:r>
      <w:r w:rsidRPr="00DD0134">
        <w:rPr>
          <w:lang w:val="en-US"/>
        </w:rPr>
        <w:t>ct, b</w:t>
      </w:r>
      <w:r w:rsidR="00DD0134" w:rsidRPr="00DD0134">
        <w:rPr>
          <w:lang w:val="en-US"/>
        </w:rPr>
        <w:t>ee</w:t>
      </w:r>
      <w:r w:rsidRPr="00DD0134">
        <w:rPr>
          <w:lang w:val="en-US"/>
        </w:rPr>
        <w:t>n th</w:t>
      </w:r>
      <w:r w:rsidR="00DD0134" w:rsidRPr="00DD0134">
        <w:rPr>
          <w:lang w:val="en-US"/>
        </w:rPr>
        <w:t>e</w:t>
      </w:r>
      <w:r w:rsidRPr="00DD0134">
        <w:rPr>
          <w:lang w:val="en-US"/>
        </w:rPr>
        <w:t xml:space="preserve">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 xml:space="preserve">l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f h</w:t>
      </w:r>
      <w:r w:rsidR="00DD0134">
        <w:rPr>
          <w:lang w:val="en-US"/>
        </w:rPr>
        <w:t>u</w:t>
      </w:r>
      <w:r w:rsidRPr="00DD0134">
        <w:rPr>
          <w:lang w:val="en-US"/>
        </w:rPr>
        <w:t>m</w:t>
      </w:r>
      <w:r w:rsidR="00DD0134" w:rsidRPr="00DD0134">
        <w:rPr>
          <w:lang w:val="en-US"/>
        </w:rPr>
        <w:t>a</w:t>
      </w:r>
      <w:r w:rsidRPr="00DD0134">
        <w:rPr>
          <w:lang w:val="en-US"/>
        </w:rPr>
        <w:t>n b</w:t>
      </w:r>
      <w:r w:rsidR="00DD0134" w:rsidRPr="00DD0134">
        <w:rPr>
          <w:lang w:val="en-US"/>
        </w:rPr>
        <w:t>ei</w:t>
      </w:r>
      <w:r w:rsidRPr="00DD0134">
        <w:rPr>
          <w:lang w:val="en-US"/>
        </w:rPr>
        <w:t xml:space="preserve">ngs </w:t>
      </w:r>
      <w:r w:rsidR="00DD0134" w:rsidRPr="00DD0134">
        <w:rPr>
          <w:lang w:val="en-US"/>
        </w:rPr>
        <w:t>a</w:t>
      </w:r>
      <w:r w:rsidRPr="00DD0134">
        <w:rPr>
          <w:lang w:val="en-US"/>
        </w:rPr>
        <w:t>nd n</w:t>
      </w:r>
      <w:r w:rsidR="00DD0134" w:rsidRPr="00DD0134">
        <w:rPr>
          <w:lang w:val="en-US"/>
        </w:rPr>
        <w:t>a</w:t>
      </w:r>
      <w:r w:rsidRPr="00DD0134">
        <w:rPr>
          <w:lang w:val="en-US"/>
        </w:rPr>
        <w:t>t</w:t>
      </w:r>
      <w:r w:rsidR="00DD0134">
        <w:rPr>
          <w:lang w:val="en-US"/>
        </w:rPr>
        <w:t>u</w:t>
      </w:r>
      <w:r w:rsidRPr="00DD0134">
        <w:rPr>
          <w:lang w:val="en-US"/>
        </w:rPr>
        <w:t>r</w:t>
      </w:r>
      <w:r w:rsidR="00DD0134" w:rsidRPr="00DD0134">
        <w:rPr>
          <w:lang w:val="en-US"/>
        </w:rPr>
        <w:t>e</w:t>
      </w:r>
      <w:r w:rsidRPr="00DD0134">
        <w:rPr>
          <w:lang w:val="en-US"/>
        </w:rPr>
        <w:t xml:space="preserve"> –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F</w:t>
      </w:r>
      <w:r w:rsidR="00DD0134" w:rsidRPr="00DD0134">
        <w:rPr>
          <w:lang w:val="en-US"/>
        </w:rPr>
        <w:t>o</w:t>
      </w:r>
      <w:r w:rsidRPr="00DD0134">
        <w:rPr>
          <w:lang w:val="en-US"/>
        </w:rPr>
        <w:t xml:space="preserve">r </w:t>
      </w:r>
      <w:r w:rsidR="00DD0134" w:rsidRPr="00DD0134">
        <w:rPr>
          <w:lang w:val="en-US"/>
        </w:rPr>
        <w:t>o</w:t>
      </w:r>
      <w:r w:rsidRPr="00DD0134">
        <w:rPr>
          <w:lang w:val="en-US"/>
        </w:rPr>
        <w:t>th</w:t>
      </w:r>
      <w:r w:rsidR="00DD0134" w:rsidRPr="00DD0134">
        <w:rPr>
          <w:lang w:val="en-US"/>
        </w:rPr>
        <w:t>e</w:t>
      </w:r>
      <w:r w:rsidRPr="00DD0134">
        <w:rPr>
          <w:lang w:val="en-US"/>
        </w:rPr>
        <w:t xml:space="preserve">rs </w:t>
      </w:r>
      <w:r w:rsidR="00DD0134" w:rsidRPr="00DD0134">
        <w:rPr>
          <w:lang w:val="en-US"/>
        </w:rPr>
        <w:t>i</w:t>
      </w:r>
      <w:r w:rsidRPr="00DD0134">
        <w:rPr>
          <w:lang w:val="en-US"/>
        </w:rPr>
        <w:t>t h</w:t>
      </w:r>
      <w:r w:rsidR="00DD0134" w:rsidRPr="00DD0134">
        <w:rPr>
          <w:lang w:val="en-US"/>
        </w:rPr>
        <w:t>a</w:t>
      </w:r>
      <w:r w:rsidRPr="00DD0134">
        <w:rPr>
          <w:lang w:val="en-US"/>
        </w:rPr>
        <w:t>s b</w:t>
      </w:r>
      <w:r w:rsidR="00DD0134" w:rsidRPr="00DD0134">
        <w:rPr>
          <w:lang w:val="en-US"/>
        </w:rPr>
        <w:t>ee</w:t>
      </w:r>
      <w:r w:rsidRPr="00DD0134">
        <w:rPr>
          <w:lang w:val="en-US"/>
        </w:rPr>
        <w:t>n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i</w:t>
      </w:r>
      <w:r w:rsidRPr="00DD0134">
        <w:rPr>
          <w:lang w:val="en-US"/>
        </w:rPr>
        <w:t>th</w:t>
      </w:r>
      <w:r w:rsidR="00DD0134" w:rsidRPr="00DD0134">
        <w:rPr>
          <w:lang w:val="en-US"/>
        </w:rPr>
        <w:t>i</w:t>
      </w:r>
      <w:r w:rsidRPr="00DD0134">
        <w:rPr>
          <w:lang w:val="en-US"/>
        </w:rPr>
        <w:t>n wh</w:t>
      </w:r>
      <w:r w:rsidR="00DD0134" w:rsidRPr="00DD0134">
        <w:rPr>
          <w:lang w:val="en-US"/>
        </w:rPr>
        <w:t>i</w:t>
      </w:r>
      <w:r w:rsidRPr="00DD0134">
        <w:rPr>
          <w:lang w:val="en-US"/>
        </w:rPr>
        <w:t>ch th</w:t>
      </w:r>
      <w:r w:rsidR="00DD0134" w:rsidRPr="00DD0134">
        <w:rPr>
          <w:lang w:val="en-US"/>
        </w:rPr>
        <w:t>i</w:t>
      </w:r>
      <w:r w:rsidRPr="00DD0134">
        <w:rPr>
          <w:lang w:val="en-US"/>
        </w:rPr>
        <w:t xml:space="preserve">s </w:t>
      </w:r>
      <w:r w:rsidR="00DD0134" w:rsidRPr="00DD0134">
        <w:rPr>
          <w:lang w:val="en-US"/>
        </w:rPr>
        <w:t>i</w:t>
      </w:r>
      <w:r w:rsidRPr="00DD0134">
        <w:rPr>
          <w:lang w:val="en-US"/>
        </w:rPr>
        <w:t>nt</w:t>
      </w:r>
      <w:r w:rsidR="00DD0134" w:rsidRPr="00DD0134">
        <w:rPr>
          <w:lang w:val="en-US"/>
        </w:rPr>
        <w:t>e</w:t>
      </w:r>
      <w:r w:rsidRPr="00DD0134">
        <w:rPr>
          <w:lang w:val="en-US"/>
        </w:rPr>
        <w:t>r</w:t>
      </w:r>
      <w:r w:rsidR="00DD0134" w:rsidRPr="00DD0134">
        <w:rPr>
          <w:lang w:val="en-US"/>
        </w:rPr>
        <w:t>a</w:t>
      </w:r>
      <w:r w:rsidRPr="00DD0134">
        <w:rPr>
          <w:lang w:val="en-US"/>
        </w:rPr>
        <w:t>ct</w:t>
      </w:r>
      <w:r w:rsidR="00DD0134" w:rsidRPr="00DD0134">
        <w:rPr>
          <w:lang w:val="en-US"/>
        </w:rPr>
        <w:t>io</w:t>
      </w:r>
      <w:r w:rsidRPr="00DD0134">
        <w:rPr>
          <w:lang w:val="en-US"/>
        </w:rPr>
        <w:t xml:space="preserve">n </w:t>
      </w:r>
      <w:r w:rsidR="00DD0134" w:rsidRPr="00DD0134">
        <w:rPr>
          <w:lang w:val="en-US"/>
        </w:rPr>
        <w:t>o</w:t>
      </w:r>
      <w:r w:rsidRPr="00DD0134">
        <w:rPr>
          <w:lang w:val="en-US"/>
        </w:rPr>
        <w:t>cc</w:t>
      </w:r>
      <w:r w:rsidR="00DD0134">
        <w:rPr>
          <w:lang w:val="en-US"/>
        </w:rPr>
        <w:t>u</w:t>
      </w:r>
      <w:r w:rsidRPr="00DD0134">
        <w:rPr>
          <w:lang w:val="en-US"/>
        </w:rPr>
        <w:t>rs,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w:t>
      </w:r>
    </w:p>
    <w:p w:rsidR="00A3035B" w:rsidRPr="00DD0134" w:rsidRDefault="00DD0134" w:rsidP="004B27B5">
      <w:pPr>
        <w:pStyle w:val="ac"/>
        <w:rPr>
          <w:lang w:val="en-US"/>
        </w:rPr>
      </w:pPr>
      <w:r>
        <w:rPr>
          <w:lang w:val="en-US"/>
        </w:rPr>
        <w:t>Y</w:t>
      </w:r>
      <w:r w:rsidRPr="00DD0134">
        <w:rPr>
          <w:lang w:val="en-US"/>
        </w:rPr>
        <w:t>o</w:t>
      </w:r>
      <w:r>
        <w:rPr>
          <w:lang w:val="en-US"/>
        </w:rPr>
        <w:t>u</w:t>
      </w:r>
      <w:r w:rsidR="00A3035B" w:rsidRPr="00DD0134">
        <w:rPr>
          <w:lang w:val="en-US"/>
        </w:rPr>
        <w:t xml:space="preserve"> c</w:t>
      </w:r>
      <w:r w:rsidRPr="00DD0134">
        <w:rPr>
          <w:lang w:val="en-US"/>
        </w:rPr>
        <w:t>a</w:t>
      </w:r>
      <w:r w:rsidR="00A3035B" w:rsidRPr="00DD0134">
        <w:rPr>
          <w:lang w:val="en-US"/>
        </w:rPr>
        <w:t>n j</w:t>
      </w:r>
      <w:r>
        <w:rPr>
          <w:lang w:val="en-US"/>
        </w:rPr>
        <w:t>u</w:t>
      </w:r>
      <w:r w:rsidR="00A3035B" w:rsidRPr="00DD0134">
        <w:rPr>
          <w:lang w:val="en-US"/>
        </w:rPr>
        <w:t>st</w:t>
      </w:r>
      <w:r w:rsidRPr="00DD0134">
        <w:rPr>
          <w:lang w:val="en-US"/>
        </w:rPr>
        <w:t>i</w:t>
      </w:r>
      <w:r w:rsidR="00A3035B" w:rsidRPr="00DD0134">
        <w:rPr>
          <w:lang w:val="en-US"/>
        </w:rPr>
        <w:t>f</w:t>
      </w:r>
      <w:r>
        <w:rPr>
          <w:lang w:val="en-US"/>
        </w:rPr>
        <w:t>y</w:t>
      </w:r>
      <w:r w:rsidR="00A3035B" w:rsidRPr="00DD0134">
        <w:rPr>
          <w:lang w:val="en-US"/>
        </w:rPr>
        <w:t xml:space="preserve"> </w:t>
      </w:r>
      <w:r w:rsidRPr="00DD0134">
        <w:rPr>
          <w:lang w:val="en-US"/>
        </w:rPr>
        <w:t>a</w:t>
      </w:r>
      <w:r w:rsidR="00A3035B" w:rsidRPr="00DD0134">
        <w:rPr>
          <w:lang w:val="en-US"/>
        </w:rPr>
        <w:t>n</w:t>
      </w:r>
      <w:r>
        <w:rPr>
          <w:lang w:val="en-US"/>
        </w:rPr>
        <w:t>y</w:t>
      </w:r>
      <w:r w:rsidR="00A3035B" w:rsidRPr="00DD0134">
        <w:rPr>
          <w:lang w:val="en-US"/>
        </w:rPr>
        <w:t xml:space="preserve"> </w:t>
      </w:r>
      <w:r w:rsidRPr="00DD0134">
        <w:rPr>
          <w:lang w:val="en-US"/>
        </w:rPr>
        <w:t>o</w:t>
      </w:r>
      <w:r w:rsidR="00A3035B" w:rsidRPr="00DD0134">
        <w:rPr>
          <w:lang w:val="en-US"/>
        </w:rPr>
        <w:t>n</w:t>
      </w:r>
      <w:r w:rsidRPr="00DD0134">
        <w:rPr>
          <w:lang w:val="en-US"/>
        </w:rPr>
        <w:t>e</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s</w:t>
      </w:r>
      <w:r w:rsidRPr="00DD0134">
        <w:rPr>
          <w:lang w:val="en-US"/>
        </w:rPr>
        <w:t>e</w:t>
      </w:r>
      <w:r w:rsidR="00A3035B" w:rsidRPr="00DD0134">
        <w:rPr>
          <w:lang w:val="en-US"/>
        </w:rPr>
        <w:t xml:space="preserve"> p</w:t>
      </w:r>
      <w:r w:rsidRPr="00DD0134">
        <w:rPr>
          <w:lang w:val="en-US"/>
        </w:rPr>
        <w:t>o</w:t>
      </w:r>
      <w:r w:rsidR="00A3035B" w:rsidRPr="00DD0134">
        <w:rPr>
          <w:lang w:val="en-US"/>
        </w:rPr>
        <w:t>s</w:t>
      </w:r>
      <w:r w:rsidRPr="00DD0134">
        <w:rPr>
          <w:lang w:val="en-US"/>
        </w:rPr>
        <w:t>i</w:t>
      </w:r>
      <w:r w:rsidR="00A3035B" w:rsidRPr="00DD0134">
        <w:rPr>
          <w:lang w:val="en-US"/>
        </w:rPr>
        <w:t>t</w:t>
      </w:r>
      <w:r w:rsidRPr="00DD0134">
        <w:rPr>
          <w:lang w:val="en-US"/>
        </w:rPr>
        <w:t>io</w:t>
      </w:r>
      <w:r w:rsidR="00A3035B" w:rsidRPr="00DD0134">
        <w:rPr>
          <w:lang w:val="en-US"/>
        </w:rPr>
        <w:t xml:space="preserve">ns </w:t>
      </w:r>
      <w:r w:rsidRPr="00DD0134">
        <w:rPr>
          <w:lang w:val="en-US"/>
        </w:rPr>
        <w:t>i</w:t>
      </w:r>
      <w:r w:rsidR="00A3035B" w:rsidRPr="00DD0134">
        <w:rPr>
          <w:lang w:val="en-US"/>
        </w:rPr>
        <w:t xml:space="preserve">f </w:t>
      </w:r>
      <w:r>
        <w:rPr>
          <w:lang w:val="en-US"/>
        </w:rPr>
        <w:t>y</w:t>
      </w:r>
      <w:r w:rsidRPr="00DD0134">
        <w:rPr>
          <w:lang w:val="en-US"/>
        </w:rPr>
        <w:t>o</w:t>
      </w:r>
      <w:r>
        <w:rPr>
          <w:lang w:val="en-US"/>
        </w:rPr>
        <w:t>u</w:t>
      </w:r>
      <w:r w:rsidR="00A3035B" w:rsidRPr="00DD0134">
        <w:rPr>
          <w:lang w:val="en-US"/>
        </w:rPr>
        <w:t xml:space="preserve"> t</w:t>
      </w:r>
      <w:r w:rsidRPr="00DD0134">
        <w:rPr>
          <w:lang w:val="en-US"/>
        </w:rPr>
        <w:t>a</w:t>
      </w:r>
      <w:r w:rsidR="00A3035B" w:rsidRPr="00DD0134">
        <w:rPr>
          <w:lang w:val="en-US"/>
        </w:rPr>
        <w:t>k</w:t>
      </w:r>
      <w:r w:rsidRPr="00DD0134">
        <w:rPr>
          <w:lang w:val="en-US"/>
        </w:rPr>
        <w:t>e</w:t>
      </w:r>
      <w:r w:rsidR="00A3035B" w:rsidRPr="00DD0134">
        <w:rPr>
          <w:lang w:val="en-US"/>
        </w:rPr>
        <w:t xml:space="preserve"> p</w:t>
      </w:r>
      <w:r w:rsidRPr="00DD0134">
        <w:rPr>
          <w:lang w:val="en-US"/>
        </w:rPr>
        <w:t>a</w:t>
      </w:r>
      <w:r w:rsidR="00A3035B" w:rsidRPr="00DD0134">
        <w:rPr>
          <w:lang w:val="en-US"/>
        </w:rPr>
        <w:t>rt</w:t>
      </w:r>
      <w:r w:rsidRPr="00DD0134">
        <w:rPr>
          <w:lang w:val="en-US"/>
        </w:rPr>
        <w:t>i</w:t>
      </w:r>
      <w:r w:rsidR="00A3035B" w:rsidRPr="00DD0134">
        <w:rPr>
          <w:lang w:val="en-US"/>
        </w:rPr>
        <w:t>c</w:t>
      </w:r>
      <w:r>
        <w:rPr>
          <w:lang w:val="en-US"/>
        </w:rPr>
        <w:t>u</w:t>
      </w:r>
      <w:r w:rsidR="00A3035B" w:rsidRPr="00DD0134">
        <w:rPr>
          <w:lang w:val="en-US"/>
        </w:rPr>
        <w:t>l</w:t>
      </w:r>
      <w:r w:rsidRPr="00DD0134">
        <w:rPr>
          <w:lang w:val="en-US"/>
        </w:rPr>
        <w:t>a</w:t>
      </w:r>
      <w:r w:rsidR="00A3035B" w:rsidRPr="00DD0134">
        <w:rPr>
          <w:lang w:val="en-US"/>
        </w:rPr>
        <w:t>r q</w:t>
      </w:r>
      <w:r>
        <w:rPr>
          <w:lang w:val="en-US"/>
        </w:rPr>
        <w:t>u</w:t>
      </w:r>
      <w:r w:rsidRPr="00DD0134">
        <w:rPr>
          <w:lang w:val="en-US"/>
        </w:rPr>
        <w:t>o</w:t>
      </w:r>
      <w:r w:rsidR="00A3035B" w:rsidRPr="00DD0134">
        <w:rPr>
          <w:lang w:val="en-US"/>
        </w:rPr>
        <w:t>t</w:t>
      </w:r>
      <w:r w:rsidRPr="00DD0134">
        <w:rPr>
          <w:lang w:val="en-US"/>
        </w:rPr>
        <w:t>a</w:t>
      </w:r>
      <w:r w:rsidR="00A3035B" w:rsidRPr="00DD0134">
        <w:rPr>
          <w:lang w:val="en-US"/>
        </w:rPr>
        <w:t>t</w:t>
      </w:r>
      <w:r w:rsidRPr="00DD0134">
        <w:rPr>
          <w:lang w:val="en-US"/>
        </w:rPr>
        <w:t>io</w:t>
      </w:r>
      <w:r w:rsidR="00A3035B" w:rsidRPr="00DD0134">
        <w:rPr>
          <w:lang w:val="en-US"/>
        </w:rPr>
        <w:t>ns fr</w:t>
      </w:r>
      <w:r w:rsidRPr="00DD0134">
        <w:rPr>
          <w:lang w:val="en-US"/>
        </w:rPr>
        <w:t>o</w:t>
      </w:r>
      <w:r w:rsidR="00A3035B" w:rsidRPr="00DD0134">
        <w:rPr>
          <w:lang w:val="en-US"/>
        </w:rPr>
        <w:t>m th</w:t>
      </w:r>
      <w:r w:rsidRPr="00DD0134">
        <w:rPr>
          <w:lang w:val="en-US"/>
        </w:rPr>
        <w:t>e</w:t>
      </w:r>
      <w:r w:rsidR="00A3035B" w:rsidRPr="00DD0134">
        <w:rPr>
          <w:lang w:val="en-US"/>
        </w:rPr>
        <w:t xml:space="preserve"> Pr</w:t>
      </w:r>
      <w:r w:rsidRPr="00DD0134">
        <w:rPr>
          <w:lang w:val="en-US"/>
        </w:rPr>
        <w:t>e</w:t>
      </w:r>
      <w:r w:rsidR="00A3035B" w:rsidRPr="00DD0134">
        <w:rPr>
          <w:lang w:val="en-US"/>
        </w:rPr>
        <w:t>f</w:t>
      </w:r>
      <w:r w:rsidRPr="00DD0134">
        <w:rPr>
          <w:lang w:val="en-US"/>
        </w:rPr>
        <w:t>a</w:t>
      </w:r>
      <w:r w:rsidR="00A3035B" w:rsidRPr="00DD0134">
        <w:rPr>
          <w:lang w:val="en-US"/>
        </w:rPr>
        <w:t>c</w:t>
      </w:r>
      <w:r w:rsidRPr="00DD0134">
        <w:rPr>
          <w:lang w:val="en-US"/>
        </w:rPr>
        <w:t>e</w:t>
      </w:r>
      <w:r w:rsidR="00A3035B" w:rsidRPr="00DD0134">
        <w:rPr>
          <w:lang w:val="en-US"/>
        </w:rPr>
        <w:t xml:space="preserve"> </w:t>
      </w:r>
      <w:r w:rsidRPr="00DD0134">
        <w:rPr>
          <w:lang w:val="en-US"/>
        </w:rPr>
        <w:t>i</w:t>
      </w:r>
      <w:r w:rsidR="00A3035B" w:rsidRPr="00DD0134">
        <w:rPr>
          <w:lang w:val="en-US"/>
        </w:rPr>
        <w:t xml:space="preserve">n </w:t>
      </w:r>
      <w:r w:rsidRPr="00DD0134">
        <w:rPr>
          <w:lang w:val="en-US"/>
        </w:rPr>
        <w:t>i</w:t>
      </w:r>
      <w:r w:rsidR="00A3035B" w:rsidRPr="00DD0134">
        <w:rPr>
          <w:lang w:val="en-US"/>
        </w:rPr>
        <w:t>s</w:t>
      </w:r>
      <w:r w:rsidRPr="00DD0134">
        <w:rPr>
          <w:lang w:val="en-US"/>
        </w:rPr>
        <w:t>o</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 fr</w:t>
      </w:r>
      <w:r w:rsidRPr="00DD0134">
        <w:rPr>
          <w:lang w:val="en-US"/>
        </w:rPr>
        <w:t>o</w:t>
      </w:r>
      <w:r w:rsidR="00A3035B" w:rsidRPr="00DD0134">
        <w:rPr>
          <w:lang w:val="en-US"/>
        </w:rPr>
        <w:t>m th</w:t>
      </w:r>
      <w:r w:rsidRPr="00DD0134">
        <w:rPr>
          <w:lang w:val="en-US"/>
        </w:rPr>
        <w:t>e</w:t>
      </w:r>
      <w:r w:rsidR="00A3035B" w:rsidRPr="00DD0134">
        <w:rPr>
          <w:lang w:val="en-US"/>
        </w:rPr>
        <w:t xml:space="preserve"> r</w:t>
      </w:r>
      <w:r w:rsidRPr="00DD0134">
        <w:rPr>
          <w:lang w:val="en-US"/>
        </w:rPr>
        <w:t>e</w:t>
      </w:r>
      <w:r w:rsidR="00A3035B" w:rsidRPr="00DD0134">
        <w:rPr>
          <w:lang w:val="en-US"/>
        </w:rPr>
        <w:t xml:space="preserve">st </w:t>
      </w:r>
      <w:r w:rsidRPr="00DD0134">
        <w:rPr>
          <w:lang w:val="en-US"/>
        </w:rPr>
        <w:t>o</w:t>
      </w:r>
      <w:r w:rsidR="00A3035B" w:rsidRPr="00DD0134">
        <w:rPr>
          <w:lang w:val="en-US"/>
        </w:rPr>
        <w:t>f th</w:t>
      </w:r>
      <w:r w:rsidRPr="00DD0134">
        <w:rPr>
          <w:lang w:val="en-US"/>
        </w:rPr>
        <w:t>e</w:t>
      </w:r>
      <w:r w:rsidR="00A3035B" w:rsidRPr="00DD0134">
        <w:rPr>
          <w:lang w:val="en-US"/>
        </w:rPr>
        <w:t xml:space="preserve"> p</w:t>
      </w:r>
      <w:r w:rsidRPr="00DD0134">
        <w:rPr>
          <w:lang w:val="en-US"/>
        </w:rPr>
        <w:t>a</w:t>
      </w:r>
      <w:r w:rsidR="00A3035B" w:rsidRPr="00DD0134">
        <w:rPr>
          <w:lang w:val="en-US"/>
        </w:rPr>
        <w:t>ss</w:t>
      </w:r>
      <w:r w:rsidRPr="00DD0134">
        <w:rPr>
          <w:lang w:val="en-US"/>
        </w:rPr>
        <w:t>a</w:t>
      </w:r>
      <w:r w:rsidR="00A3035B" w:rsidRPr="00DD0134">
        <w:rPr>
          <w:lang w:val="en-US"/>
        </w:rPr>
        <w:t>g</w:t>
      </w:r>
      <w:r w:rsidRPr="00DD0134">
        <w:rPr>
          <w:lang w:val="en-US"/>
        </w:rPr>
        <w:t>e</w:t>
      </w:r>
      <w:r w:rsidR="00A3035B" w:rsidRPr="00DD0134">
        <w:rPr>
          <w:lang w:val="en-US"/>
        </w:rPr>
        <w:t xml:space="preserve"> </w:t>
      </w:r>
      <w:r w:rsidRPr="00DD0134">
        <w:rPr>
          <w:lang w:val="en-US"/>
        </w:rPr>
        <w:t>a</w:t>
      </w:r>
      <w:r w:rsidR="00A3035B" w:rsidRPr="00DD0134">
        <w:rPr>
          <w:lang w:val="en-US"/>
        </w:rPr>
        <w:t>nd fr</w:t>
      </w:r>
      <w:r w:rsidRPr="00DD0134">
        <w:rPr>
          <w:lang w:val="en-US"/>
        </w:rPr>
        <w:t>o</w:t>
      </w:r>
      <w:r w:rsidR="00A3035B" w:rsidRPr="00DD0134">
        <w:rPr>
          <w:lang w:val="en-US"/>
        </w:rPr>
        <w:t>m M</w:t>
      </w:r>
      <w:r w:rsidRPr="00DD0134">
        <w:rPr>
          <w:lang w:val="en-US"/>
        </w:rPr>
        <w:t>a</w:t>
      </w:r>
      <w:r w:rsidR="00A3035B" w:rsidRPr="00DD0134">
        <w:rPr>
          <w:lang w:val="en-US"/>
        </w:rPr>
        <w:t xml:space="preserve">rx’s </w:t>
      </w:r>
      <w:r w:rsidRPr="00DD0134">
        <w:rPr>
          <w:lang w:val="en-US"/>
        </w:rPr>
        <w:t>o</w:t>
      </w:r>
      <w:r w:rsidR="00A3035B" w:rsidRPr="00DD0134">
        <w:rPr>
          <w:lang w:val="en-US"/>
        </w:rPr>
        <w:t>th</w:t>
      </w:r>
      <w:r w:rsidRPr="00DD0134">
        <w:rPr>
          <w:lang w:val="en-US"/>
        </w:rPr>
        <w:t>e</w:t>
      </w:r>
      <w:r w:rsidR="00A3035B" w:rsidRPr="00DD0134">
        <w:rPr>
          <w:lang w:val="en-US"/>
        </w:rPr>
        <w:t>r wr</w:t>
      </w:r>
      <w:r w:rsidRPr="00DD0134">
        <w:rPr>
          <w:lang w:val="en-US"/>
        </w:rPr>
        <w:t>i</w:t>
      </w:r>
      <w:r w:rsidR="00A3035B" w:rsidRPr="00DD0134">
        <w:rPr>
          <w:lang w:val="en-US"/>
        </w:rPr>
        <w:t>t</w:t>
      </w:r>
      <w:r w:rsidRPr="00DD0134">
        <w:rPr>
          <w:lang w:val="en-US"/>
        </w:rPr>
        <w:t>i</w:t>
      </w:r>
      <w:r w:rsidR="00A3035B" w:rsidRPr="00DD0134">
        <w:rPr>
          <w:lang w:val="en-US"/>
        </w:rPr>
        <w:t>ngs. F</w:t>
      </w:r>
      <w:r w:rsidRPr="00DD0134">
        <w:rPr>
          <w:lang w:val="en-US"/>
        </w:rPr>
        <w:t>o</w:t>
      </w:r>
      <w:r w:rsidR="00A3035B" w:rsidRPr="00DD0134">
        <w:rPr>
          <w:lang w:val="en-US"/>
        </w:rPr>
        <w:t xml:space="preserve">r </w:t>
      </w:r>
      <w:r w:rsidRPr="00DD0134">
        <w:rPr>
          <w:lang w:val="en-US"/>
        </w:rPr>
        <w:t>a</w:t>
      </w:r>
      <w:r w:rsidR="00A3035B" w:rsidRPr="00DD0134">
        <w:rPr>
          <w:lang w:val="en-US"/>
        </w:rPr>
        <w:t xml:space="preserve">t </w:t>
      </w:r>
      <w:r w:rsidRPr="00DD0134">
        <w:rPr>
          <w:lang w:val="en-US"/>
        </w:rPr>
        <w:t>o</w:t>
      </w:r>
      <w:r w:rsidR="00A3035B" w:rsidRPr="00DD0134">
        <w:rPr>
          <w:lang w:val="en-US"/>
        </w:rPr>
        <w:t>n</w:t>
      </w:r>
      <w:r w:rsidRPr="00DD0134">
        <w:rPr>
          <w:lang w:val="en-US"/>
        </w:rPr>
        <w:t>e</w:t>
      </w:r>
      <w:r w:rsidR="00A3035B" w:rsidRPr="00DD0134">
        <w:rPr>
          <w:lang w:val="en-US"/>
        </w:rPr>
        <w:t xml:space="preserve"> p</w:t>
      </w:r>
      <w:r w:rsidRPr="00DD0134">
        <w:rPr>
          <w:lang w:val="en-US"/>
        </w:rPr>
        <w:t>oi</w:t>
      </w:r>
      <w:r w:rsidR="00A3035B" w:rsidRPr="00DD0134">
        <w:rPr>
          <w:lang w:val="en-US"/>
        </w:rPr>
        <w:t>nt h</w:t>
      </w:r>
      <w:r w:rsidRPr="00DD0134">
        <w:rPr>
          <w:lang w:val="en-US"/>
        </w:rPr>
        <w:t>e</w:t>
      </w:r>
      <w:r w:rsidR="00A3035B" w:rsidRPr="00DD0134">
        <w:rPr>
          <w:lang w:val="en-US"/>
        </w:rPr>
        <w:t xml:space="preserve"> t</w:t>
      </w:r>
      <w:r w:rsidRPr="00DD0134">
        <w:rPr>
          <w:lang w:val="en-US"/>
        </w:rPr>
        <w:t>a</w:t>
      </w:r>
      <w:r w:rsidR="00A3035B" w:rsidRPr="00DD0134">
        <w:rPr>
          <w:lang w:val="en-US"/>
        </w:rPr>
        <w:t xml:space="preserve">lks </w:t>
      </w:r>
      <w:r w:rsidRPr="00DD0134">
        <w:rPr>
          <w:lang w:val="en-US"/>
        </w:rPr>
        <w:t>o</w:t>
      </w:r>
      <w:r w:rsidR="00A3035B" w:rsidRPr="00DD0134">
        <w:rPr>
          <w:lang w:val="en-US"/>
        </w:rPr>
        <w:t>f th</w:t>
      </w:r>
      <w:r w:rsidRPr="00DD0134">
        <w:rPr>
          <w:lang w:val="en-US"/>
        </w:rPr>
        <w:t>e</w:t>
      </w:r>
      <w:r w:rsidR="00A3035B" w:rsidRPr="00DD0134">
        <w:rPr>
          <w:lang w:val="en-US"/>
        </w:rPr>
        <w:t xml:space="preserve"> ‘s</w:t>
      </w:r>
      <w:r>
        <w:rPr>
          <w:lang w:val="en-US"/>
        </w:rPr>
        <w:t>u</w:t>
      </w:r>
      <w:r w:rsidR="00A3035B" w:rsidRPr="00DD0134">
        <w:rPr>
          <w:lang w:val="en-US"/>
        </w:rPr>
        <w:t>m t</w:t>
      </w:r>
      <w:r w:rsidRPr="00DD0134">
        <w:rPr>
          <w:lang w:val="en-US"/>
        </w:rPr>
        <w:t>o</w:t>
      </w:r>
      <w:r w:rsidR="00A3035B" w:rsidRPr="00DD0134">
        <w:rPr>
          <w:lang w:val="en-US"/>
        </w:rPr>
        <w:t>t</w:t>
      </w:r>
      <w:r w:rsidRPr="00DD0134">
        <w:rPr>
          <w:lang w:val="en-US"/>
        </w:rPr>
        <w:t>a</w:t>
      </w:r>
      <w:r w:rsidR="00A3035B" w:rsidRPr="00DD0134">
        <w:rPr>
          <w:lang w:val="en-US"/>
        </w:rPr>
        <w:t xml:space="preserve">l </w:t>
      </w:r>
      <w:r w:rsidRPr="00DD0134">
        <w:rPr>
          <w:lang w:val="en-US"/>
        </w:rPr>
        <w:t>o</w:t>
      </w:r>
      <w:r w:rsidR="00A3035B" w:rsidRPr="00DD0134">
        <w:rPr>
          <w:lang w:val="en-US"/>
        </w:rPr>
        <w:t>f th</w:t>
      </w:r>
      <w:r w:rsidRPr="00DD0134">
        <w:rPr>
          <w:lang w:val="en-US"/>
        </w:rPr>
        <w:t>e</w:t>
      </w:r>
      <w:r w:rsidR="00A3035B" w:rsidRPr="00DD0134">
        <w:rPr>
          <w:lang w:val="en-US"/>
        </w:rPr>
        <w:t>s</w:t>
      </w:r>
      <w:r w:rsidRPr="00DD0134">
        <w:rPr>
          <w:lang w:val="en-US"/>
        </w:rPr>
        <w:t>e</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s ‘th</w:t>
      </w:r>
      <w:r w:rsidRPr="00DD0134">
        <w:rPr>
          <w:lang w:val="en-US"/>
        </w:rPr>
        <w:t>e</w:t>
      </w:r>
      <w:r w:rsidR="00A3035B" w:rsidRPr="00DD0134">
        <w:rPr>
          <w:lang w:val="en-US"/>
        </w:rPr>
        <w:t xml:space="preserve"> r</w:t>
      </w:r>
      <w:r w:rsidRPr="00DD0134">
        <w:rPr>
          <w:lang w:val="en-US"/>
        </w:rPr>
        <w:t>ea</w:t>
      </w:r>
      <w:r w:rsidR="00A3035B" w:rsidRPr="00DD0134">
        <w:rPr>
          <w:lang w:val="en-US"/>
        </w:rPr>
        <w:t>l b</w:t>
      </w:r>
      <w:r w:rsidRPr="00DD0134">
        <w:rPr>
          <w:lang w:val="en-US"/>
        </w:rPr>
        <w:t>a</w:t>
      </w:r>
      <w:r w:rsidR="00A3035B" w:rsidRPr="00DD0134">
        <w:rPr>
          <w:lang w:val="en-US"/>
        </w:rPr>
        <w:t>s</w:t>
      </w:r>
      <w:r w:rsidRPr="00DD0134">
        <w:rPr>
          <w:lang w:val="en-US"/>
        </w:rPr>
        <w:t>i</w:t>
      </w:r>
      <w:r w:rsidR="00A3035B" w:rsidRPr="00DD0134">
        <w:rPr>
          <w:lang w:val="en-US"/>
        </w:rPr>
        <w:t xml:space="preserve">s </w:t>
      </w:r>
      <w:r w:rsidRPr="00DD0134">
        <w:rPr>
          <w:lang w:val="en-US"/>
        </w:rPr>
        <w:t>o</w:t>
      </w:r>
      <w:r w:rsidR="00A3035B" w:rsidRPr="00DD0134">
        <w:rPr>
          <w:lang w:val="en-US"/>
        </w:rPr>
        <w:t>n wh</w:t>
      </w:r>
      <w:r w:rsidRPr="00DD0134">
        <w:rPr>
          <w:lang w:val="en-US"/>
        </w:rPr>
        <w:t>i</w:t>
      </w:r>
      <w:r w:rsidR="00A3035B" w:rsidRPr="00DD0134">
        <w:rPr>
          <w:lang w:val="en-US"/>
        </w:rPr>
        <w:t xml:space="preserve">ch </w:t>
      </w:r>
      <w:r w:rsidRPr="00DD0134">
        <w:rPr>
          <w:lang w:val="en-US"/>
        </w:rPr>
        <w:t>a</w:t>
      </w:r>
      <w:r w:rsidR="00A3035B" w:rsidRPr="00DD0134">
        <w:rPr>
          <w:lang w:val="en-US"/>
        </w:rPr>
        <w:t>r</w:t>
      </w:r>
      <w:r w:rsidRPr="00DD0134">
        <w:rPr>
          <w:lang w:val="en-US"/>
        </w:rPr>
        <w:t>i</w:t>
      </w:r>
      <w:r w:rsidR="00A3035B" w:rsidRPr="00DD0134">
        <w:rPr>
          <w:lang w:val="en-US"/>
        </w:rPr>
        <w:t>s</w:t>
      </w:r>
      <w:r w:rsidRPr="00DD0134">
        <w:rPr>
          <w:lang w:val="en-US"/>
        </w:rPr>
        <w:t>e</w:t>
      </w:r>
      <w:r w:rsidR="00A3035B" w:rsidRPr="00DD0134">
        <w:rPr>
          <w:lang w:val="en-US"/>
        </w:rPr>
        <w:t xml:space="preserve">s </w:t>
      </w:r>
      <w:r w:rsidRPr="00DD0134">
        <w:rPr>
          <w:lang w:val="en-US"/>
        </w:rPr>
        <w:t>a</w:t>
      </w:r>
      <w:r w:rsidR="00A3035B" w:rsidRPr="00DD0134">
        <w:rPr>
          <w:lang w:val="en-US"/>
        </w:rPr>
        <w:t xml:space="preserve"> p</w:t>
      </w:r>
      <w:r w:rsidRPr="00DD0134">
        <w:rPr>
          <w:lang w:val="en-US"/>
        </w:rPr>
        <w:t>o</w:t>
      </w:r>
      <w:r w:rsidR="00A3035B" w:rsidRPr="00DD0134">
        <w:rPr>
          <w:lang w:val="en-US"/>
        </w:rPr>
        <w:t>l</w:t>
      </w:r>
      <w:r w:rsidRPr="00DD0134">
        <w:rPr>
          <w:lang w:val="en-US"/>
        </w:rPr>
        <w:t>i</w:t>
      </w:r>
      <w:r w:rsidR="00A3035B" w:rsidRPr="00DD0134">
        <w:rPr>
          <w:lang w:val="en-US"/>
        </w:rPr>
        <w:t>t</w:t>
      </w:r>
      <w:r w:rsidRPr="00DD0134">
        <w:rPr>
          <w:lang w:val="en-US"/>
        </w:rPr>
        <w:t>i</w:t>
      </w:r>
      <w:r w:rsidR="00A3035B" w:rsidRPr="00DD0134">
        <w:rPr>
          <w:lang w:val="en-US"/>
        </w:rPr>
        <w:t>c</w:t>
      </w:r>
      <w:r w:rsidRPr="00DD0134">
        <w:rPr>
          <w:lang w:val="en-US"/>
        </w:rPr>
        <w:t>a</w:t>
      </w:r>
      <w:r w:rsidR="00A3035B" w:rsidRPr="00DD0134">
        <w:rPr>
          <w:lang w:val="en-US"/>
        </w:rPr>
        <w:t xml:space="preserve">l </w:t>
      </w:r>
      <w:r w:rsidRPr="00DD0134">
        <w:rPr>
          <w:lang w:val="en-US"/>
        </w:rPr>
        <w:t>a</w:t>
      </w:r>
      <w:r w:rsidR="00A3035B" w:rsidRPr="00DD0134">
        <w:rPr>
          <w:lang w:val="en-US"/>
        </w:rPr>
        <w:t>nd l</w:t>
      </w:r>
      <w:r w:rsidRPr="00DD0134">
        <w:rPr>
          <w:lang w:val="en-US"/>
        </w:rPr>
        <w:t>e</w:t>
      </w:r>
      <w:r w:rsidR="00A3035B" w:rsidRPr="00DD0134">
        <w:rPr>
          <w:lang w:val="en-US"/>
        </w:rPr>
        <w:t>g</w:t>
      </w:r>
      <w:r w:rsidRPr="00DD0134">
        <w:rPr>
          <w:lang w:val="en-US"/>
        </w:rPr>
        <w:t>a</w:t>
      </w:r>
      <w:r w:rsidR="00A3035B" w:rsidRPr="00DD0134">
        <w:rPr>
          <w:lang w:val="en-US"/>
        </w:rPr>
        <w:t>l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B</w:t>
      </w:r>
      <w:r>
        <w:rPr>
          <w:lang w:val="en-US"/>
        </w:rPr>
        <w:t>u</w:t>
      </w:r>
      <w:r w:rsidR="00A3035B" w:rsidRPr="00DD0134">
        <w:rPr>
          <w:lang w:val="en-US"/>
        </w:rPr>
        <w:t>t h</w:t>
      </w:r>
      <w:r w:rsidRPr="00DD0134">
        <w:rPr>
          <w:lang w:val="en-US"/>
        </w:rPr>
        <w:t>e</w:t>
      </w:r>
      <w:r w:rsidR="00A3035B" w:rsidRPr="00DD0134">
        <w:rPr>
          <w:lang w:val="en-US"/>
        </w:rPr>
        <w:t xml:space="preserve"> s</w:t>
      </w:r>
      <w:r w:rsidRPr="00DD0134">
        <w:rPr>
          <w:lang w:val="en-US"/>
        </w:rPr>
        <w:t>a</w:t>
      </w:r>
      <w:r>
        <w:rPr>
          <w:lang w:val="en-US"/>
        </w:rPr>
        <w:t>y</w:t>
      </w:r>
      <w:r w:rsidR="00A3035B" w:rsidRPr="00DD0134">
        <w:rPr>
          <w:lang w:val="en-US"/>
        </w:rPr>
        <w:t xml:space="preserve">s </w:t>
      </w:r>
      <w:r w:rsidRPr="00DD0134">
        <w:rPr>
          <w:lang w:val="en-US"/>
        </w:rPr>
        <w:t>ea</w:t>
      </w:r>
      <w:r w:rsidR="00A3035B" w:rsidRPr="00DD0134">
        <w:rPr>
          <w:lang w:val="en-US"/>
        </w:rPr>
        <w:t>rl</w:t>
      </w:r>
      <w:r w:rsidRPr="00DD0134">
        <w:rPr>
          <w:lang w:val="en-US"/>
        </w:rPr>
        <w:t>ie</w:t>
      </w:r>
      <w:r w:rsidR="00A3035B" w:rsidRPr="00DD0134">
        <w:rPr>
          <w:lang w:val="en-US"/>
        </w:rPr>
        <w:t>r th</w:t>
      </w:r>
      <w:r w:rsidRPr="00DD0134">
        <w:rPr>
          <w:lang w:val="en-US"/>
        </w:rPr>
        <w:t>a</w:t>
      </w:r>
      <w:r w:rsidR="00A3035B" w:rsidRPr="00DD0134">
        <w:rPr>
          <w:lang w:val="en-US"/>
        </w:rPr>
        <w:t>t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c</w:t>
      </w:r>
      <w:r w:rsidRPr="00DD0134">
        <w:rPr>
          <w:lang w:val="en-US"/>
        </w:rPr>
        <w:t>o</w:t>
      </w:r>
      <w:r w:rsidR="00A3035B" w:rsidRPr="00DD0134">
        <w:rPr>
          <w:lang w:val="en-US"/>
        </w:rPr>
        <w:t>rr</w:t>
      </w:r>
      <w:r w:rsidRPr="00DD0134">
        <w:rPr>
          <w:lang w:val="en-US"/>
        </w:rPr>
        <w:t>e</w:t>
      </w:r>
      <w:r w:rsidR="00A3035B" w:rsidRPr="00DD0134">
        <w:rPr>
          <w:lang w:val="en-US"/>
        </w:rPr>
        <w:t>sp</w:t>
      </w:r>
      <w:r w:rsidRPr="00DD0134">
        <w:rPr>
          <w:lang w:val="en-US"/>
        </w:rPr>
        <w:t>o</w:t>
      </w:r>
      <w:r w:rsidR="00A3035B" w:rsidRPr="00DD0134">
        <w:rPr>
          <w:lang w:val="en-US"/>
        </w:rPr>
        <w:t>nd t</w:t>
      </w:r>
      <w:r w:rsidRPr="00DD0134">
        <w:rPr>
          <w:lang w:val="en-US"/>
        </w:rPr>
        <w:t>o</w:t>
      </w:r>
      <w:r w:rsidR="00A3035B" w:rsidRPr="00DD0134">
        <w:rPr>
          <w:lang w:val="en-US"/>
        </w:rPr>
        <w:t xml:space="preserve"> </w:t>
      </w:r>
      <w:r w:rsidRPr="00DD0134">
        <w:rPr>
          <w:lang w:val="en-US"/>
        </w:rPr>
        <w:t>a</w:t>
      </w:r>
      <w:r w:rsidR="00A3035B" w:rsidRPr="00DD0134">
        <w:rPr>
          <w:lang w:val="en-US"/>
        </w:rPr>
        <w:t xml:space="preserve"> d</w:t>
      </w:r>
      <w:r w:rsidRPr="00DD0134">
        <w:rPr>
          <w:lang w:val="en-US"/>
        </w:rPr>
        <w:t>e</w:t>
      </w:r>
      <w:r w:rsidR="00A3035B" w:rsidRPr="00DD0134">
        <w:rPr>
          <w:lang w:val="en-US"/>
        </w:rPr>
        <w:t>f</w:t>
      </w:r>
      <w:r w:rsidRPr="00DD0134">
        <w:rPr>
          <w:lang w:val="en-US"/>
        </w:rPr>
        <w:t>i</w:t>
      </w:r>
      <w:r w:rsidR="00A3035B" w:rsidRPr="00DD0134">
        <w:rPr>
          <w:lang w:val="en-US"/>
        </w:rPr>
        <w:t>n</w:t>
      </w:r>
      <w:r w:rsidRPr="00DD0134">
        <w:rPr>
          <w:lang w:val="en-US"/>
        </w:rPr>
        <w:t>i</w:t>
      </w:r>
      <w:r w:rsidR="00A3035B" w:rsidRPr="00DD0134">
        <w:rPr>
          <w:lang w:val="en-US"/>
        </w:rPr>
        <w:t>t</w:t>
      </w:r>
      <w:r w:rsidRPr="00DD0134">
        <w:rPr>
          <w:lang w:val="en-US"/>
        </w:rPr>
        <w:t>e</w:t>
      </w:r>
      <w:r w:rsidR="00A3035B" w:rsidRPr="00DD0134">
        <w:rPr>
          <w:lang w:val="en-US"/>
        </w:rPr>
        <w:t xml:space="preserve"> f</w:t>
      </w:r>
      <w:r w:rsidRPr="00DD0134">
        <w:rPr>
          <w:lang w:val="en-US"/>
        </w:rPr>
        <w:t>o</w:t>
      </w:r>
      <w:r w:rsidR="00A3035B" w:rsidRPr="00DD0134">
        <w:rPr>
          <w:lang w:val="en-US"/>
        </w:rPr>
        <w:t xml:space="preserve">rm </w:t>
      </w:r>
      <w:r w:rsidRPr="00DD0134">
        <w:rPr>
          <w:lang w:val="en-US"/>
        </w:rPr>
        <w:t>o</w:t>
      </w:r>
      <w:r w:rsidR="00A3035B" w:rsidRPr="00DD0134">
        <w:rPr>
          <w:lang w:val="en-US"/>
        </w:rPr>
        <w:t>f d</w:t>
      </w:r>
      <w:r w:rsidRPr="00DD0134">
        <w:rPr>
          <w:lang w:val="en-US"/>
        </w:rPr>
        <w:t>e</w:t>
      </w:r>
      <w:r w:rsidR="00A3035B" w:rsidRPr="00DD0134">
        <w:rPr>
          <w:lang w:val="en-US"/>
        </w:rPr>
        <w:t>v</w:t>
      </w:r>
      <w:r w:rsidRPr="00DD0134">
        <w:rPr>
          <w:lang w:val="en-US"/>
        </w:rPr>
        <w:t>e</w:t>
      </w:r>
      <w:r w:rsidR="00A3035B" w:rsidRPr="00DD0134">
        <w:rPr>
          <w:lang w:val="en-US"/>
        </w:rPr>
        <w:t>l</w:t>
      </w:r>
      <w:r w:rsidRPr="00DD0134">
        <w:rPr>
          <w:lang w:val="en-US"/>
        </w:rPr>
        <w:t>o</w:t>
      </w:r>
      <w:r w:rsidR="00A3035B" w:rsidRPr="00DD0134">
        <w:rPr>
          <w:lang w:val="en-US"/>
        </w:rPr>
        <w:t>pm</w:t>
      </w:r>
      <w:r w:rsidRPr="00DD0134">
        <w:rPr>
          <w:lang w:val="en-US"/>
        </w:rPr>
        <w:t>e</w:t>
      </w:r>
      <w:r w:rsidR="00A3035B" w:rsidRPr="00DD0134">
        <w:rPr>
          <w:lang w:val="en-US"/>
        </w:rPr>
        <w:t xml:space="preserve">nt </w:t>
      </w:r>
      <w:r w:rsidRPr="00DD0134">
        <w:rPr>
          <w:lang w:val="en-US"/>
        </w:rPr>
        <w:t>o</w:t>
      </w:r>
      <w:r w:rsidR="00A3035B" w:rsidRPr="00DD0134">
        <w:rPr>
          <w:lang w:val="en-US"/>
        </w:rPr>
        <w:t>f th</w:t>
      </w:r>
      <w:r w:rsidRPr="00DD0134">
        <w:rPr>
          <w:lang w:val="en-US"/>
        </w:rPr>
        <w:t>ei</w:t>
      </w:r>
      <w:r w:rsidR="00A3035B" w:rsidRPr="00DD0134">
        <w:rPr>
          <w:lang w:val="en-US"/>
        </w:rPr>
        <w:t>r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a</w:t>
      </w:r>
      <w:r w:rsidR="00A3035B" w:rsidRPr="00DD0134">
        <w:rPr>
          <w:lang w:val="en-US"/>
        </w:rPr>
        <w:t>nd h</w:t>
      </w:r>
      <w:r w:rsidRPr="00DD0134">
        <w:rPr>
          <w:lang w:val="en-US"/>
        </w:rPr>
        <w:t>e</w:t>
      </w:r>
      <w:r w:rsidR="00A3035B" w:rsidRPr="00DD0134">
        <w:rPr>
          <w:lang w:val="en-US"/>
        </w:rPr>
        <w:t xml:space="preserve"> g</w:t>
      </w:r>
      <w:r w:rsidRPr="00DD0134">
        <w:rPr>
          <w:lang w:val="en-US"/>
        </w:rPr>
        <w:t>oe</w:t>
      </w:r>
      <w:r w:rsidR="00A3035B" w:rsidRPr="00DD0134">
        <w:rPr>
          <w:lang w:val="en-US"/>
        </w:rPr>
        <w:t xml:space="preserve">s </w:t>
      </w:r>
      <w:r w:rsidRPr="00DD0134">
        <w:rPr>
          <w:lang w:val="en-US"/>
        </w:rPr>
        <w:t>o</w:t>
      </w:r>
      <w:r w:rsidR="00A3035B" w:rsidRPr="00DD0134">
        <w:rPr>
          <w:lang w:val="en-US"/>
        </w:rPr>
        <w:t>n t</w:t>
      </w:r>
      <w:r w:rsidRPr="00DD0134">
        <w:rPr>
          <w:lang w:val="en-US"/>
        </w:rPr>
        <w:t>o</w:t>
      </w:r>
      <w:r w:rsidR="00A3035B" w:rsidRPr="00DD0134">
        <w:rPr>
          <w:lang w:val="en-US"/>
        </w:rPr>
        <w:t xml:space="preserve"> c</w:t>
      </w:r>
      <w:r w:rsidRPr="00DD0134">
        <w:rPr>
          <w:lang w:val="en-US"/>
        </w:rPr>
        <w:t>o</w:t>
      </w:r>
      <w:r w:rsidR="00A3035B" w:rsidRPr="00DD0134">
        <w:rPr>
          <w:lang w:val="en-US"/>
        </w:rPr>
        <w:t>ntr</w:t>
      </w:r>
      <w:r w:rsidRPr="00DD0134">
        <w:rPr>
          <w:lang w:val="en-US"/>
        </w:rPr>
        <w:t>a</w:t>
      </w:r>
      <w:r w:rsidR="00A3035B" w:rsidRPr="00DD0134">
        <w:rPr>
          <w:lang w:val="en-US"/>
        </w:rPr>
        <w:t>st ‘th</w:t>
      </w:r>
      <w:r w:rsidRPr="00DD0134">
        <w:rPr>
          <w:lang w:val="en-US"/>
        </w:rPr>
        <w:t>e</w:t>
      </w:r>
      <w:r w:rsidR="00A3035B" w:rsidRPr="00DD0134">
        <w:rPr>
          <w:lang w:val="en-US"/>
        </w:rPr>
        <w:t xml:space="preserve">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tr</w:t>
      </w:r>
      <w:r w:rsidRPr="00DD0134">
        <w:rPr>
          <w:lang w:val="en-US"/>
        </w:rPr>
        <w:t>a</w:t>
      </w:r>
      <w:r w:rsidR="00A3035B" w:rsidRPr="00DD0134">
        <w:rPr>
          <w:lang w:val="en-US"/>
        </w:rPr>
        <w:t>nsf</w:t>
      </w:r>
      <w:r w:rsidRPr="00DD0134">
        <w:rPr>
          <w:lang w:val="en-US"/>
        </w:rPr>
        <w:t>o</w:t>
      </w:r>
      <w:r w:rsidR="00A3035B" w:rsidRPr="00DD0134">
        <w:rPr>
          <w:lang w:val="en-US"/>
        </w:rPr>
        <w:t>rm</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th</w:t>
      </w:r>
      <w:r w:rsidRPr="00DD0134">
        <w:rPr>
          <w:lang w:val="en-US"/>
        </w:rPr>
        <w:t>e</w:t>
      </w:r>
      <w:r w:rsidR="00A3035B" w:rsidRPr="00DD0134">
        <w:rPr>
          <w:lang w:val="en-US"/>
        </w:rPr>
        <w:t xml:space="preserve">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c</w:t>
      </w:r>
      <w:r w:rsidRPr="00DD0134">
        <w:rPr>
          <w:lang w:val="en-US"/>
        </w:rPr>
        <w:t>o</w:t>
      </w:r>
      <w:r w:rsidR="00A3035B" w:rsidRPr="00DD0134">
        <w:rPr>
          <w:lang w:val="en-US"/>
        </w:rPr>
        <w:t>nd</w:t>
      </w:r>
      <w:r w:rsidRPr="00DD0134">
        <w:rPr>
          <w:lang w:val="en-US"/>
        </w:rPr>
        <w:t>i</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wh</w:t>
      </w:r>
      <w:r w:rsidRPr="00DD0134">
        <w:rPr>
          <w:lang w:val="en-US"/>
        </w:rPr>
        <w:t>i</w:t>
      </w:r>
      <w:r w:rsidR="00A3035B" w:rsidRPr="00DD0134">
        <w:rPr>
          <w:lang w:val="en-US"/>
        </w:rPr>
        <w:t>ch c</w:t>
      </w:r>
      <w:r w:rsidRPr="00DD0134">
        <w:rPr>
          <w:lang w:val="en-US"/>
        </w:rPr>
        <w:t>a</w:t>
      </w:r>
      <w:r w:rsidR="00A3035B" w:rsidRPr="00DD0134">
        <w:rPr>
          <w:lang w:val="en-US"/>
        </w:rPr>
        <w:t>n b</w:t>
      </w:r>
      <w:r w:rsidRPr="00DD0134">
        <w:rPr>
          <w:lang w:val="en-US"/>
        </w:rPr>
        <w:t>e</w:t>
      </w:r>
      <w:r w:rsidR="00A3035B" w:rsidRPr="00DD0134">
        <w:rPr>
          <w:lang w:val="en-US"/>
        </w:rPr>
        <w:t xml:space="preserve"> d</w:t>
      </w:r>
      <w:r w:rsidRPr="00DD0134">
        <w:rPr>
          <w:lang w:val="en-US"/>
        </w:rPr>
        <w:t>e</w:t>
      </w:r>
      <w:r w:rsidR="00A3035B" w:rsidRPr="00DD0134">
        <w:rPr>
          <w:lang w:val="en-US"/>
        </w:rPr>
        <w:t>t</w:t>
      </w:r>
      <w:r w:rsidRPr="00DD0134">
        <w:rPr>
          <w:lang w:val="en-US"/>
        </w:rPr>
        <w:t>e</w:t>
      </w:r>
      <w:r w:rsidR="00A3035B" w:rsidRPr="00DD0134">
        <w:rPr>
          <w:lang w:val="en-US"/>
        </w:rPr>
        <w:t>rm</w:t>
      </w:r>
      <w:r w:rsidRPr="00DD0134">
        <w:rPr>
          <w:lang w:val="en-US"/>
        </w:rPr>
        <w:t>i</w:t>
      </w:r>
      <w:r w:rsidR="00A3035B" w:rsidRPr="00DD0134">
        <w:rPr>
          <w:lang w:val="en-US"/>
        </w:rPr>
        <w:t>n</w:t>
      </w:r>
      <w:r w:rsidRPr="00DD0134">
        <w:rPr>
          <w:lang w:val="en-US"/>
        </w:rPr>
        <w:t>e</w:t>
      </w:r>
      <w:r w:rsidR="00A3035B" w:rsidRPr="00DD0134">
        <w:rPr>
          <w:lang w:val="en-US"/>
        </w:rPr>
        <w:t>d w</w:t>
      </w:r>
      <w:r w:rsidRPr="00DD0134">
        <w:rPr>
          <w:lang w:val="en-US"/>
        </w:rPr>
        <w:t>i</w:t>
      </w:r>
      <w:r w:rsidR="00A3035B" w:rsidRPr="00DD0134">
        <w:rPr>
          <w:lang w:val="en-US"/>
        </w:rPr>
        <w:t>th th</w:t>
      </w:r>
      <w:r w:rsidRPr="00DD0134">
        <w:rPr>
          <w:lang w:val="en-US"/>
        </w:rPr>
        <w:t>e</w:t>
      </w:r>
      <w:r w:rsidR="00A3035B" w:rsidRPr="00DD0134">
        <w:rPr>
          <w:lang w:val="en-US"/>
        </w:rPr>
        <w:t xml:space="preserve"> pr</w:t>
      </w:r>
      <w:r w:rsidRPr="00DD0134">
        <w:rPr>
          <w:lang w:val="en-US"/>
        </w:rPr>
        <w:t>e</w:t>
      </w:r>
      <w:r w:rsidR="00A3035B" w:rsidRPr="00DD0134">
        <w:rPr>
          <w:lang w:val="en-US"/>
        </w:rPr>
        <w:t>c</w:t>
      </w:r>
      <w:r w:rsidRPr="00DD0134">
        <w:rPr>
          <w:lang w:val="en-US"/>
        </w:rPr>
        <w:t>i</w:t>
      </w:r>
      <w:r w:rsidR="00A3035B" w:rsidRPr="00DD0134">
        <w:rPr>
          <w:lang w:val="en-US"/>
        </w:rPr>
        <w:t>s</w:t>
      </w:r>
      <w:r w:rsidRPr="00DD0134">
        <w:rPr>
          <w:lang w:val="en-US"/>
        </w:rPr>
        <w:t>io</w:t>
      </w:r>
      <w:r w:rsidR="00A3035B" w:rsidRPr="00DD0134">
        <w:rPr>
          <w:lang w:val="en-US"/>
        </w:rPr>
        <w:t xml:space="preserve">n </w:t>
      </w:r>
      <w:r w:rsidRPr="00DD0134">
        <w:rPr>
          <w:lang w:val="en-US"/>
        </w:rPr>
        <w:t>o</w:t>
      </w:r>
      <w:r w:rsidR="00A3035B" w:rsidRPr="00DD0134">
        <w:rPr>
          <w:lang w:val="en-US"/>
        </w:rPr>
        <w:t>f n</w:t>
      </w:r>
      <w:r w:rsidRPr="00DD0134">
        <w:rPr>
          <w:lang w:val="en-US"/>
        </w:rPr>
        <w:t>a</w:t>
      </w:r>
      <w:r w:rsidR="00A3035B" w:rsidRPr="00DD0134">
        <w:rPr>
          <w:lang w:val="en-US"/>
        </w:rPr>
        <w:t>t</w:t>
      </w:r>
      <w:r>
        <w:rPr>
          <w:lang w:val="en-US"/>
        </w:rPr>
        <w:t>u</w:t>
      </w:r>
      <w:r w:rsidR="00A3035B" w:rsidRPr="00DD0134">
        <w:rPr>
          <w:lang w:val="en-US"/>
        </w:rPr>
        <w:t>r</w:t>
      </w:r>
      <w:r w:rsidRPr="00DD0134">
        <w:rPr>
          <w:lang w:val="en-US"/>
        </w:rPr>
        <w:t>a</w:t>
      </w:r>
      <w:r w:rsidR="00A3035B" w:rsidRPr="00DD0134">
        <w:rPr>
          <w:lang w:val="en-US"/>
        </w:rPr>
        <w:t>l sc</w:t>
      </w:r>
      <w:r w:rsidRPr="00DD0134">
        <w:rPr>
          <w:lang w:val="en-US"/>
        </w:rPr>
        <w:t>ie</w:t>
      </w:r>
      <w:r w:rsidR="00A3035B" w:rsidRPr="00DD0134">
        <w:rPr>
          <w:lang w:val="en-US"/>
        </w:rPr>
        <w:t>nc</w:t>
      </w:r>
      <w:r w:rsidRPr="00DD0134">
        <w:rPr>
          <w:lang w:val="en-US"/>
        </w:rPr>
        <w:t>e</w:t>
      </w:r>
      <w:r w:rsidR="00A3035B" w:rsidRPr="00DD0134">
        <w:rPr>
          <w:lang w:val="en-US"/>
        </w:rPr>
        <w:t xml:space="preserve">’ </w:t>
      </w:r>
      <w:r w:rsidRPr="00DD0134">
        <w:rPr>
          <w:lang w:val="en-US"/>
        </w:rPr>
        <w:t>a</w:t>
      </w:r>
      <w:r w:rsidR="00A3035B" w:rsidRPr="00DD0134">
        <w:rPr>
          <w:lang w:val="en-US"/>
        </w:rPr>
        <w:t>nd ‘l</w:t>
      </w:r>
      <w:r w:rsidRPr="00DD0134">
        <w:rPr>
          <w:lang w:val="en-US"/>
        </w:rPr>
        <w:t>e</w:t>
      </w:r>
      <w:r w:rsidR="00A3035B" w:rsidRPr="00DD0134">
        <w:rPr>
          <w:lang w:val="en-US"/>
        </w:rPr>
        <w:t>g</w:t>
      </w:r>
      <w:r w:rsidRPr="00DD0134">
        <w:rPr>
          <w:lang w:val="en-US"/>
        </w:rPr>
        <w:t>a</w:t>
      </w:r>
      <w:r w:rsidR="00A3035B" w:rsidRPr="00DD0134">
        <w:rPr>
          <w:lang w:val="en-US"/>
        </w:rPr>
        <w:t>l, p</w:t>
      </w:r>
      <w:r w:rsidRPr="00DD0134">
        <w:rPr>
          <w:lang w:val="en-US"/>
        </w:rPr>
        <w:t>o</w:t>
      </w:r>
      <w:r w:rsidR="00A3035B" w:rsidRPr="00DD0134">
        <w:rPr>
          <w:lang w:val="en-US"/>
        </w:rPr>
        <w:t>l</w:t>
      </w:r>
      <w:r w:rsidRPr="00DD0134">
        <w:rPr>
          <w:lang w:val="en-US"/>
        </w:rPr>
        <w:t>i</w:t>
      </w:r>
      <w:r w:rsidR="00A3035B" w:rsidRPr="00DD0134">
        <w:rPr>
          <w:lang w:val="en-US"/>
        </w:rPr>
        <w:t>t</w:t>
      </w:r>
      <w:r w:rsidRPr="00DD0134">
        <w:rPr>
          <w:lang w:val="en-US"/>
        </w:rPr>
        <w:t>i</w:t>
      </w:r>
      <w:r w:rsidR="00A3035B" w:rsidRPr="00DD0134">
        <w:rPr>
          <w:lang w:val="en-US"/>
        </w:rPr>
        <w:t>c</w:t>
      </w:r>
      <w:r w:rsidRPr="00DD0134">
        <w:rPr>
          <w:lang w:val="en-US"/>
        </w:rPr>
        <w:t>a</w:t>
      </w:r>
      <w:r w:rsidR="00A3035B" w:rsidRPr="00DD0134">
        <w:rPr>
          <w:lang w:val="en-US"/>
        </w:rPr>
        <w:t>l, r</w:t>
      </w:r>
      <w:r w:rsidRPr="00DD0134">
        <w:rPr>
          <w:lang w:val="en-US"/>
        </w:rPr>
        <w:t>e</w:t>
      </w:r>
      <w:r w:rsidR="00A3035B" w:rsidRPr="00DD0134">
        <w:rPr>
          <w:lang w:val="en-US"/>
        </w:rPr>
        <w:t>l</w:t>
      </w:r>
      <w:r w:rsidRPr="00DD0134">
        <w:rPr>
          <w:lang w:val="en-US"/>
        </w:rPr>
        <w:t>i</w:t>
      </w:r>
      <w:r w:rsidR="00A3035B" w:rsidRPr="00DD0134">
        <w:rPr>
          <w:lang w:val="en-US"/>
        </w:rPr>
        <w:t>g</w:t>
      </w:r>
      <w:r w:rsidRPr="00DD0134">
        <w:rPr>
          <w:lang w:val="en-US"/>
        </w:rPr>
        <w:t>io</w:t>
      </w:r>
      <w:r>
        <w:rPr>
          <w:lang w:val="en-US"/>
        </w:rPr>
        <w:t>u</w:t>
      </w:r>
      <w:r w:rsidR="00A3035B" w:rsidRPr="00DD0134">
        <w:rPr>
          <w:lang w:val="en-US"/>
        </w:rPr>
        <w:t xml:space="preserve">s, </w:t>
      </w:r>
      <w:r w:rsidRPr="00DD0134">
        <w:rPr>
          <w:lang w:val="en-US"/>
        </w:rPr>
        <w:t>ae</w:t>
      </w:r>
      <w:r w:rsidR="00A3035B" w:rsidRPr="00DD0134">
        <w:rPr>
          <w:lang w:val="en-US"/>
        </w:rPr>
        <w:t>sth</w:t>
      </w:r>
      <w:r w:rsidRPr="00DD0134">
        <w:rPr>
          <w:lang w:val="en-US"/>
        </w:rPr>
        <w:t>e</w:t>
      </w:r>
      <w:r w:rsidR="00A3035B" w:rsidRPr="00DD0134">
        <w:rPr>
          <w:lang w:val="en-US"/>
        </w:rPr>
        <w:t>t</w:t>
      </w:r>
      <w:r w:rsidRPr="00DD0134">
        <w:rPr>
          <w:lang w:val="en-US"/>
        </w:rPr>
        <w:t>i</w:t>
      </w:r>
      <w:r w:rsidR="00A3035B" w:rsidRPr="00DD0134">
        <w:rPr>
          <w:lang w:val="en-US"/>
        </w:rPr>
        <w:t xml:space="preserve">c, </w:t>
      </w:r>
      <w:r w:rsidRPr="00DD0134">
        <w:rPr>
          <w:lang w:val="en-US"/>
        </w:rPr>
        <w:t>o</w:t>
      </w:r>
      <w:r w:rsidR="00A3035B" w:rsidRPr="00DD0134">
        <w:rPr>
          <w:lang w:val="en-US"/>
        </w:rPr>
        <w:t>r ph</w:t>
      </w:r>
      <w:r w:rsidRPr="00DD0134">
        <w:rPr>
          <w:lang w:val="en-US"/>
        </w:rPr>
        <w:t>i</w:t>
      </w:r>
      <w:r w:rsidR="00A3035B" w:rsidRPr="00DD0134">
        <w:rPr>
          <w:lang w:val="en-US"/>
        </w:rPr>
        <w:t>l</w:t>
      </w:r>
      <w:r w:rsidRPr="00DD0134">
        <w:rPr>
          <w:lang w:val="en-US"/>
        </w:rPr>
        <w:t>o</w:t>
      </w:r>
      <w:r w:rsidR="00A3035B" w:rsidRPr="00DD0134">
        <w:rPr>
          <w:lang w:val="en-US"/>
        </w:rPr>
        <w:t>s</w:t>
      </w:r>
      <w:r w:rsidRPr="00DD0134">
        <w:rPr>
          <w:lang w:val="en-US"/>
        </w:rPr>
        <w:t>o</w:t>
      </w:r>
      <w:r w:rsidR="00A3035B" w:rsidRPr="00DD0134">
        <w:rPr>
          <w:lang w:val="en-US"/>
        </w:rPr>
        <w:t>ph</w:t>
      </w:r>
      <w:r w:rsidRPr="00DD0134">
        <w:rPr>
          <w:lang w:val="en-US"/>
        </w:rPr>
        <w:t>i</w:t>
      </w:r>
      <w:r w:rsidR="00A3035B" w:rsidRPr="00DD0134">
        <w:rPr>
          <w:lang w:val="en-US"/>
        </w:rPr>
        <w:t>c</w:t>
      </w:r>
      <w:r w:rsidRPr="00DD0134">
        <w:rPr>
          <w:lang w:val="en-US"/>
        </w:rPr>
        <w:t>a</w:t>
      </w:r>
      <w:r w:rsidR="00A3035B" w:rsidRPr="00DD0134">
        <w:rPr>
          <w:lang w:val="en-US"/>
        </w:rPr>
        <w:t>l f</w:t>
      </w:r>
      <w:r w:rsidRPr="00DD0134">
        <w:rPr>
          <w:lang w:val="en-US"/>
        </w:rPr>
        <w:t>o</w:t>
      </w:r>
      <w:r w:rsidR="00A3035B" w:rsidRPr="00DD0134">
        <w:rPr>
          <w:lang w:val="en-US"/>
        </w:rPr>
        <w:t xml:space="preserve">rms’. </w:t>
      </w:r>
      <w:r w:rsidRPr="00DD0134">
        <w:rPr>
          <w:lang w:val="en-US"/>
        </w:rPr>
        <w:t>I</w:t>
      </w:r>
      <w:r w:rsidR="00A3035B" w:rsidRPr="00DD0134">
        <w:rPr>
          <w:lang w:val="en-US"/>
        </w:rPr>
        <w:t xml:space="preserve">t </w:t>
      </w:r>
      <w:r w:rsidRPr="00DD0134">
        <w:rPr>
          <w:lang w:val="en-US"/>
        </w:rPr>
        <w:t>i</w:t>
      </w:r>
      <w:r w:rsidR="00A3035B" w:rsidRPr="00DD0134">
        <w:rPr>
          <w:lang w:val="en-US"/>
        </w:rPr>
        <w:t>s th</w:t>
      </w:r>
      <w:r w:rsidRPr="00DD0134">
        <w:rPr>
          <w:lang w:val="en-US"/>
        </w:rPr>
        <w:t>e</w:t>
      </w:r>
      <w:r w:rsidR="00A3035B" w:rsidRPr="00DD0134">
        <w:rPr>
          <w:lang w:val="en-US"/>
        </w:rPr>
        <w:t xml:space="preserve">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s’ wh</w:t>
      </w:r>
      <w:r w:rsidRPr="00DD0134">
        <w:rPr>
          <w:lang w:val="en-US"/>
        </w:rPr>
        <w:t>i</w:t>
      </w:r>
      <w:r w:rsidR="00A3035B" w:rsidRPr="00DD0134">
        <w:rPr>
          <w:lang w:val="en-US"/>
        </w:rPr>
        <w:t>ch c</w:t>
      </w:r>
      <w:r w:rsidRPr="00DD0134">
        <w:rPr>
          <w:lang w:val="en-US"/>
        </w:rPr>
        <w:t>o</w:t>
      </w:r>
      <w:r w:rsidR="00A3035B" w:rsidRPr="00DD0134">
        <w:rPr>
          <w:lang w:val="en-US"/>
        </w:rPr>
        <w:t>m</w:t>
      </w:r>
      <w:r w:rsidRPr="00DD0134">
        <w:rPr>
          <w:lang w:val="en-US"/>
        </w:rPr>
        <w:t>e</w:t>
      </w:r>
      <w:r w:rsidR="00A3035B" w:rsidRPr="00DD0134">
        <w:rPr>
          <w:lang w:val="en-US"/>
        </w:rPr>
        <w:t xml:space="preserve"> </w:t>
      </w:r>
      <w:r w:rsidRPr="00DD0134">
        <w:rPr>
          <w:lang w:val="en-US"/>
        </w:rPr>
        <w:t>i</w:t>
      </w:r>
      <w:r w:rsidR="00A3035B" w:rsidRPr="00DD0134">
        <w:rPr>
          <w:lang w:val="en-US"/>
        </w:rPr>
        <w:t>nt</w:t>
      </w:r>
      <w:r w:rsidRPr="00DD0134">
        <w:rPr>
          <w:lang w:val="en-US"/>
        </w:rPr>
        <w:t>o</w:t>
      </w:r>
      <w:r w:rsidR="00A3035B" w:rsidRPr="00DD0134">
        <w:rPr>
          <w:lang w:val="en-US"/>
        </w:rPr>
        <w:t xml:space="preserve"> c</w:t>
      </w:r>
      <w:r w:rsidRPr="00DD0134">
        <w:rPr>
          <w:lang w:val="en-US"/>
        </w:rPr>
        <w:t>o</w:t>
      </w:r>
      <w:r w:rsidR="00A3035B" w:rsidRPr="00DD0134">
        <w:rPr>
          <w:lang w:val="en-US"/>
        </w:rPr>
        <w:t>nfl</w:t>
      </w:r>
      <w:r w:rsidRPr="00DD0134">
        <w:rPr>
          <w:lang w:val="en-US"/>
        </w:rPr>
        <w:t>i</w:t>
      </w:r>
      <w:r w:rsidR="00A3035B" w:rsidRPr="00DD0134">
        <w:rPr>
          <w:lang w:val="en-US"/>
        </w:rPr>
        <w:t>ct w</w:t>
      </w:r>
      <w:r w:rsidRPr="00DD0134">
        <w:rPr>
          <w:lang w:val="en-US"/>
        </w:rPr>
        <w:t>i</w:t>
      </w:r>
      <w:r w:rsidR="00A3035B" w:rsidRPr="00DD0134">
        <w:rPr>
          <w:lang w:val="en-US"/>
        </w:rPr>
        <w:t>th ‘th</w:t>
      </w:r>
      <w:r w:rsidRPr="00DD0134">
        <w:rPr>
          <w:lang w:val="en-US"/>
        </w:rPr>
        <w:t>e</w:t>
      </w:r>
      <w:r w:rsidR="00A3035B" w:rsidRPr="00DD0134">
        <w:rPr>
          <w:lang w:val="en-US"/>
        </w:rPr>
        <w:t xml:space="preserve"> </w:t>
      </w:r>
      <w:r w:rsidRPr="00DD0134">
        <w:rPr>
          <w:lang w:val="en-US"/>
        </w:rPr>
        <w:t>e</w:t>
      </w:r>
      <w:r w:rsidR="00A3035B" w:rsidRPr="00DD0134">
        <w:rPr>
          <w:lang w:val="en-US"/>
        </w:rPr>
        <w:t>x</w:t>
      </w:r>
      <w:r w:rsidRPr="00DD0134">
        <w:rPr>
          <w:lang w:val="en-US"/>
        </w:rPr>
        <w:t>i</w:t>
      </w:r>
      <w:r w:rsidR="00A3035B" w:rsidRPr="00DD0134">
        <w:rPr>
          <w:lang w:val="en-US"/>
        </w:rPr>
        <w:t>st</w:t>
      </w:r>
      <w:r w:rsidRPr="00DD0134">
        <w:rPr>
          <w:lang w:val="en-US"/>
        </w:rPr>
        <w:t>i</w:t>
      </w:r>
      <w:r w:rsidR="00A3035B" w:rsidRPr="00DD0134">
        <w:rPr>
          <w:lang w:val="en-US"/>
        </w:rPr>
        <w:t>ng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w:t>
      </w:r>
    </w:p>
    <w:p w:rsidR="00A3035B" w:rsidRPr="00DD0134" w:rsidRDefault="00DD0134" w:rsidP="004B27B5">
      <w:pPr>
        <w:pStyle w:val="ac"/>
        <w:rPr>
          <w:lang w:val="en-US"/>
        </w:rPr>
      </w:pPr>
      <w:r w:rsidRPr="00DD0134">
        <w:rPr>
          <w:lang w:val="en-US"/>
        </w:rPr>
        <w:t>I</w:t>
      </w:r>
      <w:r w:rsidR="00A3035B" w:rsidRPr="00DD0134">
        <w:rPr>
          <w:lang w:val="en-US"/>
        </w:rPr>
        <w:t>n f</w:t>
      </w:r>
      <w:r w:rsidRPr="00DD0134">
        <w:rPr>
          <w:lang w:val="en-US"/>
        </w:rPr>
        <w:t>a</w:t>
      </w:r>
      <w:r w:rsidR="00A3035B" w:rsidRPr="00DD0134">
        <w:rPr>
          <w:lang w:val="en-US"/>
        </w:rPr>
        <w:t>ct h</w:t>
      </w:r>
      <w:r w:rsidRPr="00DD0134">
        <w:rPr>
          <w:lang w:val="en-US"/>
        </w:rPr>
        <w:t>e</w:t>
      </w:r>
      <w:r w:rsidR="00A3035B" w:rsidRPr="00DD0134">
        <w:rPr>
          <w:lang w:val="en-US"/>
        </w:rPr>
        <w:t xml:space="preserve"> </w:t>
      </w:r>
      <w:r w:rsidRPr="00DD0134">
        <w:rPr>
          <w:lang w:val="en-US"/>
        </w:rPr>
        <w:t>i</w:t>
      </w:r>
      <w:r w:rsidR="00A3035B" w:rsidRPr="00DD0134">
        <w:rPr>
          <w:lang w:val="en-US"/>
        </w:rPr>
        <w:t>s n</w:t>
      </w:r>
      <w:r w:rsidRPr="00DD0134">
        <w:rPr>
          <w:lang w:val="en-US"/>
        </w:rPr>
        <w:t>o</w:t>
      </w:r>
      <w:r w:rsidR="00A3035B" w:rsidRPr="00DD0134">
        <w:rPr>
          <w:lang w:val="en-US"/>
        </w:rPr>
        <w:t>t m</w:t>
      </w:r>
      <w:r w:rsidRPr="00DD0134">
        <w:rPr>
          <w:lang w:val="en-US"/>
        </w:rPr>
        <w:t>a</w:t>
      </w:r>
      <w:r w:rsidR="00A3035B" w:rsidRPr="00DD0134">
        <w:rPr>
          <w:lang w:val="en-US"/>
        </w:rPr>
        <w:t>k</w:t>
      </w:r>
      <w:r w:rsidRPr="00DD0134">
        <w:rPr>
          <w:lang w:val="en-US"/>
        </w:rPr>
        <w:t>i</w:t>
      </w:r>
      <w:r w:rsidR="00A3035B" w:rsidRPr="00DD0134">
        <w:rPr>
          <w:lang w:val="en-US"/>
        </w:rPr>
        <w:t xml:space="preserve">ng </w:t>
      </w:r>
      <w:r w:rsidRPr="00DD0134">
        <w:rPr>
          <w:lang w:val="en-US"/>
        </w:rPr>
        <w:t>a</w:t>
      </w:r>
      <w:r w:rsidR="00A3035B" w:rsidRPr="00DD0134">
        <w:rPr>
          <w:lang w:val="en-US"/>
        </w:rPr>
        <w:t xml:space="preserve"> s</w:t>
      </w:r>
      <w:r w:rsidRPr="00DD0134">
        <w:rPr>
          <w:lang w:val="en-US"/>
        </w:rPr>
        <w:t>i</w:t>
      </w:r>
      <w:r w:rsidR="00A3035B" w:rsidRPr="00DD0134">
        <w:rPr>
          <w:lang w:val="en-US"/>
        </w:rPr>
        <w:t>ngl</w:t>
      </w:r>
      <w:r w:rsidRPr="00DD0134">
        <w:rPr>
          <w:lang w:val="en-US"/>
        </w:rPr>
        <w:t>e</w:t>
      </w:r>
      <w:r w:rsidR="00A3035B" w:rsidRPr="00DD0134">
        <w:rPr>
          <w:lang w:val="en-US"/>
        </w:rPr>
        <w:t xml:space="preserve"> d</w:t>
      </w:r>
      <w:r w:rsidRPr="00DD0134">
        <w:rPr>
          <w:lang w:val="en-US"/>
        </w:rPr>
        <w:t>i</w:t>
      </w:r>
      <w:r w:rsidR="00A3035B" w:rsidRPr="00DD0134">
        <w:rPr>
          <w:lang w:val="en-US"/>
        </w:rPr>
        <w:t>st</w:t>
      </w:r>
      <w:r w:rsidRPr="00DD0134">
        <w:rPr>
          <w:lang w:val="en-US"/>
        </w:rPr>
        <w:t>i</w:t>
      </w:r>
      <w:r w:rsidR="00A3035B" w:rsidRPr="00DD0134">
        <w:rPr>
          <w:lang w:val="en-US"/>
        </w:rPr>
        <w:t>nct</w:t>
      </w:r>
      <w:r w:rsidRPr="00DD0134">
        <w:rPr>
          <w:lang w:val="en-US"/>
        </w:rPr>
        <w:t>io</w:t>
      </w:r>
      <w:r w:rsidR="00A3035B" w:rsidRPr="00DD0134">
        <w:rPr>
          <w:lang w:val="en-US"/>
        </w:rPr>
        <w:t xml:space="preserve">n </w:t>
      </w:r>
      <w:r w:rsidRPr="00DD0134">
        <w:rPr>
          <w:lang w:val="en-US"/>
        </w:rPr>
        <w:t>i</w:t>
      </w:r>
      <w:r w:rsidR="00A3035B" w:rsidRPr="00DD0134">
        <w:rPr>
          <w:lang w:val="en-US"/>
        </w:rPr>
        <w:t>n th</w:t>
      </w:r>
      <w:r w:rsidRPr="00DD0134">
        <w:rPr>
          <w:lang w:val="en-US"/>
        </w:rPr>
        <w:t>e</w:t>
      </w:r>
      <w:r w:rsidR="00A3035B" w:rsidRPr="00DD0134">
        <w:rPr>
          <w:lang w:val="en-US"/>
        </w:rPr>
        <w:t xml:space="preserve"> Cr</w:t>
      </w:r>
      <w:r w:rsidRPr="00DD0134">
        <w:rPr>
          <w:lang w:val="en-US"/>
        </w:rPr>
        <w:t>i</w:t>
      </w:r>
      <w:r w:rsidR="00A3035B" w:rsidRPr="00DD0134">
        <w:rPr>
          <w:lang w:val="en-US"/>
        </w:rPr>
        <w:t>t</w:t>
      </w:r>
      <w:r w:rsidRPr="00DD0134">
        <w:rPr>
          <w:lang w:val="en-US"/>
        </w:rPr>
        <w:t>i</w:t>
      </w:r>
      <w:r w:rsidR="00A3035B" w:rsidRPr="00DD0134">
        <w:rPr>
          <w:lang w:val="en-US"/>
        </w:rPr>
        <w:t>q</w:t>
      </w:r>
      <w:r>
        <w:rPr>
          <w:lang w:val="en-US"/>
        </w:rPr>
        <w:t>u</w:t>
      </w:r>
      <w:r w:rsidRPr="00DD0134">
        <w:rPr>
          <w:lang w:val="en-US"/>
        </w:rPr>
        <w:t>e</w:t>
      </w:r>
      <w:r w:rsidR="00A3035B" w:rsidRPr="00DD0134">
        <w:rPr>
          <w:lang w:val="en-US"/>
        </w:rPr>
        <w:t xml:space="preserve"> b</w:t>
      </w:r>
      <w:r w:rsidRPr="00DD0134">
        <w:rPr>
          <w:lang w:val="en-US"/>
        </w:rPr>
        <w:t>e</w:t>
      </w:r>
      <w:r w:rsidR="00A3035B" w:rsidRPr="00DD0134">
        <w:rPr>
          <w:lang w:val="en-US"/>
        </w:rPr>
        <w:t>tw</w:t>
      </w:r>
      <w:r w:rsidRPr="00DD0134">
        <w:rPr>
          <w:lang w:val="en-US"/>
        </w:rPr>
        <w:t>ee</w:t>
      </w:r>
      <w:r w:rsidR="00A3035B" w:rsidRPr="00DD0134">
        <w:rPr>
          <w:lang w:val="en-US"/>
        </w:rPr>
        <w:t>n ‘b</w:t>
      </w:r>
      <w:r w:rsidRPr="00DD0134">
        <w:rPr>
          <w:lang w:val="en-US"/>
        </w:rPr>
        <w:t>a</w:t>
      </w:r>
      <w:r w:rsidR="00A3035B" w:rsidRPr="00DD0134">
        <w:rPr>
          <w:lang w:val="en-US"/>
        </w:rPr>
        <w:t>s</w:t>
      </w:r>
      <w:r w:rsidRPr="00DD0134">
        <w:rPr>
          <w:lang w:val="en-US"/>
        </w:rPr>
        <w:t>e</w:t>
      </w:r>
      <w:r w:rsidR="00A3035B" w:rsidRPr="00DD0134">
        <w:rPr>
          <w:lang w:val="en-US"/>
        </w:rPr>
        <w:t xml:space="preserve">’ </w:t>
      </w:r>
      <w:r w:rsidRPr="00DD0134">
        <w:rPr>
          <w:lang w:val="en-US"/>
        </w:rPr>
        <w:t>a</w:t>
      </w:r>
      <w:r w:rsidR="00A3035B" w:rsidRPr="00DD0134">
        <w:rPr>
          <w:lang w:val="en-US"/>
        </w:rPr>
        <w:t>nd ‘s</w:t>
      </w:r>
      <w:r>
        <w:rPr>
          <w:lang w:val="en-US"/>
        </w:rPr>
        <w:t>u</w:t>
      </w:r>
      <w:r w:rsidR="00A3035B" w:rsidRPr="00DD0134">
        <w:rPr>
          <w:lang w:val="en-US"/>
        </w:rPr>
        <w:t>p</w:t>
      </w:r>
      <w:r w:rsidRPr="00DD0134">
        <w:rPr>
          <w:lang w:val="en-US"/>
        </w:rPr>
        <w:t>e</w:t>
      </w:r>
      <w:r w:rsidR="00A3035B" w:rsidRPr="00DD0134">
        <w:rPr>
          <w:lang w:val="en-US"/>
        </w:rPr>
        <w:t>rstr</w:t>
      </w:r>
      <w:r>
        <w:rPr>
          <w:lang w:val="en-US"/>
        </w:rPr>
        <w:t>u</w:t>
      </w:r>
      <w:r w:rsidR="00A3035B" w:rsidRPr="00DD0134">
        <w:rPr>
          <w:lang w:val="en-US"/>
        </w:rPr>
        <w:t>ct</w:t>
      </w:r>
      <w:r>
        <w:rPr>
          <w:lang w:val="en-US"/>
        </w:rPr>
        <w:t>u</w:t>
      </w:r>
      <w:r w:rsidR="00A3035B" w:rsidRPr="00DD0134">
        <w:rPr>
          <w:lang w:val="en-US"/>
        </w:rPr>
        <w:t>r</w:t>
      </w:r>
      <w:r w:rsidRPr="00DD0134">
        <w:rPr>
          <w:lang w:val="en-US"/>
        </w:rPr>
        <w:t>e</w:t>
      </w:r>
      <w:r w:rsidR="00A3035B" w:rsidRPr="00DD0134">
        <w:rPr>
          <w:lang w:val="en-US"/>
        </w:rPr>
        <w:t>’. Tw</w:t>
      </w:r>
      <w:r w:rsidRPr="00DD0134">
        <w:rPr>
          <w:lang w:val="en-US"/>
        </w:rPr>
        <w:t>o</w:t>
      </w:r>
      <w:r w:rsidR="00A3035B" w:rsidRPr="00DD0134">
        <w:rPr>
          <w:lang w:val="en-US"/>
        </w:rPr>
        <w:t xml:space="preserve"> d</w:t>
      </w:r>
      <w:r w:rsidRPr="00DD0134">
        <w:rPr>
          <w:lang w:val="en-US"/>
        </w:rPr>
        <w:t>i</w:t>
      </w:r>
      <w:r w:rsidR="00A3035B" w:rsidRPr="00DD0134">
        <w:rPr>
          <w:lang w:val="en-US"/>
        </w:rPr>
        <w:t>st</w:t>
      </w:r>
      <w:r w:rsidRPr="00DD0134">
        <w:rPr>
          <w:lang w:val="en-US"/>
        </w:rPr>
        <w:t>i</w:t>
      </w:r>
      <w:r w:rsidR="00A3035B" w:rsidRPr="00DD0134">
        <w:rPr>
          <w:lang w:val="en-US"/>
        </w:rPr>
        <w:t>nct</w:t>
      </w:r>
      <w:r w:rsidRPr="00DD0134">
        <w:rPr>
          <w:lang w:val="en-US"/>
        </w:rPr>
        <w:t>io</w:t>
      </w:r>
      <w:r w:rsidR="00A3035B" w:rsidRPr="00DD0134">
        <w:rPr>
          <w:lang w:val="en-US"/>
        </w:rPr>
        <w:t xml:space="preserve">ns </w:t>
      </w:r>
      <w:r w:rsidRPr="00DD0134">
        <w:rPr>
          <w:lang w:val="en-US"/>
        </w:rPr>
        <w:t>a</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nv</w:t>
      </w:r>
      <w:r w:rsidRPr="00DD0134">
        <w:rPr>
          <w:lang w:val="en-US"/>
        </w:rPr>
        <w:t>o</w:t>
      </w:r>
      <w:r w:rsidR="00A3035B" w:rsidRPr="00DD0134">
        <w:rPr>
          <w:lang w:val="en-US"/>
        </w:rPr>
        <w:t>lv</w:t>
      </w:r>
      <w:r w:rsidRPr="00DD0134">
        <w:rPr>
          <w:lang w:val="en-US"/>
        </w:rPr>
        <w:t>e</w:t>
      </w:r>
      <w:r w:rsidR="00A3035B" w:rsidRPr="00DD0134">
        <w:rPr>
          <w:lang w:val="en-US"/>
        </w:rPr>
        <w:t>d.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s th</w:t>
      </w:r>
      <w:r w:rsidRPr="00DD0134">
        <w:rPr>
          <w:lang w:val="en-US"/>
        </w:rPr>
        <w:t>e</w:t>
      </w:r>
      <w:r w:rsidR="00A3035B" w:rsidRPr="00DD0134">
        <w:rPr>
          <w:lang w:val="en-US"/>
        </w:rPr>
        <w:t xml:space="preserve"> d</w:t>
      </w:r>
      <w:r w:rsidRPr="00DD0134">
        <w:rPr>
          <w:lang w:val="en-US"/>
        </w:rPr>
        <w:t>i</w:t>
      </w:r>
      <w:r w:rsidR="00A3035B" w:rsidRPr="00DD0134">
        <w:rPr>
          <w:lang w:val="en-US"/>
        </w:rPr>
        <w:t>st</w:t>
      </w:r>
      <w:r w:rsidRPr="00DD0134">
        <w:rPr>
          <w:lang w:val="en-US"/>
        </w:rPr>
        <w:t>i</w:t>
      </w:r>
      <w:r w:rsidR="00A3035B" w:rsidRPr="00DD0134">
        <w:rPr>
          <w:lang w:val="en-US"/>
        </w:rPr>
        <w:t>nct</w:t>
      </w:r>
      <w:r w:rsidRPr="00DD0134">
        <w:rPr>
          <w:lang w:val="en-US"/>
        </w:rPr>
        <w:t>io</w:t>
      </w:r>
      <w:r w:rsidR="00A3035B" w:rsidRPr="00DD0134">
        <w:rPr>
          <w:lang w:val="en-US"/>
        </w:rPr>
        <w:t>n b</w:t>
      </w:r>
      <w:r w:rsidRPr="00DD0134">
        <w:rPr>
          <w:lang w:val="en-US"/>
        </w:rPr>
        <w:t>e</w:t>
      </w:r>
      <w:r w:rsidR="00A3035B" w:rsidRPr="00DD0134">
        <w:rPr>
          <w:lang w:val="en-US"/>
        </w:rPr>
        <w:t>tw</w:t>
      </w:r>
      <w:r w:rsidRPr="00DD0134">
        <w:rPr>
          <w:lang w:val="en-US"/>
        </w:rPr>
        <w:t>ee</w:t>
      </w:r>
      <w:r w:rsidR="00A3035B" w:rsidRPr="00DD0134">
        <w:rPr>
          <w:lang w:val="en-US"/>
        </w:rPr>
        <w:t>n th</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nd th</w:t>
      </w:r>
      <w:r w:rsidRPr="00DD0134">
        <w:rPr>
          <w:lang w:val="en-US"/>
        </w:rPr>
        <w:t>e</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nd th</w:t>
      </w:r>
      <w:r w:rsidRPr="00DD0134">
        <w:rPr>
          <w:lang w:val="en-US"/>
        </w:rPr>
        <w:t>e</w:t>
      </w:r>
      <w:r w:rsidR="00A3035B" w:rsidRPr="00DD0134">
        <w:rPr>
          <w:lang w:val="en-US"/>
        </w:rPr>
        <w:t>n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s th</w:t>
      </w:r>
      <w:r w:rsidRPr="00DD0134">
        <w:rPr>
          <w:lang w:val="en-US"/>
        </w:rPr>
        <w:t>e</w:t>
      </w:r>
      <w:r w:rsidR="00A3035B" w:rsidRPr="00DD0134">
        <w:rPr>
          <w:lang w:val="en-US"/>
        </w:rPr>
        <w:t xml:space="preserve"> d</w:t>
      </w:r>
      <w:r w:rsidRPr="00DD0134">
        <w:rPr>
          <w:lang w:val="en-US"/>
        </w:rPr>
        <w:t>i</w:t>
      </w:r>
      <w:r w:rsidR="00A3035B" w:rsidRPr="00DD0134">
        <w:rPr>
          <w:lang w:val="en-US"/>
        </w:rPr>
        <w:t>st</w:t>
      </w:r>
      <w:r w:rsidRPr="00DD0134">
        <w:rPr>
          <w:lang w:val="en-US"/>
        </w:rPr>
        <w:t>i</w:t>
      </w:r>
      <w:r w:rsidR="00A3035B" w:rsidRPr="00DD0134">
        <w:rPr>
          <w:lang w:val="en-US"/>
        </w:rPr>
        <w:t>nct</w:t>
      </w:r>
      <w:r w:rsidRPr="00DD0134">
        <w:rPr>
          <w:lang w:val="en-US"/>
        </w:rPr>
        <w:t>io</w:t>
      </w:r>
      <w:r w:rsidR="00A3035B" w:rsidRPr="00DD0134">
        <w:rPr>
          <w:lang w:val="en-US"/>
        </w:rPr>
        <w:t>n b</w:t>
      </w:r>
      <w:r w:rsidRPr="00DD0134">
        <w:rPr>
          <w:lang w:val="en-US"/>
        </w:rPr>
        <w:t>e</w:t>
      </w:r>
      <w:r w:rsidR="00A3035B" w:rsidRPr="00DD0134">
        <w:rPr>
          <w:lang w:val="en-US"/>
        </w:rPr>
        <w:t>tw</w:t>
      </w:r>
      <w:r w:rsidRPr="00DD0134">
        <w:rPr>
          <w:lang w:val="en-US"/>
        </w:rPr>
        <w:t>ee</w:t>
      </w:r>
      <w:r w:rsidR="00A3035B" w:rsidRPr="00DD0134">
        <w:rPr>
          <w:lang w:val="en-US"/>
        </w:rPr>
        <w:t>n th</w:t>
      </w:r>
      <w:r w:rsidRPr="00DD0134">
        <w:rPr>
          <w:lang w:val="en-US"/>
        </w:rPr>
        <w:t>e</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nd th</w:t>
      </w:r>
      <w:r w:rsidRPr="00DD0134">
        <w:rPr>
          <w:lang w:val="en-US"/>
        </w:rPr>
        <w:t>e</w:t>
      </w:r>
      <w:r w:rsidR="00A3035B" w:rsidRPr="00DD0134">
        <w:rPr>
          <w:lang w:val="en-US"/>
        </w:rPr>
        <w:t xml:space="preserve"> r</w:t>
      </w:r>
      <w:r w:rsidRPr="00DD0134">
        <w:rPr>
          <w:lang w:val="en-US"/>
        </w:rPr>
        <w:t>e</w:t>
      </w:r>
      <w:r w:rsidR="00A3035B" w:rsidRPr="00DD0134">
        <w:rPr>
          <w:lang w:val="en-US"/>
        </w:rPr>
        <w:t>m</w:t>
      </w:r>
      <w:r w:rsidRPr="00DD0134">
        <w:rPr>
          <w:lang w:val="en-US"/>
        </w:rPr>
        <w:t>ai</w:t>
      </w:r>
      <w:r w:rsidR="00A3035B" w:rsidRPr="00DD0134">
        <w:rPr>
          <w:lang w:val="en-US"/>
        </w:rPr>
        <w:t>n</w:t>
      </w:r>
      <w:r w:rsidRPr="00DD0134">
        <w:rPr>
          <w:lang w:val="en-US"/>
        </w:rPr>
        <w:t>i</w:t>
      </w:r>
      <w:r w:rsidR="00A3035B" w:rsidRPr="00DD0134">
        <w:rPr>
          <w:lang w:val="en-US"/>
        </w:rPr>
        <w:t>ng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r</w:t>
      </w:r>
      <w:r w:rsidR="00DD0134" w:rsidRPr="00DD0134">
        <w:rPr>
          <w:lang w:val="en-US"/>
        </w:rPr>
        <w:t>ea</w:t>
      </w:r>
      <w:r w:rsidRPr="00DD0134">
        <w:rPr>
          <w:lang w:val="en-US"/>
        </w:rPr>
        <w:t>s</w:t>
      </w:r>
      <w:r w:rsidR="00DD0134" w:rsidRPr="00DD0134">
        <w:rPr>
          <w:lang w:val="en-US"/>
        </w:rPr>
        <w:t>o</w:t>
      </w:r>
      <w:r w:rsidRPr="00DD0134">
        <w:rPr>
          <w:lang w:val="en-US"/>
        </w:rPr>
        <w:t>n f</w:t>
      </w:r>
      <w:r w:rsidR="00DD0134" w:rsidRPr="00DD0134">
        <w:rPr>
          <w:lang w:val="en-US"/>
        </w:rPr>
        <w:t>o</w:t>
      </w:r>
      <w:r w:rsidRPr="00DD0134">
        <w:rPr>
          <w:lang w:val="en-US"/>
        </w:rPr>
        <w:t>r th</w:t>
      </w:r>
      <w:r w:rsidR="00DD0134" w:rsidRPr="00DD0134">
        <w:rPr>
          <w:lang w:val="en-US"/>
        </w:rPr>
        <w:t>e</w:t>
      </w:r>
      <w:r w:rsidRPr="00DD0134">
        <w:rPr>
          <w:lang w:val="en-US"/>
        </w:rPr>
        <w:t xml:space="preserve"> c</w:t>
      </w:r>
      <w:r w:rsidR="00DD0134" w:rsidRPr="00DD0134">
        <w:rPr>
          <w:lang w:val="en-US"/>
        </w:rPr>
        <w:t>o</w:t>
      </w:r>
      <w:r w:rsidRPr="00DD0134">
        <w:rPr>
          <w:lang w:val="en-US"/>
        </w:rPr>
        <w:t>nf</w:t>
      </w:r>
      <w:r w:rsidR="00DD0134">
        <w:rPr>
          <w:lang w:val="en-US"/>
        </w:rPr>
        <w:t>u</w:t>
      </w:r>
      <w:r w:rsidRPr="00DD0134">
        <w:rPr>
          <w:lang w:val="en-US"/>
        </w:rPr>
        <w:t>s</w:t>
      </w:r>
      <w:r w:rsidR="00DD0134" w:rsidRPr="00DD0134">
        <w:rPr>
          <w:lang w:val="en-US"/>
        </w:rPr>
        <w:t>io</w:t>
      </w:r>
      <w:r w:rsidRPr="00DD0134">
        <w:rPr>
          <w:lang w:val="en-US"/>
        </w:rPr>
        <w:t xml:space="preserve">n </w:t>
      </w:r>
      <w:r w:rsidR="00DD0134" w:rsidRPr="00DD0134">
        <w:rPr>
          <w:lang w:val="en-US"/>
        </w:rPr>
        <w:t>i</w:t>
      </w:r>
      <w:r w:rsidRPr="00DD0134">
        <w:rPr>
          <w:lang w:val="en-US"/>
        </w:rPr>
        <w:t>s th</w:t>
      </w:r>
      <w:r w:rsidR="00DD0134" w:rsidRPr="00DD0134">
        <w:rPr>
          <w:lang w:val="en-US"/>
        </w:rPr>
        <w:t>i</w:t>
      </w:r>
      <w:r w:rsidRPr="00DD0134">
        <w:rPr>
          <w:lang w:val="en-US"/>
        </w:rPr>
        <w:t>s. Th</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s th</w:t>
      </w:r>
      <w:r w:rsidR="00DD0134" w:rsidRPr="00DD0134">
        <w:rPr>
          <w:lang w:val="en-US"/>
        </w:rPr>
        <w:t>e</w:t>
      </w:r>
      <w:r w:rsidRPr="00DD0134">
        <w:rPr>
          <w:lang w:val="en-US"/>
        </w:rPr>
        <w:t xml:space="preserve"> c</w:t>
      </w:r>
      <w:r w:rsidR="00DD0134" w:rsidRPr="00DD0134">
        <w:rPr>
          <w:lang w:val="en-US"/>
        </w:rPr>
        <w:t>o</w:t>
      </w:r>
      <w:r w:rsidRPr="00DD0134">
        <w:rPr>
          <w:lang w:val="en-US"/>
        </w:rPr>
        <w:t>mb</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o</w:t>
      </w:r>
      <w:r w:rsidRPr="00DD0134">
        <w:rPr>
          <w:lang w:val="en-US"/>
        </w:rPr>
        <w:t>f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a</w:t>
      </w:r>
      <w:r w:rsidRPr="00DD0134">
        <w:rPr>
          <w:lang w:val="en-US"/>
        </w:rPr>
        <w:t>nd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B</w:t>
      </w:r>
      <w:r w:rsidR="00DD0134">
        <w:rPr>
          <w:lang w:val="en-US"/>
        </w:rPr>
        <w:t>u</w:t>
      </w:r>
      <w:r w:rsidRPr="00DD0134">
        <w:rPr>
          <w:lang w:val="en-US"/>
        </w:rPr>
        <w:t xml:space="preserve">t </w:t>
      </w:r>
      <w:r w:rsidR="00DD0134" w:rsidRPr="00DD0134">
        <w:rPr>
          <w:lang w:val="en-US"/>
        </w:rPr>
        <w:t>o</w:t>
      </w:r>
      <w:r w:rsidRPr="00DD0134">
        <w:rPr>
          <w:lang w:val="en-US"/>
        </w:rPr>
        <w:t>n</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w:t>
      </w:r>
      <w:r w:rsidR="00DD0134" w:rsidRPr="00DD0134">
        <w:rPr>
          <w:lang w:val="en-US"/>
        </w:rPr>
        <w:t>e</w:t>
      </w:r>
      <w:r w:rsidRPr="00DD0134">
        <w:rPr>
          <w:lang w:val="en-US"/>
        </w:rPr>
        <w:t>l</w:t>
      </w:r>
      <w:r w:rsidR="00DD0134" w:rsidRPr="00DD0134">
        <w:rPr>
          <w:lang w:val="en-US"/>
        </w:rPr>
        <w:t>e</w:t>
      </w:r>
      <w:r w:rsidRPr="00DD0134">
        <w:rPr>
          <w:lang w:val="en-US"/>
        </w:rPr>
        <w:t>m</w:t>
      </w:r>
      <w:r w:rsidR="00DD0134" w:rsidRPr="00DD0134">
        <w:rPr>
          <w:lang w:val="en-US"/>
        </w:rPr>
        <w:t>e</w:t>
      </w:r>
      <w:r w:rsidRPr="00DD0134">
        <w:rPr>
          <w:lang w:val="en-US"/>
        </w:rPr>
        <w:t xml:space="preserve">nts </w:t>
      </w:r>
      <w:r w:rsidR="00DD0134" w:rsidRPr="00DD0134">
        <w:rPr>
          <w:lang w:val="en-US"/>
        </w:rPr>
        <w:t>i</w:t>
      </w:r>
      <w:r w:rsidRPr="00DD0134">
        <w:rPr>
          <w:lang w:val="en-US"/>
        </w:rPr>
        <w:t>n th</w:t>
      </w:r>
      <w:r w:rsidR="00DD0134" w:rsidRPr="00DD0134">
        <w:rPr>
          <w:lang w:val="en-US"/>
        </w:rPr>
        <w:t>i</w:t>
      </w:r>
      <w:r w:rsidRPr="00DD0134">
        <w:rPr>
          <w:lang w:val="en-US"/>
        </w:rPr>
        <w:t>s c</w:t>
      </w:r>
      <w:r w:rsidR="00DD0134" w:rsidRPr="00DD0134">
        <w:rPr>
          <w:lang w:val="en-US"/>
        </w:rPr>
        <w:t>o</w:t>
      </w:r>
      <w:r w:rsidRPr="00DD0134">
        <w:rPr>
          <w:lang w:val="en-US"/>
        </w:rPr>
        <w:t>mb</w:t>
      </w:r>
      <w:r w:rsidR="00DD0134" w:rsidRPr="00DD0134">
        <w:rPr>
          <w:lang w:val="en-US"/>
        </w:rPr>
        <w:t>i</w:t>
      </w:r>
      <w:r w:rsidRPr="00DD0134">
        <w:rPr>
          <w:lang w:val="en-US"/>
        </w:rPr>
        <w:t>n</w:t>
      </w:r>
      <w:r w:rsidR="00DD0134" w:rsidRPr="00DD0134">
        <w:rPr>
          <w:lang w:val="en-US"/>
        </w:rPr>
        <w:t>a</w:t>
      </w:r>
      <w:r w:rsidRPr="00DD0134">
        <w:rPr>
          <w:lang w:val="en-US"/>
        </w:rPr>
        <w:t>t</w:t>
      </w:r>
      <w:r w:rsidR="00DD0134" w:rsidRPr="00DD0134">
        <w:rPr>
          <w:lang w:val="en-US"/>
        </w:rPr>
        <w:t>io</w:t>
      </w:r>
      <w:r w:rsidRPr="00DD0134">
        <w:rPr>
          <w:lang w:val="en-US"/>
        </w:rPr>
        <w:t xml:space="preserve">n </w:t>
      </w:r>
      <w:r w:rsidR="00DD0134" w:rsidRPr="00DD0134">
        <w:rPr>
          <w:lang w:val="en-US"/>
        </w:rPr>
        <w:t>i</w:t>
      </w:r>
      <w:r w:rsidRPr="00DD0134">
        <w:rPr>
          <w:lang w:val="en-US"/>
        </w:rPr>
        <w:t>s ‘m</w:t>
      </w:r>
      <w:r w:rsidR="00DD0134" w:rsidRPr="00DD0134">
        <w:rPr>
          <w:lang w:val="en-US"/>
        </w:rPr>
        <w:t>o</w:t>
      </w:r>
      <w:r w:rsidRPr="00DD0134">
        <w:rPr>
          <w:lang w:val="en-US"/>
        </w:rPr>
        <w:t>r</w:t>
      </w:r>
      <w:r w:rsidR="00DD0134" w:rsidRPr="00DD0134">
        <w:rPr>
          <w:lang w:val="en-US"/>
        </w:rPr>
        <w:t>e</w:t>
      </w:r>
      <w:r w:rsidRPr="00DD0134">
        <w:rPr>
          <w:lang w:val="en-US"/>
        </w:rPr>
        <w:t xml:space="preserve"> b</w:t>
      </w:r>
      <w:r w:rsidR="00DD0134" w:rsidRPr="00DD0134">
        <w:rPr>
          <w:lang w:val="en-US"/>
        </w:rPr>
        <w:t>a</w:t>
      </w:r>
      <w:r w:rsidRPr="00DD0134">
        <w:rPr>
          <w:lang w:val="en-US"/>
        </w:rPr>
        <w:t>s</w:t>
      </w:r>
      <w:r w:rsidR="00DD0134" w:rsidRPr="00DD0134">
        <w:rPr>
          <w:lang w:val="en-US"/>
        </w:rPr>
        <w:t>i</w:t>
      </w:r>
      <w:r w:rsidRPr="00DD0134">
        <w:rPr>
          <w:lang w:val="en-US"/>
        </w:rPr>
        <w:t>c’ th</w:t>
      </w:r>
      <w:r w:rsidR="00DD0134" w:rsidRPr="00DD0134">
        <w:rPr>
          <w:lang w:val="en-US"/>
        </w:rPr>
        <w:t>a</w:t>
      </w:r>
      <w:r w:rsidRPr="00DD0134">
        <w:rPr>
          <w:lang w:val="en-US"/>
        </w:rPr>
        <w:t>n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 xml:space="preserve">r. </w:t>
      </w:r>
      <w:r w:rsidR="00DD0134" w:rsidRPr="00DD0134">
        <w:rPr>
          <w:lang w:val="en-US"/>
        </w:rPr>
        <w:t>I</w:t>
      </w:r>
      <w:r w:rsidRPr="00DD0134">
        <w:rPr>
          <w:lang w:val="en-US"/>
        </w:rPr>
        <w:t xml:space="preserve">t </w:t>
      </w:r>
      <w:r w:rsidR="00DD0134" w:rsidRPr="00DD0134">
        <w:rPr>
          <w:lang w:val="en-US"/>
        </w:rPr>
        <w:t>i</w:t>
      </w:r>
      <w:r w:rsidRPr="00DD0134">
        <w:rPr>
          <w:lang w:val="en-US"/>
        </w:rPr>
        <w:t>s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th</w:t>
      </w:r>
      <w:r w:rsidR="00DD0134" w:rsidRPr="00DD0134">
        <w:rPr>
          <w:lang w:val="en-US"/>
        </w:rPr>
        <w:t>a</w:t>
      </w:r>
      <w:r w:rsidRPr="00DD0134">
        <w:rPr>
          <w:lang w:val="en-US"/>
        </w:rPr>
        <w:t xml:space="preserve">t </w:t>
      </w:r>
      <w:r w:rsidR="00DD0134" w:rsidRPr="00DD0134">
        <w:rPr>
          <w:lang w:val="en-US"/>
        </w:rPr>
        <w:t>a</w:t>
      </w:r>
      <w:r w:rsidRPr="00DD0134">
        <w:rPr>
          <w:lang w:val="en-US"/>
        </w:rPr>
        <w:t>r</w:t>
      </w:r>
      <w:r w:rsidR="00DD0134" w:rsidRPr="00DD0134">
        <w:rPr>
          <w:lang w:val="en-US"/>
        </w:rPr>
        <w:t>e</w:t>
      </w:r>
      <w:r w:rsidRPr="00DD0134">
        <w:rPr>
          <w:lang w:val="en-US"/>
        </w:rPr>
        <w:t xml:space="preserve"> d</w:t>
      </w:r>
      <w:r w:rsidR="00DD0134">
        <w:rPr>
          <w:lang w:val="en-US"/>
        </w:rPr>
        <w:t>y</w:t>
      </w:r>
      <w:r w:rsidRPr="00DD0134">
        <w:rPr>
          <w:lang w:val="en-US"/>
        </w:rPr>
        <w:t>n</w:t>
      </w:r>
      <w:r w:rsidR="00DD0134" w:rsidRPr="00DD0134">
        <w:rPr>
          <w:lang w:val="en-US"/>
        </w:rPr>
        <w:t>a</w:t>
      </w:r>
      <w:r w:rsidRPr="00DD0134">
        <w:rPr>
          <w:lang w:val="en-US"/>
        </w:rPr>
        <w:t>m</w:t>
      </w:r>
      <w:r w:rsidR="00DD0134" w:rsidRPr="00DD0134">
        <w:rPr>
          <w:lang w:val="en-US"/>
        </w:rPr>
        <w:t>i</w:t>
      </w:r>
      <w:r w:rsidRPr="00DD0134">
        <w:rPr>
          <w:lang w:val="en-US"/>
        </w:rPr>
        <w:t>c, wh</w:t>
      </w:r>
      <w:r w:rsidR="00DD0134" w:rsidRPr="00DD0134">
        <w:rPr>
          <w:lang w:val="en-US"/>
        </w:rPr>
        <w:t>i</w:t>
      </w:r>
      <w:r w:rsidRPr="00DD0134">
        <w:rPr>
          <w:lang w:val="en-US"/>
        </w:rPr>
        <w:t>ch g</w:t>
      </w:r>
      <w:r w:rsidR="00DD0134" w:rsidRPr="00DD0134">
        <w:rPr>
          <w:lang w:val="en-US"/>
        </w:rPr>
        <w:t>o</w:t>
      </w:r>
      <w:r w:rsidRPr="00DD0134">
        <w:rPr>
          <w:lang w:val="en-US"/>
        </w:rPr>
        <w:t xml:space="preserve"> f</w:t>
      </w:r>
      <w:r w:rsidR="00DD0134" w:rsidRPr="00DD0134">
        <w:rPr>
          <w:lang w:val="en-US"/>
        </w:rPr>
        <w:t>o</w:t>
      </w:r>
      <w:r w:rsidRPr="00DD0134">
        <w:rPr>
          <w:lang w:val="en-US"/>
        </w:rPr>
        <w:t>rw</w:t>
      </w:r>
      <w:r w:rsidR="00DD0134" w:rsidRPr="00DD0134">
        <w:rPr>
          <w:lang w:val="en-US"/>
        </w:rPr>
        <w:t>a</w:t>
      </w:r>
      <w:r w:rsidRPr="00DD0134">
        <w:rPr>
          <w:lang w:val="en-US"/>
        </w:rPr>
        <w:t xml:space="preserve">rd </w:t>
      </w:r>
      <w:r w:rsidR="00DD0134">
        <w:rPr>
          <w:lang w:val="en-US"/>
        </w:rPr>
        <w:t>u</w:t>
      </w:r>
      <w:r w:rsidRPr="00DD0134">
        <w:rPr>
          <w:lang w:val="en-US"/>
        </w:rPr>
        <w:t>nt</w:t>
      </w:r>
      <w:r w:rsidR="00DD0134" w:rsidRPr="00DD0134">
        <w:rPr>
          <w:lang w:val="en-US"/>
        </w:rPr>
        <w:t>i</w:t>
      </w:r>
      <w:r w:rsidRPr="00DD0134">
        <w:rPr>
          <w:lang w:val="en-US"/>
        </w:rPr>
        <w:t>l th</w:t>
      </w:r>
      <w:r w:rsidR="00DD0134" w:rsidRPr="00DD0134">
        <w:rPr>
          <w:lang w:val="en-US"/>
        </w:rPr>
        <w:t>e</w:t>
      </w:r>
      <w:r w:rsidR="00DD0134">
        <w:rPr>
          <w:lang w:val="en-US"/>
        </w:rPr>
        <w:t>y</w:t>
      </w:r>
      <w:r w:rsidRPr="00DD0134">
        <w:rPr>
          <w:lang w:val="en-US"/>
        </w:rPr>
        <w:t xml:space="preserve"> ‘c</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i</w:t>
      </w:r>
      <w:r w:rsidRPr="00DD0134">
        <w:rPr>
          <w:lang w:val="en-US"/>
        </w:rPr>
        <w:t>nt</w:t>
      </w:r>
      <w:r w:rsidR="00DD0134" w:rsidRPr="00DD0134">
        <w:rPr>
          <w:lang w:val="en-US"/>
        </w:rPr>
        <w:t>o</w:t>
      </w:r>
      <w:r w:rsidRPr="00DD0134">
        <w:rPr>
          <w:lang w:val="en-US"/>
        </w:rPr>
        <w:t xml:space="preserve"> c</w:t>
      </w:r>
      <w:r w:rsidR="00DD0134" w:rsidRPr="00DD0134">
        <w:rPr>
          <w:lang w:val="en-US"/>
        </w:rPr>
        <w:t>o</w:t>
      </w:r>
      <w:r w:rsidRPr="00DD0134">
        <w:rPr>
          <w:lang w:val="en-US"/>
        </w:rPr>
        <w:t>nfl</w:t>
      </w:r>
      <w:r w:rsidR="00DD0134" w:rsidRPr="00DD0134">
        <w:rPr>
          <w:lang w:val="en-US"/>
        </w:rPr>
        <w:t>i</w:t>
      </w:r>
      <w:r w:rsidRPr="00DD0134">
        <w:rPr>
          <w:lang w:val="en-US"/>
        </w:rPr>
        <w:t>ct’ w</w:t>
      </w:r>
      <w:r w:rsidR="00DD0134" w:rsidRPr="00DD0134">
        <w:rPr>
          <w:lang w:val="en-US"/>
        </w:rPr>
        <w:t>i</w:t>
      </w:r>
      <w:r w:rsidRPr="00DD0134">
        <w:rPr>
          <w:lang w:val="en-US"/>
        </w:rPr>
        <w:t>th th</w:t>
      </w:r>
      <w:r w:rsidR="00DD0134" w:rsidRPr="00DD0134">
        <w:rPr>
          <w:lang w:val="en-US"/>
        </w:rPr>
        <w:t>e</w:t>
      </w:r>
      <w:r w:rsidRPr="00DD0134">
        <w:rPr>
          <w:lang w:val="en-US"/>
        </w:rPr>
        <w:t xml:space="preserve"> st</w:t>
      </w:r>
      <w:r w:rsidR="00DD0134" w:rsidRPr="00DD0134">
        <w:rPr>
          <w:lang w:val="en-US"/>
        </w:rPr>
        <w:t>a</w:t>
      </w:r>
      <w:r w:rsidRPr="00DD0134">
        <w:rPr>
          <w:lang w:val="en-US"/>
        </w:rPr>
        <w:t>t</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‘c</w:t>
      </w:r>
      <w:r w:rsidR="00DD0134" w:rsidRPr="00DD0134">
        <w:rPr>
          <w:lang w:val="en-US"/>
        </w:rPr>
        <w:t>o</w:t>
      </w:r>
      <w:r w:rsidRPr="00DD0134">
        <w:rPr>
          <w:lang w:val="en-US"/>
        </w:rPr>
        <w:t>rr</w:t>
      </w:r>
      <w:r w:rsidR="00DD0134" w:rsidRPr="00DD0134">
        <w:rPr>
          <w:lang w:val="en-US"/>
        </w:rPr>
        <w:t>e</w:t>
      </w:r>
      <w:r w:rsidRPr="00DD0134">
        <w:rPr>
          <w:lang w:val="en-US"/>
        </w:rPr>
        <w:t>sp</w:t>
      </w:r>
      <w:r w:rsidR="00DD0134" w:rsidRPr="00DD0134">
        <w:rPr>
          <w:lang w:val="en-US"/>
        </w:rPr>
        <w:t>o</w:t>
      </w:r>
      <w:r w:rsidRPr="00DD0134">
        <w:rPr>
          <w:lang w:val="en-US"/>
        </w:rPr>
        <w:t>nd’ t</w:t>
      </w:r>
      <w:r w:rsidR="00DD0134" w:rsidRPr="00DD0134">
        <w:rPr>
          <w:lang w:val="en-US"/>
        </w:rPr>
        <w:t>o</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n</w:t>
      </w:r>
      <w:r w:rsidR="00DD0134" w:rsidRPr="00DD0134">
        <w:rPr>
          <w:lang w:val="en-US"/>
        </w:rPr>
        <w:t>o</w:t>
      </w:r>
      <w:r w:rsidRPr="00DD0134">
        <w:rPr>
          <w:lang w:val="en-US"/>
        </w:rPr>
        <w:t>t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w</w:t>
      </w:r>
      <w:r w:rsidR="00DD0134" w:rsidRPr="00DD0134">
        <w:rPr>
          <w:lang w:val="en-US"/>
        </w:rPr>
        <w:t>a</w:t>
      </w:r>
      <w:r w:rsidR="00DD0134">
        <w:rPr>
          <w:lang w:val="en-US"/>
        </w:rPr>
        <w:t>y</w:t>
      </w:r>
      <w:r w:rsidRPr="00DD0134">
        <w:rPr>
          <w:lang w:val="en-US"/>
        </w:rPr>
        <w:t xml:space="preserve"> r</w:t>
      </w:r>
      <w:r w:rsidR="00DD0134" w:rsidRPr="00DD0134">
        <w:rPr>
          <w:lang w:val="en-US"/>
        </w:rPr>
        <w:t>o</w:t>
      </w:r>
      <w:r w:rsidR="00DD0134">
        <w:rPr>
          <w:lang w:val="en-US"/>
        </w:rPr>
        <w:t>u</w:t>
      </w:r>
      <w:r w:rsidRPr="00DD0134">
        <w:rPr>
          <w:lang w:val="en-US"/>
        </w:rPr>
        <w:t>nd.</w:t>
      </w:r>
    </w:p>
    <w:p w:rsidR="00A3035B" w:rsidRPr="00DD0134" w:rsidRDefault="00DD0134" w:rsidP="004B27B5">
      <w:pPr>
        <w:pStyle w:val="ac"/>
        <w:rPr>
          <w:lang w:val="en-US"/>
        </w:rPr>
      </w:pPr>
      <w:r w:rsidRPr="00DD0134">
        <w:rPr>
          <w:lang w:val="en-US"/>
        </w:rPr>
        <w:t>O</w:t>
      </w:r>
      <w:r w:rsidR="00A3035B" w:rsidRPr="00DD0134">
        <w:rPr>
          <w:lang w:val="en-US"/>
        </w:rPr>
        <w:t>f c</w:t>
      </w:r>
      <w:r w:rsidRPr="00DD0134">
        <w:rPr>
          <w:lang w:val="en-US"/>
        </w:rPr>
        <w:t>o</w:t>
      </w:r>
      <w:r>
        <w:rPr>
          <w:lang w:val="en-US"/>
        </w:rPr>
        <w:t>u</w:t>
      </w:r>
      <w:r w:rsidR="00A3035B" w:rsidRPr="00DD0134">
        <w:rPr>
          <w:lang w:val="en-US"/>
        </w:rPr>
        <w:t>rs</w:t>
      </w:r>
      <w:r w:rsidRPr="00DD0134">
        <w:rPr>
          <w:lang w:val="en-US"/>
        </w:rPr>
        <w:t>e</w:t>
      </w:r>
      <w:r w:rsidR="00A3035B" w:rsidRPr="00DD0134">
        <w:rPr>
          <w:lang w:val="en-US"/>
        </w:rPr>
        <w:t>,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 xml:space="preserve">s </w:t>
      </w:r>
      <w:r w:rsidRPr="00DD0134">
        <w:rPr>
          <w:lang w:val="en-US"/>
        </w:rPr>
        <w:t>a</w:t>
      </w:r>
      <w:r w:rsidR="00A3035B" w:rsidRPr="00DD0134">
        <w:rPr>
          <w:lang w:val="en-US"/>
        </w:rPr>
        <w:t xml:space="preserve"> c</w:t>
      </w:r>
      <w:r w:rsidRPr="00DD0134">
        <w:rPr>
          <w:lang w:val="en-US"/>
        </w:rPr>
        <w:t>e</w:t>
      </w:r>
      <w:r w:rsidR="00A3035B" w:rsidRPr="00DD0134">
        <w:rPr>
          <w:lang w:val="en-US"/>
        </w:rPr>
        <w:t>rt</w:t>
      </w:r>
      <w:r w:rsidRPr="00DD0134">
        <w:rPr>
          <w:lang w:val="en-US"/>
        </w:rPr>
        <w:t>ai</w:t>
      </w:r>
      <w:r w:rsidR="00A3035B" w:rsidRPr="00DD0134">
        <w:rPr>
          <w:lang w:val="en-US"/>
        </w:rPr>
        <w:t>n s</w:t>
      </w:r>
      <w:r w:rsidRPr="00DD0134">
        <w:rPr>
          <w:lang w:val="en-US"/>
        </w:rPr>
        <w:t>e</w:t>
      </w:r>
      <w:r w:rsidR="00A3035B" w:rsidRPr="00DD0134">
        <w:rPr>
          <w:lang w:val="en-US"/>
        </w:rPr>
        <w:t>ns</w:t>
      </w:r>
      <w:r w:rsidRPr="00DD0134">
        <w:rPr>
          <w:lang w:val="en-US"/>
        </w:rPr>
        <w:t>e</w:t>
      </w:r>
      <w:r w:rsidR="00A3035B" w:rsidRPr="00DD0134">
        <w:rPr>
          <w:lang w:val="en-US"/>
        </w:rPr>
        <w:t xml:space="preserve"> </w:t>
      </w:r>
      <w:r w:rsidRPr="00DD0134">
        <w:rPr>
          <w:lang w:val="en-US"/>
        </w:rPr>
        <w:t>i</w:t>
      </w:r>
      <w:r w:rsidR="00A3035B" w:rsidRPr="00DD0134">
        <w:rPr>
          <w:lang w:val="en-US"/>
        </w:rPr>
        <w:t>n wh</w:t>
      </w:r>
      <w:r w:rsidRPr="00DD0134">
        <w:rPr>
          <w:lang w:val="en-US"/>
        </w:rPr>
        <w:t>i</w:t>
      </w:r>
      <w:r w:rsidR="00A3035B" w:rsidRPr="00DD0134">
        <w:rPr>
          <w:lang w:val="en-US"/>
        </w:rPr>
        <w:t xml:space="preserve">ch </w:t>
      </w:r>
      <w:r w:rsidRPr="00DD0134">
        <w:rPr>
          <w:lang w:val="en-US"/>
        </w:rPr>
        <w:t>i</w:t>
      </w:r>
      <w:r w:rsidR="00A3035B" w:rsidRPr="00DD0134">
        <w:rPr>
          <w:lang w:val="en-US"/>
        </w:rPr>
        <w:t xml:space="preserve">t </w:t>
      </w:r>
      <w:r w:rsidRPr="00DD0134">
        <w:rPr>
          <w:lang w:val="en-US"/>
        </w:rPr>
        <w:t>i</w:t>
      </w:r>
      <w:r w:rsidR="00A3035B" w:rsidRPr="00DD0134">
        <w:rPr>
          <w:lang w:val="en-US"/>
        </w:rPr>
        <w:t xml:space="preserve">s </w:t>
      </w:r>
      <w:r w:rsidRPr="00DD0134">
        <w:rPr>
          <w:lang w:val="en-US"/>
        </w:rPr>
        <w:t>i</w:t>
      </w:r>
      <w:r w:rsidR="00A3035B" w:rsidRPr="00DD0134">
        <w:rPr>
          <w:lang w:val="en-US"/>
        </w:rPr>
        <w:t>mp</w:t>
      </w:r>
      <w:r w:rsidRPr="00DD0134">
        <w:rPr>
          <w:lang w:val="en-US"/>
        </w:rPr>
        <w:t>o</w:t>
      </w:r>
      <w:r w:rsidR="00A3035B" w:rsidRPr="00DD0134">
        <w:rPr>
          <w:lang w:val="en-US"/>
        </w:rPr>
        <w:t>ss</w:t>
      </w:r>
      <w:r w:rsidRPr="00DD0134">
        <w:rPr>
          <w:lang w:val="en-US"/>
        </w:rPr>
        <w:t>i</w:t>
      </w:r>
      <w:r w:rsidR="00A3035B" w:rsidRPr="00DD0134">
        <w:rPr>
          <w:lang w:val="en-US"/>
        </w:rPr>
        <w:t>bl</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s</w:t>
      </w:r>
      <w:r w:rsidRPr="00DD0134">
        <w:rPr>
          <w:lang w:val="en-US"/>
        </w:rPr>
        <w:t>e</w:t>
      </w:r>
      <w:r w:rsidR="00A3035B" w:rsidRPr="00DD0134">
        <w:rPr>
          <w:lang w:val="en-US"/>
        </w:rPr>
        <w:t>p</w:t>
      </w:r>
      <w:r w:rsidRPr="00DD0134">
        <w:rPr>
          <w:lang w:val="en-US"/>
        </w:rPr>
        <w:t>a</w:t>
      </w:r>
      <w:r w:rsidR="00A3035B" w:rsidRPr="00DD0134">
        <w:rPr>
          <w:lang w:val="en-US"/>
        </w:rPr>
        <w:t>r</w:t>
      </w:r>
      <w:r w:rsidRPr="00DD0134">
        <w:rPr>
          <w:lang w:val="en-US"/>
        </w:rPr>
        <w:t>a</w:t>
      </w:r>
      <w:r w:rsidR="00A3035B" w:rsidRPr="00DD0134">
        <w:rPr>
          <w:lang w:val="en-US"/>
        </w:rPr>
        <w:t>t</w:t>
      </w:r>
      <w:r w:rsidRPr="00DD0134">
        <w:rPr>
          <w:lang w:val="en-US"/>
        </w:rPr>
        <w:t>e</w:t>
      </w:r>
      <w:r w:rsidR="00A3035B" w:rsidRPr="00DD0134">
        <w:rPr>
          <w:lang w:val="en-US"/>
        </w:rPr>
        <w:t xml:space="preserve">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fr</w:t>
      </w:r>
      <w:r w:rsidRPr="00DD0134">
        <w:rPr>
          <w:lang w:val="en-US"/>
        </w:rPr>
        <w:t>o</w:t>
      </w:r>
      <w:r w:rsidR="00A3035B" w:rsidRPr="00DD0134">
        <w:rPr>
          <w:lang w:val="en-US"/>
        </w:rPr>
        <w:t>m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i</w:t>
      </w:r>
      <w:r w:rsidR="00A3035B" w:rsidRPr="00DD0134">
        <w:rPr>
          <w:lang w:val="en-US"/>
        </w:rPr>
        <w:t xml:space="preserve">t </w:t>
      </w:r>
      <w:r w:rsidRPr="00DD0134">
        <w:rPr>
          <w:lang w:val="en-US"/>
        </w:rPr>
        <w:t>i</w:t>
      </w:r>
      <w:r w:rsidR="00A3035B" w:rsidRPr="00DD0134">
        <w:rPr>
          <w:lang w:val="en-US"/>
        </w:rPr>
        <w:t>nv</w:t>
      </w:r>
      <w:r w:rsidRPr="00DD0134">
        <w:rPr>
          <w:lang w:val="en-US"/>
        </w:rPr>
        <w:t>o</w:t>
      </w:r>
      <w:r w:rsidR="00A3035B" w:rsidRPr="00DD0134">
        <w:rPr>
          <w:lang w:val="en-US"/>
        </w:rPr>
        <w:t>lv</w:t>
      </w:r>
      <w:r w:rsidRPr="00DD0134">
        <w:rPr>
          <w:lang w:val="en-US"/>
        </w:rPr>
        <w:t>e</w:t>
      </w:r>
      <w:r w:rsidR="00A3035B" w:rsidRPr="00DD0134">
        <w:rPr>
          <w:lang w:val="en-US"/>
        </w:rPr>
        <w:t xml:space="preserve">s. </w:t>
      </w:r>
      <w:r w:rsidRPr="00DD0134">
        <w:rPr>
          <w:lang w:val="en-US"/>
        </w:rPr>
        <w:t>I</w:t>
      </w:r>
      <w:r w:rsidR="00A3035B" w:rsidRPr="00DD0134">
        <w:rPr>
          <w:lang w:val="en-US"/>
        </w:rPr>
        <w:t>f n</w:t>
      </w:r>
      <w:r w:rsidRPr="00DD0134">
        <w:rPr>
          <w:lang w:val="en-US"/>
        </w:rPr>
        <w:t>e</w:t>
      </w:r>
      <w:r w:rsidR="00A3035B" w:rsidRPr="00DD0134">
        <w:rPr>
          <w:lang w:val="en-US"/>
        </w:rPr>
        <w:t>w w</w:t>
      </w:r>
      <w:r w:rsidRPr="00DD0134">
        <w:rPr>
          <w:lang w:val="en-US"/>
        </w:rPr>
        <w:t>a</w:t>
      </w:r>
      <w:r>
        <w:rPr>
          <w:lang w:val="en-US"/>
        </w:rPr>
        <w:t>y</w:t>
      </w:r>
      <w:r w:rsidR="00A3035B" w:rsidRPr="00DD0134">
        <w:rPr>
          <w:lang w:val="en-US"/>
        </w:rPr>
        <w:t xml:space="preserve">s </w:t>
      </w:r>
      <w:r w:rsidRPr="00DD0134">
        <w:rPr>
          <w:lang w:val="en-US"/>
        </w:rPr>
        <w:t>o</w:t>
      </w:r>
      <w:r w:rsidR="00A3035B" w:rsidRPr="00DD0134">
        <w:rPr>
          <w:lang w:val="en-US"/>
        </w:rPr>
        <w:t>f w</w:t>
      </w:r>
      <w:r w:rsidRPr="00DD0134">
        <w:rPr>
          <w:lang w:val="en-US"/>
        </w:rPr>
        <w:t>o</w:t>
      </w:r>
      <w:r w:rsidR="00A3035B" w:rsidRPr="00DD0134">
        <w:rPr>
          <w:lang w:val="en-US"/>
        </w:rPr>
        <w:t>rk</w:t>
      </w:r>
      <w:r w:rsidRPr="00DD0134">
        <w:rPr>
          <w:lang w:val="en-US"/>
        </w:rPr>
        <w:t>i</w:t>
      </w:r>
      <w:r w:rsidR="00A3035B" w:rsidRPr="00DD0134">
        <w:rPr>
          <w:lang w:val="en-US"/>
        </w:rPr>
        <w:t>ng d</w:t>
      </w:r>
      <w:r w:rsidRPr="00DD0134">
        <w:rPr>
          <w:lang w:val="en-US"/>
        </w:rPr>
        <w:t>o</w:t>
      </w:r>
      <w:r w:rsidR="00A3035B" w:rsidRPr="00DD0134">
        <w:rPr>
          <w:lang w:val="en-US"/>
        </w:rPr>
        <w:t xml:space="preserve"> </w:t>
      </w:r>
      <w:r w:rsidRPr="00DD0134">
        <w:rPr>
          <w:lang w:val="en-US"/>
        </w:rPr>
        <w:t>i</w:t>
      </w:r>
      <w:r w:rsidR="00A3035B" w:rsidRPr="00DD0134">
        <w:rPr>
          <w:lang w:val="en-US"/>
        </w:rPr>
        <w:t>nv</w:t>
      </w:r>
      <w:r w:rsidRPr="00DD0134">
        <w:rPr>
          <w:lang w:val="en-US"/>
        </w:rPr>
        <w:t>o</w:t>
      </w:r>
      <w:r w:rsidR="00A3035B" w:rsidRPr="00DD0134">
        <w:rPr>
          <w:lang w:val="en-US"/>
        </w:rPr>
        <w:t>lv</w:t>
      </w:r>
      <w:r w:rsidRPr="00DD0134">
        <w:rPr>
          <w:lang w:val="en-US"/>
        </w:rPr>
        <w:t>e</w:t>
      </w:r>
      <w:r w:rsidR="00A3035B" w:rsidRPr="00DD0134">
        <w:rPr>
          <w:lang w:val="en-US"/>
        </w:rPr>
        <w:t xml:space="preserve"> n</w:t>
      </w:r>
      <w:r w:rsidRPr="00DD0134">
        <w:rPr>
          <w:lang w:val="en-US"/>
        </w:rPr>
        <w:t>e</w:t>
      </w:r>
      <w:r w:rsidR="00A3035B" w:rsidRPr="00DD0134">
        <w:rPr>
          <w:lang w:val="en-US"/>
        </w:rPr>
        <w:t>w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th</w:t>
      </w:r>
      <w:r w:rsidRPr="00DD0134">
        <w:rPr>
          <w:lang w:val="en-US"/>
        </w:rPr>
        <w:t>e</w:t>
      </w:r>
      <w:r w:rsidR="00A3035B" w:rsidRPr="00DD0134">
        <w:rPr>
          <w:lang w:val="en-US"/>
        </w:rPr>
        <w:t xml:space="preserve">n </w:t>
      </w:r>
      <w:r w:rsidRPr="00DD0134">
        <w:rPr>
          <w:lang w:val="en-US"/>
        </w:rPr>
        <w:t>o</w:t>
      </w:r>
      <w:r w:rsidR="00A3035B" w:rsidRPr="00DD0134">
        <w:rPr>
          <w:lang w:val="en-US"/>
        </w:rPr>
        <w:t>bv</w:t>
      </w:r>
      <w:r w:rsidRPr="00DD0134">
        <w:rPr>
          <w:lang w:val="en-US"/>
        </w:rPr>
        <w:t>io</w:t>
      </w:r>
      <w:r>
        <w:rPr>
          <w:lang w:val="en-US"/>
        </w:rPr>
        <w:t>u</w:t>
      </w:r>
      <w:r w:rsidR="00A3035B" w:rsidRPr="00DD0134">
        <w:rPr>
          <w:lang w:val="en-US"/>
        </w:rPr>
        <w:t>sl</w:t>
      </w:r>
      <w:r>
        <w:rPr>
          <w:lang w:val="en-US"/>
        </w:rPr>
        <w:t>y</w:t>
      </w:r>
      <w:r w:rsidR="00A3035B" w:rsidRPr="00DD0134">
        <w:rPr>
          <w:lang w:val="en-US"/>
        </w:rPr>
        <w:t xml:space="preserve"> th</w:t>
      </w:r>
      <w:r w:rsidRPr="00DD0134">
        <w:rPr>
          <w:lang w:val="en-US"/>
        </w:rPr>
        <w:t>e</w:t>
      </w:r>
      <w:r>
        <w:rPr>
          <w:lang w:val="en-US"/>
        </w:rPr>
        <w:t>y</w:t>
      </w:r>
      <w:r w:rsidR="00A3035B" w:rsidRPr="00DD0134">
        <w:rPr>
          <w:lang w:val="en-US"/>
        </w:rPr>
        <w:t xml:space="preserve"> c</w:t>
      </w:r>
      <w:r w:rsidRPr="00DD0134">
        <w:rPr>
          <w:lang w:val="en-US"/>
        </w:rPr>
        <w:t>a</w:t>
      </w:r>
      <w:r w:rsidR="00A3035B" w:rsidRPr="00DD0134">
        <w:rPr>
          <w:lang w:val="en-US"/>
        </w:rPr>
        <w:t>nn</w:t>
      </w:r>
      <w:r w:rsidRPr="00DD0134">
        <w:rPr>
          <w:lang w:val="en-US"/>
        </w:rPr>
        <w:t>o</w:t>
      </w:r>
      <w:r w:rsidR="00A3035B" w:rsidRPr="00DD0134">
        <w:rPr>
          <w:lang w:val="en-US"/>
        </w:rPr>
        <w:t>t c</w:t>
      </w:r>
      <w:r w:rsidRPr="00DD0134">
        <w:rPr>
          <w:lang w:val="en-US"/>
        </w:rPr>
        <w:t>o</w:t>
      </w:r>
      <w:r w:rsidR="00A3035B" w:rsidRPr="00DD0134">
        <w:rPr>
          <w:lang w:val="en-US"/>
        </w:rPr>
        <w:t>m</w:t>
      </w:r>
      <w:r w:rsidRPr="00DD0134">
        <w:rPr>
          <w:lang w:val="en-US"/>
        </w:rPr>
        <w:t>e</w:t>
      </w:r>
      <w:r w:rsidR="00A3035B" w:rsidRPr="00DD0134">
        <w:rPr>
          <w:lang w:val="en-US"/>
        </w:rPr>
        <w:t xml:space="preserve"> </w:t>
      </w:r>
      <w:r w:rsidRPr="00DD0134">
        <w:rPr>
          <w:lang w:val="en-US"/>
        </w:rPr>
        <w:t>i</w:t>
      </w:r>
      <w:r w:rsidR="00A3035B" w:rsidRPr="00DD0134">
        <w:rPr>
          <w:lang w:val="en-US"/>
        </w:rPr>
        <w:t>nt</w:t>
      </w:r>
      <w:r w:rsidRPr="00DD0134">
        <w:rPr>
          <w:lang w:val="en-US"/>
        </w:rPr>
        <w:t>o</w:t>
      </w:r>
      <w:r w:rsidR="00A3035B" w:rsidRPr="00DD0134">
        <w:rPr>
          <w:lang w:val="en-US"/>
        </w:rPr>
        <w:t xml:space="preserve"> </w:t>
      </w:r>
      <w:r w:rsidRPr="00DD0134">
        <w:rPr>
          <w:lang w:val="en-US"/>
        </w:rPr>
        <w:t>e</w:t>
      </w:r>
      <w:r w:rsidR="00A3035B" w:rsidRPr="00DD0134">
        <w:rPr>
          <w:lang w:val="en-US"/>
        </w:rPr>
        <w:t>x</w:t>
      </w:r>
      <w:r w:rsidRPr="00DD0134">
        <w:rPr>
          <w:lang w:val="en-US"/>
        </w:rPr>
        <w:t>i</w:t>
      </w:r>
      <w:r w:rsidR="00A3035B" w:rsidRPr="00DD0134">
        <w:rPr>
          <w:lang w:val="en-US"/>
        </w:rPr>
        <w:t>st</w:t>
      </w:r>
      <w:r w:rsidRPr="00DD0134">
        <w:rPr>
          <w:lang w:val="en-US"/>
        </w:rPr>
        <w:t>e</w:t>
      </w:r>
      <w:r w:rsidR="00A3035B" w:rsidRPr="00DD0134">
        <w:rPr>
          <w:lang w:val="en-US"/>
        </w:rPr>
        <w:t>nc</w:t>
      </w:r>
      <w:r w:rsidRPr="00DD0134">
        <w:rPr>
          <w:lang w:val="en-US"/>
        </w:rPr>
        <w:t>e</w:t>
      </w:r>
      <w:r w:rsidR="00A3035B" w:rsidRPr="00DD0134">
        <w:rPr>
          <w:lang w:val="en-US"/>
        </w:rPr>
        <w:t xml:space="preserve"> </w:t>
      </w:r>
      <w:r>
        <w:rPr>
          <w:lang w:val="en-US"/>
        </w:rPr>
        <w:t>u</w:t>
      </w:r>
      <w:r w:rsidR="00A3035B" w:rsidRPr="00DD0134">
        <w:rPr>
          <w:lang w:val="en-US"/>
        </w:rPr>
        <w:t>nt</w:t>
      </w:r>
      <w:r w:rsidRPr="00DD0134">
        <w:rPr>
          <w:lang w:val="en-US"/>
        </w:rPr>
        <w:t>i</w:t>
      </w:r>
      <w:r w:rsidR="00A3035B" w:rsidRPr="00DD0134">
        <w:rPr>
          <w:lang w:val="en-US"/>
        </w:rPr>
        <w:t>l th</w:t>
      </w:r>
      <w:r w:rsidRPr="00DD0134">
        <w:rPr>
          <w:lang w:val="en-US"/>
        </w:rPr>
        <w:t>e</w:t>
      </w:r>
      <w:r w:rsidR="00A3035B" w:rsidRPr="00DD0134">
        <w:rPr>
          <w:lang w:val="en-US"/>
        </w:rPr>
        <w:t>s</w:t>
      </w:r>
      <w:r w:rsidRPr="00DD0134">
        <w:rPr>
          <w:lang w:val="en-US"/>
        </w:rPr>
        <w:t>e</w:t>
      </w:r>
      <w:r w:rsidR="00A3035B" w:rsidRPr="00DD0134">
        <w:rPr>
          <w:lang w:val="en-US"/>
        </w:rPr>
        <w:t xml:space="preserve"> n</w:t>
      </w:r>
      <w:r w:rsidRPr="00DD0134">
        <w:rPr>
          <w:lang w:val="en-US"/>
        </w:rPr>
        <w:t>e</w:t>
      </w:r>
      <w:r w:rsidR="00A3035B" w:rsidRPr="00DD0134">
        <w:rPr>
          <w:lang w:val="en-US"/>
        </w:rPr>
        <w:t>w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d</w:t>
      </w:r>
      <w:r w:rsidRPr="00DD0134">
        <w:rPr>
          <w:lang w:val="en-US"/>
        </w:rPr>
        <w:t>o</w:t>
      </w:r>
      <w:r w:rsidR="00A3035B" w:rsidRPr="00DD0134">
        <w:rPr>
          <w:lang w:val="en-US"/>
        </w:rPr>
        <w:t>.</w:t>
      </w:r>
    </w:p>
    <w:p w:rsidR="00A3035B" w:rsidRPr="00DD0134" w:rsidRDefault="00A3035B" w:rsidP="004B27B5">
      <w:pPr>
        <w:pStyle w:val="ac"/>
        <w:rPr>
          <w:lang w:val="en-US"/>
        </w:rPr>
      </w:pPr>
      <w:r w:rsidRPr="00DD0134">
        <w:rPr>
          <w:lang w:val="en-US"/>
        </w:rPr>
        <w:t>B</w:t>
      </w:r>
      <w:r w:rsidR="00DD0134">
        <w:rPr>
          <w:lang w:val="en-US"/>
        </w:rPr>
        <w:t>u</w:t>
      </w:r>
      <w:r w:rsidRPr="00DD0134">
        <w:rPr>
          <w:lang w:val="en-US"/>
        </w:rPr>
        <w:t xml:space="preserve">t, </w:t>
      </w:r>
      <w:r w:rsidR="00DD0134" w:rsidRPr="00DD0134">
        <w:rPr>
          <w:lang w:val="en-US"/>
        </w:rPr>
        <w:t>a</w:t>
      </w:r>
      <w:r w:rsidRPr="00DD0134">
        <w:rPr>
          <w:lang w:val="en-US"/>
        </w:rPr>
        <w:t>s w</w:t>
      </w:r>
      <w:r w:rsidR="00DD0134" w:rsidRPr="00DD0134">
        <w:rPr>
          <w:lang w:val="en-US"/>
        </w:rPr>
        <w:t>e</w:t>
      </w:r>
      <w:r w:rsidRPr="00DD0134">
        <w:rPr>
          <w:lang w:val="en-US"/>
        </w:rPr>
        <w:t xml:space="preserve"> s</w:t>
      </w:r>
      <w:r w:rsidR="00DD0134" w:rsidRPr="00DD0134">
        <w:rPr>
          <w:lang w:val="en-US"/>
        </w:rPr>
        <w:t>a</w:t>
      </w:r>
      <w:r w:rsidRPr="00DD0134">
        <w:rPr>
          <w:lang w:val="en-US"/>
        </w:rPr>
        <w:t xml:space="preserve">w </w:t>
      </w:r>
      <w:r w:rsidR="00DD0134" w:rsidRPr="00DD0134">
        <w:rPr>
          <w:lang w:val="en-US"/>
        </w:rPr>
        <w:t>a</w:t>
      </w:r>
      <w:r w:rsidRPr="00DD0134">
        <w:rPr>
          <w:lang w:val="en-US"/>
        </w:rPr>
        <w:t>b</w:t>
      </w:r>
      <w:r w:rsidR="00DD0134" w:rsidRPr="00DD0134">
        <w:rPr>
          <w:lang w:val="en-US"/>
        </w:rPr>
        <w:t>o</w:t>
      </w:r>
      <w:r w:rsidRPr="00DD0134">
        <w:rPr>
          <w:lang w:val="en-US"/>
        </w:rPr>
        <w:t>v</w:t>
      </w:r>
      <w:r w:rsidR="00DD0134" w:rsidRPr="00DD0134">
        <w:rPr>
          <w:lang w:val="en-US"/>
        </w:rPr>
        <w:t>e</w:t>
      </w:r>
      <w:r w:rsidRPr="00DD0134">
        <w:rPr>
          <w:lang w:val="en-US"/>
        </w:rPr>
        <w:t>,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a</w:t>
      </w:r>
      <w:r w:rsidRPr="00DD0134">
        <w:rPr>
          <w:lang w:val="en-US"/>
        </w:rPr>
        <w:t>r</w:t>
      </w:r>
      <w:r w:rsidR="00DD0134" w:rsidRPr="00DD0134">
        <w:rPr>
          <w:lang w:val="en-US"/>
        </w:rPr>
        <w:t>e</w:t>
      </w:r>
      <w:r w:rsidRPr="00DD0134">
        <w:rPr>
          <w:lang w:val="en-US"/>
        </w:rPr>
        <w:t xml:space="preserve"> r</w:t>
      </w:r>
      <w:r w:rsidR="00DD0134" w:rsidRPr="00DD0134">
        <w:rPr>
          <w:lang w:val="en-US"/>
        </w:rPr>
        <w:t>ea</w:t>
      </w:r>
      <w:r w:rsidRPr="00DD0134">
        <w:rPr>
          <w:lang w:val="en-US"/>
        </w:rPr>
        <w:t>s</w:t>
      </w:r>
      <w:r w:rsidR="00DD0134" w:rsidRPr="00DD0134">
        <w:rPr>
          <w:lang w:val="en-US"/>
        </w:rPr>
        <w:t>o</w:t>
      </w:r>
      <w:r w:rsidRPr="00DD0134">
        <w:rPr>
          <w:lang w:val="en-US"/>
        </w:rPr>
        <w:t>ns f</w:t>
      </w:r>
      <w:r w:rsidR="00DD0134" w:rsidRPr="00DD0134">
        <w:rPr>
          <w:lang w:val="en-US"/>
        </w:rPr>
        <w:t>o</w:t>
      </w:r>
      <w:r w:rsidRPr="00DD0134">
        <w:rPr>
          <w:lang w:val="en-US"/>
        </w:rPr>
        <w:t xml:space="preserve">r </w:t>
      </w:r>
      <w:r w:rsidR="00DD0134" w:rsidRPr="00DD0134">
        <w:rPr>
          <w:lang w:val="en-US"/>
        </w:rPr>
        <w:t>a</w:t>
      </w:r>
      <w:r w:rsidRPr="00DD0134">
        <w:rPr>
          <w:lang w:val="en-US"/>
        </w:rPr>
        <w:t>ss</w:t>
      </w:r>
      <w:r w:rsidR="00DD0134" w:rsidRPr="00DD0134">
        <w:rPr>
          <w:lang w:val="en-US"/>
        </w:rPr>
        <w:t>i</w:t>
      </w:r>
      <w:r w:rsidRPr="00DD0134">
        <w:rPr>
          <w:lang w:val="en-US"/>
        </w:rPr>
        <w:t>gn</w:t>
      </w:r>
      <w:r w:rsidR="00DD0134" w:rsidRPr="00DD0134">
        <w:rPr>
          <w:lang w:val="en-US"/>
        </w:rPr>
        <w:t>i</w:t>
      </w:r>
      <w:r w:rsidRPr="00DD0134">
        <w:rPr>
          <w:lang w:val="en-US"/>
        </w:rPr>
        <w:t>ng pr</w:t>
      </w:r>
      <w:r w:rsidR="00DD0134" w:rsidRPr="00DD0134">
        <w:rPr>
          <w:lang w:val="en-US"/>
        </w:rPr>
        <w:t>io</w:t>
      </w:r>
      <w:r w:rsidRPr="00DD0134">
        <w:rPr>
          <w:lang w:val="en-US"/>
        </w:rPr>
        <w:t>r</w:t>
      </w:r>
      <w:r w:rsidR="00DD0134" w:rsidRPr="00DD0134">
        <w:rPr>
          <w:lang w:val="en-US"/>
        </w:rPr>
        <w:t>i</w:t>
      </w:r>
      <w:r w:rsidRPr="00DD0134">
        <w:rPr>
          <w:lang w:val="en-US"/>
        </w:rPr>
        <w:t>t</w:t>
      </w:r>
      <w:r w:rsidR="00DD0134">
        <w:rPr>
          <w:lang w:val="en-US"/>
        </w:rPr>
        <w:t>y</w:t>
      </w:r>
      <w:r w:rsidRPr="00DD0134">
        <w:rPr>
          <w:lang w:val="en-US"/>
        </w:rPr>
        <w:t xml:space="preserve">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H</w:t>
      </w:r>
      <w:r w:rsidR="00DD0134">
        <w:rPr>
          <w:lang w:val="en-US"/>
        </w:rPr>
        <w:t>u</w:t>
      </w:r>
      <w:r w:rsidRPr="00DD0134">
        <w:rPr>
          <w:lang w:val="en-US"/>
        </w:rPr>
        <w:t>m</w:t>
      </w:r>
      <w:r w:rsidR="00DD0134" w:rsidRPr="00DD0134">
        <w:rPr>
          <w:lang w:val="en-US"/>
        </w:rPr>
        <w:t>a</w:t>
      </w:r>
      <w:r w:rsidRPr="00DD0134">
        <w:rPr>
          <w:lang w:val="en-US"/>
        </w:rPr>
        <w:t>n gr</w:t>
      </w:r>
      <w:r w:rsidR="00DD0134" w:rsidRPr="00DD0134">
        <w:rPr>
          <w:lang w:val="en-US"/>
        </w:rPr>
        <w:t>o</w:t>
      </w:r>
      <w:r w:rsidR="00DD0134">
        <w:rPr>
          <w:lang w:val="en-US"/>
        </w:rPr>
        <w:t>u</w:t>
      </w:r>
      <w:r w:rsidRPr="00DD0134">
        <w:rPr>
          <w:lang w:val="en-US"/>
        </w:rPr>
        <w:t>ps wh</w:t>
      </w:r>
      <w:r w:rsidR="00DD0134" w:rsidRPr="00DD0134">
        <w:rPr>
          <w:lang w:val="en-US"/>
        </w:rPr>
        <w:t>o</w:t>
      </w:r>
      <w:r w:rsidRPr="00DD0134">
        <w:rPr>
          <w:lang w:val="en-US"/>
        </w:rPr>
        <w:t xml:space="preserve"> s</w:t>
      </w:r>
      <w:r w:rsidR="00DD0134">
        <w:rPr>
          <w:lang w:val="en-US"/>
        </w:rPr>
        <w:t>u</w:t>
      </w:r>
      <w:r w:rsidRPr="00DD0134">
        <w:rPr>
          <w:lang w:val="en-US"/>
        </w:rPr>
        <w:t>cc</w:t>
      </w:r>
      <w:r w:rsidR="00DD0134" w:rsidRPr="00DD0134">
        <w:rPr>
          <w:lang w:val="en-US"/>
        </w:rPr>
        <w:t>ee</w:t>
      </w:r>
      <w:r w:rsidRPr="00DD0134">
        <w:rPr>
          <w:lang w:val="en-US"/>
        </w:rPr>
        <w:t xml:space="preserve">d </w:t>
      </w:r>
      <w:r w:rsidR="00DD0134" w:rsidRPr="00DD0134">
        <w:rPr>
          <w:lang w:val="en-US"/>
        </w:rPr>
        <w:t>i</w:t>
      </w:r>
      <w:r w:rsidRPr="00DD0134">
        <w:rPr>
          <w:lang w:val="en-US"/>
        </w:rPr>
        <w:t>n ch</w:t>
      </w:r>
      <w:r w:rsidR="00DD0134" w:rsidRPr="00DD0134">
        <w:rPr>
          <w:lang w:val="en-US"/>
        </w:rPr>
        <w:t>a</w:t>
      </w:r>
      <w:r w:rsidRPr="00DD0134">
        <w:rPr>
          <w:lang w:val="en-US"/>
        </w:rPr>
        <w:t>ng</w:t>
      </w:r>
      <w:r w:rsidR="00DD0134" w:rsidRPr="00DD0134">
        <w:rPr>
          <w:lang w:val="en-US"/>
        </w:rPr>
        <w:t>i</w:t>
      </w:r>
      <w:r w:rsidRPr="00DD0134">
        <w:rPr>
          <w:lang w:val="en-US"/>
        </w:rPr>
        <w:t>ng th</w:t>
      </w:r>
      <w:r w:rsidR="00DD0134" w:rsidRPr="00DD0134">
        <w:rPr>
          <w:lang w:val="en-US"/>
        </w:rPr>
        <w:t>e</w:t>
      </w:r>
      <w:r w:rsidRPr="00DD0134">
        <w:rPr>
          <w:lang w:val="en-US"/>
        </w:rPr>
        <w:t xml:space="preserve"> w</w:t>
      </w:r>
      <w:r w:rsidR="00DD0134" w:rsidRPr="00DD0134">
        <w:rPr>
          <w:lang w:val="en-US"/>
        </w:rPr>
        <w:t>a</w:t>
      </w:r>
      <w:r w:rsidR="00DD0134">
        <w:rPr>
          <w:lang w:val="en-US"/>
        </w:rPr>
        <w:t>y</w:t>
      </w:r>
      <w:r w:rsidRPr="00DD0134">
        <w:rPr>
          <w:lang w:val="en-US"/>
        </w:rPr>
        <w:t>s th</w:t>
      </w:r>
      <w:r w:rsidR="00DD0134" w:rsidRPr="00DD0134">
        <w:rPr>
          <w:lang w:val="en-US"/>
        </w:rPr>
        <w:t>e</w:t>
      </w:r>
      <w:r w:rsidR="00DD0134">
        <w:rPr>
          <w:lang w:val="en-US"/>
        </w:rPr>
        <w:t>y</w:t>
      </w:r>
      <w:r w:rsidRPr="00DD0134">
        <w:rPr>
          <w:lang w:val="en-US"/>
        </w:rPr>
        <w:t xml:space="preserve"> w</w:t>
      </w:r>
      <w:r w:rsidR="00DD0134" w:rsidRPr="00DD0134">
        <w:rPr>
          <w:lang w:val="en-US"/>
        </w:rPr>
        <w:t>o</w:t>
      </w:r>
      <w:r w:rsidRPr="00DD0134">
        <w:rPr>
          <w:lang w:val="en-US"/>
        </w:rPr>
        <w:t xml:space="preserve">rk </w:t>
      </w:r>
      <w:r w:rsidR="00DD0134" w:rsidRPr="00DD0134">
        <w:rPr>
          <w:lang w:val="en-US"/>
        </w:rPr>
        <w:t>i</w:t>
      </w:r>
      <w:r w:rsidRPr="00DD0134">
        <w:rPr>
          <w:lang w:val="en-US"/>
        </w:rPr>
        <w:t xml:space="preserve">n </w:t>
      </w:r>
      <w:r w:rsidR="00DD0134" w:rsidRPr="00DD0134">
        <w:rPr>
          <w:lang w:val="en-US"/>
        </w:rPr>
        <w:t>o</w:t>
      </w:r>
      <w:r w:rsidRPr="00DD0134">
        <w:rPr>
          <w:lang w:val="en-US"/>
        </w:rPr>
        <w:t>rd</w:t>
      </w:r>
      <w:r w:rsidR="00DD0134" w:rsidRPr="00DD0134">
        <w:rPr>
          <w:lang w:val="en-US"/>
        </w:rPr>
        <w:t>e</w:t>
      </w:r>
      <w:r w:rsidRPr="00DD0134">
        <w:rPr>
          <w:lang w:val="en-US"/>
        </w:rPr>
        <w:t>r t</w:t>
      </w:r>
      <w:r w:rsidR="00DD0134" w:rsidRPr="00DD0134">
        <w:rPr>
          <w:lang w:val="en-US"/>
        </w:rPr>
        <w:t>o</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w</w:t>
      </w:r>
      <w:r w:rsidR="00DD0134" w:rsidRPr="00DD0134">
        <w:rPr>
          <w:lang w:val="en-US"/>
        </w:rPr>
        <w:t>i</w:t>
      </w:r>
      <w:r w:rsidRPr="00DD0134">
        <w:rPr>
          <w:lang w:val="en-US"/>
        </w:rPr>
        <w:t>ll b</w:t>
      </w:r>
      <w:r w:rsidR="00DD0134" w:rsidRPr="00DD0134">
        <w:rPr>
          <w:lang w:val="en-US"/>
        </w:rPr>
        <w:t>e</w:t>
      </w:r>
      <w:r w:rsidRPr="00DD0134">
        <w:rPr>
          <w:lang w:val="en-US"/>
        </w:rPr>
        <w:t xml:space="preserve"> m</w:t>
      </w:r>
      <w:r w:rsidR="00DD0134" w:rsidRPr="00DD0134">
        <w:rPr>
          <w:lang w:val="en-US"/>
        </w:rPr>
        <w:t>o</w:t>
      </w:r>
      <w:r w:rsidRPr="00DD0134">
        <w:rPr>
          <w:lang w:val="en-US"/>
        </w:rPr>
        <w:t>r</w:t>
      </w:r>
      <w:r w:rsidR="00DD0134" w:rsidRPr="00DD0134">
        <w:rPr>
          <w:lang w:val="en-US"/>
        </w:rPr>
        <w:t>e</w:t>
      </w:r>
      <w:r w:rsidRPr="00DD0134">
        <w:rPr>
          <w:lang w:val="en-US"/>
        </w:rPr>
        <w:t xml:space="preserve"> s</w:t>
      </w:r>
      <w:r w:rsidR="00DD0134">
        <w:rPr>
          <w:lang w:val="en-US"/>
        </w:rPr>
        <w:t>u</w:t>
      </w:r>
      <w:r w:rsidRPr="00DD0134">
        <w:rPr>
          <w:lang w:val="en-US"/>
        </w:rPr>
        <w:t>cc</w:t>
      </w:r>
      <w:r w:rsidR="00DD0134" w:rsidRPr="00DD0134">
        <w:rPr>
          <w:lang w:val="en-US"/>
        </w:rPr>
        <w:t>e</w:t>
      </w:r>
      <w:r w:rsidRPr="00DD0134">
        <w:rPr>
          <w:lang w:val="en-US"/>
        </w:rPr>
        <w:t>ssf</w:t>
      </w:r>
      <w:r w:rsidR="00DD0134">
        <w:rPr>
          <w:lang w:val="en-US"/>
        </w:rPr>
        <w:t>u</w:t>
      </w:r>
      <w:r w:rsidRPr="00DD0134">
        <w:rPr>
          <w:lang w:val="en-US"/>
        </w:rPr>
        <w:t>l th</w:t>
      </w:r>
      <w:r w:rsidR="00DD0134" w:rsidRPr="00DD0134">
        <w:rPr>
          <w:lang w:val="en-US"/>
        </w:rPr>
        <w:t>a</w:t>
      </w:r>
      <w:r w:rsidRPr="00DD0134">
        <w:rPr>
          <w:lang w:val="en-US"/>
        </w:rPr>
        <w:t>n th</w:t>
      </w:r>
      <w:r w:rsidR="00DD0134" w:rsidRPr="00DD0134">
        <w:rPr>
          <w:lang w:val="en-US"/>
        </w:rPr>
        <w:t>o</w:t>
      </w:r>
      <w:r w:rsidRPr="00DD0134">
        <w:rPr>
          <w:lang w:val="en-US"/>
        </w:rPr>
        <w:t>s</w:t>
      </w:r>
      <w:r w:rsidR="00DD0134" w:rsidRPr="00DD0134">
        <w:rPr>
          <w:lang w:val="en-US"/>
        </w:rPr>
        <w:t>e</w:t>
      </w:r>
      <w:r w:rsidRPr="00DD0134">
        <w:rPr>
          <w:lang w:val="en-US"/>
        </w:rPr>
        <w:t xml:space="preserve"> th</w:t>
      </w:r>
      <w:r w:rsidR="00DD0134" w:rsidRPr="00DD0134">
        <w:rPr>
          <w:lang w:val="en-US"/>
        </w:rPr>
        <w:t>a</w:t>
      </w:r>
      <w:r w:rsidRPr="00DD0134">
        <w:rPr>
          <w:lang w:val="en-US"/>
        </w:rPr>
        <w:t>t d</w:t>
      </w:r>
      <w:r w:rsidR="00DD0134" w:rsidRPr="00DD0134">
        <w:rPr>
          <w:lang w:val="en-US"/>
        </w:rPr>
        <w:t>o</w:t>
      </w:r>
      <w:r w:rsidRPr="00DD0134">
        <w:rPr>
          <w:lang w:val="en-US"/>
        </w:rPr>
        <w:t>n’t. Sm</w:t>
      </w:r>
      <w:r w:rsidR="00DD0134" w:rsidRPr="00DD0134">
        <w:rPr>
          <w:lang w:val="en-US"/>
        </w:rPr>
        <w:t>a</w:t>
      </w:r>
      <w:r w:rsidRPr="00DD0134">
        <w:rPr>
          <w:lang w:val="en-US"/>
        </w:rPr>
        <w:t>ll, c</w:t>
      </w:r>
      <w:r w:rsidR="00DD0134">
        <w:rPr>
          <w:lang w:val="en-US"/>
        </w:rPr>
        <w:t>u</w:t>
      </w:r>
      <w:r w:rsidRPr="00DD0134">
        <w:rPr>
          <w:lang w:val="en-US"/>
        </w:rPr>
        <w:t>m</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c</w:t>
      </w:r>
      <w:r w:rsidR="00DD0134" w:rsidRPr="00DD0134">
        <w:rPr>
          <w:lang w:val="en-US"/>
        </w:rPr>
        <w:t>a</w:t>
      </w:r>
      <w:r w:rsidRPr="00DD0134">
        <w:rPr>
          <w:lang w:val="en-US"/>
        </w:rPr>
        <w:t>n t</w:t>
      </w:r>
      <w:r w:rsidR="00DD0134" w:rsidRPr="00DD0134">
        <w:rPr>
          <w:lang w:val="en-US"/>
        </w:rPr>
        <w:t>a</w:t>
      </w:r>
      <w:r w:rsidRPr="00DD0134">
        <w:rPr>
          <w:lang w:val="en-US"/>
        </w:rPr>
        <w:t>k</w:t>
      </w:r>
      <w:r w:rsidR="00DD0134" w:rsidRPr="00DD0134">
        <w:rPr>
          <w:lang w:val="en-US"/>
        </w:rPr>
        <w:t>e</w:t>
      </w:r>
      <w:r w:rsidRPr="00DD0134">
        <w:rPr>
          <w:lang w:val="en-US"/>
        </w:rPr>
        <w:t xml:space="preserve"> pl</w:t>
      </w:r>
      <w:r w:rsidR="00DD0134" w:rsidRPr="00DD0134">
        <w:rPr>
          <w:lang w:val="en-US"/>
        </w:rPr>
        <w:t>a</w:t>
      </w:r>
      <w:r w:rsidRPr="00DD0134">
        <w:rPr>
          <w:lang w:val="en-US"/>
        </w:rPr>
        <w:t>c</w:t>
      </w:r>
      <w:r w:rsidR="00DD0134" w:rsidRPr="00DD0134">
        <w:rPr>
          <w:lang w:val="en-US"/>
        </w:rPr>
        <w:t>e</w:t>
      </w:r>
      <w:r w:rsidRPr="00DD0134">
        <w:rPr>
          <w:lang w:val="en-US"/>
        </w:rPr>
        <w:t xml:space="preserve">, </w:t>
      </w:r>
      <w:r w:rsidR="00DD0134" w:rsidRPr="00DD0134">
        <w:rPr>
          <w:lang w:val="en-US"/>
        </w:rPr>
        <w:t>e</w:t>
      </w:r>
      <w:r w:rsidRPr="00DD0134">
        <w:rPr>
          <w:lang w:val="en-US"/>
        </w:rPr>
        <w:t>nc</w:t>
      </w:r>
      <w:r w:rsidR="00DD0134" w:rsidRPr="00DD0134">
        <w:rPr>
          <w:lang w:val="en-US"/>
        </w:rPr>
        <w:t>o</w:t>
      </w:r>
      <w:r w:rsidR="00DD0134">
        <w:rPr>
          <w:lang w:val="en-US"/>
        </w:rPr>
        <w:t>u</w:t>
      </w:r>
      <w:r w:rsidRPr="00DD0134">
        <w:rPr>
          <w:lang w:val="en-US"/>
        </w:rPr>
        <w:t>r</w:t>
      </w:r>
      <w:r w:rsidR="00DD0134" w:rsidRPr="00DD0134">
        <w:rPr>
          <w:lang w:val="en-US"/>
        </w:rPr>
        <w:t>a</w:t>
      </w:r>
      <w:r w:rsidRPr="00DD0134">
        <w:rPr>
          <w:lang w:val="en-US"/>
        </w:rPr>
        <w:t>g</w:t>
      </w:r>
      <w:r w:rsidR="00DD0134" w:rsidRPr="00DD0134">
        <w:rPr>
          <w:lang w:val="en-US"/>
        </w:rPr>
        <w:t>i</w:t>
      </w:r>
      <w:r w:rsidRPr="00DD0134">
        <w:rPr>
          <w:lang w:val="en-US"/>
        </w:rPr>
        <w:t>ng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b</w:t>
      </w:r>
      <w:r w:rsidR="00DD0134" w:rsidRPr="00DD0134">
        <w:rPr>
          <w:lang w:val="en-US"/>
        </w:rPr>
        <w:t>e</w:t>
      </w:r>
      <w:r w:rsidRPr="00DD0134">
        <w:rPr>
          <w:lang w:val="en-US"/>
        </w:rPr>
        <w:t>tw</w:t>
      </w:r>
      <w:r w:rsidR="00DD0134" w:rsidRPr="00DD0134">
        <w:rPr>
          <w:lang w:val="en-US"/>
        </w:rPr>
        <w:t>ee</w:t>
      </w:r>
      <w:r w:rsidRPr="00DD0134">
        <w:rPr>
          <w:lang w:val="en-US"/>
        </w:rPr>
        <w:t>n p</w:t>
      </w:r>
      <w:r w:rsidR="00DD0134" w:rsidRPr="00DD0134">
        <w:rPr>
          <w:lang w:val="en-US"/>
        </w:rPr>
        <w:t>eo</w:t>
      </w:r>
      <w:r w:rsidRPr="00DD0134">
        <w:rPr>
          <w:lang w:val="en-US"/>
        </w:rPr>
        <w:t>pl</w:t>
      </w:r>
      <w:r w:rsidR="00DD0134" w:rsidRPr="00DD0134">
        <w:rPr>
          <w:lang w:val="en-US"/>
        </w:rPr>
        <w:t>e</w:t>
      </w:r>
      <w:r w:rsidRPr="00DD0134">
        <w:rPr>
          <w:lang w:val="en-US"/>
        </w:rPr>
        <w:t xml:space="preserve"> wh</w:t>
      </w:r>
      <w:r w:rsidR="00DD0134" w:rsidRPr="00DD0134">
        <w:rPr>
          <w:lang w:val="en-US"/>
        </w:rPr>
        <w:t>i</w:t>
      </w:r>
      <w:r w:rsidRPr="00DD0134">
        <w:rPr>
          <w:lang w:val="en-US"/>
        </w:rPr>
        <w:t xml:space="preserve">ch </w:t>
      </w:r>
      <w:r w:rsidR="00DD0134" w:rsidRPr="00DD0134">
        <w:rPr>
          <w:lang w:val="en-US"/>
        </w:rPr>
        <w:t>a</w:t>
      </w:r>
      <w:r w:rsidRPr="00DD0134">
        <w:rPr>
          <w:lang w:val="en-US"/>
        </w:rPr>
        <w:t>r</w:t>
      </w:r>
      <w:r w:rsidR="00DD0134" w:rsidRPr="00DD0134">
        <w:rPr>
          <w:lang w:val="en-US"/>
        </w:rPr>
        <w:t>e</w:t>
      </w:r>
      <w:r w:rsidRPr="00DD0134">
        <w:rPr>
          <w:lang w:val="en-US"/>
        </w:rPr>
        <w:t xml:space="preserve"> j</w:t>
      </w:r>
      <w:r w:rsidR="00DD0134">
        <w:rPr>
          <w:lang w:val="en-US"/>
        </w:rPr>
        <w:t>u</w:t>
      </w:r>
      <w:r w:rsidRPr="00DD0134">
        <w:rPr>
          <w:lang w:val="en-US"/>
        </w:rPr>
        <w:t xml:space="preserve">st </w:t>
      </w:r>
      <w:r w:rsidR="00DD0134" w:rsidRPr="00DD0134">
        <w:rPr>
          <w:lang w:val="en-US"/>
        </w:rPr>
        <w:t>a</w:t>
      </w:r>
      <w:r w:rsidRPr="00DD0134">
        <w:rPr>
          <w:lang w:val="en-US"/>
        </w:rPr>
        <w:t>s sm</w:t>
      </w:r>
      <w:r w:rsidR="00DD0134" w:rsidRPr="00DD0134">
        <w:rPr>
          <w:lang w:val="en-US"/>
        </w:rPr>
        <w:t>a</w:t>
      </w:r>
      <w:r w:rsidRPr="00DD0134">
        <w:rPr>
          <w:lang w:val="en-US"/>
        </w:rPr>
        <w:t>ll b</w:t>
      </w:r>
      <w:r w:rsidR="00DD0134">
        <w:rPr>
          <w:lang w:val="en-US"/>
        </w:rPr>
        <w:t>u</w:t>
      </w:r>
      <w:r w:rsidRPr="00DD0134">
        <w:rPr>
          <w:lang w:val="en-US"/>
        </w:rPr>
        <w:t xml:space="preserve">t </w:t>
      </w:r>
      <w:r w:rsidR="00DD0134" w:rsidRPr="00DD0134">
        <w:rPr>
          <w:lang w:val="en-US"/>
        </w:rPr>
        <w:t>a</w:t>
      </w:r>
      <w:r w:rsidRPr="00DD0134">
        <w:rPr>
          <w:lang w:val="en-US"/>
        </w:rPr>
        <w:t>ls</w:t>
      </w:r>
      <w:r w:rsidR="00DD0134" w:rsidRPr="00DD0134">
        <w:rPr>
          <w:lang w:val="en-US"/>
        </w:rPr>
        <w:t>o</w:t>
      </w:r>
      <w:r w:rsidRPr="00DD0134">
        <w:rPr>
          <w:lang w:val="en-US"/>
        </w:rPr>
        <w:t xml:space="preserve"> j</w:t>
      </w:r>
      <w:r w:rsidR="00DD0134">
        <w:rPr>
          <w:lang w:val="en-US"/>
        </w:rPr>
        <w:t>u</w:t>
      </w:r>
      <w:r w:rsidRPr="00DD0134">
        <w:rPr>
          <w:lang w:val="en-US"/>
        </w:rPr>
        <w:t>st c</w:t>
      </w:r>
      <w:r w:rsidR="00DD0134">
        <w:rPr>
          <w:lang w:val="en-US"/>
        </w:rPr>
        <w:t>u</w:t>
      </w:r>
      <w:r w:rsidRPr="00DD0134">
        <w:rPr>
          <w:lang w:val="en-US"/>
        </w:rPr>
        <w:t>m</w:t>
      </w:r>
      <w:r w:rsidR="00DD0134">
        <w:rPr>
          <w:lang w:val="en-US"/>
        </w:rPr>
        <w:t>u</w:t>
      </w:r>
      <w:r w:rsidRPr="00DD0134">
        <w:rPr>
          <w:lang w:val="en-US"/>
        </w:rPr>
        <w:t>l</w:t>
      </w:r>
      <w:r w:rsidR="00DD0134" w:rsidRPr="00DD0134">
        <w:rPr>
          <w:lang w:val="en-US"/>
        </w:rPr>
        <w:t>a</w:t>
      </w:r>
      <w:r w:rsidRPr="00DD0134">
        <w:rPr>
          <w:lang w:val="en-US"/>
        </w:rPr>
        <w:t>t</w:t>
      </w:r>
      <w:r w:rsidR="00DD0134" w:rsidRPr="00DD0134">
        <w:rPr>
          <w:lang w:val="en-US"/>
        </w:rPr>
        <w:t>i</w:t>
      </w:r>
      <w:r w:rsidRPr="00DD0134">
        <w:rPr>
          <w:lang w:val="en-US"/>
        </w:rPr>
        <w:t>v</w:t>
      </w:r>
      <w:r w:rsidR="00DD0134" w:rsidRPr="00DD0134">
        <w:rPr>
          <w:lang w:val="en-US"/>
        </w:rPr>
        <w:t>e</w:t>
      </w:r>
      <w:r w:rsidRPr="00DD0134">
        <w:rPr>
          <w:lang w:val="en-US"/>
        </w:rPr>
        <w:t>. P</w:t>
      </w:r>
      <w:r w:rsidR="00DD0134" w:rsidRPr="00DD0134">
        <w:rPr>
          <w:lang w:val="en-US"/>
        </w:rPr>
        <w:t>eo</w:t>
      </w:r>
      <w:r w:rsidRPr="00DD0134">
        <w:rPr>
          <w:lang w:val="en-US"/>
        </w:rPr>
        <w:t>pl</w:t>
      </w:r>
      <w:r w:rsidR="00DD0134" w:rsidRPr="00DD0134">
        <w:rPr>
          <w:lang w:val="en-US"/>
        </w:rPr>
        <w:t>e</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 th</w:t>
      </w:r>
      <w:r w:rsidR="00DD0134" w:rsidRPr="00DD0134">
        <w:rPr>
          <w:lang w:val="en-US"/>
        </w:rPr>
        <w:t>ei</w:t>
      </w:r>
      <w:r w:rsidRPr="00DD0134">
        <w:rPr>
          <w:lang w:val="en-US"/>
        </w:rPr>
        <w:t>r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i</w:t>
      </w:r>
      <w:r w:rsidRPr="00DD0134">
        <w:rPr>
          <w:lang w:val="en-US"/>
        </w:rPr>
        <w:t xml:space="preserve">th </w:t>
      </w:r>
      <w:r w:rsidR="00DD0134" w:rsidRPr="00DD0134">
        <w:rPr>
          <w:lang w:val="en-US"/>
        </w:rPr>
        <w:t>ea</w:t>
      </w:r>
      <w:r w:rsidRPr="00DD0134">
        <w:rPr>
          <w:lang w:val="en-US"/>
        </w:rPr>
        <w:t xml:space="preserve">ch </w:t>
      </w:r>
      <w:r w:rsidR="00DD0134" w:rsidRPr="00DD0134">
        <w:rPr>
          <w:lang w:val="en-US"/>
        </w:rPr>
        <w:t>o</w:t>
      </w:r>
      <w:r w:rsidRPr="00DD0134">
        <w:rPr>
          <w:lang w:val="en-US"/>
        </w:rPr>
        <w:t>th</w:t>
      </w:r>
      <w:r w:rsidR="00DD0134" w:rsidRPr="00DD0134">
        <w:rPr>
          <w:lang w:val="en-US"/>
        </w:rPr>
        <w:t>e</w:t>
      </w:r>
      <w:r w:rsidRPr="00DD0134">
        <w:rPr>
          <w:lang w:val="en-US"/>
        </w:rPr>
        <w:t>r b</w:t>
      </w:r>
      <w:r w:rsidR="00DD0134" w:rsidRPr="00DD0134">
        <w:rPr>
          <w:lang w:val="en-US"/>
        </w:rPr>
        <w:t>e</w:t>
      </w:r>
      <w:r w:rsidRPr="00DD0134">
        <w:rPr>
          <w:lang w:val="en-US"/>
        </w:rPr>
        <w:t>c</w:t>
      </w:r>
      <w:r w:rsidR="00DD0134" w:rsidRPr="00DD0134">
        <w:rPr>
          <w:lang w:val="en-US"/>
        </w:rPr>
        <w:t>a</w:t>
      </w:r>
      <w:r w:rsidR="00DD0134">
        <w:rPr>
          <w:lang w:val="en-US"/>
        </w:rPr>
        <w:t>u</w:t>
      </w:r>
      <w:r w:rsidRPr="00DD0134">
        <w:rPr>
          <w:lang w:val="en-US"/>
        </w:rPr>
        <w:t>s</w:t>
      </w:r>
      <w:r w:rsidR="00DD0134" w:rsidRPr="00DD0134">
        <w:rPr>
          <w:lang w:val="en-US"/>
        </w:rPr>
        <w:t>e</w:t>
      </w:r>
      <w:r w:rsidRPr="00DD0134">
        <w:rPr>
          <w:lang w:val="en-US"/>
        </w:rPr>
        <w:t xml:space="preserve"> th</w:t>
      </w:r>
      <w:r w:rsidR="00DD0134" w:rsidRPr="00DD0134">
        <w:rPr>
          <w:lang w:val="en-US"/>
        </w:rPr>
        <w:t>e</w:t>
      </w:r>
      <w:r w:rsidR="00DD0134">
        <w:rPr>
          <w:lang w:val="en-US"/>
        </w:rPr>
        <w:t>y</w:t>
      </w:r>
      <w:r w:rsidRPr="00DD0134">
        <w:rPr>
          <w:lang w:val="en-US"/>
        </w:rPr>
        <w:t xml:space="preserve"> w</w:t>
      </w:r>
      <w:r w:rsidR="00DD0134" w:rsidRPr="00DD0134">
        <w:rPr>
          <w:lang w:val="en-US"/>
        </w:rPr>
        <w:t>a</w:t>
      </w:r>
      <w:r w:rsidRPr="00DD0134">
        <w:rPr>
          <w:lang w:val="en-US"/>
        </w:rPr>
        <w:t>nt t</w:t>
      </w:r>
      <w:r w:rsidR="00DD0134" w:rsidRPr="00DD0134">
        <w:rPr>
          <w:lang w:val="en-US"/>
        </w:rPr>
        <w:t>o</w:t>
      </w:r>
      <w:r w:rsidRPr="00DD0134">
        <w:rPr>
          <w:lang w:val="en-US"/>
        </w:rPr>
        <w:t xml:space="preserve"> 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m</w:t>
      </w:r>
      <w:r w:rsidR="00DD0134" w:rsidRPr="00DD0134">
        <w:rPr>
          <w:lang w:val="en-US"/>
        </w:rPr>
        <w:t>ea</w:t>
      </w:r>
      <w:r w:rsidRPr="00DD0134">
        <w:rPr>
          <w:lang w:val="en-US"/>
        </w:rPr>
        <w:t xml:space="preserve">ns </w:t>
      </w:r>
      <w:r w:rsidR="00DD0134" w:rsidRPr="00DD0134">
        <w:rPr>
          <w:lang w:val="en-US"/>
        </w:rPr>
        <w:t>o</w:t>
      </w:r>
      <w:r w:rsidRPr="00DD0134">
        <w:rPr>
          <w:lang w:val="en-US"/>
        </w:rPr>
        <w:t>f l</w:t>
      </w:r>
      <w:r w:rsidR="00DD0134" w:rsidRPr="00DD0134">
        <w:rPr>
          <w:lang w:val="en-US"/>
        </w:rPr>
        <w:t>i</w:t>
      </w:r>
      <w:r w:rsidRPr="00DD0134">
        <w:rPr>
          <w:lang w:val="en-US"/>
        </w:rPr>
        <w:t>v</w:t>
      </w:r>
      <w:r w:rsidR="00DD0134" w:rsidRPr="00DD0134">
        <w:rPr>
          <w:lang w:val="en-US"/>
        </w:rPr>
        <w:t>e</w:t>
      </w:r>
      <w:r w:rsidRPr="00DD0134">
        <w:rPr>
          <w:lang w:val="en-US"/>
        </w:rPr>
        <w:t>l</w:t>
      </w:r>
      <w:r w:rsidR="00DD0134" w:rsidRPr="00DD0134">
        <w:rPr>
          <w:lang w:val="en-US"/>
        </w:rPr>
        <w:t>i</w:t>
      </w:r>
      <w:r w:rsidRPr="00DD0134">
        <w:rPr>
          <w:lang w:val="en-US"/>
        </w:rPr>
        <w:t>h</w:t>
      </w:r>
      <w:r w:rsidR="00DD0134" w:rsidRPr="00DD0134">
        <w:rPr>
          <w:lang w:val="en-US"/>
        </w:rPr>
        <w:t>oo</w:t>
      </w:r>
      <w:r w:rsidRPr="00DD0134">
        <w:rPr>
          <w:lang w:val="en-US"/>
        </w:rPr>
        <w:t>d m</w:t>
      </w:r>
      <w:r w:rsidR="00DD0134" w:rsidRPr="00DD0134">
        <w:rPr>
          <w:lang w:val="en-US"/>
        </w:rPr>
        <w:t>o</w:t>
      </w:r>
      <w:r w:rsidRPr="00DD0134">
        <w:rPr>
          <w:lang w:val="en-US"/>
        </w:rPr>
        <w:t>r</w:t>
      </w:r>
      <w:r w:rsidR="00DD0134" w:rsidRPr="00DD0134">
        <w:rPr>
          <w:lang w:val="en-US"/>
        </w:rPr>
        <w:t>e</w:t>
      </w:r>
      <w:r w:rsidRPr="00DD0134">
        <w:rPr>
          <w:lang w:val="en-US"/>
        </w:rPr>
        <w:t xml:space="preserve"> </w:t>
      </w:r>
      <w:r w:rsidR="00DD0134" w:rsidRPr="00DD0134">
        <w:rPr>
          <w:lang w:val="en-US"/>
        </w:rPr>
        <w:t>ea</w:t>
      </w:r>
      <w:r w:rsidRPr="00DD0134">
        <w:rPr>
          <w:lang w:val="en-US"/>
        </w:rPr>
        <w:t>s</w:t>
      </w:r>
      <w:r w:rsidR="00DD0134" w:rsidRPr="00DD0134">
        <w:rPr>
          <w:lang w:val="en-US"/>
        </w:rPr>
        <w:t>i</w:t>
      </w:r>
      <w:r w:rsidRPr="00DD0134">
        <w:rPr>
          <w:lang w:val="en-US"/>
        </w:rPr>
        <w:t>l</w:t>
      </w:r>
      <w:r w:rsidR="00DD0134">
        <w:rPr>
          <w:lang w:val="en-US"/>
        </w:rPr>
        <w:t>y</w:t>
      </w:r>
      <w:r w:rsidRPr="00DD0134">
        <w:rPr>
          <w:lang w:val="en-US"/>
        </w:rPr>
        <w:t xml:space="preserve">: </w:t>
      </w:r>
      <w:r w:rsidR="00DD0134" w:rsidRPr="00DD0134">
        <w:rPr>
          <w:lang w:val="en-US"/>
        </w:rPr>
        <w:t>i</w:t>
      </w:r>
      <w:r w:rsidRPr="00DD0134">
        <w:rPr>
          <w:lang w:val="en-US"/>
        </w:rPr>
        <w:t>ncr</w:t>
      </w:r>
      <w:r w:rsidR="00DD0134" w:rsidRPr="00DD0134">
        <w:rPr>
          <w:lang w:val="en-US"/>
        </w:rPr>
        <w:t>ea</w:t>
      </w:r>
      <w:r w:rsidRPr="00DD0134">
        <w:rPr>
          <w:lang w:val="en-US"/>
        </w:rPr>
        <w:t>s</w:t>
      </w:r>
      <w:r w:rsidR="00DD0134" w:rsidRPr="00DD0134">
        <w:rPr>
          <w:lang w:val="en-US"/>
        </w:rPr>
        <w:t>i</w:t>
      </w:r>
      <w:r w:rsidRPr="00DD0134">
        <w:rPr>
          <w:lang w:val="en-US"/>
        </w:rPr>
        <w:t>ng th</w:t>
      </w:r>
      <w:r w:rsidR="00DD0134" w:rsidRPr="00DD0134">
        <w:rPr>
          <w:lang w:val="en-US"/>
        </w:rPr>
        <w:t>e</w:t>
      </w:r>
      <w:r w:rsidRPr="00DD0134">
        <w:rPr>
          <w:lang w:val="en-US"/>
        </w:rPr>
        <w:t xml:space="preserve"> m</w:t>
      </w:r>
      <w:r w:rsidR="00DD0134" w:rsidRPr="00DD0134">
        <w:rPr>
          <w:lang w:val="en-US"/>
        </w:rPr>
        <w:t>ea</w:t>
      </w:r>
      <w:r w:rsidRPr="00DD0134">
        <w:rPr>
          <w:lang w:val="en-US"/>
        </w:rPr>
        <w:t xml:space="preserve">ns </w:t>
      </w:r>
      <w:r w:rsidR="00DD0134" w:rsidRPr="00DD0134">
        <w:rPr>
          <w:lang w:val="en-US"/>
        </w:rPr>
        <w:t>o</w:t>
      </w:r>
      <w:r w:rsidRPr="00DD0134">
        <w:rPr>
          <w:lang w:val="en-US"/>
        </w:rPr>
        <w:t>f l</w:t>
      </w:r>
      <w:r w:rsidR="00DD0134" w:rsidRPr="00DD0134">
        <w:rPr>
          <w:lang w:val="en-US"/>
        </w:rPr>
        <w:t>i</w:t>
      </w:r>
      <w:r w:rsidRPr="00DD0134">
        <w:rPr>
          <w:lang w:val="en-US"/>
        </w:rPr>
        <w:t>v</w:t>
      </w:r>
      <w:r w:rsidR="00DD0134" w:rsidRPr="00DD0134">
        <w:rPr>
          <w:lang w:val="en-US"/>
        </w:rPr>
        <w:t>e</w:t>
      </w:r>
      <w:r w:rsidRPr="00DD0134">
        <w:rPr>
          <w:lang w:val="en-US"/>
        </w:rPr>
        <w:t>l</w:t>
      </w:r>
      <w:r w:rsidR="00DD0134" w:rsidRPr="00DD0134">
        <w:rPr>
          <w:lang w:val="en-US"/>
        </w:rPr>
        <w:t>i</w:t>
      </w:r>
      <w:r w:rsidRPr="00DD0134">
        <w:rPr>
          <w:lang w:val="en-US"/>
        </w:rPr>
        <w:t>h</w:t>
      </w:r>
      <w:r w:rsidR="00DD0134" w:rsidRPr="00DD0134">
        <w:rPr>
          <w:lang w:val="en-US"/>
        </w:rPr>
        <w:t>oo</w:t>
      </w:r>
      <w:r w:rsidRPr="00DD0134">
        <w:rPr>
          <w:lang w:val="en-US"/>
        </w:rPr>
        <w:t xml:space="preserve">d </w:t>
      </w:r>
      <w:r w:rsidR="00DD0134" w:rsidRPr="00DD0134">
        <w:rPr>
          <w:lang w:val="en-US"/>
        </w:rPr>
        <w:t>i</w:t>
      </w:r>
      <w:r w:rsidRPr="00DD0134">
        <w:rPr>
          <w:lang w:val="en-US"/>
        </w:rPr>
        <w:t>s th</w:t>
      </w:r>
      <w:r w:rsidR="00DD0134" w:rsidRPr="00DD0134">
        <w:rPr>
          <w:lang w:val="en-US"/>
        </w:rPr>
        <w:t>e</w:t>
      </w:r>
      <w:r w:rsidRPr="00DD0134">
        <w:rPr>
          <w:lang w:val="en-US"/>
        </w:rPr>
        <w:t xml:space="preserve"> </w:t>
      </w:r>
      <w:r w:rsidR="00DD0134" w:rsidRPr="00DD0134">
        <w:rPr>
          <w:lang w:val="en-US"/>
        </w:rPr>
        <w:t>ai</w:t>
      </w:r>
      <w:r w:rsidRPr="00DD0134">
        <w:rPr>
          <w:lang w:val="en-US"/>
        </w:rPr>
        <w:t>m,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th</w:t>
      </w:r>
      <w:r w:rsidR="00DD0134" w:rsidRPr="00DD0134">
        <w:rPr>
          <w:lang w:val="en-US"/>
        </w:rPr>
        <w:t>e</w:t>
      </w:r>
      <w:r w:rsidRPr="00DD0134">
        <w:rPr>
          <w:lang w:val="en-US"/>
        </w:rPr>
        <w:t xml:space="preserve"> </w:t>
      </w:r>
      <w:r w:rsidR="00DD0134">
        <w:rPr>
          <w:lang w:val="en-US"/>
        </w:rPr>
        <w:t>u</w:t>
      </w:r>
      <w:r w:rsidRPr="00DD0134">
        <w:rPr>
          <w:lang w:val="en-US"/>
        </w:rPr>
        <w:t>n</w:t>
      </w:r>
      <w:r w:rsidR="00DD0134" w:rsidRPr="00DD0134">
        <w:rPr>
          <w:lang w:val="en-US"/>
        </w:rPr>
        <w:t>i</w:t>
      </w:r>
      <w:r w:rsidRPr="00DD0134">
        <w:rPr>
          <w:lang w:val="en-US"/>
        </w:rPr>
        <w:t>nt</w:t>
      </w:r>
      <w:r w:rsidR="00DD0134" w:rsidRPr="00DD0134">
        <w:rPr>
          <w:lang w:val="en-US"/>
        </w:rPr>
        <w:t>e</w:t>
      </w:r>
      <w:r w:rsidRPr="00DD0134">
        <w:rPr>
          <w:lang w:val="en-US"/>
        </w:rPr>
        <w:t>nd</w:t>
      </w:r>
      <w:r w:rsidR="00DD0134" w:rsidRPr="00DD0134">
        <w:rPr>
          <w:lang w:val="en-US"/>
        </w:rPr>
        <w:t>e</w:t>
      </w:r>
      <w:r w:rsidRPr="00DD0134">
        <w:rPr>
          <w:lang w:val="en-US"/>
        </w:rPr>
        <w:t>d c</w:t>
      </w:r>
      <w:r w:rsidR="00DD0134" w:rsidRPr="00DD0134">
        <w:rPr>
          <w:lang w:val="en-US"/>
        </w:rPr>
        <w:t>o</w:t>
      </w:r>
      <w:r w:rsidRPr="00DD0134">
        <w:rPr>
          <w:lang w:val="en-US"/>
        </w:rPr>
        <w:t>ns</w:t>
      </w:r>
      <w:r w:rsidR="00DD0134" w:rsidRPr="00DD0134">
        <w:rPr>
          <w:lang w:val="en-US"/>
        </w:rPr>
        <w:t>e</w:t>
      </w:r>
      <w:r w:rsidRPr="00DD0134">
        <w:rPr>
          <w:lang w:val="en-US"/>
        </w:rPr>
        <w:t>q</w:t>
      </w:r>
      <w:r w:rsidR="00DD0134">
        <w:rPr>
          <w:lang w:val="en-US"/>
        </w:rPr>
        <w:t>u</w:t>
      </w:r>
      <w:r w:rsidR="00DD0134" w:rsidRPr="00DD0134">
        <w:rPr>
          <w:lang w:val="en-US"/>
        </w:rPr>
        <w:t>e</w:t>
      </w:r>
      <w:r w:rsidRPr="00DD0134">
        <w:rPr>
          <w:lang w:val="en-US"/>
        </w:rPr>
        <w:t>nc</w:t>
      </w:r>
      <w:r w:rsidR="00DD0134" w:rsidRPr="00DD0134">
        <w:rPr>
          <w:lang w:val="en-US"/>
        </w:rPr>
        <w:t>e</w:t>
      </w:r>
      <w:r w:rsidRPr="00DD0134">
        <w:rPr>
          <w:lang w:val="en-US"/>
        </w:rPr>
        <w:t>.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r</w:t>
      </w:r>
      <w:r w:rsidR="00DD0134" w:rsidRPr="00DD0134">
        <w:rPr>
          <w:lang w:val="en-US"/>
        </w:rPr>
        <w:t>e</w:t>
      </w:r>
      <w:r w:rsidRPr="00DD0134">
        <w:rPr>
          <w:lang w:val="en-US"/>
        </w:rPr>
        <w:t>b</w:t>
      </w:r>
      <w:r w:rsidR="00DD0134" w:rsidRPr="00DD0134">
        <w:rPr>
          <w:lang w:val="en-US"/>
        </w:rPr>
        <w:t>e</w:t>
      </w:r>
      <w:r w:rsidRPr="00DD0134">
        <w:rPr>
          <w:lang w:val="en-US"/>
        </w:rPr>
        <w:t xml:space="preserve">l </w:t>
      </w:r>
      <w:r w:rsidR="00DD0134" w:rsidRPr="00DD0134">
        <w:rPr>
          <w:lang w:val="en-US"/>
        </w:rPr>
        <w:t>a</w:t>
      </w:r>
      <w:r w:rsidRPr="00DD0134">
        <w:rPr>
          <w:lang w:val="en-US"/>
        </w:rPr>
        <w:t>g</w:t>
      </w:r>
      <w:r w:rsidR="00DD0134" w:rsidRPr="00DD0134">
        <w:rPr>
          <w:lang w:val="en-US"/>
        </w:rPr>
        <w:t>ai</w:t>
      </w:r>
      <w:r w:rsidRPr="00DD0134">
        <w:rPr>
          <w:lang w:val="en-US"/>
        </w:rPr>
        <w:t>nst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n</w:t>
      </w:r>
      <w:r w:rsidR="00DD0134" w:rsidRPr="00DD0134">
        <w:rPr>
          <w:lang w:val="en-US"/>
        </w:rPr>
        <w:t>o</w:t>
      </w:r>
      <w:r w:rsidRPr="00DD0134">
        <w:rPr>
          <w:lang w:val="en-US"/>
        </w:rPr>
        <w:t>t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w</w:t>
      </w:r>
      <w:r w:rsidR="00DD0134" w:rsidRPr="00DD0134">
        <w:rPr>
          <w:lang w:val="en-US"/>
        </w:rPr>
        <w:t>a</w:t>
      </w:r>
      <w:r w:rsidR="00DD0134">
        <w:rPr>
          <w:lang w:val="en-US"/>
        </w:rPr>
        <w:t>y</w:t>
      </w:r>
      <w:r w:rsidRPr="00DD0134">
        <w:rPr>
          <w:lang w:val="en-US"/>
        </w:rPr>
        <w:t xml:space="preserve"> r</w:t>
      </w:r>
      <w:r w:rsidR="00DD0134" w:rsidRPr="00DD0134">
        <w:rPr>
          <w:lang w:val="en-US"/>
        </w:rPr>
        <w:t>o</w:t>
      </w:r>
      <w:r w:rsidR="00DD0134">
        <w:rPr>
          <w:lang w:val="en-US"/>
        </w:rPr>
        <w:t>u</w:t>
      </w:r>
      <w:r w:rsidRPr="00DD0134">
        <w:rPr>
          <w:lang w:val="en-US"/>
        </w:rPr>
        <w:t>nd.</w:t>
      </w:r>
    </w:p>
    <w:p w:rsidR="00A3035B" w:rsidRPr="00DD0134" w:rsidRDefault="00A3035B" w:rsidP="004B27B5">
      <w:pPr>
        <w:pStyle w:val="ac"/>
        <w:rPr>
          <w:lang w:val="en-US"/>
        </w:rPr>
      </w:pPr>
      <w:r w:rsidRPr="00DD0134">
        <w:rPr>
          <w:lang w:val="en-US"/>
        </w:rPr>
        <w:t>S</w:t>
      </w:r>
      <w:r w:rsidR="00DD0134" w:rsidRPr="00DD0134">
        <w:rPr>
          <w:lang w:val="en-US"/>
        </w:rPr>
        <w:t>o</w:t>
      </w:r>
      <w:r w:rsidRPr="00DD0134">
        <w:rPr>
          <w:lang w:val="en-US"/>
        </w:rPr>
        <w:t>, 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i</w:t>
      </w:r>
      <w:r w:rsidRPr="00DD0134">
        <w:rPr>
          <w:lang w:val="en-US"/>
        </w:rPr>
        <w:t>f h</w:t>
      </w:r>
      <w:r w:rsidR="00DD0134">
        <w:rPr>
          <w:lang w:val="en-US"/>
        </w:rPr>
        <w:t>u</w:t>
      </w:r>
      <w:r w:rsidRPr="00DD0134">
        <w:rPr>
          <w:lang w:val="en-US"/>
        </w:rPr>
        <w:t>nt</w:t>
      </w:r>
      <w:r w:rsidR="00DD0134" w:rsidRPr="00DD0134">
        <w:rPr>
          <w:lang w:val="en-US"/>
        </w:rPr>
        <w:t>e</w:t>
      </w:r>
      <w:r w:rsidRPr="00DD0134">
        <w:rPr>
          <w:lang w:val="en-US"/>
        </w:rPr>
        <w:t>r-g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rs d</w:t>
      </w:r>
      <w:r w:rsidR="00DD0134" w:rsidRPr="00DD0134">
        <w:rPr>
          <w:lang w:val="en-US"/>
        </w:rPr>
        <w:t>e</w:t>
      </w:r>
      <w:r w:rsidRPr="00DD0134">
        <w:rPr>
          <w:lang w:val="en-US"/>
        </w:rPr>
        <w:t>c</w:t>
      </w:r>
      <w:r w:rsidR="00DD0134" w:rsidRPr="00DD0134">
        <w:rPr>
          <w:lang w:val="en-US"/>
        </w:rPr>
        <w:t>i</w:t>
      </w:r>
      <w:r w:rsidRPr="00DD0134">
        <w:rPr>
          <w:lang w:val="en-US"/>
        </w:rPr>
        <w:t>d</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 th</w:t>
      </w:r>
      <w:r w:rsidR="00DD0134" w:rsidRPr="00DD0134">
        <w:rPr>
          <w:lang w:val="en-US"/>
        </w:rPr>
        <w:t>ei</w:t>
      </w:r>
      <w:r w:rsidRPr="00DD0134">
        <w:rPr>
          <w:lang w:val="en-US"/>
        </w:rPr>
        <w:t>r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i</w:t>
      </w:r>
      <w:r w:rsidRPr="00DD0134">
        <w:rPr>
          <w:lang w:val="en-US"/>
        </w:rPr>
        <w:t xml:space="preserve">th </w:t>
      </w:r>
      <w:r w:rsidR="00DD0134" w:rsidRPr="00DD0134">
        <w:rPr>
          <w:lang w:val="en-US"/>
        </w:rPr>
        <w:t>ea</w:t>
      </w:r>
      <w:r w:rsidRPr="00DD0134">
        <w:rPr>
          <w:lang w:val="en-US"/>
        </w:rPr>
        <w:t xml:space="preserve">ch </w:t>
      </w:r>
      <w:r w:rsidR="00DD0134" w:rsidRPr="00DD0134">
        <w:rPr>
          <w:lang w:val="en-US"/>
        </w:rPr>
        <w:t>o</w:t>
      </w:r>
      <w:r w:rsidRPr="00DD0134">
        <w:rPr>
          <w:lang w:val="en-US"/>
        </w:rPr>
        <w:t>th</w:t>
      </w:r>
      <w:r w:rsidR="00DD0134" w:rsidRPr="00DD0134">
        <w:rPr>
          <w:lang w:val="en-US"/>
        </w:rPr>
        <w:t>e</w:t>
      </w:r>
      <w:r w:rsidRPr="00DD0134">
        <w:rPr>
          <w:lang w:val="en-US"/>
        </w:rPr>
        <w:t>r s</w:t>
      </w:r>
      <w:r w:rsidR="00DD0134" w:rsidRPr="00DD0134">
        <w:rPr>
          <w:lang w:val="en-US"/>
        </w:rPr>
        <w:t>o</w:t>
      </w:r>
      <w:r w:rsidRPr="00DD0134">
        <w:rPr>
          <w:lang w:val="en-US"/>
        </w:rPr>
        <w:t xml:space="preserve"> </w:t>
      </w:r>
      <w:r w:rsidR="00DD0134" w:rsidRPr="00DD0134">
        <w:rPr>
          <w:lang w:val="en-US"/>
        </w:rPr>
        <w:t>a</w:t>
      </w:r>
      <w:r w:rsidRPr="00DD0134">
        <w:rPr>
          <w:lang w:val="en-US"/>
        </w:rPr>
        <w:t>s t</w:t>
      </w:r>
      <w:r w:rsidR="00DD0134" w:rsidRPr="00DD0134">
        <w:rPr>
          <w:lang w:val="en-US"/>
        </w:rPr>
        <w:t>o</w:t>
      </w:r>
      <w:r w:rsidRPr="00DD0134">
        <w:rPr>
          <w:lang w:val="en-US"/>
        </w:rPr>
        <w:t xml:space="preserve"> </w:t>
      </w:r>
      <w:r w:rsidR="00DD0134" w:rsidRPr="00DD0134">
        <w:rPr>
          <w:lang w:val="en-US"/>
        </w:rPr>
        <w:t>e</w:t>
      </w:r>
      <w:r w:rsidRPr="00DD0134">
        <w:rPr>
          <w:lang w:val="en-US"/>
        </w:rPr>
        <w:t>ng</w:t>
      </w:r>
      <w:r w:rsidR="00DD0134" w:rsidRPr="00DD0134">
        <w:rPr>
          <w:lang w:val="en-US"/>
        </w:rPr>
        <w:t>a</w:t>
      </w:r>
      <w:r w:rsidRPr="00DD0134">
        <w:rPr>
          <w:lang w:val="en-US"/>
        </w:rPr>
        <w:t>g</w:t>
      </w:r>
      <w:r w:rsidR="00DD0134" w:rsidRPr="00DD0134">
        <w:rPr>
          <w:lang w:val="en-US"/>
        </w:rPr>
        <w:t>e</w:t>
      </w:r>
      <w:r w:rsidRPr="00DD0134">
        <w:rPr>
          <w:lang w:val="en-US"/>
        </w:rPr>
        <w:t xml:space="preserve"> </w:t>
      </w:r>
      <w:r w:rsidR="00DD0134" w:rsidRPr="00DD0134">
        <w:rPr>
          <w:lang w:val="en-US"/>
        </w:rPr>
        <w:t>i</w:t>
      </w:r>
      <w:r w:rsidRPr="00DD0134">
        <w:rPr>
          <w:lang w:val="en-US"/>
        </w:rPr>
        <w:t>n h</w:t>
      </w:r>
      <w:r w:rsidR="00DD0134" w:rsidRPr="00DD0134">
        <w:rPr>
          <w:lang w:val="en-US"/>
        </w:rPr>
        <w:t>o</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i</w:t>
      </w:r>
      <w:r w:rsidRPr="00DD0134">
        <w:rPr>
          <w:lang w:val="en-US"/>
        </w:rPr>
        <w:t xml:space="preserve">s </w:t>
      </w:r>
      <w:r w:rsidR="00DD0134" w:rsidRPr="00DD0134">
        <w:rPr>
          <w:lang w:val="en-US"/>
        </w:rPr>
        <w:t>i</w:t>
      </w:r>
      <w:r w:rsidRPr="00DD0134">
        <w:rPr>
          <w:lang w:val="en-US"/>
        </w:rPr>
        <w:t>s n</w:t>
      </w:r>
      <w:r w:rsidR="00DD0134" w:rsidRPr="00DD0134">
        <w:rPr>
          <w:lang w:val="en-US"/>
        </w:rPr>
        <w:t>o</w:t>
      </w:r>
      <w:r w:rsidRPr="00DD0134">
        <w:rPr>
          <w:lang w:val="en-US"/>
        </w:rPr>
        <w:t>t pr</w:t>
      </w:r>
      <w:r w:rsidR="00DD0134" w:rsidRPr="00DD0134">
        <w:rPr>
          <w:lang w:val="en-US"/>
        </w:rPr>
        <w:t>i</w:t>
      </w:r>
      <w:r w:rsidRPr="00DD0134">
        <w:rPr>
          <w:lang w:val="en-US"/>
        </w:rPr>
        <w:t>m</w:t>
      </w:r>
      <w:r w:rsidR="00DD0134" w:rsidRPr="00DD0134">
        <w:rPr>
          <w:lang w:val="en-US"/>
        </w:rPr>
        <w:t>a</w:t>
      </w:r>
      <w:r w:rsidRPr="00DD0134">
        <w:rPr>
          <w:lang w:val="en-US"/>
        </w:rPr>
        <w:t>r</w:t>
      </w:r>
      <w:r w:rsidR="00DD0134" w:rsidRPr="00DD0134">
        <w:rPr>
          <w:lang w:val="en-US"/>
        </w:rPr>
        <w:t>i</w:t>
      </w:r>
      <w:r w:rsidRPr="00DD0134">
        <w:rPr>
          <w:lang w:val="en-US"/>
        </w:rPr>
        <w:t>l</w:t>
      </w:r>
      <w:r w:rsidR="00DD0134">
        <w:rPr>
          <w:lang w:val="en-US"/>
        </w:rPr>
        <w:t>y</w:t>
      </w:r>
      <w:r w:rsidRPr="00DD0134">
        <w:rPr>
          <w:lang w:val="en-US"/>
        </w:rPr>
        <w:t xml:space="preserve"> </w:t>
      </w:r>
      <w:r w:rsidR="00DD0134" w:rsidRPr="00DD0134">
        <w:rPr>
          <w:lang w:val="en-US"/>
        </w:rPr>
        <w:t>a</w:t>
      </w:r>
      <w:r w:rsidRPr="00DD0134">
        <w:rPr>
          <w:lang w:val="en-US"/>
        </w:rPr>
        <w:t xml:space="preserve"> r</w:t>
      </w:r>
      <w:r w:rsidR="00DD0134" w:rsidRPr="00DD0134">
        <w:rPr>
          <w:lang w:val="en-US"/>
        </w:rPr>
        <w:t>e</w:t>
      </w:r>
      <w:r w:rsidRPr="00DD0134">
        <w:rPr>
          <w:lang w:val="en-US"/>
        </w:rPr>
        <w:t>s</w:t>
      </w:r>
      <w:r w:rsidR="00DD0134">
        <w:rPr>
          <w:lang w:val="en-US"/>
        </w:rPr>
        <w:t>u</w:t>
      </w:r>
      <w:r w:rsidRPr="00DD0134">
        <w:rPr>
          <w:lang w:val="en-US"/>
        </w:rPr>
        <w:t xml:space="preserve">lt </w:t>
      </w:r>
      <w:r w:rsidR="00DD0134" w:rsidRPr="00DD0134">
        <w:rPr>
          <w:lang w:val="en-US"/>
        </w:rPr>
        <w:t>o</w:t>
      </w:r>
      <w:r w:rsidRPr="00DD0134">
        <w:rPr>
          <w:lang w:val="en-US"/>
        </w:rPr>
        <w:t xml:space="preserve">f </w:t>
      </w:r>
      <w:r w:rsidR="00DD0134" w:rsidRPr="00DD0134">
        <w:rPr>
          <w:lang w:val="en-US"/>
        </w:rPr>
        <w:t>a</w:t>
      </w:r>
      <w:r w:rsidRPr="00DD0134">
        <w:rPr>
          <w:lang w:val="en-US"/>
        </w:rPr>
        <w:t>n</w:t>
      </w:r>
      <w:r w:rsidR="00DD0134">
        <w:rPr>
          <w:lang w:val="en-US"/>
        </w:rPr>
        <w:t>y</w:t>
      </w:r>
      <w:r w:rsidRPr="00DD0134">
        <w:rPr>
          <w:lang w:val="en-US"/>
        </w:rPr>
        <w:t xml:space="preserve"> b</w:t>
      </w:r>
      <w:r w:rsidR="00DD0134" w:rsidRPr="00DD0134">
        <w:rPr>
          <w:lang w:val="en-US"/>
        </w:rPr>
        <w:t>e</w:t>
      </w:r>
      <w:r w:rsidRPr="00DD0134">
        <w:rPr>
          <w:lang w:val="en-US"/>
        </w:rPr>
        <w:t>l</w:t>
      </w:r>
      <w:r w:rsidR="00DD0134" w:rsidRPr="00DD0134">
        <w:rPr>
          <w:lang w:val="en-US"/>
        </w:rPr>
        <w:t>ie</w:t>
      </w:r>
      <w:r w:rsidRPr="00DD0134">
        <w:rPr>
          <w:lang w:val="en-US"/>
        </w:rPr>
        <w:t>f th</w:t>
      </w:r>
      <w:r w:rsidR="00DD0134" w:rsidRPr="00DD0134">
        <w:rPr>
          <w:lang w:val="en-US"/>
        </w:rPr>
        <w:t>a</w:t>
      </w:r>
      <w:r w:rsidRPr="00DD0134">
        <w:rPr>
          <w:lang w:val="en-US"/>
        </w:rPr>
        <w:t>t h</w:t>
      </w:r>
      <w:r w:rsidR="00DD0134" w:rsidRPr="00DD0134">
        <w:rPr>
          <w:lang w:val="en-US"/>
        </w:rPr>
        <w:t>o</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a</w:t>
      </w:r>
      <w:r w:rsidRPr="00DD0134">
        <w:rPr>
          <w:lang w:val="en-US"/>
        </w:rPr>
        <w:t>l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r</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w:t>
      </w:r>
      <w:r w:rsidR="00DD0134" w:rsidRPr="00DD0134">
        <w:rPr>
          <w:lang w:val="en-US"/>
        </w:rPr>
        <w:t>io</w:t>
      </w:r>
      <w:r w:rsidRPr="00DD0134">
        <w:rPr>
          <w:lang w:val="en-US"/>
        </w:rPr>
        <w:t>r t</w:t>
      </w:r>
      <w:r w:rsidR="00DD0134" w:rsidRPr="00DD0134">
        <w:rPr>
          <w:lang w:val="en-US"/>
        </w:rPr>
        <w:t>o</w:t>
      </w:r>
      <w:r w:rsidRPr="00DD0134">
        <w:rPr>
          <w:lang w:val="en-US"/>
        </w:rPr>
        <w:t xml:space="preserve"> h</w:t>
      </w:r>
      <w:r w:rsidR="00DD0134">
        <w:rPr>
          <w:lang w:val="en-US"/>
        </w:rPr>
        <w:t>u</w:t>
      </w:r>
      <w:r w:rsidRPr="00DD0134">
        <w:rPr>
          <w:lang w:val="en-US"/>
        </w:rPr>
        <w:t>nt</w:t>
      </w:r>
      <w:r w:rsidR="00DD0134" w:rsidRPr="00DD0134">
        <w:rPr>
          <w:lang w:val="en-US"/>
        </w:rPr>
        <w:t>e</w:t>
      </w:r>
      <w:r w:rsidRPr="00DD0134">
        <w:rPr>
          <w:lang w:val="en-US"/>
        </w:rPr>
        <w:t>r-g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r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 xml:space="preserve">t </w:t>
      </w:r>
      <w:r w:rsidR="00DD0134" w:rsidRPr="00DD0134">
        <w:rPr>
          <w:lang w:val="en-US"/>
        </w:rPr>
        <w:t>i</w:t>
      </w:r>
      <w:r w:rsidRPr="00DD0134">
        <w:rPr>
          <w:lang w:val="en-US"/>
        </w:rPr>
        <w:t>s r</w:t>
      </w:r>
      <w:r w:rsidR="00DD0134" w:rsidRPr="00DD0134">
        <w:rPr>
          <w:lang w:val="en-US"/>
        </w:rPr>
        <w:t>a</w:t>
      </w:r>
      <w:r w:rsidRPr="00DD0134">
        <w:rPr>
          <w:lang w:val="en-US"/>
        </w:rPr>
        <w:t>th</w:t>
      </w:r>
      <w:r w:rsidR="00DD0134" w:rsidRPr="00DD0134">
        <w:rPr>
          <w:lang w:val="en-US"/>
        </w:rPr>
        <w:t>e</w:t>
      </w:r>
      <w:r w:rsidRPr="00DD0134">
        <w:rPr>
          <w:lang w:val="en-US"/>
        </w:rPr>
        <w:t>r th</w:t>
      </w:r>
      <w:r w:rsidR="00DD0134" w:rsidRPr="00DD0134">
        <w:rPr>
          <w:lang w:val="en-US"/>
        </w:rPr>
        <w:t>a</w:t>
      </w:r>
      <w:r w:rsidRPr="00DD0134">
        <w:rPr>
          <w:lang w:val="en-US"/>
        </w:rPr>
        <w:t>t th</w:t>
      </w:r>
      <w:r w:rsidR="00DD0134" w:rsidRPr="00DD0134">
        <w:rPr>
          <w:lang w:val="en-US"/>
        </w:rPr>
        <w:t>e</w:t>
      </w:r>
      <w:r w:rsidR="00DD0134">
        <w:rPr>
          <w:lang w:val="en-US"/>
        </w:rPr>
        <w:t>y</w:t>
      </w:r>
      <w:r w:rsidRPr="00DD0134">
        <w:rPr>
          <w:lang w:val="en-US"/>
        </w:rPr>
        <w:t xml:space="preserve"> w</w:t>
      </w:r>
      <w:r w:rsidR="00DD0134" w:rsidRPr="00DD0134">
        <w:rPr>
          <w:lang w:val="en-US"/>
        </w:rPr>
        <w:t>a</w:t>
      </w:r>
      <w:r w:rsidRPr="00DD0134">
        <w:rPr>
          <w:lang w:val="en-US"/>
        </w:rPr>
        <w:t xml:space="preserve">nt </w:t>
      </w:r>
      <w:r w:rsidR="00DD0134" w:rsidRPr="00DD0134">
        <w:rPr>
          <w:lang w:val="en-US"/>
        </w:rPr>
        <w:t>a</w:t>
      </w:r>
      <w:r w:rsidRPr="00DD0134">
        <w:rPr>
          <w:lang w:val="en-US"/>
        </w:rPr>
        <w:t>cc</w:t>
      </w:r>
      <w:r w:rsidR="00DD0134" w:rsidRPr="00DD0134">
        <w:rPr>
          <w:lang w:val="en-US"/>
        </w:rPr>
        <w:t>e</w:t>
      </w:r>
      <w:r w:rsidRPr="00DD0134">
        <w:rPr>
          <w:lang w:val="en-US"/>
        </w:rPr>
        <w:t>ss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w:t>
      </w:r>
      <w:r w:rsidR="00DD0134" w:rsidRPr="00DD0134">
        <w:rPr>
          <w:lang w:val="en-US"/>
        </w:rPr>
        <w:t>i</w:t>
      </w:r>
      <w:r w:rsidRPr="00DD0134">
        <w:rPr>
          <w:lang w:val="en-US"/>
        </w:rPr>
        <w:t>ncr</w:t>
      </w:r>
      <w:r w:rsidR="00DD0134" w:rsidRPr="00DD0134">
        <w:rPr>
          <w:lang w:val="en-US"/>
        </w:rPr>
        <w:t>ea</w:t>
      </w:r>
      <w:r w:rsidRPr="00DD0134">
        <w:rPr>
          <w:lang w:val="en-US"/>
        </w:rPr>
        <w:t>s</w:t>
      </w:r>
      <w:r w:rsidR="00DD0134" w:rsidRPr="00DD0134">
        <w:rPr>
          <w:lang w:val="en-US"/>
        </w:rPr>
        <w:t>e</w:t>
      </w:r>
      <w:r w:rsidRPr="00DD0134">
        <w:rPr>
          <w:lang w:val="en-US"/>
        </w:rPr>
        <w:t>d m</w:t>
      </w:r>
      <w:r w:rsidR="00DD0134" w:rsidRPr="00DD0134">
        <w:rPr>
          <w:lang w:val="en-US"/>
        </w:rPr>
        <w:t>a</w:t>
      </w:r>
      <w:r w:rsidRPr="00DD0134">
        <w:rPr>
          <w:lang w:val="en-US"/>
        </w:rPr>
        <w:t>t</w:t>
      </w:r>
      <w:r w:rsidR="00DD0134" w:rsidRPr="00DD0134">
        <w:rPr>
          <w:lang w:val="en-US"/>
        </w:rPr>
        <w:t>e</w:t>
      </w:r>
      <w:r w:rsidRPr="00DD0134">
        <w:rPr>
          <w:lang w:val="en-US"/>
        </w:rPr>
        <w:t>r</w:t>
      </w:r>
      <w:r w:rsidR="00DD0134" w:rsidRPr="00DD0134">
        <w:rPr>
          <w:lang w:val="en-US"/>
        </w:rPr>
        <w:t>ia</w:t>
      </w:r>
      <w:r w:rsidRPr="00DD0134">
        <w:rPr>
          <w:lang w:val="en-US"/>
        </w:rPr>
        <w:t>l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w:t>
      </w:r>
      <w:r w:rsidRPr="00DD0134">
        <w:rPr>
          <w:lang w:val="en-US"/>
        </w:rPr>
        <w:t>v</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o</w:t>
      </w:r>
      <w:r w:rsidRPr="00DD0134">
        <w:rPr>
          <w:lang w:val="en-US"/>
        </w:rPr>
        <w:t>f h</w:t>
      </w:r>
      <w:r w:rsidR="00DD0134" w:rsidRPr="00DD0134">
        <w:rPr>
          <w:lang w:val="en-US"/>
        </w:rPr>
        <w:t>o</w:t>
      </w:r>
      <w:r w:rsidRPr="00DD0134">
        <w:rPr>
          <w:lang w:val="en-US"/>
        </w:rPr>
        <w:t>rt</w:t>
      </w:r>
      <w:r w:rsidR="00DD0134" w:rsidRPr="00DD0134">
        <w:rPr>
          <w:lang w:val="en-US"/>
        </w:rPr>
        <w:t>i</w:t>
      </w:r>
      <w:r w:rsidRPr="00DD0134">
        <w:rPr>
          <w:lang w:val="en-US"/>
        </w:rPr>
        <w:t>c</w:t>
      </w:r>
      <w:r w:rsidR="00DD0134">
        <w:rPr>
          <w:lang w:val="en-US"/>
        </w:rPr>
        <w:t>u</w:t>
      </w:r>
      <w:r w:rsidRPr="00DD0134">
        <w:rPr>
          <w:lang w:val="en-US"/>
        </w:rPr>
        <w:t>lt</w:t>
      </w:r>
      <w:r w:rsidR="00DD0134">
        <w:rPr>
          <w:lang w:val="en-US"/>
        </w:rPr>
        <w:t>u</w:t>
      </w:r>
      <w:r w:rsidRPr="00DD0134">
        <w:rPr>
          <w:lang w:val="en-US"/>
        </w:rPr>
        <w:t>r</w:t>
      </w:r>
      <w:r w:rsidR="00DD0134" w:rsidRPr="00DD0134">
        <w:rPr>
          <w:lang w:val="en-US"/>
        </w:rPr>
        <w:t>e</w:t>
      </w:r>
      <w:r w:rsidRPr="00DD0134">
        <w:rPr>
          <w:lang w:val="en-US"/>
        </w:rPr>
        <w:t xml:space="preserve"> </w:t>
      </w:r>
      <w:r w:rsidR="00DD0134" w:rsidRPr="00DD0134">
        <w:rPr>
          <w:lang w:val="en-US"/>
        </w:rPr>
        <w:t>o</w:t>
      </w:r>
      <w:r w:rsidRPr="00DD0134">
        <w:rPr>
          <w:lang w:val="en-US"/>
        </w:rPr>
        <w:t>v</w:t>
      </w:r>
      <w:r w:rsidR="00DD0134" w:rsidRPr="00DD0134">
        <w:rPr>
          <w:lang w:val="en-US"/>
        </w:rPr>
        <w:t>e</w:t>
      </w:r>
      <w:r w:rsidRPr="00DD0134">
        <w:rPr>
          <w:lang w:val="en-US"/>
        </w:rPr>
        <w:t>r h</w:t>
      </w:r>
      <w:r w:rsidR="00DD0134">
        <w:rPr>
          <w:lang w:val="en-US"/>
        </w:rPr>
        <w:t>u</w:t>
      </w:r>
      <w:r w:rsidRPr="00DD0134">
        <w:rPr>
          <w:lang w:val="en-US"/>
        </w:rPr>
        <w:t>nt</w:t>
      </w:r>
      <w:r w:rsidR="00DD0134" w:rsidRPr="00DD0134">
        <w:rPr>
          <w:lang w:val="en-US"/>
        </w:rPr>
        <w:t>i</w:t>
      </w:r>
      <w:r w:rsidRPr="00DD0134">
        <w:rPr>
          <w:lang w:val="en-US"/>
        </w:rPr>
        <w:t xml:space="preserve">ng </w:t>
      </w:r>
      <w:r w:rsidR="00DD0134" w:rsidRPr="00DD0134">
        <w:rPr>
          <w:lang w:val="en-US"/>
        </w:rPr>
        <w:t>a</w:t>
      </w:r>
      <w:r w:rsidRPr="00DD0134">
        <w:rPr>
          <w:lang w:val="en-US"/>
        </w:rPr>
        <w:t>nd 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i</w:t>
      </w:r>
      <w:r w:rsidRPr="00DD0134">
        <w:rPr>
          <w:lang w:val="en-US"/>
        </w:rPr>
        <w:t>ng.</w:t>
      </w:r>
    </w:p>
    <w:p w:rsidR="00A3035B" w:rsidRPr="00DD0134" w:rsidRDefault="00DD0134" w:rsidP="004B27B5">
      <w:pPr>
        <w:pStyle w:val="ac"/>
        <w:rPr>
          <w:lang w:val="en-US"/>
        </w:rPr>
      </w:pPr>
      <w:r w:rsidRPr="00DD0134">
        <w:rPr>
          <w:lang w:val="en-US"/>
        </w:rPr>
        <w:t>I</w:t>
      </w:r>
      <w:r w:rsidR="00A3035B" w:rsidRPr="00DD0134">
        <w:rPr>
          <w:lang w:val="en-US"/>
        </w:rPr>
        <w:t>n th</w:t>
      </w:r>
      <w:r w:rsidRPr="00DD0134">
        <w:rPr>
          <w:lang w:val="en-US"/>
        </w:rPr>
        <w:t>e</w:t>
      </w:r>
      <w:r w:rsidR="00A3035B" w:rsidRPr="00DD0134">
        <w:rPr>
          <w:lang w:val="en-US"/>
        </w:rPr>
        <w:t xml:space="preserve"> s</w:t>
      </w:r>
      <w:r w:rsidRPr="00DD0134">
        <w:rPr>
          <w:lang w:val="en-US"/>
        </w:rPr>
        <w:t>a</w:t>
      </w:r>
      <w:r w:rsidR="00A3035B" w:rsidRPr="00DD0134">
        <w:rPr>
          <w:lang w:val="en-US"/>
        </w:rPr>
        <w:t>m</w:t>
      </w:r>
      <w:r w:rsidRPr="00DD0134">
        <w:rPr>
          <w:lang w:val="en-US"/>
        </w:rPr>
        <w:t>e</w:t>
      </w:r>
      <w:r w:rsidR="00A3035B" w:rsidRPr="00DD0134">
        <w:rPr>
          <w:lang w:val="en-US"/>
        </w:rPr>
        <w:t xml:space="preserve"> w</w:t>
      </w:r>
      <w:r w:rsidRPr="00DD0134">
        <w:rPr>
          <w:lang w:val="en-US"/>
        </w:rPr>
        <w:t>a</w:t>
      </w:r>
      <w:r>
        <w:rPr>
          <w:lang w:val="en-US"/>
        </w:rPr>
        <w:t>y</w:t>
      </w:r>
      <w:r w:rsidR="00A3035B" w:rsidRPr="00DD0134">
        <w:rPr>
          <w:lang w:val="en-US"/>
        </w:rPr>
        <w:t xml:space="preserve">, </w:t>
      </w:r>
      <w:r w:rsidRPr="00DD0134">
        <w:rPr>
          <w:lang w:val="en-US"/>
        </w:rPr>
        <w:t>i</w:t>
      </w:r>
      <w:r w:rsidR="00A3035B" w:rsidRPr="00DD0134">
        <w:rPr>
          <w:lang w:val="en-US"/>
        </w:rPr>
        <w:t xml:space="preserve">t </w:t>
      </w:r>
      <w:r w:rsidRPr="00DD0134">
        <w:rPr>
          <w:lang w:val="en-US"/>
        </w:rPr>
        <w:t>i</w:t>
      </w:r>
      <w:r w:rsidR="00A3035B" w:rsidRPr="00DD0134">
        <w:rPr>
          <w:lang w:val="en-US"/>
        </w:rPr>
        <w:t>s n</w:t>
      </w:r>
      <w:r w:rsidRPr="00DD0134">
        <w:rPr>
          <w:lang w:val="en-US"/>
        </w:rPr>
        <w:t>o</w:t>
      </w:r>
      <w:r w:rsidR="00A3035B" w:rsidRPr="00DD0134">
        <w:rPr>
          <w:lang w:val="en-US"/>
        </w:rPr>
        <w:t>t pr</w:t>
      </w:r>
      <w:r w:rsidRPr="00DD0134">
        <w:rPr>
          <w:lang w:val="en-US"/>
        </w:rPr>
        <w:t>e</w:t>
      </w:r>
      <w:r w:rsidR="00A3035B" w:rsidRPr="00DD0134">
        <w:rPr>
          <w:lang w:val="en-US"/>
        </w:rPr>
        <w:t>f</w:t>
      </w:r>
      <w:r w:rsidRPr="00DD0134">
        <w:rPr>
          <w:lang w:val="en-US"/>
        </w:rPr>
        <w:t>e</w:t>
      </w:r>
      <w:r w:rsidR="00A3035B" w:rsidRPr="00DD0134">
        <w:rPr>
          <w:lang w:val="en-US"/>
        </w:rPr>
        <w:t>r</w:t>
      </w:r>
      <w:r w:rsidRPr="00DD0134">
        <w:rPr>
          <w:lang w:val="en-US"/>
        </w:rPr>
        <w:t>e</w:t>
      </w:r>
      <w:r w:rsidR="00A3035B" w:rsidRPr="00DD0134">
        <w:rPr>
          <w:lang w:val="en-US"/>
        </w:rPr>
        <w:t>nc</w:t>
      </w:r>
      <w:r w:rsidRPr="00DD0134">
        <w:rPr>
          <w:lang w:val="en-US"/>
        </w:rPr>
        <w:t>e</w:t>
      </w:r>
      <w:r w:rsidR="00A3035B" w:rsidRPr="00DD0134">
        <w:rPr>
          <w:lang w:val="en-US"/>
        </w:rPr>
        <w:t xml:space="preserve"> f</w:t>
      </w:r>
      <w:r w:rsidRPr="00DD0134">
        <w:rPr>
          <w:lang w:val="en-US"/>
        </w:rPr>
        <w:t>o</w:t>
      </w:r>
      <w:r w:rsidR="00A3035B" w:rsidRPr="00DD0134">
        <w:rPr>
          <w:lang w:val="en-US"/>
        </w:rPr>
        <w:t xml:space="preserve">r </w:t>
      </w:r>
      <w:r w:rsidRPr="00DD0134">
        <w:rPr>
          <w:lang w:val="en-US"/>
        </w:rPr>
        <w:t>o</w:t>
      </w:r>
      <w:r w:rsidR="00A3035B" w:rsidRPr="00DD0134">
        <w:rPr>
          <w:lang w:val="en-US"/>
        </w:rPr>
        <w:t>n</w:t>
      </w:r>
      <w:r w:rsidRPr="00DD0134">
        <w:rPr>
          <w:lang w:val="en-US"/>
        </w:rPr>
        <w:t>e</w:t>
      </w:r>
      <w:r w:rsidR="00A3035B" w:rsidRPr="00DD0134">
        <w:rPr>
          <w:lang w:val="en-US"/>
        </w:rPr>
        <w:t xml:space="preserve"> s</w:t>
      </w:r>
      <w:r w:rsidRPr="00DD0134">
        <w:rPr>
          <w:lang w:val="en-US"/>
        </w:rPr>
        <w:t>e</w:t>
      </w:r>
      <w:r w:rsidR="00A3035B" w:rsidRPr="00DD0134">
        <w:rPr>
          <w:lang w:val="en-US"/>
        </w:rPr>
        <w:t xml:space="preserve">t </w:t>
      </w:r>
      <w:r w:rsidRPr="00DD0134">
        <w:rPr>
          <w:lang w:val="en-US"/>
        </w:rPr>
        <w:t>o</w:t>
      </w:r>
      <w:r w:rsidR="00A3035B" w:rsidRPr="00DD0134">
        <w:rPr>
          <w:lang w:val="en-US"/>
        </w:rPr>
        <w:t>f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a</w:t>
      </w:r>
      <w:r w:rsidR="00A3035B" w:rsidRPr="00DD0134">
        <w:rPr>
          <w:lang w:val="en-US"/>
        </w:rPr>
        <w:t>r</w:t>
      </w:r>
      <w:r w:rsidRPr="00DD0134">
        <w:rPr>
          <w:lang w:val="en-US"/>
        </w:rPr>
        <w:t>o</w:t>
      </w:r>
      <w:r>
        <w:rPr>
          <w:lang w:val="en-US"/>
        </w:rPr>
        <w:t>u</w:t>
      </w:r>
      <w:r w:rsidR="00A3035B" w:rsidRPr="00DD0134">
        <w:rPr>
          <w:lang w:val="en-US"/>
        </w:rPr>
        <w:t>nd th</w:t>
      </w:r>
      <w:r w:rsidRPr="00DD0134">
        <w:rPr>
          <w:lang w:val="en-US"/>
        </w:rPr>
        <w:t>e</w:t>
      </w:r>
      <w:r w:rsidR="00A3035B" w:rsidRPr="00DD0134">
        <w:rPr>
          <w:lang w:val="en-US"/>
        </w:rPr>
        <w:t xml:space="preserve">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pr</w:t>
      </w:r>
      <w:r w:rsidRPr="00DD0134">
        <w:rPr>
          <w:lang w:val="en-US"/>
        </w:rPr>
        <w:t>o</w:t>
      </w:r>
      <w:r w:rsidR="00A3035B" w:rsidRPr="00DD0134">
        <w:rPr>
          <w:lang w:val="en-US"/>
        </w:rPr>
        <w:t>c</w:t>
      </w:r>
      <w:r w:rsidRPr="00DD0134">
        <w:rPr>
          <w:lang w:val="en-US"/>
        </w:rPr>
        <w:t>e</w:t>
      </w:r>
      <w:r w:rsidR="00A3035B" w:rsidRPr="00DD0134">
        <w:rPr>
          <w:lang w:val="en-US"/>
        </w:rPr>
        <w:t>ss r</w:t>
      </w:r>
      <w:r w:rsidRPr="00DD0134">
        <w:rPr>
          <w:lang w:val="en-US"/>
        </w:rPr>
        <w:t>a</w:t>
      </w:r>
      <w:r w:rsidR="00A3035B" w:rsidRPr="00DD0134">
        <w:rPr>
          <w:lang w:val="en-US"/>
        </w:rPr>
        <w:t>th</w:t>
      </w:r>
      <w:r w:rsidRPr="00DD0134">
        <w:rPr>
          <w:lang w:val="en-US"/>
        </w:rPr>
        <w:t>e</w:t>
      </w:r>
      <w:r w:rsidR="00A3035B" w:rsidRPr="00DD0134">
        <w:rPr>
          <w:lang w:val="en-US"/>
        </w:rPr>
        <w:t>r th</w:t>
      </w:r>
      <w:r w:rsidRPr="00DD0134">
        <w:rPr>
          <w:lang w:val="en-US"/>
        </w:rPr>
        <w:t>a</w:t>
      </w:r>
      <w:r w:rsidR="00A3035B" w:rsidRPr="00DD0134">
        <w:rPr>
          <w:lang w:val="en-US"/>
        </w:rPr>
        <w:t xml:space="preserve">n </w:t>
      </w:r>
      <w:r w:rsidRPr="00DD0134">
        <w:rPr>
          <w:lang w:val="en-US"/>
        </w:rPr>
        <w:t>a</w:t>
      </w:r>
      <w:r w:rsidR="00A3035B" w:rsidRPr="00DD0134">
        <w:rPr>
          <w:lang w:val="en-US"/>
        </w:rPr>
        <w:t>n</w:t>
      </w:r>
      <w:r w:rsidRPr="00DD0134">
        <w:rPr>
          <w:lang w:val="en-US"/>
        </w:rPr>
        <w:t>o</w:t>
      </w:r>
      <w:r w:rsidR="00A3035B" w:rsidRPr="00DD0134">
        <w:rPr>
          <w:lang w:val="en-US"/>
        </w:rPr>
        <w:t>th</w:t>
      </w:r>
      <w:r w:rsidRPr="00DD0134">
        <w:rPr>
          <w:lang w:val="en-US"/>
        </w:rPr>
        <w:t>e</w:t>
      </w:r>
      <w:r w:rsidR="00A3035B" w:rsidRPr="00DD0134">
        <w:rPr>
          <w:lang w:val="en-US"/>
        </w:rPr>
        <w:t>r th</w:t>
      </w:r>
      <w:r w:rsidRPr="00DD0134">
        <w:rPr>
          <w:lang w:val="en-US"/>
        </w:rPr>
        <w:t>a</w:t>
      </w:r>
      <w:r w:rsidR="00A3035B" w:rsidRPr="00DD0134">
        <w:rPr>
          <w:lang w:val="en-US"/>
        </w:rPr>
        <w:t>t l</w:t>
      </w:r>
      <w:r w:rsidRPr="00DD0134">
        <w:rPr>
          <w:lang w:val="en-US"/>
        </w:rPr>
        <w:t>ea</w:t>
      </w:r>
      <w:r w:rsidR="00A3035B" w:rsidRPr="00DD0134">
        <w:rPr>
          <w:lang w:val="en-US"/>
        </w:rPr>
        <w:t>ds th</w:t>
      </w:r>
      <w:r w:rsidRPr="00DD0134">
        <w:rPr>
          <w:lang w:val="en-US"/>
        </w:rPr>
        <w:t>e</w:t>
      </w:r>
      <w:r w:rsidR="00A3035B" w:rsidRPr="00DD0134">
        <w:rPr>
          <w:lang w:val="en-US"/>
        </w:rPr>
        <w:t xml:space="preserve"> b</w:t>
      </w:r>
      <w:r>
        <w:rPr>
          <w:lang w:val="en-US"/>
        </w:rPr>
        <w:t>u</w:t>
      </w:r>
      <w:r w:rsidR="00A3035B" w:rsidRPr="00DD0134">
        <w:rPr>
          <w:lang w:val="en-US"/>
        </w:rPr>
        <w:t>rgh</w:t>
      </w:r>
      <w:r w:rsidRPr="00DD0134">
        <w:rPr>
          <w:lang w:val="en-US"/>
        </w:rPr>
        <w:t>e</w:t>
      </w:r>
      <w:r w:rsidR="00A3035B" w:rsidRPr="00DD0134">
        <w:rPr>
          <w:lang w:val="en-US"/>
        </w:rPr>
        <w:t>rs t</w:t>
      </w:r>
      <w:r w:rsidRPr="00DD0134">
        <w:rPr>
          <w:lang w:val="en-US"/>
        </w:rPr>
        <w:t>o</w:t>
      </w:r>
      <w:r w:rsidR="00A3035B" w:rsidRPr="00DD0134">
        <w:rPr>
          <w:lang w:val="en-US"/>
        </w:rPr>
        <w:t xml:space="preserve"> b</w:t>
      </w:r>
      <w:r w:rsidRPr="00DD0134">
        <w:rPr>
          <w:lang w:val="en-US"/>
        </w:rPr>
        <w:t>e</w:t>
      </w:r>
      <w:r w:rsidR="00A3035B" w:rsidRPr="00DD0134">
        <w:rPr>
          <w:lang w:val="en-US"/>
        </w:rPr>
        <w:t>g</w:t>
      </w:r>
      <w:r w:rsidRPr="00DD0134">
        <w:rPr>
          <w:lang w:val="en-US"/>
        </w:rPr>
        <w:t>i</w:t>
      </w:r>
      <w:r w:rsidR="00A3035B" w:rsidRPr="00DD0134">
        <w:rPr>
          <w:lang w:val="en-US"/>
        </w:rPr>
        <w:t>n t</w:t>
      </w:r>
      <w:r w:rsidRPr="00DD0134">
        <w:rPr>
          <w:lang w:val="en-US"/>
        </w:rPr>
        <w:t>o</w:t>
      </w:r>
      <w:r w:rsidR="00A3035B" w:rsidRPr="00DD0134">
        <w:rPr>
          <w:lang w:val="en-US"/>
        </w:rPr>
        <w:t xml:space="preserve"> ch</w:t>
      </w:r>
      <w:r w:rsidRPr="00DD0134">
        <w:rPr>
          <w:lang w:val="en-US"/>
        </w:rPr>
        <w:t>a</w:t>
      </w:r>
      <w:r w:rsidR="00A3035B" w:rsidRPr="00DD0134">
        <w:rPr>
          <w:lang w:val="en-US"/>
        </w:rPr>
        <w:t>ll</w:t>
      </w:r>
      <w:r w:rsidRPr="00DD0134">
        <w:rPr>
          <w:lang w:val="en-US"/>
        </w:rPr>
        <w:t>e</w:t>
      </w:r>
      <w:r w:rsidR="00A3035B" w:rsidRPr="00DD0134">
        <w:rPr>
          <w:lang w:val="en-US"/>
        </w:rPr>
        <w:t>ng</w:t>
      </w:r>
      <w:r w:rsidRPr="00DD0134">
        <w:rPr>
          <w:lang w:val="en-US"/>
        </w:rPr>
        <w:t>e</w:t>
      </w:r>
      <w:r w:rsidR="00A3035B" w:rsidRPr="00DD0134">
        <w:rPr>
          <w:lang w:val="en-US"/>
        </w:rPr>
        <w:t xml:space="preserve"> f</w:t>
      </w:r>
      <w:r w:rsidRPr="00DD0134">
        <w:rPr>
          <w:lang w:val="en-US"/>
        </w:rPr>
        <w:t>e</w:t>
      </w:r>
      <w:r>
        <w:rPr>
          <w:lang w:val="en-US"/>
        </w:rPr>
        <w:t>u</w:t>
      </w:r>
      <w:r w:rsidR="00A3035B" w:rsidRPr="00DD0134">
        <w:rPr>
          <w:lang w:val="en-US"/>
        </w:rPr>
        <w:t>d</w:t>
      </w:r>
      <w:r w:rsidRPr="00DD0134">
        <w:rPr>
          <w:lang w:val="en-US"/>
        </w:rPr>
        <w:t>a</w:t>
      </w:r>
      <w:r w:rsidR="00A3035B" w:rsidRPr="00DD0134">
        <w:rPr>
          <w:lang w:val="en-US"/>
        </w:rPr>
        <w:t>l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w:t>
      </w:r>
      <w:r w:rsidRPr="00DD0134">
        <w:rPr>
          <w:lang w:val="en-US"/>
        </w:rPr>
        <w:t>I</w:t>
      </w:r>
      <w:r w:rsidR="00A3035B" w:rsidRPr="00DD0134">
        <w:rPr>
          <w:lang w:val="en-US"/>
        </w:rPr>
        <w:t xml:space="preserve">t </w:t>
      </w:r>
      <w:r w:rsidRPr="00DD0134">
        <w:rPr>
          <w:lang w:val="en-US"/>
        </w:rPr>
        <w:t>i</w:t>
      </w:r>
      <w:r w:rsidR="00A3035B" w:rsidRPr="00DD0134">
        <w:rPr>
          <w:lang w:val="en-US"/>
        </w:rPr>
        <w:t>s r</w:t>
      </w:r>
      <w:r w:rsidRPr="00DD0134">
        <w:rPr>
          <w:lang w:val="en-US"/>
        </w:rPr>
        <w:t>a</w:t>
      </w:r>
      <w:r w:rsidR="00A3035B" w:rsidRPr="00DD0134">
        <w:rPr>
          <w:lang w:val="en-US"/>
        </w:rPr>
        <w:t>th</w:t>
      </w:r>
      <w:r w:rsidRPr="00DD0134">
        <w:rPr>
          <w:lang w:val="en-US"/>
        </w:rPr>
        <w:t>e</w:t>
      </w:r>
      <w:r w:rsidR="00A3035B" w:rsidRPr="00DD0134">
        <w:rPr>
          <w:lang w:val="en-US"/>
        </w:rPr>
        <w:t>r th</w:t>
      </w:r>
      <w:r w:rsidRPr="00DD0134">
        <w:rPr>
          <w:lang w:val="en-US"/>
        </w:rPr>
        <w:t>a</w:t>
      </w:r>
      <w:r w:rsidR="00A3035B" w:rsidRPr="00DD0134">
        <w:rPr>
          <w:lang w:val="en-US"/>
        </w:rPr>
        <w:t>t f</w:t>
      </w:r>
      <w:r w:rsidRPr="00DD0134">
        <w:rPr>
          <w:lang w:val="en-US"/>
        </w:rPr>
        <w:t>o</w:t>
      </w:r>
      <w:r w:rsidR="00A3035B" w:rsidRPr="00DD0134">
        <w:rPr>
          <w:lang w:val="en-US"/>
        </w:rPr>
        <w:t>r th</w:t>
      </w:r>
      <w:r w:rsidRPr="00DD0134">
        <w:rPr>
          <w:lang w:val="en-US"/>
        </w:rPr>
        <w:t>i</w:t>
      </w:r>
      <w:r w:rsidR="00A3035B" w:rsidRPr="00DD0134">
        <w:rPr>
          <w:lang w:val="en-US"/>
        </w:rPr>
        <w:t>s p</w:t>
      </w:r>
      <w:r w:rsidRPr="00DD0134">
        <w:rPr>
          <w:lang w:val="en-US"/>
        </w:rPr>
        <w:t>a</w:t>
      </w:r>
      <w:r w:rsidR="00A3035B" w:rsidRPr="00DD0134">
        <w:rPr>
          <w:lang w:val="en-US"/>
        </w:rPr>
        <w:t>rt</w:t>
      </w:r>
      <w:r w:rsidRPr="00DD0134">
        <w:rPr>
          <w:lang w:val="en-US"/>
        </w:rPr>
        <w:t>i</w:t>
      </w:r>
      <w:r w:rsidR="00A3035B" w:rsidRPr="00DD0134">
        <w:rPr>
          <w:lang w:val="en-US"/>
        </w:rPr>
        <w:t>c</w:t>
      </w:r>
      <w:r>
        <w:rPr>
          <w:lang w:val="en-US"/>
        </w:rPr>
        <w:t>u</w:t>
      </w:r>
      <w:r w:rsidR="00A3035B" w:rsidRPr="00DD0134">
        <w:rPr>
          <w:lang w:val="en-US"/>
        </w:rPr>
        <w:t>l</w:t>
      </w:r>
      <w:r w:rsidRPr="00DD0134">
        <w:rPr>
          <w:lang w:val="en-US"/>
        </w:rPr>
        <w:t>a</w:t>
      </w:r>
      <w:r w:rsidR="00A3035B" w:rsidRPr="00DD0134">
        <w:rPr>
          <w:lang w:val="en-US"/>
        </w:rPr>
        <w:t>r gr</w:t>
      </w:r>
      <w:r w:rsidRPr="00DD0134">
        <w:rPr>
          <w:lang w:val="en-US"/>
        </w:rPr>
        <w:t>o</w:t>
      </w:r>
      <w:r>
        <w:rPr>
          <w:lang w:val="en-US"/>
        </w:rPr>
        <w:t>u</w:t>
      </w:r>
      <w:r w:rsidR="00A3035B" w:rsidRPr="00DD0134">
        <w:rPr>
          <w:lang w:val="en-US"/>
        </w:rPr>
        <w:t>p</w:t>
      </w:r>
      <w:r w:rsidRPr="00DD0134">
        <w:rPr>
          <w:lang w:val="en-US"/>
        </w:rPr>
        <w:t>i</w:t>
      </w:r>
      <w:r w:rsidR="00A3035B" w:rsidRPr="00DD0134">
        <w:rPr>
          <w:lang w:val="en-US"/>
        </w:rPr>
        <w:t xml:space="preserve">ng </w:t>
      </w:r>
      <w:r w:rsidRPr="00DD0134">
        <w:rPr>
          <w:lang w:val="en-US"/>
        </w:rPr>
        <w:t>o</w:t>
      </w:r>
      <w:r w:rsidR="00A3035B" w:rsidRPr="00DD0134">
        <w:rPr>
          <w:lang w:val="en-US"/>
        </w:rPr>
        <w:t>f p</w:t>
      </w:r>
      <w:r w:rsidRPr="00DD0134">
        <w:rPr>
          <w:lang w:val="en-US"/>
        </w:rPr>
        <w:t>eo</w:t>
      </w:r>
      <w:r w:rsidR="00A3035B" w:rsidRPr="00DD0134">
        <w:rPr>
          <w:lang w:val="en-US"/>
        </w:rPr>
        <w:t>pl</w:t>
      </w:r>
      <w:r w:rsidRPr="00DD0134">
        <w:rPr>
          <w:lang w:val="en-US"/>
        </w:rPr>
        <w:t>e</w:t>
      </w:r>
      <w:r w:rsidR="00A3035B" w:rsidRPr="00DD0134">
        <w:rPr>
          <w:lang w:val="en-US"/>
        </w:rPr>
        <w:t xml:space="preserve"> w</w:t>
      </w:r>
      <w:r w:rsidRPr="00DD0134">
        <w:rPr>
          <w:lang w:val="en-US"/>
        </w:rPr>
        <w:t>i</w:t>
      </w:r>
      <w:r w:rsidR="00A3035B" w:rsidRPr="00DD0134">
        <w:rPr>
          <w:lang w:val="en-US"/>
        </w:rPr>
        <w:t>th</w:t>
      </w:r>
      <w:r w:rsidRPr="00DD0134">
        <w:rPr>
          <w:lang w:val="en-US"/>
        </w:rPr>
        <w:t>i</w:t>
      </w:r>
      <w:r w:rsidR="00A3035B" w:rsidRPr="00DD0134">
        <w:rPr>
          <w:lang w:val="en-US"/>
        </w:rPr>
        <w:t>n f</w:t>
      </w:r>
      <w:r w:rsidRPr="00DD0134">
        <w:rPr>
          <w:lang w:val="en-US"/>
        </w:rPr>
        <w:t>e</w:t>
      </w:r>
      <w:r>
        <w:rPr>
          <w:lang w:val="en-US"/>
        </w:rPr>
        <w:t>u</w:t>
      </w:r>
      <w:r w:rsidR="00A3035B" w:rsidRPr="00DD0134">
        <w:rPr>
          <w:lang w:val="en-US"/>
        </w:rPr>
        <w:t>d</w:t>
      </w:r>
      <w:r w:rsidRPr="00DD0134">
        <w:rPr>
          <w:lang w:val="en-US"/>
        </w:rPr>
        <w:t>a</w:t>
      </w:r>
      <w:r w:rsidR="00A3035B" w:rsidRPr="00DD0134">
        <w:rPr>
          <w:lang w:val="en-US"/>
        </w:rPr>
        <w:t>l</w:t>
      </w:r>
      <w:r w:rsidRPr="00DD0134">
        <w:rPr>
          <w:lang w:val="en-US"/>
        </w:rPr>
        <w:t>i</w:t>
      </w:r>
      <w:r w:rsidR="00A3035B" w:rsidRPr="00DD0134">
        <w:rPr>
          <w:lang w:val="en-US"/>
        </w:rPr>
        <w:t>sm, th</w:t>
      </w:r>
      <w:r w:rsidRPr="00DD0134">
        <w:rPr>
          <w:lang w:val="en-US"/>
        </w:rPr>
        <w:t>e</w:t>
      </w:r>
      <w:r w:rsidR="00A3035B" w:rsidRPr="00DD0134">
        <w:rPr>
          <w:lang w:val="en-US"/>
        </w:rPr>
        <w:t xml:space="preserve"> </w:t>
      </w:r>
      <w:r w:rsidRPr="00DD0134">
        <w:rPr>
          <w:lang w:val="en-US"/>
        </w:rPr>
        <w:t>o</w:t>
      </w:r>
      <w:r w:rsidR="00A3035B" w:rsidRPr="00DD0134">
        <w:rPr>
          <w:lang w:val="en-US"/>
        </w:rPr>
        <w:t>nl</w:t>
      </w:r>
      <w:r>
        <w:rPr>
          <w:lang w:val="en-US"/>
        </w:rPr>
        <w:t>y</w:t>
      </w:r>
      <w:r w:rsidR="00A3035B" w:rsidRPr="00DD0134">
        <w:rPr>
          <w:lang w:val="en-US"/>
        </w:rPr>
        <w:t xml:space="preserve"> w</w:t>
      </w:r>
      <w:r w:rsidRPr="00DD0134">
        <w:rPr>
          <w:lang w:val="en-US"/>
        </w:rPr>
        <w:t>a</w:t>
      </w:r>
      <w:r>
        <w:rPr>
          <w:lang w:val="en-US"/>
        </w:rPr>
        <w:t>y</w:t>
      </w:r>
      <w:r w:rsidR="00A3035B" w:rsidRPr="00DD0134">
        <w:rPr>
          <w:lang w:val="en-US"/>
        </w:rPr>
        <w:t xml:space="preserve"> t</w:t>
      </w:r>
      <w:r w:rsidRPr="00DD0134">
        <w:rPr>
          <w:lang w:val="en-US"/>
        </w:rPr>
        <w:t>o</w:t>
      </w:r>
      <w:r w:rsidR="00A3035B" w:rsidRPr="00DD0134">
        <w:rPr>
          <w:lang w:val="en-US"/>
        </w:rPr>
        <w:t xml:space="preserve"> </w:t>
      </w:r>
      <w:r w:rsidRPr="00DD0134">
        <w:rPr>
          <w:lang w:val="en-US"/>
        </w:rPr>
        <w:t>i</w:t>
      </w:r>
      <w:r w:rsidR="00A3035B" w:rsidRPr="00DD0134">
        <w:rPr>
          <w:lang w:val="en-US"/>
        </w:rPr>
        <w:t>ncr</w:t>
      </w:r>
      <w:r w:rsidRPr="00DD0134">
        <w:rPr>
          <w:lang w:val="en-US"/>
        </w:rPr>
        <w:t>ea</w:t>
      </w:r>
      <w:r w:rsidR="00A3035B" w:rsidRPr="00DD0134">
        <w:rPr>
          <w:lang w:val="en-US"/>
        </w:rPr>
        <w:t>s</w:t>
      </w:r>
      <w:r w:rsidRPr="00DD0134">
        <w:rPr>
          <w:lang w:val="en-US"/>
        </w:rPr>
        <w:t>e</w:t>
      </w:r>
      <w:r w:rsidR="00A3035B" w:rsidRPr="00DD0134">
        <w:rPr>
          <w:lang w:val="en-US"/>
        </w:rPr>
        <w:t xml:space="preserve"> th</w:t>
      </w:r>
      <w:r w:rsidRPr="00DD0134">
        <w:rPr>
          <w:lang w:val="en-US"/>
        </w:rPr>
        <w:t>ei</w:t>
      </w:r>
      <w:r w:rsidR="00A3035B" w:rsidRPr="00DD0134">
        <w:rPr>
          <w:lang w:val="en-US"/>
        </w:rPr>
        <w:t xml:space="preserve">r </w:t>
      </w:r>
      <w:r w:rsidRPr="00DD0134">
        <w:rPr>
          <w:lang w:val="en-US"/>
        </w:rPr>
        <w:t>o</w:t>
      </w:r>
      <w:r w:rsidR="00A3035B" w:rsidRPr="00DD0134">
        <w:rPr>
          <w:lang w:val="en-US"/>
        </w:rPr>
        <w:t>wn c</w:t>
      </w:r>
      <w:r w:rsidRPr="00DD0134">
        <w:rPr>
          <w:lang w:val="en-US"/>
        </w:rPr>
        <w:t>o</w:t>
      </w:r>
      <w:r w:rsidR="00A3035B" w:rsidRPr="00DD0134">
        <w:rPr>
          <w:lang w:val="en-US"/>
        </w:rPr>
        <w:t>ntr</w:t>
      </w:r>
      <w:r w:rsidRPr="00DD0134">
        <w:rPr>
          <w:lang w:val="en-US"/>
        </w:rPr>
        <w:t>o</w:t>
      </w:r>
      <w:r w:rsidR="00A3035B" w:rsidRPr="00DD0134">
        <w:rPr>
          <w:lang w:val="en-US"/>
        </w:rPr>
        <w:t xml:space="preserve">l </w:t>
      </w:r>
      <w:r w:rsidRPr="00DD0134">
        <w:rPr>
          <w:lang w:val="en-US"/>
        </w:rPr>
        <w:t>o</w:t>
      </w:r>
      <w:r w:rsidR="00A3035B" w:rsidRPr="00DD0134">
        <w:rPr>
          <w:lang w:val="en-US"/>
        </w:rPr>
        <w:t>v</w:t>
      </w:r>
      <w:r w:rsidRPr="00DD0134">
        <w:rPr>
          <w:lang w:val="en-US"/>
        </w:rPr>
        <w:t>e</w:t>
      </w:r>
      <w:r w:rsidR="00A3035B" w:rsidRPr="00DD0134">
        <w:rPr>
          <w:lang w:val="en-US"/>
        </w:rPr>
        <w:t>r th</w:t>
      </w:r>
      <w:r w:rsidRPr="00DD0134">
        <w:rPr>
          <w:lang w:val="en-US"/>
        </w:rPr>
        <w:t>e</w:t>
      </w:r>
      <w:r w:rsidR="00A3035B" w:rsidRPr="00DD0134">
        <w:rPr>
          <w:lang w:val="en-US"/>
        </w:rPr>
        <w:t xml:space="preserve"> m</w:t>
      </w:r>
      <w:r w:rsidRPr="00DD0134">
        <w:rPr>
          <w:lang w:val="en-US"/>
        </w:rPr>
        <w:t>ea</w:t>
      </w:r>
      <w:r w:rsidR="00A3035B" w:rsidRPr="00DD0134">
        <w:rPr>
          <w:lang w:val="en-US"/>
        </w:rPr>
        <w:t xml:space="preserve">ns </w:t>
      </w:r>
      <w:r w:rsidRPr="00DD0134">
        <w:rPr>
          <w:lang w:val="en-US"/>
        </w:rPr>
        <w:t>o</w:t>
      </w:r>
      <w:r w:rsidR="00A3035B" w:rsidRPr="00DD0134">
        <w:rPr>
          <w:lang w:val="en-US"/>
        </w:rPr>
        <w:t>f l</w:t>
      </w:r>
      <w:r w:rsidRPr="00DD0134">
        <w:rPr>
          <w:lang w:val="en-US"/>
        </w:rPr>
        <w:t>i</w:t>
      </w:r>
      <w:r w:rsidR="00A3035B" w:rsidRPr="00DD0134">
        <w:rPr>
          <w:lang w:val="en-US"/>
        </w:rPr>
        <w:t>v</w:t>
      </w:r>
      <w:r w:rsidRPr="00DD0134">
        <w:rPr>
          <w:lang w:val="en-US"/>
        </w:rPr>
        <w:t>e</w:t>
      </w:r>
      <w:r w:rsidR="00A3035B" w:rsidRPr="00DD0134">
        <w:rPr>
          <w:lang w:val="en-US"/>
        </w:rPr>
        <w:t>l</w:t>
      </w:r>
      <w:r w:rsidRPr="00DD0134">
        <w:rPr>
          <w:lang w:val="en-US"/>
        </w:rPr>
        <w:t>i</w:t>
      </w:r>
      <w:r w:rsidR="00A3035B" w:rsidRPr="00DD0134">
        <w:rPr>
          <w:lang w:val="en-US"/>
        </w:rPr>
        <w:t>h</w:t>
      </w:r>
      <w:r w:rsidRPr="00DD0134">
        <w:rPr>
          <w:lang w:val="en-US"/>
        </w:rPr>
        <w:t>oo</w:t>
      </w:r>
      <w:r w:rsidR="00A3035B" w:rsidRPr="00DD0134">
        <w:rPr>
          <w:lang w:val="en-US"/>
        </w:rPr>
        <w:t>d (t</w:t>
      </w:r>
      <w:r w:rsidRPr="00DD0134">
        <w:rPr>
          <w:lang w:val="en-US"/>
        </w:rPr>
        <w:t>o</w:t>
      </w:r>
      <w:r w:rsidR="00A3035B" w:rsidRPr="00DD0134">
        <w:rPr>
          <w:lang w:val="en-US"/>
        </w:rPr>
        <w:t xml:space="preserve"> d</w:t>
      </w:r>
      <w:r w:rsidRPr="00DD0134">
        <w:rPr>
          <w:lang w:val="en-US"/>
        </w:rPr>
        <w:t>e</w:t>
      </w:r>
      <w:r w:rsidR="00A3035B" w:rsidRPr="00DD0134">
        <w:rPr>
          <w:lang w:val="en-US"/>
        </w:rPr>
        <w:t>v</w:t>
      </w:r>
      <w:r w:rsidRPr="00DD0134">
        <w:rPr>
          <w:lang w:val="en-US"/>
        </w:rPr>
        <w:t>e</w:t>
      </w:r>
      <w:r w:rsidR="00A3035B" w:rsidRPr="00DD0134">
        <w:rPr>
          <w:lang w:val="en-US"/>
        </w:rPr>
        <w:t>l</w:t>
      </w:r>
      <w:r w:rsidRPr="00DD0134">
        <w:rPr>
          <w:lang w:val="en-US"/>
        </w:rPr>
        <w:t>o</w:t>
      </w:r>
      <w:r w:rsidR="00A3035B" w:rsidRPr="00DD0134">
        <w:rPr>
          <w:lang w:val="en-US"/>
        </w:rPr>
        <w:t>p th</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Pr>
          <w:lang w:val="en-US"/>
        </w:rPr>
        <w:t>u</w:t>
      </w:r>
      <w:r w:rsidR="00A3035B" w:rsidRPr="00DD0134">
        <w:rPr>
          <w:lang w:val="en-US"/>
        </w:rPr>
        <w:t>nd</w:t>
      </w:r>
      <w:r w:rsidRPr="00DD0134">
        <w:rPr>
          <w:lang w:val="en-US"/>
        </w:rPr>
        <w:t>e</w:t>
      </w:r>
      <w:r w:rsidR="00A3035B" w:rsidRPr="00DD0134">
        <w:rPr>
          <w:lang w:val="en-US"/>
        </w:rPr>
        <w:t>r th</w:t>
      </w:r>
      <w:r w:rsidRPr="00DD0134">
        <w:rPr>
          <w:lang w:val="en-US"/>
        </w:rPr>
        <w:t>ei</w:t>
      </w:r>
      <w:r w:rsidR="00A3035B" w:rsidRPr="00DD0134">
        <w:rPr>
          <w:lang w:val="en-US"/>
        </w:rPr>
        <w:t>r c</w:t>
      </w:r>
      <w:r w:rsidRPr="00DD0134">
        <w:rPr>
          <w:lang w:val="en-US"/>
        </w:rPr>
        <w:t>o</w:t>
      </w:r>
      <w:r w:rsidR="00A3035B" w:rsidRPr="00DD0134">
        <w:rPr>
          <w:lang w:val="en-US"/>
        </w:rPr>
        <w:t>ntr</w:t>
      </w:r>
      <w:r w:rsidRPr="00DD0134">
        <w:rPr>
          <w:lang w:val="en-US"/>
        </w:rPr>
        <w:t>o</w:t>
      </w:r>
      <w:r w:rsidR="00A3035B" w:rsidRPr="00DD0134">
        <w:rPr>
          <w:lang w:val="en-US"/>
        </w:rPr>
        <w:t xml:space="preserve">l) </w:t>
      </w:r>
      <w:r w:rsidRPr="00DD0134">
        <w:rPr>
          <w:lang w:val="en-US"/>
        </w:rPr>
        <w:t>i</w:t>
      </w:r>
      <w:r w:rsidR="00A3035B" w:rsidRPr="00DD0134">
        <w:rPr>
          <w:lang w:val="en-US"/>
        </w:rPr>
        <w:t>s t</w:t>
      </w:r>
      <w:r w:rsidRPr="00DD0134">
        <w:rPr>
          <w:lang w:val="en-US"/>
        </w:rPr>
        <w:t>o</w:t>
      </w:r>
      <w:r w:rsidR="00A3035B" w:rsidRPr="00DD0134">
        <w:rPr>
          <w:lang w:val="en-US"/>
        </w:rPr>
        <w:t xml:space="preserve"> </w:t>
      </w:r>
      <w:r w:rsidRPr="00DD0134">
        <w:rPr>
          <w:lang w:val="en-US"/>
        </w:rPr>
        <w:t>e</w:t>
      </w:r>
      <w:r w:rsidR="00A3035B" w:rsidRPr="00DD0134">
        <w:rPr>
          <w:lang w:val="en-US"/>
        </w:rPr>
        <w:t>st</w:t>
      </w:r>
      <w:r w:rsidRPr="00DD0134">
        <w:rPr>
          <w:lang w:val="en-US"/>
        </w:rPr>
        <w:t>a</w:t>
      </w:r>
      <w:r w:rsidR="00A3035B" w:rsidRPr="00DD0134">
        <w:rPr>
          <w:lang w:val="en-US"/>
        </w:rPr>
        <w:t>bl</w:t>
      </w:r>
      <w:r w:rsidRPr="00DD0134">
        <w:rPr>
          <w:lang w:val="en-US"/>
        </w:rPr>
        <w:t>i</w:t>
      </w:r>
      <w:r w:rsidR="00A3035B" w:rsidRPr="00DD0134">
        <w:rPr>
          <w:lang w:val="en-US"/>
        </w:rPr>
        <w:t>sh n</w:t>
      </w:r>
      <w:r w:rsidRPr="00DD0134">
        <w:rPr>
          <w:lang w:val="en-US"/>
        </w:rPr>
        <w:t>e</w:t>
      </w:r>
      <w:r w:rsidR="00A3035B" w:rsidRPr="00DD0134">
        <w:rPr>
          <w:lang w:val="en-US"/>
        </w:rPr>
        <w:t>w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w:t>
      </w:r>
    </w:p>
    <w:p w:rsidR="00A3035B" w:rsidRPr="00DD0134" w:rsidRDefault="00DD0134" w:rsidP="004B27B5">
      <w:pPr>
        <w:pStyle w:val="ac"/>
        <w:rPr>
          <w:lang w:val="en-US"/>
        </w:rPr>
      </w:pPr>
      <w:r w:rsidRPr="00DD0134">
        <w:rPr>
          <w:lang w:val="en-US"/>
        </w:rPr>
        <w:t>E</w:t>
      </w:r>
      <w:r w:rsidR="00A3035B" w:rsidRPr="00DD0134">
        <w:rPr>
          <w:lang w:val="en-US"/>
        </w:rPr>
        <w:t>v</w:t>
      </w:r>
      <w:r w:rsidRPr="00DD0134">
        <w:rPr>
          <w:lang w:val="en-US"/>
        </w:rPr>
        <w:t>e</w:t>
      </w:r>
      <w:r w:rsidR="00A3035B" w:rsidRPr="00DD0134">
        <w:rPr>
          <w:lang w:val="en-US"/>
        </w:rPr>
        <w:t>n wh</w:t>
      </w:r>
      <w:r w:rsidRPr="00DD0134">
        <w:rPr>
          <w:lang w:val="en-US"/>
        </w:rPr>
        <w:t>e</w:t>
      </w:r>
      <w:r w:rsidR="00A3035B" w:rsidRPr="00DD0134">
        <w:rPr>
          <w:lang w:val="en-US"/>
        </w:rPr>
        <w:t>n th</w:t>
      </w:r>
      <w:r w:rsidRPr="00DD0134">
        <w:rPr>
          <w:lang w:val="en-US"/>
        </w:rPr>
        <w:t>e</w:t>
      </w:r>
      <w:r w:rsidR="00A3035B" w:rsidRPr="00DD0134">
        <w:rPr>
          <w:lang w:val="en-US"/>
        </w:rPr>
        <w:t xml:space="preserve"> w</w:t>
      </w:r>
      <w:r w:rsidRPr="00DD0134">
        <w:rPr>
          <w:lang w:val="en-US"/>
        </w:rPr>
        <w:t>a</w:t>
      </w:r>
      <w:r>
        <w:rPr>
          <w:lang w:val="en-US"/>
        </w:rPr>
        <w:t>y</w:t>
      </w:r>
      <w:r w:rsidR="00A3035B" w:rsidRPr="00DD0134">
        <w:rPr>
          <w:lang w:val="en-US"/>
        </w:rPr>
        <w:t xml:space="preserve"> </w:t>
      </w:r>
      <w:r w:rsidRPr="00DD0134">
        <w:rPr>
          <w:lang w:val="en-US"/>
        </w:rPr>
        <w:t>o</w:t>
      </w:r>
      <w:r w:rsidR="00A3035B" w:rsidRPr="00DD0134">
        <w:rPr>
          <w:lang w:val="en-US"/>
        </w:rPr>
        <w:t>n</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w:t>
      </w:r>
      <w:r w:rsidRPr="00DD0134">
        <w:rPr>
          <w:lang w:val="en-US"/>
        </w:rPr>
        <w:t>i</w:t>
      </w:r>
      <w:r w:rsidR="00A3035B" w:rsidRPr="00DD0134">
        <w:rPr>
          <w:lang w:val="en-US"/>
        </w:rPr>
        <w:t xml:space="preserve">s </w:t>
      </w:r>
      <w:r w:rsidRPr="00DD0134">
        <w:rPr>
          <w:lang w:val="en-US"/>
        </w:rPr>
        <w:t>o</w:t>
      </w:r>
      <w:r w:rsidR="00A3035B" w:rsidRPr="00DD0134">
        <w:rPr>
          <w:lang w:val="en-US"/>
        </w:rPr>
        <w:t>rg</w:t>
      </w:r>
      <w:r w:rsidRPr="00DD0134">
        <w:rPr>
          <w:lang w:val="en-US"/>
        </w:rPr>
        <w:t>a</w:t>
      </w:r>
      <w:r w:rsidR="00A3035B" w:rsidRPr="00DD0134">
        <w:rPr>
          <w:lang w:val="en-US"/>
        </w:rPr>
        <w:t>n</w:t>
      </w:r>
      <w:r w:rsidRPr="00DD0134">
        <w:rPr>
          <w:lang w:val="en-US"/>
        </w:rPr>
        <w:t>i</w:t>
      </w:r>
      <w:r w:rsidR="00A3035B" w:rsidRPr="00DD0134">
        <w:rPr>
          <w:lang w:val="en-US"/>
        </w:rPr>
        <w:t>s</w:t>
      </w:r>
      <w:r w:rsidRPr="00DD0134">
        <w:rPr>
          <w:lang w:val="en-US"/>
        </w:rPr>
        <w:t>e</w:t>
      </w:r>
      <w:r w:rsidR="00A3035B" w:rsidRPr="00DD0134">
        <w:rPr>
          <w:lang w:val="en-US"/>
        </w:rPr>
        <w:t>d ch</w:t>
      </w:r>
      <w:r w:rsidRPr="00DD0134">
        <w:rPr>
          <w:lang w:val="en-US"/>
        </w:rPr>
        <w:t>a</w:t>
      </w:r>
      <w:r w:rsidR="00A3035B" w:rsidRPr="00DD0134">
        <w:rPr>
          <w:lang w:val="en-US"/>
        </w:rPr>
        <w:t>ng</w:t>
      </w:r>
      <w:r w:rsidRPr="00DD0134">
        <w:rPr>
          <w:lang w:val="en-US"/>
        </w:rPr>
        <w:t>e</w:t>
      </w:r>
      <w:r w:rsidR="00A3035B" w:rsidRPr="00DD0134">
        <w:rPr>
          <w:lang w:val="en-US"/>
        </w:rPr>
        <w:t>s, b</w:t>
      </w:r>
      <w:r w:rsidRPr="00DD0134">
        <w:rPr>
          <w:lang w:val="en-US"/>
        </w:rPr>
        <w:t>e</w:t>
      </w:r>
      <w:r w:rsidR="00A3035B" w:rsidRPr="00DD0134">
        <w:rPr>
          <w:lang w:val="en-US"/>
        </w:rPr>
        <w:t>c</w:t>
      </w:r>
      <w:r w:rsidRPr="00DD0134">
        <w:rPr>
          <w:lang w:val="en-US"/>
        </w:rPr>
        <w:t>a</w:t>
      </w:r>
      <w:r>
        <w:rPr>
          <w:lang w:val="en-US"/>
        </w:rPr>
        <w:t>u</w:t>
      </w:r>
      <w:r w:rsidR="00A3035B" w:rsidRPr="00DD0134">
        <w:rPr>
          <w:lang w:val="en-US"/>
        </w:rPr>
        <w:t>s</w:t>
      </w:r>
      <w:r w:rsidRPr="00DD0134">
        <w:rPr>
          <w:lang w:val="en-US"/>
        </w:rPr>
        <w:t>e</w:t>
      </w:r>
      <w:r w:rsidR="00A3035B" w:rsidRPr="00DD0134">
        <w:rPr>
          <w:lang w:val="en-US"/>
        </w:rPr>
        <w:t xml:space="preserve"> </w:t>
      </w:r>
      <w:r w:rsidRPr="00DD0134">
        <w:rPr>
          <w:lang w:val="en-US"/>
        </w:rPr>
        <w:t>o</w:t>
      </w:r>
      <w:r w:rsidR="00A3035B" w:rsidRPr="00DD0134">
        <w:rPr>
          <w:lang w:val="en-US"/>
        </w:rPr>
        <w:t>f th</w:t>
      </w:r>
      <w:r w:rsidRPr="00DD0134">
        <w:rPr>
          <w:lang w:val="en-US"/>
        </w:rPr>
        <w:t>e</w:t>
      </w:r>
      <w:r w:rsidR="00A3035B" w:rsidRPr="00DD0134">
        <w:rPr>
          <w:lang w:val="en-US"/>
        </w:rPr>
        <w:t xml:space="preserve"> pr</w:t>
      </w:r>
      <w:r w:rsidRPr="00DD0134">
        <w:rPr>
          <w:lang w:val="en-US"/>
        </w:rPr>
        <w:t>e</w:t>
      </w:r>
      <w:r w:rsidR="00A3035B" w:rsidRPr="00DD0134">
        <w:rPr>
          <w:lang w:val="en-US"/>
        </w:rPr>
        <w:t>ss</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o</w:t>
      </w:r>
      <w:r w:rsidR="00A3035B" w:rsidRPr="00DD0134">
        <w:rPr>
          <w:lang w:val="en-US"/>
        </w:rPr>
        <w:t xml:space="preserve">f </w:t>
      </w:r>
      <w:r w:rsidRPr="00DD0134">
        <w:rPr>
          <w:lang w:val="en-US"/>
        </w:rPr>
        <w:t>a</w:t>
      </w:r>
      <w:r w:rsidR="00A3035B" w:rsidRPr="00DD0134">
        <w:rPr>
          <w:lang w:val="en-US"/>
        </w:rPr>
        <w:t>n</w:t>
      </w:r>
      <w:r w:rsidRPr="00DD0134">
        <w:rPr>
          <w:lang w:val="en-US"/>
        </w:rPr>
        <w:t>o</w:t>
      </w:r>
      <w:r w:rsidR="00A3035B" w:rsidRPr="00DD0134">
        <w:rPr>
          <w:lang w:val="en-US"/>
        </w:rPr>
        <w:t>th</w:t>
      </w:r>
      <w:r w:rsidRPr="00DD0134">
        <w:rPr>
          <w:lang w:val="en-US"/>
        </w:rPr>
        <w:t>e</w:t>
      </w:r>
      <w:r w:rsidR="00A3035B" w:rsidRPr="00DD0134">
        <w:rPr>
          <w:lang w:val="en-US"/>
        </w:rPr>
        <w:t>r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w:t>
      </w:r>
      <w:r w:rsidRPr="00DD0134">
        <w:rPr>
          <w:lang w:val="en-US"/>
        </w:rPr>
        <w:t>o</w:t>
      </w:r>
      <w:r w:rsidR="00A3035B" w:rsidRPr="00DD0134">
        <w:rPr>
          <w:lang w:val="en-US"/>
        </w:rPr>
        <w:t xml:space="preserve">n </w:t>
      </w:r>
      <w:r w:rsidRPr="00DD0134">
        <w:rPr>
          <w:lang w:val="en-US"/>
        </w:rPr>
        <w:t>i</w:t>
      </w:r>
      <w:r w:rsidR="00A3035B" w:rsidRPr="00DD0134">
        <w:rPr>
          <w:lang w:val="en-US"/>
        </w:rPr>
        <w:t>t (</w:t>
      </w:r>
      <w:r w:rsidRPr="00DD0134">
        <w:rPr>
          <w:lang w:val="en-US"/>
        </w:rPr>
        <w:t>a</w:t>
      </w:r>
      <w:r w:rsidR="00A3035B" w:rsidRPr="00DD0134">
        <w:rPr>
          <w:lang w:val="en-US"/>
        </w:rPr>
        <w:t>s wh</w:t>
      </w:r>
      <w:r w:rsidRPr="00DD0134">
        <w:rPr>
          <w:lang w:val="en-US"/>
        </w:rPr>
        <w:t>e</w:t>
      </w:r>
      <w:r w:rsidR="00A3035B" w:rsidRPr="00DD0134">
        <w:rPr>
          <w:lang w:val="en-US"/>
        </w:rPr>
        <w:t xml:space="preserve">n </w:t>
      </w:r>
      <w:r w:rsidRPr="00DD0134">
        <w:rPr>
          <w:lang w:val="en-US"/>
        </w:rPr>
        <w:t>I</w:t>
      </w:r>
      <w:r w:rsidR="00A3035B" w:rsidRPr="00DD0134">
        <w:rPr>
          <w:lang w:val="en-US"/>
        </w:rPr>
        <w:t>nd</w:t>
      </w:r>
      <w:r w:rsidRPr="00DD0134">
        <w:rPr>
          <w:lang w:val="en-US"/>
        </w:rPr>
        <w:t>ia</w:t>
      </w:r>
      <w:r w:rsidR="00A3035B" w:rsidRPr="00DD0134">
        <w:rPr>
          <w:lang w:val="en-US"/>
        </w:rPr>
        <w:t xml:space="preserve"> w</w:t>
      </w:r>
      <w:r w:rsidRPr="00DD0134">
        <w:rPr>
          <w:lang w:val="en-US"/>
        </w:rPr>
        <w:t>a</w:t>
      </w:r>
      <w:r w:rsidR="00A3035B" w:rsidRPr="00DD0134">
        <w:rPr>
          <w:lang w:val="en-US"/>
        </w:rPr>
        <w:t>s c</w:t>
      </w:r>
      <w:r w:rsidRPr="00DD0134">
        <w:rPr>
          <w:lang w:val="en-US"/>
        </w:rPr>
        <w:t>o</w:t>
      </w:r>
      <w:r w:rsidR="00A3035B" w:rsidRPr="00DD0134">
        <w:rPr>
          <w:lang w:val="en-US"/>
        </w:rPr>
        <w:t>mp</w:t>
      </w:r>
      <w:r w:rsidRPr="00DD0134">
        <w:rPr>
          <w:lang w:val="en-US"/>
        </w:rPr>
        <w:t>e</w:t>
      </w:r>
      <w:r w:rsidR="00A3035B" w:rsidRPr="00DD0134">
        <w:rPr>
          <w:lang w:val="en-US"/>
        </w:rPr>
        <w:t>ll</w:t>
      </w:r>
      <w:r w:rsidRPr="00DD0134">
        <w:rPr>
          <w:lang w:val="en-US"/>
        </w:rPr>
        <w:t>e</w:t>
      </w:r>
      <w:r w:rsidR="00A3035B" w:rsidRPr="00DD0134">
        <w:rPr>
          <w:lang w:val="en-US"/>
        </w:rPr>
        <w:t>d t</w:t>
      </w:r>
      <w:r w:rsidRPr="00DD0134">
        <w:rPr>
          <w:lang w:val="en-US"/>
        </w:rPr>
        <w:t>o</w:t>
      </w:r>
      <w:r w:rsidR="00A3035B" w:rsidRPr="00DD0134">
        <w:rPr>
          <w:lang w:val="en-US"/>
        </w:rPr>
        <w:t xml:space="preserve"> </w:t>
      </w:r>
      <w:r w:rsidRPr="00DD0134">
        <w:rPr>
          <w:lang w:val="en-US"/>
        </w:rPr>
        <w:t>a</w:t>
      </w:r>
      <w:r w:rsidR="00A3035B" w:rsidRPr="00DD0134">
        <w:rPr>
          <w:lang w:val="en-US"/>
        </w:rPr>
        <w:t>d</w:t>
      </w:r>
      <w:r w:rsidRPr="00DD0134">
        <w:rPr>
          <w:lang w:val="en-US"/>
        </w:rPr>
        <w:t>o</w:t>
      </w:r>
      <w:r w:rsidR="00A3035B" w:rsidRPr="00DD0134">
        <w:rPr>
          <w:lang w:val="en-US"/>
        </w:rPr>
        <w:t xml:space="preserve">pt </w:t>
      </w:r>
      <w:r w:rsidRPr="00DD0134">
        <w:rPr>
          <w:lang w:val="en-US"/>
        </w:rPr>
        <w:t>a</w:t>
      </w:r>
      <w:r w:rsidR="00A3035B" w:rsidRPr="00DD0134">
        <w:rPr>
          <w:lang w:val="en-US"/>
        </w:rPr>
        <w:t xml:space="preserve"> </w:t>
      </w:r>
      <w:r w:rsidRPr="00DD0134">
        <w:rPr>
          <w:lang w:val="en-US"/>
        </w:rPr>
        <w:t>E</w:t>
      </w:r>
      <w:r>
        <w:rPr>
          <w:lang w:val="en-US"/>
        </w:rPr>
        <w:t>u</w:t>
      </w:r>
      <w:r w:rsidR="00A3035B" w:rsidRPr="00DD0134">
        <w:rPr>
          <w:lang w:val="en-US"/>
        </w:rPr>
        <w:t>r</w:t>
      </w:r>
      <w:r w:rsidRPr="00DD0134">
        <w:rPr>
          <w:lang w:val="en-US"/>
        </w:rPr>
        <w:t>o</w:t>
      </w:r>
      <w:r w:rsidR="00A3035B" w:rsidRPr="00DD0134">
        <w:rPr>
          <w:lang w:val="en-US"/>
        </w:rPr>
        <w:t>p</w:t>
      </w:r>
      <w:r w:rsidRPr="00DD0134">
        <w:rPr>
          <w:lang w:val="en-US"/>
        </w:rPr>
        <w:t>ea</w:t>
      </w:r>
      <w:r w:rsidR="00A3035B" w:rsidRPr="00DD0134">
        <w:rPr>
          <w:lang w:val="en-US"/>
        </w:rPr>
        <w:t>n st</w:t>
      </w:r>
      <w:r>
        <w:rPr>
          <w:lang w:val="en-US"/>
        </w:rPr>
        <w:t>y</w:t>
      </w:r>
      <w:r w:rsidR="00A3035B" w:rsidRPr="00DD0134">
        <w:rPr>
          <w:lang w:val="en-US"/>
        </w:rPr>
        <w:t>l</w:t>
      </w:r>
      <w:r w:rsidRPr="00DD0134">
        <w:rPr>
          <w:lang w:val="en-US"/>
        </w:rPr>
        <w:t>e</w:t>
      </w:r>
      <w:r w:rsidR="00A3035B" w:rsidRPr="00DD0134">
        <w:rPr>
          <w:lang w:val="en-US"/>
        </w:rPr>
        <w:t xml:space="preserve"> l</w:t>
      </w:r>
      <w:r w:rsidRPr="00DD0134">
        <w:rPr>
          <w:lang w:val="en-US"/>
        </w:rPr>
        <w:t>a</w:t>
      </w:r>
      <w:r w:rsidR="00A3035B" w:rsidRPr="00DD0134">
        <w:rPr>
          <w:lang w:val="en-US"/>
        </w:rPr>
        <w:t>nd t</w:t>
      </w:r>
      <w:r w:rsidRPr="00DD0134">
        <w:rPr>
          <w:lang w:val="en-US"/>
        </w:rPr>
        <w:t>e</w:t>
      </w:r>
      <w:r w:rsidR="00A3035B" w:rsidRPr="00DD0134">
        <w:rPr>
          <w:lang w:val="en-US"/>
        </w:rPr>
        <w:t>n</w:t>
      </w:r>
      <w:r>
        <w:rPr>
          <w:lang w:val="en-US"/>
        </w:rPr>
        <w:t>u</w:t>
      </w:r>
      <w:r w:rsidR="00A3035B" w:rsidRPr="00DD0134">
        <w:rPr>
          <w:lang w:val="en-US"/>
        </w:rPr>
        <w:t>r</w:t>
      </w:r>
      <w:r w:rsidRPr="00DD0134">
        <w:rPr>
          <w:lang w:val="en-US"/>
        </w:rPr>
        <w:t>e</w:t>
      </w:r>
      <w:r w:rsidR="00A3035B" w:rsidRPr="00DD0134">
        <w:rPr>
          <w:lang w:val="en-US"/>
        </w:rPr>
        <w:t xml:space="preserve"> s</w:t>
      </w:r>
      <w:r>
        <w:rPr>
          <w:lang w:val="en-US"/>
        </w:rPr>
        <w:t>y</w:t>
      </w:r>
      <w:r w:rsidR="00A3035B" w:rsidRPr="00DD0134">
        <w:rPr>
          <w:lang w:val="en-US"/>
        </w:rPr>
        <w:t>st</w:t>
      </w:r>
      <w:r w:rsidRPr="00DD0134">
        <w:rPr>
          <w:lang w:val="en-US"/>
        </w:rPr>
        <w:t>e</w:t>
      </w:r>
      <w:r w:rsidR="00A3035B" w:rsidRPr="00DD0134">
        <w:rPr>
          <w:lang w:val="en-US"/>
        </w:rPr>
        <w:t xml:space="preserve">m </w:t>
      </w:r>
      <w:r w:rsidRPr="00DD0134">
        <w:rPr>
          <w:lang w:val="en-US"/>
        </w:rPr>
        <w:t>i</w:t>
      </w:r>
      <w:r w:rsidR="00A3035B" w:rsidRPr="00DD0134">
        <w:rPr>
          <w:lang w:val="en-US"/>
        </w:rPr>
        <w:t>n th</w:t>
      </w:r>
      <w:r w:rsidRPr="00DD0134">
        <w:rPr>
          <w:lang w:val="en-US"/>
        </w:rPr>
        <w:t>e</w:t>
      </w:r>
      <w:r w:rsidR="00A3035B" w:rsidRPr="00DD0134">
        <w:rPr>
          <w:lang w:val="en-US"/>
        </w:rPr>
        <w:t xml:space="preserve"> 19th c</w:t>
      </w:r>
      <w:r w:rsidRPr="00DD0134">
        <w:rPr>
          <w:lang w:val="en-US"/>
        </w:rPr>
        <w:t>e</w:t>
      </w:r>
      <w:r w:rsidR="00A3035B" w:rsidRPr="00DD0134">
        <w:rPr>
          <w:lang w:val="en-US"/>
        </w:rPr>
        <w:t>nt</w:t>
      </w:r>
      <w:r>
        <w:rPr>
          <w:lang w:val="en-US"/>
        </w:rPr>
        <w:t>u</w:t>
      </w:r>
      <w:r w:rsidR="00A3035B" w:rsidRPr="00DD0134">
        <w:rPr>
          <w:lang w:val="en-US"/>
        </w:rPr>
        <w:t>r</w:t>
      </w:r>
      <w:r>
        <w:rPr>
          <w:lang w:val="en-US"/>
        </w:rPr>
        <w:t>y</w:t>
      </w:r>
      <w:r w:rsidR="00A3035B" w:rsidRPr="00DD0134">
        <w:rPr>
          <w:lang w:val="en-US"/>
        </w:rPr>
        <w:t xml:space="preserve">, </w:t>
      </w:r>
      <w:r w:rsidRPr="00DD0134">
        <w:rPr>
          <w:lang w:val="en-US"/>
        </w:rPr>
        <w:t>o</w:t>
      </w:r>
      <w:r w:rsidR="00A3035B" w:rsidRPr="00DD0134">
        <w:rPr>
          <w:lang w:val="en-US"/>
        </w:rPr>
        <w:t>r wh</w:t>
      </w:r>
      <w:r w:rsidRPr="00DD0134">
        <w:rPr>
          <w:lang w:val="en-US"/>
        </w:rPr>
        <w:t>e</w:t>
      </w:r>
      <w:r w:rsidR="00A3035B" w:rsidRPr="00DD0134">
        <w:rPr>
          <w:lang w:val="en-US"/>
        </w:rPr>
        <w:t>n h</w:t>
      </w:r>
      <w:r>
        <w:rPr>
          <w:lang w:val="en-US"/>
        </w:rPr>
        <w:t>u</w:t>
      </w:r>
      <w:r w:rsidR="00A3035B" w:rsidRPr="00DD0134">
        <w:rPr>
          <w:lang w:val="en-US"/>
        </w:rPr>
        <w:t>nt</w:t>
      </w:r>
      <w:r w:rsidRPr="00DD0134">
        <w:rPr>
          <w:lang w:val="en-US"/>
        </w:rPr>
        <w:t>e</w:t>
      </w:r>
      <w:r w:rsidR="00A3035B" w:rsidRPr="00DD0134">
        <w:rPr>
          <w:lang w:val="en-US"/>
        </w:rPr>
        <w:t>r-g</w:t>
      </w:r>
      <w:r w:rsidRPr="00DD0134">
        <w:rPr>
          <w:lang w:val="en-US"/>
        </w:rPr>
        <w:t>a</w:t>
      </w:r>
      <w:r w:rsidR="00A3035B" w:rsidRPr="00DD0134">
        <w:rPr>
          <w:lang w:val="en-US"/>
        </w:rPr>
        <w:t>th</w:t>
      </w:r>
      <w:r w:rsidRPr="00DD0134">
        <w:rPr>
          <w:lang w:val="en-US"/>
        </w:rPr>
        <w:t>e</w:t>
      </w:r>
      <w:r w:rsidR="00A3035B" w:rsidRPr="00DD0134">
        <w:rPr>
          <w:lang w:val="en-US"/>
        </w:rPr>
        <w:t>r</w:t>
      </w:r>
      <w:r w:rsidRPr="00DD0134">
        <w:rPr>
          <w:lang w:val="en-US"/>
        </w:rPr>
        <w:t>e</w:t>
      </w:r>
      <w:r w:rsidR="00A3035B" w:rsidRPr="00DD0134">
        <w:rPr>
          <w:lang w:val="en-US"/>
        </w:rPr>
        <w:t>rs h</w:t>
      </w:r>
      <w:r w:rsidRPr="00DD0134">
        <w:rPr>
          <w:lang w:val="en-US"/>
        </w:rPr>
        <w:t>a</w:t>
      </w:r>
      <w:r w:rsidR="00A3035B" w:rsidRPr="00DD0134">
        <w:rPr>
          <w:lang w:val="en-US"/>
        </w:rPr>
        <w:t>v</w:t>
      </w:r>
      <w:r w:rsidRPr="00DD0134">
        <w:rPr>
          <w:lang w:val="en-US"/>
        </w:rPr>
        <w:t>e</w:t>
      </w:r>
      <w:r w:rsidR="00A3035B" w:rsidRPr="00DD0134">
        <w:rPr>
          <w:lang w:val="en-US"/>
        </w:rPr>
        <w:t xml:space="preserve"> b</w:t>
      </w:r>
      <w:r w:rsidRPr="00DD0134">
        <w:rPr>
          <w:lang w:val="en-US"/>
        </w:rPr>
        <w:t>ee</w:t>
      </w:r>
      <w:r w:rsidR="00A3035B" w:rsidRPr="00DD0134">
        <w:rPr>
          <w:lang w:val="en-US"/>
        </w:rPr>
        <w:t>n p</w:t>
      </w:r>
      <w:r w:rsidRPr="00DD0134">
        <w:rPr>
          <w:lang w:val="en-US"/>
        </w:rPr>
        <w:t>e</w:t>
      </w:r>
      <w:r w:rsidR="00A3035B" w:rsidRPr="00DD0134">
        <w:rPr>
          <w:lang w:val="en-US"/>
        </w:rPr>
        <w:t>rs</w:t>
      </w:r>
      <w:r>
        <w:rPr>
          <w:lang w:val="en-US"/>
        </w:rPr>
        <w:t>u</w:t>
      </w:r>
      <w:r w:rsidRPr="00DD0134">
        <w:rPr>
          <w:lang w:val="en-US"/>
        </w:rPr>
        <w:t>a</w:t>
      </w:r>
      <w:r w:rsidR="00A3035B" w:rsidRPr="00DD0134">
        <w:rPr>
          <w:lang w:val="en-US"/>
        </w:rPr>
        <w:t>d</w:t>
      </w:r>
      <w:r w:rsidRPr="00DD0134">
        <w:rPr>
          <w:lang w:val="en-US"/>
        </w:rPr>
        <w:t>e</w:t>
      </w:r>
      <w:r w:rsidR="00A3035B" w:rsidRPr="00DD0134">
        <w:rPr>
          <w:lang w:val="en-US"/>
        </w:rPr>
        <w:t>d b</w:t>
      </w:r>
      <w:r>
        <w:rPr>
          <w:lang w:val="en-US"/>
        </w:rPr>
        <w:t>y</w:t>
      </w:r>
      <w:r w:rsidR="00A3035B" w:rsidRPr="00DD0134">
        <w:rPr>
          <w:lang w:val="en-US"/>
        </w:rPr>
        <w:t xml:space="preserve"> c</w:t>
      </w:r>
      <w:r w:rsidRPr="00DD0134">
        <w:rPr>
          <w:lang w:val="en-US"/>
        </w:rPr>
        <w:t>o</w:t>
      </w:r>
      <w:r w:rsidR="00A3035B" w:rsidRPr="00DD0134">
        <w:rPr>
          <w:lang w:val="en-US"/>
        </w:rPr>
        <w:t>l</w:t>
      </w:r>
      <w:r w:rsidRPr="00DD0134">
        <w:rPr>
          <w:lang w:val="en-US"/>
        </w:rPr>
        <w:t>o</w:t>
      </w:r>
      <w:r w:rsidR="00A3035B" w:rsidRPr="00DD0134">
        <w:rPr>
          <w:lang w:val="en-US"/>
        </w:rPr>
        <w:t>n</w:t>
      </w:r>
      <w:r w:rsidRPr="00DD0134">
        <w:rPr>
          <w:lang w:val="en-US"/>
        </w:rPr>
        <w:t>ia</w:t>
      </w:r>
      <w:r w:rsidR="00A3035B" w:rsidRPr="00DD0134">
        <w:rPr>
          <w:lang w:val="en-US"/>
        </w:rPr>
        <w:t xml:space="preserve">l </w:t>
      </w:r>
      <w:r w:rsidRPr="00DD0134">
        <w:rPr>
          <w:lang w:val="en-US"/>
        </w:rPr>
        <w:t>a</w:t>
      </w:r>
      <w:r w:rsidR="00A3035B" w:rsidRPr="00DD0134">
        <w:rPr>
          <w:lang w:val="en-US"/>
        </w:rPr>
        <w:t>dm</w:t>
      </w:r>
      <w:r w:rsidRPr="00DD0134">
        <w:rPr>
          <w:lang w:val="en-US"/>
        </w:rPr>
        <w:t>i</w:t>
      </w:r>
      <w:r w:rsidR="00A3035B" w:rsidRPr="00DD0134">
        <w:rPr>
          <w:lang w:val="en-US"/>
        </w:rPr>
        <w:t>n</w:t>
      </w:r>
      <w:r w:rsidRPr="00DD0134">
        <w:rPr>
          <w:lang w:val="en-US"/>
        </w:rPr>
        <w:t>i</w:t>
      </w:r>
      <w:r w:rsidR="00A3035B" w:rsidRPr="00DD0134">
        <w:rPr>
          <w:lang w:val="en-US"/>
        </w:rPr>
        <w:t>str</w:t>
      </w:r>
      <w:r w:rsidRPr="00DD0134">
        <w:rPr>
          <w:lang w:val="en-US"/>
        </w:rPr>
        <w:t>a</w:t>
      </w:r>
      <w:r w:rsidR="00A3035B" w:rsidRPr="00DD0134">
        <w:rPr>
          <w:lang w:val="en-US"/>
        </w:rPr>
        <w:t>t</w:t>
      </w:r>
      <w:r w:rsidRPr="00DD0134">
        <w:rPr>
          <w:lang w:val="en-US"/>
        </w:rPr>
        <w:t>o</w:t>
      </w:r>
      <w:r w:rsidR="00A3035B" w:rsidRPr="00DD0134">
        <w:rPr>
          <w:lang w:val="en-US"/>
        </w:rPr>
        <w:t xml:space="preserve">rs </w:t>
      </w:r>
      <w:r w:rsidRPr="00DD0134">
        <w:rPr>
          <w:lang w:val="en-US"/>
        </w:rPr>
        <w:t>a</w:t>
      </w:r>
      <w:r w:rsidR="00A3035B" w:rsidRPr="00DD0134">
        <w:rPr>
          <w:lang w:val="en-US"/>
        </w:rPr>
        <w:t>nd m</w:t>
      </w:r>
      <w:r w:rsidRPr="00DD0134">
        <w:rPr>
          <w:lang w:val="en-US"/>
        </w:rPr>
        <w:t>i</w:t>
      </w:r>
      <w:r w:rsidR="00A3035B" w:rsidRPr="00DD0134">
        <w:rPr>
          <w:lang w:val="en-US"/>
        </w:rPr>
        <w:t>ss</w:t>
      </w:r>
      <w:r w:rsidRPr="00DD0134">
        <w:rPr>
          <w:lang w:val="en-US"/>
        </w:rPr>
        <w:t>io</w:t>
      </w:r>
      <w:r w:rsidR="00A3035B" w:rsidRPr="00DD0134">
        <w:rPr>
          <w:lang w:val="en-US"/>
        </w:rPr>
        <w:t>n</w:t>
      </w:r>
      <w:r w:rsidRPr="00DD0134">
        <w:rPr>
          <w:lang w:val="en-US"/>
        </w:rPr>
        <w:t>a</w:t>
      </w:r>
      <w:r w:rsidR="00A3035B" w:rsidRPr="00DD0134">
        <w:rPr>
          <w:lang w:val="en-US"/>
        </w:rPr>
        <w:t>r</w:t>
      </w:r>
      <w:r w:rsidRPr="00DD0134">
        <w:rPr>
          <w:lang w:val="en-US"/>
        </w:rPr>
        <w:t>ie</w:t>
      </w:r>
      <w:r w:rsidR="00A3035B" w:rsidRPr="00DD0134">
        <w:rPr>
          <w:lang w:val="en-US"/>
        </w:rPr>
        <w:t>s t</w:t>
      </w:r>
      <w:r w:rsidRPr="00DD0134">
        <w:rPr>
          <w:lang w:val="en-US"/>
        </w:rPr>
        <w:t>o</w:t>
      </w:r>
      <w:r w:rsidR="00A3035B" w:rsidRPr="00DD0134">
        <w:rPr>
          <w:lang w:val="en-US"/>
        </w:rPr>
        <w:t xml:space="preserve"> </w:t>
      </w:r>
      <w:r w:rsidRPr="00DD0134">
        <w:rPr>
          <w:lang w:val="en-US"/>
        </w:rPr>
        <w:t>a</w:t>
      </w:r>
      <w:r w:rsidR="00A3035B" w:rsidRPr="00DD0134">
        <w:rPr>
          <w:lang w:val="en-US"/>
        </w:rPr>
        <w:t>cc</w:t>
      </w:r>
      <w:r w:rsidRPr="00DD0134">
        <w:rPr>
          <w:lang w:val="en-US"/>
        </w:rPr>
        <w:t>e</w:t>
      </w:r>
      <w:r w:rsidR="00A3035B" w:rsidRPr="00DD0134">
        <w:rPr>
          <w:lang w:val="en-US"/>
        </w:rPr>
        <w:t xml:space="preserve">pt </w:t>
      </w:r>
      <w:r w:rsidRPr="00DD0134">
        <w:rPr>
          <w:lang w:val="en-US"/>
        </w:rPr>
        <w:t>a</w:t>
      </w:r>
      <w:r w:rsidR="00A3035B" w:rsidRPr="00DD0134">
        <w:rPr>
          <w:lang w:val="en-US"/>
        </w:rPr>
        <w:t xml:space="preserve"> s</w:t>
      </w:r>
      <w:r w:rsidRPr="00DD0134">
        <w:rPr>
          <w:lang w:val="en-US"/>
        </w:rPr>
        <w:t>e</w:t>
      </w:r>
      <w:r w:rsidR="00A3035B" w:rsidRPr="00DD0134">
        <w:rPr>
          <w:lang w:val="en-US"/>
        </w:rPr>
        <w:t>ttl</w:t>
      </w:r>
      <w:r w:rsidRPr="00DD0134">
        <w:rPr>
          <w:lang w:val="en-US"/>
        </w:rPr>
        <w:t>e</w:t>
      </w:r>
      <w:r w:rsidR="00A3035B" w:rsidRPr="00DD0134">
        <w:rPr>
          <w:lang w:val="en-US"/>
        </w:rPr>
        <w:t xml:space="preserve">d </w:t>
      </w:r>
      <w:r w:rsidRPr="00DD0134">
        <w:rPr>
          <w:lang w:val="en-US"/>
        </w:rPr>
        <w:t>a</w:t>
      </w:r>
      <w:r w:rsidR="00A3035B" w:rsidRPr="00DD0134">
        <w:rPr>
          <w:lang w:val="en-US"/>
        </w:rPr>
        <w:t>gr</w:t>
      </w:r>
      <w:r w:rsidRPr="00DD0134">
        <w:rPr>
          <w:lang w:val="en-US"/>
        </w:rPr>
        <w:t>i</w:t>
      </w:r>
      <w:r w:rsidR="00A3035B" w:rsidRPr="00DD0134">
        <w:rPr>
          <w:lang w:val="en-US"/>
        </w:rPr>
        <w:t>c</w:t>
      </w:r>
      <w:r>
        <w:rPr>
          <w:lang w:val="en-US"/>
        </w:rPr>
        <w:t>u</w:t>
      </w:r>
      <w:r w:rsidR="00A3035B" w:rsidRPr="00DD0134">
        <w:rPr>
          <w:lang w:val="en-US"/>
        </w:rPr>
        <w:t>lt</w:t>
      </w:r>
      <w:r>
        <w:rPr>
          <w:lang w:val="en-US"/>
        </w:rPr>
        <w:t>u</w:t>
      </w:r>
      <w:r w:rsidR="00A3035B" w:rsidRPr="00DD0134">
        <w:rPr>
          <w:lang w:val="en-US"/>
        </w:rPr>
        <w:t>r</w:t>
      </w:r>
      <w:r w:rsidRPr="00DD0134">
        <w:rPr>
          <w:lang w:val="en-US"/>
        </w:rPr>
        <w:t>a</w:t>
      </w:r>
      <w:r w:rsidR="00A3035B" w:rsidRPr="00DD0134">
        <w:rPr>
          <w:lang w:val="en-US"/>
        </w:rPr>
        <w:t>l l</w:t>
      </w:r>
      <w:r w:rsidRPr="00DD0134">
        <w:rPr>
          <w:lang w:val="en-US"/>
        </w:rPr>
        <w:t>i</w:t>
      </w:r>
      <w:r w:rsidR="00A3035B" w:rsidRPr="00DD0134">
        <w:rPr>
          <w:lang w:val="en-US"/>
        </w:rPr>
        <w:t>f</w:t>
      </w:r>
      <w:r w:rsidRPr="00DD0134">
        <w:rPr>
          <w:lang w:val="en-US"/>
        </w:rPr>
        <w:t>e</w:t>
      </w:r>
      <w:r w:rsidR="00A3035B" w:rsidRPr="00DD0134">
        <w:rPr>
          <w:lang w:val="en-US"/>
        </w:rPr>
        <w:t>), th</w:t>
      </w:r>
      <w:r w:rsidRPr="00DD0134">
        <w:rPr>
          <w:lang w:val="en-US"/>
        </w:rPr>
        <w:t>e</w:t>
      </w:r>
      <w:r w:rsidR="00A3035B" w:rsidRPr="00DD0134">
        <w:rPr>
          <w:lang w:val="en-US"/>
        </w:rPr>
        <w:t xml:space="preserve"> r</w:t>
      </w:r>
      <w:r w:rsidRPr="00DD0134">
        <w:rPr>
          <w:lang w:val="en-US"/>
        </w:rPr>
        <w:t>ea</w:t>
      </w:r>
      <w:r w:rsidR="00A3035B" w:rsidRPr="00DD0134">
        <w:rPr>
          <w:lang w:val="en-US"/>
        </w:rPr>
        <w:t>s</w:t>
      </w:r>
      <w:r w:rsidRPr="00DD0134">
        <w:rPr>
          <w:lang w:val="en-US"/>
        </w:rPr>
        <w:t>o</w:t>
      </w:r>
      <w:r w:rsidR="00A3035B" w:rsidRPr="00DD0134">
        <w:rPr>
          <w:lang w:val="en-US"/>
        </w:rPr>
        <w:t>n th</w:t>
      </w:r>
      <w:r w:rsidRPr="00DD0134">
        <w:rPr>
          <w:lang w:val="en-US"/>
        </w:rPr>
        <w:t>e</w:t>
      </w:r>
      <w:r w:rsidR="00A3035B" w:rsidRPr="00DD0134">
        <w:rPr>
          <w:lang w:val="en-US"/>
        </w:rPr>
        <w:t xml:space="preserve"> pr</w:t>
      </w:r>
      <w:r w:rsidRPr="00DD0134">
        <w:rPr>
          <w:lang w:val="en-US"/>
        </w:rPr>
        <w:t>e</w:t>
      </w:r>
      <w:r w:rsidR="00A3035B" w:rsidRPr="00DD0134">
        <w:rPr>
          <w:lang w:val="en-US"/>
        </w:rPr>
        <w:t>ss</w:t>
      </w:r>
      <w:r>
        <w:rPr>
          <w:lang w:val="en-US"/>
        </w:rPr>
        <w:t>u</w:t>
      </w:r>
      <w:r w:rsidR="00A3035B" w:rsidRPr="00DD0134">
        <w:rPr>
          <w:lang w:val="en-US"/>
        </w:rPr>
        <w:t>r</w:t>
      </w:r>
      <w:r w:rsidRPr="00DD0134">
        <w:rPr>
          <w:lang w:val="en-US"/>
        </w:rPr>
        <w:t>e</w:t>
      </w:r>
      <w:r w:rsidR="00A3035B" w:rsidRPr="00DD0134">
        <w:rPr>
          <w:lang w:val="en-US"/>
        </w:rPr>
        <w:t xml:space="preserve"> </w:t>
      </w:r>
      <w:r w:rsidRPr="00DD0134">
        <w:rPr>
          <w:lang w:val="en-US"/>
        </w:rPr>
        <w:t>e</w:t>
      </w:r>
      <w:r w:rsidR="00A3035B" w:rsidRPr="00DD0134">
        <w:rPr>
          <w:lang w:val="en-US"/>
        </w:rPr>
        <w:t>x</w:t>
      </w:r>
      <w:r w:rsidRPr="00DD0134">
        <w:rPr>
          <w:lang w:val="en-US"/>
        </w:rPr>
        <w:t>i</w:t>
      </w:r>
      <w:r w:rsidR="00A3035B" w:rsidRPr="00DD0134">
        <w:rPr>
          <w:lang w:val="en-US"/>
        </w:rPr>
        <w:t xml:space="preserve">sts </w:t>
      </w:r>
      <w:r w:rsidRPr="00DD0134">
        <w:rPr>
          <w:lang w:val="en-US"/>
        </w:rPr>
        <w:t>i</w:t>
      </w:r>
      <w:r w:rsidR="00A3035B" w:rsidRPr="00DD0134">
        <w:rPr>
          <w:lang w:val="en-US"/>
        </w:rPr>
        <w:t>s th</w:t>
      </w:r>
      <w:r w:rsidRPr="00DD0134">
        <w:rPr>
          <w:lang w:val="en-US"/>
        </w:rPr>
        <w:t>a</w:t>
      </w:r>
      <w:r w:rsidR="00A3035B" w:rsidRPr="00DD0134">
        <w:rPr>
          <w:lang w:val="en-US"/>
        </w:rPr>
        <w:t>t th</w:t>
      </w:r>
      <w:r w:rsidRPr="00DD0134">
        <w:rPr>
          <w:lang w:val="en-US"/>
        </w:rPr>
        <w:t>e</w:t>
      </w:r>
      <w:r w:rsidR="00A3035B" w:rsidRPr="00DD0134">
        <w:rPr>
          <w:lang w:val="en-US"/>
        </w:rPr>
        <w:t xml:space="preserve"> </w:t>
      </w:r>
      <w:r w:rsidRPr="00DD0134">
        <w:rPr>
          <w:lang w:val="en-US"/>
        </w:rPr>
        <w:t>o</w:t>
      </w:r>
      <w:r w:rsidR="00A3035B" w:rsidRPr="00DD0134">
        <w:rPr>
          <w:lang w:val="en-US"/>
        </w:rPr>
        <w:t>th</w:t>
      </w:r>
      <w:r w:rsidRPr="00DD0134">
        <w:rPr>
          <w:lang w:val="en-US"/>
        </w:rPr>
        <w:t>e</w:t>
      </w:r>
      <w:r w:rsidR="00A3035B" w:rsidRPr="00DD0134">
        <w:rPr>
          <w:lang w:val="en-US"/>
        </w:rPr>
        <w:t>r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d</w:t>
      </w:r>
      <w:r w:rsidRPr="00DD0134">
        <w:rPr>
          <w:lang w:val="en-US"/>
        </w:rPr>
        <w:t>i</w:t>
      </w:r>
      <w:r w:rsidR="00A3035B" w:rsidRPr="00DD0134">
        <w:rPr>
          <w:lang w:val="en-US"/>
        </w:rPr>
        <w:t>sp</w:t>
      </w:r>
      <w:r w:rsidRPr="00DD0134">
        <w:rPr>
          <w:lang w:val="en-US"/>
        </w:rPr>
        <w:t>o</w:t>
      </w:r>
      <w:r w:rsidR="00A3035B" w:rsidRPr="00DD0134">
        <w:rPr>
          <w:lang w:val="en-US"/>
        </w:rPr>
        <w:t>s</w:t>
      </w:r>
      <w:r w:rsidRPr="00DD0134">
        <w:rPr>
          <w:lang w:val="en-US"/>
        </w:rPr>
        <w:t>e</w:t>
      </w:r>
      <w:r w:rsidR="00A3035B" w:rsidRPr="00DD0134">
        <w:rPr>
          <w:lang w:val="en-US"/>
        </w:rPr>
        <w:t xml:space="preserve">s </w:t>
      </w:r>
      <w:r w:rsidRPr="00DD0134">
        <w:rPr>
          <w:lang w:val="en-US"/>
        </w:rPr>
        <w:t>o</w:t>
      </w:r>
      <w:r w:rsidR="00A3035B" w:rsidRPr="00DD0134">
        <w:rPr>
          <w:lang w:val="en-US"/>
        </w:rPr>
        <w:t>f m</w:t>
      </w:r>
      <w:r w:rsidRPr="00DD0134">
        <w:rPr>
          <w:lang w:val="en-US"/>
        </w:rPr>
        <w:t>o</w:t>
      </w:r>
      <w:r w:rsidR="00A3035B" w:rsidRPr="00DD0134">
        <w:rPr>
          <w:lang w:val="en-US"/>
        </w:rPr>
        <w:t>r</w:t>
      </w:r>
      <w:r w:rsidRPr="00DD0134">
        <w:rPr>
          <w:lang w:val="en-US"/>
        </w:rPr>
        <w:t>e</w:t>
      </w:r>
      <w:r w:rsidR="00A3035B" w:rsidRPr="00DD0134">
        <w:rPr>
          <w:lang w:val="en-US"/>
        </w:rPr>
        <w:t xml:space="preserve"> </w:t>
      </w:r>
      <w:r w:rsidRPr="00DD0134">
        <w:rPr>
          <w:lang w:val="en-US"/>
        </w:rPr>
        <w:t>a</w:t>
      </w:r>
      <w:r w:rsidR="00A3035B" w:rsidRPr="00DD0134">
        <w:rPr>
          <w:lang w:val="en-US"/>
        </w:rPr>
        <w:t>dv</w:t>
      </w:r>
      <w:r w:rsidRPr="00DD0134">
        <w:rPr>
          <w:lang w:val="en-US"/>
        </w:rPr>
        <w:t>a</w:t>
      </w:r>
      <w:r w:rsidR="00A3035B" w:rsidRPr="00DD0134">
        <w:rPr>
          <w:lang w:val="en-US"/>
        </w:rPr>
        <w:t>nc</w:t>
      </w:r>
      <w:r w:rsidRPr="00DD0134">
        <w:rPr>
          <w:lang w:val="en-US"/>
        </w:rPr>
        <w:t>e</w:t>
      </w:r>
      <w:r w:rsidR="00A3035B" w:rsidRPr="00DD0134">
        <w:rPr>
          <w:lang w:val="en-US"/>
        </w:rPr>
        <w:t>d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(wh</w:t>
      </w:r>
      <w:r w:rsidRPr="00DD0134">
        <w:rPr>
          <w:lang w:val="en-US"/>
        </w:rPr>
        <w:t>i</w:t>
      </w:r>
      <w:r w:rsidR="00A3035B" w:rsidRPr="00DD0134">
        <w:rPr>
          <w:lang w:val="en-US"/>
        </w:rPr>
        <w:t>ch tr</w:t>
      </w:r>
      <w:r w:rsidRPr="00DD0134">
        <w:rPr>
          <w:lang w:val="en-US"/>
        </w:rPr>
        <w:t>a</w:t>
      </w:r>
      <w:r w:rsidR="00A3035B" w:rsidRPr="00DD0134">
        <w:rPr>
          <w:lang w:val="en-US"/>
        </w:rPr>
        <w:t>nsl</w:t>
      </w:r>
      <w:r w:rsidRPr="00DD0134">
        <w:rPr>
          <w:lang w:val="en-US"/>
        </w:rPr>
        <w:t>a</w:t>
      </w:r>
      <w:r w:rsidR="00A3035B" w:rsidRPr="00DD0134">
        <w:rPr>
          <w:lang w:val="en-US"/>
        </w:rPr>
        <w:t>t</w:t>
      </w:r>
      <w:r w:rsidRPr="00DD0134">
        <w:rPr>
          <w:lang w:val="en-US"/>
        </w:rPr>
        <w:t>e</w:t>
      </w:r>
      <w:r w:rsidR="00A3035B" w:rsidRPr="00DD0134">
        <w:rPr>
          <w:lang w:val="en-US"/>
        </w:rPr>
        <w:t xml:space="preserve"> </w:t>
      </w:r>
      <w:r w:rsidRPr="00DD0134">
        <w:rPr>
          <w:lang w:val="en-US"/>
        </w:rPr>
        <w:t>i</w:t>
      </w:r>
      <w:r w:rsidR="00A3035B" w:rsidRPr="00DD0134">
        <w:rPr>
          <w:lang w:val="en-US"/>
        </w:rPr>
        <w:t>nt</w:t>
      </w:r>
      <w:r w:rsidRPr="00DD0134">
        <w:rPr>
          <w:lang w:val="en-US"/>
        </w:rPr>
        <w:t>o</w:t>
      </w:r>
      <w:r w:rsidR="00A3035B" w:rsidRPr="00DD0134">
        <w:rPr>
          <w:lang w:val="en-US"/>
        </w:rPr>
        <w:t xml:space="preserve"> m</w:t>
      </w:r>
      <w:r w:rsidRPr="00DD0134">
        <w:rPr>
          <w:lang w:val="en-US"/>
        </w:rPr>
        <w:t>o</w:t>
      </w:r>
      <w:r w:rsidR="00A3035B" w:rsidRPr="00DD0134">
        <w:rPr>
          <w:lang w:val="en-US"/>
        </w:rPr>
        <w:t>r</w:t>
      </w:r>
      <w:r w:rsidRPr="00DD0134">
        <w:rPr>
          <w:lang w:val="en-US"/>
        </w:rPr>
        <w:t>e</w:t>
      </w:r>
      <w:r w:rsidR="00A3035B" w:rsidRPr="00DD0134">
        <w:rPr>
          <w:lang w:val="en-US"/>
        </w:rPr>
        <w:t xml:space="preserve"> </w:t>
      </w:r>
      <w:r w:rsidRPr="00DD0134">
        <w:rPr>
          <w:lang w:val="en-US"/>
        </w:rPr>
        <w:t>e</w:t>
      </w:r>
      <w:r w:rsidR="00A3035B" w:rsidRPr="00DD0134">
        <w:rPr>
          <w:lang w:val="en-US"/>
        </w:rPr>
        <w:t>ff</w:t>
      </w:r>
      <w:r w:rsidRPr="00DD0134">
        <w:rPr>
          <w:lang w:val="en-US"/>
        </w:rPr>
        <w:t>e</w:t>
      </w:r>
      <w:r w:rsidR="00A3035B" w:rsidRPr="00DD0134">
        <w:rPr>
          <w:lang w:val="en-US"/>
        </w:rPr>
        <w:t>ct</w:t>
      </w:r>
      <w:r w:rsidRPr="00DD0134">
        <w:rPr>
          <w:lang w:val="en-US"/>
        </w:rPr>
        <w:t>i</w:t>
      </w:r>
      <w:r w:rsidR="00A3035B" w:rsidRPr="00DD0134">
        <w:rPr>
          <w:lang w:val="en-US"/>
        </w:rPr>
        <w:t>v</w:t>
      </w:r>
      <w:r w:rsidRPr="00DD0134">
        <w:rPr>
          <w:lang w:val="en-US"/>
        </w:rPr>
        <w:t>e</w:t>
      </w:r>
      <w:r w:rsidR="00A3035B" w:rsidRPr="00DD0134">
        <w:rPr>
          <w:lang w:val="en-US"/>
        </w:rPr>
        <w:t xml:space="preserve"> m</w:t>
      </w:r>
      <w:r w:rsidRPr="00DD0134">
        <w:rPr>
          <w:lang w:val="en-US"/>
        </w:rPr>
        <w:t>ea</w:t>
      </w:r>
      <w:r w:rsidR="00A3035B" w:rsidRPr="00DD0134">
        <w:rPr>
          <w:lang w:val="en-US"/>
        </w:rPr>
        <w:t xml:space="preserve">ns </w:t>
      </w:r>
      <w:r w:rsidRPr="00DD0134">
        <w:rPr>
          <w:lang w:val="en-US"/>
        </w:rPr>
        <w:t>o</w:t>
      </w:r>
      <w:r w:rsidR="00A3035B" w:rsidRPr="00DD0134">
        <w:rPr>
          <w:lang w:val="en-US"/>
        </w:rPr>
        <w:t>f w</w:t>
      </w:r>
      <w:r w:rsidRPr="00DD0134">
        <w:rPr>
          <w:lang w:val="en-US"/>
        </w:rPr>
        <w:t>a</w:t>
      </w:r>
      <w:r w:rsidR="00A3035B" w:rsidRPr="00DD0134">
        <w:rPr>
          <w:lang w:val="en-US"/>
        </w:rPr>
        <w:t>g</w:t>
      </w:r>
      <w:r w:rsidRPr="00DD0134">
        <w:rPr>
          <w:lang w:val="en-US"/>
        </w:rPr>
        <w:t>i</w:t>
      </w:r>
      <w:r w:rsidR="00A3035B" w:rsidRPr="00DD0134">
        <w:rPr>
          <w:lang w:val="en-US"/>
        </w:rPr>
        <w:t>ng w</w:t>
      </w:r>
      <w:r w:rsidRPr="00DD0134">
        <w:rPr>
          <w:lang w:val="en-US"/>
        </w:rPr>
        <w:t>a</w:t>
      </w:r>
      <w:r w:rsidR="00A3035B" w:rsidRPr="00DD0134">
        <w:rPr>
          <w:lang w:val="en-US"/>
        </w:rPr>
        <w:t xml:space="preserve">r). </w:t>
      </w:r>
      <w:r w:rsidRPr="00DD0134">
        <w:rPr>
          <w:lang w:val="en-US"/>
        </w:rPr>
        <w:t>A</w:t>
      </w:r>
      <w:r w:rsidR="00A3035B" w:rsidRPr="00DD0134">
        <w:rPr>
          <w:lang w:val="en-US"/>
        </w:rPr>
        <w:t>nd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w:t>
      </w:r>
      <w:r w:rsidRPr="00DD0134">
        <w:rPr>
          <w:lang w:val="en-US"/>
        </w:rPr>
        <w:t>i</w:t>
      </w:r>
      <w:r w:rsidR="00A3035B" w:rsidRPr="00DD0134">
        <w:rPr>
          <w:lang w:val="en-US"/>
        </w:rPr>
        <w:t>ll n</w:t>
      </w:r>
      <w:r w:rsidRPr="00DD0134">
        <w:rPr>
          <w:lang w:val="en-US"/>
        </w:rPr>
        <w:t>o</w:t>
      </w:r>
      <w:r w:rsidR="00A3035B" w:rsidRPr="00DD0134">
        <w:rPr>
          <w:lang w:val="en-US"/>
        </w:rPr>
        <w:t xml:space="preserve">t </w:t>
      </w:r>
      <w:r w:rsidRPr="00DD0134">
        <w:rPr>
          <w:lang w:val="en-US"/>
        </w:rPr>
        <w:t>e</w:t>
      </w:r>
      <w:r w:rsidR="00A3035B" w:rsidRPr="00DD0134">
        <w:rPr>
          <w:lang w:val="en-US"/>
        </w:rPr>
        <w:t>nd</w:t>
      </w:r>
      <w:r>
        <w:rPr>
          <w:lang w:val="en-US"/>
        </w:rPr>
        <w:t>u</w:t>
      </w:r>
      <w:r w:rsidR="00A3035B" w:rsidRPr="00DD0134">
        <w:rPr>
          <w:lang w:val="en-US"/>
        </w:rPr>
        <w:t>r</w:t>
      </w:r>
      <w:r w:rsidRPr="00DD0134">
        <w:rPr>
          <w:lang w:val="en-US"/>
        </w:rPr>
        <w:t>e</w:t>
      </w:r>
      <w:r w:rsidR="00A3035B" w:rsidRPr="00DD0134">
        <w:rPr>
          <w:lang w:val="en-US"/>
        </w:rPr>
        <w:t xml:space="preserve"> </w:t>
      </w:r>
      <w:r>
        <w:rPr>
          <w:lang w:val="en-US"/>
        </w:rPr>
        <w:t>u</w:t>
      </w:r>
      <w:r w:rsidR="00A3035B" w:rsidRPr="00DD0134">
        <w:rPr>
          <w:lang w:val="en-US"/>
        </w:rPr>
        <w:t>nl</w:t>
      </w:r>
      <w:r w:rsidRPr="00DD0134">
        <w:rPr>
          <w:lang w:val="en-US"/>
        </w:rPr>
        <w:t>e</w:t>
      </w:r>
      <w:r w:rsidR="00A3035B" w:rsidRPr="00DD0134">
        <w:rPr>
          <w:lang w:val="en-US"/>
        </w:rPr>
        <w:t>ss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xml:space="preserve"> s</w:t>
      </w:r>
      <w:r>
        <w:rPr>
          <w:lang w:val="en-US"/>
        </w:rPr>
        <w:t>u</w:t>
      </w:r>
      <w:r w:rsidR="00A3035B" w:rsidRPr="00DD0134">
        <w:rPr>
          <w:lang w:val="en-US"/>
        </w:rPr>
        <w:t>cc</w:t>
      </w:r>
      <w:r w:rsidRPr="00DD0134">
        <w:rPr>
          <w:lang w:val="en-US"/>
        </w:rPr>
        <w:t>e</w:t>
      </w:r>
      <w:r w:rsidR="00A3035B" w:rsidRPr="00DD0134">
        <w:rPr>
          <w:lang w:val="en-US"/>
        </w:rPr>
        <w:t>ssf</w:t>
      </w:r>
      <w:r>
        <w:rPr>
          <w:lang w:val="en-US"/>
        </w:rPr>
        <w:t>u</w:t>
      </w:r>
      <w:r w:rsidR="00A3035B" w:rsidRPr="00DD0134">
        <w:rPr>
          <w:lang w:val="en-US"/>
        </w:rPr>
        <w:t xml:space="preserve">l </w:t>
      </w:r>
      <w:r w:rsidRPr="00DD0134">
        <w:rPr>
          <w:lang w:val="en-US"/>
        </w:rPr>
        <w:t>i</w:t>
      </w:r>
      <w:r w:rsidR="00A3035B" w:rsidRPr="00DD0134">
        <w:rPr>
          <w:lang w:val="en-US"/>
        </w:rPr>
        <w:t xml:space="preserve">n </w:t>
      </w:r>
      <w:r w:rsidRPr="00DD0134">
        <w:rPr>
          <w:lang w:val="en-US"/>
        </w:rPr>
        <w:t>o</w:t>
      </w:r>
      <w:r w:rsidR="00A3035B" w:rsidRPr="00DD0134">
        <w:rPr>
          <w:lang w:val="en-US"/>
        </w:rPr>
        <w:t>rg</w:t>
      </w:r>
      <w:r w:rsidRPr="00DD0134">
        <w:rPr>
          <w:lang w:val="en-US"/>
        </w:rPr>
        <w:t>a</w:t>
      </w:r>
      <w:r w:rsidR="00A3035B" w:rsidRPr="00DD0134">
        <w:rPr>
          <w:lang w:val="en-US"/>
        </w:rPr>
        <w:t>n</w:t>
      </w:r>
      <w:r w:rsidRPr="00DD0134">
        <w:rPr>
          <w:lang w:val="en-US"/>
        </w:rPr>
        <w:t>i</w:t>
      </w:r>
      <w:r w:rsidR="00A3035B" w:rsidRPr="00DD0134">
        <w:rPr>
          <w:lang w:val="en-US"/>
        </w:rPr>
        <w:t>s</w:t>
      </w:r>
      <w:r w:rsidRPr="00DD0134">
        <w:rPr>
          <w:lang w:val="en-US"/>
        </w:rPr>
        <w:t>i</w:t>
      </w:r>
      <w:r w:rsidR="00A3035B" w:rsidRPr="00DD0134">
        <w:rPr>
          <w:lang w:val="en-US"/>
        </w:rPr>
        <w:t>ng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 </w:t>
      </w:r>
      <w:r w:rsidRPr="00DD0134">
        <w:rPr>
          <w:lang w:val="en-US"/>
        </w:rPr>
        <w:t>i</w:t>
      </w:r>
      <w:r w:rsidR="00A3035B" w:rsidRPr="00DD0134">
        <w:rPr>
          <w:lang w:val="en-US"/>
        </w:rPr>
        <w:t>n f</w:t>
      </w:r>
      <w:r w:rsidRPr="00DD0134">
        <w:rPr>
          <w:lang w:val="en-US"/>
        </w:rPr>
        <w:t>i</w:t>
      </w:r>
      <w:r w:rsidR="00A3035B" w:rsidRPr="00DD0134">
        <w:rPr>
          <w:lang w:val="en-US"/>
        </w:rPr>
        <w:t>nd</w:t>
      </w:r>
      <w:r w:rsidRPr="00DD0134">
        <w:rPr>
          <w:lang w:val="en-US"/>
        </w:rPr>
        <w:t>i</w:t>
      </w:r>
      <w:r w:rsidR="00A3035B" w:rsidRPr="00DD0134">
        <w:rPr>
          <w:lang w:val="en-US"/>
        </w:rPr>
        <w:t xml:space="preserve">ng </w:t>
      </w:r>
      <w:r w:rsidRPr="00DD0134">
        <w:rPr>
          <w:lang w:val="en-US"/>
        </w:rPr>
        <w:t>a</w:t>
      </w:r>
      <w:r w:rsidR="00A3035B" w:rsidRPr="00DD0134">
        <w:rPr>
          <w:lang w:val="en-US"/>
        </w:rPr>
        <w:t xml:space="preserve"> ‘b</w:t>
      </w:r>
      <w:r w:rsidRPr="00DD0134">
        <w:rPr>
          <w:lang w:val="en-US"/>
        </w:rPr>
        <w:t>a</w:t>
      </w:r>
      <w:r w:rsidR="00A3035B" w:rsidRPr="00DD0134">
        <w:rPr>
          <w:lang w:val="en-US"/>
        </w:rPr>
        <w:t>s</w:t>
      </w:r>
      <w:r w:rsidRPr="00DD0134">
        <w:rPr>
          <w:lang w:val="en-US"/>
        </w:rPr>
        <w:t>e</w:t>
      </w:r>
      <w:r w:rsidR="00A3035B" w:rsidRPr="00DD0134">
        <w:rPr>
          <w:lang w:val="en-US"/>
        </w:rPr>
        <w:t xml:space="preserve">’ </w:t>
      </w:r>
      <w:r w:rsidRPr="00DD0134">
        <w:rPr>
          <w:lang w:val="en-US"/>
        </w:rPr>
        <w:t>i</w:t>
      </w:r>
      <w:r w:rsidR="00A3035B" w:rsidRPr="00DD0134">
        <w:rPr>
          <w:lang w:val="en-US"/>
        </w:rPr>
        <w:t>n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 </w:t>
      </w:r>
      <w:r w:rsidRPr="00DD0134">
        <w:rPr>
          <w:lang w:val="en-US"/>
        </w:rPr>
        <w:t>i</w:t>
      </w:r>
      <w:r w:rsidR="00A3035B" w:rsidRPr="00DD0134">
        <w:rPr>
          <w:lang w:val="en-US"/>
        </w:rPr>
        <w:t>n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th</w:t>
      </w:r>
      <w:r w:rsidRPr="00DD0134">
        <w:rPr>
          <w:lang w:val="en-US"/>
        </w:rPr>
        <w:t>a</w:t>
      </w:r>
      <w:r w:rsidR="00A3035B" w:rsidRPr="00DD0134">
        <w:rPr>
          <w:lang w:val="en-US"/>
        </w:rPr>
        <w:t xml:space="preserve">t </w:t>
      </w:r>
      <w:r w:rsidRPr="00DD0134">
        <w:rPr>
          <w:lang w:val="en-US"/>
        </w:rPr>
        <w:t>i</w:t>
      </w:r>
      <w:r w:rsidR="00A3035B" w:rsidRPr="00DD0134">
        <w:rPr>
          <w:lang w:val="en-US"/>
        </w:rPr>
        <w:t>s pr</w:t>
      </w:r>
      <w:r w:rsidRPr="00DD0134">
        <w:rPr>
          <w:lang w:val="en-US"/>
        </w:rPr>
        <w:t>e</w:t>
      </w:r>
      <w:r w:rsidR="00A3035B" w:rsidRPr="00DD0134">
        <w:rPr>
          <w:lang w:val="en-US"/>
        </w:rPr>
        <w:t>ss</w:t>
      </w:r>
      <w:r>
        <w:rPr>
          <w:lang w:val="en-US"/>
        </w:rPr>
        <w:t>u</w:t>
      </w:r>
      <w:r w:rsidR="00A3035B" w:rsidRPr="00DD0134">
        <w:rPr>
          <w:lang w:val="en-US"/>
        </w:rPr>
        <w:t>r</w:t>
      </w:r>
      <w:r w:rsidRPr="00DD0134">
        <w:rPr>
          <w:lang w:val="en-US"/>
        </w:rPr>
        <w:t>i</w:t>
      </w:r>
      <w:r w:rsidR="00A3035B" w:rsidRPr="00DD0134">
        <w:rPr>
          <w:lang w:val="en-US"/>
        </w:rPr>
        <w:t>s</w:t>
      </w:r>
      <w:r w:rsidRPr="00DD0134">
        <w:rPr>
          <w:lang w:val="en-US"/>
        </w:rPr>
        <w:t>e</w:t>
      </w:r>
      <w:r w:rsidR="00A3035B" w:rsidRPr="00DD0134">
        <w:rPr>
          <w:lang w:val="en-US"/>
        </w:rPr>
        <w:t xml:space="preserve">d </w:t>
      </w:r>
      <w:r w:rsidRPr="00DD0134">
        <w:rPr>
          <w:lang w:val="en-US"/>
        </w:rPr>
        <w:t>i</w:t>
      </w:r>
      <w:r w:rsidR="00A3035B" w:rsidRPr="00DD0134">
        <w:rPr>
          <w:lang w:val="en-US"/>
        </w:rPr>
        <w:t>nt</w:t>
      </w:r>
      <w:r w:rsidRPr="00DD0134">
        <w:rPr>
          <w:lang w:val="en-US"/>
        </w:rPr>
        <w:t>o</w:t>
      </w:r>
      <w:r w:rsidR="00A3035B" w:rsidRPr="00DD0134">
        <w:rPr>
          <w:lang w:val="en-US"/>
        </w:rPr>
        <w:t xml:space="preserve"> </w:t>
      </w:r>
      <w:r w:rsidRPr="00DD0134">
        <w:rPr>
          <w:lang w:val="en-US"/>
        </w:rPr>
        <w:t>a</w:t>
      </w:r>
      <w:r w:rsidR="00A3035B" w:rsidRPr="00DD0134">
        <w:rPr>
          <w:lang w:val="en-US"/>
        </w:rPr>
        <w:t>d</w:t>
      </w:r>
      <w:r w:rsidRPr="00DD0134">
        <w:rPr>
          <w:lang w:val="en-US"/>
        </w:rPr>
        <w:t>o</w:t>
      </w:r>
      <w:r w:rsidR="00A3035B" w:rsidRPr="00DD0134">
        <w:rPr>
          <w:lang w:val="en-US"/>
        </w:rPr>
        <w:t>pt</w:t>
      </w:r>
      <w:r w:rsidRPr="00DD0134">
        <w:rPr>
          <w:lang w:val="en-US"/>
        </w:rPr>
        <w:t>i</w:t>
      </w:r>
      <w:r w:rsidR="00A3035B" w:rsidRPr="00DD0134">
        <w:rPr>
          <w:lang w:val="en-US"/>
        </w:rPr>
        <w:t>ng th</w:t>
      </w:r>
      <w:r w:rsidRPr="00DD0134">
        <w:rPr>
          <w:lang w:val="en-US"/>
        </w:rPr>
        <w:t>e</w:t>
      </w:r>
      <w:r w:rsidR="00A3035B" w:rsidRPr="00DD0134">
        <w:rPr>
          <w:lang w:val="en-US"/>
        </w:rPr>
        <w:t>m. Wh</w:t>
      </w:r>
      <w:r w:rsidRPr="00DD0134">
        <w:rPr>
          <w:lang w:val="en-US"/>
        </w:rPr>
        <w:t>e</w:t>
      </w:r>
      <w:r w:rsidR="00A3035B" w:rsidRPr="00DD0134">
        <w:rPr>
          <w:lang w:val="en-US"/>
        </w:rPr>
        <w:t>r</w:t>
      </w:r>
      <w:r w:rsidRPr="00DD0134">
        <w:rPr>
          <w:lang w:val="en-US"/>
        </w:rPr>
        <w:t>e</w:t>
      </w:r>
      <w:r w:rsidR="00A3035B" w:rsidRPr="00DD0134">
        <w:rPr>
          <w:lang w:val="en-US"/>
        </w:rPr>
        <w:t xml:space="preserve"> th</w:t>
      </w:r>
      <w:r w:rsidRPr="00DD0134">
        <w:rPr>
          <w:lang w:val="en-US"/>
        </w:rPr>
        <w:t>e</w:t>
      </w:r>
      <w:r>
        <w:rPr>
          <w:lang w:val="en-US"/>
        </w:rPr>
        <w:t>y</w:t>
      </w:r>
      <w:r w:rsidR="00A3035B" w:rsidRPr="00DD0134">
        <w:rPr>
          <w:lang w:val="en-US"/>
        </w:rPr>
        <w:t xml:space="preserve"> d</w:t>
      </w:r>
      <w:r w:rsidRPr="00DD0134">
        <w:rPr>
          <w:lang w:val="en-US"/>
        </w:rPr>
        <w:t>o</w:t>
      </w:r>
      <w:r w:rsidR="00A3035B" w:rsidRPr="00DD0134">
        <w:rPr>
          <w:lang w:val="en-US"/>
        </w:rPr>
        <w:t xml:space="preserve"> n</w:t>
      </w:r>
      <w:r w:rsidRPr="00DD0134">
        <w:rPr>
          <w:lang w:val="en-US"/>
        </w:rPr>
        <w:t>o</w:t>
      </w:r>
      <w:r w:rsidR="00A3035B" w:rsidRPr="00DD0134">
        <w:rPr>
          <w:lang w:val="en-US"/>
        </w:rPr>
        <w:t>t f</w:t>
      </w:r>
      <w:r w:rsidRPr="00DD0134">
        <w:rPr>
          <w:lang w:val="en-US"/>
        </w:rPr>
        <w:t>i</w:t>
      </w:r>
      <w:r w:rsidR="00A3035B" w:rsidRPr="00DD0134">
        <w:rPr>
          <w:lang w:val="en-US"/>
        </w:rPr>
        <w:t>nd s</w:t>
      </w:r>
      <w:r>
        <w:rPr>
          <w:lang w:val="en-US"/>
        </w:rPr>
        <w:t>u</w:t>
      </w:r>
      <w:r w:rsidR="00A3035B" w:rsidRPr="00DD0134">
        <w:rPr>
          <w:lang w:val="en-US"/>
        </w:rPr>
        <w:t xml:space="preserve">ch </w:t>
      </w:r>
      <w:r w:rsidRPr="00DD0134">
        <w:rPr>
          <w:lang w:val="en-US"/>
        </w:rPr>
        <w:t>a</w:t>
      </w:r>
      <w:r w:rsidR="00A3035B" w:rsidRPr="00DD0134">
        <w:rPr>
          <w:lang w:val="en-US"/>
        </w:rPr>
        <w:t xml:space="preserve"> ‘b</w:t>
      </w:r>
      <w:r w:rsidRPr="00DD0134">
        <w:rPr>
          <w:lang w:val="en-US"/>
        </w:rPr>
        <w:t>a</w:t>
      </w:r>
      <w:r w:rsidR="00A3035B" w:rsidRPr="00DD0134">
        <w:rPr>
          <w:lang w:val="en-US"/>
        </w:rPr>
        <w:t>s</w:t>
      </w:r>
      <w:r w:rsidRPr="00DD0134">
        <w:rPr>
          <w:lang w:val="en-US"/>
        </w:rPr>
        <w:t>e</w:t>
      </w:r>
      <w:r w:rsidR="00A3035B" w:rsidRPr="00DD0134">
        <w:rPr>
          <w:lang w:val="en-US"/>
        </w:rPr>
        <w:t>’ (</w:t>
      </w:r>
      <w:r w:rsidRPr="00DD0134">
        <w:rPr>
          <w:lang w:val="en-US"/>
        </w:rPr>
        <w:t>a</w:t>
      </w:r>
      <w:r w:rsidR="00A3035B" w:rsidRPr="00DD0134">
        <w:rPr>
          <w:lang w:val="en-US"/>
        </w:rPr>
        <w:t>s w</w:t>
      </w:r>
      <w:r w:rsidRPr="00DD0134">
        <w:rPr>
          <w:lang w:val="en-US"/>
        </w:rPr>
        <w:t>i</w:t>
      </w:r>
      <w:r w:rsidR="00A3035B" w:rsidRPr="00DD0134">
        <w:rPr>
          <w:lang w:val="en-US"/>
        </w:rPr>
        <w:t>th th</w:t>
      </w:r>
      <w:r w:rsidRPr="00DD0134">
        <w:rPr>
          <w:lang w:val="en-US"/>
        </w:rPr>
        <w:t>e</w:t>
      </w:r>
      <w:r w:rsidR="00A3035B" w:rsidRPr="00DD0134">
        <w:rPr>
          <w:lang w:val="en-US"/>
        </w:rPr>
        <w:t xml:space="preserve"> </w:t>
      </w:r>
      <w:r w:rsidRPr="00DD0134">
        <w:rPr>
          <w:lang w:val="en-US"/>
        </w:rPr>
        <w:t>I</w:t>
      </w:r>
      <w:r w:rsidR="00A3035B" w:rsidRPr="00DD0134">
        <w:rPr>
          <w:lang w:val="en-US"/>
        </w:rPr>
        <w:t xml:space="preserve">k </w:t>
      </w:r>
      <w:r w:rsidRPr="00DD0134">
        <w:rPr>
          <w:lang w:val="en-US"/>
        </w:rPr>
        <w:t>i</w:t>
      </w:r>
      <w:r w:rsidR="00A3035B" w:rsidRPr="00DD0134">
        <w:rPr>
          <w:lang w:val="en-US"/>
        </w:rPr>
        <w:t>n N</w:t>
      </w:r>
      <w:r w:rsidRPr="00DD0134">
        <w:rPr>
          <w:lang w:val="en-US"/>
        </w:rPr>
        <w:t>o</w:t>
      </w:r>
      <w:r w:rsidR="00A3035B" w:rsidRPr="00DD0134">
        <w:rPr>
          <w:lang w:val="en-US"/>
        </w:rPr>
        <w:t>rth</w:t>
      </w:r>
      <w:r w:rsidRPr="00DD0134">
        <w:rPr>
          <w:lang w:val="en-US"/>
        </w:rPr>
        <w:t>e</w:t>
      </w:r>
      <w:r w:rsidR="00A3035B" w:rsidRPr="00DD0134">
        <w:rPr>
          <w:lang w:val="en-US"/>
        </w:rPr>
        <w:t xml:space="preserve">rn </w:t>
      </w:r>
      <w:r>
        <w:rPr>
          <w:lang w:val="en-US"/>
        </w:rPr>
        <w:t>U</w:t>
      </w:r>
      <w:r w:rsidR="00A3035B" w:rsidRPr="00DD0134">
        <w:rPr>
          <w:lang w:val="en-US"/>
        </w:rPr>
        <w:t>g</w:t>
      </w:r>
      <w:r w:rsidRPr="00DD0134">
        <w:rPr>
          <w:lang w:val="en-US"/>
        </w:rPr>
        <w:t>a</w:t>
      </w:r>
      <w:r w:rsidR="00A3035B" w:rsidRPr="00DD0134">
        <w:rPr>
          <w:lang w:val="en-US"/>
        </w:rPr>
        <w:t>nd</w:t>
      </w:r>
      <w:r w:rsidRPr="00DD0134">
        <w:rPr>
          <w:lang w:val="en-US"/>
        </w:rPr>
        <w:t>a</w:t>
      </w:r>
      <w:r w:rsidR="00A3035B" w:rsidRPr="00DD0134">
        <w:rPr>
          <w:lang w:val="en-US"/>
        </w:rPr>
        <w:t>) th</w:t>
      </w:r>
      <w:r w:rsidRPr="00DD0134">
        <w:rPr>
          <w:lang w:val="en-US"/>
        </w:rPr>
        <w:t>e</w:t>
      </w:r>
      <w:r w:rsidR="00A3035B" w:rsidRPr="00DD0134">
        <w:rPr>
          <w:lang w:val="en-US"/>
        </w:rPr>
        <w:t xml:space="preserve"> r</w:t>
      </w:r>
      <w:r w:rsidRPr="00DD0134">
        <w:rPr>
          <w:lang w:val="en-US"/>
        </w:rPr>
        <w:t>e</w:t>
      </w:r>
      <w:r w:rsidR="00A3035B" w:rsidRPr="00DD0134">
        <w:rPr>
          <w:lang w:val="en-US"/>
        </w:rPr>
        <w:t>s</w:t>
      </w:r>
      <w:r>
        <w:rPr>
          <w:lang w:val="en-US"/>
        </w:rPr>
        <w:t>u</w:t>
      </w:r>
      <w:r w:rsidR="00A3035B" w:rsidRPr="00DD0134">
        <w:rPr>
          <w:lang w:val="en-US"/>
        </w:rPr>
        <w:t>lt c</w:t>
      </w:r>
      <w:r w:rsidRPr="00DD0134">
        <w:rPr>
          <w:lang w:val="en-US"/>
        </w:rPr>
        <w:t>a</w:t>
      </w:r>
      <w:r w:rsidR="00A3035B" w:rsidRPr="00DD0134">
        <w:rPr>
          <w:lang w:val="en-US"/>
        </w:rPr>
        <w:t xml:space="preserve">n </w:t>
      </w:r>
      <w:r w:rsidRPr="00DD0134">
        <w:rPr>
          <w:lang w:val="en-US"/>
        </w:rPr>
        <w:t>e</w:t>
      </w:r>
      <w:r w:rsidR="00A3035B" w:rsidRPr="00DD0134">
        <w:rPr>
          <w:lang w:val="en-US"/>
        </w:rPr>
        <w:t>v</w:t>
      </w:r>
      <w:r w:rsidRPr="00DD0134">
        <w:rPr>
          <w:lang w:val="en-US"/>
        </w:rPr>
        <w:t>e</w:t>
      </w:r>
      <w:r w:rsidR="00A3035B" w:rsidRPr="00DD0134">
        <w:rPr>
          <w:lang w:val="en-US"/>
        </w:rPr>
        <w:t>n b</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d</w:t>
      </w:r>
      <w:r w:rsidRPr="00DD0134">
        <w:rPr>
          <w:lang w:val="en-US"/>
        </w:rPr>
        <w:t>e</w:t>
      </w:r>
      <w:r w:rsidR="00A3035B" w:rsidRPr="00DD0134">
        <w:rPr>
          <w:lang w:val="en-US"/>
        </w:rPr>
        <w:t>str</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o</w:t>
      </w:r>
      <w:r w:rsidR="00A3035B" w:rsidRPr="00DD0134">
        <w:rPr>
          <w:lang w:val="en-US"/>
        </w:rPr>
        <w:t>f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w:t>
      </w:r>
      <w:r w:rsidR="00A3035B" w:rsidRPr="004B27B5">
        <w:footnoteReference w:id="35"/>
      </w:r>
    </w:p>
    <w:p w:rsidR="00A3035B" w:rsidRPr="00DD0134" w:rsidRDefault="00DD0134" w:rsidP="004B27B5">
      <w:pPr>
        <w:pStyle w:val="ac"/>
        <w:rPr>
          <w:lang w:val="en-US"/>
        </w:rPr>
      </w:pPr>
      <w:r w:rsidRPr="00DD0134">
        <w:rPr>
          <w:lang w:val="en-US"/>
        </w:rPr>
        <w:t>E</w:t>
      </w:r>
      <w:r w:rsidR="00A3035B" w:rsidRPr="00DD0134">
        <w:rPr>
          <w:lang w:val="en-US"/>
        </w:rPr>
        <w:t>xp</w:t>
      </w:r>
      <w:r w:rsidRPr="00DD0134">
        <w:rPr>
          <w:lang w:val="en-US"/>
        </w:rPr>
        <w:t>a</w:t>
      </w:r>
      <w:r w:rsidR="00A3035B" w:rsidRPr="00DD0134">
        <w:rPr>
          <w:lang w:val="en-US"/>
        </w:rPr>
        <w:t>ns</w:t>
      </w:r>
      <w:r w:rsidRPr="00DD0134">
        <w:rPr>
          <w:lang w:val="en-US"/>
        </w:rPr>
        <w:t>io</w:t>
      </w:r>
      <w:r w:rsidR="00A3035B" w:rsidRPr="00DD0134">
        <w:rPr>
          <w:lang w:val="en-US"/>
        </w:rPr>
        <w:t xml:space="preserve">n </w:t>
      </w:r>
      <w:r w:rsidRPr="00DD0134">
        <w:rPr>
          <w:lang w:val="en-US"/>
        </w:rPr>
        <w:t>o</w:t>
      </w:r>
      <w:r w:rsidR="00A3035B" w:rsidRPr="00DD0134">
        <w:rPr>
          <w:lang w:val="en-US"/>
        </w:rPr>
        <w:t>f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sidRPr="00DD0134">
        <w:rPr>
          <w:lang w:val="en-US"/>
        </w:rPr>
        <w:t>i</w:t>
      </w:r>
      <w:r w:rsidR="00A3035B" w:rsidRPr="00DD0134">
        <w:rPr>
          <w:lang w:val="en-US"/>
        </w:rPr>
        <w:t>s th</w:t>
      </w:r>
      <w:r w:rsidRPr="00DD0134">
        <w:rPr>
          <w:lang w:val="en-US"/>
        </w:rPr>
        <w:t>e</w:t>
      </w:r>
      <w:r w:rsidR="00A3035B" w:rsidRPr="00DD0134">
        <w:rPr>
          <w:lang w:val="en-US"/>
        </w:rPr>
        <w:t xml:space="preserve"> c</w:t>
      </w:r>
      <w:r w:rsidRPr="00DD0134">
        <w:rPr>
          <w:lang w:val="en-US"/>
        </w:rPr>
        <w:t>a</w:t>
      </w:r>
      <w:r>
        <w:rPr>
          <w:lang w:val="en-US"/>
        </w:rPr>
        <w:t>u</w:t>
      </w:r>
      <w:r w:rsidR="00A3035B" w:rsidRPr="00DD0134">
        <w:rPr>
          <w:lang w:val="en-US"/>
        </w:rPr>
        <w:t>s</w:t>
      </w:r>
      <w:r w:rsidRPr="00DD0134">
        <w:rPr>
          <w:lang w:val="en-US"/>
        </w:rPr>
        <w:t>e</w:t>
      </w:r>
      <w:r w:rsidR="00A3035B" w:rsidRPr="00DD0134">
        <w:rPr>
          <w:lang w:val="en-US"/>
        </w:rPr>
        <w:t>,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 xml:space="preserve">l </w:t>
      </w:r>
      <w:r w:rsidRPr="00DD0134">
        <w:rPr>
          <w:lang w:val="en-US"/>
        </w:rPr>
        <w:t>o</w:t>
      </w:r>
      <w:r w:rsidR="00A3035B" w:rsidRPr="00DD0134">
        <w:rPr>
          <w:lang w:val="en-US"/>
        </w:rPr>
        <w:t>rg</w:t>
      </w:r>
      <w:r w:rsidRPr="00DD0134">
        <w:rPr>
          <w:lang w:val="en-US"/>
        </w:rPr>
        <w:t>a</w:t>
      </w:r>
      <w:r w:rsidR="00A3035B" w:rsidRPr="00DD0134">
        <w:rPr>
          <w:lang w:val="en-US"/>
        </w:rPr>
        <w:t>n</w:t>
      </w:r>
      <w:r w:rsidRPr="00DD0134">
        <w:rPr>
          <w:lang w:val="en-US"/>
        </w:rPr>
        <w:t>i</w:t>
      </w:r>
      <w:r w:rsidR="00A3035B" w:rsidRPr="00DD0134">
        <w:rPr>
          <w:lang w:val="en-US"/>
        </w:rPr>
        <w:t>s</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th</w:t>
      </w:r>
      <w:r w:rsidRPr="00DD0134">
        <w:rPr>
          <w:lang w:val="en-US"/>
        </w:rPr>
        <w:t>e</w:t>
      </w:r>
      <w:r w:rsidR="00A3035B" w:rsidRPr="00DD0134">
        <w:rPr>
          <w:lang w:val="en-US"/>
        </w:rPr>
        <w:t xml:space="preserve"> </w:t>
      </w:r>
      <w:r w:rsidRPr="00DD0134">
        <w:rPr>
          <w:lang w:val="en-US"/>
        </w:rPr>
        <w:t>e</w:t>
      </w:r>
      <w:r w:rsidR="00A3035B" w:rsidRPr="00DD0134">
        <w:rPr>
          <w:lang w:val="en-US"/>
        </w:rPr>
        <w:t>ff</w:t>
      </w:r>
      <w:r w:rsidRPr="00DD0134">
        <w:rPr>
          <w:lang w:val="en-US"/>
        </w:rPr>
        <w:t>e</w:t>
      </w:r>
      <w:r w:rsidR="00A3035B" w:rsidRPr="00DD0134">
        <w:rPr>
          <w:lang w:val="en-US"/>
        </w:rPr>
        <w:t>ct. Th</w:t>
      </w:r>
      <w:r w:rsidRPr="00DD0134">
        <w:rPr>
          <w:lang w:val="en-US"/>
        </w:rPr>
        <w:t>e</w:t>
      </w:r>
      <w:r w:rsidR="00A3035B" w:rsidRPr="00DD0134">
        <w:rPr>
          <w:lang w:val="en-US"/>
        </w:rPr>
        <w:t xml:space="preserve"> c</w:t>
      </w:r>
      <w:r w:rsidRPr="00DD0134">
        <w:rPr>
          <w:lang w:val="en-US"/>
        </w:rPr>
        <w:t>a</w:t>
      </w:r>
      <w:r>
        <w:rPr>
          <w:lang w:val="en-US"/>
        </w:rPr>
        <w:t>u</w:t>
      </w:r>
      <w:r w:rsidR="00A3035B" w:rsidRPr="00DD0134">
        <w:rPr>
          <w:lang w:val="en-US"/>
        </w:rPr>
        <w:t>s</w:t>
      </w:r>
      <w:r w:rsidRPr="00DD0134">
        <w:rPr>
          <w:lang w:val="en-US"/>
        </w:rPr>
        <w:t>e</w:t>
      </w:r>
      <w:r w:rsidR="00A3035B" w:rsidRPr="00DD0134">
        <w:rPr>
          <w:lang w:val="en-US"/>
        </w:rPr>
        <w:t xml:space="preserve"> </w:t>
      </w:r>
      <w:r w:rsidRPr="00DD0134">
        <w:rPr>
          <w:lang w:val="en-US"/>
        </w:rPr>
        <w:t>i</w:t>
      </w:r>
      <w:r w:rsidR="00A3035B" w:rsidRPr="00DD0134">
        <w:rPr>
          <w:lang w:val="en-US"/>
        </w:rPr>
        <w:t>ts</w:t>
      </w:r>
      <w:r w:rsidRPr="00DD0134">
        <w:rPr>
          <w:lang w:val="en-US"/>
        </w:rPr>
        <w:t>e</w:t>
      </w:r>
      <w:r w:rsidR="00A3035B" w:rsidRPr="00DD0134">
        <w:rPr>
          <w:lang w:val="en-US"/>
        </w:rPr>
        <w:t>lf c</w:t>
      </w:r>
      <w:r w:rsidRPr="00DD0134">
        <w:rPr>
          <w:lang w:val="en-US"/>
        </w:rPr>
        <w:t>a</w:t>
      </w:r>
      <w:r w:rsidR="00A3035B" w:rsidRPr="00DD0134">
        <w:rPr>
          <w:lang w:val="en-US"/>
        </w:rPr>
        <w:t>n b</w:t>
      </w:r>
      <w:r w:rsidRPr="00DD0134">
        <w:rPr>
          <w:lang w:val="en-US"/>
        </w:rPr>
        <w:t>e</w:t>
      </w:r>
      <w:r w:rsidR="00A3035B" w:rsidRPr="00DD0134">
        <w:rPr>
          <w:lang w:val="en-US"/>
        </w:rPr>
        <w:t xml:space="preserve"> bl</w:t>
      </w:r>
      <w:r w:rsidRPr="00DD0134">
        <w:rPr>
          <w:lang w:val="en-US"/>
        </w:rPr>
        <w:t>o</w:t>
      </w:r>
      <w:r w:rsidR="00A3035B" w:rsidRPr="00DD0134">
        <w:rPr>
          <w:lang w:val="en-US"/>
        </w:rPr>
        <w:t>ck</w:t>
      </w:r>
      <w:r w:rsidRPr="00DD0134">
        <w:rPr>
          <w:lang w:val="en-US"/>
        </w:rPr>
        <w:t>e</w:t>
      </w:r>
      <w:r w:rsidR="00A3035B" w:rsidRPr="00DD0134">
        <w:rPr>
          <w:lang w:val="en-US"/>
        </w:rPr>
        <w:t>d b</w:t>
      </w:r>
      <w:r>
        <w:rPr>
          <w:lang w:val="en-US"/>
        </w:rPr>
        <w:t>y</w:t>
      </w:r>
      <w:r w:rsidR="00A3035B" w:rsidRPr="00DD0134">
        <w:rPr>
          <w:lang w:val="en-US"/>
        </w:rPr>
        <w:t xml:space="preserve"> th</w:t>
      </w:r>
      <w:r w:rsidRPr="00DD0134">
        <w:rPr>
          <w:lang w:val="en-US"/>
        </w:rPr>
        <w:t>e</w:t>
      </w:r>
      <w:r w:rsidR="00A3035B" w:rsidRPr="00DD0134">
        <w:rPr>
          <w:lang w:val="en-US"/>
        </w:rPr>
        <w:t xml:space="preserve"> </w:t>
      </w:r>
      <w:r w:rsidRPr="00DD0134">
        <w:rPr>
          <w:lang w:val="en-US"/>
        </w:rPr>
        <w:t>o</w:t>
      </w:r>
      <w:r w:rsidR="00A3035B" w:rsidRPr="00DD0134">
        <w:rPr>
          <w:lang w:val="en-US"/>
        </w:rPr>
        <w:t>ld f</w:t>
      </w:r>
      <w:r w:rsidRPr="00DD0134">
        <w:rPr>
          <w:lang w:val="en-US"/>
        </w:rPr>
        <w:t>o</w:t>
      </w:r>
      <w:r w:rsidR="00A3035B" w:rsidRPr="00DD0134">
        <w:rPr>
          <w:lang w:val="en-US"/>
        </w:rPr>
        <w:t xml:space="preserve">rm </w:t>
      </w:r>
      <w:r w:rsidRPr="00DD0134">
        <w:rPr>
          <w:lang w:val="en-US"/>
        </w:rPr>
        <w:t>o</w:t>
      </w:r>
      <w:r w:rsidR="00A3035B" w:rsidRPr="00DD0134">
        <w:rPr>
          <w:lang w:val="en-US"/>
        </w:rPr>
        <w:t xml:space="preserve">f </w:t>
      </w:r>
      <w:r w:rsidRPr="00DD0134">
        <w:rPr>
          <w:lang w:val="en-US"/>
        </w:rPr>
        <w:t>o</w:t>
      </w:r>
      <w:r w:rsidR="00A3035B" w:rsidRPr="00DD0134">
        <w:rPr>
          <w:lang w:val="en-US"/>
        </w:rPr>
        <w:t>rg</w:t>
      </w:r>
      <w:r w:rsidRPr="00DD0134">
        <w:rPr>
          <w:lang w:val="en-US"/>
        </w:rPr>
        <w:t>a</w:t>
      </w:r>
      <w:r w:rsidR="00A3035B" w:rsidRPr="00DD0134">
        <w:rPr>
          <w:lang w:val="en-US"/>
        </w:rPr>
        <w:t>n</w:t>
      </w:r>
      <w:r w:rsidRPr="00DD0134">
        <w:rPr>
          <w:lang w:val="en-US"/>
        </w:rPr>
        <w:t>i</w:t>
      </w:r>
      <w:r w:rsidR="00A3035B" w:rsidRPr="00DD0134">
        <w:rPr>
          <w:lang w:val="en-US"/>
        </w:rPr>
        <w:t>s</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Th</w:t>
      </w:r>
      <w:r w:rsidRPr="00DD0134">
        <w:rPr>
          <w:lang w:val="en-US"/>
        </w:rPr>
        <w:t>e</w:t>
      </w:r>
      <w:r w:rsidR="00A3035B" w:rsidRPr="00DD0134">
        <w:rPr>
          <w:lang w:val="en-US"/>
        </w:rPr>
        <w:t>r</w:t>
      </w:r>
      <w:r w:rsidRPr="00DD0134">
        <w:rPr>
          <w:lang w:val="en-US"/>
        </w:rPr>
        <w:t>e</w:t>
      </w:r>
      <w:r w:rsidR="00A3035B" w:rsidRPr="00DD0134">
        <w:rPr>
          <w:lang w:val="en-US"/>
        </w:rPr>
        <w:t xml:space="preserve"> </w:t>
      </w:r>
      <w:r w:rsidRPr="00DD0134">
        <w:rPr>
          <w:lang w:val="en-US"/>
        </w:rPr>
        <w:t>i</w:t>
      </w:r>
      <w:r w:rsidR="00A3035B" w:rsidRPr="00DD0134">
        <w:rPr>
          <w:lang w:val="en-US"/>
        </w:rPr>
        <w:t>s n</w:t>
      </w:r>
      <w:r w:rsidRPr="00DD0134">
        <w:rPr>
          <w:lang w:val="en-US"/>
        </w:rPr>
        <w:t>o</w:t>
      </w:r>
      <w:r w:rsidR="00A3035B" w:rsidRPr="00DD0134">
        <w:rPr>
          <w:lang w:val="en-US"/>
        </w:rPr>
        <w:t xml:space="preserve"> m</w:t>
      </w:r>
      <w:r w:rsidRPr="00DD0134">
        <w:rPr>
          <w:lang w:val="en-US"/>
        </w:rPr>
        <w:t>e</w:t>
      </w:r>
      <w:r w:rsidR="00A3035B" w:rsidRPr="00DD0134">
        <w:rPr>
          <w:lang w:val="en-US"/>
        </w:rPr>
        <w:t>ch</w:t>
      </w:r>
      <w:r w:rsidRPr="00DD0134">
        <w:rPr>
          <w:lang w:val="en-US"/>
        </w:rPr>
        <w:t>a</w:t>
      </w:r>
      <w:r w:rsidR="00A3035B" w:rsidRPr="00DD0134">
        <w:rPr>
          <w:lang w:val="en-US"/>
        </w:rPr>
        <w:t>n</w:t>
      </w:r>
      <w:r w:rsidRPr="00DD0134">
        <w:rPr>
          <w:lang w:val="en-US"/>
        </w:rPr>
        <w:t>i</w:t>
      </w:r>
      <w:r w:rsidR="00A3035B" w:rsidRPr="00DD0134">
        <w:rPr>
          <w:lang w:val="en-US"/>
        </w:rPr>
        <w:t>c</w:t>
      </w:r>
      <w:r w:rsidRPr="00DD0134">
        <w:rPr>
          <w:lang w:val="en-US"/>
        </w:rPr>
        <w:t>a</w:t>
      </w:r>
      <w:r w:rsidR="00A3035B" w:rsidRPr="00DD0134">
        <w:rPr>
          <w:lang w:val="en-US"/>
        </w:rPr>
        <w:t>l pr</w:t>
      </w:r>
      <w:r w:rsidRPr="00DD0134">
        <w:rPr>
          <w:lang w:val="en-US"/>
        </w:rPr>
        <w:t>i</w:t>
      </w:r>
      <w:r w:rsidR="00A3035B" w:rsidRPr="00DD0134">
        <w:rPr>
          <w:lang w:val="en-US"/>
        </w:rPr>
        <w:t>nc</w:t>
      </w:r>
      <w:r w:rsidRPr="00DD0134">
        <w:rPr>
          <w:lang w:val="en-US"/>
        </w:rPr>
        <w:t>i</w:t>
      </w:r>
      <w:r w:rsidR="00A3035B" w:rsidRPr="00DD0134">
        <w:rPr>
          <w:lang w:val="en-US"/>
        </w:rPr>
        <w:t>pl</w:t>
      </w:r>
      <w:r w:rsidRPr="00DD0134">
        <w:rPr>
          <w:lang w:val="en-US"/>
        </w:rPr>
        <w:t>e</w:t>
      </w:r>
      <w:r w:rsidR="00A3035B" w:rsidRPr="00DD0134">
        <w:rPr>
          <w:lang w:val="en-US"/>
        </w:rPr>
        <w:t xml:space="preserve"> wh</w:t>
      </w:r>
      <w:r w:rsidRPr="00DD0134">
        <w:rPr>
          <w:lang w:val="en-US"/>
        </w:rPr>
        <w:t>i</w:t>
      </w:r>
      <w:r w:rsidR="00A3035B" w:rsidRPr="00DD0134">
        <w:rPr>
          <w:lang w:val="en-US"/>
        </w:rPr>
        <w:t>ch m</w:t>
      </w:r>
      <w:r w:rsidRPr="00DD0134">
        <w:rPr>
          <w:lang w:val="en-US"/>
        </w:rPr>
        <w:t>ea</w:t>
      </w:r>
      <w:r w:rsidR="00A3035B" w:rsidRPr="00DD0134">
        <w:rPr>
          <w:lang w:val="en-US"/>
        </w:rPr>
        <w:t>ns th</w:t>
      </w:r>
      <w:r w:rsidRPr="00DD0134">
        <w:rPr>
          <w:lang w:val="en-US"/>
        </w:rPr>
        <w:t>a</w:t>
      </w:r>
      <w:r w:rsidR="00A3035B" w:rsidRPr="00DD0134">
        <w:rPr>
          <w:lang w:val="en-US"/>
        </w:rPr>
        <w:t>t th</w:t>
      </w:r>
      <w:r w:rsidRPr="00DD0134">
        <w:rPr>
          <w:lang w:val="en-US"/>
        </w:rPr>
        <w:t>e</w:t>
      </w:r>
      <w:r w:rsidR="00A3035B" w:rsidRPr="00DD0134">
        <w:rPr>
          <w:lang w:val="en-US"/>
        </w:rPr>
        <w:t xml:space="preserve"> </w:t>
      </w:r>
      <w:r w:rsidRPr="00DD0134">
        <w:rPr>
          <w:lang w:val="en-US"/>
        </w:rPr>
        <w:t>e</w:t>
      </w:r>
      <w:r w:rsidR="00A3035B" w:rsidRPr="00DD0134">
        <w:rPr>
          <w:lang w:val="en-US"/>
        </w:rPr>
        <w:t>xp</w:t>
      </w:r>
      <w:r w:rsidRPr="00DD0134">
        <w:rPr>
          <w:lang w:val="en-US"/>
        </w:rPr>
        <w:t>a</w:t>
      </w:r>
      <w:r w:rsidR="00A3035B" w:rsidRPr="00DD0134">
        <w:rPr>
          <w:lang w:val="en-US"/>
        </w:rPr>
        <w:t>ns</w:t>
      </w:r>
      <w:r w:rsidRPr="00DD0134">
        <w:rPr>
          <w:lang w:val="en-US"/>
        </w:rPr>
        <w:t>io</w:t>
      </w:r>
      <w:r w:rsidR="00A3035B" w:rsidRPr="00DD0134">
        <w:rPr>
          <w:lang w:val="en-US"/>
        </w:rPr>
        <w:t xml:space="preserve">n </w:t>
      </w:r>
      <w:r w:rsidRPr="00DD0134">
        <w:rPr>
          <w:lang w:val="en-US"/>
        </w:rPr>
        <w:t>o</w:t>
      </w:r>
      <w:r w:rsidR="00A3035B" w:rsidRPr="00DD0134">
        <w:rPr>
          <w:lang w:val="en-US"/>
        </w:rPr>
        <w:t>f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 </w:t>
      </w:r>
      <w:r w:rsidRPr="00DD0134">
        <w:rPr>
          <w:lang w:val="en-US"/>
        </w:rPr>
        <w:t>a</w:t>
      </w:r>
      <w:r w:rsidR="00A3035B" w:rsidRPr="00DD0134">
        <w:rPr>
          <w:lang w:val="en-US"/>
        </w:rPr>
        <w:t>nd w</w:t>
      </w:r>
      <w:r w:rsidRPr="00DD0134">
        <w:rPr>
          <w:lang w:val="en-US"/>
        </w:rPr>
        <w:t>i</w:t>
      </w:r>
      <w:r w:rsidR="00A3035B" w:rsidRPr="00DD0134">
        <w:rPr>
          <w:lang w:val="en-US"/>
        </w:rPr>
        <w:t xml:space="preserve">th </w:t>
      </w:r>
      <w:r w:rsidRPr="00DD0134">
        <w:rPr>
          <w:lang w:val="en-US"/>
        </w:rPr>
        <w:t>i</w:t>
      </w:r>
      <w:r w:rsidR="00A3035B" w:rsidRPr="00DD0134">
        <w:rPr>
          <w:lang w:val="en-US"/>
        </w:rPr>
        <w:t>t th</w:t>
      </w:r>
      <w:r w:rsidRPr="00DD0134">
        <w:rPr>
          <w:lang w:val="en-US"/>
        </w:rPr>
        <w:t>e</w:t>
      </w:r>
      <w:r w:rsidR="00A3035B" w:rsidRPr="00DD0134">
        <w:rPr>
          <w:lang w:val="en-US"/>
        </w:rPr>
        <w:t xml:space="preserve"> ch</w:t>
      </w:r>
      <w:r w:rsidRPr="00DD0134">
        <w:rPr>
          <w:lang w:val="en-US"/>
        </w:rPr>
        <w:t>a</w:t>
      </w:r>
      <w:r w:rsidR="00A3035B" w:rsidRPr="00DD0134">
        <w:rPr>
          <w:lang w:val="en-US"/>
        </w:rPr>
        <w:t>ng</w:t>
      </w:r>
      <w:r w:rsidRPr="00DD0134">
        <w:rPr>
          <w:lang w:val="en-US"/>
        </w:rPr>
        <w:t>e</w:t>
      </w:r>
      <w:r w:rsidR="00A3035B" w:rsidRPr="00DD0134">
        <w:rPr>
          <w:lang w:val="en-US"/>
        </w:rPr>
        <w:t xml:space="preserve">s </w:t>
      </w:r>
      <w:r w:rsidRPr="00DD0134">
        <w:rPr>
          <w:lang w:val="en-US"/>
        </w:rPr>
        <w:t>i</w:t>
      </w:r>
      <w:r w:rsidR="00A3035B" w:rsidRPr="00DD0134">
        <w:rPr>
          <w:lang w:val="en-US"/>
        </w:rPr>
        <w:t>n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 w</w:t>
      </w:r>
      <w:r w:rsidRPr="00DD0134">
        <w:rPr>
          <w:lang w:val="en-US"/>
        </w:rPr>
        <w:t>i</w:t>
      </w:r>
      <w:r w:rsidR="00A3035B" w:rsidRPr="00DD0134">
        <w:rPr>
          <w:lang w:val="en-US"/>
        </w:rPr>
        <w:t xml:space="preserve">ll </w:t>
      </w:r>
      <w:r w:rsidRPr="00DD0134">
        <w:rPr>
          <w:lang w:val="en-US"/>
        </w:rPr>
        <w:t>a</w:t>
      </w:r>
      <w:r>
        <w:rPr>
          <w:lang w:val="en-US"/>
        </w:rPr>
        <w:t>u</w:t>
      </w:r>
      <w:r w:rsidR="00A3035B" w:rsidRPr="00DD0134">
        <w:rPr>
          <w:lang w:val="en-US"/>
        </w:rPr>
        <w:t>t</w:t>
      </w:r>
      <w:r w:rsidRPr="00DD0134">
        <w:rPr>
          <w:lang w:val="en-US"/>
        </w:rPr>
        <w:t>o</w:t>
      </w:r>
      <w:r w:rsidR="00A3035B" w:rsidRPr="00DD0134">
        <w:rPr>
          <w:lang w:val="en-US"/>
        </w:rPr>
        <w:t>m</w:t>
      </w:r>
      <w:r w:rsidRPr="00DD0134">
        <w:rPr>
          <w:lang w:val="en-US"/>
        </w:rPr>
        <w:t>a</w:t>
      </w:r>
      <w:r w:rsidR="00A3035B" w:rsidRPr="00DD0134">
        <w:rPr>
          <w:lang w:val="en-US"/>
        </w:rPr>
        <w:t>t</w:t>
      </w:r>
      <w:r w:rsidRPr="00DD0134">
        <w:rPr>
          <w:lang w:val="en-US"/>
        </w:rPr>
        <w:t>i</w:t>
      </w:r>
      <w:r w:rsidR="00A3035B" w:rsidRPr="00DD0134">
        <w:rPr>
          <w:lang w:val="en-US"/>
        </w:rPr>
        <w:t>c</w:t>
      </w:r>
      <w:r w:rsidRPr="00DD0134">
        <w:rPr>
          <w:lang w:val="en-US"/>
        </w:rPr>
        <w:t>a</w:t>
      </w:r>
      <w:r w:rsidR="00A3035B" w:rsidRPr="00DD0134">
        <w:rPr>
          <w:lang w:val="en-US"/>
        </w:rPr>
        <w:t>ll</w:t>
      </w:r>
      <w:r>
        <w:rPr>
          <w:lang w:val="en-US"/>
        </w:rPr>
        <w:t>y</w:t>
      </w:r>
      <w:r w:rsidR="00A3035B" w:rsidRPr="00DD0134">
        <w:rPr>
          <w:lang w:val="en-US"/>
        </w:rPr>
        <w:t xml:space="preserve"> </w:t>
      </w:r>
      <w:r w:rsidRPr="00DD0134">
        <w:rPr>
          <w:lang w:val="en-US"/>
        </w:rPr>
        <w:t>o</w:t>
      </w:r>
      <w:r w:rsidR="00A3035B" w:rsidRPr="00DD0134">
        <w:rPr>
          <w:lang w:val="en-US"/>
        </w:rPr>
        <w:t>cc</w:t>
      </w:r>
      <w:r>
        <w:rPr>
          <w:lang w:val="en-US"/>
        </w:rPr>
        <w:t>u</w:t>
      </w:r>
      <w:r w:rsidR="00A3035B" w:rsidRPr="00DD0134">
        <w:rPr>
          <w:lang w:val="en-US"/>
        </w:rPr>
        <w:t>r. B</w:t>
      </w:r>
      <w:r>
        <w:rPr>
          <w:lang w:val="en-US"/>
        </w:rPr>
        <w:t>u</w:t>
      </w:r>
      <w:r w:rsidR="00A3035B" w:rsidRPr="00DD0134">
        <w:rPr>
          <w:lang w:val="en-US"/>
        </w:rPr>
        <w:t xml:space="preserve">t </w:t>
      </w:r>
      <w:r w:rsidRPr="00DD0134">
        <w:rPr>
          <w:lang w:val="en-US"/>
        </w:rPr>
        <w:t>i</w:t>
      </w:r>
      <w:r w:rsidR="00A3035B" w:rsidRPr="00DD0134">
        <w:rPr>
          <w:lang w:val="en-US"/>
        </w:rPr>
        <w:t xml:space="preserve">n </w:t>
      </w:r>
      <w:r w:rsidRPr="00DD0134">
        <w:rPr>
          <w:lang w:val="en-US"/>
        </w:rPr>
        <w:t>a</w:t>
      </w:r>
      <w:r w:rsidR="00A3035B" w:rsidRPr="00DD0134">
        <w:rPr>
          <w:lang w:val="en-US"/>
        </w:rPr>
        <w:t>n</w:t>
      </w:r>
      <w:r>
        <w:rPr>
          <w:lang w:val="en-US"/>
        </w:rPr>
        <w:t>y</w:t>
      </w:r>
      <w:r w:rsidR="00A3035B" w:rsidRPr="00DD0134">
        <w:rPr>
          <w:lang w:val="en-US"/>
        </w:rPr>
        <w:t xml:space="preserve">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xml:space="preserve"> th</w:t>
      </w:r>
      <w:r w:rsidRPr="00DD0134">
        <w:rPr>
          <w:lang w:val="en-US"/>
        </w:rPr>
        <w:t>e</w:t>
      </w:r>
      <w:r w:rsidR="00A3035B" w:rsidRPr="00DD0134">
        <w:rPr>
          <w:lang w:val="en-US"/>
        </w:rPr>
        <w:t>r</w:t>
      </w:r>
      <w:r w:rsidRPr="00DD0134">
        <w:rPr>
          <w:lang w:val="en-US"/>
        </w:rPr>
        <w:t>e</w:t>
      </w:r>
      <w:r w:rsidR="00A3035B" w:rsidRPr="00DD0134">
        <w:rPr>
          <w:lang w:val="en-US"/>
        </w:rPr>
        <w:t xml:space="preserve"> w</w:t>
      </w:r>
      <w:r w:rsidRPr="00DD0134">
        <w:rPr>
          <w:lang w:val="en-US"/>
        </w:rPr>
        <w:t>i</w:t>
      </w:r>
      <w:r w:rsidR="00A3035B" w:rsidRPr="00DD0134">
        <w:rPr>
          <w:lang w:val="en-US"/>
        </w:rPr>
        <w:t>ll b</w:t>
      </w:r>
      <w:r w:rsidRPr="00DD0134">
        <w:rPr>
          <w:lang w:val="en-US"/>
        </w:rPr>
        <w:t>e</w:t>
      </w:r>
      <w:r w:rsidR="00A3035B" w:rsidRPr="00DD0134">
        <w:rPr>
          <w:lang w:val="en-US"/>
        </w:rPr>
        <w:t xml:space="preserve"> pr</w:t>
      </w:r>
      <w:r w:rsidRPr="00DD0134">
        <w:rPr>
          <w:lang w:val="en-US"/>
        </w:rPr>
        <w:t>e</w:t>
      </w:r>
      <w:r w:rsidR="00A3035B" w:rsidRPr="00DD0134">
        <w:rPr>
          <w:lang w:val="en-US"/>
        </w:rPr>
        <w:t>ss</w:t>
      </w:r>
      <w:r>
        <w:rPr>
          <w:lang w:val="en-US"/>
        </w:rPr>
        <w:t>u</w:t>
      </w:r>
      <w:r w:rsidR="00A3035B" w:rsidRPr="00DD0134">
        <w:rPr>
          <w:lang w:val="en-US"/>
        </w:rPr>
        <w:t>r</w:t>
      </w:r>
      <w:r w:rsidRPr="00DD0134">
        <w:rPr>
          <w:lang w:val="en-US"/>
        </w:rPr>
        <w:t>e</w:t>
      </w:r>
      <w:r w:rsidR="00A3035B" w:rsidRPr="00DD0134">
        <w:rPr>
          <w:lang w:val="en-US"/>
        </w:rPr>
        <w:t xml:space="preserve">s </w:t>
      </w:r>
      <w:r w:rsidRPr="00DD0134">
        <w:rPr>
          <w:lang w:val="en-US"/>
        </w:rPr>
        <w:t>i</w:t>
      </w:r>
      <w:r w:rsidR="00A3035B" w:rsidRPr="00DD0134">
        <w:rPr>
          <w:lang w:val="en-US"/>
        </w:rPr>
        <w:t>n th</w:t>
      </w:r>
      <w:r w:rsidRPr="00DD0134">
        <w:rPr>
          <w:lang w:val="en-US"/>
        </w:rPr>
        <w:t>i</w:t>
      </w:r>
      <w:r w:rsidR="00A3035B" w:rsidRPr="00DD0134">
        <w:rPr>
          <w:lang w:val="en-US"/>
        </w:rPr>
        <w:t>s d</w:t>
      </w:r>
      <w:r w:rsidRPr="00DD0134">
        <w:rPr>
          <w:lang w:val="en-US"/>
        </w:rPr>
        <w:t>i</w:t>
      </w:r>
      <w:r w:rsidR="00A3035B" w:rsidRPr="00DD0134">
        <w:rPr>
          <w:lang w:val="en-US"/>
        </w:rPr>
        <w:t>r</w:t>
      </w:r>
      <w:r w:rsidRPr="00DD0134">
        <w:rPr>
          <w:lang w:val="en-US"/>
        </w:rPr>
        <w:t>e</w:t>
      </w:r>
      <w:r w:rsidR="00A3035B" w:rsidRPr="00DD0134">
        <w:rPr>
          <w:lang w:val="en-US"/>
        </w:rPr>
        <w:t>ct</w:t>
      </w:r>
      <w:r w:rsidRPr="00DD0134">
        <w:rPr>
          <w:lang w:val="en-US"/>
        </w:rPr>
        <w:t>io</w:t>
      </w:r>
      <w:r w:rsidR="00A3035B" w:rsidRPr="00DD0134">
        <w:rPr>
          <w:lang w:val="en-US"/>
        </w:rPr>
        <w:t xml:space="preserve">n </w:t>
      </w:r>
      <w:r w:rsidRPr="00DD0134">
        <w:rPr>
          <w:lang w:val="en-US"/>
        </w:rPr>
        <w:t>a</w:t>
      </w:r>
      <w:r w:rsidR="00A3035B" w:rsidRPr="00DD0134">
        <w:rPr>
          <w:lang w:val="en-US"/>
        </w:rPr>
        <w:t>t s</w:t>
      </w:r>
      <w:r w:rsidRPr="00DD0134">
        <w:rPr>
          <w:lang w:val="en-US"/>
        </w:rPr>
        <w:t>o</w:t>
      </w:r>
      <w:r w:rsidR="00A3035B" w:rsidRPr="00DD0134">
        <w:rPr>
          <w:lang w:val="en-US"/>
        </w:rPr>
        <w:t>m</w:t>
      </w:r>
      <w:r w:rsidRPr="00DD0134">
        <w:rPr>
          <w:lang w:val="en-US"/>
        </w:rPr>
        <w:t>e</w:t>
      </w:r>
      <w:r w:rsidR="00A3035B" w:rsidRPr="00DD0134">
        <w:rPr>
          <w:lang w:val="en-US"/>
        </w:rPr>
        <w:t xml:space="preserve"> p</w:t>
      </w:r>
      <w:r w:rsidRPr="00DD0134">
        <w:rPr>
          <w:lang w:val="en-US"/>
        </w:rPr>
        <w:t>oi</w:t>
      </w:r>
      <w:r w:rsidR="00A3035B" w:rsidRPr="00DD0134">
        <w:rPr>
          <w:lang w:val="en-US"/>
        </w:rPr>
        <w:t xml:space="preserve">nt </w:t>
      </w:r>
      <w:r w:rsidRPr="00DD0134">
        <w:rPr>
          <w:lang w:val="en-US"/>
        </w:rPr>
        <w:t>o</w:t>
      </w:r>
      <w:r w:rsidR="00A3035B" w:rsidRPr="00DD0134">
        <w:rPr>
          <w:lang w:val="en-US"/>
        </w:rPr>
        <w:t xml:space="preserve">r </w:t>
      </w:r>
      <w:r w:rsidRPr="00DD0134">
        <w:rPr>
          <w:lang w:val="en-US"/>
        </w:rPr>
        <w:t>o</w:t>
      </w:r>
      <w:r w:rsidR="00A3035B" w:rsidRPr="00DD0134">
        <w:rPr>
          <w:lang w:val="en-US"/>
        </w:rPr>
        <w:t>th</w:t>
      </w:r>
      <w:r w:rsidRPr="00DD0134">
        <w:rPr>
          <w:lang w:val="en-US"/>
        </w:rPr>
        <w:t>e</w:t>
      </w:r>
      <w:r w:rsidR="00A3035B" w:rsidRPr="00DD0134">
        <w:rPr>
          <w:lang w:val="en-US"/>
        </w:rPr>
        <w:t xml:space="preserve">r. </w:t>
      </w:r>
      <w:r w:rsidRPr="00DD0134">
        <w:rPr>
          <w:lang w:val="en-US"/>
        </w:rPr>
        <w:t>A</w:t>
      </w:r>
      <w:r w:rsidR="00A3035B" w:rsidRPr="00DD0134">
        <w:rPr>
          <w:lang w:val="en-US"/>
        </w:rPr>
        <w:t>nd th</w:t>
      </w:r>
      <w:r w:rsidRPr="00DD0134">
        <w:rPr>
          <w:lang w:val="en-US"/>
        </w:rPr>
        <w:t>e</w:t>
      </w:r>
      <w:r w:rsidR="00A3035B" w:rsidRPr="00DD0134">
        <w:rPr>
          <w:lang w:val="en-US"/>
        </w:rPr>
        <w:t>s</w:t>
      </w:r>
      <w:r w:rsidRPr="00DD0134">
        <w:rPr>
          <w:lang w:val="en-US"/>
        </w:rPr>
        <w:t>e</w:t>
      </w:r>
      <w:r w:rsidR="00A3035B" w:rsidRPr="00DD0134">
        <w:rPr>
          <w:lang w:val="en-US"/>
        </w:rPr>
        <w:t xml:space="preserve"> pr</w:t>
      </w:r>
      <w:r w:rsidRPr="00DD0134">
        <w:rPr>
          <w:lang w:val="en-US"/>
        </w:rPr>
        <w:t>e</w:t>
      </w:r>
      <w:r w:rsidR="00A3035B" w:rsidRPr="00DD0134">
        <w:rPr>
          <w:lang w:val="en-US"/>
        </w:rPr>
        <w:t>ss</w:t>
      </w:r>
      <w:r>
        <w:rPr>
          <w:lang w:val="en-US"/>
        </w:rPr>
        <w:t>u</w:t>
      </w:r>
      <w:r w:rsidR="00A3035B" w:rsidRPr="00DD0134">
        <w:rPr>
          <w:lang w:val="en-US"/>
        </w:rPr>
        <w:t>r</w:t>
      </w:r>
      <w:r w:rsidRPr="00DD0134">
        <w:rPr>
          <w:lang w:val="en-US"/>
        </w:rPr>
        <w:t>e</w:t>
      </w:r>
      <w:r w:rsidR="00A3035B" w:rsidRPr="00DD0134">
        <w:rPr>
          <w:lang w:val="en-US"/>
        </w:rPr>
        <w:t>s w</w:t>
      </w:r>
      <w:r w:rsidRPr="00DD0134">
        <w:rPr>
          <w:lang w:val="en-US"/>
        </w:rPr>
        <w:t>i</w:t>
      </w:r>
      <w:r w:rsidR="00A3035B" w:rsidRPr="00DD0134">
        <w:rPr>
          <w:lang w:val="en-US"/>
        </w:rPr>
        <w:t>ll h</w:t>
      </w:r>
      <w:r w:rsidRPr="00DD0134">
        <w:rPr>
          <w:lang w:val="en-US"/>
        </w:rPr>
        <w:t>a</w:t>
      </w:r>
      <w:r w:rsidR="00A3035B" w:rsidRPr="00DD0134">
        <w:rPr>
          <w:lang w:val="en-US"/>
        </w:rPr>
        <w:t>v</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c</w:t>
      </w:r>
      <w:r w:rsidRPr="00DD0134">
        <w:rPr>
          <w:lang w:val="en-US"/>
        </w:rPr>
        <w:t>o</w:t>
      </w:r>
      <w:r w:rsidR="00A3035B" w:rsidRPr="00DD0134">
        <w:rPr>
          <w:lang w:val="en-US"/>
        </w:rPr>
        <w:t>ns</w:t>
      </w:r>
      <w:r w:rsidRPr="00DD0134">
        <w:rPr>
          <w:lang w:val="en-US"/>
        </w:rPr>
        <w:t>e</w:t>
      </w:r>
      <w:r w:rsidR="00A3035B" w:rsidRPr="00DD0134">
        <w:rPr>
          <w:lang w:val="en-US"/>
        </w:rPr>
        <w:t>q</w:t>
      </w:r>
      <w:r>
        <w:rPr>
          <w:lang w:val="en-US"/>
        </w:rPr>
        <w:t>u</w:t>
      </w:r>
      <w:r w:rsidRPr="00DD0134">
        <w:rPr>
          <w:lang w:val="en-US"/>
        </w:rPr>
        <w:t>e</w:t>
      </w:r>
      <w:r w:rsidR="00A3035B" w:rsidRPr="00DD0134">
        <w:rPr>
          <w:lang w:val="en-US"/>
        </w:rPr>
        <w:t>nc</w:t>
      </w:r>
      <w:r w:rsidRPr="00DD0134">
        <w:rPr>
          <w:lang w:val="en-US"/>
        </w:rPr>
        <w:t>e</w:t>
      </w:r>
      <w:r w:rsidR="00A3035B" w:rsidRPr="00DD0134">
        <w:rPr>
          <w:lang w:val="en-US"/>
        </w:rPr>
        <w:t xml:space="preserve">s, </w:t>
      </w:r>
      <w:r w:rsidRPr="00DD0134">
        <w:rPr>
          <w:lang w:val="en-US"/>
        </w:rPr>
        <w:t>e</w:t>
      </w:r>
      <w:r w:rsidR="00A3035B" w:rsidRPr="00DD0134">
        <w:rPr>
          <w:lang w:val="en-US"/>
        </w:rPr>
        <w:t>v</w:t>
      </w:r>
      <w:r w:rsidRPr="00DD0134">
        <w:rPr>
          <w:lang w:val="en-US"/>
        </w:rPr>
        <w:t>e</w:t>
      </w:r>
      <w:r w:rsidR="00A3035B" w:rsidRPr="00DD0134">
        <w:rPr>
          <w:lang w:val="en-US"/>
        </w:rPr>
        <w:t xml:space="preserve">n </w:t>
      </w:r>
      <w:r w:rsidRPr="00DD0134">
        <w:rPr>
          <w:lang w:val="en-US"/>
        </w:rPr>
        <w:t>i</w:t>
      </w:r>
      <w:r w:rsidR="00A3035B" w:rsidRPr="00DD0134">
        <w:rPr>
          <w:lang w:val="en-US"/>
        </w:rPr>
        <w:t>f th</w:t>
      </w:r>
      <w:r w:rsidRPr="00DD0134">
        <w:rPr>
          <w:lang w:val="en-US"/>
        </w:rPr>
        <w:t>e</w:t>
      </w:r>
      <w:r>
        <w:rPr>
          <w:lang w:val="en-US"/>
        </w:rPr>
        <w:t>y</w:t>
      </w:r>
      <w:r w:rsidR="00A3035B" w:rsidRPr="00DD0134">
        <w:rPr>
          <w:lang w:val="en-US"/>
        </w:rPr>
        <w:t xml:space="preserve"> </w:t>
      </w:r>
      <w:r w:rsidRPr="00DD0134">
        <w:rPr>
          <w:lang w:val="en-US"/>
        </w:rPr>
        <w:t>a</w:t>
      </w:r>
      <w:r w:rsidR="00A3035B" w:rsidRPr="00DD0134">
        <w:rPr>
          <w:lang w:val="en-US"/>
        </w:rPr>
        <w:t>r</w:t>
      </w:r>
      <w:r w:rsidRPr="00DD0134">
        <w:rPr>
          <w:lang w:val="en-US"/>
        </w:rPr>
        <w:t>e</w:t>
      </w:r>
      <w:r w:rsidR="00A3035B" w:rsidRPr="00DD0134">
        <w:rPr>
          <w:lang w:val="en-US"/>
        </w:rPr>
        <w:t xml:space="preserve"> s</w:t>
      </w:r>
      <w:r>
        <w:rPr>
          <w:lang w:val="en-US"/>
        </w:rPr>
        <w:t>u</w:t>
      </w:r>
      <w:r w:rsidR="00A3035B" w:rsidRPr="00DD0134">
        <w:rPr>
          <w:lang w:val="en-US"/>
        </w:rPr>
        <w:t>cc</w:t>
      </w:r>
      <w:r w:rsidRPr="00DD0134">
        <w:rPr>
          <w:lang w:val="en-US"/>
        </w:rPr>
        <w:t>e</w:t>
      </w:r>
      <w:r w:rsidR="00A3035B" w:rsidRPr="00DD0134">
        <w:rPr>
          <w:lang w:val="en-US"/>
        </w:rPr>
        <w:t>ssf</w:t>
      </w:r>
      <w:r>
        <w:rPr>
          <w:lang w:val="en-US"/>
        </w:rPr>
        <w:t>u</w:t>
      </w:r>
      <w:r w:rsidR="00A3035B" w:rsidRPr="00DD0134">
        <w:rPr>
          <w:lang w:val="en-US"/>
        </w:rPr>
        <w:t>ll</w:t>
      </w:r>
      <w:r>
        <w:rPr>
          <w:lang w:val="en-US"/>
        </w:rPr>
        <w:t>y</w:t>
      </w:r>
      <w:r w:rsidR="00A3035B" w:rsidRPr="00DD0134">
        <w:rPr>
          <w:lang w:val="en-US"/>
        </w:rPr>
        <w:t xml:space="preserve"> r</w:t>
      </w:r>
      <w:r w:rsidRPr="00DD0134">
        <w:rPr>
          <w:lang w:val="en-US"/>
        </w:rPr>
        <w:t>e</w:t>
      </w:r>
      <w:r w:rsidR="00A3035B" w:rsidRPr="00DD0134">
        <w:rPr>
          <w:lang w:val="en-US"/>
        </w:rPr>
        <w:t>s</w:t>
      </w:r>
      <w:r w:rsidRPr="00DD0134">
        <w:rPr>
          <w:lang w:val="en-US"/>
        </w:rPr>
        <w:t>i</w:t>
      </w:r>
      <w:r w:rsidR="00A3035B" w:rsidRPr="00DD0134">
        <w:rPr>
          <w:lang w:val="en-US"/>
        </w:rPr>
        <w:t>st</w:t>
      </w:r>
      <w:r w:rsidRPr="00DD0134">
        <w:rPr>
          <w:lang w:val="en-US"/>
        </w:rPr>
        <w:t>e</w:t>
      </w:r>
      <w:r w:rsidR="00A3035B" w:rsidRPr="00DD0134">
        <w:rPr>
          <w:lang w:val="en-US"/>
        </w:rPr>
        <w:t>d b</w:t>
      </w:r>
      <w:r>
        <w:rPr>
          <w:lang w:val="en-US"/>
        </w:rPr>
        <w:t>y</w:t>
      </w:r>
      <w:r w:rsidR="00A3035B" w:rsidRPr="00DD0134">
        <w:rPr>
          <w:lang w:val="en-US"/>
        </w:rPr>
        <w:t xml:space="preserve"> th</w:t>
      </w:r>
      <w:r w:rsidRPr="00DD0134">
        <w:rPr>
          <w:lang w:val="en-US"/>
        </w:rPr>
        <w:t>o</w:t>
      </w:r>
      <w:r w:rsidR="00A3035B" w:rsidRPr="00DD0134">
        <w:rPr>
          <w:lang w:val="en-US"/>
        </w:rPr>
        <w:t>s</w:t>
      </w:r>
      <w:r w:rsidRPr="00DD0134">
        <w:rPr>
          <w:lang w:val="en-US"/>
        </w:rPr>
        <w:t>e</w:t>
      </w:r>
      <w:r w:rsidR="00A3035B" w:rsidRPr="00DD0134">
        <w:rPr>
          <w:lang w:val="en-US"/>
        </w:rPr>
        <w:t xml:space="preserve"> c</w:t>
      </w:r>
      <w:r w:rsidRPr="00DD0134">
        <w:rPr>
          <w:lang w:val="en-US"/>
        </w:rPr>
        <w:t>o</w:t>
      </w:r>
      <w:r w:rsidR="00A3035B" w:rsidRPr="00DD0134">
        <w:rPr>
          <w:lang w:val="en-US"/>
        </w:rPr>
        <w:t>mm</w:t>
      </w:r>
      <w:r w:rsidRPr="00DD0134">
        <w:rPr>
          <w:lang w:val="en-US"/>
        </w:rPr>
        <w:t>i</w:t>
      </w:r>
      <w:r w:rsidR="00A3035B" w:rsidRPr="00DD0134">
        <w:rPr>
          <w:lang w:val="en-US"/>
        </w:rPr>
        <w:t>tt</w:t>
      </w:r>
      <w:r w:rsidRPr="00DD0134">
        <w:rPr>
          <w:lang w:val="en-US"/>
        </w:rPr>
        <w:t>e</w:t>
      </w:r>
      <w:r w:rsidR="00A3035B" w:rsidRPr="00DD0134">
        <w:rPr>
          <w:lang w:val="en-US"/>
        </w:rPr>
        <w:t>d t</w:t>
      </w:r>
      <w:r w:rsidRPr="00DD0134">
        <w:rPr>
          <w:lang w:val="en-US"/>
        </w:rPr>
        <w:t>o</w:t>
      </w:r>
      <w:r w:rsidR="00A3035B" w:rsidRPr="00DD0134">
        <w:rPr>
          <w:lang w:val="en-US"/>
        </w:rPr>
        <w:t xml:space="preserve"> th</w:t>
      </w:r>
      <w:r w:rsidRPr="00DD0134">
        <w:rPr>
          <w:lang w:val="en-US"/>
        </w:rPr>
        <w:t>e</w:t>
      </w:r>
      <w:r w:rsidR="00A3035B" w:rsidRPr="00DD0134">
        <w:rPr>
          <w:lang w:val="en-US"/>
        </w:rPr>
        <w:t xml:space="preserve"> </w:t>
      </w:r>
      <w:r w:rsidRPr="00DD0134">
        <w:rPr>
          <w:lang w:val="en-US"/>
        </w:rPr>
        <w:t>o</w:t>
      </w:r>
      <w:r w:rsidR="00A3035B" w:rsidRPr="00DD0134">
        <w:rPr>
          <w:lang w:val="en-US"/>
        </w:rPr>
        <w:t>ld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d</w:t>
      </w:r>
      <w:r w:rsidR="00DD0134" w:rsidRPr="00DD0134">
        <w:rPr>
          <w:lang w:val="en-US"/>
        </w:rPr>
        <w:t>i</w:t>
      </w:r>
      <w:r w:rsidRPr="00DD0134">
        <w:rPr>
          <w:lang w:val="en-US"/>
        </w:rPr>
        <w:t>st</w:t>
      </w:r>
      <w:r w:rsidR="00DD0134" w:rsidRPr="00DD0134">
        <w:rPr>
          <w:lang w:val="en-US"/>
        </w:rPr>
        <w:t>i</w:t>
      </w:r>
      <w:r w:rsidRPr="00DD0134">
        <w:rPr>
          <w:lang w:val="en-US"/>
        </w:rPr>
        <w:t>nct</w:t>
      </w:r>
      <w:r w:rsidR="00DD0134" w:rsidRPr="00DD0134">
        <w:rPr>
          <w:lang w:val="en-US"/>
        </w:rPr>
        <w:t>io</w:t>
      </w:r>
      <w:r w:rsidRPr="00DD0134">
        <w:rPr>
          <w:lang w:val="en-US"/>
        </w:rPr>
        <w:t>n b</w:t>
      </w:r>
      <w:r w:rsidR="00DD0134" w:rsidRPr="00DD0134">
        <w:rPr>
          <w:lang w:val="en-US"/>
        </w:rPr>
        <w:t>e</w:t>
      </w:r>
      <w:r w:rsidRPr="00DD0134">
        <w:rPr>
          <w:lang w:val="en-US"/>
        </w:rPr>
        <w:t>tw</w:t>
      </w:r>
      <w:r w:rsidR="00DD0134" w:rsidRPr="00DD0134">
        <w:rPr>
          <w:lang w:val="en-US"/>
        </w:rPr>
        <w:t>ee</w:t>
      </w:r>
      <w:r w:rsidRPr="00DD0134">
        <w:rPr>
          <w:lang w:val="en-US"/>
        </w:rPr>
        <w:t>n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a</w:t>
      </w:r>
      <w:r w:rsidRPr="00DD0134">
        <w:rPr>
          <w:lang w:val="en-US"/>
        </w:rPr>
        <w:t>nd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i</w:t>
      </w:r>
      <w:r w:rsidRPr="00DD0134">
        <w:rPr>
          <w:lang w:val="en-US"/>
        </w:rPr>
        <w:t>s pr</w:t>
      </w:r>
      <w:r w:rsidR="00DD0134" w:rsidRPr="00DD0134">
        <w:rPr>
          <w:lang w:val="en-US"/>
        </w:rPr>
        <w:t>io</w:t>
      </w:r>
      <w:r w:rsidRPr="00DD0134">
        <w:rPr>
          <w:lang w:val="en-US"/>
        </w:rPr>
        <w:t>r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s</w:t>
      </w:r>
      <w:r w:rsidR="00DD0134" w:rsidRPr="00DD0134">
        <w:rPr>
          <w:lang w:val="en-US"/>
        </w:rPr>
        <w:t>e</w:t>
      </w:r>
      <w:r w:rsidRPr="00DD0134">
        <w:rPr>
          <w:lang w:val="en-US"/>
        </w:rPr>
        <w:t>c</w:t>
      </w:r>
      <w:r w:rsidR="00DD0134" w:rsidRPr="00DD0134">
        <w:rPr>
          <w:lang w:val="en-US"/>
        </w:rPr>
        <w:t>o</w:t>
      </w:r>
      <w:r w:rsidRPr="00DD0134">
        <w:rPr>
          <w:lang w:val="en-US"/>
        </w:rPr>
        <w:t>nd d</w:t>
      </w:r>
      <w:r w:rsidR="00DD0134" w:rsidRPr="00DD0134">
        <w:rPr>
          <w:lang w:val="en-US"/>
        </w:rPr>
        <w:t>i</w:t>
      </w:r>
      <w:r w:rsidRPr="00DD0134">
        <w:rPr>
          <w:lang w:val="en-US"/>
        </w:rPr>
        <w:t>st</w:t>
      </w:r>
      <w:r w:rsidR="00DD0134" w:rsidRPr="00DD0134">
        <w:rPr>
          <w:lang w:val="en-US"/>
        </w:rPr>
        <w:t>i</w:t>
      </w:r>
      <w:r w:rsidRPr="00DD0134">
        <w:rPr>
          <w:lang w:val="en-US"/>
        </w:rPr>
        <w:t>nct</w:t>
      </w:r>
      <w:r w:rsidR="00DD0134" w:rsidRPr="00DD0134">
        <w:rPr>
          <w:lang w:val="en-US"/>
        </w:rPr>
        <w:t>io</w:t>
      </w:r>
      <w:r w:rsidRPr="00DD0134">
        <w:rPr>
          <w:lang w:val="en-US"/>
        </w:rPr>
        <w:t>n, b</w:t>
      </w:r>
      <w:r w:rsidR="00DD0134" w:rsidRPr="00DD0134">
        <w:rPr>
          <w:lang w:val="en-US"/>
        </w:rPr>
        <w:t>e</w:t>
      </w:r>
      <w:r w:rsidRPr="00DD0134">
        <w:rPr>
          <w:lang w:val="en-US"/>
        </w:rPr>
        <w:t>tw</w:t>
      </w:r>
      <w:r w:rsidR="00DD0134" w:rsidRPr="00DD0134">
        <w:rPr>
          <w:lang w:val="en-US"/>
        </w:rPr>
        <w:t>ee</w:t>
      </w:r>
      <w:r w:rsidRPr="00DD0134">
        <w:rPr>
          <w:lang w:val="en-US"/>
        </w:rPr>
        <w:t>n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b</w:t>
      </w:r>
      <w:r w:rsidR="00DD0134" w:rsidRPr="00DD0134">
        <w:rPr>
          <w:lang w:val="en-US"/>
        </w:rPr>
        <w:t>a</w:t>
      </w:r>
      <w:r w:rsidRPr="00DD0134">
        <w:rPr>
          <w:lang w:val="en-US"/>
        </w:rPr>
        <w:t>s</w:t>
      </w:r>
      <w:r w:rsidR="00DD0134" w:rsidRPr="00DD0134">
        <w:rPr>
          <w:lang w:val="en-US"/>
        </w:rPr>
        <w:t>e</w:t>
      </w:r>
      <w:r w:rsidRPr="00DD0134">
        <w:rPr>
          <w:lang w:val="en-US"/>
        </w:rPr>
        <w:t xml:space="preserve">’ </w:t>
      </w:r>
      <w:r w:rsidR="00DD0134" w:rsidRPr="00DD0134">
        <w:rPr>
          <w:lang w:val="en-US"/>
        </w:rPr>
        <w:t>a</w:t>
      </w:r>
      <w:r w:rsidRPr="00DD0134">
        <w:rPr>
          <w:lang w:val="en-US"/>
        </w:rPr>
        <w:t>nd th</w:t>
      </w:r>
      <w:r w:rsidR="00DD0134" w:rsidRPr="00DD0134">
        <w:rPr>
          <w:lang w:val="en-US"/>
        </w:rPr>
        <w:t>e</w:t>
      </w:r>
      <w:r w:rsidRPr="00DD0134">
        <w:rPr>
          <w:lang w:val="en-US"/>
        </w:rPr>
        <w:t xml:space="preserve"> s</w:t>
      </w:r>
      <w:r w:rsidR="00DD0134">
        <w:rPr>
          <w:lang w:val="en-US"/>
        </w:rPr>
        <w:t>u</w:t>
      </w:r>
      <w:r w:rsidRPr="00DD0134">
        <w:rPr>
          <w:lang w:val="en-US"/>
        </w:rPr>
        <w:t>p</w:t>
      </w:r>
      <w:r w:rsidR="00DD0134" w:rsidRPr="00DD0134">
        <w:rPr>
          <w:lang w:val="en-US"/>
        </w:rPr>
        <w:t>e</w:t>
      </w:r>
      <w:r w:rsidRPr="00DD0134">
        <w:rPr>
          <w:lang w:val="en-US"/>
        </w:rPr>
        <w:t>rstr</w:t>
      </w:r>
      <w:r w:rsidR="00DD0134">
        <w:rPr>
          <w:lang w:val="en-US"/>
        </w:rPr>
        <w:t>u</w:t>
      </w:r>
      <w:r w:rsidRPr="00DD0134">
        <w:rPr>
          <w:lang w:val="en-US"/>
        </w:rPr>
        <w:t>ct</w:t>
      </w:r>
      <w:r w:rsidR="00DD0134">
        <w:rPr>
          <w:lang w:val="en-US"/>
        </w:rPr>
        <w:t>u</w:t>
      </w:r>
      <w:r w:rsidRPr="00DD0134">
        <w:rPr>
          <w:lang w:val="en-US"/>
        </w:rPr>
        <w:t>r</w:t>
      </w:r>
      <w:r w:rsidR="00DD0134" w:rsidRPr="00DD0134">
        <w:rPr>
          <w:lang w:val="en-US"/>
        </w:rPr>
        <w:t>e</w:t>
      </w:r>
      <w:r w:rsidRPr="00DD0134">
        <w:rPr>
          <w:lang w:val="en-US"/>
        </w:rPr>
        <w:t>. Th</w:t>
      </w:r>
      <w:r w:rsidR="00DD0134" w:rsidRPr="00DD0134">
        <w:rPr>
          <w:lang w:val="en-US"/>
        </w:rPr>
        <w:t>e</w:t>
      </w:r>
      <w:r w:rsidRPr="00DD0134">
        <w:rPr>
          <w:lang w:val="en-US"/>
        </w:rPr>
        <w:t xml:space="preserve">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l</w:t>
      </w:r>
      <w:r w:rsidR="00DD0134" w:rsidRPr="00DD0134">
        <w:rPr>
          <w:lang w:val="en-US"/>
        </w:rPr>
        <w:t>ea</w:t>
      </w:r>
      <w:r w:rsidRPr="00DD0134">
        <w:rPr>
          <w:lang w:val="en-US"/>
        </w:rPr>
        <w:t>ds t</w:t>
      </w:r>
      <w:r w:rsidR="00DD0134" w:rsidRPr="00DD0134">
        <w:rPr>
          <w:lang w:val="en-US"/>
        </w:rPr>
        <w:t>o</w:t>
      </w:r>
      <w:r w:rsidRPr="00DD0134">
        <w:rPr>
          <w:lang w:val="en-US"/>
        </w:rPr>
        <w:t xml:space="preserve"> c</w:t>
      </w:r>
      <w:r w:rsidR="00DD0134" w:rsidRPr="00DD0134">
        <w:rPr>
          <w:lang w:val="en-US"/>
        </w:rPr>
        <w:t>e</w:t>
      </w:r>
      <w:r w:rsidRPr="00DD0134">
        <w:rPr>
          <w:lang w:val="en-US"/>
        </w:rPr>
        <w:t>rt</w:t>
      </w:r>
      <w:r w:rsidR="00DD0134" w:rsidRPr="00DD0134">
        <w:rPr>
          <w:lang w:val="en-US"/>
        </w:rPr>
        <w:t>ai</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Th</w:t>
      </w:r>
      <w:r w:rsidR="00DD0134" w:rsidRPr="00DD0134">
        <w:rPr>
          <w:lang w:val="en-US"/>
        </w:rPr>
        <w:t>e</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 t</w:t>
      </w:r>
      <w:r w:rsidR="00DD0134">
        <w:rPr>
          <w:lang w:val="en-US"/>
        </w:rPr>
        <w:t>u</w:t>
      </w:r>
      <w:r w:rsidRPr="00DD0134">
        <w:rPr>
          <w:lang w:val="en-US"/>
        </w:rPr>
        <w:t>rn r</w:t>
      </w:r>
      <w:r w:rsidR="00DD0134" w:rsidRPr="00DD0134">
        <w:rPr>
          <w:lang w:val="en-US"/>
        </w:rPr>
        <w:t>e</w:t>
      </w:r>
      <w:r w:rsidRPr="00DD0134">
        <w:rPr>
          <w:lang w:val="en-US"/>
        </w:rPr>
        <w:t>s</w:t>
      </w:r>
      <w:r w:rsidR="00DD0134">
        <w:rPr>
          <w:lang w:val="en-US"/>
        </w:rPr>
        <w:t>u</w:t>
      </w:r>
      <w:r w:rsidRPr="00DD0134">
        <w:rPr>
          <w:lang w:val="en-US"/>
        </w:rPr>
        <w:t xml:space="preserve">lt </w:t>
      </w:r>
      <w:r w:rsidR="00DD0134" w:rsidRPr="00DD0134">
        <w:rPr>
          <w:lang w:val="en-US"/>
        </w:rPr>
        <w:t>i</w:t>
      </w:r>
      <w:r w:rsidRPr="00DD0134">
        <w:rPr>
          <w:lang w:val="en-US"/>
        </w:rPr>
        <w:t>n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b</w:t>
      </w:r>
      <w:r w:rsidR="00DD0134" w:rsidRPr="00DD0134">
        <w:rPr>
          <w:lang w:val="en-US"/>
        </w:rPr>
        <w:t>ei</w:t>
      </w:r>
      <w:r w:rsidRPr="00DD0134">
        <w:rPr>
          <w:lang w:val="en-US"/>
        </w:rPr>
        <w:t>ng m</w:t>
      </w:r>
      <w:r w:rsidR="00DD0134" w:rsidRPr="00DD0134">
        <w:rPr>
          <w:lang w:val="en-US"/>
        </w:rPr>
        <w:t>a</w:t>
      </w:r>
      <w:r w:rsidRPr="00DD0134">
        <w:rPr>
          <w:lang w:val="en-US"/>
        </w:rPr>
        <w:t>d</w:t>
      </w:r>
      <w:r w:rsidR="00DD0134" w:rsidRPr="00DD0134">
        <w:rPr>
          <w:lang w:val="en-US"/>
        </w:rPr>
        <w:t>e</w:t>
      </w:r>
      <w:r w:rsidRPr="00DD0134">
        <w:rPr>
          <w:lang w:val="en-US"/>
        </w:rPr>
        <w:t xml:space="preserve">, </w:t>
      </w:r>
      <w:r w:rsidR="00DD0134">
        <w:rPr>
          <w:lang w:val="en-US"/>
        </w:rPr>
        <w:t>u</w:t>
      </w:r>
      <w:r w:rsidRPr="00DD0134">
        <w:rPr>
          <w:lang w:val="en-US"/>
        </w:rPr>
        <w:t>nt</w:t>
      </w:r>
      <w:r w:rsidR="00DD0134" w:rsidRPr="00DD0134">
        <w:rPr>
          <w:lang w:val="en-US"/>
        </w:rPr>
        <w:t>i</w:t>
      </w:r>
      <w:r w:rsidRPr="00DD0134">
        <w:rPr>
          <w:lang w:val="en-US"/>
        </w:rPr>
        <w:t xml:space="preserve">l </w:t>
      </w:r>
      <w:r w:rsidR="00DD0134" w:rsidRPr="00DD0134">
        <w:rPr>
          <w:lang w:val="en-US"/>
        </w:rPr>
        <w:t>a</w:t>
      </w:r>
      <w:r w:rsidRPr="00DD0134">
        <w:rPr>
          <w:lang w:val="en-US"/>
        </w:rPr>
        <w:t xml:space="preserve"> wh</w:t>
      </w:r>
      <w:r w:rsidR="00DD0134" w:rsidRPr="00DD0134">
        <w:rPr>
          <w:lang w:val="en-US"/>
        </w:rPr>
        <w:t>o</w:t>
      </w:r>
      <w:r w:rsidRPr="00DD0134">
        <w:rPr>
          <w:lang w:val="en-US"/>
        </w:rPr>
        <w:t>l</w:t>
      </w:r>
      <w:r w:rsidR="00DD0134" w:rsidRPr="00DD0134">
        <w:rPr>
          <w:lang w:val="en-US"/>
        </w:rPr>
        <w:t>e</w:t>
      </w:r>
      <w:r w:rsidRPr="00DD0134">
        <w:rPr>
          <w:lang w:val="en-US"/>
        </w:rPr>
        <w:t xml:space="preserve"> r</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i</w:t>
      </w:r>
      <w:r w:rsidRPr="00DD0134">
        <w:rPr>
          <w:lang w:val="en-US"/>
        </w:rPr>
        <w:t>nst</w:t>
      </w:r>
      <w:r w:rsidR="00DD0134" w:rsidRPr="00DD0134">
        <w:rPr>
          <w:lang w:val="en-US"/>
        </w:rPr>
        <w:t>i</w:t>
      </w:r>
      <w:r w:rsidRPr="00DD0134">
        <w:rPr>
          <w:lang w:val="en-US"/>
        </w:rPr>
        <w:t>t</w:t>
      </w:r>
      <w:r w:rsidR="00DD0134">
        <w:rPr>
          <w:lang w:val="en-US"/>
        </w:rPr>
        <w:t>u</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 xml:space="preserve">f </w:t>
      </w:r>
      <w:r w:rsidR="00DD0134" w:rsidRPr="00DD0134">
        <w:rPr>
          <w:lang w:val="en-US"/>
        </w:rPr>
        <w:t>a</w:t>
      </w:r>
      <w:r w:rsidRPr="00DD0134">
        <w:rPr>
          <w:lang w:val="en-US"/>
        </w:rPr>
        <w:t xml:space="preserve"> n</w:t>
      </w:r>
      <w:r w:rsidR="00DD0134" w:rsidRPr="00DD0134">
        <w:rPr>
          <w:lang w:val="en-US"/>
        </w:rPr>
        <w:t>o</w:t>
      </w:r>
      <w:r w:rsidRPr="00DD0134">
        <w:rPr>
          <w:lang w:val="en-US"/>
        </w:rPr>
        <w:t>n-</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s</w:t>
      </w:r>
      <w:r w:rsidR="00DD0134" w:rsidRPr="00DD0134">
        <w:rPr>
          <w:lang w:val="en-US"/>
        </w:rPr>
        <w:t>o</w:t>
      </w:r>
      <w:r w:rsidRPr="00DD0134">
        <w:rPr>
          <w:lang w:val="en-US"/>
        </w:rPr>
        <w:t>rt h</w:t>
      </w:r>
      <w:r w:rsidR="00DD0134" w:rsidRPr="00DD0134">
        <w:rPr>
          <w:lang w:val="en-US"/>
        </w:rPr>
        <w:t>e</w:t>
      </w:r>
      <w:r w:rsidRPr="00DD0134">
        <w:rPr>
          <w:lang w:val="en-US"/>
        </w:rPr>
        <w:t>lp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 xml:space="preserve">ng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t>
      </w:r>
      <w:r w:rsidR="00DD0134" w:rsidRPr="00DD0134">
        <w:rPr>
          <w:lang w:val="en-US"/>
        </w:rPr>
        <w:t>a</w:t>
      </w:r>
      <w:r w:rsidRPr="00DD0134">
        <w:rPr>
          <w:lang w:val="en-US"/>
        </w:rPr>
        <w:t>nd s</w:t>
      </w:r>
      <w:r w:rsidR="00DD0134" w:rsidRPr="00DD0134">
        <w:rPr>
          <w:lang w:val="en-US"/>
        </w:rPr>
        <w:t>o</w:t>
      </w:r>
      <w:r w:rsidRPr="00DD0134">
        <w:rPr>
          <w:lang w:val="en-US"/>
        </w:rPr>
        <w:t xml:space="preserve"> r</w:t>
      </w:r>
      <w:r w:rsidR="00DD0134" w:rsidRPr="00DD0134">
        <w:rPr>
          <w:lang w:val="en-US"/>
        </w:rPr>
        <w:t>e</w:t>
      </w:r>
      <w:r w:rsidRPr="00DD0134">
        <w:rPr>
          <w:lang w:val="en-US"/>
        </w:rPr>
        <w:t>s</w:t>
      </w:r>
      <w:r w:rsidR="00DD0134" w:rsidRPr="00DD0134">
        <w:rPr>
          <w:lang w:val="en-US"/>
        </w:rPr>
        <w:t>i</w:t>
      </w:r>
      <w:r w:rsidRPr="00DD0134">
        <w:rPr>
          <w:lang w:val="en-US"/>
        </w:rPr>
        <w:t>st f</w:t>
      </w:r>
      <w:r w:rsidR="00DD0134">
        <w:rPr>
          <w:lang w:val="en-US"/>
        </w:rPr>
        <w:t>u</w:t>
      </w:r>
      <w:r w:rsidRPr="00DD0134">
        <w:rPr>
          <w:lang w:val="en-US"/>
        </w:rPr>
        <w:t>rth</w:t>
      </w:r>
      <w:r w:rsidR="00DD0134" w:rsidRPr="00DD0134">
        <w:rPr>
          <w:lang w:val="en-US"/>
        </w:rPr>
        <w:t>e</w:t>
      </w:r>
      <w:r w:rsidRPr="00DD0134">
        <w:rPr>
          <w:lang w:val="en-US"/>
        </w:rPr>
        <w:t xml:space="preserve">r </w:t>
      </w:r>
      <w:r w:rsidR="00DD0134" w:rsidRPr="00DD0134">
        <w:rPr>
          <w:lang w:val="en-US"/>
        </w:rPr>
        <w:t>e</w:t>
      </w:r>
      <w:r w:rsidRPr="00DD0134">
        <w:rPr>
          <w:lang w:val="en-US"/>
        </w:rPr>
        <w:t>c</w:t>
      </w:r>
      <w:r w:rsidR="00DD0134" w:rsidRPr="00DD0134">
        <w:rPr>
          <w:lang w:val="en-US"/>
        </w:rPr>
        <w:t>o</w:t>
      </w:r>
      <w:r w:rsidRPr="00DD0134">
        <w:rPr>
          <w:lang w:val="en-US"/>
        </w:rPr>
        <w:t>n</w:t>
      </w:r>
      <w:r w:rsidR="00DD0134" w:rsidRPr="00DD0134">
        <w:rPr>
          <w:lang w:val="en-US"/>
        </w:rPr>
        <w:t>o</w:t>
      </w:r>
      <w:r w:rsidRPr="00DD0134">
        <w:rPr>
          <w:lang w:val="en-US"/>
        </w:rPr>
        <w:t>m</w:t>
      </w:r>
      <w:r w:rsidR="00DD0134" w:rsidRPr="00DD0134">
        <w:rPr>
          <w:lang w:val="en-US"/>
        </w:rPr>
        <w:t>i</w:t>
      </w:r>
      <w:r w:rsidRPr="00DD0134">
        <w:rPr>
          <w:lang w:val="en-US"/>
        </w:rPr>
        <w:t>c ch</w:t>
      </w:r>
      <w:r w:rsidR="00DD0134" w:rsidRPr="00DD0134">
        <w:rPr>
          <w:lang w:val="en-US"/>
        </w:rPr>
        <w:t>a</w:t>
      </w:r>
      <w:r w:rsidRPr="00DD0134">
        <w:rPr>
          <w:lang w:val="en-US"/>
        </w:rPr>
        <w:t>ng</w:t>
      </w:r>
      <w:r w:rsidR="00DD0134" w:rsidRPr="00DD0134">
        <w:rPr>
          <w:lang w:val="en-US"/>
        </w:rPr>
        <w:t>e</w:t>
      </w:r>
      <w:r w:rsidRPr="00DD0134">
        <w:rPr>
          <w:lang w:val="en-US"/>
        </w:rPr>
        <w:t>).</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 xml:space="preserve"> p</w:t>
      </w:r>
      <w:r w:rsidR="00DD0134" w:rsidRPr="00DD0134">
        <w:rPr>
          <w:lang w:val="en-US"/>
        </w:rPr>
        <w:t>oi</w:t>
      </w:r>
      <w:r w:rsidRPr="00DD0134">
        <w:rPr>
          <w:lang w:val="en-US"/>
        </w:rPr>
        <w:t xml:space="preserve">nt </w:t>
      </w:r>
      <w:r w:rsidR="00DD0134" w:rsidRPr="00DD0134">
        <w:rPr>
          <w:lang w:val="en-US"/>
        </w:rPr>
        <w:t>o</w:t>
      </w:r>
      <w:r w:rsidRPr="00DD0134">
        <w:rPr>
          <w:lang w:val="en-US"/>
        </w:rPr>
        <w:t>f th</w:t>
      </w:r>
      <w:r w:rsidR="00DD0134" w:rsidRPr="00DD0134">
        <w:rPr>
          <w:lang w:val="en-US"/>
        </w:rPr>
        <w:t>e</w:t>
      </w:r>
      <w:r w:rsidRPr="00DD0134">
        <w:rPr>
          <w:lang w:val="en-US"/>
        </w:rPr>
        <w:t>s</w:t>
      </w:r>
      <w:r w:rsidR="00DD0134" w:rsidRPr="00DD0134">
        <w:rPr>
          <w:lang w:val="en-US"/>
        </w:rPr>
        <w:t>e</w:t>
      </w:r>
      <w:r w:rsidRPr="00DD0134">
        <w:rPr>
          <w:lang w:val="en-US"/>
        </w:rPr>
        <w:t xml:space="preserve"> d</w:t>
      </w:r>
      <w:r w:rsidR="00DD0134" w:rsidRPr="00DD0134">
        <w:rPr>
          <w:lang w:val="en-US"/>
        </w:rPr>
        <w:t>i</w:t>
      </w:r>
      <w:r w:rsidRPr="00DD0134">
        <w:rPr>
          <w:lang w:val="en-US"/>
        </w:rPr>
        <w:t>st</w:t>
      </w:r>
      <w:r w:rsidR="00DD0134" w:rsidRPr="00DD0134">
        <w:rPr>
          <w:lang w:val="en-US"/>
        </w:rPr>
        <w:t>i</w:t>
      </w:r>
      <w:r w:rsidRPr="00DD0134">
        <w:rPr>
          <w:lang w:val="en-US"/>
        </w:rPr>
        <w:t>nct</w:t>
      </w:r>
      <w:r w:rsidR="00DD0134" w:rsidRPr="00DD0134">
        <w:rPr>
          <w:lang w:val="en-US"/>
        </w:rPr>
        <w:t>io</w:t>
      </w:r>
      <w:r w:rsidRPr="00DD0134">
        <w:rPr>
          <w:lang w:val="en-US"/>
        </w:rPr>
        <w:t xml:space="preserve">ns </w:t>
      </w:r>
      <w:r w:rsidR="00DD0134" w:rsidRPr="00DD0134">
        <w:rPr>
          <w:lang w:val="en-US"/>
        </w:rPr>
        <w:t>i</w:t>
      </w:r>
      <w:r w:rsidRPr="00DD0134">
        <w:rPr>
          <w:lang w:val="en-US"/>
        </w:rPr>
        <w:t>s t</w:t>
      </w:r>
      <w:r w:rsidR="00DD0134" w:rsidRPr="00DD0134">
        <w:rPr>
          <w:lang w:val="en-US"/>
        </w:rPr>
        <w:t>o</w:t>
      </w:r>
      <w:r w:rsidRPr="00DD0134">
        <w:rPr>
          <w:lang w:val="en-US"/>
        </w:rPr>
        <w:t xml:space="preserve">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 </w:t>
      </w:r>
      <w:r w:rsidR="00DD0134">
        <w:rPr>
          <w:lang w:val="en-US"/>
        </w:rPr>
        <w:t>u</w:t>
      </w:r>
      <w:r w:rsidRPr="00DD0134">
        <w:rPr>
          <w:lang w:val="en-US"/>
        </w:rPr>
        <w:t>nd</w:t>
      </w:r>
      <w:r w:rsidR="00DD0134" w:rsidRPr="00DD0134">
        <w:rPr>
          <w:lang w:val="en-US"/>
        </w:rPr>
        <w:t>e</w:t>
      </w:r>
      <w:r w:rsidRPr="00DD0134">
        <w:rPr>
          <w:lang w:val="en-US"/>
        </w:rPr>
        <w:t>rst</w:t>
      </w:r>
      <w:r w:rsidR="00DD0134" w:rsidRPr="00DD0134">
        <w:rPr>
          <w:lang w:val="en-US"/>
        </w:rPr>
        <w:t>a</w:t>
      </w:r>
      <w:r w:rsidRPr="00DD0134">
        <w:rPr>
          <w:lang w:val="en-US"/>
        </w:rPr>
        <w:t>nd</w:t>
      </w:r>
      <w:r w:rsidR="00DD0134" w:rsidRPr="00DD0134">
        <w:rPr>
          <w:lang w:val="en-US"/>
        </w:rPr>
        <w:t>i</w:t>
      </w:r>
      <w:r w:rsidRPr="00DD0134">
        <w:rPr>
          <w:lang w:val="en-US"/>
        </w:rPr>
        <w:t xml:space="preserve">ng </w:t>
      </w:r>
      <w:r w:rsidR="00DD0134" w:rsidRPr="00DD0134">
        <w:rPr>
          <w:lang w:val="en-US"/>
        </w:rPr>
        <w:t>o</w:t>
      </w:r>
      <w:r w:rsidRPr="00DD0134">
        <w:rPr>
          <w:lang w:val="en-US"/>
        </w:rPr>
        <w:t>f h</w:t>
      </w:r>
      <w:r w:rsidR="00DD0134" w:rsidRPr="00DD0134">
        <w:rPr>
          <w:lang w:val="en-US"/>
        </w:rPr>
        <w:t>o</w:t>
      </w:r>
      <w:r w:rsidRPr="00DD0134">
        <w:rPr>
          <w:lang w:val="en-US"/>
        </w:rPr>
        <w:t>w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f th</w:t>
      </w:r>
      <w:r w:rsidR="00DD0134" w:rsidRPr="00DD0134">
        <w:rPr>
          <w:lang w:val="en-US"/>
        </w:rPr>
        <w:t>e</w:t>
      </w:r>
      <w:r w:rsidRPr="00DD0134">
        <w:rPr>
          <w:lang w:val="en-US"/>
        </w:rPr>
        <w:t xml:space="preserve">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r</w:t>
      </w:r>
      <w:r w:rsidR="00DD0134" w:rsidRPr="00DD0134">
        <w:rPr>
          <w:lang w:val="en-US"/>
        </w:rPr>
        <w:t>e</w:t>
      </w:r>
      <w:r w:rsidRPr="00DD0134">
        <w:rPr>
          <w:lang w:val="en-US"/>
        </w:rPr>
        <w:t xml:space="preserve"> st</w:t>
      </w:r>
      <w:r w:rsidR="00DD0134" w:rsidRPr="00DD0134">
        <w:rPr>
          <w:lang w:val="en-US"/>
        </w:rPr>
        <w:t>a</w:t>
      </w:r>
      <w:r w:rsidRPr="00DD0134">
        <w:rPr>
          <w:lang w:val="en-US"/>
        </w:rPr>
        <w:t>t</w:t>
      </w:r>
      <w:r w:rsidR="00DD0134" w:rsidRPr="00DD0134">
        <w:rPr>
          <w:lang w:val="en-US"/>
        </w:rPr>
        <w:t>i</w:t>
      </w:r>
      <w:r w:rsidRPr="00DD0134">
        <w:rPr>
          <w:lang w:val="en-US"/>
        </w:rPr>
        <w:t>c, th</w:t>
      </w:r>
      <w:r w:rsidR="00DD0134" w:rsidRPr="00DD0134">
        <w:rPr>
          <w:lang w:val="en-US"/>
        </w:rPr>
        <w:t>e</w:t>
      </w:r>
      <w:r w:rsidRPr="00DD0134">
        <w:rPr>
          <w:lang w:val="en-US"/>
        </w:rPr>
        <w:t>n 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 xml:space="preserve"> r</w:t>
      </w:r>
      <w:r w:rsidR="00DD0134" w:rsidRPr="00DD0134">
        <w:rPr>
          <w:lang w:val="en-US"/>
        </w:rPr>
        <w:t>ea</w:t>
      </w:r>
      <w:r w:rsidRPr="00DD0134">
        <w:rPr>
          <w:lang w:val="en-US"/>
        </w:rPr>
        <w:t>s</w:t>
      </w:r>
      <w:r w:rsidR="00DD0134" w:rsidRPr="00DD0134">
        <w:rPr>
          <w:lang w:val="en-US"/>
        </w:rPr>
        <w:t>o</w:t>
      </w:r>
      <w:r w:rsidRPr="00DD0134">
        <w:rPr>
          <w:lang w:val="en-US"/>
        </w:rPr>
        <w:t>n wh</w:t>
      </w:r>
      <w:r w:rsidR="00DD0134">
        <w:rPr>
          <w:lang w:val="en-US"/>
        </w:rPr>
        <w:t>y</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ie</w:t>
      </w:r>
      <w:r w:rsidRPr="00DD0134">
        <w:rPr>
          <w:lang w:val="en-US"/>
        </w:rPr>
        <w:t>t</w:t>
      </w:r>
      <w:r w:rsidR="00DD0134">
        <w:rPr>
          <w:lang w:val="en-US"/>
        </w:rPr>
        <w:t>y</w:t>
      </w:r>
      <w:r w:rsidRPr="00DD0134">
        <w:rPr>
          <w:lang w:val="en-US"/>
        </w:rPr>
        <w:t xml:space="preserve"> sh</w:t>
      </w:r>
      <w:r w:rsidR="00DD0134" w:rsidRPr="00DD0134">
        <w:rPr>
          <w:lang w:val="en-US"/>
        </w:rPr>
        <w:t>o</w:t>
      </w:r>
      <w:r w:rsidR="00DD0134">
        <w:rPr>
          <w:lang w:val="en-US"/>
        </w:rPr>
        <w:t>u</w:t>
      </w:r>
      <w:r w:rsidRPr="00DD0134">
        <w:rPr>
          <w:lang w:val="en-US"/>
        </w:rPr>
        <w:t xml:space="preserve">ld </w:t>
      </w:r>
      <w:r w:rsidR="00DD0134">
        <w:rPr>
          <w:lang w:val="en-US"/>
        </w:rPr>
        <w:t>u</w:t>
      </w:r>
      <w:r w:rsidRPr="00DD0134">
        <w:rPr>
          <w:lang w:val="en-US"/>
        </w:rPr>
        <w:t>nd</w:t>
      </w:r>
      <w:r w:rsidR="00DD0134" w:rsidRPr="00DD0134">
        <w:rPr>
          <w:lang w:val="en-US"/>
        </w:rPr>
        <w:t>e</w:t>
      </w:r>
      <w:r w:rsidRPr="00DD0134">
        <w:rPr>
          <w:lang w:val="en-US"/>
        </w:rPr>
        <w:t>rg</w:t>
      </w:r>
      <w:r w:rsidR="00DD0134" w:rsidRPr="00DD0134">
        <w:rPr>
          <w:lang w:val="en-US"/>
        </w:rPr>
        <w:t>o</w:t>
      </w:r>
      <w:r w:rsidRPr="00DD0134">
        <w:rPr>
          <w:lang w:val="en-US"/>
        </w:rPr>
        <w:t xml:space="preserve"> s</w:t>
      </w:r>
      <w:r w:rsidR="00DD0134">
        <w:rPr>
          <w:lang w:val="en-US"/>
        </w:rPr>
        <w:t>y</w:t>
      </w:r>
      <w:r w:rsidRPr="00DD0134">
        <w:rPr>
          <w:lang w:val="en-US"/>
        </w:rPr>
        <w:t>st</w:t>
      </w:r>
      <w:r w:rsidR="00DD0134" w:rsidRPr="00DD0134">
        <w:rPr>
          <w:lang w:val="en-US"/>
        </w:rPr>
        <w:t>e</w:t>
      </w:r>
      <w:r w:rsidRPr="00DD0134">
        <w:rPr>
          <w:lang w:val="en-US"/>
        </w:rPr>
        <w:t>m</w:t>
      </w:r>
      <w:r w:rsidR="00DD0134" w:rsidRPr="00DD0134">
        <w:rPr>
          <w:lang w:val="en-US"/>
        </w:rPr>
        <w:t>a</w:t>
      </w:r>
      <w:r w:rsidRPr="00DD0134">
        <w:rPr>
          <w:lang w:val="en-US"/>
        </w:rPr>
        <w:t>t</w:t>
      </w:r>
      <w:r w:rsidR="00DD0134" w:rsidRPr="00DD0134">
        <w:rPr>
          <w:lang w:val="en-US"/>
        </w:rPr>
        <w:t>i</w:t>
      </w:r>
      <w:r w:rsidRPr="00DD0134">
        <w:rPr>
          <w:lang w:val="en-US"/>
        </w:rPr>
        <w:t>c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a</w:t>
      </w:r>
      <w:r w:rsidRPr="00DD0134">
        <w:rPr>
          <w:lang w:val="en-US"/>
        </w:rPr>
        <w:t xml:space="preserve">t </w:t>
      </w:r>
      <w:r w:rsidR="00DD0134" w:rsidRPr="00DD0134">
        <w:rPr>
          <w:lang w:val="en-US"/>
        </w:rPr>
        <w:t>a</w:t>
      </w:r>
      <w:r w:rsidRPr="00DD0134">
        <w:rPr>
          <w:lang w:val="en-US"/>
        </w:rPr>
        <w:t>ll. Th</w:t>
      </w:r>
      <w:r w:rsidR="00DD0134" w:rsidRPr="00DD0134">
        <w:rPr>
          <w:lang w:val="en-US"/>
        </w:rPr>
        <w:t>e</w:t>
      </w:r>
      <w:r w:rsidRPr="00DD0134">
        <w:rPr>
          <w:lang w:val="en-US"/>
        </w:rPr>
        <w:t xml:space="preserve"> </w:t>
      </w:r>
      <w:r w:rsidR="00DD0134" w:rsidRPr="00DD0134">
        <w:rPr>
          <w:lang w:val="en-US"/>
        </w:rPr>
        <w:t>e</w:t>
      </w:r>
      <w:r w:rsidRPr="00DD0134">
        <w:rPr>
          <w:lang w:val="en-US"/>
        </w:rPr>
        <w:t>x</w:t>
      </w:r>
      <w:r w:rsidR="00DD0134" w:rsidRPr="00DD0134">
        <w:rPr>
          <w:lang w:val="en-US"/>
        </w:rPr>
        <w:t>i</w:t>
      </w:r>
      <w:r w:rsidRPr="00DD0134">
        <w:rPr>
          <w:lang w:val="en-US"/>
        </w:rPr>
        <w:t>st</w:t>
      </w:r>
      <w:r w:rsidR="00DD0134" w:rsidRPr="00DD0134">
        <w:rPr>
          <w:lang w:val="en-US"/>
        </w:rPr>
        <w:t>i</w:t>
      </w:r>
      <w:r w:rsidRPr="00DD0134">
        <w:rPr>
          <w:lang w:val="en-US"/>
        </w:rPr>
        <w:t>ng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i</w:t>
      </w:r>
      <w:r w:rsidRPr="00DD0134">
        <w:rPr>
          <w:lang w:val="en-US"/>
        </w:rPr>
        <w:t>ll s</w:t>
      </w:r>
      <w:r w:rsidR="00DD0134" w:rsidRPr="00DD0134">
        <w:rPr>
          <w:lang w:val="en-US"/>
        </w:rPr>
        <w:t>i</w:t>
      </w:r>
      <w:r w:rsidRPr="00DD0134">
        <w:rPr>
          <w:lang w:val="en-US"/>
        </w:rPr>
        <w:t>mpl</w:t>
      </w:r>
      <w:r w:rsidR="00DD0134">
        <w:rPr>
          <w:lang w:val="en-US"/>
        </w:rPr>
        <w:t>y</w:t>
      </w:r>
      <w:r w:rsidRPr="00DD0134">
        <w:rPr>
          <w:lang w:val="en-US"/>
        </w:rPr>
        <w:t xml:space="preserve"> t</w:t>
      </w:r>
      <w:r w:rsidR="00DD0134" w:rsidRPr="00DD0134">
        <w:rPr>
          <w:lang w:val="en-US"/>
        </w:rPr>
        <w:t>e</w:t>
      </w:r>
      <w:r w:rsidRPr="00DD0134">
        <w:rPr>
          <w:lang w:val="en-US"/>
        </w:rPr>
        <w:t>nd t</w:t>
      </w:r>
      <w:r w:rsidR="00DD0134" w:rsidRPr="00DD0134">
        <w:rPr>
          <w:lang w:val="en-US"/>
        </w:rPr>
        <w:t>o</w:t>
      </w:r>
      <w:r w:rsidRPr="00DD0134">
        <w:rPr>
          <w:lang w:val="en-US"/>
        </w:rPr>
        <w:t xml:space="preserve"> r</w:t>
      </w:r>
      <w:r w:rsidR="00DD0134" w:rsidRPr="00DD0134">
        <w:rPr>
          <w:lang w:val="en-US"/>
        </w:rPr>
        <w:t>e</w:t>
      </w:r>
      <w:r w:rsidRPr="00DD0134">
        <w:rPr>
          <w:lang w:val="en-US"/>
        </w:rPr>
        <w:t>pr</w:t>
      </w:r>
      <w:r w:rsidR="00DD0134" w:rsidRPr="00DD0134">
        <w:rPr>
          <w:lang w:val="en-US"/>
        </w:rPr>
        <w:t>o</w:t>
      </w:r>
      <w:r w:rsidRPr="00DD0134">
        <w:rPr>
          <w:lang w:val="en-US"/>
        </w:rPr>
        <w:t>d</w:t>
      </w:r>
      <w:r w:rsidR="00DD0134">
        <w:rPr>
          <w:lang w:val="en-US"/>
        </w:rPr>
        <w:t>u</w:t>
      </w:r>
      <w:r w:rsidRPr="00DD0134">
        <w:rPr>
          <w:lang w:val="en-US"/>
        </w:rPr>
        <w:t>c</w:t>
      </w:r>
      <w:r w:rsidR="00DD0134" w:rsidRPr="00DD0134">
        <w:rPr>
          <w:lang w:val="en-US"/>
        </w:rPr>
        <w:t>e</w:t>
      </w:r>
      <w:r w:rsidRPr="00DD0134">
        <w:rPr>
          <w:lang w:val="en-US"/>
        </w:rPr>
        <w:t xml:space="preserve"> th</w:t>
      </w:r>
      <w:r w:rsidR="00DD0134" w:rsidRPr="00DD0134">
        <w:rPr>
          <w:lang w:val="en-US"/>
        </w:rPr>
        <w:t>e</w:t>
      </w:r>
      <w:r w:rsidRPr="00DD0134">
        <w:rPr>
          <w:lang w:val="en-US"/>
        </w:rPr>
        <w:t>ms</w:t>
      </w:r>
      <w:r w:rsidR="00DD0134" w:rsidRPr="00DD0134">
        <w:rPr>
          <w:lang w:val="en-US"/>
        </w:rPr>
        <w:t>e</w:t>
      </w:r>
      <w:r w:rsidRPr="00DD0134">
        <w:rPr>
          <w:lang w:val="en-US"/>
        </w:rPr>
        <w:t>lv</w:t>
      </w:r>
      <w:r w:rsidR="00DD0134" w:rsidRPr="00DD0134">
        <w:rPr>
          <w:lang w:val="en-US"/>
        </w:rPr>
        <w:t>e</w:t>
      </w:r>
      <w:r w:rsidRPr="00DD0134">
        <w:rPr>
          <w:lang w:val="en-US"/>
        </w:rPr>
        <w:t>s, s</w:t>
      </w:r>
      <w:r w:rsidR="00DD0134" w:rsidRPr="00DD0134">
        <w:rPr>
          <w:lang w:val="en-US"/>
        </w:rPr>
        <w:t>o</w:t>
      </w:r>
      <w:r w:rsidRPr="00DD0134">
        <w:rPr>
          <w:lang w:val="en-US"/>
        </w:rPr>
        <w:t xml:space="preserve"> th</w:t>
      </w:r>
      <w:r w:rsidR="00DD0134" w:rsidRPr="00DD0134">
        <w:rPr>
          <w:lang w:val="en-US"/>
        </w:rPr>
        <w:t>a</w:t>
      </w:r>
      <w:r w:rsidRPr="00DD0134">
        <w:rPr>
          <w:lang w:val="en-US"/>
        </w:rPr>
        <w:t xml:space="preserve">t </w:t>
      </w:r>
      <w:r w:rsidR="00DD0134" w:rsidRPr="00DD0134">
        <w:rPr>
          <w:lang w:val="en-US"/>
        </w:rPr>
        <w:t>a</w:t>
      </w:r>
      <w:r w:rsidRPr="00DD0134">
        <w:rPr>
          <w:lang w:val="en-US"/>
        </w:rPr>
        <w:t>t m</w:t>
      </w:r>
      <w:r w:rsidR="00DD0134" w:rsidRPr="00DD0134">
        <w:rPr>
          <w:lang w:val="en-US"/>
        </w:rPr>
        <w:t>o</w:t>
      </w:r>
      <w:r w:rsidRPr="00DD0134">
        <w:rPr>
          <w:lang w:val="en-US"/>
        </w:rPr>
        <w:t>st th</w:t>
      </w:r>
      <w:r w:rsidR="00DD0134" w:rsidRPr="00DD0134">
        <w:rPr>
          <w:lang w:val="en-US"/>
        </w:rPr>
        <w:t>e</w:t>
      </w:r>
      <w:r w:rsidRPr="00DD0134">
        <w:rPr>
          <w:lang w:val="en-US"/>
        </w:rPr>
        <w:t>r</w:t>
      </w:r>
      <w:r w:rsidR="00DD0134" w:rsidRPr="00DD0134">
        <w:rPr>
          <w:lang w:val="en-US"/>
        </w:rPr>
        <w:t>e</w:t>
      </w:r>
      <w:r w:rsidRPr="00DD0134">
        <w:rPr>
          <w:lang w:val="en-US"/>
        </w:rPr>
        <w:t xml:space="preserve"> c</w:t>
      </w:r>
      <w:r w:rsidR="00DD0134" w:rsidRPr="00DD0134">
        <w:rPr>
          <w:lang w:val="en-US"/>
        </w:rPr>
        <w:t>a</w:t>
      </w:r>
      <w:r w:rsidRPr="00DD0134">
        <w:rPr>
          <w:lang w:val="en-US"/>
        </w:rPr>
        <w:t>n b</w:t>
      </w:r>
      <w:r w:rsidR="00DD0134" w:rsidRPr="00DD0134">
        <w:rPr>
          <w:lang w:val="en-US"/>
        </w:rPr>
        <w:t>e</w:t>
      </w:r>
      <w:r w:rsidRPr="00DD0134">
        <w:rPr>
          <w:lang w:val="en-US"/>
        </w:rPr>
        <w:t xml:space="preserve"> r</w:t>
      </w:r>
      <w:r w:rsidR="00DD0134" w:rsidRPr="00DD0134">
        <w:rPr>
          <w:lang w:val="en-US"/>
        </w:rPr>
        <w:t>a</w:t>
      </w:r>
      <w:r w:rsidRPr="00DD0134">
        <w:rPr>
          <w:lang w:val="en-US"/>
        </w:rPr>
        <w:t>nd</w:t>
      </w:r>
      <w:r w:rsidR="00DD0134" w:rsidRPr="00DD0134">
        <w:rPr>
          <w:lang w:val="en-US"/>
        </w:rPr>
        <w:t>o</w:t>
      </w:r>
      <w:r w:rsidRPr="00DD0134">
        <w:rPr>
          <w:lang w:val="en-US"/>
        </w:rPr>
        <w:t xml:space="preserve">m, </w:t>
      </w:r>
      <w:r w:rsidR="00DD0134" w:rsidRPr="00DD0134">
        <w:rPr>
          <w:lang w:val="en-US"/>
        </w:rPr>
        <w:t>a</w:t>
      </w:r>
      <w:r w:rsidRPr="00DD0134">
        <w:rPr>
          <w:lang w:val="en-US"/>
        </w:rPr>
        <w:t>cc</w:t>
      </w:r>
      <w:r w:rsidR="00DD0134" w:rsidRPr="00DD0134">
        <w:rPr>
          <w:lang w:val="en-US"/>
        </w:rPr>
        <w:t>i</w:t>
      </w:r>
      <w:r w:rsidRPr="00DD0134">
        <w:rPr>
          <w:lang w:val="en-US"/>
        </w:rPr>
        <w:t>d</w:t>
      </w:r>
      <w:r w:rsidR="00DD0134" w:rsidRPr="00DD0134">
        <w:rPr>
          <w:lang w:val="en-US"/>
        </w:rPr>
        <w:t>e</w:t>
      </w:r>
      <w:r w:rsidRPr="00DD0134">
        <w:rPr>
          <w:lang w:val="en-US"/>
        </w:rPr>
        <w:t>nt</w:t>
      </w:r>
      <w:r w:rsidR="00DD0134" w:rsidRPr="00DD0134">
        <w:rPr>
          <w:lang w:val="en-US"/>
        </w:rPr>
        <w:t>a</w:t>
      </w:r>
      <w:r w:rsidRPr="00DD0134">
        <w:rPr>
          <w:lang w:val="en-US"/>
        </w:rPr>
        <w:t>l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w:t>
      </w:r>
      <w:r w:rsidR="00DD0134" w:rsidRPr="00DD0134">
        <w:rPr>
          <w:lang w:val="en-US"/>
        </w:rPr>
        <w:t>eo</w:t>
      </w:r>
      <w:r w:rsidRPr="00DD0134">
        <w:rPr>
          <w:lang w:val="en-US"/>
        </w:rPr>
        <w:t>pl</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 </w:t>
      </w:r>
      <w:r w:rsidR="00DD0134" w:rsidRPr="00DD0134">
        <w:rPr>
          <w:lang w:val="en-US"/>
        </w:rPr>
        <w:t>ea</w:t>
      </w:r>
      <w:r w:rsidRPr="00DD0134">
        <w:rPr>
          <w:lang w:val="en-US"/>
        </w:rPr>
        <w:t xml:space="preserve">ch </w:t>
      </w:r>
      <w:r w:rsidR="00DD0134" w:rsidRPr="00DD0134">
        <w:rPr>
          <w:lang w:val="en-US"/>
        </w:rPr>
        <w:t>o</w:t>
      </w:r>
      <w:r w:rsidRPr="00DD0134">
        <w:rPr>
          <w:lang w:val="en-US"/>
        </w:rPr>
        <w:t>th</w:t>
      </w:r>
      <w:r w:rsidR="00DD0134" w:rsidRPr="00DD0134">
        <w:rPr>
          <w:lang w:val="en-US"/>
        </w:rPr>
        <w:t>e</w:t>
      </w:r>
      <w:r w:rsidRPr="00DD0134">
        <w:rPr>
          <w:lang w:val="en-US"/>
        </w:rPr>
        <w:t>r. N</w:t>
      </w:r>
      <w:r w:rsidR="00DD0134" w:rsidRPr="00DD0134">
        <w:rPr>
          <w:lang w:val="en-US"/>
        </w:rPr>
        <w:t>ei</w:t>
      </w:r>
      <w:r w:rsidRPr="00DD0134">
        <w:rPr>
          <w:lang w:val="en-US"/>
        </w:rPr>
        <w:t>th</w:t>
      </w:r>
      <w:r w:rsidR="00DD0134" w:rsidRPr="00DD0134">
        <w:rPr>
          <w:lang w:val="en-US"/>
        </w:rPr>
        <w:t>e</w:t>
      </w:r>
      <w:r w:rsidRPr="00DD0134">
        <w:rPr>
          <w:lang w:val="en-US"/>
        </w:rPr>
        <w:t>r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n</w:t>
      </w:r>
      <w:r w:rsidR="00DD0134" w:rsidRPr="00DD0134">
        <w:rPr>
          <w:lang w:val="en-US"/>
        </w:rPr>
        <w:t>o</w:t>
      </w:r>
      <w:r w:rsidRPr="00DD0134">
        <w:rPr>
          <w:lang w:val="en-US"/>
        </w:rPr>
        <w:t>r th</w:t>
      </w:r>
      <w:r w:rsidR="00DD0134" w:rsidRPr="00DD0134">
        <w:rPr>
          <w:lang w:val="en-US"/>
        </w:rPr>
        <w:t>e</w:t>
      </w:r>
      <w:r w:rsidRPr="00DD0134">
        <w:rPr>
          <w:lang w:val="en-US"/>
        </w:rPr>
        <w:t xml:space="preserve"> w</w:t>
      </w:r>
      <w:r w:rsidR="00DD0134" w:rsidRPr="00DD0134">
        <w:rPr>
          <w:lang w:val="en-US"/>
        </w:rPr>
        <w:t>i</w:t>
      </w:r>
      <w:r w:rsidRPr="00DD0134">
        <w:rPr>
          <w:lang w:val="en-US"/>
        </w:rPr>
        <w:t>d</w:t>
      </w:r>
      <w:r w:rsidR="00DD0134" w:rsidRPr="00DD0134">
        <w:rPr>
          <w:lang w:val="en-US"/>
        </w:rPr>
        <w:t>e</w:t>
      </w:r>
      <w:r w:rsidRPr="00DD0134">
        <w:rPr>
          <w:lang w:val="en-US"/>
        </w:rPr>
        <w:t>r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w</w:t>
      </w:r>
      <w:r w:rsidR="00DD0134" w:rsidRPr="00DD0134">
        <w:rPr>
          <w:lang w:val="en-US"/>
        </w:rPr>
        <w:t>i</w:t>
      </w:r>
      <w:r w:rsidRPr="00DD0134">
        <w:rPr>
          <w:lang w:val="en-US"/>
        </w:rPr>
        <w:t>ll pr</w:t>
      </w:r>
      <w:r w:rsidR="00DD0134" w:rsidRPr="00DD0134">
        <w:rPr>
          <w:lang w:val="en-US"/>
        </w:rPr>
        <w:t>o</w:t>
      </w:r>
      <w:r w:rsidRPr="00DD0134">
        <w:rPr>
          <w:lang w:val="en-US"/>
        </w:rPr>
        <w:t>v</w:t>
      </w:r>
      <w:r w:rsidR="00DD0134" w:rsidRPr="00DD0134">
        <w:rPr>
          <w:lang w:val="en-US"/>
        </w:rPr>
        <w:t>i</w:t>
      </w:r>
      <w:r w:rsidRPr="00DD0134">
        <w:rPr>
          <w:lang w:val="en-US"/>
        </w:rPr>
        <w:t>d</w:t>
      </w:r>
      <w:r w:rsidR="00DD0134" w:rsidRPr="00DD0134">
        <w:rPr>
          <w:lang w:val="en-US"/>
        </w:rPr>
        <w:t>e</w:t>
      </w:r>
      <w:r w:rsidRPr="00DD0134">
        <w:rPr>
          <w:lang w:val="en-US"/>
        </w:rPr>
        <w:t xml:space="preserve"> </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i</w:t>
      </w:r>
      <w:r w:rsidRPr="00DD0134">
        <w:rPr>
          <w:lang w:val="en-US"/>
        </w:rPr>
        <w:t>mp</w:t>
      </w:r>
      <w:r w:rsidR="00DD0134" w:rsidRPr="00DD0134">
        <w:rPr>
          <w:lang w:val="en-US"/>
        </w:rPr>
        <w:t>e</w:t>
      </w:r>
      <w:r w:rsidRPr="00DD0134">
        <w:rPr>
          <w:lang w:val="en-US"/>
        </w:rPr>
        <w:t>t</w:t>
      </w:r>
      <w:r w:rsidR="00DD0134">
        <w:rPr>
          <w:lang w:val="en-US"/>
        </w:rPr>
        <w:t>u</w:t>
      </w:r>
      <w:r w:rsidRPr="00DD0134">
        <w:rPr>
          <w:lang w:val="en-US"/>
        </w:rPr>
        <w:t>s t</w:t>
      </w:r>
      <w:r w:rsidR="00DD0134" w:rsidRPr="00DD0134">
        <w:rPr>
          <w:lang w:val="en-US"/>
        </w:rPr>
        <w:t>o</w:t>
      </w:r>
      <w:r w:rsidRPr="00DD0134">
        <w:rPr>
          <w:lang w:val="en-US"/>
        </w:rPr>
        <w:t xml:space="preserve"> th</w:t>
      </w:r>
      <w:r w:rsidR="00DD0134" w:rsidRPr="00DD0134">
        <w:rPr>
          <w:lang w:val="en-US"/>
        </w:rPr>
        <w:t>e</w:t>
      </w:r>
      <w:r w:rsidRPr="00DD0134">
        <w:rPr>
          <w:lang w:val="en-US"/>
        </w:rPr>
        <w:t xml:space="preserve"> r</w:t>
      </w:r>
      <w:r w:rsidR="00DD0134" w:rsidRPr="00DD0134">
        <w:rPr>
          <w:lang w:val="en-US"/>
        </w:rPr>
        <w:t>e</w:t>
      </w:r>
      <w:r w:rsidRPr="00DD0134">
        <w:rPr>
          <w:lang w:val="en-US"/>
        </w:rPr>
        <w:t>v</w:t>
      </w:r>
      <w:r w:rsidR="00DD0134" w:rsidRPr="00DD0134">
        <w:rPr>
          <w:lang w:val="en-US"/>
        </w:rPr>
        <w:t>o</w:t>
      </w:r>
      <w:r w:rsidRPr="00DD0134">
        <w:rPr>
          <w:lang w:val="en-US"/>
        </w:rPr>
        <w:t>l</w:t>
      </w:r>
      <w:r w:rsidR="00DD0134">
        <w:rPr>
          <w:lang w:val="en-US"/>
        </w:rPr>
        <w:t>u</w:t>
      </w:r>
      <w:r w:rsidRPr="00DD0134">
        <w:rPr>
          <w:lang w:val="en-US"/>
        </w:rPr>
        <w:t>t</w:t>
      </w:r>
      <w:r w:rsidR="00DD0134" w:rsidRPr="00DD0134">
        <w:rPr>
          <w:lang w:val="en-US"/>
        </w:rPr>
        <w:t>io</w:t>
      </w:r>
      <w:r w:rsidRPr="00DD0134">
        <w:rPr>
          <w:lang w:val="en-US"/>
        </w:rPr>
        <w:t>n</w:t>
      </w:r>
      <w:r w:rsidR="00DD0134" w:rsidRPr="00DD0134">
        <w:rPr>
          <w:lang w:val="en-US"/>
        </w:rPr>
        <w:t>a</w:t>
      </w:r>
      <w:r w:rsidRPr="00DD0134">
        <w:rPr>
          <w:lang w:val="en-US"/>
        </w:rPr>
        <w:t>r</w:t>
      </w:r>
      <w:r w:rsidR="00DD0134">
        <w:rPr>
          <w:lang w:val="en-US"/>
        </w:rPr>
        <w:t>y</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ch</w:t>
      </w:r>
      <w:r w:rsidR="00DD0134" w:rsidRPr="00DD0134">
        <w:rPr>
          <w:lang w:val="en-US"/>
        </w:rPr>
        <w:t>a</w:t>
      </w:r>
      <w:r w:rsidRPr="00DD0134">
        <w:rPr>
          <w:lang w:val="en-US"/>
        </w:rPr>
        <w:t>ng</w:t>
      </w:r>
      <w:r w:rsidR="00DD0134" w:rsidRPr="00DD0134">
        <w:rPr>
          <w:lang w:val="en-US"/>
        </w:rPr>
        <w:t>e</w:t>
      </w:r>
      <w:r w:rsidRPr="00DD0134">
        <w:rPr>
          <w:lang w:val="en-US"/>
        </w:rPr>
        <w:t>s th</w:t>
      </w:r>
      <w:r w:rsidR="00DD0134" w:rsidRPr="00DD0134">
        <w:rPr>
          <w:lang w:val="en-US"/>
        </w:rPr>
        <w:t>a</w:t>
      </w:r>
      <w:r w:rsidRPr="00DD0134">
        <w:rPr>
          <w:lang w:val="en-US"/>
        </w:rPr>
        <w:t>t d</w:t>
      </w:r>
      <w:r w:rsidR="00DD0134" w:rsidRPr="00DD0134">
        <w:rPr>
          <w:lang w:val="en-US"/>
        </w:rPr>
        <w:t>o</w:t>
      </w:r>
      <w:r w:rsidRPr="00DD0134">
        <w:rPr>
          <w:lang w:val="en-US"/>
        </w:rPr>
        <w:t xml:space="preserve"> </w:t>
      </w:r>
      <w:r w:rsidR="00DD0134" w:rsidRPr="00DD0134">
        <w:rPr>
          <w:lang w:val="en-US"/>
        </w:rPr>
        <w:t>o</w:t>
      </w:r>
      <w:r w:rsidRPr="00DD0134">
        <w:rPr>
          <w:lang w:val="en-US"/>
        </w:rPr>
        <w:t>cc</w:t>
      </w:r>
      <w:r w:rsidR="00DD0134">
        <w:rPr>
          <w:lang w:val="en-US"/>
        </w:rPr>
        <w:t>u</w:t>
      </w:r>
      <w:r w:rsidRPr="00DD0134">
        <w:rPr>
          <w:lang w:val="en-US"/>
        </w:rPr>
        <w:t>r (</w:t>
      </w:r>
      <w:r w:rsidR="00DD0134" w:rsidRPr="00DD0134">
        <w:rPr>
          <w:lang w:val="en-US"/>
        </w:rPr>
        <w:t>e</w:t>
      </w:r>
      <w:r w:rsidRPr="00DD0134">
        <w:rPr>
          <w:lang w:val="en-US"/>
        </w:rPr>
        <w:t>g fr</w:t>
      </w:r>
      <w:r w:rsidR="00DD0134" w:rsidRPr="00DD0134">
        <w:rPr>
          <w:lang w:val="en-US"/>
        </w:rPr>
        <w:t>o</w:t>
      </w:r>
      <w:r w:rsidRPr="00DD0134">
        <w:rPr>
          <w:lang w:val="en-US"/>
        </w:rPr>
        <w:t>m s</w:t>
      </w:r>
      <w:r w:rsidR="00DD0134" w:rsidRPr="00DD0134">
        <w:rPr>
          <w:lang w:val="en-US"/>
        </w:rPr>
        <w:t>o</w:t>
      </w:r>
      <w:r w:rsidRPr="00DD0134">
        <w:rPr>
          <w:lang w:val="en-US"/>
        </w:rPr>
        <w:t>c</w:t>
      </w:r>
      <w:r w:rsidR="00DD0134" w:rsidRPr="00DD0134">
        <w:rPr>
          <w:lang w:val="en-US"/>
        </w:rPr>
        <w:t>ie</w:t>
      </w:r>
      <w:r w:rsidRPr="00DD0134">
        <w:rPr>
          <w:lang w:val="en-US"/>
        </w:rPr>
        <w:t>t</w:t>
      </w:r>
      <w:r w:rsidR="00DD0134" w:rsidRPr="00DD0134">
        <w:rPr>
          <w:lang w:val="en-US"/>
        </w:rPr>
        <w:t>ie</w:t>
      </w:r>
      <w:r w:rsidRPr="00DD0134">
        <w:rPr>
          <w:lang w:val="en-US"/>
        </w:rPr>
        <w:t xml:space="preserve">s </w:t>
      </w:r>
      <w:r w:rsidR="00DD0134" w:rsidRPr="00DD0134">
        <w:rPr>
          <w:lang w:val="en-US"/>
        </w:rPr>
        <w:t>o</w:t>
      </w:r>
      <w:r w:rsidRPr="00DD0134">
        <w:rPr>
          <w:lang w:val="en-US"/>
        </w:rPr>
        <w:t>f sm</w:t>
      </w:r>
      <w:r w:rsidR="00DD0134" w:rsidRPr="00DD0134">
        <w:rPr>
          <w:lang w:val="en-US"/>
        </w:rPr>
        <w:t>a</w:t>
      </w:r>
      <w:r w:rsidRPr="00DD0134">
        <w:rPr>
          <w:lang w:val="en-US"/>
        </w:rPr>
        <w:t>ll b</w:t>
      </w:r>
      <w:r w:rsidR="00DD0134" w:rsidRPr="00DD0134">
        <w:rPr>
          <w:lang w:val="en-US"/>
        </w:rPr>
        <w:t>a</w:t>
      </w:r>
      <w:r w:rsidRPr="00DD0134">
        <w:rPr>
          <w:lang w:val="en-US"/>
        </w:rPr>
        <w:t>nds t</w:t>
      </w:r>
      <w:r w:rsidR="00DD0134" w:rsidRPr="00DD0134">
        <w:rPr>
          <w:lang w:val="en-US"/>
        </w:rPr>
        <w:t>o</w:t>
      </w:r>
      <w:r w:rsidRPr="00DD0134">
        <w:rPr>
          <w:lang w:val="en-US"/>
        </w:rPr>
        <w:t xml:space="preserve">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s</w:t>
      </w:r>
      <w:r w:rsidR="00DD0134" w:rsidRPr="00DD0134">
        <w:rPr>
          <w:lang w:val="en-US"/>
        </w:rPr>
        <w:t>e</w:t>
      </w:r>
      <w:r w:rsidRPr="00DD0134">
        <w:rPr>
          <w:lang w:val="en-US"/>
        </w:rPr>
        <w:t>ttl</w:t>
      </w:r>
      <w:r w:rsidR="00DD0134" w:rsidRPr="00DD0134">
        <w:rPr>
          <w:lang w:val="en-US"/>
        </w:rPr>
        <w:t>e</w:t>
      </w:r>
      <w:r w:rsidRPr="00DD0134">
        <w:rPr>
          <w:lang w:val="en-US"/>
        </w:rPr>
        <w:t>d v</w:t>
      </w:r>
      <w:r w:rsidR="00DD0134" w:rsidRPr="00DD0134">
        <w:rPr>
          <w:lang w:val="en-US"/>
        </w:rPr>
        <w:t>i</w:t>
      </w:r>
      <w:r w:rsidRPr="00DD0134">
        <w:rPr>
          <w:lang w:val="en-US"/>
        </w:rPr>
        <w:t>ll</w:t>
      </w:r>
      <w:r w:rsidR="00DD0134" w:rsidRPr="00DD0134">
        <w:rPr>
          <w:lang w:val="en-US"/>
        </w:rPr>
        <w:t>a</w:t>
      </w:r>
      <w:r w:rsidRPr="00DD0134">
        <w:rPr>
          <w:lang w:val="en-US"/>
        </w:rPr>
        <w:t>g</w:t>
      </w:r>
      <w:r w:rsidR="00DD0134" w:rsidRPr="00DD0134">
        <w:rPr>
          <w:lang w:val="en-US"/>
        </w:rPr>
        <w:t>e</w:t>
      </w:r>
      <w:r w:rsidRPr="00DD0134">
        <w:rPr>
          <w:lang w:val="en-US"/>
        </w:rPr>
        <w:t xml:space="preserve">s, </w:t>
      </w:r>
      <w:r w:rsidR="00DD0134" w:rsidRPr="00DD0134">
        <w:rPr>
          <w:lang w:val="en-US"/>
        </w:rPr>
        <w:t>o</w:t>
      </w:r>
      <w:r w:rsidRPr="00DD0134">
        <w:rPr>
          <w:lang w:val="en-US"/>
        </w:rPr>
        <w:t>r fr</w:t>
      </w:r>
      <w:r w:rsidR="00DD0134" w:rsidRPr="00DD0134">
        <w:rPr>
          <w:lang w:val="en-US"/>
        </w:rPr>
        <w:t>o</w:t>
      </w:r>
      <w:r w:rsidRPr="00DD0134">
        <w:rPr>
          <w:lang w:val="en-US"/>
        </w:rPr>
        <w:t>m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f m</w:t>
      </w:r>
      <w:r w:rsidR="00DD0134" w:rsidRPr="00DD0134">
        <w:rPr>
          <w:lang w:val="en-US"/>
        </w:rPr>
        <w:t>e</w:t>
      </w:r>
      <w:r w:rsidRPr="00DD0134">
        <w:rPr>
          <w:lang w:val="en-US"/>
        </w:rPr>
        <w:t>d</w:t>
      </w:r>
      <w:r w:rsidR="00DD0134" w:rsidRPr="00DD0134">
        <w:rPr>
          <w:lang w:val="en-US"/>
        </w:rPr>
        <w:t>ie</w:t>
      </w:r>
      <w:r w:rsidRPr="00DD0134">
        <w:rPr>
          <w:lang w:val="en-US"/>
        </w:rPr>
        <w:t>v</w:t>
      </w:r>
      <w:r w:rsidR="00DD0134" w:rsidRPr="00DD0134">
        <w:rPr>
          <w:lang w:val="en-US"/>
        </w:rPr>
        <w:t>a</w:t>
      </w:r>
      <w:r w:rsidRPr="00DD0134">
        <w:rPr>
          <w:lang w:val="en-US"/>
        </w:rPr>
        <w:t>l f</w:t>
      </w:r>
      <w:r w:rsidR="00DD0134" w:rsidRPr="00DD0134">
        <w:rPr>
          <w:lang w:val="en-US"/>
        </w:rPr>
        <w:t>e</w:t>
      </w:r>
      <w:r w:rsidR="00DD0134">
        <w:rPr>
          <w:lang w:val="en-US"/>
        </w:rPr>
        <w:t>u</w:t>
      </w:r>
      <w:r w:rsidRPr="00DD0134">
        <w:rPr>
          <w:lang w:val="en-US"/>
        </w:rPr>
        <w:t>d</w:t>
      </w:r>
      <w:r w:rsidR="00DD0134" w:rsidRPr="00DD0134">
        <w:rPr>
          <w:lang w:val="en-US"/>
        </w:rPr>
        <w:t>a</w:t>
      </w:r>
      <w:r w:rsidRPr="00DD0134">
        <w:rPr>
          <w:lang w:val="en-US"/>
        </w:rPr>
        <w:t>l m</w:t>
      </w:r>
      <w:r w:rsidR="00DD0134" w:rsidRPr="00DD0134">
        <w:rPr>
          <w:lang w:val="en-US"/>
        </w:rPr>
        <w:t>a</w:t>
      </w:r>
      <w:r w:rsidRPr="00DD0134">
        <w:rPr>
          <w:lang w:val="en-US"/>
        </w:rPr>
        <w:t>n</w:t>
      </w:r>
      <w:r w:rsidR="00DD0134" w:rsidRPr="00DD0134">
        <w:rPr>
          <w:lang w:val="en-US"/>
        </w:rPr>
        <w:t>o</w:t>
      </w:r>
      <w:r w:rsidRPr="00DD0134">
        <w:rPr>
          <w:lang w:val="en-US"/>
        </w:rPr>
        <w:t>rs t</w:t>
      </w:r>
      <w:r w:rsidR="00DD0134" w:rsidRPr="00DD0134">
        <w:rPr>
          <w:lang w:val="en-US"/>
        </w:rPr>
        <w:t>o</w:t>
      </w:r>
      <w:r w:rsidRPr="00DD0134">
        <w:rPr>
          <w:lang w:val="en-US"/>
        </w:rPr>
        <w:t xml:space="preserve"> th</w:t>
      </w:r>
      <w:r w:rsidR="00DD0134" w:rsidRPr="00DD0134">
        <w:rPr>
          <w:lang w:val="en-US"/>
        </w:rPr>
        <w:t>o</w:t>
      </w:r>
      <w:r w:rsidRPr="00DD0134">
        <w:rPr>
          <w:lang w:val="en-US"/>
        </w:rPr>
        <w:t>s</w:t>
      </w:r>
      <w:r w:rsidR="00DD0134" w:rsidRPr="00DD0134">
        <w:rPr>
          <w:lang w:val="en-US"/>
        </w:rPr>
        <w:t>e</w:t>
      </w:r>
      <w:r w:rsidRPr="00DD0134">
        <w:rPr>
          <w:lang w:val="en-US"/>
        </w:rPr>
        <w:t xml:space="preserve"> </w:t>
      </w:r>
      <w:r w:rsidR="00DD0134" w:rsidRPr="00DD0134">
        <w:rPr>
          <w:lang w:val="en-US"/>
        </w:rPr>
        <w:t>o</w:t>
      </w:r>
      <w:r w:rsidRPr="00DD0134">
        <w:rPr>
          <w:lang w:val="en-US"/>
        </w:rPr>
        <w:t xml:space="preserve">f </w:t>
      </w:r>
      <w:r w:rsidR="00DD0134" w:rsidRPr="00DD0134">
        <w:rPr>
          <w:lang w:val="en-US"/>
        </w:rPr>
        <w:t>a</w:t>
      </w:r>
      <w:r w:rsidRPr="00DD0134">
        <w:rPr>
          <w:lang w:val="en-US"/>
        </w:rPr>
        <w:t>dv</w:t>
      </w:r>
      <w:r w:rsidR="00DD0134" w:rsidRPr="00DD0134">
        <w:rPr>
          <w:lang w:val="en-US"/>
        </w:rPr>
        <w:t>a</w:t>
      </w:r>
      <w:r w:rsidRPr="00DD0134">
        <w:rPr>
          <w:lang w:val="en-US"/>
        </w:rPr>
        <w:t>nc</w:t>
      </w:r>
      <w:r w:rsidR="00DD0134" w:rsidRPr="00DD0134">
        <w:rPr>
          <w:lang w:val="en-US"/>
        </w:rPr>
        <w:t>e</w:t>
      </w:r>
      <w:r w:rsidRPr="00DD0134">
        <w:rPr>
          <w:lang w:val="en-US"/>
        </w:rPr>
        <w:t xml:space="preserve">d </w:t>
      </w:r>
      <w:r w:rsidR="00DD0134" w:rsidRPr="00DD0134">
        <w:rPr>
          <w:lang w:val="en-US"/>
        </w:rPr>
        <w:t>i</w:t>
      </w:r>
      <w:r w:rsidRPr="00DD0134">
        <w:rPr>
          <w:lang w:val="en-US"/>
        </w:rPr>
        <w:t>nd</w:t>
      </w:r>
      <w:r w:rsidR="00DD0134">
        <w:rPr>
          <w:lang w:val="en-US"/>
        </w:rPr>
        <w:t>u</w:t>
      </w:r>
      <w:r w:rsidRPr="00DD0134">
        <w:rPr>
          <w:lang w:val="en-US"/>
        </w:rPr>
        <w:t>str</w:t>
      </w:r>
      <w:r w:rsidR="00DD0134" w:rsidRPr="00DD0134">
        <w:rPr>
          <w:lang w:val="en-US"/>
        </w:rPr>
        <w:t>ia</w:t>
      </w:r>
      <w:r w:rsidRPr="00DD0134">
        <w:rPr>
          <w:lang w:val="en-US"/>
        </w:rPr>
        <w:t>l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st c</w:t>
      </w:r>
      <w:r w:rsidR="00DD0134" w:rsidRPr="00DD0134">
        <w:rPr>
          <w:lang w:val="en-US"/>
        </w:rPr>
        <w:t>i</w:t>
      </w:r>
      <w:r w:rsidRPr="00DD0134">
        <w:rPr>
          <w:lang w:val="en-US"/>
        </w:rPr>
        <w:t>t</w:t>
      </w:r>
      <w:r w:rsidR="00DD0134" w:rsidRPr="00DD0134">
        <w:rPr>
          <w:lang w:val="en-US"/>
        </w:rPr>
        <w:t>ie</w:t>
      </w:r>
      <w:r w:rsidRPr="00DD0134">
        <w:rPr>
          <w:lang w:val="en-US"/>
        </w:rPr>
        <w:t>s).</w:t>
      </w:r>
    </w:p>
    <w:p w:rsidR="00A3035B" w:rsidRPr="00DD0134" w:rsidRDefault="00A3035B" w:rsidP="004B27B5">
      <w:pPr>
        <w:pStyle w:val="ac"/>
        <w:rPr>
          <w:lang w:val="en-US"/>
        </w:rPr>
      </w:pP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 xml:space="preserve"> </w:t>
      </w:r>
      <w:r w:rsidR="00DD0134" w:rsidRPr="00DD0134">
        <w:rPr>
          <w:lang w:val="en-US"/>
        </w:rPr>
        <w:t>i</w:t>
      </w:r>
      <w:r w:rsidRPr="00DD0134">
        <w:rPr>
          <w:lang w:val="en-US"/>
        </w:rPr>
        <w:t xml:space="preserve">s </w:t>
      </w:r>
      <w:r w:rsidR="00DD0134" w:rsidRPr="00DD0134">
        <w:rPr>
          <w:lang w:val="en-US"/>
        </w:rPr>
        <w:t>a</w:t>
      </w:r>
      <w:r w:rsidRPr="00DD0134">
        <w:rPr>
          <w:lang w:val="en-US"/>
        </w:rPr>
        <w:t xml:space="preserve"> f</w:t>
      </w:r>
      <w:r w:rsidR="00DD0134">
        <w:rPr>
          <w:lang w:val="en-US"/>
        </w:rPr>
        <w:t>u</w:t>
      </w:r>
      <w:r w:rsidRPr="00DD0134">
        <w:rPr>
          <w:lang w:val="en-US"/>
        </w:rPr>
        <w:t>rth</w:t>
      </w:r>
      <w:r w:rsidR="00DD0134" w:rsidRPr="00DD0134">
        <w:rPr>
          <w:lang w:val="en-US"/>
        </w:rPr>
        <w:t>e</w:t>
      </w:r>
      <w:r w:rsidRPr="00DD0134">
        <w:rPr>
          <w:lang w:val="en-US"/>
        </w:rPr>
        <w:t>r c</w:t>
      </w:r>
      <w:r w:rsidR="00DD0134" w:rsidRPr="00DD0134">
        <w:rPr>
          <w:lang w:val="en-US"/>
        </w:rPr>
        <w:t>o</w:t>
      </w:r>
      <w:r w:rsidRPr="00DD0134">
        <w:rPr>
          <w:lang w:val="en-US"/>
        </w:rPr>
        <w:t>nf</w:t>
      </w:r>
      <w:r w:rsidR="00DD0134">
        <w:rPr>
          <w:lang w:val="en-US"/>
        </w:rPr>
        <w:t>u</w:t>
      </w:r>
      <w:r w:rsidRPr="00DD0134">
        <w:rPr>
          <w:lang w:val="en-US"/>
        </w:rPr>
        <w:t>s</w:t>
      </w:r>
      <w:r w:rsidR="00DD0134" w:rsidRPr="00DD0134">
        <w:rPr>
          <w:lang w:val="en-US"/>
        </w:rPr>
        <w:t>io</w:t>
      </w:r>
      <w:r w:rsidRPr="00DD0134">
        <w:rPr>
          <w:lang w:val="en-US"/>
        </w:rPr>
        <w:t xml:space="preserve">n </w:t>
      </w:r>
      <w:r w:rsidR="00DD0134" w:rsidRPr="00DD0134">
        <w:rPr>
          <w:lang w:val="en-US"/>
        </w:rPr>
        <w:t>i</w:t>
      </w:r>
      <w:r w:rsidRPr="00DD0134">
        <w:rPr>
          <w:lang w:val="en-US"/>
        </w:rPr>
        <w:t>n s</w:t>
      </w:r>
      <w:r w:rsidR="00DD0134" w:rsidRPr="00DD0134">
        <w:rPr>
          <w:lang w:val="en-US"/>
        </w:rPr>
        <w:t>o</w:t>
      </w:r>
      <w:r w:rsidRPr="00DD0134">
        <w:rPr>
          <w:lang w:val="en-US"/>
        </w:rPr>
        <w:t>m</w:t>
      </w:r>
      <w:r w:rsidR="00DD0134" w:rsidRPr="00DD0134">
        <w:rPr>
          <w:lang w:val="en-US"/>
        </w:rPr>
        <w:t>e</w:t>
      </w:r>
      <w:r w:rsidRPr="00DD0134">
        <w:rPr>
          <w:lang w:val="en-US"/>
        </w:rPr>
        <w:t xml:space="preserve"> </w:t>
      </w:r>
      <w:r w:rsidR="00DD0134" w:rsidRPr="00DD0134">
        <w:rPr>
          <w:lang w:val="en-US"/>
        </w:rPr>
        <w:t>o</w:t>
      </w:r>
      <w:r w:rsidRPr="00DD0134">
        <w:rPr>
          <w:lang w:val="en-US"/>
        </w:rPr>
        <w:t>f th</w:t>
      </w:r>
      <w:r w:rsidR="00DD0134" w:rsidRPr="00DD0134">
        <w:rPr>
          <w:lang w:val="en-US"/>
        </w:rPr>
        <w:t>e</w:t>
      </w:r>
      <w:r w:rsidRPr="00DD0134">
        <w:rPr>
          <w:lang w:val="en-US"/>
        </w:rPr>
        <w:t xml:space="preserve"> d</w:t>
      </w:r>
      <w:r w:rsidR="00DD0134" w:rsidRPr="00DD0134">
        <w:rPr>
          <w:lang w:val="en-US"/>
        </w:rPr>
        <w:t>i</w:t>
      </w:r>
      <w:r w:rsidRPr="00DD0134">
        <w:rPr>
          <w:lang w:val="en-US"/>
        </w:rPr>
        <w:t>sc</w:t>
      </w:r>
      <w:r w:rsidR="00DD0134">
        <w:rPr>
          <w:lang w:val="en-US"/>
        </w:rPr>
        <w:t>u</w:t>
      </w:r>
      <w:r w:rsidRPr="00DD0134">
        <w:rPr>
          <w:lang w:val="en-US"/>
        </w:rPr>
        <w:t>ss</w:t>
      </w:r>
      <w:r w:rsidR="00DD0134" w:rsidRPr="00DD0134">
        <w:rPr>
          <w:lang w:val="en-US"/>
        </w:rPr>
        <w:t>io</w:t>
      </w:r>
      <w:r w:rsidRPr="00DD0134">
        <w:rPr>
          <w:lang w:val="en-US"/>
        </w:rPr>
        <w:t xml:space="preserve">n </w:t>
      </w:r>
      <w:r w:rsidR="00DD0134" w:rsidRPr="00DD0134">
        <w:rPr>
          <w:lang w:val="en-US"/>
        </w:rPr>
        <w:t>o</w:t>
      </w:r>
      <w:r w:rsidRPr="00DD0134">
        <w:rPr>
          <w:lang w:val="en-US"/>
        </w:rPr>
        <w:t>n f</w:t>
      </w:r>
      <w:r w:rsidR="00DD0134" w:rsidRPr="00DD0134">
        <w:rPr>
          <w:lang w:val="en-US"/>
        </w:rPr>
        <w:t>o</w:t>
      </w:r>
      <w:r w:rsidRPr="00DD0134">
        <w:rPr>
          <w:lang w:val="en-US"/>
        </w:rPr>
        <w:t>rc</w:t>
      </w:r>
      <w:r w:rsidR="00DD0134" w:rsidRPr="00DD0134">
        <w:rPr>
          <w:lang w:val="en-US"/>
        </w:rPr>
        <w:t>e</w:t>
      </w:r>
      <w:r w:rsidRPr="00DD0134">
        <w:rPr>
          <w:lang w:val="en-US"/>
        </w:rPr>
        <w:t xml:space="preserve">s </w:t>
      </w:r>
      <w:r w:rsidR="00DD0134" w:rsidRPr="00DD0134">
        <w:rPr>
          <w:lang w:val="en-US"/>
        </w:rPr>
        <w:t>a</w:t>
      </w:r>
      <w:r w:rsidRPr="00DD0134">
        <w:rPr>
          <w:lang w:val="en-US"/>
        </w:rPr>
        <w:t>nd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Th</w:t>
      </w:r>
      <w:r w:rsidR="00DD0134" w:rsidRPr="00DD0134">
        <w:rPr>
          <w:lang w:val="en-US"/>
        </w:rPr>
        <w:t>i</w:t>
      </w:r>
      <w:r w:rsidRPr="00DD0134">
        <w:rPr>
          <w:lang w:val="en-US"/>
        </w:rPr>
        <w:t>s c</w:t>
      </w:r>
      <w:r w:rsidR="00DD0134" w:rsidRPr="00DD0134">
        <w:rPr>
          <w:lang w:val="en-US"/>
        </w:rPr>
        <w:t>o</w:t>
      </w:r>
      <w:r w:rsidRPr="00DD0134">
        <w:rPr>
          <w:lang w:val="en-US"/>
        </w:rPr>
        <w:t>nc</w:t>
      </w:r>
      <w:r w:rsidR="00DD0134" w:rsidRPr="00DD0134">
        <w:rPr>
          <w:lang w:val="en-US"/>
        </w:rPr>
        <w:t>e</w:t>
      </w:r>
      <w:r w:rsidRPr="00DD0134">
        <w:rPr>
          <w:lang w:val="en-US"/>
        </w:rPr>
        <w:t>rns wh</w:t>
      </w:r>
      <w:r w:rsidR="00DD0134" w:rsidRPr="00DD0134">
        <w:rPr>
          <w:lang w:val="en-US"/>
        </w:rPr>
        <w:t>a</w:t>
      </w:r>
      <w:r w:rsidRPr="00DD0134">
        <w:rPr>
          <w:lang w:val="en-US"/>
        </w:rPr>
        <w:t>t th</w:t>
      </w:r>
      <w:r w:rsidR="00DD0134" w:rsidRPr="00DD0134">
        <w:rPr>
          <w:lang w:val="en-US"/>
        </w:rPr>
        <w:t>e</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o</w:t>
      </w:r>
      <w:r w:rsidRPr="00DD0134">
        <w:rPr>
          <w:lang w:val="en-US"/>
        </w:rPr>
        <w:t>f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 xml:space="preserve">n’ </w:t>
      </w:r>
      <w:r w:rsidR="00DD0134" w:rsidRPr="00DD0134">
        <w:rPr>
          <w:lang w:val="en-US"/>
        </w:rPr>
        <w:t>a</w:t>
      </w:r>
      <w:r w:rsidRPr="00DD0134">
        <w:rPr>
          <w:lang w:val="en-US"/>
        </w:rPr>
        <w:t>r</w:t>
      </w:r>
      <w:r w:rsidR="00DD0134" w:rsidRPr="00DD0134">
        <w:rPr>
          <w:lang w:val="en-US"/>
        </w:rPr>
        <w:t>e</w:t>
      </w:r>
      <w:r w:rsidRPr="00DD0134">
        <w:rPr>
          <w:lang w:val="en-US"/>
        </w:rPr>
        <w:t>.</w:t>
      </w:r>
    </w:p>
    <w:p w:rsidR="00A3035B" w:rsidRPr="00DD0134" w:rsidRDefault="00DD0134" w:rsidP="004B27B5">
      <w:pPr>
        <w:pStyle w:val="ac"/>
        <w:rPr>
          <w:lang w:val="en-US"/>
        </w:rPr>
      </w:pPr>
      <w:r w:rsidRPr="00DD0134">
        <w:rPr>
          <w:lang w:val="en-US"/>
        </w:rPr>
        <w:t>A</w:t>
      </w:r>
      <w:r w:rsidR="00A3035B" w:rsidRPr="00DD0134">
        <w:rPr>
          <w:lang w:val="en-US"/>
        </w:rPr>
        <w:t xml:space="preserve">t </w:t>
      </w:r>
      <w:r w:rsidRPr="00DD0134">
        <w:rPr>
          <w:lang w:val="en-US"/>
        </w:rPr>
        <w:t>o</w:t>
      </w:r>
      <w:r w:rsidR="00A3035B" w:rsidRPr="00DD0134">
        <w:rPr>
          <w:lang w:val="en-US"/>
        </w:rPr>
        <w:t>n</w:t>
      </w:r>
      <w:r w:rsidRPr="00DD0134">
        <w:rPr>
          <w:lang w:val="en-US"/>
        </w:rPr>
        <w:t>e</w:t>
      </w:r>
      <w:r w:rsidR="00A3035B" w:rsidRPr="00DD0134">
        <w:rPr>
          <w:lang w:val="en-US"/>
        </w:rPr>
        <w:t xml:space="preserve"> p</w:t>
      </w:r>
      <w:r w:rsidRPr="00DD0134">
        <w:rPr>
          <w:lang w:val="en-US"/>
        </w:rPr>
        <w:t>oi</w:t>
      </w:r>
      <w:r w:rsidR="00A3035B" w:rsidRPr="00DD0134">
        <w:rPr>
          <w:lang w:val="en-US"/>
        </w:rPr>
        <w:t xml:space="preserve">nt </w:t>
      </w:r>
      <w:r w:rsidRPr="00DD0134">
        <w:rPr>
          <w:lang w:val="en-US"/>
        </w:rPr>
        <w:t>i</w:t>
      </w:r>
      <w:r w:rsidR="00A3035B" w:rsidRPr="00DD0134">
        <w:rPr>
          <w:lang w:val="en-US"/>
        </w:rPr>
        <w:t>n th</w:t>
      </w:r>
      <w:r w:rsidRPr="00DD0134">
        <w:rPr>
          <w:lang w:val="en-US"/>
        </w:rPr>
        <w:t>e</w:t>
      </w:r>
      <w:r w:rsidR="00A3035B" w:rsidRPr="00DD0134">
        <w:rPr>
          <w:lang w:val="en-US"/>
        </w:rPr>
        <w:t xml:space="preserve"> Pr</w:t>
      </w:r>
      <w:r w:rsidRPr="00DD0134">
        <w:rPr>
          <w:lang w:val="en-US"/>
        </w:rPr>
        <w:t>e</w:t>
      </w:r>
      <w:r w:rsidR="00A3035B" w:rsidRPr="00DD0134">
        <w:rPr>
          <w:lang w:val="en-US"/>
        </w:rPr>
        <w:t>f</w:t>
      </w:r>
      <w:r w:rsidRPr="00DD0134">
        <w:rPr>
          <w:lang w:val="en-US"/>
        </w:rPr>
        <w:t>a</w:t>
      </w:r>
      <w:r w:rsidR="00A3035B" w:rsidRPr="00DD0134">
        <w:rPr>
          <w:lang w:val="en-US"/>
        </w:rPr>
        <w:t>c</w:t>
      </w:r>
      <w:r w:rsidRPr="00DD0134">
        <w:rPr>
          <w:lang w:val="en-US"/>
        </w:rPr>
        <w:t>e</w:t>
      </w:r>
      <w:r w:rsidR="00A3035B" w:rsidRPr="00DD0134">
        <w:rPr>
          <w:lang w:val="en-US"/>
        </w:rPr>
        <w:t xml:space="preserve"> M</w:t>
      </w:r>
      <w:r w:rsidRPr="00DD0134">
        <w:rPr>
          <w:lang w:val="en-US"/>
        </w:rPr>
        <w:t>a</w:t>
      </w:r>
      <w:r w:rsidR="00A3035B" w:rsidRPr="00DD0134">
        <w:rPr>
          <w:lang w:val="en-US"/>
        </w:rPr>
        <w:t xml:space="preserve">rx </w:t>
      </w:r>
      <w:r w:rsidRPr="00DD0134">
        <w:rPr>
          <w:lang w:val="en-US"/>
        </w:rPr>
        <w:t>e</w:t>
      </w:r>
      <w:r w:rsidR="00A3035B" w:rsidRPr="00DD0134">
        <w:rPr>
          <w:lang w:val="en-US"/>
        </w:rPr>
        <w:t>q</w:t>
      </w:r>
      <w:r>
        <w:rPr>
          <w:lang w:val="en-US"/>
        </w:rPr>
        <w:t>u</w:t>
      </w:r>
      <w:r w:rsidRPr="00DD0134">
        <w:rPr>
          <w:lang w:val="en-US"/>
        </w:rPr>
        <w:t>a</w:t>
      </w:r>
      <w:r w:rsidR="00A3035B" w:rsidRPr="00DD0134">
        <w:rPr>
          <w:lang w:val="en-US"/>
        </w:rPr>
        <w:t>t</w:t>
      </w:r>
      <w:r w:rsidRPr="00DD0134">
        <w:rPr>
          <w:lang w:val="en-US"/>
        </w:rPr>
        <w:t>e</w:t>
      </w:r>
      <w:r w:rsidR="00A3035B" w:rsidRPr="00DD0134">
        <w:rPr>
          <w:lang w:val="en-US"/>
        </w:rPr>
        <w:t>s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w</w:t>
      </w:r>
      <w:r w:rsidRPr="00DD0134">
        <w:rPr>
          <w:lang w:val="en-US"/>
        </w:rPr>
        <w:t>i</w:t>
      </w:r>
      <w:r w:rsidR="00A3035B" w:rsidRPr="00DD0134">
        <w:rPr>
          <w:lang w:val="en-US"/>
        </w:rPr>
        <w:t>th pr</w:t>
      </w:r>
      <w:r w:rsidRPr="00DD0134">
        <w:rPr>
          <w:lang w:val="en-US"/>
        </w:rPr>
        <w:t>o</w:t>
      </w:r>
      <w:r w:rsidR="00A3035B" w:rsidRPr="00DD0134">
        <w:rPr>
          <w:lang w:val="en-US"/>
        </w:rPr>
        <w:t>p</w:t>
      </w:r>
      <w:r w:rsidRPr="00DD0134">
        <w:rPr>
          <w:lang w:val="en-US"/>
        </w:rPr>
        <w:t>e</w:t>
      </w:r>
      <w:r w:rsidR="00A3035B" w:rsidRPr="00DD0134">
        <w:rPr>
          <w:lang w:val="en-US"/>
        </w:rPr>
        <w:t>rt</w:t>
      </w:r>
      <w:r>
        <w:rPr>
          <w:lang w:val="en-US"/>
        </w:rPr>
        <w:t>y</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P</w:t>
      </w:r>
      <w:r w:rsidRPr="00DD0134">
        <w:rPr>
          <w:lang w:val="en-US"/>
        </w:rPr>
        <w:t>eo</w:t>
      </w:r>
      <w:r w:rsidR="00A3035B" w:rsidRPr="00DD0134">
        <w:rPr>
          <w:lang w:val="en-US"/>
        </w:rPr>
        <w:t>pl</w:t>
      </w:r>
      <w:r w:rsidRPr="00DD0134">
        <w:rPr>
          <w:lang w:val="en-US"/>
        </w:rPr>
        <w:t>e</w:t>
      </w:r>
      <w:r w:rsidR="00A3035B" w:rsidRPr="00DD0134">
        <w:rPr>
          <w:lang w:val="en-US"/>
        </w:rPr>
        <w:t xml:space="preserve"> l</w:t>
      </w:r>
      <w:r w:rsidRPr="00DD0134">
        <w:rPr>
          <w:lang w:val="en-US"/>
        </w:rPr>
        <w:t>i</w:t>
      </w:r>
      <w:r w:rsidR="00A3035B" w:rsidRPr="00DD0134">
        <w:rPr>
          <w:lang w:val="en-US"/>
        </w:rPr>
        <w:t>k</w:t>
      </w:r>
      <w:r w:rsidRPr="00DD0134">
        <w:rPr>
          <w:lang w:val="en-US"/>
        </w:rPr>
        <w:t>e</w:t>
      </w:r>
      <w:r w:rsidR="00A3035B" w:rsidRPr="00DD0134">
        <w:rPr>
          <w:lang w:val="en-US"/>
        </w:rPr>
        <w:t xml:space="preserve"> C</w:t>
      </w:r>
      <w:r w:rsidRPr="00DD0134">
        <w:rPr>
          <w:lang w:val="en-US"/>
        </w:rPr>
        <w:t>o</w:t>
      </w:r>
      <w:r w:rsidR="00A3035B" w:rsidRPr="00DD0134">
        <w:rPr>
          <w:lang w:val="en-US"/>
        </w:rPr>
        <w:t>h</w:t>
      </w:r>
      <w:r w:rsidRPr="00DD0134">
        <w:rPr>
          <w:lang w:val="en-US"/>
        </w:rPr>
        <w:t>e</w:t>
      </w:r>
      <w:r w:rsidR="00A3035B" w:rsidRPr="00DD0134">
        <w:rPr>
          <w:lang w:val="en-US"/>
        </w:rPr>
        <w:t>n h</w:t>
      </w:r>
      <w:r w:rsidRPr="00DD0134">
        <w:rPr>
          <w:lang w:val="en-US"/>
        </w:rPr>
        <w:t>a</w:t>
      </w:r>
      <w:r w:rsidR="00A3035B" w:rsidRPr="00DD0134">
        <w:rPr>
          <w:lang w:val="en-US"/>
        </w:rPr>
        <w:t>v</w:t>
      </w:r>
      <w:r w:rsidRPr="00DD0134">
        <w:rPr>
          <w:lang w:val="en-US"/>
        </w:rPr>
        <w:t>e</w:t>
      </w:r>
      <w:r w:rsidR="00A3035B" w:rsidRPr="00DD0134">
        <w:rPr>
          <w:lang w:val="en-US"/>
        </w:rPr>
        <w:t xml:space="preserve"> g</w:t>
      </w:r>
      <w:r w:rsidRPr="00DD0134">
        <w:rPr>
          <w:lang w:val="en-US"/>
        </w:rPr>
        <w:t>i</w:t>
      </w:r>
      <w:r w:rsidR="00A3035B" w:rsidRPr="00DD0134">
        <w:rPr>
          <w:lang w:val="en-US"/>
        </w:rPr>
        <w:t>v</w:t>
      </w:r>
      <w:r w:rsidRPr="00DD0134">
        <w:rPr>
          <w:lang w:val="en-US"/>
        </w:rPr>
        <w:t>e</w:t>
      </w:r>
      <w:r w:rsidR="00A3035B" w:rsidRPr="00DD0134">
        <w:rPr>
          <w:lang w:val="en-US"/>
        </w:rPr>
        <w:t>n th</w:t>
      </w:r>
      <w:r w:rsidRPr="00DD0134">
        <w:rPr>
          <w:lang w:val="en-US"/>
        </w:rPr>
        <w:t>i</w:t>
      </w:r>
      <w:r w:rsidR="00A3035B" w:rsidRPr="00DD0134">
        <w:rPr>
          <w:lang w:val="en-US"/>
        </w:rPr>
        <w:t>s v</w:t>
      </w:r>
      <w:r w:rsidRPr="00DD0134">
        <w:rPr>
          <w:lang w:val="en-US"/>
        </w:rPr>
        <w:t>ie</w:t>
      </w:r>
      <w:r w:rsidR="00A3035B" w:rsidRPr="00DD0134">
        <w:rPr>
          <w:lang w:val="en-US"/>
        </w:rPr>
        <w:t xml:space="preserve">w </w:t>
      </w:r>
      <w:r w:rsidRPr="00DD0134">
        <w:rPr>
          <w:lang w:val="en-US"/>
        </w:rPr>
        <w:t>a</w:t>
      </w:r>
      <w:r w:rsidR="00A3035B" w:rsidRPr="00DD0134">
        <w:rPr>
          <w:lang w:val="en-US"/>
        </w:rPr>
        <w:t xml:space="preserve"> c</w:t>
      </w:r>
      <w:r w:rsidRPr="00DD0134">
        <w:rPr>
          <w:lang w:val="en-US"/>
        </w:rPr>
        <w:t>e</w:t>
      </w:r>
      <w:r w:rsidR="00A3035B" w:rsidRPr="00DD0134">
        <w:rPr>
          <w:lang w:val="en-US"/>
        </w:rPr>
        <w:t>ntr</w:t>
      </w:r>
      <w:r w:rsidRPr="00DD0134">
        <w:rPr>
          <w:lang w:val="en-US"/>
        </w:rPr>
        <w:t>a</w:t>
      </w:r>
      <w:r w:rsidR="00A3035B" w:rsidRPr="00DD0134">
        <w:rPr>
          <w:lang w:val="en-US"/>
        </w:rPr>
        <w:t>l pl</w:t>
      </w:r>
      <w:r w:rsidRPr="00DD0134">
        <w:rPr>
          <w:lang w:val="en-US"/>
        </w:rPr>
        <w:t>a</w:t>
      </w:r>
      <w:r w:rsidR="00A3035B" w:rsidRPr="00DD0134">
        <w:rPr>
          <w:lang w:val="en-US"/>
        </w:rPr>
        <w:t>c</w:t>
      </w:r>
      <w:r w:rsidRPr="00DD0134">
        <w:rPr>
          <w:lang w:val="en-US"/>
        </w:rPr>
        <w:t>e</w:t>
      </w:r>
      <w:r w:rsidR="00A3035B" w:rsidRPr="00DD0134">
        <w:rPr>
          <w:lang w:val="en-US"/>
        </w:rPr>
        <w:t xml:space="preserve"> </w:t>
      </w:r>
      <w:r w:rsidRPr="00DD0134">
        <w:rPr>
          <w:lang w:val="en-US"/>
        </w:rPr>
        <w:t>i</w:t>
      </w:r>
      <w:r w:rsidR="00A3035B" w:rsidRPr="00DD0134">
        <w:rPr>
          <w:lang w:val="en-US"/>
        </w:rPr>
        <w:t>n th</w:t>
      </w:r>
      <w:r w:rsidRPr="00DD0134">
        <w:rPr>
          <w:lang w:val="en-US"/>
        </w:rPr>
        <w:t>ei</w:t>
      </w:r>
      <w:r w:rsidR="00A3035B" w:rsidRPr="00DD0134">
        <w:rPr>
          <w:lang w:val="en-US"/>
        </w:rPr>
        <w:t xml:space="preserve">r </w:t>
      </w:r>
      <w:r w:rsidRPr="00DD0134">
        <w:rPr>
          <w:lang w:val="en-US"/>
        </w:rPr>
        <w:t>o</w:t>
      </w:r>
      <w:r w:rsidR="00A3035B" w:rsidRPr="00DD0134">
        <w:rPr>
          <w:lang w:val="en-US"/>
        </w:rPr>
        <w:t xml:space="preserve">wn </w:t>
      </w:r>
      <w:r w:rsidRPr="00DD0134">
        <w:rPr>
          <w:lang w:val="en-US"/>
        </w:rPr>
        <w:t>a</w:t>
      </w:r>
      <w:r w:rsidR="00A3035B" w:rsidRPr="00DD0134">
        <w:rPr>
          <w:lang w:val="en-US"/>
        </w:rPr>
        <w:t>cc</w:t>
      </w:r>
      <w:r w:rsidRPr="00DD0134">
        <w:rPr>
          <w:lang w:val="en-US"/>
        </w:rPr>
        <w:t>o</w:t>
      </w:r>
      <w:r>
        <w:rPr>
          <w:lang w:val="en-US"/>
        </w:rPr>
        <w:t>u</w:t>
      </w:r>
      <w:r w:rsidR="00A3035B" w:rsidRPr="00DD0134">
        <w:rPr>
          <w:lang w:val="en-US"/>
        </w:rPr>
        <w:t xml:space="preserve">nts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sidRPr="00DD0134">
        <w:rPr>
          <w:lang w:val="en-US"/>
        </w:rPr>
        <w:t>i</w:t>
      </w:r>
      <w:r w:rsidR="00A3035B" w:rsidRPr="00DD0134">
        <w:rPr>
          <w:lang w:val="en-US"/>
        </w:rPr>
        <w:t>c</w:t>
      </w:r>
      <w:r w:rsidRPr="00DD0134">
        <w:rPr>
          <w:lang w:val="en-US"/>
        </w:rPr>
        <w:t>a</w:t>
      </w:r>
      <w:r w:rsidR="00A3035B" w:rsidRPr="00DD0134">
        <w:rPr>
          <w:lang w:val="en-US"/>
        </w:rPr>
        <w:t>l m</w:t>
      </w:r>
      <w:r w:rsidRPr="00DD0134">
        <w:rPr>
          <w:lang w:val="en-US"/>
        </w:rPr>
        <w:t>a</w:t>
      </w:r>
      <w:r w:rsidR="00A3035B" w:rsidRPr="00DD0134">
        <w:rPr>
          <w:lang w:val="en-US"/>
        </w:rPr>
        <w:t>t</w:t>
      </w:r>
      <w:r w:rsidRPr="00DD0134">
        <w:rPr>
          <w:lang w:val="en-US"/>
        </w:rPr>
        <w:t>e</w:t>
      </w:r>
      <w:r w:rsidR="00A3035B" w:rsidRPr="00DD0134">
        <w:rPr>
          <w:lang w:val="en-US"/>
        </w:rPr>
        <w:t>r</w:t>
      </w:r>
      <w:r w:rsidRPr="00DD0134">
        <w:rPr>
          <w:lang w:val="en-US"/>
        </w:rPr>
        <w:t>ia</w:t>
      </w:r>
      <w:r w:rsidR="00A3035B" w:rsidRPr="00DD0134">
        <w:rPr>
          <w:lang w:val="en-US"/>
        </w:rPr>
        <w:t>l</w:t>
      </w:r>
      <w:r w:rsidRPr="00DD0134">
        <w:rPr>
          <w:lang w:val="en-US"/>
        </w:rPr>
        <w:t>i</w:t>
      </w:r>
      <w:r w:rsidR="00A3035B" w:rsidRPr="00DD0134">
        <w:rPr>
          <w:lang w:val="en-US"/>
        </w:rPr>
        <w:t>sm.</w:t>
      </w:r>
    </w:p>
    <w:p w:rsidR="00A3035B" w:rsidRPr="00DD0134" w:rsidRDefault="00DD0134" w:rsidP="004B27B5">
      <w:pPr>
        <w:pStyle w:val="ac"/>
        <w:rPr>
          <w:lang w:val="en-US"/>
        </w:rPr>
      </w:pPr>
      <w:r w:rsidRPr="00DD0134">
        <w:rPr>
          <w:lang w:val="en-US"/>
        </w:rPr>
        <w:t>I</w:t>
      </w:r>
      <w:r w:rsidR="00A3035B" w:rsidRPr="00DD0134">
        <w:rPr>
          <w:lang w:val="en-US"/>
        </w:rPr>
        <w:t>t s</w:t>
      </w:r>
      <w:r w:rsidRPr="00DD0134">
        <w:rPr>
          <w:lang w:val="en-US"/>
        </w:rPr>
        <w:t>ee</w:t>
      </w:r>
      <w:r w:rsidR="00A3035B" w:rsidRPr="00DD0134">
        <w:rPr>
          <w:lang w:val="en-US"/>
        </w:rPr>
        <w:t>ms t</w:t>
      </w:r>
      <w:r w:rsidRPr="00DD0134">
        <w:rPr>
          <w:lang w:val="en-US"/>
        </w:rPr>
        <w:t>o</w:t>
      </w:r>
      <w:r w:rsidR="00A3035B" w:rsidRPr="00DD0134">
        <w:rPr>
          <w:lang w:val="en-US"/>
        </w:rPr>
        <w:t xml:space="preserve"> m</w:t>
      </w:r>
      <w:r w:rsidRPr="00DD0134">
        <w:rPr>
          <w:lang w:val="en-US"/>
        </w:rPr>
        <w:t>e</w:t>
      </w:r>
      <w:r w:rsidR="00A3035B" w:rsidRPr="00DD0134">
        <w:rPr>
          <w:lang w:val="en-US"/>
        </w:rPr>
        <w:t xml:space="preserve"> t</w:t>
      </w:r>
      <w:r w:rsidRPr="00DD0134">
        <w:rPr>
          <w:lang w:val="en-US"/>
        </w:rPr>
        <w:t>o</w:t>
      </w:r>
      <w:r w:rsidR="00A3035B" w:rsidRPr="00DD0134">
        <w:rPr>
          <w:lang w:val="en-US"/>
        </w:rPr>
        <w:t xml:space="preserve"> l</w:t>
      </w:r>
      <w:r w:rsidRPr="00DD0134">
        <w:rPr>
          <w:lang w:val="en-US"/>
        </w:rPr>
        <w:t>i</w:t>
      </w:r>
      <w:r w:rsidR="00A3035B" w:rsidRPr="00DD0134">
        <w:rPr>
          <w:lang w:val="en-US"/>
        </w:rPr>
        <w:t>m</w:t>
      </w:r>
      <w:r w:rsidRPr="00DD0134">
        <w:rPr>
          <w:lang w:val="en-US"/>
        </w:rPr>
        <w:t>i</w:t>
      </w:r>
      <w:r w:rsidR="00A3035B" w:rsidRPr="00DD0134">
        <w:rPr>
          <w:lang w:val="en-US"/>
        </w:rPr>
        <w:t>t th</w:t>
      </w:r>
      <w:r w:rsidRPr="00DD0134">
        <w:rPr>
          <w:lang w:val="en-US"/>
        </w:rPr>
        <w:t>e</w:t>
      </w:r>
      <w:r w:rsidR="00A3035B" w:rsidRPr="00DD0134">
        <w:rPr>
          <w:lang w:val="en-US"/>
        </w:rPr>
        <w:t xml:space="preserve"> n</w:t>
      </w:r>
      <w:r w:rsidRPr="00DD0134">
        <w:rPr>
          <w:lang w:val="en-US"/>
        </w:rPr>
        <w:t>o</w:t>
      </w:r>
      <w:r w:rsidR="00A3035B" w:rsidRPr="00DD0134">
        <w:rPr>
          <w:lang w:val="en-US"/>
        </w:rPr>
        <w:t>t</w:t>
      </w:r>
      <w:r w:rsidRPr="00DD0134">
        <w:rPr>
          <w:lang w:val="en-US"/>
        </w:rPr>
        <w:t>io</w:t>
      </w:r>
      <w:r w:rsidR="00A3035B" w:rsidRPr="00DD0134">
        <w:rPr>
          <w:lang w:val="en-US"/>
        </w:rPr>
        <w:t xml:space="preserve">n </w:t>
      </w:r>
      <w:r w:rsidRPr="00DD0134">
        <w:rPr>
          <w:lang w:val="en-US"/>
        </w:rPr>
        <w:t>o</w:t>
      </w:r>
      <w:r w:rsidR="00A3035B" w:rsidRPr="00DD0134">
        <w:rPr>
          <w:lang w:val="en-US"/>
        </w:rPr>
        <w:t>f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c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f</w:t>
      </w:r>
      <w:r w:rsidRPr="00DD0134">
        <w:rPr>
          <w:lang w:val="en-US"/>
        </w:rPr>
        <w:t>a</w:t>
      </w:r>
      <w:r w:rsidR="00A3035B" w:rsidRPr="00DD0134">
        <w:rPr>
          <w:lang w:val="en-US"/>
        </w:rPr>
        <w:t>r t</w:t>
      </w:r>
      <w:r w:rsidRPr="00DD0134">
        <w:rPr>
          <w:lang w:val="en-US"/>
        </w:rPr>
        <w:t>oo</w:t>
      </w:r>
      <w:r w:rsidR="00A3035B" w:rsidRPr="00DD0134">
        <w:rPr>
          <w:lang w:val="en-US"/>
        </w:rPr>
        <w:t xml:space="preserve"> m</w:t>
      </w:r>
      <w:r>
        <w:rPr>
          <w:lang w:val="en-US"/>
        </w:rPr>
        <w:t>u</w:t>
      </w:r>
      <w:r w:rsidR="00A3035B" w:rsidRPr="00DD0134">
        <w:rPr>
          <w:lang w:val="en-US"/>
        </w:rPr>
        <w:t>ch. M</w:t>
      </w:r>
      <w:r>
        <w:rPr>
          <w:lang w:val="en-US"/>
        </w:rPr>
        <w:t>u</w:t>
      </w:r>
      <w:r w:rsidR="00A3035B" w:rsidRPr="00DD0134">
        <w:rPr>
          <w:lang w:val="en-US"/>
        </w:rPr>
        <w:t xml:space="preserve">ch </w:t>
      </w:r>
      <w:r w:rsidRPr="00DD0134">
        <w:rPr>
          <w:lang w:val="en-US"/>
        </w:rPr>
        <w:t>o</w:t>
      </w:r>
      <w:r w:rsidR="00A3035B" w:rsidRPr="00DD0134">
        <w:rPr>
          <w:lang w:val="en-US"/>
        </w:rPr>
        <w:t>f th</w:t>
      </w:r>
      <w:r w:rsidRPr="00DD0134">
        <w:rPr>
          <w:lang w:val="en-US"/>
        </w:rPr>
        <w:t>e</w:t>
      </w:r>
      <w:r w:rsidR="00A3035B" w:rsidRPr="00DD0134">
        <w:rPr>
          <w:lang w:val="en-US"/>
        </w:rPr>
        <w:t xml:space="preserve"> p</w:t>
      </w:r>
      <w:r w:rsidRPr="00DD0134">
        <w:rPr>
          <w:lang w:val="en-US"/>
        </w:rPr>
        <w:t>o</w:t>
      </w:r>
      <w:r w:rsidR="00A3035B" w:rsidRPr="00DD0134">
        <w:rPr>
          <w:lang w:val="en-US"/>
        </w:rPr>
        <w:t>w</w:t>
      </w:r>
      <w:r w:rsidRPr="00DD0134">
        <w:rPr>
          <w:lang w:val="en-US"/>
        </w:rPr>
        <w:t>e</w:t>
      </w:r>
      <w:r w:rsidR="00A3035B" w:rsidRPr="00DD0134">
        <w:rPr>
          <w:lang w:val="en-US"/>
        </w:rPr>
        <w:t xml:space="preserve">r </w:t>
      </w:r>
      <w:r w:rsidRPr="00DD0134">
        <w:rPr>
          <w:lang w:val="en-US"/>
        </w:rPr>
        <w:t>o</w:t>
      </w:r>
      <w:r w:rsidR="00A3035B" w:rsidRPr="00DD0134">
        <w:rPr>
          <w:lang w:val="en-US"/>
        </w:rPr>
        <w:t>f M</w:t>
      </w:r>
      <w:r w:rsidRPr="00DD0134">
        <w:rPr>
          <w:lang w:val="en-US"/>
        </w:rPr>
        <w:t>a</w:t>
      </w:r>
      <w:r w:rsidR="00A3035B" w:rsidRPr="00DD0134">
        <w:rPr>
          <w:lang w:val="en-US"/>
        </w:rPr>
        <w:t xml:space="preserve">rx’s </w:t>
      </w:r>
      <w:r w:rsidRPr="00DD0134">
        <w:rPr>
          <w:lang w:val="en-US"/>
        </w:rPr>
        <w:t>a</w:t>
      </w:r>
      <w:r w:rsidR="00A3035B" w:rsidRPr="00DD0134">
        <w:rPr>
          <w:lang w:val="en-US"/>
        </w:rPr>
        <w:t>cc</w:t>
      </w:r>
      <w:r w:rsidRPr="00DD0134">
        <w:rPr>
          <w:lang w:val="en-US"/>
        </w:rPr>
        <w:t>o</w:t>
      </w:r>
      <w:r>
        <w:rPr>
          <w:lang w:val="en-US"/>
        </w:rPr>
        <w:t>u</w:t>
      </w:r>
      <w:r w:rsidR="00A3035B" w:rsidRPr="00DD0134">
        <w:rPr>
          <w:lang w:val="en-US"/>
        </w:rPr>
        <w:t xml:space="preserve">nt </w:t>
      </w:r>
      <w:r w:rsidRPr="00DD0134">
        <w:rPr>
          <w:lang w:val="en-US"/>
        </w:rPr>
        <w:t>o</w:t>
      </w:r>
      <w:r w:rsidR="00A3035B" w:rsidRPr="00DD0134">
        <w:rPr>
          <w:lang w:val="en-US"/>
        </w:rPr>
        <w:t>f h</w:t>
      </w:r>
      <w:r w:rsidRPr="00DD0134">
        <w:rPr>
          <w:lang w:val="en-US"/>
        </w:rPr>
        <w:t>i</w:t>
      </w:r>
      <w:r w:rsidR="00A3035B" w:rsidRPr="00DD0134">
        <w:rPr>
          <w:lang w:val="en-US"/>
        </w:rPr>
        <w:t>st</w:t>
      </w:r>
      <w:r w:rsidRPr="00DD0134">
        <w:rPr>
          <w:lang w:val="en-US"/>
        </w:rPr>
        <w:t>o</w:t>
      </w:r>
      <w:r w:rsidR="00A3035B" w:rsidRPr="00DD0134">
        <w:rPr>
          <w:lang w:val="en-US"/>
        </w:rPr>
        <w:t>r</w:t>
      </w:r>
      <w:r>
        <w:rPr>
          <w:lang w:val="en-US"/>
        </w:rPr>
        <w:t>y</w:t>
      </w:r>
      <w:r w:rsidR="00A3035B" w:rsidRPr="00DD0134">
        <w:rPr>
          <w:lang w:val="en-US"/>
        </w:rPr>
        <w:t xml:space="preserve"> l</w:t>
      </w:r>
      <w:r w:rsidRPr="00DD0134">
        <w:rPr>
          <w:lang w:val="en-US"/>
        </w:rPr>
        <w:t>ie</w:t>
      </w:r>
      <w:r w:rsidR="00A3035B" w:rsidRPr="00DD0134">
        <w:rPr>
          <w:lang w:val="en-US"/>
        </w:rPr>
        <w:t xml:space="preserve">s </w:t>
      </w:r>
      <w:r w:rsidRPr="00DD0134">
        <w:rPr>
          <w:lang w:val="en-US"/>
        </w:rPr>
        <w:t>i</w:t>
      </w:r>
      <w:r w:rsidR="00A3035B" w:rsidRPr="00DD0134">
        <w:rPr>
          <w:lang w:val="en-US"/>
        </w:rPr>
        <w:t>n th</w:t>
      </w:r>
      <w:r w:rsidRPr="00DD0134">
        <w:rPr>
          <w:lang w:val="en-US"/>
        </w:rPr>
        <w:t>e</w:t>
      </w:r>
      <w:r w:rsidR="00A3035B" w:rsidRPr="00DD0134">
        <w:rPr>
          <w:lang w:val="en-US"/>
        </w:rPr>
        <w:t xml:space="preserve"> w</w:t>
      </w:r>
      <w:r w:rsidRPr="00DD0134">
        <w:rPr>
          <w:lang w:val="en-US"/>
        </w:rPr>
        <w:t>a</w:t>
      </w:r>
      <w:r>
        <w:rPr>
          <w:lang w:val="en-US"/>
        </w:rPr>
        <w:t>y</w:t>
      </w:r>
      <w:r w:rsidR="00A3035B" w:rsidRPr="00DD0134">
        <w:rPr>
          <w:lang w:val="en-US"/>
        </w:rPr>
        <w:t xml:space="preserve"> </w:t>
      </w:r>
      <w:r w:rsidRPr="00DD0134">
        <w:rPr>
          <w:lang w:val="en-US"/>
        </w:rPr>
        <w:t>i</w:t>
      </w:r>
      <w:r w:rsidR="00A3035B" w:rsidRPr="00DD0134">
        <w:rPr>
          <w:lang w:val="en-US"/>
        </w:rPr>
        <w:t>n wh</w:t>
      </w:r>
      <w:r w:rsidRPr="00DD0134">
        <w:rPr>
          <w:lang w:val="en-US"/>
        </w:rPr>
        <w:t>i</w:t>
      </w:r>
      <w:r w:rsidR="00A3035B" w:rsidRPr="00DD0134">
        <w:rPr>
          <w:lang w:val="en-US"/>
        </w:rPr>
        <w:t xml:space="preserve">ch </w:t>
      </w:r>
      <w:r w:rsidRPr="00DD0134">
        <w:rPr>
          <w:lang w:val="en-US"/>
        </w:rPr>
        <w:t>i</w:t>
      </w:r>
      <w:r w:rsidR="00A3035B" w:rsidRPr="00DD0134">
        <w:rPr>
          <w:lang w:val="en-US"/>
        </w:rPr>
        <w:t>t sh</w:t>
      </w:r>
      <w:r w:rsidRPr="00DD0134">
        <w:rPr>
          <w:lang w:val="en-US"/>
        </w:rPr>
        <w:t>o</w:t>
      </w:r>
      <w:r w:rsidR="00A3035B" w:rsidRPr="00DD0134">
        <w:rPr>
          <w:lang w:val="en-US"/>
        </w:rPr>
        <w:t>ws h</w:t>
      </w:r>
      <w:r w:rsidRPr="00DD0134">
        <w:rPr>
          <w:lang w:val="en-US"/>
        </w:rPr>
        <w:t>o</w:t>
      </w:r>
      <w:r w:rsidR="00A3035B" w:rsidRPr="00DD0134">
        <w:rPr>
          <w:lang w:val="en-US"/>
        </w:rPr>
        <w:t>w sm</w:t>
      </w:r>
      <w:r w:rsidRPr="00DD0134">
        <w:rPr>
          <w:lang w:val="en-US"/>
        </w:rPr>
        <w:t>a</w:t>
      </w:r>
      <w:r w:rsidR="00A3035B" w:rsidRPr="00DD0134">
        <w:rPr>
          <w:lang w:val="en-US"/>
        </w:rPr>
        <w:t>ll ch</w:t>
      </w:r>
      <w:r w:rsidRPr="00DD0134">
        <w:rPr>
          <w:lang w:val="en-US"/>
        </w:rPr>
        <w:t>a</w:t>
      </w:r>
      <w:r w:rsidR="00A3035B" w:rsidRPr="00DD0134">
        <w:rPr>
          <w:lang w:val="en-US"/>
        </w:rPr>
        <w:t>ng</w:t>
      </w:r>
      <w:r w:rsidRPr="00DD0134">
        <w:rPr>
          <w:lang w:val="en-US"/>
        </w:rPr>
        <w:t>e</w:t>
      </w:r>
      <w:r w:rsidR="00A3035B" w:rsidRPr="00DD0134">
        <w:rPr>
          <w:lang w:val="en-US"/>
        </w:rPr>
        <w:t xml:space="preserve">s </w:t>
      </w:r>
      <w:r w:rsidRPr="00DD0134">
        <w:rPr>
          <w:lang w:val="en-US"/>
        </w:rPr>
        <w:t>i</w:t>
      </w:r>
      <w:r w:rsidR="00A3035B" w:rsidRPr="00DD0134">
        <w:rPr>
          <w:lang w:val="en-US"/>
        </w:rPr>
        <w:t>n th</w:t>
      </w:r>
      <w:r w:rsidRPr="00DD0134">
        <w:rPr>
          <w:lang w:val="en-US"/>
        </w:rPr>
        <w:t>e</w:t>
      </w:r>
      <w:r w:rsidR="00A3035B" w:rsidRPr="00DD0134">
        <w:rPr>
          <w:lang w:val="en-US"/>
        </w:rPr>
        <w:t xml:space="preserve"> f</w:t>
      </w:r>
      <w:r w:rsidRPr="00DD0134">
        <w:rPr>
          <w:lang w:val="en-US"/>
        </w:rPr>
        <w:t>o</w:t>
      </w:r>
      <w:r w:rsidR="00A3035B" w:rsidRPr="00DD0134">
        <w:rPr>
          <w:lang w:val="en-US"/>
        </w:rPr>
        <w:t>rc</w:t>
      </w:r>
      <w:r w:rsidRPr="00DD0134">
        <w:rPr>
          <w:lang w:val="en-US"/>
        </w:rPr>
        <w:t>e</w:t>
      </w:r>
      <w:r w:rsidR="00A3035B" w:rsidRPr="00DD0134">
        <w:rPr>
          <w:lang w:val="en-US"/>
        </w:rPr>
        <w:t xml:space="preserve">s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n l</w:t>
      </w:r>
      <w:r w:rsidRPr="00DD0134">
        <w:rPr>
          <w:lang w:val="en-US"/>
        </w:rPr>
        <w:t>ea</w:t>
      </w:r>
      <w:r w:rsidR="00A3035B" w:rsidRPr="00DD0134">
        <w:rPr>
          <w:lang w:val="en-US"/>
        </w:rPr>
        <w:t>d t</w:t>
      </w:r>
      <w:r w:rsidRPr="00DD0134">
        <w:rPr>
          <w:lang w:val="en-US"/>
        </w:rPr>
        <w:t>o</w:t>
      </w:r>
      <w:r w:rsidR="00A3035B" w:rsidRPr="00DD0134">
        <w:rPr>
          <w:lang w:val="en-US"/>
        </w:rPr>
        <w:t xml:space="preserve"> sm</w:t>
      </w:r>
      <w:r w:rsidRPr="00DD0134">
        <w:rPr>
          <w:lang w:val="en-US"/>
        </w:rPr>
        <w:t>a</w:t>
      </w:r>
      <w:r w:rsidR="00A3035B" w:rsidRPr="00DD0134">
        <w:rPr>
          <w:lang w:val="en-US"/>
        </w:rPr>
        <w:t>ll, c</w:t>
      </w:r>
      <w:r>
        <w:rPr>
          <w:lang w:val="en-US"/>
        </w:rPr>
        <w:t>u</w:t>
      </w:r>
      <w:r w:rsidR="00A3035B" w:rsidRPr="00DD0134">
        <w:rPr>
          <w:lang w:val="en-US"/>
        </w:rPr>
        <w:t>m</w:t>
      </w:r>
      <w:r>
        <w:rPr>
          <w:lang w:val="en-US"/>
        </w:rPr>
        <w:t>u</w:t>
      </w:r>
      <w:r w:rsidR="00A3035B" w:rsidRPr="00DD0134">
        <w:rPr>
          <w:lang w:val="en-US"/>
        </w:rPr>
        <w:t>l</w:t>
      </w:r>
      <w:r w:rsidRPr="00DD0134">
        <w:rPr>
          <w:lang w:val="en-US"/>
        </w:rPr>
        <w:t>a</w:t>
      </w:r>
      <w:r w:rsidR="00A3035B" w:rsidRPr="00DD0134">
        <w:rPr>
          <w:lang w:val="en-US"/>
        </w:rPr>
        <w:t>t</w:t>
      </w:r>
      <w:r w:rsidRPr="00DD0134">
        <w:rPr>
          <w:lang w:val="en-US"/>
        </w:rPr>
        <w:t>i</w:t>
      </w:r>
      <w:r w:rsidR="00A3035B" w:rsidRPr="00DD0134">
        <w:rPr>
          <w:lang w:val="en-US"/>
        </w:rPr>
        <w:t>v</w:t>
      </w:r>
      <w:r w:rsidRPr="00DD0134">
        <w:rPr>
          <w:lang w:val="en-US"/>
        </w:rPr>
        <w:t>e</w:t>
      </w:r>
      <w:r w:rsidR="00A3035B" w:rsidRPr="00DD0134">
        <w:rPr>
          <w:lang w:val="en-US"/>
        </w:rPr>
        <w:t xml:space="preserve"> ch</w:t>
      </w:r>
      <w:r w:rsidRPr="00DD0134">
        <w:rPr>
          <w:lang w:val="en-US"/>
        </w:rPr>
        <w:t>a</w:t>
      </w:r>
      <w:r w:rsidR="00A3035B" w:rsidRPr="00DD0134">
        <w:rPr>
          <w:lang w:val="en-US"/>
        </w:rPr>
        <w:t>ng</w:t>
      </w:r>
      <w:r w:rsidRPr="00DD0134">
        <w:rPr>
          <w:lang w:val="en-US"/>
        </w:rPr>
        <w:t>e</w:t>
      </w:r>
      <w:r w:rsidR="00A3035B" w:rsidRPr="00DD0134">
        <w:rPr>
          <w:lang w:val="en-US"/>
        </w:rPr>
        <w:t xml:space="preserve">s </w:t>
      </w:r>
      <w:r w:rsidRPr="00DD0134">
        <w:rPr>
          <w:lang w:val="en-US"/>
        </w:rPr>
        <w:t>i</w:t>
      </w:r>
      <w:r w:rsidR="00A3035B" w:rsidRPr="00DD0134">
        <w:rPr>
          <w:lang w:val="en-US"/>
        </w:rPr>
        <w:t>n th</w:t>
      </w:r>
      <w:r w:rsidRPr="00DD0134">
        <w:rPr>
          <w:lang w:val="en-US"/>
        </w:rPr>
        <w:t>e</w:t>
      </w:r>
      <w:r w:rsidR="00A3035B" w:rsidRPr="00DD0134">
        <w:rPr>
          <w:lang w:val="en-US"/>
        </w:rPr>
        <w:t xml:space="preserve"> s</w:t>
      </w:r>
      <w:r w:rsidRPr="00DD0134">
        <w:rPr>
          <w:lang w:val="en-US"/>
        </w:rPr>
        <w:t>o</w:t>
      </w:r>
      <w:r w:rsidR="00A3035B" w:rsidRPr="00DD0134">
        <w:rPr>
          <w:lang w:val="en-US"/>
        </w:rPr>
        <w:t>c</w:t>
      </w:r>
      <w:r w:rsidRPr="00DD0134">
        <w:rPr>
          <w:lang w:val="en-US"/>
        </w:rPr>
        <w:t>ia</w:t>
      </w:r>
      <w:r w:rsidR="00A3035B" w:rsidRPr="00DD0134">
        <w:rPr>
          <w:lang w:val="en-US"/>
        </w:rPr>
        <w:t>l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a</w:t>
      </w:r>
      <w:r w:rsidR="00A3035B" w:rsidRPr="00DD0134">
        <w:rPr>
          <w:lang w:val="en-US"/>
        </w:rPr>
        <w:t>r</w:t>
      </w:r>
      <w:r w:rsidRPr="00DD0134">
        <w:rPr>
          <w:lang w:val="en-US"/>
        </w:rPr>
        <w:t>i</w:t>
      </w:r>
      <w:r w:rsidR="00A3035B" w:rsidRPr="00DD0134">
        <w:rPr>
          <w:lang w:val="en-US"/>
        </w:rPr>
        <w:t>s</w:t>
      </w:r>
      <w:r w:rsidRPr="00DD0134">
        <w:rPr>
          <w:lang w:val="en-US"/>
        </w:rPr>
        <w:t>i</w:t>
      </w:r>
      <w:r w:rsidR="00A3035B" w:rsidRPr="00DD0134">
        <w:rPr>
          <w:lang w:val="en-US"/>
        </w:rPr>
        <w:t>ng d</w:t>
      </w:r>
      <w:r w:rsidRPr="00DD0134">
        <w:rPr>
          <w:lang w:val="en-US"/>
        </w:rPr>
        <w:t>i</w:t>
      </w:r>
      <w:r w:rsidR="00A3035B" w:rsidRPr="00DD0134">
        <w:rPr>
          <w:lang w:val="en-US"/>
        </w:rPr>
        <w:t>r</w:t>
      </w:r>
      <w:r w:rsidRPr="00DD0134">
        <w:rPr>
          <w:lang w:val="en-US"/>
        </w:rPr>
        <w:t>e</w:t>
      </w:r>
      <w:r w:rsidR="00A3035B" w:rsidRPr="00DD0134">
        <w:rPr>
          <w:lang w:val="en-US"/>
        </w:rPr>
        <w:t>ctl</w:t>
      </w:r>
      <w:r>
        <w:rPr>
          <w:lang w:val="en-US"/>
        </w:rPr>
        <w:t>y</w:t>
      </w:r>
      <w:r w:rsidR="00A3035B" w:rsidRPr="00DD0134">
        <w:rPr>
          <w:lang w:val="en-US"/>
        </w:rPr>
        <w:t xml:space="preserve"> </w:t>
      </w:r>
      <w:r w:rsidRPr="00DD0134">
        <w:rPr>
          <w:lang w:val="en-US"/>
        </w:rPr>
        <w:t>a</w:t>
      </w:r>
      <w:r w:rsidR="00A3035B" w:rsidRPr="00DD0134">
        <w:rPr>
          <w:lang w:val="en-US"/>
        </w:rPr>
        <w:t>t th</w:t>
      </w:r>
      <w:r w:rsidRPr="00DD0134">
        <w:rPr>
          <w:lang w:val="en-US"/>
        </w:rPr>
        <w:t>e</w:t>
      </w:r>
      <w:r w:rsidR="00A3035B" w:rsidRPr="00DD0134">
        <w:rPr>
          <w:lang w:val="en-US"/>
        </w:rPr>
        <w:t xml:space="preserve"> p</w:t>
      </w:r>
      <w:r w:rsidRPr="00DD0134">
        <w:rPr>
          <w:lang w:val="en-US"/>
        </w:rPr>
        <w:t>oi</w:t>
      </w:r>
      <w:r w:rsidR="00A3035B" w:rsidRPr="00DD0134">
        <w:rPr>
          <w:lang w:val="en-US"/>
        </w:rPr>
        <w:t xml:space="preserve">nt </w:t>
      </w:r>
      <w:r w:rsidRPr="00DD0134">
        <w:rPr>
          <w:lang w:val="en-US"/>
        </w:rPr>
        <w:t>o</w:t>
      </w:r>
      <w:r w:rsidR="00A3035B" w:rsidRPr="00DD0134">
        <w:rPr>
          <w:lang w:val="en-US"/>
        </w:rPr>
        <w:t>f pr</w:t>
      </w:r>
      <w:r w:rsidRPr="00DD0134">
        <w:rPr>
          <w:lang w:val="en-US"/>
        </w:rPr>
        <w:t>o</w:t>
      </w:r>
      <w:r w:rsidR="00A3035B" w:rsidRPr="00DD0134">
        <w:rPr>
          <w:lang w:val="en-US"/>
        </w:rPr>
        <w:t>d</w:t>
      </w:r>
      <w:r>
        <w:rPr>
          <w:lang w:val="en-US"/>
        </w:rPr>
        <w:t>u</w:t>
      </w:r>
      <w:r w:rsidR="00A3035B" w:rsidRPr="00DD0134">
        <w:rPr>
          <w:lang w:val="en-US"/>
        </w:rPr>
        <w:t>ct</w:t>
      </w:r>
      <w:r w:rsidRPr="00DD0134">
        <w:rPr>
          <w:lang w:val="en-US"/>
        </w:rPr>
        <w:t>io</w:t>
      </w:r>
      <w:r w:rsidR="00A3035B" w:rsidRPr="00DD0134">
        <w:rPr>
          <w:lang w:val="en-US"/>
        </w:rPr>
        <w:t xml:space="preserve">n, </w:t>
      </w:r>
      <w:r>
        <w:rPr>
          <w:lang w:val="en-US"/>
        </w:rPr>
        <w:t>u</w:t>
      </w:r>
      <w:r w:rsidR="00A3035B" w:rsidRPr="00DD0134">
        <w:rPr>
          <w:lang w:val="en-US"/>
        </w:rPr>
        <w:t>nt</w:t>
      </w:r>
      <w:r w:rsidRPr="00DD0134">
        <w:rPr>
          <w:lang w:val="en-US"/>
        </w:rPr>
        <w:t>i</w:t>
      </w:r>
      <w:r w:rsidR="00A3035B" w:rsidRPr="00DD0134">
        <w:rPr>
          <w:lang w:val="en-US"/>
        </w:rPr>
        <w:t>l th</w:t>
      </w:r>
      <w:r w:rsidRPr="00DD0134">
        <w:rPr>
          <w:lang w:val="en-US"/>
        </w:rPr>
        <w:t>e</w:t>
      </w:r>
      <w:r w:rsidR="00A3035B" w:rsidRPr="00DD0134">
        <w:rPr>
          <w:lang w:val="en-US"/>
        </w:rPr>
        <w:t>s</w:t>
      </w:r>
      <w:r w:rsidRPr="00DD0134">
        <w:rPr>
          <w:lang w:val="en-US"/>
        </w:rPr>
        <w:t>e</w:t>
      </w:r>
      <w:r w:rsidR="00A3035B" w:rsidRPr="00DD0134">
        <w:rPr>
          <w:lang w:val="en-US"/>
        </w:rPr>
        <w:t xml:space="preserve"> ch</w:t>
      </w:r>
      <w:r w:rsidRPr="00DD0134">
        <w:rPr>
          <w:lang w:val="en-US"/>
        </w:rPr>
        <w:t>a</w:t>
      </w:r>
      <w:r w:rsidR="00A3035B" w:rsidRPr="00DD0134">
        <w:rPr>
          <w:lang w:val="en-US"/>
        </w:rPr>
        <w:t>ll</w:t>
      </w:r>
      <w:r w:rsidRPr="00DD0134">
        <w:rPr>
          <w:lang w:val="en-US"/>
        </w:rPr>
        <w:t>e</w:t>
      </w:r>
      <w:r w:rsidR="00A3035B" w:rsidRPr="00DD0134">
        <w:rPr>
          <w:lang w:val="en-US"/>
        </w:rPr>
        <w:t>ng</w:t>
      </w:r>
      <w:r w:rsidRPr="00DD0134">
        <w:rPr>
          <w:lang w:val="en-US"/>
        </w:rPr>
        <w:t>e</w:t>
      </w:r>
      <w:r w:rsidR="00A3035B" w:rsidRPr="00DD0134">
        <w:rPr>
          <w:lang w:val="en-US"/>
        </w:rPr>
        <w:t xml:space="preserve"> th</w:t>
      </w:r>
      <w:r w:rsidRPr="00DD0134">
        <w:rPr>
          <w:lang w:val="en-US"/>
        </w:rPr>
        <w:t>e</w:t>
      </w:r>
      <w:r w:rsidR="00A3035B" w:rsidRPr="00DD0134">
        <w:rPr>
          <w:lang w:val="en-US"/>
        </w:rPr>
        <w:t xml:space="preserve"> w</w:t>
      </w:r>
      <w:r w:rsidRPr="00DD0134">
        <w:rPr>
          <w:lang w:val="en-US"/>
        </w:rPr>
        <w:t>i</w:t>
      </w:r>
      <w:r w:rsidR="00A3035B" w:rsidRPr="00DD0134">
        <w:rPr>
          <w:lang w:val="en-US"/>
        </w:rPr>
        <w:t>d</w:t>
      </w:r>
      <w:r w:rsidRPr="00DD0134">
        <w:rPr>
          <w:lang w:val="en-US"/>
        </w:rPr>
        <w:t>e</w:t>
      </w:r>
      <w:r w:rsidR="00A3035B" w:rsidRPr="00DD0134">
        <w:rPr>
          <w:lang w:val="en-US"/>
        </w:rPr>
        <w:t>r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 xml:space="preserve">ns </w:t>
      </w:r>
      <w:r w:rsidRPr="00DD0134">
        <w:rPr>
          <w:lang w:val="en-US"/>
        </w:rPr>
        <w:t>o</w:t>
      </w:r>
      <w:r w:rsidR="00A3035B" w:rsidRPr="00DD0134">
        <w:rPr>
          <w:lang w:val="en-US"/>
        </w:rPr>
        <w:t>f s</w:t>
      </w:r>
      <w:r w:rsidRPr="00DD0134">
        <w:rPr>
          <w:lang w:val="en-US"/>
        </w:rPr>
        <w:t>o</w:t>
      </w:r>
      <w:r w:rsidR="00A3035B" w:rsidRPr="00DD0134">
        <w:rPr>
          <w:lang w:val="en-US"/>
        </w:rPr>
        <w:t>c</w:t>
      </w:r>
      <w:r w:rsidRPr="00DD0134">
        <w:rPr>
          <w:lang w:val="en-US"/>
        </w:rPr>
        <w:t>ie</w:t>
      </w:r>
      <w:r w:rsidR="00A3035B" w:rsidRPr="00DD0134">
        <w:rPr>
          <w:lang w:val="en-US"/>
        </w:rPr>
        <w:t>t</w:t>
      </w:r>
      <w:r>
        <w:rPr>
          <w:lang w:val="en-US"/>
        </w:rPr>
        <w:t>y</w:t>
      </w:r>
      <w:r w:rsidR="00A3035B" w:rsidRPr="00DD0134">
        <w:rPr>
          <w:lang w:val="en-US"/>
        </w:rPr>
        <w:t>. Th</w:t>
      </w:r>
      <w:r w:rsidRPr="00DD0134">
        <w:rPr>
          <w:lang w:val="en-US"/>
        </w:rPr>
        <w:t>e</w:t>
      </w:r>
      <w:r w:rsidR="00A3035B" w:rsidRPr="00DD0134">
        <w:rPr>
          <w:lang w:val="en-US"/>
        </w:rPr>
        <w:t>s</w:t>
      </w:r>
      <w:r w:rsidRPr="00DD0134">
        <w:rPr>
          <w:lang w:val="en-US"/>
        </w:rPr>
        <w:t>e</w:t>
      </w:r>
      <w:r w:rsidR="00A3035B" w:rsidRPr="00DD0134">
        <w:rPr>
          <w:lang w:val="en-US"/>
        </w:rPr>
        <w:t xml:space="preserve"> sm</w:t>
      </w:r>
      <w:r w:rsidRPr="00DD0134">
        <w:rPr>
          <w:lang w:val="en-US"/>
        </w:rPr>
        <w:t>a</w:t>
      </w:r>
      <w:r w:rsidR="00A3035B" w:rsidRPr="00DD0134">
        <w:rPr>
          <w:lang w:val="en-US"/>
        </w:rPr>
        <w:t>ll ch</w:t>
      </w:r>
      <w:r w:rsidRPr="00DD0134">
        <w:rPr>
          <w:lang w:val="en-US"/>
        </w:rPr>
        <w:t>a</w:t>
      </w:r>
      <w:r w:rsidR="00A3035B" w:rsidRPr="00DD0134">
        <w:rPr>
          <w:lang w:val="en-US"/>
        </w:rPr>
        <w:t>ng</w:t>
      </w:r>
      <w:r w:rsidRPr="00DD0134">
        <w:rPr>
          <w:lang w:val="en-US"/>
        </w:rPr>
        <w:t>e</w:t>
      </w:r>
      <w:r w:rsidR="00A3035B" w:rsidRPr="00DD0134">
        <w:rPr>
          <w:lang w:val="en-US"/>
        </w:rPr>
        <w:t>s m</w:t>
      </w:r>
      <w:r w:rsidRPr="00DD0134">
        <w:rPr>
          <w:lang w:val="en-US"/>
        </w:rPr>
        <w:t>i</w:t>
      </w:r>
      <w:r w:rsidR="00A3035B" w:rsidRPr="00DD0134">
        <w:rPr>
          <w:lang w:val="en-US"/>
        </w:rPr>
        <w:t xml:space="preserve">ght </w:t>
      </w:r>
      <w:r w:rsidRPr="00DD0134">
        <w:rPr>
          <w:lang w:val="en-US"/>
        </w:rPr>
        <w:t>i</w:t>
      </w:r>
      <w:r w:rsidR="00A3035B" w:rsidRPr="00DD0134">
        <w:rPr>
          <w:lang w:val="en-US"/>
        </w:rPr>
        <w:t>nv</w:t>
      </w:r>
      <w:r w:rsidRPr="00DD0134">
        <w:rPr>
          <w:lang w:val="en-US"/>
        </w:rPr>
        <w:t>o</w:t>
      </w:r>
      <w:r w:rsidR="00A3035B" w:rsidRPr="00DD0134">
        <w:rPr>
          <w:lang w:val="en-US"/>
        </w:rPr>
        <w:t>lv</w:t>
      </w:r>
      <w:r w:rsidRPr="00DD0134">
        <w:rPr>
          <w:lang w:val="en-US"/>
        </w:rPr>
        <w:t>e</w:t>
      </w:r>
      <w:r w:rsidR="00A3035B" w:rsidRPr="00DD0134">
        <w:rPr>
          <w:lang w:val="en-US"/>
        </w:rPr>
        <w:t xml:space="preserve"> n</w:t>
      </w:r>
      <w:r w:rsidRPr="00DD0134">
        <w:rPr>
          <w:lang w:val="en-US"/>
        </w:rPr>
        <w:t>e</w:t>
      </w:r>
      <w:r w:rsidR="00A3035B" w:rsidRPr="00DD0134">
        <w:rPr>
          <w:lang w:val="en-US"/>
        </w:rPr>
        <w:t>w pr</w:t>
      </w:r>
      <w:r w:rsidRPr="00DD0134">
        <w:rPr>
          <w:lang w:val="en-US"/>
        </w:rPr>
        <w:t>o</w:t>
      </w:r>
      <w:r w:rsidR="00A3035B" w:rsidRPr="00DD0134">
        <w:rPr>
          <w:lang w:val="en-US"/>
        </w:rPr>
        <w:t>p</w:t>
      </w:r>
      <w:r w:rsidRPr="00DD0134">
        <w:rPr>
          <w:lang w:val="en-US"/>
        </w:rPr>
        <w:t>e</w:t>
      </w:r>
      <w:r w:rsidR="00A3035B" w:rsidRPr="00DD0134">
        <w:rPr>
          <w:lang w:val="en-US"/>
        </w:rPr>
        <w:t>rt</w:t>
      </w:r>
      <w:r>
        <w:rPr>
          <w:lang w:val="en-US"/>
        </w:rPr>
        <w:t>y</w:t>
      </w:r>
      <w:r w:rsidR="00A3035B" w:rsidRPr="00DD0134">
        <w:rPr>
          <w:lang w:val="en-US"/>
        </w:rPr>
        <w:t xml:space="preserve"> r</w:t>
      </w:r>
      <w:r w:rsidRPr="00DD0134">
        <w:rPr>
          <w:lang w:val="en-US"/>
        </w:rPr>
        <w:t>e</w:t>
      </w:r>
      <w:r w:rsidR="00A3035B" w:rsidRPr="00DD0134">
        <w:rPr>
          <w:lang w:val="en-US"/>
        </w:rPr>
        <w:t>l</w:t>
      </w:r>
      <w:r w:rsidRPr="00DD0134">
        <w:rPr>
          <w:lang w:val="en-US"/>
        </w:rPr>
        <w:t>a</w:t>
      </w:r>
      <w:r w:rsidR="00A3035B" w:rsidRPr="00DD0134">
        <w:rPr>
          <w:lang w:val="en-US"/>
        </w:rPr>
        <w:t>t</w:t>
      </w:r>
      <w:r w:rsidRPr="00DD0134">
        <w:rPr>
          <w:lang w:val="en-US"/>
        </w:rPr>
        <w:t>io</w:t>
      </w:r>
      <w:r w:rsidR="00A3035B" w:rsidRPr="00DD0134">
        <w:rPr>
          <w:lang w:val="en-US"/>
        </w:rPr>
        <w:t>ns, b</w:t>
      </w:r>
      <w:r>
        <w:rPr>
          <w:lang w:val="en-US"/>
        </w:rPr>
        <w:t>u</w:t>
      </w:r>
      <w:r w:rsidR="00A3035B" w:rsidRPr="00DD0134">
        <w:rPr>
          <w:lang w:val="en-US"/>
        </w:rPr>
        <w:t xml:space="preserve">t </w:t>
      </w:r>
      <w:r w:rsidRPr="00DD0134">
        <w:rPr>
          <w:lang w:val="en-US"/>
        </w:rPr>
        <w:t>i</w:t>
      </w:r>
      <w:r w:rsidR="00A3035B" w:rsidRPr="00DD0134">
        <w:rPr>
          <w:lang w:val="en-US"/>
        </w:rPr>
        <w:t>n m</w:t>
      </w:r>
      <w:r w:rsidRPr="00DD0134">
        <w:rPr>
          <w:lang w:val="en-US"/>
        </w:rPr>
        <w:t>a</w:t>
      </w:r>
      <w:r w:rsidR="00A3035B" w:rsidRPr="00DD0134">
        <w:rPr>
          <w:lang w:val="en-US"/>
        </w:rPr>
        <w:t>n</w:t>
      </w:r>
      <w:r>
        <w:rPr>
          <w:lang w:val="en-US"/>
        </w:rPr>
        <w:t>y</w:t>
      </w:r>
      <w:r w:rsidR="00A3035B" w:rsidRPr="00DD0134">
        <w:rPr>
          <w:lang w:val="en-US"/>
        </w:rPr>
        <w:t>, m</w:t>
      </w:r>
      <w:r w:rsidRPr="00DD0134">
        <w:rPr>
          <w:lang w:val="en-US"/>
        </w:rPr>
        <w:t>a</w:t>
      </w:r>
      <w:r w:rsidR="00A3035B" w:rsidRPr="00DD0134">
        <w:rPr>
          <w:lang w:val="en-US"/>
        </w:rPr>
        <w:t>n</w:t>
      </w:r>
      <w:r>
        <w:rPr>
          <w:lang w:val="en-US"/>
        </w:rPr>
        <w:t>y</w:t>
      </w:r>
      <w:r w:rsidR="00A3035B" w:rsidRPr="00DD0134">
        <w:rPr>
          <w:lang w:val="en-US"/>
        </w:rPr>
        <w:t xml:space="preserve"> </w:t>
      </w:r>
      <w:r w:rsidRPr="00DD0134">
        <w:rPr>
          <w:lang w:val="en-US"/>
        </w:rPr>
        <w:t>i</w:t>
      </w:r>
      <w:r w:rsidR="00A3035B" w:rsidRPr="00DD0134">
        <w:rPr>
          <w:lang w:val="en-US"/>
        </w:rPr>
        <w:t>mp</w:t>
      </w:r>
      <w:r w:rsidRPr="00DD0134">
        <w:rPr>
          <w:lang w:val="en-US"/>
        </w:rPr>
        <w:t>o</w:t>
      </w:r>
      <w:r w:rsidR="00A3035B" w:rsidRPr="00DD0134">
        <w:rPr>
          <w:lang w:val="en-US"/>
        </w:rPr>
        <w:t>rt</w:t>
      </w:r>
      <w:r w:rsidRPr="00DD0134">
        <w:rPr>
          <w:lang w:val="en-US"/>
        </w:rPr>
        <w:t>a</w:t>
      </w:r>
      <w:r w:rsidR="00A3035B" w:rsidRPr="00DD0134">
        <w:rPr>
          <w:lang w:val="en-US"/>
        </w:rPr>
        <w:t>nt c</w:t>
      </w:r>
      <w:r w:rsidRPr="00DD0134">
        <w:rPr>
          <w:lang w:val="en-US"/>
        </w:rPr>
        <w:t>a</w:t>
      </w:r>
      <w:r w:rsidR="00A3035B" w:rsidRPr="00DD0134">
        <w:rPr>
          <w:lang w:val="en-US"/>
        </w:rPr>
        <w:t>s</w:t>
      </w:r>
      <w:r w:rsidRPr="00DD0134">
        <w:rPr>
          <w:lang w:val="en-US"/>
        </w:rPr>
        <w:t>e</w:t>
      </w:r>
      <w:r w:rsidR="00A3035B" w:rsidRPr="00DD0134">
        <w:rPr>
          <w:lang w:val="en-US"/>
        </w:rPr>
        <w:t>s d</w:t>
      </w:r>
      <w:r w:rsidRPr="00DD0134">
        <w:rPr>
          <w:lang w:val="en-US"/>
        </w:rPr>
        <w:t>o</w:t>
      </w:r>
      <w:r w:rsidR="00A3035B" w:rsidRPr="00DD0134">
        <w:rPr>
          <w:lang w:val="en-US"/>
        </w:rPr>
        <w:t xml:space="preserve"> n</w:t>
      </w:r>
      <w:r w:rsidRPr="00DD0134">
        <w:rPr>
          <w:lang w:val="en-US"/>
        </w:rPr>
        <w:t>o</w:t>
      </w:r>
      <w:r w:rsidR="00A3035B" w:rsidRPr="00DD0134">
        <w:rPr>
          <w:lang w:val="en-US"/>
        </w:rPr>
        <w:t>t.</w:t>
      </w:r>
    </w:p>
    <w:p w:rsidR="00A3035B" w:rsidRPr="00DD0134" w:rsidRDefault="00A3035B" w:rsidP="004B27B5">
      <w:pPr>
        <w:pStyle w:val="ac"/>
        <w:rPr>
          <w:lang w:val="en-US"/>
        </w:rPr>
      </w:pPr>
      <w:r w:rsidRPr="00DD0134">
        <w:rPr>
          <w:lang w:val="en-US"/>
        </w:rPr>
        <w:t>F</w:t>
      </w:r>
      <w:r w:rsidR="00DD0134" w:rsidRPr="00DD0134">
        <w:rPr>
          <w:lang w:val="en-US"/>
        </w:rPr>
        <w:t>o</w:t>
      </w:r>
      <w:r w:rsidRPr="00DD0134">
        <w:rPr>
          <w:lang w:val="en-US"/>
        </w:rPr>
        <w:t xml:space="preserve">r </w:t>
      </w:r>
      <w:r w:rsidR="00DD0134" w:rsidRPr="00DD0134">
        <w:rPr>
          <w:lang w:val="en-US"/>
        </w:rPr>
        <w:t>i</w:t>
      </w:r>
      <w:r w:rsidRPr="00DD0134">
        <w:rPr>
          <w:lang w:val="en-US"/>
        </w:rPr>
        <w:t>nst</w:t>
      </w:r>
      <w:r w:rsidR="00DD0134" w:rsidRPr="00DD0134">
        <w:rPr>
          <w:lang w:val="en-US"/>
        </w:rPr>
        <w:t>a</w:t>
      </w:r>
      <w:r w:rsidRPr="00DD0134">
        <w:rPr>
          <w:lang w:val="en-US"/>
        </w:rPr>
        <w:t>nc</w:t>
      </w:r>
      <w:r w:rsidR="00DD0134" w:rsidRPr="00DD0134">
        <w:rPr>
          <w:lang w:val="en-US"/>
        </w:rPr>
        <w:t>e</w:t>
      </w:r>
      <w:r w:rsidRPr="00DD0134">
        <w:rPr>
          <w:lang w:val="en-US"/>
        </w:rPr>
        <w:t xml:space="preserve">, </w:t>
      </w:r>
      <w:r w:rsidR="00DD0134" w:rsidRPr="00DD0134">
        <w:rPr>
          <w:lang w:val="en-US"/>
        </w:rPr>
        <w:t>a</w:t>
      </w:r>
      <w:r w:rsidRPr="00DD0134">
        <w:rPr>
          <w:lang w:val="en-US"/>
        </w:rPr>
        <w:t xml:space="preserve">n </w:t>
      </w:r>
      <w:r w:rsidR="00DD0134" w:rsidRPr="00DD0134">
        <w:rPr>
          <w:lang w:val="en-US"/>
        </w:rPr>
        <w:t>i</w:t>
      </w:r>
      <w:r w:rsidRPr="00DD0134">
        <w:rPr>
          <w:lang w:val="en-US"/>
        </w:rPr>
        <w:t>ncr</w:t>
      </w:r>
      <w:r w:rsidR="00DD0134" w:rsidRPr="00DD0134">
        <w:rPr>
          <w:lang w:val="en-US"/>
        </w:rPr>
        <w:t>ea</w:t>
      </w:r>
      <w:r w:rsidRPr="00DD0134">
        <w:rPr>
          <w:lang w:val="en-US"/>
        </w:rPr>
        <w:t>s</w:t>
      </w:r>
      <w:r w:rsidR="00DD0134" w:rsidRPr="00DD0134">
        <w:rPr>
          <w:lang w:val="en-US"/>
        </w:rPr>
        <w:t>e</w:t>
      </w:r>
      <w:r w:rsidRPr="00DD0134">
        <w:rPr>
          <w:lang w:val="en-US"/>
        </w:rPr>
        <w:t xml:space="preserve"> </w:t>
      </w:r>
      <w:r w:rsidR="00DD0134" w:rsidRPr="00DD0134">
        <w:rPr>
          <w:lang w:val="en-US"/>
        </w:rPr>
        <w:t>i</w:t>
      </w:r>
      <w:r w:rsidRPr="00DD0134">
        <w:rPr>
          <w:lang w:val="en-US"/>
        </w:rPr>
        <w:t>n th</w:t>
      </w:r>
      <w:r w:rsidR="00DD0134" w:rsidRPr="00DD0134">
        <w:rPr>
          <w:lang w:val="en-US"/>
        </w:rPr>
        <w:t>e</w:t>
      </w:r>
      <w:r w:rsidRPr="00DD0134">
        <w:rPr>
          <w:lang w:val="en-US"/>
        </w:rPr>
        <w:t xml:space="preserve"> n</w:t>
      </w:r>
      <w:r w:rsidR="00DD0134">
        <w:rPr>
          <w:lang w:val="en-US"/>
        </w:rPr>
        <w:t>u</w:t>
      </w:r>
      <w:r w:rsidRPr="00DD0134">
        <w:rPr>
          <w:lang w:val="en-US"/>
        </w:rPr>
        <w:t>mb</w:t>
      </w:r>
      <w:r w:rsidR="00DD0134" w:rsidRPr="00DD0134">
        <w:rPr>
          <w:lang w:val="en-US"/>
        </w:rPr>
        <w:t>e</w:t>
      </w:r>
      <w:r w:rsidRPr="00DD0134">
        <w:rPr>
          <w:lang w:val="en-US"/>
        </w:rPr>
        <w:t xml:space="preserve">r </w:t>
      </w:r>
      <w:r w:rsidR="00DD0134" w:rsidRPr="00DD0134">
        <w:rPr>
          <w:lang w:val="en-US"/>
        </w:rPr>
        <w:t>o</w:t>
      </w:r>
      <w:r w:rsidRPr="00DD0134">
        <w:rPr>
          <w:lang w:val="en-US"/>
        </w:rPr>
        <w:t>f j</w:t>
      </w:r>
      <w:r w:rsidR="00DD0134" w:rsidRPr="00DD0134">
        <w:rPr>
          <w:lang w:val="en-US"/>
        </w:rPr>
        <w:t>o</w:t>
      </w:r>
      <w:r w:rsidR="00DD0134">
        <w:rPr>
          <w:lang w:val="en-US"/>
        </w:rPr>
        <w:t>u</w:t>
      </w:r>
      <w:r w:rsidRPr="00DD0134">
        <w:rPr>
          <w:lang w:val="en-US"/>
        </w:rPr>
        <w:t>rn</w:t>
      </w:r>
      <w:r w:rsidR="00DD0134" w:rsidRPr="00DD0134">
        <w:rPr>
          <w:lang w:val="en-US"/>
        </w:rPr>
        <w:t>e</w:t>
      </w:r>
      <w:r w:rsidR="00DD0134">
        <w:rPr>
          <w:lang w:val="en-US"/>
        </w:rPr>
        <w:t>y</w:t>
      </w:r>
      <w:r w:rsidRPr="00DD0134">
        <w:rPr>
          <w:lang w:val="en-US"/>
        </w:rPr>
        <w:t>m</w:t>
      </w:r>
      <w:r w:rsidR="00DD0134" w:rsidRPr="00DD0134">
        <w:rPr>
          <w:lang w:val="en-US"/>
        </w:rPr>
        <w:t>e</w:t>
      </w:r>
      <w:r w:rsidRPr="00DD0134">
        <w:rPr>
          <w:lang w:val="en-US"/>
        </w:rPr>
        <w:t>n w</w:t>
      </w:r>
      <w:r w:rsidR="00DD0134" w:rsidRPr="00DD0134">
        <w:rPr>
          <w:lang w:val="en-US"/>
        </w:rPr>
        <w:t>o</w:t>
      </w:r>
      <w:r w:rsidRPr="00DD0134">
        <w:rPr>
          <w:lang w:val="en-US"/>
        </w:rPr>
        <w:t>rk</w:t>
      </w:r>
      <w:r w:rsidR="00DD0134" w:rsidRPr="00DD0134">
        <w:rPr>
          <w:lang w:val="en-US"/>
        </w:rPr>
        <w:t>i</w:t>
      </w:r>
      <w:r w:rsidRPr="00DD0134">
        <w:rPr>
          <w:lang w:val="en-US"/>
        </w:rPr>
        <w:t>ng f</w:t>
      </w:r>
      <w:r w:rsidR="00DD0134" w:rsidRPr="00DD0134">
        <w:rPr>
          <w:lang w:val="en-US"/>
        </w:rPr>
        <w:t>o</w:t>
      </w:r>
      <w:r w:rsidRPr="00DD0134">
        <w:rPr>
          <w:lang w:val="en-US"/>
        </w:rPr>
        <w:t>r th</w:t>
      </w:r>
      <w:r w:rsidR="00DD0134" w:rsidRPr="00DD0134">
        <w:rPr>
          <w:lang w:val="en-US"/>
        </w:rPr>
        <w:t>e</w:t>
      </w:r>
      <w:r w:rsidRPr="00DD0134">
        <w:rPr>
          <w:lang w:val="en-US"/>
        </w:rPr>
        <w:t xml:space="preserve"> </w:t>
      </w:r>
      <w:r w:rsidR="00DD0134" w:rsidRPr="00DD0134">
        <w:rPr>
          <w:lang w:val="en-US"/>
        </w:rPr>
        <w:t>a</w:t>
      </w:r>
      <w:r w:rsidRPr="00DD0134">
        <w:rPr>
          <w:lang w:val="en-US"/>
        </w:rPr>
        <w:t>v</w:t>
      </w:r>
      <w:r w:rsidR="00DD0134" w:rsidRPr="00DD0134">
        <w:rPr>
          <w:lang w:val="en-US"/>
        </w:rPr>
        <w:t>e</w:t>
      </w:r>
      <w:r w:rsidRPr="00DD0134">
        <w:rPr>
          <w:lang w:val="en-US"/>
        </w:rPr>
        <w:t>r</w:t>
      </w:r>
      <w:r w:rsidR="00DD0134" w:rsidRPr="00DD0134">
        <w:rPr>
          <w:lang w:val="en-US"/>
        </w:rPr>
        <w:t>a</w:t>
      </w:r>
      <w:r w:rsidRPr="00DD0134">
        <w:rPr>
          <w:lang w:val="en-US"/>
        </w:rPr>
        <w:t>g</w:t>
      </w:r>
      <w:r w:rsidR="00DD0134" w:rsidRPr="00DD0134">
        <w:rPr>
          <w:lang w:val="en-US"/>
        </w:rPr>
        <w:t>e</w:t>
      </w:r>
      <w:r w:rsidRPr="00DD0134">
        <w:rPr>
          <w:lang w:val="en-US"/>
        </w:rPr>
        <w:t xml:space="preserve"> m</w:t>
      </w:r>
      <w:r w:rsidR="00DD0134" w:rsidRPr="00DD0134">
        <w:rPr>
          <w:lang w:val="en-US"/>
        </w:rPr>
        <w:t>a</w:t>
      </w:r>
      <w:r w:rsidRPr="00DD0134">
        <w:rPr>
          <w:lang w:val="en-US"/>
        </w:rPr>
        <w:t>st</w:t>
      </w:r>
      <w:r w:rsidR="00DD0134" w:rsidRPr="00DD0134">
        <w:rPr>
          <w:lang w:val="en-US"/>
        </w:rPr>
        <w:t>e</w:t>
      </w:r>
      <w:r w:rsidRPr="00DD0134">
        <w:rPr>
          <w:lang w:val="en-US"/>
        </w:rPr>
        <w:t>r cr</w:t>
      </w:r>
      <w:r w:rsidR="00DD0134" w:rsidRPr="00DD0134">
        <w:rPr>
          <w:lang w:val="en-US"/>
        </w:rPr>
        <w:t>a</w:t>
      </w:r>
      <w:r w:rsidRPr="00DD0134">
        <w:rPr>
          <w:lang w:val="en-US"/>
        </w:rPr>
        <w:t>ftsm</w:t>
      </w:r>
      <w:r w:rsidR="00DD0134" w:rsidRPr="00DD0134">
        <w:rPr>
          <w:lang w:val="en-US"/>
        </w:rPr>
        <w:t>a</w:t>
      </w:r>
      <w:r w:rsidRPr="00DD0134">
        <w:rPr>
          <w:lang w:val="en-US"/>
        </w:rPr>
        <w:t xml:space="preserve">n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m</w:t>
      </w:r>
      <w:r w:rsidR="00DD0134" w:rsidRPr="00DD0134">
        <w:rPr>
          <w:lang w:val="en-US"/>
        </w:rPr>
        <w:t>e</w:t>
      </w:r>
      <w:r w:rsidRPr="00DD0134">
        <w:rPr>
          <w:lang w:val="en-US"/>
        </w:rPr>
        <w:t>d</w:t>
      </w:r>
      <w:r w:rsidR="00DD0134" w:rsidRPr="00DD0134">
        <w:rPr>
          <w:lang w:val="en-US"/>
        </w:rPr>
        <w:t>ie</w:t>
      </w:r>
      <w:r w:rsidRPr="00DD0134">
        <w:rPr>
          <w:lang w:val="en-US"/>
        </w:rPr>
        <w:t>v</w:t>
      </w:r>
      <w:r w:rsidR="00DD0134" w:rsidRPr="00DD0134">
        <w:rPr>
          <w:lang w:val="en-US"/>
        </w:rPr>
        <w:t>a</w:t>
      </w:r>
      <w:r w:rsidRPr="00DD0134">
        <w:rPr>
          <w:lang w:val="en-US"/>
        </w:rPr>
        <w:t>l c</w:t>
      </w:r>
      <w:r w:rsidR="00DD0134" w:rsidRPr="00DD0134">
        <w:rPr>
          <w:lang w:val="en-US"/>
        </w:rPr>
        <w:t>i</w:t>
      </w:r>
      <w:r w:rsidRPr="00DD0134">
        <w:rPr>
          <w:lang w:val="en-US"/>
        </w:rPr>
        <w:t>t</w:t>
      </w:r>
      <w:r w:rsidR="00DD0134">
        <w:rPr>
          <w:lang w:val="en-US"/>
        </w:rPr>
        <w:t>y</w:t>
      </w:r>
      <w:r w:rsidRPr="00DD0134">
        <w:rPr>
          <w:lang w:val="en-US"/>
        </w:rPr>
        <w:t xml:space="preserve"> </w:t>
      </w:r>
      <w:r w:rsidR="00DD0134" w:rsidRPr="00DD0134">
        <w:rPr>
          <w:lang w:val="en-US"/>
        </w:rPr>
        <w:t>i</w:t>
      </w:r>
      <w:r w:rsidRPr="00DD0134">
        <w:rPr>
          <w:lang w:val="en-US"/>
        </w:rPr>
        <w:t>s n</w:t>
      </w:r>
      <w:r w:rsidR="00DD0134" w:rsidRPr="00DD0134">
        <w:rPr>
          <w:lang w:val="en-US"/>
        </w:rPr>
        <w:t>o</w:t>
      </w:r>
      <w:r w:rsidRPr="00DD0134">
        <w:rPr>
          <w:lang w:val="en-US"/>
        </w:rPr>
        <w:t>t ch</w:t>
      </w:r>
      <w:r w:rsidR="00DD0134" w:rsidRPr="00DD0134">
        <w:rPr>
          <w:lang w:val="en-US"/>
        </w:rPr>
        <w:t>a</w:t>
      </w:r>
      <w:r w:rsidRPr="00DD0134">
        <w:rPr>
          <w:lang w:val="en-US"/>
        </w:rPr>
        <w:t>ng</w:t>
      </w:r>
      <w:r w:rsidR="00DD0134" w:rsidRPr="00DD0134">
        <w:rPr>
          <w:lang w:val="en-US"/>
        </w:rPr>
        <w:t>e</w:t>
      </w:r>
      <w:r w:rsidRPr="00DD0134">
        <w:rPr>
          <w:lang w:val="en-US"/>
        </w:rPr>
        <w:t xml:space="preserve"> </w:t>
      </w:r>
      <w:r w:rsidR="00DD0134" w:rsidRPr="00DD0134">
        <w:rPr>
          <w:lang w:val="en-US"/>
        </w:rPr>
        <w:t>i</w:t>
      </w:r>
      <w:r w:rsidRPr="00DD0134">
        <w:rPr>
          <w:lang w:val="en-US"/>
        </w:rPr>
        <w:t>n pr</w:t>
      </w:r>
      <w:r w:rsidR="00DD0134" w:rsidRPr="00DD0134">
        <w:rPr>
          <w:lang w:val="en-US"/>
        </w:rPr>
        <w:t>o</w:t>
      </w:r>
      <w:r w:rsidRPr="00DD0134">
        <w:rPr>
          <w:lang w:val="en-US"/>
        </w:rPr>
        <w:t>p</w:t>
      </w:r>
      <w:r w:rsidR="00DD0134" w:rsidRPr="00DD0134">
        <w:rPr>
          <w:lang w:val="en-US"/>
        </w:rPr>
        <w:t>e</w:t>
      </w:r>
      <w:r w:rsidRPr="00DD0134">
        <w:rPr>
          <w:lang w:val="en-US"/>
        </w:rPr>
        <w:t>rt</w:t>
      </w:r>
      <w:r w:rsidR="00DD0134">
        <w:rPr>
          <w:lang w:val="en-US"/>
        </w:rPr>
        <w:t>y</w:t>
      </w:r>
      <w:r w:rsidRPr="00DD0134">
        <w:rPr>
          <w:lang w:val="en-US"/>
        </w:rPr>
        <w:t xml:space="preserve">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ns. B</w:t>
      </w:r>
      <w:r w:rsidR="00DD0134">
        <w:rPr>
          <w:lang w:val="en-US"/>
        </w:rPr>
        <w:t>u</w:t>
      </w:r>
      <w:r w:rsidRPr="00DD0134">
        <w:rPr>
          <w:lang w:val="en-US"/>
        </w:rPr>
        <w:t xml:space="preserve">t </w:t>
      </w:r>
      <w:r w:rsidR="00DD0134" w:rsidRPr="00DD0134">
        <w:rPr>
          <w:lang w:val="en-US"/>
        </w:rPr>
        <w:t>i</w:t>
      </w:r>
      <w:r w:rsidRPr="00DD0134">
        <w:rPr>
          <w:lang w:val="en-US"/>
        </w:rPr>
        <w:t>t d</w:t>
      </w:r>
      <w:r w:rsidR="00DD0134" w:rsidRPr="00DD0134">
        <w:rPr>
          <w:lang w:val="en-US"/>
        </w:rPr>
        <w:t>oe</w:t>
      </w:r>
      <w:r w:rsidRPr="00DD0134">
        <w:rPr>
          <w:lang w:val="en-US"/>
        </w:rPr>
        <w:t>s ch</w:t>
      </w:r>
      <w:r w:rsidR="00DD0134" w:rsidRPr="00DD0134">
        <w:rPr>
          <w:lang w:val="en-US"/>
        </w:rPr>
        <w:t>a</w:t>
      </w:r>
      <w:r w:rsidRPr="00DD0134">
        <w:rPr>
          <w:lang w:val="en-US"/>
        </w:rPr>
        <w:t>ng</w:t>
      </w:r>
      <w:r w:rsidR="00DD0134" w:rsidRPr="00DD0134">
        <w:rPr>
          <w:lang w:val="en-US"/>
        </w:rPr>
        <w:t>e</w:t>
      </w:r>
      <w:r w:rsidRPr="00DD0134">
        <w:rPr>
          <w:lang w:val="en-US"/>
        </w:rPr>
        <w:t xml:space="preserve"> th</w:t>
      </w:r>
      <w:r w:rsidR="00DD0134" w:rsidRPr="00DD0134">
        <w:rPr>
          <w:lang w:val="en-US"/>
        </w:rPr>
        <w:t>e</w:t>
      </w:r>
      <w:r w:rsidRPr="00DD0134">
        <w:rPr>
          <w:lang w:val="en-US"/>
        </w:rPr>
        <w:t xml:space="preserve"> s</w:t>
      </w:r>
      <w:r w:rsidR="00DD0134" w:rsidRPr="00DD0134">
        <w:rPr>
          <w:lang w:val="en-US"/>
        </w:rPr>
        <w:t>o</w:t>
      </w:r>
      <w:r w:rsidRPr="00DD0134">
        <w:rPr>
          <w:lang w:val="en-US"/>
        </w:rPr>
        <w:t>c</w:t>
      </w:r>
      <w:r w:rsidR="00DD0134" w:rsidRPr="00DD0134">
        <w:rPr>
          <w:lang w:val="en-US"/>
        </w:rPr>
        <w:t>ia</w:t>
      </w:r>
      <w:r w:rsidRPr="00DD0134">
        <w:rPr>
          <w:lang w:val="en-US"/>
        </w:rPr>
        <w:t>l r</w:t>
      </w:r>
      <w:r w:rsidR="00DD0134" w:rsidRPr="00DD0134">
        <w:rPr>
          <w:lang w:val="en-US"/>
        </w:rPr>
        <w:t>e</w:t>
      </w:r>
      <w:r w:rsidRPr="00DD0134">
        <w:rPr>
          <w:lang w:val="en-US"/>
        </w:rPr>
        <w:t>l</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i</w:t>
      </w:r>
      <w:r w:rsidRPr="00DD0134">
        <w:rPr>
          <w:lang w:val="en-US"/>
        </w:rPr>
        <w:t>n th</w:t>
      </w:r>
      <w:r w:rsidR="00DD0134" w:rsidRPr="00DD0134">
        <w:rPr>
          <w:lang w:val="en-US"/>
        </w:rPr>
        <w:t>e</w:t>
      </w:r>
      <w:r w:rsidRPr="00DD0134">
        <w:rPr>
          <w:lang w:val="en-US"/>
        </w:rPr>
        <w:t xml:space="preserve"> t</w:t>
      </w:r>
      <w:r w:rsidR="00DD0134" w:rsidRPr="00DD0134">
        <w:rPr>
          <w:lang w:val="en-US"/>
        </w:rPr>
        <w:t>o</w:t>
      </w:r>
      <w:r w:rsidRPr="00DD0134">
        <w:rPr>
          <w:lang w:val="en-US"/>
        </w:rPr>
        <w:t xml:space="preserve">wn </w:t>
      </w:r>
      <w:r w:rsidR="00DD0134" w:rsidRPr="00DD0134">
        <w:rPr>
          <w:lang w:val="en-US"/>
        </w:rPr>
        <w:t>i</w:t>
      </w:r>
      <w:r w:rsidRPr="00DD0134">
        <w:rPr>
          <w:lang w:val="en-US"/>
        </w:rPr>
        <w:t xml:space="preserve">n </w:t>
      </w:r>
      <w:r w:rsidR="00DD0134" w:rsidRPr="00DD0134">
        <w:rPr>
          <w:lang w:val="en-US"/>
        </w:rPr>
        <w:t>a</w:t>
      </w:r>
      <w:r w:rsidRPr="00DD0134">
        <w:rPr>
          <w:lang w:val="en-US"/>
        </w:rPr>
        <w:t xml:space="preserve"> w</w:t>
      </w:r>
      <w:r w:rsidR="00DD0134" w:rsidRPr="00DD0134">
        <w:rPr>
          <w:lang w:val="en-US"/>
        </w:rPr>
        <w:t>a</w:t>
      </w:r>
      <w:r w:rsidR="00DD0134">
        <w:rPr>
          <w:lang w:val="en-US"/>
        </w:rPr>
        <w:t>y</w:t>
      </w:r>
      <w:r w:rsidRPr="00DD0134">
        <w:rPr>
          <w:lang w:val="en-US"/>
        </w:rPr>
        <w:t xml:space="preserve"> wh</w:t>
      </w:r>
      <w:r w:rsidR="00DD0134" w:rsidRPr="00DD0134">
        <w:rPr>
          <w:lang w:val="en-US"/>
        </w:rPr>
        <w:t>i</w:t>
      </w:r>
      <w:r w:rsidRPr="00DD0134">
        <w:rPr>
          <w:lang w:val="en-US"/>
        </w:rPr>
        <w:t>ch m</w:t>
      </w:r>
      <w:r w:rsidR="00DD0134" w:rsidRPr="00DD0134">
        <w:rPr>
          <w:lang w:val="en-US"/>
        </w:rPr>
        <w:t>a</w:t>
      </w:r>
      <w:r w:rsidR="00DD0134">
        <w:rPr>
          <w:lang w:val="en-US"/>
        </w:rPr>
        <w:t>y</w:t>
      </w:r>
      <w:r w:rsidRPr="00DD0134">
        <w:rPr>
          <w:lang w:val="en-US"/>
        </w:rPr>
        <w:t xml:space="preserve"> h</w:t>
      </w:r>
      <w:r w:rsidR="00DD0134" w:rsidRPr="00DD0134">
        <w:rPr>
          <w:lang w:val="en-US"/>
        </w:rPr>
        <w:t>a</w:t>
      </w:r>
      <w:r w:rsidRPr="00DD0134">
        <w:rPr>
          <w:lang w:val="en-US"/>
        </w:rPr>
        <w:t>v</w:t>
      </w:r>
      <w:r w:rsidR="00DD0134" w:rsidRPr="00DD0134">
        <w:rPr>
          <w:lang w:val="en-US"/>
        </w:rPr>
        <w:t>e</w:t>
      </w:r>
      <w:r w:rsidRPr="00DD0134">
        <w:rPr>
          <w:lang w:val="en-US"/>
        </w:rPr>
        <w:t xml:space="preserve"> v</w:t>
      </w:r>
      <w:r w:rsidR="00DD0134" w:rsidRPr="00DD0134">
        <w:rPr>
          <w:lang w:val="en-US"/>
        </w:rPr>
        <w:t>e</w:t>
      </w:r>
      <w:r w:rsidRPr="00DD0134">
        <w:rPr>
          <w:lang w:val="en-US"/>
        </w:rPr>
        <w:t>r</w:t>
      </w:r>
      <w:r w:rsidR="00DD0134">
        <w:rPr>
          <w:lang w:val="en-US"/>
        </w:rPr>
        <w:t>y</w:t>
      </w:r>
      <w:r w:rsidRPr="00DD0134">
        <w:rPr>
          <w:lang w:val="en-US"/>
        </w:rPr>
        <w:t xml:space="preserve"> </w:t>
      </w:r>
      <w:r w:rsidR="00DD0134" w:rsidRPr="00DD0134">
        <w:rPr>
          <w:lang w:val="en-US"/>
        </w:rPr>
        <w:t>i</w:t>
      </w:r>
      <w:r w:rsidRPr="00DD0134">
        <w:rPr>
          <w:lang w:val="en-US"/>
        </w:rPr>
        <w:t>mp</w:t>
      </w:r>
      <w:r w:rsidR="00DD0134" w:rsidRPr="00DD0134">
        <w:rPr>
          <w:lang w:val="en-US"/>
        </w:rPr>
        <w:t>o</w:t>
      </w:r>
      <w:r w:rsidRPr="00DD0134">
        <w:rPr>
          <w:lang w:val="en-US"/>
        </w:rPr>
        <w:t>rt</w:t>
      </w:r>
      <w:r w:rsidR="00DD0134" w:rsidRPr="00DD0134">
        <w:rPr>
          <w:lang w:val="en-US"/>
        </w:rPr>
        <w:t>a</w:t>
      </w:r>
      <w:r w:rsidRPr="00DD0134">
        <w:rPr>
          <w:lang w:val="en-US"/>
        </w:rPr>
        <w:t xml:space="preserve">nt </w:t>
      </w:r>
      <w:r w:rsidR="00DD0134" w:rsidRPr="00DD0134">
        <w:rPr>
          <w:lang w:val="en-US"/>
        </w:rPr>
        <w:t>i</w:t>
      </w:r>
      <w:r w:rsidRPr="00DD0134">
        <w:rPr>
          <w:lang w:val="en-US"/>
        </w:rPr>
        <w:t>mpl</w:t>
      </w:r>
      <w:r w:rsidR="00DD0134" w:rsidRPr="00DD0134">
        <w:rPr>
          <w:lang w:val="en-US"/>
        </w:rPr>
        <w:t>i</w:t>
      </w:r>
      <w:r w:rsidRPr="00DD0134">
        <w:rPr>
          <w:lang w:val="en-US"/>
        </w:rPr>
        <w:t>c</w:t>
      </w:r>
      <w:r w:rsidR="00DD0134" w:rsidRPr="00DD0134">
        <w:rPr>
          <w:lang w:val="en-US"/>
        </w:rPr>
        <w:t>a</w:t>
      </w:r>
      <w:r w:rsidRPr="00DD0134">
        <w:rPr>
          <w:lang w:val="en-US"/>
        </w:rPr>
        <w:t>t</w:t>
      </w:r>
      <w:r w:rsidR="00DD0134" w:rsidRPr="00DD0134">
        <w:rPr>
          <w:lang w:val="en-US"/>
        </w:rPr>
        <w:t>io</w:t>
      </w:r>
      <w:r w:rsidRPr="00DD0134">
        <w:rPr>
          <w:lang w:val="en-US"/>
        </w:rPr>
        <w:t>ns. S</w:t>
      </w:r>
      <w:r w:rsidR="00DD0134" w:rsidRPr="00DD0134">
        <w:rPr>
          <w:lang w:val="en-US"/>
        </w:rPr>
        <w:t>i</w:t>
      </w:r>
      <w:r w:rsidRPr="00DD0134">
        <w:rPr>
          <w:lang w:val="en-US"/>
        </w:rPr>
        <w:t>m</w:t>
      </w:r>
      <w:r w:rsidR="00DD0134" w:rsidRPr="00DD0134">
        <w:rPr>
          <w:lang w:val="en-US"/>
        </w:rPr>
        <w:t>i</w:t>
      </w:r>
      <w:r w:rsidRPr="00DD0134">
        <w:rPr>
          <w:lang w:val="en-US"/>
        </w:rPr>
        <w:t>l</w:t>
      </w:r>
      <w:r w:rsidR="00DD0134" w:rsidRPr="00DD0134">
        <w:rPr>
          <w:lang w:val="en-US"/>
        </w:rPr>
        <w:t>a</w:t>
      </w:r>
      <w:r w:rsidRPr="00DD0134">
        <w:rPr>
          <w:lang w:val="en-US"/>
        </w:rPr>
        <w:t>r c</w:t>
      </w:r>
      <w:r w:rsidR="00DD0134" w:rsidRPr="00DD0134">
        <w:rPr>
          <w:lang w:val="en-US"/>
        </w:rPr>
        <w:t>o</w:t>
      </w:r>
      <w:r w:rsidRPr="00DD0134">
        <w:rPr>
          <w:lang w:val="en-US"/>
        </w:rPr>
        <w:t>ns</w:t>
      </w:r>
      <w:r w:rsidR="00DD0134" w:rsidRPr="00DD0134">
        <w:rPr>
          <w:lang w:val="en-US"/>
        </w:rPr>
        <w:t>i</w:t>
      </w:r>
      <w:r w:rsidRPr="00DD0134">
        <w:rPr>
          <w:lang w:val="en-US"/>
        </w:rPr>
        <w:t>d</w:t>
      </w:r>
      <w:r w:rsidR="00DD0134" w:rsidRPr="00DD0134">
        <w:rPr>
          <w:lang w:val="en-US"/>
        </w:rPr>
        <w:t>e</w:t>
      </w:r>
      <w:r w:rsidRPr="00DD0134">
        <w:rPr>
          <w:lang w:val="en-US"/>
        </w:rPr>
        <w:t>r</w:t>
      </w:r>
      <w:r w:rsidR="00DD0134" w:rsidRPr="00DD0134">
        <w:rPr>
          <w:lang w:val="en-US"/>
        </w:rPr>
        <w:t>a</w:t>
      </w:r>
      <w:r w:rsidRPr="00DD0134">
        <w:rPr>
          <w:lang w:val="en-US"/>
        </w:rPr>
        <w:t>t</w:t>
      </w:r>
      <w:r w:rsidR="00DD0134" w:rsidRPr="00DD0134">
        <w:rPr>
          <w:lang w:val="en-US"/>
        </w:rPr>
        <w:t>io</w:t>
      </w:r>
      <w:r w:rsidRPr="00DD0134">
        <w:rPr>
          <w:lang w:val="en-US"/>
        </w:rPr>
        <w:t xml:space="preserve">ns </w:t>
      </w:r>
      <w:r w:rsidR="00DD0134" w:rsidRPr="00DD0134">
        <w:rPr>
          <w:lang w:val="en-US"/>
        </w:rPr>
        <w:t>a</w:t>
      </w:r>
      <w:r w:rsidRPr="00DD0134">
        <w:rPr>
          <w:lang w:val="en-US"/>
        </w:rPr>
        <w:t>ppl</w:t>
      </w:r>
      <w:r w:rsidR="00DD0134">
        <w:rPr>
          <w:lang w:val="en-US"/>
        </w:rPr>
        <w:t>y</w:t>
      </w:r>
      <w:r w:rsidRPr="00DD0134">
        <w:rPr>
          <w:lang w:val="en-US"/>
        </w:rPr>
        <w:t xml:space="preserve"> w</w:t>
      </w:r>
      <w:r w:rsidR="00DD0134" w:rsidRPr="00DD0134">
        <w:rPr>
          <w:lang w:val="en-US"/>
        </w:rPr>
        <w:t>i</w:t>
      </w:r>
      <w:r w:rsidRPr="00DD0134">
        <w:rPr>
          <w:lang w:val="en-US"/>
        </w:rPr>
        <w:t>th m</w:t>
      </w:r>
      <w:r w:rsidR="00DD0134" w:rsidRPr="00DD0134">
        <w:rPr>
          <w:lang w:val="en-US"/>
        </w:rPr>
        <w:t>a</w:t>
      </w:r>
      <w:r w:rsidRPr="00DD0134">
        <w:rPr>
          <w:lang w:val="en-US"/>
        </w:rPr>
        <w:t>n</w:t>
      </w:r>
      <w:r w:rsidR="00DD0134">
        <w:rPr>
          <w:lang w:val="en-US"/>
        </w:rPr>
        <w:t>y</w:t>
      </w:r>
      <w:r w:rsidRPr="00DD0134">
        <w:rPr>
          <w:lang w:val="en-US"/>
        </w:rPr>
        <w:t xml:space="preserve"> </w:t>
      </w:r>
      <w:r w:rsidR="00DD0134" w:rsidRPr="00DD0134">
        <w:rPr>
          <w:lang w:val="en-US"/>
        </w:rPr>
        <w:t>o</w:t>
      </w:r>
      <w:r w:rsidRPr="00DD0134">
        <w:rPr>
          <w:lang w:val="en-US"/>
        </w:rPr>
        <w:t>th</w:t>
      </w:r>
      <w:r w:rsidR="00DD0134" w:rsidRPr="00DD0134">
        <w:rPr>
          <w:lang w:val="en-US"/>
        </w:rPr>
        <w:t>e</w:t>
      </w:r>
      <w:r w:rsidRPr="00DD0134">
        <w:rPr>
          <w:lang w:val="en-US"/>
        </w:rPr>
        <w:t>r s</w:t>
      </w:r>
      <w:r w:rsidR="00DD0134" w:rsidRPr="00DD0134">
        <w:rPr>
          <w:lang w:val="en-US"/>
        </w:rPr>
        <w:t>i</w:t>
      </w:r>
      <w:r w:rsidRPr="00DD0134">
        <w:rPr>
          <w:lang w:val="en-US"/>
        </w:rPr>
        <w:t>gn</w:t>
      </w:r>
      <w:r w:rsidR="00DD0134" w:rsidRPr="00DD0134">
        <w:rPr>
          <w:lang w:val="en-US"/>
        </w:rPr>
        <w:t>i</w:t>
      </w:r>
      <w:r w:rsidRPr="00DD0134">
        <w:rPr>
          <w:lang w:val="en-US"/>
        </w:rPr>
        <w:t>f</w:t>
      </w:r>
      <w:r w:rsidR="00DD0134" w:rsidRPr="00DD0134">
        <w:rPr>
          <w:lang w:val="en-US"/>
        </w:rPr>
        <w:t>i</w:t>
      </w:r>
      <w:r w:rsidRPr="00DD0134">
        <w:rPr>
          <w:lang w:val="en-US"/>
        </w:rPr>
        <w:t>c</w:t>
      </w:r>
      <w:r w:rsidR="00DD0134" w:rsidRPr="00DD0134">
        <w:rPr>
          <w:lang w:val="en-US"/>
        </w:rPr>
        <w:t>a</w:t>
      </w:r>
      <w:r w:rsidRPr="00DD0134">
        <w:rPr>
          <w:lang w:val="en-US"/>
        </w:rPr>
        <w:t>nt h</w:t>
      </w:r>
      <w:r w:rsidR="00DD0134" w:rsidRPr="00DD0134">
        <w:rPr>
          <w:lang w:val="en-US"/>
        </w:rPr>
        <w:t>i</w:t>
      </w:r>
      <w:r w:rsidRPr="00DD0134">
        <w:rPr>
          <w:lang w:val="en-US"/>
        </w:rPr>
        <w:t>st</w:t>
      </w:r>
      <w:r w:rsidR="00DD0134" w:rsidRPr="00DD0134">
        <w:rPr>
          <w:lang w:val="en-US"/>
        </w:rPr>
        <w:t>o</w:t>
      </w:r>
      <w:r w:rsidRPr="00DD0134">
        <w:rPr>
          <w:lang w:val="en-US"/>
        </w:rPr>
        <w:t>r</w:t>
      </w:r>
      <w:r w:rsidR="00DD0134" w:rsidRPr="00DD0134">
        <w:rPr>
          <w:lang w:val="en-US"/>
        </w:rPr>
        <w:t>i</w:t>
      </w:r>
      <w:r w:rsidRPr="00DD0134">
        <w:rPr>
          <w:lang w:val="en-US"/>
        </w:rPr>
        <w:t>c</w:t>
      </w:r>
      <w:r w:rsidR="00DD0134" w:rsidRPr="00DD0134">
        <w:rPr>
          <w:lang w:val="en-US"/>
        </w:rPr>
        <w:t>a</w:t>
      </w:r>
      <w:r w:rsidRPr="00DD0134">
        <w:rPr>
          <w:lang w:val="en-US"/>
        </w:rPr>
        <w:t>l d</w:t>
      </w:r>
      <w:r w:rsidR="00DD0134" w:rsidRPr="00DD0134">
        <w:rPr>
          <w:lang w:val="en-US"/>
        </w:rPr>
        <w:t>e</w:t>
      </w:r>
      <w:r w:rsidRPr="00DD0134">
        <w:rPr>
          <w:lang w:val="en-US"/>
        </w:rPr>
        <w:t>v</w:t>
      </w:r>
      <w:r w:rsidR="00DD0134" w:rsidRPr="00DD0134">
        <w:rPr>
          <w:lang w:val="en-US"/>
        </w:rPr>
        <w:t>e</w:t>
      </w:r>
      <w:r w:rsidRPr="00DD0134">
        <w:rPr>
          <w:lang w:val="en-US"/>
        </w:rPr>
        <w:t>l</w:t>
      </w:r>
      <w:r w:rsidR="00DD0134" w:rsidRPr="00DD0134">
        <w:rPr>
          <w:lang w:val="en-US"/>
        </w:rPr>
        <w:t>o</w:t>
      </w:r>
      <w:r w:rsidRPr="00DD0134">
        <w:rPr>
          <w:lang w:val="en-US"/>
        </w:rPr>
        <w:t>pm</w:t>
      </w:r>
      <w:r w:rsidR="00DD0134" w:rsidRPr="00DD0134">
        <w:rPr>
          <w:lang w:val="en-US"/>
        </w:rPr>
        <w:t>e</w:t>
      </w:r>
      <w:r w:rsidRPr="00DD0134">
        <w:rPr>
          <w:lang w:val="en-US"/>
        </w:rPr>
        <w:t>nts, fr</w:t>
      </w:r>
      <w:r w:rsidR="00DD0134" w:rsidRPr="00DD0134">
        <w:rPr>
          <w:lang w:val="en-US"/>
        </w:rPr>
        <w:t>o</w:t>
      </w:r>
      <w:r w:rsidRPr="00DD0134">
        <w:rPr>
          <w:lang w:val="en-US"/>
        </w:rPr>
        <w:t>m th</w:t>
      </w:r>
      <w:r w:rsidR="00DD0134" w:rsidRPr="00DD0134">
        <w:rPr>
          <w:lang w:val="en-US"/>
        </w:rPr>
        <w:t>e</w:t>
      </w:r>
      <w:r w:rsidRPr="00DD0134">
        <w:rPr>
          <w:lang w:val="en-US"/>
        </w:rPr>
        <w:t xml:space="preserve"> f</w:t>
      </w:r>
      <w:r w:rsidR="00DD0134" w:rsidRPr="00DD0134">
        <w:rPr>
          <w:lang w:val="en-US"/>
        </w:rPr>
        <w:t>i</w:t>
      </w:r>
      <w:r w:rsidRPr="00DD0134">
        <w:rPr>
          <w:lang w:val="en-US"/>
        </w:rPr>
        <w:t>rst pl</w:t>
      </w:r>
      <w:r w:rsidR="00DD0134" w:rsidRPr="00DD0134">
        <w:rPr>
          <w:lang w:val="en-US"/>
        </w:rPr>
        <w:t>a</w:t>
      </w:r>
      <w:r w:rsidRPr="00DD0134">
        <w:rPr>
          <w:lang w:val="en-US"/>
        </w:rPr>
        <w:t>nt</w:t>
      </w:r>
      <w:r w:rsidR="00DD0134" w:rsidRPr="00DD0134">
        <w:rPr>
          <w:lang w:val="en-US"/>
        </w:rPr>
        <w:t>i</w:t>
      </w:r>
      <w:r w:rsidRPr="00DD0134">
        <w:rPr>
          <w:lang w:val="en-US"/>
        </w:rPr>
        <w:t xml:space="preserve">ng </w:t>
      </w:r>
      <w:r w:rsidR="00DD0134" w:rsidRPr="00DD0134">
        <w:rPr>
          <w:lang w:val="en-US"/>
        </w:rPr>
        <w:t>o</w:t>
      </w:r>
      <w:r w:rsidRPr="00DD0134">
        <w:rPr>
          <w:lang w:val="en-US"/>
        </w:rPr>
        <w:t>f s</w:t>
      </w:r>
      <w:r w:rsidR="00DD0134" w:rsidRPr="00DD0134">
        <w:rPr>
          <w:lang w:val="en-US"/>
        </w:rPr>
        <w:t>ee</w:t>
      </w:r>
      <w:r w:rsidRPr="00DD0134">
        <w:rPr>
          <w:lang w:val="en-US"/>
        </w:rPr>
        <w:t>d b</w:t>
      </w:r>
      <w:r w:rsidR="00DD0134">
        <w:rPr>
          <w:lang w:val="en-US"/>
        </w:rPr>
        <w:t>y</w:t>
      </w:r>
      <w:r w:rsidRPr="00DD0134">
        <w:rPr>
          <w:lang w:val="en-US"/>
        </w:rPr>
        <w:t xml:space="preserve"> h</w:t>
      </w:r>
      <w:r w:rsidR="00DD0134">
        <w:rPr>
          <w:lang w:val="en-US"/>
        </w:rPr>
        <w:t>u</w:t>
      </w:r>
      <w:r w:rsidRPr="00DD0134">
        <w:rPr>
          <w:lang w:val="en-US"/>
        </w:rPr>
        <w:t>nt</w:t>
      </w:r>
      <w:r w:rsidR="00DD0134" w:rsidRPr="00DD0134">
        <w:rPr>
          <w:lang w:val="en-US"/>
        </w:rPr>
        <w:t>e</w:t>
      </w:r>
      <w:r w:rsidRPr="00DD0134">
        <w:rPr>
          <w:lang w:val="en-US"/>
        </w:rPr>
        <w:t>r-g</w:t>
      </w:r>
      <w:r w:rsidR="00DD0134" w:rsidRPr="00DD0134">
        <w:rPr>
          <w:lang w:val="en-US"/>
        </w:rPr>
        <w:t>a</w:t>
      </w:r>
      <w:r w:rsidRPr="00DD0134">
        <w:rPr>
          <w:lang w:val="en-US"/>
        </w:rPr>
        <w:t>th</w:t>
      </w:r>
      <w:r w:rsidR="00DD0134" w:rsidRPr="00DD0134">
        <w:rPr>
          <w:lang w:val="en-US"/>
        </w:rPr>
        <w:t>e</w:t>
      </w:r>
      <w:r w:rsidRPr="00DD0134">
        <w:rPr>
          <w:lang w:val="en-US"/>
        </w:rPr>
        <w:t>r</w:t>
      </w:r>
      <w:r w:rsidR="00DD0134" w:rsidRPr="00DD0134">
        <w:rPr>
          <w:lang w:val="en-US"/>
        </w:rPr>
        <w:t>e</w:t>
      </w:r>
      <w:r w:rsidRPr="00DD0134">
        <w:rPr>
          <w:lang w:val="en-US"/>
        </w:rPr>
        <w:t>rs t</w:t>
      </w:r>
      <w:r w:rsidR="00DD0134" w:rsidRPr="00DD0134">
        <w:rPr>
          <w:lang w:val="en-US"/>
        </w:rPr>
        <w:t>o</w:t>
      </w:r>
      <w:r w:rsidRPr="00DD0134">
        <w:rPr>
          <w:lang w:val="en-US"/>
        </w:rPr>
        <w:t xml:space="preserve"> ch</w:t>
      </w:r>
      <w:r w:rsidR="00DD0134" w:rsidRPr="00DD0134">
        <w:rPr>
          <w:lang w:val="en-US"/>
        </w:rPr>
        <w:t>a</w:t>
      </w:r>
      <w:r w:rsidRPr="00DD0134">
        <w:rPr>
          <w:lang w:val="en-US"/>
        </w:rPr>
        <w:t>ng</w:t>
      </w:r>
      <w:r w:rsidR="00DD0134" w:rsidRPr="00DD0134">
        <w:rPr>
          <w:lang w:val="en-US"/>
        </w:rPr>
        <w:t>e</w:t>
      </w:r>
      <w:r w:rsidRPr="00DD0134">
        <w:rPr>
          <w:lang w:val="en-US"/>
        </w:rPr>
        <w:t xml:space="preserve">s </w:t>
      </w:r>
      <w:r w:rsidR="00DD0134" w:rsidRPr="00DD0134">
        <w:rPr>
          <w:lang w:val="en-US"/>
        </w:rPr>
        <w:t>i</w:t>
      </w:r>
      <w:r w:rsidRPr="00DD0134">
        <w:rPr>
          <w:lang w:val="en-US"/>
        </w:rPr>
        <w:t>n pr</w:t>
      </w:r>
      <w:r w:rsidR="00DD0134" w:rsidRPr="00DD0134">
        <w:rPr>
          <w:lang w:val="en-US"/>
        </w:rPr>
        <w:t>o</w:t>
      </w:r>
      <w:r w:rsidRPr="00DD0134">
        <w:rPr>
          <w:lang w:val="en-US"/>
        </w:rPr>
        <w:t>d</w:t>
      </w:r>
      <w:r w:rsidR="00DD0134">
        <w:rPr>
          <w:lang w:val="en-US"/>
        </w:rPr>
        <w:t>u</w:t>
      </w:r>
      <w:r w:rsidRPr="00DD0134">
        <w:rPr>
          <w:lang w:val="en-US"/>
        </w:rPr>
        <w:t>ct</w:t>
      </w:r>
      <w:r w:rsidR="00DD0134" w:rsidRPr="00DD0134">
        <w:rPr>
          <w:lang w:val="en-US"/>
        </w:rPr>
        <w:t>io</w:t>
      </w:r>
      <w:r w:rsidRPr="00DD0134">
        <w:rPr>
          <w:lang w:val="en-US"/>
        </w:rPr>
        <w:t>n m</w:t>
      </w:r>
      <w:r w:rsidR="00DD0134" w:rsidRPr="00DD0134">
        <w:rPr>
          <w:lang w:val="en-US"/>
        </w:rPr>
        <w:t>e</w:t>
      </w:r>
      <w:r w:rsidRPr="00DD0134">
        <w:rPr>
          <w:lang w:val="en-US"/>
        </w:rPr>
        <w:t>th</w:t>
      </w:r>
      <w:r w:rsidR="00DD0134" w:rsidRPr="00DD0134">
        <w:rPr>
          <w:lang w:val="en-US"/>
        </w:rPr>
        <w:t>o</w:t>
      </w:r>
      <w:r w:rsidRPr="00DD0134">
        <w:rPr>
          <w:lang w:val="en-US"/>
        </w:rPr>
        <w:t xml:space="preserve">ds </w:t>
      </w:r>
      <w:r w:rsidR="00DD0134" w:rsidRPr="00DD0134">
        <w:rPr>
          <w:lang w:val="en-US"/>
        </w:rPr>
        <w:t>i</w:t>
      </w:r>
      <w:r w:rsidRPr="00DD0134">
        <w:rPr>
          <w:lang w:val="en-US"/>
        </w:rPr>
        <w:t>n c</w:t>
      </w:r>
      <w:r w:rsidR="00DD0134" w:rsidRPr="00DD0134">
        <w:rPr>
          <w:lang w:val="en-US"/>
        </w:rPr>
        <w:t>a</w:t>
      </w:r>
      <w:r w:rsidRPr="00DD0134">
        <w:rPr>
          <w:lang w:val="en-US"/>
        </w:rPr>
        <w:t>p</w:t>
      </w:r>
      <w:r w:rsidR="00DD0134" w:rsidRPr="00DD0134">
        <w:rPr>
          <w:lang w:val="en-US"/>
        </w:rPr>
        <w:t>i</w:t>
      </w:r>
      <w:r w:rsidRPr="00DD0134">
        <w:rPr>
          <w:lang w:val="en-US"/>
        </w:rPr>
        <w:t>t</w:t>
      </w:r>
      <w:r w:rsidR="00DD0134" w:rsidRPr="00DD0134">
        <w:rPr>
          <w:lang w:val="en-US"/>
        </w:rPr>
        <w:t>a</w:t>
      </w:r>
      <w:r w:rsidRPr="00DD0134">
        <w:rPr>
          <w:lang w:val="en-US"/>
        </w:rPr>
        <w:t>l</w:t>
      </w:r>
      <w:r w:rsidR="00DD0134" w:rsidRPr="00DD0134">
        <w:rPr>
          <w:lang w:val="en-US"/>
        </w:rPr>
        <w:t>i</w:t>
      </w:r>
      <w:r w:rsidRPr="00DD0134">
        <w:rPr>
          <w:lang w:val="en-US"/>
        </w:rPr>
        <w:t>st c</w:t>
      </w:r>
      <w:r w:rsidR="00DD0134" w:rsidRPr="00DD0134">
        <w:rPr>
          <w:lang w:val="en-US"/>
        </w:rPr>
        <w:t>o</w:t>
      </w:r>
      <w:r w:rsidR="00DD0134">
        <w:rPr>
          <w:lang w:val="en-US"/>
        </w:rPr>
        <w:t>u</w:t>
      </w:r>
      <w:r w:rsidRPr="00DD0134">
        <w:rPr>
          <w:lang w:val="en-US"/>
        </w:rPr>
        <w:t>ntr</w:t>
      </w:r>
      <w:r w:rsidR="00DD0134" w:rsidRPr="00DD0134">
        <w:rPr>
          <w:lang w:val="en-US"/>
        </w:rPr>
        <w:t>ie</w:t>
      </w:r>
      <w:r w:rsidRPr="00DD0134">
        <w:rPr>
          <w:lang w:val="en-US"/>
        </w:rPr>
        <w:t>s t</w:t>
      </w:r>
      <w:r w:rsidR="00DD0134" w:rsidRPr="00DD0134">
        <w:rPr>
          <w:lang w:val="en-US"/>
        </w:rPr>
        <w:t>o</w:t>
      </w:r>
      <w:r w:rsidRPr="00DD0134">
        <w:rPr>
          <w:lang w:val="en-US"/>
        </w:rPr>
        <w:t>d</w:t>
      </w:r>
      <w:r w:rsidR="00DD0134" w:rsidRPr="00DD0134">
        <w:rPr>
          <w:lang w:val="en-US"/>
        </w:rPr>
        <w:t>a</w:t>
      </w:r>
      <w:r w:rsidR="00DD0134">
        <w:rPr>
          <w:lang w:val="en-US"/>
        </w:rPr>
        <w:t>y</w:t>
      </w:r>
      <w:r w:rsidRPr="00DD0134">
        <w:rPr>
          <w:lang w:val="en-US"/>
        </w:rPr>
        <w:t>.</w:t>
      </w:r>
    </w:p>
    <w:p w:rsidR="00A3035B" w:rsidRPr="004B27B5" w:rsidRDefault="00A3035B" w:rsidP="004B27B5">
      <w:pPr>
        <w:pStyle w:val="ac"/>
        <w:rPr>
          <w:lang w:val="en-US"/>
        </w:rPr>
      </w:pPr>
      <w:r w:rsidRPr="004B27B5">
        <w:rPr>
          <w:lang w:val="en-US"/>
        </w:rPr>
        <w:t>T</w:t>
      </w:r>
      <w:r w:rsidR="00DD0134" w:rsidRPr="00DD0134">
        <w:rPr>
          <w:lang w:val="en-US"/>
        </w:rPr>
        <w:t>o</w:t>
      </w:r>
      <w:r w:rsidRPr="004B27B5">
        <w:rPr>
          <w:lang w:val="en-US"/>
        </w:rPr>
        <w:t xml:space="preserve"> s</w:t>
      </w:r>
      <w:r w:rsidR="00DD0134">
        <w:rPr>
          <w:lang w:val="en-US"/>
        </w:rPr>
        <w:t>u</w:t>
      </w:r>
      <w:r w:rsidRPr="004B27B5">
        <w:rPr>
          <w:lang w:val="en-US"/>
        </w:rPr>
        <w:t xml:space="preserve">m </w:t>
      </w:r>
      <w:r w:rsidR="00DD0134">
        <w:rPr>
          <w:lang w:val="en-US"/>
        </w:rPr>
        <w:t>u</w:t>
      </w:r>
      <w:r w:rsidRPr="004B27B5">
        <w:rPr>
          <w:lang w:val="en-US"/>
        </w:rPr>
        <w:t>p th</w:t>
      </w:r>
      <w:r w:rsidR="00DD0134" w:rsidRPr="00DD0134">
        <w:rPr>
          <w:lang w:val="en-US"/>
        </w:rPr>
        <w:t>e</w:t>
      </w:r>
      <w:r w:rsidRPr="004B27B5">
        <w:rPr>
          <w:lang w:val="en-US"/>
        </w:rPr>
        <w:t xml:space="preserve"> </w:t>
      </w:r>
      <w:r w:rsidR="00DD0134" w:rsidRPr="00DD0134">
        <w:rPr>
          <w:lang w:val="en-US"/>
        </w:rPr>
        <w:t>a</w:t>
      </w:r>
      <w:r w:rsidRPr="004B27B5">
        <w:rPr>
          <w:lang w:val="en-US"/>
        </w:rPr>
        <w:t>rg</w:t>
      </w:r>
      <w:r w:rsidR="00DD0134">
        <w:rPr>
          <w:lang w:val="en-US"/>
        </w:rPr>
        <w:t>u</w:t>
      </w:r>
      <w:r w:rsidRPr="004B27B5">
        <w:rPr>
          <w:lang w:val="en-US"/>
        </w:rPr>
        <w:t>m</w:t>
      </w:r>
      <w:r w:rsidR="00DD0134" w:rsidRPr="00DD0134">
        <w:rPr>
          <w:lang w:val="en-US"/>
        </w:rPr>
        <w:t>e</w:t>
      </w:r>
      <w:r w:rsidRPr="004B27B5">
        <w:rPr>
          <w:lang w:val="en-US"/>
        </w:rPr>
        <w:t>nt s</w:t>
      </w:r>
      <w:r w:rsidR="00DD0134" w:rsidRPr="00DD0134">
        <w:rPr>
          <w:lang w:val="en-US"/>
        </w:rPr>
        <w:t>o</w:t>
      </w:r>
      <w:r w:rsidRPr="004B27B5">
        <w:rPr>
          <w:lang w:val="en-US"/>
        </w:rPr>
        <w:t xml:space="preserve"> f</w:t>
      </w:r>
      <w:r w:rsidR="00DD0134" w:rsidRPr="00DD0134">
        <w:rPr>
          <w:lang w:val="en-US"/>
        </w:rPr>
        <w:t>a</w:t>
      </w:r>
      <w:r w:rsidRPr="004B27B5">
        <w:rPr>
          <w:lang w:val="en-US"/>
        </w:rPr>
        <w:t>r.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t </w:t>
      </w:r>
      <w:r w:rsidR="00DD0134" w:rsidRPr="00DD0134">
        <w:rPr>
          <w:lang w:val="en-US"/>
        </w:rPr>
        <w:t>o</w:t>
      </w:r>
      <w:r w:rsidRPr="004B27B5">
        <w:rPr>
          <w:lang w:val="en-US"/>
        </w:rPr>
        <w:t>n</w:t>
      </w:r>
      <w:r w:rsidR="00DD0134" w:rsidRPr="00DD0134">
        <w:rPr>
          <w:lang w:val="en-US"/>
        </w:rPr>
        <w:t>e</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 xml:space="preserve">n </w:t>
      </w:r>
      <w:r w:rsidR="00DD0134" w:rsidRPr="00DD0134">
        <w:rPr>
          <w:lang w:val="en-US"/>
        </w:rPr>
        <w:t>i</w:t>
      </w:r>
      <w:r w:rsidRPr="004B27B5">
        <w:rPr>
          <w:lang w:val="en-US"/>
        </w:rPr>
        <w:t>n M</w:t>
      </w:r>
      <w:r w:rsidR="00DD0134" w:rsidRPr="00DD0134">
        <w:rPr>
          <w:lang w:val="en-US"/>
        </w:rPr>
        <w:t>a</w:t>
      </w:r>
      <w:r w:rsidRPr="004B27B5">
        <w:rPr>
          <w:lang w:val="en-US"/>
        </w:rPr>
        <w:t>rx, b</w:t>
      </w:r>
      <w:r w:rsidR="00DD0134">
        <w:rPr>
          <w:lang w:val="en-US"/>
        </w:rPr>
        <w:t>u</w:t>
      </w:r>
      <w:r w:rsidRPr="004B27B5">
        <w:rPr>
          <w:lang w:val="en-US"/>
        </w:rPr>
        <w:t>t tw</w:t>
      </w:r>
      <w:r w:rsidR="00DD0134" w:rsidRPr="00DD0134">
        <w:rPr>
          <w:lang w:val="en-US"/>
        </w:rPr>
        <w:t>o</w:t>
      </w:r>
      <w:r w:rsidRPr="004B27B5">
        <w:rPr>
          <w:lang w:val="en-US"/>
        </w:rPr>
        <w:t>.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e</w:t>
      </w:r>
      <w:r w:rsidRPr="004B27B5">
        <w:rPr>
          <w:lang w:val="en-US"/>
        </w:rPr>
        <w:t>x</w:t>
      </w:r>
      <w:r w:rsidR="00DD0134" w:rsidRPr="00DD0134">
        <w:rPr>
          <w:lang w:val="en-US"/>
        </w:rPr>
        <w:t>e</w:t>
      </w:r>
      <w:r w:rsidRPr="004B27B5">
        <w:rPr>
          <w:lang w:val="en-US"/>
        </w:rPr>
        <w:t>rt pr</w:t>
      </w:r>
      <w:r w:rsidR="00DD0134" w:rsidRPr="00DD0134">
        <w:rPr>
          <w:lang w:val="en-US"/>
        </w:rPr>
        <w:t>e</w:t>
      </w:r>
      <w:r w:rsidRPr="004B27B5">
        <w:rPr>
          <w:lang w:val="en-US"/>
        </w:rPr>
        <w:t>ss</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th</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n t</w:t>
      </w:r>
      <w:r w:rsidR="00DD0134">
        <w:rPr>
          <w:lang w:val="en-US"/>
        </w:rPr>
        <w:t>u</w:t>
      </w:r>
      <w:r w:rsidRPr="004B27B5">
        <w:rPr>
          <w:lang w:val="en-US"/>
        </w:rPr>
        <w:t>rn c</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c</w:t>
      </w:r>
      <w:r w:rsidR="00DD0134" w:rsidRPr="00DD0134">
        <w:rPr>
          <w:lang w:val="en-US"/>
        </w:rPr>
        <w:t>o</w:t>
      </w:r>
      <w:r w:rsidRPr="004B27B5">
        <w:rPr>
          <w:lang w:val="en-US"/>
        </w:rPr>
        <w:t>nfl</w:t>
      </w:r>
      <w:r w:rsidR="00DD0134" w:rsidRPr="00DD0134">
        <w:rPr>
          <w:lang w:val="en-US"/>
        </w:rPr>
        <w:t>i</w:t>
      </w:r>
      <w:r w:rsidRPr="004B27B5">
        <w:rPr>
          <w:lang w:val="en-US"/>
        </w:rPr>
        <w:t>ct w</w:t>
      </w:r>
      <w:r w:rsidR="00DD0134" w:rsidRPr="00DD0134">
        <w:rPr>
          <w:lang w:val="en-US"/>
        </w:rPr>
        <w:t>i</w:t>
      </w:r>
      <w:r w:rsidRPr="004B27B5">
        <w:rPr>
          <w:lang w:val="en-US"/>
        </w:rPr>
        <w:t>th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w:t>
      </w:r>
    </w:p>
    <w:p w:rsidR="00A3035B" w:rsidRPr="004B27B5" w:rsidRDefault="00DD0134" w:rsidP="004B27B5">
      <w:pPr>
        <w:pStyle w:val="ac"/>
        <w:rPr>
          <w:lang w:val="en-US"/>
        </w:rPr>
      </w:pPr>
      <w:r w:rsidRPr="00DD0134">
        <w:rPr>
          <w:lang w:val="en-US"/>
        </w:rPr>
        <w:t>O</w:t>
      </w:r>
      <w:r w:rsidR="00A3035B" w:rsidRPr="004B27B5">
        <w:rPr>
          <w:lang w:val="en-US"/>
        </w:rPr>
        <w:t>nc</w:t>
      </w:r>
      <w:r w:rsidRPr="00DD0134">
        <w:rPr>
          <w:lang w:val="en-US"/>
        </w:rPr>
        <w:t>e</w:t>
      </w:r>
      <w:r w:rsidR="00A3035B" w:rsidRPr="004B27B5">
        <w:rPr>
          <w:lang w:val="en-US"/>
        </w:rPr>
        <w:t xml:space="preserve"> th</w:t>
      </w:r>
      <w:r w:rsidRPr="00DD0134">
        <w:rPr>
          <w:lang w:val="en-US"/>
        </w:rPr>
        <w:t>i</w:t>
      </w:r>
      <w:r w:rsidR="00A3035B" w:rsidRPr="004B27B5">
        <w:rPr>
          <w:lang w:val="en-US"/>
        </w:rPr>
        <w:t xml:space="preserve">s </w:t>
      </w:r>
      <w:r w:rsidRPr="00DD0134">
        <w:rPr>
          <w:lang w:val="en-US"/>
        </w:rPr>
        <w:t>i</w:t>
      </w:r>
      <w:r w:rsidR="00A3035B" w:rsidRPr="004B27B5">
        <w:rPr>
          <w:lang w:val="en-US"/>
        </w:rPr>
        <w:t>s gr</w:t>
      </w:r>
      <w:r w:rsidRPr="00DD0134">
        <w:rPr>
          <w:lang w:val="en-US"/>
        </w:rPr>
        <w:t>a</w:t>
      </w:r>
      <w:r w:rsidR="00A3035B" w:rsidRPr="004B27B5">
        <w:rPr>
          <w:lang w:val="en-US"/>
        </w:rPr>
        <w:t>sp</w:t>
      </w:r>
      <w:r w:rsidRPr="00DD0134">
        <w:rPr>
          <w:lang w:val="en-US"/>
        </w:rPr>
        <w:t>e</w:t>
      </w:r>
      <w:r w:rsidR="00A3035B" w:rsidRPr="004B27B5">
        <w:rPr>
          <w:lang w:val="en-US"/>
        </w:rPr>
        <w:t xml:space="preserve">d, </w:t>
      </w:r>
      <w:r w:rsidRPr="00DD0134">
        <w:rPr>
          <w:lang w:val="en-US"/>
        </w:rPr>
        <w:t>i</w:t>
      </w:r>
      <w:r w:rsidR="00A3035B" w:rsidRPr="004B27B5">
        <w:rPr>
          <w:lang w:val="en-US"/>
        </w:rPr>
        <w:t xml:space="preserve">t </w:t>
      </w:r>
      <w:r w:rsidRPr="00DD0134">
        <w:rPr>
          <w:lang w:val="en-US"/>
        </w:rPr>
        <w:t>i</w:t>
      </w:r>
      <w:r w:rsidR="00A3035B" w:rsidRPr="004B27B5">
        <w:rPr>
          <w:lang w:val="en-US"/>
        </w:rPr>
        <w:t>s p</w:t>
      </w:r>
      <w:r w:rsidRPr="00DD0134">
        <w:rPr>
          <w:lang w:val="en-US"/>
        </w:rPr>
        <w:t>o</w:t>
      </w:r>
      <w:r w:rsidR="00A3035B" w:rsidRPr="004B27B5">
        <w:rPr>
          <w:lang w:val="en-US"/>
        </w:rPr>
        <w:t>ss</w:t>
      </w:r>
      <w:r w:rsidRPr="00DD0134">
        <w:rPr>
          <w:lang w:val="en-US"/>
        </w:rPr>
        <w:t>i</w:t>
      </w:r>
      <w:r w:rsidR="00A3035B" w:rsidRPr="004B27B5">
        <w:rPr>
          <w:lang w:val="en-US"/>
        </w:rPr>
        <w:t>bl</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d</w:t>
      </w:r>
      <w:r w:rsidRPr="00DD0134">
        <w:rPr>
          <w:lang w:val="en-US"/>
        </w:rPr>
        <w:t>ea</w:t>
      </w:r>
      <w:r w:rsidR="00A3035B" w:rsidRPr="004B27B5">
        <w:rPr>
          <w:lang w:val="en-US"/>
        </w:rPr>
        <w:t>l w</w:t>
      </w:r>
      <w:r w:rsidRPr="00DD0134">
        <w:rPr>
          <w:lang w:val="en-US"/>
        </w:rPr>
        <w:t>i</w:t>
      </w:r>
      <w:r w:rsidR="00A3035B" w:rsidRPr="004B27B5">
        <w:rPr>
          <w:lang w:val="en-US"/>
        </w:rPr>
        <w:t>th th</w:t>
      </w:r>
      <w:r w:rsidRPr="00DD0134">
        <w:rPr>
          <w:lang w:val="en-US"/>
        </w:rPr>
        <w:t>e</w:t>
      </w:r>
      <w:r w:rsidR="00A3035B" w:rsidRPr="004B27B5">
        <w:rPr>
          <w:lang w:val="en-US"/>
        </w:rPr>
        <w:t xml:space="preserve"> q</w:t>
      </w:r>
      <w:r>
        <w:rPr>
          <w:lang w:val="en-US"/>
        </w:rPr>
        <w:t>u</w:t>
      </w:r>
      <w:r w:rsidRPr="00DD0134">
        <w:rPr>
          <w:lang w:val="en-US"/>
        </w:rPr>
        <w:t>e</w:t>
      </w:r>
      <w:r w:rsidR="00A3035B" w:rsidRPr="004B27B5">
        <w:rPr>
          <w:lang w:val="en-US"/>
        </w:rPr>
        <w:t>st</w:t>
      </w:r>
      <w:r w:rsidRPr="00DD0134">
        <w:rPr>
          <w:lang w:val="en-US"/>
        </w:rPr>
        <w:t>io</w:t>
      </w:r>
      <w:r w:rsidR="00A3035B" w:rsidRPr="004B27B5">
        <w:rPr>
          <w:lang w:val="en-US"/>
        </w:rPr>
        <w:t>ns wh</w:t>
      </w:r>
      <w:r w:rsidRPr="00DD0134">
        <w:rPr>
          <w:lang w:val="en-US"/>
        </w:rPr>
        <w:t>i</w:t>
      </w:r>
      <w:r w:rsidR="00A3035B" w:rsidRPr="004B27B5">
        <w:rPr>
          <w:lang w:val="en-US"/>
        </w:rPr>
        <w:t xml:space="preserve">ch </w:t>
      </w:r>
      <w:r w:rsidRPr="00DD0134">
        <w:rPr>
          <w:lang w:val="en-US"/>
        </w:rPr>
        <w:t>a</w:t>
      </w:r>
      <w:r w:rsidR="00A3035B" w:rsidRPr="004B27B5">
        <w:rPr>
          <w:lang w:val="en-US"/>
        </w:rPr>
        <w:t>r</w:t>
      </w:r>
      <w:r w:rsidRPr="00DD0134">
        <w:rPr>
          <w:lang w:val="en-US"/>
        </w:rPr>
        <w:t>e</w:t>
      </w:r>
      <w:r w:rsidR="00A3035B" w:rsidRPr="004B27B5">
        <w:rPr>
          <w:lang w:val="en-US"/>
        </w:rPr>
        <w:t xml:space="preserve"> s</w:t>
      </w:r>
      <w:r w:rsidRPr="00DD0134">
        <w:rPr>
          <w:lang w:val="en-US"/>
        </w:rPr>
        <w:t>o</w:t>
      </w:r>
      <w:r w:rsidR="00A3035B" w:rsidRPr="004B27B5">
        <w:rPr>
          <w:lang w:val="en-US"/>
        </w:rPr>
        <w:t>m</w:t>
      </w:r>
      <w:r w:rsidRPr="00DD0134">
        <w:rPr>
          <w:lang w:val="en-US"/>
        </w:rPr>
        <w:t>e</w:t>
      </w:r>
      <w:r w:rsidR="00A3035B" w:rsidRPr="004B27B5">
        <w:rPr>
          <w:lang w:val="en-US"/>
        </w:rPr>
        <w:t>t</w:t>
      </w:r>
      <w:r w:rsidRPr="00DD0134">
        <w:rPr>
          <w:lang w:val="en-US"/>
        </w:rPr>
        <w:t>i</w:t>
      </w:r>
      <w:r w:rsidR="00A3035B" w:rsidRPr="004B27B5">
        <w:rPr>
          <w:lang w:val="en-US"/>
        </w:rPr>
        <w:t>m</w:t>
      </w:r>
      <w:r w:rsidRPr="00DD0134">
        <w:rPr>
          <w:lang w:val="en-US"/>
        </w:rPr>
        <w:t>e</w:t>
      </w:r>
      <w:r w:rsidR="00A3035B" w:rsidRPr="004B27B5">
        <w:rPr>
          <w:lang w:val="en-US"/>
        </w:rPr>
        <w:t>s r</w:t>
      </w:r>
      <w:r w:rsidRPr="00DD0134">
        <w:rPr>
          <w:lang w:val="en-US"/>
        </w:rPr>
        <w:t>ai</w:t>
      </w:r>
      <w:r w:rsidR="00A3035B" w:rsidRPr="004B27B5">
        <w:rPr>
          <w:lang w:val="en-US"/>
        </w:rPr>
        <w:t>s</w:t>
      </w:r>
      <w:r w:rsidRPr="00DD0134">
        <w:rPr>
          <w:lang w:val="en-US"/>
        </w:rPr>
        <w:t>e</w:t>
      </w:r>
      <w:r w:rsidR="00A3035B" w:rsidRPr="004B27B5">
        <w:rPr>
          <w:lang w:val="en-US"/>
        </w:rPr>
        <w:t xml:space="preserve">d </w:t>
      </w:r>
      <w:r w:rsidRPr="00DD0134">
        <w:rPr>
          <w:lang w:val="en-US"/>
        </w:rPr>
        <w:t>a</w:t>
      </w:r>
      <w:r w:rsidR="00A3035B" w:rsidRPr="004B27B5">
        <w:rPr>
          <w:lang w:val="en-US"/>
        </w:rPr>
        <w:t>s t</w:t>
      </w:r>
      <w:r w:rsidRPr="00DD0134">
        <w:rPr>
          <w:lang w:val="en-US"/>
        </w:rPr>
        <w:t>o</w:t>
      </w:r>
      <w:r w:rsidR="00A3035B" w:rsidRPr="004B27B5">
        <w:rPr>
          <w:lang w:val="en-US"/>
        </w:rPr>
        <w:t xml:space="preserve"> wh</w:t>
      </w:r>
      <w:r w:rsidRPr="00DD0134">
        <w:rPr>
          <w:lang w:val="en-US"/>
        </w:rPr>
        <w:t>e</w:t>
      </w:r>
      <w:r w:rsidR="00A3035B" w:rsidRPr="004B27B5">
        <w:rPr>
          <w:lang w:val="en-US"/>
        </w:rPr>
        <w:t>th</w:t>
      </w:r>
      <w:r w:rsidRPr="00DD0134">
        <w:rPr>
          <w:lang w:val="en-US"/>
        </w:rPr>
        <w:t>e</w:t>
      </w:r>
      <w:r w:rsidR="00A3035B" w:rsidRPr="004B27B5">
        <w:rPr>
          <w:lang w:val="en-US"/>
        </w:rPr>
        <w:t>r p</w:t>
      </w:r>
      <w:r w:rsidRPr="00DD0134">
        <w:rPr>
          <w:lang w:val="en-US"/>
        </w:rPr>
        <w:t>a</w:t>
      </w:r>
      <w:r w:rsidR="00A3035B" w:rsidRPr="004B27B5">
        <w:rPr>
          <w:lang w:val="en-US"/>
        </w:rPr>
        <w:t>rt</w:t>
      </w:r>
      <w:r w:rsidRPr="00DD0134">
        <w:rPr>
          <w:lang w:val="en-US"/>
        </w:rPr>
        <w:t>i</w:t>
      </w:r>
      <w:r w:rsidR="00A3035B" w:rsidRPr="004B27B5">
        <w:rPr>
          <w:lang w:val="en-US"/>
        </w:rPr>
        <w:t>c</w:t>
      </w:r>
      <w:r>
        <w:rPr>
          <w:lang w:val="en-US"/>
        </w:rPr>
        <w:t>u</w:t>
      </w:r>
      <w:r w:rsidR="00A3035B" w:rsidRPr="004B27B5">
        <w:rPr>
          <w:lang w:val="en-US"/>
        </w:rPr>
        <w:t>l</w:t>
      </w:r>
      <w:r w:rsidRPr="00DD0134">
        <w:rPr>
          <w:lang w:val="en-US"/>
        </w:rPr>
        <w:t>a</w:t>
      </w:r>
      <w:r w:rsidR="00A3035B" w:rsidRPr="004B27B5">
        <w:rPr>
          <w:lang w:val="en-US"/>
        </w:rPr>
        <w:t xml:space="preserve">r </w:t>
      </w:r>
      <w:r w:rsidRPr="00DD0134">
        <w:rPr>
          <w:lang w:val="en-US"/>
        </w:rPr>
        <w:t>i</w:t>
      </w:r>
      <w:r w:rsidR="00A3035B" w:rsidRPr="004B27B5">
        <w:rPr>
          <w:lang w:val="en-US"/>
        </w:rPr>
        <w:t>nst</w:t>
      </w:r>
      <w:r w:rsidRPr="00DD0134">
        <w:rPr>
          <w:lang w:val="en-US"/>
        </w:rPr>
        <w:t>i</w:t>
      </w:r>
      <w:r w:rsidR="00A3035B" w:rsidRPr="004B27B5">
        <w:rPr>
          <w:lang w:val="en-US"/>
        </w:rPr>
        <w:t>t</w:t>
      </w:r>
      <w:r>
        <w:rPr>
          <w:lang w:val="en-US"/>
        </w:rPr>
        <w:t>u</w:t>
      </w:r>
      <w:r w:rsidR="00A3035B" w:rsidRPr="004B27B5">
        <w:rPr>
          <w:lang w:val="en-US"/>
        </w:rPr>
        <w:t>t</w:t>
      </w:r>
      <w:r w:rsidRPr="00DD0134">
        <w:rPr>
          <w:lang w:val="en-US"/>
        </w:rPr>
        <w:t>io</w:t>
      </w:r>
      <w:r w:rsidR="00A3035B" w:rsidRPr="004B27B5">
        <w:rPr>
          <w:lang w:val="en-US"/>
        </w:rPr>
        <w:t>ns b</w:t>
      </w:r>
      <w:r w:rsidRPr="00DD0134">
        <w:rPr>
          <w:lang w:val="en-US"/>
        </w:rPr>
        <w:t>e</w:t>
      </w:r>
      <w:r w:rsidR="00A3035B" w:rsidRPr="004B27B5">
        <w:rPr>
          <w:lang w:val="en-US"/>
        </w:rPr>
        <w:t>l</w:t>
      </w:r>
      <w:r w:rsidRPr="00DD0134">
        <w:rPr>
          <w:lang w:val="en-US"/>
        </w:rPr>
        <w:t>o</w:t>
      </w:r>
      <w:r w:rsidR="00A3035B" w:rsidRPr="004B27B5">
        <w:rPr>
          <w:lang w:val="en-US"/>
        </w:rPr>
        <w:t>ng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b</w:t>
      </w:r>
      <w:r w:rsidRPr="00DD0134">
        <w:rPr>
          <w:lang w:val="en-US"/>
        </w:rPr>
        <w:t>a</w:t>
      </w:r>
      <w:r w:rsidR="00A3035B" w:rsidRPr="004B27B5">
        <w:rPr>
          <w:lang w:val="en-US"/>
        </w:rPr>
        <w:t>s</w:t>
      </w:r>
      <w:r w:rsidRPr="00DD0134">
        <w:rPr>
          <w:lang w:val="en-US"/>
        </w:rPr>
        <w:t>e</w:t>
      </w:r>
      <w:r w:rsidR="00A3035B" w:rsidRPr="004B27B5">
        <w:rPr>
          <w:lang w:val="en-US"/>
        </w:rPr>
        <w:t xml:space="preserve"> </w:t>
      </w:r>
      <w:r w:rsidRPr="00DD0134">
        <w:rPr>
          <w:lang w:val="en-US"/>
        </w:rPr>
        <w:t>o</w:t>
      </w:r>
      <w:r w:rsidR="00A3035B" w:rsidRPr="004B27B5">
        <w:rPr>
          <w:lang w:val="en-US"/>
        </w:rPr>
        <w:t>r th</w:t>
      </w:r>
      <w:r w:rsidRPr="00DD0134">
        <w:rPr>
          <w:lang w:val="en-US"/>
        </w:rPr>
        <w:t>e</w:t>
      </w:r>
      <w:r w:rsidR="00A3035B" w:rsidRPr="004B27B5">
        <w:rPr>
          <w:lang w:val="en-US"/>
        </w:rPr>
        <w:t xml:space="preserve">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s</w:t>
      </w:r>
      <w:r w:rsidR="00DD0134" w:rsidRPr="00DD0134">
        <w:rPr>
          <w:lang w:val="en-US"/>
        </w:rPr>
        <w:t>e</w:t>
      </w:r>
      <w:r w:rsidRPr="004B27B5">
        <w:rPr>
          <w:lang w:val="en-US"/>
        </w:rPr>
        <w:t>ns</w:t>
      </w:r>
      <w:r w:rsidR="00DD0134" w:rsidRPr="00DD0134">
        <w:rPr>
          <w:lang w:val="en-US"/>
        </w:rPr>
        <w:t>e</w:t>
      </w:r>
      <w:r w:rsidRPr="004B27B5">
        <w:rPr>
          <w:lang w:val="en-US"/>
        </w:rPr>
        <w:t xml:space="preserve">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Pr="004B27B5">
        <w:rPr>
          <w:lang w:val="en-US"/>
        </w:rPr>
        <w:t xml:space="preserve">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ns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a</w:t>
      </w:r>
      <w:r w:rsidRPr="004B27B5">
        <w:rPr>
          <w:lang w:val="en-US"/>
        </w:rPr>
        <w:t>r</w:t>
      </w:r>
      <w:r w:rsidR="00DD0134" w:rsidRPr="00DD0134">
        <w:rPr>
          <w:lang w:val="en-US"/>
        </w:rPr>
        <w:t>e</w:t>
      </w:r>
      <w:r w:rsidRPr="004B27B5">
        <w:rPr>
          <w:lang w:val="en-US"/>
        </w:rPr>
        <w:t xml:space="preserve"> m</w:t>
      </w:r>
      <w:r w:rsidR="00DD0134" w:rsidRPr="00DD0134">
        <w:rPr>
          <w:lang w:val="en-US"/>
        </w:rPr>
        <w:t>i</w:t>
      </w:r>
      <w:r w:rsidRPr="004B27B5">
        <w:rPr>
          <w:lang w:val="en-US"/>
        </w:rPr>
        <w:t>sfr</w:t>
      </w:r>
      <w:r w:rsidR="00DD0134" w:rsidRPr="00DD0134">
        <w:rPr>
          <w:lang w:val="en-US"/>
        </w:rPr>
        <w:t>a</w:t>
      </w:r>
      <w:r w:rsidRPr="004B27B5">
        <w:rPr>
          <w:lang w:val="en-US"/>
        </w:rPr>
        <w:t>m</w:t>
      </w:r>
      <w:r w:rsidR="00DD0134" w:rsidRPr="00DD0134">
        <w:rPr>
          <w:lang w:val="en-US"/>
        </w:rPr>
        <w:t>e</w:t>
      </w:r>
      <w:r w:rsidRPr="004B27B5">
        <w:rPr>
          <w:lang w:val="en-US"/>
        </w:rPr>
        <w:t>d. Th</w:t>
      </w:r>
      <w:r w:rsidR="00DD0134" w:rsidRPr="00DD0134">
        <w:rPr>
          <w:lang w:val="en-US"/>
        </w:rPr>
        <w:t>e</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b</w:t>
      </w:r>
      <w:r w:rsidR="00DD0134" w:rsidRPr="00DD0134">
        <w:rPr>
          <w:lang w:val="en-US"/>
        </w:rPr>
        <w:t>a</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nd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t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 xml:space="preserve">n </w:t>
      </w:r>
      <w:r w:rsidR="00DD0134" w:rsidRPr="00DD0134">
        <w:rPr>
          <w:lang w:val="en-US"/>
        </w:rPr>
        <w:t>o</w:t>
      </w:r>
      <w:r w:rsidRPr="004B27B5">
        <w:rPr>
          <w:lang w:val="en-US"/>
        </w:rPr>
        <w:t>n</w:t>
      </w:r>
      <w:r w:rsidR="00DD0134" w:rsidRPr="00DD0134">
        <w:rPr>
          <w:lang w:val="en-US"/>
        </w:rPr>
        <w:t>e</w:t>
      </w:r>
      <w:r w:rsidRPr="004B27B5">
        <w:rPr>
          <w:lang w:val="en-US"/>
        </w:rPr>
        <w:t xml:space="preserve"> s</w:t>
      </w:r>
      <w:r w:rsidR="00DD0134" w:rsidRPr="00DD0134">
        <w:rPr>
          <w:lang w:val="en-US"/>
        </w:rPr>
        <w:t>e</w:t>
      </w:r>
      <w:r w:rsidRPr="004B27B5">
        <w:rPr>
          <w:lang w:val="en-US"/>
        </w:rPr>
        <w:t xml:space="preserve">t </w:t>
      </w:r>
      <w:r w:rsidR="00DD0134" w:rsidRPr="00DD0134">
        <w:rPr>
          <w:lang w:val="en-US"/>
        </w:rPr>
        <w:t>o</w:t>
      </w:r>
      <w:r w:rsidRPr="004B27B5">
        <w:rPr>
          <w:lang w:val="en-US"/>
        </w:rPr>
        <w:t xml:space="preserve">f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 xml:space="preserve">nd </w:t>
      </w:r>
      <w:r w:rsidR="00DD0134" w:rsidRPr="00DD0134">
        <w:rPr>
          <w:lang w:val="en-US"/>
        </w:rPr>
        <w:t>a</w:t>
      </w:r>
      <w:r w:rsidRPr="004B27B5">
        <w:rPr>
          <w:lang w:val="en-US"/>
        </w:rPr>
        <w:t>n</w:t>
      </w:r>
      <w:r w:rsidR="00DD0134" w:rsidRPr="00DD0134">
        <w:rPr>
          <w:lang w:val="en-US"/>
        </w:rPr>
        <w:t>o</w:t>
      </w:r>
      <w:r w:rsidRPr="004B27B5">
        <w:rPr>
          <w:lang w:val="en-US"/>
        </w:rPr>
        <w:t>th</w:t>
      </w:r>
      <w:r w:rsidR="00DD0134" w:rsidRPr="00DD0134">
        <w:rPr>
          <w:lang w:val="en-US"/>
        </w:rPr>
        <w:t>e</w:t>
      </w:r>
      <w:r w:rsidRPr="004B27B5">
        <w:rPr>
          <w:lang w:val="en-US"/>
        </w:rPr>
        <w:t>r, w</w:t>
      </w:r>
      <w:r w:rsidR="00DD0134" w:rsidRPr="00DD0134">
        <w:rPr>
          <w:lang w:val="en-US"/>
        </w:rPr>
        <w:t>i</w:t>
      </w:r>
      <w:r w:rsidRPr="004B27B5">
        <w:rPr>
          <w:lang w:val="en-US"/>
        </w:rPr>
        <w:t xml:space="preserve">th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 xml:space="preserve">c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 xml:space="preserve">n </w:t>
      </w:r>
      <w:r w:rsidR="00DD0134" w:rsidRPr="00DD0134">
        <w:rPr>
          <w:lang w:val="en-US"/>
        </w:rPr>
        <w:t>o</w:t>
      </w:r>
      <w:r w:rsidRPr="004B27B5">
        <w:rPr>
          <w:lang w:val="en-US"/>
        </w:rPr>
        <w:t>n</w:t>
      </w:r>
      <w:r w:rsidR="00DD0134" w:rsidRPr="00DD0134">
        <w:rPr>
          <w:lang w:val="en-US"/>
        </w:rPr>
        <w:t>e</w:t>
      </w:r>
      <w:r w:rsidRPr="004B27B5">
        <w:rPr>
          <w:lang w:val="en-US"/>
        </w:rPr>
        <w:t xml:space="preserve"> s</w:t>
      </w:r>
      <w:r w:rsidR="00DD0134" w:rsidRPr="00DD0134">
        <w:rPr>
          <w:lang w:val="en-US"/>
        </w:rPr>
        <w:t>i</w:t>
      </w:r>
      <w:r w:rsidRPr="004B27B5">
        <w:rPr>
          <w:lang w:val="en-US"/>
        </w:rPr>
        <w:t>d</w:t>
      </w:r>
      <w:r w:rsidR="00DD0134" w:rsidRPr="00DD0134">
        <w:rPr>
          <w:lang w:val="en-US"/>
        </w:rPr>
        <w:t>e</w:t>
      </w:r>
      <w:r w:rsidRPr="004B27B5">
        <w:rPr>
          <w:lang w:val="en-US"/>
        </w:rPr>
        <w:t xml:space="preserve"> </w:t>
      </w:r>
      <w:r w:rsidR="00DD0134" w:rsidRPr="00DD0134">
        <w:rPr>
          <w:lang w:val="en-US"/>
        </w:rPr>
        <w:t>a</w:t>
      </w:r>
      <w:r w:rsidRPr="004B27B5">
        <w:rPr>
          <w:lang w:val="en-US"/>
        </w:rPr>
        <w:t>nd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l, j</w:t>
      </w:r>
      <w:r w:rsidR="00DD0134">
        <w:rPr>
          <w:lang w:val="en-US"/>
        </w:rPr>
        <w:t>u</w:t>
      </w:r>
      <w:r w:rsidRPr="004B27B5">
        <w:rPr>
          <w:lang w:val="en-US"/>
        </w:rPr>
        <w:t>d</w:t>
      </w:r>
      <w:r w:rsidR="00DD0134" w:rsidRPr="00DD0134">
        <w:rPr>
          <w:lang w:val="en-US"/>
        </w:rPr>
        <w:t>i</w:t>
      </w:r>
      <w:r w:rsidRPr="004B27B5">
        <w:rPr>
          <w:lang w:val="en-US"/>
        </w:rPr>
        <w:t>c</w:t>
      </w:r>
      <w:r w:rsidR="00DD0134" w:rsidRPr="00DD0134">
        <w:rPr>
          <w:lang w:val="en-US"/>
        </w:rPr>
        <w:t>ia</w:t>
      </w:r>
      <w:r w:rsidRPr="004B27B5">
        <w:rPr>
          <w:lang w:val="en-US"/>
        </w:rPr>
        <w:t xml:space="preserve">l,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 xml:space="preserve">tc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 xml:space="preserve">r.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th</w:t>
      </w:r>
      <w:r w:rsidR="00DD0134" w:rsidRPr="00DD0134">
        <w:rPr>
          <w:lang w:val="en-US"/>
        </w:rPr>
        <w:t>a</w:t>
      </w:r>
      <w:r w:rsidRPr="004B27B5">
        <w:rPr>
          <w:lang w:val="en-US"/>
        </w:rPr>
        <w:t xml:space="preserve">t </w:t>
      </w:r>
      <w:r w:rsidR="00DD0134" w:rsidRPr="00DD0134">
        <w:rPr>
          <w:lang w:val="en-US"/>
        </w:rPr>
        <w:t>a</w:t>
      </w:r>
      <w:r w:rsidRPr="004B27B5">
        <w:rPr>
          <w:lang w:val="en-US"/>
        </w:rPr>
        <w:t>r</w:t>
      </w:r>
      <w:r w:rsidR="00DD0134" w:rsidRPr="00DD0134">
        <w:rPr>
          <w:lang w:val="en-US"/>
        </w:rPr>
        <w:t>e</w:t>
      </w:r>
      <w:r w:rsidRPr="004B27B5">
        <w:rPr>
          <w:lang w:val="en-US"/>
        </w:rPr>
        <w:t xml:space="preserve"> d</w:t>
      </w:r>
      <w:r w:rsidR="00DD0134" w:rsidRPr="00DD0134">
        <w:rPr>
          <w:lang w:val="en-US"/>
        </w:rPr>
        <w:t>i</w:t>
      </w:r>
      <w:r w:rsidRPr="004B27B5">
        <w:rPr>
          <w:lang w:val="en-US"/>
        </w:rPr>
        <w:t>r</w:t>
      </w:r>
      <w:r w:rsidR="00DD0134" w:rsidRPr="00DD0134">
        <w:rPr>
          <w:lang w:val="en-US"/>
        </w:rPr>
        <w:t>e</w:t>
      </w:r>
      <w:r w:rsidRPr="004B27B5">
        <w:rPr>
          <w:lang w:val="en-US"/>
        </w:rPr>
        <w:t>ctl</w:t>
      </w:r>
      <w:r w:rsidR="00DD0134">
        <w:rPr>
          <w:lang w:val="en-US"/>
        </w:rPr>
        <w:t>y</w:t>
      </w:r>
      <w:r w:rsidRPr="004B27B5">
        <w:rPr>
          <w:lang w:val="en-US"/>
        </w:rPr>
        <w:t xml:space="preserve"> c</w:t>
      </w:r>
      <w:r w:rsidR="00DD0134" w:rsidRPr="00DD0134">
        <w:rPr>
          <w:lang w:val="en-US"/>
        </w:rPr>
        <w:t>o</w:t>
      </w:r>
      <w:r w:rsidRPr="004B27B5">
        <w:rPr>
          <w:lang w:val="en-US"/>
        </w:rPr>
        <w:t>nn</w:t>
      </w:r>
      <w:r w:rsidR="00DD0134" w:rsidRPr="00DD0134">
        <w:rPr>
          <w:lang w:val="en-US"/>
        </w:rPr>
        <w:t>e</w:t>
      </w:r>
      <w:r w:rsidRPr="004B27B5">
        <w:rPr>
          <w:lang w:val="en-US"/>
        </w:rPr>
        <w:t>ct</w:t>
      </w:r>
      <w:r w:rsidR="00DD0134" w:rsidRPr="00DD0134">
        <w:rPr>
          <w:lang w:val="en-US"/>
        </w:rPr>
        <w:t>e</w:t>
      </w:r>
      <w:r w:rsidRPr="004B27B5">
        <w:rPr>
          <w:lang w:val="en-US"/>
        </w:rPr>
        <w:t>d w</w:t>
      </w:r>
      <w:r w:rsidR="00DD0134" w:rsidRPr="00DD0134">
        <w:rPr>
          <w:lang w:val="en-US"/>
        </w:rPr>
        <w:t>i</w:t>
      </w:r>
      <w:r w:rsidRPr="004B27B5">
        <w:rPr>
          <w:lang w:val="en-US"/>
        </w:rPr>
        <w:t>th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th</w:t>
      </w:r>
      <w:r w:rsidR="00DD0134" w:rsidRPr="00DD0134">
        <w:rPr>
          <w:lang w:val="en-US"/>
        </w:rPr>
        <w:t>o</w:t>
      </w:r>
      <w:r w:rsidRPr="004B27B5">
        <w:rPr>
          <w:lang w:val="en-US"/>
        </w:rPr>
        <w:t>s</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o</w:t>
      </w:r>
      <w:r w:rsidRPr="004B27B5">
        <w:rPr>
          <w:lang w:val="en-US"/>
        </w:rPr>
        <w:t>t. M</w:t>
      </w:r>
      <w:r w:rsidR="00DD0134" w:rsidRPr="00DD0134">
        <w:rPr>
          <w:lang w:val="en-US"/>
        </w:rPr>
        <w:t>a</w:t>
      </w:r>
      <w:r w:rsidRPr="004B27B5">
        <w:rPr>
          <w:lang w:val="en-US"/>
        </w:rPr>
        <w:t>n</w:t>
      </w:r>
      <w:r w:rsidR="00DD0134">
        <w:rPr>
          <w:lang w:val="en-US"/>
        </w:rPr>
        <w:t>y</w:t>
      </w:r>
      <w:r w:rsidRPr="004B27B5">
        <w:rPr>
          <w:lang w:val="en-US"/>
        </w:rPr>
        <w:t xml:space="preserve"> p</w:t>
      </w:r>
      <w:r w:rsidR="00DD0134" w:rsidRPr="00DD0134">
        <w:rPr>
          <w:lang w:val="en-US"/>
        </w:rPr>
        <w:t>a</w:t>
      </w:r>
      <w:r w:rsidRPr="004B27B5">
        <w:rPr>
          <w:lang w:val="en-US"/>
        </w:rPr>
        <w:t>rt</w:t>
      </w:r>
      <w:r w:rsidR="00DD0134" w:rsidRPr="00DD0134">
        <w:rPr>
          <w:lang w:val="en-US"/>
        </w:rPr>
        <w:t>i</w:t>
      </w:r>
      <w:r w:rsidRPr="004B27B5">
        <w:rPr>
          <w:lang w:val="en-US"/>
        </w:rPr>
        <w:t>c</w:t>
      </w:r>
      <w:r w:rsidR="00DD0134">
        <w:rPr>
          <w:lang w:val="en-US"/>
        </w:rPr>
        <w:t>u</w:t>
      </w:r>
      <w:r w:rsidRPr="004B27B5">
        <w:rPr>
          <w:lang w:val="en-US"/>
        </w:rPr>
        <w:t>l</w:t>
      </w:r>
      <w:r w:rsidR="00DD0134" w:rsidRPr="00DD0134">
        <w:rPr>
          <w:lang w:val="en-US"/>
        </w:rPr>
        <w:t>a</w:t>
      </w:r>
      <w:r w:rsidRPr="004B27B5">
        <w:rPr>
          <w:lang w:val="en-US"/>
        </w:rPr>
        <w:t xml:space="preserve">r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i</w:t>
      </w:r>
      <w:r w:rsidRPr="004B27B5">
        <w:rPr>
          <w:lang w:val="en-US"/>
        </w:rPr>
        <w:t>ncl</w:t>
      </w:r>
      <w:r w:rsidR="00DD0134">
        <w:rPr>
          <w:lang w:val="en-US"/>
        </w:rPr>
        <w:t>u</w:t>
      </w:r>
      <w:r w:rsidRPr="004B27B5">
        <w:rPr>
          <w:lang w:val="en-US"/>
        </w:rPr>
        <w:t>d</w:t>
      </w:r>
      <w:r w:rsidR="00DD0134" w:rsidRPr="00DD0134">
        <w:rPr>
          <w:lang w:val="en-US"/>
        </w:rPr>
        <w:t>e</w:t>
      </w:r>
      <w:r w:rsidRPr="004B27B5">
        <w:rPr>
          <w:lang w:val="en-US"/>
        </w:rPr>
        <w:t xml:space="preserve"> b</w:t>
      </w:r>
      <w:r w:rsidR="00DD0134" w:rsidRPr="00DD0134">
        <w:rPr>
          <w:lang w:val="en-US"/>
        </w:rPr>
        <w:t>o</w:t>
      </w:r>
      <w:r w:rsidRPr="004B27B5">
        <w:rPr>
          <w:lang w:val="en-US"/>
        </w:rPr>
        <w:t>th.</w:t>
      </w:r>
    </w:p>
    <w:p w:rsidR="00A3035B" w:rsidRPr="004B27B5" w:rsidRDefault="00A3035B" w:rsidP="004B27B5">
      <w:pPr>
        <w:pStyle w:val="ac"/>
        <w:rPr>
          <w:lang w:val="en-US"/>
        </w:rPr>
      </w:pPr>
      <w:r w:rsidRPr="004B27B5">
        <w:rPr>
          <w:lang w:val="en-US"/>
        </w:rPr>
        <w:t>S</w:t>
      </w:r>
      <w:r w:rsidR="00DD0134" w:rsidRPr="00DD0134">
        <w:rPr>
          <w:lang w:val="en-US"/>
        </w:rPr>
        <w:t>o</w:t>
      </w:r>
      <w:r w:rsidRPr="004B27B5">
        <w:rPr>
          <w:lang w:val="en-US"/>
        </w:rPr>
        <w:t>,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th</w:t>
      </w:r>
      <w:r w:rsidR="00DD0134" w:rsidRPr="00DD0134">
        <w:rPr>
          <w:lang w:val="en-US"/>
        </w:rPr>
        <w:t>e</w:t>
      </w:r>
      <w:r w:rsidRPr="004B27B5">
        <w:rPr>
          <w:lang w:val="en-US"/>
        </w:rPr>
        <w:t xml:space="preserve"> m</w:t>
      </w:r>
      <w:r w:rsidR="00DD0134" w:rsidRPr="00DD0134">
        <w:rPr>
          <w:lang w:val="en-US"/>
        </w:rPr>
        <w:t>e</w:t>
      </w:r>
      <w:r w:rsidRPr="004B27B5">
        <w:rPr>
          <w:lang w:val="en-US"/>
        </w:rPr>
        <w:t>d</w:t>
      </w:r>
      <w:r w:rsidR="00DD0134" w:rsidRPr="00DD0134">
        <w:rPr>
          <w:lang w:val="en-US"/>
        </w:rPr>
        <w:t>ie</w:t>
      </w:r>
      <w:r w:rsidRPr="004B27B5">
        <w:rPr>
          <w:lang w:val="en-US"/>
        </w:rPr>
        <w:t>v</w:t>
      </w:r>
      <w:r w:rsidR="00DD0134" w:rsidRPr="00DD0134">
        <w:rPr>
          <w:lang w:val="en-US"/>
        </w:rPr>
        <w:t>a</w:t>
      </w:r>
      <w:r w:rsidRPr="004B27B5">
        <w:rPr>
          <w:lang w:val="en-US"/>
        </w:rPr>
        <w:t>l ch</w:t>
      </w:r>
      <w:r w:rsidR="00DD0134">
        <w:rPr>
          <w:lang w:val="en-US"/>
        </w:rPr>
        <w:t>u</w:t>
      </w:r>
      <w:r w:rsidRPr="004B27B5">
        <w:rPr>
          <w:lang w:val="en-US"/>
        </w:rPr>
        <w:t>rch w</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a</w:t>
      </w:r>
      <w:r w:rsidRPr="004B27B5">
        <w:rPr>
          <w:lang w:val="en-US"/>
        </w:rPr>
        <w:t xml:space="preserve">l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n, d</w:t>
      </w:r>
      <w:r w:rsidR="00DD0134" w:rsidRPr="00DD0134">
        <w:rPr>
          <w:lang w:val="en-US"/>
        </w:rPr>
        <w:t>e</w:t>
      </w:r>
      <w:r w:rsidRPr="004B27B5">
        <w:rPr>
          <w:lang w:val="en-US"/>
        </w:rPr>
        <w:t>f</w:t>
      </w:r>
      <w:r w:rsidR="00DD0134" w:rsidRPr="00DD0134">
        <w:rPr>
          <w:lang w:val="en-US"/>
        </w:rPr>
        <w:t>e</w:t>
      </w:r>
      <w:r w:rsidRPr="004B27B5">
        <w:rPr>
          <w:lang w:val="en-US"/>
        </w:rPr>
        <w:t>nd</w:t>
      </w:r>
      <w:r w:rsidR="00DD0134" w:rsidRPr="00DD0134">
        <w:rPr>
          <w:lang w:val="en-US"/>
        </w:rPr>
        <w:t>i</w:t>
      </w:r>
      <w:r w:rsidRPr="004B27B5">
        <w:rPr>
          <w:lang w:val="en-US"/>
        </w:rPr>
        <w:t xml:space="preserve">ng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f</w:t>
      </w:r>
      <w:r w:rsidR="00DD0134" w:rsidRPr="00DD0134">
        <w:rPr>
          <w:lang w:val="en-US"/>
        </w:rPr>
        <w:t>o</w:t>
      </w:r>
      <w:r w:rsidRPr="004B27B5">
        <w:rPr>
          <w:lang w:val="en-US"/>
        </w:rPr>
        <w:t xml:space="preserve">rms </w:t>
      </w:r>
      <w:r w:rsidR="00DD0134" w:rsidRPr="00DD0134">
        <w:rPr>
          <w:lang w:val="en-US"/>
        </w:rPr>
        <w:t>o</w:t>
      </w:r>
      <w:r w:rsidRPr="004B27B5">
        <w:rPr>
          <w:lang w:val="en-US"/>
        </w:rPr>
        <w:t>f f</w:t>
      </w:r>
      <w:r w:rsidR="00DD0134" w:rsidRPr="00DD0134">
        <w:rPr>
          <w:lang w:val="en-US"/>
        </w:rPr>
        <w:t>e</w:t>
      </w:r>
      <w:r w:rsidR="00DD0134">
        <w:rPr>
          <w:lang w:val="en-US"/>
        </w:rPr>
        <w:t>u</w:t>
      </w:r>
      <w:r w:rsidRPr="004B27B5">
        <w:rPr>
          <w:lang w:val="en-US"/>
        </w:rPr>
        <w:t>d</w:t>
      </w:r>
      <w:r w:rsidR="00DD0134" w:rsidRPr="00DD0134">
        <w:rPr>
          <w:lang w:val="en-US"/>
        </w:rPr>
        <w:t>a</w:t>
      </w:r>
      <w:r w:rsidRPr="004B27B5">
        <w:rPr>
          <w:lang w:val="en-US"/>
        </w:rPr>
        <w:t xml:space="preserve">l </w:t>
      </w:r>
      <w:r w:rsidR="00DD0134" w:rsidRPr="00DD0134">
        <w:rPr>
          <w:lang w:val="en-US"/>
        </w:rPr>
        <w:t>e</w:t>
      </w:r>
      <w:r w:rsidRPr="004B27B5">
        <w:rPr>
          <w:lang w:val="en-US"/>
        </w:rPr>
        <w:t>xpl</w:t>
      </w:r>
      <w:r w:rsidR="00DD0134" w:rsidRPr="00DD0134">
        <w:rPr>
          <w:lang w:val="en-US"/>
        </w:rPr>
        <w:t>oi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n. B</w:t>
      </w:r>
      <w:r w:rsidR="00DD0134">
        <w:rPr>
          <w:lang w:val="en-US"/>
        </w:rPr>
        <w:t>u</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a</w:t>
      </w:r>
      <w:r w:rsidRPr="004B27B5">
        <w:rPr>
          <w:lang w:val="en-US"/>
        </w:rPr>
        <w:t>cq</w:t>
      </w:r>
      <w:r w:rsidR="00DD0134">
        <w:rPr>
          <w:lang w:val="en-US"/>
        </w:rPr>
        <w:t>u</w:t>
      </w:r>
      <w:r w:rsidR="00DD0134" w:rsidRPr="00DD0134">
        <w:rPr>
          <w:lang w:val="en-US"/>
        </w:rPr>
        <w:t>i</w:t>
      </w:r>
      <w:r w:rsidRPr="004B27B5">
        <w:rPr>
          <w:lang w:val="en-US"/>
        </w:rPr>
        <w:t>r</w:t>
      </w:r>
      <w:r w:rsidR="00DD0134" w:rsidRPr="00DD0134">
        <w:rPr>
          <w:lang w:val="en-US"/>
        </w:rPr>
        <w:t>e</w:t>
      </w:r>
      <w:r w:rsidRPr="004B27B5">
        <w:rPr>
          <w:lang w:val="en-US"/>
        </w:rPr>
        <w:t>d s</w:t>
      </w:r>
      <w:r w:rsidR="00DD0134">
        <w:rPr>
          <w:lang w:val="en-US"/>
        </w:rPr>
        <w:t>u</w:t>
      </w:r>
      <w:r w:rsidRPr="004B27B5">
        <w:rPr>
          <w:lang w:val="en-US"/>
        </w:rPr>
        <w:t>ch l</w:t>
      </w:r>
      <w:r w:rsidR="00DD0134" w:rsidRPr="00DD0134">
        <w:rPr>
          <w:lang w:val="en-US"/>
        </w:rPr>
        <w:t>a</w:t>
      </w:r>
      <w:r w:rsidRPr="004B27B5">
        <w:rPr>
          <w:lang w:val="en-US"/>
        </w:rPr>
        <w:t>rg</w:t>
      </w:r>
      <w:r w:rsidR="00DD0134" w:rsidRPr="00DD0134">
        <w:rPr>
          <w:lang w:val="en-US"/>
        </w:rPr>
        <w:t>e</w:t>
      </w:r>
      <w:r w:rsidRPr="004B27B5">
        <w:rPr>
          <w:lang w:val="en-US"/>
        </w:rPr>
        <w:t xml:space="preserve"> l</w:t>
      </w:r>
      <w:r w:rsidR="00DD0134" w:rsidRPr="00DD0134">
        <w:rPr>
          <w:lang w:val="en-US"/>
        </w:rPr>
        <w:t>a</w:t>
      </w:r>
      <w:r w:rsidRPr="004B27B5">
        <w:rPr>
          <w:lang w:val="en-US"/>
        </w:rPr>
        <w:t>ndh</w:t>
      </w:r>
      <w:r w:rsidR="00DD0134" w:rsidRPr="00DD0134">
        <w:rPr>
          <w:lang w:val="en-US"/>
        </w:rPr>
        <w:t>o</w:t>
      </w:r>
      <w:r w:rsidRPr="004B27B5">
        <w:rPr>
          <w:lang w:val="en-US"/>
        </w:rPr>
        <w:t>ld</w:t>
      </w:r>
      <w:r w:rsidR="00DD0134" w:rsidRPr="00DD0134">
        <w:rPr>
          <w:lang w:val="en-US"/>
        </w:rPr>
        <w:t>i</w:t>
      </w:r>
      <w:r w:rsidRPr="004B27B5">
        <w:rPr>
          <w:lang w:val="en-US"/>
        </w:rPr>
        <w:t xml:space="preserve">ngs </w:t>
      </w:r>
      <w:r w:rsidR="00DD0134" w:rsidRPr="00DD0134">
        <w:rPr>
          <w:lang w:val="en-US"/>
        </w:rPr>
        <w:t>o</w:t>
      </w:r>
      <w:r w:rsidRPr="004B27B5">
        <w:rPr>
          <w:lang w:val="en-US"/>
        </w:rPr>
        <w:t xml:space="preserve">f </w:t>
      </w:r>
      <w:r w:rsidR="00DD0134" w:rsidRPr="00DD0134">
        <w:rPr>
          <w:lang w:val="en-US"/>
        </w:rPr>
        <w:t>i</w:t>
      </w:r>
      <w:r w:rsidRPr="004B27B5">
        <w:rPr>
          <w:lang w:val="en-US"/>
        </w:rPr>
        <w:t xml:space="preserve">ts </w:t>
      </w:r>
      <w:r w:rsidR="00DD0134" w:rsidRPr="00DD0134">
        <w:rPr>
          <w:lang w:val="en-US"/>
        </w:rPr>
        <w:t>o</w:t>
      </w:r>
      <w:r w:rsidRPr="004B27B5">
        <w:rPr>
          <w:lang w:val="en-US"/>
        </w:rPr>
        <w:t>wn th</w:t>
      </w:r>
      <w:r w:rsidR="00DD0134" w:rsidRPr="00DD0134">
        <w:rPr>
          <w:lang w:val="en-US"/>
        </w:rPr>
        <w:t>a</w:t>
      </w:r>
      <w:r w:rsidRPr="004B27B5">
        <w:rPr>
          <w:lang w:val="en-US"/>
        </w:rPr>
        <w:t>t n</w:t>
      </w:r>
      <w:r w:rsidR="00DD0134" w:rsidRPr="00DD0134">
        <w:rPr>
          <w:lang w:val="en-US"/>
        </w:rPr>
        <w:t>o</w:t>
      </w:r>
      <w:r w:rsidRPr="004B27B5">
        <w:rPr>
          <w:lang w:val="en-US"/>
        </w:rPr>
        <w:t xml:space="preserve"> </w:t>
      </w:r>
      <w:r w:rsidR="00DD0134" w:rsidRPr="00DD0134">
        <w:rPr>
          <w:lang w:val="en-US"/>
        </w:rPr>
        <w:t>a</w:t>
      </w:r>
      <w:r w:rsidRPr="004B27B5">
        <w:rPr>
          <w:lang w:val="en-US"/>
        </w:rPr>
        <w:t>cc</w:t>
      </w:r>
      <w:r w:rsidR="00DD0134" w:rsidRPr="00DD0134">
        <w:rPr>
          <w:lang w:val="en-US"/>
        </w:rPr>
        <w:t>o</w:t>
      </w:r>
      <w:r w:rsidR="00DD0134">
        <w:rPr>
          <w:lang w:val="en-US"/>
        </w:rPr>
        <w:t>u</w:t>
      </w:r>
      <w:r w:rsidRPr="004B27B5">
        <w:rPr>
          <w:lang w:val="en-US"/>
        </w:rPr>
        <w:t xml:space="preserve">nt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m</w:t>
      </w:r>
      <w:r w:rsidR="00DD0134" w:rsidRPr="00DD0134">
        <w:rPr>
          <w:lang w:val="en-US"/>
        </w:rPr>
        <w:t>e</w:t>
      </w:r>
      <w:r w:rsidRPr="004B27B5">
        <w:rPr>
          <w:lang w:val="en-US"/>
        </w:rPr>
        <w:t>d</w:t>
      </w:r>
      <w:r w:rsidR="00DD0134" w:rsidRPr="00DD0134">
        <w:rPr>
          <w:lang w:val="en-US"/>
        </w:rPr>
        <w:t>ie</w:t>
      </w:r>
      <w:r w:rsidRPr="004B27B5">
        <w:rPr>
          <w:lang w:val="en-US"/>
        </w:rPr>
        <w:t>v</w:t>
      </w:r>
      <w:r w:rsidR="00DD0134" w:rsidRPr="00DD0134">
        <w:rPr>
          <w:lang w:val="en-US"/>
        </w:rPr>
        <w:t>a</w:t>
      </w:r>
      <w:r w:rsidRPr="004B27B5">
        <w:rPr>
          <w:lang w:val="en-US"/>
        </w:rPr>
        <w:t>l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c</w:t>
      </w:r>
      <w:r w:rsidR="00DD0134" w:rsidRPr="00DD0134">
        <w:rPr>
          <w:lang w:val="en-US"/>
        </w:rPr>
        <w:t>a</w:t>
      </w:r>
      <w:r w:rsidRPr="004B27B5">
        <w:rPr>
          <w:lang w:val="en-US"/>
        </w:rPr>
        <w:t xml:space="preserve">n </w:t>
      </w:r>
      <w:r w:rsidR="00DD0134" w:rsidRPr="00DD0134">
        <w:rPr>
          <w:lang w:val="en-US"/>
        </w:rPr>
        <w:t>i</w:t>
      </w:r>
      <w:r w:rsidRPr="004B27B5">
        <w:rPr>
          <w:lang w:val="en-US"/>
        </w:rPr>
        <w:t>gn</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t.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sidRPr="00DD0134">
        <w:rPr>
          <w:lang w:val="en-US"/>
        </w:rPr>
        <w:t>a</w:t>
      </w:r>
      <w:r w:rsidRPr="004B27B5">
        <w:rPr>
          <w:lang w:val="en-US"/>
        </w:rPr>
        <w:t>m</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m</w:t>
      </w:r>
      <w:r w:rsidR="00DD0134" w:rsidRPr="00DD0134">
        <w:rPr>
          <w:lang w:val="en-US"/>
        </w:rPr>
        <w:t>o</w:t>
      </w:r>
      <w:r w:rsidRPr="004B27B5">
        <w:rPr>
          <w:lang w:val="en-US"/>
        </w:rPr>
        <w:t>d</w:t>
      </w:r>
      <w:r w:rsidR="00DD0134" w:rsidRPr="00DD0134">
        <w:rPr>
          <w:lang w:val="en-US"/>
        </w:rPr>
        <w:t>e</w:t>
      </w:r>
      <w:r w:rsidRPr="004B27B5">
        <w:rPr>
          <w:lang w:val="en-US"/>
        </w:rPr>
        <w:t>rn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st</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a</w:t>
      </w:r>
      <w:r w:rsidRPr="004B27B5">
        <w:rPr>
          <w:lang w:val="en-US"/>
        </w:rPr>
        <w:t>r</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ee</w:t>
      </w:r>
      <w:r w:rsidRPr="004B27B5">
        <w:rPr>
          <w:lang w:val="en-US"/>
        </w:rPr>
        <w:t>d f</w:t>
      </w:r>
      <w:r w:rsidR="00DD0134" w:rsidRPr="00DD0134">
        <w:rPr>
          <w:lang w:val="en-US"/>
        </w:rPr>
        <w:t>o</w:t>
      </w:r>
      <w:r w:rsidRPr="004B27B5">
        <w:rPr>
          <w:lang w:val="en-US"/>
        </w:rPr>
        <w:t>r ‘b</w:t>
      </w:r>
      <w:r w:rsidR="00DD0134" w:rsidRPr="00DD0134">
        <w:rPr>
          <w:lang w:val="en-US"/>
        </w:rPr>
        <w:t>o</w:t>
      </w:r>
      <w:r w:rsidRPr="004B27B5">
        <w:rPr>
          <w:lang w:val="en-US"/>
        </w:rPr>
        <w:t>d</w:t>
      </w:r>
      <w:r w:rsidR="00DD0134" w:rsidRPr="00DD0134">
        <w:rPr>
          <w:lang w:val="en-US"/>
        </w:rPr>
        <w:t>ie</w:t>
      </w:r>
      <w:r w:rsidRPr="004B27B5">
        <w:rPr>
          <w:lang w:val="en-US"/>
        </w:rPr>
        <w:t xml:space="preserve">s </w:t>
      </w:r>
      <w:r w:rsidR="00DD0134" w:rsidRPr="00DD0134">
        <w:rPr>
          <w:lang w:val="en-US"/>
        </w:rPr>
        <w:t>o</w:t>
      </w:r>
      <w:r w:rsidRPr="004B27B5">
        <w:rPr>
          <w:lang w:val="en-US"/>
        </w:rPr>
        <w:t xml:space="preserve">f </w:t>
      </w:r>
      <w:r w:rsidR="00DD0134" w:rsidRPr="00DD0134">
        <w:rPr>
          <w:lang w:val="en-US"/>
        </w:rPr>
        <w:t>a</w:t>
      </w:r>
      <w:r w:rsidRPr="004B27B5">
        <w:rPr>
          <w:lang w:val="en-US"/>
        </w:rPr>
        <w:t>rm</w:t>
      </w:r>
      <w:r w:rsidR="00DD0134" w:rsidRPr="00DD0134">
        <w:rPr>
          <w:lang w:val="en-US"/>
        </w:rPr>
        <w:t>e</w:t>
      </w:r>
      <w:r w:rsidRPr="004B27B5">
        <w:rPr>
          <w:lang w:val="en-US"/>
        </w:rPr>
        <w:t>d m</w:t>
      </w:r>
      <w:r w:rsidR="00DD0134" w:rsidRPr="00DD0134">
        <w:rPr>
          <w:lang w:val="en-US"/>
        </w:rPr>
        <w:t>e</w:t>
      </w:r>
      <w:r w:rsidRPr="004B27B5">
        <w:rPr>
          <w:lang w:val="en-US"/>
        </w:rPr>
        <w:t>n’ t</w:t>
      </w:r>
      <w:r w:rsidR="00DD0134" w:rsidRPr="00DD0134">
        <w:rPr>
          <w:lang w:val="en-US"/>
        </w:rPr>
        <w:t>o</w:t>
      </w:r>
      <w:r w:rsidRPr="004B27B5">
        <w:rPr>
          <w:lang w:val="en-US"/>
        </w:rPr>
        <w:t xml:space="preserve"> pr</w:t>
      </w:r>
      <w:r w:rsidR="00DD0134" w:rsidRPr="00DD0134">
        <w:rPr>
          <w:lang w:val="en-US"/>
        </w:rPr>
        <w:t>o</w:t>
      </w:r>
      <w:r w:rsidRPr="004B27B5">
        <w:rPr>
          <w:lang w:val="en-US"/>
        </w:rPr>
        <w:t>t</w:t>
      </w:r>
      <w:r w:rsidR="00DD0134" w:rsidRPr="00DD0134">
        <w:rPr>
          <w:lang w:val="en-US"/>
        </w:rPr>
        <w:t>e</w:t>
      </w:r>
      <w:r w:rsidRPr="004B27B5">
        <w:rPr>
          <w:lang w:val="en-US"/>
        </w:rPr>
        <w:t>ct p</w:t>
      </w:r>
      <w:r w:rsidR="00DD0134" w:rsidRPr="00DD0134">
        <w:rPr>
          <w:lang w:val="en-US"/>
        </w:rPr>
        <w:t>a</w:t>
      </w:r>
      <w:r w:rsidRPr="004B27B5">
        <w:rPr>
          <w:lang w:val="en-US"/>
        </w:rPr>
        <w:t>rt</w:t>
      </w:r>
      <w:r w:rsidR="00DD0134" w:rsidRPr="00DD0134">
        <w:rPr>
          <w:lang w:val="en-US"/>
        </w:rPr>
        <w:t>i</w:t>
      </w:r>
      <w:r w:rsidRPr="004B27B5">
        <w:rPr>
          <w:lang w:val="en-US"/>
        </w:rPr>
        <w:t>c</w:t>
      </w:r>
      <w:r w:rsidR="00DD0134">
        <w:rPr>
          <w:lang w:val="en-US"/>
        </w:rPr>
        <w:t>u</w:t>
      </w:r>
      <w:r w:rsidRPr="004B27B5">
        <w:rPr>
          <w:lang w:val="en-US"/>
        </w:rPr>
        <w:t>l</w:t>
      </w:r>
      <w:r w:rsidR="00DD0134" w:rsidRPr="00DD0134">
        <w:rPr>
          <w:lang w:val="en-US"/>
        </w:rPr>
        <w:t>a</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ss</w:t>
      </w:r>
      <w:r w:rsidR="00DD0134" w:rsidRPr="00DD0134">
        <w:rPr>
          <w:lang w:val="en-US"/>
        </w:rPr>
        <w:t>e</w:t>
      </w:r>
      <w:r w:rsidRPr="004B27B5">
        <w:rPr>
          <w:lang w:val="en-US"/>
        </w:rPr>
        <w:t>s. B</w:t>
      </w:r>
      <w:r w:rsidR="00DD0134">
        <w:rPr>
          <w:lang w:val="en-US"/>
        </w:rPr>
        <w:t>u</w:t>
      </w:r>
      <w:r w:rsidRPr="004B27B5">
        <w:rPr>
          <w:lang w:val="en-US"/>
        </w:rPr>
        <w:t>t s</w:t>
      </w:r>
      <w:r w:rsidR="00DD0134">
        <w:rPr>
          <w:lang w:val="en-US"/>
        </w:rPr>
        <w:t>u</w:t>
      </w:r>
      <w:r w:rsidRPr="004B27B5">
        <w:rPr>
          <w:lang w:val="en-US"/>
        </w:rPr>
        <w:t>ch pr</w:t>
      </w:r>
      <w:r w:rsidR="00DD0134" w:rsidRPr="00DD0134">
        <w:rPr>
          <w:lang w:val="en-US"/>
        </w:rPr>
        <w:t>o</w:t>
      </w:r>
      <w:r w:rsidRPr="004B27B5">
        <w:rPr>
          <w:lang w:val="en-US"/>
        </w:rPr>
        <w:t>t</w:t>
      </w:r>
      <w:r w:rsidR="00DD0134" w:rsidRPr="00DD0134">
        <w:rPr>
          <w:lang w:val="en-US"/>
        </w:rPr>
        <w:t>e</w:t>
      </w:r>
      <w:r w:rsidRPr="004B27B5">
        <w:rPr>
          <w:lang w:val="en-US"/>
        </w:rPr>
        <w:t>ct</w:t>
      </w:r>
      <w:r w:rsidR="00DD0134" w:rsidRPr="00DD0134">
        <w:rPr>
          <w:lang w:val="en-US"/>
        </w:rPr>
        <w:t>io</w:t>
      </w:r>
      <w:r w:rsidRPr="004B27B5">
        <w:rPr>
          <w:lang w:val="en-US"/>
        </w:rPr>
        <w:t>n h</w:t>
      </w:r>
      <w:r w:rsidR="00DD0134" w:rsidRPr="00DD0134">
        <w:rPr>
          <w:lang w:val="en-US"/>
        </w:rPr>
        <w:t>a</w:t>
      </w:r>
      <w:r w:rsidRPr="004B27B5">
        <w:rPr>
          <w:lang w:val="en-US"/>
        </w:rPr>
        <w:t>s r</w:t>
      </w:r>
      <w:r w:rsidR="00DD0134" w:rsidRPr="00DD0134">
        <w:rPr>
          <w:lang w:val="en-US"/>
        </w:rPr>
        <w:t>a</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b</w:t>
      </w:r>
      <w:r w:rsidR="00DD0134" w:rsidRPr="00DD0134">
        <w:rPr>
          <w:lang w:val="en-US"/>
        </w:rPr>
        <w:t>ee</w:t>
      </w:r>
      <w:r w:rsidRPr="004B27B5">
        <w:rPr>
          <w:lang w:val="en-US"/>
        </w:rPr>
        <w:t>n p</w:t>
      </w:r>
      <w:r w:rsidR="00DD0134" w:rsidRPr="00DD0134">
        <w:rPr>
          <w:lang w:val="en-US"/>
        </w:rPr>
        <w:t>o</w:t>
      </w:r>
      <w:r w:rsidRPr="004B27B5">
        <w:rPr>
          <w:lang w:val="en-US"/>
        </w:rPr>
        <w:t>ss</w:t>
      </w:r>
      <w:r w:rsidR="00DD0134" w:rsidRPr="00DD0134">
        <w:rPr>
          <w:lang w:val="en-US"/>
        </w:rPr>
        <w:t>i</w:t>
      </w:r>
      <w:r w:rsidRPr="004B27B5">
        <w:rPr>
          <w:lang w:val="en-US"/>
        </w:rPr>
        <w:t>bl</w:t>
      </w:r>
      <w:r w:rsidR="00DD0134" w:rsidRPr="00DD0134">
        <w:rPr>
          <w:lang w:val="en-US"/>
        </w:rPr>
        <w:t>e</w:t>
      </w:r>
      <w:r w:rsidRPr="004B27B5">
        <w:rPr>
          <w:lang w:val="en-US"/>
        </w:rPr>
        <w:t xml:space="preserve">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 xml:space="preserve"> st</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rv</w:t>
      </w:r>
      <w:r w:rsidR="00DD0134" w:rsidRPr="00DD0134">
        <w:rPr>
          <w:lang w:val="en-US"/>
        </w:rPr>
        <w:t>e</w:t>
      </w:r>
      <w:r w:rsidRPr="004B27B5">
        <w:rPr>
          <w:lang w:val="en-US"/>
        </w:rPr>
        <w:t>n</w:t>
      </w:r>
      <w:r w:rsidR="00DD0134" w:rsidRPr="00DD0134">
        <w:rPr>
          <w:lang w:val="en-US"/>
        </w:rPr>
        <w:t>i</w:t>
      </w:r>
      <w:r w:rsidRPr="004B27B5">
        <w:rPr>
          <w:lang w:val="en-US"/>
        </w:rPr>
        <w:t>ng d</w:t>
      </w:r>
      <w:r w:rsidR="00DD0134" w:rsidRPr="00DD0134">
        <w:rPr>
          <w:lang w:val="en-US"/>
        </w:rPr>
        <w:t>i</w:t>
      </w:r>
      <w:r w:rsidRPr="004B27B5">
        <w:rPr>
          <w:lang w:val="en-US"/>
        </w:rPr>
        <w:t>r</w:t>
      </w:r>
      <w:r w:rsidR="00DD0134" w:rsidRPr="00DD0134">
        <w:rPr>
          <w:lang w:val="en-US"/>
        </w:rPr>
        <w:t>e</w:t>
      </w:r>
      <w:r w:rsidRPr="004B27B5">
        <w:rPr>
          <w:lang w:val="en-US"/>
        </w:rPr>
        <w:t>ctl</w:t>
      </w:r>
      <w:r w:rsidR="00DD0134">
        <w:rPr>
          <w:lang w:val="en-US"/>
        </w:rPr>
        <w:t>y</w:t>
      </w:r>
      <w:r w:rsidRPr="004B27B5">
        <w:rPr>
          <w:lang w:val="en-US"/>
        </w:rPr>
        <w:t xml:space="preserve"> </w:t>
      </w:r>
      <w:r w:rsidR="00DD0134" w:rsidRPr="00DD0134">
        <w:rPr>
          <w:lang w:val="en-US"/>
        </w:rPr>
        <w:t>i</w:t>
      </w:r>
      <w:r w:rsidRPr="004B27B5">
        <w:rPr>
          <w:lang w:val="en-US"/>
        </w:rPr>
        <w:t>n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w:t>
      </w:r>
    </w:p>
    <w:p w:rsidR="00A3035B" w:rsidRPr="004B27B5" w:rsidRDefault="00DD0134" w:rsidP="004B27B5">
      <w:pPr>
        <w:pStyle w:val="ac"/>
        <w:rPr>
          <w:lang w:val="en-US"/>
        </w:rPr>
      </w:pPr>
      <w:r w:rsidRPr="00DD0134">
        <w:rPr>
          <w:lang w:val="en-US"/>
        </w:rPr>
        <w:t>I</w:t>
      </w:r>
      <w:r w:rsidR="00A3035B" w:rsidRPr="004B27B5">
        <w:rPr>
          <w:lang w:val="en-US"/>
        </w:rPr>
        <w:t>n pr</w:t>
      </w:r>
      <w:r w:rsidRPr="00DD0134">
        <w:rPr>
          <w:lang w:val="en-US"/>
        </w:rPr>
        <w:t>e</w:t>
      </w:r>
      <w:r w:rsidR="00A3035B" w:rsidRPr="004B27B5">
        <w:rPr>
          <w:lang w:val="en-US"/>
        </w:rPr>
        <w:t>-c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st s</w:t>
      </w:r>
      <w:r w:rsidRPr="00DD0134">
        <w:rPr>
          <w:lang w:val="en-US"/>
        </w:rPr>
        <w:t>o</w:t>
      </w:r>
      <w:r w:rsidR="00A3035B" w:rsidRPr="004B27B5">
        <w:rPr>
          <w:lang w:val="en-US"/>
        </w:rPr>
        <w:t>c</w:t>
      </w:r>
      <w:r w:rsidRPr="00DD0134">
        <w:rPr>
          <w:lang w:val="en-US"/>
        </w:rPr>
        <w:t>ie</w:t>
      </w:r>
      <w:r w:rsidR="00A3035B" w:rsidRPr="004B27B5">
        <w:rPr>
          <w:lang w:val="en-US"/>
        </w:rPr>
        <w:t>t</w:t>
      </w:r>
      <w:r w:rsidRPr="00DD0134">
        <w:rPr>
          <w:lang w:val="en-US"/>
        </w:rPr>
        <w:t>ie</w:t>
      </w:r>
      <w:r w:rsidR="00A3035B" w:rsidRPr="004B27B5">
        <w:rPr>
          <w:lang w:val="en-US"/>
        </w:rPr>
        <w:t xml:space="preserve">s, </w:t>
      </w:r>
      <w:r w:rsidRPr="00DD0134">
        <w:rPr>
          <w:lang w:val="en-US"/>
        </w:rPr>
        <w:t>e</w:t>
      </w:r>
      <w:r w:rsidR="00A3035B" w:rsidRPr="004B27B5">
        <w:rPr>
          <w:lang w:val="en-US"/>
        </w:rPr>
        <w:t>v</w:t>
      </w:r>
      <w:r w:rsidRPr="00DD0134">
        <w:rPr>
          <w:lang w:val="en-US"/>
        </w:rPr>
        <w:t>e</w:t>
      </w:r>
      <w:r w:rsidR="00A3035B" w:rsidRPr="004B27B5">
        <w:rPr>
          <w:lang w:val="en-US"/>
        </w:rPr>
        <w:t>n th</w:t>
      </w:r>
      <w:r w:rsidRPr="00DD0134">
        <w:rPr>
          <w:lang w:val="en-US"/>
        </w:rPr>
        <w:t>e</w:t>
      </w:r>
      <w:r w:rsidR="00A3035B" w:rsidRPr="004B27B5">
        <w:rPr>
          <w:lang w:val="en-US"/>
        </w:rPr>
        <w:t xml:space="preserve"> q</w:t>
      </w:r>
      <w:r>
        <w:rPr>
          <w:lang w:val="en-US"/>
        </w:rPr>
        <w:t>u</w:t>
      </w:r>
      <w:r w:rsidRPr="00DD0134">
        <w:rPr>
          <w:lang w:val="en-US"/>
        </w:rPr>
        <w:t>e</w:t>
      </w:r>
      <w:r w:rsidR="00A3035B" w:rsidRPr="004B27B5">
        <w:rPr>
          <w:lang w:val="en-US"/>
        </w:rPr>
        <w:t>st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cl</w:t>
      </w:r>
      <w:r w:rsidRPr="00DD0134">
        <w:rPr>
          <w:lang w:val="en-US"/>
        </w:rPr>
        <w:t>a</w:t>
      </w:r>
      <w:r w:rsidR="00A3035B" w:rsidRPr="004B27B5">
        <w:rPr>
          <w:lang w:val="en-US"/>
        </w:rPr>
        <w:t>ss p</w:t>
      </w:r>
      <w:r w:rsidRPr="00DD0134">
        <w:rPr>
          <w:lang w:val="en-US"/>
        </w:rPr>
        <w:t>eo</w:t>
      </w:r>
      <w:r w:rsidR="00A3035B" w:rsidRPr="004B27B5">
        <w:rPr>
          <w:lang w:val="en-US"/>
        </w:rPr>
        <w:t>pl</w:t>
      </w:r>
      <w:r w:rsidRPr="00DD0134">
        <w:rPr>
          <w:lang w:val="en-US"/>
        </w:rPr>
        <w:t>e</w:t>
      </w:r>
      <w:r w:rsidR="00A3035B" w:rsidRPr="004B27B5">
        <w:rPr>
          <w:lang w:val="en-US"/>
        </w:rPr>
        <w:t xml:space="preserve"> b</w:t>
      </w:r>
      <w:r w:rsidRPr="00DD0134">
        <w:rPr>
          <w:lang w:val="en-US"/>
        </w:rPr>
        <w:t>e</w:t>
      </w:r>
      <w:r w:rsidR="00A3035B" w:rsidRPr="004B27B5">
        <w:rPr>
          <w:lang w:val="en-US"/>
        </w:rPr>
        <w:t>l</w:t>
      </w:r>
      <w:r w:rsidRPr="00DD0134">
        <w:rPr>
          <w:lang w:val="en-US"/>
        </w:rPr>
        <w:t>o</w:t>
      </w:r>
      <w:r w:rsidR="00A3035B" w:rsidRPr="004B27B5">
        <w:rPr>
          <w:lang w:val="en-US"/>
        </w:rPr>
        <w:t>ng t</w:t>
      </w:r>
      <w:r w:rsidRPr="00DD0134">
        <w:rPr>
          <w:lang w:val="en-US"/>
        </w:rPr>
        <w:t>o</w:t>
      </w:r>
      <w:r w:rsidR="00A3035B" w:rsidRPr="004B27B5">
        <w:rPr>
          <w:lang w:val="en-US"/>
        </w:rPr>
        <w:t xml:space="preserve"> c</w:t>
      </w:r>
      <w:r w:rsidRPr="00DD0134">
        <w:rPr>
          <w:lang w:val="en-US"/>
        </w:rPr>
        <w:t>o</w:t>
      </w:r>
      <w:r w:rsidR="00A3035B" w:rsidRPr="004B27B5">
        <w:rPr>
          <w:lang w:val="en-US"/>
        </w:rPr>
        <w:t>m</w:t>
      </w:r>
      <w:r w:rsidRPr="00DD0134">
        <w:rPr>
          <w:lang w:val="en-US"/>
        </w:rPr>
        <w:t>e</w:t>
      </w:r>
      <w:r w:rsidR="00A3035B" w:rsidRPr="004B27B5">
        <w:rPr>
          <w:lang w:val="en-US"/>
        </w:rPr>
        <w:t>s t</w:t>
      </w:r>
      <w:r w:rsidRPr="00DD0134">
        <w:rPr>
          <w:lang w:val="en-US"/>
        </w:rPr>
        <w:t>o</w:t>
      </w:r>
      <w:r w:rsidR="00A3035B" w:rsidRPr="004B27B5">
        <w:rPr>
          <w:lang w:val="en-US"/>
        </w:rPr>
        <w:t xml:space="preserve"> d</w:t>
      </w:r>
      <w:r w:rsidRPr="00DD0134">
        <w:rPr>
          <w:lang w:val="en-US"/>
        </w:rPr>
        <w:t>e</w:t>
      </w:r>
      <w:r w:rsidR="00A3035B" w:rsidRPr="004B27B5">
        <w:rPr>
          <w:lang w:val="en-US"/>
        </w:rPr>
        <w:t>p</w:t>
      </w:r>
      <w:r w:rsidRPr="00DD0134">
        <w:rPr>
          <w:lang w:val="en-US"/>
        </w:rPr>
        <w:t>e</w:t>
      </w:r>
      <w:r w:rsidR="00A3035B" w:rsidRPr="004B27B5">
        <w:rPr>
          <w:lang w:val="en-US"/>
        </w:rPr>
        <w:t xml:space="preserve">nd </w:t>
      </w:r>
      <w:r>
        <w:rPr>
          <w:lang w:val="en-US"/>
        </w:rPr>
        <w:t>u</w:t>
      </w:r>
      <w:r w:rsidR="00A3035B" w:rsidRPr="004B27B5">
        <w:rPr>
          <w:lang w:val="en-US"/>
        </w:rPr>
        <w:t>p</w:t>
      </w:r>
      <w:r w:rsidRPr="00DD0134">
        <w:rPr>
          <w:lang w:val="en-US"/>
        </w:rPr>
        <w:t>o</w:t>
      </w:r>
      <w:r w:rsidR="00A3035B" w:rsidRPr="004B27B5">
        <w:rPr>
          <w:lang w:val="en-US"/>
        </w:rPr>
        <w:t>n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a</w:t>
      </w:r>
      <w:r w:rsidR="00A3035B" w:rsidRPr="004B27B5">
        <w:rPr>
          <w:lang w:val="en-US"/>
        </w:rPr>
        <w:t>l f</w:t>
      </w:r>
      <w:r w:rsidRPr="00DD0134">
        <w:rPr>
          <w:lang w:val="en-US"/>
        </w:rPr>
        <w:t>a</w:t>
      </w:r>
      <w:r w:rsidR="00A3035B" w:rsidRPr="004B27B5">
        <w:rPr>
          <w:lang w:val="en-US"/>
        </w:rPr>
        <w:t>ct</w:t>
      </w:r>
      <w:r w:rsidRPr="00DD0134">
        <w:rPr>
          <w:lang w:val="en-US"/>
        </w:rPr>
        <w:t>o</w:t>
      </w:r>
      <w:r w:rsidR="00A3035B" w:rsidRPr="004B27B5">
        <w:rPr>
          <w:lang w:val="en-US"/>
        </w:rPr>
        <w:t>rs. Th</w:t>
      </w:r>
      <w:r w:rsidRPr="00DD0134">
        <w:rPr>
          <w:lang w:val="en-US"/>
        </w:rPr>
        <w:t>e</w:t>
      </w:r>
      <w:r w:rsidR="00A3035B" w:rsidRPr="004B27B5">
        <w:rPr>
          <w:lang w:val="en-US"/>
        </w:rPr>
        <w:t xml:space="preserve"> </w:t>
      </w:r>
      <w:r w:rsidRPr="00DD0134">
        <w:rPr>
          <w:lang w:val="en-US"/>
        </w:rPr>
        <w:t>a</w:t>
      </w:r>
      <w:r w:rsidR="00A3035B" w:rsidRPr="004B27B5">
        <w:rPr>
          <w:lang w:val="en-US"/>
        </w:rPr>
        <w:t>tt</w:t>
      </w:r>
      <w:r w:rsidRPr="00DD0134">
        <w:rPr>
          <w:lang w:val="en-US"/>
        </w:rPr>
        <w:t>e</w:t>
      </w:r>
      <w:r w:rsidR="00A3035B" w:rsidRPr="004B27B5">
        <w:rPr>
          <w:lang w:val="en-US"/>
        </w:rPr>
        <w:t>mpt t</w:t>
      </w:r>
      <w:r w:rsidRPr="00DD0134">
        <w:rPr>
          <w:lang w:val="en-US"/>
        </w:rPr>
        <w:t>o</w:t>
      </w:r>
      <w:r w:rsidR="00A3035B" w:rsidRPr="004B27B5">
        <w:rPr>
          <w:lang w:val="en-US"/>
        </w:rPr>
        <w:t xml:space="preserve"> pr</w:t>
      </w:r>
      <w:r w:rsidRPr="00DD0134">
        <w:rPr>
          <w:lang w:val="en-US"/>
        </w:rPr>
        <w:t>e</w:t>
      </w:r>
      <w:r w:rsidR="00A3035B" w:rsidRPr="004B27B5">
        <w:rPr>
          <w:lang w:val="en-US"/>
        </w:rPr>
        <w:t>s</w:t>
      </w:r>
      <w:r w:rsidRPr="00DD0134">
        <w:rPr>
          <w:lang w:val="en-US"/>
        </w:rPr>
        <w:t>e</w:t>
      </w:r>
      <w:r w:rsidR="00A3035B" w:rsidRPr="004B27B5">
        <w:rPr>
          <w:lang w:val="en-US"/>
        </w:rPr>
        <w:t>rv</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 xml:space="preserve">nd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a</w:t>
      </w:r>
      <w:r w:rsidR="00A3035B" w:rsidRPr="004B27B5">
        <w:rPr>
          <w:lang w:val="en-US"/>
        </w:rPr>
        <w:t>t</w:t>
      </w:r>
      <w:r w:rsidRPr="00DD0134">
        <w:rPr>
          <w:lang w:val="en-US"/>
        </w:rPr>
        <w:t>io</w:t>
      </w:r>
      <w:r w:rsidR="00A3035B" w:rsidRPr="004B27B5">
        <w:rPr>
          <w:lang w:val="en-US"/>
        </w:rPr>
        <w:t>n l</w:t>
      </w:r>
      <w:r w:rsidRPr="00DD0134">
        <w:rPr>
          <w:lang w:val="en-US"/>
        </w:rPr>
        <w:t>ea</w:t>
      </w:r>
      <w:r w:rsidR="00A3035B" w:rsidRPr="004B27B5">
        <w:rPr>
          <w:lang w:val="en-US"/>
        </w:rPr>
        <w:t>ds t</w:t>
      </w:r>
      <w:r w:rsidRPr="00DD0134">
        <w:rPr>
          <w:lang w:val="en-US"/>
        </w:rPr>
        <w:t>o</w:t>
      </w:r>
      <w:r w:rsidR="00A3035B" w:rsidRPr="004B27B5">
        <w:rPr>
          <w:lang w:val="en-US"/>
        </w:rPr>
        <w:t xml:space="preserve"> </w:t>
      </w:r>
      <w:r w:rsidRPr="00DD0134">
        <w:rPr>
          <w:lang w:val="en-US"/>
        </w:rPr>
        <w:t>e</w:t>
      </w:r>
      <w:r w:rsidR="00A3035B" w:rsidRPr="004B27B5">
        <w:rPr>
          <w:lang w:val="en-US"/>
        </w:rPr>
        <w:t>l</w:t>
      </w:r>
      <w:r w:rsidRPr="00DD0134">
        <w:rPr>
          <w:lang w:val="en-US"/>
        </w:rPr>
        <w:t>a</w:t>
      </w:r>
      <w:r w:rsidR="00A3035B" w:rsidRPr="004B27B5">
        <w:rPr>
          <w:lang w:val="en-US"/>
        </w:rPr>
        <w:t>b</w:t>
      </w:r>
      <w:r w:rsidRPr="00DD0134">
        <w:rPr>
          <w:lang w:val="en-US"/>
        </w:rPr>
        <w:t>o</w:t>
      </w:r>
      <w:r w:rsidR="00A3035B" w:rsidRPr="004B27B5">
        <w:rPr>
          <w:lang w:val="en-US"/>
        </w:rPr>
        <w:t>r</w:t>
      </w:r>
      <w:r w:rsidRPr="00DD0134">
        <w:rPr>
          <w:lang w:val="en-US"/>
        </w:rPr>
        <w:t>a</w:t>
      </w:r>
      <w:r w:rsidR="00A3035B" w:rsidRPr="004B27B5">
        <w:rPr>
          <w:lang w:val="en-US"/>
        </w:rPr>
        <w:t>t</w:t>
      </w:r>
      <w:r w:rsidRPr="00DD0134">
        <w:rPr>
          <w:lang w:val="en-US"/>
        </w:rPr>
        <w:t>e</w:t>
      </w:r>
      <w:r w:rsidR="00A3035B" w:rsidRPr="004B27B5">
        <w:rPr>
          <w:lang w:val="en-US"/>
        </w:rPr>
        <w:t xml:space="preserve"> c</w:t>
      </w:r>
      <w:r w:rsidRPr="00DD0134">
        <w:rPr>
          <w:lang w:val="en-US"/>
        </w:rPr>
        <w:t>o</w:t>
      </w:r>
      <w:r w:rsidR="00A3035B" w:rsidRPr="004B27B5">
        <w:rPr>
          <w:lang w:val="en-US"/>
        </w:rPr>
        <w:t>d</w:t>
      </w:r>
      <w:r w:rsidRPr="00DD0134">
        <w:rPr>
          <w:lang w:val="en-US"/>
        </w:rPr>
        <w:t>e</w:t>
      </w:r>
      <w:r w:rsidR="00A3035B" w:rsidRPr="004B27B5">
        <w:rPr>
          <w:lang w:val="en-US"/>
        </w:rPr>
        <w:t xml:space="preserve">s </w:t>
      </w:r>
      <w:r w:rsidRPr="00DD0134">
        <w:rPr>
          <w:lang w:val="en-US"/>
        </w:rPr>
        <w:t>a</w:t>
      </w:r>
      <w:r w:rsidR="00A3035B" w:rsidRPr="004B27B5">
        <w:rPr>
          <w:lang w:val="en-US"/>
        </w:rPr>
        <w:t>ss</w:t>
      </w:r>
      <w:r w:rsidRPr="00DD0134">
        <w:rPr>
          <w:lang w:val="en-US"/>
        </w:rPr>
        <w:t>i</w:t>
      </w:r>
      <w:r w:rsidR="00A3035B" w:rsidRPr="004B27B5">
        <w:rPr>
          <w:lang w:val="en-US"/>
        </w:rPr>
        <w:t>gn</w:t>
      </w:r>
      <w:r w:rsidRPr="00DD0134">
        <w:rPr>
          <w:lang w:val="en-US"/>
        </w:rPr>
        <w:t>i</w:t>
      </w:r>
      <w:r w:rsidR="00A3035B" w:rsidRPr="004B27B5">
        <w:rPr>
          <w:lang w:val="en-US"/>
        </w:rPr>
        <w:t xml:space="preserve">ng </w:t>
      </w:r>
      <w:r w:rsidRPr="00DD0134">
        <w:rPr>
          <w:lang w:val="en-US"/>
        </w:rPr>
        <w:t>e</w:t>
      </w:r>
      <w:r w:rsidR="00A3035B" w:rsidRPr="004B27B5">
        <w:rPr>
          <w:lang w:val="en-US"/>
        </w:rPr>
        <w:t>v</w:t>
      </w:r>
      <w:r w:rsidRPr="00DD0134">
        <w:rPr>
          <w:lang w:val="en-US"/>
        </w:rPr>
        <w:t>e</w:t>
      </w:r>
      <w:r w:rsidR="00A3035B" w:rsidRPr="004B27B5">
        <w:rPr>
          <w:lang w:val="en-US"/>
        </w:rPr>
        <w:t>r</w:t>
      </w:r>
      <w:r>
        <w:rPr>
          <w:lang w:val="en-US"/>
        </w:rPr>
        <w:t>y</w:t>
      </w:r>
      <w:r w:rsidR="00A3035B" w:rsidRPr="004B27B5">
        <w:rPr>
          <w:lang w:val="en-US"/>
        </w:rPr>
        <w:t xml:space="preserve"> </w:t>
      </w:r>
      <w:r w:rsidRPr="00DD0134">
        <w:rPr>
          <w:lang w:val="en-US"/>
        </w:rPr>
        <w:t>i</w:t>
      </w:r>
      <w:r w:rsidR="00A3035B" w:rsidRPr="004B27B5">
        <w:rPr>
          <w:lang w:val="en-US"/>
        </w:rPr>
        <w:t>nd</w:t>
      </w:r>
      <w:r w:rsidRPr="00DD0134">
        <w:rPr>
          <w:lang w:val="en-US"/>
        </w:rPr>
        <w:t>i</w:t>
      </w:r>
      <w:r w:rsidR="00A3035B" w:rsidRPr="004B27B5">
        <w:rPr>
          <w:lang w:val="en-US"/>
        </w:rPr>
        <w:t>v</w:t>
      </w:r>
      <w:r w:rsidRPr="00DD0134">
        <w:rPr>
          <w:lang w:val="en-US"/>
        </w:rPr>
        <w:t>i</w:t>
      </w:r>
      <w:r w:rsidR="00A3035B" w:rsidRPr="004B27B5">
        <w:rPr>
          <w:lang w:val="en-US"/>
        </w:rPr>
        <w:t>d</w:t>
      </w:r>
      <w:r>
        <w:rPr>
          <w:lang w:val="en-US"/>
        </w:rPr>
        <w:t>u</w:t>
      </w:r>
      <w:r w:rsidRPr="00DD0134">
        <w:rPr>
          <w:lang w:val="en-US"/>
        </w:rPr>
        <w:t>a</w:t>
      </w:r>
      <w:r w:rsidR="00A3035B" w:rsidRPr="004B27B5">
        <w:rPr>
          <w:lang w:val="en-US"/>
        </w:rPr>
        <w:t>l t</w:t>
      </w:r>
      <w:r w:rsidRPr="00DD0134">
        <w:rPr>
          <w:lang w:val="en-US"/>
        </w:rPr>
        <w:t>o</w:t>
      </w:r>
      <w:r w:rsidR="00A3035B" w:rsidRPr="004B27B5">
        <w:rPr>
          <w:lang w:val="en-US"/>
        </w:rPr>
        <w:t xml:space="preserve"> </w:t>
      </w:r>
      <w:r w:rsidRPr="00DD0134">
        <w:rPr>
          <w:lang w:val="en-US"/>
        </w:rPr>
        <w:t>o</w:t>
      </w:r>
      <w:r w:rsidR="00A3035B" w:rsidRPr="004B27B5">
        <w:rPr>
          <w:lang w:val="en-US"/>
        </w:rPr>
        <w:t>n</w:t>
      </w:r>
      <w:r w:rsidRPr="00DD0134">
        <w:rPr>
          <w:lang w:val="en-US"/>
        </w:rPr>
        <w:t>e</w:t>
      </w:r>
      <w:r w:rsidR="00A3035B" w:rsidRPr="004B27B5">
        <w:rPr>
          <w:lang w:val="en-US"/>
        </w:rPr>
        <w:t xml:space="preserve"> </w:t>
      </w:r>
      <w:r w:rsidRPr="00DD0134">
        <w:rPr>
          <w:lang w:val="en-US"/>
        </w:rPr>
        <w:t>o</w:t>
      </w:r>
      <w:r w:rsidR="00A3035B" w:rsidRPr="004B27B5">
        <w:rPr>
          <w:lang w:val="en-US"/>
        </w:rPr>
        <w:t xml:space="preserve">r </w:t>
      </w:r>
      <w:r w:rsidRPr="00DD0134">
        <w:rPr>
          <w:lang w:val="en-US"/>
        </w:rPr>
        <w:t>o</w:t>
      </w:r>
      <w:r w:rsidR="00A3035B" w:rsidRPr="004B27B5">
        <w:rPr>
          <w:lang w:val="en-US"/>
        </w:rPr>
        <w:t>th</w:t>
      </w:r>
      <w:r w:rsidRPr="00DD0134">
        <w:rPr>
          <w:lang w:val="en-US"/>
        </w:rPr>
        <w:t>e</w:t>
      </w:r>
      <w:r w:rsidR="00A3035B" w:rsidRPr="004B27B5">
        <w:rPr>
          <w:lang w:val="en-US"/>
        </w:rPr>
        <w:t>r c</w:t>
      </w:r>
      <w:r w:rsidRPr="00DD0134">
        <w:rPr>
          <w:lang w:val="en-US"/>
        </w:rPr>
        <w:t>a</w:t>
      </w:r>
      <w:r w:rsidR="00A3035B" w:rsidRPr="004B27B5">
        <w:rPr>
          <w:lang w:val="en-US"/>
        </w:rPr>
        <w:t>st</w:t>
      </w:r>
      <w:r w:rsidRPr="00DD0134">
        <w:rPr>
          <w:lang w:val="en-US"/>
        </w:rPr>
        <w:t>e</w:t>
      </w:r>
      <w:r w:rsidR="00A3035B" w:rsidRPr="004B27B5">
        <w:rPr>
          <w:lang w:val="en-US"/>
        </w:rPr>
        <w:t xml:space="preserve"> </w:t>
      </w:r>
      <w:r w:rsidRPr="00DD0134">
        <w:rPr>
          <w:lang w:val="en-US"/>
        </w:rPr>
        <w:t>o</w:t>
      </w:r>
      <w:r w:rsidR="00A3035B" w:rsidRPr="004B27B5">
        <w:rPr>
          <w:lang w:val="en-US"/>
        </w:rPr>
        <w:t xml:space="preserve">r </w:t>
      </w:r>
      <w:r w:rsidRPr="00DD0134">
        <w:rPr>
          <w:lang w:val="en-US"/>
        </w:rPr>
        <w:t>e</w:t>
      </w:r>
      <w:r w:rsidR="00A3035B" w:rsidRPr="004B27B5">
        <w:rPr>
          <w:lang w:val="en-US"/>
        </w:rPr>
        <w:t>st</w:t>
      </w:r>
      <w:r w:rsidRPr="00DD0134">
        <w:rPr>
          <w:lang w:val="en-US"/>
        </w:rPr>
        <w:t>a</w:t>
      </w:r>
      <w:r w:rsidR="00A3035B" w:rsidRPr="004B27B5">
        <w:rPr>
          <w:lang w:val="en-US"/>
        </w:rPr>
        <w:t>t</w:t>
      </w:r>
      <w:r w:rsidRPr="00DD0134">
        <w:rPr>
          <w:lang w:val="en-US"/>
        </w:rPr>
        <w:t>e</w:t>
      </w:r>
      <w:r w:rsidR="00A3035B" w:rsidRPr="004B27B5">
        <w:rPr>
          <w:lang w:val="en-US"/>
        </w:rPr>
        <w:t>. Th</w:t>
      </w:r>
      <w:r w:rsidRPr="00DD0134">
        <w:rPr>
          <w:lang w:val="en-US"/>
        </w:rPr>
        <w:t>i</w:t>
      </w:r>
      <w:r w:rsidR="00A3035B" w:rsidRPr="004B27B5">
        <w:rPr>
          <w:lang w:val="en-US"/>
        </w:rPr>
        <w:t xml:space="preserve">s, </w:t>
      </w:r>
      <w:r w:rsidRPr="00DD0134">
        <w:rPr>
          <w:lang w:val="en-US"/>
        </w:rPr>
        <w:t>i</w:t>
      </w:r>
      <w:r w:rsidR="00A3035B" w:rsidRPr="004B27B5">
        <w:rPr>
          <w:lang w:val="en-US"/>
        </w:rPr>
        <w:t>n t</w:t>
      </w:r>
      <w:r>
        <w:rPr>
          <w:lang w:val="en-US"/>
        </w:rPr>
        <w:t>u</w:t>
      </w:r>
      <w:r w:rsidR="00A3035B" w:rsidRPr="004B27B5">
        <w:rPr>
          <w:lang w:val="en-US"/>
        </w:rPr>
        <w:t>rn, d</w:t>
      </w:r>
      <w:r w:rsidRPr="00DD0134">
        <w:rPr>
          <w:lang w:val="en-US"/>
        </w:rPr>
        <w:t>e</w:t>
      </w:r>
      <w:r w:rsidR="00A3035B" w:rsidRPr="004B27B5">
        <w:rPr>
          <w:lang w:val="en-US"/>
        </w:rPr>
        <w:t>t</w:t>
      </w:r>
      <w:r w:rsidRPr="00DD0134">
        <w:rPr>
          <w:lang w:val="en-US"/>
        </w:rPr>
        <w:t>e</w:t>
      </w:r>
      <w:r w:rsidR="00A3035B" w:rsidRPr="004B27B5">
        <w:rPr>
          <w:lang w:val="en-US"/>
        </w:rPr>
        <w:t>rm</w:t>
      </w:r>
      <w:r w:rsidRPr="00DD0134">
        <w:rPr>
          <w:lang w:val="en-US"/>
        </w:rPr>
        <w:t>i</w:t>
      </w:r>
      <w:r w:rsidR="00A3035B" w:rsidRPr="004B27B5">
        <w:rPr>
          <w:lang w:val="en-US"/>
        </w:rPr>
        <w:t>n</w:t>
      </w:r>
      <w:r w:rsidRPr="00DD0134">
        <w:rPr>
          <w:lang w:val="en-US"/>
        </w:rPr>
        <w:t>e</w:t>
      </w:r>
      <w:r w:rsidR="00A3035B" w:rsidRPr="004B27B5">
        <w:rPr>
          <w:lang w:val="en-US"/>
        </w:rPr>
        <w:t>s th</w:t>
      </w:r>
      <w:r w:rsidRPr="00DD0134">
        <w:rPr>
          <w:lang w:val="en-US"/>
        </w:rPr>
        <w:t>e</w:t>
      </w:r>
      <w:r w:rsidR="00A3035B" w:rsidRPr="004B27B5">
        <w:rPr>
          <w:lang w:val="en-US"/>
        </w:rPr>
        <w:t xml:space="preserve">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 xml:space="preserve">f </w:t>
      </w:r>
      <w:r w:rsidRPr="00DD0134">
        <w:rPr>
          <w:lang w:val="en-US"/>
        </w:rPr>
        <w:t>a</w:t>
      </w:r>
      <w:r w:rsidR="00A3035B" w:rsidRPr="004B27B5">
        <w:rPr>
          <w:lang w:val="en-US"/>
        </w:rPr>
        <w:t>n</w:t>
      </w:r>
      <w:r>
        <w:rPr>
          <w:lang w:val="en-US"/>
        </w:rPr>
        <w:t>y</w:t>
      </w:r>
      <w:r w:rsidR="00A3035B" w:rsidRPr="004B27B5">
        <w:rPr>
          <w:lang w:val="en-US"/>
        </w:rPr>
        <w:t xml:space="preserve"> </w:t>
      </w:r>
      <w:r w:rsidRPr="00DD0134">
        <w:rPr>
          <w:lang w:val="en-US"/>
        </w:rPr>
        <w:t>a</w:t>
      </w:r>
      <w:r w:rsidR="00A3035B" w:rsidRPr="004B27B5">
        <w:rPr>
          <w:lang w:val="en-US"/>
        </w:rPr>
        <w:t xml:space="preserve">t </w:t>
      </w:r>
      <w:r w:rsidRPr="00DD0134">
        <w:rPr>
          <w:lang w:val="en-US"/>
        </w:rPr>
        <w:t>a</w:t>
      </w:r>
      <w:r w:rsidR="00A3035B" w:rsidRPr="004B27B5">
        <w:rPr>
          <w:lang w:val="en-US"/>
        </w:rPr>
        <w:t xml:space="preserve">ll) </w:t>
      </w:r>
      <w:r w:rsidRPr="00DD0134">
        <w:rPr>
          <w:lang w:val="en-US"/>
        </w:rPr>
        <w:t>o</w:t>
      </w:r>
      <w:r w:rsidR="00A3035B" w:rsidRPr="004B27B5">
        <w:rPr>
          <w:lang w:val="en-US"/>
        </w:rPr>
        <w:t>p</w:t>
      </w:r>
      <w:r w:rsidRPr="00DD0134">
        <w:rPr>
          <w:lang w:val="en-US"/>
        </w:rPr>
        <w:t>e</w:t>
      </w:r>
      <w:r w:rsidR="00A3035B" w:rsidRPr="004B27B5">
        <w:rPr>
          <w:lang w:val="en-US"/>
        </w:rPr>
        <w:t>n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m. </w:t>
      </w:r>
      <w:r w:rsidRPr="00DD0134">
        <w:rPr>
          <w:lang w:val="en-US"/>
        </w:rPr>
        <w:t>A</w:t>
      </w:r>
      <w:r w:rsidR="00A3035B" w:rsidRPr="004B27B5">
        <w:rPr>
          <w:lang w:val="en-US"/>
        </w:rPr>
        <w:t>s M</w:t>
      </w:r>
      <w:r w:rsidRPr="00DD0134">
        <w:rPr>
          <w:lang w:val="en-US"/>
        </w:rPr>
        <w:t>a</w:t>
      </w:r>
      <w:r w:rsidR="00A3035B" w:rsidRPr="004B27B5">
        <w:rPr>
          <w:lang w:val="en-US"/>
        </w:rPr>
        <w:t>rx p</w:t>
      </w:r>
      <w:r>
        <w:rPr>
          <w:lang w:val="en-US"/>
        </w:rPr>
        <w:t>u</w:t>
      </w:r>
      <w:r w:rsidR="00A3035B" w:rsidRPr="004B27B5">
        <w:rPr>
          <w:lang w:val="en-US"/>
        </w:rPr>
        <w:t xml:space="preserve">t </w:t>
      </w:r>
      <w:r w:rsidRPr="00DD0134">
        <w:rPr>
          <w:lang w:val="en-US"/>
        </w:rPr>
        <w:t>i</w:t>
      </w:r>
      <w:r w:rsidR="00A3035B" w:rsidRPr="004B27B5">
        <w:rPr>
          <w:lang w:val="en-US"/>
        </w:rPr>
        <w:t>t: ‘… wh</w:t>
      </w:r>
      <w:r w:rsidRPr="00DD0134">
        <w:rPr>
          <w:lang w:val="en-US"/>
        </w:rPr>
        <w:t>e</w:t>
      </w:r>
      <w:r w:rsidR="00A3035B" w:rsidRPr="004B27B5">
        <w:rPr>
          <w:lang w:val="en-US"/>
        </w:rPr>
        <w:t xml:space="preserve">n </w:t>
      </w:r>
      <w:r w:rsidRPr="00DD0134">
        <w:rPr>
          <w:lang w:val="en-US"/>
        </w:rPr>
        <w:t>a</w:t>
      </w:r>
      <w:r w:rsidR="00A3035B" w:rsidRPr="004B27B5">
        <w:rPr>
          <w:lang w:val="en-US"/>
        </w:rPr>
        <w:t xml:space="preserve"> c</w:t>
      </w:r>
      <w:r w:rsidRPr="00DD0134">
        <w:rPr>
          <w:lang w:val="en-US"/>
        </w:rPr>
        <w:t>e</w:t>
      </w:r>
      <w:r w:rsidR="00A3035B" w:rsidRPr="004B27B5">
        <w:rPr>
          <w:lang w:val="en-US"/>
        </w:rPr>
        <w:t>rt</w:t>
      </w:r>
      <w:r w:rsidRPr="00DD0134">
        <w:rPr>
          <w:lang w:val="en-US"/>
        </w:rPr>
        <w:t>ai</w:t>
      </w:r>
      <w:r w:rsidR="00A3035B" w:rsidRPr="004B27B5">
        <w:rPr>
          <w:lang w:val="en-US"/>
        </w:rPr>
        <w:t>n d</w:t>
      </w:r>
      <w:r w:rsidRPr="00DD0134">
        <w:rPr>
          <w:lang w:val="en-US"/>
        </w:rPr>
        <w:t>e</w:t>
      </w:r>
      <w:r w:rsidR="00A3035B" w:rsidRPr="004B27B5">
        <w:rPr>
          <w:lang w:val="en-US"/>
        </w:rPr>
        <w:t>gr</w:t>
      </w:r>
      <w:r w:rsidRPr="00DD0134">
        <w:rPr>
          <w:lang w:val="en-US"/>
        </w:rPr>
        <w:t>ee</w:t>
      </w:r>
      <w:r w:rsidR="00A3035B" w:rsidRPr="004B27B5">
        <w:rPr>
          <w:lang w:val="en-US"/>
        </w:rPr>
        <w:t xml:space="preserve"> </w:t>
      </w:r>
      <w:r w:rsidRPr="00DD0134">
        <w:rPr>
          <w:lang w:val="en-US"/>
        </w:rPr>
        <w:t>o</w:t>
      </w:r>
      <w:r w:rsidR="00A3035B" w:rsidRPr="004B27B5">
        <w:rPr>
          <w:lang w:val="en-US"/>
        </w:rPr>
        <w:t>f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i</w:t>
      </w:r>
      <w:r w:rsidR="00A3035B" w:rsidRPr="004B27B5">
        <w:rPr>
          <w:lang w:val="en-US"/>
        </w:rPr>
        <w:t>s r</w:t>
      </w:r>
      <w:r w:rsidRPr="00DD0134">
        <w:rPr>
          <w:lang w:val="en-US"/>
        </w:rPr>
        <w:t>ea</w:t>
      </w:r>
      <w:r w:rsidR="00A3035B" w:rsidRPr="004B27B5">
        <w:rPr>
          <w:lang w:val="en-US"/>
        </w:rPr>
        <w:t>ch</w:t>
      </w:r>
      <w:r w:rsidRPr="00DD0134">
        <w:rPr>
          <w:lang w:val="en-US"/>
        </w:rPr>
        <w:t>e</w:t>
      </w:r>
      <w:r w:rsidR="00A3035B" w:rsidRPr="004B27B5">
        <w:rPr>
          <w:lang w:val="en-US"/>
        </w:rPr>
        <w:t>d th</w:t>
      </w:r>
      <w:r w:rsidRPr="00DD0134">
        <w:rPr>
          <w:lang w:val="en-US"/>
        </w:rPr>
        <w:t>e</w:t>
      </w:r>
      <w:r w:rsidR="00A3035B" w:rsidRPr="004B27B5">
        <w:rPr>
          <w:lang w:val="en-US"/>
        </w:rPr>
        <w:t xml:space="preserve"> h</w:t>
      </w:r>
      <w:r w:rsidRPr="00DD0134">
        <w:rPr>
          <w:lang w:val="en-US"/>
        </w:rPr>
        <w:t>e</w:t>
      </w:r>
      <w:r w:rsidR="00A3035B" w:rsidRPr="004B27B5">
        <w:rPr>
          <w:lang w:val="en-US"/>
        </w:rPr>
        <w:t>r</w:t>
      </w:r>
      <w:r w:rsidRPr="00DD0134">
        <w:rPr>
          <w:lang w:val="en-US"/>
        </w:rPr>
        <w:t>e</w:t>
      </w:r>
      <w:r w:rsidR="00A3035B" w:rsidRPr="004B27B5">
        <w:rPr>
          <w:lang w:val="en-US"/>
        </w:rPr>
        <w:t>d</w:t>
      </w:r>
      <w:r w:rsidRPr="00DD0134">
        <w:rPr>
          <w:lang w:val="en-US"/>
        </w:rPr>
        <w:t>i</w:t>
      </w:r>
      <w:r w:rsidR="00A3035B" w:rsidRPr="004B27B5">
        <w:rPr>
          <w:lang w:val="en-US"/>
        </w:rPr>
        <w:t>t</w:t>
      </w:r>
      <w:r w:rsidRPr="00DD0134">
        <w:rPr>
          <w:lang w:val="en-US"/>
        </w:rPr>
        <w:t>a</w:t>
      </w:r>
      <w:r w:rsidR="00A3035B" w:rsidRPr="004B27B5">
        <w:rPr>
          <w:lang w:val="en-US"/>
        </w:rPr>
        <w:t>r</w:t>
      </w:r>
      <w:r>
        <w:rPr>
          <w:lang w:val="en-US"/>
        </w:rPr>
        <w:t>y</w:t>
      </w:r>
      <w:r w:rsidR="00A3035B" w:rsidRPr="004B27B5">
        <w:rPr>
          <w:lang w:val="en-US"/>
        </w:rPr>
        <w:t xml:space="preserve"> n</w:t>
      </w:r>
      <w:r w:rsidRPr="00DD0134">
        <w:rPr>
          <w:lang w:val="en-US"/>
        </w:rPr>
        <w:t>a</w:t>
      </w:r>
      <w:r w:rsidR="00A3035B" w:rsidRPr="004B27B5">
        <w:rPr>
          <w:lang w:val="en-US"/>
        </w:rPr>
        <w:t>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f c</w:t>
      </w:r>
      <w:r w:rsidRPr="00DD0134">
        <w:rPr>
          <w:lang w:val="en-US"/>
        </w:rPr>
        <w:t>a</w:t>
      </w:r>
      <w:r w:rsidR="00A3035B" w:rsidRPr="004B27B5">
        <w:rPr>
          <w:lang w:val="en-US"/>
        </w:rPr>
        <w:t>st</w:t>
      </w:r>
      <w:r w:rsidRPr="00DD0134">
        <w:rPr>
          <w:lang w:val="en-US"/>
        </w:rPr>
        <w:t>e</w:t>
      </w:r>
      <w:r w:rsidR="00A3035B" w:rsidRPr="004B27B5">
        <w:rPr>
          <w:lang w:val="en-US"/>
        </w:rPr>
        <w:t xml:space="preserve">s </w:t>
      </w:r>
      <w:r w:rsidRPr="00DD0134">
        <w:rPr>
          <w:lang w:val="en-US"/>
        </w:rPr>
        <w:t>i</w:t>
      </w:r>
      <w:r w:rsidR="00A3035B" w:rsidRPr="004B27B5">
        <w:rPr>
          <w:lang w:val="en-US"/>
        </w:rPr>
        <w:t>s d</w:t>
      </w:r>
      <w:r w:rsidRPr="00DD0134">
        <w:rPr>
          <w:lang w:val="en-US"/>
        </w:rPr>
        <w:t>e</w:t>
      </w:r>
      <w:r w:rsidR="00A3035B" w:rsidRPr="004B27B5">
        <w:rPr>
          <w:lang w:val="en-US"/>
        </w:rPr>
        <w:t>cr</w:t>
      </w:r>
      <w:r w:rsidRPr="00DD0134">
        <w:rPr>
          <w:lang w:val="en-US"/>
        </w:rPr>
        <w:t>ee</w:t>
      </w:r>
      <w:r w:rsidR="00A3035B" w:rsidRPr="004B27B5">
        <w:rPr>
          <w:lang w:val="en-US"/>
        </w:rPr>
        <w:t xml:space="preserve">d </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l</w:t>
      </w:r>
      <w:r w:rsidRPr="00DD0134">
        <w:rPr>
          <w:lang w:val="en-US"/>
        </w:rPr>
        <w:t>a</w:t>
      </w:r>
      <w:r w:rsidR="00A3035B" w:rsidRPr="004B27B5">
        <w:rPr>
          <w:lang w:val="en-US"/>
        </w:rPr>
        <w:t>w’.</w:t>
      </w:r>
      <w:r w:rsidR="00A3035B" w:rsidRPr="004B27B5">
        <w:footnoteReference w:id="36"/>
      </w:r>
      <w:r w:rsidR="00A3035B" w:rsidRPr="004B27B5">
        <w:rPr>
          <w:lang w:val="en-US"/>
        </w:rPr>
        <w:t xml:space="preserve"> </w:t>
      </w:r>
      <w:r w:rsidRPr="00DD0134">
        <w:rPr>
          <w:lang w:val="en-US"/>
        </w:rPr>
        <w:t>A</w:t>
      </w:r>
      <w:r w:rsidR="00A3035B" w:rsidRPr="004B27B5">
        <w:rPr>
          <w:lang w:val="en-US"/>
        </w:rPr>
        <w:t>nd ‘</w:t>
      </w:r>
      <w:r w:rsidRPr="00DD0134">
        <w:rPr>
          <w:lang w:val="en-US"/>
        </w:rPr>
        <w:t>i</w:t>
      </w:r>
      <w:r w:rsidR="00A3035B" w:rsidRPr="004B27B5">
        <w:rPr>
          <w:lang w:val="en-US"/>
        </w:rPr>
        <w:t>n th</w:t>
      </w:r>
      <w:r w:rsidRPr="00DD0134">
        <w:rPr>
          <w:lang w:val="en-US"/>
        </w:rPr>
        <w:t>e</w:t>
      </w:r>
      <w:r w:rsidR="00A3035B" w:rsidRPr="004B27B5">
        <w:rPr>
          <w:lang w:val="en-US"/>
        </w:rPr>
        <w:t xml:space="preserve"> </w:t>
      </w:r>
      <w:r w:rsidRPr="00DD0134">
        <w:rPr>
          <w:lang w:val="en-US"/>
        </w:rPr>
        <w:t>e</w:t>
      </w:r>
      <w:r w:rsidR="00A3035B" w:rsidRPr="004B27B5">
        <w:rPr>
          <w:lang w:val="en-US"/>
        </w:rPr>
        <w:t>st</w:t>
      </w:r>
      <w:r w:rsidRPr="00DD0134">
        <w:rPr>
          <w:lang w:val="en-US"/>
        </w:rPr>
        <w:t>a</w:t>
      </w:r>
      <w:r w:rsidR="00A3035B" w:rsidRPr="004B27B5">
        <w:rPr>
          <w:lang w:val="en-US"/>
        </w:rPr>
        <w:t>t</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n</w:t>
      </w:r>
      <w:r w:rsidRPr="00DD0134">
        <w:rPr>
          <w:lang w:val="en-US"/>
        </w:rPr>
        <w:t>o</w:t>
      </w:r>
      <w:r w:rsidR="00A3035B" w:rsidRPr="004B27B5">
        <w:rPr>
          <w:lang w:val="en-US"/>
        </w:rPr>
        <w:t>bl</w:t>
      </w:r>
      <w:r w:rsidRPr="00DD0134">
        <w:rPr>
          <w:lang w:val="en-US"/>
        </w:rPr>
        <w:t>e</w:t>
      </w:r>
      <w:r w:rsidR="00A3035B" w:rsidRPr="004B27B5">
        <w:rPr>
          <w:lang w:val="en-US"/>
        </w:rPr>
        <w:t>m</w:t>
      </w:r>
      <w:r w:rsidRPr="00DD0134">
        <w:rPr>
          <w:lang w:val="en-US"/>
        </w:rPr>
        <w:t>a</w:t>
      </w:r>
      <w:r w:rsidR="00A3035B" w:rsidRPr="004B27B5">
        <w:rPr>
          <w:lang w:val="en-US"/>
        </w:rPr>
        <w:t xml:space="preserve">n </w:t>
      </w:r>
      <w:r w:rsidRPr="00DD0134">
        <w:rPr>
          <w:lang w:val="en-US"/>
        </w:rPr>
        <w:t>a</w:t>
      </w:r>
      <w:r w:rsidR="00A3035B" w:rsidRPr="004B27B5">
        <w:rPr>
          <w:lang w:val="en-US"/>
        </w:rPr>
        <w:t>lw</w:t>
      </w:r>
      <w:r w:rsidRPr="00DD0134">
        <w:rPr>
          <w:lang w:val="en-US"/>
        </w:rPr>
        <w:t>a</w:t>
      </w:r>
      <w:r>
        <w:rPr>
          <w:lang w:val="en-US"/>
        </w:rPr>
        <w:t>y</w:t>
      </w:r>
      <w:r w:rsidR="00A3035B" w:rsidRPr="004B27B5">
        <w:rPr>
          <w:lang w:val="en-US"/>
        </w:rPr>
        <w:t>s r</w:t>
      </w:r>
      <w:r w:rsidRPr="00DD0134">
        <w:rPr>
          <w:lang w:val="en-US"/>
        </w:rPr>
        <w:t>e</w:t>
      </w:r>
      <w:r w:rsidR="00A3035B" w:rsidRPr="004B27B5">
        <w:rPr>
          <w:lang w:val="en-US"/>
        </w:rPr>
        <w:t>m</w:t>
      </w:r>
      <w:r w:rsidRPr="00DD0134">
        <w:rPr>
          <w:lang w:val="en-US"/>
        </w:rPr>
        <w:t>ai</w:t>
      </w:r>
      <w:r w:rsidR="00A3035B" w:rsidRPr="004B27B5">
        <w:rPr>
          <w:lang w:val="en-US"/>
        </w:rPr>
        <w:t xml:space="preserve">ns </w:t>
      </w:r>
      <w:r w:rsidRPr="00DD0134">
        <w:rPr>
          <w:lang w:val="en-US"/>
        </w:rPr>
        <w:t>a</w:t>
      </w:r>
      <w:r w:rsidR="00A3035B" w:rsidRPr="004B27B5">
        <w:rPr>
          <w:lang w:val="en-US"/>
        </w:rPr>
        <w:t xml:space="preserve"> n</w:t>
      </w:r>
      <w:r w:rsidRPr="00DD0134">
        <w:rPr>
          <w:lang w:val="en-US"/>
        </w:rPr>
        <w:t>o</w:t>
      </w:r>
      <w:r w:rsidR="00A3035B" w:rsidRPr="004B27B5">
        <w:rPr>
          <w:lang w:val="en-US"/>
        </w:rPr>
        <w:t>bl</w:t>
      </w:r>
      <w:r w:rsidRPr="00DD0134">
        <w:rPr>
          <w:lang w:val="en-US"/>
        </w:rPr>
        <w:t>e</w:t>
      </w:r>
      <w:r w:rsidR="00A3035B" w:rsidRPr="004B27B5">
        <w:rPr>
          <w:lang w:val="en-US"/>
        </w:rPr>
        <w:t>m</w:t>
      </w:r>
      <w:r w:rsidRPr="00DD0134">
        <w:rPr>
          <w:lang w:val="en-US"/>
        </w:rPr>
        <w:t>a</w:t>
      </w:r>
      <w:r w:rsidR="00A3035B" w:rsidRPr="004B27B5">
        <w:rPr>
          <w:lang w:val="en-US"/>
        </w:rPr>
        <w:t xml:space="preserve">n, </w:t>
      </w:r>
      <w:r w:rsidRPr="00DD0134">
        <w:rPr>
          <w:lang w:val="en-US"/>
        </w:rPr>
        <w:t>a</w:t>
      </w:r>
      <w:r w:rsidR="00A3035B" w:rsidRPr="004B27B5">
        <w:rPr>
          <w:lang w:val="en-US"/>
        </w:rPr>
        <w:t xml:space="preserve"> c</w:t>
      </w:r>
      <w:r w:rsidRPr="00DD0134">
        <w:rPr>
          <w:lang w:val="en-US"/>
        </w:rPr>
        <w:t>o</w:t>
      </w:r>
      <w:r w:rsidR="00A3035B" w:rsidRPr="004B27B5">
        <w:rPr>
          <w:lang w:val="en-US"/>
        </w:rPr>
        <w:t>mm</w:t>
      </w:r>
      <w:r w:rsidRPr="00DD0134">
        <w:rPr>
          <w:lang w:val="en-US"/>
        </w:rPr>
        <w:t>o</w:t>
      </w:r>
      <w:r w:rsidR="00A3035B" w:rsidRPr="004B27B5">
        <w:rPr>
          <w:lang w:val="en-US"/>
        </w:rPr>
        <w:t>n</w:t>
      </w:r>
      <w:r w:rsidRPr="00DD0134">
        <w:rPr>
          <w:lang w:val="en-US"/>
        </w:rPr>
        <w:t>e</w:t>
      </w:r>
      <w:r w:rsidR="00A3035B" w:rsidRPr="004B27B5">
        <w:rPr>
          <w:lang w:val="en-US"/>
        </w:rPr>
        <w:t xml:space="preserve">r </w:t>
      </w:r>
      <w:r w:rsidRPr="00DD0134">
        <w:rPr>
          <w:lang w:val="en-US"/>
        </w:rPr>
        <w:t>a</w:t>
      </w:r>
      <w:r w:rsidR="00A3035B" w:rsidRPr="004B27B5">
        <w:rPr>
          <w:lang w:val="en-US"/>
        </w:rPr>
        <w:t xml:space="preserve"> c</w:t>
      </w:r>
      <w:r w:rsidRPr="00DD0134">
        <w:rPr>
          <w:lang w:val="en-US"/>
        </w:rPr>
        <w:t>o</w:t>
      </w:r>
      <w:r w:rsidR="00A3035B" w:rsidRPr="004B27B5">
        <w:rPr>
          <w:lang w:val="en-US"/>
        </w:rPr>
        <w:t>mm</w:t>
      </w:r>
      <w:r w:rsidRPr="00DD0134">
        <w:rPr>
          <w:lang w:val="en-US"/>
        </w:rPr>
        <w:t>o</w:t>
      </w:r>
      <w:r w:rsidR="00A3035B" w:rsidRPr="004B27B5">
        <w:rPr>
          <w:lang w:val="en-US"/>
        </w:rPr>
        <w:t>n</w:t>
      </w:r>
      <w:r w:rsidRPr="00DD0134">
        <w:rPr>
          <w:lang w:val="en-US"/>
        </w:rPr>
        <w:t>e</w:t>
      </w:r>
      <w:r w:rsidR="00A3035B" w:rsidRPr="004B27B5">
        <w:rPr>
          <w:lang w:val="en-US"/>
        </w:rPr>
        <w:t xml:space="preserve">r, </w:t>
      </w:r>
      <w:r w:rsidRPr="00DD0134">
        <w:rPr>
          <w:lang w:val="en-US"/>
        </w:rPr>
        <w:t>a</w:t>
      </w:r>
      <w:r w:rsidR="00A3035B" w:rsidRPr="004B27B5">
        <w:rPr>
          <w:lang w:val="en-US"/>
        </w:rPr>
        <w:t>p</w:t>
      </w:r>
      <w:r w:rsidRPr="00DD0134">
        <w:rPr>
          <w:lang w:val="en-US"/>
        </w:rPr>
        <w:t>a</w:t>
      </w:r>
      <w:r w:rsidR="00A3035B" w:rsidRPr="004B27B5">
        <w:rPr>
          <w:lang w:val="en-US"/>
        </w:rPr>
        <w:t>rt fr</w:t>
      </w:r>
      <w:r w:rsidRPr="00DD0134">
        <w:rPr>
          <w:lang w:val="en-US"/>
        </w:rPr>
        <w:t>o</w:t>
      </w:r>
      <w:r w:rsidR="00A3035B" w:rsidRPr="004B27B5">
        <w:rPr>
          <w:lang w:val="en-US"/>
        </w:rPr>
        <w:t>m h</w:t>
      </w:r>
      <w:r w:rsidRPr="00DD0134">
        <w:rPr>
          <w:lang w:val="en-US"/>
        </w:rPr>
        <w:t>i</w:t>
      </w:r>
      <w:r w:rsidR="00A3035B" w:rsidRPr="004B27B5">
        <w:rPr>
          <w:lang w:val="en-US"/>
        </w:rPr>
        <w:t xml:space="preserve">s </w:t>
      </w:r>
      <w:r w:rsidRPr="00DD0134">
        <w:rPr>
          <w:lang w:val="en-US"/>
        </w:rPr>
        <w:t>o</w:t>
      </w:r>
      <w:r w:rsidR="00A3035B" w:rsidRPr="004B27B5">
        <w:rPr>
          <w:lang w:val="en-US"/>
        </w:rPr>
        <w:t>th</w:t>
      </w:r>
      <w:r w:rsidRPr="00DD0134">
        <w:rPr>
          <w:lang w:val="en-US"/>
        </w:rPr>
        <w:t>e</w:t>
      </w:r>
      <w:r w:rsidR="00A3035B" w:rsidRPr="004B27B5">
        <w:rPr>
          <w:lang w:val="en-US"/>
        </w:rPr>
        <w:t>r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a</w:t>
      </w:r>
      <w:r w:rsidR="00A3035B" w:rsidRPr="004B27B5">
        <w:rPr>
          <w:lang w:val="en-US"/>
        </w:rPr>
        <w:t xml:space="preserve"> q</w:t>
      </w:r>
      <w:r>
        <w:rPr>
          <w:lang w:val="en-US"/>
        </w:rPr>
        <w:t>u</w:t>
      </w:r>
      <w:r w:rsidRPr="00DD0134">
        <w:rPr>
          <w:lang w:val="en-US"/>
        </w:rPr>
        <w:t>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ns</w:t>
      </w:r>
      <w:r w:rsidRPr="00DD0134">
        <w:rPr>
          <w:lang w:val="en-US"/>
        </w:rPr>
        <w:t>e</w:t>
      </w:r>
      <w:r w:rsidR="00A3035B" w:rsidRPr="004B27B5">
        <w:rPr>
          <w:lang w:val="en-US"/>
        </w:rPr>
        <w:t>p</w:t>
      </w:r>
      <w:r w:rsidRPr="00DD0134">
        <w:rPr>
          <w:lang w:val="en-US"/>
        </w:rPr>
        <w:t>a</w:t>
      </w:r>
      <w:r w:rsidR="00A3035B" w:rsidRPr="004B27B5">
        <w:rPr>
          <w:lang w:val="en-US"/>
        </w:rPr>
        <w:t>r</w:t>
      </w:r>
      <w:r w:rsidRPr="00DD0134">
        <w:rPr>
          <w:lang w:val="en-US"/>
        </w:rPr>
        <w:t>a</w:t>
      </w:r>
      <w:r w:rsidR="00A3035B" w:rsidRPr="004B27B5">
        <w:rPr>
          <w:lang w:val="en-US"/>
        </w:rPr>
        <w:t>bl</w:t>
      </w:r>
      <w:r w:rsidRPr="00DD0134">
        <w:rPr>
          <w:lang w:val="en-US"/>
        </w:rPr>
        <w:t>e</w:t>
      </w:r>
      <w:r w:rsidR="00A3035B" w:rsidRPr="004B27B5">
        <w:rPr>
          <w:lang w:val="en-US"/>
        </w:rPr>
        <w:t xml:space="preserve"> fr</w:t>
      </w:r>
      <w:r w:rsidRPr="00DD0134">
        <w:rPr>
          <w:lang w:val="en-US"/>
        </w:rPr>
        <w:t>o</w:t>
      </w:r>
      <w:r w:rsidR="00A3035B" w:rsidRPr="004B27B5">
        <w:rPr>
          <w:lang w:val="en-US"/>
        </w:rPr>
        <w:t>m h</w:t>
      </w:r>
      <w:r w:rsidRPr="00DD0134">
        <w:rPr>
          <w:lang w:val="en-US"/>
        </w:rPr>
        <w:t>i</w:t>
      </w:r>
      <w:r w:rsidR="00A3035B" w:rsidRPr="004B27B5">
        <w:rPr>
          <w:lang w:val="en-US"/>
        </w:rPr>
        <w:t xml:space="preserve">s </w:t>
      </w:r>
      <w:r w:rsidRPr="00DD0134">
        <w:rPr>
          <w:lang w:val="en-US"/>
        </w:rPr>
        <w:t>i</w:t>
      </w:r>
      <w:r w:rsidR="00A3035B" w:rsidRPr="004B27B5">
        <w:rPr>
          <w:lang w:val="en-US"/>
        </w:rPr>
        <w:t>nd</w:t>
      </w:r>
      <w:r w:rsidRPr="00DD0134">
        <w:rPr>
          <w:lang w:val="en-US"/>
        </w:rPr>
        <w:t>i</w:t>
      </w:r>
      <w:r w:rsidR="00A3035B" w:rsidRPr="004B27B5">
        <w:rPr>
          <w:lang w:val="en-US"/>
        </w:rPr>
        <w:t>v</w:t>
      </w:r>
      <w:r w:rsidRPr="00DD0134">
        <w:rPr>
          <w:lang w:val="en-US"/>
        </w:rPr>
        <w:t>i</w:t>
      </w:r>
      <w:r w:rsidR="00A3035B" w:rsidRPr="004B27B5">
        <w:rPr>
          <w:lang w:val="en-US"/>
        </w:rPr>
        <w:t>d</w:t>
      </w:r>
      <w:r>
        <w:rPr>
          <w:lang w:val="en-US"/>
        </w:rPr>
        <w:t>u</w:t>
      </w:r>
      <w:r w:rsidRPr="00DD0134">
        <w:rPr>
          <w:lang w:val="en-US"/>
        </w:rPr>
        <w:t>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w:t>
      </w:r>
      <w:r w:rsidR="00A3035B" w:rsidRPr="004B27B5">
        <w:footnoteReference w:id="37"/>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s</w:t>
      </w:r>
      <w:r w:rsidR="00DD0134" w:rsidRPr="00DD0134">
        <w:rPr>
          <w:lang w:val="en-US"/>
        </w:rPr>
        <w:t>e</w:t>
      </w:r>
      <w:r w:rsidRPr="004B27B5">
        <w:rPr>
          <w:lang w:val="en-US"/>
        </w:rPr>
        <w:t>ns</w:t>
      </w:r>
      <w:r w:rsidR="00DD0134" w:rsidRPr="00DD0134">
        <w:rPr>
          <w:lang w:val="en-US"/>
        </w:rPr>
        <w:t>e</w:t>
      </w:r>
      <w:r w:rsidRPr="004B27B5">
        <w:rPr>
          <w:lang w:val="en-US"/>
        </w:rPr>
        <w:t xml:space="preserve"> </w:t>
      </w:r>
      <w:r w:rsidR="00DD0134" w:rsidRPr="00DD0134">
        <w:rPr>
          <w:lang w:val="en-US"/>
        </w:rPr>
        <w:t>i</w:t>
      </w:r>
      <w:r w:rsidRPr="004B27B5">
        <w:rPr>
          <w:lang w:val="en-US"/>
        </w:rPr>
        <w:t>n wh</w:t>
      </w:r>
      <w:r w:rsidR="00DD0134" w:rsidRPr="00DD0134">
        <w:rPr>
          <w:lang w:val="en-US"/>
        </w:rPr>
        <w:t>i</w:t>
      </w:r>
      <w:r w:rsidRPr="004B27B5">
        <w:rPr>
          <w:lang w:val="en-US"/>
        </w:rPr>
        <w:t xml:space="preserve">ch </w:t>
      </w:r>
      <w:r w:rsidR="00DD0134" w:rsidRPr="00DD0134">
        <w:rPr>
          <w:lang w:val="en-US"/>
        </w:rPr>
        <w:t>i</w:t>
      </w:r>
      <w:r w:rsidRPr="004B27B5">
        <w:rPr>
          <w:lang w:val="en-US"/>
        </w:rPr>
        <w:t xml:space="preserve">t </w:t>
      </w:r>
      <w:r w:rsidR="00DD0134" w:rsidRPr="00DD0134">
        <w:rPr>
          <w:lang w:val="en-US"/>
        </w:rPr>
        <w:t>i</w:t>
      </w:r>
      <w:r w:rsidRPr="004B27B5">
        <w:rPr>
          <w:lang w:val="en-US"/>
        </w:rPr>
        <w:t>s tr</w:t>
      </w:r>
      <w:r w:rsidR="00DD0134">
        <w:rPr>
          <w:lang w:val="en-US"/>
        </w:rPr>
        <w:t>u</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s</w:t>
      </w:r>
      <w:r w:rsidR="00DD0134" w:rsidRPr="00DD0134">
        <w:rPr>
          <w:lang w:val="en-US"/>
        </w:rPr>
        <w:t>a</w:t>
      </w:r>
      <w:r w:rsidR="00DD0134">
        <w:rPr>
          <w:lang w:val="en-US"/>
        </w:rPr>
        <w:t>y</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i</w:t>
      </w:r>
      <w:r w:rsidRPr="004B27B5">
        <w:rPr>
          <w:lang w:val="en-US"/>
        </w:rPr>
        <w:t>n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d</w:t>
      </w:r>
      <w:r w:rsidR="00DD0134" w:rsidRPr="00DD0134">
        <w:rPr>
          <w:lang w:val="en-US"/>
        </w:rPr>
        <w:t>o</w:t>
      </w:r>
      <w:r w:rsidRPr="004B27B5">
        <w:rPr>
          <w:lang w:val="en-US"/>
        </w:rPr>
        <w:t xml:space="preserve">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 ‘p</w:t>
      </w:r>
      <w:r w:rsidR="00DD0134">
        <w:rPr>
          <w:lang w:val="en-US"/>
        </w:rPr>
        <w:t>u</w:t>
      </w:r>
      <w:r w:rsidRPr="004B27B5">
        <w:rPr>
          <w:lang w:val="en-US"/>
        </w:rPr>
        <w:t>r</w:t>
      </w:r>
      <w:r w:rsidR="00DD0134" w:rsidRPr="00DD0134">
        <w:rPr>
          <w:lang w:val="en-US"/>
        </w:rPr>
        <w:t>e</w:t>
      </w:r>
      <w:r w:rsidRPr="004B27B5">
        <w:rPr>
          <w:lang w:val="en-US"/>
        </w:rPr>
        <w:t>’ cl</w:t>
      </w:r>
      <w:r w:rsidR="00DD0134" w:rsidRPr="00DD0134">
        <w:rPr>
          <w:lang w:val="en-US"/>
        </w:rPr>
        <w:t>a</w:t>
      </w:r>
      <w:r w:rsidRPr="004B27B5">
        <w:rPr>
          <w:lang w:val="en-US"/>
        </w:rPr>
        <w:t>ss</w:t>
      </w:r>
      <w:r w:rsidR="00DD0134" w:rsidRPr="00DD0134">
        <w:rPr>
          <w:lang w:val="en-US"/>
        </w:rPr>
        <w:t>e</w:t>
      </w:r>
      <w:r w:rsidRPr="004B27B5">
        <w:rPr>
          <w:lang w:val="en-US"/>
        </w:rPr>
        <w:t>s – s</w:t>
      </w:r>
      <w:r w:rsidR="00DD0134" w:rsidRPr="00DD0134">
        <w:rPr>
          <w:lang w:val="en-US"/>
        </w:rPr>
        <w:t>o</w:t>
      </w:r>
      <w:r w:rsidRPr="004B27B5">
        <w:rPr>
          <w:lang w:val="en-US"/>
        </w:rPr>
        <w:t>c</w:t>
      </w:r>
      <w:r w:rsidR="00DD0134" w:rsidRPr="00DD0134">
        <w:rPr>
          <w:lang w:val="en-US"/>
        </w:rPr>
        <w:t>ia</w:t>
      </w:r>
      <w:r w:rsidRPr="004B27B5">
        <w:rPr>
          <w:lang w:val="en-US"/>
        </w:rPr>
        <w:t>l gr</w:t>
      </w:r>
      <w:r w:rsidR="00DD0134" w:rsidRPr="00DD0134">
        <w:rPr>
          <w:lang w:val="en-US"/>
        </w:rPr>
        <w:t>o</w:t>
      </w:r>
      <w:r w:rsidR="00DD0134">
        <w:rPr>
          <w:lang w:val="en-US"/>
        </w:rPr>
        <w:t>u</w:t>
      </w:r>
      <w:r w:rsidRPr="004B27B5">
        <w:rPr>
          <w:lang w:val="en-US"/>
        </w:rPr>
        <w:t>p</w:t>
      </w:r>
      <w:r w:rsidR="00DD0134" w:rsidRPr="00DD0134">
        <w:rPr>
          <w:lang w:val="en-US"/>
        </w:rPr>
        <w:t>i</w:t>
      </w:r>
      <w:r w:rsidRPr="004B27B5">
        <w:rPr>
          <w:lang w:val="en-US"/>
        </w:rPr>
        <w:t>ngs wh</w:t>
      </w:r>
      <w:r w:rsidR="00DD0134" w:rsidRPr="00DD0134">
        <w:rPr>
          <w:lang w:val="en-US"/>
        </w:rPr>
        <w:t>o</w:t>
      </w:r>
      <w:r w:rsidRPr="004B27B5">
        <w:rPr>
          <w:lang w:val="en-US"/>
        </w:rPr>
        <w:t>s</w:t>
      </w:r>
      <w:r w:rsidR="00DD0134" w:rsidRPr="00DD0134">
        <w:rPr>
          <w:lang w:val="en-US"/>
        </w:rPr>
        <w:t>e</w:t>
      </w:r>
      <w:r w:rsidRPr="004B27B5">
        <w:rPr>
          <w:lang w:val="en-US"/>
        </w:rPr>
        <w:t xml:space="preserve"> m</w:t>
      </w:r>
      <w:r w:rsidR="00DD0134" w:rsidRPr="00DD0134">
        <w:rPr>
          <w:lang w:val="en-US"/>
        </w:rPr>
        <w:t>e</w:t>
      </w:r>
      <w:r w:rsidRPr="004B27B5">
        <w:rPr>
          <w:lang w:val="en-US"/>
        </w:rPr>
        <w:t>mb</w:t>
      </w:r>
      <w:r w:rsidR="00DD0134" w:rsidRPr="00DD0134">
        <w:rPr>
          <w:lang w:val="en-US"/>
        </w:rPr>
        <w:t>e</w:t>
      </w:r>
      <w:r w:rsidRPr="004B27B5">
        <w:rPr>
          <w:lang w:val="en-US"/>
        </w:rPr>
        <w:t>rsh</w:t>
      </w:r>
      <w:r w:rsidR="00DD0134" w:rsidRPr="00DD0134">
        <w:rPr>
          <w:lang w:val="en-US"/>
        </w:rPr>
        <w:t>i</w:t>
      </w:r>
      <w:r w:rsidRPr="004B27B5">
        <w:rPr>
          <w:lang w:val="en-US"/>
        </w:rPr>
        <w:t>p d</w:t>
      </w:r>
      <w:r w:rsidR="00DD0134" w:rsidRPr="00DD0134">
        <w:rPr>
          <w:lang w:val="en-US"/>
        </w:rPr>
        <w:t>e</w:t>
      </w:r>
      <w:r w:rsidRPr="004B27B5">
        <w:rPr>
          <w:lang w:val="en-US"/>
        </w:rPr>
        <w:t>p</w:t>
      </w:r>
      <w:r w:rsidR="00DD0134" w:rsidRPr="00DD0134">
        <w:rPr>
          <w:lang w:val="en-US"/>
        </w:rPr>
        <w:t>e</w:t>
      </w:r>
      <w:r w:rsidRPr="004B27B5">
        <w:rPr>
          <w:lang w:val="en-US"/>
        </w:rPr>
        <w:t xml:space="preserve">nds </w:t>
      </w:r>
      <w:r w:rsidR="00DD0134" w:rsidRPr="00DD0134">
        <w:rPr>
          <w:lang w:val="en-US"/>
        </w:rPr>
        <w:t>e</w:t>
      </w:r>
      <w:r w:rsidRPr="004B27B5">
        <w:rPr>
          <w:lang w:val="en-US"/>
        </w:rPr>
        <w:t>nt</w:t>
      </w:r>
      <w:r w:rsidR="00DD0134" w:rsidRPr="00DD0134">
        <w:rPr>
          <w:lang w:val="en-US"/>
        </w:rPr>
        <w:t>i</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w:t>
      </w:r>
      <w:r w:rsidR="00DD0134">
        <w:rPr>
          <w:lang w:val="en-US"/>
        </w:rPr>
        <w:t>u</w:t>
      </w:r>
      <w:r w:rsidRPr="004B27B5">
        <w:rPr>
          <w:lang w:val="en-US"/>
        </w:rPr>
        <w:t>p</w:t>
      </w:r>
      <w:r w:rsidR="00DD0134" w:rsidRPr="00DD0134">
        <w:rPr>
          <w:lang w:val="en-US"/>
        </w:rPr>
        <w:t>o</w:t>
      </w:r>
      <w:r w:rsidRPr="004B27B5">
        <w:rPr>
          <w:lang w:val="en-US"/>
        </w:rPr>
        <w:t>n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t</w:t>
      </w:r>
      <w:r w:rsidR="00DD0134" w:rsidRPr="00DD0134">
        <w:rPr>
          <w:lang w:val="en-US"/>
        </w:rPr>
        <w:t>o</w:t>
      </w:r>
      <w:r w:rsidRPr="004B27B5">
        <w:rPr>
          <w:lang w:val="en-US"/>
        </w:rPr>
        <w:t xml:space="preserve"> </w:t>
      </w:r>
      <w:r w:rsidR="00DD0134" w:rsidRPr="00DD0134">
        <w:rPr>
          <w:lang w:val="en-US"/>
        </w:rPr>
        <w:t>e</w:t>
      </w:r>
      <w:r w:rsidRPr="004B27B5">
        <w:rPr>
          <w:lang w:val="en-US"/>
        </w:rPr>
        <w:t>xpl</w:t>
      </w:r>
      <w:r w:rsidR="00DD0134" w:rsidRPr="00DD0134">
        <w:rPr>
          <w:lang w:val="en-US"/>
        </w:rPr>
        <w:t>oi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a</w:t>
      </w:r>
      <w:r w:rsidRPr="004B27B5">
        <w:rPr>
          <w:lang w:val="en-US"/>
        </w:rPr>
        <w:t xml:space="preserve">s </w:t>
      </w:r>
      <w:r w:rsidR="00DD0134" w:rsidRPr="00DD0134">
        <w:rPr>
          <w:lang w:val="en-US"/>
        </w:rPr>
        <w:t>o</w:t>
      </w:r>
      <w:r w:rsidRPr="004B27B5">
        <w:rPr>
          <w:lang w:val="en-US"/>
        </w:rPr>
        <w:t>pp</w:t>
      </w:r>
      <w:r w:rsidR="00DD0134" w:rsidRPr="00DD0134">
        <w:rPr>
          <w:lang w:val="en-US"/>
        </w:rPr>
        <w:t>o</w:t>
      </w:r>
      <w:r w:rsidRPr="004B27B5">
        <w:rPr>
          <w:lang w:val="en-US"/>
        </w:rPr>
        <w:t>s</w:t>
      </w:r>
      <w:r w:rsidR="00DD0134" w:rsidRPr="00DD0134">
        <w:rPr>
          <w:lang w:val="en-US"/>
        </w:rPr>
        <w:t>e</w:t>
      </w:r>
      <w:r w:rsidRPr="004B27B5">
        <w:rPr>
          <w:lang w:val="en-US"/>
        </w:rPr>
        <w:t>d t</w:t>
      </w:r>
      <w:r w:rsidR="00DD0134" w:rsidRPr="00DD0134">
        <w:rPr>
          <w:lang w:val="en-US"/>
        </w:rPr>
        <w:t>o</w:t>
      </w:r>
      <w:r w:rsidRPr="004B27B5">
        <w:rPr>
          <w:lang w:val="en-US"/>
        </w:rPr>
        <w:t xml:space="preserve"> pr</w:t>
      </w:r>
      <w:r w:rsidR="00DD0134" w:rsidRPr="00DD0134">
        <w:rPr>
          <w:lang w:val="en-US"/>
        </w:rPr>
        <w:t>i</w:t>
      </w:r>
      <w:r w:rsidRPr="004B27B5">
        <w:rPr>
          <w:lang w:val="en-US"/>
        </w:rPr>
        <w:t>v</w:t>
      </w:r>
      <w:r w:rsidR="00DD0134" w:rsidRPr="00DD0134">
        <w:rPr>
          <w:lang w:val="en-US"/>
        </w:rPr>
        <w:t>i</w:t>
      </w:r>
      <w:r w:rsidRPr="004B27B5">
        <w:rPr>
          <w:lang w:val="en-US"/>
        </w:rPr>
        <w:t>l</w:t>
      </w:r>
      <w:r w:rsidR="00DD0134" w:rsidRPr="00DD0134">
        <w:rPr>
          <w:lang w:val="en-US"/>
        </w:rPr>
        <w:t>e</w:t>
      </w:r>
      <w:r w:rsidRPr="004B27B5">
        <w:rPr>
          <w:lang w:val="en-US"/>
        </w:rPr>
        <w:t>g</w:t>
      </w:r>
      <w:r w:rsidR="00DD0134" w:rsidRPr="00DD0134">
        <w:rPr>
          <w:lang w:val="en-US"/>
        </w:rPr>
        <w:t>e</w:t>
      </w:r>
      <w:r w:rsidRPr="004B27B5">
        <w:rPr>
          <w:lang w:val="en-US"/>
        </w:rPr>
        <w:t xml:space="preserve">s </w:t>
      </w:r>
      <w:r w:rsidR="00DD0134" w:rsidRPr="00DD0134">
        <w:rPr>
          <w:lang w:val="en-US"/>
        </w:rPr>
        <w:t>e</w:t>
      </w:r>
      <w:r w:rsidRPr="004B27B5">
        <w:rPr>
          <w:lang w:val="en-US"/>
        </w:rPr>
        <w:t>mb</w:t>
      </w:r>
      <w:r w:rsidR="00DD0134" w:rsidRPr="00DD0134">
        <w:rPr>
          <w:lang w:val="en-US"/>
        </w:rPr>
        <w:t>o</w:t>
      </w:r>
      <w:r w:rsidRPr="004B27B5">
        <w:rPr>
          <w:lang w:val="en-US"/>
        </w:rPr>
        <w:t>d</w:t>
      </w:r>
      <w:r w:rsidR="00DD0134" w:rsidRPr="00DD0134">
        <w:rPr>
          <w:lang w:val="en-US"/>
        </w:rPr>
        <w:t>ie</w:t>
      </w:r>
      <w:r w:rsidRPr="004B27B5">
        <w:rPr>
          <w:lang w:val="en-US"/>
        </w:rPr>
        <w:t xml:space="preserve">d </w:t>
      </w:r>
      <w:r w:rsidR="00DD0134" w:rsidRPr="00DD0134">
        <w:rPr>
          <w:lang w:val="en-US"/>
        </w:rPr>
        <w:t>i</w:t>
      </w:r>
      <w:r w:rsidRPr="004B27B5">
        <w:rPr>
          <w:lang w:val="en-US"/>
        </w:rPr>
        <w:t>n j</w:t>
      </w:r>
      <w:r w:rsidR="00DD0134">
        <w:rPr>
          <w:lang w:val="en-US"/>
        </w:rPr>
        <w:t>u</w:t>
      </w:r>
      <w:r w:rsidRPr="004B27B5">
        <w:rPr>
          <w:lang w:val="en-US"/>
        </w:rPr>
        <w:t>d</w:t>
      </w:r>
      <w:r w:rsidR="00DD0134" w:rsidRPr="00DD0134">
        <w:rPr>
          <w:lang w:val="en-US"/>
        </w:rPr>
        <w:t>i</w:t>
      </w:r>
      <w:r w:rsidRPr="004B27B5">
        <w:rPr>
          <w:lang w:val="en-US"/>
        </w:rPr>
        <w:t>c</w:t>
      </w:r>
      <w:r w:rsidR="00DD0134" w:rsidRPr="00DD0134">
        <w:rPr>
          <w:lang w:val="en-US"/>
        </w:rPr>
        <w:t>ia</w:t>
      </w:r>
      <w:r w:rsidRPr="004B27B5">
        <w:rPr>
          <w:lang w:val="en-US"/>
        </w:rPr>
        <w:t xml:space="preserve">l </w:t>
      </w:r>
      <w:r w:rsidR="00DD0134" w:rsidRPr="00DD0134">
        <w:rPr>
          <w:lang w:val="en-US"/>
        </w:rPr>
        <w:t>o</w:t>
      </w:r>
      <w:r w:rsidRPr="004B27B5">
        <w:rPr>
          <w:lang w:val="en-US"/>
        </w:rPr>
        <w:t>r r</w:t>
      </w:r>
      <w:r w:rsidR="00DD0134" w:rsidRPr="00DD0134">
        <w:rPr>
          <w:lang w:val="en-US"/>
        </w:rPr>
        <w:t>e</w:t>
      </w:r>
      <w:r w:rsidRPr="004B27B5">
        <w:rPr>
          <w:lang w:val="en-US"/>
        </w:rPr>
        <w:t>l</w:t>
      </w:r>
      <w:r w:rsidR="00DD0134" w:rsidRPr="00DD0134">
        <w:rPr>
          <w:lang w:val="en-US"/>
        </w:rPr>
        <w:t>i</w:t>
      </w:r>
      <w:r w:rsidRPr="004B27B5">
        <w:rPr>
          <w:lang w:val="en-US"/>
        </w:rPr>
        <w:t>g</w:t>
      </w:r>
      <w:r w:rsidR="00DD0134" w:rsidRPr="00DD0134">
        <w:rPr>
          <w:lang w:val="en-US"/>
        </w:rPr>
        <w:t>io</w:t>
      </w:r>
      <w:r w:rsidR="00DD0134">
        <w:rPr>
          <w:lang w:val="en-US"/>
        </w:rPr>
        <w:t>u</w:t>
      </w:r>
      <w:r w:rsidRPr="004B27B5">
        <w:rPr>
          <w:lang w:val="en-US"/>
        </w:rPr>
        <w:t>s c</w:t>
      </w:r>
      <w:r w:rsidR="00DD0134" w:rsidRPr="00DD0134">
        <w:rPr>
          <w:lang w:val="en-US"/>
        </w:rPr>
        <w:t>o</w:t>
      </w:r>
      <w:r w:rsidRPr="004B27B5">
        <w:rPr>
          <w:lang w:val="en-US"/>
        </w:rPr>
        <w:t>d</w:t>
      </w:r>
      <w:r w:rsidR="00DD0134" w:rsidRPr="00DD0134">
        <w:rPr>
          <w:lang w:val="en-US"/>
        </w:rPr>
        <w:t>e</w:t>
      </w:r>
      <w:r w:rsidRPr="004B27B5">
        <w:rPr>
          <w:lang w:val="en-US"/>
        </w:rPr>
        <w:t>s.</w:t>
      </w:r>
      <w:r w:rsidRPr="004B27B5">
        <w:footnoteReference w:id="38"/>
      </w:r>
      <w:r w:rsidRPr="004B27B5">
        <w:rPr>
          <w:lang w:val="en-US"/>
        </w:rPr>
        <w:t xml:space="preserve"> </w:t>
      </w:r>
      <w:r w:rsidR="00DD0134" w:rsidRPr="00DD0134">
        <w:rPr>
          <w:lang w:val="en-US"/>
        </w:rPr>
        <w:t>O</w:t>
      </w:r>
      <w:r w:rsidRPr="004B27B5">
        <w:rPr>
          <w:lang w:val="en-US"/>
        </w:rPr>
        <w:t>f 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th</w:t>
      </w:r>
      <w:r w:rsidR="00DD0134" w:rsidRPr="00DD0134">
        <w:rPr>
          <w:lang w:val="en-US"/>
        </w:rPr>
        <w:t>e</w:t>
      </w:r>
      <w:r w:rsidRPr="004B27B5">
        <w:rPr>
          <w:lang w:val="en-US"/>
        </w:rPr>
        <w:t>s</w:t>
      </w:r>
      <w:r w:rsidR="00DD0134" w:rsidRPr="00DD0134">
        <w:rPr>
          <w:lang w:val="en-US"/>
        </w:rPr>
        <w:t>e</w:t>
      </w:r>
      <w:r w:rsidRPr="004B27B5">
        <w:rPr>
          <w:lang w:val="en-US"/>
        </w:rPr>
        <w:t xml:space="preserve"> c</w:t>
      </w:r>
      <w:r w:rsidR="00DD0134" w:rsidRPr="00DD0134">
        <w:rPr>
          <w:lang w:val="en-US"/>
        </w:rPr>
        <w:t>o</w:t>
      </w:r>
      <w:r w:rsidRPr="004B27B5">
        <w:rPr>
          <w:lang w:val="en-US"/>
        </w:rPr>
        <w:t>d</w:t>
      </w:r>
      <w:r w:rsidR="00DD0134" w:rsidRPr="00DD0134">
        <w:rPr>
          <w:lang w:val="en-US"/>
        </w:rPr>
        <w:t>e</w:t>
      </w:r>
      <w:r w:rsidRPr="004B27B5">
        <w:rPr>
          <w:lang w:val="en-US"/>
        </w:rPr>
        <w:t>s h</w:t>
      </w:r>
      <w:r w:rsidR="00DD0134" w:rsidRPr="00DD0134">
        <w:rPr>
          <w:lang w:val="en-US"/>
        </w:rPr>
        <w:t>a</w:t>
      </w:r>
      <w:r w:rsidRPr="004B27B5">
        <w:rPr>
          <w:lang w:val="en-US"/>
        </w:rPr>
        <w:t>d th</w:t>
      </w:r>
      <w:r w:rsidR="00DD0134" w:rsidRPr="00DD0134">
        <w:rPr>
          <w:lang w:val="en-US"/>
        </w:rPr>
        <w:t>ei</w:t>
      </w:r>
      <w:r w:rsidRPr="004B27B5">
        <w:rPr>
          <w:lang w:val="en-US"/>
        </w:rPr>
        <w:t xml:space="preserve">r </w:t>
      </w:r>
      <w:r w:rsidR="00DD0134" w:rsidRPr="00DD0134">
        <w:rPr>
          <w:lang w:val="en-US"/>
        </w:rPr>
        <w:t>o</w:t>
      </w:r>
      <w:r w:rsidRPr="004B27B5">
        <w:rPr>
          <w:lang w:val="en-US"/>
        </w:rPr>
        <w:t>r</w:t>
      </w:r>
      <w:r w:rsidR="00DD0134" w:rsidRPr="00DD0134">
        <w:rPr>
          <w:lang w:val="en-US"/>
        </w:rPr>
        <w:t>i</w:t>
      </w:r>
      <w:r w:rsidRPr="004B27B5">
        <w:rPr>
          <w:lang w:val="en-US"/>
        </w:rPr>
        <w:t>g</w:t>
      </w:r>
      <w:r w:rsidR="00DD0134" w:rsidRPr="00DD0134">
        <w:rPr>
          <w:lang w:val="en-US"/>
        </w:rPr>
        <w:t>i</w:t>
      </w:r>
      <w:r w:rsidRPr="004B27B5">
        <w:rPr>
          <w:lang w:val="en-US"/>
        </w:rPr>
        <w:t xml:space="preserve">n </w:t>
      </w:r>
      <w:r w:rsidR="00DD0134" w:rsidRPr="00DD0134">
        <w:rPr>
          <w:lang w:val="en-US"/>
        </w:rPr>
        <w:t>i</w:t>
      </w:r>
      <w:r w:rsidRPr="004B27B5">
        <w:rPr>
          <w:lang w:val="en-US"/>
        </w:rPr>
        <w:t>n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e</w:t>
      </w:r>
      <w:r w:rsidRPr="004B27B5">
        <w:rPr>
          <w:lang w:val="en-US"/>
        </w:rPr>
        <w:t>xpl</w:t>
      </w:r>
      <w:r w:rsidR="00DD0134" w:rsidRPr="00DD0134">
        <w:rPr>
          <w:lang w:val="en-US"/>
        </w:rPr>
        <w:t>oi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n, b</w:t>
      </w:r>
      <w:r w:rsidR="00DD0134">
        <w:rPr>
          <w:lang w:val="en-US"/>
        </w:rPr>
        <w:t>u</w:t>
      </w:r>
      <w:r w:rsidRPr="004B27B5">
        <w:rPr>
          <w:lang w:val="en-US"/>
        </w:rPr>
        <w:t>t c</w:t>
      </w:r>
      <w:r w:rsidR="00DD0134" w:rsidRPr="00DD0134">
        <w:rPr>
          <w:lang w:val="en-US"/>
        </w:rPr>
        <w:t>e</w:t>
      </w:r>
      <w:r w:rsidRPr="004B27B5">
        <w:rPr>
          <w:lang w:val="en-US"/>
        </w:rPr>
        <w:t>nt</w:t>
      </w:r>
      <w:r w:rsidR="00DD0134">
        <w:rPr>
          <w:lang w:val="en-US"/>
        </w:rPr>
        <w:t>u</w:t>
      </w:r>
      <w:r w:rsidRPr="004B27B5">
        <w:rPr>
          <w:lang w:val="en-US"/>
        </w:rPr>
        <w:t>r</w:t>
      </w:r>
      <w:r w:rsidR="00DD0134" w:rsidRPr="00DD0134">
        <w:rPr>
          <w:lang w:val="en-US"/>
        </w:rPr>
        <w:t>ie</w:t>
      </w:r>
      <w:r w:rsidRPr="004B27B5">
        <w:rPr>
          <w:lang w:val="en-US"/>
        </w:rPr>
        <w:t xml:space="preserve">s </w:t>
      </w:r>
      <w:r w:rsidR="00DD0134" w:rsidRPr="00DD0134">
        <w:rPr>
          <w:lang w:val="en-US"/>
        </w:rPr>
        <w:t>o</w:t>
      </w:r>
      <w:r w:rsidRPr="004B27B5">
        <w:rPr>
          <w:lang w:val="en-US"/>
        </w:rPr>
        <w:t>f fr</w:t>
      </w:r>
      <w:r w:rsidR="00DD0134" w:rsidRPr="00DD0134">
        <w:rPr>
          <w:lang w:val="en-US"/>
        </w:rPr>
        <w:t>o</w:t>
      </w:r>
      <w:r w:rsidRPr="004B27B5">
        <w:rPr>
          <w:lang w:val="en-US"/>
        </w:rPr>
        <w:t>z</w:t>
      </w:r>
      <w:r w:rsidR="00DD0134" w:rsidRPr="00DD0134">
        <w:rPr>
          <w:lang w:val="en-US"/>
        </w:rPr>
        <w:t>e</w:t>
      </w:r>
      <w:r w:rsidRPr="004B27B5">
        <w:rPr>
          <w:lang w:val="en-US"/>
        </w:rPr>
        <w:t>n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 h</w:t>
      </w:r>
      <w:r w:rsidR="00DD0134" w:rsidRPr="00DD0134">
        <w:rPr>
          <w:lang w:val="en-US"/>
        </w:rPr>
        <w:t>a</w:t>
      </w:r>
      <w:r w:rsidRPr="004B27B5">
        <w:rPr>
          <w:lang w:val="en-US"/>
        </w:rPr>
        <w:t>v</w:t>
      </w:r>
      <w:r w:rsidR="00DD0134" w:rsidRPr="00DD0134">
        <w:rPr>
          <w:lang w:val="en-US"/>
        </w:rPr>
        <w:t>e</w:t>
      </w:r>
      <w:r w:rsidRPr="004B27B5">
        <w:rPr>
          <w:lang w:val="en-US"/>
        </w:rPr>
        <w:t xml:space="preserve"> </w:t>
      </w:r>
      <w:r w:rsidR="00DD0134" w:rsidRPr="00DD0134">
        <w:rPr>
          <w:lang w:val="en-US"/>
        </w:rPr>
        <w:t>o</w:t>
      </w:r>
      <w:r w:rsidRPr="004B27B5">
        <w:rPr>
          <w:lang w:val="en-US"/>
        </w:rPr>
        <w:t>bsc</w:t>
      </w:r>
      <w:r w:rsidR="00DD0134">
        <w:rPr>
          <w:lang w:val="en-US"/>
        </w:rPr>
        <w:t>u</w:t>
      </w:r>
      <w:r w:rsidRPr="004B27B5">
        <w:rPr>
          <w:lang w:val="en-US"/>
        </w:rPr>
        <w:t>r</w:t>
      </w:r>
      <w:r w:rsidR="00DD0134" w:rsidRPr="00DD0134">
        <w:rPr>
          <w:lang w:val="en-US"/>
        </w:rPr>
        <w:t>e</w:t>
      </w:r>
      <w:r w:rsidRPr="004B27B5">
        <w:rPr>
          <w:lang w:val="en-US"/>
        </w:rPr>
        <w:t>d th</w:t>
      </w:r>
      <w:r w:rsidR="00DD0134" w:rsidRPr="00DD0134">
        <w:rPr>
          <w:lang w:val="en-US"/>
        </w:rPr>
        <w:t>a</w:t>
      </w:r>
      <w:r w:rsidRPr="004B27B5">
        <w:rPr>
          <w:lang w:val="en-US"/>
        </w:rPr>
        <w:t>t f</w:t>
      </w:r>
      <w:r w:rsidR="00DD0134" w:rsidRPr="00DD0134">
        <w:rPr>
          <w:lang w:val="en-US"/>
        </w:rPr>
        <w:t>a</w:t>
      </w:r>
      <w:r w:rsidRPr="004B27B5">
        <w:rPr>
          <w:lang w:val="en-US"/>
        </w:rPr>
        <w:t>ct.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f</w:t>
      </w:r>
      <w:r w:rsidR="00DD0134" w:rsidRPr="00DD0134">
        <w:rPr>
          <w:lang w:val="en-US"/>
        </w:rPr>
        <w:t>a</w:t>
      </w:r>
      <w:r w:rsidRPr="004B27B5">
        <w:rPr>
          <w:lang w:val="en-US"/>
        </w:rPr>
        <w:t>m</w:t>
      </w:r>
      <w:r w:rsidR="00DD0134" w:rsidRPr="00DD0134">
        <w:rPr>
          <w:lang w:val="en-US"/>
        </w:rPr>
        <w:t>i</w:t>
      </w:r>
      <w:r w:rsidRPr="004B27B5">
        <w:rPr>
          <w:lang w:val="en-US"/>
        </w:rPr>
        <w:t>l</w:t>
      </w:r>
      <w:r w:rsidR="00DD0134">
        <w:rPr>
          <w:lang w:val="en-US"/>
        </w:rPr>
        <w:t>y</w:t>
      </w:r>
      <w:r w:rsidRPr="004B27B5">
        <w:rPr>
          <w:lang w:val="en-US"/>
        </w:rPr>
        <w:t xml:space="preserve"> </w:t>
      </w:r>
      <w:r w:rsidR="00DD0134" w:rsidRPr="00DD0134">
        <w:rPr>
          <w:lang w:val="en-US"/>
        </w:rPr>
        <w:t>i</w:t>
      </w:r>
      <w:r w:rsidRPr="004B27B5">
        <w:rPr>
          <w:lang w:val="en-US"/>
        </w:rPr>
        <w:t>s s</w:t>
      </w:r>
      <w:r w:rsidR="00DD0134" w:rsidRPr="00DD0134">
        <w:rPr>
          <w:lang w:val="en-US"/>
        </w:rPr>
        <w:t>o</w:t>
      </w:r>
      <w:r w:rsidRPr="004B27B5">
        <w:rPr>
          <w:lang w:val="en-US"/>
        </w:rPr>
        <w:t>m</w:t>
      </w:r>
      <w:r w:rsidR="00DD0134" w:rsidRPr="00DD0134">
        <w:rPr>
          <w:lang w:val="en-US"/>
        </w:rPr>
        <w:t>e</w:t>
      </w:r>
      <w:r w:rsidRPr="004B27B5">
        <w:rPr>
          <w:lang w:val="en-US"/>
        </w:rPr>
        <w:t>wh</w:t>
      </w:r>
      <w:r w:rsidR="00DD0134" w:rsidRPr="00DD0134">
        <w:rPr>
          <w:lang w:val="en-US"/>
        </w:rPr>
        <w:t>a</w:t>
      </w:r>
      <w:r w:rsidRPr="004B27B5">
        <w:rPr>
          <w:lang w:val="en-US"/>
        </w:rPr>
        <w:t>t s</w:t>
      </w:r>
      <w:r w:rsidR="00DD0134" w:rsidRPr="00DD0134">
        <w:rPr>
          <w:lang w:val="en-US"/>
        </w:rPr>
        <w:t>i</w:t>
      </w:r>
      <w:r w:rsidRPr="004B27B5">
        <w:rPr>
          <w:lang w:val="en-US"/>
        </w:rPr>
        <w:t>m</w:t>
      </w:r>
      <w:r w:rsidR="00DD0134" w:rsidRPr="00DD0134">
        <w:rPr>
          <w:lang w:val="en-US"/>
        </w:rPr>
        <w:t>i</w:t>
      </w:r>
      <w:r w:rsidRPr="004B27B5">
        <w:rPr>
          <w:lang w:val="en-US"/>
        </w:rPr>
        <w:t>l</w:t>
      </w:r>
      <w:r w:rsidR="00DD0134" w:rsidRPr="00DD0134">
        <w:rPr>
          <w:lang w:val="en-US"/>
        </w:rPr>
        <w:t>a</w:t>
      </w:r>
      <w:r w:rsidRPr="004B27B5">
        <w:rPr>
          <w:lang w:val="en-US"/>
        </w:rPr>
        <w:t>r t</w:t>
      </w:r>
      <w:r w:rsidR="00DD0134" w:rsidRPr="00DD0134">
        <w:rPr>
          <w:lang w:val="en-US"/>
        </w:rPr>
        <w:t>o</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e</w:t>
      </w:r>
      <w:r w:rsidRPr="004B27B5">
        <w:rPr>
          <w:lang w:val="en-US"/>
        </w:rPr>
        <w:t>d</w:t>
      </w:r>
      <w:r w:rsidR="00DD0134" w:rsidRPr="00DD0134">
        <w:rPr>
          <w:lang w:val="en-US"/>
        </w:rPr>
        <w:t>ie</w:t>
      </w:r>
      <w:r w:rsidRPr="004B27B5">
        <w:rPr>
          <w:lang w:val="en-US"/>
        </w:rPr>
        <w:t>v</w:t>
      </w:r>
      <w:r w:rsidR="00DD0134" w:rsidRPr="00DD0134">
        <w:rPr>
          <w:lang w:val="en-US"/>
        </w:rPr>
        <w:t>a</w:t>
      </w:r>
      <w:r w:rsidRPr="004B27B5">
        <w:rPr>
          <w:lang w:val="en-US"/>
        </w:rPr>
        <w:t>l ch</w:t>
      </w:r>
      <w:r w:rsidR="00DD0134">
        <w:rPr>
          <w:lang w:val="en-US"/>
        </w:rPr>
        <w:t>u</w:t>
      </w:r>
      <w:r w:rsidRPr="004B27B5">
        <w:rPr>
          <w:lang w:val="en-US"/>
        </w:rPr>
        <w:t xml:space="preserve">rch </w:t>
      </w:r>
      <w:r w:rsidR="00DD0134" w:rsidRPr="00DD0134">
        <w:rPr>
          <w:lang w:val="en-US"/>
        </w:rPr>
        <w:t>o</w:t>
      </w:r>
      <w:r w:rsidRPr="004B27B5">
        <w:rPr>
          <w:lang w:val="en-US"/>
        </w:rPr>
        <w:t>r th</w:t>
      </w:r>
      <w:r w:rsidR="00DD0134" w:rsidRPr="00DD0134">
        <w:rPr>
          <w:lang w:val="en-US"/>
        </w:rPr>
        <w:t>e</w:t>
      </w:r>
      <w:r w:rsidRPr="004B27B5">
        <w:rPr>
          <w:lang w:val="en-US"/>
        </w:rPr>
        <w:t xml:space="preserve"> m</w:t>
      </w:r>
      <w:r w:rsidR="00DD0134" w:rsidRPr="00DD0134">
        <w:rPr>
          <w:lang w:val="en-US"/>
        </w:rPr>
        <w:t>o</w:t>
      </w:r>
      <w:r w:rsidRPr="004B27B5">
        <w:rPr>
          <w:lang w:val="en-US"/>
        </w:rPr>
        <w:t>d</w:t>
      </w:r>
      <w:r w:rsidR="00DD0134" w:rsidRPr="00DD0134">
        <w:rPr>
          <w:lang w:val="en-US"/>
        </w:rPr>
        <w:t>e</w:t>
      </w:r>
      <w:r w:rsidRPr="004B27B5">
        <w:rPr>
          <w:lang w:val="en-US"/>
        </w:rPr>
        <w:t>m st</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I</w:t>
      </w:r>
      <w:r w:rsidRPr="004B27B5">
        <w:rPr>
          <w:lang w:val="en-US"/>
        </w:rPr>
        <w:t>t gr</w:t>
      </w:r>
      <w:r w:rsidR="00DD0134" w:rsidRPr="00DD0134">
        <w:rPr>
          <w:lang w:val="en-US"/>
        </w:rPr>
        <w:t>e</w:t>
      </w:r>
      <w:r w:rsidRPr="004B27B5">
        <w:rPr>
          <w:lang w:val="en-US"/>
        </w:rPr>
        <w:t xml:space="preserve">w </w:t>
      </w:r>
      <w:r w:rsidR="00DD0134">
        <w:rPr>
          <w:lang w:val="en-US"/>
        </w:rPr>
        <w:t>u</w:t>
      </w:r>
      <w:r w:rsidRPr="004B27B5">
        <w:rPr>
          <w:lang w:val="en-US"/>
        </w:rPr>
        <w:t>p t</w:t>
      </w:r>
      <w:r w:rsidR="00DD0134" w:rsidRPr="00DD0134">
        <w:rPr>
          <w:lang w:val="en-US"/>
        </w:rPr>
        <w:t>o</w:t>
      </w:r>
      <w:r w:rsidRPr="004B27B5">
        <w:rPr>
          <w:lang w:val="en-US"/>
        </w:rPr>
        <w:t xml:space="preserve"> pr</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e</w:t>
      </w:r>
      <w:r w:rsidRPr="004B27B5">
        <w:rPr>
          <w:lang w:val="en-US"/>
        </w:rPr>
        <w:t xml:space="preserve"> </w:t>
      </w:r>
      <w:r w:rsidR="00DD0134" w:rsidRPr="00DD0134">
        <w:rPr>
          <w:lang w:val="en-US"/>
        </w:rPr>
        <w:t>a</w:t>
      </w:r>
      <w:r w:rsidRPr="004B27B5">
        <w:rPr>
          <w:lang w:val="en-US"/>
        </w:rPr>
        <w:t>nd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lr</w:t>
      </w:r>
      <w:r w:rsidR="00DD0134" w:rsidRPr="00DD0134">
        <w:rPr>
          <w:lang w:val="en-US"/>
        </w:rPr>
        <w:t>ea</w:t>
      </w:r>
      <w:r w:rsidRPr="004B27B5">
        <w:rPr>
          <w:lang w:val="en-US"/>
        </w:rPr>
        <w:t>d</w:t>
      </w:r>
      <w:r w:rsidR="00DD0134">
        <w:rPr>
          <w:lang w:val="en-US"/>
        </w:rPr>
        <w:t>y</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B</w:t>
      </w:r>
      <w:r w:rsidR="00DD0134">
        <w:rPr>
          <w:lang w:val="en-US"/>
        </w:rPr>
        <w:t>u</w:t>
      </w:r>
      <w:r w:rsidRPr="004B27B5">
        <w:rPr>
          <w:lang w:val="en-US"/>
        </w:rPr>
        <w:t xml:space="preserve">t </w:t>
      </w:r>
      <w:r w:rsidR="00DD0134" w:rsidRPr="00DD0134">
        <w:rPr>
          <w:lang w:val="en-US"/>
        </w:rPr>
        <w:t>i</w:t>
      </w:r>
      <w:r w:rsidRPr="004B27B5">
        <w:rPr>
          <w:lang w:val="en-US"/>
        </w:rPr>
        <w:t>t c</w:t>
      </w:r>
      <w:r w:rsidR="00DD0134" w:rsidRPr="00DD0134">
        <w:rPr>
          <w:lang w:val="en-US"/>
        </w:rPr>
        <w:t>a</w:t>
      </w:r>
      <w:r w:rsidRPr="004B27B5">
        <w:rPr>
          <w:lang w:val="en-US"/>
        </w:rPr>
        <w:t>nn</w:t>
      </w:r>
      <w:r w:rsidR="00DD0134" w:rsidRPr="00DD0134">
        <w:rPr>
          <w:lang w:val="en-US"/>
        </w:rPr>
        <w:t>o</w:t>
      </w:r>
      <w:r w:rsidRPr="004B27B5">
        <w:rPr>
          <w:lang w:val="en-US"/>
        </w:rPr>
        <w:t>t d</w:t>
      </w:r>
      <w:r w:rsidR="00DD0134" w:rsidRPr="00DD0134">
        <w:rPr>
          <w:lang w:val="en-US"/>
        </w:rPr>
        <w:t>o</w:t>
      </w:r>
      <w:r w:rsidRPr="004B27B5">
        <w:rPr>
          <w:lang w:val="en-US"/>
        </w:rPr>
        <w:t xml:space="preserve"> th</w:t>
      </w:r>
      <w:r w:rsidR="00DD0134" w:rsidRPr="00DD0134">
        <w:rPr>
          <w:lang w:val="en-US"/>
        </w:rPr>
        <w:t>i</w:t>
      </w:r>
      <w:r w:rsidRPr="004B27B5">
        <w:rPr>
          <w:lang w:val="en-US"/>
        </w:rPr>
        <w:t>s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pl</w:t>
      </w:r>
      <w:r w:rsidR="00DD0134" w:rsidRPr="00DD0134">
        <w:rPr>
          <w:lang w:val="en-US"/>
        </w:rPr>
        <w:t>a</w:t>
      </w:r>
      <w:r w:rsidR="00DD0134">
        <w:rPr>
          <w:lang w:val="en-US"/>
        </w:rPr>
        <w:t>y</w:t>
      </w:r>
      <w:r w:rsidR="00DD0134" w:rsidRPr="00DD0134">
        <w:rPr>
          <w:lang w:val="en-US"/>
        </w:rPr>
        <w:t>i</w:t>
      </w:r>
      <w:r w:rsidRPr="004B27B5">
        <w:rPr>
          <w:lang w:val="en-US"/>
        </w:rPr>
        <w:t xml:space="preserve">ng </w:t>
      </w:r>
      <w:r w:rsidR="00DD0134" w:rsidRPr="00DD0134">
        <w:rPr>
          <w:lang w:val="en-US"/>
        </w:rPr>
        <w:t>a</w:t>
      </w:r>
      <w:r w:rsidRPr="004B27B5">
        <w:rPr>
          <w:lang w:val="en-US"/>
        </w:rPr>
        <w:t xml:space="preserve"> v</w:t>
      </w:r>
      <w:r w:rsidR="00DD0134" w:rsidRPr="00DD0134">
        <w:rPr>
          <w:lang w:val="en-US"/>
        </w:rPr>
        <w:t>e</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mp</w:t>
      </w:r>
      <w:r w:rsidR="00DD0134" w:rsidRPr="00DD0134">
        <w:rPr>
          <w:lang w:val="en-US"/>
        </w:rPr>
        <w:t>o</w:t>
      </w:r>
      <w:r w:rsidRPr="004B27B5">
        <w:rPr>
          <w:lang w:val="en-US"/>
        </w:rPr>
        <w:t>rt</w:t>
      </w:r>
      <w:r w:rsidR="00DD0134" w:rsidRPr="00DD0134">
        <w:rPr>
          <w:lang w:val="en-US"/>
        </w:rPr>
        <w:t>a</w:t>
      </w:r>
      <w:r w:rsidRPr="004B27B5">
        <w:rPr>
          <w:lang w:val="en-US"/>
        </w:rPr>
        <w:t xml:space="preserve">nt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r</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a</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rk</w:t>
      </w:r>
      <w:r w:rsidR="00DD0134" w:rsidRPr="00DD0134">
        <w:rPr>
          <w:lang w:val="en-US"/>
        </w:rPr>
        <w:t>i</w:t>
      </w:r>
      <w:r w:rsidRPr="004B27B5">
        <w:rPr>
          <w:lang w:val="en-US"/>
        </w:rPr>
        <w:t>ng cl</w:t>
      </w:r>
      <w:r w:rsidR="00DD0134" w:rsidRPr="00DD0134">
        <w:rPr>
          <w:lang w:val="en-US"/>
        </w:rPr>
        <w:t>a</w:t>
      </w:r>
      <w:r w:rsidRPr="004B27B5">
        <w:rPr>
          <w:lang w:val="en-US"/>
        </w:rPr>
        <w:t>ss f</w:t>
      </w:r>
      <w:r w:rsidR="00DD0134" w:rsidRPr="00DD0134">
        <w:rPr>
          <w:lang w:val="en-US"/>
        </w:rPr>
        <w:t>a</w:t>
      </w:r>
      <w:r w:rsidRPr="004B27B5">
        <w:rPr>
          <w:lang w:val="en-US"/>
        </w:rPr>
        <w:t>m</w:t>
      </w:r>
      <w:r w:rsidR="00DD0134" w:rsidRPr="00DD0134">
        <w:rPr>
          <w:lang w:val="en-US"/>
        </w:rPr>
        <w:t>i</w:t>
      </w:r>
      <w:r w:rsidRPr="004B27B5">
        <w:rPr>
          <w:lang w:val="en-US"/>
        </w:rPr>
        <w:t>l</w:t>
      </w:r>
      <w:r w:rsidR="00DD0134">
        <w:rPr>
          <w:lang w:val="en-US"/>
        </w:rPr>
        <w:t>y</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i</w:t>
      </w:r>
      <w:r w:rsidRPr="004B27B5">
        <w:rPr>
          <w:lang w:val="en-US"/>
        </w:rPr>
        <w:t>ng th</w:t>
      </w:r>
      <w:r w:rsidR="00DD0134" w:rsidRPr="00DD0134">
        <w:rPr>
          <w:lang w:val="en-US"/>
        </w:rPr>
        <w:t>e</w:t>
      </w:r>
      <w:r w:rsidRPr="004B27B5">
        <w:rPr>
          <w:lang w:val="en-US"/>
        </w:rPr>
        <w:t xml:space="preserve"> v</w:t>
      </w:r>
      <w:r w:rsidR="00DD0134" w:rsidRPr="00DD0134">
        <w:rPr>
          <w:lang w:val="en-US"/>
        </w:rPr>
        <w:t>a</w:t>
      </w:r>
      <w:r w:rsidRPr="004B27B5">
        <w:rPr>
          <w:lang w:val="en-US"/>
        </w:rPr>
        <w:t xml:space="preserve">st </w:t>
      </w:r>
      <w:r w:rsidR="00DD0134" w:rsidRPr="00DD0134">
        <w:rPr>
          <w:lang w:val="en-US"/>
        </w:rPr>
        <w:t>a</w:t>
      </w:r>
      <w:r w:rsidRPr="004B27B5">
        <w:rPr>
          <w:lang w:val="en-US"/>
        </w:rPr>
        <w:t>m</w:t>
      </w:r>
      <w:r w:rsidR="00DD0134" w:rsidRPr="00DD0134">
        <w:rPr>
          <w:lang w:val="en-US"/>
        </w:rPr>
        <w:t>o</w:t>
      </w:r>
      <w:r w:rsidR="00DD0134">
        <w:rPr>
          <w:lang w:val="en-US"/>
        </w:rPr>
        <w:t>u</w:t>
      </w:r>
      <w:r w:rsidRPr="004B27B5">
        <w:rPr>
          <w:lang w:val="en-US"/>
        </w:rPr>
        <w:t xml:space="preserve">nt </w:t>
      </w:r>
      <w:r w:rsidR="00DD0134" w:rsidRPr="00DD0134">
        <w:rPr>
          <w:lang w:val="en-US"/>
        </w:rPr>
        <w:t>o</w:t>
      </w:r>
      <w:r w:rsidRPr="004B27B5">
        <w:rPr>
          <w:lang w:val="en-US"/>
        </w:rPr>
        <w:t>f d</w:t>
      </w:r>
      <w:r w:rsidR="00DD0134" w:rsidRPr="00DD0134">
        <w:rPr>
          <w:lang w:val="en-US"/>
        </w:rPr>
        <w:t>o</w:t>
      </w:r>
      <w:r w:rsidRPr="004B27B5">
        <w:rPr>
          <w:lang w:val="en-US"/>
        </w:rPr>
        <w:t>m</w:t>
      </w:r>
      <w:r w:rsidR="00DD0134" w:rsidRPr="00DD0134">
        <w:rPr>
          <w:lang w:val="en-US"/>
        </w:rPr>
        <w:t>e</w:t>
      </w:r>
      <w:r w:rsidRPr="004B27B5">
        <w:rPr>
          <w:lang w:val="en-US"/>
        </w:rPr>
        <w:t>st</w:t>
      </w:r>
      <w:r w:rsidR="00DD0134" w:rsidRPr="00DD0134">
        <w:rPr>
          <w:lang w:val="en-US"/>
        </w:rPr>
        <w:t>i</w:t>
      </w:r>
      <w:r w:rsidRPr="004B27B5">
        <w:rPr>
          <w:lang w:val="en-US"/>
        </w:rPr>
        <w:t>c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th</w:t>
      </w:r>
      <w:r w:rsidR="00DD0134" w:rsidRPr="00DD0134">
        <w:rPr>
          <w:lang w:val="en-US"/>
        </w:rPr>
        <w:t>a</w:t>
      </w:r>
      <w:r w:rsidRPr="004B27B5">
        <w:rPr>
          <w:lang w:val="en-US"/>
        </w:rPr>
        <w:t>t g</w:t>
      </w:r>
      <w:r w:rsidR="00DD0134" w:rsidRPr="00DD0134">
        <w:rPr>
          <w:lang w:val="en-US"/>
        </w:rPr>
        <w:t>oe</w:t>
      </w:r>
      <w:r w:rsidRPr="004B27B5">
        <w:rPr>
          <w:lang w:val="en-US"/>
        </w:rPr>
        <w:t xml:space="preserve">s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ph</w:t>
      </w:r>
      <w:r w:rsidR="00DD0134">
        <w:rPr>
          <w:lang w:val="en-US"/>
        </w:rPr>
        <w:t>y</w:t>
      </w:r>
      <w:r w:rsidRPr="004B27B5">
        <w:rPr>
          <w:lang w:val="en-US"/>
        </w:rPr>
        <w:t>s</w:t>
      </w:r>
      <w:r w:rsidR="00DD0134" w:rsidRPr="00DD0134">
        <w:rPr>
          <w:lang w:val="en-US"/>
        </w:rPr>
        <w:t>i</w:t>
      </w:r>
      <w:r w:rsidRPr="004B27B5">
        <w:rPr>
          <w:lang w:val="en-US"/>
        </w:rPr>
        <w:t>c</w:t>
      </w:r>
      <w:r w:rsidR="00DD0134" w:rsidRPr="00DD0134">
        <w:rPr>
          <w:lang w:val="en-US"/>
        </w:rPr>
        <w:t>a</w:t>
      </w:r>
      <w:r w:rsidRPr="004B27B5">
        <w:rPr>
          <w:lang w:val="en-US"/>
        </w:rPr>
        <w:t>l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p</w:t>
      </w:r>
      <w:r w:rsidR="00DD0134" w:rsidRPr="00DD0134">
        <w:rPr>
          <w:lang w:val="en-US"/>
        </w:rPr>
        <w:t>o</w:t>
      </w:r>
      <w:r w:rsidRPr="004B27B5">
        <w:rPr>
          <w:lang w:val="en-US"/>
        </w:rPr>
        <w:t>w</w:t>
      </w:r>
      <w:r w:rsidR="00DD0134" w:rsidRPr="00DD0134">
        <w:rPr>
          <w:lang w:val="en-US"/>
        </w:rPr>
        <w:t>e</w:t>
      </w:r>
      <w:r w:rsidRPr="004B27B5">
        <w:rPr>
          <w:lang w:val="en-US"/>
        </w:rPr>
        <w:t xml:space="preserve">r,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a</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f</w:t>
      </w:r>
      <w:r w:rsidR="00DD0134" w:rsidRPr="00DD0134">
        <w:rPr>
          <w:lang w:val="en-US"/>
        </w:rPr>
        <w:t>a</w:t>
      </w:r>
      <w:r w:rsidRPr="004B27B5">
        <w:rPr>
          <w:lang w:val="en-US"/>
        </w:rPr>
        <w:t>m</w:t>
      </w:r>
      <w:r w:rsidR="00DD0134" w:rsidRPr="00DD0134">
        <w:rPr>
          <w:lang w:val="en-US"/>
        </w:rPr>
        <w:t>i</w:t>
      </w:r>
      <w:r w:rsidRPr="004B27B5">
        <w:rPr>
          <w:lang w:val="en-US"/>
        </w:rPr>
        <w:t>l</w:t>
      </w:r>
      <w:r w:rsidR="00DD0134">
        <w:rPr>
          <w:lang w:val="en-US"/>
        </w:rPr>
        <w:t>y</w:t>
      </w:r>
      <w:r w:rsidRPr="004B27B5">
        <w:rPr>
          <w:lang w:val="en-US"/>
        </w:rPr>
        <w:t xml:space="preserve"> d</w:t>
      </w:r>
      <w:r w:rsidR="00DD0134" w:rsidRPr="00DD0134">
        <w:rPr>
          <w:lang w:val="en-US"/>
        </w:rPr>
        <w:t>e</w:t>
      </w:r>
      <w:r w:rsidRPr="004B27B5">
        <w:rPr>
          <w:lang w:val="en-US"/>
        </w:rPr>
        <w:t>f</w:t>
      </w:r>
      <w:r w:rsidR="00DD0134" w:rsidRPr="00DD0134">
        <w:rPr>
          <w:lang w:val="en-US"/>
        </w:rPr>
        <w:t>i</w:t>
      </w:r>
      <w:r w:rsidRPr="004B27B5">
        <w:rPr>
          <w:lang w:val="en-US"/>
        </w:rPr>
        <w:t>n</w:t>
      </w:r>
      <w:r w:rsidR="00DD0134" w:rsidRPr="00DD0134">
        <w:rPr>
          <w:lang w:val="en-US"/>
        </w:rPr>
        <w:t>i</w:t>
      </w:r>
      <w:r w:rsidRPr="004B27B5">
        <w:rPr>
          <w:lang w:val="en-US"/>
        </w:rPr>
        <w:t>ng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w:t>
      </w:r>
      <w:r w:rsidR="00DD0134" w:rsidRPr="00DD0134">
        <w:rPr>
          <w:lang w:val="en-US"/>
        </w:rPr>
        <w:t>i</w:t>
      </w:r>
      <w:r w:rsidRPr="004B27B5">
        <w:rPr>
          <w:lang w:val="en-US"/>
        </w:rPr>
        <w:t>n wh</w:t>
      </w:r>
      <w:r w:rsidR="00DD0134" w:rsidRPr="00DD0134">
        <w:rPr>
          <w:lang w:val="en-US"/>
        </w:rPr>
        <w:t>i</w:t>
      </w:r>
      <w:r w:rsidRPr="004B27B5">
        <w:rPr>
          <w:lang w:val="en-US"/>
        </w:rPr>
        <w:t>ch pr</w:t>
      </w:r>
      <w:r w:rsidR="00DD0134" w:rsidRPr="00DD0134">
        <w:rPr>
          <w:lang w:val="en-US"/>
        </w:rPr>
        <w:t>o</w:t>
      </w:r>
      <w:r w:rsidRPr="004B27B5">
        <w:rPr>
          <w:lang w:val="en-US"/>
        </w:rPr>
        <w:t>p</w:t>
      </w:r>
      <w:r w:rsidR="00DD0134" w:rsidRPr="00DD0134">
        <w:rPr>
          <w:lang w:val="en-US"/>
        </w:rPr>
        <w:t>e</w:t>
      </w:r>
      <w:r w:rsidRPr="004B27B5">
        <w:rPr>
          <w:lang w:val="en-US"/>
        </w:rPr>
        <w:t>rt</w:t>
      </w:r>
      <w:r w:rsidR="00DD0134">
        <w:rPr>
          <w:lang w:val="en-US"/>
        </w:rPr>
        <w:t>y</w:t>
      </w:r>
      <w:r w:rsidRPr="004B27B5">
        <w:rPr>
          <w:lang w:val="en-US"/>
        </w:rPr>
        <w:t xml:space="preserve"> </w:t>
      </w:r>
      <w:r w:rsidR="00DD0134" w:rsidRPr="00DD0134">
        <w:rPr>
          <w:lang w:val="en-US"/>
        </w:rPr>
        <w:t>i</w:t>
      </w:r>
      <w:r w:rsidRPr="004B27B5">
        <w:rPr>
          <w:lang w:val="en-US"/>
        </w:rPr>
        <w:t>s p</w:t>
      </w:r>
      <w:r w:rsidR="00DD0134" w:rsidRPr="00DD0134">
        <w:rPr>
          <w:lang w:val="en-US"/>
        </w:rPr>
        <w:t>a</w:t>
      </w:r>
      <w:r w:rsidRPr="004B27B5">
        <w:rPr>
          <w:lang w:val="en-US"/>
        </w:rPr>
        <w:t>ss</w:t>
      </w:r>
      <w:r w:rsidR="00DD0134" w:rsidRPr="00DD0134">
        <w:rPr>
          <w:lang w:val="en-US"/>
        </w:rPr>
        <w:t>e</w:t>
      </w:r>
      <w:r w:rsidRPr="004B27B5">
        <w:rPr>
          <w:lang w:val="en-US"/>
        </w:rPr>
        <w:t>d fr</w:t>
      </w:r>
      <w:r w:rsidR="00DD0134" w:rsidRPr="00DD0134">
        <w:rPr>
          <w:lang w:val="en-US"/>
        </w:rPr>
        <w:t>o</w:t>
      </w:r>
      <w:r w:rsidRPr="004B27B5">
        <w:rPr>
          <w:lang w:val="en-US"/>
        </w:rPr>
        <w:t xml:space="preserve">m </w:t>
      </w:r>
      <w:r w:rsidR="00DD0134" w:rsidRPr="00DD0134">
        <w:rPr>
          <w:lang w:val="en-US"/>
        </w:rPr>
        <w:t>o</w:t>
      </w:r>
      <w:r w:rsidRPr="004B27B5">
        <w:rPr>
          <w:lang w:val="en-US"/>
        </w:rPr>
        <w:t>n</w:t>
      </w:r>
      <w:r w:rsidR="00DD0134" w:rsidRPr="00DD0134">
        <w:rPr>
          <w:lang w:val="en-US"/>
        </w:rPr>
        <w:t>e</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n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n</w:t>
      </w:r>
      <w:r w:rsidR="00DD0134" w:rsidRPr="00DD0134">
        <w:rPr>
          <w:lang w:val="en-US"/>
        </w:rPr>
        <w:t>e</w:t>
      </w:r>
      <w:r w:rsidRPr="004B27B5">
        <w:rPr>
          <w:lang w:val="en-US"/>
        </w:rPr>
        <w:t>xt).</w:t>
      </w:r>
      <w:r w:rsidRPr="004B27B5">
        <w:footnoteReference w:id="39"/>
      </w:r>
    </w:p>
    <w:p w:rsidR="00A3035B" w:rsidRPr="004B27B5" w:rsidRDefault="00A3035B" w:rsidP="004B27B5">
      <w:pPr>
        <w:pStyle w:val="ac"/>
        <w:rPr>
          <w:lang w:val="en-US"/>
        </w:rPr>
      </w:pPr>
      <w:r w:rsidRPr="004B27B5">
        <w:rPr>
          <w:lang w:val="en-US"/>
        </w:rPr>
        <w:t>Th</w:t>
      </w:r>
      <w:r w:rsidR="00DD0134" w:rsidRPr="00DD0134">
        <w:rPr>
          <w:lang w:val="en-US"/>
        </w:rPr>
        <w:t>i</w:t>
      </w:r>
      <w:r w:rsidRPr="004B27B5">
        <w:rPr>
          <w:lang w:val="en-US"/>
        </w:rPr>
        <w:t>s h</w:t>
      </w:r>
      <w:r w:rsidR="00DD0134" w:rsidRPr="00DD0134">
        <w:rPr>
          <w:lang w:val="en-US"/>
        </w:rPr>
        <w:t>a</w:t>
      </w:r>
      <w:r w:rsidRPr="004B27B5">
        <w:rPr>
          <w:lang w:val="en-US"/>
        </w:rPr>
        <w:t>s l</w:t>
      </w:r>
      <w:r w:rsidR="00DD0134" w:rsidRPr="00DD0134">
        <w:rPr>
          <w:lang w:val="en-US"/>
        </w:rPr>
        <w:t>e</w:t>
      </w:r>
      <w:r w:rsidRPr="004B27B5">
        <w:rPr>
          <w:lang w:val="en-US"/>
        </w:rPr>
        <w:t>d t</w:t>
      </w:r>
      <w:r w:rsidR="00DD0134" w:rsidRPr="00DD0134">
        <w:rPr>
          <w:lang w:val="en-US"/>
        </w:rPr>
        <w:t>o</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mpts t</w:t>
      </w:r>
      <w:r w:rsidR="00DD0134" w:rsidRPr="00DD0134">
        <w:rPr>
          <w:lang w:val="en-US"/>
        </w:rPr>
        <w:t>o</w:t>
      </w:r>
      <w:r w:rsidRPr="004B27B5">
        <w:rPr>
          <w:lang w:val="en-US"/>
        </w:rPr>
        <w:t xml:space="preserve"> </w:t>
      </w:r>
      <w:r w:rsidR="00DD0134" w:rsidRPr="00DD0134">
        <w:rPr>
          <w:lang w:val="en-US"/>
        </w:rPr>
        <w:t>a</w:t>
      </w:r>
      <w:r w:rsidRPr="004B27B5">
        <w:rPr>
          <w:lang w:val="en-US"/>
        </w:rPr>
        <w:t>ss</w:t>
      </w:r>
      <w:r w:rsidR="00DD0134" w:rsidRPr="00DD0134">
        <w:rPr>
          <w:lang w:val="en-US"/>
        </w:rPr>
        <w:t>i</w:t>
      </w:r>
      <w:r w:rsidRPr="004B27B5">
        <w:rPr>
          <w:lang w:val="en-US"/>
        </w:rPr>
        <w:t xml:space="preserve">gn </w:t>
      </w:r>
      <w:r w:rsidR="00DD0134" w:rsidRPr="00DD0134">
        <w:rPr>
          <w:lang w:val="en-US"/>
        </w:rPr>
        <w:t>i</w:t>
      </w:r>
      <w:r w:rsidRPr="004B27B5">
        <w:rPr>
          <w:lang w:val="en-US"/>
        </w:rPr>
        <w:t>t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e</w:t>
      </w:r>
      <w:r w:rsidRPr="004B27B5">
        <w:rPr>
          <w:lang w:val="en-US"/>
        </w:rPr>
        <w:t>’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 xml:space="preserve">ts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r</w:t>
      </w:r>
      <w:r w:rsidR="00DD0134" w:rsidRPr="00DD0134">
        <w:rPr>
          <w:lang w:val="en-US"/>
        </w:rPr>
        <w:t>o</w:t>
      </w:r>
      <w:r w:rsidRPr="004B27B5">
        <w:rPr>
          <w:lang w:val="en-US"/>
        </w:rPr>
        <w:t>l</w:t>
      </w:r>
      <w:r w:rsidR="00DD0134" w:rsidRPr="00DD0134">
        <w:rPr>
          <w:lang w:val="en-US"/>
        </w:rPr>
        <w:t>e</w:t>
      </w:r>
      <w:r w:rsidRPr="004B27B5">
        <w:rPr>
          <w:lang w:val="en-US"/>
        </w:rPr>
        <w:t>.</w:t>
      </w:r>
      <w:r w:rsidRPr="004B27B5">
        <w:footnoteReference w:id="40"/>
      </w:r>
      <w:r w:rsidRPr="004B27B5">
        <w:rPr>
          <w:lang w:val="en-US"/>
        </w:rPr>
        <w:t xml:space="preserve"> B</w:t>
      </w:r>
      <w:r w:rsidR="00DD0134">
        <w:rPr>
          <w:lang w:val="en-US"/>
        </w:rPr>
        <w:t>u</w:t>
      </w:r>
      <w:r w:rsidRPr="004B27B5">
        <w:rPr>
          <w:lang w:val="en-US"/>
        </w:rPr>
        <w:t>t th</w:t>
      </w:r>
      <w:r w:rsidR="00DD0134" w:rsidRPr="00DD0134">
        <w:rPr>
          <w:lang w:val="en-US"/>
        </w:rPr>
        <w:t>e</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b</w:t>
      </w:r>
      <w:r w:rsidR="00DD0134" w:rsidRPr="00DD0134">
        <w:rPr>
          <w:lang w:val="en-US"/>
        </w:rPr>
        <w:t>a</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nd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wh</w:t>
      </w:r>
      <w:r w:rsidR="00DD0134" w:rsidRPr="00DD0134">
        <w:rPr>
          <w:lang w:val="en-US"/>
        </w:rPr>
        <w:t>i</w:t>
      </w:r>
      <w:r w:rsidRPr="004B27B5">
        <w:rPr>
          <w:lang w:val="en-US"/>
        </w:rPr>
        <w:t xml:space="preserve">ch </w:t>
      </w:r>
      <w:r w:rsidR="00DD0134" w:rsidRPr="00DD0134">
        <w:rPr>
          <w:lang w:val="en-US"/>
        </w:rPr>
        <w:t>a</w:t>
      </w:r>
      <w:r w:rsidRPr="004B27B5">
        <w:rPr>
          <w:lang w:val="en-US"/>
        </w:rPr>
        <w:t>r</w:t>
      </w:r>
      <w:r w:rsidR="00DD0134" w:rsidRPr="00DD0134">
        <w:rPr>
          <w:lang w:val="en-US"/>
        </w:rPr>
        <w:t>e</w:t>
      </w:r>
      <w:r w:rsidRPr="004B27B5">
        <w:rPr>
          <w:lang w:val="en-US"/>
        </w:rPr>
        <w:t xml:space="preserve"> s</w:t>
      </w:r>
      <w:r w:rsidR="00DD0134">
        <w:rPr>
          <w:lang w:val="en-US"/>
        </w:rPr>
        <w:t>u</w:t>
      </w:r>
      <w:r w:rsidRPr="004B27B5">
        <w:rPr>
          <w:lang w:val="en-US"/>
        </w:rPr>
        <w:t>bj</w:t>
      </w:r>
      <w:r w:rsidR="00DD0134" w:rsidRPr="00DD0134">
        <w:rPr>
          <w:lang w:val="en-US"/>
        </w:rPr>
        <w:t>e</w:t>
      </w:r>
      <w:r w:rsidRPr="004B27B5">
        <w:rPr>
          <w:lang w:val="en-US"/>
        </w:rPr>
        <w:t>ct t</w:t>
      </w:r>
      <w:r w:rsidR="00DD0134" w:rsidRPr="00DD0134">
        <w:rPr>
          <w:lang w:val="en-US"/>
        </w:rPr>
        <w:t>o</w:t>
      </w:r>
      <w:r w:rsidRPr="004B27B5">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s w</w:t>
      </w:r>
      <w:r w:rsidR="00DD0134" w:rsidRPr="00DD0134">
        <w:rPr>
          <w:lang w:val="en-US"/>
        </w:rPr>
        <w:t>i</w:t>
      </w:r>
      <w:r w:rsidRPr="004B27B5">
        <w:rPr>
          <w:lang w:val="en-US"/>
        </w:rPr>
        <w:t>th ch</w:t>
      </w:r>
      <w:r w:rsidR="00DD0134" w:rsidRPr="00DD0134">
        <w:rPr>
          <w:lang w:val="en-US"/>
        </w:rPr>
        <w:t>a</w:t>
      </w:r>
      <w:r w:rsidRPr="004B27B5">
        <w:rPr>
          <w:lang w:val="en-US"/>
        </w:rPr>
        <w:t>ng</w:t>
      </w:r>
      <w:r w:rsidR="00DD0134" w:rsidRPr="00DD0134">
        <w:rPr>
          <w:lang w:val="en-US"/>
        </w:rPr>
        <w:t>e</w:t>
      </w:r>
      <w:r w:rsidRPr="004B27B5">
        <w:rPr>
          <w:lang w:val="en-US"/>
        </w:rPr>
        <w:t xml:space="preserve">s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o</w:t>
      </w:r>
      <w:r w:rsidRPr="004B27B5">
        <w:rPr>
          <w:lang w:val="en-US"/>
        </w:rPr>
        <w:t>s</w:t>
      </w:r>
      <w:r w:rsidR="00DD0134" w:rsidRPr="00DD0134">
        <w:rPr>
          <w:lang w:val="en-US"/>
        </w:rPr>
        <w:t>e</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a</w:t>
      </w:r>
      <w:r w:rsidRPr="004B27B5">
        <w:rPr>
          <w:lang w:val="en-US"/>
        </w:rPr>
        <w:t>r</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w:t>
      </w:r>
      <w:r w:rsidRPr="004B27B5">
        <w:rPr>
          <w:lang w:val="en-US"/>
        </w:rPr>
        <w:t>v</w:t>
      </w:r>
      <w:r w:rsidR="00DD0134" w:rsidRPr="00DD0134">
        <w:rPr>
          <w:lang w:val="en-US"/>
        </w:rPr>
        <w:t>e</w:t>
      </w:r>
      <w:r w:rsidRPr="004B27B5">
        <w:rPr>
          <w:lang w:val="en-US"/>
        </w:rPr>
        <w:t>l</w:t>
      </w:r>
      <w:r w:rsidR="00DD0134">
        <w:rPr>
          <w:lang w:val="en-US"/>
        </w:rPr>
        <w:t>y</w:t>
      </w:r>
      <w:r w:rsidRPr="004B27B5">
        <w:rPr>
          <w:lang w:val="en-US"/>
        </w:rPr>
        <w:t xml:space="preserve"> st</w:t>
      </w:r>
      <w:r w:rsidR="00DD0134" w:rsidRPr="00DD0134">
        <w:rPr>
          <w:lang w:val="en-US"/>
        </w:rPr>
        <w:t>a</w:t>
      </w:r>
      <w:r w:rsidRPr="004B27B5">
        <w:rPr>
          <w:lang w:val="en-US"/>
        </w:rPr>
        <w:t>t</w:t>
      </w:r>
      <w:r w:rsidR="00DD0134" w:rsidRPr="00DD0134">
        <w:rPr>
          <w:lang w:val="en-US"/>
        </w:rPr>
        <w:t>i</w:t>
      </w:r>
      <w:r w:rsidRPr="004B27B5">
        <w:rPr>
          <w:lang w:val="en-US"/>
        </w:rPr>
        <w:t xml:space="preserve">c </w:t>
      </w:r>
      <w:r w:rsidR="00DD0134" w:rsidRPr="00DD0134">
        <w:rPr>
          <w:lang w:val="en-US"/>
        </w:rPr>
        <w:t>a</w:t>
      </w:r>
      <w:r w:rsidRPr="004B27B5">
        <w:rPr>
          <w:lang w:val="en-US"/>
        </w:rPr>
        <w:t>nd r</w:t>
      </w:r>
      <w:r w:rsidR="00DD0134" w:rsidRPr="00DD0134">
        <w:rPr>
          <w:lang w:val="en-US"/>
        </w:rPr>
        <w:t>e</w:t>
      </w:r>
      <w:r w:rsidRPr="004B27B5">
        <w:rPr>
          <w:lang w:val="en-US"/>
        </w:rPr>
        <w:t>s</w:t>
      </w:r>
      <w:r w:rsidR="00DD0134" w:rsidRPr="00DD0134">
        <w:rPr>
          <w:lang w:val="en-US"/>
        </w:rPr>
        <w:t>i</w:t>
      </w:r>
      <w:r w:rsidRPr="004B27B5">
        <w:rPr>
          <w:lang w:val="en-US"/>
        </w:rPr>
        <w:t>st</w:t>
      </w:r>
      <w:r w:rsidR="00DD0134" w:rsidRPr="00DD0134">
        <w:rPr>
          <w:lang w:val="en-US"/>
        </w:rPr>
        <w:t>a</w:t>
      </w:r>
      <w:r w:rsidRPr="004B27B5">
        <w:rPr>
          <w:lang w:val="en-US"/>
        </w:rPr>
        <w:t>nt t</w:t>
      </w:r>
      <w:r w:rsidR="00DD0134" w:rsidRPr="00DD0134">
        <w:rPr>
          <w:lang w:val="en-US"/>
        </w:rPr>
        <w:t>o</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Th</w:t>
      </w:r>
      <w:r w:rsidR="00DD0134" w:rsidRPr="00DD0134">
        <w:rPr>
          <w:lang w:val="en-US"/>
        </w:rPr>
        <w:t>e</w:t>
      </w:r>
      <w:r w:rsidRPr="004B27B5">
        <w:rPr>
          <w:lang w:val="en-US"/>
        </w:rPr>
        <w:t xml:space="preserve">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f</w:t>
      </w:r>
      <w:r w:rsidR="00DD0134" w:rsidRPr="00DD0134">
        <w:rPr>
          <w:lang w:val="en-US"/>
        </w:rPr>
        <w:t>a</w:t>
      </w:r>
      <w:r w:rsidRPr="004B27B5">
        <w:rPr>
          <w:lang w:val="en-US"/>
        </w:rPr>
        <w:t>m</w:t>
      </w:r>
      <w:r w:rsidR="00DD0134" w:rsidRPr="00DD0134">
        <w:rPr>
          <w:lang w:val="en-US"/>
        </w:rPr>
        <w:t>i</w:t>
      </w:r>
      <w:r w:rsidRPr="004B27B5">
        <w:rPr>
          <w:lang w:val="en-US"/>
        </w:rPr>
        <w:t>l</w:t>
      </w:r>
      <w:r w:rsidR="00DD0134">
        <w:rPr>
          <w:lang w:val="en-US"/>
        </w:rPr>
        <w:t>y</w:t>
      </w:r>
      <w:r w:rsidRPr="004B27B5">
        <w:rPr>
          <w:lang w:val="en-US"/>
        </w:rPr>
        <w:t xml:space="preserve"> b</w:t>
      </w:r>
      <w:r w:rsidR="00DD0134" w:rsidRPr="00DD0134">
        <w:rPr>
          <w:lang w:val="en-US"/>
        </w:rPr>
        <w:t>e</w:t>
      </w:r>
      <w:r w:rsidRPr="004B27B5">
        <w:rPr>
          <w:lang w:val="en-US"/>
        </w:rPr>
        <w:t>l</w:t>
      </w:r>
      <w:r w:rsidR="00DD0134" w:rsidRPr="00DD0134">
        <w:rPr>
          <w:lang w:val="en-US"/>
        </w:rPr>
        <w:t>o</w:t>
      </w:r>
      <w:r w:rsidRPr="004B27B5">
        <w:rPr>
          <w:lang w:val="en-US"/>
        </w:rPr>
        <w:t>ngs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l</w:t>
      </w:r>
      <w:r w:rsidR="00DD0134" w:rsidRPr="00DD0134">
        <w:rPr>
          <w:lang w:val="en-US"/>
        </w:rPr>
        <w:t>a</w:t>
      </w:r>
      <w:r w:rsidRPr="004B27B5">
        <w:rPr>
          <w:lang w:val="en-US"/>
        </w:rPr>
        <w:t>tt</w:t>
      </w:r>
      <w:r w:rsidR="00DD0134" w:rsidRPr="00DD0134">
        <w:rPr>
          <w:lang w:val="en-US"/>
        </w:rPr>
        <w:t>e</w:t>
      </w:r>
      <w:r w:rsidRPr="004B27B5">
        <w:rPr>
          <w:lang w:val="en-US"/>
        </w:rPr>
        <w:t>r r</w:t>
      </w:r>
      <w:r w:rsidR="00DD0134" w:rsidRPr="00DD0134">
        <w:rPr>
          <w:lang w:val="en-US"/>
        </w:rPr>
        <w:t>a</w:t>
      </w:r>
      <w:r w:rsidRPr="004B27B5">
        <w:rPr>
          <w:lang w:val="en-US"/>
        </w:rPr>
        <w:t>th</w:t>
      </w:r>
      <w:r w:rsidR="00DD0134" w:rsidRPr="00DD0134">
        <w:rPr>
          <w:lang w:val="en-US"/>
        </w:rPr>
        <w:t>e</w:t>
      </w:r>
      <w:r w:rsidRPr="004B27B5">
        <w:rPr>
          <w:lang w:val="en-US"/>
        </w:rPr>
        <w:t>r th</w:t>
      </w:r>
      <w:r w:rsidR="00DD0134" w:rsidRPr="00DD0134">
        <w:rPr>
          <w:lang w:val="en-US"/>
        </w:rPr>
        <w:t>a</w:t>
      </w:r>
      <w:r w:rsidRPr="004B27B5">
        <w:rPr>
          <w:lang w:val="en-US"/>
        </w:rPr>
        <w:t>n th</w:t>
      </w:r>
      <w:r w:rsidR="00DD0134" w:rsidRPr="00DD0134">
        <w:rPr>
          <w:lang w:val="en-US"/>
        </w:rPr>
        <w:t>e</w:t>
      </w:r>
      <w:r w:rsidRPr="004B27B5">
        <w:rPr>
          <w:lang w:val="en-US"/>
        </w:rPr>
        <w:t xml:space="preserve"> f</w:t>
      </w:r>
      <w:r w:rsidR="00DD0134" w:rsidRPr="00DD0134">
        <w:rPr>
          <w:lang w:val="en-US"/>
        </w:rPr>
        <w:t>o</w:t>
      </w:r>
      <w:r w:rsidRPr="004B27B5">
        <w:rPr>
          <w:lang w:val="en-US"/>
        </w:rPr>
        <w:t>rm</w:t>
      </w:r>
      <w:r w:rsidR="00DD0134" w:rsidRPr="00DD0134">
        <w:rPr>
          <w:lang w:val="en-US"/>
        </w:rPr>
        <w:t>e</w:t>
      </w:r>
      <w:r w:rsidRPr="004B27B5">
        <w:rPr>
          <w:lang w:val="en-US"/>
        </w:rPr>
        <w:t>r c</w:t>
      </w:r>
      <w:r w:rsidR="00DD0134" w:rsidRPr="00DD0134">
        <w:rPr>
          <w:lang w:val="en-US"/>
        </w:rPr>
        <w:t>a</w:t>
      </w:r>
      <w:r w:rsidRPr="004B27B5">
        <w:rPr>
          <w:lang w:val="en-US"/>
        </w:rPr>
        <w:t>t</w:t>
      </w:r>
      <w:r w:rsidR="00DD0134" w:rsidRPr="00DD0134">
        <w:rPr>
          <w:lang w:val="en-US"/>
        </w:rPr>
        <w:t>e</w:t>
      </w:r>
      <w:r w:rsidRPr="004B27B5">
        <w:rPr>
          <w:lang w:val="en-US"/>
        </w:rPr>
        <w:t>g</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 xml:space="preserve">n </w:t>
      </w:r>
      <w:r w:rsidR="00DD0134" w:rsidRPr="00DD0134">
        <w:rPr>
          <w:lang w:val="en-US"/>
        </w:rPr>
        <w:t>i</w:t>
      </w:r>
      <w:r w:rsidRPr="004B27B5">
        <w:rPr>
          <w:lang w:val="en-US"/>
        </w:rPr>
        <w:t xml:space="preserve">n </w:t>
      </w:r>
      <w:r w:rsidR="00DD0134" w:rsidRPr="00DD0134">
        <w:rPr>
          <w:lang w:val="en-US"/>
        </w:rPr>
        <w:t>i</w:t>
      </w:r>
      <w:r w:rsidRPr="004B27B5">
        <w:rPr>
          <w:lang w:val="en-US"/>
        </w:rPr>
        <w:t>ts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f</w:t>
      </w:r>
      <w:r w:rsidR="00DD0134">
        <w:rPr>
          <w:lang w:val="en-US"/>
        </w:rPr>
        <w:t>u</w:t>
      </w:r>
      <w:r w:rsidRPr="004B27B5">
        <w:rPr>
          <w:lang w:val="en-US"/>
        </w:rPr>
        <w:t>nct</w:t>
      </w:r>
      <w:r w:rsidR="00DD0134" w:rsidRPr="00DD0134">
        <w:rPr>
          <w:lang w:val="en-US"/>
        </w:rPr>
        <w:t>io</w:t>
      </w:r>
      <w:r w:rsidRPr="004B27B5">
        <w:rPr>
          <w:lang w:val="en-US"/>
        </w:rPr>
        <w:t xml:space="preserve">n </w:t>
      </w:r>
      <w:r w:rsidR="00DD0134" w:rsidRPr="00DD0134">
        <w:rPr>
          <w:lang w:val="en-US"/>
        </w:rPr>
        <w:t>o</w:t>
      </w:r>
      <w:r w:rsidRPr="004B27B5">
        <w:rPr>
          <w:lang w:val="en-US"/>
        </w:rPr>
        <w:t>f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i</w:t>
      </w:r>
      <w:r w:rsidRPr="004B27B5">
        <w:rPr>
          <w:lang w:val="en-US"/>
        </w:rPr>
        <w:t>ng th</w:t>
      </w:r>
      <w:r w:rsidR="00DD0134" w:rsidRPr="00DD0134">
        <w:rPr>
          <w:lang w:val="en-US"/>
        </w:rPr>
        <w:t>e</w:t>
      </w:r>
      <w:r w:rsidRPr="004B27B5">
        <w:rPr>
          <w:lang w:val="en-US"/>
        </w:rPr>
        <w:t xml:space="preserve">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f</w:t>
      </w:r>
      <w:r w:rsidR="00DD0134" w:rsidRPr="00DD0134">
        <w:rPr>
          <w:lang w:val="en-US"/>
        </w:rPr>
        <w:t>o</w:t>
      </w:r>
      <w:r w:rsidRPr="004B27B5">
        <w:rPr>
          <w:lang w:val="en-US"/>
        </w:rPr>
        <w:t>rc</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Ch</w:t>
      </w:r>
      <w:r w:rsidR="00DD0134" w:rsidRPr="00DD0134">
        <w:rPr>
          <w:lang w:val="en-US"/>
        </w:rPr>
        <w:t>a</w:t>
      </w:r>
      <w:r w:rsidRPr="004B27B5">
        <w:rPr>
          <w:lang w:val="en-US"/>
        </w:rPr>
        <w:t>ng</w:t>
      </w:r>
      <w:r w:rsidR="00DD0134" w:rsidRPr="00DD0134">
        <w:rPr>
          <w:lang w:val="en-US"/>
        </w:rPr>
        <w:t>e</w:t>
      </w:r>
      <w:r w:rsidRPr="004B27B5">
        <w:rPr>
          <w:lang w:val="en-US"/>
        </w:rPr>
        <w:t xml:space="preserve">s </w:t>
      </w:r>
      <w:r w:rsidR="00DD0134" w:rsidRPr="00DD0134">
        <w:rPr>
          <w:lang w:val="en-US"/>
        </w:rPr>
        <w:t>i</w:t>
      </w:r>
      <w:r w:rsidRPr="004B27B5">
        <w:rPr>
          <w:lang w:val="en-US"/>
        </w:rPr>
        <w:t>n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 xml:space="preserve">s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e</w:t>
      </w:r>
      <w:r w:rsidRPr="004B27B5">
        <w:rPr>
          <w:lang w:val="en-US"/>
        </w:rPr>
        <w:t xml:space="preserve">d </w:t>
      </w:r>
      <w:r w:rsidR="00DD0134" w:rsidRPr="00DD0134">
        <w:rPr>
          <w:lang w:val="en-US"/>
        </w:rPr>
        <w:t>i</w:t>
      </w:r>
      <w:r w:rsidRPr="004B27B5">
        <w:rPr>
          <w:lang w:val="en-US"/>
        </w:rPr>
        <w:t>n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f</w:t>
      </w:r>
      <w:r w:rsidR="00DD0134" w:rsidRPr="00DD0134">
        <w:rPr>
          <w:lang w:val="en-US"/>
        </w:rPr>
        <w:t>o</w:t>
      </w:r>
      <w:r w:rsidRPr="004B27B5">
        <w:rPr>
          <w:lang w:val="en-US"/>
        </w:rPr>
        <w:t>ll</w:t>
      </w:r>
      <w:r w:rsidR="00DD0134" w:rsidRPr="00DD0134">
        <w:rPr>
          <w:lang w:val="en-US"/>
        </w:rPr>
        <w:t>o</w:t>
      </w:r>
      <w:r w:rsidRPr="004B27B5">
        <w:rPr>
          <w:lang w:val="en-US"/>
        </w:rPr>
        <w:t>w ch</w:t>
      </w:r>
      <w:r w:rsidR="00DD0134" w:rsidRPr="00DD0134">
        <w:rPr>
          <w:lang w:val="en-US"/>
        </w:rPr>
        <w:t>a</w:t>
      </w:r>
      <w:r w:rsidRPr="004B27B5">
        <w:rPr>
          <w:lang w:val="en-US"/>
        </w:rPr>
        <w:t>ng</w:t>
      </w:r>
      <w:r w:rsidR="00DD0134" w:rsidRPr="00DD0134">
        <w:rPr>
          <w:lang w:val="en-US"/>
        </w:rPr>
        <w:t>e</w:t>
      </w:r>
      <w:r w:rsidRPr="004B27B5">
        <w:rPr>
          <w:lang w:val="en-US"/>
        </w:rPr>
        <w:t xml:space="preserve">s </w:t>
      </w:r>
      <w:r w:rsidR="00DD0134" w:rsidRPr="00DD0134">
        <w:rPr>
          <w:lang w:val="en-US"/>
        </w:rPr>
        <w:t>i</w:t>
      </w:r>
      <w:r w:rsidRPr="004B27B5">
        <w:rPr>
          <w:lang w:val="en-US"/>
        </w:rPr>
        <w:t>n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t</w:t>
      </w:r>
      <w:r w:rsidR="00DD0134" w:rsidRPr="00DD0134">
        <w:rPr>
          <w:lang w:val="en-US"/>
        </w:rPr>
        <w:t>a</w:t>
      </w:r>
      <w:r w:rsidRPr="004B27B5">
        <w:rPr>
          <w:lang w:val="en-US"/>
        </w:rPr>
        <w:t>k</w:t>
      </w:r>
      <w:r w:rsidR="00DD0134" w:rsidRPr="00DD0134">
        <w:rPr>
          <w:lang w:val="en-US"/>
        </w:rPr>
        <w:t>e</w:t>
      </w:r>
      <w:r w:rsidRPr="004B27B5">
        <w:rPr>
          <w:lang w:val="en-US"/>
        </w:rPr>
        <w:t>s pl</w:t>
      </w:r>
      <w:r w:rsidR="00DD0134" w:rsidRPr="00DD0134">
        <w:rPr>
          <w:lang w:val="en-US"/>
        </w:rPr>
        <w:t>a</w:t>
      </w:r>
      <w:r w:rsidRPr="004B27B5">
        <w:rPr>
          <w:lang w:val="en-US"/>
        </w:rPr>
        <w:t>c</w:t>
      </w:r>
      <w:r w:rsidR="00DD0134" w:rsidRPr="00DD0134">
        <w:rPr>
          <w:lang w:val="en-US"/>
        </w:rPr>
        <w:t>e</w:t>
      </w:r>
      <w:r w:rsidRPr="004B27B5">
        <w:rPr>
          <w:lang w:val="en-US"/>
        </w:rPr>
        <w:t>. Th</w:t>
      </w:r>
      <w:r w:rsidR="00DD0134" w:rsidRPr="00DD0134">
        <w:rPr>
          <w:lang w:val="en-US"/>
        </w:rPr>
        <w:t>e</w:t>
      </w:r>
      <w:r w:rsidRPr="004B27B5">
        <w:rPr>
          <w:lang w:val="en-US"/>
        </w:rPr>
        <w:t xml:space="preserve"> s</w:t>
      </w:r>
      <w:r w:rsidR="00DD0134" w:rsidRPr="00DD0134">
        <w:rPr>
          <w:lang w:val="en-US"/>
        </w:rPr>
        <w:t>i</w:t>
      </w:r>
      <w:r w:rsidRPr="004B27B5">
        <w:rPr>
          <w:lang w:val="en-US"/>
        </w:rPr>
        <w:t>mpl</w:t>
      </w:r>
      <w:r w:rsidR="00DD0134" w:rsidRPr="00DD0134">
        <w:rPr>
          <w:lang w:val="en-US"/>
        </w:rPr>
        <w:t>e</w:t>
      </w:r>
      <w:r w:rsidRPr="004B27B5">
        <w:rPr>
          <w:lang w:val="en-US"/>
        </w:rPr>
        <w:t xml:space="preserve"> f</w:t>
      </w:r>
      <w:r w:rsidR="00DD0134" w:rsidRPr="00DD0134">
        <w:rPr>
          <w:lang w:val="en-US"/>
        </w:rPr>
        <w:t>a</w:t>
      </w:r>
      <w:r w:rsidRPr="004B27B5">
        <w:rPr>
          <w:lang w:val="en-US"/>
        </w:rPr>
        <w:t xml:space="preserve">ct </w:t>
      </w:r>
      <w:r w:rsidR="00DD0134" w:rsidRPr="00DD0134">
        <w:rPr>
          <w:lang w:val="en-US"/>
        </w:rPr>
        <w:t>i</w:t>
      </w:r>
      <w:r w:rsidRPr="004B27B5">
        <w:rPr>
          <w:lang w:val="en-US"/>
        </w:rPr>
        <w:t>s th</w:t>
      </w:r>
      <w:r w:rsidR="00DD0134" w:rsidRPr="00DD0134">
        <w:rPr>
          <w:lang w:val="en-US"/>
        </w:rPr>
        <w:t>a</w:t>
      </w:r>
      <w:r w:rsidRPr="004B27B5">
        <w:rPr>
          <w:lang w:val="en-US"/>
        </w:rPr>
        <w:t>t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d</w:t>
      </w:r>
      <w:r w:rsidR="00DD0134" w:rsidRPr="00DD0134">
        <w:rPr>
          <w:lang w:val="en-US"/>
        </w:rPr>
        <w:t>o</w:t>
      </w:r>
      <w:r w:rsidRPr="004B27B5">
        <w:rPr>
          <w:lang w:val="en-US"/>
        </w:rPr>
        <w:t xml:space="preserve"> n</w:t>
      </w:r>
      <w:r w:rsidR="00DD0134" w:rsidRPr="00DD0134">
        <w:rPr>
          <w:lang w:val="en-US"/>
        </w:rPr>
        <w:t>o</w:t>
      </w:r>
      <w:r w:rsidRPr="004B27B5">
        <w:rPr>
          <w:lang w:val="en-US"/>
        </w:rPr>
        <w:t>t h</w:t>
      </w:r>
      <w:r w:rsidR="00DD0134" w:rsidRPr="00DD0134">
        <w:rPr>
          <w:lang w:val="en-US"/>
        </w:rPr>
        <w:t>a</w:t>
      </w:r>
      <w:r w:rsidRPr="004B27B5">
        <w:rPr>
          <w:lang w:val="en-US"/>
        </w:rPr>
        <w:t>v</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t</w:t>
      </w:r>
      <w:r w:rsidR="00DD0134" w:rsidRPr="00DD0134">
        <w:rPr>
          <w:lang w:val="en-US"/>
        </w:rPr>
        <w:t>e</w:t>
      </w:r>
      <w:r w:rsidRPr="004B27B5">
        <w:rPr>
          <w:lang w:val="en-US"/>
        </w:rPr>
        <w:t>nd</w:t>
      </w:r>
      <w:r w:rsidR="00DD0134" w:rsidRPr="00DD0134">
        <w:rPr>
          <w:lang w:val="en-US"/>
        </w:rPr>
        <w:t>e</w:t>
      </w:r>
      <w:r w:rsidRPr="004B27B5">
        <w:rPr>
          <w:lang w:val="en-US"/>
        </w:rPr>
        <w:t>nc</w:t>
      </w:r>
      <w:r w:rsidR="00DD0134">
        <w:rPr>
          <w:lang w:val="en-US"/>
        </w:rPr>
        <w:t>y</w:t>
      </w:r>
      <w:r w:rsidRPr="004B27B5">
        <w:rPr>
          <w:lang w:val="en-US"/>
        </w:rPr>
        <w:t xml:space="preserve"> t</w:t>
      </w:r>
      <w:r w:rsidR="00DD0134" w:rsidRPr="00DD0134">
        <w:rPr>
          <w:lang w:val="en-US"/>
        </w:rPr>
        <w:t>o</w:t>
      </w:r>
      <w:r w:rsidRPr="004B27B5">
        <w:rPr>
          <w:lang w:val="en-US"/>
        </w:rPr>
        <w:t xml:space="preserve"> c</w:t>
      </w:r>
      <w:r w:rsidR="00DD0134">
        <w:rPr>
          <w:lang w:val="en-US"/>
        </w:rPr>
        <w:t>u</w:t>
      </w:r>
      <w:r w:rsidRPr="004B27B5">
        <w:rPr>
          <w:lang w:val="en-US"/>
        </w:rPr>
        <w:t>m</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i</w:t>
      </w:r>
      <w:r w:rsidRPr="004B27B5">
        <w:rPr>
          <w:lang w:val="en-US"/>
        </w:rPr>
        <w:t>v</w:t>
      </w:r>
      <w:r w:rsidR="00DD0134" w:rsidRPr="00DD0134">
        <w:rPr>
          <w:lang w:val="en-US"/>
        </w:rPr>
        <w:t>e</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xml:space="preserve"> th</w:t>
      </w:r>
      <w:r w:rsidR="00DD0134" w:rsidRPr="00DD0134">
        <w:rPr>
          <w:lang w:val="en-US"/>
        </w:rPr>
        <w:t>a</w:t>
      </w:r>
      <w:r w:rsidRPr="004B27B5">
        <w:rPr>
          <w:lang w:val="en-US"/>
        </w:rPr>
        <w:t>t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d</w:t>
      </w:r>
      <w:r w:rsidR="00DD0134" w:rsidRPr="00DD0134">
        <w:rPr>
          <w:lang w:val="en-US"/>
        </w:rPr>
        <w:t>o</w:t>
      </w:r>
      <w:r w:rsidRPr="004B27B5">
        <w:rPr>
          <w:lang w:val="en-US"/>
        </w:rPr>
        <w:t>. Th</w:t>
      </w:r>
      <w:r w:rsidR="00DD0134" w:rsidRPr="00DD0134">
        <w:rPr>
          <w:lang w:val="en-US"/>
        </w:rPr>
        <w:t>e</w:t>
      </w:r>
      <w:r w:rsidRPr="004B27B5">
        <w:rPr>
          <w:lang w:val="en-US"/>
        </w:rPr>
        <w:t xml:space="preserve"> p</w:t>
      </w:r>
      <w:r w:rsidR="00DD0134" w:rsidRPr="00DD0134">
        <w:rPr>
          <w:lang w:val="en-US"/>
        </w:rPr>
        <w:t>o</w:t>
      </w:r>
      <w:r w:rsidRPr="004B27B5">
        <w:rPr>
          <w:lang w:val="en-US"/>
        </w:rPr>
        <w:t>ss</w:t>
      </w:r>
      <w:r w:rsidR="00DD0134" w:rsidRPr="00DD0134">
        <w:rPr>
          <w:lang w:val="en-US"/>
        </w:rPr>
        <w:t>i</w:t>
      </w:r>
      <w:r w:rsidRPr="004B27B5">
        <w:rPr>
          <w:lang w:val="en-US"/>
        </w:rPr>
        <w:t>bl</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s </w:t>
      </w:r>
      <w:r w:rsidR="00DD0134" w:rsidRPr="00DD0134">
        <w:rPr>
          <w:lang w:val="en-US"/>
        </w:rPr>
        <w:t>o</w:t>
      </w:r>
      <w:r w:rsidRPr="004B27B5">
        <w:rPr>
          <w:lang w:val="en-US"/>
        </w:rPr>
        <w:t>f r</w:t>
      </w:r>
      <w:r w:rsidR="00DD0134" w:rsidRPr="00DD0134">
        <w:rPr>
          <w:lang w:val="en-US"/>
        </w:rPr>
        <w:t>e</w:t>
      </w:r>
      <w:r w:rsidRPr="004B27B5">
        <w:rPr>
          <w:lang w:val="en-US"/>
        </w:rPr>
        <w:t>str</w:t>
      </w:r>
      <w:r w:rsidR="00DD0134" w:rsidRPr="00DD0134">
        <w:rPr>
          <w:lang w:val="en-US"/>
        </w:rPr>
        <w:t>i</w:t>
      </w:r>
      <w:r w:rsidRPr="004B27B5">
        <w:rPr>
          <w:lang w:val="en-US"/>
        </w:rPr>
        <w:t>ct</w:t>
      </w:r>
      <w:r w:rsidR="00DD0134" w:rsidRPr="00DD0134">
        <w:rPr>
          <w:lang w:val="en-US"/>
        </w:rPr>
        <w:t>i</w:t>
      </w:r>
      <w:r w:rsidRPr="004B27B5">
        <w:rPr>
          <w:lang w:val="en-US"/>
        </w:rPr>
        <w:t>ng th</w:t>
      </w:r>
      <w:r w:rsidR="00DD0134" w:rsidRPr="00DD0134">
        <w:rPr>
          <w:lang w:val="en-US"/>
        </w:rPr>
        <w:t>e</w:t>
      </w:r>
      <w:r w:rsidRPr="004B27B5">
        <w:rPr>
          <w:lang w:val="en-US"/>
        </w:rPr>
        <w:t xml:space="preserve"> n</w:t>
      </w:r>
      <w:r w:rsidR="00DD0134">
        <w:rPr>
          <w:lang w:val="en-US"/>
        </w:rPr>
        <w:t>u</w:t>
      </w:r>
      <w:r w:rsidRPr="004B27B5">
        <w:rPr>
          <w:lang w:val="en-US"/>
        </w:rPr>
        <w:t>mb</w:t>
      </w:r>
      <w:r w:rsidR="00DD0134" w:rsidRPr="00DD0134">
        <w:rPr>
          <w:lang w:val="en-US"/>
        </w:rPr>
        <w:t>e</w:t>
      </w:r>
      <w:r w:rsidRPr="004B27B5">
        <w:rPr>
          <w:lang w:val="en-US"/>
        </w:rPr>
        <w:t xml:space="preserve">r </w:t>
      </w:r>
      <w:r w:rsidR="00DD0134" w:rsidRPr="00DD0134">
        <w:rPr>
          <w:lang w:val="en-US"/>
        </w:rPr>
        <w:t>o</w:t>
      </w:r>
      <w:r w:rsidRPr="004B27B5">
        <w:rPr>
          <w:lang w:val="en-US"/>
        </w:rPr>
        <w:t>f b</w:t>
      </w:r>
      <w:r w:rsidR="00DD0134" w:rsidRPr="00DD0134">
        <w:rPr>
          <w:lang w:val="en-US"/>
        </w:rPr>
        <w:t>i</w:t>
      </w:r>
      <w:r w:rsidRPr="004B27B5">
        <w:rPr>
          <w:lang w:val="en-US"/>
        </w:rPr>
        <w:t>rths h</w:t>
      </w:r>
      <w:r w:rsidR="00DD0134" w:rsidRPr="00DD0134">
        <w:rPr>
          <w:lang w:val="en-US"/>
        </w:rPr>
        <w:t>a</w:t>
      </w:r>
      <w:r w:rsidRPr="004B27B5">
        <w:rPr>
          <w:lang w:val="en-US"/>
        </w:rPr>
        <w:t>rdl</w:t>
      </w:r>
      <w:r w:rsidR="00DD0134">
        <w:rPr>
          <w:lang w:val="en-US"/>
        </w:rPr>
        <w:t>y</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d fr</w:t>
      </w:r>
      <w:r w:rsidR="00DD0134" w:rsidRPr="00DD0134">
        <w:rPr>
          <w:lang w:val="en-US"/>
        </w:rPr>
        <w:t>o</w:t>
      </w:r>
      <w:r w:rsidRPr="004B27B5">
        <w:rPr>
          <w:lang w:val="en-US"/>
        </w:rPr>
        <w:t>m th</w:t>
      </w:r>
      <w:r w:rsidR="00DD0134" w:rsidRPr="00DD0134">
        <w:rPr>
          <w:lang w:val="en-US"/>
        </w:rPr>
        <w:t>e</w:t>
      </w:r>
      <w:r w:rsidRPr="004B27B5">
        <w:rPr>
          <w:lang w:val="en-US"/>
        </w:rPr>
        <w:t xml:space="preserve"> h</w:t>
      </w:r>
      <w:r w:rsidR="00DD0134">
        <w:rPr>
          <w:lang w:val="en-US"/>
        </w:rPr>
        <w:t>u</w:t>
      </w:r>
      <w:r w:rsidRPr="004B27B5">
        <w:rPr>
          <w:lang w:val="en-US"/>
        </w:rPr>
        <w:t>nt</w:t>
      </w:r>
      <w:r w:rsidR="00DD0134" w:rsidRPr="00DD0134">
        <w:rPr>
          <w:lang w:val="en-US"/>
        </w:rPr>
        <w:t>e</w:t>
      </w:r>
      <w:r w:rsidRPr="004B27B5">
        <w:rPr>
          <w:lang w:val="en-US"/>
        </w:rPr>
        <w:t>r-g</w:t>
      </w:r>
      <w:r w:rsidR="00DD0134" w:rsidRPr="00DD0134">
        <w:rPr>
          <w:lang w:val="en-US"/>
        </w:rPr>
        <w:t>a</w:t>
      </w:r>
      <w:r w:rsidRPr="004B27B5">
        <w:rPr>
          <w:lang w:val="en-US"/>
        </w:rPr>
        <w:t>th</w:t>
      </w:r>
      <w:r w:rsidR="00DD0134" w:rsidRPr="00DD0134">
        <w:rPr>
          <w:lang w:val="en-US"/>
        </w:rPr>
        <w:t>e</w:t>
      </w:r>
      <w:r w:rsidRPr="004B27B5">
        <w:rPr>
          <w:lang w:val="en-US"/>
        </w:rPr>
        <w:t>r</w:t>
      </w:r>
      <w:r w:rsidR="00DD0134" w:rsidRPr="00DD0134">
        <w:rPr>
          <w:lang w:val="en-US"/>
        </w:rPr>
        <w:t>e</w:t>
      </w:r>
      <w:r w:rsidRPr="004B27B5">
        <w:rPr>
          <w:lang w:val="en-US"/>
        </w:rPr>
        <w:t>r s</w:t>
      </w:r>
      <w:r w:rsidR="00DD0134" w:rsidRPr="00DD0134">
        <w:rPr>
          <w:lang w:val="en-US"/>
        </w:rPr>
        <w:t>o</w:t>
      </w:r>
      <w:r w:rsidRPr="004B27B5">
        <w:rPr>
          <w:lang w:val="en-US"/>
        </w:rPr>
        <w:t>c</w:t>
      </w:r>
      <w:r w:rsidR="00DD0134" w:rsidRPr="00DD0134">
        <w:rPr>
          <w:lang w:val="en-US"/>
        </w:rPr>
        <w:t>ie</w:t>
      </w:r>
      <w:r w:rsidRPr="004B27B5">
        <w:rPr>
          <w:lang w:val="en-US"/>
        </w:rPr>
        <w:t>t</w:t>
      </w:r>
      <w:r w:rsidR="00DD0134" w:rsidRPr="00DD0134">
        <w:rPr>
          <w:lang w:val="en-US"/>
        </w:rPr>
        <w:t>ie</w:t>
      </w:r>
      <w:r w:rsidRPr="004B27B5">
        <w:rPr>
          <w:lang w:val="en-US"/>
        </w:rPr>
        <w:t xml:space="preserve">s </w:t>
      </w:r>
      <w:r w:rsidR="00DD0134" w:rsidRPr="00DD0134">
        <w:rPr>
          <w:lang w:val="en-US"/>
        </w:rPr>
        <w:t>o</w:t>
      </w:r>
      <w:r w:rsidRPr="004B27B5">
        <w:rPr>
          <w:lang w:val="en-US"/>
        </w:rPr>
        <w:t xml:space="preserve">f 30,000 </w:t>
      </w:r>
      <w:r w:rsidR="00DD0134">
        <w:rPr>
          <w:lang w:val="en-US"/>
        </w:rPr>
        <w:t>y</w:t>
      </w:r>
      <w:r w:rsidR="00DD0134" w:rsidRPr="00DD0134">
        <w:rPr>
          <w:lang w:val="en-US"/>
        </w:rPr>
        <w:t>ea</w:t>
      </w:r>
      <w:r w:rsidRPr="004B27B5">
        <w:rPr>
          <w:lang w:val="en-US"/>
        </w:rPr>
        <w:t xml:space="preserve">rs </w:t>
      </w:r>
      <w:r w:rsidR="00DD0134" w:rsidRPr="00DD0134">
        <w:rPr>
          <w:lang w:val="en-US"/>
        </w:rPr>
        <w:t>a</w:t>
      </w:r>
      <w:r w:rsidRPr="004B27B5">
        <w:rPr>
          <w:lang w:val="en-US"/>
        </w:rPr>
        <w:t>g</w:t>
      </w:r>
      <w:r w:rsidR="00DD0134" w:rsidRPr="00DD0134">
        <w:rPr>
          <w:lang w:val="en-US"/>
        </w:rPr>
        <w:t>o</w:t>
      </w:r>
      <w:r w:rsidRPr="004B27B5">
        <w:rPr>
          <w:lang w:val="en-US"/>
        </w:rPr>
        <w:t xml:space="preserve"> </w:t>
      </w:r>
      <w:r w:rsidR="00DD0134">
        <w:rPr>
          <w:lang w:val="en-US"/>
        </w:rPr>
        <w:t>u</w:t>
      </w:r>
      <w:r w:rsidRPr="004B27B5">
        <w:rPr>
          <w:lang w:val="en-US"/>
        </w:rPr>
        <w:t>nt</w:t>
      </w:r>
      <w:r w:rsidR="00DD0134" w:rsidRPr="00DD0134">
        <w:rPr>
          <w:lang w:val="en-US"/>
        </w:rPr>
        <w:t>i</w:t>
      </w:r>
      <w:r w:rsidRPr="004B27B5">
        <w:rPr>
          <w:lang w:val="en-US"/>
        </w:rPr>
        <w:t>l th</w:t>
      </w:r>
      <w:r w:rsidR="00DD0134" w:rsidRPr="00DD0134">
        <w:rPr>
          <w:lang w:val="en-US"/>
        </w:rPr>
        <w:t>e</w:t>
      </w:r>
      <w:r w:rsidRPr="004B27B5">
        <w:rPr>
          <w:lang w:val="en-US"/>
        </w:rPr>
        <w:t xml:space="preserve"> 20th c</w:t>
      </w:r>
      <w:r w:rsidR="00DD0134" w:rsidRPr="00DD0134">
        <w:rPr>
          <w:lang w:val="en-US"/>
        </w:rPr>
        <w:t>e</w:t>
      </w:r>
      <w:r w:rsidRPr="004B27B5">
        <w:rPr>
          <w:lang w:val="en-US"/>
        </w:rPr>
        <w:t>nt</w:t>
      </w:r>
      <w:r w:rsidR="00DD0134">
        <w:rPr>
          <w:lang w:val="en-US"/>
        </w:rPr>
        <w:t>u</w:t>
      </w:r>
      <w:r w:rsidRPr="004B27B5">
        <w:rPr>
          <w:lang w:val="en-US"/>
        </w:rPr>
        <w:t>r</w:t>
      </w:r>
      <w:r w:rsidR="00DD0134">
        <w:rPr>
          <w:lang w:val="en-US"/>
        </w:rPr>
        <w:t>y</w:t>
      </w:r>
      <w:r w:rsidRPr="004B27B5">
        <w:rPr>
          <w:lang w:val="en-US"/>
        </w:rPr>
        <w:t xml:space="preserve"> – wh</w:t>
      </w:r>
      <w:r w:rsidR="00DD0134" w:rsidRPr="00DD0134">
        <w:rPr>
          <w:lang w:val="en-US"/>
        </w:rPr>
        <w:t>e</w:t>
      </w:r>
      <w:r w:rsidRPr="004B27B5">
        <w:rPr>
          <w:lang w:val="en-US"/>
        </w:rPr>
        <w:t>th</w:t>
      </w:r>
      <w:r w:rsidR="00DD0134" w:rsidRPr="00DD0134">
        <w:rPr>
          <w:lang w:val="en-US"/>
        </w:rPr>
        <w:t>e</w:t>
      </w:r>
      <w:r w:rsidRPr="004B27B5">
        <w:rPr>
          <w:lang w:val="en-US"/>
        </w:rPr>
        <w:t>r th</w:t>
      </w:r>
      <w:r w:rsidR="00DD0134" w:rsidRPr="00DD0134">
        <w:rPr>
          <w:lang w:val="en-US"/>
        </w:rPr>
        <w:t>e</w:t>
      </w:r>
      <w:r w:rsidRPr="004B27B5">
        <w:rPr>
          <w:lang w:val="en-US"/>
        </w:rPr>
        <w:t>s</w:t>
      </w:r>
      <w:r w:rsidR="00DD0134" w:rsidRPr="00DD0134">
        <w:rPr>
          <w:lang w:val="en-US"/>
        </w:rPr>
        <w:t>e</w:t>
      </w:r>
      <w:r w:rsidRPr="004B27B5">
        <w:rPr>
          <w:lang w:val="en-US"/>
        </w:rPr>
        <w:t xml:space="preserve"> m</w:t>
      </w:r>
      <w:r w:rsidR="00DD0134" w:rsidRPr="00DD0134">
        <w:rPr>
          <w:lang w:val="en-US"/>
        </w:rPr>
        <w:t>ea</w:t>
      </w:r>
      <w:r w:rsidRPr="004B27B5">
        <w:rPr>
          <w:lang w:val="en-US"/>
        </w:rPr>
        <w:t>ns w</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Pr>
          <w:lang w:val="en-US"/>
        </w:rPr>
        <w:t>u</w:t>
      </w:r>
      <w:r w:rsidRPr="004B27B5">
        <w:rPr>
          <w:lang w:val="en-US"/>
        </w:rPr>
        <w:t>s</w:t>
      </w:r>
      <w:r w:rsidR="00DD0134" w:rsidRPr="00DD0134">
        <w:rPr>
          <w:lang w:val="en-US"/>
        </w:rPr>
        <w:t>e</w:t>
      </w:r>
      <w:r w:rsidRPr="004B27B5">
        <w:rPr>
          <w:lang w:val="en-US"/>
        </w:rPr>
        <w:t>d 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d n</w:t>
      </w:r>
      <w:r w:rsidR="00DD0134" w:rsidRPr="00DD0134">
        <w:rPr>
          <w:lang w:val="en-US"/>
        </w:rPr>
        <w:t>o</w:t>
      </w:r>
      <w:r w:rsidRPr="004B27B5">
        <w:rPr>
          <w:lang w:val="en-US"/>
        </w:rPr>
        <w:t xml:space="preserve">t </w:t>
      </w:r>
      <w:r w:rsidR="00DD0134" w:rsidRPr="00DD0134">
        <w:rPr>
          <w:lang w:val="en-US"/>
        </w:rPr>
        <w:t>o</w:t>
      </w:r>
      <w:r w:rsidRPr="004B27B5">
        <w:rPr>
          <w:lang w:val="en-US"/>
        </w:rPr>
        <w:t>n th</w:t>
      </w:r>
      <w:r w:rsidR="00DD0134" w:rsidRPr="00DD0134">
        <w:rPr>
          <w:lang w:val="en-US"/>
        </w:rPr>
        <w:t>e</w:t>
      </w:r>
      <w:r w:rsidRPr="004B27B5">
        <w:rPr>
          <w:lang w:val="en-US"/>
        </w:rPr>
        <w:t xml:space="preserve"> sph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t </w:t>
      </w:r>
      <w:r w:rsidR="00DD0134" w:rsidRPr="00DD0134">
        <w:rPr>
          <w:lang w:val="en-US"/>
        </w:rPr>
        <w:t>a</w:t>
      </w:r>
      <w:r w:rsidRPr="004B27B5">
        <w:rPr>
          <w:lang w:val="en-US"/>
        </w:rPr>
        <w:t>ll, b</w:t>
      </w:r>
      <w:r w:rsidR="00DD0134">
        <w:rPr>
          <w:lang w:val="en-US"/>
        </w:rPr>
        <w:t>u</w:t>
      </w:r>
      <w:r w:rsidRPr="004B27B5">
        <w:rPr>
          <w:lang w:val="en-US"/>
        </w:rPr>
        <w:t xml:space="preserve">t </w:t>
      </w:r>
      <w:r w:rsidR="00DD0134" w:rsidRPr="00DD0134">
        <w:rPr>
          <w:lang w:val="en-US"/>
        </w:rPr>
        <w:t>o</w:t>
      </w:r>
      <w:r w:rsidRPr="004B27B5">
        <w:rPr>
          <w:lang w:val="en-US"/>
        </w:rPr>
        <w:t>n th</w:t>
      </w:r>
      <w:r w:rsidR="00DD0134" w:rsidRPr="00DD0134">
        <w:rPr>
          <w:lang w:val="en-US"/>
        </w:rPr>
        <w:t>e</w:t>
      </w:r>
      <w:r w:rsidRPr="004B27B5">
        <w:rPr>
          <w:lang w:val="en-US"/>
        </w:rPr>
        <w:t xml:space="preserve"> sph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wh</w:t>
      </w:r>
      <w:r w:rsidR="00DD0134" w:rsidRPr="00DD0134">
        <w:rPr>
          <w:lang w:val="en-US"/>
        </w:rPr>
        <w:t>i</w:t>
      </w:r>
      <w:r w:rsidRPr="004B27B5">
        <w:rPr>
          <w:lang w:val="en-US"/>
        </w:rPr>
        <w:t>l</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h</w:t>
      </w:r>
      <w:r w:rsidR="00DD0134">
        <w:rPr>
          <w:lang w:val="en-US"/>
        </w:rPr>
        <w:t>u</w:t>
      </w:r>
      <w:r w:rsidRPr="004B27B5">
        <w:rPr>
          <w:lang w:val="en-US"/>
        </w:rPr>
        <w:t>nt</w:t>
      </w:r>
      <w:r w:rsidR="00DD0134" w:rsidRPr="00DD0134">
        <w:rPr>
          <w:lang w:val="en-US"/>
        </w:rPr>
        <w:t>e</w:t>
      </w:r>
      <w:r w:rsidRPr="004B27B5">
        <w:rPr>
          <w:lang w:val="en-US"/>
        </w:rPr>
        <w:t>r-g</w:t>
      </w:r>
      <w:r w:rsidR="00DD0134" w:rsidRPr="00DD0134">
        <w:rPr>
          <w:lang w:val="en-US"/>
        </w:rPr>
        <w:t>a</w:t>
      </w:r>
      <w:r w:rsidRPr="004B27B5">
        <w:rPr>
          <w:lang w:val="en-US"/>
        </w:rPr>
        <w:t>th</w:t>
      </w:r>
      <w:r w:rsidR="00DD0134" w:rsidRPr="00DD0134">
        <w:rPr>
          <w:lang w:val="en-US"/>
        </w:rPr>
        <w:t>e</w:t>
      </w:r>
      <w:r w:rsidRPr="004B27B5">
        <w:rPr>
          <w:lang w:val="en-US"/>
        </w:rPr>
        <w:t>r</w:t>
      </w:r>
      <w:r w:rsidR="00DD0134" w:rsidRPr="00DD0134">
        <w:rPr>
          <w:lang w:val="en-US"/>
        </w:rPr>
        <w:t>e</w:t>
      </w:r>
      <w:r w:rsidRPr="004B27B5">
        <w:rPr>
          <w:lang w:val="en-US"/>
        </w:rPr>
        <w:t>r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s f</w:t>
      </w:r>
      <w:r w:rsidR="00DD0134" w:rsidRPr="00DD0134">
        <w:rPr>
          <w:lang w:val="en-US"/>
        </w:rPr>
        <w:t>o</w:t>
      </w:r>
      <w:r w:rsidRPr="004B27B5">
        <w:rPr>
          <w:lang w:val="en-US"/>
        </w:rPr>
        <w:t>rc</w:t>
      </w:r>
      <w:r w:rsidR="00DD0134" w:rsidRPr="00DD0134">
        <w:rPr>
          <w:lang w:val="en-US"/>
        </w:rPr>
        <w:t>e</w:t>
      </w:r>
      <w:r w:rsidRPr="004B27B5">
        <w:rPr>
          <w:lang w:val="en-US"/>
        </w:rPr>
        <w:t>d t</w:t>
      </w:r>
      <w:r w:rsidR="00DD0134" w:rsidRPr="00DD0134">
        <w:rPr>
          <w:lang w:val="en-US"/>
        </w:rPr>
        <w:t>o</w:t>
      </w:r>
      <w:r w:rsidRPr="004B27B5">
        <w:rPr>
          <w:lang w:val="en-US"/>
        </w:rPr>
        <w:t xml:space="preserve"> r</w:t>
      </w:r>
      <w:r w:rsidR="00DD0134" w:rsidRPr="00DD0134">
        <w:rPr>
          <w:lang w:val="en-US"/>
        </w:rPr>
        <w:t>e</w:t>
      </w:r>
      <w:r w:rsidRPr="004B27B5">
        <w:rPr>
          <w:lang w:val="en-US"/>
        </w:rPr>
        <w:t>str</w:t>
      </w:r>
      <w:r w:rsidR="00DD0134" w:rsidRPr="00DD0134">
        <w:rPr>
          <w:lang w:val="en-US"/>
        </w:rPr>
        <w:t>i</w:t>
      </w:r>
      <w:r w:rsidRPr="004B27B5">
        <w:rPr>
          <w:lang w:val="en-US"/>
        </w:rPr>
        <w:t>ct th</w:t>
      </w:r>
      <w:r w:rsidR="00DD0134" w:rsidRPr="00DD0134">
        <w:rPr>
          <w:lang w:val="en-US"/>
        </w:rPr>
        <w:t>e</w:t>
      </w:r>
      <w:r w:rsidRPr="004B27B5">
        <w:rPr>
          <w:lang w:val="en-US"/>
        </w:rPr>
        <w:t xml:space="preserve"> n</w:t>
      </w:r>
      <w:r w:rsidR="00DD0134">
        <w:rPr>
          <w:lang w:val="en-US"/>
        </w:rPr>
        <w:t>u</w:t>
      </w:r>
      <w:r w:rsidRPr="004B27B5">
        <w:rPr>
          <w:lang w:val="en-US"/>
        </w:rPr>
        <w:t>mb</w:t>
      </w:r>
      <w:r w:rsidR="00DD0134" w:rsidRPr="00DD0134">
        <w:rPr>
          <w:lang w:val="en-US"/>
        </w:rPr>
        <w:t>e</w:t>
      </w:r>
      <w:r w:rsidRPr="004B27B5">
        <w:rPr>
          <w:lang w:val="en-US"/>
        </w:rPr>
        <w:t xml:space="preserve">r </w:t>
      </w:r>
      <w:r w:rsidR="00DD0134" w:rsidRPr="00DD0134">
        <w:rPr>
          <w:lang w:val="en-US"/>
        </w:rPr>
        <w:t>o</w:t>
      </w:r>
      <w:r w:rsidRPr="004B27B5">
        <w:rPr>
          <w:lang w:val="en-US"/>
        </w:rPr>
        <w:t>f b</w:t>
      </w:r>
      <w:r w:rsidR="00DD0134" w:rsidRPr="00DD0134">
        <w:rPr>
          <w:lang w:val="en-US"/>
        </w:rPr>
        <w:t>i</w:t>
      </w:r>
      <w:r w:rsidRPr="004B27B5">
        <w:rPr>
          <w:lang w:val="en-US"/>
        </w:rPr>
        <w:t>rths, m</w:t>
      </w:r>
      <w:r w:rsidR="00DD0134" w:rsidRPr="00DD0134">
        <w:rPr>
          <w:lang w:val="en-US"/>
        </w:rPr>
        <w:t>a</w:t>
      </w:r>
      <w:r w:rsidRPr="004B27B5">
        <w:rPr>
          <w:lang w:val="en-US"/>
        </w:rPr>
        <w:t>n</w:t>
      </w:r>
      <w:r w:rsidR="00DD0134">
        <w:rPr>
          <w:lang w:val="en-US"/>
        </w:rPr>
        <w:t>y</w:t>
      </w:r>
      <w:r w:rsidRPr="004B27B5">
        <w:rPr>
          <w:lang w:val="en-US"/>
        </w:rPr>
        <w:t xml:space="preserve"> </w:t>
      </w:r>
      <w:r w:rsidR="00DD0134" w:rsidRPr="00DD0134">
        <w:rPr>
          <w:lang w:val="en-US"/>
        </w:rPr>
        <w:t>a</w:t>
      </w:r>
      <w:r w:rsidRPr="004B27B5">
        <w:rPr>
          <w:lang w:val="en-US"/>
        </w:rPr>
        <w:t>gr</w:t>
      </w:r>
      <w:r w:rsidR="00DD0134" w:rsidRPr="00DD0134">
        <w:rPr>
          <w:lang w:val="en-US"/>
        </w:rPr>
        <w:t>i</w:t>
      </w:r>
      <w:r w:rsidRPr="004B27B5">
        <w:rPr>
          <w:lang w:val="en-US"/>
        </w:rPr>
        <w:t>c</w:t>
      </w:r>
      <w:r w:rsidR="00DD0134">
        <w:rPr>
          <w:lang w:val="en-US"/>
        </w:rPr>
        <w:t>u</w:t>
      </w:r>
      <w:r w:rsidRPr="004B27B5">
        <w:rPr>
          <w:lang w:val="en-US"/>
        </w:rPr>
        <w:t>lt</w:t>
      </w:r>
      <w:r w:rsidR="00DD0134">
        <w:rPr>
          <w:lang w:val="en-US"/>
        </w:rPr>
        <w:t>u</w:t>
      </w:r>
      <w:r w:rsidRPr="004B27B5">
        <w:rPr>
          <w:lang w:val="en-US"/>
        </w:rPr>
        <w:t>r</w:t>
      </w:r>
      <w:r w:rsidR="00DD0134" w:rsidRPr="00DD0134">
        <w:rPr>
          <w:lang w:val="en-US"/>
        </w:rPr>
        <w:t>a</w:t>
      </w:r>
      <w:r w:rsidRPr="004B27B5">
        <w:rPr>
          <w:lang w:val="en-US"/>
        </w:rPr>
        <w:t>l s</w:t>
      </w:r>
      <w:r w:rsidR="00DD0134" w:rsidRPr="00DD0134">
        <w:rPr>
          <w:lang w:val="en-US"/>
        </w:rPr>
        <w:t>o</w:t>
      </w:r>
      <w:r w:rsidRPr="004B27B5">
        <w:rPr>
          <w:lang w:val="en-US"/>
        </w:rPr>
        <w:t>c</w:t>
      </w:r>
      <w:r w:rsidR="00DD0134" w:rsidRPr="00DD0134">
        <w:rPr>
          <w:lang w:val="en-US"/>
        </w:rPr>
        <w:t>ie</w:t>
      </w:r>
      <w:r w:rsidRPr="004B27B5">
        <w:rPr>
          <w:lang w:val="en-US"/>
        </w:rPr>
        <w:t>t</w:t>
      </w:r>
      <w:r w:rsidR="00DD0134" w:rsidRPr="00DD0134">
        <w:rPr>
          <w:lang w:val="en-US"/>
        </w:rPr>
        <w:t>ie</w:t>
      </w:r>
      <w:r w:rsidRPr="004B27B5">
        <w:rPr>
          <w:lang w:val="en-US"/>
        </w:rPr>
        <w:t>s h</w:t>
      </w:r>
      <w:r w:rsidR="00DD0134" w:rsidRPr="00DD0134">
        <w:rPr>
          <w:lang w:val="en-US"/>
        </w:rPr>
        <w:t>a</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 xml:space="preserve">st </w:t>
      </w:r>
      <w:r w:rsidR="00DD0134" w:rsidRPr="00DD0134">
        <w:rPr>
          <w:lang w:val="en-US"/>
        </w:rPr>
        <w:t>i</w:t>
      </w:r>
      <w:r w:rsidRPr="004B27B5">
        <w:rPr>
          <w:lang w:val="en-US"/>
        </w:rPr>
        <w:t xml:space="preserve">n </w:t>
      </w:r>
      <w:r w:rsidR="00DD0134" w:rsidRPr="00DD0134">
        <w:rPr>
          <w:lang w:val="en-US"/>
        </w:rPr>
        <w:t>a</w:t>
      </w:r>
      <w:r w:rsidRPr="004B27B5">
        <w:rPr>
          <w:lang w:val="en-US"/>
        </w:rPr>
        <w:t>s m</w:t>
      </w:r>
      <w:r w:rsidR="00DD0134" w:rsidRPr="00DD0134">
        <w:rPr>
          <w:lang w:val="en-US"/>
        </w:rPr>
        <w:t>a</w:t>
      </w:r>
      <w:r w:rsidRPr="004B27B5">
        <w:rPr>
          <w:lang w:val="en-US"/>
        </w:rPr>
        <w:t>n</w:t>
      </w:r>
      <w:r w:rsidR="00DD0134">
        <w:rPr>
          <w:lang w:val="en-US"/>
        </w:rPr>
        <w:t>y</w:t>
      </w:r>
      <w:r w:rsidRPr="004B27B5">
        <w:rPr>
          <w:lang w:val="en-US"/>
        </w:rPr>
        <w:t xml:space="preserve"> b</w:t>
      </w:r>
      <w:r w:rsidR="00DD0134" w:rsidRPr="00DD0134">
        <w:rPr>
          <w:lang w:val="en-US"/>
        </w:rPr>
        <w:t>i</w:t>
      </w:r>
      <w:r w:rsidRPr="004B27B5">
        <w:rPr>
          <w:lang w:val="en-US"/>
        </w:rPr>
        <w:t xml:space="preserve">rths </w:t>
      </w:r>
      <w:r w:rsidR="00DD0134" w:rsidRPr="00DD0134">
        <w:rPr>
          <w:lang w:val="en-US"/>
        </w:rPr>
        <w:t>a</w:t>
      </w:r>
      <w:r w:rsidRPr="004B27B5">
        <w:rPr>
          <w:lang w:val="en-US"/>
        </w:rPr>
        <w:t>s p</w:t>
      </w:r>
      <w:r w:rsidR="00DD0134" w:rsidRPr="00DD0134">
        <w:rPr>
          <w:lang w:val="en-US"/>
        </w:rPr>
        <w:t>o</w:t>
      </w:r>
      <w:r w:rsidRPr="004B27B5">
        <w:rPr>
          <w:lang w:val="en-US"/>
        </w:rPr>
        <w:t>ss</w:t>
      </w:r>
      <w:r w:rsidR="00DD0134" w:rsidRPr="00DD0134">
        <w:rPr>
          <w:lang w:val="en-US"/>
        </w:rPr>
        <w:t>i</w:t>
      </w:r>
      <w:r w:rsidRPr="004B27B5">
        <w:rPr>
          <w:lang w:val="en-US"/>
        </w:rPr>
        <w:t>bl</w:t>
      </w:r>
      <w:r w:rsidR="00DD0134" w:rsidRPr="00DD0134">
        <w:rPr>
          <w:lang w:val="en-US"/>
        </w:rPr>
        <w:t>e</w:t>
      </w:r>
      <w:r w:rsidRPr="004B27B5">
        <w:rPr>
          <w:lang w:val="en-US"/>
        </w:rPr>
        <w:t>.) Th</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 xml:space="preserve">ns </w:t>
      </w:r>
      <w:r w:rsidR="00DD0134">
        <w:rPr>
          <w:lang w:val="en-US"/>
        </w:rPr>
        <w:t>u</w:t>
      </w:r>
      <w:r w:rsidRPr="004B27B5">
        <w:rPr>
          <w:lang w:val="en-US"/>
        </w:rPr>
        <w:t>nd</w:t>
      </w:r>
      <w:r w:rsidR="00DD0134" w:rsidRPr="00DD0134">
        <w:rPr>
          <w:lang w:val="en-US"/>
        </w:rPr>
        <w:t>e</w:t>
      </w:r>
      <w:r w:rsidRPr="004B27B5">
        <w:rPr>
          <w:lang w:val="en-US"/>
        </w:rPr>
        <w:t>r wh</w:t>
      </w:r>
      <w:r w:rsidR="00DD0134" w:rsidRPr="00DD0134">
        <w:rPr>
          <w:lang w:val="en-US"/>
        </w:rPr>
        <w:t>i</w:t>
      </w:r>
      <w:r w:rsidRPr="004B27B5">
        <w:rPr>
          <w:lang w:val="en-US"/>
        </w:rPr>
        <w:t>ch ch</w:t>
      </w:r>
      <w:r w:rsidR="00DD0134" w:rsidRPr="00DD0134">
        <w:rPr>
          <w:lang w:val="en-US"/>
        </w:rPr>
        <w:t>i</w:t>
      </w:r>
      <w:r w:rsidRPr="004B27B5">
        <w:rPr>
          <w:lang w:val="en-US"/>
        </w:rPr>
        <w:t>ldr</w:t>
      </w:r>
      <w:r w:rsidR="00DD0134" w:rsidRPr="00DD0134">
        <w:rPr>
          <w:lang w:val="en-US"/>
        </w:rPr>
        <w:t>e</w:t>
      </w:r>
      <w:r w:rsidRPr="004B27B5">
        <w:rPr>
          <w:lang w:val="en-US"/>
        </w:rPr>
        <w:t xml:space="preserve">n </w:t>
      </w:r>
      <w:r w:rsidR="00DD0134" w:rsidRPr="00DD0134">
        <w:rPr>
          <w:lang w:val="en-US"/>
        </w:rPr>
        <w:t>a</w:t>
      </w:r>
      <w:r w:rsidRPr="004B27B5">
        <w:rPr>
          <w:lang w:val="en-US"/>
        </w:rPr>
        <w:t>r</w:t>
      </w:r>
      <w:r w:rsidR="00DD0134" w:rsidRPr="00DD0134">
        <w:rPr>
          <w:lang w:val="en-US"/>
        </w:rPr>
        <w:t>e</w:t>
      </w:r>
      <w:r w:rsidRPr="004B27B5">
        <w:rPr>
          <w:lang w:val="en-US"/>
        </w:rPr>
        <w:t xml:space="preserve"> r</w:t>
      </w:r>
      <w:r w:rsidR="00DD0134" w:rsidRPr="00DD0134">
        <w:rPr>
          <w:lang w:val="en-US"/>
        </w:rPr>
        <w:t>ea</w:t>
      </w:r>
      <w:r w:rsidRPr="004B27B5">
        <w:rPr>
          <w:lang w:val="en-US"/>
        </w:rPr>
        <w:t>r</w:t>
      </w:r>
      <w:r w:rsidR="00DD0134" w:rsidRPr="00DD0134">
        <w:rPr>
          <w:lang w:val="en-US"/>
        </w:rPr>
        <w:t>e</w:t>
      </w:r>
      <w:r w:rsidRPr="004B27B5">
        <w:rPr>
          <w:lang w:val="en-US"/>
        </w:rPr>
        <w:t>d d</w:t>
      </w:r>
      <w:r w:rsidR="00DD0134" w:rsidRPr="00DD0134">
        <w:rPr>
          <w:lang w:val="en-US"/>
        </w:rPr>
        <w:t>o</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xml:space="preserve"> – b</w:t>
      </w:r>
      <w:r w:rsidR="00DD0134">
        <w:rPr>
          <w:lang w:val="en-US"/>
        </w:rPr>
        <w:t>u</w:t>
      </w:r>
      <w:r w:rsidRPr="004B27B5">
        <w:rPr>
          <w:lang w:val="en-US"/>
        </w:rPr>
        <w:t xml:space="preserve">t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b</w:t>
      </w:r>
      <w:r w:rsidR="00DD0134">
        <w:rPr>
          <w:lang w:val="en-US"/>
        </w:rPr>
        <w:t>y</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 xml:space="preserve">ct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ch</w:t>
      </w:r>
      <w:r w:rsidR="00DD0134" w:rsidRPr="00DD0134">
        <w:rPr>
          <w:lang w:val="en-US"/>
        </w:rPr>
        <w:t>a</w:t>
      </w:r>
      <w:r w:rsidRPr="004B27B5">
        <w:rPr>
          <w:lang w:val="en-US"/>
        </w:rPr>
        <w:t>ng</w:t>
      </w:r>
      <w:r w:rsidR="00DD0134" w:rsidRPr="00DD0134">
        <w:rPr>
          <w:lang w:val="en-US"/>
        </w:rPr>
        <w:t>e</w:t>
      </w:r>
      <w:r w:rsidRPr="004B27B5">
        <w:rPr>
          <w:lang w:val="en-US"/>
        </w:rPr>
        <w:t>s t</w:t>
      </w:r>
      <w:r w:rsidR="00DD0134" w:rsidRPr="00DD0134">
        <w:rPr>
          <w:lang w:val="en-US"/>
        </w:rPr>
        <w:t>a</w:t>
      </w:r>
      <w:r w:rsidRPr="004B27B5">
        <w:rPr>
          <w:lang w:val="en-US"/>
        </w:rPr>
        <w:t>k</w:t>
      </w:r>
      <w:r w:rsidR="00DD0134" w:rsidRPr="00DD0134">
        <w:rPr>
          <w:lang w:val="en-US"/>
        </w:rPr>
        <w:t>i</w:t>
      </w:r>
      <w:r w:rsidRPr="004B27B5">
        <w:rPr>
          <w:lang w:val="en-US"/>
        </w:rPr>
        <w:t>ng pl</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e</w:t>
      </w:r>
      <w:r w:rsidRPr="004B27B5">
        <w:rPr>
          <w:lang w:val="en-US"/>
        </w:rPr>
        <w:t>ls</w:t>
      </w:r>
      <w:r w:rsidR="00DD0134" w:rsidRPr="00DD0134">
        <w:rPr>
          <w:lang w:val="en-US"/>
        </w:rPr>
        <w:t>e</w:t>
      </w:r>
      <w:r w:rsidRPr="004B27B5">
        <w:rPr>
          <w:lang w:val="en-US"/>
        </w:rPr>
        <w:t>wh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n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w:t>
      </w:r>
      <w:r w:rsidRPr="004B27B5">
        <w:footnoteReference w:id="41"/>
      </w:r>
    </w:p>
    <w:p w:rsidR="00A3035B" w:rsidRPr="004B27B5" w:rsidRDefault="00A3035B" w:rsidP="004B27B5">
      <w:pPr>
        <w:pStyle w:val="ac"/>
        <w:rPr>
          <w:lang w:val="en-US"/>
        </w:rPr>
      </w:pPr>
      <w:r w:rsidRPr="004B27B5">
        <w:rPr>
          <w:lang w:val="en-US"/>
        </w:rPr>
        <w:t>F</w:t>
      </w:r>
      <w:r w:rsidR="00DD0134" w:rsidRPr="00DD0134">
        <w:rPr>
          <w:lang w:val="en-US"/>
        </w:rPr>
        <w:t>i</w:t>
      </w:r>
      <w:r w:rsidRPr="004B27B5">
        <w:rPr>
          <w:lang w:val="en-US"/>
        </w:rPr>
        <w:t>n</w:t>
      </w:r>
      <w:r w:rsidR="00DD0134" w:rsidRPr="00DD0134">
        <w:rPr>
          <w:lang w:val="en-US"/>
        </w:rPr>
        <w:t>a</w:t>
      </w:r>
      <w:r w:rsidRPr="004B27B5">
        <w:rPr>
          <w:lang w:val="en-US"/>
        </w:rPr>
        <w:t>ll</w:t>
      </w:r>
      <w:r w:rsidR="00DD0134">
        <w:rPr>
          <w:lang w:val="en-US"/>
        </w:rPr>
        <w:t>y</w:t>
      </w:r>
      <w:r w:rsidRPr="004B27B5">
        <w:rPr>
          <w:lang w:val="en-US"/>
        </w:rPr>
        <w:t>, th</w:t>
      </w:r>
      <w:r w:rsidR="00DD0134" w:rsidRPr="00DD0134">
        <w:rPr>
          <w:lang w:val="en-US"/>
        </w:rPr>
        <w:t>e</w:t>
      </w:r>
      <w:r w:rsidRPr="004B27B5">
        <w:rPr>
          <w:lang w:val="en-US"/>
        </w:rPr>
        <w:t>s</w:t>
      </w:r>
      <w:r w:rsidR="00DD0134" w:rsidRPr="00DD0134">
        <w:rPr>
          <w:lang w:val="en-US"/>
        </w:rPr>
        <w:t>e</w:t>
      </w:r>
      <w:r w:rsidRPr="004B27B5">
        <w:rPr>
          <w:lang w:val="en-US"/>
        </w:rPr>
        <w:t xml:space="preserve"> c</w:t>
      </w:r>
      <w:r w:rsidR="00DD0134" w:rsidRPr="00DD0134">
        <w:rPr>
          <w:lang w:val="en-US"/>
        </w:rPr>
        <w:t>o</w:t>
      </w:r>
      <w:r w:rsidRPr="004B27B5">
        <w:rPr>
          <w:lang w:val="en-US"/>
        </w:rPr>
        <w:t>ns</w:t>
      </w:r>
      <w:r w:rsidR="00DD0134" w:rsidRPr="00DD0134">
        <w:rPr>
          <w:lang w:val="en-US"/>
        </w:rPr>
        <w:t>i</w:t>
      </w:r>
      <w:r w:rsidRPr="004B27B5">
        <w:rPr>
          <w:lang w:val="en-US"/>
        </w:rPr>
        <w:t>d</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ls</w:t>
      </w:r>
      <w:r w:rsidR="00DD0134" w:rsidRPr="00DD0134">
        <w:rPr>
          <w:lang w:val="en-US"/>
        </w:rPr>
        <w:t>o</w:t>
      </w:r>
      <w:r w:rsidRPr="004B27B5">
        <w:rPr>
          <w:lang w:val="en-US"/>
        </w:rPr>
        <w:t xml:space="preserve"> </w:t>
      </w:r>
      <w:r w:rsidR="00DD0134" w:rsidRPr="00DD0134">
        <w:rPr>
          <w:lang w:val="en-US"/>
        </w:rPr>
        <w:t>e</w:t>
      </w:r>
      <w:r w:rsidRPr="004B27B5">
        <w:rPr>
          <w:lang w:val="en-US"/>
        </w:rPr>
        <w:t>n</w:t>
      </w:r>
      <w:r w:rsidR="00DD0134" w:rsidRPr="00DD0134">
        <w:rPr>
          <w:lang w:val="en-US"/>
        </w:rPr>
        <w:t>a</w:t>
      </w:r>
      <w:r w:rsidRPr="004B27B5">
        <w:rPr>
          <w:lang w:val="en-US"/>
        </w:rPr>
        <w:t>bl</w:t>
      </w:r>
      <w:r w:rsidR="00DD0134" w:rsidRPr="00DD0134">
        <w:rPr>
          <w:lang w:val="en-US"/>
        </w:rPr>
        <w:t>e</w:t>
      </w:r>
      <w:r w:rsidRPr="004B27B5">
        <w:rPr>
          <w:lang w:val="en-US"/>
        </w:rPr>
        <w:t xml:space="preserve"> </w:t>
      </w:r>
      <w:r w:rsidR="00DD0134">
        <w:rPr>
          <w:lang w:val="en-US"/>
        </w:rPr>
        <w:t>u</w:t>
      </w:r>
      <w:r w:rsidRPr="004B27B5">
        <w:rPr>
          <w:lang w:val="en-US"/>
        </w:rPr>
        <w:t>s t</w:t>
      </w:r>
      <w:r w:rsidR="00DD0134" w:rsidRPr="00DD0134">
        <w:rPr>
          <w:lang w:val="en-US"/>
        </w:rPr>
        <w:t>o</w:t>
      </w:r>
      <w:r w:rsidRPr="004B27B5">
        <w:rPr>
          <w:lang w:val="en-US"/>
        </w:rPr>
        <w:t xml:space="preserve"> d</w:t>
      </w:r>
      <w:r w:rsidR="00DD0134" w:rsidRPr="00DD0134">
        <w:rPr>
          <w:lang w:val="en-US"/>
        </w:rPr>
        <w:t>i</w:t>
      </w:r>
      <w:r w:rsidRPr="004B27B5">
        <w:rPr>
          <w:lang w:val="en-US"/>
        </w:rPr>
        <w:t>sp</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n</w:t>
      </w:r>
      <w:r w:rsidR="00DD0134" w:rsidRPr="00DD0134">
        <w:rPr>
          <w:lang w:val="en-US"/>
        </w:rPr>
        <w:t>o</w:t>
      </w:r>
      <w:r w:rsidRPr="004B27B5">
        <w:rPr>
          <w:lang w:val="en-US"/>
        </w:rPr>
        <w:t>th</w:t>
      </w:r>
      <w:r w:rsidR="00DD0134" w:rsidRPr="00DD0134">
        <w:rPr>
          <w:lang w:val="en-US"/>
        </w:rPr>
        <w:t>e</w:t>
      </w:r>
      <w:r w:rsidRPr="004B27B5">
        <w:rPr>
          <w:lang w:val="en-US"/>
        </w:rPr>
        <w:t xml:space="preserve">r </w:t>
      </w:r>
      <w:r w:rsidR="00DD0134" w:rsidRPr="00DD0134">
        <w:rPr>
          <w:lang w:val="en-US"/>
        </w:rPr>
        <w:t>a</w:t>
      </w:r>
      <w:r w:rsidRPr="004B27B5">
        <w:rPr>
          <w:lang w:val="en-US"/>
        </w:rPr>
        <w:t>rg</w:t>
      </w:r>
      <w:r w:rsidR="00DD0134">
        <w:rPr>
          <w:lang w:val="en-US"/>
        </w:rPr>
        <w:t>u</w:t>
      </w:r>
      <w:r w:rsidRPr="004B27B5">
        <w:rPr>
          <w:lang w:val="en-US"/>
        </w:rPr>
        <w:t>m</w:t>
      </w:r>
      <w:r w:rsidR="00DD0134" w:rsidRPr="00DD0134">
        <w:rPr>
          <w:lang w:val="en-US"/>
        </w:rPr>
        <w:t>e</w:t>
      </w:r>
      <w:r w:rsidRPr="004B27B5">
        <w:rPr>
          <w:lang w:val="en-US"/>
        </w:rPr>
        <w:t>nt th</w:t>
      </w:r>
      <w:r w:rsidR="00DD0134" w:rsidRPr="00DD0134">
        <w:rPr>
          <w:lang w:val="en-US"/>
        </w:rPr>
        <w:t>a</w:t>
      </w:r>
      <w:r w:rsidRPr="004B27B5">
        <w:rPr>
          <w:lang w:val="en-US"/>
        </w:rPr>
        <w:t xml:space="preserve">t </w:t>
      </w:r>
      <w:r w:rsidR="00DD0134" w:rsidRPr="00DD0134">
        <w:rPr>
          <w:lang w:val="en-US"/>
        </w:rPr>
        <w:t>i</w:t>
      </w:r>
      <w:r w:rsidRPr="004B27B5">
        <w:rPr>
          <w:lang w:val="en-US"/>
        </w:rPr>
        <w:t>s s</w:t>
      </w:r>
      <w:r w:rsidR="00DD0134" w:rsidRPr="00DD0134">
        <w:rPr>
          <w:lang w:val="en-US"/>
        </w:rPr>
        <w:t>o</w:t>
      </w:r>
      <w:r w:rsidRPr="004B27B5">
        <w:rPr>
          <w:lang w:val="en-US"/>
        </w:rPr>
        <w:t>m</w:t>
      </w:r>
      <w:r w:rsidR="00DD0134" w:rsidRPr="00DD0134">
        <w:rPr>
          <w:lang w:val="en-US"/>
        </w:rPr>
        <w:t>e</w:t>
      </w:r>
      <w:r w:rsidRPr="004B27B5">
        <w:rPr>
          <w:lang w:val="en-US"/>
        </w:rPr>
        <w:t>t</w:t>
      </w:r>
      <w:r w:rsidR="00DD0134" w:rsidRPr="00DD0134">
        <w:rPr>
          <w:lang w:val="en-US"/>
        </w:rPr>
        <w:t>i</w:t>
      </w:r>
      <w:r w:rsidRPr="004B27B5">
        <w:rPr>
          <w:lang w:val="en-US"/>
        </w:rPr>
        <w:t>m</w:t>
      </w:r>
      <w:r w:rsidR="00DD0134" w:rsidRPr="00DD0134">
        <w:rPr>
          <w:lang w:val="en-US"/>
        </w:rPr>
        <w:t>e</w:t>
      </w:r>
      <w:r w:rsidRPr="004B27B5">
        <w:rPr>
          <w:lang w:val="en-US"/>
        </w:rPr>
        <w:t>s r</w:t>
      </w:r>
      <w:r w:rsidR="00DD0134" w:rsidRPr="00DD0134">
        <w:rPr>
          <w:lang w:val="en-US"/>
        </w:rPr>
        <w:t>ai</w:t>
      </w:r>
      <w:r w:rsidRPr="004B27B5">
        <w:rPr>
          <w:lang w:val="en-US"/>
        </w:rPr>
        <w:t>s</w:t>
      </w:r>
      <w:r w:rsidR="00DD0134" w:rsidRPr="00DD0134">
        <w:rPr>
          <w:lang w:val="en-US"/>
        </w:rPr>
        <w:t>e</w:t>
      </w:r>
      <w:r w:rsidRPr="004B27B5">
        <w:rPr>
          <w:lang w:val="en-US"/>
        </w:rPr>
        <w:t>d – th</w:t>
      </w:r>
      <w:r w:rsidR="00DD0134" w:rsidRPr="00DD0134">
        <w:rPr>
          <w:lang w:val="en-US"/>
        </w:rPr>
        <w:t>e</w:t>
      </w:r>
      <w:r w:rsidRPr="004B27B5">
        <w:rPr>
          <w:lang w:val="en-US"/>
        </w:rPr>
        <w:t xml:space="preserve"> cl</w:t>
      </w:r>
      <w:r w:rsidR="00DD0134" w:rsidRPr="00DD0134">
        <w:rPr>
          <w:lang w:val="en-US"/>
        </w:rPr>
        <w:t>ai</w:t>
      </w:r>
      <w:r w:rsidRPr="004B27B5">
        <w:rPr>
          <w:lang w:val="en-US"/>
        </w:rPr>
        <w:t>m th</w:t>
      </w:r>
      <w:r w:rsidR="00DD0134" w:rsidRPr="00DD0134">
        <w:rPr>
          <w:lang w:val="en-US"/>
        </w:rPr>
        <w:t>a</w:t>
      </w:r>
      <w:r w:rsidRPr="004B27B5">
        <w:rPr>
          <w:lang w:val="en-US"/>
        </w:rPr>
        <w:t xml:space="preserve">t </w:t>
      </w:r>
      <w:r w:rsidR="00DD0134" w:rsidRPr="00DD0134">
        <w:rPr>
          <w:lang w:val="en-US"/>
        </w:rPr>
        <w:t>a</w:t>
      </w:r>
      <w:r w:rsidRPr="004B27B5">
        <w:rPr>
          <w:lang w:val="en-US"/>
        </w:rPr>
        <w:t>ll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r</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w:t>
      </w:r>
      <w:r w:rsidRPr="004B27B5">
        <w:footnoteReference w:id="42"/>
      </w:r>
    </w:p>
    <w:p w:rsidR="00A3035B" w:rsidRPr="004B27B5" w:rsidRDefault="00DD0134" w:rsidP="004B27B5">
      <w:pPr>
        <w:pStyle w:val="ac"/>
        <w:rPr>
          <w:lang w:val="en-US"/>
        </w:rPr>
      </w:pPr>
      <w:r w:rsidRPr="00DD0134">
        <w:rPr>
          <w:lang w:val="en-US"/>
        </w:rPr>
        <w:t>A</w:t>
      </w:r>
      <w:r w:rsidR="00A3035B" w:rsidRPr="004B27B5">
        <w:rPr>
          <w:lang w:val="en-US"/>
        </w:rPr>
        <w:t>ll p</w:t>
      </w:r>
      <w:r w:rsidRPr="00DD0134">
        <w:rPr>
          <w:lang w:val="en-US"/>
        </w:rPr>
        <w:t>a</w:t>
      </w:r>
      <w:r w:rsidR="00A3035B" w:rsidRPr="004B27B5">
        <w:rPr>
          <w:lang w:val="en-US"/>
        </w:rPr>
        <w:t xml:space="preserve">rts </w:t>
      </w:r>
      <w:r w:rsidRPr="00DD0134">
        <w:rPr>
          <w:lang w:val="en-US"/>
        </w:rPr>
        <w:t>o</w:t>
      </w:r>
      <w:r w:rsidR="00A3035B" w:rsidRPr="004B27B5">
        <w:rPr>
          <w:lang w:val="en-US"/>
        </w:rPr>
        <w:t xml:space="preserve">f </w:t>
      </w:r>
      <w:r w:rsidRPr="00DD0134">
        <w:rPr>
          <w:lang w:val="en-US"/>
        </w:rPr>
        <w:t>a</w:t>
      </w:r>
      <w:r w:rsidR="00A3035B" w:rsidRPr="004B27B5">
        <w:rPr>
          <w:lang w:val="en-US"/>
        </w:rPr>
        <w:t>n</w:t>
      </w:r>
      <w:r>
        <w:rPr>
          <w:lang w:val="en-US"/>
        </w:rPr>
        <w:t>y</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w</w:t>
      </w:r>
      <w:r w:rsidRPr="00DD0134">
        <w:rPr>
          <w:lang w:val="en-US"/>
        </w:rPr>
        <w:t>e</w:t>
      </w:r>
      <w:r w:rsidR="00A3035B" w:rsidRPr="004B27B5">
        <w:rPr>
          <w:lang w:val="en-US"/>
        </w:rPr>
        <w:t xml:space="preserve"> th</w:t>
      </w:r>
      <w:r w:rsidRPr="00DD0134">
        <w:rPr>
          <w:lang w:val="en-US"/>
        </w:rPr>
        <w:t>ei</w:t>
      </w:r>
      <w:r w:rsidR="00A3035B" w:rsidRPr="004B27B5">
        <w:rPr>
          <w:lang w:val="en-US"/>
        </w:rPr>
        <w:t xml:space="preserve">r </w:t>
      </w:r>
      <w:r>
        <w:rPr>
          <w:lang w:val="en-US"/>
        </w:rPr>
        <w:t>u</w:t>
      </w:r>
      <w:r w:rsidR="00A3035B" w:rsidRPr="004B27B5">
        <w:rPr>
          <w:lang w:val="en-US"/>
        </w:rPr>
        <w:t>lt</w:t>
      </w:r>
      <w:r w:rsidRPr="00DD0134">
        <w:rPr>
          <w:lang w:val="en-US"/>
        </w:rPr>
        <w:t>i</w:t>
      </w:r>
      <w:r w:rsidR="00A3035B" w:rsidRPr="004B27B5">
        <w:rPr>
          <w:lang w:val="en-US"/>
        </w:rPr>
        <w:t>m</w:t>
      </w:r>
      <w:r w:rsidRPr="00DD0134">
        <w:rPr>
          <w:lang w:val="en-US"/>
        </w:rPr>
        <w:t>a</w:t>
      </w:r>
      <w:r w:rsidR="00A3035B" w:rsidRPr="004B27B5">
        <w:rPr>
          <w:lang w:val="en-US"/>
        </w:rPr>
        <w:t>t</w:t>
      </w:r>
      <w:r w:rsidRPr="00DD0134">
        <w:rPr>
          <w:lang w:val="en-US"/>
        </w:rPr>
        <w:t>e</w:t>
      </w:r>
      <w:r w:rsidR="00A3035B" w:rsidRPr="004B27B5">
        <w:rPr>
          <w:lang w:val="en-US"/>
        </w:rPr>
        <w:t xml:space="preserve"> g</w:t>
      </w:r>
      <w:r w:rsidRPr="00DD0134">
        <w:rPr>
          <w:lang w:val="en-US"/>
        </w:rPr>
        <w:t>e</w:t>
      </w:r>
      <w:r w:rsidR="00A3035B" w:rsidRPr="004B27B5">
        <w:rPr>
          <w:lang w:val="en-US"/>
        </w:rPr>
        <w:t>n</w:t>
      </w:r>
      <w:r w:rsidRPr="00DD0134">
        <w:rPr>
          <w:lang w:val="en-US"/>
        </w:rPr>
        <w:t>e</w:t>
      </w:r>
      <w:r w:rsidR="00A3035B" w:rsidRPr="004B27B5">
        <w:rPr>
          <w:lang w:val="en-US"/>
        </w:rPr>
        <w:t>s</w:t>
      </w:r>
      <w:r w:rsidRPr="00DD0134">
        <w:rPr>
          <w:lang w:val="en-US"/>
        </w:rPr>
        <w:t>i</w:t>
      </w:r>
      <w:r w:rsidR="00A3035B" w:rsidRPr="004B27B5">
        <w:rPr>
          <w:lang w:val="en-US"/>
        </w:rPr>
        <w:t>s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r</w:t>
      </w:r>
      <w:r w:rsidRPr="00DD0134">
        <w:rPr>
          <w:lang w:val="en-US"/>
        </w:rPr>
        <w:t>ea</w:t>
      </w:r>
      <w:r w:rsidR="00A3035B" w:rsidRPr="004B27B5">
        <w:rPr>
          <w:lang w:val="en-US"/>
        </w:rPr>
        <w:t xml:space="preserve">lm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B</w:t>
      </w:r>
      <w:r>
        <w:rPr>
          <w:lang w:val="en-US"/>
        </w:rPr>
        <w:t>u</w:t>
      </w:r>
      <w:r w:rsidR="00A3035B" w:rsidRPr="004B27B5">
        <w:rPr>
          <w:lang w:val="en-US"/>
        </w:rPr>
        <w:t>t wh</w:t>
      </w:r>
      <w:r w:rsidRPr="00DD0134">
        <w:rPr>
          <w:lang w:val="en-US"/>
        </w:rPr>
        <w:t>a</w:t>
      </w:r>
      <w:r w:rsidR="00A3035B" w:rsidRPr="004B27B5">
        <w:rPr>
          <w:lang w:val="en-US"/>
        </w:rPr>
        <w:t>t M</w:t>
      </w:r>
      <w:r w:rsidRPr="00DD0134">
        <w:rPr>
          <w:lang w:val="en-US"/>
        </w:rPr>
        <w:t>a</w:t>
      </w:r>
      <w:r w:rsidR="00A3035B" w:rsidRPr="004B27B5">
        <w:rPr>
          <w:lang w:val="en-US"/>
        </w:rPr>
        <w:t>rx q</w:t>
      </w:r>
      <w:r>
        <w:rPr>
          <w:lang w:val="en-US"/>
        </w:rPr>
        <w:t>u</w:t>
      </w:r>
      <w:r w:rsidRPr="00DD0134">
        <w:rPr>
          <w:lang w:val="en-US"/>
        </w:rPr>
        <w:t>i</w:t>
      </w:r>
      <w:r w:rsidR="00A3035B" w:rsidRPr="004B27B5">
        <w:rPr>
          <w:lang w:val="en-US"/>
        </w:rPr>
        <w:t>t</w:t>
      </w:r>
      <w:r w:rsidRPr="00DD0134">
        <w:rPr>
          <w:lang w:val="en-US"/>
        </w:rPr>
        <w:t>e</w:t>
      </w:r>
      <w:r w:rsidR="00A3035B" w:rsidRPr="004B27B5">
        <w:rPr>
          <w:lang w:val="en-US"/>
        </w:rPr>
        <w:t xml:space="preserve"> r</w:t>
      </w:r>
      <w:r w:rsidRPr="00DD0134">
        <w:rPr>
          <w:lang w:val="en-US"/>
        </w:rPr>
        <w:t>i</w:t>
      </w:r>
      <w:r w:rsidR="00A3035B" w:rsidRPr="004B27B5">
        <w:rPr>
          <w:lang w:val="en-US"/>
        </w:rPr>
        <w:t>ghtl</w:t>
      </w:r>
      <w:r>
        <w:rPr>
          <w:lang w:val="en-US"/>
        </w:rPr>
        <w:t>y</w:t>
      </w:r>
      <w:r w:rsidR="00A3035B" w:rsidRPr="004B27B5">
        <w:rPr>
          <w:lang w:val="en-US"/>
        </w:rPr>
        <w:t xml:space="preserve"> </w:t>
      </w:r>
      <w:r w:rsidRPr="00DD0134">
        <w:rPr>
          <w:lang w:val="en-US"/>
        </w:rPr>
        <w:t>e</w:t>
      </w:r>
      <w:r w:rsidR="00A3035B" w:rsidRPr="004B27B5">
        <w:rPr>
          <w:lang w:val="en-US"/>
        </w:rPr>
        <w:t>mph</w:t>
      </w:r>
      <w:r w:rsidRPr="00DD0134">
        <w:rPr>
          <w:lang w:val="en-US"/>
        </w:rPr>
        <w:t>a</w:t>
      </w:r>
      <w:r w:rsidR="00A3035B" w:rsidRPr="004B27B5">
        <w:rPr>
          <w:lang w:val="en-US"/>
        </w:rPr>
        <w:t>s</w:t>
      </w:r>
      <w:r w:rsidRPr="00DD0134">
        <w:rPr>
          <w:lang w:val="en-US"/>
        </w:rPr>
        <w:t>i</w:t>
      </w:r>
      <w:r w:rsidR="00A3035B" w:rsidRPr="004B27B5">
        <w:rPr>
          <w:lang w:val="en-US"/>
        </w:rPr>
        <w:t>s</w:t>
      </w:r>
      <w:r w:rsidRPr="00DD0134">
        <w:rPr>
          <w:lang w:val="en-US"/>
        </w:rPr>
        <w:t>e</w:t>
      </w:r>
      <w:r w:rsidR="00A3035B" w:rsidRPr="004B27B5">
        <w:rPr>
          <w:lang w:val="en-US"/>
        </w:rPr>
        <w:t>d b</w:t>
      </w:r>
      <w:r>
        <w:rPr>
          <w:lang w:val="en-US"/>
        </w:rPr>
        <w:t>y</w:t>
      </w:r>
      <w:r w:rsidR="00A3035B" w:rsidRPr="004B27B5">
        <w:rPr>
          <w:lang w:val="en-US"/>
        </w:rPr>
        <w:t xml:space="preserve"> t</w:t>
      </w:r>
      <w:r w:rsidRPr="00DD0134">
        <w:rPr>
          <w:lang w:val="en-US"/>
        </w:rPr>
        <w:t>a</w:t>
      </w:r>
      <w:r w:rsidR="00A3035B" w:rsidRPr="004B27B5">
        <w:rPr>
          <w:lang w:val="en-US"/>
        </w:rPr>
        <w:t xml:space="preserve">lk </w:t>
      </w:r>
      <w:r w:rsidRPr="00DD0134">
        <w:rPr>
          <w:lang w:val="en-US"/>
        </w:rPr>
        <w:t>o</w:t>
      </w:r>
      <w:r w:rsidR="00A3035B" w:rsidRPr="004B27B5">
        <w:rPr>
          <w:lang w:val="en-US"/>
        </w:rPr>
        <w:t>f th</w:t>
      </w:r>
      <w:r w:rsidRPr="00DD0134">
        <w:rPr>
          <w:lang w:val="en-US"/>
        </w:rPr>
        <w:t>e</w:t>
      </w:r>
      <w:r w:rsidR="00A3035B" w:rsidRPr="004B27B5">
        <w:rPr>
          <w:lang w:val="en-US"/>
        </w:rPr>
        <w:t xml:space="preserve">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w</w:t>
      </w:r>
      <w:r w:rsidRPr="00DD0134">
        <w:rPr>
          <w:lang w:val="en-US"/>
        </w:rPr>
        <w:t>a</w:t>
      </w:r>
      <w:r w:rsidR="00A3035B" w:rsidRPr="004B27B5">
        <w:rPr>
          <w:lang w:val="en-US"/>
        </w:rPr>
        <w:t>s th</w:t>
      </w:r>
      <w:r w:rsidRPr="00DD0134">
        <w:rPr>
          <w:lang w:val="en-US"/>
        </w:rPr>
        <w:t>a</w:t>
      </w:r>
      <w:r w:rsidR="00A3035B" w:rsidRPr="004B27B5">
        <w:rPr>
          <w:lang w:val="en-US"/>
        </w:rPr>
        <w:t xml:space="preserve">t, </w:t>
      </w:r>
      <w:r w:rsidRPr="00DD0134">
        <w:rPr>
          <w:lang w:val="en-US"/>
        </w:rPr>
        <w:t>o</w:t>
      </w:r>
      <w:r w:rsidR="00A3035B" w:rsidRPr="004B27B5">
        <w:rPr>
          <w:lang w:val="en-US"/>
        </w:rPr>
        <w:t>nc</w:t>
      </w:r>
      <w:r w:rsidRPr="00DD0134">
        <w:rPr>
          <w:lang w:val="en-US"/>
        </w:rPr>
        <w:t>e</w:t>
      </w:r>
      <w:r w:rsidR="00A3035B" w:rsidRPr="004B27B5">
        <w:rPr>
          <w:lang w:val="en-US"/>
        </w:rPr>
        <w:t xml:space="preserve">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t</w:t>
      </w:r>
      <w:r w:rsidRPr="00DD0134">
        <w:rPr>
          <w:lang w:val="en-US"/>
        </w:rPr>
        <w:t>e</w:t>
      </w:r>
      <w:r w:rsidR="00A3035B" w:rsidRPr="004B27B5">
        <w:rPr>
          <w:lang w:val="en-US"/>
        </w:rPr>
        <w:t>d, s</w:t>
      </w:r>
      <w:r w:rsidRPr="00DD0134">
        <w:rPr>
          <w:lang w:val="en-US"/>
        </w:rPr>
        <w:t>o</w:t>
      </w:r>
      <w:r w:rsidR="00A3035B" w:rsidRPr="004B27B5">
        <w:rPr>
          <w:lang w:val="en-US"/>
        </w:rPr>
        <w:t>m</w:t>
      </w:r>
      <w:r w:rsidRPr="00DD0134">
        <w:rPr>
          <w:lang w:val="en-US"/>
        </w:rPr>
        <w:t>e</w:t>
      </w:r>
      <w:r w:rsidR="00A3035B" w:rsidRPr="004B27B5">
        <w:rPr>
          <w:lang w:val="en-US"/>
        </w:rPr>
        <w:t xml:space="preserve"> p</w:t>
      </w:r>
      <w:r w:rsidRPr="00DD0134">
        <w:rPr>
          <w:lang w:val="en-US"/>
        </w:rPr>
        <w:t>a</w:t>
      </w:r>
      <w:r w:rsidR="00A3035B" w:rsidRPr="004B27B5">
        <w:rPr>
          <w:lang w:val="en-US"/>
        </w:rPr>
        <w:t xml:space="preserve">rts </w:t>
      </w:r>
      <w:r w:rsidRPr="00DD0134">
        <w:rPr>
          <w:lang w:val="en-US"/>
        </w:rPr>
        <w:t>o</w:t>
      </w:r>
      <w:r w:rsidR="00A3035B" w:rsidRPr="004B27B5">
        <w:rPr>
          <w:lang w:val="en-US"/>
        </w:rPr>
        <w:t>f th</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e</w:t>
      </w:r>
      <w:r w:rsidR="00A3035B" w:rsidRPr="004B27B5">
        <w:rPr>
          <w:lang w:val="en-US"/>
        </w:rPr>
        <w:t>ff</w:t>
      </w:r>
      <w:r w:rsidRPr="00DD0134">
        <w:rPr>
          <w:lang w:val="en-US"/>
        </w:rPr>
        <w:t>e</w:t>
      </w:r>
      <w:r w:rsidR="00A3035B" w:rsidRPr="004B27B5">
        <w:rPr>
          <w:lang w:val="en-US"/>
        </w:rPr>
        <w:t xml:space="preserve">ct </w:t>
      </w:r>
      <w:r w:rsidRPr="00DD0134">
        <w:rPr>
          <w:lang w:val="en-US"/>
        </w:rPr>
        <w:t>o</w:t>
      </w:r>
      <w:r w:rsidR="00A3035B" w:rsidRPr="004B27B5">
        <w:rPr>
          <w:lang w:val="en-US"/>
        </w:rPr>
        <w:t>f c</w:t>
      </w:r>
      <w:r w:rsidRPr="00DD0134">
        <w:rPr>
          <w:lang w:val="en-US"/>
        </w:rPr>
        <w:t>o</w:t>
      </w:r>
      <w:r w:rsidR="00A3035B" w:rsidRPr="004B27B5">
        <w:rPr>
          <w:lang w:val="en-US"/>
        </w:rPr>
        <w:t>nstr</w:t>
      </w:r>
      <w:r w:rsidRPr="00DD0134">
        <w:rPr>
          <w:lang w:val="en-US"/>
        </w:rPr>
        <w:t>ai</w:t>
      </w:r>
      <w:r w:rsidR="00A3035B" w:rsidRPr="004B27B5">
        <w:rPr>
          <w:lang w:val="en-US"/>
        </w:rPr>
        <w:t>n</w:t>
      </w:r>
      <w:r w:rsidRPr="00DD0134">
        <w:rPr>
          <w:lang w:val="en-US"/>
        </w:rPr>
        <w:t>i</w:t>
      </w:r>
      <w:r w:rsidR="00A3035B" w:rsidRPr="004B27B5">
        <w:rPr>
          <w:lang w:val="en-US"/>
        </w:rPr>
        <w:t>ng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 xml:space="preserve">f </w:t>
      </w:r>
      <w:r w:rsidRPr="00DD0134">
        <w:rPr>
          <w:lang w:val="en-US"/>
        </w:rPr>
        <w:t>o</w:t>
      </w:r>
      <w:r w:rsidR="00A3035B" w:rsidRPr="004B27B5">
        <w:rPr>
          <w:lang w:val="en-US"/>
        </w:rPr>
        <w:t>th</w:t>
      </w:r>
      <w:r w:rsidRPr="00DD0134">
        <w:rPr>
          <w:lang w:val="en-US"/>
        </w:rPr>
        <w:t>e</w:t>
      </w:r>
      <w:r w:rsidR="00A3035B" w:rsidRPr="004B27B5">
        <w:rPr>
          <w:lang w:val="en-US"/>
        </w:rPr>
        <w:t>rs. Th</w:t>
      </w:r>
      <w:r w:rsidRPr="00DD0134">
        <w:rPr>
          <w:lang w:val="en-US"/>
        </w:rPr>
        <w:t>e</w:t>
      </w:r>
      <w:r w:rsidR="00A3035B" w:rsidRPr="004B27B5">
        <w:rPr>
          <w:lang w:val="en-US"/>
        </w:rPr>
        <w:t xml:space="preserve"> </w:t>
      </w:r>
      <w:r w:rsidRPr="00DD0134">
        <w:rPr>
          <w:lang w:val="en-US"/>
        </w:rPr>
        <w:t>o</w:t>
      </w:r>
      <w:r w:rsidR="00A3035B" w:rsidRPr="004B27B5">
        <w:rPr>
          <w:lang w:val="en-US"/>
        </w:rPr>
        <w:t>ld st</w:t>
      </w:r>
      <w:r w:rsidRPr="00DD0134">
        <w:rPr>
          <w:lang w:val="en-US"/>
        </w:rPr>
        <w:t>a</w:t>
      </w:r>
      <w:r w:rsidR="00A3035B" w:rsidRPr="004B27B5">
        <w:rPr>
          <w:lang w:val="en-US"/>
        </w:rPr>
        <w:t xml:space="preserve">nd </w:t>
      </w:r>
      <w:r w:rsidRPr="00DD0134">
        <w:rPr>
          <w:lang w:val="en-US"/>
        </w:rPr>
        <w:t>i</w:t>
      </w:r>
      <w:r w:rsidR="00A3035B" w:rsidRPr="004B27B5">
        <w:rPr>
          <w:lang w:val="en-US"/>
        </w:rPr>
        <w:t>n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n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n</w:t>
      </w:r>
      <w:r w:rsidRPr="00DD0134">
        <w:rPr>
          <w:lang w:val="en-US"/>
        </w:rPr>
        <w:t>e</w:t>
      </w:r>
      <w:r w:rsidR="00A3035B" w:rsidRPr="004B27B5">
        <w:rPr>
          <w:lang w:val="en-US"/>
        </w:rPr>
        <w:t>w. Th</w:t>
      </w:r>
      <w:r w:rsidRPr="00DD0134">
        <w:rPr>
          <w:lang w:val="en-US"/>
        </w:rPr>
        <w:t>e</w:t>
      </w:r>
      <w:r w:rsidR="00A3035B" w:rsidRPr="004B27B5">
        <w:rPr>
          <w:lang w:val="en-US"/>
        </w:rPr>
        <w:t xml:space="preserve"> </w:t>
      </w:r>
      <w:r w:rsidRPr="00DD0134">
        <w:rPr>
          <w:lang w:val="en-US"/>
        </w:rPr>
        <w:t>o</w:t>
      </w:r>
      <w:r w:rsidR="00A3035B" w:rsidRPr="004B27B5">
        <w:rPr>
          <w:lang w:val="en-US"/>
        </w:rPr>
        <w:t>ld f</w:t>
      </w:r>
      <w:r w:rsidRPr="00DD0134">
        <w:rPr>
          <w:lang w:val="en-US"/>
        </w:rPr>
        <w:t>o</w:t>
      </w:r>
      <w:r w:rsidR="00A3035B" w:rsidRPr="004B27B5">
        <w:rPr>
          <w:lang w:val="en-US"/>
        </w:rPr>
        <w:t xml:space="preserve">rm </w:t>
      </w:r>
      <w:r w:rsidRPr="00DD0134">
        <w:rPr>
          <w:lang w:val="en-US"/>
        </w:rPr>
        <w:t>o</w:t>
      </w:r>
      <w:r w:rsidR="00A3035B" w:rsidRPr="004B27B5">
        <w:rPr>
          <w:lang w:val="en-US"/>
        </w:rPr>
        <w:t xml:space="preserve">f </w:t>
      </w:r>
      <w:r w:rsidRPr="00DD0134">
        <w:rPr>
          <w:lang w:val="en-US"/>
        </w:rPr>
        <w:t>o</w:t>
      </w:r>
      <w:r w:rsidR="00A3035B" w:rsidRPr="004B27B5">
        <w:rPr>
          <w:lang w:val="en-US"/>
        </w:rPr>
        <w:t>rg</w:t>
      </w:r>
      <w:r w:rsidRPr="00DD0134">
        <w:rPr>
          <w:lang w:val="en-US"/>
        </w:rPr>
        <w:t>a</w:t>
      </w:r>
      <w:r w:rsidR="00A3035B" w:rsidRPr="004B27B5">
        <w:rPr>
          <w:lang w:val="en-US"/>
        </w:rPr>
        <w:t>n</w:t>
      </w:r>
      <w:r w:rsidRPr="00DD0134">
        <w:rPr>
          <w:lang w:val="en-US"/>
        </w:rPr>
        <w:t>i</w:t>
      </w:r>
      <w:r w:rsidR="00A3035B" w:rsidRPr="004B27B5">
        <w:rPr>
          <w:lang w:val="en-US"/>
        </w:rPr>
        <w:t>s</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st</w:t>
      </w:r>
      <w:r w:rsidRPr="00DD0134">
        <w:rPr>
          <w:lang w:val="en-US"/>
        </w:rPr>
        <w:t>a</w:t>
      </w:r>
      <w:r w:rsidR="00A3035B" w:rsidRPr="004B27B5">
        <w:rPr>
          <w:lang w:val="en-US"/>
        </w:rPr>
        <w:t>t</w:t>
      </w:r>
      <w:r w:rsidRPr="00DD0134">
        <w:rPr>
          <w:lang w:val="en-US"/>
        </w:rPr>
        <w:t>e</w:t>
      </w:r>
      <w:r w:rsidR="00A3035B" w:rsidRPr="004B27B5">
        <w:rPr>
          <w:lang w:val="en-US"/>
        </w:rPr>
        <w:t>, f</w:t>
      </w:r>
      <w:r w:rsidRPr="00DD0134">
        <w:rPr>
          <w:lang w:val="en-US"/>
        </w:rPr>
        <w:t>o</w:t>
      </w:r>
      <w:r w:rsidR="00A3035B" w:rsidRPr="004B27B5">
        <w:rPr>
          <w:lang w:val="en-US"/>
        </w:rPr>
        <w:t xml:space="preserve">r </w:t>
      </w:r>
      <w:r w:rsidRPr="00DD0134">
        <w:rPr>
          <w:lang w:val="en-US"/>
        </w:rPr>
        <w:t>i</w:t>
      </w:r>
      <w:r w:rsidR="00A3035B" w:rsidRPr="004B27B5">
        <w:rPr>
          <w:lang w:val="en-US"/>
        </w:rPr>
        <w:t>nst</w:t>
      </w:r>
      <w:r w:rsidRPr="00DD0134">
        <w:rPr>
          <w:lang w:val="en-US"/>
        </w:rPr>
        <w:t>a</w:t>
      </w:r>
      <w:r w:rsidR="00A3035B" w:rsidRPr="004B27B5">
        <w:rPr>
          <w:lang w:val="en-US"/>
        </w:rPr>
        <w:t>nc</w:t>
      </w:r>
      <w:r w:rsidRPr="00DD0134">
        <w:rPr>
          <w:lang w:val="en-US"/>
        </w:rPr>
        <w:t>e</w:t>
      </w:r>
      <w:r w:rsidR="00A3035B" w:rsidRPr="004B27B5">
        <w:rPr>
          <w:lang w:val="en-US"/>
        </w:rPr>
        <w:t>, r</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f th</w:t>
      </w:r>
      <w:r w:rsidRPr="00DD0134">
        <w:rPr>
          <w:lang w:val="en-US"/>
        </w:rPr>
        <w:t>e</w:t>
      </w:r>
      <w:r w:rsidR="00A3035B" w:rsidRPr="004B27B5">
        <w:rPr>
          <w:lang w:val="en-US"/>
        </w:rPr>
        <w:t xml:space="preserve"> n</w:t>
      </w:r>
      <w:r w:rsidRPr="00DD0134">
        <w:rPr>
          <w:lang w:val="en-US"/>
        </w:rPr>
        <w:t>ee</w:t>
      </w:r>
      <w:r w:rsidR="00A3035B" w:rsidRPr="004B27B5">
        <w:rPr>
          <w:lang w:val="en-US"/>
        </w:rPr>
        <w:t xml:space="preserve">ds </w:t>
      </w:r>
      <w:r w:rsidRPr="00DD0134">
        <w:rPr>
          <w:lang w:val="en-US"/>
        </w:rPr>
        <w:t>o</w:t>
      </w:r>
      <w:r w:rsidR="00A3035B" w:rsidRPr="004B27B5">
        <w:rPr>
          <w:lang w:val="en-US"/>
        </w:rPr>
        <w:t xml:space="preserve">f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a</w:t>
      </w:r>
      <w:r w:rsidR="00A3035B" w:rsidRPr="004B27B5">
        <w:rPr>
          <w:lang w:val="en-US"/>
        </w:rPr>
        <w:t xml:space="preserve">t </w:t>
      </w:r>
      <w:r w:rsidRPr="00DD0134">
        <w:rPr>
          <w:lang w:val="en-US"/>
        </w:rPr>
        <w:t>a</w:t>
      </w:r>
      <w:r w:rsidR="00A3035B" w:rsidRPr="004B27B5">
        <w:rPr>
          <w:lang w:val="en-US"/>
        </w:rPr>
        <w:t xml:space="preserve"> c</w:t>
      </w:r>
      <w:r w:rsidRPr="00DD0134">
        <w:rPr>
          <w:lang w:val="en-US"/>
        </w:rPr>
        <w:t>e</w:t>
      </w:r>
      <w:r w:rsidR="00A3035B" w:rsidRPr="004B27B5">
        <w:rPr>
          <w:lang w:val="en-US"/>
        </w:rPr>
        <w:t>rt</w:t>
      </w:r>
      <w:r w:rsidRPr="00DD0134">
        <w:rPr>
          <w:lang w:val="en-US"/>
        </w:rPr>
        <w:t>ai</w:t>
      </w:r>
      <w:r w:rsidR="00A3035B" w:rsidRPr="004B27B5">
        <w:rPr>
          <w:lang w:val="en-US"/>
        </w:rPr>
        <w:t>n p</w:t>
      </w:r>
      <w:r w:rsidRPr="00DD0134">
        <w:rPr>
          <w:lang w:val="en-US"/>
        </w:rPr>
        <w:t>oi</w:t>
      </w:r>
      <w:r w:rsidR="00A3035B" w:rsidRPr="004B27B5">
        <w:rPr>
          <w:lang w:val="en-US"/>
        </w:rPr>
        <w:t xml:space="preserve">nt </w:t>
      </w:r>
      <w:r w:rsidRPr="00DD0134">
        <w:rPr>
          <w:lang w:val="en-US"/>
        </w:rPr>
        <w:t>i</w:t>
      </w:r>
      <w:r w:rsidR="00A3035B" w:rsidRPr="004B27B5">
        <w:rPr>
          <w:lang w:val="en-US"/>
        </w:rPr>
        <w:t>n h</w:t>
      </w:r>
      <w:r w:rsidRPr="00DD0134">
        <w:rPr>
          <w:lang w:val="en-US"/>
        </w:rPr>
        <w:t>i</w:t>
      </w:r>
      <w:r w:rsidR="00A3035B" w:rsidRPr="004B27B5">
        <w:rPr>
          <w:lang w:val="en-US"/>
        </w:rPr>
        <w:t>st</w:t>
      </w:r>
      <w:r w:rsidRPr="00DD0134">
        <w:rPr>
          <w:lang w:val="en-US"/>
        </w:rPr>
        <w:t>o</w:t>
      </w:r>
      <w:r w:rsidR="00A3035B" w:rsidRPr="004B27B5">
        <w:rPr>
          <w:lang w:val="en-US"/>
        </w:rPr>
        <w:t>r</w:t>
      </w:r>
      <w:r>
        <w:rPr>
          <w:lang w:val="en-US"/>
        </w:rPr>
        <w:t>y</w:t>
      </w:r>
      <w:r w:rsidR="00A3035B" w:rsidRPr="004B27B5">
        <w:rPr>
          <w:lang w:val="en-US"/>
        </w:rPr>
        <w:t xml:space="preserve"> </w:t>
      </w:r>
      <w:r w:rsidRPr="00DD0134">
        <w:rPr>
          <w:lang w:val="en-US"/>
        </w:rPr>
        <w:t>a</w:t>
      </w:r>
      <w:r w:rsidR="00A3035B" w:rsidRPr="004B27B5">
        <w:rPr>
          <w:lang w:val="en-US"/>
        </w:rPr>
        <w:t>nd h</w:t>
      </w:r>
      <w:r w:rsidRPr="00DD0134">
        <w:rPr>
          <w:lang w:val="en-US"/>
        </w:rPr>
        <w:t>a</w:t>
      </w:r>
      <w:r w:rsidR="00A3035B" w:rsidRPr="004B27B5">
        <w:rPr>
          <w:lang w:val="en-US"/>
        </w:rPr>
        <w:t>s c</w:t>
      </w:r>
      <w:r w:rsidRPr="00DD0134">
        <w:rPr>
          <w:lang w:val="en-US"/>
        </w:rPr>
        <w:t>o</w:t>
      </w:r>
      <w:r w:rsidR="00A3035B" w:rsidRPr="004B27B5">
        <w:rPr>
          <w:lang w:val="en-US"/>
        </w:rPr>
        <w:t>nt</w:t>
      </w:r>
      <w:r w:rsidRPr="00DD0134">
        <w:rPr>
          <w:lang w:val="en-US"/>
        </w:rPr>
        <w:t>i</w:t>
      </w:r>
      <w:r w:rsidR="00A3035B" w:rsidRPr="004B27B5">
        <w:rPr>
          <w:lang w:val="en-US"/>
        </w:rPr>
        <w:t>n</w:t>
      </w:r>
      <w:r>
        <w:rPr>
          <w:lang w:val="en-US"/>
        </w:rPr>
        <w:t>u</w:t>
      </w:r>
      <w:r w:rsidRPr="00DD0134">
        <w:rPr>
          <w:lang w:val="en-US"/>
        </w:rPr>
        <w:t>i</w:t>
      </w:r>
      <w:r w:rsidR="00A3035B" w:rsidRPr="004B27B5">
        <w:rPr>
          <w:lang w:val="en-US"/>
        </w:rPr>
        <w:t xml:space="preserve">ng </w:t>
      </w:r>
      <w:r w:rsidRPr="00DD0134">
        <w:rPr>
          <w:lang w:val="en-US"/>
        </w:rPr>
        <w:t>e</w:t>
      </w:r>
      <w:r w:rsidR="00A3035B" w:rsidRPr="004B27B5">
        <w:rPr>
          <w:lang w:val="en-US"/>
        </w:rPr>
        <w:t>ff</w:t>
      </w:r>
      <w:r w:rsidRPr="00DD0134">
        <w:rPr>
          <w:lang w:val="en-US"/>
        </w:rPr>
        <w:t>e</w:t>
      </w:r>
      <w:r w:rsidR="00A3035B" w:rsidRPr="004B27B5">
        <w:rPr>
          <w:lang w:val="en-US"/>
        </w:rPr>
        <w:t xml:space="preserve">cts </w:t>
      </w:r>
      <w:r w:rsidRPr="00DD0134">
        <w:rPr>
          <w:lang w:val="en-US"/>
        </w:rPr>
        <w:t>o</w:t>
      </w:r>
      <w:r w:rsidR="00A3035B" w:rsidRPr="004B27B5">
        <w:rPr>
          <w:lang w:val="en-US"/>
        </w:rPr>
        <w:t>n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B</w:t>
      </w:r>
      <w:r>
        <w:rPr>
          <w:lang w:val="en-US"/>
        </w:rPr>
        <w:t>u</w:t>
      </w:r>
      <w:r w:rsidR="00A3035B" w:rsidRPr="004B27B5">
        <w:rPr>
          <w:lang w:val="en-US"/>
        </w:rPr>
        <w:t xml:space="preserve">t </w:t>
      </w:r>
      <w:r w:rsidRPr="00DD0134">
        <w:rPr>
          <w:lang w:val="en-US"/>
        </w:rPr>
        <w:t>i</w:t>
      </w:r>
      <w:r w:rsidR="00A3035B" w:rsidRPr="004B27B5">
        <w:rPr>
          <w:lang w:val="en-US"/>
        </w:rPr>
        <w:t>t st</w:t>
      </w:r>
      <w:r w:rsidRPr="00DD0134">
        <w:rPr>
          <w:lang w:val="en-US"/>
        </w:rPr>
        <w:t>a</w:t>
      </w:r>
      <w:r w:rsidR="00A3035B" w:rsidRPr="004B27B5">
        <w:rPr>
          <w:lang w:val="en-US"/>
        </w:rPr>
        <w:t xml:space="preserve">nds </w:t>
      </w:r>
      <w:r w:rsidRPr="00DD0134">
        <w:rPr>
          <w:lang w:val="en-US"/>
        </w:rPr>
        <w:t>i</w:t>
      </w:r>
      <w:r w:rsidR="00A3035B" w:rsidRPr="004B27B5">
        <w:rPr>
          <w:lang w:val="en-US"/>
        </w:rPr>
        <w:t>n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n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n</w:t>
      </w:r>
      <w:r w:rsidRPr="00DD0134">
        <w:rPr>
          <w:lang w:val="en-US"/>
        </w:rPr>
        <w:t>e</w:t>
      </w:r>
      <w:r w:rsidR="00A3035B" w:rsidRPr="004B27B5">
        <w:rPr>
          <w:lang w:val="en-US"/>
        </w:rPr>
        <w:t>w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nsh</w:t>
      </w:r>
      <w:r w:rsidRPr="00DD0134">
        <w:rPr>
          <w:lang w:val="en-US"/>
        </w:rPr>
        <w:t>i</w:t>
      </w:r>
      <w:r w:rsidR="00A3035B" w:rsidRPr="004B27B5">
        <w:rPr>
          <w:lang w:val="en-US"/>
        </w:rPr>
        <w:t>ps th</w:t>
      </w:r>
      <w:r w:rsidRPr="00DD0134">
        <w:rPr>
          <w:lang w:val="en-US"/>
        </w:rPr>
        <w:t>a</w:t>
      </w:r>
      <w:r w:rsidR="00A3035B" w:rsidRPr="004B27B5">
        <w:rPr>
          <w:lang w:val="en-US"/>
        </w:rPr>
        <w:t xml:space="preserve">t </w:t>
      </w:r>
      <w:r w:rsidRPr="00DD0134">
        <w:rPr>
          <w:lang w:val="en-US"/>
        </w:rPr>
        <w:t>a</w:t>
      </w:r>
      <w:r w:rsidR="00A3035B" w:rsidRPr="004B27B5">
        <w:rPr>
          <w:lang w:val="en-US"/>
        </w:rPr>
        <w:t>r</w:t>
      </w:r>
      <w:r w:rsidRPr="00DD0134">
        <w:rPr>
          <w:lang w:val="en-US"/>
        </w:rPr>
        <w:t>e</w:t>
      </w:r>
      <w:r w:rsidR="00A3035B" w:rsidRPr="004B27B5">
        <w:rPr>
          <w:lang w:val="en-US"/>
        </w:rPr>
        <w:t xml:space="preserve"> c</w:t>
      </w:r>
      <w:r w:rsidRPr="00DD0134">
        <w:rPr>
          <w:lang w:val="en-US"/>
        </w:rPr>
        <w:t>o</w:t>
      </w:r>
      <w:r w:rsidR="00A3035B" w:rsidRPr="004B27B5">
        <w:rPr>
          <w:lang w:val="en-US"/>
        </w:rPr>
        <w:t>nt</w:t>
      </w:r>
      <w:r w:rsidRPr="00DD0134">
        <w:rPr>
          <w:lang w:val="en-US"/>
        </w:rPr>
        <w:t>i</w:t>
      </w:r>
      <w:r w:rsidR="00A3035B" w:rsidRPr="004B27B5">
        <w:rPr>
          <w:lang w:val="en-US"/>
        </w:rPr>
        <w:t>n</w:t>
      </w:r>
      <w:r>
        <w:rPr>
          <w:lang w:val="en-US"/>
        </w:rPr>
        <w:t>u</w:t>
      </w:r>
      <w:r w:rsidRPr="00DD0134">
        <w:rPr>
          <w:lang w:val="en-US"/>
        </w:rPr>
        <w:t>a</w:t>
      </w:r>
      <w:r w:rsidR="00A3035B" w:rsidRPr="004B27B5">
        <w:rPr>
          <w:lang w:val="en-US"/>
        </w:rPr>
        <w:t>ll</w:t>
      </w:r>
      <w:r>
        <w:rPr>
          <w:lang w:val="en-US"/>
        </w:rPr>
        <w:t>y</w:t>
      </w:r>
      <w:r w:rsidR="00A3035B" w:rsidRPr="004B27B5">
        <w:rPr>
          <w:lang w:val="en-US"/>
        </w:rPr>
        <w:t xml:space="preserve"> b</w:t>
      </w:r>
      <w:r w:rsidRPr="00DD0134">
        <w:rPr>
          <w:lang w:val="en-US"/>
        </w:rPr>
        <w:t>ei</w:t>
      </w:r>
      <w:r w:rsidR="00A3035B" w:rsidRPr="004B27B5">
        <w:rPr>
          <w:lang w:val="en-US"/>
        </w:rPr>
        <w:t>ng thr</w:t>
      </w:r>
      <w:r w:rsidRPr="00DD0134">
        <w:rPr>
          <w:lang w:val="en-US"/>
        </w:rPr>
        <w:t>o</w:t>
      </w:r>
      <w:r w:rsidR="00A3035B" w:rsidRPr="004B27B5">
        <w:rPr>
          <w:lang w:val="en-US"/>
        </w:rPr>
        <w:t xml:space="preserve">wn </w:t>
      </w:r>
      <w:r>
        <w:rPr>
          <w:lang w:val="en-US"/>
        </w:rPr>
        <w:t>u</w:t>
      </w:r>
      <w:r w:rsidR="00A3035B" w:rsidRPr="004B27B5">
        <w:rPr>
          <w:lang w:val="en-US"/>
        </w:rPr>
        <w:t>p b</w:t>
      </w:r>
      <w:r>
        <w:rPr>
          <w:lang w:val="en-US"/>
        </w:rPr>
        <w:t>y</w:t>
      </w:r>
      <w:r w:rsidR="00A3035B" w:rsidRPr="004B27B5">
        <w:rPr>
          <w:lang w:val="en-US"/>
        </w:rPr>
        <w:t xml:space="preserve"> f</w:t>
      </w:r>
      <w:r>
        <w:rPr>
          <w:lang w:val="en-US"/>
        </w:rPr>
        <w:t>u</w:t>
      </w:r>
      <w:r w:rsidR="00A3035B" w:rsidRPr="004B27B5">
        <w:rPr>
          <w:lang w:val="en-US"/>
        </w:rPr>
        <w:t>rth</w:t>
      </w:r>
      <w:r w:rsidRPr="00DD0134">
        <w:rPr>
          <w:lang w:val="en-US"/>
        </w:rPr>
        <w:t>e</w:t>
      </w:r>
      <w:r w:rsidR="00A3035B" w:rsidRPr="004B27B5">
        <w:rPr>
          <w:lang w:val="en-US"/>
        </w:rPr>
        <w:t>r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T</w:t>
      </w:r>
      <w:r w:rsidRPr="00DD0134">
        <w:rPr>
          <w:lang w:val="en-US"/>
        </w:rPr>
        <w:t>o</w:t>
      </w:r>
      <w:r w:rsidR="00A3035B" w:rsidRPr="004B27B5">
        <w:rPr>
          <w:lang w:val="en-US"/>
        </w:rPr>
        <w:t xml:space="preserve"> s</w:t>
      </w:r>
      <w:r w:rsidRPr="00DD0134">
        <w:rPr>
          <w:lang w:val="en-US"/>
        </w:rPr>
        <w:t>a</w:t>
      </w:r>
      <w:r>
        <w:rPr>
          <w:lang w:val="en-US"/>
        </w:rPr>
        <w:t>y</w:t>
      </w:r>
      <w:r w:rsidR="00A3035B" w:rsidRPr="004B27B5">
        <w:rPr>
          <w:lang w:val="en-US"/>
        </w:rPr>
        <w:t xml:space="preserve"> th</w:t>
      </w:r>
      <w:r w:rsidRPr="00DD0134">
        <w:rPr>
          <w:lang w:val="en-US"/>
        </w:rPr>
        <w:t>a</w:t>
      </w:r>
      <w:r w:rsidR="00A3035B" w:rsidRPr="004B27B5">
        <w:rPr>
          <w:lang w:val="en-US"/>
        </w:rPr>
        <w:t xml:space="preserve">t </w:t>
      </w:r>
      <w:r w:rsidRPr="00DD0134">
        <w:rPr>
          <w:lang w:val="en-US"/>
        </w:rPr>
        <w:t>a</w:t>
      </w:r>
      <w:r w:rsidR="00A3035B" w:rsidRPr="004B27B5">
        <w:rPr>
          <w:lang w:val="en-US"/>
        </w:rPr>
        <w:t>ll s</w:t>
      </w:r>
      <w:r w:rsidRPr="00DD0134">
        <w:rPr>
          <w:lang w:val="en-US"/>
        </w:rPr>
        <w:t>o</w:t>
      </w:r>
      <w:r w:rsidR="00A3035B" w:rsidRPr="004B27B5">
        <w:rPr>
          <w:lang w:val="en-US"/>
        </w:rPr>
        <w:t>c</w:t>
      </w:r>
      <w:r w:rsidRPr="00DD0134">
        <w:rPr>
          <w:lang w:val="en-US"/>
        </w:rPr>
        <w:t>ia</w:t>
      </w:r>
      <w:r w:rsidR="00A3035B" w:rsidRPr="004B27B5">
        <w:rPr>
          <w:lang w:val="en-US"/>
        </w:rPr>
        <w:t>l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a</w:t>
      </w:r>
      <w:r w:rsidR="00A3035B" w:rsidRPr="004B27B5">
        <w:rPr>
          <w:lang w:val="en-US"/>
        </w:rPr>
        <w:t>r</w:t>
      </w:r>
      <w:r w:rsidRPr="00DD0134">
        <w:rPr>
          <w:lang w:val="en-US"/>
        </w:rPr>
        <w:t>e</w:t>
      </w:r>
      <w:r w:rsidR="00A3035B" w:rsidRPr="004B27B5">
        <w:rPr>
          <w:lang w:val="en-US"/>
        </w:rPr>
        <w:t xml:space="preserve">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i</w:t>
      </w:r>
      <w:r w:rsidR="00A3035B" w:rsidRPr="004B27B5">
        <w:rPr>
          <w:lang w:val="en-US"/>
        </w:rPr>
        <w:t>s t</w:t>
      </w:r>
      <w:r w:rsidRPr="00DD0134">
        <w:rPr>
          <w:lang w:val="en-US"/>
        </w:rPr>
        <w:t>o</w:t>
      </w:r>
      <w:r w:rsidR="00A3035B" w:rsidRPr="004B27B5">
        <w:rPr>
          <w:lang w:val="en-US"/>
        </w:rPr>
        <w:t xml:space="preserve"> p</w:t>
      </w:r>
      <w:r w:rsidRPr="00DD0134">
        <w:rPr>
          <w:lang w:val="en-US"/>
        </w:rPr>
        <w:t>ai</w:t>
      </w:r>
      <w:r w:rsidR="00A3035B" w:rsidRPr="004B27B5">
        <w:rPr>
          <w:lang w:val="en-US"/>
        </w:rPr>
        <w:t xml:space="preserve">nt </w:t>
      </w:r>
      <w:r w:rsidRPr="00DD0134">
        <w:rPr>
          <w:lang w:val="en-US"/>
        </w:rPr>
        <w:t>a</w:t>
      </w:r>
      <w:r w:rsidR="00A3035B" w:rsidRPr="004B27B5">
        <w:rPr>
          <w:lang w:val="en-US"/>
        </w:rPr>
        <w:t xml:space="preserve"> p</w:t>
      </w:r>
      <w:r w:rsidRPr="00DD0134">
        <w:rPr>
          <w:lang w:val="en-US"/>
        </w:rPr>
        <w:t>i</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ia</w:t>
      </w:r>
      <w:r w:rsidR="00A3035B" w:rsidRPr="004B27B5">
        <w:rPr>
          <w:lang w:val="en-US"/>
        </w:rPr>
        <w:t>l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nt wh</w:t>
      </w:r>
      <w:r w:rsidRPr="00DD0134">
        <w:rPr>
          <w:lang w:val="en-US"/>
        </w:rPr>
        <w:t>i</w:t>
      </w:r>
      <w:r w:rsidR="00A3035B" w:rsidRPr="004B27B5">
        <w:rPr>
          <w:lang w:val="en-US"/>
        </w:rPr>
        <w:t xml:space="preserve">ch </w:t>
      </w:r>
      <w:r w:rsidRPr="00DD0134">
        <w:rPr>
          <w:lang w:val="en-US"/>
        </w:rPr>
        <w:t>i</w:t>
      </w:r>
      <w:r w:rsidR="00A3035B" w:rsidRPr="004B27B5">
        <w:rPr>
          <w:lang w:val="en-US"/>
        </w:rPr>
        <w:t>gn</w:t>
      </w:r>
      <w:r w:rsidRPr="00DD0134">
        <w:rPr>
          <w:lang w:val="en-US"/>
        </w:rPr>
        <w:t>o</w:t>
      </w:r>
      <w:r w:rsidR="00A3035B" w:rsidRPr="004B27B5">
        <w:rPr>
          <w:lang w:val="en-US"/>
        </w:rPr>
        <w:t>r</w:t>
      </w:r>
      <w:r w:rsidRPr="00DD0134">
        <w:rPr>
          <w:lang w:val="en-US"/>
        </w:rPr>
        <w:t>e</w:t>
      </w:r>
      <w:r w:rsidR="00A3035B" w:rsidRPr="004B27B5">
        <w:rPr>
          <w:lang w:val="en-US"/>
        </w:rPr>
        <w:t>s th</w:t>
      </w:r>
      <w:r w:rsidRPr="00DD0134">
        <w:rPr>
          <w:lang w:val="en-US"/>
        </w:rPr>
        <w:t>i</w:t>
      </w:r>
      <w:r w:rsidR="00A3035B" w:rsidRPr="004B27B5">
        <w:rPr>
          <w:lang w:val="en-US"/>
        </w:rPr>
        <w:t xml:space="preserve">s </w:t>
      </w:r>
      <w:r w:rsidRPr="00DD0134">
        <w:rPr>
          <w:lang w:val="en-US"/>
        </w:rPr>
        <w:t>i</w:t>
      </w:r>
      <w:r w:rsidR="00A3035B" w:rsidRPr="004B27B5">
        <w:rPr>
          <w:lang w:val="en-US"/>
        </w:rPr>
        <w:t>mp</w:t>
      </w:r>
      <w:r w:rsidRPr="00DD0134">
        <w:rPr>
          <w:lang w:val="en-US"/>
        </w:rPr>
        <w:t>o</w:t>
      </w:r>
      <w:r w:rsidR="00A3035B" w:rsidRPr="004B27B5">
        <w:rPr>
          <w:lang w:val="en-US"/>
        </w:rPr>
        <w:t>rt</w:t>
      </w:r>
      <w:r w:rsidRPr="00DD0134">
        <w:rPr>
          <w:lang w:val="en-US"/>
        </w:rPr>
        <w:t>a</w:t>
      </w:r>
      <w:r w:rsidR="00A3035B" w:rsidRPr="004B27B5">
        <w:rPr>
          <w:lang w:val="en-US"/>
        </w:rPr>
        <w:t xml:space="preserve">nt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 </w:t>
      </w:r>
      <w:r w:rsidRPr="00DD0134">
        <w:rPr>
          <w:lang w:val="en-US"/>
        </w:rPr>
        <w:t>o</w:t>
      </w:r>
      <w:r w:rsidR="00A3035B" w:rsidRPr="004B27B5">
        <w:rPr>
          <w:lang w:val="en-US"/>
        </w:rPr>
        <w:t>f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n.</w:t>
      </w:r>
      <w:r w:rsidR="00A3035B" w:rsidRPr="004B27B5">
        <w:footnoteReference w:id="43"/>
      </w:r>
    </w:p>
    <w:p w:rsidR="00A3035B" w:rsidRPr="00DD0134" w:rsidRDefault="00A3035B" w:rsidP="004B27B5">
      <w:pPr>
        <w:pStyle w:val="ac"/>
        <w:rPr>
          <w:lang w:val="en-US"/>
        </w:rPr>
      </w:pPr>
    </w:p>
    <w:p w:rsidR="00A3035B" w:rsidRPr="00DD0134" w:rsidRDefault="00A3035B" w:rsidP="004B27B5">
      <w:pPr>
        <w:pStyle w:val="ac"/>
        <w:rPr>
          <w:lang w:val="en-US"/>
        </w:rPr>
      </w:pPr>
      <w:r w:rsidRPr="004B27B5">
        <w:rPr>
          <w:lang w:val="en-US"/>
        </w:rPr>
        <w:t>B</w:t>
      </w:r>
      <w:r w:rsidR="00DD0134" w:rsidRPr="00DD0134">
        <w:rPr>
          <w:lang w:val="en-US"/>
        </w:rPr>
        <w:t>a</w:t>
      </w:r>
      <w:r w:rsidRPr="004B27B5">
        <w:rPr>
          <w:lang w:val="en-US"/>
        </w:rPr>
        <w:t>s</w:t>
      </w:r>
      <w:r w:rsidR="00DD0134" w:rsidRPr="00DD0134">
        <w:rPr>
          <w:lang w:val="en-US"/>
        </w:rPr>
        <w:t>e</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DD0134">
        <w:rPr>
          <w:lang w:val="en-US"/>
        </w:rPr>
        <w:t xml:space="preserve"> </w:t>
      </w:r>
      <w:r w:rsidR="00DD0134">
        <w:rPr>
          <w:lang w:val="en-US"/>
        </w:rPr>
        <w:t>u</w:t>
      </w:r>
      <w:r w:rsidRPr="004B27B5">
        <w:rPr>
          <w:lang w:val="en-US"/>
        </w:rPr>
        <w:t>nd</w:t>
      </w:r>
      <w:r w:rsidR="00DD0134" w:rsidRPr="00DD0134">
        <w:rPr>
          <w:lang w:val="en-US"/>
        </w:rPr>
        <w:t>e</w:t>
      </w:r>
      <w:r w:rsidRPr="004B27B5">
        <w:rPr>
          <w:lang w:val="en-US"/>
        </w:rPr>
        <w:t>r</w:t>
      </w:r>
      <w:r w:rsidRPr="00DD0134">
        <w:rPr>
          <w:lang w:val="en-US"/>
        </w:rPr>
        <w:t xml:space="preserve"> </w:t>
      </w:r>
      <w:r w:rsidRPr="004B27B5">
        <w:rPr>
          <w:lang w:val="en-US"/>
        </w:rPr>
        <w:t>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S</w:t>
      </w:r>
      <w:r w:rsidR="00DD0134" w:rsidRPr="00DD0134">
        <w:rPr>
          <w:lang w:val="en-US"/>
        </w:rPr>
        <w:t>o</w:t>
      </w:r>
      <w:r w:rsidRPr="00DD0134">
        <w:rPr>
          <w:lang w:val="en-US"/>
        </w:rPr>
        <w:t xml:space="preserve"> </w:t>
      </w:r>
      <w:r w:rsidRPr="004B27B5">
        <w:rPr>
          <w:lang w:val="en-US"/>
        </w:rPr>
        <w:t>f</w:t>
      </w:r>
      <w:r w:rsidR="00DD0134" w:rsidRPr="00DD0134">
        <w:rPr>
          <w:lang w:val="en-US"/>
        </w:rPr>
        <w:t>a</w:t>
      </w:r>
      <w:r w:rsidRPr="004B27B5">
        <w:rPr>
          <w:lang w:val="en-US"/>
        </w:rPr>
        <w:t>r</w:t>
      </w:r>
      <w:r w:rsidRPr="00DD0134">
        <w:rPr>
          <w:lang w:val="en-US"/>
        </w:rPr>
        <w:t xml:space="preserve"> </w:t>
      </w:r>
      <w:r w:rsidRPr="004B27B5">
        <w:rPr>
          <w:lang w:val="en-US"/>
        </w:rPr>
        <w:t>th</w:t>
      </w:r>
      <w:r w:rsidR="00DD0134" w:rsidRPr="00DD0134">
        <w:rPr>
          <w:lang w:val="en-US"/>
        </w:rPr>
        <w:t>i</w:t>
      </w:r>
      <w:r w:rsidRPr="004B27B5">
        <w:rPr>
          <w:lang w:val="en-US"/>
        </w:rPr>
        <w:t>s</w:t>
      </w:r>
      <w:r w:rsidRPr="00DD0134">
        <w:rPr>
          <w:lang w:val="en-US"/>
        </w:rPr>
        <w:t xml:space="preserve"> </w:t>
      </w:r>
      <w:r w:rsidR="00DD0134" w:rsidRPr="00DD0134">
        <w:rPr>
          <w:lang w:val="en-US"/>
        </w:rPr>
        <w:t>a</w:t>
      </w:r>
      <w:r w:rsidRPr="004B27B5">
        <w:rPr>
          <w:lang w:val="en-US"/>
        </w:rPr>
        <w:t>rt</w:t>
      </w:r>
      <w:r w:rsidR="00DD0134" w:rsidRPr="00DD0134">
        <w:rPr>
          <w:lang w:val="en-US"/>
        </w:rPr>
        <w:t>i</w:t>
      </w:r>
      <w:r w:rsidRPr="004B27B5">
        <w:rPr>
          <w:lang w:val="en-US"/>
        </w:rPr>
        <w:t>cl</w:t>
      </w:r>
      <w:r w:rsidR="00DD0134" w:rsidRPr="00DD0134">
        <w:rPr>
          <w:lang w:val="en-US"/>
        </w:rPr>
        <w:t>e</w:t>
      </w:r>
      <w:r w:rsidRPr="00DD0134">
        <w:rPr>
          <w:lang w:val="en-US"/>
        </w:rPr>
        <w:t xml:space="preserve"> </w:t>
      </w:r>
      <w:r w:rsidRPr="004B27B5">
        <w:rPr>
          <w:lang w:val="en-US"/>
        </w:rPr>
        <w:t>h</w:t>
      </w:r>
      <w:r w:rsidR="00DD0134" w:rsidRPr="00DD0134">
        <w:rPr>
          <w:lang w:val="en-US"/>
        </w:rPr>
        <w:t>a</w:t>
      </w:r>
      <w:r w:rsidRPr="004B27B5">
        <w:rPr>
          <w:lang w:val="en-US"/>
        </w:rPr>
        <w:t>s</w:t>
      </w:r>
      <w:r w:rsidRPr="00DD0134">
        <w:rPr>
          <w:lang w:val="en-US"/>
        </w:rPr>
        <w:t xml:space="preserve"> </w:t>
      </w:r>
      <w:r w:rsidRPr="004B27B5">
        <w:rPr>
          <w:lang w:val="en-US"/>
        </w:rPr>
        <w:t>b</w:t>
      </w:r>
      <w:r w:rsidR="00DD0134" w:rsidRPr="00DD0134">
        <w:rPr>
          <w:lang w:val="en-US"/>
        </w:rPr>
        <w:t>ee</w:t>
      </w:r>
      <w:r w:rsidRPr="004B27B5">
        <w:rPr>
          <w:lang w:val="en-US"/>
        </w:rPr>
        <w:t>n</w:t>
      </w:r>
      <w:r w:rsidRPr="00DD0134">
        <w:rPr>
          <w:lang w:val="en-US"/>
        </w:rPr>
        <w:t xml:space="preserve">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b</w:t>
      </w:r>
      <w:r w:rsidR="00DD0134" w:rsidRPr="00DD0134">
        <w:rPr>
          <w:lang w:val="en-US"/>
        </w:rPr>
        <w:t>a</w:t>
      </w:r>
      <w:r w:rsidRPr="004B27B5">
        <w:rPr>
          <w:lang w:val="en-US"/>
        </w:rPr>
        <w:t>s</w:t>
      </w:r>
      <w:r w:rsidR="00DD0134" w:rsidRPr="00DD0134">
        <w:rPr>
          <w:lang w:val="en-US"/>
        </w:rPr>
        <w:t>e</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DD0134">
        <w:rPr>
          <w:lang w:val="en-US"/>
        </w:rPr>
        <w:t xml:space="preserve"> </w:t>
      </w:r>
      <w:r w:rsidR="00DD0134" w:rsidRPr="00DD0134">
        <w:rPr>
          <w:lang w:val="en-US"/>
        </w:rPr>
        <w:t>i</w:t>
      </w:r>
      <w:r w:rsidRPr="004B27B5">
        <w:rPr>
          <w:lang w:val="en-US"/>
        </w:rPr>
        <w:t>n</w:t>
      </w:r>
      <w:r w:rsidRPr="00DD0134">
        <w:rPr>
          <w:lang w:val="en-US"/>
        </w:rPr>
        <w:t xml:space="preserve"> </w:t>
      </w:r>
      <w:r w:rsidRPr="004B27B5">
        <w:rPr>
          <w:lang w:val="en-US"/>
        </w:rPr>
        <w:t>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Pr="00DD0134">
        <w:rPr>
          <w:lang w:val="en-US"/>
        </w:rPr>
        <w:t xml:space="preserve">. </w:t>
      </w:r>
      <w:r w:rsidRPr="004B27B5">
        <w:rPr>
          <w:lang w:val="en-US"/>
        </w:rPr>
        <w:t>B</w:t>
      </w:r>
      <w:r w:rsidR="00DD0134">
        <w:rPr>
          <w:lang w:val="en-US"/>
        </w:rPr>
        <w:t>u</w:t>
      </w:r>
      <w:r w:rsidRPr="004B27B5">
        <w:rPr>
          <w:lang w:val="en-US"/>
        </w:rPr>
        <w:t>t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c</w:t>
      </w:r>
      <w:r w:rsidR="00DD0134" w:rsidRPr="00DD0134">
        <w:rPr>
          <w:lang w:val="en-US"/>
        </w:rPr>
        <w:t>e</w:t>
      </w:r>
      <w:r w:rsidRPr="004B27B5">
        <w:rPr>
          <w:lang w:val="en-US"/>
        </w:rPr>
        <w:t>rt</w:t>
      </w:r>
      <w:r w:rsidR="00DD0134" w:rsidRPr="00DD0134">
        <w:rPr>
          <w:lang w:val="en-US"/>
        </w:rPr>
        <w:t>ai</w:t>
      </w:r>
      <w:r w:rsidRPr="004B27B5">
        <w:rPr>
          <w:lang w:val="en-US"/>
        </w:rPr>
        <w:t>n p</w:t>
      </w:r>
      <w:r w:rsidR="00DD0134" w:rsidRPr="00DD0134">
        <w:rPr>
          <w:lang w:val="en-US"/>
        </w:rPr>
        <w:t>e</w:t>
      </w:r>
      <w:r w:rsidRPr="004B27B5">
        <w:rPr>
          <w:lang w:val="en-US"/>
        </w:rPr>
        <w:t>c</w:t>
      </w:r>
      <w:r w:rsidR="00DD0134">
        <w:rPr>
          <w:lang w:val="en-US"/>
        </w:rPr>
        <w:t>u</w:t>
      </w:r>
      <w:r w:rsidRPr="004B27B5">
        <w:rPr>
          <w:lang w:val="en-US"/>
        </w:rPr>
        <w:t>l</w:t>
      </w:r>
      <w:r w:rsidR="00DD0134" w:rsidRPr="00DD0134">
        <w:rPr>
          <w:lang w:val="en-US"/>
        </w:rPr>
        <w:t>ia</w:t>
      </w:r>
      <w:r w:rsidRPr="004B27B5">
        <w:rPr>
          <w:lang w:val="en-US"/>
        </w:rPr>
        <w:t>r</w:t>
      </w:r>
      <w:r w:rsidR="00DD0134" w:rsidRPr="00DD0134">
        <w:rPr>
          <w:lang w:val="en-US"/>
        </w:rPr>
        <w:t>i</w:t>
      </w:r>
      <w:r w:rsidRPr="004B27B5">
        <w:rPr>
          <w:lang w:val="en-US"/>
        </w:rPr>
        <w:t>t</w:t>
      </w:r>
      <w:r w:rsidR="00DD0134" w:rsidRPr="00DD0134">
        <w:rPr>
          <w:lang w:val="en-US"/>
        </w:rPr>
        <w:t>ie</w:t>
      </w:r>
      <w:r w:rsidRPr="004B27B5">
        <w:rPr>
          <w:lang w:val="en-US"/>
        </w:rPr>
        <w:t xml:space="preserve">s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th</w:t>
      </w:r>
      <w:r w:rsidR="00DD0134" w:rsidRPr="00DD0134">
        <w:rPr>
          <w:lang w:val="en-US"/>
        </w:rPr>
        <w:t>ei</w:t>
      </w:r>
      <w:r w:rsidRPr="004B27B5">
        <w:rPr>
          <w:lang w:val="en-US"/>
        </w:rPr>
        <w:t>r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th</w:t>
      </w:r>
      <w:r w:rsidR="00DD0134" w:rsidRPr="00DD0134">
        <w:rPr>
          <w:lang w:val="en-US"/>
        </w:rPr>
        <w:t>a</w:t>
      </w:r>
      <w:r w:rsidRPr="004B27B5">
        <w:rPr>
          <w:lang w:val="en-US"/>
        </w:rPr>
        <w:t>t d</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br</w:t>
      </w:r>
      <w:r w:rsidR="00DD0134" w:rsidRPr="00DD0134">
        <w:rPr>
          <w:lang w:val="en-US"/>
        </w:rPr>
        <w:t>ie</w:t>
      </w:r>
      <w:r w:rsidRPr="004B27B5">
        <w:rPr>
          <w:lang w:val="en-US"/>
        </w:rPr>
        <w:t>f m</w:t>
      </w:r>
      <w:r w:rsidR="00DD0134" w:rsidRPr="00DD0134">
        <w:rPr>
          <w:lang w:val="en-US"/>
        </w:rPr>
        <w:t>e</w:t>
      </w:r>
      <w:r w:rsidRPr="004B27B5">
        <w:rPr>
          <w:lang w:val="en-US"/>
        </w:rPr>
        <w:t>nt</w:t>
      </w:r>
      <w:r w:rsidR="00DD0134" w:rsidRPr="00DD0134">
        <w:rPr>
          <w:lang w:val="en-US"/>
        </w:rPr>
        <w:t>io</w:t>
      </w:r>
      <w:r w:rsidRPr="004B27B5">
        <w:rPr>
          <w:lang w:val="en-US"/>
        </w:rPr>
        <w:t>n.</w:t>
      </w:r>
    </w:p>
    <w:p w:rsidR="00A3035B" w:rsidRPr="004B27B5" w:rsidRDefault="00A3035B" w:rsidP="004B27B5">
      <w:pPr>
        <w:pStyle w:val="ac"/>
        <w:rPr>
          <w:lang w:val="en-US"/>
        </w:rPr>
      </w:pPr>
      <w:r w:rsidRPr="004B27B5">
        <w:rPr>
          <w:lang w:val="en-US"/>
        </w:rPr>
        <w:t>F</w:t>
      </w:r>
      <w:r w:rsidR="00DD0134" w:rsidRPr="00DD0134">
        <w:rPr>
          <w:lang w:val="en-US"/>
        </w:rPr>
        <w:t>i</w:t>
      </w:r>
      <w:r w:rsidRPr="004B27B5">
        <w:rPr>
          <w:lang w:val="en-US"/>
        </w:rPr>
        <w:t xml:space="preserve">rst </w:t>
      </w:r>
      <w:r w:rsidR="00DD0134" w:rsidRPr="00DD0134">
        <w:rPr>
          <w:lang w:val="en-US"/>
        </w:rPr>
        <w:t>i</w:t>
      </w:r>
      <w:r w:rsidRPr="004B27B5">
        <w:rPr>
          <w:lang w:val="en-US"/>
        </w:rPr>
        <w:t>s th</w:t>
      </w:r>
      <w:r w:rsidR="00DD0134" w:rsidRPr="00DD0134">
        <w:rPr>
          <w:lang w:val="en-US"/>
        </w:rPr>
        <w:t>e</w:t>
      </w:r>
      <w:r w:rsidRPr="004B27B5">
        <w:rPr>
          <w:lang w:val="en-US"/>
        </w:rPr>
        <w:t xml:space="preserve"> p</w:t>
      </w:r>
      <w:r w:rsidR="00DD0134" w:rsidRPr="00DD0134">
        <w:rPr>
          <w:lang w:val="en-US"/>
        </w:rPr>
        <w:t>e</w:t>
      </w:r>
      <w:r w:rsidRPr="004B27B5">
        <w:rPr>
          <w:lang w:val="en-US"/>
        </w:rPr>
        <w:t>c</w:t>
      </w:r>
      <w:r w:rsidR="00DD0134">
        <w:rPr>
          <w:lang w:val="en-US"/>
        </w:rPr>
        <w:t>u</w:t>
      </w:r>
      <w:r w:rsidRPr="004B27B5">
        <w:rPr>
          <w:lang w:val="en-US"/>
        </w:rPr>
        <w:t>l</w:t>
      </w:r>
      <w:r w:rsidR="00DD0134" w:rsidRPr="00DD0134">
        <w:rPr>
          <w:lang w:val="en-US"/>
        </w:rPr>
        <w:t>ia</w:t>
      </w:r>
      <w:r w:rsidRPr="004B27B5">
        <w:rPr>
          <w:lang w:val="en-US"/>
        </w:rPr>
        <w:t xml:space="preserve">r </w:t>
      </w:r>
      <w:r w:rsidR="00DD0134" w:rsidRPr="00DD0134">
        <w:rPr>
          <w:lang w:val="en-US"/>
        </w:rPr>
        <w:t>e</w:t>
      </w:r>
      <w:r w:rsidRPr="004B27B5">
        <w:rPr>
          <w:lang w:val="en-US"/>
        </w:rPr>
        <w:t>ff</w:t>
      </w:r>
      <w:r w:rsidR="00DD0134" w:rsidRPr="00DD0134">
        <w:rPr>
          <w:lang w:val="en-US"/>
        </w:rPr>
        <w:t>e</w:t>
      </w:r>
      <w:r w:rsidRPr="004B27B5">
        <w:rPr>
          <w:lang w:val="en-US"/>
        </w:rPr>
        <w:t xml:space="preserve">ct </w:t>
      </w:r>
      <w:r w:rsidR="00DD0134" w:rsidRPr="00DD0134">
        <w:rPr>
          <w:lang w:val="en-US"/>
        </w:rPr>
        <w:t>o</w:t>
      </w:r>
      <w:r w:rsidRPr="004B27B5">
        <w:rPr>
          <w:lang w:val="en-US"/>
        </w:rPr>
        <w:t>f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n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M</w:t>
      </w:r>
      <w:r w:rsidR="00DD0134" w:rsidRPr="00DD0134">
        <w:rPr>
          <w:lang w:val="en-US"/>
        </w:rPr>
        <w:t>a</w:t>
      </w:r>
      <w:r w:rsidRPr="004B27B5">
        <w:rPr>
          <w:lang w:val="en-US"/>
        </w:rPr>
        <w:t>rx str</w:t>
      </w:r>
      <w:r w:rsidR="00DD0134" w:rsidRPr="00DD0134">
        <w:rPr>
          <w:lang w:val="en-US"/>
        </w:rPr>
        <w:t>e</w:t>
      </w:r>
      <w:r w:rsidRPr="004B27B5">
        <w:rPr>
          <w:lang w:val="en-US"/>
        </w:rPr>
        <w:t>ss</w:t>
      </w:r>
      <w:r w:rsidR="00DD0134" w:rsidRPr="00DD0134">
        <w:rPr>
          <w:lang w:val="en-US"/>
        </w:rPr>
        <w:t>e</w:t>
      </w:r>
      <w:r w:rsidRPr="004B27B5">
        <w:rPr>
          <w:lang w:val="en-US"/>
        </w:rPr>
        <w:t>s th</w:t>
      </w:r>
      <w:r w:rsidR="00DD0134" w:rsidRPr="00DD0134">
        <w:rPr>
          <w:lang w:val="en-US"/>
        </w:rPr>
        <w:t>a</w:t>
      </w:r>
      <w:r w:rsidRPr="004B27B5">
        <w:rPr>
          <w:lang w:val="en-US"/>
        </w:rPr>
        <w:t>t, f</w:t>
      </w:r>
      <w:r w:rsidR="00DD0134" w:rsidRPr="00DD0134">
        <w:rPr>
          <w:lang w:val="en-US"/>
        </w:rPr>
        <w:t>o</w:t>
      </w:r>
      <w:r w:rsidRPr="004B27B5">
        <w:rPr>
          <w:lang w:val="en-US"/>
        </w:rPr>
        <w:t>r pr</w:t>
      </w:r>
      <w:r w:rsidR="00DD0134" w:rsidRPr="00DD0134">
        <w:rPr>
          <w:lang w:val="en-US"/>
        </w:rPr>
        <w:t>e</w:t>
      </w:r>
      <w:r w:rsidRPr="004B27B5">
        <w:rPr>
          <w:lang w:val="en-US"/>
        </w:rPr>
        <w:t>-c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s</w:t>
      </w:r>
      <w:r w:rsidR="00DD0134" w:rsidRPr="00DD0134">
        <w:rPr>
          <w:lang w:val="en-US"/>
        </w:rPr>
        <w:t>o</w:t>
      </w:r>
      <w:r w:rsidRPr="004B27B5">
        <w:rPr>
          <w:lang w:val="en-US"/>
        </w:rPr>
        <w:t>c</w:t>
      </w:r>
      <w:r w:rsidR="00DD0134" w:rsidRPr="00DD0134">
        <w:rPr>
          <w:lang w:val="en-US"/>
        </w:rPr>
        <w:t>ie</w:t>
      </w:r>
      <w:r w:rsidRPr="004B27B5">
        <w:rPr>
          <w:lang w:val="en-US"/>
        </w:rPr>
        <w:t>t</w:t>
      </w:r>
      <w:r w:rsidR="00DD0134" w:rsidRPr="00DD0134">
        <w:rPr>
          <w:lang w:val="en-US"/>
        </w:rPr>
        <w:t>ie</w:t>
      </w:r>
      <w:r w:rsidRPr="004B27B5">
        <w:rPr>
          <w:lang w:val="en-US"/>
        </w:rPr>
        <w:t>s, th</w:t>
      </w:r>
      <w:r w:rsidR="00DD0134" w:rsidRPr="00DD0134">
        <w:rPr>
          <w:lang w:val="en-US"/>
        </w:rPr>
        <w:t>e</w:t>
      </w:r>
      <w:r w:rsidRPr="004B27B5">
        <w:rPr>
          <w:lang w:val="en-US"/>
        </w:rPr>
        <w:t xml:space="preserve"> </w:t>
      </w:r>
      <w:r w:rsidR="00DD0134" w:rsidRPr="00DD0134">
        <w:rPr>
          <w:lang w:val="en-US"/>
        </w:rPr>
        <w:t>e</w:t>
      </w:r>
      <w:r w:rsidRPr="004B27B5">
        <w:rPr>
          <w:lang w:val="en-US"/>
        </w:rPr>
        <w:t>st</w:t>
      </w:r>
      <w:r w:rsidR="00DD0134" w:rsidRPr="00DD0134">
        <w:rPr>
          <w:lang w:val="en-US"/>
        </w:rPr>
        <w:t>a</w:t>
      </w:r>
      <w:r w:rsidRPr="004B27B5">
        <w:rPr>
          <w:lang w:val="en-US"/>
        </w:rPr>
        <w:t>bl</w:t>
      </w:r>
      <w:r w:rsidR="00DD0134" w:rsidRPr="00DD0134">
        <w:rPr>
          <w:lang w:val="en-US"/>
        </w:rPr>
        <w:t>i</w:t>
      </w:r>
      <w:r w:rsidRPr="004B27B5">
        <w:rPr>
          <w:lang w:val="en-US"/>
        </w:rPr>
        <w:t>sh</w:t>
      </w:r>
      <w:r w:rsidR="00DD0134" w:rsidRPr="00DD0134">
        <w:rPr>
          <w:lang w:val="en-US"/>
        </w:rPr>
        <w:t>e</w:t>
      </w:r>
      <w:r w:rsidRPr="004B27B5">
        <w:rPr>
          <w:lang w:val="en-US"/>
        </w:rPr>
        <w:t>d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t</w:t>
      </w:r>
      <w:r w:rsidR="00DD0134" w:rsidRPr="00DD0134">
        <w:rPr>
          <w:lang w:val="en-US"/>
        </w:rPr>
        <w:t>e</w:t>
      </w:r>
      <w:r w:rsidRPr="004B27B5">
        <w:rPr>
          <w:lang w:val="en-US"/>
        </w:rPr>
        <w:t>nd t</w:t>
      </w:r>
      <w:r w:rsidR="00DD0134" w:rsidRPr="00DD0134">
        <w:rPr>
          <w:lang w:val="en-US"/>
        </w:rPr>
        <w:t>o</w:t>
      </w:r>
      <w:r w:rsidRPr="004B27B5">
        <w:rPr>
          <w:lang w:val="en-US"/>
        </w:rPr>
        <w:t xml:space="preserve"> r</w:t>
      </w:r>
      <w:r w:rsidR="00DD0134" w:rsidRPr="00DD0134">
        <w:rPr>
          <w:lang w:val="en-US"/>
        </w:rPr>
        <w:t>e</w:t>
      </w:r>
      <w:r w:rsidRPr="004B27B5">
        <w:rPr>
          <w:lang w:val="en-US"/>
        </w:rPr>
        <w:t>t</w:t>
      </w:r>
      <w:r w:rsidR="00DD0134" w:rsidRPr="00DD0134">
        <w:rPr>
          <w:lang w:val="en-US"/>
        </w:rPr>
        <w:t>a</w:t>
      </w:r>
      <w:r w:rsidRPr="004B27B5">
        <w:rPr>
          <w:lang w:val="en-US"/>
        </w:rPr>
        <w:t>rd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b</w:t>
      </w:r>
      <w:r w:rsidR="00DD0134">
        <w:rPr>
          <w:lang w:val="en-US"/>
        </w:rPr>
        <w:t>y</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st, th</w:t>
      </w:r>
      <w:r w:rsidR="00DD0134" w:rsidRPr="00DD0134">
        <w:rPr>
          <w:lang w:val="en-US"/>
        </w:rPr>
        <w:t>e</w:t>
      </w:r>
      <w:r w:rsidRPr="004B27B5">
        <w:rPr>
          <w:lang w:val="en-US"/>
        </w:rPr>
        <w:t xml:space="preserve"> s</w:t>
      </w:r>
      <w:r w:rsidR="00DD0134">
        <w:rPr>
          <w:lang w:val="en-US"/>
        </w:rPr>
        <w:t>u</w:t>
      </w:r>
      <w:r w:rsidRPr="004B27B5">
        <w:rPr>
          <w:lang w:val="en-US"/>
        </w:rPr>
        <w:t>rv</w:t>
      </w:r>
      <w:r w:rsidR="00DD0134" w:rsidRPr="00DD0134">
        <w:rPr>
          <w:lang w:val="en-US"/>
        </w:rPr>
        <w:t>i</w:t>
      </w:r>
      <w:r w:rsidRPr="004B27B5">
        <w:rPr>
          <w:lang w:val="en-US"/>
        </w:rPr>
        <w:t>v</w:t>
      </w:r>
      <w:r w:rsidR="00DD0134" w:rsidRPr="00DD0134">
        <w:rPr>
          <w:lang w:val="en-US"/>
        </w:rPr>
        <w:t>a</w:t>
      </w:r>
      <w:r w:rsidRPr="004B27B5">
        <w:rPr>
          <w:lang w:val="en-US"/>
        </w:rPr>
        <w:t xml:space="preserve">l </w:t>
      </w:r>
      <w:r w:rsidR="00DD0134" w:rsidRPr="00DD0134">
        <w:rPr>
          <w:lang w:val="en-US"/>
        </w:rPr>
        <w:t>o</w:t>
      </w:r>
      <w:r w:rsidRPr="004B27B5">
        <w:rPr>
          <w:lang w:val="en-US"/>
        </w:rPr>
        <w:t xml:space="preserve">f </w:t>
      </w:r>
      <w:r w:rsidR="00DD0134" w:rsidRPr="00DD0134">
        <w:rPr>
          <w:lang w:val="en-US"/>
        </w:rPr>
        <w:t>ea</w:t>
      </w:r>
      <w:r w:rsidRPr="004B27B5">
        <w:rPr>
          <w:lang w:val="en-US"/>
        </w:rPr>
        <w:t xml:space="preserve">ch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 d</w:t>
      </w:r>
      <w:r w:rsidR="00DD0134" w:rsidRPr="00DD0134">
        <w:rPr>
          <w:lang w:val="en-US"/>
        </w:rPr>
        <w:t>e</w:t>
      </w:r>
      <w:r w:rsidRPr="004B27B5">
        <w:rPr>
          <w:lang w:val="en-US"/>
        </w:rPr>
        <w:t>p</w:t>
      </w:r>
      <w:r w:rsidR="00DD0134" w:rsidRPr="00DD0134">
        <w:rPr>
          <w:lang w:val="en-US"/>
        </w:rPr>
        <w:t>e</w:t>
      </w:r>
      <w:r w:rsidRPr="004B27B5">
        <w:rPr>
          <w:lang w:val="en-US"/>
        </w:rPr>
        <w:t xml:space="preserve">nds </w:t>
      </w:r>
      <w:r w:rsidR="00DD0134">
        <w:rPr>
          <w:lang w:val="en-US"/>
        </w:rPr>
        <w:t>u</w:t>
      </w:r>
      <w:r w:rsidRPr="004B27B5">
        <w:rPr>
          <w:lang w:val="en-US"/>
        </w:rPr>
        <w:t>p</w:t>
      </w:r>
      <w:r w:rsidR="00DD0134" w:rsidRPr="00DD0134">
        <w:rPr>
          <w:lang w:val="en-US"/>
        </w:rPr>
        <w:t>o</w:t>
      </w:r>
      <w:r w:rsidRPr="004B27B5">
        <w:rPr>
          <w:lang w:val="en-US"/>
        </w:rPr>
        <w:t xml:space="preserve">n </w:t>
      </w:r>
      <w:r w:rsidR="00DD0134" w:rsidRPr="00DD0134">
        <w:rPr>
          <w:lang w:val="en-US"/>
        </w:rPr>
        <w:t>e</w:t>
      </w:r>
      <w:r w:rsidRPr="004B27B5">
        <w:rPr>
          <w:lang w:val="en-US"/>
        </w:rPr>
        <w:t>xp</w:t>
      </w:r>
      <w:r w:rsidR="00DD0134" w:rsidRPr="00DD0134">
        <w:rPr>
          <w:lang w:val="en-US"/>
        </w:rPr>
        <w:t>a</w:t>
      </w:r>
      <w:r w:rsidRPr="004B27B5">
        <w:rPr>
          <w:lang w:val="en-US"/>
        </w:rPr>
        <w:t>nd</w:t>
      </w:r>
      <w:r w:rsidR="00DD0134" w:rsidRPr="00DD0134">
        <w:rPr>
          <w:lang w:val="en-US"/>
        </w:rPr>
        <w:t>i</w:t>
      </w:r>
      <w:r w:rsidRPr="004B27B5">
        <w:rPr>
          <w:lang w:val="en-US"/>
        </w:rPr>
        <w:t>ng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t </w:t>
      </w:r>
      <w:r w:rsidR="00DD0134" w:rsidRPr="00DD0134">
        <w:rPr>
          <w:lang w:val="en-US"/>
        </w:rPr>
        <w:t>i</w:t>
      </w:r>
      <w:r w:rsidRPr="004B27B5">
        <w:rPr>
          <w:lang w:val="en-US"/>
        </w:rPr>
        <w:t>ts d</w:t>
      </w:r>
      <w:r w:rsidR="00DD0134" w:rsidRPr="00DD0134">
        <w:rPr>
          <w:lang w:val="en-US"/>
        </w:rPr>
        <w:t>i</w:t>
      </w:r>
      <w:r w:rsidRPr="004B27B5">
        <w:rPr>
          <w:lang w:val="en-US"/>
        </w:rPr>
        <w:t>sp</w:t>
      </w:r>
      <w:r w:rsidR="00DD0134" w:rsidRPr="00DD0134">
        <w:rPr>
          <w:lang w:val="en-US"/>
        </w:rPr>
        <w:t>o</w:t>
      </w:r>
      <w:r w:rsidRPr="004B27B5">
        <w:rPr>
          <w:lang w:val="en-US"/>
        </w:rPr>
        <w:t>s</w:t>
      </w:r>
      <w:r w:rsidR="00DD0134" w:rsidRPr="00DD0134">
        <w:rPr>
          <w:lang w:val="en-US"/>
        </w:rPr>
        <w:t>a</w:t>
      </w:r>
      <w:r w:rsidRPr="004B27B5">
        <w:rPr>
          <w:lang w:val="en-US"/>
        </w:rPr>
        <w:t>l m</w:t>
      </w:r>
      <w:r w:rsidR="00DD0134" w:rsidRPr="00DD0134">
        <w:rPr>
          <w:lang w:val="en-US"/>
        </w:rPr>
        <w:t>o</w:t>
      </w:r>
      <w:r w:rsidRPr="004B27B5">
        <w:rPr>
          <w:lang w:val="en-US"/>
        </w:rPr>
        <w:t>r</w:t>
      </w:r>
      <w:r w:rsidR="00DD0134" w:rsidRPr="00DD0134">
        <w:rPr>
          <w:lang w:val="en-US"/>
        </w:rPr>
        <w:t>e</w:t>
      </w:r>
      <w:r w:rsidRPr="004B27B5">
        <w:rPr>
          <w:lang w:val="en-US"/>
        </w:rPr>
        <w:t xml:space="preserve"> r</w:t>
      </w:r>
      <w:r w:rsidR="00DD0134" w:rsidRPr="00DD0134">
        <w:rPr>
          <w:lang w:val="en-US"/>
        </w:rPr>
        <w:t>a</w:t>
      </w:r>
      <w:r w:rsidRPr="004B27B5">
        <w:rPr>
          <w:lang w:val="en-US"/>
        </w:rPr>
        <w:t>p</w:t>
      </w:r>
      <w:r w:rsidR="00DD0134" w:rsidRPr="00DD0134">
        <w:rPr>
          <w:lang w:val="en-US"/>
        </w:rPr>
        <w:t>i</w:t>
      </w:r>
      <w:r w:rsidRPr="004B27B5">
        <w:rPr>
          <w:lang w:val="en-US"/>
        </w:rPr>
        <w:t>dl</w:t>
      </w:r>
      <w:r w:rsidR="00DD0134">
        <w:rPr>
          <w:lang w:val="en-US"/>
        </w:rPr>
        <w:t>y</w:t>
      </w:r>
      <w:r w:rsidRPr="004B27B5">
        <w:rPr>
          <w:lang w:val="en-US"/>
        </w:rPr>
        <w:t xml:space="preserve"> th</w:t>
      </w:r>
      <w:r w:rsidR="00DD0134" w:rsidRPr="00DD0134">
        <w:rPr>
          <w:lang w:val="en-US"/>
        </w:rPr>
        <w:t>a</w:t>
      </w:r>
      <w:r w:rsidRPr="004B27B5">
        <w:rPr>
          <w:lang w:val="en-US"/>
        </w:rPr>
        <w:t xml:space="preserve">n </w:t>
      </w:r>
      <w:r w:rsidR="00DD0134" w:rsidRPr="00DD0134">
        <w:rPr>
          <w:lang w:val="en-US"/>
        </w:rPr>
        <w:t>i</w:t>
      </w:r>
      <w:r w:rsidRPr="004B27B5">
        <w:rPr>
          <w:lang w:val="en-US"/>
        </w:rPr>
        <w:t>ts r</w:t>
      </w:r>
      <w:r w:rsidR="00DD0134" w:rsidRPr="00DD0134">
        <w:rPr>
          <w:lang w:val="en-US"/>
        </w:rPr>
        <w:t>i</w:t>
      </w:r>
      <w:r w:rsidRPr="004B27B5">
        <w:rPr>
          <w:lang w:val="en-US"/>
        </w:rPr>
        <w:t>v</w:t>
      </w:r>
      <w:r w:rsidR="00DD0134" w:rsidRPr="00DD0134">
        <w:rPr>
          <w:lang w:val="en-US"/>
        </w:rPr>
        <w:t>a</w:t>
      </w:r>
      <w:r w:rsidRPr="004B27B5">
        <w:rPr>
          <w:lang w:val="en-US"/>
        </w:rPr>
        <w:t>ls:</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w:t>
      </w:r>
      <w:r w:rsidR="00DD0134" w:rsidRPr="00DD0134">
        <w:rPr>
          <w:lang w:val="en-US"/>
        </w:rPr>
        <w:t>ie</w:t>
      </w:r>
      <w:r w:rsidRPr="004B27B5">
        <w:rPr>
          <w:lang w:val="en-US"/>
        </w:rPr>
        <w:t xml:space="preserve"> c</w:t>
      </w:r>
      <w:r w:rsidR="00DD0134" w:rsidRPr="00DD0134">
        <w:rPr>
          <w:lang w:val="en-US"/>
        </w:rPr>
        <w:t>a</w:t>
      </w:r>
      <w:r w:rsidRPr="004B27B5">
        <w:rPr>
          <w:lang w:val="en-US"/>
        </w:rPr>
        <w:t>nn</w:t>
      </w:r>
      <w:r w:rsidR="00DD0134" w:rsidRPr="00DD0134">
        <w:rPr>
          <w:lang w:val="en-US"/>
        </w:rPr>
        <w:t>o</w:t>
      </w:r>
      <w:r w:rsidRPr="004B27B5">
        <w:rPr>
          <w:lang w:val="en-US"/>
        </w:rPr>
        <w:t xml:space="preserve">t </w:t>
      </w:r>
      <w:r w:rsidR="00DD0134" w:rsidRPr="00DD0134">
        <w:rPr>
          <w:lang w:val="en-US"/>
        </w:rPr>
        <w:t>e</w:t>
      </w:r>
      <w:r w:rsidRPr="004B27B5">
        <w:rPr>
          <w:lang w:val="en-US"/>
        </w:rPr>
        <w:t>x</w:t>
      </w:r>
      <w:r w:rsidR="00DD0134" w:rsidRPr="00DD0134">
        <w:rPr>
          <w:lang w:val="en-US"/>
        </w:rPr>
        <w:t>i</w:t>
      </w:r>
      <w:r w:rsidRPr="004B27B5">
        <w:rPr>
          <w:lang w:val="en-US"/>
        </w:rPr>
        <w:t>st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c</w:t>
      </w:r>
      <w:r w:rsidR="00DD0134" w:rsidRPr="00DD0134">
        <w:rPr>
          <w:lang w:val="en-US"/>
        </w:rPr>
        <w:t>o</w:t>
      </w:r>
      <w:r w:rsidRPr="004B27B5">
        <w:rPr>
          <w:lang w:val="en-US"/>
        </w:rPr>
        <w:t>nst</w:t>
      </w:r>
      <w:r w:rsidR="00DD0134" w:rsidRPr="00DD0134">
        <w:rPr>
          <w:lang w:val="en-US"/>
        </w:rPr>
        <w:t>a</w:t>
      </w:r>
      <w:r w:rsidRPr="004B27B5">
        <w:rPr>
          <w:lang w:val="en-US"/>
        </w:rPr>
        <w:t>ntl</w:t>
      </w:r>
      <w:r w:rsidR="00DD0134">
        <w:rPr>
          <w:lang w:val="en-US"/>
        </w:rPr>
        <w:t>y</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i</w:t>
      </w:r>
      <w:r w:rsidRPr="004B27B5">
        <w:rPr>
          <w:lang w:val="en-US"/>
        </w:rPr>
        <w:t>s</w:t>
      </w:r>
      <w:r w:rsidR="00DD0134" w:rsidRPr="00DD0134">
        <w:rPr>
          <w:lang w:val="en-US"/>
        </w:rPr>
        <w:t>i</w:t>
      </w:r>
      <w:r w:rsidRPr="004B27B5">
        <w:rPr>
          <w:lang w:val="en-US"/>
        </w:rPr>
        <w:t>ng th</w:t>
      </w:r>
      <w:r w:rsidR="00DD0134" w:rsidRPr="00DD0134">
        <w:rPr>
          <w:lang w:val="en-US"/>
        </w:rPr>
        <w:t>e</w:t>
      </w:r>
      <w:r w:rsidRPr="004B27B5">
        <w:rPr>
          <w:lang w:val="en-US"/>
        </w:rPr>
        <w:t xml:space="preserve"> </w:t>
      </w:r>
      <w:r w:rsidR="00DD0134" w:rsidRPr="00DD0134">
        <w:rPr>
          <w:lang w:val="en-US"/>
        </w:rPr>
        <w:t>i</w:t>
      </w:r>
      <w:r w:rsidRPr="004B27B5">
        <w:rPr>
          <w:lang w:val="en-US"/>
        </w:rPr>
        <w:t>nstr</w:t>
      </w:r>
      <w:r w:rsidR="00DD0134">
        <w:rPr>
          <w:lang w:val="en-US"/>
        </w:rPr>
        <w:t>u</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th</w:t>
      </w:r>
      <w:r w:rsidR="00DD0134" w:rsidRPr="00DD0134">
        <w:rPr>
          <w:lang w:val="en-US"/>
        </w:rPr>
        <w:t>e</w:t>
      </w:r>
      <w:r w:rsidRPr="004B27B5">
        <w:rPr>
          <w:lang w:val="en-US"/>
        </w:rPr>
        <w:t>r</w:t>
      </w:r>
      <w:r w:rsidR="00DD0134" w:rsidRPr="00DD0134">
        <w:rPr>
          <w:lang w:val="en-US"/>
        </w:rPr>
        <w:t>e</w:t>
      </w:r>
      <w:r w:rsidRPr="004B27B5">
        <w:rPr>
          <w:lang w:val="en-US"/>
        </w:rPr>
        <w:t>b</w:t>
      </w:r>
      <w:r w:rsidR="00DD0134">
        <w:rPr>
          <w:lang w:val="en-US"/>
        </w:rPr>
        <w:t>y</w:t>
      </w:r>
      <w:r w:rsidRPr="004B27B5">
        <w:rPr>
          <w:lang w:val="en-US"/>
        </w:rPr>
        <w:t xml:space="preserve"> th</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w</w:t>
      </w:r>
      <w:r w:rsidR="00DD0134" w:rsidRPr="00DD0134">
        <w:rPr>
          <w:lang w:val="en-US"/>
        </w:rPr>
        <w:t>i</w:t>
      </w:r>
      <w:r w:rsidRPr="004B27B5">
        <w:rPr>
          <w:lang w:val="en-US"/>
        </w:rPr>
        <w:t>th th</w:t>
      </w:r>
      <w:r w:rsidR="00DD0134" w:rsidRPr="00DD0134">
        <w:rPr>
          <w:lang w:val="en-US"/>
        </w:rPr>
        <w:t>e</w:t>
      </w:r>
      <w:r w:rsidRPr="004B27B5">
        <w:rPr>
          <w:lang w:val="en-US"/>
        </w:rPr>
        <w:t>m th</w:t>
      </w:r>
      <w:r w:rsidR="00DD0134" w:rsidRPr="00DD0134">
        <w:rPr>
          <w:lang w:val="en-US"/>
        </w:rPr>
        <w:t>e</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C</w:t>
      </w:r>
      <w:r w:rsidR="00DD0134" w:rsidRPr="00DD0134">
        <w:rPr>
          <w:lang w:val="en-US"/>
        </w:rPr>
        <w:t>o</w:t>
      </w:r>
      <w:r w:rsidRPr="004B27B5">
        <w:rPr>
          <w:lang w:val="en-US"/>
        </w:rPr>
        <w:t>nst</w:t>
      </w:r>
      <w:r w:rsidR="00DD0134" w:rsidRPr="00DD0134">
        <w:rPr>
          <w:lang w:val="en-US"/>
        </w:rPr>
        <w:t>a</w:t>
      </w:r>
      <w:r w:rsidRPr="004B27B5">
        <w:rPr>
          <w:lang w:val="en-US"/>
        </w:rPr>
        <w:t>nt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i</w:t>
      </w:r>
      <w:r w:rsidRPr="004B27B5">
        <w:rPr>
          <w:lang w:val="en-US"/>
        </w:rPr>
        <w:t>s</w:t>
      </w:r>
      <w:r w:rsidR="00DD0134" w:rsidRPr="00DD0134">
        <w:rPr>
          <w:lang w:val="en-US"/>
        </w:rPr>
        <w:t>i</w:t>
      </w:r>
      <w:r w:rsidRPr="004B27B5">
        <w:rPr>
          <w:lang w:val="en-US"/>
        </w:rPr>
        <w:t xml:space="preserve">ng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Pr>
          <w:lang w:val="en-US"/>
        </w:rPr>
        <w:t>u</w:t>
      </w:r>
      <w:r w:rsidRPr="004B27B5">
        <w:rPr>
          <w:lang w:val="en-US"/>
        </w:rPr>
        <w:t>n</w:t>
      </w:r>
      <w:r w:rsidR="00DD0134" w:rsidRPr="00DD0134">
        <w:rPr>
          <w:lang w:val="en-US"/>
        </w:rPr>
        <w:t>i</w:t>
      </w:r>
      <w:r w:rsidRPr="004B27B5">
        <w:rPr>
          <w:lang w:val="en-US"/>
        </w:rPr>
        <w:t>nt</w:t>
      </w:r>
      <w:r w:rsidR="00DD0134" w:rsidRPr="00DD0134">
        <w:rPr>
          <w:lang w:val="en-US"/>
        </w:rPr>
        <w:t>e</w:t>
      </w:r>
      <w:r w:rsidRPr="004B27B5">
        <w:rPr>
          <w:lang w:val="en-US"/>
        </w:rPr>
        <w:t>rr</w:t>
      </w:r>
      <w:r w:rsidR="00DD0134">
        <w:rPr>
          <w:lang w:val="en-US"/>
        </w:rPr>
        <w:t>u</w:t>
      </w:r>
      <w:r w:rsidRPr="004B27B5">
        <w:rPr>
          <w:lang w:val="en-US"/>
        </w:rPr>
        <w:t>pt</w:t>
      </w:r>
      <w:r w:rsidR="00DD0134" w:rsidRPr="00DD0134">
        <w:rPr>
          <w:lang w:val="en-US"/>
        </w:rPr>
        <w:t>e</w:t>
      </w:r>
      <w:r w:rsidRPr="004B27B5">
        <w:rPr>
          <w:lang w:val="en-US"/>
        </w:rPr>
        <w:t>d d</w:t>
      </w:r>
      <w:r w:rsidR="00DD0134" w:rsidRPr="00DD0134">
        <w:rPr>
          <w:lang w:val="en-US"/>
        </w:rPr>
        <w:t>i</w:t>
      </w:r>
      <w:r w:rsidRPr="004B27B5">
        <w:rPr>
          <w:lang w:val="en-US"/>
        </w:rPr>
        <w:t>st</w:t>
      </w:r>
      <w:r w:rsidR="00DD0134">
        <w:rPr>
          <w:lang w:val="en-US"/>
        </w:rPr>
        <w:t>u</w:t>
      </w:r>
      <w:r w:rsidRPr="004B27B5">
        <w:rPr>
          <w:lang w:val="en-US"/>
        </w:rPr>
        <w:t>rb</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ll s</w:t>
      </w:r>
      <w:r w:rsidR="00DD0134" w:rsidRPr="00DD0134">
        <w:rPr>
          <w:lang w:val="en-US"/>
        </w:rPr>
        <w:t>o</w:t>
      </w:r>
      <w:r w:rsidRPr="004B27B5">
        <w:rPr>
          <w:lang w:val="en-US"/>
        </w:rPr>
        <w:t>c</w:t>
      </w:r>
      <w:r w:rsidR="00DD0134" w:rsidRPr="00DD0134">
        <w:rPr>
          <w:lang w:val="en-US"/>
        </w:rPr>
        <w:t>ia</w:t>
      </w:r>
      <w:r w:rsidRPr="004B27B5">
        <w:rPr>
          <w:lang w:val="en-US"/>
        </w:rPr>
        <w:t>l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 xml:space="preserve">ns, </w:t>
      </w:r>
      <w:r w:rsidR="00DD0134" w:rsidRPr="00DD0134">
        <w:rPr>
          <w:lang w:val="en-US"/>
        </w:rPr>
        <w:t>e</w:t>
      </w:r>
      <w:r w:rsidRPr="004B27B5">
        <w:rPr>
          <w:lang w:val="en-US"/>
        </w:rPr>
        <w:t>v</w:t>
      </w:r>
      <w:r w:rsidR="00DD0134" w:rsidRPr="00DD0134">
        <w:rPr>
          <w:lang w:val="en-US"/>
        </w:rPr>
        <w:t>e</w:t>
      </w:r>
      <w:r w:rsidRPr="004B27B5">
        <w:rPr>
          <w:lang w:val="en-US"/>
        </w:rPr>
        <w:t>rl</w:t>
      </w:r>
      <w:r w:rsidR="00DD0134" w:rsidRPr="00DD0134">
        <w:rPr>
          <w:lang w:val="en-US"/>
        </w:rPr>
        <w:t>a</w:t>
      </w:r>
      <w:r w:rsidRPr="004B27B5">
        <w:rPr>
          <w:lang w:val="en-US"/>
        </w:rPr>
        <w:t>st</w:t>
      </w:r>
      <w:r w:rsidR="00DD0134" w:rsidRPr="00DD0134">
        <w:rPr>
          <w:lang w:val="en-US"/>
        </w:rPr>
        <w:t>i</w:t>
      </w:r>
      <w:r w:rsidRPr="004B27B5">
        <w:rPr>
          <w:lang w:val="en-US"/>
        </w:rPr>
        <w:t xml:space="preserve">ng </w:t>
      </w:r>
      <w:r w:rsidR="00DD0134">
        <w:rPr>
          <w:lang w:val="en-US"/>
        </w:rPr>
        <w:t>u</w:t>
      </w:r>
      <w:r w:rsidRPr="004B27B5">
        <w:rPr>
          <w:lang w:val="en-US"/>
        </w:rPr>
        <w:t>nc</w:t>
      </w:r>
      <w:r w:rsidR="00DD0134" w:rsidRPr="00DD0134">
        <w:rPr>
          <w:lang w:val="en-US"/>
        </w:rPr>
        <w:t>e</w:t>
      </w:r>
      <w:r w:rsidRPr="004B27B5">
        <w:rPr>
          <w:lang w:val="en-US"/>
        </w:rPr>
        <w:t>rt</w:t>
      </w:r>
      <w:r w:rsidR="00DD0134" w:rsidRPr="00DD0134">
        <w:rPr>
          <w:lang w:val="en-US"/>
        </w:rPr>
        <w:t>ai</w:t>
      </w:r>
      <w:r w:rsidRPr="004B27B5">
        <w:rPr>
          <w:lang w:val="en-US"/>
        </w:rPr>
        <w:t>nt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a</w:t>
      </w:r>
      <w:r w:rsidRPr="004B27B5">
        <w:rPr>
          <w:lang w:val="en-US"/>
        </w:rPr>
        <w:t>g</w:t>
      </w:r>
      <w:r w:rsidR="00DD0134" w:rsidRPr="00DD0134">
        <w:rPr>
          <w:lang w:val="en-US"/>
        </w:rPr>
        <w:t>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n d</w:t>
      </w:r>
      <w:r w:rsidR="00DD0134" w:rsidRPr="00DD0134">
        <w:rPr>
          <w:lang w:val="en-US"/>
        </w:rPr>
        <w:t>i</w:t>
      </w:r>
      <w:r w:rsidRPr="004B27B5">
        <w:rPr>
          <w:lang w:val="en-US"/>
        </w:rPr>
        <w:t>st</w:t>
      </w:r>
      <w:r w:rsidR="00DD0134" w:rsidRPr="00DD0134">
        <w:rPr>
          <w:lang w:val="en-US"/>
        </w:rPr>
        <w:t>i</w:t>
      </w:r>
      <w:r w:rsidRPr="004B27B5">
        <w:rPr>
          <w:lang w:val="en-US"/>
        </w:rPr>
        <w:t>ng</w:t>
      </w:r>
      <w:r w:rsidR="00DD0134">
        <w:rPr>
          <w:lang w:val="en-US"/>
        </w:rPr>
        <w:t>u</w:t>
      </w:r>
      <w:r w:rsidR="00DD0134" w:rsidRPr="00DD0134">
        <w:rPr>
          <w:lang w:val="en-US"/>
        </w:rPr>
        <w:t>i</w:t>
      </w:r>
      <w:r w:rsidRPr="004B27B5">
        <w:rPr>
          <w:lang w:val="en-US"/>
        </w:rPr>
        <w:t>sh th</w:t>
      </w:r>
      <w:r w:rsidR="00DD0134" w:rsidRPr="00DD0134">
        <w:rPr>
          <w:lang w:val="en-US"/>
        </w:rPr>
        <w:t>e</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 xml:space="preserve">s </w:t>
      </w:r>
      <w:r w:rsidR="00DD0134" w:rsidRPr="00DD0134">
        <w:rPr>
          <w:lang w:val="en-US"/>
        </w:rPr>
        <w:t>e</w:t>
      </w:r>
      <w:r w:rsidRPr="004B27B5">
        <w:rPr>
          <w:lang w:val="en-US"/>
        </w:rPr>
        <w:t>p</w:t>
      </w:r>
      <w:r w:rsidR="00DD0134" w:rsidRPr="00DD0134">
        <w:rPr>
          <w:lang w:val="en-US"/>
        </w:rPr>
        <w:t>o</w:t>
      </w:r>
      <w:r w:rsidRPr="004B27B5">
        <w:rPr>
          <w:lang w:val="en-US"/>
        </w:rPr>
        <w:t>ch fr</w:t>
      </w:r>
      <w:r w:rsidR="00DD0134" w:rsidRPr="00DD0134">
        <w:rPr>
          <w:lang w:val="en-US"/>
        </w:rPr>
        <w:t>o</w:t>
      </w:r>
      <w:r w:rsidRPr="004B27B5">
        <w:rPr>
          <w:lang w:val="en-US"/>
        </w:rPr>
        <w:t xml:space="preserve">m </w:t>
      </w:r>
      <w:r w:rsidR="00DD0134" w:rsidRPr="00DD0134">
        <w:rPr>
          <w:lang w:val="en-US"/>
        </w:rPr>
        <w:t>a</w:t>
      </w:r>
      <w:r w:rsidRPr="004B27B5">
        <w:rPr>
          <w:lang w:val="en-US"/>
        </w:rPr>
        <w:t xml:space="preserve">ll </w:t>
      </w:r>
      <w:r w:rsidR="00DD0134" w:rsidRPr="00DD0134">
        <w:rPr>
          <w:lang w:val="en-US"/>
        </w:rPr>
        <w:t>ea</w:t>
      </w:r>
      <w:r w:rsidRPr="004B27B5">
        <w:rPr>
          <w:lang w:val="en-US"/>
        </w:rPr>
        <w:t>rl</w:t>
      </w:r>
      <w:r w:rsidR="00DD0134" w:rsidRPr="00DD0134">
        <w:rPr>
          <w:lang w:val="en-US"/>
        </w:rPr>
        <w:t>ie</w:t>
      </w:r>
      <w:r w:rsidRPr="004B27B5">
        <w:rPr>
          <w:lang w:val="en-US"/>
        </w:rPr>
        <w:t xml:space="preserve">r </w:t>
      </w:r>
      <w:r w:rsidR="00DD0134" w:rsidRPr="00DD0134">
        <w:rPr>
          <w:lang w:val="en-US"/>
        </w:rPr>
        <w:t>o</w:t>
      </w:r>
      <w:r w:rsidRPr="004B27B5">
        <w:rPr>
          <w:lang w:val="en-US"/>
        </w:rPr>
        <w:t>n</w:t>
      </w:r>
      <w:r w:rsidR="00DD0134" w:rsidRPr="00DD0134">
        <w:rPr>
          <w:lang w:val="en-US"/>
        </w:rPr>
        <w:t>e</w:t>
      </w:r>
      <w:r w:rsidRPr="004B27B5">
        <w:rPr>
          <w:lang w:val="en-US"/>
        </w:rPr>
        <w:t>s.’</w:t>
      </w:r>
      <w:r w:rsidRPr="004B27B5">
        <w:footnoteReference w:id="44"/>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 h</w:t>
      </w:r>
      <w:r w:rsidR="00DD0134" w:rsidRPr="00DD0134">
        <w:rPr>
          <w:lang w:val="en-US"/>
        </w:rPr>
        <w:t>o</w:t>
      </w:r>
      <w:r w:rsidRPr="004B27B5">
        <w:rPr>
          <w:lang w:val="en-US"/>
        </w:rPr>
        <w:t>lds th</w:t>
      </w:r>
      <w:r w:rsidR="00DD0134" w:rsidRPr="00DD0134">
        <w:rPr>
          <w:lang w:val="en-US"/>
        </w:rPr>
        <w:t>a</w:t>
      </w:r>
      <w:r w:rsidRPr="004B27B5">
        <w:rPr>
          <w:lang w:val="en-US"/>
        </w:rPr>
        <w:t>t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th</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st</w:t>
      </w:r>
      <w:r w:rsidR="00DD0134" w:rsidRPr="00DD0134">
        <w:rPr>
          <w:lang w:val="en-US"/>
        </w:rPr>
        <w:t>i</w:t>
      </w:r>
      <w:r w:rsidRPr="004B27B5">
        <w:rPr>
          <w:lang w:val="en-US"/>
        </w:rPr>
        <w:t>ll c</w:t>
      </w:r>
      <w:r w:rsidR="00DD0134" w:rsidRPr="00DD0134">
        <w:rPr>
          <w:lang w:val="en-US"/>
        </w:rPr>
        <w:t>o</w:t>
      </w:r>
      <w:r w:rsidRPr="004B27B5">
        <w:rPr>
          <w:lang w:val="en-US"/>
        </w:rPr>
        <w:t>m</w:t>
      </w:r>
      <w:r w:rsidR="00DD0134" w:rsidRPr="00DD0134">
        <w:rPr>
          <w:lang w:val="en-US"/>
        </w:rPr>
        <w:t>e</w:t>
      </w:r>
      <w:r w:rsidRPr="004B27B5">
        <w:rPr>
          <w:lang w:val="en-US"/>
        </w:rPr>
        <w:t>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f</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nt</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b</w:t>
      </w:r>
      <w:r w:rsidR="00DD0134">
        <w:rPr>
          <w:lang w:val="en-US"/>
        </w:rPr>
        <w:t>u</w:t>
      </w:r>
      <w:r w:rsidRPr="004B27B5">
        <w:rPr>
          <w:lang w:val="en-US"/>
        </w:rPr>
        <w:t xml:space="preserve">t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q</w:t>
      </w:r>
      <w:r w:rsidR="00DD0134">
        <w:rPr>
          <w:lang w:val="en-US"/>
        </w:rPr>
        <w:t>u</w:t>
      </w:r>
      <w:r w:rsidR="00DD0134" w:rsidRPr="00DD0134">
        <w:rPr>
          <w:lang w:val="en-US"/>
        </w:rPr>
        <w:t>i</w:t>
      </w:r>
      <w:r w:rsidRPr="004B27B5">
        <w:rPr>
          <w:lang w:val="en-US"/>
        </w:rPr>
        <w:t>t</w:t>
      </w:r>
      <w:r w:rsidR="00DD0134" w:rsidRPr="00DD0134">
        <w:rPr>
          <w:lang w:val="en-US"/>
        </w:rPr>
        <w:t>e</w:t>
      </w:r>
      <w:r w:rsidRPr="004B27B5">
        <w:rPr>
          <w:lang w:val="en-US"/>
        </w:rPr>
        <w:t xml:space="preserve"> sp</w:t>
      </w:r>
      <w:r w:rsidR="00DD0134" w:rsidRPr="00DD0134">
        <w:rPr>
          <w:lang w:val="en-US"/>
        </w:rPr>
        <w:t>e</w:t>
      </w:r>
      <w:r w:rsidRPr="004B27B5">
        <w:rPr>
          <w:lang w:val="en-US"/>
        </w:rPr>
        <w:t>c</w:t>
      </w:r>
      <w:r w:rsidR="00DD0134" w:rsidRPr="00DD0134">
        <w:rPr>
          <w:lang w:val="en-US"/>
        </w:rPr>
        <w:t>i</w:t>
      </w:r>
      <w:r w:rsidRPr="004B27B5">
        <w:rPr>
          <w:lang w:val="en-US"/>
        </w:rPr>
        <w:t>f</w:t>
      </w:r>
      <w:r w:rsidR="00DD0134" w:rsidRPr="00DD0134">
        <w:rPr>
          <w:lang w:val="en-US"/>
        </w:rPr>
        <w:t>i</w:t>
      </w:r>
      <w:r w:rsidRPr="004B27B5">
        <w:rPr>
          <w:lang w:val="en-US"/>
        </w:rPr>
        <w:t>c w</w:t>
      </w:r>
      <w:r w:rsidR="00DD0134" w:rsidRPr="00DD0134">
        <w:rPr>
          <w:lang w:val="en-US"/>
        </w:rPr>
        <w:t>a</w:t>
      </w:r>
      <w:r w:rsidR="00DD0134">
        <w:rPr>
          <w:lang w:val="en-US"/>
        </w:rPr>
        <w:t>y</w:t>
      </w:r>
      <w:r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gr</w:t>
      </w:r>
      <w:r w:rsidR="00DD0134" w:rsidRPr="00DD0134">
        <w:rPr>
          <w:lang w:val="en-US"/>
        </w:rPr>
        <w:t>o</w:t>
      </w:r>
      <w:r w:rsidRPr="004B27B5">
        <w:rPr>
          <w:lang w:val="en-US"/>
        </w:rPr>
        <w:t xml:space="preserve">wth </w:t>
      </w:r>
      <w:r w:rsidR="00DD0134" w:rsidRPr="00DD0134">
        <w:rPr>
          <w:lang w:val="en-US"/>
        </w:rPr>
        <w:t>o</w:t>
      </w:r>
      <w:r w:rsidRPr="004B27B5">
        <w:rPr>
          <w:lang w:val="en-US"/>
        </w:rPr>
        <w:t>f th</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h</w:t>
      </w:r>
      <w:r w:rsidR="00DD0134">
        <w:rPr>
          <w:lang w:val="en-US"/>
        </w:rPr>
        <w:t>u</w:t>
      </w:r>
      <w:r w:rsidRPr="004B27B5">
        <w:rPr>
          <w:lang w:val="en-US"/>
        </w:rPr>
        <w:t>m</w:t>
      </w:r>
      <w:r w:rsidR="00DD0134" w:rsidRPr="00DD0134">
        <w:rPr>
          <w:lang w:val="en-US"/>
        </w:rPr>
        <w:t>a</w:t>
      </w:r>
      <w:r w:rsidRPr="004B27B5">
        <w:rPr>
          <w:lang w:val="en-US"/>
        </w:rPr>
        <w:t>n</w:t>
      </w:r>
      <w:r w:rsidR="00DD0134" w:rsidRPr="00DD0134">
        <w:rPr>
          <w:lang w:val="en-US"/>
        </w:rPr>
        <w:t>i</w:t>
      </w:r>
      <w:r w:rsidRPr="004B27B5">
        <w:rPr>
          <w:lang w:val="en-US"/>
        </w:rPr>
        <w:t>t</w:t>
      </w:r>
      <w:r w:rsidR="00DD0134">
        <w:rPr>
          <w:lang w:val="en-US"/>
        </w:rPr>
        <w:t>y</w:t>
      </w:r>
      <w:r w:rsidRPr="004B27B5">
        <w:rPr>
          <w:lang w:val="en-US"/>
        </w:rPr>
        <w:t xml:space="preserve"> – </w:t>
      </w:r>
      <w:r w:rsidR="00DD0134" w:rsidRPr="00DD0134">
        <w:rPr>
          <w:lang w:val="en-US"/>
        </w:rPr>
        <w:t>i</w:t>
      </w:r>
      <w:r w:rsidRPr="004B27B5">
        <w:rPr>
          <w:lang w:val="en-US"/>
        </w:rPr>
        <w:t>ncr</w:t>
      </w:r>
      <w:r w:rsidR="00DD0134" w:rsidRPr="00DD0134">
        <w:rPr>
          <w:lang w:val="en-US"/>
        </w:rPr>
        <w:t>ea</w:t>
      </w:r>
      <w:r w:rsidRPr="004B27B5">
        <w:rPr>
          <w:lang w:val="en-US"/>
        </w:rPr>
        <w:t>s</w:t>
      </w:r>
      <w:r w:rsidR="00DD0134" w:rsidRPr="00DD0134">
        <w:rPr>
          <w:lang w:val="en-US"/>
        </w:rPr>
        <w:t>e</w:t>
      </w:r>
      <w:r w:rsidRPr="004B27B5">
        <w:rPr>
          <w:lang w:val="en-US"/>
        </w:rPr>
        <w:t>d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s c</w:t>
      </w:r>
      <w:r w:rsidR="00DD0134" w:rsidRPr="00DD0134">
        <w:rPr>
          <w:lang w:val="en-US"/>
        </w:rPr>
        <w:t>o</w:t>
      </w:r>
      <w:r w:rsidRPr="004B27B5">
        <w:rPr>
          <w:lang w:val="en-US"/>
        </w:rPr>
        <w:t>mb</w:t>
      </w:r>
      <w:r w:rsidR="00DD0134" w:rsidRPr="00DD0134">
        <w:rPr>
          <w:lang w:val="en-US"/>
        </w:rPr>
        <w:t>i</w:t>
      </w:r>
      <w:r w:rsidRPr="004B27B5">
        <w:rPr>
          <w:lang w:val="en-US"/>
        </w:rPr>
        <w:t>n</w:t>
      </w:r>
      <w:r w:rsidR="00DD0134" w:rsidRPr="00DD0134">
        <w:rPr>
          <w:lang w:val="en-US"/>
        </w:rPr>
        <w:t>i</w:t>
      </w:r>
      <w:r w:rsidRPr="004B27B5">
        <w:rPr>
          <w:lang w:val="en-US"/>
        </w:rPr>
        <w:t xml:space="preserve">ng </w:t>
      </w:r>
      <w:r w:rsidR="00DD0134" w:rsidRPr="00DD0134">
        <w:rPr>
          <w:lang w:val="en-US"/>
        </w:rPr>
        <w:t>e</w:t>
      </w:r>
      <w:r w:rsidRPr="004B27B5">
        <w:rPr>
          <w:lang w:val="en-US"/>
        </w:rPr>
        <w:t>v</w:t>
      </w:r>
      <w:r w:rsidR="00DD0134" w:rsidRPr="00DD0134">
        <w:rPr>
          <w:lang w:val="en-US"/>
        </w:rPr>
        <w:t>e</w:t>
      </w:r>
      <w:r w:rsidRPr="004B27B5">
        <w:rPr>
          <w:lang w:val="en-US"/>
        </w:rPr>
        <w:t>r gr</w:t>
      </w:r>
      <w:r w:rsidR="00DD0134" w:rsidRPr="00DD0134">
        <w:rPr>
          <w:lang w:val="en-US"/>
        </w:rPr>
        <w:t>ea</w:t>
      </w:r>
      <w:r w:rsidRPr="004B27B5">
        <w:rPr>
          <w:lang w:val="en-US"/>
        </w:rPr>
        <w:t>t</w:t>
      </w:r>
      <w:r w:rsidR="00DD0134" w:rsidRPr="00DD0134">
        <w:rPr>
          <w:lang w:val="en-US"/>
        </w:rPr>
        <w:t>e</w:t>
      </w:r>
      <w:r w:rsidRPr="004B27B5">
        <w:rPr>
          <w:lang w:val="en-US"/>
        </w:rPr>
        <w:t xml:space="preserve">r </w:t>
      </w:r>
      <w:r w:rsidR="00DD0134" w:rsidRPr="00DD0134">
        <w:rPr>
          <w:lang w:val="en-US"/>
        </w:rPr>
        <w:t>a</w:t>
      </w:r>
      <w:r w:rsidRPr="004B27B5">
        <w:rPr>
          <w:lang w:val="en-US"/>
        </w:rPr>
        <w:t>m</w:t>
      </w:r>
      <w:r w:rsidR="00DD0134" w:rsidRPr="00DD0134">
        <w:rPr>
          <w:lang w:val="en-US"/>
        </w:rPr>
        <w:t>o</w:t>
      </w:r>
      <w:r w:rsidR="00DD0134">
        <w:rPr>
          <w:lang w:val="en-US"/>
        </w:rPr>
        <w:t>u</w:t>
      </w:r>
      <w:r w:rsidRPr="004B27B5">
        <w:rPr>
          <w:lang w:val="en-US"/>
        </w:rPr>
        <w:t xml:space="preserve">nts </w:t>
      </w:r>
      <w:r w:rsidR="00DD0134" w:rsidRPr="00DD0134">
        <w:rPr>
          <w:lang w:val="en-US"/>
        </w:rPr>
        <w:t>o</w:t>
      </w:r>
      <w:r w:rsidRPr="004B27B5">
        <w:rPr>
          <w:lang w:val="en-US"/>
        </w:rPr>
        <w:t>f p</w:t>
      </w:r>
      <w:r w:rsidR="00DD0134" w:rsidRPr="00DD0134">
        <w:rPr>
          <w:lang w:val="en-US"/>
        </w:rPr>
        <w:t>a</w:t>
      </w:r>
      <w:r w:rsidRPr="004B27B5">
        <w:rPr>
          <w:lang w:val="en-US"/>
        </w:rPr>
        <w:t>st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t</w:t>
      </w:r>
      <w:r w:rsidR="00DD0134" w:rsidRPr="00DD0134">
        <w:rPr>
          <w:lang w:val="en-US"/>
        </w:rPr>
        <w:t>o</w:t>
      </w:r>
      <w:r w:rsidRPr="004B27B5">
        <w:rPr>
          <w:lang w:val="en-US"/>
        </w:rPr>
        <w:t xml:space="preserve"> </w:t>
      </w:r>
      <w:r w:rsidR="00DD0134" w:rsidRPr="00DD0134">
        <w:rPr>
          <w:lang w:val="en-US"/>
        </w:rPr>
        <w:t>ea</w:t>
      </w:r>
      <w:r w:rsidRPr="004B27B5">
        <w:rPr>
          <w:lang w:val="en-US"/>
        </w:rPr>
        <w:t xml:space="preserve">ch </w:t>
      </w:r>
      <w:r w:rsidR="00DD0134">
        <w:rPr>
          <w:lang w:val="en-US"/>
        </w:rPr>
        <w:t>u</w:t>
      </w:r>
      <w:r w:rsidRPr="004B27B5">
        <w:rPr>
          <w:lang w:val="en-US"/>
        </w:rPr>
        <w:t>n</w:t>
      </w:r>
      <w:r w:rsidR="00DD0134" w:rsidRPr="00DD0134">
        <w:rPr>
          <w:lang w:val="en-US"/>
        </w:rPr>
        <w:t>i</w:t>
      </w:r>
      <w:r w:rsidRPr="004B27B5">
        <w:rPr>
          <w:lang w:val="en-US"/>
        </w:rPr>
        <w:t xml:space="preserve">t </w:t>
      </w:r>
      <w:r w:rsidR="00DD0134" w:rsidRPr="00DD0134">
        <w:rPr>
          <w:lang w:val="en-US"/>
        </w:rPr>
        <w:t>o</w:t>
      </w:r>
      <w:r w:rsidRPr="004B27B5">
        <w:rPr>
          <w:lang w:val="en-US"/>
        </w:rPr>
        <w:t>f pr</w:t>
      </w:r>
      <w:r w:rsidR="00DD0134" w:rsidRPr="00DD0134">
        <w:rPr>
          <w:lang w:val="en-US"/>
        </w:rPr>
        <w:t>e</w:t>
      </w:r>
      <w:r w:rsidRPr="004B27B5">
        <w:rPr>
          <w:lang w:val="en-US"/>
        </w:rPr>
        <w:t>s</w:t>
      </w:r>
      <w:r w:rsidR="00DD0134" w:rsidRPr="00DD0134">
        <w:rPr>
          <w:lang w:val="en-US"/>
        </w:rPr>
        <w:t>e</w:t>
      </w:r>
      <w:r w:rsidRPr="004B27B5">
        <w:rPr>
          <w:lang w:val="en-US"/>
        </w:rPr>
        <w:t>nt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 xml:space="preserve">r.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th</w:t>
      </w:r>
      <w:r w:rsidR="00DD0134" w:rsidRPr="00DD0134">
        <w:rPr>
          <w:lang w:val="en-US"/>
        </w:rPr>
        <w:t>i</w:t>
      </w:r>
      <w:r w:rsidRPr="004B27B5">
        <w:rPr>
          <w:lang w:val="en-US"/>
        </w:rPr>
        <w:t>s t</w:t>
      </w:r>
      <w:r w:rsidR="00DD0134" w:rsidRPr="00DD0134">
        <w:rPr>
          <w:lang w:val="en-US"/>
        </w:rPr>
        <w:t>a</w:t>
      </w:r>
      <w:r w:rsidRPr="004B27B5">
        <w:rPr>
          <w:lang w:val="en-US"/>
        </w:rPr>
        <w:t>k</w:t>
      </w:r>
      <w:r w:rsidR="00DD0134" w:rsidRPr="00DD0134">
        <w:rPr>
          <w:lang w:val="en-US"/>
        </w:rPr>
        <w:t>e</w:t>
      </w:r>
      <w:r w:rsidRPr="004B27B5">
        <w:rPr>
          <w:lang w:val="en-US"/>
        </w:rPr>
        <w:t>s th</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n </w:t>
      </w:r>
      <w:r w:rsidR="00DD0134" w:rsidRPr="00DD0134">
        <w:rPr>
          <w:lang w:val="en-US"/>
        </w:rPr>
        <w:t>i</w:t>
      </w:r>
      <w:r w:rsidRPr="004B27B5">
        <w:rPr>
          <w:lang w:val="en-US"/>
        </w:rPr>
        <w:t>ncr</w:t>
      </w:r>
      <w:r w:rsidR="00DD0134" w:rsidRPr="00DD0134">
        <w:rPr>
          <w:lang w:val="en-US"/>
        </w:rPr>
        <w:t>ea</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r</w:t>
      </w:r>
      <w:r w:rsidR="00DD0134" w:rsidRPr="00DD0134">
        <w:rPr>
          <w:lang w:val="en-US"/>
        </w:rPr>
        <w:t>a</w:t>
      </w:r>
      <w:r w:rsidRPr="004B27B5">
        <w:rPr>
          <w:lang w:val="en-US"/>
        </w:rPr>
        <w:t>t</w:t>
      </w:r>
      <w:r w:rsidR="00DD0134" w:rsidRPr="00DD0134">
        <w:rPr>
          <w:lang w:val="en-US"/>
        </w:rPr>
        <w:t>io</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nv</w:t>
      </w:r>
      <w:r w:rsidR="00DD0134" w:rsidRPr="00DD0134">
        <w:rPr>
          <w:lang w:val="en-US"/>
        </w:rPr>
        <w:t>e</w:t>
      </w:r>
      <w:r w:rsidRPr="004B27B5">
        <w:rPr>
          <w:lang w:val="en-US"/>
        </w:rPr>
        <w:t>stm</w:t>
      </w:r>
      <w:r w:rsidR="00DD0134" w:rsidRPr="00DD0134">
        <w:rPr>
          <w:lang w:val="en-US"/>
        </w:rPr>
        <w:t>e</w:t>
      </w:r>
      <w:r w:rsidRPr="004B27B5">
        <w:rPr>
          <w:lang w:val="en-US"/>
        </w:rPr>
        <w:t>nt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w:t>
      </w:r>
      <w:r w:rsidR="00DD0134" w:rsidRPr="00DD0134">
        <w:rPr>
          <w:lang w:val="en-US"/>
        </w:rPr>
        <w:t>o</w:t>
      </w:r>
      <w:r w:rsidRPr="004B27B5">
        <w:rPr>
          <w:lang w:val="en-US"/>
        </w:rPr>
        <w:t>rkf</w:t>
      </w:r>
      <w:r w:rsidR="00DD0134" w:rsidRPr="00DD0134">
        <w:rPr>
          <w:lang w:val="en-US"/>
        </w:rPr>
        <w:t>o</w:t>
      </w:r>
      <w:r w:rsidRPr="004B27B5">
        <w:rPr>
          <w:lang w:val="en-US"/>
        </w:rPr>
        <w:t>rc</w:t>
      </w:r>
      <w:r w:rsidR="00DD0134" w:rsidRPr="00DD0134">
        <w:rPr>
          <w:lang w:val="en-US"/>
        </w:rPr>
        <w:t>e</w:t>
      </w:r>
      <w:r w:rsidRPr="004B27B5">
        <w:rPr>
          <w:lang w:val="en-US"/>
        </w:rPr>
        <w:t xml:space="preserve">. </w:t>
      </w:r>
      <w:r w:rsidR="00DD0134" w:rsidRPr="00DD0134">
        <w:rPr>
          <w:lang w:val="en-US"/>
        </w:rPr>
        <w:t>I</w:t>
      </w:r>
      <w:r w:rsidRPr="004B27B5">
        <w:rPr>
          <w:lang w:val="en-US"/>
        </w:rPr>
        <w:t>nv</w:t>
      </w:r>
      <w:r w:rsidR="00DD0134" w:rsidRPr="00DD0134">
        <w:rPr>
          <w:lang w:val="en-US"/>
        </w:rPr>
        <w:t>e</w:t>
      </w:r>
      <w:r w:rsidRPr="004B27B5">
        <w:rPr>
          <w:lang w:val="en-US"/>
        </w:rPr>
        <w:t>stm</w:t>
      </w:r>
      <w:r w:rsidR="00DD0134" w:rsidRPr="00DD0134">
        <w:rPr>
          <w:lang w:val="en-US"/>
        </w:rPr>
        <w:t>e</w:t>
      </w:r>
      <w:r w:rsidRPr="004B27B5">
        <w:rPr>
          <w:lang w:val="en-US"/>
        </w:rPr>
        <w:t>nt gr</w:t>
      </w:r>
      <w:r w:rsidR="00DD0134" w:rsidRPr="00DD0134">
        <w:rPr>
          <w:lang w:val="en-US"/>
        </w:rPr>
        <w:t>o</w:t>
      </w:r>
      <w:r w:rsidRPr="004B27B5">
        <w:rPr>
          <w:lang w:val="en-US"/>
        </w:rPr>
        <w:t>ws m</w:t>
      </w:r>
      <w:r w:rsidR="00DD0134" w:rsidRPr="00DD0134">
        <w:rPr>
          <w:lang w:val="en-US"/>
        </w:rPr>
        <w:t>o</w:t>
      </w:r>
      <w:r w:rsidRPr="004B27B5">
        <w:rPr>
          <w:lang w:val="en-US"/>
        </w:rPr>
        <w:t>r</w:t>
      </w:r>
      <w:r w:rsidR="00DD0134" w:rsidRPr="00DD0134">
        <w:rPr>
          <w:lang w:val="en-US"/>
        </w:rPr>
        <w:t>e</w:t>
      </w:r>
      <w:r w:rsidRPr="004B27B5">
        <w:rPr>
          <w:lang w:val="en-US"/>
        </w:rPr>
        <w:t xml:space="preserve"> r</w:t>
      </w:r>
      <w:r w:rsidR="00DD0134" w:rsidRPr="00DD0134">
        <w:rPr>
          <w:lang w:val="en-US"/>
        </w:rPr>
        <w:t>a</w:t>
      </w:r>
      <w:r w:rsidRPr="004B27B5">
        <w:rPr>
          <w:lang w:val="en-US"/>
        </w:rPr>
        <w:t>p</w:t>
      </w:r>
      <w:r w:rsidR="00DD0134" w:rsidRPr="00DD0134">
        <w:rPr>
          <w:lang w:val="en-US"/>
        </w:rPr>
        <w:t>i</w:t>
      </w:r>
      <w:r w:rsidRPr="004B27B5">
        <w:rPr>
          <w:lang w:val="en-US"/>
        </w:rPr>
        <w:t>dl</w:t>
      </w:r>
      <w:r w:rsidR="00DD0134">
        <w:rPr>
          <w:lang w:val="en-US"/>
        </w:rPr>
        <w:t>y</w:t>
      </w:r>
      <w:r w:rsidRPr="004B27B5">
        <w:rPr>
          <w:lang w:val="en-US"/>
        </w:rPr>
        <w:t xml:space="preserve"> th</w:t>
      </w:r>
      <w:r w:rsidR="00DD0134" w:rsidRPr="00DD0134">
        <w:rPr>
          <w:lang w:val="en-US"/>
        </w:rPr>
        <w:t>a</w:t>
      </w:r>
      <w:r w:rsidRPr="004B27B5">
        <w:rPr>
          <w:lang w:val="en-US"/>
        </w:rPr>
        <w:t>n th</w:t>
      </w:r>
      <w:r w:rsidR="00DD0134" w:rsidRPr="00DD0134">
        <w:rPr>
          <w:lang w:val="en-US"/>
        </w:rPr>
        <w:t>e</w:t>
      </w:r>
      <w:r w:rsidRPr="004B27B5">
        <w:rPr>
          <w:lang w:val="en-US"/>
        </w:rPr>
        <w:t xml:space="preserve"> s</w:t>
      </w:r>
      <w:r w:rsidR="00DD0134" w:rsidRPr="00DD0134">
        <w:rPr>
          <w:lang w:val="en-US"/>
        </w:rPr>
        <w:t>o</w:t>
      </w:r>
      <w:r w:rsidR="00DD0134">
        <w:rPr>
          <w:lang w:val="en-US"/>
        </w:rPr>
        <w:t>u</w:t>
      </w:r>
      <w:r w:rsidRPr="004B27B5">
        <w:rPr>
          <w:lang w:val="en-US"/>
        </w:rPr>
        <w:t>rc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ll p</w:t>
      </w:r>
      <w:r w:rsidR="00DD0134" w:rsidRPr="00DD0134">
        <w:rPr>
          <w:lang w:val="en-US"/>
        </w:rPr>
        <w:t>o</w:t>
      </w:r>
      <w:r w:rsidRPr="004B27B5">
        <w:rPr>
          <w:lang w:val="en-US"/>
        </w:rPr>
        <w:t>t</w:t>
      </w:r>
      <w:r w:rsidR="00DD0134" w:rsidRPr="00DD0134">
        <w:rPr>
          <w:lang w:val="en-US"/>
        </w:rPr>
        <w:t>e</w:t>
      </w:r>
      <w:r w:rsidRPr="004B27B5">
        <w:rPr>
          <w:lang w:val="en-US"/>
        </w:rPr>
        <w:t>nt</w:t>
      </w:r>
      <w:r w:rsidR="00DD0134" w:rsidRPr="00DD0134">
        <w:rPr>
          <w:lang w:val="en-US"/>
        </w:rPr>
        <w:t>ia</w:t>
      </w:r>
      <w:r w:rsidRPr="004B27B5">
        <w:rPr>
          <w:lang w:val="en-US"/>
        </w:rPr>
        <w:t>l pr</w:t>
      </w:r>
      <w:r w:rsidR="00DD0134" w:rsidRPr="00DD0134">
        <w:rPr>
          <w:lang w:val="en-US"/>
        </w:rPr>
        <w:t>o</w:t>
      </w:r>
      <w:r w:rsidRPr="004B27B5">
        <w:rPr>
          <w:lang w:val="en-US"/>
        </w:rPr>
        <w:t>f</w:t>
      </w:r>
      <w:r w:rsidR="00DD0134" w:rsidRPr="00DD0134">
        <w:rPr>
          <w:lang w:val="en-US"/>
        </w:rPr>
        <w:t>i</w:t>
      </w:r>
      <w:r w:rsidRPr="004B27B5">
        <w:rPr>
          <w:lang w:val="en-US"/>
        </w:rPr>
        <w:t>t, l</w:t>
      </w:r>
      <w:r w:rsidR="00DD0134" w:rsidRPr="00DD0134">
        <w:rPr>
          <w:lang w:val="en-US"/>
        </w:rPr>
        <w:t>i</w:t>
      </w:r>
      <w:r w:rsidRPr="004B27B5">
        <w:rPr>
          <w:lang w:val="en-US"/>
        </w:rPr>
        <w:t>v</w:t>
      </w:r>
      <w:r w:rsidR="00DD0134" w:rsidRPr="00DD0134">
        <w:rPr>
          <w:lang w:val="en-US"/>
        </w:rPr>
        <w:t>i</w:t>
      </w:r>
      <w:r w:rsidRPr="004B27B5">
        <w:rPr>
          <w:lang w:val="en-US"/>
        </w:rPr>
        <w:t>ng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 xml:space="preserve">r. </w:t>
      </w:r>
      <w:r w:rsidR="00DD0134">
        <w:rPr>
          <w:lang w:val="en-US"/>
        </w:rPr>
        <w:t>Y</w:t>
      </w:r>
      <w:r w:rsidR="00DD0134" w:rsidRPr="00DD0134">
        <w:rPr>
          <w:lang w:val="en-US"/>
        </w:rPr>
        <w:t>e</w:t>
      </w:r>
      <w:r w:rsidRPr="004B27B5">
        <w:rPr>
          <w:lang w:val="en-US"/>
        </w:rPr>
        <w:t>t th</w:t>
      </w:r>
      <w:r w:rsidR="00DD0134" w:rsidRPr="00DD0134">
        <w:rPr>
          <w:lang w:val="en-US"/>
        </w:rPr>
        <w:t>e</w:t>
      </w:r>
      <w:r w:rsidRPr="004B27B5">
        <w:rPr>
          <w:lang w:val="en-US"/>
        </w:rPr>
        <w:t xml:space="preserve"> m</w:t>
      </w:r>
      <w:r w:rsidR="00DD0134" w:rsidRPr="00DD0134">
        <w:rPr>
          <w:lang w:val="en-US"/>
        </w:rPr>
        <w:t>ai</w:t>
      </w:r>
      <w:r w:rsidRPr="004B27B5">
        <w:rPr>
          <w:lang w:val="en-US"/>
        </w:rPr>
        <w:t>nspr</w:t>
      </w:r>
      <w:r w:rsidR="00DD0134" w:rsidRPr="00DD0134">
        <w:rPr>
          <w:lang w:val="en-US"/>
        </w:rPr>
        <w:t>i</w:t>
      </w:r>
      <w:r w:rsidRPr="004B27B5">
        <w:rPr>
          <w:lang w:val="en-US"/>
        </w:rPr>
        <w:t xml:space="preserve">ng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i</w:t>
      </w:r>
      <w:r w:rsidRPr="004B27B5">
        <w:rPr>
          <w:lang w:val="en-US"/>
        </w:rPr>
        <w:t>s s</w:t>
      </w:r>
      <w:r w:rsidR="00DD0134">
        <w:rPr>
          <w:lang w:val="en-US"/>
        </w:rPr>
        <w:t>y</w:t>
      </w:r>
      <w:r w:rsidRPr="004B27B5">
        <w:rPr>
          <w:lang w:val="en-US"/>
        </w:rPr>
        <w:t>st</w:t>
      </w:r>
      <w:r w:rsidR="00DD0134" w:rsidRPr="00DD0134">
        <w:rPr>
          <w:lang w:val="en-US"/>
        </w:rPr>
        <w:t>e</w:t>
      </w:r>
      <w:r w:rsidRPr="004B27B5">
        <w:rPr>
          <w:lang w:val="en-US"/>
        </w:rPr>
        <w:t xml:space="preserve">m </w:t>
      </w:r>
      <w:r w:rsidR="00DD0134" w:rsidRPr="00DD0134">
        <w:rPr>
          <w:lang w:val="en-US"/>
        </w:rPr>
        <w:t>i</w:t>
      </w:r>
      <w:r w:rsidRPr="004B27B5">
        <w:rPr>
          <w:lang w:val="en-US"/>
        </w:rPr>
        <w:t>s th</w:t>
      </w:r>
      <w:r w:rsidR="00DD0134" w:rsidRPr="00DD0134">
        <w:rPr>
          <w:lang w:val="en-US"/>
        </w:rPr>
        <w:t>e</w:t>
      </w:r>
      <w:r w:rsidRPr="004B27B5">
        <w:rPr>
          <w:lang w:val="en-US"/>
        </w:rPr>
        <w:t xml:space="preserve"> r</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o</w:t>
      </w:r>
      <w:r w:rsidRPr="004B27B5">
        <w:rPr>
          <w:lang w:val="en-US"/>
        </w:rPr>
        <w:t>f pr</w:t>
      </w:r>
      <w:r w:rsidR="00DD0134" w:rsidRPr="00DD0134">
        <w:rPr>
          <w:lang w:val="en-US"/>
        </w:rPr>
        <w:t>o</w:t>
      </w:r>
      <w:r w:rsidRPr="004B27B5">
        <w:rPr>
          <w:lang w:val="en-US"/>
        </w:rPr>
        <w:t>f</w:t>
      </w:r>
      <w:r w:rsidR="00DD0134" w:rsidRPr="00DD0134">
        <w:rPr>
          <w:lang w:val="en-US"/>
        </w:rPr>
        <w:t>i</w:t>
      </w:r>
      <w:r w:rsidRPr="004B27B5">
        <w:rPr>
          <w:lang w:val="en-US"/>
        </w:rPr>
        <w:t xml:space="preserve">t, </w:t>
      </w:r>
      <w:r w:rsidR="00DD0134" w:rsidRPr="00DD0134">
        <w:rPr>
          <w:lang w:val="en-US"/>
        </w:rPr>
        <w:t>i</w:t>
      </w:r>
      <w:r w:rsidRPr="004B27B5">
        <w:rPr>
          <w:lang w:val="en-US"/>
        </w:rPr>
        <w:t>.</w:t>
      </w:r>
      <w:r w:rsidR="00DD0134" w:rsidRPr="00DD0134">
        <w:rPr>
          <w:lang w:val="en-US"/>
        </w:rPr>
        <w:t>e</w:t>
      </w:r>
      <w:r w:rsidRPr="004B27B5">
        <w:rPr>
          <w:lang w:val="en-US"/>
        </w:rPr>
        <w:t>. th</w:t>
      </w:r>
      <w:r w:rsidR="00DD0134" w:rsidRPr="00DD0134">
        <w:rPr>
          <w:lang w:val="en-US"/>
        </w:rPr>
        <w:t>e</w:t>
      </w:r>
      <w:r w:rsidRPr="004B27B5">
        <w:rPr>
          <w:lang w:val="en-US"/>
        </w:rPr>
        <w:t xml:space="preserve"> r</w:t>
      </w:r>
      <w:r w:rsidR="00DD0134" w:rsidRPr="00DD0134">
        <w:rPr>
          <w:lang w:val="en-US"/>
        </w:rPr>
        <w:t>a</w:t>
      </w:r>
      <w:r w:rsidRPr="004B27B5">
        <w:rPr>
          <w:lang w:val="en-US"/>
        </w:rPr>
        <w:t>t</w:t>
      </w:r>
      <w:r w:rsidR="00DD0134" w:rsidRPr="00DD0134">
        <w:rPr>
          <w:lang w:val="en-US"/>
        </w:rPr>
        <w:t>io</w:t>
      </w:r>
      <w:r w:rsidRPr="004B27B5">
        <w:rPr>
          <w:lang w:val="en-US"/>
        </w:rPr>
        <w:t xml:space="preserve"> </w:t>
      </w:r>
      <w:r w:rsidR="00DD0134" w:rsidRPr="00DD0134">
        <w:rPr>
          <w:lang w:val="en-US"/>
        </w:rPr>
        <w:t>o</w:t>
      </w:r>
      <w:r w:rsidRPr="004B27B5">
        <w:rPr>
          <w:lang w:val="en-US"/>
        </w:rPr>
        <w:t>f pr</w:t>
      </w:r>
      <w:r w:rsidR="00DD0134" w:rsidRPr="00DD0134">
        <w:rPr>
          <w:lang w:val="en-US"/>
        </w:rPr>
        <w:t>o</w:t>
      </w:r>
      <w:r w:rsidRPr="004B27B5">
        <w:rPr>
          <w:lang w:val="en-US"/>
        </w:rPr>
        <w:t>f</w:t>
      </w:r>
      <w:r w:rsidR="00DD0134" w:rsidRPr="00DD0134">
        <w:rPr>
          <w:lang w:val="en-US"/>
        </w:rPr>
        <w:t>i</w:t>
      </w:r>
      <w:r w:rsidRPr="004B27B5">
        <w:rPr>
          <w:lang w:val="en-US"/>
        </w:rPr>
        <w:t>t t</w:t>
      </w:r>
      <w:r w:rsidR="00DD0134" w:rsidRPr="00DD0134">
        <w:rPr>
          <w:lang w:val="en-US"/>
        </w:rPr>
        <w:t>o</w:t>
      </w:r>
      <w:r w:rsidRPr="004B27B5">
        <w:rPr>
          <w:lang w:val="en-US"/>
        </w:rPr>
        <w:t xml:space="preserve"> </w:t>
      </w:r>
      <w:r w:rsidR="00DD0134" w:rsidRPr="00DD0134">
        <w:rPr>
          <w:lang w:val="en-US"/>
        </w:rPr>
        <w:t>i</w:t>
      </w:r>
      <w:r w:rsidRPr="004B27B5">
        <w:rPr>
          <w:lang w:val="en-US"/>
        </w:rPr>
        <w:t>nv</w:t>
      </w:r>
      <w:r w:rsidR="00DD0134" w:rsidRPr="00DD0134">
        <w:rPr>
          <w:lang w:val="en-US"/>
        </w:rPr>
        <w:t>e</w:t>
      </w:r>
      <w:r w:rsidRPr="004B27B5">
        <w:rPr>
          <w:lang w:val="en-US"/>
        </w:rPr>
        <w:t>stm</w:t>
      </w:r>
      <w:r w:rsidR="00DD0134" w:rsidRPr="00DD0134">
        <w:rPr>
          <w:lang w:val="en-US"/>
        </w:rPr>
        <w:t>e</w:t>
      </w:r>
      <w:r w:rsidRPr="004B27B5">
        <w:rPr>
          <w:lang w:val="en-US"/>
        </w:rPr>
        <w:t>nt.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dr</w:t>
      </w:r>
      <w:r w:rsidR="00DD0134" w:rsidRPr="00DD0134">
        <w:rPr>
          <w:lang w:val="en-US"/>
        </w:rPr>
        <w:t>i</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i</w:t>
      </w:r>
      <w:r w:rsidRPr="004B27B5">
        <w:rPr>
          <w:lang w:val="en-US"/>
        </w:rPr>
        <w:t>nv</w:t>
      </w:r>
      <w:r w:rsidR="00DD0134" w:rsidRPr="00DD0134">
        <w:rPr>
          <w:lang w:val="en-US"/>
        </w:rPr>
        <w:t>e</w:t>
      </w:r>
      <w:r w:rsidRPr="004B27B5">
        <w:rPr>
          <w:lang w:val="en-US"/>
        </w:rPr>
        <w:t xml:space="preserve">st </w:t>
      </w:r>
      <w:r w:rsidR="00DD0134" w:rsidRPr="00DD0134">
        <w:rPr>
          <w:lang w:val="en-US"/>
        </w:rPr>
        <w:t>a</w:t>
      </w:r>
      <w:r w:rsidRPr="004B27B5">
        <w:rPr>
          <w:lang w:val="en-US"/>
        </w:rPr>
        <w:t>nd th</w:t>
      </w:r>
      <w:r w:rsidR="00DD0134" w:rsidRPr="00DD0134">
        <w:rPr>
          <w:lang w:val="en-US"/>
        </w:rPr>
        <w:t>e</w:t>
      </w:r>
      <w:r w:rsidRPr="004B27B5">
        <w:rPr>
          <w:lang w:val="en-US"/>
        </w:rPr>
        <w:t xml:space="preserve"> l</w:t>
      </w:r>
      <w:r w:rsidR="00DD0134" w:rsidRPr="00DD0134">
        <w:rPr>
          <w:lang w:val="en-US"/>
        </w:rPr>
        <w:t>o</w:t>
      </w:r>
      <w:r w:rsidRPr="004B27B5">
        <w:rPr>
          <w:lang w:val="en-US"/>
        </w:rPr>
        <w:t>w l</w:t>
      </w:r>
      <w:r w:rsidR="00DD0134" w:rsidRPr="00DD0134">
        <w:rPr>
          <w:lang w:val="en-US"/>
        </w:rPr>
        <w:t>e</w:t>
      </w:r>
      <w:r w:rsidRPr="004B27B5">
        <w:rPr>
          <w:lang w:val="en-US"/>
        </w:rPr>
        <w:t>v</w:t>
      </w:r>
      <w:r w:rsidR="00DD0134" w:rsidRPr="00DD0134">
        <w:rPr>
          <w:lang w:val="en-US"/>
        </w:rPr>
        <w:t>e</w:t>
      </w:r>
      <w:r w:rsidRPr="004B27B5">
        <w:rPr>
          <w:lang w:val="en-US"/>
        </w:rPr>
        <w:t xml:space="preserve">l </w:t>
      </w:r>
      <w:r w:rsidR="00DD0134" w:rsidRPr="00DD0134">
        <w:rPr>
          <w:lang w:val="en-US"/>
        </w:rPr>
        <w:t>o</w:t>
      </w:r>
      <w:r w:rsidRPr="004B27B5">
        <w:rPr>
          <w:lang w:val="en-US"/>
        </w:rPr>
        <w:t>f pr</w:t>
      </w:r>
      <w:r w:rsidR="00DD0134" w:rsidRPr="00DD0134">
        <w:rPr>
          <w:lang w:val="en-US"/>
        </w:rPr>
        <w:t>o</w:t>
      </w:r>
      <w:r w:rsidRPr="004B27B5">
        <w:rPr>
          <w:lang w:val="en-US"/>
        </w:rPr>
        <w:t>f</w:t>
      </w:r>
      <w:r w:rsidR="00DD0134" w:rsidRPr="00DD0134">
        <w:rPr>
          <w:lang w:val="en-US"/>
        </w:rPr>
        <w:t>i</w:t>
      </w:r>
      <w:r w:rsidRPr="004B27B5">
        <w:rPr>
          <w:lang w:val="en-US"/>
        </w:rPr>
        <w:t>t t</w:t>
      </w:r>
      <w:r w:rsidR="00DD0134" w:rsidRPr="00DD0134">
        <w:rPr>
          <w:lang w:val="en-US"/>
        </w:rPr>
        <w:t>o</w:t>
      </w:r>
      <w:r w:rsidRPr="004B27B5">
        <w:rPr>
          <w:lang w:val="en-US"/>
        </w:rPr>
        <w:t xml:space="preserve"> s</w:t>
      </w:r>
      <w:r w:rsidR="00DD0134">
        <w:rPr>
          <w:lang w:val="en-US"/>
        </w:rPr>
        <w:t>u</w:t>
      </w:r>
      <w:r w:rsidRPr="004B27B5">
        <w:rPr>
          <w:lang w:val="en-US"/>
        </w:rPr>
        <w:t>st</w:t>
      </w:r>
      <w:r w:rsidR="00DD0134" w:rsidRPr="00DD0134">
        <w:rPr>
          <w:lang w:val="en-US"/>
        </w:rPr>
        <w:t>ai</w:t>
      </w:r>
      <w:r w:rsidRPr="004B27B5">
        <w:rPr>
          <w:lang w:val="en-US"/>
        </w:rPr>
        <w:t xml:space="preserve">n </w:t>
      </w:r>
      <w:r w:rsidR="00DD0134" w:rsidRPr="00DD0134">
        <w:rPr>
          <w:lang w:val="en-US"/>
        </w:rPr>
        <w:t>i</w:t>
      </w:r>
      <w:r w:rsidRPr="004B27B5">
        <w:rPr>
          <w:lang w:val="en-US"/>
        </w:rPr>
        <w:t>nv</w:t>
      </w:r>
      <w:r w:rsidR="00DD0134" w:rsidRPr="00DD0134">
        <w:rPr>
          <w:lang w:val="en-US"/>
        </w:rPr>
        <w:t>e</w:t>
      </w:r>
      <w:r w:rsidRPr="004B27B5">
        <w:rPr>
          <w:lang w:val="en-US"/>
        </w:rPr>
        <w:t>stm</w:t>
      </w:r>
      <w:r w:rsidR="00DD0134" w:rsidRPr="00DD0134">
        <w:rPr>
          <w:lang w:val="en-US"/>
        </w:rPr>
        <w:t>e</w:t>
      </w:r>
      <w:r w:rsidRPr="004B27B5">
        <w:rPr>
          <w:lang w:val="en-US"/>
        </w:rPr>
        <w:t>nt f</w:t>
      </w:r>
      <w:r w:rsidR="00DD0134" w:rsidRPr="00DD0134">
        <w:rPr>
          <w:lang w:val="en-US"/>
        </w:rPr>
        <w:t>i</w:t>
      </w:r>
      <w:r w:rsidRPr="004B27B5">
        <w:rPr>
          <w:lang w:val="en-US"/>
        </w:rPr>
        <w:t xml:space="preserve">nds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io</w:t>
      </w:r>
      <w:r w:rsidRPr="004B27B5">
        <w:rPr>
          <w:lang w:val="en-US"/>
        </w:rPr>
        <w:t>n, f</w:t>
      </w:r>
      <w:r w:rsidR="00DD0134" w:rsidRPr="00DD0134">
        <w:rPr>
          <w:lang w:val="en-US"/>
        </w:rPr>
        <w:t>o</w:t>
      </w:r>
      <w:r w:rsidRPr="004B27B5">
        <w:rPr>
          <w:lang w:val="en-US"/>
        </w:rPr>
        <w:t>r M</w:t>
      </w:r>
      <w:r w:rsidR="00DD0134" w:rsidRPr="00DD0134">
        <w:rPr>
          <w:lang w:val="en-US"/>
        </w:rPr>
        <w:t>a</w:t>
      </w:r>
      <w:r w:rsidRPr="004B27B5">
        <w:rPr>
          <w:lang w:val="en-US"/>
        </w:rPr>
        <w:t xml:space="preserve">rx,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gr</w:t>
      </w:r>
      <w:r w:rsidR="00DD0134" w:rsidRPr="00DD0134">
        <w:rPr>
          <w:lang w:val="en-US"/>
        </w:rPr>
        <w:t>o</w:t>
      </w:r>
      <w:r w:rsidRPr="004B27B5">
        <w:rPr>
          <w:lang w:val="en-US"/>
        </w:rPr>
        <w:t>w</w:t>
      </w:r>
      <w:r w:rsidR="00DD0134" w:rsidRPr="00DD0134">
        <w:rPr>
          <w:lang w:val="en-US"/>
        </w:rPr>
        <w:t>i</w:t>
      </w:r>
      <w:r w:rsidRPr="004B27B5">
        <w:rPr>
          <w:lang w:val="en-US"/>
        </w:rPr>
        <w:t>ng t</w:t>
      </w:r>
      <w:r w:rsidR="00DD0134" w:rsidRPr="00DD0134">
        <w:rPr>
          <w:lang w:val="en-US"/>
        </w:rPr>
        <w:t>e</w:t>
      </w:r>
      <w:r w:rsidRPr="004B27B5">
        <w:rPr>
          <w:lang w:val="en-US"/>
        </w:rPr>
        <w:t>nd</w:t>
      </w:r>
      <w:r w:rsidR="00DD0134" w:rsidRPr="00DD0134">
        <w:rPr>
          <w:lang w:val="en-US"/>
        </w:rPr>
        <w:t>e</w:t>
      </w:r>
      <w:r w:rsidRPr="004B27B5">
        <w:rPr>
          <w:lang w:val="en-US"/>
        </w:rPr>
        <w:t>nc</w:t>
      </w:r>
      <w:r w:rsidR="00DD0134">
        <w:rPr>
          <w:lang w:val="en-US"/>
        </w:rPr>
        <w:t>y</w:t>
      </w:r>
      <w:r w:rsidRPr="004B27B5">
        <w:rPr>
          <w:lang w:val="en-US"/>
        </w:rPr>
        <w:t xml:space="preserve"> t</w:t>
      </w:r>
      <w:r w:rsidR="00DD0134" w:rsidRPr="00DD0134">
        <w:rPr>
          <w:lang w:val="en-US"/>
        </w:rPr>
        <w:t>o</w:t>
      </w:r>
      <w:r w:rsidRPr="004B27B5">
        <w:rPr>
          <w:lang w:val="en-US"/>
        </w:rPr>
        <w:t xml:space="preserve"> st</w:t>
      </w:r>
      <w:r w:rsidR="00DD0134" w:rsidRPr="00DD0134">
        <w:rPr>
          <w:lang w:val="en-US"/>
        </w:rPr>
        <w:t>a</w:t>
      </w:r>
      <w:r w:rsidRPr="004B27B5">
        <w:rPr>
          <w:lang w:val="en-US"/>
        </w:rPr>
        <w:t>gn</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Pr>
          <w:lang w:val="en-US"/>
        </w:rPr>
        <w:t>y</w:t>
      </w:r>
      <w:r w:rsidRPr="004B27B5">
        <w:rPr>
          <w:lang w:val="en-US"/>
        </w:rPr>
        <w:t>st</w:t>
      </w:r>
      <w:r w:rsidR="00DD0134" w:rsidRPr="00DD0134">
        <w:rPr>
          <w:lang w:val="en-US"/>
        </w:rPr>
        <w:t>e</w:t>
      </w:r>
      <w:r w:rsidRPr="004B27B5">
        <w:rPr>
          <w:lang w:val="en-US"/>
        </w:rPr>
        <w:t xml:space="preserve">m, </w:t>
      </w:r>
      <w:r w:rsidR="00DD0134" w:rsidRPr="00DD0134">
        <w:rPr>
          <w:lang w:val="en-US"/>
        </w:rPr>
        <w:t>e</w:t>
      </w:r>
      <w:r w:rsidRPr="004B27B5">
        <w:rPr>
          <w:lang w:val="en-US"/>
        </w:rPr>
        <w:t>v</w:t>
      </w:r>
      <w:r w:rsidR="00DD0134" w:rsidRPr="00DD0134">
        <w:rPr>
          <w:lang w:val="en-US"/>
        </w:rPr>
        <w:t>e</w:t>
      </w:r>
      <w:r w:rsidRPr="004B27B5">
        <w:rPr>
          <w:lang w:val="en-US"/>
        </w:rPr>
        <w:t>r gr</w:t>
      </w:r>
      <w:r w:rsidR="00DD0134" w:rsidRPr="00DD0134">
        <w:rPr>
          <w:lang w:val="en-US"/>
        </w:rPr>
        <w:t>ea</w:t>
      </w:r>
      <w:r w:rsidRPr="004B27B5">
        <w:rPr>
          <w:lang w:val="en-US"/>
        </w:rPr>
        <w:t>t</w:t>
      </w:r>
      <w:r w:rsidR="00DD0134" w:rsidRPr="00DD0134">
        <w:rPr>
          <w:lang w:val="en-US"/>
        </w:rPr>
        <w:t>e</w:t>
      </w:r>
      <w:r w:rsidRPr="004B27B5">
        <w:rPr>
          <w:lang w:val="en-US"/>
        </w:rPr>
        <w:t>r d</w:t>
      </w:r>
      <w:r w:rsidR="00DD0134" w:rsidRPr="00DD0134">
        <w:rPr>
          <w:lang w:val="en-US"/>
        </w:rPr>
        <w:t>i</w:t>
      </w:r>
      <w:r w:rsidRPr="004B27B5">
        <w:rPr>
          <w:lang w:val="en-US"/>
        </w:rPr>
        <w:t>spr</w:t>
      </w:r>
      <w:r w:rsidR="00DD0134" w:rsidRPr="00DD0134">
        <w:rPr>
          <w:lang w:val="en-US"/>
        </w:rPr>
        <w:t>o</w:t>
      </w:r>
      <w:r w:rsidRPr="004B27B5">
        <w:rPr>
          <w:lang w:val="en-US"/>
        </w:rPr>
        <w:t>p</w:t>
      </w:r>
      <w:r w:rsidR="00DD0134" w:rsidRPr="00DD0134">
        <w:rPr>
          <w:lang w:val="en-US"/>
        </w:rPr>
        <w:t>o</w:t>
      </w:r>
      <w:r w:rsidRPr="004B27B5">
        <w:rPr>
          <w:lang w:val="en-US"/>
        </w:rPr>
        <w:t>rt</w:t>
      </w:r>
      <w:r w:rsidR="00DD0134" w:rsidRPr="00DD0134">
        <w:rPr>
          <w:lang w:val="en-US"/>
        </w:rPr>
        <w:t>io</w:t>
      </w:r>
      <w:r w:rsidRPr="004B27B5">
        <w:rPr>
          <w:lang w:val="en-US"/>
        </w:rPr>
        <w:t>ns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 xml:space="preserve">nt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e</w:t>
      </w:r>
      <w:r w:rsidRPr="004B27B5">
        <w:rPr>
          <w:lang w:val="en-US"/>
        </w:rPr>
        <w:t>v</w:t>
      </w:r>
      <w:r w:rsidR="00DD0134" w:rsidRPr="00DD0134">
        <w:rPr>
          <w:lang w:val="en-US"/>
        </w:rPr>
        <w:t>e</w:t>
      </w:r>
      <w:r w:rsidRPr="004B27B5">
        <w:rPr>
          <w:lang w:val="en-US"/>
        </w:rPr>
        <w:t>r d</w:t>
      </w:r>
      <w:r w:rsidR="00DD0134" w:rsidRPr="00DD0134">
        <w:rPr>
          <w:lang w:val="en-US"/>
        </w:rPr>
        <w:t>ee</w:t>
      </w:r>
      <w:r w:rsidRPr="004B27B5">
        <w:rPr>
          <w:lang w:val="en-US"/>
        </w:rPr>
        <w:t>p</w:t>
      </w:r>
      <w:r w:rsidR="00DD0134" w:rsidRPr="00DD0134">
        <w:rPr>
          <w:lang w:val="en-US"/>
        </w:rPr>
        <w:t>e</w:t>
      </w:r>
      <w:r w:rsidRPr="004B27B5">
        <w:rPr>
          <w:lang w:val="en-US"/>
        </w:rPr>
        <w:t xml:space="preserve">r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cr</w:t>
      </w:r>
      <w:r w:rsidR="00DD0134" w:rsidRPr="00DD0134">
        <w:rPr>
          <w:lang w:val="en-US"/>
        </w:rPr>
        <w:t>i</w:t>
      </w:r>
      <w:r w:rsidRPr="004B27B5">
        <w:rPr>
          <w:lang w:val="en-US"/>
        </w:rPr>
        <w:t>s</w:t>
      </w:r>
      <w:r w:rsidR="00DD0134" w:rsidRPr="00DD0134">
        <w:rPr>
          <w:lang w:val="en-US"/>
        </w:rPr>
        <w:t>e</w:t>
      </w:r>
      <w:r w:rsidRPr="004B27B5">
        <w:rPr>
          <w:lang w:val="en-US"/>
        </w:rPr>
        <w:t>s. F</w:t>
      </w:r>
      <w:r w:rsidR="00DD0134" w:rsidRPr="00DD0134">
        <w:rPr>
          <w:lang w:val="en-US"/>
        </w:rPr>
        <w:t>o</w:t>
      </w:r>
      <w:r w:rsidRPr="004B27B5">
        <w:rPr>
          <w:lang w:val="en-US"/>
        </w:rPr>
        <w:t>r th</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Pr>
          <w:lang w:val="en-US"/>
        </w:rPr>
        <w:t>u</w:t>
      </w:r>
      <w:r w:rsidRPr="004B27B5">
        <w:rPr>
          <w:lang w:val="en-US"/>
        </w:rPr>
        <w:t>s wh</w:t>
      </w:r>
      <w:r w:rsidR="00DD0134" w:rsidRPr="00DD0134">
        <w:rPr>
          <w:lang w:val="en-US"/>
        </w:rPr>
        <w:t>o</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20th c</w:t>
      </w:r>
      <w:r w:rsidR="00DD0134" w:rsidRPr="00DD0134">
        <w:rPr>
          <w:lang w:val="en-US"/>
        </w:rPr>
        <w:t>e</w:t>
      </w:r>
      <w:r w:rsidRPr="004B27B5">
        <w:rPr>
          <w:lang w:val="en-US"/>
        </w:rPr>
        <w:t>nt</w:t>
      </w:r>
      <w:r w:rsidR="00DD0134">
        <w:rPr>
          <w:lang w:val="en-US"/>
        </w:rPr>
        <w:t>u</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 xml:space="preserve">t </w:t>
      </w:r>
      <w:r w:rsidR="00DD0134" w:rsidRPr="00DD0134">
        <w:rPr>
          <w:lang w:val="en-US"/>
        </w:rPr>
        <w:t>a</w:t>
      </w:r>
      <w:r w:rsidRPr="004B27B5">
        <w:rPr>
          <w:lang w:val="en-US"/>
        </w:rPr>
        <w:t>ls</w:t>
      </w:r>
      <w:r w:rsidR="00DD0134" w:rsidRPr="00DD0134">
        <w:rPr>
          <w:lang w:val="en-US"/>
        </w:rPr>
        <w:t>o</w:t>
      </w:r>
      <w:r w:rsidRPr="004B27B5">
        <w:rPr>
          <w:lang w:val="en-US"/>
        </w:rPr>
        <w:t xml:space="preserve"> m</w:t>
      </w:r>
      <w:r w:rsidR="00DD0134" w:rsidRPr="00DD0134">
        <w:rPr>
          <w:lang w:val="en-US"/>
        </w:rPr>
        <w:t>ea</w:t>
      </w:r>
      <w:r w:rsidRPr="004B27B5">
        <w:rPr>
          <w:lang w:val="en-US"/>
        </w:rPr>
        <w:t xml:space="preserve">ns </w:t>
      </w:r>
      <w:r w:rsidR="00DD0134" w:rsidRPr="00DD0134">
        <w:rPr>
          <w:lang w:val="en-US"/>
        </w:rPr>
        <w:t>a</w:t>
      </w:r>
      <w:r w:rsidRPr="004B27B5">
        <w:rPr>
          <w:lang w:val="en-US"/>
        </w:rPr>
        <w:t xml:space="preserve">n </w:t>
      </w:r>
      <w:r w:rsidR="00DD0134" w:rsidRPr="00DD0134">
        <w:rPr>
          <w:lang w:val="en-US"/>
        </w:rPr>
        <w:t>e</w:t>
      </w:r>
      <w:r w:rsidRPr="004B27B5">
        <w:rPr>
          <w:lang w:val="en-US"/>
        </w:rPr>
        <w:t>v</w:t>
      </w:r>
      <w:r w:rsidR="00DD0134" w:rsidRPr="00DD0134">
        <w:rPr>
          <w:lang w:val="en-US"/>
        </w:rPr>
        <w:t>e</w:t>
      </w:r>
      <w:r w:rsidRPr="004B27B5">
        <w:rPr>
          <w:lang w:val="en-US"/>
        </w:rPr>
        <w:t>r pr</w:t>
      </w:r>
      <w:r w:rsidR="00DD0134" w:rsidRPr="00DD0134">
        <w:rPr>
          <w:lang w:val="en-US"/>
        </w:rPr>
        <w:t>e</w:t>
      </w:r>
      <w:r w:rsidRPr="004B27B5">
        <w:rPr>
          <w:lang w:val="en-US"/>
        </w:rPr>
        <w:t>s</w:t>
      </w:r>
      <w:r w:rsidR="00DD0134" w:rsidRPr="00DD0134">
        <w:rPr>
          <w:lang w:val="en-US"/>
        </w:rPr>
        <w:t>e</w:t>
      </w:r>
      <w:r w:rsidRPr="004B27B5">
        <w:rPr>
          <w:lang w:val="en-US"/>
        </w:rPr>
        <w:t>nt t</w:t>
      </w:r>
      <w:r w:rsidR="00DD0134" w:rsidRPr="00DD0134">
        <w:rPr>
          <w:lang w:val="en-US"/>
        </w:rPr>
        <w:t>e</w:t>
      </w:r>
      <w:r w:rsidRPr="004B27B5">
        <w:rPr>
          <w:lang w:val="en-US"/>
        </w:rPr>
        <w:t>nd</w:t>
      </w:r>
      <w:r w:rsidR="00DD0134" w:rsidRPr="00DD0134">
        <w:rPr>
          <w:lang w:val="en-US"/>
        </w:rPr>
        <w:t>e</w:t>
      </w:r>
      <w:r w:rsidRPr="004B27B5">
        <w:rPr>
          <w:lang w:val="en-US"/>
        </w:rPr>
        <w:t>nc</w:t>
      </w:r>
      <w:r w:rsidR="00DD0134">
        <w:rPr>
          <w:lang w:val="en-US"/>
        </w:rPr>
        <w:t>y</w:t>
      </w:r>
      <w:r w:rsidRPr="004B27B5">
        <w:rPr>
          <w:lang w:val="en-US"/>
        </w:rPr>
        <w:t xml:space="preserve"> f</w:t>
      </w:r>
      <w:r w:rsidR="00DD0134" w:rsidRPr="00DD0134">
        <w:rPr>
          <w:lang w:val="en-US"/>
        </w:rPr>
        <w:t>o</w:t>
      </w:r>
      <w:r w:rsidRPr="004B27B5">
        <w:rPr>
          <w:lang w:val="en-US"/>
        </w:rPr>
        <w:t xml:space="preserve">r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c</w:t>
      </w:r>
      <w:r w:rsidR="00DD0134" w:rsidRPr="00DD0134">
        <w:rPr>
          <w:lang w:val="en-US"/>
        </w:rPr>
        <w:t>o</w:t>
      </w:r>
      <w:r w:rsidRPr="004B27B5">
        <w:rPr>
          <w:lang w:val="en-US"/>
        </w:rPr>
        <w:t>mp</w:t>
      </w:r>
      <w:r w:rsidR="00DD0134" w:rsidRPr="00DD0134">
        <w:rPr>
          <w:lang w:val="en-US"/>
        </w:rPr>
        <w:t>e</w:t>
      </w:r>
      <w:r w:rsidRPr="004B27B5">
        <w:rPr>
          <w:lang w:val="en-US"/>
        </w:rPr>
        <w:t>t</w:t>
      </w:r>
      <w:r w:rsidR="00DD0134" w:rsidRPr="00DD0134">
        <w:rPr>
          <w:lang w:val="en-US"/>
        </w:rPr>
        <w:t>i</w:t>
      </w:r>
      <w:r w:rsidRPr="004B27B5">
        <w:rPr>
          <w:lang w:val="en-US"/>
        </w:rPr>
        <w:t>t</w:t>
      </w:r>
      <w:r w:rsidR="00DD0134" w:rsidRPr="00DD0134">
        <w:rPr>
          <w:lang w:val="en-US"/>
        </w:rPr>
        <w:t>io</w:t>
      </w:r>
      <w:r w:rsidRPr="004B27B5">
        <w:rPr>
          <w:lang w:val="en-US"/>
        </w:rPr>
        <w:t>n t</w:t>
      </w:r>
      <w:r w:rsidR="00DD0134" w:rsidRPr="00DD0134">
        <w:rPr>
          <w:lang w:val="en-US"/>
        </w:rPr>
        <w:t>o</w:t>
      </w:r>
      <w:r w:rsidRPr="004B27B5">
        <w:rPr>
          <w:lang w:val="en-US"/>
        </w:rPr>
        <w:t xml:space="preserve"> t</w:t>
      </w:r>
      <w:r w:rsidR="00DD0134">
        <w:rPr>
          <w:lang w:val="en-US"/>
        </w:rPr>
        <w:t>u</w:t>
      </w:r>
      <w:r w:rsidRPr="004B27B5">
        <w:rPr>
          <w:lang w:val="en-US"/>
        </w:rPr>
        <w:t xml:space="preserve">rn </w:t>
      </w:r>
      <w:r w:rsidR="00DD0134" w:rsidRPr="00DD0134">
        <w:rPr>
          <w:lang w:val="en-US"/>
        </w:rPr>
        <w:t>i</w:t>
      </w:r>
      <w:r w:rsidRPr="004B27B5">
        <w:rPr>
          <w:lang w:val="en-US"/>
        </w:rPr>
        <w:t>nt</w:t>
      </w:r>
      <w:r w:rsidR="00DD0134" w:rsidRPr="00DD0134">
        <w:rPr>
          <w:lang w:val="en-US"/>
        </w:rPr>
        <w:t>o</w:t>
      </w:r>
      <w:r w:rsidRPr="004B27B5">
        <w:rPr>
          <w:lang w:val="en-US"/>
        </w:rPr>
        <w:t xml:space="preserve"> m</w:t>
      </w:r>
      <w:r w:rsidR="00DD0134" w:rsidRPr="00DD0134">
        <w:rPr>
          <w:lang w:val="en-US"/>
        </w:rPr>
        <w:t>i</w:t>
      </w:r>
      <w:r w:rsidRPr="004B27B5">
        <w:rPr>
          <w:lang w:val="en-US"/>
        </w:rPr>
        <w:t>l</w:t>
      </w:r>
      <w:r w:rsidR="00DD0134" w:rsidRPr="00DD0134">
        <w:rPr>
          <w:lang w:val="en-US"/>
        </w:rPr>
        <w:t>i</w:t>
      </w:r>
      <w:r w:rsidRPr="004B27B5">
        <w:rPr>
          <w:lang w:val="en-US"/>
        </w:rPr>
        <w:t>t</w:t>
      </w:r>
      <w:r w:rsidR="00DD0134" w:rsidRPr="00DD0134">
        <w:rPr>
          <w:lang w:val="en-US"/>
        </w:rPr>
        <w:t>a</w:t>
      </w:r>
      <w:r w:rsidRPr="004B27B5">
        <w:rPr>
          <w:lang w:val="en-US"/>
        </w:rPr>
        <w:t>r</w:t>
      </w:r>
      <w:r w:rsidR="00DD0134">
        <w:rPr>
          <w:lang w:val="en-US"/>
        </w:rPr>
        <w:t>y</w:t>
      </w:r>
      <w:r w:rsidRPr="004B27B5">
        <w:rPr>
          <w:lang w:val="en-US"/>
        </w:rPr>
        <w:t xml:space="preserve"> c</w:t>
      </w:r>
      <w:r w:rsidR="00DD0134" w:rsidRPr="00DD0134">
        <w:rPr>
          <w:lang w:val="en-US"/>
        </w:rPr>
        <w:t>o</w:t>
      </w:r>
      <w:r w:rsidRPr="004B27B5">
        <w:rPr>
          <w:lang w:val="en-US"/>
        </w:rPr>
        <w:t>nfl</w:t>
      </w:r>
      <w:r w:rsidR="00DD0134" w:rsidRPr="00DD0134">
        <w:rPr>
          <w:lang w:val="en-US"/>
        </w:rPr>
        <w:t>i</w:t>
      </w:r>
      <w:r w:rsidRPr="004B27B5">
        <w:rPr>
          <w:lang w:val="en-US"/>
        </w:rPr>
        <w:t>ct, w</w:t>
      </w:r>
      <w:r w:rsidR="00DD0134" w:rsidRPr="00DD0134">
        <w:rPr>
          <w:lang w:val="en-US"/>
        </w:rPr>
        <w:t>i</w:t>
      </w:r>
      <w:r w:rsidRPr="004B27B5">
        <w:rPr>
          <w:lang w:val="en-US"/>
        </w:rPr>
        <w:t>th th</w:t>
      </w:r>
      <w:r w:rsidR="00DD0134" w:rsidRPr="00DD0134">
        <w:rPr>
          <w:lang w:val="en-US"/>
        </w:rPr>
        <w:t>e</w:t>
      </w:r>
      <w:r w:rsidRPr="004B27B5">
        <w:rPr>
          <w:lang w:val="en-US"/>
        </w:rPr>
        <w:t xml:space="preserve"> thr</w:t>
      </w:r>
      <w:r w:rsidR="00DD0134" w:rsidRPr="00DD0134">
        <w:rPr>
          <w:lang w:val="en-US"/>
        </w:rPr>
        <w:t>ea</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t</w:t>
      </w:r>
      <w:r w:rsidR="00DD0134">
        <w:rPr>
          <w:lang w:val="en-US"/>
        </w:rPr>
        <w:t>u</w:t>
      </w:r>
      <w:r w:rsidRPr="004B27B5">
        <w:rPr>
          <w:lang w:val="en-US"/>
        </w:rPr>
        <w:t>rn</w:t>
      </w:r>
      <w:r w:rsidR="00DD0134" w:rsidRPr="00DD0134">
        <w:rPr>
          <w:lang w:val="en-US"/>
        </w:rPr>
        <w:t>i</w:t>
      </w:r>
      <w:r w:rsidRPr="004B27B5">
        <w:rPr>
          <w:lang w:val="en-US"/>
        </w:rPr>
        <w:t xml:space="preserve">ng </w:t>
      </w:r>
      <w:r w:rsidR="00DD0134" w:rsidRPr="00DD0134">
        <w:rPr>
          <w:lang w:val="en-US"/>
        </w:rPr>
        <w:t>i</w:t>
      </w:r>
      <w:r w:rsidRPr="004B27B5">
        <w:rPr>
          <w:lang w:val="en-US"/>
        </w:rPr>
        <w:t>nt</w:t>
      </w:r>
      <w:r w:rsidR="00DD0134" w:rsidRPr="00DD0134">
        <w:rPr>
          <w:lang w:val="en-US"/>
        </w:rPr>
        <w:t>o</w:t>
      </w:r>
      <w:r w:rsidRPr="004B27B5">
        <w:rPr>
          <w:lang w:val="en-US"/>
        </w:rPr>
        <w:t xml:space="preserve"> f</w:t>
      </w:r>
      <w:r w:rsidR="00DD0134">
        <w:rPr>
          <w:lang w:val="en-US"/>
        </w:rPr>
        <w:t>u</w:t>
      </w:r>
      <w:r w:rsidRPr="004B27B5">
        <w:rPr>
          <w:lang w:val="en-US"/>
        </w:rPr>
        <w:t>ll fl</w:t>
      </w:r>
      <w:r w:rsidR="00DD0134" w:rsidRPr="00DD0134">
        <w:rPr>
          <w:lang w:val="en-US"/>
        </w:rPr>
        <w:t>e</w:t>
      </w:r>
      <w:r w:rsidRPr="004B27B5">
        <w:rPr>
          <w:lang w:val="en-US"/>
        </w:rPr>
        <w:t>dg</w:t>
      </w:r>
      <w:r w:rsidR="00DD0134" w:rsidRPr="00DD0134">
        <w:rPr>
          <w:lang w:val="en-US"/>
        </w:rPr>
        <w:t>e</w:t>
      </w:r>
      <w:r w:rsidRPr="004B27B5">
        <w:rPr>
          <w:lang w:val="en-US"/>
        </w:rPr>
        <w:t>d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d</w:t>
      </w:r>
      <w:r w:rsidR="00DD0134" w:rsidRPr="00DD0134">
        <w:rPr>
          <w:lang w:val="en-US"/>
        </w:rPr>
        <w:t>e</w:t>
      </w:r>
      <w:r w:rsidRPr="004B27B5">
        <w:rPr>
          <w:lang w:val="en-US"/>
        </w:rPr>
        <w:t>str</w:t>
      </w:r>
      <w:r w:rsidR="00DD0134">
        <w:rPr>
          <w:lang w:val="en-US"/>
        </w:rPr>
        <w:t>u</w:t>
      </w:r>
      <w:r w:rsidRPr="004B27B5">
        <w:rPr>
          <w:lang w:val="en-US"/>
        </w:rPr>
        <w:t>ct</w:t>
      </w:r>
      <w:r w:rsidR="00DD0134" w:rsidRPr="00DD0134">
        <w:rPr>
          <w:lang w:val="en-US"/>
        </w:rPr>
        <w:t>io</w:t>
      </w:r>
      <w:r w:rsidRPr="004B27B5">
        <w:rPr>
          <w:lang w:val="en-US"/>
        </w:rPr>
        <w:t>n.</w:t>
      </w:r>
      <w:r w:rsidRPr="004B27B5">
        <w:footnoteReference w:id="45"/>
      </w:r>
    </w:p>
    <w:p w:rsidR="00A3035B" w:rsidRPr="004B27B5" w:rsidRDefault="00DD0134" w:rsidP="004B27B5">
      <w:pPr>
        <w:pStyle w:val="ac"/>
        <w:rPr>
          <w:lang w:val="en-US"/>
        </w:rPr>
      </w:pPr>
      <w:r w:rsidRPr="00DD0134">
        <w:rPr>
          <w:lang w:val="en-US"/>
        </w:rPr>
        <w:t>A</w:t>
      </w:r>
      <w:r w:rsidR="00A3035B" w:rsidRPr="004B27B5">
        <w:rPr>
          <w:lang w:val="en-US"/>
        </w:rPr>
        <w:t xml:space="preserve"> s</w:t>
      </w:r>
      <w:r w:rsidRPr="00DD0134">
        <w:rPr>
          <w:lang w:val="en-US"/>
        </w:rPr>
        <w:t>e</w:t>
      </w:r>
      <w:r w:rsidR="00A3035B" w:rsidRPr="004B27B5">
        <w:rPr>
          <w:lang w:val="en-US"/>
        </w:rPr>
        <w:t>c</w:t>
      </w:r>
      <w:r w:rsidRPr="00DD0134">
        <w:rPr>
          <w:lang w:val="en-US"/>
        </w:rPr>
        <w:t>o</w:t>
      </w:r>
      <w:r w:rsidR="00A3035B" w:rsidRPr="004B27B5">
        <w:rPr>
          <w:lang w:val="en-US"/>
        </w:rPr>
        <w:t>nd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nc</w:t>
      </w:r>
      <w:r w:rsidRPr="00DD0134">
        <w:rPr>
          <w:lang w:val="en-US"/>
        </w:rPr>
        <w:t>e</w:t>
      </w:r>
      <w:r w:rsidR="00A3035B" w:rsidRPr="004B27B5">
        <w:rPr>
          <w:lang w:val="en-US"/>
        </w:rPr>
        <w:t xml:space="preserve"> l</w:t>
      </w:r>
      <w:r w:rsidRPr="00DD0134">
        <w:rPr>
          <w:lang w:val="en-US"/>
        </w:rPr>
        <w:t>ie</w:t>
      </w:r>
      <w:r w:rsidR="00A3035B" w:rsidRPr="004B27B5">
        <w:rPr>
          <w:lang w:val="en-US"/>
        </w:rPr>
        <w:t xml:space="preserve">s </w:t>
      </w:r>
      <w:r w:rsidRPr="00DD0134">
        <w:rPr>
          <w:lang w:val="en-US"/>
        </w:rPr>
        <w:t>i</w:t>
      </w:r>
      <w:r w:rsidR="00A3035B" w:rsidRPr="004B27B5">
        <w:rPr>
          <w:lang w:val="en-US"/>
        </w:rPr>
        <w:t>n th</w:t>
      </w:r>
      <w:r w:rsidRPr="00DD0134">
        <w:rPr>
          <w:lang w:val="en-US"/>
        </w:rPr>
        <w:t>e</w:t>
      </w:r>
      <w:r w:rsidR="00A3035B" w:rsidRPr="004B27B5">
        <w:rPr>
          <w:lang w:val="en-US"/>
        </w:rPr>
        <w:t xml:space="preserve"> w</w:t>
      </w:r>
      <w:r w:rsidRPr="00DD0134">
        <w:rPr>
          <w:lang w:val="en-US"/>
        </w:rPr>
        <w:t>a</w:t>
      </w:r>
      <w:r>
        <w:rPr>
          <w:lang w:val="en-US"/>
        </w:rPr>
        <w:t>y</w:t>
      </w:r>
      <w:r w:rsidR="00A3035B" w:rsidRPr="004B27B5">
        <w:rPr>
          <w:lang w:val="en-US"/>
        </w:rPr>
        <w:t xml:space="preserve"> </w:t>
      </w:r>
      <w:r w:rsidRPr="00DD0134">
        <w:rPr>
          <w:lang w:val="en-US"/>
        </w:rPr>
        <w:t>i</w:t>
      </w:r>
      <w:r w:rsidR="00A3035B" w:rsidRPr="004B27B5">
        <w:rPr>
          <w:lang w:val="en-US"/>
        </w:rPr>
        <w:t>n wh</w:t>
      </w:r>
      <w:r w:rsidRPr="00DD0134">
        <w:rPr>
          <w:lang w:val="en-US"/>
        </w:rPr>
        <w:t>i</w:t>
      </w:r>
      <w:r w:rsidR="00A3035B" w:rsidRPr="004B27B5">
        <w:rPr>
          <w:lang w:val="en-US"/>
        </w:rPr>
        <w:t xml:space="preserve">ch </w:t>
      </w:r>
      <w:r>
        <w:rPr>
          <w:lang w:val="en-US"/>
        </w:rPr>
        <w:t>u</w:t>
      </w:r>
      <w:r w:rsidR="00A3035B" w:rsidRPr="004B27B5">
        <w:rPr>
          <w:lang w:val="en-US"/>
        </w:rPr>
        <w:t>nd</w:t>
      </w:r>
      <w:r w:rsidRPr="00DD0134">
        <w:rPr>
          <w:lang w:val="en-US"/>
        </w:rPr>
        <w:t>e</w:t>
      </w:r>
      <w:r w:rsidR="00A3035B" w:rsidRPr="004B27B5">
        <w:rPr>
          <w:lang w:val="en-US"/>
        </w:rPr>
        <w:t>r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sm th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i</w:t>
      </w:r>
      <w:r w:rsidR="00A3035B" w:rsidRPr="004B27B5">
        <w:rPr>
          <w:lang w:val="en-US"/>
        </w:rPr>
        <w:t>s n</w:t>
      </w:r>
      <w:r w:rsidRPr="00DD0134">
        <w:rPr>
          <w:lang w:val="en-US"/>
        </w:rPr>
        <w:t>o</w:t>
      </w:r>
      <w:r w:rsidR="00A3035B" w:rsidRPr="004B27B5">
        <w:rPr>
          <w:lang w:val="en-US"/>
        </w:rPr>
        <w:t xml:space="preserve">t </w:t>
      </w:r>
      <w:r w:rsidRPr="00DD0134">
        <w:rPr>
          <w:lang w:val="en-US"/>
        </w:rPr>
        <w:t>o</w:t>
      </w:r>
      <w:r w:rsidR="00A3035B" w:rsidRPr="004B27B5">
        <w:rPr>
          <w:lang w:val="en-US"/>
        </w:rPr>
        <w:t>nl</w:t>
      </w:r>
      <w:r>
        <w:rPr>
          <w:lang w:val="en-US"/>
        </w:rPr>
        <w:t>y</w:t>
      </w:r>
      <w:r w:rsidR="00A3035B" w:rsidRPr="004B27B5">
        <w:rPr>
          <w:lang w:val="en-US"/>
        </w:rPr>
        <w:t xml:space="preserve"> </w:t>
      </w:r>
      <w:r w:rsidRPr="00DD0134">
        <w:rPr>
          <w:lang w:val="en-US"/>
        </w:rPr>
        <w:t>a</w:t>
      </w:r>
      <w:r w:rsidR="00A3035B" w:rsidRPr="004B27B5">
        <w:rPr>
          <w:lang w:val="en-US"/>
        </w:rPr>
        <w:t xml:space="preserve"> c</w:t>
      </w:r>
      <w:r w:rsidRPr="00DD0134">
        <w:rPr>
          <w:lang w:val="en-US"/>
        </w:rPr>
        <w:t>o</w:t>
      </w:r>
      <w:r w:rsidR="00A3035B" w:rsidRPr="004B27B5">
        <w:rPr>
          <w:lang w:val="en-US"/>
        </w:rPr>
        <w:t>nfl</w:t>
      </w:r>
      <w:r w:rsidRPr="00DD0134">
        <w:rPr>
          <w:lang w:val="en-US"/>
        </w:rPr>
        <w:t>i</w:t>
      </w:r>
      <w:r w:rsidR="00A3035B" w:rsidRPr="004B27B5">
        <w:rPr>
          <w:lang w:val="en-US"/>
        </w:rPr>
        <w:t>ct b</w:t>
      </w:r>
      <w:r w:rsidRPr="00DD0134">
        <w:rPr>
          <w:lang w:val="en-US"/>
        </w:rPr>
        <w:t>e</w:t>
      </w:r>
      <w:r w:rsidR="00A3035B" w:rsidRPr="004B27B5">
        <w:rPr>
          <w:lang w:val="en-US"/>
        </w:rPr>
        <w:t>tw</w:t>
      </w:r>
      <w:r w:rsidRPr="00DD0134">
        <w:rPr>
          <w:lang w:val="en-US"/>
        </w:rPr>
        <w:t>ee</w:t>
      </w:r>
      <w:r w:rsidR="00A3035B" w:rsidRPr="004B27B5">
        <w:rPr>
          <w:lang w:val="en-US"/>
        </w:rPr>
        <w:t>n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 xml:space="preserve">f </w:t>
      </w:r>
      <w:r w:rsidRPr="00DD0134">
        <w:rPr>
          <w:lang w:val="en-US"/>
        </w:rPr>
        <w:t>e</w:t>
      </w:r>
      <w:r w:rsidR="00A3035B" w:rsidRPr="004B27B5">
        <w:rPr>
          <w:lang w:val="en-US"/>
        </w:rPr>
        <w:t>c</w:t>
      </w:r>
      <w:r w:rsidRPr="00DD0134">
        <w:rPr>
          <w:lang w:val="en-US"/>
        </w:rPr>
        <w:t>o</w:t>
      </w:r>
      <w:r w:rsidR="00A3035B" w:rsidRPr="004B27B5">
        <w:rPr>
          <w:lang w:val="en-US"/>
        </w:rPr>
        <w:t>n</w:t>
      </w:r>
      <w:r w:rsidRPr="00DD0134">
        <w:rPr>
          <w:lang w:val="en-US"/>
        </w:rPr>
        <w:t>o</w:t>
      </w:r>
      <w:r w:rsidR="00A3035B" w:rsidRPr="004B27B5">
        <w:rPr>
          <w:lang w:val="en-US"/>
        </w:rPr>
        <w:t>m</w:t>
      </w:r>
      <w:r w:rsidRPr="00DD0134">
        <w:rPr>
          <w:lang w:val="en-US"/>
        </w:rPr>
        <w:t>i</w:t>
      </w:r>
      <w:r w:rsidR="00A3035B" w:rsidRPr="004B27B5">
        <w:rPr>
          <w:lang w:val="en-US"/>
        </w:rPr>
        <w:t>c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a</w:t>
      </w:r>
      <w:r w:rsidR="00A3035B" w:rsidRPr="004B27B5">
        <w:rPr>
          <w:lang w:val="en-US"/>
        </w:rPr>
        <w:t>nd n</w:t>
      </w:r>
      <w:r w:rsidRPr="00DD0134">
        <w:rPr>
          <w:lang w:val="en-US"/>
        </w:rPr>
        <w:t>o</w:t>
      </w:r>
      <w:r w:rsidR="00A3035B" w:rsidRPr="004B27B5">
        <w:rPr>
          <w:lang w:val="en-US"/>
        </w:rPr>
        <w:t>n-</w:t>
      </w:r>
      <w:r w:rsidRPr="00DD0134">
        <w:rPr>
          <w:lang w:val="en-US"/>
        </w:rPr>
        <w:t>e</w:t>
      </w:r>
      <w:r w:rsidR="00A3035B" w:rsidRPr="004B27B5">
        <w:rPr>
          <w:lang w:val="en-US"/>
        </w:rPr>
        <w:t>c</w:t>
      </w:r>
      <w:r w:rsidRPr="00DD0134">
        <w:rPr>
          <w:lang w:val="en-US"/>
        </w:rPr>
        <w:t>o</w:t>
      </w:r>
      <w:r w:rsidR="00A3035B" w:rsidRPr="004B27B5">
        <w:rPr>
          <w:lang w:val="en-US"/>
        </w:rPr>
        <w:t>n</w:t>
      </w:r>
      <w:r w:rsidRPr="00DD0134">
        <w:rPr>
          <w:lang w:val="en-US"/>
        </w:rPr>
        <w:t>o</w:t>
      </w:r>
      <w:r w:rsidR="00A3035B" w:rsidRPr="004B27B5">
        <w:rPr>
          <w:lang w:val="en-US"/>
        </w:rPr>
        <w:t>m</w:t>
      </w:r>
      <w:r w:rsidRPr="00DD0134">
        <w:rPr>
          <w:lang w:val="en-US"/>
        </w:rPr>
        <w:t>i</w:t>
      </w:r>
      <w:r w:rsidR="00A3035B" w:rsidRPr="004B27B5">
        <w:rPr>
          <w:lang w:val="en-US"/>
        </w:rPr>
        <w:t>c c</w:t>
      </w:r>
      <w:r w:rsidRPr="00DD0134">
        <w:rPr>
          <w:lang w:val="en-US"/>
        </w:rPr>
        <w:t>o</w:t>
      </w:r>
      <w:r w:rsidR="00A3035B" w:rsidRPr="004B27B5">
        <w:rPr>
          <w:lang w:val="en-US"/>
        </w:rPr>
        <w:t>nstr</w:t>
      </w:r>
      <w:r w:rsidRPr="00DD0134">
        <w:rPr>
          <w:lang w:val="en-US"/>
        </w:rPr>
        <w:t>ai</w:t>
      </w:r>
      <w:r w:rsidR="00A3035B" w:rsidRPr="004B27B5">
        <w:rPr>
          <w:lang w:val="en-US"/>
        </w:rPr>
        <w:t xml:space="preserve">nts </w:t>
      </w:r>
      <w:r w:rsidRPr="00DD0134">
        <w:rPr>
          <w:lang w:val="en-US"/>
        </w:rPr>
        <w:t>o</w:t>
      </w:r>
      <w:r w:rsidR="00A3035B" w:rsidRPr="004B27B5">
        <w:rPr>
          <w:lang w:val="en-US"/>
        </w:rPr>
        <w:t>n th</w:t>
      </w:r>
      <w:r w:rsidRPr="00DD0134">
        <w:rPr>
          <w:lang w:val="en-US"/>
        </w:rPr>
        <w:t>e</w:t>
      </w:r>
      <w:r w:rsidR="00A3035B" w:rsidRPr="004B27B5">
        <w:rPr>
          <w:lang w:val="en-US"/>
        </w:rPr>
        <w:t>m, b</w:t>
      </w:r>
      <w:r>
        <w:rPr>
          <w:lang w:val="en-US"/>
        </w:rPr>
        <w:t>u</w:t>
      </w:r>
      <w:r w:rsidR="00A3035B" w:rsidRPr="004B27B5">
        <w:rPr>
          <w:lang w:val="en-US"/>
        </w:rPr>
        <w:t xml:space="preserve">t </w:t>
      </w:r>
      <w:r w:rsidRPr="00DD0134">
        <w:rPr>
          <w:lang w:val="en-US"/>
        </w:rPr>
        <w:t>a</w:t>
      </w:r>
      <w:r w:rsidR="00A3035B" w:rsidRPr="004B27B5">
        <w:rPr>
          <w:lang w:val="en-US"/>
        </w:rPr>
        <w:t>ls</w:t>
      </w:r>
      <w:r w:rsidRPr="00DD0134">
        <w:rPr>
          <w:lang w:val="en-US"/>
        </w:rPr>
        <w:t>o</w:t>
      </w:r>
      <w:r w:rsidR="00A3035B" w:rsidRPr="004B27B5">
        <w:rPr>
          <w:lang w:val="en-US"/>
        </w:rPr>
        <w:t xml:space="preserve"> </w:t>
      </w:r>
      <w:r w:rsidRPr="00DD0134">
        <w:rPr>
          <w:lang w:val="en-US"/>
        </w:rPr>
        <w:t>a</w:t>
      </w:r>
      <w:r w:rsidR="00A3035B" w:rsidRPr="004B27B5">
        <w:rPr>
          <w:lang w:val="en-US"/>
        </w:rPr>
        <w:t xml:space="preserve"> c</w:t>
      </w:r>
      <w:r w:rsidRPr="00DD0134">
        <w:rPr>
          <w:lang w:val="en-US"/>
        </w:rPr>
        <w:t>o</w:t>
      </w:r>
      <w:r w:rsidR="00A3035B" w:rsidRPr="004B27B5">
        <w:rPr>
          <w:lang w:val="en-US"/>
        </w:rPr>
        <w:t>nfl</w:t>
      </w:r>
      <w:r w:rsidRPr="00DD0134">
        <w:rPr>
          <w:lang w:val="en-US"/>
        </w:rPr>
        <w:t>i</w:t>
      </w:r>
      <w:r w:rsidR="00A3035B" w:rsidRPr="004B27B5">
        <w:rPr>
          <w:lang w:val="en-US"/>
        </w:rPr>
        <w:t>ct b</w:t>
      </w:r>
      <w:r w:rsidRPr="00DD0134">
        <w:rPr>
          <w:lang w:val="en-US"/>
        </w:rPr>
        <w:t>e</w:t>
      </w:r>
      <w:r w:rsidR="00A3035B" w:rsidRPr="004B27B5">
        <w:rPr>
          <w:lang w:val="en-US"/>
        </w:rPr>
        <w:t>tw</w:t>
      </w:r>
      <w:r w:rsidRPr="00DD0134">
        <w:rPr>
          <w:lang w:val="en-US"/>
        </w:rPr>
        <w:t>ee</w:t>
      </w:r>
      <w:r w:rsidR="00A3035B" w:rsidRPr="004B27B5">
        <w:rPr>
          <w:lang w:val="en-US"/>
        </w:rPr>
        <w:t>n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 xml:space="preserve">nt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e</w:t>
      </w:r>
      <w:r w:rsidR="00A3035B" w:rsidRPr="004B27B5">
        <w:rPr>
          <w:lang w:val="en-US"/>
        </w:rPr>
        <w:t>c</w:t>
      </w:r>
      <w:r w:rsidRPr="00DD0134">
        <w:rPr>
          <w:lang w:val="en-US"/>
        </w:rPr>
        <w:t>o</w:t>
      </w:r>
      <w:r w:rsidR="00A3035B" w:rsidRPr="004B27B5">
        <w:rPr>
          <w:lang w:val="en-US"/>
        </w:rPr>
        <w:t>n</w:t>
      </w:r>
      <w:r w:rsidRPr="00DD0134">
        <w:rPr>
          <w:lang w:val="en-US"/>
        </w:rPr>
        <w:t>o</w:t>
      </w:r>
      <w:r w:rsidR="00A3035B" w:rsidRPr="004B27B5">
        <w:rPr>
          <w:lang w:val="en-US"/>
        </w:rPr>
        <w:t>m</w:t>
      </w:r>
      <w:r>
        <w:rPr>
          <w:lang w:val="en-US"/>
        </w:rPr>
        <w:t>y</w:t>
      </w:r>
      <w:r w:rsidR="00A3035B" w:rsidRPr="004B27B5">
        <w:rPr>
          <w:lang w:val="en-US"/>
        </w:rPr>
        <w:t>, s</w:t>
      </w:r>
      <w:r w:rsidRPr="00DD0134">
        <w:rPr>
          <w:lang w:val="en-US"/>
        </w:rPr>
        <w:t>o</w:t>
      </w:r>
      <w:r w:rsidR="00A3035B" w:rsidRPr="004B27B5">
        <w:rPr>
          <w:lang w:val="en-US"/>
        </w:rPr>
        <w:t>m</w:t>
      </w:r>
      <w:r w:rsidRPr="00DD0134">
        <w:rPr>
          <w:lang w:val="en-US"/>
        </w:rPr>
        <w:t>e</w:t>
      </w:r>
      <w:r w:rsidR="00A3035B" w:rsidRPr="004B27B5">
        <w:rPr>
          <w:lang w:val="en-US"/>
        </w:rPr>
        <w:t xml:space="preserve"> </w:t>
      </w:r>
      <w:r w:rsidRPr="00DD0134">
        <w:rPr>
          <w:lang w:val="en-US"/>
        </w:rPr>
        <w:t>o</w:t>
      </w:r>
      <w:r w:rsidR="00A3035B" w:rsidRPr="004B27B5">
        <w:rPr>
          <w:lang w:val="en-US"/>
        </w:rPr>
        <w:t>f wh</w:t>
      </w:r>
      <w:r w:rsidRPr="00DD0134">
        <w:rPr>
          <w:lang w:val="en-US"/>
        </w:rPr>
        <w:t>i</w:t>
      </w:r>
      <w:r w:rsidR="00A3035B" w:rsidRPr="004B27B5">
        <w:rPr>
          <w:lang w:val="en-US"/>
        </w:rPr>
        <w:t xml:space="preserve">ch </w:t>
      </w:r>
      <w:r w:rsidRPr="00DD0134">
        <w:rPr>
          <w:lang w:val="en-US"/>
        </w:rPr>
        <w:t>a</w:t>
      </w:r>
      <w:r w:rsidR="00A3035B" w:rsidRPr="004B27B5">
        <w:rPr>
          <w:lang w:val="en-US"/>
        </w:rPr>
        <w:t>r</w:t>
      </w:r>
      <w:r w:rsidRPr="00DD0134">
        <w:rPr>
          <w:lang w:val="en-US"/>
        </w:rPr>
        <w:t>e</w:t>
      </w:r>
      <w:r w:rsidR="00A3035B" w:rsidRPr="004B27B5">
        <w:rPr>
          <w:lang w:val="en-US"/>
        </w:rPr>
        <w:t xml:space="preserve"> s</w:t>
      </w:r>
      <w:r w:rsidRPr="00DD0134">
        <w:rPr>
          <w:lang w:val="en-US"/>
        </w:rPr>
        <w:t>ee</w:t>
      </w:r>
      <w:r w:rsidR="00A3035B" w:rsidRPr="004B27B5">
        <w:rPr>
          <w:lang w:val="en-US"/>
        </w:rPr>
        <w:t>n b</w:t>
      </w:r>
      <w:r>
        <w:rPr>
          <w:lang w:val="en-US"/>
        </w:rPr>
        <w:t>y</w:t>
      </w:r>
      <w:r w:rsidR="00A3035B" w:rsidRPr="004B27B5">
        <w:rPr>
          <w:lang w:val="en-US"/>
        </w:rPr>
        <w:t xml:space="preserve"> M</w:t>
      </w:r>
      <w:r w:rsidRPr="00DD0134">
        <w:rPr>
          <w:lang w:val="en-US"/>
        </w:rPr>
        <w:t>a</w:t>
      </w:r>
      <w:r w:rsidR="00A3035B" w:rsidRPr="004B27B5">
        <w:rPr>
          <w:lang w:val="en-US"/>
        </w:rPr>
        <w:t xml:space="preserve">rx </w:t>
      </w:r>
      <w:r w:rsidRPr="00DD0134">
        <w:rPr>
          <w:lang w:val="en-US"/>
        </w:rPr>
        <w:t>a</w:t>
      </w:r>
      <w:r w:rsidR="00A3035B" w:rsidRPr="004B27B5">
        <w:rPr>
          <w:lang w:val="en-US"/>
        </w:rPr>
        <w:t>s ‘m</w:t>
      </w:r>
      <w:r w:rsidRPr="00DD0134">
        <w:rPr>
          <w:lang w:val="en-US"/>
        </w:rPr>
        <w:t>o</w:t>
      </w:r>
      <w:r w:rsidR="00A3035B" w:rsidRPr="004B27B5">
        <w:rPr>
          <w:lang w:val="en-US"/>
        </w:rPr>
        <w:t>r</w:t>
      </w:r>
      <w:r w:rsidRPr="00DD0134">
        <w:rPr>
          <w:lang w:val="en-US"/>
        </w:rPr>
        <w:t>e</w:t>
      </w:r>
      <w:r w:rsidR="00A3035B" w:rsidRPr="004B27B5">
        <w:rPr>
          <w:lang w:val="en-US"/>
        </w:rPr>
        <w:t xml:space="preserve"> b</w:t>
      </w:r>
      <w:r w:rsidRPr="00DD0134">
        <w:rPr>
          <w:lang w:val="en-US"/>
        </w:rPr>
        <w:t>a</w:t>
      </w:r>
      <w:r w:rsidR="00A3035B" w:rsidRPr="004B27B5">
        <w:rPr>
          <w:lang w:val="en-US"/>
        </w:rPr>
        <w:t>s</w:t>
      </w:r>
      <w:r w:rsidRPr="00DD0134">
        <w:rPr>
          <w:lang w:val="en-US"/>
        </w:rPr>
        <w:t>i</w:t>
      </w:r>
      <w:r w:rsidR="00A3035B" w:rsidRPr="004B27B5">
        <w:rPr>
          <w:lang w:val="en-US"/>
        </w:rPr>
        <w:t>c’ th</w:t>
      </w:r>
      <w:r w:rsidRPr="00DD0134">
        <w:rPr>
          <w:lang w:val="en-US"/>
        </w:rPr>
        <w:t>a</w:t>
      </w:r>
      <w:r w:rsidR="00A3035B" w:rsidRPr="004B27B5">
        <w:rPr>
          <w:lang w:val="en-US"/>
        </w:rPr>
        <w:t xml:space="preserve">n </w:t>
      </w:r>
      <w:r w:rsidRPr="00DD0134">
        <w:rPr>
          <w:lang w:val="en-US"/>
        </w:rPr>
        <w:t>o</w:t>
      </w:r>
      <w:r w:rsidR="00A3035B" w:rsidRPr="004B27B5">
        <w:rPr>
          <w:lang w:val="en-US"/>
        </w:rPr>
        <w:t>th</w:t>
      </w:r>
      <w:r w:rsidRPr="00DD0134">
        <w:rPr>
          <w:lang w:val="en-US"/>
        </w:rPr>
        <w:t>e</w:t>
      </w:r>
      <w:r w:rsidR="00A3035B" w:rsidRPr="004B27B5">
        <w:rPr>
          <w:lang w:val="en-US"/>
        </w:rPr>
        <w:t>rs. Th</w:t>
      </w:r>
      <w:r w:rsidRPr="00DD0134">
        <w:rPr>
          <w:lang w:val="en-US"/>
        </w:rPr>
        <w:t>e</w:t>
      </w:r>
      <w:r w:rsidR="00A3035B" w:rsidRPr="004B27B5">
        <w:rPr>
          <w:lang w:val="en-US"/>
        </w:rPr>
        <w:t xml:space="preserve"> s</w:t>
      </w:r>
      <w:r w:rsidRPr="00DD0134">
        <w:rPr>
          <w:lang w:val="en-US"/>
        </w:rPr>
        <w:t>o</w:t>
      </w:r>
      <w:r>
        <w:rPr>
          <w:lang w:val="en-US"/>
        </w:rPr>
        <w:t>u</w:t>
      </w:r>
      <w:r w:rsidR="00A3035B" w:rsidRPr="004B27B5">
        <w:rPr>
          <w:lang w:val="en-US"/>
        </w:rPr>
        <w:t>rc</w:t>
      </w:r>
      <w:r w:rsidRPr="00DD0134">
        <w:rPr>
          <w:lang w:val="en-US"/>
        </w:rPr>
        <w:t>e</w:t>
      </w:r>
      <w:r w:rsidR="00A3035B" w:rsidRPr="004B27B5">
        <w:rPr>
          <w:lang w:val="en-US"/>
        </w:rPr>
        <w:t xml:space="preserve"> </w:t>
      </w:r>
      <w:r w:rsidRPr="00DD0134">
        <w:rPr>
          <w:lang w:val="en-US"/>
        </w:rPr>
        <w:t>o</w:t>
      </w:r>
      <w:r w:rsidR="00A3035B" w:rsidRPr="004B27B5">
        <w:rPr>
          <w:lang w:val="en-US"/>
        </w:rPr>
        <w:t>f s</w:t>
      </w:r>
      <w:r>
        <w:rPr>
          <w:lang w:val="en-US"/>
        </w:rPr>
        <w:t>u</w:t>
      </w:r>
      <w:r w:rsidR="00A3035B" w:rsidRPr="004B27B5">
        <w:rPr>
          <w:lang w:val="en-US"/>
        </w:rPr>
        <w:t>rpl</w:t>
      </w:r>
      <w:r>
        <w:rPr>
          <w:lang w:val="en-US"/>
        </w:rPr>
        <w:t>u</w:t>
      </w:r>
      <w:r w:rsidR="00A3035B" w:rsidRPr="004B27B5">
        <w:rPr>
          <w:lang w:val="en-US"/>
        </w:rPr>
        <w:t>s v</w:t>
      </w:r>
      <w:r w:rsidRPr="00DD0134">
        <w:rPr>
          <w:lang w:val="en-US"/>
        </w:rPr>
        <w:t>a</w:t>
      </w:r>
      <w:r w:rsidR="00A3035B" w:rsidRPr="004B27B5">
        <w:rPr>
          <w:lang w:val="en-US"/>
        </w:rPr>
        <w:t>l</w:t>
      </w:r>
      <w:r>
        <w:rPr>
          <w:lang w:val="en-US"/>
        </w:rPr>
        <w:t>u</w:t>
      </w:r>
      <w:r w:rsidRPr="00DD0134">
        <w:rPr>
          <w:lang w:val="en-US"/>
        </w:rPr>
        <w:t>e</w:t>
      </w:r>
      <w:r w:rsidR="00A3035B" w:rsidRPr="004B27B5">
        <w:rPr>
          <w:lang w:val="en-US"/>
        </w:rPr>
        <w:t xml:space="preserve"> l</w:t>
      </w:r>
      <w:r w:rsidRPr="00DD0134">
        <w:rPr>
          <w:lang w:val="en-US"/>
        </w:rPr>
        <w:t>ie</w:t>
      </w:r>
      <w:r w:rsidR="00A3035B" w:rsidRPr="004B27B5">
        <w:rPr>
          <w:lang w:val="en-US"/>
        </w:rPr>
        <w:t xml:space="preserve">s </w:t>
      </w:r>
      <w:r w:rsidRPr="00DD0134">
        <w:rPr>
          <w:lang w:val="en-US"/>
        </w:rPr>
        <w:t>i</w:t>
      </w:r>
      <w:r w:rsidR="00A3035B" w:rsidRPr="004B27B5">
        <w:rPr>
          <w:lang w:val="en-US"/>
        </w:rPr>
        <w:t>n th</w:t>
      </w:r>
      <w:r w:rsidRPr="00DD0134">
        <w:rPr>
          <w:lang w:val="en-US"/>
        </w:rPr>
        <w:t>e</w:t>
      </w:r>
      <w:r w:rsidR="00A3035B" w:rsidRPr="004B27B5">
        <w:rPr>
          <w:lang w:val="en-US"/>
        </w:rPr>
        <w:t xml:space="preserve"> r</w:t>
      </w:r>
      <w:r w:rsidRPr="00DD0134">
        <w:rPr>
          <w:lang w:val="en-US"/>
        </w:rPr>
        <w:t>ea</w:t>
      </w:r>
      <w:r w:rsidR="00A3035B" w:rsidRPr="004B27B5">
        <w:rPr>
          <w:lang w:val="en-US"/>
        </w:rPr>
        <w:t xml:space="preserve">lm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B</w:t>
      </w:r>
      <w:r>
        <w:rPr>
          <w:lang w:val="en-US"/>
        </w:rPr>
        <w:t>u</w:t>
      </w:r>
      <w:r w:rsidR="00A3035B" w:rsidRPr="004B27B5">
        <w:rPr>
          <w:lang w:val="en-US"/>
        </w:rPr>
        <w:t>t gr</w:t>
      </w:r>
      <w:r w:rsidRPr="00DD0134">
        <w:rPr>
          <w:lang w:val="en-US"/>
        </w:rPr>
        <w:t>o</w:t>
      </w:r>
      <w:r w:rsidR="00A3035B" w:rsidRPr="004B27B5">
        <w:rPr>
          <w:lang w:val="en-US"/>
        </w:rPr>
        <w:t>w</w:t>
      </w:r>
      <w:r w:rsidRPr="00DD0134">
        <w:rPr>
          <w:lang w:val="en-US"/>
        </w:rPr>
        <w:t>i</w:t>
      </w:r>
      <w:r w:rsidR="00A3035B" w:rsidRPr="004B27B5">
        <w:rPr>
          <w:lang w:val="en-US"/>
        </w:rPr>
        <w:t xml:space="preserve">ng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f th</w:t>
      </w:r>
      <w:r w:rsidRPr="00DD0134">
        <w:rPr>
          <w:lang w:val="en-US"/>
        </w:rPr>
        <w:t>e</w:t>
      </w:r>
      <w:r w:rsidR="00A3035B" w:rsidRPr="004B27B5">
        <w:rPr>
          <w:lang w:val="en-US"/>
        </w:rPr>
        <w:t xml:space="preserve"> r</w:t>
      </w:r>
      <w:r w:rsidRPr="00DD0134">
        <w:rPr>
          <w:lang w:val="en-US"/>
        </w:rPr>
        <w:t>ea</w:t>
      </w:r>
      <w:r w:rsidR="00A3035B" w:rsidRPr="004B27B5">
        <w:rPr>
          <w:lang w:val="en-US"/>
        </w:rPr>
        <w:t xml:space="preserve">lm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wh</w:t>
      </w:r>
      <w:r w:rsidRPr="00DD0134">
        <w:rPr>
          <w:lang w:val="en-US"/>
        </w:rPr>
        <w:t>o</w:t>
      </w:r>
      <w:r w:rsidR="00A3035B" w:rsidRPr="004B27B5">
        <w:rPr>
          <w:lang w:val="en-US"/>
        </w:rPr>
        <w:t>l</w:t>
      </w:r>
      <w:r w:rsidRPr="00DD0134">
        <w:rPr>
          <w:lang w:val="en-US"/>
        </w:rPr>
        <w:t>e</w:t>
      </w:r>
      <w:r w:rsidR="00A3035B" w:rsidRPr="004B27B5">
        <w:rPr>
          <w:lang w:val="en-US"/>
        </w:rPr>
        <w:t xml:space="preserve"> r</w:t>
      </w:r>
      <w:r w:rsidRPr="00DD0134">
        <w:rPr>
          <w:lang w:val="en-US"/>
        </w:rPr>
        <w:t>a</w:t>
      </w:r>
      <w:r w:rsidR="00A3035B" w:rsidRPr="004B27B5">
        <w:rPr>
          <w:lang w:val="en-US"/>
        </w:rPr>
        <w:t>ng</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sidRPr="00DD0134">
        <w:rPr>
          <w:lang w:val="en-US"/>
        </w:rPr>
        <w:t>ie</w:t>
      </w:r>
      <w:r w:rsidR="00A3035B" w:rsidRPr="004B27B5">
        <w:rPr>
          <w:lang w:val="en-US"/>
        </w:rPr>
        <w:t>s t</w:t>
      </w:r>
      <w:r w:rsidRPr="00DD0134">
        <w:rPr>
          <w:lang w:val="en-US"/>
        </w:rPr>
        <w:t>o</w:t>
      </w:r>
      <w:r w:rsidR="00A3035B" w:rsidRPr="004B27B5">
        <w:rPr>
          <w:lang w:val="en-US"/>
        </w:rPr>
        <w:t xml:space="preserve"> d</w:t>
      </w:r>
      <w:r w:rsidRPr="00DD0134">
        <w:rPr>
          <w:lang w:val="en-US"/>
        </w:rPr>
        <w:t>o</w:t>
      </w:r>
      <w:r w:rsidR="00A3035B" w:rsidRPr="004B27B5">
        <w:rPr>
          <w:lang w:val="en-US"/>
        </w:rPr>
        <w:t xml:space="preserve"> w</w:t>
      </w:r>
      <w:r w:rsidRPr="00DD0134">
        <w:rPr>
          <w:lang w:val="en-US"/>
        </w:rPr>
        <w:t>i</w:t>
      </w:r>
      <w:r w:rsidR="00A3035B" w:rsidRPr="004B27B5">
        <w:rPr>
          <w:lang w:val="en-US"/>
        </w:rPr>
        <w:t>th th</w:t>
      </w:r>
      <w:r w:rsidRPr="00DD0134">
        <w:rPr>
          <w:lang w:val="en-US"/>
        </w:rPr>
        <w:t>e</w:t>
      </w:r>
      <w:r w:rsidR="00A3035B" w:rsidRPr="004B27B5">
        <w:rPr>
          <w:lang w:val="en-US"/>
        </w:rPr>
        <w:t xml:space="preserve"> d</w:t>
      </w:r>
      <w:r w:rsidRPr="00DD0134">
        <w:rPr>
          <w:lang w:val="en-US"/>
        </w:rPr>
        <w:t>i</w:t>
      </w:r>
      <w:r w:rsidR="00A3035B" w:rsidRPr="004B27B5">
        <w:rPr>
          <w:lang w:val="en-US"/>
        </w:rPr>
        <w:t>str</w:t>
      </w:r>
      <w:r w:rsidRPr="00DD0134">
        <w:rPr>
          <w:lang w:val="en-US"/>
        </w:rPr>
        <w:t>i</w:t>
      </w:r>
      <w:r w:rsidR="00A3035B" w:rsidRPr="004B27B5">
        <w:rPr>
          <w:lang w:val="en-US"/>
        </w:rPr>
        <w:t>b</w:t>
      </w:r>
      <w:r>
        <w:rPr>
          <w:lang w:val="en-US"/>
        </w:rPr>
        <w:t>u</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i</w:t>
      </w:r>
      <w:r w:rsidR="00A3035B" w:rsidRPr="004B27B5">
        <w:rPr>
          <w:lang w:val="en-US"/>
        </w:rPr>
        <w:t>s s</w:t>
      </w:r>
      <w:r>
        <w:rPr>
          <w:lang w:val="en-US"/>
        </w:rPr>
        <w:t>u</w:t>
      </w:r>
      <w:r w:rsidR="00A3035B" w:rsidRPr="004B27B5">
        <w:rPr>
          <w:lang w:val="en-US"/>
        </w:rPr>
        <w:t>rpl</w:t>
      </w:r>
      <w:r>
        <w:rPr>
          <w:lang w:val="en-US"/>
        </w:rPr>
        <w:t>u</w:t>
      </w:r>
      <w:r w:rsidR="00A3035B" w:rsidRPr="004B27B5">
        <w:rPr>
          <w:lang w:val="en-US"/>
        </w:rPr>
        <w:t>s b</w:t>
      </w:r>
      <w:r w:rsidRPr="00DD0134">
        <w:rPr>
          <w:lang w:val="en-US"/>
        </w:rPr>
        <w:t>e</w:t>
      </w:r>
      <w:r w:rsidR="00A3035B" w:rsidRPr="004B27B5">
        <w:rPr>
          <w:lang w:val="en-US"/>
        </w:rPr>
        <w:t>tw</w:t>
      </w:r>
      <w:r w:rsidRPr="00DD0134">
        <w:rPr>
          <w:lang w:val="en-US"/>
        </w:rPr>
        <w:t>ee</w:t>
      </w:r>
      <w:r w:rsidR="00A3035B" w:rsidRPr="004B27B5">
        <w:rPr>
          <w:lang w:val="en-US"/>
        </w:rPr>
        <w:t>n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 xml:space="preserve">nt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f th</w:t>
      </w:r>
      <w:r w:rsidRPr="00DD0134">
        <w:rPr>
          <w:lang w:val="en-US"/>
        </w:rPr>
        <w:t>e</w:t>
      </w:r>
      <w:r w:rsidR="00A3035B" w:rsidRPr="004B27B5">
        <w:rPr>
          <w:lang w:val="en-US"/>
        </w:rPr>
        <w:t xml:space="preserve">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st cl</w:t>
      </w:r>
      <w:r w:rsidRPr="00DD0134">
        <w:rPr>
          <w:lang w:val="en-US"/>
        </w:rPr>
        <w:t>a</w:t>
      </w:r>
      <w:r w:rsidR="00A3035B" w:rsidRPr="004B27B5">
        <w:rPr>
          <w:lang w:val="en-US"/>
        </w:rPr>
        <w:t>ss – th</w:t>
      </w:r>
      <w:r w:rsidRPr="00DD0134">
        <w:rPr>
          <w:lang w:val="en-US"/>
        </w:rPr>
        <w:t>e</w:t>
      </w:r>
      <w:r w:rsidR="00A3035B" w:rsidRPr="004B27B5">
        <w:rPr>
          <w:lang w:val="en-US"/>
        </w:rPr>
        <w:t xml:space="preserve"> b</w:t>
      </w:r>
      <w:r>
        <w:rPr>
          <w:lang w:val="en-US"/>
        </w:rPr>
        <w:t>uy</w:t>
      </w:r>
      <w:r w:rsidRPr="00DD0134">
        <w:rPr>
          <w:lang w:val="en-US"/>
        </w:rPr>
        <w:t>i</w:t>
      </w:r>
      <w:r w:rsidR="00A3035B" w:rsidRPr="004B27B5">
        <w:rPr>
          <w:lang w:val="en-US"/>
        </w:rPr>
        <w:t xml:space="preserve">ng </w:t>
      </w:r>
      <w:r w:rsidRPr="00DD0134">
        <w:rPr>
          <w:lang w:val="en-US"/>
        </w:rPr>
        <w:t>a</w:t>
      </w:r>
      <w:r w:rsidR="00A3035B" w:rsidRPr="004B27B5">
        <w:rPr>
          <w:lang w:val="en-US"/>
        </w:rPr>
        <w:t>nd s</w:t>
      </w:r>
      <w:r w:rsidRPr="00DD0134">
        <w:rPr>
          <w:lang w:val="en-US"/>
        </w:rPr>
        <w:t>e</w:t>
      </w:r>
      <w:r w:rsidR="00A3035B" w:rsidRPr="004B27B5">
        <w:rPr>
          <w:lang w:val="en-US"/>
        </w:rPr>
        <w:t>ll</w:t>
      </w:r>
      <w:r w:rsidRPr="00DD0134">
        <w:rPr>
          <w:lang w:val="en-US"/>
        </w:rPr>
        <w:t>i</w:t>
      </w:r>
      <w:r w:rsidR="00A3035B" w:rsidRPr="004B27B5">
        <w:rPr>
          <w:lang w:val="en-US"/>
        </w:rPr>
        <w:t xml:space="preserve">ng </w:t>
      </w:r>
      <w:r w:rsidRPr="00DD0134">
        <w:rPr>
          <w:lang w:val="en-US"/>
        </w:rPr>
        <w:t>o</w:t>
      </w:r>
      <w:r w:rsidR="00A3035B" w:rsidRPr="004B27B5">
        <w:rPr>
          <w:lang w:val="en-US"/>
        </w:rPr>
        <w:t>f c</w:t>
      </w:r>
      <w:r w:rsidRPr="00DD0134">
        <w:rPr>
          <w:lang w:val="en-US"/>
        </w:rPr>
        <w:t>o</w:t>
      </w:r>
      <w:r w:rsidR="00A3035B" w:rsidRPr="004B27B5">
        <w:rPr>
          <w:lang w:val="en-US"/>
        </w:rPr>
        <w:t>mm</w:t>
      </w:r>
      <w:r w:rsidRPr="00DD0134">
        <w:rPr>
          <w:lang w:val="en-US"/>
        </w:rPr>
        <w:t>o</w:t>
      </w:r>
      <w:r w:rsidR="00A3035B" w:rsidRPr="004B27B5">
        <w:rPr>
          <w:lang w:val="en-US"/>
        </w:rPr>
        <w:t>d</w:t>
      </w:r>
      <w:r w:rsidRPr="00DD0134">
        <w:rPr>
          <w:lang w:val="en-US"/>
        </w:rPr>
        <w:t>i</w:t>
      </w:r>
      <w:r w:rsidR="00A3035B" w:rsidRPr="004B27B5">
        <w:rPr>
          <w:lang w:val="en-US"/>
        </w:rPr>
        <w:t>t</w:t>
      </w:r>
      <w:r w:rsidRPr="00DD0134">
        <w:rPr>
          <w:lang w:val="en-US"/>
        </w:rPr>
        <w:t>ie</w:t>
      </w:r>
      <w:r w:rsidR="00A3035B" w:rsidRPr="004B27B5">
        <w:rPr>
          <w:lang w:val="en-US"/>
        </w:rPr>
        <w:t>s, th</w:t>
      </w:r>
      <w:r w:rsidRPr="00DD0134">
        <w:rPr>
          <w:lang w:val="en-US"/>
        </w:rPr>
        <w:t>e</w:t>
      </w:r>
      <w:r w:rsidR="00A3035B" w:rsidRPr="004B27B5">
        <w:rPr>
          <w:lang w:val="en-US"/>
        </w:rPr>
        <w:t xml:space="preserve"> cr</w:t>
      </w:r>
      <w:r w:rsidRPr="00DD0134">
        <w:rPr>
          <w:lang w:val="en-US"/>
        </w:rPr>
        <w:t>e</w:t>
      </w:r>
      <w:r w:rsidR="00A3035B" w:rsidRPr="004B27B5">
        <w:rPr>
          <w:lang w:val="en-US"/>
        </w:rPr>
        <w:t>d</w:t>
      </w:r>
      <w:r w:rsidRPr="00DD0134">
        <w:rPr>
          <w:lang w:val="en-US"/>
        </w:rPr>
        <w:t>i</w:t>
      </w:r>
      <w:r w:rsidR="00A3035B" w:rsidRPr="004B27B5">
        <w:rPr>
          <w:lang w:val="en-US"/>
        </w:rPr>
        <w:t>t s</w:t>
      </w:r>
      <w:r>
        <w:rPr>
          <w:lang w:val="en-US"/>
        </w:rPr>
        <w:t>y</w:t>
      </w:r>
      <w:r w:rsidR="00A3035B" w:rsidRPr="004B27B5">
        <w:rPr>
          <w:lang w:val="en-US"/>
        </w:rPr>
        <w:t>st</w:t>
      </w:r>
      <w:r w:rsidRPr="00DD0134">
        <w:rPr>
          <w:lang w:val="en-US"/>
        </w:rPr>
        <w:t>e</w:t>
      </w:r>
      <w:r w:rsidR="00A3035B" w:rsidRPr="004B27B5">
        <w:rPr>
          <w:lang w:val="en-US"/>
        </w:rPr>
        <w:t>m, th</w:t>
      </w:r>
      <w:r w:rsidRPr="00DD0134">
        <w:rPr>
          <w:lang w:val="en-US"/>
        </w:rPr>
        <w:t>e</w:t>
      </w:r>
      <w:r w:rsidR="00A3035B" w:rsidRPr="004B27B5">
        <w:rPr>
          <w:lang w:val="en-US"/>
        </w:rPr>
        <w:t xml:space="preserve"> st</w:t>
      </w:r>
      <w:r w:rsidRPr="00DD0134">
        <w:rPr>
          <w:lang w:val="en-US"/>
        </w:rPr>
        <w:t>o</w:t>
      </w:r>
      <w:r w:rsidR="00A3035B" w:rsidRPr="004B27B5">
        <w:rPr>
          <w:lang w:val="en-US"/>
        </w:rPr>
        <w:t>ck m</w:t>
      </w:r>
      <w:r w:rsidRPr="00DD0134">
        <w:rPr>
          <w:lang w:val="en-US"/>
        </w:rPr>
        <w:t>a</w:t>
      </w:r>
      <w:r w:rsidR="00A3035B" w:rsidRPr="004B27B5">
        <w:rPr>
          <w:lang w:val="en-US"/>
        </w:rPr>
        <w:t>rk</w:t>
      </w:r>
      <w:r w:rsidRPr="00DD0134">
        <w:rPr>
          <w:lang w:val="en-US"/>
        </w:rPr>
        <w:t>e</w:t>
      </w:r>
      <w:r w:rsidR="00A3035B" w:rsidRPr="004B27B5">
        <w:rPr>
          <w:lang w:val="en-US"/>
        </w:rPr>
        <w:t xml:space="preserve">t, </w:t>
      </w:r>
      <w:r w:rsidRPr="00DD0134">
        <w:rPr>
          <w:lang w:val="en-US"/>
        </w:rPr>
        <w:t>a</w:t>
      </w:r>
      <w:r w:rsidR="00A3035B" w:rsidRPr="004B27B5">
        <w:rPr>
          <w:lang w:val="en-US"/>
        </w:rPr>
        <w:t>nd s</w:t>
      </w:r>
      <w:r w:rsidRPr="00DD0134">
        <w:rPr>
          <w:lang w:val="en-US"/>
        </w:rPr>
        <w:t>o</w:t>
      </w:r>
      <w:r w:rsidR="00A3035B" w:rsidRPr="004B27B5">
        <w:rPr>
          <w:lang w:val="en-US"/>
        </w:rPr>
        <w:t xml:space="preserve"> </w:t>
      </w:r>
      <w:r w:rsidRPr="00DD0134">
        <w:rPr>
          <w:lang w:val="en-US"/>
        </w:rPr>
        <w:t>o</w:t>
      </w:r>
      <w:r w:rsidR="00A3035B" w:rsidRPr="004B27B5">
        <w:rPr>
          <w:lang w:val="en-US"/>
        </w:rPr>
        <w:t>n. Th</w:t>
      </w:r>
      <w:r w:rsidRPr="00DD0134">
        <w:rPr>
          <w:lang w:val="en-US"/>
        </w:rPr>
        <w:t>e</w:t>
      </w:r>
      <w:r w:rsidR="00A3035B" w:rsidRPr="004B27B5">
        <w:rPr>
          <w:lang w:val="en-US"/>
        </w:rPr>
        <w:t>s</w:t>
      </w:r>
      <w:r w:rsidRPr="00DD0134">
        <w:rPr>
          <w:lang w:val="en-US"/>
        </w:rPr>
        <w:t>e</w:t>
      </w:r>
      <w:r w:rsidR="00A3035B" w:rsidRPr="004B27B5">
        <w:rPr>
          <w:lang w:val="en-US"/>
        </w:rPr>
        <w:t xml:space="preserve"> t</w:t>
      </w:r>
      <w:r w:rsidRPr="00DD0134">
        <w:rPr>
          <w:lang w:val="en-US"/>
        </w:rPr>
        <w:t>a</w:t>
      </w:r>
      <w:r w:rsidR="00A3035B" w:rsidRPr="004B27B5">
        <w:rPr>
          <w:lang w:val="en-US"/>
        </w:rPr>
        <w:t>k</w:t>
      </w:r>
      <w:r w:rsidRPr="00DD0134">
        <w:rPr>
          <w:lang w:val="en-US"/>
        </w:rPr>
        <w:t>e</w:t>
      </w:r>
      <w:r w:rsidR="00A3035B" w:rsidRPr="004B27B5">
        <w:rPr>
          <w:lang w:val="en-US"/>
        </w:rPr>
        <w:t xml:space="preserve"> </w:t>
      </w:r>
      <w:r w:rsidRPr="00DD0134">
        <w:rPr>
          <w:lang w:val="en-US"/>
        </w:rPr>
        <w:t>o</w:t>
      </w:r>
      <w:r w:rsidR="00A3035B" w:rsidRPr="004B27B5">
        <w:rPr>
          <w:lang w:val="en-US"/>
        </w:rPr>
        <w:t xml:space="preserve">n </w:t>
      </w:r>
      <w:r w:rsidRPr="00DD0134">
        <w:rPr>
          <w:lang w:val="en-US"/>
        </w:rPr>
        <w:t>a</w:t>
      </w:r>
      <w:r w:rsidR="00A3035B" w:rsidRPr="004B27B5">
        <w:rPr>
          <w:lang w:val="en-US"/>
        </w:rPr>
        <w:t xml:space="preserve"> l</w:t>
      </w:r>
      <w:r w:rsidRPr="00DD0134">
        <w:rPr>
          <w:lang w:val="en-US"/>
        </w:rPr>
        <w:t>i</w:t>
      </w:r>
      <w:r w:rsidR="00A3035B" w:rsidRPr="004B27B5">
        <w:rPr>
          <w:lang w:val="en-US"/>
        </w:rPr>
        <w:t>f</w:t>
      </w:r>
      <w:r w:rsidRPr="00DD0134">
        <w:rPr>
          <w:lang w:val="en-US"/>
        </w:rPr>
        <w:t>e</w:t>
      </w:r>
      <w:r w:rsidR="00A3035B" w:rsidRPr="004B27B5">
        <w:rPr>
          <w:lang w:val="en-US"/>
        </w:rPr>
        <w:t xml:space="preserve"> </w:t>
      </w:r>
      <w:r w:rsidRPr="00DD0134">
        <w:rPr>
          <w:lang w:val="en-US"/>
        </w:rPr>
        <w:t>o</w:t>
      </w:r>
      <w:r w:rsidR="00A3035B" w:rsidRPr="004B27B5">
        <w:rPr>
          <w:lang w:val="en-US"/>
        </w:rPr>
        <w:t>f th</w:t>
      </w:r>
      <w:r w:rsidRPr="00DD0134">
        <w:rPr>
          <w:lang w:val="en-US"/>
        </w:rPr>
        <w:t>ei</w:t>
      </w:r>
      <w:r w:rsidR="00A3035B" w:rsidRPr="004B27B5">
        <w:rPr>
          <w:lang w:val="en-US"/>
        </w:rPr>
        <w:t xml:space="preserve">r </w:t>
      </w:r>
      <w:r w:rsidRPr="00DD0134">
        <w:rPr>
          <w:lang w:val="en-US"/>
        </w:rPr>
        <w:t>o</w:t>
      </w:r>
      <w:r w:rsidR="00A3035B" w:rsidRPr="004B27B5">
        <w:rPr>
          <w:lang w:val="en-US"/>
        </w:rPr>
        <w:t xml:space="preserve">wn </w:t>
      </w:r>
      <w:r w:rsidRPr="00DD0134">
        <w:rPr>
          <w:lang w:val="en-US"/>
        </w:rPr>
        <w:t>i</w:t>
      </w:r>
      <w:r w:rsidR="00A3035B" w:rsidRPr="004B27B5">
        <w:rPr>
          <w:lang w:val="en-US"/>
        </w:rPr>
        <w:t xml:space="preserve">n </w:t>
      </w:r>
      <w:r w:rsidRPr="00DD0134">
        <w:rPr>
          <w:lang w:val="en-US"/>
        </w:rPr>
        <w:t>a</w:t>
      </w:r>
      <w:r w:rsidR="00A3035B" w:rsidRPr="004B27B5">
        <w:rPr>
          <w:lang w:val="en-US"/>
        </w:rPr>
        <w:t xml:space="preserve"> s</w:t>
      </w:r>
      <w:r w:rsidRPr="00DD0134">
        <w:rPr>
          <w:lang w:val="en-US"/>
        </w:rPr>
        <w:t>i</w:t>
      </w:r>
      <w:r w:rsidR="00A3035B" w:rsidRPr="004B27B5">
        <w:rPr>
          <w:lang w:val="en-US"/>
        </w:rPr>
        <w:t>m</w:t>
      </w:r>
      <w:r w:rsidRPr="00DD0134">
        <w:rPr>
          <w:lang w:val="en-US"/>
        </w:rPr>
        <w:t>i</w:t>
      </w:r>
      <w:r w:rsidR="00A3035B" w:rsidRPr="004B27B5">
        <w:rPr>
          <w:lang w:val="en-US"/>
        </w:rPr>
        <w:t>l</w:t>
      </w:r>
      <w:r w:rsidRPr="00DD0134">
        <w:rPr>
          <w:lang w:val="en-US"/>
        </w:rPr>
        <w:t>a</w:t>
      </w:r>
      <w:r w:rsidR="00A3035B" w:rsidRPr="004B27B5">
        <w:rPr>
          <w:lang w:val="en-US"/>
        </w:rPr>
        <w:t>r w</w:t>
      </w:r>
      <w:r w:rsidRPr="00DD0134">
        <w:rPr>
          <w:lang w:val="en-US"/>
        </w:rPr>
        <w:t>a</w:t>
      </w:r>
      <w:r>
        <w:rPr>
          <w:lang w:val="en-US"/>
        </w:rPr>
        <w:t>y</w:t>
      </w:r>
      <w:r w:rsidR="00A3035B" w:rsidRPr="004B27B5">
        <w:rPr>
          <w:lang w:val="en-US"/>
        </w:rPr>
        <w:t xml:space="preserve">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 xml:space="preserve">nt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i</w:t>
      </w:r>
      <w:r w:rsidR="00A3035B" w:rsidRPr="004B27B5">
        <w:rPr>
          <w:lang w:val="en-US"/>
        </w:rPr>
        <w:t>n th</w:t>
      </w:r>
      <w:r w:rsidRPr="00DD0134">
        <w:rPr>
          <w:lang w:val="en-US"/>
        </w:rPr>
        <w:t>e</w:t>
      </w:r>
      <w:r w:rsidR="00A3035B" w:rsidRPr="004B27B5">
        <w:rPr>
          <w:lang w:val="en-US"/>
        </w:rPr>
        <w:t xml:space="preserve"> p</w:t>
      </w:r>
      <w:r w:rsidRPr="00DD0134">
        <w:rPr>
          <w:lang w:val="en-US"/>
        </w:rPr>
        <w:t>o</w:t>
      </w:r>
      <w:r w:rsidR="00A3035B" w:rsidRPr="004B27B5">
        <w:rPr>
          <w:lang w:val="en-US"/>
        </w:rPr>
        <w:t>l</w:t>
      </w:r>
      <w:r w:rsidRPr="00DD0134">
        <w:rPr>
          <w:lang w:val="en-US"/>
        </w:rPr>
        <w:t>i</w:t>
      </w:r>
      <w:r w:rsidR="00A3035B" w:rsidRPr="004B27B5">
        <w:rPr>
          <w:lang w:val="en-US"/>
        </w:rPr>
        <w:t>t</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 xml:space="preserve">nd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nd th</w:t>
      </w:r>
      <w:r w:rsidRPr="00DD0134">
        <w:rPr>
          <w:lang w:val="en-US"/>
        </w:rPr>
        <w:t>a</w:t>
      </w:r>
      <w:r w:rsidR="00A3035B" w:rsidRPr="004B27B5">
        <w:rPr>
          <w:lang w:val="en-US"/>
        </w:rPr>
        <w:t>t l</w:t>
      </w:r>
      <w:r w:rsidRPr="00DD0134">
        <w:rPr>
          <w:lang w:val="en-US"/>
        </w:rPr>
        <w:t>i</w:t>
      </w:r>
      <w:r w:rsidR="00A3035B" w:rsidRPr="004B27B5">
        <w:rPr>
          <w:lang w:val="en-US"/>
        </w:rPr>
        <w:t>f</w:t>
      </w:r>
      <w:r w:rsidRPr="00DD0134">
        <w:rPr>
          <w:lang w:val="en-US"/>
        </w:rPr>
        <w:t>e</w:t>
      </w:r>
      <w:r w:rsidR="00A3035B" w:rsidRPr="004B27B5">
        <w:rPr>
          <w:lang w:val="en-US"/>
        </w:rPr>
        <w:t xml:space="preserve"> </w:t>
      </w:r>
      <w:r w:rsidRPr="00DD0134">
        <w:rPr>
          <w:lang w:val="en-US"/>
        </w:rPr>
        <w:t>a</w:t>
      </w:r>
      <w:r w:rsidR="00A3035B" w:rsidRPr="004B27B5">
        <w:rPr>
          <w:lang w:val="en-US"/>
        </w:rPr>
        <w:t>ff</w:t>
      </w:r>
      <w:r w:rsidRPr="00DD0134">
        <w:rPr>
          <w:lang w:val="en-US"/>
        </w:rPr>
        <w:t>e</w:t>
      </w:r>
      <w:r w:rsidR="00A3035B" w:rsidRPr="004B27B5">
        <w:rPr>
          <w:lang w:val="en-US"/>
        </w:rPr>
        <w:t>cts wh</w:t>
      </w:r>
      <w:r w:rsidRPr="00DD0134">
        <w:rPr>
          <w:lang w:val="en-US"/>
        </w:rPr>
        <w:t>a</w:t>
      </w:r>
      <w:r w:rsidR="00A3035B" w:rsidRPr="004B27B5">
        <w:rPr>
          <w:lang w:val="en-US"/>
        </w:rPr>
        <w:t>t h</w:t>
      </w:r>
      <w:r w:rsidRPr="00DD0134">
        <w:rPr>
          <w:lang w:val="en-US"/>
        </w:rPr>
        <w:t>a</w:t>
      </w:r>
      <w:r w:rsidR="00A3035B" w:rsidRPr="004B27B5">
        <w:rPr>
          <w:lang w:val="en-US"/>
        </w:rPr>
        <w:t>pp</w:t>
      </w:r>
      <w:r w:rsidRPr="00DD0134">
        <w:rPr>
          <w:lang w:val="en-US"/>
        </w:rPr>
        <w:t>e</w:t>
      </w:r>
      <w:r w:rsidR="00A3035B" w:rsidRPr="004B27B5">
        <w:rPr>
          <w:lang w:val="en-US"/>
        </w:rPr>
        <w:t xml:space="preserve">ns </w:t>
      </w:r>
      <w:r w:rsidRPr="00DD0134">
        <w:rPr>
          <w:lang w:val="en-US"/>
        </w:rPr>
        <w:t>i</w:t>
      </w:r>
      <w:r w:rsidR="00A3035B" w:rsidRPr="004B27B5">
        <w:rPr>
          <w:lang w:val="en-US"/>
        </w:rPr>
        <w:t>n th</w:t>
      </w:r>
      <w:r w:rsidRPr="00DD0134">
        <w:rPr>
          <w:lang w:val="en-US"/>
        </w:rPr>
        <w:t>e</w:t>
      </w:r>
      <w:r w:rsidR="00A3035B" w:rsidRPr="004B27B5">
        <w:rPr>
          <w:lang w:val="en-US"/>
        </w:rPr>
        <w:t xml:space="preserve"> r</w:t>
      </w:r>
      <w:r w:rsidRPr="00DD0134">
        <w:rPr>
          <w:lang w:val="en-US"/>
        </w:rPr>
        <w:t>ea</w:t>
      </w:r>
      <w:r w:rsidR="00A3035B" w:rsidRPr="004B27B5">
        <w:rPr>
          <w:lang w:val="en-US"/>
        </w:rPr>
        <w:t xml:space="preserve">lm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Pr>
          <w:lang w:val="en-US"/>
        </w:rPr>
        <w:t>Y</w:t>
      </w:r>
      <w:r w:rsidRPr="00DD0134">
        <w:rPr>
          <w:lang w:val="en-US"/>
        </w:rPr>
        <w:t>e</w:t>
      </w:r>
      <w:r w:rsidR="00A3035B" w:rsidRPr="004B27B5">
        <w:rPr>
          <w:lang w:val="en-US"/>
        </w:rPr>
        <w:t xml:space="preserve">t, </w:t>
      </w:r>
      <w:r w:rsidRPr="00DD0134">
        <w:rPr>
          <w:lang w:val="en-US"/>
        </w:rPr>
        <w:t>a</w:t>
      </w:r>
      <w:r w:rsidR="00A3035B" w:rsidRPr="004B27B5">
        <w:rPr>
          <w:lang w:val="en-US"/>
        </w:rPr>
        <w:t>t th</w:t>
      </w:r>
      <w:r w:rsidRPr="00DD0134">
        <w:rPr>
          <w:lang w:val="en-US"/>
        </w:rPr>
        <w:t>e</w:t>
      </w:r>
      <w:r w:rsidR="00A3035B" w:rsidRPr="004B27B5">
        <w:rPr>
          <w:lang w:val="en-US"/>
        </w:rPr>
        <w:t xml:space="preserve"> </w:t>
      </w:r>
      <w:r w:rsidRPr="00DD0134">
        <w:rPr>
          <w:lang w:val="en-US"/>
        </w:rPr>
        <w:t>e</w:t>
      </w:r>
      <w:r w:rsidR="00A3035B" w:rsidRPr="004B27B5">
        <w:rPr>
          <w:lang w:val="en-US"/>
        </w:rPr>
        <w:t xml:space="preserve">nd </w:t>
      </w:r>
      <w:r w:rsidRPr="00DD0134">
        <w:rPr>
          <w:lang w:val="en-US"/>
        </w:rPr>
        <w:t>o</w:t>
      </w:r>
      <w:r w:rsidR="00A3035B" w:rsidRPr="004B27B5">
        <w:rPr>
          <w:lang w:val="en-US"/>
        </w:rPr>
        <w:t>f th</w:t>
      </w:r>
      <w:r w:rsidRPr="00DD0134">
        <w:rPr>
          <w:lang w:val="en-US"/>
        </w:rPr>
        <w:t>e</w:t>
      </w:r>
      <w:r w:rsidR="00A3035B" w:rsidRPr="004B27B5">
        <w:rPr>
          <w:lang w:val="en-US"/>
        </w:rPr>
        <w:t xml:space="preserve"> d</w:t>
      </w:r>
      <w:r w:rsidRPr="00DD0134">
        <w:rPr>
          <w:lang w:val="en-US"/>
        </w:rPr>
        <w:t>a</w:t>
      </w:r>
      <w:r>
        <w:rPr>
          <w:lang w:val="en-US"/>
        </w:rPr>
        <w:t>y</w:t>
      </w:r>
      <w:r w:rsidR="00A3035B" w:rsidRPr="004B27B5">
        <w:rPr>
          <w:lang w:val="en-US"/>
        </w:rPr>
        <w:t>, th</w:t>
      </w:r>
      <w:r w:rsidRPr="00DD0134">
        <w:rPr>
          <w:lang w:val="en-US"/>
        </w:rPr>
        <w:t>e</w:t>
      </w:r>
      <w:r>
        <w:rPr>
          <w:lang w:val="en-US"/>
        </w:rPr>
        <w:t>y</w:t>
      </w:r>
      <w:r w:rsidR="00A3035B" w:rsidRPr="004B27B5">
        <w:rPr>
          <w:lang w:val="en-US"/>
        </w:rPr>
        <w:t xml:space="preserve"> c</w:t>
      </w:r>
      <w:r w:rsidRPr="00DD0134">
        <w:rPr>
          <w:lang w:val="en-US"/>
        </w:rPr>
        <w:t>a</w:t>
      </w:r>
      <w:r w:rsidR="00A3035B" w:rsidRPr="004B27B5">
        <w:rPr>
          <w:lang w:val="en-US"/>
        </w:rPr>
        <w:t>nn</w:t>
      </w:r>
      <w:r w:rsidRPr="00DD0134">
        <w:rPr>
          <w:lang w:val="en-US"/>
        </w:rPr>
        <w:t>o</w:t>
      </w:r>
      <w:r w:rsidR="00A3035B" w:rsidRPr="004B27B5">
        <w:rPr>
          <w:lang w:val="en-US"/>
        </w:rPr>
        <w:t xml:space="preserve">t </w:t>
      </w:r>
      <w:r w:rsidRPr="00DD0134">
        <w:rPr>
          <w:lang w:val="en-US"/>
        </w:rPr>
        <w:t>e</w:t>
      </w:r>
      <w:r w:rsidR="00A3035B" w:rsidRPr="004B27B5">
        <w:rPr>
          <w:lang w:val="en-US"/>
        </w:rPr>
        <w:t>sc</w:t>
      </w:r>
      <w:r w:rsidRPr="00DD0134">
        <w:rPr>
          <w:lang w:val="en-US"/>
        </w:rPr>
        <w:t>a</w:t>
      </w:r>
      <w:r w:rsidR="00A3035B" w:rsidRPr="004B27B5">
        <w:rPr>
          <w:lang w:val="en-US"/>
        </w:rPr>
        <w:t>p</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f</w:t>
      </w:r>
      <w:r>
        <w:rPr>
          <w:lang w:val="en-US"/>
        </w:rPr>
        <w:t>u</w:t>
      </w:r>
      <w:r w:rsidR="00A3035B" w:rsidRPr="004B27B5">
        <w:rPr>
          <w:lang w:val="en-US"/>
        </w:rPr>
        <w:t>nd</w:t>
      </w:r>
      <w:r w:rsidRPr="00DD0134">
        <w:rPr>
          <w:lang w:val="en-US"/>
        </w:rPr>
        <w:t>a</w:t>
      </w:r>
      <w:r w:rsidR="00A3035B" w:rsidRPr="004B27B5">
        <w:rPr>
          <w:lang w:val="en-US"/>
        </w:rPr>
        <w:t>m</w:t>
      </w:r>
      <w:r w:rsidRPr="00DD0134">
        <w:rPr>
          <w:lang w:val="en-US"/>
        </w:rPr>
        <w:t>e</w:t>
      </w:r>
      <w:r w:rsidR="00A3035B" w:rsidRPr="004B27B5">
        <w:rPr>
          <w:lang w:val="en-US"/>
        </w:rPr>
        <w:t>nt</w:t>
      </w:r>
      <w:r w:rsidRPr="00DD0134">
        <w:rPr>
          <w:lang w:val="en-US"/>
        </w:rPr>
        <w:t>a</w:t>
      </w:r>
      <w:r w:rsidR="00A3035B" w:rsidRPr="004B27B5">
        <w:rPr>
          <w:lang w:val="en-US"/>
        </w:rPr>
        <w:t>l f</w:t>
      </w:r>
      <w:r w:rsidRPr="00DD0134">
        <w:rPr>
          <w:lang w:val="en-US"/>
        </w:rPr>
        <w:t>a</w:t>
      </w:r>
      <w:r w:rsidR="00A3035B" w:rsidRPr="004B27B5">
        <w:rPr>
          <w:lang w:val="en-US"/>
        </w:rPr>
        <w:t>ct th</w:t>
      </w:r>
      <w:r w:rsidRPr="00DD0134">
        <w:rPr>
          <w:lang w:val="en-US"/>
        </w:rPr>
        <w:t>a</w:t>
      </w:r>
      <w:r w:rsidR="00A3035B" w:rsidRPr="004B27B5">
        <w:rPr>
          <w:lang w:val="en-US"/>
        </w:rPr>
        <w:t>t th</w:t>
      </w:r>
      <w:r w:rsidRPr="00DD0134">
        <w:rPr>
          <w:lang w:val="en-US"/>
        </w:rPr>
        <w:t>e</w:t>
      </w:r>
      <w:r w:rsidR="00A3035B" w:rsidRPr="004B27B5">
        <w:rPr>
          <w:lang w:val="en-US"/>
        </w:rPr>
        <w:t xml:space="preserve"> s</w:t>
      </w:r>
      <w:r>
        <w:rPr>
          <w:lang w:val="en-US"/>
        </w:rPr>
        <w:t>u</w:t>
      </w:r>
      <w:r w:rsidR="00A3035B" w:rsidRPr="004B27B5">
        <w:rPr>
          <w:lang w:val="en-US"/>
        </w:rPr>
        <w:t>rpl</w:t>
      </w:r>
      <w:r>
        <w:rPr>
          <w:lang w:val="en-US"/>
        </w:rPr>
        <w:t>u</w:t>
      </w:r>
      <w:r w:rsidR="00A3035B" w:rsidRPr="004B27B5">
        <w:rPr>
          <w:lang w:val="en-US"/>
        </w:rPr>
        <w:t>s th</w:t>
      </w:r>
      <w:r w:rsidRPr="00DD0134">
        <w:rPr>
          <w:lang w:val="en-US"/>
        </w:rPr>
        <w:t>e</w:t>
      </w:r>
      <w:r>
        <w:rPr>
          <w:lang w:val="en-US"/>
        </w:rPr>
        <w:t>y</w:t>
      </w:r>
      <w:r w:rsidR="00A3035B" w:rsidRPr="004B27B5">
        <w:rPr>
          <w:lang w:val="en-US"/>
        </w:rPr>
        <w:t xml:space="preserve"> d</w:t>
      </w:r>
      <w:r w:rsidRPr="00DD0134">
        <w:rPr>
          <w:lang w:val="en-US"/>
        </w:rPr>
        <w:t>i</w:t>
      </w:r>
      <w:r w:rsidR="00A3035B" w:rsidRPr="004B27B5">
        <w:rPr>
          <w:lang w:val="en-US"/>
        </w:rPr>
        <w:t>sp</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o</w:t>
      </w:r>
      <w:r w:rsidR="00A3035B" w:rsidRPr="004B27B5">
        <w:rPr>
          <w:lang w:val="en-US"/>
        </w:rPr>
        <w:t>f c</w:t>
      </w:r>
      <w:r w:rsidRPr="00DD0134">
        <w:rPr>
          <w:lang w:val="en-US"/>
        </w:rPr>
        <w:t>o</w:t>
      </w:r>
      <w:r w:rsidR="00A3035B" w:rsidRPr="004B27B5">
        <w:rPr>
          <w:lang w:val="en-US"/>
        </w:rPr>
        <w:t>m</w:t>
      </w:r>
      <w:r w:rsidRPr="00DD0134">
        <w:rPr>
          <w:lang w:val="en-US"/>
        </w:rPr>
        <w:t>e</w:t>
      </w:r>
      <w:r w:rsidR="00A3035B" w:rsidRPr="004B27B5">
        <w:rPr>
          <w:lang w:val="en-US"/>
        </w:rPr>
        <w:t>s fr</w:t>
      </w:r>
      <w:r w:rsidRPr="00DD0134">
        <w:rPr>
          <w:lang w:val="en-US"/>
        </w:rPr>
        <w:t>o</w:t>
      </w:r>
      <w:r w:rsidR="00A3035B" w:rsidRPr="004B27B5">
        <w:rPr>
          <w:lang w:val="en-US"/>
        </w:rPr>
        <w:t xml:space="preserve">m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a</w:t>
      </w:r>
      <w:r w:rsidR="00A3035B" w:rsidRPr="004B27B5">
        <w:rPr>
          <w:lang w:val="en-US"/>
        </w:rPr>
        <w:t>t th</w:t>
      </w:r>
      <w:r w:rsidRPr="00DD0134">
        <w:rPr>
          <w:lang w:val="en-US"/>
        </w:rPr>
        <w:t>e</w:t>
      </w:r>
      <w:r w:rsidR="00A3035B" w:rsidRPr="004B27B5">
        <w:rPr>
          <w:lang w:val="en-US"/>
        </w:rPr>
        <w:t xml:space="preserve"> p</w:t>
      </w:r>
      <w:r w:rsidRPr="00DD0134">
        <w:rPr>
          <w:lang w:val="en-US"/>
        </w:rPr>
        <w:t>oi</w:t>
      </w:r>
      <w:r w:rsidR="00A3035B" w:rsidRPr="004B27B5">
        <w:rPr>
          <w:lang w:val="en-US"/>
        </w:rPr>
        <w:t xml:space="preserve">nt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 s</w:t>
      </w:r>
      <w:r w:rsidRPr="00DD0134">
        <w:rPr>
          <w:lang w:val="en-US"/>
        </w:rPr>
        <w:t>o</w:t>
      </w:r>
      <w:r w:rsidR="00A3035B" w:rsidRPr="004B27B5">
        <w:rPr>
          <w:lang w:val="en-US"/>
        </w:rPr>
        <w:t>m</w:t>
      </w:r>
      <w:r w:rsidRPr="00DD0134">
        <w:rPr>
          <w:lang w:val="en-US"/>
        </w:rPr>
        <w:t>e</w:t>
      </w:r>
      <w:r w:rsidR="00A3035B" w:rsidRPr="004B27B5">
        <w:rPr>
          <w:lang w:val="en-US"/>
        </w:rPr>
        <w:t>th</w:t>
      </w:r>
      <w:r w:rsidRPr="00DD0134">
        <w:rPr>
          <w:lang w:val="en-US"/>
        </w:rPr>
        <w:t>i</w:t>
      </w:r>
      <w:r w:rsidR="00A3035B" w:rsidRPr="004B27B5">
        <w:rPr>
          <w:lang w:val="en-US"/>
        </w:rPr>
        <w:t>ng wh</w:t>
      </w:r>
      <w:r w:rsidRPr="00DD0134">
        <w:rPr>
          <w:lang w:val="en-US"/>
        </w:rPr>
        <w:t>i</w:t>
      </w:r>
      <w:r w:rsidR="00A3035B" w:rsidRPr="004B27B5">
        <w:rPr>
          <w:lang w:val="en-US"/>
        </w:rPr>
        <w:t xml:space="preserve">ch </w:t>
      </w:r>
      <w:r w:rsidRPr="00DD0134">
        <w:rPr>
          <w:lang w:val="en-US"/>
        </w:rPr>
        <w:t>e</w:t>
      </w:r>
      <w:r w:rsidR="00A3035B" w:rsidRPr="004B27B5">
        <w:rPr>
          <w:lang w:val="en-US"/>
        </w:rPr>
        <w:t>xpr</w:t>
      </w:r>
      <w:r w:rsidRPr="00DD0134">
        <w:rPr>
          <w:lang w:val="en-US"/>
        </w:rPr>
        <w:t>e</w:t>
      </w:r>
      <w:r w:rsidR="00A3035B" w:rsidRPr="004B27B5">
        <w:rPr>
          <w:lang w:val="en-US"/>
        </w:rPr>
        <w:t>ss</w:t>
      </w:r>
      <w:r w:rsidRPr="00DD0134">
        <w:rPr>
          <w:lang w:val="en-US"/>
        </w:rPr>
        <w:t>e</w:t>
      </w:r>
      <w:r w:rsidR="00A3035B" w:rsidRPr="004B27B5">
        <w:rPr>
          <w:lang w:val="en-US"/>
        </w:rPr>
        <w:t xml:space="preserve">s </w:t>
      </w:r>
      <w:r w:rsidRPr="00DD0134">
        <w:rPr>
          <w:lang w:val="en-US"/>
        </w:rPr>
        <w:t>i</w:t>
      </w:r>
      <w:r w:rsidR="00A3035B" w:rsidRPr="004B27B5">
        <w:rPr>
          <w:lang w:val="en-US"/>
        </w:rPr>
        <w:t>ts</w:t>
      </w:r>
      <w:r w:rsidRPr="00DD0134">
        <w:rPr>
          <w:lang w:val="en-US"/>
        </w:rPr>
        <w:t>e</w:t>
      </w:r>
      <w:r w:rsidR="00A3035B" w:rsidRPr="004B27B5">
        <w:rPr>
          <w:lang w:val="en-US"/>
        </w:rPr>
        <w:t xml:space="preserve">lf </w:t>
      </w:r>
      <w:r w:rsidRPr="00DD0134">
        <w:rPr>
          <w:lang w:val="en-US"/>
        </w:rPr>
        <w:t>i</w:t>
      </w:r>
      <w:r w:rsidR="00A3035B" w:rsidRPr="004B27B5">
        <w:rPr>
          <w:lang w:val="en-US"/>
        </w:rPr>
        <w:t>n th</w:t>
      </w:r>
      <w:r w:rsidRPr="00DD0134">
        <w:rPr>
          <w:lang w:val="en-US"/>
        </w:rPr>
        <w:t>e</w:t>
      </w:r>
      <w:r w:rsidR="00A3035B" w:rsidRPr="004B27B5">
        <w:rPr>
          <w:lang w:val="en-US"/>
        </w:rPr>
        <w:t xml:space="preserve"> s</w:t>
      </w:r>
      <w:r>
        <w:rPr>
          <w:lang w:val="en-US"/>
        </w:rPr>
        <w:t>u</w:t>
      </w:r>
      <w:r w:rsidR="00A3035B" w:rsidRPr="004B27B5">
        <w:rPr>
          <w:lang w:val="en-US"/>
        </w:rPr>
        <w:t>dd</w:t>
      </w:r>
      <w:r w:rsidRPr="00DD0134">
        <w:rPr>
          <w:lang w:val="en-US"/>
        </w:rPr>
        <w:t>e</w:t>
      </w:r>
      <w:r w:rsidR="00A3035B" w:rsidRPr="004B27B5">
        <w:rPr>
          <w:lang w:val="en-US"/>
        </w:rPr>
        <w:t xml:space="preserve">n </w:t>
      </w:r>
      <w:r w:rsidRPr="00DD0134">
        <w:rPr>
          <w:lang w:val="en-US"/>
        </w:rPr>
        <w:t>o</w:t>
      </w:r>
      <w:r w:rsidR="00A3035B" w:rsidRPr="004B27B5">
        <w:rPr>
          <w:lang w:val="en-US"/>
        </w:rPr>
        <w:t>cc</w:t>
      </w:r>
      <w:r>
        <w:rPr>
          <w:lang w:val="en-US"/>
        </w:rPr>
        <w:t>u</w:t>
      </w:r>
      <w:r w:rsidR="00A3035B" w:rsidRPr="004B27B5">
        <w:rPr>
          <w:lang w:val="en-US"/>
        </w:rPr>
        <w:t>rr</w:t>
      </w:r>
      <w:r w:rsidRPr="00DD0134">
        <w:rPr>
          <w:lang w:val="en-US"/>
        </w:rPr>
        <w:t>e</w:t>
      </w:r>
      <w:r w:rsidR="00A3035B" w:rsidRPr="004B27B5">
        <w:rPr>
          <w:lang w:val="en-US"/>
        </w:rPr>
        <w:t>nc</w:t>
      </w:r>
      <w:r w:rsidRPr="00DD0134">
        <w:rPr>
          <w:lang w:val="en-US"/>
        </w:rPr>
        <w:t>e</w:t>
      </w:r>
      <w:r w:rsidR="00A3035B" w:rsidRPr="004B27B5">
        <w:rPr>
          <w:lang w:val="en-US"/>
        </w:rPr>
        <w:t xml:space="preserve"> </w:t>
      </w:r>
      <w:r w:rsidRPr="00DD0134">
        <w:rPr>
          <w:lang w:val="en-US"/>
        </w:rPr>
        <w:t>o</w:t>
      </w:r>
      <w:r w:rsidR="00A3035B" w:rsidRPr="004B27B5">
        <w:rPr>
          <w:lang w:val="en-US"/>
        </w:rPr>
        <w:t>f c</w:t>
      </w:r>
      <w:r>
        <w:rPr>
          <w:lang w:val="en-US"/>
        </w:rPr>
        <w:t>y</w:t>
      </w:r>
      <w:r w:rsidR="00A3035B" w:rsidRPr="004B27B5">
        <w:rPr>
          <w:lang w:val="en-US"/>
        </w:rPr>
        <w:t>cl</w:t>
      </w:r>
      <w:r w:rsidRPr="00DD0134">
        <w:rPr>
          <w:lang w:val="en-US"/>
        </w:rPr>
        <w:t>i</w:t>
      </w:r>
      <w:r w:rsidR="00A3035B" w:rsidRPr="004B27B5">
        <w:rPr>
          <w:lang w:val="en-US"/>
        </w:rPr>
        <w:t>c</w:t>
      </w:r>
      <w:r w:rsidRPr="00DD0134">
        <w:rPr>
          <w:lang w:val="en-US"/>
        </w:rPr>
        <w:t>a</w:t>
      </w:r>
      <w:r w:rsidR="00A3035B" w:rsidRPr="004B27B5">
        <w:rPr>
          <w:lang w:val="en-US"/>
        </w:rPr>
        <w:t>l cr</w:t>
      </w:r>
      <w:r w:rsidRPr="00DD0134">
        <w:rPr>
          <w:lang w:val="en-US"/>
        </w:rPr>
        <w:t>i</w:t>
      </w:r>
      <w:r w:rsidR="00A3035B" w:rsidRPr="004B27B5">
        <w:rPr>
          <w:lang w:val="en-US"/>
        </w:rPr>
        <w:t>s</w:t>
      </w:r>
      <w:r w:rsidRPr="00DD0134">
        <w:rPr>
          <w:lang w:val="en-US"/>
        </w:rPr>
        <w:t>e</w:t>
      </w:r>
      <w:r w:rsidR="00A3035B" w:rsidRPr="004B27B5">
        <w:rPr>
          <w:lang w:val="en-US"/>
        </w:rPr>
        <w:t>s.</w:t>
      </w:r>
    </w:p>
    <w:p w:rsidR="00A3035B" w:rsidRPr="004B27B5" w:rsidRDefault="00A3035B" w:rsidP="004B27B5">
      <w:pPr>
        <w:pStyle w:val="ac"/>
        <w:rPr>
          <w:lang w:val="en-US"/>
        </w:rPr>
      </w:pPr>
      <w:r w:rsidRPr="004B27B5">
        <w:rPr>
          <w:lang w:val="en-US"/>
        </w:rPr>
        <w:t>N</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i</w:t>
      </w:r>
      <w:r w:rsidRPr="004B27B5">
        <w:rPr>
          <w:lang w:val="en-US"/>
        </w:rPr>
        <w:t>s m</w:t>
      </w:r>
      <w:r w:rsidR="00DD0134" w:rsidRPr="00DD0134">
        <w:rPr>
          <w:lang w:val="en-US"/>
        </w:rPr>
        <w:t>ea</w:t>
      </w:r>
      <w:r w:rsidRPr="004B27B5">
        <w:rPr>
          <w:lang w:val="en-US"/>
        </w:rPr>
        <w:t>ns th</w:t>
      </w:r>
      <w:r w:rsidR="00DD0134" w:rsidRPr="00DD0134">
        <w:rPr>
          <w:lang w:val="en-US"/>
        </w:rPr>
        <w:t>a</w:t>
      </w:r>
      <w:r w:rsidRPr="004B27B5">
        <w:rPr>
          <w:lang w:val="en-US"/>
        </w:rPr>
        <w:t>t th</w:t>
      </w:r>
      <w:r w:rsidR="00DD0134" w:rsidRPr="00DD0134">
        <w:rPr>
          <w:lang w:val="en-US"/>
        </w:rPr>
        <w:t>e</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b</w:t>
      </w:r>
      <w:r w:rsidR="00DD0134" w:rsidRPr="00DD0134">
        <w:rPr>
          <w:lang w:val="en-US"/>
        </w:rPr>
        <w:t>a</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nd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r</w:t>
      </w:r>
      <w:r w:rsidR="00DD0134" w:rsidRPr="00DD0134">
        <w:rPr>
          <w:lang w:val="en-US"/>
        </w:rPr>
        <w:t>e</w:t>
      </w:r>
      <w:r w:rsidRPr="004B27B5">
        <w:rPr>
          <w:lang w:val="en-US"/>
        </w:rPr>
        <w:t>d</w:t>
      </w:r>
      <w:r w:rsidR="00DD0134">
        <w:rPr>
          <w:lang w:val="en-US"/>
        </w:rPr>
        <w:t>u</w:t>
      </w:r>
      <w:r w:rsidRPr="004B27B5">
        <w:rPr>
          <w:lang w:val="en-US"/>
        </w:rPr>
        <w:t>nd</w:t>
      </w:r>
      <w:r w:rsidR="00DD0134" w:rsidRPr="00DD0134">
        <w:rPr>
          <w:lang w:val="en-US"/>
        </w:rPr>
        <w:t>a</w:t>
      </w:r>
      <w:r w:rsidRPr="004B27B5">
        <w:rPr>
          <w:lang w:val="en-US"/>
        </w:rPr>
        <w:t xml:space="preserve">nt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Wh</w:t>
      </w:r>
      <w:r w:rsidR="00DD0134" w:rsidRPr="00DD0134">
        <w:rPr>
          <w:lang w:val="en-US"/>
        </w:rPr>
        <w:t>a</w:t>
      </w:r>
      <w:r w:rsidRPr="004B27B5">
        <w:rPr>
          <w:lang w:val="en-US"/>
        </w:rPr>
        <w:t xml:space="preserve">t </w:t>
      </w:r>
      <w:r w:rsidR="00DD0134" w:rsidRPr="00DD0134">
        <w:rPr>
          <w:lang w:val="en-US"/>
        </w:rPr>
        <w:t>i</w:t>
      </w:r>
      <w:r w:rsidRPr="004B27B5">
        <w:rPr>
          <w:lang w:val="en-US"/>
        </w:rPr>
        <w:t>t d</w:t>
      </w:r>
      <w:r w:rsidR="00DD0134" w:rsidRPr="00DD0134">
        <w:rPr>
          <w:lang w:val="en-US"/>
        </w:rPr>
        <w:t>oe</w:t>
      </w:r>
      <w:r w:rsidRPr="004B27B5">
        <w:rPr>
          <w:lang w:val="en-US"/>
        </w:rPr>
        <w:t>s m</w:t>
      </w:r>
      <w:r w:rsidR="00DD0134" w:rsidRPr="00DD0134">
        <w:rPr>
          <w:lang w:val="en-US"/>
        </w:rPr>
        <w:t>ea</w:t>
      </w:r>
      <w:r w:rsidRPr="004B27B5">
        <w:rPr>
          <w:lang w:val="en-US"/>
        </w:rPr>
        <w:t xml:space="preserve">n </w:t>
      </w:r>
      <w:r w:rsidR="00DD0134" w:rsidRPr="00DD0134">
        <w:rPr>
          <w:lang w:val="en-US"/>
        </w:rPr>
        <w:t>i</w:t>
      </w:r>
      <w:r w:rsidRPr="004B27B5">
        <w:rPr>
          <w:lang w:val="en-US"/>
        </w:rPr>
        <w:t>s th</w:t>
      </w:r>
      <w:r w:rsidR="00DD0134" w:rsidRPr="00DD0134">
        <w:rPr>
          <w:lang w:val="en-US"/>
        </w:rPr>
        <w:t>a</w:t>
      </w:r>
      <w:r w:rsidRPr="004B27B5">
        <w:rPr>
          <w:lang w:val="en-US"/>
        </w:rPr>
        <w:t>t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n m</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f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i</w:t>
      </w:r>
      <w:r w:rsidRPr="004B27B5">
        <w:rPr>
          <w:lang w:val="en-US"/>
        </w:rPr>
        <w:t>s s</w:t>
      </w:r>
      <w:r w:rsidR="00DD0134">
        <w:rPr>
          <w:lang w:val="en-US"/>
        </w:rPr>
        <w:t>y</w:t>
      </w:r>
      <w:r w:rsidRPr="004B27B5">
        <w:rPr>
          <w:lang w:val="en-US"/>
        </w:rPr>
        <w:t>st</w:t>
      </w:r>
      <w:r w:rsidR="00DD0134" w:rsidRPr="00DD0134">
        <w:rPr>
          <w:lang w:val="en-US"/>
        </w:rPr>
        <w:t>e</w:t>
      </w:r>
      <w:r w:rsidRPr="004B27B5">
        <w:rPr>
          <w:lang w:val="en-US"/>
        </w:rPr>
        <w:t>m th</w:t>
      </w:r>
      <w:r w:rsidR="00DD0134" w:rsidRPr="00DD0134">
        <w:rPr>
          <w:lang w:val="en-US"/>
        </w:rPr>
        <w:t>a</w:t>
      </w:r>
      <w:r w:rsidRPr="004B27B5">
        <w:rPr>
          <w:lang w:val="en-US"/>
        </w:rPr>
        <w:t>n pr</w:t>
      </w:r>
      <w:r w:rsidR="00DD0134" w:rsidRPr="00DD0134">
        <w:rPr>
          <w:lang w:val="en-US"/>
        </w:rPr>
        <w:t>e</w:t>
      </w:r>
      <w:r w:rsidRPr="004B27B5">
        <w:rPr>
          <w:lang w:val="en-US"/>
        </w:rPr>
        <w:t>v</w:t>
      </w:r>
      <w:r w:rsidR="00DD0134" w:rsidRPr="00DD0134">
        <w:rPr>
          <w:lang w:val="en-US"/>
        </w:rPr>
        <w:t>io</w:t>
      </w:r>
      <w:r w:rsidR="00DD0134">
        <w:rPr>
          <w:lang w:val="en-US"/>
        </w:rPr>
        <w:t>u</w:t>
      </w:r>
      <w:r w:rsidRPr="004B27B5">
        <w:rPr>
          <w:lang w:val="en-US"/>
        </w:rPr>
        <w:t>sl</w:t>
      </w:r>
      <w:r w:rsidR="00DD0134">
        <w:rPr>
          <w:lang w:val="en-US"/>
        </w:rPr>
        <w:t>y</w:t>
      </w:r>
      <w:r w:rsidRPr="004B27B5">
        <w:rPr>
          <w:lang w:val="en-US"/>
        </w:rPr>
        <w:t xml:space="preserve">. </w:t>
      </w:r>
      <w:r w:rsidR="00DD0134" w:rsidRPr="00DD0134">
        <w:rPr>
          <w:lang w:val="en-US"/>
        </w:rPr>
        <w:t>A</w:t>
      </w:r>
      <w:r w:rsidRPr="004B27B5">
        <w:rPr>
          <w:lang w:val="en-US"/>
        </w:rPr>
        <w:t>n</w:t>
      </w:r>
      <w:r w:rsidR="00DD0134" w:rsidRPr="00DD0134">
        <w:rPr>
          <w:lang w:val="en-US"/>
        </w:rPr>
        <w:t>a</w:t>
      </w:r>
      <w:r w:rsidRPr="004B27B5">
        <w:rPr>
          <w:lang w:val="en-US"/>
        </w:rPr>
        <w:t>l</w:t>
      </w:r>
      <w:r w:rsidR="00DD0134">
        <w:rPr>
          <w:lang w:val="en-US"/>
        </w:rPr>
        <w:t>y</w:t>
      </w:r>
      <w:r w:rsidRPr="004B27B5">
        <w:rPr>
          <w:lang w:val="en-US"/>
        </w:rPr>
        <w:t>s</w:t>
      </w:r>
      <w:r w:rsidR="00DD0134" w:rsidRPr="00DD0134">
        <w:rPr>
          <w:lang w:val="en-US"/>
        </w:rPr>
        <w:t>i</w:t>
      </w:r>
      <w:r w:rsidRPr="004B27B5">
        <w:rPr>
          <w:lang w:val="en-US"/>
        </w:rPr>
        <w:t>ng th</w:t>
      </w:r>
      <w:r w:rsidR="00DD0134" w:rsidRPr="00DD0134">
        <w:rPr>
          <w:lang w:val="en-US"/>
        </w:rPr>
        <w:t>e</w:t>
      </w:r>
      <w:r w:rsidRPr="004B27B5">
        <w:rPr>
          <w:lang w:val="en-US"/>
        </w:rPr>
        <w:t>s</w:t>
      </w:r>
      <w:r w:rsidR="00DD0134" w:rsidRPr="00DD0134">
        <w:rPr>
          <w:lang w:val="en-US"/>
        </w:rPr>
        <w:t>e</w:t>
      </w:r>
      <w:r w:rsidRPr="004B27B5">
        <w:rPr>
          <w:lang w:val="en-US"/>
        </w:rPr>
        <w:t xml:space="preserve"> c</w:t>
      </w:r>
      <w:r w:rsidR="00DD0134" w:rsidRPr="00DD0134">
        <w:rPr>
          <w:lang w:val="en-US"/>
        </w:rPr>
        <w:t>o</w:t>
      </w:r>
      <w:r w:rsidRPr="004B27B5">
        <w:rPr>
          <w:lang w:val="en-US"/>
        </w:rPr>
        <w:t>ncr</w:t>
      </w:r>
      <w:r w:rsidR="00DD0134" w:rsidRPr="00DD0134">
        <w:rPr>
          <w:lang w:val="en-US"/>
        </w:rPr>
        <w:t>e</w:t>
      </w:r>
      <w:r w:rsidRPr="004B27B5">
        <w:rPr>
          <w:lang w:val="en-US"/>
        </w:rPr>
        <w:t>t</w:t>
      </w:r>
      <w:r w:rsidR="00DD0134" w:rsidRPr="00DD0134">
        <w:rPr>
          <w:lang w:val="en-US"/>
        </w:rPr>
        <w:t>e</w:t>
      </w:r>
      <w:r w:rsidRPr="004B27B5">
        <w:rPr>
          <w:lang w:val="en-US"/>
        </w:rPr>
        <w:t>l</w:t>
      </w:r>
      <w:r w:rsidR="00DD0134">
        <w:rPr>
          <w:lang w:val="en-US"/>
        </w:rPr>
        <w:t>y</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pr</w:t>
      </w:r>
      <w:r w:rsidR="00DD0134" w:rsidRPr="00DD0134">
        <w:rPr>
          <w:lang w:val="en-US"/>
        </w:rPr>
        <w:t>e</w:t>
      </w:r>
      <w:r w:rsidRPr="004B27B5">
        <w:rPr>
          <w:lang w:val="en-US"/>
        </w:rPr>
        <w:t>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n f</w:t>
      </w:r>
      <w:r w:rsidR="00DD0134" w:rsidRPr="00DD0134">
        <w:rPr>
          <w:lang w:val="en-US"/>
        </w:rPr>
        <w:t>o</w:t>
      </w:r>
      <w:r w:rsidRPr="004B27B5">
        <w:rPr>
          <w:lang w:val="en-US"/>
        </w:rPr>
        <w:t>r kn</w:t>
      </w:r>
      <w:r w:rsidR="00DD0134" w:rsidRPr="00DD0134">
        <w:rPr>
          <w:lang w:val="en-US"/>
        </w:rPr>
        <w:t>o</w:t>
      </w:r>
      <w:r w:rsidRPr="004B27B5">
        <w:rPr>
          <w:lang w:val="en-US"/>
        </w:rPr>
        <w:t>w</w:t>
      </w:r>
      <w:r w:rsidR="00DD0134" w:rsidRPr="00DD0134">
        <w:rPr>
          <w:lang w:val="en-US"/>
        </w:rPr>
        <w:t>i</w:t>
      </w:r>
      <w:r w:rsidRPr="004B27B5">
        <w:rPr>
          <w:lang w:val="en-US"/>
        </w:rPr>
        <w:t>ng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th</w:t>
      </w:r>
      <w:r w:rsidR="00DD0134" w:rsidRPr="00DD0134">
        <w:rPr>
          <w:lang w:val="en-US"/>
        </w:rPr>
        <w:t>e</w:t>
      </w:r>
      <w:r w:rsidRPr="004B27B5">
        <w:rPr>
          <w:lang w:val="en-US"/>
        </w:rPr>
        <w:t xml:space="preserve"> s</w:t>
      </w:r>
      <w:r w:rsidR="00DD0134">
        <w:rPr>
          <w:lang w:val="en-US"/>
        </w:rPr>
        <w:t>y</w:t>
      </w:r>
      <w:r w:rsidRPr="004B27B5">
        <w:rPr>
          <w:lang w:val="en-US"/>
        </w:rPr>
        <w:t>st</w:t>
      </w:r>
      <w:r w:rsidR="00DD0134" w:rsidRPr="00DD0134">
        <w:rPr>
          <w:lang w:val="en-US"/>
        </w:rPr>
        <w:t>e</w:t>
      </w:r>
      <w:r w:rsidRPr="004B27B5">
        <w:rPr>
          <w:lang w:val="en-US"/>
        </w:rPr>
        <w:t xml:space="preserve">m </w:t>
      </w:r>
      <w:r w:rsidR="00DD0134" w:rsidRPr="00DD0134">
        <w:rPr>
          <w:lang w:val="en-US"/>
        </w:rPr>
        <w:t>i</w:t>
      </w:r>
      <w:r w:rsidRPr="004B27B5">
        <w:rPr>
          <w:lang w:val="en-US"/>
        </w:rPr>
        <w:t>s m</w:t>
      </w:r>
      <w:r w:rsidR="00DD0134" w:rsidRPr="00DD0134">
        <w:rPr>
          <w:lang w:val="en-US"/>
        </w:rPr>
        <w:t>o</w:t>
      </w:r>
      <w:r w:rsidRPr="004B27B5">
        <w:rPr>
          <w:lang w:val="en-US"/>
        </w:rPr>
        <w:t>v</w:t>
      </w:r>
      <w:r w:rsidR="00DD0134" w:rsidRPr="00DD0134">
        <w:rPr>
          <w:lang w:val="en-US"/>
        </w:rPr>
        <w:t>i</w:t>
      </w:r>
      <w:r w:rsidRPr="004B27B5">
        <w:rPr>
          <w:lang w:val="en-US"/>
        </w:rPr>
        <w:t xml:space="preserve">ng </w:t>
      </w:r>
      <w:r w:rsidR="00DD0134" w:rsidRPr="00DD0134">
        <w:rPr>
          <w:lang w:val="en-US"/>
        </w:rPr>
        <w:t>a</w:t>
      </w:r>
      <w:r w:rsidRPr="004B27B5">
        <w:rPr>
          <w:lang w:val="en-US"/>
        </w:rPr>
        <w:t>nd th</w:t>
      </w:r>
      <w:r w:rsidR="00DD0134" w:rsidRPr="00DD0134">
        <w:rPr>
          <w:lang w:val="en-US"/>
        </w:rPr>
        <w:t>e</w:t>
      </w:r>
      <w:r w:rsidRPr="004B27B5">
        <w:rPr>
          <w:lang w:val="en-US"/>
        </w:rPr>
        <w:t xml:space="preserve"> p</w:t>
      </w:r>
      <w:r w:rsidR="00DD0134" w:rsidRPr="00DD0134">
        <w:rPr>
          <w:lang w:val="en-US"/>
        </w:rPr>
        <w:t>o</w:t>
      </w:r>
      <w:r w:rsidRPr="004B27B5">
        <w:rPr>
          <w:lang w:val="en-US"/>
        </w:rPr>
        <w:t>ss</w:t>
      </w:r>
      <w:r w:rsidR="00DD0134" w:rsidRPr="00DD0134">
        <w:rPr>
          <w:lang w:val="en-US"/>
        </w:rPr>
        <w:t>i</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sidRPr="00DD0134">
        <w:rPr>
          <w:lang w:val="en-US"/>
        </w:rPr>
        <w:t>ie</w:t>
      </w:r>
      <w:r w:rsidRPr="004B27B5">
        <w:rPr>
          <w:lang w:val="en-US"/>
        </w:rPr>
        <w:t xml:space="preserve">s </w:t>
      </w:r>
      <w:r w:rsidR="00DD0134" w:rsidRPr="00DD0134">
        <w:rPr>
          <w:lang w:val="en-US"/>
        </w:rPr>
        <w:t>o</w:t>
      </w:r>
      <w:r w:rsidRPr="004B27B5">
        <w:rPr>
          <w:lang w:val="en-US"/>
        </w:rPr>
        <w:t>f b</w:t>
      </w:r>
      <w:r w:rsidR="00DD0134">
        <w:rPr>
          <w:lang w:val="en-US"/>
        </w:rPr>
        <w:t>u</w:t>
      </w:r>
      <w:r w:rsidR="00DD0134" w:rsidRPr="00DD0134">
        <w:rPr>
          <w:lang w:val="en-US"/>
        </w:rPr>
        <w:t>i</w:t>
      </w:r>
      <w:r w:rsidRPr="004B27B5">
        <w:rPr>
          <w:lang w:val="en-US"/>
        </w:rPr>
        <w:t>ld</w:t>
      </w:r>
      <w:r w:rsidR="00DD0134" w:rsidRPr="00DD0134">
        <w:rPr>
          <w:lang w:val="en-US"/>
        </w:rPr>
        <w:t>i</w:t>
      </w:r>
      <w:r w:rsidRPr="004B27B5">
        <w:rPr>
          <w:lang w:val="en-US"/>
        </w:rPr>
        <w:t xml:space="preserve">ng </w:t>
      </w:r>
      <w:r w:rsidR="00DD0134" w:rsidRPr="00DD0134">
        <w:rPr>
          <w:lang w:val="en-US"/>
        </w:rPr>
        <w:t>a</w:t>
      </w:r>
      <w:r w:rsidRPr="004B27B5">
        <w:rPr>
          <w:lang w:val="en-US"/>
        </w:rPr>
        <w:t xml:space="preserve">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e</w:t>
      </w:r>
      <w:r w:rsidRPr="004B27B5">
        <w:rPr>
          <w:lang w:val="en-US"/>
        </w:rPr>
        <w:t>d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s</w:t>
      </w:r>
      <w:r w:rsidR="00DD0134" w:rsidRPr="00DD0134">
        <w:rPr>
          <w:lang w:val="en-US"/>
        </w:rPr>
        <w:t>i</w:t>
      </w:r>
      <w:r w:rsidRPr="004B27B5">
        <w:rPr>
          <w:lang w:val="en-US"/>
        </w:rPr>
        <w:t>t</w:t>
      </w:r>
      <w:r w:rsidR="00DD0134" w:rsidRPr="00DD0134">
        <w:rPr>
          <w:lang w:val="en-US"/>
        </w:rPr>
        <w:t>io</w:t>
      </w:r>
      <w:r w:rsidRPr="004B27B5">
        <w:rPr>
          <w:lang w:val="en-US"/>
        </w:rPr>
        <w:t>n t</w:t>
      </w:r>
      <w:r w:rsidR="00DD0134" w:rsidRPr="00DD0134">
        <w:rPr>
          <w:lang w:val="en-US"/>
        </w:rPr>
        <w:t>o</w:t>
      </w:r>
      <w:r w:rsidRPr="004B27B5">
        <w:rPr>
          <w:lang w:val="en-US"/>
        </w:rPr>
        <w:t xml:space="preserve"> </w:t>
      </w:r>
      <w:r w:rsidR="00DD0134" w:rsidRPr="00DD0134">
        <w:rPr>
          <w:lang w:val="en-US"/>
        </w:rPr>
        <w:t>i</w:t>
      </w:r>
      <w:r w:rsidRPr="004B27B5">
        <w:rPr>
          <w:lang w:val="en-US"/>
        </w:rPr>
        <w:t>t.</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p>
    <w:p w:rsidR="00A3035B" w:rsidRPr="00DD0134" w:rsidRDefault="00A3035B" w:rsidP="004B27B5">
      <w:pPr>
        <w:pStyle w:val="ac"/>
        <w:rPr>
          <w:lang w:val="en-US"/>
        </w:rPr>
      </w:pPr>
    </w:p>
    <w:p w:rsidR="00A3035B" w:rsidRPr="00DD0134" w:rsidRDefault="00A3035B" w:rsidP="004B27B5">
      <w:pPr>
        <w:pStyle w:val="ac"/>
        <w:rPr>
          <w:lang w:val="en-US"/>
        </w:rPr>
      </w:pPr>
      <w:r w:rsidRPr="004B27B5">
        <w:rPr>
          <w:lang w:val="en-US"/>
        </w:rPr>
        <w:t>Wh</w:t>
      </w:r>
      <w:r w:rsidR="00DD0134" w:rsidRPr="00DD0134">
        <w:rPr>
          <w:lang w:val="en-US"/>
        </w:rPr>
        <w:t>a</w:t>
      </w:r>
      <w:r w:rsidRPr="004B27B5">
        <w:rPr>
          <w:lang w:val="en-US"/>
        </w:rPr>
        <w:t>t</w:t>
      </w:r>
      <w:r w:rsidRPr="00DD0134">
        <w:rPr>
          <w:lang w:val="en-US"/>
        </w:rPr>
        <w:t xml:space="preserve"> </w:t>
      </w:r>
      <w:r w:rsidR="00DD0134" w:rsidRPr="00DD0134">
        <w:rPr>
          <w:lang w:val="en-US"/>
        </w:rPr>
        <w:t>i</w:t>
      </w:r>
      <w:r w:rsidRPr="004B27B5">
        <w:rPr>
          <w:lang w:val="en-US"/>
        </w:rPr>
        <w:t>s</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s</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DD0134">
        <w:rPr>
          <w:lang w:val="en-US"/>
        </w:rPr>
        <w:t xml:space="preserve"> </w:t>
      </w:r>
      <w:r w:rsidRPr="004B27B5">
        <w:rPr>
          <w:lang w:val="en-US"/>
        </w:rPr>
        <w:t>t</w:t>
      </w:r>
      <w:r w:rsidR="00DD0134" w:rsidRPr="00DD0134">
        <w:rPr>
          <w:lang w:val="en-US"/>
        </w:rPr>
        <w:t>o</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d</w:t>
      </w:r>
      <w:r w:rsidR="00DD0134" w:rsidRPr="00DD0134">
        <w:rPr>
          <w:lang w:val="en-US"/>
        </w:rPr>
        <w:t>i</w:t>
      </w:r>
      <w:r w:rsidRPr="004B27B5">
        <w:rPr>
          <w:lang w:val="en-US"/>
        </w:rPr>
        <w:t>ch</w:t>
      </w:r>
      <w:r w:rsidR="00DD0134" w:rsidRPr="00DD0134">
        <w:rPr>
          <w:lang w:val="en-US"/>
        </w:rPr>
        <w:t>o</w:t>
      </w:r>
      <w:r w:rsidRPr="004B27B5">
        <w:rPr>
          <w:lang w:val="en-US"/>
        </w:rPr>
        <w:t>t</w:t>
      </w:r>
      <w:r w:rsidR="00DD0134" w:rsidRPr="00DD0134">
        <w:rPr>
          <w:lang w:val="en-US"/>
        </w:rPr>
        <w:t>o</w:t>
      </w:r>
      <w:r w:rsidRPr="004B27B5">
        <w:rPr>
          <w:lang w:val="en-US"/>
        </w:rPr>
        <w:t>m</w:t>
      </w:r>
      <w:r w:rsidR="00DD0134">
        <w:rPr>
          <w:lang w:val="en-US"/>
        </w:rPr>
        <w:t>y</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b</w:t>
      </w:r>
      <w:r w:rsidR="00DD0134" w:rsidRPr="00DD0134">
        <w:rPr>
          <w:lang w:val="en-US"/>
        </w:rPr>
        <w:t>a</w:t>
      </w:r>
      <w:r w:rsidRPr="004B27B5">
        <w:rPr>
          <w:lang w:val="en-US"/>
        </w:rPr>
        <w:t>s</w:t>
      </w:r>
      <w:r w:rsidR="00DD0134" w:rsidRPr="00DD0134">
        <w:rPr>
          <w:lang w:val="en-US"/>
        </w:rPr>
        <w:t>e</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DD0134">
        <w:rPr>
          <w:lang w:val="en-US"/>
        </w:rPr>
        <w:t>?</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 xml:space="preserve">rx </w:t>
      </w:r>
      <w:r w:rsidR="00DD0134" w:rsidRPr="00DD0134">
        <w:rPr>
          <w:lang w:val="en-US"/>
        </w:rPr>
        <w:t>i</w:t>
      </w:r>
      <w:r w:rsidRPr="004B27B5">
        <w:rPr>
          <w:lang w:val="en-US"/>
        </w:rPr>
        <w:t xml:space="preserve">s </w:t>
      </w:r>
      <w:r w:rsidR="00DD0134" w:rsidRPr="00DD0134">
        <w:rPr>
          <w:lang w:val="en-US"/>
        </w:rPr>
        <w:t>i</w:t>
      </w:r>
      <w:r w:rsidRPr="004B27B5">
        <w:rPr>
          <w:lang w:val="en-US"/>
        </w:rPr>
        <w:t>ns</w:t>
      </w:r>
      <w:r w:rsidR="00DD0134" w:rsidRPr="00DD0134">
        <w:rPr>
          <w:lang w:val="en-US"/>
        </w:rPr>
        <w:t>i</w:t>
      </w:r>
      <w:r w:rsidRPr="004B27B5">
        <w:rPr>
          <w:lang w:val="en-US"/>
        </w:rPr>
        <w:t>st</w:t>
      </w:r>
      <w:r w:rsidR="00DD0134" w:rsidRPr="00DD0134">
        <w:rPr>
          <w:lang w:val="en-US"/>
        </w:rPr>
        <w:t>e</w:t>
      </w:r>
      <w:r w:rsidRPr="004B27B5">
        <w:rPr>
          <w:lang w:val="en-US"/>
        </w:rPr>
        <w:t>nt th</w:t>
      </w:r>
      <w:r w:rsidR="00DD0134" w:rsidRPr="00DD0134">
        <w:rPr>
          <w:lang w:val="en-US"/>
        </w:rPr>
        <w:t>a</w:t>
      </w:r>
      <w:r w:rsidRPr="004B27B5">
        <w:rPr>
          <w:lang w:val="en-US"/>
        </w:rPr>
        <w:t xml:space="preserve">t </w:t>
      </w:r>
      <w:r w:rsidR="00DD0134" w:rsidRPr="00DD0134">
        <w:rPr>
          <w:lang w:val="en-US"/>
        </w:rPr>
        <w:t>i</w:t>
      </w:r>
      <w:r w:rsidRPr="004B27B5">
        <w:rPr>
          <w:lang w:val="en-US"/>
        </w:rPr>
        <w:t>d</w:t>
      </w:r>
      <w:r w:rsidR="00DD0134" w:rsidRPr="00DD0134">
        <w:rPr>
          <w:lang w:val="en-US"/>
        </w:rPr>
        <w:t>ea</w:t>
      </w:r>
      <w:r w:rsidRPr="004B27B5">
        <w:rPr>
          <w:lang w:val="en-US"/>
        </w:rPr>
        <w:t>s c</w:t>
      </w:r>
      <w:r w:rsidR="00DD0134" w:rsidRPr="00DD0134">
        <w:rPr>
          <w:lang w:val="en-US"/>
        </w:rPr>
        <w:t>a</w:t>
      </w:r>
      <w:r w:rsidRPr="004B27B5">
        <w:rPr>
          <w:lang w:val="en-US"/>
        </w:rPr>
        <w:t>nn</w:t>
      </w:r>
      <w:r w:rsidR="00DD0134" w:rsidRPr="00DD0134">
        <w:rPr>
          <w:lang w:val="en-US"/>
        </w:rPr>
        <w:t>o</w:t>
      </w:r>
      <w:r w:rsidRPr="004B27B5">
        <w:rPr>
          <w:lang w:val="en-US"/>
        </w:rPr>
        <w:t>t b</w:t>
      </w:r>
      <w:r w:rsidR="00DD0134" w:rsidRPr="00DD0134">
        <w:rPr>
          <w:lang w:val="en-US"/>
        </w:rPr>
        <w:t>e</w:t>
      </w:r>
      <w:r w:rsidRPr="004B27B5">
        <w:rPr>
          <w:lang w:val="en-US"/>
        </w:rPr>
        <w:t xml:space="preserve"> d</w:t>
      </w:r>
      <w:r w:rsidR="00DD0134" w:rsidRPr="00DD0134">
        <w:rPr>
          <w:lang w:val="en-US"/>
        </w:rPr>
        <w:t>i</w:t>
      </w:r>
      <w:r w:rsidRPr="004B27B5">
        <w:rPr>
          <w:lang w:val="en-US"/>
        </w:rPr>
        <w:t>v</w:t>
      </w:r>
      <w:r w:rsidR="00DD0134" w:rsidRPr="00DD0134">
        <w:rPr>
          <w:lang w:val="en-US"/>
        </w:rPr>
        <w:t>o</w:t>
      </w:r>
      <w:r w:rsidRPr="004B27B5">
        <w:rPr>
          <w:lang w:val="en-US"/>
        </w:rPr>
        <w:t>rc</w:t>
      </w:r>
      <w:r w:rsidR="00DD0134" w:rsidRPr="00DD0134">
        <w:rPr>
          <w:lang w:val="en-US"/>
        </w:rPr>
        <w:t>e</w:t>
      </w:r>
      <w:r w:rsidRPr="004B27B5">
        <w:rPr>
          <w:lang w:val="en-US"/>
        </w:rPr>
        <w:t>d fr</w:t>
      </w:r>
      <w:r w:rsidR="00DD0134" w:rsidRPr="00DD0134">
        <w:rPr>
          <w:lang w:val="en-US"/>
        </w:rPr>
        <w:t>o</w:t>
      </w:r>
      <w:r w:rsidRPr="004B27B5">
        <w:rPr>
          <w:lang w:val="en-US"/>
        </w:rPr>
        <w:t>m th</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c</w:t>
      </w:r>
      <w:r w:rsidR="00DD0134" w:rsidRPr="00DD0134">
        <w:rPr>
          <w:lang w:val="en-US"/>
        </w:rPr>
        <w:t>o</w:t>
      </w:r>
      <w:r w:rsidRPr="004B27B5">
        <w:rPr>
          <w:lang w:val="en-US"/>
        </w:rPr>
        <w:t>nt</w:t>
      </w:r>
      <w:r w:rsidR="00DD0134" w:rsidRPr="00DD0134">
        <w:rPr>
          <w:lang w:val="en-US"/>
        </w:rPr>
        <w:t>e</w:t>
      </w:r>
      <w:r w:rsidRPr="004B27B5">
        <w:rPr>
          <w:lang w:val="en-US"/>
        </w:rPr>
        <w:t xml:space="preserve">xt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H</w:t>
      </w:r>
      <w:r w:rsidR="00DD0134" w:rsidRPr="00DD0134">
        <w:rPr>
          <w:lang w:val="en-US"/>
        </w:rPr>
        <w:t>e</w:t>
      </w:r>
      <w:r w:rsidRPr="004B27B5">
        <w:rPr>
          <w:lang w:val="en-US"/>
        </w:rPr>
        <w:t xml:space="preserve"> s</w:t>
      </w:r>
      <w:r w:rsidR="00DD0134" w:rsidRPr="00DD0134">
        <w:rPr>
          <w:lang w:val="en-US"/>
        </w:rPr>
        <w:t>a</w:t>
      </w:r>
      <w:r w:rsidR="00DD0134">
        <w:rPr>
          <w:lang w:val="en-US"/>
        </w:rPr>
        <w:t>y</w:t>
      </w:r>
      <w:r w:rsidRPr="004B27B5">
        <w:rPr>
          <w:lang w:val="en-US"/>
        </w:rPr>
        <w:t>s: ‘D</w:t>
      </w:r>
      <w:r w:rsidR="00DD0134" w:rsidRPr="00DD0134">
        <w:rPr>
          <w:lang w:val="en-US"/>
        </w:rPr>
        <w:t>e</w:t>
      </w:r>
      <w:r w:rsidRPr="004B27B5">
        <w:rPr>
          <w:lang w:val="en-US"/>
        </w:rPr>
        <w:t>f</w:t>
      </w:r>
      <w:r w:rsidR="00DD0134" w:rsidRPr="00DD0134">
        <w:rPr>
          <w:lang w:val="en-US"/>
        </w:rPr>
        <w:t>i</w:t>
      </w:r>
      <w:r w:rsidRPr="004B27B5">
        <w:rPr>
          <w:lang w:val="en-US"/>
        </w:rPr>
        <w:t>n</w:t>
      </w:r>
      <w:r w:rsidR="00DD0134" w:rsidRPr="00DD0134">
        <w:rPr>
          <w:lang w:val="en-US"/>
        </w:rPr>
        <w:t>i</w:t>
      </w:r>
      <w:r w:rsidRPr="004B27B5">
        <w:rPr>
          <w:lang w:val="en-US"/>
        </w:rPr>
        <w:t>t</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c</w:t>
      </w:r>
      <w:r w:rsidR="00DD0134" w:rsidRPr="00DD0134">
        <w:rPr>
          <w:lang w:val="en-US"/>
        </w:rPr>
        <w:t>o</w:t>
      </w:r>
      <w:r w:rsidRPr="004B27B5">
        <w:rPr>
          <w:lang w:val="en-US"/>
        </w:rPr>
        <w:t>rr</w:t>
      </w:r>
      <w:r w:rsidR="00DD0134" w:rsidRPr="00DD0134">
        <w:rPr>
          <w:lang w:val="en-US"/>
        </w:rPr>
        <w:t>e</w:t>
      </w:r>
      <w:r w:rsidRPr="004B27B5">
        <w:rPr>
          <w:lang w:val="en-US"/>
        </w:rPr>
        <w:t>sp</w:t>
      </w:r>
      <w:r w:rsidR="00DD0134" w:rsidRPr="00DD0134">
        <w:rPr>
          <w:lang w:val="en-US"/>
        </w:rPr>
        <w:t>o</w:t>
      </w:r>
      <w:r w:rsidRPr="004B27B5">
        <w:rPr>
          <w:lang w:val="en-US"/>
        </w:rPr>
        <w:t>nd t</w:t>
      </w:r>
      <w:r w:rsidR="00DD0134" w:rsidRPr="00DD0134">
        <w:rPr>
          <w:lang w:val="en-US"/>
        </w:rPr>
        <w:t>o</w:t>
      </w:r>
      <w:r w:rsidRPr="004B27B5">
        <w:rPr>
          <w:lang w:val="en-US"/>
        </w:rPr>
        <w:t>…th</w:t>
      </w:r>
      <w:r w:rsidR="00DD0134" w:rsidRPr="00DD0134">
        <w:rPr>
          <w:lang w:val="en-US"/>
        </w:rPr>
        <w:t>e</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th</w:t>
      </w:r>
      <w:r w:rsidR="00DD0134" w:rsidRPr="00DD0134">
        <w:rPr>
          <w:lang w:val="en-US"/>
        </w:rPr>
        <w:t>e</w:t>
      </w:r>
      <w:r w:rsidRPr="004B27B5">
        <w:rPr>
          <w:lang w:val="en-US"/>
        </w:rPr>
        <w:t xml:space="preserve"> r</w:t>
      </w:r>
      <w:r w:rsidR="00DD0134" w:rsidRPr="00DD0134">
        <w:rPr>
          <w:lang w:val="en-US"/>
        </w:rPr>
        <w:t>ea</w:t>
      </w:r>
      <w:r w:rsidRPr="004B27B5">
        <w:rPr>
          <w:lang w:val="en-US"/>
        </w:rPr>
        <w:t>l b</w:t>
      </w:r>
      <w:r w:rsidR="00DD0134" w:rsidRPr="00DD0134">
        <w:rPr>
          <w:lang w:val="en-US"/>
        </w:rPr>
        <w:t>a</w:t>
      </w:r>
      <w:r w:rsidRPr="004B27B5">
        <w:rPr>
          <w:lang w:val="en-US"/>
        </w:rPr>
        <w:t>s</w:t>
      </w:r>
      <w:r w:rsidR="00DD0134" w:rsidRPr="00DD0134">
        <w:rPr>
          <w:lang w:val="en-US"/>
        </w:rPr>
        <w:t>i</w:t>
      </w:r>
      <w:r w:rsidRPr="004B27B5">
        <w:rPr>
          <w:lang w:val="en-US"/>
        </w:rPr>
        <w:t>s’, ‘th</w:t>
      </w:r>
      <w:r w:rsidR="00DD0134" w:rsidRPr="00DD0134">
        <w:rPr>
          <w:lang w:val="en-US"/>
        </w:rPr>
        <w:t>e</w:t>
      </w:r>
      <w:r w:rsidRPr="004B27B5">
        <w:rPr>
          <w:lang w:val="en-US"/>
        </w:rPr>
        <w:t xml:space="preserve"> m</w:t>
      </w:r>
      <w:r w:rsidR="00DD0134" w:rsidRPr="00DD0134">
        <w:rPr>
          <w:lang w:val="en-US"/>
        </w:rPr>
        <w:t>o</w:t>
      </w:r>
      <w:r w:rsidRPr="004B27B5">
        <w:rPr>
          <w:lang w:val="en-US"/>
        </w:rPr>
        <w:t>d</w:t>
      </w:r>
      <w:r w:rsidR="00DD0134" w:rsidRPr="00DD0134">
        <w:rPr>
          <w:lang w:val="en-US"/>
        </w:rPr>
        <w:t>e</w:t>
      </w:r>
      <w:r w:rsidRPr="004B27B5">
        <w:rPr>
          <w:lang w:val="en-US"/>
        </w:rPr>
        <w:t xml:space="preserve">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xml:space="preserve">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ns th</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 xml:space="preserve">nd </w:t>
      </w:r>
      <w:r w:rsidR="00DD0134" w:rsidRPr="00DD0134">
        <w:rPr>
          <w:lang w:val="en-US"/>
        </w:rPr>
        <w:t>i</w:t>
      </w:r>
      <w:r w:rsidRPr="004B27B5">
        <w:rPr>
          <w:lang w:val="en-US"/>
        </w:rPr>
        <w:t>nt</w:t>
      </w:r>
      <w:r w:rsidR="00DD0134" w:rsidRPr="00DD0134">
        <w:rPr>
          <w:lang w:val="en-US"/>
        </w:rPr>
        <w:t>e</w:t>
      </w:r>
      <w:r w:rsidRPr="004B27B5">
        <w:rPr>
          <w:lang w:val="en-US"/>
        </w:rPr>
        <w:t>ll</w:t>
      </w:r>
      <w:r w:rsidR="00DD0134" w:rsidRPr="00DD0134">
        <w:rPr>
          <w:lang w:val="en-US"/>
        </w:rPr>
        <w:t>e</w:t>
      </w:r>
      <w:r w:rsidRPr="004B27B5">
        <w:rPr>
          <w:lang w:val="en-US"/>
        </w:rPr>
        <w:t>ct</w:t>
      </w:r>
      <w:r w:rsidR="00DD0134">
        <w:rPr>
          <w:lang w:val="en-US"/>
        </w:rPr>
        <w:t>u</w:t>
      </w:r>
      <w:r w:rsidR="00DD0134" w:rsidRPr="00DD0134">
        <w:rPr>
          <w:lang w:val="en-US"/>
        </w:rPr>
        <w:t>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i</w:t>
      </w:r>
      <w:r w:rsidRPr="004B27B5">
        <w:rPr>
          <w:lang w:val="en-US"/>
        </w:rPr>
        <w:t>n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‘s</w:t>
      </w:r>
      <w:r w:rsidR="00DD0134" w:rsidRPr="00DD0134">
        <w:rPr>
          <w:lang w:val="en-US"/>
        </w:rPr>
        <w:t>o</w:t>
      </w:r>
      <w:r w:rsidRPr="004B27B5">
        <w:rPr>
          <w:lang w:val="en-US"/>
        </w:rPr>
        <w:t>c</w:t>
      </w:r>
      <w:r w:rsidR="00DD0134" w:rsidRPr="00DD0134">
        <w:rPr>
          <w:lang w:val="en-US"/>
        </w:rPr>
        <w:t>ia</w:t>
      </w:r>
      <w:r w:rsidRPr="004B27B5">
        <w:rPr>
          <w:lang w:val="en-US"/>
        </w:rPr>
        <w:t>l b</w:t>
      </w:r>
      <w:r w:rsidR="00DD0134" w:rsidRPr="00DD0134">
        <w:rPr>
          <w:lang w:val="en-US"/>
        </w:rPr>
        <w:t>ei</w:t>
      </w:r>
      <w:r w:rsidRPr="004B27B5">
        <w:rPr>
          <w:lang w:val="en-US"/>
        </w:rPr>
        <w:t>ng…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e</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[m</w:t>
      </w:r>
      <w:r w:rsidR="00DD0134">
        <w:rPr>
          <w:lang w:val="en-US"/>
        </w:rPr>
        <w:t>y</w:t>
      </w:r>
      <w:r w:rsidRPr="004B27B5">
        <w:rPr>
          <w:lang w:val="en-US"/>
        </w:rPr>
        <w:t xml:space="preserve"> </w:t>
      </w:r>
      <w:r w:rsidR="00DD0134" w:rsidRPr="00DD0134">
        <w:rPr>
          <w:lang w:val="en-US"/>
        </w:rPr>
        <w:t>e</w:t>
      </w:r>
      <w:r w:rsidRPr="004B27B5">
        <w:rPr>
          <w:lang w:val="en-US"/>
        </w:rPr>
        <w:t>mph</w:t>
      </w:r>
      <w:r w:rsidR="00DD0134" w:rsidRPr="00DD0134">
        <w:rPr>
          <w:lang w:val="en-US"/>
        </w:rPr>
        <w:t>a</w:t>
      </w:r>
      <w:r w:rsidRPr="004B27B5">
        <w:rPr>
          <w:lang w:val="en-US"/>
        </w:rPr>
        <w:t>s</w:t>
      </w:r>
      <w:r w:rsidR="00DD0134" w:rsidRPr="00DD0134">
        <w:rPr>
          <w:lang w:val="en-US"/>
        </w:rPr>
        <w:t>e</w:t>
      </w:r>
      <w:r w:rsidRPr="004B27B5">
        <w:rPr>
          <w:lang w:val="en-US"/>
        </w:rPr>
        <w:t>s].</w:t>
      </w:r>
    </w:p>
    <w:p w:rsidR="00A3035B" w:rsidRPr="004B27B5" w:rsidRDefault="00A3035B" w:rsidP="004B27B5">
      <w:pPr>
        <w:pStyle w:val="ac"/>
        <w:rPr>
          <w:lang w:val="en-US"/>
        </w:rPr>
      </w:pPr>
      <w:r w:rsidRPr="004B27B5">
        <w:rPr>
          <w:lang w:val="en-US"/>
        </w:rPr>
        <w:t>T</w:t>
      </w:r>
      <w:r w:rsidR="00DD0134" w:rsidRPr="00DD0134">
        <w:rPr>
          <w:lang w:val="en-US"/>
        </w:rPr>
        <w:t>o</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 th</w:t>
      </w:r>
      <w:r w:rsidR="00DD0134" w:rsidRPr="00DD0134">
        <w:rPr>
          <w:lang w:val="en-US"/>
        </w:rPr>
        <w:t>e</w:t>
      </w:r>
      <w:r w:rsidRPr="004B27B5">
        <w:rPr>
          <w:lang w:val="en-US"/>
        </w:rPr>
        <w:t>s</w:t>
      </w:r>
      <w:r w:rsidR="00DD0134" w:rsidRPr="00DD0134">
        <w:rPr>
          <w:lang w:val="en-US"/>
        </w:rPr>
        <w:t>e</w:t>
      </w:r>
      <w:r w:rsidRPr="004B27B5">
        <w:rPr>
          <w:lang w:val="en-US"/>
        </w:rPr>
        <w:t xml:space="preserve"> str</w:t>
      </w:r>
      <w:r w:rsidR="00DD0134" w:rsidRPr="00DD0134">
        <w:rPr>
          <w:lang w:val="en-US"/>
        </w:rPr>
        <w:t>o</w:t>
      </w:r>
      <w:r w:rsidRPr="004B27B5">
        <w:rPr>
          <w:lang w:val="en-US"/>
        </w:rPr>
        <w:t xml:space="preserve">ng </w:t>
      </w:r>
      <w:r w:rsidR="00DD0134" w:rsidRPr="00DD0134">
        <w:rPr>
          <w:lang w:val="en-US"/>
        </w:rPr>
        <w:t>a</w:t>
      </w:r>
      <w:r w:rsidRPr="004B27B5">
        <w:rPr>
          <w:lang w:val="en-US"/>
        </w:rPr>
        <w:t>ss</w:t>
      </w:r>
      <w:r w:rsidR="00DD0134" w:rsidRPr="00DD0134">
        <w:rPr>
          <w:lang w:val="en-US"/>
        </w:rPr>
        <w:t>e</w:t>
      </w:r>
      <w:r w:rsidRPr="004B27B5">
        <w:rPr>
          <w:lang w:val="en-US"/>
        </w:rPr>
        <w:t>rt</w:t>
      </w:r>
      <w:r w:rsidR="00DD0134" w:rsidRPr="00DD0134">
        <w:rPr>
          <w:lang w:val="en-US"/>
        </w:rPr>
        <w:t>io</w:t>
      </w:r>
      <w:r w:rsidRPr="004B27B5">
        <w:rPr>
          <w:lang w:val="en-US"/>
        </w:rPr>
        <w:t xml:space="preserve">ns </w:t>
      </w:r>
      <w:r w:rsidR="00DD0134">
        <w:rPr>
          <w:lang w:val="en-US"/>
        </w:rPr>
        <w:t>y</w:t>
      </w:r>
      <w:r w:rsidR="00DD0134" w:rsidRPr="00DD0134">
        <w:rPr>
          <w:lang w:val="en-US"/>
        </w:rPr>
        <w:t>o</w:t>
      </w:r>
      <w:r w:rsidR="00DD0134">
        <w:rPr>
          <w:lang w:val="en-US"/>
        </w:rPr>
        <w:t>u</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 h</w:t>
      </w:r>
      <w:r w:rsidR="00DD0134" w:rsidRPr="00DD0134">
        <w:rPr>
          <w:lang w:val="en-US"/>
        </w:rPr>
        <w:t>o</w:t>
      </w:r>
      <w:r w:rsidRPr="004B27B5">
        <w:rPr>
          <w:lang w:val="en-US"/>
        </w:rPr>
        <w:t>w M</w:t>
      </w:r>
      <w:r w:rsidR="00DD0134" w:rsidRPr="00DD0134">
        <w:rPr>
          <w:lang w:val="en-US"/>
        </w:rPr>
        <w:t>a</w:t>
      </w:r>
      <w:r w:rsidRPr="004B27B5">
        <w:rPr>
          <w:lang w:val="en-US"/>
        </w:rPr>
        <w:t>rx s</w:t>
      </w:r>
      <w:r w:rsidR="00DD0134" w:rsidRPr="00DD0134">
        <w:rPr>
          <w:lang w:val="en-US"/>
        </w:rPr>
        <w:t>ee</w:t>
      </w:r>
      <w:r w:rsidRPr="004B27B5">
        <w:rPr>
          <w:lang w:val="en-US"/>
        </w:rPr>
        <w:t xml:space="preserve">s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nd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a</w:t>
      </w:r>
      <w:r w:rsidRPr="004B27B5">
        <w:rPr>
          <w:lang w:val="en-US"/>
        </w:rPr>
        <w:t>s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w:t>
      </w:r>
      <w:r w:rsidR="00DD0134" w:rsidRPr="00DD0134">
        <w:rPr>
          <w:lang w:val="en-US"/>
        </w:rPr>
        <w:t>i</w:t>
      </w:r>
      <w:r w:rsidRPr="004B27B5">
        <w:rPr>
          <w:lang w:val="en-US"/>
        </w:rPr>
        <w:t>ng.</w:t>
      </w:r>
    </w:p>
    <w:p w:rsidR="00A3035B" w:rsidRPr="004B27B5" w:rsidRDefault="00DD0134" w:rsidP="004B27B5">
      <w:pPr>
        <w:pStyle w:val="ac"/>
        <w:rPr>
          <w:lang w:val="en-US"/>
        </w:rPr>
      </w:pP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r</w:t>
      </w:r>
      <w:r w:rsidRPr="00DD0134">
        <w:rPr>
          <w:lang w:val="en-US"/>
        </w:rPr>
        <w:t>i</w:t>
      </w:r>
      <w:r w:rsidR="00A3035B" w:rsidRPr="004B27B5">
        <w:rPr>
          <w:lang w:val="en-US"/>
        </w:rPr>
        <w:t>s</w:t>
      </w:r>
      <w:r w:rsidRPr="00DD0134">
        <w:rPr>
          <w:lang w:val="en-US"/>
        </w:rPr>
        <w:t>e</w:t>
      </w:r>
      <w:r w:rsidR="00A3035B" w:rsidRPr="004B27B5">
        <w:rPr>
          <w:lang w:val="en-US"/>
        </w:rPr>
        <w:t>, f</w:t>
      </w:r>
      <w:r w:rsidRPr="00DD0134">
        <w:rPr>
          <w:lang w:val="en-US"/>
        </w:rPr>
        <w:t>o</w:t>
      </w:r>
      <w:r w:rsidR="00A3035B" w:rsidRPr="004B27B5">
        <w:rPr>
          <w:lang w:val="en-US"/>
        </w:rPr>
        <w:t>r h</w:t>
      </w:r>
      <w:r w:rsidRPr="00DD0134">
        <w:rPr>
          <w:lang w:val="en-US"/>
        </w:rPr>
        <w:t>i</w:t>
      </w:r>
      <w:r w:rsidR="00A3035B" w:rsidRPr="004B27B5">
        <w:rPr>
          <w:lang w:val="en-US"/>
        </w:rPr>
        <w:t xml:space="preserve">m,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f th</w:t>
      </w:r>
      <w:r w:rsidRPr="00DD0134">
        <w:rPr>
          <w:lang w:val="en-US"/>
        </w:rPr>
        <w:t>e</w:t>
      </w:r>
      <w:r w:rsidR="00A3035B" w:rsidRPr="004B27B5">
        <w:rPr>
          <w:lang w:val="en-US"/>
        </w:rPr>
        <w:t xml:space="preserve">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 xml:space="preserve">l </w:t>
      </w:r>
      <w:r w:rsidRPr="00DD0134">
        <w:rPr>
          <w:lang w:val="en-US"/>
        </w:rPr>
        <w:t>i</w:t>
      </w:r>
      <w:r w:rsidR="00A3035B" w:rsidRPr="004B27B5">
        <w:rPr>
          <w:lang w:val="en-US"/>
        </w:rPr>
        <w:t>nt</w:t>
      </w:r>
      <w:r w:rsidRPr="00DD0134">
        <w:rPr>
          <w:lang w:val="en-US"/>
        </w:rPr>
        <w:t>e</w:t>
      </w:r>
      <w:r w:rsidR="00A3035B" w:rsidRPr="004B27B5">
        <w:rPr>
          <w:lang w:val="en-US"/>
        </w:rPr>
        <w:t>r</w:t>
      </w:r>
      <w:r w:rsidRPr="00DD0134">
        <w:rPr>
          <w:lang w:val="en-US"/>
        </w:rPr>
        <w:t>a</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f h</w:t>
      </w:r>
      <w:r>
        <w:rPr>
          <w:lang w:val="en-US"/>
        </w:rPr>
        <w:t>u</w:t>
      </w:r>
      <w:r w:rsidR="00A3035B" w:rsidRPr="004B27B5">
        <w:rPr>
          <w:lang w:val="en-US"/>
        </w:rPr>
        <w:t>m</w:t>
      </w:r>
      <w:r w:rsidRPr="00DD0134">
        <w:rPr>
          <w:lang w:val="en-US"/>
        </w:rPr>
        <w:t>a</w:t>
      </w:r>
      <w:r w:rsidR="00A3035B" w:rsidRPr="004B27B5">
        <w:rPr>
          <w:lang w:val="en-US"/>
        </w:rPr>
        <w:t>n b</w:t>
      </w:r>
      <w:r w:rsidRPr="00DD0134">
        <w:rPr>
          <w:lang w:val="en-US"/>
        </w:rPr>
        <w:t>ei</w:t>
      </w:r>
      <w:r w:rsidR="00A3035B" w:rsidRPr="004B27B5">
        <w:rPr>
          <w:lang w:val="en-US"/>
        </w:rPr>
        <w:t>ngs w</w:t>
      </w:r>
      <w:r w:rsidRPr="00DD0134">
        <w:rPr>
          <w:lang w:val="en-US"/>
        </w:rPr>
        <w:t>i</w:t>
      </w:r>
      <w:r w:rsidR="00A3035B" w:rsidRPr="004B27B5">
        <w:rPr>
          <w:lang w:val="en-US"/>
        </w:rPr>
        <w:t>th th</w:t>
      </w:r>
      <w:r w:rsidRPr="00DD0134">
        <w:rPr>
          <w:lang w:val="en-US"/>
        </w:rPr>
        <w:t>e</w:t>
      </w:r>
      <w:r w:rsidR="00A3035B" w:rsidRPr="004B27B5">
        <w:rPr>
          <w:lang w:val="en-US"/>
        </w:rPr>
        <w:t xml:space="preserve"> w</w:t>
      </w:r>
      <w:r w:rsidRPr="00DD0134">
        <w:rPr>
          <w:lang w:val="en-US"/>
        </w:rPr>
        <w:t>o</w:t>
      </w:r>
      <w:r w:rsidR="00A3035B" w:rsidRPr="004B27B5">
        <w:rPr>
          <w:lang w:val="en-US"/>
        </w:rPr>
        <w:t xml:space="preserve">rld </w:t>
      </w:r>
      <w:r w:rsidRPr="00DD0134">
        <w:rPr>
          <w:lang w:val="en-US"/>
        </w:rPr>
        <w:t>a</w:t>
      </w:r>
      <w:r w:rsidR="00A3035B" w:rsidRPr="004B27B5">
        <w:rPr>
          <w:lang w:val="en-US"/>
        </w:rPr>
        <w:t xml:space="preserve">nd </w:t>
      </w:r>
      <w:r w:rsidRPr="00DD0134">
        <w:rPr>
          <w:lang w:val="en-US"/>
        </w:rPr>
        <w:t>ea</w:t>
      </w:r>
      <w:r w:rsidR="00A3035B" w:rsidRPr="004B27B5">
        <w:rPr>
          <w:lang w:val="en-US"/>
        </w:rPr>
        <w:t xml:space="preserve">ch </w:t>
      </w:r>
      <w:r w:rsidRPr="00DD0134">
        <w:rPr>
          <w:lang w:val="en-US"/>
        </w:rPr>
        <w:t>o</w:t>
      </w:r>
      <w:r w:rsidR="00A3035B" w:rsidRPr="004B27B5">
        <w:rPr>
          <w:lang w:val="en-US"/>
        </w:rPr>
        <w:t>th</w:t>
      </w:r>
      <w:r w:rsidRPr="00DD0134">
        <w:rPr>
          <w:lang w:val="en-US"/>
        </w:rPr>
        <w:t>e</w:t>
      </w:r>
      <w:r w:rsidR="00A3035B" w:rsidRPr="004B27B5">
        <w:rPr>
          <w:lang w:val="en-US"/>
        </w:rPr>
        <w:t>r:</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 xml:space="preserve">f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o</w:t>
      </w:r>
      <w:r w:rsidRPr="004B27B5">
        <w:rPr>
          <w:lang w:val="en-US"/>
        </w:rPr>
        <w:t>f c</w:t>
      </w:r>
      <w:r w:rsidR="00DD0134" w:rsidRPr="00DD0134">
        <w:rPr>
          <w:lang w:val="en-US"/>
        </w:rPr>
        <w:t>o</w:t>
      </w:r>
      <w:r w:rsidRPr="004B27B5">
        <w:rPr>
          <w:lang w:val="en-US"/>
        </w:rPr>
        <w:t>nc</w:t>
      </w:r>
      <w:r w:rsidR="00DD0134" w:rsidRPr="00DD0134">
        <w:rPr>
          <w:lang w:val="en-US"/>
        </w:rPr>
        <w:t>e</w:t>
      </w:r>
      <w:r w:rsidRPr="004B27B5">
        <w:rPr>
          <w:lang w:val="en-US"/>
        </w:rPr>
        <w:t>pt</w:t>
      </w:r>
      <w:r w:rsidR="00DD0134" w:rsidRPr="00DD0134">
        <w:rPr>
          <w:lang w:val="en-US"/>
        </w:rPr>
        <w:t>io</w:t>
      </w:r>
      <w:r w:rsidRPr="004B27B5">
        <w:rPr>
          <w:lang w:val="en-US"/>
        </w:rPr>
        <w:t xml:space="preserve">ns </w:t>
      </w:r>
      <w:r w:rsidR="00DD0134" w:rsidRPr="00DD0134">
        <w:rPr>
          <w:lang w:val="en-US"/>
        </w:rPr>
        <w:t>o</w:t>
      </w:r>
      <w:r w:rsidRPr="004B27B5">
        <w:rPr>
          <w:lang w:val="en-US"/>
        </w:rPr>
        <w:t>f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i</w:t>
      </w:r>
      <w:r w:rsidRPr="004B27B5">
        <w:rPr>
          <w:lang w:val="en-US"/>
        </w:rPr>
        <w:t xml:space="preserve">s </w:t>
      </w:r>
      <w:r w:rsidR="00DD0134" w:rsidRPr="00DD0134">
        <w:rPr>
          <w:lang w:val="en-US"/>
        </w:rPr>
        <w:t>a</w:t>
      </w:r>
      <w:r w:rsidRPr="004B27B5">
        <w:rPr>
          <w:lang w:val="en-US"/>
        </w:rPr>
        <w:t>t f</w:t>
      </w:r>
      <w:r w:rsidR="00DD0134" w:rsidRPr="00DD0134">
        <w:rPr>
          <w:lang w:val="en-US"/>
        </w:rPr>
        <w:t>i</w:t>
      </w:r>
      <w:r w:rsidRPr="004B27B5">
        <w:rPr>
          <w:lang w:val="en-US"/>
        </w:rPr>
        <w:t>rst d</w:t>
      </w:r>
      <w:r w:rsidR="00DD0134" w:rsidRPr="00DD0134">
        <w:rPr>
          <w:lang w:val="en-US"/>
        </w:rPr>
        <w:t>i</w:t>
      </w:r>
      <w:r w:rsidRPr="004B27B5">
        <w:rPr>
          <w:lang w:val="en-US"/>
        </w:rPr>
        <w:t>r</w:t>
      </w:r>
      <w:r w:rsidR="00DD0134" w:rsidRPr="00DD0134">
        <w:rPr>
          <w:lang w:val="en-US"/>
        </w:rPr>
        <w:t>e</w:t>
      </w:r>
      <w:r w:rsidRPr="004B27B5">
        <w:rPr>
          <w:lang w:val="en-US"/>
        </w:rPr>
        <w:t>ctl</w:t>
      </w:r>
      <w:r w:rsidR="00DD0134">
        <w:rPr>
          <w:lang w:val="en-US"/>
        </w:rPr>
        <w:t>y</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rw</w:t>
      </w:r>
      <w:r w:rsidR="00DD0134" w:rsidRPr="00DD0134">
        <w:rPr>
          <w:lang w:val="en-US"/>
        </w:rPr>
        <w:t>o</w:t>
      </w:r>
      <w:r w:rsidRPr="004B27B5">
        <w:rPr>
          <w:lang w:val="en-US"/>
        </w:rPr>
        <w:t>v</w:t>
      </w:r>
      <w:r w:rsidR="00DD0134" w:rsidRPr="00DD0134">
        <w:rPr>
          <w:lang w:val="en-US"/>
        </w:rPr>
        <w:t>e</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w:t>
      </w:r>
      <w:r w:rsidR="00DD0134" w:rsidRPr="00DD0134">
        <w:rPr>
          <w:lang w:val="en-US"/>
        </w:rPr>
        <w:t>o</w:t>
      </w:r>
      <w:r w:rsidRPr="004B27B5">
        <w:rPr>
          <w:lang w:val="en-US"/>
        </w:rPr>
        <w:t>f m</w:t>
      </w:r>
      <w:r w:rsidR="00DD0134" w:rsidRPr="00DD0134">
        <w:rPr>
          <w:lang w:val="en-US"/>
        </w:rPr>
        <w:t>e</w:t>
      </w:r>
      <w:r w:rsidRPr="004B27B5">
        <w:rPr>
          <w:lang w:val="en-US"/>
        </w:rPr>
        <w:t>n, th</w:t>
      </w:r>
      <w:r w:rsidR="00DD0134" w:rsidRPr="00DD0134">
        <w:rPr>
          <w:lang w:val="en-US"/>
        </w:rPr>
        <w:t>e</w:t>
      </w:r>
      <w:r w:rsidRPr="004B27B5">
        <w:rPr>
          <w:lang w:val="en-US"/>
        </w:rPr>
        <w:t xml:space="preserve">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f r</w:t>
      </w:r>
      <w:r w:rsidR="00DD0134" w:rsidRPr="00DD0134">
        <w:rPr>
          <w:lang w:val="en-US"/>
        </w:rPr>
        <w:t>ea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C</w:t>
      </w:r>
      <w:r w:rsidR="00DD0134" w:rsidRPr="00DD0134">
        <w:rPr>
          <w:lang w:val="en-US"/>
        </w:rPr>
        <w:t>o</w:t>
      </w:r>
      <w:r w:rsidRPr="004B27B5">
        <w:rPr>
          <w:lang w:val="en-US"/>
        </w:rPr>
        <w:t>nc</w:t>
      </w:r>
      <w:r w:rsidR="00DD0134" w:rsidRPr="00DD0134">
        <w:rPr>
          <w:lang w:val="en-US"/>
        </w:rPr>
        <w:t>ei</w:t>
      </w:r>
      <w:r w:rsidRPr="004B27B5">
        <w:rPr>
          <w:lang w:val="en-US"/>
        </w:rPr>
        <w:t>v</w:t>
      </w:r>
      <w:r w:rsidR="00DD0134" w:rsidRPr="00DD0134">
        <w:rPr>
          <w:lang w:val="en-US"/>
        </w:rPr>
        <w:t>i</w:t>
      </w:r>
      <w:r w:rsidRPr="004B27B5">
        <w:rPr>
          <w:lang w:val="en-US"/>
        </w:rPr>
        <w:t>ng, th</w:t>
      </w:r>
      <w:r w:rsidR="00DD0134" w:rsidRPr="00DD0134">
        <w:rPr>
          <w:lang w:val="en-US"/>
        </w:rPr>
        <w:t>i</w:t>
      </w:r>
      <w:r w:rsidRPr="004B27B5">
        <w:rPr>
          <w:lang w:val="en-US"/>
        </w:rPr>
        <w:t>nk</w:t>
      </w:r>
      <w:r w:rsidR="00DD0134" w:rsidRPr="00DD0134">
        <w:rPr>
          <w:lang w:val="en-US"/>
        </w:rPr>
        <w:t>i</w:t>
      </w:r>
      <w:r w:rsidRPr="004B27B5">
        <w:rPr>
          <w:lang w:val="en-US"/>
        </w:rPr>
        <w:t>ng, th</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w:t>
      </w:r>
      <w:r w:rsidR="00DD0134" w:rsidRPr="00DD0134">
        <w:rPr>
          <w:lang w:val="en-US"/>
        </w:rPr>
        <w:t>o</w:t>
      </w:r>
      <w:r w:rsidRPr="004B27B5">
        <w:rPr>
          <w:lang w:val="en-US"/>
        </w:rPr>
        <w:t>f m</w:t>
      </w:r>
      <w:r w:rsidR="00DD0134" w:rsidRPr="00DD0134">
        <w:rPr>
          <w:lang w:val="en-US"/>
        </w:rPr>
        <w:t>e</w:t>
      </w:r>
      <w:r w:rsidRPr="004B27B5">
        <w:rPr>
          <w:lang w:val="en-US"/>
        </w:rPr>
        <w:t xml:space="preserve">n </w:t>
      </w:r>
      <w:r w:rsidR="00DD0134" w:rsidRPr="00DD0134">
        <w:rPr>
          <w:lang w:val="en-US"/>
        </w:rPr>
        <w:t>a</w:t>
      </w:r>
      <w:r w:rsidRPr="004B27B5">
        <w:rPr>
          <w:lang w:val="en-US"/>
        </w:rPr>
        <w:t>pp</w:t>
      </w:r>
      <w:r w:rsidR="00DD0134" w:rsidRPr="00DD0134">
        <w:rPr>
          <w:lang w:val="en-US"/>
        </w:rPr>
        <w:t>ea</w:t>
      </w:r>
      <w:r w:rsidRPr="004B27B5">
        <w:rPr>
          <w:lang w:val="en-US"/>
        </w:rPr>
        <w:t xml:space="preserve">r </w:t>
      </w:r>
      <w:r w:rsidR="00DD0134" w:rsidRPr="00DD0134">
        <w:rPr>
          <w:lang w:val="en-US"/>
        </w:rPr>
        <w:t>a</w:t>
      </w:r>
      <w:r w:rsidRPr="004B27B5">
        <w:rPr>
          <w:lang w:val="en-US"/>
        </w:rPr>
        <w:t>t th</w:t>
      </w:r>
      <w:r w:rsidR="00DD0134" w:rsidRPr="00DD0134">
        <w:rPr>
          <w:lang w:val="en-US"/>
        </w:rPr>
        <w:t>i</w:t>
      </w:r>
      <w:r w:rsidRPr="004B27B5">
        <w:rPr>
          <w:lang w:val="en-US"/>
        </w:rPr>
        <w:t>s st</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a</w:t>
      </w:r>
      <w:r w:rsidRPr="004B27B5">
        <w:rPr>
          <w:lang w:val="en-US"/>
        </w:rPr>
        <w:t>s th</w:t>
      </w:r>
      <w:r w:rsidR="00DD0134" w:rsidRPr="00DD0134">
        <w:rPr>
          <w:lang w:val="en-US"/>
        </w:rPr>
        <w:t>e</w:t>
      </w:r>
      <w:r w:rsidRPr="004B27B5">
        <w:rPr>
          <w:lang w:val="en-US"/>
        </w:rPr>
        <w:t xml:space="preserve"> d</w:t>
      </w:r>
      <w:r w:rsidR="00DD0134" w:rsidRPr="00DD0134">
        <w:rPr>
          <w:lang w:val="en-US"/>
        </w:rPr>
        <w:t>i</w:t>
      </w:r>
      <w:r w:rsidRPr="004B27B5">
        <w:rPr>
          <w:lang w:val="en-US"/>
        </w:rPr>
        <w:t>r</w:t>
      </w:r>
      <w:r w:rsidR="00DD0134" w:rsidRPr="00DD0134">
        <w:rPr>
          <w:lang w:val="en-US"/>
        </w:rPr>
        <w:t>e</w:t>
      </w:r>
      <w:r w:rsidRPr="004B27B5">
        <w:rPr>
          <w:lang w:val="en-US"/>
        </w:rPr>
        <w:t xml:space="preserve">ct </w:t>
      </w:r>
      <w:r w:rsidR="00DD0134" w:rsidRPr="00DD0134">
        <w:rPr>
          <w:lang w:val="en-US"/>
        </w:rPr>
        <w:t>e</w:t>
      </w:r>
      <w:r w:rsidRPr="004B27B5">
        <w:rPr>
          <w:lang w:val="en-US"/>
        </w:rPr>
        <w:t>ffl</w:t>
      </w:r>
      <w:r w:rsidR="00DD0134">
        <w:rPr>
          <w:lang w:val="en-US"/>
        </w:rPr>
        <w:t>u</w:t>
      </w:r>
      <w:r w:rsidRPr="004B27B5">
        <w:rPr>
          <w:lang w:val="en-US"/>
        </w:rPr>
        <w:t xml:space="preserve">x </w:t>
      </w:r>
      <w:r w:rsidR="00DD0134" w:rsidRPr="00DD0134">
        <w:rPr>
          <w:lang w:val="en-US"/>
        </w:rPr>
        <w:t>o</w:t>
      </w:r>
      <w:r w:rsidRPr="004B27B5">
        <w:rPr>
          <w:lang w:val="en-US"/>
        </w:rPr>
        <w:t>f th</w:t>
      </w:r>
      <w:r w:rsidR="00DD0134" w:rsidRPr="00DD0134">
        <w:rPr>
          <w:lang w:val="en-US"/>
        </w:rPr>
        <w:t>ei</w:t>
      </w:r>
      <w:r w:rsidRPr="004B27B5">
        <w:rPr>
          <w:lang w:val="en-US"/>
        </w:rPr>
        <w:t>r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b</w:t>
      </w:r>
      <w:r w:rsidR="00DD0134" w:rsidRPr="00DD0134">
        <w:rPr>
          <w:lang w:val="en-US"/>
        </w:rPr>
        <w:t>e</w:t>
      </w:r>
      <w:r w:rsidRPr="004B27B5">
        <w:rPr>
          <w:lang w:val="en-US"/>
        </w:rPr>
        <w:t>h</w:t>
      </w:r>
      <w:r w:rsidR="00DD0134" w:rsidRPr="00DD0134">
        <w:rPr>
          <w:lang w:val="en-US"/>
        </w:rPr>
        <w:t>a</w:t>
      </w:r>
      <w:r w:rsidRPr="004B27B5">
        <w:rPr>
          <w:lang w:val="en-US"/>
        </w:rPr>
        <w:t>v</w:t>
      </w:r>
      <w:r w:rsidR="00DD0134" w:rsidRPr="00DD0134">
        <w:rPr>
          <w:lang w:val="en-US"/>
        </w:rPr>
        <w:t>io</w:t>
      </w:r>
      <w:r w:rsidR="00DD0134">
        <w:rPr>
          <w:lang w:val="en-US"/>
        </w:rPr>
        <w:t>u</w:t>
      </w:r>
      <w:r w:rsidRPr="004B27B5">
        <w:rPr>
          <w:lang w:val="en-US"/>
        </w:rPr>
        <w:t>r. Th</w:t>
      </w:r>
      <w:r w:rsidR="00DD0134" w:rsidRPr="00DD0134">
        <w:rPr>
          <w:lang w:val="en-US"/>
        </w:rPr>
        <w:t>e</w:t>
      </w:r>
      <w:r w:rsidRPr="004B27B5">
        <w:rPr>
          <w:lang w:val="en-US"/>
        </w:rPr>
        <w:t xml:space="preserve"> s</w:t>
      </w:r>
      <w:r w:rsidR="00DD0134" w:rsidRPr="00DD0134">
        <w:rPr>
          <w:lang w:val="en-US"/>
        </w:rPr>
        <w:t>a</w:t>
      </w:r>
      <w:r w:rsidRPr="004B27B5">
        <w:rPr>
          <w:lang w:val="en-US"/>
        </w:rPr>
        <w:t>m</w:t>
      </w:r>
      <w:r w:rsidR="00DD0134" w:rsidRPr="00DD0134">
        <w:rPr>
          <w:lang w:val="en-US"/>
        </w:rPr>
        <w:t>e</w:t>
      </w:r>
      <w:r w:rsidRPr="004B27B5">
        <w:rPr>
          <w:lang w:val="en-US"/>
        </w:rPr>
        <w:t xml:space="preserve"> </w:t>
      </w:r>
      <w:r w:rsidR="00DD0134" w:rsidRPr="00DD0134">
        <w:rPr>
          <w:lang w:val="en-US"/>
        </w:rPr>
        <w:t>a</w:t>
      </w:r>
      <w:r w:rsidRPr="004B27B5">
        <w:rPr>
          <w:lang w:val="en-US"/>
        </w:rPr>
        <w:t>ppl</w:t>
      </w:r>
      <w:r w:rsidR="00DD0134" w:rsidRPr="00DD0134">
        <w:rPr>
          <w:lang w:val="en-US"/>
        </w:rPr>
        <w:t>ie</w:t>
      </w:r>
      <w:r w:rsidRPr="004B27B5">
        <w:rPr>
          <w:lang w:val="en-US"/>
        </w:rPr>
        <w:t>s t</w:t>
      </w:r>
      <w:r w:rsidR="00DD0134" w:rsidRPr="00DD0134">
        <w:rPr>
          <w:lang w:val="en-US"/>
        </w:rPr>
        <w:t>o</w:t>
      </w:r>
      <w:r w:rsidRPr="004B27B5">
        <w:rPr>
          <w:lang w:val="en-US"/>
        </w:rPr>
        <w:t xml:space="preserve"> m</w:t>
      </w:r>
      <w:r w:rsidR="00DD0134" w:rsidRPr="00DD0134">
        <w:rPr>
          <w:lang w:val="en-US"/>
        </w:rPr>
        <w:t>e</w:t>
      </w:r>
      <w:r w:rsidRPr="004B27B5">
        <w:rPr>
          <w:lang w:val="en-US"/>
        </w:rPr>
        <w:t>nt</w:t>
      </w:r>
      <w:r w:rsidR="00DD0134" w:rsidRPr="00DD0134">
        <w:rPr>
          <w:lang w:val="en-US"/>
        </w:rPr>
        <w:t>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s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e</w:t>
      </w:r>
      <w:r w:rsidRPr="004B27B5">
        <w:rPr>
          <w:lang w:val="en-US"/>
        </w:rPr>
        <w:t xml:space="preserve">d </w:t>
      </w:r>
      <w:r w:rsidR="00DD0134" w:rsidRPr="00DD0134">
        <w:rPr>
          <w:lang w:val="en-US"/>
        </w:rPr>
        <w:t>i</w:t>
      </w:r>
      <w:r w:rsidRPr="004B27B5">
        <w:rPr>
          <w:lang w:val="en-US"/>
        </w:rPr>
        <w:t>n th</w:t>
      </w:r>
      <w:r w:rsidR="00DD0134" w:rsidRPr="00DD0134">
        <w:rPr>
          <w:lang w:val="en-US"/>
        </w:rPr>
        <w:t>e</w:t>
      </w:r>
      <w:r w:rsidRPr="004B27B5">
        <w:rPr>
          <w:lang w:val="en-US"/>
        </w:rPr>
        <w:t xml:space="preserve">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f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cs, l</w:t>
      </w:r>
      <w:r w:rsidR="00DD0134" w:rsidRPr="00DD0134">
        <w:rPr>
          <w:lang w:val="en-US"/>
        </w:rPr>
        <w:t>a</w:t>
      </w:r>
      <w:r w:rsidRPr="004B27B5">
        <w:rPr>
          <w:lang w:val="en-US"/>
        </w:rPr>
        <w:t>ws, m</w:t>
      </w:r>
      <w:r w:rsidR="00DD0134" w:rsidRPr="00DD0134">
        <w:rPr>
          <w:lang w:val="en-US"/>
        </w:rPr>
        <w:t>o</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r</w:t>
      </w:r>
      <w:r w:rsidR="00DD0134" w:rsidRPr="00DD0134">
        <w:rPr>
          <w:lang w:val="en-US"/>
        </w:rPr>
        <w:t>e</w:t>
      </w:r>
      <w:r w:rsidRPr="004B27B5">
        <w:rPr>
          <w:lang w:val="en-US"/>
        </w:rPr>
        <w:t>l</w:t>
      </w:r>
      <w:r w:rsidR="00DD0134" w:rsidRPr="00DD0134">
        <w:rPr>
          <w:lang w:val="en-US"/>
        </w:rPr>
        <w:t>i</w:t>
      </w:r>
      <w:r w:rsidRPr="004B27B5">
        <w:rPr>
          <w:lang w:val="en-US"/>
        </w:rPr>
        <w:t>g</w:t>
      </w:r>
      <w:r w:rsidR="00DD0134" w:rsidRPr="00DD0134">
        <w:rPr>
          <w:lang w:val="en-US"/>
        </w:rPr>
        <w:t>io</w:t>
      </w:r>
      <w:r w:rsidRPr="004B27B5">
        <w:rPr>
          <w:lang w:val="en-US"/>
        </w:rPr>
        <w:t>ns, m</w:t>
      </w:r>
      <w:r w:rsidR="00DD0134" w:rsidRPr="00DD0134">
        <w:rPr>
          <w:lang w:val="en-US"/>
        </w:rPr>
        <w:t>e</w:t>
      </w:r>
      <w:r w:rsidRPr="004B27B5">
        <w:rPr>
          <w:lang w:val="en-US"/>
        </w:rPr>
        <w:t>t</w:t>
      </w:r>
      <w:r w:rsidR="00DD0134" w:rsidRPr="00DD0134">
        <w:rPr>
          <w:lang w:val="en-US"/>
        </w:rPr>
        <w:t>a</w:t>
      </w:r>
      <w:r w:rsidRPr="004B27B5">
        <w:rPr>
          <w:lang w:val="en-US"/>
        </w:rPr>
        <w:t>ph</w:t>
      </w:r>
      <w:r w:rsidR="00DD0134">
        <w:rPr>
          <w:lang w:val="en-US"/>
        </w:rPr>
        <w:t>y</w:t>
      </w:r>
      <w:r w:rsidRPr="004B27B5">
        <w:rPr>
          <w:lang w:val="en-US"/>
        </w:rPr>
        <w:t>s</w:t>
      </w:r>
      <w:r w:rsidR="00DD0134" w:rsidRPr="00DD0134">
        <w:rPr>
          <w:lang w:val="en-US"/>
        </w:rPr>
        <w:t>i</w:t>
      </w:r>
      <w:r w:rsidRPr="004B27B5">
        <w:rPr>
          <w:lang w:val="en-US"/>
        </w:rPr>
        <w:t xml:space="preserve">cs, </w:t>
      </w:r>
      <w:r w:rsidR="00DD0134" w:rsidRPr="00DD0134">
        <w:rPr>
          <w:lang w:val="en-US"/>
        </w:rPr>
        <w:t>e</w:t>
      </w:r>
      <w:r w:rsidRPr="004B27B5">
        <w:rPr>
          <w:lang w:val="en-US"/>
        </w:rPr>
        <w:t xml:space="preserve">tc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p</w:t>
      </w:r>
      <w:r w:rsidR="00DD0134" w:rsidRPr="00DD0134">
        <w:rPr>
          <w:lang w:val="en-US"/>
        </w:rPr>
        <w:t>eo</w:t>
      </w:r>
      <w:r w:rsidRPr="004B27B5">
        <w:rPr>
          <w:lang w:val="en-US"/>
        </w:rPr>
        <w:t>pl</w:t>
      </w:r>
      <w:r w:rsidR="00DD0134" w:rsidRPr="00DD0134">
        <w:rPr>
          <w:lang w:val="en-US"/>
        </w:rPr>
        <w:t>e</w:t>
      </w:r>
      <w:r w:rsidRPr="004B27B5">
        <w:rPr>
          <w:lang w:val="en-US"/>
        </w:rPr>
        <w:t>. M</w:t>
      </w:r>
      <w:r w:rsidR="00DD0134" w:rsidRPr="00DD0134">
        <w:rPr>
          <w:lang w:val="en-US"/>
        </w:rPr>
        <w:t>e</w:t>
      </w:r>
      <w:r w:rsidRPr="004B27B5">
        <w:rPr>
          <w:lang w:val="en-US"/>
        </w:rPr>
        <w:t xml:space="preserve">n </w:t>
      </w:r>
      <w:r w:rsidR="00DD0134" w:rsidRPr="00DD0134">
        <w:rPr>
          <w:lang w:val="en-US"/>
        </w:rPr>
        <w:t>a</w:t>
      </w:r>
      <w:r w:rsidRPr="004B27B5">
        <w:rPr>
          <w:lang w:val="en-US"/>
        </w:rPr>
        <w:t>r</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xml:space="preserve">rs </w:t>
      </w:r>
      <w:r w:rsidR="00DD0134" w:rsidRPr="00DD0134">
        <w:rPr>
          <w:lang w:val="en-US"/>
        </w:rPr>
        <w:t>o</w:t>
      </w:r>
      <w:r w:rsidRPr="004B27B5">
        <w:rPr>
          <w:lang w:val="en-US"/>
        </w:rPr>
        <w:t>f th</w:t>
      </w:r>
      <w:r w:rsidR="00DD0134" w:rsidRPr="00DD0134">
        <w:rPr>
          <w:lang w:val="en-US"/>
        </w:rPr>
        <w:t>ei</w:t>
      </w:r>
      <w:r w:rsidRPr="004B27B5">
        <w:rPr>
          <w:lang w:val="en-US"/>
        </w:rPr>
        <w:t>r c</w:t>
      </w:r>
      <w:r w:rsidR="00DD0134" w:rsidRPr="00DD0134">
        <w:rPr>
          <w:lang w:val="en-US"/>
        </w:rPr>
        <w:t>o</w:t>
      </w:r>
      <w:r w:rsidRPr="004B27B5">
        <w:rPr>
          <w:lang w:val="en-US"/>
        </w:rPr>
        <w:t>nc</w:t>
      </w:r>
      <w:r w:rsidR="00DD0134" w:rsidRPr="00DD0134">
        <w:rPr>
          <w:lang w:val="en-US"/>
        </w:rPr>
        <w:t>e</w:t>
      </w:r>
      <w:r w:rsidRPr="004B27B5">
        <w:rPr>
          <w:lang w:val="en-US"/>
        </w:rPr>
        <w:t>pt</w:t>
      </w:r>
      <w:r w:rsidR="00DD0134" w:rsidRPr="00DD0134">
        <w:rPr>
          <w:lang w:val="en-US"/>
        </w:rPr>
        <w:t>io</w:t>
      </w:r>
      <w:r w:rsidRPr="004B27B5">
        <w:rPr>
          <w:lang w:val="en-US"/>
        </w:rPr>
        <w:t xml:space="preserve">ns,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e</w:t>
      </w:r>
      <w:r w:rsidRPr="004B27B5">
        <w:rPr>
          <w:lang w:val="en-US"/>
        </w:rPr>
        <w:t>tc – r</w:t>
      </w:r>
      <w:r w:rsidR="00DD0134" w:rsidRPr="00DD0134">
        <w:rPr>
          <w:lang w:val="en-US"/>
        </w:rPr>
        <w:t>ea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m</w:t>
      </w:r>
      <w:r w:rsidR="00DD0134" w:rsidRPr="00DD0134">
        <w:rPr>
          <w:lang w:val="en-US"/>
        </w:rPr>
        <w:t>e</w:t>
      </w:r>
      <w:r w:rsidRPr="004B27B5">
        <w:rPr>
          <w:lang w:val="en-US"/>
        </w:rPr>
        <w:t xml:space="preserve">n, </w:t>
      </w:r>
      <w:r w:rsidR="00DD0134" w:rsidRPr="00DD0134">
        <w:rPr>
          <w:lang w:val="en-US"/>
        </w:rPr>
        <w:t>a</w:t>
      </w:r>
      <w:r w:rsidRPr="004B27B5">
        <w:rPr>
          <w:lang w:val="en-US"/>
        </w:rPr>
        <w:t>s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n</w:t>
      </w:r>
      <w:r w:rsidR="00DD0134" w:rsidRPr="00DD0134">
        <w:rPr>
          <w:lang w:val="en-US"/>
        </w:rPr>
        <w:t>e</w:t>
      </w:r>
      <w:r w:rsidRPr="004B27B5">
        <w:rPr>
          <w:lang w:val="en-US"/>
        </w:rPr>
        <w:t>d b</w:t>
      </w:r>
      <w:r w:rsidR="00DD0134">
        <w:rPr>
          <w:lang w:val="en-US"/>
        </w:rPr>
        <w:t>y</w:t>
      </w:r>
      <w:r w:rsidRPr="004B27B5">
        <w:rPr>
          <w:lang w:val="en-US"/>
        </w:rPr>
        <w:t xml:space="preserve"> th</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o</w:t>
      </w:r>
      <w:r w:rsidRPr="004B27B5">
        <w:rPr>
          <w:lang w:val="en-US"/>
        </w:rPr>
        <w:t>f th</w:t>
      </w:r>
      <w:r w:rsidR="00DD0134" w:rsidRPr="00DD0134">
        <w:rPr>
          <w:lang w:val="en-US"/>
        </w:rPr>
        <w:t>ei</w:t>
      </w:r>
      <w:r w:rsidRPr="004B27B5">
        <w:rPr>
          <w:lang w:val="en-US"/>
        </w:rPr>
        <w:t>r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rms </w:t>
      </w:r>
      <w:r w:rsidR="00DD0134" w:rsidRPr="00DD0134">
        <w:rPr>
          <w:lang w:val="en-US"/>
        </w:rPr>
        <w:t>o</w:t>
      </w:r>
      <w:r w:rsidRPr="004B27B5">
        <w:rPr>
          <w:lang w:val="en-US"/>
        </w:rPr>
        <w:t xml:space="preserve">f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c</w:t>
      </w:r>
      <w:r w:rsidR="00DD0134" w:rsidRPr="00DD0134">
        <w:rPr>
          <w:lang w:val="en-US"/>
        </w:rPr>
        <w:t>o</w:t>
      </w:r>
      <w:r w:rsidRPr="004B27B5">
        <w:rPr>
          <w:lang w:val="en-US"/>
        </w:rPr>
        <w:t>rr</w:t>
      </w:r>
      <w:r w:rsidR="00DD0134" w:rsidRPr="00DD0134">
        <w:rPr>
          <w:lang w:val="en-US"/>
        </w:rPr>
        <w:t>e</w:t>
      </w:r>
      <w:r w:rsidRPr="004B27B5">
        <w:rPr>
          <w:lang w:val="en-US"/>
        </w:rPr>
        <w:t>sp</w:t>
      </w:r>
      <w:r w:rsidR="00DD0134" w:rsidRPr="00DD0134">
        <w:rPr>
          <w:lang w:val="en-US"/>
        </w:rPr>
        <w:t>o</w:t>
      </w:r>
      <w:r w:rsidRPr="004B27B5">
        <w:rPr>
          <w:lang w:val="en-US"/>
        </w:rPr>
        <w:t>nd</w:t>
      </w:r>
      <w:r w:rsidR="00DD0134" w:rsidRPr="00DD0134">
        <w:rPr>
          <w:lang w:val="en-US"/>
        </w:rPr>
        <w:t>i</w:t>
      </w:r>
      <w:r w:rsidRPr="004B27B5">
        <w:rPr>
          <w:lang w:val="en-US"/>
        </w:rPr>
        <w:t>ng t</w:t>
      </w:r>
      <w:r w:rsidR="00DD0134" w:rsidRPr="00DD0134">
        <w:rPr>
          <w:lang w:val="en-US"/>
        </w:rPr>
        <w:t>o</w:t>
      </w:r>
      <w:r w:rsidRPr="004B27B5">
        <w:rPr>
          <w:lang w:val="en-US"/>
        </w:rPr>
        <w:t xml:space="preserve"> th</w:t>
      </w:r>
      <w:r w:rsidR="00DD0134" w:rsidRPr="00DD0134">
        <w:rPr>
          <w:lang w:val="en-US"/>
        </w:rPr>
        <w:t>e</w:t>
      </w:r>
      <w:r w:rsidRPr="004B27B5">
        <w:rPr>
          <w:lang w:val="en-US"/>
        </w:rPr>
        <w:t>s</w:t>
      </w:r>
      <w:r w:rsidR="00DD0134" w:rsidRPr="00DD0134">
        <w:rPr>
          <w:lang w:val="en-US"/>
        </w:rPr>
        <w:t>e</w:t>
      </w:r>
      <w:r w:rsidRPr="004B27B5">
        <w:rPr>
          <w:lang w:val="en-US"/>
        </w:rPr>
        <w:t xml:space="preserve">, </w:t>
      </w:r>
      <w:r w:rsidR="00DD0134">
        <w:rPr>
          <w:lang w:val="en-US"/>
        </w:rPr>
        <w:t>u</w:t>
      </w:r>
      <w:r w:rsidRPr="004B27B5">
        <w:rPr>
          <w:lang w:val="en-US"/>
        </w:rPr>
        <w:t>p t</w:t>
      </w:r>
      <w:r w:rsidR="00DD0134" w:rsidRPr="00DD0134">
        <w:rPr>
          <w:lang w:val="en-US"/>
        </w:rPr>
        <w:t>o</w:t>
      </w:r>
      <w:r w:rsidRPr="004B27B5">
        <w:rPr>
          <w:lang w:val="en-US"/>
        </w:rPr>
        <w:t xml:space="preserve"> </w:t>
      </w:r>
      <w:r w:rsidR="00DD0134" w:rsidRPr="00DD0134">
        <w:rPr>
          <w:lang w:val="en-US"/>
        </w:rPr>
        <w:t>i</w:t>
      </w:r>
      <w:r w:rsidRPr="004B27B5">
        <w:rPr>
          <w:lang w:val="en-US"/>
        </w:rPr>
        <w:t>ts f</w:t>
      </w:r>
      <w:r w:rsidR="00DD0134">
        <w:rPr>
          <w:lang w:val="en-US"/>
        </w:rPr>
        <w:t>u</w:t>
      </w:r>
      <w:r w:rsidRPr="004B27B5">
        <w:rPr>
          <w:lang w:val="en-US"/>
        </w:rPr>
        <w:t>rth</w:t>
      </w:r>
      <w:r w:rsidR="00DD0134" w:rsidRPr="00DD0134">
        <w:rPr>
          <w:lang w:val="en-US"/>
        </w:rPr>
        <w:t>e</w:t>
      </w:r>
      <w:r w:rsidRPr="004B27B5">
        <w:rPr>
          <w:lang w:val="en-US"/>
        </w:rPr>
        <w:t>st f</w:t>
      </w:r>
      <w:r w:rsidR="00DD0134" w:rsidRPr="00DD0134">
        <w:rPr>
          <w:lang w:val="en-US"/>
        </w:rPr>
        <w:t>o</w:t>
      </w:r>
      <w:r w:rsidRPr="004B27B5">
        <w:rPr>
          <w:lang w:val="en-US"/>
        </w:rPr>
        <w:t>rms.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c</w:t>
      </w:r>
      <w:r w:rsidR="00DD0134" w:rsidRPr="00DD0134">
        <w:rPr>
          <w:lang w:val="en-US"/>
        </w:rPr>
        <w:t>a</w:t>
      </w:r>
      <w:r w:rsidRPr="004B27B5">
        <w:rPr>
          <w:lang w:val="en-US"/>
        </w:rPr>
        <w:t>n n</w:t>
      </w:r>
      <w:r w:rsidR="00DD0134" w:rsidRPr="00DD0134">
        <w:rPr>
          <w:lang w:val="en-US"/>
        </w:rPr>
        <w:t>e</w:t>
      </w:r>
      <w:r w:rsidRPr="004B27B5">
        <w:rPr>
          <w:lang w:val="en-US"/>
        </w:rPr>
        <w:t>v</w:t>
      </w:r>
      <w:r w:rsidR="00DD0134" w:rsidRPr="00DD0134">
        <w:rPr>
          <w:lang w:val="en-US"/>
        </w:rPr>
        <w:t>e</w:t>
      </w:r>
      <w:r w:rsidRPr="004B27B5">
        <w:rPr>
          <w:lang w:val="en-US"/>
        </w:rPr>
        <w:t>r b</w:t>
      </w:r>
      <w:r w:rsidR="00DD0134" w:rsidRPr="00DD0134">
        <w:rPr>
          <w:lang w:val="en-US"/>
        </w:rPr>
        <w:t>e</w:t>
      </w:r>
      <w:r w:rsidRPr="004B27B5">
        <w:rPr>
          <w:lang w:val="en-US"/>
        </w:rPr>
        <w:t xml:space="preserve"> </w:t>
      </w:r>
      <w:r w:rsidR="00DD0134" w:rsidRPr="00DD0134">
        <w:rPr>
          <w:lang w:val="en-US"/>
        </w:rPr>
        <w:t>a</w:t>
      </w:r>
      <w:r w:rsidRPr="004B27B5">
        <w:rPr>
          <w:lang w:val="en-US"/>
        </w:rPr>
        <w:t>n</w:t>
      </w:r>
      <w:r w:rsidR="00DD0134">
        <w:rPr>
          <w:lang w:val="en-US"/>
        </w:rPr>
        <w:t>y</w:t>
      </w:r>
      <w:r w:rsidRPr="004B27B5">
        <w:rPr>
          <w:lang w:val="en-US"/>
        </w:rPr>
        <w:t>th</w:t>
      </w:r>
      <w:r w:rsidR="00DD0134" w:rsidRPr="00DD0134">
        <w:rPr>
          <w:lang w:val="en-US"/>
        </w:rPr>
        <w:t>i</w:t>
      </w:r>
      <w:r w:rsidRPr="004B27B5">
        <w:rPr>
          <w:lang w:val="en-US"/>
        </w:rPr>
        <w:t xml:space="preserve">ng </w:t>
      </w:r>
      <w:r w:rsidR="00DD0134" w:rsidRPr="00DD0134">
        <w:rPr>
          <w:lang w:val="en-US"/>
        </w:rPr>
        <w:t>e</w:t>
      </w:r>
      <w:r w:rsidRPr="004B27B5">
        <w:rPr>
          <w:lang w:val="en-US"/>
        </w:rPr>
        <w:t>ls</w:t>
      </w:r>
      <w:r w:rsidR="00DD0134" w:rsidRPr="00DD0134">
        <w:rPr>
          <w:lang w:val="en-US"/>
        </w:rPr>
        <w:t>e</w:t>
      </w:r>
      <w:r w:rsidRPr="004B27B5">
        <w:rPr>
          <w:lang w:val="en-US"/>
        </w:rPr>
        <w:t xml:space="preserve"> th</w:t>
      </w:r>
      <w:r w:rsidR="00DD0134" w:rsidRPr="00DD0134">
        <w:rPr>
          <w:lang w:val="en-US"/>
        </w:rPr>
        <w:t>a</w:t>
      </w:r>
      <w:r w:rsidRPr="004B27B5">
        <w:rPr>
          <w:lang w:val="en-US"/>
        </w:rPr>
        <w:t>n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 xml:space="preserve">s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e</w:t>
      </w:r>
      <w:r w:rsidRPr="004B27B5">
        <w:rPr>
          <w:lang w:val="en-US"/>
        </w:rPr>
        <w:t>nc</w:t>
      </w:r>
      <w:r w:rsidR="00DD0134" w:rsidRPr="00DD0134">
        <w:rPr>
          <w:lang w:val="en-US"/>
        </w:rPr>
        <w:t>e</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e</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f m</w:t>
      </w:r>
      <w:r w:rsidR="00DD0134" w:rsidRPr="00DD0134">
        <w:rPr>
          <w:lang w:val="en-US"/>
        </w:rPr>
        <w:t>e</w:t>
      </w:r>
      <w:r w:rsidRPr="004B27B5">
        <w:rPr>
          <w:lang w:val="en-US"/>
        </w:rPr>
        <w:t xml:space="preserve">n </w:t>
      </w:r>
      <w:r w:rsidR="00DD0134" w:rsidRPr="00DD0134">
        <w:rPr>
          <w:lang w:val="en-US"/>
        </w:rPr>
        <w:t>i</w:t>
      </w:r>
      <w:r w:rsidRPr="004B27B5">
        <w:rPr>
          <w:lang w:val="en-US"/>
        </w:rPr>
        <w:t>s th</w:t>
      </w:r>
      <w:r w:rsidR="00DD0134" w:rsidRPr="00DD0134">
        <w:rPr>
          <w:lang w:val="en-US"/>
        </w:rPr>
        <w:t>ei</w:t>
      </w:r>
      <w:r w:rsidRPr="004B27B5">
        <w:rPr>
          <w:lang w:val="en-US"/>
        </w:rPr>
        <w:t xml:space="preserve">r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w:t>
      </w:r>
      <w:r w:rsidRPr="004B27B5">
        <w:footnoteReference w:id="46"/>
      </w:r>
    </w:p>
    <w:p w:rsidR="00A3035B" w:rsidRPr="004B27B5" w:rsidRDefault="00DD0134" w:rsidP="004B27B5">
      <w:pPr>
        <w:pStyle w:val="ac"/>
        <w:rPr>
          <w:lang w:val="en-US"/>
        </w:rPr>
      </w:pPr>
      <w:r w:rsidRPr="00DD0134">
        <w:rPr>
          <w:lang w:val="en-US"/>
        </w:rPr>
        <w:t>E</w:t>
      </w:r>
      <w:r w:rsidR="00A3035B" w:rsidRPr="004B27B5">
        <w:rPr>
          <w:lang w:val="en-US"/>
        </w:rPr>
        <w:t>v</w:t>
      </w:r>
      <w:r w:rsidRPr="00DD0134">
        <w:rPr>
          <w:lang w:val="en-US"/>
        </w:rPr>
        <w:t>e</w:t>
      </w:r>
      <w:r w:rsidR="00A3035B" w:rsidRPr="004B27B5">
        <w:rPr>
          <w:lang w:val="en-US"/>
        </w:rPr>
        <w:t>r</w:t>
      </w:r>
      <w:r>
        <w:rPr>
          <w:lang w:val="en-US"/>
        </w:rPr>
        <w:t>y</w:t>
      </w:r>
      <w:r w:rsidR="00A3035B" w:rsidRPr="004B27B5">
        <w:rPr>
          <w:lang w:val="en-US"/>
        </w:rPr>
        <w:t xml:space="preserve"> </w:t>
      </w:r>
      <w:r w:rsidRPr="00DD0134">
        <w:rPr>
          <w:lang w:val="en-US"/>
        </w:rPr>
        <w:t>i</w:t>
      </w:r>
      <w:r w:rsidR="00A3035B" w:rsidRPr="004B27B5">
        <w:rPr>
          <w:lang w:val="en-US"/>
        </w:rPr>
        <w:t>d</w:t>
      </w:r>
      <w:r w:rsidRPr="00DD0134">
        <w:rPr>
          <w:lang w:val="en-US"/>
        </w:rPr>
        <w:t>ea</w:t>
      </w:r>
      <w:r w:rsidR="00A3035B" w:rsidRPr="004B27B5">
        <w:rPr>
          <w:lang w:val="en-US"/>
        </w:rPr>
        <w:t xml:space="preserve"> c</w:t>
      </w:r>
      <w:r w:rsidRPr="00DD0134">
        <w:rPr>
          <w:lang w:val="en-US"/>
        </w:rPr>
        <w:t>a</w:t>
      </w:r>
      <w:r w:rsidR="00A3035B" w:rsidRPr="004B27B5">
        <w:rPr>
          <w:lang w:val="en-US"/>
        </w:rPr>
        <w:t>n b</w:t>
      </w:r>
      <w:r w:rsidRPr="00DD0134">
        <w:rPr>
          <w:lang w:val="en-US"/>
        </w:rPr>
        <w:t>e</w:t>
      </w:r>
      <w:r w:rsidR="00A3035B" w:rsidRPr="004B27B5">
        <w:rPr>
          <w:lang w:val="en-US"/>
        </w:rPr>
        <w:t xml:space="preserve"> sh</w:t>
      </w:r>
      <w:r w:rsidRPr="00DD0134">
        <w:rPr>
          <w:lang w:val="en-US"/>
        </w:rPr>
        <w:t>o</w:t>
      </w:r>
      <w:r w:rsidR="00A3035B" w:rsidRPr="004B27B5">
        <w:rPr>
          <w:lang w:val="en-US"/>
        </w:rPr>
        <w:t>wn t</w:t>
      </w:r>
      <w:r w:rsidRPr="00DD0134">
        <w:rPr>
          <w:lang w:val="en-US"/>
        </w:rPr>
        <w:t>o</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w:t>
      </w:r>
      <w:r w:rsidRPr="00DD0134">
        <w:rPr>
          <w:lang w:val="en-US"/>
        </w:rPr>
        <w:t>i</w:t>
      </w:r>
      <w:r w:rsidR="00A3035B" w:rsidRPr="004B27B5">
        <w:rPr>
          <w:lang w:val="en-US"/>
        </w:rPr>
        <w:t xml:space="preserve">ts </w:t>
      </w:r>
      <w:r w:rsidRPr="00DD0134">
        <w:rPr>
          <w:lang w:val="en-US"/>
        </w:rPr>
        <w:t>o</w:t>
      </w:r>
      <w:r w:rsidR="00A3035B" w:rsidRPr="004B27B5">
        <w:rPr>
          <w:lang w:val="en-US"/>
        </w:rPr>
        <w:t>r</w:t>
      </w:r>
      <w:r w:rsidRPr="00DD0134">
        <w:rPr>
          <w:lang w:val="en-US"/>
        </w:rPr>
        <w:t>i</w:t>
      </w:r>
      <w:r w:rsidR="00A3035B" w:rsidRPr="004B27B5">
        <w:rPr>
          <w:lang w:val="en-US"/>
        </w:rPr>
        <w:t>g</w:t>
      </w:r>
      <w:r w:rsidRPr="00DD0134">
        <w:rPr>
          <w:lang w:val="en-US"/>
        </w:rPr>
        <w:t>i</w:t>
      </w:r>
      <w:r w:rsidR="00A3035B" w:rsidRPr="004B27B5">
        <w:rPr>
          <w:lang w:val="en-US"/>
        </w:rPr>
        <w:t xml:space="preserve">n </w:t>
      </w:r>
      <w:r w:rsidRPr="00DD0134">
        <w:rPr>
          <w:lang w:val="en-US"/>
        </w:rPr>
        <w:t>i</w:t>
      </w:r>
      <w:r w:rsidR="00A3035B" w:rsidRPr="004B27B5">
        <w:rPr>
          <w:lang w:val="en-US"/>
        </w:rPr>
        <w:t>n th</w:t>
      </w:r>
      <w:r w:rsidRPr="00DD0134">
        <w:rPr>
          <w:lang w:val="en-US"/>
        </w:rPr>
        <w:t>e</w:t>
      </w:r>
      <w:r w:rsidR="00A3035B" w:rsidRPr="004B27B5">
        <w:rPr>
          <w:lang w:val="en-US"/>
        </w:rPr>
        <w:t xml:space="preserve">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 xml:space="preserve">l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o</w:t>
      </w:r>
      <w:r w:rsidR="00A3035B" w:rsidRPr="004B27B5">
        <w:rPr>
          <w:lang w:val="en-US"/>
        </w:rPr>
        <w:t>f h</w:t>
      </w:r>
      <w:r>
        <w:rPr>
          <w:lang w:val="en-US"/>
        </w:rPr>
        <w:t>u</w:t>
      </w:r>
      <w:r w:rsidR="00A3035B" w:rsidRPr="004B27B5">
        <w:rPr>
          <w:lang w:val="en-US"/>
        </w:rPr>
        <w:t>m</w:t>
      </w:r>
      <w:r w:rsidRPr="00DD0134">
        <w:rPr>
          <w:lang w:val="en-US"/>
        </w:rPr>
        <w:t>a</w:t>
      </w:r>
      <w:r w:rsidR="00A3035B" w:rsidRPr="004B27B5">
        <w:rPr>
          <w:lang w:val="en-US"/>
        </w:rPr>
        <w:t>ns:</w:t>
      </w:r>
    </w:p>
    <w:p w:rsidR="00A3035B" w:rsidRPr="004B27B5" w:rsidRDefault="00A3035B" w:rsidP="004B27B5">
      <w:pPr>
        <w:pStyle w:val="ac"/>
        <w:rPr>
          <w:lang w:val="en-US"/>
        </w:rPr>
      </w:pPr>
      <w:r w:rsidRPr="004B27B5">
        <w:rPr>
          <w:lang w:val="en-US"/>
        </w:rPr>
        <w:t>‘W</w:t>
      </w:r>
      <w:r w:rsidR="00DD0134" w:rsidRPr="00DD0134">
        <w:rPr>
          <w:lang w:val="en-US"/>
        </w:rPr>
        <w:t>e</w:t>
      </w:r>
      <w:r w:rsidRPr="004B27B5">
        <w:rPr>
          <w:lang w:val="en-US"/>
        </w:rPr>
        <w:t xml:space="preserve"> s</w:t>
      </w:r>
      <w:r w:rsidR="00DD0134" w:rsidRPr="00DD0134">
        <w:rPr>
          <w:lang w:val="en-US"/>
        </w:rPr>
        <w:t>e</w:t>
      </w:r>
      <w:r w:rsidRPr="004B27B5">
        <w:rPr>
          <w:lang w:val="en-US"/>
        </w:rPr>
        <w:t xml:space="preserve">t </w:t>
      </w:r>
      <w:r w:rsidR="00DD0134" w:rsidRPr="00DD0134">
        <w:rPr>
          <w:lang w:val="en-US"/>
        </w:rPr>
        <w:t>o</w:t>
      </w:r>
      <w:r w:rsidR="00DD0134">
        <w:rPr>
          <w:lang w:val="en-US"/>
        </w:rPr>
        <w:t>u</w:t>
      </w:r>
      <w:r w:rsidRPr="004B27B5">
        <w:rPr>
          <w:lang w:val="en-US"/>
        </w:rPr>
        <w:t>t fr</w:t>
      </w:r>
      <w:r w:rsidR="00DD0134" w:rsidRPr="00DD0134">
        <w:rPr>
          <w:lang w:val="en-US"/>
        </w:rPr>
        <w:t>o</w:t>
      </w:r>
      <w:r w:rsidRPr="004B27B5">
        <w:rPr>
          <w:lang w:val="en-US"/>
        </w:rPr>
        <w:t>m r</w:t>
      </w:r>
      <w:r w:rsidR="00DD0134" w:rsidRPr="00DD0134">
        <w:rPr>
          <w:lang w:val="en-US"/>
        </w:rPr>
        <w:t>ea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m</w:t>
      </w:r>
      <w:r w:rsidR="00DD0134" w:rsidRPr="00DD0134">
        <w:rPr>
          <w:lang w:val="en-US"/>
        </w:rPr>
        <w:t>e</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o</w:t>
      </w:r>
      <w:r w:rsidRPr="004B27B5">
        <w:rPr>
          <w:lang w:val="en-US"/>
        </w:rPr>
        <w:t>n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th</w:t>
      </w:r>
      <w:r w:rsidR="00DD0134" w:rsidRPr="00DD0134">
        <w:rPr>
          <w:lang w:val="en-US"/>
        </w:rPr>
        <w:t>i</w:t>
      </w:r>
      <w:r w:rsidRPr="004B27B5">
        <w:rPr>
          <w:lang w:val="en-US"/>
        </w:rPr>
        <w:t>s w</w:t>
      </w:r>
      <w:r w:rsidR="00DD0134" w:rsidRPr="00DD0134">
        <w:rPr>
          <w:lang w:val="en-US"/>
        </w:rPr>
        <w:t>e</w:t>
      </w:r>
      <w:r w:rsidRPr="004B27B5">
        <w:rPr>
          <w:lang w:val="en-US"/>
        </w:rPr>
        <w:t xml:space="preserve"> d</w:t>
      </w:r>
      <w:r w:rsidR="00DD0134" w:rsidRPr="00DD0134">
        <w:rPr>
          <w:lang w:val="en-US"/>
        </w:rPr>
        <w:t>e</w:t>
      </w:r>
      <w:r w:rsidRPr="004B27B5">
        <w:rPr>
          <w:lang w:val="en-US"/>
        </w:rPr>
        <w:t>m</w:t>
      </w:r>
      <w:r w:rsidR="00DD0134" w:rsidRPr="00DD0134">
        <w:rPr>
          <w:lang w:val="en-US"/>
        </w:rPr>
        <w:t>o</w:t>
      </w:r>
      <w:r w:rsidRPr="004B27B5">
        <w:rPr>
          <w:lang w:val="en-US"/>
        </w:rPr>
        <w:t>nstr</w:t>
      </w:r>
      <w:r w:rsidR="00DD0134" w:rsidRPr="00DD0134">
        <w:rPr>
          <w:lang w:val="en-US"/>
        </w:rPr>
        <w:t>a</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r</w:t>
      </w:r>
      <w:r w:rsidR="00DD0134" w:rsidRPr="00DD0134">
        <w:rPr>
          <w:lang w:val="en-US"/>
        </w:rPr>
        <w:t>e</w:t>
      </w:r>
      <w:r w:rsidRPr="004B27B5">
        <w:rPr>
          <w:lang w:val="en-US"/>
        </w:rPr>
        <w:t>fl</w:t>
      </w:r>
      <w:r w:rsidR="00DD0134" w:rsidRPr="00DD0134">
        <w:rPr>
          <w:lang w:val="en-US"/>
        </w:rPr>
        <w:t>e</w:t>
      </w:r>
      <w:r w:rsidRPr="004B27B5">
        <w:rPr>
          <w:lang w:val="en-US"/>
        </w:rPr>
        <w:t>x</w:t>
      </w:r>
      <w:r w:rsidR="00DD0134" w:rsidRPr="00DD0134">
        <w:rPr>
          <w:lang w:val="en-US"/>
        </w:rPr>
        <w:t>e</w:t>
      </w:r>
      <w:r w:rsidRPr="004B27B5">
        <w:rPr>
          <w:lang w:val="en-US"/>
        </w:rPr>
        <w:t xml:space="preserve">s </w:t>
      </w:r>
      <w:r w:rsidR="00DD0134" w:rsidRPr="00DD0134">
        <w:rPr>
          <w:lang w:val="en-US"/>
        </w:rPr>
        <w:t>a</w:t>
      </w:r>
      <w:r w:rsidRPr="004B27B5">
        <w:rPr>
          <w:lang w:val="en-US"/>
        </w:rPr>
        <w:t xml:space="preserve">nd </w:t>
      </w:r>
      <w:r w:rsidR="00DD0134" w:rsidRPr="00DD0134">
        <w:rPr>
          <w:lang w:val="en-US"/>
        </w:rPr>
        <w:t>e</w:t>
      </w:r>
      <w:r w:rsidRPr="004B27B5">
        <w:rPr>
          <w:lang w:val="en-US"/>
        </w:rPr>
        <w:t>ch</w:t>
      </w:r>
      <w:r w:rsidR="00DD0134" w:rsidRPr="00DD0134">
        <w:rPr>
          <w:lang w:val="en-US"/>
        </w:rPr>
        <w:t>oe</w:t>
      </w:r>
      <w:r w:rsidRPr="004B27B5">
        <w:rPr>
          <w:lang w:val="en-US"/>
        </w:rPr>
        <w:t xml:space="preserve">s </w:t>
      </w:r>
      <w:r w:rsidR="00DD0134" w:rsidRPr="00DD0134">
        <w:rPr>
          <w:lang w:val="en-US"/>
        </w:rPr>
        <w:t>o</w:t>
      </w:r>
      <w:r w:rsidRPr="004B27B5">
        <w:rPr>
          <w:lang w:val="en-US"/>
        </w:rPr>
        <w:t>f th</w:t>
      </w:r>
      <w:r w:rsidR="00DD0134" w:rsidRPr="00DD0134">
        <w:rPr>
          <w:lang w:val="en-US"/>
        </w:rPr>
        <w:t>i</w:t>
      </w:r>
      <w:r w:rsidRPr="004B27B5">
        <w:rPr>
          <w:lang w:val="en-US"/>
        </w:rPr>
        <w:t>s l</w:t>
      </w:r>
      <w:r w:rsidR="00DD0134" w:rsidRPr="00DD0134">
        <w:rPr>
          <w:lang w:val="en-US"/>
        </w:rPr>
        <w:t>i</w:t>
      </w:r>
      <w:r w:rsidRPr="004B27B5">
        <w:rPr>
          <w:lang w:val="en-US"/>
        </w:rPr>
        <w:t>f</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 Th</w:t>
      </w:r>
      <w:r w:rsidR="00DD0134" w:rsidRPr="00DD0134">
        <w:rPr>
          <w:lang w:val="en-US"/>
        </w:rPr>
        <w:t>e</w:t>
      </w:r>
      <w:r w:rsidRPr="004B27B5">
        <w:rPr>
          <w:lang w:val="en-US"/>
        </w:rPr>
        <w:t xml:space="preserve"> ph</w:t>
      </w:r>
      <w:r w:rsidR="00DD0134" w:rsidRPr="00DD0134">
        <w:rPr>
          <w:lang w:val="en-US"/>
        </w:rPr>
        <w:t>a</w:t>
      </w:r>
      <w:r w:rsidRPr="004B27B5">
        <w:rPr>
          <w:lang w:val="en-US"/>
        </w:rPr>
        <w:t>nt</w:t>
      </w:r>
      <w:r w:rsidR="00DD0134" w:rsidRPr="00DD0134">
        <w:rPr>
          <w:lang w:val="en-US"/>
        </w:rPr>
        <w:t>o</w:t>
      </w:r>
      <w:r w:rsidRPr="004B27B5">
        <w:rPr>
          <w:lang w:val="en-US"/>
        </w:rPr>
        <w:t xml:space="preserve">ms </w:t>
      </w:r>
      <w:r w:rsidR="00DD0134" w:rsidRPr="00DD0134">
        <w:rPr>
          <w:lang w:val="en-US"/>
        </w:rPr>
        <w:t>o</w:t>
      </w:r>
      <w:r w:rsidRPr="004B27B5">
        <w:rPr>
          <w:lang w:val="en-US"/>
        </w:rPr>
        <w:t>f th</w:t>
      </w:r>
      <w:r w:rsidR="00DD0134" w:rsidRPr="00DD0134">
        <w:rPr>
          <w:lang w:val="en-US"/>
        </w:rPr>
        <w:t>e</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br</w:t>
      </w:r>
      <w:r w:rsidR="00DD0134" w:rsidRPr="00DD0134">
        <w:rPr>
          <w:lang w:val="en-US"/>
        </w:rPr>
        <w:t>ai</w:t>
      </w:r>
      <w:r w:rsidRPr="004B27B5">
        <w:rPr>
          <w:lang w:val="en-US"/>
        </w:rPr>
        <w:t xml:space="preserve">n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e</w:t>
      </w:r>
      <w:r w:rsidRPr="004B27B5">
        <w:rPr>
          <w:lang w:val="en-US"/>
        </w:rPr>
        <w:t>c</w:t>
      </w:r>
      <w:r w:rsidR="00DD0134" w:rsidRPr="00DD0134">
        <w:rPr>
          <w:lang w:val="en-US"/>
        </w:rPr>
        <w:t>e</w:t>
      </w:r>
      <w:r w:rsidRPr="004B27B5">
        <w:rPr>
          <w:lang w:val="en-US"/>
        </w:rPr>
        <w:t>ss</w:t>
      </w:r>
      <w:r w:rsidR="00DD0134" w:rsidRPr="00DD0134">
        <w:rPr>
          <w:lang w:val="en-US"/>
        </w:rPr>
        <w:t>a</w:t>
      </w:r>
      <w:r w:rsidRPr="004B27B5">
        <w:rPr>
          <w:lang w:val="en-US"/>
        </w:rPr>
        <w:t>r</w:t>
      </w:r>
      <w:r w:rsidR="00DD0134" w:rsidRPr="00DD0134">
        <w:rPr>
          <w:lang w:val="en-US"/>
        </w:rPr>
        <w:t>i</w:t>
      </w:r>
      <w:r w:rsidRPr="004B27B5">
        <w:rPr>
          <w:lang w:val="en-US"/>
        </w:rPr>
        <w:t>l</w:t>
      </w:r>
      <w:r w:rsidR="00DD0134">
        <w:rPr>
          <w:lang w:val="en-US"/>
        </w:rPr>
        <w:t>y</w:t>
      </w:r>
      <w:r w:rsidRPr="004B27B5">
        <w:rPr>
          <w:lang w:val="en-US"/>
        </w:rPr>
        <w:t xml:space="preserve"> s</w:t>
      </w:r>
      <w:r w:rsidR="00DD0134">
        <w:rPr>
          <w:lang w:val="en-US"/>
        </w:rPr>
        <w:t>u</w:t>
      </w:r>
      <w:r w:rsidRPr="004B27B5">
        <w:rPr>
          <w:lang w:val="en-US"/>
        </w:rPr>
        <w:t>bl</w:t>
      </w:r>
      <w:r w:rsidR="00DD0134" w:rsidRPr="00DD0134">
        <w:rPr>
          <w:lang w:val="en-US"/>
        </w:rPr>
        <w:t>i</w:t>
      </w:r>
      <w:r w:rsidRPr="004B27B5">
        <w:rPr>
          <w:lang w:val="en-US"/>
        </w:rPr>
        <w:t>m</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o</w:t>
      </w:r>
      <w:r w:rsidRPr="004B27B5">
        <w:rPr>
          <w:lang w:val="en-US"/>
        </w:rPr>
        <w:t>f m</w:t>
      </w:r>
      <w:r w:rsidR="00DD0134" w:rsidRPr="00DD0134">
        <w:rPr>
          <w:lang w:val="en-US"/>
        </w:rPr>
        <w:t>e</w:t>
      </w:r>
      <w:r w:rsidRPr="004B27B5">
        <w:rPr>
          <w:lang w:val="en-US"/>
        </w:rPr>
        <w:t>n’s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 wh</w:t>
      </w:r>
      <w:r w:rsidR="00DD0134" w:rsidRPr="00DD0134">
        <w:rPr>
          <w:lang w:val="en-US"/>
        </w:rPr>
        <w:t>i</w:t>
      </w:r>
      <w:r w:rsidRPr="004B27B5">
        <w:rPr>
          <w:lang w:val="en-US"/>
        </w:rPr>
        <w:t>ch c</w:t>
      </w:r>
      <w:r w:rsidR="00DD0134" w:rsidRPr="00DD0134">
        <w:rPr>
          <w:lang w:val="en-US"/>
        </w:rPr>
        <w:t>a</w:t>
      </w:r>
      <w:r w:rsidRPr="004B27B5">
        <w:rPr>
          <w:lang w:val="en-US"/>
        </w:rPr>
        <w:t>n b</w:t>
      </w:r>
      <w:r w:rsidR="00DD0134" w:rsidRPr="00DD0134">
        <w:rPr>
          <w:lang w:val="en-US"/>
        </w:rPr>
        <w:t>e</w:t>
      </w:r>
      <w:r w:rsidRPr="004B27B5">
        <w:rPr>
          <w:lang w:val="en-US"/>
        </w:rPr>
        <w:t xml:space="preserve"> </w:t>
      </w:r>
      <w:r w:rsidR="00DD0134" w:rsidRPr="00DD0134">
        <w:rPr>
          <w:lang w:val="en-US"/>
        </w:rPr>
        <w:t>e</w:t>
      </w:r>
      <w:r w:rsidRPr="004B27B5">
        <w:rPr>
          <w:lang w:val="en-US"/>
        </w:rPr>
        <w:t>mp</w:t>
      </w:r>
      <w:r w:rsidR="00DD0134" w:rsidRPr="00DD0134">
        <w:rPr>
          <w:lang w:val="en-US"/>
        </w:rPr>
        <w:t>i</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w:t>
      </w:r>
      <w:r w:rsidR="00DD0134" w:rsidRPr="00DD0134">
        <w:rPr>
          <w:lang w:val="en-US"/>
        </w:rPr>
        <w:t>e</w:t>
      </w:r>
      <w:r w:rsidRPr="004B27B5">
        <w:rPr>
          <w:lang w:val="en-US"/>
        </w:rPr>
        <w:t>st</w:t>
      </w:r>
      <w:r w:rsidR="00DD0134" w:rsidRPr="00DD0134">
        <w:rPr>
          <w:lang w:val="en-US"/>
        </w:rPr>
        <w:t>a</w:t>
      </w:r>
      <w:r w:rsidRPr="004B27B5">
        <w:rPr>
          <w:lang w:val="en-US"/>
        </w:rPr>
        <w:t>bl</w:t>
      </w:r>
      <w:r w:rsidR="00DD0134" w:rsidRPr="00DD0134">
        <w:rPr>
          <w:lang w:val="en-US"/>
        </w:rPr>
        <w:t>i</w:t>
      </w:r>
      <w:r w:rsidRPr="004B27B5">
        <w:rPr>
          <w:lang w:val="en-US"/>
        </w:rPr>
        <w:t>sh</w:t>
      </w:r>
      <w:r w:rsidR="00DD0134" w:rsidRPr="00DD0134">
        <w:rPr>
          <w:lang w:val="en-US"/>
        </w:rPr>
        <w:t>e</w:t>
      </w:r>
      <w:r w:rsidRPr="004B27B5">
        <w:rPr>
          <w:lang w:val="en-US"/>
        </w:rPr>
        <w:t xml:space="preserve">d </w:t>
      </w:r>
      <w:r w:rsidR="00DD0134" w:rsidRPr="00DD0134">
        <w:rPr>
          <w:lang w:val="en-US"/>
        </w:rPr>
        <w:t>a</w:t>
      </w:r>
      <w:r w:rsidRPr="004B27B5">
        <w:rPr>
          <w:lang w:val="en-US"/>
        </w:rPr>
        <w:t>nd wh</w:t>
      </w:r>
      <w:r w:rsidR="00DD0134" w:rsidRPr="00DD0134">
        <w:rPr>
          <w:lang w:val="en-US"/>
        </w:rPr>
        <w:t>i</w:t>
      </w:r>
      <w:r w:rsidRPr="004B27B5">
        <w:rPr>
          <w:lang w:val="en-US"/>
        </w:rPr>
        <w:t xml:space="preserve">ch </w:t>
      </w:r>
      <w:r w:rsidR="00DD0134" w:rsidRPr="00DD0134">
        <w:rPr>
          <w:lang w:val="en-US"/>
        </w:rPr>
        <w:t>i</w:t>
      </w:r>
      <w:r w:rsidRPr="004B27B5">
        <w:rPr>
          <w:lang w:val="en-US"/>
        </w:rPr>
        <w:t>s b</w:t>
      </w:r>
      <w:r w:rsidR="00DD0134" w:rsidRPr="00DD0134">
        <w:rPr>
          <w:lang w:val="en-US"/>
        </w:rPr>
        <w:t>o</w:t>
      </w:r>
      <w:r w:rsidR="00DD0134">
        <w:rPr>
          <w:lang w:val="en-US"/>
        </w:rPr>
        <w:t>u</w:t>
      </w:r>
      <w:r w:rsidRPr="004B27B5">
        <w:rPr>
          <w:lang w:val="en-US"/>
        </w:rPr>
        <w:t>nd t</w:t>
      </w:r>
      <w:r w:rsidR="00DD0134" w:rsidRPr="00DD0134">
        <w:rPr>
          <w:lang w:val="en-US"/>
        </w:rPr>
        <w:t>o</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e</w:t>
      </w:r>
      <w:r w:rsidRPr="004B27B5">
        <w:rPr>
          <w:lang w:val="en-US"/>
        </w:rPr>
        <w:t>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ns.’</w:t>
      </w:r>
      <w:r w:rsidRPr="004B27B5">
        <w:footnoteReference w:id="47"/>
      </w:r>
    </w:p>
    <w:p w:rsidR="00A3035B" w:rsidRPr="004B27B5" w:rsidRDefault="00A3035B" w:rsidP="004B27B5">
      <w:pPr>
        <w:pStyle w:val="ac"/>
        <w:rPr>
          <w:lang w:val="en-US"/>
        </w:rPr>
      </w:pPr>
      <w:r w:rsidRPr="004B27B5">
        <w:rPr>
          <w:lang w:val="en-US"/>
        </w:rPr>
        <w:t>H</w:t>
      </w:r>
      <w:r w:rsidR="00DD0134" w:rsidRPr="00DD0134">
        <w:rPr>
          <w:lang w:val="en-US"/>
        </w:rPr>
        <w:t>e</w:t>
      </w:r>
      <w:r w:rsidRPr="004B27B5">
        <w:rPr>
          <w:lang w:val="en-US"/>
        </w:rPr>
        <w:t xml:space="preserve"> </w:t>
      </w:r>
      <w:r w:rsidR="00DD0134" w:rsidRPr="00DD0134">
        <w:rPr>
          <w:lang w:val="en-US"/>
        </w:rPr>
        <w:t>i</w:t>
      </w:r>
      <w:r w:rsidRPr="004B27B5">
        <w:rPr>
          <w:lang w:val="en-US"/>
        </w:rPr>
        <w:t>mpl</w:t>
      </w:r>
      <w:r w:rsidR="00DD0134" w:rsidRPr="00DD0134">
        <w:rPr>
          <w:lang w:val="en-US"/>
        </w:rPr>
        <w:t>ie</w:t>
      </w:r>
      <w:r w:rsidRPr="004B27B5">
        <w:rPr>
          <w:lang w:val="en-US"/>
        </w:rPr>
        <w:t>s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n</w:t>
      </w:r>
      <w:r w:rsidR="00DD0134">
        <w:rPr>
          <w:lang w:val="en-US"/>
        </w:rPr>
        <w:t>u</w:t>
      </w:r>
      <w:r w:rsidRPr="004B27B5">
        <w:rPr>
          <w:lang w:val="en-US"/>
        </w:rPr>
        <w:t>mb</w:t>
      </w:r>
      <w:r w:rsidR="00DD0134" w:rsidRPr="00DD0134">
        <w:rPr>
          <w:lang w:val="en-US"/>
        </w:rPr>
        <w:t>e</w:t>
      </w:r>
      <w:r w:rsidRPr="004B27B5">
        <w:rPr>
          <w:lang w:val="en-US"/>
        </w:rPr>
        <w:t xml:space="preserve">r </w:t>
      </w:r>
      <w:r w:rsidR="00DD0134" w:rsidRPr="00DD0134">
        <w:rPr>
          <w:lang w:val="en-US"/>
        </w:rPr>
        <w:t>o</w:t>
      </w:r>
      <w:r w:rsidRPr="004B27B5">
        <w:rPr>
          <w:lang w:val="en-US"/>
        </w:rPr>
        <w:t>f st</w:t>
      </w:r>
      <w:r w:rsidR="00DD0134" w:rsidRPr="00DD0134">
        <w:rPr>
          <w:lang w:val="en-US"/>
        </w:rPr>
        <w:t>a</w:t>
      </w:r>
      <w:r w:rsidRPr="004B27B5">
        <w:rPr>
          <w:lang w:val="en-US"/>
        </w:rPr>
        <w:t>g</w:t>
      </w:r>
      <w:r w:rsidR="00DD0134" w:rsidRPr="00DD0134">
        <w:rPr>
          <w:lang w:val="en-US"/>
        </w:rPr>
        <w:t>e</w:t>
      </w:r>
      <w:r w:rsidRPr="004B27B5">
        <w:rPr>
          <w:lang w:val="en-US"/>
        </w:rPr>
        <w:t xml:space="preserve">s </w:t>
      </w:r>
      <w:r w:rsidR="00DD0134" w:rsidRPr="00DD0134">
        <w:rPr>
          <w:lang w:val="en-US"/>
        </w:rPr>
        <w:t>i</w:t>
      </w:r>
      <w:r w:rsidRPr="004B27B5">
        <w:rPr>
          <w:lang w:val="en-US"/>
        </w:rPr>
        <w:t>n th</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o</w:t>
      </w:r>
      <w:r w:rsidRPr="004B27B5">
        <w:rPr>
          <w:lang w:val="en-US"/>
        </w:rPr>
        <w:t>f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A</w:t>
      </w:r>
      <w:r w:rsidRPr="004B27B5">
        <w:rPr>
          <w:lang w:val="en-US"/>
        </w:rPr>
        <w:t>n</w:t>
      </w:r>
      <w:r w:rsidR="00DD0134" w:rsidRPr="00DD0134">
        <w:rPr>
          <w:lang w:val="en-US"/>
        </w:rPr>
        <w:t>i</w:t>
      </w:r>
      <w:r w:rsidRPr="004B27B5">
        <w:rPr>
          <w:lang w:val="en-US"/>
        </w:rPr>
        <w:t>m</w:t>
      </w:r>
      <w:r w:rsidR="00DD0134" w:rsidRPr="00DD0134">
        <w:rPr>
          <w:lang w:val="en-US"/>
        </w:rPr>
        <w:t>a</w:t>
      </w:r>
      <w:r w:rsidRPr="004B27B5">
        <w:rPr>
          <w:lang w:val="en-US"/>
        </w:rPr>
        <w:t>ls d</w:t>
      </w:r>
      <w:r w:rsidR="00DD0134" w:rsidRPr="00DD0134">
        <w:rPr>
          <w:lang w:val="en-US"/>
        </w:rPr>
        <w:t>o</w:t>
      </w:r>
      <w:r w:rsidRPr="004B27B5">
        <w:rPr>
          <w:lang w:val="en-US"/>
        </w:rPr>
        <w:t xml:space="preserve"> n</w:t>
      </w:r>
      <w:r w:rsidR="00DD0134" w:rsidRPr="00DD0134">
        <w:rPr>
          <w:lang w:val="en-US"/>
        </w:rPr>
        <w:t>o</w:t>
      </w:r>
      <w:r w:rsidRPr="004B27B5">
        <w:rPr>
          <w:lang w:val="en-US"/>
        </w:rPr>
        <w:t>t p</w:t>
      </w:r>
      <w:r w:rsidR="00DD0134" w:rsidRPr="00DD0134">
        <w:rPr>
          <w:lang w:val="en-US"/>
        </w:rPr>
        <w:t>o</w:t>
      </w:r>
      <w:r w:rsidRPr="004B27B5">
        <w:rPr>
          <w:lang w:val="en-US"/>
        </w:rPr>
        <w:t>ss</w:t>
      </w:r>
      <w:r w:rsidR="00DD0134" w:rsidRPr="00DD0134">
        <w:rPr>
          <w:lang w:val="en-US"/>
        </w:rPr>
        <w:t>e</w:t>
      </w:r>
      <w:r w:rsidRPr="004B27B5">
        <w:rPr>
          <w:lang w:val="en-US"/>
        </w:rPr>
        <w:t>ss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a</w:t>
      </w:r>
      <w:r w:rsidRPr="004B27B5">
        <w:rPr>
          <w:lang w:val="en-US"/>
        </w:rPr>
        <w:t>t m</w:t>
      </w:r>
      <w:r w:rsidR="00DD0134" w:rsidRPr="00DD0134">
        <w:rPr>
          <w:lang w:val="en-US"/>
        </w:rPr>
        <w:t>o</w:t>
      </w:r>
      <w:r w:rsidRPr="004B27B5">
        <w:rPr>
          <w:lang w:val="en-US"/>
        </w:rPr>
        <w:t>st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l</w:t>
      </w:r>
      <w:r w:rsidR="00DD0134">
        <w:rPr>
          <w:lang w:val="en-US"/>
        </w:rPr>
        <w:t>y</w:t>
      </w:r>
      <w:r w:rsidRPr="004B27B5">
        <w:rPr>
          <w:lang w:val="en-US"/>
        </w:rPr>
        <w:t xml:space="preserve"> </w:t>
      </w:r>
      <w:r w:rsidR="00DD0134" w:rsidRPr="00DD0134">
        <w:rPr>
          <w:lang w:val="en-US"/>
        </w:rPr>
        <w:t>a</w:t>
      </w:r>
      <w:r w:rsidRPr="004B27B5">
        <w:rPr>
          <w:lang w:val="en-US"/>
        </w:rPr>
        <w:t>w</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fl</w:t>
      </w:r>
      <w:r w:rsidR="00DD0134" w:rsidRPr="00DD0134">
        <w:rPr>
          <w:lang w:val="en-US"/>
        </w:rPr>
        <w:t>ee</w:t>
      </w:r>
      <w:r w:rsidRPr="004B27B5">
        <w:rPr>
          <w:lang w:val="en-US"/>
        </w:rPr>
        <w:t>t</w:t>
      </w:r>
      <w:r w:rsidR="00DD0134" w:rsidRPr="00DD0134">
        <w:rPr>
          <w:lang w:val="en-US"/>
        </w:rPr>
        <w:t>i</w:t>
      </w:r>
      <w:r w:rsidRPr="004B27B5">
        <w:rPr>
          <w:lang w:val="en-US"/>
        </w:rPr>
        <w:t xml:space="preserve">ng </w:t>
      </w:r>
      <w:r w:rsidR="00DD0134" w:rsidRPr="00DD0134">
        <w:rPr>
          <w:lang w:val="en-US"/>
        </w:rPr>
        <w:t>i</w:t>
      </w:r>
      <w:r w:rsidRPr="004B27B5">
        <w:rPr>
          <w:lang w:val="en-US"/>
        </w:rPr>
        <w:t>mpr</w:t>
      </w:r>
      <w:r w:rsidR="00DD0134" w:rsidRPr="00DD0134">
        <w:rPr>
          <w:lang w:val="en-US"/>
        </w:rPr>
        <w:t>e</w:t>
      </w:r>
      <w:r w:rsidRPr="004B27B5">
        <w:rPr>
          <w:lang w:val="en-US"/>
        </w:rPr>
        <w:t>ss</w:t>
      </w:r>
      <w:r w:rsidR="00DD0134" w:rsidRPr="00DD0134">
        <w:rPr>
          <w:lang w:val="en-US"/>
        </w:rPr>
        <w:t>io</w:t>
      </w:r>
      <w:r w:rsidRPr="004B27B5">
        <w:rPr>
          <w:lang w:val="en-US"/>
        </w:rPr>
        <w:t xml:space="preserve">ns </w:t>
      </w:r>
      <w:r w:rsidR="00DD0134" w:rsidRPr="00DD0134">
        <w:rPr>
          <w:lang w:val="en-US"/>
        </w:rPr>
        <w:t>a</w:t>
      </w:r>
      <w:r w:rsidRPr="004B27B5">
        <w:rPr>
          <w:lang w:val="en-US"/>
        </w:rPr>
        <w:t>r</w:t>
      </w:r>
      <w:r w:rsidR="00DD0134" w:rsidRPr="00DD0134">
        <w:rPr>
          <w:lang w:val="en-US"/>
        </w:rPr>
        <w:t>o</w:t>
      </w:r>
      <w:r w:rsidR="00DD0134">
        <w:rPr>
          <w:lang w:val="en-US"/>
        </w:rPr>
        <w:t>u</w:t>
      </w:r>
      <w:r w:rsidRPr="004B27B5">
        <w:rPr>
          <w:lang w:val="en-US"/>
        </w:rPr>
        <w:t>nd th</w:t>
      </w:r>
      <w:r w:rsidR="00DD0134" w:rsidRPr="00DD0134">
        <w:rPr>
          <w:lang w:val="en-US"/>
        </w:rPr>
        <w:t>e</w:t>
      </w:r>
      <w:r w:rsidRPr="004B27B5">
        <w:rPr>
          <w:lang w:val="en-US"/>
        </w:rPr>
        <w:t>m. H</w:t>
      </w:r>
      <w:r w:rsidR="00DD0134">
        <w:rPr>
          <w:lang w:val="en-US"/>
        </w:rPr>
        <w:t>u</w:t>
      </w:r>
      <w:r w:rsidRPr="004B27B5">
        <w:rPr>
          <w:lang w:val="en-US"/>
        </w:rPr>
        <w:t>m</w:t>
      </w:r>
      <w:r w:rsidR="00DD0134" w:rsidRPr="00DD0134">
        <w:rPr>
          <w:lang w:val="en-US"/>
        </w:rPr>
        <w:t>a</w:t>
      </w:r>
      <w:r w:rsidRPr="004B27B5">
        <w:rPr>
          <w:lang w:val="en-US"/>
        </w:rPr>
        <w:t>ns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m</w:t>
      </w:r>
      <w:r w:rsidR="00DD0134" w:rsidRPr="00DD0134">
        <w:rPr>
          <w:lang w:val="en-US"/>
        </w:rPr>
        <w:t>o</w:t>
      </w:r>
      <w:r w:rsidRPr="004B27B5">
        <w:rPr>
          <w:lang w:val="en-US"/>
        </w:rPr>
        <w:t>v</w:t>
      </w:r>
      <w:r w:rsidR="00DD0134" w:rsidRPr="00DD0134">
        <w:rPr>
          <w:lang w:val="en-US"/>
        </w:rPr>
        <w:t>e</w:t>
      </w:r>
      <w:r w:rsidRPr="004B27B5">
        <w:rPr>
          <w:lang w:val="en-US"/>
        </w:rPr>
        <w:t xml:space="preserve"> b</w:t>
      </w:r>
      <w:r w:rsidR="00DD0134" w:rsidRPr="00DD0134">
        <w:rPr>
          <w:lang w:val="en-US"/>
        </w:rPr>
        <w:t>e</w:t>
      </w:r>
      <w:r w:rsidR="00DD0134">
        <w:rPr>
          <w:lang w:val="en-US"/>
        </w:rPr>
        <w:t>y</w:t>
      </w:r>
      <w:r w:rsidR="00DD0134" w:rsidRPr="00DD0134">
        <w:rPr>
          <w:lang w:val="en-US"/>
        </w:rPr>
        <w:t>o</w:t>
      </w:r>
      <w:r w:rsidRPr="004B27B5">
        <w:rPr>
          <w:lang w:val="en-US"/>
        </w:rPr>
        <w:t>nd th</w:t>
      </w:r>
      <w:r w:rsidR="00DD0134" w:rsidRPr="00DD0134">
        <w:rPr>
          <w:lang w:val="en-US"/>
        </w:rPr>
        <w:t>i</w:t>
      </w:r>
      <w:r w:rsidRPr="004B27B5">
        <w:rPr>
          <w:lang w:val="en-US"/>
        </w:rPr>
        <w:t>s st</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w:t>
      </w:r>
      <w:r w:rsidR="00DD0134" w:rsidRPr="00DD0134">
        <w:rPr>
          <w:lang w:val="en-US"/>
        </w:rPr>
        <w:t>a</w:t>
      </w:r>
      <w:r w:rsidRPr="004B27B5">
        <w:rPr>
          <w:lang w:val="en-US"/>
        </w:rPr>
        <w:t>w</w:t>
      </w:r>
      <w:r w:rsidR="00DD0134" w:rsidRPr="00DD0134">
        <w:rPr>
          <w:lang w:val="en-US"/>
        </w:rPr>
        <w:t>a</w:t>
      </w:r>
      <w:r w:rsidRPr="004B27B5">
        <w:rPr>
          <w:lang w:val="en-US"/>
        </w:rPr>
        <w:t>r</w:t>
      </w:r>
      <w:r w:rsidR="00DD0134" w:rsidRPr="00DD0134">
        <w:rPr>
          <w:lang w:val="en-US"/>
        </w:rPr>
        <w:t>e</w:t>
      </w:r>
      <w:r w:rsidRPr="004B27B5">
        <w:rPr>
          <w:lang w:val="en-US"/>
        </w:rPr>
        <w:t>n</w:t>
      </w:r>
      <w:r w:rsidR="00DD0134" w:rsidRPr="00DD0134">
        <w:rPr>
          <w:lang w:val="en-US"/>
        </w:rPr>
        <w:t>e</w:t>
      </w:r>
      <w:r w:rsidRPr="004B27B5">
        <w:rPr>
          <w:lang w:val="en-US"/>
        </w:rPr>
        <w:t xml:space="preserve">ss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a</w:t>
      </w:r>
      <w:r w:rsidRPr="004B27B5">
        <w:rPr>
          <w:lang w:val="en-US"/>
        </w:rPr>
        <w:t>s th</w:t>
      </w:r>
      <w:r w:rsidR="00DD0134" w:rsidRPr="00DD0134">
        <w:rPr>
          <w:lang w:val="en-US"/>
        </w:rPr>
        <w:t>e</w:t>
      </w:r>
      <w:r w:rsidR="00DD0134">
        <w:rPr>
          <w:lang w:val="en-US"/>
        </w:rPr>
        <w:t>y</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a</w:t>
      </w:r>
      <w:r w:rsidRPr="004B27B5">
        <w:rPr>
          <w:lang w:val="en-US"/>
        </w:rPr>
        <w:t>ct s</w:t>
      </w:r>
      <w:r w:rsidR="00DD0134" w:rsidRPr="00DD0134">
        <w:rPr>
          <w:lang w:val="en-US"/>
        </w:rPr>
        <w:t>o</w:t>
      </w:r>
      <w:r w:rsidRPr="004B27B5">
        <w:rPr>
          <w:lang w:val="en-US"/>
        </w:rPr>
        <w:t>c</w:t>
      </w:r>
      <w:r w:rsidR="00DD0134" w:rsidRPr="00DD0134">
        <w:rPr>
          <w:lang w:val="en-US"/>
        </w:rPr>
        <w:t>ia</w:t>
      </w:r>
      <w:r w:rsidRPr="004B27B5">
        <w:rPr>
          <w:lang w:val="en-US"/>
        </w:rPr>
        <w:t>ll</w:t>
      </w:r>
      <w:r w:rsidR="00DD0134">
        <w:rPr>
          <w:lang w:val="en-US"/>
        </w:rPr>
        <w:t>y</w:t>
      </w:r>
      <w:r w:rsidRPr="004B27B5">
        <w:rPr>
          <w:lang w:val="en-US"/>
        </w:rPr>
        <w:t xml:space="preserve"> w</w:t>
      </w:r>
      <w:r w:rsidR="00DD0134" w:rsidRPr="00DD0134">
        <w:rPr>
          <w:lang w:val="en-US"/>
        </w:rPr>
        <w:t>i</w:t>
      </w:r>
      <w:r w:rsidRPr="004B27B5">
        <w:rPr>
          <w:lang w:val="en-US"/>
        </w:rPr>
        <w:t xml:space="preserve">th </w:t>
      </w:r>
      <w:r w:rsidR="00DD0134" w:rsidRPr="00DD0134">
        <w:rPr>
          <w:lang w:val="en-US"/>
        </w:rPr>
        <w:t>ea</w:t>
      </w:r>
      <w:r w:rsidRPr="004B27B5">
        <w:rPr>
          <w:lang w:val="en-US"/>
        </w:rPr>
        <w:t xml:space="preserve">ch </w:t>
      </w:r>
      <w:r w:rsidR="00DD0134" w:rsidRPr="00DD0134">
        <w:rPr>
          <w:lang w:val="en-US"/>
        </w:rPr>
        <w:t>o</w:t>
      </w:r>
      <w:r w:rsidRPr="004B27B5">
        <w:rPr>
          <w:lang w:val="en-US"/>
        </w:rPr>
        <w:t>th</w:t>
      </w:r>
      <w:r w:rsidR="00DD0134" w:rsidRPr="00DD0134">
        <w:rPr>
          <w:lang w:val="en-US"/>
        </w:rPr>
        <w:t>e</w:t>
      </w:r>
      <w:r w:rsidRPr="004B27B5">
        <w:rPr>
          <w:lang w:val="en-US"/>
        </w:rPr>
        <w:t xml:space="preserve">r </w:t>
      </w:r>
      <w:r w:rsidR="00DD0134" w:rsidRPr="00DD0134">
        <w:rPr>
          <w:lang w:val="en-US"/>
        </w:rPr>
        <w:t>o</w:t>
      </w:r>
      <w:r w:rsidRPr="004B27B5">
        <w:rPr>
          <w:lang w:val="en-US"/>
        </w:rPr>
        <w:t xml:space="preserve">n </w:t>
      </w:r>
      <w:r w:rsidR="00DD0134" w:rsidRPr="00DD0134">
        <w:rPr>
          <w:lang w:val="en-US"/>
        </w:rPr>
        <w:t>a</w:t>
      </w:r>
      <w:r w:rsidRPr="004B27B5">
        <w:rPr>
          <w:lang w:val="en-US"/>
        </w:rPr>
        <w:t xml:space="preserve"> r</w:t>
      </w:r>
      <w:r w:rsidR="00DD0134" w:rsidRPr="00DD0134">
        <w:rPr>
          <w:lang w:val="en-US"/>
        </w:rPr>
        <w:t>e</w:t>
      </w:r>
      <w:r w:rsidRPr="004B27B5">
        <w:rPr>
          <w:lang w:val="en-US"/>
        </w:rPr>
        <w:t>g</w:t>
      </w:r>
      <w:r w:rsidR="00DD0134">
        <w:rPr>
          <w:lang w:val="en-US"/>
        </w:rPr>
        <w:t>u</w:t>
      </w:r>
      <w:r w:rsidRPr="004B27B5">
        <w:rPr>
          <w:lang w:val="en-US"/>
        </w:rPr>
        <w:t>l</w:t>
      </w:r>
      <w:r w:rsidR="00DD0134" w:rsidRPr="00DD0134">
        <w:rPr>
          <w:lang w:val="en-US"/>
        </w:rPr>
        <w:t>a</w:t>
      </w:r>
      <w:r w:rsidRPr="004B27B5">
        <w:rPr>
          <w:lang w:val="en-US"/>
        </w:rPr>
        <w:t>r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i</w:t>
      </w:r>
      <w:r w:rsidRPr="004B27B5">
        <w:rPr>
          <w:lang w:val="en-US"/>
        </w:rPr>
        <w:t xml:space="preserve">n </w:t>
      </w:r>
      <w:r w:rsidR="00DD0134" w:rsidRPr="00DD0134">
        <w:rPr>
          <w:lang w:val="en-US"/>
        </w:rPr>
        <w:t>a</w:t>
      </w:r>
      <w:r w:rsidRPr="004B27B5">
        <w:rPr>
          <w:lang w:val="en-US"/>
        </w:rPr>
        <w:t>ct</w:t>
      </w:r>
      <w:r w:rsidR="00DD0134" w:rsidRPr="00DD0134">
        <w:rPr>
          <w:lang w:val="en-US"/>
        </w:rPr>
        <w:t>i</w:t>
      </w:r>
      <w:r w:rsidRPr="004B27B5">
        <w:rPr>
          <w:lang w:val="en-US"/>
        </w:rPr>
        <w:t>ng c</w:t>
      </w:r>
      <w:r w:rsidR="00DD0134" w:rsidRPr="00DD0134">
        <w:rPr>
          <w:lang w:val="en-US"/>
        </w:rPr>
        <w:t>o</w:t>
      </w:r>
      <w:r w:rsidRPr="004B27B5">
        <w:rPr>
          <w:lang w:val="en-US"/>
        </w:rPr>
        <w:t>ll</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l</w:t>
      </w:r>
      <w:r w:rsidR="00DD0134">
        <w:rPr>
          <w:lang w:val="en-US"/>
        </w:rPr>
        <w:t>y</w:t>
      </w:r>
      <w:r w:rsidRPr="004B27B5">
        <w:rPr>
          <w:lang w:val="en-US"/>
        </w:rPr>
        <w:t xml:space="preserve"> t</w:t>
      </w:r>
      <w:r w:rsidR="00DD0134" w:rsidRPr="00DD0134">
        <w:rPr>
          <w:lang w:val="en-US"/>
        </w:rPr>
        <w:t>o</w:t>
      </w:r>
      <w:r w:rsidRPr="004B27B5">
        <w:rPr>
          <w:lang w:val="en-US"/>
        </w:rPr>
        <w:t xml:space="preserve"> c</w:t>
      </w:r>
      <w:r w:rsidR="00DD0134" w:rsidRPr="00DD0134">
        <w:rPr>
          <w:lang w:val="en-US"/>
        </w:rPr>
        <w:t>o</w:t>
      </w:r>
      <w:r w:rsidRPr="004B27B5">
        <w:rPr>
          <w:lang w:val="en-US"/>
        </w:rPr>
        <w:t>ntr</w:t>
      </w:r>
      <w:r w:rsidR="00DD0134" w:rsidRPr="00DD0134">
        <w:rPr>
          <w:lang w:val="en-US"/>
        </w:rPr>
        <w:t>o</w:t>
      </w:r>
      <w:r w:rsidRPr="004B27B5">
        <w:rPr>
          <w:lang w:val="en-US"/>
        </w:rPr>
        <w:t>l th</w:t>
      </w:r>
      <w:r w:rsidR="00DD0134" w:rsidRPr="00DD0134">
        <w:rPr>
          <w:lang w:val="en-US"/>
        </w:rPr>
        <w:t>ei</w:t>
      </w:r>
      <w:r w:rsidRPr="004B27B5">
        <w:rPr>
          <w:lang w:val="en-US"/>
        </w:rPr>
        <w:t xml:space="preserve">r </w:t>
      </w:r>
      <w:r w:rsidR="00DD0134" w:rsidRPr="00DD0134">
        <w:rPr>
          <w:lang w:val="en-US"/>
        </w:rPr>
        <w:t>e</w:t>
      </w:r>
      <w:r w:rsidRPr="004B27B5">
        <w:rPr>
          <w:lang w:val="en-US"/>
        </w:rPr>
        <w:t>nv</w:t>
      </w:r>
      <w:r w:rsidR="00DD0134" w:rsidRPr="00DD0134">
        <w:rPr>
          <w:lang w:val="en-US"/>
        </w:rPr>
        <w:t>i</w:t>
      </w:r>
      <w:r w:rsidRPr="004B27B5">
        <w:rPr>
          <w:lang w:val="en-US"/>
        </w:rPr>
        <w:t>r</w:t>
      </w:r>
      <w:r w:rsidR="00DD0134" w:rsidRPr="00DD0134">
        <w:rPr>
          <w:lang w:val="en-US"/>
        </w:rPr>
        <w:t>o</w:t>
      </w:r>
      <w:r w:rsidRPr="004B27B5">
        <w:rPr>
          <w:lang w:val="en-US"/>
        </w:rPr>
        <w:t>nm</w:t>
      </w:r>
      <w:r w:rsidR="00DD0134" w:rsidRPr="00DD0134">
        <w:rPr>
          <w:lang w:val="en-US"/>
        </w:rPr>
        <w:t>e</w:t>
      </w:r>
      <w:r w:rsidRPr="004B27B5">
        <w:rPr>
          <w:lang w:val="en-US"/>
        </w:rPr>
        <w:t>nt. S</w:t>
      </w:r>
      <w:r w:rsidR="00DD0134" w:rsidRPr="00DD0134">
        <w:rPr>
          <w:lang w:val="en-US"/>
        </w:rPr>
        <w:t>o</w:t>
      </w:r>
      <w:r w:rsidRPr="004B27B5">
        <w:rPr>
          <w:lang w:val="en-US"/>
        </w:rPr>
        <w:t xml:space="preserve"> h</w:t>
      </w:r>
      <w:r w:rsidR="00DD0134" w:rsidRPr="00DD0134">
        <w:rPr>
          <w:lang w:val="en-US"/>
        </w:rPr>
        <w:t>e</w:t>
      </w:r>
      <w:r w:rsidRPr="004B27B5">
        <w:rPr>
          <w:lang w:val="en-US"/>
        </w:rPr>
        <w:t xml:space="preserve"> </w:t>
      </w:r>
      <w:r w:rsidR="00DD0134" w:rsidRPr="00DD0134">
        <w:rPr>
          <w:lang w:val="en-US"/>
        </w:rPr>
        <w:t>a</w:t>
      </w:r>
      <w:r w:rsidRPr="004B27B5">
        <w:rPr>
          <w:lang w:val="en-US"/>
        </w:rPr>
        <w:t>rg</w:t>
      </w:r>
      <w:r w:rsidR="00DD0134">
        <w:rPr>
          <w:lang w:val="en-US"/>
        </w:rPr>
        <w:t>u</w:t>
      </w:r>
      <w:r w:rsidR="00DD0134" w:rsidRPr="00DD0134">
        <w:rPr>
          <w:lang w:val="en-US"/>
        </w:rPr>
        <w:t>e</w:t>
      </w:r>
      <w:r w:rsidRPr="004B27B5">
        <w:rPr>
          <w:lang w:val="en-US"/>
        </w:rPr>
        <w:t>s th</w:t>
      </w:r>
      <w:r w:rsidR="00DD0134" w:rsidRPr="00DD0134">
        <w:rPr>
          <w:lang w:val="en-US"/>
        </w:rPr>
        <w:t>a</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o</w:t>
      </w:r>
      <w:r w:rsidRPr="004B27B5">
        <w:rPr>
          <w:lang w:val="en-US"/>
        </w:rPr>
        <w:t>nl</w:t>
      </w:r>
      <w:r w:rsidR="00DD0134">
        <w:rPr>
          <w:lang w:val="en-US"/>
        </w:rPr>
        <w:t>y</w:t>
      </w:r>
      <w:r w:rsidRPr="004B27B5">
        <w:rPr>
          <w:lang w:val="en-US"/>
        </w:rPr>
        <w:t xml:space="preserve"> wh</w:t>
      </w:r>
      <w:r w:rsidR="00DD0134" w:rsidRPr="00DD0134">
        <w:rPr>
          <w:lang w:val="en-US"/>
        </w:rPr>
        <w:t>e</w:t>
      </w:r>
      <w:r w:rsidRPr="004B27B5">
        <w:rPr>
          <w:lang w:val="en-US"/>
        </w:rPr>
        <w:t>n h</w:t>
      </w:r>
      <w:r w:rsidR="00DD0134">
        <w:rPr>
          <w:lang w:val="en-US"/>
        </w:rPr>
        <w:t>u</w:t>
      </w:r>
      <w:r w:rsidRPr="004B27B5">
        <w:rPr>
          <w:lang w:val="en-US"/>
        </w:rPr>
        <w:t>m</w:t>
      </w:r>
      <w:r w:rsidR="00DD0134" w:rsidRPr="00DD0134">
        <w:rPr>
          <w:lang w:val="en-US"/>
        </w:rPr>
        <w:t>a</w:t>
      </w:r>
      <w:r w:rsidRPr="004B27B5">
        <w:rPr>
          <w:lang w:val="en-US"/>
        </w:rPr>
        <w:t>ns h</w:t>
      </w:r>
      <w:r w:rsidR="00DD0134" w:rsidRPr="00DD0134">
        <w:rPr>
          <w:lang w:val="en-US"/>
        </w:rPr>
        <w:t>a</w:t>
      </w:r>
      <w:r w:rsidRPr="004B27B5">
        <w:rPr>
          <w:lang w:val="en-US"/>
        </w:rPr>
        <w:t>v</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w:t>
      </w:r>
      <w:r w:rsidR="00DD0134" w:rsidRPr="00DD0134">
        <w:rPr>
          <w:lang w:val="en-US"/>
        </w:rPr>
        <w:t>e</w:t>
      </w:r>
      <w:r w:rsidRPr="004B27B5">
        <w:rPr>
          <w:lang w:val="en-US"/>
        </w:rPr>
        <w:t>d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st</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f ‘pr</w:t>
      </w:r>
      <w:r w:rsidR="00DD0134" w:rsidRPr="00DD0134">
        <w:rPr>
          <w:lang w:val="en-US"/>
        </w:rPr>
        <w:t>i</w:t>
      </w:r>
      <w:r w:rsidRPr="004B27B5">
        <w:rPr>
          <w:lang w:val="en-US"/>
        </w:rPr>
        <w:t>m</w:t>
      </w:r>
      <w:r w:rsidR="00DD0134" w:rsidRPr="00DD0134">
        <w:rPr>
          <w:lang w:val="en-US"/>
        </w:rPr>
        <w:t>a</w:t>
      </w:r>
      <w:r w:rsidRPr="004B27B5">
        <w:rPr>
          <w:lang w:val="en-US"/>
        </w:rPr>
        <w:t>r</w:t>
      </w:r>
      <w:r w:rsidR="00DD0134">
        <w:rPr>
          <w:lang w:val="en-US"/>
        </w:rPr>
        <w:t>y</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d</w:t>
      </w:r>
      <w:r w:rsidR="00DD0134" w:rsidRPr="00DD0134">
        <w:rPr>
          <w:lang w:val="en-US"/>
        </w:rPr>
        <w:t>o</w:t>
      </w:r>
      <w:r w:rsidRPr="004B27B5">
        <w:rPr>
          <w:lang w:val="en-US"/>
        </w:rPr>
        <w:t xml:space="preserve"> w</w:t>
      </w:r>
      <w:r w:rsidR="00DD0134" w:rsidRPr="00DD0134">
        <w:rPr>
          <w:lang w:val="en-US"/>
        </w:rPr>
        <w:t>e</w:t>
      </w:r>
      <w:r w:rsidRPr="004B27B5">
        <w:rPr>
          <w:lang w:val="en-US"/>
        </w:rPr>
        <w:t xml:space="preserve"> f</w:t>
      </w:r>
      <w:r w:rsidR="00DD0134" w:rsidRPr="00DD0134">
        <w:rPr>
          <w:lang w:val="en-US"/>
        </w:rPr>
        <w:t>i</w:t>
      </w:r>
      <w:r w:rsidRPr="004B27B5">
        <w:rPr>
          <w:lang w:val="en-US"/>
        </w:rPr>
        <w:t>nd th</w:t>
      </w:r>
      <w:r w:rsidR="00DD0134" w:rsidRPr="00DD0134">
        <w:rPr>
          <w:lang w:val="en-US"/>
        </w:rPr>
        <w:t>a</w:t>
      </w:r>
      <w:r w:rsidRPr="004B27B5">
        <w:rPr>
          <w:lang w:val="en-US"/>
        </w:rPr>
        <w:t>t m</w:t>
      </w:r>
      <w:r w:rsidR="00DD0134" w:rsidRPr="00DD0134">
        <w:rPr>
          <w:lang w:val="en-US"/>
        </w:rPr>
        <w:t>a</w:t>
      </w:r>
      <w:r w:rsidRPr="004B27B5">
        <w:rPr>
          <w:lang w:val="en-US"/>
        </w:rPr>
        <w:t xml:space="preserve">n </w:t>
      </w:r>
      <w:r w:rsidR="00DD0134" w:rsidRPr="00DD0134">
        <w:rPr>
          <w:lang w:val="en-US"/>
        </w:rPr>
        <w:t>a</w:t>
      </w:r>
      <w:r w:rsidRPr="004B27B5">
        <w:rPr>
          <w:lang w:val="en-US"/>
        </w:rPr>
        <w:t>ls</w:t>
      </w:r>
      <w:r w:rsidR="00DD0134" w:rsidRPr="00DD0134">
        <w:rPr>
          <w:lang w:val="en-US"/>
        </w:rPr>
        <w:t>o</w:t>
      </w:r>
      <w:r w:rsidRPr="004B27B5">
        <w:rPr>
          <w:lang w:val="en-US"/>
        </w:rPr>
        <w:t xml:space="preserve"> p</w:t>
      </w:r>
      <w:r w:rsidR="00DD0134" w:rsidRPr="00DD0134">
        <w:rPr>
          <w:lang w:val="en-US"/>
        </w:rPr>
        <w:t>o</w:t>
      </w:r>
      <w:r w:rsidRPr="004B27B5">
        <w:rPr>
          <w:lang w:val="en-US"/>
        </w:rPr>
        <w:t>ss</w:t>
      </w:r>
      <w:r w:rsidR="00DD0134" w:rsidRPr="00DD0134">
        <w:rPr>
          <w:lang w:val="en-US"/>
        </w:rPr>
        <w:t>e</w:t>
      </w:r>
      <w:r w:rsidRPr="004B27B5">
        <w:rPr>
          <w:lang w:val="en-US"/>
        </w:rPr>
        <w:t>ss</w:t>
      </w:r>
      <w:r w:rsidR="00DD0134" w:rsidRPr="00DD0134">
        <w:rPr>
          <w:lang w:val="en-US"/>
        </w:rPr>
        <w:t>e</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w:t>
      </w:r>
      <w:r w:rsidRPr="004B27B5">
        <w:footnoteReference w:id="48"/>
      </w:r>
    </w:p>
    <w:p w:rsidR="00A3035B" w:rsidRPr="004B27B5" w:rsidRDefault="00DD0134" w:rsidP="004B27B5">
      <w:pPr>
        <w:pStyle w:val="ac"/>
        <w:rPr>
          <w:lang w:val="en-US"/>
        </w:rPr>
      </w:pPr>
      <w:r w:rsidRPr="00DD0134">
        <w:rPr>
          <w:lang w:val="en-US"/>
        </w:rPr>
        <w:t>I</w:t>
      </w:r>
      <w:r w:rsidR="00A3035B" w:rsidRPr="004B27B5">
        <w:rPr>
          <w:lang w:val="en-US"/>
        </w:rPr>
        <w:t>n th</w:t>
      </w:r>
      <w:r w:rsidRPr="00DD0134">
        <w:rPr>
          <w:lang w:val="en-US"/>
        </w:rPr>
        <w:t>e</w:t>
      </w:r>
      <w:r w:rsidR="00A3035B" w:rsidRPr="004B27B5">
        <w:rPr>
          <w:lang w:val="en-US"/>
        </w:rPr>
        <w:t xml:space="preserve"> pr</w:t>
      </w:r>
      <w:r w:rsidRPr="00DD0134">
        <w:rPr>
          <w:lang w:val="en-US"/>
        </w:rPr>
        <w:t>o</w:t>
      </w:r>
      <w:r w:rsidR="00A3035B" w:rsidRPr="004B27B5">
        <w:rPr>
          <w:lang w:val="en-US"/>
        </w:rPr>
        <w:t>c</w:t>
      </w:r>
      <w:r w:rsidRPr="00DD0134">
        <w:rPr>
          <w:lang w:val="en-US"/>
        </w:rPr>
        <w:t>e</w:t>
      </w:r>
      <w:r w:rsidR="00A3035B" w:rsidRPr="004B27B5">
        <w:rPr>
          <w:lang w:val="en-US"/>
        </w:rPr>
        <w:t xml:space="preserve">ss </w:t>
      </w:r>
      <w:r w:rsidRPr="00DD0134">
        <w:rPr>
          <w:lang w:val="en-US"/>
        </w:rPr>
        <w:t>o</w:t>
      </w:r>
      <w:r w:rsidR="00A3035B" w:rsidRPr="004B27B5">
        <w:rPr>
          <w:lang w:val="en-US"/>
        </w:rPr>
        <w:t xml:space="preserve">f </w:t>
      </w:r>
      <w:r w:rsidRPr="00DD0134">
        <w:rPr>
          <w:lang w:val="en-US"/>
        </w:rPr>
        <w:t>a</w:t>
      </w:r>
      <w:r w:rsidR="00A3035B" w:rsidRPr="004B27B5">
        <w:rPr>
          <w:lang w:val="en-US"/>
        </w:rPr>
        <w:t>ct</w:t>
      </w:r>
      <w:r w:rsidRPr="00DD0134">
        <w:rPr>
          <w:lang w:val="en-US"/>
        </w:rPr>
        <w:t>i</w:t>
      </w:r>
      <w:r w:rsidR="00A3035B" w:rsidRPr="004B27B5">
        <w:rPr>
          <w:lang w:val="en-US"/>
        </w:rPr>
        <w:t>ng t</w:t>
      </w:r>
      <w:r w:rsidRPr="00DD0134">
        <w:rPr>
          <w:lang w:val="en-US"/>
        </w:rPr>
        <w:t>o</w:t>
      </w:r>
      <w:r w:rsidR="00A3035B" w:rsidRPr="004B27B5">
        <w:rPr>
          <w:lang w:val="en-US"/>
        </w:rPr>
        <w:t>g</w:t>
      </w:r>
      <w:r w:rsidRPr="00DD0134">
        <w:rPr>
          <w:lang w:val="en-US"/>
        </w:rPr>
        <w:t>e</w:t>
      </w:r>
      <w:r w:rsidR="00A3035B" w:rsidRPr="004B27B5">
        <w:rPr>
          <w:lang w:val="en-US"/>
        </w:rPr>
        <w:t>th</w:t>
      </w:r>
      <w:r w:rsidRPr="00DD0134">
        <w:rPr>
          <w:lang w:val="en-US"/>
        </w:rPr>
        <w:t>e</w:t>
      </w:r>
      <w:r w:rsidR="00A3035B" w:rsidRPr="004B27B5">
        <w:rPr>
          <w:lang w:val="en-US"/>
        </w:rPr>
        <w:t>r t</w:t>
      </w:r>
      <w:r w:rsidRPr="00DD0134">
        <w:rPr>
          <w:lang w:val="en-US"/>
        </w:rPr>
        <w:t>o</w:t>
      </w:r>
      <w:r w:rsidR="00A3035B" w:rsidRPr="004B27B5">
        <w:rPr>
          <w:lang w:val="en-US"/>
        </w:rPr>
        <w:t xml:space="preserve"> g</w:t>
      </w:r>
      <w:r w:rsidRPr="00DD0134">
        <w:rPr>
          <w:lang w:val="en-US"/>
        </w:rPr>
        <w:t>e</w:t>
      </w:r>
      <w:r w:rsidR="00A3035B" w:rsidRPr="004B27B5">
        <w:rPr>
          <w:lang w:val="en-US"/>
        </w:rPr>
        <w:t xml:space="preserve">t </w:t>
      </w:r>
      <w:r w:rsidRPr="00DD0134">
        <w:rPr>
          <w:lang w:val="en-US"/>
        </w:rPr>
        <w:t>a</w:t>
      </w:r>
      <w:r w:rsidR="00A3035B" w:rsidRPr="004B27B5">
        <w:rPr>
          <w:lang w:val="en-US"/>
        </w:rPr>
        <w:t xml:space="preserve"> l</w:t>
      </w:r>
      <w:r w:rsidRPr="00DD0134">
        <w:rPr>
          <w:lang w:val="en-US"/>
        </w:rPr>
        <w:t>i</w:t>
      </w:r>
      <w:r w:rsidR="00A3035B" w:rsidRPr="004B27B5">
        <w:rPr>
          <w:lang w:val="en-US"/>
        </w:rPr>
        <w:t>v</w:t>
      </w:r>
      <w:r w:rsidRPr="00DD0134">
        <w:rPr>
          <w:lang w:val="en-US"/>
        </w:rPr>
        <w:t>e</w:t>
      </w:r>
      <w:r w:rsidR="00A3035B" w:rsidRPr="004B27B5">
        <w:rPr>
          <w:lang w:val="en-US"/>
        </w:rPr>
        <w:t>l</w:t>
      </w:r>
      <w:r w:rsidRPr="00DD0134">
        <w:rPr>
          <w:lang w:val="en-US"/>
        </w:rPr>
        <w:t>i</w:t>
      </w:r>
      <w:r w:rsidR="00A3035B" w:rsidRPr="004B27B5">
        <w:rPr>
          <w:lang w:val="en-US"/>
        </w:rPr>
        <w:t>h</w:t>
      </w:r>
      <w:r w:rsidRPr="00DD0134">
        <w:rPr>
          <w:lang w:val="en-US"/>
        </w:rPr>
        <w:t>oo</w:t>
      </w:r>
      <w:r w:rsidR="00A3035B" w:rsidRPr="004B27B5">
        <w:rPr>
          <w:lang w:val="en-US"/>
        </w:rPr>
        <w:t>d, h</w:t>
      </w:r>
      <w:r>
        <w:rPr>
          <w:lang w:val="en-US"/>
        </w:rPr>
        <w:t>u</w:t>
      </w:r>
      <w:r w:rsidR="00A3035B" w:rsidRPr="004B27B5">
        <w:rPr>
          <w:lang w:val="en-US"/>
        </w:rPr>
        <w:t>m</w:t>
      </w:r>
      <w:r w:rsidRPr="00DD0134">
        <w:rPr>
          <w:lang w:val="en-US"/>
        </w:rPr>
        <w:t>a</w:t>
      </w:r>
      <w:r w:rsidR="00A3035B" w:rsidRPr="004B27B5">
        <w:rPr>
          <w:lang w:val="en-US"/>
        </w:rPr>
        <w:t>ns cr</w:t>
      </w:r>
      <w:r w:rsidRPr="00DD0134">
        <w:rPr>
          <w:lang w:val="en-US"/>
        </w:rPr>
        <w:t>ea</w:t>
      </w:r>
      <w:r w:rsidR="00A3035B" w:rsidRPr="004B27B5">
        <w:rPr>
          <w:lang w:val="en-US"/>
        </w:rPr>
        <w:t>t</w:t>
      </w:r>
      <w:r w:rsidRPr="00DD0134">
        <w:rPr>
          <w:lang w:val="en-US"/>
        </w:rPr>
        <w:t>e</w:t>
      </w:r>
      <w:r w:rsidR="00A3035B" w:rsidRPr="004B27B5">
        <w:rPr>
          <w:lang w:val="en-US"/>
        </w:rPr>
        <w:t xml:space="preserve"> f</w:t>
      </w:r>
      <w:r w:rsidRPr="00DD0134">
        <w:rPr>
          <w:lang w:val="en-US"/>
        </w:rPr>
        <w:t>o</w:t>
      </w:r>
      <w:r w:rsidR="00A3035B" w:rsidRPr="004B27B5">
        <w:rPr>
          <w:lang w:val="en-US"/>
        </w:rPr>
        <w:t>r th</w:t>
      </w:r>
      <w:r w:rsidRPr="00DD0134">
        <w:rPr>
          <w:lang w:val="en-US"/>
        </w:rPr>
        <w:t>e</w:t>
      </w:r>
      <w:r w:rsidR="00A3035B" w:rsidRPr="004B27B5">
        <w:rPr>
          <w:lang w:val="en-US"/>
        </w:rPr>
        <w:t xml:space="preserve"> f</w:t>
      </w:r>
      <w:r w:rsidRPr="00DD0134">
        <w:rPr>
          <w:lang w:val="en-US"/>
        </w:rPr>
        <w:t>i</w:t>
      </w:r>
      <w:r w:rsidR="00A3035B" w:rsidRPr="004B27B5">
        <w:rPr>
          <w:lang w:val="en-US"/>
        </w:rPr>
        <w:t>rst t</w:t>
      </w:r>
      <w:r w:rsidRPr="00DD0134">
        <w:rPr>
          <w:lang w:val="en-US"/>
        </w:rPr>
        <w:t>i</w:t>
      </w:r>
      <w:r w:rsidR="00A3035B" w:rsidRPr="004B27B5">
        <w:rPr>
          <w:lang w:val="en-US"/>
        </w:rPr>
        <w:t>m</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l m</w:t>
      </w:r>
      <w:r w:rsidRPr="00DD0134">
        <w:rPr>
          <w:lang w:val="en-US"/>
        </w:rPr>
        <w:t>e</w:t>
      </w:r>
      <w:r w:rsidR="00A3035B" w:rsidRPr="004B27B5">
        <w:rPr>
          <w:lang w:val="en-US"/>
        </w:rPr>
        <w:t>d</w:t>
      </w:r>
      <w:r w:rsidRPr="00DD0134">
        <w:rPr>
          <w:lang w:val="en-US"/>
        </w:rPr>
        <w:t>i</w:t>
      </w:r>
      <w:r>
        <w:rPr>
          <w:lang w:val="en-US"/>
        </w:rPr>
        <w:t>u</w:t>
      </w:r>
      <w:r w:rsidR="00A3035B" w:rsidRPr="004B27B5">
        <w:rPr>
          <w:lang w:val="en-US"/>
        </w:rPr>
        <w:t>m th</w:t>
      </w:r>
      <w:r w:rsidRPr="00DD0134">
        <w:rPr>
          <w:lang w:val="en-US"/>
        </w:rPr>
        <w:t>a</w:t>
      </w:r>
      <w:r w:rsidR="00A3035B" w:rsidRPr="004B27B5">
        <w:rPr>
          <w:lang w:val="en-US"/>
        </w:rPr>
        <w:t xml:space="preserve">t </w:t>
      </w:r>
      <w:r w:rsidRPr="00DD0134">
        <w:rPr>
          <w:lang w:val="en-US"/>
        </w:rPr>
        <w:t>e</w:t>
      </w:r>
      <w:r w:rsidR="00A3035B" w:rsidRPr="004B27B5">
        <w:rPr>
          <w:lang w:val="en-US"/>
        </w:rPr>
        <w:t>n</w:t>
      </w:r>
      <w:r w:rsidRPr="00DD0134">
        <w:rPr>
          <w:lang w:val="en-US"/>
        </w:rPr>
        <w:t>a</w:t>
      </w:r>
      <w:r w:rsidR="00A3035B" w:rsidRPr="004B27B5">
        <w:rPr>
          <w:lang w:val="en-US"/>
        </w:rPr>
        <w:t>bl</w:t>
      </w:r>
      <w:r w:rsidRPr="00DD0134">
        <w:rPr>
          <w:lang w:val="en-US"/>
        </w:rPr>
        <w:t>e</w:t>
      </w:r>
      <w:r w:rsidR="00A3035B" w:rsidRPr="004B27B5">
        <w:rPr>
          <w:lang w:val="en-US"/>
        </w:rPr>
        <w:t>s th</w:t>
      </w:r>
      <w:r w:rsidRPr="00DD0134">
        <w:rPr>
          <w:lang w:val="en-US"/>
        </w:rPr>
        <w:t>e</w:t>
      </w:r>
      <w:r w:rsidR="00A3035B" w:rsidRPr="004B27B5">
        <w:rPr>
          <w:lang w:val="en-US"/>
        </w:rPr>
        <w:t>m t</w:t>
      </w:r>
      <w:r w:rsidRPr="00DD0134">
        <w:rPr>
          <w:lang w:val="en-US"/>
        </w:rPr>
        <w:t>o</w:t>
      </w:r>
      <w:r w:rsidR="00A3035B" w:rsidRPr="004B27B5">
        <w:rPr>
          <w:lang w:val="en-US"/>
        </w:rPr>
        <w:t xml:space="preserve"> f</w:t>
      </w:r>
      <w:r w:rsidRPr="00DD0134">
        <w:rPr>
          <w:lang w:val="en-US"/>
        </w:rPr>
        <w:t>i</w:t>
      </w:r>
      <w:r w:rsidR="00A3035B" w:rsidRPr="004B27B5">
        <w:rPr>
          <w:lang w:val="en-US"/>
        </w:rPr>
        <w:t>x fl</w:t>
      </w:r>
      <w:r w:rsidRPr="00DD0134">
        <w:rPr>
          <w:lang w:val="en-US"/>
        </w:rPr>
        <w:t>ee</w:t>
      </w:r>
      <w:r w:rsidR="00A3035B" w:rsidRPr="004B27B5">
        <w:rPr>
          <w:lang w:val="en-US"/>
        </w:rPr>
        <w:t>t</w:t>
      </w:r>
      <w:r w:rsidRPr="00DD0134">
        <w:rPr>
          <w:lang w:val="en-US"/>
        </w:rPr>
        <w:t>i</w:t>
      </w:r>
      <w:r w:rsidR="00A3035B" w:rsidRPr="004B27B5">
        <w:rPr>
          <w:lang w:val="en-US"/>
        </w:rPr>
        <w:t xml:space="preserve">ng </w:t>
      </w:r>
      <w:r w:rsidRPr="00DD0134">
        <w:rPr>
          <w:lang w:val="en-US"/>
        </w:rPr>
        <w:t>i</w:t>
      </w:r>
      <w:r w:rsidR="00A3035B" w:rsidRPr="004B27B5">
        <w:rPr>
          <w:lang w:val="en-US"/>
        </w:rPr>
        <w:t>mpr</w:t>
      </w:r>
      <w:r w:rsidRPr="00DD0134">
        <w:rPr>
          <w:lang w:val="en-US"/>
        </w:rPr>
        <w:t>e</w:t>
      </w:r>
      <w:r w:rsidR="00A3035B" w:rsidRPr="004B27B5">
        <w:rPr>
          <w:lang w:val="en-US"/>
        </w:rPr>
        <w:t>ss</w:t>
      </w:r>
      <w:r w:rsidRPr="00DD0134">
        <w:rPr>
          <w:lang w:val="en-US"/>
        </w:rPr>
        <w:t>io</w:t>
      </w:r>
      <w:r w:rsidR="00A3035B" w:rsidRPr="004B27B5">
        <w:rPr>
          <w:lang w:val="en-US"/>
        </w:rPr>
        <w:t xml:space="preserve">ns </w:t>
      </w:r>
      <w:r w:rsidRPr="00DD0134">
        <w:rPr>
          <w:lang w:val="en-US"/>
        </w:rPr>
        <w:t>a</w:t>
      </w:r>
      <w:r w:rsidR="00A3035B" w:rsidRPr="004B27B5">
        <w:rPr>
          <w:lang w:val="en-US"/>
        </w:rPr>
        <w:t>s p</w:t>
      </w:r>
      <w:r w:rsidRPr="00DD0134">
        <w:rPr>
          <w:lang w:val="en-US"/>
        </w:rPr>
        <w:t>e</w:t>
      </w:r>
      <w:r w:rsidR="00A3035B" w:rsidRPr="004B27B5">
        <w:rPr>
          <w:lang w:val="en-US"/>
        </w:rPr>
        <w:t>rm</w:t>
      </w:r>
      <w:r w:rsidRPr="00DD0134">
        <w:rPr>
          <w:lang w:val="en-US"/>
        </w:rPr>
        <w:t>a</w:t>
      </w:r>
      <w:r w:rsidR="00A3035B" w:rsidRPr="004B27B5">
        <w:rPr>
          <w:lang w:val="en-US"/>
        </w:rPr>
        <w:t>n</w:t>
      </w:r>
      <w:r w:rsidRPr="00DD0134">
        <w:rPr>
          <w:lang w:val="en-US"/>
        </w:rPr>
        <w:t>e</w:t>
      </w:r>
      <w:r w:rsidR="00A3035B" w:rsidRPr="004B27B5">
        <w:rPr>
          <w:lang w:val="en-US"/>
        </w:rPr>
        <w:t>nt c</w:t>
      </w:r>
      <w:r w:rsidRPr="00DD0134">
        <w:rPr>
          <w:lang w:val="en-US"/>
        </w:rPr>
        <w:t>o</w:t>
      </w:r>
      <w:r w:rsidR="00A3035B" w:rsidRPr="004B27B5">
        <w:rPr>
          <w:lang w:val="en-US"/>
        </w:rPr>
        <w:t>nc</w:t>
      </w:r>
      <w:r w:rsidRPr="00DD0134">
        <w:rPr>
          <w:lang w:val="en-US"/>
        </w:rPr>
        <w:t>e</w:t>
      </w:r>
      <w:r w:rsidR="00A3035B" w:rsidRPr="004B27B5">
        <w:rPr>
          <w:lang w:val="en-US"/>
        </w:rPr>
        <w:t>pts:</w:t>
      </w:r>
    </w:p>
    <w:p w:rsidR="00A3035B" w:rsidRPr="004B27B5" w:rsidRDefault="00A3035B" w:rsidP="004B27B5">
      <w:pPr>
        <w:pStyle w:val="ac"/>
        <w:rPr>
          <w:lang w:val="en-US"/>
        </w:rPr>
      </w:pPr>
      <w:r w:rsidRPr="004B27B5">
        <w:rPr>
          <w:lang w:val="en-US"/>
        </w:rPr>
        <w:t>‘Fr</w:t>
      </w:r>
      <w:r w:rsidR="00DD0134" w:rsidRPr="00DD0134">
        <w:rPr>
          <w:lang w:val="en-US"/>
        </w:rPr>
        <w:t>o</w:t>
      </w:r>
      <w:r w:rsidRPr="004B27B5">
        <w:rPr>
          <w:lang w:val="en-US"/>
        </w:rPr>
        <w:t>m th</w:t>
      </w:r>
      <w:r w:rsidR="00DD0134" w:rsidRPr="00DD0134">
        <w:rPr>
          <w:lang w:val="en-US"/>
        </w:rPr>
        <w:t>e</w:t>
      </w:r>
      <w:r w:rsidRPr="004B27B5">
        <w:rPr>
          <w:lang w:val="en-US"/>
        </w:rPr>
        <w:t xml:space="preserve"> st</w:t>
      </w:r>
      <w:r w:rsidR="00DD0134" w:rsidRPr="00DD0134">
        <w:rPr>
          <w:lang w:val="en-US"/>
        </w:rPr>
        <w:t>a</w:t>
      </w:r>
      <w:r w:rsidRPr="004B27B5">
        <w:rPr>
          <w:lang w:val="en-US"/>
        </w:rPr>
        <w:t>rt th</w:t>
      </w:r>
      <w:r w:rsidR="00DD0134" w:rsidRPr="00DD0134">
        <w:rPr>
          <w:lang w:val="en-US"/>
        </w:rPr>
        <w:t>e</w:t>
      </w:r>
      <w:r w:rsidRPr="004B27B5">
        <w:rPr>
          <w:lang w:val="en-US"/>
        </w:rPr>
        <w:t xml:space="preserve"> ‘sp</w:t>
      </w:r>
      <w:r w:rsidR="00DD0134" w:rsidRPr="00DD0134">
        <w:rPr>
          <w:lang w:val="en-US"/>
        </w:rPr>
        <w:t>i</w:t>
      </w:r>
      <w:r w:rsidRPr="004B27B5">
        <w:rPr>
          <w:lang w:val="en-US"/>
        </w:rPr>
        <w:t>r</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ffl</w:t>
      </w:r>
      <w:r w:rsidR="00DD0134" w:rsidRPr="00DD0134">
        <w:rPr>
          <w:lang w:val="en-US"/>
        </w:rPr>
        <w:t>i</w:t>
      </w:r>
      <w:r w:rsidRPr="004B27B5">
        <w:rPr>
          <w:lang w:val="en-US"/>
        </w:rPr>
        <w:t>ct</w:t>
      </w:r>
      <w:r w:rsidR="00DD0134" w:rsidRPr="00DD0134">
        <w:rPr>
          <w:lang w:val="en-US"/>
        </w:rPr>
        <w:t>e</w:t>
      </w:r>
      <w:r w:rsidRPr="004B27B5">
        <w:rPr>
          <w:lang w:val="en-US"/>
        </w:rPr>
        <w:t>d w</w:t>
      </w:r>
      <w:r w:rsidR="00DD0134" w:rsidRPr="00DD0134">
        <w:rPr>
          <w:lang w:val="en-US"/>
        </w:rPr>
        <w:t>i</w:t>
      </w:r>
      <w:r w:rsidRPr="004B27B5">
        <w:rPr>
          <w:lang w:val="en-US"/>
        </w:rPr>
        <w:t>th th</w:t>
      </w:r>
      <w:r w:rsidR="00DD0134" w:rsidRPr="00DD0134">
        <w:rPr>
          <w:lang w:val="en-US"/>
        </w:rPr>
        <w:t>e</w:t>
      </w:r>
      <w:r w:rsidRPr="004B27B5">
        <w:rPr>
          <w:lang w:val="en-US"/>
        </w:rPr>
        <w:t xml:space="preserve"> c</w:t>
      </w:r>
      <w:r w:rsidR="00DD0134">
        <w:rPr>
          <w:lang w:val="en-US"/>
        </w:rPr>
        <w:t>u</w:t>
      </w:r>
      <w:r w:rsidRPr="004B27B5">
        <w:rPr>
          <w:lang w:val="en-US"/>
        </w:rPr>
        <w:t>rs</w:t>
      </w:r>
      <w:r w:rsidR="00DD0134" w:rsidRPr="00DD0134">
        <w:rPr>
          <w:lang w:val="en-US"/>
        </w:rPr>
        <w:t>e</w:t>
      </w:r>
      <w:r w:rsidRPr="004B27B5">
        <w:rPr>
          <w:lang w:val="en-US"/>
        </w:rPr>
        <w:t xml:space="preserve"> </w:t>
      </w:r>
      <w:r w:rsidR="00DD0134" w:rsidRPr="00DD0134">
        <w:rPr>
          <w:lang w:val="en-US"/>
        </w:rPr>
        <w:t>o</w:t>
      </w:r>
      <w:r w:rsidRPr="004B27B5">
        <w:rPr>
          <w:lang w:val="en-US"/>
        </w:rPr>
        <w:t>f b</w:t>
      </w:r>
      <w:r w:rsidR="00DD0134" w:rsidRPr="00DD0134">
        <w:rPr>
          <w:lang w:val="en-US"/>
        </w:rPr>
        <w:t>ei</w:t>
      </w:r>
      <w:r w:rsidRPr="004B27B5">
        <w:rPr>
          <w:lang w:val="en-US"/>
        </w:rPr>
        <w:t>ng ‘b</w:t>
      </w:r>
      <w:r w:rsidR="00DD0134">
        <w:rPr>
          <w:lang w:val="en-US"/>
        </w:rPr>
        <w:t>u</w:t>
      </w:r>
      <w:r w:rsidRPr="004B27B5">
        <w:rPr>
          <w:lang w:val="en-US"/>
        </w:rPr>
        <w:t>rd</w:t>
      </w:r>
      <w:r w:rsidR="00DD0134" w:rsidRPr="00DD0134">
        <w:rPr>
          <w:lang w:val="en-US"/>
        </w:rPr>
        <w:t>e</w:t>
      </w:r>
      <w:r w:rsidRPr="004B27B5">
        <w:rPr>
          <w:lang w:val="en-US"/>
        </w:rPr>
        <w:t>n</w:t>
      </w:r>
      <w:r w:rsidR="00DD0134" w:rsidRPr="00DD0134">
        <w:rPr>
          <w:lang w:val="en-US"/>
        </w:rPr>
        <w:t>e</w:t>
      </w:r>
      <w:r w:rsidRPr="004B27B5">
        <w:rPr>
          <w:lang w:val="en-US"/>
        </w:rPr>
        <w:t>d’ w</w:t>
      </w:r>
      <w:r w:rsidR="00DD0134" w:rsidRPr="00DD0134">
        <w:rPr>
          <w:lang w:val="en-US"/>
        </w:rPr>
        <w:t>i</w:t>
      </w:r>
      <w:r w:rsidRPr="004B27B5">
        <w:rPr>
          <w:lang w:val="en-US"/>
        </w:rPr>
        <w:t>th m</w:t>
      </w:r>
      <w:r w:rsidR="00DD0134" w:rsidRPr="00DD0134">
        <w:rPr>
          <w:lang w:val="en-US"/>
        </w:rPr>
        <w:t>a</w:t>
      </w:r>
      <w:r w:rsidRPr="004B27B5">
        <w:rPr>
          <w:lang w:val="en-US"/>
        </w:rPr>
        <w:t>tt</w:t>
      </w:r>
      <w:r w:rsidR="00DD0134" w:rsidRPr="00DD0134">
        <w:rPr>
          <w:lang w:val="en-US"/>
        </w:rPr>
        <w:t>e</w:t>
      </w:r>
      <w:r w:rsidRPr="004B27B5">
        <w:rPr>
          <w:lang w:val="en-US"/>
        </w:rPr>
        <w:t>r, wh</w:t>
      </w:r>
      <w:r w:rsidR="00DD0134" w:rsidRPr="00DD0134">
        <w:rPr>
          <w:lang w:val="en-US"/>
        </w:rPr>
        <w:t>i</w:t>
      </w:r>
      <w:r w:rsidRPr="004B27B5">
        <w:rPr>
          <w:lang w:val="en-US"/>
        </w:rPr>
        <w:t>ch h</w:t>
      </w:r>
      <w:r w:rsidR="00DD0134" w:rsidRPr="00DD0134">
        <w:rPr>
          <w:lang w:val="en-US"/>
        </w:rPr>
        <w:t>e</w:t>
      </w:r>
      <w:r w:rsidRPr="004B27B5">
        <w:rPr>
          <w:lang w:val="en-US"/>
        </w:rPr>
        <w:t>r</w:t>
      </w:r>
      <w:r w:rsidR="00DD0134" w:rsidRPr="00DD0134">
        <w:rPr>
          <w:lang w:val="en-US"/>
        </w:rPr>
        <w:t>e</w:t>
      </w:r>
      <w:r w:rsidRPr="004B27B5">
        <w:rPr>
          <w:lang w:val="en-US"/>
        </w:rPr>
        <w:t xml:space="preserve"> m</w:t>
      </w:r>
      <w:r w:rsidR="00DD0134" w:rsidRPr="00DD0134">
        <w:rPr>
          <w:lang w:val="en-US"/>
        </w:rPr>
        <w:t>a</w:t>
      </w:r>
      <w:r w:rsidRPr="004B27B5">
        <w:rPr>
          <w:lang w:val="en-US"/>
        </w:rPr>
        <w:t>k</w:t>
      </w:r>
      <w:r w:rsidR="00DD0134" w:rsidRPr="00DD0134">
        <w:rPr>
          <w:lang w:val="en-US"/>
        </w:rPr>
        <w:t>e</w:t>
      </w:r>
      <w:r w:rsidRPr="004B27B5">
        <w:rPr>
          <w:lang w:val="en-US"/>
        </w:rPr>
        <w:t xml:space="preserve">s </w:t>
      </w:r>
      <w:r w:rsidR="00DD0134" w:rsidRPr="00DD0134">
        <w:rPr>
          <w:lang w:val="en-US"/>
        </w:rPr>
        <w:t>i</w:t>
      </w:r>
      <w:r w:rsidRPr="004B27B5">
        <w:rPr>
          <w:lang w:val="en-US"/>
        </w:rPr>
        <w:t xml:space="preserve">ts </w:t>
      </w:r>
      <w:r w:rsidR="00DD0134" w:rsidRPr="00DD0134">
        <w:rPr>
          <w:lang w:val="en-US"/>
        </w:rPr>
        <w:t>a</w:t>
      </w:r>
      <w:r w:rsidRPr="004B27B5">
        <w:rPr>
          <w:lang w:val="en-US"/>
        </w:rPr>
        <w:t>pp</w:t>
      </w:r>
      <w:r w:rsidR="00DD0134" w:rsidRPr="00DD0134">
        <w:rPr>
          <w:lang w:val="en-US"/>
        </w:rPr>
        <w:t>ea</w:t>
      </w:r>
      <w:r w:rsidRPr="004B27B5">
        <w:rPr>
          <w:lang w:val="en-US"/>
        </w:rPr>
        <w:t>r</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 </w:t>
      </w:r>
      <w:r w:rsidR="00DD0134" w:rsidRPr="00DD0134">
        <w:rPr>
          <w:lang w:val="en-US"/>
        </w:rPr>
        <w:t>o</w:t>
      </w:r>
      <w:r w:rsidRPr="004B27B5">
        <w:rPr>
          <w:lang w:val="en-US"/>
        </w:rPr>
        <w:t xml:space="preserve">f </w:t>
      </w:r>
      <w:r w:rsidR="00DD0134" w:rsidRPr="00DD0134">
        <w:rPr>
          <w:lang w:val="en-US"/>
        </w:rPr>
        <w:t>a</w:t>
      </w:r>
      <w:r w:rsidRPr="004B27B5">
        <w:rPr>
          <w:lang w:val="en-US"/>
        </w:rPr>
        <w:t>g</w:t>
      </w:r>
      <w:r w:rsidR="00DD0134" w:rsidRPr="00DD0134">
        <w:rPr>
          <w:lang w:val="en-US"/>
        </w:rPr>
        <w:t>i</w:t>
      </w:r>
      <w:r w:rsidRPr="004B27B5">
        <w:rPr>
          <w:lang w:val="en-US"/>
        </w:rPr>
        <w:t>t</w:t>
      </w:r>
      <w:r w:rsidR="00DD0134" w:rsidRPr="00DD0134">
        <w:rPr>
          <w:lang w:val="en-US"/>
        </w:rPr>
        <w:t>a</w:t>
      </w:r>
      <w:r w:rsidRPr="004B27B5">
        <w:rPr>
          <w:lang w:val="en-US"/>
        </w:rPr>
        <w:t>t</w:t>
      </w:r>
      <w:r w:rsidR="00DD0134" w:rsidRPr="00DD0134">
        <w:rPr>
          <w:lang w:val="en-US"/>
        </w:rPr>
        <w:t>e</w:t>
      </w:r>
      <w:r w:rsidRPr="004B27B5">
        <w:rPr>
          <w:lang w:val="en-US"/>
        </w:rPr>
        <w:t>d l</w:t>
      </w:r>
      <w:r w:rsidR="00DD0134" w:rsidRPr="00DD0134">
        <w:rPr>
          <w:lang w:val="en-US"/>
        </w:rPr>
        <w:t>a</w:t>
      </w:r>
      <w:r w:rsidR="00DD0134">
        <w:rPr>
          <w:lang w:val="en-US"/>
        </w:rPr>
        <w:t>y</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ai</w:t>
      </w:r>
      <w:r w:rsidRPr="004B27B5">
        <w:rPr>
          <w:lang w:val="en-US"/>
        </w:rPr>
        <w:t>r, s</w:t>
      </w:r>
      <w:r w:rsidR="00DD0134" w:rsidRPr="00DD0134">
        <w:rPr>
          <w:lang w:val="en-US"/>
        </w:rPr>
        <w:t>o</w:t>
      </w:r>
      <w:r w:rsidR="00DD0134">
        <w:rPr>
          <w:lang w:val="en-US"/>
        </w:rPr>
        <w:t>u</w:t>
      </w:r>
      <w:r w:rsidRPr="004B27B5">
        <w:rPr>
          <w:lang w:val="en-US"/>
        </w:rPr>
        <w:t xml:space="preserve">nds, </w:t>
      </w:r>
      <w:r w:rsidR="00DD0134" w:rsidRPr="00DD0134">
        <w:rPr>
          <w:lang w:val="en-US"/>
        </w:rPr>
        <w:t>i</w:t>
      </w:r>
      <w:r w:rsidRPr="004B27B5">
        <w:rPr>
          <w:lang w:val="en-US"/>
        </w:rPr>
        <w:t>n sh</w:t>
      </w:r>
      <w:r w:rsidR="00DD0134" w:rsidRPr="00DD0134">
        <w:rPr>
          <w:lang w:val="en-US"/>
        </w:rPr>
        <w:t>o</w:t>
      </w:r>
      <w:r w:rsidRPr="004B27B5">
        <w:rPr>
          <w:lang w:val="en-US"/>
        </w:rPr>
        <w:t xml:space="preserve">rt </w:t>
      </w:r>
      <w:r w:rsidR="00DD0134" w:rsidRPr="00DD0134">
        <w:rPr>
          <w:lang w:val="en-US"/>
        </w:rPr>
        <w:t>i</w:t>
      </w:r>
      <w:r w:rsidRPr="004B27B5">
        <w:rPr>
          <w:lang w:val="en-US"/>
        </w:rPr>
        <w:t>n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s </w:t>
      </w:r>
      <w:r w:rsidR="00DD0134" w:rsidRPr="00DD0134">
        <w:rPr>
          <w:lang w:val="en-US"/>
        </w:rPr>
        <w:t>o</w:t>
      </w:r>
      <w:r w:rsidRPr="004B27B5">
        <w:rPr>
          <w:lang w:val="en-US"/>
        </w:rPr>
        <w:t xml:space="preserve">ld </w:t>
      </w:r>
      <w:r w:rsidR="00DD0134" w:rsidRPr="00DD0134">
        <w:rPr>
          <w:lang w:val="en-US"/>
        </w:rPr>
        <w:t>a</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s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th</w:t>
      </w:r>
      <w:r w:rsidR="00DD0134" w:rsidRPr="00DD0134">
        <w:rPr>
          <w:lang w:val="en-US"/>
        </w:rPr>
        <w:t>a</w:t>
      </w:r>
      <w:r w:rsidRPr="004B27B5">
        <w:rPr>
          <w:lang w:val="en-US"/>
        </w:rPr>
        <w:t xml:space="preserve">t </w:t>
      </w:r>
      <w:r w:rsidR="00DD0134" w:rsidRPr="00DD0134">
        <w:rPr>
          <w:lang w:val="en-US"/>
        </w:rPr>
        <w:t>e</w:t>
      </w:r>
      <w:r w:rsidRPr="004B27B5">
        <w:rPr>
          <w:lang w:val="en-US"/>
        </w:rPr>
        <w:t>x</w:t>
      </w:r>
      <w:r w:rsidR="00DD0134" w:rsidRPr="00DD0134">
        <w:rPr>
          <w:lang w:val="en-US"/>
        </w:rPr>
        <w:t>i</w:t>
      </w:r>
      <w:r w:rsidRPr="004B27B5">
        <w:rPr>
          <w:lang w:val="en-US"/>
        </w:rPr>
        <w:t>ts f</w:t>
      </w:r>
      <w:r w:rsidR="00DD0134" w:rsidRPr="00DD0134">
        <w:rPr>
          <w:lang w:val="en-US"/>
        </w:rPr>
        <w:t>o</w:t>
      </w:r>
      <w:r w:rsidRPr="004B27B5">
        <w:rPr>
          <w:lang w:val="en-US"/>
        </w:rPr>
        <w:t xml:space="preserve">r </w:t>
      </w:r>
      <w:r w:rsidR="00DD0134" w:rsidRPr="00DD0134">
        <w:rPr>
          <w:lang w:val="en-US"/>
        </w:rPr>
        <w:t>o</w:t>
      </w:r>
      <w:r w:rsidRPr="004B27B5">
        <w:rPr>
          <w:lang w:val="en-US"/>
        </w:rPr>
        <w:t>th</w:t>
      </w:r>
      <w:r w:rsidR="00DD0134" w:rsidRPr="00DD0134">
        <w:rPr>
          <w:lang w:val="en-US"/>
        </w:rPr>
        <w:t>e</w:t>
      </w:r>
      <w:r w:rsidRPr="004B27B5">
        <w:rPr>
          <w:lang w:val="en-US"/>
        </w:rPr>
        <w:t>r m</w:t>
      </w:r>
      <w:r w:rsidR="00DD0134" w:rsidRPr="00DD0134">
        <w:rPr>
          <w:lang w:val="en-US"/>
        </w:rPr>
        <w:t>e</w:t>
      </w:r>
      <w:r w:rsidRPr="004B27B5">
        <w:rPr>
          <w:lang w:val="en-US"/>
        </w:rPr>
        <w:t xml:space="preserve">n </w:t>
      </w:r>
      <w:r w:rsidR="00DD0134" w:rsidRPr="00DD0134">
        <w:rPr>
          <w:lang w:val="en-US"/>
        </w:rPr>
        <w:t>a</w:t>
      </w:r>
      <w:r w:rsidRPr="004B27B5">
        <w:rPr>
          <w:lang w:val="en-US"/>
        </w:rPr>
        <w:t>nd f</w:t>
      </w:r>
      <w:r w:rsidR="00DD0134" w:rsidRPr="00DD0134">
        <w:rPr>
          <w:lang w:val="en-US"/>
        </w:rPr>
        <w:t>o</w:t>
      </w:r>
      <w:r w:rsidRPr="004B27B5">
        <w:rPr>
          <w:lang w:val="en-US"/>
        </w:rPr>
        <w:t>r th</w:t>
      </w:r>
      <w:r w:rsidR="00DD0134" w:rsidRPr="00DD0134">
        <w:rPr>
          <w:lang w:val="en-US"/>
        </w:rPr>
        <w:t>a</w:t>
      </w:r>
      <w:r w:rsidRPr="004B27B5">
        <w:rPr>
          <w:lang w:val="en-US"/>
        </w:rPr>
        <w:t>t r</w:t>
      </w:r>
      <w:r w:rsidR="00DD0134" w:rsidRPr="00DD0134">
        <w:rPr>
          <w:lang w:val="en-US"/>
        </w:rPr>
        <w:t>ea</w:t>
      </w:r>
      <w:r w:rsidRPr="004B27B5">
        <w:rPr>
          <w:lang w:val="en-US"/>
        </w:rPr>
        <w:t>s</w:t>
      </w:r>
      <w:r w:rsidR="00DD0134" w:rsidRPr="00DD0134">
        <w:rPr>
          <w:lang w:val="en-US"/>
        </w:rPr>
        <w:t>o</w:t>
      </w:r>
      <w:r w:rsidRPr="004B27B5">
        <w:rPr>
          <w:lang w:val="en-US"/>
        </w:rPr>
        <w:t xml:space="preserve">n </w:t>
      </w:r>
      <w:r w:rsidR="00DD0134" w:rsidRPr="00DD0134">
        <w:rPr>
          <w:lang w:val="en-US"/>
        </w:rPr>
        <w:t>a</w:t>
      </w:r>
      <w:r w:rsidRPr="004B27B5">
        <w:rPr>
          <w:lang w:val="en-US"/>
        </w:rPr>
        <w:t>l</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i</w:t>
      </w:r>
      <w:r w:rsidRPr="004B27B5">
        <w:rPr>
          <w:lang w:val="en-US"/>
        </w:rPr>
        <w:t>t r</w:t>
      </w:r>
      <w:r w:rsidR="00DD0134" w:rsidRPr="00DD0134">
        <w:rPr>
          <w:lang w:val="en-US"/>
        </w:rPr>
        <w:t>ea</w:t>
      </w:r>
      <w:r w:rsidRPr="004B27B5">
        <w:rPr>
          <w:lang w:val="en-US"/>
        </w:rPr>
        <w:t>ll</w:t>
      </w:r>
      <w:r w:rsidR="00DD0134">
        <w:rPr>
          <w:lang w:val="en-US"/>
        </w:rPr>
        <w:t>y</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sts f</w:t>
      </w:r>
      <w:r w:rsidR="00DD0134" w:rsidRPr="00DD0134">
        <w:rPr>
          <w:lang w:val="en-US"/>
        </w:rPr>
        <w:t>o</w:t>
      </w:r>
      <w:r w:rsidRPr="004B27B5">
        <w:rPr>
          <w:lang w:val="en-US"/>
        </w:rPr>
        <w:t>r m</w:t>
      </w:r>
      <w:r w:rsidR="00DD0134" w:rsidRPr="00DD0134">
        <w:rPr>
          <w:lang w:val="en-US"/>
        </w:rPr>
        <w:t>e</w:t>
      </w:r>
      <w:r w:rsidRPr="004B27B5">
        <w:rPr>
          <w:lang w:val="en-US"/>
        </w:rPr>
        <w:t xml:space="preserve"> p</w:t>
      </w:r>
      <w:r w:rsidR="00DD0134" w:rsidRPr="00DD0134">
        <w:rPr>
          <w:lang w:val="en-US"/>
        </w:rPr>
        <w:t>e</w:t>
      </w:r>
      <w:r w:rsidRPr="004B27B5">
        <w:rPr>
          <w:lang w:val="en-US"/>
        </w:rPr>
        <w:t>rs</w:t>
      </w:r>
      <w:r w:rsidR="00DD0134" w:rsidRPr="00DD0134">
        <w:rPr>
          <w:lang w:val="en-US"/>
        </w:rPr>
        <w:t>o</w:t>
      </w:r>
      <w:r w:rsidRPr="004B27B5">
        <w:rPr>
          <w:lang w:val="en-US"/>
        </w:rPr>
        <w:t>n</w:t>
      </w:r>
      <w:r w:rsidR="00DD0134" w:rsidRPr="00DD0134">
        <w:rPr>
          <w:lang w:val="en-US"/>
        </w:rPr>
        <w:t>a</w:t>
      </w:r>
      <w:r w:rsidRPr="004B27B5">
        <w:rPr>
          <w:lang w:val="en-US"/>
        </w:rPr>
        <w:t>ll</w:t>
      </w:r>
      <w:r w:rsidR="00DD0134">
        <w:rPr>
          <w:lang w:val="en-US"/>
        </w:rPr>
        <w:t>y</w:t>
      </w:r>
      <w:r w:rsidRPr="004B27B5">
        <w:rPr>
          <w:lang w:val="en-US"/>
        </w:rPr>
        <w:t xml:space="preserve"> </w:t>
      </w:r>
      <w:r w:rsidR="00DD0134" w:rsidRPr="00DD0134">
        <w:rPr>
          <w:lang w:val="en-US"/>
        </w:rPr>
        <w:t>a</w:t>
      </w:r>
      <w:r w:rsidRPr="004B27B5">
        <w:rPr>
          <w:lang w:val="en-US"/>
        </w:rPr>
        <w:t>s w</w:t>
      </w:r>
      <w:r w:rsidR="00DD0134" w:rsidRPr="00DD0134">
        <w:rPr>
          <w:lang w:val="en-US"/>
        </w:rPr>
        <w:t>e</w:t>
      </w:r>
      <w:r w:rsidRPr="004B27B5">
        <w:rPr>
          <w:lang w:val="en-US"/>
        </w:rPr>
        <w:t>ll;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l</w:t>
      </w:r>
      <w:r w:rsidR="00DD0134" w:rsidRPr="00DD0134">
        <w:rPr>
          <w:lang w:val="en-US"/>
        </w:rPr>
        <w:t>i</w:t>
      </w:r>
      <w:r w:rsidRPr="004B27B5">
        <w:rPr>
          <w:lang w:val="en-US"/>
        </w:rPr>
        <w:t>k</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s fr</w:t>
      </w:r>
      <w:r w:rsidR="00DD0134" w:rsidRPr="00DD0134">
        <w:rPr>
          <w:lang w:val="en-US"/>
        </w:rPr>
        <w:t>o</w:t>
      </w:r>
      <w:r w:rsidRPr="004B27B5">
        <w:rPr>
          <w:lang w:val="en-US"/>
        </w:rPr>
        <w:t>m th</w:t>
      </w:r>
      <w:r w:rsidR="00DD0134" w:rsidRPr="00DD0134">
        <w:rPr>
          <w:lang w:val="en-US"/>
        </w:rPr>
        <w:t>e</w:t>
      </w:r>
      <w:r w:rsidRPr="004B27B5">
        <w:rPr>
          <w:lang w:val="en-US"/>
        </w:rPr>
        <w:t xml:space="preserve"> n</w:t>
      </w:r>
      <w:r w:rsidR="00DD0134" w:rsidRPr="00DD0134">
        <w:rPr>
          <w:lang w:val="en-US"/>
        </w:rPr>
        <w:t>ee</w:t>
      </w:r>
      <w:r w:rsidRPr="004B27B5">
        <w:rPr>
          <w:lang w:val="en-US"/>
        </w:rPr>
        <w:t>d, th</w:t>
      </w:r>
      <w:r w:rsidR="00DD0134" w:rsidRPr="00DD0134">
        <w:rPr>
          <w:lang w:val="en-US"/>
        </w:rPr>
        <w:t>e</w:t>
      </w:r>
      <w:r w:rsidRPr="004B27B5">
        <w:rPr>
          <w:lang w:val="en-US"/>
        </w:rPr>
        <w:t xml:space="preserve"> n</w:t>
      </w:r>
      <w:r w:rsidR="00DD0134" w:rsidRPr="00DD0134">
        <w:rPr>
          <w:lang w:val="en-US"/>
        </w:rPr>
        <w:t>e</w:t>
      </w:r>
      <w:r w:rsidRPr="004B27B5">
        <w:rPr>
          <w:lang w:val="en-US"/>
        </w:rPr>
        <w:t>c</w:t>
      </w:r>
      <w:r w:rsidR="00DD0134" w:rsidRPr="00DD0134">
        <w:rPr>
          <w:lang w:val="en-US"/>
        </w:rPr>
        <w:t>e</w:t>
      </w:r>
      <w:r w:rsidRPr="004B27B5">
        <w:rPr>
          <w:lang w:val="en-US"/>
        </w:rPr>
        <w:t>ss</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w</w:t>
      </w:r>
      <w:r w:rsidR="00DD0134" w:rsidRPr="00DD0134">
        <w:rPr>
          <w:lang w:val="en-US"/>
        </w:rPr>
        <w:t>i</w:t>
      </w:r>
      <w:r w:rsidRPr="004B27B5">
        <w:rPr>
          <w:lang w:val="en-US"/>
        </w:rPr>
        <w:t xml:space="preserve">th </w:t>
      </w:r>
      <w:r w:rsidR="00DD0134" w:rsidRPr="00DD0134">
        <w:rPr>
          <w:lang w:val="en-US"/>
        </w:rPr>
        <w:t>o</w:t>
      </w:r>
      <w:r w:rsidRPr="004B27B5">
        <w:rPr>
          <w:lang w:val="en-US"/>
        </w:rPr>
        <w:t>th</w:t>
      </w:r>
      <w:r w:rsidR="00DD0134" w:rsidRPr="00DD0134">
        <w:rPr>
          <w:lang w:val="en-US"/>
        </w:rPr>
        <w:t>e</w:t>
      </w:r>
      <w:r w:rsidRPr="004B27B5">
        <w:rPr>
          <w:lang w:val="en-US"/>
        </w:rPr>
        <w:t>r m</w:t>
      </w:r>
      <w:r w:rsidR="00DD0134" w:rsidRPr="00DD0134">
        <w:rPr>
          <w:lang w:val="en-US"/>
        </w:rPr>
        <w:t>e</w:t>
      </w:r>
      <w:r w:rsidRPr="004B27B5">
        <w:rPr>
          <w:lang w:val="en-US"/>
        </w:rPr>
        <w:t>n.’</w:t>
      </w:r>
      <w:r w:rsidRPr="004B27B5">
        <w:footnoteReference w:id="49"/>
      </w:r>
    </w:p>
    <w:p w:rsidR="00A3035B" w:rsidRPr="004B27B5" w:rsidRDefault="00DD0134" w:rsidP="004B27B5">
      <w:pPr>
        <w:pStyle w:val="ac"/>
        <w:rPr>
          <w:lang w:val="en-US"/>
        </w:rPr>
      </w:pPr>
      <w:r w:rsidRPr="00DD0134">
        <w:rPr>
          <w:lang w:val="en-US"/>
        </w:rPr>
        <w:t>O</w:t>
      </w:r>
      <w:r w:rsidR="00A3035B" w:rsidRPr="004B27B5">
        <w:rPr>
          <w:lang w:val="en-US"/>
        </w:rPr>
        <w:t xml:space="preserve">r, </w:t>
      </w:r>
      <w:r w:rsidRPr="00DD0134">
        <w:rPr>
          <w:lang w:val="en-US"/>
        </w:rPr>
        <w:t>a</w:t>
      </w:r>
      <w:r w:rsidR="00A3035B" w:rsidRPr="004B27B5">
        <w:rPr>
          <w:lang w:val="en-US"/>
        </w:rPr>
        <w:t>s h</w:t>
      </w:r>
      <w:r w:rsidRPr="00DD0134">
        <w:rPr>
          <w:lang w:val="en-US"/>
        </w:rPr>
        <w:t>e</w:t>
      </w:r>
      <w:r w:rsidR="00A3035B" w:rsidRPr="004B27B5">
        <w:rPr>
          <w:lang w:val="en-US"/>
        </w:rPr>
        <w:t xml:space="preserve"> p</w:t>
      </w:r>
      <w:r>
        <w:rPr>
          <w:lang w:val="en-US"/>
        </w:rPr>
        <w:t>u</w:t>
      </w:r>
      <w:r w:rsidR="00A3035B" w:rsidRPr="004B27B5">
        <w:rPr>
          <w:lang w:val="en-US"/>
        </w:rPr>
        <w:t xml:space="preserve">ts </w:t>
      </w:r>
      <w:r w:rsidRPr="00DD0134">
        <w:rPr>
          <w:lang w:val="en-US"/>
        </w:rPr>
        <w:t>i</w:t>
      </w:r>
      <w:r w:rsidR="00A3035B" w:rsidRPr="004B27B5">
        <w:rPr>
          <w:lang w:val="en-US"/>
        </w:rPr>
        <w:t xml:space="preserve">t </w:t>
      </w:r>
      <w:r w:rsidRPr="00DD0134">
        <w:rPr>
          <w:lang w:val="en-US"/>
        </w:rPr>
        <w:t>e</w:t>
      </w:r>
      <w:r w:rsidR="00A3035B" w:rsidRPr="004B27B5">
        <w:rPr>
          <w:lang w:val="en-US"/>
        </w:rPr>
        <w:t>ls</w:t>
      </w:r>
      <w:r w:rsidRPr="00DD0134">
        <w:rPr>
          <w:lang w:val="en-US"/>
        </w:rPr>
        <w:t>e</w:t>
      </w:r>
      <w:r w:rsidR="00A3035B" w:rsidRPr="004B27B5">
        <w:rPr>
          <w:lang w:val="en-US"/>
        </w:rPr>
        <w:t>wh</w:t>
      </w:r>
      <w:r w:rsidRPr="00DD0134">
        <w:rPr>
          <w:lang w:val="en-US"/>
        </w:rPr>
        <w:t>e</w:t>
      </w:r>
      <w:r w:rsidR="00A3035B" w:rsidRPr="004B27B5">
        <w:rPr>
          <w:lang w:val="en-US"/>
        </w:rPr>
        <w:t>r</w:t>
      </w:r>
      <w:r w:rsidRPr="00DD0134">
        <w:rPr>
          <w:lang w:val="en-US"/>
        </w:rPr>
        <w:t>e</w:t>
      </w:r>
      <w:r w:rsidR="00A3035B" w:rsidRPr="004B27B5">
        <w:rPr>
          <w:lang w:val="en-US"/>
        </w:rPr>
        <w:t>, ‘l</w:t>
      </w:r>
      <w:r w:rsidRPr="00DD0134">
        <w:rPr>
          <w:lang w:val="en-US"/>
        </w:rPr>
        <w:t>a</w:t>
      </w:r>
      <w:r w:rsidR="00A3035B" w:rsidRPr="004B27B5">
        <w:rPr>
          <w:lang w:val="en-US"/>
        </w:rPr>
        <w:t>ng</w:t>
      </w:r>
      <w:r>
        <w:rPr>
          <w:lang w:val="en-US"/>
        </w:rPr>
        <w:t>u</w:t>
      </w:r>
      <w:r w:rsidRPr="00DD0134">
        <w:rPr>
          <w:lang w:val="en-US"/>
        </w:rPr>
        <w:t>a</w:t>
      </w:r>
      <w:r w:rsidR="00A3035B" w:rsidRPr="004B27B5">
        <w:rPr>
          <w:lang w:val="en-US"/>
        </w:rPr>
        <w:t>g</w:t>
      </w:r>
      <w:r w:rsidRPr="00DD0134">
        <w:rPr>
          <w:lang w:val="en-US"/>
        </w:rPr>
        <w:t>e</w:t>
      </w:r>
      <w:r w:rsidR="00A3035B" w:rsidRPr="004B27B5">
        <w:rPr>
          <w:lang w:val="en-US"/>
        </w:rPr>
        <w:t xml:space="preserve"> </w:t>
      </w:r>
      <w:r w:rsidRPr="00DD0134">
        <w:rPr>
          <w:lang w:val="en-US"/>
        </w:rPr>
        <w:t>i</w:t>
      </w:r>
      <w:r w:rsidR="00A3035B" w:rsidRPr="004B27B5">
        <w:rPr>
          <w:lang w:val="en-US"/>
        </w:rPr>
        <w:t>s th</w:t>
      </w:r>
      <w:r w:rsidRPr="00DD0134">
        <w:rPr>
          <w:lang w:val="en-US"/>
        </w:rPr>
        <w:t>e</w:t>
      </w:r>
      <w:r w:rsidR="00A3035B" w:rsidRPr="004B27B5">
        <w:rPr>
          <w:lang w:val="en-US"/>
        </w:rPr>
        <w:t xml:space="preserve"> </w:t>
      </w:r>
      <w:r w:rsidRPr="00DD0134">
        <w:rPr>
          <w:lang w:val="en-US"/>
        </w:rPr>
        <w:t>i</w:t>
      </w:r>
      <w:r w:rsidR="00A3035B" w:rsidRPr="004B27B5">
        <w:rPr>
          <w:lang w:val="en-US"/>
        </w:rPr>
        <w:t>mm</w:t>
      </w:r>
      <w:r w:rsidRPr="00DD0134">
        <w:rPr>
          <w:lang w:val="en-US"/>
        </w:rPr>
        <w:t>e</w:t>
      </w:r>
      <w:r w:rsidR="00A3035B" w:rsidRPr="004B27B5">
        <w:rPr>
          <w:lang w:val="en-US"/>
        </w:rPr>
        <w:t>d</w:t>
      </w:r>
      <w:r w:rsidRPr="00DD0134">
        <w:rPr>
          <w:lang w:val="en-US"/>
        </w:rPr>
        <w:t>ia</w:t>
      </w:r>
      <w:r w:rsidR="00A3035B" w:rsidRPr="004B27B5">
        <w:rPr>
          <w:lang w:val="en-US"/>
        </w:rPr>
        <w:t>t</w:t>
      </w:r>
      <w:r w:rsidRPr="00DD0134">
        <w:rPr>
          <w:lang w:val="en-US"/>
        </w:rPr>
        <w:t>e</w:t>
      </w:r>
      <w:r w:rsidR="00A3035B" w:rsidRPr="004B27B5">
        <w:rPr>
          <w:lang w:val="en-US"/>
        </w:rPr>
        <w:t xml:space="preserve"> </w:t>
      </w:r>
      <w:r w:rsidRPr="00DD0134">
        <w:rPr>
          <w:lang w:val="en-US"/>
        </w:rPr>
        <w:t>a</w:t>
      </w:r>
      <w:r w:rsidR="00A3035B" w:rsidRPr="004B27B5">
        <w:rPr>
          <w:lang w:val="en-US"/>
        </w:rPr>
        <w:t>ct</w:t>
      </w:r>
      <w:r>
        <w:rPr>
          <w:lang w:val="en-US"/>
        </w:rPr>
        <w:t>u</w:t>
      </w:r>
      <w:r w:rsidRPr="00DD0134">
        <w:rPr>
          <w:lang w:val="en-US"/>
        </w:rPr>
        <w:t>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o</w:t>
      </w:r>
      <w:r w:rsidR="00A3035B" w:rsidRPr="004B27B5">
        <w:rPr>
          <w:lang w:val="en-US"/>
        </w:rPr>
        <w:t>f th</w:t>
      </w:r>
      <w:r w:rsidRPr="00DD0134">
        <w:rPr>
          <w:lang w:val="en-US"/>
        </w:rPr>
        <w:t>o</w:t>
      </w:r>
      <w:r>
        <w:rPr>
          <w:lang w:val="en-US"/>
        </w:rPr>
        <w:t>u</w:t>
      </w:r>
      <w:r w:rsidR="00A3035B" w:rsidRPr="004B27B5">
        <w:rPr>
          <w:lang w:val="en-US"/>
        </w:rPr>
        <w:t>ght’.</w:t>
      </w:r>
      <w:r w:rsidR="00A3035B" w:rsidRPr="004B27B5">
        <w:footnoteReference w:id="50"/>
      </w:r>
    </w:p>
    <w:p w:rsidR="00A3035B" w:rsidRPr="004B27B5" w:rsidRDefault="00A3035B" w:rsidP="004B27B5">
      <w:pPr>
        <w:pStyle w:val="ac"/>
        <w:rPr>
          <w:lang w:val="en-US"/>
        </w:rPr>
      </w:pPr>
      <w:r w:rsidRPr="004B27B5">
        <w:rPr>
          <w:lang w:val="en-US"/>
        </w:rPr>
        <w:t>Kn</w:t>
      </w:r>
      <w:r w:rsidR="00DD0134" w:rsidRPr="00DD0134">
        <w:rPr>
          <w:lang w:val="en-US"/>
        </w:rPr>
        <w:t>o</w:t>
      </w:r>
      <w:r w:rsidRPr="004B27B5">
        <w:rPr>
          <w:lang w:val="en-US"/>
        </w:rPr>
        <w:t>wl</w:t>
      </w:r>
      <w:r w:rsidR="00DD0134" w:rsidRPr="00DD0134">
        <w:rPr>
          <w:lang w:val="en-US"/>
        </w:rPr>
        <w:t>e</w:t>
      </w:r>
      <w:r w:rsidRPr="004B27B5">
        <w:rPr>
          <w:lang w:val="en-US"/>
        </w:rPr>
        <w:t>dg</w:t>
      </w:r>
      <w:r w:rsidR="00DD0134" w:rsidRPr="00DD0134">
        <w:rPr>
          <w:lang w:val="en-US"/>
        </w:rPr>
        <w:t>e</w:t>
      </w:r>
      <w:r w:rsidRPr="004B27B5">
        <w:rPr>
          <w:lang w:val="en-US"/>
        </w:rPr>
        <w:t>, th</w:t>
      </w:r>
      <w:r w:rsidR="00DD0134" w:rsidRPr="00DD0134">
        <w:rPr>
          <w:lang w:val="en-US"/>
        </w:rPr>
        <w:t>e</w:t>
      </w:r>
      <w:r w:rsidRPr="004B27B5">
        <w:rPr>
          <w:lang w:val="en-US"/>
        </w:rPr>
        <w:t xml:space="preserve">n,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 xml:space="preserve">ct. </w:t>
      </w:r>
      <w:r w:rsidR="00DD0134" w:rsidRPr="00DD0134">
        <w:rPr>
          <w:lang w:val="en-US"/>
        </w:rPr>
        <w:t>I</w:t>
      </w:r>
      <w:r w:rsidRPr="004B27B5">
        <w:rPr>
          <w:lang w:val="en-US"/>
        </w:rPr>
        <w:t xml:space="preserve">t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xml:space="preserve">s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ee</w:t>
      </w:r>
      <w:r w:rsidRPr="004B27B5">
        <w:rPr>
          <w:lang w:val="en-US"/>
        </w:rPr>
        <w:t>d f</w:t>
      </w:r>
      <w:r w:rsidR="00DD0134" w:rsidRPr="00DD0134">
        <w:rPr>
          <w:lang w:val="en-US"/>
        </w:rPr>
        <w:t>o</w:t>
      </w:r>
      <w:r w:rsidRPr="004B27B5">
        <w:rPr>
          <w:lang w:val="en-US"/>
        </w:rPr>
        <w:t>r c</w:t>
      </w:r>
      <w:r w:rsidR="00DD0134" w:rsidRPr="00DD0134">
        <w:rPr>
          <w:lang w:val="en-US"/>
        </w:rPr>
        <w:t>o</w:t>
      </w:r>
      <w:r w:rsidRPr="004B27B5">
        <w:rPr>
          <w:lang w:val="en-US"/>
        </w:rPr>
        <w:t>mm</w:t>
      </w:r>
      <w:r w:rsidR="00DD0134">
        <w:rPr>
          <w:lang w:val="en-US"/>
        </w:rPr>
        <w:t>u</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t</w:t>
      </w:r>
      <w:r w:rsidR="00DD0134" w:rsidRPr="00DD0134">
        <w:rPr>
          <w:lang w:val="en-US"/>
        </w:rPr>
        <w:t>io</w:t>
      </w:r>
      <w:r w:rsidRPr="004B27B5">
        <w:rPr>
          <w:lang w:val="en-US"/>
        </w:rPr>
        <w:t>n, wh</w:t>
      </w:r>
      <w:r w:rsidR="00DD0134" w:rsidRPr="00DD0134">
        <w:rPr>
          <w:lang w:val="en-US"/>
        </w:rPr>
        <w:t>i</w:t>
      </w:r>
      <w:r w:rsidRPr="004B27B5">
        <w:rPr>
          <w:lang w:val="en-US"/>
        </w:rPr>
        <w:t xml:space="preserve">ch </w:t>
      </w:r>
      <w:r w:rsidR="00DD0134" w:rsidRPr="00DD0134">
        <w:rPr>
          <w:lang w:val="en-US"/>
        </w:rPr>
        <w:t>i</w:t>
      </w:r>
      <w:r w:rsidRPr="004B27B5">
        <w:rPr>
          <w:lang w:val="en-US"/>
        </w:rPr>
        <w:t>n t</w:t>
      </w:r>
      <w:r w:rsidR="00DD0134">
        <w:rPr>
          <w:lang w:val="en-US"/>
        </w:rPr>
        <w:t>u</w:t>
      </w:r>
      <w:r w:rsidRPr="004B27B5">
        <w:rPr>
          <w:lang w:val="en-US"/>
        </w:rPr>
        <w:t xml:space="preserve">rn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 xml:space="preserve">ct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ee</w:t>
      </w:r>
      <w:r w:rsidRPr="004B27B5">
        <w:rPr>
          <w:lang w:val="en-US"/>
        </w:rPr>
        <w:t>d t</w:t>
      </w:r>
      <w:r w:rsidR="00DD0134" w:rsidRPr="00DD0134">
        <w:rPr>
          <w:lang w:val="en-US"/>
        </w:rPr>
        <w:t>o</w:t>
      </w:r>
      <w:r w:rsidRPr="004B27B5">
        <w:rPr>
          <w:lang w:val="en-US"/>
        </w:rPr>
        <w:t xml:space="preserve"> c</w:t>
      </w:r>
      <w:r w:rsidR="00DD0134" w:rsidRPr="00DD0134">
        <w:rPr>
          <w:lang w:val="en-US"/>
        </w:rPr>
        <w:t>a</w:t>
      </w:r>
      <w:r w:rsidRPr="004B27B5">
        <w:rPr>
          <w:lang w:val="en-US"/>
        </w:rPr>
        <w:t>rr</w:t>
      </w:r>
      <w:r w:rsidR="00DD0134">
        <w:rPr>
          <w:lang w:val="en-US"/>
        </w:rPr>
        <w:t>y</w:t>
      </w:r>
      <w:r w:rsidRPr="004B27B5">
        <w:rPr>
          <w:lang w:val="en-US"/>
        </w:rPr>
        <w:t xml:space="preserve"> </w:t>
      </w:r>
      <w:r w:rsidR="00DD0134" w:rsidRPr="00DD0134">
        <w:rPr>
          <w:lang w:val="en-US"/>
        </w:rPr>
        <w:t>o</w:t>
      </w:r>
      <w:r w:rsidR="00DD0134">
        <w:rPr>
          <w:lang w:val="en-US"/>
        </w:rPr>
        <w:t>u</w:t>
      </w:r>
      <w:r w:rsidRPr="004B27B5">
        <w:rPr>
          <w:lang w:val="en-US"/>
        </w:rPr>
        <w:t>t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i</w:t>
      </w:r>
      <w:r w:rsidRPr="004B27B5">
        <w:rPr>
          <w:lang w:val="en-US"/>
        </w:rPr>
        <w:t>s th</w:t>
      </w:r>
      <w:r w:rsidR="00DD0134" w:rsidRPr="00DD0134">
        <w:rPr>
          <w:lang w:val="en-US"/>
        </w:rPr>
        <w:t>e</w:t>
      </w:r>
      <w:r w:rsidRPr="004B27B5">
        <w:rPr>
          <w:lang w:val="en-US"/>
        </w:rPr>
        <w:t xml:space="preserve">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io</w:t>
      </w:r>
      <w:r w:rsidRPr="004B27B5">
        <w:rPr>
          <w:lang w:val="en-US"/>
        </w:rPr>
        <w:t xml:space="preserve">n </w:t>
      </w:r>
      <w:r w:rsidR="00DD0134" w:rsidRPr="00DD0134">
        <w:rPr>
          <w:lang w:val="en-US"/>
        </w:rPr>
        <w:t>o</w:t>
      </w:r>
      <w:r w:rsidRPr="004B27B5">
        <w:rPr>
          <w:lang w:val="en-US"/>
        </w:rPr>
        <w:t xml:space="preserve">f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l</w:t>
      </w:r>
      <w:r w:rsidR="00DD0134">
        <w:rPr>
          <w:lang w:val="en-US"/>
        </w:rPr>
        <w:t>y</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I</w:t>
      </w:r>
      <w:r w:rsidRPr="004B27B5">
        <w:rPr>
          <w:lang w:val="en-US"/>
        </w:rPr>
        <w:t xml:space="preserve">t </w:t>
      </w:r>
      <w:r w:rsidR="00DD0134" w:rsidRPr="00DD0134">
        <w:rPr>
          <w:lang w:val="en-US"/>
        </w:rPr>
        <w:t>o</w:t>
      </w:r>
      <w:r w:rsidRPr="004B27B5">
        <w:rPr>
          <w:lang w:val="en-US"/>
        </w:rPr>
        <w:t>r</w:t>
      </w:r>
      <w:r w:rsidR="00DD0134" w:rsidRPr="00DD0134">
        <w:rPr>
          <w:lang w:val="en-US"/>
        </w:rPr>
        <w:t>i</w:t>
      </w:r>
      <w:r w:rsidRPr="004B27B5">
        <w:rPr>
          <w:lang w:val="en-US"/>
        </w:rPr>
        <w:t>g</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a</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o</w:t>
      </w:r>
      <w:r w:rsidRPr="004B27B5">
        <w:rPr>
          <w:lang w:val="en-US"/>
        </w:rPr>
        <w:t>f p</w:t>
      </w:r>
      <w:r w:rsidR="00DD0134" w:rsidRPr="00DD0134">
        <w:rPr>
          <w:lang w:val="en-US"/>
        </w:rPr>
        <w:t>a</w:t>
      </w:r>
      <w:r w:rsidRPr="004B27B5">
        <w:rPr>
          <w:lang w:val="en-US"/>
        </w:rPr>
        <w:t>rt</w:t>
      </w:r>
      <w:r w:rsidR="00DD0134" w:rsidRPr="00DD0134">
        <w:rPr>
          <w:lang w:val="en-US"/>
        </w:rPr>
        <w:t>i</w:t>
      </w:r>
      <w:r w:rsidRPr="004B27B5">
        <w:rPr>
          <w:lang w:val="en-US"/>
        </w:rPr>
        <w:t>c</w:t>
      </w:r>
      <w:r w:rsidR="00DD0134" w:rsidRPr="00DD0134">
        <w:rPr>
          <w:lang w:val="en-US"/>
        </w:rPr>
        <w:t>i</w:t>
      </w:r>
      <w:r w:rsidRPr="004B27B5">
        <w:rPr>
          <w:lang w:val="en-US"/>
        </w:rPr>
        <w:t>p</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o</w:t>
      </w:r>
      <w:r w:rsidRPr="004B27B5">
        <w:rPr>
          <w:lang w:val="en-US"/>
        </w:rPr>
        <w:t>s</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 xml:space="preserve">ps. </w:t>
      </w:r>
      <w:r w:rsidR="00DD0134" w:rsidRPr="00DD0134">
        <w:rPr>
          <w:lang w:val="en-US"/>
        </w:rPr>
        <w:t>I</w:t>
      </w:r>
      <w:r w:rsidRPr="004B27B5">
        <w:rPr>
          <w:lang w:val="en-US"/>
        </w:rPr>
        <w:t xml:space="preserve">ts </w:t>
      </w:r>
      <w:r w:rsidR="00DD0134" w:rsidRPr="00DD0134">
        <w:rPr>
          <w:lang w:val="en-US"/>
        </w:rPr>
        <w:t>e</w:t>
      </w:r>
      <w:r w:rsidRPr="004B27B5">
        <w:rPr>
          <w:lang w:val="en-US"/>
        </w:rPr>
        <w:t>mb</w:t>
      </w:r>
      <w:r w:rsidR="00DD0134" w:rsidRPr="00DD0134">
        <w:rPr>
          <w:lang w:val="en-US"/>
        </w:rPr>
        <w:t>o</w:t>
      </w:r>
      <w:r w:rsidRPr="004B27B5">
        <w:rPr>
          <w:lang w:val="en-US"/>
        </w:rPr>
        <w:t>d</w:t>
      </w:r>
      <w:r w:rsidR="00DD0134" w:rsidRPr="00DD0134">
        <w:rPr>
          <w:lang w:val="en-US"/>
        </w:rPr>
        <w:t>i</w:t>
      </w:r>
      <w:r w:rsidRPr="004B27B5">
        <w:rPr>
          <w:lang w:val="en-US"/>
        </w:rPr>
        <w:t>m</w:t>
      </w:r>
      <w:r w:rsidR="00DD0134" w:rsidRPr="00DD0134">
        <w:rPr>
          <w:lang w:val="en-US"/>
        </w:rPr>
        <w:t>e</w:t>
      </w:r>
      <w:r w:rsidRPr="004B27B5">
        <w:rPr>
          <w:lang w:val="en-US"/>
        </w:rPr>
        <w:t>nt,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ss wh</w:t>
      </w:r>
      <w:r w:rsidR="00DD0134" w:rsidRPr="00DD0134">
        <w:rPr>
          <w:lang w:val="en-US"/>
        </w:rPr>
        <w:t>i</w:t>
      </w:r>
      <w:r w:rsidRPr="004B27B5">
        <w:rPr>
          <w:lang w:val="en-US"/>
        </w:rPr>
        <w:t xml:space="preserve">ch </w:t>
      </w:r>
      <w:r w:rsidR="00DD0134" w:rsidRPr="00DD0134">
        <w:rPr>
          <w:lang w:val="en-US"/>
        </w:rPr>
        <w:t>i</w:t>
      </w:r>
      <w:r w:rsidRPr="004B27B5">
        <w:rPr>
          <w:lang w:val="en-US"/>
        </w:rPr>
        <w:t xml:space="preserve">s </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c</w:t>
      </w:r>
      <w:r w:rsidR="00DD0134" w:rsidRPr="00DD0134">
        <w:rPr>
          <w:lang w:val="en-US"/>
        </w:rPr>
        <w:t>o</w:t>
      </w:r>
      <w:r w:rsidRPr="004B27B5">
        <w:rPr>
          <w:lang w:val="en-US"/>
        </w:rPr>
        <w:t>nst</w:t>
      </w:r>
      <w:r w:rsidR="00DD0134" w:rsidRPr="00DD0134">
        <w:rPr>
          <w:lang w:val="en-US"/>
        </w:rPr>
        <w:t>i</w:t>
      </w:r>
      <w:r w:rsidRPr="004B27B5">
        <w:rPr>
          <w:lang w:val="en-US"/>
        </w:rPr>
        <w:t>t</w:t>
      </w:r>
      <w:r w:rsidR="00DD0134">
        <w:rPr>
          <w:lang w:val="en-US"/>
        </w:rPr>
        <w:t>u</w:t>
      </w:r>
      <w:r w:rsidR="00DD0134" w:rsidRPr="00DD0134">
        <w:rPr>
          <w:lang w:val="en-US"/>
        </w:rPr>
        <w:t>e</w:t>
      </w:r>
      <w:r w:rsidRPr="004B27B5">
        <w:rPr>
          <w:lang w:val="en-US"/>
        </w:rPr>
        <w:t xml:space="preserve">nts </w:t>
      </w:r>
      <w:r w:rsidR="00DD0134" w:rsidRPr="00DD0134">
        <w:rPr>
          <w:lang w:val="en-US"/>
        </w:rPr>
        <w:t>o</w:t>
      </w:r>
      <w:r w:rsidRPr="004B27B5">
        <w:rPr>
          <w:lang w:val="en-US"/>
        </w:rPr>
        <w:t>f th</w:t>
      </w:r>
      <w:r w:rsidR="00DD0134" w:rsidRPr="00DD0134">
        <w:rPr>
          <w:lang w:val="en-US"/>
        </w:rPr>
        <w:t>e</w:t>
      </w:r>
      <w:r w:rsidRPr="004B27B5">
        <w:rPr>
          <w:lang w:val="en-US"/>
        </w:rPr>
        <w:t>s</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ps.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nd th</w:t>
      </w:r>
      <w:r w:rsidR="00DD0134" w:rsidRPr="00DD0134">
        <w:rPr>
          <w:lang w:val="en-US"/>
        </w:rPr>
        <w:t>o</w:t>
      </w:r>
      <w:r w:rsidR="00DD0134">
        <w:rPr>
          <w:lang w:val="en-US"/>
        </w:rPr>
        <w:t>u</w:t>
      </w:r>
      <w:r w:rsidRPr="004B27B5">
        <w:rPr>
          <w:lang w:val="en-US"/>
        </w:rPr>
        <w:t xml:space="preserve">ghts </w:t>
      </w:r>
      <w:r w:rsidR="00DD0134" w:rsidRPr="00DD0134">
        <w:rPr>
          <w:lang w:val="en-US"/>
        </w:rPr>
        <w:t>o</w:t>
      </w:r>
      <w:r w:rsidRPr="004B27B5">
        <w:rPr>
          <w:lang w:val="en-US"/>
        </w:rPr>
        <w:t>f p</w:t>
      </w:r>
      <w:r w:rsidR="00DD0134" w:rsidRPr="00DD0134">
        <w:rPr>
          <w:lang w:val="en-US"/>
        </w:rPr>
        <w:t>eo</w:t>
      </w:r>
      <w:r w:rsidRPr="004B27B5">
        <w:rPr>
          <w:lang w:val="en-US"/>
        </w:rPr>
        <w:t>pl</w:t>
      </w:r>
      <w:r w:rsidR="00DD0134" w:rsidRPr="00DD0134">
        <w:rPr>
          <w:lang w:val="en-US"/>
        </w:rPr>
        <w:t>e</w:t>
      </w:r>
      <w:r w:rsidRPr="004B27B5">
        <w:rPr>
          <w:lang w:val="en-US"/>
        </w:rPr>
        <w:t>, th</w:t>
      </w:r>
      <w:r w:rsidR="00DD0134" w:rsidRPr="00DD0134">
        <w:rPr>
          <w:lang w:val="en-US"/>
        </w:rPr>
        <w:t>e</w:t>
      </w:r>
      <w:r w:rsidRPr="004B27B5">
        <w:rPr>
          <w:lang w:val="en-US"/>
        </w:rPr>
        <w:t xml:space="preserve">n,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nd th</w:t>
      </w:r>
      <w:r w:rsidR="00DD0134" w:rsidRPr="00DD0134">
        <w:rPr>
          <w:lang w:val="en-US"/>
        </w:rPr>
        <w:t>o</w:t>
      </w:r>
      <w:r w:rsidR="00DD0134">
        <w:rPr>
          <w:lang w:val="en-US"/>
        </w:rPr>
        <w:t>u</w:t>
      </w:r>
      <w:r w:rsidRPr="004B27B5">
        <w:rPr>
          <w:lang w:val="en-US"/>
        </w:rPr>
        <w:t xml:space="preserve">ghts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a</w:t>
      </w:r>
      <w:r w:rsidRPr="004B27B5">
        <w:rPr>
          <w:lang w:val="en-US"/>
        </w:rPr>
        <w:t xml:space="preserve">nd </w:t>
      </w:r>
      <w:r w:rsidR="00DD0134" w:rsidRPr="00DD0134">
        <w:rPr>
          <w:lang w:val="en-US"/>
        </w:rPr>
        <w:t>o</w:t>
      </w:r>
      <w:r w:rsidRPr="004B27B5">
        <w:rPr>
          <w:lang w:val="en-US"/>
        </w:rPr>
        <w:t>f p</w:t>
      </w:r>
      <w:r w:rsidR="00DD0134" w:rsidRPr="00DD0134">
        <w:rPr>
          <w:lang w:val="en-US"/>
        </w:rPr>
        <w:t>eo</w:t>
      </w:r>
      <w:r w:rsidRPr="004B27B5">
        <w:rPr>
          <w:lang w:val="en-US"/>
        </w:rPr>
        <w:t>pl</w:t>
      </w:r>
      <w:r w:rsidR="00DD0134" w:rsidRPr="00DD0134">
        <w:rPr>
          <w:lang w:val="en-US"/>
        </w:rPr>
        <w:t>e</w:t>
      </w:r>
      <w:r w:rsidRPr="004B27B5">
        <w:rPr>
          <w:lang w:val="en-US"/>
        </w:rPr>
        <w:t xml:space="preserve"> </w:t>
      </w:r>
      <w:r w:rsidR="00DD0134" w:rsidRPr="00DD0134">
        <w:rPr>
          <w:lang w:val="en-US"/>
        </w:rPr>
        <w:t>i</w:t>
      </w:r>
      <w:r w:rsidRPr="004B27B5">
        <w:rPr>
          <w:lang w:val="en-US"/>
        </w:rPr>
        <w:t>n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l…f</w:t>
      </w:r>
      <w:r w:rsidR="00DD0134" w:rsidRPr="00DD0134">
        <w:rPr>
          <w:lang w:val="en-US"/>
        </w:rPr>
        <w:t>o</w:t>
      </w:r>
      <w:r w:rsidRPr="004B27B5">
        <w:rPr>
          <w:lang w:val="en-US"/>
        </w:rPr>
        <w:t xml:space="preserve">r </w:t>
      </w:r>
      <w:r w:rsidR="00DD0134" w:rsidRPr="00DD0134">
        <w:rPr>
          <w:lang w:val="en-US"/>
        </w:rPr>
        <w:t>i</w:t>
      </w:r>
      <w:r w:rsidRPr="004B27B5">
        <w:rPr>
          <w:lang w:val="en-US"/>
        </w:rPr>
        <w:t>t [</w:t>
      </w:r>
      <w:r w:rsidR="00DD0134" w:rsidRPr="00DD0134">
        <w:rPr>
          <w:lang w:val="en-US"/>
        </w:rPr>
        <w:t>i</w:t>
      </w:r>
      <w:r w:rsidRPr="004B27B5">
        <w:rPr>
          <w:lang w:val="en-US"/>
        </w:rPr>
        <w:t>s] th</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n</w:t>
      </w:r>
      <w:r w:rsidR="00DD0134" w:rsidRPr="00DD0134">
        <w:rPr>
          <w:lang w:val="en-US"/>
        </w:rPr>
        <w:t>o</w:t>
      </w:r>
      <w:r w:rsidRPr="004B27B5">
        <w:rPr>
          <w:lang w:val="en-US"/>
        </w:rPr>
        <w:t>t m</w:t>
      </w:r>
      <w:r w:rsidR="00DD0134" w:rsidRPr="00DD0134">
        <w:rPr>
          <w:lang w:val="en-US"/>
        </w:rPr>
        <w:t>e</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s</w:t>
      </w:r>
      <w:r w:rsidR="00DD0134" w:rsidRPr="00DD0134">
        <w:rPr>
          <w:lang w:val="en-US"/>
        </w:rPr>
        <w:t>i</w:t>
      </w:r>
      <w:r w:rsidRPr="004B27B5">
        <w:rPr>
          <w:lang w:val="en-US"/>
        </w:rPr>
        <w:t>ngl</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b</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 xml:space="preserve">l </w:t>
      </w:r>
      <w:r w:rsidR="00DD0134" w:rsidRPr="00DD0134">
        <w:rPr>
          <w:lang w:val="en-US"/>
        </w:rPr>
        <w:t>i</w:t>
      </w:r>
      <w:r w:rsidRPr="004B27B5">
        <w:rPr>
          <w:lang w:val="en-US"/>
        </w:rPr>
        <w:t>n h</w:t>
      </w:r>
      <w:r w:rsidR="00DD0134" w:rsidRPr="00DD0134">
        <w:rPr>
          <w:lang w:val="en-US"/>
        </w:rPr>
        <w:t>i</w:t>
      </w:r>
      <w:r w:rsidRPr="004B27B5">
        <w:rPr>
          <w:lang w:val="en-US"/>
        </w:rPr>
        <w:t xml:space="preserve">s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Pr="004B27B5">
        <w:rPr>
          <w:lang w:val="en-US"/>
        </w:rPr>
        <w:t>nn</w:t>
      </w:r>
      <w:r w:rsidR="00DD0134" w:rsidRPr="00DD0134">
        <w:rPr>
          <w:lang w:val="en-US"/>
        </w:rPr>
        <w:t>e</w:t>
      </w:r>
      <w:r w:rsidRPr="004B27B5">
        <w:rPr>
          <w:lang w:val="en-US"/>
        </w:rPr>
        <w:t>ct</w:t>
      </w:r>
      <w:r w:rsidR="00DD0134" w:rsidRPr="00DD0134">
        <w:rPr>
          <w:lang w:val="en-US"/>
        </w:rPr>
        <w:t>io</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w:t>
      </w:r>
      <w:r w:rsidRPr="004B27B5">
        <w:footnoteReference w:id="51"/>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rx’s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sm </w:t>
      </w:r>
      <w:r w:rsidR="00DD0134" w:rsidRPr="00DD0134">
        <w:rPr>
          <w:lang w:val="en-US"/>
        </w:rPr>
        <w:t>a</w:t>
      </w:r>
      <w:r w:rsidRPr="004B27B5">
        <w:rPr>
          <w:lang w:val="en-US"/>
        </w:rPr>
        <w:t>m</w:t>
      </w:r>
      <w:r w:rsidR="00DD0134" w:rsidRPr="00DD0134">
        <w:rPr>
          <w:lang w:val="en-US"/>
        </w:rPr>
        <w:t>o</w:t>
      </w:r>
      <w:r w:rsidR="00DD0134">
        <w:rPr>
          <w:lang w:val="en-US"/>
        </w:rPr>
        <w:t>u</w:t>
      </w:r>
      <w:r w:rsidRPr="004B27B5">
        <w:rPr>
          <w:lang w:val="en-US"/>
        </w:rPr>
        <w:t>nts t</w:t>
      </w:r>
      <w:r w:rsidR="00DD0134" w:rsidRPr="00DD0134">
        <w:rPr>
          <w:lang w:val="en-US"/>
        </w:rPr>
        <w:t>o</w:t>
      </w:r>
      <w:r w:rsidRPr="004B27B5">
        <w:rPr>
          <w:lang w:val="en-US"/>
        </w:rPr>
        <w:t xml:space="preserve"> th</w:t>
      </w:r>
      <w:r w:rsidR="00DD0134" w:rsidRPr="00DD0134">
        <w:rPr>
          <w:lang w:val="en-US"/>
        </w:rPr>
        <w:t>i</w:t>
      </w:r>
      <w:r w:rsidRPr="004B27B5">
        <w:rPr>
          <w:lang w:val="en-US"/>
        </w:rPr>
        <w:t>s. M</w:t>
      </w:r>
      <w:r w:rsidR="00DD0134" w:rsidRPr="00DD0134">
        <w:rPr>
          <w:lang w:val="en-US"/>
        </w:rPr>
        <w:t>i</w:t>
      </w:r>
      <w:r w:rsidRPr="004B27B5">
        <w:rPr>
          <w:lang w:val="en-US"/>
        </w:rPr>
        <w:t xml:space="preserve">nd </w:t>
      </w:r>
      <w:r w:rsidR="00DD0134" w:rsidRPr="00DD0134">
        <w:rPr>
          <w:lang w:val="en-US"/>
        </w:rPr>
        <w:t>i</w:t>
      </w:r>
      <w:r w:rsidRPr="004B27B5">
        <w:rPr>
          <w:lang w:val="en-US"/>
        </w:rPr>
        <w:t>s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w:t>
      </w:r>
      <w:r w:rsidR="00DD0134" w:rsidRPr="00DD0134">
        <w:rPr>
          <w:lang w:val="en-US"/>
        </w:rPr>
        <w:t>e</w:t>
      </w:r>
      <w:r w:rsidRPr="004B27B5">
        <w:rPr>
          <w:lang w:val="en-US"/>
        </w:rPr>
        <w:t xml:space="preserve">d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m</w:t>
      </w:r>
      <w:r w:rsidR="00DD0134" w:rsidRPr="00DD0134">
        <w:rPr>
          <w:lang w:val="en-US"/>
        </w:rPr>
        <w:t>a</w:t>
      </w:r>
      <w:r w:rsidRPr="004B27B5">
        <w:rPr>
          <w:lang w:val="en-US"/>
        </w:rPr>
        <w:t>tt</w:t>
      </w:r>
      <w:r w:rsidR="00DD0134" w:rsidRPr="00DD0134">
        <w:rPr>
          <w:lang w:val="en-US"/>
        </w:rPr>
        <w:t>e</w:t>
      </w:r>
      <w:r w:rsidRPr="004B27B5">
        <w:rPr>
          <w:lang w:val="en-US"/>
        </w:rPr>
        <w:t xml:space="preserve">r. </w:t>
      </w:r>
      <w:r w:rsidR="00DD0134" w:rsidRPr="00DD0134">
        <w:rPr>
          <w:lang w:val="en-US"/>
        </w:rPr>
        <w:t>I</w:t>
      </w:r>
      <w:r w:rsidRPr="004B27B5">
        <w:rPr>
          <w:lang w:val="en-US"/>
        </w:rPr>
        <w:t>t d</w:t>
      </w:r>
      <w:r w:rsidR="00DD0134" w:rsidRPr="00DD0134">
        <w:rPr>
          <w:lang w:val="en-US"/>
        </w:rPr>
        <w:t>e</w:t>
      </w:r>
      <w:r w:rsidRPr="004B27B5">
        <w:rPr>
          <w:lang w:val="en-US"/>
        </w:rPr>
        <w:t>p</w:t>
      </w:r>
      <w:r w:rsidR="00DD0134" w:rsidRPr="00DD0134">
        <w:rPr>
          <w:lang w:val="en-US"/>
        </w:rPr>
        <w:t>e</w:t>
      </w:r>
      <w:r w:rsidRPr="004B27B5">
        <w:rPr>
          <w:lang w:val="en-US"/>
        </w:rPr>
        <w:t>nds f</w:t>
      </w:r>
      <w:r w:rsidR="00DD0134" w:rsidRPr="00DD0134">
        <w:rPr>
          <w:lang w:val="en-US"/>
        </w:rPr>
        <w:t>o</w:t>
      </w:r>
      <w:r w:rsidRPr="004B27B5">
        <w:rPr>
          <w:lang w:val="en-US"/>
        </w:rPr>
        <w:t xml:space="preserve">r </w:t>
      </w:r>
      <w:r w:rsidR="00DD0134" w:rsidRPr="00DD0134">
        <w:rPr>
          <w:lang w:val="en-US"/>
        </w:rPr>
        <w:t>i</w:t>
      </w:r>
      <w:r w:rsidRPr="004B27B5">
        <w:rPr>
          <w:lang w:val="en-US"/>
        </w:rPr>
        <w:t>ts f</w:t>
      </w:r>
      <w:r w:rsidR="00DD0134">
        <w:rPr>
          <w:lang w:val="en-US"/>
        </w:rPr>
        <w:t>u</w:t>
      </w:r>
      <w:r w:rsidRPr="004B27B5">
        <w:rPr>
          <w:lang w:val="en-US"/>
        </w:rPr>
        <w:t>nct</w:t>
      </w:r>
      <w:r w:rsidR="00DD0134" w:rsidRPr="00DD0134">
        <w:rPr>
          <w:lang w:val="en-US"/>
        </w:rPr>
        <w:t>io</w:t>
      </w:r>
      <w:r w:rsidRPr="004B27B5">
        <w:rPr>
          <w:lang w:val="en-US"/>
        </w:rPr>
        <w:t>n</w:t>
      </w:r>
      <w:r w:rsidR="00DD0134" w:rsidRPr="00DD0134">
        <w:rPr>
          <w:lang w:val="en-US"/>
        </w:rPr>
        <w:t>i</w:t>
      </w:r>
      <w:r w:rsidRPr="004B27B5">
        <w:rPr>
          <w:lang w:val="en-US"/>
        </w:rPr>
        <w:t xml:space="preserve">ng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s</w:t>
      </w:r>
      <w:r w:rsidR="00DD0134" w:rsidRPr="00DD0134">
        <w:rPr>
          <w:lang w:val="en-US"/>
        </w:rPr>
        <w:t>a</w:t>
      </w:r>
      <w:r w:rsidRPr="004B27B5">
        <w:rPr>
          <w:lang w:val="en-US"/>
        </w:rPr>
        <w:t>t</w:t>
      </w:r>
      <w:r w:rsidR="00DD0134" w:rsidRPr="00DD0134">
        <w:rPr>
          <w:lang w:val="en-US"/>
        </w:rPr>
        <w:t>i</w:t>
      </w:r>
      <w:r w:rsidRPr="004B27B5">
        <w:rPr>
          <w:lang w:val="en-US"/>
        </w:rPr>
        <w:t>sf</w:t>
      </w:r>
      <w:r w:rsidR="00DD0134" w:rsidRPr="00DD0134">
        <w:rPr>
          <w:lang w:val="en-US"/>
        </w:rPr>
        <w:t>a</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ee</w:t>
      </w:r>
      <w:r w:rsidRPr="004B27B5">
        <w:rPr>
          <w:lang w:val="en-US"/>
        </w:rPr>
        <w:t xml:space="preserve">ds </w:t>
      </w:r>
      <w:r w:rsidR="00DD0134" w:rsidRPr="00DD0134">
        <w:rPr>
          <w:lang w:val="en-US"/>
        </w:rPr>
        <w:t>o</w:t>
      </w:r>
      <w:r w:rsidRPr="004B27B5">
        <w:rPr>
          <w:lang w:val="en-US"/>
        </w:rPr>
        <w:t>f th</w:t>
      </w:r>
      <w:r w:rsidR="00DD0134" w:rsidRPr="00DD0134">
        <w:rPr>
          <w:lang w:val="en-US"/>
        </w:rPr>
        <w:t>e</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b</w:t>
      </w:r>
      <w:r w:rsidR="00DD0134" w:rsidRPr="00DD0134">
        <w:rPr>
          <w:lang w:val="en-US"/>
        </w:rPr>
        <w:t>o</w:t>
      </w:r>
      <w:r w:rsidRPr="004B27B5">
        <w:rPr>
          <w:lang w:val="en-US"/>
        </w:rPr>
        <w:t>d</w:t>
      </w:r>
      <w:r w:rsidR="00DD0134">
        <w:rPr>
          <w:lang w:val="en-US"/>
        </w:rPr>
        <w:t>y</w:t>
      </w:r>
      <w:r w:rsidRPr="004B27B5">
        <w:rPr>
          <w:lang w:val="en-US"/>
        </w:rPr>
        <w:t xml:space="preserve">. </w:t>
      </w:r>
      <w:r w:rsidR="00DD0134" w:rsidRPr="00DD0134">
        <w:rPr>
          <w:lang w:val="en-US"/>
        </w:rPr>
        <w:t>I</w:t>
      </w:r>
      <w:r w:rsidRPr="004B27B5">
        <w:rPr>
          <w:lang w:val="en-US"/>
        </w:rPr>
        <w:t>t d</w:t>
      </w:r>
      <w:r w:rsidR="00DD0134" w:rsidRPr="00DD0134">
        <w:rPr>
          <w:lang w:val="en-US"/>
        </w:rPr>
        <w:t>e</w:t>
      </w:r>
      <w:r w:rsidRPr="004B27B5">
        <w:rPr>
          <w:lang w:val="en-US"/>
        </w:rPr>
        <w:t>p</w:t>
      </w:r>
      <w:r w:rsidR="00DD0134" w:rsidRPr="00DD0134">
        <w:rPr>
          <w:lang w:val="en-US"/>
        </w:rPr>
        <w:t>e</w:t>
      </w:r>
      <w:r w:rsidRPr="004B27B5">
        <w:rPr>
          <w:lang w:val="en-US"/>
        </w:rPr>
        <w:t>nds f</w:t>
      </w:r>
      <w:r w:rsidR="00DD0134" w:rsidRPr="00DD0134">
        <w:rPr>
          <w:lang w:val="en-US"/>
        </w:rPr>
        <w:t>o</w:t>
      </w:r>
      <w:r w:rsidRPr="004B27B5">
        <w:rPr>
          <w:lang w:val="en-US"/>
        </w:rPr>
        <w:t>r th</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 </w:t>
      </w:r>
      <w:r w:rsidR="00DD0134" w:rsidRPr="00DD0134">
        <w:rPr>
          <w:lang w:val="en-US"/>
        </w:rPr>
        <w:t>o</w:t>
      </w:r>
      <w:r w:rsidRPr="004B27B5">
        <w:rPr>
          <w:lang w:val="en-US"/>
        </w:rPr>
        <w:t xml:space="preserve">f </w:t>
      </w:r>
      <w:r w:rsidR="00DD0134" w:rsidRPr="00DD0134">
        <w:rPr>
          <w:lang w:val="en-US"/>
        </w:rPr>
        <w:t>i</w:t>
      </w:r>
      <w:r w:rsidRPr="004B27B5">
        <w:rPr>
          <w:lang w:val="en-US"/>
        </w:rPr>
        <w:t>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r</w:t>
      </w:r>
      <w:r w:rsidR="00DD0134" w:rsidRPr="00DD0134">
        <w:rPr>
          <w:lang w:val="en-US"/>
        </w:rPr>
        <w:t>ea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ps b</w:t>
      </w:r>
      <w:r w:rsidR="00DD0134" w:rsidRPr="00DD0134">
        <w:rPr>
          <w:lang w:val="en-US"/>
        </w:rPr>
        <w:t>e</w:t>
      </w:r>
      <w:r w:rsidRPr="004B27B5">
        <w:rPr>
          <w:lang w:val="en-US"/>
        </w:rPr>
        <w:t>tw</w:t>
      </w:r>
      <w:r w:rsidR="00DD0134" w:rsidRPr="00DD0134">
        <w:rPr>
          <w:lang w:val="en-US"/>
        </w:rPr>
        <w:t>ee</w:t>
      </w:r>
      <w:r w:rsidRPr="004B27B5">
        <w:rPr>
          <w:lang w:val="en-US"/>
        </w:rPr>
        <w:t xml:space="preserve">n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ls. Th</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 xml:space="preserve">nt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m</w:t>
      </w:r>
      <w:r w:rsidR="00DD0134" w:rsidRPr="00DD0134">
        <w:rPr>
          <w:lang w:val="en-US"/>
        </w:rPr>
        <w:t>i</w:t>
      </w:r>
      <w:r w:rsidRPr="004B27B5">
        <w:rPr>
          <w:lang w:val="en-US"/>
        </w:rPr>
        <w:t>nd d</w:t>
      </w:r>
      <w:r w:rsidR="00DD0134" w:rsidRPr="00DD0134">
        <w:rPr>
          <w:lang w:val="en-US"/>
        </w:rPr>
        <w:t>e</w:t>
      </w:r>
      <w:r w:rsidRPr="004B27B5">
        <w:rPr>
          <w:lang w:val="en-US"/>
        </w:rPr>
        <w:t>p</w:t>
      </w:r>
      <w:r w:rsidR="00DD0134" w:rsidRPr="00DD0134">
        <w:rPr>
          <w:lang w:val="en-US"/>
        </w:rPr>
        <w:t>e</w:t>
      </w:r>
      <w:r w:rsidRPr="004B27B5">
        <w:rPr>
          <w:lang w:val="en-US"/>
        </w:rPr>
        <w:t xml:space="preserve">nds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l’s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a</w:t>
      </w:r>
      <w:r w:rsidRPr="004B27B5">
        <w:rPr>
          <w:lang w:val="en-US"/>
        </w:rPr>
        <w:t>ct</w:t>
      </w:r>
      <w:r w:rsidR="00DD0134" w:rsidRPr="00DD0134">
        <w:rPr>
          <w:lang w:val="en-US"/>
        </w:rPr>
        <w:t>io</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a</w:t>
      </w:r>
      <w:r w:rsidRPr="004B27B5">
        <w:rPr>
          <w:lang w:val="en-US"/>
        </w:rPr>
        <w:t xml:space="preserve">nd </w:t>
      </w:r>
      <w:r w:rsidR="00DD0134" w:rsidRPr="00DD0134">
        <w:rPr>
          <w:lang w:val="en-US"/>
        </w:rPr>
        <w:t>o</w:t>
      </w:r>
      <w:r w:rsidRPr="004B27B5">
        <w:rPr>
          <w:lang w:val="en-US"/>
        </w:rPr>
        <w:t>th</w:t>
      </w:r>
      <w:r w:rsidR="00DD0134" w:rsidRPr="00DD0134">
        <w:rPr>
          <w:lang w:val="en-US"/>
        </w:rPr>
        <w:t>e</w:t>
      </w:r>
      <w:r w:rsidRPr="004B27B5">
        <w:rPr>
          <w:lang w:val="en-US"/>
        </w:rPr>
        <w:t>r p</w:t>
      </w:r>
      <w:r w:rsidR="00DD0134" w:rsidRPr="00DD0134">
        <w:rPr>
          <w:lang w:val="en-US"/>
        </w:rPr>
        <w:t>eo</w:t>
      </w:r>
      <w:r w:rsidRPr="004B27B5">
        <w:rPr>
          <w:lang w:val="en-US"/>
        </w:rPr>
        <w:t>pl</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e</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m</w:t>
      </w:r>
      <w:r w:rsidR="00DD0134" w:rsidRPr="00DD0134">
        <w:rPr>
          <w:lang w:val="en-US"/>
        </w:rPr>
        <w:t>i</w:t>
      </w:r>
      <w:r w:rsidRPr="004B27B5">
        <w:rPr>
          <w:lang w:val="en-US"/>
        </w:rPr>
        <w:t>nd c</w:t>
      </w:r>
      <w:r w:rsidR="00DD0134" w:rsidRPr="00DD0134">
        <w:rPr>
          <w:lang w:val="en-US"/>
        </w:rPr>
        <w:t>a</w:t>
      </w:r>
      <w:r w:rsidRPr="004B27B5">
        <w:rPr>
          <w:lang w:val="en-US"/>
        </w:rPr>
        <w:t>nn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b</w:t>
      </w:r>
      <w:r w:rsidR="00DD0134" w:rsidRPr="00DD0134">
        <w:rPr>
          <w:lang w:val="en-US"/>
        </w:rPr>
        <w:t>e</w:t>
      </w:r>
      <w:r w:rsidRPr="004B27B5">
        <w:rPr>
          <w:lang w:val="en-US"/>
        </w:rPr>
        <w:t xml:space="preserve"> r</w:t>
      </w:r>
      <w:r w:rsidR="00DD0134" w:rsidRPr="00DD0134">
        <w:rPr>
          <w:lang w:val="en-US"/>
        </w:rPr>
        <w:t>e</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d t</w:t>
      </w:r>
      <w:r w:rsidR="00DD0134" w:rsidRPr="00DD0134">
        <w:rPr>
          <w:lang w:val="en-US"/>
        </w:rPr>
        <w:t>o</w:t>
      </w:r>
      <w:r w:rsidRPr="004B27B5">
        <w:rPr>
          <w:lang w:val="en-US"/>
        </w:rPr>
        <w:t xml:space="preserve"> m</w:t>
      </w:r>
      <w:r w:rsidR="00DD0134" w:rsidRPr="00DD0134">
        <w:rPr>
          <w:lang w:val="en-US"/>
        </w:rPr>
        <w:t>a</w:t>
      </w:r>
      <w:r w:rsidRPr="004B27B5">
        <w:rPr>
          <w:lang w:val="en-US"/>
        </w:rPr>
        <w:t>tt</w:t>
      </w:r>
      <w:r w:rsidR="00DD0134" w:rsidRPr="00DD0134">
        <w:rPr>
          <w:lang w:val="en-US"/>
        </w:rPr>
        <w:t>e</w:t>
      </w:r>
      <w:r w:rsidRPr="004B27B5">
        <w:rPr>
          <w:lang w:val="en-US"/>
        </w:rPr>
        <w:t>r.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h</w:t>
      </w:r>
      <w:r w:rsidR="00DD0134">
        <w:rPr>
          <w:lang w:val="en-US"/>
        </w:rPr>
        <w:t>u</w:t>
      </w:r>
      <w:r w:rsidRPr="004B27B5">
        <w:rPr>
          <w:lang w:val="en-US"/>
        </w:rPr>
        <w:t>m</w:t>
      </w:r>
      <w:r w:rsidR="00DD0134" w:rsidRPr="00DD0134">
        <w:rPr>
          <w:lang w:val="en-US"/>
        </w:rPr>
        <w:t>a</w:t>
      </w:r>
      <w:r w:rsidRPr="004B27B5">
        <w:rPr>
          <w:lang w:val="en-US"/>
        </w:rPr>
        <w:t>n b</w:t>
      </w:r>
      <w:r w:rsidR="00DD0134" w:rsidRPr="00DD0134">
        <w:rPr>
          <w:lang w:val="en-US"/>
        </w:rPr>
        <w:t>ei</w:t>
      </w:r>
      <w:r w:rsidRPr="004B27B5">
        <w:rPr>
          <w:lang w:val="en-US"/>
        </w:rPr>
        <w:t>ng wh</w:t>
      </w:r>
      <w:r w:rsidR="00DD0134" w:rsidRPr="00DD0134">
        <w:rPr>
          <w:lang w:val="en-US"/>
        </w:rPr>
        <w:t>o</w:t>
      </w:r>
      <w:r w:rsidRPr="004B27B5">
        <w:rPr>
          <w:lang w:val="en-US"/>
        </w:rPr>
        <w:t xml:space="preserve"> th</w:t>
      </w:r>
      <w:r w:rsidR="00DD0134" w:rsidRPr="00DD0134">
        <w:rPr>
          <w:lang w:val="en-US"/>
        </w:rPr>
        <w:t>i</w:t>
      </w:r>
      <w:r w:rsidRPr="004B27B5">
        <w:rPr>
          <w:lang w:val="en-US"/>
        </w:rPr>
        <w:t>nks h</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a</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a</w:t>
      </w:r>
      <w:r w:rsidRPr="004B27B5">
        <w:rPr>
          <w:lang w:val="en-US"/>
        </w:rPr>
        <w:t>ct. Th</w:t>
      </w:r>
      <w:r w:rsidR="00DD0134" w:rsidRPr="00DD0134">
        <w:rPr>
          <w:lang w:val="en-US"/>
        </w:rPr>
        <w:t>e</w:t>
      </w:r>
      <w:r w:rsidRPr="004B27B5">
        <w:rPr>
          <w:lang w:val="en-US"/>
        </w:rPr>
        <w:t xml:space="preserve">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ps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b</w:t>
      </w:r>
      <w:r w:rsidR="00DD0134">
        <w:rPr>
          <w:lang w:val="en-US"/>
        </w:rPr>
        <w:t>u</w:t>
      </w:r>
      <w:r w:rsidRPr="004B27B5">
        <w:rPr>
          <w:lang w:val="en-US"/>
        </w:rPr>
        <w:t xml:space="preserve">t </w:t>
      </w:r>
      <w:r w:rsidR="00DD0134" w:rsidRPr="00DD0134">
        <w:rPr>
          <w:lang w:val="en-US"/>
        </w:rPr>
        <w:t>i</w:t>
      </w:r>
      <w:r w:rsidRPr="004B27B5">
        <w:rPr>
          <w:lang w:val="en-US"/>
        </w:rPr>
        <w:t>s st</w:t>
      </w:r>
      <w:r w:rsidR="00DD0134" w:rsidRPr="00DD0134">
        <w:rPr>
          <w:lang w:val="en-US"/>
        </w:rPr>
        <w:t>i</w:t>
      </w:r>
      <w:r w:rsidRPr="004B27B5">
        <w:rPr>
          <w:lang w:val="en-US"/>
        </w:rPr>
        <w:t>ll r</w:t>
      </w:r>
      <w:r w:rsidR="00DD0134" w:rsidRPr="00DD0134">
        <w:rPr>
          <w:lang w:val="en-US"/>
        </w:rPr>
        <w:t>ea</w:t>
      </w:r>
      <w:r w:rsidRPr="004B27B5">
        <w:rPr>
          <w:lang w:val="en-US"/>
        </w:rPr>
        <w:t>l.</w:t>
      </w:r>
    </w:p>
    <w:p w:rsidR="00A3035B" w:rsidRPr="004B27B5" w:rsidRDefault="00DD0134" w:rsidP="004B27B5">
      <w:pPr>
        <w:pStyle w:val="ac"/>
        <w:rPr>
          <w:lang w:val="en-US"/>
        </w:rPr>
      </w:pPr>
      <w:r w:rsidRPr="00DD0134">
        <w:rPr>
          <w:lang w:val="en-US"/>
        </w:rPr>
        <w:t>A</w:t>
      </w:r>
      <w:r w:rsidR="00A3035B" w:rsidRPr="004B27B5">
        <w:rPr>
          <w:lang w:val="en-US"/>
        </w:rPr>
        <w:t>s M</w:t>
      </w:r>
      <w:r w:rsidRPr="00DD0134">
        <w:rPr>
          <w:lang w:val="en-US"/>
        </w:rPr>
        <w:t>a</w:t>
      </w:r>
      <w:r w:rsidR="00A3035B" w:rsidRPr="004B27B5">
        <w:rPr>
          <w:lang w:val="en-US"/>
        </w:rPr>
        <w:t>rx p</w:t>
      </w:r>
      <w:r>
        <w:rPr>
          <w:lang w:val="en-US"/>
        </w:rPr>
        <w:t>u</w:t>
      </w:r>
      <w:r w:rsidR="00A3035B" w:rsidRPr="004B27B5">
        <w:rPr>
          <w:lang w:val="en-US"/>
        </w:rPr>
        <w:t xml:space="preserve">t </w:t>
      </w:r>
      <w:r w:rsidRPr="00DD0134">
        <w:rPr>
          <w:lang w:val="en-US"/>
        </w:rPr>
        <w:t>i</w:t>
      </w:r>
      <w:r w:rsidR="00A3035B" w:rsidRPr="004B27B5">
        <w:rPr>
          <w:lang w:val="en-US"/>
        </w:rPr>
        <w:t xml:space="preserve">t </w:t>
      </w:r>
      <w:r w:rsidRPr="00DD0134">
        <w:rPr>
          <w:lang w:val="en-US"/>
        </w:rPr>
        <w:t>i</w:t>
      </w:r>
      <w:r w:rsidR="00A3035B" w:rsidRPr="004B27B5">
        <w:rPr>
          <w:lang w:val="en-US"/>
        </w:rPr>
        <w:t>n th</w:t>
      </w:r>
      <w:r w:rsidRPr="00DD0134">
        <w:rPr>
          <w:lang w:val="en-US"/>
        </w:rPr>
        <w:t>e</w:t>
      </w:r>
      <w:r w:rsidR="00A3035B" w:rsidRPr="004B27B5">
        <w:rPr>
          <w:lang w:val="en-US"/>
        </w:rPr>
        <w:t xml:space="preserve"> f</w:t>
      </w:r>
      <w:r w:rsidRPr="00DD0134">
        <w:rPr>
          <w:lang w:val="en-US"/>
        </w:rPr>
        <w:t>i</w:t>
      </w:r>
      <w:r w:rsidR="00A3035B" w:rsidRPr="004B27B5">
        <w:rPr>
          <w:lang w:val="en-US"/>
        </w:rPr>
        <w:t xml:space="preserve">rst </w:t>
      </w:r>
      <w:r w:rsidRPr="00DD0134">
        <w:rPr>
          <w:lang w:val="en-US"/>
        </w:rPr>
        <w:t>o</w:t>
      </w:r>
      <w:r w:rsidR="00A3035B" w:rsidRPr="004B27B5">
        <w:rPr>
          <w:lang w:val="en-US"/>
        </w:rPr>
        <w:t>f th</w:t>
      </w:r>
      <w:r w:rsidRPr="00DD0134">
        <w:rPr>
          <w:lang w:val="en-US"/>
        </w:rPr>
        <w:t>e</w:t>
      </w:r>
      <w:r w:rsidR="00A3035B" w:rsidRPr="004B27B5">
        <w:rPr>
          <w:lang w:val="en-US"/>
        </w:rPr>
        <w:t xml:space="preserve"> Th</w:t>
      </w:r>
      <w:r w:rsidRPr="00DD0134">
        <w:rPr>
          <w:lang w:val="en-US"/>
        </w:rPr>
        <w:t>e</w:t>
      </w:r>
      <w:r w:rsidR="00A3035B" w:rsidRPr="004B27B5">
        <w:rPr>
          <w:lang w:val="en-US"/>
        </w:rPr>
        <w:t>s</w:t>
      </w:r>
      <w:r w:rsidRPr="00DD0134">
        <w:rPr>
          <w:lang w:val="en-US"/>
        </w:rPr>
        <w:t>e</w:t>
      </w:r>
      <w:r w:rsidR="00A3035B" w:rsidRPr="004B27B5">
        <w:rPr>
          <w:lang w:val="en-US"/>
        </w:rPr>
        <w:t xml:space="preserve">s </w:t>
      </w:r>
      <w:r w:rsidRPr="00DD0134">
        <w:rPr>
          <w:lang w:val="en-US"/>
        </w:rPr>
        <w:t>o</w:t>
      </w:r>
      <w:r w:rsidR="00A3035B" w:rsidRPr="004B27B5">
        <w:rPr>
          <w:lang w:val="en-US"/>
        </w:rPr>
        <w:t>n F</w:t>
      </w:r>
      <w:r w:rsidRPr="00DD0134">
        <w:rPr>
          <w:lang w:val="en-US"/>
        </w:rPr>
        <w:t>e</w:t>
      </w:r>
      <w:r>
        <w:rPr>
          <w:lang w:val="en-US"/>
        </w:rPr>
        <w:t>u</w:t>
      </w:r>
      <w:r w:rsidRPr="00DD0134">
        <w:rPr>
          <w:lang w:val="en-US"/>
        </w:rPr>
        <w:t>e</w:t>
      </w:r>
      <w:r w:rsidR="00A3035B" w:rsidRPr="004B27B5">
        <w:rPr>
          <w:lang w:val="en-US"/>
        </w:rPr>
        <w:t>rb</w:t>
      </w:r>
      <w:r w:rsidRPr="00DD0134">
        <w:rPr>
          <w:lang w:val="en-US"/>
        </w:rPr>
        <w:t>a</w:t>
      </w:r>
      <w:r w:rsidR="00A3035B" w:rsidRPr="004B27B5">
        <w:rPr>
          <w:lang w:val="en-US"/>
        </w:rPr>
        <w:t>ch: ‘Th</w:t>
      </w:r>
      <w:r w:rsidRPr="00DD0134">
        <w:rPr>
          <w:lang w:val="en-US"/>
        </w:rPr>
        <w:t>e</w:t>
      </w:r>
      <w:r w:rsidR="00A3035B" w:rsidRPr="004B27B5">
        <w:rPr>
          <w:lang w:val="en-US"/>
        </w:rPr>
        <w:t xml:space="preserve"> ch</w:t>
      </w:r>
      <w:r w:rsidRPr="00DD0134">
        <w:rPr>
          <w:lang w:val="en-US"/>
        </w:rPr>
        <w:t>ie</w:t>
      </w:r>
      <w:r w:rsidR="00A3035B" w:rsidRPr="004B27B5">
        <w:rPr>
          <w:lang w:val="en-US"/>
        </w:rPr>
        <w:t>f d</w:t>
      </w:r>
      <w:r w:rsidRPr="00DD0134">
        <w:rPr>
          <w:lang w:val="en-US"/>
        </w:rPr>
        <w:t>e</w:t>
      </w:r>
      <w:r w:rsidR="00A3035B" w:rsidRPr="004B27B5">
        <w:rPr>
          <w:lang w:val="en-US"/>
        </w:rPr>
        <w:t>f</w:t>
      </w:r>
      <w:r w:rsidRPr="00DD0134">
        <w:rPr>
          <w:lang w:val="en-US"/>
        </w:rPr>
        <w:t>e</w:t>
      </w:r>
      <w:r w:rsidR="00A3035B" w:rsidRPr="004B27B5">
        <w:rPr>
          <w:lang w:val="en-US"/>
        </w:rPr>
        <w:t xml:space="preserve">ct </w:t>
      </w:r>
      <w:r w:rsidRPr="00DD0134">
        <w:rPr>
          <w:lang w:val="en-US"/>
        </w:rPr>
        <w:t>o</w:t>
      </w:r>
      <w:r w:rsidR="00A3035B" w:rsidRPr="004B27B5">
        <w:rPr>
          <w:lang w:val="en-US"/>
        </w:rPr>
        <w:t xml:space="preserve">f </w:t>
      </w:r>
      <w:r w:rsidRPr="00DD0134">
        <w:rPr>
          <w:lang w:val="en-US"/>
        </w:rPr>
        <w:t>a</w:t>
      </w:r>
      <w:r w:rsidR="00A3035B" w:rsidRPr="004B27B5">
        <w:rPr>
          <w:lang w:val="en-US"/>
        </w:rPr>
        <w:t>ll h</w:t>
      </w:r>
      <w:r w:rsidRPr="00DD0134">
        <w:rPr>
          <w:lang w:val="en-US"/>
        </w:rPr>
        <w:t>i</w:t>
      </w:r>
      <w:r w:rsidR="00A3035B" w:rsidRPr="004B27B5">
        <w:rPr>
          <w:lang w:val="en-US"/>
        </w:rPr>
        <w:t>th</w:t>
      </w:r>
      <w:r w:rsidRPr="00DD0134">
        <w:rPr>
          <w:lang w:val="en-US"/>
        </w:rPr>
        <w:t>e</w:t>
      </w:r>
      <w:r w:rsidR="00A3035B" w:rsidRPr="004B27B5">
        <w:rPr>
          <w:lang w:val="en-US"/>
        </w:rPr>
        <w:t>rt</w:t>
      </w:r>
      <w:r w:rsidRPr="00DD0134">
        <w:rPr>
          <w:lang w:val="en-US"/>
        </w:rPr>
        <w:t>o</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l</w:t>
      </w:r>
      <w:r w:rsidRPr="00DD0134">
        <w:rPr>
          <w:lang w:val="en-US"/>
        </w:rPr>
        <w:t>i</w:t>
      </w:r>
      <w:r w:rsidR="00A3035B" w:rsidRPr="004B27B5">
        <w:rPr>
          <w:lang w:val="en-US"/>
        </w:rPr>
        <w:t xml:space="preserve">sm </w:t>
      </w:r>
      <w:r w:rsidRPr="00DD0134">
        <w:rPr>
          <w:lang w:val="en-US"/>
        </w:rPr>
        <w:t>i</w:t>
      </w:r>
      <w:r w:rsidR="00A3035B" w:rsidRPr="004B27B5">
        <w:rPr>
          <w:lang w:val="en-US"/>
        </w:rPr>
        <w:t>s th</w:t>
      </w:r>
      <w:r w:rsidRPr="00DD0134">
        <w:rPr>
          <w:lang w:val="en-US"/>
        </w:rPr>
        <w:t>a</w:t>
      </w:r>
      <w:r w:rsidR="00A3035B" w:rsidRPr="004B27B5">
        <w:rPr>
          <w:lang w:val="en-US"/>
        </w:rPr>
        <w:t>t th</w:t>
      </w:r>
      <w:r w:rsidRPr="00DD0134">
        <w:rPr>
          <w:lang w:val="en-US"/>
        </w:rPr>
        <w:t>e</w:t>
      </w:r>
      <w:r w:rsidR="00A3035B" w:rsidRPr="004B27B5">
        <w:rPr>
          <w:lang w:val="en-US"/>
        </w:rPr>
        <w:t xml:space="preserve"> th</w:t>
      </w:r>
      <w:r w:rsidRPr="00DD0134">
        <w:rPr>
          <w:lang w:val="en-US"/>
        </w:rPr>
        <w:t>i</w:t>
      </w:r>
      <w:r w:rsidR="00A3035B" w:rsidRPr="004B27B5">
        <w:rPr>
          <w:lang w:val="en-US"/>
        </w:rPr>
        <w:t>ng, r</w:t>
      </w:r>
      <w:r w:rsidRPr="00DD0134">
        <w:rPr>
          <w:lang w:val="en-US"/>
        </w:rPr>
        <w:t>ea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s</w:t>
      </w:r>
      <w:r w:rsidRPr="00DD0134">
        <w:rPr>
          <w:lang w:val="en-US"/>
        </w:rPr>
        <w:t>e</w:t>
      </w:r>
      <w:r w:rsidR="00A3035B" w:rsidRPr="004B27B5">
        <w:rPr>
          <w:lang w:val="en-US"/>
        </w:rPr>
        <w:t>ns</w:t>
      </w:r>
      <w:r>
        <w:rPr>
          <w:lang w:val="en-US"/>
        </w:rPr>
        <w:t>u</w:t>
      </w:r>
      <w:r w:rsidRPr="00DD0134">
        <w:rPr>
          <w:lang w:val="en-US"/>
        </w:rPr>
        <w:t>o</w:t>
      </w:r>
      <w:r>
        <w:rPr>
          <w:lang w:val="en-US"/>
        </w:rPr>
        <w:t>u</w:t>
      </w:r>
      <w:r w:rsidR="00A3035B" w:rsidRPr="004B27B5">
        <w:rPr>
          <w:lang w:val="en-US"/>
        </w:rPr>
        <w:t>sn</w:t>
      </w:r>
      <w:r w:rsidRPr="00DD0134">
        <w:rPr>
          <w:lang w:val="en-US"/>
        </w:rPr>
        <w:t>e</w:t>
      </w:r>
      <w:r w:rsidR="00A3035B" w:rsidRPr="004B27B5">
        <w:rPr>
          <w:lang w:val="en-US"/>
        </w:rPr>
        <w:t xml:space="preserve">ss, </w:t>
      </w:r>
      <w:r w:rsidRPr="00DD0134">
        <w:rPr>
          <w:lang w:val="en-US"/>
        </w:rPr>
        <w:t>i</w:t>
      </w:r>
      <w:r w:rsidR="00A3035B" w:rsidRPr="004B27B5">
        <w:rPr>
          <w:lang w:val="en-US"/>
        </w:rPr>
        <w:t>s c</w:t>
      </w:r>
      <w:r w:rsidRPr="00DD0134">
        <w:rPr>
          <w:lang w:val="en-US"/>
        </w:rPr>
        <w:t>o</w:t>
      </w:r>
      <w:r w:rsidR="00A3035B" w:rsidRPr="004B27B5">
        <w:rPr>
          <w:lang w:val="en-US"/>
        </w:rPr>
        <w:t>nc</w:t>
      </w:r>
      <w:r w:rsidRPr="00DD0134">
        <w:rPr>
          <w:lang w:val="en-US"/>
        </w:rPr>
        <w:t>ei</w:t>
      </w:r>
      <w:r w:rsidR="00A3035B" w:rsidRPr="004B27B5">
        <w:rPr>
          <w:lang w:val="en-US"/>
        </w:rPr>
        <w:t>v</w:t>
      </w:r>
      <w:r w:rsidRPr="00DD0134">
        <w:rPr>
          <w:lang w:val="en-US"/>
        </w:rPr>
        <w:t>e</w:t>
      </w:r>
      <w:r w:rsidR="00A3035B" w:rsidRPr="004B27B5">
        <w:rPr>
          <w:lang w:val="en-US"/>
        </w:rPr>
        <w:t xml:space="preserve">d </w:t>
      </w:r>
      <w:r w:rsidRPr="00DD0134">
        <w:rPr>
          <w:lang w:val="en-US"/>
        </w:rPr>
        <w:t>o</w:t>
      </w:r>
      <w:r w:rsidR="00A3035B" w:rsidRPr="004B27B5">
        <w:rPr>
          <w:lang w:val="en-US"/>
        </w:rPr>
        <w:t>nl</w:t>
      </w:r>
      <w:r>
        <w:rPr>
          <w:lang w:val="en-US"/>
        </w:rPr>
        <w:t>y</w:t>
      </w:r>
      <w:r w:rsidR="00A3035B" w:rsidRPr="004B27B5">
        <w:rPr>
          <w:lang w:val="en-US"/>
        </w:rPr>
        <w:t xml:space="preserve"> </w:t>
      </w:r>
      <w:r w:rsidRPr="00DD0134">
        <w:rPr>
          <w:lang w:val="en-US"/>
        </w:rPr>
        <w:t>i</w:t>
      </w:r>
      <w:r w:rsidR="00A3035B" w:rsidRPr="004B27B5">
        <w:rPr>
          <w:lang w:val="en-US"/>
        </w:rPr>
        <w:t>n th</w:t>
      </w:r>
      <w:r w:rsidRPr="00DD0134">
        <w:rPr>
          <w:lang w:val="en-US"/>
        </w:rPr>
        <w:t>e</w:t>
      </w:r>
      <w:r w:rsidR="00A3035B" w:rsidRPr="004B27B5">
        <w:rPr>
          <w:lang w:val="en-US"/>
        </w:rPr>
        <w:t xml:space="preserve"> f</w:t>
      </w:r>
      <w:r w:rsidRPr="00DD0134">
        <w:rPr>
          <w:lang w:val="en-US"/>
        </w:rPr>
        <w:t>o</w:t>
      </w:r>
      <w:r w:rsidR="00A3035B" w:rsidRPr="004B27B5">
        <w:rPr>
          <w:lang w:val="en-US"/>
        </w:rPr>
        <w:t xml:space="preserve">rm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n </w:t>
      </w:r>
      <w:r w:rsidRPr="00DD0134">
        <w:rPr>
          <w:lang w:val="en-US"/>
        </w:rPr>
        <w:t>o</w:t>
      </w:r>
      <w:r w:rsidR="00A3035B" w:rsidRPr="004B27B5">
        <w:rPr>
          <w:lang w:val="en-US"/>
        </w:rPr>
        <w:t>bj</w:t>
      </w:r>
      <w:r w:rsidRPr="00DD0134">
        <w:rPr>
          <w:lang w:val="en-US"/>
        </w:rPr>
        <w:t>e</w:t>
      </w:r>
      <w:r w:rsidR="00A3035B" w:rsidRPr="004B27B5">
        <w:rPr>
          <w:lang w:val="en-US"/>
        </w:rPr>
        <w:t xml:space="preserve">ct </w:t>
      </w:r>
      <w:r w:rsidRPr="00DD0134">
        <w:rPr>
          <w:lang w:val="en-US"/>
        </w:rPr>
        <w:t>o</w:t>
      </w:r>
      <w:r w:rsidR="00A3035B" w:rsidRPr="004B27B5">
        <w:rPr>
          <w:lang w:val="en-US"/>
        </w:rPr>
        <w:t>f c</w:t>
      </w:r>
      <w:r w:rsidRPr="00DD0134">
        <w:rPr>
          <w:lang w:val="en-US"/>
        </w:rPr>
        <w:t>o</w:t>
      </w:r>
      <w:r w:rsidR="00A3035B" w:rsidRPr="004B27B5">
        <w:rPr>
          <w:lang w:val="en-US"/>
        </w:rPr>
        <w:t>nt</w:t>
      </w:r>
      <w:r w:rsidRPr="00DD0134">
        <w:rPr>
          <w:lang w:val="en-US"/>
        </w:rPr>
        <w:t>e</w:t>
      </w:r>
      <w:r w:rsidR="00A3035B" w:rsidRPr="004B27B5">
        <w:rPr>
          <w:lang w:val="en-US"/>
        </w:rPr>
        <w:t>mpl</w:t>
      </w:r>
      <w:r w:rsidRPr="00DD0134">
        <w:rPr>
          <w:lang w:val="en-US"/>
        </w:rPr>
        <w:t>a</w:t>
      </w:r>
      <w:r w:rsidR="00A3035B" w:rsidRPr="004B27B5">
        <w:rPr>
          <w:lang w:val="en-US"/>
        </w:rPr>
        <w:t>t</w:t>
      </w:r>
      <w:r w:rsidRPr="00DD0134">
        <w:rPr>
          <w:lang w:val="en-US"/>
        </w:rPr>
        <w:t>io</w:t>
      </w:r>
      <w:r w:rsidR="00A3035B" w:rsidRPr="004B27B5">
        <w:rPr>
          <w:lang w:val="en-US"/>
        </w:rPr>
        <w:t>n, b</w:t>
      </w:r>
      <w:r>
        <w:rPr>
          <w:lang w:val="en-US"/>
        </w:rPr>
        <w:t>u</w:t>
      </w:r>
      <w:r w:rsidR="00A3035B" w:rsidRPr="004B27B5">
        <w:rPr>
          <w:lang w:val="en-US"/>
        </w:rPr>
        <w:t>t n</w:t>
      </w:r>
      <w:r w:rsidRPr="00DD0134">
        <w:rPr>
          <w:lang w:val="en-US"/>
        </w:rPr>
        <w:t>o</w:t>
      </w:r>
      <w:r w:rsidR="00A3035B" w:rsidRPr="004B27B5">
        <w:rPr>
          <w:lang w:val="en-US"/>
        </w:rPr>
        <w:t xml:space="preserve">t </w:t>
      </w:r>
      <w:r w:rsidRPr="00DD0134">
        <w:rPr>
          <w:lang w:val="en-US"/>
        </w:rPr>
        <w:t>a</w:t>
      </w:r>
      <w:r w:rsidR="00A3035B" w:rsidRPr="004B27B5">
        <w:rPr>
          <w:lang w:val="en-US"/>
        </w:rPr>
        <w:t>s h</w:t>
      </w:r>
      <w:r>
        <w:rPr>
          <w:lang w:val="en-US"/>
        </w:rPr>
        <w:t>u</w:t>
      </w:r>
      <w:r w:rsidR="00A3035B" w:rsidRPr="004B27B5">
        <w:rPr>
          <w:lang w:val="en-US"/>
        </w:rPr>
        <w:t>m</w:t>
      </w:r>
      <w:r w:rsidRPr="00DD0134">
        <w:rPr>
          <w:lang w:val="en-US"/>
        </w:rPr>
        <w:t>a</w:t>
      </w:r>
      <w:r w:rsidR="00A3035B" w:rsidRPr="004B27B5">
        <w:rPr>
          <w:lang w:val="en-US"/>
        </w:rPr>
        <w:t>n s</w:t>
      </w:r>
      <w:r w:rsidRPr="00DD0134">
        <w:rPr>
          <w:lang w:val="en-US"/>
        </w:rPr>
        <w:t>e</w:t>
      </w:r>
      <w:r w:rsidR="00A3035B" w:rsidRPr="004B27B5">
        <w:rPr>
          <w:lang w:val="en-US"/>
        </w:rPr>
        <w:t>ns</w:t>
      </w:r>
      <w:r>
        <w:rPr>
          <w:lang w:val="en-US"/>
        </w:rPr>
        <w:t>u</w:t>
      </w:r>
      <w:r w:rsidRPr="00DD0134">
        <w:rPr>
          <w:lang w:val="en-US"/>
        </w:rPr>
        <w:t>o</w:t>
      </w:r>
      <w:r>
        <w:rPr>
          <w:lang w:val="en-US"/>
        </w:rPr>
        <w:t>u</w:t>
      </w:r>
      <w:r w:rsidR="00A3035B" w:rsidRPr="004B27B5">
        <w:rPr>
          <w:lang w:val="en-US"/>
        </w:rPr>
        <w:t xml:space="preserve">s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n</w:t>
      </w:r>
      <w:r w:rsidRPr="00DD0134">
        <w:rPr>
          <w:lang w:val="en-US"/>
        </w:rPr>
        <w:t>o</w:t>
      </w:r>
      <w:r w:rsidR="00A3035B" w:rsidRPr="004B27B5">
        <w:rPr>
          <w:lang w:val="en-US"/>
        </w:rPr>
        <w:t>t s</w:t>
      </w:r>
      <w:r>
        <w:rPr>
          <w:lang w:val="en-US"/>
        </w:rPr>
        <w:t>u</w:t>
      </w:r>
      <w:r w:rsidR="00A3035B" w:rsidRPr="004B27B5">
        <w:rPr>
          <w:lang w:val="en-US"/>
        </w:rPr>
        <w:t>bj</w:t>
      </w:r>
      <w:r w:rsidRPr="00DD0134">
        <w:rPr>
          <w:lang w:val="en-US"/>
        </w:rPr>
        <w:t>e</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l</w:t>
      </w:r>
      <w:r>
        <w:rPr>
          <w:lang w:val="en-US"/>
        </w:rPr>
        <w:t>y</w:t>
      </w:r>
      <w:r w:rsidR="00A3035B" w:rsidRPr="004B27B5">
        <w:rPr>
          <w:lang w:val="en-US"/>
        </w:rPr>
        <w:t xml:space="preserve"> … F</w:t>
      </w:r>
      <w:r w:rsidRPr="00DD0134">
        <w:rPr>
          <w:lang w:val="en-US"/>
        </w:rPr>
        <w:t>e</w:t>
      </w:r>
      <w:r>
        <w:rPr>
          <w:lang w:val="en-US"/>
        </w:rPr>
        <w:t>u</w:t>
      </w:r>
      <w:r w:rsidRPr="00DD0134">
        <w:rPr>
          <w:lang w:val="en-US"/>
        </w:rPr>
        <w:t>e</w:t>
      </w:r>
      <w:r w:rsidR="00A3035B" w:rsidRPr="004B27B5">
        <w:rPr>
          <w:lang w:val="en-US"/>
        </w:rPr>
        <w:t>rb</w:t>
      </w:r>
      <w:r w:rsidRPr="00DD0134">
        <w:rPr>
          <w:lang w:val="en-US"/>
        </w:rPr>
        <w:t>a</w:t>
      </w:r>
      <w:r w:rsidR="00A3035B" w:rsidRPr="004B27B5">
        <w:rPr>
          <w:lang w:val="en-US"/>
        </w:rPr>
        <w:t>ch d</w:t>
      </w:r>
      <w:r w:rsidRPr="00DD0134">
        <w:rPr>
          <w:lang w:val="en-US"/>
        </w:rPr>
        <w:t>oe</w:t>
      </w:r>
      <w:r w:rsidR="00A3035B" w:rsidRPr="004B27B5">
        <w:rPr>
          <w:lang w:val="en-US"/>
        </w:rPr>
        <w:t>s n</w:t>
      </w:r>
      <w:r w:rsidRPr="00DD0134">
        <w:rPr>
          <w:lang w:val="en-US"/>
        </w:rPr>
        <w:t>o</w:t>
      </w:r>
      <w:r w:rsidR="00A3035B" w:rsidRPr="004B27B5">
        <w:rPr>
          <w:lang w:val="en-US"/>
        </w:rPr>
        <w:t>t c</w:t>
      </w:r>
      <w:r w:rsidRPr="00DD0134">
        <w:rPr>
          <w:lang w:val="en-US"/>
        </w:rPr>
        <w:t>o</w:t>
      </w:r>
      <w:r w:rsidR="00A3035B" w:rsidRPr="004B27B5">
        <w:rPr>
          <w:lang w:val="en-US"/>
        </w:rPr>
        <w:t>nc</w:t>
      </w:r>
      <w:r w:rsidRPr="00DD0134">
        <w:rPr>
          <w:lang w:val="en-US"/>
        </w:rPr>
        <w:t>ei</w:t>
      </w:r>
      <w:r w:rsidR="00A3035B" w:rsidRPr="004B27B5">
        <w:rPr>
          <w:lang w:val="en-US"/>
        </w:rPr>
        <w:t>v</w:t>
      </w:r>
      <w:r w:rsidRPr="00DD0134">
        <w:rPr>
          <w:lang w:val="en-US"/>
        </w:rPr>
        <w:t>e</w:t>
      </w:r>
      <w:r w:rsidR="00A3035B" w:rsidRPr="004B27B5">
        <w:rPr>
          <w:lang w:val="en-US"/>
        </w:rPr>
        <w:t xml:space="preserve"> h</w:t>
      </w:r>
      <w:r>
        <w:rPr>
          <w:lang w:val="en-US"/>
        </w:rPr>
        <w:t>u</w:t>
      </w:r>
      <w:r w:rsidR="00A3035B" w:rsidRPr="004B27B5">
        <w:rPr>
          <w:lang w:val="en-US"/>
        </w:rPr>
        <w:t>m</w:t>
      </w:r>
      <w:r w:rsidRPr="00DD0134">
        <w:rPr>
          <w:lang w:val="en-US"/>
        </w:rPr>
        <w:t>a</w:t>
      </w:r>
      <w:r w:rsidR="00A3035B" w:rsidRPr="004B27B5">
        <w:rPr>
          <w:lang w:val="en-US"/>
        </w:rPr>
        <w:t xml:space="preserve">n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ts</w:t>
      </w:r>
      <w:r w:rsidRPr="00DD0134">
        <w:rPr>
          <w:lang w:val="en-US"/>
        </w:rPr>
        <w:t>e</w:t>
      </w:r>
      <w:r w:rsidR="00A3035B" w:rsidRPr="004B27B5">
        <w:rPr>
          <w:lang w:val="en-US"/>
        </w:rPr>
        <w:t xml:space="preserve">lf </w:t>
      </w:r>
      <w:r w:rsidRPr="00DD0134">
        <w:rPr>
          <w:lang w:val="en-US"/>
        </w:rPr>
        <w:t>a</w:t>
      </w:r>
      <w:r w:rsidR="00A3035B" w:rsidRPr="004B27B5">
        <w:rPr>
          <w:lang w:val="en-US"/>
        </w:rPr>
        <w:t xml:space="preserve">s </w:t>
      </w:r>
      <w:r w:rsidRPr="00DD0134">
        <w:rPr>
          <w:lang w:val="en-US"/>
        </w:rPr>
        <w:t>o</w:t>
      </w:r>
      <w:r w:rsidR="00A3035B" w:rsidRPr="004B27B5">
        <w:rPr>
          <w:lang w:val="en-US"/>
        </w:rPr>
        <w:t>bj</w:t>
      </w:r>
      <w:r w:rsidRPr="00DD0134">
        <w:rPr>
          <w:lang w:val="en-US"/>
        </w:rPr>
        <w:t>e</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w:t>
      </w:r>
    </w:p>
    <w:p w:rsidR="00A3035B" w:rsidRPr="004B27B5" w:rsidRDefault="00A3035B" w:rsidP="004B27B5">
      <w:pPr>
        <w:pStyle w:val="ac"/>
        <w:rPr>
          <w:lang w:val="en-US"/>
        </w:rPr>
      </w:pPr>
      <w:r w:rsidRPr="004B27B5">
        <w:rPr>
          <w:lang w:val="en-US"/>
        </w:rPr>
        <w:t>H</w:t>
      </w:r>
      <w:r w:rsidR="00DD0134" w:rsidRPr="00DD0134">
        <w:rPr>
          <w:lang w:val="en-US"/>
        </w:rPr>
        <w:t>o</w:t>
      </w:r>
      <w:r w:rsidRPr="004B27B5">
        <w:rPr>
          <w:lang w:val="en-US"/>
        </w:rPr>
        <w:t>w</w:t>
      </w:r>
      <w:r w:rsidR="00DD0134" w:rsidRPr="00DD0134">
        <w:rPr>
          <w:lang w:val="en-US"/>
        </w:rPr>
        <w:t>e</w:t>
      </w:r>
      <w:r w:rsidRPr="004B27B5">
        <w:rPr>
          <w:lang w:val="en-US"/>
        </w:rPr>
        <w:t>v</w:t>
      </w:r>
      <w:r w:rsidR="00DD0134" w:rsidRPr="00DD0134">
        <w:rPr>
          <w:lang w:val="en-US"/>
        </w:rPr>
        <w:t>e</w:t>
      </w:r>
      <w:r w:rsidRPr="004B27B5">
        <w:rPr>
          <w:lang w:val="en-US"/>
        </w:rPr>
        <w:t xml:space="preserve">r, </w:t>
      </w:r>
      <w:r w:rsidR="00DD0134" w:rsidRPr="00DD0134">
        <w:rPr>
          <w:lang w:val="en-US"/>
        </w:rPr>
        <w:t>i</w:t>
      </w:r>
      <w:r w:rsidRPr="004B27B5">
        <w:rPr>
          <w:lang w:val="en-US"/>
        </w:rPr>
        <w:t>f M</w:t>
      </w:r>
      <w:r w:rsidR="00DD0134" w:rsidRPr="00DD0134">
        <w:rPr>
          <w:lang w:val="en-US"/>
        </w:rPr>
        <w:t>a</w:t>
      </w:r>
      <w:r w:rsidRPr="004B27B5">
        <w:rPr>
          <w:lang w:val="en-US"/>
        </w:rPr>
        <w:t xml:space="preserve">rx </w:t>
      </w:r>
      <w:r w:rsidR="00DD0134" w:rsidRPr="00DD0134">
        <w:rPr>
          <w:lang w:val="en-US"/>
        </w:rPr>
        <w:t>a</w:t>
      </w:r>
      <w:r w:rsidRPr="004B27B5">
        <w:rPr>
          <w:lang w:val="en-US"/>
        </w:rPr>
        <w:t>ss</w:t>
      </w:r>
      <w:r w:rsidR="00DD0134" w:rsidRPr="00DD0134">
        <w:rPr>
          <w:lang w:val="en-US"/>
        </w:rPr>
        <w:t>e</w:t>
      </w:r>
      <w:r w:rsidRPr="004B27B5">
        <w:rPr>
          <w:lang w:val="en-US"/>
        </w:rPr>
        <w:t>rts th</w:t>
      </w:r>
      <w:r w:rsidR="00DD0134" w:rsidRPr="00DD0134">
        <w:rPr>
          <w:lang w:val="en-US"/>
        </w:rPr>
        <w:t>e</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th</w:t>
      </w:r>
      <w:r w:rsidR="00DD0134" w:rsidRPr="00DD0134">
        <w:rPr>
          <w:lang w:val="en-US"/>
        </w:rPr>
        <w:t>o</w:t>
      </w:r>
      <w:r w:rsidR="00DD0134">
        <w:rPr>
          <w:lang w:val="en-US"/>
        </w:rPr>
        <w:t>u</w:t>
      </w:r>
      <w:r w:rsidRPr="004B27B5">
        <w:rPr>
          <w:lang w:val="en-US"/>
        </w:rPr>
        <w:t xml:space="preserve">ght </w:t>
      </w:r>
      <w:r w:rsidR="00DD0134" w:rsidRPr="00DD0134">
        <w:rPr>
          <w:lang w:val="en-US"/>
        </w:rPr>
        <w:t>a</w:t>
      </w:r>
      <w:r w:rsidRPr="004B27B5">
        <w:rPr>
          <w:lang w:val="en-US"/>
        </w:rPr>
        <w:t xml:space="preserve">nd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h</w:t>
      </w:r>
      <w:r w:rsidR="00DD0134" w:rsidRPr="00DD0134">
        <w:rPr>
          <w:lang w:val="en-US"/>
        </w:rPr>
        <w:t>e</w:t>
      </w:r>
      <w:r w:rsidRPr="004B27B5">
        <w:rPr>
          <w:lang w:val="en-US"/>
        </w:rPr>
        <w:t xml:space="preserve"> </w:t>
      </w:r>
      <w:r w:rsidR="00DD0134" w:rsidRPr="00DD0134">
        <w:rPr>
          <w:lang w:val="en-US"/>
        </w:rPr>
        <w:t>a</w:t>
      </w:r>
      <w:r w:rsidRPr="004B27B5">
        <w:rPr>
          <w:lang w:val="en-US"/>
        </w:rPr>
        <w:t>ls</w:t>
      </w:r>
      <w:r w:rsidR="00DD0134" w:rsidRPr="00DD0134">
        <w:rPr>
          <w:lang w:val="en-US"/>
        </w:rPr>
        <w:t>o</w:t>
      </w:r>
      <w:r w:rsidRPr="004B27B5">
        <w:rPr>
          <w:lang w:val="en-US"/>
        </w:rPr>
        <w:t xml:space="preserve"> </w:t>
      </w:r>
      <w:r w:rsidR="00DD0134" w:rsidRPr="00DD0134">
        <w:rPr>
          <w:lang w:val="en-US"/>
        </w:rPr>
        <w:t>e</w:t>
      </w:r>
      <w:r w:rsidRPr="004B27B5">
        <w:rPr>
          <w:lang w:val="en-US"/>
        </w:rPr>
        <w:t>mph</w:t>
      </w:r>
      <w:r w:rsidR="00DD0134" w:rsidRPr="00DD0134">
        <w:rPr>
          <w:lang w:val="en-US"/>
        </w:rPr>
        <w:t>a</w:t>
      </w:r>
      <w:r w:rsidRPr="004B27B5">
        <w:rPr>
          <w:lang w:val="en-US"/>
        </w:rPr>
        <w:t>s</w:t>
      </w:r>
      <w:r w:rsidR="00DD0134" w:rsidRPr="00DD0134">
        <w:rPr>
          <w:lang w:val="en-US"/>
        </w:rPr>
        <w:t>i</w:t>
      </w:r>
      <w:r w:rsidRPr="004B27B5">
        <w:rPr>
          <w:lang w:val="en-US"/>
        </w:rPr>
        <w:t>s</w:t>
      </w:r>
      <w:r w:rsidR="00DD0134" w:rsidRPr="00DD0134">
        <w:rPr>
          <w:lang w:val="en-US"/>
        </w:rPr>
        <w:t>e</w:t>
      </w:r>
      <w:r w:rsidRPr="004B27B5">
        <w:rPr>
          <w:lang w:val="en-US"/>
        </w:rPr>
        <w:t>s th</w:t>
      </w:r>
      <w:r w:rsidR="00DD0134" w:rsidRPr="00DD0134">
        <w:rPr>
          <w:lang w:val="en-US"/>
        </w:rPr>
        <w:t>ei</w:t>
      </w:r>
      <w:r w:rsidRPr="004B27B5">
        <w:rPr>
          <w:lang w:val="en-US"/>
        </w:rPr>
        <w:t>r l</w:t>
      </w:r>
      <w:r w:rsidR="00DD0134" w:rsidRPr="00DD0134">
        <w:rPr>
          <w:lang w:val="en-US"/>
        </w:rPr>
        <w:t>i</w:t>
      </w:r>
      <w:r w:rsidRPr="004B27B5">
        <w:rPr>
          <w:lang w:val="en-US"/>
        </w:rPr>
        <w:t>m</w:t>
      </w:r>
      <w:r w:rsidR="00DD0134" w:rsidRPr="00DD0134">
        <w:rPr>
          <w:lang w:val="en-US"/>
        </w:rPr>
        <w:t>i</w:t>
      </w:r>
      <w:r w:rsidRPr="004B27B5">
        <w:rPr>
          <w:lang w:val="en-US"/>
        </w:rPr>
        <w:t>ts. Th</w:t>
      </w:r>
      <w:r w:rsidR="00DD0134" w:rsidRPr="00DD0134">
        <w:rPr>
          <w:lang w:val="en-US"/>
        </w:rPr>
        <w:t>o</w:t>
      </w:r>
      <w:r w:rsidR="00DD0134">
        <w:rPr>
          <w:lang w:val="en-US"/>
        </w:rPr>
        <w:t>u</w:t>
      </w:r>
      <w:r w:rsidRPr="004B27B5">
        <w:rPr>
          <w:lang w:val="en-US"/>
        </w:rPr>
        <w:t xml:space="preserve">ght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s fr</w:t>
      </w:r>
      <w:r w:rsidR="00DD0134" w:rsidRPr="00DD0134">
        <w:rPr>
          <w:lang w:val="en-US"/>
        </w:rPr>
        <w:t>o</w:t>
      </w:r>
      <w:r w:rsidRPr="004B27B5">
        <w:rPr>
          <w:lang w:val="en-US"/>
        </w:rPr>
        <w:t xml:space="preserve">m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a</w:t>
      </w:r>
      <w:r w:rsidRPr="004B27B5">
        <w:rPr>
          <w:lang w:val="en-US"/>
        </w:rPr>
        <w:t>s s</w:t>
      </w:r>
      <w:r w:rsidR="00DD0134" w:rsidRPr="00DD0134">
        <w:rPr>
          <w:lang w:val="en-US"/>
        </w:rPr>
        <w:t>oo</w:t>
      </w:r>
      <w:r w:rsidRPr="004B27B5">
        <w:rPr>
          <w:lang w:val="en-US"/>
        </w:rPr>
        <w:t xml:space="preserve">n </w:t>
      </w:r>
      <w:r w:rsidR="00DD0134" w:rsidRPr="00DD0134">
        <w:rPr>
          <w:lang w:val="en-US"/>
        </w:rPr>
        <w:t>a</w:t>
      </w:r>
      <w:r w:rsidRPr="004B27B5">
        <w:rPr>
          <w:lang w:val="en-US"/>
        </w:rPr>
        <w:t>s th</w:t>
      </w:r>
      <w:r w:rsidR="00DD0134" w:rsidRPr="00DD0134">
        <w:rPr>
          <w:lang w:val="en-US"/>
        </w:rPr>
        <w:t>e</w:t>
      </w:r>
      <w:r w:rsidRPr="004B27B5">
        <w:rPr>
          <w:lang w:val="en-US"/>
        </w:rPr>
        <w:t xml:space="preserve"> l</w:t>
      </w:r>
      <w:r w:rsidR="00DD0134" w:rsidRPr="00DD0134">
        <w:rPr>
          <w:lang w:val="en-US"/>
        </w:rPr>
        <w:t>i</w:t>
      </w:r>
      <w:r w:rsidRPr="004B27B5">
        <w:rPr>
          <w:lang w:val="en-US"/>
        </w:rPr>
        <w:t>nk w</w:t>
      </w:r>
      <w:r w:rsidR="00DD0134" w:rsidRPr="00DD0134">
        <w:rPr>
          <w:lang w:val="en-US"/>
        </w:rPr>
        <w:t>i</w:t>
      </w:r>
      <w:r w:rsidRPr="004B27B5">
        <w:rPr>
          <w:lang w:val="en-US"/>
        </w:rPr>
        <w:t xml:space="preserve">th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s br</w:t>
      </w:r>
      <w:r w:rsidR="00DD0134" w:rsidRPr="00DD0134">
        <w:rPr>
          <w:lang w:val="en-US"/>
        </w:rPr>
        <w:t>o</w:t>
      </w:r>
      <w:r w:rsidRPr="004B27B5">
        <w:rPr>
          <w:lang w:val="en-US"/>
        </w:rPr>
        <w:t>k</w:t>
      </w:r>
      <w:r w:rsidR="00DD0134" w:rsidRPr="00DD0134">
        <w:rPr>
          <w:lang w:val="en-US"/>
        </w:rPr>
        <w:t>e</w:t>
      </w:r>
      <w:r w:rsidRPr="004B27B5">
        <w:rPr>
          <w:lang w:val="en-US"/>
        </w:rPr>
        <w:t>n, th</w:t>
      </w:r>
      <w:r w:rsidR="00DD0134" w:rsidRPr="00DD0134">
        <w:rPr>
          <w:lang w:val="en-US"/>
        </w:rPr>
        <w:t>o</w:t>
      </w:r>
      <w:r w:rsidR="00DD0134">
        <w:rPr>
          <w:lang w:val="en-US"/>
        </w:rPr>
        <w:t>u</w:t>
      </w:r>
      <w:r w:rsidRPr="004B27B5">
        <w:rPr>
          <w:lang w:val="en-US"/>
        </w:rPr>
        <w:t xml:space="preserve">ght </w:t>
      </w:r>
      <w:r w:rsidR="00DD0134" w:rsidRPr="00DD0134">
        <w:rPr>
          <w:lang w:val="en-US"/>
        </w:rPr>
        <w:t>i</w:t>
      </w:r>
      <w:r w:rsidRPr="004B27B5">
        <w:rPr>
          <w:lang w:val="en-US"/>
        </w:rPr>
        <w:t>s s</w:t>
      </w:r>
      <w:r w:rsidR="00DD0134" w:rsidRPr="00DD0134">
        <w:rPr>
          <w:lang w:val="en-US"/>
        </w:rPr>
        <w:t>ee</w:t>
      </w:r>
      <w:r w:rsidRPr="004B27B5">
        <w:rPr>
          <w:lang w:val="en-US"/>
        </w:rPr>
        <w:t>n t</w:t>
      </w:r>
      <w:r w:rsidR="00DD0134" w:rsidRPr="00DD0134">
        <w:rPr>
          <w:lang w:val="en-US"/>
        </w:rPr>
        <w:t>o</w:t>
      </w:r>
      <w:r w:rsidRPr="004B27B5">
        <w:rPr>
          <w:lang w:val="en-US"/>
        </w:rPr>
        <w:t xml:space="preserve"> l</w:t>
      </w:r>
      <w:r w:rsidR="00DD0134" w:rsidRPr="00DD0134">
        <w:rPr>
          <w:lang w:val="en-US"/>
        </w:rPr>
        <w:t>o</w:t>
      </w:r>
      <w:r w:rsidRPr="004B27B5">
        <w:rPr>
          <w:lang w:val="en-US"/>
        </w:rPr>
        <w:t>s</w:t>
      </w:r>
      <w:r w:rsidR="00DD0134" w:rsidRPr="00DD0134">
        <w:rPr>
          <w:lang w:val="en-US"/>
        </w:rPr>
        <w:t>e</w:t>
      </w:r>
      <w:r w:rsidRPr="004B27B5">
        <w:rPr>
          <w:lang w:val="en-US"/>
        </w:rPr>
        <w:t xml:space="preserve">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ts c</w:t>
      </w:r>
      <w:r w:rsidR="00DD0134" w:rsidRPr="00DD0134">
        <w:rPr>
          <w:lang w:val="en-US"/>
        </w:rPr>
        <w:t>o</w:t>
      </w:r>
      <w:r w:rsidRPr="004B27B5">
        <w:rPr>
          <w:lang w:val="en-US"/>
        </w:rPr>
        <w:t>nt</w:t>
      </w:r>
      <w:r w:rsidR="00DD0134" w:rsidRPr="00DD0134">
        <w:rPr>
          <w:lang w:val="en-US"/>
        </w:rPr>
        <w:t>e</w:t>
      </w:r>
      <w:r w:rsidRPr="004B27B5">
        <w:rPr>
          <w:lang w:val="en-US"/>
        </w:rPr>
        <w:t>nt: ‘M</w:t>
      </w:r>
      <w:r w:rsidR="00DD0134" w:rsidRPr="00DD0134">
        <w:rPr>
          <w:lang w:val="en-US"/>
        </w:rPr>
        <w:t>a</w:t>
      </w:r>
      <w:r w:rsidRPr="004B27B5">
        <w:rPr>
          <w:lang w:val="en-US"/>
        </w:rPr>
        <w:t>n m</w:t>
      </w:r>
      <w:r w:rsidR="00DD0134">
        <w:rPr>
          <w:lang w:val="en-US"/>
        </w:rPr>
        <w:t>u</w:t>
      </w:r>
      <w:r w:rsidRPr="004B27B5">
        <w:rPr>
          <w:lang w:val="en-US"/>
        </w:rPr>
        <w:t>st pr</w:t>
      </w:r>
      <w:r w:rsidR="00DD0134" w:rsidRPr="00DD0134">
        <w:rPr>
          <w:lang w:val="en-US"/>
        </w:rPr>
        <w:t>o</w:t>
      </w:r>
      <w:r w:rsidRPr="004B27B5">
        <w:rPr>
          <w:lang w:val="en-US"/>
        </w:rPr>
        <w:t>v</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tr</w:t>
      </w:r>
      <w:r w:rsidR="00DD0134">
        <w:rPr>
          <w:lang w:val="en-US"/>
        </w:rPr>
        <w:t>u</w:t>
      </w:r>
      <w:r w:rsidRPr="004B27B5">
        <w:rPr>
          <w:lang w:val="en-US"/>
        </w:rPr>
        <w:t xml:space="preserve">th, </w:t>
      </w:r>
      <w:r w:rsidR="00DD0134" w:rsidRPr="00DD0134">
        <w:rPr>
          <w:lang w:val="en-US"/>
        </w:rPr>
        <w:t>i</w:t>
      </w:r>
      <w:r w:rsidRPr="004B27B5">
        <w:rPr>
          <w:lang w:val="en-US"/>
        </w:rPr>
        <w:t>.</w:t>
      </w:r>
      <w:r w:rsidR="00DD0134" w:rsidRPr="00DD0134">
        <w:rPr>
          <w:lang w:val="en-US"/>
        </w:rPr>
        <w:t>e</w:t>
      </w:r>
      <w:r w:rsidRPr="004B27B5">
        <w:rPr>
          <w:lang w:val="en-US"/>
        </w:rPr>
        <w:t>. th</w:t>
      </w:r>
      <w:r w:rsidR="00DD0134" w:rsidRPr="00DD0134">
        <w:rPr>
          <w:lang w:val="en-US"/>
        </w:rPr>
        <w:t>e</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p</w:t>
      </w:r>
      <w:r w:rsidR="00DD0134" w:rsidRPr="00DD0134">
        <w:rPr>
          <w:lang w:val="en-US"/>
        </w:rPr>
        <w:t>o</w:t>
      </w:r>
      <w:r w:rsidRPr="004B27B5">
        <w:rPr>
          <w:lang w:val="en-US"/>
        </w:rPr>
        <w:t>w</w:t>
      </w:r>
      <w:r w:rsidR="00DD0134" w:rsidRPr="00DD0134">
        <w:rPr>
          <w:lang w:val="en-US"/>
        </w:rPr>
        <w:t>e</w:t>
      </w:r>
      <w:r w:rsidRPr="004B27B5">
        <w:rPr>
          <w:lang w:val="en-US"/>
        </w:rPr>
        <w:t>r, th</w:t>
      </w:r>
      <w:r w:rsidR="00DD0134" w:rsidRPr="00DD0134">
        <w:rPr>
          <w:lang w:val="en-US"/>
        </w:rPr>
        <w:t>e</w:t>
      </w:r>
      <w:r w:rsidRPr="004B27B5">
        <w:rPr>
          <w:lang w:val="en-US"/>
        </w:rPr>
        <w:t xml:space="preserve"> th</w:t>
      </w:r>
      <w:r w:rsidR="00DD0134" w:rsidRPr="00DD0134">
        <w:rPr>
          <w:lang w:val="en-US"/>
        </w:rPr>
        <w:t>i</w:t>
      </w:r>
      <w:r w:rsidRPr="004B27B5">
        <w:rPr>
          <w:lang w:val="en-US"/>
        </w:rPr>
        <w:t>s-s</w:t>
      </w:r>
      <w:r w:rsidR="00DD0134" w:rsidRPr="00DD0134">
        <w:rPr>
          <w:lang w:val="en-US"/>
        </w:rPr>
        <w:t>i</w:t>
      </w:r>
      <w:r w:rsidRPr="004B27B5">
        <w:rPr>
          <w:lang w:val="en-US"/>
        </w:rPr>
        <w:t>d</w:t>
      </w:r>
      <w:r w:rsidR="00DD0134" w:rsidRPr="00DD0134">
        <w:rPr>
          <w:lang w:val="en-US"/>
        </w:rPr>
        <w:t>e</w:t>
      </w:r>
      <w:r w:rsidRPr="004B27B5">
        <w:rPr>
          <w:lang w:val="en-US"/>
        </w:rPr>
        <w:t>dn</w:t>
      </w:r>
      <w:r w:rsidR="00DD0134" w:rsidRPr="00DD0134">
        <w:rPr>
          <w:lang w:val="en-US"/>
        </w:rPr>
        <w:t>e</w:t>
      </w:r>
      <w:r w:rsidRPr="004B27B5">
        <w:rPr>
          <w:lang w:val="en-US"/>
        </w:rPr>
        <w:t xml:space="preserve">ss </w:t>
      </w:r>
      <w:r w:rsidR="00DD0134" w:rsidRPr="00DD0134">
        <w:rPr>
          <w:lang w:val="en-US"/>
        </w:rPr>
        <w:t>o</w:t>
      </w:r>
      <w:r w:rsidRPr="004B27B5">
        <w:rPr>
          <w:lang w:val="en-US"/>
        </w:rPr>
        <w:t>f h</w:t>
      </w:r>
      <w:r w:rsidR="00DD0134" w:rsidRPr="00DD0134">
        <w:rPr>
          <w:lang w:val="en-US"/>
        </w:rPr>
        <w:t>i</w:t>
      </w:r>
      <w:r w:rsidRPr="004B27B5">
        <w:rPr>
          <w:lang w:val="en-US"/>
        </w:rPr>
        <w:t>s th</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i</w:t>
      </w:r>
      <w:r w:rsidRPr="004B27B5">
        <w:rPr>
          <w:lang w:val="en-US"/>
        </w:rPr>
        <w:t>n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S</w:t>
      </w:r>
      <w:r w:rsidR="00DD0134" w:rsidRPr="00DD0134">
        <w:rPr>
          <w:lang w:val="en-US"/>
        </w:rPr>
        <w:t>o</w:t>
      </w:r>
      <w:r w:rsidRPr="004B27B5">
        <w:rPr>
          <w:lang w:val="en-US"/>
        </w:rPr>
        <w:t xml:space="preserve"> th</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i</w:t>
      </w:r>
      <w:r w:rsidRPr="004B27B5">
        <w:rPr>
          <w:lang w:val="en-US"/>
        </w:rPr>
        <w:t xml:space="preserve">s </w:t>
      </w:r>
      <w:r w:rsidR="00DD0134" w:rsidRPr="00DD0134">
        <w:rPr>
          <w:lang w:val="en-US"/>
        </w:rPr>
        <w:t>o</w:t>
      </w:r>
      <w:r w:rsidRPr="004B27B5">
        <w:rPr>
          <w:lang w:val="en-US"/>
        </w:rPr>
        <w:t>nl</w:t>
      </w:r>
      <w:r w:rsidR="00DD0134">
        <w:rPr>
          <w:lang w:val="en-US"/>
        </w:rPr>
        <w:t>y</w:t>
      </w:r>
      <w:r w:rsidRPr="004B27B5">
        <w:rPr>
          <w:lang w:val="en-US"/>
        </w:rPr>
        <w:t xml:space="preserve"> ‘r</w:t>
      </w:r>
      <w:r w:rsidR="00DD0134" w:rsidRPr="00DD0134">
        <w:rPr>
          <w:lang w:val="en-US"/>
        </w:rPr>
        <w:t>ea</w:t>
      </w:r>
      <w:r w:rsidRPr="004B27B5">
        <w:rPr>
          <w:lang w:val="en-US"/>
        </w:rPr>
        <w:t xml:space="preserve">l’ </w:t>
      </w:r>
      <w:r w:rsidR="00DD0134" w:rsidRPr="00DD0134">
        <w:rPr>
          <w:lang w:val="en-US"/>
        </w:rPr>
        <w:t>i</w:t>
      </w:r>
      <w:r w:rsidRPr="004B27B5">
        <w:rPr>
          <w:lang w:val="en-US"/>
        </w:rPr>
        <w:t>n s</w:t>
      </w:r>
      <w:r w:rsidR="00DD0134" w:rsidRPr="00DD0134">
        <w:rPr>
          <w:lang w:val="en-US"/>
        </w:rPr>
        <w:t>o</w:t>
      </w:r>
      <w:r w:rsidRPr="004B27B5">
        <w:rPr>
          <w:lang w:val="en-US"/>
        </w:rPr>
        <w:t xml:space="preserve"> f</w:t>
      </w:r>
      <w:r w:rsidR="00DD0134" w:rsidRPr="00DD0134">
        <w:rPr>
          <w:lang w:val="en-US"/>
        </w:rPr>
        <w:t>a</w:t>
      </w:r>
      <w:r w:rsidRPr="004B27B5">
        <w:rPr>
          <w:lang w:val="en-US"/>
        </w:rPr>
        <w:t xml:space="preserve">r </w:t>
      </w:r>
      <w:r w:rsidR="00DD0134" w:rsidRPr="00DD0134">
        <w:rPr>
          <w:lang w:val="en-US"/>
        </w:rPr>
        <w:t>a</w:t>
      </w:r>
      <w:r w:rsidRPr="004B27B5">
        <w:rPr>
          <w:lang w:val="en-US"/>
        </w:rPr>
        <w:t xml:space="preserve">s </w:t>
      </w:r>
      <w:r w:rsidR="00DD0134" w:rsidRPr="00DD0134">
        <w:rPr>
          <w:lang w:val="en-US"/>
        </w:rPr>
        <w:t>i</w:t>
      </w:r>
      <w:r w:rsidRPr="004B27B5">
        <w:rPr>
          <w:lang w:val="en-US"/>
        </w:rPr>
        <w:t>t h</w:t>
      </w:r>
      <w:r w:rsidR="00DD0134" w:rsidRPr="00DD0134">
        <w:rPr>
          <w:lang w:val="en-US"/>
        </w:rPr>
        <w:t>a</w:t>
      </w:r>
      <w:r w:rsidRPr="004B27B5">
        <w:rPr>
          <w:lang w:val="en-US"/>
        </w:rPr>
        <w:t>s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ppl</w:t>
      </w:r>
      <w:r w:rsidR="00DD0134" w:rsidRPr="00DD0134">
        <w:rPr>
          <w:lang w:val="en-US"/>
        </w:rPr>
        <w:t>i</w:t>
      </w:r>
      <w:r w:rsidRPr="004B27B5">
        <w:rPr>
          <w:lang w:val="en-US"/>
        </w:rPr>
        <w:t>c</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ns</w:t>
      </w:r>
      <w:r w:rsidR="00DD0134" w:rsidRPr="00DD0134">
        <w:rPr>
          <w:lang w:val="en-US"/>
        </w:rPr>
        <w:t>o</w:t>
      </w:r>
      <w:r w:rsidRPr="004B27B5">
        <w:rPr>
          <w:lang w:val="en-US"/>
        </w:rPr>
        <w:t>f</w:t>
      </w:r>
      <w:r w:rsidR="00DD0134" w:rsidRPr="00DD0134">
        <w:rPr>
          <w:lang w:val="en-US"/>
        </w:rPr>
        <w:t>a</w:t>
      </w:r>
      <w:r w:rsidRPr="004B27B5">
        <w:rPr>
          <w:lang w:val="en-US"/>
        </w:rPr>
        <w:t xml:space="preserve">r </w:t>
      </w:r>
      <w:r w:rsidR="00DD0134" w:rsidRPr="00DD0134">
        <w:rPr>
          <w:lang w:val="en-US"/>
        </w:rPr>
        <w:t>a</w:t>
      </w:r>
      <w:r w:rsidRPr="004B27B5">
        <w:rPr>
          <w:lang w:val="en-US"/>
        </w:rPr>
        <w:t xml:space="preserve">s </w:t>
      </w:r>
      <w:r w:rsidR="00DD0134" w:rsidRPr="00DD0134">
        <w:rPr>
          <w:lang w:val="en-US"/>
        </w:rPr>
        <w:t>i</w:t>
      </w:r>
      <w:r w:rsidRPr="004B27B5">
        <w:rPr>
          <w:lang w:val="en-US"/>
        </w:rPr>
        <w:t xml:space="preserve">t </w:t>
      </w:r>
      <w:r w:rsidR="00DD0134" w:rsidRPr="00DD0134">
        <w:rPr>
          <w:lang w:val="en-US"/>
        </w:rPr>
        <w:t>a</w:t>
      </w:r>
      <w:r w:rsidRPr="004B27B5">
        <w:rPr>
          <w:lang w:val="en-US"/>
        </w:rPr>
        <w:t>lt</w:t>
      </w:r>
      <w:r w:rsidR="00DD0134" w:rsidRPr="00DD0134">
        <w:rPr>
          <w:lang w:val="en-US"/>
        </w:rPr>
        <w:t>e</w:t>
      </w:r>
      <w:r w:rsidRPr="004B27B5">
        <w:rPr>
          <w:lang w:val="en-US"/>
        </w:rPr>
        <w:t>rs th</w:t>
      </w:r>
      <w:r w:rsidR="00DD0134" w:rsidRPr="00DD0134">
        <w:rPr>
          <w:lang w:val="en-US"/>
        </w:rPr>
        <w:t>e</w:t>
      </w:r>
      <w:r w:rsidRPr="004B27B5">
        <w:rPr>
          <w:lang w:val="en-US"/>
        </w:rPr>
        <w:t xml:space="preserve"> w</w:t>
      </w:r>
      <w:r w:rsidR="00DD0134" w:rsidRPr="00DD0134">
        <w:rPr>
          <w:lang w:val="en-US"/>
        </w:rPr>
        <w:t>o</w:t>
      </w:r>
      <w:r w:rsidRPr="004B27B5">
        <w:rPr>
          <w:lang w:val="en-US"/>
        </w:rPr>
        <w:t>rld.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n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p</w:t>
      </w:r>
      <w:r w:rsidR="00DD0134" w:rsidRPr="00DD0134">
        <w:rPr>
          <w:lang w:val="en-US"/>
        </w:rPr>
        <w:t>a</w:t>
      </w:r>
      <w:r w:rsidRPr="004B27B5">
        <w:rPr>
          <w:lang w:val="en-US"/>
        </w:rPr>
        <w:t>rt fr</w:t>
      </w:r>
      <w:r w:rsidR="00DD0134" w:rsidRPr="00DD0134">
        <w:rPr>
          <w:lang w:val="en-US"/>
        </w:rPr>
        <w:t>o</w:t>
      </w:r>
      <w:r w:rsidRPr="004B27B5">
        <w:rPr>
          <w:lang w:val="en-US"/>
        </w:rPr>
        <w:t>m h</w:t>
      </w:r>
      <w:r w:rsidR="00DD0134">
        <w:rPr>
          <w:lang w:val="en-US"/>
        </w:rPr>
        <w:t>u</w:t>
      </w:r>
      <w:r w:rsidRPr="004B27B5">
        <w:rPr>
          <w:lang w:val="en-US"/>
        </w:rPr>
        <w:t>m</w:t>
      </w:r>
      <w:r w:rsidR="00DD0134" w:rsidRPr="00DD0134">
        <w:rPr>
          <w:lang w:val="en-US"/>
        </w:rPr>
        <w:t>a</w:t>
      </w:r>
      <w:r w:rsidRPr="004B27B5">
        <w:rPr>
          <w:lang w:val="en-US"/>
        </w:rPr>
        <w:t xml:space="preserve">n </w:t>
      </w:r>
      <w:r w:rsidR="00DD0134" w:rsidRPr="00DD0134">
        <w:rPr>
          <w:lang w:val="en-US"/>
        </w:rPr>
        <w:t>a</w:t>
      </w:r>
      <w:r w:rsidRPr="004B27B5">
        <w:rPr>
          <w:lang w:val="en-US"/>
        </w:rPr>
        <w:t>w</w:t>
      </w:r>
      <w:r w:rsidR="00DD0134" w:rsidRPr="00DD0134">
        <w:rPr>
          <w:lang w:val="en-US"/>
        </w:rPr>
        <w:t>a</w:t>
      </w:r>
      <w:r w:rsidRPr="004B27B5">
        <w:rPr>
          <w:lang w:val="en-US"/>
        </w:rPr>
        <w:t>r</w:t>
      </w:r>
      <w:r w:rsidR="00DD0134" w:rsidRPr="00DD0134">
        <w:rPr>
          <w:lang w:val="en-US"/>
        </w:rPr>
        <w:t>e</w:t>
      </w:r>
      <w:r w:rsidRPr="004B27B5">
        <w:rPr>
          <w:lang w:val="en-US"/>
        </w:rPr>
        <w:t>n</w:t>
      </w:r>
      <w:r w:rsidR="00DD0134" w:rsidRPr="00DD0134">
        <w:rPr>
          <w:lang w:val="en-US"/>
        </w:rPr>
        <w:t>e</w:t>
      </w:r>
      <w:r w:rsidRPr="004B27B5">
        <w:rPr>
          <w:lang w:val="en-US"/>
        </w:rPr>
        <w:t>ss. B</w:t>
      </w:r>
      <w:r w:rsidR="00DD0134">
        <w:rPr>
          <w:lang w:val="en-US"/>
        </w:rPr>
        <w:t>u</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o</w:t>
      </w:r>
      <w:r w:rsidRPr="004B27B5">
        <w:rPr>
          <w:lang w:val="en-US"/>
        </w:rPr>
        <w:t>nl</w:t>
      </w:r>
      <w:r w:rsidR="00DD0134">
        <w:rPr>
          <w:lang w:val="en-US"/>
        </w:rPr>
        <w:t>y</w:t>
      </w:r>
      <w:r w:rsidRPr="004B27B5">
        <w:rPr>
          <w:lang w:val="en-US"/>
        </w:rPr>
        <w:t xml:space="preserve"> thr</w:t>
      </w:r>
      <w:r w:rsidR="00DD0134" w:rsidRPr="00DD0134">
        <w:rPr>
          <w:lang w:val="en-US"/>
        </w:rPr>
        <w:t>o</w:t>
      </w:r>
      <w:r w:rsidR="00DD0134">
        <w:rPr>
          <w:lang w:val="en-US"/>
        </w:rPr>
        <w:t>u</w:t>
      </w:r>
      <w:r w:rsidRPr="004B27B5">
        <w:rPr>
          <w:lang w:val="en-US"/>
        </w:rPr>
        <w:t>gh th</w:t>
      </w:r>
      <w:r w:rsidR="00DD0134" w:rsidRPr="00DD0134">
        <w:rPr>
          <w:lang w:val="en-US"/>
        </w:rPr>
        <w:t>ei</w:t>
      </w:r>
      <w:r w:rsidRPr="004B27B5">
        <w:rPr>
          <w:lang w:val="en-US"/>
        </w:rPr>
        <w:t xml:space="preserve">r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th</w:t>
      </w:r>
      <w:r w:rsidR="00DD0134" w:rsidRPr="00DD0134">
        <w:rPr>
          <w:lang w:val="en-US"/>
        </w:rPr>
        <w:t>a</w:t>
      </w:r>
      <w:r w:rsidRPr="004B27B5">
        <w:rPr>
          <w:lang w:val="en-US"/>
        </w:rPr>
        <w:t>t h</w:t>
      </w:r>
      <w:r w:rsidR="00DD0134">
        <w:rPr>
          <w:lang w:val="en-US"/>
        </w:rPr>
        <w:t>u</w:t>
      </w:r>
      <w:r w:rsidRPr="004B27B5">
        <w:rPr>
          <w:lang w:val="en-US"/>
        </w:rPr>
        <w:t>m</w:t>
      </w:r>
      <w:r w:rsidR="00DD0134" w:rsidRPr="00DD0134">
        <w:rPr>
          <w:lang w:val="en-US"/>
        </w:rPr>
        <w:t>a</w:t>
      </w:r>
      <w:r w:rsidRPr="004B27B5">
        <w:rPr>
          <w:lang w:val="en-US"/>
        </w:rPr>
        <w:t>ns c</w:t>
      </w:r>
      <w:r w:rsidR="00DD0134" w:rsidRPr="00DD0134">
        <w:rPr>
          <w:lang w:val="en-US"/>
        </w:rPr>
        <w:t>a</w:t>
      </w:r>
      <w:r w:rsidRPr="004B27B5">
        <w:rPr>
          <w:lang w:val="en-US"/>
        </w:rPr>
        <w:t>n m</w:t>
      </w:r>
      <w:r w:rsidR="00DD0134" w:rsidRPr="00DD0134">
        <w:rPr>
          <w:lang w:val="en-US"/>
        </w:rPr>
        <w:t>a</w:t>
      </w:r>
      <w:r w:rsidRPr="004B27B5">
        <w:rPr>
          <w:lang w:val="en-US"/>
        </w:rPr>
        <w:t>k</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a</w:t>
      </w:r>
      <w:r w:rsidRPr="004B27B5">
        <w:rPr>
          <w:lang w:val="en-US"/>
        </w:rPr>
        <w:t>ct w</w:t>
      </w:r>
      <w:r w:rsidR="00DD0134" w:rsidRPr="00DD0134">
        <w:rPr>
          <w:lang w:val="en-US"/>
        </w:rPr>
        <w:t>i</w:t>
      </w:r>
      <w:r w:rsidRPr="004B27B5">
        <w:rPr>
          <w:lang w:val="en-US"/>
        </w:rPr>
        <w:t>th th</w:t>
      </w:r>
      <w:r w:rsidR="00DD0134" w:rsidRPr="00DD0134">
        <w:rPr>
          <w:lang w:val="en-US"/>
        </w:rPr>
        <w:t>i</w:t>
      </w:r>
      <w:r w:rsidRPr="004B27B5">
        <w:rPr>
          <w:lang w:val="en-US"/>
        </w:rPr>
        <w:t>s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l</w:t>
      </w:r>
      <w:r w:rsidR="00DD0134" w:rsidRPr="00DD0134">
        <w:rPr>
          <w:lang w:val="en-US"/>
        </w:rPr>
        <w:t>i</w:t>
      </w:r>
      <w:r w:rsidRPr="004B27B5">
        <w:rPr>
          <w:lang w:val="en-US"/>
        </w:rPr>
        <w:t>nk th</w:t>
      </w:r>
      <w:r w:rsidR="00DD0134" w:rsidRPr="00DD0134">
        <w:rPr>
          <w:lang w:val="en-US"/>
        </w:rPr>
        <w:t>ei</w:t>
      </w:r>
      <w:r w:rsidRPr="004B27B5">
        <w:rPr>
          <w:lang w:val="en-US"/>
        </w:rPr>
        <w:t>r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t</w:t>
      </w:r>
      <w:r w:rsidR="00DD0134" w:rsidRPr="00DD0134">
        <w:rPr>
          <w:lang w:val="en-US"/>
        </w:rPr>
        <w:t>o</w:t>
      </w:r>
      <w:r w:rsidRPr="004B27B5">
        <w:rPr>
          <w:lang w:val="en-US"/>
        </w:rPr>
        <w:t xml:space="preserve"> </w:t>
      </w:r>
      <w:r w:rsidR="00DD0134" w:rsidRPr="00DD0134">
        <w:rPr>
          <w:lang w:val="en-US"/>
        </w:rPr>
        <w:t>i</w:t>
      </w:r>
      <w:r w:rsidRPr="004B27B5">
        <w:rPr>
          <w:lang w:val="en-US"/>
        </w:rPr>
        <w:t>t ‘Th</w:t>
      </w:r>
      <w:r w:rsidR="00DD0134" w:rsidRPr="00DD0134">
        <w:rPr>
          <w:lang w:val="en-US"/>
        </w:rPr>
        <w:t>e</w:t>
      </w:r>
      <w:r w:rsidRPr="004B27B5">
        <w:rPr>
          <w:lang w:val="en-US"/>
        </w:rPr>
        <w:t xml:space="preserve">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 xml:space="preserve">n </w:t>
      </w:r>
      <w:r w:rsidR="00DD0134" w:rsidRPr="00DD0134">
        <w:rPr>
          <w:lang w:val="en-US"/>
        </w:rPr>
        <w:t>o</w:t>
      </w:r>
      <w:r w:rsidRPr="004B27B5">
        <w:rPr>
          <w:lang w:val="en-US"/>
        </w:rPr>
        <w:t>f wh</w:t>
      </w:r>
      <w:r w:rsidR="00DD0134" w:rsidRPr="00DD0134">
        <w:rPr>
          <w:lang w:val="en-US"/>
        </w:rPr>
        <w:t>e</w:t>
      </w:r>
      <w:r w:rsidRPr="004B27B5">
        <w:rPr>
          <w:lang w:val="en-US"/>
        </w:rPr>
        <w:t>th</w:t>
      </w:r>
      <w:r w:rsidR="00DD0134" w:rsidRPr="00DD0134">
        <w:rPr>
          <w:lang w:val="en-US"/>
        </w:rPr>
        <w:t>e</w:t>
      </w:r>
      <w:r w:rsidRPr="004B27B5">
        <w:rPr>
          <w:lang w:val="en-US"/>
        </w:rPr>
        <w:t xml:space="preserve">r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tr</w:t>
      </w:r>
      <w:r w:rsidR="00DD0134">
        <w:rPr>
          <w:lang w:val="en-US"/>
        </w:rPr>
        <w:t>u</w:t>
      </w:r>
      <w:r w:rsidRPr="004B27B5">
        <w:rPr>
          <w:lang w:val="en-US"/>
        </w:rPr>
        <w:t>th c</w:t>
      </w:r>
      <w:r w:rsidR="00DD0134" w:rsidRPr="00DD0134">
        <w:rPr>
          <w:lang w:val="en-US"/>
        </w:rPr>
        <w:t>a</w:t>
      </w:r>
      <w:r w:rsidRPr="004B27B5">
        <w:rPr>
          <w:lang w:val="en-US"/>
        </w:rPr>
        <w:t>n b</w:t>
      </w:r>
      <w:r w:rsidR="00DD0134" w:rsidRPr="00DD0134">
        <w:rPr>
          <w:lang w:val="en-US"/>
        </w:rPr>
        <w:t>e</w:t>
      </w:r>
      <w:r w:rsidRPr="004B27B5">
        <w:rPr>
          <w:lang w:val="en-US"/>
        </w:rPr>
        <w:t xml:space="preserve"> </w:t>
      </w:r>
      <w:r w:rsidR="00DD0134" w:rsidRPr="00DD0134">
        <w:rPr>
          <w:lang w:val="en-US"/>
        </w:rPr>
        <w:t>a</w:t>
      </w:r>
      <w:r w:rsidRPr="004B27B5">
        <w:rPr>
          <w:lang w:val="en-US"/>
        </w:rPr>
        <w:t>ttr</w:t>
      </w:r>
      <w:r w:rsidR="00DD0134" w:rsidRPr="00DD0134">
        <w:rPr>
          <w:lang w:val="en-US"/>
        </w:rPr>
        <w:t>i</w:t>
      </w:r>
      <w:r w:rsidRPr="004B27B5">
        <w:rPr>
          <w:lang w:val="en-US"/>
        </w:rPr>
        <w:t>b</w:t>
      </w:r>
      <w:r w:rsidR="00DD0134">
        <w:rPr>
          <w:lang w:val="en-US"/>
        </w:rPr>
        <w:t>u</w:t>
      </w:r>
      <w:r w:rsidRPr="004B27B5">
        <w:rPr>
          <w:lang w:val="en-US"/>
        </w:rPr>
        <w:t>t</w:t>
      </w:r>
      <w:r w:rsidR="00DD0134" w:rsidRPr="00DD0134">
        <w:rPr>
          <w:lang w:val="en-US"/>
        </w:rPr>
        <w:t>e</w:t>
      </w:r>
      <w:r w:rsidRPr="004B27B5">
        <w:rPr>
          <w:lang w:val="en-US"/>
        </w:rPr>
        <w:t>d t</w:t>
      </w:r>
      <w:r w:rsidR="00DD0134" w:rsidRPr="00DD0134">
        <w:rPr>
          <w:lang w:val="en-US"/>
        </w:rPr>
        <w:t>o</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th</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i</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eo</w:t>
      </w:r>
      <w:r w:rsidRPr="004B27B5">
        <w:rPr>
          <w:lang w:val="en-US"/>
        </w:rPr>
        <w:t>r</w:t>
      </w:r>
      <w:r w:rsidR="00DD0134">
        <w:rPr>
          <w:lang w:val="en-US"/>
        </w:rPr>
        <w:t>y</w:t>
      </w:r>
      <w:r w:rsidRPr="004B27B5">
        <w:rPr>
          <w:lang w:val="en-US"/>
        </w:rPr>
        <w:t xml:space="preserve"> b</w:t>
      </w:r>
      <w:r w:rsidR="00DD0134">
        <w:rPr>
          <w:lang w:val="en-US"/>
        </w:rPr>
        <w:t>u</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n… th</w:t>
      </w:r>
      <w:r w:rsidR="00DD0134" w:rsidRPr="00DD0134">
        <w:rPr>
          <w:lang w:val="en-US"/>
        </w:rPr>
        <w:t>e</w:t>
      </w:r>
      <w:r w:rsidRPr="004B27B5">
        <w:rPr>
          <w:lang w:val="en-US"/>
        </w:rPr>
        <w:t xml:space="preserve"> d</w:t>
      </w:r>
      <w:r w:rsidR="00DD0134" w:rsidRPr="00DD0134">
        <w:rPr>
          <w:lang w:val="en-US"/>
        </w:rPr>
        <w:t>i</w:t>
      </w:r>
      <w:r w:rsidRPr="004B27B5">
        <w:rPr>
          <w:lang w:val="en-US"/>
        </w:rPr>
        <w:t>sp</w:t>
      </w:r>
      <w:r w:rsidR="00DD0134">
        <w:rPr>
          <w:lang w:val="en-US"/>
        </w:rPr>
        <w:t>u</w:t>
      </w:r>
      <w:r w:rsidRPr="004B27B5">
        <w:rPr>
          <w:lang w:val="en-US"/>
        </w:rPr>
        <w:t>t</w:t>
      </w:r>
      <w:r w:rsidR="00DD0134" w:rsidRPr="00DD0134">
        <w:rPr>
          <w:lang w:val="en-US"/>
        </w:rPr>
        <w:t>e</w:t>
      </w:r>
      <w:r w:rsidRPr="004B27B5">
        <w:rPr>
          <w:lang w:val="en-US"/>
        </w:rPr>
        <w:t xml:space="preserve"> </w:t>
      </w:r>
      <w:r w:rsidR="00DD0134" w:rsidRPr="00DD0134">
        <w:rPr>
          <w:lang w:val="en-US"/>
        </w:rPr>
        <w:t>o</w:t>
      </w:r>
      <w:r w:rsidRPr="004B27B5">
        <w:rPr>
          <w:lang w:val="en-US"/>
        </w:rPr>
        <w:t>v</w:t>
      </w:r>
      <w:r w:rsidR="00DD0134" w:rsidRPr="00DD0134">
        <w:rPr>
          <w:lang w:val="en-US"/>
        </w:rPr>
        <w:t>e</w:t>
      </w:r>
      <w:r w:rsidRPr="004B27B5">
        <w:rPr>
          <w:lang w:val="en-US"/>
        </w:rPr>
        <w:t>r th</w:t>
      </w:r>
      <w:r w:rsidR="00DD0134" w:rsidRPr="00DD0134">
        <w:rPr>
          <w:lang w:val="en-US"/>
        </w:rPr>
        <w:t>e</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r n</w:t>
      </w:r>
      <w:r w:rsidR="00DD0134" w:rsidRPr="00DD0134">
        <w:rPr>
          <w:lang w:val="en-US"/>
        </w:rPr>
        <w:t>o</w:t>
      </w:r>
      <w:r w:rsidRPr="004B27B5">
        <w:rPr>
          <w:lang w:val="en-US"/>
        </w:rPr>
        <w:t>n-r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i</w:t>
      </w:r>
      <w:r w:rsidRPr="004B27B5">
        <w:rPr>
          <w:lang w:val="en-US"/>
        </w:rPr>
        <w:t>nk</w:t>
      </w:r>
      <w:r w:rsidR="00DD0134" w:rsidRPr="00DD0134">
        <w:rPr>
          <w:lang w:val="en-US"/>
        </w:rPr>
        <w:t>i</w:t>
      </w:r>
      <w:r w:rsidRPr="004B27B5">
        <w:rPr>
          <w:lang w:val="en-US"/>
        </w:rPr>
        <w:t>ng th</w:t>
      </w:r>
      <w:r w:rsidR="00DD0134" w:rsidRPr="00DD0134">
        <w:rPr>
          <w:lang w:val="en-US"/>
        </w:rPr>
        <w:t>a</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i</w:t>
      </w:r>
      <w:r w:rsidRPr="004B27B5">
        <w:rPr>
          <w:lang w:val="en-US"/>
        </w:rPr>
        <w:t>s</w:t>
      </w:r>
      <w:r w:rsidR="00DD0134" w:rsidRPr="00DD0134">
        <w:rPr>
          <w:lang w:val="en-US"/>
        </w:rPr>
        <w:t>o</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d fr</w:t>
      </w:r>
      <w:r w:rsidR="00DD0134" w:rsidRPr="00DD0134">
        <w:rPr>
          <w:lang w:val="en-US"/>
        </w:rPr>
        <w:t>o</w:t>
      </w:r>
      <w:r w:rsidRPr="004B27B5">
        <w:rPr>
          <w:lang w:val="en-US"/>
        </w:rPr>
        <w:t>m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w:t>
      </w:r>
      <w:r w:rsidR="00DD0134">
        <w:rPr>
          <w:lang w:val="en-US"/>
        </w:rPr>
        <w:t>u</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sch</w:t>
      </w:r>
      <w:r w:rsidR="00DD0134" w:rsidRPr="00DD0134">
        <w:rPr>
          <w:lang w:val="en-US"/>
        </w:rPr>
        <w:t>o</w:t>
      </w:r>
      <w:r w:rsidRPr="004B27B5">
        <w:rPr>
          <w:lang w:val="en-US"/>
        </w:rPr>
        <w:t>l</w:t>
      </w:r>
      <w:r w:rsidR="00DD0134" w:rsidRPr="00DD0134">
        <w:rPr>
          <w:lang w:val="en-US"/>
        </w:rPr>
        <w:t>a</w:t>
      </w:r>
      <w:r w:rsidRPr="004B27B5">
        <w:rPr>
          <w:lang w:val="en-US"/>
        </w:rPr>
        <w:t>st</w:t>
      </w:r>
      <w:r w:rsidR="00DD0134" w:rsidRPr="00DD0134">
        <w:rPr>
          <w:lang w:val="en-US"/>
        </w:rPr>
        <w:t>i</w:t>
      </w:r>
      <w:r w:rsidRPr="004B27B5">
        <w:rPr>
          <w:lang w:val="en-US"/>
        </w:rPr>
        <w:t>c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n’.</w:t>
      </w:r>
      <w:r w:rsidRPr="004B27B5">
        <w:footnoteReference w:id="52"/>
      </w:r>
    </w:p>
    <w:p w:rsidR="00A3035B" w:rsidRPr="004B27B5" w:rsidRDefault="00DD0134" w:rsidP="004B27B5">
      <w:pPr>
        <w:pStyle w:val="ac"/>
        <w:rPr>
          <w:lang w:val="en-US"/>
        </w:rPr>
      </w:pP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i</w:t>
      </w:r>
      <w:r w:rsidR="00A3035B" w:rsidRPr="004B27B5">
        <w:rPr>
          <w:lang w:val="en-US"/>
        </w:rPr>
        <w:t>n th</w:t>
      </w:r>
      <w:r w:rsidRPr="00DD0134">
        <w:rPr>
          <w:lang w:val="en-US"/>
        </w:rPr>
        <w:t>e</w:t>
      </w:r>
      <w:r w:rsidR="00A3035B" w:rsidRPr="004B27B5">
        <w:rPr>
          <w:lang w:val="en-US"/>
        </w:rPr>
        <w:t xml:space="preserve"> c</w:t>
      </w:r>
      <w:r w:rsidRPr="00DD0134">
        <w:rPr>
          <w:lang w:val="en-US"/>
        </w:rPr>
        <w:t>o</w:t>
      </w:r>
      <w:r w:rsidR="00A3035B" w:rsidRPr="004B27B5">
        <w:rPr>
          <w:lang w:val="en-US"/>
        </w:rPr>
        <w:t>m</w:t>
      </w:r>
      <w:r w:rsidRPr="00DD0134">
        <w:rPr>
          <w:lang w:val="en-US"/>
        </w:rPr>
        <w:t>i</w:t>
      </w:r>
      <w:r w:rsidR="00A3035B" w:rsidRPr="004B27B5">
        <w:rPr>
          <w:lang w:val="en-US"/>
        </w:rPr>
        <w:t>ng t</w:t>
      </w:r>
      <w:r w:rsidRPr="00DD0134">
        <w:rPr>
          <w:lang w:val="en-US"/>
        </w:rPr>
        <w:t>o</w:t>
      </w:r>
      <w:r w:rsidR="00A3035B" w:rsidRPr="004B27B5">
        <w:rPr>
          <w:lang w:val="en-US"/>
        </w:rPr>
        <w:t>g</w:t>
      </w:r>
      <w:r w:rsidRPr="00DD0134">
        <w:rPr>
          <w:lang w:val="en-US"/>
        </w:rPr>
        <w:t>e</w:t>
      </w:r>
      <w:r w:rsidR="00A3035B" w:rsidRPr="004B27B5">
        <w:rPr>
          <w:lang w:val="en-US"/>
        </w:rPr>
        <w:t>th</w:t>
      </w:r>
      <w:r w:rsidRPr="00DD0134">
        <w:rPr>
          <w:lang w:val="en-US"/>
        </w:rPr>
        <w:t>e</w:t>
      </w:r>
      <w:r w:rsidR="00A3035B" w:rsidRPr="004B27B5">
        <w:rPr>
          <w:lang w:val="en-US"/>
        </w:rPr>
        <w:t xml:space="preserve">r </w:t>
      </w:r>
      <w:r w:rsidRPr="00DD0134">
        <w:rPr>
          <w:lang w:val="en-US"/>
        </w:rPr>
        <w:t>o</w:t>
      </w:r>
      <w:r w:rsidR="00A3035B" w:rsidRPr="004B27B5">
        <w:rPr>
          <w:lang w:val="en-US"/>
        </w:rPr>
        <w:t>f h</w:t>
      </w:r>
      <w:r>
        <w:rPr>
          <w:lang w:val="en-US"/>
        </w:rPr>
        <w:t>u</w:t>
      </w:r>
      <w:r w:rsidR="00A3035B" w:rsidRPr="004B27B5">
        <w:rPr>
          <w:lang w:val="en-US"/>
        </w:rPr>
        <w:t>m</w:t>
      </w:r>
      <w:r w:rsidRPr="00DD0134">
        <w:rPr>
          <w:lang w:val="en-US"/>
        </w:rPr>
        <w:t>a</w:t>
      </w:r>
      <w:r w:rsidR="00A3035B" w:rsidRPr="004B27B5">
        <w:rPr>
          <w:lang w:val="en-US"/>
        </w:rPr>
        <w:t>n</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nd th</w:t>
      </w:r>
      <w:r w:rsidRPr="00DD0134">
        <w:rPr>
          <w:lang w:val="en-US"/>
        </w:rPr>
        <w:t>e</w:t>
      </w:r>
      <w:r w:rsidR="00A3035B" w:rsidRPr="004B27B5">
        <w:rPr>
          <w:lang w:val="en-US"/>
        </w:rPr>
        <w:t xml:space="preserve"> w</w:t>
      </w:r>
      <w:r w:rsidRPr="00DD0134">
        <w:rPr>
          <w:lang w:val="en-US"/>
        </w:rPr>
        <w:t>o</w:t>
      </w:r>
      <w:r w:rsidR="00A3035B" w:rsidRPr="004B27B5">
        <w:rPr>
          <w:lang w:val="en-US"/>
        </w:rPr>
        <w:t xml:space="preserve">rld </w:t>
      </w:r>
      <w:r w:rsidRPr="00DD0134">
        <w:rPr>
          <w:lang w:val="en-US"/>
        </w:rPr>
        <w:t>i</w:t>
      </w:r>
      <w:r w:rsidR="00A3035B" w:rsidRPr="004B27B5">
        <w:rPr>
          <w:lang w:val="en-US"/>
        </w:rPr>
        <w:t xml:space="preserve">n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th</w:t>
      </w:r>
      <w:r w:rsidRPr="00DD0134">
        <w:rPr>
          <w:lang w:val="en-US"/>
        </w:rPr>
        <w:t>a</w:t>
      </w:r>
      <w:r w:rsidR="00A3035B" w:rsidRPr="004B27B5">
        <w:rPr>
          <w:lang w:val="en-US"/>
        </w:rPr>
        <w:t>t b</w:t>
      </w:r>
      <w:r w:rsidRPr="00DD0134">
        <w:rPr>
          <w:lang w:val="en-US"/>
        </w:rPr>
        <w:t>o</w:t>
      </w:r>
      <w:r w:rsidR="00A3035B" w:rsidRPr="004B27B5">
        <w:rPr>
          <w:lang w:val="en-US"/>
        </w:rPr>
        <w:t>th th</w:t>
      </w:r>
      <w:r w:rsidRPr="00DD0134">
        <w:rPr>
          <w:lang w:val="en-US"/>
        </w:rPr>
        <w:t>e</w:t>
      </w:r>
      <w:r w:rsidR="00A3035B" w:rsidRPr="004B27B5">
        <w:rPr>
          <w:lang w:val="en-US"/>
        </w:rPr>
        <w:t xml:space="preserve"> r</w:t>
      </w:r>
      <w:r w:rsidRPr="00DD0134">
        <w:rPr>
          <w:lang w:val="en-US"/>
        </w:rPr>
        <w:t>ea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o</w:t>
      </w:r>
      <w:r w:rsidR="00A3035B" w:rsidRPr="004B27B5">
        <w:rPr>
          <w:lang w:val="en-US"/>
        </w:rPr>
        <w:t>f th</w:t>
      </w:r>
      <w:r w:rsidRPr="00DD0134">
        <w:rPr>
          <w:lang w:val="en-US"/>
        </w:rPr>
        <w:t>e</w:t>
      </w:r>
      <w:r w:rsidR="00A3035B" w:rsidRPr="004B27B5">
        <w:rPr>
          <w:lang w:val="en-US"/>
        </w:rPr>
        <w:t xml:space="preserve"> w</w:t>
      </w:r>
      <w:r w:rsidRPr="00DD0134">
        <w:rPr>
          <w:lang w:val="en-US"/>
        </w:rPr>
        <w:t>o</w:t>
      </w:r>
      <w:r w:rsidR="00A3035B" w:rsidRPr="004B27B5">
        <w:rPr>
          <w:lang w:val="en-US"/>
        </w:rPr>
        <w:t xml:space="preserve">rld </w:t>
      </w:r>
      <w:r w:rsidRPr="00DD0134">
        <w:rPr>
          <w:lang w:val="en-US"/>
        </w:rPr>
        <w:t>a</w:t>
      </w:r>
      <w:r w:rsidR="00A3035B" w:rsidRPr="004B27B5">
        <w:rPr>
          <w:lang w:val="en-US"/>
        </w:rPr>
        <w:t>nd th</w:t>
      </w:r>
      <w:r w:rsidRPr="00DD0134">
        <w:rPr>
          <w:lang w:val="en-US"/>
        </w:rPr>
        <w:t>e</w:t>
      </w:r>
      <w:r w:rsidR="00A3035B" w:rsidRPr="004B27B5">
        <w:rPr>
          <w:lang w:val="en-US"/>
        </w:rPr>
        <w:t xml:space="preserve"> tr</w:t>
      </w:r>
      <w:r>
        <w:rPr>
          <w:lang w:val="en-US"/>
        </w:rPr>
        <w:t>u</w:t>
      </w:r>
      <w:r w:rsidR="00A3035B" w:rsidRPr="004B27B5">
        <w:rPr>
          <w:lang w:val="en-US"/>
        </w:rPr>
        <w:t xml:space="preserve">th </w:t>
      </w:r>
      <w:r w:rsidRPr="00DD0134">
        <w:rPr>
          <w:lang w:val="en-US"/>
        </w:rPr>
        <w:t>o</w:t>
      </w:r>
      <w:r w:rsidR="00A3035B" w:rsidRPr="004B27B5">
        <w:rPr>
          <w:lang w:val="en-US"/>
        </w:rPr>
        <w:t>f th</w:t>
      </w:r>
      <w:r w:rsidRPr="00DD0134">
        <w:rPr>
          <w:lang w:val="en-US"/>
        </w:rPr>
        <w:t>o</w:t>
      </w:r>
      <w:r>
        <w:rPr>
          <w:lang w:val="en-US"/>
        </w:rPr>
        <w:t>u</w:t>
      </w:r>
      <w:r w:rsidR="00A3035B" w:rsidRPr="004B27B5">
        <w:rPr>
          <w:lang w:val="en-US"/>
        </w:rPr>
        <w:t xml:space="preserve">ght </w:t>
      </w:r>
      <w:r w:rsidRPr="00DD0134">
        <w:rPr>
          <w:lang w:val="en-US"/>
        </w:rPr>
        <w:t>a</w:t>
      </w:r>
      <w:r w:rsidR="00A3035B" w:rsidRPr="004B27B5">
        <w:rPr>
          <w:lang w:val="en-US"/>
        </w:rPr>
        <w:t>r</w:t>
      </w:r>
      <w:r w:rsidRPr="00DD0134">
        <w:rPr>
          <w:lang w:val="en-US"/>
        </w:rPr>
        <w:t>e</w:t>
      </w:r>
      <w:r w:rsidR="00A3035B" w:rsidRPr="004B27B5">
        <w:rPr>
          <w:lang w:val="en-US"/>
        </w:rPr>
        <w:t xml:space="preserve"> d</w:t>
      </w:r>
      <w:r w:rsidRPr="00DD0134">
        <w:rPr>
          <w:lang w:val="en-US"/>
        </w:rPr>
        <w:t>e</w:t>
      </w:r>
      <w:r w:rsidR="00A3035B" w:rsidRPr="004B27B5">
        <w:rPr>
          <w:lang w:val="en-US"/>
        </w:rPr>
        <w:t>t</w:t>
      </w:r>
      <w:r w:rsidRPr="00DD0134">
        <w:rPr>
          <w:lang w:val="en-US"/>
        </w:rPr>
        <w:t>e</w:t>
      </w:r>
      <w:r w:rsidR="00A3035B" w:rsidRPr="004B27B5">
        <w:rPr>
          <w:lang w:val="en-US"/>
        </w:rPr>
        <w:t>rm</w:t>
      </w:r>
      <w:r w:rsidRPr="00DD0134">
        <w:rPr>
          <w:lang w:val="en-US"/>
        </w:rPr>
        <w:t>i</w:t>
      </w:r>
      <w:r w:rsidR="00A3035B" w:rsidRPr="004B27B5">
        <w:rPr>
          <w:lang w:val="en-US"/>
        </w:rPr>
        <w:t>n</w:t>
      </w:r>
      <w:r w:rsidRPr="00DD0134">
        <w:rPr>
          <w:lang w:val="en-US"/>
        </w:rPr>
        <w:t>e</w:t>
      </w:r>
      <w:r w:rsidR="00A3035B" w:rsidRPr="004B27B5">
        <w:rPr>
          <w:lang w:val="en-US"/>
        </w:rPr>
        <w:t>d.</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rx’s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sm d</w:t>
      </w:r>
      <w:r w:rsidR="00DD0134" w:rsidRPr="00DD0134">
        <w:rPr>
          <w:lang w:val="en-US"/>
        </w:rPr>
        <w:t>oe</w:t>
      </w:r>
      <w:r w:rsidRPr="004B27B5">
        <w:rPr>
          <w:lang w:val="en-US"/>
        </w:rPr>
        <w:t>s n</w:t>
      </w:r>
      <w:r w:rsidR="00DD0134" w:rsidRPr="00DD0134">
        <w:rPr>
          <w:lang w:val="en-US"/>
        </w:rPr>
        <w:t>o</w:t>
      </w:r>
      <w:r w:rsidRPr="004B27B5">
        <w:rPr>
          <w:lang w:val="en-US"/>
        </w:rPr>
        <w:t>t h</w:t>
      </w:r>
      <w:r w:rsidR="00DD0134" w:rsidRPr="00DD0134">
        <w:rPr>
          <w:lang w:val="en-US"/>
        </w:rPr>
        <w:t>o</w:t>
      </w:r>
      <w:r w:rsidRPr="004B27B5">
        <w:rPr>
          <w:lang w:val="en-US"/>
        </w:rPr>
        <w:t>ld th</w:t>
      </w:r>
      <w:r w:rsidR="00DD0134" w:rsidRPr="00DD0134">
        <w:rPr>
          <w:lang w:val="en-US"/>
        </w:rPr>
        <w:t>a</w:t>
      </w:r>
      <w:r w:rsidRPr="004B27B5">
        <w:rPr>
          <w:lang w:val="en-US"/>
        </w:rPr>
        <w:t>t w</w:t>
      </w:r>
      <w:r w:rsidR="00DD0134" w:rsidRPr="00DD0134">
        <w:rPr>
          <w:lang w:val="en-US"/>
        </w:rPr>
        <w:t>i</w:t>
      </w:r>
      <w:r w:rsidRPr="004B27B5">
        <w:rPr>
          <w:lang w:val="en-US"/>
        </w:rPr>
        <w:t>ll,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a</w:t>
      </w:r>
      <w:r w:rsidRPr="004B27B5">
        <w:rPr>
          <w:lang w:val="en-US"/>
        </w:rPr>
        <w:t xml:space="preserve">nd </w:t>
      </w:r>
      <w:r w:rsidR="00DD0134" w:rsidRPr="00DD0134">
        <w:rPr>
          <w:lang w:val="en-US"/>
        </w:rPr>
        <w:t>i</w:t>
      </w:r>
      <w:r w:rsidRPr="004B27B5">
        <w:rPr>
          <w:lang w:val="en-US"/>
        </w:rPr>
        <w:t>nt</w:t>
      </w:r>
      <w:r w:rsidR="00DD0134" w:rsidRPr="00DD0134">
        <w:rPr>
          <w:lang w:val="en-US"/>
        </w:rPr>
        <w:t>e</w:t>
      </w:r>
      <w:r w:rsidRPr="004B27B5">
        <w:rPr>
          <w:lang w:val="en-US"/>
        </w:rPr>
        <w:t>nt</w:t>
      </w:r>
      <w:r w:rsidR="00DD0134" w:rsidRPr="00DD0134">
        <w:rPr>
          <w:lang w:val="en-US"/>
        </w:rPr>
        <w:t>io</w:t>
      </w:r>
      <w:r w:rsidRPr="004B27B5">
        <w:rPr>
          <w:lang w:val="en-US"/>
        </w:rPr>
        <w:t>n pl</w:t>
      </w:r>
      <w:r w:rsidR="00DD0134" w:rsidRPr="00DD0134">
        <w:rPr>
          <w:lang w:val="en-US"/>
        </w:rPr>
        <w:t>a</w:t>
      </w:r>
      <w:r w:rsidR="00DD0134">
        <w:rPr>
          <w:lang w:val="en-US"/>
        </w:rPr>
        <w:t>y</w:t>
      </w:r>
      <w:r w:rsidRPr="004B27B5">
        <w:rPr>
          <w:lang w:val="en-US"/>
        </w:rPr>
        <w:t xml:space="preserve"> n</w:t>
      </w:r>
      <w:r w:rsidR="00DD0134" w:rsidRPr="00DD0134">
        <w:rPr>
          <w:lang w:val="en-US"/>
        </w:rPr>
        <w:t>o</w:t>
      </w:r>
      <w:r w:rsidRPr="004B27B5">
        <w:rPr>
          <w:lang w:val="en-US"/>
        </w:rPr>
        <w:t xml:space="preserve"> p</w:t>
      </w:r>
      <w:r w:rsidR="00DD0134" w:rsidRPr="00DD0134">
        <w:rPr>
          <w:lang w:val="en-US"/>
        </w:rPr>
        <w:t>a</w:t>
      </w:r>
      <w:r w:rsidRPr="004B27B5">
        <w:rPr>
          <w:lang w:val="en-US"/>
        </w:rPr>
        <w:t xml:space="preserve">rt </w:t>
      </w:r>
      <w:r w:rsidR="00DD0134" w:rsidRPr="00DD0134">
        <w:rPr>
          <w:lang w:val="en-US"/>
        </w:rPr>
        <w:t>i</w:t>
      </w:r>
      <w:r w:rsidRPr="004B27B5">
        <w:rPr>
          <w:lang w:val="en-US"/>
        </w:rPr>
        <w:t>n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H</w:t>
      </w:r>
      <w:r w:rsidR="00DD0134">
        <w:rPr>
          <w:lang w:val="en-US"/>
        </w:rPr>
        <w:t>u</w:t>
      </w:r>
      <w:r w:rsidRPr="004B27B5">
        <w:rPr>
          <w:lang w:val="en-US"/>
        </w:rPr>
        <w:t>m</w:t>
      </w:r>
      <w:r w:rsidR="00DD0134" w:rsidRPr="00DD0134">
        <w:rPr>
          <w:lang w:val="en-US"/>
        </w:rPr>
        <w:t>a</w:t>
      </w:r>
      <w:r w:rsidRPr="004B27B5">
        <w:rPr>
          <w:lang w:val="en-US"/>
        </w:rPr>
        <w:t xml:space="preserve">n </w:t>
      </w:r>
      <w:r w:rsidR="00DD0134" w:rsidRPr="00DD0134">
        <w:rPr>
          <w:lang w:val="en-US"/>
        </w:rPr>
        <w:t>a</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s c</w:t>
      </w:r>
      <w:r w:rsidR="00DD0134" w:rsidRPr="00DD0134">
        <w:rPr>
          <w:lang w:val="en-US"/>
        </w:rPr>
        <w:t>o</w:t>
      </w:r>
      <w:r w:rsidRPr="004B27B5">
        <w:rPr>
          <w:lang w:val="en-US"/>
        </w:rPr>
        <w:t>nt</w:t>
      </w:r>
      <w:r w:rsidR="00DD0134" w:rsidRPr="00DD0134">
        <w:rPr>
          <w:lang w:val="en-US"/>
        </w:rPr>
        <w:t>i</w:t>
      </w:r>
      <w:r w:rsidRPr="004B27B5">
        <w:rPr>
          <w:lang w:val="en-US"/>
        </w:rPr>
        <w:t>n</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ch</w:t>
      </w:r>
      <w:r w:rsidR="00DD0134" w:rsidRPr="00DD0134">
        <w:rPr>
          <w:lang w:val="en-US"/>
        </w:rPr>
        <w:t>a</w:t>
      </w:r>
      <w:r w:rsidRPr="004B27B5">
        <w:rPr>
          <w:lang w:val="en-US"/>
        </w:rPr>
        <w:t>ng</w:t>
      </w:r>
      <w:r w:rsidR="00DD0134" w:rsidRPr="00DD0134">
        <w:rPr>
          <w:lang w:val="en-US"/>
        </w:rPr>
        <w:t>i</w:t>
      </w:r>
      <w:r w:rsidRPr="004B27B5">
        <w:rPr>
          <w:lang w:val="en-US"/>
        </w:rPr>
        <w:t>ng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i</w:t>
      </w:r>
      <w:r w:rsidRPr="004B27B5">
        <w:rPr>
          <w:lang w:val="en-US"/>
        </w:rPr>
        <w:t>n wh</w:t>
      </w:r>
      <w:r w:rsidR="00DD0134" w:rsidRPr="00DD0134">
        <w:rPr>
          <w:lang w:val="en-US"/>
        </w:rPr>
        <w:t>i</w:t>
      </w:r>
      <w:r w:rsidRPr="004B27B5">
        <w:rPr>
          <w:lang w:val="en-US"/>
        </w:rPr>
        <w:t>ch h</w:t>
      </w:r>
      <w:r w:rsidR="00DD0134">
        <w:rPr>
          <w:lang w:val="en-US"/>
        </w:rPr>
        <w:t>u</w:t>
      </w:r>
      <w:r w:rsidRPr="004B27B5">
        <w:rPr>
          <w:lang w:val="en-US"/>
        </w:rPr>
        <w:t>m</w:t>
      </w:r>
      <w:r w:rsidR="00DD0134" w:rsidRPr="00DD0134">
        <w:rPr>
          <w:lang w:val="en-US"/>
        </w:rPr>
        <w:t>a</w:t>
      </w:r>
      <w:r w:rsidRPr="004B27B5">
        <w:rPr>
          <w:lang w:val="en-US"/>
        </w:rPr>
        <w:t>n b</w:t>
      </w:r>
      <w:r w:rsidR="00DD0134" w:rsidRPr="00DD0134">
        <w:rPr>
          <w:lang w:val="en-US"/>
        </w:rPr>
        <w:t>ei</w:t>
      </w:r>
      <w:r w:rsidRPr="004B27B5">
        <w:rPr>
          <w:lang w:val="en-US"/>
        </w:rPr>
        <w:t>ngs f</w:t>
      </w:r>
      <w:r w:rsidR="00DD0134" w:rsidRPr="00DD0134">
        <w:rPr>
          <w:lang w:val="en-US"/>
        </w:rPr>
        <w:t>i</w:t>
      </w:r>
      <w:r w:rsidRPr="004B27B5">
        <w:rPr>
          <w:lang w:val="en-US"/>
        </w:rPr>
        <w:t>nd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ei</w:t>
      </w:r>
      <w:r w:rsidRPr="004B27B5">
        <w:rPr>
          <w:lang w:val="en-US"/>
        </w:rPr>
        <w:t>r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ps w</w:t>
      </w:r>
      <w:r w:rsidR="00DD0134" w:rsidRPr="00DD0134">
        <w:rPr>
          <w:lang w:val="en-US"/>
        </w:rPr>
        <w:t>i</w:t>
      </w:r>
      <w:r w:rsidRPr="004B27B5">
        <w:rPr>
          <w:lang w:val="en-US"/>
        </w:rPr>
        <w:t xml:space="preserve">th </w:t>
      </w:r>
      <w:r w:rsidR="00DD0134" w:rsidRPr="00DD0134">
        <w:rPr>
          <w:lang w:val="en-US"/>
        </w:rPr>
        <w:t>ea</w:t>
      </w:r>
      <w:r w:rsidRPr="004B27B5">
        <w:rPr>
          <w:lang w:val="en-US"/>
        </w:rPr>
        <w:t xml:space="preserve">ch </w:t>
      </w:r>
      <w:r w:rsidR="00DD0134" w:rsidRPr="00DD0134">
        <w:rPr>
          <w:lang w:val="en-US"/>
        </w:rPr>
        <w:t>o</w:t>
      </w:r>
      <w:r w:rsidRPr="004B27B5">
        <w:rPr>
          <w:lang w:val="en-US"/>
        </w:rPr>
        <w:t>th</w:t>
      </w:r>
      <w:r w:rsidR="00DD0134" w:rsidRPr="00DD0134">
        <w:rPr>
          <w:lang w:val="en-US"/>
        </w:rPr>
        <w:t>e</w:t>
      </w:r>
      <w:r w:rsidRPr="004B27B5">
        <w:rPr>
          <w:lang w:val="en-US"/>
        </w:rPr>
        <w:t>r.</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st K</w:t>
      </w:r>
      <w:r w:rsidR="00DD0134" w:rsidRPr="00DD0134">
        <w:rPr>
          <w:lang w:val="en-US"/>
        </w:rPr>
        <w:t>a</w:t>
      </w:r>
      <w:r w:rsidR="00DD0134">
        <w:rPr>
          <w:lang w:val="en-US"/>
        </w:rPr>
        <w:t>u</w:t>
      </w:r>
      <w:r w:rsidRPr="004B27B5">
        <w:rPr>
          <w:lang w:val="en-US"/>
        </w:rPr>
        <w:t>tsk</w:t>
      </w:r>
      <w:r w:rsidR="00DD0134">
        <w:rPr>
          <w:lang w:val="en-US"/>
        </w:rPr>
        <w:t>y</w:t>
      </w:r>
      <w:r w:rsidR="00DD0134" w:rsidRPr="00DD0134">
        <w:rPr>
          <w:lang w:val="en-US"/>
        </w:rPr>
        <w:t>i</w:t>
      </w:r>
      <w:r w:rsidRPr="004B27B5">
        <w:rPr>
          <w:lang w:val="en-US"/>
        </w:rPr>
        <w:t>t</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rpr</w:t>
      </w:r>
      <w:r w:rsidR="00DD0134" w:rsidRPr="00DD0134">
        <w:rPr>
          <w:lang w:val="en-US"/>
        </w:rPr>
        <w:t>e</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M</w:t>
      </w:r>
      <w:r w:rsidR="00DD0134" w:rsidRPr="00DD0134">
        <w:rPr>
          <w:lang w:val="en-US"/>
        </w:rPr>
        <w:t>a</w:t>
      </w:r>
      <w:r w:rsidRPr="004B27B5">
        <w:rPr>
          <w:lang w:val="en-US"/>
        </w:rPr>
        <w:t>rx</w:t>
      </w:r>
      <w:r w:rsidR="00DD0134" w:rsidRPr="00DD0134">
        <w:rPr>
          <w:lang w:val="en-US"/>
        </w:rPr>
        <w:t>i</w:t>
      </w:r>
      <w:r w:rsidRPr="004B27B5">
        <w:rPr>
          <w:lang w:val="en-US"/>
        </w:rPr>
        <w:t>sm m</w:t>
      </w:r>
      <w:r w:rsidR="00DD0134" w:rsidRPr="00DD0134">
        <w:rPr>
          <w:lang w:val="en-US"/>
        </w:rPr>
        <w:t>a</w:t>
      </w:r>
      <w:r w:rsidRPr="004B27B5">
        <w:rPr>
          <w:lang w:val="en-US"/>
        </w:rPr>
        <w:t>k</w:t>
      </w:r>
      <w:r w:rsidR="00DD0134" w:rsidRPr="00DD0134">
        <w:rPr>
          <w:lang w:val="en-US"/>
        </w:rPr>
        <w:t>e</w:t>
      </w:r>
      <w:r w:rsidRPr="004B27B5">
        <w:rPr>
          <w:lang w:val="en-US"/>
        </w:rPr>
        <w:t>s th</w:t>
      </w:r>
      <w:r w:rsidR="00DD0134" w:rsidRPr="00DD0134">
        <w:rPr>
          <w:lang w:val="en-US"/>
        </w:rPr>
        <w:t>e</w:t>
      </w:r>
      <w:r w:rsidRPr="004B27B5">
        <w:rPr>
          <w:lang w:val="en-US"/>
        </w:rPr>
        <w:t xml:space="preserve"> v</w:t>
      </w:r>
      <w:r w:rsidR="00DD0134" w:rsidRPr="00DD0134">
        <w:rPr>
          <w:lang w:val="en-US"/>
        </w:rPr>
        <w:t>e</w:t>
      </w:r>
      <w:r w:rsidRPr="004B27B5">
        <w:rPr>
          <w:lang w:val="en-US"/>
        </w:rPr>
        <w:t>r</w:t>
      </w:r>
      <w:r w:rsidR="00DD0134">
        <w:rPr>
          <w:lang w:val="en-US"/>
        </w:rPr>
        <w:t>y</w:t>
      </w:r>
      <w:r w:rsidRPr="004B27B5">
        <w:rPr>
          <w:lang w:val="en-US"/>
        </w:rPr>
        <w:t xml:space="preserve"> m</w:t>
      </w:r>
      <w:r w:rsidR="00DD0134" w:rsidRPr="00DD0134">
        <w:rPr>
          <w:lang w:val="en-US"/>
        </w:rPr>
        <w:t>i</w:t>
      </w:r>
      <w:r w:rsidRPr="004B27B5">
        <w:rPr>
          <w:lang w:val="en-US"/>
        </w:rPr>
        <w:t>st</w:t>
      </w:r>
      <w:r w:rsidR="00DD0134" w:rsidRPr="00DD0134">
        <w:rPr>
          <w:lang w:val="en-US"/>
        </w:rPr>
        <w:t>a</w:t>
      </w:r>
      <w:r w:rsidRPr="004B27B5">
        <w:rPr>
          <w:lang w:val="en-US"/>
        </w:rPr>
        <w:t>k</w:t>
      </w:r>
      <w:r w:rsidR="00DD0134" w:rsidRPr="00DD0134">
        <w:rPr>
          <w:lang w:val="en-US"/>
        </w:rPr>
        <w:t>e</w:t>
      </w:r>
      <w:r w:rsidRPr="004B27B5">
        <w:rPr>
          <w:lang w:val="en-US"/>
        </w:rPr>
        <w:t xml:space="preserve"> M</w:t>
      </w:r>
      <w:r w:rsidR="00DD0134" w:rsidRPr="00DD0134">
        <w:rPr>
          <w:lang w:val="en-US"/>
        </w:rPr>
        <w:t>a</w:t>
      </w:r>
      <w:r w:rsidRPr="004B27B5">
        <w:rPr>
          <w:lang w:val="en-US"/>
        </w:rPr>
        <w:t>rx h</w:t>
      </w:r>
      <w:r w:rsidR="00DD0134" w:rsidRPr="00DD0134">
        <w:rPr>
          <w:lang w:val="en-US"/>
        </w:rPr>
        <w:t>i</w:t>
      </w:r>
      <w:r w:rsidRPr="004B27B5">
        <w:rPr>
          <w:lang w:val="en-US"/>
        </w:rPr>
        <w:t>ms</w:t>
      </w:r>
      <w:r w:rsidR="00DD0134" w:rsidRPr="00DD0134">
        <w:rPr>
          <w:lang w:val="en-US"/>
        </w:rPr>
        <w:t>e</w:t>
      </w:r>
      <w:r w:rsidRPr="004B27B5">
        <w:rPr>
          <w:lang w:val="en-US"/>
        </w:rPr>
        <w:t xml:space="preserve">lf </w:t>
      </w:r>
      <w:r w:rsidR="00DD0134" w:rsidRPr="00DD0134">
        <w:rPr>
          <w:lang w:val="en-US"/>
        </w:rPr>
        <w:t>a</w:t>
      </w:r>
      <w:r w:rsidRPr="004B27B5">
        <w:rPr>
          <w:lang w:val="en-US"/>
        </w:rPr>
        <w:t>scr</w:t>
      </w:r>
      <w:r w:rsidR="00DD0134" w:rsidRPr="00DD0134">
        <w:rPr>
          <w:lang w:val="en-US"/>
        </w:rPr>
        <w:t>i</w:t>
      </w:r>
      <w:r w:rsidRPr="004B27B5">
        <w:rPr>
          <w:lang w:val="en-US"/>
        </w:rPr>
        <w:t>b</w:t>
      </w:r>
      <w:r w:rsidR="00DD0134" w:rsidRPr="00DD0134">
        <w:rPr>
          <w:lang w:val="en-US"/>
        </w:rPr>
        <w:t>e</w:t>
      </w:r>
      <w:r w:rsidRPr="004B27B5">
        <w:rPr>
          <w:lang w:val="en-US"/>
        </w:rPr>
        <w:t>s t</w:t>
      </w:r>
      <w:r w:rsidR="00DD0134" w:rsidRPr="00DD0134">
        <w:rPr>
          <w:lang w:val="en-US"/>
        </w:rPr>
        <w:t>o</w:t>
      </w:r>
      <w:r w:rsidRPr="004B27B5">
        <w:rPr>
          <w:lang w:val="en-US"/>
        </w:rPr>
        <w:t xml:space="preserve"> F</w:t>
      </w:r>
      <w:r w:rsidR="00DD0134" w:rsidRPr="00DD0134">
        <w:rPr>
          <w:lang w:val="en-US"/>
        </w:rPr>
        <w:t>e</w:t>
      </w:r>
      <w:r w:rsidR="00DD0134">
        <w:rPr>
          <w:lang w:val="en-US"/>
        </w:rPr>
        <w:t>u</w:t>
      </w:r>
      <w:r w:rsidR="00DD0134" w:rsidRPr="00DD0134">
        <w:rPr>
          <w:lang w:val="en-US"/>
        </w:rPr>
        <w:t>e</w:t>
      </w:r>
      <w:r w:rsidRPr="004B27B5">
        <w:rPr>
          <w:lang w:val="en-US"/>
        </w:rPr>
        <w:t>rb</w:t>
      </w:r>
      <w:r w:rsidR="00DD0134" w:rsidRPr="00DD0134">
        <w:rPr>
          <w:lang w:val="en-US"/>
        </w:rPr>
        <w:t>a</w:t>
      </w:r>
      <w:r w:rsidRPr="004B27B5">
        <w:rPr>
          <w:lang w:val="en-US"/>
        </w:rPr>
        <w:t xml:space="preserve">ch. </w:t>
      </w:r>
      <w:r w:rsidR="00DD0134" w:rsidRPr="00DD0134">
        <w:rPr>
          <w:lang w:val="en-US"/>
        </w:rPr>
        <w:t>I</w:t>
      </w:r>
      <w:r w:rsidRPr="004B27B5">
        <w:rPr>
          <w:lang w:val="en-US"/>
        </w:rPr>
        <w:t>t f</w:t>
      </w:r>
      <w:r w:rsidR="00DD0134" w:rsidRPr="00DD0134">
        <w:rPr>
          <w:lang w:val="en-US"/>
        </w:rPr>
        <w:t>ai</w:t>
      </w:r>
      <w:r w:rsidRPr="004B27B5">
        <w:rPr>
          <w:lang w:val="en-US"/>
        </w:rPr>
        <w:t>ls t</w:t>
      </w:r>
      <w:r w:rsidR="00DD0134" w:rsidRPr="00DD0134">
        <w:rPr>
          <w:lang w:val="en-US"/>
        </w:rPr>
        <w:t>o</w:t>
      </w:r>
      <w:r w:rsidRPr="004B27B5">
        <w:rPr>
          <w:lang w:val="en-US"/>
        </w:rPr>
        <w:t xml:space="preserve"> s</w:t>
      </w:r>
      <w:r w:rsidR="00DD0134" w:rsidRPr="00DD0134">
        <w:rPr>
          <w:lang w:val="en-US"/>
        </w:rPr>
        <w:t>ee</w:t>
      </w:r>
      <w:r w:rsidRPr="004B27B5">
        <w:rPr>
          <w:lang w:val="en-US"/>
        </w:rPr>
        <w:t xml:space="preserve"> th</w:t>
      </w:r>
      <w:r w:rsidR="00DD0134" w:rsidRPr="00DD0134">
        <w:rPr>
          <w:lang w:val="en-US"/>
        </w:rPr>
        <w:t>a</w:t>
      </w:r>
      <w:r w:rsidRPr="004B27B5">
        <w:rPr>
          <w:lang w:val="en-US"/>
        </w:rPr>
        <w:t>t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s th</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f h</w:t>
      </w:r>
      <w:r w:rsidR="00DD0134">
        <w:rPr>
          <w:lang w:val="en-US"/>
        </w:rPr>
        <w:t>u</w:t>
      </w:r>
      <w:r w:rsidRPr="004B27B5">
        <w:rPr>
          <w:lang w:val="en-US"/>
        </w:rPr>
        <w:t>m</w:t>
      </w:r>
      <w:r w:rsidR="00DD0134" w:rsidRPr="00DD0134">
        <w:rPr>
          <w:lang w:val="en-US"/>
        </w:rPr>
        <w:t>a</w:t>
      </w:r>
      <w:r w:rsidRPr="004B27B5">
        <w:rPr>
          <w:lang w:val="en-US"/>
        </w:rPr>
        <w:t xml:space="preserve">n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B</w:t>
      </w:r>
      <w:r w:rsidR="00DD0134">
        <w:rPr>
          <w:lang w:val="en-US"/>
        </w:rPr>
        <w:t>u</w:t>
      </w:r>
      <w:r w:rsidRPr="004B27B5">
        <w:rPr>
          <w:lang w:val="en-US"/>
        </w:rPr>
        <w:t>t s</w:t>
      </w:r>
      <w:r w:rsidR="00DD0134" w:rsidRPr="00DD0134">
        <w:rPr>
          <w:lang w:val="en-US"/>
        </w:rPr>
        <w:t>o</w:t>
      </w:r>
      <w:r w:rsidRPr="004B27B5">
        <w:rPr>
          <w:lang w:val="en-US"/>
        </w:rPr>
        <w:t>c</w:t>
      </w:r>
      <w:r w:rsidR="00DD0134" w:rsidRPr="00DD0134">
        <w:rPr>
          <w:lang w:val="en-US"/>
        </w:rPr>
        <w:t>ia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w:t>
      </w:r>
    </w:p>
    <w:p w:rsidR="00A3035B" w:rsidRPr="004B27B5" w:rsidRDefault="00DD0134" w:rsidP="004B27B5">
      <w:pPr>
        <w:pStyle w:val="ac"/>
        <w:rPr>
          <w:lang w:val="en-US"/>
        </w:rPr>
      </w:pPr>
      <w:r w:rsidRPr="00DD0134">
        <w:rPr>
          <w:lang w:val="en-US"/>
        </w:rPr>
        <w:t>I</w:t>
      </w:r>
      <w:r w:rsidR="00A3035B" w:rsidRPr="004B27B5">
        <w:rPr>
          <w:lang w:val="en-US"/>
        </w:rPr>
        <w:t xml:space="preserve">t </w:t>
      </w:r>
      <w:r w:rsidRPr="00DD0134">
        <w:rPr>
          <w:lang w:val="en-US"/>
        </w:rPr>
        <w:t>i</w:t>
      </w:r>
      <w:r w:rsidR="00A3035B" w:rsidRPr="004B27B5">
        <w:rPr>
          <w:lang w:val="en-US"/>
        </w:rPr>
        <w:t>s h</w:t>
      </w:r>
      <w:r>
        <w:rPr>
          <w:lang w:val="en-US"/>
        </w:rPr>
        <w:t>u</w:t>
      </w:r>
      <w:r w:rsidR="00A3035B" w:rsidRPr="004B27B5">
        <w:rPr>
          <w:lang w:val="en-US"/>
        </w:rPr>
        <w:t>m</w:t>
      </w:r>
      <w:r w:rsidRPr="00DD0134">
        <w:rPr>
          <w:lang w:val="en-US"/>
        </w:rPr>
        <w:t>a</w:t>
      </w:r>
      <w:r w:rsidR="00A3035B" w:rsidRPr="004B27B5">
        <w:rPr>
          <w:lang w:val="en-US"/>
        </w:rPr>
        <w:t>n b</w:t>
      </w:r>
      <w:r w:rsidRPr="00DD0134">
        <w:rPr>
          <w:lang w:val="en-US"/>
        </w:rPr>
        <w:t>ei</w:t>
      </w:r>
      <w:r w:rsidR="00A3035B" w:rsidRPr="004B27B5">
        <w:rPr>
          <w:lang w:val="en-US"/>
        </w:rPr>
        <w:t>ngs w</w:t>
      </w:r>
      <w:r w:rsidRPr="00DD0134">
        <w:rPr>
          <w:lang w:val="en-US"/>
        </w:rPr>
        <w:t>i</w:t>
      </w:r>
      <w:r w:rsidR="00A3035B" w:rsidRPr="004B27B5">
        <w:rPr>
          <w:lang w:val="en-US"/>
        </w:rPr>
        <w:t>th p</w:t>
      </w:r>
      <w:r w:rsidRPr="00DD0134">
        <w:rPr>
          <w:lang w:val="en-US"/>
        </w:rPr>
        <w:t>a</w:t>
      </w:r>
      <w:r w:rsidR="00A3035B" w:rsidRPr="004B27B5">
        <w:rPr>
          <w:lang w:val="en-US"/>
        </w:rPr>
        <w:t>rt</w:t>
      </w:r>
      <w:r w:rsidRPr="00DD0134">
        <w:rPr>
          <w:lang w:val="en-US"/>
        </w:rPr>
        <w:t>i</w:t>
      </w:r>
      <w:r w:rsidR="00A3035B" w:rsidRPr="004B27B5">
        <w:rPr>
          <w:lang w:val="en-US"/>
        </w:rPr>
        <w:t>c</w:t>
      </w:r>
      <w:r>
        <w:rPr>
          <w:lang w:val="en-US"/>
        </w:rPr>
        <w:t>u</w:t>
      </w:r>
      <w:r w:rsidR="00A3035B" w:rsidRPr="004B27B5">
        <w:rPr>
          <w:lang w:val="en-US"/>
        </w:rPr>
        <w:t>l</w:t>
      </w:r>
      <w:r w:rsidRPr="00DD0134">
        <w:rPr>
          <w:lang w:val="en-US"/>
        </w:rPr>
        <w:t>a</w:t>
      </w:r>
      <w:r w:rsidR="00A3035B" w:rsidRPr="004B27B5">
        <w:rPr>
          <w:lang w:val="en-US"/>
        </w:rPr>
        <w:t xml:space="preserve">r </w:t>
      </w:r>
      <w:r w:rsidRPr="00DD0134">
        <w:rPr>
          <w:lang w:val="en-US"/>
        </w:rPr>
        <w:t>i</w:t>
      </w:r>
      <w:r w:rsidR="00A3035B" w:rsidRPr="004B27B5">
        <w:rPr>
          <w:lang w:val="en-US"/>
        </w:rPr>
        <w:t>d</w:t>
      </w:r>
      <w:r w:rsidRPr="00DD0134">
        <w:rPr>
          <w:lang w:val="en-US"/>
        </w:rPr>
        <w:t>ea</w:t>
      </w:r>
      <w:r w:rsidR="00A3035B" w:rsidRPr="004B27B5">
        <w:rPr>
          <w:lang w:val="en-US"/>
        </w:rPr>
        <w:t>s wh</w:t>
      </w:r>
      <w:r w:rsidRPr="00DD0134">
        <w:rPr>
          <w:lang w:val="en-US"/>
        </w:rPr>
        <w:t>o</w:t>
      </w:r>
      <w:r w:rsidR="00A3035B" w:rsidRPr="004B27B5">
        <w:rPr>
          <w:lang w:val="en-US"/>
        </w:rPr>
        <w:t xml:space="preserve"> </w:t>
      </w:r>
      <w:r w:rsidRPr="00DD0134">
        <w:rPr>
          <w:lang w:val="en-US"/>
        </w:rPr>
        <w:t>i</w:t>
      </w:r>
      <w:r w:rsidR="00A3035B" w:rsidRPr="004B27B5">
        <w:rPr>
          <w:lang w:val="en-US"/>
        </w:rPr>
        <w:t>nv</w:t>
      </w:r>
      <w:r w:rsidRPr="00DD0134">
        <w:rPr>
          <w:lang w:val="en-US"/>
        </w:rPr>
        <w:t>e</w:t>
      </w:r>
      <w:r w:rsidR="00A3035B" w:rsidRPr="004B27B5">
        <w:rPr>
          <w:lang w:val="en-US"/>
        </w:rPr>
        <w:t>nt n</w:t>
      </w:r>
      <w:r w:rsidRPr="00DD0134">
        <w:rPr>
          <w:lang w:val="en-US"/>
        </w:rPr>
        <w:t>e</w:t>
      </w:r>
      <w:r w:rsidR="00A3035B" w:rsidRPr="004B27B5">
        <w:rPr>
          <w:lang w:val="en-US"/>
        </w:rPr>
        <w:t>w t</w:t>
      </w:r>
      <w:r w:rsidRPr="00DD0134">
        <w:rPr>
          <w:lang w:val="en-US"/>
        </w:rPr>
        <w:t>oo</w:t>
      </w:r>
      <w:r w:rsidR="00A3035B" w:rsidRPr="004B27B5">
        <w:rPr>
          <w:lang w:val="en-US"/>
        </w:rPr>
        <w:t>ls,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w</w:t>
      </w:r>
      <w:r w:rsidRPr="00DD0134">
        <w:rPr>
          <w:lang w:val="en-US"/>
        </w:rPr>
        <w:t>a</w:t>
      </w:r>
      <w:r>
        <w:rPr>
          <w:lang w:val="en-US"/>
        </w:rPr>
        <w:t>y</w:t>
      </w:r>
      <w:r w:rsidR="00A3035B" w:rsidRPr="004B27B5">
        <w:rPr>
          <w:lang w:val="en-US"/>
        </w:rPr>
        <w:t xml:space="preserve">s </w:t>
      </w:r>
      <w:r w:rsidRPr="00DD0134">
        <w:rPr>
          <w:lang w:val="en-US"/>
        </w:rPr>
        <w:t>o</w:t>
      </w:r>
      <w:r w:rsidR="00A3035B" w:rsidRPr="004B27B5">
        <w:rPr>
          <w:lang w:val="en-US"/>
        </w:rPr>
        <w:t>f l</w:t>
      </w:r>
      <w:r w:rsidRPr="00DD0134">
        <w:rPr>
          <w:lang w:val="en-US"/>
        </w:rPr>
        <w:t>i</w:t>
      </w:r>
      <w:r w:rsidR="00A3035B" w:rsidRPr="004B27B5">
        <w:rPr>
          <w:lang w:val="en-US"/>
        </w:rPr>
        <w:t>v</w:t>
      </w:r>
      <w:r w:rsidRPr="00DD0134">
        <w:rPr>
          <w:lang w:val="en-US"/>
        </w:rPr>
        <w:t>i</w:t>
      </w:r>
      <w:r w:rsidR="00A3035B" w:rsidRPr="004B27B5">
        <w:rPr>
          <w:lang w:val="en-US"/>
        </w:rPr>
        <w:t xml:space="preserve">ng, </w:t>
      </w:r>
      <w:r w:rsidRPr="00DD0134">
        <w:rPr>
          <w:lang w:val="en-US"/>
        </w:rPr>
        <w:t>o</w:t>
      </w:r>
      <w:r w:rsidR="00A3035B" w:rsidRPr="004B27B5">
        <w:rPr>
          <w:lang w:val="en-US"/>
        </w:rPr>
        <w:t>rg</w:t>
      </w:r>
      <w:r w:rsidRPr="00DD0134">
        <w:rPr>
          <w:lang w:val="en-US"/>
        </w:rPr>
        <w:t>a</w:t>
      </w:r>
      <w:r w:rsidR="00A3035B" w:rsidRPr="004B27B5">
        <w:rPr>
          <w:lang w:val="en-US"/>
        </w:rPr>
        <w:t>n</w:t>
      </w:r>
      <w:r w:rsidRPr="00DD0134">
        <w:rPr>
          <w:lang w:val="en-US"/>
        </w:rPr>
        <w:t>i</w:t>
      </w:r>
      <w:r w:rsidR="00A3035B" w:rsidRPr="004B27B5">
        <w:rPr>
          <w:lang w:val="en-US"/>
        </w:rPr>
        <w:t>s</w:t>
      </w:r>
      <w:r w:rsidRPr="00DD0134">
        <w:rPr>
          <w:lang w:val="en-US"/>
        </w:rPr>
        <w:t>e</w:t>
      </w:r>
      <w:r w:rsidR="00A3035B" w:rsidRPr="004B27B5">
        <w:rPr>
          <w:lang w:val="en-US"/>
        </w:rPr>
        <w:t xml:space="preserve"> r</w:t>
      </w:r>
      <w:r w:rsidRPr="00DD0134">
        <w:rPr>
          <w:lang w:val="en-US"/>
        </w:rPr>
        <w:t>e</w:t>
      </w:r>
      <w:r w:rsidR="00A3035B" w:rsidRPr="004B27B5">
        <w:rPr>
          <w:lang w:val="en-US"/>
        </w:rPr>
        <w:t>v</w:t>
      </w:r>
      <w:r w:rsidRPr="00DD0134">
        <w:rPr>
          <w:lang w:val="en-US"/>
        </w:rPr>
        <w:t>o</w:t>
      </w:r>
      <w:r w:rsidR="00A3035B" w:rsidRPr="004B27B5">
        <w:rPr>
          <w:lang w:val="en-US"/>
        </w:rPr>
        <w:t>l</w:t>
      </w:r>
      <w:r>
        <w:rPr>
          <w:lang w:val="en-US"/>
        </w:rPr>
        <w:t>u</w:t>
      </w:r>
      <w:r w:rsidR="00A3035B" w:rsidRPr="004B27B5">
        <w:rPr>
          <w:lang w:val="en-US"/>
        </w:rPr>
        <w:t>t</w:t>
      </w:r>
      <w:r w:rsidRPr="00DD0134">
        <w:rPr>
          <w:lang w:val="en-US"/>
        </w:rPr>
        <w:t>io</w:t>
      </w:r>
      <w:r w:rsidR="00A3035B" w:rsidRPr="004B27B5">
        <w:rPr>
          <w:lang w:val="en-US"/>
        </w:rPr>
        <w:t>n</w:t>
      </w:r>
      <w:r w:rsidRPr="00DD0134">
        <w:rPr>
          <w:lang w:val="en-US"/>
        </w:rPr>
        <w:t>a</w:t>
      </w:r>
      <w:r w:rsidR="00A3035B" w:rsidRPr="004B27B5">
        <w:rPr>
          <w:lang w:val="en-US"/>
        </w:rPr>
        <w:t>r</w:t>
      </w:r>
      <w:r>
        <w:rPr>
          <w:lang w:val="en-US"/>
        </w:rPr>
        <w:t>y</w:t>
      </w:r>
      <w:r w:rsidR="00A3035B" w:rsidRPr="004B27B5">
        <w:rPr>
          <w:lang w:val="en-US"/>
        </w:rPr>
        <w:t xml:space="preserve"> m</w:t>
      </w:r>
      <w:r w:rsidRPr="00DD0134">
        <w:rPr>
          <w:lang w:val="en-US"/>
        </w:rPr>
        <w:t>o</w:t>
      </w:r>
      <w:r w:rsidR="00A3035B" w:rsidRPr="004B27B5">
        <w:rPr>
          <w:lang w:val="en-US"/>
        </w:rPr>
        <w:t>v</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r f</w:t>
      </w:r>
      <w:r w:rsidRPr="00DD0134">
        <w:rPr>
          <w:lang w:val="en-US"/>
        </w:rPr>
        <w:t>i</w:t>
      </w:r>
      <w:r w:rsidR="00A3035B" w:rsidRPr="004B27B5">
        <w:rPr>
          <w:lang w:val="en-US"/>
        </w:rPr>
        <w:t>ght t</w:t>
      </w:r>
      <w:r w:rsidRPr="00DD0134">
        <w:rPr>
          <w:lang w:val="en-US"/>
        </w:rPr>
        <w:t>o</w:t>
      </w:r>
      <w:r w:rsidR="00A3035B" w:rsidRPr="004B27B5">
        <w:rPr>
          <w:lang w:val="en-US"/>
        </w:rPr>
        <w:t xml:space="preserve"> d</w:t>
      </w:r>
      <w:r w:rsidRPr="00DD0134">
        <w:rPr>
          <w:lang w:val="en-US"/>
        </w:rPr>
        <w:t>e</w:t>
      </w:r>
      <w:r w:rsidR="00A3035B" w:rsidRPr="004B27B5">
        <w:rPr>
          <w:lang w:val="en-US"/>
        </w:rPr>
        <w:t>f</w:t>
      </w:r>
      <w:r w:rsidRPr="00DD0134">
        <w:rPr>
          <w:lang w:val="en-US"/>
        </w:rPr>
        <w:t>e</w:t>
      </w:r>
      <w:r w:rsidR="00A3035B" w:rsidRPr="004B27B5">
        <w:rPr>
          <w:lang w:val="en-US"/>
        </w:rPr>
        <w:t>nd th</w:t>
      </w:r>
      <w:r w:rsidRPr="00DD0134">
        <w:rPr>
          <w:lang w:val="en-US"/>
        </w:rPr>
        <w:t>e</w:t>
      </w:r>
      <w:r w:rsidR="00A3035B" w:rsidRPr="004B27B5">
        <w:rPr>
          <w:lang w:val="en-US"/>
        </w:rPr>
        <w:t xml:space="preserve"> st</w:t>
      </w:r>
      <w:r w:rsidRPr="00DD0134">
        <w:rPr>
          <w:lang w:val="en-US"/>
        </w:rPr>
        <w:t>a</w:t>
      </w:r>
      <w:r w:rsidR="00A3035B" w:rsidRPr="004B27B5">
        <w:rPr>
          <w:lang w:val="en-US"/>
        </w:rPr>
        <w:t>t</w:t>
      </w:r>
      <w:r>
        <w:rPr>
          <w:lang w:val="en-US"/>
        </w:rPr>
        <w:t>u</w:t>
      </w:r>
      <w:r w:rsidR="00A3035B" w:rsidRPr="004B27B5">
        <w:rPr>
          <w:lang w:val="en-US"/>
        </w:rPr>
        <w:t>s q</w:t>
      </w:r>
      <w:r>
        <w:rPr>
          <w:lang w:val="en-US"/>
        </w:rPr>
        <w:t>u</w:t>
      </w:r>
      <w:r w:rsidRPr="00DD0134">
        <w:rPr>
          <w:lang w:val="en-US"/>
        </w:rPr>
        <w:t>o</w:t>
      </w:r>
      <w:r w:rsidR="00A3035B" w:rsidRPr="004B27B5">
        <w:rPr>
          <w:lang w:val="en-US"/>
        </w:rPr>
        <w:t>. Th</w:t>
      </w:r>
      <w:r w:rsidRPr="00DD0134">
        <w:rPr>
          <w:lang w:val="en-US"/>
        </w:rPr>
        <w:t>e</w:t>
      </w:r>
      <w:r w:rsidR="00A3035B" w:rsidRPr="004B27B5">
        <w:rPr>
          <w:lang w:val="en-US"/>
        </w:rPr>
        <w:t xml:space="preserve">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ns b</w:t>
      </w:r>
      <w:r w:rsidRPr="00DD0134">
        <w:rPr>
          <w:lang w:val="en-US"/>
        </w:rPr>
        <w:t>e</w:t>
      </w:r>
      <w:r w:rsidR="00A3035B" w:rsidRPr="004B27B5">
        <w:rPr>
          <w:lang w:val="en-US"/>
        </w:rPr>
        <w:t>tw</w:t>
      </w:r>
      <w:r w:rsidRPr="00DD0134">
        <w:rPr>
          <w:lang w:val="en-US"/>
        </w:rPr>
        <w:t>ee</w:t>
      </w:r>
      <w:r w:rsidR="00A3035B" w:rsidRPr="004B27B5">
        <w:rPr>
          <w:lang w:val="en-US"/>
        </w:rPr>
        <w:t>n th</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 xml:space="preserve">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b</w:t>
      </w:r>
      <w:r w:rsidRPr="00DD0134">
        <w:rPr>
          <w:lang w:val="en-US"/>
        </w:rPr>
        <w:t>e</w:t>
      </w:r>
      <w:r w:rsidR="00A3035B" w:rsidRPr="004B27B5">
        <w:rPr>
          <w:lang w:val="en-US"/>
        </w:rPr>
        <w:t>tw</w:t>
      </w:r>
      <w:r w:rsidRPr="00DD0134">
        <w:rPr>
          <w:lang w:val="en-US"/>
        </w:rPr>
        <w:t>ee</w:t>
      </w:r>
      <w:r w:rsidR="00A3035B" w:rsidRPr="004B27B5">
        <w:rPr>
          <w:lang w:val="en-US"/>
        </w:rPr>
        <w:t>n th</w:t>
      </w:r>
      <w:r w:rsidRPr="00DD0134">
        <w:rPr>
          <w:lang w:val="en-US"/>
        </w:rPr>
        <w:t>e</w:t>
      </w:r>
      <w:r w:rsidR="00A3035B" w:rsidRPr="004B27B5">
        <w:rPr>
          <w:lang w:val="en-US"/>
        </w:rPr>
        <w:t xml:space="preserve"> b</w:t>
      </w:r>
      <w:r w:rsidRPr="00DD0134">
        <w:rPr>
          <w:lang w:val="en-US"/>
        </w:rPr>
        <w:t>a</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nd th</w:t>
      </w:r>
      <w:r w:rsidRPr="00DD0134">
        <w:rPr>
          <w:lang w:val="en-US"/>
        </w:rPr>
        <w:t>e</w:t>
      </w:r>
      <w:r w:rsidR="00A3035B" w:rsidRPr="004B27B5">
        <w:rPr>
          <w:lang w:val="en-US"/>
        </w:rPr>
        <w:t xml:space="preserve">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f</w:t>
      </w:r>
      <w:r w:rsidRPr="00DD0134">
        <w:rPr>
          <w:lang w:val="en-US"/>
        </w:rPr>
        <w:t>i</w:t>
      </w:r>
      <w:r w:rsidR="00A3035B" w:rsidRPr="004B27B5">
        <w:rPr>
          <w:lang w:val="en-US"/>
        </w:rPr>
        <w:t xml:space="preserve">nd </w:t>
      </w:r>
      <w:r w:rsidRPr="00DD0134">
        <w:rPr>
          <w:lang w:val="en-US"/>
        </w:rPr>
        <w:t>e</w:t>
      </w:r>
      <w:r w:rsidR="00A3035B" w:rsidRPr="004B27B5">
        <w:rPr>
          <w:lang w:val="en-US"/>
        </w:rPr>
        <w:t>xpr</w:t>
      </w:r>
      <w:r w:rsidRPr="00DD0134">
        <w:rPr>
          <w:lang w:val="en-US"/>
        </w:rPr>
        <w:t>e</w:t>
      </w:r>
      <w:r w:rsidR="00A3035B" w:rsidRPr="004B27B5">
        <w:rPr>
          <w:lang w:val="en-US"/>
        </w:rPr>
        <w:t>ss</w:t>
      </w:r>
      <w:r w:rsidRPr="00DD0134">
        <w:rPr>
          <w:lang w:val="en-US"/>
        </w:rPr>
        <w:t>io</w:t>
      </w:r>
      <w:r w:rsidR="00A3035B" w:rsidRPr="004B27B5">
        <w:rPr>
          <w:lang w:val="en-US"/>
        </w:rPr>
        <w:t xml:space="preserve">n </w:t>
      </w:r>
      <w:r w:rsidRPr="00DD0134">
        <w:rPr>
          <w:lang w:val="en-US"/>
        </w:rPr>
        <w:t>i</w:t>
      </w:r>
      <w:r w:rsidR="00A3035B" w:rsidRPr="004B27B5">
        <w:rPr>
          <w:lang w:val="en-US"/>
        </w:rPr>
        <w:t xml:space="preserve">n </w:t>
      </w:r>
      <w:r w:rsidRPr="00DD0134">
        <w:rPr>
          <w:lang w:val="en-US"/>
        </w:rPr>
        <w:t>a</w:t>
      </w:r>
      <w:r w:rsidR="00A3035B" w:rsidRPr="004B27B5">
        <w:rPr>
          <w:lang w:val="en-US"/>
        </w:rPr>
        <w:t>rg</w:t>
      </w:r>
      <w:r>
        <w:rPr>
          <w:lang w:val="en-US"/>
        </w:rPr>
        <w:t>u</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rg</w:t>
      </w:r>
      <w:r w:rsidRPr="00DD0134">
        <w:rPr>
          <w:lang w:val="en-US"/>
        </w:rPr>
        <w:t>a</w:t>
      </w:r>
      <w:r w:rsidR="00A3035B" w:rsidRPr="004B27B5">
        <w:rPr>
          <w:lang w:val="en-US"/>
        </w:rPr>
        <w:t>n</w:t>
      </w:r>
      <w:r w:rsidRPr="00DD0134">
        <w:rPr>
          <w:lang w:val="en-US"/>
        </w:rPr>
        <w:t>i</w:t>
      </w:r>
      <w:r w:rsidR="00A3035B" w:rsidRPr="004B27B5">
        <w:rPr>
          <w:lang w:val="en-US"/>
        </w:rPr>
        <w:t>s</w:t>
      </w:r>
      <w:r w:rsidRPr="00DD0134">
        <w:rPr>
          <w:lang w:val="en-US"/>
        </w:rPr>
        <w:t>e</w:t>
      </w:r>
      <w:r w:rsidR="00A3035B" w:rsidRPr="004B27B5">
        <w:rPr>
          <w:lang w:val="en-US"/>
        </w:rPr>
        <w:t>d d</w:t>
      </w:r>
      <w:r w:rsidRPr="00DD0134">
        <w:rPr>
          <w:lang w:val="en-US"/>
        </w:rPr>
        <w:t>i</w:t>
      </w:r>
      <w:r w:rsidR="00A3035B" w:rsidRPr="004B27B5">
        <w:rPr>
          <w:lang w:val="en-US"/>
        </w:rPr>
        <w:t>s</w:t>
      </w:r>
      <w:r w:rsidRPr="00DD0134">
        <w:rPr>
          <w:lang w:val="en-US"/>
        </w:rPr>
        <w:t>a</w:t>
      </w:r>
      <w:r w:rsidR="00A3035B" w:rsidRPr="004B27B5">
        <w:rPr>
          <w:lang w:val="en-US"/>
        </w:rPr>
        <w:t>gr</w:t>
      </w:r>
      <w:r w:rsidRPr="00DD0134">
        <w:rPr>
          <w:lang w:val="en-US"/>
        </w:rPr>
        <w:t>ee</w:t>
      </w:r>
      <w:r w:rsidR="00A3035B" w:rsidRPr="004B27B5">
        <w:rPr>
          <w:lang w:val="en-US"/>
        </w:rPr>
        <w:t>m</w:t>
      </w:r>
      <w:r w:rsidRPr="00DD0134">
        <w:rPr>
          <w:lang w:val="en-US"/>
        </w:rPr>
        <w:t>e</w:t>
      </w:r>
      <w:r w:rsidR="00A3035B" w:rsidRPr="004B27B5">
        <w:rPr>
          <w:lang w:val="en-US"/>
        </w:rPr>
        <w:t xml:space="preserve">nts </w:t>
      </w:r>
      <w:r w:rsidRPr="00DD0134">
        <w:rPr>
          <w:lang w:val="en-US"/>
        </w:rPr>
        <w:t>a</w:t>
      </w:r>
      <w:r w:rsidR="00A3035B" w:rsidRPr="004B27B5">
        <w:rPr>
          <w:lang w:val="en-US"/>
        </w:rPr>
        <w:t>nd b</w:t>
      </w:r>
      <w:r w:rsidRPr="00DD0134">
        <w:rPr>
          <w:lang w:val="en-US"/>
        </w:rPr>
        <w:t>i</w:t>
      </w:r>
      <w:r w:rsidR="00A3035B" w:rsidRPr="004B27B5">
        <w:rPr>
          <w:lang w:val="en-US"/>
        </w:rPr>
        <w:t>tt</w:t>
      </w:r>
      <w:r w:rsidRPr="00DD0134">
        <w:rPr>
          <w:lang w:val="en-US"/>
        </w:rPr>
        <w:t>e</w:t>
      </w:r>
      <w:r w:rsidR="00A3035B" w:rsidRPr="004B27B5">
        <w:rPr>
          <w:lang w:val="en-US"/>
        </w:rPr>
        <w:t>r str</w:t>
      </w:r>
      <w:r>
        <w:rPr>
          <w:lang w:val="en-US"/>
        </w:rPr>
        <w:t>u</w:t>
      </w:r>
      <w:r w:rsidR="00A3035B" w:rsidRPr="004B27B5">
        <w:rPr>
          <w:lang w:val="en-US"/>
        </w:rPr>
        <w:t>ggl</w:t>
      </w:r>
      <w:r w:rsidRPr="00DD0134">
        <w:rPr>
          <w:lang w:val="en-US"/>
        </w:rPr>
        <w:t>e</w:t>
      </w:r>
      <w:r w:rsidR="00A3035B" w:rsidRPr="004B27B5">
        <w:rPr>
          <w:lang w:val="en-US"/>
        </w:rPr>
        <w:t>s b</w:t>
      </w:r>
      <w:r w:rsidRPr="00DD0134">
        <w:rPr>
          <w:lang w:val="en-US"/>
        </w:rPr>
        <w:t>e</w:t>
      </w:r>
      <w:r w:rsidR="00A3035B" w:rsidRPr="004B27B5">
        <w:rPr>
          <w:lang w:val="en-US"/>
        </w:rPr>
        <w:t>tw</w:t>
      </w:r>
      <w:r w:rsidRPr="00DD0134">
        <w:rPr>
          <w:lang w:val="en-US"/>
        </w:rPr>
        <w:t>ee</w:t>
      </w:r>
      <w:r w:rsidR="00A3035B" w:rsidRPr="004B27B5">
        <w:rPr>
          <w:lang w:val="en-US"/>
        </w:rPr>
        <w:t>n p</w:t>
      </w:r>
      <w:r w:rsidRPr="00DD0134">
        <w:rPr>
          <w:lang w:val="en-US"/>
        </w:rPr>
        <w:t>eo</w:t>
      </w:r>
      <w:r w:rsidR="00A3035B" w:rsidRPr="004B27B5">
        <w:rPr>
          <w:lang w:val="en-US"/>
        </w:rPr>
        <w:t>pl</w:t>
      </w:r>
      <w:r w:rsidRPr="00DD0134">
        <w:rPr>
          <w:lang w:val="en-US"/>
        </w:rPr>
        <w:t>e</w:t>
      </w:r>
      <w:r w:rsidR="00A3035B" w:rsidRPr="004B27B5">
        <w:rPr>
          <w:lang w:val="en-US"/>
        </w:rPr>
        <w:t>. Th</w:t>
      </w:r>
      <w:r w:rsidRPr="00DD0134">
        <w:rPr>
          <w:lang w:val="en-US"/>
        </w:rPr>
        <w:t>e</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p</w:t>
      </w:r>
      <w:r w:rsidRPr="00DD0134">
        <w:rPr>
          <w:lang w:val="en-US"/>
        </w:rPr>
        <w:t>a</w:t>
      </w:r>
      <w:r w:rsidR="00A3035B" w:rsidRPr="004B27B5">
        <w:rPr>
          <w:lang w:val="en-US"/>
        </w:rPr>
        <w:t xml:space="preserve">rt </w:t>
      </w:r>
      <w:r w:rsidRPr="00DD0134">
        <w:rPr>
          <w:lang w:val="en-US"/>
        </w:rPr>
        <w:t>o</w:t>
      </w:r>
      <w:r w:rsidR="00A3035B" w:rsidRPr="004B27B5">
        <w:rPr>
          <w:lang w:val="en-US"/>
        </w:rPr>
        <w:t>f th</w:t>
      </w:r>
      <w:r w:rsidRPr="00DD0134">
        <w:rPr>
          <w:lang w:val="en-US"/>
        </w:rPr>
        <w:t>e</w:t>
      </w:r>
      <w:r w:rsidR="00A3035B" w:rsidRPr="004B27B5">
        <w:rPr>
          <w:lang w:val="en-US"/>
        </w:rPr>
        <w:t xml:space="preserve"> r</w:t>
      </w:r>
      <w:r w:rsidRPr="00DD0134">
        <w:rPr>
          <w:lang w:val="en-US"/>
        </w:rPr>
        <w:t>ea</w:t>
      </w:r>
      <w:r w:rsidR="00A3035B" w:rsidRPr="004B27B5">
        <w:rPr>
          <w:lang w:val="en-US"/>
        </w:rPr>
        <w:t>l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T</w:t>
      </w:r>
      <w:r w:rsidRPr="00DD0134">
        <w:rPr>
          <w:lang w:val="en-US"/>
        </w:rPr>
        <w:t>o</w:t>
      </w:r>
      <w:r w:rsidR="00A3035B" w:rsidRPr="004B27B5">
        <w:rPr>
          <w:lang w:val="en-US"/>
        </w:rPr>
        <w:t xml:space="preserve"> d</w:t>
      </w:r>
      <w:r w:rsidRPr="00DD0134">
        <w:rPr>
          <w:lang w:val="en-US"/>
        </w:rPr>
        <w:t>e</w:t>
      </w:r>
      <w:r w:rsidR="00A3035B" w:rsidRPr="004B27B5">
        <w:rPr>
          <w:lang w:val="en-US"/>
        </w:rPr>
        <w:t>n</w:t>
      </w:r>
      <w:r>
        <w:rPr>
          <w:lang w:val="en-US"/>
        </w:rPr>
        <w:t>y</w:t>
      </w:r>
      <w:r w:rsidR="00A3035B" w:rsidRPr="004B27B5">
        <w:rPr>
          <w:lang w:val="en-US"/>
        </w:rPr>
        <w:t xml:space="preserve"> th</w:t>
      </w:r>
      <w:r w:rsidRPr="00DD0134">
        <w:rPr>
          <w:lang w:val="en-US"/>
        </w:rPr>
        <w:t>a</w:t>
      </w:r>
      <w:r w:rsidR="00A3035B" w:rsidRPr="004B27B5">
        <w:rPr>
          <w:lang w:val="en-US"/>
        </w:rPr>
        <w:t xml:space="preserve">t </w:t>
      </w:r>
      <w:r w:rsidRPr="00DD0134">
        <w:rPr>
          <w:lang w:val="en-US"/>
        </w:rPr>
        <w:t>i</w:t>
      </w:r>
      <w:r w:rsidR="00A3035B" w:rsidRPr="004B27B5">
        <w:rPr>
          <w:lang w:val="en-US"/>
        </w:rPr>
        <w:t>s t</w:t>
      </w:r>
      <w:r w:rsidRPr="00DD0134">
        <w:rPr>
          <w:lang w:val="en-US"/>
        </w:rPr>
        <w:t>o</w:t>
      </w:r>
      <w:r w:rsidR="00A3035B" w:rsidRPr="004B27B5">
        <w:rPr>
          <w:lang w:val="en-US"/>
        </w:rPr>
        <w:t xml:space="preserve"> pr</w:t>
      </w:r>
      <w:r w:rsidRPr="00DD0134">
        <w:rPr>
          <w:lang w:val="en-US"/>
        </w:rPr>
        <w:t>e</w:t>
      </w:r>
      <w:r w:rsidR="00A3035B" w:rsidRPr="004B27B5">
        <w:rPr>
          <w:lang w:val="en-US"/>
        </w:rPr>
        <w:t>s</w:t>
      </w:r>
      <w:r w:rsidRPr="00DD0134">
        <w:rPr>
          <w:lang w:val="en-US"/>
        </w:rPr>
        <w:t>e</w:t>
      </w:r>
      <w:r w:rsidR="00A3035B" w:rsidRPr="004B27B5">
        <w:rPr>
          <w:lang w:val="en-US"/>
        </w:rPr>
        <w:t xml:space="preserve">nt </w:t>
      </w:r>
      <w:r w:rsidRPr="00DD0134">
        <w:rPr>
          <w:lang w:val="en-US"/>
        </w:rPr>
        <w:t>a</w:t>
      </w:r>
      <w:r w:rsidR="00A3035B" w:rsidRPr="004B27B5">
        <w:rPr>
          <w:lang w:val="en-US"/>
        </w:rPr>
        <w:t xml:space="preserve"> p</w:t>
      </w:r>
      <w:r w:rsidRPr="00DD0134">
        <w:rPr>
          <w:lang w:val="en-US"/>
        </w:rPr>
        <w:t>i</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n wh</w:t>
      </w:r>
      <w:r w:rsidRPr="00DD0134">
        <w:rPr>
          <w:lang w:val="en-US"/>
        </w:rPr>
        <w:t>i</w:t>
      </w:r>
      <w:r w:rsidR="00A3035B" w:rsidRPr="004B27B5">
        <w:rPr>
          <w:lang w:val="en-US"/>
        </w:rPr>
        <w:t xml:space="preserve">ch </w:t>
      </w:r>
      <w:r w:rsidRPr="00DD0134">
        <w:rPr>
          <w:lang w:val="en-US"/>
        </w:rPr>
        <w:t>e</w:t>
      </w:r>
      <w:r w:rsidR="00A3035B" w:rsidRPr="004B27B5">
        <w:rPr>
          <w:lang w:val="en-US"/>
        </w:rPr>
        <w:t>xpl</w:t>
      </w:r>
      <w:r w:rsidRPr="00DD0134">
        <w:rPr>
          <w:lang w:val="en-US"/>
        </w:rPr>
        <w:t>o</w:t>
      </w:r>
      <w:r w:rsidR="00A3035B" w:rsidRPr="004B27B5">
        <w:rPr>
          <w:lang w:val="en-US"/>
        </w:rPr>
        <w:t>s</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a</w:t>
      </w:r>
      <w:r w:rsidR="00A3035B" w:rsidRPr="004B27B5">
        <w:rPr>
          <w:lang w:val="en-US"/>
        </w:rPr>
        <w:t>nt</w:t>
      </w:r>
      <w:r w:rsidRPr="00DD0134">
        <w:rPr>
          <w:lang w:val="en-US"/>
        </w:rPr>
        <w:t>a</w:t>
      </w:r>
      <w:r w:rsidR="00A3035B" w:rsidRPr="004B27B5">
        <w:rPr>
          <w:lang w:val="en-US"/>
        </w:rPr>
        <w:t>g</w:t>
      </w:r>
      <w:r w:rsidRPr="00DD0134">
        <w:rPr>
          <w:lang w:val="en-US"/>
        </w:rPr>
        <w:t>o</w:t>
      </w:r>
      <w:r w:rsidR="00A3035B" w:rsidRPr="004B27B5">
        <w:rPr>
          <w:lang w:val="en-US"/>
        </w:rPr>
        <w:t>n</w:t>
      </w:r>
      <w:r w:rsidRPr="00DD0134">
        <w:rPr>
          <w:lang w:val="en-US"/>
        </w:rPr>
        <w:t>i</w:t>
      </w:r>
      <w:r w:rsidR="00A3035B" w:rsidRPr="004B27B5">
        <w:rPr>
          <w:lang w:val="en-US"/>
        </w:rPr>
        <w:t>sms n</w:t>
      </w:r>
      <w:r w:rsidRPr="00DD0134">
        <w:rPr>
          <w:lang w:val="en-US"/>
        </w:rPr>
        <w:t>o</w:t>
      </w:r>
      <w:r w:rsidR="00A3035B" w:rsidRPr="004B27B5">
        <w:rPr>
          <w:lang w:val="en-US"/>
        </w:rPr>
        <w:t xml:space="preserve"> l</w:t>
      </w:r>
      <w:r w:rsidRPr="00DD0134">
        <w:rPr>
          <w:lang w:val="en-US"/>
        </w:rPr>
        <w:t>o</w:t>
      </w:r>
      <w:r w:rsidR="00A3035B" w:rsidRPr="004B27B5">
        <w:rPr>
          <w:lang w:val="en-US"/>
        </w:rPr>
        <w:t>ng</w:t>
      </w:r>
      <w:r w:rsidRPr="00DD0134">
        <w:rPr>
          <w:lang w:val="en-US"/>
        </w:rPr>
        <w:t>e</w:t>
      </w:r>
      <w:r w:rsidR="00A3035B" w:rsidRPr="004B27B5">
        <w:rPr>
          <w:lang w:val="en-US"/>
        </w:rPr>
        <w:t xml:space="preserve">r </w:t>
      </w:r>
      <w:r w:rsidRPr="00DD0134">
        <w:rPr>
          <w:lang w:val="en-US"/>
        </w:rPr>
        <w:t>e</w:t>
      </w:r>
      <w:r w:rsidR="00A3035B" w:rsidRPr="004B27B5">
        <w:rPr>
          <w:lang w:val="en-US"/>
        </w:rPr>
        <w:t>x</w:t>
      </w:r>
      <w:r w:rsidRPr="00DD0134">
        <w:rPr>
          <w:lang w:val="en-US"/>
        </w:rPr>
        <w:t>i</w:t>
      </w:r>
      <w:r w:rsidR="00A3035B" w:rsidRPr="004B27B5">
        <w:rPr>
          <w:lang w:val="en-US"/>
        </w:rPr>
        <w:t>st.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n</w:t>
      </w:r>
      <w:r w:rsidR="00DD0134" w:rsidRPr="00DD0134">
        <w:rPr>
          <w:lang w:val="en-US"/>
        </w:rPr>
        <w:t>e</w:t>
      </w:r>
      <w:r w:rsidRPr="004B27B5">
        <w:rPr>
          <w:lang w:val="en-US"/>
        </w:rPr>
        <w:t>v</w:t>
      </w:r>
      <w:r w:rsidR="00DD0134" w:rsidRPr="00DD0134">
        <w:rPr>
          <w:lang w:val="en-US"/>
        </w:rPr>
        <w:t>e</w:t>
      </w:r>
      <w:r w:rsidRPr="004B27B5">
        <w:rPr>
          <w:lang w:val="en-US"/>
        </w:rPr>
        <w:t xml:space="preserve">r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xml:space="preserve">s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v</w:t>
      </w:r>
      <w:r w:rsidR="00DD0134" w:rsidRPr="00DD0134">
        <w:rPr>
          <w:lang w:val="en-US"/>
        </w:rPr>
        <w:t>oi</w:t>
      </w:r>
      <w:r w:rsidRPr="004B27B5">
        <w:rPr>
          <w:lang w:val="en-US"/>
        </w:rPr>
        <w:t xml:space="preserve">d.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l</w:t>
      </w:r>
      <w:r w:rsidR="00DD0134" w:rsidRPr="00DD0134">
        <w:rPr>
          <w:lang w:val="en-US"/>
        </w:rPr>
        <w:t>i</w:t>
      </w:r>
      <w:r w:rsidRPr="004B27B5">
        <w:rPr>
          <w:lang w:val="en-US"/>
        </w:rPr>
        <w:t>nk b</w:t>
      </w:r>
      <w:r w:rsidR="00DD0134" w:rsidRPr="00DD0134">
        <w:rPr>
          <w:lang w:val="en-US"/>
        </w:rPr>
        <w:t>e</w:t>
      </w:r>
      <w:r w:rsidRPr="004B27B5">
        <w:rPr>
          <w:lang w:val="en-US"/>
        </w:rPr>
        <w:t>tw</w:t>
      </w:r>
      <w:r w:rsidR="00DD0134" w:rsidRPr="00DD0134">
        <w:rPr>
          <w:lang w:val="en-US"/>
        </w:rPr>
        <w:t>ee</w:t>
      </w:r>
      <w:r w:rsidRPr="004B27B5">
        <w:rPr>
          <w:lang w:val="en-US"/>
        </w:rPr>
        <w:t xml:space="preserve">n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o</w:t>
      </w:r>
      <w:r w:rsidRPr="004B27B5">
        <w:rPr>
          <w:lang w:val="en-US"/>
        </w:rPr>
        <w:t xml:space="preserve">f </w:t>
      </w:r>
      <w:r w:rsidR="00DD0134" w:rsidRPr="00DD0134">
        <w:rPr>
          <w:lang w:val="en-US"/>
        </w:rPr>
        <w:t>a</w:t>
      </w:r>
      <w:r w:rsidRPr="004B27B5">
        <w:rPr>
          <w:lang w:val="en-US"/>
        </w:rPr>
        <w:t>n</w:t>
      </w:r>
      <w:r w:rsidR="00DD0134">
        <w:rPr>
          <w:lang w:val="en-US"/>
        </w:rPr>
        <w:t>y</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 xml:space="preserve">l </w:t>
      </w:r>
      <w:r w:rsidR="00DD0134" w:rsidRPr="00DD0134">
        <w:rPr>
          <w:lang w:val="en-US"/>
        </w:rPr>
        <w:t>o</w:t>
      </w:r>
      <w:r w:rsidRPr="004B27B5">
        <w:rPr>
          <w:lang w:val="en-US"/>
        </w:rPr>
        <w:t>r gr</w:t>
      </w:r>
      <w:r w:rsidR="00DD0134" w:rsidRPr="00DD0134">
        <w:rPr>
          <w:lang w:val="en-US"/>
        </w:rPr>
        <w:t>o</w:t>
      </w:r>
      <w:r w:rsidR="00DD0134">
        <w:rPr>
          <w:lang w:val="en-US"/>
        </w:rPr>
        <w:t>u</w:t>
      </w:r>
      <w:r w:rsidRPr="004B27B5">
        <w:rPr>
          <w:lang w:val="en-US"/>
        </w:rPr>
        <w:t>p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 </w:t>
      </w:r>
      <w:r w:rsidR="00DD0134" w:rsidRPr="00DD0134">
        <w:rPr>
          <w:lang w:val="en-US"/>
        </w:rPr>
        <w:t>o</w:t>
      </w:r>
      <w:r w:rsidRPr="004B27B5">
        <w:rPr>
          <w:lang w:val="en-US"/>
        </w:rPr>
        <w:t>n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f</w:t>
      </w:r>
      <w:r w:rsidR="00DD0134" w:rsidRPr="00DD0134">
        <w:rPr>
          <w:lang w:val="en-US"/>
        </w:rPr>
        <w:t>ee</w:t>
      </w:r>
      <w:r w:rsidRPr="004B27B5">
        <w:rPr>
          <w:lang w:val="en-US"/>
        </w:rPr>
        <w:t>d b</w:t>
      </w:r>
      <w:r w:rsidR="00DD0134" w:rsidRPr="00DD0134">
        <w:rPr>
          <w:lang w:val="en-US"/>
        </w:rPr>
        <w:t>a</w:t>
      </w:r>
      <w:r w:rsidRPr="004B27B5">
        <w:rPr>
          <w:lang w:val="en-US"/>
        </w:rPr>
        <w:t xml:space="preserve">ck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a</w:t>
      </w:r>
      <w:r w:rsidRPr="004B27B5">
        <w:rPr>
          <w:lang w:val="en-US"/>
        </w:rPr>
        <w:t>t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nn</w:t>
      </w:r>
      <w:r w:rsidR="00DD0134" w:rsidRPr="00DD0134">
        <w:rPr>
          <w:lang w:val="en-US"/>
        </w:rPr>
        <w:t>o</w:t>
      </w:r>
      <w:r w:rsidRPr="004B27B5">
        <w:rPr>
          <w:lang w:val="en-US"/>
        </w:rPr>
        <w:t>t b</w:t>
      </w:r>
      <w:r w:rsidR="00DD0134" w:rsidRPr="00DD0134">
        <w:rPr>
          <w:lang w:val="en-US"/>
        </w:rPr>
        <w:t>e</w:t>
      </w:r>
      <w:r w:rsidRPr="004B27B5">
        <w:rPr>
          <w:lang w:val="en-US"/>
        </w:rPr>
        <w:t xml:space="preserve"> r</w:t>
      </w:r>
      <w:r w:rsidR="00DD0134" w:rsidRPr="00DD0134">
        <w:rPr>
          <w:lang w:val="en-US"/>
        </w:rPr>
        <w:t>e</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d t</w:t>
      </w:r>
      <w:r w:rsidR="00DD0134" w:rsidRPr="00DD0134">
        <w:rPr>
          <w:lang w:val="en-US"/>
        </w:rPr>
        <w:t>o</w:t>
      </w:r>
      <w:r w:rsidRPr="004B27B5">
        <w:rPr>
          <w:lang w:val="en-US"/>
        </w:rPr>
        <w:t xml:space="preserve"> th</w:t>
      </w:r>
      <w:r w:rsidR="00DD0134" w:rsidRPr="00DD0134">
        <w:rPr>
          <w:lang w:val="en-US"/>
        </w:rPr>
        <w:t>a</w:t>
      </w:r>
      <w:r w:rsidRPr="004B27B5">
        <w:rPr>
          <w:lang w:val="en-US"/>
        </w:rPr>
        <w:t>t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b</w:t>
      </w:r>
      <w:r w:rsidR="00DD0134">
        <w:rPr>
          <w:lang w:val="en-US"/>
        </w:rPr>
        <w:t>u</w:t>
      </w:r>
      <w:r w:rsidRPr="004B27B5">
        <w:rPr>
          <w:lang w:val="en-US"/>
        </w:rPr>
        <w:t>t n</w:t>
      </w:r>
      <w:r w:rsidR="00DD0134" w:rsidRPr="00DD0134">
        <w:rPr>
          <w:lang w:val="en-US"/>
        </w:rPr>
        <w:t>ei</w:t>
      </w:r>
      <w:r w:rsidRPr="004B27B5">
        <w:rPr>
          <w:lang w:val="en-US"/>
        </w:rPr>
        <w:t>th</w:t>
      </w:r>
      <w:r w:rsidR="00DD0134" w:rsidRPr="00DD0134">
        <w:rPr>
          <w:lang w:val="en-US"/>
        </w:rPr>
        <w:t>e</w:t>
      </w:r>
      <w:r w:rsidRPr="004B27B5">
        <w:rPr>
          <w:lang w:val="en-US"/>
        </w:rPr>
        <w:t>r c</w:t>
      </w:r>
      <w:r w:rsidR="00DD0134" w:rsidRPr="00DD0134">
        <w:rPr>
          <w:lang w:val="en-US"/>
        </w:rPr>
        <w:t>a</w:t>
      </w:r>
      <w:r w:rsidRPr="004B27B5">
        <w:rPr>
          <w:lang w:val="en-US"/>
        </w:rPr>
        <w:t>n th</w:t>
      </w:r>
      <w:r w:rsidR="00DD0134" w:rsidRPr="00DD0134">
        <w:rPr>
          <w:lang w:val="en-US"/>
        </w:rPr>
        <w:t>e</w:t>
      </w:r>
      <w:r w:rsidR="00DD0134">
        <w:rPr>
          <w:lang w:val="en-US"/>
        </w:rPr>
        <w:t>y</w:t>
      </w:r>
      <w:r w:rsidRPr="004B27B5">
        <w:rPr>
          <w:lang w:val="en-US"/>
        </w:rPr>
        <w:t xml:space="preserve"> b</w:t>
      </w:r>
      <w:r w:rsidR="00DD0134" w:rsidRPr="00DD0134">
        <w:rPr>
          <w:lang w:val="en-US"/>
        </w:rPr>
        <w:t>e</w:t>
      </w:r>
      <w:r w:rsidRPr="004B27B5">
        <w:rPr>
          <w:lang w:val="en-US"/>
        </w:rPr>
        <w:t xml:space="preserve"> d</w:t>
      </w:r>
      <w:r w:rsidR="00DD0134" w:rsidRPr="00DD0134">
        <w:rPr>
          <w:lang w:val="en-US"/>
        </w:rPr>
        <w:t>i</w:t>
      </w:r>
      <w:r w:rsidRPr="004B27B5">
        <w:rPr>
          <w:lang w:val="en-US"/>
        </w:rPr>
        <w:t>v</w:t>
      </w:r>
      <w:r w:rsidR="00DD0134" w:rsidRPr="00DD0134">
        <w:rPr>
          <w:lang w:val="en-US"/>
        </w:rPr>
        <w:t>o</w:t>
      </w:r>
      <w:r w:rsidRPr="004B27B5">
        <w:rPr>
          <w:lang w:val="en-US"/>
        </w:rPr>
        <w:t>rc</w:t>
      </w:r>
      <w:r w:rsidR="00DD0134" w:rsidRPr="00DD0134">
        <w:rPr>
          <w:lang w:val="en-US"/>
        </w:rPr>
        <w:t>e</w:t>
      </w:r>
      <w:r w:rsidRPr="004B27B5">
        <w:rPr>
          <w:lang w:val="en-US"/>
        </w:rPr>
        <w:t>d fr</w:t>
      </w:r>
      <w:r w:rsidR="00DD0134" w:rsidRPr="00DD0134">
        <w:rPr>
          <w:lang w:val="en-US"/>
        </w:rPr>
        <w:t>o</w:t>
      </w:r>
      <w:r w:rsidRPr="004B27B5">
        <w:rPr>
          <w:lang w:val="en-US"/>
        </w:rPr>
        <w:t xml:space="preserve">m </w:t>
      </w:r>
      <w:r w:rsidR="00DD0134" w:rsidRPr="00DD0134">
        <w:rPr>
          <w:lang w:val="en-US"/>
        </w:rPr>
        <w:t>i</w:t>
      </w:r>
      <w:r w:rsidRPr="004B27B5">
        <w:rPr>
          <w:lang w:val="en-US"/>
        </w:rPr>
        <w:t>t.</w:t>
      </w:r>
    </w:p>
    <w:p w:rsidR="00A3035B" w:rsidRPr="004B27B5" w:rsidRDefault="00DD0134" w:rsidP="004B27B5">
      <w:pPr>
        <w:pStyle w:val="ac"/>
        <w:rPr>
          <w:lang w:val="en-US"/>
        </w:rPr>
      </w:pPr>
      <w:r w:rsidRPr="00DD0134">
        <w:rPr>
          <w:lang w:val="en-US"/>
        </w:rPr>
        <w:t>I</w:t>
      </w:r>
      <w:r w:rsidR="00A3035B" w:rsidRPr="004B27B5">
        <w:rPr>
          <w:lang w:val="en-US"/>
        </w:rPr>
        <w:t xml:space="preserve">t </w:t>
      </w:r>
      <w:r w:rsidRPr="00DD0134">
        <w:rPr>
          <w:lang w:val="en-US"/>
        </w:rPr>
        <w:t>i</w:t>
      </w:r>
      <w:r w:rsidR="00A3035B" w:rsidRPr="004B27B5">
        <w:rPr>
          <w:lang w:val="en-US"/>
        </w:rPr>
        <w:t>s th</w:t>
      </w:r>
      <w:r w:rsidRPr="00DD0134">
        <w:rPr>
          <w:lang w:val="en-US"/>
        </w:rPr>
        <w:t>i</w:t>
      </w:r>
      <w:r w:rsidR="00A3035B" w:rsidRPr="004B27B5">
        <w:rPr>
          <w:lang w:val="en-US"/>
        </w:rPr>
        <w:t>s l</w:t>
      </w:r>
      <w:r w:rsidRPr="00DD0134">
        <w:rPr>
          <w:lang w:val="en-US"/>
        </w:rPr>
        <w:t>i</w:t>
      </w:r>
      <w:r w:rsidR="00A3035B" w:rsidRPr="004B27B5">
        <w:rPr>
          <w:lang w:val="en-US"/>
        </w:rPr>
        <w:t>nk wh</w:t>
      </w:r>
      <w:r w:rsidRPr="00DD0134">
        <w:rPr>
          <w:lang w:val="en-US"/>
        </w:rPr>
        <w:t>i</w:t>
      </w:r>
      <w:r w:rsidR="00A3035B" w:rsidRPr="004B27B5">
        <w:rPr>
          <w:lang w:val="en-US"/>
        </w:rPr>
        <w:t xml:space="preserve">ch </w:t>
      </w:r>
      <w:r w:rsidRPr="00DD0134">
        <w:rPr>
          <w:lang w:val="en-US"/>
        </w:rPr>
        <w:t>e</w:t>
      </w:r>
      <w:r w:rsidR="00A3035B" w:rsidRPr="004B27B5">
        <w:rPr>
          <w:lang w:val="en-US"/>
        </w:rPr>
        <w:t>n</w:t>
      </w:r>
      <w:r w:rsidRPr="00DD0134">
        <w:rPr>
          <w:lang w:val="en-US"/>
        </w:rPr>
        <w:t>a</w:t>
      </w:r>
      <w:r w:rsidR="00A3035B" w:rsidRPr="004B27B5">
        <w:rPr>
          <w:lang w:val="en-US"/>
        </w:rPr>
        <w:t>bl</w:t>
      </w:r>
      <w:r w:rsidRPr="00DD0134">
        <w:rPr>
          <w:lang w:val="en-US"/>
        </w:rPr>
        <w:t>e</w:t>
      </w:r>
      <w:r w:rsidR="00A3035B" w:rsidRPr="004B27B5">
        <w:rPr>
          <w:lang w:val="en-US"/>
        </w:rPr>
        <w:t xml:space="preserve">s </w:t>
      </w:r>
      <w:r>
        <w:rPr>
          <w:lang w:val="en-US"/>
        </w:rPr>
        <w:t>u</w:t>
      </w:r>
      <w:r w:rsidR="00A3035B" w:rsidRPr="004B27B5">
        <w:rPr>
          <w:lang w:val="en-US"/>
        </w:rPr>
        <w:t>s t</w:t>
      </w:r>
      <w:r w:rsidRPr="00DD0134">
        <w:rPr>
          <w:lang w:val="en-US"/>
        </w:rPr>
        <w:t>o</w:t>
      </w:r>
      <w:r w:rsidR="00A3035B" w:rsidRPr="004B27B5">
        <w:rPr>
          <w:lang w:val="en-US"/>
        </w:rPr>
        <w:t xml:space="preserve"> m</w:t>
      </w:r>
      <w:r w:rsidRPr="00DD0134">
        <w:rPr>
          <w:lang w:val="en-US"/>
        </w:rPr>
        <w:t>a</w:t>
      </w:r>
      <w:r w:rsidR="00A3035B" w:rsidRPr="004B27B5">
        <w:rPr>
          <w:lang w:val="en-US"/>
        </w:rPr>
        <w:t>k</w:t>
      </w:r>
      <w:r w:rsidRPr="00DD0134">
        <w:rPr>
          <w:lang w:val="en-US"/>
        </w:rPr>
        <w:t>e</w:t>
      </w:r>
      <w:r w:rsidR="00A3035B" w:rsidRPr="004B27B5">
        <w:rPr>
          <w:lang w:val="en-US"/>
        </w:rPr>
        <w:t xml:space="preserve"> s</w:t>
      </w:r>
      <w:r w:rsidRPr="00DD0134">
        <w:rPr>
          <w:lang w:val="en-US"/>
        </w:rPr>
        <w:t>e</w:t>
      </w:r>
      <w:r w:rsidR="00A3035B" w:rsidRPr="004B27B5">
        <w:rPr>
          <w:lang w:val="en-US"/>
        </w:rPr>
        <w:t>ns</w:t>
      </w:r>
      <w:r w:rsidRPr="00DD0134">
        <w:rPr>
          <w:lang w:val="en-US"/>
        </w:rPr>
        <w:t>e</w:t>
      </w:r>
      <w:r w:rsidR="00A3035B" w:rsidRPr="004B27B5">
        <w:rPr>
          <w:lang w:val="en-US"/>
        </w:rPr>
        <w:t xml:space="preserve"> </w:t>
      </w:r>
      <w:r w:rsidRPr="00DD0134">
        <w:rPr>
          <w:lang w:val="en-US"/>
        </w:rPr>
        <w:t>o</w:t>
      </w:r>
      <w:r w:rsidR="00A3035B" w:rsidRPr="004B27B5">
        <w:rPr>
          <w:lang w:val="en-US"/>
        </w:rPr>
        <w:t>f M</w:t>
      </w:r>
      <w:r w:rsidRPr="00DD0134">
        <w:rPr>
          <w:lang w:val="en-US"/>
        </w:rPr>
        <w:t>a</w:t>
      </w:r>
      <w:r w:rsidR="00A3035B" w:rsidRPr="004B27B5">
        <w:rPr>
          <w:lang w:val="en-US"/>
        </w:rPr>
        <w:t>rx’s n</w:t>
      </w:r>
      <w:r w:rsidRPr="00DD0134">
        <w:rPr>
          <w:lang w:val="en-US"/>
        </w:rPr>
        <w:t>o</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‘f</w:t>
      </w:r>
      <w:r w:rsidRPr="00DD0134">
        <w:rPr>
          <w:lang w:val="en-US"/>
        </w:rPr>
        <w:t>a</w:t>
      </w:r>
      <w:r w:rsidR="00A3035B" w:rsidRPr="004B27B5">
        <w:rPr>
          <w:lang w:val="en-US"/>
        </w:rPr>
        <w:t>ls</w:t>
      </w:r>
      <w:r w:rsidRPr="00DD0134">
        <w:rPr>
          <w:lang w:val="en-US"/>
        </w:rPr>
        <w:t>e</w:t>
      </w:r>
      <w:r w:rsidR="00A3035B" w:rsidRPr="004B27B5">
        <w:rPr>
          <w:lang w:val="en-US"/>
        </w:rPr>
        <w:t xml:space="preserve">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 xml:space="preserve">ss’ </w:t>
      </w:r>
      <w:r w:rsidRPr="00DD0134">
        <w:rPr>
          <w:lang w:val="en-US"/>
        </w:rPr>
        <w:t>a</w:t>
      </w:r>
      <w:r w:rsidR="00A3035B" w:rsidRPr="004B27B5">
        <w:rPr>
          <w:lang w:val="en-US"/>
        </w:rPr>
        <w:t>nd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F</w:t>
      </w:r>
      <w:r w:rsidR="00DD0134" w:rsidRPr="00DD0134">
        <w:rPr>
          <w:lang w:val="en-US"/>
        </w:rPr>
        <w:t>a</w:t>
      </w:r>
      <w:r w:rsidRPr="004B27B5">
        <w:rPr>
          <w:lang w:val="en-US"/>
        </w:rPr>
        <w:t>ls</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Wh</w:t>
      </w:r>
      <w:r w:rsidR="00DD0134" w:rsidRPr="00DD0134">
        <w:rPr>
          <w:lang w:val="en-US"/>
        </w:rPr>
        <w:t>e</w:t>
      </w:r>
      <w:r w:rsidRPr="004B27B5">
        <w:rPr>
          <w:lang w:val="en-US"/>
        </w:rPr>
        <w:t>n</w:t>
      </w:r>
      <w:r w:rsidRPr="00DD0134">
        <w:rPr>
          <w:lang w:val="en-US"/>
        </w:rPr>
        <w:t xml:space="preserve"> </w:t>
      </w:r>
      <w:r w:rsidRPr="004B27B5">
        <w:rPr>
          <w:lang w:val="en-US"/>
        </w:rPr>
        <w:t>p</w:t>
      </w:r>
      <w:r w:rsidR="00DD0134" w:rsidRPr="00DD0134">
        <w:rPr>
          <w:lang w:val="en-US"/>
        </w:rPr>
        <w:t>eo</w:t>
      </w:r>
      <w:r w:rsidRPr="004B27B5">
        <w:rPr>
          <w:lang w:val="en-US"/>
        </w:rPr>
        <w:t>pl</w:t>
      </w:r>
      <w:r w:rsidR="00DD0134" w:rsidRPr="00DD0134">
        <w:rPr>
          <w:lang w:val="en-US"/>
        </w:rPr>
        <w:t>e</w:t>
      </w:r>
      <w:r w:rsidRPr="00DD0134">
        <w:rPr>
          <w:lang w:val="en-US"/>
        </w:rPr>
        <w:t xml:space="preserve"> </w:t>
      </w:r>
      <w:r w:rsidR="00DD0134" w:rsidRPr="00DD0134">
        <w:rPr>
          <w:lang w:val="en-US"/>
        </w:rPr>
        <w:t>a</w:t>
      </w:r>
      <w:r w:rsidRPr="004B27B5">
        <w:rPr>
          <w:lang w:val="en-US"/>
        </w:rPr>
        <w:t>r</w:t>
      </w:r>
      <w:r w:rsidR="00DD0134" w:rsidRPr="00DD0134">
        <w:rPr>
          <w:lang w:val="en-US"/>
        </w:rPr>
        <w:t>e</w:t>
      </w:r>
      <w:r w:rsidRPr="00DD0134">
        <w:rPr>
          <w:lang w:val="en-US"/>
        </w:rPr>
        <w:t xml:space="preserve"> </w:t>
      </w:r>
      <w:r w:rsidR="00DD0134" w:rsidRPr="00DD0134">
        <w:rPr>
          <w:lang w:val="en-US"/>
        </w:rPr>
        <w:t>e</w:t>
      </w:r>
      <w:r w:rsidRPr="004B27B5">
        <w:rPr>
          <w:lang w:val="en-US"/>
        </w:rPr>
        <w:t>ng</w:t>
      </w:r>
      <w:r w:rsidR="00DD0134" w:rsidRPr="00DD0134">
        <w:rPr>
          <w:lang w:val="en-US"/>
        </w:rPr>
        <w:t>a</w:t>
      </w:r>
      <w:r w:rsidRPr="004B27B5">
        <w:rPr>
          <w:lang w:val="en-US"/>
        </w:rPr>
        <w:t>g</w:t>
      </w:r>
      <w:r w:rsidR="00DD0134" w:rsidRPr="00DD0134">
        <w:rPr>
          <w:lang w:val="en-US"/>
        </w:rPr>
        <w:t>e</w:t>
      </w:r>
      <w:r w:rsidRPr="004B27B5">
        <w:rPr>
          <w:lang w:val="en-US"/>
        </w:rPr>
        <w:t>d</w:t>
      </w:r>
      <w:r w:rsidRPr="00DD0134">
        <w:rPr>
          <w:lang w:val="en-US"/>
        </w:rPr>
        <w:t xml:space="preserve"> </w:t>
      </w:r>
      <w:r w:rsidR="00DD0134" w:rsidRPr="00DD0134">
        <w:rPr>
          <w:lang w:val="en-US"/>
        </w:rPr>
        <w:t>i</w:t>
      </w:r>
      <w:r w:rsidRPr="004B27B5">
        <w:rPr>
          <w:lang w:val="en-US"/>
        </w:rPr>
        <w:t>n</w:t>
      </w:r>
      <w:r w:rsidRPr="00DD0134">
        <w:rPr>
          <w:lang w:val="en-US"/>
        </w:rPr>
        <w:t xml:space="preserve"> </w:t>
      </w:r>
      <w:r w:rsidRPr="004B27B5">
        <w:rPr>
          <w:lang w:val="en-US"/>
        </w:rPr>
        <w:t>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Pr="00DD0134">
        <w:rPr>
          <w:lang w:val="en-US"/>
        </w:rPr>
        <w:t xml:space="preserve"> </w:t>
      </w:r>
      <w:r w:rsidRPr="004B27B5">
        <w:rPr>
          <w:lang w:val="en-US"/>
        </w:rPr>
        <w:t>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DD0134">
        <w:rPr>
          <w:lang w:val="en-US"/>
        </w:rPr>
        <w:t xml:space="preserve"> </w:t>
      </w:r>
      <w:r w:rsidRPr="004B27B5">
        <w:rPr>
          <w:lang w:val="en-US"/>
        </w:rPr>
        <w:t>th</w:t>
      </w:r>
      <w:r w:rsidR="00DD0134" w:rsidRPr="00DD0134">
        <w:rPr>
          <w:lang w:val="en-US"/>
        </w:rPr>
        <w:t>e</w:t>
      </w:r>
      <w:r w:rsidR="00DD0134">
        <w:rPr>
          <w:lang w:val="en-US"/>
        </w:rPr>
        <w:t>y</w:t>
      </w:r>
      <w:r w:rsidRPr="00DD0134">
        <w:rPr>
          <w:lang w:val="en-US"/>
        </w:rPr>
        <w:t xml:space="preserve"> </w:t>
      </w:r>
      <w:r w:rsidRPr="004B27B5">
        <w:rPr>
          <w:lang w:val="en-US"/>
        </w:rPr>
        <w:t>h</w:t>
      </w:r>
      <w:r w:rsidR="00DD0134" w:rsidRPr="00DD0134">
        <w:rPr>
          <w:lang w:val="en-US"/>
        </w:rPr>
        <w:t>a</w:t>
      </w:r>
      <w:r w:rsidRPr="004B27B5">
        <w:rPr>
          <w:lang w:val="en-US"/>
        </w:rPr>
        <w:t>v</w:t>
      </w:r>
      <w:r w:rsidR="00DD0134" w:rsidRPr="00DD0134">
        <w:rPr>
          <w:lang w:val="en-US"/>
        </w:rPr>
        <w:t>e</w:t>
      </w:r>
      <w:r w:rsidRPr="00DD0134">
        <w:rPr>
          <w:lang w:val="en-US"/>
        </w:rPr>
        <w:t xml:space="preserve"> </w:t>
      </w:r>
      <w:r w:rsidR="00DD0134" w:rsidRPr="00DD0134">
        <w:rPr>
          <w:lang w:val="en-US"/>
        </w:rPr>
        <w:t>a</w:t>
      </w:r>
      <w:r w:rsidRPr="004B27B5">
        <w:rPr>
          <w:lang w:val="en-US"/>
        </w:rPr>
        <w:t>n</w:t>
      </w:r>
      <w:r w:rsidRPr="00DD0134">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DD0134">
        <w:rPr>
          <w:lang w:val="en-US"/>
        </w:rPr>
        <w:t xml:space="preserve"> </w:t>
      </w:r>
      <w:r w:rsidR="00DD0134" w:rsidRPr="00DD0134">
        <w:rPr>
          <w:lang w:val="en-US"/>
        </w:rPr>
        <w:t>a</w:t>
      </w:r>
      <w:r w:rsidRPr="004B27B5">
        <w:rPr>
          <w:lang w:val="en-US"/>
        </w:rPr>
        <w:t>w</w:t>
      </w:r>
      <w:r w:rsidR="00DD0134" w:rsidRPr="00DD0134">
        <w:rPr>
          <w:lang w:val="en-US"/>
        </w:rPr>
        <w:t>a</w:t>
      </w:r>
      <w:r w:rsidRPr="004B27B5">
        <w:rPr>
          <w:lang w:val="en-US"/>
        </w:rPr>
        <w:t>r</w:t>
      </w:r>
      <w:r w:rsidR="00DD0134" w:rsidRPr="00DD0134">
        <w:rPr>
          <w:lang w:val="en-US"/>
        </w:rPr>
        <w:t>e</w:t>
      </w:r>
      <w:r w:rsidRPr="004B27B5">
        <w:rPr>
          <w:lang w:val="en-US"/>
        </w:rPr>
        <w:t>n</w:t>
      </w:r>
      <w:r w:rsidR="00DD0134" w:rsidRPr="00DD0134">
        <w:rPr>
          <w:lang w:val="en-US"/>
        </w:rPr>
        <w:t>e</w:t>
      </w:r>
      <w:r w:rsidRPr="004B27B5">
        <w:rPr>
          <w:lang w:val="en-US"/>
        </w:rPr>
        <w:t>ss</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ei</w:t>
      </w:r>
      <w:r w:rsidRPr="004B27B5">
        <w:rPr>
          <w:lang w:val="en-US"/>
        </w:rPr>
        <w:t>r</w:t>
      </w:r>
      <w:r w:rsidRPr="00DD0134">
        <w:rPr>
          <w:lang w:val="en-US"/>
        </w:rPr>
        <w:t xml:space="preserve"> </w:t>
      </w:r>
      <w:r w:rsidR="00DD0134" w:rsidRPr="00DD0134">
        <w:rPr>
          <w:lang w:val="en-US"/>
        </w:rPr>
        <w:t>a</w:t>
      </w:r>
      <w:r w:rsidRPr="004B27B5">
        <w:rPr>
          <w:lang w:val="en-US"/>
        </w:rPr>
        <w:t>ct</w:t>
      </w:r>
      <w:r w:rsidR="00DD0134" w:rsidRPr="00DD0134">
        <w:rPr>
          <w:lang w:val="en-US"/>
        </w:rPr>
        <w:t>io</w:t>
      </w:r>
      <w:r w:rsidRPr="004B27B5">
        <w:rPr>
          <w:lang w:val="en-US"/>
        </w:rPr>
        <w:t>n</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p</w:t>
      </w:r>
      <w:r w:rsidR="00DD0134" w:rsidRPr="00DD0134">
        <w:rPr>
          <w:lang w:val="en-US"/>
        </w:rPr>
        <w:t>a</w:t>
      </w:r>
      <w:r w:rsidRPr="004B27B5">
        <w:rPr>
          <w:lang w:val="en-US"/>
        </w:rPr>
        <w:t>rt</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w</w:t>
      </w:r>
      <w:r w:rsidR="00DD0134" w:rsidRPr="00DD0134">
        <w:rPr>
          <w:lang w:val="en-US"/>
        </w:rPr>
        <w:t>o</w:t>
      </w:r>
      <w:r w:rsidRPr="004B27B5">
        <w:rPr>
          <w:lang w:val="en-US"/>
        </w:rPr>
        <w:t>rld</w:t>
      </w:r>
      <w:r w:rsidRPr="00DD0134">
        <w:rPr>
          <w:lang w:val="en-US"/>
        </w:rPr>
        <w:t xml:space="preserve"> </w:t>
      </w:r>
      <w:r w:rsidR="00DD0134" w:rsidRPr="00DD0134">
        <w:rPr>
          <w:lang w:val="en-US"/>
        </w:rPr>
        <w:t>i</w:t>
      </w:r>
      <w:r w:rsidRPr="004B27B5">
        <w:rPr>
          <w:lang w:val="en-US"/>
        </w:rPr>
        <w:t>t</w:t>
      </w:r>
      <w:r w:rsidRPr="00DD0134">
        <w:rPr>
          <w:lang w:val="en-US"/>
        </w:rPr>
        <w:t xml:space="preserve"> </w:t>
      </w:r>
      <w:r w:rsidR="00DD0134" w:rsidRPr="00DD0134">
        <w:rPr>
          <w:lang w:val="en-US"/>
        </w:rPr>
        <w:t>i</w:t>
      </w:r>
      <w:r w:rsidRPr="004B27B5">
        <w:rPr>
          <w:lang w:val="en-US"/>
        </w:rPr>
        <w:t>mp</w:t>
      </w:r>
      <w:r w:rsidR="00DD0134" w:rsidRPr="00DD0134">
        <w:rPr>
          <w:lang w:val="en-US"/>
        </w:rPr>
        <w:t>i</w:t>
      </w:r>
      <w:r w:rsidRPr="004B27B5">
        <w:rPr>
          <w:lang w:val="en-US"/>
        </w:rPr>
        <w:t>ng</w:t>
      </w:r>
      <w:r w:rsidR="00DD0134" w:rsidRPr="00DD0134">
        <w:rPr>
          <w:lang w:val="en-US"/>
        </w:rPr>
        <w:t>e</w:t>
      </w:r>
      <w:r w:rsidRPr="004B27B5">
        <w:rPr>
          <w:lang w:val="en-US"/>
        </w:rPr>
        <w:t>s</w:t>
      </w:r>
      <w:r w:rsidRPr="00DD0134">
        <w:rPr>
          <w:lang w:val="en-US"/>
        </w:rPr>
        <w:t xml:space="preserve"> </w:t>
      </w:r>
      <w:r w:rsidR="00DD0134" w:rsidRPr="00DD0134">
        <w:rPr>
          <w:lang w:val="en-US"/>
        </w:rPr>
        <w:t>o</w:t>
      </w:r>
      <w:r w:rsidRPr="004B27B5">
        <w:rPr>
          <w:lang w:val="en-US"/>
        </w:rPr>
        <w:t>n</w:t>
      </w:r>
      <w:r w:rsidRPr="00DD0134">
        <w:rPr>
          <w:lang w:val="en-US"/>
        </w:rPr>
        <w:t xml:space="preserve"> </w:t>
      </w:r>
      <w:r w:rsidRPr="004B27B5">
        <w:rPr>
          <w:lang w:val="en-US"/>
        </w:rPr>
        <w:t>wh</w:t>
      </w:r>
      <w:r w:rsidR="00DD0134" w:rsidRPr="00DD0134">
        <w:rPr>
          <w:lang w:val="en-US"/>
        </w:rPr>
        <w:t>i</w:t>
      </w:r>
      <w:r w:rsidRPr="004B27B5">
        <w:rPr>
          <w:lang w:val="en-US"/>
        </w:rPr>
        <w:t>ch</w:t>
      </w:r>
      <w:r w:rsidRPr="00DD0134">
        <w:rPr>
          <w:lang w:val="en-US"/>
        </w:rPr>
        <w:t xml:space="preserve"> </w:t>
      </w:r>
      <w:r w:rsidR="00DD0134" w:rsidRPr="00DD0134">
        <w:rPr>
          <w:lang w:val="en-US"/>
        </w:rPr>
        <w:t>i</w:t>
      </w:r>
      <w:r w:rsidRPr="004B27B5">
        <w:rPr>
          <w:lang w:val="en-US"/>
        </w:rPr>
        <w:t>s</w:t>
      </w:r>
      <w:r w:rsidRPr="00DD0134">
        <w:rPr>
          <w:lang w:val="en-US"/>
        </w:rPr>
        <w:t xml:space="preserve"> </w:t>
      </w:r>
      <w:r w:rsidR="00DD0134">
        <w:rPr>
          <w:lang w:val="en-US"/>
        </w:rPr>
        <w:t>u</w:t>
      </w:r>
      <w:r w:rsidRPr="004B27B5">
        <w:rPr>
          <w:lang w:val="en-US"/>
        </w:rPr>
        <w:t>nl</w:t>
      </w:r>
      <w:r w:rsidR="00DD0134" w:rsidRPr="00DD0134">
        <w:rPr>
          <w:lang w:val="en-US"/>
        </w:rPr>
        <w:t>i</w:t>
      </w:r>
      <w:r w:rsidRPr="004B27B5">
        <w:rPr>
          <w:lang w:val="en-US"/>
        </w:rPr>
        <w:t>k</w:t>
      </w:r>
      <w:r w:rsidR="00DD0134" w:rsidRPr="00DD0134">
        <w:rPr>
          <w:lang w:val="en-US"/>
        </w:rPr>
        <w:t>e</w:t>
      </w:r>
      <w:r w:rsidRPr="004B27B5">
        <w:rPr>
          <w:lang w:val="en-US"/>
        </w:rPr>
        <w:t>l</w:t>
      </w:r>
      <w:r w:rsidR="00DD0134">
        <w:rPr>
          <w:lang w:val="en-US"/>
        </w:rPr>
        <w:t>y</w:t>
      </w:r>
      <w:r w:rsidRPr="00DD0134">
        <w:rPr>
          <w:lang w:val="en-US"/>
        </w:rPr>
        <w:t xml:space="preserve"> </w:t>
      </w:r>
      <w:r w:rsidRPr="004B27B5">
        <w:rPr>
          <w:lang w:val="en-US"/>
        </w:rPr>
        <w:t>t</w:t>
      </w:r>
      <w:r w:rsidR="00DD0134" w:rsidRPr="00DD0134">
        <w:rPr>
          <w:lang w:val="en-US"/>
        </w:rPr>
        <w:t>o</w:t>
      </w:r>
      <w:r w:rsidRPr="00DD0134">
        <w:rPr>
          <w:lang w:val="en-US"/>
        </w:rPr>
        <w:t xml:space="preserve"> </w:t>
      </w:r>
      <w:r w:rsidRPr="004B27B5">
        <w:rPr>
          <w:lang w:val="en-US"/>
        </w:rPr>
        <w:t>b</w:t>
      </w:r>
      <w:r w:rsidR="00DD0134" w:rsidRPr="00DD0134">
        <w:rPr>
          <w:lang w:val="en-US"/>
        </w:rPr>
        <w:t>e</w:t>
      </w:r>
      <w:r w:rsidRPr="00DD0134">
        <w:rPr>
          <w:lang w:val="en-US"/>
        </w:rPr>
        <w:t xml:space="preserve"> </w:t>
      </w:r>
      <w:r w:rsidRPr="004B27B5">
        <w:rPr>
          <w:lang w:val="en-US"/>
        </w:rPr>
        <w:t>f</w:t>
      </w:r>
      <w:r w:rsidR="00DD0134" w:rsidRPr="00DD0134">
        <w:rPr>
          <w:lang w:val="en-US"/>
        </w:rPr>
        <w:t>a</w:t>
      </w:r>
      <w:r w:rsidRPr="004B27B5">
        <w:rPr>
          <w:lang w:val="en-US"/>
        </w:rPr>
        <w:t>ls</w:t>
      </w:r>
      <w:r w:rsidR="00DD0134" w:rsidRPr="00DD0134">
        <w:rPr>
          <w:lang w:val="en-US"/>
        </w:rPr>
        <w:t>e</w:t>
      </w:r>
      <w:r w:rsidRPr="00DD0134">
        <w:rPr>
          <w:lang w:val="en-US"/>
        </w:rPr>
        <w:t xml:space="preserve">. </w:t>
      </w:r>
      <w:r w:rsidR="00DD0134">
        <w:rPr>
          <w:lang w:val="en-US"/>
        </w:rPr>
        <w:t>U</w:t>
      </w:r>
      <w:r w:rsidRPr="004B27B5">
        <w:rPr>
          <w:lang w:val="en-US"/>
        </w:rPr>
        <w:t>nl</w:t>
      </w:r>
      <w:r w:rsidR="00DD0134" w:rsidRPr="00DD0134">
        <w:rPr>
          <w:lang w:val="en-US"/>
        </w:rPr>
        <w:t>e</w:t>
      </w:r>
      <w:r w:rsidRPr="004B27B5">
        <w:rPr>
          <w:lang w:val="en-US"/>
        </w:rPr>
        <w:t>ss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bl</w:t>
      </w:r>
      <w:r w:rsidR="00DD0134" w:rsidRPr="00DD0134">
        <w:rPr>
          <w:lang w:val="en-US"/>
        </w:rPr>
        <w:t>i</w:t>
      </w:r>
      <w:r w:rsidRPr="004B27B5">
        <w:rPr>
          <w:lang w:val="en-US"/>
        </w:rPr>
        <w:t xml:space="preserve">nd </w:t>
      </w:r>
      <w:r w:rsidR="00DD0134" w:rsidRPr="00DD0134">
        <w:rPr>
          <w:lang w:val="en-US"/>
        </w:rPr>
        <w:t>o</w:t>
      </w:r>
      <w:r w:rsidRPr="004B27B5">
        <w:rPr>
          <w:lang w:val="en-US"/>
        </w:rPr>
        <w:t>r d</w:t>
      </w:r>
      <w:r w:rsidR="00DD0134" w:rsidRPr="00DD0134">
        <w:rPr>
          <w:lang w:val="en-US"/>
        </w:rPr>
        <w:t>e</w:t>
      </w:r>
      <w:r w:rsidRPr="004B27B5">
        <w:rPr>
          <w:lang w:val="en-US"/>
        </w:rPr>
        <w:t>r</w:t>
      </w:r>
      <w:r w:rsidR="00DD0134" w:rsidRPr="00DD0134">
        <w:rPr>
          <w:lang w:val="en-US"/>
        </w:rPr>
        <w:t>a</w:t>
      </w:r>
      <w:r w:rsidRPr="004B27B5">
        <w:rPr>
          <w:lang w:val="en-US"/>
        </w:rPr>
        <w:t>ng</w:t>
      </w:r>
      <w:r w:rsidR="00DD0134" w:rsidRPr="00DD0134">
        <w:rPr>
          <w:lang w:val="en-US"/>
        </w:rPr>
        <w:t>e</w:t>
      </w:r>
      <w:r w:rsidRPr="004B27B5">
        <w:rPr>
          <w:lang w:val="en-US"/>
        </w:rPr>
        <w:t>d th</w:t>
      </w:r>
      <w:r w:rsidR="00DD0134" w:rsidRPr="00DD0134">
        <w:rPr>
          <w:lang w:val="en-US"/>
        </w:rPr>
        <w:t>e</w:t>
      </w:r>
      <w:r w:rsidR="00DD0134">
        <w:rPr>
          <w:lang w:val="en-US"/>
        </w:rPr>
        <w:t>y</w:t>
      </w:r>
      <w:r w:rsidRPr="004B27B5">
        <w:rPr>
          <w:lang w:val="en-US"/>
        </w:rPr>
        <w:t xml:space="preserve"> kn</w:t>
      </w:r>
      <w:r w:rsidR="00DD0134" w:rsidRPr="00DD0134">
        <w:rPr>
          <w:lang w:val="en-US"/>
        </w:rPr>
        <w:t>o</w:t>
      </w:r>
      <w:r w:rsidRPr="004B27B5">
        <w:rPr>
          <w:lang w:val="en-US"/>
        </w:rPr>
        <w:t>w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d</w:t>
      </w:r>
      <w:r w:rsidR="00DD0134" w:rsidRPr="00DD0134">
        <w:rPr>
          <w:lang w:val="en-US"/>
        </w:rPr>
        <w:t>i</w:t>
      </w:r>
      <w:r w:rsidRPr="004B27B5">
        <w:rPr>
          <w:lang w:val="en-US"/>
        </w:rPr>
        <w:t>gg</w:t>
      </w:r>
      <w:r w:rsidR="00DD0134" w:rsidRPr="00DD0134">
        <w:rPr>
          <w:lang w:val="en-US"/>
        </w:rPr>
        <w:t>i</w:t>
      </w:r>
      <w:r w:rsidRPr="004B27B5">
        <w:rPr>
          <w:lang w:val="en-US"/>
        </w:rPr>
        <w:t xml:space="preserve">ng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gr</w:t>
      </w:r>
      <w:r w:rsidR="00DD0134" w:rsidRPr="00DD0134">
        <w:rPr>
          <w:lang w:val="en-US"/>
        </w:rPr>
        <w:t>o</w:t>
      </w:r>
      <w:r w:rsidR="00DD0134">
        <w:rPr>
          <w:lang w:val="en-US"/>
        </w:rPr>
        <w:t>u</w:t>
      </w:r>
      <w:r w:rsidRPr="004B27B5">
        <w:rPr>
          <w:lang w:val="en-US"/>
        </w:rPr>
        <w:t xml:space="preserve">nd </w:t>
      </w:r>
      <w:r w:rsidR="00DD0134" w:rsidRPr="00DD0134">
        <w:rPr>
          <w:lang w:val="en-US"/>
        </w:rPr>
        <w:t>o</w:t>
      </w:r>
      <w:r w:rsidRPr="004B27B5">
        <w:rPr>
          <w:lang w:val="en-US"/>
        </w:rPr>
        <w:t xml:space="preserve">r </w:t>
      </w:r>
      <w:r w:rsidR="00DD0134" w:rsidRPr="00DD0134">
        <w:rPr>
          <w:lang w:val="en-US"/>
        </w:rPr>
        <w:t>ai</w:t>
      </w:r>
      <w:r w:rsidRPr="004B27B5">
        <w:rPr>
          <w:lang w:val="en-US"/>
        </w:rPr>
        <w:t>m</w:t>
      </w:r>
      <w:r w:rsidR="00DD0134" w:rsidRPr="00DD0134">
        <w:rPr>
          <w:lang w:val="en-US"/>
        </w:rPr>
        <w:t>i</w:t>
      </w:r>
      <w:r w:rsidRPr="004B27B5">
        <w:rPr>
          <w:lang w:val="en-US"/>
        </w:rPr>
        <w:t>ng r</w:t>
      </w:r>
      <w:r w:rsidR="00DD0134" w:rsidRPr="00DD0134">
        <w:rPr>
          <w:lang w:val="en-US"/>
        </w:rPr>
        <w:t>i</w:t>
      </w:r>
      <w:r w:rsidRPr="004B27B5">
        <w:rPr>
          <w:lang w:val="en-US"/>
        </w:rPr>
        <w:t>fl</w:t>
      </w:r>
      <w:r w:rsidR="00DD0134" w:rsidRPr="00DD0134">
        <w:rPr>
          <w:lang w:val="en-US"/>
        </w:rPr>
        <w:t>e</w:t>
      </w:r>
      <w:r w:rsidRPr="004B27B5">
        <w:rPr>
          <w:lang w:val="en-US"/>
        </w:rPr>
        <w:t xml:space="preserve">s </w:t>
      </w:r>
      <w:r w:rsidR="00DD0134" w:rsidRPr="00DD0134">
        <w:rPr>
          <w:lang w:val="en-US"/>
        </w:rPr>
        <w:t>a</w:t>
      </w:r>
      <w:r w:rsidRPr="004B27B5">
        <w:rPr>
          <w:lang w:val="en-US"/>
        </w:rPr>
        <w:t xml:space="preserve">t </w:t>
      </w:r>
      <w:r w:rsidR="00DD0134" w:rsidRPr="00DD0134">
        <w:rPr>
          <w:lang w:val="en-US"/>
        </w:rPr>
        <w:t>o</w:t>
      </w:r>
      <w:r w:rsidRPr="004B27B5">
        <w:rPr>
          <w:lang w:val="en-US"/>
        </w:rPr>
        <w:t>th</w:t>
      </w:r>
      <w:r w:rsidR="00DD0134" w:rsidRPr="00DD0134">
        <w:rPr>
          <w:lang w:val="en-US"/>
        </w:rPr>
        <w:t>e</w:t>
      </w:r>
      <w:r w:rsidRPr="004B27B5">
        <w:rPr>
          <w:lang w:val="en-US"/>
        </w:rPr>
        <w:t>r p</w:t>
      </w:r>
      <w:r w:rsidR="00DD0134" w:rsidRPr="00DD0134">
        <w:rPr>
          <w:lang w:val="en-US"/>
        </w:rPr>
        <w:t>eo</w:t>
      </w:r>
      <w:r w:rsidRPr="004B27B5">
        <w:rPr>
          <w:lang w:val="en-US"/>
        </w:rPr>
        <w:t>pl</w:t>
      </w:r>
      <w:r w:rsidR="00DD0134" w:rsidRPr="00DD0134">
        <w:rPr>
          <w:lang w:val="en-US"/>
        </w:rPr>
        <w:t>e</w:t>
      </w:r>
      <w:r w:rsidRPr="004B27B5">
        <w:rPr>
          <w:lang w:val="en-US"/>
        </w:rPr>
        <w:t xml:space="preserve">, </w:t>
      </w:r>
      <w:r w:rsidR="00DD0134" w:rsidRPr="00DD0134">
        <w:rPr>
          <w:lang w:val="en-US"/>
        </w:rPr>
        <w:t>o</w:t>
      </w:r>
      <w:r w:rsidRPr="004B27B5">
        <w:rPr>
          <w:lang w:val="en-US"/>
        </w:rPr>
        <w:t>r wh</w:t>
      </w:r>
      <w:r w:rsidR="00DD0134" w:rsidRPr="00DD0134">
        <w:rPr>
          <w:lang w:val="en-US"/>
        </w:rPr>
        <w:t>a</w:t>
      </w:r>
      <w:r w:rsidRPr="004B27B5">
        <w:rPr>
          <w:lang w:val="en-US"/>
        </w:rPr>
        <w:t>tn</w:t>
      </w:r>
      <w:r w:rsidR="00DD0134" w:rsidRPr="00DD0134">
        <w:rPr>
          <w:lang w:val="en-US"/>
        </w:rPr>
        <w:t>o</w:t>
      </w:r>
      <w:r w:rsidRPr="004B27B5">
        <w:rPr>
          <w:lang w:val="en-US"/>
        </w:rPr>
        <w:t xml:space="preserve">t. </w:t>
      </w:r>
      <w:r w:rsidR="00DD0134" w:rsidRPr="00DD0134">
        <w:rPr>
          <w:lang w:val="en-US"/>
        </w:rPr>
        <w:t>A</w:t>
      </w:r>
      <w:r w:rsidRPr="004B27B5">
        <w:rPr>
          <w:lang w:val="en-US"/>
        </w:rPr>
        <w:t>t th</w:t>
      </w:r>
      <w:r w:rsidR="00DD0134" w:rsidRPr="00DD0134">
        <w:rPr>
          <w:lang w:val="en-US"/>
        </w:rPr>
        <w:t>i</w:t>
      </w:r>
      <w:r w:rsidRPr="004B27B5">
        <w:rPr>
          <w:lang w:val="en-US"/>
        </w:rPr>
        <w:t>s l</w:t>
      </w:r>
      <w:r w:rsidR="00DD0134" w:rsidRPr="00DD0134">
        <w:rPr>
          <w:lang w:val="en-US"/>
        </w:rPr>
        <w:t>e</w:t>
      </w:r>
      <w:r w:rsidRPr="004B27B5">
        <w:rPr>
          <w:lang w:val="en-US"/>
        </w:rPr>
        <w:t>v</w:t>
      </w:r>
      <w:r w:rsidR="00DD0134" w:rsidRPr="00DD0134">
        <w:rPr>
          <w:lang w:val="en-US"/>
        </w:rPr>
        <w:t>e</w:t>
      </w:r>
      <w:r w:rsidRPr="004B27B5">
        <w:rPr>
          <w:lang w:val="en-US"/>
        </w:rPr>
        <w:t>l th</w:t>
      </w:r>
      <w:r w:rsidR="00DD0134" w:rsidRPr="00DD0134">
        <w:rPr>
          <w:lang w:val="en-US"/>
        </w:rPr>
        <w:t>ei</w:t>
      </w:r>
      <w:r w:rsidRPr="004B27B5">
        <w:rPr>
          <w:lang w:val="en-US"/>
        </w:rPr>
        <w:t xml:space="preserve">r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th</w:t>
      </w:r>
      <w:r w:rsidR="00DD0134" w:rsidRPr="00DD0134">
        <w:rPr>
          <w:lang w:val="en-US"/>
        </w:rPr>
        <w:t>ei</w:t>
      </w:r>
      <w:r w:rsidRPr="004B27B5">
        <w:rPr>
          <w:lang w:val="en-US"/>
        </w:rPr>
        <w:t>r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c</w:t>
      </w:r>
      <w:r w:rsidR="00DD0134" w:rsidRPr="00DD0134">
        <w:rPr>
          <w:lang w:val="en-US"/>
        </w:rPr>
        <w:t>oi</w:t>
      </w:r>
      <w:r w:rsidRPr="004B27B5">
        <w:rPr>
          <w:lang w:val="en-US"/>
        </w:rPr>
        <w:t>nc</w:t>
      </w:r>
      <w:r w:rsidR="00DD0134" w:rsidRPr="00DD0134">
        <w:rPr>
          <w:lang w:val="en-US"/>
        </w:rPr>
        <w:t>i</w:t>
      </w:r>
      <w:r w:rsidRPr="004B27B5">
        <w:rPr>
          <w:lang w:val="en-US"/>
        </w:rPr>
        <w:t>d</w:t>
      </w:r>
      <w:r w:rsidR="00DD0134" w:rsidRPr="00DD0134">
        <w:rPr>
          <w:lang w:val="en-US"/>
        </w:rPr>
        <w:t>e</w:t>
      </w:r>
      <w:r w:rsidRPr="004B27B5">
        <w:rPr>
          <w:lang w:val="en-US"/>
        </w:rPr>
        <w:t>. B</w:t>
      </w:r>
      <w:r w:rsidR="00DD0134">
        <w:rPr>
          <w:lang w:val="en-US"/>
        </w:rPr>
        <w:t>u</w:t>
      </w:r>
      <w:r w:rsidRPr="004B27B5">
        <w:rPr>
          <w:lang w:val="en-US"/>
        </w:rPr>
        <w:t>t th</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 xml:space="preserve">nt </w:t>
      </w:r>
      <w:r w:rsidR="00DD0134" w:rsidRPr="00DD0134">
        <w:rPr>
          <w:lang w:val="en-US"/>
        </w:rPr>
        <w:t>o</w:t>
      </w:r>
      <w:r w:rsidRPr="004B27B5">
        <w:rPr>
          <w:lang w:val="en-US"/>
        </w:rPr>
        <w:t>f th</w:t>
      </w:r>
      <w:r w:rsidR="00DD0134" w:rsidRPr="00DD0134">
        <w:rPr>
          <w:lang w:val="en-US"/>
        </w:rPr>
        <w:t>i</w:t>
      </w:r>
      <w:r w:rsidRPr="004B27B5">
        <w:rPr>
          <w:lang w:val="en-US"/>
        </w:rPr>
        <w:t>s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i</w:t>
      </w:r>
      <w:r w:rsidRPr="004B27B5">
        <w:rPr>
          <w:lang w:val="en-US"/>
        </w:rPr>
        <w:t>s m</w:t>
      </w:r>
      <w:r w:rsidR="00DD0134" w:rsidRPr="00DD0134">
        <w:rPr>
          <w:lang w:val="en-US"/>
        </w:rPr>
        <w:t>i</w:t>
      </w:r>
      <w:r w:rsidRPr="004B27B5">
        <w:rPr>
          <w:lang w:val="en-US"/>
        </w:rPr>
        <w:t>n</w:t>
      </w:r>
      <w:r w:rsidR="00DD0134" w:rsidRPr="00DD0134">
        <w:rPr>
          <w:lang w:val="en-US"/>
        </w:rPr>
        <w:t>i</w:t>
      </w:r>
      <w:r w:rsidRPr="004B27B5">
        <w:rPr>
          <w:lang w:val="en-US"/>
        </w:rPr>
        <w:t>m</w:t>
      </w:r>
      <w:r w:rsidR="00DD0134" w:rsidRPr="00DD0134">
        <w:rPr>
          <w:lang w:val="en-US"/>
        </w:rPr>
        <w:t>a</w:t>
      </w:r>
      <w:r w:rsidRPr="004B27B5">
        <w:rPr>
          <w:lang w:val="en-US"/>
        </w:rPr>
        <w:t xml:space="preserve">l. </w:t>
      </w:r>
      <w:r w:rsidR="00DD0134" w:rsidRPr="00DD0134">
        <w:rPr>
          <w:lang w:val="en-US"/>
        </w:rPr>
        <w:t>I</w:t>
      </w:r>
      <w:r w:rsidRPr="004B27B5">
        <w:rPr>
          <w:lang w:val="en-US"/>
        </w:rPr>
        <w:t>n f</w:t>
      </w:r>
      <w:r w:rsidR="00DD0134" w:rsidRPr="00DD0134">
        <w:rPr>
          <w:lang w:val="en-US"/>
        </w:rPr>
        <w:t>a</w:t>
      </w:r>
      <w:r w:rsidRPr="004B27B5">
        <w:rPr>
          <w:lang w:val="en-US"/>
        </w:rPr>
        <w:t xml:space="preserve">ct </w:t>
      </w:r>
      <w:r w:rsidR="00DD0134" w:rsidRPr="00DD0134">
        <w:rPr>
          <w:lang w:val="en-US"/>
        </w:rPr>
        <w:t>i</w:t>
      </w:r>
      <w:r w:rsidRPr="004B27B5">
        <w:rPr>
          <w:lang w:val="en-US"/>
        </w:rPr>
        <w:t>t h</w:t>
      </w:r>
      <w:r w:rsidR="00DD0134" w:rsidRPr="00DD0134">
        <w:rPr>
          <w:lang w:val="en-US"/>
        </w:rPr>
        <w:t>a</w:t>
      </w:r>
      <w:r w:rsidRPr="004B27B5">
        <w:rPr>
          <w:lang w:val="en-US"/>
        </w:rPr>
        <w:t>rdl</w:t>
      </w:r>
      <w:r w:rsidR="00DD0134">
        <w:rPr>
          <w:lang w:val="en-US"/>
        </w:rPr>
        <w:t>y</w:t>
      </w:r>
      <w:r w:rsidRPr="004B27B5">
        <w:rPr>
          <w:lang w:val="en-US"/>
        </w:rPr>
        <w:t xml:space="preserve"> d</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e</w:t>
      </w:r>
      <w:r w:rsidRPr="004B27B5">
        <w:rPr>
          <w:lang w:val="en-US"/>
        </w:rPr>
        <w:t>s th</w:t>
      </w:r>
      <w:r w:rsidR="00DD0134" w:rsidRPr="00DD0134">
        <w:rPr>
          <w:lang w:val="en-US"/>
        </w:rPr>
        <w:t>e</w:t>
      </w:r>
      <w:r w:rsidRPr="004B27B5">
        <w:rPr>
          <w:lang w:val="en-US"/>
        </w:rPr>
        <w:t xml:space="preserve"> n</w:t>
      </w:r>
      <w:r w:rsidR="00DD0134" w:rsidRPr="00DD0134">
        <w:rPr>
          <w:lang w:val="en-US"/>
        </w:rPr>
        <w:t>a</w:t>
      </w:r>
      <w:r w:rsidRPr="004B27B5">
        <w:rPr>
          <w:lang w:val="en-US"/>
        </w:rPr>
        <w:t>m</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a</w:t>
      </w:r>
      <w:r w:rsidRPr="004B27B5">
        <w:rPr>
          <w:lang w:val="en-US"/>
        </w:rPr>
        <w:t xml:space="preserve">t </w:t>
      </w:r>
      <w:r w:rsidR="00DD0134" w:rsidRPr="00DD0134">
        <w:rPr>
          <w:lang w:val="en-US"/>
        </w:rPr>
        <w:t>a</w:t>
      </w:r>
      <w:r w:rsidRPr="004B27B5">
        <w:rPr>
          <w:lang w:val="en-US"/>
        </w:rPr>
        <w:t>ll.</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 xml:space="preserve">t </w:t>
      </w:r>
      <w:r w:rsidR="00DD0134" w:rsidRPr="00DD0134">
        <w:rPr>
          <w:lang w:val="en-US"/>
        </w:rPr>
        <w:t>a</w:t>
      </w:r>
      <w:r w:rsidRPr="004B27B5">
        <w:rPr>
          <w:lang w:val="en-US"/>
        </w:rPr>
        <w:t>l</w:t>
      </w:r>
      <w:r w:rsidR="00DD0134" w:rsidRPr="00DD0134">
        <w:rPr>
          <w:lang w:val="en-US"/>
        </w:rPr>
        <w:t>o</w:t>
      </w:r>
      <w:r w:rsidRPr="004B27B5">
        <w:rPr>
          <w:lang w:val="en-US"/>
        </w:rPr>
        <w:t>ngs</w:t>
      </w:r>
      <w:r w:rsidR="00DD0134" w:rsidRPr="00DD0134">
        <w:rPr>
          <w:lang w:val="en-US"/>
        </w:rPr>
        <w:t>i</w:t>
      </w:r>
      <w:r w:rsidRPr="004B27B5">
        <w:rPr>
          <w:lang w:val="en-US"/>
        </w:rPr>
        <w:t>d</w:t>
      </w:r>
      <w:r w:rsidR="00DD0134" w:rsidRPr="00DD0134">
        <w:rPr>
          <w:lang w:val="en-US"/>
        </w:rPr>
        <w:t>e</w:t>
      </w:r>
      <w:r w:rsidRPr="004B27B5">
        <w:rPr>
          <w:lang w:val="en-US"/>
        </w:rPr>
        <w:t xml:space="preserve"> s</w:t>
      </w:r>
      <w:r w:rsidR="00DD0134">
        <w:rPr>
          <w:lang w:val="en-US"/>
        </w:rPr>
        <w:t>u</w:t>
      </w:r>
      <w:r w:rsidRPr="004B27B5">
        <w:rPr>
          <w:lang w:val="en-US"/>
        </w:rPr>
        <w:t xml:space="preserve">ch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w:t>
      </w:r>
      <w:r w:rsidR="00DD0134" w:rsidRPr="00DD0134">
        <w:rPr>
          <w:lang w:val="en-US"/>
        </w:rPr>
        <w:t>a</w:t>
      </w:r>
      <w:r w:rsidRPr="004B27B5">
        <w:rPr>
          <w:lang w:val="en-US"/>
        </w:rPr>
        <w:t>w</w:t>
      </w:r>
      <w:r w:rsidR="00DD0134" w:rsidRPr="00DD0134">
        <w:rPr>
          <w:lang w:val="en-US"/>
        </w:rPr>
        <w:t>a</w:t>
      </w:r>
      <w:r w:rsidRPr="004B27B5">
        <w:rPr>
          <w:lang w:val="en-US"/>
        </w:rPr>
        <w:t>r</w:t>
      </w:r>
      <w:r w:rsidR="00DD0134" w:rsidRPr="00DD0134">
        <w:rPr>
          <w:lang w:val="en-US"/>
        </w:rPr>
        <w:t>e</w:t>
      </w:r>
      <w:r w:rsidRPr="004B27B5">
        <w:rPr>
          <w:lang w:val="en-US"/>
        </w:rPr>
        <w:t>n</w:t>
      </w:r>
      <w:r w:rsidR="00DD0134" w:rsidRPr="00DD0134">
        <w:rPr>
          <w:lang w:val="en-US"/>
        </w:rPr>
        <w:t>e</w:t>
      </w:r>
      <w:r w:rsidRPr="004B27B5">
        <w:rPr>
          <w:lang w:val="en-US"/>
        </w:rPr>
        <w:t>ss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 xml:space="preserve">s </w:t>
      </w:r>
      <w:r w:rsidR="00DD0134" w:rsidRPr="00DD0134">
        <w:rPr>
          <w:lang w:val="en-US"/>
        </w:rPr>
        <w:t>a</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Th</w:t>
      </w:r>
      <w:r w:rsidR="00DD0134" w:rsidRPr="00DD0134">
        <w:rPr>
          <w:lang w:val="en-US"/>
        </w:rPr>
        <w:t>i</w:t>
      </w:r>
      <w:r w:rsidRPr="004B27B5">
        <w:rPr>
          <w:lang w:val="en-US"/>
        </w:rPr>
        <w:t xml:space="preserve">s </w:t>
      </w:r>
      <w:r w:rsidR="00DD0134" w:rsidRPr="00DD0134">
        <w:rPr>
          <w:lang w:val="en-US"/>
        </w:rPr>
        <w:t>a</w:t>
      </w:r>
      <w:r w:rsidRPr="004B27B5">
        <w:rPr>
          <w:lang w:val="en-US"/>
        </w:rPr>
        <w:t>tt</w:t>
      </w:r>
      <w:r w:rsidR="00DD0134" w:rsidRPr="00DD0134">
        <w:rPr>
          <w:lang w:val="en-US"/>
        </w:rPr>
        <w:t>e</w:t>
      </w:r>
      <w:r w:rsidRPr="004B27B5">
        <w:rPr>
          <w:lang w:val="en-US"/>
        </w:rPr>
        <w:t>mpts t</w:t>
      </w:r>
      <w:r w:rsidR="00DD0134" w:rsidRPr="00DD0134">
        <w:rPr>
          <w:lang w:val="en-US"/>
        </w:rPr>
        <w:t>o</w:t>
      </w:r>
      <w:r w:rsidRPr="004B27B5">
        <w:rPr>
          <w:lang w:val="en-US"/>
        </w:rPr>
        <w:t xml:space="preserve"> g</w:t>
      </w:r>
      <w:r w:rsidR="00DD0134" w:rsidRPr="00DD0134">
        <w:rPr>
          <w:lang w:val="en-US"/>
        </w:rPr>
        <w:t>o</w:t>
      </w:r>
      <w:r w:rsidRPr="004B27B5">
        <w:rPr>
          <w:lang w:val="en-US"/>
        </w:rPr>
        <w:t xml:space="preserve"> b</w:t>
      </w:r>
      <w:r w:rsidR="00DD0134" w:rsidRPr="00DD0134">
        <w:rPr>
          <w:lang w:val="en-US"/>
        </w:rPr>
        <w:t>e</w:t>
      </w:r>
      <w:r w:rsidR="00DD0134">
        <w:rPr>
          <w:lang w:val="en-US"/>
        </w:rPr>
        <w:t>y</w:t>
      </w:r>
      <w:r w:rsidR="00DD0134" w:rsidRPr="00DD0134">
        <w:rPr>
          <w:lang w:val="en-US"/>
        </w:rPr>
        <w:t>o</w:t>
      </w:r>
      <w:r w:rsidRPr="004B27B5">
        <w:rPr>
          <w:lang w:val="en-US"/>
        </w:rPr>
        <w:t>nd th</w:t>
      </w:r>
      <w:r w:rsidR="00DD0134" w:rsidRPr="00DD0134">
        <w:rPr>
          <w:lang w:val="en-US"/>
        </w:rPr>
        <w:t>a</w:t>
      </w:r>
      <w:r w:rsidRPr="004B27B5">
        <w:rPr>
          <w:lang w:val="en-US"/>
        </w:rPr>
        <w:t>t wh</w:t>
      </w:r>
      <w:r w:rsidR="00DD0134" w:rsidRPr="00DD0134">
        <w:rPr>
          <w:lang w:val="en-US"/>
        </w:rPr>
        <w:t>i</w:t>
      </w:r>
      <w:r w:rsidRPr="004B27B5">
        <w:rPr>
          <w:lang w:val="en-US"/>
        </w:rPr>
        <w:t>ch p</w:t>
      </w:r>
      <w:r w:rsidR="00DD0134" w:rsidRPr="00DD0134">
        <w:rPr>
          <w:lang w:val="en-US"/>
        </w:rPr>
        <w:t>eo</w:t>
      </w:r>
      <w:r w:rsidRPr="004B27B5">
        <w:rPr>
          <w:lang w:val="en-US"/>
        </w:rPr>
        <w:t>pl</w:t>
      </w:r>
      <w:r w:rsidR="00DD0134" w:rsidRPr="00DD0134">
        <w:rPr>
          <w:lang w:val="en-US"/>
        </w:rPr>
        <w:t>e</w:t>
      </w:r>
      <w:r w:rsidRPr="004B27B5">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l</w:t>
      </w:r>
      <w:r w:rsidR="00DD0134">
        <w:rPr>
          <w:lang w:val="en-US"/>
        </w:rPr>
        <w:t>y</w:t>
      </w:r>
      <w:r w:rsidRPr="004B27B5">
        <w:rPr>
          <w:lang w:val="en-US"/>
        </w:rPr>
        <w:t xml:space="preserve"> kn</w:t>
      </w:r>
      <w:r w:rsidR="00DD0134" w:rsidRPr="00DD0134">
        <w:rPr>
          <w:lang w:val="en-US"/>
        </w:rPr>
        <w:t>o</w:t>
      </w:r>
      <w:r w:rsidRPr="004B27B5">
        <w:rPr>
          <w:lang w:val="en-US"/>
        </w:rPr>
        <w:t xml:space="preserve">w </w:t>
      </w:r>
      <w:r w:rsidR="00DD0134" w:rsidRPr="00DD0134">
        <w:rPr>
          <w:lang w:val="en-US"/>
        </w:rPr>
        <w:t>a</w:t>
      </w:r>
      <w:r w:rsidRPr="004B27B5">
        <w:rPr>
          <w:lang w:val="en-US"/>
        </w:rPr>
        <w:t>nd t</w:t>
      </w:r>
      <w:r w:rsidR="00DD0134" w:rsidRPr="00DD0134">
        <w:rPr>
          <w:lang w:val="en-US"/>
        </w:rPr>
        <w:t>o</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e</w:t>
      </w:r>
      <w:r w:rsidRPr="004B27B5">
        <w:rPr>
          <w:lang w:val="en-US"/>
        </w:rPr>
        <w:t xml:space="preserve">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v</w:t>
      </w:r>
      <w:r w:rsidR="00DD0134" w:rsidRPr="00DD0134">
        <w:rPr>
          <w:lang w:val="en-US"/>
        </w:rPr>
        <w:t>e</w:t>
      </w:r>
      <w:r w:rsidRPr="004B27B5">
        <w:rPr>
          <w:lang w:val="en-US"/>
        </w:rPr>
        <w:t>r</w:t>
      </w:r>
      <w:r w:rsidR="00DD0134" w:rsidRPr="00DD0134">
        <w:rPr>
          <w:lang w:val="en-US"/>
        </w:rPr>
        <w:t>a</w:t>
      </w:r>
      <w:r w:rsidRPr="004B27B5">
        <w:rPr>
          <w:lang w:val="en-US"/>
        </w:rPr>
        <w:t>ll c</w:t>
      </w:r>
      <w:r w:rsidR="00DD0134" w:rsidRPr="00DD0134">
        <w:rPr>
          <w:lang w:val="en-US"/>
        </w:rPr>
        <w:t>o</w:t>
      </w:r>
      <w:r w:rsidRPr="004B27B5">
        <w:rPr>
          <w:lang w:val="en-US"/>
        </w:rPr>
        <w:t>nc</w:t>
      </w:r>
      <w:r w:rsidR="00DD0134" w:rsidRPr="00DD0134">
        <w:rPr>
          <w:lang w:val="en-US"/>
        </w:rPr>
        <w:t>e</w:t>
      </w:r>
      <w:r w:rsidRPr="004B27B5">
        <w:rPr>
          <w:lang w:val="en-US"/>
        </w:rPr>
        <w:t>pt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xt th</w:t>
      </w:r>
      <w:r w:rsidR="00DD0134" w:rsidRPr="00DD0134">
        <w:rPr>
          <w:lang w:val="en-US"/>
        </w:rPr>
        <w:t>e</w:t>
      </w:r>
      <w:r w:rsidR="00DD0134">
        <w:rPr>
          <w:lang w:val="en-US"/>
        </w:rPr>
        <w:t>y</w:t>
      </w:r>
      <w:r w:rsidRPr="004B27B5">
        <w:rPr>
          <w:lang w:val="en-US"/>
        </w:rPr>
        <w:t xml:space="preserve"> f</w:t>
      </w:r>
      <w:r w:rsidR="00DD0134" w:rsidRPr="00DD0134">
        <w:rPr>
          <w:lang w:val="en-US"/>
        </w:rPr>
        <w:t>i</w:t>
      </w:r>
      <w:r w:rsidRPr="004B27B5">
        <w:rPr>
          <w:lang w:val="en-US"/>
        </w:rPr>
        <w:t>nd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i</w:t>
      </w:r>
      <w:r w:rsidRPr="004B27B5">
        <w:rPr>
          <w:lang w:val="en-US"/>
        </w:rPr>
        <w:t xml:space="preserve">n. </w:t>
      </w:r>
      <w:r w:rsidR="00DD0134" w:rsidRPr="00DD0134">
        <w:rPr>
          <w:lang w:val="en-US"/>
        </w:rPr>
        <w:t>I</w:t>
      </w:r>
      <w:r w:rsidRPr="004B27B5">
        <w:rPr>
          <w:lang w:val="en-US"/>
        </w:rPr>
        <w:t>t t</w:t>
      </w:r>
      <w:r w:rsidR="00DD0134" w:rsidRPr="00DD0134">
        <w:rPr>
          <w:lang w:val="en-US"/>
        </w:rPr>
        <w:t>e</w:t>
      </w:r>
      <w:r w:rsidRPr="004B27B5">
        <w:rPr>
          <w:lang w:val="en-US"/>
        </w:rPr>
        <w:t>lls th</w:t>
      </w:r>
      <w:r w:rsidR="00DD0134" w:rsidRPr="00DD0134">
        <w:rPr>
          <w:lang w:val="en-US"/>
        </w:rPr>
        <w:t>e</w:t>
      </w:r>
      <w:r w:rsidRPr="004B27B5">
        <w:rPr>
          <w:lang w:val="en-US"/>
        </w:rPr>
        <w:t>m,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th</w:t>
      </w:r>
      <w:r w:rsidR="00DD0134" w:rsidRPr="00DD0134">
        <w:rPr>
          <w:lang w:val="en-US"/>
        </w:rPr>
        <w:t>a</w:t>
      </w:r>
      <w:r w:rsidRPr="004B27B5">
        <w:rPr>
          <w:lang w:val="en-US"/>
        </w:rPr>
        <w:t>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d</w:t>
      </w:r>
      <w:r w:rsidR="00DD0134" w:rsidRPr="00DD0134">
        <w:rPr>
          <w:lang w:val="en-US"/>
        </w:rPr>
        <w:t>i</w:t>
      </w:r>
      <w:r w:rsidRPr="004B27B5">
        <w:rPr>
          <w:lang w:val="en-US"/>
        </w:rPr>
        <w:t>gg</w:t>
      </w:r>
      <w:r w:rsidR="00DD0134" w:rsidRPr="00DD0134">
        <w:rPr>
          <w:lang w:val="en-US"/>
        </w:rPr>
        <w:t>i</w:t>
      </w:r>
      <w:r w:rsidRPr="004B27B5">
        <w:rPr>
          <w:lang w:val="en-US"/>
        </w:rPr>
        <w:t>ng, b</w:t>
      </w:r>
      <w:r w:rsidR="00DD0134">
        <w:rPr>
          <w:lang w:val="en-US"/>
        </w:rPr>
        <w:t>u</w:t>
      </w:r>
      <w:r w:rsidRPr="004B27B5">
        <w:rPr>
          <w:lang w:val="en-US"/>
        </w:rPr>
        <w:t xml:space="preserve">t </w:t>
      </w:r>
      <w:r w:rsidR="00DD0134" w:rsidRPr="00DD0134">
        <w:rPr>
          <w:lang w:val="en-US"/>
        </w:rPr>
        <w:t>a</w:t>
      </w:r>
      <w:r w:rsidRPr="004B27B5">
        <w:rPr>
          <w:lang w:val="en-US"/>
        </w:rPr>
        <w:t>r</w:t>
      </w:r>
      <w:r w:rsidR="00DD0134" w:rsidRPr="00DD0134">
        <w:rPr>
          <w:lang w:val="en-US"/>
        </w:rPr>
        <w:t>e</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i</w:t>
      </w:r>
      <w:r w:rsidRPr="004B27B5">
        <w:rPr>
          <w:lang w:val="en-US"/>
        </w:rPr>
        <w:t>ng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s w</w:t>
      </w:r>
      <w:r w:rsidR="00DD0134" w:rsidRPr="00DD0134">
        <w:rPr>
          <w:lang w:val="en-US"/>
        </w:rPr>
        <w:t>i</w:t>
      </w:r>
      <w:r w:rsidRPr="004B27B5">
        <w:rPr>
          <w:lang w:val="en-US"/>
        </w:rPr>
        <w:t xml:space="preserve">th </w:t>
      </w:r>
      <w:r w:rsidR="00DD0134" w:rsidRPr="00DD0134">
        <w:rPr>
          <w:lang w:val="en-US"/>
        </w:rPr>
        <w:t>a</w:t>
      </w:r>
      <w:r w:rsidRPr="004B27B5">
        <w:rPr>
          <w:lang w:val="en-US"/>
        </w:rPr>
        <w:t xml:space="preserve"> f</w:t>
      </w:r>
      <w:r w:rsidR="00DD0134">
        <w:rPr>
          <w:lang w:val="en-US"/>
        </w:rPr>
        <w:t>u</w:t>
      </w:r>
      <w:r w:rsidRPr="004B27B5">
        <w:rPr>
          <w:lang w:val="en-US"/>
        </w:rPr>
        <w:t>t</w:t>
      </w:r>
      <w:r w:rsidR="00DD0134">
        <w:rPr>
          <w:lang w:val="en-US"/>
        </w:rPr>
        <w:t>u</w:t>
      </w:r>
      <w:r w:rsidRPr="004B27B5">
        <w:rPr>
          <w:lang w:val="en-US"/>
        </w:rPr>
        <w:t>r</w:t>
      </w:r>
      <w:r w:rsidR="00DD0134" w:rsidRPr="00DD0134">
        <w:rPr>
          <w:lang w:val="en-US"/>
        </w:rPr>
        <w:t>e</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l</w:t>
      </w:r>
      <w:r w:rsidR="00DD0134" w:rsidRPr="00DD0134">
        <w:rPr>
          <w:lang w:val="en-US"/>
        </w:rPr>
        <w:t>i</w:t>
      </w:r>
      <w:r w:rsidRPr="004B27B5">
        <w:rPr>
          <w:lang w:val="en-US"/>
        </w:rPr>
        <w:t>h</w:t>
      </w:r>
      <w:r w:rsidR="00DD0134" w:rsidRPr="00DD0134">
        <w:rPr>
          <w:lang w:val="en-US"/>
        </w:rPr>
        <w:t>oo</w:t>
      </w:r>
      <w:r w:rsidRPr="004B27B5">
        <w:rPr>
          <w:lang w:val="en-US"/>
        </w:rPr>
        <w:t xml:space="preserve">d, </w:t>
      </w:r>
      <w:r w:rsidR="00DD0134" w:rsidRPr="00DD0134">
        <w:rPr>
          <w:lang w:val="en-US"/>
        </w:rPr>
        <w:t>o</w:t>
      </w:r>
      <w:r w:rsidRPr="004B27B5">
        <w:rPr>
          <w:lang w:val="en-US"/>
        </w:rPr>
        <w:t>r th</w:t>
      </w:r>
      <w:r w:rsidR="00DD0134" w:rsidRPr="00DD0134">
        <w:rPr>
          <w:lang w:val="en-US"/>
        </w:rPr>
        <w:t>a</w:t>
      </w:r>
      <w:r w:rsidRPr="004B27B5">
        <w:rPr>
          <w:lang w:val="en-US"/>
        </w:rPr>
        <w:t>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w:t>
      </w:r>
      <w:r w:rsidR="00DD0134" w:rsidRPr="00DD0134">
        <w:rPr>
          <w:lang w:val="en-US"/>
        </w:rPr>
        <w:t>ai</w:t>
      </w:r>
      <w:r w:rsidRPr="004B27B5">
        <w:rPr>
          <w:lang w:val="en-US"/>
        </w:rPr>
        <w:t>m</w:t>
      </w:r>
      <w:r w:rsidR="00DD0134" w:rsidRPr="00DD0134">
        <w:rPr>
          <w:lang w:val="en-US"/>
        </w:rPr>
        <w:t>i</w:t>
      </w:r>
      <w:r w:rsidRPr="004B27B5">
        <w:rPr>
          <w:lang w:val="en-US"/>
        </w:rPr>
        <w:t>ng th</w:t>
      </w:r>
      <w:r w:rsidR="00DD0134" w:rsidRPr="00DD0134">
        <w:rPr>
          <w:lang w:val="en-US"/>
        </w:rPr>
        <w:t>ei</w:t>
      </w:r>
      <w:r w:rsidRPr="004B27B5">
        <w:rPr>
          <w:lang w:val="en-US"/>
        </w:rPr>
        <w:t>r r</w:t>
      </w:r>
      <w:r w:rsidR="00DD0134" w:rsidRPr="00DD0134">
        <w:rPr>
          <w:lang w:val="en-US"/>
        </w:rPr>
        <w:t>i</w:t>
      </w:r>
      <w:r w:rsidRPr="004B27B5">
        <w:rPr>
          <w:lang w:val="en-US"/>
        </w:rPr>
        <w:t>fl</w:t>
      </w:r>
      <w:r w:rsidR="00DD0134" w:rsidRPr="00DD0134">
        <w:rPr>
          <w:lang w:val="en-US"/>
        </w:rPr>
        <w:t>e</w:t>
      </w:r>
      <w:r w:rsidRPr="004B27B5">
        <w:rPr>
          <w:lang w:val="en-US"/>
        </w:rPr>
        <w:t>s, b</w:t>
      </w:r>
      <w:r w:rsidR="00DD0134">
        <w:rPr>
          <w:lang w:val="en-US"/>
        </w:rPr>
        <w:t>u</w:t>
      </w:r>
      <w:r w:rsidRPr="004B27B5">
        <w:rPr>
          <w:lang w:val="en-US"/>
        </w:rPr>
        <w:t xml:space="preserve">t </w:t>
      </w:r>
      <w:r w:rsidR="00DD0134" w:rsidRPr="00DD0134">
        <w:rPr>
          <w:lang w:val="en-US"/>
        </w:rPr>
        <w:t>a</w:t>
      </w:r>
      <w:r w:rsidRPr="004B27B5">
        <w:rPr>
          <w:lang w:val="en-US"/>
        </w:rPr>
        <w:t>r</w:t>
      </w:r>
      <w:r w:rsidR="00DD0134" w:rsidRPr="00DD0134">
        <w:rPr>
          <w:lang w:val="en-US"/>
        </w:rPr>
        <w:t>e</w:t>
      </w:r>
      <w:r w:rsidRPr="004B27B5">
        <w:rPr>
          <w:lang w:val="en-US"/>
        </w:rPr>
        <w:t xml:space="preserve"> d</w:t>
      </w:r>
      <w:r w:rsidR="00DD0134" w:rsidRPr="00DD0134">
        <w:rPr>
          <w:lang w:val="en-US"/>
        </w:rPr>
        <w:t>e</w:t>
      </w:r>
      <w:r w:rsidRPr="004B27B5">
        <w:rPr>
          <w:lang w:val="en-US"/>
        </w:rPr>
        <w:t>f</w:t>
      </w:r>
      <w:r w:rsidR="00DD0134" w:rsidRPr="00DD0134">
        <w:rPr>
          <w:lang w:val="en-US"/>
        </w:rPr>
        <w:t>e</w:t>
      </w:r>
      <w:r w:rsidRPr="004B27B5">
        <w:rPr>
          <w:lang w:val="en-US"/>
        </w:rPr>
        <w:t>nd</w:t>
      </w:r>
      <w:r w:rsidR="00DD0134" w:rsidRPr="00DD0134">
        <w:rPr>
          <w:lang w:val="en-US"/>
        </w:rPr>
        <w:t>i</w:t>
      </w:r>
      <w:r w:rsidRPr="004B27B5">
        <w:rPr>
          <w:lang w:val="en-US"/>
        </w:rPr>
        <w:t>ng th</w:t>
      </w:r>
      <w:r w:rsidR="00DD0134" w:rsidRPr="00DD0134">
        <w:rPr>
          <w:lang w:val="en-US"/>
        </w:rPr>
        <w:t>ei</w:t>
      </w:r>
      <w:r w:rsidRPr="004B27B5">
        <w:rPr>
          <w:lang w:val="en-US"/>
        </w:rPr>
        <w:t>r ‘f</w:t>
      </w:r>
      <w:r w:rsidR="00DD0134" w:rsidRPr="00DD0134">
        <w:rPr>
          <w:lang w:val="en-US"/>
        </w:rPr>
        <w:t>a</w:t>
      </w:r>
      <w:r w:rsidRPr="004B27B5">
        <w:rPr>
          <w:lang w:val="en-US"/>
        </w:rPr>
        <w:t>th</w:t>
      </w:r>
      <w:r w:rsidR="00DD0134" w:rsidRPr="00DD0134">
        <w:rPr>
          <w:lang w:val="en-US"/>
        </w:rPr>
        <w:t>e</w:t>
      </w:r>
      <w:r w:rsidRPr="004B27B5">
        <w:rPr>
          <w:lang w:val="en-US"/>
        </w:rPr>
        <w:t>rl</w:t>
      </w:r>
      <w:r w:rsidR="00DD0134" w:rsidRPr="00DD0134">
        <w:rPr>
          <w:lang w:val="en-US"/>
        </w:rPr>
        <w:t>a</w:t>
      </w:r>
      <w:r w:rsidRPr="004B27B5">
        <w:rPr>
          <w:lang w:val="en-US"/>
        </w:rPr>
        <w:t>nd’.</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 g</w:t>
      </w:r>
      <w:r w:rsidR="00DD0134">
        <w:rPr>
          <w:lang w:val="en-US"/>
        </w:rPr>
        <w:t>u</w:t>
      </w:r>
      <w:r w:rsidR="00DD0134" w:rsidRPr="00DD0134">
        <w:rPr>
          <w:lang w:val="en-US"/>
        </w:rPr>
        <w:t>a</w:t>
      </w:r>
      <w:r w:rsidRPr="004B27B5">
        <w:rPr>
          <w:lang w:val="en-US"/>
        </w:rPr>
        <w:t>r</w:t>
      </w:r>
      <w:r w:rsidR="00DD0134" w:rsidRPr="00DD0134">
        <w:rPr>
          <w:lang w:val="en-US"/>
        </w:rPr>
        <w:t>a</w:t>
      </w:r>
      <w:r w:rsidRPr="004B27B5">
        <w:rPr>
          <w:lang w:val="en-US"/>
        </w:rPr>
        <w:t>nt</w:t>
      </w:r>
      <w:r w:rsidR="00DD0134" w:rsidRPr="00DD0134">
        <w:rPr>
          <w:lang w:val="en-US"/>
        </w:rPr>
        <w:t>ee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‘tr</w:t>
      </w:r>
      <w:r w:rsidR="00DD0134">
        <w:rPr>
          <w:lang w:val="en-US"/>
        </w:rPr>
        <w:t>u</w:t>
      </w:r>
      <w:r w:rsidRPr="004B27B5">
        <w:rPr>
          <w:lang w:val="en-US"/>
        </w:rPr>
        <w:t xml:space="preserve">th’ </w:t>
      </w:r>
      <w:r w:rsidR="00DD0134" w:rsidRPr="00DD0134">
        <w:rPr>
          <w:lang w:val="en-US"/>
        </w:rPr>
        <w:t>o</w:t>
      </w:r>
      <w:r w:rsidRPr="004B27B5">
        <w:rPr>
          <w:lang w:val="en-US"/>
        </w:rPr>
        <w:t>r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i</w:t>
      </w:r>
      <w:r w:rsidRPr="004B27B5">
        <w:rPr>
          <w:lang w:val="en-US"/>
        </w:rPr>
        <w:t>s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A</w:t>
      </w:r>
      <w:r w:rsidRPr="004B27B5">
        <w:rPr>
          <w:lang w:val="en-US"/>
        </w:rPr>
        <w:t xml:space="preserve">n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cr</w:t>
      </w:r>
      <w:r w:rsidR="00DD0134" w:rsidRPr="00DD0134">
        <w:rPr>
          <w:lang w:val="en-US"/>
        </w:rPr>
        <w:t>i</w:t>
      </w:r>
      <w:r w:rsidRPr="004B27B5">
        <w:rPr>
          <w:lang w:val="en-US"/>
        </w:rPr>
        <w:t>s</w:t>
      </w:r>
      <w:r w:rsidR="00DD0134" w:rsidRPr="00DD0134">
        <w:rPr>
          <w:lang w:val="en-US"/>
        </w:rPr>
        <w:t>i</w:t>
      </w:r>
      <w:r w:rsidRPr="004B27B5">
        <w:rPr>
          <w:lang w:val="en-US"/>
        </w:rPr>
        <w:t>s c</w:t>
      </w:r>
      <w:r w:rsidR="00DD0134" w:rsidRPr="00DD0134">
        <w:rPr>
          <w:lang w:val="en-US"/>
        </w:rPr>
        <w:t>a</w:t>
      </w:r>
      <w:r w:rsidRPr="004B27B5">
        <w:rPr>
          <w:lang w:val="en-US"/>
        </w:rPr>
        <w:t>n m</w:t>
      </w:r>
      <w:r w:rsidR="00DD0134" w:rsidRPr="00DD0134">
        <w:rPr>
          <w:lang w:val="en-US"/>
        </w:rPr>
        <w:t>ea</w:t>
      </w:r>
      <w:r w:rsidRPr="004B27B5">
        <w:rPr>
          <w:lang w:val="en-US"/>
        </w:rPr>
        <w:t>n th</w:t>
      </w:r>
      <w:r w:rsidR="00DD0134" w:rsidRPr="00DD0134">
        <w:rPr>
          <w:lang w:val="en-US"/>
        </w:rPr>
        <w:t>a</w:t>
      </w:r>
      <w:r w:rsidRPr="004B27B5">
        <w:rPr>
          <w:lang w:val="en-US"/>
        </w:rPr>
        <w:t>t, h</w:t>
      </w:r>
      <w:r w:rsidR="00DD0134" w:rsidRPr="00DD0134">
        <w:rPr>
          <w:lang w:val="en-US"/>
        </w:rPr>
        <w:t>o</w:t>
      </w:r>
      <w:r w:rsidRPr="004B27B5">
        <w:rPr>
          <w:lang w:val="en-US"/>
        </w:rPr>
        <w:t>w</w:t>
      </w:r>
      <w:r w:rsidR="00DD0134" w:rsidRPr="00DD0134">
        <w:rPr>
          <w:lang w:val="en-US"/>
        </w:rPr>
        <w:t>e</w:t>
      </w:r>
      <w:r w:rsidRPr="004B27B5">
        <w:rPr>
          <w:lang w:val="en-US"/>
        </w:rPr>
        <w:t>v</w:t>
      </w:r>
      <w:r w:rsidR="00DD0134" w:rsidRPr="00DD0134">
        <w:rPr>
          <w:lang w:val="en-US"/>
        </w:rPr>
        <w:t>e</w:t>
      </w:r>
      <w:r w:rsidRPr="004B27B5">
        <w:rPr>
          <w:lang w:val="en-US"/>
        </w:rPr>
        <w:t>r h</w:t>
      </w:r>
      <w:r w:rsidR="00DD0134" w:rsidRPr="00DD0134">
        <w:rPr>
          <w:lang w:val="en-US"/>
        </w:rPr>
        <w:t>a</w:t>
      </w:r>
      <w:r w:rsidRPr="004B27B5">
        <w:rPr>
          <w:lang w:val="en-US"/>
        </w:rPr>
        <w:t xml:space="preserve">rd </w:t>
      </w:r>
      <w:r w:rsidR="00DD0134">
        <w:rPr>
          <w:lang w:val="en-US"/>
        </w:rPr>
        <w:t>y</w:t>
      </w:r>
      <w:r w:rsidR="00DD0134" w:rsidRPr="00DD0134">
        <w:rPr>
          <w:lang w:val="en-US"/>
        </w:rPr>
        <w:t>o</w:t>
      </w:r>
      <w:r w:rsidR="00DD0134">
        <w:rPr>
          <w:lang w:val="en-US"/>
        </w:rPr>
        <w:t>u</w:t>
      </w:r>
      <w:r w:rsidRPr="004B27B5">
        <w:rPr>
          <w:lang w:val="en-US"/>
        </w:rPr>
        <w:t xml:space="preserve"> d</w:t>
      </w:r>
      <w:r w:rsidR="00DD0134" w:rsidRPr="00DD0134">
        <w:rPr>
          <w:lang w:val="en-US"/>
        </w:rPr>
        <w:t>i</w:t>
      </w:r>
      <w:r w:rsidRPr="004B27B5">
        <w:rPr>
          <w:lang w:val="en-US"/>
        </w:rPr>
        <w:t xml:space="preserve">g, </w:t>
      </w:r>
      <w:r w:rsidR="00DD0134">
        <w:rPr>
          <w:lang w:val="en-US"/>
        </w:rPr>
        <w:t>y</w:t>
      </w:r>
      <w:r w:rsidR="00DD0134" w:rsidRPr="00DD0134">
        <w:rPr>
          <w:lang w:val="en-US"/>
        </w:rPr>
        <w:t>o</w:t>
      </w:r>
      <w:r w:rsidR="00DD0134">
        <w:rPr>
          <w:lang w:val="en-US"/>
        </w:rPr>
        <w:t>u</w:t>
      </w:r>
      <w:r w:rsidRPr="004B27B5">
        <w:rPr>
          <w:lang w:val="en-US"/>
        </w:rPr>
        <w:t xml:space="preserve"> w</w:t>
      </w:r>
      <w:r w:rsidR="00DD0134" w:rsidRPr="00DD0134">
        <w:rPr>
          <w:lang w:val="en-US"/>
        </w:rPr>
        <w:t>o</w:t>
      </w:r>
      <w:r w:rsidRPr="004B27B5">
        <w:rPr>
          <w:lang w:val="en-US"/>
        </w:rPr>
        <w:t>n’t b</w:t>
      </w:r>
      <w:r w:rsidR="00DD0134" w:rsidRPr="00DD0134">
        <w:rPr>
          <w:lang w:val="en-US"/>
        </w:rPr>
        <w:t>e</w:t>
      </w:r>
      <w:r w:rsidRPr="004B27B5">
        <w:rPr>
          <w:lang w:val="en-US"/>
        </w:rPr>
        <w:t xml:space="preserve"> </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s</w:t>
      </w:r>
      <w:r w:rsidR="00DD0134" w:rsidRPr="00DD0134">
        <w:rPr>
          <w:lang w:val="en-US"/>
        </w:rPr>
        <w:t>e</w:t>
      </w:r>
      <w:r w:rsidRPr="004B27B5">
        <w:rPr>
          <w:lang w:val="en-US"/>
        </w:rPr>
        <w:t>ll th</w:t>
      </w:r>
      <w:r w:rsidR="00DD0134" w:rsidRPr="00DD0134">
        <w:rPr>
          <w:lang w:val="en-US"/>
        </w:rPr>
        <w:t>e</w:t>
      </w:r>
      <w:r w:rsidRPr="004B27B5">
        <w:rPr>
          <w:lang w:val="en-US"/>
        </w:rPr>
        <w:t xml:space="preserve"> cr</w:t>
      </w:r>
      <w:r w:rsidR="00DD0134" w:rsidRPr="00DD0134">
        <w:rPr>
          <w:lang w:val="en-US"/>
        </w:rPr>
        <w:t>o</w:t>
      </w:r>
      <w:r w:rsidRPr="004B27B5">
        <w:rPr>
          <w:lang w:val="en-US"/>
        </w:rPr>
        <w:t xml:space="preserve">p </w:t>
      </w:r>
      <w:r w:rsidR="00DD0134">
        <w:rPr>
          <w:lang w:val="en-US"/>
        </w:rPr>
        <w:t>y</w:t>
      </w:r>
      <w:r w:rsidR="00DD0134" w:rsidRPr="00DD0134">
        <w:rPr>
          <w:lang w:val="en-US"/>
        </w:rPr>
        <w:t>o</w:t>
      </w:r>
      <w:r w:rsidR="00DD0134">
        <w:rPr>
          <w:lang w:val="en-US"/>
        </w:rPr>
        <w:t>u</w:t>
      </w:r>
      <w:r w:rsidRPr="004B27B5">
        <w:rPr>
          <w:lang w:val="en-US"/>
        </w:rPr>
        <w:t xml:space="preserve"> gr</w:t>
      </w:r>
      <w:r w:rsidR="00DD0134" w:rsidRPr="00DD0134">
        <w:rPr>
          <w:lang w:val="en-US"/>
        </w:rPr>
        <w:t>o</w:t>
      </w:r>
      <w:r w:rsidRPr="004B27B5">
        <w:rPr>
          <w:lang w:val="en-US"/>
        </w:rPr>
        <w:t xml:space="preserve">w </w:t>
      </w:r>
      <w:r w:rsidR="00DD0134" w:rsidRPr="00DD0134">
        <w:rPr>
          <w:lang w:val="en-US"/>
        </w:rPr>
        <w:t>a</w:t>
      </w:r>
      <w:r w:rsidRPr="004B27B5">
        <w:rPr>
          <w:lang w:val="en-US"/>
        </w:rPr>
        <w:t>nd g</w:t>
      </w:r>
      <w:r w:rsidR="00DD0134" w:rsidRPr="00DD0134">
        <w:rPr>
          <w:lang w:val="en-US"/>
        </w:rPr>
        <w:t>ai</w:t>
      </w:r>
      <w:r w:rsidRPr="004B27B5">
        <w:rPr>
          <w:lang w:val="en-US"/>
        </w:rPr>
        <w:t xml:space="preserve">n </w:t>
      </w:r>
      <w:r w:rsidR="00DD0134" w:rsidRPr="00DD0134">
        <w:rPr>
          <w:lang w:val="en-US"/>
        </w:rPr>
        <w:t>a</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l</w:t>
      </w:r>
      <w:r w:rsidR="00DD0134" w:rsidRPr="00DD0134">
        <w:rPr>
          <w:lang w:val="en-US"/>
        </w:rPr>
        <w:t>i</w:t>
      </w:r>
      <w:r w:rsidRPr="004B27B5">
        <w:rPr>
          <w:lang w:val="en-US"/>
        </w:rPr>
        <w:t>h</w:t>
      </w:r>
      <w:r w:rsidR="00DD0134" w:rsidRPr="00DD0134">
        <w:rPr>
          <w:lang w:val="en-US"/>
        </w:rPr>
        <w:t>oo</w:t>
      </w:r>
      <w:r w:rsidRPr="004B27B5">
        <w:rPr>
          <w:lang w:val="en-US"/>
        </w:rPr>
        <w:t xml:space="preserve">d; </w:t>
      </w:r>
      <w:r w:rsidR="00DD0134">
        <w:rPr>
          <w:lang w:val="en-US"/>
        </w:rPr>
        <w:t>y</w:t>
      </w:r>
      <w:r w:rsidR="00DD0134" w:rsidRPr="00DD0134">
        <w:rPr>
          <w:lang w:val="en-US"/>
        </w:rPr>
        <w:t>o</w:t>
      </w:r>
      <w:r w:rsidR="00DD0134">
        <w:rPr>
          <w:lang w:val="en-US"/>
        </w:rPr>
        <w:t>u</w:t>
      </w:r>
      <w:r w:rsidRPr="004B27B5">
        <w:rPr>
          <w:lang w:val="en-US"/>
        </w:rPr>
        <w:t>r r</w:t>
      </w:r>
      <w:r w:rsidR="00DD0134" w:rsidRPr="00DD0134">
        <w:rPr>
          <w:lang w:val="en-US"/>
        </w:rPr>
        <w:t>i</w:t>
      </w:r>
      <w:r w:rsidRPr="004B27B5">
        <w:rPr>
          <w:lang w:val="en-US"/>
        </w:rPr>
        <w:t>fl</w:t>
      </w:r>
      <w:r w:rsidR="00DD0134" w:rsidRPr="00DD0134">
        <w:rPr>
          <w:lang w:val="en-US"/>
        </w:rPr>
        <w:t>e</w:t>
      </w:r>
      <w:r w:rsidRPr="004B27B5">
        <w:rPr>
          <w:lang w:val="en-US"/>
        </w:rPr>
        <w:t xml:space="preserve"> m</w:t>
      </w:r>
      <w:r w:rsidR="00DD0134" w:rsidRPr="00DD0134">
        <w:rPr>
          <w:lang w:val="en-US"/>
        </w:rPr>
        <w:t>a</w:t>
      </w:r>
      <w:r w:rsidR="00DD0134">
        <w:rPr>
          <w:lang w:val="en-US"/>
        </w:rPr>
        <w:t>y</w:t>
      </w:r>
      <w:r w:rsidRPr="004B27B5">
        <w:rPr>
          <w:lang w:val="en-US"/>
        </w:rPr>
        <w:t xml:space="preserve"> b</w:t>
      </w:r>
      <w:r w:rsidR="00DD0134" w:rsidRPr="00DD0134">
        <w:rPr>
          <w:lang w:val="en-US"/>
        </w:rPr>
        <w:t>e</w:t>
      </w:r>
      <w:r w:rsidRPr="004B27B5">
        <w:rPr>
          <w:lang w:val="en-US"/>
        </w:rPr>
        <w:t xml:space="preserve"> d</w:t>
      </w:r>
      <w:r w:rsidR="00DD0134" w:rsidRPr="00DD0134">
        <w:rPr>
          <w:lang w:val="en-US"/>
        </w:rPr>
        <w:t>e</w:t>
      </w:r>
      <w:r w:rsidRPr="004B27B5">
        <w:rPr>
          <w:lang w:val="en-US"/>
        </w:rPr>
        <w:t>f</w:t>
      </w:r>
      <w:r w:rsidR="00DD0134" w:rsidRPr="00DD0134">
        <w:rPr>
          <w:lang w:val="en-US"/>
        </w:rPr>
        <w:t>e</w:t>
      </w:r>
      <w:r w:rsidRPr="004B27B5">
        <w:rPr>
          <w:lang w:val="en-US"/>
        </w:rPr>
        <w:t>nd</w:t>
      </w:r>
      <w:r w:rsidR="00DD0134" w:rsidRPr="00DD0134">
        <w:rPr>
          <w:lang w:val="en-US"/>
        </w:rPr>
        <w:t>i</w:t>
      </w:r>
      <w:r w:rsidRPr="004B27B5">
        <w:rPr>
          <w:lang w:val="en-US"/>
        </w:rPr>
        <w:t>ng th</w:t>
      </w:r>
      <w:r w:rsidR="00DD0134" w:rsidRPr="00DD0134">
        <w:rPr>
          <w:lang w:val="en-US"/>
        </w:rPr>
        <w:t>e</w:t>
      </w:r>
      <w:r w:rsidRPr="004B27B5">
        <w:rPr>
          <w:lang w:val="en-US"/>
        </w:rPr>
        <w:t xml:space="preserve"> pr</w:t>
      </w:r>
      <w:r w:rsidR="00DD0134" w:rsidRPr="00DD0134">
        <w:rPr>
          <w:lang w:val="en-US"/>
        </w:rPr>
        <w:t>o</w:t>
      </w:r>
      <w:r w:rsidRPr="004B27B5">
        <w:rPr>
          <w:lang w:val="en-US"/>
        </w:rPr>
        <w:t>f</w:t>
      </w:r>
      <w:r w:rsidR="00DD0134" w:rsidRPr="00DD0134">
        <w:rPr>
          <w:lang w:val="en-US"/>
        </w:rPr>
        <w:t>i</w:t>
      </w:r>
      <w:r w:rsidRPr="004B27B5">
        <w:rPr>
          <w:lang w:val="en-US"/>
        </w:rPr>
        <w:t xml:space="preserve">ts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m</w:t>
      </w:r>
      <w:r w:rsidR="00DD0134">
        <w:rPr>
          <w:lang w:val="en-US"/>
        </w:rPr>
        <w:t>u</w:t>
      </w:r>
      <w:r w:rsidRPr="004B27B5">
        <w:rPr>
          <w:lang w:val="en-US"/>
        </w:rPr>
        <w:t>lt</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l, n</w:t>
      </w:r>
      <w:r w:rsidR="00DD0134" w:rsidRPr="00DD0134">
        <w:rPr>
          <w:lang w:val="en-US"/>
        </w:rPr>
        <w:t>o</w:t>
      </w:r>
      <w:r w:rsidRPr="004B27B5">
        <w:rPr>
          <w:lang w:val="en-US"/>
        </w:rPr>
        <w:t>t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a</w:t>
      </w:r>
      <w:r w:rsidRPr="004B27B5">
        <w:rPr>
          <w:lang w:val="en-US"/>
        </w:rPr>
        <w:t>ll</w:t>
      </w:r>
      <w:r w:rsidR="00DD0134" w:rsidRPr="00DD0134">
        <w:rPr>
          <w:lang w:val="en-US"/>
        </w:rPr>
        <w:t>e</w:t>
      </w:r>
      <w:r w:rsidRPr="004B27B5">
        <w:rPr>
          <w:lang w:val="en-US"/>
        </w:rPr>
        <w:t>g</w:t>
      </w:r>
      <w:r w:rsidR="00DD0134" w:rsidRPr="00DD0134">
        <w:rPr>
          <w:lang w:val="en-US"/>
        </w:rPr>
        <w:t>e</w:t>
      </w:r>
      <w:r w:rsidRPr="004B27B5">
        <w:rPr>
          <w:lang w:val="en-US"/>
        </w:rPr>
        <w:t>d ‘f</w:t>
      </w:r>
      <w:r w:rsidR="00DD0134" w:rsidRPr="00DD0134">
        <w:rPr>
          <w:lang w:val="en-US"/>
        </w:rPr>
        <w:t>a</w:t>
      </w:r>
      <w:r w:rsidRPr="004B27B5">
        <w:rPr>
          <w:lang w:val="en-US"/>
        </w:rPr>
        <w:t>th</w:t>
      </w:r>
      <w:r w:rsidR="00DD0134" w:rsidRPr="00DD0134">
        <w:rPr>
          <w:lang w:val="en-US"/>
        </w:rPr>
        <w:t>e</w:t>
      </w:r>
      <w:r w:rsidRPr="004B27B5">
        <w:rPr>
          <w:lang w:val="en-US"/>
        </w:rPr>
        <w:t>rl</w:t>
      </w:r>
      <w:r w:rsidR="00DD0134" w:rsidRPr="00DD0134">
        <w:rPr>
          <w:lang w:val="en-US"/>
        </w:rPr>
        <w:t>a</w:t>
      </w:r>
      <w:r w:rsidRPr="004B27B5">
        <w:rPr>
          <w:lang w:val="en-US"/>
        </w:rPr>
        <w:t>nd’.</w:t>
      </w:r>
    </w:p>
    <w:p w:rsidR="00A3035B" w:rsidRPr="004B27B5" w:rsidRDefault="00A3035B" w:rsidP="004B27B5">
      <w:pPr>
        <w:pStyle w:val="ac"/>
        <w:rPr>
          <w:lang w:val="en-US"/>
        </w:rPr>
      </w:pPr>
      <w:r w:rsidRPr="004B27B5">
        <w:rPr>
          <w:lang w:val="en-US"/>
        </w:rPr>
        <w:t>Wh</w:t>
      </w:r>
      <w:r w:rsidR="00DD0134" w:rsidRPr="00DD0134">
        <w:rPr>
          <w:lang w:val="en-US"/>
        </w:rPr>
        <w:t>e</w:t>
      </w:r>
      <w:r w:rsidRPr="004B27B5">
        <w:rPr>
          <w:lang w:val="en-US"/>
        </w:rPr>
        <w:t>r</w:t>
      </w:r>
      <w:r w:rsidR="00DD0134" w:rsidRPr="00DD0134">
        <w:rPr>
          <w:lang w:val="en-US"/>
        </w:rPr>
        <w:t>ea</w:t>
      </w:r>
      <w:r w:rsidRPr="004B27B5">
        <w:rPr>
          <w:lang w:val="en-US"/>
        </w:rPr>
        <w:t xml:space="preserve">s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i</w:t>
      </w:r>
      <w:r w:rsidRPr="004B27B5">
        <w:rPr>
          <w:lang w:val="en-US"/>
        </w:rPr>
        <w:t>s p</w:t>
      </w:r>
      <w:r w:rsidR="00DD0134" w:rsidRPr="00DD0134">
        <w:rPr>
          <w:lang w:val="en-US"/>
        </w:rPr>
        <w:t>a</w:t>
      </w:r>
      <w:r w:rsidRPr="004B27B5">
        <w:rPr>
          <w:lang w:val="en-US"/>
        </w:rPr>
        <w:t xml:space="preserve">rt </w:t>
      </w:r>
      <w:r w:rsidR="00DD0134" w:rsidRPr="00DD0134">
        <w:rPr>
          <w:lang w:val="en-US"/>
        </w:rPr>
        <w:t>a</w:t>
      </w:r>
      <w:r w:rsidRPr="004B27B5">
        <w:rPr>
          <w:lang w:val="en-US"/>
        </w:rPr>
        <w:t>nd p</w:t>
      </w:r>
      <w:r w:rsidR="00DD0134" w:rsidRPr="00DD0134">
        <w:rPr>
          <w:lang w:val="en-US"/>
        </w:rPr>
        <w:t>a</w:t>
      </w:r>
      <w:r w:rsidRPr="004B27B5">
        <w:rPr>
          <w:lang w:val="en-US"/>
        </w:rPr>
        <w:t>rc</w:t>
      </w:r>
      <w:r w:rsidR="00DD0134" w:rsidRPr="00DD0134">
        <w:rPr>
          <w:lang w:val="en-US"/>
        </w:rPr>
        <w:t>e</w:t>
      </w:r>
      <w:r w:rsidRPr="004B27B5">
        <w:rPr>
          <w:lang w:val="en-US"/>
        </w:rPr>
        <w:t xml:space="preserve">l </w:t>
      </w:r>
      <w:r w:rsidR="00DD0134" w:rsidRPr="00DD0134">
        <w:rPr>
          <w:lang w:val="en-US"/>
        </w:rPr>
        <w:t>o</w:t>
      </w:r>
      <w:r w:rsidRPr="004B27B5">
        <w:rPr>
          <w:lang w:val="en-US"/>
        </w:rPr>
        <w:t xml:space="preserve">f </w:t>
      </w:r>
      <w:r w:rsidR="00DD0134">
        <w:rPr>
          <w:lang w:val="en-US"/>
        </w:rPr>
        <w:t>y</w:t>
      </w:r>
      <w:r w:rsidR="00DD0134" w:rsidRPr="00DD0134">
        <w:rPr>
          <w:lang w:val="en-US"/>
        </w:rPr>
        <w:t>o</w:t>
      </w:r>
      <w:r w:rsidR="00DD0134">
        <w:rPr>
          <w:lang w:val="en-US"/>
        </w:rPr>
        <w:t>u</w:t>
      </w:r>
      <w:r w:rsidRPr="004B27B5">
        <w:rPr>
          <w:lang w:val="en-US"/>
        </w:rPr>
        <w:t xml:space="preserve">r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Pr="004B27B5">
        <w:rPr>
          <w:lang w:val="en-US"/>
        </w:rPr>
        <w:t>r</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m</w:t>
      </w:r>
      <w:r w:rsidR="00DD0134">
        <w:rPr>
          <w:lang w:val="en-US"/>
        </w:rPr>
        <w:t>u</w:t>
      </w:r>
      <w:r w:rsidRPr="004B27B5">
        <w:rPr>
          <w:lang w:val="en-US"/>
        </w:rPr>
        <w:t>st b</w:t>
      </w:r>
      <w:r w:rsidR="00DD0134" w:rsidRPr="00DD0134">
        <w:rPr>
          <w:lang w:val="en-US"/>
        </w:rPr>
        <w:t>e</w:t>
      </w:r>
      <w:r w:rsidRPr="004B27B5">
        <w:rPr>
          <w:lang w:val="en-US"/>
        </w:rPr>
        <w:t xml:space="preserve"> ‘r</w:t>
      </w:r>
      <w:r w:rsidR="00DD0134" w:rsidRPr="00DD0134">
        <w:rPr>
          <w:lang w:val="en-US"/>
        </w:rPr>
        <w:t>ea</w:t>
      </w:r>
      <w:r w:rsidRPr="004B27B5">
        <w:rPr>
          <w:lang w:val="en-US"/>
        </w:rPr>
        <w:t xml:space="preserve">l’ </w:t>
      </w:r>
      <w:r w:rsidR="00DD0134" w:rsidRPr="00DD0134">
        <w:rPr>
          <w:lang w:val="en-US"/>
        </w:rPr>
        <w:t>i</w:t>
      </w:r>
      <w:r w:rsidRPr="004B27B5">
        <w:rPr>
          <w:lang w:val="en-US"/>
        </w:rPr>
        <w:t>n c</w:t>
      </w:r>
      <w:r w:rsidR="00DD0134" w:rsidRPr="00DD0134">
        <w:rPr>
          <w:lang w:val="en-US"/>
        </w:rPr>
        <w:t>e</w:t>
      </w:r>
      <w:r w:rsidRPr="004B27B5">
        <w:rPr>
          <w:lang w:val="en-US"/>
        </w:rPr>
        <w:t>rt</w:t>
      </w:r>
      <w:r w:rsidR="00DD0134" w:rsidRPr="00DD0134">
        <w:rPr>
          <w:lang w:val="en-US"/>
        </w:rPr>
        <w:t>ai</w:t>
      </w:r>
      <w:r w:rsidRPr="004B27B5">
        <w:rPr>
          <w:lang w:val="en-US"/>
        </w:rPr>
        <w:t>n v</w:t>
      </w:r>
      <w:r w:rsidR="00DD0134" w:rsidRPr="00DD0134">
        <w:rPr>
          <w:lang w:val="en-US"/>
        </w:rPr>
        <w:t>e</w:t>
      </w:r>
      <w:r w:rsidRPr="004B27B5">
        <w:rPr>
          <w:lang w:val="en-US"/>
        </w:rPr>
        <w:t>r</w:t>
      </w:r>
      <w:r w:rsidR="00DD0134">
        <w:rPr>
          <w:lang w:val="en-US"/>
        </w:rPr>
        <w:t>y</w:t>
      </w:r>
      <w:r w:rsidRPr="004B27B5">
        <w:rPr>
          <w:lang w:val="en-US"/>
        </w:rPr>
        <w:t xml:space="preserve"> l</w:t>
      </w:r>
      <w:r w:rsidR="00DD0134" w:rsidRPr="00DD0134">
        <w:rPr>
          <w:lang w:val="en-US"/>
        </w:rPr>
        <w:t>i</w:t>
      </w:r>
      <w:r w:rsidRPr="004B27B5">
        <w:rPr>
          <w:lang w:val="en-US"/>
        </w:rPr>
        <w:t>m</w:t>
      </w:r>
      <w:r w:rsidR="00DD0134" w:rsidRPr="00DD0134">
        <w:rPr>
          <w:lang w:val="en-US"/>
        </w:rPr>
        <w:t>i</w:t>
      </w:r>
      <w:r w:rsidRPr="004B27B5">
        <w:rPr>
          <w:lang w:val="en-US"/>
        </w:rPr>
        <w:t>t</w:t>
      </w:r>
      <w:r w:rsidR="00DD0134" w:rsidRPr="00DD0134">
        <w:rPr>
          <w:lang w:val="en-US"/>
        </w:rPr>
        <w:t>e</w:t>
      </w:r>
      <w:r w:rsidRPr="004B27B5">
        <w:rPr>
          <w:lang w:val="en-US"/>
        </w:rPr>
        <w:t>d s</w:t>
      </w:r>
      <w:r w:rsidR="00DD0134" w:rsidRPr="00DD0134">
        <w:rPr>
          <w:lang w:val="en-US"/>
        </w:rPr>
        <w:t>e</w:t>
      </w:r>
      <w:r w:rsidRPr="004B27B5">
        <w:rPr>
          <w:lang w:val="en-US"/>
        </w:rPr>
        <w:t>ns</w:t>
      </w:r>
      <w:r w:rsidR="00DD0134" w:rsidRPr="00DD0134">
        <w:rPr>
          <w:lang w:val="en-US"/>
        </w:rPr>
        <w:t>e</w:t>
      </w:r>
      <w:r w:rsidRPr="004B27B5">
        <w:rPr>
          <w:lang w:val="en-US"/>
        </w:rPr>
        <w:t>s,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c</w:t>
      </w:r>
      <w:r w:rsidR="00DD0134" w:rsidRPr="00DD0134">
        <w:rPr>
          <w:lang w:val="en-US"/>
        </w:rPr>
        <w:t>a</w:t>
      </w:r>
      <w:r w:rsidRPr="004B27B5">
        <w:rPr>
          <w:lang w:val="en-US"/>
        </w:rPr>
        <w:t>n b</w:t>
      </w:r>
      <w:r w:rsidR="00DD0134" w:rsidRPr="00DD0134">
        <w:rPr>
          <w:lang w:val="en-US"/>
        </w:rPr>
        <w:t>e</w:t>
      </w:r>
      <w:r w:rsidRPr="004B27B5">
        <w:rPr>
          <w:lang w:val="en-US"/>
        </w:rPr>
        <w:t xml:space="preserve"> n</w:t>
      </w:r>
      <w:r w:rsidR="00DD0134" w:rsidRPr="00DD0134">
        <w:rPr>
          <w:lang w:val="en-US"/>
        </w:rPr>
        <w:t>o</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n </w:t>
      </w:r>
      <w:r w:rsidR="00DD0134" w:rsidRPr="00DD0134">
        <w:rPr>
          <w:lang w:val="en-US"/>
        </w:rPr>
        <w:t>a</w:t>
      </w:r>
      <w:r w:rsidRPr="004B27B5">
        <w:rPr>
          <w:lang w:val="en-US"/>
        </w:rPr>
        <w:t xml:space="preserve"> bl</w:t>
      </w:r>
      <w:r w:rsidR="00DD0134" w:rsidRPr="00DD0134">
        <w:rPr>
          <w:lang w:val="en-US"/>
        </w:rPr>
        <w:t>i</w:t>
      </w:r>
      <w:r w:rsidRPr="004B27B5">
        <w:rPr>
          <w:lang w:val="en-US"/>
        </w:rPr>
        <w:t xml:space="preserve">nd </w:t>
      </w:r>
      <w:r w:rsidR="00DD0134" w:rsidRPr="00DD0134">
        <w:rPr>
          <w:lang w:val="en-US"/>
        </w:rPr>
        <w:t>a</w:t>
      </w:r>
      <w:r w:rsidRPr="004B27B5">
        <w:rPr>
          <w:lang w:val="en-US"/>
        </w:rPr>
        <w:t>cc</w:t>
      </w:r>
      <w:r w:rsidR="00DD0134" w:rsidRPr="00DD0134">
        <w:rPr>
          <w:lang w:val="en-US"/>
        </w:rPr>
        <w:t>o</w:t>
      </w:r>
      <w:r w:rsidRPr="004B27B5">
        <w:rPr>
          <w:lang w:val="en-US"/>
        </w:rPr>
        <w:t>mp</w:t>
      </w:r>
      <w:r w:rsidR="00DD0134" w:rsidRPr="00DD0134">
        <w:rPr>
          <w:lang w:val="en-US"/>
        </w:rPr>
        <w:t>a</w:t>
      </w:r>
      <w:r w:rsidRPr="004B27B5">
        <w:rPr>
          <w:lang w:val="en-US"/>
        </w:rPr>
        <w:t>n</w:t>
      </w:r>
      <w:r w:rsidR="00DD0134" w:rsidRPr="00DD0134">
        <w:rPr>
          <w:lang w:val="en-US"/>
        </w:rPr>
        <w:t>i</w:t>
      </w:r>
      <w:r w:rsidRPr="004B27B5">
        <w:rPr>
          <w:lang w:val="en-US"/>
        </w:rPr>
        <w:t>m</w:t>
      </w:r>
      <w:r w:rsidR="00DD0134" w:rsidRPr="00DD0134">
        <w:rPr>
          <w:lang w:val="en-US"/>
        </w:rPr>
        <w:t>e</w:t>
      </w:r>
      <w:r w:rsidRPr="004B27B5">
        <w:rPr>
          <w:lang w:val="en-US"/>
        </w:rPr>
        <w:t>nt t</w:t>
      </w:r>
      <w:r w:rsidR="00DD0134" w:rsidRPr="00DD0134">
        <w:rPr>
          <w:lang w:val="en-US"/>
        </w:rPr>
        <w:t>o</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n th</w:t>
      </w:r>
      <w:r w:rsidR="00DD0134" w:rsidRPr="00DD0134">
        <w:rPr>
          <w:lang w:val="en-US"/>
        </w:rPr>
        <w:t>i</w:t>
      </w:r>
      <w:r w:rsidRPr="004B27B5">
        <w:rPr>
          <w:lang w:val="en-US"/>
        </w:rPr>
        <w:t>s s</w:t>
      </w:r>
      <w:r w:rsidR="00DD0134" w:rsidRPr="00DD0134">
        <w:rPr>
          <w:lang w:val="en-US"/>
        </w:rPr>
        <w:t>e</w:t>
      </w:r>
      <w:r w:rsidRPr="004B27B5">
        <w:rPr>
          <w:lang w:val="en-US"/>
        </w:rPr>
        <w:t>ns</w:t>
      </w:r>
      <w:r w:rsidR="00DD0134" w:rsidRPr="00DD0134">
        <w:rPr>
          <w:lang w:val="en-US"/>
        </w:rPr>
        <w:t>e</w:t>
      </w:r>
      <w:r w:rsidRPr="004B27B5">
        <w:rPr>
          <w:lang w:val="en-US"/>
        </w:rPr>
        <w:t xml:space="preserve"> </w:t>
      </w:r>
      <w:r w:rsidR="00DD0134" w:rsidRPr="00DD0134">
        <w:rPr>
          <w:lang w:val="en-US"/>
        </w:rPr>
        <w:t>i</w:t>
      </w:r>
      <w:r w:rsidRPr="004B27B5">
        <w:rPr>
          <w:lang w:val="en-US"/>
        </w:rPr>
        <w:t>t f</w:t>
      </w:r>
      <w:r w:rsidR="00DD0134" w:rsidRPr="00DD0134">
        <w:rPr>
          <w:lang w:val="en-US"/>
        </w:rPr>
        <w:t>i</w:t>
      </w:r>
      <w:r w:rsidRPr="004B27B5">
        <w:rPr>
          <w:lang w:val="en-US"/>
        </w:rPr>
        <w:t>nds n</w:t>
      </w:r>
      <w:r w:rsidR="00DD0134" w:rsidRPr="00DD0134">
        <w:rPr>
          <w:lang w:val="en-US"/>
        </w:rPr>
        <w:t>o</w:t>
      </w:r>
      <w:r w:rsidRPr="004B27B5">
        <w:rPr>
          <w:lang w:val="en-US"/>
        </w:rPr>
        <w:t xml:space="preserve">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I</w:t>
      </w:r>
      <w:r w:rsidRPr="004B27B5">
        <w:rPr>
          <w:lang w:val="en-US"/>
        </w:rPr>
        <w:t>t h</w:t>
      </w:r>
      <w:r w:rsidR="00DD0134" w:rsidRPr="00DD0134">
        <w:rPr>
          <w:lang w:val="en-US"/>
        </w:rPr>
        <w:t>a</w:t>
      </w:r>
      <w:r w:rsidRPr="004B27B5">
        <w:rPr>
          <w:lang w:val="en-US"/>
        </w:rPr>
        <w:t xml:space="preserve">s, </w:t>
      </w:r>
      <w:r w:rsidR="00DD0134" w:rsidRPr="00DD0134">
        <w:rPr>
          <w:lang w:val="en-US"/>
        </w:rPr>
        <w:t>i</w:t>
      </w:r>
      <w:r w:rsidRPr="004B27B5">
        <w:rPr>
          <w:lang w:val="en-US"/>
        </w:rPr>
        <w:t>n M</w:t>
      </w:r>
      <w:r w:rsidR="00DD0134" w:rsidRPr="00DD0134">
        <w:rPr>
          <w:lang w:val="en-US"/>
        </w:rPr>
        <w:t>a</w:t>
      </w:r>
      <w:r w:rsidRPr="004B27B5">
        <w:rPr>
          <w:lang w:val="en-US"/>
        </w:rPr>
        <w:t>rx’s w</w:t>
      </w:r>
      <w:r w:rsidR="00DD0134" w:rsidRPr="00DD0134">
        <w:rPr>
          <w:lang w:val="en-US"/>
        </w:rPr>
        <w:t>o</w:t>
      </w:r>
      <w:r w:rsidRPr="004B27B5">
        <w:rPr>
          <w:lang w:val="en-US"/>
        </w:rPr>
        <w:t>rds, n</w:t>
      </w:r>
      <w:r w:rsidR="00DD0134" w:rsidRPr="00DD0134">
        <w:rPr>
          <w:lang w:val="en-US"/>
        </w:rPr>
        <w:t>o</w:t>
      </w:r>
      <w:r w:rsidRPr="004B27B5">
        <w:rPr>
          <w:lang w:val="en-US"/>
        </w:rPr>
        <w:t xml:space="preserve"> ‘th</w:t>
      </w:r>
      <w:r w:rsidR="00DD0134" w:rsidRPr="00DD0134">
        <w:rPr>
          <w:lang w:val="en-US"/>
        </w:rPr>
        <w:t>i</w:t>
      </w:r>
      <w:r w:rsidRPr="004B27B5">
        <w:rPr>
          <w:lang w:val="en-US"/>
        </w:rPr>
        <w:t>s-s</w:t>
      </w:r>
      <w:r w:rsidR="00DD0134" w:rsidRPr="00DD0134">
        <w:rPr>
          <w:lang w:val="en-US"/>
        </w:rPr>
        <w:t>i</w:t>
      </w:r>
      <w:r w:rsidRPr="004B27B5">
        <w:rPr>
          <w:lang w:val="en-US"/>
        </w:rPr>
        <w:t>d</w:t>
      </w:r>
      <w:r w:rsidR="00DD0134" w:rsidRPr="00DD0134">
        <w:rPr>
          <w:lang w:val="en-US"/>
        </w:rPr>
        <w:t>e</w:t>
      </w:r>
      <w:r w:rsidRPr="004B27B5">
        <w:rPr>
          <w:lang w:val="en-US"/>
        </w:rPr>
        <w:t>dn</w:t>
      </w:r>
      <w:r w:rsidR="00DD0134" w:rsidRPr="00DD0134">
        <w:rPr>
          <w:lang w:val="en-US"/>
        </w:rPr>
        <w:t>e</w:t>
      </w:r>
      <w:r w:rsidRPr="004B27B5">
        <w:rPr>
          <w:lang w:val="en-US"/>
        </w:rPr>
        <w:t xml:space="preserve">ss’ </w:t>
      </w:r>
      <w:r w:rsidR="00DD0134" w:rsidRPr="00DD0134">
        <w:rPr>
          <w:lang w:val="en-US"/>
        </w:rPr>
        <w:t>a</w:t>
      </w:r>
      <w:r w:rsidRPr="004B27B5">
        <w:rPr>
          <w:lang w:val="en-US"/>
        </w:rPr>
        <w:t>nd n</w:t>
      </w:r>
      <w:r w:rsidR="00DD0134" w:rsidRPr="00DD0134">
        <w:rPr>
          <w:lang w:val="en-US"/>
        </w:rPr>
        <w:t>o</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r th</w:t>
      </w:r>
      <w:r w:rsidR="00DD0134" w:rsidRPr="00DD0134">
        <w:rPr>
          <w:lang w:val="en-US"/>
        </w:rPr>
        <w:t>e</w:t>
      </w:r>
      <w:r w:rsidRPr="004B27B5">
        <w:rPr>
          <w:lang w:val="en-US"/>
        </w:rPr>
        <w:t xml:space="preserve"> </w:t>
      </w:r>
      <w:r w:rsidR="00DD0134" w:rsidRPr="00DD0134">
        <w:rPr>
          <w:lang w:val="en-US"/>
        </w:rPr>
        <w:t>o</w:t>
      </w:r>
      <w:r w:rsidR="00DD0134">
        <w:rPr>
          <w:lang w:val="en-US"/>
        </w:rPr>
        <w:t>u</w:t>
      </w:r>
      <w:r w:rsidRPr="004B27B5">
        <w:rPr>
          <w:lang w:val="en-US"/>
        </w:rPr>
        <w:t>tc</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t g</w:t>
      </w:r>
      <w:r w:rsidR="00DD0134">
        <w:rPr>
          <w:lang w:val="en-US"/>
        </w:rPr>
        <w:t>u</w:t>
      </w:r>
      <w:r w:rsidR="00DD0134" w:rsidRPr="00DD0134">
        <w:rPr>
          <w:lang w:val="en-US"/>
        </w:rPr>
        <w:t>i</w:t>
      </w:r>
      <w:r w:rsidRPr="004B27B5">
        <w:rPr>
          <w:lang w:val="en-US"/>
        </w:rPr>
        <w:t>d</w:t>
      </w:r>
      <w:r w:rsidR="00DD0134" w:rsidRPr="00DD0134">
        <w:rPr>
          <w:lang w:val="en-US"/>
        </w:rPr>
        <w:t>e</w:t>
      </w:r>
      <w:r w:rsidRPr="004B27B5">
        <w:rPr>
          <w:lang w:val="en-US"/>
        </w:rPr>
        <w:t xml:space="preserve">s </w:t>
      </w:r>
      <w:r w:rsidR="00DD0134" w:rsidRPr="00DD0134">
        <w:rPr>
          <w:lang w:val="en-US"/>
        </w:rPr>
        <w:t>i</w:t>
      </w:r>
      <w:r w:rsidRPr="004B27B5">
        <w:rPr>
          <w:lang w:val="en-US"/>
        </w:rPr>
        <w:t>s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t</w:t>
      </w:r>
      <w:r w:rsidR="00DD0134" w:rsidRPr="00DD0134">
        <w:rPr>
          <w:lang w:val="en-US"/>
        </w:rPr>
        <w:t>o</w:t>
      </w:r>
      <w:r w:rsidRPr="004B27B5">
        <w:rPr>
          <w:lang w:val="en-US"/>
        </w:rPr>
        <w:t xml:space="preserve"> wh</w:t>
      </w:r>
      <w:r w:rsidR="00DD0134" w:rsidRPr="00DD0134">
        <w:rPr>
          <w:lang w:val="en-US"/>
        </w:rPr>
        <w:t>a</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e</w:t>
      </w:r>
      <w:r w:rsidRPr="004B27B5">
        <w:rPr>
          <w:lang w:val="en-US"/>
        </w:rPr>
        <w:t>xp</w:t>
      </w:r>
      <w:r w:rsidR="00DD0134" w:rsidRPr="00DD0134">
        <w:rPr>
          <w:lang w:val="en-US"/>
        </w:rPr>
        <w:t>e</w:t>
      </w:r>
      <w:r w:rsidRPr="004B27B5">
        <w:rPr>
          <w:lang w:val="en-US"/>
        </w:rPr>
        <w:t>ct</w:t>
      </w:r>
      <w:r w:rsidR="00DD0134" w:rsidRPr="00DD0134">
        <w:rPr>
          <w:lang w:val="en-US"/>
        </w:rPr>
        <w:t>e</w:t>
      </w:r>
      <w:r w:rsidRPr="004B27B5">
        <w:rPr>
          <w:lang w:val="en-US"/>
        </w:rPr>
        <w:t xml:space="preserve">d. </w:t>
      </w:r>
      <w:r w:rsidR="00DD0134" w:rsidRPr="00DD0134">
        <w:rPr>
          <w:lang w:val="en-US"/>
        </w:rPr>
        <w:t>I</w:t>
      </w:r>
      <w:r w:rsidRPr="004B27B5">
        <w:rPr>
          <w:lang w:val="en-US"/>
        </w:rPr>
        <w:t xml:space="preserve">ts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 xml:space="preserve">nt </w:t>
      </w:r>
      <w:r w:rsidR="00DD0134" w:rsidRPr="00DD0134">
        <w:rPr>
          <w:lang w:val="en-US"/>
        </w:rPr>
        <w:t>i</w:t>
      </w:r>
      <w:r w:rsidRPr="004B27B5">
        <w:rPr>
          <w:lang w:val="en-US"/>
        </w:rPr>
        <w:t>s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t</w:t>
      </w:r>
      <w:r w:rsidR="00DD0134" w:rsidRPr="00DD0134">
        <w:rPr>
          <w:lang w:val="en-US"/>
        </w:rPr>
        <w:t>o</w:t>
      </w:r>
      <w:r w:rsidRPr="004B27B5">
        <w:rPr>
          <w:lang w:val="en-US"/>
        </w:rPr>
        <w:t xml:space="preserve"> </w:t>
      </w:r>
      <w:r w:rsidR="00DD0134" w:rsidRPr="00DD0134">
        <w:rPr>
          <w:lang w:val="en-US"/>
        </w:rPr>
        <w:t>i</w:t>
      </w:r>
      <w:r w:rsidRPr="004B27B5">
        <w:rPr>
          <w:lang w:val="en-US"/>
        </w:rPr>
        <w:t>ts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 xml:space="preserve">nt.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t b</w:t>
      </w:r>
      <w:r w:rsidR="00DD0134" w:rsidRPr="00DD0134">
        <w:rPr>
          <w:lang w:val="en-US"/>
        </w:rPr>
        <w:t>e</w:t>
      </w:r>
      <w:r w:rsidRPr="004B27B5">
        <w:rPr>
          <w:lang w:val="en-US"/>
        </w:rPr>
        <w:t>st p</w:t>
      </w:r>
      <w:r w:rsidR="00DD0134" w:rsidRPr="00DD0134">
        <w:rPr>
          <w:lang w:val="en-US"/>
        </w:rPr>
        <w:t>a</w:t>
      </w:r>
      <w:r w:rsidRPr="004B27B5">
        <w:rPr>
          <w:lang w:val="en-US"/>
        </w:rPr>
        <w:t>rt</w:t>
      </w:r>
      <w:r w:rsidR="00DD0134" w:rsidRPr="00DD0134">
        <w:rPr>
          <w:lang w:val="en-US"/>
        </w:rPr>
        <w:t>ia</w:t>
      </w:r>
      <w:r w:rsidRPr="004B27B5">
        <w:rPr>
          <w:lang w:val="en-US"/>
        </w:rPr>
        <w:t>ll</w:t>
      </w:r>
      <w:r w:rsidR="00DD0134">
        <w:rPr>
          <w:lang w:val="en-US"/>
        </w:rPr>
        <w:t>y</w:t>
      </w:r>
      <w:r w:rsidRPr="004B27B5">
        <w:rPr>
          <w:lang w:val="en-US"/>
        </w:rPr>
        <w:t xml:space="preserve"> ‘r</w:t>
      </w:r>
      <w:r w:rsidR="00DD0134" w:rsidRPr="00DD0134">
        <w:rPr>
          <w:lang w:val="en-US"/>
        </w:rPr>
        <w:t>ea</w:t>
      </w:r>
      <w:r w:rsidRPr="004B27B5">
        <w:rPr>
          <w:lang w:val="en-US"/>
        </w:rPr>
        <w:t>l’.</w:t>
      </w:r>
      <w:r w:rsidRPr="004B27B5">
        <w:footnoteReference w:id="53"/>
      </w:r>
    </w:p>
    <w:p w:rsidR="00A3035B" w:rsidRPr="004B27B5" w:rsidRDefault="00DD0134" w:rsidP="004B27B5">
      <w:pPr>
        <w:pStyle w:val="ac"/>
        <w:rPr>
          <w:lang w:val="en-US"/>
        </w:rPr>
      </w:pPr>
      <w:r>
        <w:rPr>
          <w:lang w:val="en-US"/>
        </w:rPr>
        <w:t>Y</w:t>
      </w:r>
      <w:r w:rsidRPr="00DD0134">
        <w:rPr>
          <w:lang w:val="en-US"/>
        </w:rPr>
        <w:t>e</w:t>
      </w:r>
      <w:r w:rsidR="00A3035B" w:rsidRPr="004B27B5">
        <w:rPr>
          <w:lang w:val="en-US"/>
        </w:rPr>
        <w:t>t M</w:t>
      </w:r>
      <w:r w:rsidRPr="00DD0134">
        <w:rPr>
          <w:lang w:val="en-US"/>
        </w:rPr>
        <w:t>a</w:t>
      </w:r>
      <w:r w:rsidR="00A3035B" w:rsidRPr="004B27B5">
        <w:rPr>
          <w:lang w:val="en-US"/>
        </w:rPr>
        <w:t xml:space="preserve">rx </w:t>
      </w:r>
      <w:r w:rsidRPr="00DD0134">
        <w:rPr>
          <w:lang w:val="en-US"/>
        </w:rPr>
        <w:t>i</w:t>
      </w:r>
      <w:r w:rsidR="00A3035B" w:rsidRPr="004B27B5">
        <w:rPr>
          <w:lang w:val="en-US"/>
        </w:rPr>
        <w:t xml:space="preserve">s </w:t>
      </w:r>
      <w:r w:rsidRPr="00DD0134">
        <w:rPr>
          <w:lang w:val="en-US"/>
        </w:rPr>
        <w:t>i</w:t>
      </w:r>
      <w:r w:rsidR="00A3035B" w:rsidRPr="004B27B5">
        <w:rPr>
          <w:lang w:val="en-US"/>
        </w:rPr>
        <w:t>ns</w:t>
      </w:r>
      <w:r w:rsidRPr="00DD0134">
        <w:rPr>
          <w:lang w:val="en-US"/>
        </w:rPr>
        <w:t>i</w:t>
      </w:r>
      <w:r w:rsidR="00A3035B" w:rsidRPr="004B27B5">
        <w:rPr>
          <w:lang w:val="en-US"/>
        </w:rPr>
        <w:t>st</w:t>
      </w:r>
      <w:r w:rsidRPr="00DD0134">
        <w:rPr>
          <w:lang w:val="en-US"/>
        </w:rPr>
        <w:t>e</w:t>
      </w:r>
      <w:r w:rsidR="00A3035B" w:rsidRPr="004B27B5">
        <w:rPr>
          <w:lang w:val="en-US"/>
        </w:rPr>
        <w:t>nt th</w:t>
      </w:r>
      <w:r w:rsidRPr="00DD0134">
        <w:rPr>
          <w:lang w:val="en-US"/>
        </w:rPr>
        <w:t>a</w:t>
      </w:r>
      <w:r w:rsidR="00A3035B" w:rsidRPr="004B27B5">
        <w:rPr>
          <w:lang w:val="en-US"/>
        </w:rPr>
        <w:t xml:space="preserve">t </w:t>
      </w:r>
      <w:r w:rsidRPr="00DD0134">
        <w:rPr>
          <w:lang w:val="en-US"/>
        </w:rPr>
        <w:t>e</w:t>
      </w:r>
      <w:r w:rsidR="00A3035B" w:rsidRPr="004B27B5">
        <w:rPr>
          <w:lang w:val="en-US"/>
        </w:rPr>
        <w:t>v</w:t>
      </w:r>
      <w:r w:rsidRPr="00DD0134">
        <w:rPr>
          <w:lang w:val="en-US"/>
        </w:rPr>
        <w:t>e</w:t>
      </w:r>
      <w:r w:rsidR="00A3035B" w:rsidRPr="004B27B5">
        <w:rPr>
          <w:lang w:val="en-US"/>
        </w:rPr>
        <w:t>n ‘f</w:t>
      </w:r>
      <w:r w:rsidRPr="00DD0134">
        <w:rPr>
          <w:lang w:val="en-US"/>
        </w:rPr>
        <w:t>a</w:t>
      </w:r>
      <w:r w:rsidR="00A3035B" w:rsidRPr="004B27B5">
        <w:rPr>
          <w:lang w:val="en-US"/>
        </w:rPr>
        <w:t>ls</w:t>
      </w:r>
      <w:r w:rsidRPr="00DD0134">
        <w:rPr>
          <w:lang w:val="en-US"/>
        </w:rPr>
        <w:t>e</w:t>
      </w:r>
      <w:r w:rsidR="00A3035B" w:rsidRPr="004B27B5">
        <w:rPr>
          <w:lang w:val="en-US"/>
        </w:rPr>
        <w:t>’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 xml:space="preserve">ss </w:t>
      </w:r>
      <w:r w:rsidRPr="00DD0134">
        <w:rPr>
          <w:lang w:val="en-US"/>
        </w:rPr>
        <w:t>o</w:t>
      </w:r>
      <w:r w:rsidR="00A3035B" w:rsidRPr="004B27B5">
        <w:rPr>
          <w:lang w:val="en-US"/>
        </w:rPr>
        <w:t>r</w:t>
      </w:r>
      <w:r w:rsidRPr="00DD0134">
        <w:rPr>
          <w:lang w:val="en-US"/>
        </w:rPr>
        <w:t>i</w:t>
      </w:r>
      <w:r w:rsidR="00A3035B" w:rsidRPr="004B27B5">
        <w:rPr>
          <w:lang w:val="en-US"/>
        </w:rPr>
        <w:t>g</w:t>
      </w:r>
      <w:r w:rsidRPr="00DD0134">
        <w:rPr>
          <w:lang w:val="en-US"/>
        </w:rPr>
        <w:t>i</w:t>
      </w:r>
      <w:r w:rsidR="00A3035B" w:rsidRPr="004B27B5">
        <w:rPr>
          <w:lang w:val="en-US"/>
        </w:rPr>
        <w:t>n</w:t>
      </w:r>
      <w:r w:rsidRPr="00DD0134">
        <w:rPr>
          <w:lang w:val="en-US"/>
        </w:rPr>
        <w:t>a</w:t>
      </w:r>
      <w:r w:rsidR="00A3035B" w:rsidRPr="004B27B5">
        <w:rPr>
          <w:lang w:val="en-US"/>
        </w:rPr>
        <w:t>t</w:t>
      </w:r>
      <w:r w:rsidRPr="00DD0134">
        <w:rPr>
          <w:lang w:val="en-US"/>
        </w:rPr>
        <w:t>e</w:t>
      </w:r>
      <w:r w:rsidR="00A3035B" w:rsidRPr="004B27B5">
        <w:rPr>
          <w:lang w:val="en-US"/>
        </w:rPr>
        <w:t xml:space="preserve">s </w:t>
      </w:r>
      <w:r w:rsidRPr="00DD0134">
        <w:rPr>
          <w:lang w:val="en-US"/>
        </w:rPr>
        <w:t>i</w:t>
      </w:r>
      <w:r w:rsidR="00A3035B" w:rsidRPr="004B27B5">
        <w:rPr>
          <w:lang w:val="en-US"/>
        </w:rPr>
        <w:t>n r</w:t>
      </w:r>
      <w:r w:rsidRPr="00DD0134">
        <w:rPr>
          <w:lang w:val="en-US"/>
        </w:rPr>
        <w:t>ea</w:t>
      </w:r>
      <w:r w:rsidR="00A3035B" w:rsidRPr="004B27B5">
        <w:rPr>
          <w:lang w:val="en-US"/>
        </w:rPr>
        <w:t xml:space="preserve">l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S</w:t>
      </w:r>
      <w:r w:rsidRPr="00DD0134">
        <w:rPr>
          <w:lang w:val="en-US"/>
        </w:rPr>
        <w:t>o</w:t>
      </w:r>
      <w:r w:rsidR="00A3035B" w:rsidRPr="004B27B5">
        <w:rPr>
          <w:lang w:val="en-US"/>
        </w:rPr>
        <w:t xml:space="preserve"> </w:t>
      </w:r>
      <w:r w:rsidRPr="00DD0134">
        <w:rPr>
          <w:lang w:val="en-US"/>
        </w:rPr>
        <w:t>i</w:t>
      </w:r>
      <w:r w:rsidR="00A3035B" w:rsidRPr="004B27B5">
        <w:rPr>
          <w:lang w:val="en-US"/>
        </w:rPr>
        <w:t>n cr</w:t>
      </w:r>
      <w:r w:rsidRPr="00DD0134">
        <w:rPr>
          <w:lang w:val="en-US"/>
        </w:rPr>
        <w:t>i</w:t>
      </w:r>
      <w:r w:rsidR="00A3035B" w:rsidRPr="004B27B5">
        <w:rPr>
          <w:lang w:val="en-US"/>
        </w:rPr>
        <w:t>t</w:t>
      </w:r>
      <w:r w:rsidRPr="00DD0134">
        <w:rPr>
          <w:lang w:val="en-US"/>
        </w:rPr>
        <w:t>i</w:t>
      </w:r>
      <w:r w:rsidR="00A3035B" w:rsidRPr="004B27B5">
        <w:rPr>
          <w:lang w:val="en-US"/>
        </w:rPr>
        <w:t>c</w:t>
      </w:r>
      <w:r w:rsidRPr="00DD0134">
        <w:rPr>
          <w:lang w:val="en-US"/>
        </w:rPr>
        <w:t>i</w:t>
      </w:r>
      <w:r w:rsidR="00A3035B" w:rsidRPr="004B27B5">
        <w:rPr>
          <w:lang w:val="en-US"/>
        </w:rPr>
        <w:t>s</w:t>
      </w:r>
      <w:r w:rsidRPr="00DD0134">
        <w:rPr>
          <w:lang w:val="en-US"/>
        </w:rPr>
        <w:t>i</w:t>
      </w:r>
      <w:r w:rsidR="00A3035B" w:rsidRPr="004B27B5">
        <w:rPr>
          <w:lang w:val="en-US"/>
        </w:rPr>
        <w:t xml:space="preserve">ng </w:t>
      </w:r>
      <w:r w:rsidRPr="00DD0134">
        <w:rPr>
          <w:lang w:val="en-US"/>
        </w:rPr>
        <w:t>o</w:t>
      </w:r>
      <w:r w:rsidR="00A3035B" w:rsidRPr="004B27B5">
        <w:rPr>
          <w:lang w:val="en-US"/>
        </w:rPr>
        <w:t>n</w:t>
      </w:r>
      <w:r w:rsidRPr="00DD0134">
        <w:rPr>
          <w:lang w:val="en-US"/>
        </w:rPr>
        <w:t>e</w:t>
      </w:r>
      <w:r w:rsidR="00A3035B" w:rsidRPr="004B27B5">
        <w:rPr>
          <w:lang w:val="en-US"/>
        </w:rPr>
        <w:t xml:space="preserve"> p</w:t>
      </w:r>
      <w:r w:rsidRPr="00DD0134">
        <w:rPr>
          <w:lang w:val="en-US"/>
        </w:rPr>
        <w:t>a</w:t>
      </w:r>
      <w:r w:rsidR="00A3035B" w:rsidRPr="004B27B5">
        <w:rPr>
          <w:lang w:val="en-US"/>
        </w:rPr>
        <w:t>rt</w:t>
      </w:r>
      <w:r w:rsidRPr="00DD0134">
        <w:rPr>
          <w:lang w:val="en-US"/>
        </w:rPr>
        <w:t>i</w:t>
      </w:r>
      <w:r w:rsidR="00A3035B" w:rsidRPr="004B27B5">
        <w:rPr>
          <w:lang w:val="en-US"/>
        </w:rPr>
        <w:t>c</w:t>
      </w:r>
      <w:r>
        <w:rPr>
          <w:lang w:val="en-US"/>
        </w:rPr>
        <w:t>u</w:t>
      </w:r>
      <w:r w:rsidR="00A3035B" w:rsidRPr="004B27B5">
        <w:rPr>
          <w:lang w:val="en-US"/>
        </w:rPr>
        <w:t>l</w:t>
      </w:r>
      <w:r w:rsidRPr="00DD0134">
        <w:rPr>
          <w:lang w:val="en-US"/>
        </w:rPr>
        <w:t>a</w:t>
      </w:r>
      <w:r w:rsidR="00A3035B" w:rsidRPr="004B27B5">
        <w:rPr>
          <w:lang w:val="en-US"/>
        </w:rPr>
        <w:t>r f</w:t>
      </w:r>
      <w:r w:rsidRPr="00DD0134">
        <w:rPr>
          <w:lang w:val="en-US"/>
        </w:rPr>
        <w:t>o</w:t>
      </w:r>
      <w:r w:rsidR="00A3035B" w:rsidRPr="004B27B5">
        <w:rPr>
          <w:lang w:val="en-US"/>
        </w:rPr>
        <w:t xml:space="preserve">rm </w:t>
      </w:r>
      <w:r w:rsidRPr="00DD0134">
        <w:rPr>
          <w:lang w:val="en-US"/>
        </w:rPr>
        <w:t>o</w:t>
      </w:r>
      <w:r w:rsidR="00A3035B" w:rsidRPr="004B27B5">
        <w:rPr>
          <w:lang w:val="en-US"/>
        </w:rPr>
        <w:t>f ‘</w:t>
      </w:r>
      <w:r>
        <w:rPr>
          <w:lang w:val="en-US"/>
        </w:rPr>
        <w:t>u</w:t>
      </w:r>
      <w:r w:rsidR="00A3035B" w:rsidRPr="004B27B5">
        <w:rPr>
          <w:lang w:val="en-US"/>
        </w:rPr>
        <w:t>nr</w:t>
      </w:r>
      <w:r w:rsidRPr="00DD0134">
        <w:rPr>
          <w:lang w:val="en-US"/>
        </w:rPr>
        <w:t>ea</w:t>
      </w:r>
      <w:r w:rsidR="00A3035B" w:rsidRPr="004B27B5">
        <w:rPr>
          <w:lang w:val="en-US"/>
        </w:rPr>
        <w:t>l’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ss, th</w:t>
      </w:r>
      <w:r w:rsidRPr="00DD0134">
        <w:rPr>
          <w:lang w:val="en-US"/>
        </w:rPr>
        <w:t>e</w:t>
      </w:r>
      <w:r w:rsidR="00A3035B" w:rsidRPr="004B27B5">
        <w:rPr>
          <w:lang w:val="en-US"/>
        </w:rPr>
        <w:t xml:space="preserve"> ‘G</w:t>
      </w:r>
      <w:r w:rsidRPr="00DD0134">
        <w:rPr>
          <w:lang w:val="en-US"/>
        </w:rPr>
        <w:t>e</w:t>
      </w:r>
      <w:r w:rsidR="00A3035B" w:rsidRPr="004B27B5">
        <w:rPr>
          <w:lang w:val="en-US"/>
        </w:rPr>
        <w:t>rm</w:t>
      </w:r>
      <w:r w:rsidRPr="00DD0134">
        <w:rPr>
          <w:lang w:val="en-US"/>
        </w:rPr>
        <w:t>a</w:t>
      </w:r>
      <w:r w:rsidR="00A3035B" w:rsidRPr="004B27B5">
        <w:rPr>
          <w:lang w:val="en-US"/>
        </w:rPr>
        <w:t xml:space="preserve">n’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ea</w:t>
      </w:r>
      <w:r w:rsidR="00A3035B" w:rsidRPr="004B27B5">
        <w:rPr>
          <w:lang w:val="en-US"/>
        </w:rPr>
        <w:t>l</w:t>
      </w:r>
      <w:r w:rsidRPr="00DD0134">
        <w:rPr>
          <w:lang w:val="en-US"/>
        </w:rPr>
        <w:t>i</w:t>
      </w:r>
      <w:r w:rsidR="00A3035B" w:rsidRPr="004B27B5">
        <w:rPr>
          <w:lang w:val="en-US"/>
        </w:rPr>
        <w:t>st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Pr>
          <w:lang w:val="en-US"/>
        </w:rPr>
        <w:t>y</w:t>
      </w:r>
      <w:r w:rsidR="00A3035B" w:rsidRPr="004B27B5">
        <w:rPr>
          <w:lang w:val="en-US"/>
        </w:rPr>
        <w:t>, h</w:t>
      </w:r>
      <w:r w:rsidRPr="00DD0134">
        <w:rPr>
          <w:lang w:val="en-US"/>
        </w:rPr>
        <w:t>e</w:t>
      </w:r>
      <w:r w:rsidR="00A3035B" w:rsidRPr="004B27B5">
        <w:rPr>
          <w:lang w:val="en-US"/>
        </w:rPr>
        <w:t xml:space="preserve"> wr</w:t>
      </w:r>
      <w:r w:rsidRPr="00DD0134">
        <w:rPr>
          <w:lang w:val="en-US"/>
        </w:rPr>
        <w:t>i</w:t>
      </w:r>
      <w:r w:rsidR="00A3035B" w:rsidRPr="004B27B5">
        <w:rPr>
          <w:lang w:val="en-US"/>
        </w:rPr>
        <w:t>t</w:t>
      </w:r>
      <w:r w:rsidRPr="00DD0134">
        <w:rPr>
          <w:lang w:val="en-US"/>
        </w:rPr>
        <w:t>e</w:t>
      </w:r>
      <w:r w:rsidR="00A3035B" w:rsidRPr="004B27B5">
        <w:rPr>
          <w:lang w:val="en-US"/>
        </w:rPr>
        <w:t>s:</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e</w:t>
      </w:r>
      <w:r w:rsidRPr="004B27B5">
        <w:rPr>
          <w:lang w:val="en-US"/>
        </w:rPr>
        <w:t>rs w</w:t>
      </w:r>
      <w:r w:rsidR="00DD0134" w:rsidRPr="00DD0134">
        <w:rPr>
          <w:lang w:val="en-US"/>
        </w:rPr>
        <w:t>o</w:t>
      </w:r>
      <w:r w:rsidR="00DD0134">
        <w:rPr>
          <w:lang w:val="en-US"/>
        </w:rPr>
        <w:t>u</w:t>
      </w:r>
      <w:r w:rsidRPr="004B27B5">
        <w:rPr>
          <w:lang w:val="en-US"/>
        </w:rPr>
        <w:t xml:space="preserve">ld </w:t>
      </w:r>
      <w:r w:rsidR="00DD0134" w:rsidRPr="00DD0134">
        <w:rPr>
          <w:lang w:val="en-US"/>
        </w:rPr>
        <w:t>o</w:t>
      </w:r>
      <w:r w:rsidRPr="004B27B5">
        <w:rPr>
          <w:lang w:val="en-US"/>
        </w:rPr>
        <w:t>nl</w:t>
      </w:r>
      <w:r w:rsidR="00DD0134">
        <w:rPr>
          <w:lang w:val="en-US"/>
        </w:rPr>
        <w:t>y</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d</w:t>
      </w:r>
      <w:r w:rsidR="00DD0134" w:rsidRPr="00DD0134">
        <w:rPr>
          <w:lang w:val="en-US"/>
        </w:rPr>
        <w:t>i</w:t>
      </w:r>
      <w:r w:rsidRPr="004B27B5">
        <w:rPr>
          <w:lang w:val="en-US"/>
        </w:rPr>
        <w:t>ss</w:t>
      </w:r>
      <w:r w:rsidR="00DD0134" w:rsidRPr="00DD0134">
        <w:rPr>
          <w:lang w:val="en-US"/>
        </w:rPr>
        <w:t>o</w:t>
      </w:r>
      <w:r w:rsidRPr="004B27B5">
        <w:rPr>
          <w:lang w:val="en-US"/>
        </w:rPr>
        <w:t>lv</w:t>
      </w:r>
      <w:r w:rsidR="00DD0134" w:rsidRPr="00DD0134">
        <w:rPr>
          <w:lang w:val="en-US"/>
        </w:rPr>
        <w:t>e</w:t>
      </w:r>
      <w:r w:rsidRPr="004B27B5">
        <w:rPr>
          <w:lang w:val="en-US"/>
        </w:rPr>
        <w:t xml:space="preserve"> th</w:t>
      </w:r>
      <w:r w:rsidR="00DD0134" w:rsidRPr="00DD0134">
        <w:rPr>
          <w:lang w:val="en-US"/>
        </w:rPr>
        <w:t>ei</w:t>
      </w:r>
      <w:r w:rsidRPr="004B27B5">
        <w:rPr>
          <w:lang w:val="en-US"/>
        </w:rPr>
        <w:t>r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o</w:t>
      </w:r>
      <w:r w:rsidRPr="004B27B5">
        <w:rPr>
          <w:lang w:val="en-US"/>
        </w:rPr>
        <w:t>rd</w:t>
      </w:r>
      <w:r w:rsidR="00DD0134" w:rsidRPr="00DD0134">
        <w:rPr>
          <w:lang w:val="en-US"/>
        </w:rPr>
        <w:t>i</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fr</w:t>
      </w:r>
      <w:r w:rsidR="00DD0134" w:rsidRPr="00DD0134">
        <w:rPr>
          <w:lang w:val="en-US"/>
        </w:rPr>
        <w:t>o</w:t>
      </w:r>
      <w:r w:rsidRPr="004B27B5">
        <w:rPr>
          <w:lang w:val="en-US"/>
        </w:rPr>
        <w:t>m wh</w:t>
      </w:r>
      <w:r w:rsidR="00DD0134" w:rsidRPr="00DD0134">
        <w:rPr>
          <w:lang w:val="en-US"/>
        </w:rPr>
        <w:t>i</w:t>
      </w:r>
      <w:r w:rsidRPr="004B27B5">
        <w:rPr>
          <w:lang w:val="en-US"/>
        </w:rPr>
        <w:t xml:space="preserve">ch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bstr</w:t>
      </w:r>
      <w:r w:rsidR="00DD0134" w:rsidRPr="00DD0134">
        <w:rPr>
          <w:lang w:val="en-US"/>
        </w:rPr>
        <w:t>a</w:t>
      </w:r>
      <w:r w:rsidRPr="004B27B5">
        <w:rPr>
          <w:lang w:val="en-US"/>
        </w:rPr>
        <w:t>ct</w:t>
      </w:r>
      <w:r w:rsidR="00DD0134" w:rsidRPr="00DD0134">
        <w:rPr>
          <w:lang w:val="en-US"/>
        </w:rPr>
        <w:t>e</w:t>
      </w:r>
      <w:r w:rsidRPr="004B27B5">
        <w:rPr>
          <w:lang w:val="en-US"/>
        </w:rPr>
        <w:t>d t</w:t>
      </w:r>
      <w:r w:rsidR="00DD0134" w:rsidRPr="00DD0134">
        <w:rPr>
          <w:lang w:val="en-US"/>
        </w:rPr>
        <w:t>o</w:t>
      </w:r>
      <w:r w:rsidRPr="004B27B5">
        <w:rPr>
          <w:lang w:val="en-US"/>
        </w:rPr>
        <w:t xml:space="preserve"> r</w:t>
      </w:r>
      <w:r w:rsidR="00DD0134" w:rsidRPr="00DD0134">
        <w:rPr>
          <w:lang w:val="en-US"/>
        </w:rPr>
        <w:t>e</w:t>
      </w:r>
      <w:r w:rsidRPr="004B27B5">
        <w:rPr>
          <w:lang w:val="en-US"/>
        </w:rPr>
        <w:t>c</w:t>
      </w:r>
      <w:r w:rsidR="00DD0134" w:rsidRPr="00DD0134">
        <w:rPr>
          <w:lang w:val="en-US"/>
        </w:rPr>
        <w:t>o</w:t>
      </w:r>
      <w:r w:rsidRPr="004B27B5">
        <w:rPr>
          <w:lang w:val="en-US"/>
        </w:rPr>
        <w:t>gn</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 xml:space="preserve">t </w:t>
      </w:r>
      <w:r w:rsidR="00DD0134" w:rsidRPr="00DD0134">
        <w:rPr>
          <w:lang w:val="en-US"/>
        </w:rPr>
        <w:t>a</w:t>
      </w:r>
      <w:r w:rsidRPr="004B27B5">
        <w:rPr>
          <w:lang w:val="en-US"/>
        </w:rPr>
        <w:t>s th</w:t>
      </w:r>
      <w:r w:rsidR="00DD0134" w:rsidRPr="00DD0134">
        <w:rPr>
          <w:lang w:val="en-US"/>
        </w:rPr>
        <w:t>e</w:t>
      </w:r>
      <w:r w:rsidRPr="004B27B5">
        <w:rPr>
          <w:lang w:val="en-US"/>
        </w:rPr>
        <w:t xml:space="preserve"> d</w:t>
      </w:r>
      <w:r w:rsidR="00DD0134" w:rsidRPr="00DD0134">
        <w:rPr>
          <w:lang w:val="en-US"/>
        </w:rPr>
        <w:t>i</w:t>
      </w:r>
      <w:r w:rsidRPr="004B27B5">
        <w:rPr>
          <w:lang w:val="en-US"/>
        </w:rPr>
        <w:t>st</w:t>
      </w:r>
      <w:r w:rsidR="00DD0134" w:rsidRPr="00DD0134">
        <w:rPr>
          <w:lang w:val="en-US"/>
        </w:rPr>
        <w:t>o</w:t>
      </w:r>
      <w:r w:rsidRPr="004B27B5">
        <w:rPr>
          <w:lang w:val="en-US"/>
        </w:rPr>
        <w:t>rt</w:t>
      </w:r>
      <w:r w:rsidR="00DD0134" w:rsidRPr="00DD0134">
        <w:rPr>
          <w:lang w:val="en-US"/>
        </w:rPr>
        <w:t>e</w:t>
      </w:r>
      <w:r w:rsidRPr="004B27B5">
        <w:rPr>
          <w:lang w:val="en-US"/>
        </w:rPr>
        <w:t>d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 w</w:t>
      </w:r>
      <w:r w:rsidR="00DD0134" w:rsidRPr="00DD0134">
        <w:rPr>
          <w:lang w:val="en-US"/>
        </w:rPr>
        <w:t>o</w:t>
      </w:r>
      <w:r w:rsidRPr="004B27B5">
        <w:rPr>
          <w:lang w:val="en-US"/>
        </w:rPr>
        <w:t xml:space="preserve">rld </w:t>
      </w:r>
      <w:r w:rsidR="00DD0134" w:rsidRPr="00DD0134">
        <w:rPr>
          <w:lang w:val="en-US"/>
        </w:rPr>
        <w:t>a</w:t>
      </w:r>
      <w:r w:rsidRPr="004B27B5">
        <w:rPr>
          <w:lang w:val="en-US"/>
        </w:rPr>
        <w:t>nd t</w:t>
      </w:r>
      <w:r w:rsidR="00DD0134" w:rsidRPr="00DD0134">
        <w:rPr>
          <w:lang w:val="en-US"/>
        </w:rPr>
        <w:t>o</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 xml:space="preserve"> th</w:t>
      </w:r>
      <w:r w:rsidR="00DD0134" w:rsidRPr="00DD0134">
        <w:rPr>
          <w:lang w:val="en-US"/>
        </w:rPr>
        <w:t>a</w:t>
      </w:r>
      <w:r w:rsidRPr="004B27B5">
        <w:rPr>
          <w:lang w:val="en-US"/>
        </w:rPr>
        <w:t>t n</w:t>
      </w:r>
      <w:r w:rsidR="00DD0134" w:rsidRPr="00DD0134">
        <w:rPr>
          <w:lang w:val="en-US"/>
        </w:rPr>
        <w:t>ei</w:t>
      </w:r>
      <w:r w:rsidRPr="004B27B5">
        <w:rPr>
          <w:lang w:val="en-US"/>
        </w:rPr>
        <w:t>th</w:t>
      </w:r>
      <w:r w:rsidR="00DD0134" w:rsidRPr="00DD0134">
        <w:rPr>
          <w:lang w:val="en-US"/>
        </w:rPr>
        <w:t>e</w:t>
      </w:r>
      <w:r w:rsidRPr="004B27B5">
        <w:rPr>
          <w:lang w:val="en-US"/>
        </w:rPr>
        <w:t>r th</w:t>
      </w:r>
      <w:r w:rsidR="00DD0134" w:rsidRPr="00DD0134">
        <w:rPr>
          <w:lang w:val="en-US"/>
        </w:rPr>
        <w:t>o</w:t>
      </w:r>
      <w:r w:rsidR="00DD0134">
        <w:rPr>
          <w:lang w:val="en-US"/>
        </w:rPr>
        <w:t>u</w:t>
      </w:r>
      <w:r w:rsidRPr="004B27B5">
        <w:rPr>
          <w:lang w:val="en-US"/>
        </w:rPr>
        <w:t>ght n</w:t>
      </w:r>
      <w:r w:rsidR="00DD0134" w:rsidRPr="00DD0134">
        <w:rPr>
          <w:lang w:val="en-US"/>
        </w:rPr>
        <w:t>o</w:t>
      </w:r>
      <w:r w:rsidRPr="004B27B5">
        <w:rPr>
          <w:lang w:val="en-US"/>
        </w:rPr>
        <w:t>r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s f</w:t>
      </w:r>
      <w:r w:rsidR="00DD0134" w:rsidRPr="00DD0134">
        <w:rPr>
          <w:lang w:val="en-US"/>
        </w:rPr>
        <w:t>o</w:t>
      </w:r>
      <w:r w:rsidRPr="004B27B5">
        <w:rPr>
          <w:lang w:val="en-US"/>
        </w:rPr>
        <w:t xml:space="preserve">rm </w:t>
      </w:r>
      <w:r w:rsidR="00DD0134" w:rsidRPr="00DD0134">
        <w:rPr>
          <w:lang w:val="en-US"/>
        </w:rPr>
        <w:t>a</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ei</w:t>
      </w:r>
      <w:r w:rsidRPr="004B27B5">
        <w:rPr>
          <w:lang w:val="en-US"/>
        </w:rPr>
        <w:t xml:space="preserve">r </w:t>
      </w:r>
      <w:r w:rsidR="00DD0134" w:rsidRPr="00DD0134">
        <w:rPr>
          <w:lang w:val="en-US"/>
        </w:rPr>
        <w:t>o</w:t>
      </w:r>
      <w:r w:rsidRPr="004B27B5">
        <w:rPr>
          <w:lang w:val="en-US"/>
        </w:rPr>
        <w:t>wn, th</w:t>
      </w:r>
      <w:r w:rsidR="00DD0134" w:rsidRPr="00DD0134">
        <w:rPr>
          <w:lang w:val="en-US"/>
        </w:rPr>
        <w:t>a</w:t>
      </w:r>
      <w:r w:rsidRPr="004B27B5">
        <w:rPr>
          <w:lang w:val="en-US"/>
        </w:rPr>
        <w:t>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nl</w:t>
      </w:r>
      <w:r w:rsidR="00DD0134">
        <w:rPr>
          <w:lang w:val="en-US"/>
        </w:rPr>
        <w:t>y</w:t>
      </w:r>
      <w:r w:rsidRPr="004B27B5">
        <w:rPr>
          <w:lang w:val="en-US"/>
        </w:rPr>
        <w:t xml:space="preserve"> m</w:t>
      </w:r>
      <w:r w:rsidR="00DD0134" w:rsidRPr="00DD0134">
        <w:rPr>
          <w:lang w:val="en-US"/>
        </w:rPr>
        <w:t>a</w:t>
      </w:r>
      <w:r w:rsidRPr="004B27B5">
        <w:rPr>
          <w:lang w:val="en-US"/>
        </w:rPr>
        <w:t>n</w:t>
      </w:r>
      <w:r w:rsidR="00DD0134" w:rsidRPr="00DD0134">
        <w:rPr>
          <w:lang w:val="en-US"/>
        </w:rPr>
        <w:t>i</w:t>
      </w:r>
      <w:r w:rsidRPr="004B27B5">
        <w:rPr>
          <w:lang w:val="en-US"/>
        </w:rPr>
        <w:t>f</w:t>
      </w:r>
      <w:r w:rsidR="00DD0134" w:rsidRPr="00DD0134">
        <w:rPr>
          <w:lang w:val="en-US"/>
        </w:rPr>
        <w:t>e</w:t>
      </w:r>
      <w:r w:rsidRPr="004B27B5">
        <w:rPr>
          <w:lang w:val="en-US"/>
        </w:rPr>
        <w:t>st</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 xml:space="preserve">f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F</w:t>
      </w:r>
      <w:r w:rsidR="00DD0134" w:rsidRPr="00DD0134">
        <w:rPr>
          <w:lang w:val="en-US"/>
        </w:rPr>
        <w:t>o</w:t>
      </w:r>
      <w:r w:rsidRPr="004B27B5">
        <w:rPr>
          <w:lang w:val="en-US"/>
        </w:rPr>
        <w:t>r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e</w:t>
      </w:r>
      <w:r w:rsidRPr="004B27B5">
        <w:rPr>
          <w:lang w:val="en-US"/>
        </w:rPr>
        <w:t xml:space="preserve">rs </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o</w:t>
      </w:r>
      <w:r w:rsidRPr="004B27B5">
        <w:rPr>
          <w:lang w:val="en-US"/>
        </w:rPr>
        <w:t>st d</w:t>
      </w:r>
      <w:r w:rsidR="00DD0134" w:rsidRPr="00DD0134">
        <w:rPr>
          <w:lang w:val="en-US"/>
        </w:rPr>
        <w:t>i</w:t>
      </w:r>
      <w:r w:rsidRPr="004B27B5">
        <w:rPr>
          <w:lang w:val="en-US"/>
        </w:rPr>
        <w:t>ff</w:t>
      </w:r>
      <w:r w:rsidR="00DD0134" w:rsidRPr="00DD0134">
        <w:rPr>
          <w:lang w:val="en-US"/>
        </w:rPr>
        <w:t>i</w:t>
      </w:r>
      <w:r w:rsidRPr="004B27B5">
        <w:rPr>
          <w:lang w:val="en-US"/>
        </w:rPr>
        <w:t>c</w:t>
      </w:r>
      <w:r w:rsidR="00DD0134">
        <w:rPr>
          <w:lang w:val="en-US"/>
        </w:rPr>
        <w:t>u</w:t>
      </w:r>
      <w:r w:rsidRPr="004B27B5">
        <w:rPr>
          <w:lang w:val="en-US"/>
        </w:rPr>
        <w:t>lt t</w:t>
      </w:r>
      <w:r w:rsidR="00DD0134" w:rsidRPr="00DD0134">
        <w:rPr>
          <w:lang w:val="en-US"/>
        </w:rPr>
        <w:t>a</w:t>
      </w:r>
      <w:r w:rsidRPr="004B27B5">
        <w:rPr>
          <w:lang w:val="en-US"/>
        </w:rPr>
        <w:t xml:space="preserve">sks </w:t>
      </w:r>
      <w:r w:rsidR="00DD0134" w:rsidRPr="00DD0134">
        <w:rPr>
          <w:lang w:val="en-US"/>
        </w:rPr>
        <w:t>i</w:t>
      </w:r>
      <w:r w:rsidRPr="004B27B5">
        <w:rPr>
          <w:lang w:val="en-US"/>
        </w:rPr>
        <w:t>s t</w:t>
      </w:r>
      <w:r w:rsidR="00DD0134" w:rsidRPr="00DD0134">
        <w:rPr>
          <w:lang w:val="en-US"/>
        </w:rPr>
        <w:t>o</w:t>
      </w:r>
      <w:r w:rsidRPr="004B27B5">
        <w:rPr>
          <w:lang w:val="en-US"/>
        </w:rPr>
        <w:t xml:space="preserve"> d</w:t>
      </w:r>
      <w:r w:rsidR="00DD0134" w:rsidRPr="00DD0134">
        <w:rPr>
          <w:lang w:val="en-US"/>
        </w:rPr>
        <w:t>e</w:t>
      </w:r>
      <w:r w:rsidRPr="004B27B5">
        <w:rPr>
          <w:lang w:val="en-US"/>
        </w:rPr>
        <w:t>sc</w:t>
      </w:r>
      <w:r w:rsidR="00DD0134" w:rsidRPr="00DD0134">
        <w:rPr>
          <w:lang w:val="en-US"/>
        </w:rPr>
        <w:t>e</w:t>
      </w:r>
      <w:r w:rsidRPr="004B27B5">
        <w:rPr>
          <w:lang w:val="en-US"/>
        </w:rPr>
        <w:t>nd fr</w:t>
      </w:r>
      <w:r w:rsidR="00DD0134" w:rsidRPr="00DD0134">
        <w:rPr>
          <w:lang w:val="en-US"/>
        </w:rPr>
        <w:t>o</w:t>
      </w:r>
      <w:r w:rsidRPr="004B27B5">
        <w:rPr>
          <w:lang w:val="en-US"/>
        </w:rPr>
        <w:t>m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o</w:t>
      </w:r>
      <w:r w:rsidRPr="004B27B5">
        <w:rPr>
          <w:lang w:val="en-US"/>
        </w:rPr>
        <w:t>f th</w:t>
      </w:r>
      <w:r w:rsidR="00DD0134" w:rsidRPr="00DD0134">
        <w:rPr>
          <w:lang w:val="en-US"/>
        </w:rPr>
        <w:t>o</w:t>
      </w:r>
      <w:r w:rsidR="00DD0134">
        <w:rPr>
          <w:lang w:val="en-US"/>
        </w:rPr>
        <w:t>u</w:t>
      </w:r>
      <w:r w:rsidRPr="004B27B5">
        <w:rPr>
          <w:lang w:val="en-US"/>
        </w:rPr>
        <w:t>ght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 w</w:t>
      </w:r>
      <w:r w:rsidR="00DD0134" w:rsidRPr="00DD0134">
        <w:rPr>
          <w:lang w:val="en-US"/>
        </w:rPr>
        <w:t>o</w:t>
      </w:r>
      <w:r w:rsidRPr="004B27B5">
        <w:rPr>
          <w:lang w:val="en-US"/>
        </w:rPr>
        <w:t>rld.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o</w:t>
      </w:r>
      <w:r w:rsidR="00DD0134">
        <w:rPr>
          <w:lang w:val="en-US"/>
        </w:rPr>
        <w:t>u</w:t>
      </w:r>
      <w:r w:rsidRPr="004B27B5">
        <w:rPr>
          <w:lang w:val="en-US"/>
        </w:rPr>
        <w:t>ght. J</w:t>
      </w:r>
      <w:r w:rsidR="00DD0134">
        <w:rPr>
          <w:lang w:val="en-US"/>
        </w:rPr>
        <w:t>u</w:t>
      </w:r>
      <w:r w:rsidRPr="004B27B5">
        <w:rPr>
          <w:lang w:val="en-US"/>
        </w:rPr>
        <w:t xml:space="preserve">st </w:t>
      </w:r>
      <w:r w:rsidR="00DD0134" w:rsidRPr="00DD0134">
        <w:rPr>
          <w:lang w:val="en-US"/>
        </w:rPr>
        <w:t>a</w:t>
      </w:r>
      <w:r w:rsidRPr="004B27B5">
        <w:rPr>
          <w:lang w:val="en-US"/>
        </w:rPr>
        <w:t>s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e</w:t>
      </w:r>
      <w:r w:rsidRPr="004B27B5">
        <w:rPr>
          <w:lang w:val="en-US"/>
        </w:rPr>
        <w:t>rs h</w:t>
      </w:r>
      <w:r w:rsidR="00DD0134" w:rsidRPr="00DD0134">
        <w:rPr>
          <w:lang w:val="en-US"/>
        </w:rPr>
        <w:t>a</w:t>
      </w:r>
      <w:r w:rsidRPr="004B27B5">
        <w:rPr>
          <w:lang w:val="en-US"/>
        </w:rPr>
        <w:t>v</w:t>
      </w:r>
      <w:r w:rsidR="00DD0134" w:rsidRPr="00DD0134">
        <w:rPr>
          <w:lang w:val="en-US"/>
        </w:rPr>
        <w:t>e</w:t>
      </w:r>
      <w:r w:rsidRPr="004B27B5">
        <w:rPr>
          <w:lang w:val="en-US"/>
        </w:rPr>
        <w:t xml:space="preserve"> g</w:t>
      </w:r>
      <w:r w:rsidR="00DD0134" w:rsidRPr="00DD0134">
        <w:rPr>
          <w:lang w:val="en-US"/>
        </w:rPr>
        <w:t>i</w:t>
      </w:r>
      <w:r w:rsidRPr="004B27B5">
        <w:rPr>
          <w:lang w:val="en-US"/>
        </w:rPr>
        <w:t>v</w:t>
      </w:r>
      <w:r w:rsidR="00DD0134" w:rsidRPr="00DD0134">
        <w:rPr>
          <w:lang w:val="en-US"/>
        </w:rPr>
        <w:t>e</w:t>
      </w:r>
      <w:r w:rsidRPr="004B27B5">
        <w:rPr>
          <w:lang w:val="en-US"/>
        </w:rPr>
        <w:t>n th</w:t>
      </w:r>
      <w:r w:rsidR="00DD0134" w:rsidRPr="00DD0134">
        <w:rPr>
          <w:lang w:val="en-US"/>
        </w:rPr>
        <w:t>o</w:t>
      </w:r>
      <w:r w:rsidR="00DD0134">
        <w:rPr>
          <w:lang w:val="en-US"/>
        </w:rPr>
        <w:t>u</w:t>
      </w:r>
      <w:r w:rsidRPr="004B27B5">
        <w:rPr>
          <w:lang w:val="en-US"/>
        </w:rPr>
        <w:t xml:space="preserve">ght </w:t>
      </w:r>
      <w:r w:rsidR="00DD0134" w:rsidRPr="00DD0134">
        <w:rPr>
          <w:lang w:val="en-US"/>
        </w:rPr>
        <w:t>a</w:t>
      </w:r>
      <w:r w:rsidRPr="004B27B5">
        <w:rPr>
          <w:lang w:val="en-US"/>
        </w:rPr>
        <w:t xml:space="preserve">n </w:t>
      </w:r>
      <w:r w:rsidR="00DD0134" w:rsidRPr="00DD0134">
        <w:rPr>
          <w:lang w:val="en-US"/>
        </w:rPr>
        <w:t>i</w:t>
      </w:r>
      <w:r w:rsidRPr="004B27B5">
        <w:rPr>
          <w:lang w:val="en-US"/>
        </w:rPr>
        <w:t>nd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 xml:space="preserve">nt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e</w:t>
      </w:r>
      <w:r w:rsidRPr="004B27B5">
        <w:rPr>
          <w:lang w:val="en-US"/>
        </w:rPr>
        <w:t>nc</w:t>
      </w:r>
      <w:r w:rsidR="00DD0134" w:rsidRPr="00DD0134">
        <w:rPr>
          <w:lang w:val="en-US"/>
        </w:rPr>
        <w:t>e</w:t>
      </w:r>
      <w:r w:rsidRPr="004B27B5">
        <w:rPr>
          <w:lang w:val="en-US"/>
        </w:rPr>
        <w:t>, s</w:t>
      </w:r>
      <w:r w:rsidR="00DD0134" w:rsidRPr="00DD0134">
        <w:rPr>
          <w:lang w:val="en-US"/>
        </w:rPr>
        <w:t>o</w:t>
      </w:r>
      <w:r w:rsidRPr="004B27B5">
        <w:rPr>
          <w:lang w:val="en-US"/>
        </w:rPr>
        <w:t xml:space="preserve"> th</w:t>
      </w:r>
      <w:r w:rsidR="00DD0134" w:rsidRPr="00DD0134">
        <w:rPr>
          <w:lang w:val="en-US"/>
        </w:rPr>
        <w:t>e</w:t>
      </w:r>
      <w:r w:rsidR="00DD0134">
        <w:rPr>
          <w:lang w:val="en-US"/>
        </w:rPr>
        <w:t>y</w:t>
      </w:r>
      <w:r w:rsidRPr="004B27B5">
        <w:rPr>
          <w:lang w:val="en-US"/>
        </w:rPr>
        <w:t xml:space="preserve"> h</w:t>
      </w:r>
      <w:r w:rsidR="00DD0134" w:rsidRPr="00DD0134">
        <w:rPr>
          <w:lang w:val="en-US"/>
        </w:rPr>
        <w:t>a</w:t>
      </w:r>
      <w:r w:rsidRPr="004B27B5">
        <w:rPr>
          <w:lang w:val="en-US"/>
        </w:rPr>
        <w:t>d t</w:t>
      </w:r>
      <w:r w:rsidR="00DD0134" w:rsidRPr="00DD0134">
        <w:rPr>
          <w:lang w:val="en-US"/>
        </w:rPr>
        <w:t>o</w:t>
      </w:r>
      <w:r w:rsidRPr="004B27B5">
        <w:rPr>
          <w:lang w:val="en-US"/>
        </w:rPr>
        <w:t xml:space="preserve"> m</w:t>
      </w:r>
      <w:r w:rsidR="00DD0134" w:rsidRPr="00DD0134">
        <w:rPr>
          <w:lang w:val="en-US"/>
        </w:rPr>
        <w:t>a</w:t>
      </w:r>
      <w:r w:rsidRPr="004B27B5">
        <w:rPr>
          <w:lang w:val="en-US"/>
        </w:rPr>
        <w:t>k</w:t>
      </w:r>
      <w:r w:rsidR="00DD0134" w:rsidRPr="00DD0134">
        <w:rPr>
          <w:lang w:val="en-US"/>
        </w:rPr>
        <w:t>e</w:t>
      </w:r>
      <w:r w:rsidRPr="004B27B5">
        <w:rPr>
          <w:lang w:val="en-US"/>
        </w:rPr>
        <w:t xml:space="preserve">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a</w:t>
      </w:r>
      <w:r w:rsidRPr="004B27B5">
        <w:rPr>
          <w:lang w:val="en-US"/>
        </w:rPr>
        <w:t xml:space="preserve">n </w:t>
      </w:r>
      <w:r w:rsidR="00DD0134" w:rsidRPr="00DD0134">
        <w:rPr>
          <w:lang w:val="en-US"/>
        </w:rPr>
        <w:t>i</w:t>
      </w:r>
      <w:r w:rsidRPr="004B27B5">
        <w:rPr>
          <w:lang w:val="en-US"/>
        </w:rPr>
        <w:t>nd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nt r</w:t>
      </w:r>
      <w:r w:rsidR="00DD0134" w:rsidRPr="00DD0134">
        <w:rPr>
          <w:lang w:val="en-US"/>
        </w:rPr>
        <w:t>ea</w:t>
      </w:r>
      <w:r w:rsidRPr="004B27B5">
        <w:rPr>
          <w:lang w:val="en-US"/>
        </w:rPr>
        <w:t>lm. Th</w:t>
      </w:r>
      <w:r w:rsidR="00DD0134" w:rsidRPr="00DD0134">
        <w:rPr>
          <w:lang w:val="en-US"/>
        </w:rPr>
        <w:t>i</w:t>
      </w:r>
      <w:r w:rsidRPr="004B27B5">
        <w:rPr>
          <w:lang w:val="en-US"/>
        </w:rPr>
        <w:t xml:space="preserve">s </w:t>
      </w:r>
      <w:r w:rsidR="00DD0134" w:rsidRPr="00DD0134">
        <w:rPr>
          <w:lang w:val="en-US"/>
        </w:rPr>
        <w:t>i</w:t>
      </w:r>
      <w:r w:rsidRPr="004B27B5">
        <w:rPr>
          <w:lang w:val="en-US"/>
        </w:rPr>
        <w:t>s th</w:t>
      </w:r>
      <w:r w:rsidR="00DD0134" w:rsidRPr="00DD0134">
        <w:rPr>
          <w:lang w:val="en-US"/>
        </w:rPr>
        <w:t>e</w:t>
      </w:r>
      <w:r w:rsidRPr="004B27B5">
        <w:rPr>
          <w:lang w:val="en-US"/>
        </w:rPr>
        <w:t xml:space="preserve"> s</w:t>
      </w:r>
      <w:r w:rsidR="00DD0134" w:rsidRPr="00DD0134">
        <w:rPr>
          <w:lang w:val="en-US"/>
        </w:rPr>
        <w:t>e</w:t>
      </w:r>
      <w:r w:rsidRPr="004B27B5">
        <w:rPr>
          <w:lang w:val="en-US"/>
        </w:rPr>
        <w:t>cr</w:t>
      </w:r>
      <w:r w:rsidR="00DD0134" w:rsidRPr="00DD0134">
        <w:rPr>
          <w:lang w:val="en-US"/>
        </w:rPr>
        <w:t>e</w:t>
      </w:r>
      <w:r w:rsidRPr="004B27B5">
        <w:rPr>
          <w:lang w:val="en-US"/>
        </w:rPr>
        <w:t xml:space="preserve">t </w:t>
      </w:r>
      <w:r w:rsidR="00DD0134" w:rsidRPr="00DD0134">
        <w:rPr>
          <w:lang w:val="en-US"/>
        </w:rPr>
        <w:t>o</w:t>
      </w:r>
      <w:r w:rsidRPr="004B27B5">
        <w:rPr>
          <w:lang w:val="en-US"/>
        </w:rPr>
        <w:t>f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i</w:t>
      </w:r>
      <w:r w:rsidRPr="004B27B5">
        <w:rPr>
          <w:lang w:val="en-US"/>
        </w:rPr>
        <w:t>c</w:t>
      </w:r>
      <w:r w:rsidR="00DD0134" w:rsidRPr="00DD0134">
        <w:rPr>
          <w:lang w:val="en-US"/>
        </w:rPr>
        <w:t>a</w:t>
      </w:r>
      <w:r w:rsidRPr="004B27B5">
        <w:rPr>
          <w:lang w:val="en-US"/>
        </w:rPr>
        <w:t>l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o</w:t>
      </w:r>
      <w:r w:rsidR="00DD0134">
        <w:rPr>
          <w:lang w:val="en-US"/>
        </w:rPr>
        <w:t>u</w:t>
      </w:r>
      <w:r w:rsidRPr="004B27B5">
        <w:rPr>
          <w:lang w:val="en-US"/>
        </w:rPr>
        <w:t xml:space="preserve">ghts </w:t>
      </w:r>
      <w:r w:rsidR="00DD0134" w:rsidRPr="00DD0134">
        <w:rPr>
          <w:lang w:val="en-US"/>
        </w:rPr>
        <w:t>i</w:t>
      </w:r>
      <w:r w:rsidRPr="004B27B5">
        <w:rPr>
          <w:lang w:val="en-US"/>
        </w:rPr>
        <w:t>n th</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rm </w:t>
      </w:r>
      <w:r w:rsidR="00DD0134" w:rsidRPr="00DD0134">
        <w:rPr>
          <w:lang w:val="en-US"/>
        </w:rPr>
        <w:t>o</w:t>
      </w:r>
      <w:r w:rsidRPr="004B27B5">
        <w:rPr>
          <w:lang w:val="en-US"/>
        </w:rPr>
        <w:t>f w</w:t>
      </w:r>
      <w:r w:rsidR="00DD0134" w:rsidRPr="00DD0134">
        <w:rPr>
          <w:lang w:val="en-US"/>
        </w:rPr>
        <w:t>o</w:t>
      </w:r>
      <w:r w:rsidRPr="004B27B5">
        <w:rPr>
          <w:lang w:val="en-US"/>
        </w:rPr>
        <w:t>rds h</w:t>
      </w:r>
      <w:r w:rsidR="00DD0134" w:rsidRPr="00DD0134">
        <w:rPr>
          <w:lang w:val="en-US"/>
        </w:rPr>
        <w:t>a</w:t>
      </w:r>
      <w:r w:rsidRPr="004B27B5">
        <w:rPr>
          <w:lang w:val="en-US"/>
        </w:rPr>
        <w:t>v</w:t>
      </w:r>
      <w:r w:rsidR="00DD0134" w:rsidRPr="00DD0134">
        <w:rPr>
          <w:lang w:val="en-US"/>
        </w:rPr>
        <w:t>e</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o</w:t>
      </w:r>
      <w:r w:rsidRPr="004B27B5">
        <w:rPr>
          <w:lang w:val="en-US"/>
        </w:rPr>
        <w:t>wn c</w:t>
      </w:r>
      <w:r w:rsidR="00DD0134" w:rsidRPr="00DD0134">
        <w:rPr>
          <w:lang w:val="en-US"/>
        </w:rPr>
        <w:t>o</w:t>
      </w:r>
      <w:r w:rsidRPr="004B27B5">
        <w:rPr>
          <w:lang w:val="en-US"/>
        </w:rPr>
        <w:t>nt</w:t>
      </w:r>
      <w:r w:rsidR="00DD0134" w:rsidRPr="00DD0134">
        <w:rPr>
          <w:lang w:val="en-US"/>
        </w:rPr>
        <w:t>e</w:t>
      </w:r>
      <w:r w:rsidRPr="004B27B5">
        <w:rPr>
          <w:lang w:val="en-US"/>
        </w:rPr>
        <w:t>xt. Th</w:t>
      </w:r>
      <w:r w:rsidR="00DD0134" w:rsidRPr="00DD0134">
        <w:rPr>
          <w:lang w:val="en-US"/>
        </w:rPr>
        <w:t>e</w:t>
      </w:r>
      <w:r w:rsidRPr="004B27B5">
        <w:rPr>
          <w:lang w:val="en-US"/>
        </w:rPr>
        <w:t xml:space="preserve"> pr</w:t>
      </w:r>
      <w:r w:rsidR="00DD0134" w:rsidRPr="00DD0134">
        <w:rPr>
          <w:lang w:val="en-US"/>
        </w:rPr>
        <w:t>o</w:t>
      </w:r>
      <w:r w:rsidRPr="004B27B5">
        <w:rPr>
          <w:lang w:val="en-US"/>
        </w:rPr>
        <w:t>bl</w:t>
      </w:r>
      <w:r w:rsidR="00DD0134" w:rsidRPr="00DD0134">
        <w:rPr>
          <w:lang w:val="en-US"/>
        </w:rPr>
        <w:t>e</w:t>
      </w:r>
      <w:r w:rsidRPr="004B27B5">
        <w:rPr>
          <w:lang w:val="en-US"/>
        </w:rPr>
        <w:t xml:space="preserve">m </w:t>
      </w:r>
      <w:r w:rsidR="00DD0134" w:rsidRPr="00DD0134">
        <w:rPr>
          <w:lang w:val="en-US"/>
        </w:rPr>
        <w:t>o</w:t>
      </w:r>
      <w:r w:rsidRPr="004B27B5">
        <w:rPr>
          <w:lang w:val="en-US"/>
        </w:rPr>
        <w:t>f d</w:t>
      </w:r>
      <w:r w:rsidR="00DD0134" w:rsidRPr="00DD0134">
        <w:rPr>
          <w:lang w:val="en-US"/>
        </w:rPr>
        <w:t>e</w:t>
      </w:r>
      <w:r w:rsidRPr="004B27B5">
        <w:rPr>
          <w:lang w:val="en-US"/>
        </w:rPr>
        <w:t>sc</w:t>
      </w:r>
      <w:r w:rsidR="00DD0134" w:rsidRPr="00DD0134">
        <w:rPr>
          <w:lang w:val="en-US"/>
        </w:rPr>
        <w:t>e</w:t>
      </w:r>
      <w:r w:rsidRPr="004B27B5">
        <w:rPr>
          <w:lang w:val="en-US"/>
        </w:rPr>
        <w:t>nd</w:t>
      </w:r>
      <w:r w:rsidR="00DD0134" w:rsidRPr="00DD0134">
        <w:rPr>
          <w:lang w:val="en-US"/>
        </w:rPr>
        <w:t>i</w:t>
      </w:r>
      <w:r w:rsidRPr="004B27B5">
        <w:rPr>
          <w:lang w:val="en-US"/>
        </w:rPr>
        <w:t>ng fr</w:t>
      </w:r>
      <w:r w:rsidR="00DD0134" w:rsidRPr="00DD0134">
        <w:rPr>
          <w:lang w:val="en-US"/>
        </w:rPr>
        <w:t>o</w:t>
      </w:r>
      <w:r w:rsidRPr="004B27B5">
        <w:rPr>
          <w:lang w:val="en-US"/>
        </w:rPr>
        <w:t>m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o</w:t>
      </w:r>
      <w:r w:rsidRPr="004B27B5">
        <w:rPr>
          <w:lang w:val="en-US"/>
        </w:rPr>
        <w:t>f th</w:t>
      </w:r>
      <w:r w:rsidR="00DD0134" w:rsidRPr="00DD0134">
        <w:rPr>
          <w:lang w:val="en-US"/>
        </w:rPr>
        <w:t>o</w:t>
      </w:r>
      <w:r w:rsidR="00DD0134">
        <w:rPr>
          <w:lang w:val="en-US"/>
        </w:rPr>
        <w:t>u</w:t>
      </w:r>
      <w:r w:rsidRPr="004B27B5">
        <w:rPr>
          <w:lang w:val="en-US"/>
        </w:rPr>
        <w:t>ghts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 w</w:t>
      </w:r>
      <w:r w:rsidR="00DD0134" w:rsidRPr="00DD0134">
        <w:rPr>
          <w:lang w:val="en-US"/>
        </w:rPr>
        <w:t>o</w:t>
      </w:r>
      <w:r w:rsidRPr="004B27B5">
        <w:rPr>
          <w:lang w:val="en-US"/>
        </w:rPr>
        <w:t xml:space="preserve">rld </w:t>
      </w:r>
      <w:r w:rsidR="00DD0134" w:rsidRPr="00DD0134">
        <w:rPr>
          <w:lang w:val="en-US"/>
        </w:rPr>
        <w:t>i</w:t>
      </w:r>
      <w:r w:rsidRPr="004B27B5">
        <w:rPr>
          <w:lang w:val="en-US"/>
        </w:rPr>
        <w:t>s t</w:t>
      </w:r>
      <w:r w:rsidR="00DD0134">
        <w:rPr>
          <w:lang w:val="en-US"/>
        </w:rPr>
        <w:t>u</w:t>
      </w:r>
      <w:r w:rsidRPr="004B27B5">
        <w:rPr>
          <w:lang w:val="en-US"/>
        </w:rPr>
        <w:t>rn</w:t>
      </w:r>
      <w:r w:rsidR="00DD0134" w:rsidRPr="00DD0134">
        <w:rPr>
          <w:lang w:val="en-US"/>
        </w:rPr>
        <w:t>e</w:t>
      </w:r>
      <w:r w:rsidRPr="004B27B5">
        <w:rPr>
          <w:lang w:val="en-US"/>
        </w:rPr>
        <w:t xml:space="preserve">d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pr</w:t>
      </w:r>
      <w:r w:rsidR="00DD0134" w:rsidRPr="00DD0134">
        <w:rPr>
          <w:lang w:val="en-US"/>
        </w:rPr>
        <w:t>o</w:t>
      </w:r>
      <w:r w:rsidRPr="004B27B5">
        <w:rPr>
          <w:lang w:val="en-US"/>
        </w:rPr>
        <w:t>bl</w:t>
      </w:r>
      <w:r w:rsidR="00DD0134" w:rsidRPr="00DD0134">
        <w:rPr>
          <w:lang w:val="en-US"/>
        </w:rPr>
        <w:t>e</w:t>
      </w:r>
      <w:r w:rsidRPr="004B27B5">
        <w:rPr>
          <w:lang w:val="en-US"/>
        </w:rPr>
        <w:t xml:space="preserve">m </w:t>
      </w:r>
      <w:r w:rsidR="00DD0134" w:rsidRPr="00DD0134">
        <w:rPr>
          <w:lang w:val="en-US"/>
        </w:rPr>
        <w:t>o</w:t>
      </w:r>
      <w:r w:rsidRPr="004B27B5">
        <w:rPr>
          <w:lang w:val="en-US"/>
        </w:rPr>
        <w:t>f d</w:t>
      </w:r>
      <w:r w:rsidR="00DD0134" w:rsidRPr="00DD0134">
        <w:rPr>
          <w:lang w:val="en-US"/>
        </w:rPr>
        <w:t>e</w:t>
      </w:r>
      <w:r w:rsidRPr="004B27B5">
        <w:rPr>
          <w:lang w:val="en-US"/>
        </w:rPr>
        <w:t>sc</w:t>
      </w:r>
      <w:r w:rsidR="00DD0134" w:rsidRPr="00DD0134">
        <w:rPr>
          <w:lang w:val="en-US"/>
        </w:rPr>
        <w:t>e</w:t>
      </w:r>
      <w:r w:rsidRPr="004B27B5">
        <w:rPr>
          <w:lang w:val="en-US"/>
        </w:rPr>
        <w:t>nd</w:t>
      </w:r>
      <w:r w:rsidR="00DD0134" w:rsidRPr="00DD0134">
        <w:rPr>
          <w:lang w:val="en-US"/>
        </w:rPr>
        <w:t>i</w:t>
      </w:r>
      <w:r w:rsidRPr="004B27B5">
        <w:rPr>
          <w:lang w:val="en-US"/>
        </w:rPr>
        <w:t>ng fr</w:t>
      </w:r>
      <w:r w:rsidR="00DD0134" w:rsidRPr="00DD0134">
        <w:rPr>
          <w:lang w:val="en-US"/>
        </w:rPr>
        <w:t>o</w:t>
      </w:r>
      <w:r w:rsidRPr="004B27B5">
        <w:rPr>
          <w:lang w:val="en-US"/>
        </w:rPr>
        <w:t>m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l</w:t>
      </w:r>
      <w:r w:rsidR="00DD0134" w:rsidRPr="00DD0134">
        <w:rPr>
          <w:lang w:val="en-US"/>
        </w:rPr>
        <w:t>i</w:t>
      </w:r>
      <w:r w:rsidRPr="004B27B5">
        <w:rPr>
          <w:lang w:val="en-US"/>
        </w:rPr>
        <w:t>f</w:t>
      </w:r>
      <w:r w:rsidR="00DD0134" w:rsidRPr="00DD0134">
        <w:rPr>
          <w:lang w:val="en-US"/>
        </w:rPr>
        <w:t>e</w:t>
      </w:r>
      <w:r w:rsidRPr="004B27B5">
        <w:rPr>
          <w:lang w:val="en-US"/>
        </w:rPr>
        <w:t>.’</w:t>
      </w:r>
      <w:r w:rsidRPr="004B27B5">
        <w:footnoteReference w:id="54"/>
      </w:r>
    </w:p>
    <w:p w:rsidR="00A3035B" w:rsidRPr="004B27B5" w:rsidRDefault="00A3035B" w:rsidP="004B27B5">
      <w:pPr>
        <w:pStyle w:val="ac"/>
        <w:rPr>
          <w:lang w:val="en-US"/>
        </w:rPr>
      </w:pPr>
      <w:r w:rsidRPr="004B27B5">
        <w:rPr>
          <w:lang w:val="en-US"/>
        </w:rPr>
        <w:t>‘W</w:t>
      </w:r>
      <w:r w:rsidR="00DD0134" w:rsidRPr="00DD0134">
        <w:rPr>
          <w:lang w:val="en-US"/>
        </w:rPr>
        <w:t>e</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s</w:t>
      </w:r>
      <w:r w:rsidR="00DD0134" w:rsidRPr="00DD0134">
        <w:rPr>
          <w:lang w:val="en-US"/>
        </w:rPr>
        <w:t>ee</w:t>
      </w:r>
      <w:r w:rsidRPr="004B27B5">
        <w:rPr>
          <w:lang w:val="en-US"/>
        </w:rPr>
        <w:t>n th</w:t>
      </w:r>
      <w:r w:rsidR="00DD0134" w:rsidRPr="00DD0134">
        <w:rPr>
          <w:lang w:val="en-US"/>
        </w:rPr>
        <w:t>a</w:t>
      </w:r>
      <w:r w:rsidRPr="004B27B5">
        <w:rPr>
          <w:lang w:val="en-US"/>
        </w:rPr>
        <w:t>t th</w:t>
      </w:r>
      <w:r w:rsidR="00DD0134" w:rsidRPr="00DD0134">
        <w:rPr>
          <w:lang w:val="en-US"/>
        </w:rPr>
        <w:t>e</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xml:space="preserve"> pr</w:t>
      </w:r>
      <w:r w:rsidR="00DD0134" w:rsidRPr="00DD0134">
        <w:rPr>
          <w:lang w:val="en-US"/>
        </w:rPr>
        <w:t>o</w:t>
      </w:r>
      <w:r w:rsidRPr="004B27B5">
        <w:rPr>
          <w:lang w:val="en-US"/>
        </w:rPr>
        <w:t>bl</w:t>
      </w:r>
      <w:r w:rsidR="00DD0134" w:rsidRPr="00DD0134">
        <w:rPr>
          <w:lang w:val="en-US"/>
        </w:rPr>
        <w:t>e</w:t>
      </w:r>
      <w:r w:rsidRPr="004B27B5">
        <w:rPr>
          <w:lang w:val="en-US"/>
        </w:rPr>
        <w:t xml:space="preserve">m </w:t>
      </w:r>
      <w:r w:rsidR="00DD0134" w:rsidRPr="00DD0134">
        <w:rPr>
          <w:lang w:val="en-US"/>
        </w:rPr>
        <w:t>o</w:t>
      </w:r>
      <w:r w:rsidRPr="004B27B5">
        <w:rPr>
          <w:lang w:val="en-US"/>
        </w:rPr>
        <w:t>f th</w:t>
      </w:r>
      <w:r w:rsidR="00DD0134" w:rsidRPr="00DD0134">
        <w:rPr>
          <w:lang w:val="en-US"/>
        </w:rPr>
        <w:t>e</w:t>
      </w:r>
      <w:r w:rsidRPr="004B27B5">
        <w:rPr>
          <w:lang w:val="en-US"/>
        </w:rPr>
        <w:t xml:space="preserve"> tr</w:t>
      </w:r>
      <w:r w:rsidR="00DD0134" w:rsidRPr="00DD0134">
        <w:rPr>
          <w:lang w:val="en-US"/>
        </w:rPr>
        <w:t>a</w:t>
      </w:r>
      <w:r w:rsidRPr="004B27B5">
        <w:rPr>
          <w:lang w:val="en-US"/>
        </w:rPr>
        <w:t>ns</w:t>
      </w:r>
      <w:r w:rsidR="00DD0134" w:rsidRPr="00DD0134">
        <w:rPr>
          <w:lang w:val="en-US"/>
        </w:rPr>
        <w:t>i</w:t>
      </w:r>
      <w:r w:rsidRPr="004B27B5">
        <w:rPr>
          <w:lang w:val="en-US"/>
        </w:rPr>
        <w:t>t</w:t>
      </w:r>
      <w:r w:rsidR="00DD0134" w:rsidRPr="00DD0134">
        <w:rPr>
          <w:lang w:val="en-US"/>
        </w:rPr>
        <w:t>io</w:t>
      </w:r>
      <w:r w:rsidRPr="004B27B5">
        <w:rPr>
          <w:lang w:val="en-US"/>
        </w:rPr>
        <w:t>n fr</w:t>
      </w:r>
      <w:r w:rsidR="00DD0134" w:rsidRPr="00DD0134">
        <w:rPr>
          <w:lang w:val="en-US"/>
        </w:rPr>
        <w:t>o</w:t>
      </w:r>
      <w:r w:rsidRPr="004B27B5">
        <w:rPr>
          <w:lang w:val="en-US"/>
        </w:rPr>
        <w:t>m th</w:t>
      </w:r>
      <w:r w:rsidR="00DD0134" w:rsidRPr="00DD0134">
        <w:rPr>
          <w:lang w:val="en-US"/>
        </w:rPr>
        <w:t>o</w:t>
      </w:r>
      <w:r w:rsidR="00DD0134">
        <w:rPr>
          <w:lang w:val="en-US"/>
        </w:rPr>
        <w:t>u</w:t>
      </w:r>
      <w:r w:rsidRPr="004B27B5">
        <w:rPr>
          <w:lang w:val="en-US"/>
        </w:rPr>
        <w:t>ght t</w:t>
      </w:r>
      <w:r w:rsidR="00DD0134" w:rsidRPr="00DD0134">
        <w:rPr>
          <w:lang w:val="en-US"/>
        </w:rPr>
        <w:t>o</w:t>
      </w:r>
      <w:r w:rsidRPr="004B27B5">
        <w:rPr>
          <w:lang w:val="en-US"/>
        </w:rPr>
        <w:t xml:space="preserve">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h</w:t>
      </w:r>
      <w:r w:rsidR="00DD0134" w:rsidRPr="00DD0134">
        <w:rPr>
          <w:lang w:val="en-US"/>
        </w:rPr>
        <w:t>e</w:t>
      </w:r>
      <w:r w:rsidRPr="004B27B5">
        <w:rPr>
          <w:lang w:val="en-US"/>
        </w:rPr>
        <w:t>nc</w:t>
      </w:r>
      <w:r w:rsidR="00DD0134" w:rsidRPr="00DD0134">
        <w:rPr>
          <w:lang w:val="en-US"/>
        </w:rPr>
        <w:t>e</w:t>
      </w:r>
      <w:r w:rsidRPr="004B27B5">
        <w:rPr>
          <w:lang w:val="en-US"/>
        </w:rPr>
        <w:t xml:space="preserve"> fr</w:t>
      </w:r>
      <w:r w:rsidR="00DD0134" w:rsidRPr="00DD0134">
        <w:rPr>
          <w:lang w:val="en-US"/>
        </w:rPr>
        <w:t>o</w:t>
      </w:r>
      <w:r w:rsidRPr="004B27B5">
        <w:rPr>
          <w:lang w:val="en-US"/>
        </w:rPr>
        <w:t>m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l</w:t>
      </w:r>
      <w:r w:rsidR="00DD0134" w:rsidRPr="00DD0134">
        <w:rPr>
          <w:lang w:val="en-US"/>
        </w:rPr>
        <w:t>i</w:t>
      </w:r>
      <w:r w:rsidRPr="004B27B5">
        <w:rPr>
          <w:lang w:val="en-US"/>
        </w:rPr>
        <w:t>f</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 xml:space="preserve">sts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i</w:t>
      </w:r>
      <w:r w:rsidRPr="004B27B5">
        <w:rPr>
          <w:lang w:val="en-US"/>
        </w:rPr>
        <w:t>n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i</w:t>
      </w:r>
      <w:r w:rsidRPr="004B27B5">
        <w:rPr>
          <w:lang w:val="en-US"/>
        </w:rPr>
        <w:t>ll</w:t>
      </w:r>
      <w:r w:rsidR="00DD0134">
        <w:rPr>
          <w:lang w:val="en-US"/>
        </w:rPr>
        <w:t>u</w:t>
      </w:r>
      <w:r w:rsidRPr="004B27B5">
        <w:rPr>
          <w:lang w:val="en-US"/>
        </w:rPr>
        <w:t>s</w:t>
      </w:r>
      <w:r w:rsidR="00DD0134" w:rsidRPr="00DD0134">
        <w:rPr>
          <w:lang w:val="en-US"/>
        </w:rPr>
        <w:t>io</w:t>
      </w:r>
      <w:r w:rsidRPr="004B27B5">
        <w:rPr>
          <w:lang w:val="en-US"/>
        </w:rPr>
        <w:t>n.’</w:t>
      </w:r>
      <w:r w:rsidRPr="004B27B5">
        <w:footnoteReference w:id="55"/>
      </w:r>
    </w:p>
    <w:p w:rsidR="00A3035B" w:rsidRPr="004B27B5" w:rsidRDefault="00A3035B" w:rsidP="004B27B5">
      <w:pPr>
        <w:pStyle w:val="ac"/>
        <w:rPr>
          <w:lang w:val="en-US"/>
        </w:rPr>
      </w:pPr>
      <w:r w:rsidRPr="004B27B5">
        <w:rPr>
          <w:lang w:val="en-US"/>
        </w:rPr>
        <w:t>S</w:t>
      </w:r>
      <w:r w:rsidR="00DD0134">
        <w:rPr>
          <w:lang w:val="en-US"/>
        </w:rPr>
        <w:t>u</w:t>
      </w:r>
      <w:r w:rsidRPr="004B27B5">
        <w:rPr>
          <w:lang w:val="en-US"/>
        </w:rPr>
        <w:t xml:space="preserve">ch </w:t>
      </w:r>
      <w:r w:rsidR="00DD0134" w:rsidRPr="00DD0134">
        <w:rPr>
          <w:lang w:val="en-US"/>
        </w:rPr>
        <w:t>a</w:t>
      </w:r>
      <w:r w:rsidRPr="004B27B5">
        <w:rPr>
          <w:lang w:val="en-US"/>
        </w:rPr>
        <w:t xml:space="preserve"> v</w:t>
      </w:r>
      <w:r w:rsidR="00DD0134" w:rsidRPr="00DD0134">
        <w:rPr>
          <w:lang w:val="en-US"/>
        </w:rPr>
        <w:t>ie</w:t>
      </w:r>
      <w:r w:rsidRPr="004B27B5">
        <w:rPr>
          <w:lang w:val="en-US"/>
        </w:rPr>
        <w:t xml:space="preserve">w </w:t>
      </w:r>
      <w:r w:rsidR="00DD0134" w:rsidRPr="00DD0134">
        <w:rPr>
          <w:lang w:val="en-US"/>
        </w:rPr>
        <w:t>o</w:t>
      </w:r>
      <w:r w:rsidRPr="004B27B5">
        <w:rPr>
          <w:lang w:val="en-US"/>
        </w:rPr>
        <w:t xml:space="preserve">f </w:t>
      </w:r>
      <w:r w:rsidR="00DD0134" w:rsidRPr="00DD0134">
        <w:rPr>
          <w:lang w:val="en-US"/>
        </w:rPr>
        <w:t>a</w:t>
      </w:r>
      <w:r w:rsidRPr="004B27B5">
        <w:rPr>
          <w:lang w:val="en-US"/>
        </w:rPr>
        <w:t>bstr</w:t>
      </w:r>
      <w:r w:rsidR="00DD0134" w:rsidRPr="00DD0134">
        <w:rPr>
          <w:lang w:val="en-US"/>
        </w:rPr>
        <w:t>a</w:t>
      </w:r>
      <w:r w:rsidRPr="004B27B5">
        <w:rPr>
          <w:lang w:val="en-US"/>
        </w:rPr>
        <w:t>ct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i</w:t>
      </w:r>
      <w:r w:rsidRPr="004B27B5">
        <w:rPr>
          <w:lang w:val="en-US"/>
        </w:rPr>
        <w:t>c</w:t>
      </w:r>
      <w:r w:rsidR="00DD0134" w:rsidRPr="00DD0134">
        <w:rPr>
          <w:lang w:val="en-US"/>
        </w:rPr>
        <w:t>a</w:t>
      </w:r>
      <w:r w:rsidRPr="004B27B5">
        <w:rPr>
          <w:lang w:val="en-US"/>
        </w:rPr>
        <w:t>l th</w:t>
      </w:r>
      <w:r w:rsidR="00DD0134" w:rsidRPr="00DD0134">
        <w:rPr>
          <w:lang w:val="en-US"/>
        </w:rPr>
        <w:t>o</w:t>
      </w:r>
      <w:r w:rsidR="00DD0134">
        <w:rPr>
          <w:lang w:val="en-US"/>
        </w:rPr>
        <w:t>u</w:t>
      </w:r>
      <w:r w:rsidRPr="004B27B5">
        <w:rPr>
          <w:lang w:val="en-US"/>
        </w:rPr>
        <w:t>ght l</w:t>
      </w:r>
      <w:r w:rsidR="00DD0134" w:rsidRPr="00DD0134">
        <w:rPr>
          <w:lang w:val="en-US"/>
        </w:rPr>
        <w:t>ea</w:t>
      </w:r>
      <w:r w:rsidRPr="004B27B5">
        <w:rPr>
          <w:lang w:val="en-US"/>
        </w:rPr>
        <w:t>ds str</w:t>
      </w:r>
      <w:r w:rsidR="00DD0134" w:rsidRPr="00DD0134">
        <w:rPr>
          <w:lang w:val="en-US"/>
        </w:rPr>
        <w:t>ai</w:t>
      </w:r>
      <w:r w:rsidRPr="004B27B5">
        <w:rPr>
          <w:lang w:val="en-US"/>
        </w:rPr>
        <w:t>ght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mpt f</w:t>
      </w:r>
      <w:r w:rsidR="00DD0134" w:rsidRPr="00DD0134">
        <w:rPr>
          <w:lang w:val="en-US"/>
        </w:rPr>
        <w:t>o</w:t>
      </w:r>
      <w:r w:rsidRPr="004B27B5">
        <w:rPr>
          <w:lang w:val="en-US"/>
        </w:rPr>
        <w:t xml:space="preserve">r </w:t>
      </w:r>
      <w:r w:rsidR="00DD0134" w:rsidRPr="00DD0134">
        <w:rPr>
          <w:lang w:val="en-US"/>
        </w:rPr>
        <w:t>i</w:t>
      </w:r>
      <w:r w:rsidRPr="004B27B5">
        <w:rPr>
          <w:lang w:val="en-US"/>
        </w:rPr>
        <w:t xml:space="preserve">t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e</w:t>
      </w:r>
      <w:r w:rsidRPr="004B27B5">
        <w:rPr>
          <w:lang w:val="en-US"/>
        </w:rPr>
        <w:t xml:space="preserve">d </w:t>
      </w:r>
      <w:r w:rsidR="00DD0134" w:rsidRPr="00DD0134">
        <w:rPr>
          <w:lang w:val="en-US"/>
        </w:rPr>
        <w:t>i</w:t>
      </w:r>
      <w:r w:rsidRPr="004B27B5">
        <w:rPr>
          <w:lang w:val="en-US"/>
        </w:rPr>
        <w:t>n th</w:t>
      </w:r>
      <w:r w:rsidR="00DD0134" w:rsidRPr="00DD0134">
        <w:rPr>
          <w:lang w:val="en-US"/>
        </w:rPr>
        <w:t>e</w:t>
      </w:r>
      <w:r w:rsidRPr="004B27B5">
        <w:rPr>
          <w:lang w:val="en-US"/>
        </w:rPr>
        <w:t xml:space="preserve"> Th</w:t>
      </w:r>
      <w:r w:rsidR="00DD0134" w:rsidRPr="00DD0134">
        <w:rPr>
          <w:lang w:val="en-US"/>
        </w:rPr>
        <w:t>e</w:t>
      </w:r>
      <w:r w:rsidRPr="004B27B5">
        <w:rPr>
          <w:lang w:val="en-US"/>
        </w:rPr>
        <w:t>s</w:t>
      </w:r>
      <w:r w:rsidR="00DD0134" w:rsidRPr="00DD0134">
        <w:rPr>
          <w:lang w:val="en-US"/>
        </w:rPr>
        <w:t>e</w:t>
      </w:r>
      <w:r w:rsidRPr="004B27B5">
        <w:rPr>
          <w:lang w:val="en-US"/>
        </w:rPr>
        <w:t xml:space="preserve">s </w:t>
      </w:r>
      <w:r w:rsidR="00DD0134" w:rsidRPr="00DD0134">
        <w:rPr>
          <w:lang w:val="en-US"/>
        </w:rPr>
        <w:t>o</w:t>
      </w:r>
      <w:r w:rsidRPr="004B27B5">
        <w:rPr>
          <w:lang w:val="en-US"/>
        </w:rPr>
        <w:t>n F</w:t>
      </w:r>
      <w:r w:rsidR="00DD0134" w:rsidRPr="00DD0134">
        <w:rPr>
          <w:lang w:val="en-US"/>
        </w:rPr>
        <w:t>e</w:t>
      </w:r>
      <w:r w:rsidR="00DD0134">
        <w:rPr>
          <w:lang w:val="en-US"/>
        </w:rPr>
        <w:t>u</w:t>
      </w:r>
      <w:r w:rsidR="00DD0134" w:rsidRPr="00DD0134">
        <w:rPr>
          <w:lang w:val="en-US"/>
        </w:rPr>
        <w:t>e</w:t>
      </w:r>
      <w:r w:rsidRPr="004B27B5">
        <w:rPr>
          <w:lang w:val="en-US"/>
        </w:rPr>
        <w:t>rb</w:t>
      </w:r>
      <w:r w:rsidR="00DD0134" w:rsidRPr="00DD0134">
        <w:rPr>
          <w:lang w:val="en-US"/>
        </w:rPr>
        <w:t>a</w:t>
      </w:r>
      <w:r w:rsidRPr="004B27B5">
        <w:rPr>
          <w:lang w:val="en-US"/>
        </w:rPr>
        <w:t>ch: ‘S</w:t>
      </w:r>
      <w:r w:rsidR="00DD0134" w:rsidRPr="00DD0134">
        <w:rPr>
          <w:lang w:val="en-US"/>
        </w:rPr>
        <w:t>o</w:t>
      </w:r>
      <w:r w:rsidRPr="004B27B5">
        <w:rPr>
          <w:lang w:val="en-US"/>
        </w:rPr>
        <w:t>c</w:t>
      </w:r>
      <w:r w:rsidR="00DD0134" w:rsidRPr="00DD0134">
        <w:rPr>
          <w:lang w:val="en-US"/>
        </w:rPr>
        <w:t>ia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e</w:t>
      </w:r>
      <w:r w:rsidRPr="004B27B5">
        <w:rPr>
          <w:lang w:val="en-US"/>
        </w:rPr>
        <w:t>ss</w:t>
      </w:r>
      <w:r w:rsidR="00DD0134" w:rsidRPr="00DD0134">
        <w:rPr>
          <w:lang w:val="en-US"/>
        </w:rPr>
        <w:t>e</w:t>
      </w:r>
      <w:r w:rsidRPr="004B27B5">
        <w:rPr>
          <w:lang w:val="en-US"/>
        </w:rPr>
        <w:t>nt</w:t>
      </w:r>
      <w:r w:rsidR="00DD0134" w:rsidRPr="00DD0134">
        <w:rPr>
          <w:lang w:val="en-US"/>
        </w:rPr>
        <w:t>ia</w:t>
      </w:r>
      <w:r w:rsidRPr="004B27B5">
        <w:rPr>
          <w:lang w:val="en-US"/>
        </w:rPr>
        <w:t>ll</w:t>
      </w:r>
      <w:r w:rsidR="00DD0134">
        <w:rPr>
          <w:lang w:val="en-US"/>
        </w:rPr>
        <w:t>y</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ll th</w:t>
      </w:r>
      <w:r w:rsidR="00DD0134" w:rsidRPr="00DD0134">
        <w:rPr>
          <w:lang w:val="en-US"/>
        </w:rPr>
        <w:t>e</w:t>
      </w:r>
      <w:r w:rsidRPr="004B27B5">
        <w:rPr>
          <w:lang w:val="en-US"/>
        </w:rPr>
        <w:t xml:space="preserve"> m</w:t>
      </w:r>
      <w:r w:rsidR="00DD0134">
        <w:rPr>
          <w:lang w:val="en-US"/>
        </w:rPr>
        <w:t>y</w:t>
      </w:r>
      <w:r w:rsidRPr="004B27B5">
        <w:rPr>
          <w:lang w:val="en-US"/>
        </w:rPr>
        <w:t>st</w:t>
      </w:r>
      <w:r w:rsidR="00DD0134" w:rsidRPr="00DD0134">
        <w:rPr>
          <w:lang w:val="en-US"/>
        </w:rPr>
        <w:t>e</w:t>
      </w:r>
      <w:r w:rsidRPr="004B27B5">
        <w:rPr>
          <w:lang w:val="en-US"/>
        </w:rPr>
        <w:t>r</w:t>
      </w:r>
      <w:r w:rsidR="00DD0134" w:rsidRPr="00DD0134">
        <w:rPr>
          <w:lang w:val="en-US"/>
        </w:rPr>
        <w:t>ie</w:t>
      </w:r>
      <w:r w:rsidRPr="004B27B5">
        <w:rPr>
          <w:lang w:val="en-US"/>
        </w:rPr>
        <w:t>s wh</w:t>
      </w:r>
      <w:r w:rsidR="00DD0134" w:rsidRPr="00DD0134">
        <w:rPr>
          <w:lang w:val="en-US"/>
        </w:rPr>
        <w:t>i</w:t>
      </w:r>
      <w:r w:rsidRPr="004B27B5">
        <w:rPr>
          <w:lang w:val="en-US"/>
        </w:rPr>
        <w:t>ch m</w:t>
      </w:r>
      <w:r w:rsidR="00DD0134" w:rsidRPr="00DD0134">
        <w:rPr>
          <w:lang w:val="en-US"/>
        </w:rPr>
        <w:t>i</w:t>
      </w:r>
      <w:r w:rsidRPr="004B27B5">
        <w:rPr>
          <w:lang w:val="en-US"/>
        </w:rPr>
        <w:t>sl</w:t>
      </w:r>
      <w:r w:rsidR="00DD0134" w:rsidRPr="00DD0134">
        <w:rPr>
          <w:lang w:val="en-US"/>
        </w:rPr>
        <w:t>ea</w:t>
      </w:r>
      <w:r w:rsidRPr="004B27B5">
        <w:rPr>
          <w:lang w:val="en-US"/>
        </w:rPr>
        <w:t>d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m</w:t>
      </w:r>
      <w:r w:rsidR="00DD0134">
        <w:rPr>
          <w:lang w:val="en-US"/>
        </w:rPr>
        <w:t>y</w:t>
      </w:r>
      <w:r w:rsidRPr="004B27B5">
        <w:rPr>
          <w:lang w:val="en-US"/>
        </w:rPr>
        <w:t>st</w:t>
      </w:r>
      <w:r w:rsidR="00DD0134" w:rsidRPr="00DD0134">
        <w:rPr>
          <w:lang w:val="en-US"/>
        </w:rPr>
        <w:t>i</w:t>
      </w:r>
      <w:r w:rsidRPr="004B27B5">
        <w:rPr>
          <w:lang w:val="en-US"/>
        </w:rPr>
        <w:t>c</w:t>
      </w:r>
      <w:r w:rsidR="00DD0134" w:rsidRPr="00DD0134">
        <w:rPr>
          <w:lang w:val="en-US"/>
        </w:rPr>
        <w:t>i</w:t>
      </w:r>
      <w:r w:rsidRPr="004B27B5">
        <w:rPr>
          <w:lang w:val="en-US"/>
        </w:rPr>
        <w:t>sm f</w:t>
      </w:r>
      <w:r w:rsidR="00DD0134" w:rsidRPr="00DD0134">
        <w:rPr>
          <w:lang w:val="en-US"/>
        </w:rPr>
        <w:t>i</w:t>
      </w:r>
      <w:r w:rsidRPr="004B27B5">
        <w:rPr>
          <w:lang w:val="en-US"/>
        </w:rPr>
        <w:t>nd th</w:t>
      </w:r>
      <w:r w:rsidR="00DD0134" w:rsidRPr="00DD0134">
        <w:rPr>
          <w:lang w:val="en-US"/>
        </w:rPr>
        <w:t>ei</w:t>
      </w:r>
      <w:r w:rsidRPr="004B27B5">
        <w:rPr>
          <w:lang w:val="en-US"/>
        </w:rPr>
        <w:t>r r</w:t>
      </w:r>
      <w:r w:rsidR="00DD0134" w:rsidRPr="00DD0134">
        <w:rPr>
          <w:lang w:val="en-US"/>
        </w:rPr>
        <w:t>a</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l s</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h</w:t>
      </w:r>
      <w:r w:rsidR="00DD0134">
        <w:rPr>
          <w:lang w:val="en-US"/>
        </w:rPr>
        <w:t>u</w:t>
      </w:r>
      <w:r w:rsidRPr="004B27B5">
        <w:rPr>
          <w:lang w:val="en-US"/>
        </w:rPr>
        <w:t>m</w:t>
      </w:r>
      <w:r w:rsidR="00DD0134" w:rsidRPr="00DD0134">
        <w:rPr>
          <w:lang w:val="en-US"/>
        </w:rPr>
        <w:t>a</w:t>
      </w:r>
      <w:r w:rsidRPr="004B27B5">
        <w:rPr>
          <w:lang w:val="en-US"/>
        </w:rPr>
        <w:t>n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e</w:t>
      </w:r>
      <w:r w:rsidRPr="004B27B5">
        <w:rPr>
          <w:lang w:val="en-US"/>
        </w:rPr>
        <w:t>mpl</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i</w:t>
      </w:r>
      <w:r w:rsidRPr="004B27B5">
        <w:rPr>
          <w:lang w:val="en-US"/>
        </w:rPr>
        <w:t>s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w:t>
      </w:r>
    </w:p>
    <w:p w:rsidR="00A3035B" w:rsidRPr="004B27B5" w:rsidRDefault="00DD0134" w:rsidP="004B27B5">
      <w:pPr>
        <w:pStyle w:val="ac"/>
        <w:rPr>
          <w:lang w:val="en-US"/>
        </w:rPr>
      </w:pPr>
      <w:r w:rsidRPr="00DD0134">
        <w:rPr>
          <w:lang w:val="en-US"/>
        </w:rPr>
        <w:t>O</w:t>
      </w:r>
      <w:r w:rsidR="00A3035B" w:rsidRPr="004B27B5">
        <w:rPr>
          <w:lang w:val="en-US"/>
        </w:rPr>
        <w:t>n th</w:t>
      </w:r>
      <w:r w:rsidRPr="00DD0134">
        <w:rPr>
          <w:lang w:val="en-US"/>
        </w:rPr>
        <w:t>e</w:t>
      </w:r>
      <w:r w:rsidR="00A3035B" w:rsidRPr="004B27B5">
        <w:rPr>
          <w:lang w:val="en-US"/>
        </w:rPr>
        <w:t xml:space="preserve"> f</w:t>
      </w:r>
      <w:r w:rsidRPr="00DD0134">
        <w:rPr>
          <w:lang w:val="en-US"/>
        </w:rPr>
        <w:t>a</w:t>
      </w:r>
      <w:r w:rsidR="00A3035B" w:rsidRPr="004B27B5">
        <w:rPr>
          <w:lang w:val="en-US"/>
        </w:rPr>
        <w:t>c</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i</w:t>
      </w:r>
      <w:r w:rsidR="00A3035B" w:rsidRPr="004B27B5">
        <w:rPr>
          <w:lang w:val="en-US"/>
        </w:rPr>
        <w:t>t, th</w:t>
      </w:r>
      <w:r w:rsidRPr="00DD0134">
        <w:rPr>
          <w:lang w:val="en-US"/>
        </w:rPr>
        <w:t>e</w:t>
      </w:r>
      <w:r w:rsidR="00A3035B" w:rsidRPr="004B27B5">
        <w:rPr>
          <w:lang w:val="en-US"/>
        </w:rPr>
        <w:t xml:space="preserve"> v</w:t>
      </w:r>
      <w:r w:rsidRPr="00DD0134">
        <w:rPr>
          <w:lang w:val="en-US"/>
        </w:rPr>
        <w:t>ie</w:t>
      </w:r>
      <w:r w:rsidR="00A3035B" w:rsidRPr="004B27B5">
        <w:rPr>
          <w:lang w:val="en-US"/>
        </w:rPr>
        <w:t>w h</w:t>
      </w:r>
      <w:r w:rsidRPr="00DD0134">
        <w:rPr>
          <w:lang w:val="en-US"/>
        </w:rPr>
        <w:t>e</w:t>
      </w:r>
      <w:r w:rsidR="00A3035B" w:rsidRPr="004B27B5">
        <w:rPr>
          <w:lang w:val="en-US"/>
        </w:rPr>
        <w:t xml:space="preserve"> p</w:t>
      </w:r>
      <w:r>
        <w:rPr>
          <w:lang w:val="en-US"/>
        </w:rPr>
        <w:t>u</w:t>
      </w:r>
      <w:r w:rsidR="00A3035B" w:rsidRPr="004B27B5">
        <w:rPr>
          <w:lang w:val="en-US"/>
        </w:rPr>
        <w:t>ts f</w:t>
      </w:r>
      <w:r w:rsidRPr="00DD0134">
        <w:rPr>
          <w:lang w:val="en-US"/>
        </w:rPr>
        <w:t>o</w:t>
      </w:r>
      <w:r w:rsidR="00A3035B" w:rsidRPr="004B27B5">
        <w:rPr>
          <w:lang w:val="en-US"/>
        </w:rPr>
        <w:t>rw</w:t>
      </w:r>
      <w:r w:rsidRPr="00DD0134">
        <w:rPr>
          <w:lang w:val="en-US"/>
        </w:rPr>
        <w:t>a</w:t>
      </w:r>
      <w:r w:rsidR="00A3035B" w:rsidRPr="004B27B5">
        <w:rPr>
          <w:lang w:val="en-US"/>
        </w:rPr>
        <w:t xml:space="preserve">rd </w:t>
      </w:r>
      <w:r w:rsidRPr="00DD0134">
        <w:rPr>
          <w:lang w:val="en-US"/>
        </w:rPr>
        <w:t>i</w:t>
      </w:r>
      <w:r w:rsidR="00A3035B" w:rsidRPr="004B27B5">
        <w:rPr>
          <w:lang w:val="en-US"/>
        </w:rPr>
        <w:t>s v</w:t>
      </w:r>
      <w:r w:rsidRPr="00DD0134">
        <w:rPr>
          <w:lang w:val="en-US"/>
        </w:rPr>
        <w:t>e</w:t>
      </w:r>
      <w:r w:rsidR="00A3035B" w:rsidRPr="004B27B5">
        <w:rPr>
          <w:lang w:val="en-US"/>
        </w:rPr>
        <w:t>r</w:t>
      </w:r>
      <w:r>
        <w:rPr>
          <w:lang w:val="en-US"/>
        </w:rPr>
        <w:t>y</w:t>
      </w:r>
      <w:r w:rsidR="00A3035B" w:rsidRPr="004B27B5">
        <w:rPr>
          <w:lang w:val="en-US"/>
        </w:rPr>
        <w:t xml:space="preserve"> cl</w:t>
      </w:r>
      <w:r w:rsidRPr="00DD0134">
        <w:rPr>
          <w:lang w:val="en-US"/>
        </w:rPr>
        <w:t>o</w:t>
      </w:r>
      <w:r w:rsidR="00A3035B" w:rsidRPr="004B27B5">
        <w:rPr>
          <w:lang w:val="en-US"/>
        </w:rPr>
        <w:t>s</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th</w:t>
      </w:r>
      <w:r w:rsidRPr="00DD0134">
        <w:rPr>
          <w:lang w:val="en-US"/>
        </w:rPr>
        <w:t>a</w:t>
      </w:r>
      <w:r w:rsidR="00A3035B" w:rsidRPr="004B27B5">
        <w:rPr>
          <w:lang w:val="en-US"/>
        </w:rPr>
        <w:t xml:space="preserve">t </w:t>
      </w:r>
      <w:r w:rsidRPr="00DD0134">
        <w:rPr>
          <w:lang w:val="en-US"/>
        </w:rPr>
        <w:t>o</w:t>
      </w:r>
      <w:r w:rsidR="00A3035B" w:rsidRPr="004B27B5">
        <w:rPr>
          <w:lang w:val="en-US"/>
        </w:rPr>
        <w:t>f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sidRPr="00DD0134">
        <w:rPr>
          <w:lang w:val="en-US"/>
        </w:rPr>
        <w:t>e</w:t>
      </w:r>
      <w:r w:rsidR="00A3035B" w:rsidRPr="004B27B5">
        <w:rPr>
          <w:lang w:val="en-US"/>
        </w:rPr>
        <w:t>rs wh</w:t>
      </w:r>
      <w:r w:rsidRPr="00DD0134">
        <w:rPr>
          <w:lang w:val="en-US"/>
        </w:rPr>
        <w:t>o</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d</w:t>
      </w:r>
      <w:r w:rsidRPr="00DD0134">
        <w:rPr>
          <w:lang w:val="en-US"/>
        </w:rPr>
        <w:t>e</w:t>
      </w:r>
      <w:r w:rsidR="00A3035B" w:rsidRPr="004B27B5">
        <w:rPr>
          <w:lang w:val="en-US"/>
        </w:rPr>
        <w:t>n</w:t>
      </w:r>
      <w:r w:rsidRPr="00DD0134">
        <w:rPr>
          <w:lang w:val="en-US"/>
        </w:rPr>
        <w:t>ie</w:t>
      </w:r>
      <w:r w:rsidR="00A3035B" w:rsidRPr="004B27B5">
        <w:rPr>
          <w:lang w:val="en-US"/>
        </w:rPr>
        <w:t xml:space="preserve">d </w:t>
      </w:r>
      <w:r w:rsidRPr="00DD0134">
        <w:rPr>
          <w:lang w:val="en-US"/>
        </w:rPr>
        <w:t>a</w:t>
      </w:r>
      <w:r w:rsidR="00A3035B" w:rsidRPr="004B27B5">
        <w:rPr>
          <w:lang w:val="en-US"/>
        </w:rPr>
        <w:t>n</w:t>
      </w:r>
      <w:r>
        <w:rPr>
          <w:lang w:val="en-US"/>
        </w:rPr>
        <w:t>y</w:t>
      </w:r>
      <w:r w:rsidR="00A3035B" w:rsidRPr="004B27B5">
        <w:rPr>
          <w:lang w:val="en-US"/>
        </w:rPr>
        <w:t xml:space="preserve"> p</w:t>
      </w:r>
      <w:r w:rsidRPr="00DD0134">
        <w:rPr>
          <w:lang w:val="en-US"/>
        </w:rPr>
        <w:t>o</w:t>
      </w:r>
      <w:r w:rsidR="00A3035B" w:rsidRPr="004B27B5">
        <w:rPr>
          <w:lang w:val="en-US"/>
        </w:rPr>
        <w:t>ss</w:t>
      </w:r>
      <w:r w:rsidRPr="00DD0134">
        <w:rPr>
          <w:lang w:val="en-US"/>
        </w:rPr>
        <w:t>i</w:t>
      </w:r>
      <w:r w:rsidR="00A3035B" w:rsidRPr="004B27B5">
        <w:rPr>
          <w:lang w:val="en-US"/>
        </w:rPr>
        <w:t>b</w:t>
      </w:r>
      <w:r w:rsidRPr="00DD0134">
        <w:rPr>
          <w:lang w:val="en-US"/>
        </w:rPr>
        <w:t>i</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o</w:t>
      </w:r>
      <w:r w:rsidR="00A3035B" w:rsidRPr="004B27B5">
        <w:rPr>
          <w:lang w:val="en-US"/>
        </w:rPr>
        <w:t>f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sidRPr="00DD0134">
        <w:rPr>
          <w:lang w:val="en-US"/>
        </w:rPr>
        <w:t>i</w:t>
      </w:r>
      <w:r w:rsidR="00A3035B" w:rsidRPr="004B27B5">
        <w:rPr>
          <w:lang w:val="en-US"/>
        </w:rPr>
        <w:t>c</w:t>
      </w:r>
      <w:r w:rsidRPr="00DD0134">
        <w:rPr>
          <w:lang w:val="en-US"/>
        </w:rPr>
        <w:t>a</w:t>
      </w:r>
      <w:r w:rsidR="00A3035B" w:rsidRPr="004B27B5">
        <w:rPr>
          <w:lang w:val="en-US"/>
        </w:rPr>
        <w:t>l, s</w:t>
      </w:r>
      <w:r w:rsidRPr="00DD0134">
        <w:rPr>
          <w:lang w:val="en-US"/>
        </w:rPr>
        <w:t>o</w:t>
      </w:r>
      <w:r w:rsidR="00A3035B" w:rsidRPr="004B27B5">
        <w:rPr>
          <w:lang w:val="en-US"/>
        </w:rPr>
        <w:t>c</w:t>
      </w:r>
      <w:r w:rsidRPr="00DD0134">
        <w:rPr>
          <w:lang w:val="en-US"/>
        </w:rPr>
        <w:t>ia</w:t>
      </w:r>
      <w:r w:rsidR="00A3035B" w:rsidRPr="004B27B5">
        <w:rPr>
          <w:lang w:val="en-US"/>
        </w:rPr>
        <w:t xml:space="preserve">l </w:t>
      </w:r>
      <w:r w:rsidRPr="00DD0134">
        <w:rPr>
          <w:lang w:val="en-US"/>
        </w:rPr>
        <w:t>o</w:t>
      </w:r>
      <w:r w:rsidR="00A3035B" w:rsidRPr="004B27B5">
        <w:rPr>
          <w:lang w:val="en-US"/>
        </w:rPr>
        <w:t>r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w:t>
      </w:r>
      <w:r w:rsidR="00A3035B" w:rsidRPr="004B27B5">
        <w:rPr>
          <w:lang w:val="en-US"/>
        </w:rPr>
        <w:t>c</w:t>
      </w:r>
      <w:r w:rsidRPr="00DD0134">
        <w:rPr>
          <w:lang w:val="en-US"/>
        </w:rPr>
        <w:t>a</w:t>
      </w:r>
      <w:r w:rsidR="00A3035B" w:rsidRPr="004B27B5">
        <w:rPr>
          <w:lang w:val="en-US"/>
        </w:rPr>
        <w:t>l n</w:t>
      </w:r>
      <w:r w:rsidRPr="00DD0134">
        <w:rPr>
          <w:lang w:val="en-US"/>
        </w:rPr>
        <w:t>o</w:t>
      </w:r>
      <w:r w:rsidR="00A3035B" w:rsidRPr="004B27B5">
        <w:rPr>
          <w:lang w:val="en-US"/>
        </w:rPr>
        <w:t>t</w:t>
      </w:r>
      <w:r w:rsidRPr="00DD0134">
        <w:rPr>
          <w:lang w:val="en-US"/>
        </w:rPr>
        <w:t>io</w:t>
      </w:r>
      <w:r w:rsidR="00A3035B" w:rsidRPr="004B27B5">
        <w:rPr>
          <w:lang w:val="en-US"/>
        </w:rPr>
        <w:t>ns. Th</w:t>
      </w:r>
      <w:r>
        <w:rPr>
          <w:lang w:val="en-US"/>
        </w:rPr>
        <w:t>u</w:t>
      </w:r>
      <w:r w:rsidR="00A3035B" w:rsidRPr="004B27B5">
        <w:rPr>
          <w:lang w:val="en-US"/>
        </w:rPr>
        <w:t>s th</w:t>
      </w:r>
      <w:r w:rsidRPr="00DD0134">
        <w:rPr>
          <w:lang w:val="en-US"/>
        </w:rPr>
        <w:t>e</w:t>
      </w:r>
      <w:r w:rsidR="00A3035B" w:rsidRPr="004B27B5">
        <w:rPr>
          <w:lang w:val="en-US"/>
        </w:rPr>
        <w:t xml:space="preserve"> l</w:t>
      </w:r>
      <w:r w:rsidRPr="00DD0134">
        <w:rPr>
          <w:lang w:val="en-US"/>
        </w:rPr>
        <w:t>i</w:t>
      </w:r>
      <w:r w:rsidR="00A3035B" w:rsidRPr="004B27B5">
        <w:rPr>
          <w:lang w:val="en-US"/>
        </w:rPr>
        <w:t>ng</w:t>
      </w:r>
      <w:r>
        <w:rPr>
          <w:lang w:val="en-US"/>
        </w:rPr>
        <w:t>u</w:t>
      </w:r>
      <w:r w:rsidRPr="00DD0134">
        <w:rPr>
          <w:lang w:val="en-US"/>
        </w:rPr>
        <w:t>i</w:t>
      </w:r>
      <w:r w:rsidR="00A3035B" w:rsidRPr="004B27B5">
        <w:rPr>
          <w:lang w:val="en-US"/>
        </w:rPr>
        <w:t>st</w:t>
      </w:r>
      <w:r w:rsidRPr="00DD0134">
        <w:rPr>
          <w:lang w:val="en-US"/>
        </w:rPr>
        <w:t>i</w:t>
      </w:r>
      <w:r w:rsidR="00A3035B" w:rsidRPr="004B27B5">
        <w:rPr>
          <w:lang w:val="en-US"/>
        </w:rPr>
        <w:t>c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Pr>
          <w:lang w:val="en-US"/>
        </w:rPr>
        <w:t>y</w:t>
      </w:r>
      <w:r w:rsidR="00A3035B" w:rsidRPr="004B27B5">
        <w:rPr>
          <w:lang w:val="en-US"/>
        </w:rPr>
        <w:t xml:space="preserve"> </w:t>
      </w:r>
      <w:r w:rsidRPr="00DD0134">
        <w:rPr>
          <w:lang w:val="en-US"/>
        </w:rPr>
        <w:t>o</w:t>
      </w:r>
      <w:r w:rsidR="00A3035B" w:rsidRPr="004B27B5">
        <w:rPr>
          <w:lang w:val="en-US"/>
        </w:rPr>
        <w:t>f W</w:t>
      </w:r>
      <w:r w:rsidRPr="00DD0134">
        <w:rPr>
          <w:lang w:val="en-US"/>
        </w:rPr>
        <w:t>i</w:t>
      </w:r>
      <w:r w:rsidR="00A3035B" w:rsidRPr="004B27B5">
        <w:rPr>
          <w:lang w:val="en-US"/>
        </w:rPr>
        <w:t>ttg</w:t>
      </w:r>
      <w:r w:rsidRPr="00DD0134">
        <w:rPr>
          <w:lang w:val="en-US"/>
        </w:rPr>
        <w:t>e</w:t>
      </w:r>
      <w:r w:rsidR="00A3035B" w:rsidRPr="004B27B5">
        <w:rPr>
          <w:lang w:val="en-US"/>
        </w:rPr>
        <w:t>nst</w:t>
      </w:r>
      <w:r w:rsidRPr="00DD0134">
        <w:rPr>
          <w:lang w:val="en-US"/>
        </w:rPr>
        <w:t>ei</w:t>
      </w:r>
      <w:r w:rsidR="00A3035B" w:rsidRPr="004B27B5">
        <w:rPr>
          <w:lang w:val="en-US"/>
        </w:rPr>
        <w:t>n cl</w:t>
      </w:r>
      <w:r w:rsidRPr="00DD0134">
        <w:rPr>
          <w:lang w:val="en-US"/>
        </w:rPr>
        <w:t>ai</w:t>
      </w:r>
      <w:r w:rsidR="00A3035B" w:rsidRPr="004B27B5">
        <w:rPr>
          <w:lang w:val="en-US"/>
        </w:rPr>
        <w:t>ms th</w:t>
      </w:r>
      <w:r w:rsidRPr="00DD0134">
        <w:rPr>
          <w:lang w:val="en-US"/>
        </w:rPr>
        <w:t>a</w:t>
      </w:r>
      <w:r w:rsidR="00A3035B" w:rsidRPr="004B27B5">
        <w:rPr>
          <w:lang w:val="en-US"/>
        </w:rPr>
        <w:t xml:space="preserve">t </w:t>
      </w:r>
      <w:r w:rsidRPr="00DD0134">
        <w:rPr>
          <w:lang w:val="en-US"/>
        </w:rPr>
        <w:t>a</w:t>
      </w:r>
      <w:r w:rsidR="00A3035B" w:rsidRPr="004B27B5">
        <w:rPr>
          <w:lang w:val="en-US"/>
        </w:rPr>
        <w:t>ll th</w:t>
      </w:r>
      <w:r w:rsidRPr="00DD0134">
        <w:rPr>
          <w:lang w:val="en-US"/>
        </w:rPr>
        <w:t>e</w:t>
      </w:r>
      <w:r w:rsidR="00A3035B" w:rsidRPr="004B27B5">
        <w:rPr>
          <w:lang w:val="en-US"/>
        </w:rPr>
        <w:t xml:space="preserve"> tr</w:t>
      </w:r>
      <w:r w:rsidRPr="00DD0134">
        <w:rPr>
          <w:lang w:val="en-US"/>
        </w:rPr>
        <w:t>a</w:t>
      </w:r>
      <w:r w:rsidR="00A3035B" w:rsidRPr="004B27B5">
        <w:rPr>
          <w:lang w:val="en-US"/>
        </w:rPr>
        <w:t>d</w:t>
      </w:r>
      <w:r w:rsidRPr="00DD0134">
        <w:rPr>
          <w:lang w:val="en-US"/>
        </w:rPr>
        <w:t>i</w:t>
      </w:r>
      <w:r w:rsidR="00A3035B" w:rsidRPr="004B27B5">
        <w:rPr>
          <w:lang w:val="en-US"/>
        </w:rPr>
        <w:t>t</w:t>
      </w:r>
      <w:r w:rsidRPr="00DD0134">
        <w:rPr>
          <w:lang w:val="en-US"/>
        </w:rPr>
        <w:t>io</w:t>
      </w:r>
      <w:r w:rsidR="00A3035B" w:rsidRPr="004B27B5">
        <w:rPr>
          <w:lang w:val="en-US"/>
        </w:rPr>
        <w:t>n</w:t>
      </w:r>
      <w:r w:rsidRPr="00DD0134">
        <w:rPr>
          <w:lang w:val="en-US"/>
        </w:rPr>
        <w:t>a</w:t>
      </w:r>
      <w:r w:rsidR="00A3035B" w:rsidRPr="004B27B5">
        <w:rPr>
          <w:lang w:val="en-US"/>
        </w:rPr>
        <w:t>l pr</w:t>
      </w:r>
      <w:r w:rsidRPr="00DD0134">
        <w:rPr>
          <w:lang w:val="en-US"/>
        </w:rPr>
        <w:t>o</w:t>
      </w:r>
      <w:r w:rsidR="00A3035B" w:rsidRPr="004B27B5">
        <w:rPr>
          <w:lang w:val="en-US"/>
        </w:rPr>
        <w:t>bl</w:t>
      </w:r>
      <w:r w:rsidRPr="00DD0134">
        <w:rPr>
          <w:lang w:val="en-US"/>
        </w:rPr>
        <w:t>e</w:t>
      </w:r>
      <w:r w:rsidR="00A3035B" w:rsidRPr="004B27B5">
        <w:rPr>
          <w:lang w:val="en-US"/>
        </w:rPr>
        <w:t xml:space="preserve">ms </w:t>
      </w:r>
      <w:r w:rsidRPr="00DD0134">
        <w:rPr>
          <w:lang w:val="en-US"/>
        </w:rPr>
        <w:t>o</w:t>
      </w:r>
      <w:r w:rsidR="00A3035B" w:rsidRPr="004B27B5">
        <w:rPr>
          <w:lang w:val="en-US"/>
        </w:rPr>
        <w:t>f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Pr>
          <w:lang w:val="en-US"/>
        </w:rPr>
        <w:t>y</w:t>
      </w:r>
      <w:r w:rsidR="00A3035B" w:rsidRPr="004B27B5">
        <w:rPr>
          <w:lang w:val="en-US"/>
        </w:rPr>
        <w:t xml:space="preserve"> </w:t>
      </w:r>
      <w:r w:rsidRPr="00DD0134">
        <w:rPr>
          <w:lang w:val="en-US"/>
        </w:rPr>
        <w:t>a</w:t>
      </w:r>
      <w:r w:rsidR="00A3035B" w:rsidRPr="004B27B5">
        <w:rPr>
          <w:lang w:val="en-US"/>
        </w:rPr>
        <w:t>r</w:t>
      </w:r>
      <w:r w:rsidRPr="00DD0134">
        <w:rPr>
          <w:lang w:val="en-US"/>
        </w:rPr>
        <w:t>i</w:t>
      </w:r>
      <w:r w:rsidR="00A3035B" w:rsidRPr="004B27B5">
        <w:rPr>
          <w:lang w:val="en-US"/>
        </w:rPr>
        <w:t>s</w:t>
      </w:r>
      <w:r w:rsidRPr="00DD0134">
        <w:rPr>
          <w:lang w:val="en-US"/>
        </w:rPr>
        <w:t>e</w:t>
      </w:r>
      <w:r w:rsidR="00A3035B" w:rsidRPr="004B27B5">
        <w:rPr>
          <w:lang w:val="en-US"/>
        </w:rPr>
        <w:t xml:space="preserve">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sidRPr="00DD0134">
        <w:rPr>
          <w:lang w:val="en-US"/>
        </w:rPr>
        <w:t>e</w:t>
      </w:r>
      <w:r w:rsidR="00A3035B" w:rsidRPr="004B27B5">
        <w:rPr>
          <w:lang w:val="en-US"/>
        </w:rPr>
        <w:t>rs h</w:t>
      </w:r>
      <w:r w:rsidRPr="00DD0134">
        <w:rPr>
          <w:lang w:val="en-US"/>
        </w:rPr>
        <w:t>a</w:t>
      </w:r>
      <w:r w:rsidR="00A3035B" w:rsidRPr="004B27B5">
        <w:rPr>
          <w:lang w:val="en-US"/>
        </w:rPr>
        <w:t>v</w:t>
      </w:r>
      <w:r w:rsidRPr="00DD0134">
        <w:rPr>
          <w:lang w:val="en-US"/>
        </w:rPr>
        <w:t>e</w:t>
      </w:r>
      <w:r w:rsidR="00A3035B" w:rsidRPr="004B27B5">
        <w:rPr>
          <w:lang w:val="en-US"/>
        </w:rPr>
        <w:t xml:space="preserve"> t</w:t>
      </w:r>
      <w:r w:rsidRPr="00DD0134">
        <w:rPr>
          <w:lang w:val="en-US"/>
        </w:rPr>
        <w:t>a</w:t>
      </w:r>
      <w:r w:rsidR="00A3035B" w:rsidRPr="004B27B5">
        <w:rPr>
          <w:lang w:val="en-US"/>
        </w:rPr>
        <w:t>k</w:t>
      </w:r>
      <w:r w:rsidRPr="00DD0134">
        <w:rPr>
          <w:lang w:val="en-US"/>
        </w:rPr>
        <w:t>e</w:t>
      </w:r>
      <w:r w:rsidR="00A3035B" w:rsidRPr="004B27B5">
        <w:rPr>
          <w:lang w:val="en-US"/>
        </w:rPr>
        <w:t>n th</w:t>
      </w:r>
      <w:r w:rsidRPr="00DD0134">
        <w:rPr>
          <w:lang w:val="en-US"/>
        </w:rPr>
        <w:t>e</w:t>
      </w:r>
      <w:r w:rsidR="00A3035B" w:rsidRPr="004B27B5">
        <w:rPr>
          <w:lang w:val="en-US"/>
        </w:rPr>
        <w:t xml:space="preserve"> c</w:t>
      </w:r>
      <w:r w:rsidRPr="00DD0134">
        <w:rPr>
          <w:lang w:val="en-US"/>
        </w:rPr>
        <w:t>o</w:t>
      </w:r>
      <w:r w:rsidR="00A3035B" w:rsidRPr="004B27B5">
        <w:rPr>
          <w:lang w:val="en-US"/>
        </w:rPr>
        <w:t>nc</w:t>
      </w:r>
      <w:r w:rsidRPr="00DD0134">
        <w:rPr>
          <w:lang w:val="en-US"/>
        </w:rPr>
        <w:t>e</w:t>
      </w:r>
      <w:r w:rsidR="00A3035B" w:rsidRPr="004B27B5">
        <w:rPr>
          <w:lang w:val="en-US"/>
        </w:rPr>
        <w:t xml:space="preserve">pts </w:t>
      </w:r>
      <w:r w:rsidRPr="00DD0134">
        <w:rPr>
          <w:lang w:val="en-US"/>
        </w:rPr>
        <w:t>o</w:t>
      </w:r>
      <w:r w:rsidR="00A3035B" w:rsidRPr="004B27B5">
        <w:rPr>
          <w:lang w:val="en-US"/>
        </w:rPr>
        <w:t xml:space="preserve">f </w:t>
      </w:r>
      <w:r w:rsidRPr="00DD0134">
        <w:rPr>
          <w:lang w:val="en-US"/>
        </w:rPr>
        <w:t>o</w:t>
      </w:r>
      <w:r w:rsidR="00A3035B" w:rsidRPr="004B27B5">
        <w:rPr>
          <w:lang w:val="en-US"/>
        </w:rPr>
        <w:t>rd</w:t>
      </w:r>
      <w:r w:rsidRPr="00DD0134">
        <w:rPr>
          <w:lang w:val="en-US"/>
        </w:rPr>
        <w:t>i</w:t>
      </w:r>
      <w:r w:rsidR="00A3035B" w:rsidRPr="004B27B5">
        <w:rPr>
          <w:lang w:val="en-US"/>
        </w:rPr>
        <w:t>n</w:t>
      </w:r>
      <w:r w:rsidRPr="00DD0134">
        <w:rPr>
          <w:lang w:val="en-US"/>
        </w:rPr>
        <w:t>a</w:t>
      </w:r>
      <w:r w:rsidR="00A3035B" w:rsidRPr="004B27B5">
        <w:rPr>
          <w:lang w:val="en-US"/>
        </w:rPr>
        <w:t>r</w:t>
      </w:r>
      <w:r>
        <w:rPr>
          <w:lang w:val="en-US"/>
        </w:rPr>
        <w:t>y</w:t>
      </w:r>
      <w:r w:rsidR="00A3035B" w:rsidRPr="004B27B5">
        <w:rPr>
          <w:lang w:val="en-US"/>
        </w:rPr>
        <w:t xml:space="preserve"> l</w:t>
      </w:r>
      <w:r w:rsidRPr="00DD0134">
        <w:rPr>
          <w:lang w:val="en-US"/>
        </w:rPr>
        <w:t>i</w:t>
      </w:r>
      <w:r w:rsidR="00A3035B" w:rsidRPr="004B27B5">
        <w:rPr>
          <w:lang w:val="en-US"/>
        </w:rPr>
        <w:t>f</w:t>
      </w:r>
      <w:r w:rsidRPr="00DD0134">
        <w:rPr>
          <w:lang w:val="en-US"/>
        </w:rPr>
        <w:t>e</w:t>
      </w:r>
      <w:r w:rsidR="00A3035B" w:rsidRPr="004B27B5">
        <w:rPr>
          <w:lang w:val="en-US"/>
        </w:rPr>
        <w:t xml:space="preserve"> </w:t>
      </w:r>
      <w:r w:rsidRPr="00DD0134">
        <w:rPr>
          <w:lang w:val="en-US"/>
        </w:rPr>
        <w:t>a</w:t>
      </w:r>
      <w:r w:rsidR="00A3035B" w:rsidRPr="004B27B5">
        <w:rPr>
          <w:lang w:val="en-US"/>
        </w:rPr>
        <w:t xml:space="preserve">nd </w:t>
      </w:r>
      <w:r>
        <w:rPr>
          <w:lang w:val="en-US"/>
        </w:rPr>
        <w:t>u</w:t>
      </w:r>
      <w:r w:rsidR="00A3035B" w:rsidRPr="004B27B5">
        <w:rPr>
          <w:lang w:val="en-US"/>
        </w:rPr>
        <w:t>s</w:t>
      </w:r>
      <w:r w:rsidRPr="00DD0134">
        <w:rPr>
          <w:lang w:val="en-US"/>
        </w:rPr>
        <w:t>e</w:t>
      </w:r>
      <w:r w:rsidR="00A3035B" w:rsidRPr="004B27B5">
        <w:rPr>
          <w:lang w:val="en-US"/>
        </w:rPr>
        <w:t>d th</w:t>
      </w:r>
      <w:r w:rsidRPr="00DD0134">
        <w:rPr>
          <w:lang w:val="en-US"/>
        </w:rPr>
        <w:t>e</w:t>
      </w:r>
      <w:r w:rsidR="00A3035B" w:rsidRPr="004B27B5">
        <w:rPr>
          <w:lang w:val="en-US"/>
        </w:rPr>
        <w:t xml:space="preserve">m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f c</w:t>
      </w:r>
      <w:r w:rsidRPr="00DD0134">
        <w:rPr>
          <w:lang w:val="en-US"/>
        </w:rPr>
        <w:t>o</w:t>
      </w:r>
      <w:r w:rsidR="00A3035B" w:rsidRPr="004B27B5">
        <w:rPr>
          <w:lang w:val="en-US"/>
        </w:rPr>
        <w:t>nt</w:t>
      </w:r>
      <w:r w:rsidRPr="00DD0134">
        <w:rPr>
          <w:lang w:val="en-US"/>
        </w:rPr>
        <w:t>e</w:t>
      </w:r>
      <w:r w:rsidR="00A3035B" w:rsidRPr="004B27B5">
        <w:rPr>
          <w:lang w:val="en-US"/>
        </w:rPr>
        <w:t>xt.</w:t>
      </w:r>
      <w:r w:rsidR="00A3035B" w:rsidRPr="004B27B5">
        <w:footnoteReference w:id="56"/>
      </w:r>
    </w:p>
    <w:p w:rsidR="00A3035B" w:rsidRPr="004B27B5" w:rsidRDefault="00DD0134" w:rsidP="004B27B5">
      <w:pPr>
        <w:pStyle w:val="ac"/>
        <w:rPr>
          <w:lang w:val="en-US"/>
        </w:rPr>
      </w:pPr>
      <w:r w:rsidRPr="00DD0134">
        <w:rPr>
          <w:lang w:val="en-US"/>
        </w:rPr>
        <w:t>I</w:t>
      </w:r>
      <w:r w:rsidR="00A3035B" w:rsidRPr="004B27B5">
        <w:rPr>
          <w:lang w:val="en-US"/>
        </w:rPr>
        <w:t xml:space="preserve">n </w:t>
      </w:r>
      <w:r w:rsidRPr="00DD0134">
        <w:rPr>
          <w:lang w:val="en-US"/>
        </w:rPr>
        <w:t>a</w:t>
      </w:r>
      <w:r w:rsidR="00A3035B" w:rsidRPr="004B27B5">
        <w:rPr>
          <w:lang w:val="en-US"/>
        </w:rPr>
        <w:t xml:space="preserve"> s</w:t>
      </w:r>
      <w:r w:rsidRPr="00DD0134">
        <w:rPr>
          <w:lang w:val="en-US"/>
        </w:rPr>
        <w:t>o</w:t>
      </w:r>
      <w:r w:rsidR="00A3035B" w:rsidRPr="004B27B5">
        <w:rPr>
          <w:lang w:val="en-US"/>
        </w:rPr>
        <w:t>m</w:t>
      </w:r>
      <w:r w:rsidRPr="00DD0134">
        <w:rPr>
          <w:lang w:val="en-US"/>
        </w:rPr>
        <w:t>e</w:t>
      </w:r>
      <w:r w:rsidR="00A3035B" w:rsidRPr="004B27B5">
        <w:rPr>
          <w:lang w:val="en-US"/>
        </w:rPr>
        <w:t>wh</w:t>
      </w:r>
      <w:r w:rsidRPr="00DD0134">
        <w:rPr>
          <w:lang w:val="en-US"/>
        </w:rPr>
        <w:t>a</w:t>
      </w:r>
      <w:r w:rsidR="00A3035B" w:rsidRPr="004B27B5">
        <w:rPr>
          <w:lang w:val="en-US"/>
        </w:rPr>
        <w:t>t s</w:t>
      </w:r>
      <w:r w:rsidRPr="00DD0134">
        <w:rPr>
          <w:lang w:val="en-US"/>
        </w:rPr>
        <w:t>i</w:t>
      </w:r>
      <w:r w:rsidR="00A3035B" w:rsidRPr="004B27B5">
        <w:rPr>
          <w:lang w:val="en-US"/>
        </w:rPr>
        <w:t>m</w:t>
      </w:r>
      <w:r w:rsidRPr="00DD0134">
        <w:rPr>
          <w:lang w:val="en-US"/>
        </w:rPr>
        <w:t>i</w:t>
      </w:r>
      <w:r w:rsidR="00A3035B" w:rsidRPr="004B27B5">
        <w:rPr>
          <w:lang w:val="en-US"/>
        </w:rPr>
        <w:t>l</w:t>
      </w:r>
      <w:r w:rsidRPr="00DD0134">
        <w:rPr>
          <w:lang w:val="en-US"/>
        </w:rPr>
        <w:t>a</w:t>
      </w:r>
      <w:r w:rsidR="00A3035B" w:rsidRPr="004B27B5">
        <w:rPr>
          <w:lang w:val="en-US"/>
        </w:rPr>
        <w:t>r w</w:t>
      </w:r>
      <w:r w:rsidRPr="00DD0134">
        <w:rPr>
          <w:lang w:val="en-US"/>
        </w:rPr>
        <w:t>a</w:t>
      </w:r>
      <w:r>
        <w:rPr>
          <w:lang w:val="en-US"/>
        </w:rPr>
        <w:t>y</w:t>
      </w:r>
      <w:r w:rsidR="00A3035B" w:rsidRPr="004B27B5">
        <w:rPr>
          <w:lang w:val="en-US"/>
        </w:rPr>
        <w:t xml:space="preserve">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w:t>
      </w:r>
      <w:r w:rsidR="00A3035B" w:rsidRPr="004B27B5">
        <w:rPr>
          <w:lang w:val="en-US"/>
        </w:rPr>
        <w:t>c</w:t>
      </w:r>
      <w:r w:rsidRPr="00DD0134">
        <w:rPr>
          <w:lang w:val="en-US"/>
        </w:rPr>
        <w:t>i</w:t>
      </w:r>
      <w:r w:rsidR="00A3035B" w:rsidRPr="004B27B5">
        <w:rPr>
          <w:lang w:val="en-US"/>
        </w:rPr>
        <w:t>st’ th</w:t>
      </w:r>
      <w:r w:rsidRPr="00DD0134">
        <w:rPr>
          <w:lang w:val="en-US"/>
        </w:rPr>
        <w:t>i</w:t>
      </w:r>
      <w:r w:rsidR="00A3035B" w:rsidRPr="004B27B5">
        <w:rPr>
          <w:lang w:val="en-US"/>
        </w:rPr>
        <w:t>nk</w:t>
      </w:r>
      <w:r w:rsidRPr="00DD0134">
        <w:rPr>
          <w:lang w:val="en-US"/>
        </w:rPr>
        <w:t>e</w:t>
      </w:r>
      <w:r w:rsidR="00A3035B" w:rsidRPr="004B27B5">
        <w:rPr>
          <w:lang w:val="en-US"/>
        </w:rPr>
        <w:t>rs h</w:t>
      </w:r>
      <w:r w:rsidRPr="00DD0134">
        <w:rPr>
          <w:lang w:val="en-US"/>
        </w:rPr>
        <w:t>a</w:t>
      </w:r>
      <w:r w:rsidR="00A3035B" w:rsidRPr="004B27B5">
        <w:rPr>
          <w:lang w:val="en-US"/>
        </w:rPr>
        <w:t>v</w:t>
      </w:r>
      <w:r w:rsidRPr="00DD0134">
        <w:rPr>
          <w:lang w:val="en-US"/>
        </w:rPr>
        <w:t>e</w:t>
      </w:r>
      <w:r w:rsidR="00A3035B" w:rsidRPr="004B27B5">
        <w:rPr>
          <w:lang w:val="en-US"/>
        </w:rPr>
        <w:t xml:space="preserve"> </w:t>
      </w:r>
      <w:r w:rsidRPr="00DD0134">
        <w:rPr>
          <w:lang w:val="en-US"/>
        </w:rPr>
        <w:t>i</w:t>
      </w:r>
      <w:r w:rsidR="00A3035B" w:rsidRPr="004B27B5">
        <w:rPr>
          <w:lang w:val="en-US"/>
        </w:rPr>
        <w:t>ns</w:t>
      </w:r>
      <w:r w:rsidRPr="00DD0134">
        <w:rPr>
          <w:lang w:val="en-US"/>
        </w:rPr>
        <w:t>i</w:t>
      </w:r>
      <w:r w:rsidR="00A3035B" w:rsidRPr="004B27B5">
        <w:rPr>
          <w:lang w:val="en-US"/>
        </w:rPr>
        <w:t>st</w:t>
      </w:r>
      <w:r w:rsidRPr="00DD0134">
        <w:rPr>
          <w:lang w:val="en-US"/>
        </w:rPr>
        <w:t>e</w:t>
      </w:r>
      <w:r w:rsidR="00A3035B" w:rsidRPr="004B27B5">
        <w:rPr>
          <w:lang w:val="en-US"/>
        </w:rPr>
        <w:t>d th</w:t>
      </w:r>
      <w:r w:rsidRPr="00DD0134">
        <w:rPr>
          <w:lang w:val="en-US"/>
        </w:rPr>
        <w:t>a</w:t>
      </w:r>
      <w:r w:rsidR="00A3035B" w:rsidRPr="004B27B5">
        <w:rPr>
          <w:lang w:val="en-US"/>
        </w:rPr>
        <w:t>t n</w:t>
      </w:r>
      <w:r w:rsidRPr="00DD0134">
        <w:rPr>
          <w:lang w:val="en-US"/>
        </w:rPr>
        <w:t>o</w:t>
      </w:r>
      <w:r w:rsidR="00A3035B" w:rsidRPr="004B27B5">
        <w:rPr>
          <w:lang w:val="en-US"/>
        </w:rPr>
        <w:t xml:space="preserve"> </w:t>
      </w:r>
      <w:r w:rsidRPr="00DD0134">
        <w:rPr>
          <w:lang w:val="en-US"/>
        </w:rPr>
        <w:t>i</w:t>
      </w:r>
      <w:r w:rsidR="00A3035B" w:rsidRPr="004B27B5">
        <w:rPr>
          <w:lang w:val="en-US"/>
        </w:rPr>
        <w:t>d</w:t>
      </w:r>
      <w:r w:rsidRPr="00DD0134">
        <w:rPr>
          <w:lang w:val="en-US"/>
        </w:rPr>
        <w:t>ea</w:t>
      </w:r>
      <w:r w:rsidR="00A3035B" w:rsidRPr="004B27B5">
        <w:rPr>
          <w:lang w:val="en-US"/>
        </w:rPr>
        <w:t xml:space="preserve"> </w:t>
      </w:r>
      <w:r w:rsidRPr="00DD0134">
        <w:rPr>
          <w:lang w:val="en-US"/>
        </w:rPr>
        <w:t>o</w:t>
      </w:r>
      <w:r w:rsidR="00A3035B" w:rsidRPr="004B27B5">
        <w:rPr>
          <w:lang w:val="en-US"/>
        </w:rPr>
        <w:t>r s</w:t>
      </w:r>
      <w:r w:rsidRPr="00DD0134">
        <w:rPr>
          <w:lang w:val="en-US"/>
        </w:rPr>
        <w:t>o</w:t>
      </w:r>
      <w:r w:rsidR="00A3035B" w:rsidRPr="004B27B5">
        <w:rPr>
          <w:lang w:val="en-US"/>
        </w:rPr>
        <w:t>c</w:t>
      </w:r>
      <w:r w:rsidRPr="00DD0134">
        <w:rPr>
          <w:lang w:val="en-US"/>
        </w:rPr>
        <w:t>ia</w:t>
      </w:r>
      <w:r w:rsidR="00A3035B" w:rsidRPr="004B27B5">
        <w:rPr>
          <w:lang w:val="en-US"/>
        </w:rPr>
        <w:t>l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e</w:t>
      </w:r>
      <w:r w:rsidR="00A3035B" w:rsidRPr="004B27B5">
        <w:rPr>
          <w:lang w:val="en-US"/>
        </w:rPr>
        <w:t xml:space="preserve"> c</w:t>
      </w:r>
      <w:r w:rsidRPr="00DD0134">
        <w:rPr>
          <w:lang w:val="en-US"/>
        </w:rPr>
        <w:t>a</w:t>
      </w:r>
      <w:r w:rsidR="00A3035B" w:rsidRPr="004B27B5">
        <w:rPr>
          <w:lang w:val="en-US"/>
        </w:rPr>
        <w:t>n b</w:t>
      </w:r>
      <w:r w:rsidRPr="00DD0134">
        <w:rPr>
          <w:lang w:val="en-US"/>
        </w:rPr>
        <w:t>e</w:t>
      </w:r>
      <w:r w:rsidR="00A3035B" w:rsidRPr="004B27B5">
        <w:rPr>
          <w:lang w:val="en-US"/>
        </w:rPr>
        <w:t xml:space="preserve">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oo</w:t>
      </w:r>
      <w:r w:rsidR="00A3035B" w:rsidRPr="004B27B5">
        <w:rPr>
          <w:lang w:val="en-US"/>
        </w:rPr>
        <w:t xml:space="preserve">d </w:t>
      </w:r>
      <w:r w:rsidRPr="00DD0134">
        <w:rPr>
          <w:lang w:val="en-US"/>
        </w:rPr>
        <w:t>o</w:t>
      </w:r>
      <w:r>
        <w:rPr>
          <w:lang w:val="en-US"/>
        </w:rPr>
        <w:t>u</w:t>
      </w:r>
      <w:r w:rsidR="00A3035B" w:rsidRPr="004B27B5">
        <w:rPr>
          <w:lang w:val="en-US"/>
        </w:rPr>
        <w:t>ts</w:t>
      </w:r>
      <w:r w:rsidRPr="00DD0134">
        <w:rPr>
          <w:lang w:val="en-US"/>
        </w:rPr>
        <w:t>i</w:t>
      </w:r>
      <w:r w:rsidR="00A3035B" w:rsidRPr="004B27B5">
        <w:rPr>
          <w:lang w:val="en-US"/>
        </w:rPr>
        <w:t>d</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p</w:t>
      </w:r>
      <w:r w:rsidRPr="00DD0134">
        <w:rPr>
          <w:lang w:val="en-US"/>
        </w:rPr>
        <w:t>a</w:t>
      </w:r>
      <w:r w:rsidR="00A3035B" w:rsidRPr="004B27B5">
        <w:rPr>
          <w:lang w:val="en-US"/>
        </w:rPr>
        <w:t>rt</w:t>
      </w:r>
      <w:r w:rsidRPr="00DD0134">
        <w:rPr>
          <w:lang w:val="en-US"/>
        </w:rPr>
        <w:t>i</w:t>
      </w:r>
      <w:r w:rsidR="00A3035B" w:rsidRPr="004B27B5">
        <w:rPr>
          <w:lang w:val="en-US"/>
        </w:rPr>
        <w:t>c</w:t>
      </w:r>
      <w:r>
        <w:rPr>
          <w:lang w:val="en-US"/>
        </w:rPr>
        <w:t>u</w:t>
      </w:r>
      <w:r w:rsidR="00A3035B" w:rsidRPr="004B27B5">
        <w:rPr>
          <w:lang w:val="en-US"/>
        </w:rPr>
        <w:t>l</w:t>
      </w:r>
      <w:r w:rsidRPr="00DD0134">
        <w:rPr>
          <w:lang w:val="en-US"/>
        </w:rPr>
        <w:t>a</w:t>
      </w:r>
      <w:r w:rsidR="00A3035B" w:rsidRPr="004B27B5">
        <w:rPr>
          <w:lang w:val="en-US"/>
        </w:rPr>
        <w:t>r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nd c</w:t>
      </w:r>
      <w:r>
        <w:rPr>
          <w:lang w:val="en-US"/>
        </w:rPr>
        <w:t>u</w:t>
      </w:r>
      <w:r w:rsidR="00A3035B" w:rsidRPr="004B27B5">
        <w:rPr>
          <w:lang w:val="en-US"/>
        </w:rPr>
        <w:t>lt</w:t>
      </w:r>
      <w:r>
        <w:rPr>
          <w:lang w:val="en-US"/>
        </w:rPr>
        <w:t>u</w:t>
      </w:r>
      <w:r w:rsidR="00A3035B" w:rsidRPr="004B27B5">
        <w:rPr>
          <w:lang w:val="en-US"/>
        </w:rPr>
        <w:t>r</w:t>
      </w:r>
      <w:r w:rsidRPr="00DD0134">
        <w:rPr>
          <w:lang w:val="en-US"/>
        </w:rPr>
        <w:t>a</w:t>
      </w:r>
      <w:r w:rsidR="00A3035B" w:rsidRPr="004B27B5">
        <w:rPr>
          <w:lang w:val="en-US"/>
        </w:rPr>
        <w:t>l c</w:t>
      </w:r>
      <w:r w:rsidRPr="00DD0134">
        <w:rPr>
          <w:lang w:val="en-US"/>
        </w:rPr>
        <w:t>o</w:t>
      </w:r>
      <w:r w:rsidR="00A3035B" w:rsidRPr="004B27B5">
        <w:rPr>
          <w:lang w:val="en-US"/>
        </w:rPr>
        <w:t>nt</w:t>
      </w:r>
      <w:r w:rsidRPr="00DD0134">
        <w:rPr>
          <w:lang w:val="en-US"/>
        </w:rPr>
        <w:t>e</w:t>
      </w:r>
      <w:r w:rsidR="00A3035B" w:rsidRPr="004B27B5">
        <w:rPr>
          <w:lang w:val="en-US"/>
        </w:rPr>
        <w:t xml:space="preserve">xt </w:t>
      </w:r>
      <w:r w:rsidRPr="00DD0134">
        <w:rPr>
          <w:lang w:val="en-US"/>
        </w:rPr>
        <w:t>i</w:t>
      </w:r>
      <w:r w:rsidR="00A3035B" w:rsidRPr="004B27B5">
        <w:rPr>
          <w:lang w:val="en-US"/>
        </w:rPr>
        <w:t>n wh</w:t>
      </w:r>
      <w:r w:rsidRPr="00DD0134">
        <w:rPr>
          <w:lang w:val="en-US"/>
        </w:rPr>
        <w:t>i</w:t>
      </w:r>
      <w:r w:rsidR="00A3035B" w:rsidRPr="004B27B5">
        <w:rPr>
          <w:lang w:val="en-US"/>
        </w:rPr>
        <w:t xml:space="preserve">ch </w:t>
      </w:r>
      <w:r w:rsidRPr="00DD0134">
        <w:rPr>
          <w:lang w:val="en-US"/>
        </w:rPr>
        <w:t>i</w:t>
      </w:r>
      <w:r w:rsidR="00A3035B" w:rsidRPr="004B27B5">
        <w:rPr>
          <w:lang w:val="en-US"/>
        </w:rPr>
        <w:t xml:space="preserve">t </w:t>
      </w:r>
      <w:r w:rsidRPr="00DD0134">
        <w:rPr>
          <w:lang w:val="en-US"/>
        </w:rPr>
        <w:t>i</w:t>
      </w:r>
      <w:r w:rsidR="00A3035B" w:rsidRPr="004B27B5">
        <w:rPr>
          <w:lang w:val="en-US"/>
        </w:rPr>
        <w:t>s f</w:t>
      </w:r>
      <w:r w:rsidRPr="00DD0134">
        <w:rPr>
          <w:lang w:val="en-US"/>
        </w:rPr>
        <w:t>o</w:t>
      </w:r>
      <w:r>
        <w:rPr>
          <w:lang w:val="en-US"/>
        </w:rPr>
        <w:t>u</w:t>
      </w:r>
      <w:r w:rsidR="00A3035B" w:rsidRPr="004B27B5">
        <w:rPr>
          <w:lang w:val="en-US"/>
        </w:rPr>
        <w:t xml:space="preserve">nd; </w:t>
      </w:r>
      <w:r w:rsidRPr="00DD0134">
        <w:rPr>
          <w:lang w:val="en-US"/>
        </w:rPr>
        <w:t>a</w:t>
      </w:r>
      <w:r w:rsidR="00A3035B" w:rsidRPr="004B27B5">
        <w:rPr>
          <w:lang w:val="en-US"/>
        </w:rPr>
        <w:t>n</w:t>
      </w:r>
      <w:r>
        <w:rPr>
          <w:lang w:val="en-US"/>
        </w:rPr>
        <w:t>y</w:t>
      </w:r>
      <w:r w:rsidR="00A3035B" w:rsidRPr="004B27B5">
        <w:rPr>
          <w:lang w:val="en-US"/>
        </w:rPr>
        <w:t xml:space="preserve"> </w:t>
      </w:r>
      <w:r w:rsidRPr="00DD0134">
        <w:rPr>
          <w:lang w:val="en-US"/>
        </w:rPr>
        <w:t>a</w:t>
      </w:r>
      <w:r w:rsidR="00A3035B" w:rsidRPr="004B27B5">
        <w:rPr>
          <w:lang w:val="en-US"/>
        </w:rPr>
        <w:t>tt</w:t>
      </w:r>
      <w:r w:rsidRPr="00DD0134">
        <w:rPr>
          <w:lang w:val="en-US"/>
        </w:rPr>
        <w:t>e</w:t>
      </w:r>
      <w:r w:rsidR="00A3035B" w:rsidRPr="004B27B5">
        <w:rPr>
          <w:lang w:val="en-US"/>
        </w:rPr>
        <w:t xml:space="preserve">mpt </w:t>
      </w:r>
      <w:r w:rsidRPr="00DD0134">
        <w:rPr>
          <w:lang w:val="en-US"/>
        </w:rPr>
        <w:t>a</w:t>
      </w:r>
      <w:r w:rsidR="00A3035B" w:rsidRPr="004B27B5">
        <w:rPr>
          <w:lang w:val="en-US"/>
        </w:rPr>
        <w:t xml:space="preserve">t </w:t>
      </w:r>
      <w:r w:rsidRPr="00DD0134">
        <w:rPr>
          <w:lang w:val="en-US"/>
        </w:rPr>
        <w:t>a</w:t>
      </w:r>
      <w:r w:rsidR="00A3035B" w:rsidRPr="004B27B5">
        <w:rPr>
          <w:lang w:val="en-US"/>
        </w:rPr>
        <w:t xml:space="preserve"> w</w:t>
      </w:r>
      <w:r w:rsidRPr="00DD0134">
        <w:rPr>
          <w:lang w:val="en-US"/>
        </w:rPr>
        <w:t>i</w:t>
      </w:r>
      <w:r w:rsidR="00A3035B" w:rsidRPr="004B27B5">
        <w:rPr>
          <w:lang w:val="en-US"/>
        </w:rPr>
        <w:t>d</w:t>
      </w:r>
      <w:r w:rsidRPr="00DD0134">
        <w:rPr>
          <w:lang w:val="en-US"/>
        </w:rPr>
        <w:t>e</w:t>
      </w:r>
      <w:r w:rsidR="00A3035B" w:rsidRPr="004B27B5">
        <w:rPr>
          <w:lang w:val="en-US"/>
        </w:rPr>
        <w:t xml:space="preserve">r </w:t>
      </w:r>
      <w:r w:rsidRPr="00DD0134">
        <w:rPr>
          <w:lang w:val="en-US"/>
        </w:rPr>
        <w:t>e</w:t>
      </w:r>
      <w:r w:rsidR="00A3035B" w:rsidRPr="004B27B5">
        <w:rPr>
          <w:lang w:val="en-US"/>
        </w:rPr>
        <w:t>xpl</w:t>
      </w:r>
      <w:r w:rsidRPr="00DD0134">
        <w:rPr>
          <w:lang w:val="en-US"/>
        </w:rPr>
        <w:t>a</w:t>
      </w:r>
      <w:r w:rsidR="00A3035B" w:rsidRPr="004B27B5">
        <w:rPr>
          <w:lang w:val="en-US"/>
        </w:rPr>
        <w:t>n</w:t>
      </w:r>
      <w:r w:rsidRPr="00DD0134">
        <w:rPr>
          <w:lang w:val="en-US"/>
        </w:rPr>
        <w:t>a</w:t>
      </w:r>
      <w:r w:rsidR="00A3035B" w:rsidRPr="004B27B5">
        <w:rPr>
          <w:lang w:val="en-US"/>
        </w:rPr>
        <w:t>t</w:t>
      </w:r>
      <w:r w:rsidRPr="00DD0134">
        <w:rPr>
          <w:lang w:val="en-US"/>
        </w:rPr>
        <w:t>io</w:t>
      </w:r>
      <w:r w:rsidR="00A3035B" w:rsidRPr="004B27B5">
        <w:rPr>
          <w:lang w:val="en-US"/>
        </w:rPr>
        <w:t>n m</w:t>
      </w:r>
      <w:r>
        <w:rPr>
          <w:lang w:val="en-US"/>
        </w:rPr>
        <w:t>u</w:t>
      </w:r>
      <w:r w:rsidR="00A3035B" w:rsidRPr="004B27B5">
        <w:rPr>
          <w:lang w:val="en-US"/>
        </w:rPr>
        <w:t>st b</w:t>
      </w:r>
      <w:r w:rsidRPr="00DD0134">
        <w:rPr>
          <w:lang w:val="en-US"/>
        </w:rPr>
        <w:t>e</w:t>
      </w:r>
      <w:r w:rsidR="00A3035B" w:rsidRPr="004B27B5">
        <w:rPr>
          <w:lang w:val="en-US"/>
        </w:rPr>
        <w:t xml:space="preserve"> f</w:t>
      </w:r>
      <w:r w:rsidRPr="00DD0134">
        <w:rPr>
          <w:lang w:val="en-US"/>
        </w:rPr>
        <w:t>a</w:t>
      </w:r>
      <w:r w:rsidR="00A3035B" w:rsidRPr="004B27B5">
        <w:rPr>
          <w:lang w:val="en-US"/>
        </w:rPr>
        <w:t>ls</w:t>
      </w:r>
      <w:r w:rsidRPr="00DD0134">
        <w:rPr>
          <w:lang w:val="en-US"/>
        </w:rPr>
        <w:t>e</w:t>
      </w:r>
      <w:r w:rsidR="00A3035B" w:rsidRPr="004B27B5">
        <w:rPr>
          <w:lang w:val="en-US"/>
        </w:rPr>
        <w:t>.</w:t>
      </w:r>
      <w:r w:rsidR="00A3035B" w:rsidRPr="004B27B5">
        <w:footnoteReference w:id="57"/>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M</w:t>
      </w:r>
      <w:r w:rsidR="00DD0134" w:rsidRPr="00DD0134">
        <w:rPr>
          <w:lang w:val="en-US"/>
        </w:rPr>
        <w:t>a</w:t>
      </w:r>
      <w:r w:rsidRPr="004B27B5">
        <w:rPr>
          <w:lang w:val="en-US"/>
        </w:rPr>
        <w:t>rx’s v</w:t>
      </w:r>
      <w:r w:rsidR="00DD0134" w:rsidRPr="00DD0134">
        <w:rPr>
          <w:lang w:val="en-US"/>
        </w:rPr>
        <w:t>ie</w:t>
      </w:r>
      <w:r w:rsidRPr="004B27B5">
        <w:rPr>
          <w:lang w:val="en-US"/>
        </w:rPr>
        <w:t xml:space="preserve">w </w:t>
      </w:r>
      <w:r w:rsidR="00DD0134" w:rsidRPr="00DD0134">
        <w:rPr>
          <w:lang w:val="en-US"/>
        </w:rPr>
        <w:t>i</w:t>
      </w:r>
      <w:r w:rsidRPr="004B27B5">
        <w:rPr>
          <w:lang w:val="en-US"/>
        </w:rPr>
        <w:t>s v</w:t>
      </w:r>
      <w:r w:rsidR="00DD0134" w:rsidRPr="00DD0134">
        <w:rPr>
          <w:lang w:val="en-US"/>
        </w:rPr>
        <w:t>e</w:t>
      </w:r>
      <w:r w:rsidRPr="004B27B5">
        <w:rPr>
          <w:lang w:val="en-US"/>
        </w:rPr>
        <w:t>r</w:t>
      </w:r>
      <w:r w:rsidR="00DD0134">
        <w:rPr>
          <w:lang w:val="en-US"/>
        </w:rPr>
        <w:t>y</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t</w:t>
      </w:r>
      <w:r w:rsidR="00DD0134" w:rsidRPr="00DD0134">
        <w:rPr>
          <w:lang w:val="en-US"/>
        </w:rPr>
        <w:t>o</w:t>
      </w:r>
      <w:r w:rsidRPr="004B27B5">
        <w:rPr>
          <w:lang w:val="en-US"/>
        </w:rPr>
        <w:t xml:space="preserve"> th</w:t>
      </w:r>
      <w:r w:rsidR="00DD0134" w:rsidRPr="00DD0134">
        <w:rPr>
          <w:lang w:val="en-US"/>
        </w:rPr>
        <w:t>e</w:t>
      </w:r>
      <w:r w:rsidRPr="004B27B5">
        <w:rPr>
          <w:lang w:val="en-US"/>
        </w:rPr>
        <w:t>s</w:t>
      </w:r>
      <w:r w:rsidR="00DD0134" w:rsidRPr="00DD0134">
        <w:rPr>
          <w:lang w:val="en-US"/>
        </w:rPr>
        <w:t>e</w:t>
      </w:r>
      <w:r w:rsidRPr="004B27B5">
        <w:rPr>
          <w:lang w:val="en-US"/>
        </w:rPr>
        <w:t>. Th</w:t>
      </w:r>
      <w:r w:rsidR="00DD0134" w:rsidRPr="00DD0134">
        <w:rPr>
          <w:lang w:val="en-US"/>
        </w:rPr>
        <w:t>e</w:t>
      </w:r>
      <w:r w:rsidR="00DD0134">
        <w:rPr>
          <w:lang w:val="en-US"/>
        </w:rPr>
        <w:t>y</w:t>
      </w:r>
      <w:r w:rsidRPr="004B27B5">
        <w:rPr>
          <w:lang w:val="en-US"/>
        </w:rPr>
        <w:t xml:space="preserve"> s</w:t>
      </w:r>
      <w:r w:rsidR="00DD0134" w:rsidRPr="00DD0134">
        <w:rPr>
          <w:lang w:val="en-US"/>
        </w:rPr>
        <w:t>ee</w:t>
      </w:r>
      <w:r w:rsidRPr="004B27B5">
        <w:rPr>
          <w:lang w:val="en-US"/>
        </w:rPr>
        <w:t xml:space="preserve"> f</w:t>
      </w:r>
      <w:r w:rsidR="00DD0134" w:rsidRPr="00DD0134">
        <w:rPr>
          <w:lang w:val="en-US"/>
        </w:rPr>
        <w:t>a</w:t>
      </w:r>
      <w:r w:rsidRPr="004B27B5">
        <w:rPr>
          <w:lang w:val="en-US"/>
        </w:rPr>
        <w:t>ls</w:t>
      </w:r>
      <w:r w:rsidR="00DD0134" w:rsidRPr="00DD0134">
        <w:rPr>
          <w:lang w:val="en-US"/>
        </w:rPr>
        <w:t>e</w:t>
      </w:r>
      <w:r w:rsidRPr="004B27B5">
        <w:rPr>
          <w:lang w:val="en-US"/>
        </w:rPr>
        <w:t xml:space="preserve"> n</w:t>
      </w:r>
      <w:r w:rsidR="00DD0134" w:rsidRPr="00DD0134">
        <w:rPr>
          <w:lang w:val="en-US"/>
        </w:rPr>
        <w:t>o</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 xml:space="preserve">s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i</w:t>
      </w:r>
      <w:r w:rsidRPr="004B27B5">
        <w:rPr>
          <w:lang w:val="en-US"/>
        </w:rPr>
        <w:t xml:space="preserve">ng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o</w:t>
      </w:r>
      <w:r w:rsidRPr="004B27B5">
        <w:rPr>
          <w:lang w:val="en-US"/>
        </w:rPr>
        <w:t>f th</w:t>
      </w:r>
      <w:r w:rsidR="00DD0134" w:rsidRPr="00DD0134">
        <w:rPr>
          <w:lang w:val="en-US"/>
        </w:rPr>
        <w:t>e</w:t>
      </w:r>
      <w:r w:rsidRPr="004B27B5">
        <w:rPr>
          <w:lang w:val="en-US"/>
        </w:rPr>
        <w:t xml:space="preserve"> str</w:t>
      </w:r>
      <w:r w:rsidR="00DD0134" w:rsidRPr="00DD0134">
        <w:rPr>
          <w:lang w:val="en-US"/>
        </w:rPr>
        <w:t>a</w:t>
      </w:r>
      <w:r w:rsidRPr="004B27B5">
        <w:rPr>
          <w:lang w:val="en-US"/>
        </w:rPr>
        <w:t>ng</w:t>
      </w:r>
      <w:r w:rsidR="00DD0134" w:rsidRPr="00DD0134">
        <w:rPr>
          <w:lang w:val="en-US"/>
        </w:rPr>
        <w:t>e</w:t>
      </w:r>
      <w:r w:rsidRPr="004B27B5">
        <w:rPr>
          <w:lang w:val="en-US"/>
        </w:rPr>
        <w:t xml:space="preserve"> d</w:t>
      </w:r>
      <w:r w:rsidR="00DD0134" w:rsidRPr="00DD0134">
        <w:rPr>
          <w:lang w:val="en-US"/>
        </w:rPr>
        <w:t>e</w:t>
      </w:r>
      <w:r w:rsidRPr="004B27B5">
        <w:rPr>
          <w:lang w:val="en-US"/>
        </w:rPr>
        <w:t>s</w:t>
      </w:r>
      <w:r w:rsidR="00DD0134" w:rsidRPr="00DD0134">
        <w:rPr>
          <w:lang w:val="en-US"/>
        </w:rPr>
        <w:t>i</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e</w:t>
      </w:r>
      <w:r w:rsidRPr="004B27B5">
        <w:rPr>
          <w:lang w:val="en-US"/>
        </w:rPr>
        <w:t>rs t</w:t>
      </w:r>
      <w:r w:rsidR="00DD0134" w:rsidRPr="00DD0134">
        <w:rPr>
          <w:lang w:val="en-US"/>
        </w:rPr>
        <w:t>o</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w</w:t>
      </w:r>
      <w:r w:rsidR="00DD0134" w:rsidRPr="00DD0134">
        <w:rPr>
          <w:lang w:val="en-US"/>
        </w:rPr>
        <w:t>ei</w:t>
      </w:r>
      <w:r w:rsidRPr="004B27B5">
        <w:rPr>
          <w:lang w:val="en-US"/>
        </w:rPr>
        <w:t>rd ‘m</w:t>
      </w:r>
      <w:r w:rsidR="00DD0134" w:rsidRPr="00DD0134">
        <w:rPr>
          <w:lang w:val="en-US"/>
        </w:rPr>
        <w:t>e</w:t>
      </w:r>
      <w:r w:rsidRPr="004B27B5">
        <w:rPr>
          <w:lang w:val="en-US"/>
        </w:rPr>
        <w:t>nt</w:t>
      </w:r>
      <w:r w:rsidR="00DD0134" w:rsidRPr="00DD0134">
        <w:rPr>
          <w:lang w:val="en-US"/>
        </w:rPr>
        <w:t>a</w:t>
      </w:r>
      <w:r w:rsidRPr="004B27B5">
        <w:rPr>
          <w:lang w:val="en-US"/>
        </w:rPr>
        <w:t>l cr</w:t>
      </w:r>
      <w:r w:rsidR="00DD0134" w:rsidRPr="00DD0134">
        <w:rPr>
          <w:lang w:val="en-US"/>
        </w:rPr>
        <w:t>a</w:t>
      </w:r>
      <w:r w:rsidRPr="004B27B5">
        <w:rPr>
          <w:lang w:val="en-US"/>
        </w:rPr>
        <w:t>mp’ wh</w:t>
      </w:r>
      <w:r w:rsidR="00DD0134" w:rsidRPr="00DD0134">
        <w:rPr>
          <w:lang w:val="en-US"/>
        </w:rPr>
        <w:t>i</w:t>
      </w:r>
      <w:r w:rsidRPr="004B27B5">
        <w:rPr>
          <w:lang w:val="en-US"/>
        </w:rPr>
        <w:t xml:space="preserve">ch </w:t>
      </w:r>
      <w:r w:rsidR="00DD0134" w:rsidRPr="00DD0134">
        <w:rPr>
          <w:lang w:val="en-US"/>
        </w:rPr>
        <w:t>a</w:t>
      </w:r>
      <w:r w:rsidRPr="004B27B5">
        <w:rPr>
          <w:lang w:val="en-US"/>
        </w:rPr>
        <w:t>ffl</w:t>
      </w:r>
      <w:r w:rsidR="00DD0134" w:rsidRPr="00DD0134">
        <w:rPr>
          <w:lang w:val="en-US"/>
        </w:rPr>
        <w:t>i</w:t>
      </w:r>
      <w:r w:rsidRPr="004B27B5">
        <w:rPr>
          <w:lang w:val="en-US"/>
        </w:rPr>
        <w:t>cts p</w:t>
      </w:r>
      <w:r w:rsidR="00DD0134" w:rsidRPr="00DD0134">
        <w:rPr>
          <w:lang w:val="en-US"/>
        </w:rPr>
        <w:t>eo</w:t>
      </w:r>
      <w:r w:rsidRPr="004B27B5">
        <w:rPr>
          <w:lang w:val="en-US"/>
        </w:rPr>
        <w:t>pl</w:t>
      </w:r>
      <w:r w:rsidR="00DD0134" w:rsidRPr="00DD0134">
        <w:rPr>
          <w:lang w:val="en-US"/>
        </w:rPr>
        <w:t>e</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00DD0134">
        <w:rPr>
          <w:lang w:val="en-US"/>
        </w:rPr>
        <w:t>y</w:t>
      </w:r>
      <w:r w:rsidRPr="004B27B5">
        <w:rPr>
          <w:lang w:val="en-US"/>
        </w:rPr>
        <w:t xml:space="preserve"> c</w:t>
      </w:r>
      <w:r w:rsidR="00DD0134" w:rsidRPr="00DD0134">
        <w:rPr>
          <w:lang w:val="en-US"/>
        </w:rPr>
        <w:t>o</w:t>
      </w:r>
      <w:r w:rsidRPr="004B27B5">
        <w:rPr>
          <w:lang w:val="en-US"/>
        </w:rPr>
        <w:t>ncl</w:t>
      </w:r>
      <w:r w:rsidR="00DD0134">
        <w:rPr>
          <w:lang w:val="en-US"/>
        </w:rPr>
        <w:t>u</w:t>
      </w:r>
      <w:r w:rsidRPr="004B27B5">
        <w:rPr>
          <w:lang w:val="en-US"/>
        </w:rPr>
        <w:t>d</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a</w:t>
      </w:r>
      <w:r w:rsidRPr="004B27B5">
        <w:rPr>
          <w:lang w:val="en-US"/>
        </w:rPr>
        <w:t>ll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s wr</w:t>
      </w:r>
      <w:r w:rsidR="00DD0134" w:rsidRPr="00DD0134">
        <w:rPr>
          <w:lang w:val="en-US"/>
        </w:rPr>
        <w:t>o</w:t>
      </w:r>
      <w:r w:rsidRPr="004B27B5">
        <w:rPr>
          <w:lang w:val="en-US"/>
        </w:rPr>
        <w:t>ng.</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 b</w:t>
      </w:r>
      <w:r w:rsidR="00DD0134">
        <w:rPr>
          <w:lang w:val="en-US"/>
        </w:rPr>
        <w:t>y</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st, s</w:t>
      </w:r>
      <w:r w:rsidR="00DD0134" w:rsidRPr="00DD0134">
        <w:rPr>
          <w:lang w:val="en-US"/>
        </w:rPr>
        <w:t>ee</w:t>
      </w:r>
      <w:r w:rsidRPr="004B27B5">
        <w:rPr>
          <w:lang w:val="en-US"/>
        </w:rPr>
        <w:t>s f</w:t>
      </w:r>
      <w:r w:rsidR="00DD0134" w:rsidRPr="00DD0134">
        <w:rPr>
          <w:lang w:val="en-US"/>
        </w:rPr>
        <w:t>a</w:t>
      </w:r>
      <w:r w:rsidRPr="004B27B5">
        <w:rPr>
          <w:lang w:val="en-US"/>
        </w:rPr>
        <w:t>ls</w:t>
      </w:r>
      <w:r w:rsidR="00DD0134" w:rsidRPr="00DD0134">
        <w:rPr>
          <w:lang w:val="en-US"/>
        </w:rPr>
        <w:t>e</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a</w:t>
      </w:r>
      <w:r w:rsidRPr="004B27B5">
        <w:rPr>
          <w:lang w:val="en-US"/>
        </w:rPr>
        <w:t>t</w:t>
      </w:r>
      <w:r w:rsidR="00DD0134" w:rsidRPr="00DD0134">
        <w:rPr>
          <w:lang w:val="en-US"/>
        </w:rPr>
        <w:t>io</w:t>
      </w:r>
      <w:r w:rsidRPr="004B27B5">
        <w:rPr>
          <w:lang w:val="en-US"/>
        </w:rPr>
        <w:t>n, th</w:t>
      </w:r>
      <w:r w:rsidR="00DD0134" w:rsidRPr="00DD0134">
        <w:rPr>
          <w:lang w:val="en-US"/>
        </w:rPr>
        <w:t>e</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o</w:t>
      </w:r>
      <w:r w:rsidRPr="004B27B5">
        <w:rPr>
          <w:lang w:val="en-US"/>
        </w:rPr>
        <w:t>f th</w:t>
      </w:r>
      <w:r w:rsidR="00DD0134" w:rsidRPr="00DD0134">
        <w:rPr>
          <w:lang w:val="en-US"/>
        </w:rPr>
        <w:t>e</w:t>
      </w:r>
      <w:r w:rsidRPr="004B27B5">
        <w:rPr>
          <w:lang w:val="en-US"/>
        </w:rPr>
        <w:t xml:space="preserve"> d</w:t>
      </w:r>
      <w:r w:rsidR="00DD0134" w:rsidRPr="00DD0134">
        <w:rPr>
          <w:lang w:val="en-US"/>
        </w:rPr>
        <w:t>i</w:t>
      </w:r>
      <w:r w:rsidRPr="004B27B5">
        <w:rPr>
          <w:lang w:val="en-US"/>
        </w:rPr>
        <w:t>v</w:t>
      </w:r>
      <w:r w:rsidR="00DD0134" w:rsidRPr="00DD0134">
        <w:rPr>
          <w:lang w:val="en-US"/>
        </w:rPr>
        <w:t>o</w:t>
      </w:r>
      <w:r w:rsidRPr="004B27B5">
        <w:rPr>
          <w:lang w:val="en-US"/>
        </w:rPr>
        <w:t>rc</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eo</w:t>
      </w:r>
      <w:r w:rsidRPr="004B27B5">
        <w:rPr>
          <w:lang w:val="en-US"/>
        </w:rPr>
        <w:t>r</w:t>
      </w:r>
      <w:r w:rsidR="00DD0134">
        <w:rPr>
          <w:lang w:val="en-US"/>
        </w:rPr>
        <w:t>y</w:t>
      </w:r>
      <w:r w:rsidRPr="004B27B5">
        <w:rPr>
          <w:lang w:val="en-US"/>
        </w:rPr>
        <w:t xml:space="preserve"> fr</w:t>
      </w:r>
      <w:r w:rsidR="00DD0134" w:rsidRPr="00DD0134">
        <w:rPr>
          <w:lang w:val="en-US"/>
        </w:rPr>
        <w:t>o</w:t>
      </w:r>
      <w:r w:rsidRPr="004B27B5">
        <w:rPr>
          <w:lang w:val="en-US"/>
        </w:rPr>
        <w:t>m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 xml:space="preserve">s </w:t>
      </w:r>
      <w:r w:rsidR="00DD0134" w:rsidRPr="00DD0134">
        <w:rPr>
          <w:lang w:val="en-US"/>
        </w:rPr>
        <w:t>i</w:t>
      </w:r>
      <w:r w:rsidRPr="004B27B5">
        <w:rPr>
          <w:lang w:val="en-US"/>
        </w:rPr>
        <w:t>ts</w:t>
      </w:r>
      <w:r w:rsidR="00DD0134" w:rsidRPr="00DD0134">
        <w:rPr>
          <w:lang w:val="en-US"/>
        </w:rPr>
        <w:t>e</w:t>
      </w:r>
      <w:r w:rsidRPr="004B27B5">
        <w:rPr>
          <w:lang w:val="en-US"/>
        </w:rPr>
        <w:t>lf h</w:t>
      </w:r>
      <w:r w:rsidR="00DD0134" w:rsidRPr="00DD0134">
        <w:rPr>
          <w:lang w:val="en-US"/>
        </w:rPr>
        <w:t>a</w:t>
      </w:r>
      <w:r w:rsidRPr="004B27B5">
        <w:rPr>
          <w:lang w:val="en-US"/>
        </w:rPr>
        <w:t>v</w:t>
      </w:r>
      <w:r w:rsidR="00DD0134" w:rsidRPr="00DD0134">
        <w:rPr>
          <w:lang w:val="en-US"/>
        </w:rPr>
        <w:t>i</w:t>
      </w:r>
      <w:r w:rsidRPr="004B27B5">
        <w:rPr>
          <w:lang w:val="en-US"/>
        </w:rPr>
        <w:t>ng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r</w:t>
      </w:r>
      <w:r w:rsidR="00DD0134" w:rsidRPr="00DD0134">
        <w:rPr>
          <w:lang w:val="en-US"/>
        </w:rPr>
        <w:t>oo</w:t>
      </w:r>
      <w:r w:rsidRPr="004B27B5">
        <w:rPr>
          <w:lang w:val="en-US"/>
        </w:rPr>
        <w:t xml:space="preserve">ts.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cl</w:t>
      </w:r>
      <w:r w:rsidR="00DD0134" w:rsidRPr="00DD0134">
        <w:rPr>
          <w:lang w:val="en-US"/>
        </w:rPr>
        <w:t>a</w:t>
      </w:r>
      <w:r w:rsidRPr="004B27B5">
        <w:rPr>
          <w:lang w:val="en-US"/>
        </w:rPr>
        <w:t>ss</w:t>
      </w:r>
      <w:r w:rsidR="00DD0134" w:rsidRPr="00DD0134">
        <w:rPr>
          <w:lang w:val="en-US"/>
        </w:rPr>
        <w:t>e</w:t>
      </w:r>
      <w:r w:rsidRPr="004B27B5">
        <w:rPr>
          <w:lang w:val="en-US"/>
        </w:rPr>
        <w:t>s c</w:t>
      </w:r>
      <w:r w:rsidR="00DD0134" w:rsidRPr="00DD0134">
        <w:rPr>
          <w:lang w:val="en-US"/>
        </w:rPr>
        <w:t>a</w:t>
      </w:r>
      <w:r w:rsidRPr="004B27B5">
        <w:rPr>
          <w:lang w:val="en-US"/>
        </w:rPr>
        <w:t>n th</w:t>
      </w:r>
      <w:r w:rsidR="00DD0134" w:rsidRPr="00DD0134">
        <w:rPr>
          <w:lang w:val="en-US"/>
        </w:rPr>
        <w:t>e</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n</w:t>
      </w:r>
      <w:r w:rsidR="00DD0134" w:rsidRPr="00DD0134">
        <w:rPr>
          <w:lang w:val="en-US"/>
        </w:rPr>
        <w:t>o</w:t>
      </w:r>
      <w:r w:rsidRPr="004B27B5">
        <w:rPr>
          <w:lang w:val="en-US"/>
        </w:rPr>
        <w:t>t</w:t>
      </w:r>
      <w:r w:rsidR="00DD0134" w:rsidRPr="00DD0134">
        <w:rPr>
          <w:lang w:val="en-US"/>
        </w:rPr>
        <w:t>io</w:t>
      </w:r>
      <w:r w:rsidRPr="004B27B5">
        <w:rPr>
          <w:lang w:val="en-US"/>
        </w:rPr>
        <w:t>ns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 str</w:t>
      </w:r>
      <w:r w:rsidR="00DD0134" w:rsidRPr="00DD0134">
        <w:rPr>
          <w:lang w:val="en-US"/>
        </w:rPr>
        <w:t>ai</w:t>
      </w:r>
      <w:r w:rsidRPr="004B27B5">
        <w:rPr>
          <w:lang w:val="en-US"/>
        </w:rPr>
        <w:t xml:space="preserve">ght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mm</w:t>
      </w:r>
      <w:r w:rsidR="00DD0134" w:rsidRPr="00DD0134">
        <w:rPr>
          <w:lang w:val="en-US"/>
        </w:rPr>
        <w:t>e</w:t>
      </w:r>
      <w:r w:rsidRPr="004B27B5">
        <w:rPr>
          <w:lang w:val="en-US"/>
        </w:rPr>
        <w:t>d</w:t>
      </w:r>
      <w:r w:rsidR="00DD0134" w:rsidRPr="00DD0134">
        <w:rPr>
          <w:lang w:val="en-US"/>
        </w:rPr>
        <w:t>ia</w:t>
      </w:r>
      <w:r w:rsidRPr="004B27B5">
        <w:rPr>
          <w:lang w:val="en-US"/>
        </w:rPr>
        <w:t>t</w:t>
      </w:r>
      <w:r w:rsidR="00DD0134" w:rsidRPr="00DD0134">
        <w:rPr>
          <w:lang w:val="en-US"/>
        </w:rPr>
        <w:t>e</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s </w:t>
      </w:r>
      <w:r w:rsidR="00DD0134" w:rsidRPr="00DD0134">
        <w:rPr>
          <w:lang w:val="en-US"/>
        </w:rPr>
        <w:t>o</w:t>
      </w:r>
      <w:r w:rsidRPr="004B27B5">
        <w:rPr>
          <w:lang w:val="en-US"/>
        </w:rPr>
        <w:t>f p</w:t>
      </w:r>
      <w:r w:rsidR="00DD0134" w:rsidRPr="00DD0134">
        <w:rPr>
          <w:lang w:val="en-US"/>
        </w:rPr>
        <w:t>eo</w:t>
      </w:r>
      <w:r w:rsidRPr="004B27B5">
        <w:rPr>
          <w:lang w:val="en-US"/>
        </w:rPr>
        <w:t>pl</w:t>
      </w:r>
      <w:r w:rsidR="00DD0134" w:rsidRPr="00DD0134">
        <w:rPr>
          <w:lang w:val="en-US"/>
        </w:rPr>
        <w:t>e</w:t>
      </w:r>
      <w:r w:rsidRPr="004B27B5">
        <w:rPr>
          <w:lang w:val="en-US"/>
        </w:rPr>
        <w:t>,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d</w:t>
      </w:r>
      <w:r w:rsidR="00DD0134" w:rsidRPr="00DD0134">
        <w:rPr>
          <w:lang w:val="en-US"/>
        </w:rPr>
        <w:t>i</w:t>
      </w:r>
      <w:r w:rsidRPr="004B27B5">
        <w:rPr>
          <w:lang w:val="en-US"/>
        </w:rPr>
        <w:t>st</w:t>
      </w:r>
      <w:r w:rsidR="00DD0134" w:rsidRPr="00DD0134">
        <w:rPr>
          <w:lang w:val="en-US"/>
        </w:rPr>
        <w:t>o</w:t>
      </w:r>
      <w:r w:rsidRPr="004B27B5">
        <w:rPr>
          <w:lang w:val="en-US"/>
        </w:rPr>
        <w:t>rt</w:t>
      </w:r>
      <w:r w:rsidR="00DD0134" w:rsidRPr="00DD0134">
        <w:rPr>
          <w:lang w:val="en-US"/>
        </w:rPr>
        <w:t>io</w:t>
      </w:r>
      <w:r w:rsidRPr="004B27B5">
        <w:rPr>
          <w:lang w:val="en-US"/>
        </w:rPr>
        <w:t>n. F</w:t>
      </w:r>
      <w:r w:rsidR="00DD0134" w:rsidRPr="00DD0134">
        <w:rPr>
          <w:lang w:val="en-US"/>
        </w:rPr>
        <w:t>o</w:t>
      </w:r>
      <w:r w:rsidRPr="004B27B5">
        <w:rPr>
          <w:lang w:val="en-US"/>
        </w:rPr>
        <w:t xml:space="preserve">r </w:t>
      </w:r>
      <w:r w:rsidR="00DD0134" w:rsidRPr="00DD0134">
        <w:rPr>
          <w:lang w:val="en-US"/>
        </w:rPr>
        <w:t>e</w:t>
      </w:r>
      <w:r w:rsidRPr="004B27B5">
        <w:rPr>
          <w:lang w:val="en-US"/>
        </w:rPr>
        <w:t>v</w:t>
      </w:r>
      <w:r w:rsidR="00DD0134" w:rsidRPr="00DD0134">
        <w:rPr>
          <w:lang w:val="en-US"/>
        </w:rPr>
        <w:t>e</w:t>
      </w:r>
      <w:r w:rsidRPr="004B27B5">
        <w:rPr>
          <w:lang w:val="en-US"/>
        </w:rPr>
        <w:t>r</w:t>
      </w:r>
      <w:r w:rsidR="00DD0134">
        <w:rPr>
          <w:lang w:val="en-US"/>
        </w:rPr>
        <w:t>y</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i</w:t>
      </w:r>
      <w:r w:rsidRPr="004B27B5">
        <w:rPr>
          <w:lang w:val="en-US"/>
        </w:rPr>
        <w:t>n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s th</w:t>
      </w:r>
      <w:r w:rsidR="00DD0134" w:rsidRPr="00DD0134">
        <w:rPr>
          <w:lang w:val="en-US"/>
        </w:rPr>
        <w:t>e</w:t>
      </w:r>
      <w:r w:rsidRPr="004B27B5">
        <w:rPr>
          <w:lang w:val="en-US"/>
        </w:rPr>
        <w:t xml:space="preserve">n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 xml:space="preserve">d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s</w:t>
      </w:r>
      <w:r w:rsidR="00DD0134" w:rsidRPr="00DD0134">
        <w:rPr>
          <w:lang w:val="en-US"/>
        </w:rPr>
        <w:t>i</w:t>
      </w:r>
      <w:r w:rsidRPr="004B27B5">
        <w:rPr>
          <w:lang w:val="en-US"/>
        </w:rPr>
        <w:t>ngl</w:t>
      </w:r>
      <w:r w:rsidR="00DD0134" w:rsidRPr="00DD0134">
        <w:rPr>
          <w:lang w:val="en-US"/>
        </w:rPr>
        <w:t>e</w:t>
      </w:r>
      <w:r w:rsidRPr="004B27B5">
        <w:rPr>
          <w:lang w:val="en-US"/>
        </w:rPr>
        <w:t>, sh</w:t>
      </w:r>
      <w:r w:rsidR="00DD0134" w:rsidRPr="00DD0134">
        <w:rPr>
          <w:lang w:val="en-US"/>
        </w:rPr>
        <w:t>a</w:t>
      </w:r>
      <w:r w:rsidRPr="004B27B5">
        <w:rPr>
          <w:lang w:val="en-US"/>
        </w:rPr>
        <w:t>r</w:t>
      </w:r>
      <w:r w:rsidR="00DD0134" w:rsidRPr="00DD0134">
        <w:rPr>
          <w:lang w:val="en-US"/>
        </w:rPr>
        <w:t>e</w:t>
      </w:r>
      <w:r w:rsidRPr="004B27B5">
        <w:rPr>
          <w:lang w:val="en-US"/>
        </w:rPr>
        <w:t>d c</w:t>
      </w:r>
      <w:r w:rsidR="00DD0134" w:rsidRPr="00DD0134">
        <w:rPr>
          <w:lang w:val="en-US"/>
        </w:rPr>
        <w:t>oo</w:t>
      </w:r>
      <w:r w:rsidRPr="004B27B5">
        <w:rPr>
          <w:lang w:val="en-US"/>
        </w:rPr>
        <w:t>p</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w:t>
      </w:r>
    </w:p>
    <w:p w:rsidR="00A3035B" w:rsidRPr="00DD0134" w:rsidRDefault="00A3035B" w:rsidP="004B27B5">
      <w:pPr>
        <w:pStyle w:val="ac"/>
        <w:rPr>
          <w:lang w:val="en-US"/>
        </w:rPr>
      </w:pPr>
    </w:p>
    <w:p w:rsidR="00A3035B" w:rsidRPr="004B27B5" w:rsidRDefault="00DD0134" w:rsidP="004B27B5">
      <w:pPr>
        <w:pStyle w:val="ac"/>
        <w:rPr>
          <w:lang w:val="en-US"/>
        </w:rPr>
      </w:pP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w:t>
      </w:r>
      <w:r w:rsidRPr="00DD0134">
        <w:rPr>
          <w:lang w:val="en-US"/>
        </w:rPr>
        <w:t>a</w:t>
      </w:r>
      <w:r w:rsidR="00A3035B" w:rsidRPr="004B27B5">
        <w:rPr>
          <w:lang w:val="en-US"/>
        </w:rPr>
        <w:t>nd cl</w:t>
      </w:r>
      <w:r w:rsidRPr="00DD0134">
        <w:rPr>
          <w:lang w:val="en-US"/>
        </w:rPr>
        <w:t>a</w:t>
      </w:r>
      <w:r w:rsidR="00A3035B" w:rsidRPr="004B27B5">
        <w:rPr>
          <w:lang w:val="en-US"/>
        </w:rPr>
        <w:t>ss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p>
    <w:p w:rsidR="00A3035B" w:rsidRPr="00DD0134" w:rsidRDefault="00A3035B" w:rsidP="004B27B5">
      <w:pPr>
        <w:pStyle w:val="ac"/>
        <w:rPr>
          <w:lang w:val="en-US"/>
        </w:rPr>
      </w:pPr>
    </w:p>
    <w:p w:rsidR="00A3035B" w:rsidRPr="00DD0134" w:rsidRDefault="00DD0134" w:rsidP="004B27B5">
      <w:pPr>
        <w:pStyle w:val="ac"/>
        <w:rPr>
          <w:lang w:val="en-US"/>
        </w:rPr>
      </w:pPr>
      <w:r w:rsidRPr="00DD0134">
        <w:rPr>
          <w:lang w:val="en-US"/>
        </w:rPr>
        <w:t>O</w:t>
      </w:r>
      <w:r w:rsidR="00A3035B" w:rsidRPr="004B27B5">
        <w:rPr>
          <w:lang w:val="en-US"/>
        </w:rPr>
        <w:t>nc</w:t>
      </w:r>
      <w:r w:rsidRPr="00DD0134">
        <w:rPr>
          <w:lang w:val="en-US"/>
        </w:rPr>
        <w:t>e</w:t>
      </w:r>
      <w:r w:rsidR="00A3035B" w:rsidRPr="00DD0134">
        <w:rPr>
          <w:lang w:val="en-US"/>
        </w:rPr>
        <w:t xml:space="preserve"> </w:t>
      </w:r>
      <w:r w:rsidR="00A3035B" w:rsidRPr="004B27B5">
        <w:rPr>
          <w:lang w:val="en-US"/>
        </w:rPr>
        <w:t>th</w:t>
      </w:r>
      <w:r w:rsidRPr="00DD0134">
        <w:rPr>
          <w:lang w:val="en-US"/>
        </w:rPr>
        <w:t>e</w:t>
      </w:r>
      <w:r w:rsidR="00A3035B" w:rsidRPr="004B27B5">
        <w:rPr>
          <w:lang w:val="en-US"/>
        </w:rPr>
        <w:t>r</w:t>
      </w:r>
      <w:r w:rsidRPr="00DD0134">
        <w:rPr>
          <w:lang w:val="en-US"/>
        </w:rPr>
        <w:t>e</w:t>
      </w:r>
      <w:r w:rsidR="00A3035B" w:rsidRPr="00DD0134">
        <w:rPr>
          <w:lang w:val="en-US"/>
        </w:rPr>
        <w:t xml:space="preserve"> </w:t>
      </w:r>
      <w:r w:rsidRPr="00DD0134">
        <w:rPr>
          <w:lang w:val="en-US"/>
        </w:rPr>
        <w:t>i</w:t>
      </w:r>
      <w:r w:rsidR="00A3035B" w:rsidRPr="004B27B5">
        <w:rPr>
          <w:lang w:val="en-US"/>
        </w:rPr>
        <w:t>s</w:t>
      </w:r>
      <w:r w:rsidR="00A3035B" w:rsidRPr="00DD0134">
        <w:rPr>
          <w:lang w:val="en-US"/>
        </w:rPr>
        <w:t xml:space="preserve"> </w:t>
      </w:r>
      <w:r w:rsidRPr="00DD0134">
        <w:rPr>
          <w:lang w:val="en-US"/>
        </w:rPr>
        <w:t>a</w:t>
      </w:r>
      <w:r w:rsidR="00A3035B" w:rsidRPr="00DD0134">
        <w:rPr>
          <w:lang w:val="en-US"/>
        </w:rPr>
        <w:t xml:space="preserve"> </w:t>
      </w:r>
      <w:r w:rsidR="00A3035B" w:rsidRPr="004B27B5">
        <w:rPr>
          <w:lang w:val="en-US"/>
        </w:rPr>
        <w:t>d</w:t>
      </w:r>
      <w:r w:rsidRPr="00DD0134">
        <w:rPr>
          <w:lang w:val="en-US"/>
        </w:rPr>
        <w:t>i</w:t>
      </w:r>
      <w:r w:rsidR="00A3035B" w:rsidRPr="004B27B5">
        <w:rPr>
          <w:lang w:val="en-US"/>
        </w:rPr>
        <w:t>v</w:t>
      </w:r>
      <w:r w:rsidRPr="00DD0134">
        <w:rPr>
          <w:lang w:val="en-US"/>
        </w:rPr>
        <w:t>i</w:t>
      </w:r>
      <w:r w:rsidR="00A3035B" w:rsidRPr="004B27B5">
        <w:rPr>
          <w:lang w:val="en-US"/>
        </w:rPr>
        <w:t>s</w:t>
      </w:r>
      <w:r w:rsidRPr="00DD0134">
        <w:rPr>
          <w:lang w:val="en-US"/>
        </w:rPr>
        <w:t>io</w:t>
      </w:r>
      <w:r w:rsidR="00A3035B" w:rsidRPr="004B27B5">
        <w:rPr>
          <w:lang w:val="en-US"/>
        </w:rPr>
        <w:t>n</w:t>
      </w:r>
      <w:r w:rsidR="00A3035B" w:rsidRPr="00DD0134">
        <w:rPr>
          <w:lang w:val="en-US"/>
        </w:rPr>
        <w:t xml:space="preserve"> </w:t>
      </w:r>
      <w:r w:rsidR="00A3035B" w:rsidRPr="004B27B5">
        <w:rPr>
          <w:lang w:val="en-US"/>
        </w:rPr>
        <w:t>b</w:t>
      </w:r>
      <w:r w:rsidRPr="00DD0134">
        <w:rPr>
          <w:lang w:val="en-US"/>
        </w:rPr>
        <w:t>e</w:t>
      </w:r>
      <w:r w:rsidR="00A3035B" w:rsidRPr="004B27B5">
        <w:rPr>
          <w:lang w:val="en-US"/>
        </w:rPr>
        <w:t>tw</w:t>
      </w:r>
      <w:r w:rsidRPr="00DD0134">
        <w:rPr>
          <w:lang w:val="en-US"/>
        </w:rPr>
        <w:t>ee</w:t>
      </w:r>
      <w:r w:rsidR="00A3035B" w:rsidRPr="004B27B5">
        <w:rPr>
          <w:lang w:val="en-US"/>
        </w:rPr>
        <w:t>n</w:t>
      </w:r>
      <w:r w:rsidR="00A3035B" w:rsidRPr="00DD0134">
        <w:rPr>
          <w:lang w:val="en-US"/>
        </w:rPr>
        <w:t xml:space="preserve">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i</w:t>
      </w:r>
      <w:r w:rsidR="00A3035B" w:rsidRPr="004B27B5">
        <w:rPr>
          <w:lang w:val="en-US"/>
        </w:rPr>
        <w:t>ng</w:t>
      </w:r>
      <w:r w:rsidR="00A3035B" w:rsidRPr="00DD0134">
        <w:rPr>
          <w:lang w:val="en-US"/>
        </w:rPr>
        <w:t xml:space="preserve"> </w:t>
      </w:r>
      <w:r w:rsidRPr="00DD0134">
        <w:rPr>
          <w:lang w:val="en-US"/>
        </w:rPr>
        <w:t>a</w:t>
      </w:r>
      <w:r w:rsidR="00A3035B" w:rsidRPr="004B27B5">
        <w:rPr>
          <w:lang w:val="en-US"/>
        </w:rPr>
        <w:t>nd</w:t>
      </w:r>
      <w:r w:rsidR="00A3035B" w:rsidRPr="00DD0134">
        <w:rPr>
          <w:lang w:val="en-US"/>
        </w:rPr>
        <w:t xml:space="preserve">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e</w:t>
      </w:r>
      <w:r w:rsidR="00A3035B" w:rsidRPr="004B27B5">
        <w:rPr>
          <w:lang w:val="en-US"/>
        </w:rPr>
        <w:t>d</w:t>
      </w:r>
      <w:r w:rsidR="00A3035B" w:rsidRPr="00DD0134">
        <w:rPr>
          <w:lang w:val="en-US"/>
        </w:rPr>
        <w:t xml:space="preserve"> </w:t>
      </w:r>
      <w:r w:rsidR="00A3035B" w:rsidRPr="004B27B5">
        <w:rPr>
          <w:lang w:val="en-US"/>
        </w:rPr>
        <w:t>cl</w:t>
      </w:r>
      <w:r w:rsidRPr="00DD0134">
        <w:rPr>
          <w:lang w:val="en-US"/>
        </w:rPr>
        <w:t>a</w:t>
      </w:r>
      <w:r w:rsidR="00A3035B" w:rsidRPr="004B27B5">
        <w:rPr>
          <w:lang w:val="en-US"/>
        </w:rPr>
        <w:t>ss</w:t>
      </w:r>
      <w:r w:rsidRPr="00DD0134">
        <w:rPr>
          <w:lang w:val="en-US"/>
        </w:rPr>
        <w:t>e</w:t>
      </w:r>
      <w:r w:rsidR="00A3035B" w:rsidRPr="004B27B5">
        <w:rPr>
          <w:lang w:val="en-US"/>
        </w:rPr>
        <w:t>s</w:t>
      </w:r>
      <w:r w:rsidR="00A3035B" w:rsidRPr="00DD0134">
        <w:rPr>
          <w:lang w:val="en-US"/>
        </w:rPr>
        <w:t xml:space="preserve">, </w:t>
      </w:r>
      <w:r w:rsidRPr="00DD0134">
        <w:rPr>
          <w:lang w:val="en-US"/>
        </w:rPr>
        <w:t>a</w:t>
      </w:r>
      <w:r w:rsidR="00A3035B" w:rsidRPr="004B27B5">
        <w:rPr>
          <w:lang w:val="en-US"/>
        </w:rPr>
        <w:t>nd</w:t>
      </w:r>
      <w:r w:rsidR="00A3035B" w:rsidRPr="00DD0134">
        <w:rPr>
          <w:lang w:val="en-US"/>
        </w:rPr>
        <w:t xml:space="preserve">, </w:t>
      </w:r>
      <w:r w:rsidR="00A3035B" w:rsidRPr="004B27B5">
        <w:rPr>
          <w:lang w:val="en-US"/>
        </w:rPr>
        <w:t>b</w:t>
      </w:r>
      <w:r w:rsidRPr="00DD0134">
        <w:rPr>
          <w:lang w:val="en-US"/>
        </w:rPr>
        <w:t>a</w:t>
      </w:r>
      <w:r w:rsidR="00A3035B" w:rsidRPr="004B27B5">
        <w:rPr>
          <w:lang w:val="en-US"/>
        </w:rPr>
        <w:t>s</w:t>
      </w:r>
      <w:r w:rsidRPr="00DD0134">
        <w:rPr>
          <w:lang w:val="en-US"/>
        </w:rPr>
        <w:t>e</w:t>
      </w:r>
      <w:r w:rsidR="00A3035B" w:rsidRPr="004B27B5">
        <w:rPr>
          <w:lang w:val="en-US"/>
        </w:rPr>
        <w:t>d</w:t>
      </w:r>
      <w:r w:rsidR="00A3035B" w:rsidRPr="00DD0134">
        <w:rPr>
          <w:lang w:val="en-US"/>
        </w:rPr>
        <w:t xml:space="preserve"> </w:t>
      </w:r>
      <w:r w:rsidRPr="00DD0134">
        <w:rPr>
          <w:lang w:val="en-US"/>
        </w:rPr>
        <w:t>o</w:t>
      </w:r>
      <w:r w:rsidR="00A3035B" w:rsidRPr="004B27B5">
        <w:rPr>
          <w:lang w:val="en-US"/>
        </w:rPr>
        <w:t>n</w:t>
      </w:r>
      <w:r w:rsidR="00A3035B" w:rsidRPr="00DD0134">
        <w:rPr>
          <w:lang w:val="en-US"/>
        </w:rPr>
        <w:t xml:space="preserve"> </w:t>
      </w:r>
      <w:r w:rsidR="00A3035B" w:rsidRPr="004B27B5">
        <w:rPr>
          <w:lang w:val="en-US"/>
        </w:rPr>
        <w:t>th</w:t>
      </w:r>
      <w:r w:rsidRPr="00DD0134">
        <w:rPr>
          <w:lang w:val="en-US"/>
        </w:rPr>
        <w:t>a</w:t>
      </w:r>
      <w:r w:rsidR="00A3035B" w:rsidRPr="004B27B5">
        <w:rPr>
          <w:lang w:val="en-US"/>
        </w:rPr>
        <w:t>t</w:t>
      </w:r>
      <w:r w:rsidR="00A3035B" w:rsidRPr="00DD0134">
        <w:rPr>
          <w:lang w:val="en-US"/>
        </w:rPr>
        <w:t xml:space="preserve">, </w:t>
      </w:r>
      <w:r w:rsidRPr="00DD0134">
        <w:rPr>
          <w:lang w:val="en-US"/>
        </w:rPr>
        <w:t>a</w:t>
      </w:r>
      <w:r w:rsidR="00A3035B" w:rsidRPr="00DD0134">
        <w:rPr>
          <w:lang w:val="en-US"/>
        </w:rPr>
        <w:t xml:space="preserve"> </w:t>
      </w:r>
      <w:r w:rsidR="00A3035B" w:rsidRPr="004B27B5">
        <w:rPr>
          <w:lang w:val="en-US"/>
        </w:rPr>
        <w:t>gr</w:t>
      </w:r>
      <w:r w:rsidRPr="00DD0134">
        <w:rPr>
          <w:lang w:val="en-US"/>
        </w:rPr>
        <w:t>o</w:t>
      </w:r>
      <w:r w:rsidR="00A3035B" w:rsidRPr="004B27B5">
        <w:rPr>
          <w:lang w:val="en-US"/>
        </w:rPr>
        <w:t>w</w:t>
      </w:r>
      <w:r w:rsidRPr="00DD0134">
        <w:rPr>
          <w:lang w:val="en-US"/>
        </w:rPr>
        <w:t>i</w:t>
      </w:r>
      <w:r w:rsidR="00A3035B" w:rsidRPr="004B27B5">
        <w:rPr>
          <w:lang w:val="en-US"/>
        </w:rPr>
        <w:t>ng</w:t>
      </w:r>
      <w:r w:rsidR="00A3035B" w:rsidRPr="00DD0134">
        <w:rPr>
          <w:lang w:val="en-US"/>
        </w:rPr>
        <w:t xml:space="preserve"> </w:t>
      </w:r>
      <w:r w:rsidR="00A3035B" w:rsidRPr="004B27B5">
        <w:rPr>
          <w:lang w:val="en-US"/>
        </w:rPr>
        <w:t>d</w:t>
      </w:r>
      <w:r w:rsidRPr="00DD0134">
        <w:rPr>
          <w:lang w:val="en-US"/>
        </w:rPr>
        <w:t>i</w:t>
      </w:r>
      <w:r w:rsidR="00A3035B" w:rsidRPr="004B27B5">
        <w:rPr>
          <w:lang w:val="en-US"/>
        </w:rPr>
        <w:t>v</w:t>
      </w:r>
      <w:r w:rsidRPr="00DD0134">
        <w:rPr>
          <w:lang w:val="en-US"/>
        </w:rPr>
        <w:t>i</w:t>
      </w:r>
      <w:r w:rsidR="00A3035B" w:rsidRPr="004B27B5">
        <w:rPr>
          <w:lang w:val="en-US"/>
        </w:rPr>
        <w:t>s</w:t>
      </w:r>
      <w:r w:rsidRPr="00DD0134">
        <w:rPr>
          <w:lang w:val="en-US"/>
        </w:rPr>
        <w:t>io</w:t>
      </w:r>
      <w:r w:rsidR="00A3035B" w:rsidRPr="004B27B5">
        <w:rPr>
          <w:lang w:val="en-US"/>
        </w:rPr>
        <w:t>n</w:t>
      </w:r>
      <w:r w:rsidR="00A3035B" w:rsidRPr="00DD0134">
        <w:rPr>
          <w:lang w:val="en-US"/>
        </w:rPr>
        <w:t xml:space="preserve"> </w:t>
      </w:r>
      <w:r w:rsidR="00A3035B" w:rsidRPr="004B27B5">
        <w:rPr>
          <w:lang w:val="en-US"/>
        </w:rPr>
        <w:t>b</w:t>
      </w:r>
      <w:r w:rsidRPr="00DD0134">
        <w:rPr>
          <w:lang w:val="en-US"/>
        </w:rPr>
        <w:t>e</w:t>
      </w:r>
      <w:r w:rsidR="00A3035B" w:rsidRPr="004B27B5">
        <w:rPr>
          <w:lang w:val="en-US"/>
        </w:rPr>
        <w:t>tw</w:t>
      </w:r>
      <w:r w:rsidRPr="00DD0134">
        <w:rPr>
          <w:lang w:val="en-US"/>
        </w:rPr>
        <w:t>ee</w:t>
      </w:r>
      <w:r w:rsidR="00A3035B" w:rsidRPr="004B27B5">
        <w:rPr>
          <w:lang w:val="en-US"/>
        </w:rPr>
        <w:t>n</w:t>
      </w:r>
      <w:r w:rsidR="00A3035B" w:rsidRPr="00DD0134">
        <w:rPr>
          <w:lang w:val="en-US"/>
        </w:rPr>
        <w:t xml:space="preserve"> </w:t>
      </w:r>
      <w:r w:rsidR="00A3035B" w:rsidRPr="004B27B5">
        <w:rPr>
          <w:lang w:val="en-US"/>
        </w:rPr>
        <w:t>m</w:t>
      </w:r>
      <w:r w:rsidRPr="00DD0134">
        <w:rPr>
          <w:lang w:val="en-US"/>
        </w:rPr>
        <w:t>e</w:t>
      </w:r>
      <w:r w:rsidR="00A3035B" w:rsidRPr="004B27B5">
        <w:rPr>
          <w:lang w:val="en-US"/>
        </w:rPr>
        <w:t>nt</w:t>
      </w:r>
      <w:r w:rsidRPr="00DD0134">
        <w:rPr>
          <w:lang w:val="en-US"/>
        </w:rPr>
        <w:t>a</w:t>
      </w:r>
      <w:r w:rsidR="00A3035B" w:rsidRPr="004B27B5">
        <w:rPr>
          <w:lang w:val="en-US"/>
        </w:rPr>
        <w:t>l</w:t>
      </w:r>
      <w:r w:rsidR="00A3035B" w:rsidRPr="00DD0134">
        <w:rPr>
          <w:lang w:val="en-US"/>
        </w:rPr>
        <w:t xml:space="preserve"> </w:t>
      </w:r>
      <w:r w:rsidRPr="00DD0134">
        <w:rPr>
          <w:lang w:val="en-US"/>
        </w:rPr>
        <w:t>a</w:t>
      </w:r>
      <w:r w:rsidR="00A3035B" w:rsidRPr="004B27B5">
        <w:rPr>
          <w:lang w:val="en-US"/>
        </w:rPr>
        <w:t>nd</w:t>
      </w:r>
      <w:r w:rsidR="00A3035B" w:rsidRPr="00DD0134">
        <w:rPr>
          <w:lang w:val="en-US"/>
        </w:rPr>
        <w:t xml:space="preserve"> </w:t>
      </w:r>
      <w:r w:rsidR="00A3035B" w:rsidRPr="004B27B5">
        <w:rPr>
          <w:lang w:val="en-US"/>
        </w:rPr>
        <w:t>m</w:t>
      </w:r>
      <w:r w:rsidRPr="00DD0134">
        <w:rPr>
          <w:lang w:val="en-US"/>
        </w:rPr>
        <w:t>a</w:t>
      </w:r>
      <w:r w:rsidR="00A3035B" w:rsidRPr="004B27B5">
        <w:rPr>
          <w:lang w:val="en-US"/>
        </w:rPr>
        <w:t>n</w:t>
      </w:r>
      <w:r>
        <w:rPr>
          <w:lang w:val="en-US"/>
        </w:rPr>
        <w:t>u</w:t>
      </w:r>
      <w:r w:rsidRPr="00DD0134">
        <w:rPr>
          <w:lang w:val="en-US"/>
        </w:rPr>
        <w:t>a</w:t>
      </w:r>
      <w:r w:rsidR="00A3035B" w:rsidRPr="004B27B5">
        <w:rPr>
          <w:lang w:val="en-US"/>
        </w:rPr>
        <w:t>l</w:t>
      </w:r>
      <w:r w:rsidR="00A3035B" w:rsidRPr="00DD0134">
        <w:rPr>
          <w:lang w:val="en-US"/>
        </w:rPr>
        <w:t xml:space="preserve"> </w:t>
      </w:r>
      <w:r w:rsidR="00A3035B" w:rsidRPr="004B27B5">
        <w:rPr>
          <w:lang w:val="en-US"/>
        </w:rPr>
        <w:t>l</w:t>
      </w:r>
      <w:r w:rsidRPr="00DD0134">
        <w:rPr>
          <w:lang w:val="en-US"/>
        </w:rPr>
        <w:t>a</w:t>
      </w:r>
      <w:r w:rsidR="00A3035B" w:rsidRPr="004B27B5">
        <w:rPr>
          <w:lang w:val="en-US"/>
        </w:rPr>
        <w:t>b</w:t>
      </w:r>
      <w:r w:rsidRPr="00DD0134">
        <w:rPr>
          <w:lang w:val="en-US"/>
        </w:rPr>
        <w:t>o</w:t>
      </w:r>
      <w:r>
        <w:rPr>
          <w:lang w:val="en-US"/>
        </w:rPr>
        <w:t>u</w:t>
      </w:r>
      <w:r w:rsidR="00A3035B" w:rsidRPr="004B27B5">
        <w:rPr>
          <w:lang w:val="en-US"/>
        </w:rPr>
        <w:t>r</w:t>
      </w:r>
      <w:r w:rsidR="00A3035B" w:rsidRPr="00DD0134">
        <w:rPr>
          <w:lang w:val="en-US"/>
        </w:rPr>
        <w:t xml:space="preserve">, </w:t>
      </w:r>
      <w:r w:rsidR="00A3035B" w:rsidRPr="004B27B5">
        <w:rPr>
          <w:lang w:val="en-US"/>
        </w:rPr>
        <w:t>th</w:t>
      </w:r>
      <w:r w:rsidRPr="00DD0134">
        <w:rPr>
          <w:lang w:val="en-US"/>
        </w:rPr>
        <w:t>e</w:t>
      </w:r>
      <w:r w:rsidR="00A3035B" w:rsidRPr="00DD0134">
        <w:rPr>
          <w:lang w:val="en-US"/>
        </w:rPr>
        <w:t xml:space="preserve"> </w:t>
      </w:r>
      <w:r w:rsidR="00A3035B" w:rsidRPr="004B27B5">
        <w:rPr>
          <w:lang w:val="en-US"/>
        </w:rPr>
        <w:t>s</w:t>
      </w:r>
      <w:r w:rsidRPr="00DD0134">
        <w:rPr>
          <w:lang w:val="en-US"/>
        </w:rPr>
        <w:t>i</w:t>
      </w:r>
      <w:r w:rsidR="00A3035B" w:rsidRPr="004B27B5">
        <w:rPr>
          <w:lang w:val="en-US"/>
        </w:rPr>
        <w:t>ngl</w:t>
      </w:r>
      <w:r w:rsidRPr="00DD0134">
        <w:rPr>
          <w:lang w:val="en-US"/>
        </w:rPr>
        <w:t>e</w:t>
      </w:r>
      <w:r w:rsidR="00A3035B" w:rsidRPr="00DD0134">
        <w:rPr>
          <w:lang w:val="en-US"/>
        </w:rPr>
        <w:t xml:space="preserve"> </w:t>
      </w:r>
      <w:r w:rsidR="00A3035B" w:rsidRPr="004B27B5">
        <w:rPr>
          <w:lang w:val="en-US"/>
        </w:rPr>
        <w:t>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e</w:t>
      </w:r>
      <w:r w:rsidR="00A3035B" w:rsidRPr="00DD0134">
        <w:rPr>
          <w:lang w:val="en-US"/>
        </w:rPr>
        <w:t xml:space="preserve"> </w:t>
      </w:r>
      <w:r w:rsidR="00A3035B" w:rsidRPr="004B27B5">
        <w:rPr>
          <w:lang w:val="en-US"/>
        </w:rPr>
        <w:t>d</w:t>
      </w:r>
      <w:r w:rsidRPr="00DD0134">
        <w:rPr>
          <w:lang w:val="en-US"/>
        </w:rPr>
        <w:t>i</w:t>
      </w:r>
      <w:r w:rsidR="00A3035B" w:rsidRPr="004B27B5">
        <w:rPr>
          <w:lang w:val="en-US"/>
        </w:rPr>
        <w:t>s</w:t>
      </w:r>
      <w:r w:rsidRPr="00DD0134">
        <w:rPr>
          <w:lang w:val="en-US"/>
        </w:rPr>
        <w:t>i</w:t>
      </w:r>
      <w:r w:rsidR="00A3035B" w:rsidRPr="004B27B5">
        <w:rPr>
          <w:lang w:val="en-US"/>
        </w:rPr>
        <w:t>nt</w:t>
      </w:r>
      <w:r w:rsidRPr="00DD0134">
        <w:rPr>
          <w:lang w:val="en-US"/>
        </w:rPr>
        <w:t>e</w:t>
      </w:r>
      <w:r w:rsidR="00A3035B" w:rsidRPr="004B27B5">
        <w:rPr>
          <w:lang w:val="en-US"/>
        </w:rPr>
        <w:t>gr</w:t>
      </w:r>
      <w:r w:rsidRPr="00DD0134">
        <w:rPr>
          <w:lang w:val="en-US"/>
        </w:rPr>
        <w:t>a</w:t>
      </w:r>
      <w:r w:rsidR="00A3035B" w:rsidRPr="004B27B5">
        <w:rPr>
          <w:lang w:val="en-US"/>
        </w:rPr>
        <w:t>t</w:t>
      </w:r>
      <w:r w:rsidRPr="00DD0134">
        <w:rPr>
          <w:lang w:val="en-US"/>
        </w:rPr>
        <w:t>e</w:t>
      </w:r>
      <w:r w:rsidR="00A3035B" w:rsidRPr="004B27B5">
        <w:rPr>
          <w:lang w:val="en-US"/>
        </w:rPr>
        <w:t>s</w:t>
      </w:r>
      <w:r w:rsidR="00A3035B" w:rsidRPr="00DD0134">
        <w:rPr>
          <w:lang w:val="en-US"/>
        </w:rPr>
        <w:t xml:space="preserve"> </w:t>
      </w:r>
      <w:r w:rsidRPr="00DD0134">
        <w:rPr>
          <w:lang w:val="en-US"/>
        </w:rPr>
        <w:t>a</w:t>
      </w:r>
      <w:r w:rsidR="00A3035B" w:rsidRPr="004B27B5">
        <w:rPr>
          <w:lang w:val="en-US"/>
        </w:rPr>
        <w:t>nd</w:t>
      </w:r>
      <w:r w:rsidR="00A3035B" w:rsidRPr="00DD0134">
        <w:rPr>
          <w:lang w:val="en-US"/>
        </w:rPr>
        <w:t xml:space="preserve"> </w:t>
      </w:r>
      <w:r w:rsidR="00A3035B" w:rsidRPr="004B27B5">
        <w:rPr>
          <w:lang w:val="en-US"/>
        </w:rPr>
        <w:t>w</w:t>
      </w:r>
      <w:r w:rsidRPr="00DD0134">
        <w:rPr>
          <w:lang w:val="en-US"/>
        </w:rPr>
        <w:t>i</w:t>
      </w:r>
      <w:r w:rsidR="00A3035B" w:rsidRPr="004B27B5">
        <w:rPr>
          <w:lang w:val="en-US"/>
        </w:rPr>
        <w:t>th</w:t>
      </w:r>
      <w:r w:rsidR="00A3035B" w:rsidRPr="00DD0134">
        <w:rPr>
          <w:lang w:val="en-US"/>
        </w:rPr>
        <w:t xml:space="preserve"> </w:t>
      </w:r>
      <w:r w:rsidRPr="00DD0134">
        <w:rPr>
          <w:lang w:val="en-US"/>
        </w:rPr>
        <w:t>i</w:t>
      </w:r>
      <w:r w:rsidR="00A3035B" w:rsidRPr="004B27B5">
        <w:rPr>
          <w:lang w:val="en-US"/>
        </w:rPr>
        <w:t>t</w:t>
      </w:r>
      <w:r w:rsidR="00A3035B" w:rsidRPr="00DD0134">
        <w:rPr>
          <w:lang w:val="en-US"/>
        </w:rPr>
        <w:t xml:space="preserve">, </w:t>
      </w:r>
      <w:r w:rsidR="00A3035B" w:rsidRPr="004B27B5">
        <w:rPr>
          <w:lang w:val="en-US"/>
        </w:rPr>
        <w:t>th</w:t>
      </w:r>
      <w:r w:rsidRPr="00DD0134">
        <w:rPr>
          <w:lang w:val="en-US"/>
        </w:rPr>
        <w:t>e</w:t>
      </w:r>
      <w:r w:rsidR="00A3035B" w:rsidRPr="00DD0134">
        <w:rPr>
          <w:lang w:val="en-US"/>
        </w:rPr>
        <w:t xml:space="preserve"> </w:t>
      </w:r>
      <w:r w:rsidR="00A3035B" w:rsidRPr="004B27B5">
        <w:rPr>
          <w:lang w:val="en-US"/>
        </w:rPr>
        <w:t>p</w:t>
      </w:r>
      <w:r w:rsidRPr="00DD0134">
        <w:rPr>
          <w:lang w:val="en-US"/>
        </w:rPr>
        <w:t>o</w:t>
      </w:r>
      <w:r w:rsidR="00A3035B" w:rsidRPr="004B27B5">
        <w:rPr>
          <w:lang w:val="en-US"/>
        </w:rPr>
        <w:t>ss</w:t>
      </w:r>
      <w:r w:rsidRPr="00DD0134">
        <w:rPr>
          <w:lang w:val="en-US"/>
        </w:rPr>
        <w:t>i</w:t>
      </w:r>
      <w:r w:rsidR="00A3035B" w:rsidRPr="004B27B5">
        <w:rPr>
          <w:lang w:val="en-US"/>
        </w:rPr>
        <w:t>b</w:t>
      </w:r>
      <w:r w:rsidRPr="00DD0134">
        <w:rPr>
          <w:lang w:val="en-US"/>
        </w:rPr>
        <w:t>i</w:t>
      </w:r>
      <w:r w:rsidR="00A3035B" w:rsidRPr="004B27B5">
        <w:rPr>
          <w:lang w:val="en-US"/>
        </w:rPr>
        <w:t>l</w:t>
      </w:r>
      <w:r w:rsidRPr="00DD0134">
        <w:rPr>
          <w:lang w:val="en-US"/>
        </w:rPr>
        <w:t>i</w:t>
      </w:r>
      <w:r w:rsidR="00A3035B" w:rsidRPr="004B27B5">
        <w:rPr>
          <w:lang w:val="en-US"/>
        </w:rPr>
        <w:t>t</w:t>
      </w:r>
      <w:r>
        <w:rPr>
          <w:lang w:val="en-US"/>
        </w:rPr>
        <w:t>y</w:t>
      </w:r>
      <w:r w:rsidR="00A3035B" w:rsidRPr="00DD0134">
        <w:rPr>
          <w:lang w:val="en-US"/>
        </w:rPr>
        <w:t xml:space="preserve"> </w:t>
      </w:r>
      <w:r w:rsidRPr="00DD0134">
        <w:rPr>
          <w:lang w:val="en-US"/>
        </w:rPr>
        <w:t>o</w:t>
      </w:r>
      <w:r w:rsidR="00A3035B" w:rsidRPr="004B27B5">
        <w:rPr>
          <w:lang w:val="en-US"/>
        </w:rPr>
        <w:t>f</w:t>
      </w:r>
      <w:r w:rsidR="00A3035B" w:rsidRPr="00DD0134">
        <w:rPr>
          <w:lang w:val="en-US"/>
        </w:rPr>
        <w:t xml:space="preserve"> </w:t>
      </w:r>
      <w:r w:rsidRPr="00DD0134">
        <w:rPr>
          <w:lang w:val="en-US"/>
        </w:rPr>
        <w:t>a</w:t>
      </w:r>
      <w:r w:rsidR="00A3035B" w:rsidRPr="00DD0134">
        <w:rPr>
          <w:lang w:val="en-US"/>
        </w:rPr>
        <w:t xml:space="preserve"> </w:t>
      </w:r>
      <w:r w:rsidR="00A3035B" w:rsidRPr="004B27B5">
        <w:rPr>
          <w:lang w:val="en-US"/>
        </w:rPr>
        <w:t>s</w:t>
      </w:r>
      <w:r w:rsidRPr="00DD0134">
        <w:rPr>
          <w:lang w:val="en-US"/>
        </w:rPr>
        <w:t>i</w:t>
      </w:r>
      <w:r w:rsidR="00A3035B" w:rsidRPr="004B27B5">
        <w:rPr>
          <w:lang w:val="en-US"/>
        </w:rPr>
        <w:t>ngl</w:t>
      </w:r>
      <w:r w:rsidRPr="00DD0134">
        <w:rPr>
          <w:lang w:val="en-US"/>
        </w:rPr>
        <w:t>e</w:t>
      </w:r>
      <w:r w:rsidR="00A3035B" w:rsidRPr="00DD0134">
        <w:rPr>
          <w:lang w:val="en-US"/>
        </w:rPr>
        <w:t xml:space="preserve"> </w:t>
      </w:r>
      <w:r w:rsidR="00A3035B" w:rsidRPr="004B27B5">
        <w:rPr>
          <w:lang w:val="en-US"/>
        </w:rPr>
        <w:t>v</w:t>
      </w:r>
      <w:r w:rsidRPr="00DD0134">
        <w:rPr>
          <w:lang w:val="en-US"/>
        </w:rPr>
        <w:t>ie</w:t>
      </w:r>
      <w:r w:rsidR="00A3035B" w:rsidRPr="004B27B5">
        <w:rPr>
          <w:lang w:val="en-US"/>
        </w:rPr>
        <w:t>w</w:t>
      </w:r>
      <w:r w:rsidR="00A3035B" w:rsidRPr="00DD0134">
        <w:rPr>
          <w:lang w:val="en-US"/>
        </w:rPr>
        <w:t xml:space="preserve"> </w:t>
      </w:r>
      <w:r w:rsidRPr="00DD0134">
        <w:rPr>
          <w:lang w:val="en-US"/>
        </w:rPr>
        <w:t>o</w:t>
      </w:r>
      <w:r w:rsidR="00A3035B" w:rsidRPr="004B27B5">
        <w:rPr>
          <w:lang w:val="en-US"/>
        </w:rPr>
        <w:t>f</w:t>
      </w:r>
      <w:r w:rsidR="00A3035B" w:rsidRPr="00DD0134">
        <w:rPr>
          <w:lang w:val="en-US"/>
        </w:rPr>
        <w:t xml:space="preserve"> </w:t>
      </w:r>
      <w:r w:rsidR="00A3035B" w:rsidRPr="004B27B5">
        <w:rPr>
          <w:lang w:val="en-US"/>
        </w:rPr>
        <w:t>th</w:t>
      </w:r>
      <w:r w:rsidRPr="00DD0134">
        <w:rPr>
          <w:lang w:val="en-US"/>
        </w:rPr>
        <w:t>e</w:t>
      </w:r>
      <w:r w:rsidR="00A3035B" w:rsidRPr="00DD0134">
        <w:rPr>
          <w:lang w:val="en-US"/>
        </w:rPr>
        <w:t xml:space="preserve"> </w:t>
      </w:r>
      <w:r w:rsidR="00A3035B" w:rsidRPr="004B27B5">
        <w:rPr>
          <w:lang w:val="en-US"/>
        </w:rPr>
        <w:t>w</w:t>
      </w:r>
      <w:r w:rsidRPr="00DD0134">
        <w:rPr>
          <w:lang w:val="en-US"/>
        </w:rPr>
        <w:t>o</w:t>
      </w:r>
      <w:r w:rsidR="00A3035B" w:rsidRPr="004B27B5">
        <w:rPr>
          <w:lang w:val="en-US"/>
        </w:rPr>
        <w:t>rld</w:t>
      </w:r>
      <w:r w:rsidR="00A3035B" w:rsidRPr="00DD0134">
        <w:rPr>
          <w:lang w:val="en-US"/>
        </w:rPr>
        <w:t>.</w:t>
      </w:r>
    </w:p>
    <w:p w:rsidR="00A3035B" w:rsidRPr="004B27B5" w:rsidRDefault="00DD0134" w:rsidP="004B27B5">
      <w:pPr>
        <w:pStyle w:val="ac"/>
        <w:rPr>
          <w:lang w:val="en-US"/>
        </w:rPr>
      </w:pPr>
      <w:r w:rsidRPr="00DD0134">
        <w:rPr>
          <w:lang w:val="en-US"/>
        </w:rPr>
        <w:t>I</w:t>
      </w:r>
      <w:r w:rsidR="00A3035B" w:rsidRPr="004B27B5">
        <w:rPr>
          <w:lang w:val="en-US"/>
        </w:rPr>
        <w:t xml:space="preserve">n </w:t>
      </w:r>
      <w:r w:rsidRPr="00DD0134">
        <w:rPr>
          <w:lang w:val="en-US"/>
        </w:rPr>
        <w:t>a</w:t>
      </w:r>
      <w:r w:rsidR="00A3035B" w:rsidRPr="004B27B5">
        <w:rPr>
          <w:lang w:val="en-US"/>
        </w:rPr>
        <w:t xml:space="preserve"> cl</w:t>
      </w:r>
      <w:r w:rsidRPr="00DD0134">
        <w:rPr>
          <w:lang w:val="en-US"/>
        </w:rPr>
        <w:t>a</w:t>
      </w:r>
      <w:r w:rsidR="00A3035B" w:rsidRPr="004B27B5">
        <w:rPr>
          <w:lang w:val="en-US"/>
        </w:rPr>
        <w:t>ss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th</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wh</w:t>
      </w:r>
      <w:r w:rsidRPr="00DD0134">
        <w:rPr>
          <w:lang w:val="en-US"/>
        </w:rPr>
        <w:t>o</w:t>
      </w:r>
      <w:r w:rsidR="00A3035B" w:rsidRPr="004B27B5">
        <w:rPr>
          <w:lang w:val="en-US"/>
        </w:rPr>
        <w:t>l</w:t>
      </w:r>
      <w:r w:rsidRPr="00DD0134">
        <w:rPr>
          <w:lang w:val="en-US"/>
        </w:rPr>
        <w:t>e</w:t>
      </w:r>
      <w:r w:rsidR="00A3035B" w:rsidRPr="004B27B5">
        <w:rPr>
          <w:lang w:val="en-US"/>
        </w:rPr>
        <w:t xml:space="preserve"> </w:t>
      </w:r>
      <w:r w:rsidRPr="00DD0134">
        <w:rPr>
          <w:lang w:val="en-US"/>
        </w:rPr>
        <w:t>i</w:t>
      </w:r>
      <w:r w:rsidR="00A3035B" w:rsidRPr="004B27B5">
        <w:rPr>
          <w:lang w:val="en-US"/>
        </w:rPr>
        <w:t>s c</w:t>
      </w:r>
      <w:r w:rsidRPr="00DD0134">
        <w:rPr>
          <w:lang w:val="en-US"/>
        </w:rPr>
        <w:t>o</w:t>
      </w:r>
      <w:r w:rsidR="00A3035B" w:rsidRPr="004B27B5">
        <w:rPr>
          <w:lang w:val="en-US"/>
        </w:rPr>
        <w:t>nt</w:t>
      </w:r>
      <w:r w:rsidRPr="00DD0134">
        <w:rPr>
          <w:lang w:val="en-US"/>
        </w:rPr>
        <w:t>i</w:t>
      </w:r>
      <w:r w:rsidR="00A3035B" w:rsidRPr="004B27B5">
        <w:rPr>
          <w:lang w:val="en-US"/>
        </w:rPr>
        <w:t>n</w:t>
      </w:r>
      <w:r>
        <w:rPr>
          <w:lang w:val="en-US"/>
        </w:rPr>
        <w:t>u</w:t>
      </w:r>
      <w:r w:rsidRPr="00DD0134">
        <w:rPr>
          <w:lang w:val="en-US"/>
        </w:rPr>
        <w:t>a</w:t>
      </w:r>
      <w:r w:rsidR="00A3035B" w:rsidRPr="004B27B5">
        <w:rPr>
          <w:lang w:val="en-US"/>
        </w:rPr>
        <w:t>ll</w:t>
      </w:r>
      <w:r>
        <w:rPr>
          <w:lang w:val="en-US"/>
        </w:rPr>
        <w:t>y</w:t>
      </w:r>
      <w:r w:rsidR="00A3035B" w:rsidRPr="004B27B5">
        <w:rPr>
          <w:lang w:val="en-US"/>
        </w:rPr>
        <w:t xml:space="preserve"> r</w:t>
      </w:r>
      <w:r w:rsidRPr="00DD0134">
        <w:rPr>
          <w:lang w:val="en-US"/>
        </w:rPr>
        <w:t>e</w:t>
      </w:r>
      <w:r w:rsidR="00A3035B" w:rsidRPr="004B27B5">
        <w:rPr>
          <w:lang w:val="en-US"/>
        </w:rPr>
        <w:t xml:space="preserve">nt </w:t>
      </w:r>
      <w:r w:rsidRPr="00DD0134">
        <w:rPr>
          <w:lang w:val="en-US"/>
        </w:rPr>
        <w:t>a</w:t>
      </w:r>
      <w:r w:rsidR="00A3035B" w:rsidRPr="004B27B5">
        <w:rPr>
          <w:lang w:val="en-US"/>
        </w:rPr>
        <w:t>s</w:t>
      </w:r>
      <w:r>
        <w:rPr>
          <w:lang w:val="en-US"/>
        </w:rPr>
        <w:t>u</w:t>
      </w:r>
      <w:r w:rsidR="00A3035B" w:rsidRPr="004B27B5">
        <w:rPr>
          <w:lang w:val="en-US"/>
        </w:rPr>
        <w:t>nd</w:t>
      </w:r>
      <w:r w:rsidRPr="00DD0134">
        <w:rPr>
          <w:lang w:val="en-US"/>
        </w:rPr>
        <w:t>e</w:t>
      </w:r>
      <w:r w:rsidR="00A3035B" w:rsidRPr="004B27B5">
        <w:rPr>
          <w:lang w:val="en-US"/>
        </w:rPr>
        <w:t>r b</w:t>
      </w:r>
      <w:r>
        <w:rPr>
          <w:lang w:val="en-US"/>
        </w:rPr>
        <w:t>y</w:t>
      </w:r>
      <w:r w:rsidR="00A3035B" w:rsidRPr="004B27B5">
        <w:rPr>
          <w:lang w:val="en-US"/>
        </w:rPr>
        <w:t xml:space="preserve"> th</w:t>
      </w:r>
      <w:r w:rsidRPr="00DD0134">
        <w:rPr>
          <w:lang w:val="en-US"/>
        </w:rPr>
        <w:t>e</w:t>
      </w:r>
      <w:r w:rsidR="00A3035B" w:rsidRPr="004B27B5">
        <w:rPr>
          <w:lang w:val="en-US"/>
        </w:rPr>
        <w:t xml:space="preserve"> cl</w:t>
      </w:r>
      <w:r w:rsidRPr="00DD0134">
        <w:rPr>
          <w:lang w:val="en-US"/>
        </w:rPr>
        <w:t>a</w:t>
      </w:r>
      <w:r w:rsidR="00A3035B" w:rsidRPr="004B27B5">
        <w:rPr>
          <w:lang w:val="en-US"/>
        </w:rPr>
        <w:t>sh b</w:t>
      </w:r>
      <w:r w:rsidRPr="00DD0134">
        <w:rPr>
          <w:lang w:val="en-US"/>
        </w:rPr>
        <w:t>e</w:t>
      </w:r>
      <w:r w:rsidR="00A3035B" w:rsidRPr="004B27B5">
        <w:rPr>
          <w:lang w:val="en-US"/>
        </w:rPr>
        <w:t>tw</w:t>
      </w:r>
      <w:r w:rsidRPr="00DD0134">
        <w:rPr>
          <w:lang w:val="en-US"/>
        </w:rPr>
        <w:t>ee</w:t>
      </w:r>
      <w:r w:rsidR="00A3035B" w:rsidRPr="004B27B5">
        <w:rPr>
          <w:lang w:val="en-US"/>
        </w:rPr>
        <w:t>n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f th</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 xml:space="preserve">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 xml:space="preserve"> cl</w:t>
      </w:r>
      <w:r w:rsidRPr="00DD0134">
        <w:rPr>
          <w:lang w:val="en-US"/>
        </w:rPr>
        <w:t>a</w:t>
      </w:r>
      <w:r w:rsidR="00A3035B" w:rsidRPr="004B27B5">
        <w:rPr>
          <w:lang w:val="en-US"/>
        </w:rPr>
        <w:t>sh wh</w:t>
      </w:r>
      <w:r w:rsidRPr="00DD0134">
        <w:rPr>
          <w:lang w:val="en-US"/>
        </w:rPr>
        <w:t>i</w:t>
      </w:r>
      <w:r w:rsidR="00A3035B" w:rsidRPr="004B27B5">
        <w:rPr>
          <w:lang w:val="en-US"/>
        </w:rPr>
        <w:t>ch f</w:t>
      </w:r>
      <w:r w:rsidRPr="00DD0134">
        <w:rPr>
          <w:lang w:val="en-US"/>
        </w:rPr>
        <w:t>i</w:t>
      </w:r>
      <w:r w:rsidR="00A3035B" w:rsidRPr="004B27B5">
        <w:rPr>
          <w:lang w:val="en-US"/>
        </w:rPr>
        <w:t xml:space="preserve">nds </w:t>
      </w:r>
      <w:r w:rsidRPr="00DD0134">
        <w:rPr>
          <w:lang w:val="en-US"/>
        </w:rPr>
        <w:t>e</w:t>
      </w:r>
      <w:r w:rsidR="00A3035B" w:rsidRPr="004B27B5">
        <w:rPr>
          <w:lang w:val="en-US"/>
        </w:rPr>
        <w:t>xpr</w:t>
      </w:r>
      <w:r w:rsidRPr="00DD0134">
        <w:rPr>
          <w:lang w:val="en-US"/>
        </w:rPr>
        <w:t>e</w:t>
      </w:r>
      <w:r w:rsidR="00A3035B" w:rsidRPr="004B27B5">
        <w:rPr>
          <w:lang w:val="en-US"/>
        </w:rPr>
        <w:t>ss</w:t>
      </w:r>
      <w:r w:rsidRPr="00DD0134">
        <w:rPr>
          <w:lang w:val="en-US"/>
        </w:rPr>
        <w:t>io</w:t>
      </w:r>
      <w:r w:rsidR="00A3035B" w:rsidRPr="004B27B5">
        <w:rPr>
          <w:lang w:val="en-US"/>
        </w:rPr>
        <w:t xml:space="preserve">n </w:t>
      </w:r>
      <w:r w:rsidRPr="00DD0134">
        <w:rPr>
          <w:lang w:val="en-US"/>
        </w:rPr>
        <w:t>i</w:t>
      </w:r>
      <w:r w:rsidR="00A3035B" w:rsidRPr="004B27B5">
        <w:rPr>
          <w:lang w:val="en-US"/>
        </w:rPr>
        <w:t>n th</w:t>
      </w:r>
      <w:r w:rsidRPr="00DD0134">
        <w:rPr>
          <w:lang w:val="en-US"/>
        </w:rPr>
        <w:t>e</w:t>
      </w:r>
      <w:r w:rsidR="00A3035B" w:rsidRPr="004B27B5">
        <w:rPr>
          <w:lang w:val="en-US"/>
        </w:rPr>
        <w:t xml:space="preserve"> str</w:t>
      </w:r>
      <w:r>
        <w:rPr>
          <w:lang w:val="en-US"/>
        </w:rPr>
        <w:t>u</w:t>
      </w:r>
      <w:r w:rsidR="00A3035B" w:rsidRPr="004B27B5">
        <w:rPr>
          <w:lang w:val="en-US"/>
        </w:rPr>
        <w:t>ggl</w:t>
      </w:r>
      <w:r w:rsidRPr="00DD0134">
        <w:rPr>
          <w:lang w:val="en-US"/>
        </w:rPr>
        <w:t>e</w:t>
      </w:r>
      <w:r w:rsidR="00A3035B" w:rsidRPr="004B27B5">
        <w:rPr>
          <w:lang w:val="en-US"/>
        </w:rPr>
        <w:t xml:space="preserve"> b</w:t>
      </w:r>
      <w:r w:rsidRPr="00DD0134">
        <w:rPr>
          <w:lang w:val="en-US"/>
        </w:rPr>
        <w:t>e</w:t>
      </w:r>
      <w:r w:rsidR="00A3035B" w:rsidRPr="004B27B5">
        <w:rPr>
          <w:lang w:val="en-US"/>
        </w:rPr>
        <w:t>tw</w:t>
      </w:r>
      <w:r w:rsidRPr="00DD0134">
        <w:rPr>
          <w:lang w:val="en-US"/>
        </w:rPr>
        <w:t>ee</w:t>
      </w:r>
      <w:r w:rsidR="00A3035B" w:rsidRPr="004B27B5">
        <w:rPr>
          <w:lang w:val="en-US"/>
        </w:rPr>
        <w:t>n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nt s</w:t>
      </w:r>
      <w:r w:rsidRPr="00DD0134">
        <w:rPr>
          <w:lang w:val="en-US"/>
        </w:rPr>
        <w:t>o</w:t>
      </w:r>
      <w:r w:rsidR="00A3035B" w:rsidRPr="004B27B5">
        <w:rPr>
          <w:lang w:val="en-US"/>
        </w:rPr>
        <w:t>c</w:t>
      </w:r>
      <w:r w:rsidRPr="00DD0134">
        <w:rPr>
          <w:lang w:val="en-US"/>
        </w:rPr>
        <w:t>ia</w:t>
      </w:r>
      <w:r w:rsidR="00A3035B" w:rsidRPr="004B27B5">
        <w:rPr>
          <w:lang w:val="en-US"/>
        </w:rPr>
        <w:t>l gr</w:t>
      </w:r>
      <w:r w:rsidRPr="00DD0134">
        <w:rPr>
          <w:lang w:val="en-US"/>
        </w:rPr>
        <w:t>o</w:t>
      </w:r>
      <w:r>
        <w:rPr>
          <w:lang w:val="en-US"/>
        </w:rPr>
        <w:t>u</w:t>
      </w:r>
      <w:r w:rsidR="00A3035B" w:rsidRPr="004B27B5">
        <w:rPr>
          <w:lang w:val="en-US"/>
        </w:rPr>
        <w:t>ps.</w:t>
      </w:r>
    </w:p>
    <w:p w:rsidR="00A3035B" w:rsidRPr="004B27B5" w:rsidRDefault="00A3035B" w:rsidP="004B27B5">
      <w:pPr>
        <w:pStyle w:val="ac"/>
        <w:rPr>
          <w:lang w:val="en-US"/>
        </w:rPr>
      </w:pPr>
      <w:r w:rsidRPr="004B27B5">
        <w:rPr>
          <w:lang w:val="en-US"/>
        </w:rPr>
        <w:t>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gr</w:t>
      </w:r>
      <w:r w:rsidR="00DD0134" w:rsidRPr="00DD0134">
        <w:rPr>
          <w:lang w:val="en-US"/>
        </w:rPr>
        <w:t>o</w:t>
      </w:r>
      <w:r w:rsidR="00DD0134">
        <w:rPr>
          <w:lang w:val="en-US"/>
        </w:rPr>
        <w:t>u</w:t>
      </w:r>
      <w:r w:rsidRPr="004B27B5">
        <w:rPr>
          <w:lang w:val="en-US"/>
        </w:rPr>
        <w:t>ps w</w:t>
      </w:r>
      <w:r w:rsidR="00DD0134" w:rsidRPr="00DD0134">
        <w:rPr>
          <w:lang w:val="en-US"/>
        </w:rPr>
        <w:t>i</w:t>
      </w:r>
      <w:r w:rsidRPr="004B27B5">
        <w:rPr>
          <w:lang w:val="en-US"/>
        </w:rPr>
        <w:t>ll h</w:t>
      </w:r>
      <w:r w:rsidR="00DD0134" w:rsidRPr="00DD0134">
        <w:rPr>
          <w:lang w:val="en-US"/>
        </w:rPr>
        <w:t>a</w:t>
      </w:r>
      <w:r w:rsidRPr="004B27B5">
        <w:rPr>
          <w:lang w:val="en-US"/>
        </w:rPr>
        <w:t>v</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ai</w:t>
      </w:r>
      <w:r w:rsidRPr="004B27B5">
        <w:rPr>
          <w:lang w:val="en-US"/>
        </w:rPr>
        <w:t>ms,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 xml:space="preserve">f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ei</w:t>
      </w:r>
      <w:r w:rsidRPr="004B27B5">
        <w:rPr>
          <w:lang w:val="en-US"/>
        </w:rPr>
        <w:t xml:space="preserve">r </w:t>
      </w:r>
      <w:r w:rsidR="00DD0134" w:rsidRPr="00DD0134">
        <w:rPr>
          <w:lang w:val="en-US"/>
        </w:rPr>
        <w:t>o</w:t>
      </w:r>
      <w:r w:rsidRPr="004B27B5">
        <w:rPr>
          <w:lang w:val="en-US"/>
        </w:rPr>
        <w:t>v</w:t>
      </w:r>
      <w:r w:rsidR="00DD0134" w:rsidRPr="00DD0134">
        <w:rPr>
          <w:lang w:val="en-US"/>
        </w:rPr>
        <w:t>e</w:t>
      </w:r>
      <w:r w:rsidRPr="004B27B5">
        <w:rPr>
          <w:lang w:val="en-US"/>
        </w:rPr>
        <w:t>rthr</w:t>
      </w:r>
      <w:r w:rsidR="00DD0134" w:rsidRPr="00DD0134">
        <w:rPr>
          <w:lang w:val="en-US"/>
        </w:rPr>
        <w:t>o</w:t>
      </w:r>
      <w:r w:rsidRPr="004B27B5">
        <w:rPr>
          <w:lang w:val="en-US"/>
        </w:rPr>
        <w:t>w s</w:t>
      </w:r>
      <w:r w:rsidR="00DD0134" w:rsidRPr="00DD0134">
        <w:rPr>
          <w:lang w:val="en-US"/>
        </w:rPr>
        <w:t>o</w:t>
      </w:r>
      <w:r w:rsidRPr="004B27B5">
        <w:rPr>
          <w:lang w:val="en-US"/>
        </w:rPr>
        <w:t xml:space="preserve"> </w:t>
      </w:r>
      <w:r w:rsidR="00DD0134" w:rsidRPr="00DD0134">
        <w:rPr>
          <w:lang w:val="en-US"/>
        </w:rPr>
        <w:t>a</w:t>
      </w:r>
      <w:r w:rsidRPr="004B27B5">
        <w:rPr>
          <w:lang w:val="en-US"/>
        </w:rPr>
        <w:t>s t</w:t>
      </w:r>
      <w:r w:rsidR="00DD0134" w:rsidRPr="00DD0134">
        <w:rPr>
          <w:lang w:val="en-US"/>
        </w:rPr>
        <w:t>o</w:t>
      </w:r>
      <w:r w:rsidRPr="004B27B5">
        <w:rPr>
          <w:lang w:val="en-US"/>
        </w:rPr>
        <w:t xml:space="preserve"> </w:t>
      </w:r>
      <w:r w:rsidR="00DD0134" w:rsidRPr="00DD0134">
        <w:rPr>
          <w:lang w:val="en-US"/>
        </w:rPr>
        <w:t>a</w:t>
      </w:r>
      <w:r w:rsidRPr="004B27B5">
        <w:rPr>
          <w:lang w:val="en-US"/>
        </w:rPr>
        <w:t>ll</w:t>
      </w:r>
      <w:r w:rsidR="00DD0134" w:rsidRPr="00DD0134">
        <w:rPr>
          <w:lang w:val="en-US"/>
        </w:rPr>
        <w:t>o</w:t>
      </w:r>
      <w:r w:rsidRPr="004B27B5">
        <w:rPr>
          <w:lang w:val="en-US"/>
        </w:rPr>
        <w:t>w th</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o</w:t>
      </w:r>
      <w:r w:rsidRPr="004B27B5">
        <w:rPr>
          <w:lang w:val="en-US"/>
        </w:rPr>
        <w:t>f n</w:t>
      </w:r>
      <w:r w:rsidR="00DD0134" w:rsidRPr="00DD0134">
        <w:rPr>
          <w:lang w:val="en-US"/>
        </w:rPr>
        <w:t>e</w:t>
      </w:r>
      <w:r w:rsidRPr="004B27B5">
        <w:rPr>
          <w:lang w:val="en-US"/>
        </w:rPr>
        <w:t>w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b</w:t>
      </w:r>
      <w:r w:rsidR="00DD0134" w:rsidRPr="00DD0134">
        <w:rPr>
          <w:lang w:val="en-US"/>
        </w:rPr>
        <w:t>a</w:t>
      </w:r>
      <w:r w:rsidRPr="004B27B5">
        <w:rPr>
          <w:lang w:val="en-US"/>
        </w:rPr>
        <w:t>s</w:t>
      </w:r>
      <w:r w:rsidR="00DD0134" w:rsidRPr="00DD0134">
        <w:rPr>
          <w:lang w:val="en-US"/>
        </w:rPr>
        <w:t>e</w:t>
      </w:r>
      <w:r w:rsidRPr="004B27B5">
        <w:rPr>
          <w:lang w:val="en-US"/>
        </w:rPr>
        <w:t xml:space="preserve">d </w:t>
      </w:r>
      <w:r w:rsidR="00DD0134">
        <w:rPr>
          <w:lang w:val="en-US"/>
        </w:rPr>
        <w:t>u</w:t>
      </w:r>
      <w:r w:rsidRPr="004B27B5">
        <w:rPr>
          <w:lang w:val="en-US"/>
        </w:rPr>
        <w:t>p</w:t>
      </w:r>
      <w:r w:rsidR="00DD0134" w:rsidRPr="00DD0134">
        <w:rPr>
          <w:lang w:val="en-US"/>
        </w:rPr>
        <w:t>o</w:t>
      </w:r>
      <w:r w:rsidRPr="004B27B5">
        <w:rPr>
          <w:lang w:val="en-US"/>
        </w:rPr>
        <w:t>n n</w:t>
      </w:r>
      <w:r w:rsidR="00DD0134" w:rsidRPr="00DD0134">
        <w:rPr>
          <w:lang w:val="en-US"/>
        </w:rPr>
        <w:t>e</w:t>
      </w:r>
      <w:r w:rsidRPr="004B27B5">
        <w:rPr>
          <w:lang w:val="en-US"/>
        </w:rPr>
        <w:t>w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Th</w:t>
      </w:r>
      <w:r w:rsidR="00DD0134" w:rsidRPr="00DD0134">
        <w:rPr>
          <w:lang w:val="en-US"/>
        </w:rPr>
        <w:t>e</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i</w:t>
      </w:r>
      <w:r w:rsidRPr="004B27B5">
        <w:rPr>
          <w:lang w:val="en-US"/>
        </w:rPr>
        <w:t>s th</w:t>
      </w:r>
      <w:r w:rsidR="00DD0134" w:rsidRPr="00DD0134">
        <w:rPr>
          <w:lang w:val="en-US"/>
        </w:rPr>
        <w:t>a</w:t>
      </w:r>
      <w:r w:rsidRPr="004B27B5">
        <w:rPr>
          <w:lang w:val="en-US"/>
        </w:rPr>
        <w:t>t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s</w:t>
      </w:r>
      <w:r w:rsidR="00DD0134" w:rsidRPr="00DD0134">
        <w:rPr>
          <w:lang w:val="en-US"/>
        </w:rPr>
        <w:t>e</w:t>
      </w:r>
      <w:r w:rsidRPr="004B27B5">
        <w:rPr>
          <w:lang w:val="en-US"/>
        </w:rPr>
        <w:t>ct</w:t>
      </w:r>
      <w:r w:rsidR="00DD0134" w:rsidRPr="00DD0134">
        <w:rPr>
          <w:lang w:val="en-US"/>
        </w:rPr>
        <w:t>io</w:t>
      </w:r>
      <w:r w:rsidRPr="004B27B5">
        <w:rPr>
          <w:lang w:val="en-US"/>
        </w:rPr>
        <w:t xml:space="preserve">ns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 xml:space="preserve">nt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Ea</w:t>
      </w:r>
      <w:r w:rsidRPr="004B27B5">
        <w:rPr>
          <w:lang w:val="en-US"/>
        </w:rPr>
        <w:t>ch w</w:t>
      </w:r>
      <w:r w:rsidR="00DD0134" w:rsidRPr="00DD0134">
        <w:rPr>
          <w:lang w:val="en-US"/>
        </w:rPr>
        <w:t>i</w:t>
      </w:r>
      <w:r w:rsidRPr="004B27B5">
        <w:rPr>
          <w:lang w:val="en-US"/>
        </w:rPr>
        <w:t>ll t</w:t>
      </w:r>
      <w:r w:rsidR="00DD0134" w:rsidRPr="00DD0134">
        <w:rPr>
          <w:lang w:val="en-US"/>
        </w:rPr>
        <w:t>e</w:t>
      </w:r>
      <w:r w:rsidRPr="004B27B5">
        <w:rPr>
          <w:lang w:val="en-US"/>
        </w:rPr>
        <w:t>nd t</w:t>
      </w:r>
      <w:r w:rsidR="00DD0134" w:rsidRPr="00DD0134">
        <w:rPr>
          <w:lang w:val="en-US"/>
        </w:rPr>
        <w:t>o</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 </w:t>
      </w:r>
      <w:r w:rsidR="00DD0134" w:rsidRPr="00DD0134">
        <w:rPr>
          <w:lang w:val="en-US"/>
        </w:rPr>
        <w:t>i</w:t>
      </w:r>
      <w:r w:rsidRPr="004B27B5">
        <w:rPr>
          <w:lang w:val="en-US"/>
        </w:rPr>
        <w:t xml:space="preserve">ts </w:t>
      </w:r>
      <w:r w:rsidR="00DD0134" w:rsidRPr="00DD0134">
        <w:rPr>
          <w:lang w:val="en-US"/>
        </w:rPr>
        <w:t>o</w:t>
      </w:r>
      <w:r w:rsidRPr="004B27B5">
        <w:rPr>
          <w:lang w:val="en-US"/>
        </w:rPr>
        <w:t xml:space="preserve">wn </w:t>
      </w:r>
      <w:r w:rsidR="00DD0134" w:rsidRPr="00DD0134">
        <w:rPr>
          <w:lang w:val="en-US"/>
        </w:rPr>
        <w:t>o</w:t>
      </w:r>
      <w:r w:rsidRPr="004B27B5">
        <w:rPr>
          <w:lang w:val="en-US"/>
        </w:rPr>
        <w:t>v</w:t>
      </w:r>
      <w:r w:rsidR="00DD0134" w:rsidRPr="00DD0134">
        <w:rPr>
          <w:lang w:val="en-US"/>
        </w:rPr>
        <w:t>e</w:t>
      </w:r>
      <w:r w:rsidRPr="004B27B5">
        <w:rPr>
          <w:lang w:val="en-US"/>
        </w:rPr>
        <w:t>r</w:t>
      </w:r>
      <w:r w:rsidR="00DD0134" w:rsidRPr="00DD0134">
        <w:rPr>
          <w:lang w:val="en-US"/>
        </w:rPr>
        <w:t>a</w:t>
      </w:r>
      <w:r w:rsidRPr="004B27B5">
        <w:rPr>
          <w:lang w:val="en-US"/>
        </w:rPr>
        <w:t>ll v</w:t>
      </w:r>
      <w:r w:rsidR="00DD0134" w:rsidRPr="00DD0134">
        <w:rPr>
          <w:lang w:val="en-US"/>
        </w:rPr>
        <w:t>ie</w:t>
      </w:r>
      <w:r w:rsidRPr="004B27B5">
        <w:rPr>
          <w:lang w:val="en-US"/>
        </w:rPr>
        <w:t xml:space="preserve">w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wh</w:t>
      </w:r>
      <w:r w:rsidR="00DD0134" w:rsidRPr="00DD0134">
        <w:rPr>
          <w:lang w:val="en-US"/>
        </w:rPr>
        <w:t>i</w:t>
      </w:r>
      <w:r w:rsidRPr="004B27B5">
        <w:rPr>
          <w:lang w:val="en-US"/>
        </w:rPr>
        <w:t>ch w</w:t>
      </w:r>
      <w:r w:rsidR="00DD0134" w:rsidRPr="00DD0134">
        <w:rPr>
          <w:lang w:val="en-US"/>
        </w:rPr>
        <w:t>i</w:t>
      </w:r>
      <w:r w:rsidRPr="004B27B5">
        <w:rPr>
          <w:lang w:val="en-US"/>
        </w:rPr>
        <w:t>ll b</w:t>
      </w:r>
      <w:r w:rsidR="00DD0134" w:rsidRPr="00DD0134">
        <w:rPr>
          <w:lang w:val="en-US"/>
        </w:rPr>
        <w:t>e</w:t>
      </w:r>
      <w:r w:rsidRPr="004B27B5">
        <w:rPr>
          <w:lang w:val="en-US"/>
        </w:rPr>
        <w:t xml:space="preserve"> m</w:t>
      </w:r>
      <w:r w:rsidR="00DD0134" w:rsidRPr="00DD0134">
        <w:rPr>
          <w:lang w:val="en-US"/>
        </w:rPr>
        <w:t>a</w:t>
      </w:r>
      <w:r w:rsidRPr="004B27B5">
        <w:rPr>
          <w:lang w:val="en-US"/>
        </w:rPr>
        <w:t>rk</w:t>
      </w:r>
      <w:r w:rsidR="00DD0134" w:rsidRPr="00DD0134">
        <w:rPr>
          <w:lang w:val="en-US"/>
        </w:rPr>
        <w:t>e</w:t>
      </w:r>
      <w:r w:rsidRPr="004B27B5">
        <w:rPr>
          <w:lang w:val="en-US"/>
        </w:rPr>
        <w:t>dl</w:t>
      </w:r>
      <w:r w:rsidR="00DD0134">
        <w:rPr>
          <w:lang w:val="en-US"/>
        </w:rPr>
        <w:t>y</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t</w:t>
      </w:r>
      <w:r w:rsidR="00DD0134" w:rsidRPr="00DD0134">
        <w:rPr>
          <w:lang w:val="en-US"/>
        </w:rPr>
        <w:t>o</w:t>
      </w:r>
      <w:r w:rsidRPr="004B27B5">
        <w:rPr>
          <w:lang w:val="en-US"/>
        </w:rPr>
        <w:t xml:space="preserve"> th</w:t>
      </w:r>
      <w:r w:rsidR="00DD0134" w:rsidRPr="00DD0134">
        <w:rPr>
          <w:lang w:val="en-US"/>
        </w:rPr>
        <w:t>a</w:t>
      </w:r>
      <w:r w:rsidRPr="004B27B5">
        <w:rPr>
          <w:lang w:val="en-US"/>
        </w:rPr>
        <w:t>t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w:t>
      </w:r>
      <w:r w:rsidR="00DD0134" w:rsidRPr="00DD0134">
        <w:rPr>
          <w:lang w:val="en-US"/>
        </w:rPr>
        <w:t>e</w:t>
      </w:r>
      <w:r w:rsidRPr="004B27B5">
        <w:rPr>
          <w:lang w:val="en-US"/>
        </w:rPr>
        <w:t>d b</w:t>
      </w:r>
      <w:r w:rsidR="00DD0134">
        <w:rPr>
          <w:lang w:val="en-US"/>
        </w:rPr>
        <w:t>y</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rs.</w:t>
      </w:r>
    </w:p>
    <w:p w:rsidR="00A3035B" w:rsidRPr="004B27B5" w:rsidRDefault="00A3035B" w:rsidP="004B27B5">
      <w:pPr>
        <w:pStyle w:val="ac"/>
        <w:rPr>
          <w:lang w:val="en-US"/>
        </w:rPr>
      </w:pPr>
      <w:r w:rsidRPr="004B27B5">
        <w:rPr>
          <w:lang w:val="en-US"/>
        </w:rPr>
        <w:t>S</w:t>
      </w:r>
      <w:r w:rsidR="00DD0134">
        <w:rPr>
          <w:lang w:val="en-US"/>
        </w:rPr>
        <w:t>u</w:t>
      </w:r>
      <w:r w:rsidRPr="004B27B5">
        <w:rPr>
          <w:lang w:val="en-US"/>
        </w:rPr>
        <w:t>ch v</w:t>
      </w:r>
      <w:r w:rsidR="00DD0134" w:rsidRPr="00DD0134">
        <w:rPr>
          <w:lang w:val="en-US"/>
        </w:rPr>
        <w:t>ie</w:t>
      </w:r>
      <w:r w:rsidRPr="004B27B5">
        <w:rPr>
          <w:lang w:val="en-US"/>
        </w:rPr>
        <w:t xml:space="preserve">ws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o</w:t>
      </w:r>
      <w:r w:rsidRPr="004B27B5">
        <w:rPr>
          <w:lang w:val="en-US"/>
        </w:rPr>
        <w:t xml:space="preserve">t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a</w:t>
      </w:r>
      <w:r w:rsidRPr="004B27B5">
        <w:rPr>
          <w:lang w:val="en-US"/>
        </w:rPr>
        <w:t>cc</w:t>
      </w:r>
      <w:r w:rsidR="00DD0134" w:rsidRPr="00DD0134">
        <w:rPr>
          <w:lang w:val="en-US"/>
        </w:rPr>
        <w:t>o</w:t>
      </w:r>
      <w:r w:rsidR="00DD0134">
        <w:rPr>
          <w:lang w:val="en-US"/>
        </w:rPr>
        <w:t>u</w:t>
      </w:r>
      <w:r w:rsidRPr="004B27B5">
        <w:rPr>
          <w:lang w:val="en-US"/>
        </w:rPr>
        <w:t xml:space="preserve">nts </w:t>
      </w:r>
      <w:r w:rsidR="00DD0134" w:rsidRPr="00DD0134">
        <w:rPr>
          <w:lang w:val="en-US"/>
        </w:rPr>
        <w:t>o</w:t>
      </w:r>
      <w:r w:rsidRPr="004B27B5">
        <w:rPr>
          <w:lang w:val="en-US"/>
        </w:rPr>
        <w:t>f wh</w:t>
      </w:r>
      <w:r w:rsidR="00DD0134" w:rsidRPr="00DD0134">
        <w:rPr>
          <w:lang w:val="en-US"/>
        </w:rPr>
        <w:t>a</w:t>
      </w:r>
      <w:r w:rsidRPr="004B27B5">
        <w:rPr>
          <w:lang w:val="en-US"/>
        </w:rPr>
        <w:t>t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s l</w:t>
      </w:r>
      <w:r w:rsidR="00DD0134" w:rsidRPr="00DD0134">
        <w:rPr>
          <w:lang w:val="en-US"/>
        </w:rPr>
        <w:t>i</w:t>
      </w:r>
      <w:r w:rsidRPr="004B27B5">
        <w:rPr>
          <w:lang w:val="en-US"/>
        </w:rPr>
        <w:t>k</w:t>
      </w:r>
      <w:r w:rsidR="00DD0134" w:rsidRPr="00DD0134">
        <w:rPr>
          <w:lang w:val="en-US"/>
        </w:rPr>
        <w:t>e</w:t>
      </w:r>
      <w:r w:rsidRPr="004B27B5">
        <w:rPr>
          <w:lang w:val="en-US"/>
        </w:rPr>
        <w: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ls</w:t>
      </w:r>
      <w:r w:rsidR="00DD0134" w:rsidRPr="00DD0134">
        <w:rPr>
          <w:lang w:val="en-US"/>
        </w:rPr>
        <w:t>o</w:t>
      </w:r>
      <w:r w:rsidRPr="004B27B5">
        <w:rPr>
          <w:lang w:val="en-US"/>
        </w:rPr>
        <w:t xml:space="preserve"> s</w:t>
      </w:r>
      <w:r w:rsidR="00DD0134" w:rsidRPr="00DD0134">
        <w:rPr>
          <w:lang w:val="en-US"/>
        </w:rPr>
        <w:t>e</w:t>
      </w:r>
      <w:r w:rsidRPr="004B27B5">
        <w:rPr>
          <w:lang w:val="en-US"/>
        </w:rPr>
        <w:t>rv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b</w:t>
      </w:r>
      <w:r w:rsidR="00DD0134" w:rsidRPr="00DD0134">
        <w:rPr>
          <w:lang w:val="en-US"/>
        </w:rPr>
        <w:t>i</w:t>
      </w:r>
      <w:r w:rsidRPr="004B27B5">
        <w:rPr>
          <w:lang w:val="en-US"/>
        </w:rPr>
        <w:t>nd p</w:t>
      </w:r>
      <w:r w:rsidR="00DD0134" w:rsidRPr="00DD0134">
        <w:rPr>
          <w:lang w:val="en-US"/>
        </w:rPr>
        <w:t>eo</w:t>
      </w:r>
      <w:r w:rsidRPr="004B27B5">
        <w:rPr>
          <w:lang w:val="en-US"/>
        </w:rPr>
        <w:t>pl</w:t>
      </w:r>
      <w:r w:rsidR="00DD0134" w:rsidRPr="00DD0134">
        <w:rPr>
          <w:lang w:val="en-US"/>
        </w:rPr>
        <w:t>e</w:t>
      </w:r>
      <w:r w:rsidRPr="004B27B5">
        <w:rPr>
          <w:lang w:val="en-US"/>
        </w:rPr>
        <w:t xml:space="preserve"> t</w:t>
      </w:r>
      <w:r w:rsidR="00DD0134" w:rsidRPr="00DD0134">
        <w:rPr>
          <w:lang w:val="en-US"/>
        </w:rPr>
        <w:t>o</w:t>
      </w:r>
      <w:r w:rsidRPr="004B27B5">
        <w:rPr>
          <w:lang w:val="en-US"/>
        </w:rPr>
        <w:t>g</w:t>
      </w:r>
      <w:r w:rsidR="00DD0134" w:rsidRPr="00DD0134">
        <w:rPr>
          <w:lang w:val="en-US"/>
        </w:rPr>
        <w:t>e</w:t>
      </w:r>
      <w:r w:rsidRPr="004B27B5">
        <w:rPr>
          <w:lang w:val="en-US"/>
        </w:rPr>
        <w:t>th</w:t>
      </w:r>
      <w:r w:rsidR="00DD0134" w:rsidRPr="00DD0134">
        <w:rPr>
          <w:lang w:val="en-US"/>
        </w:rPr>
        <w:t>e</w:t>
      </w:r>
      <w:r w:rsidRPr="004B27B5">
        <w:rPr>
          <w:lang w:val="en-US"/>
        </w:rPr>
        <w:t>r f</w:t>
      </w:r>
      <w:r w:rsidR="00DD0134" w:rsidRPr="00DD0134">
        <w:rPr>
          <w:lang w:val="en-US"/>
        </w:rPr>
        <w:t>o</w:t>
      </w:r>
      <w:r w:rsidRPr="004B27B5">
        <w:rPr>
          <w:lang w:val="en-US"/>
        </w:rPr>
        <w:t>r th</w:t>
      </w:r>
      <w:r w:rsidR="00DD0134" w:rsidRPr="00DD0134">
        <w:rPr>
          <w:lang w:val="en-US"/>
        </w:rPr>
        <w:t>e</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t</w:t>
      </w:r>
      <w:r w:rsidR="00DD0134" w:rsidRPr="00DD0134">
        <w:rPr>
          <w:lang w:val="en-US"/>
        </w:rPr>
        <w:t>a</w:t>
      </w:r>
      <w:r w:rsidRPr="004B27B5">
        <w:rPr>
          <w:lang w:val="en-US"/>
        </w:rPr>
        <w:t xml:space="preserve">sk </w:t>
      </w:r>
      <w:r w:rsidR="00DD0134" w:rsidRPr="00DD0134">
        <w:rPr>
          <w:lang w:val="en-US"/>
        </w:rPr>
        <w:t>o</w:t>
      </w:r>
      <w:r w:rsidRPr="004B27B5">
        <w:rPr>
          <w:lang w:val="en-US"/>
        </w:rPr>
        <w:t>f pr</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i</w:t>
      </w:r>
      <w:r w:rsidRPr="004B27B5">
        <w:rPr>
          <w:lang w:val="en-US"/>
        </w:rPr>
        <w:t xml:space="preserve">ng </w:t>
      </w:r>
      <w:r w:rsidR="00DD0134" w:rsidRPr="00DD0134">
        <w:rPr>
          <w:lang w:val="en-US"/>
        </w:rPr>
        <w:t>o</w:t>
      </w:r>
      <w:r w:rsidRPr="004B27B5">
        <w:rPr>
          <w:lang w:val="en-US"/>
        </w:rPr>
        <w:t>r tr</w:t>
      </w:r>
      <w:r w:rsidR="00DD0134" w:rsidRPr="00DD0134">
        <w:rPr>
          <w:lang w:val="en-US"/>
        </w:rPr>
        <w:t>a</w:t>
      </w:r>
      <w:r w:rsidRPr="004B27B5">
        <w:rPr>
          <w:lang w:val="en-US"/>
        </w:rPr>
        <w:t>nsf</w:t>
      </w:r>
      <w:r w:rsidR="00DD0134" w:rsidRPr="00DD0134">
        <w:rPr>
          <w:lang w:val="en-US"/>
        </w:rPr>
        <w:t>o</w:t>
      </w:r>
      <w:r w:rsidRPr="004B27B5">
        <w:rPr>
          <w:lang w:val="en-US"/>
        </w:rPr>
        <w:t>rm</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f</w:t>
      </w:r>
      <w:r w:rsidR="00DD0134" w:rsidRPr="00DD0134">
        <w:rPr>
          <w:lang w:val="en-US"/>
        </w:rPr>
        <w:t>o</w:t>
      </w:r>
      <w:r w:rsidRPr="004B27B5">
        <w:rPr>
          <w:lang w:val="en-US"/>
        </w:rPr>
        <w:t xml:space="preserve">r </w:t>
      </w:r>
      <w:r w:rsidR="00DD0134" w:rsidRPr="00DD0134">
        <w:rPr>
          <w:lang w:val="en-US"/>
        </w:rPr>
        <w:t>ea</w:t>
      </w:r>
      <w:r w:rsidRPr="004B27B5">
        <w:rPr>
          <w:lang w:val="en-US"/>
        </w:rPr>
        <w:t>ch pr</w:t>
      </w:r>
      <w:r w:rsidR="00DD0134" w:rsidRPr="00DD0134">
        <w:rPr>
          <w:lang w:val="en-US"/>
        </w:rPr>
        <w:t>io</w:t>
      </w:r>
      <w:r w:rsidRPr="004B27B5">
        <w:rPr>
          <w:lang w:val="en-US"/>
        </w:rPr>
        <w:t>r</w:t>
      </w:r>
      <w:r w:rsidR="00DD0134" w:rsidRPr="00DD0134">
        <w:rPr>
          <w:lang w:val="en-US"/>
        </w:rPr>
        <w:t>i</w:t>
      </w:r>
      <w:r w:rsidRPr="004B27B5">
        <w:rPr>
          <w:lang w:val="en-US"/>
        </w:rPr>
        <w:t>t</w:t>
      </w:r>
      <w:r w:rsidR="00DD0134" w:rsidRPr="00DD0134">
        <w:rPr>
          <w:lang w:val="en-US"/>
        </w:rPr>
        <w:t>i</w:t>
      </w:r>
      <w:r w:rsidRPr="004B27B5">
        <w:rPr>
          <w:lang w:val="en-US"/>
        </w:rPr>
        <w:t>s</w:t>
      </w:r>
      <w:r w:rsidR="00DD0134" w:rsidRPr="00DD0134">
        <w:rPr>
          <w:lang w:val="en-US"/>
        </w:rPr>
        <w:t>e</w:t>
      </w:r>
      <w:r w:rsidRPr="004B27B5">
        <w:rPr>
          <w:lang w:val="en-US"/>
        </w:rPr>
        <w:t>s s</w:t>
      </w:r>
      <w:r w:rsidR="00DD0134" w:rsidRPr="00DD0134">
        <w:rPr>
          <w:lang w:val="en-US"/>
        </w:rPr>
        <w:t>o</w:t>
      </w:r>
      <w:r w:rsidRPr="004B27B5">
        <w:rPr>
          <w:lang w:val="en-US"/>
        </w:rPr>
        <w:t>m</w:t>
      </w:r>
      <w:r w:rsidR="00DD0134" w:rsidRPr="00DD0134">
        <w:rPr>
          <w:lang w:val="en-US"/>
        </w:rPr>
        <w:t>e</w:t>
      </w:r>
      <w:r w:rsidRPr="004B27B5">
        <w:rPr>
          <w:lang w:val="en-US"/>
        </w:rPr>
        <w:t xml:space="preserve"> s</w:t>
      </w:r>
      <w:r w:rsidR="00DD0134" w:rsidRPr="00DD0134">
        <w:rPr>
          <w:lang w:val="en-US"/>
        </w:rPr>
        <w:t>o</w:t>
      </w:r>
      <w:r w:rsidRPr="004B27B5">
        <w:rPr>
          <w:lang w:val="en-US"/>
        </w:rPr>
        <w:t xml:space="preserve">rts </w:t>
      </w:r>
      <w:r w:rsidR="00DD0134" w:rsidRPr="00DD0134">
        <w:rPr>
          <w:lang w:val="en-US"/>
        </w:rPr>
        <w:t>o</w:t>
      </w:r>
      <w:r w:rsidRPr="004B27B5">
        <w:rPr>
          <w:lang w:val="en-US"/>
        </w:rPr>
        <w:t>f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s</w:t>
      </w:r>
      <w:r w:rsidR="00DD0134" w:rsidRPr="00DD0134">
        <w:rPr>
          <w:lang w:val="en-US"/>
        </w:rPr>
        <w:t>o</w:t>
      </w:r>
      <w:r w:rsidRPr="004B27B5">
        <w:rPr>
          <w:lang w:val="en-US"/>
        </w:rPr>
        <w:t>c</w:t>
      </w:r>
      <w:r w:rsidR="00DD0134" w:rsidRPr="00DD0134">
        <w:rPr>
          <w:lang w:val="en-US"/>
        </w:rPr>
        <w:t>ia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d</w:t>
      </w:r>
      <w:r w:rsidR="00DD0134" w:rsidRPr="00DD0134">
        <w:rPr>
          <w:lang w:val="en-US"/>
        </w:rPr>
        <w:t>e</w:t>
      </w:r>
      <w:r w:rsidRPr="004B27B5">
        <w:rPr>
          <w:lang w:val="en-US"/>
        </w:rPr>
        <w:t>tr</w:t>
      </w:r>
      <w:r w:rsidR="00DD0134" w:rsidRPr="00DD0134">
        <w:rPr>
          <w:lang w:val="en-US"/>
        </w:rPr>
        <w:t>i</w:t>
      </w:r>
      <w:r w:rsidRPr="004B27B5">
        <w:rPr>
          <w:lang w:val="en-US"/>
        </w:rPr>
        <w:t>m</w:t>
      </w:r>
      <w:r w:rsidR="00DD0134" w:rsidRPr="00DD0134">
        <w:rPr>
          <w:lang w:val="en-US"/>
        </w:rPr>
        <w:t>e</w:t>
      </w:r>
      <w:r w:rsidRPr="004B27B5">
        <w:rPr>
          <w:lang w:val="en-US"/>
        </w:rPr>
        <w:t xml:space="preserve">nt </w:t>
      </w:r>
      <w:r w:rsidR="00DD0134" w:rsidRPr="00DD0134">
        <w:rPr>
          <w:lang w:val="en-US"/>
        </w:rPr>
        <w:t>o</w:t>
      </w:r>
      <w:r w:rsidRPr="004B27B5">
        <w:rPr>
          <w:lang w:val="en-US"/>
        </w:rPr>
        <w:t xml:space="preserve">f </w:t>
      </w:r>
      <w:r w:rsidR="00DD0134" w:rsidRPr="00DD0134">
        <w:rPr>
          <w:lang w:val="en-US"/>
        </w:rPr>
        <w:t>o</w:t>
      </w:r>
      <w:r w:rsidRPr="004B27B5">
        <w:rPr>
          <w:lang w:val="en-US"/>
        </w:rPr>
        <w:t>th</w:t>
      </w:r>
      <w:r w:rsidR="00DD0134" w:rsidRPr="00DD0134">
        <w:rPr>
          <w:lang w:val="en-US"/>
        </w:rPr>
        <w:t>e</w:t>
      </w:r>
      <w:r w:rsidRPr="004B27B5">
        <w:rPr>
          <w:lang w:val="en-US"/>
        </w:rPr>
        <w:t>rs.</w:t>
      </w:r>
    </w:p>
    <w:p w:rsidR="00A3035B" w:rsidRPr="004B27B5" w:rsidRDefault="00DD0134" w:rsidP="004B27B5">
      <w:pPr>
        <w:pStyle w:val="ac"/>
        <w:rPr>
          <w:lang w:val="en-US"/>
        </w:rPr>
      </w:pP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o</w:t>
      </w:r>
      <w:r w:rsidR="00A3035B" w:rsidRPr="004B27B5">
        <w:rPr>
          <w:lang w:val="en-US"/>
        </w:rPr>
        <w:t>nl</w:t>
      </w:r>
      <w:r>
        <w:rPr>
          <w:lang w:val="en-US"/>
        </w:rPr>
        <w:t>y</w:t>
      </w:r>
      <w:r w:rsidR="00A3035B" w:rsidRPr="004B27B5">
        <w:rPr>
          <w:lang w:val="en-US"/>
        </w:rPr>
        <w:t xml:space="preserve"> </w:t>
      </w:r>
      <w:r w:rsidRPr="00DD0134">
        <w:rPr>
          <w:lang w:val="en-US"/>
        </w:rPr>
        <w:t>i</w:t>
      </w:r>
      <w:r w:rsidR="00A3035B" w:rsidRPr="004B27B5">
        <w:rPr>
          <w:lang w:val="en-US"/>
        </w:rPr>
        <w:t>n th</w:t>
      </w:r>
      <w:r w:rsidRPr="00DD0134">
        <w:rPr>
          <w:lang w:val="en-US"/>
        </w:rPr>
        <w:t>e</w:t>
      </w:r>
      <w:r w:rsidR="00A3035B" w:rsidRPr="004B27B5">
        <w:rPr>
          <w:lang w:val="en-US"/>
        </w:rPr>
        <w:t xml:space="preserve"> m</w:t>
      </w:r>
      <w:r w:rsidRPr="00DD0134">
        <w:rPr>
          <w:lang w:val="en-US"/>
        </w:rPr>
        <w:t>i</w:t>
      </w:r>
      <w:r w:rsidR="00A3035B" w:rsidRPr="004B27B5">
        <w:rPr>
          <w:lang w:val="en-US"/>
        </w:rPr>
        <w:t xml:space="preserve">nds </w:t>
      </w:r>
      <w:r w:rsidRPr="00DD0134">
        <w:rPr>
          <w:lang w:val="en-US"/>
        </w:rPr>
        <w:t>o</w:t>
      </w:r>
      <w:r w:rsidR="00A3035B" w:rsidRPr="004B27B5">
        <w:rPr>
          <w:lang w:val="en-US"/>
        </w:rPr>
        <w:t>f c</w:t>
      </w:r>
      <w:r w:rsidRPr="00DD0134">
        <w:rPr>
          <w:lang w:val="en-US"/>
        </w:rPr>
        <w:t>e</w:t>
      </w:r>
      <w:r w:rsidR="00A3035B" w:rsidRPr="004B27B5">
        <w:rPr>
          <w:lang w:val="en-US"/>
        </w:rPr>
        <w:t>rt</w:t>
      </w:r>
      <w:r w:rsidRPr="00DD0134">
        <w:rPr>
          <w:lang w:val="en-US"/>
        </w:rPr>
        <w:t>ai</w:t>
      </w:r>
      <w:r w:rsidR="00A3035B" w:rsidRPr="004B27B5">
        <w:rPr>
          <w:lang w:val="en-US"/>
        </w:rPr>
        <w:t xml:space="preserve">n </w:t>
      </w:r>
      <w:r w:rsidRPr="00DD0134">
        <w:rPr>
          <w:lang w:val="en-US"/>
        </w:rPr>
        <w:t>e</w:t>
      </w:r>
      <w:r w:rsidR="00A3035B" w:rsidRPr="004B27B5">
        <w:rPr>
          <w:lang w:val="en-US"/>
        </w:rPr>
        <w:t>mp</w:t>
      </w:r>
      <w:r w:rsidRPr="00DD0134">
        <w:rPr>
          <w:lang w:val="en-US"/>
        </w:rPr>
        <w:t>i</w:t>
      </w:r>
      <w:r w:rsidR="00A3035B" w:rsidRPr="004B27B5">
        <w:rPr>
          <w:lang w:val="en-US"/>
        </w:rPr>
        <w:t>r</w:t>
      </w:r>
      <w:r w:rsidRPr="00DD0134">
        <w:rPr>
          <w:lang w:val="en-US"/>
        </w:rPr>
        <w:t>i</w:t>
      </w:r>
      <w:r w:rsidR="00A3035B" w:rsidRPr="004B27B5">
        <w:rPr>
          <w:lang w:val="en-US"/>
        </w:rPr>
        <w:t>c</w:t>
      </w:r>
      <w:r w:rsidRPr="00DD0134">
        <w:rPr>
          <w:lang w:val="en-US"/>
        </w:rPr>
        <w:t>i</w:t>
      </w:r>
      <w:r w:rsidR="00A3035B" w:rsidRPr="004B27B5">
        <w:rPr>
          <w:lang w:val="en-US"/>
        </w:rPr>
        <w:t>st ph</w:t>
      </w:r>
      <w:r w:rsidRPr="00DD0134">
        <w:rPr>
          <w:lang w:val="en-US"/>
        </w:rPr>
        <w:t>i</w:t>
      </w:r>
      <w:r w:rsidR="00A3035B" w:rsidRPr="004B27B5">
        <w:rPr>
          <w:lang w:val="en-US"/>
        </w:rPr>
        <w:t>l</w:t>
      </w:r>
      <w:r w:rsidRPr="00DD0134">
        <w:rPr>
          <w:lang w:val="en-US"/>
        </w:rPr>
        <w:t>o</w:t>
      </w:r>
      <w:r w:rsidR="00A3035B" w:rsidRPr="004B27B5">
        <w:rPr>
          <w:lang w:val="en-US"/>
        </w:rPr>
        <w:t>s</w:t>
      </w:r>
      <w:r w:rsidRPr="00DD0134">
        <w:rPr>
          <w:lang w:val="en-US"/>
        </w:rPr>
        <w:t>o</w:t>
      </w:r>
      <w:r w:rsidR="00A3035B" w:rsidRPr="004B27B5">
        <w:rPr>
          <w:lang w:val="en-US"/>
        </w:rPr>
        <w:t>ph</w:t>
      </w:r>
      <w:r w:rsidRPr="00DD0134">
        <w:rPr>
          <w:lang w:val="en-US"/>
        </w:rPr>
        <w:t>e</w:t>
      </w:r>
      <w:r w:rsidR="00A3035B" w:rsidRPr="004B27B5">
        <w:rPr>
          <w:lang w:val="en-US"/>
        </w:rPr>
        <w:t>rs th</w:t>
      </w:r>
      <w:r w:rsidRPr="00DD0134">
        <w:rPr>
          <w:lang w:val="en-US"/>
        </w:rPr>
        <w:t>a</w:t>
      </w:r>
      <w:r w:rsidR="00A3035B" w:rsidRPr="004B27B5">
        <w:rPr>
          <w:lang w:val="en-US"/>
        </w:rPr>
        <w:t>t d</w:t>
      </w:r>
      <w:r w:rsidRPr="00DD0134">
        <w:rPr>
          <w:lang w:val="en-US"/>
        </w:rPr>
        <w:t>e</w:t>
      </w:r>
      <w:r w:rsidR="00A3035B" w:rsidRPr="004B27B5">
        <w:rPr>
          <w:lang w:val="en-US"/>
        </w:rPr>
        <w:t>scr</w:t>
      </w:r>
      <w:r w:rsidRPr="00DD0134">
        <w:rPr>
          <w:lang w:val="en-US"/>
        </w:rPr>
        <w:t>i</w:t>
      </w:r>
      <w:r w:rsidR="00A3035B" w:rsidRPr="004B27B5">
        <w:rPr>
          <w:lang w:val="en-US"/>
        </w:rPr>
        <w:t>pt</w:t>
      </w:r>
      <w:r w:rsidRPr="00DD0134">
        <w:rPr>
          <w:lang w:val="en-US"/>
        </w:rPr>
        <w:t>io</w:t>
      </w:r>
      <w:r w:rsidR="00A3035B" w:rsidRPr="004B27B5">
        <w:rPr>
          <w:lang w:val="en-US"/>
        </w:rPr>
        <w:t xml:space="preserve">n </w:t>
      </w:r>
      <w:r w:rsidRPr="00DD0134">
        <w:rPr>
          <w:lang w:val="en-US"/>
        </w:rPr>
        <w:t>a</w:t>
      </w:r>
      <w:r w:rsidR="00A3035B" w:rsidRPr="004B27B5">
        <w:rPr>
          <w:lang w:val="en-US"/>
        </w:rPr>
        <w:t>nd pr</w:t>
      </w:r>
      <w:r w:rsidRPr="00DD0134">
        <w:rPr>
          <w:lang w:val="en-US"/>
        </w:rPr>
        <w:t>e</w:t>
      </w:r>
      <w:r w:rsidR="00A3035B" w:rsidRPr="004B27B5">
        <w:rPr>
          <w:lang w:val="en-US"/>
        </w:rPr>
        <w:t>scr</w:t>
      </w:r>
      <w:r w:rsidRPr="00DD0134">
        <w:rPr>
          <w:lang w:val="en-US"/>
        </w:rPr>
        <w:t>i</w:t>
      </w:r>
      <w:r w:rsidR="00A3035B" w:rsidRPr="004B27B5">
        <w:rPr>
          <w:lang w:val="en-US"/>
        </w:rPr>
        <w:t>pt</w:t>
      </w:r>
      <w:r w:rsidRPr="00DD0134">
        <w:rPr>
          <w:lang w:val="en-US"/>
        </w:rPr>
        <w:t>io</w:t>
      </w:r>
      <w:r w:rsidR="00A3035B" w:rsidRPr="004B27B5">
        <w:rPr>
          <w:lang w:val="en-US"/>
        </w:rPr>
        <w:t>n, f</w:t>
      </w:r>
      <w:r w:rsidRPr="00DD0134">
        <w:rPr>
          <w:lang w:val="en-US"/>
        </w:rPr>
        <w:t>a</w:t>
      </w:r>
      <w:r w:rsidR="00A3035B" w:rsidRPr="004B27B5">
        <w:rPr>
          <w:lang w:val="en-US"/>
        </w:rPr>
        <w:t xml:space="preserve">ct </w:t>
      </w:r>
      <w:r w:rsidRPr="00DD0134">
        <w:rPr>
          <w:lang w:val="en-US"/>
        </w:rPr>
        <w:t>a</w:t>
      </w:r>
      <w:r w:rsidR="00A3035B" w:rsidRPr="004B27B5">
        <w:rPr>
          <w:lang w:val="en-US"/>
        </w:rPr>
        <w:t>nd v</w:t>
      </w:r>
      <w:r w:rsidRPr="00DD0134">
        <w:rPr>
          <w:lang w:val="en-US"/>
        </w:rPr>
        <w:t>a</w:t>
      </w:r>
      <w:r w:rsidR="00A3035B" w:rsidRPr="004B27B5">
        <w:rPr>
          <w:lang w:val="en-US"/>
        </w:rPr>
        <w:t>l</w:t>
      </w:r>
      <w:r>
        <w:rPr>
          <w:lang w:val="en-US"/>
        </w:rPr>
        <w:t>u</w:t>
      </w:r>
      <w:r w:rsidRPr="00DD0134">
        <w:rPr>
          <w:lang w:val="en-US"/>
        </w:rPr>
        <w:t>e</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d</w:t>
      </w:r>
      <w:r w:rsidRPr="00DD0134">
        <w:rPr>
          <w:lang w:val="en-US"/>
        </w:rPr>
        <w:t>i</w:t>
      </w:r>
      <w:r w:rsidR="00A3035B" w:rsidRPr="004B27B5">
        <w:rPr>
          <w:lang w:val="en-US"/>
        </w:rPr>
        <w:t>st</w:t>
      </w:r>
      <w:r w:rsidRPr="00DD0134">
        <w:rPr>
          <w:lang w:val="en-US"/>
        </w:rPr>
        <w:t>i</w:t>
      </w:r>
      <w:r w:rsidR="00A3035B" w:rsidRPr="004B27B5">
        <w:rPr>
          <w:lang w:val="en-US"/>
        </w:rPr>
        <w:t>nct. Wh</w:t>
      </w:r>
      <w:r w:rsidRPr="00DD0134">
        <w:rPr>
          <w:lang w:val="en-US"/>
        </w:rPr>
        <w:t>a</w:t>
      </w:r>
      <w:r w:rsidR="00A3035B" w:rsidRPr="004B27B5">
        <w:rPr>
          <w:lang w:val="en-US"/>
        </w:rPr>
        <w:t xml:space="preserve">t </w:t>
      </w:r>
      <w:r w:rsidRPr="00DD0134">
        <w:rPr>
          <w:lang w:val="en-US"/>
        </w:rPr>
        <w:t>i</w:t>
      </w:r>
      <w:r w:rsidR="00A3035B" w:rsidRPr="004B27B5">
        <w:rPr>
          <w:lang w:val="en-US"/>
        </w:rPr>
        <w:t>s ‘g</w:t>
      </w:r>
      <w:r w:rsidRPr="00DD0134">
        <w:rPr>
          <w:lang w:val="en-US"/>
        </w:rPr>
        <w:t>oo</w:t>
      </w:r>
      <w:r w:rsidR="00A3035B" w:rsidRPr="004B27B5">
        <w:rPr>
          <w:lang w:val="en-US"/>
        </w:rPr>
        <w:t xml:space="preserve">d’ </w:t>
      </w:r>
      <w:r w:rsidRPr="00DD0134">
        <w:rPr>
          <w:lang w:val="en-US"/>
        </w:rPr>
        <w:t>o</w:t>
      </w:r>
      <w:r w:rsidR="00A3035B" w:rsidRPr="004B27B5">
        <w:rPr>
          <w:lang w:val="en-US"/>
        </w:rPr>
        <w:t>r ‘v</w:t>
      </w:r>
      <w:r w:rsidRPr="00DD0134">
        <w:rPr>
          <w:lang w:val="en-US"/>
        </w:rPr>
        <w:t>a</w:t>
      </w:r>
      <w:r w:rsidR="00A3035B" w:rsidRPr="004B27B5">
        <w:rPr>
          <w:lang w:val="en-US"/>
        </w:rPr>
        <w:t>l</w:t>
      </w:r>
      <w:r>
        <w:rPr>
          <w:lang w:val="en-US"/>
        </w:rPr>
        <w:t>u</w:t>
      </w:r>
      <w:r w:rsidRPr="00DD0134">
        <w:rPr>
          <w:lang w:val="en-US"/>
        </w:rPr>
        <w:t>a</w:t>
      </w:r>
      <w:r w:rsidR="00A3035B" w:rsidRPr="004B27B5">
        <w:rPr>
          <w:lang w:val="en-US"/>
        </w:rPr>
        <w:t>bl</w:t>
      </w:r>
      <w:r w:rsidRPr="00DD0134">
        <w:rPr>
          <w:lang w:val="en-US"/>
        </w:rPr>
        <w:t>e</w:t>
      </w:r>
      <w:r w:rsidR="00A3035B" w:rsidRPr="004B27B5">
        <w:rPr>
          <w:lang w:val="en-US"/>
        </w:rPr>
        <w:t>’ fr</w:t>
      </w:r>
      <w:r w:rsidRPr="00DD0134">
        <w:rPr>
          <w:lang w:val="en-US"/>
        </w:rPr>
        <w:t>o</w:t>
      </w:r>
      <w:r w:rsidR="00A3035B" w:rsidRPr="004B27B5">
        <w:rPr>
          <w:lang w:val="en-US"/>
        </w:rPr>
        <w:t>m th</w:t>
      </w:r>
      <w:r w:rsidRPr="00DD0134">
        <w:rPr>
          <w:lang w:val="en-US"/>
        </w:rPr>
        <w:t>e</w:t>
      </w:r>
      <w:r w:rsidR="00A3035B" w:rsidRPr="004B27B5">
        <w:rPr>
          <w:lang w:val="en-US"/>
        </w:rPr>
        <w:t xml:space="preserve"> p</w:t>
      </w:r>
      <w:r w:rsidRPr="00DD0134">
        <w:rPr>
          <w:lang w:val="en-US"/>
        </w:rPr>
        <w:t>oi</w:t>
      </w:r>
      <w:r w:rsidR="00A3035B" w:rsidRPr="004B27B5">
        <w:rPr>
          <w:lang w:val="en-US"/>
        </w:rPr>
        <w:t xml:space="preserve">nt </w:t>
      </w:r>
      <w:r w:rsidRPr="00DD0134">
        <w:rPr>
          <w:lang w:val="en-US"/>
        </w:rPr>
        <w:t>o</w:t>
      </w:r>
      <w:r w:rsidR="00A3035B" w:rsidRPr="004B27B5">
        <w:rPr>
          <w:lang w:val="en-US"/>
        </w:rPr>
        <w:t>f v</w:t>
      </w:r>
      <w:r w:rsidRPr="00DD0134">
        <w:rPr>
          <w:lang w:val="en-US"/>
        </w:rPr>
        <w:t>ie</w:t>
      </w:r>
      <w:r w:rsidR="00A3035B" w:rsidRPr="004B27B5">
        <w:rPr>
          <w:lang w:val="en-US"/>
        </w:rPr>
        <w:t xml:space="preserve">w </w:t>
      </w:r>
      <w:r w:rsidRPr="00DD0134">
        <w:rPr>
          <w:lang w:val="en-US"/>
        </w:rPr>
        <w:t>o</w:t>
      </w:r>
      <w:r w:rsidR="00A3035B" w:rsidRPr="004B27B5">
        <w:rPr>
          <w:lang w:val="en-US"/>
        </w:rPr>
        <w:t xml:space="preserve">f </w:t>
      </w:r>
      <w:r w:rsidRPr="00DD0134">
        <w:rPr>
          <w:lang w:val="en-US"/>
        </w:rPr>
        <w:t>o</w:t>
      </w:r>
      <w:r w:rsidR="00A3035B" w:rsidRPr="004B27B5">
        <w:rPr>
          <w:lang w:val="en-US"/>
        </w:rPr>
        <w:t>n</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gr</w:t>
      </w:r>
      <w:r w:rsidRPr="00DD0134">
        <w:rPr>
          <w:lang w:val="en-US"/>
        </w:rPr>
        <w:t>o</w:t>
      </w:r>
      <w:r>
        <w:rPr>
          <w:lang w:val="en-US"/>
        </w:rPr>
        <w:t>u</w:t>
      </w:r>
      <w:r w:rsidR="00A3035B" w:rsidRPr="004B27B5">
        <w:rPr>
          <w:lang w:val="en-US"/>
        </w:rPr>
        <w:t xml:space="preserve">p </w:t>
      </w:r>
      <w:r w:rsidRPr="00DD0134">
        <w:rPr>
          <w:lang w:val="en-US"/>
        </w:rPr>
        <w:t>a</w:t>
      </w:r>
      <w:r w:rsidR="00A3035B" w:rsidRPr="004B27B5">
        <w:rPr>
          <w:lang w:val="en-US"/>
        </w:rPr>
        <w:t xml:space="preserve">nd </w:t>
      </w:r>
      <w:r w:rsidRPr="00DD0134">
        <w:rPr>
          <w:lang w:val="en-US"/>
        </w:rPr>
        <w:t>i</w:t>
      </w:r>
      <w:r w:rsidR="00A3035B" w:rsidRPr="004B27B5">
        <w:rPr>
          <w:lang w:val="en-US"/>
        </w:rPr>
        <w:t xml:space="preserve">ts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w:t>
      </w:r>
      <w:r w:rsidRPr="00DD0134">
        <w:rPr>
          <w:lang w:val="en-US"/>
        </w:rPr>
        <w:t>i</w:t>
      </w:r>
      <w:r w:rsidR="00A3035B" w:rsidRPr="004B27B5">
        <w:rPr>
          <w:lang w:val="en-US"/>
        </w:rPr>
        <w:t>ll b</w:t>
      </w:r>
      <w:r w:rsidRPr="00DD0134">
        <w:rPr>
          <w:lang w:val="en-US"/>
        </w:rPr>
        <w:t>e</w:t>
      </w:r>
      <w:r w:rsidR="00A3035B" w:rsidRPr="004B27B5">
        <w:rPr>
          <w:lang w:val="en-US"/>
        </w:rPr>
        <w:t xml:space="preserve"> ‘b</w:t>
      </w:r>
      <w:r w:rsidRPr="00DD0134">
        <w:rPr>
          <w:lang w:val="en-US"/>
        </w:rPr>
        <w:t>a</w:t>
      </w:r>
      <w:r w:rsidR="00A3035B" w:rsidRPr="004B27B5">
        <w:rPr>
          <w:lang w:val="en-US"/>
        </w:rPr>
        <w:t>d’ f</w:t>
      </w:r>
      <w:r w:rsidRPr="00DD0134">
        <w:rPr>
          <w:lang w:val="en-US"/>
        </w:rPr>
        <w:t>o</w:t>
      </w:r>
      <w:r w:rsidR="00A3035B" w:rsidRPr="004B27B5">
        <w:rPr>
          <w:lang w:val="en-US"/>
        </w:rPr>
        <w:t xml:space="preserve">r </w:t>
      </w:r>
      <w:r w:rsidRPr="00DD0134">
        <w:rPr>
          <w:lang w:val="en-US"/>
        </w:rPr>
        <w:t>a</w:t>
      </w:r>
      <w:r w:rsidR="00A3035B" w:rsidRPr="004B27B5">
        <w:rPr>
          <w:lang w:val="en-US"/>
        </w:rPr>
        <w:t>n</w:t>
      </w:r>
      <w:r w:rsidRPr="00DD0134">
        <w:rPr>
          <w:lang w:val="en-US"/>
        </w:rPr>
        <w:t>o</w:t>
      </w:r>
      <w:r w:rsidR="00A3035B" w:rsidRPr="004B27B5">
        <w:rPr>
          <w:lang w:val="en-US"/>
        </w:rPr>
        <w:t>th</w:t>
      </w:r>
      <w:r w:rsidRPr="00DD0134">
        <w:rPr>
          <w:lang w:val="en-US"/>
        </w:rPr>
        <w:t>e</w:t>
      </w:r>
      <w:r w:rsidR="00A3035B" w:rsidRPr="004B27B5">
        <w:rPr>
          <w:lang w:val="en-US"/>
        </w:rPr>
        <w:t>r s</w:t>
      </w:r>
      <w:r w:rsidRPr="00DD0134">
        <w:rPr>
          <w:lang w:val="en-US"/>
        </w:rPr>
        <w:t>o</w:t>
      </w:r>
      <w:r w:rsidR="00A3035B" w:rsidRPr="004B27B5">
        <w:rPr>
          <w:lang w:val="en-US"/>
        </w:rPr>
        <w:t>c</w:t>
      </w:r>
      <w:r w:rsidRPr="00DD0134">
        <w:rPr>
          <w:lang w:val="en-US"/>
        </w:rPr>
        <w:t>ia</w:t>
      </w:r>
      <w:r w:rsidR="00A3035B" w:rsidRPr="004B27B5">
        <w:rPr>
          <w:lang w:val="en-US"/>
        </w:rPr>
        <w:t>l gr</w:t>
      </w:r>
      <w:r w:rsidRPr="00DD0134">
        <w:rPr>
          <w:lang w:val="en-US"/>
        </w:rPr>
        <w:t>o</w:t>
      </w:r>
      <w:r>
        <w:rPr>
          <w:lang w:val="en-US"/>
        </w:rPr>
        <w:t>u</w:t>
      </w:r>
      <w:r w:rsidR="00A3035B" w:rsidRPr="004B27B5">
        <w:rPr>
          <w:lang w:val="en-US"/>
        </w:rPr>
        <w:t>p. Wh</w:t>
      </w:r>
      <w:r w:rsidRPr="00DD0134">
        <w:rPr>
          <w:lang w:val="en-US"/>
        </w:rPr>
        <w:t>a</w:t>
      </w:r>
      <w:r w:rsidR="00A3035B" w:rsidRPr="004B27B5">
        <w:rPr>
          <w:lang w:val="en-US"/>
        </w:rPr>
        <w:t xml:space="preserve">t </w:t>
      </w:r>
      <w:r w:rsidRPr="00DD0134">
        <w:rPr>
          <w:lang w:val="en-US"/>
        </w:rPr>
        <w:t>o</w:t>
      </w:r>
      <w:r w:rsidR="00A3035B" w:rsidRPr="004B27B5">
        <w:rPr>
          <w:lang w:val="en-US"/>
        </w:rPr>
        <w:t>n</w:t>
      </w:r>
      <w:r w:rsidRPr="00DD0134">
        <w:rPr>
          <w:lang w:val="en-US"/>
        </w:rPr>
        <w:t>e</w:t>
      </w:r>
      <w:r w:rsidR="00A3035B" w:rsidRPr="004B27B5">
        <w:rPr>
          <w:lang w:val="en-US"/>
        </w:rPr>
        <w:t xml:space="preserve"> s</w:t>
      </w:r>
      <w:r w:rsidRPr="00DD0134">
        <w:rPr>
          <w:lang w:val="en-US"/>
        </w:rPr>
        <w:t>e</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s</w:t>
      </w:r>
      <w:r w:rsidRPr="00DD0134">
        <w:rPr>
          <w:lang w:val="en-US"/>
        </w:rPr>
        <w:t>ee</w:t>
      </w:r>
      <w:r w:rsidR="00A3035B" w:rsidRPr="004B27B5">
        <w:rPr>
          <w:lang w:val="en-US"/>
        </w:rPr>
        <w:t xml:space="preserve">s </w:t>
      </w:r>
      <w:r w:rsidRPr="00DD0134">
        <w:rPr>
          <w:lang w:val="en-US"/>
        </w:rPr>
        <w:t>a</w:t>
      </w:r>
      <w:r w:rsidR="00A3035B" w:rsidRPr="004B27B5">
        <w:rPr>
          <w:lang w:val="en-US"/>
        </w:rPr>
        <w:t xml:space="preserve">s </w:t>
      </w:r>
      <w:r w:rsidRPr="00DD0134">
        <w:rPr>
          <w:lang w:val="en-US"/>
        </w:rPr>
        <w:t>e</w:t>
      </w:r>
      <w:r w:rsidR="00A3035B" w:rsidRPr="004B27B5">
        <w:rPr>
          <w:lang w:val="en-US"/>
        </w:rPr>
        <w:t>ss</w:t>
      </w:r>
      <w:r w:rsidRPr="00DD0134">
        <w:rPr>
          <w:lang w:val="en-US"/>
        </w:rPr>
        <w:t>e</w:t>
      </w:r>
      <w:r w:rsidR="00A3035B" w:rsidRPr="004B27B5">
        <w:rPr>
          <w:lang w:val="en-US"/>
        </w:rPr>
        <w:t>nt</w:t>
      </w:r>
      <w:r w:rsidRPr="00DD0134">
        <w:rPr>
          <w:lang w:val="en-US"/>
        </w:rPr>
        <w:t>ia</w:t>
      </w:r>
      <w:r w:rsidR="00A3035B" w:rsidRPr="004B27B5">
        <w:rPr>
          <w:lang w:val="en-US"/>
        </w:rPr>
        <w:t>l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pr</w:t>
      </w:r>
      <w:r w:rsidRPr="00DD0134">
        <w:rPr>
          <w:lang w:val="en-US"/>
        </w:rPr>
        <w:t>e</w:t>
      </w:r>
      <w:r w:rsidR="00A3035B" w:rsidRPr="004B27B5">
        <w:rPr>
          <w:lang w:val="en-US"/>
        </w:rPr>
        <w:t>s</w:t>
      </w:r>
      <w:r w:rsidRPr="00DD0134">
        <w:rPr>
          <w:lang w:val="en-US"/>
        </w:rPr>
        <w:t>e</w:t>
      </w:r>
      <w:r w:rsidR="00A3035B" w:rsidRPr="004B27B5">
        <w:rPr>
          <w:lang w:val="en-US"/>
        </w:rPr>
        <w:t>rv</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ia</w:t>
      </w:r>
      <w:r w:rsidR="00A3035B" w:rsidRPr="004B27B5">
        <w:rPr>
          <w:lang w:val="en-US"/>
        </w:rPr>
        <w:t>l l</w:t>
      </w:r>
      <w:r w:rsidRPr="00DD0134">
        <w:rPr>
          <w:lang w:val="en-US"/>
        </w:rPr>
        <w:t>i</w:t>
      </w:r>
      <w:r w:rsidR="00A3035B" w:rsidRPr="004B27B5">
        <w:rPr>
          <w:lang w:val="en-US"/>
        </w:rPr>
        <w:t>f</w:t>
      </w:r>
      <w:r w:rsidRPr="00DD0134">
        <w:rPr>
          <w:lang w:val="en-US"/>
        </w:rPr>
        <w:t>e</w:t>
      </w:r>
      <w:r w:rsidR="00A3035B" w:rsidRPr="004B27B5">
        <w:rPr>
          <w:lang w:val="en-US"/>
        </w:rPr>
        <w:t>,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t pr</w:t>
      </w:r>
      <w:r w:rsidRPr="00DD0134">
        <w:rPr>
          <w:lang w:val="en-US"/>
        </w:rPr>
        <w:t>e</w:t>
      </w:r>
      <w:r w:rsidR="00A3035B" w:rsidRPr="004B27B5">
        <w:rPr>
          <w:lang w:val="en-US"/>
        </w:rPr>
        <w:t>s</w:t>
      </w:r>
      <w:r w:rsidRPr="00DD0134">
        <w:rPr>
          <w:lang w:val="en-US"/>
        </w:rPr>
        <w:t>e</w:t>
      </w:r>
      <w:r w:rsidR="00A3035B" w:rsidRPr="004B27B5">
        <w:rPr>
          <w:lang w:val="en-US"/>
        </w:rPr>
        <w:t>rv</w:t>
      </w:r>
      <w:r w:rsidRPr="00DD0134">
        <w:rPr>
          <w:lang w:val="en-US"/>
        </w:rPr>
        <w:t>e</w:t>
      </w:r>
      <w:r w:rsidR="00A3035B" w:rsidRPr="004B27B5">
        <w:rPr>
          <w:lang w:val="en-US"/>
        </w:rPr>
        <w:t>s th</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w</w:t>
      </w:r>
      <w:r w:rsidRPr="00DD0134">
        <w:rPr>
          <w:lang w:val="en-US"/>
        </w:rPr>
        <w:t>i</w:t>
      </w:r>
      <w:r w:rsidR="00A3035B" w:rsidRPr="004B27B5">
        <w:rPr>
          <w:lang w:val="en-US"/>
        </w:rPr>
        <w:t>ll b</w:t>
      </w:r>
      <w:r w:rsidRPr="00DD0134">
        <w:rPr>
          <w:lang w:val="en-US"/>
        </w:rPr>
        <w:t>e</w:t>
      </w:r>
      <w:r w:rsidR="00A3035B" w:rsidRPr="004B27B5">
        <w:rPr>
          <w:lang w:val="en-US"/>
        </w:rPr>
        <w:t xml:space="preserve"> s</w:t>
      </w:r>
      <w:r w:rsidRPr="00DD0134">
        <w:rPr>
          <w:lang w:val="en-US"/>
        </w:rPr>
        <w:t>ee</w:t>
      </w:r>
      <w:r w:rsidR="00A3035B" w:rsidRPr="004B27B5">
        <w:rPr>
          <w:lang w:val="en-US"/>
        </w:rPr>
        <w:t xml:space="preserve">n </w:t>
      </w:r>
      <w:r w:rsidRPr="00DD0134">
        <w:rPr>
          <w:lang w:val="en-US"/>
        </w:rPr>
        <w:t>a</w:t>
      </w:r>
      <w:r w:rsidR="00A3035B" w:rsidRPr="004B27B5">
        <w:rPr>
          <w:lang w:val="en-US"/>
        </w:rPr>
        <w:t>s b</w:t>
      </w:r>
      <w:r w:rsidRPr="00DD0134">
        <w:rPr>
          <w:lang w:val="en-US"/>
        </w:rPr>
        <w:t>a</w:t>
      </w:r>
      <w:r w:rsidR="00A3035B" w:rsidRPr="004B27B5">
        <w:rPr>
          <w:lang w:val="en-US"/>
        </w:rPr>
        <w:t>d b</w:t>
      </w:r>
      <w:r>
        <w:rPr>
          <w:lang w:val="en-US"/>
        </w:rPr>
        <w:t>y</w:t>
      </w:r>
      <w:r w:rsidR="00A3035B" w:rsidRPr="004B27B5">
        <w:rPr>
          <w:lang w:val="en-US"/>
        </w:rPr>
        <w:t xml:space="preserve"> </w:t>
      </w:r>
      <w:r w:rsidRPr="00DD0134">
        <w:rPr>
          <w:lang w:val="en-US"/>
        </w:rPr>
        <w:t>a</w:t>
      </w:r>
      <w:r w:rsidR="00A3035B" w:rsidRPr="004B27B5">
        <w:rPr>
          <w:lang w:val="en-US"/>
        </w:rPr>
        <w:t>n</w:t>
      </w:r>
      <w:r w:rsidRPr="00DD0134">
        <w:rPr>
          <w:lang w:val="en-US"/>
        </w:rPr>
        <w:t>o</w:t>
      </w:r>
      <w:r w:rsidR="00A3035B" w:rsidRPr="004B27B5">
        <w:rPr>
          <w:lang w:val="en-US"/>
        </w:rPr>
        <w:t>th</w:t>
      </w:r>
      <w:r w:rsidRPr="00DD0134">
        <w:rPr>
          <w:lang w:val="en-US"/>
        </w:rPr>
        <w:t>e</w:t>
      </w:r>
      <w:r w:rsidR="00A3035B" w:rsidRPr="004B27B5">
        <w:rPr>
          <w:lang w:val="en-US"/>
        </w:rPr>
        <w:t>r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 xml:space="preserve">t </w:t>
      </w:r>
      <w:r w:rsidRPr="00DD0134">
        <w:rPr>
          <w:lang w:val="en-US"/>
        </w:rPr>
        <w:t>o</w:t>
      </w:r>
      <w:r w:rsidR="00A3035B" w:rsidRPr="004B27B5">
        <w:rPr>
          <w:lang w:val="en-US"/>
        </w:rPr>
        <w:t>bstr</w:t>
      </w:r>
      <w:r>
        <w:rPr>
          <w:lang w:val="en-US"/>
        </w:rPr>
        <w:t>u</w:t>
      </w:r>
      <w:r w:rsidR="00A3035B" w:rsidRPr="004B27B5">
        <w:rPr>
          <w:lang w:val="en-US"/>
        </w:rPr>
        <w:t>cts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f n</w:t>
      </w:r>
      <w:r w:rsidRPr="00DD0134">
        <w:rPr>
          <w:lang w:val="en-US"/>
        </w:rPr>
        <w:t>e</w:t>
      </w:r>
      <w:r w:rsidR="00A3035B" w:rsidRPr="004B27B5">
        <w:rPr>
          <w:lang w:val="en-US"/>
        </w:rPr>
        <w:t>w f</w:t>
      </w:r>
      <w:r w:rsidRPr="00DD0134">
        <w:rPr>
          <w:lang w:val="en-US"/>
        </w:rPr>
        <w:t>o</w:t>
      </w:r>
      <w:r w:rsidR="00A3035B" w:rsidRPr="004B27B5">
        <w:rPr>
          <w:lang w:val="en-US"/>
        </w:rPr>
        <w:t>rc</w:t>
      </w:r>
      <w:r w:rsidRPr="00DD0134">
        <w:rPr>
          <w:lang w:val="en-US"/>
        </w:rPr>
        <w:t>e</w:t>
      </w:r>
      <w:r w:rsidR="00A3035B" w:rsidRPr="004B27B5">
        <w:rPr>
          <w:lang w:val="en-US"/>
        </w:rPr>
        <w:t xml:space="preserve">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C</w:t>
      </w:r>
      <w:r w:rsidRPr="00DD0134">
        <w:rPr>
          <w:lang w:val="en-US"/>
        </w:rPr>
        <w:t>a</w:t>
      </w:r>
      <w:r w:rsidR="00A3035B" w:rsidRPr="004B27B5">
        <w:rPr>
          <w:lang w:val="en-US"/>
        </w:rPr>
        <w:t>t</w:t>
      </w:r>
      <w:r w:rsidRPr="00DD0134">
        <w:rPr>
          <w:lang w:val="en-US"/>
        </w:rPr>
        <w:t>e</w:t>
      </w:r>
      <w:r w:rsidR="00A3035B" w:rsidRPr="004B27B5">
        <w:rPr>
          <w:lang w:val="en-US"/>
        </w:rPr>
        <w:t>g</w:t>
      </w:r>
      <w:r w:rsidRPr="00DD0134">
        <w:rPr>
          <w:lang w:val="en-US"/>
        </w:rPr>
        <w:t>o</w:t>
      </w:r>
      <w:r w:rsidR="00A3035B" w:rsidRPr="004B27B5">
        <w:rPr>
          <w:lang w:val="en-US"/>
        </w:rPr>
        <w:t>r</w:t>
      </w:r>
      <w:r w:rsidRPr="00DD0134">
        <w:rPr>
          <w:lang w:val="en-US"/>
        </w:rPr>
        <w:t>ie</w:t>
      </w:r>
      <w:r w:rsidR="00A3035B" w:rsidRPr="004B27B5">
        <w:rPr>
          <w:lang w:val="en-US"/>
        </w:rPr>
        <w:t>s wh</w:t>
      </w:r>
      <w:r w:rsidRPr="00DD0134">
        <w:rPr>
          <w:lang w:val="en-US"/>
        </w:rPr>
        <w:t>i</w:t>
      </w:r>
      <w:r w:rsidR="00A3035B" w:rsidRPr="004B27B5">
        <w:rPr>
          <w:lang w:val="en-US"/>
        </w:rPr>
        <w:t>ch w</w:t>
      </w:r>
      <w:r w:rsidRPr="00DD0134">
        <w:rPr>
          <w:lang w:val="en-US"/>
        </w:rPr>
        <w:t>e</w:t>
      </w:r>
      <w:r w:rsidR="00A3035B" w:rsidRPr="004B27B5">
        <w:rPr>
          <w:lang w:val="en-US"/>
        </w:rPr>
        <w:t>r</w:t>
      </w:r>
      <w:r w:rsidRPr="00DD0134">
        <w:rPr>
          <w:lang w:val="en-US"/>
        </w:rPr>
        <w:t>e</w:t>
      </w:r>
      <w:r w:rsidR="00A3035B" w:rsidRPr="004B27B5">
        <w:rPr>
          <w:lang w:val="en-US"/>
        </w:rPr>
        <w:t xml:space="preserve"> pr</w:t>
      </w:r>
      <w:r w:rsidRPr="00DD0134">
        <w:rPr>
          <w:lang w:val="en-US"/>
        </w:rPr>
        <w:t>e</w:t>
      </w:r>
      <w:r w:rsidR="00A3035B" w:rsidRPr="004B27B5">
        <w:rPr>
          <w:lang w:val="en-US"/>
        </w:rPr>
        <w:t>v</w:t>
      </w:r>
      <w:r w:rsidRPr="00DD0134">
        <w:rPr>
          <w:lang w:val="en-US"/>
        </w:rPr>
        <w:t>io</w:t>
      </w:r>
      <w:r>
        <w:rPr>
          <w:lang w:val="en-US"/>
        </w:rPr>
        <w:t>u</w:t>
      </w:r>
      <w:r w:rsidR="00A3035B" w:rsidRPr="004B27B5">
        <w:rPr>
          <w:lang w:val="en-US"/>
        </w:rPr>
        <w:t>sl</w:t>
      </w:r>
      <w:r>
        <w:rPr>
          <w:lang w:val="en-US"/>
        </w:rPr>
        <w:t>y</w:t>
      </w:r>
      <w:r w:rsidR="00A3035B" w:rsidRPr="004B27B5">
        <w:rPr>
          <w:lang w:val="en-US"/>
        </w:rPr>
        <w:t xml:space="preserve"> </w:t>
      </w:r>
      <w:r>
        <w:rPr>
          <w:lang w:val="en-US"/>
        </w:rPr>
        <w:t>u</w:t>
      </w:r>
      <w:r w:rsidR="00A3035B" w:rsidRPr="004B27B5">
        <w:rPr>
          <w:lang w:val="en-US"/>
        </w:rPr>
        <w:t>npr</w:t>
      </w:r>
      <w:r w:rsidRPr="00DD0134">
        <w:rPr>
          <w:lang w:val="en-US"/>
        </w:rPr>
        <w:t>o</w:t>
      </w:r>
      <w:r w:rsidR="00A3035B" w:rsidRPr="004B27B5">
        <w:rPr>
          <w:lang w:val="en-US"/>
        </w:rPr>
        <w:t>bl</w:t>
      </w:r>
      <w:r w:rsidRPr="00DD0134">
        <w:rPr>
          <w:lang w:val="en-US"/>
        </w:rPr>
        <w:t>e</w:t>
      </w:r>
      <w:r w:rsidR="00A3035B" w:rsidRPr="004B27B5">
        <w:rPr>
          <w:lang w:val="en-US"/>
        </w:rPr>
        <w:t>m</w:t>
      </w:r>
      <w:r w:rsidRPr="00DD0134">
        <w:rPr>
          <w:lang w:val="en-US"/>
        </w:rPr>
        <w:t>a</w:t>
      </w:r>
      <w:r w:rsidR="00A3035B" w:rsidRPr="004B27B5">
        <w:rPr>
          <w:lang w:val="en-US"/>
        </w:rPr>
        <w:t>t</w:t>
      </w:r>
      <w:r w:rsidRPr="00DD0134">
        <w:rPr>
          <w:lang w:val="en-US"/>
        </w:rPr>
        <w:t>i</w:t>
      </w:r>
      <w:r w:rsidR="00A3035B" w:rsidRPr="004B27B5">
        <w:rPr>
          <w:lang w:val="en-US"/>
        </w:rPr>
        <w:t>c, s</w:t>
      </w:r>
      <w:r w:rsidRPr="00DD0134">
        <w:rPr>
          <w:lang w:val="en-US"/>
        </w:rPr>
        <w:t>i</w:t>
      </w:r>
      <w:r w:rsidR="00A3035B" w:rsidRPr="004B27B5">
        <w:rPr>
          <w:lang w:val="en-US"/>
        </w:rPr>
        <w:t>mpl</w:t>
      </w:r>
      <w:r>
        <w:rPr>
          <w:lang w:val="en-US"/>
        </w:rPr>
        <w:t>y</w:t>
      </w:r>
      <w:r w:rsidR="00A3035B" w:rsidRPr="004B27B5">
        <w:rPr>
          <w:lang w:val="en-US"/>
        </w:rPr>
        <w:t xml:space="preserve"> d</w:t>
      </w:r>
      <w:r w:rsidRPr="00DD0134">
        <w:rPr>
          <w:lang w:val="en-US"/>
        </w:rPr>
        <w:t>e</w:t>
      </w:r>
      <w:r w:rsidR="00A3035B" w:rsidRPr="004B27B5">
        <w:rPr>
          <w:lang w:val="en-US"/>
        </w:rPr>
        <w:t>scr</w:t>
      </w:r>
      <w:r w:rsidRPr="00DD0134">
        <w:rPr>
          <w:lang w:val="en-US"/>
        </w:rPr>
        <w:t>i</w:t>
      </w:r>
      <w:r w:rsidR="00A3035B" w:rsidRPr="004B27B5">
        <w:rPr>
          <w:lang w:val="en-US"/>
        </w:rPr>
        <w:t>pt</w:t>
      </w:r>
      <w:r w:rsidRPr="00DD0134">
        <w:rPr>
          <w:lang w:val="en-US"/>
        </w:rPr>
        <w:t>io</w:t>
      </w:r>
      <w:r w:rsidR="00A3035B" w:rsidRPr="004B27B5">
        <w:rPr>
          <w:lang w:val="en-US"/>
        </w:rPr>
        <w:t xml:space="preserve">ns </w:t>
      </w:r>
      <w:r w:rsidRPr="00DD0134">
        <w:rPr>
          <w:lang w:val="en-US"/>
        </w:rPr>
        <w:t>o</w:t>
      </w:r>
      <w:r w:rsidR="00A3035B" w:rsidRPr="004B27B5">
        <w:rPr>
          <w:lang w:val="en-US"/>
        </w:rPr>
        <w:t>f wh</w:t>
      </w:r>
      <w:r w:rsidRPr="00DD0134">
        <w:rPr>
          <w:lang w:val="en-US"/>
        </w:rPr>
        <w:t>a</w:t>
      </w:r>
      <w:r w:rsidR="00A3035B" w:rsidRPr="004B27B5">
        <w:rPr>
          <w:lang w:val="en-US"/>
        </w:rPr>
        <w:t>t w</w:t>
      </w:r>
      <w:r w:rsidRPr="00DD0134">
        <w:rPr>
          <w:lang w:val="en-US"/>
        </w:rPr>
        <w:t>a</w:t>
      </w:r>
      <w:r w:rsidR="00A3035B" w:rsidRPr="004B27B5">
        <w:rPr>
          <w:lang w:val="en-US"/>
        </w:rPr>
        <w:t>s n</w:t>
      </w:r>
      <w:r w:rsidRPr="00DD0134">
        <w:rPr>
          <w:lang w:val="en-US"/>
        </w:rPr>
        <w:t>e</w:t>
      </w:r>
      <w:r w:rsidR="00A3035B" w:rsidRPr="004B27B5">
        <w:rPr>
          <w:lang w:val="en-US"/>
        </w:rPr>
        <w:t>c</w:t>
      </w:r>
      <w:r w:rsidRPr="00DD0134">
        <w:rPr>
          <w:lang w:val="en-US"/>
        </w:rPr>
        <w:t>e</w:t>
      </w:r>
      <w:r w:rsidR="00A3035B" w:rsidRPr="004B27B5">
        <w:rPr>
          <w:lang w:val="en-US"/>
        </w:rPr>
        <w:t>ss</w:t>
      </w:r>
      <w:r w:rsidRPr="00DD0134">
        <w:rPr>
          <w:lang w:val="en-US"/>
        </w:rPr>
        <w:t>a</w:t>
      </w:r>
      <w:r w:rsidR="00A3035B" w:rsidRPr="004B27B5">
        <w:rPr>
          <w:lang w:val="en-US"/>
        </w:rPr>
        <w:t>r</w:t>
      </w:r>
      <w:r>
        <w:rPr>
          <w:lang w:val="en-US"/>
        </w:rPr>
        <w:t>y</w:t>
      </w:r>
      <w:r w:rsidR="00A3035B" w:rsidRPr="004B27B5">
        <w:rPr>
          <w:lang w:val="en-US"/>
        </w:rPr>
        <w:t xml:space="preserve"> t</w:t>
      </w:r>
      <w:r w:rsidRPr="00DD0134">
        <w:rPr>
          <w:lang w:val="en-US"/>
        </w:rPr>
        <w:t>o</w:t>
      </w:r>
      <w:r w:rsidR="00A3035B" w:rsidRPr="004B27B5">
        <w:rPr>
          <w:lang w:val="en-US"/>
        </w:rPr>
        <w:t xml:space="preserve"> m</w:t>
      </w:r>
      <w:r w:rsidRPr="00DD0134">
        <w:rPr>
          <w:lang w:val="en-US"/>
        </w:rPr>
        <w:t>ai</w:t>
      </w:r>
      <w:r w:rsidR="00A3035B" w:rsidRPr="004B27B5">
        <w:rPr>
          <w:lang w:val="en-US"/>
        </w:rPr>
        <w:t>nt</w:t>
      </w:r>
      <w:r w:rsidRPr="00DD0134">
        <w:rPr>
          <w:lang w:val="en-US"/>
        </w:rPr>
        <w:t>ai</w:t>
      </w:r>
      <w:r w:rsidR="00A3035B" w:rsidRPr="004B27B5">
        <w:rPr>
          <w:lang w:val="en-US"/>
        </w:rPr>
        <w:t>n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nd h</w:t>
      </w:r>
      <w:r>
        <w:rPr>
          <w:lang w:val="en-US"/>
        </w:rPr>
        <w:t>u</w:t>
      </w:r>
      <w:r w:rsidR="00A3035B" w:rsidRPr="004B27B5">
        <w:rPr>
          <w:lang w:val="en-US"/>
        </w:rPr>
        <w:t>m</w:t>
      </w:r>
      <w:r w:rsidRPr="00DD0134">
        <w:rPr>
          <w:lang w:val="en-US"/>
        </w:rPr>
        <w:t>a</w:t>
      </w:r>
      <w:r w:rsidR="00A3035B" w:rsidRPr="004B27B5">
        <w:rPr>
          <w:lang w:val="en-US"/>
        </w:rPr>
        <w:t>n l</w:t>
      </w:r>
      <w:r w:rsidRPr="00DD0134">
        <w:rPr>
          <w:lang w:val="en-US"/>
        </w:rPr>
        <w:t>i</w:t>
      </w:r>
      <w:r w:rsidR="00A3035B" w:rsidRPr="004B27B5">
        <w:rPr>
          <w:lang w:val="en-US"/>
        </w:rPr>
        <w:t>f</w:t>
      </w:r>
      <w:r w:rsidRPr="00DD0134">
        <w:rPr>
          <w:lang w:val="en-US"/>
        </w:rPr>
        <w:t>e</w:t>
      </w:r>
      <w:r w:rsidR="00A3035B" w:rsidRPr="004B27B5">
        <w:rPr>
          <w:lang w:val="en-US"/>
        </w:rPr>
        <w:t>, b</w:t>
      </w:r>
      <w:r w:rsidRPr="00DD0134">
        <w:rPr>
          <w:lang w:val="en-US"/>
        </w:rPr>
        <w:t>e</w:t>
      </w:r>
      <w:r w:rsidR="00A3035B" w:rsidRPr="004B27B5">
        <w:rPr>
          <w:lang w:val="en-US"/>
        </w:rPr>
        <w:t>c</w:t>
      </w:r>
      <w:r w:rsidRPr="00DD0134">
        <w:rPr>
          <w:lang w:val="en-US"/>
        </w:rPr>
        <w:t>o</w:t>
      </w:r>
      <w:r w:rsidR="00A3035B" w:rsidRPr="004B27B5">
        <w:rPr>
          <w:lang w:val="en-US"/>
        </w:rPr>
        <w:t>m</w:t>
      </w:r>
      <w:r w:rsidRPr="00DD0134">
        <w:rPr>
          <w:lang w:val="en-US"/>
        </w:rPr>
        <w:t>e</w:t>
      </w:r>
      <w:r w:rsidR="00A3035B" w:rsidRPr="004B27B5">
        <w:rPr>
          <w:lang w:val="en-US"/>
        </w:rPr>
        <w:t xml:space="preserve"> pr</w:t>
      </w:r>
      <w:r w:rsidRPr="00DD0134">
        <w:rPr>
          <w:lang w:val="en-US"/>
        </w:rPr>
        <w:t>e</w:t>
      </w:r>
      <w:r w:rsidR="00A3035B" w:rsidRPr="004B27B5">
        <w:rPr>
          <w:lang w:val="en-US"/>
        </w:rPr>
        <w:t>scr</w:t>
      </w:r>
      <w:r w:rsidRPr="00DD0134">
        <w:rPr>
          <w:lang w:val="en-US"/>
        </w:rPr>
        <w:t>i</w:t>
      </w:r>
      <w:r w:rsidR="00A3035B" w:rsidRPr="004B27B5">
        <w:rPr>
          <w:lang w:val="en-US"/>
        </w:rPr>
        <w:t>pt</w:t>
      </w:r>
      <w:r w:rsidRPr="00DD0134">
        <w:rPr>
          <w:lang w:val="en-US"/>
        </w:rPr>
        <w:t>io</w:t>
      </w:r>
      <w:r w:rsidR="00A3035B" w:rsidRPr="004B27B5">
        <w:rPr>
          <w:lang w:val="en-US"/>
        </w:rPr>
        <w:t xml:space="preserve">ns </w:t>
      </w:r>
      <w:r w:rsidRPr="00DD0134">
        <w:rPr>
          <w:lang w:val="en-US"/>
        </w:rPr>
        <w:t>e</w:t>
      </w:r>
      <w:r w:rsidR="00A3035B" w:rsidRPr="004B27B5">
        <w:rPr>
          <w:lang w:val="en-US"/>
        </w:rPr>
        <w:t>xpr</w:t>
      </w:r>
      <w:r w:rsidRPr="00DD0134">
        <w:rPr>
          <w:lang w:val="en-US"/>
        </w:rPr>
        <w:t>e</w:t>
      </w:r>
      <w:r w:rsidR="00A3035B" w:rsidRPr="004B27B5">
        <w:rPr>
          <w:lang w:val="en-US"/>
        </w:rPr>
        <w:t>ss</w:t>
      </w:r>
      <w:r w:rsidRPr="00DD0134">
        <w:rPr>
          <w:lang w:val="en-US"/>
        </w:rPr>
        <w:t>i</w:t>
      </w:r>
      <w:r w:rsidR="00A3035B" w:rsidRPr="004B27B5">
        <w:rPr>
          <w:lang w:val="en-US"/>
        </w:rPr>
        <w:t>ng th</w:t>
      </w:r>
      <w:r w:rsidRPr="00DD0134">
        <w:rPr>
          <w:lang w:val="en-US"/>
        </w:rPr>
        <w:t>e</w:t>
      </w:r>
      <w:r w:rsidR="00A3035B" w:rsidRPr="004B27B5">
        <w:rPr>
          <w:lang w:val="en-US"/>
        </w:rPr>
        <w:t xml:space="preserve"> d</w:t>
      </w:r>
      <w:r w:rsidRPr="00DD0134">
        <w:rPr>
          <w:lang w:val="en-US"/>
        </w:rPr>
        <w:t>e</w:t>
      </w:r>
      <w:r w:rsidR="00A3035B" w:rsidRPr="004B27B5">
        <w:rPr>
          <w:lang w:val="en-US"/>
        </w:rPr>
        <w:t>s</w:t>
      </w:r>
      <w:r w:rsidRPr="00DD0134">
        <w:rPr>
          <w:lang w:val="en-US"/>
        </w:rPr>
        <w:t>i</w:t>
      </w:r>
      <w:r w:rsidR="00A3035B" w:rsidRPr="004B27B5">
        <w:rPr>
          <w:lang w:val="en-US"/>
        </w:rPr>
        <w:t>r</w:t>
      </w:r>
      <w:r w:rsidRPr="00DD0134">
        <w:rPr>
          <w:lang w:val="en-US"/>
        </w:rPr>
        <w:t>e</w:t>
      </w:r>
      <w:r w:rsidR="00A3035B" w:rsidRPr="004B27B5">
        <w:rPr>
          <w:lang w:val="en-US"/>
        </w:rPr>
        <w:t xml:space="preserve">s </w:t>
      </w:r>
      <w:r w:rsidRPr="00DD0134">
        <w:rPr>
          <w:lang w:val="en-US"/>
        </w:rPr>
        <w:t>o</w:t>
      </w:r>
      <w:r w:rsidR="00A3035B" w:rsidRPr="004B27B5">
        <w:rPr>
          <w:lang w:val="en-US"/>
        </w:rPr>
        <w:t>f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 xml:space="preserve">nt, </w:t>
      </w:r>
      <w:r w:rsidRPr="00DD0134">
        <w:rPr>
          <w:lang w:val="en-US"/>
        </w:rPr>
        <w:t>o</w:t>
      </w:r>
      <w:r w:rsidR="00A3035B" w:rsidRPr="004B27B5">
        <w:rPr>
          <w:lang w:val="en-US"/>
        </w:rPr>
        <w:t>pp</w:t>
      </w:r>
      <w:r w:rsidRPr="00DD0134">
        <w:rPr>
          <w:lang w:val="en-US"/>
        </w:rPr>
        <w:t>o</w:t>
      </w:r>
      <w:r w:rsidR="00A3035B" w:rsidRPr="004B27B5">
        <w:rPr>
          <w:lang w:val="en-US"/>
        </w:rPr>
        <w:t>s</w:t>
      </w:r>
      <w:r w:rsidRPr="00DD0134">
        <w:rPr>
          <w:lang w:val="en-US"/>
        </w:rPr>
        <w:t>e</w:t>
      </w:r>
      <w:r w:rsidR="00A3035B" w:rsidRPr="004B27B5">
        <w:rPr>
          <w:lang w:val="en-US"/>
        </w:rPr>
        <w:t>d gr</w:t>
      </w:r>
      <w:r w:rsidRPr="00DD0134">
        <w:rPr>
          <w:lang w:val="en-US"/>
        </w:rPr>
        <w:t>o</w:t>
      </w:r>
      <w:r>
        <w:rPr>
          <w:lang w:val="en-US"/>
        </w:rPr>
        <w:t>u</w:t>
      </w:r>
      <w:r w:rsidR="00A3035B" w:rsidRPr="004B27B5">
        <w:rPr>
          <w:lang w:val="en-US"/>
        </w:rPr>
        <w:t>ps.</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 f</w:t>
      </w:r>
      <w:r w:rsidR="00DD0134" w:rsidRPr="00DD0134">
        <w:rPr>
          <w:lang w:val="en-US"/>
        </w:rPr>
        <w:t>o</w:t>
      </w:r>
      <w:r w:rsidRPr="004B27B5">
        <w:rPr>
          <w:lang w:val="en-US"/>
        </w:rPr>
        <w:t>r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o</w:t>
      </w:r>
      <w:r w:rsidRPr="004B27B5">
        <w:rPr>
          <w:lang w:val="en-US"/>
        </w:rPr>
        <w:t>m</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gr</w:t>
      </w:r>
      <w:r w:rsidR="00DD0134" w:rsidRPr="00DD0134">
        <w:rPr>
          <w:lang w:val="en-US"/>
        </w:rPr>
        <w:t>o</w:t>
      </w:r>
      <w:r w:rsidR="00DD0134">
        <w:rPr>
          <w:lang w:val="en-US"/>
        </w:rPr>
        <w:t>u</w:t>
      </w:r>
      <w:r w:rsidRPr="004B27B5">
        <w:rPr>
          <w:lang w:val="en-US"/>
        </w:rPr>
        <w:t xml:space="preserve">ps </w:t>
      </w:r>
      <w:r w:rsidR="00DD0134" w:rsidRPr="00DD0134">
        <w:rPr>
          <w:lang w:val="en-US"/>
        </w:rPr>
        <w:t>i</w:t>
      </w:r>
      <w:r w:rsidRPr="004B27B5">
        <w:rPr>
          <w:lang w:val="en-US"/>
        </w:rPr>
        <w:t xml:space="preserve">s, </w:t>
      </w:r>
      <w:r w:rsidR="00DD0134" w:rsidRPr="00DD0134">
        <w:rPr>
          <w:lang w:val="en-US"/>
        </w:rPr>
        <w:t>i</w:t>
      </w:r>
      <w:r w:rsidRPr="004B27B5">
        <w:rPr>
          <w:lang w:val="en-US"/>
        </w:rPr>
        <w:t>n p</w:t>
      </w:r>
      <w:r w:rsidR="00DD0134" w:rsidRPr="00DD0134">
        <w:rPr>
          <w:lang w:val="en-US"/>
        </w:rPr>
        <w:t>a</w:t>
      </w:r>
      <w:r w:rsidRPr="004B27B5">
        <w:rPr>
          <w:lang w:val="en-US"/>
        </w:rPr>
        <w:t xml:space="preserve">rt, </w:t>
      </w:r>
      <w:r w:rsidR="00DD0134" w:rsidRPr="00DD0134">
        <w:rPr>
          <w:lang w:val="en-US"/>
        </w:rPr>
        <w:t>a</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 b</w:t>
      </w:r>
      <w:r w:rsidR="00DD0134">
        <w:rPr>
          <w:lang w:val="en-US"/>
        </w:rPr>
        <w:t>y</w:t>
      </w:r>
      <w:r w:rsidRPr="004B27B5">
        <w:rPr>
          <w:lang w:val="en-US"/>
        </w:rPr>
        <w:t xml:space="preserve"> </w:t>
      </w:r>
      <w:r w:rsidR="00DD0134" w:rsidRPr="00DD0134">
        <w:rPr>
          <w:lang w:val="en-US"/>
        </w:rPr>
        <w:t>ea</w:t>
      </w:r>
      <w:r w:rsidRPr="004B27B5">
        <w:rPr>
          <w:lang w:val="en-US"/>
        </w:rPr>
        <w:t>ch t</w:t>
      </w:r>
      <w:r w:rsidR="00DD0134" w:rsidRPr="00DD0134">
        <w:rPr>
          <w:lang w:val="en-US"/>
        </w:rPr>
        <w:t>o</w:t>
      </w:r>
      <w:r w:rsidRPr="004B27B5">
        <w:rPr>
          <w:lang w:val="en-US"/>
        </w:rPr>
        <w:t xml:space="preserve"> </w:t>
      </w:r>
      <w:r w:rsidR="00DD0134" w:rsidRPr="00DD0134">
        <w:rPr>
          <w:lang w:val="en-US"/>
        </w:rPr>
        <w:t>i</w:t>
      </w:r>
      <w:r w:rsidRPr="004B27B5">
        <w:rPr>
          <w:lang w:val="en-US"/>
        </w:rPr>
        <w:t>mp</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ts v</w:t>
      </w:r>
      <w:r w:rsidR="00DD0134" w:rsidRPr="00DD0134">
        <w:rPr>
          <w:lang w:val="en-US"/>
        </w:rPr>
        <w:t>ie</w:t>
      </w:r>
      <w:r w:rsidRPr="004B27B5">
        <w:rPr>
          <w:lang w:val="en-US"/>
        </w:rPr>
        <w:t xml:space="preserve">w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ts w</w:t>
      </w:r>
      <w:r w:rsidR="00DD0134" w:rsidRPr="00DD0134">
        <w:rPr>
          <w:lang w:val="en-US"/>
        </w:rPr>
        <w:t>a</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 xml:space="preserve">rs. </w:t>
      </w:r>
      <w:r w:rsidR="00DD0134" w:rsidRPr="00DD0134">
        <w:rPr>
          <w:lang w:val="en-US"/>
        </w:rPr>
        <w:t>I</w:t>
      </w:r>
      <w:r w:rsidRPr="004B27B5">
        <w:rPr>
          <w:lang w:val="en-US"/>
        </w:rPr>
        <w:t>t h</w:t>
      </w:r>
      <w:r w:rsidR="00DD0134" w:rsidRPr="00DD0134">
        <w:rPr>
          <w:lang w:val="en-US"/>
        </w:rPr>
        <w:t>a</w:t>
      </w:r>
      <w:r w:rsidRPr="004B27B5">
        <w:rPr>
          <w:lang w:val="en-US"/>
        </w:rPr>
        <w:t>s t</w:t>
      </w:r>
      <w:r w:rsidR="00DD0134" w:rsidRPr="00DD0134">
        <w:rPr>
          <w:lang w:val="en-US"/>
        </w:rPr>
        <w:t>o</w:t>
      </w:r>
      <w:r w:rsidRPr="004B27B5">
        <w:rPr>
          <w:lang w:val="en-US"/>
        </w:rPr>
        <w:t xml:space="preserve"> </w:t>
      </w:r>
      <w:r w:rsidR="00DD0134" w:rsidRPr="00DD0134">
        <w:rPr>
          <w:lang w:val="en-US"/>
        </w:rPr>
        <w:t>a</w:t>
      </w:r>
      <w:r w:rsidRPr="004B27B5">
        <w:rPr>
          <w:lang w:val="en-US"/>
        </w:rPr>
        <w:t>ss</w:t>
      </w:r>
      <w:r w:rsidR="00DD0134" w:rsidRPr="00DD0134">
        <w:rPr>
          <w:lang w:val="en-US"/>
        </w:rPr>
        <w:t>e</w:t>
      </w:r>
      <w:r w:rsidRPr="004B27B5">
        <w:rPr>
          <w:lang w:val="en-US"/>
        </w:rPr>
        <w:t>rt th</w:t>
      </w:r>
      <w:r w:rsidR="00DD0134" w:rsidRPr="00DD0134">
        <w:rPr>
          <w:lang w:val="en-US"/>
        </w:rPr>
        <w:t>a</w:t>
      </w:r>
      <w:r w:rsidRPr="004B27B5">
        <w:rPr>
          <w:lang w:val="en-US"/>
        </w:rPr>
        <w:t xml:space="preserve">t </w:t>
      </w:r>
      <w:r w:rsidR="00DD0134" w:rsidRPr="00DD0134">
        <w:rPr>
          <w:lang w:val="en-US"/>
        </w:rPr>
        <w:t>i</w:t>
      </w:r>
      <w:r w:rsidRPr="004B27B5">
        <w:rPr>
          <w:lang w:val="en-US"/>
        </w:rPr>
        <w:t>ts n</w:t>
      </w:r>
      <w:r w:rsidR="00DD0134" w:rsidRPr="00DD0134">
        <w:rPr>
          <w:lang w:val="en-US"/>
        </w:rPr>
        <w:t>o</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r</w:t>
      </w:r>
      <w:r w:rsidR="00DD0134" w:rsidRPr="00DD0134">
        <w:rPr>
          <w:lang w:val="en-US"/>
        </w:rPr>
        <w:t>e</w:t>
      </w:r>
      <w:r w:rsidRPr="004B27B5">
        <w:rPr>
          <w:lang w:val="en-US"/>
        </w:rPr>
        <w:t xml:space="preserve"> ‘tr</w:t>
      </w:r>
      <w:r w:rsidR="00DD0134">
        <w:rPr>
          <w:lang w:val="en-US"/>
        </w:rPr>
        <w:t>u</w:t>
      </w:r>
      <w:r w:rsidR="00DD0134" w:rsidRPr="00DD0134">
        <w:rPr>
          <w:lang w:val="en-US"/>
        </w:rPr>
        <w:t>e</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rs ‘f</w:t>
      </w:r>
      <w:r w:rsidR="00DD0134" w:rsidRPr="00DD0134">
        <w:rPr>
          <w:lang w:val="en-US"/>
        </w:rPr>
        <w:t>a</w:t>
      </w:r>
      <w:r w:rsidRPr="004B27B5">
        <w:rPr>
          <w:lang w:val="en-US"/>
        </w:rPr>
        <w:t>ls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r </w:t>
      </w:r>
      <w:r w:rsidR="00DD0134" w:rsidRPr="00DD0134">
        <w:rPr>
          <w:lang w:val="en-US"/>
        </w:rPr>
        <w:t>a</w:t>
      </w:r>
      <w:r w:rsidRPr="004B27B5">
        <w:rPr>
          <w:lang w:val="en-US"/>
        </w:rPr>
        <w:t>t l</w:t>
      </w:r>
      <w:r w:rsidR="00DD0134" w:rsidRPr="00DD0134">
        <w:rPr>
          <w:lang w:val="en-US"/>
        </w:rPr>
        <w:t>ea</w:t>
      </w:r>
      <w:r w:rsidRPr="004B27B5">
        <w:rPr>
          <w:lang w:val="en-US"/>
        </w:rPr>
        <w:t>st t</w:t>
      </w:r>
      <w:r w:rsidR="00DD0134" w:rsidRPr="00DD0134">
        <w:rPr>
          <w:lang w:val="en-US"/>
        </w:rPr>
        <w:t>o</w:t>
      </w:r>
      <w:r w:rsidRPr="004B27B5">
        <w:rPr>
          <w:lang w:val="en-US"/>
        </w:rPr>
        <w:t xml:space="preserve"> sh</w:t>
      </w:r>
      <w:r w:rsidR="00DD0134" w:rsidRPr="00DD0134">
        <w:rPr>
          <w:lang w:val="en-US"/>
        </w:rPr>
        <w:t>o</w:t>
      </w:r>
      <w:r w:rsidRPr="004B27B5">
        <w:rPr>
          <w:lang w:val="en-US"/>
        </w:rPr>
        <w:t>w th</w:t>
      </w:r>
      <w:r w:rsidR="00DD0134" w:rsidRPr="00DD0134">
        <w:rPr>
          <w:lang w:val="en-US"/>
        </w:rPr>
        <w:t>a</w:t>
      </w:r>
      <w:r w:rsidRPr="004B27B5">
        <w:rPr>
          <w:lang w:val="en-US"/>
        </w:rPr>
        <w:t>t th</w:t>
      </w:r>
      <w:r w:rsidR="00DD0134" w:rsidRPr="00DD0134">
        <w:rPr>
          <w:lang w:val="en-US"/>
        </w:rPr>
        <w:t>e</w:t>
      </w:r>
      <w:r w:rsidRPr="004B27B5">
        <w:rPr>
          <w:lang w:val="en-US"/>
        </w:rPr>
        <w:t xml:space="preserve"> m</w:t>
      </w:r>
      <w:r w:rsidR="00DD0134" w:rsidRPr="00DD0134">
        <w:rPr>
          <w:lang w:val="en-US"/>
        </w:rPr>
        <w:t>ea</w:t>
      </w:r>
      <w:r w:rsidRPr="004B27B5">
        <w:rPr>
          <w:lang w:val="en-US"/>
        </w:rPr>
        <w:t>n</w:t>
      </w:r>
      <w:r w:rsidR="00DD0134" w:rsidRPr="00DD0134">
        <w:rPr>
          <w:lang w:val="en-US"/>
        </w:rPr>
        <w:t>i</w:t>
      </w:r>
      <w:r w:rsidRPr="004B27B5">
        <w:rPr>
          <w:lang w:val="en-US"/>
        </w:rPr>
        <w:t>ng g</w:t>
      </w:r>
      <w:r w:rsidR="00DD0134" w:rsidRPr="00DD0134">
        <w:rPr>
          <w:lang w:val="en-US"/>
        </w:rPr>
        <w:t>i</w:t>
      </w:r>
      <w:r w:rsidRPr="004B27B5">
        <w:rPr>
          <w:lang w:val="en-US"/>
        </w:rPr>
        <w:t>v</w:t>
      </w:r>
      <w:r w:rsidR="00DD0134" w:rsidRPr="00DD0134">
        <w:rPr>
          <w:lang w:val="en-US"/>
        </w:rPr>
        <w:t>e</w:t>
      </w:r>
      <w:r w:rsidRPr="004B27B5">
        <w:rPr>
          <w:lang w:val="en-US"/>
        </w:rPr>
        <w:t>n b</w:t>
      </w:r>
      <w:r w:rsidR="00DD0134">
        <w:rPr>
          <w:lang w:val="en-US"/>
        </w:rPr>
        <w:t>y</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 s</w:t>
      </w:r>
      <w:r w:rsidR="00DD0134" w:rsidRPr="00DD0134">
        <w:rPr>
          <w:lang w:val="en-US"/>
        </w:rPr>
        <w:t>o</w:t>
      </w:r>
      <w:r w:rsidRPr="004B27B5">
        <w:rPr>
          <w:lang w:val="en-US"/>
        </w:rPr>
        <w:t>c</w:t>
      </w:r>
      <w:r w:rsidR="00DD0134" w:rsidRPr="00DD0134">
        <w:rPr>
          <w:lang w:val="en-US"/>
        </w:rPr>
        <w:t>ia</w:t>
      </w:r>
      <w:r w:rsidRPr="004B27B5">
        <w:rPr>
          <w:lang w:val="en-US"/>
        </w:rPr>
        <w:t>l gr</w:t>
      </w:r>
      <w:r w:rsidR="00DD0134" w:rsidRPr="00DD0134">
        <w:rPr>
          <w:lang w:val="en-US"/>
        </w:rPr>
        <w:t>o</w:t>
      </w:r>
      <w:r w:rsidR="00DD0134">
        <w:rPr>
          <w:lang w:val="en-US"/>
        </w:rPr>
        <w:t>u</w:t>
      </w:r>
      <w:r w:rsidRPr="004B27B5">
        <w:rPr>
          <w:lang w:val="en-US"/>
        </w:rPr>
        <w:t>ps t</w:t>
      </w:r>
      <w:r w:rsidR="00DD0134" w:rsidRPr="00DD0134">
        <w:rPr>
          <w:lang w:val="en-US"/>
        </w:rPr>
        <w:t>o</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sidRPr="00DD0134">
        <w:rPr>
          <w:lang w:val="en-US"/>
        </w:rPr>
        <w:t>ie</w:t>
      </w:r>
      <w:r w:rsidRPr="004B27B5">
        <w:rPr>
          <w:lang w:val="en-US"/>
        </w:rPr>
        <w:t>s c</w:t>
      </w:r>
      <w:r w:rsidR="00DD0134" w:rsidRPr="00DD0134">
        <w:rPr>
          <w:lang w:val="en-US"/>
        </w:rPr>
        <w:t>a</w:t>
      </w:r>
      <w:r w:rsidRPr="004B27B5">
        <w:rPr>
          <w:lang w:val="en-US"/>
        </w:rPr>
        <w:t>n b</w:t>
      </w:r>
      <w:r w:rsidR="00DD0134" w:rsidRPr="00DD0134">
        <w:rPr>
          <w:lang w:val="en-US"/>
        </w:rPr>
        <w:t>e</w:t>
      </w:r>
      <w:r w:rsidRPr="004B27B5">
        <w:rPr>
          <w:lang w:val="en-US"/>
        </w:rPr>
        <w:t xml:space="preserve"> s</w:t>
      </w:r>
      <w:r w:rsidR="00DD0134">
        <w:rPr>
          <w:lang w:val="en-US"/>
        </w:rPr>
        <w:t>u</w:t>
      </w:r>
      <w:r w:rsidRPr="004B27B5">
        <w:rPr>
          <w:lang w:val="en-US"/>
        </w:rPr>
        <w:t>b</w:t>
      </w:r>
      <w:r w:rsidR="00DD0134" w:rsidRPr="00DD0134">
        <w:rPr>
          <w:lang w:val="en-US"/>
        </w:rPr>
        <w:t>o</w:t>
      </w:r>
      <w:r w:rsidRPr="004B27B5">
        <w:rPr>
          <w:lang w:val="en-US"/>
        </w:rPr>
        <w:t>rd</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e</w:t>
      </w:r>
      <w:r w:rsidRPr="004B27B5">
        <w:rPr>
          <w:lang w:val="en-US"/>
        </w:rPr>
        <w:t>d t</w:t>
      </w:r>
      <w:r w:rsidR="00DD0134" w:rsidRPr="00DD0134">
        <w:rPr>
          <w:lang w:val="en-US"/>
        </w:rPr>
        <w:t>o</w:t>
      </w:r>
      <w:r w:rsidRPr="004B27B5">
        <w:rPr>
          <w:lang w:val="en-US"/>
        </w:rPr>
        <w:t xml:space="preserve"> </w:t>
      </w:r>
      <w:r w:rsidR="00DD0134" w:rsidRPr="00DD0134">
        <w:rPr>
          <w:lang w:val="en-US"/>
        </w:rPr>
        <w:t>i</w:t>
      </w:r>
      <w:r w:rsidRPr="004B27B5">
        <w:rPr>
          <w:lang w:val="en-US"/>
        </w:rPr>
        <w:t xml:space="preserve">ts </w:t>
      </w:r>
      <w:r w:rsidR="00DD0134" w:rsidRPr="00DD0134">
        <w:rPr>
          <w:lang w:val="en-US"/>
        </w:rPr>
        <w:t>o</w:t>
      </w:r>
      <w:r w:rsidRPr="004B27B5">
        <w:rPr>
          <w:lang w:val="en-US"/>
        </w:rPr>
        <w:t xml:space="preserve">wn </w:t>
      </w:r>
      <w:r w:rsidR="00DD0134" w:rsidRPr="00DD0134">
        <w:rPr>
          <w:lang w:val="en-US"/>
        </w:rPr>
        <w:t>o</w:t>
      </w:r>
      <w:r w:rsidRPr="004B27B5">
        <w:rPr>
          <w:lang w:val="en-US"/>
        </w:rPr>
        <w:t>v</w:t>
      </w:r>
      <w:r w:rsidR="00DD0134" w:rsidRPr="00DD0134">
        <w:rPr>
          <w:lang w:val="en-US"/>
        </w:rPr>
        <w:t>e</w:t>
      </w:r>
      <w:r w:rsidRPr="004B27B5">
        <w:rPr>
          <w:lang w:val="en-US"/>
        </w:rPr>
        <w:t>r</w:t>
      </w:r>
      <w:r w:rsidR="00DD0134" w:rsidRPr="00DD0134">
        <w:rPr>
          <w:lang w:val="en-US"/>
        </w:rPr>
        <w:t>a</w:t>
      </w:r>
      <w:r w:rsidRPr="004B27B5">
        <w:rPr>
          <w:lang w:val="en-US"/>
        </w:rPr>
        <w:t>ll v</w:t>
      </w:r>
      <w:r w:rsidR="00DD0134" w:rsidRPr="00DD0134">
        <w:rPr>
          <w:lang w:val="en-US"/>
        </w:rPr>
        <w:t>i</w:t>
      </w:r>
      <w:r w:rsidRPr="004B27B5">
        <w:rPr>
          <w:lang w:val="en-US"/>
        </w:rPr>
        <w:t>s</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rld.</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 xml:space="preserve">mpt </w:t>
      </w:r>
      <w:r w:rsidR="00DD0134" w:rsidRPr="00DD0134">
        <w:rPr>
          <w:lang w:val="en-US"/>
        </w:rPr>
        <w:t>o</w:t>
      </w:r>
      <w:r w:rsidRPr="004B27B5">
        <w:rPr>
          <w:lang w:val="en-US"/>
        </w:rPr>
        <w:t>f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e</w:t>
      </w:r>
      <w:r w:rsidRPr="004B27B5">
        <w:rPr>
          <w:lang w:val="en-US"/>
        </w:rPr>
        <w:t>rs t</w:t>
      </w:r>
      <w:r w:rsidR="00DD0134" w:rsidRPr="00DD0134">
        <w:rPr>
          <w:lang w:val="en-US"/>
        </w:rPr>
        <w:t>o</w:t>
      </w:r>
      <w:r w:rsidRPr="004B27B5">
        <w:rPr>
          <w:lang w:val="en-US"/>
        </w:rPr>
        <w:t xml:space="preserve"> m</w:t>
      </w:r>
      <w:r w:rsidR="00DD0134" w:rsidRPr="00DD0134">
        <w:rPr>
          <w:lang w:val="en-US"/>
        </w:rPr>
        <w:t>ea</w:t>
      </w:r>
      <w:r w:rsidRPr="004B27B5">
        <w:rPr>
          <w:lang w:val="en-US"/>
        </w:rPr>
        <w:t>s</w:t>
      </w:r>
      <w:r w:rsidR="00DD0134">
        <w:rPr>
          <w:lang w:val="en-US"/>
        </w:rPr>
        <w:t>u</w:t>
      </w:r>
      <w:r w:rsidRPr="004B27B5">
        <w:rPr>
          <w:lang w:val="en-US"/>
        </w:rPr>
        <w:t>r</w:t>
      </w:r>
      <w:r w:rsidR="00DD0134" w:rsidRPr="00DD0134">
        <w:rPr>
          <w:lang w:val="en-US"/>
        </w:rPr>
        <w:t>e</w:t>
      </w:r>
      <w:r w:rsidRPr="004B27B5">
        <w:rPr>
          <w:lang w:val="en-US"/>
        </w:rPr>
        <w:t xml:space="preserve"> r</w:t>
      </w:r>
      <w:r w:rsidR="00DD0134" w:rsidRPr="00DD0134">
        <w:rPr>
          <w:lang w:val="en-US"/>
        </w:rPr>
        <w:t>i</w:t>
      </w:r>
      <w:r w:rsidRPr="004B27B5">
        <w:rPr>
          <w:lang w:val="en-US"/>
        </w:rPr>
        <w:t>v</w:t>
      </w:r>
      <w:r w:rsidR="00DD0134" w:rsidRPr="00DD0134">
        <w:rPr>
          <w:lang w:val="en-US"/>
        </w:rPr>
        <w:t>a</w:t>
      </w:r>
      <w:r w:rsidRPr="004B27B5">
        <w:rPr>
          <w:lang w:val="en-US"/>
        </w:rPr>
        <w:t>l c</w:t>
      </w:r>
      <w:r w:rsidR="00DD0134" w:rsidRPr="00DD0134">
        <w:rPr>
          <w:lang w:val="en-US"/>
        </w:rPr>
        <w:t>o</w:t>
      </w:r>
      <w:r w:rsidRPr="004B27B5">
        <w:rPr>
          <w:lang w:val="en-US"/>
        </w:rPr>
        <w:t>nc</w:t>
      </w:r>
      <w:r w:rsidR="00DD0134" w:rsidRPr="00DD0134">
        <w:rPr>
          <w:lang w:val="en-US"/>
        </w:rPr>
        <w:t>e</w:t>
      </w:r>
      <w:r w:rsidRPr="004B27B5">
        <w:rPr>
          <w:lang w:val="en-US"/>
        </w:rPr>
        <w:t>pt</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a</w:t>
      </w:r>
      <w:r w:rsidRPr="004B27B5">
        <w:rPr>
          <w:lang w:val="en-US"/>
        </w:rPr>
        <w:t>g</w:t>
      </w:r>
      <w:r w:rsidR="00DD0134" w:rsidRPr="00DD0134">
        <w:rPr>
          <w:lang w:val="en-US"/>
        </w:rPr>
        <w:t>ai</w:t>
      </w:r>
      <w:r w:rsidRPr="004B27B5">
        <w:rPr>
          <w:lang w:val="en-US"/>
        </w:rPr>
        <w:t xml:space="preserve">nst </w:t>
      </w:r>
      <w:r w:rsidR="00DD0134" w:rsidRPr="00DD0134">
        <w:rPr>
          <w:lang w:val="en-US"/>
        </w:rPr>
        <w:t>a</w:t>
      </w:r>
      <w:r w:rsidRPr="004B27B5">
        <w:rPr>
          <w:lang w:val="en-US"/>
        </w:rPr>
        <w:t xml:space="preserve"> s</w:t>
      </w:r>
      <w:r w:rsidR="00DD0134" w:rsidRPr="00DD0134">
        <w:rPr>
          <w:lang w:val="en-US"/>
        </w:rPr>
        <w:t>i</w:t>
      </w:r>
      <w:r w:rsidRPr="004B27B5">
        <w:rPr>
          <w:lang w:val="en-US"/>
        </w:rPr>
        <w:t>ngl</w:t>
      </w:r>
      <w:r w:rsidR="00DD0134" w:rsidRPr="00DD0134">
        <w:rPr>
          <w:lang w:val="en-US"/>
        </w:rPr>
        <w:t>e</w:t>
      </w:r>
      <w:r w:rsidRPr="004B27B5">
        <w:rPr>
          <w:lang w:val="en-US"/>
        </w:rPr>
        <w:t xml:space="preserve"> l</w:t>
      </w:r>
      <w:r w:rsidR="00DD0134" w:rsidRPr="00DD0134">
        <w:rPr>
          <w:lang w:val="en-US"/>
        </w:rPr>
        <w:t>o</w:t>
      </w:r>
      <w:r w:rsidRPr="004B27B5">
        <w:rPr>
          <w:lang w:val="en-US"/>
        </w:rPr>
        <w:t>d</w:t>
      </w:r>
      <w:r w:rsidR="00DD0134" w:rsidRPr="00DD0134">
        <w:rPr>
          <w:lang w:val="en-US"/>
        </w:rPr>
        <w:t>e</w:t>
      </w:r>
      <w:r w:rsidRPr="004B27B5">
        <w:rPr>
          <w:lang w:val="en-US"/>
        </w:rPr>
        <w:t>st</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‘tr</w:t>
      </w:r>
      <w:r w:rsidR="00DD0134">
        <w:rPr>
          <w:lang w:val="en-US"/>
        </w:rPr>
        <w:t>u</w:t>
      </w:r>
      <w:r w:rsidRPr="004B27B5">
        <w:rPr>
          <w:lang w:val="en-US"/>
        </w:rPr>
        <w:t xml:space="preserve">th’ </w:t>
      </w:r>
      <w:r w:rsidR="00DD0134" w:rsidRPr="00DD0134">
        <w:rPr>
          <w:lang w:val="en-US"/>
        </w:rPr>
        <w:t>i</w:t>
      </w:r>
      <w:r w:rsidRPr="004B27B5">
        <w:rPr>
          <w:lang w:val="en-US"/>
        </w:rPr>
        <w:t>s p</w:t>
      </w:r>
      <w:r w:rsidR="00DD0134" w:rsidRPr="00DD0134">
        <w:rPr>
          <w:lang w:val="en-US"/>
        </w:rPr>
        <w:t>a</w:t>
      </w:r>
      <w:r w:rsidRPr="004B27B5">
        <w:rPr>
          <w:lang w:val="en-US"/>
        </w:rPr>
        <w:t xml:space="preserve">n </w:t>
      </w:r>
      <w:r w:rsidR="00DD0134" w:rsidRPr="00DD0134">
        <w:rPr>
          <w:lang w:val="en-US"/>
        </w:rPr>
        <w:t>o</w:t>
      </w:r>
      <w:r w:rsidRPr="004B27B5">
        <w:rPr>
          <w:lang w:val="en-US"/>
        </w:rPr>
        <w:t>f th</w:t>
      </w:r>
      <w:r w:rsidR="00DD0134" w:rsidRPr="00DD0134">
        <w:rPr>
          <w:lang w:val="en-US"/>
        </w:rPr>
        <w:t>i</w:t>
      </w:r>
      <w:r w:rsidRPr="004B27B5">
        <w:rPr>
          <w:lang w:val="en-US"/>
        </w:rPr>
        <w:t>s str</w:t>
      </w:r>
      <w:r w:rsidR="00DD0134">
        <w:rPr>
          <w:lang w:val="en-US"/>
        </w:rPr>
        <w:t>u</w:t>
      </w:r>
      <w:r w:rsidRPr="004B27B5">
        <w:rPr>
          <w:lang w:val="en-US"/>
        </w:rPr>
        <w:t>ggl</w:t>
      </w:r>
      <w:r w:rsidR="00DD0134" w:rsidRPr="00DD0134">
        <w:rPr>
          <w:lang w:val="en-US"/>
        </w:rPr>
        <w:t>e</w:t>
      </w:r>
      <w:r w:rsidRPr="004B27B5">
        <w:rPr>
          <w:lang w:val="en-US"/>
        </w:rPr>
        <w:t>.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 t</w:t>
      </w:r>
      <w:r w:rsidR="00DD0134" w:rsidRPr="00DD0134">
        <w:rPr>
          <w:lang w:val="en-US"/>
        </w:rPr>
        <w:t>o</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p</w:t>
      </w:r>
      <w:r w:rsidR="00DD0134" w:rsidRPr="00DD0134">
        <w:rPr>
          <w:lang w:val="en-US"/>
        </w:rPr>
        <w:t>a</w:t>
      </w:r>
      <w:r w:rsidRPr="004B27B5">
        <w:rPr>
          <w:lang w:val="en-US"/>
        </w:rPr>
        <w:t>rt</w:t>
      </w:r>
      <w:r w:rsidR="00DD0134" w:rsidRPr="00DD0134">
        <w:rPr>
          <w:lang w:val="en-US"/>
        </w:rPr>
        <w:t>i</w:t>
      </w:r>
      <w:r w:rsidRPr="004B27B5">
        <w:rPr>
          <w:lang w:val="en-US"/>
        </w:rPr>
        <w:t>c</w:t>
      </w:r>
      <w:r w:rsidR="00DD0134">
        <w:rPr>
          <w:lang w:val="en-US"/>
        </w:rPr>
        <w:t>u</w:t>
      </w:r>
      <w:r w:rsidRPr="004B27B5">
        <w:rPr>
          <w:lang w:val="en-US"/>
        </w:rPr>
        <w:t>l</w:t>
      </w:r>
      <w:r w:rsidR="00DD0134" w:rsidRPr="00DD0134">
        <w:rPr>
          <w:lang w:val="en-US"/>
        </w:rPr>
        <w:t>a</w:t>
      </w:r>
      <w:r w:rsidRPr="004B27B5">
        <w:rPr>
          <w:lang w:val="en-US"/>
        </w:rPr>
        <w:t>r cl</w:t>
      </w:r>
      <w:r w:rsidR="00DD0134" w:rsidRPr="00DD0134">
        <w:rPr>
          <w:lang w:val="en-US"/>
        </w:rPr>
        <w:t>a</w:t>
      </w:r>
      <w:r w:rsidRPr="004B27B5">
        <w:rPr>
          <w:lang w:val="en-US"/>
        </w:rPr>
        <w:t xml:space="preserve">ss </w:t>
      </w:r>
      <w:r w:rsidR="00DD0134" w:rsidRPr="00DD0134">
        <w:rPr>
          <w:lang w:val="en-US"/>
        </w:rPr>
        <w:t>i</w:t>
      </w:r>
      <w:r w:rsidRPr="004B27B5">
        <w:rPr>
          <w:lang w:val="en-US"/>
        </w:rPr>
        <w:t>n s</w:t>
      </w:r>
      <w:r w:rsidR="00DD0134">
        <w:rPr>
          <w:lang w:val="en-US"/>
        </w:rPr>
        <w:t>u</w:t>
      </w:r>
      <w:r w:rsidRPr="004B27B5">
        <w:rPr>
          <w:lang w:val="en-US"/>
        </w:rPr>
        <w:t xml:space="preserve">ch </w:t>
      </w:r>
      <w:r w:rsidR="00DD0134" w:rsidRPr="00DD0134">
        <w:rPr>
          <w:lang w:val="en-US"/>
        </w:rPr>
        <w:t>a</w:t>
      </w:r>
      <w:r w:rsidRPr="004B27B5">
        <w:rPr>
          <w:lang w:val="en-US"/>
        </w:rPr>
        <w:t xml:space="preserve"> w</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s t</w:t>
      </w:r>
      <w:r w:rsidR="00DD0134" w:rsidRPr="00DD0134">
        <w:rPr>
          <w:lang w:val="en-US"/>
        </w:rPr>
        <w:t>o</w:t>
      </w:r>
      <w:r w:rsidRPr="004B27B5">
        <w:rPr>
          <w:lang w:val="en-US"/>
        </w:rPr>
        <w:t xml:space="preserve"> </w:t>
      </w:r>
      <w:r w:rsidR="00DD0134" w:rsidRPr="00DD0134">
        <w:rPr>
          <w:lang w:val="en-US"/>
        </w:rPr>
        <w:t>e</w:t>
      </w:r>
      <w:r w:rsidRPr="004B27B5">
        <w:rPr>
          <w:lang w:val="en-US"/>
        </w:rPr>
        <w:t>n</w:t>
      </w:r>
      <w:r w:rsidR="00DD0134" w:rsidRPr="00DD0134">
        <w:rPr>
          <w:lang w:val="en-US"/>
        </w:rPr>
        <w:t>a</w:t>
      </w:r>
      <w:r w:rsidRPr="004B27B5">
        <w:rPr>
          <w:lang w:val="en-US"/>
        </w:rPr>
        <w:t>bl</w:t>
      </w:r>
      <w:r w:rsidR="00DD0134" w:rsidRPr="00DD0134">
        <w:rPr>
          <w:lang w:val="en-US"/>
        </w:rPr>
        <w:t>e</w:t>
      </w:r>
      <w:r w:rsidRPr="004B27B5">
        <w:rPr>
          <w:lang w:val="en-US"/>
        </w:rPr>
        <w:t xml:space="preserve"> </w:t>
      </w:r>
      <w:r w:rsidR="00DD0134" w:rsidRPr="00DD0134">
        <w:rPr>
          <w:lang w:val="en-US"/>
        </w:rPr>
        <w:t>i</w:t>
      </w:r>
      <w:r w:rsidRPr="004B27B5">
        <w:rPr>
          <w:lang w:val="en-US"/>
        </w:rPr>
        <w:t>t t</w:t>
      </w:r>
      <w:r w:rsidR="00DD0134" w:rsidRPr="00DD0134">
        <w:rPr>
          <w:lang w:val="en-US"/>
        </w:rPr>
        <w:t>o</w:t>
      </w:r>
      <w:r w:rsidRPr="004B27B5">
        <w:rPr>
          <w:lang w:val="en-US"/>
        </w:rPr>
        <w:t xml:space="preserve"> d</w:t>
      </w:r>
      <w:r w:rsidR="00DD0134" w:rsidRPr="00DD0134">
        <w:rPr>
          <w:lang w:val="en-US"/>
        </w:rPr>
        <w:t>o</w:t>
      </w:r>
      <w:r w:rsidRPr="004B27B5">
        <w:rPr>
          <w:lang w:val="en-US"/>
        </w:rPr>
        <w:t>m</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th</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o</w:t>
      </w:r>
      <w:r w:rsidRPr="004B27B5">
        <w:rPr>
          <w:lang w:val="en-US"/>
        </w:rPr>
        <w:t xml:space="preserve">f </w:t>
      </w:r>
      <w:r w:rsidR="00DD0134" w:rsidRPr="00DD0134">
        <w:rPr>
          <w:lang w:val="en-US"/>
        </w:rPr>
        <w:t>o</w:t>
      </w:r>
      <w:r w:rsidRPr="004B27B5">
        <w:rPr>
          <w:lang w:val="en-US"/>
        </w:rPr>
        <w:t>th</w:t>
      </w:r>
      <w:r w:rsidR="00DD0134" w:rsidRPr="00DD0134">
        <w:rPr>
          <w:lang w:val="en-US"/>
        </w:rPr>
        <w:t>e</w:t>
      </w:r>
      <w:r w:rsidRPr="004B27B5">
        <w:rPr>
          <w:lang w:val="en-US"/>
        </w:rPr>
        <w:t>r cl</w:t>
      </w:r>
      <w:r w:rsidR="00DD0134" w:rsidRPr="00DD0134">
        <w:rPr>
          <w:lang w:val="en-US"/>
        </w:rPr>
        <w:t>a</w:t>
      </w:r>
      <w:r w:rsidRPr="004B27B5">
        <w:rPr>
          <w:lang w:val="en-US"/>
        </w:rPr>
        <w:t>ss</w:t>
      </w:r>
      <w:r w:rsidR="00DD0134" w:rsidRPr="00DD0134">
        <w:rPr>
          <w:lang w:val="en-US"/>
        </w:rPr>
        <w:t>e</w:t>
      </w:r>
      <w:r w:rsidRPr="004B27B5">
        <w:rPr>
          <w:lang w:val="en-US"/>
        </w:rPr>
        <w:t>s. B</w:t>
      </w:r>
      <w:r w:rsidR="00DD0134">
        <w:rPr>
          <w:lang w:val="en-US"/>
        </w:rPr>
        <w:t>u</w:t>
      </w:r>
      <w:r w:rsidRPr="004B27B5">
        <w:rPr>
          <w:lang w:val="en-US"/>
        </w:rPr>
        <w:t>t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ea</w:t>
      </w:r>
      <w:r w:rsidRPr="004B27B5">
        <w:rPr>
          <w:lang w:val="en-US"/>
        </w:rPr>
        <w:t>l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ns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s </w:t>
      </w:r>
      <w:r w:rsidR="00DD0134" w:rsidRPr="00DD0134">
        <w:rPr>
          <w:lang w:val="en-US"/>
        </w:rPr>
        <w:t>a</w:t>
      </w:r>
      <w:r w:rsidRPr="004B27B5">
        <w:rPr>
          <w:lang w:val="en-US"/>
        </w:rPr>
        <w:t xml:space="preserve">nd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 xml:space="preserve">sts </w:t>
      </w:r>
      <w:r w:rsidR="00DD0134" w:rsidRPr="00DD0134">
        <w:rPr>
          <w:lang w:val="en-US"/>
        </w:rPr>
        <w:t>o</w:t>
      </w:r>
      <w:r w:rsidRPr="004B27B5">
        <w:rPr>
          <w:lang w:val="en-US"/>
        </w:rPr>
        <w:t>f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cl</w:t>
      </w:r>
      <w:r w:rsidR="00DD0134" w:rsidRPr="00DD0134">
        <w:rPr>
          <w:lang w:val="en-US"/>
        </w:rPr>
        <w:t>a</w:t>
      </w:r>
      <w:r w:rsidRPr="004B27B5">
        <w:rPr>
          <w:lang w:val="en-US"/>
        </w:rPr>
        <w:t>ss</w:t>
      </w:r>
      <w:r w:rsidR="00DD0134" w:rsidRPr="00DD0134">
        <w:rPr>
          <w:lang w:val="en-US"/>
        </w:rPr>
        <w:t>e</w:t>
      </w:r>
      <w:r w:rsidRPr="004B27B5">
        <w:rPr>
          <w:lang w:val="en-US"/>
        </w:rPr>
        <w:t>s, th</w:t>
      </w:r>
      <w:r w:rsidR="00DD0134" w:rsidRPr="00DD0134">
        <w:rPr>
          <w:lang w:val="en-US"/>
        </w:rPr>
        <w:t>i</w:t>
      </w:r>
      <w:r w:rsidRPr="004B27B5">
        <w:rPr>
          <w:lang w:val="en-US"/>
        </w:rPr>
        <w:t xml:space="preserve">s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n </w:t>
      </w:r>
      <w:r w:rsidR="00DD0134" w:rsidRPr="00DD0134">
        <w:rPr>
          <w:lang w:val="en-US"/>
        </w:rPr>
        <w:t>e</w:t>
      </w:r>
      <w:r w:rsidRPr="004B27B5">
        <w:rPr>
          <w:lang w:val="en-US"/>
        </w:rPr>
        <w:t>ndl</w:t>
      </w:r>
      <w:r w:rsidR="00DD0134" w:rsidRPr="00DD0134">
        <w:rPr>
          <w:lang w:val="en-US"/>
        </w:rPr>
        <w:t>e</w:t>
      </w:r>
      <w:r w:rsidRPr="004B27B5">
        <w:rPr>
          <w:lang w:val="en-US"/>
        </w:rPr>
        <w:t>ss q</w:t>
      </w:r>
      <w:r w:rsidR="00DD0134">
        <w:rPr>
          <w:lang w:val="en-US"/>
        </w:rPr>
        <w:t>u</w:t>
      </w:r>
      <w:r w:rsidR="00DD0134" w:rsidRPr="00DD0134">
        <w:rPr>
          <w:lang w:val="en-US"/>
        </w:rPr>
        <w:t>e</w:t>
      </w:r>
      <w:r w:rsidRPr="004B27B5">
        <w:rPr>
          <w:lang w:val="en-US"/>
        </w:rPr>
        <w:t xml:space="preserve">st. </w:t>
      </w:r>
      <w:r w:rsidR="00DD0134" w:rsidRPr="00DD0134">
        <w:rPr>
          <w:lang w:val="en-US"/>
        </w:rPr>
        <w:t>A</w:t>
      </w:r>
      <w:r w:rsidRPr="004B27B5">
        <w:rPr>
          <w:lang w:val="en-US"/>
        </w:rPr>
        <w:t>n</w:t>
      </w:r>
      <w:r w:rsidR="00DD0134">
        <w:rPr>
          <w:lang w:val="en-US"/>
        </w:rPr>
        <w:t>y</w:t>
      </w:r>
      <w:r w:rsidRPr="004B27B5">
        <w:rPr>
          <w:lang w:val="en-US"/>
        </w:rPr>
        <w:t xml:space="preserve">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sidRPr="00DD0134">
        <w:rPr>
          <w:lang w:val="en-US"/>
        </w:rPr>
        <w:t>i</w:t>
      </w:r>
      <w:r w:rsidRPr="004B27B5">
        <w:rPr>
          <w:lang w:val="en-US"/>
        </w:rPr>
        <w:t>c</w:t>
      </w:r>
      <w:r w:rsidR="00DD0134" w:rsidRPr="00DD0134">
        <w:rPr>
          <w:lang w:val="en-US"/>
        </w:rPr>
        <w:t>a</w:t>
      </w:r>
      <w:r w:rsidRPr="004B27B5">
        <w:rPr>
          <w:lang w:val="en-US"/>
        </w:rPr>
        <w:t>l v</w:t>
      </w:r>
      <w:r w:rsidR="00DD0134" w:rsidRPr="00DD0134">
        <w:rPr>
          <w:lang w:val="en-US"/>
        </w:rPr>
        <w:t>ie</w:t>
      </w:r>
      <w:r w:rsidRPr="004B27B5">
        <w:rPr>
          <w:lang w:val="en-US"/>
        </w:rPr>
        <w:t>w c</w:t>
      </w:r>
      <w:r w:rsidR="00DD0134" w:rsidRPr="00DD0134">
        <w:rPr>
          <w:lang w:val="en-US"/>
        </w:rPr>
        <w:t>a</w:t>
      </w:r>
      <w:r w:rsidRPr="004B27B5">
        <w:rPr>
          <w:lang w:val="en-US"/>
        </w:rPr>
        <w:t xml:space="preserve">n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b</w:t>
      </w:r>
      <w:r w:rsidR="00DD0134" w:rsidRPr="00DD0134">
        <w:rPr>
          <w:lang w:val="en-US"/>
        </w:rPr>
        <w:t>e</w:t>
      </w:r>
      <w:r w:rsidRPr="004B27B5">
        <w:rPr>
          <w:lang w:val="en-US"/>
        </w:rPr>
        <w:t xml:space="preserve"> c</w:t>
      </w:r>
      <w:r w:rsidR="00DD0134" w:rsidRPr="00DD0134">
        <w:rPr>
          <w:lang w:val="en-US"/>
        </w:rPr>
        <w:t>o</w:t>
      </w:r>
      <w:r w:rsidR="00DD0134">
        <w:rPr>
          <w:lang w:val="en-US"/>
        </w:rPr>
        <w:t>u</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d b</w:t>
      </w:r>
      <w:r w:rsidR="00DD0134">
        <w:rPr>
          <w:lang w:val="en-US"/>
        </w:rPr>
        <w:t>y</w:t>
      </w:r>
      <w:r w:rsidRPr="004B27B5">
        <w:rPr>
          <w:lang w:val="en-US"/>
        </w:rPr>
        <w:t xml:space="preserve"> </w:t>
      </w:r>
      <w:r w:rsidR="00DD0134" w:rsidRPr="00DD0134">
        <w:rPr>
          <w:lang w:val="en-US"/>
        </w:rPr>
        <w:t>a</w:t>
      </w:r>
      <w:r w:rsidRPr="004B27B5">
        <w:rPr>
          <w:lang w:val="en-US"/>
        </w:rPr>
        <w:t>n</w:t>
      </w:r>
      <w:r w:rsidR="00DD0134" w:rsidRPr="00DD0134">
        <w:rPr>
          <w:lang w:val="en-US"/>
        </w:rPr>
        <w:t>o</w:t>
      </w:r>
      <w:r w:rsidRPr="004B27B5">
        <w:rPr>
          <w:lang w:val="en-US"/>
        </w:rPr>
        <w:t>th</w:t>
      </w:r>
      <w:r w:rsidR="00DD0134" w:rsidRPr="00DD0134">
        <w:rPr>
          <w:lang w:val="en-US"/>
        </w:rPr>
        <w:t>e</w:t>
      </w:r>
      <w:r w:rsidRPr="004B27B5">
        <w:rPr>
          <w:lang w:val="en-US"/>
        </w:rPr>
        <w:t>r, s</w:t>
      </w:r>
      <w:r w:rsidR="00DD0134" w:rsidRPr="00DD0134">
        <w:rPr>
          <w:lang w:val="en-US"/>
        </w:rPr>
        <w:t>i</w:t>
      </w:r>
      <w:r w:rsidRPr="004B27B5">
        <w:rPr>
          <w:lang w:val="en-US"/>
        </w:rPr>
        <w:t>nc</w:t>
      </w:r>
      <w:r w:rsidR="00DD0134" w:rsidRPr="00DD0134">
        <w:rPr>
          <w:lang w:val="en-US"/>
        </w:rPr>
        <w:t>e</w:t>
      </w:r>
      <w:r w:rsidRPr="004B27B5">
        <w:rPr>
          <w:lang w:val="en-US"/>
        </w:rPr>
        <w:t xml:space="preserve"> </w:t>
      </w:r>
      <w:r w:rsidR="00DD0134" w:rsidRPr="00DD0134">
        <w:rPr>
          <w:lang w:val="en-US"/>
        </w:rPr>
        <w:t>ea</w:t>
      </w:r>
      <w:r w:rsidRPr="004B27B5">
        <w:rPr>
          <w:lang w:val="en-US"/>
        </w:rPr>
        <w:t>ch h</w:t>
      </w:r>
      <w:r w:rsidR="00DD0134" w:rsidRPr="00DD0134">
        <w:rPr>
          <w:lang w:val="en-US"/>
        </w:rPr>
        <w:t>a</w:t>
      </w:r>
      <w:r w:rsidRPr="004B27B5">
        <w:rPr>
          <w:lang w:val="en-US"/>
        </w:rPr>
        <w:t>s r</w:t>
      </w:r>
      <w:r w:rsidR="00DD0134" w:rsidRPr="00DD0134">
        <w:rPr>
          <w:lang w:val="en-US"/>
        </w:rPr>
        <w:t>oo</w:t>
      </w:r>
      <w:r w:rsidRPr="004B27B5">
        <w:rPr>
          <w:lang w:val="en-US"/>
        </w:rPr>
        <w:t xml:space="preserve">ts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s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l</w:t>
      </w:r>
      <w:r w:rsidR="00DD0134" w:rsidRPr="00DD0134">
        <w:rPr>
          <w:lang w:val="en-US"/>
        </w:rPr>
        <w:t>i</w:t>
      </w:r>
      <w:r w:rsidRPr="004B27B5">
        <w:rPr>
          <w:lang w:val="en-US"/>
        </w:rPr>
        <w:t>f</w:t>
      </w:r>
      <w:r w:rsidR="00DD0134" w:rsidRPr="00DD0134">
        <w:rPr>
          <w:lang w:val="en-US"/>
        </w:rPr>
        <w:t>e</w:t>
      </w:r>
      <w:r w:rsidRPr="004B27B5">
        <w:rPr>
          <w:lang w:val="en-US"/>
        </w:rPr>
        <w:t>. Th</w:t>
      </w:r>
      <w:r w:rsidR="00DD0134" w:rsidRPr="00DD0134">
        <w:rPr>
          <w:lang w:val="en-US"/>
        </w:rPr>
        <w:t>a</w:t>
      </w:r>
      <w:r w:rsidRPr="004B27B5">
        <w:rPr>
          <w:lang w:val="en-US"/>
        </w:rPr>
        <w:t xml:space="preserve">t </w:t>
      </w:r>
      <w:r w:rsidR="00DD0134" w:rsidRPr="00DD0134">
        <w:rPr>
          <w:lang w:val="en-US"/>
        </w:rPr>
        <w:t>i</w:t>
      </w:r>
      <w:r w:rsidRPr="004B27B5">
        <w:rPr>
          <w:lang w:val="en-US"/>
        </w:rPr>
        <w:t>s wh</w:t>
      </w:r>
      <w:r w:rsidR="00DD0134">
        <w:rPr>
          <w:lang w:val="en-US"/>
        </w:rPr>
        <w:t>y</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r</w:t>
      </w:r>
      <w:r w:rsidR="00DD0134">
        <w:rPr>
          <w:lang w:val="en-US"/>
        </w:rPr>
        <w:t>y</w:t>
      </w:r>
      <w:r w:rsidRPr="004B27B5">
        <w:rPr>
          <w:lang w:val="en-US"/>
        </w:rPr>
        <w:t xml:space="preserve"> gr</w:t>
      </w:r>
      <w:r w:rsidR="00DD0134" w:rsidRPr="00DD0134">
        <w:rPr>
          <w:lang w:val="en-US"/>
        </w:rPr>
        <w:t>ea</w:t>
      </w:r>
      <w:r w:rsidRPr="004B27B5">
        <w:rPr>
          <w:lang w:val="en-US"/>
        </w:rPr>
        <w:t>t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Pr>
          <w:lang w:val="en-US"/>
        </w:rPr>
        <w:t>y</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nt</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sl</w:t>
      </w:r>
      <w:r w:rsidR="00DD0134" w:rsidRPr="00DD0134">
        <w:rPr>
          <w:lang w:val="en-US"/>
        </w:rPr>
        <w:t>i</w:t>
      </w:r>
      <w:r w:rsidRPr="004B27B5">
        <w:rPr>
          <w:lang w:val="en-US"/>
        </w:rPr>
        <w:t>d</w:t>
      </w:r>
      <w:r w:rsidR="00DD0134" w:rsidRPr="00DD0134">
        <w:rPr>
          <w:lang w:val="en-US"/>
        </w:rPr>
        <w:t>e</w:t>
      </w:r>
      <w:r w:rsidRPr="004B27B5">
        <w:rPr>
          <w:lang w:val="en-US"/>
        </w:rPr>
        <w:t xml:space="preserve">s </w:t>
      </w:r>
      <w:r w:rsidR="00DD0134" w:rsidRPr="00DD0134">
        <w:rPr>
          <w:lang w:val="en-US"/>
        </w:rPr>
        <w:t>i</w:t>
      </w:r>
      <w:r w:rsidRPr="004B27B5">
        <w:rPr>
          <w:lang w:val="en-US"/>
        </w:rPr>
        <w:t>nt</w:t>
      </w:r>
      <w:r w:rsidR="00DD0134" w:rsidRPr="00DD0134">
        <w:rPr>
          <w:lang w:val="en-US"/>
        </w:rPr>
        <w:t>o</w:t>
      </w:r>
      <w:r w:rsidRPr="004B27B5">
        <w:rPr>
          <w:lang w:val="en-US"/>
        </w:rPr>
        <w:t xml:space="preserve"> m</w:t>
      </w:r>
      <w:r w:rsidR="00DD0134">
        <w:rPr>
          <w:lang w:val="en-US"/>
        </w:rPr>
        <w:t>y</w:t>
      </w:r>
      <w:r w:rsidRPr="004B27B5">
        <w:rPr>
          <w:lang w:val="en-US"/>
        </w:rPr>
        <w:t>st</w:t>
      </w:r>
      <w:r w:rsidR="00DD0134" w:rsidRPr="00DD0134">
        <w:rPr>
          <w:lang w:val="en-US"/>
        </w:rPr>
        <w:t>i</w:t>
      </w:r>
      <w:r w:rsidRPr="004B27B5">
        <w:rPr>
          <w:lang w:val="en-US"/>
        </w:rPr>
        <w:t>c</w:t>
      </w:r>
      <w:r w:rsidR="00DD0134" w:rsidRPr="00DD0134">
        <w:rPr>
          <w:lang w:val="en-US"/>
        </w:rPr>
        <w:t>i</w:t>
      </w:r>
      <w:r w:rsidRPr="004B27B5">
        <w:rPr>
          <w:lang w:val="en-US"/>
        </w:rPr>
        <w:t>sm.</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i</w:t>
      </w:r>
      <w:r w:rsidRPr="004B27B5">
        <w:rPr>
          <w:lang w:val="en-US"/>
        </w:rPr>
        <w:t>s d</w:t>
      </w:r>
      <w:r w:rsidR="00DD0134" w:rsidRPr="00DD0134">
        <w:rPr>
          <w:lang w:val="en-US"/>
        </w:rPr>
        <w:t>oe</w:t>
      </w:r>
      <w:r w:rsidRPr="004B27B5">
        <w:rPr>
          <w:lang w:val="en-US"/>
        </w:rPr>
        <w:t>s n</w:t>
      </w:r>
      <w:r w:rsidR="00DD0134" w:rsidRPr="00DD0134">
        <w:rPr>
          <w:lang w:val="en-US"/>
        </w:rPr>
        <w:t>o</w:t>
      </w:r>
      <w:r w:rsidRPr="004B27B5">
        <w:rPr>
          <w:lang w:val="en-US"/>
        </w:rPr>
        <w:t>t m</w:t>
      </w:r>
      <w:r w:rsidR="00DD0134" w:rsidRPr="00DD0134">
        <w:rPr>
          <w:lang w:val="en-US"/>
        </w:rPr>
        <w:t>ea</w:t>
      </w:r>
      <w:r w:rsidRPr="004B27B5">
        <w:rPr>
          <w:lang w:val="en-US"/>
        </w:rPr>
        <w:t>n, f</w:t>
      </w:r>
      <w:r w:rsidR="00DD0134" w:rsidRPr="00DD0134">
        <w:rPr>
          <w:lang w:val="en-US"/>
        </w:rPr>
        <w:t>o</w:t>
      </w:r>
      <w:r w:rsidRPr="004B27B5">
        <w:rPr>
          <w:lang w:val="en-US"/>
        </w:rPr>
        <w:t>r M</w:t>
      </w:r>
      <w:r w:rsidR="00DD0134" w:rsidRPr="00DD0134">
        <w:rPr>
          <w:lang w:val="en-US"/>
        </w:rPr>
        <w:t>a</w:t>
      </w:r>
      <w:r w:rsidRPr="004B27B5">
        <w:rPr>
          <w:lang w:val="en-US"/>
        </w:rPr>
        <w:t>rx, th</w:t>
      </w:r>
      <w:r w:rsidR="00DD0134" w:rsidRPr="00DD0134">
        <w:rPr>
          <w:lang w:val="en-US"/>
        </w:rPr>
        <w:t>a</w:t>
      </w:r>
      <w:r w:rsidRPr="004B27B5">
        <w:rPr>
          <w:lang w:val="en-US"/>
        </w:rPr>
        <w:t>t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v</w:t>
      </w:r>
      <w:r w:rsidR="00DD0134" w:rsidRPr="00DD0134">
        <w:rPr>
          <w:lang w:val="en-US"/>
        </w:rPr>
        <w:t>ie</w:t>
      </w:r>
      <w:r w:rsidRPr="004B27B5">
        <w:rPr>
          <w:lang w:val="en-US"/>
        </w:rPr>
        <w:t xml:space="preserve">ws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q</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v</w:t>
      </w:r>
      <w:r w:rsidR="00DD0134" w:rsidRPr="00DD0134">
        <w:rPr>
          <w:lang w:val="en-US"/>
        </w:rPr>
        <w:t>a</w:t>
      </w:r>
      <w:r w:rsidRPr="004B27B5">
        <w:rPr>
          <w:lang w:val="en-US"/>
        </w:rPr>
        <w:t>l</w:t>
      </w:r>
      <w:r w:rsidR="00DD0134" w:rsidRPr="00DD0134">
        <w:rPr>
          <w:lang w:val="en-US"/>
        </w:rPr>
        <w:t>i</w:t>
      </w:r>
      <w:r w:rsidRPr="004B27B5">
        <w:rPr>
          <w:lang w:val="en-US"/>
        </w:rPr>
        <w:t>d (</w:t>
      </w:r>
      <w:r w:rsidR="00DD0134" w:rsidRPr="00DD0134">
        <w:rPr>
          <w:lang w:val="en-US"/>
        </w:rPr>
        <w:t>o</w:t>
      </w:r>
      <w:r w:rsidRPr="004B27B5">
        <w:rPr>
          <w:lang w:val="en-US"/>
        </w:rPr>
        <w:t xml:space="preserve">r </w:t>
      </w:r>
      <w:r w:rsidR="00DD0134" w:rsidRPr="00DD0134">
        <w:rPr>
          <w:lang w:val="en-US"/>
        </w:rPr>
        <w:t>e</w:t>
      </w:r>
      <w:r w:rsidRPr="004B27B5">
        <w:rPr>
          <w:lang w:val="en-US"/>
        </w:rPr>
        <w:t>q</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f</w:t>
      </w:r>
      <w:r w:rsidR="00DD0134" w:rsidRPr="00DD0134">
        <w:rPr>
          <w:lang w:val="en-US"/>
        </w:rPr>
        <w:t>a</w:t>
      </w:r>
      <w:r w:rsidRPr="004B27B5">
        <w:rPr>
          <w:lang w:val="en-US"/>
        </w:rPr>
        <w:t>ls</w:t>
      </w:r>
      <w:r w:rsidR="00DD0134" w:rsidRPr="00DD0134">
        <w:rPr>
          <w:lang w:val="en-US"/>
        </w:rPr>
        <w:t>e</w:t>
      </w:r>
      <w:r w:rsidRPr="004B27B5">
        <w:rPr>
          <w:lang w:val="en-US"/>
        </w:rPr>
        <w:t>). F</w:t>
      </w:r>
      <w:r w:rsidR="00DD0134" w:rsidRPr="00DD0134">
        <w:rPr>
          <w:lang w:val="en-US"/>
        </w:rPr>
        <w:t>o</w:t>
      </w:r>
      <w:r w:rsidRPr="004B27B5">
        <w:rPr>
          <w:lang w:val="en-US"/>
        </w:rPr>
        <w:t>r s</w:t>
      </w:r>
      <w:r w:rsidR="00DD0134" w:rsidRPr="00DD0134">
        <w:rPr>
          <w:lang w:val="en-US"/>
        </w:rPr>
        <w:t>o</w:t>
      </w:r>
      <w:r w:rsidRPr="004B27B5">
        <w:rPr>
          <w:lang w:val="en-US"/>
        </w:rPr>
        <w:t>m</w:t>
      </w:r>
      <w:r w:rsidR="00DD0134" w:rsidRPr="00DD0134">
        <w:rPr>
          <w:lang w:val="en-US"/>
        </w:rPr>
        <w:t>e</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c</w:t>
      </w:r>
      <w:r w:rsidR="00DD0134" w:rsidRPr="00DD0134">
        <w:rPr>
          <w:lang w:val="en-US"/>
        </w:rPr>
        <w:t>o</w:t>
      </w:r>
      <w:r w:rsidRPr="004B27B5">
        <w:rPr>
          <w:lang w:val="en-US"/>
        </w:rPr>
        <w:t>mpr</w:t>
      </w:r>
      <w:r w:rsidR="00DD0134" w:rsidRPr="00DD0134">
        <w:rPr>
          <w:lang w:val="en-US"/>
        </w:rPr>
        <w:t>e</w:t>
      </w:r>
      <w:r w:rsidRPr="004B27B5">
        <w:rPr>
          <w:lang w:val="en-US"/>
        </w:rPr>
        <w:t>h</w:t>
      </w:r>
      <w:r w:rsidR="00DD0134" w:rsidRPr="00DD0134">
        <w:rPr>
          <w:lang w:val="en-US"/>
        </w:rPr>
        <w:t>e</w:t>
      </w:r>
      <w:r w:rsidRPr="004B27B5">
        <w:rPr>
          <w:lang w:val="en-US"/>
        </w:rPr>
        <w:t>ns</w:t>
      </w:r>
      <w:r w:rsidR="00DD0134" w:rsidRPr="00DD0134">
        <w:rPr>
          <w:lang w:val="en-US"/>
        </w:rPr>
        <w:t>i</w:t>
      </w:r>
      <w:r w:rsidRPr="004B27B5">
        <w:rPr>
          <w:lang w:val="en-US"/>
        </w:rPr>
        <w:t>v</w:t>
      </w:r>
      <w:r w:rsidR="00DD0134" w:rsidRPr="00DD0134">
        <w:rPr>
          <w:lang w:val="en-US"/>
        </w:rPr>
        <w:t>e</w:t>
      </w:r>
      <w:r w:rsidRPr="004B27B5">
        <w:rPr>
          <w:lang w:val="en-US"/>
        </w:rPr>
        <w:t xml:space="preserve"> v</w:t>
      </w:r>
      <w:r w:rsidR="00DD0134" w:rsidRPr="00DD0134">
        <w:rPr>
          <w:lang w:val="en-US"/>
        </w:rPr>
        <w:t>ie</w:t>
      </w:r>
      <w:r w:rsidRPr="004B27B5">
        <w:rPr>
          <w:lang w:val="en-US"/>
        </w:rPr>
        <w:t xml:space="preserve">w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ts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 th</w:t>
      </w:r>
      <w:r w:rsidR="00DD0134" w:rsidRPr="00DD0134">
        <w:rPr>
          <w:lang w:val="en-US"/>
        </w:rPr>
        <w:t>a</w:t>
      </w:r>
      <w:r w:rsidRPr="004B27B5">
        <w:rPr>
          <w:lang w:val="en-US"/>
        </w:rPr>
        <w:t xml:space="preserve">n </w:t>
      </w:r>
      <w:r w:rsidR="00DD0134" w:rsidRPr="00DD0134">
        <w:rPr>
          <w:lang w:val="en-US"/>
        </w:rPr>
        <w:t>o</w:t>
      </w:r>
      <w:r w:rsidRPr="004B27B5">
        <w:rPr>
          <w:lang w:val="en-US"/>
        </w:rPr>
        <w:t>th</w:t>
      </w:r>
      <w:r w:rsidR="00DD0134" w:rsidRPr="00DD0134">
        <w:rPr>
          <w:lang w:val="en-US"/>
        </w:rPr>
        <w:t>e</w:t>
      </w:r>
      <w:r w:rsidRPr="004B27B5">
        <w:rPr>
          <w:lang w:val="en-US"/>
        </w:rPr>
        <w:t>rs.</w:t>
      </w:r>
    </w:p>
    <w:p w:rsidR="00A3035B" w:rsidRPr="004B27B5" w:rsidRDefault="00DD0134" w:rsidP="004B27B5">
      <w:pPr>
        <w:pStyle w:val="ac"/>
        <w:rPr>
          <w:lang w:val="en-US"/>
        </w:rPr>
      </w:pPr>
      <w:r w:rsidRPr="00DD0134">
        <w:rPr>
          <w:lang w:val="en-US"/>
        </w:rPr>
        <w:t>A</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gr</w:t>
      </w:r>
      <w:r w:rsidRPr="00DD0134">
        <w:rPr>
          <w:lang w:val="en-US"/>
        </w:rPr>
        <w:t>o</w:t>
      </w:r>
      <w:r>
        <w:rPr>
          <w:lang w:val="en-US"/>
        </w:rPr>
        <w:t>u</w:t>
      </w:r>
      <w:r w:rsidR="00A3035B" w:rsidRPr="004B27B5">
        <w:rPr>
          <w:lang w:val="en-US"/>
        </w:rPr>
        <w:t xml:space="preserve">p </w:t>
      </w:r>
      <w:r w:rsidRPr="00DD0134">
        <w:rPr>
          <w:lang w:val="en-US"/>
        </w:rPr>
        <w:t>i</w:t>
      </w:r>
      <w:r w:rsidR="00A3035B" w:rsidRPr="004B27B5">
        <w:rPr>
          <w:lang w:val="en-US"/>
        </w:rPr>
        <w:t>d</w:t>
      </w:r>
      <w:r w:rsidRPr="00DD0134">
        <w:rPr>
          <w:lang w:val="en-US"/>
        </w:rPr>
        <w:t>e</w:t>
      </w:r>
      <w:r w:rsidR="00A3035B" w:rsidRPr="004B27B5">
        <w:rPr>
          <w:lang w:val="en-US"/>
        </w:rPr>
        <w:t>nt</w:t>
      </w:r>
      <w:r w:rsidRPr="00DD0134">
        <w:rPr>
          <w:lang w:val="en-US"/>
        </w:rPr>
        <w:t>i</w:t>
      </w:r>
      <w:r w:rsidR="00A3035B" w:rsidRPr="004B27B5">
        <w:rPr>
          <w:lang w:val="en-US"/>
        </w:rPr>
        <w:t>f</w:t>
      </w:r>
      <w:r w:rsidRPr="00DD0134">
        <w:rPr>
          <w:lang w:val="en-US"/>
        </w:rPr>
        <w:t>ie</w:t>
      </w:r>
      <w:r w:rsidR="00A3035B" w:rsidRPr="004B27B5">
        <w:rPr>
          <w:lang w:val="en-US"/>
        </w:rPr>
        <w:t>d w</w:t>
      </w:r>
      <w:r w:rsidRPr="00DD0134">
        <w:rPr>
          <w:lang w:val="en-US"/>
        </w:rPr>
        <w:t>i</w:t>
      </w:r>
      <w:r w:rsidR="00A3035B" w:rsidRPr="004B27B5">
        <w:rPr>
          <w:lang w:val="en-US"/>
        </w:rPr>
        <w:t>th th</w:t>
      </w:r>
      <w:r w:rsidRPr="00DD0134">
        <w:rPr>
          <w:lang w:val="en-US"/>
        </w:rPr>
        <w:t>e</w:t>
      </w:r>
      <w:r w:rsidR="00A3035B" w:rsidRPr="004B27B5">
        <w:rPr>
          <w:lang w:val="en-US"/>
        </w:rPr>
        <w:t xml:space="preserve"> c</w:t>
      </w:r>
      <w:r w:rsidRPr="00DD0134">
        <w:rPr>
          <w:lang w:val="en-US"/>
        </w:rPr>
        <w:t>o</w:t>
      </w:r>
      <w:r w:rsidR="00A3035B" w:rsidRPr="004B27B5">
        <w:rPr>
          <w:lang w:val="en-US"/>
        </w:rPr>
        <w:t>nt</w:t>
      </w:r>
      <w:r w:rsidRPr="00DD0134">
        <w:rPr>
          <w:lang w:val="en-US"/>
        </w:rPr>
        <w:t>i</w:t>
      </w:r>
      <w:r w:rsidR="00A3035B" w:rsidRPr="004B27B5">
        <w:rPr>
          <w:lang w:val="en-US"/>
        </w:rPr>
        <w:t>n</w:t>
      </w:r>
      <w:r>
        <w:rPr>
          <w:lang w:val="en-US"/>
        </w:rPr>
        <w:t>u</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o</w:t>
      </w:r>
      <w:r w:rsidR="00A3035B" w:rsidRPr="004B27B5">
        <w:rPr>
          <w:lang w:val="en-US"/>
        </w:rPr>
        <w:t>ld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i</w:t>
      </w:r>
      <w:r w:rsidR="00A3035B" w:rsidRPr="004B27B5">
        <w:rPr>
          <w:lang w:val="en-US"/>
        </w:rPr>
        <w:t>nst</w:t>
      </w:r>
      <w:r w:rsidRPr="00DD0134">
        <w:rPr>
          <w:lang w:val="en-US"/>
        </w:rPr>
        <w:t>i</w:t>
      </w:r>
      <w:r w:rsidR="00A3035B" w:rsidRPr="004B27B5">
        <w:rPr>
          <w:lang w:val="en-US"/>
        </w:rPr>
        <w:t>t</w:t>
      </w:r>
      <w:r>
        <w:rPr>
          <w:lang w:val="en-US"/>
        </w:rPr>
        <w:t>u</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th</w:t>
      </w:r>
      <w:r w:rsidRPr="00DD0134">
        <w:rPr>
          <w:lang w:val="en-US"/>
        </w:rPr>
        <w:t>e</w:t>
      </w:r>
      <w:r w:rsidR="00A3035B" w:rsidRPr="004B27B5">
        <w:rPr>
          <w:lang w:val="en-US"/>
        </w:rPr>
        <w:t xml:space="preserve">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n</w:t>
      </w:r>
      <w:r w:rsidRPr="00DD0134">
        <w:rPr>
          <w:lang w:val="en-US"/>
        </w:rPr>
        <w:t>e</w:t>
      </w:r>
      <w:r w:rsidR="00A3035B" w:rsidRPr="004B27B5">
        <w:rPr>
          <w:lang w:val="en-US"/>
        </w:rPr>
        <w:t>c</w:t>
      </w:r>
      <w:r w:rsidRPr="00DD0134">
        <w:rPr>
          <w:lang w:val="en-US"/>
        </w:rPr>
        <w:t>e</w:t>
      </w:r>
      <w:r w:rsidR="00A3035B" w:rsidRPr="004B27B5">
        <w:rPr>
          <w:lang w:val="en-US"/>
        </w:rPr>
        <w:t>ss</w:t>
      </w:r>
      <w:r w:rsidRPr="00DD0134">
        <w:rPr>
          <w:lang w:val="en-US"/>
        </w:rPr>
        <w:t>a</w:t>
      </w:r>
      <w:r w:rsidR="00A3035B" w:rsidRPr="004B27B5">
        <w:rPr>
          <w:lang w:val="en-US"/>
        </w:rPr>
        <w:t>r</w:t>
      </w:r>
      <w:r w:rsidRPr="00DD0134">
        <w:rPr>
          <w:lang w:val="en-US"/>
        </w:rPr>
        <w:t>i</w:t>
      </w:r>
      <w:r w:rsidR="00A3035B" w:rsidRPr="004B27B5">
        <w:rPr>
          <w:lang w:val="en-US"/>
        </w:rPr>
        <w:t>l</w:t>
      </w:r>
      <w:r>
        <w:rPr>
          <w:lang w:val="en-US"/>
        </w:rPr>
        <w:t>y</w:t>
      </w:r>
      <w:r w:rsidR="00A3035B" w:rsidRPr="004B27B5">
        <w:rPr>
          <w:lang w:val="en-US"/>
        </w:rPr>
        <w:t xml:space="preserve"> </w:t>
      </w:r>
      <w:r w:rsidRPr="00DD0134">
        <w:rPr>
          <w:lang w:val="en-US"/>
        </w:rPr>
        <w:t>o</w:t>
      </w:r>
      <w:r w:rsidR="00A3035B" w:rsidRPr="004B27B5">
        <w:rPr>
          <w:lang w:val="en-US"/>
        </w:rPr>
        <w:t>nl</w:t>
      </w:r>
      <w:r>
        <w:rPr>
          <w:lang w:val="en-US"/>
        </w:rPr>
        <w:t>y</w:t>
      </w:r>
      <w:r w:rsidR="00A3035B" w:rsidRPr="004B27B5">
        <w:rPr>
          <w:lang w:val="en-US"/>
        </w:rPr>
        <w:t xml:space="preserve"> h</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p</w:t>
      </w:r>
      <w:r w:rsidRPr="00DD0134">
        <w:rPr>
          <w:lang w:val="en-US"/>
        </w:rPr>
        <w:t>a</w:t>
      </w:r>
      <w:r w:rsidR="00A3035B" w:rsidRPr="004B27B5">
        <w:rPr>
          <w:lang w:val="en-US"/>
        </w:rPr>
        <w:t>rt</w:t>
      </w:r>
      <w:r w:rsidRPr="00DD0134">
        <w:rPr>
          <w:lang w:val="en-US"/>
        </w:rPr>
        <w:t>ia</w:t>
      </w:r>
      <w:r w:rsidR="00A3035B" w:rsidRPr="004B27B5">
        <w:rPr>
          <w:lang w:val="en-US"/>
        </w:rPr>
        <w:t>l v</w:t>
      </w:r>
      <w:r w:rsidRPr="00DD0134">
        <w:rPr>
          <w:lang w:val="en-US"/>
        </w:rPr>
        <w:t>ie</w:t>
      </w:r>
      <w:r w:rsidR="00A3035B" w:rsidRPr="004B27B5">
        <w:rPr>
          <w:lang w:val="en-US"/>
        </w:rPr>
        <w:t>w (</w:t>
      </w:r>
      <w:r w:rsidRPr="00DD0134">
        <w:rPr>
          <w:lang w:val="en-US"/>
        </w:rPr>
        <w:t>o</w:t>
      </w:r>
      <w:r w:rsidR="00A3035B" w:rsidRPr="004B27B5">
        <w:rPr>
          <w:lang w:val="en-US"/>
        </w:rPr>
        <w:t xml:space="preserve">r </w:t>
      </w:r>
      <w:r w:rsidRPr="00DD0134">
        <w:rPr>
          <w:lang w:val="en-US"/>
        </w:rPr>
        <w:t>a</w:t>
      </w:r>
      <w:r w:rsidR="00A3035B" w:rsidRPr="004B27B5">
        <w:rPr>
          <w:lang w:val="en-US"/>
        </w:rPr>
        <w:t xml:space="preserve"> s</w:t>
      </w:r>
      <w:r w:rsidRPr="00DD0134">
        <w:rPr>
          <w:lang w:val="en-US"/>
        </w:rPr>
        <w:t>e</w:t>
      </w:r>
      <w:r w:rsidR="00A3035B" w:rsidRPr="004B27B5">
        <w:rPr>
          <w:lang w:val="en-US"/>
        </w:rPr>
        <w:t>r</w:t>
      </w:r>
      <w:r w:rsidRPr="00DD0134">
        <w:rPr>
          <w:lang w:val="en-US"/>
        </w:rPr>
        <w:t>ie</w:t>
      </w:r>
      <w:r w:rsidR="00A3035B" w:rsidRPr="004B27B5">
        <w:rPr>
          <w:lang w:val="en-US"/>
        </w:rPr>
        <w:t xml:space="preserve">s </w:t>
      </w:r>
      <w:r w:rsidRPr="00DD0134">
        <w:rPr>
          <w:lang w:val="en-US"/>
        </w:rPr>
        <w:t>o</w:t>
      </w:r>
      <w:r w:rsidR="00A3035B" w:rsidRPr="004B27B5">
        <w:rPr>
          <w:lang w:val="en-US"/>
        </w:rPr>
        <w:t>f p</w:t>
      </w:r>
      <w:r w:rsidRPr="00DD0134">
        <w:rPr>
          <w:lang w:val="en-US"/>
        </w:rPr>
        <w:t>a</w:t>
      </w:r>
      <w:r w:rsidR="00A3035B" w:rsidRPr="004B27B5">
        <w:rPr>
          <w:lang w:val="en-US"/>
        </w:rPr>
        <w:t>rt</w:t>
      </w:r>
      <w:r w:rsidRPr="00DD0134">
        <w:rPr>
          <w:lang w:val="en-US"/>
        </w:rPr>
        <w:t>ia</w:t>
      </w:r>
      <w:r w:rsidR="00A3035B" w:rsidRPr="004B27B5">
        <w:rPr>
          <w:lang w:val="en-US"/>
        </w:rPr>
        <w:t>l v</w:t>
      </w:r>
      <w:r w:rsidRPr="00DD0134">
        <w:rPr>
          <w:lang w:val="en-US"/>
        </w:rPr>
        <w:t>ie</w:t>
      </w:r>
      <w:r w:rsidR="00A3035B" w:rsidRPr="004B27B5">
        <w:rPr>
          <w:lang w:val="en-US"/>
        </w:rPr>
        <w:t xml:space="preserve">ws)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wh</w:t>
      </w:r>
      <w:r w:rsidRPr="00DD0134">
        <w:rPr>
          <w:lang w:val="en-US"/>
        </w:rPr>
        <w:t>o</w:t>
      </w:r>
      <w:r w:rsidR="00A3035B" w:rsidRPr="004B27B5">
        <w:rPr>
          <w:lang w:val="en-US"/>
        </w:rPr>
        <w:t>l</w:t>
      </w:r>
      <w:r w:rsidRPr="00DD0134">
        <w:rPr>
          <w:lang w:val="en-US"/>
        </w:rPr>
        <w:t>e</w:t>
      </w:r>
      <w:r w:rsidR="00A3035B" w:rsidRPr="004B27B5">
        <w:rPr>
          <w:lang w:val="en-US"/>
        </w:rPr>
        <w:t xml:space="preserve">. </w:t>
      </w:r>
      <w:r w:rsidRPr="00DD0134">
        <w:rPr>
          <w:lang w:val="en-US"/>
        </w:rPr>
        <w:t>I</w:t>
      </w:r>
      <w:r w:rsidR="00A3035B" w:rsidRPr="004B27B5">
        <w:rPr>
          <w:lang w:val="en-US"/>
        </w:rPr>
        <w:t>ts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e</w:t>
      </w:r>
      <w:r w:rsidR="00A3035B" w:rsidRPr="004B27B5">
        <w:rPr>
          <w:lang w:val="en-US"/>
        </w:rPr>
        <w:t xml:space="preserve"> </w:t>
      </w:r>
      <w:r w:rsidRPr="00DD0134">
        <w:rPr>
          <w:lang w:val="en-US"/>
        </w:rPr>
        <w:t>i</w:t>
      </w:r>
      <w:r w:rsidR="00A3035B" w:rsidRPr="004B27B5">
        <w:rPr>
          <w:lang w:val="en-US"/>
        </w:rPr>
        <w:t>s c</w:t>
      </w:r>
      <w:r w:rsidRPr="00DD0134">
        <w:rPr>
          <w:lang w:val="en-US"/>
        </w:rPr>
        <w:t>o</w:t>
      </w:r>
      <w:r w:rsidR="00A3035B" w:rsidRPr="004B27B5">
        <w:rPr>
          <w:lang w:val="en-US"/>
        </w:rPr>
        <w:t>nc</w:t>
      </w:r>
      <w:r w:rsidRPr="00DD0134">
        <w:rPr>
          <w:lang w:val="en-US"/>
        </w:rPr>
        <w:t>e</w:t>
      </w:r>
      <w:r w:rsidR="00A3035B" w:rsidRPr="004B27B5">
        <w:rPr>
          <w:lang w:val="en-US"/>
        </w:rPr>
        <w:t>rn</w:t>
      </w:r>
      <w:r w:rsidRPr="00DD0134">
        <w:rPr>
          <w:lang w:val="en-US"/>
        </w:rPr>
        <w:t>e</w:t>
      </w:r>
      <w:r w:rsidR="00A3035B" w:rsidRPr="004B27B5">
        <w:rPr>
          <w:lang w:val="en-US"/>
        </w:rPr>
        <w:t>d w</w:t>
      </w:r>
      <w:r w:rsidRPr="00DD0134">
        <w:rPr>
          <w:lang w:val="en-US"/>
        </w:rPr>
        <w:t>i</w:t>
      </w:r>
      <w:r w:rsidR="00A3035B" w:rsidRPr="004B27B5">
        <w:rPr>
          <w:lang w:val="en-US"/>
        </w:rPr>
        <w:t>th th</w:t>
      </w:r>
      <w:r w:rsidRPr="00DD0134">
        <w:rPr>
          <w:lang w:val="en-US"/>
        </w:rPr>
        <w:t>e</w:t>
      </w:r>
      <w:r w:rsidR="00A3035B" w:rsidRPr="004B27B5">
        <w:rPr>
          <w:lang w:val="en-US"/>
        </w:rPr>
        <w:t xml:space="preserve"> p</w:t>
      </w:r>
      <w:r w:rsidRPr="00DD0134">
        <w:rPr>
          <w:lang w:val="en-US"/>
        </w:rPr>
        <w:t>e</w:t>
      </w:r>
      <w:r w:rsidR="00A3035B" w:rsidRPr="004B27B5">
        <w:rPr>
          <w:lang w:val="en-US"/>
        </w:rPr>
        <w:t>rp</w:t>
      </w:r>
      <w:r w:rsidRPr="00DD0134">
        <w:rPr>
          <w:lang w:val="en-US"/>
        </w:rPr>
        <w:t>e</w:t>
      </w:r>
      <w:r w:rsidR="00A3035B" w:rsidRPr="004B27B5">
        <w:rPr>
          <w:lang w:val="en-US"/>
        </w:rPr>
        <w:t>t</w:t>
      </w:r>
      <w:r>
        <w:rPr>
          <w:lang w:val="en-US"/>
        </w:rPr>
        <w:t>u</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wh</w:t>
      </w:r>
      <w:r w:rsidRPr="00DD0134">
        <w:rPr>
          <w:lang w:val="en-US"/>
        </w:rPr>
        <w:t>a</w:t>
      </w:r>
      <w:r w:rsidR="00A3035B" w:rsidRPr="004B27B5">
        <w:rPr>
          <w:lang w:val="en-US"/>
        </w:rPr>
        <w:t xml:space="preserve">t </w:t>
      </w:r>
      <w:r w:rsidRPr="00DD0134">
        <w:rPr>
          <w:lang w:val="en-US"/>
        </w:rPr>
        <w:t>a</w:t>
      </w:r>
      <w:r w:rsidR="00A3035B" w:rsidRPr="004B27B5">
        <w:rPr>
          <w:lang w:val="en-US"/>
        </w:rPr>
        <w:t>lr</w:t>
      </w:r>
      <w:r w:rsidRPr="00DD0134">
        <w:rPr>
          <w:lang w:val="en-US"/>
        </w:rPr>
        <w:t>ea</w:t>
      </w:r>
      <w:r w:rsidR="00A3035B" w:rsidRPr="004B27B5">
        <w:rPr>
          <w:lang w:val="en-US"/>
        </w:rPr>
        <w:t>d</w:t>
      </w:r>
      <w:r>
        <w:rPr>
          <w:lang w:val="en-US"/>
        </w:rPr>
        <w:t>y</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sts, w</w:t>
      </w:r>
      <w:r w:rsidRPr="00DD0134">
        <w:rPr>
          <w:lang w:val="en-US"/>
        </w:rPr>
        <w:t>i</w:t>
      </w:r>
      <w:r w:rsidR="00A3035B" w:rsidRPr="004B27B5">
        <w:rPr>
          <w:lang w:val="en-US"/>
        </w:rPr>
        <w:t>th ‘s</w:t>
      </w:r>
      <w:r w:rsidRPr="00DD0134">
        <w:rPr>
          <w:lang w:val="en-US"/>
        </w:rPr>
        <w:t>a</w:t>
      </w:r>
      <w:r w:rsidR="00A3035B" w:rsidRPr="004B27B5">
        <w:rPr>
          <w:lang w:val="en-US"/>
        </w:rPr>
        <w:t>nct</w:t>
      </w:r>
      <w:r w:rsidRPr="00DD0134">
        <w:rPr>
          <w:lang w:val="en-US"/>
        </w:rPr>
        <w:t>i</w:t>
      </w:r>
      <w:r w:rsidR="00A3035B" w:rsidRPr="004B27B5">
        <w:rPr>
          <w:lang w:val="en-US"/>
        </w:rPr>
        <w:t>f</w:t>
      </w:r>
      <w:r>
        <w:rPr>
          <w:lang w:val="en-US"/>
        </w:rPr>
        <w:t>y</w:t>
      </w:r>
      <w:r w:rsidRPr="00DD0134">
        <w:rPr>
          <w:lang w:val="en-US"/>
        </w:rPr>
        <w:t>i</w:t>
      </w:r>
      <w:r w:rsidR="00A3035B" w:rsidRPr="004B27B5">
        <w:rPr>
          <w:lang w:val="en-US"/>
        </w:rPr>
        <w:t>ng’ th</w:t>
      </w:r>
      <w:r w:rsidRPr="00DD0134">
        <w:rPr>
          <w:lang w:val="en-US"/>
        </w:rPr>
        <w:t>e</w:t>
      </w:r>
      <w:r w:rsidR="00A3035B" w:rsidRPr="004B27B5">
        <w:rPr>
          <w:lang w:val="en-US"/>
        </w:rPr>
        <w:t xml:space="preserve"> </w:t>
      </w:r>
      <w:r w:rsidRPr="00DD0134">
        <w:rPr>
          <w:lang w:val="en-US"/>
        </w:rPr>
        <w:t>a</w:t>
      </w:r>
      <w:r w:rsidR="00A3035B" w:rsidRPr="004B27B5">
        <w:rPr>
          <w:lang w:val="en-US"/>
        </w:rPr>
        <w:t>cc</w:t>
      </w:r>
      <w:r w:rsidRPr="00DD0134">
        <w:rPr>
          <w:lang w:val="en-US"/>
        </w:rPr>
        <w:t>o</w:t>
      </w:r>
      <w:r w:rsidR="00A3035B" w:rsidRPr="004B27B5">
        <w:rPr>
          <w:lang w:val="en-US"/>
        </w:rPr>
        <w:t>mpl</w:t>
      </w:r>
      <w:r w:rsidRPr="00DD0134">
        <w:rPr>
          <w:lang w:val="en-US"/>
        </w:rPr>
        <w:t>i</w:t>
      </w:r>
      <w:r w:rsidR="00A3035B" w:rsidRPr="004B27B5">
        <w:rPr>
          <w:lang w:val="en-US"/>
        </w:rPr>
        <w:t>sh</w:t>
      </w:r>
      <w:r w:rsidRPr="00DD0134">
        <w:rPr>
          <w:lang w:val="en-US"/>
        </w:rPr>
        <w:t>e</w:t>
      </w:r>
      <w:r w:rsidR="00A3035B" w:rsidRPr="004B27B5">
        <w:rPr>
          <w:lang w:val="en-US"/>
        </w:rPr>
        <w:t>d f</w:t>
      </w:r>
      <w:r w:rsidRPr="00DD0134">
        <w:rPr>
          <w:lang w:val="en-US"/>
        </w:rPr>
        <w:t>a</w:t>
      </w:r>
      <w:r w:rsidR="00A3035B" w:rsidRPr="004B27B5">
        <w:rPr>
          <w:lang w:val="en-US"/>
        </w:rPr>
        <w:t xml:space="preserve">ct. </w:t>
      </w:r>
      <w:r w:rsidRPr="00DD0134">
        <w:rPr>
          <w:lang w:val="en-US"/>
        </w:rPr>
        <w:t>A</w:t>
      </w:r>
      <w:r w:rsidR="00A3035B" w:rsidRPr="004B27B5">
        <w:rPr>
          <w:lang w:val="en-US"/>
        </w:rPr>
        <w:t>n</w:t>
      </w:r>
      <w:r>
        <w:rPr>
          <w:lang w:val="en-US"/>
        </w:rPr>
        <w:t>y</w:t>
      </w:r>
      <w:r w:rsidR="00A3035B" w:rsidRPr="004B27B5">
        <w:rPr>
          <w:lang w:val="en-US"/>
        </w:rPr>
        <w:t>th</w:t>
      </w:r>
      <w:r w:rsidRPr="00DD0134">
        <w:rPr>
          <w:lang w:val="en-US"/>
        </w:rPr>
        <w:t>i</w:t>
      </w:r>
      <w:r w:rsidR="00A3035B" w:rsidRPr="004B27B5">
        <w:rPr>
          <w:lang w:val="en-US"/>
        </w:rPr>
        <w:t xml:space="preserve">ng </w:t>
      </w:r>
      <w:r w:rsidRPr="00DD0134">
        <w:rPr>
          <w:lang w:val="en-US"/>
        </w:rPr>
        <w:t>e</w:t>
      </w:r>
      <w:r w:rsidR="00A3035B" w:rsidRPr="004B27B5">
        <w:rPr>
          <w:lang w:val="en-US"/>
        </w:rPr>
        <w:t>ls</w:t>
      </w:r>
      <w:r w:rsidRPr="00DD0134">
        <w:rPr>
          <w:lang w:val="en-US"/>
        </w:rPr>
        <w:t>e</w:t>
      </w:r>
      <w:r w:rsidR="00A3035B" w:rsidRPr="004B27B5">
        <w:rPr>
          <w:lang w:val="en-US"/>
        </w:rPr>
        <w:t xml:space="preserve"> c</w:t>
      </w:r>
      <w:r w:rsidRPr="00DD0134">
        <w:rPr>
          <w:lang w:val="en-US"/>
        </w:rPr>
        <w:t>a</w:t>
      </w:r>
      <w:r w:rsidR="00A3035B" w:rsidRPr="004B27B5">
        <w:rPr>
          <w:lang w:val="en-US"/>
        </w:rPr>
        <w:t xml:space="preserve">n </w:t>
      </w:r>
      <w:r w:rsidRPr="00DD0134">
        <w:rPr>
          <w:lang w:val="en-US"/>
        </w:rPr>
        <w:t>o</w:t>
      </w:r>
      <w:r w:rsidR="00A3035B" w:rsidRPr="004B27B5">
        <w:rPr>
          <w:lang w:val="en-US"/>
        </w:rPr>
        <w:t>nl</w:t>
      </w:r>
      <w:r>
        <w:rPr>
          <w:lang w:val="en-US"/>
        </w:rPr>
        <w:t>y</w:t>
      </w:r>
      <w:r w:rsidR="00A3035B" w:rsidRPr="004B27B5">
        <w:rPr>
          <w:lang w:val="en-US"/>
        </w:rPr>
        <w:t xml:space="preserve"> b</w:t>
      </w:r>
      <w:r w:rsidRPr="00DD0134">
        <w:rPr>
          <w:lang w:val="en-US"/>
        </w:rPr>
        <w:t>e</w:t>
      </w:r>
      <w:r w:rsidR="00A3035B" w:rsidRPr="004B27B5">
        <w:rPr>
          <w:lang w:val="en-US"/>
        </w:rPr>
        <w:t xml:space="preserve"> c</w:t>
      </w:r>
      <w:r w:rsidRPr="00DD0134">
        <w:rPr>
          <w:lang w:val="en-US"/>
        </w:rPr>
        <w:t>o</w:t>
      </w:r>
      <w:r w:rsidR="00A3035B" w:rsidRPr="004B27B5">
        <w:rPr>
          <w:lang w:val="en-US"/>
        </w:rPr>
        <w:t>nc</w:t>
      </w:r>
      <w:r w:rsidRPr="00DD0134">
        <w:rPr>
          <w:lang w:val="en-US"/>
        </w:rPr>
        <w:t>ei</w:t>
      </w:r>
      <w:r w:rsidR="00A3035B" w:rsidRPr="004B27B5">
        <w:rPr>
          <w:lang w:val="en-US"/>
        </w:rPr>
        <w:t>v</w:t>
      </w:r>
      <w:r w:rsidRPr="00DD0134">
        <w:rPr>
          <w:lang w:val="en-US"/>
        </w:rPr>
        <w:t>e</w:t>
      </w:r>
      <w:r w:rsidR="00A3035B" w:rsidRPr="004B27B5">
        <w:rPr>
          <w:lang w:val="en-US"/>
        </w:rPr>
        <w:t xml:space="preserve">d </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d</w:t>
      </w:r>
      <w:r w:rsidRPr="00DD0134">
        <w:rPr>
          <w:lang w:val="en-US"/>
        </w:rPr>
        <w:t>i</w:t>
      </w:r>
      <w:r w:rsidR="00A3035B" w:rsidRPr="004B27B5">
        <w:rPr>
          <w:lang w:val="en-US"/>
        </w:rPr>
        <w:t>sr</w:t>
      </w:r>
      <w:r>
        <w:rPr>
          <w:lang w:val="en-US"/>
        </w:rPr>
        <w:t>u</w:t>
      </w:r>
      <w:r w:rsidR="00A3035B" w:rsidRPr="004B27B5">
        <w:rPr>
          <w:lang w:val="en-US"/>
        </w:rPr>
        <w:t>pt</w:t>
      </w:r>
      <w:r w:rsidRPr="00DD0134">
        <w:rPr>
          <w:lang w:val="en-US"/>
        </w:rPr>
        <w:t>io</w:t>
      </w:r>
      <w:r w:rsidR="00A3035B" w:rsidRPr="004B27B5">
        <w:rPr>
          <w:lang w:val="en-US"/>
        </w:rPr>
        <w:t xml:space="preserve">n </w:t>
      </w:r>
      <w:r w:rsidRPr="00DD0134">
        <w:rPr>
          <w:lang w:val="en-US"/>
        </w:rPr>
        <w:t>o</w:t>
      </w:r>
      <w:r w:rsidR="00A3035B" w:rsidRPr="004B27B5">
        <w:rPr>
          <w:lang w:val="en-US"/>
        </w:rPr>
        <w:t>r d</w:t>
      </w:r>
      <w:r w:rsidRPr="00DD0134">
        <w:rPr>
          <w:lang w:val="en-US"/>
        </w:rPr>
        <w:t>e</w:t>
      </w:r>
      <w:r w:rsidR="00A3035B" w:rsidRPr="004B27B5">
        <w:rPr>
          <w:lang w:val="en-US"/>
        </w:rPr>
        <w:t>str</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v</w:t>
      </w:r>
      <w:r w:rsidRPr="00DD0134">
        <w:rPr>
          <w:lang w:val="en-US"/>
        </w:rPr>
        <w:t>a</w:t>
      </w:r>
      <w:r w:rsidR="00A3035B" w:rsidRPr="004B27B5">
        <w:rPr>
          <w:lang w:val="en-US"/>
        </w:rPr>
        <w:t>l</w:t>
      </w:r>
      <w:r>
        <w:rPr>
          <w:lang w:val="en-US"/>
        </w:rPr>
        <w:t>u</w:t>
      </w:r>
      <w:r w:rsidRPr="00DD0134">
        <w:rPr>
          <w:lang w:val="en-US"/>
        </w:rPr>
        <w:t>a</w:t>
      </w:r>
      <w:r w:rsidR="00A3035B" w:rsidRPr="004B27B5">
        <w:rPr>
          <w:lang w:val="en-US"/>
        </w:rPr>
        <w:t>bl</w:t>
      </w:r>
      <w:r w:rsidRPr="00DD0134">
        <w:rPr>
          <w:lang w:val="en-US"/>
        </w:rPr>
        <w:t>e</w:t>
      </w:r>
      <w:r w:rsidR="00A3035B" w:rsidRPr="004B27B5">
        <w:rPr>
          <w:lang w:val="en-US"/>
        </w:rPr>
        <w:t>, h</w:t>
      </w:r>
      <w:r w:rsidRPr="00DD0134">
        <w:rPr>
          <w:lang w:val="en-US"/>
        </w:rPr>
        <w:t>a</w:t>
      </w:r>
      <w:r w:rsidR="00A3035B" w:rsidRPr="004B27B5">
        <w:rPr>
          <w:lang w:val="en-US"/>
        </w:rPr>
        <w:t>rm</w:t>
      </w:r>
      <w:r w:rsidRPr="00DD0134">
        <w:rPr>
          <w:lang w:val="en-US"/>
        </w:rPr>
        <w:t>o</w:t>
      </w:r>
      <w:r w:rsidR="00A3035B" w:rsidRPr="004B27B5">
        <w:rPr>
          <w:lang w:val="en-US"/>
        </w:rPr>
        <w:t>n</w:t>
      </w:r>
      <w:r w:rsidRPr="00DD0134">
        <w:rPr>
          <w:lang w:val="en-US"/>
        </w:rPr>
        <w:t>io</w:t>
      </w:r>
      <w:r>
        <w:rPr>
          <w:lang w:val="en-US"/>
        </w:rPr>
        <w:t>u</w:t>
      </w:r>
      <w:r w:rsidR="00A3035B" w:rsidRPr="004B27B5">
        <w:rPr>
          <w:lang w:val="en-US"/>
        </w:rPr>
        <w:t xml:space="preserve">s </w:t>
      </w:r>
      <w:r w:rsidRPr="00DD0134">
        <w:rPr>
          <w:lang w:val="en-US"/>
        </w:rPr>
        <w:t>a</w:t>
      </w:r>
      <w:r w:rsidR="00A3035B" w:rsidRPr="004B27B5">
        <w:rPr>
          <w:lang w:val="en-US"/>
        </w:rPr>
        <w:t>rr</w:t>
      </w:r>
      <w:r w:rsidRPr="00DD0134">
        <w:rPr>
          <w:lang w:val="en-US"/>
        </w:rPr>
        <w:t>a</w:t>
      </w:r>
      <w:r w:rsidR="00A3035B" w:rsidRPr="004B27B5">
        <w:rPr>
          <w:lang w:val="en-US"/>
        </w:rPr>
        <w:t>ng</w:t>
      </w:r>
      <w:r w:rsidRPr="00DD0134">
        <w:rPr>
          <w:lang w:val="en-US"/>
        </w:rPr>
        <w:t>e</w:t>
      </w:r>
      <w:r w:rsidR="00A3035B" w:rsidRPr="004B27B5">
        <w:rPr>
          <w:lang w:val="en-US"/>
        </w:rPr>
        <w:t>m</w:t>
      </w:r>
      <w:r w:rsidRPr="00DD0134">
        <w:rPr>
          <w:lang w:val="en-US"/>
        </w:rPr>
        <w:t>e</w:t>
      </w:r>
      <w:r w:rsidR="00A3035B" w:rsidRPr="004B27B5">
        <w:rPr>
          <w:lang w:val="en-US"/>
        </w:rPr>
        <w:t>nt. Th</w:t>
      </w:r>
      <w:r w:rsidRPr="00DD0134">
        <w:rPr>
          <w:lang w:val="en-US"/>
        </w:rPr>
        <w:t>e</w:t>
      </w:r>
      <w:r w:rsidR="00A3035B" w:rsidRPr="004B27B5">
        <w:rPr>
          <w:lang w:val="en-US"/>
        </w:rPr>
        <w:t>r</w:t>
      </w:r>
      <w:r w:rsidRPr="00DD0134">
        <w:rPr>
          <w:lang w:val="en-US"/>
        </w:rPr>
        <w:t>e</w:t>
      </w:r>
      <w:r w:rsidR="00A3035B" w:rsidRPr="004B27B5">
        <w:rPr>
          <w:lang w:val="en-US"/>
        </w:rPr>
        <w:t>f</w:t>
      </w:r>
      <w:r w:rsidRPr="00DD0134">
        <w:rPr>
          <w:lang w:val="en-US"/>
        </w:rPr>
        <w:t>o</w:t>
      </w:r>
      <w:r w:rsidR="00A3035B" w:rsidRPr="004B27B5">
        <w:rPr>
          <w:lang w:val="en-US"/>
        </w:rPr>
        <w:t>r</w:t>
      </w:r>
      <w:r w:rsidRPr="00DD0134">
        <w:rPr>
          <w:lang w:val="en-US"/>
        </w:rPr>
        <w:t>e</w:t>
      </w:r>
      <w:r w:rsidR="00A3035B" w:rsidRPr="004B27B5">
        <w:rPr>
          <w:lang w:val="en-US"/>
        </w:rPr>
        <w:t xml:space="preserve"> </w:t>
      </w:r>
      <w:r w:rsidRPr="00DD0134">
        <w:rPr>
          <w:lang w:val="en-US"/>
        </w:rPr>
        <w:t>e</w:t>
      </w:r>
      <w:r w:rsidR="00A3035B" w:rsidRPr="004B27B5">
        <w:rPr>
          <w:lang w:val="en-US"/>
        </w:rPr>
        <w:t>v</w:t>
      </w:r>
      <w:r w:rsidRPr="00DD0134">
        <w:rPr>
          <w:lang w:val="en-US"/>
        </w:rPr>
        <w:t>e</w:t>
      </w:r>
      <w:r w:rsidR="00A3035B" w:rsidRPr="004B27B5">
        <w:rPr>
          <w:lang w:val="en-US"/>
        </w:rPr>
        <w:t xml:space="preserve">n </w:t>
      </w:r>
      <w:r w:rsidRPr="00DD0134">
        <w:rPr>
          <w:lang w:val="en-US"/>
        </w:rPr>
        <w:t>a</w:t>
      </w:r>
      <w:r w:rsidR="00A3035B" w:rsidRPr="004B27B5">
        <w:rPr>
          <w:lang w:val="en-US"/>
        </w:rPr>
        <w:t>t t</w:t>
      </w:r>
      <w:r w:rsidRPr="00DD0134">
        <w:rPr>
          <w:lang w:val="en-US"/>
        </w:rPr>
        <w:t>i</w:t>
      </w:r>
      <w:r w:rsidR="00A3035B" w:rsidRPr="004B27B5">
        <w:rPr>
          <w:lang w:val="en-US"/>
        </w:rPr>
        <w:t>m</w:t>
      </w:r>
      <w:r w:rsidRPr="00DD0134">
        <w:rPr>
          <w:lang w:val="en-US"/>
        </w:rPr>
        <w:t>e</w:t>
      </w:r>
      <w:r w:rsidR="00A3035B" w:rsidRPr="004B27B5">
        <w:rPr>
          <w:lang w:val="en-US"/>
        </w:rPr>
        <w:t xml:space="preserve">s </w:t>
      </w:r>
      <w:r w:rsidRPr="00DD0134">
        <w:rPr>
          <w:lang w:val="en-US"/>
        </w:rPr>
        <w:t>o</w:t>
      </w:r>
      <w:r w:rsidR="00A3035B" w:rsidRPr="004B27B5">
        <w:rPr>
          <w:lang w:val="en-US"/>
        </w:rPr>
        <w:t xml:space="preserve">f </w:t>
      </w:r>
      <w:r w:rsidRPr="00DD0134">
        <w:rPr>
          <w:lang w:val="en-US"/>
        </w:rPr>
        <w:t>i</w:t>
      </w:r>
      <w:r w:rsidR="00A3035B" w:rsidRPr="004B27B5">
        <w:rPr>
          <w:lang w:val="en-US"/>
        </w:rPr>
        <w:t>mm</w:t>
      </w:r>
      <w:r w:rsidRPr="00DD0134">
        <w:rPr>
          <w:lang w:val="en-US"/>
        </w:rPr>
        <w:t>e</w:t>
      </w:r>
      <w:r w:rsidR="00A3035B" w:rsidRPr="004B27B5">
        <w:rPr>
          <w:lang w:val="en-US"/>
        </w:rPr>
        <w:t>ns</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cr</w:t>
      </w:r>
      <w:r w:rsidRPr="00DD0134">
        <w:rPr>
          <w:lang w:val="en-US"/>
        </w:rPr>
        <w:t>i</w:t>
      </w:r>
      <w:r w:rsidR="00A3035B" w:rsidRPr="004B27B5">
        <w:rPr>
          <w:lang w:val="en-US"/>
        </w:rPr>
        <w:t>s</w:t>
      </w:r>
      <w:r w:rsidRPr="00DD0134">
        <w:rPr>
          <w:lang w:val="en-US"/>
        </w:rPr>
        <w:t>i</w:t>
      </w:r>
      <w:r w:rsidR="00A3035B" w:rsidRPr="004B27B5">
        <w:rPr>
          <w:lang w:val="en-US"/>
        </w:rPr>
        <w:t xml:space="preserve">s, </w:t>
      </w:r>
      <w:r w:rsidRPr="00DD0134">
        <w:rPr>
          <w:lang w:val="en-US"/>
        </w:rPr>
        <w:t>i</w:t>
      </w:r>
      <w:r w:rsidR="00A3035B" w:rsidRPr="004B27B5">
        <w:rPr>
          <w:lang w:val="en-US"/>
        </w:rPr>
        <w:t>ts p</w:t>
      </w:r>
      <w:r w:rsidRPr="00DD0134">
        <w:rPr>
          <w:lang w:val="en-US"/>
        </w:rPr>
        <w:t>i</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 xml:space="preserve">s </w:t>
      </w:r>
      <w:r w:rsidRPr="00DD0134">
        <w:rPr>
          <w:lang w:val="en-US"/>
        </w:rPr>
        <w:t>o</w:t>
      </w:r>
      <w:r w:rsidR="00A3035B" w:rsidRPr="004B27B5">
        <w:rPr>
          <w:lang w:val="en-US"/>
        </w:rPr>
        <w:t>n</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n</w:t>
      </w:r>
      <w:r w:rsidRPr="00DD0134">
        <w:rPr>
          <w:lang w:val="en-US"/>
        </w:rPr>
        <w:t>a</w:t>
      </w:r>
      <w:r w:rsidR="00A3035B" w:rsidRPr="004B27B5">
        <w:rPr>
          <w:lang w:val="en-US"/>
        </w:rPr>
        <w:t>t</w:t>
      </w:r>
      <w:r>
        <w:rPr>
          <w:lang w:val="en-US"/>
        </w:rPr>
        <w:t>u</w:t>
      </w:r>
      <w:r w:rsidR="00A3035B" w:rsidRPr="004B27B5">
        <w:rPr>
          <w:lang w:val="en-US"/>
        </w:rPr>
        <w:t>r</w:t>
      </w:r>
      <w:r w:rsidRPr="00DD0134">
        <w:rPr>
          <w:lang w:val="en-US"/>
        </w:rPr>
        <w:t>a</w:t>
      </w:r>
      <w:r w:rsidR="00A3035B" w:rsidRPr="004B27B5">
        <w:rPr>
          <w:lang w:val="en-US"/>
        </w:rPr>
        <w:t xml:space="preserve">l, </w:t>
      </w:r>
      <w:r w:rsidRPr="00DD0134">
        <w:rPr>
          <w:lang w:val="en-US"/>
        </w:rPr>
        <w:t>e</w:t>
      </w:r>
      <w:r w:rsidR="00A3035B" w:rsidRPr="004B27B5">
        <w:rPr>
          <w:lang w:val="en-US"/>
        </w:rPr>
        <w:t>t</w:t>
      </w:r>
      <w:r w:rsidRPr="00DD0134">
        <w:rPr>
          <w:lang w:val="en-US"/>
        </w:rPr>
        <w:t>e</w:t>
      </w:r>
      <w:r w:rsidR="00A3035B" w:rsidRPr="004B27B5">
        <w:rPr>
          <w:lang w:val="en-US"/>
        </w:rPr>
        <w:t>rn</w:t>
      </w:r>
      <w:r w:rsidRPr="00DD0134">
        <w:rPr>
          <w:lang w:val="en-US"/>
        </w:rPr>
        <w:t>a</w:t>
      </w:r>
      <w:r w:rsidR="00A3035B" w:rsidRPr="004B27B5">
        <w:rPr>
          <w:lang w:val="en-US"/>
        </w:rPr>
        <w:t>ll</w:t>
      </w:r>
      <w:r>
        <w:rPr>
          <w:lang w:val="en-US"/>
        </w:rPr>
        <w:t>y</w:t>
      </w:r>
      <w:r w:rsidR="00A3035B" w:rsidRPr="004B27B5">
        <w:rPr>
          <w:lang w:val="en-US"/>
        </w:rPr>
        <w:t xml:space="preserve"> r</w:t>
      </w:r>
      <w:r w:rsidRPr="00DD0134">
        <w:rPr>
          <w:lang w:val="en-US"/>
        </w:rPr>
        <w:t>e</w:t>
      </w:r>
      <w:r w:rsidR="00A3035B" w:rsidRPr="004B27B5">
        <w:rPr>
          <w:lang w:val="en-US"/>
        </w:rPr>
        <w:t>c</w:t>
      </w:r>
      <w:r>
        <w:rPr>
          <w:lang w:val="en-US"/>
        </w:rPr>
        <w:t>u</w:t>
      </w:r>
      <w:r w:rsidR="00A3035B" w:rsidRPr="004B27B5">
        <w:rPr>
          <w:lang w:val="en-US"/>
        </w:rPr>
        <w:t>rr</w:t>
      </w:r>
      <w:r w:rsidRPr="00DD0134">
        <w:rPr>
          <w:lang w:val="en-US"/>
        </w:rPr>
        <w:t>i</w:t>
      </w:r>
      <w:r w:rsidR="00A3035B" w:rsidRPr="004B27B5">
        <w:rPr>
          <w:lang w:val="en-US"/>
        </w:rPr>
        <w:t>ng h</w:t>
      </w:r>
      <w:r w:rsidRPr="00DD0134">
        <w:rPr>
          <w:lang w:val="en-US"/>
        </w:rPr>
        <w:t>a</w:t>
      </w:r>
      <w:r w:rsidR="00A3035B" w:rsidRPr="004B27B5">
        <w:rPr>
          <w:lang w:val="en-US"/>
        </w:rPr>
        <w:t>rm</w:t>
      </w:r>
      <w:r w:rsidRPr="00DD0134">
        <w:rPr>
          <w:lang w:val="en-US"/>
        </w:rPr>
        <w:t>o</w:t>
      </w:r>
      <w:r w:rsidR="00A3035B" w:rsidRPr="004B27B5">
        <w:rPr>
          <w:lang w:val="en-US"/>
        </w:rPr>
        <w:t>n</w:t>
      </w:r>
      <w:r>
        <w:rPr>
          <w:lang w:val="en-US"/>
        </w:rPr>
        <w:t>y</w:t>
      </w:r>
      <w:r w:rsidR="00A3035B" w:rsidRPr="004B27B5">
        <w:rPr>
          <w:lang w:val="en-US"/>
        </w:rPr>
        <w:t xml:space="preserve"> s</w:t>
      </w:r>
      <w:r w:rsidRPr="00DD0134">
        <w:rPr>
          <w:lang w:val="en-US"/>
        </w:rPr>
        <w:t>o</w:t>
      </w:r>
      <w:r w:rsidR="00A3035B" w:rsidRPr="004B27B5">
        <w:rPr>
          <w:lang w:val="en-US"/>
        </w:rPr>
        <w:t>m</w:t>
      </w:r>
      <w:r w:rsidRPr="00DD0134">
        <w:rPr>
          <w:lang w:val="en-US"/>
        </w:rPr>
        <w:t>e</w:t>
      </w:r>
      <w:r w:rsidR="00A3035B" w:rsidRPr="004B27B5">
        <w:rPr>
          <w:lang w:val="en-US"/>
        </w:rPr>
        <w:t>h</w:t>
      </w:r>
      <w:r w:rsidRPr="00DD0134">
        <w:rPr>
          <w:lang w:val="en-US"/>
        </w:rPr>
        <w:t>o</w:t>
      </w:r>
      <w:r w:rsidR="00A3035B" w:rsidRPr="004B27B5">
        <w:rPr>
          <w:lang w:val="en-US"/>
        </w:rPr>
        <w:t xml:space="preserve">w </w:t>
      </w:r>
      <w:r>
        <w:rPr>
          <w:lang w:val="en-US"/>
        </w:rPr>
        <w:t>u</w:t>
      </w:r>
      <w:r w:rsidR="00A3035B" w:rsidRPr="004B27B5">
        <w:rPr>
          <w:lang w:val="en-US"/>
        </w:rPr>
        <w:t>nd</w:t>
      </w:r>
      <w:r w:rsidRPr="00DD0134">
        <w:rPr>
          <w:lang w:val="en-US"/>
        </w:rPr>
        <w:t>e</w:t>
      </w:r>
      <w:r w:rsidR="00A3035B" w:rsidRPr="004B27B5">
        <w:rPr>
          <w:lang w:val="en-US"/>
        </w:rPr>
        <w:t xml:space="preserve">r </w:t>
      </w:r>
      <w:r w:rsidRPr="00DD0134">
        <w:rPr>
          <w:lang w:val="en-US"/>
        </w:rPr>
        <w:t>a</w:t>
      </w:r>
      <w:r w:rsidR="00A3035B" w:rsidRPr="004B27B5">
        <w:rPr>
          <w:lang w:val="en-US"/>
        </w:rPr>
        <w:t>tt</w:t>
      </w:r>
      <w:r w:rsidRPr="00DD0134">
        <w:rPr>
          <w:lang w:val="en-US"/>
        </w:rPr>
        <w:t>a</w:t>
      </w:r>
      <w:r w:rsidR="00A3035B" w:rsidRPr="004B27B5">
        <w:rPr>
          <w:lang w:val="en-US"/>
        </w:rPr>
        <w:t>ck fr</w:t>
      </w:r>
      <w:r w:rsidRPr="00DD0134">
        <w:rPr>
          <w:lang w:val="en-US"/>
        </w:rPr>
        <w:t>o</w:t>
      </w:r>
      <w:r w:rsidR="00A3035B" w:rsidRPr="004B27B5">
        <w:rPr>
          <w:lang w:val="en-US"/>
        </w:rPr>
        <w:t xml:space="preserve">m </w:t>
      </w:r>
      <w:r w:rsidRPr="00DD0134">
        <w:rPr>
          <w:lang w:val="en-US"/>
        </w:rPr>
        <w:t>i</w:t>
      </w:r>
      <w:r w:rsidR="00A3035B" w:rsidRPr="004B27B5">
        <w:rPr>
          <w:lang w:val="en-US"/>
        </w:rPr>
        <w:t>nc</w:t>
      </w:r>
      <w:r w:rsidRPr="00DD0134">
        <w:rPr>
          <w:lang w:val="en-US"/>
        </w:rPr>
        <w:t>o</w:t>
      </w:r>
      <w:r w:rsidR="00A3035B" w:rsidRPr="004B27B5">
        <w:rPr>
          <w:lang w:val="en-US"/>
        </w:rPr>
        <w:t>mpr</w:t>
      </w:r>
      <w:r w:rsidRPr="00DD0134">
        <w:rPr>
          <w:lang w:val="en-US"/>
        </w:rPr>
        <w:t>e</w:t>
      </w:r>
      <w:r w:rsidR="00A3035B" w:rsidRPr="004B27B5">
        <w:rPr>
          <w:lang w:val="en-US"/>
        </w:rPr>
        <w:t>h</w:t>
      </w:r>
      <w:r w:rsidRPr="00DD0134">
        <w:rPr>
          <w:lang w:val="en-US"/>
        </w:rPr>
        <w:t>e</w:t>
      </w:r>
      <w:r w:rsidR="00A3035B" w:rsidRPr="004B27B5">
        <w:rPr>
          <w:lang w:val="en-US"/>
        </w:rPr>
        <w:t>ns</w:t>
      </w:r>
      <w:r w:rsidRPr="00DD0134">
        <w:rPr>
          <w:lang w:val="en-US"/>
        </w:rPr>
        <w:t>i</w:t>
      </w:r>
      <w:r w:rsidR="00A3035B" w:rsidRPr="004B27B5">
        <w:rPr>
          <w:lang w:val="en-US"/>
        </w:rPr>
        <w:t>bl</w:t>
      </w:r>
      <w:r w:rsidRPr="00DD0134">
        <w:rPr>
          <w:lang w:val="en-US"/>
        </w:rPr>
        <w:t>e</w:t>
      </w:r>
      <w:r w:rsidR="00A3035B" w:rsidRPr="004B27B5">
        <w:rPr>
          <w:lang w:val="en-US"/>
        </w:rPr>
        <w:t xml:space="preserve">, </w:t>
      </w:r>
      <w:r w:rsidRPr="00DD0134">
        <w:rPr>
          <w:lang w:val="en-US"/>
        </w:rPr>
        <w:t>i</w:t>
      </w:r>
      <w:r w:rsidR="00A3035B" w:rsidRPr="004B27B5">
        <w:rPr>
          <w:lang w:val="en-US"/>
        </w:rPr>
        <w:t>rr</w:t>
      </w:r>
      <w:r w:rsidRPr="00DD0134">
        <w:rPr>
          <w:lang w:val="en-US"/>
        </w:rPr>
        <w:t>a</w:t>
      </w:r>
      <w:r w:rsidR="00A3035B" w:rsidRPr="004B27B5">
        <w:rPr>
          <w:lang w:val="en-US"/>
        </w:rPr>
        <w:t>t</w:t>
      </w:r>
      <w:r w:rsidRPr="00DD0134">
        <w:rPr>
          <w:lang w:val="en-US"/>
        </w:rPr>
        <w:t>io</w:t>
      </w:r>
      <w:r w:rsidR="00A3035B" w:rsidRPr="004B27B5">
        <w:rPr>
          <w:lang w:val="en-US"/>
        </w:rPr>
        <w:t>n</w:t>
      </w:r>
      <w:r w:rsidRPr="00DD0134">
        <w:rPr>
          <w:lang w:val="en-US"/>
        </w:rPr>
        <w:t>a</w:t>
      </w:r>
      <w:r w:rsidR="00A3035B" w:rsidRPr="004B27B5">
        <w:rPr>
          <w:lang w:val="en-US"/>
        </w:rPr>
        <w:t>l f</w:t>
      </w:r>
      <w:r w:rsidRPr="00DD0134">
        <w:rPr>
          <w:lang w:val="en-US"/>
        </w:rPr>
        <w:t>o</w:t>
      </w:r>
      <w:r w:rsidR="00A3035B" w:rsidRPr="004B27B5">
        <w:rPr>
          <w:lang w:val="en-US"/>
        </w:rPr>
        <w:t>rc</w:t>
      </w:r>
      <w:r w:rsidRPr="00DD0134">
        <w:rPr>
          <w:lang w:val="en-US"/>
        </w:rPr>
        <w:t>e</w:t>
      </w:r>
      <w:r w:rsidR="00A3035B" w:rsidRPr="004B27B5">
        <w:rPr>
          <w:lang w:val="en-US"/>
        </w:rPr>
        <w:t>s.</w:t>
      </w:r>
    </w:p>
    <w:p w:rsidR="00A3035B" w:rsidRPr="00DD0134" w:rsidRDefault="00A3035B" w:rsidP="004B27B5">
      <w:pPr>
        <w:pStyle w:val="ac"/>
        <w:rPr>
          <w:lang w:val="en-US"/>
        </w:rPr>
      </w:pPr>
    </w:p>
    <w:p w:rsidR="00A3035B" w:rsidRPr="004B27B5" w:rsidRDefault="00DD0134" w:rsidP="004B27B5">
      <w:pPr>
        <w:pStyle w:val="ac"/>
        <w:rPr>
          <w:lang w:val="en-US"/>
        </w:rPr>
      </w:pP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w:t>
      </w:r>
      <w:r w:rsidRPr="00DD0134">
        <w:rPr>
          <w:lang w:val="en-US"/>
        </w:rPr>
        <w:t>a</w:t>
      </w:r>
      <w:r w:rsidR="00A3035B" w:rsidRPr="004B27B5">
        <w:rPr>
          <w:lang w:val="en-US"/>
        </w:rPr>
        <w:t>nd sc</w:t>
      </w:r>
      <w:r w:rsidRPr="00DD0134">
        <w:rPr>
          <w:lang w:val="en-US"/>
        </w:rPr>
        <w:t>ie</w:t>
      </w:r>
      <w:r w:rsidR="00A3035B" w:rsidRPr="004B27B5">
        <w:rPr>
          <w:lang w:val="en-US"/>
        </w:rPr>
        <w:t>nc</w:t>
      </w:r>
      <w:r w:rsidRPr="00DD0134">
        <w:rPr>
          <w:lang w:val="en-US"/>
        </w:rPr>
        <w:t>e</w:t>
      </w:r>
    </w:p>
    <w:p w:rsidR="00A3035B" w:rsidRPr="00DD0134" w:rsidRDefault="00A3035B" w:rsidP="004B27B5">
      <w:pPr>
        <w:pStyle w:val="ac"/>
        <w:rPr>
          <w:lang w:val="en-US"/>
        </w:rPr>
      </w:pPr>
    </w:p>
    <w:p w:rsidR="00A3035B" w:rsidRPr="004B27B5" w:rsidRDefault="00DD0134" w:rsidP="004B27B5">
      <w:pPr>
        <w:pStyle w:val="ac"/>
        <w:rPr>
          <w:lang w:val="en-US"/>
        </w:rPr>
      </w:pPr>
      <w:r w:rsidRPr="00DD0134">
        <w:rPr>
          <w:lang w:val="en-US"/>
        </w:rPr>
        <w:t>A</w:t>
      </w:r>
      <w:r w:rsidR="00A3035B" w:rsidRPr="00DD0134">
        <w:rPr>
          <w:lang w:val="en-US"/>
        </w:rPr>
        <w:t xml:space="preserve"> </w:t>
      </w:r>
      <w:r w:rsidR="00A3035B" w:rsidRPr="004B27B5">
        <w:rPr>
          <w:lang w:val="en-US"/>
        </w:rPr>
        <w:t>r</w:t>
      </w:r>
      <w:r w:rsidRPr="00DD0134">
        <w:rPr>
          <w:lang w:val="en-US"/>
        </w:rPr>
        <w:t>i</w:t>
      </w:r>
      <w:r w:rsidR="00A3035B" w:rsidRPr="004B27B5">
        <w:rPr>
          <w:lang w:val="en-US"/>
        </w:rPr>
        <w:t>s</w:t>
      </w:r>
      <w:r w:rsidRPr="00DD0134">
        <w:rPr>
          <w:lang w:val="en-US"/>
        </w:rPr>
        <w:t>i</w:t>
      </w:r>
      <w:r w:rsidR="00A3035B" w:rsidRPr="004B27B5">
        <w:rPr>
          <w:lang w:val="en-US"/>
        </w:rPr>
        <w:t>ng</w:t>
      </w:r>
      <w:r w:rsidR="00A3035B" w:rsidRPr="00DD0134">
        <w:rPr>
          <w:lang w:val="en-US"/>
        </w:rPr>
        <w:t xml:space="preserve"> </w:t>
      </w:r>
      <w:r w:rsidR="00A3035B" w:rsidRPr="004B27B5">
        <w:rPr>
          <w:lang w:val="en-US"/>
        </w:rPr>
        <w:t>s</w:t>
      </w:r>
      <w:r w:rsidRPr="00DD0134">
        <w:rPr>
          <w:lang w:val="en-US"/>
        </w:rPr>
        <w:t>o</w:t>
      </w:r>
      <w:r w:rsidR="00A3035B" w:rsidRPr="004B27B5">
        <w:rPr>
          <w:lang w:val="en-US"/>
        </w:rPr>
        <w:t>c</w:t>
      </w:r>
      <w:r w:rsidRPr="00DD0134">
        <w:rPr>
          <w:lang w:val="en-US"/>
        </w:rPr>
        <w:t>ia</w:t>
      </w:r>
      <w:r w:rsidR="00A3035B" w:rsidRPr="004B27B5">
        <w:rPr>
          <w:lang w:val="en-US"/>
        </w:rPr>
        <w:t>l</w:t>
      </w:r>
      <w:r w:rsidR="00A3035B" w:rsidRPr="00DD0134">
        <w:rPr>
          <w:lang w:val="en-US"/>
        </w:rPr>
        <w:t xml:space="preserve"> </w:t>
      </w:r>
      <w:r w:rsidR="00A3035B" w:rsidRPr="004B27B5">
        <w:rPr>
          <w:lang w:val="en-US"/>
        </w:rPr>
        <w:t>gr</w:t>
      </w:r>
      <w:r w:rsidRPr="00DD0134">
        <w:rPr>
          <w:lang w:val="en-US"/>
        </w:rPr>
        <w:t>o</w:t>
      </w:r>
      <w:r>
        <w:rPr>
          <w:lang w:val="en-US"/>
        </w:rPr>
        <w:t>u</w:t>
      </w:r>
      <w:r w:rsidR="00A3035B" w:rsidRPr="004B27B5">
        <w:rPr>
          <w:lang w:val="en-US"/>
        </w:rPr>
        <w:t>p</w:t>
      </w:r>
      <w:r w:rsidR="00A3035B" w:rsidRPr="00DD0134">
        <w:rPr>
          <w:lang w:val="en-US"/>
        </w:rPr>
        <w:t xml:space="preserve">, </w:t>
      </w:r>
      <w:r w:rsidRPr="00DD0134">
        <w:rPr>
          <w:lang w:val="en-US"/>
        </w:rPr>
        <w:t>a</w:t>
      </w:r>
      <w:r w:rsidR="00A3035B" w:rsidRPr="004B27B5">
        <w:rPr>
          <w:lang w:val="en-US"/>
        </w:rPr>
        <w:t>ss</w:t>
      </w:r>
      <w:r w:rsidRPr="00DD0134">
        <w:rPr>
          <w:lang w:val="en-US"/>
        </w:rPr>
        <w:t>o</w:t>
      </w:r>
      <w:r w:rsidR="00A3035B" w:rsidRPr="004B27B5">
        <w:rPr>
          <w:lang w:val="en-US"/>
        </w:rPr>
        <w:t>c</w:t>
      </w:r>
      <w:r w:rsidRPr="00DD0134">
        <w:rPr>
          <w:lang w:val="en-US"/>
        </w:rPr>
        <w:t>ia</w:t>
      </w:r>
      <w:r w:rsidR="00A3035B" w:rsidRPr="004B27B5">
        <w:rPr>
          <w:lang w:val="en-US"/>
        </w:rPr>
        <w:t>t</w:t>
      </w:r>
      <w:r w:rsidRPr="00DD0134">
        <w:rPr>
          <w:lang w:val="en-US"/>
        </w:rPr>
        <w:t>e</w:t>
      </w:r>
      <w:r w:rsidR="00A3035B" w:rsidRPr="004B27B5">
        <w:rPr>
          <w:lang w:val="en-US"/>
        </w:rPr>
        <w:t>d</w:t>
      </w:r>
      <w:r w:rsidR="00A3035B" w:rsidRPr="00DD0134">
        <w:rPr>
          <w:lang w:val="en-US"/>
        </w:rPr>
        <w:t xml:space="preserve"> </w:t>
      </w:r>
      <w:r w:rsidR="00A3035B" w:rsidRPr="004B27B5">
        <w:rPr>
          <w:lang w:val="en-US"/>
        </w:rPr>
        <w:t>w</w:t>
      </w:r>
      <w:r w:rsidRPr="00DD0134">
        <w:rPr>
          <w:lang w:val="en-US"/>
        </w:rPr>
        <w:t>i</w:t>
      </w:r>
      <w:r w:rsidR="00A3035B" w:rsidRPr="004B27B5">
        <w:rPr>
          <w:lang w:val="en-US"/>
        </w:rPr>
        <w:t>th</w:t>
      </w:r>
      <w:r w:rsidR="00A3035B" w:rsidRPr="00DD0134">
        <w:rPr>
          <w:lang w:val="en-US"/>
        </w:rPr>
        <w:t xml:space="preserve"> </w:t>
      </w:r>
      <w:r w:rsidRPr="00DD0134">
        <w:rPr>
          <w:lang w:val="en-US"/>
        </w:rPr>
        <w:t>a</w:t>
      </w:r>
      <w:r w:rsidR="00A3035B" w:rsidRPr="004B27B5">
        <w:rPr>
          <w:lang w:val="en-US"/>
        </w:rPr>
        <w:t>n</w:t>
      </w:r>
      <w:r w:rsidR="00A3035B" w:rsidRPr="00DD0134">
        <w:rPr>
          <w:lang w:val="en-US"/>
        </w:rPr>
        <w:t xml:space="preserve"> </w:t>
      </w:r>
      <w:r w:rsidRPr="00DD0134">
        <w:rPr>
          <w:lang w:val="en-US"/>
        </w:rPr>
        <w:t>a</w:t>
      </w:r>
      <w:r w:rsidR="00A3035B" w:rsidRPr="004B27B5">
        <w:rPr>
          <w:lang w:val="en-US"/>
        </w:rPr>
        <w:t>dv</w:t>
      </w:r>
      <w:r w:rsidRPr="00DD0134">
        <w:rPr>
          <w:lang w:val="en-US"/>
        </w:rPr>
        <w:t>a</w:t>
      </w:r>
      <w:r w:rsidR="00A3035B" w:rsidRPr="004B27B5">
        <w:rPr>
          <w:lang w:val="en-US"/>
        </w:rPr>
        <w:t>nc</w:t>
      </w:r>
      <w:r w:rsidRPr="00DD0134">
        <w:rPr>
          <w:lang w:val="en-US"/>
        </w:rPr>
        <w:t>e</w:t>
      </w:r>
      <w:r w:rsidR="00A3035B" w:rsidRPr="00DD0134">
        <w:rPr>
          <w:lang w:val="en-US"/>
        </w:rPr>
        <w:t xml:space="preserve"> </w:t>
      </w:r>
      <w:r w:rsidRPr="00DD0134">
        <w:rPr>
          <w:lang w:val="en-US"/>
        </w:rPr>
        <w:t>o</w:t>
      </w:r>
      <w:r w:rsidR="00A3035B" w:rsidRPr="004B27B5">
        <w:rPr>
          <w:lang w:val="en-US"/>
        </w:rPr>
        <w:t>f</w:t>
      </w:r>
      <w:r w:rsidR="00A3035B" w:rsidRPr="00DD0134">
        <w:rPr>
          <w:lang w:val="en-US"/>
        </w:rPr>
        <w:t xml:space="preserve"> </w:t>
      </w:r>
      <w:r w:rsidR="00A3035B" w:rsidRPr="004B27B5">
        <w:rPr>
          <w:lang w:val="en-US"/>
        </w:rPr>
        <w:t>th</w:t>
      </w:r>
      <w:r w:rsidRPr="00DD0134">
        <w:rPr>
          <w:lang w:val="en-US"/>
        </w:rPr>
        <w:t>e</w:t>
      </w:r>
      <w:r w:rsidR="00A3035B" w:rsidRPr="00DD0134">
        <w:rPr>
          <w:lang w:val="en-US"/>
        </w:rPr>
        <w:t xml:space="preserve"> </w:t>
      </w:r>
      <w:r w:rsidR="00A3035B" w:rsidRPr="004B27B5">
        <w:rPr>
          <w:lang w:val="en-US"/>
        </w:rPr>
        <w:t>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DD0134">
        <w:rPr>
          <w:lang w:val="en-US"/>
        </w:rPr>
        <w:t xml:space="preserve"> </w:t>
      </w:r>
      <w:r w:rsidR="00A3035B" w:rsidRPr="004B27B5">
        <w:rPr>
          <w:lang w:val="en-US"/>
        </w:rPr>
        <w:t>f</w:t>
      </w:r>
      <w:r w:rsidRPr="00DD0134">
        <w:rPr>
          <w:lang w:val="en-US"/>
        </w:rPr>
        <w:t>o</w:t>
      </w:r>
      <w:r w:rsidR="00A3035B" w:rsidRPr="004B27B5">
        <w:rPr>
          <w:lang w:val="en-US"/>
        </w:rPr>
        <w:t>rc</w:t>
      </w:r>
      <w:r w:rsidRPr="00DD0134">
        <w:rPr>
          <w:lang w:val="en-US"/>
        </w:rPr>
        <w:t>e</w:t>
      </w:r>
      <w:r w:rsidR="00A3035B" w:rsidRPr="004B27B5">
        <w:rPr>
          <w:lang w:val="en-US"/>
        </w:rPr>
        <w:t>s</w:t>
      </w:r>
      <w:r w:rsidR="00A3035B" w:rsidRPr="00DD0134">
        <w:rPr>
          <w:lang w:val="en-US"/>
        </w:rPr>
        <w:t xml:space="preserve">, </w:t>
      </w:r>
      <w:r w:rsidR="00A3035B" w:rsidRPr="004B27B5">
        <w:rPr>
          <w:lang w:val="en-US"/>
        </w:rPr>
        <w:t>h</w:t>
      </w:r>
      <w:r w:rsidRPr="00DD0134">
        <w:rPr>
          <w:lang w:val="en-US"/>
        </w:rPr>
        <w:t>a</w:t>
      </w:r>
      <w:r w:rsidR="00A3035B" w:rsidRPr="004B27B5">
        <w:rPr>
          <w:lang w:val="en-US"/>
        </w:rPr>
        <w:t>s</w:t>
      </w:r>
      <w:r w:rsidR="00A3035B" w:rsidRPr="00DD0134">
        <w:rPr>
          <w:lang w:val="en-US"/>
        </w:rPr>
        <w:t xml:space="preserve"> </w:t>
      </w:r>
      <w:r w:rsidRPr="00DD0134">
        <w:rPr>
          <w:lang w:val="en-US"/>
        </w:rPr>
        <w:t>a</w:t>
      </w:r>
      <w:r w:rsidR="00A3035B" w:rsidRPr="00DD0134">
        <w:rPr>
          <w:lang w:val="en-US"/>
        </w:rPr>
        <w:t xml:space="preserve"> </w:t>
      </w:r>
      <w:r w:rsidR="00A3035B" w:rsidRPr="004B27B5">
        <w:rPr>
          <w:lang w:val="en-US"/>
        </w:rPr>
        <w:t>q</w:t>
      </w:r>
      <w:r>
        <w:rPr>
          <w:lang w:val="en-US"/>
        </w:rPr>
        <w:t>u</w:t>
      </w:r>
      <w:r w:rsidRPr="00DD0134">
        <w:rPr>
          <w:lang w:val="en-US"/>
        </w:rPr>
        <w:t>i</w:t>
      </w:r>
      <w:r w:rsidR="00A3035B" w:rsidRPr="004B27B5">
        <w:rPr>
          <w:lang w:val="en-US"/>
        </w:rPr>
        <w:t>t</w:t>
      </w:r>
      <w:r w:rsidRPr="00DD0134">
        <w:rPr>
          <w:lang w:val="en-US"/>
        </w:rPr>
        <w:t>e</w:t>
      </w:r>
      <w:r w:rsidR="00A3035B" w:rsidRPr="00DD0134">
        <w:rPr>
          <w:lang w:val="en-US"/>
        </w:rPr>
        <w:t xml:space="preserve"> </w:t>
      </w:r>
      <w:r w:rsidR="00A3035B" w:rsidRPr="004B27B5">
        <w:rPr>
          <w:lang w:val="en-US"/>
        </w:rPr>
        <w:t>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nt</w:t>
      </w:r>
      <w:r w:rsidR="00A3035B" w:rsidRPr="00DD0134">
        <w:rPr>
          <w:lang w:val="en-US"/>
        </w:rPr>
        <w:t xml:space="preserve"> </w:t>
      </w:r>
      <w:r w:rsidRPr="00DD0134">
        <w:rPr>
          <w:lang w:val="en-US"/>
        </w:rPr>
        <w:t>a</w:t>
      </w:r>
      <w:r w:rsidR="00A3035B" w:rsidRPr="004B27B5">
        <w:rPr>
          <w:lang w:val="en-US"/>
        </w:rPr>
        <w:t>ppr</w:t>
      </w:r>
      <w:r w:rsidRPr="00DD0134">
        <w:rPr>
          <w:lang w:val="en-US"/>
        </w:rPr>
        <w:t>oa</w:t>
      </w:r>
      <w:r w:rsidR="00A3035B" w:rsidRPr="004B27B5">
        <w:rPr>
          <w:lang w:val="en-US"/>
        </w:rPr>
        <w:t>ch</w:t>
      </w:r>
      <w:r w:rsidR="00A3035B" w:rsidRPr="00DD0134">
        <w:rPr>
          <w:lang w:val="en-US"/>
        </w:rPr>
        <w:t xml:space="preserve">. </w:t>
      </w:r>
      <w:r w:rsidRPr="00DD0134">
        <w:rPr>
          <w:lang w:val="en-US"/>
        </w:rPr>
        <w:t>A</w:t>
      </w:r>
      <w:r w:rsidR="00A3035B" w:rsidRPr="004B27B5">
        <w:rPr>
          <w:lang w:val="en-US"/>
        </w:rPr>
        <w:t>t f</w:t>
      </w:r>
      <w:r w:rsidRPr="00DD0134">
        <w:rPr>
          <w:lang w:val="en-US"/>
        </w:rPr>
        <w:t>i</w:t>
      </w:r>
      <w:r w:rsidR="00A3035B" w:rsidRPr="004B27B5">
        <w:rPr>
          <w:lang w:val="en-US"/>
        </w:rPr>
        <w:t xml:space="preserve">rst, </w:t>
      </w:r>
      <w:r w:rsidRPr="00DD0134">
        <w:rPr>
          <w:lang w:val="en-US"/>
        </w:rPr>
        <w:t>a</w:t>
      </w:r>
      <w:r w:rsidR="00A3035B" w:rsidRPr="004B27B5">
        <w:rPr>
          <w:lang w:val="en-US"/>
        </w:rPr>
        <w:t>t l</w:t>
      </w:r>
      <w:r w:rsidRPr="00DD0134">
        <w:rPr>
          <w:lang w:val="en-US"/>
        </w:rPr>
        <w:t>ea</w:t>
      </w:r>
      <w:r w:rsidR="00A3035B" w:rsidRPr="004B27B5">
        <w:rPr>
          <w:lang w:val="en-US"/>
        </w:rPr>
        <w:t>st, h</w:t>
      </w:r>
      <w:r w:rsidRPr="00DD0134">
        <w:rPr>
          <w:lang w:val="en-US"/>
        </w:rPr>
        <w:t>a</w:t>
      </w:r>
      <w:r w:rsidR="00A3035B" w:rsidRPr="004B27B5">
        <w:rPr>
          <w:lang w:val="en-US"/>
        </w:rPr>
        <w:t>s n</w:t>
      </w:r>
      <w:r w:rsidRPr="00DD0134">
        <w:rPr>
          <w:lang w:val="en-US"/>
        </w:rPr>
        <w:t>o</w:t>
      </w:r>
      <w:r w:rsidR="00A3035B" w:rsidRPr="004B27B5">
        <w:rPr>
          <w:lang w:val="en-US"/>
        </w:rPr>
        <w:t xml:space="preserve"> f</w:t>
      </w:r>
      <w:r w:rsidRPr="00DD0134">
        <w:rPr>
          <w:lang w:val="en-US"/>
        </w:rPr>
        <w:t>ea</w:t>
      </w:r>
      <w:r w:rsidR="00A3035B" w:rsidRPr="004B27B5">
        <w:rPr>
          <w:lang w:val="en-US"/>
        </w:rPr>
        <w:t xml:space="preserve">r </w:t>
      </w:r>
      <w:r w:rsidRPr="00DD0134">
        <w:rPr>
          <w:lang w:val="en-US"/>
        </w:rPr>
        <w:t>o</w:t>
      </w:r>
      <w:r w:rsidR="00A3035B" w:rsidRPr="004B27B5">
        <w:rPr>
          <w:lang w:val="en-US"/>
        </w:rPr>
        <w:t>f n</w:t>
      </w:r>
      <w:r w:rsidRPr="00DD0134">
        <w:rPr>
          <w:lang w:val="en-US"/>
        </w:rPr>
        <w:t>e</w:t>
      </w:r>
      <w:r w:rsidR="00A3035B" w:rsidRPr="004B27B5">
        <w:rPr>
          <w:lang w:val="en-US"/>
        </w:rPr>
        <w:t>w f</w:t>
      </w:r>
      <w:r w:rsidRPr="00DD0134">
        <w:rPr>
          <w:lang w:val="en-US"/>
        </w:rPr>
        <w:t>o</w:t>
      </w:r>
      <w:r w:rsidR="00A3035B" w:rsidRPr="004B27B5">
        <w:rPr>
          <w:lang w:val="en-US"/>
        </w:rPr>
        <w:t xml:space="preserve">rms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ia</w:t>
      </w:r>
      <w:r w:rsidR="00A3035B" w:rsidRPr="004B27B5">
        <w:rPr>
          <w:lang w:val="en-US"/>
        </w:rPr>
        <w:t xml:space="preserve">l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wh</w:t>
      </w:r>
      <w:r w:rsidRPr="00DD0134">
        <w:rPr>
          <w:lang w:val="en-US"/>
        </w:rPr>
        <w:t>i</w:t>
      </w:r>
      <w:r w:rsidR="00A3035B" w:rsidRPr="004B27B5">
        <w:rPr>
          <w:lang w:val="en-US"/>
        </w:rPr>
        <w:t>ch d</w:t>
      </w:r>
      <w:r w:rsidRPr="00DD0134">
        <w:rPr>
          <w:lang w:val="en-US"/>
        </w:rPr>
        <w:t>i</w:t>
      </w:r>
      <w:r w:rsidR="00A3035B" w:rsidRPr="004B27B5">
        <w:rPr>
          <w:lang w:val="en-US"/>
        </w:rPr>
        <w:t>sr</w:t>
      </w:r>
      <w:r>
        <w:rPr>
          <w:lang w:val="en-US"/>
        </w:rPr>
        <w:t>u</w:t>
      </w:r>
      <w:r w:rsidR="00A3035B" w:rsidRPr="004B27B5">
        <w:rPr>
          <w:lang w:val="en-US"/>
        </w:rPr>
        <w:t>pt th</w:t>
      </w:r>
      <w:r w:rsidRPr="00DD0134">
        <w:rPr>
          <w:lang w:val="en-US"/>
        </w:rPr>
        <w:t>e</w:t>
      </w:r>
      <w:r w:rsidR="00A3035B" w:rsidRPr="004B27B5">
        <w:rPr>
          <w:lang w:val="en-US"/>
        </w:rPr>
        <w:t xml:space="preserve"> </w:t>
      </w:r>
      <w:r w:rsidRPr="00DD0134">
        <w:rPr>
          <w:lang w:val="en-US"/>
        </w:rPr>
        <w:t>o</w:t>
      </w:r>
      <w:r w:rsidR="00A3035B" w:rsidRPr="004B27B5">
        <w:rPr>
          <w:lang w:val="en-US"/>
        </w:rPr>
        <w:t>ld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ei</w:t>
      </w:r>
      <w:r w:rsidR="00A3035B" w:rsidRPr="004B27B5">
        <w:rPr>
          <w:lang w:val="en-US"/>
        </w:rPr>
        <w:t>r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l</w:t>
      </w:r>
      <w:r w:rsidRPr="00DD0134">
        <w:rPr>
          <w:lang w:val="en-US"/>
        </w:rPr>
        <w:t>o</w:t>
      </w:r>
      <w:r w:rsidR="00A3035B" w:rsidRPr="004B27B5">
        <w:rPr>
          <w:lang w:val="en-US"/>
        </w:rPr>
        <w:t>ng w</w:t>
      </w:r>
      <w:r w:rsidRPr="00DD0134">
        <w:rPr>
          <w:lang w:val="en-US"/>
        </w:rPr>
        <w:t>i</w:t>
      </w:r>
      <w:r w:rsidR="00A3035B" w:rsidRPr="004B27B5">
        <w:rPr>
          <w:lang w:val="en-US"/>
        </w:rPr>
        <w:t xml:space="preserve">th </w:t>
      </w:r>
      <w:r w:rsidRPr="00DD0134">
        <w:rPr>
          <w:lang w:val="en-US"/>
        </w:rPr>
        <w:t>i</w:t>
      </w:r>
      <w:r w:rsidR="00A3035B" w:rsidRPr="004B27B5">
        <w:rPr>
          <w:lang w:val="en-US"/>
        </w:rPr>
        <w:t xml:space="preserve">t. </w:t>
      </w:r>
      <w:r w:rsidRPr="00DD0134">
        <w:rPr>
          <w:lang w:val="en-US"/>
        </w:rPr>
        <w:t>I</w:t>
      </w:r>
      <w:r w:rsidR="00A3035B" w:rsidRPr="004B27B5">
        <w:rPr>
          <w:lang w:val="en-US"/>
        </w:rPr>
        <w:t xml:space="preserve">t </w:t>
      </w:r>
      <w:r w:rsidRPr="00DD0134">
        <w:rPr>
          <w:lang w:val="en-US"/>
        </w:rPr>
        <w:t>i</w:t>
      </w:r>
      <w:r w:rsidR="00A3035B" w:rsidRPr="004B27B5">
        <w:rPr>
          <w:lang w:val="en-US"/>
        </w:rPr>
        <w:t>d</w:t>
      </w:r>
      <w:r w:rsidRPr="00DD0134">
        <w:rPr>
          <w:lang w:val="en-US"/>
        </w:rPr>
        <w:t>e</w:t>
      </w:r>
      <w:r w:rsidR="00A3035B" w:rsidRPr="004B27B5">
        <w:rPr>
          <w:lang w:val="en-US"/>
        </w:rPr>
        <w:t>nt</w:t>
      </w:r>
      <w:r w:rsidRPr="00DD0134">
        <w:rPr>
          <w:lang w:val="en-US"/>
        </w:rPr>
        <w:t>i</w:t>
      </w:r>
      <w:r w:rsidR="00A3035B" w:rsidRPr="004B27B5">
        <w:rPr>
          <w:lang w:val="en-US"/>
        </w:rPr>
        <w:t>f</w:t>
      </w:r>
      <w:r w:rsidRPr="00DD0134">
        <w:rPr>
          <w:lang w:val="en-US"/>
        </w:rPr>
        <w:t>ie</w:t>
      </w:r>
      <w:r w:rsidR="00A3035B" w:rsidRPr="004B27B5">
        <w:rPr>
          <w:lang w:val="en-US"/>
        </w:rPr>
        <w:t>s w</w:t>
      </w:r>
      <w:r w:rsidRPr="00DD0134">
        <w:rPr>
          <w:lang w:val="en-US"/>
        </w:rPr>
        <w:t>i</w:t>
      </w:r>
      <w:r w:rsidR="00A3035B" w:rsidRPr="004B27B5">
        <w:rPr>
          <w:lang w:val="en-US"/>
        </w:rPr>
        <w:t xml:space="preserve">th </w:t>
      </w:r>
      <w:r w:rsidRPr="00DD0134">
        <w:rPr>
          <w:lang w:val="en-US"/>
        </w:rPr>
        <w:t>a</w:t>
      </w:r>
      <w:r w:rsidR="00A3035B" w:rsidRPr="004B27B5">
        <w:rPr>
          <w:lang w:val="en-US"/>
        </w:rPr>
        <w:t xml:space="preserve">nd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nds th</w:t>
      </w:r>
      <w:r w:rsidRPr="00DD0134">
        <w:rPr>
          <w:lang w:val="en-US"/>
        </w:rPr>
        <w:t>e</w:t>
      </w:r>
      <w:r w:rsidR="00A3035B" w:rsidRPr="004B27B5">
        <w:rPr>
          <w:lang w:val="en-US"/>
        </w:rPr>
        <w:t>s</w:t>
      </w:r>
      <w:r w:rsidRPr="00DD0134">
        <w:rPr>
          <w:lang w:val="en-US"/>
        </w:rPr>
        <w:t>e</w:t>
      </w:r>
      <w:r w:rsidR="00A3035B" w:rsidRPr="004B27B5">
        <w:rPr>
          <w:lang w:val="en-US"/>
        </w:rPr>
        <w:t xml:space="preserve"> n</w:t>
      </w:r>
      <w:r w:rsidRPr="00DD0134">
        <w:rPr>
          <w:lang w:val="en-US"/>
        </w:rPr>
        <w:t>e</w:t>
      </w:r>
      <w:r w:rsidR="00A3035B" w:rsidRPr="004B27B5">
        <w:rPr>
          <w:lang w:val="en-US"/>
        </w:rPr>
        <w:t>w f</w:t>
      </w:r>
      <w:r w:rsidRPr="00DD0134">
        <w:rPr>
          <w:lang w:val="en-US"/>
        </w:rPr>
        <w:t>o</w:t>
      </w:r>
      <w:r w:rsidR="00A3035B" w:rsidRPr="004B27B5">
        <w:rPr>
          <w:lang w:val="en-US"/>
        </w:rPr>
        <w:t xml:space="preserve">rms </w:t>
      </w:r>
      <w:r w:rsidRPr="00DD0134">
        <w:rPr>
          <w:lang w:val="en-US"/>
        </w:rPr>
        <w:t>o</w:t>
      </w:r>
      <w:r w:rsidR="00A3035B" w:rsidRPr="004B27B5">
        <w:rPr>
          <w:lang w:val="en-US"/>
        </w:rPr>
        <w:t xml:space="preserve">f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w:t>
      </w:r>
      <w:r>
        <w:rPr>
          <w:lang w:val="en-US"/>
        </w:rPr>
        <w:t>Y</w:t>
      </w:r>
      <w:r w:rsidRPr="00DD0134">
        <w:rPr>
          <w:lang w:val="en-US"/>
        </w:rPr>
        <w:t>e</w:t>
      </w:r>
      <w:r w:rsidR="00A3035B" w:rsidRPr="004B27B5">
        <w:rPr>
          <w:lang w:val="en-US"/>
        </w:rPr>
        <w:t xml:space="preserve">t </w:t>
      </w:r>
      <w:r w:rsidRPr="00DD0134">
        <w:rPr>
          <w:lang w:val="en-US"/>
        </w:rPr>
        <w:t>a</w:t>
      </w:r>
      <w:r w:rsidR="00A3035B" w:rsidRPr="004B27B5">
        <w:rPr>
          <w:lang w:val="en-US"/>
        </w:rPr>
        <w:t>t th</w:t>
      </w:r>
      <w:r w:rsidRPr="00DD0134">
        <w:rPr>
          <w:lang w:val="en-US"/>
        </w:rPr>
        <w:t>e</w:t>
      </w:r>
      <w:r w:rsidR="00A3035B" w:rsidRPr="004B27B5">
        <w:rPr>
          <w:lang w:val="en-US"/>
        </w:rPr>
        <w:t xml:space="preserve"> s</w:t>
      </w:r>
      <w:r w:rsidRPr="00DD0134">
        <w:rPr>
          <w:lang w:val="en-US"/>
        </w:rPr>
        <w:t>a</w:t>
      </w:r>
      <w:r w:rsidR="00A3035B" w:rsidRPr="004B27B5">
        <w:rPr>
          <w:lang w:val="en-US"/>
        </w:rPr>
        <w:t>m</w:t>
      </w:r>
      <w:r w:rsidRPr="00DD0134">
        <w:rPr>
          <w:lang w:val="en-US"/>
        </w:rPr>
        <w:t>e</w:t>
      </w:r>
      <w:r w:rsidR="00A3035B" w:rsidRPr="004B27B5">
        <w:rPr>
          <w:lang w:val="en-US"/>
        </w:rPr>
        <w:t xml:space="preserve"> t</w:t>
      </w:r>
      <w:r w:rsidRPr="00DD0134">
        <w:rPr>
          <w:lang w:val="en-US"/>
        </w:rPr>
        <w:t>i</w:t>
      </w:r>
      <w:r w:rsidR="00A3035B" w:rsidRPr="004B27B5">
        <w:rPr>
          <w:lang w:val="en-US"/>
        </w:rPr>
        <w:t>m</w:t>
      </w:r>
      <w:r w:rsidRPr="00DD0134">
        <w:rPr>
          <w:lang w:val="en-US"/>
        </w:rPr>
        <w:t>e</w:t>
      </w:r>
      <w:r w:rsidR="00A3035B" w:rsidRPr="004B27B5">
        <w:rPr>
          <w:lang w:val="en-US"/>
        </w:rPr>
        <w:t>,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a</w:t>
      </w:r>
      <w:r w:rsidR="00A3035B" w:rsidRPr="004B27B5">
        <w:rPr>
          <w:lang w:val="en-US"/>
        </w:rPr>
        <w:t>ls</w:t>
      </w:r>
      <w:r w:rsidRPr="00DD0134">
        <w:rPr>
          <w:lang w:val="en-US"/>
        </w:rPr>
        <w:t>o</w:t>
      </w:r>
      <w:r w:rsidR="00A3035B" w:rsidRPr="004B27B5">
        <w:rPr>
          <w:lang w:val="en-US"/>
        </w:rPr>
        <w:t xml:space="preserve"> </w:t>
      </w:r>
      <w:r w:rsidRPr="00DD0134">
        <w:rPr>
          <w:lang w:val="en-US"/>
        </w:rPr>
        <w:t>i</w:t>
      </w:r>
      <w:r w:rsidR="00A3035B" w:rsidRPr="004B27B5">
        <w:rPr>
          <w:lang w:val="en-US"/>
        </w:rPr>
        <w:t>n c</w:t>
      </w:r>
      <w:r w:rsidRPr="00DD0134">
        <w:rPr>
          <w:lang w:val="en-US"/>
        </w:rPr>
        <w:t>o</w:t>
      </w:r>
      <w:r w:rsidR="00A3035B" w:rsidRPr="004B27B5">
        <w:rPr>
          <w:lang w:val="en-US"/>
        </w:rPr>
        <w:t>ll</w:t>
      </w:r>
      <w:r w:rsidRPr="00DD0134">
        <w:rPr>
          <w:lang w:val="en-US"/>
        </w:rPr>
        <w:t>i</w:t>
      </w:r>
      <w:r w:rsidR="00A3035B" w:rsidRPr="004B27B5">
        <w:rPr>
          <w:lang w:val="en-US"/>
        </w:rPr>
        <w:t>s</w:t>
      </w:r>
      <w:r w:rsidRPr="00DD0134">
        <w:rPr>
          <w:lang w:val="en-US"/>
        </w:rPr>
        <w:t>io</w:t>
      </w:r>
      <w:r w:rsidR="00A3035B" w:rsidRPr="004B27B5">
        <w:rPr>
          <w:lang w:val="en-US"/>
        </w:rPr>
        <w:t>n w</w:t>
      </w:r>
      <w:r w:rsidRPr="00DD0134">
        <w:rPr>
          <w:lang w:val="en-US"/>
        </w:rPr>
        <w:t>i</w:t>
      </w:r>
      <w:r w:rsidR="00A3035B" w:rsidRPr="004B27B5">
        <w:rPr>
          <w:lang w:val="en-US"/>
        </w:rPr>
        <w:t>th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o</w:t>
      </w:r>
      <w:r w:rsidR="00A3035B" w:rsidRPr="004B27B5">
        <w:rPr>
          <w:lang w:val="en-US"/>
        </w:rPr>
        <w:t>rd</w:t>
      </w:r>
      <w:r w:rsidRPr="00DD0134">
        <w:rPr>
          <w:lang w:val="en-US"/>
        </w:rPr>
        <w:t>e</w:t>
      </w:r>
      <w:r w:rsidR="00A3035B" w:rsidRPr="004B27B5">
        <w:rPr>
          <w:lang w:val="en-US"/>
        </w:rPr>
        <w:t xml:space="preserve">r, </w:t>
      </w:r>
      <w:r w:rsidRPr="00DD0134">
        <w:rPr>
          <w:lang w:val="en-US"/>
        </w:rPr>
        <w:t>i</w:t>
      </w:r>
      <w:r w:rsidR="00A3035B" w:rsidRPr="004B27B5">
        <w:rPr>
          <w:lang w:val="en-US"/>
        </w:rPr>
        <w:t>t h</w:t>
      </w:r>
      <w:r w:rsidRPr="00DD0134">
        <w:rPr>
          <w:lang w:val="en-US"/>
        </w:rPr>
        <w:t>a</w:t>
      </w:r>
      <w:r w:rsidR="00A3035B" w:rsidRPr="004B27B5">
        <w:rPr>
          <w:lang w:val="en-US"/>
        </w:rPr>
        <w:t>s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s </w:t>
      </w:r>
      <w:r w:rsidRPr="00DD0134">
        <w:rPr>
          <w:lang w:val="en-US"/>
        </w:rPr>
        <w:t>o</w:t>
      </w:r>
      <w:r w:rsidR="00A3035B" w:rsidRPr="004B27B5">
        <w:rPr>
          <w:lang w:val="en-US"/>
        </w:rPr>
        <w:t>f th</w:t>
      </w:r>
      <w:r w:rsidRPr="00DD0134">
        <w:rPr>
          <w:lang w:val="en-US"/>
        </w:rPr>
        <w:t>a</w:t>
      </w:r>
      <w:r w:rsidR="00A3035B" w:rsidRPr="004B27B5">
        <w:rPr>
          <w:lang w:val="en-US"/>
        </w:rPr>
        <w:t xml:space="preserve">t </w:t>
      </w:r>
      <w:r w:rsidRPr="00DD0134">
        <w:rPr>
          <w:lang w:val="en-US"/>
        </w:rPr>
        <w:t>a</w:t>
      </w:r>
      <w:r w:rsidR="00A3035B" w:rsidRPr="004B27B5">
        <w:rPr>
          <w:lang w:val="en-US"/>
        </w:rPr>
        <w:t>s w</w:t>
      </w:r>
      <w:r w:rsidRPr="00DD0134">
        <w:rPr>
          <w:lang w:val="en-US"/>
        </w:rPr>
        <w:t>e</w:t>
      </w:r>
      <w:r w:rsidR="00A3035B" w:rsidRPr="004B27B5">
        <w:rPr>
          <w:lang w:val="en-US"/>
        </w:rPr>
        <w:t xml:space="preserve">ll. </w:t>
      </w:r>
      <w:r w:rsidRPr="00DD0134">
        <w:rPr>
          <w:lang w:val="en-US"/>
        </w:rPr>
        <w:t>I</w:t>
      </w:r>
      <w:r w:rsidR="00A3035B" w:rsidRPr="004B27B5">
        <w:rPr>
          <w:lang w:val="en-US"/>
        </w:rPr>
        <w:t>t c</w:t>
      </w:r>
      <w:r w:rsidRPr="00DD0134">
        <w:rPr>
          <w:lang w:val="en-US"/>
        </w:rPr>
        <w:t>a</w:t>
      </w:r>
      <w:r w:rsidR="00A3035B" w:rsidRPr="004B27B5">
        <w:rPr>
          <w:lang w:val="en-US"/>
        </w:rPr>
        <w:t>n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 s</w:t>
      </w:r>
      <w:r w:rsidRPr="00DD0134">
        <w:rPr>
          <w:lang w:val="en-US"/>
        </w:rPr>
        <w:t>o</w:t>
      </w:r>
      <w:r w:rsidR="00A3035B" w:rsidRPr="004B27B5">
        <w:rPr>
          <w:lang w:val="en-US"/>
        </w:rPr>
        <w:t>m</w:t>
      </w:r>
      <w:r w:rsidRPr="00DD0134">
        <w:rPr>
          <w:lang w:val="en-US"/>
        </w:rPr>
        <w:t>e</w:t>
      </w:r>
      <w:r w:rsidR="00A3035B" w:rsidRPr="004B27B5">
        <w:rPr>
          <w:lang w:val="en-US"/>
        </w:rPr>
        <w:t xml:space="preserve"> s</w:t>
      </w:r>
      <w:r w:rsidRPr="00DD0134">
        <w:rPr>
          <w:lang w:val="en-US"/>
        </w:rPr>
        <w:t>o</w:t>
      </w:r>
      <w:r w:rsidR="00A3035B" w:rsidRPr="004B27B5">
        <w:rPr>
          <w:lang w:val="en-US"/>
        </w:rPr>
        <w:t xml:space="preserve">rt </w:t>
      </w:r>
      <w:r w:rsidRPr="00DD0134">
        <w:rPr>
          <w:lang w:val="en-US"/>
        </w:rPr>
        <w:t>o</w:t>
      </w:r>
      <w:r w:rsidR="00A3035B" w:rsidRPr="004B27B5">
        <w:rPr>
          <w:lang w:val="en-US"/>
        </w:rPr>
        <w:t>f v</w:t>
      </w:r>
      <w:r w:rsidRPr="00DD0134">
        <w:rPr>
          <w:lang w:val="en-US"/>
        </w:rPr>
        <w:t>ie</w:t>
      </w:r>
      <w:r w:rsidR="00A3035B" w:rsidRPr="004B27B5">
        <w:rPr>
          <w:lang w:val="en-US"/>
        </w:rPr>
        <w:t xml:space="preserve">w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wh</w:t>
      </w:r>
      <w:r w:rsidRPr="00DD0134">
        <w:rPr>
          <w:lang w:val="en-US"/>
        </w:rPr>
        <w:t>i</w:t>
      </w:r>
      <w:r w:rsidR="00A3035B" w:rsidRPr="004B27B5">
        <w:rPr>
          <w:lang w:val="en-US"/>
        </w:rPr>
        <w:t>ch s</w:t>
      </w:r>
      <w:r w:rsidRPr="00DD0134">
        <w:rPr>
          <w:lang w:val="en-US"/>
        </w:rPr>
        <w:t>ee</w:t>
      </w:r>
      <w:r w:rsidR="00A3035B" w:rsidRPr="004B27B5">
        <w:rPr>
          <w:lang w:val="en-US"/>
        </w:rPr>
        <w:t>s h</w:t>
      </w:r>
      <w:r w:rsidRPr="00DD0134">
        <w:rPr>
          <w:lang w:val="en-US"/>
        </w:rPr>
        <w:t>o</w:t>
      </w:r>
      <w:r w:rsidR="00A3035B" w:rsidRPr="004B27B5">
        <w:rPr>
          <w:lang w:val="en-US"/>
        </w:rPr>
        <w:t xml:space="preserve">w </w:t>
      </w:r>
      <w:r w:rsidRPr="00DD0134">
        <w:rPr>
          <w:lang w:val="en-US"/>
        </w:rPr>
        <w:t>a</w:t>
      </w:r>
      <w:r w:rsidR="00A3035B" w:rsidRPr="004B27B5">
        <w:rPr>
          <w:lang w:val="en-US"/>
        </w:rPr>
        <w:t>ll th</w:t>
      </w:r>
      <w:r w:rsidRPr="00DD0134">
        <w:rPr>
          <w:lang w:val="en-US"/>
        </w:rPr>
        <w:t>e</w:t>
      </w:r>
      <w:r w:rsidR="00A3035B" w:rsidRPr="004B27B5">
        <w:rPr>
          <w:lang w:val="en-US"/>
        </w:rPr>
        <w:t xml:space="preserve">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 xml:space="preserve">nt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nts f</w:t>
      </w:r>
      <w:r w:rsidRPr="00DD0134">
        <w:rPr>
          <w:lang w:val="en-US"/>
        </w:rPr>
        <w:t>i</w:t>
      </w:r>
      <w:r w:rsidR="00A3035B" w:rsidRPr="004B27B5">
        <w:rPr>
          <w:lang w:val="en-US"/>
        </w:rPr>
        <w:t>t t</w:t>
      </w:r>
      <w:r w:rsidRPr="00DD0134">
        <w:rPr>
          <w:lang w:val="en-US"/>
        </w:rPr>
        <w:t>o</w:t>
      </w:r>
      <w:r w:rsidR="00A3035B" w:rsidRPr="004B27B5">
        <w:rPr>
          <w:lang w:val="en-US"/>
        </w:rPr>
        <w:t>g</w:t>
      </w:r>
      <w:r w:rsidRPr="00DD0134">
        <w:rPr>
          <w:lang w:val="en-US"/>
        </w:rPr>
        <w:t>e</w:t>
      </w:r>
      <w:r w:rsidR="00A3035B" w:rsidRPr="004B27B5">
        <w:rPr>
          <w:lang w:val="en-US"/>
        </w:rPr>
        <w:t>th</w:t>
      </w:r>
      <w:r w:rsidRPr="00DD0134">
        <w:rPr>
          <w:lang w:val="en-US"/>
        </w:rPr>
        <w:t>e</w:t>
      </w:r>
      <w:r w:rsidR="00A3035B" w:rsidRPr="004B27B5">
        <w:rPr>
          <w:lang w:val="en-US"/>
        </w:rPr>
        <w:t>r, th</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 xml:space="preserve">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th</w:t>
      </w:r>
      <w:r w:rsidRPr="00DD0134">
        <w:rPr>
          <w:lang w:val="en-US"/>
        </w:rPr>
        <w:t>e</w:t>
      </w:r>
      <w:r w:rsidR="00A3035B" w:rsidRPr="004B27B5">
        <w:rPr>
          <w:lang w:val="en-US"/>
        </w:rPr>
        <w:t xml:space="preserve"> b</w:t>
      </w:r>
      <w:r w:rsidRPr="00DD0134">
        <w:rPr>
          <w:lang w:val="en-US"/>
        </w:rPr>
        <w:t>a</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nd th</w:t>
      </w:r>
      <w:r w:rsidRPr="00DD0134">
        <w:rPr>
          <w:lang w:val="en-US"/>
        </w:rPr>
        <w:t>e</w:t>
      </w:r>
      <w:r w:rsidR="00A3035B" w:rsidRPr="004B27B5">
        <w:rPr>
          <w:lang w:val="en-US"/>
        </w:rPr>
        <w:t xml:space="preserve">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th</w:t>
      </w:r>
      <w:r w:rsidRPr="00DD0134">
        <w:rPr>
          <w:lang w:val="en-US"/>
        </w:rPr>
        <w:t>e</w:t>
      </w:r>
      <w:r w:rsidR="00A3035B" w:rsidRPr="004B27B5">
        <w:rPr>
          <w:lang w:val="en-US"/>
        </w:rPr>
        <w:t xml:space="preserve"> </w:t>
      </w:r>
      <w:r w:rsidRPr="00DD0134">
        <w:rPr>
          <w:lang w:val="en-US"/>
        </w:rPr>
        <w:t>o</w:t>
      </w:r>
      <w:r w:rsidR="00A3035B" w:rsidRPr="004B27B5">
        <w:rPr>
          <w:lang w:val="en-US"/>
        </w:rPr>
        <w:t>ppr</w:t>
      </w:r>
      <w:r w:rsidRPr="00DD0134">
        <w:rPr>
          <w:lang w:val="en-US"/>
        </w:rPr>
        <w:t>e</w:t>
      </w:r>
      <w:r w:rsidR="00A3035B" w:rsidRPr="004B27B5">
        <w:rPr>
          <w:lang w:val="en-US"/>
        </w:rPr>
        <w:t>ss</w:t>
      </w:r>
      <w:r w:rsidRPr="00DD0134">
        <w:rPr>
          <w:lang w:val="en-US"/>
        </w:rPr>
        <w:t>e</w:t>
      </w:r>
      <w:r w:rsidR="00A3035B" w:rsidRPr="004B27B5">
        <w:rPr>
          <w:lang w:val="en-US"/>
        </w:rPr>
        <w:t>d cl</w:t>
      </w:r>
      <w:r w:rsidRPr="00DD0134">
        <w:rPr>
          <w:lang w:val="en-US"/>
        </w:rPr>
        <w:t>a</w:t>
      </w:r>
      <w:r w:rsidR="00A3035B" w:rsidRPr="004B27B5">
        <w:rPr>
          <w:lang w:val="en-US"/>
        </w:rPr>
        <w:t xml:space="preserve">ss </w:t>
      </w:r>
      <w:r w:rsidRPr="00DD0134">
        <w:rPr>
          <w:lang w:val="en-US"/>
        </w:rPr>
        <w:t>a</w:t>
      </w:r>
      <w:r w:rsidR="00A3035B" w:rsidRPr="004B27B5">
        <w:rPr>
          <w:lang w:val="en-US"/>
        </w:rPr>
        <w:t>nd th</w:t>
      </w:r>
      <w:r w:rsidRPr="00DD0134">
        <w:rPr>
          <w:lang w:val="en-US"/>
        </w:rPr>
        <w:t>e</w:t>
      </w:r>
      <w:r w:rsidR="00A3035B" w:rsidRPr="004B27B5">
        <w:rPr>
          <w:lang w:val="en-US"/>
        </w:rPr>
        <w:t xml:space="preserve"> </w:t>
      </w:r>
      <w:r w:rsidRPr="00DD0134">
        <w:rPr>
          <w:lang w:val="en-US"/>
        </w:rPr>
        <w:t>o</w:t>
      </w:r>
      <w:r w:rsidR="00A3035B" w:rsidRPr="004B27B5">
        <w:rPr>
          <w:lang w:val="en-US"/>
        </w:rPr>
        <w:t>ppr</w:t>
      </w:r>
      <w:r w:rsidRPr="00DD0134">
        <w:rPr>
          <w:lang w:val="en-US"/>
        </w:rPr>
        <w:t>e</w:t>
      </w:r>
      <w:r w:rsidR="00A3035B" w:rsidRPr="004B27B5">
        <w:rPr>
          <w:lang w:val="en-US"/>
        </w:rPr>
        <w:t>ss</w:t>
      </w:r>
      <w:r w:rsidRPr="00DD0134">
        <w:rPr>
          <w:lang w:val="en-US"/>
        </w:rPr>
        <w:t>i</w:t>
      </w:r>
      <w:r w:rsidR="00A3035B" w:rsidRPr="004B27B5">
        <w:rPr>
          <w:lang w:val="en-US"/>
        </w:rPr>
        <w:t>ng cl</w:t>
      </w:r>
      <w:r w:rsidRPr="00DD0134">
        <w:rPr>
          <w:lang w:val="en-US"/>
        </w:rPr>
        <w:t>a</w:t>
      </w:r>
      <w:r w:rsidR="00A3035B" w:rsidRPr="004B27B5">
        <w:rPr>
          <w:lang w:val="en-US"/>
        </w:rPr>
        <w:t>ss.</w:t>
      </w:r>
    </w:p>
    <w:p w:rsidR="00A3035B" w:rsidRPr="004B27B5" w:rsidRDefault="00A3035B" w:rsidP="004B27B5">
      <w:pPr>
        <w:pStyle w:val="ac"/>
        <w:rPr>
          <w:lang w:val="en-US"/>
        </w:rPr>
      </w:pPr>
      <w:r w:rsidRPr="004B27B5">
        <w:rPr>
          <w:lang w:val="en-US"/>
        </w:rPr>
        <w:t>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t h</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 xml:space="preserve">st </w:t>
      </w:r>
      <w:r w:rsidR="00DD0134" w:rsidRPr="00DD0134">
        <w:rPr>
          <w:lang w:val="en-US"/>
        </w:rPr>
        <w:t>i</w:t>
      </w:r>
      <w:r w:rsidRPr="004B27B5">
        <w:rPr>
          <w:lang w:val="en-US"/>
        </w:rPr>
        <w:t>n tr</w:t>
      </w:r>
      <w:r w:rsidR="00DD0134" w:rsidRPr="00DD0134">
        <w:rPr>
          <w:lang w:val="en-US"/>
        </w:rPr>
        <w:t>a</w:t>
      </w:r>
      <w:r w:rsidRPr="004B27B5">
        <w:rPr>
          <w:lang w:val="en-US"/>
        </w:rPr>
        <w:t>nsf</w:t>
      </w:r>
      <w:r w:rsidR="00DD0134" w:rsidRPr="00DD0134">
        <w:rPr>
          <w:lang w:val="en-US"/>
        </w:rPr>
        <w:t>o</w:t>
      </w:r>
      <w:r w:rsidRPr="004B27B5">
        <w:rPr>
          <w:lang w:val="en-US"/>
        </w:rPr>
        <w:t>rm</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ts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 xml:space="preserve">l </w:t>
      </w:r>
      <w:r w:rsidR="00DD0134" w:rsidRPr="00DD0134">
        <w:rPr>
          <w:lang w:val="en-US"/>
        </w:rPr>
        <w:t>i</w:t>
      </w:r>
      <w:r w:rsidRPr="004B27B5">
        <w:rPr>
          <w:lang w:val="en-US"/>
        </w:rPr>
        <w:t>d</w:t>
      </w:r>
      <w:r w:rsidR="00DD0134" w:rsidRPr="00DD0134">
        <w:rPr>
          <w:lang w:val="en-US"/>
        </w:rPr>
        <w:t>ea</w:t>
      </w:r>
      <w:r w:rsidRPr="004B27B5">
        <w:rPr>
          <w:lang w:val="en-US"/>
        </w:rPr>
        <w:t>s d</w:t>
      </w:r>
      <w:r w:rsidR="00DD0134" w:rsidRPr="00DD0134">
        <w:rPr>
          <w:lang w:val="en-US"/>
        </w:rPr>
        <w:t>o</w:t>
      </w:r>
      <w:r w:rsidRPr="004B27B5">
        <w:rPr>
          <w:lang w:val="en-US"/>
        </w:rPr>
        <w:t xml:space="preserve"> n</w:t>
      </w:r>
      <w:r w:rsidR="00DD0134" w:rsidRPr="00DD0134">
        <w:rPr>
          <w:lang w:val="en-US"/>
        </w:rPr>
        <w:t>o</w:t>
      </w:r>
      <w:r w:rsidRPr="004B27B5">
        <w:rPr>
          <w:lang w:val="en-US"/>
        </w:rPr>
        <w:t>t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ei</w:t>
      </w:r>
      <w:r w:rsidRPr="004B27B5">
        <w:rPr>
          <w:lang w:val="en-US"/>
        </w:rPr>
        <w:t>th</w:t>
      </w:r>
      <w:r w:rsidR="00DD0134" w:rsidRPr="00DD0134">
        <w:rPr>
          <w:lang w:val="en-US"/>
        </w:rPr>
        <w:t>e</w:t>
      </w:r>
      <w:r w:rsidRPr="004B27B5">
        <w:rPr>
          <w:lang w:val="en-US"/>
        </w:rPr>
        <w:t xml:space="preserve">r </w:t>
      </w:r>
      <w:r w:rsidR="00DD0134" w:rsidRPr="00DD0134">
        <w:rPr>
          <w:lang w:val="en-US"/>
        </w:rPr>
        <w:t>a</w:t>
      </w:r>
      <w:r w:rsidRPr="004B27B5">
        <w:rPr>
          <w:lang w:val="en-US"/>
        </w:rPr>
        <w:t xml:space="preserve"> bl</w:t>
      </w:r>
      <w:r w:rsidR="00DD0134" w:rsidRPr="00DD0134">
        <w:rPr>
          <w:lang w:val="en-US"/>
        </w:rPr>
        <w:t>i</w:t>
      </w:r>
      <w:r w:rsidRPr="004B27B5">
        <w:rPr>
          <w:lang w:val="en-US"/>
        </w:rPr>
        <w:t>nd c</w:t>
      </w:r>
      <w:r w:rsidR="00DD0134" w:rsidRPr="00DD0134">
        <w:rPr>
          <w:lang w:val="en-US"/>
        </w:rPr>
        <w:t>o</w:t>
      </w:r>
      <w:r w:rsidRPr="004B27B5">
        <w:rPr>
          <w:lang w:val="en-US"/>
        </w:rPr>
        <w:t>mm</w:t>
      </w:r>
      <w:r w:rsidR="00DD0134" w:rsidRPr="00DD0134">
        <w:rPr>
          <w:lang w:val="en-US"/>
        </w:rPr>
        <w:t>e</w:t>
      </w:r>
      <w:r w:rsidRPr="004B27B5">
        <w:rPr>
          <w:lang w:val="en-US"/>
        </w:rPr>
        <w:t>nt</w:t>
      </w:r>
      <w:r w:rsidR="00DD0134" w:rsidRPr="00DD0134">
        <w:rPr>
          <w:lang w:val="en-US"/>
        </w:rPr>
        <w:t>a</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 xml:space="preserve">n </w:t>
      </w:r>
      <w:r w:rsidR="00DD0134" w:rsidRPr="00DD0134">
        <w:rPr>
          <w:lang w:val="en-US"/>
        </w:rPr>
        <w:t>e</w:t>
      </w:r>
      <w:r w:rsidRPr="004B27B5">
        <w:rPr>
          <w:lang w:val="en-US"/>
        </w:rPr>
        <w:t>v</w:t>
      </w:r>
      <w:r w:rsidR="00DD0134" w:rsidRPr="00DD0134">
        <w:rPr>
          <w:lang w:val="en-US"/>
        </w:rPr>
        <w:t>e</w:t>
      </w:r>
      <w:r w:rsidRPr="004B27B5">
        <w:rPr>
          <w:lang w:val="en-US"/>
        </w:rPr>
        <w:t xml:space="preserve">nts </w:t>
      </w:r>
      <w:r w:rsidR="00DD0134" w:rsidRPr="00DD0134">
        <w:rPr>
          <w:lang w:val="en-US"/>
        </w:rPr>
        <w:t>o</w:t>
      </w:r>
      <w:r w:rsidRPr="004B27B5">
        <w:rPr>
          <w:lang w:val="en-US"/>
        </w:rPr>
        <w:t xml:space="preserve">r </w:t>
      </w:r>
      <w:r w:rsidR="00DD0134" w:rsidRPr="00DD0134">
        <w:rPr>
          <w:lang w:val="en-US"/>
        </w:rPr>
        <w:t>a</w:t>
      </w:r>
      <w:r w:rsidRPr="004B27B5">
        <w:rPr>
          <w:lang w:val="en-US"/>
        </w:rPr>
        <w:t xml:space="preserve"> m</w:t>
      </w:r>
      <w:r w:rsidR="00DD0134">
        <w:rPr>
          <w:lang w:val="en-US"/>
        </w:rPr>
        <w:t>y</w:t>
      </w:r>
      <w:r w:rsidRPr="004B27B5">
        <w:rPr>
          <w:lang w:val="en-US"/>
        </w:rPr>
        <w:t>st</w:t>
      </w:r>
      <w:r w:rsidR="00DD0134" w:rsidRPr="00DD0134">
        <w:rPr>
          <w:lang w:val="en-US"/>
        </w:rPr>
        <w:t>i</w:t>
      </w:r>
      <w:r w:rsidRPr="004B27B5">
        <w:rPr>
          <w:lang w:val="en-US"/>
        </w:rPr>
        <w:t>c</w:t>
      </w:r>
      <w:r w:rsidR="00DD0134" w:rsidRPr="00DD0134">
        <w:rPr>
          <w:lang w:val="en-US"/>
        </w:rPr>
        <w:t>i</w:t>
      </w:r>
      <w:r w:rsidRPr="004B27B5">
        <w:rPr>
          <w:lang w:val="en-US"/>
        </w:rPr>
        <w:t xml:space="preserve">sm </w:t>
      </w:r>
      <w:r w:rsidR="00DD0134" w:rsidRPr="00DD0134">
        <w:rPr>
          <w:lang w:val="en-US"/>
        </w:rPr>
        <w:t>ai</w:t>
      </w:r>
      <w:r w:rsidRPr="004B27B5">
        <w:rPr>
          <w:lang w:val="en-US"/>
        </w:rPr>
        <w:t>m</w:t>
      </w:r>
      <w:r w:rsidR="00DD0134" w:rsidRPr="00DD0134">
        <w:rPr>
          <w:lang w:val="en-US"/>
        </w:rPr>
        <w:t>e</w:t>
      </w:r>
      <w:r w:rsidRPr="004B27B5">
        <w:rPr>
          <w:lang w:val="en-US"/>
        </w:rPr>
        <w:t>d s</w:t>
      </w:r>
      <w:r w:rsidR="00DD0134" w:rsidRPr="00DD0134">
        <w:rPr>
          <w:lang w:val="en-US"/>
        </w:rPr>
        <w:t>i</w:t>
      </w:r>
      <w:r w:rsidRPr="004B27B5">
        <w:rPr>
          <w:lang w:val="en-US"/>
        </w:rPr>
        <w:t>mpl</w:t>
      </w:r>
      <w:r w:rsidR="00DD0134">
        <w:rPr>
          <w:lang w:val="en-US"/>
        </w:rPr>
        <w:t>y</w:t>
      </w:r>
      <w:r w:rsidRPr="004B27B5">
        <w:rPr>
          <w:lang w:val="en-US"/>
        </w:rPr>
        <w:t xml:space="preserve"> </w:t>
      </w:r>
      <w:r w:rsidR="00DD0134" w:rsidRPr="00DD0134">
        <w:rPr>
          <w:lang w:val="en-US"/>
        </w:rPr>
        <w:t>a</w:t>
      </w:r>
      <w:r w:rsidRPr="004B27B5">
        <w:rPr>
          <w:lang w:val="en-US"/>
        </w:rPr>
        <w:t>t pr</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i</w:t>
      </w:r>
      <w:r w:rsidRPr="004B27B5">
        <w:rPr>
          <w:lang w:val="en-US"/>
        </w:rPr>
        <w:t>ng th</w:t>
      </w:r>
      <w:r w:rsidR="00DD0134" w:rsidRPr="00DD0134">
        <w:rPr>
          <w:lang w:val="en-US"/>
        </w:rPr>
        <w:t>e</w:t>
      </w:r>
      <w:r w:rsidRPr="004B27B5">
        <w:rPr>
          <w:lang w:val="en-US"/>
        </w:rPr>
        <w:t xml:space="preserve"> st</w:t>
      </w:r>
      <w:r w:rsidR="00DD0134" w:rsidRPr="00DD0134">
        <w:rPr>
          <w:lang w:val="en-US"/>
        </w:rPr>
        <w:t>a</w:t>
      </w:r>
      <w:r w:rsidRPr="004B27B5">
        <w:rPr>
          <w:lang w:val="en-US"/>
        </w:rPr>
        <w:t>t</w:t>
      </w:r>
      <w:r w:rsidR="00DD0134">
        <w:rPr>
          <w:lang w:val="en-US"/>
        </w:rPr>
        <w:t>u</w:t>
      </w:r>
      <w:r w:rsidRPr="004B27B5">
        <w:rPr>
          <w:lang w:val="en-US"/>
        </w:rPr>
        <w:t>s q</w:t>
      </w:r>
      <w:r w:rsidR="00DD0134">
        <w:rPr>
          <w:lang w:val="en-US"/>
        </w:rPr>
        <w:t>u</w:t>
      </w:r>
      <w:r w:rsidR="00DD0134" w:rsidRPr="00DD0134">
        <w:rPr>
          <w:lang w:val="en-US"/>
        </w:rPr>
        <w:t>o</w:t>
      </w:r>
      <w:r w:rsidRPr="004B27B5">
        <w:rPr>
          <w:lang w:val="en-US"/>
        </w:rPr>
        <w:t>.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n b</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s</w:t>
      </w:r>
      <w:r w:rsidR="00DD0134" w:rsidRPr="00DD0134">
        <w:rPr>
          <w:lang w:val="en-US"/>
        </w:rPr>
        <w:t>o</w:t>
      </w:r>
      <w:r w:rsidR="00DD0134">
        <w:rPr>
          <w:lang w:val="en-US"/>
        </w:rPr>
        <w:t>u</w:t>
      </w:r>
      <w:r w:rsidRPr="004B27B5">
        <w:rPr>
          <w:lang w:val="en-US"/>
        </w:rPr>
        <w:t>rc</w:t>
      </w:r>
      <w:r w:rsidR="00DD0134" w:rsidRPr="00DD0134">
        <w:rPr>
          <w:lang w:val="en-US"/>
        </w:rPr>
        <w:t>e</w:t>
      </w:r>
      <w:r w:rsidRPr="004B27B5">
        <w:rPr>
          <w:lang w:val="en-US"/>
        </w:rPr>
        <w:t xml:space="preserve"> </w:t>
      </w:r>
      <w:r w:rsidR="00DD0134" w:rsidRPr="00DD0134">
        <w:rPr>
          <w:lang w:val="en-US"/>
        </w:rPr>
        <w:t>o</w:t>
      </w:r>
      <w:r w:rsidRPr="004B27B5">
        <w:rPr>
          <w:lang w:val="en-US"/>
        </w:rPr>
        <w:t>f r</w:t>
      </w:r>
      <w:r w:rsidR="00DD0134" w:rsidRPr="00DD0134">
        <w:rPr>
          <w:lang w:val="en-US"/>
        </w:rPr>
        <w:t>ea</w:t>
      </w:r>
      <w:r w:rsidRPr="004B27B5">
        <w:rPr>
          <w:lang w:val="en-US"/>
        </w:rPr>
        <w:t>l kn</w:t>
      </w:r>
      <w:r w:rsidR="00DD0134" w:rsidRPr="00DD0134">
        <w:rPr>
          <w:lang w:val="en-US"/>
        </w:rPr>
        <w:t>o</w:t>
      </w:r>
      <w:r w:rsidRPr="004B27B5">
        <w:rPr>
          <w:lang w:val="en-US"/>
        </w:rPr>
        <w:t>wl</w:t>
      </w:r>
      <w:r w:rsidR="00DD0134" w:rsidRPr="00DD0134">
        <w:rPr>
          <w:lang w:val="en-US"/>
        </w:rPr>
        <w:t>e</w:t>
      </w:r>
      <w:r w:rsidRPr="004B27B5">
        <w:rPr>
          <w:lang w:val="en-US"/>
        </w:rPr>
        <w:t>dg</w:t>
      </w:r>
      <w:r w:rsidR="00DD0134" w:rsidRPr="00DD0134">
        <w:rPr>
          <w:lang w:val="en-US"/>
        </w:rPr>
        <w:t>e</w:t>
      </w:r>
      <w:r w:rsidRPr="004B27B5">
        <w:rPr>
          <w:lang w:val="en-US"/>
        </w:rPr>
        <w:t xml:space="preserve">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 xml:space="preserve">n </w:t>
      </w:r>
      <w:r w:rsidR="00DD0134" w:rsidRPr="00DD0134">
        <w:rPr>
          <w:lang w:val="en-US"/>
        </w:rPr>
        <w:t>a</w:t>
      </w:r>
      <w:r w:rsidRPr="004B27B5">
        <w:rPr>
          <w:lang w:val="en-US"/>
        </w:rPr>
        <w:t>ct n</w:t>
      </w:r>
      <w:r w:rsidR="00DD0134" w:rsidRPr="00DD0134">
        <w:rPr>
          <w:lang w:val="en-US"/>
        </w:rPr>
        <w:t>o</w:t>
      </w:r>
      <w:r w:rsidRPr="004B27B5">
        <w:rPr>
          <w:lang w:val="en-US"/>
        </w:rPr>
        <w:t>t j</w:t>
      </w:r>
      <w:r w:rsidR="00DD0134">
        <w:rPr>
          <w:lang w:val="en-US"/>
        </w:rPr>
        <w:t>u</w:t>
      </w:r>
      <w:r w:rsidRPr="004B27B5">
        <w:rPr>
          <w:lang w:val="en-US"/>
        </w:rPr>
        <w:t xml:space="preserve">st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b</w:t>
      </w:r>
      <w:r w:rsidR="00DD0134" w:rsidRPr="00DD0134">
        <w:rPr>
          <w:lang w:val="en-US"/>
        </w:rPr>
        <w:t>a</w:t>
      </w:r>
      <w:r w:rsidRPr="004B27B5">
        <w:rPr>
          <w:lang w:val="en-US"/>
        </w:rPr>
        <w:t>nn</w:t>
      </w:r>
      <w:r w:rsidR="00DD0134" w:rsidRPr="00DD0134">
        <w:rPr>
          <w:lang w:val="en-US"/>
        </w:rPr>
        <w:t>e</w:t>
      </w:r>
      <w:r w:rsidRPr="004B27B5">
        <w:rPr>
          <w:lang w:val="en-US"/>
        </w:rPr>
        <w:t>r t</w:t>
      </w:r>
      <w:r w:rsidR="00DD0134" w:rsidRPr="00DD0134">
        <w:rPr>
          <w:lang w:val="en-US"/>
        </w:rPr>
        <w:t>o</w:t>
      </w:r>
      <w:r w:rsidRPr="004B27B5">
        <w:rPr>
          <w:lang w:val="en-US"/>
        </w:rPr>
        <w:t xml:space="preserve"> r</w:t>
      </w:r>
      <w:r w:rsidR="00DD0134" w:rsidRPr="00DD0134">
        <w:rPr>
          <w:lang w:val="en-US"/>
        </w:rPr>
        <w:t>a</w:t>
      </w:r>
      <w:r w:rsidRPr="004B27B5">
        <w:rPr>
          <w:lang w:val="en-US"/>
        </w:rPr>
        <w:t>ll</w:t>
      </w:r>
      <w:r w:rsidR="00DD0134">
        <w:rPr>
          <w:lang w:val="en-US"/>
        </w:rPr>
        <w:t>y</w:t>
      </w:r>
      <w:r w:rsidRPr="004B27B5">
        <w:rPr>
          <w:lang w:val="en-US"/>
        </w:rPr>
        <w:t xml:space="preserve"> p</w:t>
      </w:r>
      <w:r w:rsidR="00DD0134" w:rsidRPr="00DD0134">
        <w:rPr>
          <w:lang w:val="en-US"/>
        </w:rPr>
        <w:t>eo</w:t>
      </w:r>
      <w:r w:rsidRPr="004B27B5">
        <w:rPr>
          <w:lang w:val="en-US"/>
        </w:rPr>
        <w:t>pl</w:t>
      </w:r>
      <w:r w:rsidR="00DD0134" w:rsidRPr="00DD0134">
        <w:rPr>
          <w:lang w:val="en-US"/>
        </w:rPr>
        <w:t>e</w:t>
      </w:r>
      <w:r w:rsidRPr="004B27B5">
        <w:rPr>
          <w:lang w:val="en-US"/>
        </w:rPr>
        <w:t xml:space="preserve"> b</w:t>
      </w:r>
      <w:r w:rsidR="00DD0134" w:rsidRPr="00DD0134">
        <w:rPr>
          <w:lang w:val="en-US"/>
        </w:rPr>
        <w:t>e</w:t>
      </w:r>
      <w:r w:rsidRPr="004B27B5">
        <w:rPr>
          <w:lang w:val="en-US"/>
        </w:rPr>
        <w:t>h</w:t>
      </w:r>
      <w:r w:rsidR="00DD0134" w:rsidRPr="00DD0134">
        <w:rPr>
          <w:lang w:val="en-US"/>
        </w:rPr>
        <w:t>i</w:t>
      </w:r>
      <w:r w:rsidRPr="004B27B5">
        <w:rPr>
          <w:lang w:val="en-US"/>
        </w:rPr>
        <w:t>nd, b</w:t>
      </w:r>
      <w:r w:rsidR="00DD0134">
        <w:rPr>
          <w:lang w:val="en-US"/>
        </w:rPr>
        <w:t>u</w:t>
      </w:r>
      <w:r w:rsidRPr="004B27B5">
        <w:rPr>
          <w:lang w:val="en-US"/>
        </w:rPr>
        <w:t xml:space="preserve">t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g</w:t>
      </w:r>
      <w:r w:rsidR="00DD0134">
        <w:rPr>
          <w:lang w:val="en-US"/>
        </w:rPr>
        <w:t>u</w:t>
      </w:r>
      <w:r w:rsidR="00DD0134" w:rsidRPr="00DD0134">
        <w:rPr>
          <w:lang w:val="en-US"/>
        </w:rPr>
        <w:t>i</w:t>
      </w:r>
      <w:r w:rsidRPr="004B27B5">
        <w:rPr>
          <w:lang w:val="en-US"/>
        </w:rPr>
        <w:t>d</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e</w:t>
      </w:r>
      <w:r w:rsidRPr="004B27B5">
        <w:rPr>
          <w:lang w:val="en-US"/>
        </w:rPr>
        <w:t>ff</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io</w:t>
      </w:r>
      <w:r w:rsidRPr="004B27B5">
        <w:rPr>
          <w:lang w:val="en-US"/>
        </w:rPr>
        <w:t>n.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n b</w:t>
      </w:r>
      <w:r w:rsidR="00DD0134" w:rsidRPr="00DD0134">
        <w:rPr>
          <w:lang w:val="en-US"/>
        </w:rPr>
        <w:t>e</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c, d</w:t>
      </w:r>
      <w:r w:rsidR="00DD0134" w:rsidRPr="00DD0134">
        <w:rPr>
          <w:lang w:val="en-US"/>
        </w:rPr>
        <w:t>e</w:t>
      </w:r>
      <w:r w:rsidRPr="004B27B5">
        <w:rPr>
          <w:lang w:val="en-US"/>
        </w:rPr>
        <w:t>sp</w:t>
      </w:r>
      <w:r w:rsidR="00DD0134" w:rsidRPr="00DD0134">
        <w:rPr>
          <w:lang w:val="en-US"/>
        </w:rPr>
        <w:t>i</w:t>
      </w:r>
      <w:r w:rsidRPr="004B27B5">
        <w:rPr>
          <w:lang w:val="en-US"/>
        </w:rPr>
        <w:t>t</w:t>
      </w:r>
      <w:r w:rsidR="00DD0134" w:rsidRPr="00DD0134">
        <w:rPr>
          <w:lang w:val="en-US"/>
        </w:rPr>
        <w:t>e</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o</w:t>
      </w:r>
      <w:r w:rsidRPr="004B27B5">
        <w:rPr>
          <w:lang w:val="en-US"/>
        </w:rPr>
        <w:t>r</w:t>
      </w:r>
      <w:r w:rsidR="00DD0134" w:rsidRPr="00DD0134">
        <w:rPr>
          <w:lang w:val="en-US"/>
        </w:rPr>
        <w:t>i</w:t>
      </w:r>
      <w:r w:rsidRPr="004B27B5">
        <w:rPr>
          <w:lang w:val="en-US"/>
        </w:rPr>
        <w:t>g</w:t>
      </w:r>
      <w:r w:rsidR="00DD0134" w:rsidRPr="00DD0134">
        <w:rPr>
          <w:lang w:val="en-US"/>
        </w:rPr>
        <w:t>i</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o</w:t>
      </w:r>
      <w:r w:rsidRPr="004B27B5">
        <w:rPr>
          <w:lang w:val="en-US"/>
        </w:rPr>
        <w:t>n</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gr</w:t>
      </w:r>
      <w:r w:rsidR="00DD0134" w:rsidRPr="00DD0134">
        <w:rPr>
          <w:lang w:val="en-US"/>
        </w:rPr>
        <w:t>o</w:t>
      </w:r>
      <w:r w:rsidR="00DD0134">
        <w:rPr>
          <w:lang w:val="en-US"/>
        </w:rPr>
        <w:t>u</w:t>
      </w:r>
      <w:r w:rsidRPr="004B27B5">
        <w:rPr>
          <w:lang w:val="en-US"/>
        </w:rPr>
        <w:t>p.</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 c</w:t>
      </w:r>
      <w:r w:rsidR="00DD0134" w:rsidRPr="00DD0134">
        <w:rPr>
          <w:lang w:val="en-US"/>
        </w:rPr>
        <w:t>e</w:t>
      </w:r>
      <w:r w:rsidRPr="004B27B5">
        <w:rPr>
          <w:lang w:val="en-US"/>
        </w:rPr>
        <w:t>rt</w:t>
      </w:r>
      <w:r w:rsidR="00DD0134" w:rsidRPr="00DD0134">
        <w:rPr>
          <w:lang w:val="en-US"/>
        </w:rPr>
        <w:t>ai</w:t>
      </w:r>
      <w:r w:rsidRPr="004B27B5">
        <w:rPr>
          <w:lang w:val="en-US"/>
        </w:rPr>
        <w:t>nl</w:t>
      </w:r>
      <w:r w:rsidR="00DD0134">
        <w:rPr>
          <w:lang w:val="en-US"/>
        </w:rPr>
        <w:t>y</w:t>
      </w:r>
      <w:r w:rsidRPr="004B27B5">
        <w:rPr>
          <w:lang w:val="en-US"/>
        </w:rPr>
        <w:t xml:space="preserve"> th</w:t>
      </w:r>
      <w:r w:rsidR="00DD0134" w:rsidRPr="00DD0134">
        <w:rPr>
          <w:lang w:val="en-US"/>
        </w:rPr>
        <w:t>o</w:t>
      </w:r>
      <w:r w:rsidR="00DD0134">
        <w:rPr>
          <w:lang w:val="en-US"/>
        </w:rPr>
        <w:t>u</w:t>
      </w:r>
      <w:r w:rsidRPr="004B27B5">
        <w:rPr>
          <w:lang w:val="en-US"/>
        </w:rPr>
        <w:t>ght th</w:t>
      </w:r>
      <w:r w:rsidR="00DD0134" w:rsidRPr="00DD0134">
        <w:rPr>
          <w:lang w:val="en-US"/>
        </w:rPr>
        <w:t>i</w:t>
      </w:r>
      <w:r w:rsidRPr="004B27B5">
        <w:rPr>
          <w:lang w:val="en-US"/>
        </w:rPr>
        <w:t>s w</w:t>
      </w:r>
      <w:r w:rsidR="00DD0134" w:rsidRPr="00DD0134">
        <w:rPr>
          <w:lang w:val="en-US"/>
        </w:rPr>
        <w:t>a</w:t>
      </w:r>
      <w:r w:rsidRPr="004B27B5">
        <w:rPr>
          <w:lang w:val="en-US"/>
        </w:rPr>
        <w:t>s th</w:t>
      </w:r>
      <w:r w:rsidR="00DD0134" w:rsidRPr="00DD0134">
        <w:rPr>
          <w:lang w:val="en-US"/>
        </w:rPr>
        <w:t>e</w:t>
      </w:r>
      <w:r w:rsidRPr="004B27B5">
        <w:rPr>
          <w:lang w:val="en-US"/>
        </w:rPr>
        <w:t xml:space="preserve"> c</w:t>
      </w:r>
      <w:r w:rsidR="00DD0134" w:rsidRPr="00DD0134">
        <w:rPr>
          <w:lang w:val="en-US"/>
        </w:rPr>
        <w:t>a</w:t>
      </w:r>
      <w:r w:rsidRPr="004B27B5">
        <w:rPr>
          <w:lang w:val="en-US"/>
        </w:rPr>
        <w:t>s</w:t>
      </w:r>
      <w:r w:rsidR="00DD0134" w:rsidRPr="00DD0134">
        <w:rPr>
          <w:lang w:val="en-US"/>
        </w:rPr>
        <w:t>e</w:t>
      </w:r>
      <w:r w:rsidRPr="004B27B5">
        <w:rPr>
          <w:lang w:val="en-US"/>
        </w:rPr>
        <w:t xml:space="preserve"> w</w:t>
      </w:r>
      <w:r w:rsidR="00DD0134" w:rsidRPr="00DD0134">
        <w:rPr>
          <w:lang w:val="en-US"/>
        </w:rPr>
        <w:t>i</w:t>
      </w:r>
      <w:r w:rsidRPr="004B27B5">
        <w:rPr>
          <w:lang w:val="en-US"/>
        </w:rPr>
        <w:t>th cl</w:t>
      </w:r>
      <w:r w:rsidR="00DD0134" w:rsidRPr="00DD0134">
        <w:rPr>
          <w:lang w:val="en-US"/>
        </w:rPr>
        <w:t>a</w:t>
      </w:r>
      <w:r w:rsidRPr="004B27B5">
        <w:rPr>
          <w:lang w:val="en-US"/>
        </w:rPr>
        <w:t>ss</w:t>
      </w:r>
      <w:r w:rsidR="00DD0134" w:rsidRPr="00DD0134">
        <w:rPr>
          <w:lang w:val="en-US"/>
        </w:rPr>
        <w:t>i</w:t>
      </w:r>
      <w:r w:rsidRPr="004B27B5">
        <w:rPr>
          <w:lang w:val="en-US"/>
        </w:rPr>
        <w:t>c</w:t>
      </w:r>
      <w:r w:rsidR="00DD0134" w:rsidRPr="00DD0134">
        <w:rPr>
          <w:lang w:val="en-US"/>
        </w:rPr>
        <w:t>a</w:t>
      </w:r>
      <w:r w:rsidRPr="004B27B5">
        <w:rPr>
          <w:lang w:val="en-US"/>
        </w:rPr>
        <w:t>l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Pr>
          <w:lang w:val="en-US"/>
        </w:rPr>
        <w:t>y</w:t>
      </w:r>
      <w:r w:rsidRPr="004B27B5">
        <w:rPr>
          <w:lang w:val="en-US"/>
        </w:rPr>
        <w:t xml:space="preserve">. </w:t>
      </w:r>
      <w:r w:rsidR="00DD0134" w:rsidRPr="00DD0134">
        <w:rPr>
          <w:lang w:val="en-US"/>
        </w:rPr>
        <w:t>A</w:t>
      </w:r>
      <w:r w:rsidRPr="004B27B5">
        <w:rPr>
          <w:lang w:val="en-US"/>
        </w:rPr>
        <w:t>g</w:t>
      </w:r>
      <w:r w:rsidR="00DD0134" w:rsidRPr="00DD0134">
        <w:rPr>
          <w:lang w:val="en-US"/>
        </w:rPr>
        <w:t>ai</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a</w:t>
      </w:r>
      <w:r w:rsidRPr="004B27B5">
        <w:rPr>
          <w:lang w:val="en-US"/>
        </w:rPr>
        <w:t>g</w:t>
      </w:r>
      <w:r w:rsidR="00DD0134" w:rsidRPr="00DD0134">
        <w:rPr>
          <w:lang w:val="en-US"/>
        </w:rPr>
        <w:t>ai</w:t>
      </w:r>
      <w:r w:rsidRPr="004B27B5">
        <w:rPr>
          <w:lang w:val="en-US"/>
        </w:rPr>
        <w:t>n h</w:t>
      </w:r>
      <w:r w:rsidR="00DD0134" w:rsidRPr="00DD0134">
        <w:rPr>
          <w:lang w:val="en-US"/>
        </w:rPr>
        <w:t>e</w:t>
      </w:r>
      <w:r w:rsidRPr="004B27B5">
        <w:rPr>
          <w:lang w:val="en-US"/>
        </w:rPr>
        <w:t xml:space="preserve"> r</w:t>
      </w:r>
      <w:r w:rsidR="00DD0134" w:rsidRPr="00DD0134">
        <w:rPr>
          <w:lang w:val="en-US"/>
        </w:rPr>
        <w:t>e</w:t>
      </w:r>
      <w:r w:rsidRPr="004B27B5">
        <w:rPr>
          <w:lang w:val="en-US"/>
        </w:rPr>
        <w:t>f</w:t>
      </w:r>
      <w:r w:rsidR="00DD0134" w:rsidRPr="00DD0134">
        <w:rPr>
          <w:lang w:val="en-US"/>
        </w:rPr>
        <w:t>e</w:t>
      </w:r>
      <w:r w:rsidRPr="004B27B5">
        <w:rPr>
          <w:lang w:val="en-US"/>
        </w:rPr>
        <w:t>rs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c’ m</w:t>
      </w:r>
      <w:r w:rsidR="00DD0134" w:rsidRPr="00DD0134">
        <w:rPr>
          <w:lang w:val="en-US"/>
        </w:rPr>
        <w:t>e</w:t>
      </w:r>
      <w:r w:rsidRPr="004B27B5">
        <w:rPr>
          <w:lang w:val="en-US"/>
        </w:rPr>
        <w:t>r</w:t>
      </w:r>
      <w:r w:rsidR="00DD0134" w:rsidRPr="00DD0134">
        <w:rPr>
          <w:lang w:val="en-US"/>
        </w:rPr>
        <w:t>i</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wr</w:t>
      </w:r>
      <w:r w:rsidR="00DD0134" w:rsidRPr="00DD0134">
        <w:rPr>
          <w:lang w:val="en-US"/>
        </w:rPr>
        <w:t>i</w:t>
      </w:r>
      <w:r w:rsidRPr="004B27B5">
        <w:rPr>
          <w:lang w:val="en-US"/>
        </w:rPr>
        <w:t>t</w:t>
      </w:r>
      <w:r w:rsidR="00DD0134" w:rsidRPr="00DD0134">
        <w:rPr>
          <w:lang w:val="en-US"/>
        </w:rPr>
        <w:t>i</w:t>
      </w:r>
      <w:r w:rsidRPr="004B27B5">
        <w:rPr>
          <w:lang w:val="en-US"/>
        </w:rPr>
        <w:t xml:space="preserve">ngs </w:t>
      </w:r>
      <w:r w:rsidR="00DD0134" w:rsidRPr="00DD0134">
        <w:rPr>
          <w:lang w:val="en-US"/>
        </w:rPr>
        <w:t>o</w:t>
      </w:r>
      <w:r w:rsidRPr="004B27B5">
        <w:rPr>
          <w:lang w:val="en-US"/>
        </w:rPr>
        <w:t xml:space="preserve">f </w:t>
      </w:r>
      <w:r w:rsidR="00DD0134" w:rsidRPr="00DD0134">
        <w:rPr>
          <w:lang w:val="en-US"/>
        </w:rPr>
        <w:t>A</w:t>
      </w:r>
      <w:r w:rsidRPr="004B27B5">
        <w:rPr>
          <w:lang w:val="en-US"/>
        </w:rPr>
        <w:t>d</w:t>
      </w:r>
      <w:r w:rsidR="00DD0134" w:rsidRPr="00DD0134">
        <w:rPr>
          <w:lang w:val="en-US"/>
        </w:rPr>
        <w:t>a</w:t>
      </w:r>
      <w:r w:rsidRPr="004B27B5">
        <w:rPr>
          <w:lang w:val="en-US"/>
        </w:rPr>
        <w:t>m Sm</w:t>
      </w:r>
      <w:r w:rsidR="00DD0134" w:rsidRPr="00DD0134">
        <w:rPr>
          <w:lang w:val="en-US"/>
        </w:rPr>
        <w:t>i</w:t>
      </w:r>
      <w:r w:rsidRPr="004B27B5">
        <w:rPr>
          <w:lang w:val="en-US"/>
        </w:rPr>
        <w:t xml:space="preserve">th </w:t>
      </w:r>
      <w:r w:rsidR="00DD0134" w:rsidRPr="00DD0134">
        <w:rPr>
          <w:lang w:val="en-US"/>
        </w:rPr>
        <w:t>a</w:t>
      </w:r>
      <w:r w:rsidRPr="004B27B5">
        <w:rPr>
          <w:lang w:val="en-US"/>
        </w:rPr>
        <w:t>nd D</w:t>
      </w:r>
      <w:r w:rsidR="00DD0134" w:rsidRPr="00DD0134">
        <w:rPr>
          <w:lang w:val="en-US"/>
        </w:rPr>
        <w:t>a</w:t>
      </w:r>
      <w:r w:rsidRPr="004B27B5">
        <w:rPr>
          <w:lang w:val="en-US"/>
        </w:rPr>
        <w:t>v</w:t>
      </w:r>
      <w:r w:rsidR="00DD0134" w:rsidRPr="00DD0134">
        <w:rPr>
          <w:lang w:val="en-US"/>
        </w:rPr>
        <w:t>i</w:t>
      </w:r>
      <w:r w:rsidRPr="004B27B5">
        <w:rPr>
          <w:lang w:val="en-US"/>
        </w:rPr>
        <w:t>d R</w:t>
      </w:r>
      <w:r w:rsidR="00DD0134" w:rsidRPr="00DD0134">
        <w:rPr>
          <w:lang w:val="en-US"/>
        </w:rPr>
        <w:t>i</w:t>
      </w:r>
      <w:r w:rsidRPr="004B27B5">
        <w:rPr>
          <w:lang w:val="en-US"/>
        </w:rPr>
        <w:t>c</w:t>
      </w:r>
      <w:r w:rsidR="00DD0134" w:rsidRPr="00DD0134">
        <w:rPr>
          <w:lang w:val="en-US"/>
        </w:rPr>
        <w:t>a</w:t>
      </w:r>
      <w:r w:rsidRPr="004B27B5">
        <w:rPr>
          <w:lang w:val="en-US"/>
        </w:rPr>
        <w:t>rd</w:t>
      </w:r>
      <w:r w:rsidR="00DD0134" w:rsidRPr="00DD0134">
        <w:rPr>
          <w:lang w:val="en-US"/>
        </w:rPr>
        <w:t>o</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e</w:t>
      </w:r>
      <w:r w:rsidRPr="004B27B5">
        <w:rPr>
          <w:lang w:val="en-US"/>
        </w:rPr>
        <w:t>v</w:t>
      </w:r>
      <w:r w:rsidR="00DD0134" w:rsidRPr="00DD0134">
        <w:rPr>
          <w:lang w:val="en-US"/>
        </w:rPr>
        <w:t>e</w:t>
      </w:r>
      <w:r w:rsidRPr="004B27B5">
        <w:rPr>
          <w:lang w:val="en-US"/>
        </w:rPr>
        <w:t xml:space="preserve">n </w:t>
      </w:r>
      <w:r w:rsidR="00DD0134" w:rsidRPr="00DD0134">
        <w:rPr>
          <w:lang w:val="en-US"/>
        </w:rPr>
        <w:t>o</w:t>
      </w:r>
      <w:r w:rsidRPr="004B27B5">
        <w:rPr>
          <w:lang w:val="en-US"/>
        </w:rPr>
        <w:t>f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e</w:t>
      </w:r>
      <w:r w:rsidRPr="004B27B5">
        <w:rPr>
          <w:lang w:val="en-US"/>
        </w:rPr>
        <w:t>rc</w:t>
      </w:r>
      <w:r w:rsidR="00DD0134" w:rsidRPr="00DD0134">
        <w:rPr>
          <w:lang w:val="en-US"/>
        </w:rPr>
        <w:t>a</w:t>
      </w:r>
      <w:r w:rsidRPr="004B27B5">
        <w:rPr>
          <w:lang w:val="en-US"/>
        </w:rPr>
        <w:t>nt</w:t>
      </w:r>
      <w:r w:rsidR="00DD0134" w:rsidRPr="00DD0134">
        <w:rPr>
          <w:lang w:val="en-US"/>
        </w:rPr>
        <w:t>i</w:t>
      </w:r>
      <w:r w:rsidRPr="004B27B5">
        <w:rPr>
          <w:lang w:val="en-US"/>
        </w:rPr>
        <w:t>l</w:t>
      </w:r>
      <w:r w:rsidR="00DD0134" w:rsidRPr="00DD0134">
        <w:rPr>
          <w:lang w:val="en-US"/>
        </w:rPr>
        <w:t>i</w:t>
      </w:r>
      <w:r w:rsidRPr="004B27B5">
        <w:rPr>
          <w:lang w:val="en-US"/>
        </w:rPr>
        <w:t xml:space="preserve">st </w:t>
      </w:r>
      <w:r w:rsidR="00DD0134" w:rsidRPr="00DD0134">
        <w:rPr>
          <w:lang w:val="en-US"/>
        </w:rPr>
        <w:t>a</w:t>
      </w:r>
      <w:r w:rsidRPr="004B27B5">
        <w:rPr>
          <w:lang w:val="en-US"/>
        </w:rPr>
        <w:t>nd ph</w:t>
      </w:r>
      <w:r w:rsidR="00DD0134">
        <w:rPr>
          <w:lang w:val="en-US"/>
        </w:rPr>
        <w:t>y</w:t>
      </w:r>
      <w:r w:rsidRPr="004B27B5">
        <w:rPr>
          <w:lang w:val="en-US"/>
        </w:rPr>
        <w:t>s</w:t>
      </w:r>
      <w:r w:rsidR="00DD0134" w:rsidRPr="00DD0134">
        <w:rPr>
          <w:lang w:val="en-US"/>
        </w:rPr>
        <w:t>io</w:t>
      </w:r>
      <w:r w:rsidRPr="004B27B5">
        <w:rPr>
          <w:lang w:val="en-US"/>
        </w:rPr>
        <w:t>cr</w:t>
      </w:r>
      <w:r w:rsidR="00DD0134" w:rsidRPr="00DD0134">
        <w:rPr>
          <w:lang w:val="en-US"/>
        </w:rPr>
        <w:t>a</w:t>
      </w:r>
      <w:r w:rsidRPr="004B27B5">
        <w:rPr>
          <w:lang w:val="en-US"/>
        </w:rPr>
        <w:t>t</w:t>
      </w:r>
      <w:r w:rsidR="00DD0134" w:rsidRPr="00DD0134">
        <w:rPr>
          <w:lang w:val="en-US"/>
        </w:rPr>
        <w:t>i</w:t>
      </w:r>
      <w:r w:rsidRPr="004B27B5">
        <w:rPr>
          <w:lang w:val="en-US"/>
        </w:rPr>
        <w:t xml:space="preserve">c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sts wh</w:t>
      </w:r>
      <w:r w:rsidR="00DD0134" w:rsidRPr="00DD0134">
        <w:rPr>
          <w:lang w:val="en-US"/>
        </w:rPr>
        <w:t>o</w:t>
      </w:r>
      <w:r w:rsidRPr="004B27B5">
        <w:rPr>
          <w:lang w:val="en-US"/>
        </w:rPr>
        <w:t xml:space="preserve"> pr</w:t>
      </w:r>
      <w:r w:rsidR="00DD0134" w:rsidRPr="00DD0134">
        <w:rPr>
          <w:lang w:val="en-US"/>
        </w:rPr>
        <w:t>e</w:t>
      </w:r>
      <w:r w:rsidRPr="004B27B5">
        <w:rPr>
          <w:lang w:val="en-US"/>
        </w:rPr>
        <w:t>c</w:t>
      </w:r>
      <w:r w:rsidR="00DD0134" w:rsidRPr="00DD0134">
        <w:rPr>
          <w:lang w:val="en-US"/>
        </w:rPr>
        <w:t>e</w:t>
      </w:r>
      <w:r w:rsidRPr="004B27B5">
        <w:rPr>
          <w:lang w:val="en-US"/>
        </w:rPr>
        <w:t>d</w:t>
      </w:r>
      <w:r w:rsidR="00DD0134" w:rsidRPr="00DD0134">
        <w:rPr>
          <w:lang w:val="en-US"/>
        </w:rPr>
        <w:t>e</w:t>
      </w:r>
      <w:r w:rsidRPr="004B27B5">
        <w:rPr>
          <w:lang w:val="en-US"/>
        </w:rPr>
        <w:t>d th</w:t>
      </w:r>
      <w:r w:rsidR="00DD0134" w:rsidRPr="00DD0134">
        <w:rPr>
          <w:lang w:val="en-US"/>
        </w:rPr>
        <w:t>e</w:t>
      </w:r>
      <w:r w:rsidRPr="004B27B5">
        <w:rPr>
          <w:lang w:val="en-US"/>
        </w:rPr>
        <w:t>m.</w:t>
      </w:r>
    </w:p>
    <w:p w:rsidR="00A3035B" w:rsidRPr="004B27B5" w:rsidRDefault="00A3035B" w:rsidP="004B27B5">
      <w:pPr>
        <w:pStyle w:val="ac"/>
        <w:rPr>
          <w:lang w:val="en-US"/>
        </w:rPr>
      </w:pPr>
      <w:r w:rsidRPr="004B27B5">
        <w:rPr>
          <w:lang w:val="en-US"/>
        </w:rPr>
        <w:t>Th</w:t>
      </w:r>
      <w:r w:rsidR="00DD0134" w:rsidRPr="00DD0134">
        <w:rPr>
          <w:lang w:val="en-US"/>
        </w:rPr>
        <w:t>e</w:t>
      </w:r>
      <w:r w:rsidR="00DD0134">
        <w:rPr>
          <w:lang w:val="en-US"/>
        </w:rPr>
        <w:t>y</w:t>
      </w:r>
      <w:r w:rsidRPr="004B27B5">
        <w:rPr>
          <w:lang w:val="en-US"/>
        </w:rPr>
        <w:t xml:space="preserve"> w</w:t>
      </w:r>
      <w:r w:rsidR="00DD0134" w:rsidRPr="00DD0134">
        <w:rPr>
          <w:lang w:val="en-US"/>
        </w:rPr>
        <w:t>e</w:t>
      </w:r>
      <w:r w:rsidRPr="004B27B5">
        <w:rPr>
          <w:lang w:val="en-US"/>
        </w:rPr>
        <w:t>r</w:t>
      </w:r>
      <w:r w:rsidR="00DD0134" w:rsidRPr="00DD0134">
        <w:rPr>
          <w:lang w:val="en-US"/>
        </w:rPr>
        <w:t>e</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c’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00DD0134">
        <w:rPr>
          <w:lang w:val="en-US"/>
        </w:rPr>
        <w:t>y</w:t>
      </w:r>
      <w:r w:rsidRPr="004B27B5">
        <w:rPr>
          <w:lang w:val="en-US"/>
        </w:rPr>
        <w:t xml:space="preserve"> tr</w:t>
      </w:r>
      <w:r w:rsidR="00DD0134" w:rsidRPr="00DD0134">
        <w:rPr>
          <w:lang w:val="en-US"/>
        </w:rPr>
        <w:t>ie</w:t>
      </w:r>
      <w:r w:rsidRPr="004B27B5">
        <w:rPr>
          <w:lang w:val="en-US"/>
        </w:rPr>
        <w:t>d t</w:t>
      </w:r>
      <w:r w:rsidR="00DD0134" w:rsidRPr="00DD0134">
        <w:rPr>
          <w:lang w:val="en-US"/>
        </w:rPr>
        <w:t>o</w:t>
      </w:r>
      <w:r w:rsidRPr="004B27B5">
        <w:rPr>
          <w:lang w:val="en-US"/>
        </w:rPr>
        <w:t xml:space="preserve"> c</w:t>
      </w:r>
      <w:r w:rsidR="00DD0134">
        <w:rPr>
          <w:lang w:val="en-US"/>
        </w:rPr>
        <w:t>u</w:t>
      </w:r>
      <w:r w:rsidRPr="004B27B5">
        <w:rPr>
          <w:lang w:val="en-US"/>
        </w:rPr>
        <w:t>t thr</w:t>
      </w:r>
      <w:r w:rsidR="00DD0134" w:rsidRPr="00DD0134">
        <w:rPr>
          <w:lang w:val="en-US"/>
        </w:rPr>
        <w:t>o</w:t>
      </w:r>
      <w:r w:rsidR="00DD0134">
        <w:rPr>
          <w:lang w:val="en-US"/>
        </w:rPr>
        <w:t>u</w:t>
      </w:r>
      <w:r w:rsidRPr="004B27B5">
        <w:rPr>
          <w:lang w:val="en-US"/>
        </w:rPr>
        <w:t>gh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rf</w:t>
      </w:r>
      <w:r w:rsidR="00DD0134" w:rsidRPr="00DD0134">
        <w:rPr>
          <w:lang w:val="en-US"/>
        </w:rPr>
        <w:t>i</w:t>
      </w:r>
      <w:r w:rsidRPr="004B27B5">
        <w:rPr>
          <w:lang w:val="en-US"/>
        </w:rPr>
        <w:t>c</w:t>
      </w:r>
      <w:r w:rsidR="00DD0134" w:rsidRPr="00DD0134">
        <w:rPr>
          <w:lang w:val="en-US"/>
        </w:rPr>
        <w:t>ia</w:t>
      </w:r>
      <w:r w:rsidRPr="004B27B5">
        <w:rPr>
          <w:lang w:val="en-US"/>
        </w:rPr>
        <w:t xml:space="preserve">l </w:t>
      </w:r>
      <w:r w:rsidR="00DD0134" w:rsidRPr="00DD0134">
        <w:rPr>
          <w:lang w:val="en-US"/>
        </w:rPr>
        <w:t>a</w:t>
      </w:r>
      <w:r w:rsidRPr="004B27B5">
        <w:rPr>
          <w:lang w:val="en-US"/>
        </w:rPr>
        <w:t>pp</w:t>
      </w:r>
      <w:r w:rsidR="00DD0134" w:rsidRPr="00DD0134">
        <w:rPr>
          <w:lang w:val="en-US"/>
        </w:rPr>
        <w:t>ea</w:t>
      </w:r>
      <w:r w:rsidRPr="004B27B5">
        <w:rPr>
          <w:lang w:val="en-US"/>
        </w:rPr>
        <w:t>r</w:t>
      </w:r>
      <w:r w:rsidR="00DD0134" w:rsidRPr="00DD0134">
        <w:rPr>
          <w:lang w:val="en-US"/>
        </w:rPr>
        <w:t>a</w:t>
      </w:r>
      <w:r w:rsidRPr="004B27B5">
        <w:rPr>
          <w:lang w:val="en-US"/>
        </w:rPr>
        <w:t>nc</w:t>
      </w:r>
      <w:r w:rsidR="00DD0134" w:rsidRPr="00DD0134">
        <w:rPr>
          <w:lang w:val="en-US"/>
        </w:rPr>
        <w:t>e</w:t>
      </w:r>
      <w:r w:rsidRPr="004B27B5">
        <w:rPr>
          <w:lang w:val="en-US"/>
        </w:rPr>
        <w:t xml:space="preserve">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t</w:t>
      </w:r>
      <w:r w:rsidR="00DD0134" w:rsidRPr="00DD0134">
        <w:rPr>
          <w:lang w:val="en-US"/>
        </w:rPr>
        <w:t>o</w:t>
      </w:r>
      <w:r w:rsidRPr="004B27B5">
        <w:rPr>
          <w:lang w:val="en-US"/>
        </w:rPr>
        <w:t xml:space="preserve"> gr</w:t>
      </w:r>
      <w:r w:rsidR="00DD0134" w:rsidRPr="00DD0134">
        <w:rPr>
          <w:lang w:val="en-US"/>
        </w:rPr>
        <w:t>a</w:t>
      </w:r>
      <w:r w:rsidRPr="004B27B5">
        <w:rPr>
          <w:lang w:val="en-US"/>
        </w:rPr>
        <w:t>sp th</w:t>
      </w:r>
      <w:r w:rsidR="00DD0134" w:rsidRPr="00DD0134">
        <w:rPr>
          <w:lang w:val="en-US"/>
        </w:rPr>
        <w:t>e</w:t>
      </w:r>
      <w:r w:rsidRPr="004B27B5">
        <w:rPr>
          <w:lang w:val="en-US"/>
        </w:rPr>
        <w:t xml:space="preserve"> ‘</w:t>
      </w:r>
      <w:r w:rsidR="00DD0134" w:rsidRPr="00DD0134">
        <w:rPr>
          <w:lang w:val="en-US"/>
        </w:rPr>
        <w:t>i</w:t>
      </w:r>
      <w:r w:rsidRPr="004B27B5">
        <w:rPr>
          <w:lang w:val="en-US"/>
        </w:rPr>
        <w:t>nn</w:t>
      </w:r>
      <w:r w:rsidR="00DD0134" w:rsidRPr="00DD0134">
        <w:rPr>
          <w:lang w:val="en-US"/>
        </w:rPr>
        <w:t>e</w:t>
      </w:r>
      <w:r w:rsidRPr="004B27B5">
        <w:rPr>
          <w:lang w:val="en-US"/>
        </w:rPr>
        <w:t>r c</w:t>
      </w:r>
      <w:r w:rsidR="00DD0134" w:rsidRPr="00DD0134">
        <w:rPr>
          <w:lang w:val="en-US"/>
        </w:rPr>
        <w:t>o</w:t>
      </w:r>
      <w:r w:rsidRPr="004B27B5">
        <w:rPr>
          <w:lang w:val="en-US"/>
        </w:rPr>
        <w:t>nn</w:t>
      </w:r>
      <w:r w:rsidR="00DD0134" w:rsidRPr="00DD0134">
        <w:rPr>
          <w:lang w:val="en-US"/>
        </w:rPr>
        <w:t>e</w:t>
      </w:r>
      <w:r w:rsidRPr="004B27B5">
        <w:rPr>
          <w:lang w:val="en-US"/>
        </w:rPr>
        <w:t>ct</w:t>
      </w:r>
      <w:r w:rsidR="00DD0134" w:rsidRPr="00DD0134">
        <w:rPr>
          <w:lang w:val="en-US"/>
        </w:rPr>
        <w:t>io</w:t>
      </w:r>
      <w:r w:rsidRPr="004B27B5">
        <w:rPr>
          <w:lang w:val="en-US"/>
        </w:rPr>
        <w:t>ns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c</w:t>
      </w:r>
      <w:r w:rsidR="00DD0134" w:rsidRPr="00DD0134">
        <w:rPr>
          <w:lang w:val="en-US"/>
        </w:rPr>
        <w:t>a</w:t>
      </w:r>
      <w:r w:rsidRPr="004B27B5">
        <w:rPr>
          <w:lang w:val="en-US"/>
        </w:rPr>
        <w:t>t</w:t>
      </w:r>
      <w:r w:rsidR="00DD0134" w:rsidRPr="00DD0134">
        <w:rPr>
          <w:lang w:val="en-US"/>
        </w:rPr>
        <w:t>e</w:t>
      </w:r>
      <w:r w:rsidRPr="004B27B5">
        <w:rPr>
          <w:lang w:val="en-US"/>
        </w:rPr>
        <w:t>g</w:t>
      </w:r>
      <w:r w:rsidR="00DD0134" w:rsidRPr="00DD0134">
        <w:rPr>
          <w:lang w:val="en-US"/>
        </w:rPr>
        <w:t>o</w:t>
      </w:r>
      <w:r w:rsidRPr="004B27B5">
        <w:rPr>
          <w:lang w:val="en-US"/>
        </w:rPr>
        <w:t>r</w:t>
      </w:r>
      <w:r w:rsidR="00DD0134" w:rsidRPr="00DD0134">
        <w:rPr>
          <w:lang w:val="en-US"/>
        </w:rPr>
        <w:t>ie</w:t>
      </w:r>
      <w:r w:rsidRPr="004B27B5">
        <w:rPr>
          <w:lang w:val="en-US"/>
        </w:rPr>
        <w:t xml:space="preserve">s – </w:t>
      </w:r>
      <w:r w:rsidR="00DD0134" w:rsidRPr="00DD0134">
        <w:rPr>
          <w:lang w:val="en-US"/>
        </w:rPr>
        <w:t>o</w:t>
      </w:r>
      <w:r w:rsidRPr="004B27B5">
        <w:rPr>
          <w:lang w:val="en-US"/>
        </w:rPr>
        <w:t>r th</w:t>
      </w:r>
      <w:r w:rsidR="00DD0134" w:rsidRPr="00DD0134">
        <w:rPr>
          <w:lang w:val="en-US"/>
        </w:rPr>
        <w:t>e</w:t>
      </w:r>
      <w:r w:rsidRPr="004B27B5">
        <w:rPr>
          <w:lang w:val="en-US"/>
        </w:rPr>
        <w:t xml:space="preserve"> h</w:t>
      </w:r>
      <w:r w:rsidR="00DD0134" w:rsidRPr="00DD0134">
        <w:rPr>
          <w:lang w:val="en-US"/>
        </w:rPr>
        <w:t>i</w:t>
      </w:r>
      <w:r w:rsidRPr="004B27B5">
        <w:rPr>
          <w:lang w:val="en-US"/>
        </w:rPr>
        <w:t>dd</w:t>
      </w:r>
      <w:r w:rsidR="00DD0134" w:rsidRPr="00DD0134">
        <w:rPr>
          <w:lang w:val="en-US"/>
        </w:rPr>
        <w:t>e</w:t>
      </w:r>
      <w:r w:rsidRPr="004B27B5">
        <w:rPr>
          <w:lang w:val="en-US"/>
        </w:rPr>
        <w:t>n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 xml:space="preserve">s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s</w:t>
      </w:r>
      <w:r w:rsidR="00DD0134">
        <w:rPr>
          <w:lang w:val="en-US"/>
        </w:rPr>
        <w:t>y</w:t>
      </w:r>
      <w:r w:rsidRPr="004B27B5">
        <w:rPr>
          <w:lang w:val="en-US"/>
        </w:rPr>
        <w:t>st</w:t>
      </w:r>
      <w:r w:rsidR="00DD0134" w:rsidRPr="00DD0134">
        <w:rPr>
          <w:lang w:val="en-US"/>
        </w:rPr>
        <w:t>e</w:t>
      </w:r>
      <w:r w:rsidRPr="004B27B5">
        <w:rPr>
          <w:lang w:val="en-US"/>
        </w:rPr>
        <w:t>m’, ‘t</w:t>
      </w:r>
      <w:r w:rsidR="00DD0134" w:rsidRPr="00DD0134">
        <w:rPr>
          <w:lang w:val="en-US"/>
        </w:rPr>
        <w:t>o</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 t</w:t>
      </w:r>
      <w:r w:rsidR="00DD0134" w:rsidRPr="00DD0134">
        <w:rPr>
          <w:lang w:val="en-US"/>
        </w:rPr>
        <w:t>o</w:t>
      </w:r>
      <w:r w:rsidRPr="004B27B5">
        <w:rPr>
          <w:lang w:val="en-US"/>
        </w:rPr>
        <w:t xml:space="preserve"> p</w:t>
      </w:r>
      <w:r w:rsidR="00DD0134" w:rsidRPr="00DD0134">
        <w:rPr>
          <w:lang w:val="en-US"/>
        </w:rPr>
        <w:t>e</w:t>
      </w:r>
      <w:r w:rsidRPr="004B27B5">
        <w:rPr>
          <w:lang w:val="en-US"/>
        </w:rPr>
        <w:t>n</w:t>
      </w:r>
      <w:r w:rsidR="00DD0134" w:rsidRPr="00DD0134">
        <w:rPr>
          <w:lang w:val="en-US"/>
        </w:rPr>
        <w:t>e</w:t>
      </w:r>
      <w:r w:rsidRPr="004B27B5">
        <w:rPr>
          <w:lang w:val="en-US"/>
        </w:rPr>
        <w:t>tr</w:t>
      </w:r>
      <w:r w:rsidR="00DD0134" w:rsidRPr="00DD0134">
        <w:rPr>
          <w:lang w:val="en-US"/>
        </w:rPr>
        <w:t>a</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i</w:t>
      </w:r>
      <w:r w:rsidRPr="004B27B5">
        <w:rPr>
          <w:lang w:val="en-US"/>
        </w:rPr>
        <w:t>nn</w:t>
      </w:r>
      <w:r w:rsidR="00DD0134" w:rsidRPr="00DD0134">
        <w:rPr>
          <w:lang w:val="en-US"/>
        </w:rPr>
        <w:t>e</w:t>
      </w:r>
      <w:r w:rsidRPr="004B27B5">
        <w:rPr>
          <w:lang w:val="en-US"/>
        </w:rPr>
        <w:t>r ph</w:t>
      </w:r>
      <w:r w:rsidR="00DD0134">
        <w:rPr>
          <w:lang w:val="en-US"/>
        </w:rPr>
        <w:t>y</w:t>
      </w:r>
      <w:r w:rsidRPr="004B27B5">
        <w:rPr>
          <w:lang w:val="en-US"/>
        </w:rPr>
        <w:t>s</w:t>
      </w:r>
      <w:r w:rsidR="00DD0134" w:rsidRPr="00DD0134">
        <w:rPr>
          <w:lang w:val="en-US"/>
        </w:rPr>
        <w:t>io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o</w:t>
      </w:r>
      <w:r w:rsidRPr="004B27B5">
        <w:rPr>
          <w:lang w:val="en-US"/>
        </w:rPr>
        <w:t>f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w:t>
      </w:r>
      <w:r w:rsidRPr="004B27B5">
        <w:footnoteReference w:id="58"/>
      </w:r>
    </w:p>
    <w:p w:rsidR="00A3035B" w:rsidRPr="004B27B5" w:rsidRDefault="00A3035B" w:rsidP="004B27B5">
      <w:pPr>
        <w:pStyle w:val="ac"/>
        <w:rPr>
          <w:lang w:val="en-US"/>
        </w:rPr>
      </w:pPr>
      <w:r w:rsidRPr="004B27B5">
        <w:rPr>
          <w:lang w:val="en-US"/>
        </w:rPr>
        <w:t>Th</w:t>
      </w:r>
      <w:r w:rsidR="00DD0134" w:rsidRPr="00DD0134">
        <w:rPr>
          <w:lang w:val="en-US"/>
        </w:rPr>
        <w:t>i</w:t>
      </w:r>
      <w:r w:rsidRPr="004B27B5">
        <w:rPr>
          <w:lang w:val="en-US"/>
        </w:rPr>
        <w:t>s ‘</w:t>
      </w:r>
      <w:r w:rsidR="00DD0134" w:rsidRPr="00DD0134">
        <w:rPr>
          <w:lang w:val="en-US"/>
        </w:rPr>
        <w:t>e</w:t>
      </w:r>
      <w:r w:rsidRPr="004B27B5">
        <w:rPr>
          <w:lang w:val="en-US"/>
        </w:rPr>
        <w:t>s</w:t>
      </w:r>
      <w:r w:rsidR="00DD0134" w:rsidRPr="00DD0134">
        <w:rPr>
          <w:lang w:val="en-US"/>
        </w:rPr>
        <w:t>o</w:t>
      </w:r>
      <w:r w:rsidRPr="004B27B5">
        <w:rPr>
          <w:lang w:val="en-US"/>
        </w:rPr>
        <w:t>t</w:t>
      </w:r>
      <w:r w:rsidR="00DD0134" w:rsidRPr="00DD0134">
        <w:rPr>
          <w:lang w:val="en-US"/>
        </w:rPr>
        <w:t>e</w:t>
      </w:r>
      <w:r w:rsidRPr="004B27B5">
        <w:rPr>
          <w:lang w:val="en-US"/>
        </w:rPr>
        <w:t>r</w:t>
      </w:r>
      <w:r w:rsidR="00DD0134" w:rsidRPr="00DD0134">
        <w:rPr>
          <w:lang w:val="en-US"/>
        </w:rPr>
        <w:t>i</w:t>
      </w:r>
      <w:r w:rsidRPr="004B27B5">
        <w:rPr>
          <w:lang w:val="en-US"/>
        </w:rPr>
        <w:t xml:space="preserve">c’ </w:t>
      </w:r>
      <w:r w:rsidR="00DD0134" w:rsidRPr="00DD0134">
        <w:rPr>
          <w:lang w:val="en-US"/>
        </w:rPr>
        <w:t>a</w:t>
      </w:r>
      <w:r w:rsidRPr="004B27B5">
        <w:rPr>
          <w:lang w:val="en-US"/>
        </w:rPr>
        <w:t>ppr</w:t>
      </w:r>
      <w:r w:rsidR="00DD0134" w:rsidRPr="00DD0134">
        <w:rPr>
          <w:lang w:val="en-US"/>
        </w:rPr>
        <w:t>oa</w:t>
      </w:r>
      <w:r w:rsidRPr="004B27B5">
        <w:rPr>
          <w:lang w:val="en-US"/>
        </w:rPr>
        <w:t>ch, wh</w:t>
      </w:r>
      <w:r w:rsidR="00DD0134" w:rsidRPr="00DD0134">
        <w:rPr>
          <w:lang w:val="en-US"/>
        </w:rPr>
        <w:t>i</w:t>
      </w:r>
      <w:r w:rsidRPr="004B27B5">
        <w:rPr>
          <w:lang w:val="en-US"/>
        </w:rPr>
        <w:t>ch l</w:t>
      </w:r>
      <w:r w:rsidR="00DD0134" w:rsidRPr="00DD0134">
        <w:rPr>
          <w:lang w:val="en-US"/>
        </w:rPr>
        <w:t>oo</w:t>
      </w:r>
      <w:r w:rsidRPr="004B27B5">
        <w:rPr>
          <w:lang w:val="en-US"/>
        </w:rPr>
        <w:t>ks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rl</w:t>
      </w:r>
      <w:r w:rsidR="00DD0134">
        <w:rPr>
          <w:lang w:val="en-US"/>
        </w:rPr>
        <w:t>y</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i</w:t>
      </w:r>
      <w:r w:rsidRPr="004B27B5">
        <w:rPr>
          <w:lang w:val="en-US"/>
        </w:rPr>
        <w:t>n m</w:t>
      </w:r>
      <w:r w:rsidR="00DD0134" w:rsidRPr="00DD0134">
        <w:rPr>
          <w:lang w:val="en-US"/>
        </w:rPr>
        <w:t>a</w:t>
      </w:r>
      <w:r w:rsidRPr="004B27B5">
        <w:rPr>
          <w:lang w:val="en-US"/>
        </w:rPr>
        <w:t>rk</w:t>
      </w:r>
      <w:r w:rsidR="00DD0134" w:rsidRPr="00DD0134">
        <w:rPr>
          <w:lang w:val="en-US"/>
        </w:rPr>
        <w:t>e</w:t>
      </w:r>
      <w:r w:rsidRPr="004B27B5">
        <w:rPr>
          <w:lang w:val="en-US"/>
        </w:rPr>
        <w:t>d c</w:t>
      </w:r>
      <w:r w:rsidR="00DD0134" w:rsidRPr="00DD0134">
        <w:rPr>
          <w:lang w:val="en-US"/>
        </w:rPr>
        <w:t>o</w:t>
      </w:r>
      <w:r w:rsidRPr="004B27B5">
        <w:rPr>
          <w:lang w:val="en-US"/>
        </w:rPr>
        <w:t>ntr</w:t>
      </w:r>
      <w:r w:rsidR="00DD0134" w:rsidRPr="00DD0134">
        <w:rPr>
          <w:lang w:val="en-US"/>
        </w:rPr>
        <w:t>a</w:t>
      </w:r>
      <w:r w:rsidRPr="004B27B5">
        <w:rPr>
          <w:lang w:val="en-US"/>
        </w:rPr>
        <w:t>st w</w:t>
      </w:r>
      <w:r w:rsidR="00DD0134" w:rsidRPr="00DD0134">
        <w:rPr>
          <w:lang w:val="en-US"/>
        </w:rPr>
        <w:t>i</w:t>
      </w:r>
      <w:r w:rsidRPr="004B27B5">
        <w:rPr>
          <w:lang w:val="en-US"/>
        </w:rPr>
        <w:t xml:space="preserve">th </w:t>
      </w:r>
      <w:r w:rsidR="00DD0134" w:rsidRPr="00DD0134">
        <w:rPr>
          <w:lang w:val="en-US"/>
        </w:rPr>
        <w:t>a</w:t>
      </w:r>
      <w:r w:rsidRPr="004B27B5">
        <w:rPr>
          <w:lang w:val="en-US"/>
        </w:rPr>
        <w:t xml:space="preserve"> s</w:t>
      </w:r>
      <w:r w:rsidR="00DD0134" w:rsidRPr="00DD0134">
        <w:rPr>
          <w:lang w:val="en-US"/>
        </w:rPr>
        <w:t>i</w:t>
      </w:r>
      <w:r w:rsidRPr="004B27B5">
        <w:rPr>
          <w:lang w:val="en-US"/>
        </w:rPr>
        <w:t>mpl</w:t>
      </w:r>
      <w:r w:rsidR="00DD0134">
        <w:rPr>
          <w:lang w:val="en-US"/>
        </w:rPr>
        <w:t>y</w:t>
      </w:r>
      <w:r w:rsidRPr="004B27B5">
        <w:rPr>
          <w:lang w:val="en-US"/>
        </w:rPr>
        <w:t xml:space="preserve"> ‘</w:t>
      </w:r>
      <w:r w:rsidR="00DD0134" w:rsidRPr="00DD0134">
        <w:rPr>
          <w:lang w:val="en-US"/>
        </w:rPr>
        <w:t>e</w:t>
      </w:r>
      <w:r w:rsidRPr="004B27B5">
        <w:rPr>
          <w:lang w:val="en-US"/>
        </w:rPr>
        <w:t>x</w:t>
      </w:r>
      <w:r w:rsidR="00DD0134" w:rsidRPr="00DD0134">
        <w:rPr>
          <w:lang w:val="en-US"/>
        </w:rPr>
        <w:t>o</w:t>
      </w:r>
      <w:r w:rsidRPr="004B27B5">
        <w:rPr>
          <w:lang w:val="en-US"/>
        </w:rPr>
        <w:t>t</w:t>
      </w:r>
      <w:r w:rsidR="00DD0134" w:rsidRPr="00DD0134">
        <w:rPr>
          <w:lang w:val="en-US"/>
        </w:rPr>
        <w:t>e</w:t>
      </w:r>
      <w:r w:rsidRPr="004B27B5">
        <w:rPr>
          <w:lang w:val="en-US"/>
        </w:rPr>
        <w:t>r</w:t>
      </w:r>
      <w:r w:rsidR="00DD0134" w:rsidRPr="00DD0134">
        <w:rPr>
          <w:lang w:val="en-US"/>
        </w:rPr>
        <w:t>i</w:t>
      </w:r>
      <w:r w:rsidRPr="004B27B5">
        <w:rPr>
          <w:lang w:val="en-US"/>
        </w:rPr>
        <w:t xml:space="preserve">c’ </w:t>
      </w:r>
      <w:r w:rsidR="00DD0134" w:rsidRPr="00DD0134">
        <w:rPr>
          <w:lang w:val="en-US"/>
        </w:rPr>
        <w:t>a</w:t>
      </w:r>
      <w:r w:rsidRPr="004B27B5">
        <w:rPr>
          <w:lang w:val="en-US"/>
        </w:rPr>
        <w:t>ppr</w:t>
      </w:r>
      <w:r w:rsidR="00DD0134" w:rsidRPr="00DD0134">
        <w:rPr>
          <w:lang w:val="en-US"/>
        </w:rPr>
        <w:t>oa</w:t>
      </w:r>
      <w:r w:rsidRPr="004B27B5">
        <w:rPr>
          <w:lang w:val="en-US"/>
        </w:rPr>
        <w:t>ch wh</w:t>
      </w:r>
      <w:r w:rsidR="00DD0134" w:rsidRPr="00DD0134">
        <w:rPr>
          <w:lang w:val="en-US"/>
        </w:rPr>
        <w:t>i</w:t>
      </w:r>
      <w:r w:rsidRPr="004B27B5">
        <w:rPr>
          <w:lang w:val="en-US"/>
        </w:rPr>
        <w:t>ch t</w:t>
      </w:r>
      <w:r w:rsidR="00DD0134" w:rsidRPr="00DD0134">
        <w:rPr>
          <w:lang w:val="en-US"/>
        </w:rPr>
        <w:t>a</w:t>
      </w:r>
      <w:r w:rsidRPr="004B27B5">
        <w:rPr>
          <w:lang w:val="en-US"/>
        </w:rPr>
        <w:t>k</w:t>
      </w:r>
      <w:r w:rsidR="00DD0134" w:rsidRPr="00DD0134">
        <w:rPr>
          <w:lang w:val="en-US"/>
        </w:rPr>
        <w:t>e</w:t>
      </w:r>
      <w:r w:rsidRPr="004B27B5">
        <w:rPr>
          <w:lang w:val="en-US"/>
        </w:rPr>
        <w:t>s f</w:t>
      </w:r>
      <w:r w:rsidR="00DD0134" w:rsidRPr="00DD0134">
        <w:rPr>
          <w:lang w:val="en-US"/>
        </w:rPr>
        <w:t>o</w:t>
      </w:r>
      <w:r w:rsidRPr="004B27B5">
        <w:rPr>
          <w:lang w:val="en-US"/>
        </w:rPr>
        <w:t>r gr</w:t>
      </w:r>
      <w:r w:rsidR="00DD0134" w:rsidRPr="00DD0134">
        <w:rPr>
          <w:lang w:val="en-US"/>
        </w:rPr>
        <w:t>a</w:t>
      </w:r>
      <w:r w:rsidRPr="004B27B5">
        <w:rPr>
          <w:lang w:val="en-US"/>
        </w:rPr>
        <w:t>nt</w:t>
      </w:r>
      <w:r w:rsidR="00DD0134" w:rsidRPr="00DD0134">
        <w:rPr>
          <w:lang w:val="en-US"/>
        </w:rPr>
        <w:t>e</w:t>
      </w:r>
      <w:r w:rsidRPr="004B27B5">
        <w:rPr>
          <w:lang w:val="en-US"/>
        </w:rPr>
        <w:t>d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 xml:space="preserve">ng </w:t>
      </w:r>
      <w:r w:rsidR="00DD0134" w:rsidRPr="00DD0134">
        <w:rPr>
          <w:lang w:val="en-US"/>
        </w:rPr>
        <w:t>e</w:t>
      </w:r>
      <w:r w:rsidRPr="004B27B5">
        <w:rPr>
          <w:lang w:val="en-US"/>
        </w:rPr>
        <w:t>xt</w:t>
      </w:r>
      <w:r w:rsidR="00DD0134" w:rsidRPr="00DD0134">
        <w:rPr>
          <w:lang w:val="en-US"/>
        </w:rPr>
        <w:t>e</w:t>
      </w:r>
      <w:r w:rsidRPr="004B27B5">
        <w:rPr>
          <w:lang w:val="en-US"/>
        </w:rPr>
        <w:t>rn</w:t>
      </w:r>
      <w:r w:rsidR="00DD0134" w:rsidRPr="00DD0134">
        <w:rPr>
          <w:lang w:val="en-US"/>
        </w:rPr>
        <w:t>a</w:t>
      </w:r>
      <w:r w:rsidRPr="004B27B5">
        <w:rPr>
          <w:lang w:val="en-US"/>
        </w:rPr>
        <w:t>l s</w:t>
      </w:r>
      <w:r w:rsidR="00DD0134" w:rsidRPr="00DD0134">
        <w:rPr>
          <w:lang w:val="en-US"/>
        </w:rPr>
        <w:t>o</w:t>
      </w:r>
      <w:r w:rsidRPr="004B27B5">
        <w:rPr>
          <w:lang w:val="en-US"/>
        </w:rPr>
        <w:t>c</w:t>
      </w:r>
      <w:r w:rsidR="00DD0134" w:rsidRPr="00DD0134">
        <w:rPr>
          <w:lang w:val="en-US"/>
        </w:rPr>
        <w:t>ia</w:t>
      </w:r>
      <w:r w:rsidRPr="004B27B5">
        <w:rPr>
          <w:lang w:val="en-US"/>
        </w:rPr>
        <w:t>l f</w:t>
      </w:r>
      <w:r w:rsidR="00DD0134" w:rsidRPr="00DD0134">
        <w:rPr>
          <w:lang w:val="en-US"/>
        </w:rPr>
        <w:t>o</w:t>
      </w:r>
      <w:r w:rsidRPr="004B27B5">
        <w:rPr>
          <w:lang w:val="en-US"/>
        </w:rPr>
        <w:t>rms. Th</w:t>
      </w:r>
      <w:r w:rsidR="00DD0134" w:rsidRPr="00DD0134">
        <w:rPr>
          <w:lang w:val="en-US"/>
        </w:rPr>
        <w:t>e</w:t>
      </w:r>
      <w:r w:rsidRPr="004B27B5">
        <w:rPr>
          <w:lang w:val="en-US"/>
        </w:rPr>
        <w:t xml:space="preserve"> cl</w:t>
      </w:r>
      <w:r w:rsidR="00DD0134" w:rsidRPr="00DD0134">
        <w:rPr>
          <w:lang w:val="en-US"/>
        </w:rPr>
        <w:t>a</w:t>
      </w:r>
      <w:r w:rsidRPr="004B27B5">
        <w:rPr>
          <w:lang w:val="en-US"/>
        </w:rPr>
        <w:t>ss</w:t>
      </w:r>
      <w:r w:rsidR="00DD0134" w:rsidRPr="00DD0134">
        <w:rPr>
          <w:lang w:val="en-US"/>
        </w:rPr>
        <w:t>i</w:t>
      </w:r>
      <w:r w:rsidRPr="004B27B5">
        <w:rPr>
          <w:lang w:val="en-US"/>
        </w:rPr>
        <w:t>c</w:t>
      </w:r>
      <w:r w:rsidR="00DD0134" w:rsidRPr="00DD0134">
        <w:rPr>
          <w:lang w:val="en-US"/>
        </w:rPr>
        <w:t>a</w:t>
      </w:r>
      <w:r w:rsidRPr="004B27B5">
        <w:rPr>
          <w:lang w:val="en-US"/>
        </w:rPr>
        <w:t>l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sts n</w:t>
      </w:r>
      <w:r w:rsidR="00DD0134" w:rsidRPr="00DD0134">
        <w:rPr>
          <w:lang w:val="en-US"/>
        </w:rPr>
        <w:t>e</w:t>
      </w:r>
      <w:r w:rsidRPr="004B27B5">
        <w:rPr>
          <w:lang w:val="en-US"/>
        </w:rPr>
        <w:t>v</w:t>
      </w:r>
      <w:r w:rsidR="00DD0134" w:rsidRPr="00DD0134">
        <w:rPr>
          <w:lang w:val="en-US"/>
        </w:rPr>
        <w:t>e</w:t>
      </w:r>
      <w:r w:rsidRPr="004B27B5">
        <w:rPr>
          <w:lang w:val="en-US"/>
        </w:rPr>
        <w:t>r s</w:t>
      </w:r>
      <w:r w:rsidR="00DD0134">
        <w:rPr>
          <w:lang w:val="en-US"/>
        </w:rPr>
        <w:t>u</w:t>
      </w:r>
      <w:r w:rsidRPr="004B27B5">
        <w:rPr>
          <w:lang w:val="en-US"/>
        </w:rPr>
        <w:t>cc</w:t>
      </w:r>
      <w:r w:rsidR="00DD0134" w:rsidRPr="00DD0134">
        <w:rPr>
          <w:lang w:val="en-US"/>
        </w:rPr>
        <w:t>ee</w:t>
      </w:r>
      <w:r w:rsidRPr="004B27B5">
        <w:rPr>
          <w:lang w:val="en-US"/>
        </w:rPr>
        <w:t>d f</w:t>
      </w:r>
      <w:r w:rsidR="00DD0134">
        <w:rPr>
          <w:lang w:val="en-US"/>
        </w:rPr>
        <w:t>u</w:t>
      </w:r>
      <w:r w:rsidRPr="004B27B5">
        <w:rPr>
          <w:lang w:val="en-US"/>
        </w:rPr>
        <w:t>ll</w:t>
      </w:r>
      <w:r w:rsidR="00DD0134">
        <w:rPr>
          <w:lang w:val="en-US"/>
        </w:rPr>
        <w:t>y</w:t>
      </w:r>
      <w:r w:rsidRPr="004B27B5">
        <w:rPr>
          <w:lang w:val="en-US"/>
        </w:rPr>
        <w:t xml:space="preserve"> </w:t>
      </w:r>
      <w:r w:rsidR="00DD0134" w:rsidRPr="00DD0134">
        <w:rPr>
          <w:lang w:val="en-US"/>
        </w:rPr>
        <w:t>i</w:t>
      </w:r>
      <w:r w:rsidRPr="004B27B5">
        <w:rPr>
          <w:lang w:val="en-US"/>
        </w:rPr>
        <w:t>n br</w:t>
      </w:r>
      <w:r w:rsidR="00DD0134" w:rsidRPr="00DD0134">
        <w:rPr>
          <w:lang w:val="en-US"/>
        </w:rPr>
        <w:t>ea</w:t>
      </w:r>
      <w:r w:rsidRPr="004B27B5">
        <w:rPr>
          <w:lang w:val="en-US"/>
        </w:rPr>
        <w:t>k</w:t>
      </w:r>
      <w:r w:rsidR="00DD0134" w:rsidRPr="00DD0134">
        <w:rPr>
          <w:lang w:val="en-US"/>
        </w:rPr>
        <w:t>i</w:t>
      </w:r>
      <w:r w:rsidRPr="004B27B5">
        <w:rPr>
          <w:lang w:val="en-US"/>
        </w:rPr>
        <w:t>ng w</w:t>
      </w:r>
      <w:r w:rsidR="00DD0134" w:rsidRPr="00DD0134">
        <w:rPr>
          <w:lang w:val="en-US"/>
        </w:rPr>
        <w:t>i</w:t>
      </w:r>
      <w:r w:rsidRPr="004B27B5">
        <w:rPr>
          <w:lang w:val="en-US"/>
        </w:rPr>
        <w:t>th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o</w:t>
      </w:r>
      <w:r w:rsidRPr="004B27B5">
        <w:rPr>
          <w:lang w:val="en-US"/>
        </w:rPr>
        <w:t>t</w:t>
      </w:r>
      <w:r w:rsidR="00DD0134" w:rsidRPr="00DD0134">
        <w:rPr>
          <w:lang w:val="en-US"/>
        </w:rPr>
        <w:t>e</w:t>
      </w:r>
      <w:r w:rsidRPr="004B27B5">
        <w:rPr>
          <w:lang w:val="en-US"/>
        </w:rPr>
        <w:t>r</w:t>
      </w:r>
      <w:r w:rsidR="00DD0134" w:rsidRPr="00DD0134">
        <w:rPr>
          <w:lang w:val="en-US"/>
        </w:rPr>
        <w:t>i</w:t>
      </w:r>
      <w:r w:rsidRPr="004B27B5">
        <w:rPr>
          <w:lang w:val="en-US"/>
        </w:rPr>
        <w:t>c’ m</w:t>
      </w:r>
      <w:r w:rsidR="00DD0134" w:rsidRPr="00DD0134">
        <w:rPr>
          <w:lang w:val="en-US"/>
        </w:rPr>
        <w:t>e</w:t>
      </w:r>
      <w:r w:rsidRPr="004B27B5">
        <w:rPr>
          <w:lang w:val="en-US"/>
        </w:rPr>
        <w:t>th</w:t>
      </w:r>
      <w:r w:rsidR="00DD0134" w:rsidRPr="00DD0134">
        <w:rPr>
          <w:lang w:val="en-US"/>
        </w:rPr>
        <w:t>o</w:t>
      </w:r>
      <w:r w:rsidRPr="004B27B5">
        <w:rPr>
          <w:lang w:val="en-US"/>
        </w:rPr>
        <w:t>d, b</w:t>
      </w:r>
      <w:r w:rsidR="00DD0134">
        <w:rPr>
          <w:lang w:val="en-US"/>
        </w:rPr>
        <w:t>u</w:t>
      </w:r>
      <w:r w:rsidRPr="004B27B5">
        <w:rPr>
          <w:lang w:val="en-US"/>
        </w:rPr>
        <w:t>t th</w:t>
      </w:r>
      <w:r w:rsidR="00DD0134" w:rsidRPr="00DD0134">
        <w:rPr>
          <w:lang w:val="en-US"/>
        </w:rPr>
        <w:t>e</w:t>
      </w:r>
      <w:r w:rsidR="00DD0134">
        <w:rPr>
          <w:lang w:val="en-US"/>
        </w:rPr>
        <w:t>y</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m</w:t>
      </w:r>
      <w:r w:rsidR="00DD0134" w:rsidRPr="00DD0134">
        <w:rPr>
          <w:lang w:val="en-US"/>
        </w:rPr>
        <w:t>o</w:t>
      </w:r>
      <w:r w:rsidRPr="004B27B5">
        <w:rPr>
          <w:lang w:val="en-US"/>
        </w:rPr>
        <w:t>v</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a</w:t>
      </w:r>
      <w:r w:rsidRPr="004B27B5">
        <w:rPr>
          <w:lang w:val="en-US"/>
        </w:rPr>
        <w:t>t d</w:t>
      </w:r>
      <w:r w:rsidR="00DD0134" w:rsidRPr="00DD0134">
        <w:rPr>
          <w:lang w:val="en-US"/>
        </w:rPr>
        <w:t>i</w:t>
      </w:r>
      <w:r w:rsidRPr="004B27B5">
        <w:rPr>
          <w:lang w:val="en-US"/>
        </w:rPr>
        <w:t>r</w:t>
      </w:r>
      <w:r w:rsidR="00DD0134" w:rsidRPr="00DD0134">
        <w:rPr>
          <w:lang w:val="en-US"/>
        </w:rPr>
        <w:t>e</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i</w:t>
      </w:r>
      <w:r w:rsidRPr="004B27B5">
        <w:rPr>
          <w:lang w:val="en-US"/>
        </w:rPr>
        <w:t>n d</w:t>
      </w:r>
      <w:r w:rsidR="00DD0134" w:rsidRPr="00DD0134">
        <w:rPr>
          <w:lang w:val="en-US"/>
        </w:rPr>
        <w:t>oi</w:t>
      </w:r>
      <w:r w:rsidRPr="004B27B5">
        <w:rPr>
          <w:lang w:val="en-US"/>
        </w:rPr>
        <w:t>ng s</w:t>
      </w:r>
      <w:r w:rsidR="00DD0134" w:rsidRPr="00DD0134">
        <w:rPr>
          <w:lang w:val="en-US"/>
        </w:rPr>
        <w:t>o</w:t>
      </w:r>
      <w:r w:rsidRPr="004B27B5">
        <w:rPr>
          <w:lang w:val="en-US"/>
        </w:rPr>
        <w:t xml:space="preserve"> l</w:t>
      </w:r>
      <w:r w:rsidR="00DD0134" w:rsidRPr="00DD0134">
        <w:rPr>
          <w:lang w:val="en-US"/>
        </w:rPr>
        <w:t>a</w:t>
      </w:r>
      <w:r w:rsidR="00DD0134">
        <w:rPr>
          <w:lang w:val="en-US"/>
        </w:rPr>
        <w:t>y</w:t>
      </w:r>
      <w:r w:rsidRPr="004B27B5">
        <w:rPr>
          <w:lang w:val="en-US"/>
        </w:rPr>
        <w:t xml:space="preserve">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s f</w:t>
      </w:r>
      <w:r w:rsidR="00DD0134" w:rsidRPr="00DD0134">
        <w:rPr>
          <w:lang w:val="en-US"/>
        </w:rPr>
        <w:t>o</w:t>
      </w:r>
      <w:r w:rsidRPr="004B27B5">
        <w:rPr>
          <w:lang w:val="en-US"/>
        </w:rPr>
        <w:t xml:space="preserve">r </w:t>
      </w:r>
      <w:r w:rsidR="00DD0134" w:rsidRPr="00DD0134">
        <w:rPr>
          <w:lang w:val="en-US"/>
        </w:rPr>
        <w:t>a</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 xml:space="preserve">c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w:t>
      </w:r>
      <w:r w:rsidR="00DD0134" w:rsidRPr="00DD0134">
        <w:rPr>
          <w:lang w:val="en-US"/>
        </w:rPr>
        <w:t>i</w:t>
      </w:r>
      <w:r w:rsidRPr="004B27B5">
        <w:rPr>
          <w:lang w:val="en-US"/>
        </w:rPr>
        <w:t xml:space="preserve">ng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nn</w:t>
      </w:r>
      <w:r w:rsidR="00DD0134" w:rsidRPr="00DD0134">
        <w:rPr>
          <w:lang w:val="en-US"/>
        </w:rPr>
        <w:t>e</w:t>
      </w:r>
      <w:r w:rsidRPr="004B27B5">
        <w:rPr>
          <w:lang w:val="en-US"/>
        </w:rPr>
        <w:t>r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w:t>
      </w:r>
    </w:p>
    <w:p w:rsidR="00A3035B" w:rsidRPr="004B27B5" w:rsidRDefault="00A3035B" w:rsidP="004B27B5">
      <w:pPr>
        <w:pStyle w:val="ac"/>
        <w:rPr>
          <w:lang w:val="en-US"/>
        </w:rPr>
      </w:pPr>
      <w:r w:rsidRPr="004B27B5">
        <w:rPr>
          <w:lang w:val="en-US"/>
        </w:rPr>
        <w:t>Th</w:t>
      </w:r>
      <w:r w:rsidR="00DD0134" w:rsidRPr="00DD0134">
        <w:rPr>
          <w:lang w:val="en-US"/>
        </w:rPr>
        <w:t>ei</w:t>
      </w:r>
      <w:r w:rsidRPr="004B27B5">
        <w:rPr>
          <w:lang w:val="en-US"/>
        </w:rPr>
        <w:t xml:space="preserve">r </w:t>
      </w:r>
      <w:r w:rsidR="00DD0134" w:rsidRPr="00DD0134">
        <w:rPr>
          <w:lang w:val="en-US"/>
        </w:rPr>
        <w:t>a</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t</w:t>
      </w:r>
      <w:r w:rsidR="00DD0134" w:rsidRPr="00DD0134">
        <w:rPr>
          <w:lang w:val="en-US"/>
        </w:rPr>
        <w:t>o</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 </w:t>
      </w:r>
      <w:r w:rsidR="00DD0134" w:rsidRPr="00DD0134">
        <w:rPr>
          <w:lang w:val="en-US"/>
        </w:rPr>
        <w:t>a</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 xml:space="preserve">c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w:t>
      </w:r>
      <w:r w:rsidR="00DD0134" w:rsidRPr="00DD0134">
        <w:rPr>
          <w:lang w:val="en-US"/>
        </w:rPr>
        <w:t>i</w:t>
      </w:r>
      <w:r w:rsidRPr="004B27B5">
        <w:rPr>
          <w:lang w:val="en-US"/>
        </w:rPr>
        <w:t xml:space="preserve">ng </w:t>
      </w:r>
      <w:r w:rsidR="00DD0134" w:rsidRPr="00DD0134">
        <w:rPr>
          <w:lang w:val="en-US"/>
        </w:rPr>
        <w:t>i</w:t>
      </w:r>
      <w:r w:rsidRPr="004B27B5">
        <w:rPr>
          <w:lang w:val="en-US"/>
        </w:rPr>
        <w:t>s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d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cl</w:t>
      </w:r>
      <w:r w:rsidR="00DD0134" w:rsidRPr="00DD0134">
        <w:rPr>
          <w:lang w:val="en-US"/>
        </w:rPr>
        <w:t>a</w:t>
      </w:r>
      <w:r w:rsidRPr="004B27B5">
        <w:rPr>
          <w:lang w:val="en-US"/>
        </w:rPr>
        <w:t>ss th</w:t>
      </w:r>
      <w:r w:rsidR="00DD0134" w:rsidRPr="00DD0134">
        <w:rPr>
          <w:lang w:val="en-US"/>
        </w:rPr>
        <w:t>e</w:t>
      </w:r>
      <w:r w:rsidR="00DD0134">
        <w:rPr>
          <w:lang w:val="en-US"/>
        </w:rPr>
        <w:t>y</w:t>
      </w:r>
      <w:r w:rsidRPr="004B27B5">
        <w:rPr>
          <w:lang w:val="en-US"/>
        </w:rPr>
        <w:t xml:space="preserve">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Pr>
          <w:lang w:val="en-US"/>
        </w:rPr>
        <w:t>y</w:t>
      </w:r>
      <w:r w:rsidRPr="004B27B5">
        <w:rPr>
          <w:lang w:val="en-US"/>
        </w:rPr>
        <w:t xml:space="preserve"> w</w:t>
      </w:r>
      <w:r w:rsidR="00DD0134" w:rsidRPr="00DD0134">
        <w:rPr>
          <w:lang w:val="en-US"/>
        </w:rPr>
        <w:t>i</w:t>
      </w:r>
      <w:r w:rsidRPr="004B27B5">
        <w:rPr>
          <w:lang w:val="en-US"/>
        </w:rPr>
        <w:t>th –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 xml:space="preserve">ng </w:t>
      </w:r>
      <w:r w:rsidR="00DD0134" w:rsidRPr="00DD0134">
        <w:rPr>
          <w:lang w:val="en-US"/>
        </w:rPr>
        <w:t>i</w:t>
      </w:r>
      <w:r w:rsidRPr="004B27B5">
        <w:rPr>
          <w:lang w:val="en-US"/>
        </w:rPr>
        <w:t>nd</w:t>
      </w:r>
      <w:r w:rsidR="00DD0134">
        <w:rPr>
          <w:lang w:val="en-US"/>
        </w:rPr>
        <w:t>u</w:t>
      </w:r>
      <w:r w:rsidRPr="004B27B5">
        <w:rPr>
          <w:lang w:val="en-US"/>
        </w:rPr>
        <w:t>str</w:t>
      </w:r>
      <w:r w:rsidR="00DD0134" w:rsidRPr="00DD0134">
        <w:rPr>
          <w:lang w:val="en-US"/>
        </w:rPr>
        <w:t>ia</w:t>
      </w:r>
      <w:r w:rsidRPr="004B27B5">
        <w:rPr>
          <w:lang w:val="en-US"/>
        </w:rPr>
        <w:t>l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sts. M</w:t>
      </w:r>
      <w:r w:rsidR="00DD0134" w:rsidRPr="00DD0134">
        <w:rPr>
          <w:lang w:val="en-US"/>
        </w:rPr>
        <w:t>a</w:t>
      </w:r>
      <w:r w:rsidRPr="004B27B5">
        <w:rPr>
          <w:lang w:val="en-US"/>
        </w:rPr>
        <w:t>rx d</w:t>
      </w:r>
      <w:r w:rsidR="00DD0134" w:rsidRPr="00DD0134">
        <w:rPr>
          <w:lang w:val="en-US"/>
        </w:rPr>
        <w:t>e</w:t>
      </w:r>
      <w:r w:rsidRPr="004B27B5">
        <w:rPr>
          <w:lang w:val="en-US"/>
        </w:rPr>
        <w:t>scr</w:t>
      </w:r>
      <w:r w:rsidR="00DD0134" w:rsidRPr="00DD0134">
        <w:rPr>
          <w:lang w:val="en-US"/>
        </w:rPr>
        <w:t>i</w:t>
      </w:r>
      <w:r w:rsidRPr="004B27B5">
        <w:rPr>
          <w:lang w:val="en-US"/>
        </w:rPr>
        <w:t>b</w:t>
      </w:r>
      <w:r w:rsidR="00DD0134" w:rsidRPr="00DD0134">
        <w:rPr>
          <w:lang w:val="en-US"/>
        </w:rPr>
        <w:t>e</w:t>
      </w:r>
      <w:r w:rsidRPr="004B27B5">
        <w:rPr>
          <w:lang w:val="en-US"/>
        </w:rPr>
        <w:t>d Sm</w:t>
      </w:r>
      <w:r w:rsidR="00DD0134" w:rsidRPr="00DD0134">
        <w:rPr>
          <w:lang w:val="en-US"/>
        </w:rPr>
        <w:t>i</w:t>
      </w:r>
      <w:r w:rsidRPr="004B27B5">
        <w:rPr>
          <w:lang w:val="en-US"/>
        </w:rPr>
        <w:t>th,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rpr</w:t>
      </w:r>
      <w:r w:rsidR="00DD0134" w:rsidRPr="00DD0134">
        <w:rPr>
          <w:lang w:val="en-US"/>
        </w:rPr>
        <w:t>e</w:t>
      </w:r>
      <w:r w:rsidRPr="004B27B5">
        <w:rPr>
          <w:lang w:val="en-US"/>
        </w:rPr>
        <w:t>t</w:t>
      </w:r>
      <w:r w:rsidR="00DD0134" w:rsidRPr="00DD0134">
        <w:rPr>
          <w:lang w:val="en-US"/>
        </w:rPr>
        <w:t>e</w:t>
      </w:r>
      <w:r w:rsidRPr="004B27B5">
        <w:rPr>
          <w:lang w:val="en-US"/>
        </w:rPr>
        <w:t xml:space="preserve">r </w:t>
      </w:r>
      <w:r w:rsidR="00DD0134" w:rsidRPr="00DD0134">
        <w:rPr>
          <w:lang w:val="en-US"/>
        </w:rPr>
        <w:t>o</w:t>
      </w:r>
      <w:r w:rsidRPr="004B27B5">
        <w:rPr>
          <w:lang w:val="en-US"/>
        </w:rPr>
        <w:t>f th</w:t>
      </w:r>
      <w:r w:rsidR="00DD0134" w:rsidRPr="00DD0134">
        <w:rPr>
          <w:lang w:val="en-US"/>
        </w:rPr>
        <w:t>e</w:t>
      </w:r>
      <w:r w:rsidRPr="004B27B5">
        <w:rPr>
          <w:lang w:val="en-US"/>
        </w:rPr>
        <w:t xml:space="preserve"> fr</w:t>
      </w:r>
      <w:r w:rsidR="00DD0134" w:rsidRPr="00DD0134">
        <w:rPr>
          <w:lang w:val="en-US"/>
        </w:rPr>
        <w:t>a</w:t>
      </w:r>
      <w:r w:rsidRPr="004B27B5">
        <w:rPr>
          <w:lang w:val="en-US"/>
        </w:rPr>
        <w:t>nkl</w:t>
      </w:r>
      <w:r w:rsidR="00DD0134">
        <w:rPr>
          <w:lang w:val="en-US"/>
        </w:rPr>
        <w:t>y</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 xml:space="preserve">s </w:t>
      </w:r>
      <w:r w:rsidR="00DD0134">
        <w:rPr>
          <w:lang w:val="en-US"/>
        </w:rPr>
        <w:t>u</w:t>
      </w:r>
      <w:r w:rsidRPr="004B27B5">
        <w:rPr>
          <w:lang w:val="en-US"/>
        </w:rPr>
        <w:t>pst</w:t>
      </w:r>
      <w:r w:rsidR="00DD0134" w:rsidRPr="00DD0134">
        <w:rPr>
          <w:lang w:val="en-US"/>
        </w:rPr>
        <w:t>a</w:t>
      </w:r>
      <w:r w:rsidRPr="004B27B5">
        <w:rPr>
          <w:lang w:val="en-US"/>
        </w:rPr>
        <w:t>rt’,</w:t>
      </w:r>
      <w:r w:rsidRPr="004B27B5">
        <w:footnoteReference w:id="59"/>
      </w:r>
      <w:r w:rsidRPr="004B27B5">
        <w:rPr>
          <w:lang w:val="en-US"/>
        </w:rPr>
        <w:t xml:space="preserve"> ‘wr</w:t>
      </w:r>
      <w:r w:rsidR="00DD0134" w:rsidRPr="00DD0134">
        <w:rPr>
          <w:lang w:val="en-US"/>
        </w:rPr>
        <w:t>i</w:t>
      </w:r>
      <w:r w:rsidRPr="004B27B5">
        <w:rPr>
          <w:lang w:val="en-US"/>
        </w:rPr>
        <w:t>t</w:t>
      </w:r>
      <w:r w:rsidR="00DD0134" w:rsidRPr="00DD0134">
        <w:rPr>
          <w:lang w:val="en-US"/>
        </w:rPr>
        <w:t>i</w:t>
      </w:r>
      <w:r w:rsidRPr="004B27B5">
        <w:rPr>
          <w:lang w:val="en-US"/>
        </w:rPr>
        <w:t xml:space="preserve">ng </w:t>
      </w:r>
      <w:r w:rsidR="00DD0134" w:rsidRPr="00DD0134">
        <w:rPr>
          <w:lang w:val="en-US"/>
        </w:rPr>
        <w:t>i</w:t>
      </w:r>
      <w:r w:rsidRPr="004B27B5">
        <w:rPr>
          <w:lang w:val="en-US"/>
        </w:rPr>
        <w:t>n ‘th</w:t>
      </w:r>
      <w:r w:rsidR="00DD0134" w:rsidRPr="00DD0134">
        <w:rPr>
          <w:lang w:val="en-US"/>
        </w:rPr>
        <w:t>e</w:t>
      </w:r>
      <w:r w:rsidRPr="004B27B5">
        <w:rPr>
          <w:lang w:val="en-US"/>
        </w:rPr>
        <w:t xml:space="preserve"> l</w:t>
      </w:r>
      <w:r w:rsidR="00DD0134" w:rsidRPr="00DD0134">
        <w:rPr>
          <w:lang w:val="en-US"/>
        </w:rPr>
        <w:t>a</w:t>
      </w:r>
      <w:r w:rsidRPr="004B27B5">
        <w:rPr>
          <w:lang w:val="en-US"/>
        </w:rPr>
        <w:t>ng</w:t>
      </w:r>
      <w:r w:rsidR="00DD0134">
        <w:rPr>
          <w:lang w:val="en-US"/>
        </w:rPr>
        <w:t>u</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st</w:t>
      </w:r>
      <w:r w:rsidR="00DD0134" w:rsidRPr="00DD0134">
        <w:rPr>
          <w:lang w:val="en-US"/>
        </w:rPr>
        <w:t>i</w:t>
      </w:r>
      <w:r w:rsidRPr="004B27B5">
        <w:rPr>
          <w:lang w:val="en-US"/>
        </w:rPr>
        <w:t>ll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w:t>
      </w:r>
      <w:r w:rsidR="00DD0134" w:rsidRPr="00DD0134">
        <w:rPr>
          <w:lang w:val="en-US"/>
        </w:rPr>
        <w:t>ie</w:t>
      </w:r>
      <w:r w:rsidRPr="004B27B5">
        <w:rPr>
          <w:lang w:val="en-US"/>
        </w:rPr>
        <w:t>, wh</w:t>
      </w:r>
      <w:r w:rsidR="00DD0134" w:rsidRPr="00DD0134">
        <w:rPr>
          <w:lang w:val="en-US"/>
        </w:rPr>
        <w:t>i</w:t>
      </w:r>
      <w:r w:rsidRPr="004B27B5">
        <w:rPr>
          <w:lang w:val="en-US"/>
        </w:rPr>
        <w:t>ch h</w:t>
      </w:r>
      <w:r w:rsidR="00DD0134" w:rsidRPr="00DD0134">
        <w:rPr>
          <w:lang w:val="en-US"/>
        </w:rPr>
        <w:t>a</w:t>
      </w:r>
      <w:r w:rsidRPr="004B27B5">
        <w:rPr>
          <w:lang w:val="en-US"/>
        </w:rPr>
        <w:t>s n</w:t>
      </w:r>
      <w:r w:rsidR="00DD0134" w:rsidRPr="00DD0134">
        <w:rPr>
          <w:lang w:val="en-US"/>
        </w:rPr>
        <w:t>o</w:t>
      </w:r>
      <w:r w:rsidRPr="004B27B5">
        <w:rPr>
          <w:lang w:val="en-US"/>
        </w:rPr>
        <w:t xml:space="preserve">t </w:t>
      </w:r>
      <w:r w:rsidR="00DD0134">
        <w:rPr>
          <w:lang w:val="en-US"/>
        </w:rPr>
        <w:t>y</w:t>
      </w:r>
      <w:r w:rsidR="00DD0134" w:rsidRPr="00DD0134">
        <w:rPr>
          <w:lang w:val="en-US"/>
        </w:rPr>
        <w:t>e</w:t>
      </w:r>
      <w:r w:rsidRPr="004B27B5">
        <w:rPr>
          <w:lang w:val="en-US"/>
        </w:rPr>
        <w:t>t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e</w:t>
      </w:r>
      <w:r w:rsidRPr="004B27B5">
        <w:rPr>
          <w:lang w:val="en-US"/>
        </w:rPr>
        <w:t>d t</w:t>
      </w:r>
      <w:r w:rsidR="00DD0134" w:rsidRPr="00DD0134">
        <w:rPr>
          <w:lang w:val="en-US"/>
        </w:rPr>
        <w:t>o</w:t>
      </w:r>
      <w:r w:rsidRPr="004B27B5">
        <w:rPr>
          <w:lang w:val="en-US"/>
        </w:rPr>
        <w:t xml:space="preserve"> </w:t>
      </w:r>
      <w:r w:rsidR="00DD0134" w:rsidRPr="00DD0134">
        <w:rPr>
          <w:lang w:val="en-US"/>
        </w:rPr>
        <w:t>i</w:t>
      </w:r>
      <w:r w:rsidRPr="004B27B5">
        <w:rPr>
          <w:lang w:val="en-US"/>
        </w:rPr>
        <w:t>ts</w:t>
      </w:r>
      <w:r w:rsidR="00DD0134" w:rsidRPr="00DD0134">
        <w:rPr>
          <w:lang w:val="en-US"/>
        </w:rPr>
        <w:t>e</w:t>
      </w:r>
      <w:r w:rsidRPr="004B27B5">
        <w:rPr>
          <w:lang w:val="en-US"/>
        </w:rPr>
        <w:t>lf th</w:t>
      </w:r>
      <w:r w:rsidR="00DD0134" w:rsidRPr="00DD0134">
        <w:rPr>
          <w:lang w:val="en-US"/>
        </w:rPr>
        <w:t>e</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th</w:t>
      </w:r>
      <w:r w:rsidR="00DD0134" w:rsidRPr="00DD0134">
        <w:rPr>
          <w:lang w:val="en-US"/>
        </w:rPr>
        <w:t>e</w:t>
      </w:r>
      <w:r w:rsidRPr="004B27B5">
        <w:rPr>
          <w:lang w:val="en-US"/>
        </w:rPr>
        <w:t xml:space="preserve"> st</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e</w:t>
      </w:r>
      <w:r w:rsidRPr="004B27B5">
        <w:rPr>
          <w:lang w:val="en-US"/>
        </w:rPr>
        <w:t>tc’.</w:t>
      </w:r>
      <w:r w:rsidRPr="004B27B5">
        <w:footnoteReference w:id="60"/>
      </w:r>
    </w:p>
    <w:p w:rsidR="00A3035B" w:rsidRPr="004B27B5" w:rsidRDefault="00A3035B" w:rsidP="004B27B5">
      <w:pPr>
        <w:pStyle w:val="ac"/>
        <w:rPr>
          <w:lang w:val="en-US"/>
        </w:rPr>
      </w:pPr>
      <w:r w:rsidRPr="004B27B5">
        <w:rPr>
          <w:lang w:val="en-US"/>
        </w:rPr>
        <w:t>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Pr>
          <w:lang w:val="en-US"/>
        </w:rPr>
        <w:t>u</w:t>
      </w:r>
      <w:r w:rsidRPr="004B27B5">
        <w:rPr>
          <w:lang w:val="en-US"/>
        </w:rPr>
        <w:t>str</w:t>
      </w:r>
      <w:r w:rsidR="00DD0134" w:rsidRPr="00DD0134">
        <w:rPr>
          <w:lang w:val="en-US"/>
        </w:rPr>
        <w:t>ia</w:t>
      </w:r>
      <w:r w:rsidRPr="004B27B5">
        <w:rPr>
          <w:lang w:val="en-US"/>
        </w:rPr>
        <w:t>l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sts d</w:t>
      </w:r>
      <w:r w:rsidR="00DD0134" w:rsidRPr="00DD0134">
        <w:rPr>
          <w:lang w:val="en-US"/>
        </w:rPr>
        <w:t>o</w:t>
      </w:r>
      <w:r w:rsidRPr="004B27B5">
        <w:rPr>
          <w:lang w:val="en-US"/>
        </w:rPr>
        <w:t xml:space="preserve"> n</w:t>
      </w:r>
      <w:r w:rsidR="00DD0134" w:rsidRPr="00DD0134">
        <w:rPr>
          <w:lang w:val="en-US"/>
        </w:rPr>
        <w:t>o</w:t>
      </w:r>
      <w:r w:rsidRPr="004B27B5">
        <w:rPr>
          <w:lang w:val="en-US"/>
        </w:rPr>
        <w:t xml:space="preserve">t </w:t>
      </w:r>
      <w:r w:rsidR="00DD0134">
        <w:rPr>
          <w:lang w:val="en-US"/>
        </w:rPr>
        <w:t>y</w:t>
      </w:r>
      <w:r w:rsidR="00DD0134" w:rsidRPr="00DD0134">
        <w:rPr>
          <w:lang w:val="en-US"/>
        </w:rPr>
        <w:t>e</w:t>
      </w:r>
      <w:r w:rsidRPr="004B27B5">
        <w:rPr>
          <w:lang w:val="en-US"/>
        </w:rPr>
        <w:t>t c</w:t>
      </w:r>
      <w:r w:rsidR="00DD0134" w:rsidRPr="00DD0134">
        <w:rPr>
          <w:lang w:val="en-US"/>
        </w:rPr>
        <w:t>o</w:t>
      </w:r>
      <w:r w:rsidRPr="004B27B5">
        <w:rPr>
          <w:lang w:val="en-US"/>
        </w:rPr>
        <w:t>ntr</w:t>
      </w:r>
      <w:r w:rsidR="00DD0134" w:rsidRPr="00DD0134">
        <w:rPr>
          <w:lang w:val="en-US"/>
        </w:rPr>
        <w:t>o</w:t>
      </w:r>
      <w:r w:rsidRPr="004B27B5">
        <w:rPr>
          <w:lang w:val="en-US"/>
        </w:rPr>
        <w:t>l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th</w:t>
      </w:r>
      <w:r w:rsidR="00DD0134" w:rsidRPr="00DD0134">
        <w:rPr>
          <w:lang w:val="en-US"/>
        </w:rPr>
        <w:t>e</w:t>
      </w:r>
      <w:r w:rsidR="00DD0134">
        <w:rPr>
          <w:lang w:val="en-US"/>
        </w:rPr>
        <w:t>y</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a</w:t>
      </w:r>
      <w:r w:rsidRPr="004B27B5">
        <w:rPr>
          <w:lang w:val="en-US"/>
        </w:rPr>
        <w:t>d</w:t>
      </w:r>
      <w:r w:rsidR="00DD0134" w:rsidRPr="00DD0134">
        <w:rPr>
          <w:lang w:val="en-US"/>
        </w:rPr>
        <w:t>o</w:t>
      </w:r>
      <w:r w:rsidRPr="004B27B5">
        <w:rPr>
          <w:lang w:val="en-US"/>
        </w:rPr>
        <w:t xml:space="preserve">pt </w:t>
      </w:r>
      <w:r w:rsidR="00DD0134" w:rsidRPr="00DD0134">
        <w:rPr>
          <w:lang w:val="en-US"/>
        </w:rPr>
        <w:t>a</w:t>
      </w:r>
      <w:r w:rsidRPr="004B27B5">
        <w:rPr>
          <w:lang w:val="en-US"/>
        </w:rPr>
        <w:t xml:space="preserve"> cr</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l v</w:t>
      </w:r>
      <w:r w:rsidR="00DD0134" w:rsidRPr="00DD0134">
        <w:rPr>
          <w:lang w:val="en-US"/>
        </w:rPr>
        <w:t>ie</w:t>
      </w:r>
      <w:r w:rsidRPr="004B27B5">
        <w:rPr>
          <w:lang w:val="en-US"/>
        </w:rPr>
        <w:t xml:space="preserve">w </w:t>
      </w:r>
      <w:r w:rsidR="00DD0134" w:rsidRPr="00DD0134">
        <w:rPr>
          <w:lang w:val="en-US"/>
        </w:rPr>
        <w:t>o</w:t>
      </w:r>
      <w:r w:rsidRPr="004B27B5">
        <w:rPr>
          <w:lang w:val="en-US"/>
        </w:rPr>
        <w:t xml:space="preserve">f </w:t>
      </w:r>
      <w:r w:rsidR="00DD0134" w:rsidRPr="00DD0134">
        <w:rPr>
          <w:lang w:val="en-US"/>
        </w:rPr>
        <w:t>i</w:t>
      </w:r>
      <w:r w:rsidRPr="004B27B5">
        <w:rPr>
          <w:lang w:val="en-US"/>
        </w:rPr>
        <w:t xml:space="preserve">ts </w:t>
      </w:r>
      <w:r w:rsidR="00DD0134" w:rsidRPr="00DD0134">
        <w:rPr>
          <w:lang w:val="en-US"/>
        </w:rPr>
        <w:t>e</w:t>
      </w:r>
      <w:r w:rsidRPr="004B27B5">
        <w:rPr>
          <w:lang w:val="en-US"/>
        </w:rPr>
        <w:t>xt</w:t>
      </w:r>
      <w:r w:rsidR="00DD0134" w:rsidRPr="00DD0134">
        <w:rPr>
          <w:lang w:val="en-US"/>
        </w:rPr>
        <w:t>e</w:t>
      </w:r>
      <w:r w:rsidRPr="004B27B5">
        <w:rPr>
          <w:lang w:val="en-US"/>
        </w:rPr>
        <w:t>rn</w:t>
      </w:r>
      <w:r w:rsidR="00DD0134" w:rsidRPr="00DD0134">
        <w:rPr>
          <w:lang w:val="en-US"/>
        </w:rPr>
        <w:t>a</w:t>
      </w:r>
      <w:r w:rsidRPr="004B27B5">
        <w:rPr>
          <w:lang w:val="en-US"/>
        </w:rPr>
        <w:t>l f</w:t>
      </w:r>
      <w:r w:rsidR="00DD0134" w:rsidRPr="00DD0134">
        <w:rPr>
          <w:lang w:val="en-US"/>
        </w:rPr>
        <w:t>ea</w:t>
      </w:r>
      <w:r w:rsidRPr="004B27B5">
        <w:rPr>
          <w:lang w:val="en-US"/>
        </w:rPr>
        <w:t>t</w:t>
      </w:r>
      <w:r w:rsidR="00DD0134">
        <w:rPr>
          <w:lang w:val="en-US"/>
        </w:rPr>
        <w:t>u</w:t>
      </w:r>
      <w:r w:rsidRPr="004B27B5">
        <w:rPr>
          <w:lang w:val="en-US"/>
        </w:rPr>
        <w:t>r</w:t>
      </w:r>
      <w:r w:rsidR="00DD0134" w:rsidRPr="00DD0134">
        <w:rPr>
          <w:lang w:val="en-US"/>
        </w:rPr>
        <w:t>e</w:t>
      </w:r>
      <w:r w:rsidRPr="004B27B5">
        <w:rPr>
          <w:lang w:val="en-US"/>
        </w:rPr>
        <w:t>s, t</w:t>
      </w:r>
      <w:r w:rsidR="00DD0134" w:rsidRPr="00DD0134">
        <w:rPr>
          <w:lang w:val="en-US"/>
        </w:rPr>
        <w:t>o</w:t>
      </w:r>
      <w:r w:rsidRPr="004B27B5">
        <w:rPr>
          <w:lang w:val="en-US"/>
        </w:rPr>
        <w:t xml:space="preserve"> s</w:t>
      </w:r>
      <w:r w:rsidR="00DD0134" w:rsidRPr="00DD0134">
        <w:rPr>
          <w:lang w:val="en-US"/>
        </w:rPr>
        <w:t>ee</w:t>
      </w:r>
      <w:r w:rsidRPr="004B27B5">
        <w:rPr>
          <w:lang w:val="en-US"/>
        </w:rPr>
        <w:t xml:space="preserve">k </w:t>
      </w:r>
      <w:r w:rsidR="00DD0134" w:rsidRPr="00DD0134">
        <w:rPr>
          <w:lang w:val="en-US"/>
        </w:rPr>
        <w:t>a</w:t>
      </w:r>
      <w:r w:rsidRPr="004B27B5">
        <w:rPr>
          <w:lang w:val="en-US"/>
        </w:rPr>
        <w:t xml:space="preserve">n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n</w:t>
      </w:r>
      <w:r w:rsidR="00DD0134" w:rsidRPr="00DD0134">
        <w:rPr>
          <w:lang w:val="en-US"/>
        </w:rPr>
        <w:t>a</w:t>
      </w:r>
      <w:r w:rsidRPr="004B27B5">
        <w:rPr>
          <w:lang w:val="en-US"/>
        </w:rPr>
        <w:t>l</w:t>
      </w:r>
      <w:r w:rsidR="00DD0134">
        <w:rPr>
          <w:lang w:val="en-US"/>
        </w:rPr>
        <w:t>y</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e</w:t>
      </w:r>
      <w:r w:rsidRPr="004B27B5">
        <w:rPr>
          <w:lang w:val="en-US"/>
        </w:rPr>
        <w:t>xt</w:t>
      </w:r>
      <w:r w:rsidR="00DD0134" w:rsidRPr="00DD0134">
        <w:rPr>
          <w:lang w:val="en-US"/>
        </w:rPr>
        <w:t>e</w:t>
      </w:r>
      <w:r w:rsidRPr="004B27B5">
        <w:rPr>
          <w:lang w:val="en-US"/>
        </w:rPr>
        <w:t>nt t</w:t>
      </w:r>
      <w:r w:rsidR="00DD0134" w:rsidRPr="00DD0134">
        <w:rPr>
          <w:lang w:val="en-US"/>
        </w:rPr>
        <w:t>o</w:t>
      </w:r>
      <w:r w:rsidRPr="004B27B5">
        <w:rPr>
          <w:lang w:val="en-US"/>
        </w:rPr>
        <w:t xml:space="preserve"> wh</w:t>
      </w:r>
      <w:r w:rsidR="00DD0134" w:rsidRPr="00DD0134">
        <w:rPr>
          <w:lang w:val="en-US"/>
        </w:rPr>
        <w:t>i</w:t>
      </w:r>
      <w:r w:rsidRPr="004B27B5">
        <w:rPr>
          <w:lang w:val="en-US"/>
        </w:rPr>
        <w:t>ch th</w:t>
      </w:r>
      <w:r w:rsidR="00DD0134" w:rsidRPr="00DD0134">
        <w:rPr>
          <w:lang w:val="en-US"/>
        </w:rPr>
        <w:t>e</w:t>
      </w:r>
      <w:r w:rsidRPr="004B27B5">
        <w:rPr>
          <w:lang w:val="en-US"/>
        </w:rPr>
        <w:t>s</w:t>
      </w:r>
      <w:r w:rsidR="00DD0134" w:rsidRPr="00DD0134">
        <w:rPr>
          <w:lang w:val="en-US"/>
        </w:rPr>
        <w:t>e</w:t>
      </w:r>
      <w:r w:rsidRPr="004B27B5">
        <w:rPr>
          <w:lang w:val="en-US"/>
        </w:rPr>
        <w:t xml:space="preserve"> f</w:t>
      </w:r>
      <w:r w:rsidR="00DD0134" w:rsidRPr="00DD0134">
        <w:rPr>
          <w:lang w:val="en-US"/>
        </w:rPr>
        <w:t>ea</w:t>
      </w:r>
      <w:r w:rsidRPr="004B27B5">
        <w:rPr>
          <w:lang w:val="en-US"/>
        </w:rPr>
        <w:t>t</w:t>
      </w:r>
      <w:r w:rsidR="00DD0134">
        <w:rPr>
          <w:lang w:val="en-US"/>
        </w:rPr>
        <w:t>u</w:t>
      </w:r>
      <w:r w:rsidRPr="004B27B5">
        <w:rPr>
          <w:lang w:val="en-US"/>
        </w:rPr>
        <w:t>r</w:t>
      </w:r>
      <w:r w:rsidR="00DD0134" w:rsidRPr="00DD0134">
        <w:rPr>
          <w:lang w:val="en-US"/>
        </w:rPr>
        <w:t>e</w:t>
      </w:r>
      <w:r w:rsidRPr="004B27B5">
        <w:rPr>
          <w:lang w:val="en-US"/>
        </w:rPr>
        <w:t>s f</w:t>
      </w:r>
      <w:r w:rsidR="00DD0134" w:rsidRPr="00DD0134">
        <w:rPr>
          <w:lang w:val="en-US"/>
        </w:rPr>
        <w:t>i</w:t>
      </w:r>
      <w:r w:rsidRPr="004B27B5">
        <w:rPr>
          <w:lang w:val="en-US"/>
        </w:rPr>
        <w:t xml:space="preserve">t </w:t>
      </w:r>
      <w:r w:rsidR="00DD0134" w:rsidRPr="00DD0134">
        <w:rPr>
          <w:lang w:val="en-US"/>
        </w:rPr>
        <w:t>i</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dr</w:t>
      </w:r>
      <w:r w:rsidR="00DD0134" w:rsidRPr="00DD0134">
        <w:rPr>
          <w:lang w:val="en-US"/>
        </w:rPr>
        <w:t>i</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 xml:space="preserve">l </w:t>
      </w:r>
      <w:r w:rsidR="00DD0134" w:rsidRPr="00DD0134">
        <w:rPr>
          <w:lang w:val="en-US"/>
        </w:rPr>
        <w:t>a</w:t>
      </w:r>
      <w:r w:rsidRPr="004B27B5">
        <w:rPr>
          <w:lang w:val="en-US"/>
        </w:rPr>
        <w:t>cc</w:t>
      </w:r>
      <w:r w:rsidR="00DD0134">
        <w:rPr>
          <w:lang w:val="en-US"/>
        </w:rPr>
        <w:t>u</w:t>
      </w:r>
      <w:r w:rsidRPr="004B27B5">
        <w:rPr>
          <w:lang w:val="en-US"/>
        </w:rPr>
        <w:t>m</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 Th</w:t>
      </w:r>
      <w:r w:rsidR="00DD0134" w:rsidRPr="00DD0134">
        <w:rPr>
          <w:lang w:val="en-US"/>
        </w:rPr>
        <w:t>i</w:t>
      </w:r>
      <w:r w:rsidRPr="004B27B5">
        <w:rPr>
          <w:lang w:val="en-US"/>
        </w:rPr>
        <w:t>s l</w:t>
      </w:r>
      <w:r w:rsidR="00DD0134" w:rsidRPr="00DD0134">
        <w:rPr>
          <w:lang w:val="en-US"/>
        </w:rPr>
        <w:t>ea</w:t>
      </w:r>
      <w:r w:rsidRPr="004B27B5">
        <w:rPr>
          <w:lang w:val="en-US"/>
        </w:rPr>
        <w:t>ds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 t</w:t>
      </w:r>
      <w:r w:rsidR="00DD0134" w:rsidRPr="00DD0134">
        <w:rPr>
          <w:lang w:val="en-US"/>
        </w:rPr>
        <w:t>o</w:t>
      </w:r>
      <w:r w:rsidRPr="004B27B5">
        <w:rPr>
          <w:lang w:val="en-US"/>
        </w:rPr>
        <w:t xml:space="preserve"> l</w:t>
      </w:r>
      <w:r w:rsidR="00DD0134" w:rsidRPr="00DD0134">
        <w:rPr>
          <w:lang w:val="en-US"/>
        </w:rPr>
        <w:t>o</w:t>
      </w:r>
      <w:r w:rsidRPr="004B27B5">
        <w:rPr>
          <w:lang w:val="en-US"/>
        </w:rPr>
        <w:t>c</w:t>
      </w:r>
      <w:r w:rsidR="00DD0134" w:rsidRPr="00DD0134">
        <w:rPr>
          <w:lang w:val="en-US"/>
        </w:rPr>
        <w:t>a</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w</w:t>
      </w:r>
      <w:r w:rsidR="00DD0134" w:rsidRPr="00DD0134">
        <w:rPr>
          <w:lang w:val="en-US"/>
        </w:rPr>
        <w:t>ea</w:t>
      </w:r>
      <w:r w:rsidRPr="004B27B5">
        <w:rPr>
          <w:lang w:val="en-US"/>
        </w:rPr>
        <w:t xml:space="preserve">lth </w:t>
      </w:r>
      <w:r w:rsidR="00DD0134" w:rsidRPr="00DD0134">
        <w:rPr>
          <w:lang w:val="en-US"/>
        </w:rPr>
        <w:t>i</w:t>
      </w:r>
      <w:r w:rsidRPr="004B27B5">
        <w:rPr>
          <w:lang w:val="en-US"/>
        </w:rPr>
        <w:t>n th</w:t>
      </w:r>
      <w:r w:rsidR="00DD0134" w:rsidRPr="00DD0134">
        <w:rPr>
          <w:lang w:val="en-US"/>
        </w:rPr>
        <w:t>e</w:t>
      </w:r>
      <w:r w:rsidRPr="004B27B5">
        <w:rPr>
          <w:lang w:val="en-US"/>
        </w:rPr>
        <w:t xml:space="preserve">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a</w:t>
      </w:r>
      <w:r w:rsidRPr="004B27B5">
        <w:rPr>
          <w:lang w:val="en-US"/>
        </w:rPr>
        <w:t>nd t</w:t>
      </w:r>
      <w:r w:rsidR="00DD0134" w:rsidRPr="00DD0134">
        <w:rPr>
          <w:lang w:val="en-US"/>
        </w:rPr>
        <w:t>o</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st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wh</w:t>
      </w:r>
      <w:r w:rsidR="00DD0134" w:rsidRPr="00DD0134">
        <w:rPr>
          <w:lang w:val="en-US"/>
        </w:rPr>
        <w:t>i</w:t>
      </w:r>
      <w:r w:rsidRPr="004B27B5">
        <w:rPr>
          <w:lang w:val="en-US"/>
        </w:rPr>
        <w:t>ch cr</w:t>
      </w:r>
      <w:r w:rsidR="00DD0134" w:rsidRPr="00DD0134">
        <w:rPr>
          <w:lang w:val="en-US"/>
        </w:rPr>
        <w:t>ea</w:t>
      </w:r>
      <w:r w:rsidRPr="004B27B5">
        <w:rPr>
          <w:lang w:val="en-US"/>
        </w:rPr>
        <w:t>t</w:t>
      </w:r>
      <w:r w:rsidR="00DD0134" w:rsidRPr="00DD0134">
        <w:rPr>
          <w:lang w:val="en-US"/>
        </w:rPr>
        <w:t>e</w:t>
      </w:r>
      <w:r w:rsidRPr="004B27B5">
        <w:rPr>
          <w:lang w:val="en-US"/>
        </w:rPr>
        <w:t>s s</w:t>
      </w:r>
      <w:r w:rsidR="00DD0134">
        <w:rPr>
          <w:lang w:val="en-US"/>
        </w:rPr>
        <w:t>u</w:t>
      </w:r>
      <w:r w:rsidRPr="004B27B5">
        <w:rPr>
          <w:lang w:val="en-US"/>
        </w:rPr>
        <w:t>rpl</w:t>
      </w:r>
      <w:r w:rsidR="00DD0134">
        <w:rPr>
          <w:lang w:val="en-US"/>
        </w:rPr>
        <w:t>u</w:t>
      </w:r>
      <w:r w:rsidRPr="004B27B5">
        <w:rPr>
          <w:lang w:val="en-US"/>
        </w:rPr>
        <w:t>s v</w:t>
      </w:r>
      <w:r w:rsidR="00DD0134" w:rsidRPr="00DD0134">
        <w:rPr>
          <w:lang w:val="en-US"/>
        </w:rPr>
        <w:t>a</w:t>
      </w:r>
      <w:r w:rsidRPr="004B27B5">
        <w:rPr>
          <w:lang w:val="en-US"/>
        </w:rPr>
        <w:t>l</w:t>
      </w:r>
      <w:r w:rsidR="00DD0134">
        <w:rPr>
          <w:lang w:val="en-US"/>
        </w:rPr>
        <w:t>u</w:t>
      </w:r>
      <w:r w:rsidR="00DD0134" w:rsidRPr="00DD0134">
        <w:rPr>
          <w:lang w:val="en-US"/>
        </w:rPr>
        <w:t>e</w:t>
      </w:r>
      <w:r w:rsidRPr="004B27B5">
        <w:rPr>
          <w:lang w:val="en-US"/>
        </w:rPr>
        <w:t xml:space="preserve"> w</w:t>
      </w:r>
      <w:r w:rsidR="00DD0134" w:rsidRPr="00DD0134">
        <w:rPr>
          <w:lang w:val="en-US"/>
        </w:rPr>
        <w:t>i</w:t>
      </w:r>
      <w:r w:rsidRPr="004B27B5">
        <w:rPr>
          <w:lang w:val="en-US"/>
        </w:rPr>
        <w:t>th th</w:t>
      </w:r>
      <w:r w:rsidR="00DD0134" w:rsidRPr="00DD0134">
        <w:rPr>
          <w:lang w:val="en-US"/>
        </w:rPr>
        <w:t>e</w:t>
      </w:r>
      <w:r w:rsidRPr="004B27B5">
        <w:rPr>
          <w:lang w:val="en-US"/>
        </w:rPr>
        <w:t xml:space="preserve"> p</w:t>
      </w:r>
      <w:r w:rsidR="00DD0134" w:rsidRPr="00DD0134">
        <w:rPr>
          <w:lang w:val="en-US"/>
        </w:rPr>
        <w:t>a</w:t>
      </w:r>
      <w:r w:rsidRPr="004B27B5">
        <w:rPr>
          <w:lang w:val="en-US"/>
        </w:rPr>
        <w:t>r</w:t>
      </w:r>
      <w:r w:rsidR="00DD0134" w:rsidRPr="00DD0134">
        <w:rPr>
          <w:lang w:val="en-US"/>
        </w:rPr>
        <w:t>a</w:t>
      </w:r>
      <w:r w:rsidRPr="004B27B5">
        <w:rPr>
          <w:lang w:val="en-US"/>
        </w:rPr>
        <w:t>s</w:t>
      </w:r>
      <w:r w:rsidR="00DD0134" w:rsidRPr="00DD0134">
        <w:rPr>
          <w:lang w:val="en-US"/>
        </w:rPr>
        <w:t>i</w:t>
      </w:r>
      <w:r w:rsidRPr="004B27B5">
        <w:rPr>
          <w:lang w:val="en-US"/>
        </w:rPr>
        <w:t>t</w:t>
      </w:r>
      <w:r w:rsidR="00DD0134" w:rsidRPr="00DD0134">
        <w:rPr>
          <w:lang w:val="en-US"/>
        </w:rPr>
        <w:t>i</w:t>
      </w:r>
      <w:r w:rsidRPr="004B27B5">
        <w:rPr>
          <w:lang w:val="en-US"/>
        </w:rPr>
        <w:t>c f</w:t>
      </w:r>
      <w:r w:rsidR="00DD0134">
        <w:rPr>
          <w:lang w:val="en-US"/>
        </w:rPr>
        <w:t>u</w:t>
      </w:r>
      <w:r w:rsidRPr="004B27B5">
        <w:rPr>
          <w:lang w:val="en-US"/>
        </w:rPr>
        <w:t>nct</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o</w:t>
      </w:r>
      <w:r w:rsidRPr="004B27B5">
        <w:rPr>
          <w:lang w:val="en-US"/>
        </w:rPr>
        <w:t>ld st</w:t>
      </w:r>
      <w:r w:rsidR="00DD0134" w:rsidRPr="00DD0134">
        <w:rPr>
          <w:lang w:val="en-US"/>
        </w:rPr>
        <w:t>a</w:t>
      </w:r>
      <w:r w:rsidRPr="004B27B5">
        <w:rPr>
          <w:lang w:val="en-US"/>
        </w:rPr>
        <w:t>t</w:t>
      </w:r>
      <w:r w:rsidR="00DD0134" w:rsidRPr="00DD0134">
        <w:rPr>
          <w:lang w:val="en-US"/>
        </w:rPr>
        <w:t>e</w:t>
      </w:r>
      <w:r w:rsidRPr="004B27B5">
        <w:rPr>
          <w:lang w:val="en-US"/>
        </w:rPr>
        <w:t>, ch</w:t>
      </w:r>
      <w:r w:rsidR="00DD0134">
        <w:rPr>
          <w:lang w:val="en-US"/>
        </w:rPr>
        <w:t>u</w:t>
      </w:r>
      <w:r w:rsidRPr="004B27B5">
        <w:rPr>
          <w:lang w:val="en-US"/>
        </w:rPr>
        <w:t xml:space="preserve">rch </w:t>
      </w:r>
      <w:r w:rsidR="00DD0134" w:rsidRPr="00DD0134">
        <w:rPr>
          <w:lang w:val="en-US"/>
        </w:rPr>
        <w:t>a</w:t>
      </w:r>
      <w:r w:rsidRPr="004B27B5">
        <w:rPr>
          <w:lang w:val="en-US"/>
        </w:rPr>
        <w:t>nd s</w:t>
      </w:r>
      <w:r w:rsidR="00DD0134" w:rsidRPr="00DD0134">
        <w:rPr>
          <w:lang w:val="en-US"/>
        </w:rPr>
        <w:t>o</w:t>
      </w:r>
      <w:r w:rsidRPr="004B27B5">
        <w:rPr>
          <w:lang w:val="en-US"/>
        </w:rPr>
        <w:t xml:space="preserve"> </w:t>
      </w:r>
      <w:r w:rsidR="00DD0134" w:rsidRPr="00DD0134">
        <w:rPr>
          <w:lang w:val="en-US"/>
        </w:rPr>
        <w:t>o</w:t>
      </w:r>
      <w:r w:rsidRPr="004B27B5">
        <w:rPr>
          <w:lang w:val="en-US"/>
        </w:rPr>
        <w:t>n.</w:t>
      </w:r>
    </w:p>
    <w:p w:rsidR="00A3035B" w:rsidRPr="00DD0134" w:rsidRDefault="00A3035B" w:rsidP="004B27B5">
      <w:pPr>
        <w:pStyle w:val="ac"/>
        <w:rPr>
          <w:lang w:val="en-US"/>
        </w:rPr>
      </w:pPr>
    </w:p>
    <w:p w:rsidR="00A3035B" w:rsidRPr="00DD0134" w:rsidRDefault="00A3035B" w:rsidP="004B27B5">
      <w:pPr>
        <w:pStyle w:val="ac"/>
        <w:rPr>
          <w:lang w:val="en-US"/>
        </w:rPr>
      </w:pPr>
      <w:r w:rsidRPr="00DD0134">
        <w:rPr>
          <w:lang w:val="en-US"/>
        </w:rPr>
        <w:br w:type="page"/>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a</w:t>
      </w:r>
      <w:r w:rsidRPr="004B27B5">
        <w:rPr>
          <w:lang w:val="en-US"/>
        </w:rPr>
        <w:t>nd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p>
    <w:p w:rsidR="00A3035B" w:rsidRPr="004B27B5" w:rsidRDefault="00A3035B" w:rsidP="004B27B5">
      <w:pPr>
        <w:pStyle w:val="ac"/>
        <w:rPr>
          <w:lang w:val="en-US"/>
        </w:rPr>
      </w:pP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n ch</w:t>
      </w:r>
      <w:r w:rsidR="00DD0134" w:rsidRPr="00DD0134">
        <w:rPr>
          <w:lang w:val="en-US"/>
        </w:rPr>
        <w:t>a</w:t>
      </w:r>
      <w:r w:rsidRPr="004B27B5">
        <w:rPr>
          <w:lang w:val="en-US"/>
        </w:rPr>
        <w:t>ng</w:t>
      </w:r>
      <w:r w:rsidR="00DD0134" w:rsidRPr="00DD0134">
        <w:rPr>
          <w:lang w:val="en-US"/>
        </w:rPr>
        <w:t>e</w:t>
      </w:r>
      <w:r w:rsidRPr="004B27B5">
        <w:rPr>
          <w:lang w:val="en-US"/>
        </w:rPr>
        <w:t>s r</w:t>
      </w:r>
      <w:r w:rsidR="00DD0134" w:rsidRPr="00DD0134">
        <w:rPr>
          <w:lang w:val="en-US"/>
        </w:rPr>
        <w:t>a</w:t>
      </w:r>
      <w:r w:rsidRPr="004B27B5">
        <w:rPr>
          <w:lang w:val="en-US"/>
        </w:rPr>
        <w:t>d</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wh</w:t>
      </w:r>
      <w:r w:rsidR="00DD0134" w:rsidRPr="00DD0134">
        <w:rPr>
          <w:lang w:val="en-US"/>
        </w:rPr>
        <w:t>e</w:t>
      </w:r>
      <w:r w:rsidRPr="004B27B5">
        <w:rPr>
          <w:lang w:val="en-US"/>
        </w:rPr>
        <w:t>n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 h</w:t>
      </w:r>
      <w:r w:rsidR="00DD0134" w:rsidRPr="00DD0134">
        <w:rPr>
          <w:lang w:val="en-US"/>
        </w:rPr>
        <w:t>a</w:t>
      </w:r>
      <w:r w:rsidRPr="004B27B5">
        <w:rPr>
          <w:lang w:val="en-US"/>
        </w:rPr>
        <w:t>s c</w:t>
      </w:r>
      <w:r w:rsidR="00DD0134" w:rsidRPr="00DD0134">
        <w:rPr>
          <w:lang w:val="en-US"/>
        </w:rPr>
        <w:t>o</w:t>
      </w:r>
      <w:r w:rsidRPr="004B27B5">
        <w:rPr>
          <w:lang w:val="en-US"/>
        </w:rPr>
        <w:t>ns</w:t>
      </w:r>
      <w:r w:rsidR="00DD0134" w:rsidRPr="00DD0134">
        <w:rPr>
          <w:lang w:val="en-US"/>
        </w:rPr>
        <w:t>o</w:t>
      </w:r>
      <w:r w:rsidRPr="004B27B5">
        <w:rPr>
          <w:lang w:val="en-US"/>
        </w:rPr>
        <w:t>l</w:t>
      </w:r>
      <w:r w:rsidR="00DD0134" w:rsidRPr="00DD0134">
        <w:rPr>
          <w:lang w:val="en-US"/>
        </w:rPr>
        <w:t>i</w:t>
      </w:r>
      <w:r w:rsidRPr="004B27B5">
        <w:rPr>
          <w:lang w:val="en-US"/>
        </w:rPr>
        <w:t>d</w:t>
      </w:r>
      <w:r w:rsidR="00DD0134" w:rsidRPr="00DD0134">
        <w:rPr>
          <w:lang w:val="en-US"/>
        </w:rPr>
        <w:t>a</w:t>
      </w:r>
      <w:r w:rsidRPr="004B27B5">
        <w:rPr>
          <w:lang w:val="en-US"/>
        </w:rPr>
        <w:t>t</w:t>
      </w:r>
      <w:r w:rsidR="00DD0134" w:rsidRPr="00DD0134">
        <w:rPr>
          <w:lang w:val="en-US"/>
        </w:rPr>
        <w:t>e</w:t>
      </w:r>
      <w:r w:rsidRPr="004B27B5">
        <w:rPr>
          <w:lang w:val="en-US"/>
        </w:rPr>
        <w:t xml:space="preserve">d </w:t>
      </w:r>
      <w:r w:rsidR="00DD0134" w:rsidRPr="00DD0134">
        <w:rPr>
          <w:lang w:val="en-US"/>
        </w:rPr>
        <w:t>i</w:t>
      </w:r>
      <w:r w:rsidRPr="004B27B5">
        <w:rPr>
          <w:lang w:val="en-US"/>
        </w:rPr>
        <w:t>ts h</w:t>
      </w:r>
      <w:r w:rsidR="00DD0134" w:rsidRPr="00DD0134">
        <w:rPr>
          <w:lang w:val="en-US"/>
        </w:rPr>
        <w:t>o</w:t>
      </w:r>
      <w:r w:rsidRPr="004B27B5">
        <w:rPr>
          <w:lang w:val="en-US"/>
        </w:rPr>
        <w:t>ld. Th</w:t>
      </w:r>
      <w:r w:rsidR="00DD0134" w:rsidRPr="00DD0134">
        <w:rPr>
          <w:lang w:val="en-US"/>
        </w:rPr>
        <w:t>e</w:t>
      </w:r>
      <w:r w:rsidRPr="004B27B5">
        <w:rPr>
          <w:lang w:val="en-US"/>
        </w:rPr>
        <w:t xml:space="preserve">n </w:t>
      </w:r>
      <w:r w:rsidR="00DD0134" w:rsidRPr="00DD0134">
        <w:rPr>
          <w:lang w:val="en-US"/>
        </w:rPr>
        <w:t>i</w:t>
      </w:r>
      <w:r w:rsidRPr="004B27B5">
        <w:rPr>
          <w:lang w:val="en-US"/>
        </w:rPr>
        <w:t>t n</w:t>
      </w:r>
      <w:r w:rsidR="00DD0134" w:rsidRPr="00DD0134">
        <w:rPr>
          <w:lang w:val="en-US"/>
        </w:rPr>
        <w:t>o</w:t>
      </w:r>
      <w:r w:rsidRPr="004B27B5">
        <w:rPr>
          <w:lang w:val="en-US"/>
        </w:rPr>
        <w:t xml:space="preserve"> l</w:t>
      </w:r>
      <w:r w:rsidR="00DD0134" w:rsidRPr="00DD0134">
        <w:rPr>
          <w:lang w:val="en-US"/>
        </w:rPr>
        <w:t>o</w:t>
      </w:r>
      <w:r w:rsidRPr="004B27B5">
        <w:rPr>
          <w:lang w:val="en-US"/>
        </w:rPr>
        <w:t>ng</w:t>
      </w:r>
      <w:r w:rsidR="00DD0134" w:rsidRPr="00DD0134">
        <w:rPr>
          <w:lang w:val="en-US"/>
        </w:rPr>
        <w:t>e</w:t>
      </w:r>
      <w:r w:rsidRPr="004B27B5">
        <w:rPr>
          <w:lang w:val="en-US"/>
        </w:rPr>
        <w:t>r h</w:t>
      </w:r>
      <w:r w:rsidR="00DD0134" w:rsidRPr="00DD0134">
        <w:rPr>
          <w:lang w:val="en-US"/>
        </w:rPr>
        <w:t>a</w:t>
      </w:r>
      <w:r w:rsidRPr="004B27B5">
        <w:rPr>
          <w:lang w:val="en-US"/>
        </w:rPr>
        <w:t xml:space="preserve">s </w:t>
      </w:r>
      <w:r w:rsidR="00DD0134" w:rsidRPr="00DD0134">
        <w:rPr>
          <w:lang w:val="en-US"/>
        </w:rPr>
        <w:t>a</w:t>
      </w:r>
      <w:r w:rsidRPr="004B27B5">
        <w:rPr>
          <w:lang w:val="en-US"/>
        </w:rPr>
        <w:t>n</w:t>
      </w:r>
      <w:r w:rsidR="00DD0134">
        <w:rPr>
          <w:lang w:val="en-US"/>
        </w:rPr>
        <w:t>y</w:t>
      </w:r>
      <w:r w:rsidRPr="004B27B5">
        <w:rPr>
          <w:lang w:val="en-US"/>
        </w:rPr>
        <w:t xml:space="preserve"> </w:t>
      </w:r>
      <w:r w:rsidR="00DD0134">
        <w:rPr>
          <w:lang w:val="en-US"/>
        </w:rPr>
        <w:t>u</w:t>
      </w:r>
      <w:r w:rsidRPr="004B27B5">
        <w:rPr>
          <w:lang w:val="en-US"/>
        </w:rPr>
        <w:t>s</w:t>
      </w:r>
      <w:r w:rsidR="00DD0134" w:rsidRPr="00DD0134">
        <w:rPr>
          <w:lang w:val="en-US"/>
        </w:rPr>
        <w:t>e</w:t>
      </w:r>
      <w:r w:rsidRPr="004B27B5">
        <w:rPr>
          <w:lang w:val="en-US"/>
        </w:rPr>
        <w:t xml:space="preserve"> f</w:t>
      </w:r>
      <w:r w:rsidR="00DD0134" w:rsidRPr="00DD0134">
        <w:rPr>
          <w:lang w:val="en-US"/>
        </w:rPr>
        <w:t>o</w:t>
      </w:r>
      <w:r w:rsidRPr="004B27B5">
        <w:rPr>
          <w:lang w:val="en-US"/>
        </w:rPr>
        <w:t xml:space="preserve">r </w:t>
      </w:r>
      <w:r w:rsidR="00DD0134" w:rsidRPr="00DD0134">
        <w:rPr>
          <w:lang w:val="en-US"/>
        </w:rPr>
        <w:t>a</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cr</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tt</w:t>
      </w:r>
      <w:r w:rsidR="00DD0134" w:rsidRPr="00DD0134">
        <w:rPr>
          <w:lang w:val="en-US"/>
        </w:rPr>
        <w:t>i</w:t>
      </w:r>
      <w:r w:rsidRPr="004B27B5">
        <w:rPr>
          <w:lang w:val="en-US"/>
        </w:rPr>
        <w:t>t</w:t>
      </w:r>
      <w:r w:rsidR="00DD0134">
        <w:rPr>
          <w:lang w:val="en-US"/>
        </w:rPr>
        <w:t>u</w:t>
      </w:r>
      <w:r w:rsidRPr="004B27B5">
        <w:rPr>
          <w:lang w:val="en-US"/>
        </w:rPr>
        <w:t>d</w:t>
      </w:r>
      <w:r w:rsidR="00DD0134" w:rsidRPr="00DD0134">
        <w:rPr>
          <w:lang w:val="en-US"/>
        </w:rPr>
        <w:t>e</w:t>
      </w:r>
      <w:r w:rsidRPr="004B27B5">
        <w:rPr>
          <w:lang w:val="en-US"/>
        </w:rPr>
        <w:t xml:space="preserve"> t</w:t>
      </w:r>
      <w:r w:rsidR="00DD0134" w:rsidRPr="00DD0134">
        <w:rPr>
          <w:lang w:val="en-US"/>
        </w:rPr>
        <w:t>o</w:t>
      </w:r>
      <w:r w:rsidRPr="004B27B5">
        <w:rPr>
          <w:lang w:val="en-US"/>
        </w:rPr>
        <w:t>w</w:t>
      </w:r>
      <w:r w:rsidR="00DD0134" w:rsidRPr="00DD0134">
        <w:rPr>
          <w:lang w:val="en-US"/>
        </w:rPr>
        <w:t>a</w:t>
      </w:r>
      <w:r w:rsidRPr="004B27B5">
        <w:rPr>
          <w:lang w:val="en-US"/>
        </w:rPr>
        <w:t>rds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Th</w:t>
      </w:r>
      <w:r w:rsidR="00DD0134" w:rsidRPr="00DD0134">
        <w:rPr>
          <w:lang w:val="en-US"/>
        </w:rPr>
        <w:t>e</w:t>
      </w:r>
      <w:r w:rsidRPr="004B27B5">
        <w:rPr>
          <w:lang w:val="en-US"/>
        </w:rPr>
        <w:t xml:space="preserve"> </w:t>
      </w:r>
      <w:r w:rsidR="00DD0134" w:rsidRPr="00DD0134">
        <w:rPr>
          <w:lang w:val="en-US"/>
        </w:rPr>
        <w:t>o</w:t>
      </w:r>
      <w:r w:rsidRPr="004B27B5">
        <w:rPr>
          <w:lang w:val="en-US"/>
        </w:rPr>
        <w:t>nl</w:t>
      </w:r>
      <w:r w:rsidR="00DD0134">
        <w:rPr>
          <w:lang w:val="en-US"/>
        </w:rPr>
        <w:t>y</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st</w:t>
      </w:r>
      <w:r w:rsidR="00DD0134" w:rsidRPr="00DD0134">
        <w:rPr>
          <w:lang w:val="en-US"/>
        </w:rPr>
        <w:t>e</w:t>
      </w:r>
      <w:r w:rsidRPr="004B27B5">
        <w:rPr>
          <w:lang w:val="en-US"/>
        </w:rPr>
        <w:t xml:space="preserve">d </w:t>
      </w:r>
      <w:r w:rsidR="00DD0134" w:rsidRPr="00DD0134">
        <w:rPr>
          <w:lang w:val="en-US"/>
        </w:rPr>
        <w:t>i</w:t>
      </w:r>
      <w:r w:rsidRPr="004B27B5">
        <w:rPr>
          <w:lang w:val="en-US"/>
        </w:rPr>
        <w:t xml:space="preserve">n </w:t>
      </w:r>
      <w:r w:rsidR="00DD0134" w:rsidRPr="00DD0134">
        <w:rPr>
          <w:lang w:val="en-US"/>
        </w:rPr>
        <w:t>i</w:t>
      </w:r>
      <w:r w:rsidRPr="004B27B5">
        <w:rPr>
          <w:lang w:val="en-US"/>
        </w:rPr>
        <w:t>s th</w:t>
      </w:r>
      <w:r w:rsidR="00DD0134" w:rsidRPr="00DD0134">
        <w:rPr>
          <w:lang w:val="en-US"/>
        </w:rPr>
        <w:t>a</w:t>
      </w:r>
      <w:r w:rsidRPr="004B27B5">
        <w:rPr>
          <w:lang w:val="en-US"/>
        </w:rPr>
        <w:t>t wh</w:t>
      </w:r>
      <w:r w:rsidR="00DD0134" w:rsidRPr="00DD0134">
        <w:rPr>
          <w:lang w:val="en-US"/>
        </w:rPr>
        <w:t>i</w:t>
      </w:r>
      <w:r w:rsidRPr="004B27B5">
        <w:rPr>
          <w:lang w:val="en-US"/>
        </w:rPr>
        <w:t>ch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xml:space="preserve">s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 xml:space="preserve">ng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 xml:space="preserve">c </w:t>
      </w:r>
      <w:r w:rsidR="00DD0134" w:rsidRPr="00DD0134">
        <w:rPr>
          <w:lang w:val="en-US"/>
        </w:rPr>
        <w:t>a</w:t>
      </w:r>
      <w:r w:rsidRPr="004B27B5">
        <w:rPr>
          <w:lang w:val="en-US"/>
        </w:rPr>
        <w:t>nd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nd s</w:t>
      </w:r>
      <w:r w:rsidR="00DD0134" w:rsidRPr="00DD0134">
        <w:rPr>
          <w:lang w:val="en-US"/>
        </w:rPr>
        <w:t>o</w:t>
      </w:r>
      <w:r w:rsidRPr="004B27B5">
        <w:rPr>
          <w:lang w:val="en-US"/>
        </w:rPr>
        <w:t xml:space="preserve"> </w:t>
      </w:r>
      <w:r w:rsidR="00DD0134" w:rsidRPr="00DD0134">
        <w:rPr>
          <w:lang w:val="en-US"/>
        </w:rPr>
        <w:t>i</w:t>
      </w:r>
      <w:r w:rsidRPr="004B27B5">
        <w:rPr>
          <w:lang w:val="en-US"/>
        </w:rPr>
        <w:t>ts ‘th</w:t>
      </w:r>
      <w:r w:rsidR="00DD0134" w:rsidRPr="00DD0134">
        <w:rPr>
          <w:lang w:val="en-US"/>
        </w:rPr>
        <w:t>eo</w:t>
      </w:r>
      <w:r w:rsidRPr="004B27B5">
        <w:rPr>
          <w:lang w:val="en-US"/>
        </w:rPr>
        <w:t>r</w:t>
      </w:r>
      <w:r w:rsidR="00DD0134">
        <w:rPr>
          <w:lang w:val="en-US"/>
        </w:rPr>
        <w:t>y</w:t>
      </w:r>
      <w:r w:rsidRPr="004B27B5">
        <w:rPr>
          <w:lang w:val="en-US"/>
        </w:rPr>
        <w:t>’ d</w:t>
      </w:r>
      <w:r w:rsidR="00DD0134" w:rsidRPr="00DD0134">
        <w:rPr>
          <w:lang w:val="en-US"/>
        </w:rPr>
        <w:t>e</w:t>
      </w:r>
      <w:r w:rsidRPr="004B27B5">
        <w:rPr>
          <w:lang w:val="en-US"/>
        </w:rPr>
        <w:t>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mpts t</w:t>
      </w:r>
      <w:r w:rsidR="00DD0134" w:rsidRPr="00DD0134">
        <w:rPr>
          <w:lang w:val="en-US"/>
        </w:rPr>
        <w:t>o</w:t>
      </w:r>
      <w:r w:rsidRPr="004B27B5">
        <w:rPr>
          <w:lang w:val="en-US"/>
        </w:rPr>
        <w:t xml:space="preserve"> t</w:t>
      </w:r>
      <w:r w:rsidR="00DD0134" w:rsidRPr="00DD0134">
        <w:rPr>
          <w:lang w:val="en-US"/>
        </w:rPr>
        <w:t>a</w:t>
      </w:r>
      <w:r w:rsidRPr="004B27B5">
        <w:rPr>
          <w:lang w:val="en-US"/>
        </w:rPr>
        <w:t>k</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s</w:t>
      </w:r>
      <w:r w:rsidR="00DD0134">
        <w:rPr>
          <w:lang w:val="en-US"/>
        </w:rPr>
        <w:t>u</w:t>
      </w:r>
      <w:r w:rsidRPr="004B27B5">
        <w:rPr>
          <w:lang w:val="en-US"/>
        </w:rPr>
        <w:t>p</w:t>
      </w:r>
      <w:r w:rsidR="00DD0134" w:rsidRPr="00DD0134">
        <w:rPr>
          <w:lang w:val="en-US"/>
        </w:rPr>
        <w:t>e</w:t>
      </w:r>
      <w:r w:rsidRPr="004B27B5">
        <w:rPr>
          <w:lang w:val="en-US"/>
        </w:rPr>
        <w:t>rf</w:t>
      </w:r>
      <w:r w:rsidR="00DD0134" w:rsidRPr="00DD0134">
        <w:rPr>
          <w:lang w:val="en-US"/>
        </w:rPr>
        <w:t>i</w:t>
      </w:r>
      <w:r w:rsidRPr="004B27B5">
        <w:rPr>
          <w:lang w:val="en-US"/>
        </w:rPr>
        <w:t>c</w:t>
      </w:r>
      <w:r w:rsidR="00DD0134" w:rsidRPr="00DD0134">
        <w:rPr>
          <w:lang w:val="en-US"/>
        </w:rPr>
        <w:t>ia</w:t>
      </w:r>
      <w:r w:rsidRPr="004B27B5">
        <w:rPr>
          <w:lang w:val="en-US"/>
        </w:rPr>
        <w:t xml:space="preserve">l </w:t>
      </w:r>
      <w:r w:rsidR="00DD0134" w:rsidRPr="00DD0134">
        <w:rPr>
          <w:lang w:val="en-US"/>
        </w:rPr>
        <w:t>a</w:t>
      </w:r>
      <w:r w:rsidRPr="004B27B5">
        <w:rPr>
          <w:lang w:val="en-US"/>
        </w:rPr>
        <w:t>sp</w:t>
      </w:r>
      <w:r w:rsidR="00DD0134" w:rsidRPr="00DD0134">
        <w:rPr>
          <w:lang w:val="en-US"/>
        </w:rPr>
        <w:t>e</w:t>
      </w:r>
      <w:r w:rsidRPr="004B27B5">
        <w:rPr>
          <w:lang w:val="en-US"/>
        </w:rPr>
        <w:t xml:space="preserve">cts </w:t>
      </w:r>
      <w:r w:rsidR="00DD0134" w:rsidRPr="00DD0134">
        <w:rPr>
          <w:lang w:val="en-US"/>
        </w:rPr>
        <w:t>o</w:t>
      </w:r>
      <w:r w:rsidRPr="004B27B5">
        <w:rPr>
          <w:lang w:val="en-US"/>
        </w:rPr>
        <w:t xml:space="preserve">f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nd pr</w:t>
      </w:r>
      <w:r w:rsidR="00DD0134" w:rsidRPr="00DD0134">
        <w:rPr>
          <w:lang w:val="en-US"/>
        </w:rPr>
        <w:t>e</w:t>
      </w:r>
      <w:r w:rsidRPr="004B27B5">
        <w:rPr>
          <w:lang w:val="en-US"/>
        </w:rPr>
        <w:t>s</w:t>
      </w:r>
      <w:r w:rsidR="00DD0134" w:rsidRPr="00DD0134">
        <w:rPr>
          <w:lang w:val="en-US"/>
        </w:rPr>
        <w:t>e</w:t>
      </w:r>
      <w:r w:rsidRPr="004B27B5">
        <w:rPr>
          <w:lang w:val="en-US"/>
        </w:rPr>
        <w:t>nt th</w:t>
      </w:r>
      <w:r w:rsidR="00DD0134" w:rsidRPr="00DD0134">
        <w:rPr>
          <w:lang w:val="en-US"/>
        </w:rPr>
        <w:t>e</w:t>
      </w:r>
      <w:r w:rsidRPr="004B27B5">
        <w:rPr>
          <w:lang w:val="en-US"/>
        </w:rPr>
        <w:t xml:space="preserve">m </w:t>
      </w:r>
      <w:r w:rsidR="00DD0134" w:rsidRPr="00DD0134">
        <w:rPr>
          <w:lang w:val="en-US"/>
        </w:rPr>
        <w:t>a</w:t>
      </w:r>
      <w:r w:rsidRPr="004B27B5">
        <w:rPr>
          <w:lang w:val="en-US"/>
        </w:rPr>
        <w:t xml:space="preserve">s </w:t>
      </w:r>
      <w:r w:rsidR="00DD0134" w:rsidRPr="00DD0134">
        <w:rPr>
          <w:lang w:val="en-US"/>
        </w:rPr>
        <w:t>i</w:t>
      </w:r>
      <w:r w:rsidRPr="004B27B5">
        <w:rPr>
          <w:lang w:val="en-US"/>
        </w:rPr>
        <w:t>f th</w:t>
      </w:r>
      <w:r w:rsidR="00DD0134" w:rsidRPr="00DD0134">
        <w:rPr>
          <w:lang w:val="en-US"/>
        </w:rPr>
        <w:t>e</w:t>
      </w:r>
      <w:r w:rsidR="00DD0134">
        <w:rPr>
          <w:lang w:val="en-US"/>
        </w:rPr>
        <w:t>y</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e</w:t>
      </w:r>
      <w:r w:rsidRPr="004B27B5">
        <w:rPr>
          <w:lang w:val="en-US"/>
        </w:rPr>
        <w:t>d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 l</w:t>
      </w:r>
      <w:r w:rsidR="00DD0134" w:rsidRPr="00DD0134">
        <w:rPr>
          <w:lang w:val="en-US"/>
        </w:rPr>
        <w:t>a</w:t>
      </w:r>
      <w:r w:rsidRPr="004B27B5">
        <w:rPr>
          <w:lang w:val="en-US"/>
        </w:rPr>
        <w:t xml:space="preserve">ws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wh</w:t>
      </w:r>
      <w:r w:rsidR="00DD0134" w:rsidRPr="00DD0134">
        <w:rPr>
          <w:lang w:val="en-US"/>
        </w:rPr>
        <w:t>a</w:t>
      </w:r>
      <w:r w:rsidRPr="004B27B5">
        <w:rPr>
          <w:lang w:val="en-US"/>
        </w:rPr>
        <w:t xml:space="preserve">t </w:t>
      </w:r>
      <w:r w:rsidR="00DD0134" w:rsidRPr="00DD0134">
        <w:rPr>
          <w:lang w:val="en-US"/>
        </w:rPr>
        <w:t>a</w:t>
      </w:r>
      <w:r w:rsidRPr="004B27B5">
        <w:rPr>
          <w:lang w:val="en-US"/>
        </w:rPr>
        <w:t>ll s</w:t>
      </w:r>
      <w:r w:rsidR="00DD0134" w:rsidRPr="00DD0134">
        <w:rPr>
          <w:lang w:val="en-US"/>
        </w:rPr>
        <w:t>o</w:t>
      </w:r>
      <w:r w:rsidRPr="004B27B5">
        <w:rPr>
          <w:lang w:val="en-US"/>
        </w:rPr>
        <w:t>c</w:t>
      </w:r>
      <w:r w:rsidR="00DD0134" w:rsidRPr="00DD0134">
        <w:rPr>
          <w:lang w:val="en-US"/>
        </w:rPr>
        <w:t>ie</w:t>
      </w:r>
      <w:r w:rsidRPr="004B27B5">
        <w:rPr>
          <w:lang w:val="en-US"/>
        </w:rPr>
        <w:t>t</w:t>
      </w:r>
      <w:r w:rsidR="00DD0134" w:rsidRPr="00DD0134">
        <w:rPr>
          <w:lang w:val="en-US"/>
        </w:rPr>
        <w:t>ie</w:t>
      </w:r>
      <w:r w:rsidRPr="004B27B5">
        <w:rPr>
          <w:lang w:val="en-US"/>
        </w:rPr>
        <w:t>s m</w:t>
      </w:r>
      <w:r w:rsidR="00DD0134">
        <w:rPr>
          <w:lang w:val="en-US"/>
        </w:rPr>
        <w:t>u</w:t>
      </w:r>
      <w:r w:rsidRPr="004B27B5">
        <w:rPr>
          <w:lang w:val="en-US"/>
        </w:rPr>
        <w:t>st b</w:t>
      </w:r>
      <w:r w:rsidR="00DD0134" w:rsidRPr="00DD0134">
        <w:rPr>
          <w:lang w:val="en-US"/>
        </w:rPr>
        <w:t>e</w:t>
      </w:r>
      <w:r w:rsidRPr="004B27B5">
        <w:rPr>
          <w:lang w:val="en-US"/>
        </w:rPr>
        <w:t xml:space="preserve"> l</w:t>
      </w:r>
      <w:r w:rsidR="00DD0134" w:rsidRPr="00DD0134">
        <w:rPr>
          <w:lang w:val="en-US"/>
        </w:rPr>
        <w:t>i</w:t>
      </w:r>
      <w:r w:rsidRPr="004B27B5">
        <w:rPr>
          <w:lang w:val="en-US"/>
        </w:rPr>
        <w:t>k</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F</w:t>
      </w:r>
      <w:r w:rsidR="00DD0134" w:rsidRPr="00DD0134">
        <w:rPr>
          <w:lang w:val="en-US"/>
        </w:rPr>
        <w:t>o</w:t>
      </w:r>
      <w:r w:rsidRPr="004B27B5">
        <w:rPr>
          <w:lang w:val="en-US"/>
        </w:rPr>
        <w:t>r M</w:t>
      </w:r>
      <w:r w:rsidR="00DD0134" w:rsidRPr="00DD0134">
        <w:rPr>
          <w:lang w:val="en-US"/>
        </w:rPr>
        <w:t>a</w:t>
      </w:r>
      <w:r w:rsidRPr="004B27B5">
        <w:rPr>
          <w:lang w:val="en-US"/>
        </w:rPr>
        <w:t>rx,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 xml:space="preserve">ct </w:t>
      </w:r>
      <w:r w:rsidR="00DD0134" w:rsidRPr="00DD0134">
        <w:rPr>
          <w:lang w:val="en-US"/>
        </w:rPr>
        <w:t>o</w:t>
      </w:r>
      <w:r w:rsidRPr="004B27B5">
        <w:rPr>
          <w:lang w:val="en-US"/>
        </w:rPr>
        <w:t>f th</w:t>
      </w:r>
      <w:r w:rsidR="00DD0134" w:rsidRPr="00DD0134">
        <w:rPr>
          <w:lang w:val="en-US"/>
        </w:rPr>
        <w:t>i</w:t>
      </w:r>
      <w:r w:rsidRPr="004B27B5">
        <w:rPr>
          <w:lang w:val="en-US"/>
        </w:rPr>
        <w:t>s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n. Th</w:t>
      </w:r>
      <w:r w:rsidR="00DD0134" w:rsidRPr="00DD0134">
        <w:rPr>
          <w:lang w:val="en-US"/>
        </w:rPr>
        <w:t>e</w:t>
      </w:r>
      <w:r w:rsidRPr="004B27B5">
        <w:rPr>
          <w:lang w:val="en-US"/>
        </w:rPr>
        <w:t xml:space="preserve"> d</w:t>
      </w:r>
      <w:r w:rsidR="00DD0134" w:rsidRPr="00DD0134">
        <w:rPr>
          <w:lang w:val="en-US"/>
        </w:rPr>
        <w:t>o</w:t>
      </w:r>
      <w:r w:rsidRPr="004B27B5">
        <w:rPr>
          <w:lang w:val="en-US"/>
        </w:rPr>
        <w:t>m</w:t>
      </w:r>
      <w:r w:rsidR="00DD0134" w:rsidRPr="00DD0134">
        <w:rPr>
          <w:lang w:val="en-US"/>
        </w:rPr>
        <w:t>i</w:t>
      </w:r>
      <w:r w:rsidRPr="004B27B5">
        <w:rPr>
          <w:lang w:val="en-US"/>
        </w:rPr>
        <w:t>n</w:t>
      </w:r>
      <w:r w:rsidR="00DD0134" w:rsidRPr="00DD0134">
        <w:rPr>
          <w:lang w:val="en-US"/>
        </w:rPr>
        <w:t>a</w:t>
      </w:r>
      <w:r w:rsidRPr="004B27B5">
        <w:rPr>
          <w:lang w:val="en-US"/>
        </w:rPr>
        <w:t>nt s</w:t>
      </w:r>
      <w:r w:rsidR="00DD0134" w:rsidRPr="00DD0134">
        <w:rPr>
          <w:lang w:val="en-US"/>
        </w:rPr>
        <w:t>o</w:t>
      </w:r>
      <w:r w:rsidRPr="004B27B5">
        <w:rPr>
          <w:lang w:val="en-US"/>
        </w:rPr>
        <w:t>c</w:t>
      </w:r>
      <w:r w:rsidR="00DD0134" w:rsidRPr="00DD0134">
        <w:rPr>
          <w:lang w:val="en-US"/>
        </w:rPr>
        <w:t>ia</w:t>
      </w:r>
      <w:r w:rsidRPr="004B27B5">
        <w:rPr>
          <w:lang w:val="en-US"/>
        </w:rPr>
        <w:t>l cl</w:t>
      </w:r>
      <w:r w:rsidR="00DD0134" w:rsidRPr="00DD0134">
        <w:rPr>
          <w:lang w:val="en-US"/>
        </w:rPr>
        <w:t>a</w:t>
      </w:r>
      <w:r w:rsidRPr="004B27B5">
        <w:rPr>
          <w:lang w:val="en-US"/>
        </w:rPr>
        <w:t>ss c</w:t>
      </w:r>
      <w:r w:rsidR="00DD0134" w:rsidRPr="00DD0134">
        <w:rPr>
          <w:lang w:val="en-US"/>
        </w:rPr>
        <w:t>o</w:t>
      </w:r>
      <w:r w:rsidRPr="004B27B5">
        <w:rPr>
          <w:lang w:val="en-US"/>
        </w:rPr>
        <w:t>ntr</w:t>
      </w:r>
      <w:r w:rsidR="00DD0134" w:rsidRPr="00DD0134">
        <w:rPr>
          <w:lang w:val="en-US"/>
        </w:rPr>
        <w:t>o</w:t>
      </w:r>
      <w:r w:rsidRPr="004B27B5">
        <w:rPr>
          <w:lang w:val="en-US"/>
        </w:rPr>
        <w:t>ls th</w:t>
      </w:r>
      <w:r w:rsidR="00DD0134" w:rsidRPr="00DD0134">
        <w:rPr>
          <w:lang w:val="en-US"/>
        </w:rPr>
        <w:t>e</w:t>
      </w:r>
      <w:r w:rsidRPr="004B27B5">
        <w:rPr>
          <w:lang w:val="en-US"/>
        </w:rPr>
        <w:t xml:space="preserve"> m</w:t>
      </w:r>
      <w:r w:rsidR="00DD0134" w:rsidRPr="00DD0134">
        <w:rPr>
          <w:lang w:val="en-US"/>
        </w:rPr>
        <w:t>ea</w:t>
      </w:r>
      <w:r w:rsidRPr="004B27B5">
        <w:rPr>
          <w:lang w:val="en-US"/>
        </w:rPr>
        <w:t>ns b</w:t>
      </w:r>
      <w:r w:rsidR="00DD0134">
        <w:rPr>
          <w:lang w:val="en-US"/>
        </w:rPr>
        <w:t>y</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a</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nct l</w:t>
      </w:r>
      <w:r w:rsidR="00DD0134" w:rsidRPr="00DD0134">
        <w:rPr>
          <w:lang w:val="en-US"/>
        </w:rPr>
        <w:t>a</w:t>
      </w:r>
      <w:r w:rsidR="00DD0134">
        <w:rPr>
          <w:lang w:val="en-US"/>
        </w:rPr>
        <w:t>y</w:t>
      </w:r>
      <w:r w:rsidR="00DD0134" w:rsidRPr="00DD0134">
        <w:rPr>
          <w:lang w:val="en-US"/>
        </w:rPr>
        <w:t>e</w:t>
      </w:r>
      <w:r w:rsidRPr="004B27B5">
        <w:rPr>
          <w:lang w:val="en-US"/>
        </w:rPr>
        <w:t xml:space="preserve">r </w:t>
      </w:r>
      <w:r w:rsidR="00DD0134" w:rsidRPr="00DD0134">
        <w:rPr>
          <w:lang w:val="en-US"/>
        </w:rPr>
        <w:t>o</w:t>
      </w:r>
      <w:r w:rsidRPr="004B27B5">
        <w:rPr>
          <w:lang w:val="en-US"/>
        </w:rPr>
        <w:t>f p</w:t>
      </w:r>
      <w:r w:rsidR="00DD0134" w:rsidRPr="00DD0134">
        <w:rPr>
          <w:lang w:val="en-US"/>
        </w:rPr>
        <w:t>eo</w:t>
      </w:r>
      <w:r w:rsidRPr="004B27B5">
        <w:rPr>
          <w:lang w:val="en-US"/>
        </w:rPr>
        <w:t>pl</w:t>
      </w:r>
      <w:r w:rsidR="00DD0134" w:rsidRPr="00DD0134">
        <w:rPr>
          <w:lang w:val="en-US"/>
        </w:rPr>
        <w:t>e</w:t>
      </w:r>
      <w:r w:rsidRPr="004B27B5">
        <w:rPr>
          <w:lang w:val="en-US"/>
        </w:rPr>
        <w:t xml:space="preserve"> c</w:t>
      </w:r>
      <w:r w:rsidR="00DD0134" w:rsidRPr="00DD0134">
        <w:rPr>
          <w:lang w:val="en-US"/>
        </w:rPr>
        <w:t>a</w:t>
      </w:r>
      <w:r w:rsidRPr="004B27B5">
        <w:rPr>
          <w:lang w:val="en-US"/>
        </w:rPr>
        <w:t>n b</w:t>
      </w:r>
      <w:r w:rsidR="00DD0134" w:rsidRPr="00DD0134">
        <w:rPr>
          <w:lang w:val="en-US"/>
        </w:rPr>
        <w:t>e</w:t>
      </w:r>
      <w:r w:rsidRPr="004B27B5">
        <w:rPr>
          <w:lang w:val="en-US"/>
        </w:rPr>
        <w:t xml:space="preserve"> fr</w:t>
      </w:r>
      <w:r w:rsidR="00DD0134" w:rsidRPr="00DD0134">
        <w:rPr>
          <w:lang w:val="en-US"/>
        </w:rPr>
        <w:t>ee</w:t>
      </w:r>
      <w:r w:rsidRPr="004B27B5">
        <w:rPr>
          <w:lang w:val="en-US"/>
        </w:rPr>
        <w:t>d fr</w:t>
      </w:r>
      <w:r w:rsidR="00DD0134" w:rsidRPr="00DD0134">
        <w:rPr>
          <w:lang w:val="en-US"/>
        </w:rPr>
        <w:t>o</w:t>
      </w:r>
      <w:r w:rsidRPr="004B27B5">
        <w:rPr>
          <w:lang w:val="en-US"/>
        </w:rPr>
        <w:t>m ph</w:t>
      </w:r>
      <w:r w:rsidR="00DD0134">
        <w:rPr>
          <w:lang w:val="en-US"/>
        </w:rPr>
        <w:t>y</w:t>
      </w:r>
      <w:r w:rsidRPr="004B27B5">
        <w:rPr>
          <w:lang w:val="en-US"/>
        </w:rPr>
        <w:t>s</w:t>
      </w:r>
      <w:r w:rsidR="00DD0134" w:rsidRPr="00DD0134">
        <w:rPr>
          <w:lang w:val="en-US"/>
        </w:rPr>
        <w:t>i</w:t>
      </w:r>
      <w:r w:rsidRPr="004B27B5">
        <w:rPr>
          <w:lang w:val="en-US"/>
        </w:rPr>
        <w:t>c</w:t>
      </w:r>
      <w:r w:rsidR="00DD0134" w:rsidRPr="00DD0134">
        <w:rPr>
          <w:lang w:val="en-US"/>
        </w:rPr>
        <w:t>a</w:t>
      </w:r>
      <w:r w:rsidRPr="004B27B5">
        <w:rPr>
          <w:lang w:val="en-US"/>
        </w:rPr>
        <w:t>l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s</w:t>
      </w:r>
      <w:r w:rsidR="00DD0134" w:rsidRPr="00DD0134">
        <w:rPr>
          <w:lang w:val="en-US"/>
        </w:rPr>
        <w:t>o</w:t>
      </w:r>
      <w:r w:rsidRPr="004B27B5">
        <w:rPr>
          <w:lang w:val="en-US"/>
        </w:rPr>
        <w:t xml:space="preserve"> </w:t>
      </w:r>
      <w:r w:rsidR="00DD0134" w:rsidRPr="00DD0134">
        <w:rPr>
          <w:lang w:val="en-US"/>
        </w:rPr>
        <w:t>a</w:t>
      </w:r>
      <w:r w:rsidRPr="004B27B5">
        <w:rPr>
          <w:lang w:val="en-US"/>
        </w:rPr>
        <w:t>s t</w:t>
      </w:r>
      <w:r w:rsidR="00DD0134" w:rsidRPr="00DD0134">
        <w:rPr>
          <w:lang w:val="en-US"/>
        </w:rPr>
        <w:t>o</w:t>
      </w:r>
      <w:r w:rsidRPr="004B27B5">
        <w:rPr>
          <w:lang w:val="en-US"/>
        </w:rPr>
        <w:t xml:space="preserve"> </w:t>
      </w:r>
      <w:r w:rsidR="00DD0134" w:rsidRPr="00DD0134">
        <w:rPr>
          <w:lang w:val="en-US"/>
        </w:rPr>
        <w:t>e</w:t>
      </w:r>
      <w:r w:rsidRPr="004B27B5">
        <w:rPr>
          <w:lang w:val="en-US"/>
        </w:rPr>
        <w:t>ng</w:t>
      </w:r>
      <w:r w:rsidR="00DD0134" w:rsidRPr="00DD0134">
        <w:rPr>
          <w:lang w:val="en-US"/>
        </w:rPr>
        <w:t>a</w:t>
      </w:r>
      <w:r w:rsidRPr="004B27B5">
        <w:rPr>
          <w:lang w:val="en-US"/>
        </w:rPr>
        <w:t>g</w:t>
      </w:r>
      <w:r w:rsidR="00DD0134" w:rsidRPr="00DD0134">
        <w:rPr>
          <w:lang w:val="en-US"/>
        </w:rPr>
        <w:t>e</w:t>
      </w:r>
      <w:r w:rsidRPr="004B27B5">
        <w:rPr>
          <w:lang w:val="en-US"/>
        </w:rPr>
        <w:t xml:space="preserve"> </w:t>
      </w:r>
      <w:r w:rsidR="00DD0134" w:rsidRPr="00DD0134">
        <w:rPr>
          <w:lang w:val="en-US"/>
        </w:rPr>
        <w:t>i</w:t>
      </w:r>
      <w:r w:rsidRPr="004B27B5">
        <w:rPr>
          <w:lang w:val="en-US"/>
        </w:rPr>
        <w:t xml:space="preserve">n </w:t>
      </w:r>
      <w:r w:rsidR="00DD0134" w:rsidRPr="00DD0134">
        <w:rPr>
          <w:lang w:val="en-US"/>
        </w:rPr>
        <w:t>i</w:t>
      </w:r>
      <w:r w:rsidRPr="004B27B5">
        <w:rPr>
          <w:lang w:val="en-US"/>
        </w:rPr>
        <w:t>nt</w:t>
      </w:r>
      <w:r w:rsidR="00DD0134" w:rsidRPr="00DD0134">
        <w:rPr>
          <w:lang w:val="en-US"/>
        </w:rPr>
        <w:t>e</w:t>
      </w:r>
      <w:r w:rsidRPr="004B27B5">
        <w:rPr>
          <w:lang w:val="en-US"/>
        </w:rPr>
        <w:t>ll</w:t>
      </w:r>
      <w:r w:rsidR="00DD0134" w:rsidRPr="00DD0134">
        <w:rPr>
          <w:lang w:val="en-US"/>
        </w:rPr>
        <w:t>e</w:t>
      </w:r>
      <w:r w:rsidRPr="004B27B5">
        <w:rPr>
          <w:lang w:val="en-US"/>
        </w:rPr>
        <w:t>ct</w:t>
      </w:r>
      <w:r w:rsidR="00DD0134">
        <w:rPr>
          <w:lang w:val="en-US"/>
        </w:rPr>
        <w:t>u</w:t>
      </w:r>
      <w:r w:rsidR="00DD0134" w:rsidRPr="00DD0134">
        <w:rPr>
          <w:lang w:val="en-US"/>
        </w:rPr>
        <w:t>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B</w:t>
      </w:r>
      <w:r w:rsidR="00DD0134">
        <w:rPr>
          <w:lang w:val="en-US"/>
        </w:rPr>
        <w:t>u</w:t>
      </w:r>
      <w:r w:rsidRPr="004B27B5">
        <w:rPr>
          <w:lang w:val="en-US"/>
        </w:rPr>
        <w:t>t, 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 xml:space="preserve">nt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ss f</w:t>
      </w:r>
      <w:r w:rsidR="00DD0134" w:rsidRPr="00DD0134">
        <w:rPr>
          <w:lang w:val="en-US"/>
        </w:rPr>
        <w:t>o</w:t>
      </w:r>
      <w:r w:rsidRPr="004B27B5">
        <w:rPr>
          <w:lang w:val="en-US"/>
        </w:rPr>
        <w:t>r th</w:t>
      </w:r>
      <w:r w:rsidR="00DD0134" w:rsidRPr="00DD0134">
        <w:rPr>
          <w:lang w:val="en-US"/>
        </w:rPr>
        <w:t>ei</w:t>
      </w:r>
      <w:r w:rsidRPr="004B27B5">
        <w:rPr>
          <w:lang w:val="en-US"/>
        </w:rPr>
        <w:t>r s</w:t>
      </w:r>
      <w:r w:rsidR="00DD0134">
        <w:rPr>
          <w:lang w:val="en-US"/>
        </w:rPr>
        <w:t>u</w:t>
      </w:r>
      <w:r w:rsidRPr="004B27B5">
        <w:rPr>
          <w:lang w:val="en-US"/>
        </w:rPr>
        <w:t>st</w:t>
      </w:r>
      <w:r w:rsidR="00DD0134" w:rsidRPr="00DD0134">
        <w:rPr>
          <w:lang w:val="en-US"/>
        </w:rPr>
        <w:t>e</w:t>
      </w:r>
      <w:r w:rsidRPr="004B27B5">
        <w:rPr>
          <w:lang w:val="en-US"/>
        </w:rPr>
        <w:t>n</w:t>
      </w:r>
      <w:r w:rsidR="00DD0134" w:rsidRPr="00DD0134">
        <w:rPr>
          <w:lang w:val="en-US"/>
        </w:rPr>
        <w:t>a</w:t>
      </w:r>
      <w:r w:rsidRPr="004B27B5">
        <w:rPr>
          <w:lang w:val="en-US"/>
        </w:rPr>
        <w:t>nc</w:t>
      </w:r>
      <w:r w:rsidR="00DD0134" w:rsidRPr="00DD0134">
        <w:rPr>
          <w:lang w:val="en-US"/>
        </w:rPr>
        <w:t>e</w:t>
      </w:r>
      <w:r w:rsidRPr="004B27B5">
        <w:rPr>
          <w:lang w:val="en-US"/>
        </w:rPr>
        <w:t>, th</w:t>
      </w:r>
      <w:r w:rsidR="00DD0134" w:rsidRPr="00DD0134">
        <w:rPr>
          <w:lang w:val="en-US"/>
        </w:rPr>
        <w:t>e</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ll</w:t>
      </w:r>
      <w:r w:rsidR="00DD0134" w:rsidRPr="00DD0134">
        <w:rPr>
          <w:lang w:val="en-US"/>
        </w:rPr>
        <w:t>e</w:t>
      </w:r>
      <w:r w:rsidRPr="004B27B5">
        <w:rPr>
          <w:lang w:val="en-US"/>
        </w:rPr>
        <w:t>ct</w:t>
      </w:r>
      <w:r w:rsidR="00DD0134">
        <w:rPr>
          <w:lang w:val="en-US"/>
        </w:rPr>
        <w:t>u</w:t>
      </w:r>
      <w:r w:rsidR="00DD0134" w:rsidRPr="00DD0134">
        <w:rPr>
          <w:lang w:val="en-US"/>
        </w:rPr>
        <w:t>a</w:t>
      </w:r>
      <w:r w:rsidRPr="004B27B5">
        <w:rPr>
          <w:lang w:val="en-US"/>
        </w:rPr>
        <w:t>ls’ w</w:t>
      </w:r>
      <w:r w:rsidR="00DD0134" w:rsidRPr="00DD0134">
        <w:rPr>
          <w:lang w:val="en-US"/>
        </w:rPr>
        <w:t>i</w:t>
      </w:r>
      <w:r w:rsidRPr="004B27B5">
        <w:rPr>
          <w:lang w:val="en-US"/>
        </w:rPr>
        <w:t>ll t</w:t>
      </w:r>
      <w:r w:rsidR="00DD0134" w:rsidRPr="00DD0134">
        <w:rPr>
          <w:lang w:val="en-US"/>
        </w:rPr>
        <w:t>e</w:t>
      </w:r>
      <w:r w:rsidRPr="004B27B5">
        <w:rPr>
          <w:lang w:val="en-US"/>
        </w:rPr>
        <w:t>nd t</w:t>
      </w:r>
      <w:r w:rsidR="00DD0134" w:rsidRPr="00DD0134">
        <w:rPr>
          <w:lang w:val="en-US"/>
        </w:rPr>
        <w:t>o</w:t>
      </w:r>
      <w:r w:rsidRPr="004B27B5">
        <w:rPr>
          <w:lang w:val="en-US"/>
        </w:rPr>
        <w:t xml:space="preserve">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Pr>
          <w:lang w:val="en-US"/>
        </w:rPr>
        <w:t>y</w:t>
      </w:r>
      <w:r w:rsidRPr="004B27B5">
        <w:rPr>
          <w:lang w:val="en-US"/>
        </w:rPr>
        <w:t xml:space="preserve"> w</w:t>
      </w:r>
      <w:r w:rsidR="00DD0134" w:rsidRPr="00DD0134">
        <w:rPr>
          <w:lang w:val="en-US"/>
        </w:rPr>
        <w:t>i</w:t>
      </w:r>
      <w:r w:rsidRPr="004B27B5">
        <w:rPr>
          <w:lang w:val="en-US"/>
        </w:rPr>
        <w:t xml:space="preserve">th </w:t>
      </w:r>
      <w:r w:rsidR="00DD0134" w:rsidRPr="00DD0134">
        <w:rPr>
          <w:lang w:val="en-US"/>
        </w:rPr>
        <w:t>i</w:t>
      </w:r>
      <w:r w:rsidRPr="004B27B5">
        <w:rPr>
          <w:lang w:val="en-US"/>
        </w:rPr>
        <w:t>t – th</w:t>
      </w:r>
      <w:r w:rsidR="00DD0134" w:rsidRPr="00DD0134">
        <w:rPr>
          <w:lang w:val="en-US"/>
        </w:rPr>
        <w:t>e</w:t>
      </w:r>
      <w:r w:rsidRPr="004B27B5">
        <w:rPr>
          <w:lang w:val="en-US"/>
        </w:rPr>
        <w:t xml:space="preserve">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 xml:space="preserve">ss </w:t>
      </w:r>
      <w:r w:rsidR="00DD0134" w:rsidRPr="00DD0134">
        <w:rPr>
          <w:lang w:val="en-US"/>
        </w:rPr>
        <w:t>e</w:t>
      </w:r>
      <w:r w:rsidRPr="004B27B5">
        <w:rPr>
          <w:lang w:val="en-US"/>
        </w:rPr>
        <w:t>st</w:t>
      </w:r>
      <w:r w:rsidR="00DD0134" w:rsidRPr="00DD0134">
        <w:rPr>
          <w:lang w:val="en-US"/>
        </w:rPr>
        <w:t>a</w:t>
      </w:r>
      <w:r w:rsidRPr="004B27B5">
        <w:rPr>
          <w:lang w:val="en-US"/>
        </w:rPr>
        <w:t>bl</w:t>
      </w:r>
      <w:r w:rsidR="00DD0134" w:rsidRPr="00DD0134">
        <w:rPr>
          <w:lang w:val="en-US"/>
        </w:rPr>
        <w:t>i</w:t>
      </w:r>
      <w:r w:rsidRPr="004B27B5">
        <w:rPr>
          <w:lang w:val="en-US"/>
        </w:rPr>
        <w:t>sh</w:t>
      </w:r>
      <w:r w:rsidR="00DD0134" w:rsidRPr="00DD0134">
        <w:rPr>
          <w:lang w:val="en-US"/>
        </w:rPr>
        <w:t>e</w:t>
      </w:r>
      <w:r w:rsidRPr="004B27B5">
        <w:rPr>
          <w:lang w:val="en-US"/>
        </w:rPr>
        <w:t xml:space="preserve">s </w:t>
      </w:r>
      <w:r w:rsidR="00DD0134" w:rsidRPr="00DD0134">
        <w:rPr>
          <w:lang w:val="en-US"/>
        </w:rPr>
        <w:t>a</w:t>
      </w:r>
      <w:r w:rsidRPr="004B27B5">
        <w:rPr>
          <w:lang w:val="en-US"/>
        </w:rPr>
        <w:t>ll s</w:t>
      </w:r>
      <w:r w:rsidR="00DD0134" w:rsidRPr="00DD0134">
        <w:rPr>
          <w:lang w:val="en-US"/>
        </w:rPr>
        <w:t>o</w:t>
      </w:r>
      <w:r w:rsidRPr="004B27B5">
        <w:rPr>
          <w:lang w:val="en-US"/>
        </w:rPr>
        <w:t xml:space="preserve">rts </w:t>
      </w:r>
      <w:r w:rsidR="00DD0134" w:rsidRPr="00DD0134">
        <w:rPr>
          <w:lang w:val="en-US"/>
        </w:rPr>
        <w:t>o</w:t>
      </w:r>
      <w:r w:rsidRPr="004B27B5">
        <w:rPr>
          <w:lang w:val="en-US"/>
        </w:rPr>
        <w:t>f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sms t</w:t>
      </w:r>
      <w:r w:rsidR="00DD0134" w:rsidRPr="00DD0134">
        <w:rPr>
          <w:lang w:val="en-US"/>
        </w:rPr>
        <w:t>o</w:t>
      </w:r>
      <w:r w:rsidRPr="004B27B5">
        <w:rPr>
          <w:lang w:val="en-US"/>
        </w:rPr>
        <w:t xml:space="preserve"> </w:t>
      </w:r>
      <w:r w:rsidR="00DD0134" w:rsidRPr="00DD0134">
        <w:rPr>
          <w:lang w:val="en-US"/>
        </w:rPr>
        <w:t>e</w:t>
      </w:r>
      <w:r w:rsidRPr="004B27B5">
        <w:rPr>
          <w:lang w:val="en-US"/>
        </w:rPr>
        <w:t>ns</w:t>
      </w:r>
      <w:r w:rsidR="00DD0134">
        <w:rPr>
          <w:lang w:val="en-US"/>
        </w:rPr>
        <w:t>u</w:t>
      </w:r>
      <w:r w:rsidRPr="004B27B5">
        <w:rPr>
          <w:lang w:val="en-US"/>
        </w:rPr>
        <w:t>r</w:t>
      </w:r>
      <w:r w:rsidR="00DD0134" w:rsidRPr="00DD0134">
        <w:rPr>
          <w:lang w:val="en-US"/>
        </w:rPr>
        <w:t>e</w:t>
      </w:r>
      <w:r w:rsidRPr="004B27B5">
        <w:rPr>
          <w:lang w:val="en-US"/>
        </w:rPr>
        <w:t xml:space="preserve"> th</w:t>
      </w:r>
      <w:r w:rsidR="00DD0134" w:rsidRPr="00DD0134">
        <w:rPr>
          <w:lang w:val="en-US"/>
        </w:rPr>
        <w:t>a</w:t>
      </w:r>
      <w:r w:rsidRPr="004B27B5">
        <w:rPr>
          <w:lang w:val="en-US"/>
        </w:rPr>
        <w:t>t.</w:t>
      </w:r>
    </w:p>
    <w:p w:rsidR="00A3035B" w:rsidRPr="004B27B5" w:rsidRDefault="00DD0134" w:rsidP="004B27B5">
      <w:pPr>
        <w:pStyle w:val="ac"/>
        <w:rPr>
          <w:lang w:val="en-US"/>
        </w:rPr>
      </w:pPr>
      <w:r w:rsidRPr="00DD0134">
        <w:rPr>
          <w:lang w:val="en-US"/>
        </w:rPr>
        <w:t>I</w:t>
      </w:r>
      <w:r w:rsidR="00A3035B" w:rsidRPr="004B27B5">
        <w:rPr>
          <w:lang w:val="en-US"/>
        </w:rPr>
        <w:t>d</w:t>
      </w:r>
      <w:r w:rsidRPr="00DD0134">
        <w:rPr>
          <w:lang w:val="en-US"/>
        </w:rPr>
        <w:t>e</w:t>
      </w:r>
      <w:r w:rsidR="00A3035B" w:rsidRPr="004B27B5">
        <w:rPr>
          <w:lang w:val="en-US"/>
        </w:rPr>
        <w:t>nt</w:t>
      </w:r>
      <w:r w:rsidRPr="00DD0134">
        <w:rPr>
          <w:lang w:val="en-US"/>
        </w:rPr>
        <w:t>i</w:t>
      </w:r>
      <w:r w:rsidR="00A3035B" w:rsidRPr="004B27B5">
        <w:rPr>
          <w:lang w:val="en-US"/>
        </w:rPr>
        <w:t>f</w:t>
      </w:r>
      <w:r>
        <w:rPr>
          <w:lang w:val="en-US"/>
        </w:rPr>
        <w:t>y</w:t>
      </w:r>
      <w:r w:rsidRPr="00DD0134">
        <w:rPr>
          <w:lang w:val="en-US"/>
        </w:rPr>
        <w:t>i</w:t>
      </w:r>
      <w:r w:rsidR="00A3035B" w:rsidRPr="004B27B5">
        <w:rPr>
          <w:lang w:val="en-US"/>
        </w:rPr>
        <w:t>ng w</w:t>
      </w:r>
      <w:r w:rsidRPr="00DD0134">
        <w:rPr>
          <w:lang w:val="en-US"/>
        </w:rPr>
        <w:t>i</w:t>
      </w:r>
      <w:r w:rsidR="00A3035B" w:rsidRPr="004B27B5">
        <w:rPr>
          <w:lang w:val="en-US"/>
        </w:rPr>
        <w:t>th th</w:t>
      </w:r>
      <w:r w:rsidRPr="00DD0134">
        <w:rPr>
          <w:lang w:val="en-US"/>
        </w:rPr>
        <w:t>e</w:t>
      </w:r>
      <w:r w:rsidR="00A3035B" w:rsidRPr="004B27B5">
        <w:rPr>
          <w:lang w:val="en-US"/>
        </w:rPr>
        <w:t xml:space="preserve"> r</w:t>
      </w:r>
      <w:r>
        <w:rPr>
          <w:lang w:val="en-US"/>
        </w:rPr>
        <w:t>u</w:t>
      </w:r>
      <w:r w:rsidR="00A3035B" w:rsidRPr="004B27B5">
        <w:rPr>
          <w:lang w:val="en-US"/>
        </w:rPr>
        <w:t>l</w:t>
      </w:r>
      <w:r w:rsidRPr="00DD0134">
        <w:rPr>
          <w:lang w:val="en-US"/>
        </w:rPr>
        <w:t>i</w:t>
      </w:r>
      <w:r w:rsidR="00A3035B" w:rsidRPr="004B27B5">
        <w:rPr>
          <w:lang w:val="en-US"/>
        </w:rPr>
        <w:t>ng cl</w:t>
      </w:r>
      <w:r w:rsidRPr="00DD0134">
        <w:rPr>
          <w:lang w:val="en-US"/>
        </w:rPr>
        <w:t>a</w:t>
      </w:r>
      <w:r w:rsidR="00A3035B" w:rsidRPr="004B27B5">
        <w:rPr>
          <w:lang w:val="en-US"/>
        </w:rPr>
        <w:t>ss m</w:t>
      </w:r>
      <w:r w:rsidRPr="00DD0134">
        <w:rPr>
          <w:lang w:val="en-US"/>
        </w:rPr>
        <w:t>ea</w:t>
      </w:r>
      <w:r w:rsidR="00A3035B" w:rsidRPr="004B27B5">
        <w:rPr>
          <w:lang w:val="en-US"/>
        </w:rPr>
        <w:t>ns st</w:t>
      </w:r>
      <w:r w:rsidRPr="00DD0134">
        <w:rPr>
          <w:lang w:val="en-US"/>
        </w:rPr>
        <w:t>o</w:t>
      </w:r>
      <w:r w:rsidR="00A3035B" w:rsidRPr="004B27B5">
        <w:rPr>
          <w:lang w:val="en-US"/>
        </w:rPr>
        <w:t>pp</w:t>
      </w:r>
      <w:r w:rsidRPr="00DD0134">
        <w:rPr>
          <w:lang w:val="en-US"/>
        </w:rPr>
        <w:t>i</w:t>
      </w:r>
      <w:r w:rsidR="00A3035B" w:rsidRPr="004B27B5">
        <w:rPr>
          <w:lang w:val="en-US"/>
        </w:rPr>
        <w:t>ng sh</w:t>
      </w:r>
      <w:r w:rsidRPr="00DD0134">
        <w:rPr>
          <w:lang w:val="en-US"/>
        </w:rPr>
        <w:t>o</w:t>
      </w:r>
      <w:r w:rsidR="00A3035B" w:rsidRPr="004B27B5">
        <w:rPr>
          <w:lang w:val="en-US"/>
        </w:rPr>
        <w:t xml:space="preserve">rt </w:t>
      </w:r>
      <w:r w:rsidRPr="00DD0134">
        <w:rPr>
          <w:lang w:val="en-US"/>
        </w:rPr>
        <w:t>o</w:t>
      </w:r>
      <w:r w:rsidR="00A3035B" w:rsidRPr="004B27B5">
        <w:rPr>
          <w:lang w:val="en-US"/>
        </w:rPr>
        <w:t xml:space="preserve">f </w:t>
      </w:r>
      <w:r w:rsidRPr="00DD0134">
        <w:rPr>
          <w:lang w:val="en-US"/>
        </w:rPr>
        <w:t>a</w:t>
      </w:r>
      <w:r w:rsidR="00A3035B" w:rsidRPr="004B27B5">
        <w:rPr>
          <w:lang w:val="en-US"/>
        </w:rPr>
        <w:t>n</w:t>
      </w:r>
      <w:r>
        <w:rPr>
          <w:lang w:val="en-US"/>
        </w:rPr>
        <w:t>y</w:t>
      </w:r>
      <w:r w:rsidR="00A3035B" w:rsidRPr="004B27B5">
        <w:rPr>
          <w:lang w:val="en-US"/>
        </w:rPr>
        <w:t xml:space="preserve"> t</w:t>
      </w:r>
      <w:r w:rsidRPr="00DD0134">
        <w:rPr>
          <w:lang w:val="en-US"/>
        </w:rPr>
        <w:t>o</w:t>
      </w:r>
      <w:r w:rsidR="00A3035B" w:rsidRPr="004B27B5">
        <w:rPr>
          <w:lang w:val="en-US"/>
        </w:rPr>
        <w:t>t</w:t>
      </w:r>
      <w:r w:rsidRPr="00DD0134">
        <w:rPr>
          <w:lang w:val="en-US"/>
        </w:rPr>
        <w:t>a</w:t>
      </w:r>
      <w:r w:rsidR="00A3035B" w:rsidRPr="004B27B5">
        <w:rPr>
          <w:lang w:val="en-US"/>
        </w:rPr>
        <w:t>l cr</w:t>
      </w:r>
      <w:r w:rsidRPr="00DD0134">
        <w:rPr>
          <w:lang w:val="en-US"/>
        </w:rPr>
        <w:t>i</w:t>
      </w:r>
      <w:r w:rsidR="00A3035B" w:rsidRPr="004B27B5">
        <w:rPr>
          <w:lang w:val="en-US"/>
        </w:rPr>
        <w:t>t</w:t>
      </w:r>
      <w:r w:rsidRPr="00DD0134">
        <w:rPr>
          <w:lang w:val="en-US"/>
        </w:rPr>
        <w:t>i</w:t>
      </w:r>
      <w:r w:rsidR="00A3035B" w:rsidRPr="004B27B5">
        <w:rPr>
          <w:lang w:val="en-US"/>
        </w:rPr>
        <w:t>q</w:t>
      </w:r>
      <w:r>
        <w:rPr>
          <w:lang w:val="en-US"/>
        </w:rPr>
        <w:t>u</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s</w:t>
      </w:r>
      <w:r w:rsidRPr="00DD0134">
        <w:rPr>
          <w:lang w:val="en-US"/>
        </w:rPr>
        <w:t>o</w:t>
      </w:r>
      <w:r w:rsidR="00A3035B" w:rsidRPr="004B27B5">
        <w:rPr>
          <w:lang w:val="en-US"/>
        </w:rPr>
        <w:t>c</w:t>
      </w:r>
      <w:r w:rsidRPr="00DD0134">
        <w:rPr>
          <w:lang w:val="en-US"/>
        </w:rPr>
        <w:t>ia</w:t>
      </w:r>
      <w:r w:rsidR="00A3035B" w:rsidRPr="004B27B5">
        <w:rPr>
          <w:lang w:val="en-US"/>
        </w:rPr>
        <w:t>l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a</w:t>
      </w:r>
      <w:r w:rsidR="00A3035B" w:rsidRPr="004B27B5">
        <w:rPr>
          <w:lang w:val="en-US"/>
        </w:rPr>
        <w:t>nd t</w:t>
      </w:r>
      <w:r w:rsidRPr="00DD0134">
        <w:rPr>
          <w:lang w:val="en-US"/>
        </w:rPr>
        <w:t>a</w:t>
      </w:r>
      <w:r w:rsidR="00A3035B" w:rsidRPr="004B27B5">
        <w:rPr>
          <w:lang w:val="en-US"/>
        </w:rPr>
        <w:t>k</w:t>
      </w:r>
      <w:r w:rsidRPr="00DD0134">
        <w:rPr>
          <w:lang w:val="en-US"/>
        </w:rPr>
        <w:t>i</w:t>
      </w:r>
      <w:r w:rsidR="00A3035B" w:rsidRPr="004B27B5">
        <w:rPr>
          <w:lang w:val="en-US"/>
        </w:rPr>
        <w:t>ng f</w:t>
      </w:r>
      <w:r w:rsidRPr="00DD0134">
        <w:rPr>
          <w:lang w:val="en-US"/>
        </w:rPr>
        <w:t>o</w:t>
      </w:r>
      <w:r w:rsidR="00A3035B" w:rsidRPr="004B27B5">
        <w:rPr>
          <w:lang w:val="en-US"/>
        </w:rPr>
        <w:t>r gr</w:t>
      </w:r>
      <w:r w:rsidRPr="00DD0134">
        <w:rPr>
          <w:lang w:val="en-US"/>
        </w:rPr>
        <w:t>a</w:t>
      </w:r>
      <w:r w:rsidR="00A3035B" w:rsidRPr="004B27B5">
        <w:rPr>
          <w:lang w:val="en-US"/>
        </w:rPr>
        <w:t>nt</w:t>
      </w:r>
      <w:r w:rsidRPr="00DD0134">
        <w:rPr>
          <w:lang w:val="en-US"/>
        </w:rPr>
        <w:t>e</w:t>
      </w:r>
      <w:r w:rsidR="00A3035B" w:rsidRPr="004B27B5">
        <w:rPr>
          <w:lang w:val="en-US"/>
        </w:rPr>
        <w:t>d th</w:t>
      </w:r>
      <w:r w:rsidRPr="00DD0134">
        <w:rPr>
          <w:lang w:val="en-US"/>
        </w:rPr>
        <w:t>e</w:t>
      </w:r>
      <w:r w:rsidR="00A3035B" w:rsidRPr="004B27B5">
        <w:rPr>
          <w:lang w:val="en-US"/>
        </w:rPr>
        <w:t xml:space="preserve"> f</w:t>
      </w:r>
      <w:r w:rsidRPr="00DD0134">
        <w:rPr>
          <w:lang w:val="en-US"/>
        </w:rPr>
        <w:t>o</w:t>
      </w:r>
      <w:r w:rsidR="00A3035B" w:rsidRPr="004B27B5">
        <w:rPr>
          <w:lang w:val="en-US"/>
        </w:rPr>
        <w:t xml:space="preserve">rm </w:t>
      </w:r>
      <w:r w:rsidRPr="00DD0134">
        <w:rPr>
          <w:lang w:val="en-US"/>
        </w:rPr>
        <w:t>i</w:t>
      </w:r>
      <w:r w:rsidR="00A3035B" w:rsidRPr="004B27B5">
        <w:rPr>
          <w:lang w:val="en-US"/>
        </w:rPr>
        <w:t>n wh</w:t>
      </w:r>
      <w:r w:rsidRPr="00DD0134">
        <w:rPr>
          <w:lang w:val="en-US"/>
        </w:rPr>
        <w:t>i</w:t>
      </w:r>
      <w:r w:rsidR="00A3035B" w:rsidRPr="004B27B5">
        <w:rPr>
          <w:lang w:val="en-US"/>
        </w:rPr>
        <w:t>ch th</w:t>
      </w:r>
      <w:r w:rsidRPr="00DD0134">
        <w:rPr>
          <w:lang w:val="en-US"/>
        </w:rPr>
        <w:t>e</w:t>
      </w:r>
      <w:r>
        <w:rPr>
          <w:lang w:val="en-US"/>
        </w:rPr>
        <w:t>y</w:t>
      </w:r>
      <w:r w:rsidR="00A3035B" w:rsidRPr="004B27B5">
        <w:rPr>
          <w:lang w:val="en-US"/>
        </w:rPr>
        <w:t xml:space="preserve"> pr</w:t>
      </w:r>
      <w:r w:rsidRPr="00DD0134">
        <w:rPr>
          <w:lang w:val="en-US"/>
        </w:rPr>
        <w:t>e</w:t>
      </w:r>
      <w:r w:rsidR="00A3035B" w:rsidRPr="004B27B5">
        <w:rPr>
          <w:lang w:val="en-US"/>
        </w:rPr>
        <w:t>s</w:t>
      </w:r>
      <w:r w:rsidRPr="00DD0134">
        <w:rPr>
          <w:lang w:val="en-US"/>
        </w:rPr>
        <w:t>e</w:t>
      </w:r>
      <w:r w:rsidR="00A3035B" w:rsidRPr="004B27B5">
        <w:rPr>
          <w:lang w:val="en-US"/>
        </w:rPr>
        <w:t>nt th</w:t>
      </w:r>
      <w:r w:rsidRPr="00DD0134">
        <w:rPr>
          <w:lang w:val="en-US"/>
        </w:rPr>
        <w:t>e</w:t>
      </w:r>
      <w:r w:rsidR="00A3035B" w:rsidRPr="004B27B5">
        <w:rPr>
          <w:lang w:val="en-US"/>
        </w:rPr>
        <w:t>ms</w:t>
      </w:r>
      <w:r w:rsidRPr="00DD0134">
        <w:rPr>
          <w:lang w:val="en-US"/>
        </w:rPr>
        <w:t>e</w:t>
      </w:r>
      <w:r w:rsidR="00A3035B" w:rsidRPr="004B27B5">
        <w:rPr>
          <w:lang w:val="en-US"/>
        </w:rPr>
        <w:t>lv</w:t>
      </w:r>
      <w:r w:rsidRPr="00DD0134">
        <w:rPr>
          <w:lang w:val="en-US"/>
        </w:rPr>
        <w:t>e</w:t>
      </w:r>
      <w:r w:rsidR="00A3035B" w:rsidRPr="004B27B5">
        <w:rPr>
          <w:lang w:val="en-US"/>
        </w:rPr>
        <w:t>s. Th</w:t>
      </w:r>
      <w:r w:rsidRPr="00DD0134">
        <w:rPr>
          <w:lang w:val="en-US"/>
        </w:rPr>
        <w:t>e</w:t>
      </w:r>
      <w:r w:rsidR="00A3035B" w:rsidRPr="004B27B5">
        <w:rPr>
          <w:lang w:val="en-US"/>
        </w:rPr>
        <w:t xml:space="preserve"> p</w:t>
      </w:r>
      <w:r w:rsidRPr="00DD0134">
        <w:rPr>
          <w:lang w:val="en-US"/>
        </w:rPr>
        <w:t>a</w:t>
      </w:r>
      <w:r w:rsidR="00A3035B" w:rsidRPr="004B27B5">
        <w:rPr>
          <w:lang w:val="en-US"/>
        </w:rPr>
        <w:t>rt</w:t>
      </w:r>
      <w:r w:rsidRPr="00DD0134">
        <w:rPr>
          <w:lang w:val="en-US"/>
        </w:rPr>
        <w:t>i</w:t>
      </w:r>
      <w:r w:rsidR="00A3035B" w:rsidRPr="004B27B5">
        <w:rPr>
          <w:lang w:val="en-US"/>
        </w:rPr>
        <w:t>c</w:t>
      </w:r>
      <w:r>
        <w:rPr>
          <w:lang w:val="en-US"/>
        </w:rPr>
        <w:t>u</w:t>
      </w:r>
      <w:r w:rsidR="00A3035B" w:rsidRPr="004B27B5">
        <w:rPr>
          <w:lang w:val="en-US"/>
        </w:rPr>
        <w:t>l</w:t>
      </w:r>
      <w:r w:rsidRPr="00DD0134">
        <w:rPr>
          <w:lang w:val="en-US"/>
        </w:rPr>
        <w:t>a</w:t>
      </w:r>
      <w:r w:rsidR="00A3035B" w:rsidRPr="004B27B5">
        <w:rPr>
          <w:lang w:val="en-US"/>
        </w:rPr>
        <w:t xml:space="preserve">r </w:t>
      </w:r>
      <w:r w:rsidRPr="00DD0134">
        <w:rPr>
          <w:lang w:val="en-US"/>
        </w:rPr>
        <w:t>a</w:t>
      </w:r>
      <w:r w:rsidR="00A3035B" w:rsidRPr="004B27B5">
        <w:rPr>
          <w:lang w:val="en-US"/>
        </w:rPr>
        <w:t>sp</w:t>
      </w:r>
      <w:r w:rsidRPr="00DD0134">
        <w:rPr>
          <w:lang w:val="en-US"/>
        </w:rPr>
        <w:t>e</w:t>
      </w:r>
      <w:r w:rsidR="00A3035B" w:rsidRPr="004B27B5">
        <w:rPr>
          <w:lang w:val="en-US"/>
        </w:rPr>
        <w:t xml:space="preserve">cts </w:t>
      </w:r>
      <w:r w:rsidRPr="00DD0134">
        <w:rPr>
          <w:lang w:val="en-US"/>
        </w:rPr>
        <w:t>o</w:t>
      </w:r>
      <w:r w:rsidR="00A3035B" w:rsidRPr="004B27B5">
        <w:rPr>
          <w:lang w:val="en-US"/>
        </w:rPr>
        <w:t xml:space="preserve">f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th</w:t>
      </w:r>
      <w:r w:rsidRPr="00DD0134">
        <w:rPr>
          <w:lang w:val="en-US"/>
        </w:rPr>
        <w:t>e</w:t>
      </w:r>
      <w:r w:rsidR="00A3035B" w:rsidRPr="004B27B5">
        <w:rPr>
          <w:lang w:val="en-US"/>
        </w:rPr>
        <w:t>n s</w:t>
      </w:r>
      <w:r w:rsidRPr="00DD0134">
        <w:rPr>
          <w:lang w:val="en-US"/>
        </w:rPr>
        <w:t>ee</w:t>
      </w:r>
      <w:r w:rsidR="00A3035B" w:rsidRPr="004B27B5">
        <w:rPr>
          <w:lang w:val="en-US"/>
        </w:rPr>
        <w:t xml:space="preserve">n </w:t>
      </w:r>
      <w:r w:rsidRPr="00DD0134">
        <w:rPr>
          <w:lang w:val="en-US"/>
        </w:rPr>
        <w:t>a</w:t>
      </w:r>
      <w:r w:rsidR="00A3035B" w:rsidRPr="004B27B5">
        <w:rPr>
          <w:lang w:val="en-US"/>
        </w:rPr>
        <w:t>s s</w:t>
      </w:r>
      <w:r w:rsidRPr="00DD0134">
        <w:rPr>
          <w:lang w:val="en-US"/>
        </w:rPr>
        <w:t>e</w:t>
      </w:r>
      <w:r w:rsidR="00A3035B" w:rsidRPr="004B27B5">
        <w:rPr>
          <w:lang w:val="en-US"/>
        </w:rPr>
        <w:t>lf-s</w:t>
      </w:r>
      <w:r>
        <w:rPr>
          <w:lang w:val="en-US"/>
        </w:rPr>
        <w:t>u</w:t>
      </w:r>
      <w:r w:rsidR="00A3035B" w:rsidRPr="004B27B5">
        <w:rPr>
          <w:lang w:val="en-US"/>
        </w:rPr>
        <w:t>st</w:t>
      </w:r>
      <w:r w:rsidRPr="00DD0134">
        <w:rPr>
          <w:lang w:val="en-US"/>
        </w:rPr>
        <w:t>ai</w:t>
      </w:r>
      <w:r w:rsidR="00A3035B" w:rsidRPr="004B27B5">
        <w:rPr>
          <w:lang w:val="en-US"/>
        </w:rPr>
        <w:t>n</w:t>
      </w:r>
      <w:r w:rsidRPr="00DD0134">
        <w:rPr>
          <w:lang w:val="en-US"/>
        </w:rPr>
        <w:t>i</w:t>
      </w:r>
      <w:r w:rsidR="00A3035B" w:rsidRPr="004B27B5">
        <w:rPr>
          <w:lang w:val="en-US"/>
        </w:rPr>
        <w:t xml:space="preserve">ng, </w:t>
      </w:r>
      <w:r w:rsidRPr="00DD0134">
        <w:rPr>
          <w:lang w:val="en-US"/>
        </w:rPr>
        <w:t>a</w:t>
      </w:r>
      <w:r w:rsidR="00A3035B" w:rsidRPr="004B27B5">
        <w:rPr>
          <w:lang w:val="en-US"/>
        </w:rPr>
        <w:t>s l</w:t>
      </w:r>
      <w:r w:rsidRPr="00DD0134">
        <w:rPr>
          <w:lang w:val="en-US"/>
        </w:rPr>
        <w:t>a</w:t>
      </w:r>
      <w:r w:rsidR="00A3035B" w:rsidRPr="004B27B5">
        <w:rPr>
          <w:lang w:val="en-US"/>
        </w:rPr>
        <w:t>ck</w:t>
      </w:r>
      <w:r w:rsidRPr="00DD0134">
        <w:rPr>
          <w:lang w:val="en-US"/>
        </w:rPr>
        <w:t>i</w:t>
      </w:r>
      <w:r w:rsidR="00A3035B" w:rsidRPr="004B27B5">
        <w:rPr>
          <w:lang w:val="en-US"/>
        </w:rPr>
        <w:t xml:space="preserve">ng </w:t>
      </w:r>
      <w:r w:rsidRPr="00DD0134">
        <w:rPr>
          <w:lang w:val="en-US"/>
        </w:rPr>
        <w:t>a</w:t>
      </w:r>
      <w:r w:rsidR="00A3035B" w:rsidRPr="004B27B5">
        <w:rPr>
          <w:lang w:val="en-US"/>
        </w:rPr>
        <w:t>n</w:t>
      </w:r>
      <w:r>
        <w:rPr>
          <w:lang w:val="en-US"/>
        </w:rPr>
        <w:t>y</w:t>
      </w:r>
      <w:r w:rsidR="00A3035B" w:rsidRPr="004B27B5">
        <w:rPr>
          <w:lang w:val="en-US"/>
        </w:rPr>
        <w:t xml:space="preserve"> c</w:t>
      </w:r>
      <w:r w:rsidRPr="00DD0134">
        <w:rPr>
          <w:lang w:val="en-US"/>
        </w:rPr>
        <w:t>o</w:t>
      </w:r>
      <w:r w:rsidR="00A3035B" w:rsidRPr="004B27B5">
        <w:rPr>
          <w:lang w:val="en-US"/>
        </w:rPr>
        <w:t>mm</w:t>
      </w:r>
      <w:r w:rsidRPr="00DD0134">
        <w:rPr>
          <w:lang w:val="en-US"/>
        </w:rPr>
        <w:t>o</w:t>
      </w:r>
      <w:r w:rsidR="00A3035B" w:rsidRPr="004B27B5">
        <w:rPr>
          <w:lang w:val="en-US"/>
        </w:rPr>
        <w:t>n r</w:t>
      </w:r>
      <w:r w:rsidRPr="00DD0134">
        <w:rPr>
          <w:lang w:val="en-US"/>
        </w:rPr>
        <w:t>oo</w:t>
      </w:r>
      <w:r w:rsidR="00A3035B" w:rsidRPr="004B27B5">
        <w:rPr>
          <w:lang w:val="en-US"/>
        </w:rPr>
        <w:t xml:space="preserve">t </w:t>
      </w:r>
      <w:r w:rsidRPr="00DD0134">
        <w:rPr>
          <w:lang w:val="en-US"/>
        </w:rPr>
        <w:t>i</w:t>
      </w:r>
      <w:r w:rsidR="00A3035B" w:rsidRPr="004B27B5">
        <w:rPr>
          <w:lang w:val="en-US"/>
        </w:rPr>
        <w:t>n s</w:t>
      </w:r>
      <w:r w:rsidRPr="00DD0134">
        <w:rPr>
          <w:lang w:val="en-US"/>
        </w:rPr>
        <w:t>o</w:t>
      </w:r>
      <w:r w:rsidR="00A3035B" w:rsidRPr="004B27B5">
        <w:rPr>
          <w:lang w:val="en-US"/>
        </w:rPr>
        <w:t>c</w:t>
      </w:r>
      <w:r w:rsidRPr="00DD0134">
        <w:rPr>
          <w:lang w:val="en-US"/>
        </w:rPr>
        <w:t>ia</w:t>
      </w:r>
      <w:r w:rsidR="00A3035B" w:rsidRPr="004B27B5">
        <w:rPr>
          <w:lang w:val="en-US"/>
        </w:rPr>
        <w:t>l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w:t>
      </w:r>
    </w:p>
    <w:p w:rsidR="00A3035B" w:rsidRPr="004B27B5" w:rsidRDefault="00A3035B" w:rsidP="004B27B5">
      <w:pPr>
        <w:pStyle w:val="ac"/>
        <w:rPr>
          <w:lang w:val="en-US"/>
        </w:rPr>
      </w:pPr>
      <w:r w:rsidRPr="004B27B5">
        <w:rPr>
          <w:lang w:val="en-US"/>
        </w:rPr>
        <w:t>S</w:t>
      </w:r>
      <w:r w:rsidR="00DD0134" w:rsidRPr="00DD0134">
        <w:rPr>
          <w:lang w:val="en-US"/>
        </w:rPr>
        <w:t>o</w:t>
      </w:r>
      <w:r w:rsidRPr="004B27B5">
        <w:rPr>
          <w:lang w:val="en-US"/>
        </w:rPr>
        <w:t xml:space="preserve"> </w:t>
      </w:r>
      <w:r w:rsidR="00DD0134">
        <w:rPr>
          <w:lang w:val="en-US"/>
        </w:rPr>
        <w:t>y</w:t>
      </w:r>
      <w:r w:rsidR="00DD0134" w:rsidRPr="00DD0134">
        <w:rPr>
          <w:lang w:val="en-US"/>
        </w:rPr>
        <w:t>o</w:t>
      </w:r>
      <w:r w:rsidR="00DD0134">
        <w:rPr>
          <w:lang w:val="en-US"/>
        </w:rPr>
        <w:t>u</w:t>
      </w:r>
      <w:r w:rsidRPr="004B27B5">
        <w:rPr>
          <w:lang w:val="en-US"/>
        </w:rPr>
        <w:t xml:space="preserve"> g</w:t>
      </w:r>
      <w:r w:rsidR="00DD0134" w:rsidRPr="00DD0134">
        <w:rPr>
          <w:lang w:val="en-US"/>
        </w:rPr>
        <w:t>e</w:t>
      </w:r>
      <w:r w:rsidRPr="004B27B5">
        <w:rPr>
          <w:lang w:val="en-US"/>
        </w:rPr>
        <w:t xml:space="preserve">t </w:t>
      </w:r>
      <w:r w:rsidR="00DD0134" w:rsidRPr="00DD0134">
        <w:rPr>
          <w:lang w:val="en-US"/>
        </w:rPr>
        <w:t>a</w:t>
      </w:r>
      <w:r w:rsidRPr="004B27B5">
        <w:rPr>
          <w:lang w:val="en-US"/>
        </w:rPr>
        <w:t xml:space="preserve"> s</w:t>
      </w:r>
      <w:r w:rsidR="00DD0134" w:rsidRPr="00DD0134">
        <w:rPr>
          <w:lang w:val="en-US"/>
        </w:rPr>
        <w:t>e</w:t>
      </w:r>
      <w:r w:rsidRPr="004B27B5">
        <w:rPr>
          <w:lang w:val="en-US"/>
        </w:rPr>
        <w:t>r</w:t>
      </w:r>
      <w:r w:rsidR="00DD0134" w:rsidRPr="00DD0134">
        <w:rPr>
          <w:lang w:val="en-US"/>
        </w:rPr>
        <w:t>ie</w:t>
      </w:r>
      <w:r w:rsidRPr="004B27B5">
        <w:rPr>
          <w:lang w:val="en-US"/>
        </w:rPr>
        <w:t xml:space="preserve">s </w:t>
      </w:r>
      <w:r w:rsidR="00DD0134" w:rsidRPr="00DD0134">
        <w:rPr>
          <w:lang w:val="en-US"/>
        </w:rPr>
        <w:t>o</w:t>
      </w:r>
      <w:r w:rsidRPr="004B27B5">
        <w:rPr>
          <w:lang w:val="en-US"/>
        </w:rPr>
        <w:t>f s</w:t>
      </w:r>
      <w:r w:rsidR="00DD0134" w:rsidRPr="00DD0134">
        <w:rPr>
          <w:lang w:val="en-US"/>
        </w:rPr>
        <w:t>e</w:t>
      </w:r>
      <w:r w:rsidRPr="004B27B5">
        <w:rPr>
          <w:lang w:val="en-US"/>
        </w:rPr>
        <w:t>p</w:t>
      </w:r>
      <w:r w:rsidR="00DD0134" w:rsidRPr="00DD0134">
        <w:rPr>
          <w:lang w:val="en-US"/>
        </w:rPr>
        <w:t>a</w:t>
      </w:r>
      <w:r w:rsidRPr="004B27B5">
        <w:rPr>
          <w:lang w:val="en-US"/>
        </w:rPr>
        <w:t>r</w:t>
      </w:r>
      <w:r w:rsidR="00DD0134" w:rsidRPr="00DD0134">
        <w:rPr>
          <w:lang w:val="en-US"/>
        </w:rPr>
        <w:t>a</w:t>
      </w:r>
      <w:r w:rsidRPr="004B27B5">
        <w:rPr>
          <w:lang w:val="en-US"/>
        </w:rPr>
        <w:t>t</w:t>
      </w:r>
      <w:r w:rsidR="00DD0134" w:rsidRPr="00DD0134">
        <w:rPr>
          <w:lang w:val="en-US"/>
        </w:rPr>
        <w:t>e</w:t>
      </w:r>
      <w:r w:rsidRPr="004B27B5">
        <w:rPr>
          <w:lang w:val="en-US"/>
        </w:rPr>
        <w:t>, s</w:t>
      </w:r>
      <w:r w:rsidR="00DD0134" w:rsidRPr="00DD0134">
        <w:rPr>
          <w:lang w:val="en-US"/>
        </w:rPr>
        <w:t>e</w:t>
      </w:r>
      <w:r w:rsidRPr="004B27B5">
        <w:rPr>
          <w:lang w:val="en-US"/>
        </w:rPr>
        <w:t>lf-c</w:t>
      </w:r>
      <w:r w:rsidR="00DD0134" w:rsidRPr="00DD0134">
        <w:rPr>
          <w:lang w:val="en-US"/>
        </w:rPr>
        <w:t>o</w:t>
      </w:r>
      <w:r w:rsidRPr="004B27B5">
        <w:rPr>
          <w:lang w:val="en-US"/>
        </w:rPr>
        <w:t>nt</w:t>
      </w:r>
      <w:r w:rsidR="00DD0134" w:rsidRPr="00DD0134">
        <w:rPr>
          <w:lang w:val="en-US"/>
        </w:rPr>
        <w:t>ai</w:t>
      </w:r>
      <w:r w:rsidRPr="004B27B5">
        <w:rPr>
          <w:lang w:val="en-US"/>
        </w:rPr>
        <w:t>n</w:t>
      </w:r>
      <w:r w:rsidR="00DD0134" w:rsidRPr="00DD0134">
        <w:rPr>
          <w:lang w:val="en-US"/>
        </w:rPr>
        <w:t>e</w:t>
      </w:r>
      <w:r w:rsidRPr="004B27B5">
        <w:rPr>
          <w:lang w:val="en-US"/>
        </w:rPr>
        <w:t>d d</w:t>
      </w:r>
      <w:r w:rsidR="00DD0134" w:rsidRPr="00DD0134">
        <w:rPr>
          <w:lang w:val="en-US"/>
        </w:rPr>
        <w:t>i</w:t>
      </w:r>
      <w:r w:rsidRPr="004B27B5">
        <w:rPr>
          <w:lang w:val="en-US"/>
        </w:rPr>
        <w:t>sc</w:t>
      </w:r>
      <w:r w:rsidR="00DD0134" w:rsidRPr="00DD0134">
        <w:rPr>
          <w:lang w:val="en-US"/>
        </w:rPr>
        <w:t>i</w:t>
      </w:r>
      <w:r w:rsidRPr="004B27B5">
        <w:rPr>
          <w:lang w:val="en-US"/>
        </w:rPr>
        <w:t>pl</w:t>
      </w:r>
      <w:r w:rsidR="00DD0134" w:rsidRPr="00DD0134">
        <w:rPr>
          <w:lang w:val="en-US"/>
        </w:rPr>
        <w:t>i</w:t>
      </w:r>
      <w:r w:rsidRPr="004B27B5">
        <w:rPr>
          <w:lang w:val="en-US"/>
        </w:rPr>
        <w:t>n</w:t>
      </w:r>
      <w:r w:rsidR="00DD0134" w:rsidRPr="00DD0134">
        <w:rPr>
          <w:lang w:val="en-US"/>
        </w:rPr>
        <w:t>e</w:t>
      </w:r>
      <w:r w:rsidRPr="004B27B5">
        <w:rPr>
          <w:lang w:val="en-US"/>
        </w:rPr>
        <w:t>s: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cs’, ‘n</w:t>
      </w:r>
      <w:r w:rsidR="00DD0134" w:rsidRPr="00DD0134">
        <w:rPr>
          <w:lang w:val="en-US"/>
        </w:rPr>
        <w:t>eo</w:t>
      </w:r>
      <w:r w:rsidRPr="004B27B5">
        <w:rPr>
          <w:lang w:val="en-US"/>
        </w:rPr>
        <w:t>-cl</w:t>
      </w:r>
      <w:r w:rsidR="00DD0134" w:rsidRPr="00DD0134">
        <w:rPr>
          <w:lang w:val="en-US"/>
        </w:rPr>
        <w:t>a</w:t>
      </w:r>
      <w:r w:rsidRPr="004B27B5">
        <w:rPr>
          <w:lang w:val="en-US"/>
        </w:rPr>
        <w:t>ss</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cs’, ‘ps</w:t>
      </w:r>
      <w:r w:rsidR="00DD0134">
        <w:rPr>
          <w:lang w:val="en-US"/>
        </w:rPr>
        <w:t>y</w:t>
      </w:r>
      <w:r w:rsidRPr="004B27B5">
        <w:rPr>
          <w:lang w:val="en-US"/>
        </w:rPr>
        <w:t>ch</w:t>
      </w:r>
      <w:r w:rsidR="00DD0134" w:rsidRPr="00DD0134">
        <w:rPr>
          <w:lang w:val="en-US"/>
        </w:rPr>
        <w:t>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‘s</w:t>
      </w:r>
      <w:r w:rsidR="00DD0134" w:rsidRPr="00DD0134">
        <w:rPr>
          <w:lang w:val="en-US"/>
        </w:rPr>
        <w:t>o</w:t>
      </w:r>
      <w:r w:rsidRPr="004B27B5">
        <w:rPr>
          <w:lang w:val="en-US"/>
        </w:rPr>
        <w:t>c</w:t>
      </w:r>
      <w:r w:rsidR="00DD0134" w:rsidRPr="00DD0134">
        <w:rPr>
          <w:lang w:val="en-US"/>
        </w:rPr>
        <w:t>io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a</w:t>
      </w:r>
      <w:r w:rsidRPr="004B27B5">
        <w:rPr>
          <w:lang w:val="en-US"/>
        </w:rPr>
        <w:t>nd s</w:t>
      </w:r>
      <w:r w:rsidR="00DD0134" w:rsidRPr="00DD0134">
        <w:rPr>
          <w:lang w:val="en-US"/>
        </w:rPr>
        <w:t>o</w:t>
      </w:r>
      <w:r w:rsidRPr="004B27B5">
        <w:rPr>
          <w:lang w:val="en-US"/>
        </w:rPr>
        <w:t xml:space="preserve"> </w:t>
      </w:r>
      <w:r w:rsidR="00DD0134" w:rsidRPr="00DD0134">
        <w:rPr>
          <w:lang w:val="en-US"/>
        </w:rPr>
        <w:t>o</w:t>
      </w:r>
      <w:r w:rsidRPr="004B27B5">
        <w:rPr>
          <w:lang w:val="en-US"/>
        </w:rPr>
        <w:t xml:space="preserve">n. </w:t>
      </w:r>
      <w:r w:rsidR="00DD0134" w:rsidRPr="00DD0134">
        <w:rPr>
          <w:lang w:val="en-US"/>
        </w:rPr>
        <w:t>Ea</w:t>
      </w:r>
      <w:r w:rsidRPr="004B27B5">
        <w:rPr>
          <w:lang w:val="en-US"/>
        </w:rPr>
        <w:t xml:space="preserve">ch </w:t>
      </w:r>
      <w:r w:rsidR="00DD0134" w:rsidRPr="00DD0134">
        <w:rPr>
          <w:lang w:val="en-US"/>
        </w:rPr>
        <w:t>o</w:t>
      </w:r>
      <w:r w:rsidRPr="004B27B5">
        <w:rPr>
          <w:lang w:val="en-US"/>
        </w:rPr>
        <w:t>f th</w:t>
      </w:r>
      <w:r w:rsidR="00DD0134" w:rsidRPr="00DD0134">
        <w:rPr>
          <w:lang w:val="en-US"/>
        </w:rPr>
        <w:t>e</w:t>
      </w:r>
      <w:r w:rsidRPr="004B27B5">
        <w:rPr>
          <w:lang w:val="en-US"/>
        </w:rPr>
        <w:t>s</w:t>
      </w:r>
      <w:r w:rsidR="00DD0134" w:rsidRPr="00DD0134">
        <w:rPr>
          <w:lang w:val="en-US"/>
        </w:rPr>
        <w:t>e</w:t>
      </w:r>
      <w:r w:rsidRPr="004B27B5">
        <w:rPr>
          <w:lang w:val="en-US"/>
        </w:rPr>
        <w:t xml:space="preserve"> tr</w:t>
      </w:r>
      <w:r w:rsidR="00DD0134" w:rsidRPr="00DD0134">
        <w:rPr>
          <w:lang w:val="en-US"/>
        </w:rPr>
        <w:t>ea</w:t>
      </w:r>
      <w:r w:rsidRPr="004B27B5">
        <w:rPr>
          <w:lang w:val="en-US"/>
        </w:rPr>
        <w:t xml:space="preserve">ts </w:t>
      </w:r>
      <w:r w:rsidR="00DD0134" w:rsidRPr="00DD0134">
        <w:rPr>
          <w:lang w:val="en-US"/>
        </w:rPr>
        <w:t>a</w:t>
      </w:r>
      <w:r w:rsidRPr="004B27B5">
        <w:rPr>
          <w:lang w:val="en-US"/>
        </w:rPr>
        <w:t>sp</w:t>
      </w:r>
      <w:r w:rsidR="00DD0134" w:rsidRPr="00DD0134">
        <w:rPr>
          <w:lang w:val="en-US"/>
        </w:rPr>
        <w:t>e</w:t>
      </w:r>
      <w:r w:rsidRPr="004B27B5">
        <w:rPr>
          <w:lang w:val="en-US"/>
        </w:rPr>
        <w:t xml:space="preserve">cts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w:t>
      </w:r>
      <w:r w:rsidR="00DD0134">
        <w:rPr>
          <w:lang w:val="en-US"/>
        </w:rPr>
        <w:t>u</w:t>
      </w:r>
      <w:r w:rsidRPr="004B27B5">
        <w:rPr>
          <w:lang w:val="en-US"/>
        </w:rPr>
        <w:t>n</w:t>
      </w:r>
      <w:r w:rsidR="00DD0134" w:rsidRPr="00DD0134">
        <w:rPr>
          <w:lang w:val="en-US"/>
        </w:rPr>
        <w:t>i</w:t>
      </w:r>
      <w:r w:rsidRPr="004B27B5">
        <w:rPr>
          <w:lang w:val="en-US"/>
        </w:rPr>
        <w:t>t</w:t>
      </w:r>
      <w:r w:rsidR="00DD0134" w:rsidRPr="00DD0134">
        <w:rPr>
          <w:lang w:val="en-US"/>
        </w:rPr>
        <w:t>a</w:t>
      </w:r>
      <w:r w:rsidRPr="004B27B5">
        <w:rPr>
          <w:lang w:val="en-US"/>
        </w:rPr>
        <w:t>r</w:t>
      </w:r>
      <w:r w:rsidR="00DD0134">
        <w:rPr>
          <w:lang w:val="en-US"/>
        </w:rPr>
        <w:t>y</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a</w:t>
      </w:r>
      <w:r w:rsidRPr="004B27B5">
        <w:rPr>
          <w:lang w:val="en-US"/>
        </w:rPr>
        <w:t xml:space="preserve">s </w:t>
      </w:r>
      <w:r w:rsidR="00DD0134" w:rsidRPr="00DD0134">
        <w:rPr>
          <w:lang w:val="en-US"/>
        </w:rPr>
        <w:t>i</w:t>
      </w:r>
      <w:r w:rsidRPr="004B27B5">
        <w:rPr>
          <w:lang w:val="en-US"/>
        </w:rPr>
        <w:t>f th</w:t>
      </w:r>
      <w:r w:rsidR="00DD0134" w:rsidRPr="00DD0134">
        <w:rPr>
          <w:lang w:val="en-US"/>
        </w:rPr>
        <w:t>e</w:t>
      </w:r>
      <w:r w:rsidR="00DD0134">
        <w:rPr>
          <w:lang w:val="en-US"/>
        </w:rPr>
        <w:t>y</w:t>
      </w:r>
      <w:r w:rsidRPr="004B27B5">
        <w:rPr>
          <w:lang w:val="en-US"/>
        </w:rPr>
        <w:t xml:space="preserve"> </w:t>
      </w:r>
      <w:r w:rsidR="00DD0134" w:rsidRPr="00DD0134">
        <w:rPr>
          <w:lang w:val="en-US"/>
        </w:rPr>
        <w:t>o</w:t>
      </w:r>
      <w:r w:rsidRPr="004B27B5">
        <w:rPr>
          <w:lang w:val="en-US"/>
        </w:rPr>
        <w:t>cc</w:t>
      </w:r>
      <w:r w:rsidR="00DD0134">
        <w:rPr>
          <w:lang w:val="en-US"/>
        </w:rPr>
        <w:t>u</w:t>
      </w:r>
      <w:r w:rsidRPr="004B27B5">
        <w:rPr>
          <w:lang w:val="en-US"/>
        </w:rPr>
        <w:t>rr</w:t>
      </w:r>
      <w:r w:rsidR="00DD0134" w:rsidRPr="00DD0134">
        <w:rPr>
          <w:lang w:val="en-US"/>
        </w:rPr>
        <w:t>e</w:t>
      </w:r>
      <w:r w:rsidRPr="004B27B5">
        <w:rPr>
          <w:lang w:val="en-US"/>
        </w:rPr>
        <w:t xml:space="preserve">d </w:t>
      </w:r>
      <w:r w:rsidR="00DD0134" w:rsidRPr="00DD0134">
        <w:rPr>
          <w:lang w:val="en-US"/>
        </w:rPr>
        <w:t>i</w:t>
      </w:r>
      <w:r w:rsidRPr="004B27B5">
        <w:rPr>
          <w:lang w:val="en-US"/>
        </w:rPr>
        <w:t>nd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ntl</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ea</w:t>
      </w:r>
      <w:r w:rsidRPr="004B27B5">
        <w:rPr>
          <w:lang w:val="en-US"/>
        </w:rPr>
        <w:t xml:space="preserve">ch </w:t>
      </w:r>
      <w:r w:rsidR="00DD0134" w:rsidRPr="00DD0134">
        <w:rPr>
          <w:lang w:val="en-US"/>
        </w:rPr>
        <w:t>o</w:t>
      </w:r>
      <w:r w:rsidRPr="004B27B5">
        <w:rPr>
          <w:lang w:val="en-US"/>
        </w:rPr>
        <w:t>th</w:t>
      </w:r>
      <w:r w:rsidR="00DD0134" w:rsidRPr="00DD0134">
        <w:rPr>
          <w:lang w:val="en-US"/>
        </w:rPr>
        <w:t>e</w:t>
      </w:r>
      <w:r w:rsidRPr="004B27B5">
        <w:rPr>
          <w:lang w:val="en-US"/>
        </w:rPr>
        <w:t>r.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 xml:space="preserve">s </w:t>
      </w:r>
      <w:r w:rsidR="00DD0134" w:rsidRPr="00DD0134">
        <w:rPr>
          <w:lang w:val="en-US"/>
        </w:rPr>
        <w:t>a</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r l</w:t>
      </w:r>
      <w:r w:rsidR="00DD0134" w:rsidRPr="00DD0134">
        <w:rPr>
          <w:lang w:val="en-US"/>
        </w:rPr>
        <w:t>e</w:t>
      </w:r>
      <w:r w:rsidRPr="004B27B5">
        <w:rPr>
          <w:lang w:val="en-US"/>
        </w:rPr>
        <w:t xml:space="preserve">ss </w:t>
      </w:r>
      <w:r w:rsidR="00DD0134" w:rsidRPr="00DD0134">
        <w:rPr>
          <w:lang w:val="en-US"/>
        </w:rPr>
        <w:t>a</w:t>
      </w:r>
      <w:r w:rsidRPr="004B27B5">
        <w:rPr>
          <w:lang w:val="en-US"/>
        </w:rPr>
        <w:t>rb</w:t>
      </w:r>
      <w:r w:rsidR="00DD0134" w:rsidRPr="00DD0134">
        <w:rPr>
          <w:lang w:val="en-US"/>
        </w:rPr>
        <w:t>i</w:t>
      </w:r>
      <w:r w:rsidRPr="004B27B5">
        <w:rPr>
          <w:lang w:val="en-US"/>
        </w:rPr>
        <w:t>tr</w:t>
      </w:r>
      <w:r w:rsidR="00DD0134" w:rsidRPr="00DD0134">
        <w:rPr>
          <w:lang w:val="en-US"/>
        </w:rPr>
        <w:t>a</w:t>
      </w:r>
      <w:r w:rsidRPr="004B27B5">
        <w:rPr>
          <w:lang w:val="en-US"/>
        </w:rPr>
        <w:t>r</w:t>
      </w:r>
      <w:r w:rsidR="00DD0134">
        <w:rPr>
          <w:lang w:val="en-US"/>
        </w:rPr>
        <w:t>y</w:t>
      </w:r>
      <w:r w:rsidRPr="004B27B5">
        <w:rPr>
          <w:lang w:val="en-US"/>
        </w:rPr>
        <w:t xml:space="preserve"> l</w:t>
      </w:r>
      <w:r w:rsidR="00DD0134" w:rsidRPr="00DD0134">
        <w:rPr>
          <w:lang w:val="en-US"/>
        </w:rPr>
        <w:t>i</w:t>
      </w:r>
      <w:r w:rsidRPr="004B27B5">
        <w:rPr>
          <w:lang w:val="en-US"/>
        </w:rPr>
        <w:t>nk</w:t>
      </w:r>
      <w:r w:rsidR="00DD0134" w:rsidRPr="00DD0134">
        <w:rPr>
          <w:lang w:val="en-US"/>
        </w:rPr>
        <w:t>i</w:t>
      </w:r>
      <w:r w:rsidRPr="004B27B5">
        <w:rPr>
          <w:lang w:val="en-US"/>
        </w:rPr>
        <w:t>ng t</w:t>
      </w:r>
      <w:r w:rsidR="00DD0134" w:rsidRPr="00DD0134">
        <w:rPr>
          <w:lang w:val="en-US"/>
        </w:rPr>
        <w:t>o</w:t>
      </w:r>
      <w:r w:rsidRPr="004B27B5">
        <w:rPr>
          <w:lang w:val="en-US"/>
        </w:rPr>
        <w:t>g</w:t>
      </w:r>
      <w:r w:rsidR="00DD0134" w:rsidRPr="00DD0134">
        <w:rPr>
          <w:lang w:val="en-US"/>
        </w:rPr>
        <w:t>e</w:t>
      </w:r>
      <w:r w:rsidRPr="004B27B5">
        <w:rPr>
          <w:lang w:val="en-US"/>
        </w:rPr>
        <w:t>th</w:t>
      </w:r>
      <w:r w:rsidR="00DD0134" w:rsidRPr="00DD0134">
        <w:rPr>
          <w:lang w:val="en-US"/>
        </w:rPr>
        <w:t>e</w:t>
      </w:r>
      <w:r w:rsidRPr="004B27B5">
        <w:rPr>
          <w:lang w:val="en-US"/>
        </w:rPr>
        <w:t xml:space="preserve">r </w:t>
      </w:r>
      <w:r w:rsidR="00DD0134" w:rsidRPr="00DD0134">
        <w:rPr>
          <w:lang w:val="en-US"/>
        </w:rPr>
        <w:t>o</w:t>
      </w:r>
      <w:r w:rsidRPr="004B27B5">
        <w:rPr>
          <w:lang w:val="en-US"/>
        </w:rPr>
        <w:t xml:space="preserve">f </w:t>
      </w:r>
      <w:r w:rsidR="00DD0134" w:rsidRPr="00DD0134">
        <w:rPr>
          <w:lang w:val="en-US"/>
        </w:rPr>
        <w:t>e</w:t>
      </w:r>
      <w:r w:rsidRPr="004B27B5">
        <w:rPr>
          <w:lang w:val="en-US"/>
        </w:rPr>
        <w:t>v</w:t>
      </w:r>
      <w:r w:rsidR="00DD0134" w:rsidRPr="00DD0134">
        <w:rPr>
          <w:lang w:val="en-US"/>
        </w:rPr>
        <w:t>e</w:t>
      </w:r>
      <w:r w:rsidRPr="004B27B5">
        <w:rPr>
          <w:lang w:val="en-US"/>
        </w:rPr>
        <w:t xml:space="preserve">nts </w:t>
      </w:r>
      <w:r w:rsidR="00DD0134" w:rsidRPr="00DD0134">
        <w:rPr>
          <w:lang w:val="en-US"/>
        </w:rPr>
        <w:t>a</w:t>
      </w:r>
      <w:r w:rsidRPr="004B27B5">
        <w:rPr>
          <w:lang w:val="en-US"/>
        </w:rPr>
        <w:t>nd p</w:t>
      </w:r>
      <w:r w:rsidR="00DD0134" w:rsidRPr="00DD0134">
        <w:rPr>
          <w:lang w:val="en-US"/>
        </w:rPr>
        <w:t>e</w:t>
      </w:r>
      <w:r w:rsidRPr="004B27B5">
        <w:rPr>
          <w:lang w:val="en-US"/>
        </w:rPr>
        <w:t>rs</w:t>
      </w:r>
      <w:r w:rsidR="00DD0134" w:rsidRPr="00DD0134">
        <w:rPr>
          <w:lang w:val="en-US"/>
        </w:rPr>
        <w:t>o</w:t>
      </w:r>
      <w:r w:rsidRPr="004B27B5">
        <w:rPr>
          <w:lang w:val="en-US"/>
        </w:rPr>
        <w:t>n</w:t>
      </w:r>
      <w:r w:rsidR="00DD0134" w:rsidRPr="00DD0134">
        <w:rPr>
          <w:lang w:val="en-US"/>
        </w:rPr>
        <w:t>a</w:t>
      </w:r>
      <w:r w:rsidRPr="004B27B5">
        <w:rPr>
          <w:lang w:val="en-US"/>
        </w:rPr>
        <w:t>g</w:t>
      </w:r>
      <w:r w:rsidR="00DD0134" w:rsidRPr="00DD0134">
        <w:rPr>
          <w:lang w:val="en-US"/>
        </w:rPr>
        <w:t>e</w:t>
      </w:r>
      <w:r w:rsidRPr="004B27B5">
        <w:rPr>
          <w:lang w:val="en-US"/>
        </w:rPr>
        <w:t xml:space="preserve">s. </w:t>
      </w:r>
      <w:r w:rsidR="00DD0134" w:rsidRPr="00DD0134">
        <w:rPr>
          <w:lang w:val="en-US"/>
        </w:rPr>
        <w:t>A</w:t>
      </w:r>
      <w:r w:rsidRPr="004B27B5">
        <w:rPr>
          <w:lang w:val="en-US"/>
        </w:rPr>
        <w:t>nd ph</w:t>
      </w:r>
      <w:r w:rsidR="00DD0134" w:rsidRPr="00DD0134">
        <w:rPr>
          <w:lang w:val="en-US"/>
        </w:rPr>
        <w:t>i</w:t>
      </w:r>
      <w:r w:rsidRPr="004B27B5">
        <w:rPr>
          <w:lang w:val="en-US"/>
        </w:rPr>
        <w:t>l</w:t>
      </w:r>
      <w:r w:rsidR="00DD0134" w:rsidRPr="00DD0134">
        <w:rPr>
          <w:lang w:val="en-US"/>
        </w:rPr>
        <w:t>o</w:t>
      </w:r>
      <w:r w:rsidRPr="004B27B5">
        <w:rPr>
          <w:lang w:val="en-US"/>
        </w:rPr>
        <w:t>s</w:t>
      </w:r>
      <w:r w:rsidR="00DD0134" w:rsidRPr="00DD0134">
        <w:rPr>
          <w:lang w:val="en-US"/>
        </w:rPr>
        <w:t>o</w:t>
      </w:r>
      <w:r w:rsidRPr="004B27B5">
        <w:rPr>
          <w:lang w:val="en-US"/>
        </w:rPr>
        <w:t>ph</w:t>
      </w:r>
      <w:r w:rsidR="00DD0134">
        <w:rPr>
          <w:lang w:val="en-US"/>
        </w:rPr>
        <w:t>y</w:t>
      </w:r>
      <w:r w:rsidRPr="004B27B5">
        <w:rPr>
          <w:lang w:val="en-US"/>
        </w:rPr>
        <w:t xml:space="preserve">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a</w:t>
      </w:r>
      <w:r w:rsidRPr="004B27B5">
        <w:rPr>
          <w:lang w:val="en-US"/>
        </w:rPr>
        <w:t>tt</w:t>
      </w:r>
      <w:r w:rsidR="00DD0134" w:rsidRPr="00DD0134">
        <w:rPr>
          <w:lang w:val="en-US"/>
        </w:rPr>
        <w:t>e</w:t>
      </w:r>
      <w:r w:rsidRPr="004B27B5">
        <w:rPr>
          <w:lang w:val="en-US"/>
        </w:rPr>
        <w:t>mpt t</w:t>
      </w:r>
      <w:r w:rsidR="00DD0134" w:rsidRPr="00DD0134">
        <w:rPr>
          <w:lang w:val="en-US"/>
        </w:rPr>
        <w:t>o</w:t>
      </w:r>
      <w:r w:rsidRPr="004B27B5">
        <w:rPr>
          <w:lang w:val="en-US"/>
        </w:rPr>
        <w:t xml:space="preserve"> </w:t>
      </w:r>
      <w:r w:rsidR="00DD0134" w:rsidRPr="00DD0134">
        <w:rPr>
          <w:lang w:val="en-US"/>
        </w:rPr>
        <w:t>o</w:t>
      </w:r>
      <w:r w:rsidRPr="004B27B5">
        <w:rPr>
          <w:lang w:val="en-US"/>
        </w:rPr>
        <w:t>v</w:t>
      </w:r>
      <w:r w:rsidR="00DD0134" w:rsidRPr="00DD0134">
        <w:rPr>
          <w:lang w:val="en-US"/>
        </w:rPr>
        <w:t>e</w:t>
      </w:r>
      <w:r w:rsidRPr="004B27B5">
        <w:rPr>
          <w:lang w:val="en-US"/>
        </w:rPr>
        <w:t>rc</w:t>
      </w:r>
      <w:r w:rsidR="00DD0134" w:rsidRPr="00DD0134">
        <w:rPr>
          <w:lang w:val="en-US"/>
        </w:rPr>
        <w:t>o</w:t>
      </w:r>
      <w:r w:rsidRPr="004B27B5">
        <w:rPr>
          <w:lang w:val="en-US"/>
        </w:rPr>
        <w:t>m</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s</w:t>
      </w:r>
      <w:r w:rsidR="00DD0134" w:rsidRPr="00DD0134">
        <w:rPr>
          <w:lang w:val="en-US"/>
        </w:rPr>
        <w:t>e</w:t>
      </w:r>
      <w:r w:rsidRPr="004B27B5">
        <w:rPr>
          <w:lang w:val="en-US"/>
        </w:rPr>
        <w:t>p</w:t>
      </w:r>
      <w:r w:rsidR="00DD0134" w:rsidRPr="00DD0134">
        <w:rPr>
          <w:lang w:val="en-US"/>
        </w:rPr>
        <w:t>a</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s</w:t>
      </w:r>
      <w:r w:rsidR="00DD0134" w:rsidRPr="00DD0134">
        <w:rPr>
          <w:lang w:val="en-US"/>
        </w:rPr>
        <w:t>e</w:t>
      </w:r>
      <w:r w:rsidRPr="004B27B5">
        <w:rPr>
          <w:lang w:val="en-US"/>
        </w:rPr>
        <w:t xml:space="preserve"> d</w:t>
      </w:r>
      <w:r w:rsidR="00DD0134" w:rsidRPr="00DD0134">
        <w:rPr>
          <w:lang w:val="en-US"/>
        </w:rPr>
        <w:t>i</w:t>
      </w:r>
      <w:r w:rsidRPr="004B27B5">
        <w:rPr>
          <w:lang w:val="en-US"/>
        </w:rPr>
        <w:t>sc</w:t>
      </w:r>
      <w:r w:rsidR="00DD0134" w:rsidRPr="00DD0134">
        <w:rPr>
          <w:lang w:val="en-US"/>
        </w:rPr>
        <w:t>i</w:t>
      </w:r>
      <w:r w:rsidRPr="004B27B5">
        <w:rPr>
          <w:lang w:val="en-US"/>
        </w:rPr>
        <w:t>pl</w:t>
      </w:r>
      <w:r w:rsidR="00DD0134" w:rsidRPr="00DD0134">
        <w:rPr>
          <w:lang w:val="en-US"/>
        </w:rPr>
        <w:t>i</w:t>
      </w:r>
      <w:r w:rsidRPr="004B27B5">
        <w:rPr>
          <w:lang w:val="en-US"/>
        </w:rPr>
        <w:t>n</w:t>
      </w:r>
      <w:r w:rsidR="00DD0134" w:rsidRPr="00DD0134">
        <w:rPr>
          <w:lang w:val="en-US"/>
        </w:rPr>
        <w:t>e</w:t>
      </w:r>
      <w:r w:rsidRPr="004B27B5">
        <w:rPr>
          <w:lang w:val="en-US"/>
        </w:rPr>
        <w:t>s thr</w:t>
      </w:r>
      <w:r w:rsidR="00DD0134" w:rsidRPr="00DD0134">
        <w:rPr>
          <w:lang w:val="en-US"/>
        </w:rPr>
        <w:t>o</w:t>
      </w:r>
      <w:r w:rsidR="00DD0134">
        <w:rPr>
          <w:lang w:val="en-US"/>
        </w:rPr>
        <w:t>u</w:t>
      </w:r>
      <w:r w:rsidRPr="004B27B5">
        <w:rPr>
          <w:lang w:val="en-US"/>
        </w:rPr>
        <w:t>gh l</w:t>
      </w:r>
      <w:r w:rsidR="00DD0134" w:rsidRPr="00DD0134">
        <w:rPr>
          <w:lang w:val="en-US"/>
        </w:rPr>
        <w:t>oo</w:t>
      </w:r>
      <w:r w:rsidRPr="004B27B5">
        <w:rPr>
          <w:lang w:val="en-US"/>
        </w:rPr>
        <w:t>k</w:t>
      </w:r>
      <w:r w:rsidR="00DD0134" w:rsidRPr="00DD0134">
        <w:rPr>
          <w:lang w:val="en-US"/>
        </w:rPr>
        <w:t>i</w:t>
      </w:r>
      <w:r w:rsidRPr="004B27B5">
        <w:rPr>
          <w:lang w:val="en-US"/>
        </w:rPr>
        <w:t xml:space="preserve">ng </w:t>
      </w:r>
      <w:r w:rsidR="00DD0134" w:rsidRPr="00DD0134">
        <w:rPr>
          <w:lang w:val="en-US"/>
        </w:rPr>
        <w:t>a</w:t>
      </w:r>
      <w:r w:rsidRPr="004B27B5">
        <w:rPr>
          <w:lang w:val="en-US"/>
        </w:rPr>
        <w:t>t th</w:t>
      </w:r>
      <w:r w:rsidR="00DD0134" w:rsidRPr="00DD0134">
        <w:rPr>
          <w:lang w:val="en-US"/>
        </w:rPr>
        <w:t>e</w:t>
      </w:r>
      <w:r w:rsidRPr="004B27B5">
        <w:rPr>
          <w:lang w:val="en-US"/>
        </w:rPr>
        <w:t xml:space="preserve"> c</w:t>
      </w:r>
      <w:r w:rsidR="00DD0134" w:rsidRPr="00DD0134">
        <w:rPr>
          <w:lang w:val="en-US"/>
        </w:rPr>
        <w:t>o</w:t>
      </w:r>
      <w:r w:rsidRPr="004B27B5">
        <w:rPr>
          <w:lang w:val="en-US"/>
        </w:rPr>
        <w:t>nc</w:t>
      </w:r>
      <w:r w:rsidR="00DD0134" w:rsidRPr="00DD0134">
        <w:rPr>
          <w:lang w:val="en-US"/>
        </w:rPr>
        <w:t>e</w:t>
      </w:r>
      <w:r w:rsidRPr="004B27B5">
        <w:rPr>
          <w:lang w:val="en-US"/>
        </w:rPr>
        <w:t>pts th</w:t>
      </w:r>
      <w:r w:rsidR="00DD0134" w:rsidRPr="00DD0134">
        <w:rPr>
          <w:lang w:val="en-US"/>
        </w:rPr>
        <w:t>e</w:t>
      </w:r>
      <w:r w:rsidR="00DD0134">
        <w:rPr>
          <w:lang w:val="en-US"/>
        </w:rPr>
        <w:t>y</w:t>
      </w:r>
      <w:r w:rsidRPr="004B27B5">
        <w:rPr>
          <w:lang w:val="en-US"/>
        </w:rPr>
        <w:t xml:space="preserve"> </w:t>
      </w:r>
      <w:r w:rsidR="00DD0134">
        <w:rPr>
          <w:lang w:val="en-US"/>
        </w:rPr>
        <w:t>u</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 xml:space="preserve">t </w:t>
      </w:r>
      <w:r w:rsidR="00DD0134" w:rsidRPr="00DD0134">
        <w:rPr>
          <w:lang w:val="en-US"/>
        </w:rPr>
        <w:t>e</w:t>
      </w:r>
      <w:r w:rsidRPr="004B27B5">
        <w:rPr>
          <w:lang w:val="en-US"/>
        </w:rPr>
        <w:t>v</w:t>
      </w:r>
      <w:r w:rsidR="00DD0134" w:rsidRPr="00DD0134">
        <w:rPr>
          <w:lang w:val="en-US"/>
        </w:rPr>
        <w:t>e</w:t>
      </w:r>
      <w:r w:rsidRPr="004B27B5">
        <w:rPr>
          <w:lang w:val="en-US"/>
        </w:rPr>
        <w:t>r gr</w:t>
      </w:r>
      <w:r w:rsidR="00DD0134" w:rsidRPr="00DD0134">
        <w:rPr>
          <w:lang w:val="en-US"/>
        </w:rPr>
        <w:t>ea</w:t>
      </w:r>
      <w:r w:rsidRPr="004B27B5">
        <w:rPr>
          <w:lang w:val="en-US"/>
        </w:rPr>
        <w:t>t</w:t>
      </w:r>
      <w:r w:rsidR="00DD0134" w:rsidRPr="00DD0134">
        <w:rPr>
          <w:lang w:val="en-US"/>
        </w:rPr>
        <w:t>e</w:t>
      </w:r>
      <w:r w:rsidRPr="004B27B5">
        <w:rPr>
          <w:lang w:val="en-US"/>
        </w:rPr>
        <w:t>r d</w:t>
      </w:r>
      <w:r w:rsidR="00DD0134" w:rsidRPr="00DD0134">
        <w:rPr>
          <w:lang w:val="en-US"/>
        </w:rPr>
        <w:t>e</w:t>
      </w:r>
      <w:r w:rsidRPr="004B27B5">
        <w:rPr>
          <w:lang w:val="en-US"/>
        </w:rPr>
        <w:t>gr</w:t>
      </w:r>
      <w:r w:rsidR="00DD0134" w:rsidRPr="00DD0134">
        <w:rPr>
          <w:lang w:val="en-US"/>
        </w:rPr>
        <w:t>ee</w:t>
      </w:r>
      <w:r w:rsidRPr="004B27B5">
        <w:rPr>
          <w:lang w:val="en-US"/>
        </w:rPr>
        <w:t xml:space="preserve">s </w:t>
      </w:r>
      <w:r w:rsidR="00DD0134" w:rsidRPr="00DD0134">
        <w:rPr>
          <w:lang w:val="en-US"/>
        </w:rPr>
        <w:t>o</w:t>
      </w:r>
      <w:r w:rsidRPr="004B27B5">
        <w:rPr>
          <w:lang w:val="en-US"/>
        </w:rPr>
        <w:t>f r</w:t>
      </w:r>
      <w:r w:rsidR="00DD0134" w:rsidRPr="00DD0134">
        <w:rPr>
          <w:lang w:val="en-US"/>
        </w:rPr>
        <w:t>e</w:t>
      </w:r>
      <w:r w:rsidRPr="004B27B5">
        <w:rPr>
          <w:lang w:val="en-US"/>
        </w:rPr>
        <w:t>m</w:t>
      </w:r>
      <w:r w:rsidR="00DD0134" w:rsidRPr="00DD0134">
        <w:rPr>
          <w:lang w:val="en-US"/>
        </w:rPr>
        <w:t>o</w:t>
      </w:r>
      <w:r w:rsidRPr="004B27B5">
        <w:rPr>
          <w:lang w:val="en-US"/>
        </w:rPr>
        <w:t>t</w:t>
      </w:r>
      <w:r w:rsidR="00DD0134" w:rsidRPr="00DD0134">
        <w:rPr>
          <w:lang w:val="en-US"/>
        </w:rPr>
        <w:t>e</w:t>
      </w:r>
      <w:r w:rsidRPr="004B27B5">
        <w:rPr>
          <w:lang w:val="en-US"/>
        </w:rPr>
        <w:t>n</w:t>
      </w:r>
      <w:r w:rsidR="00DD0134" w:rsidRPr="00DD0134">
        <w:rPr>
          <w:lang w:val="en-US"/>
        </w:rPr>
        <w:t>e</w:t>
      </w:r>
      <w:r w:rsidRPr="004B27B5">
        <w:rPr>
          <w:lang w:val="en-US"/>
        </w:rPr>
        <w:t>ss fr</w:t>
      </w:r>
      <w:r w:rsidR="00DD0134" w:rsidRPr="00DD0134">
        <w:rPr>
          <w:lang w:val="en-US"/>
        </w:rPr>
        <w:t>o</w:t>
      </w:r>
      <w:r w:rsidRPr="004B27B5">
        <w:rPr>
          <w:lang w:val="en-US"/>
        </w:rPr>
        <w:t>m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i</w:t>
      </w:r>
      <w:r w:rsidRPr="004B27B5">
        <w:rPr>
          <w:lang w:val="en-US"/>
        </w:rPr>
        <w:t>nt</w:t>
      </w:r>
      <w:r w:rsidR="00DD0134" w:rsidRPr="00DD0134">
        <w:rPr>
          <w:lang w:val="en-US"/>
        </w:rPr>
        <w:t>e</w:t>
      </w:r>
      <w:r w:rsidRPr="004B27B5">
        <w:rPr>
          <w:lang w:val="en-US"/>
        </w:rPr>
        <w:t>rc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S</w:t>
      </w:r>
      <w:r w:rsidR="00DD0134">
        <w:rPr>
          <w:lang w:val="en-US"/>
        </w:rPr>
        <w:t>u</w:t>
      </w:r>
      <w:r w:rsidRPr="004B27B5">
        <w:rPr>
          <w:lang w:val="en-US"/>
        </w:rPr>
        <w:t>ch w</w:t>
      </w:r>
      <w:r w:rsidR="00DD0134" w:rsidRPr="00DD0134">
        <w:rPr>
          <w:lang w:val="en-US"/>
        </w:rPr>
        <w:t>a</w:t>
      </w:r>
      <w:r w:rsidR="00DD0134">
        <w:rPr>
          <w:lang w:val="en-US"/>
        </w:rPr>
        <w:t>y</w:t>
      </w:r>
      <w:r w:rsidRPr="004B27B5">
        <w:rPr>
          <w:lang w:val="en-US"/>
        </w:rPr>
        <w:t xml:space="preserve">s </w:t>
      </w:r>
      <w:r w:rsidR="00DD0134" w:rsidRPr="00DD0134">
        <w:rPr>
          <w:lang w:val="en-US"/>
        </w:rPr>
        <w:t>o</w:t>
      </w:r>
      <w:r w:rsidRPr="004B27B5">
        <w:rPr>
          <w:lang w:val="en-US"/>
        </w:rPr>
        <w:t>f l</w:t>
      </w:r>
      <w:r w:rsidR="00DD0134" w:rsidRPr="00DD0134">
        <w:rPr>
          <w:lang w:val="en-US"/>
        </w:rPr>
        <w:t>oo</w:t>
      </w:r>
      <w:r w:rsidRPr="004B27B5">
        <w:rPr>
          <w:lang w:val="en-US"/>
        </w:rPr>
        <w:t>k</w:t>
      </w:r>
      <w:r w:rsidR="00DD0134" w:rsidRPr="00DD0134">
        <w:rPr>
          <w:lang w:val="en-US"/>
        </w:rPr>
        <w:t>i</w:t>
      </w:r>
      <w:r w:rsidRPr="004B27B5">
        <w:rPr>
          <w:lang w:val="en-US"/>
        </w:rPr>
        <w:t xml:space="preserve">ng </w:t>
      </w:r>
      <w:r w:rsidR="00DD0134" w:rsidRPr="00DD0134">
        <w:rPr>
          <w:lang w:val="en-US"/>
        </w:rPr>
        <w:t>a</w:t>
      </w:r>
      <w:r w:rsidRPr="004B27B5">
        <w:rPr>
          <w:lang w:val="en-US"/>
        </w:rPr>
        <w:t>t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n</w:t>
      </w:r>
      <w:r w:rsidR="00DD0134" w:rsidRPr="00DD0134">
        <w:rPr>
          <w:lang w:val="en-US"/>
        </w:rPr>
        <w:t>o</w:t>
      </w:r>
      <w:r w:rsidRPr="004B27B5">
        <w:rPr>
          <w:lang w:val="en-US"/>
        </w:rPr>
        <w:t>t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e</w:t>
      </w:r>
      <w:r w:rsidRPr="004B27B5">
        <w:rPr>
          <w:lang w:val="en-US"/>
        </w:rPr>
        <w:t>c</w:t>
      </w:r>
      <w:r w:rsidR="00DD0134" w:rsidRPr="00DD0134">
        <w:rPr>
          <w:lang w:val="en-US"/>
        </w:rPr>
        <w:t>e</w:t>
      </w:r>
      <w:r w:rsidRPr="004B27B5">
        <w:rPr>
          <w:lang w:val="en-US"/>
        </w:rPr>
        <w:t>ss</w:t>
      </w:r>
      <w:r w:rsidR="00DD0134" w:rsidRPr="00DD0134">
        <w:rPr>
          <w:lang w:val="en-US"/>
        </w:rPr>
        <w:t>a</w:t>
      </w:r>
      <w:r w:rsidRPr="004B27B5">
        <w:rPr>
          <w:lang w:val="en-US"/>
        </w:rPr>
        <w:t>r</w:t>
      </w:r>
      <w:r w:rsidR="00DD0134" w:rsidRPr="00DD0134">
        <w:rPr>
          <w:lang w:val="en-US"/>
        </w:rPr>
        <w:t>i</w:t>
      </w:r>
      <w:r w:rsidRPr="004B27B5">
        <w:rPr>
          <w:lang w:val="en-US"/>
        </w:rPr>
        <w:t>l</w:t>
      </w:r>
      <w:r w:rsidR="00DD0134">
        <w:rPr>
          <w:lang w:val="en-US"/>
        </w:rPr>
        <w:t>y</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 xml:space="preserve">s </w:t>
      </w:r>
      <w:r w:rsidR="00DD0134" w:rsidRPr="00DD0134">
        <w:rPr>
          <w:lang w:val="en-US"/>
        </w:rPr>
        <w:t>a</w:t>
      </w:r>
      <w:r w:rsidRPr="004B27B5">
        <w:rPr>
          <w:lang w:val="en-US"/>
        </w:rPr>
        <w:t>p</w:t>
      </w:r>
      <w:r w:rsidR="00DD0134" w:rsidRPr="00DD0134">
        <w:rPr>
          <w:lang w:val="en-US"/>
        </w:rPr>
        <w:t>o</w:t>
      </w:r>
      <w:r w:rsidRPr="004B27B5">
        <w:rPr>
          <w:lang w:val="en-US"/>
        </w:rPr>
        <w:t>l</w:t>
      </w:r>
      <w:r w:rsidR="00DD0134" w:rsidRPr="00DD0134">
        <w:rPr>
          <w:lang w:val="en-US"/>
        </w:rPr>
        <w:t>o</w:t>
      </w:r>
      <w:r w:rsidRPr="004B27B5">
        <w:rPr>
          <w:lang w:val="en-US"/>
        </w:rPr>
        <w:t>g</w:t>
      </w:r>
      <w:r w:rsidR="00DD0134" w:rsidRPr="00DD0134">
        <w:rPr>
          <w:lang w:val="en-US"/>
        </w:rPr>
        <w:t>e</w:t>
      </w:r>
      <w:r w:rsidRPr="004B27B5">
        <w:rPr>
          <w:lang w:val="en-US"/>
        </w:rPr>
        <w:t>t</w:t>
      </w:r>
      <w:r w:rsidR="00DD0134" w:rsidRPr="00DD0134">
        <w:rPr>
          <w:lang w:val="en-US"/>
        </w:rPr>
        <w:t>i</w:t>
      </w:r>
      <w:r w:rsidRPr="004B27B5">
        <w:rPr>
          <w:lang w:val="en-US"/>
        </w:rPr>
        <w:t>cs f</w:t>
      </w:r>
      <w:r w:rsidR="00DD0134" w:rsidRPr="00DD0134">
        <w:rPr>
          <w:lang w:val="en-US"/>
        </w:rPr>
        <w:t>o</w:t>
      </w:r>
      <w:r w:rsidRPr="004B27B5">
        <w:rPr>
          <w:lang w:val="en-US"/>
        </w:rPr>
        <w:t>r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ss, b</w:t>
      </w:r>
      <w:r w:rsidR="00DD0134">
        <w:rPr>
          <w:lang w:val="en-US"/>
        </w:rPr>
        <w:t>u</w:t>
      </w:r>
      <w:r w:rsidRPr="004B27B5">
        <w:rPr>
          <w:lang w:val="en-US"/>
        </w:rPr>
        <w:t>t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v</w:t>
      </w:r>
      <w:r w:rsidR="00DD0134" w:rsidRPr="00DD0134">
        <w:rPr>
          <w:lang w:val="en-US"/>
        </w:rPr>
        <w:t>e</w:t>
      </w:r>
      <w:r w:rsidRPr="004B27B5">
        <w:rPr>
          <w:lang w:val="en-US"/>
        </w:rPr>
        <w:t>r</w:t>
      </w:r>
      <w:r w:rsidR="00DD0134">
        <w:rPr>
          <w:lang w:val="en-US"/>
        </w:rPr>
        <w:t>y</w:t>
      </w:r>
      <w:r w:rsidRPr="004B27B5">
        <w:rPr>
          <w:lang w:val="en-US"/>
        </w:rPr>
        <w:t xml:space="preserve"> w</w:t>
      </w:r>
      <w:r w:rsidR="00DD0134" w:rsidRPr="00DD0134">
        <w:rPr>
          <w:lang w:val="en-US"/>
        </w:rPr>
        <w:t>a</w:t>
      </w:r>
      <w:r w:rsidR="00DD0134">
        <w:rPr>
          <w:lang w:val="en-US"/>
        </w:rPr>
        <w:t>y</w:t>
      </w:r>
      <w:r w:rsidRPr="004B27B5">
        <w:rPr>
          <w:lang w:val="en-US"/>
        </w:rPr>
        <w:t xml:space="preserve">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d pr</w:t>
      </w:r>
      <w:r w:rsidR="00DD0134" w:rsidRPr="00DD0134">
        <w:rPr>
          <w:lang w:val="en-US"/>
        </w:rPr>
        <w:t>e</w:t>
      </w:r>
      <w:r w:rsidRPr="004B27B5">
        <w:rPr>
          <w:lang w:val="en-US"/>
        </w:rPr>
        <w:t>v</w:t>
      </w:r>
      <w:r w:rsidR="00DD0134" w:rsidRPr="00DD0134">
        <w:rPr>
          <w:lang w:val="en-US"/>
        </w:rPr>
        <w:t>e</w:t>
      </w:r>
      <w:r w:rsidRPr="004B27B5">
        <w:rPr>
          <w:lang w:val="en-US"/>
        </w:rPr>
        <w:t>nts th</w:t>
      </w:r>
      <w:r w:rsidR="00DD0134" w:rsidRPr="00DD0134">
        <w:rPr>
          <w:lang w:val="en-US"/>
        </w:rPr>
        <w:t>e</w:t>
      </w:r>
      <w:r w:rsidRPr="004B27B5">
        <w:rPr>
          <w:lang w:val="en-US"/>
        </w:rPr>
        <w:t>m s</w:t>
      </w:r>
      <w:r w:rsidR="00DD0134" w:rsidRPr="00DD0134">
        <w:rPr>
          <w:lang w:val="en-US"/>
        </w:rPr>
        <w:t>eei</w:t>
      </w:r>
      <w:r w:rsidRPr="004B27B5">
        <w:rPr>
          <w:lang w:val="en-US"/>
        </w:rPr>
        <w:t>ng b</w:t>
      </w:r>
      <w:r w:rsidR="00DD0134" w:rsidRPr="00DD0134">
        <w:rPr>
          <w:lang w:val="en-US"/>
        </w:rPr>
        <w:t>e</w:t>
      </w:r>
      <w:r w:rsidR="00DD0134">
        <w:rPr>
          <w:lang w:val="en-US"/>
        </w:rPr>
        <w:t>y</w:t>
      </w:r>
      <w:r w:rsidR="00DD0134" w:rsidRPr="00DD0134">
        <w:rPr>
          <w:lang w:val="en-US"/>
        </w:rPr>
        <w:t>o</w:t>
      </w:r>
      <w:r w:rsidRPr="004B27B5">
        <w:rPr>
          <w:lang w:val="en-US"/>
        </w:rPr>
        <w:t>nd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sidRPr="00DD0134">
        <w:rPr>
          <w:lang w:val="en-US"/>
        </w:rPr>
        <w:t>ie</w:t>
      </w:r>
      <w:r w:rsidRPr="004B27B5">
        <w:rPr>
          <w:lang w:val="en-US"/>
        </w:rPr>
        <w:t xml:space="preserve">s </w:t>
      </w:r>
      <w:r w:rsidR="00DD0134" w:rsidRPr="00DD0134">
        <w:rPr>
          <w:lang w:val="en-US"/>
        </w:rPr>
        <w:t>a</w:t>
      </w:r>
      <w:r w:rsidRPr="004B27B5">
        <w:rPr>
          <w:lang w:val="en-US"/>
        </w:rPr>
        <w:t xml:space="preserve">nd </w:t>
      </w:r>
      <w:r w:rsidR="00DD0134" w:rsidRPr="00DD0134">
        <w:rPr>
          <w:lang w:val="en-US"/>
        </w:rPr>
        <w:t>i</w:t>
      </w:r>
      <w:r w:rsidRPr="004B27B5">
        <w:rPr>
          <w:lang w:val="en-US"/>
        </w:rPr>
        <w:t>d</w:t>
      </w:r>
      <w:r w:rsidR="00DD0134" w:rsidRPr="00DD0134">
        <w:rPr>
          <w:lang w:val="en-US"/>
        </w:rPr>
        <w:t>ea</w:t>
      </w:r>
      <w:r w:rsidRPr="004B27B5">
        <w:rPr>
          <w:lang w:val="en-US"/>
        </w:rPr>
        <w:t>s wh</w:t>
      </w:r>
      <w:r w:rsidR="00DD0134" w:rsidRPr="00DD0134">
        <w:rPr>
          <w:lang w:val="en-US"/>
        </w:rPr>
        <w:t>i</w:t>
      </w:r>
      <w:r w:rsidRPr="004B27B5">
        <w:rPr>
          <w:lang w:val="en-US"/>
        </w:rPr>
        <w:t>ch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 </w:t>
      </w:r>
      <w:r w:rsidR="00DD0134" w:rsidRPr="00DD0134">
        <w:rPr>
          <w:lang w:val="en-US"/>
        </w:rPr>
        <w:t>a</w:t>
      </w:r>
      <w:r w:rsidRPr="004B27B5">
        <w:rPr>
          <w:lang w:val="en-US"/>
        </w:rPr>
        <w:t>nd th</w:t>
      </w:r>
      <w:r w:rsidR="00DD0134" w:rsidRPr="00DD0134">
        <w:rPr>
          <w:lang w:val="en-US"/>
        </w:rPr>
        <w:t>e</w:t>
      </w:r>
      <w:r w:rsidRPr="004B27B5">
        <w:rPr>
          <w:lang w:val="en-US"/>
        </w:rPr>
        <w:t>r</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ls</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ss –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ss</w:t>
      </w:r>
      <w:r w:rsidR="00DD0134" w:rsidRPr="00DD0134">
        <w:rPr>
          <w:lang w:val="en-US"/>
        </w:rPr>
        <w:t>e</w:t>
      </w:r>
      <w:r w:rsidRPr="004B27B5">
        <w:rPr>
          <w:lang w:val="en-US"/>
        </w:rPr>
        <w:t xml:space="preserve">s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gr</w:t>
      </w:r>
      <w:r w:rsidR="00DD0134" w:rsidRPr="00DD0134">
        <w:rPr>
          <w:lang w:val="en-US"/>
        </w:rPr>
        <w:t>o</w:t>
      </w:r>
      <w:r w:rsidR="00DD0134">
        <w:rPr>
          <w:lang w:val="en-US"/>
        </w:rPr>
        <w:t>u</w:t>
      </w:r>
      <w:r w:rsidRPr="004B27B5">
        <w:rPr>
          <w:lang w:val="en-US"/>
        </w:rPr>
        <w:t>nd</w:t>
      </w:r>
      <w:r w:rsidR="00DD0134" w:rsidRPr="00DD0134">
        <w:rPr>
          <w:lang w:val="en-US"/>
        </w:rPr>
        <w:t>e</w:t>
      </w:r>
      <w:r w:rsidRPr="004B27B5">
        <w:rPr>
          <w:lang w:val="en-US"/>
        </w:rPr>
        <w:t>d. Th</w:t>
      </w:r>
      <w:r w:rsidR="00DD0134" w:rsidRPr="00DD0134">
        <w:rPr>
          <w:lang w:val="en-US"/>
        </w:rPr>
        <w:t>e</w:t>
      </w:r>
      <w:r w:rsidR="00DD0134">
        <w:rPr>
          <w:lang w:val="en-US"/>
        </w:rPr>
        <w:t>y</w:t>
      </w:r>
      <w:r w:rsidRPr="004B27B5">
        <w:rPr>
          <w:lang w:val="en-US"/>
        </w:rPr>
        <w:t xml:space="preserve"> s</w:t>
      </w:r>
      <w:r w:rsidR="00DD0134" w:rsidRPr="00DD0134">
        <w:rPr>
          <w:lang w:val="en-US"/>
        </w:rPr>
        <w:t>a</w:t>
      </w:r>
      <w:r w:rsidRPr="004B27B5">
        <w:rPr>
          <w:lang w:val="en-US"/>
        </w:rPr>
        <w:t>nct</w:t>
      </w:r>
      <w:r w:rsidR="00DD0134" w:rsidRPr="00DD0134">
        <w:rPr>
          <w:lang w:val="en-US"/>
        </w:rPr>
        <w:t>i</w:t>
      </w:r>
      <w:r w:rsidRPr="004B27B5">
        <w:rPr>
          <w:lang w:val="en-US"/>
        </w:rPr>
        <w:t>f</w:t>
      </w:r>
      <w:r w:rsidR="00DD0134">
        <w:rPr>
          <w:lang w:val="en-US"/>
        </w:rPr>
        <w:t>y</w:t>
      </w:r>
      <w:r w:rsidRPr="004B27B5">
        <w:rPr>
          <w:lang w:val="en-US"/>
        </w:rPr>
        <w:t xml:space="preserve"> th</w:t>
      </w:r>
      <w:r w:rsidR="00DD0134" w:rsidRPr="00DD0134">
        <w:rPr>
          <w:lang w:val="en-US"/>
        </w:rPr>
        <w:t>e</w:t>
      </w:r>
      <w:r w:rsidRPr="004B27B5">
        <w:rPr>
          <w:lang w:val="en-US"/>
        </w:rPr>
        <w:t xml:space="preserve"> st</w:t>
      </w:r>
      <w:r w:rsidR="00DD0134" w:rsidRPr="00DD0134">
        <w:rPr>
          <w:lang w:val="en-US"/>
        </w:rPr>
        <w:t>a</w:t>
      </w:r>
      <w:r w:rsidRPr="004B27B5">
        <w:rPr>
          <w:lang w:val="en-US"/>
        </w:rPr>
        <w:t>t</w:t>
      </w:r>
      <w:r w:rsidR="00DD0134">
        <w:rPr>
          <w:lang w:val="en-US"/>
        </w:rPr>
        <w:t>u</w:t>
      </w:r>
      <w:r w:rsidRPr="004B27B5">
        <w:rPr>
          <w:lang w:val="en-US"/>
        </w:rPr>
        <w:t>s q</w:t>
      </w:r>
      <w:r w:rsidR="00DD0134">
        <w:rPr>
          <w:lang w:val="en-US"/>
        </w:rPr>
        <w:t>u</w:t>
      </w:r>
      <w:r w:rsidR="00DD0134" w:rsidRPr="00DD0134">
        <w:rPr>
          <w:lang w:val="en-US"/>
        </w:rPr>
        <w:t>o</w:t>
      </w:r>
      <w:r w:rsidRPr="004B27B5">
        <w:rPr>
          <w:lang w:val="en-US"/>
        </w:rPr>
        <w:t xml:space="preserve">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00DD0134">
        <w:rPr>
          <w:lang w:val="en-US"/>
        </w:rPr>
        <w:t>y</w:t>
      </w:r>
      <w:r w:rsidRPr="004B27B5">
        <w:rPr>
          <w:lang w:val="en-US"/>
        </w:rPr>
        <w:t xml:space="preserve"> t</w:t>
      </w:r>
      <w:r w:rsidR="00DD0134" w:rsidRPr="00DD0134">
        <w:rPr>
          <w:lang w:val="en-US"/>
        </w:rPr>
        <w:t>a</w:t>
      </w:r>
      <w:r w:rsidRPr="004B27B5">
        <w:rPr>
          <w:lang w:val="en-US"/>
        </w:rPr>
        <w:t>k</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c</w:t>
      </w:r>
      <w:r w:rsidR="00DD0134" w:rsidRPr="00DD0134">
        <w:rPr>
          <w:lang w:val="en-US"/>
        </w:rPr>
        <w:t>o</w:t>
      </w:r>
      <w:r w:rsidRPr="004B27B5">
        <w:rPr>
          <w:lang w:val="en-US"/>
        </w:rPr>
        <w:t>nc</w:t>
      </w:r>
      <w:r w:rsidR="00DD0134" w:rsidRPr="00DD0134">
        <w:rPr>
          <w:lang w:val="en-US"/>
        </w:rPr>
        <w:t>e</w:t>
      </w:r>
      <w:r w:rsidRPr="004B27B5">
        <w:rPr>
          <w:lang w:val="en-US"/>
        </w:rPr>
        <w:t xml:space="preserve">pts </w:t>
      </w:r>
      <w:r w:rsidR="00DD0134" w:rsidRPr="00DD0134">
        <w:rPr>
          <w:lang w:val="en-US"/>
        </w:rPr>
        <w:t>i</w:t>
      </w:r>
      <w:r w:rsidRPr="004B27B5">
        <w:rPr>
          <w:lang w:val="en-US"/>
        </w:rPr>
        <w:t xml:space="preserve">t </w:t>
      </w:r>
      <w:r w:rsidR="00DD0134">
        <w:rPr>
          <w:lang w:val="en-US"/>
        </w:rPr>
        <w:t>u</w:t>
      </w:r>
      <w:r w:rsidRPr="004B27B5">
        <w:rPr>
          <w:lang w:val="en-US"/>
        </w:rPr>
        <w:t>s</w:t>
      </w:r>
      <w:r w:rsidR="00DD0134" w:rsidRPr="00DD0134">
        <w:rPr>
          <w:lang w:val="en-US"/>
        </w:rPr>
        <w:t>e</w:t>
      </w:r>
      <w:r w:rsidRPr="004B27B5">
        <w:rPr>
          <w:lang w:val="en-US"/>
        </w:rPr>
        <w:t xml:space="preserve">s </w:t>
      </w:r>
      <w:r w:rsidR="00DD0134" w:rsidRPr="00DD0134">
        <w:rPr>
          <w:lang w:val="en-US"/>
        </w:rPr>
        <w:t>a</w:t>
      </w:r>
      <w:r w:rsidRPr="004B27B5">
        <w:rPr>
          <w:lang w:val="en-US"/>
        </w:rPr>
        <w:t>t f</w:t>
      </w:r>
      <w:r w:rsidR="00DD0134" w:rsidRPr="00DD0134">
        <w:rPr>
          <w:lang w:val="en-US"/>
        </w:rPr>
        <w:t>a</w:t>
      </w:r>
      <w:r w:rsidRPr="004B27B5">
        <w:rPr>
          <w:lang w:val="en-US"/>
        </w:rPr>
        <w:t>c</w:t>
      </w:r>
      <w:r w:rsidR="00DD0134" w:rsidRPr="00DD0134">
        <w:rPr>
          <w:lang w:val="en-US"/>
        </w:rPr>
        <w:t>e</w:t>
      </w:r>
      <w:r w:rsidRPr="004B27B5">
        <w:rPr>
          <w:lang w:val="en-US"/>
        </w:rPr>
        <w:t xml:space="preserve"> v</w:t>
      </w:r>
      <w:r w:rsidR="00DD0134" w:rsidRPr="00DD0134">
        <w:rPr>
          <w:lang w:val="en-US"/>
        </w:rPr>
        <w:t>a</w:t>
      </w:r>
      <w:r w:rsidRPr="004B27B5">
        <w:rPr>
          <w:lang w:val="en-US"/>
        </w:rPr>
        <w:t>l</w:t>
      </w:r>
      <w:r w:rsidR="00DD0134">
        <w:rPr>
          <w:lang w:val="en-US"/>
        </w:rPr>
        <w:t>u</w:t>
      </w:r>
      <w:r w:rsidR="00DD0134" w:rsidRPr="00DD0134">
        <w:rPr>
          <w:lang w:val="en-US"/>
        </w:rPr>
        <w:t>e</w:t>
      </w:r>
      <w:r w:rsidRPr="004B27B5">
        <w:rPr>
          <w:lang w:val="en-US"/>
        </w:rPr>
        <w:t xml:space="preserve">, </w:t>
      </w:r>
      <w:r w:rsidR="00DD0134" w:rsidRPr="00DD0134">
        <w:rPr>
          <w:lang w:val="en-US"/>
        </w:rPr>
        <w:t>i</w:t>
      </w:r>
      <w:r w:rsidRPr="004B27B5">
        <w:rPr>
          <w:lang w:val="en-US"/>
        </w:rPr>
        <w:t>nst</w:t>
      </w:r>
      <w:r w:rsidR="00DD0134" w:rsidRPr="00DD0134">
        <w:rPr>
          <w:lang w:val="en-US"/>
        </w:rPr>
        <w:t>ea</w:t>
      </w:r>
      <w:r w:rsidRPr="004B27B5">
        <w:rPr>
          <w:lang w:val="en-US"/>
        </w:rPr>
        <w:t xml:space="preserve">d </w:t>
      </w:r>
      <w:r w:rsidR="00DD0134" w:rsidRPr="00DD0134">
        <w:rPr>
          <w:lang w:val="en-US"/>
        </w:rPr>
        <w:t>o</w:t>
      </w:r>
      <w:r w:rsidRPr="004B27B5">
        <w:rPr>
          <w:lang w:val="en-US"/>
        </w:rPr>
        <w:t>f-s</w:t>
      </w:r>
      <w:r w:rsidR="00DD0134" w:rsidRPr="00DD0134">
        <w:rPr>
          <w:lang w:val="en-US"/>
        </w:rPr>
        <w:t>eei</w:t>
      </w:r>
      <w:r w:rsidRPr="004B27B5">
        <w:rPr>
          <w:lang w:val="en-US"/>
        </w:rPr>
        <w:t>ng th</w:t>
      </w:r>
      <w:r w:rsidR="00DD0134" w:rsidRPr="00DD0134">
        <w:rPr>
          <w:lang w:val="en-US"/>
        </w:rPr>
        <w:t>e</w:t>
      </w:r>
      <w:r w:rsidRPr="004B27B5">
        <w:rPr>
          <w:lang w:val="en-US"/>
        </w:rPr>
        <w:t xml:space="preserve">m </w:t>
      </w:r>
      <w:r w:rsidR="00DD0134" w:rsidRPr="00DD0134">
        <w:rPr>
          <w:lang w:val="en-US"/>
        </w:rPr>
        <w:t>a</w:t>
      </w:r>
      <w:r w:rsidRPr="004B27B5">
        <w:rPr>
          <w:lang w:val="en-US"/>
        </w:rPr>
        <w:t>s tr</w:t>
      </w:r>
      <w:r w:rsidR="00DD0134" w:rsidRPr="00DD0134">
        <w:rPr>
          <w:lang w:val="en-US"/>
        </w:rPr>
        <w:t>a</w:t>
      </w:r>
      <w:r w:rsidRPr="004B27B5">
        <w:rPr>
          <w:lang w:val="en-US"/>
        </w:rPr>
        <w:t>ns</w:t>
      </w:r>
      <w:r w:rsidR="00DD0134" w:rsidRPr="00DD0134">
        <w:rPr>
          <w:lang w:val="en-US"/>
        </w:rPr>
        <w:t>i</w:t>
      </w:r>
      <w:r w:rsidRPr="004B27B5">
        <w:rPr>
          <w:lang w:val="en-US"/>
        </w:rPr>
        <w:t>t</w:t>
      </w:r>
      <w:r w:rsidR="00DD0134" w:rsidRPr="00DD0134">
        <w:rPr>
          <w:lang w:val="en-US"/>
        </w:rPr>
        <w:t>o</w:t>
      </w:r>
      <w:r w:rsidRPr="004B27B5">
        <w:rPr>
          <w:lang w:val="en-US"/>
        </w:rPr>
        <w:t>r</w:t>
      </w:r>
      <w:r w:rsidR="00DD0134">
        <w:rPr>
          <w:lang w:val="en-US"/>
        </w:rPr>
        <w:t>y</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 xml:space="preserve">cts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w:t>
      </w:r>
    </w:p>
    <w:p w:rsidR="00A3035B" w:rsidRPr="004B27B5" w:rsidRDefault="00A3035B" w:rsidP="004B27B5">
      <w:pPr>
        <w:pStyle w:val="ac"/>
        <w:rPr>
          <w:lang w:val="en-US"/>
        </w:rPr>
      </w:pPr>
      <w:r w:rsidRPr="004B27B5">
        <w:rPr>
          <w:lang w:val="en-US"/>
        </w:rPr>
        <w:t>‘</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i</w:t>
      </w:r>
      <w:r w:rsidRPr="004B27B5">
        <w:rPr>
          <w:lang w:val="en-US"/>
        </w:rPr>
        <w:t>n th</w:t>
      </w:r>
      <w:r w:rsidR="00DD0134" w:rsidRPr="00DD0134">
        <w:rPr>
          <w:lang w:val="en-US"/>
        </w:rPr>
        <w:t>i</w:t>
      </w:r>
      <w:r w:rsidRPr="004B27B5">
        <w:rPr>
          <w:lang w:val="en-US"/>
        </w:rPr>
        <w:t>s s</w:t>
      </w:r>
      <w:r w:rsidR="00DD0134" w:rsidRPr="00DD0134">
        <w:rPr>
          <w:lang w:val="en-US"/>
        </w:rPr>
        <w:t>e</w:t>
      </w:r>
      <w:r w:rsidRPr="004B27B5">
        <w:rPr>
          <w:lang w:val="en-US"/>
        </w:rPr>
        <w:t>ns</w:t>
      </w:r>
      <w:r w:rsidR="00DD0134" w:rsidRPr="00DD0134">
        <w:rPr>
          <w:lang w:val="en-US"/>
        </w:rPr>
        <w:t>e</w:t>
      </w:r>
      <w:r w:rsidRPr="004B27B5">
        <w:rPr>
          <w:lang w:val="en-US"/>
        </w:rPr>
        <w:t xml:space="preserve"> </w:t>
      </w:r>
      <w:r w:rsidR="00DD0134" w:rsidRPr="00DD0134">
        <w:rPr>
          <w:lang w:val="en-US"/>
        </w:rPr>
        <w:t>i</w:t>
      </w:r>
      <w:r w:rsidRPr="004B27B5">
        <w:rPr>
          <w:lang w:val="en-US"/>
        </w:rPr>
        <w:t>s l</w:t>
      </w:r>
      <w:r w:rsidR="00DD0134" w:rsidRPr="00DD0134">
        <w:rPr>
          <w:lang w:val="en-US"/>
        </w:rPr>
        <w:t>i</w:t>
      </w:r>
      <w:r w:rsidRPr="004B27B5">
        <w:rPr>
          <w:lang w:val="en-US"/>
        </w:rPr>
        <w:t>nk</w:t>
      </w:r>
      <w:r w:rsidR="00DD0134" w:rsidRPr="00DD0134">
        <w:rPr>
          <w:lang w:val="en-US"/>
        </w:rPr>
        <w:t>e</w:t>
      </w:r>
      <w:r w:rsidRPr="004B27B5">
        <w:rPr>
          <w:lang w:val="en-US"/>
        </w:rPr>
        <w:t>d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t pl</w:t>
      </w:r>
      <w:r w:rsidR="00DD0134" w:rsidRPr="00DD0134">
        <w:rPr>
          <w:lang w:val="en-US"/>
        </w:rPr>
        <w:t>a</w:t>
      </w:r>
      <w:r w:rsidR="00DD0134">
        <w:rPr>
          <w:lang w:val="en-US"/>
        </w:rPr>
        <w:t>y</w:t>
      </w:r>
      <w:r w:rsidRPr="004B27B5">
        <w:rPr>
          <w:lang w:val="en-US"/>
        </w:rPr>
        <w:t xml:space="preserve">s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w</w:t>
      </w:r>
      <w:r w:rsidR="00DD0134" w:rsidRPr="00DD0134">
        <w:rPr>
          <w:lang w:val="en-US"/>
        </w:rPr>
        <w:t>i</w:t>
      </w:r>
      <w:r w:rsidRPr="004B27B5">
        <w:rPr>
          <w:lang w:val="en-US"/>
        </w:rPr>
        <w:t>th c</w:t>
      </w:r>
      <w:r w:rsidR="00DD0134" w:rsidRPr="00DD0134">
        <w:rPr>
          <w:lang w:val="en-US"/>
        </w:rPr>
        <w:t>o</w:t>
      </w:r>
      <w:r w:rsidRPr="004B27B5">
        <w:rPr>
          <w:lang w:val="en-US"/>
        </w:rPr>
        <w:t>nc</w:t>
      </w:r>
      <w:r w:rsidR="00DD0134" w:rsidRPr="00DD0134">
        <w:rPr>
          <w:lang w:val="en-US"/>
        </w:rPr>
        <w:t>e</w:t>
      </w:r>
      <w:r w:rsidRPr="004B27B5">
        <w:rPr>
          <w:lang w:val="en-US"/>
        </w:rPr>
        <w:t>pts wh</w:t>
      </w:r>
      <w:r w:rsidR="00DD0134" w:rsidRPr="00DD0134">
        <w:rPr>
          <w:lang w:val="en-US"/>
        </w:rPr>
        <w:t>i</w:t>
      </w:r>
      <w:r w:rsidRPr="004B27B5">
        <w:rPr>
          <w:lang w:val="en-US"/>
        </w:rPr>
        <w:t xml:space="preserve">ch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s</w:t>
      </w:r>
      <w:r w:rsidR="00DD0134" w:rsidRPr="00DD0134">
        <w:rPr>
          <w:lang w:val="en-US"/>
        </w:rPr>
        <w:t>ee</w:t>
      </w:r>
      <w:r w:rsidRPr="004B27B5">
        <w:rPr>
          <w:lang w:val="en-US"/>
        </w:rPr>
        <w:t>k</w:t>
      </w:r>
      <w:r w:rsidR="00DD0134" w:rsidRPr="00DD0134">
        <w:rPr>
          <w:lang w:val="en-US"/>
        </w:rPr>
        <w:t>i</w:t>
      </w:r>
      <w:r w:rsidRPr="004B27B5">
        <w:rPr>
          <w:lang w:val="en-US"/>
        </w:rPr>
        <w:t>ng t</w:t>
      </w:r>
      <w:r w:rsidR="00DD0134" w:rsidRPr="00DD0134">
        <w:rPr>
          <w:lang w:val="en-US"/>
        </w:rPr>
        <w:t>o</w:t>
      </w:r>
      <w:r w:rsidRPr="004B27B5">
        <w:rPr>
          <w:lang w:val="en-US"/>
        </w:rPr>
        <w:t xml:space="preserve"> l</w:t>
      </w:r>
      <w:r w:rsidR="00DD0134" w:rsidRPr="00DD0134">
        <w:rPr>
          <w:lang w:val="en-US"/>
        </w:rPr>
        <w:t>i</w:t>
      </w:r>
      <w:r w:rsidRPr="004B27B5">
        <w:rPr>
          <w:lang w:val="en-US"/>
        </w:rPr>
        <w:t xml:space="preserve">nk </w:t>
      </w:r>
      <w:r w:rsidR="00DD0134" w:rsidRPr="00DD0134">
        <w:rPr>
          <w:lang w:val="en-US"/>
        </w:rPr>
        <w:t>a</w:t>
      </w:r>
      <w:r w:rsidRPr="004B27B5">
        <w:rPr>
          <w:lang w:val="en-US"/>
        </w:rPr>
        <w:t>nd d</w:t>
      </w:r>
      <w:r w:rsidR="00DD0134" w:rsidRPr="00DD0134">
        <w:rPr>
          <w:lang w:val="en-US"/>
        </w:rPr>
        <w:t>e</w:t>
      </w:r>
      <w:r w:rsidRPr="004B27B5">
        <w:rPr>
          <w:lang w:val="en-US"/>
        </w:rPr>
        <w:t>r</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o</w:t>
      </w:r>
      <w:r w:rsidRPr="004B27B5">
        <w:rPr>
          <w:lang w:val="en-US"/>
        </w:rPr>
        <w:t>n</w:t>
      </w:r>
      <w:r w:rsidR="00DD0134" w:rsidRPr="00DD0134">
        <w:rPr>
          <w:lang w:val="en-US"/>
        </w:rPr>
        <w:t>e</w:t>
      </w:r>
      <w:r w:rsidRPr="004B27B5">
        <w:rPr>
          <w:lang w:val="en-US"/>
        </w:rPr>
        <w:t xml:space="preserve"> fr</w:t>
      </w:r>
      <w:r w:rsidR="00DD0134" w:rsidRPr="00DD0134">
        <w:rPr>
          <w:lang w:val="en-US"/>
        </w:rPr>
        <w:t>o</w:t>
      </w:r>
      <w:r w:rsidRPr="004B27B5">
        <w:rPr>
          <w:lang w:val="en-US"/>
        </w:rPr>
        <w:t>m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 xml:space="preserve">t </w:t>
      </w:r>
      <w:r w:rsidR="00DD0134" w:rsidRPr="00DD0134">
        <w:rPr>
          <w:lang w:val="en-US"/>
        </w:rPr>
        <w:t>e</w:t>
      </w:r>
      <w:r w:rsidRPr="004B27B5">
        <w:rPr>
          <w:lang w:val="en-US"/>
        </w:rPr>
        <w:t>v</w:t>
      </w:r>
      <w:r w:rsidR="00DD0134" w:rsidRPr="00DD0134">
        <w:rPr>
          <w:lang w:val="en-US"/>
        </w:rPr>
        <w:t>e</w:t>
      </w:r>
      <w:r w:rsidRPr="004B27B5">
        <w:rPr>
          <w:lang w:val="en-US"/>
        </w:rPr>
        <w:t>r c</w:t>
      </w:r>
      <w:r w:rsidR="00DD0134">
        <w:rPr>
          <w:lang w:val="en-US"/>
        </w:rPr>
        <w:t>u</w:t>
      </w:r>
      <w:r w:rsidRPr="004B27B5">
        <w:rPr>
          <w:lang w:val="en-US"/>
        </w:rPr>
        <w:t>tt</w:t>
      </w:r>
      <w:r w:rsidR="00DD0134" w:rsidRPr="00DD0134">
        <w:rPr>
          <w:lang w:val="en-US"/>
        </w:rPr>
        <w:t>i</w:t>
      </w:r>
      <w:r w:rsidRPr="004B27B5">
        <w:rPr>
          <w:lang w:val="en-US"/>
        </w:rPr>
        <w:t>ng thr</w:t>
      </w:r>
      <w:r w:rsidR="00DD0134" w:rsidRPr="00DD0134">
        <w:rPr>
          <w:lang w:val="en-US"/>
        </w:rPr>
        <w:t>o</w:t>
      </w:r>
      <w:r w:rsidR="00DD0134">
        <w:rPr>
          <w:lang w:val="en-US"/>
        </w:rPr>
        <w:t>u</w:t>
      </w:r>
      <w:r w:rsidRPr="004B27B5">
        <w:rPr>
          <w:lang w:val="en-US"/>
        </w:rPr>
        <w:t>gh s</w:t>
      </w:r>
      <w:r w:rsidR="00DD0134">
        <w:rPr>
          <w:lang w:val="en-US"/>
        </w:rPr>
        <w:t>u</w:t>
      </w:r>
      <w:r w:rsidRPr="004B27B5">
        <w:rPr>
          <w:lang w:val="en-US"/>
        </w:rPr>
        <w:t>rf</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pp</w:t>
      </w:r>
      <w:r w:rsidR="00DD0134" w:rsidRPr="00DD0134">
        <w:rPr>
          <w:lang w:val="en-US"/>
        </w:rPr>
        <w:t>ea</w:t>
      </w:r>
      <w:r w:rsidRPr="004B27B5">
        <w:rPr>
          <w:lang w:val="en-US"/>
        </w:rPr>
        <w:t>r</w:t>
      </w:r>
      <w:r w:rsidR="00DD0134" w:rsidRPr="00DD0134">
        <w:rPr>
          <w:lang w:val="en-US"/>
        </w:rPr>
        <w:t>a</w:t>
      </w:r>
      <w:r w:rsidRPr="004B27B5">
        <w:rPr>
          <w:lang w:val="en-US"/>
        </w:rPr>
        <w:t>nc</w:t>
      </w:r>
      <w:r w:rsidR="00DD0134" w:rsidRPr="00DD0134">
        <w:rPr>
          <w:lang w:val="en-US"/>
        </w:rPr>
        <w:t>e</w:t>
      </w:r>
      <w:r w:rsidRPr="004B27B5">
        <w:rPr>
          <w:lang w:val="en-US"/>
        </w:rPr>
        <w:t>s t</w:t>
      </w:r>
      <w:r w:rsidR="00DD0134" w:rsidRPr="00DD0134">
        <w:rPr>
          <w:lang w:val="en-US"/>
        </w:rPr>
        <w:t>o</w:t>
      </w:r>
      <w:r w:rsidRPr="004B27B5">
        <w:rPr>
          <w:lang w:val="en-US"/>
        </w:rPr>
        <w:t xml:space="preserve"> l</w:t>
      </w:r>
      <w:r w:rsidR="00DD0134" w:rsidRPr="00DD0134">
        <w:rPr>
          <w:lang w:val="en-US"/>
        </w:rPr>
        <w:t>oo</w:t>
      </w:r>
      <w:r w:rsidRPr="004B27B5">
        <w:rPr>
          <w:lang w:val="en-US"/>
        </w:rPr>
        <w:t xml:space="preserve">k </w:t>
      </w:r>
      <w:r w:rsidR="00DD0134" w:rsidRPr="00DD0134">
        <w:rPr>
          <w:lang w:val="en-US"/>
        </w:rPr>
        <w:t>a</w:t>
      </w:r>
      <w:r w:rsidRPr="004B27B5">
        <w:rPr>
          <w:lang w:val="en-US"/>
        </w:rPr>
        <w:t>t th</w:t>
      </w:r>
      <w:r w:rsidR="00DD0134" w:rsidRPr="00DD0134">
        <w:rPr>
          <w:lang w:val="en-US"/>
        </w:rPr>
        <w:t>e</w:t>
      </w:r>
      <w:r w:rsidRPr="004B27B5">
        <w:rPr>
          <w:lang w:val="en-US"/>
        </w:rPr>
        <w:t xml:space="preserve"> r</w:t>
      </w:r>
      <w:r w:rsidR="00DD0134" w:rsidRPr="00DD0134">
        <w:rPr>
          <w:lang w:val="en-US"/>
        </w:rPr>
        <w:t>ea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ts c</w:t>
      </w:r>
      <w:r w:rsidR="00DD0134" w:rsidRPr="00DD0134">
        <w:rPr>
          <w:lang w:val="en-US"/>
        </w:rPr>
        <w:t>o</w:t>
      </w:r>
      <w:r w:rsidRPr="004B27B5">
        <w:rPr>
          <w:lang w:val="en-US"/>
        </w:rPr>
        <w:t>nc</w:t>
      </w:r>
      <w:r w:rsidR="00DD0134" w:rsidRPr="00DD0134">
        <w:rPr>
          <w:lang w:val="en-US"/>
        </w:rPr>
        <w:t>e</w:t>
      </w:r>
      <w:r w:rsidRPr="004B27B5">
        <w:rPr>
          <w:lang w:val="en-US"/>
        </w:rPr>
        <w:t xml:space="preserve">pts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w:t>
      </w:r>
    </w:p>
    <w:p w:rsidR="00A3035B" w:rsidRPr="004B27B5" w:rsidRDefault="00DD0134" w:rsidP="004B27B5">
      <w:pPr>
        <w:pStyle w:val="ac"/>
        <w:rPr>
          <w:lang w:val="en-US"/>
        </w:rPr>
      </w:pPr>
      <w:r w:rsidRPr="00DD0134">
        <w:rPr>
          <w:lang w:val="en-US"/>
        </w:rPr>
        <w:t>I</w:t>
      </w:r>
      <w:r w:rsidR="00A3035B" w:rsidRPr="004B27B5">
        <w:rPr>
          <w:lang w:val="en-US"/>
        </w:rPr>
        <w:t xml:space="preserve">t </w:t>
      </w:r>
      <w:r w:rsidRPr="00DD0134">
        <w:rPr>
          <w:lang w:val="en-US"/>
        </w:rPr>
        <w:t>i</w:t>
      </w:r>
      <w:r w:rsidR="00A3035B" w:rsidRPr="004B27B5">
        <w:rPr>
          <w:lang w:val="en-US"/>
        </w:rPr>
        <w:t>s th</w:t>
      </w:r>
      <w:r w:rsidRPr="00DD0134">
        <w:rPr>
          <w:lang w:val="en-US"/>
        </w:rPr>
        <w:t>e</w:t>
      </w:r>
      <w:r w:rsidR="00A3035B" w:rsidRPr="004B27B5">
        <w:rPr>
          <w:lang w:val="en-US"/>
        </w:rPr>
        <w:t xml:space="preserve">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 xml:space="preserve">ns </w:t>
      </w:r>
      <w:r w:rsidRPr="00DD0134">
        <w:rPr>
          <w:lang w:val="en-US"/>
        </w:rPr>
        <w:t>o</w:t>
      </w:r>
      <w:r w:rsidR="00A3035B" w:rsidRPr="004B27B5">
        <w:rPr>
          <w:lang w:val="en-US"/>
        </w:rPr>
        <w:t>f s</w:t>
      </w:r>
      <w:r>
        <w:rPr>
          <w:lang w:val="en-US"/>
        </w:rPr>
        <w:t>u</w:t>
      </w:r>
      <w:r w:rsidR="00A3035B" w:rsidRPr="004B27B5">
        <w:rPr>
          <w:lang w:val="en-US"/>
        </w:rPr>
        <w:t>ch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rg</w:t>
      </w:r>
      <w:r>
        <w:rPr>
          <w:lang w:val="en-US"/>
        </w:rPr>
        <w:t>u</w:t>
      </w:r>
      <w:r w:rsidR="00A3035B" w:rsidRPr="004B27B5">
        <w:rPr>
          <w:lang w:val="en-US"/>
        </w:rPr>
        <w:t>m</w:t>
      </w:r>
      <w:r w:rsidRPr="00DD0134">
        <w:rPr>
          <w:lang w:val="en-US"/>
        </w:rPr>
        <w:t>e</w:t>
      </w:r>
      <w:r w:rsidR="00A3035B" w:rsidRPr="004B27B5">
        <w:rPr>
          <w:lang w:val="en-US"/>
        </w:rPr>
        <w:t>nts th</w:t>
      </w:r>
      <w:r w:rsidRPr="00DD0134">
        <w:rPr>
          <w:lang w:val="en-US"/>
        </w:rPr>
        <w:t>a</w:t>
      </w:r>
      <w:r w:rsidR="00A3035B" w:rsidRPr="004B27B5">
        <w:rPr>
          <w:lang w:val="en-US"/>
        </w:rPr>
        <w:t>t c</w:t>
      </w:r>
      <w:r w:rsidRPr="00DD0134">
        <w:rPr>
          <w:lang w:val="en-US"/>
        </w:rPr>
        <w:t>a</w:t>
      </w:r>
      <w:r w:rsidR="00A3035B" w:rsidRPr="004B27B5">
        <w:rPr>
          <w:lang w:val="en-US"/>
        </w:rPr>
        <w:t xml:space="preserve">n </w:t>
      </w:r>
      <w:r w:rsidRPr="00DD0134">
        <w:rPr>
          <w:lang w:val="en-US"/>
        </w:rPr>
        <w:t>o</w:t>
      </w:r>
      <w:r w:rsidR="00A3035B" w:rsidRPr="004B27B5">
        <w:rPr>
          <w:lang w:val="en-US"/>
        </w:rPr>
        <w:t>nl</w:t>
      </w:r>
      <w:r>
        <w:rPr>
          <w:lang w:val="en-US"/>
        </w:rPr>
        <w:t>y</w:t>
      </w:r>
      <w:r w:rsidR="00A3035B" w:rsidRPr="004B27B5">
        <w:rPr>
          <w:lang w:val="en-US"/>
        </w:rPr>
        <w:t xml:space="preserve"> ‘b</w:t>
      </w:r>
      <w:r w:rsidRPr="00DD0134">
        <w:rPr>
          <w:lang w:val="en-US"/>
        </w:rPr>
        <w:t>e</w:t>
      </w:r>
      <w:r w:rsidR="00A3035B" w:rsidRPr="004B27B5">
        <w:rPr>
          <w:lang w:val="en-US"/>
        </w:rPr>
        <w:t xml:space="preserve"> r</w:t>
      </w:r>
      <w:r w:rsidRPr="00DD0134">
        <w:rPr>
          <w:lang w:val="en-US"/>
        </w:rPr>
        <w:t>e</w:t>
      </w:r>
      <w:r w:rsidR="00A3035B" w:rsidRPr="004B27B5">
        <w:rPr>
          <w:lang w:val="en-US"/>
        </w:rPr>
        <w:t>s</w:t>
      </w:r>
      <w:r w:rsidRPr="00DD0134">
        <w:rPr>
          <w:lang w:val="en-US"/>
        </w:rPr>
        <w:t>o</w:t>
      </w:r>
      <w:r w:rsidR="00A3035B" w:rsidRPr="004B27B5">
        <w:rPr>
          <w:lang w:val="en-US"/>
        </w:rPr>
        <w:t>lv</w:t>
      </w:r>
      <w:r w:rsidRPr="00DD0134">
        <w:rPr>
          <w:lang w:val="en-US"/>
        </w:rPr>
        <w:t>e</w:t>
      </w:r>
      <w:r w:rsidR="00A3035B" w:rsidRPr="004B27B5">
        <w:rPr>
          <w:lang w:val="en-US"/>
        </w:rPr>
        <w:t>d b</w:t>
      </w:r>
      <w:r>
        <w:rPr>
          <w:lang w:val="en-US"/>
        </w:rPr>
        <w:t>y</w:t>
      </w:r>
      <w:r w:rsidR="00A3035B" w:rsidRPr="004B27B5">
        <w:rPr>
          <w:lang w:val="en-US"/>
        </w:rPr>
        <w:t xml:space="preserve"> th</w:t>
      </w:r>
      <w:r w:rsidRPr="00DD0134">
        <w:rPr>
          <w:lang w:val="en-US"/>
        </w:rPr>
        <w:t>e</w:t>
      </w:r>
      <w:r w:rsidR="00A3035B" w:rsidRPr="004B27B5">
        <w:rPr>
          <w:lang w:val="en-US"/>
        </w:rPr>
        <w:t xml:space="preserve"> d</w:t>
      </w:r>
      <w:r w:rsidRPr="00DD0134">
        <w:rPr>
          <w:lang w:val="en-US"/>
        </w:rPr>
        <w:t>e</w:t>
      </w:r>
      <w:r w:rsidR="00A3035B" w:rsidRPr="004B27B5">
        <w:rPr>
          <w:lang w:val="en-US"/>
        </w:rPr>
        <w:t>sc</w:t>
      </w:r>
      <w:r w:rsidRPr="00DD0134">
        <w:rPr>
          <w:lang w:val="en-US"/>
        </w:rPr>
        <w:t>e</w:t>
      </w:r>
      <w:r w:rsidR="00A3035B" w:rsidRPr="004B27B5">
        <w:rPr>
          <w:lang w:val="en-US"/>
        </w:rPr>
        <w:t>nt fr</w:t>
      </w:r>
      <w:r w:rsidRPr="00DD0134">
        <w:rPr>
          <w:lang w:val="en-US"/>
        </w:rPr>
        <w:t>o</w:t>
      </w:r>
      <w:r w:rsidR="00A3035B" w:rsidRPr="004B27B5">
        <w:rPr>
          <w:lang w:val="en-US"/>
        </w:rPr>
        <w:t>m l</w:t>
      </w:r>
      <w:r w:rsidRPr="00DD0134">
        <w:rPr>
          <w:lang w:val="en-US"/>
        </w:rPr>
        <w:t>a</w:t>
      </w:r>
      <w:r w:rsidR="00A3035B" w:rsidRPr="004B27B5">
        <w:rPr>
          <w:lang w:val="en-US"/>
        </w:rPr>
        <w:t>ng</w:t>
      </w:r>
      <w:r>
        <w:rPr>
          <w:lang w:val="en-US"/>
        </w:rPr>
        <w:t>u</w:t>
      </w:r>
      <w:r w:rsidRPr="00DD0134">
        <w:rPr>
          <w:lang w:val="en-US"/>
        </w:rPr>
        <w:t>a</w:t>
      </w:r>
      <w:r w:rsidR="00A3035B" w:rsidRPr="004B27B5">
        <w:rPr>
          <w:lang w:val="en-US"/>
        </w:rPr>
        <w:t>g</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l</w:t>
      </w:r>
      <w:r w:rsidRPr="00DD0134">
        <w:rPr>
          <w:lang w:val="en-US"/>
        </w:rPr>
        <w:t>i</w:t>
      </w:r>
      <w:r w:rsidR="00A3035B" w:rsidRPr="004B27B5">
        <w:rPr>
          <w:lang w:val="en-US"/>
        </w:rPr>
        <w:t>f</w:t>
      </w:r>
      <w:r w:rsidRPr="00DD0134">
        <w:rPr>
          <w:lang w:val="en-US"/>
        </w:rPr>
        <w:t>e</w:t>
      </w:r>
      <w:r w:rsidR="00A3035B" w:rsidRPr="004B27B5">
        <w:rPr>
          <w:lang w:val="en-US"/>
        </w:rPr>
        <w: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i</w:t>
      </w:r>
      <w:r w:rsidRPr="004B27B5">
        <w:rPr>
          <w:lang w:val="en-US"/>
        </w:rPr>
        <w:t>s d</w:t>
      </w:r>
      <w:r w:rsidR="00DD0134" w:rsidRPr="00DD0134">
        <w:rPr>
          <w:lang w:val="en-US"/>
        </w:rPr>
        <w:t>e</w:t>
      </w:r>
      <w:r w:rsidRPr="004B27B5">
        <w:rPr>
          <w:lang w:val="en-US"/>
        </w:rPr>
        <w:t>sc</w:t>
      </w:r>
      <w:r w:rsidR="00DD0134" w:rsidRPr="00DD0134">
        <w:rPr>
          <w:lang w:val="en-US"/>
        </w:rPr>
        <w:t>e</w:t>
      </w:r>
      <w:r w:rsidRPr="004B27B5">
        <w:rPr>
          <w:lang w:val="en-US"/>
        </w:rPr>
        <w:t>nt c</w:t>
      </w:r>
      <w:r w:rsidR="00DD0134" w:rsidRPr="00DD0134">
        <w:rPr>
          <w:lang w:val="en-US"/>
        </w:rPr>
        <w:t>a</w:t>
      </w:r>
      <w:r w:rsidRPr="004B27B5">
        <w:rPr>
          <w:lang w:val="en-US"/>
        </w:rPr>
        <w:t xml:space="preserve">n </w:t>
      </w:r>
      <w:r w:rsidR="00DD0134" w:rsidRPr="00DD0134">
        <w:rPr>
          <w:lang w:val="en-US"/>
        </w:rPr>
        <w:t>o</w:t>
      </w:r>
      <w:r w:rsidRPr="004B27B5">
        <w:rPr>
          <w:lang w:val="en-US"/>
        </w:rPr>
        <w:t>nl</w:t>
      </w:r>
      <w:r w:rsidR="00DD0134">
        <w:rPr>
          <w:lang w:val="en-US"/>
        </w:rPr>
        <w:t>y</w:t>
      </w:r>
      <w:r w:rsidRPr="004B27B5">
        <w:rPr>
          <w:lang w:val="en-US"/>
        </w:rPr>
        <w:t xml:space="preserve"> b</w:t>
      </w:r>
      <w:r w:rsidR="00DD0134" w:rsidRPr="00DD0134">
        <w:rPr>
          <w:lang w:val="en-US"/>
        </w:rPr>
        <w:t>e</w:t>
      </w:r>
      <w:r w:rsidRPr="004B27B5">
        <w:rPr>
          <w:lang w:val="en-US"/>
        </w:rPr>
        <w:t xml:space="preserve"> m</w:t>
      </w:r>
      <w:r w:rsidR="00DD0134" w:rsidRPr="00DD0134">
        <w:rPr>
          <w:lang w:val="en-US"/>
        </w:rPr>
        <w:t>a</w:t>
      </w:r>
      <w:r w:rsidRPr="004B27B5">
        <w:rPr>
          <w:lang w:val="en-US"/>
        </w:rPr>
        <w:t>d</w:t>
      </w:r>
      <w:r w:rsidR="00DD0134" w:rsidRPr="00DD0134">
        <w:rPr>
          <w:lang w:val="en-US"/>
        </w:rPr>
        <w:t>e</w:t>
      </w:r>
      <w:r w:rsidRPr="004B27B5">
        <w:rPr>
          <w:lang w:val="en-US"/>
        </w:rPr>
        <w:t xml:space="preserve"> b</w:t>
      </w:r>
      <w:r w:rsidR="00DD0134">
        <w:rPr>
          <w:lang w:val="en-US"/>
        </w:rPr>
        <w:t>y</w:t>
      </w:r>
      <w:r w:rsidRPr="004B27B5">
        <w:rPr>
          <w:lang w:val="en-US"/>
        </w:rPr>
        <w:t xml:space="preserve"> th</w:t>
      </w:r>
      <w:r w:rsidR="00DD0134" w:rsidRPr="00DD0134">
        <w:rPr>
          <w:lang w:val="en-US"/>
        </w:rPr>
        <w:t>i</w:t>
      </w:r>
      <w:r w:rsidRPr="004B27B5">
        <w:rPr>
          <w:lang w:val="en-US"/>
        </w:rPr>
        <w:t>nk</w:t>
      </w:r>
      <w:r w:rsidR="00DD0134" w:rsidRPr="00DD0134">
        <w:rPr>
          <w:lang w:val="en-US"/>
        </w:rPr>
        <w:t>e</w:t>
      </w:r>
      <w:r w:rsidRPr="004B27B5">
        <w:rPr>
          <w:lang w:val="en-US"/>
        </w:rPr>
        <w:t>rs wh</w:t>
      </w:r>
      <w:r w:rsidR="00DD0134" w:rsidRPr="00DD0134">
        <w:rPr>
          <w:lang w:val="en-US"/>
        </w:rPr>
        <w:t>o</w:t>
      </w:r>
      <w:r w:rsidRPr="004B27B5">
        <w:rPr>
          <w:lang w:val="en-US"/>
        </w:rPr>
        <w:t xml:space="preserve">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Pr>
          <w:lang w:val="en-US"/>
        </w:rPr>
        <w:t>y</w:t>
      </w:r>
      <w:r w:rsidRPr="004B27B5">
        <w:rPr>
          <w:lang w:val="en-US"/>
        </w:rPr>
        <w:t xml:space="preserve"> w</w:t>
      </w:r>
      <w:r w:rsidR="00DD0134" w:rsidRPr="00DD0134">
        <w:rPr>
          <w:lang w:val="en-US"/>
        </w:rPr>
        <w:t>i</w:t>
      </w:r>
      <w:r w:rsidRPr="004B27B5">
        <w:rPr>
          <w:lang w:val="en-US"/>
        </w:rPr>
        <w:t xml:space="preserve">th </w:t>
      </w:r>
      <w:r w:rsidR="00DD0134" w:rsidRPr="00DD0134">
        <w:rPr>
          <w:lang w:val="en-US"/>
        </w:rPr>
        <w:t>a</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 F</w:t>
      </w:r>
      <w:r w:rsidR="00DD0134" w:rsidRPr="00DD0134">
        <w:rPr>
          <w:lang w:val="en-US"/>
        </w:rPr>
        <w:t>o</w:t>
      </w:r>
      <w:r w:rsidRPr="004B27B5">
        <w:rPr>
          <w:lang w:val="en-US"/>
        </w:rPr>
        <w:t>r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l</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sidRPr="00DD0134">
        <w:rPr>
          <w:lang w:val="en-US"/>
        </w:rPr>
        <w:t>ie</w:t>
      </w:r>
      <w:r w:rsidRPr="004B27B5">
        <w:rPr>
          <w:lang w:val="en-US"/>
        </w:rPr>
        <w:t>d w</w:t>
      </w:r>
      <w:r w:rsidR="00DD0134" w:rsidRPr="00DD0134">
        <w:rPr>
          <w:lang w:val="en-US"/>
        </w:rPr>
        <w:t>i</w:t>
      </w:r>
      <w:r w:rsidRPr="004B27B5">
        <w:rPr>
          <w:lang w:val="en-US"/>
        </w:rPr>
        <w:t xml:space="preserve">th </w:t>
      </w:r>
      <w:r w:rsidR="00DD0134" w:rsidRPr="00DD0134">
        <w:rPr>
          <w:lang w:val="en-US"/>
        </w:rPr>
        <w:t>a</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wh</w:t>
      </w:r>
      <w:r w:rsidR="00DD0134" w:rsidRPr="00DD0134">
        <w:rPr>
          <w:lang w:val="en-US"/>
        </w:rPr>
        <w:t>i</w:t>
      </w:r>
      <w:r w:rsidRPr="004B27B5">
        <w:rPr>
          <w:lang w:val="en-US"/>
        </w:rPr>
        <w:t>ch p</w:t>
      </w:r>
      <w:r w:rsidR="00DD0134">
        <w:rPr>
          <w:lang w:val="en-US"/>
        </w:rPr>
        <w:t>u</w:t>
      </w:r>
      <w:r w:rsidRPr="004B27B5">
        <w:rPr>
          <w:lang w:val="en-US"/>
        </w:rPr>
        <w:t xml:space="preserve">ts </w:t>
      </w:r>
      <w:r w:rsidR="00DD0134" w:rsidRPr="00DD0134">
        <w:rPr>
          <w:lang w:val="en-US"/>
        </w:rPr>
        <w:t>i</w:t>
      </w:r>
      <w:r w:rsidRPr="004B27B5">
        <w:rPr>
          <w:lang w:val="en-US"/>
        </w:rPr>
        <w:t>nt</w:t>
      </w:r>
      <w:r w:rsidR="00DD0134" w:rsidRPr="00DD0134">
        <w:rPr>
          <w:lang w:val="en-US"/>
        </w:rPr>
        <w:t>o</w:t>
      </w:r>
      <w:r w:rsidRPr="004B27B5">
        <w:rPr>
          <w:lang w:val="en-US"/>
        </w:rPr>
        <w:t xml:space="preserve">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ll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ia</w:t>
      </w:r>
      <w:r w:rsidRPr="004B27B5">
        <w:rPr>
          <w:lang w:val="en-US"/>
        </w:rPr>
        <w:t>l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s</w:t>
      </w:r>
      <w:r w:rsidR="00DD0134" w:rsidRPr="00DD0134">
        <w:rPr>
          <w:lang w:val="en-US"/>
        </w:rPr>
        <w:t>ee</w:t>
      </w:r>
      <w:r w:rsidRPr="004B27B5">
        <w:rPr>
          <w:lang w:val="en-US"/>
        </w:rPr>
        <w:t>k</w:t>
      </w:r>
      <w:r w:rsidR="00DD0134" w:rsidRPr="00DD0134">
        <w:rPr>
          <w:lang w:val="en-US"/>
        </w:rPr>
        <w:t>i</w:t>
      </w:r>
      <w:r w:rsidRPr="004B27B5">
        <w:rPr>
          <w:lang w:val="en-US"/>
        </w:rPr>
        <w:t>ng t</w:t>
      </w:r>
      <w:r w:rsidR="00DD0134" w:rsidRPr="00DD0134">
        <w:rPr>
          <w:lang w:val="en-US"/>
        </w:rPr>
        <w:t>o</w:t>
      </w:r>
      <w:r w:rsidRPr="004B27B5">
        <w:rPr>
          <w:lang w:val="en-US"/>
        </w:rPr>
        <w:t xml:space="preserve"> cr</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i</w:t>
      </w:r>
      <w:r w:rsidRPr="004B27B5">
        <w:rPr>
          <w:lang w:val="en-US"/>
        </w:rPr>
        <w:t>s</w:t>
      </w:r>
      <w:r w:rsidR="00DD0134" w:rsidRPr="00DD0134">
        <w:rPr>
          <w:lang w:val="en-US"/>
        </w:rPr>
        <w:t>e</w:t>
      </w:r>
      <w:r w:rsidRPr="004B27B5">
        <w:rPr>
          <w:lang w:val="en-US"/>
        </w:rPr>
        <w:t xml:space="preserve"> wh</w:t>
      </w:r>
      <w:r w:rsidR="00DD0134" w:rsidRPr="00DD0134">
        <w:rPr>
          <w:lang w:val="en-US"/>
        </w:rPr>
        <w:t>a</w:t>
      </w:r>
      <w:r w:rsidRPr="004B27B5">
        <w:rPr>
          <w:lang w:val="en-US"/>
        </w:rPr>
        <w:t>t h</w:t>
      </w:r>
      <w:r w:rsidR="00DD0134" w:rsidRPr="00DD0134">
        <w:rPr>
          <w:lang w:val="en-US"/>
        </w:rPr>
        <w:t>a</w:t>
      </w:r>
      <w:r w:rsidRPr="004B27B5">
        <w:rPr>
          <w:lang w:val="en-US"/>
        </w:rPr>
        <w:t>pp</w:t>
      </w:r>
      <w:r w:rsidR="00DD0134" w:rsidRPr="00DD0134">
        <w:rPr>
          <w:lang w:val="en-US"/>
        </w:rPr>
        <w:t>e</w:t>
      </w:r>
      <w:r w:rsidRPr="004B27B5">
        <w:rPr>
          <w:lang w:val="en-US"/>
        </w:rPr>
        <w:t xml:space="preserve">ns </w:t>
      </w:r>
      <w:r w:rsidR="00DD0134" w:rsidRPr="00DD0134">
        <w:rPr>
          <w:lang w:val="en-US"/>
        </w:rPr>
        <w:t>o</w:t>
      </w:r>
      <w:r w:rsidRPr="004B27B5">
        <w:rPr>
          <w:lang w:val="en-US"/>
        </w:rPr>
        <w:t>n th</w:t>
      </w:r>
      <w:r w:rsidR="00DD0134" w:rsidRPr="00DD0134">
        <w:rPr>
          <w:lang w:val="en-US"/>
        </w:rPr>
        <w:t>e</w:t>
      </w:r>
      <w:r w:rsidRPr="004B27B5">
        <w:rPr>
          <w:lang w:val="en-US"/>
        </w:rPr>
        <w:t xml:space="preserve"> s</w:t>
      </w:r>
      <w:r w:rsidR="00DD0134">
        <w:rPr>
          <w:lang w:val="en-US"/>
        </w:rPr>
        <w:t>u</w:t>
      </w:r>
      <w:r w:rsidRPr="004B27B5">
        <w:rPr>
          <w:lang w:val="en-US"/>
        </w:rPr>
        <w:t>rf</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l</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i</w:t>
      </w:r>
      <w:r w:rsidRPr="004B27B5">
        <w:rPr>
          <w:lang w:val="en-US"/>
        </w:rPr>
        <w:t>t t</w:t>
      </w:r>
      <w:r w:rsidR="00DD0134" w:rsidRPr="00DD0134">
        <w:rPr>
          <w:lang w:val="en-US"/>
        </w:rPr>
        <w:t>o</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rl</w:t>
      </w:r>
      <w:r w:rsidR="00DD0134">
        <w:rPr>
          <w:lang w:val="en-US"/>
        </w:rPr>
        <w:t>y</w:t>
      </w:r>
      <w:r w:rsidR="00DD0134" w:rsidRPr="00DD0134">
        <w:rPr>
          <w:lang w:val="en-US"/>
        </w:rPr>
        <w:t>i</w:t>
      </w:r>
      <w:r w:rsidRPr="004B27B5">
        <w:rPr>
          <w:lang w:val="en-US"/>
        </w:rPr>
        <w:t>ng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e</w:t>
      </w:r>
      <w:r w:rsidRPr="004B27B5">
        <w:rPr>
          <w:lang w:val="en-US"/>
        </w:rPr>
        <w:t>xpl</w:t>
      </w:r>
      <w:r w:rsidR="00DD0134" w:rsidRPr="00DD0134">
        <w:rPr>
          <w:lang w:val="en-US"/>
        </w:rPr>
        <w:t>oi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n.</w:t>
      </w:r>
    </w:p>
    <w:p w:rsidR="00A3035B" w:rsidRPr="004B27B5" w:rsidRDefault="00A3035B" w:rsidP="004B27B5">
      <w:pPr>
        <w:pStyle w:val="ac"/>
        <w:rPr>
          <w:lang w:val="en-US"/>
        </w:rPr>
      </w:pPr>
      <w:r w:rsidRPr="004B27B5">
        <w:rPr>
          <w:lang w:val="en-US"/>
        </w:rPr>
        <w:t>Wh</w:t>
      </w:r>
      <w:r w:rsidR="00DD0134" w:rsidRPr="00DD0134">
        <w:rPr>
          <w:lang w:val="en-US"/>
        </w:rPr>
        <w:t>i</w:t>
      </w:r>
      <w:r w:rsidRPr="004B27B5">
        <w:rPr>
          <w:lang w:val="en-US"/>
        </w:rPr>
        <w:t>l</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th</w:t>
      </w:r>
      <w:r w:rsidR="00DD0134" w:rsidRPr="00DD0134">
        <w:rPr>
          <w:lang w:val="en-US"/>
        </w:rPr>
        <w:t>i</w:t>
      </w:r>
      <w:r w:rsidRPr="004B27B5">
        <w:rPr>
          <w:lang w:val="en-US"/>
        </w:rPr>
        <w:t>nk</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n </w:t>
      </w:r>
      <w:r w:rsidR="00DD0134" w:rsidRPr="00DD0134">
        <w:rPr>
          <w:lang w:val="en-US"/>
        </w:rPr>
        <w:t>e</w:t>
      </w:r>
      <w:r w:rsidRPr="004B27B5">
        <w:rPr>
          <w:lang w:val="en-US"/>
        </w:rPr>
        <w:t>st</w:t>
      </w:r>
      <w:r w:rsidR="00DD0134" w:rsidRPr="00DD0134">
        <w:rPr>
          <w:lang w:val="en-US"/>
        </w:rPr>
        <w:t>a</w:t>
      </w:r>
      <w:r w:rsidRPr="004B27B5">
        <w:rPr>
          <w:lang w:val="en-US"/>
        </w:rPr>
        <w:t>bl</w:t>
      </w:r>
      <w:r w:rsidR="00DD0134" w:rsidRPr="00DD0134">
        <w:rPr>
          <w:lang w:val="en-US"/>
        </w:rPr>
        <w:t>i</w:t>
      </w:r>
      <w:r w:rsidRPr="004B27B5">
        <w:rPr>
          <w:lang w:val="en-US"/>
        </w:rPr>
        <w:t>sh</w:t>
      </w:r>
      <w:r w:rsidR="00DD0134" w:rsidRPr="00DD0134">
        <w:rPr>
          <w:lang w:val="en-US"/>
        </w:rPr>
        <w:t>e</w:t>
      </w:r>
      <w:r w:rsidRPr="004B27B5">
        <w:rPr>
          <w:lang w:val="en-US"/>
        </w:rPr>
        <w:t>d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 xml:space="preserve">ss </w:t>
      </w:r>
      <w:r w:rsidR="00DD0134" w:rsidRPr="00DD0134">
        <w:rPr>
          <w:lang w:val="en-US"/>
        </w:rPr>
        <w:t>a</w:t>
      </w:r>
      <w:r w:rsidRPr="004B27B5">
        <w:rPr>
          <w:lang w:val="en-US"/>
        </w:rPr>
        <w:t>r</w:t>
      </w:r>
      <w:r w:rsidR="00DD0134" w:rsidRPr="00DD0134">
        <w:rPr>
          <w:lang w:val="en-US"/>
        </w:rPr>
        <w:t>e</w:t>
      </w:r>
      <w:r w:rsidRPr="004B27B5">
        <w:rPr>
          <w:lang w:val="en-US"/>
        </w:rPr>
        <w:t xml:space="preserve"> c</w:t>
      </w:r>
      <w:r w:rsidR="00DD0134" w:rsidRPr="00DD0134">
        <w:rPr>
          <w:lang w:val="en-US"/>
        </w:rPr>
        <w:t>o</w:t>
      </w:r>
      <w:r w:rsidRPr="004B27B5">
        <w:rPr>
          <w:lang w:val="en-US"/>
        </w:rPr>
        <w:t>nf</w:t>
      </w:r>
      <w:r w:rsidR="00DD0134" w:rsidRPr="00DD0134">
        <w:rPr>
          <w:lang w:val="en-US"/>
        </w:rPr>
        <w:t>i</w:t>
      </w:r>
      <w:r w:rsidRPr="004B27B5">
        <w:rPr>
          <w:lang w:val="en-US"/>
        </w:rPr>
        <w:t>n</w:t>
      </w:r>
      <w:r w:rsidR="00DD0134" w:rsidRPr="00DD0134">
        <w:rPr>
          <w:lang w:val="en-US"/>
        </w:rPr>
        <w:t>e</w:t>
      </w:r>
      <w:r w:rsidRPr="004B27B5">
        <w:rPr>
          <w:lang w:val="en-US"/>
        </w:rPr>
        <w:t>d t</w:t>
      </w:r>
      <w:r w:rsidR="00DD0134" w:rsidRPr="00DD0134">
        <w:rPr>
          <w:lang w:val="en-US"/>
        </w:rPr>
        <w:t>o</w:t>
      </w:r>
      <w:r w:rsidRPr="004B27B5">
        <w:rPr>
          <w:lang w:val="en-US"/>
        </w:rPr>
        <w:t xml:space="preserve"> c</w:t>
      </w:r>
      <w:r w:rsidR="00DD0134" w:rsidRPr="00DD0134">
        <w:rPr>
          <w:lang w:val="en-US"/>
        </w:rPr>
        <w:t>o</w:t>
      </w:r>
      <w:r w:rsidRPr="004B27B5">
        <w:rPr>
          <w:lang w:val="en-US"/>
        </w:rPr>
        <w:t>nt</w:t>
      </w:r>
      <w:r w:rsidR="00DD0134" w:rsidRPr="00DD0134">
        <w:rPr>
          <w:lang w:val="en-US"/>
        </w:rPr>
        <w:t>i</w:t>
      </w:r>
      <w:r w:rsidRPr="004B27B5">
        <w:rPr>
          <w:lang w:val="en-US"/>
        </w:rPr>
        <w:t>n</w:t>
      </w:r>
      <w:r w:rsidR="00DD0134">
        <w:rPr>
          <w:lang w:val="en-US"/>
        </w:rPr>
        <w:t>u</w:t>
      </w:r>
      <w:r w:rsidR="00DD0134" w:rsidRPr="00DD0134">
        <w:rPr>
          <w:lang w:val="en-US"/>
        </w:rPr>
        <w:t>a</w:t>
      </w:r>
      <w:r w:rsidRPr="004B27B5">
        <w:rPr>
          <w:lang w:val="en-US"/>
        </w:rPr>
        <w:t xml:space="preserve">l </w:t>
      </w:r>
      <w:r w:rsidR="00DD0134" w:rsidRPr="00DD0134">
        <w:rPr>
          <w:lang w:val="en-US"/>
        </w:rPr>
        <w:t>e</w:t>
      </w:r>
      <w:r w:rsidRPr="004B27B5">
        <w:rPr>
          <w:lang w:val="en-US"/>
        </w:rPr>
        <w:t>l</w:t>
      </w:r>
      <w:r w:rsidR="00DD0134" w:rsidRPr="00DD0134">
        <w:rPr>
          <w:lang w:val="en-US"/>
        </w:rPr>
        <w:t>a</w:t>
      </w:r>
      <w:r w:rsidRPr="004B27B5">
        <w:rPr>
          <w:lang w:val="en-US"/>
        </w:rPr>
        <w:t>b</w:t>
      </w:r>
      <w:r w:rsidR="00DD0134" w:rsidRPr="00DD0134">
        <w:rPr>
          <w:lang w:val="en-US"/>
        </w:rPr>
        <w:t>o</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r</w:t>
      </w:r>
      <w:r w:rsidR="00DD0134" w:rsidRPr="00DD0134">
        <w:rPr>
          <w:lang w:val="en-US"/>
        </w:rPr>
        <w:t>ea</w:t>
      </w:r>
      <w:r w:rsidRPr="004B27B5">
        <w:rPr>
          <w:lang w:val="en-US"/>
        </w:rPr>
        <w:t xml:space="preserve">lm </w:t>
      </w:r>
      <w:r w:rsidR="00DD0134" w:rsidRPr="00DD0134">
        <w:rPr>
          <w:lang w:val="en-US"/>
        </w:rPr>
        <w:t>o</w:t>
      </w:r>
      <w:r w:rsidRPr="004B27B5">
        <w:rPr>
          <w:lang w:val="en-US"/>
        </w:rPr>
        <w:t xml:space="preserve">f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th</w:t>
      </w:r>
      <w:r w:rsidR="00DD0134" w:rsidRPr="00DD0134">
        <w:rPr>
          <w:lang w:val="en-US"/>
        </w:rPr>
        <w:t>e</w:t>
      </w:r>
      <w:r w:rsidRPr="004B27B5">
        <w:rPr>
          <w:lang w:val="en-US"/>
        </w:rPr>
        <w:t xml:space="preserve"> th</w:t>
      </w:r>
      <w:r w:rsidR="00DD0134" w:rsidRPr="00DD0134">
        <w:rPr>
          <w:lang w:val="en-US"/>
        </w:rPr>
        <w:t>i</w:t>
      </w:r>
      <w:r w:rsidRPr="004B27B5">
        <w:rPr>
          <w:lang w:val="en-US"/>
        </w:rPr>
        <w:t>nk</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 c</w:t>
      </w:r>
      <w:r w:rsidR="00DD0134" w:rsidRPr="00DD0134">
        <w:rPr>
          <w:lang w:val="en-US"/>
        </w:rPr>
        <w:t>a</w:t>
      </w:r>
      <w:r w:rsidRPr="004B27B5">
        <w:rPr>
          <w:lang w:val="en-US"/>
        </w:rPr>
        <w:t>n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 </w:t>
      </w:r>
      <w:r w:rsidR="00DD0134" w:rsidRPr="00DD0134">
        <w:rPr>
          <w:lang w:val="en-US"/>
        </w:rPr>
        <w:t>a</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 xml:space="preserve">c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w:t>
      </w:r>
      <w:r w:rsidR="00DD0134" w:rsidRPr="00DD0134">
        <w:rPr>
          <w:lang w:val="en-US"/>
        </w:rPr>
        <w:t>i</w:t>
      </w:r>
      <w:r w:rsidRPr="004B27B5">
        <w:rPr>
          <w:lang w:val="en-US"/>
        </w:rPr>
        <w:t xml:space="preserve">ng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w:t>
      </w:r>
    </w:p>
    <w:p w:rsidR="00A3035B" w:rsidRPr="00DD0134" w:rsidRDefault="00A3035B" w:rsidP="004B27B5">
      <w:pPr>
        <w:pStyle w:val="ac"/>
        <w:rPr>
          <w:lang w:val="en-US"/>
        </w:rPr>
      </w:pPr>
    </w:p>
    <w:p w:rsidR="00A3035B" w:rsidRPr="004B27B5" w:rsidRDefault="00DD0134" w:rsidP="004B27B5">
      <w:pPr>
        <w:pStyle w:val="ac"/>
        <w:rPr>
          <w:lang w:val="en-US"/>
        </w:rPr>
      </w:pPr>
      <w:r w:rsidRPr="00DD0134">
        <w:rPr>
          <w:lang w:val="en-US"/>
        </w:rPr>
        <w:t>O</w:t>
      </w:r>
      <w:r>
        <w:rPr>
          <w:lang w:val="en-US"/>
        </w:rPr>
        <w:t>u</w:t>
      </w:r>
      <w:r w:rsidR="00A3035B" w:rsidRPr="004B27B5">
        <w:rPr>
          <w:lang w:val="en-US"/>
        </w:rPr>
        <w:t>r th</w:t>
      </w:r>
      <w:r w:rsidRPr="00DD0134">
        <w:rPr>
          <w:lang w:val="en-US"/>
        </w:rPr>
        <w:t>eo</w:t>
      </w:r>
      <w:r w:rsidR="00A3035B" w:rsidRPr="004B27B5">
        <w:rPr>
          <w:lang w:val="en-US"/>
        </w:rPr>
        <w:t>r</w:t>
      </w:r>
      <w:r>
        <w:rPr>
          <w:lang w:val="en-US"/>
        </w:rPr>
        <w:t>y</w:t>
      </w:r>
      <w:r w:rsidR="00A3035B" w:rsidRPr="004B27B5">
        <w:rPr>
          <w:lang w:val="en-US"/>
        </w:rPr>
        <w:t xml:space="preserve"> </w:t>
      </w:r>
      <w:r w:rsidRPr="00DD0134">
        <w:rPr>
          <w:lang w:val="en-US"/>
        </w:rPr>
        <w:t>a</w:t>
      </w:r>
      <w:r w:rsidR="00A3035B" w:rsidRPr="004B27B5">
        <w:rPr>
          <w:lang w:val="en-US"/>
        </w:rPr>
        <w:t>nd th</w:t>
      </w:r>
      <w:r w:rsidRPr="00DD0134">
        <w:rPr>
          <w:lang w:val="en-US"/>
        </w:rPr>
        <w:t>ei</w:t>
      </w:r>
      <w:r w:rsidR="00A3035B" w:rsidRPr="004B27B5">
        <w:rPr>
          <w:lang w:val="en-US"/>
        </w:rPr>
        <w:t>rs</w:t>
      </w:r>
    </w:p>
    <w:p w:rsidR="00A3035B" w:rsidRPr="00DD0134" w:rsidRDefault="00A3035B" w:rsidP="004B27B5">
      <w:pPr>
        <w:pStyle w:val="ac"/>
        <w:rPr>
          <w:lang w:val="en-US"/>
        </w:rPr>
      </w:pPr>
    </w:p>
    <w:p w:rsidR="00A3035B" w:rsidRPr="004B27B5" w:rsidRDefault="00DD0134" w:rsidP="004B27B5">
      <w:pPr>
        <w:pStyle w:val="ac"/>
        <w:rPr>
          <w:lang w:val="en-US"/>
        </w:rPr>
      </w:pPr>
      <w:r w:rsidRPr="00DD0134">
        <w:rPr>
          <w:lang w:val="en-US"/>
        </w:rPr>
        <w:t>A</w:t>
      </w:r>
      <w:r w:rsidR="00A3035B" w:rsidRPr="004B27B5">
        <w:rPr>
          <w:lang w:val="en-US"/>
        </w:rPr>
        <w:t xml:space="preserve"> r</w:t>
      </w:r>
      <w:r w:rsidRPr="00DD0134">
        <w:rPr>
          <w:lang w:val="en-US"/>
        </w:rPr>
        <w:t>i</w:t>
      </w:r>
      <w:r w:rsidR="00A3035B" w:rsidRPr="004B27B5">
        <w:rPr>
          <w:lang w:val="en-US"/>
        </w:rPr>
        <w:t>s</w:t>
      </w:r>
      <w:r w:rsidRPr="00DD0134">
        <w:rPr>
          <w:lang w:val="en-US"/>
        </w:rPr>
        <w:t>i</w:t>
      </w:r>
      <w:r w:rsidR="00A3035B" w:rsidRPr="004B27B5">
        <w:rPr>
          <w:lang w:val="en-US"/>
        </w:rPr>
        <w:t>ng cl</w:t>
      </w:r>
      <w:r w:rsidRPr="00DD0134">
        <w:rPr>
          <w:lang w:val="en-US"/>
        </w:rPr>
        <w:t>a</w:t>
      </w:r>
      <w:r w:rsidR="00A3035B" w:rsidRPr="004B27B5">
        <w:rPr>
          <w:lang w:val="en-US"/>
        </w:rPr>
        <w:t>ss’ th</w:t>
      </w:r>
      <w:r w:rsidRPr="00DD0134">
        <w:rPr>
          <w:lang w:val="en-US"/>
        </w:rPr>
        <w:t>i</w:t>
      </w:r>
      <w:r w:rsidR="00A3035B" w:rsidRPr="004B27B5">
        <w:rPr>
          <w:lang w:val="en-US"/>
        </w:rPr>
        <w:t>nk</w:t>
      </w:r>
      <w:r w:rsidRPr="00DD0134">
        <w:rPr>
          <w:lang w:val="en-US"/>
        </w:rPr>
        <w:t>e</w:t>
      </w:r>
      <w:r w:rsidR="00A3035B" w:rsidRPr="004B27B5">
        <w:rPr>
          <w:lang w:val="en-US"/>
        </w:rPr>
        <w:t>rs c</w:t>
      </w:r>
      <w:r w:rsidRPr="00DD0134">
        <w:rPr>
          <w:lang w:val="en-US"/>
        </w:rPr>
        <w:t>a</w:t>
      </w:r>
      <w:r w:rsidR="00A3035B" w:rsidRPr="004B27B5">
        <w:rPr>
          <w:lang w:val="en-US"/>
        </w:rPr>
        <w:t>nn</w:t>
      </w:r>
      <w:r w:rsidRPr="00DD0134">
        <w:rPr>
          <w:lang w:val="en-US"/>
        </w:rPr>
        <w:t>o</w:t>
      </w:r>
      <w:r w:rsidR="00A3035B" w:rsidRPr="004B27B5">
        <w:rPr>
          <w:lang w:val="en-US"/>
        </w:rPr>
        <w:t>t s</w:t>
      </w:r>
      <w:r w:rsidRPr="00DD0134">
        <w:rPr>
          <w:lang w:val="en-US"/>
        </w:rPr>
        <w:t>i</w:t>
      </w:r>
      <w:r w:rsidR="00A3035B" w:rsidRPr="004B27B5">
        <w:rPr>
          <w:lang w:val="en-US"/>
        </w:rPr>
        <w:t>mpl</w:t>
      </w:r>
      <w:r>
        <w:rPr>
          <w:lang w:val="en-US"/>
        </w:rPr>
        <w:t>y</w:t>
      </w:r>
      <w:r w:rsidR="00A3035B" w:rsidRPr="004B27B5">
        <w:rPr>
          <w:lang w:val="en-US"/>
        </w:rPr>
        <w:t xml:space="preserve"> pr</w:t>
      </w:r>
      <w:r w:rsidRPr="00DD0134">
        <w:rPr>
          <w:lang w:val="en-US"/>
        </w:rPr>
        <w:t>o</w:t>
      </w:r>
      <w:r w:rsidR="00A3035B" w:rsidRPr="004B27B5">
        <w:rPr>
          <w:lang w:val="en-US"/>
        </w:rPr>
        <w:t>cl</w:t>
      </w:r>
      <w:r w:rsidRPr="00DD0134">
        <w:rPr>
          <w:lang w:val="en-US"/>
        </w:rPr>
        <w:t>ai</w:t>
      </w:r>
      <w:r w:rsidR="00A3035B" w:rsidRPr="004B27B5">
        <w:rPr>
          <w:lang w:val="en-US"/>
        </w:rPr>
        <w:t>m th</w:t>
      </w:r>
      <w:r w:rsidRPr="00DD0134">
        <w:rPr>
          <w:lang w:val="en-US"/>
        </w:rPr>
        <w:t>a</w:t>
      </w:r>
      <w:r w:rsidR="00A3035B" w:rsidRPr="004B27B5">
        <w:rPr>
          <w:lang w:val="en-US"/>
        </w:rPr>
        <w:t>t th</w:t>
      </w:r>
      <w:r w:rsidRPr="00DD0134">
        <w:rPr>
          <w:lang w:val="en-US"/>
        </w:rPr>
        <w:t>e</w:t>
      </w:r>
      <w:r>
        <w:rPr>
          <w:lang w:val="en-US"/>
        </w:rPr>
        <w:t>y</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tr</w:t>
      </w:r>
      <w:r>
        <w:rPr>
          <w:lang w:val="en-US"/>
        </w:rPr>
        <w:t>u</w:t>
      </w:r>
      <w:r w:rsidR="00A3035B" w:rsidRPr="004B27B5">
        <w:rPr>
          <w:lang w:val="en-US"/>
        </w:rPr>
        <w:t>th. Th</w:t>
      </w:r>
      <w:r w:rsidRPr="00DD0134">
        <w:rPr>
          <w:lang w:val="en-US"/>
        </w:rPr>
        <w:t>e</w:t>
      </w:r>
      <w:r>
        <w:rPr>
          <w:lang w:val="en-US"/>
        </w:rPr>
        <w:t>y</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pr</w:t>
      </w:r>
      <w:r w:rsidRPr="00DD0134">
        <w:rPr>
          <w:lang w:val="en-US"/>
        </w:rPr>
        <w:t>o</w:t>
      </w:r>
      <w:r w:rsidR="00A3035B" w:rsidRPr="004B27B5">
        <w:rPr>
          <w:lang w:val="en-US"/>
        </w:rPr>
        <w:t>v</w:t>
      </w:r>
      <w:r w:rsidRPr="00DD0134">
        <w:rPr>
          <w:lang w:val="en-US"/>
        </w:rPr>
        <w:t>e</w:t>
      </w:r>
      <w:r w:rsidR="00A3035B" w:rsidRPr="004B27B5">
        <w:rPr>
          <w:lang w:val="en-US"/>
        </w:rPr>
        <w:t xml:space="preserve"> </w:t>
      </w:r>
      <w:r w:rsidRPr="00DD0134">
        <w:rPr>
          <w:lang w:val="en-US"/>
        </w:rPr>
        <w:t>i</w:t>
      </w:r>
      <w:r w:rsidR="00A3035B" w:rsidRPr="004B27B5">
        <w:rPr>
          <w:lang w:val="en-US"/>
        </w:rPr>
        <w:t>t.</w:t>
      </w:r>
    </w:p>
    <w:p w:rsidR="00A3035B" w:rsidRPr="004B27B5" w:rsidRDefault="00A3035B" w:rsidP="004B27B5">
      <w:pPr>
        <w:pStyle w:val="ac"/>
        <w:rPr>
          <w:lang w:val="en-US"/>
        </w:rPr>
      </w:pPr>
      <w:r w:rsidRPr="004B27B5">
        <w:rPr>
          <w:lang w:val="en-US"/>
        </w:rPr>
        <w:t>F</w:t>
      </w:r>
      <w:r w:rsidR="00DD0134" w:rsidRPr="00DD0134">
        <w:rPr>
          <w:lang w:val="en-US"/>
        </w:rPr>
        <w:t>i</w:t>
      </w:r>
      <w:r w:rsidRPr="004B27B5">
        <w:rPr>
          <w:lang w:val="en-US"/>
        </w:rPr>
        <w:t>rst, th</w:t>
      </w:r>
      <w:r w:rsidR="00DD0134" w:rsidRPr="00DD0134">
        <w:rPr>
          <w:lang w:val="en-US"/>
        </w:rPr>
        <w:t>e</w:t>
      </w:r>
      <w:r w:rsidR="00DD0134">
        <w:rPr>
          <w:lang w:val="en-US"/>
        </w:rPr>
        <w:t>y</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sh</w:t>
      </w:r>
      <w:r w:rsidR="00DD0134" w:rsidRPr="00DD0134">
        <w:rPr>
          <w:lang w:val="en-US"/>
        </w:rPr>
        <w:t>o</w:t>
      </w:r>
      <w:r w:rsidRPr="004B27B5">
        <w:rPr>
          <w:lang w:val="en-US"/>
        </w:rPr>
        <w:t>w th</w:t>
      </w:r>
      <w:r w:rsidR="00DD0134" w:rsidRPr="00DD0134">
        <w:rPr>
          <w:lang w:val="en-US"/>
        </w:rPr>
        <w:t>a</w:t>
      </w:r>
      <w:r w:rsidRPr="004B27B5">
        <w:rPr>
          <w:lang w:val="en-US"/>
        </w:rPr>
        <w:t>t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n t</w:t>
      </w:r>
      <w:r w:rsidR="00DD0134" w:rsidRPr="00DD0134">
        <w:rPr>
          <w:lang w:val="en-US"/>
        </w:rPr>
        <w:t>a</w:t>
      </w:r>
      <w:r w:rsidRPr="004B27B5">
        <w:rPr>
          <w:lang w:val="en-US"/>
        </w:rPr>
        <w:t>k</w:t>
      </w:r>
      <w:r w:rsidR="00DD0134" w:rsidRPr="00DD0134">
        <w:rPr>
          <w:lang w:val="en-US"/>
        </w:rPr>
        <w:t>e</w:t>
      </w:r>
      <w:r w:rsidRPr="004B27B5">
        <w:rPr>
          <w:lang w:val="en-US"/>
        </w:rPr>
        <w:t xml:space="preserve"> </w:t>
      </w:r>
      <w:r w:rsidR="00DD0134">
        <w:rPr>
          <w:lang w:val="en-US"/>
        </w:rPr>
        <w:t>u</w:t>
      </w:r>
      <w:r w:rsidRPr="004B27B5">
        <w:rPr>
          <w:lang w:val="en-US"/>
        </w:rPr>
        <w:t xml:space="preserve">p </w:t>
      </w:r>
      <w:r w:rsidR="00DD0134" w:rsidRPr="00DD0134">
        <w:rPr>
          <w:lang w:val="en-US"/>
        </w:rPr>
        <w:t>a</w:t>
      </w:r>
      <w:r w:rsidRPr="004B27B5">
        <w:rPr>
          <w:lang w:val="en-US"/>
        </w:rPr>
        <w:t>nd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 th</w:t>
      </w:r>
      <w:r w:rsidR="00DD0134" w:rsidRPr="00DD0134">
        <w:rPr>
          <w:lang w:val="en-US"/>
        </w:rPr>
        <w:t>e</w:t>
      </w:r>
      <w:r w:rsidRPr="004B27B5">
        <w:rPr>
          <w:lang w:val="en-US"/>
        </w:rPr>
        <w:t xml:space="preserve"> </w:t>
      </w:r>
      <w:r w:rsidR="00DD0134" w:rsidRPr="00DD0134">
        <w:rPr>
          <w:lang w:val="en-US"/>
        </w:rPr>
        <w:t>i</w:t>
      </w:r>
      <w:r w:rsidRPr="004B27B5">
        <w:rPr>
          <w:lang w:val="en-US"/>
        </w:rPr>
        <w:t>ns</w:t>
      </w:r>
      <w:r w:rsidR="00DD0134" w:rsidRPr="00DD0134">
        <w:rPr>
          <w:lang w:val="en-US"/>
        </w:rPr>
        <w:t>i</w:t>
      </w:r>
      <w:r w:rsidRPr="004B27B5">
        <w:rPr>
          <w:lang w:val="en-US"/>
        </w:rPr>
        <w:t>ghts wh</w:t>
      </w:r>
      <w:r w:rsidR="00DD0134" w:rsidRPr="00DD0134">
        <w:rPr>
          <w:lang w:val="en-US"/>
        </w:rPr>
        <w:t>i</w:t>
      </w:r>
      <w:r w:rsidRPr="004B27B5">
        <w:rPr>
          <w:lang w:val="en-US"/>
        </w:rPr>
        <w:t>ch th</w:t>
      </w:r>
      <w:r w:rsidR="00DD0134" w:rsidRPr="00DD0134">
        <w:rPr>
          <w:lang w:val="en-US"/>
        </w:rPr>
        <w:t>e</w:t>
      </w:r>
      <w:r w:rsidRPr="004B27B5">
        <w:rPr>
          <w:lang w:val="en-US"/>
        </w:rPr>
        <w:t xml:space="preserve"> th</w:t>
      </w:r>
      <w:r w:rsidR="00DD0134" w:rsidRPr="00DD0134">
        <w:rPr>
          <w:lang w:val="en-US"/>
        </w:rPr>
        <w:t>i</w:t>
      </w:r>
      <w:r w:rsidRPr="004B27B5">
        <w:rPr>
          <w:lang w:val="en-US"/>
        </w:rPr>
        <w:t>nk</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ea</w:t>
      </w:r>
      <w:r w:rsidRPr="004B27B5">
        <w:rPr>
          <w:lang w:val="en-US"/>
        </w:rPr>
        <w:t>rl</w:t>
      </w:r>
      <w:r w:rsidR="00DD0134" w:rsidRPr="00DD0134">
        <w:rPr>
          <w:lang w:val="en-US"/>
        </w:rPr>
        <w:t>ie</w:t>
      </w:r>
      <w:r w:rsidRPr="004B27B5">
        <w:rPr>
          <w:lang w:val="en-US"/>
        </w:rPr>
        <w:t>r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w:t>
      </w:r>
      <w:r w:rsidR="00DD0134" w:rsidRPr="00DD0134">
        <w:rPr>
          <w:lang w:val="en-US"/>
        </w:rPr>
        <w:t>e</w:t>
      </w:r>
      <w:r w:rsidRPr="004B27B5">
        <w:rPr>
          <w:lang w:val="en-US"/>
        </w:rPr>
        <w:t>s m</w:t>
      </w:r>
      <w:r w:rsidR="00DD0134" w:rsidRPr="00DD0134">
        <w:rPr>
          <w:lang w:val="en-US"/>
        </w:rPr>
        <w:t>a</w:t>
      </w:r>
      <w:r w:rsidRPr="004B27B5">
        <w:rPr>
          <w:lang w:val="en-US"/>
        </w:rPr>
        <w:t>d</w:t>
      </w:r>
      <w:r w:rsidR="00DD0134" w:rsidRPr="00DD0134">
        <w:rPr>
          <w:lang w:val="en-US"/>
        </w:rPr>
        <w:t>e</w:t>
      </w:r>
      <w:r w:rsidRPr="004B27B5">
        <w:rPr>
          <w:lang w:val="en-US"/>
        </w:rPr>
        <w:t>. S</w:t>
      </w:r>
      <w:r w:rsidR="00DD0134" w:rsidRPr="00DD0134">
        <w:rPr>
          <w:lang w:val="en-US"/>
        </w:rPr>
        <w:t>o</w:t>
      </w:r>
      <w:r w:rsidRPr="004B27B5">
        <w:rPr>
          <w:lang w:val="en-US"/>
        </w:rPr>
        <w:t>,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M</w:t>
      </w:r>
      <w:r w:rsidR="00DD0134" w:rsidRPr="00DD0134">
        <w:rPr>
          <w:lang w:val="en-US"/>
        </w:rPr>
        <w:t>a</w:t>
      </w:r>
      <w:r w:rsidRPr="004B27B5">
        <w:rPr>
          <w:lang w:val="en-US"/>
        </w:rPr>
        <w:t>rx s</w:t>
      </w:r>
      <w:r w:rsidR="00DD0134" w:rsidRPr="00DD0134">
        <w:rPr>
          <w:lang w:val="en-US"/>
        </w:rPr>
        <w:t>e</w:t>
      </w:r>
      <w:r w:rsidRPr="004B27B5">
        <w:rPr>
          <w:lang w:val="en-US"/>
        </w:rPr>
        <w:t xml:space="preserve">t </w:t>
      </w:r>
      <w:r w:rsidR="00DD0134" w:rsidRPr="00DD0134">
        <w:rPr>
          <w:lang w:val="en-US"/>
        </w:rPr>
        <w:t>o</w:t>
      </w:r>
      <w:r w:rsidR="00DD0134">
        <w:rPr>
          <w:lang w:val="en-US"/>
        </w:rPr>
        <w:t>u</w:t>
      </w:r>
      <w:r w:rsidRPr="004B27B5">
        <w:rPr>
          <w:lang w:val="en-US"/>
        </w:rPr>
        <w:t xml:space="preserve">t </w:t>
      </w:r>
      <w:r w:rsidR="00DD0134" w:rsidRPr="00DD0134">
        <w:rPr>
          <w:lang w:val="en-US"/>
        </w:rPr>
        <w:t>i</w:t>
      </w:r>
      <w:r w:rsidRPr="004B27B5">
        <w:rPr>
          <w:lang w:val="en-US"/>
        </w:rPr>
        <w:t>n h</w:t>
      </w:r>
      <w:r w:rsidR="00DD0134" w:rsidRPr="00DD0134">
        <w:rPr>
          <w:lang w:val="en-US"/>
        </w:rPr>
        <w:t>i</w:t>
      </w:r>
      <w:r w:rsidRPr="004B27B5">
        <w:rPr>
          <w:lang w:val="en-US"/>
        </w:rPr>
        <w:t xml:space="preserve">s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wr</w:t>
      </w:r>
      <w:r w:rsidR="00DD0134" w:rsidRPr="00DD0134">
        <w:rPr>
          <w:lang w:val="en-US"/>
        </w:rPr>
        <w:t>i</w:t>
      </w:r>
      <w:r w:rsidRPr="004B27B5">
        <w:rPr>
          <w:lang w:val="en-US"/>
        </w:rPr>
        <w:t>t</w:t>
      </w:r>
      <w:r w:rsidR="00DD0134" w:rsidRPr="00DD0134">
        <w:rPr>
          <w:lang w:val="en-US"/>
        </w:rPr>
        <w:t>i</w:t>
      </w:r>
      <w:r w:rsidRPr="004B27B5">
        <w:rPr>
          <w:lang w:val="en-US"/>
        </w:rPr>
        <w:t>ngs 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t</w:t>
      </w:r>
      <w:r w:rsidR="00DD0134" w:rsidRPr="00DD0134">
        <w:rPr>
          <w:lang w:val="en-US"/>
        </w:rPr>
        <w:t>o</w:t>
      </w:r>
      <w:r w:rsidRPr="004B27B5">
        <w:rPr>
          <w:lang w:val="en-US"/>
        </w:rPr>
        <w:t xml:space="preserve"> g</w:t>
      </w:r>
      <w:r w:rsidR="00DD0134" w:rsidRPr="00DD0134">
        <w:rPr>
          <w:lang w:val="en-US"/>
        </w:rPr>
        <w:t>i</w:t>
      </w:r>
      <w:r w:rsidRPr="004B27B5">
        <w:rPr>
          <w:lang w:val="en-US"/>
        </w:rPr>
        <w:t>v</w:t>
      </w:r>
      <w:r w:rsidR="00DD0134" w:rsidRPr="00DD0134">
        <w:rPr>
          <w:lang w:val="en-US"/>
        </w:rPr>
        <w:t>e</w:t>
      </w:r>
      <w:r w:rsidRPr="004B27B5">
        <w:rPr>
          <w:lang w:val="en-US"/>
        </w:rPr>
        <w:t xml:space="preserve"> h</w:t>
      </w:r>
      <w:r w:rsidR="00DD0134" w:rsidRPr="00DD0134">
        <w:rPr>
          <w:lang w:val="en-US"/>
        </w:rPr>
        <w:t>i</w:t>
      </w:r>
      <w:r w:rsidRPr="004B27B5">
        <w:rPr>
          <w:lang w:val="en-US"/>
        </w:rPr>
        <w:t xml:space="preserve">s </w:t>
      </w:r>
      <w:r w:rsidR="00DD0134" w:rsidRPr="00DD0134">
        <w:rPr>
          <w:lang w:val="en-US"/>
        </w:rPr>
        <w:t>e</w:t>
      </w:r>
      <w:r w:rsidRPr="004B27B5">
        <w:rPr>
          <w:lang w:val="en-US"/>
        </w:rPr>
        <w:t>xpl</w:t>
      </w:r>
      <w:r w:rsidR="00DD0134" w:rsidRPr="00DD0134">
        <w:rPr>
          <w:lang w:val="en-US"/>
        </w:rPr>
        <w:t>a</w:t>
      </w:r>
      <w:r w:rsidRPr="004B27B5">
        <w:rPr>
          <w:lang w:val="en-US"/>
        </w:rPr>
        <w:t>n</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rk</w:t>
      </w:r>
      <w:r w:rsidR="00DD0134" w:rsidRPr="00DD0134">
        <w:rPr>
          <w:lang w:val="en-US"/>
        </w:rPr>
        <w:t>i</w:t>
      </w:r>
      <w:r w:rsidRPr="004B27B5">
        <w:rPr>
          <w:lang w:val="en-US"/>
        </w:rPr>
        <w:t xml:space="preserve">ngs </w:t>
      </w:r>
      <w:r w:rsidR="00DD0134" w:rsidRPr="00DD0134">
        <w:rPr>
          <w:lang w:val="en-US"/>
        </w:rPr>
        <w:t>o</w:t>
      </w:r>
      <w:r w:rsidRPr="004B27B5">
        <w:rPr>
          <w:lang w:val="en-US"/>
        </w:rPr>
        <w:t>f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b</w:t>
      </w:r>
      <w:r w:rsidR="00DD0134">
        <w:rPr>
          <w:lang w:val="en-US"/>
        </w:rPr>
        <w:t>u</w:t>
      </w:r>
      <w:r w:rsidRPr="004B27B5">
        <w:rPr>
          <w:lang w:val="en-US"/>
        </w:rPr>
        <w:t xml:space="preserve">t </w:t>
      </w:r>
      <w:r w:rsidR="00DD0134" w:rsidRPr="00DD0134">
        <w:rPr>
          <w:lang w:val="en-US"/>
        </w:rPr>
        <w:t>a</w:t>
      </w:r>
      <w:r w:rsidRPr="004B27B5">
        <w:rPr>
          <w:lang w:val="en-US"/>
        </w:rPr>
        <w:t>ls</w:t>
      </w:r>
      <w:r w:rsidR="00DD0134" w:rsidRPr="00DD0134">
        <w:rPr>
          <w:lang w:val="en-US"/>
        </w:rPr>
        <w:t>o</w:t>
      </w:r>
      <w:r w:rsidRPr="004B27B5">
        <w:rPr>
          <w:lang w:val="en-US"/>
        </w:rPr>
        <w:t xml:space="preserve"> t</w:t>
      </w:r>
      <w:r w:rsidR="00DD0134" w:rsidRPr="00DD0134">
        <w:rPr>
          <w:lang w:val="en-US"/>
        </w:rPr>
        <w:t>o</w:t>
      </w:r>
      <w:r w:rsidRPr="004B27B5">
        <w:rPr>
          <w:lang w:val="en-US"/>
        </w:rPr>
        <w:t xml:space="preserve"> sh</w:t>
      </w:r>
      <w:r w:rsidR="00DD0134" w:rsidRPr="00DD0134">
        <w:rPr>
          <w:lang w:val="en-US"/>
        </w:rPr>
        <w:t>o</w:t>
      </w:r>
      <w:r w:rsidRPr="004B27B5">
        <w:rPr>
          <w:lang w:val="en-US"/>
        </w:rPr>
        <w:t>w h</w:t>
      </w:r>
      <w:r w:rsidR="00DD0134" w:rsidRPr="00DD0134">
        <w:rPr>
          <w:lang w:val="en-US"/>
        </w:rPr>
        <w:t>o</w:t>
      </w:r>
      <w:r w:rsidRPr="004B27B5">
        <w:rPr>
          <w:lang w:val="en-US"/>
        </w:rPr>
        <w:t>w h</w:t>
      </w:r>
      <w:r w:rsidR="00DD0134" w:rsidRPr="00DD0134">
        <w:rPr>
          <w:lang w:val="en-US"/>
        </w:rPr>
        <w:t>e</w:t>
      </w:r>
      <w:r w:rsidRPr="004B27B5">
        <w:rPr>
          <w:lang w:val="en-US"/>
        </w:rPr>
        <w:t xml:space="preserve"> c</w:t>
      </w:r>
      <w:r w:rsidR="00DD0134" w:rsidRPr="00DD0134">
        <w:rPr>
          <w:lang w:val="en-US"/>
        </w:rPr>
        <w:t>o</w:t>
      </w:r>
      <w:r w:rsidR="00DD0134">
        <w:rPr>
          <w:lang w:val="en-US"/>
        </w:rPr>
        <w:t>u</w:t>
      </w:r>
      <w:r w:rsidRPr="004B27B5">
        <w:rPr>
          <w:lang w:val="en-US"/>
        </w:rPr>
        <w:t>ld c</w:t>
      </w:r>
      <w:r w:rsidR="00DD0134" w:rsidRPr="00DD0134">
        <w:rPr>
          <w:lang w:val="en-US"/>
        </w:rPr>
        <w:t>o</w:t>
      </w:r>
      <w:r w:rsidRPr="004B27B5">
        <w:rPr>
          <w:lang w:val="en-US"/>
        </w:rPr>
        <w:t>mpl</w:t>
      </w:r>
      <w:r w:rsidR="00DD0134" w:rsidRPr="00DD0134">
        <w:rPr>
          <w:lang w:val="en-US"/>
        </w:rPr>
        <w:t>e</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rk </w:t>
      </w:r>
      <w:r w:rsidR="00DD0134" w:rsidRPr="00DD0134">
        <w:rPr>
          <w:lang w:val="en-US"/>
        </w:rPr>
        <w:t>o</w:t>
      </w:r>
      <w:r w:rsidRPr="004B27B5">
        <w:rPr>
          <w:lang w:val="en-US"/>
        </w:rPr>
        <w:t>f cl</w:t>
      </w:r>
      <w:r w:rsidR="00DD0134" w:rsidRPr="00DD0134">
        <w:rPr>
          <w:lang w:val="en-US"/>
        </w:rPr>
        <w:t>a</w:t>
      </w:r>
      <w:r w:rsidRPr="004B27B5">
        <w:rPr>
          <w:lang w:val="en-US"/>
        </w:rPr>
        <w:t>ss</w:t>
      </w:r>
      <w:r w:rsidR="00DD0134" w:rsidRPr="00DD0134">
        <w:rPr>
          <w:lang w:val="en-US"/>
        </w:rPr>
        <w:t>i</w:t>
      </w:r>
      <w:r w:rsidRPr="004B27B5">
        <w:rPr>
          <w:lang w:val="en-US"/>
        </w:rPr>
        <w:t>c</w:t>
      </w:r>
      <w:r w:rsidR="00DD0134" w:rsidRPr="00DD0134">
        <w:rPr>
          <w:lang w:val="en-US"/>
        </w:rPr>
        <w:t>a</w:t>
      </w:r>
      <w:r w:rsidRPr="004B27B5">
        <w:rPr>
          <w:lang w:val="en-US"/>
        </w:rPr>
        <w:t>l p</w:t>
      </w:r>
      <w:r w:rsidR="00DD0134" w:rsidRPr="00DD0134">
        <w:rPr>
          <w:lang w:val="en-US"/>
        </w:rPr>
        <w:t>o</w:t>
      </w:r>
      <w:r w:rsidRPr="004B27B5">
        <w:rPr>
          <w:lang w:val="en-US"/>
        </w:rPr>
        <w:t>l</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Pr>
          <w:lang w:val="en-US"/>
        </w:rPr>
        <w:t>y</w:t>
      </w:r>
      <w:r w:rsidRPr="004B27B5">
        <w:rPr>
          <w:lang w:val="en-US"/>
        </w:rPr>
        <w:t xml:space="preserve"> b</w:t>
      </w:r>
      <w:r w:rsidR="00DD0134">
        <w:rPr>
          <w:lang w:val="en-US"/>
        </w:rPr>
        <w:t>y</w:t>
      </w:r>
      <w:r w:rsidRPr="004B27B5">
        <w:rPr>
          <w:lang w:val="en-US"/>
        </w:rPr>
        <w:t xml:space="preserve"> s</w:t>
      </w:r>
      <w:r w:rsidR="00DD0134" w:rsidRPr="00DD0134">
        <w:rPr>
          <w:lang w:val="en-US"/>
        </w:rPr>
        <w:t>o</w:t>
      </w:r>
      <w:r w:rsidRPr="004B27B5">
        <w:rPr>
          <w:lang w:val="en-US"/>
        </w:rPr>
        <w:t>lv</w:t>
      </w:r>
      <w:r w:rsidR="00DD0134" w:rsidRPr="00DD0134">
        <w:rPr>
          <w:lang w:val="en-US"/>
        </w:rPr>
        <w:t>i</w:t>
      </w:r>
      <w:r w:rsidRPr="004B27B5">
        <w:rPr>
          <w:lang w:val="en-US"/>
        </w:rPr>
        <w:t>ng pr</w:t>
      </w:r>
      <w:r w:rsidR="00DD0134" w:rsidRPr="00DD0134">
        <w:rPr>
          <w:lang w:val="en-US"/>
        </w:rPr>
        <w:t>o</w:t>
      </w:r>
      <w:r w:rsidRPr="004B27B5">
        <w:rPr>
          <w:lang w:val="en-US"/>
        </w:rPr>
        <w:t>bl</w:t>
      </w:r>
      <w:r w:rsidR="00DD0134" w:rsidRPr="00DD0134">
        <w:rPr>
          <w:lang w:val="en-US"/>
        </w:rPr>
        <w:t>e</w:t>
      </w:r>
      <w:r w:rsidRPr="004B27B5">
        <w:rPr>
          <w:lang w:val="en-US"/>
        </w:rPr>
        <w:t xml:space="preserve">ms </w:t>
      </w:r>
      <w:r w:rsidR="00DD0134" w:rsidRPr="00DD0134">
        <w:rPr>
          <w:lang w:val="en-US"/>
        </w:rPr>
        <w:t>i</w:t>
      </w:r>
      <w:r w:rsidRPr="004B27B5">
        <w:rPr>
          <w:lang w:val="en-US"/>
        </w:rPr>
        <w:t>t h</w:t>
      </w:r>
      <w:r w:rsidR="00DD0134" w:rsidRPr="00DD0134">
        <w:rPr>
          <w:lang w:val="en-US"/>
        </w:rPr>
        <w:t>a</w:t>
      </w:r>
      <w:r w:rsidRPr="004B27B5">
        <w:rPr>
          <w:lang w:val="en-US"/>
        </w:rPr>
        <w:t>d s</w:t>
      </w:r>
      <w:r w:rsidR="00DD0134" w:rsidRPr="00DD0134">
        <w:rPr>
          <w:lang w:val="en-US"/>
        </w:rPr>
        <w:t>e</w:t>
      </w:r>
      <w:r w:rsidRPr="004B27B5">
        <w:rPr>
          <w:lang w:val="en-US"/>
        </w:rPr>
        <w:t xml:space="preserve">t </w:t>
      </w:r>
      <w:r w:rsidR="00DD0134" w:rsidRPr="00DD0134">
        <w:rPr>
          <w:lang w:val="en-US"/>
        </w:rPr>
        <w:t>i</w:t>
      </w:r>
      <w:r w:rsidRPr="004B27B5">
        <w:rPr>
          <w:lang w:val="en-US"/>
        </w:rPr>
        <w:t>ts</w:t>
      </w:r>
      <w:r w:rsidR="00DD0134" w:rsidRPr="00DD0134">
        <w:rPr>
          <w:lang w:val="en-US"/>
        </w:rPr>
        <w:t>e</w:t>
      </w:r>
      <w:r w:rsidRPr="004B27B5">
        <w:rPr>
          <w:lang w:val="en-US"/>
        </w:rPr>
        <w:t>lf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s</w:t>
      </w:r>
      <w:r w:rsidR="00DD0134">
        <w:rPr>
          <w:lang w:val="en-US"/>
        </w:rPr>
        <w:t>u</w:t>
      </w:r>
      <w:r w:rsidRPr="004B27B5">
        <w:rPr>
          <w:lang w:val="en-US"/>
        </w:rPr>
        <w:t>cc</w:t>
      </w:r>
      <w:r w:rsidR="00DD0134" w:rsidRPr="00DD0134">
        <w:rPr>
          <w:lang w:val="en-US"/>
        </w:rPr>
        <w:t>e</w:t>
      </w:r>
      <w:r w:rsidRPr="004B27B5">
        <w:rPr>
          <w:lang w:val="en-US"/>
        </w:rPr>
        <w:t>ss.</w:t>
      </w:r>
    </w:p>
    <w:p w:rsidR="00A3035B" w:rsidRPr="004B27B5" w:rsidRDefault="00A3035B" w:rsidP="004B27B5">
      <w:pPr>
        <w:pStyle w:val="ac"/>
        <w:rPr>
          <w:lang w:val="en-US"/>
        </w:rPr>
      </w:pPr>
      <w:r w:rsidRPr="004B27B5">
        <w:rPr>
          <w:lang w:val="en-US"/>
        </w:rPr>
        <w:t>S</w:t>
      </w:r>
      <w:r w:rsidR="00DD0134" w:rsidRPr="00DD0134">
        <w:rPr>
          <w:lang w:val="en-US"/>
        </w:rPr>
        <w:t>e</w:t>
      </w:r>
      <w:r w:rsidRPr="004B27B5">
        <w:rPr>
          <w:lang w:val="en-US"/>
        </w:rPr>
        <w:t>c</w:t>
      </w:r>
      <w:r w:rsidR="00DD0134" w:rsidRPr="00DD0134">
        <w:rPr>
          <w:lang w:val="en-US"/>
        </w:rPr>
        <w:t>o</w:t>
      </w:r>
      <w:r w:rsidRPr="004B27B5">
        <w:rPr>
          <w:lang w:val="en-US"/>
        </w:rPr>
        <w:t xml:space="preserve">nd, </w:t>
      </w:r>
      <w:r w:rsidR="00DD0134" w:rsidRPr="00DD0134">
        <w:rPr>
          <w:lang w:val="en-US"/>
        </w:rPr>
        <w:t>i</w:t>
      </w:r>
      <w:r w:rsidRPr="004B27B5">
        <w:rPr>
          <w:lang w:val="en-US"/>
        </w:rPr>
        <w:t>t h</w:t>
      </w:r>
      <w:r w:rsidR="00DD0134" w:rsidRPr="00DD0134">
        <w:rPr>
          <w:lang w:val="en-US"/>
        </w:rPr>
        <w:t>a</w:t>
      </w:r>
      <w:r w:rsidRPr="004B27B5">
        <w:rPr>
          <w:lang w:val="en-US"/>
        </w:rPr>
        <w:t>s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sh</w:t>
      </w:r>
      <w:r w:rsidR="00DD0134" w:rsidRPr="00DD0134">
        <w:rPr>
          <w:lang w:val="en-US"/>
        </w:rPr>
        <w:t>o</w:t>
      </w:r>
      <w:r w:rsidRPr="004B27B5">
        <w:rPr>
          <w:lang w:val="en-US"/>
        </w:rPr>
        <w:t>w h</w:t>
      </w:r>
      <w:r w:rsidR="00DD0134" w:rsidRPr="00DD0134">
        <w:rPr>
          <w:lang w:val="en-US"/>
        </w:rPr>
        <w:t>o</w:t>
      </w:r>
      <w:r w:rsidRPr="004B27B5">
        <w:rPr>
          <w:lang w:val="en-US"/>
        </w:rPr>
        <w:t>w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rf</w:t>
      </w:r>
      <w:r w:rsidR="00DD0134" w:rsidRPr="00DD0134">
        <w:rPr>
          <w:lang w:val="en-US"/>
        </w:rPr>
        <w:t>i</w:t>
      </w:r>
      <w:r w:rsidRPr="004B27B5">
        <w:rPr>
          <w:lang w:val="en-US"/>
        </w:rPr>
        <w:t>c</w:t>
      </w:r>
      <w:r w:rsidR="00DD0134" w:rsidRPr="00DD0134">
        <w:rPr>
          <w:lang w:val="en-US"/>
        </w:rPr>
        <w:t>ia</w:t>
      </w:r>
      <w:r w:rsidRPr="004B27B5">
        <w:rPr>
          <w:lang w:val="en-US"/>
        </w:rPr>
        <w:t>l s</w:t>
      </w:r>
      <w:r w:rsidR="00DD0134" w:rsidRPr="00DD0134">
        <w:rPr>
          <w:lang w:val="en-US"/>
        </w:rPr>
        <w:t>o</w:t>
      </w:r>
      <w:r w:rsidRPr="004B27B5">
        <w:rPr>
          <w:lang w:val="en-US"/>
        </w:rPr>
        <w:t>c</w:t>
      </w:r>
      <w:r w:rsidR="00DD0134" w:rsidRPr="00DD0134">
        <w:rPr>
          <w:lang w:val="en-US"/>
        </w:rPr>
        <w:t>ia</w:t>
      </w:r>
      <w:r w:rsidRPr="004B27B5">
        <w:rPr>
          <w:lang w:val="en-US"/>
        </w:rPr>
        <w:t>l f</w:t>
      </w:r>
      <w:r w:rsidR="00DD0134" w:rsidRPr="00DD0134">
        <w:rPr>
          <w:lang w:val="en-US"/>
        </w:rPr>
        <w:t>ea</w:t>
      </w:r>
      <w:r w:rsidRPr="004B27B5">
        <w:rPr>
          <w:lang w:val="en-US"/>
        </w:rPr>
        <w:t>t</w:t>
      </w:r>
      <w:r w:rsidR="00DD0134">
        <w:rPr>
          <w:lang w:val="en-US"/>
        </w:rPr>
        <w:t>u</w:t>
      </w:r>
      <w:r w:rsidRPr="004B27B5">
        <w:rPr>
          <w:lang w:val="en-US"/>
        </w:rPr>
        <w:t>r</w:t>
      </w:r>
      <w:r w:rsidR="00DD0134" w:rsidRPr="00DD0134">
        <w:rPr>
          <w:lang w:val="en-US"/>
        </w:rPr>
        <w:t>e</w:t>
      </w:r>
      <w:r w:rsidRPr="004B27B5">
        <w:rPr>
          <w:lang w:val="en-US"/>
        </w:rPr>
        <w:t>s wh</w:t>
      </w:r>
      <w:r w:rsidR="00DD0134" w:rsidRPr="00DD0134">
        <w:rPr>
          <w:lang w:val="en-US"/>
        </w:rPr>
        <w:t>i</w:t>
      </w:r>
      <w:r w:rsidRPr="004B27B5">
        <w:rPr>
          <w:lang w:val="en-US"/>
        </w:rPr>
        <w:t xml:space="preserve">ch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d</w:t>
      </w:r>
      <w:r w:rsidR="00DD0134" w:rsidRPr="00DD0134">
        <w:rPr>
          <w:lang w:val="en-US"/>
        </w:rPr>
        <w:t>ea</w:t>
      </w:r>
      <w:r w:rsidRPr="004B27B5">
        <w:rPr>
          <w:lang w:val="en-US"/>
        </w:rPr>
        <w:t>ls w</w:t>
      </w:r>
      <w:r w:rsidR="00DD0134" w:rsidRPr="00DD0134">
        <w:rPr>
          <w:lang w:val="en-US"/>
        </w:rPr>
        <w:t>i</w:t>
      </w:r>
      <w:r w:rsidRPr="004B27B5">
        <w:rPr>
          <w:lang w:val="en-US"/>
        </w:rPr>
        <w:t>th c</w:t>
      </w:r>
      <w:r w:rsidR="00DD0134" w:rsidRPr="00DD0134">
        <w:rPr>
          <w:lang w:val="en-US"/>
        </w:rPr>
        <w:t>a</w:t>
      </w:r>
      <w:r w:rsidRPr="004B27B5">
        <w:rPr>
          <w:lang w:val="en-US"/>
        </w:rPr>
        <w:t>n b</w:t>
      </w:r>
      <w:r w:rsidR="00DD0134" w:rsidRPr="00DD0134">
        <w:rPr>
          <w:lang w:val="en-US"/>
        </w:rPr>
        <w:t>e</w:t>
      </w:r>
      <w:r w:rsidRPr="004B27B5">
        <w:rPr>
          <w:lang w:val="en-US"/>
        </w:rPr>
        <w:t xml:space="preserve"> d</w:t>
      </w:r>
      <w:r w:rsidR="00DD0134" w:rsidRPr="00DD0134">
        <w:rPr>
          <w:lang w:val="en-US"/>
        </w:rPr>
        <w:t>e</w:t>
      </w:r>
      <w:r w:rsidRPr="004B27B5">
        <w:rPr>
          <w:lang w:val="en-US"/>
        </w:rPr>
        <w:t>r</w:t>
      </w:r>
      <w:r w:rsidR="00DD0134" w:rsidRPr="00DD0134">
        <w:rPr>
          <w:lang w:val="en-US"/>
        </w:rPr>
        <w:t>i</w:t>
      </w:r>
      <w:r w:rsidRPr="004B27B5">
        <w:rPr>
          <w:lang w:val="en-US"/>
        </w:rPr>
        <w:t>v</w:t>
      </w:r>
      <w:r w:rsidR="00DD0134" w:rsidRPr="00DD0134">
        <w:rPr>
          <w:lang w:val="en-US"/>
        </w:rPr>
        <w:t>e</w:t>
      </w:r>
      <w:r w:rsidRPr="004B27B5">
        <w:rPr>
          <w:lang w:val="en-US"/>
        </w:rPr>
        <w:t>d fr</w:t>
      </w:r>
      <w:r w:rsidR="00DD0134" w:rsidRPr="00DD0134">
        <w:rPr>
          <w:lang w:val="en-US"/>
        </w:rPr>
        <w:t>o</w:t>
      </w:r>
      <w:r w:rsidRPr="004B27B5">
        <w:rPr>
          <w:lang w:val="en-US"/>
        </w:rPr>
        <w:t>m th</w:t>
      </w:r>
      <w:r w:rsidR="00DD0134" w:rsidRPr="00DD0134">
        <w:rPr>
          <w:lang w:val="en-US"/>
        </w:rPr>
        <w:t>e</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rl</w:t>
      </w:r>
      <w:r w:rsidR="00DD0134">
        <w:rPr>
          <w:lang w:val="en-US"/>
        </w:rPr>
        <w:t>y</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ss</w:t>
      </w:r>
      <w:r w:rsidR="00DD0134" w:rsidRPr="00DD0134">
        <w:rPr>
          <w:lang w:val="en-US"/>
        </w:rPr>
        <w:t>e</w:t>
      </w:r>
      <w:r w:rsidRPr="004B27B5">
        <w:rPr>
          <w:lang w:val="en-US"/>
        </w:rPr>
        <w:t xml:space="preserve">s </w:t>
      </w:r>
      <w:r w:rsidR="00DD0134" w:rsidRPr="00DD0134">
        <w:rPr>
          <w:lang w:val="en-US"/>
        </w:rPr>
        <w:t>i</w:t>
      </w:r>
      <w:r w:rsidRPr="004B27B5">
        <w:rPr>
          <w:lang w:val="en-US"/>
        </w:rPr>
        <w:t>t d</w:t>
      </w:r>
      <w:r w:rsidR="00DD0134" w:rsidRPr="00DD0134">
        <w:rPr>
          <w:lang w:val="en-US"/>
        </w:rPr>
        <w:t>e</w:t>
      </w:r>
      <w:r w:rsidRPr="004B27B5">
        <w:rPr>
          <w:lang w:val="en-US"/>
        </w:rPr>
        <w:t>scr</w:t>
      </w:r>
      <w:r w:rsidR="00DD0134" w:rsidRPr="00DD0134">
        <w:rPr>
          <w:lang w:val="en-US"/>
        </w:rPr>
        <w:t>i</w:t>
      </w:r>
      <w:r w:rsidRPr="004B27B5">
        <w:rPr>
          <w:lang w:val="en-US"/>
        </w:rPr>
        <w:t>b</w:t>
      </w:r>
      <w:r w:rsidR="00DD0134" w:rsidRPr="00DD0134">
        <w:rPr>
          <w:lang w:val="en-US"/>
        </w:rPr>
        <w:t>e</w:t>
      </w:r>
      <w:r w:rsidRPr="004B27B5">
        <w:rPr>
          <w:lang w:val="en-US"/>
        </w:rPr>
        <w:t xml:space="preserve">s. </w:t>
      </w:r>
      <w:r w:rsidR="00DD0134" w:rsidRPr="00DD0134">
        <w:rPr>
          <w:lang w:val="en-US"/>
        </w:rPr>
        <w:t>A</w:t>
      </w:r>
      <w:r w:rsidRPr="004B27B5">
        <w:rPr>
          <w:lang w:val="en-US"/>
        </w:rPr>
        <w:t>s M</w:t>
      </w:r>
      <w:r w:rsidR="00DD0134" w:rsidRPr="00DD0134">
        <w:rPr>
          <w:lang w:val="en-US"/>
        </w:rPr>
        <w:t>a</w:t>
      </w:r>
      <w:r w:rsidRPr="004B27B5">
        <w:rPr>
          <w:lang w:val="en-US"/>
        </w:rPr>
        <w:t>rx p</w:t>
      </w:r>
      <w:r w:rsidR="00DD0134">
        <w:rPr>
          <w:lang w:val="en-US"/>
        </w:rPr>
        <w:t>u</w:t>
      </w:r>
      <w:r w:rsidRPr="004B27B5">
        <w:rPr>
          <w:lang w:val="en-US"/>
        </w:rPr>
        <w:t xml:space="preserve">ts </w:t>
      </w:r>
      <w:r w:rsidR="00DD0134" w:rsidRPr="00DD0134">
        <w:rPr>
          <w:lang w:val="en-US"/>
        </w:rPr>
        <w:t>i</w:t>
      </w:r>
      <w:r w:rsidRPr="004B27B5">
        <w:rPr>
          <w:lang w:val="en-US"/>
        </w:rPr>
        <w:t xml:space="preserve">t, </w:t>
      </w:r>
      <w:r w:rsidR="00DD0134" w:rsidRPr="00DD0134">
        <w:rPr>
          <w:lang w:val="en-US"/>
        </w:rPr>
        <w:t>i</w:t>
      </w:r>
      <w:r w:rsidRPr="004B27B5">
        <w:rPr>
          <w:lang w:val="en-US"/>
        </w:rPr>
        <w:t>t h</w:t>
      </w:r>
      <w:r w:rsidR="00DD0134" w:rsidRPr="00DD0134">
        <w:rPr>
          <w:lang w:val="en-US"/>
        </w:rPr>
        <w:t>a</w:t>
      </w:r>
      <w:r w:rsidRPr="004B27B5">
        <w:rPr>
          <w:lang w:val="en-US"/>
        </w:rPr>
        <w:t>s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d</w:t>
      </w:r>
      <w:r w:rsidR="00DD0134" w:rsidRPr="00DD0134">
        <w:rPr>
          <w:lang w:val="en-US"/>
        </w:rPr>
        <w:t>e</w:t>
      </w:r>
      <w:r w:rsidRPr="004B27B5">
        <w:rPr>
          <w:lang w:val="en-US"/>
        </w:rPr>
        <w:t>r</w:t>
      </w:r>
      <w:r w:rsidR="00DD0134" w:rsidRPr="00DD0134">
        <w:rPr>
          <w:lang w:val="en-US"/>
        </w:rPr>
        <w:t>i</w:t>
      </w:r>
      <w:r w:rsidRPr="004B27B5">
        <w:rPr>
          <w:lang w:val="en-US"/>
        </w:rPr>
        <w:t>v</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e</w:t>
      </w:r>
      <w:r w:rsidRPr="004B27B5">
        <w:rPr>
          <w:lang w:val="en-US"/>
        </w:rPr>
        <w:t>x</w:t>
      </w:r>
      <w:r w:rsidR="00DD0134" w:rsidRPr="00DD0134">
        <w:rPr>
          <w:lang w:val="en-US"/>
        </w:rPr>
        <w:t>o</w:t>
      </w:r>
      <w:r w:rsidRPr="004B27B5">
        <w:rPr>
          <w:lang w:val="en-US"/>
        </w:rPr>
        <w:t>t</w:t>
      </w:r>
      <w:r w:rsidR="00DD0134" w:rsidRPr="00DD0134">
        <w:rPr>
          <w:lang w:val="en-US"/>
        </w:rPr>
        <w:t>e</w:t>
      </w:r>
      <w:r w:rsidRPr="004B27B5">
        <w:rPr>
          <w:lang w:val="en-US"/>
        </w:rPr>
        <w:t>r</w:t>
      </w:r>
      <w:r w:rsidR="00DD0134" w:rsidRPr="00DD0134">
        <w:rPr>
          <w:lang w:val="en-US"/>
        </w:rPr>
        <w:t>i</w:t>
      </w:r>
      <w:r w:rsidRPr="004B27B5">
        <w:rPr>
          <w:lang w:val="en-US"/>
        </w:rPr>
        <w:t>c’ fr</w:t>
      </w:r>
      <w:r w:rsidR="00DD0134" w:rsidRPr="00DD0134">
        <w:rPr>
          <w:lang w:val="en-US"/>
        </w:rPr>
        <w:t>o</w:t>
      </w:r>
      <w:r w:rsidRPr="004B27B5">
        <w:rPr>
          <w:lang w:val="en-US"/>
        </w:rPr>
        <w:t>m th</w:t>
      </w:r>
      <w:r w:rsidR="00DD0134" w:rsidRPr="00DD0134">
        <w:rPr>
          <w:lang w:val="en-US"/>
        </w:rPr>
        <w:t>e</w:t>
      </w:r>
      <w:r w:rsidRPr="004B27B5">
        <w:rPr>
          <w:lang w:val="en-US"/>
        </w:rPr>
        <w:t xml:space="preserve"> ‘</w:t>
      </w:r>
      <w:r w:rsidR="00DD0134" w:rsidRPr="00DD0134">
        <w:rPr>
          <w:lang w:val="en-US"/>
        </w:rPr>
        <w:t>e</w:t>
      </w:r>
      <w:r w:rsidRPr="004B27B5">
        <w:rPr>
          <w:lang w:val="en-US"/>
        </w:rPr>
        <w:t>s</w:t>
      </w:r>
      <w:r w:rsidR="00DD0134" w:rsidRPr="00DD0134">
        <w:rPr>
          <w:lang w:val="en-US"/>
        </w:rPr>
        <w:t>o</w:t>
      </w:r>
      <w:r w:rsidRPr="004B27B5">
        <w:rPr>
          <w:lang w:val="en-US"/>
        </w:rPr>
        <w:t>t</w:t>
      </w:r>
      <w:r w:rsidR="00DD0134" w:rsidRPr="00DD0134">
        <w:rPr>
          <w:lang w:val="en-US"/>
        </w:rPr>
        <w:t>e</w:t>
      </w:r>
      <w:r w:rsidRPr="004B27B5">
        <w:rPr>
          <w:lang w:val="en-US"/>
        </w:rPr>
        <w:t>r</w:t>
      </w:r>
      <w:r w:rsidR="00DD0134" w:rsidRPr="00DD0134">
        <w:rPr>
          <w:lang w:val="en-US"/>
        </w:rPr>
        <w:t>i</w:t>
      </w:r>
      <w:r w:rsidRPr="004B27B5">
        <w:rPr>
          <w:lang w:val="en-US"/>
        </w:rPr>
        <w:t>c’. S</w:t>
      </w:r>
      <w:r w:rsidR="00DD0134" w:rsidRPr="00DD0134">
        <w:rPr>
          <w:lang w:val="en-US"/>
        </w:rPr>
        <w:t>o</w:t>
      </w:r>
      <w:r w:rsidRPr="004B27B5">
        <w:rPr>
          <w:lang w:val="en-US"/>
        </w:rPr>
        <w:t xml:space="preserve"> </w:t>
      </w:r>
      <w:r w:rsidR="00DD0134" w:rsidRPr="00DD0134">
        <w:rPr>
          <w:lang w:val="en-US"/>
        </w:rPr>
        <w:t>a</w:t>
      </w:r>
      <w:r w:rsidRPr="004B27B5">
        <w:rPr>
          <w:lang w:val="en-US"/>
        </w:rPr>
        <w:t xml:space="preserve"> sc</w:t>
      </w:r>
      <w:r w:rsidR="00DD0134" w:rsidRPr="00DD0134">
        <w:rPr>
          <w:lang w:val="en-US"/>
        </w:rPr>
        <w:t>ie</w:t>
      </w:r>
      <w:r w:rsidRPr="004B27B5">
        <w:rPr>
          <w:lang w:val="en-US"/>
        </w:rPr>
        <w:t>nt</w:t>
      </w:r>
      <w:r w:rsidR="00DD0134" w:rsidRPr="00DD0134">
        <w:rPr>
          <w:lang w:val="en-US"/>
        </w:rPr>
        <w:t>i</w:t>
      </w:r>
      <w:r w:rsidRPr="004B27B5">
        <w:rPr>
          <w:lang w:val="en-US"/>
        </w:rPr>
        <w:t>f</w:t>
      </w:r>
      <w:r w:rsidR="00DD0134" w:rsidRPr="00DD0134">
        <w:rPr>
          <w:lang w:val="en-US"/>
        </w:rPr>
        <w:t>i</w:t>
      </w:r>
      <w:r w:rsidRPr="004B27B5">
        <w:rPr>
          <w:lang w:val="en-US"/>
        </w:rPr>
        <w:t>c M</w:t>
      </w:r>
      <w:r w:rsidR="00DD0134" w:rsidRPr="00DD0134">
        <w:rPr>
          <w:lang w:val="en-US"/>
        </w:rPr>
        <w:t>a</w:t>
      </w:r>
      <w:r w:rsidRPr="004B27B5">
        <w:rPr>
          <w:lang w:val="en-US"/>
        </w:rPr>
        <w:t>rx</w:t>
      </w:r>
      <w:r w:rsidR="00DD0134" w:rsidRPr="00DD0134">
        <w:rPr>
          <w:lang w:val="en-US"/>
        </w:rPr>
        <w:t>i</w:t>
      </w:r>
      <w:r w:rsidRPr="004B27B5">
        <w:rPr>
          <w:lang w:val="en-US"/>
        </w:rPr>
        <w:t xml:space="preserve">st </w:t>
      </w:r>
      <w:r w:rsidR="00DD0134" w:rsidRPr="00DD0134">
        <w:rPr>
          <w:lang w:val="en-US"/>
        </w:rPr>
        <w:t>a</w:t>
      </w:r>
      <w:r w:rsidRPr="004B27B5">
        <w:rPr>
          <w:lang w:val="en-US"/>
        </w:rPr>
        <w:t>n</w:t>
      </w:r>
      <w:r w:rsidR="00DD0134" w:rsidRPr="00DD0134">
        <w:rPr>
          <w:lang w:val="en-US"/>
        </w:rPr>
        <w:t>a</w:t>
      </w:r>
      <w:r w:rsidRPr="004B27B5">
        <w:rPr>
          <w:lang w:val="en-US"/>
        </w:rPr>
        <w:t>l</w:t>
      </w:r>
      <w:r w:rsidR="00DD0134">
        <w:rPr>
          <w:lang w:val="en-US"/>
        </w:rPr>
        <w:t>y</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 xml:space="preserve">f </w:t>
      </w:r>
      <w:r w:rsidR="00DD0134" w:rsidRPr="00DD0134">
        <w:rPr>
          <w:lang w:val="en-US"/>
        </w:rPr>
        <w:t>a</w:t>
      </w:r>
      <w:r w:rsidRPr="004B27B5">
        <w:rPr>
          <w:lang w:val="en-US"/>
        </w:rPr>
        <w:t>n</w:t>
      </w:r>
      <w:r w:rsidR="00DD0134">
        <w:rPr>
          <w:lang w:val="en-US"/>
        </w:rPr>
        <w:t>y</w:t>
      </w:r>
      <w:r w:rsidRPr="004B27B5">
        <w:rPr>
          <w:lang w:val="en-US"/>
        </w:rPr>
        <w:t xml:space="preserve">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h</w:t>
      </w:r>
      <w:r w:rsidR="00DD0134" w:rsidRPr="00DD0134">
        <w:rPr>
          <w:lang w:val="en-US"/>
        </w:rPr>
        <w:t>a</w:t>
      </w:r>
      <w:r w:rsidRPr="004B27B5">
        <w:rPr>
          <w:lang w:val="en-US"/>
        </w:rPr>
        <w:t>s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w:t>
      </w:r>
      <w:r w:rsidR="00DD0134" w:rsidRPr="00DD0134">
        <w:rPr>
          <w:lang w:val="en-US"/>
        </w:rPr>
        <w:t>i</w:t>
      </w:r>
      <w:r w:rsidRPr="004B27B5">
        <w:rPr>
          <w:lang w:val="en-US"/>
        </w:rPr>
        <w:t xml:space="preserve">ng </w:t>
      </w:r>
      <w:r w:rsidR="00DD0134" w:rsidRPr="00DD0134">
        <w:rPr>
          <w:lang w:val="en-US"/>
        </w:rPr>
        <w:t>o</w:t>
      </w:r>
      <w:r w:rsidRPr="004B27B5">
        <w:rPr>
          <w:lang w:val="en-US"/>
        </w:rPr>
        <w:t>f th</w:t>
      </w:r>
      <w:r w:rsidR="00DD0134" w:rsidRPr="00DD0134">
        <w:rPr>
          <w:lang w:val="en-US"/>
        </w:rPr>
        <w:t>e</w:t>
      </w:r>
      <w:r w:rsidRPr="004B27B5">
        <w:rPr>
          <w:lang w:val="en-US"/>
        </w:rPr>
        <w:t xml:space="preserve"> v</w:t>
      </w:r>
      <w:r w:rsidR="00DD0134" w:rsidRPr="00DD0134">
        <w:rPr>
          <w:lang w:val="en-US"/>
        </w:rPr>
        <w:t>a</w:t>
      </w:r>
      <w:r w:rsidRPr="004B27B5">
        <w:rPr>
          <w:lang w:val="en-US"/>
        </w:rPr>
        <w:t>r</w:t>
      </w:r>
      <w:r w:rsidR="00DD0134" w:rsidRPr="00DD0134">
        <w:rPr>
          <w:lang w:val="en-US"/>
        </w:rPr>
        <w:t>io</w:t>
      </w:r>
      <w:r w:rsidR="00DD0134">
        <w:rPr>
          <w:lang w:val="en-US"/>
        </w:rPr>
        <w:t>u</w:t>
      </w:r>
      <w:r w:rsidRPr="004B27B5">
        <w:rPr>
          <w:lang w:val="en-US"/>
        </w:rPr>
        <w:t xml:space="preserve">s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c</w:t>
      </w:r>
      <w:r w:rsidR="00DD0134">
        <w:rPr>
          <w:lang w:val="en-US"/>
        </w:rPr>
        <w:t>u</w:t>
      </w:r>
      <w:r w:rsidRPr="004B27B5">
        <w:rPr>
          <w:lang w:val="en-US"/>
        </w:rPr>
        <w:t>rr</w:t>
      </w:r>
      <w:r w:rsidR="00DD0134" w:rsidRPr="00DD0134">
        <w:rPr>
          <w:lang w:val="en-US"/>
        </w:rPr>
        <w:t>e</w:t>
      </w:r>
      <w:r w:rsidRPr="004B27B5">
        <w:rPr>
          <w:lang w:val="en-US"/>
        </w:rPr>
        <w:t xml:space="preserve">nts </w:t>
      </w:r>
      <w:r w:rsidR="00DD0134" w:rsidRPr="00DD0134">
        <w:rPr>
          <w:lang w:val="en-US"/>
        </w:rPr>
        <w:t>o</w:t>
      </w:r>
      <w:r w:rsidRPr="004B27B5">
        <w:rPr>
          <w:lang w:val="en-US"/>
        </w:rPr>
        <w:t>f th</w:t>
      </w:r>
      <w:r w:rsidR="00DD0134" w:rsidRPr="00DD0134">
        <w:rPr>
          <w:lang w:val="en-US"/>
        </w:rPr>
        <w:t>a</w:t>
      </w:r>
      <w:r w:rsidRPr="004B27B5">
        <w:rPr>
          <w:lang w:val="en-US"/>
        </w:rPr>
        <w:t>t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sh</w:t>
      </w:r>
      <w:r w:rsidR="00DD0134" w:rsidRPr="00DD0134">
        <w:rPr>
          <w:lang w:val="en-US"/>
        </w:rPr>
        <w:t>o</w:t>
      </w:r>
      <w:r w:rsidRPr="004B27B5">
        <w:rPr>
          <w:lang w:val="en-US"/>
        </w:rPr>
        <w:t>w</w:t>
      </w:r>
      <w:r w:rsidR="00DD0134" w:rsidRPr="00DD0134">
        <w:rPr>
          <w:lang w:val="en-US"/>
        </w:rPr>
        <w:t>i</w:t>
      </w:r>
      <w:r w:rsidRPr="004B27B5">
        <w:rPr>
          <w:lang w:val="en-US"/>
        </w:rPr>
        <w:t>ng h</w:t>
      </w:r>
      <w:r w:rsidR="00DD0134" w:rsidRPr="00DD0134">
        <w:rPr>
          <w:lang w:val="en-US"/>
        </w:rPr>
        <w:t>o</w:t>
      </w:r>
      <w:r w:rsidRPr="004B27B5">
        <w:rPr>
          <w:lang w:val="en-US"/>
        </w:rPr>
        <w:t>w th</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ea</w:t>
      </w:r>
      <w:r w:rsidRPr="004B27B5">
        <w:rPr>
          <w:lang w:val="en-US"/>
        </w:rPr>
        <w:t>l w</w:t>
      </w:r>
      <w:r w:rsidR="00DD0134" w:rsidRPr="00DD0134">
        <w:rPr>
          <w:lang w:val="en-US"/>
        </w:rPr>
        <w:t>o</w:t>
      </w:r>
      <w:r w:rsidRPr="004B27B5">
        <w:rPr>
          <w:lang w:val="en-US"/>
        </w:rPr>
        <w:t xml:space="preserve">rld,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i</w:t>
      </w:r>
      <w:r w:rsidRPr="004B27B5">
        <w:rPr>
          <w:lang w:val="en-US"/>
        </w:rPr>
        <w:t>ng c</w:t>
      </w:r>
      <w:r w:rsidR="00DD0134" w:rsidRPr="00DD0134">
        <w:rPr>
          <w:lang w:val="en-US"/>
        </w:rPr>
        <w:t>e</w:t>
      </w:r>
      <w:r w:rsidRPr="004B27B5">
        <w:rPr>
          <w:lang w:val="en-US"/>
        </w:rPr>
        <w:t>rt</w:t>
      </w:r>
      <w:r w:rsidR="00DD0134" w:rsidRPr="00DD0134">
        <w:rPr>
          <w:lang w:val="en-US"/>
        </w:rPr>
        <w:t>ai</w:t>
      </w:r>
      <w:r w:rsidRPr="004B27B5">
        <w:rPr>
          <w:lang w:val="en-US"/>
        </w:rPr>
        <w:t xml:space="preserve">n </w:t>
      </w:r>
      <w:r w:rsidR="00DD0134" w:rsidRPr="00DD0134">
        <w:rPr>
          <w:lang w:val="en-US"/>
        </w:rPr>
        <w:t>a</w:t>
      </w:r>
      <w:r w:rsidRPr="004B27B5">
        <w:rPr>
          <w:lang w:val="en-US"/>
        </w:rPr>
        <w:t>sp</w:t>
      </w:r>
      <w:r w:rsidR="00DD0134" w:rsidRPr="00DD0134">
        <w:rPr>
          <w:lang w:val="en-US"/>
        </w:rPr>
        <w:t>e</w:t>
      </w:r>
      <w:r w:rsidRPr="004B27B5">
        <w:rPr>
          <w:lang w:val="en-US"/>
        </w:rPr>
        <w:t xml:space="preserve">cts </w:t>
      </w:r>
      <w:r w:rsidR="00DD0134" w:rsidRPr="00DD0134">
        <w:rPr>
          <w:lang w:val="en-US"/>
        </w:rPr>
        <w:t>o</w:t>
      </w:r>
      <w:r w:rsidRPr="004B27B5">
        <w:rPr>
          <w:lang w:val="en-US"/>
        </w:rPr>
        <w:t xml:space="preserve">f </w:t>
      </w:r>
      <w:r w:rsidR="00DD0134" w:rsidRPr="00DD0134">
        <w:rPr>
          <w:lang w:val="en-US"/>
        </w:rPr>
        <w:t>i</w:t>
      </w:r>
      <w:r w:rsidRPr="004B27B5">
        <w:rPr>
          <w:lang w:val="en-US"/>
        </w:rPr>
        <w:t>t, b</w:t>
      </w:r>
      <w:r w:rsidR="00DD0134">
        <w:rPr>
          <w:lang w:val="en-US"/>
        </w:rPr>
        <w:t>u</w:t>
      </w:r>
      <w:r w:rsidRPr="004B27B5">
        <w:rPr>
          <w:lang w:val="en-US"/>
        </w:rPr>
        <w:t xml:space="preserve">t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d</w:t>
      </w:r>
      <w:r w:rsidR="00DD0134" w:rsidRPr="00DD0134">
        <w:rPr>
          <w:lang w:val="en-US"/>
        </w:rPr>
        <w:t>i</w:t>
      </w:r>
      <w:r w:rsidRPr="004B27B5">
        <w:rPr>
          <w:lang w:val="en-US"/>
        </w:rPr>
        <w:t>st</w:t>
      </w:r>
      <w:r w:rsidR="00DD0134" w:rsidRPr="00DD0134">
        <w:rPr>
          <w:lang w:val="en-US"/>
        </w:rPr>
        <w:t>o</w:t>
      </w:r>
      <w:r w:rsidRPr="004B27B5">
        <w:rPr>
          <w:lang w:val="en-US"/>
        </w:rPr>
        <w:t>rt</w:t>
      </w:r>
      <w:r w:rsidR="00DD0134" w:rsidRPr="00DD0134">
        <w:rPr>
          <w:lang w:val="en-US"/>
        </w:rPr>
        <w:t>e</w:t>
      </w:r>
      <w:r w:rsidRPr="004B27B5">
        <w:rPr>
          <w:lang w:val="en-US"/>
        </w:rPr>
        <w:t>d w</w:t>
      </w:r>
      <w:r w:rsidR="00DD0134" w:rsidRPr="00DD0134">
        <w:rPr>
          <w:lang w:val="en-US"/>
        </w:rPr>
        <w:t>a</w:t>
      </w:r>
      <w:r w:rsidR="00DD0134">
        <w:rPr>
          <w:lang w:val="en-US"/>
        </w:rPr>
        <w:t>y</w:t>
      </w:r>
      <w:r w:rsidRPr="004B27B5">
        <w:rPr>
          <w:lang w:val="en-US"/>
        </w:rPr>
        <w:t>.</w:t>
      </w:r>
    </w:p>
    <w:p w:rsidR="00A3035B" w:rsidRPr="004B27B5" w:rsidRDefault="00A3035B" w:rsidP="004B27B5">
      <w:pPr>
        <w:pStyle w:val="ac"/>
        <w:rPr>
          <w:lang w:val="en-US"/>
        </w:rPr>
      </w:pPr>
      <w:r w:rsidRPr="004B27B5">
        <w:rPr>
          <w:lang w:val="en-US"/>
        </w:rPr>
        <w:t>F</w:t>
      </w:r>
      <w:r w:rsidR="00DD0134" w:rsidRPr="00DD0134">
        <w:rPr>
          <w:lang w:val="en-US"/>
        </w:rPr>
        <w:t>i</w:t>
      </w:r>
      <w:r w:rsidRPr="004B27B5">
        <w:rPr>
          <w:lang w:val="en-US"/>
        </w:rPr>
        <w:t>n</w:t>
      </w:r>
      <w:r w:rsidR="00DD0134" w:rsidRPr="00DD0134">
        <w:rPr>
          <w:lang w:val="en-US"/>
        </w:rPr>
        <w:t>a</w:t>
      </w:r>
      <w:r w:rsidRPr="004B27B5">
        <w:rPr>
          <w:lang w:val="en-US"/>
        </w:rPr>
        <w:t>ll</w:t>
      </w:r>
      <w:r w:rsidR="00DD0134">
        <w:rPr>
          <w:lang w:val="en-US"/>
        </w:rPr>
        <w:t>y</w:t>
      </w:r>
      <w:r w:rsidRPr="004B27B5">
        <w:rPr>
          <w:lang w:val="en-US"/>
        </w:rPr>
        <w:t xml:space="preserve">, </w:t>
      </w:r>
      <w:r w:rsidR="00DD0134" w:rsidRPr="00DD0134">
        <w:rPr>
          <w:lang w:val="en-US"/>
        </w:rPr>
        <w:t>a</w:t>
      </w:r>
      <w:r w:rsidRPr="004B27B5">
        <w:rPr>
          <w:lang w:val="en-US"/>
        </w:rPr>
        <w:t>t th</w:t>
      </w:r>
      <w:r w:rsidR="00DD0134" w:rsidRPr="00DD0134">
        <w:rPr>
          <w:lang w:val="en-US"/>
        </w:rPr>
        <w:t>e</w:t>
      </w:r>
      <w:r w:rsidRPr="004B27B5">
        <w:rPr>
          <w:lang w:val="en-US"/>
        </w:rPr>
        <w:t xml:space="preserve"> </w:t>
      </w:r>
      <w:r w:rsidR="00DD0134" w:rsidRPr="00DD0134">
        <w:rPr>
          <w:lang w:val="en-US"/>
        </w:rPr>
        <w:t>e</w:t>
      </w:r>
      <w:r w:rsidRPr="004B27B5">
        <w:rPr>
          <w:lang w:val="en-US"/>
        </w:rPr>
        <w:t xml:space="preserve">nd </w:t>
      </w:r>
      <w:r w:rsidR="00DD0134" w:rsidRPr="00DD0134">
        <w:rPr>
          <w:lang w:val="en-US"/>
        </w:rPr>
        <w:t>o</w:t>
      </w:r>
      <w:r w:rsidRPr="004B27B5">
        <w:rPr>
          <w:lang w:val="en-US"/>
        </w:rPr>
        <w:t>f th</w:t>
      </w:r>
      <w:r w:rsidR="00DD0134" w:rsidRPr="00DD0134">
        <w:rPr>
          <w:lang w:val="en-US"/>
        </w:rPr>
        <w:t>e</w:t>
      </w:r>
      <w:r w:rsidRPr="004B27B5">
        <w:rPr>
          <w:lang w:val="en-US"/>
        </w:rPr>
        <w:t xml:space="preserve"> d</w:t>
      </w:r>
      <w:r w:rsidR="00DD0134" w:rsidRPr="00DD0134">
        <w:rPr>
          <w:lang w:val="en-US"/>
        </w:rPr>
        <w:t>a</w:t>
      </w:r>
      <w:r w:rsidR="00DD0134">
        <w:rPr>
          <w:lang w:val="en-US"/>
        </w:rPr>
        <w:t>y</w:t>
      </w:r>
      <w:r w:rsidRPr="004B27B5">
        <w:rPr>
          <w:lang w:val="en-US"/>
        </w:rPr>
        <w:t>,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 xml:space="preserve">s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o</w:t>
      </w:r>
      <w:r w:rsidRPr="004B27B5">
        <w:rPr>
          <w:lang w:val="en-US"/>
        </w:rPr>
        <w:t>n</w:t>
      </w:r>
      <w:r w:rsidR="00DD0134" w:rsidRPr="00DD0134">
        <w:rPr>
          <w:lang w:val="en-US"/>
        </w:rPr>
        <w:t>e</w:t>
      </w:r>
      <w:r w:rsidRPr="004B27B5">
        <w:rPr>
          <w:lang w:val="en-US"/>
        </w:rPr>
        <w:t xml:space="preserve"> r</w:t>
      </w:r>
      <w:r w:rsidR="00DD0134" w:rsidRPr="00DD0134">
        <w:rPr>
          <w:lang w:val="en-US"/>
        </w:rPr>
        <w:t>ea</w:t>
      </w:r>
      <w:r w:rsidRPr="004B27B5">
        <w:rPr>
          <w:lang w:val="en-US"/>
        </w:rPr>
        <w:t>l t</w:t>
      </w:r>
      <w:r w:rsidR="00DD0134" w:rsidRPr="00DD0134">
        <w:rPr>
          <w:lang w:val="en-US"/>
        </w:rPr>
        <w:t>e</w:t>
      </w:r>
      <w:r w:rsidRPr="004B27B5">
        <w:rPr>
          <w:lang w:val="en-US"/>
        </w:rPr>
        <w:t xml:space="preserve">st </w:t>
      </w:r>
      <w:r w:rsidR="00DD0134" w:rsidRPr="00DD0134">
        <w:rPr>
          <w:lang w:val="en-US"/>
        </w:rPr>
        <w:t>o</w:t>
      </w:r>
      <w:r w:rsidRPr="004B27B5">
        <w:rPr>
          <w:lang w:val="en-US"/>
        </w:rPr>
        <w:t xml:space="preserve">f </w:t>
      </w:r>
      <w:r w:rsidR="00DD0134" w:rsidRPr="00DD0134">
        <w:rPr>
          <w:lang w:val="en-US"/>
        </w:rPr>
        <w:t>a</w:t>
      </w:r>
      <w:r w:rsidRPr="004B27B5">
        <w:rPr>
          <w:lang w:val="en-US"/>
        </w:rPr>
        <w:t>n</w:t>
      </w:r>
      <w:r w:rsidR="00DD0134">
        <w:rPr>
          <w:lang w:val="en-US"/>
        </w:rPr>
        <w:t>y</w:t>
      </w:r>
      <w:r w:rsidRPr="004B27B5">
        <w:rPr>
          <w:lang w:val="en-US"/>
        </w:rPr>
        <w:t xml:space="preserve"> sc</w:t>
      </w:r>
      <w:r w:rsidR="00DD0134" w:rsidRPr="00DD0134">
        <w:rPr>
          <w:lang w:val="en-US"/>
        </w:rPr>
        <w:t>ie</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 xml:space="preserve">ts </w:t>
      </w:r>
      <w:r w:rsidR="00DD0134" w:rsidRPr="00DD0134">
        <w:rPr>
          <w:lang w:val="en-US"/>
        </w:rPr>
        <w:t>a</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t</w:t>
      </w:r>
      <w:r w:rsidR="00DD0134" w:rsidRPr="00DD0134">
        <w:rPr>
          <w:lang w:val="en-US"/>
        </w:rPr>
        <w:t>o</w:t>
      </w:r>
      <w:r w:rsidRPr="004B27B5">
        <w:rPr>
          <w:lang w:val="en-US"/>
        </w:rPr>
        <w:t xml:space="preserve"> g</w:t>
      </w:r>
      <w:r w:rsidR="00DD0134">
        <w:rPr>
          <w:lang w:val="en-US"/>
        </w:rPr>
        <w:t>u</w:t>
      </w:r>
      <w:r w:rsidR="00DD0134" w:rsidRPr="00DD0134">
        <w:rPr>
          <w:lang w:val="en-US"/>
        </w:rPr>
        <w:t>i</w:t>
      </w:r>
      <w:r w:rsidRPr="004B27B5">
        <w:rPr>
          <w:lang w:val="en-US"/>
        </w:rPr>
        <w:t>d</w:t>
      </w:r>
      <w:r w:rsidR="00DD0134" w:rsidRPr="00DD0134">
        <w:rPr>
          <w:lang w:val="en-US"/>
        </w:rPr>
        <w:t>e</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nd s</w:t>
      </w:r>
      <w:r w:rsidR="00DD0134" w:rsidRPr="00DD0134">
        <w:rPr>
          <w:lang w:val="en-US"/>
        </w:rPr>
        <w:t>o</w:t>
      </w:r>
      <w:r w:rsidRPr="004B27B5">
        <w:rPr>
          <w:lang w:val="en-US"/>
        </w:rPr>
        <w:t xml:space="preserve"> </w:t>
      </w:r>
      <w:r w:rsidR="00DD0134" w:rsidRPr="00DD0134">
        <w:rPr>
          <w:lang w:val="en-US"/>
        </w:rPr>
        <w:t>a</w:t>
      </w:r>
      <w:r w:rsidRPr="004B27B5">
        <w:rPr>
          <w:lang w:val="en-US"/>
        </w:rPr>
        <w:t>rg</w:t>
      </w:r>
      <w:r w:rsidR="00DD0134">
        <w:rPr>
          <w:lang w:val="en-US"/>
        </w:rPr>
        <w:t>u</w:t>
      </w:r>
      <w:r w:rsidRPr="004B27B5">
        <w:rPr>
          <w:lang w:val="en-US"/>
        </w:rPr>
        <w:t>m</w:t>
      </w:r>
      <w:r w:rsidR="00DD0134" w:rsidRPr="00DD0134">
        <w:rPr>
          <w:lang w:val="en-US"/>
        </w:rPr>
        <w:t>e</w:t>
      </w:r>
      <w:r w:rsidRPr="004B27B5">
        <w:rPr>
          <w:lang w:val="en-US"/>
        </w:rPr>
        <w:t>nts w</w:t>
      </w:r>
      <w:r w:rsidR="00DD0134" w:rsidRPr="00DD0134">
        <w:rPr>
          <w:lang w:val="en-US"/>
        </w:rPr>
        <w:t>i</w:t>
      </w:r>
      <w:r w:rsidRPr="004B27B5">
        <w:rPr>
          <w:lang w:val="en-US"/>
        </w:rPr>
        <w:t>th</w:t>
      </w:r>
      <w:r w:rsidR="00DD0134" w:rsidRPr="00DD0134">
        <w:rPr>
          <w:lang w:val="en-US"/>
        </w:rPr>
        <w:t>i</w:t>
      </w:r>
      <w:r w:rsidRPr="004B27B5">
        <w:rPr>
          <w:lang w:val="en-US"/>
        </w:rPr>
        <w:t>n M</w:t>
      </w:r>
      <w:r w:rsidR="00DD0134" w:rsidRPr="00DD0134">
        <w:rPr>
          <w:lang w:val="en-US"/>
        </w:rPr>
        <w:t>a</w:t>
      </w:r>
      <w:r w:rsidRPr="004B27B5">
        <w:rPr>
          <w:lang w:val="en-US"/>
        </w:rPr>
        <w:t>rx</w:t>
      </w:r>
      <w:r w:rsidR="00DD0134" w:rsidRPr="00DD0134">
        <w:rPr>
          <w:lang w:val="en-US"/>
        </w:rPr>
        <w:t>i</w:t>
      </w:r>
      <w:r w:rsidRPr="004B27B5">
        <w:rPr>
          <w:lang w:val="en-US"/>
        </w:rPr>
        <w:t xml:space="preserve">sm </w:t>
      </w:r>
      <w:r w:rsidR="00DD0134" w:rsidRPr="00DD0134">
        <w:rPr>
          <w:lang w:val="en-US"/>
        </w:rPr>
        <w:t>i</w:t>
      </w:r>
      <w:r w:rsidRPr="004B27B5">
        <w:rPr>
          <w:lang w:val="en-US"/>
        </w:rPr>
        <w:t>ts</w:t>
      </w:r>
      <w:r w:rsidR="00DD0134" w:rsidRPr="00DD0134">
        <w:rPr>
          <w:lang w:val="en-US"/>
        </w:rPr>
        <w:t>e</w:t>
      </w:r>
      <w:r w:rsidRPr="004B27B5">
        <w:rPr>
          <w:lang w:val="en-US"/>
        </w:rPr>
        <w:t>lf c</w:t>
      </w:r>
      <w:r w:rsidR="00DD0134" w:rsidRPr="00DD0134">
        <w:rPr>
          <w:lang w:val="en-US"/>
        </w:rPr>
        <w:t>a</w:t>
      </w:r>
      <w:r w:rsidRPr="004B27B5">
        <w:rPr>
          <w:lang w:val="en-US"/>
        </w:rPr>
        <w:t xml:space="preserve">n </w:t>
      </w:r>
      <w:r w:rsidR="00DD0134" w:rsidRPr="00DD0134">
        <w:rPr>
          <w:lang w:val="en-US"/>
        </w:rPr>
        <w:t>o</w:t>
      </w:r>
      <w:r w:rsidRPr="004B27B5">
        <w:rPr>
          <w:lang w:val="en-US"/>
        </w:rPr>
        <w:t>nl</w:t>
      </w:r>
      <w:r w:rsidR="00DD0134">
        <w:rPr>
          <w:lang w:val="en-US"/>
        </w:rPr>
        <w:t>y</w:t>
      </w:r>
      <w:r w:rsidRPr="004B27B5">
        <w:rPr>
          <w:lang w:val="en-US"/>
        </w:rPr>
        <w:t xml:space="preserve"> b</w:t>
      </w:r>
      <w:r w:rsidR="00DD0134" w:rsidRPr="00DD0134">
        <w:rPr>
          <w:lang w:val="en-US"/>
        </w:rPr>
        <w:t>e</w:t>
      </w:r>
      <w:r w:rsidRPr="004B27B5">
        <w:rPr>
          <w:lang w:val="en-US"/>
        </w:rPr>
        <w:t xml:space="preserve"> f</w:t>
      </w:r>
      <w:r w:rsidR="00DD0134" w:rsidRPr="00DD0134">
        <w:rPr>
          <w:lang w:val="en-US"/>
        </w:rPr>
        <w:t>i</w:t>
      </w:r>
      <w:r w:rsidRPr="004B27B5">
        <w:rPr>
          <w:lang w:val="en-US"/>
        </w:rPr>
        <w:t>n</w:t>
      </w:r>
      <w:r w:rsidR="00DD0134" w:rsidRPr="00DD0134">
        <w:rPr>
          <w:lang w:val="en-US"/>
        </w:rPr>
        <w:t>a</w:t>
      </w:r>
      <w:r w:rsidRPr="004B27B5">
        <w:rPr>
          <w:lang w:val="en-US"/>
        </w:rPr>
        <w:t>ll</w:t>
      </w:r>
      <w:r w:rsidR="00DD0134">
        <w:rPr>
          <w:lang w:val="en-US"/>
        </w:rPr>
        <w:t>y</w:t>
      </w:r>
      <w:r w:rsidRPr="004B27B5">
        <w:rPr>
          <w:lang w:val="en-US"/>
        </w:rPr>
        <w:t xml:space="preserve"> r</w:t>
      </w:r>
      <w:r w:rsidR="00DD0134" w:rsidRPr="00DD0134">
        <w:rPr>
          <w:lang w:val="en-US"/>
        </w:rPr>
        <w:t>e</w:t>
      </w:r>
      <w:r w:rsidRPr="004B27B5">
        <w:rPr>
          <w:lang w:val="en-US"/>
        </w:rPr>
        <w:t>s</w:t>
      </w:r>
      <w:r w:rsidR="00DD0134" w:rsidRPr="00DD0134">
        <w:rPr>
          <w:lang w:val="en-US"/>
        </w:rPr>
        <w:t>o</w:t>
      </w:r>
      <w:r w:rsidRPr="004B27B5">
        <w:rPr>
          <w:lang w:val="en-US"/>
        </w:rPr>
        <w:t>lv</w:t>
      </w:r>
      <w:r w:rsidR="00DD0134" w:rsidRPr="00DD0134">
        <w:rPr>
          <w:lang w:val="en-US"/>
        </w:rPr>
        <w:t>e</w:t>
      </w:r>
      <w:r w:rsidRPr="004B27B5">
        <w:rPr>
          <w:lang w:val="en-US"/>
        </w:rPr>
        <w:t xml:space="preserve">d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w:t>
      </w:r>
      <w:r w:rsidR="00DD0134" w:rsidRPr="00DD0134">
        <w:rPr>
          <w:lang w:val="en-US"/>
        </w:rPr>
        <w:t>o</w:t>
      </w:r>
      <w:r w:rsidRPr="004B27B5">
        <w:rPr>
          <w:lang w:val="en-US"/>
        </w:rPr>
        <w:t>f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w</w:t>
      </w:r>
      <w:r w:rsidR="00DD0134" w:rsidRPr="00DD0134">
        <w:rPr>
          <w:lang w:val="en-US"/>
        </w:rPr>
        <w:t>o</w:t>
      </w:r>
      <w:r w:rsidRPr="004B27B5">
        <w:rPr>
          <w:lang w:val="en-US"/>
        </w:rPr>
        <w:t>rk</w:t>
      </w:r>
      <w:r w:rsidR="00DD0134" w:rsidRPr="00DD0134">
        <w:rPr>
          <w:lang w:val="en-US"/>
        </w:rPr>
        <w:t>i</w:t>
      </w:r>
      <w:r w:rsidRPr="004B27B5">
        <w:rPr>
          <w:lang w:val="en-US"/>
        </w:rPr>
        <w:t>ng cl</w:t>
      </w:r>
      <w:r w:rsidR="00DD0134" w:rsidRPr="00DD0134">
        <w:rPr>
          <w:lang w:val="en-US"/>
        </w:rPr>
        <w:t>a</w:t>
      </w:r>
      <w:r w:rsidRPr="004B27B5">
        <w:rPr>
          <w:lang w:val="en-US"/>
        </w:rPr>
        <w:t>ss str</w:t>
      </w:r>
      <w:r w:rsidR="00DD0134">
        <w:rPr>
          <w:lang w:val="en-US"/>
        </w:rPr>
        <w:t>u</w:t>
      </w:r>
      <w:r w:rsidRPr="004B27B5">
        <w:rPr>
          <w:lang w:val="en-US"/>
        </w:rPr>
        <w:t>ggl</w:t>
      </w:r>
      <w:r w:rsidR="00DD0134" w:rsidRPr="00DD0134">
        <w:rPr>
          <w:lang w:val="en-US"/>
        </w:rPr>
        <w:t>e</w:t>
      </w:r>
      <w:r w:rsidRPr="004B27B5">
        <w:rPr>
          <w:lang w:val="en-US"/>
        </w:rPr>
        <w:t>.</w:t>
      </w:r>
    </w:p>
    <w:p w:rsidR="00A3035B" w:rsidRPr="004B27B5" w:rsidRDefault="00DD0134" w:rsidP="004B27B5">
      <w:pPr>
        <w:pStyle w:val="ac"/>
        <w:rPr>
          <w:lang w:val="en-US"/>
        </w:rPr>
      </w:pPr>
      <w:r w:rsidRPr="00DD0134">
        <w:rPr>
          <w:lang w:val="en-US"/>
        </w:rPr>
        <w:t>A</w:t>
      </w:r>
      <w:r w:rsidR="00A3035B" w:rsidRPr="004B27B5">
        <w:rPr>
          <w:lang w:val="en-US"/>
        </w:rPr>
        <w:t xml:space="preserve"> v</w:t>
      </w:r>
      <w:r w:rsidRPr="00DD0134">
        <w:rPr>
          <w:lang w:val="en-US"/>
        </w:rPr>
        <w:t>e</w:t>
      </w:r>
      <w:r w:rsidR="00A3035B" w:rsidRPr="004B27B5">
        <w:rPr>
          <w:lang w:val="en-US"/>
        </w:rPr>
        <w:t>r</w:t>
      </w:r>
      <w:r>
        <w:rPr>
          <w:lang w:val="en-US"/>
        </w:rPr>
        <w:t>y</w:t>
      </w:r>
      <w:r w:rsidR="00A3035B" w:rsidRPr="004B27B5">
        <w:rPr>
          <w:lang w:val="en-US"/>
        </w:rPr>
        <w:t xml:space="preserve"> </w:t>
      </w:r>
      <w:r w:rsidRPr="00DD0134">
        <w:rPr>
          <w:lang w:val="en-US"/>
        </w:rPr>
        <w:t>i</w:t>
      </w:r>
      <w:r w:rsidR="00A3035B" w:rsidRPr="004B27B5">
        <w:rPr>
          <w:lang w:val="en-US"/>
        </w:rPr>
        <w:t>mp</w:t>
      </w:r>
      <w:r w:rsidRPr="00DD0134">
        <w:rPr>
          <w:lang w:val="en-US"/>
        </w:rPr>
        <w:t>o</w:t>
      </w:r>
      <w:r w:rsidR="00A3035B" w:rsidRPr="004B27B5">
        <w:rPr>
          <w:lang w:val="en-US"/>
        </w:rPr>
        <w:t>rt</w:t>
      </w:r>
      <w:r w:rsidRPr="00DD0134">
        <w:rPr>
          <w:lang w:val="en-US"/>
        </w:rPr>
        <w:t>a</w:t>
      </w:r>
      <w:r w:rsidR="00A3035B" w:rsidRPr="004B27B5">
        <w:rPr>
          <w:lang w:val="en-US"/>
        </w:rPr>
        <w:t>nt p</w:t>
      </w:r>
      <w:r w:rsidRPr="00DD0134">
        <w:rPr>
          <w:lang w:val="en-US"/>
        </w:rPr>
        <w:t>oi</w:t>
      </w:r>
      <w:r w:rsidR="00A3035B" w:rsidRPr="004B27B5">
        <w:rPr>
          <w:lang w:val="en-US"/>
        </w:rPr>
        <w:t xml:space="preserve">nt </w:t>
      </w:r>
      <w:r>
        <w:rPr>
          <w:lang w:val="en-US"/>
        </w:rPr>
        <w:t>u</w:t>
      </w:r>
      <w:r w:rsidR="00A3035B" w:rsidRPr="004B27B5">
        <w:rPr>
          <w:lang w:val="en-US"/>
        </w:rPr>
        <w:t>nd</w:t>
      </w:r>
      <w:r w:rsidRPr="00DD0134">
        <w:rPr>
          <w:lang w:val="en-US"/>
        </w:rPr>
        <w:t>e</w:t>
      </w:r>
      <w:r w:rsidR="00A3035B" w:rsidRPr="004B27B5">
        <w:rPr>
          <w:lang w:val="en-US"/>
        </w:rPr>
        <w:t>rl</w:t>
      </w:r>
      <w:r w:rsidRPr="00DD0134">
        <w:rPr>
          <w:lang w:val="en-US"/>
        </w:rPr>
        <w:t>ie</w:t>
      </w:r>
      <w:r w:rsidR="00A3035B" w:rsidRPr="004B27B5">
        <w:rPr>
          <w:lang w:val="en-US"/>
        </w:rPr>
        <w:t xml:space="preserve">s </w:t>
      </w:r>
      <w:r w:rsidRPr="00DD0134">
        <w:rPr>
          <w:lang w:val="en-US"/>
        </w:rPr>
        <w:t>a</w:t>
      </w:r>
      <w:r w:rsidR="00A3035B" w:rsidRPr="004B27B5">
        <w:rPr>
          <w:lang w:val="en-US"/>
        </w:rPr>
        <w:t>ll th</w:t>
      </w:r>
      <w:r w:rsidRPr="00DD0134">
        <w:rPr>
          <w:lang w:val="en-US"/>
        </w:rPr>
        <w:t>i</w:t>
      </w:r>
      <w:r w:rsidR="00A3035B" w:rsidRPr="004B27B5">
        <w:rPr>
          <w:lang w:val="en-US"/>
        </w:rPr>
        <w:t>s d</w:t>
      </w:r>
      <w:r w:rsidRPr="00DD0134">
        <w:rPr>
          <w:lang w:val="en-US"/>
        </w:rPr>
        <w:t>i</w:t>
      </w:r>
      <w:r w:rsidR="00A3035B" w:rsidRPr="004B27B5">
        <w:rPr>
          <w:lang w:val="en-US"/>
        </w:rPr>
        <w:t>sc</w:t>
      </w:r>
      <w:r>
        <w:rPr>
          <w:lang w:val="en-US"/>
        </w:rPr>
        <w:t>u</w:t>
      </w:r>
      <w:r w:rsidR="00A3035B" w:rsidRPr="004B27B5">
        <w:rPr>
          <w:lang w:val="en-US"/>
        </w:rPr>
        <w:t>ss</w:t>
      </w:r>
      <w:r w:rsidRPr="00DD0134">
        <w:rPr>
          <w:lang w:val="en-US"/>
        </w:rPr>
        <w:t>io</w:t>
      </w:r>
      <w:r w:rsidR="00A3035B" w:rsidRPr="004B27B5">
        <w:rPr>
          <w:lang w:val="en-US"/>
        </w:rPr>
        <w:t>n. N</w:t>
      </w:r>
      <w:r w:rsidRPr="00DD0134">
        <w:rPr>
          <w:lang w:val="en-US"/>
        </w:rPr>
        <w:t>o</w:t>
      </w:r>
      <w:r w:rsidR="00A3035B" w:rsidRPr="004B27B5">
        <w:rPr>
          <w:lang w:val="en-US"/>
        </w:rPr>
        <w:t xml:space="preserve">t </w:t>
      </w:r>
      <w:r w:rsidRPr="00DD0134">
        <w:rPr>
          <w:lang w:val="en-US"/>
        </w:rPr>
        <w:t>a</w:t>
      </w:r>
      <w:r w:rsidR="00A3035B" w:rsidRPr="004B27B5">
        <w:rPr>
          <w:lang w:val="en-US"/>
        </w:rPr>
        <w:t xml:space="preserve">ll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b</w:t>
      </w:r>
      <w:r w:rsidRPr="00DD0134">
        <w:rPr>
          <w:lang w:val="en-US"/>
        </w:rPr>
        <w:t>o</w:t>
      </w:r>
      <w:r>
        <w:rPr>
          <w:lang w:val="en-US"/>
        </w:rPr>
        <w:t>u</w:t>
      </w:r>
      <w:r w:rsidR="00A3035B" w:rsidRPr="004B27B5">
        <w:rPr>
          <w:lang w:val="en-US"/>
        </w:rPr>
        <w:t>t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Th</w:t>
      </w:r>
      <w:r w:rsidRPr="00DD0134">
        <w:rPr>
          <w:lang w:val="en-US"/>
        </w:rPr>
        <w:t>e</w:t>
      </w:r>
      <w:r w:rsidR="00A3035B" w:rsidRPr="004B27B5">
        <w:rPr>
          <w:lang w:val="en-US"/>
        </w:rPr>
        <w:t xml:space="preserve"> sc</w:t>
      </w:r>
      <w:r w:rsidRPr="00DD0134">
        <w:rPr>
          <w:lang w:val="en-US"/>
        </w:rPr>
        <w:t>ie</w:t>
      </w:r>
      <w:r w:rsidR="00A3035B" w:rsidRPr="004B27B5">
        <w:rPr>
          <w:lang w:val="en-US"/>
        </w:rPr>
        <w:t>nt</w:t>
      </w:r>
      <w:r w:rsidRPr="00DD0134">
        <w:rPr>
          <w:lang w:val="en-US"/>
        </w:rPr>
        <w:t>i</w:t>
      </w:r>
      <w:r w:rsidR="00A3035B" w:rsidRPr="004B27B5">
        <w:rPr>
          <w:lang w:val="en-US"/>
        </w:rPr>
        <w:t>f</w:t>
      </w:r>
      <w:r w:rsidRPr="00DD0134">
        <w:rPr>
          <w:lang w:val="en-US"/>
        </w:rPr>
        <w:t>i</w:t>
      </w:r>
      <w:r w:rsidR="00A3035B" w:rsidRPr="004B27B5">
        <w:rPr>
          <w:lang w:val="en-US"/>
        </w:rPr>
        <w:t xml:space="preserve">c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w:t>
      </w:r>
      <w:r w:rsidRPr="00DD0134">
        <w:rPr>
          <w:lang w:val="en-US"/>
        </w:rPr>
        <w:t>i</w:t>
      </w:r>
      <w:r w:rsidR="00A3035B" w:rsidRPr="004B27B5">
        <w:rPr>
          <w:lang w:val="en-US"/>
        </w:rPr>
        <w:t>ng wh</w:t>
      </w:r>
      <w:r w:rsidRPr="00DD0134">
        <w:rPr>
          <w:lang w:val="en-US"/>
        </w:rPr>
        <w:t>i</w:t>
      </w:r>
      <w:r w:rsidR="00A3035B" w:rsidRPr="004B27B5">
        <w:rPr>
          <w:lang w:val="en-US"/>
        </w:rPr>
        <w:t>ch th</w:t>
      </w:r>
      <w:r w:rsidRPr="00DD0134">
        <w:rPr>
          <w:lang w:val="en-US"/>
        </w:rPr>
        <w:t>e</w:t>
      </w:r>
      <w:r w:rsidR="00A3035B" w:rsidRPr="004B27B5">
        <w:rPr>
          <w:lang w:val="en-US"/>
        </w:rPr>
        <w:t xml:space="preserve"> th</w:t>
      </w:r>
      <w:r w:rsidRPr="00DD0134">
        <w:rPr>
          <w:lang w:val="en-US"/>
        </w:rPr>
        <w:t>i</w:t>
      </w:r>
      <w:r w:rsidR="00A3035B" w:rsidRPr="004B27B5">
        <w:rPr>
          <w:lang w:val="en-US"/>
        </w:rPr>
        <w:t>nk</w:t>
      </w:r>
      <w:r w:rsidRPr="00DD0134">
        <w:rPr>
          <w:lang w:val="en-US"/>
        </w:rPr>
        <w:t>e</w:t>
      </w:r>
      <w:r w:rsidR="00A3035B" w:rsidRPr="004B27B5">
        <w:rPr>
          <w:lang w:val="en-US"/>
        </w:rPr>
        <w:t xml:space="preserve">rs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r</w:t>
      </w:r>
      <w:r w:rsidRPr="00DD0134">
        <w:rPr>
          <w:lang w:val="en-US"/>
        </w:rPr>
        <w:t>i</w:t>
      </w:r>
      <w:r w:rsidR="00A3035B" w:rsidRPr="004B27B5">
        <w:rPr>
          <w:lang w:val="en-US"/>
        </w:rPr>
        <w:t>s</w:t>
      </w:r>
      <w:r w:rsidRPr="00DD0134">
        <w:rPr>
          <w:lang w:val="en-US"/>
        </w:rPr>
        <w:t>i</w:t>
      </w:r>
      <w:r w:rsidR="00A3035B" w:rsidRPr="004B27B5">
        <w:rPr>
          <w:lang w:val="en-US"/>
        </w:rPr>
        <w:t>ng cl</w:t>
      </w:r>
      <w:r w:rsidRPr="00DD0134">
        <w:rPr>
          <w:lang w:val="en-US"/>
        </w:rPr>
        <w:t>a</w:t>
      </w:r>
      <w:r w:rsidR="00A3035B" w:rsidRPr="004B27B5">
        <w:rPr>
          <w:lang w:val="en-US"/>
        </w:rPr>
        <w:t>ss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 xml:space="preserve">p </w:t>
      </w:r>
      <w:r w:rsidRPr="00DD0134">
        <w:rPr>
          <w:lang w:val="en-US"/>
        </w:rPr>
        <w:t>i</w:t>
      </w:r>
      <w:r w:rsidR="00A3035B" w:rsidRPr="004B27B5">
        <w:rPr>
          <w:lang w:val="en-US"/>
        </w:rPr>
        <w:t>s n</w:t>
      </w:r>
      <w:r w:rsidRPr="00DD0134">
        <w:rPr>
          <w:lang w:val="en-US"/>
        </w:rPr>
        <w:t>o</w:t>
      </w:r>
      <w:r w:rsidR="00A3035B" w:rsidRPr="004B27B5">
        <w:rPr>
          <w:lang w:val="en-US"/>
        </w:rPr>
        <w:t>t. N</w:t>
      </w:r>
      <w:r w:rsidRPr="00DD0134">
        <w:rPr>
          <w:lang w:val="en-US"/>
        </w:rPr>
        <w:t>o</w:t>
      </w:r>
      <w:r w:rsidR="00A3035B" w:rsidRPr="004B27B5">
        <w:rPr>
          <w:lang w:val="en-US"/>
        </w:rPr>
        <w:t xml:space="preserve">r </w:t>
      </w:r>
      <w:r w:rsidRPr="00DD0134">
        <w:rPr>
          <w:lang w:val="en-US"/>
        </w:rPr>
        <w:t>i</w:t>
      </w:r>
      <w:r w:rsidR="00A3035B" w:rsidRPr="004B27B5">
        <w:rPr>
          <w:lang w:val="en-US"/>
        </w:rPr>
        <w:t>s th</w:t>
      </w:r>
      <w:r w:rsidRPr="00DD0134">
        <w:rPr>
          <w:lang w:val="en-US"/>
        </w:rPr>
        <w:t>e</w:t>
      </w:r>
      <w:r w:rsidR="00A3035B" w:rsidRPr="004B27B5">
        <w:rPr>
          <w:lang w:val="en-US"/>
        </w:rPr>
        <w:t xml:space="preserve"> </w:t>
      </w:r>
      <w:r w:rsidRPr="00DD0134">
        <w:rPr>
          <w:lang w:val="en-US"/>
        </w:rPr>
        <w:t>i</w:t>
      </w:r>
      <w:r w:rsidR="00A3035B" w:rsidRPr="004B27B5">
        <w:rPr>
          <w:lang w:val="en-US"/>
        </w:rPr>
        <w:t>mm</w:t>
      </w:r>
      <w:r w:rsidRPr="00DD0134">
        <w:rPr>
          <w:lang w:val="en-US"/>
        </w:rPr>
        <w:t>e</w:t>
      </w:r>
      <w:r w:rsidR="00A3035B" w:rsidRPr="004B27B5">
        <w:rPr>
          <w:lang w:val="en-US"/>
        </w:rPr>
        <w:t>d</w:t>
      </w:r>
      <w:r w:rsidRPr="00DD0134">
        <w:rPr>
          <w:lang w:val="en-US"/>
        </w:rPr>
        <w:t>ia</w:t>
      </w:r>
      <w:r w:rsidR="00A3035B" w:rsidRPr="004B27B5">
        <w:rPr>
          <w:lang w:val="en-US"/>
        </w:rPr>
        <w:t>t</w:t>
      </w:r>
      <w:r w:rsidRPr="00DD0134">
        <w:rPr>
          <w:lang w:val="en-US"/>
        </w:rPr>
        <w:t>e</w:t>
      </w:r>
      <w:r w:rsidR="00A3035B" w:rsidRPr="004B27B5">
        <w:rPr>
          <w:lang w:val="en-US"/>
        </w:rPr>
        <w:t xml:space="preserve"> </w:t>
      </w:r>
      <w:r w:rsidRPr="00DD0134">
        <w:rPr>
          <w:lang w:val="en-US"/>
        </w:rPr>
        <w:t>a</w:t>
      </w:r>
      <w:r w:rsidR="00A3035B" w:rsidRPr="004B27B5">
        <w:rPr>
          <w:lang w:val="en-US"/>
        </w:rPr>
        <w:t>w</w:t>
      </w:r>
      <w:r w:rsidRPr="00DD0134">
        <w:rPr>
          <w:lang w:val="en-US"/>
        </w:rPr>
        <w:t>a</w:t>
      </w:r>
      <w:r w:rsidR="00A3035B" w:rsidRPr="004B27B5">
        <w:rPr>
          <w:lang w:val="en-US"/>
        </w:rPr>
        <w:t>r</w:t>
      </w:r>
      <w:r w:rsidRPr="00DD0134">
        <w:rPr>
          <w:lang w:val="en-US"/>
        </w:rPr>
        <w:t>e</w:t>
      </w:r>
      <w:r w:rsidR="00A3035B" w:rsidRPr="004B27B5">
        <w:rPr>
          <w:lang w:val="en-US"/>
        </w:rPr>
        <w:t>n</w:t>
      </w:r>
      <w:r w:rsidRPr="00DD0134">
        <w:rPr>
          <w:lang w:val="en-US"/>
        </w:rPr>
        <w:t>e</w:t>
      </w:r>
      <w:r w:rsidR="00A3035B" w:rsidRPr="004B27B5">
        <w:rPr>
          <w:lang w:val="en-US"/>
        </w:rPr>
        <w:t>ss wh</w:t>
      </w:r>
      <w:r w:rsidRPr="00DD0134">
        <w:rPr>
          <w:lang w:val="en-US"/>
        </w:rPr>
        <w:t>i</w:t>
      </w:r>
      <w:r w:rsidR="00A3035B" w:rsidRPr="004B27B5">
        <w:rPr>
          <w:lang w:val="en-US"/>
        </w:rPr>
        <w:t>ch p</w:t>
      </w:r>
      <w:r w:rsidRPr="00DD0134">
        <w:rPr>
          <w:lang w:val="en-US"/>
        </w:rPr>
        <w:t>eo</w:t>
      </w:r>
      <w:r w:rsidR="00A3035B" w:rsidRPr="004B27B5">
        <w:rPr>
          <w:lang w:val="en-US"/>
        </w:rPr>
        <w:t>pl</w:t>
      </w:r>
      <w:r w:rsidRPr="00DD0134">
        <w:rPr>
          <w:lang w:val="en-US"/>
        </w:rPr>
        <w:t>e</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w:t>
      </w:r>
      <w:r w:rsidRPr="00DD0134">
        <w:rPr>
          <w:lang w:val="en-US"/>
        </w:rPr>
        <w:t>o</w:t>
      </w:r>
      <w:r w:rsidR="00A3035B" w:rsidRPr="004B27B5">
        <w:rPr>
          <w:lang w:val="en-US"/>
        </w:rPr>
        <w:t>f th</w:t>
      </w:r>
      <w:r w:rsidRPr="00DD0134">
        <w:rPr>
          <w:lang w:val="en-US"/>
        </w:rPr>
        <w:t>ei</w:t>
      </w:r>
      <w:r w:rsidR="00A3035B" w:rsidRPr="004B27B5">
        <w:rPr>
          <w:lang w:val="en-US"/>
        </w:rPr>
        <w:t xml:space="preserve">r </w:t>
      </w:r>
      <w:r w:rsidRPr="00DD0134">
        <w:rPr>
          <w:lang w:val="en-US"/>
        </w:rPr>
        <w:t>a</w:t>
      </w:r>
      <w:r w:rsidR="00A3035B" w:rsidRPr="004B27B5">
        <w:rPr>
          <w:lang w:val="en-US"/>
        </w:rPr>
        <w:t>ct</w:t>
      </w:r>
      <w:r w:rsidRPr="00DD0134">
        <w:rPr>
          <w:lang w:val="en-US"/>
        </w:rPr>
        <w:t>io</w:t>
      </w:r>
      <w:r w:rsidR="00A3035B" w:rsidRPr="004B27B5">
        <w:rPr>
          <w:lang w:val="en-US"/>
        </w:rPr>
        <w:t>ns. Th</w:t>
      </w:r>
      <w:r w:rsidRPr="00DD0134">
        <w:rPr>
          <w:lang w:val="en-US"/>
        </w:rPr>
        <w:t>i</w:t>
      </w:r>
      <w:r w:rsidR="00A3035B" w:rsidRPr="004B27B5">
        <w:rPr>
          <w:lang w:val="en-US"/>
        </w:rPr>
        <w:t xml:space="preserve">s </w:t>
      </w:r>
      <w:r w:rsidRPr="00DD0134">
        <w:rPr>
          <w:lang w:val="en-US"/>
        </w:rPr>
        <w:t>o</w:t>
      </w:r>
      <w:r w:rsidR="00A3035B" w:rsidRPr="004B27B5">
        <w:rPr>
          <w:lang w:val="en-US"/>
        </w:rPr>
        <w:t>nl</w:t>
      </w:r>
      <w:r>
        <w:rPr>
          <w:lang w:val="en-US"/>
        </w:rPr>
        <w:t>y</w:t>
      </w:r>
      <w:r w:rsidR="00A3035B" w:rsidRPr="004B27B5">
        <w:rPr>
          <w:lang w:val="en-US"/>
        </w:rPr>
        <w:t xml:space="preserve"> b</w:t>
      </w:r>
      <w:r w:rsidRPr="00DD0134">
        <w:rPr>
          <w:lang w:val="en-US"/>
        </w:rPr>
        <w:t>e</w:t>
      </w:r>
      <w:r w:rsidR="00A3035B" w:rsidRPr="004B27B5">
        <w:rPr>
          <w:lang w:val="en-US"/>
        </w:rPr>
        <w:t>c</w:t>
      </w:r>
      <w:r w:rsidRPr="00DD0134">
        <w:rPr>
          <w:lang w:val="en-US"/>
        </w:rPr>
        <w:t>o</w:t>
      </w:r>
      <w:r w:rsidR="00A3035B" w:rsidRPr="004B27B5">
        <w:rPr>
          <w:lang w:val="en-US"/>
        </w:rPr>
        <w:t>m</w:t>
      </w:r>
      <w:r w:rsidRPr="00DD0134">
        <w:rPr>
          <w:lang w:val="en-US"/>
        </w:rPr>
        <w:t>e</w:t>
      </w:r>
      <w:r w:rsidR="00A3035B" w:rsidRPr="004B27B5">
        <w:rPr>
          <w:lang w:val="en-US"/>
        </w:rPr>
        <w:t>s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wh</w:t>
      </w:r>
      <w:r w:rsidRPr="00DD0134">
        <w:rPr>
          <w:lang w:val="en-US"/>
        </w:rPr>
        <w:t>e</w:t>
      </w:r>
      <w:r w:rsidR="00A3035B" w:rsidRPr="004B27B5">
        <w:rPr>
          <w:lang w:val="en-US"/>
        </w:rPr>
        <w:t xml:space="preserve">n </w:t>
      </w: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i</w:t>
      </w:r>
      <w:r w:rsidR="00A3035B" w:rsidRPr="004B27B5">
        <w:rPr>
          <w:lang w:val="en-US"/>
        </w:rPr>
        <w:t>nt</w:t>
      </w:r>
      <w:r w:rsidRPr="00DD0134">
        <w:rPr>
          <w:lang w:val="en-US"/>
        </w:rPr>
        <w:t>e</w:t>
      </w:r>
      <w:r w:rsidR="00A3035B" w:rsidRPr="004B27B5">
        <w:rPr>
          <w:lang w:val="en-US"/>
        </w:rPr>
        <w:t>rpr</w:t>
      </w:r>
      <w:r w:rsidRPr="00DD0134">
        <w:rPr>
          <w:lang w:val="en-US"/>
        </w:rPr>
        <w:t>e</w:t>
      </w:r>
      <w:r w:rsidR="00A3035B" w:rsidRPr="004B27B5">
        <w:rPr>
          <w:lang w:val="en-US"/>
        </w:rPr>
        <w:t>t</w:t>
      </w:r>
      <w:r w:rsidRPr="00DD0134">
        <w:rPr>
          <w:lang w:val="en-US"/>
        </w:rPr>
        <w:t>e</w:t>
      </w:r>
      <w:r w:rsidR="00A3035B" w:rsidRPr="004B27B5">
        <w:rPr>
          <w:lang w:val="en-US"/>
        </w:rPr>
        <w:t>d thr</w:t>
      </w:r>
      <w:r w:rsidRPr="00DD0134">
        <w:rPr>
          <w:lang w:val="en-US"/>
        </w:rPr>
        <w:t>o</w:t>
      </w:r>
      <w:r>
        <w:rPr>
          <w:lang w:val="en-US"/>
        </w:rPr>
        <w:t>u</w:t>
      </w:r>
      <w:r w:rsidR="00A3035B" w:rsidRPr="004B27B5">
        <w:rPr>
          <w:lang w:val="en-US"/>
        </w:rPr>
        <w:t xml:space="preserve">gh </w:t>
      </w:r>
      <w:r w:rsidRPr="00DD0134">
        <w:rPr>
          <w:lang w:val="en-US"/>
        </w:rPr>
        <w:t>a</w:t>
      </w:r>
      <w:r w:rsidR="00A3035B" w:rsidRPr="004B27B5">
        <w:rPr>
          <w:lang w:val="en-US"/>
        </w:rPr>
        <w:t xml:space="preserve">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 xml:space="preserve">rk </w:t>
      </w:r>
      <w:r w:rsidRPr="00DD0134">
        <w:rPr>
          <w:lang w:val="en-US"/>
        </w:rPr>
        <w:t>o</w:t>
      </w:r>
      <w:r w:rsidR="00A3035B" w:rsidRPr="004B27B5">
        <w:rPr>
          <w:lang w:val="en-US"/>
        </w:rPr>
        <w:t>f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 xml:space="preserve">l </w:t>
      </w:r>
      <w:r w:rsidRPr="00DD0134">
        <w:rPr>
          <w:lang w:val="en-US"/>
        </w:rPr>
        <w:t>i</w:t>
      </w:r>
      <w:r w:rsidR="00A3035B" w:rsidRPr="004B27B5">
        <w:rPr>
          <w:lang w:val="en-US"/>
        </w:rPr>
        <w:t>d</w:t>
      </w:r>
      <w:r w:rsidRPr="00DD0134">
        <w:rPr>
          <w:lang w:val="en-US"/>
        </w:rPr>
        <w:t>ea</w:t>
      </w:r>
      <w:r w:rsidR="00A3035B" w:rsidRPr="004B27B5">
        <w:rPr>
          <w:lang w:val="en-US"/>
        </w:rPr>
        <w:t>s pr</w:t>
      </w:r>
      <w:r w:rsidRPr="00DD0134">
        <w:rPr>
          <w:lang w:val="en-US"/>
        </w:rPr>
        <w:t>o</w:t>
      </w:r>
      <w:r w:rsidR="00A3035B" w:rsidRPr="004B27B5">
        <w:rPr>
          <w:lang w:val="en-US"/>
        </w:rPr>
        <w:t>v</w:t>
      </w:r>
      <w:r w:rsidRPr="00DD0134">
        <w:rPr>
          <w:lang w:val="en-US"/>
        </w:rPr>
        <w:t>i</w:t>
      </w:r>
      <w:r w:rsidR="00A3035B" w:rsidRPr="004B27B5">
        <w:rPr>
          <w:lang w:val="en-US"/>
        </w:rPr>
        <w:t>d</w:t>
      </w:r>
      <w:r w:rsidRPr="00DD0134">
        <w:rPr>
          <w:lang w:val="en-US"/>
        </w:rPr>
        <w:t>e</w:t>
      </w:r>
      <w:r w:rsidR="00A3035B" w:rsidRPr="004B27B5">
        <w:rPr>
          <w:lang w:val="en-US"/>
        </w:rPr>
        <w:t>d b</w:t>
      </w:r>
      <w:r>
        <w:rPr>
          <w:lang w:val="en-US"/>
        </w:rPr>
        <w:t>y</w:t>
      </w:r>
      <w:r w:rsidR="00A3035B" w:rsidRPr="004B27B5">
        <w:rPr>
          <w:lang w:val="en-US"/>
        </w:rPr>
        <w:t xml:space="preserve"> </w:t>
      </w:r>
      <w:r w:rsidRPr="00DD0134">
        <w:rPr>
          <w:lang w:val="en-US"/>
        </w:rPr>
        <w:t>a</w:t>
      </w:r>
      <w:r w:rsidR="00A3035B" w:rsidRPr="004B27B5">
        <w:rPr>
          <w:lang w:val="en-US"/>
        </w:rPr>
        <w:t xml:space="preserve">n </w:t>
      </w:r>
      <w:r w:rsidRPr="00DD0134">
        <w:rPr>
          <w:lang w:val="en-US"/>
        </w:rPr>
        <w:t>e</w:t>
      </w:r>
      <w:r w:rsidR="00A3035B" w:rsidRPr="004B27B5">
        <w:rPr>
          <w:lang w:val="en-US"/>
        </w:rPr>
        <w:t>st</w:t>
      </w:r>
      <w:r w:rsidRPr="00DD0134">
        <w:rPr>
          <w:lang w:val="en-US"/>
        </w:rPr>
        <w:t>a</w:t>
      </w:r>
      <w:r w:rsidR="00A3035B" w:rsidRPr="004B27B5">
        <w:rPr>
          <w:lang w:val="en-US"/>
        </w:rPr>
        <w:t>bl</w:t>
      </w:r>
      <w:r w:rsidRPr="00DD0134">
        <w:rPr>
          <w:lang w:val="en-US"/>
        </w:rPr>
        <w:t>i</w:t>
      </w:r>
      <w:r w:rsidR="00A3035B" w:rsidRPr="004B27B5">
        <w:rPr>
          <w:lang w:val="en-US"/>
        </w:rPr>
        <w:t>sh</w:t>
      </w:r>
      <w:r w:rsidRPr="00DD0134">
        <w:rPr>
          <w:lang w:val="en-US"/>
        </w:rPr>
        <w:t>e</w:t>
      </w:r>
      <w:r w:rsidR="00A3035B" w:rsidRPr="004B27B5">
        <w:rPr>
          <w:lang w:val="en-US"/>
        </w:rPr>
        <w:t>d r</w:t>
      </w:r>
      <w:r>
        <w:rPr>
          <w:lang w:val="en-US"/>
        </w:rPr>
        <w:t>u</w:t>
      </w:r>
      <w:r w:rsidR="00A3035B" w:rsidRPr="004B27B5">
        <w:rPr>
          <w:lang w:val="en-US"/>
        </w:rPr>
        <w:t>l</w:t>
      </w:r>
      <w:r w:rsidRPr="00DD0134">
        <w:rPr>
          <w:lang w:val="en-US"/>
        </w:rPr>
        <w:t>i</w:t>
      </w:r>
      <w:r w:rsidR="00A3035B" w:rsidRPr="004B27B5">
        <w:rPr>
          <w:lang w:val="en-US"/>
        </w:rPr>
        <w:t>ng cl</w:t>
      </w:r>
      <w:r w:rsidRPr="00DD0134">
        <w:rPr>
          <w:lang w:val="en-US"/>
        </w:rPr>
        <w:t>a</w:t>
      </w:r>
      <w:r w:rsidR="00A3035B" w:rsidRPr="004B27B5">
        <w:rPr>
          <w:lang w:val="en-US"/>
        </w:rPr>
        <w:t>ss. B</w:t>
      </w:r>
      <w:r>
        <w:rPr>
          <w:lang w:val="en-US"/>
        </w:rPr>
        <w:t>y</w:t>
      </w:r>
      <w:r w:rsidR="00A3035B" w:rsidRPr="004B27B5">
        <w:rPr>
          <w:lang w:val="en-US"/>
        </w:rPr>
        <w:t xml:space="preserve"> c</w:t>
      </w:r>
      <w:r w:rsidRPr="00DD0134">
        <w:rPr>
          <w:lang w:val="en-US"/>
        </w:rPr>
        <w:t>o</w:t>
      </w:r>
      <w:r w:rsidR="00A3035B" w:rsidRPr="004B27B5">
        <w:rPr>
          <w:lang w:val="en-US"/>
        </w:rPr>
        <w:t>ntr</w:t>
      </w:r>
      <w:r w:rsidRPr="00DD0134">
        <w:rPr>
          <w:lang w:val="en-US"/>
        </w:rPr>
        <w:t>a</w:t>
      </w:r>
      <w:r w:rsidR="00A3035B" w:rsidRPr="004B27B5">
        <w:rPr>
          <w:lang w:val="en-US"/>
        </w:rPr>
        <w:t xml:space="preserve">st, </w:t>
      </w:r>
      <w:r w:rsidRPr="00DD0134">
        <w:rPr>
          <w:lang w:val="en-US"/>
        </w:rPr>
        <w:t>i</w:t>
      </w:r>
      <w:r w:rsidR="00A3035B" w:rsidRPr="004B27B5">
        <w:rPr>
          <w:lang w:val="en-US"/>
        </w:rPr>
        <w:t xml:space="preserve">f </w:t>
      </w: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i</w:t>
      </w:r>
      <w:r w:rsidR="00A3035B" w:rsidRPr="004B27B5">
        <w:rPr>
          <w:lang w:val="en-US"/>
        </w:rPr>
        <w:t>nt</w:t>
      </w:r>
      <w:r w:rsidRPr="00DD0134">
        <w:rPr>
          <w:lang w:val="en-US"/>
        </w:rPr>
        <w:t>e</w:t>
      </w:r>
      <w:r w:rsidR="00A3035B" w:rsidRPr="004B27B5">
        <w:rPr>
          <w:lang w:val="en-US"/>
        </w:rPr>
        <w:t>rpr</w:t>
      </w:r>
      <w:r w:rsidRPr="00DD0134">
        <w:rPr>
          <w:lang w:val="en-US"/>
        </w:rPr>
        <w:t>e</w:t>
      </w:r>
      <w:r w:rsidR="00A3035B" w:rsidRPr="004B27B5">
        <w:rPr>
          <w:lang w:val="en-US"/>
        </w:rPr>
        <w:t>t</w:t>
      </w:r>
      <w:r w:rsidRPr="00DD0134">
        <w:rPr>
          <w:lang w:val="en-US"/>
        </w:rPr>
        <w:t>e</w:t>
      </w:r>
      <w:r w:rsidR="00A3035B" w:rsidRPr="004B27B5">
        <w:rPr>
          <w:lang w:val="en-US"/>
        </w:rPr>
        <w:t>d thr</w:t>
      </w:r>
      <w:r w:rsidRPr="00DD0134">
        <w:rPr>
          <w:lang w:val="en-US"/>
        </w:rPr>
        <w:t>o</w:t>
      </w:r>
      <w:r>
        <w:rPr>
          <w:lang w:val="en-US"/>
        </w:rPr>
        <w:t>u</w:t>
      </w:r>
      <w:r w:rsidR="00A3035B" w:rsidRPr="004B27B5">
        <w:rPr>
          <w:lang w:val="en-US"/>
        </w:rPr>
        <w:t>gh th</w:t>
      </w:r>
      <w:r w:rsidRPr="00DD0134">
        <w:rPr>
          <w:lang w:val="en-US"/>
        </w:rPr>
        <w:t>e</w:t>
      </w:r>
      <w:r w:rsidR="00A3035B" w:rsidRPr="004B27B5">
        <w:rPr>
          <w:lang w:val="en-US"/>
        </w:rPr>
        <w:t xml:space="preserve"> th</w:t>
      </w:r>
      <w:r w:rsidRPr="00DD0134">
        <w:rPr>
          <w:lang w:val="en-US"/>
        </w:rPr>
        <w:t>eo</w:t>
      </w:r>
      <w:r w:rsidR="00A3035B" w:rsidRPr="004B27B5">
        <w:rPr>
          <w:lang w:val="en-US"/>
        </w:rPr>
        <w:t>r</w:t>
      </w:r>
      <w:r>
        <w:rPr>
          <w:lang w:val="en-US"/>
        </w:rPr>
        <w:t>y</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r</w:t>
      </w:r>
      <w:r w:rsidRPr="00DD0134">
        <w:rPr>
          <w:lang w:val="en-US"/>
        </w:rPr>
        <w:t>i</w:t>
      </w:r>
      <w:r w:rsidR="00A3035B" w:rsidRPr="004B27B5">
        <w:rPr>
          <w:lang w:val="en-US"/>
        </w:rPr>
        <w:t>s</w:t>
      </w:r>
      <w:r w:rsidRPr="00DD0134">
        <w:rPr>
          <w:lang w:val="en-US"/>
        </w:rPr>
        <w:t>i</w:t>
      </w:r>
      <w:r w:rsidR="00A3035B" w:rsidRPr="004B27B5">
        <w:rPr>
          <w:lang w:val="en-US"/>
        </w:rPr>
        <w:t>ng cl</w:t>
      </w:r>
      <w:r w:rsidRPr="00DD0134">
        <w:rPr>
          <w:lang w:val="en-US"/>
        </w:rPr>
        <w:t>a</w:t>
      </w:r>
      <w:r w:rsidR="00A3035B" w:rsidRPr="004B27B5">
        <w:rPr>
          <w:lang w:val="en-US"/>
        </w:rPr>
        <w:t xml:space="preserve">ss, </w:t>
      </w:r>
      <w:r w:rsidRPr="00DD0134">
        <w:rPr>
          <w:lang w:val="en-US"/>
        </w:rPr>
        <w:t>i</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o</w:t>
      </w:r>
      <w:r w:rsidR="00A3035B" w:rsidRPr="004B27B5">
        <w:rPr>
          <w:lang w:val="en-US"/>
        </w:rPr>
        <w:t xml:space="preserve">n </w:t>
      </w:r>
      <w:r w:rsidRPr="00DD0134">
        <w:rPr>
          <w:lang w:val="en-US"/>
        </w:rPr>
        <w:t>i</w:t>
      </w:r>
      <w:r w:rsidR="00A3035B" w:rsidRPr="004B27B5">
        <w:rPr>
          <w:lang w:val="en-US"/>
        </w:rPr>
        <w:t>ts w</w:t>
      </w:r>
      <w:r w:rsidRPr="00DD0134">
        <w:rPr>
          <w:lang w:val="en-US"/>
        </w:rPr>
        <w:t>a</w:t>
      </w:r>
      <w:r>
        <w:rPr>
          <w:lang w:val="en-US"/>
        </w:rPr>
        <w:t>y</w:t>
      </w:r>
      <w:r w:rsidR="00A3035B" w:rsidRPr="004B27B5">
        <w:rPr>
          <w:lang w:val="en-US"/>
        </w:rPr>
        <w:t xml:space="preserve"> t</w:t>
      </w:r>
      <w:r w:rsidRPr="00DD0134">
        <w:rPr>
          <w:lang w:val="en-US"/>
        </w:rPr>
        <w:t>o</w:t>
      </w:r>
      <w:r w:rsidR="00A3035B" w:rsidRPr="004B27B5">
        <w:rPr>
          <w:lang w:val="en-US"/>
        </w:rPr>
        <w:t xml:space="preserve"> b</w:t>
      </w:r>
      <w:r w:rsidRPr="00DD0134">
        <w:rPr>
          <w:lang w:val="en-US"/>
        </w:rPr>
        <w:t>e</w:t>
      </w:r>
      <w:r w:rsidR="00A3035B" w:rsidRPr="004B27B5">
        <w:rPr>
          <w:lang w:val="en-US"/>
        </w:rPr>
        <w:t>c</w:t>
      </w:r>
      <w:r w:rsidRPr="00DD0134">
        <w:rPr>
          <w:lang w:val="en-US"/>
        </w:rPr>
        <w:t>o</w:t>
      </w:r>
      <w:r w:rsidR="00A3035B" w:rsidRPr="004B27B5">
        <w:rPr>
          <w:lang w:val="en-US"/>
        </w:rPr>
        <w:t>m</w:t>
      </w:r>
      <w:r w:rsidRPr="00DD0134">
        <w:rPr>
          <w:lang w:val="en-US"/>
        </w:rPr>
        <w:t>i</w:t>
      </w:r>
      <w:r w:rsidR="00A3035B" w:rsidRPr="004B27B5">
        <w:rPr>
          <w:lang w:val="en-US"/>
        </w:rPr>
        <w:t>ng th</w:t>
      </w:r>
      <w:r w:rsidRPr="00DD0134">
        <w:rPr>
          <w:lang w:val="en-US"/>
        </w:rPr>
        <w:t>e</w:t>
      </w:r>
      <w:r w:rsidR="00A3035B" w:rsidRPr="004B27B5">
        <w:rPr>
          <w:lang w:val="en-US"/>
        </w:rPr>
        <w:t xml:space="preserve"> tr</w:t>
      </w:r>
      <w:r>
        <w:rPr>
          <w:lang w:val="en-US"/>
        </w:rPr>
        <w:t>u</w:t>
      </w:r>
      <w:r w:rsidRPr="00DD0134">
        <w:rPr>
          <w:lang w:val="en-US"/>
        </w:rPr>
        <w:t>e</w:t>
      </w:r>
      <w:r w:rsidR="00A3035B" w:rsidRPr="004B27B5">
        <w:rPr>
          <w:lang w:val="en-US"/>
        </w:rPr>
        <w:t xml:space="preserve"> s</w:t>
      </w:r>
      <w:r w:rsidRPr="00DD0134">
        <w:rPr>
          <w:lang w:val="en-US"/>
        </w:rPr>
        <w:t>e</w:t>
      </w:r>
      <w:r w:rsidR="00A3035B" w:rsidRPr="004B27B5">
        <w:rPr>
          <w:lang w:val="en-US"/>
        </w:rPr>
        <w:t>lf-c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 xml:space="preserve">ss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w:t>
      </w:r>
    </w:p>
    <w:p w:rsidR="00A3035B" w:rsidRPr="004B27B5" w:rsidRDefault="00A3035B" w:rsidP="004B27B5">
      <w:pPr>
        <w:pStyle w:val="ac"/>
        <w:rPr>
          <w:lang w:val="en-US"/>
        </w:rPr>
      </w:pPr>
      <w:r w:rsidRPr="004B27B5">
        <w:rPr>
          <w:lang w:val="en-US"/>
        </w:rPr>
        <w:t>‘</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i</w:t>
      </w:r>
      <w:r w:rsidRPr="004B27B5">
        <w:rPr>
          <w:lang w:val="en-US"/>
        </w:rPr>
        <w:t>s p</w:t>
      </w:r>
      <w:r w:rsidR="00DD0134" w:rsidRPr="00DD0134">
        <w:rPr>
          <w:lang w:val="en-US"/>
        </w:rPr>
        <w:t>a</w:t>
      </w:r>
      <w:r w:rsidRPr="004B27B5">
        <w:rPr>
          <w:lang w:val="en-US"/>
        </w:rPr>
        <w:t xml:space="preserve">rt </w:t>
      </w:r>
      <w:r w:rsidR="00DD0134" w:rsidRPr="00DD0134">
        <w:rPr>
          <w:lang w:val="en-US"/>
        </w:rPr>
        <w:t>o</w:t>
      </w:r>
      <w:r w:rsidRPr="004B27B5">
        <w:rPr>
          <w:lang w:val="en-US"/>
        </w:rPr>
        <w:t>f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sidRPr="00DD0134">
        <w:rPr>
          <w:lang w:val="en-US"/>
        </w:rPr>
        <w:t>e</w:t>
      </w:r>
      <w:r w:rsidRPr="004B27B5">
        <w:rPr>
          <w:lang w:val="en-US"/>
        </w:rPr>
        <w:t>ns</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 p</w:t>
      </w:r>
      <w:r w:rsidR="00DD0134" w:rsidRPr="00DD0134">
        <w:rPr>
          <w:lang w:val="en-US"/>
        </w:rPr>
        <w:t>a</w:t>
      </w:r>
      <w:r w:rsidRPr="004B27B5">
        <w:rPr>
          <w:lang w:val="en-US"/>
        </w:rPr>
        <w:t>ss</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ss, h</w:t>
      </w:r>
      <w:r w:rsidR="00DD0134" w:rsidRPr="00DD0134">
        <w:rPr>
          <w:lang w:val="en-US"/>
        </w:rPr>
        <w:t>e</w:t>
      </w:r>
      <w:r w:rsidRPr="004B27B5">
        <w:rPr>
          <w:lang w:val="en-US"/>
        </w:rPr>
        <w:t>lp</w:t>
      </w:r>
      <w:r w:rsidR="00DD0134" w:rsidRPr="00DD0134">
        <w:rPr>
          <w:lang w:val="en-US"/>
        </w:rPr>
        <w:t>i</w:t>
      </w:r>
      <w:r w:rsidRPr="004B27B5">
        <w:rPr>
          <w:lang w:val="en-US"/>
        </w:rPr>
        <w:t>ng t</w:t>
      </w:r>
      <w:r w:rsidR="00DD0134" w:rsidRPr="00DD0134">
        <w:rPr>
          <w:lang w:val="en-US"/>
        </w:rPr>
        <w:t>o</w:t>
      </w:r>
      <w:r w:rsidRPr="004B27B5">
        <w:rPr>
          <w:lang w:val="en-US"/>
        </w:rPr>
        <w:t xml:space="preserve"> r</w:t>
      </w:r>
      <w:r w:rsidR="00DD0134" w:rsidRPr="00DD0134">
        <w:rPr>
          <w:lang w:val="en-US"/>
        </w:rPr>
        <w:t>e</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xml:space="preserve"> </w:t>
      </w:r>
      <w:r w:rsidR="00DD0134" w:rsidRPr="00DD0134">
        <w:rPr>
          <w:lang w:val="en-US"/>
        </w:rPr>
        <w:t>o</w:t>
      </w:r>
      <w:r w:rsidRPr="004B27B5">
        <w:rPr>
          <w:lang w:val="en-US"/>
        </w:rPr>
        <w:t>ld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 B</w:t>
      </w:r>
      <w:r w:rsidR="00DD0134">
        <w:rPr>
          <w:lang w:val="en-US"/>
        </w:rPr>
        <w:t>u</w:t>
      </w:r>
      <w:r w:rsidRPr="004B27B5">
        <w:rPr>
          <w:lang w:val="en-US"/>
        </w:rPr>
        <w:t>t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s</w:t>
      </w:r>
      <w:r w:rsidR="00DD0134" w:rsidRPr="00DD0134">
        <w:rPr>
          <w:lang w:val="en-US"/>
        </w:rPr>
        <w:t>e</w:t>
      </w:r>
      <w:r w:rsidRPr="004B27B5">
        <w:rPr>
          <w:lang w:val="en-US"/>
        </w:rPr>
        <w:t>lf-c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i</w:t>
      </w:r>
      <w:r w:rsidRPr="004B27B5">
        <w:rPr>
          <w:lang w:val="en-US"/>
        </w:rPr>
        <w:t>s n</w:t>
      </w:r>
      <w:r w:rsidR="00DD0134" w:rsidRPr="00DD0134">
        <w:rPr>
          <w:lang w:val="en-US"/>
        </w:rPr>
        <w:t>o</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i</w:t>
      </w:r>
      <w:r w:rsidRPr="004B27B5">
        <w:rPr>
          <w:lang w:val="en-US"/>
        </w:rPr>
        <w:t xml:space="preserve">s </w:t>
      </w:r>
      <w:r w:rsidR="00DD0134" w:rsidRPr="00DD0134">
        <w:rPr>
          <w:lang w:val="en-US"/>
        </w:rPr>
        <w:t>a</w:t>
      </w:r>
      <w:r w:rsidRPr="004B27B5">
        <w:rPr>
          <w:lang w:val="en-US"/>
        </w:rPr>
        <w:t xml:space="preserve">n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i</w:t>
      </w:r>
      <w:r w:rsidRPr="004B27B5">
        <w:rPr>
          <w:lang w:val="en-US"/>
        </w:rPr>
        <w:t xml:space="preserve">ng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p</w:t>
      </w:r>
      <w:r w:rsidR="00DD0134" w:rsidRPr="00DD0134">
        <w:rPr>
          <w:lang w:val="en-US"/>
        </w:rPr>
        <w:t>eo</w:t>
      </w:r>
      <w:r w:rsidRPr="004B27B5">
        <w:rPr>
          <w:lang w:val="en-US"/>
        </w:rPr>
        <w:t>pl</w:t>
      </w:r>
      <w:r w:rsidR="00DD0134" w:rsidRPr="00DD0134">
        <w:rPr>
          <w:lang w:val="en-US"/>
        </w:rPr>
        <w:t>e</w:t>
      </w:r>
      <w:r w:rsidRPr="004B27B5">
        <w:rPr>
          <w:lang w:val="en-US"/>
        </w:rPr>
        <w:t>’s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c</w:t>
      </w:r>
      <w:r w:rsidR="00DD0134" w:rsidRPr="00DD0134">
        <w:rPr>
          <w:lang w:val="en-US"/>
        </w:rPr>
        <w:t>i</w:t>
      </w:r>
      <w:r w:rsidRPr="004B27B5">
        <w:rPr>
          <w:lang w:val="en-US"/>
        </w:rPr>
        <w:t>rc</w:t>
      </w:r>
      <w:r w:rsidR="00DD0134">
        <w:rPr>
          <w:lang w:val="en-US"/>
        </w:rPr>
        <w:t>u</w:t>
      </w:r>
      <w:r w:rsidRPr="004B27B5">
        <w:rPr>
          <w:lang w:val="en-US"/>
        </w:rPr>
        <w:t>mst</w:t>
      </w:r>
      <w:r w:rsidR="00DD0134" w:rsidRPr="00DD0134">
        <w:rPr>
          <w:lang w:val="en-US"/>
        </w:rPr>
        <w:t>a</w:t>
      </w:r>
      <w:r w:rsidRPr="004B27B5">
        <w:rPr>
          <w:lang w:val="en-US"/>
        </w:rPr>
        <w:t>nc</w:t>
      </w:r>
      <w:r w:rsidR="00DD0134" w:rsidRPr="00DD0134">
        <w:rPr>
          <w:lang w:val="en-US"/>
        </w:rPr>
        <w:t>e</w:t>
      </w:r>
      <w:r w:rsidRPr="004B27B5">
        <w:rPr>
          <w:lang w:val="en-US"/>
        </w:rPr>
        <w:t>s, b</w:t>
      </w:r>
      <w:r w:rsidR="00DD0134">
        <w:rPr>
          <w:lang w:val="en-US"/>
        </w:rPr>
        <w:t>u</w:t>
      </w:r>
      <w:r w:rsidRPr="004B27B5">
        <w:rPr>
          <w:lang w:val="en-US"/>
        </w:rPr>
        <w:t>t f</w:t>
      </w:r>
      <w:r w:rsidR="00DD0134" w:rsidRPr="00DD0134">
        <w:rPr>
          <w:lang w:val="en-US"/>
        </w:rPr>
        <w:t>ee</w:t>
      </w:r>
      <w:r w:rsidRPr="004B27B5">
        <w:rPr>
          <w:lang w:val="en-US"/>
        </w:rPr>
        <w:t>d</w:t>
      </w:r>
      <w:r w:rsidR="00DD0134" w:rsidRPr="00DD0134">
        <w:rPr>
          <w:lang w:val="en-US"/>
        </w:rPr>
        <w:t>i</w:t>
      </w:r>
      <w:r w:rsidRPr="004B27B5">
        <w:rPr>
          <w:lang w:val="en-US"/>
        </w:rPr>
        <w:t>ng b</w:t>
      </w:r>
      <w:r w:rsidR="00DD0134" w:rsidRPr="00DD0134">
        <w:rPr>
          <w:lang w:val="en-US"/>
        </w:rPr>
        <w:t>a</w:t>
      </w:r>
      <w:r w:rsidRPr="004B27B5">
        <w:rPr>
          <w:lang w:val="en-US"/>
        </w:rPr>
        <w:t xml:space="preserve">ck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m t</w:t>
      </w:r>
      <w:r w:rsidR="00DD0134" w:rsidRPr="00DD0134">
        <w:rPr>
          <w:lang w:val="en-US"/>
        </w:rPr>
        <w:t>o</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xml:space="preserve"> th</w:t>
      </w:r>
      <w:r w:rsidR="00DD0134" w:rsidRPr="00DD0134">
        <w:rPr>
          <w:lang w:val="en-US"/>
        </w:rPr>
        <w:t>e</w:t>
      </w:r>
      <w:r w:rsidRPr="004B27B5">
        <w:rPr>
          <w:lang w:val="en-US"/>
        </w:rPr>
        <w:t>m.</w:t>
      </w:r>
    </w:p>
    <w:p w:rsidR="00A3035B" w:rsidRPr="004B27B5" w:rsidRDefault="00DD0134" w:rsidP="004B27B5">
      <w:pPr>
        <w:pStyle w:val="ac"/>
        <w:rPr>
          <w:lang w:val="en-US"/>
        </w:rPr>
      </w:pPr>
      <w:r w:rsidRPr="00DD0134">
        <w:rPr>
          <w:lang w:val="en-US"/>
        </w:rPr>
        <w:t>I</w:t>
      </w:r>
      <w:r w:rsidR="00A3035B" w:rsidRPr="004B27B5">
        <w:rPr>
          <w:lang w:val="en-US"/>
        </w:rPr>
        <w:t>n th</w:t>
      </w:r>
      <w:r w:rsidRPr="00DD0134">
        <w:rPr>
          <w:lang w:val="en-US"/>
        </w:rPr>
        <w:t>e</w:t>
      </w:r>
      <w:r w:rsidR="00A3035B" w:rsidRPr="004B27B5">
        <w:rPr>
          <w:lang w:val="en-US"/>
        </w:rPr>
        <w:t xml:space="preserve"> r</w:t>
      </w:r>
      <w:r w:rsidRPr="00DD0134">
        <w:rPr>
          <w:lang w:val="en-US"/>
        </w:rPr>
        <w:t>ea</w:t>
      </w:r>
      <w:r w:rsidR="00A3035B" w:rsidRPr="004B27B5">
        <w:rPr>
          <w:lang w:val="en-US"/>
        </w:rPr>
        <w:t>l w</w:t>
      </w:r>
      <w:r w:rsidRPr="00DD0134">
        <w:rPr>
          <w:lang w:val="en-US"/>
        </w:rPr>
        <w:t>o</w:t>
      </w:r>
      <w:r w:rsidR="00A3035B" w:rsidRPr="004B27B5">
        <w:rPr>
          <w:lang w:val="en-US"/>
        </w:rPr>
        <w:t>rld th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ll s</w:t>
      </w:r>
      <w:r w:rsidRPr="00DD0134">
        <w:rPr>
          <w:lang w:val="en-US"/>
        </w:rPr>
        <w:t>o</w:t>
      </w:r>
      <w:r w:rsidR="00A3035B" w:rsidRPr="004B27B5">
        <w:rPr>
          <w:lang w:val="en-US"/>
        </w:rPr>
        <w:t xml:space="preserve">rts </w:t>
      </w:r>
      <w:r w:rsidRPr="00DD0134">
        <w:rPr>
          <w:lang w:val="en-US"/>
        </w:rPr>
        <w:t>o</w:t>
      </w:r>
      <w:r w:rsidR="00A3035B" w:rsidRPr="004B27B5">
        <w:rPr>
          <w:lang w:val="en-US"/>
        </w:rPr>
        <w:t>f h</w:t>
      </w:r>
      <w:r>
        <w:rPr>
          <w:lang w:val="en-US"/>
        </w:rPr>
        <w:t>y</w:t>
      </w:r>
      <w:r w:rsidR="00A3035B" w:rsidRPr="004B27B5">
        <w:rPr>
          <w:lang w:val="en-US"/>
        </w:rPr>
        <w:t>br</w:t>
      </w:r>
      <w:r w:rsidRPr="00DD0134">
        <w:rPr>
          <w:lang w:val="en-US"/>
        </w:rPr>
        <w:t>i</w:t>
      </w:r>
      <w:r w:rsidR="00A3035B" w:rsidRPr="004B27B5">
        <w:rPr>
          <w:lang w:val="en-US"/>
        </w:rPr>
        <w:t>d s</w:t>
      </w:r>
      <w:r w:rsidRPr="00DD0134">
        <w:rPr>
          <w:lang w:val="en-US"/>
        </w:rPr>
        <w:t>e</w:t>
      </w:r>
      <w:r w:rsidR="00A3035B" w:rsidRPr="004B27B5">
        <w:rPr>
          <w:lang w:val="en-US"/>
        </w:rPr>
        <w:t xml:space="preserve">ts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ea</w:t>
      </w:r>
      <w:r w:rsidR="00A3035B" w:rsidRPr="004B27B5">
        <w:rPr>
          <w:lang w:val="en-US"/>
        </w:rPr>
        <w:t>s wh</w:t>
      </w:r>
      <w:r w:rsidRPr="00DD0134">
        <w:rPr>
          <w:lang w:val="en-US"/>
        </w:rPr>
        <w:t>i</w:t>
      </w:r>
      <w:r w:rsidR="00A3035B" w:rsidRPr="004B27B5">
        <w:rPr>
          <w:lang w:val="en-US"/>
        </w:rPr>
        <w:t>ch l</w:t>
      </w:r>
      <w:r w:rsidRPr="00DD0134">
        <w:rPr>
          <w:lang w:val="en-US"/>
        </w:rPr>
        <w:t>ie</w:t>
      </w:r>
      <w:r w:rsidR="00A3035B" w:rsidRPr="004B27B5">
        <w:rPr>
          <w:lang w:val="en-US"/>
        </w:rPr>
        <w:t xml:space="preserve"> s</w:t>
      </w:r>
      <w:r w:rsidRPr="00DD0134">
        <w:rPr>
          <w:lang w:val="en-US"/>
        </w:rPr>
        <w:t>o</w:t>
      </w:r>
      <w:r w:rsidR="00A3035B" w:rsidRPr="004B27B5">
        <w:rPr>
          <w:lang w:val="en-US"/>
        </w:rPr>
        <w:t>m</w:t>
      </w:r>
      <w:r w:rsidRPr="00DD0134">
        <w:rPr>
          <w:lang w:val="en-US"/>
        </w:rPr>
        <w:t>e</w:t>
      </w:r>
      <w:r w:rsidR="00A3035B" w:rsidRPr="004B27B5">
        <w:rPr>
          <w:lang w:val="en-US"/>
        </w:rPr>
        <w:t>wh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i</w:t>
      </w:r>
      <w:r w:rsidR="00A3035B" w:rsidRPr="004B27B5">
        <w:rPr>
          <w:lang w:val="en-US"/>
        </w:rPr>
        <w:t>n b</w:t>
      </w:r>
      <w:r w:rsidRPr="00DD0134">
        <w:rPr>
          <w:lang w:val="en-US"/>
        </w:rPr>
        <w:t>e</w:t>
      </w:r>
      <w:r w:rsidR="00A3035B" w:rsidRPr="004B27B5">
        <w:rPr>
          <w:lang w:val="en-US"/>
        </w:rPr>
        <w:t>tw</w:t>
      </w:r>
      <w:r w:rsidRPr="00DD0134">
        <w:rPr>
          <w:lang w:val="en-US"/>
        </w:rPr>
        <w:t>ee</w:t>
      </w:r>
      <w:r w:rsidR="00A3035B" w:rsidRPr="004B27B5">
        <w:rPr>
          <w:lang w:val="en-US"/>
        </w:rPr>
        <w:t>n sc</w:t>
      </w:r>
      <w:r w:rsidRPr="00DD0134">
        <w:rPr>
          <w:lang w:val="en-US"/>
        </w:rPr>
        <w:t>ie</w:t>
      </w:r>
      <w:r w:rsidR="00A3035B" w:rsidRPr="004B27B5">
        <w:rPr>
          <w:lang w:val="en-US"/>
        </w:rPr>
        <w:t>nc</w:t>
      </w:r>
      <w:r w:rsidRPr="00DD0134">
        <w:rPr>
          <w:lang w:val="en-US"/>
        </w:rPr>
        <w:t>e</w:t>
      </w:r>
      <w:r w:rsidR="00A3035B" w:rsidRPr="004B27B5">
        <w:rPr>
          <w:lang w:val="en-US"/>
        </w:rPr>
        <w:t xml:space="preserve"> </w:t>
      </w:r>
      <w:r w:rsidRPr="00DD0134">
        <w:rPr>
          <w:lang w:val="en-US"/>
        </w:rPr>
        <w:t>a</w:t>
      </w:r>
      <w:r w:rsidR="00A3035B" w:rsidRPr="004B27B5">
        <w:rPr>
          <w:lang w:val="en-US"/>
        </w:rPr>
        <w:t xml:space="preserve">nd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b</w:t>
      </w:r>
      <w:r w:rsidRPr="00DD0134">
        <w:rPr>
          <w:lang w:val="en-US"/>
        </w:rPr>
        <w:t>e</w:t>
      </w:r>
      <w:r w:rsidR="00A3035B" w:rsidRPr="004B27B5">
        <w:rPr>
          <w:lang w:val="en-US"/>
        </w:rPr>
        <w:t>tw</w:t>
      </w:r>
      <w:r w:rsidRPr="00DD0134">
        <w:rPr>
          <w:lang w:val="en-US"/>
        </w:rPr>
        <w:t>ee</w:t>
      </w:r>
      <w:r w:rsidR="00A3035B" w:rsidRPr="004B27B5">
        <w:rPr>
          <w:lang w:val="en-US"/>
        </w:rPr>
        <w:t>n tr</w:t>
      </w:r>
      <w:r>
        <w:rPr>
          <w:lang w:val="en-US"/>
        </w:rPr>
        <w:t>u</w:t>
      </w:r>
      <w:r w:rsidRPr="00DD0134">
        <w:rPr>
          <w:lang w:val="en-US"/>
        </w:rPr>
        <w:t>e</w:t>
      </w:r>
      <w:r w:rsidR="00A3035B" w:rsidRPr="004B27B5">
        <w:rPr>
          <w:lang w:val="en-US"/>
        </w:rPr>
        <w:t xml:space="preserve"> </w:t>
      </w:r>
      <w:r w:rsidRPr="00DD0134">
        <w:rPr>
          <w:lang w:val="en-US"/>
        </w:rPr>
        <w:t>a</w:t>
      </w:r>
      <w:r w:rsidR="00A3035B" w:rsidRPr="004B27B5">
        <w:rPr>
          <w:lang w:val="en-US"/>
        </w:rPr>
        <w:t>nd f</w:t>
      </w:r>
      <w:r w:rsidRPr="00DD0134">
        <w:rPr>
          <w:lang w:val="en-US"/>
        </w:rPr>
        <w:t>a</w:t>
      </w:r>
      <w:r w:rsidR="00A3035B" w:rsidRPr="004B27B5">
        <w:rPr>
          <w:lang w:val="en-US"/>
        </w:rPr>
        <w:t>ls</w:t>
      </w:r>
      <w:r w:rsidRPr="00DD0134">
        <w:rPr>
          <w:lang w:val="en-US"/>
        </w:rPr>
        <w:t>e</w:t>
      </w:r>
      <w:r w:rsidR="00A3035B" w:rsidRPr="004B27B5">
        <w:rPr>
          <w:lang w:val="en-US"/>
        </w:rPr>
        <w:t xml:space="preserve">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ss. P</w:t>
      </w:r>
      <w:r w:rsidRPr="00DD0134">
        <w:rPr>
          <w:lang w:val="en-US"/>
        </w:rPr>
        <w:t>eo</w:t>
      </w:r>
      <w:r w:rsidR="00A3035B" w:rsidRPr="004B27B5">
        <w:rPr>
          <w:lang w:val="en-US"/>
        </w:rPr>
        <w:t>pl</w:t>
      </w:r>
      <w:r w:rsidRPr="00DD0134">
        <w:rPr>
          <w:lang w:val="en-US"/>
        </w:rPr>
        <w:t>e</w:t>
      </w:r>
      <w:r w:rsidR="00A3035B" w:rsidRPr="004B27B5">
        <w:rPr>
          <w:lang w:val="en-US"/>
        </w:rPr>
        <w:t xml:space="preserve">’s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 c</w:t>
      </w:r>
      <w:r w:rsidRPr="00DD0134">
        <w:rPr>
          <w:lang w:val="en-US"/>
        </w:rPr>
        <w:t>a</w:t>
      </w:r>
      <w:r w:rsidR="00A3035B" w:rsidRPr="004B27B5">
        <w:rPr>
          <w:lang w:val="en-US"/>
        </w:rPr>
        <w:t>n b</w:t>
      </w:r>
      <w:r w:rsidRPr="00DD0134">
        <w:rPr>
          <w:lang w:val="en-US"/>
        </w:rPr>
        <w:t>e</w:t>
      </w:r>
      <w:r w:rsidR="00A3035B" w:rsidRPr="004B27B5">
        <w:rPr>
          <w:lang w:val="en-US"/>
        </w:rPr>
        <w:t xml:space="preserve"> </w:t>
      </w:r>
      <w:r w:rsidRPr="00DD0134">
        <w:rPr>
          <w:lang w:val="en-US"/>
        </w:rPr>
        <w:t>o</w:t>
      </w:r>
      <w:r w:rsidR="00A3035B" w:rsidRPr="004B27B5">
        <w:rPr>
          <w:lang w:val="en-US"/>
        </w:rPr>
        <w:t>f p</w:t>
      </w:r>
      <w:r w:rsidRPr="00DD0134">
        <w:rPr>
          <w:lang w:val="en-US"/>
        </w:rPr>
        <w:t>a</w:t>
      </w:r>
      <w:r w:rsidR="00A3035B" w:rsidRPr="004B27B5">
        <w:rPr>
          <w:lang w:val="en-US"/>
        </w:rPr>
        <w:t>rt</w:t>
      </w:r>
      <w:r w:rsidRPr="00DD0134">
        <w:rPr>
          <w:lang w:val="en-US"/>
        </w:rPr>
        <w:t>ia</w:t>
      </w:r>
      <w:r w:rsidR="00A3035B" w:rsidRPr="004B27B5">
        <w:rPr>
          <w:lang w:val="en-US"/>
        </w:rPr>
        <w:t>l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s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Th</w:t>
      </w:r>
      <w:r w:rsidRPr="00DD0134">
        <w:rPr>
          <w:lang w:val="en-US"/>
        </w:rPr>
        <w:t>e</w:t>
      </w:r>
      <w:r>
        <w:rPr>
          <w:lang w:val="en-US"/>
        </w:rPr>
        <w:t>y</w:t>
      </w:r>
      <w:r w:rsidR="00A3035B" w:rsidRPr="004B27B5">
        <w:rPr>
          <w:lang w:val="en-US"/>
        </w:rPr>
        <w:t xml:space="preserve"> g</w:t>
      </w:r>
      <w:r w:rsidRPr="00DD0134">
        <w:rPr>
          <w:lang w:val="en-US"/>
        </w:rPr>
        <w:t>ai</w:t>
      </w:r>
      <w:r w:rsidR="00A3035B" w:rsidRPr="004B27B5">
        <w:rPr>
          <w:lang w:val="en-US"/>
        </w:rPr>
        <w:t>n p</w:t>
      </w:r>
      <w:r w:rsidRPr="00DD0134">
        <w:rPr>
          <w:lang w:val="en-US"/>
        </w:rPr>
        <w:t>a</w:t>
      </w:r>
      <w:r w:rsidR="00A3035B" w:rsidRPr="004B27B5">
        <w:rPr>
          <w:lang w:val="en-US"/>
        </w:rPr>
        <w:t>rt</w:t>
      </w:r>
      <w:r w:rsidRPr="00DD0134">
        <w:rPr>
          <w:lang w:val="en-US"/>
        </w:rPr>
        <w:t>ia</w:t>
      </w:r>
      <w:r w:rsidR="00A3035B" w:rsidRPr="004B27B5">
        <w:rPr>
          <w:lang w:val="en-US"/>
        </w:rPr>
        <w:t xml:space="preserve">l </w:t>
      </w:r>
      <w:r w:rsidRPr="00DD0134">
        <w:rPr>
          <w:lang w:val="en-US"/>
        </w:rPr>
        <w:t>i</w:t>
      </w:r>
      <w:r w:rsidR="00A3035B" w:rsidRPr="004B27B5">
        <w:rPr>
          <w:lang w:val="en-US"/>
        </w:rPr>
        <w:t>ns</w:t>
      </w:r>
      <w:r w:rsidRPr="00DD0134">
        <w:rPr>
          <w:lang w:val="en-US"/>
        </w:rPr>
        <w:t>i</w:t>
      </w:r>
      <w:r w:rsidR="00A3035B" w:rsidRPr="004B27B5">
        <w:rPr>
          <w:lang w:val="en-US"/>
        </w:rPr>
        <w:t xml:space="preserve">ghts </w:t>
      </w:r>
      <w:r w:rsidRPr="00DD0134">
        <w:rPr>
          <w:lang w:val="en-US"/>
        </w:rPr>
        <w:t>i</w:t>
      </w:r>
      <w:r w:rsidR="00A3035B" w:rsidRPr="004B27B5">
        <w:rPr>
          <w:lang w:val="en-US"/>
        </w:rPr>
        <w:t>nt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r</w:t>
      </w:r>
      <w:r w:rsidRPr="00DD0134">
        <w:rPr>
          <w:lang w:val="en-US"/>
        </w:rPr>
        <w:t>ea</w:t>
      </w:r>
      <w:r w:rsidR="00A3035B" w:rsidRPr="004B27B5">
        <w:rPr>
          <w:lang w:val="en-US"/>
        </w:rPr>
        <w:t>l 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b</w:t>
      </w:r>
      <w:r>
        <w:rPr>
          <w:lang w:val="en-US"/>
        </w:rPr>
        <w:t>u</w:t>
      </w:r>
      <w:r w:rsidR="00A3035B" w:rsidRPr="004B27B5">
        <w:rPr>
          <w:lang w:val="en-US"/>
        </w:rPr>
        <w:t>t s</w:t>
      </w:r>
      <w:r w:rsidRPr="00DD0134">
        <w:rPr>
          <w:lang w:val="en-US"/>
        </w:rPr>
        <w:t>ee</w:t>
      </w:r>
      <w:r w:rsidR="00A3035B" w:rsidRPr="004B27B5">
        <w:rPr>
          <w:lang w:val="en-US"/>
        </w:rPr>
        <w:t>k t</w:t>
      </w:r>
      <w:r w:rsidRPr="00DD0134">
        <w:rPr>
          <w:lang w:val="en-US"/>
        </w:rPr>
        <w:t>o</w:t>
      </w:r>
      <w:r w:rsidR="00A3035B" w:rsidRPr="004B27B5">
        <w:rPr>
          <w:lang w:val="en-US"/>
        </w:rPr>
        <w:t xml:space="preserve"> </w:t>
      </w:r>
      <w:r w:rsidRPr="00DD0134">
        <w:rPr>
          <w:lang w:val="en-US"/>
        </w:rPr>
        <w:t>i</w:t>
      </w:r>
      <w:r w:rsidR="00A3035B" w:rsidRPr="004B27B5">
        <w:rPr>
          <w:lang w:val="en-US"/>
        </w:rPr>
        <w:t>nt</w:t>
      </w:r>
      <w:r w:rsidRPr="00DD0134">
        <w:rPr>
          <w:lang w:val="en-US"/>
        </w:rPr>
        <w:t>e</w:t>
      </w:r>
      <w:r w:rsidR="00A3035B" w:rsidRPr="004B27B5">
        <w:rPr>
          <w:lang w:val="en-US"/>
        </w:rPr>
        <w:t>rpr</w:t>
      </w:r>
      <w:r w:rsidRPr="00DD0134">
        <w:rPr>
          <w:lang w:val="en-US"/>
        </w:rPr>
        <w:t>e</w:t>
      </w:r>
      <w:r w:rsidR="00A3035B" w:rsidRPr="004B27B5">
        <w:rPr>
          <w:lang w:val="en-US"/>
        </w:rPr>
        <w:t>t th</w:t>
      </w:r>
      <w:r w:rsidRPr="00DD0134">
        <w:rPr>
          <w:lang w:val="en-US"/>
        </w:rPr>
        <w:t>e</w:t>
      </w:r>
      <w:r w:rsidR="00A3035B" w:rsidRPr="004B27B5">
        <w:rPr>
          <w:lang w:val="en-US"/>
        </w:rPr>
        <w:t>m thr</w:t>
      </w:r>
      <w:r w:rsidRPr="00DD0134">
        <w:rPr>
          <w:lang w:val="en-US"/>
        </w:rPr>
        <w:t>o</w:t>
      </w:r>
      <w:r>
        <w:rPr>
          <w:lang w:val="en-US"/>
        </w:rPr>
        <w:t>u</w:t>
      </w:r>
      <w:r w:rsidR="00A3035B" w:rsidRPr="004B27B5">
        <w:rPr>
          <w:lang w:val="en-US"/>
        </w:rPr>
        <w:t>gh p</w:t>
      </w:r>
      <w:r w:rsidRPr="00DD0134">
        <w:rPr>
          <w:lang w:val="en-US"/>
        </w:rPr>
        <w:t>ie</w:t>
      </w:r>
      <w:r w:rsidR="00A3035B" w:rsidRPr="004B27B5">
        <w:rPr>
          <w:lang w:val="en-US"/>
        </w:rPr>
        <w:t>c</w:t>
      </w:r>
      <w:r w:rsidRPr="00DD0134">
        <w:rPr>
          <w:lang w:val="en-US"/>
        </w:rPr>
        <w:t>e</w:t>
      </w:r>
      <w:r w:rsidR="00A3035B" w:rsidRPr="004B27B5">
        <w:rPr>
          <w:lang w:val="en-US"/>
        </w:rPr>
        <w:t>m</w:t>
      </w:r>
      <w:r w:rsidRPr="00DD0134">
        <w:rPr>
          <w:lang w:val="en-US"/>
        </w:rPr>
        <w:t>ea</w:t>
      </w:r>
      <w:r w:rsidR="00A3035B" w:rsidRPr="004B27B5">
        <w:rPr>
          <w:lang w:val="en-US"/>
        </w:rPr>
        <w:t xml:space="preserve">l </w:t>
      </w:r>
      <w:r w:rsidRPr="00DD0134">
        <w:rPr>
          <w:lang w:val="en-US"/>
        </w:rPr>
        <w:t>a</w:t>
      </w:r>
      <w:r w:rsidR="00A3035B" w:rsidRPr="004B27B5">
        <w:rPr>
          <w:lang w:val="en-US"/>
        </w:rPr>
        <w:t>dj</w:t>
      </w:r>
      <w:r>
        <w:rPr>
          <w:lang w:val="en-US"/>
        </w:rPr>
        <w:t>u</w:t>
      </w:r>
      <w:r w:rsidR="00A3035B" w:rsidRPr="004B27B5">
        <w:rPr>
          <w:lang w:val="en-US"/>
        </w:rPr>
        <w:t>stm</w:t>
      </w:r>
      <w:r w:rsidRPr="00DD0134">
        <w:rPr>
          <w:lang w:val="en-US"/>
        </w:rPr>
        <w:t>e</w:t>
      </w:r>
      <w:r w:rsidR="00A3035B" w:rsidRPr="004B27B5">
        <w:rPr>
          <w:lang w:val="en-US"/>
        </w:rPr>
        <w:t>nts t</w:t>
      </w:r>
      <w:r w:rsidRPr="00DD0134">
        <w:rPr>
          <w:lang w:val="en-US"/>
        </w:rPr>
        <w:t>o</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w:t>
      </w:r>
    </w:p>
    <w:p w:rsidR="00A3035B" w:rsidRPr="004B27B5" w:rsidRDefault="00DD0134" w:rsidP="004B27B5">
      <w:pPr>
        <w:pStyle w:val="ac"/>
        <w:rPr>
          <w:lang w:val="en-US"/>
        </w:rPr>
      </w:pPr>
      <w:r w:rsidRPr="00DD0134">
        <w:rPr>
          <w:lang w:val="en-US"/>
        </w:rPr>
        <w:t>E</w:t>
      </w:r>
      <w:r w:rsidR="00A3035B" w:rsidRPr="004B27B5">
        <w:rPr>
          <w:lang w:val="en-US"/>
        </w:rPr>
        <w:t>v</w:t>
      </w:r>
      <w:r w:rsidRPr="00DD0134">
        <w:rPr>
          <w:lang w:val="en-US"/>
        </w:rPr>
        <w:t>e</w:t>
      </w:r>
      <w:r w:rsidR="00A3035B" w:rsidRPr="004B27B5">
        <w:rPr>
          <w:lang w:val="en-US"/>
        </w:rPr>
        <w:t>n th</w:t>
      </w:r>
      <w:r w:rsidRPr="00DD0134">
        <w:rPr>
          <w:lang w:val="en-US"/>
        </w:rPr>
        <w:t>e</w:t>
      </w:r>
      <w:r w:rsidR="00A3035B" w:rsidRPr="004B27B5">
        <w:rPr>
          <w:lang w:val="en-US"/>
        </w:rPr>
        <w:t xml:space="preserve"> </w:t>
      </w:r>
      <w:r w:rsidRPr="00DD0134">
        <w:rPr>
          <w:lang w:val="en-US"/>
        </w:rPr>
        <w:t>o</w:t>
      </w:r>
      <w:r>
        <w:rPr>
          <w:lang w:val="en-US"/>
        </w:rPr>
        <w:t>u</w:t>
      </w:r>
      <w:r w:rsidR="00A3035B" w:rsidRPr="004B27B5">
        <w:rPr>
          <w:lang w:val="en-US"/>
        </w:rPr>
        <w:t>tp</w:t>
      </w:r>
      <w:r>
        <w:rPr>
          <w:lang w:val="en-US"/>
        </w:rPr>
        <w:t>u</w:t>
      </w:r>
      <w:r w:rsidR="00A3035B" w:rsidRPr="004B27B5">
        <w:rPr>
          <w:lang w:val="en-US"/>
        </w:rPr>
        <w:t xml:space="preserve">t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ie</w:t>
      </w:r>
      <w:r w:rsidR="00A3035B" w:rsidRPr="004B27B5">
        <w:rPr>
          <w:lang w:val="en-US"/>
        </w:rPr>
        <w:t xml:space="preserve">s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 xml:space="preserve">ng </w:t>
      </w:r>
      <w:r w:rsidRPr="00DD0134">
        <w:rPr>
          <w:lang w:val="en-US"/>
        </w:rPr>
        <w:t>o</w:t>
      </w:r>
      <w:r w:rsidR="00A3035B" w:rsidRPr="004B27B5">
        <w:rPr>
          <w:lang w:val="en-US"/>
        </w:rPr>
        <w:t>rd</w:t>
      </w:r>
      <w:r w:rsidRPr="00DD0134">
        <w:rPr>
          <w:lang w:val="en-US"/>
        </w:rPr>
        <w:t>e</w:t>
      </w:r>
      <w:r w:rsidR="00A3035B" w:rsidRPr="004B27B5">
        <w:rPr>
          <w:lang w:val="en-US"/>
        </w:rPr>
        <w:t>r c</w:t>
      </w:r>
      <w:r w:rsidRPr="00DD0134">
        <w:rPr>
          <w:lang w:val="en-US"/>
        </w:rPr>
        <w:t>a</w:t>
      </w:r>
      <w:r w:rsidR="00A3035B" w:rsidRPr="004B27B5">
        <w:rPr>
          <w:lang w:val="en-US"/>
        </w:rPr>
        <w:t>nn</w:t>
      </w:r>
      <w:r w:rsidRPr="00DD0134">
        <w:rPr>
          <w:lang w:val="en-US"/>
        </w:rPr>
        <w:t>o</w:t>
      </w:r>
      <w:r w:rsidR="00A3035B" w:rsidRPr="004B27B5">
        <w:rPr>
          <w:lang w:val="en-US"/>
        </w:rPr>
        <w:t>t b</w:t>
      </w:r>
      <w:r w:rsidRPr="00DD0134">
        <w:rPr>
          <w:lang w:val="en-US"/>
        </w:rPr>
        <w:t>e</w:t>
      </w:r>
      <w:r w:rsidR="00A3035B" w:rsidRPr="004B27B5">
        <w:rPr>
          <w:lang w:val="en-US"/>
        </w:rPr>
        <w:t xml:space="preserve"> d</w:t>
      </w:r>
      <w:r w:rsidRPr="00DD0134">
        <w:rPr>
          <w:lang w:val="en-US"/>
        </w:rPr>
        <w:t>i</w:t>
      </w:r>
      <w:r w:rsidR="00A3035B" w:rsidRPr="004B27B5">
        <w:rPr>
          <w:lang w:val="en-US"/>
        </w:rPr>
        <w:t>sm</w:t>
      </w:r>
      <w:r w:rsidRPr="00DD0134">
        <w:rPr>
          <w:lang w:val="en-US"/>
        </w:rPr>
        <w:t>i</w:t>
      </w:r>
      <w:r w:rsidR="00A3035B" w:rsidRPr="004B27B5">
        <w:rPr>
          <w:lang w:val="en-US"/>
        </w:rPr>
        <w:t>ss</w:t>
      </w:r>
      <w:r w:rsidRPr="00DD0134">
        <w:rPr>
          <w:lang w:val="en-US"/>
        </w:rPr>
        <w:t>e</w:t>
      </w:r>
      <w:r w:rsidR="00A3035B" w:rsidRPr="004B27B5">
        <w:rPr>
          <w:lang w:val="en-US"/>
        </w:rPr>
        <w:t xml:space="preserve">d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f h</w:t>
      </w:r>
      <w:r w:rsidRPr="00DD0134">
        <w:rPr>
          <w:lang w:val="en-US"/>
        </w:rPr>
        <w:t>a</w:t>
      </w:r>
      <w:r w:rsidR="00A3035B" w:rsidRPr="004B27B5">
        <w:rPr>
          <w:lang w:val="en-US"/>
        </w:rPr>
        <w:t>nd. Th</w:t>
      </w:r>
      <w:r w:rsidRPr="00DD0134">
        <w:rPr>
          <w:lang w:val="en-US"/>
        </w:rPr>
        <w:t>e</w:t>
      </w:r>
      <w:r w:rsidR="00A3035B" w:rsidRPr="004B27B5">
        <w:rPr>
          <w:lang w:val="en-US"/>
        </w:rPr>
        <w:t xml:space="preserve"> w</w:t>
      </w:r>
      <w:r w:rsidRPr="00DD0134">
        <w:rPr>
          <w:lang w:val="en-US"/>
        </w:rPr>
        <w:t>o</w:t>
      </w:r>
      <w:r w:rsidR="00A3035B" w:rsidRPr="004B27B5">
        <w:rPr>
          <w:lang w:val="en-US"/>
        </w:rPr>
        <w:t xml:space="preserve">rst </w:t>
      </w:r>
      <w:r w:rsidRPr="00DD0134">
        <w:rPr>
          <w:lang w:val="en-US"/>
        </w:rPr>
        <w:t>o</w:t>
      </w:r>
      <w:r w:rsidR="00A3035B" w:rsidRPr="004B27B5">
        <w:rPr>
          <w:lang w:val="en-US"/>
        </w:rPr>
        <w:t>f th</w:t>
      </w:r>
      <w:r w:rsidRPr="00DD0134">
        <w:rPr>
          <w:lang w:val="en-US"/>
        </w:rPr>
        <w:t>e</w:t>
      </w:r>
      <w:r w:rsidR="00A3035B" w:rsidRPr="004B27B5">
        <w:rPr>
          <w:lang w:val="en-US"/>
        </w:rPr>
        <w:t>m c</w:t>
      </w:r>
      <w:r w:rsidRPr="00DD0134">
        <w:rPr>
          <w:lang w:val="en-US"/>
        </w:rPr>
        <w:t>a</w:t>
      </w:r>
      <w:r w:rsidR="00A3035B" w:rsidRPr="004B27B5">
        <w:rPr>
          <w:lang w:val="en-US"/>
        </w:rPr>
        <w:t>nn</w:t>
      </w:r>
      <w:r w:rsidRPr="00DD0134">
        <w:rPr>
          <w:lang w:val="en-US"/>
        </w:rPr>
        <w:t>o</w:t>
      </w:r>
      <w:r w:rsidR="00A3035B" w:rsidRPr="004B27B5">
        <w:rPr>
          <w:lang w:val="en-US"/>
        </w:rPr>
        <w:t>t c</w:t>
      </w:r>
      <w:r w:rsidRPr="00DD0134">
        <w:rPr>
          <w:lang w:val="en-US"/>
        </w:rPr>
        <w:t>o</w:t>
      </w:r>
      <w:r w:rsidR="00A3035B" w:rsidRPr="004B27B5">
        <w:rPr>
          <w:lang w:val="en-US"/>
        </w:rPr>
        <w:t>mpl</w:t>
      </w:r>
      <w:r w:rsidRPr="00DD0134">
        <w:rPr>
          <w:lang w:val="en-US"/>
        </w:rPr>
        <w:t>e</w:t>
      </w:r>
      <w:r w:rsidR="00A3035B" w:rsidRPr="004B27B5">
        <w:rPr>
          <w:lang w:val="en-US"/>
        </w:rPr>
        <w:t>t</w:t>
      </w:r>
      <w:r w:rsidRPr="00DD0134">
        <w:rPr>
          <w:lang w:val="en-US"/>
        </w:rPr>
        <w:t>e</w:t>
      </w:r>
      <w:r w:rsidR="00A3035B" w:rsidRPr="004B27B5">
        <w:rPr>
          <w:lang w:val="en-US"/>
        </w:rPr>
        <w:t>l</w:t>
      </w:r>
      <w:r>
        <w:rPr>
          <w:lang w:val="en-US"/>
        </w:rPr>
        <w:t>y</w:t>
      </w:r>
      <w:r w:rsidR="00A3035B" w:rsidRPr="004B27B5">
        <w:rPr>
          <w:lang w:val="en-US"/>
        </w:rPr>
        <w:t xml:space="preserve"> </w:t>
      </w:r>
      <w:r w:rsidRPr="00DD0134">
        <w:rPr>
          <w:lang w:val="en-US"/>
        </w:rPr>
        <w:t>i</w:t>
      </w:r>
      <w:r w:rsidR="00A3035B" w:rsidRPr="004B27B5">
        <w:rPr>
          <w:lang w:val="en-US"/>
        </w:rPr>
        <w:t>gn</w:t>
      </w:r>
      <w:r w:rsidRPr="00DD0134">
        <w:rPr>
          <w:lang w:val="en-US"/>
        </w:rPr>
        <w:t>o</w:t>
      </w:r>
      <w:r w:rsidR="00A3035B" w:rsidRPr="004B27B5">
        <w:rPr>
          <w:lang w:val="en-US"/>
        </w:rPr>
        <w:t>r</w:t>
      </w:r>
      <w:r w:rsidRPr="00DD0134">
        <w:rPr>
          <w:lang w:val="en-US"/>
        </w:rPr>
        <w:t>e</w:t>
      </w:r>
      <w:r w:rsidR="00A3035B" w:rsidRPr="004B27B5">
        <w:rPr>
          <w:lang w:val="en-US"/>
        </w:rPr>
        <w:t xml:space="preserve">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s </w:t>
      </w:r>
      <w:r w:rsidRPr="00DD0134">
        <w:rPr>
          <w:lang w:val="en-US"/>
        </w:rPr>
        <w:t>o</w:t>
      </w:r>
      <w:r w:rsidR="00A3035B" w:rsidRPr="004B27B5">
        <w:rPr>
          <w:lang w:val="en-US"/>
        </w:rPr>
        <w:t>f th</w:t>
      </w:r>
      <w:r w:rsidRPr="00DD0134">
        <w:rPr>
          <w:lang w:val="en-US"/>
        </w:rPr>
        <w:t>e</w:t>
      </w:r>
      <w:r w:rsidR="00A3035B" w:rsidRPr="004B27B5">
        <w:rPr>
          <w:lang w:val="en-US"/>
        </w:rPr>
        <w:t xml:space="preserve"> m</w:t>
      </w:r>
      <w:r w:rsidRPr="00DD0134">
        <w:rPr>
          <w:lang w:val="en-US"/>
        </w:rPr>
        <w:t>a</w:t>
      </w:r>
      <w:r w:rsidR="00A3035B" w:rsidRPr="004B27B5">
        <w:rPr>
          <w:lang w:val="en-US"/>
        </w:rPr>
        <w:t xml:space="preserve">ss </w:t>
      </w:r>
      <w:r w:rsidRPr="00DD0134">
        <w:rPr>
          <w:lang w:val="en-US"/>
        </w:rPr>
        <w:t>o</w:t>
      </w:r>
      <w:r w:rsidR="00A3035B" w:rsidRPr="004B27B5">
        <w:rPr>
          <w:lang w:val="en-US"/>
        </w:rPr>
        <w:t>f p</w:t>
      </w:r>
      <w:r w:rsidRPr="00DD0134">
        <w:rPr>
          <w:lang w:val="en-US"/>
        </w:rPr>
        <w:t>eo</w:t>
      </w:r>
      <w:r w:rsidR="00A3035B" w:rsidRPr="004B27B5">
        <w:rPr>
          <w:lang w:val="en-US"/>
        </w:rPr>
        <w:t>pl</w:t>
      </w:r>
      <w:r w:rsidRPr="00DD0134">
        <w:rPr>
          <w:lang w:val="en-US"/>
        </w:rPr>
        <w:t>e</w:t>
      </w:r>
      <w:r w:rsidR="00A3035B" w:rsidRPr="004B27B5">
        <w:rPr>
          <w:lang w:val="en-US"/>
        </w:rPr>
        <w:t xml:space="preserve"> wh</w:t>
      </w:r>
      <w:r w:rsidRPr="00DD0134">
        <w:rPr>
          <w:lang w:val="en-US"/>
        </w:rPr>
        <w:t>i</w:t>
      </w:r>
      <w:r w:rsidR="00A3035B" w:rsidRPr="004B27B5">
        <w:rPr>
          <w:lang w:val="en-US"/>
        </w:rPr>
        <w:t>ch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r</w:t>
      </w:r>
      <w:r>
        <w:rPr>
          <w:lang w:val="en-US"/>
        </w:rPr>
        <w:t>u</w:t>
      </w:r>
      <w:r w:rsidR="00A3035B" w:rsidRPr="004B27B5">
        <w:rPr>
          <w:lang w:val="en-US"/>
        </w:rPr>
        <w:t>l</w:t>
      </w:r>
      <w:r w:rsidRPr="00DD0134">
        <w:rPr>
          <w:lang w:val="en-US"/>
        </w:rPr>
        <w:t>i</w:t>
      </w:r>
      <w:r w:rsidR="00A3035B" w:rsidRPr="004B27B5">
        <w:rPr>
          <w:lang w:val="en-US"/>
        </w:rPr>
        <w:t>ng cl</w:t>
      </w:r>
      <w:r w:rsidRPr="00DD0134">
        <w:rPr>
          <w:lang w:val="en-US"/>
        </w:rPr>
        <w:t>a</w:t>
      </w:r>
      <w:r w:rsidR="00A3035B" w:rsidRPr="004B27B5">
        <w:rPr>
          <w:lang w:val="en-US"/>
        </w:rPr>
        <w:t>ss’s v</w:t>
      </w:r>
      <w:r w:rsidRPr="00DD0134">
        <w:rPr>
          <w:lang w:val="en-US"/>
        </w:rPr>
        <w:t>ie</w:t>
      </w:r>
      <w:r w:rsidR="00A3035B" w:rsidRPr="004B27B5">
        <w:rPr>
          <w:lang w:val="en-US"/>
        </w:rPr>
        <w:t xml:space="preserve">w </w:t>
      </w:r>
      <w:r w:rsidRPr="00DD0134">
        <w:rPr>
          <w:lang w:val="en-US"/>
        </w:rPr>
        <w:t>o</w:t>
      </w:r>
      <w:r w:rsidR="00A3035B" w:rsidRPr="004B27B5">
        <w:rPr>
          <w:lang w:val="en-US"/>
        </w:rPr>
        <w:t>f th</w:t>
      </w:r>
      <w:r w:rsidRPr="00DD0134">
        <w:rPr>
          <w:lang w:val="en-US"/>
        </w:rPr>
        <w:t>e</w:t>
      </w:r>
      <w:r w:rsidR="00A3035B" w:rsidRPr="004B27B5">
        <w:rPr>
          <w:lang w:val="en-US"/>
        </w:rPr>
        <w:t xml:space="preserve"> w</w:t>
      </w:r>
      <w:r w:rsidRPr="00DD0134">
        <w:rPr>
          <w:lang w:val="en-US"/>
        </w:rPr>
        <w:t>o</w:t>
      </w:r>
      <w:r w:rsidR="00A3035B" w:rsidRPr="004B27B5">
        <w:rPr>
          <w:lang w:val="en-US"/>
        </w:rPr>
        <w:t>rld: th</w:t>
      </w:r>
      <w:r w:rsidRPr="00DD0134">
        <w:rPr>
          <w:lang w:val="en-US"/>
        </w:rPr>
        <w:t>ei</w:t>
      </w:r>
      <w:r w:rsidR="00A3035B" w:rsidRPr="004B27B5">
        <w:rPr>
          <w:lang w:val="en-US"/>
        </w:rPr>
        <w:t xml:space="preserve">r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f</w:t>
      </w:r>
      <w:r>
        <w:rPr>
          <w:lang w:val="en-US"/>
        </w:rPr>
        <w:t>u</w:t>
      </w:r>
      <w:r w:rsidR="00A3035B" w:rsidRPr="004B27B5">
        <w:rPr>
          <w:lang w:val="en-US"/>
        </w:rPr>
        <w:t>nct</w:t>
      </w:r>
      <w:r w:rsidRPr="00DD0134">
        <w:rPr>
          <w:lang w:val="en-US"/>
        </w:rPr>
        <w:t>io</w:t>
      </w:r>
      <w:r w:rsidR="00A3035B" w:rsidRPr="004B27B5">
        <w:rPr>
          <w:lang w:val="en-US"/>
        </w:rPr>
        <w:t>n m</w:t>
      </w:r>
      <w:r w:rsidRPr="00DD0134">
        <w:rPr>
          <w:lang w:val="en-US"/>
        </w:rPr>
        <w:t>ea</w:t>
      </w:r>
      <w:r w:rsidR="00A3035B" w:rsidRPr="004B27B5">
        <w:rPr>
          <w:lang w:val="en-US"/>
        </w:rPr>
        <w:t>ns th</w:t>
      </w:r>
      <w:r w:rsidRPr="00DD0134">
        <w:rPr>
          <w:lang w:val="en-US"/>
        </w:rPr>
        <w:t>e</w:t>
      </w:r>
      <w:r>
        <w:rPr>
          <w:lang w:val="en-US"/>
        </w:rPr>
        <w:t>y</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s</w:t>
      </w:r>
      <w:r w:rsidRPr="00DD0134">
        <w:rPr>
          <w:lang w:val="en-US"/>
        </w:rPr>
        <w:t>o</w:t>
      </w:r>
      <w:r w:rsidR="00A3035B" w:rsidRPr="004B27B5">
        <w:rPr>
          <w:lang w:val="en-US"/>
        </w:rPr>
        <w:t>m</w:t>
      </w:r>
      <w:r w:rsidRPr="00DD0134">
        <w:rPr>
          <w:lang w:val="en-US"/>
        </w:rPr>
        <w:t>e</w:t>
      </w:r>
      <w:r w:rsidR="00A3035B" w:rsidRPr="004B27B5">
        <w:rPr>
          <w:lang w:val="en-US"/>
        </w:rPr>
        <w:t>h</w:t>
      </w:r>
      <w:r w:rsidRPr="00DD0134">
        <w:rPr>
          <w:lang w:val="en-US"/>
        </w:rPr>
        <w:t>o</w:t>
      </w:r>
      <w:r w:rsidR="00A3035B" w:rsidRPr="004B27B5">
        <w:rPr>
          <w:lang w:val="en-US"/>
        </w:rPr>
        <w:t>w, t</w:t>
      </w:r>
      <w:r w:rsidRPr="00DD0134">
        <w:rPr>
          <w:lang w:val="en-US"/>
        </w:rPr>
        <w:t>o</w:t>
      </w:r>
      <w:r w:rsidR="00A3035B" w:rsidRPr="004B27B5">
        <w:rPr>
          <w:lang w:val="en-US"/>
        </w:rPr>
        <w:t xml:space="preserve"> tr</w:t>
      </w:r>
      <w:r>
        <w:rPr>
          <w:lang w:val="en-US"/>
        </w:rPr>
        <w:t>y</w:t>
      </w:r>
      <w:r w:rsidR="00A3035B" w:rsidRPr="004B27B5">
        <w:rPr>
          <w:lang w:val="en-US"/>
        </w:rPr>
        <w:t xml:space="preserve"> t</w:t>
      </w:r>
      <w:r w:rsidRPr="00DD0134">
        <w:rPr>
          <w:lang w:val="en-US"/>
        </w:rPr>
        <w:t>o</w:t>
      </w:r>
      <w:r w:rsidR="00A3035B" w:rsidRPr="004B27B5">
        <w:rPr>
          <w:lang w:val="en-US"/>
        </w:rPr>
        <w:t xml:space="preserve"> pr</w:t>
      </w:r>
      <w:r w:rsidRPr="00DD0134">
        <w:rPr>
          <w:lang w:val="en-US"/>
        </w:rPr>
        <w:t>o</w:t>
      </w:r>
      <w:r w:rsidR="00A3035B" w:rsidRPr="004B27B5">
        <w:rPr>
          <w:lang w:val="en-US"/>
        </w:rPr>
        <w:t>v</w:t>
      </w:r>
      <w:r w:rsidRPr="00DD0134">
        <w:rPr>
          <w:lang w:val="en-US"/>
        </w:rPr>
        <w:t>e</w:t>
      </w:r>
      <w:r w:rsidR="00A3035B" w:rsidRPr="004B27B5">
        <w:rPr>
          <w:lang w:val="en-US"/>
        </w:rPr>
        <w:t xml:space="preserve"> th</w:t>
      </w:r>
      <w:r w:rsidRPr="00DD0134">
        <w:rPr>
          <w:lang w:val="en-US"/>
        </w:rPr>
        <w:t>a</w:t>
      </w:r>
      <w:r w:rsidR="00A3035B" w:rsidRPr="004B27B5">
        <w:rPr>
          <w:lang w:val="en-US"/>
        </w:rPr>
        <w:t>t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s </w:t>
      </w:r>
      <w:r w:rsidRPr="00DD0134">
        <w:rPr>
          <w:lang w:val="en-US"/>
        </w:rPr>
        <w:t>a</w:t>
      </w:r>
      <w:r w:rsidR="00A3035B" w:rsidRPr="004B27B5">
        <w:rPr>
          <w:lang w:val="en-US"/>
        </w:rPr>
        <w:t>r</w:t>
      </w:r>
      <w:r w:rsidRPr="00DD0134">
        <w:rPr>
          <w:lang w:val="en-US"/>
        </w:rPr>
        <w:t>e</w:t>
      </w:r>
      <w:r w:rsidR="00A3035B" w:rsidRPr="004B27B5">
        <w:rPr>
          <w:lang w:val="en-US"/>
        </w:rPr>
        <w:t xml:space="preserve"> c</w:t>
      </w:r>
      <w:r w:rsidRPr="00DD0134">
        <w:rPr>
          <w:lang w:val="en-US"/>
        </w:rPr>
        <w:t>o</w:t>
      </w:r>
      <w:r w:rsidR="00A3035B" w:rsidRPr="004B27B5">
        <w:rPr>
          <w:lang w:val="en-US"/>
        </w:rPr>
        <w:t>mp</w:t>
      </w:r>
      <w:r w:rsidRPr="00DD0134">
        <w:rPr>
          <w:lang w:val="en-US"/>
        </w:rPr>
        <w:t>a</w:t>
      </w:r>
      <w:r w:rsidR="00A3035B" w:rsidRPr="004B27B5">
        <w:rPr>
          <w:lang w:val="en-US"/>
        </w:rPr>
        <w:t>t</w:t>
      </w:r>
      <w:r w:rsidRPr="00DD0134">
        <w:rPr>
          <w:lang w:val="en-US"/>
        </w:rPr>
        <w:t>i</w:t>
      </w:r>
      <w:r w:rsidR="00A3035B" w:rsidRPr="004B27B5">
        <w:rPr>
          <w:lang w:val="en-US"/>
        </w:rPr>
        <w:t>bl</w:t>
      </w:r>
      <w:r w:rsidRPr="00DD0134">
        <w:rPr>
          <w:lang w:val="en-US"/>
        </w:rPr>
        <w:t>e</w:t>
      </w:r>
      <w:r w:rsidR="00A3035B" w:rsidRPr="004B27B5">
        <w:rPr>
          <w:lang w:val="en-US"/>
        </w:rPr>
        <w:t xml:space="preserve"> w</w:t>
      </w:r>
      <w:r w:rsidRPr="00DD0134">
        <w:rPr>
          <w:lang w:val="en-US"/>
        </w:rPr>
        <w:t>i</w:t>
      </w:r>
      <w:r w:rsidR="00A3035B" w:rsidRPr="004B27B5">
        <w:rPr>
          <w:lang w:val="en-US"/>
        </w:rPr>
        <w:t>th th</w:t>
      </w:r>
      <w:r w:rsidRPr="00DD0134">
        <w:rPr>
          <w:lang w:val="en-US"/>
        </w:rPr>
        <w:t>e</w:t>
      </w:r>
      <w:r w:rsidR="00A3035B" w:rsidRPr="004B27B5">
        <w:rPr>
          <w:lang w:val="en-US"/>
        </w:rPr>
        <w:t xml:space="preserve"> r</w:t>
      </w:r>
      <w:r>
        <w:rPr>
          <w:lang w:val="en-US"/>
        </w:rPr>
        <w:t>u</w:t>
      </w:r>
      <w:r w:rsidR="00A3035B" w:rsidRPr="004B27B5">
        <w:rPr>
          <w:lang w:val="en-US"/>
        </w:rPr>
        <w:t>l</w:t>
      </w:r>
      <w:r w:rsidRPr="00DD0134">
        <w:rPr>
          <w:lang w:val="en-US"/>
        </w:rPr>
        <w:t>i</w:t>
      </w:r>
      <w:r w:rsidR="00A3035B" w:rsidRPr="004B27B5">
        <w:rPr>
          <w:lang w:val="en-US"/>
        </w:rPr>
        <w:t>ng cl</w:t>
      </w:r>
      <w:r w:rsidRPr="00DD0134">
        <w:rPr>
          <w:lang w:val="en-US"/>
        </w:rPr>
        <w:t>a</w:t>
      </w:r>
      <w:r w:rsidR="00A3035B" w:rsidRPr="004B27B5">
        <w:rPr>
          <w:lang w:val="en-US"/>
        </w:rPr>
        <w:t>ss’s v</w:t>
      </w:r>
      <w:r w:rsidRPr="00DD0134">
        <w:rPr>
          <w:lang w:val="en-US"/>
        </w:rPr>
        <w:t>ie</w:t>
      </w:r>
      <w:r w:rsidR="00A3035B" w:rsidRPr="004B27B5">
        <w:rPr>
          <w:lang w:val="en-US"/>
        </w:rPr>
        <w:t>w. S</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w:t>
      </w:r>
      <w:r w:rsidRPr="00DD0134">
        <w:rPr>
          <w:lang w:val="en-US"/>
        </w:rPr>
        <w:t>o</w:t>
      </w:r>
      <w:r w:rsidR="00A3035B" w:rsidRPr="004B27B5">
        <w:rPr>
          <w:lang w:val="en-US"/>
        </w:rPr>
        <w:t>rst h</w:t>
      </w:r>
      <w:r w:rsidRPr="00DD0134">
        <w:rPr>
          <w:lang w:val="en-US"/>
        </w:rPr>
        <w:t>a</w:t>
      </w:r>
      <w:r w:rsidR="00A3035B" w:rsidRPr="004B27B5">
        <w:rPr>
          <w:lang w:val="en-US"/>
        </w:rPr>
        <w:t>ck j</w:t>
      </w:r>
      <w:r w:rsidRPr="00DD0134">
        <w:rPr>
          <w:lang w:val="en-US"/>
        </w:rPr>
        <w:t>o</w:t>
      </w:r>
      <w:r>
        <w:rPr>
          <w:lang w:val="en-US"/>
        </w:rPr>
        <w:t>u</w:t>
      </w:r>
      <w:r w:rsidR="00A3035B" w:rsidRPr="004B27B5">
        <w:rPr>
          <w:lang w:val="en-US"/>
        </w:rPr>
        <w:t>rn</w:t>
      </w:r>
      <w:r w:rsidRPr="00DD0134">
        <w:rPr>
          <w:lang w:val="en-US"/>
        </w:rPr>
        <w:t>a</w:t>
      </w:r>
      <w:r w:rsidR="00A3035B" w:rsidRPr="004B27B5">
        <w:rPr>
          <w:lang w:val="en-US"/>
        </w:rPr>
        <w:t>l</w:t>
      </w:r>
      <w:r w:rsidRPr="00DD0134">
        <w:rPr>
          <w:lang w:val="en-US"/>
        </w:rPr>
        <w:t>i</w:t>
      </w:r>
      <w:r w:rsidR="00A3035B" w:rsidRPr="004B27B5">
        <w:rPr>
          <w:lang w:val="en-US"/>
        </w:rPr>
        <w:t xml:space="preserve">sts </w:t>
      </w:r>
      <w:r w:rsidRPr="00DD0134">
        <w:rPr>
          <w:lang w:val="en-US"/>
        </w:rPr>
        <w:t>o</w:t>
      </w:r>
      <w:r w:rsidR="00A3035B" w:rsidRPr="004B27B5">
        <w:rPr>
          <w:lang w:val="en-US"/>
        </w:rPr>
        <w:t>r TV c</w:t>
      </w:r>
      <w:r w:rsidRPr="00DD0134">
        <w:rPr>
          <w:lang w:val="en-US"/>
        </w:rPr>
        <w:t>o</w:t>
      </w:r>
      <w:r w:rsidR="00A3035B" w:rsidRPr="004B27B5">
        <w:rPr>
          <w:lang w:val="en-US"/>
        </w:rPr>
        <w:t>mm</w:t>
      </w:r>
      <w:r w:rsidRPr="00DD0134">
        <w:rPr>
          <w:lang w:val="en-US"/>
        </w:rPr>
        <w:t>e</w:t>
      </w:r>
      <w:r w:rsidR="00A3035B" w:rsidRPr="004B27B5">
        <w:rPr>
          <w:lang w:val="en-US"/>
        </w:rPr>
        <w:t>nt</w:t>
      </w:r>
      <w:r w:rsidRPr="00DD0134">
        <w:rPr>
          <w:lang w:val="en-US"/>
        </w:rPr>
        <w:t>a</w:t>
      </w:r>
      <w:r w:rsidR="00A3035B" w:rsidRPr="004B27B5">
        <w:rPr>
          <w:lang w:val="en-US"/>
        </w:rPr>
        <w:t>t</w:t>
      </w:r>
      <w:r w:rsidRPr="00DD0134">
        <w:rPr>
          <w:lang w:val="en-US"/>
        </w:rPr>
        <w:t>o</w:t>
      </w:r>
      <w:r w:rsidR="00A3035B" w:rsidRPr="004B27B5">
        <w:rPr>
          <w:lang w:val="en-US"/>
        </w:rPr>
        <w:t>rs h</w:t>
      </w:r>
      <w:r w:rsidRPr="00DD0134">
        <w:rPr>
          <w:lang w:val="en-US"/>
        </w:rPr>
        <w:t>a</w:t>
      </w:r>
      <w:r w:rsidR="00A3035B" w:rsidRPr="004B27B5">
        <w:rPr>
          <w:lang w:val="en-US"/>
        </w:rPr>
        <w:t>v</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r</w:t>
      </w:r>
      <w:r w:rsidRPr="00DD0134">
        <w:rPr>
          <w:lang w:val="en-US"/>
        </w:rPr>
        <w:t>e</w:t>
      </w:r>
      <w:r w:rsidR="00A3035B" w:rsidRPr="004B27B5">
        <w:rPr>
          <w:lang w:val="en-US"/>
        </w:rPr>
        <w:t>c</w:t>
      </w:r>
      <w:r w:rsidRPr="00DD0134">
        <w:rPr>
          <w:lang w:val="en-US"/>
        </w:rPr>
        <w:t>o</w:t>
      </w:r>
      <w:r w:rsidR="00A3035B" w:rsidRPr="004B27B5">
        <w:rPr>
          <w:lang w:val="en-US"/>
        </w:rPr>
        <w:t>gn</w:t>
      </w:r>
      <w:r w:rsidRPr="00DD0134">
        <w:rPr>
          <w:lang w:val="en-US"/>
        </w:rPr>
        <w:t>i</w:t>
      </w:r>
      <w:r w:rsidR="00A3035B" w:rsidRPr="004B27B5">
        <w:rPr>
          <w:lang w:val="en-US"/>
        </w:rPr>
        <w:t>s</w:t>
      </w:r>
      <w:r w:rsidRPr="00DD0134">
        <w:rPr>
          <w:lang w:val="en-US"/>
        </w:rPr>
        <w:t>e</w:t>
      </w:r>
      <w:r w:rsidR="00A3035B" w:rsidRPr="004B27B5">
        <w:rPr>
          <w:lang w:val="en-US"/>
        </w:rPr>
        <w:t xml:space="preserve"> th</w:t>
      </w:r>
      <w:r w:rsidRPr="00DD0134">
        <w:rPr>
          <w:lang w:val="en-US"/>
        </w:rPr>
        <w:t>a</w:t>
      </w:r>
      <w:r w:rsidR="00A3035B" w:rsidRPr="004B27B5">
        <w:rPr>
          <w:lang w:val="en-US"/>
        </w:rPr>
        <w:t>t th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i</w:t>
      </w:r>
      <w:r w:rsidR="00A3035B" w:rsidRPr="004B27B5">
        <w:rPr>
          <w:lang w:val="en-US"/>
        </w:rPr>
        <w:t xml:space="preserve">s </w:t>
      </w:r>
      <w:r w:rsidRPr="00DD0134">
        <w:rPr>
          <w:lang w:val="en-US"/>
        </w:rPr>
        <w:t>o</w:t>
      </w:r>
      <w:r w:rsidR="00A3035B" w:rsidRPr="004B27B5">
        <w:rPr>
          <w:lang w:val="en-US"/>
        </w:rPr>
        <w:t>pp</w:t>
      </w:r>
      <w:r w:rsidRPr="00DD0134">
        <w:rPr>
          <w:lang w:val="en-US"/>
        </w:rPr>
        <w:t>o</w:t>
      </w:r>
      <w:r w:rsidR="00A3035B" w:rsidRPr="004B27B5">
        <w:rPr>
          <w:lang w:val="en-US"/>
        </w:rPr>
        <w:t>s</w:t>
      </w:r>
      <w:r w:rsidRPr="00DD0134">
        <w:rPr>
          <w:lang w:val="en-US"/>
        </w:rPr>
        <w:t>i</w:t>
      </w:r>
      <w:r w:rsidR="00A3035B" w:rsidRPr="004B27B5">
        <w:rPr>
          <w:lang w:val="en-US"/>
        </w:rPr>
        <w:t>t</w:t>
      </w:r>
      <w:r w:rsidRPr="00DD0134">
        <w:rPr>
          <w:lang w:val="en-US"/>
        </w:rPr>
        <w:t>io</w:t>
      </w:r>
      <w:r w:rsidR="00A3035B" w:rsidRPr="004B27B5">
        <w:rPr>
          <w:lang w:val="en-US"/>
        </w:rPr>
        <w:t>n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r</w:t>
      </w:r>
      <w:r>
        <w:rPr>
          <w:lang w:val="en-US"/>
        </w:rPr>
        <w:t>u</w:t>
      </w:r>
      <w:r w:rsidR="00A3035B" w:rsidRPr="004B27B5">
        <w:rPr>
          <w:lang w:val="en-US"/>
        </w:rPr>
        <w:t>l</w:t>
      </w:r>
      <w:r w:rsidRPr="00DD0134">
        <w:rPr>
          <w:lang w:val="en-US"/>
        </w:rPr>
        <w:t>i</w:t>
      </w:r>
      <w:r w:rsidR="00A3035B" w:rsidRPr="004B27B5">
        <w:rPr>
          <w:lang w:val="en-US"/>
        </w:rPr>
        <w:t>ng cl</w:t>
      </w:r>
      <w:r w:rsidRPr="00DD0134">
        <w:rPr>
          <w:lang w:val="en-US"/>
        </w:rPr>
        <w:t>a</w:t>
      </w:r>
      <w:r w:rsidR="00A3035B" w:rsidRPr="004B27B5">
        <w:rPr>
          <w:lang w:val="en-US"/>
        </w:rPr>
        <w:t>ss, r</w:t>
      </w:r>
      <w:r w:rsidRPr="00DD0134">
        <w:rPr>
          <w:lang w:val="en-US"/>
        </w:rPr>
        <w:t>e</w:t>
      </w:r>
      <w:r w:rsidR="00A3035B" w:rsidRPr="004B27B5">
        <w:rPr>
          <w:lang w:val="en-US"/>
        </w:rPr>
        <w:t>p</w:t>
      </w:r>
      <w:r w:rsidRPr="00DD0134">
        <w:rPr>
          <w:lang w:val="en-US"/>
        </w:rPr>
        <w:t>o</w:t>
      </w:r>
      <w:r w:rsidR="00A3035B" w:rsidRPr="004B27B5">
        <w:rPr>
          <w:lang w:val="en-US"/>
        </w:rPr>
        <w:t>rt</w:t>
      </w:r>
      <w:r w:rsidRPr="00DD0134">
        <w:rPr>
          <w:lang w:val="en-US"/>
        </w:rPr>
        <w:t>i</w:t>
      </w:r>
      <w:r w:rsidR="00A3035B" w:rsidRPr="004B27B5">
        <w:rPr>
          <w:lang w:val="en-US"/>
        </w:rPr>
        <w:t xml:space="preserve">ng </w:t>
      </w:r>
      <w:r w:rsidRPr="00DD0134">
        <w:rPr>
          <w:lang w:val="en-US"/>
        </w:rPr>
        <w:t>o</w:t>
      </w:r>
      <w:r w:rsidR="00A3035B" w:rsidRPr="004B27B5">
        <w:rPr>
          <w:lang w:val="en-US"/>
        </w:rPr>
        <w:t>n str</w:t>
      </w:r>
      <w:r w:rsidRPr="00DD0134">
        <w:rPr>
          <w:lang w:val="en-US"/>
        </w:rPr>
        <w:t>i</w:t>
      </w:r>
      <w:r w:rsidR="00A3035B" w:rsidRPr="004B27B5">
        <w:rPr>
          <w:lang w:val="en-US"/>
        </w:rPr>
        <w:t>k</w:t>
      </w:r>
      <w:r w:rsidRPr="00DD0134">
        <w:rPr>
          <w:lang w:val="en-US"/>
        </w:rPr>
        <w:t>e</w:t>
      </w:r>
      <w:r w:rsidR="00A3035B" w:rsidRPr="004B27B5">
        <w:rPr>
          <w:lang w:val="en-US"/>
        </w:rPr>
        <w:t>s, d</w:t>
      </w:r>
      <w:r w:rsidRPr="00DD0134">
        <w:rPr>
          <w:lang w:val="en-US"/>
        </w:rPr>
        <w:t>e</w:t>
      </w:r>
      <w:r w:rsidR="00A3035B" w:rsidRPr="004B27B5">
        <w:rPr>
          <w:lang w:val="en-US"/>
        </w:rPr>
        <w:t>m</w:t>
      </w:r>
      <w:r w:rsidRPr="00DD0134">
        <w:rPr>
          <w:lang w:val="en-US"/>
        </w:rPr>
        <w:t>o</w:t>
      </w:r>
      <w:r w:rsidR="00A3035B" w:rsidRPr="004B27B5">
        <w:rPr>
          <w:lang w:val="en-US"/>
        </w:rPr>
        <w:t>nstr</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a</w:t>
      </w:r>
      <w:r w:rsidR="00A3035B" w:rsidRPr="004B27B5">
        <w:rPr>
          <w:lang w:val="en-US"/>
        </w:rPr>
        <w:t>nd s</w:t>
      </w:r>
      <w:r w:rsidRPr="00DD0134">
        <w:rPr>
          <w:lang w:val="en-US"/>
        </w:rPr>
        <w:t>o</w:t>
      </w:r>
      <w:r w:rsidR="00A3035B" w:rsidRPr="004B27B5">
        <w:rPr>
          <w:lang w:val="en-US"/>
        </w:rPr>
        <w:t xml:space="preserve"> </w:t>
      </w:r>
      <w:r w:rsidRPr="00DD0134">
        <w:rPr>
          <w:lang w:val="en-US"/>
        </w:rPr>
        <w:t>o</w:t>
      </w:r>
      <w:r w:rsidR="00A3035B" w:rsidRPr="004B27B5">
        <w:rPr>
          <w:lang w:val="en-US"/>
        </w:rPr>
        <w:t xml:space="preserve">n, </w:t>
      </w:r>
      <w:r w:rsidRPr="00DD0134">
        <w:rPr>
          <w:lang w:val="en-US"/>
        </w:rPr>
        <w:t>i</w:t>
      </w:r>
      <w:r w:rsidR="00A3035B" w:rsidRPr="004B27B5">
        <w:rPr>
          <w:lang w:val="en-US"/>
        </w:rPr>
        <w:t xml:space="preserve">f </w:t>
      </w:r>
      <w:r w:rsidRPr="00DD0134">
        <w:rPr>
          <w:lang w:val="en-US"/>
        </w:rPr>
        <w:t>o</w:t>
      </w:r>
      <w:r w:rsidR="00A3035B" w:rsidRPr="004B27B5">
        <w:rPr>
          <w:lang w:val="en-US"/>
        </w:rPr>
        <w:t>nl</w:t>
      </w:r>
      <w:r>
        <w:rPr>
          <w:lang w:val="en-US"/>
        </w:rPr>
        <w:t>y</w:t>
      </w:r>
      <w:r w:rsidR="00A3035B" w:rsidRPr="004B27B5">
        <w:rPr>
          <w:lang w:val="en-US"/>
        </w:rPr>
        <w:t xml:space="preserve"> t</w:t>
      </w:r>
      <w:r w:rsidRPr="00DD0134">
        <w:rPr>
          <w:lang w:val="en-US"/>
        </w:rPr>
        <w:t>o</w:t>
      </w:r>
      <w:r w:rsidR="00A3035B" w:rsidRPr="004B27B5">
        <w:rPr>
          <w:lang w:val="en-US"/>
        </w:rPr>
        <w:t xml:space="preserve"> c</w:t>
      </w:r>
      <w:r w:rsidRPr="00DD0134">
        <w:rPr>
          <w:lang w:val="en-US"/>
        </w:rPr>
        <w:t>o</w:t>
      </w:r>
      <w:r w:rsidR="00A3035B" w:rsidRPr="004B27B5">
        <w:rPr>
          <w:lang w:val="en-US"/>
        </w:rPr>
        <w:t>nd</w:t>
      </w:r>
      <w:r w:rsidRPr="00DD0134">
        <w:rPr>
          <w:lang w:val="en-US"/>
        </w:rPr>
        <w:t>e</w:t>
      </w:r>
      <w:r w:rsidR="00A3035B" w:rsidRPr="004B27B5">
        <w:rPr>
          <w:lang w:val="en-US"/>
        </w:rPr>
        <w:t>mn s</w:t>
      </w:r>
      <w:r>
        <w:rPr>
          <w:lang w:val="en-US"/>
        </w:rPr>
        <w:t>u</w:t>
      </w:r>
      <w:r w:rsidR="00A3035B" w:rsidRPr="004B27B5">
        <w:rPr>
          <w:lang w:val="en-US"/>
        </w:rPr>
        <w:t>ch str</w:t>
      </w:r>
      <w:r>
        <w:rPr>
          <w:lang w:val="en-US"/>
        </w:rPr>
        <w:t>u</w:t>
      </w:r>
      <w:r w:rsidR="00A3035B" w:rsidRPr="004B27B5">
        <w:rPr>
          <w:lang w:val="en-US"/>
        </w:rPr>
        <w:t>ggl</w:t>
      </w:r>
      <w:r w:rsidRPr="00DD0134">
        <w:rPr>
          <w:lang w:val="en-US"/>
        </w:rPr>
        <w:t>e</w:t>
      </w:r>
      <w:r w:rsidR="00A3035B" w:rsidRPr="004B27B5">
        <w:rPr>
          <w:lang w:val="en-US"/>
        </w:rPr>
        <w:t xml:space="preserve">s </w:t>
      </w:r>
      <w:r w:rsidRPr="00DD0134">
        <w:rPr>
          <w:lang w:val="en-US"/>
        </w:rPr>
        <w:t>a</w:t>
      </w:r>
      <w:r w:rsidR="00A3035B" w:rsidRPr="004B27B5">
        <w:rPr>
          <w:lang w:val="en-US"/>
        </w:rPr>
        <w:t>nd t</w:t>
      </w:r>
      <w:r w:rsidRPr="00DD0134">
        <w:rPr>
          <w:lang w:val="en-US"/>
        </w:rPr>
        <w:t>o</w:t>
      </w:r>
      <w:r w:rsidR="00A3035B" w:rsidRPr="004B27B5">
        <w:rPr>
          <w:lang w:val="en-US"/>
        </w:rPr>
        <w:t xml:space="preserve"> </w:t>
      </w:r>
      <w:r w:rsidRPr="00DD0134">
        <w:rPr>
          <w:lang w:val="en-US"/>
        </w:rPr>
        <w:t>i</w:t>
      </w:r>
      <w:r w:rsidR="00A3035B" w:rsidRPr="004B27B5">
        <w:rPr>
          <w:lang w:val="en-US"/>
        </w:rPr>
        <w:t>s</w:t>
      </w:r>
      <w:r w:rsidRPr="00DD0134">
        <w:rPr>
          <w:lang w:val="en-US"/>
        </w:rPr>
        <w:t>o</w:t>
      </w:r>
      <w:r w:rsidR="00A3035B" w:rsidRPr="004B27B5">
        <w:rPr>
          <w:lang w:val="en-US"/>
        </w:rPr>
        <w:t>l</w:t>
      </w:r>
      <w:r w:rsidRPr="00DD0134">
        <w:rPr>
          <w:lang w:val="en-US"/>
        </w:rPr>
        <w:t>a</w:t>
      </w:r>
      <w:r w:rsidR="00A3035B" w:rsidRPr="004B27B5">
        <w:rPr>
          <w:lang w:val="en-US"/>
        </w:rPr>
        <w:t>t</w:t>
      </w:r>
      <w:r w:rsidRPr="00DD0134">
        <w:rPr>
          <w:lang w:val="en-US"/>
        </w:rPr>
        <w:t>e</w:t>
      </w:r>
      <w:r w:rsidR="00A3035B" w:rsidRPr="004B27B5">
        <w:rPr>
          <w:lang w:val="en-US"/>
        </w:rPr>
        <w:t xml:space="preserve">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nv</w:t>
      </w:r>
      <w:r w:rsidRPr="00DD0134">
        <w:rPr>
          <w:lang w:val="en-US"/>
        </w:rPr>
        <w:t>o</w:t>
      </w:r>
      <w:r w:rsidR="00A3035B" w:rsidRPr="004B27B5">
        <w:rPr>
          <w:lang w:val="en-US"/>
        </w:rPr>
        <w:t>lv</w:t>
      </w:r>
      <w:r w:rsidRPr="00DD0134">
        <w:rPr>
          <w:lang w:val="en-US"/>
        </w:rPr>
        <w:t>e</w:t>
      </w:r>
      <w:r w:rsidR="00A3035B" w:rsidRPr="004B27B5">
        <w:rPr>
          <w:lang w:val="en-US"/>
        </w:rPr>
        <w:t xml:space="preserve">d </w:t>
      </w:r>
      <w:r w:rsidRPr="00DD0134">
        <w:rPr>
          <w:lang w:val="en-US"/>
        </w:rPr>
        <w:t>i</w:t>
      </w:r>
      <w:r w:rsidR="00A3035B" w:rsidRPr="004B27B5">
        <w:rPr>
          <w:lang w:val="en-US"/>
        </w:rPr>
        <w:t>n th</w:t>
      </w:r>
      <w:r w:rsidRPr="00DD0134">
        <w:rPr>
          <w:lang w:val="en-US"/>
        </w:rPr>
        <w:t>e</w:t>
      </w:r>
      <w:r w:rsidR="00A3035B" w:rsidRPr="004B27B5">
        <w:rPr>
          <w:lang w:val="en-US"/>
        </w:rPr>
        <w:t>m. Th</w:t>
      </w:r>
      <w:r w:rsidRPr="00DD0134">
        <w:rPr>
          <w:lang w:val="en-US"/>
        </w:rPr>
        <w:t>e</w:t>
      </w:r>
      <w:r w:rsidR="00A3035B" w:rsidRPr="004B27B5">
        <w:rPr>
          <w:lang w:val="en-US"/>
        </w:rPr>
        <w:t xml:space="preserve"> w</w:t>
      </w:r>
      <w:r w:rsidRPr="00DD0134">
        <w:rPr>
          <w:lang w:val="en-US"/>
        </w:rPr>
        <w:t>o</w:t>
      </w:r>
      <w:r w:rsidR="00A3035B" w:rsidRPr="004B27B5">
        <w:rPr>
          <w:lang w:val="en-US"/>
        </w:rPr>
        <w:t>rst p</w:t>
      </w:r>
      <w:r>
        <w:rPr>
          <w:lang w:val="en-US"/>
        </w:rPr>
        <w:t>u</w:t>
      </w:r>
      <w:r w:rsidR="00A3035B" w:rsidRPr="004B27B5">
        <w:rPr>
          <w:lang w:val="en-US"/>
        </w:rPr>
        <w:t>lp n</w:t>
      </w:r>
      <w:r w:rsidRPr="00DD0134">
        <w:rPr>
          <w:lang w:val="en-US"/>
        </w:rPr>
        <w:t>o</w:t>
      </w:r>
      <w:r w:rsidR="00A3035B" w:rsidRPr="004B27B5">
        <w:rPr>
          <w:lang w:val="en-US"/>
        </w:rPr>
        <w:t>v</w:t>
      </w:r>
      <w:r w:rsidRPr="00DD0134">
        <w:rPr>
          <w:lang w:val="en-US"/>
        </w:rPr>
        <w:t>e</w:t>
      </w:r>
      <w:r w:rsidR="00A3035B" w:rsidRPr="004B27B5">
        <w:rPr>
          <w:lang w:val="en-US"/>
        </w:rPr>
        <w:t>l</w:t>
      </w:r>
      <w:r w:rsidRPr="00DD0134">
        <w:rPr>
          <w:lang w:val="en-US"/>
        </w:rPr>
        <w:t>i</w:t>
      </w:r>
      <w:r w:rsidR="00A3035B" w:rsidRPr="004B27B5">
        <w:rPr>
          <w:lang w:val="en-US"/>
        </w:rPr>
        <w:t>sts h</w:t>
      </w:r>
      <w:r w:rsidRPr="00DD0134">
        <w:rPr>
          <w:lang w:val="en-US"/>
        </w:rPr>
        <w:t>a</w:t>
      </w:r>
      <w:r w:rsidR="00A3035B" w:rsidRPr="004B27B5">
        <w:rPr>
          <w:lang w:val="en-US"/>
        </w:rPr>
        <w:t>v</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st</w:t>
      </w:r>
      <w:r w:rsidRPr="00DD0134">
        <w:rPr>
          <w:lang w:val="en-US"/>
        </w:rPr>
        <w:t>a</w:t>
      </w:r>
      <w:r w:rsidR="00A3035B" w:rsidRPr="004B27B5">
        <w:rPr>
          <w:lang w:val="en-US"/>
        </w:rPr>
        <w:t>rt fr</w:t>
      </w:r>
      <w:r w:rsidRPr="00DD0134">
        <w:rPr>
          <w:lang w:val="en-US"/>
        </w:rPr>
        <w:t>o</w:t>
      </w:r>
      <w:r w:rsidR="00A3035B" w:rsidRPr="004B27B5">
        <w:rPr>
          <w:lang w:val="en-US"/>
        </w:rPr>
        <w:t>m s</w:t>
      </w:r>
      <w:r w:rsidRPr="00DD0134">
        <w:rPr>
          <w:lang w:val="en-US"/>
        </w:rPr>
        <w:t>o</w:t>
      </w:r>
      <w:r w:rsidR="00A3035B" w:rsidRPr="004B27B5">
        <w:rPr>
          <w:lang w:val="en-US"/>
        </w:rPr>
        <w:t>m</w:t>
      </w:r>
      <w:r w:rsidRPr="00DD0134">
        <w:rPr>
          <w:lang w:val="en-US"/>
        </w:rPr>
        <w:t>e</w:t>
      </w:r>
      <w:r w:rsidR="00A3035B" w:rsidRPr="004B27B5">
        <w:rPr>
          <w:lang w:val="en-US"/>
        </w:rPr>
        <w:t xml:space="preserve"> </w:t>
      </w:r>
      <w:r w:rsidRPr="00DD0134">
        <w:rPr>
          <w:lang w:val="en-US"/>
        </w:rPr>
        <w:t>i</w:t>
      </w:r>
      <w:r w:rsidR="00A3035B" w:rsidRPr="004B27B5">
        <w:rPr>
          <w:lang w:val="en-US"/>
        </w:rPr>
        <w:t>m</w:t>
      </w:r>
      <w:r w:rsidRPr="00DD0134">
        <w:rPr>
          <w:lang w:val="en-US"/>
        </w:rPr>
        <w:t>a</w:t>
      </w:r>
      <w:r w:rsidR="00A3035B" w:rsidRPr="004B27B5">
        <w:rPr>
          <w:lang w:val="en-US"/>
        </w:rPr>
        <w:t>g</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o</w:t>
      </w:r>
      <w:r w:rsidR="00A3035B" w:rsidRPr="004B27B5">
        <w:rPr>
          <w:lang w:val="en-US"/>
        </w:rPr>
        <w:t>rd</w:t>
      </w:r>
      <w:r w:rsidRPr="00DD0134">
        <w:rPr>
          <w:lang w:val="en-US"/>
        </w:rPr>
        <w:t>i</w:t>
      </w:r>
      <w:r w:rsidR="00A3035B" w:rsidRPr="004B27B5">
        <w:rPr>
          <w:lang w:val="en-US"/>
        </w:rPr>
        <w:t>n</w:t>
      </w:r>
      <w:r w:rsidRPr="00DD0134">
        <w:rPr>
          <w:lang w:val="en-US"/>
        </w:rPr>
        <w:t>a</w:t>
      </w:r>
      <w:r w:rsidR="00A3035B" w:rsidRPr="004B27B5">
        <w:rPr>
          <w:lang w:val="en-US"/>
        </w:rPr>
        <w:t>r</w:t>
      </w:r>
      <w:r>
        <w:rPr>
          <w:lang w:val="en-US"/>
        </w:rPr>
        <w:t>y</w:t>
      </w:r>
      <w:r w:rsidR="00A3035B" w:rsidRPr="004B27B5">
        <w:rPr>
          <w:lang w:val="en-US"/>
        </w:rPr>
        <w:t xml:space="preserve"> p</w:t>
      </w:r>
      <w:r w:rsidRPr="00DD0134">
        <w:rPr>
          <w:lang w:val="en-US"/>
        </w:rPr>
        <w:t>eo</w:t>
      </w:r>
      <w:r w:rsidR="00A3035B" w:rsidRPr="004B27B5">
        <w:rPr>
          <w:lang w:val="en-US"/>
        </w:rPr>
        <w:t>pl</w:t>
      </w:r>
      <w:r w:rsidRPr="00DD0134">
        <w:rPr>
          <w:lang w:val="en-US"/>
        </w:rPr>
        <w:t>e</w:t>
      </w:r>
      <w:r w:rsidR="00A3035B" w:rsidRPr="004B27B5">
        <w:rPr>
          <w:lang w:val="en-US"/>
        </w:rPr>
        <w:t>’s l</w:t>
      </w:r>
      <w:r w:rsidRPr="00DD0134">
        <w:rPr>
          <w:lang w:val="en-US"/>
        </w:rPr>
        <w:t>i</w:t>
      </w:r>
      <w:r w:rsidR="00A3035B" w:rsidRPr="004B27B5">
        <w:rPr>
          <w:lang w:val="en-US"/>
        </w:rPr>
        <w:t>v</w:t>
      </w:r>
      <w:r w:rsidRPr="00DD0134">
        <w:rPr>
          <w:lang w:val="en-US"/>
        </w:rPr>
        <w:t>e</w:t>
      </w:r>
      <w:r w:rsidR="00A3035B" w:rsidRPr="004B27B5">
        <w:rPr>
          <w:lang w:val="en-US"/>
        </w:rPr>
        <w:t>s, h</w:t>
      </w:r>
      <w:r w:rsidRPr="00DD0134">
        <w:rPr>
          <w:lang w:val="en-US"/>
        </w:rPr>
        <w:t>o</w:t>
      </w:r>
      <w:r w:rsidR="00A3035B" w:rsidRPr="004B27B5">
        <w:rPr>
          <w:lang w:val="en-US"/>
        </w:rPr>
        <w:t>w</w:t>
      </w:r>
      <w:r w:rsidRPr="00DD0134">
        <w:rPr>
          <w:lang w:val="en-US"/>
        </w:rPr>
        <w:t>e</w:t>
      </w:r>
      <w:r w:rsidR="00A3035B" w:rsidRPr="004B27B5">
        <w:rPr>
          <w:lang w:val="en-US"/>
        </w:rPr>
        <w:t>v</w:t>
      </w:r>
      <w:r w:rsidRPr="00DD0134">
        <w:rPr>
          <w:lang w:val="en-US"/>
        </w:rPr>
        <w:t>e</w:t>
      </w:r>
      <w:r w:rsidR="00A3035B" w:rsidRPr="004B27B5">
        <w:rPr>
          <w:lang w:val="en-US"/>
        </w:rPr>
        <w:t>r d</w:t>
      </w:r>
      <w:r w:rsidRPr="00DD0134">
        <w:rPr>
          <w:lang w:val="en-US"/>
        </w:rPr>
        <w:t>i</w:t>
      </w:r>
      <w:r w:rsidR="00A3035B" w:rsidRPr="004B27B5">
        <w:rPr>
          <w:lang w:val="en-US"/>
        </w:rPr>
        <w:t>st</w:t>
      </w:r>
      <w:r w:rsidRPr="00DD0134">
        <w:rPr>
          <w:lang w:val="en-US"/>
        </w:rPr>
        <w:t>o</w:t>
      </w:r>
      <w:r w:rsidR="00A3035B" w:rsidRPr="004B27B5">
        <w:rPr>
          <w:lang w:val="en-US"/>
        </w:rPr>
        <w:t>rt</w:t>
      </w:r>
      <w:r w:rsidRPr="00DD0134">
        <w:rPr>
          <w:lang w:val="en-US"/>
        </w:rPr>
        <w:t>e</w:t>
      </w:r>
      <w:r w:rsidR="00A3035B" w:rsidRPr="004B27B5">
        <w:rPr>
          <w:lang w:val="en-US"/>
        </w:rPr>
        <w:t xml:space="preserve">d, </w:t>
      </w:r>
      <w:r w:rsidRPr="00DD0134">
        <w:rPr>
          <w:lang w:val="en-US"/>
        </w:rPr>
        <w:t>i</w:t>
      </w:r>
      <w:r w:rsidR="00A3035B" w:rsidRPr="004B27B5">
        <w:rPr>
          <w:lang w:val="en-US"/>
        </w:rPr>
        <w:t>f th</w:t>
      </w:r>
      <w:r w:rsidRPr="00DD0134">
        <w:rPr>
          <w:lang w:val="en-US"/>
        </w:rPr>
        <w:t>e</w:t>
      </w:r>
      <w:r>
        <w:rPr>
          <w:lang w:val="en-US"/>
        </w:rPr>
        <w:t>y</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f</w:t>
      </w:r>
      <w:r w:rsidRPr="00DD0134">
        <w:rPr>
          <w:lang w:val="en-US"/>
        </w:rPr>
        <w:t>i</w:t>
      </w:r>
      <w:r w:rsidR="00A3035B" w:rsidRPr="004B27B5">
        <w:rPr>
          <w:lang w:val="en-US"/>
        </w:rPr>
        <w:t xml:space="preserve">nd </w:t>
      </w:r>
      <w:r w:rsidRPr="00DD0134">
        <w:rPr>
          <w:lang w:val="en-US"/>
        </w:rPr>
        <w:t>a</w:t>
      </w:r>
      <w:r w:rsidR="00A3035B" w:rsidRPr="004B27B5">
        <w:rPr>
          <w:lang w:val="en-US"/>
        </w:rPr>
        <w:t xml:space="preserve"> m</w:t>
      </w:r>
      <w:r w:rsidRPr="00DD0134">
        <w:rPr>
          <w:lang w:val="en-US"/>
        </w:rPr>
        <w:t>a</w:t>
      </w:r>
      <w:r w:rsidR="00A3035B" w:rsidRPr="004B27B5">
        <w:rPr>
          <w:lang w:val="en-US"/>
        </w:rPr>
        <w:t xml:space="preserve">ss </w:t>
      </w:r>
      <w:r w:rsidRPr="00DD0134">
        <w:rPr>
          <w:lang w:val="en-US"/>
        </w:rPr>
        <w:t>a</w:t>
      </w:r>
      <w:r>
        <w:rPr>
          <w:lang w:val="en-US"/>
        </w:rPr>
        <w:t>u</w:t>
      </w:r>
      <w:r w:rsidR="00A3035B" w:rsidRPr="004B27B5">
        <w:rPr>
          <w:lang w:val="en-US"/>
        </w:rPr>
        <w:t>d</w:t>
      </w:r>
      <w:r w:rsidRPr="00DD0134">
        <w:rPr>
          <w:lang w:val="en-US"/>
        </w:rPr>
        <w:t>ie</w:t>
      </w:r>
      <w:r w:rsidR="00A3035B" w:rsidRPr="004B27B5">
        <w:rPr>
          <w:lang w:val="en-US"/>
        </w:rPr>
        <w:t>nc</w:t>
      </w:r>
      <w:r w:rsidRPr="00DD0134">
        <w:rPr>
          <w:lang w:val="en-US"/>
        </w:rPr>
        <w:t>e</w:t>
      </w:r>
      <w:r w:rsidR="00A3035B" w:rsidRPr="004B27B5">
        <w:rPr>
          <w:lang w:val="en-US"/>
        </w:rPr>
        <w:t>. Th</w:t>
      </w:r>
      <w:r w:rsidRPr="00DD0134">
        <w:rPr>
          <w:lang w:val="en-US"/>
        </w:rPr>
        <w:t>e</w:t>
      </w:r>
      <w:r w:rsidR="00A3035B" w:rsidRPr="004B27B5">
        <w:rPr>
          <w:lang w:val="en-US"/>
        </w:rPr>
        <w:t xml:space="preserve"> m</w:t>
      </w:r>
      <w:r w:rsidRPr="00DD0134">
        <w:rPr>
          <w:lang w:val="en-US"/>
        </w:rPr>
        <w:t>o</w:t>
      </w:r>
      <w:r w:rsidR="00A3035B" w:rsidRPr="004B27B5">
        <w:rPr>
          <w:lang w:val="en-US"/>
        </w:rPr>
        <w:t>st r</w:t>
      </w:r>
      <w:r w:rsidRPr="00DD0134">
        <w:rPr>
          <w:lang w:val="en-US"/>
        </w:rPr>
        <w:t>ea</w:t>
      </w:r>
      <w:r w:rsidR="00A3035B" w:rsidRPr="004B27B5">
        <w:rPr>
          <w:lang w:val="en-US"/>
        </w:rPr>
        <w:t>ct</w:t>
      </w:r>
      <w:r w:rsidRPr="00DD0134">
        <w:rPr>
          <w:lang w:val="en-US"/>
        </w:rPr>
        <w:t>io</w:t>
      </w:r>
      <w:r w:rsidR="00A3035B" w:rsidRPr="004B27B5">
        <w:rPr>
          <w:lang w:val="en-US"/>
        </w:rPr>
        <w:t>n</w:t>
      </w:r>
      <w:r w:rsidRPr="00DD0134">
        <w:rPr>
          <w:lang w:val="en-US"/>
        </w:rPr>
        <w:t>a</w:t>
      </w:r>
      <w:r w:rsidR="00A3035B" w:rsidRPr="004B27B5">
        <w:rPr>
          <w:lang w:val="en-US"/>
        </w:rPr>
        <w:t>r</w:t>
      </w:r>
      <w:r>
        <w:rPr>
          <w:lang w:val="en-US"/>
        </w:rPr>
        <w:t>y</w:t>
      </w:r>
      <w:r w:rsidR="00A3035B" w:rsidRPr="004B27B5">
        <w:rPr>
          <w:lang w:val="en-US"/>
        </w:rPr>
        <w:t xml:space="preserve"> pr</w:t>
      </w:r>
      <w:r w:rsidRPr="00DD0134">
        <w:rPr>
          <w:lang w:val="en-US"/>
        </w:rPr>
        <w:t>ie</w:t>
      </w:r>
      <w:r w:rsidR="00A3035B" w:rsidRPr="004B27B5">
        <w:rPr>
          <w:lang w:val="en-US"/>
        </w:rPr>
        <w:t xml:space="preserve">sts </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nl</w:t>
      </w:r>
      <w:r>
        <w:rPr>
          <w:lang w:val="en-US"/>
        </w:rPr>
        <w:t>y</w:t>
      </w:r>
      <w:r w:rsidR="00A3035B" w:rsidRPr="004B27B5">
        <w:rPr>
          <w:lang w:val="en-US"/>
        </w:rPr>
        <w:t xml:space="preserve"> </w:t>
      </w:r>
      <w:r w:rsidRPr="00DD0134">
        <w:rPr>
          <w:lang w:val="en-US"/>
        </w:rPr>
        <w:t>e</w:t>
      </w:r>
      <w:r w:rsidR="00A3035B" w:rsidRPr="004B27B5">
        <w:rPr>
          <w:lang w:val="en-US"/>
        </w:rPr>
        <w:t>ff</w:t>
      </w:r>
      <w:r w:rsidRPr="00DD0134">
        <w:rPr>
          <w:lang w:val="en-US"/>
        </w:rPr>
        <w:t>e</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i</w:t>
      </w:r>
      <w:r w:rsidR="00A3035B" w:rsidRPr="004B27B5">
        <w:rPr>
          <w:lang w:val="en-US"/>
        </w:rPr>
        <w:t>ns</w:t>
      </w:r>
      <w:r w:rsidRPr="00DD0134">
        <w:rPr>
          <w:lang w:val="en-US"/>
        </w:rPr>
        <w:t>o</w:t>
      </w:r>
      <w:r w:rsidR="00A3035B" w:rsidRPr="004B27B5">
        <w:rPr>
          <w:lang w:val="en-US"/>
        </w:rPr>
        <w:t>f</w:t>
      </w:r>
      <w:r w:rsidRPr="00DD0134">
        <w:rPr>
          <w:lang w:val="en-US"/>
        </w:rPr>
        <w:t>a</w:t>
      </w:r>
      <w:r w:rsidR="00A3035B" w:rsidRPr="004B27B5">
        <w:rPr>
          <w:lang w:val="en-US"/>
        </w:rPr>
        <w:t xml:space="preserve">r </w:t>
      </w:r>
      <w:r w:rsidRPr="00DD0134">
        <w:rPr>
          <w:lang w:val="en-US"/>
        </w:rPr>
        <w:t>a</w:t>
      </w:r>
      <w:r w:rsidR="00A3035B" w:rsidRPr="004B27B5">
        <w:rPr>
          <w:lang w:val="en-US"/>
        </w:rPr>
        <w:t>s th</w:t>
      </w:r>
      <w:r w:rsidRPr="00DD0134">
        <w:rPr>
          <w:lang w:val="en-US"/>
        </w:rPr>
        <w:t>e</w:t>
      </w:r>
      <w:r>
        <w:rPr>
          <w:lang w:val="en-US"/>
        </w:rPr>
        <w:t>y</w:t>
      </w:r>
      <w:r w:rsidR="00A3035B" w:rsidRPr="004B27B5">
        <w:rPr>
          <w:lang w:val="en-US"/>
        </w:rPr>
        <w:t xml:space="preserve"> c</w:t>
      </w:r>
      <w:r w:rsidRPr="00DD0134">
        <w:rPr>
          <w:lang w:val="en-US"/>
        </w:rPr>
        <w:t>a</w:t>
      </w:r>
      <w:r w:rsidR="00A3035B" w:rsidRPr="004B27B5">
        <w:rPr>
          <w:lang w:val="en-US"/>
        </w:rPr>
        <w:t>n pr</w:t>
      </w:r>
      <w:r w:rsidRPr="00DD0134">
        <w:rPr>
          <w:lang w:val="en-US"/>
        </w:rPr>
        <w:t>o</w:t>
      </w:r>
      <w:r w:rsidR="00A3035B" w:rsidRPr="004B27B5">
        <w:rPr>
          <w:lang w:val="en-US"/>
        </w:rPr>
        <w:t>v</w:t>
      </w:r>
      <w:r w:rsidRPr="00DD0134">
        <w:rPr>
          <w:lang w:val="en-US"/>
        </w:rPr>
        <w:t>i</w:t>
      </w:r>
      <w:r w:rsidR="00A3035B" w:rsidRPr="004B27B5">
        <w:rPr>
          <w:lang w:val="en-US"/>
        </w:rPr>
        <w:t>d</w:t>
      </w:r>
      <w:r w:rsidRPr="00DD0134">
        <w:rPr>
          <w:lang w:val="en-US"/>
        </w:rPr>
        <w:t>e</w:t>
      </w:r>
      <w:r w:rsidR="00A3035B" w:rsidRPr="004B27B5">
        <w:rPr>
          <w:lang w:val="en-US"/>
        </w:rPr>
        <w:t xml:space="preserve"> </w:t>
      </w:r>
      <w:r w:rsidRPr="00DD0134">
        <w:rPr>
          <w:lang w:val="en-US"/>
        </w:rPr>
        <w:t>i</w:t>
      </w:r>
      <w:r w:rsidR="00A3035B" w:rsidRPr="004B27B5">
        <w:rPr>
          <w:lang w:val="en-US"/>
        </w:rPr>
        <w:t>ll</w:t>
      </w:r>
      <w:r>
        <w:rPr>
          <w:lang w:val="en-US"/>
        </w:rPr>
        <w:t>u</w:t>
      </w:r>
      <w:r w:rsidR="00A3035B" w:rsidRPr="004B27B5">
        <w:rPr>
          <w:lang w:val="en-US"/>
        </w:rPr>
        <w:t>s</w:t>
      </w:r>
      <w:r w:rsidRPr="00DD0134">
        <w:rPr>
          <w:lang w:val="en-US"/>
        </w:rPr>
        <w:t>o</w:t>
      </w:r>
      <w:r w:rsidR="00A3035B" w:rsidRPr="004B27B5">
        <w:rPr>
          <w:lang w:val="en-US"/>
        </w:rPr>
        <w:t>r</w:t>
      </w:r>
      <w:r>
        <w:rPr>
          <w:lang w:val="en-US"/>
        </w:rPr>
        <w:t>y</w:t>
      </w:r>
      <w:r w:rsidR="00A3035B" w:rsidRPr="004B27B5">
        <w:rPr>
          <w:lang w:val="en-US"/>
        </w:rPr>
        <w:t xml:space="preserve"> r</w:t>
      </w:r>
      <w:r w:rsidRPr="00DD0134">
        <w:rPr>
          <w:lang w:val="en-US"/>
        </w:rPr>
        <w:t>e</w:t>
      </w:r>
      <w:r w:rsidR="00A3035B" w:rsidRPr="004B27B5">
        <w:rPr>
          <w:lang w:val="en-US"/>
        </w:rPr>
        <w:t>l</w:t>
      </w:r>
      <w:r w:rsidRPr="00DD0134">
        <w:rPr>
          <w:lang w:val="en-US"/>
        </w:rPr>
        <w:t>ie</w:t>
      </w:r>
      <w:r w:rsidR="00A3035B" w:rsidRPr="004B27B5">
        <w:rPr>
          <w:lang w:val="en-US"/>
        </w:rPr>
        <w:t>f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r</w:t>
      </w:r>
      <w:r w:rsidRPr="00DD0134">
        <w:rPr>
          <w:lang w:val="en-US"/>
        </w:rPr>
        <w:t>ea</w:t>
      </w:r>
      <w:r w:rsidR="00A3035B" w:rsidRPr="004B27B5">
        <w:rPr>
          <w:lang w:val="en-US"/>
        </w:rPr>
        <w:t>l pr</w:t>
      </w:r>
      <w:r w:rsidRPr="00DD0134">
        <w:rPr>
          <w:lang w:val="en-US"/>
        </w:rPr>
        <w:t>o</w:t>
      </w:r>
      <w:r w:rsidR="00A3035B" w:rsidRPr="004B27B5">
        <w:rPr>
          <w:lang w:val="en-US"/>
        </w:rPr>
        <w:t>bl</w:t>
      </w:r>
      <w:r w:rsidRPr="00DD0134">
        <w:rPr>
          <w:lang w:val="en-US"/>
        </w:rPr>
        <w:t>e</w:t>
      </w:r>
      <w:r w:rsidR="00A3035B" w:rsidRPr="004B27B5">
        <w:rPr>
          <w:lang w:val="en-US"/>
        </w:rPr>
        <w:t xml:space="preserve">ms </w:t>
      </w:r>
      <w:r w:rsidRPr="00DD0134">
        <w:rPr>
          <w:lang w:val="en-US"/>
        </w:rPr>
        <w:t>o</w:t>
      </w:r>
      <w:r w:rsidR="00A3035B" w:rsidRPr="004B27B5">
        <w:rPr>
          <w:lang w:val="en-US"/>
        </w:rPr>
        <w:t>f th</w:t>
      </w:r>
      <w:r w:rsidRPr="00DD0134">
        <w:rPr>
          <w:lang w:val="en-US"/>
        </w:rPr>
        <w:t>ei</w:t>
      </w:r>
      <w:r w:rsidR="00A3035B" w:rsidRPr="004B27B5">
        <w:rPr>
          <w:lang w:val="en-US"/>
        </w:rPr>
        <w:t>r p</w:t>
      </w:r>
      <w:r w:rsidRPr="00DD0134">
        <w:rPr>
          <w:lang w:val="en-US"/>
        </w:rPr>
        <w:t>a</w:t>
      </w:r>
      <w:r w:rsidR="00A3035B" w:rsidRPr="004B27B5">
        <w:rPr>
          <w:lang w:val="en-US"/>
        </w:rPr>
        <w:t>r</w:t>
      </w:r>
      <w:r w:rsidRPr="00DD0134">
        <w:rPr>
          <w:lang w:val="en-US"/>
        </w:rPr>
        <w:t>i</w:t>
      </w:r>
      <w:r w:rsidR="00A3035B" w:rsidRPr="004B27B5">
        <w:rPr>
          <w:lang w:val="en-US"/>
        </w:rPr>
        <w:t>sh</w:t>
      </w:r>
      <w:r w:rsidRPr="00DD0134">
        <w:rPr>
          <w:lang w:val="en-US"/>
        </w:rPr>
        <w:t>io</w:t>
      </w:r>
      <w:r w:rsidR="00A3035B" w:rsidRPr="004B27B5">
        <w:rPr>
          <w:lang w:val="en-US"/>
        </w:rPr>
        <w:t>n</w:t>
      </w:r>
      <w:r w:rsidRPr="00DD0134">
        <w:rPr>
          <w:lang w:val="en-US"/>
        </w:rPr>
        <w:t>e</w:t>
      </w:r>
      <w:r w:rsidR="00A3035B" w:rsidRPr="004B27B5">
        <w:rPr>
          <w:lang w:val="en-US"/>
        </w:rPr>
        <w:t>rs.</w:t>
      </w:r>
    </w:p>
    <w:p w:rsidR="00A3035B" w:rsidRPr="004B27B5" w:rsidRDefault="00A3035B" w:rsidP="004B27B5">
      <w:pPr>
        <w:pStyle w:val="ac"/>
        <w:rPr>
          <w:lang w:val="en-US"/>
        </w:rPr>
      </w:pPr>
      <w:r w:rsidRPr="004B27B5">
        <w:rPr>
          <w:lang w:val="en-US"/>
        </w:rPr>
        <w:t>Th</w:t>
      </w:r>
      <w:r w:rsidR="00DD0134" w:rsidRPr="00DD0134">
        <w:rPr>
          <w:lang w:val="en-US"/>
        </w:rPr>
        <w:t>i</w:t>
      </w:r>
      <w:r w:rsidRPr="004B27B5">
        <w:rPr>
          <w:lang w:val="en-US"/>
        </w:rPr>
        <w:t>s l</w:t>
      </w:r>
      <w:r w:rsidR="00DD0134" w:rsidRPr="00DD0134">
        <w:rPr>
          <w:lang w:val="en-US"/>
        </w:rPr>
        <w:t>ea</w:t>
      </w:r>
      <w:r w:rsidRPr="004B27B5">
        <w:rPr>
          <w:lang w:val="en-US"/>
        </w:rPr>
        <w:t>ds t</w:t>
      </w:r>
      <w:r w:rsidR="00DD0134" w:rsidRPr="00DD0134">
        <w:rPr>
          <w:lang w:val="en-US"/>
        </w:rPr>
        <w:t>o</w:t>
      </w:r>
      <w:r w:rsidRPr="004B27B5">
        <w:rPr>
          <w:lang w:val="en-US"/>
        </w:rPr>
        <w:t xml:space="preserve"> </w:t>
      </w:r>
      <w:r w:rsidR="00DD0134" w:rsidRPr="00DD0134">
        <w:rPr>
          <w:lang w:val="en-US"/>
        </w:rPr>
        <w:t>a</w:t>
      </w:r>
      <w:r w:rsidRPr="004B27B5">
        <w:rPr>
          <w:lang w:val="en-US"/>
        </w:rPr>
        <w:t>ll s</w:t>
      </w:r>
      <w:r w:rsidR="00DD0134" w:rsidRPr="00DD0134">
        <w:rPr>
          <w:lang w:val="en-US"/>
        </w:rPr>
        <w:t>o</w:t>
      </w:r>
      <w:r w:rsidRPr="004B27B5">
        <w:rPr>
          <w:lang w:val="en-US"/>
        </w:rPr>
        <w:t xml:space="preserve">rts </w:t>
      </w:r>
      <w:r w:rsidR="00DD0134" w:rsidRPr="00DD0134">
        <w:rPr>
          <w:lang w:val="en-US"/>
        </w:rPr>
        <w:t>o</w:t>
      </w:r>
      <w:r w:rsidRPr="004B27B5">
        <w:rPr>
          <w:lang w:val="en-US"/>
        </w:rPr>
        <w:t>f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ns w</w:t>
      </w:r>
      <w:r w:rsidR="00DD0134" w:rsidRPr="00DD0134">
        <w:rPr>
          <w:lang w:val="en-US"/>
        </w:rPr>
        <w:t>i</w:t>
      </w:r>
      <w:r w:rsidRPr="004B27B5">
        <w:rPr>
          <w:lang w:val="en-US"/>
        </w:rPr>
        <w:t>th</w:t>
      </w:r>
      <w:r w:rsidR="00DD0134" w:rsidRPr="00DD0134">
        <w:rPr>
          <w:lang w:val="en-US"/>
        </w:rPr>
        <w:t>i</w:t>
      </w:r>
      <w:r w:rsidRPr="004B27B5">
        <w:rPr>
          <w:lang w:val="en-US"/>
        </w:rPr>
        <w:t>n th</w:t>
      </w:r>
      <w:r w:rsidR="00DD0134" w:rsidRPr="00DD0134">
        <w:rPr>
          <w:lang w:val="en-US"/>
        </w:rPr>
        <w:t>e</w:t>
      </w:r>
      <w:r w:rsidRPr="004B27B5">
        <w:rPr>
          <w:lang w:val="en-US"/>
        </w:rPr>
        <w:t xml:space="preserve"> r</w:t>
      </w:r>
      <w:r w:rsidR="00DD0134">
        <w:rPr>
          <w:lang w:val="en-US"/>
        </w:rPr>
        <w:t>u</w:t>
      </w:r>
      <w:r w:rsidRPr="004B27B5">
        <w:rPr>
          <w:lang w:val="en-US"/>
        </w:rPr>
        <w:t>l</w:t>
      </w:r>
      <w:r w:rsidR="00DD0134" w:rsidRPr="00DD0134">
        <w:rPr>
          <w:lang w:val="en-US"/>
        </w:rPr>
        <w:t>i</w:t>
      </w:r>
      <w:r w:rsidRPr="004B27B5">
        <w:rPr>
          <w:lang w:val="en-US"/>
        </w:rPr>
        <w:t xml:space="preserve">ng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ts m</w:t>
      </w:r>
      <w:r w:rsidR="00DD0134" w:rsidRPr="00DD0134">
        <w:rPr>
          <w:lang w:val="en-US"/>
        </w:rPr>
        <w:t>o</w:t>
      </w:r>
      <w:r w:rsidRPr="004B27B5">
        <w:rPr>
          <w:lang w:val="en-US"/>
        </w:rPr>
        <w:t>st pr</w:t>
      </w:r>
      <w:r w:rsidR="00DD0134" w:rsidRPr="00DD0134">
        <w:rPr>
          <w:lang w:val="en-US"/>
        </w:rPr>
        <w:t>o</w:t>
      </w:r>
      <w:r w:rsidRPr="004B27B5">
        <w:rPr>
          <w:lang w:val="en-US"/>
        </w:rPr>
        <w:t>m</w:t>
      </w:r>
      <w:r w:rsidR="00DD0134" w:rsidRPr="00DD0134">
        <w:rPr>
          <w:lang w:val="en-US"/>
        </w:rPr>
        <w:t>i</w:t>
      </w:r>
      <w:r w:rsidRPr="004B27B5">
        <w:rPr>
          <w:lang w:val="en-US"/>
        </w:rPr>
        <w:t>n</w:t>
      </w:r>
      <w:r w:rsidR="00DD0134" w:rsidRPr="00DD0134">
        <w:rPr>
          <w:lang w:val="en-US"/>
        </w:rPr>
        <w:t>e</w:t>
      </w:r>
      <w:r w:rsidRPr="004B27B5">
        <w:rPr>
          <w:lang w:val="en-US"/>
        </w:rPr>
        <w:t>nt pr</w:t>
      </w:r>
      <w:r w:rsidR="00DD0134" w:rsidRPr="00DD0134">
        <w:rPr>
          <w:lang w:val="en-US"/>
        </w:rPr>
        <w:t>o</w:t>
      </w:r>
      <w:r w:rsidRPr="004B27B5">
        <w:rPr>
          <w:lang w:val="en-US"/>
        </w:rPr>
        <w:t>p</w:t>
      </w:r>
      <w:r w:rsidR="00DD0134" w:rsidRPr="00DD0134">
        <w:rPr>
          <w:lang w:val="en-US"/>
        </w:rPr>
        <w:t>o</w:t>
      </w:r>
      <w:r w:rsidRPr="004B27B5">
        <w:rPr>
          <w:lang w:val="en-US"/>
        </w:rPr>
        <w:t>n</w:t>
      </w:r>
      <w:r w:rsidR="00DD0134" w:rsidRPr="00DD0134">
        <w:rPr>
          <w:lang w:val="en-US"/>
        </w:rPr>
        <w:t>e</w:t>
      </w:r>
      <w:r w:rsidRPr="004B27B5">
        <w:rPr>
          <w:lang w:val="en-US"/>
        </w:rPr>
        <w:t>nts c</w:t>
      </w:r>
      <w:r w:rsidR="00DD0134" w:rsidRPr="00DD0134">
        <w:rPr>
          <w:lang w:val="en-US"/>
        </w:rPr>
        <w:t>a</w:t>
      </w:r>
      <w:r w:rsidRPr="004B27B5">
        <w:rPr>
          <w:lang w:val="en-US"/>
        </w:rPr>
        <w:t>n b</w:t>
      </w:r>
      <w:r w:rsidR="00DD0134" w:rsidRPr="00DD0134">
        <w:rPr>
          <w:lang w:val="en-US"/>
        </w:rPr>
        <w:t>e</w:t>
      </w:r>
      <w:r w:rsidRPr="004B27B5">
        <w:rPr>
          <w:lang w:val="en-US"/>
        </w:rPr>
        <w:t xml:space="preserve"> th</w:t>
      </w:r>
      <w:r w:rsidR="00DD0134" w:rsidRPr="00DD0134">
        <w:rPr>
          <w:lang w:val="en-US"/>
        </w:rPr>
        <w:t>o</w:t>
      </w:r>
      <w:r w:rsidRPr="004B27B5">
        <w:rPr>
          <w:lang w:val="en-US"/>
        </w:rPr>
        <w:t>s</w:t>
      </w:r>
      <w:r w:rsidR="00DD0134" w:rsidRPr="00DD0134">
        <w:rPr>
          <w:lang w:val="en-US"/>
        </w:rPr>
        <w:t>e</w:t>
      </w:r>
      <w:r w:rsidRPr="004B27B5">
        <w:rPr>
          <w:lang w:val="en-US"/>
        </w:rPr>
        <w:t xml:space="preserve"> wh</w:t>
      </w:r>
      <w:r w:rsidR="00DD0134" w:rsidRPr="00DD0134">
        <w:rPr>
          <w:lang w:val="en-US"/>
        </w:rPr>
        <w:t>o</w:t>
      </w:r>
      <w:r w:rsidRPr="004B27B5">
        <w:rPr>
          <w:lang w:val="en-US"/>
        </w:rPr>
        <w:t xml:space="preserve"> m</w:t>
      </w:r>
      <w:r w:rsidR="00DD0134" w:rsidRPr="00DD0134">
        <w:rPr>
          <w:lang w:val="en-US"/>
        </w:rPr>
        <w:t>a</w:t>
      </w:r>
      <w:r w:rsidRPr="004B27B5">
        <w:rPr>
          <w:lang w:val="en-US"/>
        </w:rPr>
        <w:t>k</w:t>
      </w:r>
      <w:r w:rsidR="00DD0134" w:rsidRPr="00DD0134">
        <w:rPr>
          <w:lang w:val="en-US"/>
        </w:rPr>
        <w:t>e</w:t>
      </w:r>
      <w:r w:rsidRPr="004B27B5">
        <w:rPr>
          <w:lang w:val="en-US"/>
        </w:rPr>
        <w:t xml:space="preserve"> m</w:t>
      </w:r>
      <w:r w:rsidR="00DD0134" w:rsidRPr="00DD0134">
        <w:rPr>
          <w:lang w:val="en-US"/>
        </w:rPr>
        <w:t>o</w:t>
      </w:r>
      <w:r w:rsidRPr="004B27B5">
        <w:rPr>
          <w:lang w:val="en-US"/>
        </w:rPr>
        <w:t xml:space="preserve">st </w:t>
      </w:r>
      <w:r w:rsidR="00DD0134" w:rsidRPr="00DD0134">
        <w:rPr>
          <w:lang w:val="en-US"/>
        </w:rPr>
        <w:t>e</w:t>
      </w:r>
      <w:r w:rsidRPr="004B27B5">
        <w:rPr>
          <w:lang w:val="en-US"/>
        </w:rPr>
        <w:t>ff</w:t>
      </w:r>
      <w:r w:rsidR="00DD0134" w:rsidRPr="00DD0134">
        <w:rPr>
          <w:lang w:val="en-US"/>
        </w:rPr>
        <w:t>o</w:t>
      </w:r>
      <w:r w:rsidRPr="004B27B5">
        <w:rPr>
          <w:lang w:val="en-US"/>
        </w:rPr>
        <w:t>rts t</w:t>
      </w:r>
      <w:r w:rsidR="00DD0134" w:rsidRPr="00DD0134">
        <w:rPr>
          <w:lang w:val="en-US"/>
        </w:rPr>
        <w:t>o</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p</w:t>
      </w:r>
      <w:r w:rsidR="00DD0134" w:rsidRPr="00DD0134">
        <w:rPr>
          <w:lang w:val="en-US"/>
        </w:rPr>
        <w:t>eo</w:t>
      </w:r>
      <w:r w:rsidRPr="004B27B5">
        <w:rPr>
          <w:lang w:val="en-US"/>
        </w:rPr>
        <w:t>pl</w:t>
      </w:r>
      <w:r w:rsidR="00DD0134" w:rsidRPr="00DD0134">
        <w:rPr>
          <w:lang w:val="en-US"/>
        </w:rPr>
        <w:t>e</w:t>
      </w:r>
      <w:r w:rsidRPr="004B27B5">
        <w:rPr>
          <w:lang w:val="en-US"/>
        </w:rPr>
        <w:t>’s l</w:t>
      </w:r>
      <w:r w:rsidR="00DD0134" w:rsidRPr="00DD0134">
        <w:rPr>
          <w:lang w:val="en-US"/>
        </w:rPr>
        <w:t>i</w:t>
      </w:r>
      <w:r w:rsidRPr="004B27B5">
        <w:rPr>
          <w:lang w:val="en-US"/>
        </w:rPr>
        <w:t>v</w:t>
      </w:r>
      <w:r w:rsidR="00DD0134" w:rsidRPr="00DD0134">
        <w:rPr>
          <w:lang w:val="en-US"/>
        </w:rPr>
        <w:t>e</w:t>
      </w:r>
      <w:r w:rsidRPr="004B27B5">
        <w:rPr>
          <w:lang w:val="en-US"/>
        </w:rPr>
        <w:t xml:space="preserve">d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i</w:t>
      </w:r>
      <w:r w:rsidRPr="004B27B5">
        <w:rPr>
          <w:lang w:val="en-US"/>
        </w:rPr>
        <w:t>ts</w:t>
      </w:r>
      <w:r w:rsidR="00DD0134" w:rsidRPr="00DD0134">
        <w:rPr>
          <w:lang w:val="en-US"/>
        </w:rPr>
        <w:t>e</w:t>
      </w:r>
      <w:r w:rsidRPr="004B27B5">
        <w:rPr>
          <w:lang w:val="en-US"/>
        </w:rPr>
        <w:t xml:space="preserve">lf </w:t>
      </w:r>
      <w:r w:rsidR="00DD0134" w:rsidRPr="00DD0134">
        <w:rPr>
          <w:lang w:val="en-US"/>
        </w:rPr>
        <w:t>e</w:t>
      </w:r>
      <w:r w:rsidRPr="004B27B5">
        <w:rPr>
          <w:lang w:val="en-US"/>
        </w:rPr>
        <w:t>nc</w:t>
      </w:r>
      <w:r w:rsidR="00DD0134" w:rsidRPr="00DD0134">
        <w:rPr>
          <w:lang w:val="en-US"/>
        </w:rPr>
        <w:t>o</w:t>
      </w:r>
      <w:r w:rsidR="00DD0134">
        <w:rPr>
          <w:lang w:val="en-US"/>
        </w:rPr>
        <w:t>u</w:t>
      </w:r>
      <w:r w:rsidRPr="004B27B5">
        <w:rPr>
          <w:lang w:val="en-US"/>
        </w:rPr>
        <w:t>r</w:t>
      </w:r>
      <w:r w:rsidR="00DD0134" w:rsidRPr="00DD0134">
        <w:rPr>
          <w:lang w:val="en-US"/>
        </w:rPr>
        <w:t>a</w:t>
      </w:r>
      <w:r w:rsidRPr="004B27B5">
        <w:rPr>
          <w:lang w:val="en-US"/>
        </w:rPr>
        <w:t>g</w:t>
      </w:r>
      <w:r w:rsidR="00DD0134" w:rsidRPr="00DD0134">
        <w:rPr>
          <w:lang w:val="en-US"/>
        </w:rPr>
        <w:t>e</w:t>
      </w:r>
      <w:r w:rsidRPr="004B27B5">
        <w:rPr>
          <w:lang w:val="en-US"/>
        </w:rPr>
        <w:t>s ‘s</w:t>
      </w:r>
      <w:r w:rsidR="00DD0134" w:rsidRPr="00DD0134">
        <w:rPr>
          <w:lang w:val="en-US"/>
        </w:rPr>
        <w:t>o</w:t>
      </w:r>
      <w:r w:rsidRPr="004B27B5">
        <w:rPr>
          <w:lang w:val="en-US"/>
        </w:rPr>
        <w:t>c</w:t>
      </w:r>
      <w:r w:rsidR="00DD0134" w:rsidRPr="00DD0134">
        <w:rPr>
          <w:lang w:val="en-US"/>
        </w:rPr>
        <w:t>ia</w:t>
      </w:r>
      <w:r w:rsidRPr="004B27B5">
        <w:rPr>
          <w:lang w:val="en-US"/>
        </w:rPr>
        <w:t>l sc</w:t>
      </w:r>
      <w:r w:rsidR="00DD0134" w:rsidRPr="00DD0134">
        <w:rPr>
          <w:lang w:val="en-US"/>
        </w:rPr>
        <w:t>ie</w:t>
      </w:r>
      <w:r w:rsidRPr="004B27B5">
        <w:rPr>
          <w:lang w:val="en-US"/>
        </w:rPr>
        <w:t>nt</w:t>
      </w:r>
      <w:r w:rsidR="00DD0134" w:rsidRPr="00DD0134">
        <w:rPr>
          <w:lang w:val="en-US"/>
        </w:rPr>
        <w:t>i</w:t>
      </w:r>
      <w:r w:rsidRPr="004B27B5">
        <w:rPr>
          <w:lang w:val="en-US"/>
        </w:rPr>
        <w:t>sts’,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ia</w:t>
      </w:r>
      <w:r w:rsidRPr="004B27B5">
        <w:rPr>
          <w:lang w:val="en-US"/>
        </w:rPr>
        <w:t>ns, wr</w:t>
      </w:r>
      <w:r w:rsidR="00DD0134" w:rsidRPr="00DD0134">
        <w:rPr>
          <w:lang w:val="en-US"/>
        </w:rPr>
        <w:t>i</w:t>
      </w:r>
      <w:r w:rsidRPr="004B27B5">
        <w:rPr>
          <w:lang w:val="en-US"/>
        </w:rPr>
        <w:t>t</w:t>
      </w:r>
      <w:r w:rsidR="00DD0134" w:rsidRPr="00DD0134">
        <w:rPr>
          <w:lang w:val="en-US"/>
        </w:rPr>
        <w:t>e</w:t>
      </w:r>
      <w:r w:rsidRPr="004B27B5">
        <w:rPr>
          <w:lang w:val="en-US"/>
        </w:rPr>
        <w:t xml:space="preserve">rs, </w:t>
      </w:r>
      <w:r w:rsidR="00DD0134" w:rsidRPr="00DD0134">
        <w:rPr>
          <w:lang w:val="en-US"/>
        </w:rPr>
        <w:t>a</w:t>
      </w:r>
      <w:r w:rsidRPr="004B27B5">
        <w:rPr>
          <w:lang w:val="en-US"/>
        </w:rPr>
        <w:t>rt</w:t>
      </w:r>
      <w:r w:rsidR="00DD0134" w:rsidRPr="00DD0134">
        <w:rPr>
          <w:lang w:val="en-US"/>
        </w:rPr>
        <w:t>i</w:t>
      </w:r>
      <w:r w:rsidRPr="004B27B5">
        <w:rPr>
          <w:lang w:val="en-US"/>
        </w:rPr>
        <w:t xml:space="preserve">sts </w:t>
      </w:r>
      <w:r w:rsidR="00DD0134" w:rsidRPr="00DD0134">
        <w:rPr>
          <w:lang w:val="en-US"/>
        </w:rPr>
        <w:t>a</w:t>
      </w:r>
      <w:r w:rsidRPr="004B27B5">
        <w:rPr>
          <w:lang w:val="en-US"/>
        </w:rPr>
        <w:t xml:space="preserve">nd </w:t>
      </w:r>
      <w:r w:rsidR="00DD0134" w:rsidRPr="00DD0134">
        <w:rPr>
          <w:lang w:val="en-US"/>
        </w:rPr>
        <w:t>e</w:t>
      </w:r>
      <w:r w:rsidRPr="004B27B5">
        <w:rPr>
          <w:lang w:val="en-US"/>
        </w:rPr>
        <w:t>v</w:t>
      </w:r>
      <w:r w:rsidR="00DD0134" w:rsidRPr="00DD0134">
        <w:rPr>
          <w:lang w:val="en-US"/>
        </w:rPr>
        <w:t>e</w:t>
      </w:r>
      <w:r w:rsidRPr="004B27B5">
        <w:rPr>
          <w:lang w:val="en-US"/>
        </w:rPr>
        <w:t>n th</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ia</w:t>
      </w:r>
      <w:r w:rsidRPr="004B27B5">
        <w:rPr>
          <w:lang w:val="en-US"/>
        </w:rPr>
        <w:t>ns t</w:t>
      </w:r>
      <w:r w:rsidR="00DD0134" w:rsidRPr="00DD0134">
        <w:rPr>
          <w:lang w:val="en-US"/>
        </w:rPr>
        <w:t>o</w:t>
      </w:r>
      <w:r w:rsidRPr="004B27B5">
        <w:rPr>
          <w:lang w:val="en-US"/>
        </w:rPr>
        <w:t xml:space="preserve"> m</w:t>
      </w:r>
      <w:r w:rsidR="00DD0134" w:rsidRPr="00DD0134">
        <w:rPr>
          <w:lang w:val="en-US"/>
        </w:rPr>
        <w:t>a</w:t>
      </w:r>
      <w:r w:rsidRPr="004B27B5">
        <w:rPr>
          <w:lang w:val="en-US"/>
        </w:rPr>
        <w:t>k</w:t>
      </w:r>
      <w:r w:rsidR="00DD0134" w:rsidRPr="00DD0134">
        <w:rPr>
          <w:lang w:val="en-US"/>
        </w:rPr>
        <w:t>e</w:t>
      </w:r>
      <w:r w:rsidRPr="004B27B5">
        <w:rPr>
          <w:lang w:val="en-US"/>
        </w:rPr>
        <w:t xml:space="preserve"> </w:t>
      </w:r>
      <w:r w:rsidR="00DD0134" w:rsidRPr="00DD0134">
        <w:rPr>
          <w:lang w:val="en-US"/>
        </w:rPr>
        <w:t>e</w:t>
      </w:r>
      <w:r w:rsidRPr="004B27B5">
        <w:rPr>
          <w:lang w:val="en-US"/>
        </w:rPr>
        <w:t>n</w:t>
      </w:r>
      <w:r w:rsidR="00DD0134" w:rsidRPr="00DD0134">
        <w:rPr>
          <w:lang w:val="en-US"/>
        </w:rPr>
        <w:t>o</w:t>
      </w:r>
      <w:r w:rsidRPr="004B27B5">
        <w:rPr>
          <w:lang w:val="en-US"/>
        </w:rPr>
        <w:t>rm</w:t>
      </w:r>
      <w:r w:rsidR="00DD0134" w:rsidRPr="00DD0134">
        <w:rPr>
          <w:lang w:val="en-US"/>
        </w:rPr>
        <w:t>o</w:t>
      </w:r>
      <w:r w:rsidR="00DD0134">
        <w:rPr>
          <w:lang w:val="en-US"/>
        </w:rPr>
        <w:t>u</w:t>
      </w:r>
      <w:r w:rsidRPr="004B27B5">
        <w:rPr>
          <w:lang w:val="en-US"/>
        </w:rPr>
        <w:t xml:space="preserve">s </w:t>
      </w:r>
      <w:r w:rsidR="00DD0134" w:rsidRPr="00DD0134">
        <w:rPr>
          <w:lang w:val="en-US"/>
        </w:rPr>
        <w:t>e</w:t>
      </w:r>
      <w:r w:rsidRPr="004B27B5">
        <w:rPr>
          <w:lang w:val="en-US"/>
        </w:rPr>
        <w:t>ff</w:t>
      </w:r>
      <w:r w:rsidR="00DD0134" w:rsidRPr="00DD0134">
        <w:rPr>
          <w:lang w:val="en-US"/>
        </w:rPr>
        <w:t>o</w:t>
      </w:r>
      <w:r w:rsidRPr="004B27B5">
        <w:rPr>
          <w:lang w:val="en-US"/>
        </w:rPr>
        <w:t>rts t</w:t>
      </w:r>
      <w:r w:rsidR="00DD0134" w:rsidRPr="00DD0134">
        <w:rPr>
          <w:lang w:val="en-US"/>
        </w:rPr>
        <w:t>o</w:t>
      </w:r>
      <w:r w:rsidRPr="004B27B5">
        <w:rPr>
          <w:lang w:val="en-US"/>
        </w:rPr>
        <w:t xml:space="preserve"> f</w:t>
      </w:r>
      <w:r w:rsidR="00DD0134" w:rsidRPr="00DD0134">
        <w:rPr>
          <w:lang w:val="en-US"/>
        </w:rPr>
        <w:t>i</w:t>
      </w:r>
      <w:r w:rsidRPr="004B27B5">
        <w:rPr>
          <w:lang w:val="en-US"/>
        </w:rPr>
        <w:t xml:space="preserve">t </w:t>
      </w:r>
      <w:r w:rsidR="00DD0134" w:rsidRPr="00DD0134">
        <w:rPr>
          <w:lang w:val="en-US"/>
        </w:rPr>
        <w:t>e</w:t>
      </w:r>
      <w:r w:rsidRPr="004B27B5">
        <w:rPr>
          <w:lang w:val="en-US"/>
        </w:rPr>
        <w:t>mp</w:t>
      </w:r>
      <w:r w:rsidR="00DD0134" w:rsidRPr="00DD0134">
        <w:rPr>
          <w:lang w:val="en-US"/>
        </w:rPr>
        <w:t>i</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o</w:t>
      </w:r>
      <w:r w:rsidRPr="004B27B5">
        <w:rPr>
          <w:lang w:val="en-US"/>
        </w:rPr>
        <w:t>bs</w:t>
      </w:r>
      <w:r w:rsidR="00DD0134" w:rsidRPr="00DD0134">
        <w:rPr>
          <w:lang w:val="en-US"/>
        </w:rPr>
        <w:t>e</w:t>
      </w:r>
      <w:r w:rsidRPr="004B27B5">
        <w:rPr>
          <w:lang w:val="en-US"/>
        </w:rPr>
        <w:t>rv</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a</w:t>
      </w:r>
      <w:r w:rsidRPr="004B27B5">
        <w:rPr>
          <w:lang w:val="en-US"/>
        </w:rPr>
        <w:t>cc</w:t>
      </w:r>
      <w:r w:rsidR="00DD0134" w:rsidRPr="00DD0134">
        <w:rPr>
          <w:lang w:val="en-US"/>
        </w:rPr>
        <w:t>o</w:t>
      </w:r>
      <w:r w:rsidR="00DD0134">
        <w:rPr>
          <w:lang w:val="en-US"/>
        </w:rPr>
        <w:t>u</w:t>
      </w:r>
      <w:r w:rsidRPr="004B27B5">
        <w:rPr>
          <w:lang w:val="en-US"/>
        </w:rPr>
        <w:t xml:space="preserve">nts </w:t>
      </w:r>
      <w:r w:rsidR="00DD0134" w:rsidRPr="00DD0134">
        <w:rPr>
          <w:lang w:val="en-US"/>
        </w:rPr>
        <w:t>o</w:t>
      </w:r>
      <w:r w:rsidRPr="004B27B5">
        <w:rPr>
          <w:lang w:val="en-US"/>
        </w:rPr>
        <w:t>f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B</w:t>
      </w:r>
      <w:r w:rsidR="00DD0134">
        <w:rPr>
          <w:lang w:val="en-US"/>
        </w:rPr>
        <w:t>u</w:t>
      </w:r>
      <w:r w:rsidRPr="004B27B5">
        <w:rPr>
          <w:lang w:val="en-US"/>
        </w:rPr>
        <w:t>t th</w:t>
      </w:r>
      <w:r w:rsidR="00DD0134" w:rsidRPr="00DD0134">
        <w:rPr>
          <w:lang w:val="en-US"/>
        </w:rPr>
        <w:t>i</w:t>
      </w:r>
      <w:r w:rsidRPr="004B27B5">
        <w:rPr>
          <w:lang w:val="en-US"/>
        </w:rPr>
        <w:t xml:space="preserve">s </w:t>
      </w:r>
      <w:r w:rsidR="00DD0134" w:rsidRPr="00DD0134">
        <w:rPr>
          <w:lang w:val="en-US"/>
        </w:rPr>
        <w:t>i</w:t>
      </w:r>
      <w:r w:rsidRPr="004B27B5">
        <w:rPr>
          <w:lang w:val="en-US"/>
        </w:rPr>
        <w:t>n</w:t>
      </w:r>
      <w:r w:rsidR="00DD0134" w:rsidRPr="00DD0134">
        <w:rPr>
          <w:lang w:val="en-US"/>
        </w:rPr>
        <w:t>e</w:t>
      </w:r>
      <w:r w:rsidRPr="004B27B5">
        <w:rPr>
          <w:lang w:val="en-US"/>
        </w:rPr>
        <w:t>v</w:t>
      </w:r>
      <w:r w:rsidR="00DD0134" w:rsidRPr="00DD0134">
        <w:rPr>
          <w:lang w:val="en-US"/>
        </w:rPr>
        <w:t>i</w:t>
      </w:r>
      <w:r w:rsidRPr="004B27B5">
        <w:rPr>
          <w:lang w:val="en-US"/>
        </w:rPr>
        <w:t>t</w:t>
      </w:r>
      <w:r w:rsidR="00DD0134" w:rsidRPr="00DD0134">
        <w:rPr>
          <w:lang w:val="en-US"/>
        </w:rPr>
        <w:t>a</w:t>
      </w:r>
      <w:r w:rsidRPr="004B27B5">
        <w:rPr>
          <w:lang w:val="en-US"/>
        </w:rPr>
        <w:t>bl</w:t>
      </w:r>
      <w:r w:rsidR="00DD0134">
        <w:rPr>
          <w:lang w:val="en-US"/>
        </w:rPr>
        <w:t>y</w:t>
      </w:r>
      <w:r w:rsidRPr="004B27B5">
        <w:rPr>
          <w:lang w:val="en-US"/>
        </w:rPr>
        <w:t xml:space="preserve"> l</w:t>
      </w:r>
      <w:r w:rsidR="00DD0134" w:rsidRPr="00DD0134">
        <w:rPr>
          <w:lang w:val="en-US"/>
        </w:rPr>
        <w:t>ea</w:t>
      </w:r>
      <w:r w:rsidRPr="004B27B5">
        <w:rPr>
          <w:lang w:val="en-US"/>
        </w:rPr>
        <w:t>ds t</w:t>
      </w:r>
      <w:r w:rsidR="00DD0134" w:rsidRPr="00DD0134">
        <w:rPr>
          <w:lang w:val="en-US"/>
        </w:rPr>
        <w:t>o</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a</w:t>
      </w:r>
      <w:r w:rsidRPr="004B27B5">
        <w:rPr>
          <w:lang w:val="en-US"/>
        </w:rPr>
        <w:t>cc</w:t>
      </w:r>
      <w:r w:rsidR="00DD0134" w:rsidRPr="00DD0134">
        <w:rPr>
          <w:lang w:val="en-US"/>
        </w:rPr>
        <w:t>o</w:t>
      </w:r>
      <w:r w:rsidR="00DD0134">
        <w:rPr>
          <w:lang w:val="en-US"/>
        </w:rPr>
        <w:t>u</w:t>
      </w:r>
      <w:r w:rsidRPr="004B27B5">
        <w:rPr>
          <w:lang w:val="en-US"/>
        </w:rPr>
        <w:t>nts, w</w:t>
      </w:r>
      <w:r w:rsidR="00DD0134" w:rsidRPr="00DD0134">
        <w:rPr>
          <w:lang w:val="en-US"/>
        </w:rPr>
        <w:t>i</w:t>
      </w:r>
      <w:r w:rsidRPr="004B27B5">
        <w:rPr>
          <w:lang w:val="en-US"/>
        </w:rPr>
        <w:t>th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u</w:t>
      </w:r>
      <w:r w:rsidR="00DD0134" w:rsidRPr="00DD0134">
        <w:rPr>
          <w:lang w:val="en-US"/>
        </w:rPr>
        <w:t>e</w:t>
      </w:r>
      <w:r w:rsidRPr="004B27B5">
        <w:rPr>
          <w:lang w:val="en-US"/>
        </w:rPr>
        <w:t>s b</w:t>
      </w:r>
      <w:r w:rsidR="00DD0134" w:rsidRPr="00DD0134">
        <w:rPr>
          <w:lang w:val="en-US"/>
        </w:rPr>
        <w:t>e</w:t>
      </w:r>
      <w:r w:rsidRPr="004B27B5">
        <w:rPr>
          <w:lang w:val="en-US"/>
        </w:rPr>
        <w:t>g</w:t>
      </w:r>
      <w:r w:rsidR="00DD0134" w:rsidRPr="00DD0134">
        <w:rPr>
          <w:lang w:val="en-US"/>
        </w:rPr>
        <w:t>i</w:t>
      </w:r>
      <w:r w:rsidRPr="004B27B5">
        <w:rPr>
          <w:lang w:val="en-US"/>
        </w:rPr>
        <w:t>nn</w:t>
      </w:r>
      <w:r w:rsidR="00DD0134" w:rsidRPr="00DD0134">
        <w:rPr>
          <w:lang w:val="en-US"/>
        </w:rPr>
        <w:t>i</w:t>
      </w:r>
      <w:r w:rsidRPr="004B27B5">
        <w:rPr>
          <w:lang w:val="en-US"/>
        </w:rPr>
        <w:t>ng t</w:t>
      </w:r>
      <w:r w:rsidR="00DD0134" w:rsidRPr="00DD0134">
        <w:rPr>
          <w:lang w:val="en-US"/>
        </w:rPr>
        <w:t>o</w:t>
      </w:r>
      <w:r w:rsidRPr="004B27B5">
        <w:rPr>
          <w:lang w:val="en-US"/>
        </w:rPr>
        <w:t xml:space="preserve"> q</w:t>
      </w:r>
      <w:r w:rsidR="00DD0134">
        <w:rPr>
          <w:lang w:val="en-US"/>
        </w:rPr>
        <w:t>u</w:t>
      </w:r>
      <w:r w:rsidR="00DD0134" w:rsidRPr="00DD0134">
        <w:rPr>
          <w:lang w:val="en-US"/>
        </w:rPr>
        <w:t>e</w:t>
      </w:r>
      <w:r w:rsidRPr="004B27B5">
        <w:rPr>
          <w:lang w:val="en-US"/>
        </w:rPr>
        <w:t>st</w:t>
      </w:r>
      <w:r w:rsidR="00DD0134" w:rsidRPr="00DD0134">
        <w:rPr>
          <w:lang w:val="en-US"/>
        </w:rPr>
        <w:t>io</w:t>
      </w:r>
      <w:r w:rsidRPr="004B27B5">
        <w:rPr>
          <w:lang w:val="en-US"/>
        </w:rPr>
        <w:t>n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t</w:t>
      </w:r>
      <w:r w:rsidR="00DD0134" w:rsidRPr="00DD0134">
        <w:rPr>
          <w:lang w:val="en-US"/>
        </w:rPr>
        <w:t>e</w:t>
      </w:r>
      <w:r w:rsidRPr="004B27B5">
        <w:rPr>
          <w:lang w:val="en-US"/>
        </w:rPr>
        <w:t>n</w:t>
      </w:r>
      <w:r w:rsidR="00DD0134" w:rsidRPr="00DD0134">
        <w:rPr>
          <w:lang w:val="en-US"/>
        </w:rPr>
        <w:t>e</w:t>
      </w:r>
      <w:r w:rsidRPr="004B27B5">
        <w:rPr>
          <w:lang w:val="en-US"/>
        </w:rPr>
        <w:t xml:space="preserve">ts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e</w:t>
      </w:r>
      <w:r w:rsidRPr="004B27B5">
        <w:rPr>
          <w:lang w:val="en-US"/>
        </w:rPr>
        <w:t>st</w:t>
      </w:r>
      <w:r w:rsidR="00DD0134" w:rsidRPr="00DD0134">
        <w:rPr>
          <w:lang w:val="en-US"/>
        </w:rPr>
        <w:t>a</w:t>
      </w:r>
      <w:r w:rsidRPr="004B27B5">
        <w:rPr>
          <w:lang w:val="en-US"/>
        </w:rPr>
        <w:t>bl</w:t>
      </w:r>
      <w:r w:rsidR="00DD0134" w:rsidRPr="00DD0134">
        <w:rPr>
          <w:lang w:val="en-US"/>
        </w:rPr>
        <w:t>i</w:t>
      </w:r>
      <w:r w:rsidRPr="004B27B5">
        <w:rPr>
          <w:lang w:val="en-US"/>
        </w:rPr>
        <w:t>sh</w:t>
      </w:r>
      <w:r w:rsidR="00DD0134" w:rsidRPr="00DD0134">
        <w:rPr>
          <w:lang w:val="en-US"/>
        </w:rPr>
        <w:t>e</w:t>
      </w:r>
      <w:r w:rsidRPr="004B27B5">
        <w:rPr>
          <w:lang w:val="en-US"/>
        </w:rPr>
        <w:t xml:space="preserve">d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M</w:t>
      </w:r>
      <w:r w:rsidR="00DD0134" w:rsidRPr="00DD0134">
        <w:rPr>
          <w:lang w:val="en-US"/>
        </w:rPr>
        <w:t>a</w:t>
      </w:r>
      <w:r w:rsidRPr="004B27B5">
        <w:rPr>
          <w:lang w:val="en-US"/>
        </w:rPr>
        <w:t>rx r</w:t>
      </w:r>
      <w:r w:rsidR="00DD0134" w:rsidRPr="00DD0134">
        <w:rPr>
          <w:lang w:val="en-US"/>
        </w:rPr>
        <w:t>e</w:t>
      </w:r>
      <w:r w:rsidRPr="004B27B5">
        <w:rPr>
          <w:lang w:val="en-US"/>
        </w:rPr>
        <w:t>c</w:t>
      </w:r>
      <w:r w:rsidR="00DD0134" w:rsidRPr="00DD0134">
        <w:rPr>
          <w:lang w:val="en-US"/>
        </w:rPr>
        <w:t>o</w:t>
      </w:r>
      <w:r w:rsidRPr="004B27B5">
        <w:rPr>
          <w:lang w:val="en-US"/>
        </w:rPr>
        <w:t>gn</w:t>
      </w:r>
      <w:r w:rsidR="00DD0134" w:rsidRPr="00DD0134">
        <w:rPr>
          <w:lang w:val="en-US"/>
        </w:rPr>
        <w:t>i</w:t>
      </w:r>
      <w:r w:rsidRPr="004B27B5">
        <w:rPr>
          <w:lang w:val="en-US"/>
        </w:rPr>
        <w:t>s</w:t>
      </w:r>
      <w:r w:rsidR="00DD0134" w:rsidRPr="00DD0134">
        <w:rPr>
          <w:lang w:val="en-US"/>
        </w:rPr>
        <w:t>e</w:t>
      </w:r>
      <w:r w:rsidRPr="004B27B5">
        <w:rPr>
          <w:lang w:val="en-US"/>
        </w:rPr>
        <w:t>d th</w:t>
      </w:r>
      <w:r w:rsidR="00DD0134" w:rsidRPr="00DD0134">
        <w:rPr>
          <w:lang w:val="en-US"/>
        </w:rPr>
        <w:t>a</w:t>
      </w:r>
      <w:r w:rsidRPr="004B27B5">
        <w:rPr>
          <w:lang w:val="en-US"/>
        </w:rPr>
        <w:t xml:space="preserve">t </w:t>
      </w:r>
      <w:r w:rsidR="00DD0134" w:rsidRPr="00DD0134">
        <w:rPr>
          <w:lang w:val="en-US"/>
        </w:rPr>
        <w:t>a</w:t>
      </w:r>
      <w:r w:rsidRPr="004B27B5">
        <w:rPr>
          <w:lang w:val="en-US"/>
        </w:rPr>
        <w:t xml:space="preserve"> gr</w:t>
      </w:r>
      <w:r w:rsidR="00DD0134" w:rsidRPr="00DD0134">
        <w:rPr>
          <w:lang w:val="en-US"/>
        </w:rPr>
        <w:t>ea</w:t>
      </w:r>
      <w:r w:rsidRPr="004B27B5">
        <w:rPr>
          <w:lang w:val="en-US"/>
        </w:rPr>
        <w:t>t wr</w:t>
      </w:r>
      <w:r w:rsidR="00DD0134" w:rsidRPr="00DD0134">
        <w:rPr>
          <w:lang w:val="en-US"/>
        </w:rPr>
        <w:t>i</w:t>
      </w:r>
      <w:r w:rsidRPr="004B27B5">
        <w:rPr>
          <w:lang w:val="en-US"/>
        </w:rPr>
        <w:t>t</w:t>
      </w:r>
      <w:r w:rsidR="00DD0134" w:rsidRPr="00DD0134">
        <w:rPr>
          <w:lang w:val="en-US"/>
        </w:rPr>
        <w:t>e</w:t>
      </w:r>
      <w:r w:rsidRPr="004B27B5">
        <w:rPr>
          <w:lang w:val="en-US"/>
        </w:rPr>
        <w:t xml:space="preserve">r </w:t>
      </w:r>
      <w:r w:rsidR="00DD0134" w:rsidRPr="00DD0134">
        <w:rPr>
          <w:lang w:val="en-US"/>
        </w:rPr>
        <w:t>o</w:t>
      </w:r>
      <w:r w:rsidRPr="004B27B5">
        <w:rPr>
          <w:lang w:val="en-US"/>
        </w:rPr>
        <w:t xml:space="preserve">r </w:t>
      </w:r>
      <w:r w:rsidR="00DD0134" w:rsidRPr="00DD0134">
        <w:rPr>
          <w:lang w:val="en-US"/>
        </w:rPr>
        <w:t>a</w:t>
      </w:r>
      <w:r w:rsidRPr="004B27B5">
        <w:rPr>
          <w:lang w:val="en-US"/>
        </w:rPr>
        <w:t>rt</w:t>
      </w:r>
      <w:r w:rsidR="00DD0134" w:rsidRPr="00DD0134">
        <w:rPr>
          <w:lang w:val="en-US"/>
        </w:rPr>
        <w:t>i</w:t>
      </w:r>
      <w:r w:rsidRPr="004B27B5">
        <w:rPr>
          <w:lang w:val="en-US"/>
        </w:rPr>
        <w:t xml:space="preserve">st </w:t>
      </w:r>
      <w:r w:rsidR="00DD0134" w:rsidRPr="00DD0134">
        <w:rPr>
          <w:lang w:val="en-US"/>
        </w:rPr>
        <w:t>i</w:t>
      </w:r>
      <w:r w:rsidRPr="004B27B5">
        <w:rPr>
          <w:lang w:val="en-US"/>
        </w:rPr>
        <w:t xml:space="preserve">s </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r</w:t>
      </w:r>
      <w:r w:rsidR="00DD0134" w:rsidRPr="00DD0134">
        <w:rPr>
          <w:lang w:val="en-US"/>
        </w:rPr>
        <w:t>e</w:t>
      </w:r>
      <w:r w:rsidRPr="004B27B5">
        <w:rPr>
          <w:lang w:val="en-US"/>
        </w:rPr>
        <w:t>fl</w:t>
      </w:r>
      <w:r w:rsidR="00DD0134" w:rsidRPr="00DD0134">
        <w:rPr>
          <w:lang w:val="en-US"/>
        </w:rPr>
        <w:t>e</w:t>
      </w:r>
      <w:r w:rsidRPr="004B27B5">
        <w:rPr>
          <w:lang w:val="en-US"/>
        </w:rPr>
        <w:t xml:space="preserve">ct </w:t>
      </w:r>
      <w:r w:rsidR="00DD0134" w:rsidRPr="00DD0134">
        <w:rPr>
          <w:lang w:val="en-US"/>
        </w:rPr>
        <w:t>a</w:t>
      </w:r>
      <w:r w:rsidRPr="004B27B5">
        <w:rPr>
          <w:lang w:val="en-US"/>
        </w:rPr>
        <w:t>ll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s th</w:t>
      </w:r>
      <w:r w:rsidR="00DD0134" w:rsidRPr="00DD0134">
        <w:rPr>
          <w:lang w:val="en-US"/>
        </w:rPr>
        <w:t>a</w:t>
      </w:r>
      <w:r w:rsidRPr="004B27B5">
        <w:rPr>
          <w:lang w:val="en-US"/>
        </w:rPr>
        <w:t>t b</w:t>
      </w:r>
      <w:r w:rsidR="00DD0134" w:rsidRPr="00DD0134">
        <w:rPr>
          <w:lang w:val="en-US"/>
        </w:rPr>
        <w:t>e</w:t>
      </w:r>
      <w:r w:rsidRPr="004B27B5">
        <w:rPr>
          <w:lang w:val="en-US"/>
        </w:rPr>
        <w:t>s</w:t>
      </w:r>
      <w:r w:rsidR="00DD0134" w:rsidRPr="00DD0134">
        <w:rPr>
          <w:lang w:val="en-US"/>
        </w:rPr>
        <w:t>e</w:t>
      </w:r>
      <w:r w:rsidRPr="004B27B5">
        <w:rPr>
          <w:lang w:val="en-US"/>
        </w:rPr>
        <w:t>t p</w:t>
      </w:r>
      <w:r w:rsidR="00DD0134" w:rsidRPr="00DD0134">
        <w:rPr>
          <w:lang w:val="en-US"/>
        </w:rPr>
        <w:t>eo</w:t>
      </w:r>
      <w:r w:rsidRPr="004B27B5">
        <w:rPr>
          <w:lang w:val="en-US"/>
        </w:rPr>
        <w:t>pl</w:t>
      </w:r>
      <w:r w:rsidR="00DD0134" w:rsidRPr="00DD0134">
        <w:rPr>
          <w:lang w:val="en-US"/>
        </w:rPr>
        <w:t>e</w:t>
      </w:r>
      <w:r w:rsidRPr="004B27B5">
        <w:rPr>
          <w:lang w:val="en-US"/>
        </w:rPr>
        <w:t xml:space="preserve"> wh</w:t>
      </w:r>
      <w:r w:rsidR="00DD0134" w:rsidRPr="00DD0134">
        <w:rPr>
          <w:lang w:val="en-US"/>
        </w:rPr>
        <w:t>o</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i</w:t>
      </w:r>
      <w:r w:rsidRPr="004B27B5">
        <w:rPr>
          <w:lang w:val="en-US"/>
        </w:rPr>
        <w:t>n h</w:t>
      </w:r>
      <w:r w:rsidR="00DD0134" w:rsidRPr="00DD0134">
        <w:rPr>
          <w:lang w:val="en-US"/>
        </w:rPr>
        <w:t>i</w:t>
      </w:r>
      <w:r w:rsidRPr="004B27B5">
        <w:rPr>
          <w:lang w:val="en-US"/>
        </w:rPr>
        <w:t xml:space="preserve">s </w:t>
      </w:r>
      <w:r w:rsidR="00DD0134" w:rsidRPr="00DD0134">
        <w:rPr>
          <w:lang w:val="en-US"/>
        </w:rPr>
        <w:t>o</w:t>
      </w:r>
      <w:r w:rsidRPr="004B27B5">
        <w:rPr>
          <w:lang w:val="en-US"/>
        </w:rPr>
        <w:t>r h</w:t>
      </w:r>
      <w:r w:rsidR="00DD0134" w:rsidRPr="00DD0134">
        <w:rPr>
          <w:lang w:val="en-US"/>
        </w:rPr>
        <w:t>e</w:t>
      </w:r>
      <w:r w:rsidRPr="004B27B5">
        <w:rPr>
          <w:lang w:val="en-US"/>
        </w:rPr>
        <w:t>r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 t</w:t>
      </w:r>
      <w:r w:rsidR="00DD0134" w:rsidRPr="00DD0134">
        <w:rPr>
          <w:lang w:val="en-US"/>
        </w:rPr>
        <w:t>o</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g</w:t>
      </w:r>
      <w:r w:rsidR="00DD0134" w:rsidRPr="00DD0134">
        <w:rPr>
          <w:lang w:val="en-US"/>
        </w:rPr>
        <w:t>o</w:t>
      </w:r>
      <w:r w:rsidRPr="004B27B5">
        <w:rPr>
          <w:lang w:val="en-US"/>
        </w:rPr>
        <w:t xml:space="preserve"> b</w:t>
      </w:r>
      <w:r w:rsidR="00DD0134" w:rsidRPr="00DD0134">
        <w:rPr>
          <w:lang w:val="en-US"/>
        </w:rPr>
        <w:t>e</w:t>
      </w:r>
      <w:r w:rsidR="00DD0134">
        <w:rPr>
          <w:lang w:val="en-US"/>
        </w:rPr>
        <w:t>y</w:t>
      </w:r>
      <w:r w:rsidR="00DD0134" w:rsidRPr="00DD0134">
        <w:rPr>
          <w:lang w:val="en-US"/>
        </w:rPr>
        <w:t>o</w:t>
      </w:r>
      <w:r w:rsidRPr="004B27B5">
        <w:rPr>
          <w:lang w:val="en-US"/>
        </w:rPr>
        <w:t>nd th</w:t>
      </w:r>
      <w:r w:rsidR="00DD0134" w:rsidRPr="00DD0134">
        <w:rPr>
          <w:lang w:val="en-US"/>
        </w:rPr>
        <w:t>e</w:t>
      </w:r>
      <w:r w:rsidRPr="004B27B5">
        <w:rPr>
          <w:lang w:val="en-US"/>
        </w:rPr>
        <w:t xml:space="preserve"> l</w:t>
      </w:r>
      <w:r w:rsidR="00DD0134" w:rsidRPr="00DD0134">
        <w:rPr>
          <w:lang w:val="en-US"/>
        </w:rPr>
        <w:t>i</w:t>
      </w:r>
      <w:r w:rsidRPr="004B27B5">
        <w:rPr>
          <w:lang w:val="en-US"/>
        </w:rPr>
        <w:t>m</w:t>
      </w:r>
      <w:r w:rsidR="00DD0134" w:rsidRPr="00DD0134">
        <w:rPr>
          <w:lang w:val="en-US"/>
        </w:rPr>
        <w:t>i</w:t>
      </w:r>
      <w:r w:rsidRPr="004B27B5">
        <w:rPr>
          <w:lang w:val="en-US"/>
        </w:rPr>
        <w:t>ts s</w:t>
      </w:r>
      <w:r w:rsidR="00DD0134" w:rsidRPr="00DD0134">
        <w:rPr>
          <w:lang w:val="en-US"/>
        </w:rPr>
        <w:t>e</w:t>
      </w:r>
      <w:r w:rsidRPr="004B27B5">
        <w:rPr>
          <w:lang w:val="en-US"/>
        </w:rPr>
        <w:t>t b</w:t>
      </w:r>
      <w:r w:rsidR="00DD0134">
        <w:rPr>
          <w:lang w:val="en-US"/>
        </w:rPr>
        <w:t>y</w:t>
      </w:r>
      <w:r w:rsidRPr="004B27B5">
        <w:rPr>
          <w:lang w:val="en-US"/>
        </w:rPr>
        <w:t xml:space="preserve"> h</w:t>
      </w:r>
      <w:r w:rsidR="00DD0134" w:rsidRPr="00DD0134">
        <w:rPr>
          <w:lang w:val="en-US"/>
        </w:rPr>
        <w:t>i</w:t>
      </w:r>
      <w:r w:rsidRPr="004B27B5">
        <w:rPr>
          <w:lang w:val="en-US"/>
        </w:rPr>
        <w:t xml:space="preserve">s </w:t>
      </w:r>
      <w:r w:rsidR="00DD0134" w:rsidRPr="00DD0134">
        <w:rPr>
          <w:lang w:val="en-US"/>
        </w:rPr>
        <w:t>o</w:t>
      </w:r>
      <w:r w:rsidRPr="004B27B5">
        <w:rPr>
          <w:lang w:val="en-US"/>
        </w:rPr>
        <w:t>r h</w:t>
      </w:r>
      <w:r w:rsidR="00DD0134" w:rsidRPr="00DD0134">
        <w:rPr>
          <w:lang w:val="en-US"/>
        </w:rPr>
        <w:t>e</w:t>
      </w:r>
      <w:r w:rsidRPr="004B27B5">
        <w:rPr>
          <w:lang w:val="en-US"/>
        </w:rPr>
        <w:t>r cl</w:t>
      </w:r>
      <w:r w:rsidR="00DD0134" w:rsidRPr="00DD0134">
        <w:rPr>
          <w:lang w:val="en-US"/>
        </w:rPr>
        <w:t>a</w:t>
      </w:r>
      <w:r w:rsidRPr="004B27B5">
        <w:rPr>
          <w:lang w:val="en-US"/>
        </w:rPr>
        <w:t>ss p</w:t>
      </w:r>
      <w:r w:rsidR="00DD0134" w:rsidRPr="00DD0134">
        <w:rPr>
          <w:lang w:val="en-US"/>
        </w:rPr>
        <w:t>o</w:t>
      </w:r>
      <w:r w:rsidRPr="004B27B5">
        <w:rPr>
          <w:lang w:val="en-US"/>
        </w:rPr>
        <w:t>s</w:t>
      </w:r>
      <w:r w:rsidR="00DD0134" w:rsidRPr="00DD0134">
        <w:rPr>
          <w:lang w:val="en-US"/>
        </w:rPr>
        <w:t>i</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f</w:t>
      </w:r>
      <w:r w:rsidR="00DD0134" w:rsidRPr="00DD0134">
        <w:rPr>
          <w:lang w:val="en-US"/>
        </w:rPr>
        <w:t>e</w:t>
      </w:r>
      <w:r w:rsidRPr="004B27B5">
        <w:rPr>
          <w:lang w:val="en-US"/>
        </w:rPr>
        <w:t>w c</w:t>
      </w:r>
      <w:r w:rsidR="00DD0134" w:rsidRPr="00DD0134">
        <w:rPr>
          <w:lang w:val="en-US"/>
        </w:rPr>
        <w:t>a</w:t>
      </w:r>
      <w:r w:rsidRPr="004B27B5">
        <w:rPr>
          <w:lang w:val="en-US"/>
        </w:rPr>
        <w:t>s</w:t>
      </w:r>
      <w:r w:rsidR="00DD0134" w:rsidRPr="00DD0134">
        <w:rPr>
          <w:lang w:val="en-US"/>
        </w:rPr>
        <w:t>e</w:t>
      </w:r>
      <w:r w:rsidRPr="004B27B5">
        <w:rPr>
          <w:lang w:val="en-US"/>
        </w:rPr>
        <w:t>s th</w:t>
      </w:r>
      <w:r w:rsidR="00DD0134" w:rsidRPr="00DD0134">
        <w:rPr>
          <w:lang w:val="en-US"/>
        </w:rPr>
        <w:t>i</w:t>
      </w:r>
      <w:r w:rsidRPr="004B27B5">
        <w:rPr>
          <w:lang w:val="en-US"/>
        </w:rPr>
        <w:t xml:space="preserve">s </w:t>
      </w:r>
      <w:r w:rsidR="00DD0134" w:rsidRPr="00DD0134">
        <w:rPr>
          <w:lang w:val="en-US"/>
        </w:rPr>
        <w:t>e</w:t>
      </w:r>
      <w:r w:rsidRPr="004B27B5">
        <w:rPr>
          <w:lang w:val="en-US"/>
        </w:rPr>
        <w:t>v</w:t>
      </w:r>
      <w:r w:rsidR="00DD0134" w:rsidRPr="00DD0134">
        <w:rPr>
          <w:lang w:val="en-US"/>
        </w:rPr>
        <w:t>e</w:t>
      </w:r>
      <w:r w:rsidRPr="004B27B5">
        <w:rPr>
          <w:lang w:val="en-US"/>
        </w:rPr>
        <w:t>n l</w:t>
      </w:r>
      <w:r w:rsidR="00DD0134" w:rsidRPr="00DD0134">
        <w:rPr>
          <w:lang w:val="en-US"/>
        </w:rPr>
        <w:t>ea</w:t>
      </w:r>
      <w:r w:rsidRPr="004B27B5">
        <w:rPr>
          <w:lang w:val="en-US"/>
        </w:rPr>
        <w:t>ds th</w:t>
      </w:r>
      <w:r w:rsidR="00DD0134" w:rsidRPr="00DD0134">
        <w:rPr>
          <w:lang w:val="en-US"/>
        </w:rPr>
        <w:t>e</w:t>
      </w:r>
      <w:r w:rsidRPr="004B27B5">
        <w:rPr>
          <w:lang w:val="en-US"/>
        </w:rPr>
        <w:t>m t</w:t>
      </w:r>
      <w:r w:rsidR="00DD0134" w:rsidRPr="00DD0134">
        <w:rPr>
          <w:lang w:val="en-US"/>
        </w:rPr>
        <w:t>o</w:t>
      </w:r>
      <w:r w:rsidRPr="004B27B5">
        <w:rPr>
          <w:lang w:val="en-US"/>
        </w:rPr>
        <w:t xml:space="preserve"> </w:t>
      </w:r>
      <w:r w:rsidR="00DD0134" w:rsidRPr="00DD0134">
        <w:rPr>
          <w:lang w:val="en-US"/>
        </w:rPr>
        <w:t>a</w:t>
      </w:r>
      <w:r w:rsidRPr="004B27B5">
        <w:rPr>
          <w:lang w:val="en-US"/>
        </w:rPr>
        <w:t xml:space="preserve"> br</w:t>
      </w:r>
      <w:r w:rsidR="00DD0134" w:rsidRPr="00DD0134">
        <w:rPr>
          <w:lang w:val="en-US"/>
        </w:rPr>
        <w:t>ea</w:t>
      </w:r>
      <w:r w:rsidRPr="004B27B5">
        <w:rPr>
          <w:lang w:val="en-US"/>
        </w:rPr>
        <w:t>k w</w:t>
      </w:r>
      <w:r w:rsidR="00DD0134" w:rsidRPr="00DD0134">
        <w:rPr>
          <w:lang w:val="en-US"/>
        </w:rPr>
        <w:t>i</w:t>
      </w:r>
      <w:r w:rsidRPr="004B27B5">
        <w:rPr>
          <w:lang w:val="en-US"/>
        </w:rPr>
        <w:t>th th</w:t>
      </w:r>
      <w:r w:rsidR="00DD0134" w:rsidRPr="00DD0134">
        <w:rPr>
          <w:lang w:val="en-US"/>
        </w:rPr>
        <w:t>ei</w:t>
      </w:r>
      <w:r w:rsidRPr="004B27B5">
        <w:rPr>
          <w:lang w:val="en-US"/>
        </w:rPr>
        <w:t xml:space="preserve">r </w:t>
      </w:r>
      <w:r w:rsidR="00DD0134" w:rsidRPr="00DD0134">
        <w:rPr>
          <w:lang w:val="en-US"/>
        </w:rPr>
        <w:t>o</w:t>
      </w:r>
      <w:r w:rsidRPr="004B27B5">
        <w:rPr>
          <w:lang w:val="en-US"/>
        </w:rPr>
        <w:t>wn cl</w:t>
      </w:r>
      <w:r w:rsidR="00DD0134" w:rsidRPr="00DD0134">
        <w:rPr>
          <w:lang w:val="en-US"/>
        </w:rPr>
        <w:t>a</w:t>
      </w:r>
      <w:r w:rsidRPr="004B27B5">
        <w:rPr>
          <w:lang w:val="en-US"/>
        </w:rPr>
        <w:t xml:space="preserve">ss </w:t>
      </w:r>
      <w:r w:rsidR="00DD0134" w:rsidRPr="00DD0134">
        <w:rPr>
          <w:lang w:val="en-US"/>
        </w:rPr>
        <w:t>a</w:t>
      </w:r>
      <w:r w:rsidRPr="004B27B5">
        <w:rPr>
          <w:lang w:val="en-US"/>
        </w:rPr>
        <w:t>nd t</w:t>
      </w:r>
      <w:r w:rsidR="00DD0134" w:rsidRPr="00DD0134">
        <w:rPr>
          <w:lang w:val="en-US"/>
        </w:rPr>
        <w:t>o</w:t>
      </w:r>
      <w:r w:rsidRPr="004B27B5">
        <w:rPr>
          <w:lang w:val="en-US"/>
        </w:rPr>
        <w:t xml:space="preserve">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Pr>
          <w:lang w:val="en-US"/>
        </w:rPr>
        <w:t>y</w:t>
      </w:r>
      <w:r w:rsidRPr="004B27B5">
        <w:rPr>
          <w:lang w:val="en-US"/>
        </w:rPr>
        <w:t xml:space="preserve"> w</w:t>
      </w:r>
      <w:r w:rsidR="00DD0134" w:rsidRPr="00DD0134">
        <w:rPr>
          <w:lang w:val="en-US"/>
        </w:rPr>
        <w:t>i</w:t>
      </w:r>
      <w:r w:rsidRPr="004B27B5">
        <w:rPr>
          <w:lang w:val="en-US"/>
        </w:rPr>
        <w:t>th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s</w:t>
      </w:r>
      <w:r w:rsidR="00DD0134" w:rsidRPr="00DD0134">
        <w:rPr>
          <w:lang w:val="en-US"/>
        </w:rPr>
        <w:t>i</w:t>
      </w:r>
      <w:r w:rsidRPr="004B27B5">
        <w:rPr>
          <w:lang w:val="en-US"/>
        </w:rPr>
        <w:t>t</w:t>
      </w:r>
      <w:r w:rsidR="00DD0134" w:rsidRPr="00DD0134">
        <w:rPr>
          <w:lang w:val="en-US"/>
        </w:rPr>
        <w:t>io</w:t>
      </w:r>
      <w:r w:rsidRPr="004B27B5">
        <w:rPr>
          <w:lang w:val="en-US"/>
        </w:rPr>
        <w:t>n t</w:t>
      </w:r>
      <w:r w:rsidR="00DD0134" w:rsidRPr="00DD0134">
        <w:rPr>
          <w:lang w:val="en-US"/>
        </w:rPr>
        <w:t>o</w:t>
      </w:r>
      <w:r w:rsidRPr="004B27B5">
        <w:rPr>
          <w:lang w:val="en-US"/>
        </w:rPr>
        <w:t xml:space="preserve"> </w:t>
      </w:r>
      <w:r w:rsidR="00DD0134" w:rsidRPr="00DD0134">
        <w:rPr>
          <w:lang w:val="en-US"/>
        </w:rPr>
        <w:t>i</w:t>
      </w:r>
      <w:r w:rsidRPr="004B27B5">
        <w:rPr>
          <w:lang w:val="en-US"/>
        </w:rPr>
        <w:t>t.</w:t>
      </w:r>
    </w:p>
    <w:p w:rsidR="00A3035B" w:rsidRPr="004B27B5" w:rsidRDefault="00DD0134" w:rsidP="004B27B5">
      <w:pPr>
        <w:pStyle w:val="ac"/>
        <w:rPr>
          <w:lang w:val="en-US"/>
        </w:rPr>
      </w:pPr>
      <w:r w:rsidRPr="00DD0134">
        <w:rPr>
          <w:lang w:val="en-US"/>
        </w:rPr>
        <w:t>A</w:t>
      </w:r>
      <w:r w:rsidR="00A3035B" w:rsidRPr="004B27B5">
        <w:rPr>
          <w:lang w:val="en-US"/>
        </w:rPr>
        <w:t xml:space="preserve"> sc</w:t>
      </w:r>
      <w:r w:rsidRPr="00DD0134">
        <w:rPr>
          <w:lang w:val="en-US"/>
        </w:rPr>
        <w:t>ie</w:t>
      </w:r>
      <w:r w:rsidR="00A3035B" w:rsidRPr="004B27B5">
        <w:rPr>
          <w:lang w:val="en-US"/>
        </w:rPr>
        <w:t>nt</w:t>
      </w:r>
      <w:r w:rsidRPr="00DD0134">
        <w:rPr>
          <w:lang w:val="en-US"/>
        </w:rPr>
        <w:t>i</w:t>
      </w:r>
      <w:r w:rsidR="00A3035B" w:rsidRPr="004B27B5">
        <w:rPr>
          <w:lang w:val="en-US"/>
        </w:rPr>
        <w:t>f</w:t>
      </w:r>
      <w:r w:rsidRPr="00DD0134">
        <w:rPr>
          <w:lang w:val="en-US"/>
        </w:rPr>
        <w:t>i</w:t>
      </w:r>
      <w:r w:rsidR="00A3035B" w:rsidRPr="004B27B5">
        <w:rPr>
          <w:lang w:val="en-US"/>
        </w:rPr>
        <w:t xml:space="preserve">c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w:t>
      </w:r>
      <w:r w:rsidRPr="00DD0134">
        <w:rPr>
          <w:lang w:val="en-US"/>
        </w:rPr>
        <w:t>i</w:t>
      </w:r>
      <w:r w:rsidR="00A3035B" w:rsidRPr="004B27B5">
        <w:rPr>
          <w:lang w:val="en-US"/>
        </w:rPr>
        <w:t xml:space="preserve">ng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ia</w:t>
      </w:r>
      <w:r w:rsidR="00A3035B" w:rsidRPr="004B27B5">
        <w:rPr>
          <w:lang w:val="en-US"/>
        </w:rPr>
        <w:t>l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nt d</w:t>
      </w:r>
      <w:r w:rsidRPr="00DD0134">
        <w:rPr>
          <w:lang w:val="en-US"/>
        </w:rPr>
        <w:t>e</w:t>
      </w:r>
      <w:r w:rsidR="00A3035B" w:rsidRPr="004B27B5">
        <w:rPr>
          <w:lang w:val="en-US"/>
        </w:rPr>
        <w:t>m</w:t>
      </w:r>
      <w:r w:rsidRPr="00DD0134">
        <w:rPr>
          <w:lang w:val="en-US"/>
        </w:rPr>
        <w:t>a</w:t>
      </w:r>
      <w:r w:rsidR="00A3035B" w:rsidRPr="004B27B5">
        <w:rPr>
          <w:lang w:val="en-US"/>
        </w:rPr>
        <w:t xml:space="preserve">nds </w:t>
      </w:r>
      <w:r w:rsidRPr="00DD0134">
        <w:rPr>
          <w:lang w:val="en-US"/>
        </w:rPr>
        <w:t>a</w:t>
      </w:r>
      <w:r w:rsidR="00A3035B" w:rsidRPr="004B27B5">
        <w:rPr>
          <w:lang w:val="en-US"/>
        </w:rPr>
        <w:t xml:space="preserve"> c</w:t>
      </w:r>
      <w:r w:rsidRPr="00DD0134">
        <w:rPr>
          <w:lang w:val="en-US"/>
        </w:rPr>
        <w:t>o</w:t>
      </w:r>
      <w:r w:rsidR="00A3035B" w:rsidRPr="004B27B5">
        <w:rPr>
          <w:lang w:val="en-US"/>
        </w:rPr>
        <w:t>mpl</w:t>
      </w:r>
      <w:r w:rsidRPr="00DD0134">
        <w:rPr>
          <w:lang w:val="en-US"/>
        </w:rPr>
        <w:t>e</w:t>
      </w:r>
      <w:r w:rsidR="00A3035B" w:rsidRPr="004B27B5">
        <w:rPr>
          <w:lang w:val="en-US"/>
        </w:rPr>
        <w:t>t</w:t>
      </w:r>
      <w:r w:rsidRPr="00DD0134">
        <w:rPr>
          <w:lang w:val="en-US"/>
        </w:rPr>
        <w:t>e</w:t>
      </w:r>
      <w:r w:rsidR="00A3035B" w:rsidRPr="004B27B5">
        <w:rPr>
          <w:lang w:val="en-US"/>
        </w:rPr>
        <w:t xml:space="preserve"> br</w:t>
      </w:r>
      <w:r w:rsidRPr="00DD0134">
        <w:rPr>
          <w:lang w:val="en-US"/>
        </w:rPr>
        <w:t>ea</w:t>
      </w:r>
      <w:r w:rsidR="00A3035B" w:rsidRPr="004B27B5">
        <w:rPr>
          <w:lang w:val="en-US"/>
        </w:rPr>
        <w:t>k w</w:t>
      </w:r>
      <w:r w:rsidRPr="00DD0134">
        <w:rPr>
          <w:lang w:val="en-US"/>
        </w:rPr>
        <w:t>i</w:t>
      </w:r>
      <w:r w:rsidR="00A3035B" w:rsidRPr="004B27B5">
        <w:rPr>
          <w:lang w:val="en-US"/>
        </w:rPr>
        <w:t>th th</w:t>
      </w:r>
      <w:r w:rsidRPr="00DD0134">
        <w:rPr>
          <w:lang w:val="en-US"/>
        </w:rPr>
        <w:t>e</w:t>
      </w:r>
      <w:r w:rsidR="00A3035B" w:rsidRPr="004B27B5">
        <w:rPr>
          <w:lang w:val="en-US"/>
        </w:rPr>
        <w:t xml:space="preserve"> wh</w:t>
      </w:r>
      <w:r w:rsidRPr="00DD0134">
        <w:rPr>
          <w:lang w:val="en-US"/>
        </w:rPr>
        <w:t>o</w:t>
      </w:r>
      <w:r w:rsidR="00A3035B" w:rsidRPr="004B27B5">
        <w:rPr>
          <w:lang w:val="en-US"/>
        </w:rPr>
        <w:t>l</w:t>
      </w:r>
      <w:r w:rsidRPr="00DD0134">
        <w:rPr>
          <w:lang w:val="en-US"/>
        </w:rPr>
        <w:t>e</w:t>
      </w:r>
      <w:r w:rsidR="00A3035B" w:rsidRPr="004B27B5">
        <w:rPr>
          <w:lang w:val="en-US"/>
        </w:rPr>
        <w:t xml:space="preserve"> m</w:t>
      </w:r>
      <w:r w:rsidRPr="00DD0134">
        <w:rPr>
          <w:lang w:val="en-US"/>
        </w:rPr>
        <w:t>e</w:t>
      </w:r>
      <w:r w:rsidR="00A3035B" w:rsidRPr="004B27B5">
        <w:rPr>
          <w:lang w:val="en-US"/>
        </w:rPr>
        <w:t>th</w:t>
      </w:r>
      <w:r w:rsidRPr="00DD0134">
        <w:rPr>
          <w:lang w:val="en-US"/>
        </w:rPr>
        <w:t>o</w:t>
      </w:r>
      <w:r w:rsidR="00A3035B" w:rsidRPr="004B27B5">
        <w:rPr>
          <w:lang w:val="en-US"/>
        </w:rPr>
        <w:t xml:space="preserve">d </w:t>
      </w:r>
      <w:r w:rsidRPr="00DD0134">
        <w:rPr>
          <w:lang w:val="en-US"/>
        </w:rPr>
        <w:t>o</w:t>
      </w:r>
      <w:r w:rsidR="00A3035B" w:rsidRPr="004B27B5">
        <w:rPr>
          <w:lang w:val="en-US"/>
        </w:rPr>
        <w:t>f th</w:t>
      </w:r>
      <w:r w:rsidRPr="00DD0134">
        <w:rPr>
          <w:lang w:val="en-US"/>
        </w:rPr>
        <w:t>e</w:t>
      </w:r>
      <w:r w:rsidR="00A3035B" w:rsidRPr="004B27B5">
        <w:rPr>
          <w:lang w:val="en-US"/>
        </w:rPr>
        <w:t xml:space="preserve"> ps</w:t>
      </w:r>
      <w:r w:rsidRPr="00DD0134">
        <w:rPr>
          <w:lang w:val="en-US"/>
        </w:rPr>
        <w:t>e</w:t>
      </w:r>
      <w:r>
        <w:rPr>
          <w:lang w:val="en-US"/>
        </w:rPr>
        <w:t>u</w:t>
      </w:r>
      <w:r w:rsidR="00A3035B" w:rsidRPr="004B27B5">
        <w:rPr>
          <w:lang w:val="en-US"/>
        </w:rPr>
        <w:t>d</w:t>
      </w:r>
      <w:r w:rsidRPr="00DD0134">
        <w:rPr>
          <w:lang w:val="en-US"/>
        </w:rPr>
        <w:t>o</w:t>
      </w:r>
      <w:r w:rsidR="00A3035B" w:rsidRPr="004B27B5">
        <w:rPr>
          <w:lang w:val="en-US"/>
        </w:rPr>
        <w:t>-s</w:t>
      </w:r>
      <w:r w:rsidRPr="00DD0134">
        <w:rPr>
          <w:lang w:val="en-US"/>
        </w:rPr>
        <w:t>o</w:t>
      </w:r>
      <w:r w:rsidR="00A3035B" w:rsidRPr="004B27B5">
        <w:rPr>
          <w:lang w:val="en-US"/>
        </w:rPr>
        <w:t>c</w:t>
      </w:r>
      <w:r w:rsidRPr="00DD0134">
        <w:rPr>
          <w:lang w:val="en-US"/>
        </w:rPr>
        <w:t>ia</w:t>
      </w:r>
      <w:r w:rsidR="00A3035B" w:rsidRPr="004B27B5">
        <w:rPr>
          <w:lang w:val="en-US"/>
        </w:rPr>
        <w:t>l sc</w:t>
      </w:r>
      <w:r w:rsidRPr="00DD0134">
        <w:rPr>
          <w:lang w:val="en-US"/>
        </w:rPr>
        <w:t>ie</w:t>
      </w:r>
      <w:r w:rsidR="00A3035B" w:rsidRPr="004B27B5">
        <w:rPr>
          <w:lang w:val="en-US"/>
        </w:rPr>
        <w:t>nc</w:t>
      </w:r>
      <w:r w:rsidRPr="00DD0134">
        <w:rPr>
          <w:lang w:val="en-US"/>
        </w:rPr>
        <w:t>e</w:t>
      </w:r>
      <w:r w:rsidR="00A3035B" w:rsidRPr="004B27B5">
        <w:rPr>
          <w:lang w:val="en-US"/>
        </w:rPr>
        <w:t xml:space="preserve">s </w:t>
      </w:r>
      <w:r w:rsidRPr="00DD0134">
        <w:rPr>
          <w:lang w:val="en-US"/>
        </w:rPr>
        <w:t>o</w:t>
      </w:r>
      <w:r w:rsidR="00A3035B" w:rsidRPr="004B27B5">
        <w:rPr>
          <w:lang w:val="en-US"/>
        </w:rPr>
        <w:t>f th</w:t>
      </w:r>
      <w:r w:rsidRPr="00DD0134">
        <w:rPr>
          <w:lang w:val="en-US"/>
        </w:rPr>
        <w:t>o</w:t>
      </w:r>
      <w:r w:rsidR="00A3035B" w:rsidRPr="004B27B5">
        <w:rPr>
          <w:lang w:val="en-US"/>
        </w:rPr>
        <w:t>s</w:t>
      </w:r>
      <w:r w:rsidRPr="00DD0134">
        <w:rPr>
          <w:lang w:val="en-US"/>
        </w:rPr>
        <w:t>e</w:t>
      </w:r>
      <w:r w:rsidR="00A3035B" w:rsidRPr="004B27B5">
        <w:rPr>
          <w:lang w:val="en-US"/>
        </w:rPr>
        <w:t xml:space="preserve"> wh</w:t>
      </w:r>
      <w:r w:rsidRPr="00DD0134">
        <w:rPr>
          <w:lang w:val="en-US"/>
        </w:rPr>
        <w:t>o</w:t>
      </w:r>
      <w:r w:rsidR="00A3035B" w:rsidRPr="004B27B5">
        <w:rPr>
          <w:lang w:val="en-US"/>
        </w:rPr>
        <w:t xml:space="preserve"> d</w:t>
      </w:r>
      <w:r w:rsidRPr="00DD0134">
        <w:rPr>
          <w:lang w:val="en-US"/>
        </w:rPr>
        <w:t>e</w:t>
      </w:r>
      <w:r w:rsidR="00A3035B" w:rsidRPr="004B27B5">
        <w:rPr>
          <w:lang w:val="en-US"/>
        </w:rPr>
        <w:t>f</w:t>
      </w:r>
      <w:r w:rsidRPr="00DD0134">
        <w:rPr>
          <w:lang w:val="en-US"/>
        </w:rPr>
        <w:t>e</w:t>
      </w:r>
      <w:r w:rsidR="00A3035B" w:rsidRPr="004B27B5">
        <w:rPr>
          <w:lang w:val="en-US"/>
        </w:rPr>
        <w:t>nd th</w:t>
      </w:r>
      <w:r w:rsidRPr="00DD0134">
        <w:rPr>
          <w:lang w:val="en-US"/>
        </w:rPr>
        <w:t>e</w:t>
      </w:r>
      <w:r w:rsidR="00A3035B" w:rsidRPr="004B27B5">
        <w:rPr>
          <w:lang w:val="en-US"/>
        </w:rPr>
        <w:t xml:space="preserve">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s</w:t>
      </w:r>
      <w:r w:rsidRPr="00DD0134">
        <w:rPr>
          <w:lang w:val="en-US"/>
        </w:rPr>
        <w:t>o</w:t>
      </w:r>
      <w:r w:rsidR="00A3035B" w:rsidRPr="004B27B5">
        <w:rPr>
          <w:lang w:val="en-US"/>
        </w:rPr>
        <w:t>c</w:t>
      </w:r>
      <w:r w:rsidRPr="00DD0134">
        <w:rPr>
          <w:lang w:val="en-US"/>
        </w:rPr>
        <w:t>ia</w:t>
      </w:r>
      <w:r w:rsidR="00A3035B" w:rsidRPr="004B27B5">
        <w:rPr>
          <w:lang w:val="en-US"/>
        </w:rPr>
        <w:t xml:space="preserve">l </w:t>
      </w:r>
      <w:r w:rsidRPr="00DD0134">
        <w:rPr>
          <w:lang w:val="en-US"/>
        </w:rPr>
        <w:t>o</w:t>
      </w:r>
      <w:r w:rsidR="00A3035B" w:rsidRPr="004B27B5">
        <w:rPr>
          <w:lang w:val="en-US"/>
        </w:rPr>
        <w:t>rd</w:t>
      </w:r>
      <w:r w:rsidRPr="00DD0134">
        <w:rPr>
          <w:lang w:val="en-US"/>
        </w:rPr>
        <w:t>e</w:t>
      </w:r>
      <w:r w:rsidR="00A3035B" w:rsidRPr="004B27B5">
        <w:rPr>
          <w:lang w:val="en-US"/>
        </w:rPr>
        <w:t>r. B</w:t>
      </w:r>
      <w:r>
        <w:rPr>
          <w:lang w:val="en-US"/>
        </w:rPr>
        <w:t>u</w:t>
      </w:r>
      <w:r w:rsidR="00A3035B" w:rsidRPr="004B27B5">
        <w:rPr>
          <w:lang w:val="en-US"/>
        </w:rPr>
        <w:t>t th</w:t>
      </w:r>
      <w:r w:rsidRPr="00DD0134">
        <w:rPr>
          <w:lang w:val="en-US"/>
        </w:rPr>
        <w:t>a</w:t>
      </w:r>
      <w:r w:rsidR="00A3035B" w:rsidRPr="004B27B5">
        <w:rPr>
          <w:lang w:val="en-US"/>
        </w:rPr>
        <w:t>t d</w:t>
      </w:r>
      <w:r w:rsidRPr="00DD0134">
        <w:rPr>
          <w:lang w:val="en-US"/>
        </w:rPr>
        <w:t>oe</w:t>
      </w:r>
      <w:r w:rsidR="00A3035B" w:rsidRPr="004B27B5">
        <w:rPr>
          <w:lang w:val="en-US"/>
        </w:rPr>
        <w:t>s n</w:t>
      </w:r>
      <w:r w:rsidRPr="00DD0134">
        <w:rPr>
          <w:lang w:val="en-US"/>
        </w:rPr>
        <w:t>o</w:t>
      </w:r>
      <w:r w:rsidR="00A3035B" w:rsidRPr="004B27B5">
        <w:rPr>
          <w:lang w:val="en-US"/>
        </w:rPr>
        <w:t>t m</w:t>
      </w:r>
      <w:r w:rsidRPr="00DD0134">
        <w:rPr>
          <w:lang w:val="en-US"/>
        </w:rPr>
        <w:t>ea</w:t>
      </w:r>
      <w:r w:rsidR="00A3035B" w:rsidRPr="004B27B5">
        <w:rPr>
          <w:lang w:val="en-US"/>
        </w:rPr>
        <w:t>n th</w:t>
      </w:r>
      <w:r w:rsidRPr="00DD0134">
        <w:rPr>
          <w:lang w:val="en-US"/>
        </w:rPr>
        <w:t>a</w:t>
      </w:r>
      <w:r w:rsidR="00A3035B" w:rsidRPr="004B27B5">
        <w:rPr>
          <w:lang w:val="en-US"/>
        </w:rPr>
        <w:t>t w</w:t>
      </w:r>
      <w:r w:rsidRPr="00DD0134">
        <w:rPr>
          <w:lang w:val="en-US"/>
        </w:rPr>
        <w:t>e</w:t>
      </w:r>
      <w:r w:rsidR="00A3035B" w:rsidRPr="004B27B5">
        <w:rPr>
          <w:lang w:val="en-US"/>
        </w:rPr>
        <w:t xml:space="preserve"> c</w:t>
      </w:r>
      <w:r w:rsidRPr="00DD0134">
        <w:rPr>
          <w:lang w:val="en-US"/>
        </w:rPr>
        <w:t>a</w:t>
      </w:r>
      <w:r w:rsidR="00A3035B" w:rsidRPr="004B27B5">
        <w:rPr>
          <w:lang w:val="en-US"/>
        </w:rPr>
        <w:t>n n</w:t>
      </w:r>
      <w:r w:rsidRPr="00DD0134">
        <w:rPr>
          <w:lang w:val="en-US"/>
        </w:rPr>
        <w:t>e</w:t>
      </w:r>
      <w:r w:rsidR="00A3035B" w:rsidRPr="004B27B5">
        <w:rPr>
          <w:lang w:val="en-US"/>
        </w:rPr>
        <w:t>gl</w:t>
      </w:r>
      <w:r w:rsidRPr="00DD0134">
        <w:rPr>
          <w:lang w:val="en-US"/>
        </w:rPr>
        <w:t>e</w:t>
      </w:r>
      <w:r w:rsidR="00A3035B" w:rsidRPr="004B27B5">
        <w:rPr>
          <w:lang w:val="en-US"/>
        </w:rPr>
        <w:t>ct th</w:t>
      </w:r>
      <w:r w:rsidRPr="00DD0134">
        <w:rPr>
          <w:lang w:val="en-US"/>
        </w:rPr>
        <w:t>e</w:t>
      </w:r>
      <w:r w:rsidR="00A3035B" w:rsidRPr="004B27B5">
        <w:rPr>
          <w:lang w:val="en-US"/>
        </w:rPr>
        <w:t xml:space="preserve">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f tr</w:t>
      </w:r>
      <w:r>
        <w:rPr>
          <w:lang w:val="en-US"/>
        </w:rPr>
        <w:t>u</w:t>
      </w:r>
      <w:r w:rsidR="00A3035B" w:rsidRPr="004B27B5">
        <w:rPr>
          <w:lang w:val="en-US"/>
        </w:rPr>
        <w:t>th th</w:t>
      </w:r>
      <w:r w:rsidRPr="00DD0134">
        <w:rPr>
          <w:lang w:val="en-US"/>
        </w:rPr>
        <w:t>a</w:t>
      </w:r>
      <w:r w:rsidR="00A3035B" w:rsidRPr="004B27B5">
        <w:rPr>
          <w:lang w:val="en-US"/>
        </w:rPr>
        <w:t>t th</w:t>
      </w:r>
      <w:r w:rsidRPr="00DD0134">
        <w:rPr>
          <w:lang w:val="en-US"/>
        </w:rPr>
        <w:t>o</w:t>
      </w:r>
      <w:r w:rsidR="00A3035B" w:rsidRPr="004B27B5">
        <w:rPr>
          <w:lang w:val="en-US"/>
        </w:rPr>
        <w:t>s</w:t>
      </w:r>
      <w:r w:rsidRPr="00DD0134">
        <w:rPr>
          <w:lang w:val="en-US"/>
        </w:rPr>
        <w:t>e</w:t>
      </w:r>
      <w:r w:rsidR="00A3035B" w:rsidRPr="004B27B5">
        <w:rPr>
          <w:lang w:val="en-US"/>
        </w:rPr>
        <w:t xml:space="preserve"> wh</w:t>
      </w:r>
      <w:r w:rsidRPr="00DD0134">
        <w:rPr>
          <w:lang w:val="en-US"/>
        </w:rPr>
        <w:t>o</w:t>
      </w:r>
      <w:r w:rsidR="00A3035B" w:rsidRPr="004B27B5">
        <w:rPr>
          <w:lang w:val="en-US"/>
        </w:rPr>
        <w:t xml:space="preserve"> pr</w:t>
      </w:r>
      <w:r w:rsidRPr="00DD0134">
        <w:rPr>
          <w:lang w:val="en-US"/>
        </w:rPr>
        <w:t>a</w:t>
      </w:r>
      <w:r w:rsidR="00A3035B" w:rsidRPr="004B27B5">
        <w:rPr>
          <w:lang w:val="en-US"/>
        </w:rPr>
        <w:t>ct</w:t>
      </w:r>
      <w:r w:rsidRPr="00DD0134">
        <w:rPr>
          <w:lang w:val="en-US"/>
        </w:rPr>
        <w:t>i</w:t>
      </w:r>
      <w:r w:rsidR="00A3035B" w:rsidRPr="004B27B5">
        <w:rPr>
          <w:lang w:val="en-US"/>
        </w:rPr>
        <w:t>s</w:t>
      </w:r>
      <w:r w:rsidRPr="00DD0134">
        <w:rPr>
          <w:lang w:val="en-US"/>
        </w:rPr>
        <w:t>e</w:t>
      </w:r>
      <w:r w:rsidR="00A3035B" w:rsidRPr="004B27B5">
        <w:rPr>
          <w:lang w:val="en-US"/>
        </w:rPr>
        <w:t xml:space="preserve"> th</w:t>
      </w:r>
      <w:r w:rsidRPr="00DD0134">
        <w:rPr>
          <w:lang w:val="en-US"/>
        </w:rPr>
        <w:t>e</w:t>
      </w:r>
      <w:r w:rsidR="00A3035B" w:rsidRPr="004B27B5">
        <w:rPr>
          <w:lang w:val="en-US"/>
        </w:rPr>
        <w:t>s</w:t>
      </w:r>
      <w:r w:rsidRPr="00DD0134">
        <w:rPr>
          <w:lang w:val="en-US"/>
        </w:rPr>
        <w:t>e</w:t>
      </w:r>
      <w:r w:rsidR="00A3035B" w:rsidRPr="004B27B5">
        <w:rPr>
          <w:lang w:val="en-US"/>
        </w:rPr>
        <w:t xml:space="preserve"> d</w:t>
      </w:r>
      <w:r w:rsidRPr="00DD0134">
        <w:rPr>
          <w:lang w:val="en-US"/>
        </w:rPr>
        <w:t>i</w:t>
      </w:r>
      <w:r w:rsidR="00A3035B" w:rsidRPr="004B27B5">
        <w:rPr>
          <w:lang w:val="en-US"/>
        </w:rPr>
        <w:t>sc</w:t>
      </w:r>
      <w:r w:rsidRPr="00DD0134">
        <w:rPr>
          <w:lang w:val="en-US"/>
        </w:rPr>
        <w:t>i</w:t>
      </w:r>
      <w:r w:rsidR="00A3035B" w:rsidRPr="004B27B5">
        <w:rPr>
          <w:lang w:val="en-US"/>
        </w:rPr>
        <w:t>pl</w:t>
      </w:r>
      <w:r w:rsidRPr="00DD0134">
        <w:rPr>
          <w:lang w:val="en-US"/>
        </w:rPr>
        <w:t>i</w:t>
      </w:r>
      <w:r w:rsidR="00A3035B" w:rsidRPr="004B27B5">
        <w:rPr>
          <w:lang w:val="en-US"/>
        </w:rPr>
        <w:t>n</w:t>
      </w:r>
      <w:r w:rsidRPr="00DD0134">
        <w:rPr>
          <w:lang w:val="en-US"/>
        </w:rPr>
        <w:t>e</w:t>
      </w:r>
      <w:r w:rsidR="00A3035B" w:rsidRPr="004B27B5">
        <w:rPr>
          <w:lang w:val="en-US"/>
        </w:rPr>
        <w:t>s st</w:t>
      </w:r>
      <w:r>
        <w:rPr>
          <w:lang w:val="en-US"/>
        </w:rPr>
        <w:t>u</w:t>
      </w:r>
      <w:r w:rsidR="00A3035B" w:rsidRPr="004B27B5">
        <w:rPr>
          <w:lang w:val="en-US"/>
        </w:rPr>
        <w:t>mbl</w:t>
      </w:r>
      <w:r w:rsidRPr="00DD0134">
        <w:rPr>
          <w:lang w:val="en-US"/>
        </w:rPr>
        <w:t>e</w:t>
      </w:r>
      <w:r w:rsidR="00A3035B" w:rsidRPr="004B27B5">
        <w:rPr>
          <w:lang w:val="en-US"/>
        </w:rPr>
        <w:t xml:space="preserve"> </w:t>
      </w:r>
      <w:r w:rsidRPr="00DD0134">
        <w:rPr>
          <w:lang w:val="en-US"/>
        </w:rPr>
        <w:t>a</w:t>
      </w:r>
      <w:r w:rsidR="00A3035B" w:rsidRPr="004B27B5">
        <w:rPr>
          <w:lang w:val="en-US"/>
        </w:rPr>
        <w:t>cr</w:t>
      </w:r>
      <w:r w:rsidRPr="00DD0134">
        <w:rPr>
          <w:lang w:val="en-US"/>
        </w:rPr>
        <w:t>o</w:t>
      </w:r>
      <w:r w:rsidR="00A3035B" w:rsidRPr="004B27B5">
        <w:rPr>
          <w:lang w:val="en-US"/>
        </w:rPr>
        <w:t>ss. St</w:t>
      </w:r>
      <w:r w:rsidRPr="00DD0134">
        <w:rPr>
          <w:lang w:val="en-US"/>
        </w:rPr>
        <w:t>i</w:t>
      </w:r>
      <w:r w:rsidR="00A3035B" w:rsidRPr="004B27B5">
        <w:rPr>
          <w:lang w:val="en-US"/>
        </w:rPr>
        <w:t>ll l</w:t>
      </w:r>
      <w:r w:rsidRPr="00DD0134">
        <w:rPr>
          <w:lang w:val="en-US"/>
        </w:rPr>
        <w:t>e</w:t>
      </w:r>
      <w:r w:rsidR="00A3035B" w:rsidRPr="004B27B5">
        <w:rPr>
          <w:lang w:val="en-US"/>
        </w:rPr>
        <w:t>ss c</w:t>
      </w:r>
      <w:r w:rsidRPr="00DD0134">
        <w:rPr>
          <w:lang w:val="en-US"/>
        </w:rPr>
        <w:t>a</w:t>
      </w:r>
      <w:r w:rsidR="00A3035B" w:rsidRPr="004B27B5">
        <w:rPr>
          <w:lang w:val="en-US"/>
        </w:rPr>
        <w:t>n w</w:t>
      </w:r>
      <w:r w:rsidRPr="00DD0134">
        <w:rPr>
          <w:lang w:val="en-US"/>
        </w:rPr>
        <w:t>e</w:t>
      </w:r>
      <w:r w:rsidR="00A3035B" w:rsidRPr="004B27B5">
        <w:rPr>
          <w:lang w:val="en-US"/>
        </w:rPr>
        <w:t xml:space="preserve"> </w:t>
      </w:r>
      <w:r w:rsidRPr="00DD0134">
        <w:rPr>
          <w:lang w:val="en-US"/>
        </w:rPr>
        <w:t>i</w:t>
      </w:r>
      <w:r w:rsidR="00A3035B" w:rsidRPr="004B27B5">
        <w:rPr>
          <w:lang w:val="en-US"/>
        </w:rPr>
        <w:t>gn</w:t>
      </w:r>
      <w:r w:rsidRPr="00DD0134">
        <w:rPr>
          <w:lang w:val="en-US"/>
        </w:rPr>
        <w:t>o</w:t>
      </w:r>
      <w:r w:rsidR="00A3035B" w:rsidRPr="004B27B5">
        <w:rPr>
          <w:lang w:val="en-US"/>
        </w:rPr>
        <w:t>r</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o</w:t>
      </w:r>
      <w:r w:rsidR="00A3035B" w:rsidRPr="004B27B5">
        <w:rPr>
          <w:lang w:val="en-US"/>
        </w:rPr>
        <w:t>ft</w:t>
      </w:r>
      <w:r w:rsidRPr="00DD0134">
        <w:rPr>
          <w:lang w:val="en-US"/>
        </w:rPr>
        <w:t>e</w:t>
      </w:r>
      <w:r w:rsidR="00A3035B" w:rsidRPr="004B27B5">
        <w:rPr>
          <w:lang w:val="en-US"/>
        </w:rPr>
        <w:t>n q</w:t>
      </w:r>
      <w:r>
        <w:rPr>
          <w:lang w:val="en-US"/>
        </w:rPr>
        <w:t>u</w:t>
      </w:r>
      <w:r w:rsidRPr="00DD0134">
        <w:rPr>
          <w:lang w:val="en-US"/>
        </w:rPr>
        <w:t>i</w:t>
      </w:r>
      <w:r w:rsidR="00A3035B" w:rsidRPr="004B27B5">
        <w:rPr>
          <w:lang w:val="en-US"/>
        </w:rPr>
        <w:t>t</w:t>
      </w:r>
      <w:r w:rsidRPr="00DD0134">
        <w:rPr>
          <w:lang w:val="en-US"/>
        </w:rPr>
        <w:t>e</w:t>
      </w:r>
      <w:r w:rsidR="00A3035B" w:rsidRPr="004B27B5">
        <w:rPr>
          <w:lang w:val="en-US"/>
        </w:rPr>
        <w:t xml:space="preserve"> pr</w:t>
      </w:r>
      <w:r w:rsidRPr="00DD0134">
        <w:rPr>
          <w:lang w:val="en-US"/>
        </w:rPr>
        <w:t>o</w:t>
      </w:r>
      <w:r w:rsidR="00A3035B" w:rsidRPr="004B27B5">
        <w:rPr>
          <w:lang w:val="en-US"/>
        </w:rPr>
        <w:t>f</w:t>
      </w:r>
      <w:r w:rsidRPr="00DD0134">
        <w:rPr>
          <w:lang w:val="en-US"/>
        </w:rPr>
        <w:t>o</w:t>
      </w:r>
      <w:r>
        <w:rPr>
          <w:lang w:val="en-US"/>
        </w:rPr>
        <w:t>u</w:t>
      </w:r>
      <w:r w:rsidR="00A3035B" w:rsidRPr="004B27B5">
        <w:rPr>
          <w:lang w:val="en-US"/>
        </w:rPr>
        <w:t>nd gr</w:t>
      </w:r>
      <w:r w:rsidRPr="00DD0134">
        <w:rPr>
          <w:lang w:val="en-US"/>
        </w:rPr>
        <w:t>a</w:t>
      </w:r>
      <w:r w:rsidR="00A3035B" w:rsidRPr="004B27B5">
        <w:rPr>
          <w:lang w:val="en-US"/>
        </w:rPr>
        <w:t xml:space="preserve">sp </w:t>
      </w:r>
      <w:r w:rsidRPr="00DD0134">
        <w:rPr>
          <w:lang w:val="en-US"/>
        </w:rPr>
        <w:t>o</w:t>
      </w:r>
      <w:r w:rsidR="00A3035B" w:rsidRPr="004B27B5">
        <w:rPr>
          <w:lang w:val="en-US"/>
        </w:rPr>
        <w:t>f th</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pr</w:t>
      </w:r>
      <w:r w:rsidRPr="00DD0134">
        <w:rPr>
          <w:lang w:val="en-US"/>
        </w:rPr>
        <w:t>o</w:t>
      </w:r>
      <w:r w:rsidR="00A3035B" w:rsidRPr="004B27B5">
        <w:rPr>
          <w:lang w:val="en-US"/>
        </w:rPr>
        <w:t>c</w:t>
      </w:r>
      <w:r w:rsidRPr="00DD0134">
        <w:rPr>
          <w:lang w:val="en-US"/>
        </w:rPr>
        <w:t>e</w:t>
      </w:r>
      <w:r w:rsidR="00A3035B" w:rsidRPr="004B27B5">
        <w:rPr>
          <w:lang w:val="en-US"/>
        </w:rPr>
        <w:t>ss t</w:t>
      </w:r>
      <w:r w:rsidRPr="00DD0134">
        <w:rPr>
          <w:lang w:val="en-US"/>
        </w:rPr>
        <w:t>o</w:t>
      </w:r>
      <w:r w:rsidR="00A3035B" w:rsidRPr="004B27B5">
        <w:rPr>
          <w:lang w:val="en-US"/>
        </w:rPr>
        <w:t xml:space="preserve"> b</w:t>
      </w:r>
      <w:r w:rsidRPr="00DD0134">
        <w:rPr>
          <w:lang w:val="en-US"/>
        </w:rPr>
        <w:t>e</w:t>
      </w:r>
      <w:r w:rsidR="00A3035B" w:rsidRPr="004B27B5">
        <w:rPr>
          <w:lang w:val="en-US"/>
        </w:rPr>
        <w:t xml:space="preserve"> f</w:t>
      </w:r>
      <w:r w:rsidRPr="00DD0134">
        <w:rPr>
          <w:lang w:val="en-US"/>
        </w:rPr>
        <w:t>o</w:t>
      </w:r>
      <w:r>
        <w:rPr>
          <w:lang w:val="en-US"/>
        </w:rPr>
        <w:t>u</w:t>
      </w:r>
      <w:r w:rsidR="00A3035B" w:rsidRPr="004B27B5">
        <w:rPr>
          <w:lang w:val="en-US"/>
        </w:rPr>
        <w:t xml:space="preserve">nd </w:t>
      </w:r>
      <w:r w:rsidRPr="00DD0134">
        <w:rPr>
          <w:lang w:val="en-US"/>
        </w:rPr>
        <w:t>i</w:t>
      </w:r>
      <w:r w:rsidR="00A3035B" w:rsidRPr="004B27B5">
        <w:rPr>
          <w:lang w:val="en-US"/>
        </w:rPr>
        <w:t>n c</w:t>
      </w:r>
      <w:r w:rsidRPr="00DD0134">
        <w:rPr>
          <w:lang w:val="en-US"/>
        </w:rPr>
        <w:t>e</w:t>
      </w:r>
      <w:r w:rsidR="00A3035B" w:rsidRPr="004B27B5">
        <w:rPr>
          <w:lang w:val="en-US"/>
        </w:rPr>
        <w:t>rt</w:t>
      </w:r>
      <w:r w:rsidRPr="00DD0134">
        <w:rPr>
          <w:lang w:val="en-US"/>
        </w:rPr>
        <w:t>ai</w:t>
      </w:r>
      <w:r w:rsidR="00A3035B" w:rsidRPr="004B27B5">
        <w:rPr>
          <w:lang w:val="en-US"/>
        </w:rPr>
        <w:t>n n</w:t>
      </w:r>
      <w:r w:rsidRPr="00DD0134">
        <w:rPr>
          <w:lang w:val="en-US"/>
        </w:rPr>
        <w:t>o</w:t>
      </w:r>
      <w:r w:rsidR="00A3035B" w:rsidRPr="004B27B5">
        <w:rPr>
          <w:lang w:val="en-US"/>
        </w:rPr>
        <w:t>n-M</w:t>
      </w:r>
      <w:r w:rsidRPr="00DD0134">
        <w:rPr>
          <w:lang w:val="en-US"/>
        </w:rPr>
        <w:t>a</w:t>
      </w:r>
      <w:r w:rsidR="00A3035B" w:rsidRPr="004B27B5">
        <w:rPr>
          <w:lang w:val="en-US"/>
        </w:rPr>
        <w:t>rx</w:t>
      </w:r>
      <w:r w:rsidRPr="00DD0134">
        <w:rPr>
          <w:lang w:val="en-US"/>
        </w:rPr>
        <w:t>i</w:t>
      </w:r>
      <w:r w:rsidR="00A3035B" w:rsidRPr="004B27B5">
        <w:rPr>
          <w:lang w:val="en-US"/>
        </w:rPr>
        <w:t>st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ia</w:t>
      </w:r>
      <w:r w:rsidR="00A3035B" w:rsidRPr="004B27B5">
        <w:rPr>
          <w:lang w:val="en-US"/>
        </w:rPr>
        <w:t xml:space="preserve">ns </w:t>
      </w:r>
      <w:r w:rsidRPr="00DD0134">
        <w:rPr>
          <w:lang w:val="en-US"/>
        </w:rPr>
        <w:t>o</w:t>
      </w:r>
      <w:r w:rsidR="00A3035B" w:rsidRPr="004B27B5">
        <w:rPr>
          <w:lang w:val="en-US"/>
        </w:rPr>
        <w:t xml:space="preserve">r </w:t>
      </w:r>
      <w:r w:rsidRPr="00DD0134">
        <w:rPr>
          <w:lang w:val="en-US"/>
        </w:rPr>
        <w:t>i</w:t>
      </w:r>
      <w:r w:rsidR="00A3035B" w:rsidRPr="004B27B5">
        <w:rPr>
          <w:lang w:val="en-US"/>
        </w:rPr>
        <w:t>n gr</w:t>
      </w:r>
      <w:r w:rsidRPr="00DD0134">
        <w:rPr>
          <w:lang w:val="en-US"/>
        </w:rPr>
        <w:t>ea</w:t>
      </w:r>
      <w:r w:rsidR="00A3035B" w:rsidRPr="004B27B5">
        <w:rPr>
          <w:lang w:val="en-US"/>
        </w:rPr>
        <w:t>t n</w:t>
      </w:r>
      <w:r w:rsidRPr="00DD0134">
        <w:rPr>
          <w:lang w:val="en-US"/>
        </w:rPr>
        <w:t>o</w:t>
      </w:r>
      <w:r w:rsidR="00A3035B" w:rsidRPr="004B27B5">
        <w:rPr>
          <w:lang w:val="en-US"/>
        </w:rPr>
        <w:t>v</w:t>
      </w:r>
      <w:r w:rsidRPr="00DD0134">
        <w:rPr>
          <w:lang w:val="en-US"/>
        </w:rPr>
        <w:t>e</w:t>
      </w:r>
      <w:r w:rsidR="00A3035B" w:rsidRPr="004B27B5">
        <w:rPr>
          <w:lang w:val="en-US"/>
        </w:rPr>
        <w:t>l</w:t>
      </w:r>
      <w:r w:rsidRPr="00DD0134">
        <w:rPr>
          <w:lang w:val="en-US"/>
        </w:rPr>
        <w:t>i</w:t>
      </w:r>
      <w:r w:rsidR="00A3035B" w:rsidRPr="004B27B5">
        <w:rPr>
          <w:lang w:val="en-US"/>
        </w:rPr>
        <w:t>sts l</w:t>
      </w:r>
      <w:r w:rsidRPr="00DD0134">
        <w:rPr>
          <w:lang w:val="en-US"/>
        </w:rPr>
        <w:t>i</w:t>
      </w:r>
      <w:r w:rsidR="00A3035B" w:rsidRPr="004B27B5">
        <w:rPr>
          <w:lang w:val="en-US"/>
        </w:rPr>
        <w:t>k</w:t>
      </w:r>
      <w:r w:rsidRPr="00DD0134">
        <w:rPr>
          <w:lang w:val="en-US"/>
        </w:rPr>
        <w:t>e</w:t>
      </w:r>
      <w:r w:rsidR="00A3035B" w:rsidRPr="004B27B5">
        <w:rPr>
          <w:lang w:val="en-US"/>
        </w:rPr>
        <w:t xml:space="preserve"> B</w:t>
      </w:r>
      <w:r w:rsidRPr="00DD0134">
        <w:rPr>
          <w:lang w:val="en-US"/>
        </w:rPr>
        <w:t>a</w:t>
      </w:r>
      <w:r w:rsidR="00A3035B" w:rsidRPr="004B27B5">
        <w:rPr>
          <w:lang w:val="en-US"/>
        </w:rPr>
        <w:t>lz</w:t>
      </w:r>
      <w:r w:rsidRPr="00DD0134">
        <w:rPr>
          <w:lang w:val="en-US"/>
        </w:rPr>
        <w:t>a</w:t>
      </w:r>
      <w:r w:rsidR="00A3035B" w:rsidRPr="004B27B5">
        <w:rPr>
          <w:lang w:val="en-US"/>
        </w:rPr>
        <w:t xml:space="preserve">c </w:t>
      </w:r>
      <w:r w:rsidRPr="00DD0134">
        <w:rPr>
          <w:lang w:val="en-US"/>
        </w:rPr>
        <w:t>o</w:t>
      </w:r>
      <w:r w:rsidR="00A3035B" w:rsidRPr="004B27B5">
        <w:rPr>
          <w:lang w:val="en-US"/>
        </w:rPr>
        <w:t>r W</w:t>
      </w:r>
      <w:r w:rsidRPr="00DD0134">
        <w:rPr>
          <w:lang w:val="en-US"/>
        </w:rPr>
        <w:t>a</w:t>
      </w:r>
      <w:r w:rsidR="00A3035B" w:rsidRPr="004B27B5">
        <w:rPr>
          <w:lang w:val="en-US"/>
        </w:rPr>
        <w:t>lt</w:t>
      </w:r>
      <w:r w:rsidRPr="00DD0134">
        <w:rPr>
          <w:lang w:val="en-US"/>
        </w:rPr>
        <w:t>e</w:t>
      </w:r>
      <w:r w:rsidR="00A3035B" w:rsidRPr="004B27B5">
        <w:rPr>
          <w:lang w:val="en-US"/>
        </w:rPr>
        <w:t>r Sc</w:t>
      </w:r>
      <w:r w:rsidRPr="00DD0134">
        <w:rPr>
          <w:lang w:val="en-US"/>
        </w:rPr>
        <w:t>o</w:t>
      </w:r>
      <w:r w:rsidR="00A3035B" w:rsidRPr="004B27B5">
        <w:rPr>
          <w:lang w:val="en-US"/>
        </w:rPr>
        <w:t>tt.</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w:t>
      </w:r>
      <w:r w:rsidR="00DD0134" w:rsidRPr="00DD0134">
        <w:rPr>
          <w:lang w:val="en-US"/>
        </w:rPr>
        <w:t>i</w:t>
      </w:r>
      <w:r w:rsidRPr="004B27B5">
        <w:rPr>
          <w:lang w:val="en-US"/>
        </w:rPr>
        <w:t>sm sh</w:t>
      </w:r>
      <w:r w:rsidR="00DD0134" w:rsidRPr="00DD0134">
        <w:rPr>
          <w:lang w:val="en-US"/>
        </w:rPr>
        <w:t>o</w:t>
      </w:r>
      <w:r w:rsidRPr="004B27B5">
        <w:rPr>
          <w:lang w:val="en-US"/>
        </w:rPr>
        <w:t xml:space="preserve">ws </w:t>
      </w:r>
      <w:r w:rsidR="00DD0134" w:rsidRPr="00DD0134">
        <w:rPr>
          <w:lang w:val="en-US"/>
        </w:rPr>
        <w:t>i</w:t>
      </w:r>
      <w:r w:rsidRPr="004B27B5">
        <w:rPr>
          <w:lang w:val="en-US"/>
        </w:rPr>
        <w:t>ts s</w:t>
      </w:r>
      <w:r w:rsidR="00DD0134">
        <w:rPr>
          <w:lang w:val="en-US"/>
        </w:rPr>
        <w:t>u</w:t>
      </w:r>
      <w:r w:rsidRPr="004B27B5">
        <w:rPr>
          <w:lang w:val="en-US"/>
        </w:rPr>
        <w:t>p</w:t>
      </w:r>
      <w:r w:rsidR="00DD0134" w:rsidRPr="00DD0134">
        <w:rPr>
          <w:lang w:val="en-US"/>
        </w:rPr>
        <w:t>e</w:t>
      </w:r>
      <w:r w:rsidRPr="004B27B5">
        <w:rPr>
          <w:lang w:val="en-US"/>
        </w:rPr>
        <w:t>r</w:t>
      </w:r>
      <w:r w:rsidR="00DD0134" w:rsidRPr="00DD0134">
        <w:rPr>
          <w:lang w:val="en-US"/>
        </w:rPr>
        <w:t>io</w:t>
      </w:r>
      <w:r w:rsidRPr="004B27B5">
        <w:rPr>
          <w:lang w:val="en-US"/>
        </w:rPr>
        <w:t>r</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v</w:t>
      </w:r>
      <w:r w:rsidR="00DD0134" w:rsidRPr="00DD0134">
        <w:rPr>
          <w:lang w:val="en-US"/>
        </w:rPr>
        <w:t>e</w:t>
      </w:r>
      <w:r w:rsidRPr="004B27B5">
        <w:rPr>
          <w:lang w:val="en-US"/>
        </w:rPr>
        <w:t>r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th</w:t>
      </w:r>
      <w:r w:rsidR="00DD0134" w:rsidRPr="00DD0134">
        <w:rPr>
          <w:lang w:val="en-US"/>
        </w:rPr>
        <w:t>o</w:t>
      </w:r>
      <w:r w:rsidR="00DD0134">
        <w:rPr>
          <w:lang w:val="en-US"/>
        </w:rPr>
        <w:t>u</w:t>
      </w:r>
      <w:r w:rsidRPr="004B27B5">
        <w:rPr>
          <w:lang w:val="en-US"/>
        </w:rPr>
        <w:t>ght n</w:t>
      </w:r>
      <w:r w:rsidR="00DD0134" w:rsidRPr="00DD0134">
        <w:rPr>
          <w:lang w:val="en-US"/>
        </w:rPr>
        <w:t>o</w:t>
      </w:r>
      <w:r w:rsidRPr="004B27B5">
        <w:rPr>
          <w:lang w:val="en-US"/>
        </w:rPr>
        <w:t>t b</w:t>
      </w:r>
      <w:r w:rsidR="00DD0134">
        <w:rPr>
          <w:lang w:val="en-US"/>
        </w:rPr>
        <w:t>y</w:t>
      </w:r>
      <w:r w:rsidRPr="004B27B5">
        <w:rPr>
          <w:lang w:val="en-US"/>
        </w:rPr>
        <w:t xml:space="preserve"> s</w:t>
      </w:r>
      <w:r w:rsidR="00DD0134" w:rsidRPr="00DD0134">
        <w:rPr>
          <w:lang w:val="en-US"/>
        </w:rPr>
        <w:t>i</w:t>
      </w:r>
      <w:r w:rsidRPr="004B27B5">
        <w:rPr>
          <w:lang w:val="en-US"/>
        </w:rPr>
        <w:t>mpl</w:t>
      </w:r>
      <w:r w:rsidR="00DD0134">
        <w:rPr>
          <w:lang w:val="en-US"/>
        </w:rPr>
        <w:t>y</w:t>
      </w:r>
      <w:r w:rsidRPr="004B27B5">
        <w:rPr>
          <w:lang w:val="en-US"/>
        </w:rPr>
        <w:t xml:space="preserve"> tr</w:t>
      </w:r>
      <w:r w:rsidR="00DD0134" w:rsidRPr="00DD0134">
        <w:rPr>
          <w:lang w:val="en-US"/>
        </w:rPr>
        <w:t>ea</w:t>
      </w:r>
      <w:r w:rsidRPr="004B27B5">
        <w:rPr>
          <w:lang w:val="en-US"/>
        </w:rPr>
        <w:t>t</w:t>
      </w:r>
      <w:r w:rsidR="00DD0134" w:rsidRPr="00DD0134">
        <w:rPr>
          <w:lang w:val="en-US"/>
        </w:rPr>
        <w:t>i</w:t>
      </w:r>
      <w:r w:rsidRPr="004B27B5">
        <w:rPr>
          <w:lang w:val="en-US"/>
        </w:rPr>
        <w:t xml:space="preserve">ng </w:t>
      </w:r>
      <w:r w:rsidR="00DD0134" w:rsidRPr="00DD0134">
        <w:rPr>
          <w:lang w:val="en-US"/>
        </w:rPr>
        <w:t>a</w:t>
      </w:r>
      <w:r w:rsidRPr="004B27B5">
        <w:rPr>
          <w:lang w:val="en-US"/>
        </w:rPr>
        <w:t>ll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th</w:t>
      </w:r>
      <w:r w:rsidR="00DD0134" w:rsidRPr="00DD0134">
        <w:rPr>
          <w:lang w:val="en-US"/>
        </w:rPr>
        <w:t>i</w:t>
      </w:r>
      <w:r w:rsidRPr="004B27B5">
        <w:rPr>
          <w:lang w:val="en-US"/>
        </w:rPr>
        <w:t>nk</w:t>
      </w:r>
      <w:r w:rsidR="00DD0134" w:rsidRPr="00DD0134">
        <w:rPr>
          <w:lang w:val="en-US"/>
        </w:rPr>
        <w:t>e</w:t>
      </w:r>
      <w:r w:rsidRPr="004B27B5">
        <w:rPr>
          <w:lang w:val="en-US"/>
        </w:rPr>
        <w:t>rs w</w:t>
      </w:r>
      <w:r w:rsidR="00DD0134" w:rsidRPr="00DD0134">
        <w:rPr>
          <w:lang w:val="en-US"/>
        </w:rPr>
        <w:t>i</w:t>
      </w:r>
      <w:r w:rsidRPr="004B27B5">
        <w:rPr>
          <w:lang w:val="en-US"/>
        </w:rPr>
        <w:t>th c</w:t>
      </w:r>
      <w:r w:rsidR="00DD0134" w:rsidRPr="00DD0134">
        <w:rPr>
          <w:lang w:val="en-US"/>
        </w:rPr>
        <w:t>o</w:t>
      </w:r>
      <w:r w:rsidRPr="004B27B5">
        <w:rPr>
          <w:lang w:val="en-US"/>
        </w:rPr>
        <w:t>nt</w:t>
      </w:r>
      <w:r w:rsidR="00DD0134" w:rsidRPr="00DD0134">
        <w:rPr>
          <w:lang w:val="en-US"/>
        </w:rPr>
        <w:t>e</w:t>
      </w:r>
      <w:r w:rsidRPr="004B27B5">
        <w:rPr>
          <w:lang w:val="en-US"/>
        </w:rPr>
        <w:t>mpt, b</w:t>
      </w:r>
      <w:r w:rsidR="00DD0134">
        <w:rPr>
          <w:lang w:val="en-US"/>
        </w:rPr>
        <w:t>u</w:t>
      </w:r>
      <w:r w:rsidRPr="004B27B5">
        <w:rPr>
          <w:lang w:val="en-US"/>
        </w:rPr>
        <w:t>t r</w:t>
      </w:r>
      <w:r w:rsidR="00DD0134" w:rsidRPr="00DD0134">
        <w:rPr>
          <w:lang w:val="en-US"/>
        </w:rPr>
        <w:t>a</w:t>
      </w:r>
      <w:r w:rsidRPr="004B27B5">
        <w:rPr>
          <w:lang w:val="en-US"/>
        </w:rPr>
        <w:t>th</w:t>
      </w:r>
      <w:r w:rsidR="00DD0134" w:rsidRPr="00DD0134">
        <w:rPr>
          <w:lang w:val="en-US"/>
        </w:rPr>
        <w:t>e</w:t>
      </w:r>
      <w:r w:rsidRPr="004B27B5">
        <w:rPr>
          <w:lang w:val="en-US"/>
        </w:rPr>
        <w:t>r b</w:t>
      </w:r>
      <w:r w:rsidR="00DD0134">
        <w:rPr>
          <w:lang w:val="en-US"/>
        </w:rPr>
        <w:t>y</w:t>
      </w:r>
      <w:r w:rsidRPr="004B27B5">
        <w:rPr>
          <w:lang w:val="en-US"/>
        </w:rPr>
        <w:t xml:space="preserve"> sh</w:t>
      </w:r>
      <w:r w:rsidR="00DD0134" w:rsidRPr="00DD0134">
        <w:rPr>
          <w:lang w:val="en-US"/>
        </w:rPr>
        <w:t>o</w:t>
      </w:r>
      <w:r w:rsidRPr="004B27B5">
        <w:rPr>
          <w:lang w:val="en-US"/>
        </w:rPr>
        <w:t>w</w:t>
      </w:r>
      <w:r w:rsidR="00DD0134" w:rsidRPr="00DD0134">
        <w:rPr>
          <w:lang w:val="en-US"/>
        </w:rPr>
        <w:t>i</w:t>
      </w:r>
      <w:r w:rsidRPr="004B27B5">
        <w:rPr>
          <w:lang w:val="en-US"/>
        </w:rPr>
        <w:t>ng th</w:t>
      </w:r>
      <w:r w:rsidR="00DD0134" w:rsidRPr="00DD0134">
        <w:rPr>
          <w:lang w:val="en-US"/>
        </w:rPr>
        <w:t>a</w:t>
      </w:r>
      <w:r w:rsidRPr="004B27B5">
        <w:rPr>
          <w:lang w:val="en-US"/>
        </w:rPr>
        <w:t xml:space="preserve">t </w:t>
      </w:r>
      <w:r w:rsidR="00DD0134" w:rsidRPr="00DD0134">
        <w:rPr>
          <w:lang w:val="en-US"/>
        </w:rPr>
        <w:t>i</w:t>
      </w:r>
      <w:r w:rsidRPr="004B27B5">
        <w:rPr>
          <w:lang w:val="en-US"/>
        </w:rPr>
        <w:t>t c</w:t>
      </w:r>
      <w:r w:rsidR="00DD0134" w:rsidRPr="00DD0134">
        <w:rPr>
          <w:lang w:val="en-US"/>
        </w:rPr>
        <w:t>a</w:t>
      </w:r>
      <w:r w:rsidRPr="004B27B5">
        <w:rPr>
          <w:lang w:val="en-US"/>
        </w:rPr>
        <w:t xml:space="preserve">n </w:t>
      </w:r>
      <w:r w:rsidR="00DD0134" w:rsidRPr="00DD0134">
        <w:rPr>
          <w:lang w:val="en-US"/>
        </w:rPr>
        <w:t>e</w:t>
      </w:r>
      <w:r w:rsidRPr="004B27B5">
        <w:rPr>
          <w:lang w:val="en-US"/>
        </w:rPr>
        <w:t>nc</w:t>
      </w:r>
      <w:r w:rsidR="00DD0134" w:rsidRPr="00DD0134">
        <w:rPr>
          <w:lang w:val="en-US"/>
        </w:rPr>
        <w:t>a</w:t>
      </w:r>
      <w:r w:rsidRPr="004B27B5">
        <w:rPr>
          <w:lang w:val="en-US"/>
        </w:rPr>
        <w:t>ps</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a</w:t>
      </w:r>
      <w:r w:rsidRPr="004B27B5">
        <w:rPr>
          <w:lang w:val="en-US"/>
        </w:rPr>
        <w:t>dv</w:t>
      </w:r>
      <w:r w:rsidR="00DD0134" w:rsidRPr="00DD0134">
        <w:rPr>
          <w:lang w:val="en-US"/>
        </w:rPr>
        <w:t>a</w:t>
      </w:r>
      <w:r w:rsidRPr="004B27B5">
        <w:rPr>
          <w:lang w:val="en-US"/>
        </w:rPr>
        <w:t>nc</w:t>
      </w:r>
      <w:r w:rsidR="00DD0134" w:rsidRPr="00DD0134">
        <w:rPr>
          <w:lang w:val="en-US"/>
        </w:rPr>
        <w:t>e</w:t>
      </w:r>
      <w:r w:rsidRPr="004B27B5">
        <w:rPr>
          <w:lang w:val="en-US"/>
        </w:rPr>
        <w:t>s m</w:t>
      </w:r>
      <w:r w:rsidR="00DD0134" w:rsidRPr="00DD0134">
        <w:rPr>
          <w:lang w:val="en-US"/>
        </w:rPr>
        <w:t>a</w:t>
      </w:r>
      <w:r w:rsidRPr="004B27B5">
        <w:rPr>
          <w:lang w:val="en-US"/>
        </w:rPr>
        <w:t>d</w:t>
      </w:r>
      <w:r w:rsidR="00DD0134" w:rsidRPr="00DD0134">
        <w:rPr>
          <w:lang w:val="en-US"/>
        </w:rPr>
        <w:t>e</w:t>
      </w:r>
      <w:r w:rsidRPr="004B27B5">
        <w:rPr>
          <w:lang w:val="en-US"/>
        </w:rPr>
        <w:t xml:space="preserve"> b</w:t>
      </w:r>
      <w:r w:rsidR="00DD0134">
        <w:rPr>
          <w:lang w:val="en-US"/>
        </w:rPr>
        <w:t>y</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th</w:t>
      </w:r>
      <w:r w:rsidR="00DD0134" w:rsidRPr="00DD0134">
        <w:rPr>
          <w:lang w:val="en-US"/>
        </w:rPr>
        <w:t>i</w:t>
      </w:r>
      <w:r w:rsidRPr="004B27B5">
        <w:rPr>
          <w:lang w:val="en-US"/>
        </w:rPr>
        <w:t>nk</w:t>
      </w:r>
      <w:r w:rsidR="00DD0134" w:rsidRPr="00DD0134">
        <w:rPr>
          <w:lang w:val="en-US"/>
        </w:rPr>
        <w:t>e</w:t>
      </w:r>
      <w:r w:rsidRPr="004B27B5">
        <w:rPr>
          <w:lang w:val="en-US"/>
        </w:rPr>
        <w:t xml:space="preserve">rs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i</w:t>
      </w:r>
      <w:r w:rsidRPr="004B27B5">
        <w:rPr>
          <w:lang w:val="en-US"/>
        </w:rPr>
        <w:t xml:space="preserve">ts </w:t>
      </w:r>
      <w:r w:rsidR="00DD0134" w:rsidRPr="00DD0134">
        <w:rPr>
          <w:lang w:val="en-US"/>
        </w:rPr>
        <w:t>o</w:t>
      </w:r>
      <w:r w:rsidRPr="004B27B5">
        <w:rPr>
          <w:lang w:val="en-US"/>
        </w:rPr>
        <w:t>wn t</w:t>
      </w:r>
      <w:r w:rsidR="00DD0134" w:rsidRPr="00DD0134">
        <w:rPr>
          <w:lang w:val="en-US"/>
        </w:rPr>
        <w:t>o</w:t>
      </w:r>
      <w:r w:rsidRPr="004B27B5">
        <w:rPr>
          <w:lang w:val="en-US"/>
        </w:rPr>
        <w:t>t</w:t>
      </w:r>
      <w:r w:rsidR="00DD0134" w:rsidRPr="00DD0134">
        <w:rPr>
          <w:lang w:val="en-US"/>
        </w:rPr>
        <w:t>a</w:t>
      </w:r>
      <w:r w:rsidRPr="004B27B5">
        <w:rPr>
          <w:lang w:val="en-US"/>
        </w:rPr>
        <w:t>l v</w:t>
      </w:r>
      <w:r w:rsidR="00DD0134" w:rsidRPr="00DD0134">
        <w:rPr>
          <w:lang w:val="en-US"/>
        </w:rPr>
        <w:t>ie</w:t>
      </w:r>
      <w:r w:rsidRPr="004B27B5">
        <w:rPr>
          <w:lang w:val="en-US"/>
        </w:rPr>
        <w:t xml:space="preserve">w </w:t>
      </w:r>
      <w:r w:rsidR="00DD0134" w:rsidRPr="00DD0134">
        <w:rPr>
          <w:lang w:val="en-US"/>
        </w:rPr>
        <w:t>o</w:t>
      </w:r>
      <w:r w:rsidRPr="004B27B5">
        <w:rPr>
          <w:lang w:val="en-US"/>
        </w:rPr>
        <w:t>f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 s</w:t>
      </w:r>
      <w:r w:rsidR="00DD0134" w:rsidRPr="00DD0134">
        <w:rPr>
          <w:lang w:val="en-US"/>
        </w:rPr>
        <w:t>o</w:t>
      </w:r>
      <w:r w:rsidRPr="004B27B5">
        <w:rPr>
          <w:lang w:val="en-US"/>
        </w:rPr>
        <w:t>m</w:t>
      </w:r>
      <w:r w:rsidR="00DD0134" w:rsidRPr="00DD0134">
        <w:rPr>
          <w:lang w:val="en-US"/>
        </w:rPr>
        <w:t>e</w:t>
      </w:r>
      <w:r w:rsidRPr="004B27B5">
        <w:rPr>
          <w:lang w:val="en-US"/>
        </w:rPr>
        <w:t>th</w:t>
      </w:r>
      <w:r w:rsidR="00DD0134" w:rsidRPr="00DD0134">
        <w:rPr>
          <w:lang w:val="en-US"/>
        </w:rPr>
        <w:t>i</w:t>
      </w:r>
      <w:r w:rsidRPr="004B27B5">
        <w:rPr>
          <w:lang w:val="en-US"/>
        </w:rPr>
        <w:t>ng wh</w:t>
      </w:r>
      <w:r w:rsidR="00DD0134" w:rsidRPr="00DD0134">
        <w:rPr>
          <w:lang w:val="en-US"/>
        </w:rPr>
        <w:t>i</w:t>
      </w:r>
      <w:r w:rsidRPr="004B27B5">
        <w:rPr>
          <w:lang w:val="en-US"/>
        </w:rPr>
        <w:t>ch n</w:t>
      </w:r>
      <w:r w:rsidR="00DD0134" w:rsidRPr="00DD0134">
        <w:rPr>
          <w:lang w:val="en-US"/>
        </w:rPr>
        <w:t>o</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‘s</w:t>
      </w:r>
      <w:r w:rsidR="00DD0134" w:rsidRPr="00DD0134">
        <w:rPr>
          <w:lang w:val="en-US"/>
        </w:rPr>
        <w:t>o</w:t>
      </w:r>
      <w:r w:rsidRPr="004B27B5">
        <w:rPr>
          <w:lang w:val="en-US"/>
        </w:rPr>
        <w:t>c</w:t>
      </w:r>
      <w:r w:rsidR="00DD0134" w:rsidRPr="00DD0134">
        <w:rPr>
          <w:lang w:val="en-US"/>
        </w:rPr>
        <w:t>ia</w:t>
      </w:r>
      <w:r w:rsidRPr="004B27B5">
        <w:rPr>
          <w:lang w:val="en-US"/>
        </w:rPr>
        <w:t>l sc</w:t>
      </w:r>
      <w:r w:rsidR="00DD0134" w:rsidRPr="00DD0134">
        <w:rPr>
          <w:lang w:val="en-US"/>
        </w:rPr>
        <w:t>ie</w:t>
      </w:r>
      <w:r w:rsidRPr="004B27B5">
        <w:rPr>
          <w:lang w:val="en-US"/>
        </w:rPr>
        <w:t>nt</w:t>
      </w:r>
      <w:r w:rsidR="00DD0134" w:rsidRPr="00DD0134">
        <w:rPr>
          <w:lang w:val="en-US"/>
        </w:rPr>
        <w:t>i</w:t>
      </w:r>
      <w:r w:rsidRPr="004B27B5">
        <w:rPr>
          <w:lang w:val="en-US"/>
        </w:rPr>
        <w:t>st’ c</w:t>
      </w:r>
      <w:r w:rsidR="00DD0134" w:rsidRPr="00DD0134">
        <w:rPr>
          <w:lang w:val="en-US"/>
        </w:rPr>
        <w:t>a</w:t>
      </w:r>
      <w:r w:rsidRPr="004B27B5">
        <w:rPr>
          <w:lang w:val="en-US"/>
        </w:rPr>
        <w:t>n d</w:t>
      </w:r>
      <w:r w:rsidR="00DD0134" w:rsidRPr="00DD0134">
        <w:rPr>
          <w:lang w:val="en-US"/>
        </w:rPr>
        <w:t>o</w:t>
      </w:r>
      <w:r w:rsidRPr="004B27B5">
        <w:rPr>
          <w:lang w:val="en-US"/>
        </w:rPr>
        <w:t xml:space="preserve"> </w:t>
      </w:r>
      <w:r w:rsidR="00DD0134" w:rsidRPr="00DD0134">
        <w:rPr>
          <w:lang w:val="en-US"/>
        </w:rPr>
        <w:t>a</w:t>
      </w:r>
      <w:r w:rsidRPr="004B27B5">
        <w:rPr>
          <w:lang w:val="en-US"/>
        </w:rPr>
        <w:t>nd wh</w:t>
      </w:r>
      <w:r w:rsidR="00DD0134" w:rsidRPr="00DD0134">
        <w:rPr>
          <w:lang w:val="en-US"/>
        </w:rPr>
        <w:t>i</w:t>
      </w:r>
      <w:r w:rsidRPr="004B27B5">
        <w:rPr>
          <w:lang w:val="en-US"/>
        </w:rPr>
        <w:t>ch n</w:t>
      </w:r>
      <w:r w:rsidR="00DD0134" w:rsidRPr="00DD0134">
        <w:rPr>
          <w:lang w:val="en-US"/>
        </w:rPr>
        <w:t>o</w:t>
      </w:r>
      <w:r w:rsidRPr="004B27B5">
        <w:rPr>
          <w:lang w:val="en-US"/>
        </w:rPr>
        <w:t xml:space="preserve"> b</w:t>
      </w:r>
      <w:r w:rsidR="00DD0134" w:rsidRPr="00DD0134">
        <w:rPr>
          <w:lang w:val="en-US"/>
        </w:rPr>
        <w:t>o</w:t>
      </w:r>
      <w:r w:rsidR="00DD0134">
        <w:rPr>
          <w:lang w:val="en-US"/>
        </w:rPr>
        <w:t>u</w:t>
      </w:r>
      <w:r w:rsidRPr="004B27B5">
        <w:rPr>
          <w:lang w:val="en-US"/>
        </w:rPr>
        <w:t>rg</w:t>
      </w:r>
      <w:r w:rsidR="00DD0134" w:rsidRPr="00DD0134">
        <w:rPr>
          <w:lang w:val="en-US"/>
        </w:rPr>
        <w:t>eoi</w:t>
      </w:r>
      <w:r w:rsidRPr="004B27B5">
        <w:rPr>
          <w:lang w:val="en-US"/>
        </w:rPr>
        <w:t>s th</w:t>
      </w:r>
      <w:r w:rsidR="00DD0134" w:rsidRPr="00DD0134">
        <w:rPr>
          <w:lang w:val="en-US"/>
        </w:rPr>
        <w:t>i</w:t>
      </w:r>
      <w:r w:rsidRPr="004B27B5">
        <w:rPr>
          <w:lang w:val="en-US"/>
        </w:rPr>
        <w:t>nk</w:t>
      </w:r>
      <w:r w:rsidR="00DD0134" w:rsidRPr="00DD0134">
        <w:rPr>
          <w:lang w:val="en-US"/>
        </w:rPr>
        <w:t>e</w:t>
      </w:r>
      <w:r w:rsidRPr="004B27B5">
        <w:rPr>
          <w:lang w:val="en-US"/>
        </w:rPr>
        <w:t>r h</w:t>
      </w:r>
      <w:r w:rsidR="00DD0134" w:rsidRPr="00DD0134">
        <w:rPr>
          <w:lang w:val="en-US"/>
        </w:rPr>
        <w:t>a</w:t>
      </w:r>
      <w:r w:rsidRPr="004B27B5">
        <w:rPr>
          <w:lang w:val="en-US"/>
        </w:rPr>
        <w:t xml:space="preserve">s </w:t>
      </w:r>
      <w:r w:rsidR="00DD0134" w:rsidRPr="00DD0134">
        <w:rPr>
          <w:lang w:val="en-US"/>
        </w:rPr>
        <w:t>a</w:t>
      </w:r>
      <w:r w:rsidRPr="004B27B5">
        <w:rPr>
          <w:lang w:val="en-US"/>
        </w:rPr>
        <w:t>tt</w:t>
      </w:r>
      <w:r w:rsidR="00DD0134" w:rsidRPr="00DD0134">
        <w:rPr>
          <w:lang w:val="en-US"/>
        </w:rPr>
        <w:t>e</w:t>
      </w:r>
      <w:r w:rsidRPr="004B27B5">
        <w:rPr>
          <w:lang w:val="en-US"/>
        </w:rPr>
        <w:t>mpt</w:t>
      </w:r>
      <w:r w:rsidR="00DD0134" w:rsidRPr="00DD0134">
        <w:rPr>
          <w:lang w:val="en-US"/>
        </w:rPr>
        <w:t>e</w:t>
      </w:r>
      <w:r w:rsidRPr="004B27B5">
        <w:rPr>
          <w:lang w:val="en-US"/>
        </w:rPr>
        <w:t>d s</w:t>
      </w:r>
      <w:r w:rsidR="00DD0134" w:rsidRPr="00DD0134">
        <w:rPr>
          <w:lang w:val="en-US"/>
        </w:rPr>
        <w:t>i</w:t>
      </w:r>
      <w:r w:rsidRPr="004B27B5">
        <w:rPr>
          <w:lang w:val="en-US"/>
        </w:rPr>
        <w:t>nc</w:t>
      </w:r>
      <w:r w:rsidR="00DD0134" w:rsidRPr="00DD0134">
        <w:rPr>
          <w:lang w:val="en-US"/>
        </w:rPr>
        <w:t>e</w:t>
      </w:r>
      <w:r w:rsidRPr="004B27B5">
        <w:rPr>
          <w:lang w:val="en-US"/>
        </w:rPr>
        <w:t xml:space="preserve"> H</w:t>
      </w:r>
      <w:r w:rsidR="00DD0134" w:rsidRPr="00DD0134">
        <w:rPr>
          <w:lang w:val="en-US"/>
        </w:rPr>
        <w:t>e</w:t>
      </w:r>
      <w:r w:rsidRPr="004B27B5">
        <w:rPr>
          <w:lang w:val="en-US"/>
        </w:rPr>
        <w:t>g</w:t>
      </w:r>
      <w:r w:rsidR="00DD0134" w:rsidRPr="00DD0134">
        <w:rPr>
          <w:lang w:val="en-US"/>
        </w:rPr>
        <w:t>e</w:t>
      </w:r>
      <w:r w:rsidRPr="004B27B5">
        <w:rPr>
          <w:lang w:val="en-US"/>
        </w:rPr>
        <w:t>l.</w:t>
      </w:r>
    </w:p>
    <w:p w:rsidR="00A3035B" w:rsidRPr="00DD0134" w:rsidRDefault="00A3035B" w:rsidP="004B27B5">
      <w:pPr>
        <w:pStyle w:val="ac"/>
        <w:rPr>
          <w:lang w:val="en-US"/>
        </w:rPr>
      </w:pPr>
    </w:p>
    <w:p w:rsidR="00A3035B" w:rsidRPr="00DD0134" w:rsidRDefault="00A3035B" w:rsidP="004B27B5">
      <w:pPr>
        <w:pStyle w:val="ac"/>
        <w:rPr>
          <w:lang w:val="en-US"/>
        </w:rPr>
      </w:pPr>
      <w:r w:rsidRPr="004B27B5">
        <w:rPr>
          <w:lang w:val="en-US"/>
        </w:rPr>
        <w:t>Th</w:t>
      </w:r>
      <w:r w:rsidR="00DD0134" w:rsidRPr="00DD0134">
        <w:rPr>
          <w:lang w:val="en-US"/>
        </w:rPr>
        <w:t>e</w:t>
      </w:r>
      <w:r w:rsidRPr="00DD0134">
        <w:rPr>
          <w:lang w:val="en-US"/>
        </w:rPr>
        <w:t xml:space="preserve"> </w:t>
      </w:r>
      <w:r w:rsidRPr="004B27B5">
        <w:rPr>
          <w:lang w:val="en-US"/>
        </w:rPr>
        <w:t>c</w:t>
      </w:r>
      <w:r w:rsidR="00DD0134" w:rsidRPr="00DD0134">
        <w:rPr>
          <w:lang w:val="en-US"/>
        </w:rPr>
        <w:t>e</w:t>
      </w:r>
      <w:r w:rsidRPr="004B27B5">
        <w:rPr>
          <w:lang w:val="en-US"/>
        </w:rPr>
        <w:t>ntr</w:t>
      </w:r>
      <w:r w:rsidR="00DD0134" w:rsidRPr="00DD0134">
        <w:rPr>
          <w:lang w:val="en-US"/>
        </w:rPr>
        <w:t>a</w:t>
      </w:r>
      <w:r w:rsidRPr="004B27B5">
        <w:rPr>
          <w:lang w:val="en-US"/>
        </w:rPr>
        <w:t>l</w:t>
      </w:r>
      <w:r w:rsidRPr="00DD0134">
        <w:rPr>
          <w:lang w:val="en-US"/>
        </w:rPr>
        <w:t xml:space="preserve"> </w:t>
      </w:r>
      <w:r w:rsidRPr="004B27B5">
        <w:rPr>
          <w:lang w:val="en-US"/>
        </w:rPr>
        <w:t>r</w:t>
      </w:r>
      <w:r w:rsidR="00DD0134" w:rsidRPr="00DD0134">
        <w:rPr>
          <w:lang w:val="en-US"/>
        </w:rPr>
        <w:t>o</w:t>
      </w:r>
      <w:r w:rsidRPr="004B27B5">
        <w:rPr>
          <w:lang w:val="en-US"/>
        </w:rPr>
        <w:t>l</w:t>
      </w:r>
      <w:r w:rsidR="00DD0134" w:rsidRPr="00DD0134">
        <w:rPr>
          <w:lang w:val="en-US"/>
        </w:rPr>
        <w:t>e</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cl</w:t>
      </w:r>
      <w:r w:rsidR="00DD0134" w:rsidRPr="00DD0134">
        <w:rPr>
          <w:lang w:val="en-US"/>
        </w:rPr>
        <w:t>a</w:t>
      </w:r>
      <w:r w:rsidRPr="004B27B5">
        <w:rPr>
          <w:lang w:val="en-US"/>
        </w:rPr>
        <w:t>ss</w:t>
      </w:r>
      <w:r w:rsidRPr="00DD0134">
        <w:rPr>
          <w:lang w:val="en-US"/>
        </w:rPr>
        <w:t xml:space="preserve"> </w:t>
      </w:r>
      <w:r w:rsidRPr="004B27B5">
        <w:rPr>
          <w:lang w:val="en-US"/>
        </w:rPr>
        <w:t>str</w:t>
      </w:r>
      <w:r w:rsidR="00DD0134">
        <w:rPr>
          <w:lang w:val="en-US"/>
        </w:rPr>
        <w:t>u</w:t>
      </w:r>
      <w:r w:rsidRPr="004B27B5">
        <w:rPr>
          <w:lang w:val="en-US"/>
        </w:rPr>
        <w:t>ggl</w:t>
      </w:r>
      <w:r w:rsidR="00DD0134" w:rsidRPr="00DD0134">
        <w:rPr>
          <w:lang w:val="en-US"/>
        </w:rPr>
        <w:t>e</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Th</w:t>
      </w:r>
      <w:r w:rsidR="00DD0134" w:rsidRPr="00DD0134">
        <w:rPr>
          <w:lang w:val="en-US"/>
        </w:rPr>
        <w:t>e</w:t>
      </w:r>
      <w:r w:rsidRPr="00DD0134">
        <w:rPr>
          <w:lang w:val="en-US"/>
        </w:rPr>
        <w:t xml:space="preserve"> </w:t>
      </w:r>
      <w:r w:rsidRPr="004B27B5">
        <w:rPr>
          <w:lang w:val="en-US"/>
        </w:rPr>
        <w:t>M</w:t>
      </w:r>
      <w:r w:rsidR="00DD0134" w:rsidRPr="00DD0134">
        <w:rPr>
          <w:lang w:val="en-US"/>
        </w:rPr>
        <w:t>a</w:t>
      </w:r>
      <w:r w:rsidRPr="004B27B5">
        <w:rPr>
          <w:lang w:val="en-US"/>
        </w:rPr>
        <w:t>rx</w:t>
      </w:r>
      <w:r w:rsidR="00DD0134" w:rsidRPr="00DD0134">
        <w:rPr>
          <w:lang w:val="en-US"/>
        </w:rPr>
        <w:t>i</w:t>
      </w:r>
      <w:r w:rsidRPr="004B27B5">
        <w:rPr>
          <w:lang w:val="en-US"/>
        </w:rPr>
        <w:t>st</w:t>
      </w:r>
      <w:r w:rsidRPr="00DD0134">
        <w:rPr>
          <w:lang w:val="en-US"/>
        </w:rPr>
        <w:t xml:space="preserve"> </w:t>
      </w:r>
      <w:r w:rsidR="00DD0134" w:rsidRPr="00DD0134">
        <w:rPr>
          <w:lang w:val="en-US"/>
        </w:rPr>
        <w:t>a</w:t>
      </w:r>
      <w:r w:rsidRPr="004B27B5">
        <w:rPr>
          <w:lang w:val="en-US"/>
        </w:rPr>
        <w:t>ppr</w:t>
      </w:r>
      <w:r w:rsidR="00DD0134" w:rsidRPr="00DD0134">
        <w:rPr>
          <w:lang w:val="en-US"/>
        </w:rPr>
        <w:t>oa</w:t>
      </w:r>
      <w:r w:rsidRPr="004B27B5">
        <w:rPr>
          <w:lang w:val="en-US"/>
        </w:rPr>
        <w:t>ch</w:t>
      </w:r>
      <w:r w:rsidRPr="00DD0134">
        <w:rPr>
          <w:lang w:val="en-US"/>
        </w:rPr>
        <w:t xml:space="preserve"> </w:t>
      </w:r>
      <w:r w:rsidRPr="004B27B5">
        <w:rPr>
          <w:lang w:val="en-US"/>
        </w:rPr>
        <w:t>b</w:t>
      </w:r>
      <w:r w:rsidR="00DD0134" w:rsidRPr="00DD0134">
        <w:rPr>
          <w:lang w:val="en-US"/>
        </w:rPr>
        <w:t>e</w:t>
      </w:r>
      <w:r w:rsidRPr="004B27B5">
        <w:rPr>
          <w:lang w:val="en-US"/>
        </w:rPr>
        <w:t>g</w:t>
      </w:r>
      <w:r w:rsidR="00DD0134" w:rsidRPr="00DD0134">
        <w:rPr>
          <w:lang w:val="en-US"/>
        </w:rPr>
        <w:t>i</w:t>
      </w:r>
      <w:r w:rsidRPr="004B27B5">
        <w:rPr>
          <w:lang w:val="en-US"/>
        </w:rPr>
        <w:t>ns</w:t>
      </w:r>
      <w:r w:rsidRPr="00DD0134">
        <w:rPr>
          <w:lang w:val="en-US"/>
        </w:rPr>
        <w:t xml:space="preserve">, </w:t>
      </w:r>
      <w:r w:rsidRPr="004B27B5">
        <w:rPr>
          <w:lang w:val="en-US"/>
        </w:rPr>
        <w:t>th</w:t>
      </w:r>
      <w:r w:rsidR="00DD0134" w:rsidRPr="00DD0134">
        <w:rPr>
          <w:lang w:val="en-US"/>
        </w:rPr>
        <w:t>e</w:t>
      </w:r>
      <w:r w:rsidRPr="004B27B5">
        <w:rPr>
          <w:lang w:val="en-US"/>
        </w:rPr>
        <w:t>n</w:t>
      </w:r>
      <w:r w:rsidRPr="00DD0134">
        <w:rPr>
          <w:lang w:val="en-US"/>
        </w:rPr>
        <w:t xml:space="preserve">, </w:t>
      </w:r>
      <w:r w:rsidRPr="004B27B5">
        <w:rPr>
          <w:lang w:val="en-US"/>
        </w:rPr>
        <w:t>b</w:t>
      </w:r>
      <w:r w:rsidR="00DD0134">
        <w:rPr>
          <w:lang w:val="en-US"/>
        </w:rPr>
        <w:t>y</w:t>
      </w:r>
      <w:r w:rsidRPr="00DD0134">
        <w:rPr>
          <w:lang w:val="en-US"/>
        </w:rPr>
        <w:t xml:space="preserve"> </w:t>
      </w:r>
      <w:r w:rsidRPr="004B27B5">
        <w:rPr>
          <w:lang w:val="en-US"/>
        </w:rPr>
        <w:t>p</w:t>
      </w:r>
      <w:r w:rsidR="00DD0134" w:rsidRPr="00DD0134">
        <w:rPr>
          <w:lang w:val="en-US"/>
        </w:rPr>
        <w:t>oi</w:t>
      </w:r>
      <w:r w:rsidRPr="004B27B5">
        <w:rPr>
          <w:lang w:val="en-US"/>
        </w:rPr>
        <w:t>nt</w:t>
      </w:r>
      <w:r w:rsidR="00DD0134" w:rsidRPr="00DD0134">
        <w:rPr>
          <w:lang w:val="en-US"/>
        </w:rPr>
        <w:t>i</w:t>
      </w:r>
      <w:r w:rsidRPr="004B27B5">
        <w:rPr>
          <w:lang w:val="en-US"/>
        </w:rPr>
        <w:t>ng</w:t>
      </w:r>
      <w:r w:rsidRPr="00DD0134">
        <w:rPr>
          <w:lang w:val="en-US"/>
        </w:rPr>
        <w:t xml:space="preserve"> </w:t>
      </w:r>
      <w:r w:rsidRPr="004B27B5">
        <w:rPr>
          <w:lang w:val="en-US"/>
        </w:rPr>
        <w:t>t</w:t>
      </w:r>
      <w:r w:rsidR="00DD0134" w:rsidRPr="00DD0134">
        <w:rPr>
          <w:lang w:val="en-US"/>
        </w:rPr>
        <w:t>o</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DD0134">
        <w:rPr>
          <w:lang w:val="en-US"/>
        </w:rPr>
        <w:t xml:space="preserve"> </w:t>
      </w:r>
      <w:r w:rsidRPr="004B27B5">
        <w:rPr>
          <w:lang w:val="en-US"/>
        </w:rPr>
        <w:t>w</w:t>
      </w:r>
      <w:r w:rsidR="00DD0134" w:rsidRPr="00DD0134">
        <w:rPr>
          <w:lang w:val="en-US"/>
        </w:rPr>
        <w:t>a</w:t>
      </w:r>
      <w:r w:rsidR="00DD0134">
        <w:rPr>
          <w:lang w:val="en-US"/>
        </w:rPr>
        <w:t>y</w:t>
      </w:r>
      <w:r w:rsidRPr="004B27B5">
        <w:rPr>
          <w:lang w:val="en-US"/>
        </w:rPr>
        <w:t>s</w:t>
      </w:r>
      <w:r w:rsidRPr="00DD0134">
        <w:rPr>
          <w:lang w:val="en-US"/>
        </w:rPr>
        <w:t xml:space="preserve"> </w:t>
      </w:r>
      <w:r w:rsidR="00DD0134" w:rsidRPr="00DD0134">
        <w:rPr>
          <w:lang w:val="en-US"/>
        </w:rPr>
        <w:t>i</w:t>
      </w:r>
      <w:r w:rsidRPr="004B27B5">
        <w:rPr>
          <w:lang w:val="en-US"/>
        </w:rPr>
        <w:t>n</w:t>
      </w:r>
      <w:r w:rsidRPr="00DD0134">
        <w:rPr>
          <w:lang w:val="en-US"/>
        </w:rPr>
        <w:t xml:space="preserve"> </w:t>
      </w:r>
      <w:r w:rsidRPr="004B27B5">
        <w:rPr>
          <w:lang w:val="en-US"/>
        </w:rPr>
        <w:t>wh</w:t>
      </w:r>
      <w:r w:rsidR="00DD0134" w:rsidRPr="00DD0134">
        <w:rPr>
          <w:lang w:val="en-US"/>
        </w:rPr>
        <w:t>i</w:t>
      </w:r>
      <w:r w:rsidRPr="004B27B5">
        <w:rPr>
          <w:lang w:val="en-US"/>
        </w:rPr>
        <w:t>ch</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f</w:t>
      </w:r>
      <w:r w:rsidR="00DD0134" w:rsidRPr="00DD0134">
        <w:rPr>
          <w:lang w:val="en-US"/>
        </w:rPr>
        <w:t>o</w:t>
      </w:r>
      <w:r w:rsidRPr="004B27B5">
        <w:rPr>
          <w:lang w:val="en-US"/>
        </w:rPr>
        <w:t>rc</w:t>
      </w:r>
      <w:r w:rsidR="00DD0134" w:rsidRPr="00DD0134">
        <w:rPr>
          <w:lang w:val="en-US"/>
        </w:rPr>
        <w:t>e</w:t>
      </w:r>
      <w:r w:rsidRPr="004B27B5">
        <w:rPr>
          <w:lang w:val="en-US"/>
        </w:rPr>
        <w:t>s</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n</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b</w:t>
      </w:r>
      <w:r w:rsidR="00DD0134" w:rsidRPr="00DD0134">
        <w:rPr>
          <w:lang w:val="en-US"/>
        </w:rPr>
        <w:t>a</w:t>
      </w:r>
      <w:r w:rsidRPr="004B27B5">
        <w:rPr>
          <w:lang w:val="en-US"/>
        </w:rPr>
        <w:t>s</w:t>
      </w:r>
      <w:r w:rsidR="00DD0134" w:rsidRPr="00DD0134">
        <w:rPr>
          <w:lang w:val="en-US"/>
        </w:rPr>
        <w:t>e</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DD0134">
        <w:rPr>
          <w:lang w:val="en-US"/>
        </w:rPr>
        <w:t xml:space="preserve">, </w:t>
      </w:r>
      <w:r w:rsidRPr="004B27B5">
        <w:rPr>
          <w:lang w:val="en-US"/>
        </w:rPr>
        <w:t>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Pr="00DD0134">
        <w:rPr>
          <w:lang w:val="en-US"/>
        </w:rPr>
        <w:t xml:space="preserve"> </w:t>
      </w:r>
      <w:r w:rsidRPr="004B27B5">
        <w:rPr>
          <w:lang w:val="en-US"/>
        </w:rPr>
        <w:t>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DD0134">
        <w:rPr>
          <w:lang w:val="en-US"/>
        </w:rPr>
        <w:t xml:space="preserve"> </w:t>
      </w:r>
      <w:r w:rsidR="00DD0134" w:rsidRPr="00DD0134">
        <w:rPr>
          <w:lang w:val="en-US"/>
        </w:rPr>
        <w:t>a</w:t>
      </w:r>
      <w:r w:rsidRPr="004B27B5">
        <w:rPr>
          <w:lang w:val="en-US"/>
        </w:rPr>
        <w:t>nd</w:t>
      </w:r>
      <w:r w:rsidRPr="00DD0134">
        <w:rPr>
          <w:lang w:val="en-US"/>
        </w:rPr>
        <w:t xml:space="preserve"> </w:t>
      </w:r>
      <w:r w:rsidRPr="004B27B5">
        <w:rPr>
          <w:lang w:val="en-US"/>
        </w:rPr>
        <w:t>p</w:t>
      </w:r>
      <w:r w:rsidR="00DD0134" w:rsidRPr="00DD0134">
        <w:rPr>
          <w:lang w:val="en-US"/>
        </w:rPr>
        <w:t>eo</w:t>
      </w:r>
      <w:r w:rsidRPr="004B27B5">
        <w:rPr>
          <w:lang w:val="en-US"/>
        </w:rPr>
        <w:t>pl</w:t>
      </w:r>
      <w:r w:rsidR="00DD0134" w:rsidRPr="00DD0134">
        <w:rPr>
          <w:lang w:val="en-US"/>
        </w:rPr>
        <w:t>e</w:t>
      </w:r>
      <w:r w:rsidRPr="00DD0134">
        <w:rPr>
          <w:lang w:val="en-US"/>
        </w:rPr>
        <w:t>’</w:t>
      </w:r>
      <w:r w:rsidRPr="004B27B5">
        <w:rPr>
          <w:lang w:val="en-US"/>
        </w:rPr>
        <w:t>s</w:t>
      </w:r>
      <w:r w:rsidRPr="00DD0134">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s</w:t>
      </w:r>
      <w:r w:rsidRPr="00DD0134">
        <w:rPr>
          <w:lang w:val="en-US"/>
        </w:rPr>
        <w:t xml:space="preserve">, </w:t>
      </w:r>
      <w:r w:rsidRPr="004B27B5">
        <w:rPr>
          <w:lang w:val="en-US"/>
        </w:rPr>
        <w:t>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w:t>
      </w:r>
      <w:r w:rsidRPr="00DD0134">
        <w:rPr>
          <w:lang w:val="en-US"/>
        </w:rPr>
        <w:t xml:space="preserve">. </w:t>
      </w:r>
      <w:r w:rsidRPr="004B27B5">
        <w:rPr>
          <w:lang w:val="en-US"/>
        </w:rPr>
        <w:t>B</w:t>
      </w:r>
      <w:r w:rsidR="00DD0134">
        <w:rPr>
          <w:lang w:val="en-US"/>
        </w:rPr>
        <w:t>u</w:t>
      </w:r>
      <w:r w:rsidRPr="004B27B5">
        <w:rPr>
          <w:lang w:val="en-US"/>
        </w:rPr>
        <w:t>t n</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s</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ns s</w:t>
      </w:r>
      <w:r w:rsidR="00DD0134" w:rsidRPr="00DD0134">
        <w:rPr>
          <w:lang w:val="en-US"/>
        </w:rPr>
        <w:t>i</w:t>
      </w:r>
      <w:r w:rsidRPr="004B27B5">
        <w:rPr>
          <w:lang w:val="en-US"/>
        </w:rPr>
        <w:t>mpl</w:t>
      </w:r>
      <w:r w:rsidR="00DD0134">
        <w:rPr>
          <w:lang w:val="en-US"/>
        </w:rPr>
        <w:t>y</w:t>
      </w:r>
      <w:r w:rsidRPr="004B27B5">
        <w:rPr>
          <w:lang w:val="en-US"/>
        </w:rPr>
        <w:t xml:space="preserve"> r</w:t>
      </w:r>
      <w:r w:rsidR="00DD0134" w:rsidRPr="00DD0134">
        <w:rPr>
          <w:lang w:val="en-US"/>
        </w:rPr>
        <w:t>e</w:t>
      </w:r>
      <w:r w:rsidRPr="004B27B5">
        <w:rPr>
          <w:lang w:val="en-US"/>
        </w:rPr>
        <w:t>s</w:t>
      </w:r>
      <w:r w:rsidR="00DD0134" w:rsidRPr="00DD0134">
        <w:rPr>
          <w:lang w:val="en-US"/>
        </w:rPr>
        <w:t>o</w:t>
      </w:r>
      <w:r w:rsidRPr="004B27B5">
        <w:rPr>
          <w:lang w:val="en-US"/>
        </w:rPr>
        <w:t>lv</w:t>
      </w:r>
      <w:r w:rsidR="00DD0134" w:rsidRPr="00DD0134">
        <w:rPr>
          <w:lang w:val="en-US"/>
        </w:rPr>
        <w:t>e</w:t>
      </w:r>
      <w:r w:rsidRPr="004B27B5">
        <w:rPr>
          <w:lang w:val="en-US"/>
        </w:rPr>
        <w:t xml:space="preserve">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a</w:t>
      </w:r>
      <w:r w:rsidRPr="004B27B5">
        <w:rPr>
          <w:lang w:val="en-US"/>
        </w:rPr>
        <w:t>s th</w:t>
      </w:r>
      <w:r w:rsidR="00DD0134" w:rsidRPr="00DD0134">
        <w:rPr>
          <w:lang w:val="en-US"/>
        </w:rPr>
        <w:t>e</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sts </w:t>
      </w:r>
      <w:r w:rsidR="00DD0134" w:rsidRPr="00DD0134">
        <w:rPr>
          <w:lang w:val="en-US"/>
        </w:rPr>
        <w:t>a</w:t>
      </w:r>
      <w:r w:rsidRPr="004B27B5">
        <w:rPr>
          <w:lang w:val="en-US"/>
        </w:rPr>
        <w:t>ss</w:t>
      </w:r>
      <w:r w:rsidR="00DD0134" w:rsidRPr="00DD0134">
        <w:rPr>
          <w:lang w:val="en-US"/>
        </w:rPr>
        <w:t>e</w:t>
      </w:r>
      <w:r w:rsidRPr="004B27B5">
        <w:rPr>
          <w:lang w:val="en-US"/>
        </w:rPr>
        <w:t>rt. Th</w:t>
      </w:r>
      <w:r w:rsidR="00DD0134" w:rsidRPr="00DD0134">
        <w:rPr>
          <w:lang w:val="en-US"/>
        </w:rPr>
        <w:t>ei</w:t>
      </w:r>
      <w:r w:rsidRPr="004B27B5">
        <w:rPr>
          <w:lang w:val="en-US"/>
        </w:rPr>
        <w:t>r r</w:t>
      </w:r>
      <w:r w:rsidR="00DD0134" w:rsidRPr="00DD0134">
        <w:rPr>
          <w:lang w:val="en-US"/>
        </w:rPr>
        <w:t>e</w:t>
      </w:r>
      <w:r w:rsidRPr="004B27B5">
        <w:rPr>
          <w:lang w:val="en-US"/>
        </w:rPr>
        <w:t>s</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nl</w:t>
      </w:r>
      <w:r w:rsidR="00DD0134">
        <w:rPr>
          <w:lang w:val="en-US"/>
        </w:rPr>
        <w:t>y</w:t>
      </w:r>
      <w:r w:rsidRPr="004B27B5">
        <w:rPr>
          <w:lang w:val="en-US"/>
        </w:rPr>
        <w:t xml:space="preserve"> t</w:t>
      </w:r>
      <w:r w:rsidR="00DD0134" w:rsidRPr="00DD0134">
        <w:rPr>
          <w:lang w:val="en-US"/>
        </w:rPr>
        <w:t>a</w:t>
      </w:r>
      <w:r w:rsidRPr="004B27B5">
        <w:rPr>
          <w:lang w:val="en-US"/>
        </w:rPr>
        <w:t>k</w:t>
      </w:r>
      <w:r w:rsidR="00DD0134" w:rsidRPr="00DD0134">
        <w:rPr>
          <w:lang w:val="en-US"/>
        </w:rPr>
        <w:t>e</w:t>
      </w:r>
      <w:r w:rsidRPr="004B27B5">
        <w:rPr>
          <w:lang w:val="en-US"/>
        </w:rPr>
        <w:t>s pl</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o</w:t>
      </w:r>
      <w:r w:rsidRPr="004B27B5">
        <w:rPr>
          <w:lang w:val="en-US"/>
        </w:rPr>
        <w:t>n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th</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s </w:t>
      </w:r>
      <w:r w:rsidR="00DD0134" w:rsidRPr="00DD0134">
        <w:rPr>
          <w:lang w:val="en-US"/>
        </w:rPr>
        <w:t>o</w:t>
      </w:r>
      <w:r w:rsidRPr="004B27B5">
        <w:rPr>
          <w:lang w:val="en-US"/>
        </w:rPr>
        <w:t>f h</w:t>
      </w:r>
      <w:r w:rsidR="00DD0134">
        <w:rPr>
          <w:lang w:val="en-US"/>
        </w:rPr>
        <w:t>u</w:t>
      </w:r>
      <w:r w:rsidRPr="004B27B5">
        <w:rPr>
          <w:lang w:val="en-US"/>
        </w:rPr>
        <w:t>m</w:t>
      </w:r>
      <w:r w:rsidR="00DD0134" w:rsidRPr="00DD0134">
        <w:rPr>
          <w:lang w:val="en-US"/>
        </w:rPr>
        <w:t>a</w:t>
      </w:r>
      <w:r w:rsidRPr="004B27B5">
        <w:rPr>
          <w:lang w:val="en-US"/>
        </w:rPr>
        <w:t>n b</w:t>
      </w:r>
      <w:r w:rsidR="00DD0134" w:rsidRPr="00DD0134">
        <w:rPr>
          <w:lang w:val="en-US"/>
        </w:rPr>
        <w:t>ei</w:t>
      </w:r>
      <w:r w:rsidRPr="004B27B5">
        <w:rPr>
          <w:lang w:val="en-US"/>
        </w:rPr>
        <w:t xml:space="preserve">ngs, </w:t>
      </w:r>
      <w:r w:rsidR="00DD0134" w:rsidRPr="00DD0134">
        <w:rPr>
          <w:lang w:val="en-US"/>
        </w:rPr>
        <w:t>o</w:t>
      </w:r>
      <w:r w:rsidRPr="004B27B5">
        <w:rPr>
          <w:lang w:val="en-US"/>
        </w:rPr>
        <w:t>f cl</w:t>
      </w:r>
      <w:r w:rsidR="00DD0134" w:rsidRPr="00DD0134">
        <w:rPr>
          <w:lang w:val="en-US"/>
        </w:rPr>
        <w:t>a</w:t>
      </w:r>
      <w:r w:rsidRPr="004B27B5">
        <w:rPr>
          <w:lang w:val="en-US"/>
        </w:rPr>
        <w:t>ss str</w:t>
      </w:r>
      <w:r w:rsidR="00DD0134">
        <w:rPr>
          <w:lang w:val="en-US"/>
        </w:rPr>
        <w:t>u</w:t>
      </w:r>
      <w:r w:rsidRPr="004B27B5">
        <w:rPr>
          <w:lang w:val="en-US"/>
        </w:rPr>
        <w:t>ggl</w:t>
      </w:r>
      <w:r w:rsidR="00DD0134" w:rsidRPr="00DD0134">
        <w:rPr>
          <w:lang w:val="en-US"/>
        </w:rPr>
        <w:t>e</w:t>
      </w:r>
      <w:r w:rsidRPr="004B27B5">
        <w:rPr>
          <w:lang w:val="en-US"/>
        </w:rPr>
        <w:t>s.</w:t>
      </w:r>
    </w:p>
    <w:p w:rsidR="00A3035B" w:rsidRPr="004B27B5" w:rsidRDefault="00DD0134" w:rsidP="004B27B5">
      <w:pPr>
        <w:pStyle w:val="ac"/>
        <w:rPr>
          <w:lang w:val="en-US"/>
        </w:rPr>
      </w:pPr>
      <w:r w:rsidRPr="00DD0134">
        <w:rPr>
          <w:lang w:val="en-US"/>
        </w:rPr>
        <w:t>O</w:t>
      </w:r>
      <w:r w:rsidR="00A3035B" w:rsidRPr="004B27B5">
        <w:rPr>
          <w:lang w:val="en-US"/>
        </w:rPr>
        <w:t>nc</w:t>
      </w:r>
      <w:r w:rsidRPr="00DD0134">
        <w:rPr>
          <w:lang w:val="en-US"/>
        </w:rPr>
        <w:t>e</w:t>
      </w:r>
      <w:r w:rsidR="00A3035B" w:rsidRPr="004B27B5">
        <w:rPr>
          <w:lang w:val="en-US"/>
        </w:rPr>
        <w:t xml:space="preserve"> </w:t>
      </w:r>
      <w:r>
        <w:rPr>
          <w:lang w:val="en-US"/>
        </w:rPr>
        <w:t>y</w:t>
      </w:r>
      <w:r w:rsidRPr="00DD0134">
        <w:rPr>
          <w:lang w:val="en-US"/>
        </w:rPr>
        <w:t>o</w:t>
      </w:r>
      <w:r>
        <w:rPr>
          <w:lang w:val="en-US"/>
        </w:rPr>
        <w:t>u</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ie</w:t>
      </w:r>
      <w:r w:rsidR="00A3035B" w:rsidRPr="004B27B5">
        <w:rPr>
          <w:lang w:val="en-US"/>
        </w:rPr>
        <w:t>t</w:t>
      </w:r>
      <w:r w:rsidRPr="00DD0134">
        <w:rPr>
          <w:lang w:val="en-US"/>
        </w:rPr>
        <w:t>ie</w:t>
      </w:r>
      <w:r w:rsidR="00A3035B" w:rsidRPr="004B27B5">
        <w:rPr>
          <w:lang w:val="en-US"/>
        </w:rPr>
        <w:t>s d</w:t>
      </w:r>
      <w:r w:rsidRPr="00DD0134">
        <w:rPr>
          <w:lang w:val="en-US"/>
        </w:rPr>
        <w:t>i</w:t>
      </w:r>
      <w:r w:rsidR="00A3035B" w:rsidRPr="004B27B5">
        <w:rPr>
          <w:lang w:val="en-US"/>
        </w:rPr>
        <w:t>v</w:t>
      </w:r>
      <w:r w:rsidRPr="00DD0134">
        <w:rPr>
          <w:lang w:val="en-US"/>
        </w:rPr>
        <w:t>i</w:t>
      </w:r>
      <w:r w:rsidR="00A3035B" w:rsidRPr="004B27B5">
        <w:rPr>
          <w:lang w:val="en-US"/>
        </w:rPr>
        <w:t>d</w:t>
      </w:r>
      <w:r w:rsidRPr="00DD0134">
        <w:rPr>
          <w:lang w:val="en-US"/>
        </w:rPr>
        <w:t>e</w:t>
      </w:r>
      <w:r w:rsidR="00A3035B" w:rsidRPr="004B27B5">
        <w:rPr>
          <w:lang w:val="en-US"/>
        </w:rPr>
        <w:t>d b</w:t>
      </w:r>
      <w:r w:rsidRPr="00DD0134">
        <w:rPr>
          <w:lang w:val="en-US"/>
        </w:rPr>
        <w:t>e</w:t>
      </w:r>
      <w:r w:rsidR="00A3035B" w:rsidRPr="004B27B5">
        <w:rPr>
          <w:lang w:val="en-US"/>
        </w:rPr>
        <w:t>tw</w:t>
      </w:r>
      <w:r w:rsidRPr="00DD0134">
        <w:rPr>
          <w:lang w:val="en-US"/>
        </w:rPr>
        <w:t>ee</w:t>
      </w:r>
      <w:r w:rsidR="00A3035B" w:rsidRPr="004B27B5">
        <w:rPr>
          <w:lang w:val="en-US"/>
        </w:rPr>
        <w:t>n th</w:t>
      </w:r>
      <w:r w:rsidRPr="00DD0134">
        <w:rPr>
          <w:lang w:val="en-US"/>
        </w:rPr>
        <w:t>o</w:t>
      </w:r>
      <w:r w:rsidR="00A3035B" w:rsidRPr="004B27B5">
        <w:rPr>
          <w:lang w:val="en-US"/>
        </w:rPr>
        <w:t>s</w:t>
      </w:r>
      <w:r w:rsidRPr="00DD0134">
        <w:rPr>
          <w:lang w:val="en-US"/>
        </w:rPr>
        <w:t>e</w:t>
      </w:r>
      <w:r w:rsidR="00A3035B" w:rsidRPr="004B27B5">
        <w:rPr>
          <w:lang w:val="en-US"/>
        </w:rPr>
        <w:t xml:space="preserve"> wh</w:t>
      </w:r>
      <w:r w:rsidRPr="00DD0134">
        <w:rPr>
          <w:lang w:val="en-US"/>
        </w:rPr>
        <w:t>o</w:t>
      </w:r>
      <w:r w:rsidR="00A3035B" w:rsidRPr="004B27B5">
        <w:rPr>
          <w:lang w:val="en-US"/>
        </w:rPr>
        <w:t xml:space="preserve"> pr</w:t>
      </w:r>
      <w:r w:rsidRPr="00DD0134">
        <w:rPr>
          <w:lang w:val="en-US"/>
        </w:rPr>
        <w:t>o</w:t>
      </w:r>
      <w:r w:rsidR="00A3035B" w:rsidRPr="004B27B5">
        <w:rPr>
          <w:lang w:val="en-US"/>
        </w:rPr>
        <w:t>d</w:t>
      </w:r>
      <w:r>
        <w:rPr>
          <w:lang w:val="en-US"/>
        </w:rPr>
        <w:t>u</w:t>
      </w:r>
      <w:r w:rsidR="00A3035B" w:rsidRPr="004B27B5">
        <w:rPr>
          <w:lang w:val="en-US"/>
        </w:rPr>
        <w:t>c</w:t>
      </w:r>
      <w:r w:rsidRPr="00DD0134">
        <w:rPr>
          <w:lang w:val="en-US"/>
        </w:rPr>
        <w:t>e</w:t>
      </w:r>
      <w:r w:rsidR="00A3035B" w:rsidRPr="004B27B5">
        <w:rPr>
          <w:lang w:val="en-US"/>
        </w:rPr>
        <w:t xml:space="preserve"> d</w:t>
      </w:r>
      <w:r w:rsidRPr="00DD0134">
        <w:rPr>
          <w:lang w:val="en-US"/>
        </w:rPr>
        <w:t>i</w:t>
      </w:r>
      <w:r w:rsidR="00A3035B" w:rsidRPr="004B27B5">
        <w:rPr>
          <w:lang w:val="en-US"/>
        </w:rPr>
        <w:t>r</w:t>
      </w:r>
      <w:r w:rsidRPr="00DD0134">
        <w:rPr>
          <w:lang w:val="en-US"/>
        </w:rPr>
        <w:t>e</w:t>
      </w:r>
      <w:r w:rsidR="00A3035B" w:rsidRPr="004B27B5">
        <w:rPr>
          <w:lang w:val="en-US"/>
        </w:rPr>
        <w:t>ctl</w:t>
      </w:r>
      <w:r>
        <w:rPr>
          <w:lang w:val="en-US"/>
        </w:rPr>
        <w:t>y</w:t>
      </w:r>
      <w:r w:rsidR="00A3035B" w:rsidRPr="004B27B5">
        <w:rPr>
          <w:lang w:val="en-US"/>
        </w:rPr>
        <w:t xml:space="preserve"> </w:t>
      </w:r>
      <w:r w:rsidRPr="00DD0134">
        <w:rPr>
          <w:lang w:val="en-US"/>
        </w:rPr>
        <w:t>a</w:t>
      </w:r>
      <w:r w:rsidR="00A3035B" w:rsidRPr="004B27B5">
        <w:rPr>
          <w:lang w:val="en-US"/>
        </w:rPr>
        <w:t>nd th</w:t>
      </w:r>
      <w:r w:rsidRPr="00DD0134">
        <w:rPr>
          <w:lang w:val="en-US"/>
        </w:rPr>
        <w:t>o</w:t>
      </w:r>
      <w:r w:rsidR="00A3035B" w:rsidRPr="004B27B5">
        <w:rPr>
          <w:lang w:val="en-US"/>
        </w:rPr>
        <w:t>s</w:t>
      </w:r>
      <w:r w:rsidRPr="00DD0134">
        <w:rPr>
          <w:lang w:val="en-US"/>
        </w:rPr>
        <w:t>e</w:t>
      </w:r>
      <w:r w:rsidR="00A3035B" w:rsidRPr="004B27B5">
        <w:rPr>
          <w:lang w:val="en-US"/>
        </w:rPr>
        <w:t xml:space="preserve"> wh</w:t>
      </w:r>
      <w:r w:rsidRPr="00DD0134">
        <w:rPr>
          <w:lang w:val="en-US"/>
        </w:rPr>
        <w:t>o</w:t>
      </w:r>
      <w:r w:rsidR="00A3035B" w:rsidRPr="004B27B5">
        <w:rPr>
          <w:lang w:val="en-US"/>
        </w:rPr>
        <w:t xml:space="preserve"> l</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ff </w:t>
      </w:r>
      <w:r w:rsidRPr="00DD0134">
        <w:rPr>
          <w:lang w:val="en-US"/>
        </w:rPr>
        <w:t>a</w:t>
      </w:r>
      <w:r w:rsidR="00A3035B" w:rsidRPr="004B27B5">
        <w:rPr>
          <w:lang w:val="en-US"/>
        </w:rPr>
        <w:t xml:space="preserve"> s</w:t>
      </w:r>
      <w:r>
        <w:rPr>
          <w:lang w:val="en-US"/>
        </w:rPr>
        <w:t>u</w:t>
      </w:r>
      <w:r w:rsidR="00A3035B" w:rsidRPr="004B27B5">
        <w:rPr>
          <w:lang w:val="en-US"/>
        </w:rPr>
        <w:t>rpl</w:t>
      </w:r>
      <w:r>
        <w:rPr>
          <w:lang w:val="en-US"/>
        </w:rPr>
        <w:t>u</w:t>
      </w:r>
      <w:r w:rsidR="00A3035B" w:rsidRPr="004B27B5">
        <w:rPr>
          <w:lang w:val="en-US"/>
        </w:rPr>
        <w:t>s pr</w:t>
      </w:r>
      <w:r w:rsidRPr="00DD0134">
        <w:rPr>
          <w:lang w:val="en-US"/>
        </w:rPr>
        <w:t>o</w:t>
      </w:r>
      <w:r w:rsidR="00A3035B" w:rsidRPr="004B27B5">
        <w:rPr>
          <w:lang w:val="en-US"/>
        </w:rPr>
        <w:t>d</w:t>
      </w:r>
      <w:r>
        <w:rPr>
          <w:lang w:val="en-US"/>
        </w:rPr>
        <w:t>u</w:t>
      </w:r>
      <w:r w:rsidR="00A3035B" w:rsidRPr="004B27B5">
        <w:rPr>
          <w:lang w:val="en-US"/>
        </w:rPr>
        <w:t xml:space="preserve">ct, </w:t>
      </w:r>
      <w:r w:rsidRPr="00DD0134">
        <w:rPr>
          <w:lang w:val="en-US"/>
        </w:rPr>
        <w:t>a</w:t>
      </w:r>
      <w:r w:rsidR="00A3035B" w:rsidRPr="004B27B5">
        <w:rPr>
          <w:lang w:val="en-US"/>
        </w:rPr>
        <w:t>n</w:t>
      </w:r>
      <w:r>
        <w:rPr>
          <w:lang w:val="en-US"/>
        </w:rPr>
        <w:t>y</w:t>
      </w:r>
      <w:r w:rsidR="00A3035B" w:rsidRPr="004B27B5">
        <w:rPr>
          <w:lang w:val="en-US"/>
        </w:rPr>
        <w:t xml:space="preserve"> gr</w:t>
      </w:r>
      <w:r w:rsidRPr="00DD0134">
        <w:rPr>
          <w:lang w:val="en-US"/>
        </w:rPr>
        <w:t>o</w:t>
      </w:r>
      <w:r w:rsidR="00A3035B" w:rsidRPr="004B27B5">
        <w:rPr>
          <w:lang w:val="en-US"/>
        </w:rPr>
        <w:t xml:space="preserve">wth </w:t>
      </w:r>
      <w:r w:rsidRPr="00DD0134">
        <w:rPr>
          <w:lang w:val="en-US"/>
        </w:rPr>
        <w:t>o</w:t>
      </w:r>
      <w:r w:rsidR="00A3035B" w:rsidRPr="004B27B5">
        <w:rPr>
          <w:lang w:val="en-US"/>
        </w:rPr>
        <w:t>f th</w:t>
      </w:r>
      <w:r w:rsidRPr="00DD0134">
        <w:rPr>
          <w:lang w:val="en-US"/>
        </w:rPr>
        <w:t>e</w:t>
      </w:r>
      <w:r w:rsidR="00A3035B" w:rsidRPr="004B27B5">
        <w:rPr>
          <w:lang w:val="en-US"/>
        </w:rPr>
        <w:t xml:space="preserve">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s, h</w:t>
      </w:r>
      <w:r w:rsidRPr="00DD0134">
        <w:rPr>
          <w:lang w:val="en-US"/>
        </w:rPr>
        <w:t>o</w:t>
      </w:r>
      <w:r w:rsidR="00A3035B" w:rsidRPr="004B27B5">
        <w:rPr>
          <w:lang w:val="en-US"/>
        </w:rPr>
        <w:t>w</w:t>
      </w:r>
      <w:r w:rsidRPr="00DD0134">
        <w:rPr>
          <w:lang w:val="en-US"/>
        </w:rPr>
        <w:t>e</w:t>
      </w:r>
      <w:r w:rsidR="00A3035B" w:rsidRPr="004B27B5">
        <w:rPr>
          <w:lang w:val="en-US"/>
        </w:rPr>
        <w:t>v</w:t>
      </w:r>
      <w:r w:rsidRPr="00DD0134">
        <w:rPr>
          <w:lang w:val="en-US"/>
        </w:rPr>
        <w:t>e</w:t>
      </w:r>
      <w:r w:rsidR="00A3035B" w:rsidRPr="004B27B5">
        <w:rPr>
          <w:lang w:val="en-US"/>
        </w:rPr>
        <w:t>r sl</w:t>
      </w:r>
      <w:r w:rsidRPr="00DD0134">
        <w:rPr>
          <w:lang w:val="en-US"/>
        </w:rPr>
        <w:t>o</w:t>
      </w:r>
      <w:r w:rsidR="00A3035B" w:rsidRPr="004B27B5">
        <w:rPr>
          <w:lang w:val="en-US"/>
        </w:rPr>
        <w:t xml:space="preserve">w </w:t>
      </w:r>
      <w:r w:rsidRPr="00DD0134">
        <w:rPr>
          <w:lang w:val="en-US"/>
        </w:rPr>
        <w:t>a</w:t>
      </w:r>
      <w:r w:rsidR="00A3035B" w:rsidRPr="004B27B5">
        <w:rPr>
          <w:lang w:val="en-US"/>
        </w:rPr>
        <w:t>nd p</w:t>
      </w:r>
      <w:r w:rsidRPr="00DD0134">
        <w:rPr>
          <w:lang w:val="en-US"/>
        </w:rPr>
        <w:t>ie</w:t>
      </w:r>
      <w:r w:rsidR="00A3035B" w:rsidRPr="004B27B5">
        <w:rPr>
          <w:lang w:val="en-US"/>
        </w:rPr>
        <w:t>c</w:t>
      </w:r>
      <w:r w:rsidRPr="00DD0134">
        <w:rPr>
          <w:lang w:val="en-US"/>
        </w:rPr>
        <w:t>e</w:t>
      </w:r>
      <w:r w:rsidR="00A3035B" w:rsidRPr="004B27B5">
        <w:rPr>
          <w:lang w:val="en-US"/>
        </w:rPr>
        <w:t>m</w:t>
      </w:r>
      <w:r w:rsidRPr="00DD0134">
        <w:rPr>
          <w:lang w:val="en-US"/>
        </w:rPr>
        <w:t>ea</w:t>
      </w:r>
      <w:r w:rsidR="00A3035B" w:rsidRPr="004B27B5">
        <w:rPr>
          <w:lang w:val="en-US"/>
        </w:rPr>
        <w:t>l, l</w:t>
      </w:r>
      <w:r w:rsidRPr="00DD0134">
        <w:rPr>
          <w:lang w:val="en-US"/>
        </w:rPr>
        <w:t>ea</w:t>
      </w:r>
      <w:r w:rsidR="00A3035B" w:rsidRPr="004B27B5">
        <w:rPr>
          <w:lang w:val="en-US"/>
        </w:rPr>
        <w:t>ds t</w:t>
      </w:r>
      <w:r w:rsidRPr="00DD0134">
        <w:rPr>
          <w:lang w:val="en-US"/>
        </w:rPr>
        <w:t>o</w:t>
      </w:r>
      <w:r w:rsidR="00A3035B" w:rsidRPr="004B27B5">
        <w:rPr>
          <w:lang w:val="en-US"/>
        </w:rPr>
        <w:t xml:space="preserve"> </w:t>
      </w:r>
      <w:r w:rsidRPr="00DD0134">
        <w:rPr>
          <w:lang w:val="en-US"/>
        </w:rPr>
        <w:t>a</w:t>
      </w:r>
      <w:r w:rsidR="00A3035B" w:rsidRPr="004B27B5">
        <w:rPr>
          <w:lang w:val="en-US"/>
        </w:rPr>
        <w:t xml:space="preserve"> c</w:t>
      </w:r>
      <w:r w:rsidRPr="00DD0134">
        <w:rPr>
          <w:lang w:val="en-US"/>
        </w:rPr>
        <w:t>o</w:t>
      </w:r>
      <w:r w:rsidR="00A3035B" w:rsidRPr="004B27B5">
        <w:rPr>
          <w:lang w:val="en-US"/>
        </w:rPr>
        <w:t>rr</w:t>
      </w:r>
      <w:r w:rsidRPr="00DD0134">
        <w:rPr>
          <w:lang w:val="en-US"/>
        </w:rPr>
        <w:t>e</w:t>
      </w:r>
      <w:r w:rsidR="00A3035B" w:rsidRPr="004B27B5">
        <w:rPr>
          <w:lang w:val="en-US"/>
        </w:rPr>
        <w:t>sp</w:t>
      </w:r>
      <w:r w:rsidRPr="00DD0134">
        <w:rPr>
          <w:lang w:val="en-US"/>
        </w:rPr>
        <w:t>o</w:t>
      </w:r>
      <w:r w:rsidR="00A3035B" w:rsidRPr="004B27B5">
        <w:rPr>
          <w:lang w:val="en-US"/>
        </w:rPr>
        <w:t>nd</w:t>
      </w:r>
      <w:r w:rsidRPr="00DD0134">
        <w:rPr>
          <w:lang w:val="en-US"/>
        </w:rPr>
        <w:t>i</w:t>
      </w:r>
      <w:r w:rsidR="00A3035B" w:rsidRPr="004B27B5">
        <w:rPr>
          <w:lang w:val="en-US"/>
        </w:rPr>
        <w:t>ng ch</w:t>
      </w:r>
      <w:r w:rsidRPr="00DD0134">
        <w:rPr>
          <w:lang w:val="en-US"/>
        </w:rPr>
        <w:t>a</w:t>
      </w:r>
      <w:r w:rsidR="00A3035B" w:rsidRPr="004B27B5">
        <w:rPr>
          <w:lang w:val="en-US"/>
        </w:rPr>
        <w:t>ng</w:t>
      </w:r>
      <w:r w:rsidRPr="00DD0134">
        <w:rPr>
          <w:lang w:val="en-US"/>
        </w:rPr>
        <w:t>e</w:t>
      </w:r>
      <w:r w:rsidR="00A3035B" w:rsidRPr="004B27B5">
        <w:rPr>
          <w:lang w:val="en-US"/>
        </w:rPr>
        <w:t xml:space="preserve"> </w:t>
      </w:r>
      <w:r w:rsidRPr="00DD0134">
        <w:rPr>
          <w:lang w:val="en-US"/>
        </w:rPr>
        <w:t>i</w:t>
      </w:r>
      <w:r w:rsidR="00A3035B" w:rsidRPr="004B27B5">
        <w:rPr>
          <w:lang w:val="en-US"/>
        </w:rPr>
        <w:t>n th</w:t>
      </w:r>
      <w:r w:rsidRPr="00DD0134">
        <w:rPr>
          <w:lang w:val="en-US"/>
        </w:rPr>
        <w:t>e</w:t>
      </w:r>
      <w:r w:rsidR="00A3035B" w:rsidRPr="004B27B5">
        <w:rPr>
          <w:lang w:val="en-US"/>
        </w:rPr>
        <w:t xml:space="preserve"> </w:t>
      </w:r>
      <w:r w:rsidRPr="00DD0134">
        <w:rPr>
          <w:lang w:val="en-US"/>
        </w:rPr>
        <w:t>o</w:t>
      </w:r>
      <w:r w:rsidR="00A3035B" w:rsidRPr="004B27B5">
        <w:rPr>
          <w:lang w:val="en-US"/>
        </w:rPr>
        <w:t>bj</w:t>
      </w:r>
      <w:r w:rsidRPr="00DD0134">
        <w:rPr>
          <w:lang w:val="en-US"/>
        </w:rPr>
        <w:t>e</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w</w:t>
      </w:r>
      <w:r w:rsidRPr="00DD0134">
        <w:rPr>
          <w:lang w:val="en-US"/>
        </w:rPr>
        <w:t>ei</w:t>
      </w:r>
      <w:r w:rsidR="00A3035B" w:rsidRPr="004B27B5">
        <w:rPr>
          <w:lang w:val="en-US"/>
        </w:rPr>
        <w:t xml:space="preserve">ght </w:t>
      </w:r>
      <w:r w:rsidRPr="00DD0134">
        <w:rPr>
          <w:lang w:val="en-US"/>
        </w:rPr>
        <w:t>o</w:t>
      </w:r>
      <w:r w:rsidR="00A3035B" w:rsidRPr="004B27B5">
        <w:rPr>
          <w:lang w:val="en-US"/>
        </w:rPr>
        <w:t>f th</w:t>
      </w:r>
      <w:r w:rsidRPr="00DD0134">
        <w:rPr>
          <w:lang w:val="en-US"/>
        </w:rPr>
        <w:t>e</w:t>
      </w:r>
      <w:r w:rsidR="00A3035B" w:rsidRPr="004B27B5">
        <w:rPr>
          <w:lang w:val="en-US"/>
        </w:rPr>
        <w:t xml:space="preserve"> d</w:t>
      </w:r>
      <w:r w:rsidRPr="00DD0134">
        <w:rPr>
          <w:lang w:val="en-US"/>
        </w:rPr>
        <w:t>i</w:t>
      </w:r>
      <w:r w:rsidR="00A3035B" w:rsidRPr="004B27B5">
        <w:rPr>
          <w:lang w:val="en-US"/>
        </w:rPr>
        <w:t>ff</w:t>
      </w:r>
      <w:r w:rsidRPr="00DD0134">
        <w:rPr>
          <w:lang w:val="en-US"/>
        </w:rPr>
        <w:t>e</w:t>
      </w:r>
      <w:r w:rsidR="00A3035B" w:rsidRPr="004B27B5">
        <w:rPr>
          <w:lang w:val="en-US"/>
        </w:rPr>
        <w:t>r</w:t>
      </w:r>
      <w:r w:rsidRPr="00DD0134">
        <w:rPr>
          <w:lang w:val="en-US"/>
        </w:rPr>
        <w:t>e</w:t>
      </w:r>
      <w:r w:rsidR="00A3035B" w:rsidRPr="004B27B5">
        <w:rPr>
          <w:lang w:val="en-US"/>
        </w:rPr>
        <w:t>nt cl</w:t>
      </w:r>
      <w:r w:rsidRPr="00DD0134">
        <w:rPr>
          <w:lang w:val="en-US"/>
        </w:rPr>
        <w:t>a</w:t>
      </w:r>
      <w:r w:rsidR="00A3035B" w:rsidRPr="004B27B5">
        <w:rPr>
          <w:lang w:val="en-US"/>
        </w:rPr>
        <w:t>ss</w:t>
      </w:r>
      <w:r w:rsidRPr="00DD0134">
        <w:rPr>
          <w:lang w:val="en-US"/>
        </w:rPr>
        <w:t>e</w:t>
      </w:r>
      <w:r w:rsidR="00A3035B" w:rsidRPr="004B27B5">
        <w:rPr>
          <w:lang w:val="en-US"/>
        </w:rPr>
        <w:t xml:space="preserve">s </w:t>
      </w:r>
      <w:r w:rsidRPr="00DD0134">
        <w:rPr>
          <w:lang w:val="en-US"/>
        </w:rPr>
        <w:t>i</w:t>
      </w:r>
      <w:r w:rsidR="00A3035B" w:rsidRPr="004B27B5">
        <w:rPr>
          <w:lang w:val="en-US"/>
        </w:rPr>
        <w:t>n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A</w:t>
      </w:r>
      <w:r w:rsidR="00A3035B" w:rsidRPr="004B27B5">
        <w:rPr>
          <w:lang w:val="en-US"/>
        </w:rPr>
        <w:t>nd s</w:t>
      </w:r>
      <w:r w:rsidRPr="00DD0134">
        <w:rPr>
          <w:lang w:val="en-US"/>
        </w:rPr>
        <w:t>o</w:t>
      </w:r>
      <w:r w:rsidR="00A3035B" w:rsidRPr="004B27B5">
        <w:rPr>
          <w:lang w:val="en-US"/>
        </w:rPr>
        <w:t>m</w:t>
      </w:r>
      <w:r w:rsidRPr="00DD0134">
        <w:rPr>
          <w:lang w:val="en-US"/>
        </w:rPr>
        <w:t>e</w:t>
      </w:r>
      <w:r w:rsidR="00A3035B" w:rsidRPr="004B27B5">
        <w:rPr>
          <w:lang w:val="en-US"/>
        </w:rPr>
        <w:t xml:space="preserve"> w</w:t>
      </w:r>
      <w:r w:rsidRPr="00DD0134">
        <w:rPr>
          <w:lang w:val="en-US"/>
        </w:rPr>
        <w:t>a</w:t>
      </w:r>
      <w:r>
        <w:rPr>
          <w:lang w:val="en-US"/>
        </w:rPr>
        <w:t>y</w:t>
      </w:r>
      <w:r w:rsidR="00A3035B" w:rsidRPr="004B27B5">
        <w:rPr>
          <w:lang w:val="en-US"/>
        </w:rPr>
        <w:t xml:space="preserve">s </w:t>
      </w:r>
      <w:r w:rsidRPr="00DD0134">
        <w:rPr>
          <w:lang w:val="en-US"/>
        </w:rPr>
        <w:t>o</w:t>
      </w:r>
      <w:r w:rsidR="00A3035B" w:rsidRPr="004B27B5">
        <w:rPr>
          <w:lang w:val="en-US"/>
        </w:rPr>
        <w:t>f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w:t>
      </w:r>
      <w:r w:rsidRPr="00DD0134">
        <w:rPr>
          <w:lang w:val="en-US"/>
        </w:rPr>
        <w:t>i</w:t>
      </w:r>
      <w:r w:rsidR="00A3035B" w:rsidRPr="004B27B5">
        <w:rPr>
          <w:lang w:val="en-US"/>
        </w:rPr>
        <w:t>ng th</w:t>
      </w:r>
      <w:r w:rsidRPr="00DD0134">
        <w:rPr>
          <w:lang w:val="en-US"/>
        </w:rPr>
        <w:t>e</w:t>
      </w:r>
      <w:r w:rsidR="00A3035B" w:rsidRPr="004B27B5">
        <w:rPr>
          <w:lang w:val="en-US"/>
        </w:rPr>
        <w:t xml:space="preserve">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s l</w:t>
      </w:r>
      <w:r w:rsidRPr="00DD0134">
        <w:rPr>
          <w:lang w:val="en-US"/>
        </w:rPr>
        <w:t>ea</w:t>
      </w:r>
      <w:r w:rsidR="00A3035B" w:rsidRPr="004B27B5">
        <w:rPr>
          <w:lang w:val="en-US"/>
        </w:rPr>
        <w:t>d t</w:t>
      </w:r>
      <w:r w:rsidRPr="00DD0134">
        <w:rPr>
          <w:lang w:val="en-US"/>
        </w:rPr>
        <w:t>o</w:t>
      </w:r>
      <w:r w:rsidR="00A3035B" w:rsidRPr="004B27B5">
        <w:rPr>
          <w:lang w:val="en-US"/>
        </w:rPr>
        <w:t xml:space="preserve"> q</w:t>
      </w:r>
      <w:r>
        <w:rPr>
          <w:lang w:val="en-US"/>
        </w:rPr>
        <w:t>u</w:t>
      </w:r>
      <w:r w:rsidRPr="00DD0134">
        <w:rPr>
          <w:lang w:val="en-US"/>
        </w:rPr>
        <w:t>a</w:t>
      </w:r>
      <w:r w:rsidR="00A3035B" w:rsidRPr="004B27B5">
        <w:rPr>
          <w:lang w:val="en-US"/>
        </w:rPr>
        <w:t>l</w:t>
      </w:r>
      <w:r w:rsidRPr="00DD0134">
        <w:rPr>
          <w:lang w:val="en-US"/>
        </w:rPr>
        <w:t>i</w:t>
      </w:r>
      <w:r w:rsidR="00A3035B" w:rsidRPr="004B27B5">
        <w:rPr>
          <w:lang w:val="en-US"/>
        </w:rPr>
        <w:t>t</w:t>
      </w:r>
      <w:r w:rsidRPr="00DD0134">
        <w:rPr>
          <w:lang w:val="en-US"/>
        </w:rPr>
        <w:t>a</w:t>
      </w:r>
      <w:r w:rsidR="00A3035B" w:rsidRPr="004B27B5">
        <w:rPr>
          <w:lang w:val="en-US"/>
        </w:rPr>
        <w:t>t</w:t>
      </w:r>
      <w:r w:rsidRPr="00DD0134">
        <w:rPr>
          <w:lang w:val="en-US"/>
        </w:rPr>
        <w:t>i</w:t>
      </w:r>
      <w:r w:rsidR="00A3035B" w:rsidRPr="004B27B5">
        <w:rPr>
          <w:lang w:val="en-US"/>
        </w:rPr>
        <w:t>v</w:t>
      </w:r>
      <w:r w:rsidRPr="00DD0134">
        <w:rPr>
          <w:lang w:val="en-US"/>
        </w:rPr>
        <w:t>e</w:t>
      </w:r>
      <w:r w:rsidR="00A3035B" w:rsidRPr="004B27B5">
        <w:rPr>
          <w:lang w:val="en-US"/>
        </w:rPr>
        <w:t xml:space="preserve"> ch</w:t>
      </w:r>
      <w:r w:rsidRPr="00DD0134">
        <w:rPr>
          <w:lang w:val="en-US"/>
        </w:rPr>
        <w:t>a</w:t>
      </w:r>
      <w:r w:rsidR="00A3035B" w:rsidRPr="004B27B5">
        <w:rPr>
          <w:lang w:val="en-US"/>
        </w:rPr>
        <w:t>ng</w:t>
      </w:r>
      <w:r w:rsidRPr="00DD0134">
        <w:rPr>
          <w:lang w:val="en-US"/>
        </w:rPr>
        <w:t>e</w:t>
      </w:r>
      <w:r w:rsidR="00A3035B" w:rsidRPr="004B27B5">
        <w:rPr>
          <w:lang w:val="en-US"/>
        </w:rPr>
        <w:t>s, t</w:t>
      </w:r>
      <w:r w:rsidRPr="00DD0134">
        <w:rPr>
          <w:lang w:val="en-US"/>
        </w:rPr>
        <w:t>o</w:t>
      </w:r>
      <w:r w:rsidR="00A3035B" w:rsidRPr="004B27B5">
        <w:rPr>
          <w:lang w:val="en-US"/>
        </w:rPr>
        <w:t xml:space="preserve"> n</w:t>
      </w:r>
      <w:r w:rsidRPr="00DD0134">
        <w:rPr>
          <w:lang w:val="en-US"/>
        </w:rPr>
        <w:t>e</w:t>
      </w:r>
      <w:r w:rsidR="00A3035B" w:rsidRPr="004B27B5">
        <w:rPr>
          <w:lang w:val="en-US"/>
        </w:rPr>
        <w:t>w w</w:t>
      </w:r>
      <w:r w:rsidRPr="00DD0134">
        <w:rPr>
          <w:lang w:val="en-US"/>
        </w:rPr>
        <w:t>a</w:t>
      </w:r>
      <w:r>
        <w:rPr>
          <w:lang w:val="en-US"/>
        </w:rPr>
        <w:t>y</w:t>
      </w:r>
      <w:r w:rsidR="00A3035B" w:rsidRPr="004B27B5">
        <w:rPr>
          <w:lang w:val="en-US"/>
        </w:rPr>
        <w:t xml:space="preserve">s </w:t>
      </w:r>
      <w:r w:rsidRPr="00DD0134">
        <w:rPr>
          <w:lang w:val="en-US"/>
        </w:rPr>
        <w:t>o</w:t>
      </w:r>
      <w:r w:rsidR="00A3035B" w:rsidRPr="004B27B5">
        <w:rPr>
          <w:lang w:val="en-US"/>
        </w:rPr>
        <w:t xml:space="preserve">f </w:t>
      </w:r>
      <w:r w:rsidRPr="00DD0134">
        <w:rPr>
          <w:lang w:val="en-US"/>
        </w:rPr>
        <w:t>e</w:t>
      </w:r>
      <w:r w:rsidR="00A3035B" w:rsidRPr="004B27B5">
        <w:rPr>
          <w:lang w:val="en-US"/>
        </w:rPr>
        <w:t>xtr</w:t>
      </w:r>
      <w:r w:rsidRPr="00DD0134">
        <w:rPr>
          <w:lang w:val="en-US"/>
        </w:rPr>
        <w:t>a</w:t>
      </w:r>
      <w:r w:rsidR="00A3035B" w:rsidRPr="004B27B5">
        <w:rPr>
          <w:lang w:val="en-US"/>
        </w:rPr>
        <w:t>ct</w:t>
      </w:r>
      <w:r w:rsidRPr="00DD0134">
        <w:rPr>
          <w:lang w:val="en-US"/>
        </w:rPr>
        <w:t>i</w:t>
      </w:r>
      <w:r w:rsidR="00A3035B" w:rsidRPr="004B27B5">
        <w:rPr>
          <w:lang w:val="en-US"/>
        </w:rPr>
        <w:t xml:space="preserve">ng </w:t>
      </w:r>
      <w:r w:rsidRPr="00DD0134">
        <w:rPr>
          <w:lang w:val="en-US"/>
        </w:rPr>
        <w:t>a</w:t>
      </w:r>
      <w:r w:rsidR="00A3035B" w:rsidRPr="004B27B5">
        <w:rPr>
          <w:lang w:val="en-US"/>
        </w:rPr>
        <w:t xml:space="preserve"> s</w:t>
      </w:r>
      <w:r>
        <w:rPr>
          <w:lang w:val="en-US"/>
        </w:rPr>
        <w:t>u</w:t>
      </w:r>
      <w:r w:rsidR="00A3035B" w:rsidRPr="004B27B5">
        <w:rPr>
          <w:lang w:val="en-US"/>
        </w:rPr>
        <w:t>rpl</w:t>
      </w:r>
      <w:r>
        <w:rPr>
          <w:lang w:val="en-US"/>
        </w:rPr>
        <w:t>u</w:t>
      </w:r>
      <w:r w:rsidR="00A3035B" w:rsidRPr="004B27B5">
        <w:rPr>
          <w:lang w:val="en-US"/>
        </w:rPr>
        <w:t>s,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e</w:t>
      </w:r>
      <w:r w:rsidR="00A3035B" w:rsidRPr="004B27B5">
        <w:rPr>
          <w:lang w:val="en-US"/>
        </w:rPr>
        <w:t>mbr</w:t>
      </w:r>
      <w:r>
        <w:rPr>
          <w:lang w:val="en-US"/>
        </w:rPr>
        <w:t>y</w:t>
      </w:r>
      <w:r w:rsidRPr="00DD0134">
        <w:rPr>
          <w:lang w:val="en-US"/>
        </w:rPr>
        <w:t>o</w:t>
      </w:r>
      <w:r w:rsidR="00A3035B" w:rsidRPr="004B27B5">
        <w:rPr>
          <w:lang w:val="en-US"/>
        </w:rPr>
        <w:t xml:space="preserve">s </w:t>
      </w:r>
      <w:r w:rsidRPr="00DD0134">
        <w:rPr>
          <w:lang w:val="en-US"/>
        </w:rPr>
        <w:t>o</w:t>
      </w:r>
      <w:r w:rsidR="00A3035B" w:rsidRPr="004B27B5">
        <w:rPr>
          <w:lang w:val="en-US"/>
        </w:rPr>
        <w:t>f n</w:t>
      </w:r>
      <w:r w:rsidRPr="00DD0134">
        <w:rPr>
          <w:lang w:val="en-US"/>
        </w:rPr>
        <w:t>e</w:t>
      </w:r>
      <w:r w:rsidR="00A3035B" w:rsidRPr="004B27B5">
        <w:rPr>
          <w:lang w:val="en-US"/>
        </w:rPr>
        <w:t xml:space="preserve">w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i</w:t>
      </w:r>
      <w:r w:rsidR="00A3035B" w:rsidRPr="004B27B5">
        <w:rPr>
          <w:lang w:val="en-US"/>
        </w:rPr>
        <w:t xml:space="preserve">ng </w:t>
      </w:r>
      <w:r w:rsidRPr="00DD0134">
        <w:rPr>
          <w:lang w:val="en-US"/>
        </w:rPr>
        <w:t>a</w:t>
      </w:r>
      <w:r w:rsidR="00A3035B" w:rsidRPr="004B27B5">
        <w:rPr>
          <w:lang w:val="en-US"/>
        </w:rPr>
        <w:t xml:space="preserve">nd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e</w:t>
      </w:r>
      <w:r w:rsidR="00A3035B" w:rsidRPr="004B27B5">
        <w:rPr>
          <w:lang w:val="en-US"/>
        </w:rPr>
        <w:t>d cl</w:t>
      </w:r>
      <w:r w:rsidRPr="00DD0134">
        <w:rPr>
          <w:lang w:val="en-US"/>
        </w:rPr>
        <w:t>a</w:t>
      </w:r>
      <w:r w:rsidR="00A3035B" w:rsidRPr="004B27B5">
        <w:rPr>
          <w:lang w:val="en-US"/>
        </w:rPr>
        <w:t>ss</w:t>
      </w:r>
      <w:r w:rsidRPr="00DD0134">
        <w:rPr>
          <w:lang w:val="en-US"/>
        </w:rPr>
        <w:t>e</w:t>
      </w:r>
      <w:r w:rsidR="00A3035B" w:rsidRPr="004B27B5">
        <w:rPr>
          <w:lang w:val="en-US"/>
        </w:rPr>
        <w:t>s (</w:t>
      </w:r>
      <w:r w:rsidRPr="00DD0134">
        <w:rPr>
          <w:lang w:val="en-US"/>
        </w:rPr>
        <w:t>a</w:t>
      </w:r>
      <w:r w:rsidR="00A3035B" w:rsidRPr="004B27B5">
        <w:rPr>
          <w:lang w:val="en-US"/>
        </w:rPr>
        <w:t xml:space="preserve">nd, </w:t>
      </w:r>
      <w:r w:rsidRPr="00DD0134">
        <w:rPr>
          <w:lang w:val="en-US"/>
        </w:rPr>
        <w:t>e</w:t>
      </w:r>
      <w:r w:rsidR="00A3035B" w:rsidRPr="004B27B5">
        <w:rPr>
          <w:lang w:val="en-US"/>
        </w:rPr>
        <w:t>v</w:t>
      </w:r>
      <w:r w:rsidRPr="00DD0134">
        <w:rPr>
          <w:lang w:val="en-US"/>
        </w:rPr>
        <w:t>e</w:t>
      </w:r>
      <w:r w:rsidR="00A3035B" w:rsidRPr="004B27B5">
        <w:rPr>
          <w:lang w:val="en-US"/>
        </w:rPr>
        <w:t>nt</w:t>
      </w:r>
      <w:r>
        <w:rPr>
          <w:lang w:val="en-US"/>
        </w:rPr>
        <w:t>u</w:t>
      </w:r>
      <w:r w:rsidRPr="00DD0134">
        <w:rPr>
          <w:lang w:val="en-US"/>
        </w:rPr>
        <w:t>a</w:t>
      </w:r>
      <w:r w:rsidR="00A3035B" w:rsidRPr="004B27B5">
        <w:rPr>
          <w:lang w:val="en-US"/>
        </w:rPr>
        <w:t>ll</w:t>
      </w:r>
      <w:r>
        <w:rPr>
          <w:lang w:val="en-US"/>
        </w:rPr>
        <w:t>y</w:t>
      </w:r>
      <w:r w:rsidR="00A3035B" w:rsidRPr="004B27B5">
        <w:rPr>
          <w:lang w:val="en-US"/>
        </w:rPr>
        <w:t>,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f</w:t>
      </w:r>
      <w:r w:rsidRPr="00DD0134">
        <w:rPr>
          <w:lang w:val="en-US"/>
        </w:rPr>
        <w:t>o</w:t>
      </w:r>
      <w:r w:rsidR="00A3035B" w:rsidRPr="004B27B5">
        <w:rPr>
          <w:lang w:val="en-US"/>
        </w:rPr>
        <w:t>rm</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cl</w:t>
      </w:r>
      <w:r w:rsidRPr="00DD0134">
        <w:rPr>
          <w:lang w:val="en-US"/>
        </w:rPr>
        <w:t>a</w:t>
      </w:r>
      <w:r w:rsidR="00A3035B" w:rsidRPr="004B27B5">
        <w:rPr>
          <w:lang w:val="en-US"/>
        </w:rPr>
        <w:t>ss th</w:t>
      </w:r>
      <w:r w:rsidRPr="00DD0134">
        <w:rPr>
          <w:lang w:val="en-US"/>
        </w:rPr>
        <w:t>a</w:t>
      </w:r>
      <w:r w:rsidR="00A3035B" w:rsidRPr="004B27B5">
        <w:rPr>
          <w:lang w:val="en-US"/>
        </w:rPr>
        <w:t>t c</w:t>
      </w:r>
      <w:r w:rsidRPr="00DD0134">
        <w:rPr>
          <w:lang w:val="en-US"/>
        </w:rPr>
        <w:t>a</w:t>
      </w:r>
      <w:r w:rsidR="00A3035B" w:rsidRPr="004B27B5">
        <w:rPr>
          <w:lang w:val="en-US"/>
        </w:rPr>
        <w:t>n r</w:t>
      </w:r>
      <w:r>
        <w:rPr>
          <w:lang w:val="en-US"/>
        </w:rPr>
        <w:t>u</w:t>
      </w:r>
      <w:r w:rsidR="00A3035B" w:rsidRPr="004B27B5">
        <w:rPr>
          <w:lang w:val="en-US"/>
        </w:rPr>
        <w:t>n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 xml:space="preserve">t </w:t>
      </w:r>
      <w:r w:rsidRPr="00DD0134">
        <w:rPr>
          <w:lang w:val="en-US"/>
        </w:rPr>
        <w:t>e</w:t>
      </w:r>
      <w:r w:rsidR="00A3035B" w:rsidRPr="004B27B5">
        <w:rPr>
          <w:lang w:val="en-US"/>
        </w:rPr>
        <w:t>xpl</w:t>
      </w:r>
      <w:r w:rsidRPr="00DD0134">
        <w:rPr>
          <w:lang w:val="en-US"/>
        </w:rPr>
        <w:t>oi</w:t>
      </w:r>
      <w:r w:rsidR="00A3035B" w:rsidRPr="004B27B5">
        <w:rPr>
          <w:lang w:val="en-US"/>
        </w:rPr>
        <w:t>t</w:t>
      </w:r>
      <w:r w:rsidRPr="00DD0134">
        <w:rPr>
          <w:lang w:val="en-US"/>
        </w:rPr>
        <w:t>i</w:t>
      </w:r>
      <w:r w:rsidR="00A3035B" w:rsidRPr="004B27B5">
        <w:rPr>
          <w:lang w:val="en-US"/>
        </w:rPr>
        <w:t xml:space="preserve">ng </w:t>
      </w:r>
      <w:r w:rsidRPr="00DD0134">
        <w:rPr>
          <w:lang w:val="en-US"/>
        </w:rPr>
        <w:t>a</w:t>
      </w:r>
      <w:r w:rsidR="00A3035B" w:rsidRPr="004B27B5">
        <w:rPr>
          <w:lang w:val="en-US"/>
        </w:rPr>
        <w:t>n</w:t>
      </w:r>
      <w:r>
        <w:rPr>
          <w:lang w:val="en-US"/>
        </w:rPr>
        <w:t>y</w:t>
      </w:r>
      <w:r w:rsidRPr="00DD0134">
        <w:rPr>
          <w:lang w:val="en-US"/>
        </w:rPr>
        <w:t>o</w:t>
      </w:r>
      <w:r w:rsidR="00A3035B" w:rsidRPr="004B27B5">
        <w:rPr>
          <w:lang w:val="en-US"/>
        </w:rPr>
        <w:t>n</w:t>
      </w:r>
      <w:r w:rsidRPr="00DD0134">
        <w:rPr>
          <w:lang w:val="en-US"/>
        </w:rPr>
        <w:t>e</w:t>
      </w:r>
      <w:r w:rsidR="00A3035B" w:rsidRPr="004B27B5">
        <w:rPr>
          <w:lang w:val="en-US"/>
        </w:rPr>
        <w: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e</w:t>
      </w:r>
      <w:r w:rsidRPr="004B27B5">
        <w:rPr>
          <w:lang w:val="en-US"/>
        </w:rPr>
        <w:t xml:space="preserve"> n</w:t>
      </w:r>
      <w:r w:rsidR="00DD0134" w:rsidRPr="00DD0134">
        <w:rPr>
          <w:lang w:val="en-US"/>
        </w:rPr>
        <w:t>e</w:t>
      </w:r>
      <w:r w:rsidRPr="004B27B5">
        <w:rPr>
          <w:lang w:val="en-US"/>
        </w:rPr>
        <w:t>w w</w:t>
      </w:r>
      <w:r w:rsidR="00DD0134" w:rsidRPr="00DD0134">
        <w:rPr>
          <w:lang w:val="en-US"/>
        </w:rPr>
        <w:t>a</w:t>
      </w:r>
      <w:r w:rsidR="00DD0134">
        <w:rPr>
          <w:lang w:val="en-US"/>
        </w:rPr>
        <w:t>y</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i</w:t>
      </w:r>
      <w:r w:rsidRPr="004B27B5">
        <w:rPr>
          <w:lang w:val="en-US"/>
        </w:rPr>
        <w:t xml:space="preserve">ng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f</w:t>
      </w:r>
      <w:r w:rsidR="00DD0134" w:rsidRPr="00DD0134">
        <w:rPr>
          <w:lang w:val="en-US"/>
        </w:rPr>
        <w:t>a</w:t>
      </w:r>
      <w:r w:rsidRPr="004B27B5">
        <w:rPr>
          <w:lang w:val="en-US"/>
        </w:rPr>
        <w:t>c</w:t>
      </w:r>
      <w:r w:rsidR="00DD0134" w:rsidRPr="00DD0134">
        <w:rPr>
          <w:lang w:val="en-US"/>
        </w:rPr>
        <w:t>e</w:t>
      </w:r>
      <w:r w:rsidRPr="004B27B5">
        <w:rPr>
          <w:lang w:val="en-US"/>
        </w:rPr>
        <w:t xml:space="preserve"> r</w:t>
      </w:r>
      <w:r w:rsidR="00DD0134" w:rsidRPr="00DD0134">
        <w:rPr>
          <w:lang w:val="en-US"/>
        </w:rPr>
        <w:t>e</w:t>
      </w:r>
      <w:r w:rsidRPr="004B27B5">
        <w:rPr>
          <w:lang w:val="en-US"/>
        </w:rPr>
        <w:t>s</w:t>
      </w:r>
      <w:r w:rsidR="00DD0134" w:rsidRPr="00DD0134">
        <w:rPr>
          <w:lang w:val="en-US"/>
        </w:rPr>
        <w:t>i</w:t>
      </w:r>
      <w:r w:rsidRPr="004B27B5">
        <w:rPr>
          <w:lang w:val="en-US"/>
        </w:rPr>
        <w:t>st</w:t>
      </w:r>
      <w:r w:rsidR="00DD0134" w:rsidRPr="00DD0134">
        <w:rPr>
          <w:lang w:val="en-US"/>
        </w:rPr>
        <w:t>a</w:t>
      </w:r>
      <w:r w:rsidRPr="004B27B5">
        <w:rPr>
          <w:lang w:val="en-US"/>
        </w:rPr>
        <w:t>nc</w:t>
      </w:r>
      <w:r w:rsidR="00DD0134" w:rsidRPr="00DD0134">
        <w:rPr>
          <w:lang w:val="en-US"/>
        </w:rPr>
        <w:t>e</w:t>
      </w:r>
      <w:r w:rsidRPr="004B27B5">
        <w:rPr>
          <w:lang w:val="en-US"/>
        </w:rPr>
        <w:t xml:space="preserve"> fr</w:t>
      </w:r>
      <w:r w:rsidR="00DD0134" w:rsidRPr="00DD0134">
        <w:rPr>
          <w:lang w:val="en-US"/>
        </w:rPr>
        <w:t>o</w:t>
      </w:r>
      <w:r w:rsidRPr="004B27B5">
        <w:rPr>
          <w:lang w:val="en-US"/>
        </w:rPr>
        <w:t xml:space="preserve">m </w:t>
      </w:r>
      <w:r w:rsidR="00DD0134" w:rsidRPr="00DD0134">
        <w:rPr>
          <w:lang w:val="en-US"/>
        </w:rPr>
        <w:t>a</w:t>
      </w:r>
      <w:r w:rsidRPr="004B27B5">
        <w:rPr>
          <w:lang w:val="en-US"/>
        </w:rPr>
        <w:t>t l</w:t>
      </w:r>
      <w:r w:rsidR="00DD0134" w:rsidRPr="00DD0134">
        <w:rPr>
          <w:lang w:val="en-US"/>
        </w:rPr>
        <w:t>ea</w:t>
      </w:r>
      <w:r w:rsidRPr="004B27B5">
        <w:rPr>
          <w:lang w:val="en-US"/>
        </w:rPr>
        <w:t>st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o</w:t>
      </w:r>
      <w:r w:rsidRPr="004B27B5">
        <w:rPr>
          <w:lang w:val="en-US"/>
        </w:rPr>
        <w:t>s</w:t>
      </w:r>
      <w:r w:rsidR="00DD0134" w:rsidRPr="00DD0134">
        <w:rPr>
          <w:lang w:val="en-US"/>
        </w:rPr>
        <w:t>e</w:t>
      </w:r>
      <w:r w:rsidRPr="004B27B5">
        <w:rPr>
          <w:lang w:val="en-US"/>
        </w:rPr>
        <w:t xml:space="preserve"> wh</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sts l</w:t>
      </w:r>
      <w:r w:rsidR="00DD0134" w:rsidRPr="00DD0134">
        <w:rPr>
          <w:lang w:val="en-US"/>
        </w:rPr>
        <w:t>ie</w:t>
      </w:r>
      <w:r w:rsidRPr="004B27B5">
        <w:rPr>
          <w:lang w:val="en-US"/>
        </w:rPr>
        <w:t xml:space="preserve"> </w:t>
      </w:r>
      <w:r w:rsidR="00DD0134" w:rsidRPr="00DD0134">
        <w:rPr>
          <w:lang w:val="en-US"/>
        </w:rPr>
        <w:t>i</w:t>
      </w:r>
      <w:r w:rsidRPr="004B27B5">
        <w:rPr>
          <w:lang w:val="en-US"/>
        </w:rPr>
        <w:t>n pr</w:t>
      </w:r>
      <w:r w:rsidR="00DD0134" w:rsidRPr="00DD0134">
        <w:rPr>
          <w:lang w:val="en-US"/>
        </w:rPr>
        <w:t>e</w:t>
      </w:r>
      <w:r w:rsidRPr="004B27B5">
        <w:rPr>
          <w:lang w:val="en-US"/>
        </w:rPr>
        <w:t>s</w:t>
      </w:r>
      <w:r w:rsidR="00DD0134" w:rsidRPr="00DD0134">
        <w:rPr>
          <w:lang w:val="en-US"/>
        </w:rPr>
        <w:t>e</w:t>
      </w:r>
      <w:r w:rsidRPr="004B27B5">
        <w:rPr>
          <w:lang w:val="en-US"/>
        </w:rPr>
        <w:t>rv</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o</w:t>
      </w:r>
      <w:r w:rsidRPr="004B27B5">
        <w:rPr>
          <w:lang w:val="en-US"/>
        </w:rPr>
        <w:t>ld w</w:t>
      </w:r>
      <w:r w:rsidR="00DD0134" w:rsidRPr="00DD0134">
        <w:rPr>
          <w:lang w:val="en-US"/>
        </w:rPr>
        <w:t>a</w:t>
      </w:r>
      <w:r w:rsidR="00DD0134">
        <w:rPr>
          <w:lang w:val="en-US"/>
        </w:rPr>
        <w:t>y</w:t>
      </w:r>
      <w:r w:rsidRPr="004B27B5">
        <w:rPr>
          <w:lang w:val="en-US"/>
        </w:rPr>
        <w:t>s. Th</w:t>
      </w:r>
      <w:r w:rsidR="00DD0134" w:rsidRPr="00DD0134">
        <w:rPr>
          <w:lang w:val="en-US"/>
        </w:rPr>
        <w:t>e</w:t>
      </w:r>
      <w:r w:rsidRPr="004B27B5">
        <w:rPr>
          <w:lang w:val="en-US"/>
        </w:rPr>
        <w:t xml:space="preserve"> </w:t>
      </w:r>
      <w:r w:rsidR="00DD0134" w:rsidRPr="00DD0134">
        <w:rPr>
          <w:lang w:val="en-US"/>
        </w:rPr>
        <w:t>a</w:t>
      </w:r>
      <w:r w:rsidRPr="004B27B5">
        <w:rPr>
          <w:lang w:val="en-US"/>
        </w:rPr>
        <w:t>dv</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e</w:t>
      </w:r>
      <w:r w:rsidRPr="004B27B5">
        <w:rPr>
          <w:lang w:val="en-US"/>
        </w:rPr>
        <w:t>v</w:t>
      </w:r>
      <w:r w:rsidR="00DD0134" w:rsidRPr="00DD0134">
        <w:rPr>
          <w:lang w:val="en-US"/>
        </w:rPr>
        <w:t>e</w:t>
      </w:r>
      <w:r w:rsidRPr="004B27B5">
        <w:rPr>
          <w:lang w:val="en-US"/>
        </w:rPr>
        <w:t>r</w:t>
      </w:r>
      <w:r w:rsidR="00DD0134">
        <w:rPr>
          <w:lang w:val="en-US"/>
        </w:rPr>
        <w:t>y</w:t>
      </w:r>
      <w:r w:rsidRPr="004B27B5">
        <w:rPr>
          <w:lang w:val="en-US"/>
        </w:rPr>
        <w:t xml:space="preserve"> n</w:t>
      </w:r>
      <w:r w:rsidR="00DD0134" w:rsidRPr="00DD0134">
        <w:rPr>
          <w:lang w:val="en-US"/>
        </w:rPr>
        <w:t>e</w:t>
      </w:r>
      <w:r w:rsidRPr="004B27B5">
        <w:rPr>
          <w:lang w:val="en-US"/>
        </w:rPr>
        <w:t>w m</w:t>
      </w:r>
      <w:r w:rsidR="00DD0134" w:rsidRPr="00DD0134">
        <w:rPr>
          <w:lang w:val="en-US"/>
        </w:rPr>
        <w:t>o</w:t>
      </w:r>
      <w:r w:rsidRPr="004B27B5">
        <w:rPr>
          <w:lang w:val="en-US"/>
        </w:rPr>
        <w:t>d</w:t>
      </w:r>
      <w:r w:rsidR="00DD0134" w:rsidRPr="00DD0134">
        <w:rPr>
          <w:lang w:val="en-US"/>
        </w:rPr>
        <w:t>e</w:t>
      </w:r>
      <w:r w:rsidRPr="004B27B5">
        <w:rPr>
          <w:lang w:val="en-US"/>
        </w:rPr>
        <w:t xml:space="preserve">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i</w:t>
      </w:r>
      <w:r w:rsidRPr="004B27B5">
        <w:rPr>
          <w:lang w:val="en-US"/>
        </w:rPr>
        <w:t xml:space="preserve">s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m</w:t>
      </w:r>
      <w:r w:rsidR="00DD0134" w:rsidRPr="00DD0134">
        <w:rPr>
          <w:lang w:val="en-US"/>
        </w:rPr>
        <w:t>a</w:t>
      </w:r>
      <w:r w:rsidRPr="004B27B5">
        <w:rPr>
          <w:lang w:val="en-US"/>
        </w:rPr>
        <w:t>rk</w:t>
      </w:r>
      <w:r w:rsidR="00DD0134" w:rsidRPr="00DD0134">
        <w:rPr>
          <w:lang w:val="en-US"/>
        </w:rPr>
        <w:t>e</w:t>
      </w:r>
      <w:r w:rsidRPr="004B27B5">
        <w:rPr>
          <w:lang w:val="en-US"/>
        </w:rPr>
        <w:t>d b</w:t>
      </w:r>
      <w:r w:rsidR="00DD0134">
        <w:rPr>
          <w:lang w:val="en-US"/>
        </w:rPr>
        <w:t>y</w:t>
      </w:r>
      <w:r w:rsidRPr="004B27B5">
        <w:rPr>
          <w:lang w:val="en-US"/>
        </w:rPr>
        <w:t xml:space="preserve"> b</w:t>
      </w:r>
      <w:r w:rsidR="00DD0134" w:rsidRPr="00DD0134">
        <w:rPr>
          <w:lang w:val="en-US"/>
        </w:rPr>
        <w:t>i</w:t>
      </w:r>
      <w:r w:rsidRPr="004B27B5">
        <w:rPr>
          <w:lang w:val="en-US"/>
        </w:rPr>
        <w:t>tt</w:t>
      </w:r>
      <w:r w:rsidR="00DD0134" w:rsidRPr="00DD0134">
        <w:rPr>
          <w:lang w:val="en-US"/>
        </w:rPr>
        <w:t>e</w:t>
      </w:r>
      <w:r w:rsidRPr="004B27B5">
        <w:rPr>
          <w:lang w:val="en-US"/>
        </w:rPr>
        <w:t>r cl</w:t>
      </w:r>
      <w:r w:rsidR="00DD0134" w:rsidRPr="00DD0134">
        <w:rPr>
          <w:lang w:val="en-US"/>
        </w:rPr>
        <w:t>a</w:t>
      </w:r>
      <w:r w:rsidRPr="004B27B5">
        <w:rPr>
          <w:lang w:val="en-US"/>
        </w:rPr>
        <w:t>ss w</w:t>
      </w:r>
      <w:r w:rsidR="00DD0134" w:rsidRPr="00DD0134">
        <w:rPr>
          <w:lang w:val="en-US"/>
        </w:rPr>
        <w:t>a</w:t>
      </w:r>
      <w:r w:rsidRPr="004B27B5">
        <w:rPr>
          <w:lang w:val="en-US"/>
        </w:rPr>
        <w:t>rs (</w:t>
      </w:r>
      <w:r w:rsidR="00DD0134" w:rsidRPr="00DD0134">
        <w:rPr>
          <w:lang w:val="en-US"/>
        </w:rPr>
        <w:t>e</w:t>
      </w:r>
      <w:r w:rsidRPr="004B27B5">
        <w:rPr>
          <w:lang w:val="en-US"/>
        </w:rPr>
        <w:t>v</w:t>
      </w:r>
      <w:r w:rsidR="00DD0134" w:rsidRPr="00DD0134">
        <w:rPr>
          <w:lang w:val="en-US"/>
        </w:rPr>
        <w:t>e</w:t>
      </w:r>
      <w:r w:rsidRPr="004B27B5">
        <w:rPr>
          <w:lang w:val="en-US"/>
        </w:rPr>
        <w:t xml:space="preserve">n </w:t>
      </w:r>
      <w:r w:rsidR="00DD0134" w:rsidRPr="00DD0134">
        <w:rPr>
          <w:lang w:val="en-US"/>
        </w:rPr>
        <w:t>i</w:t>
      </w:r>
      <w:r w:rsidRPr="004B27B5">
        <w:rPr>
          <w:lang w:val="en-US"/>
        </w:rPr>
        <w:t xml:space="preserve">f, </w:t>
      </w:r>
      <w:r w:rsidR="00DD0134" w:rsidRPr="00DD0134">
        <w:rPr>
          <w:lang w:val="en-US"/>
        </w:rPr>
        <w:t>a</w:t>
      </w:r>
      <w:r w:rsidRPr="004B27B5">
        <w:rPr>
          <w:lang w:val="en-US"/>
        </w:rPr>
        <w:t>s w</w:t>
      </w:r>
      <w:r w:rsidR="00DD0134" w:rsidRPr="00DD0134">
        <w:rPr>
          <w:lang w:val="en-US"/>
        </w:rPr>
        <w:t>i</w:t>
      </w:r>
      <w:r w:rsidRPr="004B27B5">
        <w:rPr>
          <w:lang w:val="en-US"/>
        </w:rPr>
        <w:t>th th</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i</w:t>
      </w:r>
      <w:r w:rsidRPr="004B27B5">
        <w:rPr>
          <w:lang w:val="en-US"/>
        </w:rPr>
        <w:t>g</w:t>
      </w:r>
      <w:r w:rsidR="00DD0134" w:rsidRPr="00DD0134">
        <w:rPr>
          <w:lang w:val="en-US"/>
        </w:rPr>
        <w:t>io</w:t>
      </w:r>
      <w:r w:rsidR="00DD0134">
        <w:rPr>
          <w:lang w:val="en-US"/>
        </w:rPr>
        <w:t>u</w:t>
      </w:r>
      <w:r w:rsidRPr="004B27B5">
        <w:rPr>
          <w:lang w:val="en-US"/>
        </w:rPr>
        <w:t>s w</w:t>
      </w:r>
      <w:r w:rsidR="00DD0134" w:rsidRPr="00DD0134">
        <w:rPr>
          <w:lang w:val="en-US"/>
        </w:rPr>
        <w:t>a</w:t>
      </w:r>
      <w:r w:rsidRPr="004B27B5">
        <w:rPr>
          <w:lang w:val="en-US"/>
        </w:rPr>
        <w:t xml:space="preserve">rs </w:t>
      </w:r>
      <w:r w:rsidR="00DD0134" w:rsidRPr="00DD0134">
        <w:rPr>
          <w:lang w:val="en-US"/>
        </w:rPr>
        <w:t>o</w:t>
      </w:r>
      <w:r w:rsidRPr="004B27B5">
        <w:rPr>
          <w:lang w:val="en-US"/>
        </w:rPr>
        <w:t>f th</w:t>
      </w:r>
      <w:r w:rsidR="00DD0134" w:rsidRPr="00DD0134">
        <w:rPr>
          <w:lang w:val="en-US"/>
        </w:rPr>
        <w:t>e</w:t>
      </w:r>
      <w:r w:rsidRPr="004B27B5">
        <w:rPr>
          <w:lang w:val="en-US"/>
        </w:rPr>
        <w:t xml:space="preserve"> 16th </w:t>
      </w:r>
      <w:r w:rsidR="00DD0134" w:rsidRPr="00DD0134">
        <w:rPr>
          <w:lang w:val="en-US"/>
        </w:rPr>
        <w:t>a</w:t>
      </w:r>
      <w:r w:rsidRPr="004B27B5">
        <w:rPr>
          <w:lang w:val="en-US"/>
        </w:rPr>
        <w:t>nd 17th c</w:t>
      </w:r>
      <w:r w:rsidR="00DD0134" w:rsidRPr="00DD0134">
        <w:rPr>
          <w:lang w:val="en-US"/>
        </w:rPr>
        <w:t>e</w:t>
      </w:r>
      <w:r w:rsidRPr="004B27B5">
        <w:rPr>
          <w:lang w:val="en-US"/>
        </w:rPr>
        <w:t>nt</w:t>
      </w:r>
      <w:r w:rsidR="00DD0134">
        <w:rPr>
          <w:lang w:val="en-US"/>
        </w:rPr>
        <w:t>u</w:t>
      </w:r>
      <w:r w:rsidRPr="004B27B5">
        <w:rPr>
          <w:lang w:val="en-US"/>
        </w:rPr>
        <w:t>r</w:t>
      </w:r>
      <w:r w:rsidR="00DD0134" w:rsidRPr="00DD0134">
        <w:rPr>
          <w:lang w:val="en-US"/>
        </w:rPr>
        <w:t>ie</w:t>
      </w:r>
      <w:r w:rsidRPr="004B27B5">
        <w:rPr>
          <w:lang w:val="en-US"/>
        </w:rPr>
        <w:t>s, th</w:t>
      </w:r>
      <w:r w:rsidR="00DD0134" w:rsidRPr="00DD0134">
        <w:rPr>
          <w:lang w:val="en-US"/>
        </w:rPr>
        <w:t>e</w:t>
      </w:r>
      <w:r w:rsidRPr="004B27B5">
        <w:rPr>
          <w:lang w:val="en-US"/>
        </w:rPr>
        <w:t>s</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s d</w:t>
      </w:r>
      <w:r w:rsidR="00DD0134" w:rsidRPr="00DD0134">
        <w:rPr>
          <w:lang w:val="en-US"/>
        </w:rPr>
        <w:t>o</w:t>
      </w:r>
      <w:r w:rsidRPr="004B27B5">
        <w:rPr>
          <w:lang w:val="en-US"/>
        </w:rPr>
        <w:t xml:space="preserve"> n</w:t>
      </w:r>
      <w:r w:rsidR="00DD0134" w:rsidRPr="00DD0134">
        <w:rPr>
          <w:lang w:val="en-US"/>
        </w:rPr>
        <w:t>o</w:t>
      </w:r>
      <w:r w:rsidRPr="004B27B5">
        <w:rPr>
          <w:lang w:val="en-US"/>
        </w:rPr>
        <w:t xml:space="preserve">t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 xml:space="preserve">s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 xml:space="preserve"> cl</w:t>
      </w:r>
      <w:r w:rsidR="00DD0134" w:rsidRPr="00DD0134">
        <w:rPr>
          <w:lang w:val="en-US"/>
        </w:rPr>
        <w:t>ea</w:t>
      </w:r>
      <w:r w:rsidRPr="004B27B5">
        <w:rPr>
          <w:lang w:val="en-US"/>
        </w:rPr>
        <w:t>n br</w:t>
      </w:r>
      <w:r w:rsidR="00DD0134" w:rsidRPr="00DD0134">
        <w:rPr>
          <w:lang w:val="en-US"/>
        </w:rPr>
        <w:t>ea</w:t>
      </w:r>
      <w:r w:rsidRPr="004B27B5">
        <w:rPr>
          <w:lang w:val="en-US"/>
        </w:rPr>
        <w:t>ks b</w:t>
      </w:r>
      <w:r w:rsidR="00DD0134" w:rsidRPr="00DD0134">
        <w:rPr>
          <w:lang w:val="en-US"/>
        </w:rPr>
        <w:t>e</w:t>
      </w:r>
      <w:r w:rsidRPr="004B27B5">
        <w:rPr>
          <w:lang w:val="en-US"/>
        </w:rPr>
        <w:t>tw</w:t>
      </w:r>
      <w:r w:rsidR="00DD0134" w:rsidRPr="00DD0134">
        <w:rPr>
          <w:lang w:val="en-US"/>
        </w:rPr>
        <w:t>ee</w:t>
      </w:r>
      <w:r w:rsidRPr="004B27B5">
        <w:rPr>
          <w:lang w:val="en-US"/>
        </w:rPr>
        <w:t>n cl</w:t>
      </w:r>
      <w:r w:rsidR="00DD0134" w:rsidRPr="00DD0134">
        <w:rPr>
          <w:lang w:val="en-US"/>
        </w:rPr>
        <w:t>a</w:t>
      </w:r>
      <w:r w:rsidRPr="004B27B5">
        <w:rPr>
          <w:lang w:val="en-US"/>
        </w:rPr>
        <w:t>ss</w:t>
      </w:r>
      <w:r w:rsidR="00DD0134" w:rsidRPr="00DD0134">
        <w:rPr>
          <w:lang w:val="en-US"/>
        </w:rPr>
        <w:t>e</w:t>
      </w:r>
      <w:r w:rsidRPr="004B27B5">
        <w:rPr>
          <w:lang w:val="en-US"/>
        </w:rPr>
        <w:t>s, b</w:t>
      </w:r>
      <w:r w:rsidR="00DD0134">
        <w:rPr>
          <w:lang w:val="en-US"/>
        </w:rPr>
        <w:t>u</w:t>
      </w:r>
      <w:r w:rsidRPr="004B27B5">
        <w:rPr>
          <w:lang w:val="en-US"/>
        </w:rPr>
        <w:t xml:space="preserve">t </w:t>
      </w:r>
      <w:r w:rsidR="00DD0134" w:rsidRPr="00DD0134">
        <w:rPr>
          <w:lang w:val="en-US"/>
        </w:rPr>
        <w:t>o</w:t>
      </w:r>
      <w:r w:rsidRPr="004B27B5">
        <w:rPr>
          <w:lang w:val="en-US"/>
        </w:rPr>
        <w:t>ft</w:t>
      </w:r>
      <w:r w:rsidR="00DD0134" w:rsidRPr="00DD0134">
        <w:rPr>
          <w:lang w:val="en-US"/>
        </w:rPr>
        <w:t>e</w:t>
      </w:r>
      <w:r w:rsidRPr="004B27B5">
        <w:rPr>
          <w:lang w:val="en-US"/>
        </w:rPr>
        <w:t>n c</w:t>
      </w:r>
      <w:r w:rsidR="00DD0134" w:rsidRPr="00DD0134">
        <w:rPr>
          <w:lang w:val="en-US"/>
        </w:rPr>
        <w:t>o</w:t>
      </w:r>
      <w:r w:rsidRPr="004B27B5">
        <w:rPr>
          <w:lang w:val="en-US"/>
        </w:rPr>
        <w:t>mpl</w:t>
      </w:r>
      <w:r w:rsidR="00DD0134" w:rsidRPr="00DD0134">
        <w:rPr>
          <w:lang w:val="en-US"/>
        </w:rPr>
        <w:t>i</w:t>
      </w:r>
      <w:r w:rsidRPr="004B27B5">
        <w:rPr>
          <w:lang w:val="en-US"/>
        </w:rPr>
        <w:t>c</w:t>
      </w:r>
      <w:r w:rsidR="00DD0134" w:rsidRPr="00DD0134">
        <w:rPr>
          <w:lang w:val="en-US"/>
        </w:rPr>
        <w:t>a</w:t>
      </w:r>
      <w:r w:rsidRPr="004B27B5">
        <w:rPr>
          <w:lang w:val="en-US"/>
        </w:rPr>
        <w:t>t</w:t>
      </w:r>
      <w:r w:rsidR="00DD0134" w:rsidRPr="00DD0134">
        <w:rPr>
          <w:lang w:val="en-US"/>
        </w:rPr>
        <w:t>e</w:t>
      </w:r>
      <w:r w:rsidRPr="004B27B5">
        <w:rPr>
          <w:lang w:val="en-US"/>
        </w:rPr>
        <w:t>d, cr</w:t>
      </w:r>
      <w:r w:rsidR="00DD0134" w:rsidRPr="00DD0134">
        <w:rPr>
          <w:lang w:val="en-US"/>
        </w:rPr>
        <w:t>o</w:t>
      </w:r>
      <w:r w:rsidRPr="004B27B5">
        <w:rPr>
          <w:lang w:val="en-US"/>
        </w:rPr>
        <w:t>ss-c</w:t>
      </w:r>
      <w:r w:rsidR="00DD0134">
        <w:rPr>
          <w:lang w:val="en-US"/>
        </w:rPr>
        <w:t>u</w:t>
      </w:r>
      <w:r w:rsidRPr="004B27B5">
        <w:rPr>
          <w:lang w:val="en-US"/>
        </w:rPr>
        <w:t>tt</w:t>
      </w:r>
      <w:r w:rsidR="00DD0134" w:rsidRPr="00DD0134">
        <w:rPr>
          <w:lang w:val="en-US"/>
        </w:rPr>
        <w:t>i</w:t>
      </w:r>
      <w:r w:rsidRPr="004B27B5">
        <w:rPr>
          <w:lang w:val="en-US"/>
        </w:rPr>
        <w:t xml:space="preserve">ng </w:t>
      </w:r>
      <w:r w:rsidR="00DD0134" w:rsidRPr="00DD0134">
        <w:rPr>
          <w:lang w:val="en-US"/>
        </w:rPr>
        <w:t>a</w:t>
      </w:r>
      <w:r w:rsidRPr="004B27B5">
        <w:rPr>
          <w:lang w:val="en-US"/>
        </w:rPr>
        <w:t>ll</w:t>
      </w:r>
      <w:r w:rsidR="00DD0134" w:rsidRPr="00DD0134">
        <w:rPr>
          <w:lang w:val="en-US"/>
        </w:rPr>
        <w:t>ia</w:t>
      </w:r>
      <w:r w:rsidRPr="004B27B5">
        <w:rPr>
          <w:lang w:val="en-US"/>
        </w:rPr>
        <w:t>nc</w:t>
      </w:r>
      <w:r w:rsidR="00DD0134" w:rsidRPr="00DD0134">
        <w:rPr>
          <w:lang w:val="en-US"/>
        </w:rPr>
        <w:t>e</w:t>
      </w:r>
      <w:r w:rsidRPr="004B27B5">
        <w:rPr>
          <w:lang w:val="en-US"/>
        </w:rPr>
        <w:t>s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m</w:t>
      </w:r>
      <w:r w:rsidR="00DD0134" w:rsidRPr="00DD0134">
        <w:rPr>
          <w:lang w:val="en-US"/>
        </w:rPr>
        <w:t>o</w:t>
      </w:r>
      <w:r w:rsidRPr="004B27B5">
        <w:rPr>
          <w:lang w:val="en-US"/>
        </w:rPr>
        <w:t>st d</w:t>
      </w:r>
      <w:r w:rsidR="00DD0134">
        <w:rPr>
          <w:lang w:val="en-US"/>
        </w:rPr>
        <w:t>y</w:t>
      </w:r>
      <w:r w:rsidRPr="004B27B5">
        <w:rPr>
          <w:lang w:val="en-US"/>
        </w:rPr>
        <w:t>n</w:t>
      </w:r>
      <w:r w:rsidR="00DD0134" w:rsidRPr="00DD0134">
        <w:rPr>
          <w:lang w:val="en-US"/>
        </w:rPr>
        <w:t>a</w:t>
      </w:r>
      <w:r w:rsidRPr="004B27B5">
        <w:rPr>
          <w:lang w:val="en-US"/>
        </w:rPr>
        <w:t>m</w:t>
      </w:r>
      <w:r w:rsidR="00DD0134" w:rsidRPr="00DD0134">
        <w:rPr>
          <w:lang w:val="en-US"/>
        </w:rPr>
        <w:t>i</w:t>
      </w:r>
      <w:r w:rsidRPr="004B27B5">
        <w:rPr>
          <w:lang w:val="en-US"/>
        </w:rPr>
        <w:t>c s</w:t>
      </w:r>
      <w:r w:rsidR="00DD0134" w:rsidRPr="00DD0134">
        <w:rPr>
          <w:lang w:val="en-US"/>
        </w:rPr>
        <w:t>e</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 xml:space="preserve">ss </w:t>
      </w:r>
      <w:r w:rsidR="00DD0134" w:rsidRPr="00DD0134">
        <w:rPr>
          <w:lang w:val="en-US"/>
        </w:rPr>
        <w:t>a</w:t>
      </w:r>
      <w:r w:rsidRPr="004B27B5">
        <w:rPr>
          <w:lang w:val="en-US"/>
        </w:rPr>
        <w:t>nd c</w:t>
      </w:r>
      <w:r w:rsidR="00DD0134" w:rsidRPr="00DD0134">
        <w:rPr>
          <w:lang w:val="en-US"/>
        </w:rPr>
        <w:t>e</w:t>
      </w:r>
      <w:r w:rsidRPr="004B27B5">
        <w:rPr>
          <w:lang w:val="en-US"/>
        </w:rPr>
        <w:t>rt</w:t>
      </w:r>
      <w:r w:rsidR="00DD0134" w:rsidRPr="00DD0134">
        <w:rPr>
          <w:lang w:val="en-US"/>
        </w:rPr>
        <w:t>ai</w:t>
      </w:r>
      <w:r w:rsidRPr="004B27B5">
        <w:rPr>
          <w:lang w:val="en-US"/>
        </w:rPr>
        <w:t xml:space="preserve">n </w:t>
      </w:r>
      <w:r w:rsidR="00DD0134" w:rsidRPr="00DD0134">
        <w:rPr>
          <w:lang w:val="en-US"/>
        </w:rPr>
        <w:t>i</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st gr</w:t>
      </w:r>
      <w:r w:rsidR="00DD0134" w:rsidRPr="00DD0134">
        <w:rPr>
          <w:lang w:val="en-US"/>
        </w:rPr>
        <w:t>o</w:t>
      </w:r>
      <w:r w:rsidR="00DD0134">
        <w:rPr>
          <w:lang w:val="en-US"/>
        </w:rPr>
        <w:t>u</w:t>
      </w:r>
      <w:r w:rsidRPr="004B27B5">
        <w:rPr>
          <w:lang w:val="en-US"/>
        </w:rPr>
        <w:t>ps w</w:t>
      </w:r>
      <w:r w:rsidR="00DD0134" w:rsidRPr="00DD0134">
        <w:rPr>
          <w:lang w:val="en-US"/>
        </w:rPr>
        <w:t>i</w:t>
      </w:r>
      <w:r w:rsidRPr="004B27B5">
        <w:rPr>
          <w:lang w:val="en-US"/>
        </w:rPr>
        <w:t>th</w:t>
      </w:r>
      <w:r w:rsidR="00DD0134" w:rsidRPr="00DD0134">
        <w:rPr>
          <w:lang w:val="en-US"/>
        </w:rPr>
        <w:t>i</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 xml:space="preserve">ld </w:t>
      </w:r>
      <w:r w:rsidR="00DD0134" w:rsidRPr="00DD0134">
        <w:rPr>
          <w:lang w:val="en-US"/>
        </w:rPr>
        <w:t>o</w:t>
      </w:r>
      <w:r w:rsidRPr="004B27B5">
        <w:rPr>
          <w:lang w:val="en-US"/>
        </w:rPr>
        <w:t>rd</w:t>
      </w:r>
      <w:r w:rsidR="00DD0134" w:rsidRPr="00DD0134">
        <w:rPr>
          <w:lang w:val="en-US"/>
        </w:rPr>
        <w:t>e</w:t>
      </w:r>
      <w:r w:rsidRPr="004B27B5">
        <w:rPr>
          <w:lang w:val="en-US"/>
        </w:rPr>
        <w:t>r). Wh</w:t>
      </w:r>
      <w:r w:rsidR="00DD0134" w:rsidRPr="00DD0134">
        <w:rPr>
          <w:lang w:val="en-US"/>
        </w:rPr>
        <w:t>e</w:t>
      </w:r>
      <w:r w:rsidRPr="004B27B5">
        <w:rPr>
          <w:lang w:val="en-US"/>
        </w:rPr>
        <w:t>th</w:t>
      </w:r>
      <w:r w:rsidR="00DD0134" w:rsidRPr="00DD0134">
        <w:rPr>
          <w:lang w:val="en-US"/>
        </w:rPr>
        <w:t>e</w:t>
      </w:r>
      <w:r w:rsidRPr="004B27B5">
        <w:rPr>
          <w:lang w:val="en-US"/>
        </w:rPr>
        <w:t>r th</w:t>
      </w:r>
      <w:r w:rsidR="00DD0134" w:rsidRPr="00DD0134">
        <w:rPr>
          <w:lang w:val="en-US"/>
        </w:rPr>
        <w:t>e</w:t>
      </w:r>
      <w:r w:rsidRPr="004B27B5">
        <w:rPr>
          <w:lang w:val="en-US"/>
        </w:rPr>
        <w:t xml:space="preserve"> n</w:t>
      </w:r>
      <w:r w:rsidR="00DD0134" w:rsidRPr="00DD0134">
        <w:rPr>
          <w:lang w:val="en-US"/>
        </w:rPr>
        <w:t>e</w:t>
      </w:r>
      <w:r w:rsidRPr="004B27B5">
        <w:rPr>
          <w:lang w:val="en-US"/>
        </w:rPr>
        <w:t>w w</w:t>
      </w:r>
      <w:r w:rsidR="00DD0134" w:rsidRPr="00DD0134">
        <w:rPr>
          <w:lang w:val="en-US"/>
        </w:rPr>
        <w:t>a</w:t>
      </w:r>
      <w:r w:rsidR="00DD0134">
        <w:rPr>
          <w:lang w:val="en-US"/>
        </w:rPr>
        <w:t>y</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i</w:t>
      </w:r>
      <w:r w:rsidRPr="004B27B5">
        <w:rPr>
          <w:lang w:val="en-US"/>
        </w:rPr>
        <w:t>ng br</w:t>
      </w:r>
      <w:r w:rsidR="00DD0134" w:rsidRPr="00DD0134">
        <w:rPr>
          <w:lang w:val="en-US"/>
        </w:rPr>
        <w:t>ea</w:t>
      </w:r>
      <w:r w:rsidRPr="004B27B5">
        <w:rPr>
          <w:lang w:val="en-US"/>
        </w:rPr>
        <w:t>k thr</w:t>
      </w:r>
      <w:r w:rsidR="00DD0134" w:rsidRPr="00DD0134">
        <w:rPr>
          <w:lang w:val="en-US"/>
        </w:rPr>
        <w:t>o</w:t>
      </w:r>
      <w:r w:rsidR="00DD0134">
        <w:rPr>
          <w:lang w:val="en-US"/>
        </w:rPr>
        <w:t>u</w:t>
      </w:r>
      <w:r w:rsidRPr="004B27B5">
        <w:rPr>
          <w:lang w:val="en-US"/>
        </w:rPr>
        <w:t>gh d</w:t>
      </w:r>
      <w:r w:rsidR="00DD0134" w:rsidRPr="00DD0134">
        <w:rPr>
          <w:lang w:val="en-US"/>
        </w:rPr>
        <w:t>e</w:t>
      </w:r>
      <w:r w:rsidRPr="004B27B5">
        <w:rPr>
          <w:lang w:val="en-US"/>
        </w:rPr>
        <w:t>p</w:t>
      </w:r>
      <w:r w:rsidR="00DD0134" w:rsidRPr="00DD0134">
        <w:rPr>
          <w:lang w:val="en-US"/>
        </w:rPr>
        <w:t>e</w:t>
      </w:r>
      <w:r w:rsidRPr="004B27B5">
        <w:rPr>
          <w:lang w:val="en-US"/>
        </w:rPr>
        <w:t xml:space="preserve">nds </w:t>
      </w:r>
      <w:r w:rsidR="00DD0134" w:rsidRPr="00DD0134">
        <w:rPr>
          <w:lang w:val="en-US"/>
        </w:rPr>
        <w:t>o</w:t>
      </w:r>
      <w:r w:rsidRPr="004B27B5">
        <w:rPr>
          <w:lang w:val="en-US"/>
        </w:rPr>
        <w:t>n wh</w:t>
      </w:r>
      <w:r w:rsidR="00DD0134" w:rsidRPr="00DD0134">
        <w:rPr>
          <w:lang w:val="en-US"/>
        </w:rPr>
        <w:t>o</w:t>
      </w:r>
      <w:r w:rsidRPr="004B27B5">
        <w:rPr>
          <w:lang w:val="en-US"/>
        </w:rPr>
        <w:t xml:space="preserve"> w</w:t>
      </w:r>
      <w:r w:rsidR="00DD0134" w:rsidRPr="00DD0134">
        <w:rPr>
          <w:lang w:val="en-US"/>
        </w:rPr>
        <w:t>i</w:t>
      </w:r>
      <w:r w:rsidRPr="004B27B5">
        <w:rPr>
          <w:lang w:val="en-US"/>
        </w:rPr>
        <w:t>ns th</w:t>
      </w:r>
      <w:r w:rsidR="00DD0134" w:rsidRPr="00DD0134">
        <w:rPr>
          <w:lang w:val="en-US"/>
        </w:rPr>
        <w:t>e</w:t>
      </w:r>
      <w:r w:rsidRPr="004B27B5">
        <w:rPr>
          <w:lang w:val="en-US"/>
        </w:rPr>
        <w:t>s</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s.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nts </w:t>
      </w:r>
      <w:r w:rsidR="00DD0134" w:rsidRPr="00DD0134">
        <w:rPr>
          <w:lang w:val="en-US"/>
        </w:rPr>
        <w:t>a</w:t>
      </w:r>
      <w:r w:rsidRPr="004B27B5">
        <w:rPr>
          <w:lang w:val="en-US"/>
        </w:rPr>
        <w:t>r</w:t>
      </w:r>
      <w:r w:rsidR="00DD0134" w:rsidRPr="00DD0134">
        <w:rPr>
          <w:lang w:val="en-US"/>
        </w:rPr>
        <w:t>e</w:t>
      </w:r>
      <w:r w:rsidRPr="004B27B5">
        <w:rPr>
          <w:lang w:val="en-US"/>
        </w:rPr>
        <w:t xml:space="preserve"> v</w:t>
      </w:r>
      <w:r w:rsidR="00DD0134" w:rsidRPr="00DD0134">
        <w:rPr>
          <w:lang w:val="en-US"/>
        </w:rPr>
        <w:t>e</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mp</w:t>
      </w:r>
      <w:r w:rsidR="00DD0134" w:rsidRPr="00DD0134">
        <w:rPr>
          <w:lang w:val="en-US"/>
        </w:rPr>
        <w:t>o</w:t>
      </w:r>
      <w:r w:rsidRPr="004B27B5">
        <w:rPr>
          <w:lang w:val="en-US"/>
        </w:rPr>
        <w:t>rt</w:t>
      </w:r>
      <w:r w:rsidR="00DD0134" w:rsidRPr="00DD0134">
        <w:rPr>
          <w:lang w:val="en-US"/>
        </w:rPr>
        <w:t>a</w:t>
      </w:r>
      <w:r w:rsidRPr="004B27B5">
        <w:rPr>
          <w:lang w:val="en-US"/>
        </w:rPr>
        <w:t xml:space="preserve">nt </w:t>
      </w:r>
      <w:r w:rsidR="00DD0134" w:rsidRPr="00DD0134">
        <w:rPr>
          <w:lang w:val="en-US"/>
        </w:rPr>
        <w:t>i</w:t>
      </w:r>
      <w:r w:rsidRPr="004B27B5">
        <w:rPr>
          <w:lang w:val="en-US"/>
        </w:rPr>
        <w:t>n th</w:t>
      </w:r>
      <w:r w:rsidR="00DD0134" w:rsidRPr="00DD0134">
        <w:rPr>
          <w:lang w:val="en-US"/>
        </w:rPr>
        <w:t>i</w:t>
      </w:r>
      <w:r w:rsidRPr="004B27B5">
        <w:rPr>
          <w:lang w:val="en-US"/>
        </w:rPr>
        <w:t>s. Th</w:t>
      </w:r>
      <w:r w:rsidR="00DD0134" w:rsidRPr="00DD0134">
        <w:rPr>
          <w:lang w:val="en-US"/>
        </w:rPr>
        <w:t>e</w:t>
      </w:r>
      <w:r w:rsidR="00DD0134">
        <w:rPr>
          <w:lang w:val="en-US"/>
        </w:rPr>
        <w:t>y</w:t>
      </w:r>
      <w:r w:rsidRPr="004B27B5">
        <w:rPr>
          <w:lang w:val="en-US"/>
        </w:rPr>
        <w:t xml:space="preserve">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s</w:t>
      </w:r>
      <w:r w:rsidR="00DD0134" w:rsidRPr="00DD0134">
        <w:rPr>
          <w:lang w:val="en-US"/>
        </w:rPr>
        <w:t>i</w:t>
      </w:r>
      <w:r w:rsidRPr="004B27B5">
        <w:rPr>
          <w:lang w:val="en-US"/>
        </w:rPr>
        <w:t>z</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nt cl</w:t>
      </w:r>
      <w:r w:rsidR="00DD0134" w:rsidRPr="00DD0134">
        <w:rPr>
          <w:lang w:val="en-US"/>
        </w:rPr>
        <w:t>a</w:t>
      </w:r>
      <w:r w:rsidRPr="004B27B5">
        <w:rPr>
          <w:lang w:val="en-US"/>
        </w:rPr>
        <w:t>ss</w:t>
      </w:r>
      <w:r w:rsidR="00DD0134" w:rsidRPr="00DD0134">
        <w:rPr>
          <w:lang w:val="en-US"/>
        </w:rPr>
        <w:t>e</w:t>
      </w:r>
      <w:r w:rsidRPr="004B27B5">
        <w:rPr>
          <w:lang w:val="en-US"/>
        </w:rPr>
        <w:t>s, th</w:t>
      </w:r>
      <w:r w:rsidR="00DD0134" w:rsidRPr="00DD0134">
        <w:rPr>
          <w:lang w:val="en-US"/>
        </w:rPr>
        <w:t>ei</w:t>
      </w:r>
      <w:r w:rsidRPr="004B27B5">
        <w:rPr>
          <w:lang w:val="en-US"/>
        </w:rPr>
        <w:t>r g</w:t>
      </w:r>
      <w:r w:rsidR="00DD0134" w:rsidRPr="00DD0134">
        <w:rPr>
          <w:lang w:val="en-US"/>
        </w:rPr>
        <w:t>eo</w:t>
      </w:r>
      <w:r w:rsidRPr="004B27B5">
        <w:rPr>
          <w:lang w:val="en-US"/>
        </w:rPr>
        <w:t>gr</w:t>
      </w:r>
      <w:r w:rsidR="00DD0134" w:rsidRPr="00DD0134">
        <w:rPr>
          <w:lang w:val="en-US"/>
        </w:rPr>
        <w:t>a</w:t>
      </w:r>
      <w:r w:rsidRPr="004B27B5">
        <w:rPr>
          <w:lang w:val="en-US"/>
        </w:rPr>
        <w:t>ph</w:t>
      </w:r>
      <w:r w:rsidR="00DD0134" w:rsidRPr="00DD0134">
        <w:rPr>
          <w:lang w:val="en-US"/>
        </w:rPr>
        <w:t>i</w:t>
      </w:r>
      <w:r w:rsidRPr="004B27B5">
        <w:rPr>
          <w:lang w:val="en-US"/>
        </w:rPr>
        <w:t>c</w:t>
      </w:r>
      <w:r w:rsidR="00DD0134" w:rsidRPr="00DD0134">
        <w:rPr>
          <w:lang w:val="en-US"/>
        </w:rPr>
        <w:t>a</w:t>
      </w:r>
      <w:r w:rsidRPr="004B27B5">
        <w:rPr>
          <w:lang w:val="en-US"/>
        </w:rPr>
        <w:t>l c</w:t>
      </w:r>
      <w:r w:rsidR="00DD0134" w:rsidRPr="00DD0134">
        <w:rPr>
          <w:lang w:val="en-US"/>
        </w:rPr>
        <w:t>o</w:t>
      </w:r>
      <w:r w:rsidRPr="004B27B5">
        <w:rPr>
          <w:lang w:val="en-US"/>
        </w:rPr>
        <w:t>nc</w:t>
      </w:r>
      <w:r w:rsidR="00DD0134" w:rsidRPr="00DD0134">
        <w:rPr>
          <w:lang w:val="en-US"/>
        </w:rPr>
        <w:t>e</w:t>
      </w:r>
      <w:r w:rsidRPr="004B27B5">
        <w:rPr>
          <w:lang w:val="en-US"/>
        </w:rPr>
        <w:t>ntr</w:t>
      </w:r>
      <w:r w:rsidR="00DD0134" w:rsidRPr="00DD0134">
        <w:rPr>
          <w:lang w:val="en-US"/>
        </w:rPr>
        <w:t>a</w:t>
      </w:r>
      <w:r w:rsidRPr="004B27B5">
        <w:rPr>
          <w:lang w:val="en-US"/>
        </w:rPr>
        <w:t>t</w:t>
      </w:r>
      <w:r w:rsidR="00DD0134" w:rsidRPr="00DD0134">
        <w:rPr>
          <w:lang w:val="en-US"/>
        </w:rPr>
        <w:t>io</w:t>
      </w:r>
      <w:r w:rsidRPr="004B27B5">
        <w:rPr>
          <w:lang w:val="en-US"/>
        </w:rPr>
        <w:t>n (</w:t>
      </w:r>
      <w:r w:rsidR="00DD0134" w:rsidRPr="00DD0134">
        <w:rPr>
          <w:lang w:val="en-US"/>
        </w:rPr>
        <w:t>a</w:t>
      </w:r>
      <w:r w:rsidRPr="004B27B5">
        <w:rPr>
          <w:lang w:val="en-US"/>
        </w:rPr>
        <w:t>nd th</w:t>
      </w:r>
      <w:r w:rsidR="00DD0134" w:rsidRPr="00DD0134">
        <w:rPr>
          <w:lang w:val="en-US"/>
        </w:rPr>
        <w:t>e</w:t>
      </w:r>
      <w:r w:rsidRPr="004B27B5">
        <w:rPr>
          <w:lang w:val="en-US"/>
        </w:rPr>
        <w:t>r</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ea</w:t>
      </w:r>
      <w:r w:rsidRPr="004B27B5">
        <w:rPr>
          <w:lang w:val="en-US"/>
        </w:rPr>
        <w:t>s</w:t>
      </w:r>
      <w:r w:rsidR="00DD0134" w:rsidRPr="00DD0134">
        <w:rPr>
          <w:lang w:val="en-US"/>
        </w:rPr>
        <w:t>e</w:t>
      </w:r>
      <w:r w:rsidRPr="004B27B5">
        <w:rPr>
          <w:lang w:val="en-US"/>
        </w:rPr>
        <w:t xml:space="preserve"> w</w:t>
      </w:r>
      <w:r w:rsidR="00DD0134" w:rsidRPr="00DD0134">
        <w:rPr>
          <w:lang w:val="en-US"/>
        </w:rPr>
        <w:t>i</w:t>
      </w:r>
      <w:r w:rsidRPr="004B27B5">
        <w:rPr>
          <w:lang w:val="en-US"/>
        </w:rPr>
        <w:t>th wh</w:t>
      </w:r>
      <w:r w:rsidR="00DD0134" w:rsidRPr="00DD0134">
        <w:rPr>
          <w:lang w:val="en-US"/>
        </w:rPr>
        <w:t>i</w:t>
      </w:r>
      <w:r w:rsidRPr="004B27B5">
        <w:rPr>
          <w:lang w:val="en-US"/>
        </w:rPr>
        <w:t>ch th</w:t>
      </w:r>
      <w:r w:rsidR="00DD0134" w:rsidRPr="00DD0134">
        <w:rPr>
          <w:lang w:val="en-US"/>
        </w:rPr>
        <w:t>e</w:t>
      </w:r>
      <w:r w:rsidR="00DD0134">
        <w:rPr>
          <w:lang w:val="en-US"/>
        </w:rPr>
        <w:t>y</w:t>
      </w:r>
      <w:r w:rsidRPr="004B27B5">
        <w:rPr>
          <w:lang w:val="en-US"/>
        </w:rPr>
        <w:t xml:space="preserve"> c</w:t>
      </w:r>
      <w:r w:rsidR="00DD0134" w:rsidRPr="00DD0134">
        <w:rPr>
          <w:lang w:val="en-US"/>
        </w:rPr>
        <w:t>a</w:t>
      </w:r>
      <w:r w:rsidRPr="004B27B5">
        <w:rPr>
          <w:lang w:val="en-US"/>
        </w:rPr>
        <w:t>n b</w:t>
      </w:r>
      <w:r w:rsidR="00DD0134" w:rsidRPr="00DD0134">
        <w:rPr>
          <w:lang w:val="en-US"/>
        </w:rPr>
        <w:t>e</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e</w:t>
      </w:r>
      <w:r w:rsidRPr="004B27B5">
        <w:rPr>
          <w:lang w:val="en-US"/>
        </w:rPr>
        <w:t>d), th</w:t>
      </w:r>
      <w:r w:rsidR="00DD0134" w:rsidRPr="00DD0134">
        <w:rPr>
          <w:lang w:val="en-US"/>
        </w:rPr>
        <w:t>ei</w:t>
      </w:r>
      <w:r w:rsidRPr="004B27B5">
        <w:rPr>
          <w:lang w:val="en-US"/>
        </w:rPr>
        <w:t>r d</w:t>
      </w:r>
      <w:r w:rsidR="00DD0134" w:rsidRPr="00DD0134">
        <w:rPr>
          <w:lang w:val="en-US"/>
        </w:rPr>
        <w:t>e</w:t>
      </w:r>
      <w:r w:rsidRPr="004B27B5">
        <w:rPr>
          <w:lang w:val="en-US"/>
        </w:rPr>
        <w:t>gr</w:t>
      </w:r>
      <w:r w:rsidR="00DD0134" w:rsidRPr="00DD0134">
        <w:rPr>
          <w:lang w:val="en-US"/>
        </w:rPr>
        <w:t>ee</w:t>
      </w:r>
      <w:r w:rsidRPr="004B27B5">
        <w:rPr>
          <w:lang w:val="en-US"/>
        </w:rPr>
        <w:t xml:space="preserve"> </w:t>
      </w:r>
      <w:r w:rsidR="00DD0134" w:rsidRPr="00DD0134">
        <w:rPr>
          <w:lang w:val="en-US"/>
        </w:rPr>
        <w:t>o</w:t>
      </w:r>
      <w:r w:rsidRPr="004B27B5">
        <w:rPr>
          <w:lang w:val="en-US"/>
        </w:rPr>
        <w:t>f h</w:t>
      </w:r>
      <w:r w:rsidR="00DD0134" w:rsidRPr="00DD0134">
        <w:rPr>
          <w:lang w:val="en-US"/>
        </w:rPr>
        <w:t>o</w:t>
      </w:r>
      <w:r w:rsidRPr="004B27B5">
        <w:rPr>
          <w:lang w:val="en-US"/>
        </w:rPr>
        <w:t>m</w:t>
      </w:r>
      <w:r w:rsidR="00DD0134" w:rsidRPr="00DD0134">
        <w:rPr>
          <w:lang w:val="en-US"/>
        </w:rPr>
        <w:t>o</w:t>
      </w:r>
      <w:r w:rsidRPr="004B27B5">
        <w:rPr>
          <w:lang w:val="en-US"/>
        </w:rPr>
        <w:t>g</w:t>
      </w:r>
      <w:r w:rsidR="00DD0134" w:rsidRPr="00DD0134">
        <w:rPr>
          <w:lang w:val="en-US"/>
        </w:rPr>
        <w:t>e</w:t>
      </w:r>
      <w:r w:rsidRPr="004B27B5">
        <w:rPr>
          <w:lang w:val="en-US"/>
        </w:rPr>
        <w:t>n</w:t>
      </w:r>
      <w:r w:rsidR="00DD0134" w:rsidRPr="00DD0134">
        <w:rPr>
          <w:lang w:val="en-US"/>
        </w:rPr>
        <w:t>ei</w:t>
      </w:r>
      <w:r w:rsidRPr="004B27B5">
        <w:rPr>
          <w:lang w:val="en-US"/>
        </w:rPr>
        <w:t>t</w:t>
      </w:r>
      <w:r w:rsidR="00DD0134">
        <w:rPr>
          <w:lang w:val="en-US"/>
        </w:rPr>
        <w:t>y</w:t>
      </w:r>
      <w:r w:rsidRPr="004B27B5">
        <w:rPr>
          <w:lang w:val="en-US"/>
        </w:rPr>
        <w:t>, th</w:t>
      </w:r>
      <w:r w:rsidR="00DD0134" w:rsidRPr="00DD0134">
        <w:rPr>
          <w:lang w:val="en-US"/>
        </w:rPr>
        <w:t>e</w:t>
      </w:r>
      <w:r w:rsidRPr="004B27B5">
        <w:rPr>
          <w:lang w:val="en-US"/>
        </w:rPr>
        <w:t xml:space="preserve"> ph</w:t>
      </w:r>
      <w:r w:rsidR="00DD0134">
        <w:rPr>
          <w:lang w:val="en-US"/>
        </w:rPr>
        <w:t>y</w:t>
      </w:r>
      <w:r w:rsidRPr="004B27B5">
        <w:rPr>
          <w:lang w:val="en-US"/>
        </w:rPr>
        <w:t>s</w:t>
      </w:r>
      <w:r w:rsidR="00DD0134" w:rsidRPr="00DD0134">
        <w:rPr>
          <w:lang w:val="en-US"/>
        </w:rPr>
        <w:t>i</w:t>
      </w:r>
      <w:r w:rsidRPr="004B27B5">
        <w:rPr>
          <w:lang w:val="en-US"/>
        </w:rPr>
        <w:t>c</w:t>
      </w:r>
      <w:r w:rsidR="00DD0134" w:rsidRPr="00DD0134">
        <w:rPr>
          <w:lang w:val="en-US"/>
        </w:rPr>
        <w:t>a</w:t>
      </w:r>
      <w:r w:rsidRPr="004B27B5">
        <w:rPr>
          <w:lang w:val="en-US"/>
        </w:rPr>
        <w:t>l r</w:t>
      </w:r>
      <w:r w:rsidR="00DD0134" w:rsidRPr="00DD0134">
        <w:rPr>
          <w:lang w:val="en-US"/>
        </w:rPr>
        <w:t>e</w:t>
      </w:r>
      <w:r w:rsidRPr="004B27B5">
        <w:rPr>
          <w:lang w:val="en-US"/>
        </w:rPr>
        <w:t>s</w:t>
      </w:r>
      <w:r w:rsidR="00DD0134" w:rsidRPr="00DD0134">
        <w:rPr>
          <w:lang w:val="en-US"/>
        </w:rPr>
        <w:t>o</w:t>
      </w:r>
      <w:r w:rsidR="00DD0134">
        <w:rPr>
          <w:lang w:val="en-US"/>
        </w:rPr>
        <w:t>u</w:t>
      </w:r>
      <w:r w:rsidRPr="004B27B5">
        <w:rPr>
          <w:lang w:val="en-US"/>
        </w:rPr>
        <w:t>rc</w:t>
      </w:r>
      <w:r w:rsidR="00DD0134" w:rsidRPr="00DD0134">
        <w:rPr>
          <w:lang w:val="en-US"/>
        </w:rPr>
        <w:t>e</w:t>
      </w:r>
      <w:r w:rsidRPr="004B27B5">
        <w:rPr>
          <w:lang w:val="en-US"/>
        </w:rPr>
        <w:t xml:space="preserve">s </w:t>
      </w:r>
      <w:r w:rsidR="00DD0134" w:rsidRPr="00DD0134">
        <w:rPr>
          <w:lang w:val="en-US"/>
        </w:rPr>
        <w:t>a</w:t>
      </w:r>
      <w:r w:rsidRPr="004B27B5">
        <w:rPr>
          <w:lang w:val="en-US"/>
        </w:rPr>
        <w:t>t th</w:t>
      </w:r>
      <w:r w:rsidR="00DD0134" w:rsidRPr="00DD0134">
        <w:rPr>
          <w:lang w:val="en-US"/>
        </w:rPr>
        <w:t>ei</w:t>
      </w:r>
      <w:r w:rsidRPr="004B27B5">
        <w:rPr>
          <w:lang w:val="en-US"/>
        </w:rPr>
        <w:t>r d</w:t>
      </w:r>
      <w:r w:rsidR="00DD0134" w:rsidRPr="00DD0134">
        <w:rPr>
          <w:lang w:val="en-US"/>
        </w:rPr>
        <w:t>i</w:t>
      </w:r>
      <w:r w:rsidRPr="004B27B5">
        <w:rPr>
          <w:lang w:val="en-US"/>
        </w:rPr>
        <w:t>sp</w:t>
      </w:r>
      <w:r w:rsidR="00DD0134" w:rsidRPr="00DD0134">
        <w:rPr>
          <w:lang w:val="en-US"/>
        </w:rPr>
        <w:t>o</w:t>
      </w:r>
      <w:r w:rsidRPr="004B27B5">
        <w:rPr>
          <w:lang w:val="en-US"/>
        </w:rPr>
        <w:t>s</w:t>
      </w:r>
      <w:r w:rsidR="00DD0134" w:rsidRPr="00DD0134">
        <w:rPr>
          <w:lang w:val="en-US"/>
        </w:rPr>
        <w:t>a</w:t>
      </w:r>
      <w:r w:rsidRPr="004B27B5">
        <w:rPr>
          <w:lang w:val="en-US"/>
        </w:rPr>
        <w:t>l.</w:t>
      </w:r>
    </w:p>
    <w:p w:rsidR="00A3035B" w:rsidRPr="004B27B5" w:rsidRDefault="00A3035B" w:rsidP="004B27B5">
      <w:pPr>
        <w:pStyle w:val="ac"/>
        <w:rPr>
          <w:lang w:val="en-US"/>
        </w:rPr>
      </w:pPr>
      <w:r w:rsidRPr="004B27B5">
        <w:rPr>
          <w:lang w:val="en-US"/>
        </w:rPr>
        <w:t>S</w:t>
      </w:r>
      <w:r w:rsidR="00DD0134">
        <w:rPr>
          <w:lang w:val="en-US"/>
        </w:rPr>
        <w:t>u</w:t>
      </w:r>
      <w:r w:rsidRPr="004B27B5">
        <w:rPr>
          <w:lang w:val="en-US"/>
        </w:rPr>
        <w:t>ch d</w:t>
      </w:r>
      <w:r w:rsidR="00DD0134" w:rsidRPr="00DD0134">
        <w:rPr>
          <w:lang w:val="en-US"/>
        </w:rPr>
        <w:t>i</w:t>
      </w:r>
      <w:r w:rsidRPr="004B27B5">
        <w:rPr>
          <w:lang w:val="en-US"/>
        </w:rPr>
        <w:t>r</w:t>
      </w:r>
      <w:r w:rsidR="00DD0134" w:rsidRPr="00DD0134">
        <w:rPr>
          <w:lang w:val="en-US"/>
        </w:rPr>
        <w:t>e</w:t>
      </w:r>
      <w:r w:rsidRPr="004B27B5">
        <w:rPr>
          <w:lang w:val="en-US"/>
        </w:rPr>
        <w:t xml:space="preserve">ct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f</w:t>
      </w:r>
      <w:r w:rsidR="00DD0134" w:rsidRPr="00DD0134">
        <w:rPr>
          <w:lang w:val="en-US"/>
        </w:rPr>
        <w:t>a</w:t>
      </w:r>
      <w:r w:rsidRPr="004B27B5">
        <w:rPr>
          <w:lang w:val="en-US"/>
        </w:rPr>
        <w:t>ct</w:t>
      </w:r>
      <w:r w:rsidR="00DD0134" w:rsidRPr="00DD0134">
        <w:rPr>
          <w:lang w:val="en-US"/>
        </w:rPr>
        <w:t>o</w:t>
      </w:r>
      <w:r w:rsidRPr="004B27B5">
        <w:rPr>
          <w:lang w:val="en-US"/>
        </w:rPr>
        <w:t>rs c</w:t>
      </w:r>
      <w:r w:rsidR="00DD0134" w:rsidRPr="00DD0134">
        <w:rPr>
          <w:lang w:val="en-US"/>
        </w:rPr>
        <w:t>a</w:t>
      </w:r>
      <w:r w:rsidRPr="004B27B5">
        <w:rPr>
          <w:lang w:val="en-US"/>
        </w:rPr>
        <w:t>n c</w:t>
      </w:r>
      <w:r w:rsidR="00DD0134" w:rsidRPr="00DD0134">
        <w:rPr>
          <w:lang w:val="en-US"/>
        </w:rPr>
        <w:t>e</w:t>
      </w:r>
      <w:r w:rsidRPr="004B27B5">
        <w:rPr>
          <w:lang w:val="en-US"/>
        </w:rPr>
        <w:t>rt</w:t>
      </w:r>
      <w:r w:rsidR="00DD0134" w:rsidRPr="00DD0134">
        <w:rPr>
          <w:lang w:val="en-US"/>
        </w:rPr>
        <w:t>ai</w:t>
      </w:r>
      <w:r w:rsidRPr="004B27B5">
        <w:rPr>
          <w:lang w:val="en-US"/>
        </w:rPr>
        <w:t>nl</w:t>
      </w:r>
      <w:r w:rsidR="00DD0134">
        <w:rPr>
          <w:lang w:val="en-US"/>
        </w:rPr>
        <w:t>y</w:t>
      </w:r>
      <w:r w:rsidRPr="004B27B5">
        <w:rPr>
          <w:lang w:val="en-US"/>
        </w:rPr>
        <w:t xml:space="preserve"> cr</w:t>
      </w:r>
      <w:r w:rsidR="00DD0134" w:rsidRPr="00DD0134">
        <w:rPr>
          <w:lang w:val="en-US"/>
        </w:rPr>
        <w:t>ea</w:t>
      </w:r>
      <w:r w:rsidRPr="004B27B5">
        <w:rPr>
          <w:lang w:val="en-US"/>
        </w:rPr>
        <w:t>t</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n wh</w:t>
      </w:r>
      <w:r w:rsidR="00DD0134" w:rsidRPr="00DD0134">
        <w:rPr>
          <w:lang w:val="en-US"/>
        </w:rPr>
        <w:t>i</w:t>
      </w:r>
      <w:r w:rsidRPr="004B27B5">
        <w:rPr>
          <w:lang w:val="en-US"/>
        </w:rPr>
        <w:t>ch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 c</w:t>
      </w:r>
      <w:r w:rsidR="00DD0134" w:rsidRPr="00DD0134">
        <w:rPr>
          <w:lang w:val="en-US"/>
        </w:rPr>
        <w:t>a</w:t>
      </w:r>
      <w:r w:rsidRPr="004B27B5">
        <w:rPr>
          <w:lang w:val="en-US"/>
        </w:rPr>
        <w:t>nn</w:t>
      </w:r>
      <w:r w:rsidR="00DD0134" w:rsidRPr="00DD0134">
        <w:rPr>
          <w:lang w:val="en-US"/>
        </w:rPr>
        <w:t>o</w:t>
      </w:r>
      <w:r w:rsidRPr="004B27B5">
        <w:rPr>
          <w:lang w:val="en-US"/>
        </w:rPr>
        <w:t>t g</w:t>
      </w:r>
      <w:r w:rsidR="00DD0134" w:rsidRPr="00DD0134">
        <w:rPr>
          <w:lang w:val="en-US"/>
        </w:rPr>
        <w:t>ai</w:t>
      </w:r>
      <w:r w:rsidRPr="004B27B5">
        <w:rPr>
          <w:lang w:val="en-US"/>
        </w:rPr>
        <w:t xml:space="preserve">n </w:t>
      </w:r>
      <w:r w:rsidR="00DD0134" w:rsidRPr="00DD0134">
        <w:rPr>
          <w:lang w:val="en-US"/>
        </w:rPr>
        <w:t>a</w:t>
      </w:r>
      <w:r w:rsidRPr="004B27B5">
        <w:rPr>
          <w:lang w:val="en-US"/>
        </w:rPr>
        <w:t xml:space="preserve"> v</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4B27B5">
        <w:rPr>
          <w:lang w:val="en-US"/>
        </w:rPr>
        <w:t>, wh</w:t>
      </w:r>
      <w:r w:rsidR="00DD0134" w:rsidRPr="00DD0134">
        <w:rPr>
          <w:lang w:val="en-US"/>
        </w:rPr>
        <w:t>a</w:t>
      </w:r>
      <w:r w:rsidRPr="004B27B5">
        <w:rPr>
          <w:lang w:val="en-US"/>
        </w:rPr>
        <w:t>t</w:t>
      </w:r>
      <w:r w:rsidR="00DD0134" w:rsidRPr="00DD0134">
        <w:rPr>
          <w:lang w:val="en-US"/>
        </w:rPr>
        <w:t>e</w:t>
      </w:r>
      <w:r w:rsidRPr="004B27B5">
        <w:rPr>
          <w:lang w:val="en-US"/>
        </w:rPr>
        <w:t>v</w:t>
      </w:r>
      <w:r w:rsidR="00DD0134" w:rsidRPr="00DD0134">
        <w:rPr>
          <w:lang w:val="en-US"/>
        </w:rPr>
        <w:t>e</w:t>
      </w:r>
      <w:r w:rsidRPr="004B27B5">
        <w:rPr>
          <w:lang w:val="en-US"/>
        </w:rPr>
        <w:t xml:space="preserve">r </w:t>
      </w:r>
      <w:r w:rsidR="00DD0134" w:rsidRPr="00DD0134">
        <w:rPr>
          <w:lang w:val="en-US"/>
        </w:rPr>
        <w:t>i</w:t>
      </w:r>
      <w:r w:rsidRPr="004B27B5">
        <w:rPr>
          <w:lang w:val="en-US"/>
        </w:rPr>
        <w:t>t d</w:t>
      </w:r>
      <w:r w:rsidR="00DD0134" w:rsidRPr="00DD0134">
        <w:rPr>
          <w:lang w:val="en-US"/>
        </w:rPr>
        <w:t>oe</w:t>
      </w:r>
      <w:r w:rsidRPr="004B27B5">
        <w:rPr>
          <w:lang w:val="en-US"/>
        </w:rPr>
        <w:t>s. Th</w:t>
      </w:r>
      <w:r w:rsidR="00DD0134" w:rsidRPr="00DD0134">
        <w:rPr>
          <w:lang w:val="en-US"/>
        </w:rPr>
        <w:t>e</w:t>
      </w:r>
      <w:r w:rsidRPr="004B27B5">
        <w:rPr>
          <w:lang w:val="en-US"/>
        </w:rPr>
        <w:t xml:space="preserve">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b</w:t>
      </w:r>
      <w:r w:rsidR="00DD0134" w:rsidRPr="00DD0134">
        <w:rPr>
          <w:lang w:val="en-US"/>
        </w:rPr>
        <w:t>a</w:t>
      </w:r>
      <w:r w:rsidRPr="004B27B5">
        <w:rPr>
          <w:lang w:val="en-US"/>
        </w:rPr>
        <w:t>l</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f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i</w:t>
      </w:r>
      <w:r w:rsidRPr="004B27B5">
        <w:rPr>
          <w:lang w:val="en-US"/>
        </w:rPr>
        <w:t>s t</w:t>
      </w:r>
      <w:r w:rsidR="00DD0134" w:rsidRPr="00DD0134">
        <w:rPr>
          <w:lang w:val="en-US"/>
        </w:rPr>
        <w:t>oo</w:t>
      </w:r>
      <w:r w:rsidRPr="004B27B5">
        <w:rPr>
          <w:lang w:val="en-US"/>
        </w:rPr>
        <w:t xml:space="preserve"> p</w:t>
      </w:r>
      <w:r w:rsidR="00DD0134" w:rsidRPr="00DD0134">
        <w:rPr>
          <w:lang w:val="en-US"/>
        </w:rPr>
        <w:t>o</w:t>
      </w:r>
      <w:r w:rsidRPr="004B27B5">
        <w:rPr>
          <w:lang w:val="en-US"/>
        </w:rPr>
        <w:t>w</w:t>
      </w:r>
      <w:r w:rsidR="00DD0134" w:rsidRPr="00DD0134">
        <w:rPr>
          <w:lang w:val="en-US"/>
        </w:rPr>
        <w:t>e</w:t>
      </w:r>
      <w:r w:rsidRPr="004B27B5">
        <w:rPr>
          <w:lang w:val="en-US"/>
        </w:rPr>
        <w:t>rf</w:t>
      </w:r>
      <w:r w:rsidR="00DD0134">
        <w:rPr>
          <w:lang w:val="en-US"/>
        </w:rPr>
        <w:t>u</w:t>
      </w:r>
      <w:r w:rsidRPr="004B27B5">
        <w:rPr>
          <w:lang w:val="en-US"/>
        </w:rPr>
        <w:t>ll</w:t>
      </w:r>
      <w:r w:rsidR="00DD0134">
        <w:rPr>
          <w:lang w:val="en-US"/>
        </w:rPr>
        <w:t>y</w:t>
      </w:r>
      <w:r w:rsidRPr="004B27B5">
        <w:rPr>
          <w:lang w:val="en-US"/>
        </w:rPr>
        <w:t xml:space="preserve"> w</w:t>
      </w:r>
      <w:r w:rsidR="00DD0134" w:rsidRPr="00DD0134">
        <w:rPr>
          <w:lang w:val="en-US"/>
        </w:rPr>
        <w:t>ei</w:t>
      </w:r>
      <w:r w:rsidRPr="004B27B5">
        <w:rPr>
          <w:lang w:val="en-US"/>
        </w:rPr>
        <w:t>ght</w:t>
      </w:r>
      <w:r w:rsidR="00DD0134" w:rsidRPr="00DD0134">
        <w:rPr>
          <w:lang w:val="en-US"/>
        </w:rPr>
        <w:t>e</w:t>
      </w:r>
      <w:r w:rsidRPr="004B27B5">
        <w:rPr>
          <w:lang w:val="en-US"/>
        </w:rPr>
        <w:t>d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 w</w:t>
      </w:r>
      <w:r w:rsidR="00DD0134" w:rsidRPr="00DD0134">
        <w:rPr>
          <w:lang w:val="en-US"/>
        </w:rPr>
        <w:t>a</w:t>
      </w:r>
      <w:r w:rsidR="00DD0134">
        <w:rPr>
          <w:lang w:val="en-US"/>
        </w:rPr>
        <w:t>y</w:t>
      </w:r>
      <w:r w:rsidRPr="004B27B5">
        <w:rPr>
          <w:lang w:val="en-US"/>
        </w:rPr>
        <w:t>. B</w:t>
      </w:r>
      <w:r w:rsidR="00DD0134">
        <w:rPr>
          <w:lang w:val="en-US"/>
        </w:rPr>
        <w:t>u</w:t>
      </w:r>
      <w:r w:rsidRPr="004B27B5">
        <w:rPr>
          <w:lang w:val="en-US"/>
        </w:rPr>
        <w:t>t wh</w:t>
      </w:r>
      <w:r w:rsidR="00DD0134" w:rsidRPr="00DD0134">
        <w:rPr>
          <w:lang w:val="en-US"/>
        </w:rPr>
        <w:t>e</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f</w:t>
      </w:r>
      <w:r w:rsidR="00DD0134" w:rsidRPr="00DD0134">
        <w:rPr>
          <w:lang w:val="en-US"/>
        </w:rPr>
        <w:t>a</w:t>
      </w:r>
      <w:r w:rsidRPr="004B27B5">
        <w:rPr>
          <w:lang w:val="en-US"/>
        </w:rPr>
        <w:t>ct</w:t>
      </w:r>
      <w:r w:rsidR="00DD0134" w:rsidRPr="00DD0134">
        <w:rPr>
          <w:lang w:val="en-US"/>
        </w:rPr>
        <w:t>o</w:t>
      </w:r>
      <w:r w:rsidRPr="004B27B5">
        <w:rPr>
          <w:lang w:val="en-US"/>
        </w:rPr>
        <w:t>rs cr</w:t>
      </w:r>
      <w:r w:rsidR="00DD0134" w:rsidRPr="00DD0134">
        <w:rPr>
          <w:lang w:val="en-US"/>
        </w:rPr>
        <w:t>ea</w:t>
      </w:r>
      <w:r w:rsidRPr="004B27B5">
        <w:rPr>
          <w:lang w:val="en-US"/>
        </w:rPr>
        <w:t>t</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n</w:t>
      </w:r>
      <w:r w:rsidR="00DD0134" w:rsidRPr="00DD0134">
        <w:rPr>
          <w:lang w:val="en-US"/>
        </w:rPr>
        <w:t>ea</w:t>
      </w:r>
      <w:r w:rsidRPr="004B27B5">
        <w:rPr>
          <w:lang w:val="en-US"/>
        </w:rPr>
        <w:t xml:space="preserve">r </w:t>
      </w:r>
      <w:r w:rsidR="00DD0134" w:rsidRPr="00DD0134">
        <w:rPr>
          <w:lang w:val="en-US"/>
        </w:rPr>
        <w:t>e</w:t>
      </w:r>
      <w:r w:rsidRPr="004B27B5">
        <w:rPr>
          <w:lang w:val="en-US"/>
        </w:rPr>
        <w:t>q</w:t>
      </w:r>
      <w:r w:rsidR="00DD0134">
        <w:rPr>
          <w:lang w:val="en-US"/>
        </w:rPr>
        <w:t>u</w:t>
      </w:r>
      <w:r w:rsidR="00DD0134" w:rsidRPr="00DD0134">
        <w:rPr>
          <w:lang w:val="en-US"/>
        </w:rPr>
        <w:t>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f</w:t>
      </w:r>
      <w:r w:rsidR="00DD0134" w:rsidRPr="00DD0134">
        <w:rPr>
          <w:lang w:val="en-US"/>
        </w:rPr>
        <w:t>o</w:t>
      </w:r>
      <w:r w:rsidRPr="004B27B5">
        <w:rPr>
          <w:lang w:val="en-US"/>
        </w:rPr>
        <w:t>rc</w:t>
      </w:r>
      <w:r w:rsidR="00DD0134" w:rsidRPr="00DD0134">
        <w:rPr>
          <w:lang w:val="en-US"/>
        </w:rPr>
        <w:t>e</w:t>
      </w:r>
      <w:r w:rsidRPr="004B27B5">
        <w:rPr>
          <w:lang w:val="en-US"/>
        </w:rPr>
        <w:t>s f</w:t>
      </w:r>
      <w:r w:rsidR="00DD0134" w:rsidRPr="00DD0134">
        <w:rPr>
          <w:lang w:val="en-US"/>
        </w:rPr>
        <w:t>o</w:t>
      </w:r>
      <w:r w:rsidRPr="004B27B5">
        <w:rPr>
          <w:lang w:val="en-US"/>
        </w:rPr>
        <w:t>r th</w:t>
      </w:r>
      <w:r w:rsidR="00DD0134" w:rsidRPr="00DD0134">
        <w:rPr>
          <w:lang w:val="en-US"/>
        </w:rPr>
        <w:t>e</w:t>
      </w:r>
      <w:r w:rsidRPr="004B27B5">
        <w:rPr>
          <w:lang w:val="en-US"/>
        </w:rPr>
        <w:t xml:space="preserve"> r</w:t>
      </w:r>
      <w:r w:rsidR="00DD0134" w:rsidRPr="00DD0134">
        <w:rPr>
          <w:lang w:val="en-US"/>
        </w:rPr>
        <w:t>i</w:t>
      </w:r>
      <w:r w:rsidRPr="004B27B5">
        <w:rPr>
          <w:lang w:val="en-US"/>
        </w:rPr>
        <w:t>v</w:t>
      </w:r>
      <w:r w:rsidR="00DD0134" w:rsidRPr="00DD0134">
        <w:rPr>
          <w:lang w:val="en-US"/>
        </w:rPr>
        <w:t>a</w:t>
      </w:r>
      <w:r w:rsidRPr="004B27B5">
        <w:rPr>
          <w:lang w:val="en-US"/>
        </w:rPr>
        <w:t>l cl</w:t>
      </w:r>
      <w:r w:rsidR="00DD0134" w:rsidRPr="00DD0134">
        <w:rPr>
          <w:lang w:val="en-US"/>
        </w:rPr>
        <w:t>a</w:t>
      </w:r>
      <w:r w:rsidRPr="004B27B5">
        <w:rPr>
          <w:lang w:val="en-US"/>
        </w:rPr>
        <w:t>ss</w:t>
      </w:r>
      <w:r w:rsidR="00DD0134" w:rsidRPr="00DD0134">
        <w:rPr>
          <w:lang w:val="en-US"/>
        </w:rPr>
        <w:t>e</w:t>
      </w:r>
      <w:r w:rsidRPr="004B27B5">
        <w:rPr>
          <w:lang w:val="en-US"/>
        </w:rPr>
        <w:t>s, wh</w:t>
      </w:r>
      <w:r w:rsidR="00DD0134" w:rsidRPr="00DD0134">
        <w:rPr>
          <w:lang w:val="en-US"/>
        </w:rPr>
        <w:t>a</w:t>
      </w:r>
      <w:r w:rsidRPr="004B27B5">
        <w:rPr>
          <w:lang w:val="en-US"/>
        </w:rPr>
        <w:t>t c</w:t>
      </w:r>
      <w:r w:rsidR="00DD0134" w:rsidRPr="00DD0134">
        <w:rPr>
          <w:lang w:val="en-US"/>
        </w:rPr>
        <w:t>o</w:t>
      </w:r>
      <w:r w:rsidRPr="004B27B5">
        <w:rPr>
          <w:lang w:val="en-US"/>
        </w:rPr>
        <w:t>m</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m</w:t>
      </w:r>
      <w:r w:rsidR="00DD0134" w:rsidRPr="00DD0134">
        <w:rPr>
          <w:lang w:val="en-US"/>
        </w:rPr>
        <w:t>a</w:t>
      </w:r>
      <w:r w:rsidRPr="004B27B5">
        <w:rPr>
          <w:lang w:val="en-US"/>
        </w:rPr>
        <w:t>tt</w:t>
      </w:r>
      <w:r w:rsidR="00DD0134" w:rsidRPr="00DD0134">
        <w:rPr>
          <w:lang w:val="en-US"/>
        </w:rPr>
        <w:t>e</w:t>
      </w:r>
      <w:r w:rsidRPr="004B27B5">
        <w:rPr>
          <w:lang w:val="en-US"/>
        </w:rPr>
        <w:t xml:space="preserve">r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 f</w:t>
      </w:r>
      <w:r w:rsidR="00DD0134" w:rsidRPr="00DD0134">
        <w:rPr>
          <w:lang w:val="en-US"/>
        </w:rPr>
        <w:t>a</w:t>
      </w:r>
      <w:r w:rsidRPr="004B27B5">
        <w:rPr>
          <w:lang w:val="en-US"/>
        </w:rPr>
        <w:t>ct</w:t>
      </w:r>
      <w:r w:rsidR="00DD0134" w:rsidRPr="00DD0134">
        <w:rPr>
          <w:lang w:val="en-US"/>
        </w:rPr>
        <w:t>o</w:t>
      </w:r>
      <w:r w:rsidRPr="004B27B5">
        <w:rPr>
          <w:lang w:val="en-US"/>
        </w:rPr>
        <w:t>rs –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h</w:t>
      </w:r>
      <w:r w:rsidR="00DD0134" w:rsidRPr="00DD0134">
        <w:rPr>
          <w:lang w:val="en-US"/>
        </w:rPr>
        <w:t>o</w:t>
      </w:r>
      <w:r w:rsidRPr="004B27B5">
        <w:rPr>
          <w:lang w:val="en-US"/>
        </w:rPr>
        <w:t>m</w:t>
      </w:r>
      <w:r w:rsidR="00DD0134" w:rsidRPr="00DD0134">
        <w:rPr>
          <w:lang w:val="en-US"/>
        </w:rPr>
        <w:t>o</w:t>
      </w:r>
      <w:r w:rsidRPr="004B27B5">
        <w:rPr>
          <w:lang w:val="en-US"/>
        </w:rPr>
        <w:t>g</w:t>
      </w:r>
      <w:r w:rsidR="00DD0134" w:rsidRPr="00DD0134">
        <w:rPr>
          <w:lang w:val="en-US"/>
        </w:rPr>
        <w:t>e</w:t>
      </w:r>
      <w:r w:rsidRPr="004B27B5">
        <w:rPr>
          <w:lang w:val="en-US"/>
        </w:rPr>
        <w:t>n</w:t>
      </w:r>
      <w:r w:rsidR="00DD0134" w:rsidRPr="00DD0134">
        <w:rPr>
          <w:lang w:val="en-US"/>
        </w:rPr>
        <w:t>ei</w:t>
      </w:r>
      <w:r w:rsidRPr="004B27B5">
        <w:rPr>
          <w:lang w:val="en-US"/>
        </w:rPr>
        <w:t>t</w:t>
      </w:r>
      <w:r w:rsidR="00DD0134">
        <w:rPr>
          <w:lang w:val="en-US"/>
        </w:rPr>
        <w:t>y</w:t>
      </w:r>
      <w:r w:rsidRPr="004B27B5">
        <w:rPr>
          <w:lang w:val="en-US"/>
        </w:rPr>
        <w:t>, th</w:t>
      </w:r>
      <w:r w:rsidR="00DD0134" w:rsidRPr="00DD0134">
        <w:rPr>
          <w:lang w:val="en-US"/>
        </w:rPr>
        <w:t>e</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a</w:t>
      </w:r>
      <w:r w:rsidRPr="004B27B5">
        <w:rPr>
          <w:lang w:val="en-US"/>
        </w:rPr>
        <w:t>nd th</w:t>
      </w:r>
      <w:r w:rsidR="00DD0134" w:rsidRPr="00DD0134">
        <w:rPr>
          <w:lang w:val="en-US"/>
        </w:rPr>
        <w:t>e</w:t>
      </w:r>
      <w:r w:rsidRPr="004B27B5">
        <w:rPr>
          <w:lang w:val="en-US"/>
        </w:rPr>
        <w:t xml:space="preserve"> l</w:t>
      </w:r>
      <w:r w:rsidR="00DD0134" w:rsidRPr="00DD0134">
        <w:rPr>
          <w:lang w:val="en-US"/>
        </w:rPr>
        <w:t>ea</w:t>
      </w:r>
      <w:r w:rsidRPr="004B27B5">
        <w:rPr>
          <w:lang w:val="en-US"/>
        </w:rPr>
        <w:t>d</w:t>
      </w:r>
      <w:r w:rsidR="00DD0134" w:rsidRPr="00DD0134">
        <w:rPr>
          <w:lang w:val="en-US"/>
        </w:rPr>
        <w:t>e</w:t>
      </w:r>
      <w:r w:rsidRPr="004B27B5">
        <w:rPr>
          <w:lang w:val="en-US"/>
        </w:rPr>
        <w:t>rsh</w:t>
      </w:r>
      <w:r w:rsidR="00DD0134" w:rsidRPr="00DD0134">
        <w:rPr>
          <w:lang w:val="en-US"/>
        </w:rPr>
        <w:t>i</w:t>
      </w:r>
      <w:r w:rsidRPr="004B27B5">
        <w:rPr>
          <w:lang w:val="en-US"/>
        </w:rPr>
        <w:t xml:space="preserve">p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i</w:t>
      </w:r>
      <w:r w:rsidRPr="004B27B5">
        <w:rPr>
          <w:lang w:val="en-US"/>
        </w:rPr>
        <w:t>v</w:t>
      </w:r>
      <w:r w:rsidR="00DD0134" w:rsidRPr="00DD0134">
        <w:rPr>
          <w:lang w:val="en-US"/>
        </w:rPr>
        <w:t>a</w:t>
      </w:r>
      <w:r w:rsidRPr="004B27B5">
        <w:rPr>
          <w:lang w:val="en-US"/>
        </w:rPr>
        <w:t>l cl</w:t>
      </w:r>
      <w:r w:rsidR="00DD0134" w:rsidRPr="00DD0134">
        <w:rPr>
          <w:lang w:val="en-US"/>
        </w:rPr>
        <w:t>a</w:t>
      </w:r>
      <w:r w:rsidRPr="004B27B5">
        <w:rPr>
          <w:lang w:val="en-US"/>
        </w:rPr>
        <w:t>ss</w:t>
      </w:r>
      <w:r w:rsidR="00DD0134" w:rsidRPr="00DD0134">
        <w:rPr>
          <w:lang w:val="en-US"/>
        </w:rPr>
        <w:t>e</w:t>
      </w:r>
      <w:r w:rsidRPr="004B27B5">
        <w:rPr>
          <w:lang w:val="en-US"/>
        </w:rPr>
        <w:t>s.</w:t>
      </w:r>
    </w:p>
    <w:p w:rsidR="00A3035B" w:rsidRPr="004B27B5" w:rsidRDefault="00A3035B" w:rsidP="004B27B5">
      <w:pPr>
        <w:pStyle w:val="ac"/>
        <w:rPr>
          <w:lang w:val="en-US"/>
        </w:rPr>
      </w:pPr>
      <w:r w:rsidRPr="004B27B5">
        <w:rPr>
          <w:lang w:val="en-US"/>
        </w:rPr>
        <w:t>F</w:t>
      </w:r>
      <w:r w:rsidR="00DD0134" w:rsidRPr="00DD0134">
        <w:rPr>
          <w:lang w:val="en-US"/>
        </w:rPr>
        <w:t>o</w:t>
      </w:r>
      <w:r w:rsidRPr="004B27B5">
        <w:rPr>
          <w:lang w:val="en-US"/>
        </w:rPr>
        <w:t>r th</w:t>
      </w:r>
      <w:r w:rsidR="00DD0134" w:rsidRPr="00DD0134">
        <w:rPr>
          <w:lang w:val="en-US"/>
        </w:rPr>
        <w:t>e</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st,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r</w:t>
      </w:r>
      <w:r w:rsidR="00DD0134" w:rsidRPr="00DD0134">
        <w:rPr>
          <w:lang w:val="en-US"/>
        </w:rPr>
        <w:t>e</w:t>
      </w:r>
      <w:r w:rsidRPr="004B27B5">
        <w:rPr>
          <w:lang w:val="en-US"/>
        </w:rPr>
        <w:t xml:space="preserve"> s</w:t>
      </w:r>
      <w:r w:rsidR="00DD0134" w:rsidRPr="00DD0134">
        <w:rPr>
          <w:lang w:val="en-US"/>
        </w:rPr>
        <w:t>i</w:t>
      </w:r>
      <w:r w:rsidRPr="004B27B5">
        <w:rPr>
          <w:lang w:val="en-US"/>
        </w:rPr>
        <w:t>mpl</w:t>
      </w:r>
      <w:r w:rsidR="00DD0134">
        <w:rPr>
          <w:lang w:val="en-US"/>
        </w:rPr>
        <w:t>y</w:t>
      </w:r>
      <w:r w:rsidRPr="004B27B5">
        <w:rPr>
          <w:lang w:val="en-US"/>
        </w:rPr>
        <w:t xml:space="preserve"> </w:t>
      </w:r>
      <w:r w:rsidR="00DD0134" w:rsidRPr="00DD0134">
        <w:rPr>
          <w:lang w:val="en-US"/>
        </w:rPr>
        <w:t>a</w:t>
      </w:r>
      <w:r w:rsidRPr="004B27B5">
        <w:rPr>
          <w:lang w:val="en-US"/>
        </w:rPr>
        <w:t xml:space="preserve">n </w:t>
      </w:r>
      <w:r w:rsidR="00DD0134" w:rsidRPr="00DD0134">
        <w:rPr>
          <w:lang w:val="en-US"/>
        </w:rPr>
        <w:t>a</w:t>
      </w:r>
      <w:r w:rsidR="00DD0134">
        <w:rPr>
          <w:lang w:val="en-US"/>
        </w:rPr>
        <w:t>u</w:t>
      </w:r>
      <w:r w:rsidRPr="004B27B5">
        <w:rPr>
          <w:lang w:val="en-US"/>
        </w:rPr>
        <w:t>t</w:t>
      </w:r>
      <w:r w:rsidR="00DD0134" w:rsidRPr="00DD0134">
        <w:rPr>
          <w:lang w:val="en-US"/>
        </w:rPr>
        <w:t>o</w:t>
      </w:r>
      <w:r w:rsidRPr="004B27B5">
        <w:rPr>
          <w:lang w:val="en-US"/>
        </w:rPr>
        <w:t>m</w:t>
      </w:r>
      <w:r w:rsidR="00DD0134" w:rsidRPr="00DD0134">
        <w:rPr>
          <w:lang w:val="en-US"/>
        </w:rPr>
        <w:t>a</w:t>
      </w:r>
      <w:r w:rsidRPr="004B27B5">
        <w:rPr>
          <w:lang w:val="en-US"/>
        </w:rPr>
        <w:t>t</w:t>
      </w:r>
      <w:r w:rsidR="00DD0134" w:rsidRPr="00DD0134">
        <w:rPr>
          <w:lang w:val="en-US"/>
        </w:rPr>
        <w:t>i</w:t>
      </w:r>
      <w:r w:rsidRPr="004B27B5">
        <w:rPr>
          <w:lang w:val="en-US"/>
        </w:rPr>
        <w:t>c r</w:t>
      </w:r>
      <w:r w:rsidR="00DD0134" w:rsidRPr="00DD0134">
        <w:rPr>
          <w:lang w:val="en-US"/>
        </w:rPr>
        <w:t>e</w:t>
      </w:r>
      <w:r w:rsidRPr="004B27B5">
        <w:rPr>
          <w:lang w:val="en-US"/>
        </w:rPr>
        <w:t>fl</w:t>
      </w:r>
      <w:r w:rsidR="00DD0134" w:rsidRPr="00DD0134">
        <w:rPr>
          <w:lang w:val="en-US"/>
        </w:rPr>
        <w:t>e</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b</w:t>
      </w:r>
      <w:r w:rsidR="00DD0134" w:rsidRPr="00DD0134">
        <w:rPr>
          <w:lang w:val="en-US"/>
        </w:rPr>
        <w:t>ei</w:t>
      </w:r>
      <w:r w:rsidRPr="004B27B5">
        <w:rPr>
          <w:lang w:val="en-US"/>
        </w:rPr>
        <w:t>ng. B</w:t>
      </w:r>
      <w:r w:rsidR="00DD0134">
        <w:rPr>
          <w:lang w:val="en-US"/>
        </w:rPr>
        <w:t>u</w:t>
      </w:r>
      <w:r w:rsidRPr="004B27B5">
        <w:rPr>
          <w:lang w:val="en-US"/>
        </w:rPr>
        <w:t xml:space="preserve">t </w:t>
      </w:r>
      <w:r w:rsidR="00DD0134" w:rsidRPr="00DD0134">
        <w:rPr>
          <w:lang w:val="en-US"/>
        </w:rPr>
        <w:t>i</w:t>
      </w:r>
      <w:r w:rsidRPr="004B27B5">
        <w:rPr>
          <w:lang w:val="en-US"/>
        </w:rPr>
        <w:t>n r</w:t>
      </w:r>
      <w:r w:rsidR="00DD0134" w:rsidRPr="00DD0134">
        <w:rPr>
          <w:lang w:val="en-US"/>
        </w:rPr>
        <w:t>ea</w:t>
      </w:r>
      <w:r w:rsidRPr="004B27B5">
        <w:rPr>
          <w:lang w:val="en-US"/>
        </w:rPr>
        <w:t>l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ss</w:t>
      </w:r>
      <w:r w:rsidR="00DD0134" w:rsidRPr="00DD0134">
        <w:rPr>
          <w:lang w:val="en-US"/>
        </w:rPr>
        <w:t>e</w:t>
      </w:r>
      <w:r w:rsidRPr="004B27B5">
        <w:rPr>
          <w:lang w:val="en-US"/>
        </w:rPr>
        <w:t xml:space="preserve">s </w:t>
      </w:r>
      <w:r w:rsidR="00DD0134" w:rsidRPr="00DD0134">
        <w:rPr>
          <w:lang w:val="en-US"/>
        </w:rPr>
        <w:t>o</w:t>
      </w:r>
      <w:r w:rsidRPr="004B27B5">
        <w:rPr>
          <w:lang w:val="en-US"/>
        </w:rPr>
        <w:t>f s</w:t>
      </w:r>
      <w:r w:rsidR="00DD0134" w:rsidRPr="00DD0134">
        <w:rPr>
          <w:lang w:val="en-US"/>
        </w:rPr>
        <w:t>o</w:t>
      </w:r>
      <w:r w:rsidRPr="004B27B5">
        <w:rPr>
          <w:lang w:val="en-US"/>
        </w:rPr>
        <w:t>c</w:t>
      </w:r>
      <w:r w:rsidR="00DD0134" w:rsidRPr="00DD0134">
        <w:rPr>
          <w:lang w:val="en-US"/>
        </w:rPr>
        <w:t>ia</w:t>
      </w:r>
      <w:r w:rsidRPr="004B27B5">
        <w:rPr>
          <w:lang w:val="en-US"/>
        </w:rPr>
        <w:t>l tr</w:t>
      </w:r>
      <w:r w:rsidR="00DD0134" w:rsidRPr="00DD0134">
        <w:rPr>
          <w:lang w:val="en-US"/>
        </w:rPr>
        <w:t>a</w:t>
      </w:r>
      <w:r w:rsidRPr="004B27B5">
        <w:rPr>
          <w:lang w:val="en-US"/>
        </w:rPr>
        <w:t>nsf</w:t>
      </w:r>
      <w:r w:rsidR="00DD0134" w:rsidRPr="00DD0134">
        <w:rPr>
          <w:lang w:val="en-US"/>
        </w:rPr>
        <w:t>o</w:t>
      </w:r>
      <w:r w:rsidRPr="004B27B5">
        <w:rPr>
          <w:lang w:val="en-US"/>
        </w:rPr>
        <w:t>rm</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i</w:t>
      </w:r>
      <w:r w:rsidRPr="004B27B5">
        <w:rPr>
          <w:lang w:val="en-US"/>
        </w:rPr>
        <w:t xml:space="preserve">t </w:t>
      </w:r>
      <w:r w:rsidR="00DD0134" w:rsidRPr="00DD0134">
        <w:rPr>
          <w:lang w:val="en-US"/>
        </w:rPr>
        <w:t>i</w:t>
      </w:r>
      <w:r w:rsidRPr="004B27B5">
        <w:rPr>
          <w:lang w:val="en-US"/>
        </w:rPr>
        <w:t>s n</w:t>
      </w:r>
      <w:r w:rsidR="00DD0134" w:rsidRPr="00DD0134">
        <w:rPr>
          <w:lang w:val="en-US"/>
        </w:rPr>
        <w:t>e</w:t>
      </w:r>
      <w:r w:rsidRPr="004B27B5">
        <w:rPr>
          <w:lang w:val="en-US"/>
        </w:rPr>
        <w:t>v</w:t>
      </w:r>
      <w:r w:rsidR="00DD0134" w:rsidRPr="00DD0134">
        <w:rPr>
          <w:lang w:val="en-US"/>
        </w:rPr>
        <w:t>e</w:t>
      </w:r>
      <w:r w:rsidRPr="004B27B5">
        <w:rPr>
          <w:lang w:val="en-US"/>
        </w:rPr>
        <w:t>r th</w:t>
      </w:r>
      <w:r w:rsidR="00DD0134" w:rsidRPr="00DD0134">
        <w:rPr>
          <w:lang w:val="en-US"/>
        </w:rPr>
        <w:t>a</w:t>
      </w:r>
      <w:r w:rsidRPr="004B27B5">
        <w:rPr>
          <w:lang w:val="en-US"/>
        </w:rPr>
        <w:t>t s</w:t>
      </w:r>
      <w:r w:rsidR="00DD0134" w:rsidRPr="00DD0134">
        <w:rPr>
          <w:lang w:val="en-US"/>
        </w:rPr>
        <w:t>i</w:t>
      </w:r>
      <w:r w:rsidRPr="004B27B5">
        <w:rPr>
          <w:lang w:val="en-US"/>
        </w:rPr>
        <w:t>mpl</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o</w:t>
      </w:r>
      <w:r w:rsidRPr="004B27B5">
        <w:rPr>
          <w:lang w:val="en-US"/>
        </w:rPr>
        <w:t>ld r</w:t>
      </w:r>
      <w:r w:rsidR="00DD0134">
        <w:rPr>
          <w:lang w:val="en-US"/>
        </w:rPr>
        <w:t>u</w:t>
      </w:r>
      <w:r w:rsidRPr="004B27B5">
        <w:rPr>
          <w:lang w:val="en-US"/>
        </w:rPr>
        <w:t>l</w:t>
      </w:r>
      <w:r w:rsidR="00DD0134" w:rsidRPr="00DD0134">
        <w:rPr>
          <w:lang w:val="en-US"/>
        </w:rPr>
        <w:t>i</w:t>
      </w:r>
      <w:r w:rsidRPr="004B27B5">
        <w:rPr>
          <w:lang w:val="en-US"/>
        </w:rPr>
        <w:t>ng cl</w:t>
      </w:r>
      <w:r w:rsidR="00DD0134" w:rsidRPr="00DD0134">
        <w:rPr>
          <w:lang w:val="en-US"/>
        </w:rPr>
        <w:t>a</w:t>
      </w:r>
      <w:r w:rsidRPr="004B27B5">
        <w:rPr>
          <w:lang w:val="en-US"/>
        </w:rPr>
        <w:t xml:space="preserve">ss </w:t>
      </w:r>
      <w:r w:rsidR="00DD0134" w:rsidRPr="00DD0134">
        <w:rPr>
          <w:lang w:val="en-US"/>
        </w:rPr>
        <w:t>a</w:t>
      </w:r>
      <w:r w:rsidRPr="004B27B5">
        <w:rPr>
          <w:lang w:val="en-US"/>
        </w:rPr>
        <w:t>r</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i</w:t>
      </w:r>
      <w:r w:rsidRPr="004B27B5">
        <w:rPr>
          <w:lang w:val="en-US"/>
        </w:rPr>
        <w:t>n</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tr</w:t>
      </w:r>
      <w:r w:rsidR="00DD0134">
        <w:rPr>
          <w:lang w:val="en-US"/>
        </w:rPr>
        <w:t>y</w:t>
      </w:r>
      <w:r w:rsidR="00DD0134" w:rsidRPr="00DD0134">
        <w:rPr>
          <w:lang w:val="en-US"/>
        </w:rPr>
        <w:t>i</w:t>
      </w:r>
      <w:r w:rsidRPr="004B27B5">
        <w:rPr>
          <w:lang w:val="en-US"/>
        </w:rPr>
        <w:t>ng t</w:t>
      </w:r>
      <w:r w:rsidR="00DD0134" w:rsidRPr="00DD0134">
        <w:rPr>
          <w:lang w:val="en-US"/>
        </w:rPr>
        <w:t>o</w:t>
      </w:r>
      <w:r w:rsidRPr="004B27B5">
        <w:rPr>
          <w:lang w:val="en-US"/>
        </w:rPr>
        <w:t xml:space="preserve"> d</w:t>
      </w:r>
      <w:r w:rsidR="00DD0134" w:rsidRPr="00DD0134">
        <w:rPr>
          <w:lang w:val="en-US"/>
        </w:rPr>
        <w:t>e</w:t>
      </w:r>
      <w:r w:rsidRPr="004B27B5">
        <w:rPr>
          <w:lang w:val="en-US"/>
        </w:rPr>
        <w:t>f</w:t>
      </w:r>
      <w:r w:rsidR="00DD0134" w:rsidRPr="00DD0134">
        <w:rPr>
          <w:lang w:val="en-US"/>
        </w:rPr>
        <w:t>i</w:t>
      </w:r>
      <w:r w:rsidRPr="004B27B5">
        <w:rPr>
          <w:lang w:val="en-US"/>
        </w:rPr>
        <w:t>n</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s </w:t>
      </w:r>
      <w:r w:rsidR="00DD0134" w:rsidRPr="00DD0134">
        <w:rPr>
          <w:lang w:val="en-US"/>
        </w:rPr>
        <w:t>i</w:t>
      </w:r>
      <w:r w:rsidRPr="004B27B5">
        <w:rPr>
          <w:lang w:val="en-US"/>
        </w:rPr>
        <w:t>n wh</w:t>
      </w:r>
      <w:r w:rsidR="00DD0134" w:rsidRPr="00DD0134">
        <w:rPr>
          <w:lang w:val="en-US"/>
        </w:rPr>
        <w:t>i</w:t>
      </w:r>
      <w:r w:rsidRPr="004B27B5">
        <w:rPr>
          <w:lang w:val="en-US"/>
        </w:rPr>
        <w:t>ch p</w:t>
      </w:r>
      <w:r w:rsidR="00DD0134" w:rsidRPr="00DD0134">
        <w:rPr>
          <w:lang w:val="en-US"/>
        </w:rPr>
        <w:t>eo</w:t>
      </w:r>
      <w:r w:rsidRPr="004B27B5">
        <w:rPr>
          <w:lang w:val="en-US"/>
        </w:rPr>
        <w:t>pl</w:t>
      </w:r>
      <w:r w:rsidR="00DD0134" w:rsidRPr="00DD0134">
        <w:rPr>
          <w:lang w:val="en-US"/>
        </w:rPr>
        <w:t>e</w:t>
      </w:r>
      <w:r w:rsidRPr="004B27B5">
        <w:rPr>
          <w:lang w:val="en-US"/>
        </w:rPr>
        <w:t xml:space="preserve"> thr</w:t>
      </w:r>
      <w:r w:rsidR="00DD0134" w:rsidRPr="00DD0134">
        <w:rPr>
          <w:lang w:val="en-US"/>
        </w:rPr>
        <w:t>o</w:t>
      </w:r>
      <w:r w:rsidR="00DD0134">
        <w:rPr>
          <w:lang w:val="en-US"/>
        </w:rPr>
        <w:t>u</w:t>
      </w:r>
      <w:r w:rsidRPr="004B27B5">
        <w:rPr>
          <w:lang w:val="en-US"/>
        </w:rPr>
        <w:t>gh</w:t>
      </w:r>
      <w:r w:rsidR="00DD0134" w:rsidRPr="00DD0134">
        <w:rPr>
          <w:lang w:val="en-US"/>
        </w:rPr>
        <w:t>o</w:t>
      </w:r>
      <w:r w:rsidR="00DD0134">
        <w:rPr>
          <w:lang w:val="en-US"/>
        </w:rPr>
        <w:t>u</w:t>
      </w:r>
      <w:r w:rsidRPr="004B27B5">
        <w:rPr>
          <w:lang w:val="en-US"/>
        </w:rPr>
        <w:t>t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s</w:t>
      </w:r>
      <w:r w:rsidR="00DD0134" w:rsidRPr="00DD0134">
        <w:rPr>
          <w:lang w:val="en-US"/>
        </w:rPr>
        <w:t>ee</w:t>
      </w:r>
      <w:r w:rsidRPr="004B27B5">
        <w:rPr>
          <w:lang w:val="en-US"/>
        </w:rPr>
        <w:t xml:space="preserve"> th</w:t>
      </w:r>
      <w:r w:rsidR="00DD0134" w:rsidRPr="00DD0134">
        <w:rPr>
          <w:lang w:val="en-US"/>
        </w:rPr>
        <w:t>e</w:t>
      </w:r>
      <w:r w:rsidRPr="004B27B5">
        <w:rPr>
          <w:lang w:val="en-US"/>
        </w:rPr>
        <w:t>ms</w:t>
      </w:r>
      <w:r w:rsidR="00DD0134" w:rsidRPr="00DD0134">
        <w:rPr>
          <w:lang w:val="en-US"/>
        </w:rPr>
        <w:t>e</w:t>
      </w:r>
      <w:r w:rsidRPr="004B27B5">
        <w:rPr>
          <w:lang w:val="en-US"/>
        </w:rPr>
        <w:t>lv</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ei</w:t>
      </w:r>
      <w:r w:rsidRPr="004B27B5">
        <w:rPr>
          <w:lang w:val="en-US"/>
        </w:rPr>
        <w:t>r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w</w:t>
      </w:r>
      <w:r w:rsidR="00DD0134" w:rsidRPr="00DD0134">
        <w:rPr>
          <w:lang w:val="en-US"/>
        </w:rPr>
        <w:t>i</w:t>
      </w:r>
      <w:r w:rsidRPr="004B27B5">
        <w:rPr>
          <w:lang w:val="en-US"/>
        </w:rPr>
        <w:t xml:space="preserve">th </w:t>
      </w:r>
      <w:r w:rsidR="00DD0134" w:rsidRPr="00DD0134">
        <w:rPr>
          <w:lang w:val="en-US"/>
        </w:rPr>
        <w:t>o</w:t>
      </w:r>
      <w:r w:rsidRPr="004B27B5">
        <w:rPr>
          <w:lang w:val="en-US"/>
        </w:rPr>
        <w:t>th</w:t>
      </w:r>
      <w:r w:rsidR="00DD0134" w:rsidRPr="00DD0134">
        <w:rPr>
          <w:lang w:val="en-US"/>
        </w:rPr>
        <w:t>e</w:t>
      </w:r>
      <w:r w:rsidRPr="004B27B5">
        <w:rPr>
          <w:lang w:val="en-US"/>
        </w:rPr>
        <w:t>rs. Th</w:t>
      </w:r>
      <w:r w:rsidR="00DD0134" w:rsidRPr="00DD0134">
        <w:rPr>
          <w:lang w:val="en-US"/>
        </w:rPr>
        <w:t>e</w:t>
      </w:r>
      <w:r w:rsidRPr="004B27B5">
        <w:rPr>
          <w:lang w:val="en-US"/>
        </w:rPr>
        <w:t xml:space="preserve"> m</w:t>
      </w:r>
      <w:r w:rsidR="00DD0134" w:rsidRPr="00DD0134">
        <w:rPr>
          <w:lang w:val="en-US"/>
        </w:rPr>
        <w:t>e</w:t>
      </w:r>
      <w:r w:rsidRPr="004B27B5">
        <w:rPr>
          <w:lang w:val="en-US"/>
        </w:rPr>
        <w:t>mb</w:t>
      </w:r>
      <w:r w:rsidR="00DD0134" w:rsidRPr="00DD0134">
        <w:rPr>
          <w:lang w:val="en-US"/>
        </w:rPr>
        <w:t>e</w:t>
      </w:r>
      <w:r w:rsidRPr="004B27B5">
        <w:rPr>
          <w:lang w:val="en-US"/>
        </w:rPr>
        <w:t xml:space="preserve">rs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 xml:space="preserve">ss </w:t>
      </w:r>
      <w:r w:rsidR="00DD0134" w:rsidRPr="00DD0134">
        <w:rPr>
          <w:lang w:val="en-US"/>
        </w:rPr>
        <w:t>a</w:t>
      </w:r>
      <w:r w:rsidRPr="004B27B5">
        <w:rPr>
          <w:lang w:val="en-US"/>
        </w:rPr>
        <w:t>t f</w:t>
      </w:r>
      <w:r w:rsidR="00DD0134" w:rsidRPr="00DD0134">
        <w:rPr>
          <w:lang w:val="en-US"/>
        </w:rPr>
        <w:t>i</w:t>
      </w:r>
      <w:r w:rsidRPr="004B27B5">
        <w:rPr>
          <w:lang w:val="en-US"/>
        </w:rPr>
        <w:t xml:space="preserve">rst </w:t>
      </w:r>
      <w:r w:rsidR="00DD0134" w:rsidRPr="00DD0134">
        <w:rPr>
          <w:lang w:val="en-US"/>
        </w:rPr>
        <w:t>a</w:t>
      </w:r>
      <w:r w:rsidRPr="004B27B5">
        <w:rPr>
          <w:lang w:val="en-US"/>
        </w:rPr>
        <w:t>cc</w:t>
      </w:r>
      <w:r w:rsidR="00DD0134" w:rsidRPr="00DD0134">
        <w:rPr>
          <w:lang w:val="en-US"/>
        </w:rPr>
        <w:t>e</w:t>
      </w:r>
      <w:r w:rsidRPr="004B27B5">
        <w:rPr>
          <w:lang w:val="en-US"/>
        </w:rPr>
        <w:t>pt th</w:t>
      </w:r>
      <w:r w:rsidR="00DD0134" w:rsidRPr="00DD0134">
        <w:rPr>
          <w:lang w:val="en-US"/>
        </w:rPr>
        <w:t>e</w:t>
      </w:r>
      <w:r w:rsidRPr="004B27B5">
        <w:rPr>
          <w:lang w:val="en-US"/>
        </w:rPr>
        <w:t>s</w:t>
      </w:r>
      <w:r w:rsidR="00DD0134" w:rsidRPr="00DD0134">
        <w:rPr>
          <w:lang w:val="en-US"/>
        </w:rPr>
        <w:t>e</w:t>
      </w:r>
      <w:r w:rsidRPr="004B27B5">
        <w:rPr>
          <w:lang w:val="en-US"/>
        </w:rPr>
        <w:t xml:space="preserve"> d</w:t>
      </w:r>
      <w:r w:rsidR="00DD0134" w:rsidRPr="00DD0134">
        <w:rPr>
          <w:lang w:val="en-US"/>
        </w:rPr>
        <w:t>e</w:t>
      </w:r>
      <w:r w:rsidRPr="004B27B5">
        <w:rPr>
          <w:lang w:val="en-US"/>
        </w:rPr>
        <w:t>f</w:t>
      </w:r>
      <w:r w:rsidR="00DD0134" w:rsidRPr="00DD0134">
        <w:rPr>
          <w:lang w:val="en-US"/>
        </w:rPr>
        <w:t>i</w:t>
      </w:r>
      <w:r w:rsidRPr="004B27B5">
        <w:rPr>
          <w:lang w:val="en-US"/>
        </w:rPr>
        <w:t>n</w:t>
      </w:r>
      <w:r w:rsidR="00DD0134" w:rsidRPr="00DD0134">
        <w:rPr>
          <w:lang w:val="en-US"/>
        </w:rPr>
        <w:t>i</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o</w:t>
      </w:r>
      <w:r w:rsidRPr="004B27B5">
        <w:rPr>
          <w:lang w:val="en-US"/>
        </w:rPr>
        <w:t>n</w:t>
      </w:r>
      <w:r w:rsidR="00DD0134" w:rsidRPr="00DD0134">
        <w:rPr>
          <w:lang w:val="en-US"/>
        </w:rPr>
        <w:t>e</w:t>
      </w:r>
      <w:r w:rsidRPr="004B27B5">
        <w:rPr>
          <w:lang w:val="en-US"/>
        </w:rPr>
        <w:t xml:space="preserve">s </w:t>
      </w:r>
      <w:r w:rsidR="00DD0134" w:rsidRPr="00DD0134">
        <w:rPr>
          <w:lang w:val="en-US"/>
        </w:rPr>
        <w:t>a</w:t>
      </w:r>
      <w:r w:rsidRPr="004B27B5">
        <w:rPr>
          <w:lang w:val="en-US"/>
        </w:rPr>
        <w:t>v</w:t>
      </w:r>
      <w:r w:rsidR="00DD0134" w:rsidRPr="00DD0134">
        <w:rPr>
          <w:lang w:val="en-US"/>
        </w:rPr>
        <w:t>ai</w:t>
      </w:r>
      <w:r w:rsidRPr="004B27B5">
        <w:rPr>
          <w:lang w:val="en-US"/>
        </w:rPr>
        <w:t>l</w:t>
      </w:r>
      <w:r w:rsidR="00DD0134" w:rsidRPr="00DD0134">
        <w:rPr>
          <w:lang w:val="en-US"/>
        </w:rPr>
        <w:t>a</w:t>
      </w:r>
      <w:r w:rsidRPr="004B27B5">
        <w:rPr>
          <w:lang w:val="en-US"/>
        </w:rPr>
        <w:t>bl</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th</w:t>
      </w:r>
      <w:r w:rsidR="00DD0134" w:rsidRPr="00DD0134">
        <w:rPr>
          <w:lang w:val="en-US"/>
        </w:rPr>
        <w:t>e</w:t>
      </w:r>
      <w:r w:rsidRPr="004B27B5">
        <w:rPr>
          <w:lang w:val="en-US"/>
        </w:rPr>
        <w:t>m: s</w:t>
      </w:r>
      <w:r w:rsidR="00DD0134" w:rsidRPr="00DD0134">
        <w:rPr>
          <w:lang w:val="en-US"/>
        </w:rPr>
        <w:t>o</w:t>
      </w:r>
      <w:r w:rsidRPr="004B27B5">
        <w:rPr>
          <w:lang w:val="en-US"/>
        </w:rPr>
        <w:t xml:space="preserve">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th</w:t>
      </w:r>
      <w:r w:rsidR="00DD0134" w:rsidRPr="00DD0134">
        <w:rPr>
          <w:lang w:val="en-US"/>
        </w:rPr>
        <w:t>e</w:t>
      </w:r>
      <w:r w:rsidRPr="004B27B5">
        <w:rPr>
          <w:lang w:val="en-US"/>
        </w:rPr>
        <w:t xml:space="preserve"> </w:t>
      </w:r>
      <w:r w:rsidR="00DD0134" w:rsidRPr="00DD0134">
        <w:rPr>
          <w:lang w:val="en-US"/>
        </w:rPr>
        <w:t>ea</w:t>
      </w:r>
      <w:r w:rsidRPr="004B27B5">
        <w:rPr>
          <w:lang w:val="en-US"/>
        </w:rPr>
        <w:t>rl</w:t>
      </w:r>
      <w:r w:rsidR="00DD0134">
        <w:rPr>
          <w:lang w:val="en-US"/>
        </w:rPr>
        <w:t>y</w:t>
      </w:r>
      <w:r w:rsidRPr="004B27B5">
        <w:rPr>
          <w:lang w:val="en-US"/>
        </w:rPr>
        <w:t xml:space="preserve"> m</w:t>
      </w:r>
      <w:r w:rsidR="00DD0134" w:rsidRPr="00DD0134">
        <w:rPr>
          <w:lang w:val="en-US"/>
        </w:rPr>
        <w:t>e</w:t>
      </w:r>
      <w:r w:rsidRPr="004B27B5">
        <w:rPr>
          <w:lang w:val="en-US"/>
        </w:rPr>
        <w:t>d</w:t>
      </w:r>
      <w:r w:rsidR="00DD0134" w:rsidRPr="00DD0134">
        <w:rPr>
          <w:lang w:val="en-US"/>
        </w:rPr>
        <w:t>ie</w:t>
      </w:r>
      <w:r w:rsidRPr="004B27B5">
        <w:rPr>
          <w:lang w:val="en-US"/>
        </w:rPr>
        <w:t>v</w:t>
      </w:r>
      <w:r w:rsidR="00DD0134" w:rsidRPr="00DD0134">
        <w:rPr>
          <w:lang w:val="en-US"/>
        </w:rPr>
        <w:t>a</w:t>
      </w:r>
      <w:r w:rsidRPr="004B27B5">
        <w:rPr>
          <w:lang w:val="en-US"/>
        </w:rPr>
        <w:t>l b</w:t>
      </w:r>
      <w:r w:rsidR="00DD0134">
        <w:rPr>
          <w:lang w:val="en-US"/>
        </w:rPr>
        <w:t>u</w:t>
      </w:r>
      <w:r w:rsidRPr="004B27B5">
        <w:rPr>
          <w:lang w:val="en-US"/>
        </w:rPr>
        <w:t>rgh</w:t>
      </w:r>
      <w:r w:rsidR="00DD0134" w:rsidRPr="00DD0134">
        <w:rPr>
          <w:lang w:val="en-US"/>
        </w:rPr>
        <w:t>e</w:t>
      </w:r>
      <w:r w:rsidRPr="004B27B5">
        <w:rPr>
          <w:lang w:val="en-US"/>
        </w:rPr>
        <w:t xml:space="preserve">rs </w:t>
      </w:r>
      <w:r w:rsidR="00DD0134" w:rsidRPr="00DD0134">
        <w:rPr>
          <w:lang w:val="en-US"/>
        </w:rPr>
        <w:t>a</w:t>
      </w:r>
      <w:r w:rsidRPr="004B27B5">
        <w:rPr>
          <w:lang w:val="en-US"/>
        </w:rPr>
        <w:t>cc</w:t>
      </w:r>
      <w:r w:rsidR="00DD0134" w:rsidRPr="00DD0134">
        <w:rPr>
          <w:lang w:val="en-US"/>
        </w:rPr>
        <w:t>e</w:t>
      </w:r>
      <w:r w:rsidRPr="004B27B5">
        <w:rPr>
          <w:lang w:val="en-US"/>
        </w:rPr>
        <w:t>pt</w:t>
      </w:r>
      <w:r w:rsidR="00DD0134" w:rsidRPr="00DD0134">
        <w:rPr>
          <w:lang w:val="en-US"/>
        </w:rPr>
        <w:t>e</w:t>
      </w:r>
      <w:r w:rsidRPr="004B27B5">
        <w:rPr>
          <w:lang w:val="en-US"/>
        </w:rPr>
        <w:t>d th</w:t>
      </w:r>
      <w:r w:rsidR="00DD0134" w:rsidRPr="00DD0134">
        <w:rPr>
          <w:lang w:val="en-US"/>
        </w:rPr>
        <w:t>e</w:t>
      </w:r>
      <w:r w:rsidRPr="004B27B5">
        <w:rPr>
          <w:lang w:val="en-US"/>
        </w:rPr>
        <w:t xml:space="preserve"> pr</w:t>
      </w:r>
      <w:r w:rsidR="00DD0134" w:rsidRPr="00DD0134">
        <w:rPr>
          <w:lang w:val="en-US"/>
        </w:rPr>
        <w:t>e</w:t>
      </w:r>
      <w:r w:rsidRPr="004B27B5">
        <w:rPr>
          <w:lang w:val="en-US"/>
        </w:rPr>
        <w:t>c</w:t>
      </w:r>
      <w:r w:rsidR="00DD0134" w:rsidRPr="00DD0134">
        <w:rPr>
          <w:lang w:val="en-US"/>
        </w:rPr>
        <w:t>e</w:t>
      </w:r>
      <w:r w:rsidRPr="004B27B5">
        <w:rPr>
          <w:lang w:val="en-US"/>
        </w:rPr>
        <w:t xml:space="preserve">pts </w:t>
      </w:r>
      <w:r w:rsidR="00DD0134" w:rsidRPr="00DD0134">
        <w:rPr>
          <w:lang w:val="en-US"/>
        </w:rPr>
        <w:t>o</w:t>
      </w:r>
      <w:r w:rsidRPr="004B27B5">
        <w:rPr>
          <w:lang w:val="en-US"/>
        </w:rPr>
        <w:t>f m</w:t>
      </w:r>
      <w:r w:rsidR="00DD0134" w:rsidRPr="00DD0134">
        <w:rPr>
          <w:lang w:val="en-US"/>
        </w:rPr>
        <w:t>e</w:t>
      </w:r>
      <w:r w:rsidRPr="004B27B5">
        <w:rPr>
          <w:lang w:val="en-US"/>
        </w:rPr>
        <w:t>d</w:t>
      </w:r>
      <w:r w:rsidR="00DD0134" w:rsidRPr="00DD0134">
        <w:rPr>
          <w:lang w:val="en-US"/>
        </w:rPr>
        <w:t>ie</w:t>
      </w:r>
      <w:r w:rsidRPr="004B27B5">
        <w:rPr>
          <w:lang w:val="en-US"/>
        </w:rPr>
        <w:t>v</w:t>
      </w:r>
      <w:r w:rsidR="00DD0134" w:rsidRPr="00DD0134">
        <w:rPr>
          <w:lang w:val="en-US"/>
        </w:rPr>
        <w:t>a</w:t>
      </w:r>
      <w:r w:rsidRPr="004B27B5">
        <w:rPr>
          <w:lang w:val="en-US"/>
        </w:rPr>
        <w:t>l C</w:t>
      </w:r>
      <w:r w:rsidR="00DD0134" w:rsidRPr="00DD0134">
        <w:rPr>
          <w:lang w:val="en-US"/>
        </w:rPr>
        <w:t>a</w:t>
      </w:r>
      <w:r w:rsidRPr="004B27B5">
        <w:rPr>
          <w:lang w:val="en-US"/>
        </w:rPr>
        <w:t>th</w:t>
      </w:r>
      <w:r w:rsidR="00DD0134" w:rsidRPr="00DD0134">
        <w:rPr>
          <w:lang w:val="en-US"/>
        </w:rPr>
        <w:t>o</w:t>
      </w:r>
      <w:r w:rsidRPr="004B27B5">
        <w:rPr>
          <w:lang w:val="en-US"/>
        </w:rPr>
        <w:t>l</w:t>
      </w:r>
      <w:r w:rsidR="00DD0134" w:rsidRPr="00DD0134">
        <w:rPr>
          <w:lang w:val="en-US"/>
        </w:rPr>
        <w:t>i</w:t>
      </w:r>
      <w:r w:rsidRPr="004B27B5">
        <w:rPr>
          <w:lang w:val="en-US"/>
        </w:rPr>
        <w:t>c</w:t>
      </w:r>
      <w:r w:rsidR="00DD0134" w:rsidRPr="00DD0134">
        <w:rPr>
          <w:lang w:val="en-US"/>
        </w:rPr>
        <w:t>i</w:t>
      </w:r>
      <w:r w:rsidRPr="004B27B5">
        <w:rPr>
          <w:lang w:val="en-US"/>
        </w:rPr>
        <w:t xml:space="preserve">sm </w:t>
      </w:r>
      <w:r w:rsidR="00DD0134" w:rsidRPr="00DD0134">
        <w:rPr>
          <w:lang w:val="en-US"/>
        </w:rPr>
        <w:t>i</w:t>
      </w:r>
      <w:r w:rsidRPr="004B27B5">
        <w:rPr>
          <w:lang w:val="en-US"/>
        </w:rPr>
        <w:t>n th</w:t>
      </w:r>
      <w:r w:rsidR="00DD0134" w:rsidRPr="00DD0134">
        <w:rPr>
          <w:lang w:val="en-US"/>
        </w:rPr>
        <w:t>ei</w:t>
      </w:r>
      <w:r w:rsidRPr="004B27B5">
        <w:rPr>
          <w:lang w:val="en-US"/>
        </w:rPr>
        <w:t>r t</w:t>
      </w:r>
      <w:r w:rsidR="00DD0134" w:rsidRPr="00DD0134">
        <w:rPr>
          <w:lang w:val="en-US"/>
        </w:rPr>
        <w:t>o</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e</w:t>
      </w:r>
      <w:r w:rsidRPr="004B27B5">
        <w:rPr>
          <w:lang w:val="en-US"/>
        </w:rPr>
        <w:t xml:space="preserve"> m</w:t>
      </w:r>
      <w:r w:rsidR="00DD0134" w:rsidRPr="00DD0134">
        <w:rPr>
          <w:lang w:val="en-US"/>
        </w:rPr>
        <w:t>e</w:t>
      </w:r>
      <w:r w:rsidRPr="004B27B5">
        <w:rPr>
          <w:lang w:val="en-US"/>
        </w:rPr>
        <w:t>mb</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r</w:t>
      </w:r>
      <w:r w:rsidR="00DD0134" w:rsidRPr="00DD0134">
        <w:rPr>
          <w:lang w:val="en-US"/>
        </w:rPr>
        <w:t>i</w:t>
      </w:r>
      <w:r w:rsidRPr="004B27B5">
        <w:rPr>
          <w:lang w:val="en-US"/>
        </w:rPr>
        <w:t>s</w:t>
      </w:r>
      <w:r w:rsidR="00DD0134" w:rsidRPr="00DD0134">
        <w:rPr>
          <w:lang w:val="en-US"/>
        </w:rPr>
        <w:t>i</w:t>
      </w:r>
      <w:r w:rsidRPr="004B27B5">
        <w:rPr>
          <w:lang w:val="en-US"/>
        </w:rPr>
        <w:t>ng cl</w:t>
      </w:r>
      <w:r w:rsidR="00DD0134" w:rsidRPr="00DD0134">
        <w:rPr>
          <w:lang w:val="en-US"/>
        </w:rPr>
        <w:t>a</w:t>
      </w:r>
      <w:r w:rsidRPr="004B27B5">
        <w:rPr>
          <w:lang w:val="en-US"/>
        </w:rPr>
        <w:t>ss g</w:t>
      </w:r>
      <w:r w:rsidR="00DD0134" w:rsidRPr="00DD0134">
        <w:rPr>
          <w:lang w:val="en-US"/>
        </w:rPr>
        <w:t>e</w:t>
      </w:r>
      <w:r w:rsidRPr="004B27B5">
        <w:rPr>
          <w:lang w:val="en-US"/>
        </w:rPr>
        <w:t xml:space="preserve">t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 xml:space="preserve">d </w:t>
      </w:r>
      <w:r w:rsidR="00DD0134" w:rsidRPr="00DD0134">
        <w:rPr>
          <w:lang w:val="en-US"/>
        </w:rPr>
        <w:t>i</w:t>
      </w:r>
      <w:r w:rsidRPr="004B27B5">
        <w:rPr>
          <w:lang w:val="en-US"/>
        </w:rPr>
        <w:t>n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wh</w:t>
      </w:r>
      <w:r w:rsidR="00DD0134" w:rsidRPr="00DD0134">
        <w:rPr>
          <w:lang w:val="en-US"/>
        </w:rPr>
        <w:t>i</w:t>
      </w:r>
      <w:r w:rsidRPr="004B27B5">
        <w:rPr>
          <w:lang w:val="en-US"/>
        </w:rPr>
        <w:t>ch c</w:t>
      </w:r>
      <w:r w:rsidR="00DD0134" w:rsidRPr="00DD0134">
        <w:rPr>
          <w:lang w:val="en-US"/>
        </w:rPr>
        <w:t>a</w:t>
      </w:r>
      <w:r w:rsidRPr="004B27B5">
        <w:rPr>
          <w:lang w:val="en-US"/>
        </w:rPr>
        <w:t>nn</w:t>
      </w:r>
      <w:r w:rsidR="00DD0134" w:rsidRPr="00DD0134">
        <w:rPr>
          <w:lang w:val="en-US"/>
        </w:rPr>
        <w:t>o</w:t>
      </w:r>
      <w:r w:rsidRPr="004B27B5">
        <w:rPr>
          <w:lang w:val="en-US"/>
        </w:rPr>
        <w:t xml:space="preserve">t </w:t>
      </w:r>
      <w:r w:rsidR="00DD0134" w:rsidRPr="00DD0134">
        <w:rPr>
          <w:lang w:val="en-US"/>
        </w:rPr>
        <w:t>ea</w:t>
      </w:r>
      <w:r w:rsidRPr="004B27B5">
        <w:rPr>
          <w:lang w:val="en-US"/>
        </w:rPr>
        <w:t>s</w:t>
      </w:r>
      <w:r w:rsidR="00DD0134" w:rsidRPr="00DD0134">
        <w:rPr>
          <w:lang w:val="en-US"/>
        </w:rPr>
        <w:t>i</w:t>
      </w:r>
      <w:r w:rsidRPr="004B27B5">
        <w:rPr>
          <w:lang w:val="en-US"/>
        </w:rPr>
        <w:t>l</w:t>
      </w:r>
      <w:r w:rsidR="00DD0134">
        <w:rPr>
          <w:lang w:val="en-US"/>
        </w:rPr>
        <w:t>y</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e</w:t>
      </w:r>
      <w:r w:rsidRPr="004B27B5">
        <w:rPr>
          <w:lang w:val="en-US"/>
        </w:rPr>
        <w:t>nc</w:t>
      </w:r>
      <w:r w:rsidR="00DD0134" w:rsidRPr="00DD0134">
        <w:rPr>
          <w:lang w:val="en-US"/>
        </w:rPr>
        <w:t>o</w:t>
      </w:r>
      <w:r w:rsidRPr="004B27B5">
        <w:rPr>
          <w:lang w:val="en-US"/>
        </w:rPr>
        <w:t>mp</w:t>
      </w:r>
      <w:r w:rsidR="00DD0134" w:rsidRPr="00DD0134">
        <w:rPr>
          <w:lang w:val="en-US"/>
        </w:rPr>
        <w:t>a</w:t>
      </w:r>
      <w:r w:rsidRPr="004B27B5">
        <w:rPr>
          <w:lang w:val="en-US"/>
        </w:rPr>
        <w:t>ss</w:t>
      </w:r>
      <w:r w:rsidR="00DD0134" w:rsidRPr="00DD0134">
        <w:rPr>
          <w:lang w:val="en-US"/>
        </w:rPr>
        <w:t>e</w:t>
      </w:r>
      <w:r w:rsidRPr="004B27B5">
        <w:rPr>
          <w:lang w:val="en-US"/>
        </w:rPr>
        <w:t>d b</w:t>
      </w:r>
      <w:r w:rsidR="00DD0134">
        <w:rPr>
          <w:lang w:val="en-US"/>
        </w:rPr>
        <w:t>y</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o</w:t>
      </w:r>
      <w:r w:rsidRPr="004B27B5">
        <w:rPr>
          <w:lang w:val="en-US"/>
        </w:rPr>
        <w:t>ld d</w:t>
      </w:r>
      <w:r w:rsidR="00DD0134" w:rsidRPr="00DD0134">
        <w:rPr>
          <w:lang w:val="en-US"/>
        </w:rPr>
        <w:t>e</w:t>
      </w:r>
      <w:r w:rsidRPr="004B27B5">
        <w:rPr>
          <w:lang w:val="en-US"/>
        </w:rPr>
        <w:t>f</w:t>
      </w:r>
      <w:r w:rsidR="00DD0134" w:rsidRPr="00DD0134">
        <w:rPr>
          <w:lang w:val="en-US"/>
        </w:rPr>
        <w:t>i</w:t>
      </w:r>
      <w:r w:rsidRPr="004B27B5">
        <w:rPr>
          <w:lang w:val="en-US"/>
        </w:rPr>
        <w:t>n</w:t>
      </w:r>
      <w:r w:rsidR="00DD0134" w:rsidRPr="00DD0134">
        <w:rPr>
          <w:lang w:val="en-US"/>
        </w:rPr>
        <w:t>i</w:t>
      </w:r>
      <w:r w:rsidRPr="004B27B5">
        <w:rPr>
          <w:lang w:val="en-US"/>
        </w:rPr>
        <w:t>t</w:t>
      </w:r>
      <w:r w:rsidR="00DD0134" w:rsidRPr="00DD0134">
        <w:rPr>
          <w:lang w:val="en-US"/>
        </w:rPr>
        <w:t>io</w:t>
      </w:r>
      <w:r w:rsidRPr="004B27B5">
        <w:rPr>
          <w:lang w:val="en-US"/>
        </w:rPr>
        <w:t>ns. P</w:t>
      </w:r>
      <w:r w:rsidR="00DD0134" w:rsidRPr="00DD0134">
        <w:rPr>
          <w:lang w:val="en-US"/>
        </w:rPr>
        <w:t>eo</w:t>
      </w:r>
      <w:r w:rsidRPr="004B27B5">
        <w:rPr>
          <w:lang w:val="en-US"/>
        </w:rPr>
        <w:t>pl</w:t>
      </w:r>
      <w:r w:rsidR="00DD0134" w:rsidRPr="00DD0134">
        <w:rPr>
          <w:lang w:val="en-US"/>
        </w:rPr>
        <w:t>e</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 t</w:t>
      </w:r>
      <w:r w:rsidR="00DD0134" w:rsidRPr="00DD0134">
        <w:rPr>
          <w:lang w:val="en-US"/>
        </w:rPr>
        <w:t>o</w:t>
      </w:r>
      <w:r w:rsidRPr="004B27B5">
        <w:rPr>
          <w:lang w:val="en-US"/>
        </w:rPr>
        <w:t xml:space="preserve"> d</w:t>
      </w:r>
      <w:r w:rsidR="00DD0134" w:rsidRPr="00DD0134">
        <w:rPr>
          <w:lang w:val="en-US"/>
        </w:rPr>
        <w:t>o</w:t>
      </w:r>
      <w:r w:rsidRPr="004B27B5">
        <w:rPr>
          <w:lang w:val="en-US"/>
        </w:rPr>
        <w:t xml:space="preserve"> th</w:t>
      </w:r>
      <w:r w:rsidR="00DD0134" w:rsidRPr="00DD0134">
        <w:rPr>
          <w:lang w:val="en-US"/>
        </w:rPr>
        <w:t>i</w:t>
      </w:r>
      <w:r w:rsidRPr="004B27B5">
        <w:rPr>
          <w:lang w:val="en-US"/>
        </w:rPr>
        <w:t>ngs wh</w:t>
      </w:r>
      <w:r w:rsidR="00DD0134" w:rsidRPr="00DD0134">
        <w:rPr>
          <w:lang w:val="en-US"/>
        </w:rPr>
        <w:t>i</w:t>
      </w:r>
      <w:r w:rsidRPr="004B27B5">
        <w:rPr>
          <w:lang w:val="en-US"/>
        </w:rPr>
        <w:t>ch th</w:t>
      </w:r>
      <w:r w:rsidR="00DD0134" w:rsidRPr="00DD0134">
        <w:rPr>
          <w:lang w:val="en-US"/>
        </w:rPr>
        <w:t>e</w:t>
      </w:r>
      <w:r w:rsidRPr="004B27B5">
        <w:rPr>
          <w:lang w:val="en-US"/>
        </w:rPr>
        <w:t xml:space="preserve"> </w:t>
      </w:r>
      <w:r w:rsidR="00DD0134" w:rsidRPr="00DD0134">
        <w:rPr>
          <w:lang w:val="en-US"/>
        </w:rPr>
        <w:t>o</w:t>
      </w:r>
      <w:r w:rsidRPr="004B27B5">
        <w:rPr>
          <w:lang w:val="en-US"/>
        </w:rPr>
        <w:t>ld w</w:t>
      </w:r>
      <w:r w:rsidR="00DD0134" w:rsidRPr="00DD0134">
        <w:rPr>
          <w:lang w:val="en-US"/>
        </w:rPr>
        <w:t>o</w:t>
      </w:r>
      <w:r w:rsidRPr="004B27B5">
        <w:rPr>
          <w:lang w:val="en-US"/>
        </w:rPr>
        <w:t>rld v</w:t>
      </w:r>
      <w:r w:rsidR="00DD0134" w:rsidRPr="00DD0134">
        <w:rPr>
          <w:lang w:val="en-US"/>
        </w:rPr>
        <w:t>ie</w:t>
      </w:r>
      <w:r w:rsidRPr="004B27B5">
        <w:rPr>
          <w:lang w:val="en-US"/>
        </w:rPr>
        <w:t>w s</w:t>
      </w:r>
      <w:r w:rsidR="00DD0134" w:rsidRPr="00DD0134">
        <w:rPr>
          <w:lang w:val="en-US"/>
        </w:rPr>
        <w:t>a</w:t>
      </w:r>
      <w:r w:rsidR="00DD0134">
        <w:rPr>
          <w:lang w:val="en-US"/>
        </w:rPr>
        <w:t>y</w:t>
      </w:r>
      <w:r w:rsidRPr="004B27B5">
        <w:rPr>
          <w:lang w:val="en-US"/>
        </w:rPr>
        <w:t>s th</w:t>
      </w:r>
      <w:r w:rsidR="00DD0134" w:rsidRPr="00DD0134">
        <w:rPr>
          <w:lang w:val="en-US"/>
        </w:rPr>
        <w:t>e</w:t>
      </w:r>
      <w:r w:rsidR="00DD0134">
        <w:rPr>
          <w:lang w:val="en-US"/>
        </w:rPr>
        <w:t>y</w:t>
      </w:r>
      <w:r w:rsidRPr="004B27B5">
        <w:rPr>
          <w:lang w:val="en-US"/>
        </w:rPr>
        <w:t xml:space="preserve"> sh</w:t>
      </w:r>
      <w:r w:rsidR="00DD0134" w:rsidRPr="00DD0134">
        <w:rPr>
          <w:lang w:val="en-US"/>
        </w:rPr>
        <w:t>o</w:t>
      </w:r>
      <w:r w:rsidR="00DD0134">
        <w:rPr>
          <w:lang w:val="en-US"/>
        </w:rPr>
        <w:t>u</w:t>
      </w:r>
      <w:r w:rsidRPr="004B27B5">
        <w:rPr>
          <w:lang w:val="en-US"/>
        </w:rPr>
        <w:t>ld n</w:t>
      </w:r>
      <w:r w:rsidR="00DD0134" w:rsidRPr="00DD0134">
        <w:rPr>
          <w:lang w:val="en-US"/>
        </w:rPr>
        <w:t>o</w:t>
      </w:r>
      <w:r w:rsidRPr="004B27B5">
        <w:rPr>
          <w:lang w:val="en-US"/>
        </w:rPr>
        <w:t>t. Th</w:t>
      </w:r>
      <w:r w:rsidR="00DD0134" w:rsidRPr="00DD0134">
        <w:rPr>
          <w:lang w:val="en-US"/>
        </w:rPr>
        <w:t>e</w:t>
      </w:r>
      <w:r w:rsidRPr="004B27B5">
        <w:rPr>
          <w:lang w:val="en-US"/>
        </w:rPr>
        <w:t xml:space="preserve">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ns th</w:t>
      </w:r>
      <w:r w:rsidR="00DD0134" w:rsidRPr="00DD0134">
        <w:rPr>
          <w:lang w:val="en-US"/>
        </w:rPr>
        <w:t>a</w:t>
      </w:r>
      <w:r w:rsidRPr="004B27B5">
        <w:rPr>
          <w:lang w:val="en-US"/>
        </w:rPr>
        <w:t xml:space="preserve">t </w:t>
      </w:r>
      <w:r w:rsidR="00DD0134" w:rsidRPr="00DD0134">
        <w:rPr>
          <w:lang w:val="en-US"/>
        </w:rPr>
        <w:t>e</w:t>
      </w:r>
      <w:r w:rsidRPr="004B27B5">
        <w:rPr>
          <w:lang w:val="en-US"/>
        </w:rPr>
        <w:t>nf</w:t>
      </w:r>
      <w:r w:rsidR="00DD0134" w:rsidRPr="00DD0134">
        <w:rPr>
          <w:lang w:val="en-US"/>
        </w:rPr>
        <w:t>o</w:t>
      </w:r>
      <w:r w:rsidRPr="004B27B5">
        <w:rPr>
          <w:lang w:val="en-US"/>
        </w:rPr>
        <w:t>rc</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o</w:t>
      </w:r>
      <w:r w:rsidRPr="004B27B5">
        <w:rPr>
          <w:lang w:val="en-US"/>
        </w:rPr>
        <w:t>ld w</w:t>
      </w:r>
      <w:r w:rsidR="00DD0134" w:rsidRPr="00DD0134">
        <w:rPr>
          <w:lang w:val="en-US"/>
        </w:rPr>
        <w:t>o</w:t>
      </w:r>
      <w:r w:rsidRPr="004B27B5">
        <w:rPr>
          <w:lang w:val="en-US"/>
        </w:rPr>
        <w:t>rldv</w:t>
      </w:r>
      <w:r w:rsidR="00DD0134" w:rsidRPr="00DD0134">
        <w:rPr>
          <w:lang w:val="en-US"/>
        </w:rPr>
        <w:t>ie</w:t>
      </w:r>
      <w:r w:rsidRPr="004B27B5">
        <w:rPr>
          <w:lang w:val="en-US"/>
        </w:rPr>
        <w:t>w th</w:t>
      </w:r>
      <w:r w:rsidR="00DD0134" w:rsidRPr="00DD0134">
        <w:rPr>
          <w:lang w:val="en-US"/>
        </w:rPr>
        <w:t>e</w:t>
      </w:r>
      <w:r w:rsidRPr="004B27B5">
        <w:rPr>
          <w:lang w:val="en-US"/>
        </w:rPr>
        <w:t>n thr</w:t>
      </w:r>
      <w:r w:rsidR="00DD0134" w:rsidRPr="00DD0134">
        <w:rPr>
          <w:lang w:val="en-US"/>
        </w:rPr>
        <w:t>ea</w:t>
      </w:r>
      <w:r w:rsidRPr="004B27B5">
        <w:rPr>
          <w:lang w:val="en-US"/>
        </w:rPr>
        <w:t>t</w:t>
      </w:r>
      <w:r w:rsidR="00DD0134" w:rsidRPr="00DD0134">
        <w:rPr>
          <w:lang w:val="en-US"/>
        </w:rPr>
        <w:t>e</w:t>
      </w:r>
      <w:r w:rsidRPr="004B27B5">
        <w:rPr>
          <w:lang w:val="en-US"/>
        </w:rPr>
        <w:t>n p</w:t>
      </w:r>
      <w:r w:rsidR="00DD0134">
        <w:rPr>
          <w:lang w:val="en-US"/>
        </w:rPr>
        <w:t>u</w:t>
      </w:r>
      <w:r w:rsidRPr="004B27B5">
        <w:rPr>
          <w:lang w:val="en-US"/>
        </w:rPr>
        <w:t>n</w:t>
      </w:r>
      <w:r w:rsidR="00DD0134" w:rsidRPr="00DD0134">
        <w:rPr>
          <w:lang w:val="en-US"/>
        </w:rPr>
        <w:t>i</w:t>
      </w:r>
      <w:r w:rsidRPr="004B27B5">
        <w:rPr>
          <w:lang w:val="en-US"/>
        </w:rPr>
        <w:t>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g</w:t>
      </w:r>
      <w:r w:rsidR="00DD0134" w:rsidRPr="00DD0134">
        <w:rPr>
          <w:lang w:val="en-US"/>
        </w:rPr>
        <w:t>ai</w:t>
      </w:r>
      <w:r w:rsidRPr="004B27B5">
        <w:rPr>
          <w:lang w:val="en-US"/>
        </w:rPr>
        <w:t>nst th</w:t>
      </w:r>
      <w:r w:rsidR="00DD0134" w:rsidRPr="00DD0134">
        <w:rPr>
          <w:lang w:val="en-US"/>
        </w:rPr>
        <w:t>e</w:t>
      </w:r>
      <w:r w:rsidRPr="004B27B5">
        <w:rPr>
          <w:lang w:val="en-US"/>
        </w:rPr>
        <w:t>m.</w:t>
      </w:r>
    </w:p>
    <w:p w:rsidR="00A3035B" w:rsidRPr="004B27B5" w:rsidRDefault="00DD0134" w:rsidP="004B27B5">
      <w:pPr>
        <w:pStyle w:val="ac"/>
        <w:rPr>
          <w:lang w:val="en-US"/>
        </w:rPr>
      </w:pPr>
      <w:r w:rsidRPr="00DD0134">
        <w:rPr>
          <w:lang w:val="en-US"/>
        </w:rPr>
        <w:t>A</w:t>
      </w:r>
      <w:r w:rsidR="00A3035B" w:rsidRPr="004B27B5">
        <w:rPr>
          <w:lang w:val="en-US"/>
        </w:rPr>
        <w:t>t th</w:t>
      </w:r>
      <w:r w:rsidRPr="00DD0134">
        <w:rPr>
          <w:lang w:val="en-US"/>
        </w:rPr>
        <w:t>i</w:t>
      </w:r>
      <w:r w:rsidR="00A3035B" w:rsidRPr="004B27B5">
        <w:rPr>
          <w:lang w:val="en-US"/>
        </w:rPr>
        <w:t>s p</w:t>
      </w:r>
      <w:r w:rsidRPr="00DD0134">
        <w:rPr>
          <w:lang w:val="en-US"/>
        </w:rPr>
        <w:t>oi</w:t>
      </w:r>
      <w:r w:rsidR="00A3035B" w:rsidRPr="004B27B5">
        <w:rPr>
          <w:lang w:val="en-US"/>
        </w:rPr>
        <w:t>nt tw</w:t>
      </w:r>
      <w:r w:rsidRPr="00DD0134">
        <w:rPr>
          <w:lang w:val="en-US"/>
        </w:rPr>
        <w:t>o</w:t>
      </w:r>
      <w:r w:rsidR="00A3035B" w:rsidRPr="004B27B5">
        <w:rPr>
          <w:lang w:val="en-US"/>
        </w:rPr>
        <w:t xml:space="preserve"> </w:t>
      </w:r>
      <w:r w:rsidRPr="00DD0134">
        <w:rPr>
          <w:lang w:val="en-US"/>
        </w:rPr>
        <w:t>o</w:t>
      </w:r>
      <w:r w:rsidR="00A3035B" w:rsidRPr="004B27B5">
        <w:rPr>
          <w:lang w:val="en-US"/>
        </w:rPr>
        <w:t>pt</w:t>
      </w:r>
      <w:r w:rsidRPr="00DD0134">
        <w:rPr>
          <w:lang w:val="en-US"/>
        </w:rPr>
        <w:t>io</w:t>
      </w:r>
      <w:r w:rsidR="00A3035B" w:rsidRPr="004B27B5">
        <w:rPr>
          <w:lang w:val="en-US"/>
        </w:rPr>
        <w:t xml:space="preserve">ns </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p</w:t>
      </w:r>
      <w:r w:rsidRPr="00DD0134">
        <w:rPr>
          <w:lang w:val="en-US"/>
        </w:rPr>
        <w:t>e</w:t>
      </w:r>
      <w:r w:rsidR="00A3035B" w:rsidRPr="004B27B5">
        <w:rPr>
          <w:lang w:val="en-US"/>
        </w:rPr>
        <w:t>n.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nv</w:t>
      </w:r>
      <w:r w:rsidRPr="00DD0134">
        <w:rPr>
          <w:lang w:val="en-US"/>
        </w:rPr>
        <w:t>o</w:t>
      </w:r>
      <w:r w:rsidR="00A3035B" w:rsidRPr="004B27B5">
        <w:rPr>
          <w:lang w:val="en-US"/>
        </w:rPr>
        <w:t>lv</w:t>
      </w:r>
      <w:r w:rsidRPr="00DD0134">
        <w:rPr>
          <w:lang w:val="en-US"/>
        </w:rPr>
        <w:t>e</w:t>
      </w:r>
      <w:r w:rsidR="00A3035B" w:rsidRPr="004B27B5">
        <w:rPr>
          <w:lang w:val="en-US"/>
        </w:rPr>
        <w:t xml:space="preserve">d </w:t>
      </w:r>
      <w:r w:rsidRPr="00DD0134">
        <w:rPr>
          <w:lang w:val="en-US"/>
        </w:rPr>
        <w:t>i</w:t>
      </w:r>
      <w:r w:rsidR="00A3035B" w:rsidRPr="004B27B5">
        <w:rPr>
          <w:lang w:val="en-US"/>
        </w:rPr>
        <w:t>n th</w:t>
      </w:r>
      <w:r w:rsidRPr="00DD0134">
        <w:rPr>
          <w:lang w:val="en-US"/>
        </w:rPr>
        <w:t>e</w:t>
      </w:r>
      <w:r w:rsidR="00A3035B" w:rsidRPr="004B27B5">
        <w:rPr>
          <w:lang w:val="en-US"/>
        </w:rPr>
        <w:t xml:space="preserve"> n</w:t>
      </w:r>
      <w:r w:rsidRPr="00DD0134">
        <w:rPr>
          <w:lang w:val="en-US"/>
        </w:rPr>
        <w:t>e</w:t>
      </w:r>
      <w:r w:rsidR="00A3035B" w:rsidRPr="004B27B5">
        <w:rPr>
          <w:lang w:val="en-US"/>
        </w:rPr>
        <w:t>w f</w:t>
      </w:r>
      <w:r w:rsidRPr="00DD0134">
        <w:rPr>
          <w:lang w:val="en-US"/>
        </w:rPr>
        <w:t>o</w:t>
      </w:r>
      <w:r w:rsidR="00A3035B" w:rsidRPr="004B27B5">
        <w:rPr>
          <w:lang w:val="en-US"/>
        </w:rPr>
        <w:t xml:space="preserve">rms </w:t>
      </w:r>
      <w:r w:rsidRPr="00DD0134">
        <w:rPr>
          <w:lang w:val="en-US"/>
        </w:rPr>
        <w:t>o</w:t>
      </w:r>
      <w:r w:rsidR="00A3035B" w:rsidRPr="004B27B5">
        <w:rPr>
          <w:lang w:val="en-US"/>
        </w:rPr>
        <w:t xml:space="preserve">f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c</w:t>
      </w:r>
      <w:r w:rsidRPr="00DD0134">
        <w:rPr>
          <w:lang w:val="en-US"/>
        </w:rPr>
        <w:t>o</w:t>
      </w:r>
      <w:r w:rsidR="00A3035B" w:rsidRPr="004B27B5">
        <w:rPr>
          <w:lang w:val="en-US"/>
        </w:rPr>
        <w:t>nc</w:t>
      </w:r>
      <w:r w:rsidRPr="00DD0134">
        <w:rPr>
          <w:lang w:val="en-US"/>
        </w:rPr>
        <w:t>e</w:t>
      </w:r>
      <w:r w:rsidR="00A3035B" w:rsidRPr="004B27B5">
        <w:rPr>
          <w:lang w:val="en-US"/>
        </w:rPr>
        <w:t>d</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pr</w:t>
      </w:r>
      <w:r w:rsidRPr="00DD0134">
        <w:rPr>
          <w:lang w:val="en-US"/>
        </w:rPr>
        <w:t>e</w:t>
      </w:r>
      <w:r w:rsidR="00A3035B" w:rsidRPr="004B27B5">
        <w:rPr>
          <w:lang w:val="en-US"/>
        </w:rPr>
        <w:t>ss</w:t>
      </w:r>
      <w:r>
        <w:rPr>
          <w:lang w:val="en-US"/>
        </w:rPr>
        <w:t>u</w:t>
      </w:r>
      <w:r w:rsidR="00A3035B" w:rsidRPr="004B27B5">
        <w:rPr>
          <w:lang w:val="en-US"/>
        </w:rPr>
        <w:t>r</w:t>
      </w:r>
      <w:r w:rsidRPr="00DD0134">
        <w:rPr>
          <w:lang w:val="en-US"/>
        </w:rPr>
        <w:t>e</w:t>
      </w:r>
      <w:r w:rsidR="00A3035B" w:rsidRPr="004B27B5">
        <w:rPr>
          <w:lang w:val="en-US"/>
        </w:rPr>
        <w:t xml:space="preserve">s </w:t>
      </w:r>
      <w:r w:rsidRPr="00DD0134">
        <w:rPr>
          <w:lang w:val="en-US"/>
        </w:rPr>
        <w:t>o</w:t>
      </w:r>
      <w:r w:rsidR="00A3035B" w:rsidRPr="004B27B5">
        <w:rPr>
          <w:lang w:val="en-US"/>
        </w:rPr>
        <w:t>n th</w:t>
      </w:r>
      <w:r w:rsidRPr="00DD0134">
        <w:rPr>
          <w:lang w:val="en-US"/>
        </w:rPr>
        <w:t>e</w:t>
      </w:r>
      <w:r w:rsidR="00A3035B" w:rsidRPr="004B27B5">
        <w:rPr>
          <w:lang w:val="en-US"/>
        </w:rPr>
        <w:t>m fr</w:t>
      </w:r>
      <w:r w:rsidRPr="00DD0134">
        <w:rPr>
          <w:lang w:val="en-US"/>
        </w:rPr>
        <w:t>o</w:t>
      </w:r>
      <w:r w:rsidR="00A3035B" w:rsidRPr="004B27B5">
        <w:rPr>
          <w:lang w:val="en-US"/>
        </w:rPr>
        <w:t>m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o</w:t>
      </w:r>
      <w:r w:rsidR="00A3035B" w:rsidRPr="004B27B5">
        <w:rPr>
          <w:lang w:val="en-US"/>
        </w:rPr>
        <w:t>rd</w:t>
      </w:r>
      <w:r w:rsidRPr="00DD0134">
        <w:rPr>
          <w:lang w:val="en-US"/>
        </w:rPr>
        <w:t>e</w:t>
      </w:r>
      <w:r w:rsidR="00A3035B" w:rsidRPr="004B27B5">
        <w:rPr>
          <w:lang w:val="en-US"/>
        </w:rPr>
        <w:t xml:space="preserve">r, </w:t>
      </w:r>
      <w:r w:rsidRPr="00DD0134">
        <w:rPr>
          <w:lang w:val="en-US"/>
        </w:rPr>
        <w:t>a</w:t>
      </w:r>
      <w:r w:rsidR="00A3035B" w:rsidRPr="004B27B5">
        <w:rPr>
          <w:lang w:val="en-US"/>
        </w:rPr>
        <w:t>nd th</w:t>
      </w:r>
      <w:r w:rsidRPr="00DD0134">
        <w:rPr>
          <w:lang w:val="en-US"/>
        </w:rPr>
        <w:t>e</w:t>
      </w:r>
      <w:r w:rsidR="00A3035B" w:rsidRPr="004B27B5">
        <w:rPr>
          <w:lang w:val="en-US"/>
        </w:rPr>
        <w:t xml:space="preserve"> n</w:t>
      </w:r>
      <w:r w:rsidRPr="00DD0134">
        <w:rPr>
          <w:lang w:val="en-US"/>
        </w:rPr>
        <w:t>e</w:t>
      </w:r>
      <w:r w:rsidR="00A3035B" w:rsidRPr="004B27B5">
        <w:rPr>
          <w:lang w:val="en-US"/>
        </w:rPr>
        <w:t>w f</w:t>
      </w:r>
      <w:r w:rsidRPr="00DD0134">
        <w:rPr>
          <w:lang w:val="en-US"/>
        </w:rPr>
        <w:t>o</w:t>
      </w:r>
      <w:r w:rsidR="00A3035B" w:rsidRPr="004B27B5">
        <w:rPr>
          <w:lang w:val="en-US"/>
        </w:rPr>
        <w:t xml:space="preserve">rms </w:t>
      </w:r>
      <w:r w:rsidRPr="00DD0134">
        <w:rPr>
          <w:lang w:val="en-US"/>
        </w:rPr>
        <w:t>o</w:t>
      </w:r>
      <w:r w:rsidR="00A3035B" w:rsidRPr="004B27B5">
        <w:rPr>
          <w:lang w:val="en-US"/>
        </w:rPr>
        <w:t xml:space="preserve">f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i</w:t>
      </w:r>
      <w:r w:rsidR="00A3035B" w:rsidRPr="004B27B5">
        <w:rPr>
          <w:lang w:val="en-US"/>
        </w:rPr>
        <w:t>t</w:t>
      </w:r>
      <w:r>
        <w:rPr>
          <w:lang w:val="en-US"/>
        </w:rPr>
        <w:t>y</w:t>
      </w:r>
      <w:r w:rsidR="00A3035B" w:rsidRPr="004B27B5">
        <w:rPr>
          <w:lang w:val="en-US"/>
        </w:rPr>
        <w:t xml:space="preserve"> c</w:t>
      </w:r>
      <w:r w:rsidRPr="00DD0134">
        <w:rPr>
          <w:lang w:val="en-US"/>
        </w:rPr>
        <w:t>ea</w:t>
      </w:r>
      <w:r w:rsidR="00A3035B" w:rsidRPr="004B27B5">
        <w:rPr>
          <w:lang w:val="en-US"/>
        </w:rPr>
        <w:t>s</w:t>
      </w:r>
      <w:r w:rsidRPr="00DD0134">
        <w:rPr>
          <w:lang w:val="en-US"/>
        </w:rPr>
        <w:t>e</w:t>
      </w:r>
      <w:r w:rsidR="00A3035B" w:rsidRPr="004B27B5">
        <w:rPr>
          <w:lang w:val="en-US"/>
        </w:rPr>
        <w:t xml:space="preserve">. </w:t>
      </w:r>
      <w:r w:rsidRPr="00DD0134">
        <w:rPr>
          <w:lang w:val="en-US"/>
        </w:rPr>
        <w:t>O</w:t>
      </w:r>
      <w:r w:rsidR="00A3035B" w:rsidRPr="004B27B5">
        <w:rPr>
          <w:lang w:val="en-US"/>
        </w:rPr>
        <w:t>r th</w:t>
      </w:r>
      <w:r w:rsidRPr="00DD0134">
        <w:rPr>
          <w:lang w:val="en-US"/>
        </w:rPr>
        <w:t>e</w:t>
      </w:r>
      <w:r>
        <w:rPr>
          <w:lang w:val="en-US"/>
        </w:rPr>
        <w:t>y</w:t>
      </w:r>
      <w:r w:rsidR="00A3035B" w:rsidRPr="004B27B5">
        <w:rPr>
          <w:lang w:val="en-US"/>
        </w:rPr>
        <w:t xml:space="preserve">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w:t>
      </w:r>
      <w:r w:rsidRPr="00DD0134">
        <w:rPr>
          <w:lang w:val="en-US"/>
        </w:rPr>
        <w:t>i</w:t>
      </w:r>
      <w:r w:rsidR="00A3035B" w:rsidRPr="004B27B5">
        <w:rPr>
          <w:lang w:val="en-US"/>
        </w:rPr>
        <w:t>s</w:t>
      </w:r>
      <w:r w:rsidRPr="00DD0134">
        <w:rPr>
          <w:lang w:val="en-US"/>
        </w:rPr>
        <w:t>e</w:t>
      </w:r>
      <w:r w:rsidR="00A3035B" w:rsidRPr="004B27B5">
        <w:rPr>
          <w:lang w:val="en-US"/>
        </w:rPr>
        <w:t xml:space="preserve"> th</w:t>
      </w:r>
      <w:r w:rsidRPr="00DD0134">
        <w:rPr>
          <w:lang w:val="en-US"/>
        </w:rPr>
        <w:t>ei</w:t>
      </w:r>
      <w:r w:rsidR="00A3035B" w:rsidRPr="004B27B5">
        <w:rPr>
          <w:lang w:val="en-US"/>
        </w:rPr>
        <w:t>r cl</w:t>
      </w:r>
      <w:r w:rsidRPr="00DD0134">
        <w:rPr>
          <w:lang w:val="en-US"/>
        </w:rPr>
        <w:t>a</w:t>
      </w:r>
      <w:r w:rsidR="00A3035B" w:rsidRPr="004B27B5">
        <w:rPr>
          <w:lang w:val="en-US"/>
        </w:rPr>
        <w:t>sh w</w:t>
      </w:r>
      <w:r w:rsidRPr="00DD0134">
        <w:rPr>
          <w:lang w:val="en-US"/>
        </w:rPr>
        <w:t>i</w:t>
      </w:r>
      <w:r w:rsidR="00A3035B" w:rsidRPr="004B27B5">
        <w:rPr>
          <w:lang w:val="en-US"/>
        </w:rPr>
        <w:t>th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w:t>
      </w:r>
      <w:r w:rsidRPr="00DD0134">
        <w:rPr>
          <w:lang w:val="en-US"/>
        </w:rPr>
        <w:t>i</w:t>
      </w:r>
      <w:r w:rsidR="00A3035B" w:rsidRPr="004B27B5">
        <w:rPr>
          <w:lang w:val="en-US"/>
        </w:rPr>
        <w:t xml:space="preserve">ng </w:t>
      </w:r>
      <w:r w:rsidRPr="00DD0134">
        <w:rPr>
          <w:lang w:val="en-US"/>
        </w:rPr>
        <w:t>o</w:t>
      </w:r>
      <w:r>
        <w:rPr>
          <w:lang w:val="en-US"/>
        </w:rPr>
        <w:t>u</w:t>
      </w:r>
      <w:r w:rsidR="00A3035B" w:rsidRPr="004B27B5">
        <w:rPr>
          <w:lang w:val="en-US"/>
        </w:rPr>
        <w:t xml:space="preserve">t </w:t>
      </w:r>
      <w:r w:rsidRPr="00DD0134">
        <w:rPr>
          <w:lang w:val="en-US"/>
        </w:rPr>
        <w:t>o</w:t>
      </w:r>
      <w:r w:rsidR="00A3035B" w:rsidRPr="004B27B5">
        <w:rPr>
          <w:lang w:val="en-US"/>
        </w:rPr>
        <w:t xml:space="preserve">f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 xml:space="preserve">f </w:t>
      </w:r>
      <w:r w:rsidRPr="00DD0134">
        <w:rPr>
          <w:lang w:val="en-US"/>
        </w:rPr>
        <w:t>i</w:t>
      </w:r>
      <w:r w:rsidR="00A3035B" w:rsidRPr="004B27B5">
        <w:rPr>
          <w:lang w:val="en-US"/>
        </w:rPr>
        <w:t xml:space="preserve">t </w:t>
      </w:r>
      <w:r w:rsidRPr="00DD0134">
        <w:rPr>
          <w:lang w:val="en-US"/>
        </w:rPr>
        <w:t>a</w:t>
      </w:r>
      <w:r w:rsidR="00A3035B" w:rsidRPr="004B27B5">
        <w:rPr>
          <w:lang w:val="en-US"/>
        </w:rPr>
        <w:t xml:space="preserve"> n</w:t>
      </w:r>
      <w:r w:rsidRPr="00DD0134">
        <w:rPr>
          <w:lang w:val="en-US"/>
        </w:rPr>
        <w:t>e</w:t>
      </w:r>
      <w:r w:rsidR="00A3035B" w:rsidRPr="004B27B5">
        <w:rPr>
          <w:lang w:val="en-US"/>
        </w:rPr>
        <w:t>w t</w:t>
      </w:r>
      <w:r w:rsidRPr="00DD0134">
        <w:rPr>
          <w:lang w:val="en-US"/>
        </w:rPr>
        <w:t>o</w:t>
      </w:r>
      <w:r w:rsidR="00A3035B" w:rsidRPr="004B27B5">
        <w:rPr>
          <w:lang w:val="en-US"/>
        </w:rPr>
        <w:t>t</w:t>
      </w:r>
      <w:r w:rsidRPr="00DD0134">
        <w:rPr>
          <w:lang w:val="en-US"/>
        </w:rPr>
        <w:t>a</w:t>
      </w:r>
      <w:r w:rsidR="00A3035B" w:rsidRPr="004B27B5">
        <w:rPr>
          <w:lang w:val="en-US"/>
        </w:rPr>
        <w:t>l w</w:t>
      </w:r>
      <w:r w:rsidRPr="00DD0134">
        <w:rPr>
          <w:lang w:val="en-US"/>
        </w:rPr>
        <w:t>o</w:t>
      </w:r>
      <w:r w:rsidR="00A3035B" w:rsidRPr="004B27B5">
        <w:rPr>
          <w:lang w:val="en-US"/>
        </w:rPr>
        <w:t>rldv</w:t>
      </w:r>
      <w:r w:rsidRPr="00DD0134">
        <w:rPr>
          <w:lang w:val="en-US"/>
        </w:rPr>
        <w:t>ie</w:t>
      </w:r>
      <w:r w:rsidR="00A3035B" w:rsidRPr="004B27B5">
        <w:rPr>
          <w:lang w:val="en-US"/>
        </w:rPr>
        <w:t>w, b</w:t>
      </w:r>
      <w:r w:rsidRPr="00DD0134">
        <w:rPr>
          <w:lang w:val="en-US"/>
        </w:rPr>
        <w:t>e</w:t>
      </w:r>
      <w:r w:rsidR="00A3035B" w:rsidRPr="004B27B5">
        <w:rPr>
          <w:lang w:val="en-US"/>
        </w:rPr>
        <w:t>h</w:t>
      </w:r>
      <w:r w:rsidRPr="00DD0134">
        <w:rPr>
          <w:lang w:val="en-US"/>
        </w:rPr>
        <w:t>i</w:t>
      </w:r>
      <w:r w:rsidR="00A3035B" w:rsidRPr="004B27B5">
        <w:rPr>
          <w:lang w:val="en-US"/>
        </w:rPr>
        <w:t>nd wh</w:t>
      </w:r>
      <w:r w:rsidRPr="00DD0134">
        <w:rPr>
          <w:lang w:val="en-US"/>
        </w:rPr>
        <w:t>i</w:t>
      </w:r>
      <w:r w:rsidR="00A3035B" w:rsidRPr="004B27B5">
        <w:rPr>
          <w:lang w:val="en-US"/>
        </w:rPr>
        <w:t>ch th</w:t>
      </w:r>
      <w:r w:rsidRPr="00DD0134">
        <w:rPr>
          <w:lang w:val="en-US"/>
        </w:rPr>
        <w:t>e</w:t>
      </w:r>
      <w:r>
        <w:rPr>
          <w:lang w:val="en-US"/>
        </w:rPr>
        <w:t>y</w:t>
      </w:r>
      <w:r w:rsidR="00A3035B" w:rsidRPr="004B27B5">
        <w:rPr>
          <w:lang w:val="en-US"/>
        </w:rPr>
        <w:t xml:space="preserve"> </w:t>
      </w:r>
      <w:r w:rsidRPr="00DD0134">
        <w:rPr>
          <w:lang w:val="en-US"/>
        </w:rPr>
        <w:t>a</w:t>
      </w:r>
      <w:r w:rsidR="00A3035B" w:rsidRPr="004B27B5">
        <w:rPr>
          <w:lang w:val="en-US"/>
        </w:rPr>
        <w:t>tt</w:t>
      </w:r>
      <w:r w:rsidRPr="00DD0134">
        <w:rPr>
          <w:lang w:val="en-US"/>
        </w:rPr>
        <w:t>e</w:t>
      </w:r>
      <w:r w:rsidR="00A3035B" w:rsidRPr="004B27B5">
        <w:rPr>
          <w:lang w:val="en-US"/>
        </w:rPr>
        <w:t>mpt t</w:t>
      </w:r>
      <w:r w:rsidRPr="00DD0134">
        <w:rPr>
          <w:lang w:val="en-US"/>
        </w:rPr>
        <w:t>o</w:t>
      </w:r>
      <w:r w:rsidR="00A3035B" w:rsidRPr="004B27B5">
        <w:rPr>
          <w:lang w:val="en-US"/>
        </w:rPr>
        <w:t xml:space="preserve"> r</w:t>
      </w:r>
      <w:r w:rsidRPr="00DD0134">
        <w:rPr>
          <w:lang w:val="en-US"/>
        </w:rPr>
        <w:t>a</w:t>
      </w:r>
      <w:r w:rsidR="00A3035B" w:rsidRPr="004B27B5">
        <w:rPr>
          <w:lang w:val="en-US"/>
        </w:rPr>
        <w:t>ll</w:t>
      </w:r>
      <w:r>
        <w:rPr>
          <w:lang w:val="en-US"/>
        </w:rPr>
        <w:t>y</w:t>
      </w:r>
      <w:r w:rsidR="00A3035B" w:rsidRPr="004B27B5">
        <w:rPr>
          <w:lang w:val="en-US"/>
        </w:rPr>
        <w:t xml:space="preserve"> </w:t>
      </w:r>
      <w:r w:rsidRPr="00DD0134">
        <w:rPr>
          <w:lang w:val="en-US"/>
        </w:rPr>
        <w:t>a</w:t>
      </w:r>
      <w:r w:rsidR="00A3035B" w:rsidRPr="004B27B5">
        <w:rPr>
          <w:lang w:val="en-US"/>
        </w:rPr>
        <w:t>ll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i</w:t>
      </w:r>
      <w:r w:rsidR="00A3035B" w:rsidRPr="004B27B5">
        <w:rPr>
          <w:lang w:val="en-US"/>
        </w:rPr>
        <w:t xml:space="preserve">n </w:t>
      </w:r>
      <w:r w:rsidRPr="00DD0134">
        <w:rPr>
          <w:lang w:val="en-US"/>
        </w:rPr>
        <w:t>a</w:t>
      </w:r>
      <w:r w:rsidR="00A3035B" w:rsidRPr="004B27B5">
        <w:rPr>
          <w:lang w:val="en-US"/>
        </w:rPr>
        <w:t xml:space="preserve"> s</w:t>
      </w:r>
      <w:r w:rsidRPr="00DD0134">
        <w:rPr>
          <w:lang w:val="en-US"/>
        </w:rPr>
        <w:t>i</w:t>
      </w:r>
      <w:r w:rsidR="00A3035B" w:rsidRPr="004B27B5">
        <w:rPr>
          <w:lang w:val="en-US"/>
        </w:rPr>
        <w:t>m</w:t>
      </w:r>
      <w:r w:rsidRPr="00DD0134">
        <w:rPr>
          <w:lang w:val="en-US"/>
        </w:rPr>
        <w:t>i</w:t>
      </w:r>
      <w:r w:rsidR="00A3035B" w:rsidRPr="004B27B5">
        <w:rPr>
          <w:lang w:val="en-US"/>
        </w:rPr>
        <w:t>l</w:t>
      </w:r>
      <w:r w:rsidRPr="00DD0134">
        <w:rPr>
          <w:lang w:val="en-US"/>
        </w:rPr>
        <w:t>a</w:t>
      </w:r>
      <w:r w:rsidR="00A3035B" w:rsidRPr="004B27B5">
        <w:rPr>
          <w:lang w:val="en-US"/>
        </w:rPr>
        <w:t xml:space="preserve">r </w:t>
      </w:r>
      <w:r w:rsidRPr="00DD0134">
        <w:rPr>
          <w:lang w:val="en-US"/>
        </w:rPr>
        <w:t>o</w:t>
      </w:r>
      <w:r w:rsidR="00A3035B" w:rsidRPr="004B27B5">
        <w:rPr>
          <w:lang w:val="en-US"/>
        </w:rPr>
        <w:t>bj</w:t>
      </w:r>
      <w:r w:rsidRPr="00DD0134">
        <w:rPr>
          <w:lang w:val="en-US"/>
        </w:rPr>
        <w:t>e</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s</w:t>
      </w:r>
      <w:r w:rsidRPr="00DD0134">
        <w:rPr>
          <w:lang w:val="en-US"/>
        </w:rPr>
        <w:t>i</w:t>
      </w:r>
      <w:r w:rsidR="00A3035B" w:rsidRPr="004B27B5">
        <w:rPr>
          <w:lang w:val="en-US"/>
        </w:rPr>
        <w:t>t</w:t>
      </w:r>
      <w:r>
        <w:rPr>
          <w:lang w:val="en-US"/>
        </w:rPr>
        <w:t>u</w:t>
      </w:r>
      <w:r w:rsidRPr="00DD0134">
        <w:rPr>
          <w:lang w:val="en-US"/>
        </w:rPr>
        <w:t>a</w:t>
      </w:r>
      <w:r w:rsidR="00A3035B" w:rsidRPr="004B27B5">
        <w:rPr>
          <w:lang w:val="en-US"/>
        </w:rPr>
        <w:t>t</w:t>
      </w:r>
      <w:r w:rsidRPr="00DD0134">
        <w:rPr>
          <w:lang w:val="en-US"/>
        </w:rPr>
        <w:t>io</w:t>
      </w:r>
      <w:r w:rsidR="00A3035B" w:rsidRPr="004B27B5">
        <w:rPr>
          <w:lang w:val="en-US"/>
        </w:rPr>
        <w:t>n t</w:t>
      </w:r>
      <w:r w:rsidRPr="00DD0134">
        <w:rPr>
          <w:lang w:val="en-US"/>
        </w:rPr>
        <w:t>o</w:t>
      </w:r>
      <w:r w:rsidR="00A3035B" w:rsidRPr="004B27B5">
        <w:rPr>
          <w:lang w:val="en-US"/>
        </w:rPr>
        <w:t xml:space="preserve"> th</w:t>
      </w:r>
      <w:r w:rsidRPr="00DD0134">
        <w:rPr>
          <w:lang w:val="en-US"/>
        </w:rPr>
        <w:t>e</w:t>
      </w:r>
      <w:r w:rsidR="00A3035B" w:rsidRPr="004B27B5">
        <w:rPr>
          <w:lang w:val="en-US"/>
        </w:rPr>
        <w:t>ms</w:t>
      </w:r>
      <w:r w:rsidRPr="00DD0134">
        <w:rPr>
          <w:lang w:val="en-US"/>
        </w:rPr>
        <w:t>e</w:t>
      </w:r>
      <w:r w:rsidR="00A3035B" w:rsidRPr="004B27B5">
        <w:rPr>
          <w:lang w:val="en-US"/>
        </w:rPr>
        <w:t>lv</w:t>
      </w:r>
      <w:r w:rsidRPr="00DD0134">
        <w:rPr>
          <w:lang w:val="en-US"/>
        </w:rPr>
        <w:t>e</w:t>
      </w:r>
      <w:r w:rsidR="00A3035B" w:rsidRPr="004B27B5">
        <w:rPr>
          <w:lang w:val="en-US"/>
        </w:rPr>
        <w:t>s.</w:t>
      </w:r>
    </w:p>
    <w:p w:rsidR="00A3035B" w:rsidRPr="004B27B5" w:rsidRDefault="00DD0134" w:rsidP="004B27B5">
      <w:pPr>
        <w:pStyle w:val="ac"/>
        <w:rPr>
          <w:lang w:val="en-US"/>
        </w:rPr>
      </w:pPr>
      <w:r w:rsidRPr="00DD0134">
        <w:rPr>
          <w:lang w:val="en-US"/>
        </w:rPr>
        <w:t>A</w:t>
      </w:r>
      <w:r w:rsidR="00A3035B" w:rsidRPr="004B27B5">
        <w:rPr>
          <w:lang w:val="en-US"/>
        </w:rPr>
        <w:t xml:space="preserve"> n</w:t>
      </w:r>
      <w:r w:rsidRPr="00DD0134">
        <w:rPr>
          <w:lang w:val="en-US"/>
        </w:rPr>
        <w:t>e</w:t>
      </w:r>
      <w:r w:rsidR="00A3035B" w:rsidRPr="004B27B5">
        <w:rPr>
          <w:lang w:val="en-US"/>
        </w:rPr>
        <w:t>w s</w:t>
      </w:r>
      <w:r>
        <w:rPr>
          <w:lang w:val="en-US"/>
        </w:rPr>
        <w:t>y</w:t>
      </w:r>
      <w:r w:rsidR="00A3035B" w:rsidRPr="004B27B5">
        <w:rPr>
          <w:lang w:val="en-US"/>
        </w:rPr>
        <w:t>st</w:t>
      </w:r>
      <w:r w:rsidRPr="00DD0134">
        <w:rPr>
          <w:lang w:val="en-US"/>
        </w:rPr>
        <w:t>e</w:t>
      </w:r>
      <w:r w:rsidR="00A3035B" w:rsidRPr="004B27B5">
        <w:rPr>
          <w:lang w:val="en-US"/>
        </w:rPr>
        <w:t xml:space="preserve">m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i</w:t>
      </w:r>
      <w:r w:rsidR="00A3035B" w:rsidRPr="004B27B5">
        <w:rPr>
          <w:lang w:val="en-US"/>
        </w:rPr>
        <w:t>s n</w:t>
      </w:r>
      <w:r w:rsidRPr="00DD0134">
        <w:rPr>
          <w:lang w:val="en-US"/>
        </w:rPr>
        <w:t>o</w:t>
      </w:r>
      <w:r w:rsidR="00A3035B" w:rsidRPr="004B27B5">
        <w:rPr>
          <w:lang w:val="en-US"/>
        </w:rPr>
        <w:t>t j</w:t>
      </w:r>
      <w:r>
        <w:rPr>
          <w:lang w:val="en-US"/>
        </w:rPr>
        <w:t>u</w:t>
      </w:r>
      <w:r w:rsidR="00A3035B" w:rsidRPr="004B27B5">
        <w:rPr>
          <w:lang w:val="en-US"/>
        </w:rPr>
        <w:t xml:space="preserve">st </w:t>
      </w:r>
      <w:r w:rsidRPr="00DD0134">
        <w:rPr>
          <w:lang w:val="en-US"/>
        </w:rPr>
        <w:t>a</w:t>
      </w:r>
      <w:r w:rsidR="00A3035B" w:rsidRPr="004B27B5">
        <w:rPr>
          <w:lang w:val="en-US"/>
        </w:rPr>
        <w:t xml:space="preserve"> p</w:t>
      </w:r>
      <w:r w:rsidRPr="00DD0134">
        <w:rPr>
          <w:lang w:val="en-US"/>
        </w:rPr>
        <w:t>a</w:t>
      </w:r>
      <w:r w:rsidR="00A3035B" w:rsidRPr="004B27B5">
        <w:rPr>
          <w:lang w:val="en-US"/>
        </w:rPr>
        <w:t>ss</w:t>
      </w:r>
      <w:r w:rsidRPr="00DD0134">
        <w:rPr>
          <w:lang w:val="en-US"/>
        </w:rPr>
        <w:t>i</w:t>
      </w:r>
      <w:r w:rsidR="00A3035B" w:rsidRPr="004B27B5">
        <w:rPr>
          <w:lang w:val="en-US"/>
        </w:rPr>
        <w:t>v</w:t>
      </w:r>
      <w:r w:rsidRPr="00DD0134">
        <w:rPr>
          <w:lang w:val="en-US"/>
        </w:rPr>
        <w:t>e</w:t>
      </w:r>
      <w:r w:rsidR="00A3035B" w:rsidRPr="004B27B5">
        <w:rPr>
          <w:lang w:val="en-US"/>
        </w:rPr>
        <w:t xml:space="preserve"> r</w:t>
      </w:r>
      <w:r w:rsidRPr="00DD0134">
        <w:rPr>
          <w:lang w:val="en-US"/>
        </w:rPr>
        <w:t>e</w:t>
      </w:r>
      <w:r w:rsidR="00A3035B" w:rsidRPr="004B27B5">
        <w:rPr>
          <w:lang w:val="en-US"/>
        </w:rPr>
        <w:t>fl</w:t>
      </w:r>
      <w:r w:rsidRPr="00DD0134">
        <w:rPr>
          <w:lang w:val="en-US"/>
        </w:rPr>
        <w:t>e</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 xml:space="preserve">f </w:t>
      </w:r>
      <w:r w:rsidRPr="00DD0134">
        <w:rPr>
          <w:lang w:val="en-US"/>
        </w:rPr>
        <w:t>e</w:t>
      </w:r>
      <w:r w:rsidR="00A3035B" w:rsidRPr="004B27B5">
        <w:rPr>
          <w:lang w:val="en-US"/>
        </w:rPr>
        <w:t>c</w:t>
      </w:r>
      <w:r w:rsidRPr="00DD0134">
        <w:rPr>
          <w:lang w:val="en-US"/>
        </w:rPr>
        <w:t>o</w:t>
      </w:r>
      <w:r w:rsidR="00A3035B" w:rsidRPr="004B27B5">
        <w:rPr>
          <w:lang w:val="en-US"/>
        </w:rPr>
        <w:t>n</w:t>
      </w:r>
      <w:r w:rsidRPr="00DD0134">
        <w:rPr>
          <w:lang w:val="en-US"/>
        </w:rPr>
        <w:t>o</w:t>
      </w:r>
      <w:r w:rsidR="00A3035B" w:rsidRPr="004B27B5">
        <w:rPr>
          <w:lang w:val="en-US"/>
        </w:rPr>
        <w:t>m</w:t>
      </w:r>
      <w:r w:rsidRPr="00DD0134">
        <w:rPr>
          <w:lang w:val="en-US"/>
        </w:rPr>
        <w:t>i</w:t>
      </w:r>
      <w:r w:rsidR="00A3035B" w:rsidRPr="004B27B5">
        <w:rPr>
          <w:lang w:val="en-US"/>
        </w:rPr>
        <w:t>c ch</w:t>
      </w:r>
      <w:r w:rsidRPr="00DD0134">
        <w:rPr>
          <w:lang w:val="en-US"/>
        </w:rPr>
        <w:t>a</w:t>
      </w:r>
      <w:r w:rsidR="00A3035B" w:rsidRPr="004B27B5">
        <w:rPr>
          <w:lang w:val="en-US"/>
        </w:rPr>
        <w:t>ng</w:t>
      </w:r>
      <w:r w:rsidRPr="00DD0134">
        <w:rPr>
          <w:lang w:val="en-US"/>
        </w:rPr>
        <w:t>e</w:t>
      </w:r>
      <w:r w:rsidR="00A3035B" w:rsidRPr="004B27B5">
        <w:rPr>
          <w:lang w:val="en-US"/>
        </w:rPr>
        <w:t xml:space="preserve">s. </w:t>
      </w:r>
      <w:r w:rsidRPr="00DD0134">
        <w:rPr>
          <w:lang w:val="en-US"/>
        </w:rPr>
        <w:t>I</w:t>
      </w:r>
      <w:r w:rsidR="00A3035B" w:rsidRPr="004B27B5">
        <w:rPr>
          <w:lang w:val="en-US"/>
        </w:rPr>
        <w:t xml:space="preserve">t </w:t>
      </w:r>
      <w:r w:rsidRPr="00DD0134">
        <w:rPr>
          <w:lang w:val="en-US"/>
        </w:rPr>
        <w:t>i</w:t>
      </w:r>
      <w:r w:rsidR="00A3035B" w:rsidRPr="004B27B5">
        <w:rPr>
          <w:lang w:val="en-US"/>
        </w:rPr>
        <w:t>s r</w:t>
      </w:r>
      <w:r w:rsidRPr="00DD0134">
        <w:rPr>
          <w:lang w:val="en-US"/>
        </w:rPr>
        <w:t>a</w:t>
      </w:r>
      <w:r w:rsidR="00A3035B" w:rsidRPr="004B27B5">
        <w:rPr>
          <w:lang w:val="en-US"/>
        </w:rPr>
        <w:t>th</w:t>
      </w:r>
      <w:r w:rsidRPr="00DD0134">
        <w:rPr>
          <w:lang w:val="en-US"/>
        </w:rPr>
        <w:t>e</w:t>
      </w:r>
      <w:r w:rsidR="00A3035B" w:rsidRPr="004B27B5">
        <w:rPr>
          <w:lang w:val="en-US"/>
        </w:rPr>
        <w:t xml:space="preserve">r </w:t>
      </w:r>
      <w:r w:rsidRPr="00DD0134">
        <w:rPr>
          <w:lang w:val="en-US"/>
        </w:rPr>
        <w:t>a</w:t>
      </w:r>
      <w:r w:rsidR="00A3035B" w:rsidRPr="004B27B5">
        <w:rPr>
          <w:lang w:val="en-US"/>
        </w:rPr>
        <w:t xml:space="preserve"> k</w:t>
      </w:r>
      <w:r w:rsidRPr="00DD0134">
        <w:rPr>
          <w:lang w:val="en-US"/>
        </w:rPr>
        <w:t>e</w:t>
      </w:r>
      <w:r>
        <w:rPr>
          <w:lang w:val="en-US"/>
        </w:rPr>
        <w:t>y</w:t>
      </w:r>
      <w:r w:rsidR="00A3035B" w:rsidRPr="004B27B5">
        <w:rPr>
          <w:lang w:val="en-US"/>
        </w:rPr>
        <w:t xml:space="preserve"> l</w:t>
      </w:r>
      <w:r w:rsidRPr="00DD0134">
        <w:rPr>
          <w:lang w:val="en-US"/>
        </w:rPr>
        <w:t>i</w:t>
      </w:r>
      <w:r w:rsidR="00A3035B" w:rsidRPr="004B27B5">
        <w:rPr>
          <w:lang w:val="en-US"/>
        </w:rPr>
        <w:t xml:space="preserve">nk </w:t>
      </w:r>
      <w:r w:rsidRPr="00DD0134">
        <w:rPr>
          <w:lang w:val="en-US"/>
        </w:rPr>
        <w:t>i</w:t>
      </w:r>
      <w:r w:rsidR="00A3035B" w:rsidRPr="004B27B5">
        <w:rPr>
          <w:lang w:val="en-US"/>
        </w:rPr>
        <w:t>n th</w:t>
      </w:r>
      <w:r w:rsidRPr="00DD0134">
        <w:rPr>
          <w:lang w:val="en-US"/>
        </w:rPr>
        <w:t>e</w:t>
      </w:r>
      <w:r w:rsidR="00A3035B" w:rsidRPr="004B27B5">
        <w:rPr>
          <w:lang w:val="en-US"/>
        </w:rPr>
        <w:t xml:space="preserve"> pr</w:t>
      </w:r>
      <w:r w:rsidRPr="00DD0134">
        <w:rPr>
          <w:lang w:val="en-US"/>
        </w:rPr>
        <w:t>o</w:t>
      </w:r>
      <w:r w:rsidR="00A3035B" w:rsidRPr="004B27B5">
        <w:rPr>
          <w:lang w:val="en-US"/>
        </w:rPr>
        <w:t>c</w:t>
      </w:r>
      <w:r w:rsidRPr="00DD0134">
        <w:rPr>
          <w:lang w:val="en-US"/>
        </w:rPr>
        <w:t>e</w:t>
      </w:r>
      <w:r w:rsidR="00A3035B" w:rsidRPr="004B27B5">
        <w:rPr>
          <w:lang w:val="en-US"/>
        </w:rPr>
        <w:t xml:space="preserve">ss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ia</w:t>
      </w:r>
      <w:r w:rsidR="00A3035B" w:rsidRPr="004B27B5">
        <w:rPr>
          <w:lang w:val="en-US"/>
        </w:rPr>
        <w:t>l tr</w:t>
      </w:r>
      <w:r w:rsidRPr="00DD0134">
        <w:rPr>
          <w:lang w:val="en-US"/>
        </w:rPr>
        <w:t>a</w:t>
      </w:r>
      <w:r w:rsidR="00A3035B" w:rsidRPr="004B27B5">
        <w:rPr>
          <w:lang w:val="en-US"/>
        </w:rPr>
        <w:t>nsf</w:t>
      </w:r>
      <w:r w:rsidRPr="00DD0134">
        <w:rPr>
          <w:lang w:val="en-US"/>
        </w:rPr>
        <w:t>o</w:t>
      </w:r>
      <w:r w:rsidR="00A3035B" w:rsidRPr="004B27B5">
        <w:rPr>
          <w:lang w:val="en-US"/>
        </w:rPr>
        <w:t>rm</w:t>
      </w:r>
      <w:r w:rsidRPr="00DD0134">
        <w:rPr>
          <w:lang w:val="en-US"/>
        </w:rPr>
        <w:t>a</w:t>
      </w:r>
      <w:r w:rsidR="00A3035B" w:rsidRPr="004B27B5">
        <w:rPr>
          <w:lang w:val="en-US"/>
        </w:rPr>
        <w:t>t</w:t>
      </w:r>
      <w:r w:rsidRPr="00DD0134">
        <w:rPr>
          <w:lang w:val="en-US"/>
        </w:rPr>
        <w:t>io</w:t>
      </w:r>
      <w:r w:rsidR="00A3035B" w:rsidRPr="004B27B5">
        <w:rPr>
          <w:lang w:val="en-US"/>
        </w:rPr>
        <w:t>n, m</w:t>
      </w:r>
      <w:r w:rsidRPr="00DD0134">
        <w:rPr>
          <w:lang w:val="en-US"/>
        </w:rPr>
        <w:t>o</w:t>
      </w:r>
      <w:r w:rsidR="00A3035B" w:rsidRPr="004B27B5">
        <w:rPr>
          <w:lang w:val="en-US"/>
        </w:rPr>
        <w:t>b</w:t>
      </w:r>
      <w:r w:rsidRPr="00DD0134">
        <w:rPr>
          <w:lang w:val="en-US"/>
        </w:rPr>
        <w:t>i</w:t>
      </w:r>
      <w:r w:rsidR="00A3035B" w:rsidRPr="004B27B5">
        <w:rPr>
          <w:lang w:val="en-US"/>
        </w:rPr>
        <w:t>l</w:t>
      </w:r>
      <w:r w:rsidRPr="00DD0134">
        <w:rPr>
          <w:lang w:val="en-US"/>
        </w:rPr>
        <w:t>i</w:t>
      </w:r>
      <w:r w:rsidR="00A3035B" w:rsidRPr="004B27B5">
        <w:rPr>
          <w:lang w:val="en-US"/>
        </w:rPr>
        <w:t>s</w:t>
      </w:r>
      <w:r w:rsidRPr="00DD0134">
        <w:rPr>
          <w:lang w:val="en-US"/>
        </w:rPr>
        <w:t>i</w:t>
      </w:r>
      <w:r w:rsidR="00A3035B" w:rsidRPr="004B27B5">
        <w:rPr>
          <w:lang w:val="en-US"/>
        </w:rPr>
        <w:t>ng th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ff</w:t>
      </w:r>
      <w:r w:rsidRPr="00DD0134">
        <w:rPr>
          <w:lang w:val="en-US"/>
        </w:rPr>
        <w:t>e</w:t>
      </w:r>
      <w:r w:rsidR="00A3035B" w:rsidRPr="004B27B5">
        <w:rPr>
          <w:lang w:val="en-US"/>
        </w:rPr>
        <w:t>ct</w:t>
      </w:r>
      <w:r w:rsidRPr="00DD0134">
        <w:rPr>
          <w:lang w:val="en-US"/>
        </w:rPr>
        <w:t>e</w:t>
      </w:r>
      <w:r w:rsidR="00A3035B" w:rsidRPr="004B27B5">
        <w:rPr>
          <w:lang w:val="en-US"/>
        </w:rPr>
        <w:t>d b</w:t>
      </w:r>
      <w:r>
        <w:rPr>
          <w:lang w:val="en-US"/>
        </w:rPr>
        <w:t>y</w:t>
      </w:r>
      <w:r w:rsidR="00A3035B" w:rsidRPr="004B27B5">
        <w:rPr>
          <w:lang w:val="en-US"/>
        </w:rPr>
        <w:t xml:space="preserve"> c</w:t>
      </w:r>
      <w:r>
        <w:rPr>
          <w:lang w:val="en-US"/>
        </w:rPr>
        <w:t>u</w:t>
      </w:r>
      <w:r w:rsidR="00A3035B" w:rsidRPr="004B27B5">
        <w:rPr>
          <w:lang w:val="en-US"/>
        </w:rPr>
        <w:t>m</w:t>
      </w:r>
      <w:r>
        <w:rPr>
          <w:lang w:val="en-US"/>
        </w:rPr>
        <w:t>u</w:t>
      </w:r>
      <w:r w:rsidR="00A3035B" w:rsidRPr="004B27B5">
        <w:rPr>
          <w:lang w:val="en-US"/>
        </w:rPr>
        <w:t>l</w:t>
      </w:r>
      <w:r w:rsidRPr="00DD0134">
        <w:rPr>
          <w:lang w:val="en-US"/>
        </w:rPr>
        <w:t>a</w:t>
      </w:r>
      <w:r w:rsidR="00A3035B" w:rsidRPr="004B27B5">
        <w:rPr>
          <w:lang w:val="en-US"/>
        </w:rPr>
        <w:t>t</w:t>
      </w:r>
      <w:r w:rsidRPr="00DD0134">
        <w:rPr>
          <w:lang w:val="en-US"/>
        </w:rPr>
        <w:t>i</w:t>
      </w:r>
      <w:r w:rsidR="00A3035B" w:rsidRPr="004B27B5">
        <w:rPr>
          <w:lang w:val="en-US"/>
        </w:rPr>
        <w:t>v</w:t>
      </w:r>
      <w:r w:rsidRPr="00DD0134">
        <w:rPr>
          <w:lang w:val="en-US"/>
        </w:rPr>
        <w:t>e</w:t>
      </w:r>
      <w:r w:rsidR="00A3035B" w:rsidRPr="004B27B5">
        <w:rPr>
          <w:lang w:val="en-US"/>
        </w:rPr>
        <w:t xml:space="preserve"> sm</w:t>
      </w:r>
      <w:r w:rsidRPr="00DD0134">
        <w:rPr>
          <w:lang w:val="en-US"/>
        </w:rPr>
        <w:t>a</w:t>
      </w:r>
      <w:r w:rsidR="00A3035B" w:rsidRPr="004B27B5">
        <w:rPr>
          <w:lang w:val="en-US"/>
        </w:rPr>
        <w:t>ll-sc</w:t>
      </w:r>
      <w:r w:rsidRPr="00DD0134">
        <w:rPr>
          <w:lang w:val="en-US"/>
        </w:rPr>
        <w:t>a</w:t>
      </w:r>
      <w:r w:rsidR="00A3035B" w:rsidRPr="004B27B5">
        <w:rPr>
          <w:lang w:val="en-US"/>
        </w:rPr>
        <w:t>l</w:t>
      </w:r>
      <w:r w:rsidRPr="00DD0134">
        <w:rPr>
          <w:lang w:val="en-US"/>
        </w:rPr>
        <w:t>e</w:t>
      </w:r>
      <w:r w:rsidR="00A3035B" w:rsidRPr="004B27B5">
        <w:rPr>
          <w:lang w:val="en-US"/>
        </w:rPr>
        <w:t xml:space="preserve"> ch</w:t>
      </w:r>
      <w:r w:rsidRPr="00DD0134">
        <w:rPr>
          <w:lang w:val="en-US"/>
        </w:rPr>
        <w:t>a</w:t>
      </w:r>
      <w:r w:rsidR="00A3035B" w:rsidRPr="004B27B5">
        <w:rPr>
          <w:lang w:val="en-US"/>
        </w:rPr>
        <w:t>ng</w:t>
      </w:r>
      <w:r w:rsidRPr="00DD0134">
        <w:rPr>
          <w:lang w:val="en-US"/>
        </w:rPr>
        <w:t>e</w:t>
      </w:r>
      <w:r w:rsidR="00A3035B" w:rsidRPr="004B27B5">
        <w:rPr>
          <w:lang w:val="en-US"/>
        </w:rPr>
        <w:t xml:space="preserve">s </w:t>
      </w:r>
      <w:r w:rsidRPr="00DD0134">
        <w:rPr>
          <w:lang w:val="en-US"/>
        </w:rPr>
        <w:t>i</w:t>
      </w:r>
      <w:r w:rsidR="00A3035B" w:rsidRPr="004B27B5">
        <w:rPr>
          <w:lang w:val="en-US"/>
        </w:rPr>
        <w:t>n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 xml:space="preserve">n </w:t>
      </w:r>
      <w:r w:rsidRPr="00DD0134">
        <w:rPr>
          <w:lang w:val="en-US"/>
        </w:rPr>
        <w:t>i</w:t>
      </w:r>
      <w:r w:rsidR="00A3035B" w:rsidRPr="004B27B5">
        <w:rPr>
          <w:lang w:val="en-US"/>
        </w:rPr>
        <w:t>nt</w:t>
      </w:r>
      <w:r w:rsidRPr="00DD0134">
        <w:rPr>
          <w:lang w:val="en-US"/>
        </w:rPr>
        <w:t>o</w:t>
      </w:r>
      <w:r w:rsidR="00A3035B" w:rsidRPr="004B27B5">
        <w:rPr>
          <w:lang w:val="en-US"/>
        </w:rPr>
        <w:t xml:space="preserve"> </w:t>
      </w:r>
      <w:r w:rsidRPr="00DD0134">
        <w:rPr>
          <w:lang w:val="en-US"/>
        </w:rPr>
        <w:t>a</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 xml:space="preserve"> wh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ai</w:t>
      </w:r>
      <w:r w:rsidR="00A3035B" w:rsidRPr="004B27B5">
        <w:rPr>
          <w:lang w:val="en-US"/>
        </w:rPr>
        <w:t xml:space="preserve">m </w:t>
      </w:r>
      <w:r w:rsidRPr="00DD0134">
        <w:rPr>
          <w:lang w:val="en-US"/>
        </w:rPr>
        <w:t>i</w:t>
      </w:r>
      <w:r w:rsidR="00A3035B" w:rsidRPr="004B27B5">
        <w:rPr>
          <w:lang w:val="en-US"/>
        </w:rPr>
        <w:t>s t</w:t>
      </w:r>
      <w:r w:rsidRPr="00DD0134">
        <w:rPr>
          <w:lang w:val="en-US"/>
        </w:rPr>
        <w:t>o</w:t>
      </w:r>
      <w:r w:rsidR="00A3035B" w:rsidRPr="004B27B5">
        <w:rPr>
          <w:lang w:val="en-US"/>
        </w:rPr>
        <w:t xml:space="preserve"> ch</w:t>
      </w:r>
      <w:r w:rsidRPr="00DD0134">
        <w:rPr>
          <w:lang w:val="en-US"/>
        </w:rPr>
        <w:t>a</w:t>
      </w:r>
      <w:r w:rsidR="00A3035B" w:rsidRPr="004B27B5">
        <w:rPr>
          <w:lang w:val="en-US"/>
        </w:rPr>
        <w:t>ng</w:t>
      </w:r>
      <w:r w:rsidRPr="00DD0134">
        <w:rPr>
          <w:lang w:val="en-US"/>
        </w:rPr>
        <w:t>e</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i</w:t>
      </w:r>
      <w:r w:rsidR="00A3035B" w:rsidRPr="004B27B5">
        <w:rPr>
          <w:lang w:val="en-US"/>
        </w:rPr>
        <w:t>n th</w:t>
      </w:r>
      <w:r w:rsidRPr="00DD0134">
        <w:rPr>
          <w:lang w:val="en-US"/>
        </w:rPr>
        <w:t>ei</w:t>
      </w:r>
      <w:r w:rsidR="00A3035B" w:rsidRPr="004B27B5">
        <w:rPr>
          <w:lang w:val="en-US"/>
        </w:rPr>
        <w:t xml:space="preserve">r </w:t>
      </w:r>
      <w:r w:rsidRPr="00DD0134">
        <w:rPr>
          <w:lang w:val="en-US"/>
        </w:rPr>
        <w:t>e</w:t>
      </w:r>
      <w:r w:rsidR="00A3035B" w:rsidRPr="004B27B5">
        <w:rPr>
          <w:lang w:val="en-US"/>
        </w:rPr>
        <w:t>nt</w:t>
      </w:r>
      <w:r w:rsidRPr="00DD0134">
        <w:rPr>
          <w:lang w:val="en-US"/>
        </w:rPr>
        <w:t>i</w:t>
      </w:r>
      <w:r w:rsidR="00A3035B" w:rsidRPr="004B27B5">
        <w:rPr>
          <w:lang w:val="en-US"/>
        </w:rPr>
        <w:t>r</w:t>
      </w:r>
      <w:r w:rsidRPr="00DD0134">
        <w:rPr>
          <w:lang w:val="en-US"/>
        </w:rPr>
        <w:t>e</w:t>
      </w:r>
      <w:r w:rsidR="00A3035B" w:rsidRPr="004B27B5">
        <w:rPr>
          <w:lang w:val="en-US"/>
        </w:rPr>
        <w:t>t</w:t>
      </w:r>
      <w:r>
        <w:rPr>
          <w:lang w:val="en-US"/>
        </w:rPr>
        <w:t>y</w:t>
      </w:r>
      <w:r w:rsidR="00A3035B" w:rsidRPr="004B27B5">
        <w:rPr>
          <w:lang w:val="en-US"/>
        </w:rPr>
        <w:t>.</w:t>
      </w:r>
    </w:p>
    <w:p w:rsidR="00A3035B" w:rsidRPr="004B27B5" w:rsidRDefault="00A3035B" w:rsidP="004B27B5">
      <w:pPr>
        <w:pStyle w:val="ac"/>
        <w:rPr>
          <w:lang w:val="en-US"/>
        </w:rPr>
      </w:pPr>
      <w:r w:rsidRPr="004B27B5">
        <w:rPr>
          <w:lang w:val="en-US"/>
        </w:rPr>
        <w:t>T</w:t>
      </w:r>
      <w:r w:rsidR="00DD0134" w:rsidRPr="00DD0134">
        <w:rPr>
          <w:lang w:val="en-US"/>
        </w:rPr>
        <w:t>a</w:t>
      </w:r>
      <w:r w:rsidRPr="004B27B5">
        <w:rPr>
          <w:lang w:val="en-US"/>
        </w:rPr>
        <w:t>k</w:t>
      </w:r>
      <w:r w:rsidR="00DD0134" w:rsidRPr="00DD0134">
        <w:rPr>
          <w:lang w:val="en-US"/>
        </w:rPr>
        <w:t>e</w:t>
      </w:r>
      <w:r w:rsidRPr="004B27B5">
        <w:rPr>
          <w:lang w:val="en-US"/>
        </w:rPr>
        <w:t>, f</w:t>
      </w:r>
      <w:r w:rsidR="00DD0134" w:rsidRPr="00DD0134">
        <w:rPr>
          <w:lang w:val="en-US"/>
        </w:rPr>
        <w:t>o</w:t>
      </w:r>
      <w:r w:rsidRPr="004B27B5">
        <w:rPr>
          <w:lang w:val="en-US"/>
        </w:rPr>
        <w:t xml:space="preserve">r </w:t>
      </w:r>
      <w:r w:rsidR="00DD0134" w:rsidRPr="00DD0134">
        <w:rPr>
          <w:lang w:val="en-US"/>
        </w:rPr>
        <w:t>i</w:t>
      </w:r>
      <w:r w:rsidRPr="004B27B5">
        <w:rPr>
          <w:lang w:val="en-US"/>
        </w:rPr>
        <w:t>nst</w:t>
      </w:r>
      <w:r w:rsidR="00DD0134" w:rsidRPr="00DD0134">
        <w:rPr>
          <w:lang w:val="en-US"/>
        </w:rPr>
        <w:t>a</w:t>
      </w:r>
      <w:r w:rsidRPr="004B27B5">
        <w:rPr>
          <w:lang w:val="en-US"/>
        </w:rPr>
        <w:t>nc</w:t>
      </w:r>
      <w:r w:rsidR="00DD0134" w:rsidRPr="00DD0134">
        <w:rPr>
          <w:lang w:val="en-US"/>
        </w:rPr>
        <w:t>e</w:t>
      </w:r>
      <w:r w:rsidRPr="004B27B5">
        <w:rPr>
          <w:lang w:val="en-US"/>
        </w:rPr>
        <w:t>, th</w:t>
      </w:r>
      <w:r w:rsidR="00DD0134" w:rsidRPr="00DD0134">
        <w:rPr>
          <w:lang w:val="en-US"/>
        </w:rPr>
        <w:t>e</w:t>
      </w:r>
      <w:r w:rsidRPr="004B27B5">
        <w:rPr>
          <w:lang w:val="en-US"/>
        </w:rPr>
        <w:t xml:space="preserve"> cl</w:t>
      </w:r>
      <w:r w:rsidR="00DD0134" w:rsidRPr="00DD0134">
        <w:rPr>
          <w:lang w:val="en-US"/>
        </w:rPr>
        <w:t>a</w:t>
      </w:r>
      <w:r w:rsidRPr="004B27B5">
        <w:rPr>
          <w:lang w:val="en-US"/>
        </w:rPr>
        <w:t>ss</w:t>
      </w:r>
      <w:r w:rsidR="00DD0134" w:rsidRPr="00DD0134">
        <w:rPr>
          <w:lang w:val="en-US"/>
        </w:rPr>
        <w:t>i</w:t>
      </w:r>
      <w:r w:rsidRPr="004B27B5">
        <w:rPr>
          <w:lang w:val="en-US"/>
        </w:rPr>
        <w:t>c d</w:t>
      </w:r>
      <w:r w:rsidR="00DD0134" w:rsidRPr="00DD0134">
        <w:rPr>
          <w:lang w:val="en-US"/>
        </w:rPr>
        <w:t>e</w:t>
      </w:r>
      <w:r w:rsidRPr="004B27B5">
        <w:rPr>
          <w:lang w:val="en-US"/>
        </w:rPr>
        <w:t>b</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o</w:t>
      </w:r>
      <w:r w:rsidRPr="004B27B5">
        <w:rPr>
          <w:lang w:val="en-US"/>
        </w:rPr>
        <w:t>n Pr</w:t>
      </w:r>
      <w:r w:rsidR="00DD0134" w:rsidRPr="00DD0134">
        <w:rPr>
          <w:lang w:val="en-US"/>
        </w:rPr>
        <w:t>o</w:t>
      </w:r>
      <w:r w:rsidRPr="004B27B5">
        <w:rPr>
          <w:lang w:val="en-US"/>
        </w:rPr>
        <w:t>t</w:t>
      </w:r>
      <w:r w:rsidR="00DD0134" w:rsidRPr="00DD0134">
        <w:rPr>
          <w:lang w:val="en-US"/>
        </w:rPr>
        <w:t>e</w:t>
      </w:r>
      <w:r w:rsidRPr="004B27B5">
        <w:rPr>
          <w:lang w:val="en-US"/>
        </w:rPr>
        <w:t>st</w:t>
      </w:r>
      <w:r w:rsidR="00DD0134" w:rsidRPr="00DD0134">
        <w:rPr>
          <w:lang w:val="en-US"/>
        </w:rPr>
        <w:t>a</w:t>
      </w:r>
      <w:r w:rsidRPr="004B27B5">
        <w:rPr>
          <w:lang w:val="en-US"/>
        </w:rPr>
        <w:t>nt</w:t>
      </w:r>
      <w:r w:rsidR="00DD0134" w:rsidRPr="00DD0134">
        <w:rPr>
          <w:lang w:val="en-US"/>
        </w:rPr>
        <w:t>i</w:t>
      </w:r>
      <w:r w:rsidRPr="004B27B5">
        <w:rPr>
          <w:lang w:val="en-US"/>
        </w:rPr>
        <w:t xml:space="preserve">sm </w:t>
      </w:r>
      <w:r w:rsidR="00DD0134" w:rsidRPr="00DD0134">
        <w:rPr>
          <w:lang w:val="en-US"/>
        </w:rPr>
        <w:t>a</w:t>
      </w:r>
      <w:r w:rsidRPr="004B27B5">
        <w:rPr>
          <w:lang w:val="en-US"/>
        </w:rPr>
        <w:t>nd th</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f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 xml:space="preserve">sm. </w:t>
      </w:r>
      <w:r w:rsidR="00DD0134" w:rsidRPr="00DD0134">
        <w:rPr>
          <w:lang w:val="en-US"/>
        </w:rPr>
        <w:t>A</w:t>
      </w:r>
      <w:r w:rsidRPr="004B27B5">
        <w:rPr>
          <w:lang w:val="en-US"/>
        </w:rPr>
        <w:t>cc</w:t>
      </w:r>
      <w:r w:rsidR="00DD0134" w:rsidRPr="00DD0134">
        <w:rPr>
          <w:lang w:val="en-US"/>
        </w:rPr>
        <w:t>o</w:t>
      </w:r>
      <w:r w:rsidRPr="004B27B5">
        <w:rPr>
          <w:lang w:val="en-US"/>
        </w:rPr>
        <w:t>rd</w:t>
      </w:r>
      <w:r w:rsidR="00DD0134" w:rsidRPr="00DD0134">
        <w:rPr>
          <w:lang w:val="en-US"/>
        </w:rPr>
        <w:t>i</w:t>
      </w:r>
      <w:r w:rsidRPr="004B27B5">
        <w:rPr>
          <w:lang w:val="en-US"/>
        </w:rPr>
        <w:t>ng t</w:t>
      </w:r>
      <w:r w:rsidR="00DD0134" w:rsidRPr="00DD0134">
        <w:rPr>
          <w:lang w:val="en-US"/>
        </w:rPr>
        <w:t>o</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n</w:t>
      </w:r>
      <w:r w:rsidR="00DD0134" w:rsidRPr="00DD0134">
        <w:rPr>
          <w:lang w:val="en-US"/>
        </w:rPr>
        <w:t>e</w:t>
      </w:r>
      <w:r w:rsidRPr="004B27B5">
        <w:rPr>
          <w:lang w:val="en-US"/>
        </w:rPr>
        <w:t xml:space="preserve">nts </w:t>
      </w:r>
      <w:r w:rsidR="00DD0134" w:rsidRPr="00DD0134">
        <w:rPr>
          <w:lang w:val="en-US"/>
        </w:rPr>
        <w:t>o</w:t>
      </w:r>
      <w:r w:rsidRPr="004B27B5">
        <w:rPr>
          <w:lang w:val="en-US"/>
        </w:rPr>
        <w:t>f M</w:t>
      </w:r>
      <w:r w:rsidR="00DD0134" w:rsidRPr="00DD0134">
        <w:rPr>
          <w:lang w:val="en-US"/>
        </w:rPr>
        <w:t>a</w:t>
      </w:r>
      <w:r w:rsidRPr="004B27B5">
        <w:rPr>
          <w:lang w:val="en-US"/>
        </w:rPr>
        <w:t>rx</w:t>
      </w:r>
      <w:r w:rsidR="00DD0134" w:rsidRPr="00DD0134">
        <w:rPr>
          <w:lang w:val="en-US"/>
        </w:rPr>
        <w:t>i</w:t>
      </w:r>
      <w:r w:rsidRPr="004B27B5">
        <w:rPr>
          <w:lang w:val="en-US"/>
        </w:rPr>
        <w:t>sm, l</w:t>
      </w:r>
      <w:r w:rsidR="00DD0134" w:rsidRPr="00DD0134">
        <w:rPr>
          <w:lang w:val="en-US"/>
        </w:rPr>
        <w:t>i</w:t>
      </w:r>
      <w:r w:rsidRPr="004B27B5">
        <w:rPr>
          <w:lang w:val="en-US"/>
        </w:rPr>
        <w:t>k</w:t>
      </w:r>
      <w:r w:rsidR="00DD0134" w:rsidRPr="00DD0134">
        <w:rPr>
          <w:lang w:val="en-US"/>
        </w:rPr>
        <w:t>e</w:t>
      </w:r>
      <w:r w:rsidRPr="004B27B5">
        <w:rPr>
          <w:lang w:val="en-US"/>
        </w:rPr>
        <w:t xml:space="preserve"> M</w:t>
      </w:r>
      <w:r w:rsidR="00DD0134" w:rsidRPr="00DD0134">
        <w:rPr>
          <w:lang w:val="en-US"/>
        </w:rPr>
        <w:t>a</w:t>
      </w:r>
      <w:r w:rsidRPr="004B27B5">
        <w:rPr>
          <w:lang w:val="en-US"/>
        </w:rPr>
        <w:t>x W</w:t>
      </w:r>
      <w:r w:rsidR="00DD0134" w:rsidRPr="00DD0134">
        <w:rPr>
          <w:lang w:val="en-US"/>
        </w:rPr>
        <w:t>e</w:t>
      </w:r>
      <w:r w:rsidRPr="004B27B5">
        <w:rPr>
          <w:lang w:val="en-US"/>
        </w:rPr>
        <w:t>b</w:t>
      </w:r>
      <w:r w:rsidR="00DD0134" w:rsidRPr="00DD0134">
        <w:rPr>
          <w:lang w:val="en-US"/>
        </w:rPr>
        <w:t>e</w:t>
      </w:r>
      <w:r w:rsidRPr="004B27B5">
        <w:rPr>
          <w:lang w:val="en-US"/>
        </w:rPr>
        <w:t xml:space="preserve">r, </w:t>
      </w:r>
      <w:r w:rsidR="00DD0134" w:rsidRPr="00DD0134">
        <w:rPr>
          <w:lang w:val="en-US"/>
        </w:rPr>
        <w:t>i</w:t>
      </w:r>
      <w:r w:rsidRPr="004B27B5">
        <w:rPr>
          <w:lang w:val="en-US"/>
        </w:rPr>
        <w:t>t w</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a</w:t>
      </w:r>
      <w:r w:rsidR="00DD0134">
        <w:rPr>
          <w:lang w:val="en-US"/>
        </w:rPr>
        <w:t>u</w:t>
      </w:r>
      <w:r w:rsidRPr="004B27B5">
        <w:rPr>
          <w:lang w:val="en-US"/>
        </w:rPr>
        <w:t>t</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o</w:t>
      </w:r>
      <w:r w:rsidR="00DD0134">
        <w:rPr>
          <w:lang w:val="en-US"/>
        </w:rPr>
        <w:t>u</w:t>
      </w:r>
      <w:r w:rsidRPr="004B27B5">
        <w:rPr>
          <w:lang w:val="en-US"/>
        </w:rPr>
        <w:t>s ‘n</w:t>
      </w:r>
      <w:r w:rsidR="00DD0134" w:rsidRPr="00DD0134">
        <w:rPr>
          <w:lang w:val="en-US"/>
        </w:rPr>
        <w:t>o</w:t>
      </w:r>
      <w:r w:rsidRPr="004B27B5">
        <w:rPr>
          <w:lang w:val="en-US"/>
        </w:rPr>
        <w:t>n-</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 xml:space="preserve">nt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n</w:t>
      </w:r>
      <w:r w:rsidR="00DD0134" w:rsidRPr="00DD0134">
        <w:rPr>
          <w:lang w:val="en-US"/>
        </w:rPr>
        <w:t>e</w:t>
      </w:r>
      <w:r w:rsidRPr="004B27B5">
        <w:rPr>
          <w:lang w:val="en-US"/>
        </w:rPr>
        <w:t>w r</w:t>
      </w:r>
      <w:r w:rsidR="00DD0134" w:rsidRPr="00DD0134">
        <w:rPr>
          <w:lang w:val="en-US"/>
        </w:rPr>
        <w:t>e</w:t>
      </w:r>
      <w:r w:rsidRPr="004B27B5">
        <w:rPr>
          <w:lang w:val="en-US"/>
        </w:rPr>
        <w:t>l</w:t>
      </w:r>
      <w:r w:rsidR="00DD0134" w:rsidRPr="00DD0134">
        <w:rPr>
          <w:lang w:val="en-US"/>
        </w:rPr>
        <w:t>i</w:t>
      </w:r>
      <w:r w:rsidRPr="004B27B5">
        <w:rPr>
          <w:lang w:val="en-US"/>
        </w:rPr>
        <w:t>g</w:t>
      </w:r>
      <w:r w:rsidR="00DD0134" w:rsidRPr="00DD0134">
        <w:rPr>
          <w:lang w:val="en-US"/>
        </w:rPr>
        <w:t>io</w:t>
      </w:r>
      <w:r w:rsidR="00DD0134">
        <w:rPr>
          <w:lang w:val="en-US"/>
        </w:rPr>
        <w:t>u</w:t>
      </w:r>
      <w:r w:rsidRPr="004B27B5">
        <w:rPr>
          <w:lang w:val="en-US"/>
        </w:rPr>
        <w:t xml:space="preserve">s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a</w:t>
      </w:r>
      <w:r w:rsidRPr="004B27B5">
        <w:rPr>
          <w:lang w:val="en-US"/>
        </w:rPr>
        <w:t>l</w:t>
      </w:r>
      <w:r w:rsidR="00DD0134" w:rsidRPr="00DD0134">
        <w:rPr>
          <w:lang w:val="en-US"/>
        </w:rPr>
        <w:t>o</w:t>
      </w:r>
      <w:r w:rsidRPr="004B27B5">
        <w:rPr>
          <w:lang w:val="en-US"/>
        </w:rPr>
        <w:t>n</w:t>
      </w:r>
      <w:r w:rsidR="00DD0134" w:rsidRPr="00DD0134">
        <w:rPr>
          <w:lang w:val="en-US"/>
        </w:rPr>
        <w:t>e</w:t>
      </w:r>
      <w:r w:rsidRPr="004B27B5">
        <w:rPr>
          <w:lang w:val="en-US"/>
        </w:rPr>
        <w:t xml:space="preserve"> pr</w:t>
      </w:r>
      <w:r w:rsidR="00DD0134" w:rsidRPr="00DD0134">
        <w:rPr>
          <w:lang w:val="en-US"/>
        </w:rPr>
        <w:t>o</w:t>
      </w:r>
      <w:r w:rsidRPr="004B27B5">
        <w:rPr>
          <w:lang w:val="en-US"/>
        </w:rPr>
        <w:t>v</w:t>
      </w:r>
      <w:r w:rsidR="00DD0134" w:rsidRPr="00DD0134">
        <w:rPr>
          <w:lang w:val="en-US"/>
        </w:rPr>
        <w:t>i</w:t>
      </w:r>
      <w:r w:rsidRPr="004B27B5">
        <w:rPr>
          <w:lang w:val="en-US"/>
        </w:rPr>
        <w:t>d</w:t>
      </w:r>
      <w:r w:rsidR="00DD0134" w:rsidRPr="00DD0134">
        <w:rPr>
          <w:lang w:val="en-US"/>
        </w:rPr>
        <w:t>e</w:t>
      </w:r>
      <w:r w:rsidRPr="004B27B5">
        <w:rPr>
          <w:lang w:val="en-US"/>
        </w:rPr>
        <w:t>d th</w:t>
      </w:r>
      <w:r w:rsidR="00DD0134" w:rsidRPr="00DD0134">
        <w:rPr>
          <w:lang w:val="en-US"/>
        </w:rPr>
        <w:t>e</w:t>
      </w:r>
      <w:r w:rsidRPr="004B27B5">
        <w:rPr>
          <w:lang w:val="en-US"/>
        </w:rPr>
        <w:t xml:space="preserve"> gr</w:t>
      </w:r>
      <w:r w:rsidR="00DD0134" w:rsidRPr="00DD0134">
        <w:rPr>
          <w:lang w:val="en-US"/>
        </w:rPr>
        <w:t>o</w:t>
      </w:r>
      <w:r w:rsidR="00DD0134">
        <w:rPr>
          <w:lang w:val="en-US"/>
        </w:rPr>
        <w:t>u</w:t>
      </w:r>
      <w:r w:rsidRPr="004B27B5">
        <w:rPr>
          <w:lang w:val="en-US"/>
        </w:rPr>
        <w:t xml:space="preserve">nd </w:t>
      </w:r>
      <w:r w:rsidR="00DD0134" w:rsidRPr="00DD0134">
        <w:rPr>
          <w:lang w:val="en-US"/>
        </w:rPr>
        <w:t>i</w:t>
      </w:r>
      <w:r w:rsidRPr="004B27B5">
        <w:rPr>
          <w:lang w:val="en-US"/>
        </w:rPr>
        <w:t>n wh</w:t>
      </w:r>
      <w:r w:rsidR="00DD0134" w:rsidRPr="00DD0134">
        <w:rPr>
          <w:lang w:val="en-US"/>
        </w:rPr>
        <w:t>i</w:t>
      </w:r>
      <w:r w:rsidRPr="004B27B5">
        <w:rPr>
          <w:lang w:val="en-US"/>
        </w:rPr>
        <w:t>ch n</w:t>
      </w:r>
      <w:r w:rsidR="00DD0134" w:rsidRPr="00DD0134">
        <w:rPr>
          <w:lang w:val="en-US"/>
        </w:rPr>
        <w:t>e</w:t>
      </w:r>
      <w:r w:rsidRPr="004B27B5">
        <w:rPr>
          <w:lang w:val="en-US"/>
        </w:rPr>
        <w:t>w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st w</w:t>
      </w:r>
      <w:r w:rsidR="00DD0134" w:rsidRPr="00DD0134">
        <w:rPr>
          <w:lang w:val="en-US"/>
        </w:rPr>
        <w:t>a</w:t>
      </w:r>
      <w:r w:rsidR="00DD0134">
        <w:rPr>
          <w:lang w:val="en-US"/>
        </w:rPr>
        <w:t>y</w:t>
      </w:r>
      <w:r w:rsidRPr="004B27B5">
        <w:rPr>
          <w:lang w:val="en-US"/>
        </w:rPr>
        <w:t xml:space="preserve">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i</w:t>
      </w:r>
      <w:r w:rsidRPr="004B27B5">
        <w:rPr>
          <w:lang w:val="en-US"/>
        </w:rPr>
        <w:t>ng c</w:t>
      </w:r>
      <w:r w:rsidR="00DD0134" w:rsidRPr="00DD0134">
        <w:rPr>
          <w:lang w:val="en-US"/>
        </w:rPr>
        <w:t>o</w:t>
      </w:r>
      <w:r w:rsidR="00DD0134">
        <w:rPr>
          <w:lang w:val="en-US"/>
        </w:rPr>
        <w:t>u</w:t>
      </w:r>
      <w:r w:rsidRPr="004B27B5">
        <w:rPr>
          <w:lang w:val="en-US"/>
        </w:rPr>
        <w:t>ld t</w:t>
      </w:r>
      <w:r w:rsidR="00DD0134" w:rsidRPr="00DD0134">
        <w:rPr>
          <w:lang w:val="en-US"/>
        </w:rPr>
        <w:t>a</w:t>
      </w:r>
      <w:r w:rsidRPr="004B27B5">
        <w:rPr>
          <w:lang w:val="en-US"/>
        </w:rPr>
        <w:t>k</w:t>
      </w:r>
      <w:r w:rsidR="00DD0134" w:rsidRPr="00DD0134">
        <w:rPr>
          <w:lang w:val="en-US"/>
        </w:rPr>
        <w:t>e</w:t>
      </w:r>
      <w:r w:rsidRPr="004B27B5">
        <w:rPr>
          <w:lang w:val="en-US"/>
        </w:rPr>
        <w:t xml:space="preserve"> r</w:t>
      </w:r>
      <w:r w:rsidR="00DD0134" w:rsidRPr="00DD0134">
        <w:rPr>
          <w:lang w:val="en-US"/>
        </w:rPr>
        <w:t>oo</w:t>
      </w:r>
      <w:r w:rsidRPr="004B27B5">
        <w:rPr>
          <w:lang w:val="en-US"/>
        </w:rPr>
        <w:t>t. P</w:t>
      </w:r>
      <w:r w:rsidR="00DD0134">
        <w:rPr>
          <w:lang w:val="en-US"/>
        </w:rPr>
        <w:t>u</w:t>
      </w:r>
      <w:r w:rsidRPr="004B27B5">
        <w:rPr>
          <w:lang w:val="en-US"/>
        </w:rPr>
        <w:t>r</w:t>
      </w:r>
      <w:r w:rsidR="00DD0134" w:rsidRPr="00DD0134">
        <w:rPr>
          <w:lang w:val="en-US"/>
        </w:rPr>
        <w:t>i</w:t>
      </w:r>
      <w:r w:rsidRPr="004B27B5">
        <w:rPr>
          <w:lang w:val="en-US"/>
        </w:rPr>
        <w:t>t</w:t>
      </w:r>
      <w:r w:rsidR="00DD0134" w:rsidRPr="00DD0134">
        <w:rPr>
          <w:lang w:val="en-US"/>
        </w:rPr>
        <w:t>a</w:t>
      </w:r>
      <w:r w:rsidRPr="004B27B5">
        <w:rPr>
          <w:lang w:val="en-US"/>
        </w:rPr>
        <w:t>n</w:t>
      </w:r>
      <w:r w:rsidR="00DD0134" w:rsidRPr="00DD0134">
        <w:rPr>
          <w:lang w:val="en-US"/>
        </w:rPr>
        <w:t>i</w:t>
      </w:r>
      <w:r w:rsidRPr="004B27B5">
        <w:rPr>
          <w:lang w:val="en-US"/>
        </w:rPr>
        <w:t>sm 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d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w:t>
      </w:r>
    </w:p>
    <w:p w:rsidR="00A3035B" w:rsidRPr="004B27B5" w:rsidRDefault="00DD0134" w:rsidP="004B27B5">
      <w:pPr>
        <w:pStyle w:val="ac"/>
        <w:rPr>
          <w:lang w:val="en-US"/>
        </w:rPr>
      </w:pPr>
      <w:r w:rsidRPr="00DD0134">
        <w:rPr>
          <w:lang w:val="en-US"/>
        </w:rPr>
        <w:t>A</w:t>
      </w:r>
      <w:r w:rsidR="00A3035B" w:rsidRPr="004B27B5">
        <w:rPr>
          <w:lang w:val="en-US"/>
        </w:rPr>
        <w:t>cc</w:t>
      </w:r>
      <w:r w:rsidRPr="00DD0134">
        <w:rPr>
          <w:lang w:val="en-US"/>
        </w:rPr>
        <w:t>o</w:t>
      </w:r>
      <w:r w:rsidR="00A3035B" w:rsidRPr="004B27B5">
        <w:rPr>
          <w:lang w:val="en-US"/>
        </w:rPr>
        <w:t>rd</w:t>
      </w:r>
      <w:r w:rsidRPr="00DD0134">
        <w:rPr>
          <w:lang w:val="en-US"/>
        </w:rPr>
        <w:t>i</w:t>
      </w:r>
      <w:r w:rsidR="00A3035B" w:rsidRPr="004B27B5">
        <w:rPr>
          <w:lang w:val="en-US"/>
        </w:rPr>
        <w:t>ng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m</w:t>
      </w:r>
      <w:r w:rsidRPr="00DD0134">
        <w:rPr>
          <w:lang w:val="en-US"/>
        </w:rPr>
        <w:t>e</w:t>
      </w:r>
      <w:r w:rsidR="00A3035B" w:rsidRPr="004B27B5">
        <w:rPr>
          <w:lang w:val="en-US"/>
        </w:rPr>
        <w:t>ch</w:t>
      </w:r>
      <w:r w:rsidRPr="00DD0134">
        <w:rPr>
          <w:lang w:val="en-US"/>
        </w:rPr>
        <w:t>a</w:t>
      </w:r>
      <w:r w:rsidR="00A3035B" w:rsidRPr="004B27B5">
        <w:rPr>
          <w:lang w:val="en-US"/>
        </w:rPr>
        <w:t>n</w:t>
      </w:r>
      <w:r w:rsidRPr="00DD0134">
        <w:rPr>
          <w:lang w:val="en-US"/>
        </w:rPr>
        <w:t>i</w:t>
      </w:r>
      <w:r w:rsidR="00A3035B" w:rsidRPr="004B27B5">
        <w:rPr>
          <w:lang w:val="en-US"/>
        </w:rPr>
        <w:t>c</w:t>
      </w:r>
      <w:r w:rsidRPr="00DD0134">
        <w:rPr>
          <w:lang w:val="en-US"/>
        </w:rPr>
        <w:t>a</w:t>
      </w:r>
      <w:r w:rsidR="00A3035B" w:rsidRPr="004B27B5">
        <w:rPr>
          <w:lang w:val="en-US"/>
        </w:rPr>
        <w:t>l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l</w:t>
      </w:r>
      <w:r w:rsidRPr="00DD0134">
        <w:rPr>
          <w:lang w:val="en-US"/>
        </w:rPr>
        <w:t>i</w:t>
      </w:r>
      <w:r w:rsidR="00A3035B" w:rsidRPr="004B27B5">
        <w:rPr>
          <w:lang w:val="en-US"/>
        </w:rPr>
        <w:t xml:space="preserve">sts, </w:t>
      </w:r>
      <w:r w:rsidRPr="00DD0134">
        <w:rPr>
          <w:lang w:val="en-US"/>
        </w:rPr>
        <w:t>i</w:t>
      </w:r>
      <w:r w:rsidR="00A3035B" w:rsidRPr="004B27B5">
        <w:rPr>
          <w:lang w:val="en-US"/>
        </w:rPr>
        <w:t>t w</w:t>
      </w:r>
      <w:r w:rsidRPr="00DD0134">
        <w:rPr>
          <w:lang w:val="en-US"/>
        </w:rPr>
        <w:t>a</w:t>
      </w:r>
      <w:r w:rsidR="00A3035B" w:rsidRPr="004B27B5">
        <w:rPr>
          <w:lang w:val="en-US"/>
        </w:rPr>
        <w:t>s th</w:t>
      </w:r>
      <w:r w:rsidRPr="00DD0134">
        <w:rPr>
          <w:lang w:val="en-US"/>
        </w:rPr>
        <w:t>e</w:t>
      </w:r>
      <w:r w:rsidR="00A3035B" w:rsidRPr="004B27B5">
        <w:rPr>
          <w:lang w:val="en-US"/>
        </w:rPr>
        <w:t xml:space="preserve"> </w:t>
      </w:r>
      <w:r w:rsidRPr="00DD0134">
        <w:rPr>
          <w:lang w:val="en-US"/>
        </w:rPr>
        <w:t>o</w:t>
      </w:r>
      <w:r w:rsidR="00A3035B" w:rsidRPr="004B27B5">
        <w:rPr>
          <w:lang w:val="en-US"/>
        </w:rPr>
        <w:t>th</w:t>
      </w:r>
      <w:r w:rsidRPr="00DD0134">
        <w:rPr>
          <w:lang w:val="en-US"/>
        </w:rPr>
        <w:t>e</w:t>
      </w:r>
      <w:r w:rsidR="00A3035B" w:rsidRPr="004B27B5">
        <w:rPr>
          <w:lang w:val="en-US"/>
        </w:rPr>
        <w:t>r w</w:t>
      </w:r>
      <w:r w:rsidRPr="00DD0134">
        <w:rPr>
          <w:lang w:val="en-US"/>
        </w:rPr>
        <w:t>a</w:t>
      </w:r>
      <w:r>
        <w:rPr>
          <w:lang w:val="en-US"/>
        </w:rPr>
        <w:t>y</w:t>
      </w:r>
      <w:r w:rsidR="00A3035B" w:rsidRPr="004B27B5">
        <w:rPr>
          <w:lang w:val="en-US"/>
        </w:rPr>
        <w:t xml:space="preserve"> r</w:t>
      </w:r>
      <w:r w:rsidRPr="00DD0134">
        <w:rPr>
          <w:lang w:val="en-US"/>
        </w:rPr>
        <w:t>o</w:t>
      </w:r>
      <w:r>
        <w:rPr>
          <w:lang w:val="en-US"/>
        </w:rPr>
        <w:t>u</w:t>
      </w:r>
      <w:r w:rsidR="00A3035B" w:rsidRPr="004B27B5">
        <w:rPr>
          <w:lang w:val="en-US"/>
        </w:rPr>
        <w:t>nd. Pr</w:t>
      </w:r>
      <w:r w:rsidRPr="00DD0134">
        <w:rPr>
          <w:lang w:val="en-US"/>
        </w:rPr>
        <w:t>o</w:t>
      </w:r>
      <w:r w:rsidR="00A3035B" w:rsidRPr="004B27B5">
        <w:rPr>
          <w:lang w:val="en-US"/>
        </w:rPr>
        <w:t>t</w:t>
      </w:r>
      <w:r w:rsidRPr="00DD0134">
        <w:rPr>
          <w:lang w:val="en-US"/>
        </w:rPr>
        <w:t>e</w:t>
      </w:r>
      <w:r w:rsidR="00A3035B" w:rsidRPr="004B27B5">
        <w:rPr>
          <w:lang w:val="en-US"/>
        </w:rPr>
        <w:t>st</w:t>
      </w:r>
      <w:r w:rsidRPr="00DD0134">
        <w:rPr>
          <w:lang w:val="en-US"/>
        </w:rPr>
        <w:t>a</w:t>
      </w:r>
      <w:r w:rsidR="00A3035B" w:rsidRPr="004B27B5">
        <w:rPr>
          <w:lang w:val="en-US"/>
        </w:rPr>
        <w:t>nt</w:t>
      </w:r>
      <w:r w:rsidRPr="00DD0134">
        <w:rPr>
          <w:lang w:val="en-US"/>
        </w:rPr>
        <w:t>i</w:t>
      </w:r>
      <w:r w:rsidR="00A3035B" w:rsidRPr="004B27B5">
        <w:rPr>
          <w:lang w:val="en-US"/>
        </w:rPr>
        <w:t>sm w</w:t>
      </w:r>
      <w:r w:rsidRPr="00DD0134">
        <w:rPr>
          <w:lang w:val="en-US"/>
        </w:rPr>
        <w:t>a</w:t>
      </w:r>
      <w:r w:rsidR="00A3035B" w:rsidRPr="004B27B5">
        <w:rPr>
          <w:lang w:val="en-US"/>
        </w:rPr>
        <w:t>s s</w:t>
      </w:r>
      <w:r w:rsidRPr="00DD0134">
        <w:rPr>
          <w:lang w:val="en-US"/>
        </w:rPr>
        <w:t>i</w:t>
      </w:r>
      <w:r w:rsidR="00A3035B" w:rsidRPr="004B27B5">
        <w:rPr>
          <w:lang w:val="en-US"/>
        </w:rPr>
        <w:t>mpl</w:t>
      </w:r>
      <w:r>
        <w:rPr>
          <w:lang w:val="en-US"/>
        </w:rPr>
        <w:t>y</w:t>
      </w:r>
      <w:r w:rsidR="00A3035B" w:rsidRPr="004B27B5">
        <w:rPr>
          <w:lang w:val="en-US"/>
        </w:rPr>
        <w:t xml:space="preserve"> </w:t>
      </w:r>
      <w:r w:rsidRPr="00DD0134">
        <w:rPr>
          <w:lang w:val="en-US"/>
        </w:rPr>
        <w:t>a</w:t>
      </w:r>
      <w:r w:rsidR="00A3035B" w:rsidRPr="004B27B5">
        <w:rPr>
          <w:lang w:val="en-US"/>
        </w:rPr>
        <w:t xml:space="preserve"> m</w:t>
      </w:r>
      <w:r w:rsidRPr="00DD0134">
        <w:rPr>
          <w:lang w:val="en-US"/>
        </w:rPr>
        <w:t>e</w:t>
      </w:r>
      <w:r w:rsidR="00A3035B" w:rsidRPr="004B27B5">
        <w:rPr>
          <w:lang w:val="en-US"/>
        </w:rPr>
        <w:t>ch</w:t>
      </w:r>
      <w:r w:rsidRPr="00DD0134">
        <w:rPr>
          <w:lang w:val="en-US"/>
        </w:rPr>
        <w:t>a</w:t>
      </w:r>
      <w:r w:rsidR="00A3035B" w:rsidRPr="004B27B5">
        <w:rPr>
          <w:lang w:val="en-US"/>
        </w:rPr>
        <w:t>n</w:t>
      </w:r>
      <w:r w:rsidRPr="00DD0134">
        <w:rPr>
          <w:lang w:val="en-US"/>
        </w:rPr>
        <w:t>i</w:t>
      </w:r>
      <w:r w:rsidR="00A3035B" w:rsidRPr="004B27B5">
        <w:rPr>
          <w:lang w:val="en-US"/>
        </w:rPr>
        <w:t>c</w:t>
      </w:r>
      <w:r w:rsidRPr="00DD0134">
        <w:rPr>
          <w:lang w:val="en-US"/>
        </w:rPr>
        <w:t>a</w:t>
      </w:r>
      <w:r w:rsidR="00A3035B" w:rsidRPr="004B27B5">
        <w:rPr>
          <w:lang w:val="en-US"/>
        </w:rPr>
        <w:t>l r</w:t>
      </w:r>
      <w:r w:rsidRPr="00DD0134">
        <w:rPr>
          <w:lang w:val="en-US"/>
        </w:rPr>
        <w:t>e</w:t>
      </w:r>
      <w:r w:rsidR="00A3035B" w:rsidRPr="004B27B5">
        <w:rPr>
          <w:lang w:val="en-US"/>
        </w:rPr>
        <w:t>fl</w:t>
      </w:r>
      <w:r w:rsidRPr="00DD0134">
        <w:rPr>
          <w:lang w:val="en-US"/>
        </w:rPr>
        <w:t>e</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f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st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ns.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sm w</w:t>
      </w:r>
      <w:r w:rsidRPr="00DD0134">
        <w:rPr>
          <w:lang w:val="en-US"/>
        </w:rPr>
        <w:t>a</w:t>
      </w:r>
      <w:r w:rsidR="00A3035B" w:rsidRPr="004B27B5">
        <w:rPr>
          <w:lang w:val="en-US"/>
        </w:rPr>
        <w:t>s th</w:t>
      </w:r>
      <w:r w:rsidRPr="00DD0134">
        <w:rPr>
          <w:lang w:val="en-US"/>
        </w:rPr>
        <w:t>e</w:t>
      </w:r>
      <w:r w:rsidR="00A3035B" w:rsidRPr="004B27B5">
        <w:rPr>
          <w:lang w:val="en-US"/>
        </w:rPr>
        <w:t xml:space="preserve"> 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Pr</w:t>
      </w:r>
      <w:r w:rsidRPr="00DD0134">
        <w:rPr>
          <w:lang w:val="en-US"/>
        </w:rPr>
        <w:t>o</w:t>
      </w:r>
      <w:r w:rsidR="00A3035B" w:rsidRPr="004B27B5">
        <w:rPr>
          <w:lang w:val="en-US"/>
        </w:rPr>
        <w:t>t</w:t>
      </w:r>
      <w:r w:rsidRPr="00DD0134">
        <w:rPr>
          <w:lang w:val="en-US"/>
        </w:rPr>
        <w:t>e</w:t>
      </w:r>
      <w:r w:rsidR="00A3035B" w:rsidRPr="004B27B5">
        <w:rPr>
          <w:lang w:val="en-US"/>
        </w:rPr>
        <w:t>st</w:t>
      </w:r>
      <w:r w:rsidRPr="00DD0134">
        <w:rPr>
          <w:lang w:val="en-US"/>
        </w:rPr>
        <w:t>a</w:t>
      </w:r>
      <w:r w:rsidR="00A3035B" w:rsidRPr="004B27B5">
        <w:rPr>
          <w:lang w:val="en-US"/>
        </w:rPr>
        <w:t>nt</w:t>
      </w:r>
      <w:r w:rsidRPr="00DD0134">
        <w:rPr>
          <w:lang w:val="en-US"/>
        </w:rPr>
        <w:t>i</w:t>
      </w:r>
      <w:r w:rsidR="00A3035B" w:rsidRPr="004B27B5">
        <w:rPr>
          <w:lang w:val="en-US"/>
        </w:rPr>
        <w:t>sm w</w:t>
      </w:r>
      <w:r w:rsidRPr="00DD0134">
        <w:rPr>
          <w:lang w:val="en-US"/>
        </w:rPr>
        <w:t>a</w:t>
      </w:r>
      <w:r w:rsidR="00A3035B" w:rsidRPr="004B27B5">
        <w:rPr>
          <w:lang w:val="en-US"/>
        </w:rPr>
        <w:t>s th</w:t>
      </w:r>
      <w:r w:rsidRPr="00DD0134">
        <w:rPr>
          <w:lang w:val="en-US"/>
        </w:rPr>
        <w:t>e</w:t>
      </w:r>
      <w:r w:rsidR="00A3035B" w:rsidRPr="004B27B5">
        <w:rPr>
          <w:lang w:val="en-US"/>
        </w:rPr>
        <w:t xml:space="preserve"> </w:t>
      </w:r>
      <w:r w:rsidRPr="00DD0134">
        <w:rPr>
          <w:lang w:val="en-US"/>
        </w:rPr>
        <w:t>e</w:t>
      </w:r>
      <w:r w:rsidR="00A3035B" w:rsidRPr="004B27B5">
        <w:rPr>
          <w:lang w:val="en-US"/>
        </w:rPr>
        <w:t>ff</w:t>
      </w:r>
      <w:r w:rsidRPr="00DD0134">
        <w:rPr>
          <w:lang w:val="en-US"/>
        </w:rPr>
        <w:t>e</w:t>
      </w:r>
      <w:r w:rsidR="00A3035B" w:rsidRPr="004B27B5">
        <w:rPr>
          <w:lang w:val="en-US"/>
        </w:rPr>
        <w:t>ct.</w:t>
      </w:r>
    </w:p>
    <w:p w:rsidR="00A3035B" w:rsidRPr="004B27B5" w:rsidRDefault="00DD0134" w:rsidP="004B27B5">
      <w:pPr>
        <w:pStyle w:val="ac"/>
        <w:rPr>
          <w:lang w:val="en-US"/>
        </w:rPr>
      </w:pPr>
      <w:r w:rsidRPr="00DD0134">
        <w:rPr>
          <w:lang w:val="en-US"/>
        </w:rPr>
        <w:t>Ea</w:t>
      </w:r>
      <w:r w:rsidR="00A3035B" w:rsidRPr="004B27B5">
        <w:rPr>
          <w:lang w:val="en-US"/>
        </w:rPr>
        <w:t>ch m</w:t>
      </w:r>
      <w:r w:rsidRPr="00DD0134">
        <w:rPr>
          <w:lang w:val="en-US"/>
        </w:rPr>
        <w:t>i</w:t>
      </w:r>
      <w:r w:rsidR="00A3035B" w:rsidRPr="004B27B5">
        <w:rPr>
          <w:lang w:val="en-US"/>
        </w:rPr>
        <w:t>ss</w:t>
      </w:r>
      <w:r w:rsidRPr="00DD0134">
        <w:rPr>
          <w:lang w:val="en-US"/>
        </w:rPr>
        <w:t>e</w:t>
      </w:r>
      <w:r w:rsidR="00A3035B" w:rsidRPr="004B27B5">
        <w:rPr>
          <w:lang w:val="en-US"/>
        </w:rPr>
        <w:t xml:space="preserve">d </w:t>
      </w:r>
      <w:r w:rsidRPr="00DD0134">
        <w:rPr>
          <w:lang w:val="en-US"/>
        </w:rPr>
        <w:t>o</w:t>
      </w:r>
      <w:r>
        <w:rPr>
          <w:lang w:val="en-US"/>
        </w:rPr>
        <w:t>u</w:t>
      </w:r>
      <w:r w:rsidR="00A3035B" w:rsidRPr="004B27B5">
        <w:rPr>
          <w:lang w:val="en-US"/>
        </w:rPr>
        <w:t xml:space="preserve">t </w:t>
      </w:r>
      <w:r w:rsidRPr="00DD0134">
        <w:rPr>
          <w:lang w:val="en-US"/>
        </w:rPr>
        <w:t>a</w:t>
      </w:r>
      <w:r w:rsidR="00A3035B" w:rsidRPr="004B27B5">
        <w:rPr>
          <w:lang w:val="en-US"/>
        </w:rPr>
        <w:t xml:space="preserve"> v</w:t>
      </w:r>
      <w:r w:rsidRPr="00DD0134">
        <w:rPr>
          <w:lang w:val="en-US"/>
        </w:rPr>
        <w:t>i</w:t>
      </w:r>
      <w:r w:rsidR="00A3035B" w:rsidRPr="004B27B5">
        <w:rPr>
          <w:lang w:val="en-US"/>
        </w:rPr>
        <w:t>t</w:t>
      </w:r>
      <w:r w:rsidRPr="00DD0134">
        <w:rPr>
          <w:lang w:val="en-US"/>
        </w:rPr>
        <w:t>a</w:t>
      </w:r>
      <w:r w:rsidR="00A3035B" w:rsidRPr="004B27B5">
        <w:rPr>
          <w:lang w:val="en-US"/>
        </w:rPr>
        <w:t>l l</w:t>
      </w:r>
      <w:r w:rsidRPr="00DD0134">
        <w:rPr>
          <w:lang w:val="en-US"/>
        </w:rPr>
        <w:t>i</w:t>
      </w:r>
      <w:r w:rsidR="00A3035B" w:rsidRPr="004B27B5">
        <w:rPr>
          <w:lang w:val="en-US"/>
        </w:rPr>
        <w:t xml:space="preserve">nk </w:t>
      </w:r>
      <w:r w:rsidRPr="00DD0134">
        <w:rPr>
          <w:lang w:val="en-US"/>
        </w:rPr>
        <w:t>i</w:t>
      </w:r>
      <w:r w:rsidR="00A3035B" w:rsidRPr="004B27B5">
        <w:rPr>
          <w:lang w:val="en-US"/>
        </w:rPr>
        <w:t>n th</w:t>
      </w:r>
      <w:r w:rsidRPr="00DD0134">
        <w:rPr>
          <w:lang w:val="en-US"/>
        </w:rPr>
        <w:t>e</w:t>
      </w:r>
      <w:r w:rsidR="00A3035B" w:rsidRPr="004B27B5">
        <w:rPr>
          <w:lang w:val="en-US"/>
        </w:rPr>
        <w:t xml:space="preserve"> ch</w:t>
      </w:r>
      <w:r w:rsidRPr="00DD0134">
        <w:rPr>
          <w:lang w:val="en-US"/>
        </w:rPr>
        <w:t>ai</w:t>
      </w:r>
      <w:r w:rsidR="00A3035B" w:rsidRPr="004B27B5">
        <w:rPr>
          <w:lang w:val="en-US"/>
        </w:rPr>
        <w:t xml:space="preserve">n </w:t>
      </w:r>
      <w:r w:rsidRPr="00DD0134">
        <w:rPr>
          <w:lang w:val="en-US"/>
        </w:rPr>
        <w:t>o</w:t>
      </w:r>
      <w:r w:rsidR="00A3035B" w:rsidRPr="004B27B5">
        <w:rPr>
          <w:lang w:val="en-US"/>
        </w:rPr>
        <w:t>f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w:t>
      </w:r>
      <w:r w:rsidR="00A3035B" w:rsidRPr="004B27B5">
        <w:rPr>
          <w:lang w:val="en-US"/>
        </w:rPr>
        <w:t>c</w:t>
      </w:r>
      <w:r w:rsidRPr="00DD0134">
        <w:rPr>
          <w:lang w:val="en-US"/>
        </w:rPr>
        <w:t>a</w:t>
      </w:r>
      <w:r w:rsidR="00A3035B" w:rsidRPr="004B27B5">
        <w:rPr>
          <w:lang w:val="en-US"/>
        </w:rPr>
        <w:t>l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nt. Pr</w:t>
      </w:r>
      <w:r w:rsidRPr="00DD0134">
        <w:rPr>
          <w:lang w:val="en-US"/>
        </w:rPr>
        <w:t>o</w:t>
      </w:r>
      <w:r w:rsidR="00A3035B" w:rsidRPr="004B27B5">
        <w:rPr>
          <w:lang w:val="en-US"/>
        </w:rPr>
        <w:t>t</w:t>
      </w:r>
      <w:r w:rsidRPr="00DD0134">
        <w:rPr>
          <w:lang w:val="en-US"/>
        </w:rPr>
        <w:t>e</w:t>
      </w:r>
      <w:r w:rsidR="00A3035B" w:rsidRPr="004B27B5">
        <w:rPr>
          <w:lang w:val="en-US"/>
        </w:rPr>
        <w:t>st</w:t>
      </w:r>
      <w:r w:rsidRPr="00DD0134">
        <w:rPr>
          <w:lang w:val="en-US"/>
        </w:rPr>
        <w:t>a</w:t>
      </w:r>
      <w:r w:rsidR="00A3035B" w:rsidRPr="004B27B5">
        <w:rPr>
          <w:lang w:val="en-US"/>
        </w:rPr>
        <w:t>nt</w:t>
      </w:r>
      <w:r w:rsidRPr="00DD0134">
        <w:rPr>
          <w:lang w:val="en-US"/>
        </w:rPr>
        <w:t>i</w:t>
      </w:r>
      <w:r w:rsidR="00A3035B" w:rsidRPr="004B27B5">
        <w:rPr>
          <w:lang w:val="en-US"/>
        </w:rPr>
        <w:t>sm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w:t>
      </w:r>
      <w:r w:rsidRPr="00DD0134">
        <w:rPr>
          <w:lang w:val="en-US"/>
        </w:rPr>
        <w:t>e</w:t>
      </w:r>
      <w:r w:rsidR="00A3035B" w:rsidRPr="004B27B5">
        <w:rPr>
          <w:lang w:val="en-US"/>
        </w:rPr>
        <w:t>d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s</w:t>
      </w:r>
      <w:r w:rsidRPr="00DD0134">
        <w:rPr>
          <w:lang w:val="en-US"/>
        </w:rPr>
        <w:t>o</w:t>
      </w:r>
      <w:r w:rsidR="00A3035B" w:rsidRPr="004B27B5">
        <w:rPr>
          <w:lang w:val="en-US"/>
        </w:rPr>
        <w:t>m</w:t>
      </w:r>
      <w:r w:rsidRPr="00DD0134">
        <w:rPr>
          <w:lang w:val="en-US"/>
        </w:rPr>
        <w:t>e</w:t>
      </w:r>
      <w:r w:rsidR="00A3035B" w:rsidRPr="004B27B5">
        <w:rPr>
          <w:lang w:val="en-US"/>
        </w:rPr>
        <w:t xml:space="preserve"> p</w:t>
      </w:r>
      <w:r w:rsidRPr="00DD0134">
        <w:rPr>
          <w:lang w:val="en-US"/>
        </w:rPr>
        <w:t>eo</w:t>
      </w:r>
      <w:r w:rsidR="00A3035B" w:rsidRPr="004B27B5">
        <w:rPr>
          <w:lang w:val="en-US"/>
        </w:rPr>
        <w:t>pl</w:t>
      </w:r>
      <w:r w:rsidRPr="00DD0134">
        <w:rPr>
          <w:lang w:val="en-US"/>
        </w:rPr>
        <w:t>e</w:t>
      </w:r>
      <w:r w:rsidR="00A3035B" w:rsidRPr="004B27B5">
        <w:rPr>
          <w:lang w:val="en-US"/>
        </w:rPr>
        <w:t xml:space="preserve"> </w:t>
      </w:r>
      <w:r w:rsidRPr="00DD0134">
        <w:rPr>
          <w:lang w:val="en-US"/>
        </w:rPr>
        <w:t>i</w:t>
      </w:r>
      <w:r w:rsidR="00A3035B" w:rsidRPr="004B27B5">
        <w:rPr>
          <w:lang w:val="en-US"/>
        </w:rPr>
        <w:t xml:space="preserve">n </w:t>
      </w:r>
      <w:r w:rsidRPr="00DD0134">
        <w:rPr>
          <w:lang w:val="en-US"/>
        </w:rPr>
        <w:t>a</w:t>
      </w:r>
      <w:r w:rsidR="00A3035B" w:rsidRPr="004B27B5">
        <w:rPr>
          <w:lang w:val="en-US"/>
        </w:rPr>
        <w:t xml:space="preserve"> f</w:t>
      </w:r>
      <w:r w:rsidRPr="00DD0134">
        <w:rPr>
          <w:lang w:val="en-US"/>
        </w:rPr>
        <w:t>e</w:t>
      </w:r>
      <w:r>
        <w:rPr>
          <w:lang w:val="en-US"/>
        </w:rPr>
        <w:t>u</w:t>
      </w:r>
      <w:r w:rsidR="00A3035B" w:rsidRPr="004B27B5">
        <w:rPr>
          <w:lang w:val="en-US"/>
        </w:rPr>
        <w:t>d</w:t>
      </w:r>
      <w:r w:rsidRPr="00DD0134">
        <w:rPr>
          <w:lang w:val="en-US"/>
        </w:rPr>
        <w:t>a</w:t>
      </w:r>
      <w:r w:rsidR="00A3035B" w:rsidRPr="004B27B5">
        <w:rPr>
          <w:lang w:val="en-US"/>
        </w:rPr>
        <w:t>l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b</w:t>
      </w:r>
      <w:r w:rsidRPr="00DD0134">
        <w:rPr>
          <w:lang w:val="en-US"/>
        </w:rPr>
        <w:t>e</w:t>
      </w:r>
      <w:r w:rsidR="00A3035B" w:rsidRPr="004B27B5">
        <w:rPr>
          <w:lang w:val="en-US"/>
        </w:rPr>
        <w:t>g</w:t>
      </w:r>
      <w:r w:rsidRPr="00DD0134">
        <w:rPr>
          <w:lang w:val="en-US"/>
        </w:rPr>
        <w:t>a</w:t>
      </w:r>
      <w:r w:rsidR="00A3035B" w:rsidRPr="004B27B5">
        <w:rPr>
          <w:lang w:val="en-US"/>
        </w:rPr>
        <w:t>n t</w:t>
      </w:r>
      <w:r w:rsidRPr="00DD0134">
        <w:rPr>
          <w:lang w:val="en-US"/>
        </w:rPr>
        <w:t>o</w:t>
      </w:r>
      <w:r w:rsidR="00A3035B" w:rsidRPr="004B27B5">
        <w:rPr>
          <w:lang w:val="en-US"/>
        </w:rPr>
        <w:t xml:space="preserve"> w</w:t>
      </w:r>
      <w:r w:rsidRPr="00DD0134">
        <w:rPr>
          <w:lang w:val="en-US"/>
        </w:rPr>
        <w:t>o</w:t>
      </w:r>
      <w:r w:rsidR="00A3035B" w:rsidRPr="004B27B5">
        <w:rPr>
          <w:lang w:val="en-US"/>
        </w:rPr>
        <w:t xml:space="preserve">rk </w:t>
      </w:r>
      <w:r w:rsidRPr="00DD0134">
        <w:rPr>
          <w:lang w:val="en-US"/>
        </w:rPr>
        <w:t>a</w:t>
      </w:r>
      <w:r w:rsidR="00A3035B" w:rsidRPr="004B27B5">
        <w:rPr>
          <w:lang w:val="en-US"/>
        </w:rPr>
        <w:t>nd l</w:t>
      </w:r>
      <w:r w:rsidRPr="00DD0134">
        <w:rPr>
          <w:lang w:val="en-US"/>
        </w:rPr>
        <w:t>i</w:t>
      </w:r>
      <w:r w:rsidR="00A3035B" w:rsidRPr="004B27B5">
        <w:rPr>
          <w:lang w:val="en-US"/>
        </w:rPr>
        <w:t>v</w:t>
      </w:r>
      <w:r w:rsidRPr="00DD0134">
        <w:rPr>
          <w:lang w:val="en-US"/>
        </w:rPr>
        <w:t>e</w:t>
      </w:r>
      <w:r w:rsidR="00A3035B" w:rsidRPr="004B27B5">
        <w:rPr>
          <w:lang w:val="en-US"/>
        </w:rPr>
        <w:t xml:space="preserve"> </w:t>
      </w:r>
      <w:r w:rsidRPr="00DD0134">
        <w:rPr>
          <w:lang w:val="en-US"/>
        </w:rPr>
        <w:t>i</w:t>
      </w:r>
      <w:r w:rsidR="00A3035B" w:rsidRPr="004B27B5">
        <w:rPr>
          <w:lang w:val="en-US"/>
        </w:rPr>
        <w:t>n w</w:t>
      </w:r>
      <w:r w:rsidRPr="00DD0134">
        <w:rPr>
          <w:lang w:val="en-US"/>
        </w:rPr>
        <w:t>a</w:t>
      </w:r>
      <w:r>
        <w:rPr>
          <w:lang w:val="en-US"/>
        </w:rPr>
        <w:t>y</w:t>
      </w:r>
      <w:r w:rsidR="00A3035B" w:rsidRPr="004B27B5">
        <w:rPr>
          <w:lang w:val="en-US"/>
        </w:rPr>
        <w:t>s th</w:t>
      </w:r>
      <w:r w:rsidRPr="00DD0134">
        <w:rPr>
          <w:lang w:val="en-US"/>
        </w:rPr>
        <w:t>a</w:t>
      </w:r>
      <w:r w:rsidR="00A3035B" w:rsidRPr="004B27B5">
        <w:rPr>
          <w:lang w:val="en-US"/>
        </w:rPr>
        <w:t xml:space="preserve">t </w:t>
      </w:r>
      <w:r w:rsidRPr="00DD0134">
        <w:rPr>
          <w:lang w:val="en-US"/>
        </w:rPr>
        <w:t>a</w:t>
      </w:r>
      <w:r w:rsidR="00A3035B" w:rsidRPr="004B27B5">
        <w:rPr>
          <w:lang w:val="en-US"/>
        </w:rPr>
        <w:t>r</w:t>
      </w:r>
      <w:r w:rsidRPr="00DD0134">
        <w:rPr>
          <w:lang w:val="en-US"/>
        </w:rPr>
        <w:t>e</w:t>
      </w:r>
      <w:r w:rsidR="00A3035B" w:rsidRPr="004B27B5">
        <w:rPr>
          <w:lang w:val="en-US"/>
        </w:rPr>
        <w:t xml:space="preserve"> n</w:t>
      </w:r>
      <w:r w:rsidRPr="00DD0134">
        <w:rPr>
          <w:lang w:val="en-US"/>
        </w:rPr>
        <w:t>o</w:t>
      </w:r>
      <w:r w:rsidR="00A3035B" w:rsidRPr="004B27B5">
        <w:rPr>
          <w:lang w:val="en-US"/>
        </w:rPr>
        <w:t xml:space="preserve">t </w:t>
      </w:r>
      <w:r w:rsidRPr="00DD0134">
        <w:rPr>
          <w:lang w:val="en-US"/>
        </w:rPr>
        <w:t>ea</w:t>
      </w:r>
      <w:r w:rsidR="00A3035B" w:rsidRPr="004B27B5">
        <w:rPr>
          <w:lang w:val="en-US"/>
        </w:rPr>
        <w:t>s</w:t>
      </w:r>
      <w:r w:rsidRPr="00DD0134">
        <w:rPr>
          <w:lang w:val="en-US"/>
        </w:rPr>
        <w:t>i</w:t>
      </w:r>
      <w:r w:rsidR="00A3035B" w:rsidRPr="004B27B5">
        <w:rPr>
          <w:lang w:val="en-US"/>
        </w:rPr>
        <w:t>l</w:t>
      </w:r>
      <w:r>
        <w:rPr>
          <w:lang w:val="en-US"/>
        </w:rPr>
        <w:t>y</w:t>
      </w:r>
      <w:r w:rsidR="00A3035B" w:rsidRPr="004B27B5">
        <w:rPr>
          <w:lang w:val="en-US"/>
        </w:rPr>
        <w:t xml:space="preserve"> r</w:t>
      </w:r>
      <w:r w:rsidRPr="00DD0134">
        <w:rPr>
          <w:lang w:val="en-US"/>
        </w:rPr>
        <w:t>e</w:t>
      </w:r>
      <w:r w:rsidR="00A3035B" w:rsidRPr="004B27B5">
        <w:rPr>
          <w:lang w:val="en-US"/>
        </w:rPr>
        <w:t>c</w:t>
      </w:r>
      <w:r w:rsidRPr="00DD0134">
        <w:rPr>
          <w:lang w:val="en-US"/>
        </w:rPr>
        <w:t>o</w:t>
      </w:r>
      <w:r w:rsidR="00A3035B" w:rsidRPr="004B27B5">
        <w:rPr>
          <w:lang w:val="en-US"/>
        </w:rPr>
        <w:t>nc</w:t>
      </w:r>
      <w:r w:rsidRPr="00DD0134">
        <w:rPr>
          <w:lang w:val="en-US"/>
        </w:rPr>
        <w:t>i</w:t>
      </w:r>
      <w:r w:rsidR="00A3035B" w:rsidRPr="004B27B5">
        <w:rPr>
          <w:lang w:val="en-US"/>
        </w:rPr>
        <w:t>l</w:t>
      </w:r>
      <w:r w:rsidRPr="00DD0134">
        <w:rPr>
          <w:lang w:val="en-US"/>
        </w:rPr>
        <w:t>a</w:t>
      </w:r>
      <w:r w:rsidR="00A3035B" w:rsidRPr="004B27B5">
        <w:rPr>
          <w:lang w:val="en-US"/>
        </w:rPr>
        <w:t>bl</w:t>
      </w:r>
      <w:r w:rsidRPr="00DD0134">
        <w:rPr>
          <w:lang w:val="en-US"/>
        </w:rPr>
        <w:t>e</w:t>
      </w:r>
      <w:r w:rsidR="00A3035B" w:rsidRPr="004B27B5">
        <w:rPr>
          <w:lang w:val="en-US"/>
        </w:rPr>
        <w:t xml:space="preserve"> w</w:t>
      </w:r>
      <w:r w:rsidRPr="00DD0134">
        <w:rPr>
          <w:lang w:val="en-US"/>
        </w:rPr>
        <w:t>i</w:t>
      </w:r>
      <w:r w:rsidR="00A3035B" w:rsidRPr="004B27B5">
        <w:rPr>
          <w:lang w:val="en-US"/>
        </w:rPr>
        <w:t>th th</w:t>
      </w:r>
      <w:r w:rsidRPr="00DD0134">
        <w:rPr>
          <w:lang w:val="en-US"/>
        </w:rPr>
        <w:t>e</w:t>
      </w:r>
      <w:r w:rsidR="00A3035B" w:rsidRPr="004B27B5">
        <w:rPr>
          <w:lang w:val="en-US"/>
        </w:rPr>
        <w:t xml:space="preserve"> d</w:t>
      </w:r>
      <w:r w:rsidRPr="00DD0134">
        <w:rPr>
          <w:lang w:val="en-US"/>
        </w:rPr>
        <w:t>o</w:t>
      </w:r>
      <w:r w:rsidR="00A3035B" w:rsidRPr="004B27B5">
        <w:rPr>
          <w:lang w:val="en-US"/>
        </w:rPr>
        <w:t>m</w:t>
      </w:r>
      <w:r w:rsidRPr="00DD0134">
        <w:rPr>
          <w:lang w:val="en-US"/>
        </w:rPr>
        <w:t>i</w:t>
      </w:r>
      <w:r w:rsidR="00A3035B" w:rsidRPr="004B27B5">
        <w:rPr>
          <w:lang w:val="en-US"/>
        </w:rPr>
        <w:t>n</w:t>
      </w:r>
      <w:r w:rsidRPr="00DD0134">
        <w:rPr>
          <w:lang w:val="en-US"/>
        </w:rPr>
        <w:t>a</w:t>
      </w:r>
      <w:r w:rsidR="00A3035B" w:rsidRPr="004B27B5">
        <w:rPr>
          <w:lang w:val="en-US"/>
        </w:rPr>
        <w:t xml:space="preserve">nt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w:t>
      </w:r>
      <w:r w:rsidRPr="00DD0134">
        <w:rPr>
          <w:lang w:val="en-US"/>
        </w:rPr>
        <w:t>o</w:t>
      </w:r>
      <w:r w:rsidR="00A3035B" w:rsidRPr="004B27B5">
        <w:rPr>
          <w:lang w:val="en-US"/>
        </w:rPr>
        <w:t>f m</w:t>
      </w:r>
      <w:r w:rsidRPr="00DD0134">
        <w:rPr>
          <w:lang w:val="en-US"/>
        </w:rPr>
        <w:t>e</w:t>
      </w:r>
      <w:r w:rsidR="00A3035B" w:rsidRPr="004B27B5">
        <w:rPr>
          <w:lang w:val="en-US"/>
        </w:rPr>
        <w:t>d</w:t>
      </w:r>
      <w:r w:rsidRPr="00DD0134">
        <w:rPr>
          <w:lang w:val="en-US"/>
        </w:rPr>
        <w:t>ie</w:t>
      </w:r>
      <w:r w:rsidR="00A3035B" w:rsidRPr="004B27B5">
        <w:rPr>
          <w:lang w:val="en-US"/>
        </w:rPr>
        <w:t>v</w:t>
      </w:r>
      <w:r w:rsidRPr="00DD0134">
        <w:rPr>
          <w:lang w:val="en-US"/>
        </w:rPr>
        <w:t>a</w:t>
      </w:r>
      <w:r w:rsidR="00A3035B" w:rsidRPr="004B27B5">
        <w:rPr>
          <w:lang w:val="en-US"/>
        </w:rPr>
        <w:t>l C</w:t>
      </w:r>
      <w:r w:rsidRPr="00DD0134">
        <w:rPr>
          <w:lang w:val="en-US"/>
        </w:rPr>
        <w:t>a</w:t>
      </w:r>
      <w:r w:rsidR="00A3035B" w:rsidRPr="004B27B5">
        <w:rPr>
          <w:lang w:val="en-US"/>
        </w:rPr>
        <w:t>th</w:t>
      </w:r>
      <w:r w:rsidRPr="00DD0134">
        <w:rPr>
          <w:lang w:val="en-US"/>
        </w:rPr>
        <w:t>o</w:t>
      </w:r>
      <w:r w:rsidR="00A3035B" w:rsidRPr="004B27B5">
        <w:rPr>
          <w:lang w:val="en-US"/>
        </w:rPr>
        <w:t>l</w:t>
      </w:r>
      <w:r w:rsidRPr="00DD0134">
        <w:rPr>
          <w:lang w:val="en-US"/>
        </w:rPr>
        <w:t>i</w:t>
      </w:r>
      <w:r w:rsidR="00A3035B" w:rsidRPr="004B27B5">
        <w:rPr>
          <w:lang w:val="en-US"/>
        </w:rPr>
        <w:t>c</w:t>
      </w:r>
      <w:r w:rsidRPr="00DD0134">
        <w:rPr>
          <w:lang w:val="en-US"/>
        </w:rPr>
        <w:t>i</w:t>
      </w:r>
      <w:r w:rsidR="00A3035B" w:rsidRPr="004B27B5">
        <w:rPr>
          <w:lang w:val="en-US"/>
        </w:rPr>
        <w:t>sm. Th</w:t>
      </w:r>
      <w:r w:rsidRPr="00DD0134">
        <w:rPr>
          <w:lang w:val="en-US"/>
        </w:rPr>
        <w:t>e</w:t>
      </w:r>
      <w:r>
        <w:rPr>
          <w:lang w:val="en-US"/>
        </w:rPr>
        <w:t>y</w:t>
      </w:r>
      <w:r w:rsidR="00A3035B" w:rsidRPr="004B27B5">
        <w:rPr>
          <w:lang w:val="en-US"/>
        </w:rPr>
        <w:t xml:space="preserve"> b</w:t>
      </w:r>
      <w:r w:rsidRPr="00DD0134">
        <w:rPr>
          <w:lang w:val="en-US"/>
        </w:rPr>
        <w:t>e</w:t>
      </w:r>
      <w:r w:rsidR="00A3035B" w:rsidRPr="004B27B5">
        <w:rPr>
          <w:lang w:val="en-US"/>
        </w:rPr>
        <w:t>g</w:t>
      </w:r>
      <w:r w:rsidRPr="00DD0134">
        <w:rPr>
          <w:lang w:val="en-US"/>
        </w:rPr>
        <w:t>a</w:t>
      </w:r>
      <w:r w:rsidR="00A3035B" w:rsidRPr="004B27B5">
        <w:rPr>
          <w:lang w:val="en-US"/>
        </w:rPr>
        <w:t>n t</w:t>
      </w:r>
      <w:r w:rsidRPr="00DD0134">
        <w:rPr>
          <w:lang w:val="en-US"/>
        </w:rPr>
        <w:t>o</w:t>
      </w:r>
      <w:r w:rsidR="00A3035B" w:rsidRPr="004B27B5">
        <w:rPr>
          <w:lang w:val="en-US"/>
        </w:rPr>
        <w:t xml:space="preserve"> r</w:t>
      </w:r>
      <w:r w:rsidRPr="00DD0134">
        <w:rPr>
          <w:lang w:val="en-US"/>
        </w:rPr>
        <w:t>ei</w:t>
      </w:r>
      <w:r w:rsidR="00A3035B" w:rsidRPr="004B27B5">
        <w:rPr>
          <w:lang w:val="en-US"/>
        </w:rPr>
        <w:t>nt</w:t>
      </w:r>
      <w:r w:rsidRPr="00DD0134">
        <w:rPr>
          <w:lang w:val="en-US"/>
        </w:rPr>
        <w:t>e</w:t>
      </w:r>
      <w:r w:rsidR="00A3035B" w:rsidRPr="004B27B5">
        <w:rPr>
          <w:lang w:val="en-US"/>
        </w:rPr>
        <w:t>rpr</w:t>
      </w:r>
      <w:r w:rsidRPr="00DD0134">
        <w:rPr>
          <w:lang w:val="en-US"/>
        </w:rPr>
        <w:t>e</w:t>
      </w:r>
      <w:r w:rsidR="00A3035B" w:rsidRPr="004B27B5">
        <w:rPr>
          <w:lang w:val="en-US"/>
        </w:rPr>
        <w:t>t s</w:t>
      </w:r>
      <w:r w:rsidRPr="00DD0134">
        <w:rPr>
          <w:lang w:val="en-US"/>
        </w:rPr>
        <w:t>o</w:t>
      </w:r>
      <w:r w:rsidR="00A3035B" w:rsidRPr="004B27B5">
        <w:rPr>
          <w:lang w:val="en-US"/>
        </w:rPr>
        <w:t>m</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i</w:t>
      </w:r>
      <w:r w:rsidR="00A3035B" w:rsidRPr="004B27B5">
        <w:rPr>
          <w:lang w:val="en-US"/>
        </w:rPr>
        <w:t>ts t</w:t>
      </w:r>
      <w:r w:rsidRPr="00DD0134">
        <w:rPr>
          <w:lang w:val="en-US"/>
        </w:rPr>
        <w:t>e</w:t>
      </w:r>
      <w:r w:rsidR="00A3035B" w:rsidRPr="004B27B5">
        <w:rPr>
          <w:lang w:val="en-US"/>
        </w:rPr>
        <w:t>n</w:t>
      </w:r>
      <w:r w:rsidRPr="00DD0134">
        <w:rPr>
          <w:lang w:val="en-US"/>
        </w:rPr>
        <w:t>e</w:t>
      </w:r>
      <w:r w:rsidR="00A3035B" w:rsidRPr="004B27B5">
        <w:rPr>
          <w:lang w:val="en-US"/>
        </w:rPr>
        <w:t>ts s</w:t>
      </w:r>
      <w:r w:rsidRPr="00DD0134">
        <w:rPr>
          <w:lang w:val="en-US"/>
        </w:rPr>
        <w:t>o</w:t>
      </w:r>
      <w:r w:rsidR="00A3035B" w:rsidRPr="004B27B5">
        <w:rPr>
          <w:lang w:val="en-US"/>
        </w:rPr>
        <w:t xml:space="preserve"> </w:t>
      </w:r>
      <w:r w:rsidRPr="00DD0134">
        <w:rPr>
          <w:lang w:val="en-US"/>
        </w:rPr>
        <w:t>a</w:t>
      </w:r>
      <w:r w:rsidR="00A3035B" w:rsidRPr="004B27B5">
        <w:rPr>
          <w:lang w:val="en-US"/>
        </w:rPr>
        <w:t>s t</w:t>
      </w:r>
      <w:r w:rsidRPr="00DD0134">
        <w:rPr>
          <w:lang w:val="en-US"/>
        </w:rPr>
        <w:t>o</w:t>
      </w:r>
      <w:r w:rsidR="00A3035B" w:rsidRPr="004B27B5">
        <w:rPr>
          <w:lang w:val="en-US"/>
        </w:rPr>
        <w:t xml:space="preserve"> m</w:t>
      </w:r>
      <w:r w:rsidRPr="00DD0134">
        <w:rPr>
          <w:lang w:val="en-US"/>
        </w:rPr>
        <w:t>a</w:t>
      </w:r>
      <w:r w:rsidR="00A3035B" w:rsidRPr="004B27B5">
        <w:rPr>
          <w:lang w:val="en-US"/>
        </w:rPr>
        <w:t>k</w:t>
      </w:r>
      <w:r w:rsidRPr="00DD0134">
        <w:rPr>
          <w:lang w:val="en-US"/>
        </w:rPr>
        <w:t>e</w:t>
      </w:r>
      <w:r w:rsidR="00A3035B" w:rsidRPr="004B27B5">
        <w:rPr>
          <w:lang w:val="en-US"/>
        </w:rPr>
        <w:t xml:space="preserve"> s</w:t>
      </w:r>
      <w:r w:rsidRPr="00DD0134">
        <w:rPr>
          <w:lang w:val="en-US"/>
        </w:rPr>
        <w:t>e</w:t>
      </w:r>
      <w:r w:rsidR="00A3035B" w:rsidRPr="004B27B5">
        <w:rPr>
          <w:lang w:val="en-US"/>
        </w:rPr>
        <w:t>ns</w:t>
      </w:r>
      <w:r w:rsidRPr="00DD0134">
        <w:rPr>
          <w:lang w:val="en-US"/>
        </w:rPr>
        <w:t>e</w:t>
      </w:r>
      <w:r w:rsidR="00A3035B" w:rsidRPr="004B27B5">
        <w:rPr>
          <w:lang w:val="en-US"/>
        </w:rPr>
        <w:t xml:space="preserve"> </w:t>
      </w:r>
      <w:r w:rsidRPr="00DD0134">
        <w:rPr>
          <w:lang w:val="en-US"/>
        </w:rPr>
        <w:t>o</w:t>
      </w:r>
      <w:r w:rsidR="00A3035B" w:rsidRPr="004B27B5">
        <w:rPr>
          <w:lang w:val="en-US"/>
        </w:rPr>
        <w:t>f th</w:t>
      </w:r>
      <w:r w:rsidRPr="00DD0134">
        <w:rPr>
          <w:lang w:val="en-US"/>
        </w:rPr>
        <w:t>ei</w:t>
      </w:r>
      <w:r w:rsidR="00A3035B" w:rsidRPr="004B27B5">
        <w:rPr>
          <w:lang w:val="en-US"/>
        </w:rPr>
        <w:t>r n</w:t>
      </w:r>
      <w:r w:rsidRPr="00DD0134">
        <w:rPr>
          <w:lang w:val="en-US"/>
        </w:rPr>
        <w:t>e</w:t>
      </w:r>
      <w:r w:rsidR="00A3035B" w:rsidRPr="004B27B5">
        <w:rPr>
          <w:lang w:val="en-US"/>
        </w:rPr>
        <w:t>w f</w:t>
      </w:r>
      <w:r w:rsidRPr="00DD0134">
        <w:rPr>
          <w:lang w:val="en-US"/>
        </w:rPr>
        <w:t>o</w:t>
      </w:r>
      <w:r w:rsidR="00A3035B" w:rsidRPr="004B27B5">
        <w:rPr>
          <w:lang w:val="en-US"/>
        </w:rPr>
        <w:t xml:space="preserve">rms </w:t>
      </w:r>
      <w:r w:rsidRPr="00DD0134">
        <w:rPr>
          <w:lang w:val="en-US"/>
        </w:rPr>
        <w:t>o</w:t>
      </w:r>
      <w:r w:rsidR="00A3035B" w:rsidRPr="004B27B5">
        <w:rPr>
          <w:lang w:val="en-US"/>
        </w:rPr>
        <w:t>f b</w:t>
      </w:r>
      <w:r w:rsidRPr="00DD0134">
        <w:rPr>
          <w:lang w:val="en-US"/>
        </w:rPr>
        <w:t>e</w:t>
      </w:r>
      <w:r w:rsidR="00A3035B" w:rsidRPr="004B27B5">
        <w:rPr>
          <w:lang w:val="en-US"/>
        </w:rPr>
        <w:t>h</w:t>
      </w:r>
      <w:r w:rsidRPr="00DD0134">
        <w:rPr>
          <w:lang w:val="en-US"/>
        </w:rPr>
        <w:t>a</w:t>
      </w:r>
      <w:r w:rsidR="00A3035B" w:rsidRPr="004B27B5">
        <w:rPr>
          <w:lang w:val="en-US"/>
        </w:rPr>
        <w:t>v</w:t>
      </w:r>
      <w:r w:rsidRPr="00DD0134">
        <w:rPr>
          <w:lang w:val="en-US"/>
        </w:rPr>
        <w:t>io</w:t>
      </w:r>
      <w:r>
        <w:rPr>
          <w:lang w:val="en-US"/>
        </w:rPr>
        <w:t>u</w:t>
      </w:r>
      <w:r w:rsidR="00A3035B" w:rsidRPr="004B27B5">
        <w:rPr>
          <w:lang w:val="en-US"/>
        </w:rPr>
        <w:t>r. B</w:t>
      </w:r>
      <w:r>
        <w:rPr>
          <w:lang w:val="en-US"/>
        </w:rPr>
        <w:t>u</w:t>
      </w:r>
      <w:r w:rsidR="00A3035B" w:rsidRPr="004B27B5">
        <w:rPr>
          <w:lang w:val="en-US"/>
        </w:rPr>
        <w:t>t th</w:t>
      </w:r>
      <w:r w:rsidRPr="00DD0134">
        <w:rPr>
          <w:lang w:val="en-US"/>
        </w:rPr>
        <w:t>i</w:t>
      </w:r>
      <w:r w:rsidR="00A3035B" w:rsidRPr="004B27B5">
        <w:rPr>
          <w:lang w:val="en-US"/>
        </w:rPr>
        <w:t>s l</w:t>
      </w:r>
      <w:r w:rsidRPr="00DD0134">
        <w:rPr>
          <w:lang w:val="en-US"/>
        </w:rPr>
        <w:t>e</w:t>
      </w:r>
      <w:r w:rsidR="00A3035B" w:rsidRPr="004B27B5">
        <w:rPr>
          <w:lang w:val="en-US"/>
        </w:rPr>
        <w:t>d t</w:t>
      </w:r>
      <w:r w:rsidRPr="00DD0134">
        <w:rPr>
          <w:lang w:val="en-US"/>
        </w:rPr>
        <w:t>o</w:t>
      </w:r>
      <w:r w:rsidR="00A3035B" w:rsidRPr="004B27B5">
        <w:rPr>
          <w:lang w:val="en-US"/>
        </w:rPr>
        <w:t xml:space="preserve"> cl</w:t>
      </w:r>
      <w:r w:rsidRPr="00DD0134">
        <w:rPr>
          <w:lang w:val="en-US"/>
        </w:rPr>
        <w:t>a</w:t>
      </w:r>
      <w:r w:rsidR="00A3035B" w:rsidRPr="004B27B5">
        <w:rPr>
          <w:lang w:val="en-US"/>
        </w:rPr>
        <w:t>sh</w:t>
      </w:r>
      <w:r w:rsidRPr="00DD0134">
        <w:rPr>
          <w:lang w:val="en-US"/>
        </w:rPr>
        <w:t>e</w:t>
      </w:r>
      <w:r w:rsidR="00A3035B" w:rsidRPr="004B27B5">
        <w:rPr>
          <w:lang w:val="en-US"/>
        </w:rPr>
        <w:t>s w</w:t>
      </w:r>
      <w:r w:rsidRPr="00DD0134">
        <w:rPr>
          <w:lang w:val="en-US"/>
        </w:rPr>
        <w:t>i</w:t>
      </w:r>
      <w:r w:rsidR="00A3035B" w:rsidRPr="004B27B5">
        <w:rPr>
          <w:lang w:val="en-US"/>
        </w:rPr>
        <w:t>th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g</w:t>
      </w:r>
      <w:r>
        <w:rPr>
          <w:lang w:val="en-US"/>
        </w:rPr>
        <w:t>u</w:t>
      </w:r>
      <w:r w:rsidRPr="00DD0134">
        <w:rPr>
          <w:lang w:val="en-US"/>
        </w:rPr>
        <w:t>a</w:t>
      </w:r>
      <w:r w:rsidR="00A3035B" w:rsidRPr="004B27B5">
        <w:rPr>
          <w:lang w:val="en-US"/>
        </w:rPr>
        <w:t>rd</w:t>
      </w:r>
      <w:r w:rsidRPr="00DD0134">
        <w:rPr>
          <w:lang w:val="en-US"/>
        </w:rPr>
        <w:t>ia</w:t>
      </w:r>
      <w:r w:rsidR="00A3035B" w:rsidRPr="004B27B5">
        <w:rPr>
          <w:lang w:val="en-US"/>
        </w:rPr>
        <w:t xml:space="preserve">ns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o</w:t>
      </w:r>
      <w:r w:rsidR="00A3035B" w:rsidRPr="004B27B5">
        <w:rPr>
          <w:lang w:val="en-US"/>
        </w:rPr>
        <w:t>rd</w:t>
      </w:r>
      <w:r w:rsidRPr="00DD0134">
        <w:rPr>
          <w:lang w:val="en-US"/>
        </w:rPr>
        <w:t>e</w:t>
      </w:r>
      <w:r w:rsidR="00A3035B" w:rsidRPr="004B27B5">
        <w:rPr>
          <w:lang w:val="en-US"/>
        </w:rPr>
        <w:t>r (th</w:t>
      </w:r>
      <w:r w:rsidRPr="00DD0134">
        <w:rPr>
          <w:lang w:val="en-US"/>
        </w:rPr>
        <w:t>e</w:t>
      </w:r>
      <w:r w:rsidR="00A3035B" w:rsidRPr="004B27B5">
        <w:rPr>
          <w:lang w:val="en-US"/>
        </w:rPr>
        <w:t xml:space="preserve"> ch</w:t>
      </w:r>
      <w:r>
        <w:rPr>
          <w:lang w:val="en-US"/>
        </w:rPr>
        <w:t>u</w:t>
      </w:r>
      <w:r w:rsidR="00A3035B" w:rsidRPr="004B27B5">
        <w:rPr>
          <w:lang w:val="en-US"/>
        </w:rPr>
        <w:t>rch h</w:t>
      </w:r>
      <w:r w:rsidRPr="00DD0134">
        <w:rPr>
          <w:lang w:val="en-US"/>
        </w:rPr>
        <w:t>ie</w:t>
      </w:r>
      <w:r w:rsidR="00A3035B" w:rsidRPr="004B27B5">
        <w:rPr>
          <w:lang w:val="en-US"/>
        </w:rPr>
        <w:t>r</w:t>
      </w:r>
      <w:r w:rsidRPr="00DD0134">
        <w:rPr>
          <w:lang w:val="en-US"/>
        </w:rPr>
        <w:t>a</w:t>
      </w:r>
      <w:r w:rsidR="00A3035B" w:rsidRPr="004B27B5">
        <w:rPr>
          <w:lang w:val="en-US"/>
        </w:rPr>
        <w:t>rch</w:t>
      </w:r>
      <w:r>
        <w:rPr>
          <w:lang w:val="en-US"/>
        </w:rPr>
        <w:t>y</w:t>
      </w:r>
      <w:r w:rsidR="00A3035B" w:rsidRPr="004B27B5">
        <w:rPr>
          <w:lang w:val="en-US"/>
        </w:rPr>
        <w:t xml:space="preserve">). </w:t>
      </w:r>
      <w:r w:rsidRPr="00DD0134">
        <w:rPr>
          <w:lang w:val="en-US"/>
        </w:rPr>
        <w:t>A</w:t>
      </w:r>
      <w:r w:rsidR="00A3035B" w:rsidRPr="004B27B5">
        <w:rPr>
          <w:lang w:val="en-US"/>
        </w:rPr>
        <w:t>t th</w:t>
      </w:r>
      <w:r w:rsidRPr="00DD0134">
        <w:rPr>
          <w:lang w:val="en-US"/>
        </w:rPr>
        <w:t>i</w:t>
      </w:r>
      <w:r w:rsidR="00A3035B" w:rsidRPr="004B27B5">
        <w:rPr>
          <w:lang w:val="en-US"/>
        </w:rPr>
        <w:t>s p</w:t>
      </w:r>
      <w:r w:rsidRPr="00DD0134">
        <w:rPr>
          <w:lang w:val="en-US"/>
        </w:rPr>
        <w:t>oi</w:t>
      </w:r>
      <w:r w:rsidR="00A3035B" w:rsidRPr="004B27B5">
        <w:rPr>
          <w:lang w:val="en-US"/>
        </w:rPr>
        <w:t xml:space="preserve">nt </w:t>
      </w:r>
      <w:r w:rsidRPr="00DD0134">
        <w:rPr>
          <w:lang w:val="en-US"/>
        </w:rPr>
        <w:t>a</w:t>
      </w:r>
      <w:r w:rsidR="00A3035B" w:rsidRPr="004B27B5">
        <w:rPr>
          <w:lang w:val="en-US"/>
        </w:rPr>
        <w:t xml:space="preserve"> s</w:t>
      </w:r>
      <w:r w:rsidRPr="00DD0134">
        <w:rPr>
          <w:lang w:val="en-US"/>
        </w:rPr>
        <w:t>e</w:t>
      </w:r>
      <w:r w:rsidR="00A3035B" w:rsidRPr="004B27B5">
        <w:rPr>
          <w:lang w:val="en-US"/>
        </w:rPr>
        <w:t>r</w:t>
      </w:r>
      <w:r w:rsidRPr="00DD0134">
        <w:rPr>
          <w:lang w:val="en-US"/>
        </w:rPr>
        <w:t>ie</w:t>
      </w:r>
      <w:r w:rsidR="00A3035B" w:rsidRPr="004B27B5">
        <w:rPr>
          <w:lang w:val="en-US"/>
        </w:rPr>
        <w:t xml:space="preserve">s </w:t>
      </w:r>
      <w:r w:rsidRPr="00DD0134">
        <w:rPr>
          <w:lang w:val="en-US"/>
        </w:rPr>
        <w:t>o</w:t>
      </w:r>
      <w:r w:rsidR="00A3035B" w:rsidRPr="004B27B5">
        <w:rPr>
          <w:lang w:val="en-US"/>
        </w:rPr>
        <w:t>f f</w:t>
      </w:r>
      <w:r w:rsidRPr="00DD0134">
        <w:rPr>
          <w:lang w:val="en-US"/>
        </w:rPr>
        <w:t>i</w:t>
      </w:r>
      <w:r w:rsidR="00A3035B" w:rsidRPr="004B27B5">
        <w:rPr>
          <w:lang w:val="en-US"/>
        </w:rPr>
        <w:t>g</w:t>
      </w:r>
      <w:r>
        <w:rPr>
          <w:lang w:val="en-US"/>
        </w:rPr>
        <w:t>u</w:t>
      </w:r>
      <w:r w:rsidR="00A3035B" w:rsidRPr="004B27B5">
        <w:rPr>
          <w:lang w:val="en-US"/>
        </w:rPr>
        <w:t>r</w:t>
      </w:r>
      <w:r w:rsidRPr="00DD0134">
        <w:rPr>
          <w:lang w:val="en-US"/>
        </w:rPr>
        <w:t>e</w:t>
      </w:r>
      <w:r w:rsidR="00A3035B" w:rsidRPr="004B27B5">
        <w:rPr>
          <w:lang w:val="en-US"/>
        </w:rPr>
        <w:t xml:space="preserve">s </w:t>
      </w:r>
      <w:r w:rsidRPr="00DD0134">
        <w:rPr>
          <w:lang w:val="en-US"/>
        </w:rPr>
        <w:t>e</w:t>
      </w:r>
      <w:r w:rsidR="00A3035B" w:rsidRPr="004B27B5">
        <w:rPr>
          <w:lang w:val="en-US"/>
        </w:rPr>
        <w:t>m</w:t>
      </w:r>
      <w:r w:rsidRPr="00DD0134">
        <w:rPr>
          <w:lang w:val="en-US"/>
        </w:rPr>
        <w:t>e</w:t>
      </w:r>
      <w:r w:rsidR="00A3035B" w:rsidRPr="004B27B5">
        <w:rPr>
          <w:lang w:val="en-US"/>
        </w:rPr>
        <w:t>rg</w:t>
      </w:r>
      <w:r w:rsidRPr="00DD0134">
        <w:rPr>
          <w:lang w:val="en-US"/>
        </w:rPr>
        <w:t>e</w:t>
      </w:r>
      <w:r w:rsidR="00A3035B" w:rsidRPr="004B27B5">
        <w:rPr>
          <w:lang w:val="en-US"/>
        </w:rPr>
        <w:t>d wh</w:t>
      </w:r>
      <w:r w:rsidRPr="00DD0134">
        <w:rPr>
          <w:lang w:val="en-US"/>
        </w:rPr>
        <w:t>o</w:t>
      </w:r>
      <w:r w:rsidR="00A3035B" w:rsidRPr="004B27B5">
        <w:rPr>
          <w:lang w:val="en-US"/>
        </w:rPr>
        <w:t xml:space="preserve"> tr</w:t>
      </w:r>
      <w:r w:rsidRPr="00DD0134">
        <w:rPr>
          <w:lang w:val="en-US"/>
        </w:rPr>
        <w:t>ie</w:t>
      </w:r>
      <w:r w:rsidR="00A3035B" w:rsidRPr="004B27B5">
        <w:rPr>
          <w:lang w:val="en-US"/>
        </w:rPr>
        <w:t>d t</w:t>
      </w:r>
      <w:r w:rsidRPr="00DD0134">
        <w:rPr>
          <w:lang w:val="en-US"/>
        </w:rPr>
        <w:t>o</w:t>
      </w:r>
      <w:r w:rsidR="00A3035B" w:rsidRPr="004B27B5">
        <w:rPr>
          <w:lang w:val="en-US"/>
        </w:rPr>
        <w:t xml:space="preserve">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w:t>
      </w:r>
      <w:r w:rsidRPr="00DD0134">
        <w:rPr>
          <w:lang w:val="en-US"/>
        </w:rPr>
        <w:t>i</w:t>
      </w:r>
      <w:r w:rsidR="00A3035B" w:rsidRPr="004B27B5">
        <w:rPr>
          <w:lang w:val="en-US"/>
        </w:rPr>
        <w:t>s</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 L</w:t>
      </w:r>
      <w:r>
        <w:rPr>
          <w:lang w:val="en-US"/>
        </w:rPr>
        <w:t>u</w:t>
      </w:r>
      <w:r w:rsidR="00A3035B" w:rsidRPr="004B27B5">
        <w:rPr>
          <w:lang w:val="en-US"/>
        </w:rPr>
        <w:t>th</w:t>
      </w:r>
      <w:r w:rsidRPr="00DD0134">
        <w:rPr>
          <w:lang w:val="en-US"/>
        </w:rPr>
        <w:t>e</w:t>
      </w:r>
      <w:r w:rsidR="00A3035B" w:rsidRPr="004B27B5">
        <w:rPr>
          <w:lang w:val="en-US"/>
        </w:rPr>
        <w:t>r, C</w:t>
      </w:r>
      <w:r w:rsidRPr="00DD0134">
        <w:rPr>
          <w:lang w:val="en-US"/>
        </w:rPr>
        <w:t>a</w:t>
      </w:r>
      <w:r w:rsidR="00A3035B" w:rsidRPr="004B27B5">
        <w:rPr>
          <w:lang w:val="en-US"/>
        </w:rPr>
        <w:t>lv</w:t>
      </w:r>
      <w:r w:rsidRPr="00DD0134">
        <w:rPr>
          <w:lang w:val="en-US"/>
        </w:rPr>
        <w:t>i</w:t>
      </w:r>
      <w:r w:rsidR="00A3035B" w:rsidRPr="004B27B5">
        <w:rPr>
          <w:lang w:val="en-US"/>
        </w:rPr>
        <w:t xml:space="preserve">n, </w:t>
      </w:r>
      <w:r w:rsidRPr="00DD0134">
        <w:rPr>
          <w:lang w:val="en-US"/>
        </w:rPr>
        <w:t>e</w:t>
      </w:r>
      <w:r w:rsidR="00A3035B" w:rsidRPr="004B27B5">
        <w:rPr>
          <w:lang w:val="en-US"/>
        </w:rPr>
        <w:t>tc. Wh</w:t>
      </w:r>
      <w:r w:rsidRPr="00DD0134">
        <w:rPr>
          <w:lang w:val="en-US"/>
        </w:rPr>
        <w:t>e</w:t>
      </w:r>
      <w:r w:rsidR="00A3035B" w:rsidRPr="004B27B5">
        <w:rPr>
          <w:lang w:val="en-US"/>
        </w:rPr>
        <w:t>r</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w</w:t>
      </w:r>
      <w:r w:rsidRPr="00DD0134">
        <w:rPr>
          <w:lang w:val="en-US"/>
        </w:rPr>
        <w:t>a</w:t>
      </w:r>
      <w:r w:rsidR="00A3035B" w:rsidRPr="004B27B5">
        <w:rPr>
          <w:lang w:val="en-US"/>
        </w:rPr>
        <w:t xml:space="preserve">s </w:t>
      </w:r>
      <w:r>
        <w:rPr>
          <w:lang w:val="en-US"/>
        </w:rPr>
        <w:t>u</w:t>
      </w:r>
      <w:r w:rsidR="00A3035B" w:rsidRPr="004B27B5">
        <w:rPr>
          <w:lang w:val="en-US"/>
        </w:rPr>
        <w:t>ns</w:t>
      </w:r>
      <w:r>
        <w:rPr>
          <w:lang w:val="en-US"/>
        </w:rPr>
        <w:t>u</w:t>
      </w:r>
      <w:r w:rsidR="00A3035B" w:rsidRPr="004B27B5">
        <w:rPr>
          <w:lang w:val="en-US"/>
        </w:rPr>
        <w:t>cc</w:t>
      </w:r>
      <w:r w:rsidRPr="00DD0134">
        <w:rPr>
          <w:lang w:val="en-US"/>
        </w:rPr>
        <w:t>e</w:t>
      </w:r>
      <w:r w:rsidR="00A3035B" w:rsidRPr="004B27B5">
        <w:rPr>
          <w:lang w:val="en-US"/>
        </w:rPr>
        <w:t>ssf</w:t>
      </w:r>
      <w:r>
        <w:rPr>
          <w:lang w:val="en-US"/>
        </w:rPr>
        <w:t>u</w:t>
      </w:r>
      <w:r w:rsidR="00A3035B" w:rsidRPr="004B27B5">
        <w:rPr>
          <w:lang w:val="en-US"/>
        </w:rPr>
        <w:t xml:space="preserve">l </w:t>
      </w:r>
      <w:r w:rsidRPr="00DD0134">
        <w:rPr>
          <w:lang w:val="en-US"/>
        </w:rPr>
        <w:t>o</w:t>
      </w:r>
      <w:r w:rsidR="00A3035B" w:rsidRPr="004B27B5">
        <w:rPr>
          <w:lang w:val="en-US"/>
        </w:rPr>
        <w:t>r wh</w:t>
      </w:r>
      <w:r w:rsidRPr="00DD0134">
        <w:rPr>
          <w:lang w:val="en-US"/>
        </w:rPr>
        <w:t>e</w:t>
      </w:r>
      <w:r w:rsidR="00A3035B" w:rsidRPr="004B27B5">
        <w:rPr>
          <w:lang w:val="en-US"/>
        </w:rPr>
        <w:t>r</w:t>
      </w:r>
      <w:r w:rsidRPr="00DD0134">
        <w:rPr>
          <w:lang w:val="en-US"/>
        </w:rPr>
        <w:t>e</w:t>
      </w:r>
      <w:r w:rsidR="00A3035B" w:rsidRPr="004B27B5">
        <w:rPr>
          <w:lang w:val="en-US"/>
        </w:rPr>
        <w:t xml:space="preserve"> th</w:t>
      </w:r>
      <w:r w:rsidRPr="00DD0134">
        <w:rPr>
          <w:lang w:val="en-US"/>
        </w:rPr>
        <w:t>o</w:t>
      </w:r>
      <w:r w:rsidR="00A3035B" w:rsidRPr="004B27B5">
        <w:rPr>
          <w:lang w:val="en-US"/>
        </w:rPr>
        <w:t>s</w:t>
      </w:r>
      <w:r w:rsidRPr="00DD0134">
        <w:rPr>
          <w:lang w:val="en-US"/>
        </w:rPr>
        <w:t>e</w:t>
      </w:r>
      <w:r w:rsidR="00A3035B" w:rsidRPr="004B27B5">
        <w:rPr>
          <w:lang w:val="en-US"/>
        </w:rPr>
        <w:t xml:space="preserve"> wh</w:t>
      </w:r>
      <w:r w:rsidRPr="00DD0134">
        <w:rPr>
          <w:lang w:val="en-US"/>
        </w:rPr>
        <w:t>o</w:t>
      </w:r>
      <w:r w:rsidR="00A3035B" w:rsidRPr="004B27B5">
        <w:rPr>
          <w:lang w:val="en-US"/>
        </w:rPr>
        <w:t xml:space="preserve"> m</w:t>
      </w:r>
      <w:r w:rsidRPr="00DD0134">
        <w:rPr>
          <w:lang w:val="en-US"/>
        </w:rPr>
        <w:t>a</w:t>
      </w:r>
      <w:r w:rsidR="00A3035B" w:rsidRPr="004B27B5">
        <w:rPr>
          <w:lang w:val="en-US"/>
        </w:rPr>
        <w:t>d</w:t>
      </w:r>
      <w:r w:rsidRPr="00DD0134">
        <w:rPr>
          <w:lang w:val="en-US"/>
        </w:rPr>
        <w:t>e</w:t>
      </w:r>
      <w:r w:rsidR="00A3035B" w:rsidRPr="004B27B5">
        <w:rPr>
          <w:lang w:val="en-US"/>
        </w:rPr>
        <w:t xml:space="preserve"> </w:t>
      </w:r>
      <w:r w:rsidRPr="00DD0134">
        <w:rPr>
          <w:lang w:val="en-US"/>
        </w:rPr>
        <w:t>i</w:t>
      </w:r>
      <w:r w:rsidR="00A3035B" w:rsidRPr="004B27B5">
        <w:rPr>
          <w:lang w:val="en-US"/>
        </w:rPr>
        <w:t>t w</w:t>
      </w:r>
      <w:r w:rsidRPr="00DD0134">
        <w:rPr>
          <w:lang w:val="en-US"/>
        </w:rPr>
        <w:t>e</w:t>
      </w:r>
      <w:r w:rsidR="00A3035B" w:rsidRPr="004B27B5">
        <w:rPr>
          <w:lang w:val="en-US"/>
        </w:rPr>
        <w:t>r</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d t</w:t>
      </w:r>
      <w:r w:rsidRPr="00DD0134">
        <w:rPr>
          <w:lang w:val="en-US"/>
        </w:rPr>
        <w:t>o</w:t>
      </w:r>
      <w:r w:rsidR="00A3035B" w:rsidRPr="004B27B5">
        <w:rPr>
          <w:lang w:val="en-US"/>
        </w:rPr>
        <w:t xml:space="preserve"> c</w:t>
      </w:r>
      <w:r w:rsidRPr="00DD0134">
        <w:rPr>
          <w:lang w:val="en-US"/>
        </w:rPr>
        <w:t>o</w:t>
      </w:r>
      <w:r w:rsidR="00A3035B" w:rsidRPr="004B27B5">
        <w:rPr>
          <w:lang w:val="en-US"/>
        </w:rPr>
        <w:t>mpr</w:t>
      </w:r>
      <w:r w:rsidRPr="00DD0134">
        <w:rPr>
          <w:lang w:val="en-US"/>
        </w:rPr>
        <w:t>o</w:t>
      </w:r>
      <w:r w:rsidR="00A3035B" w:rsidRPr="004B27B5">
        <w:rPr>
          <w:lang w:val="en-US"/>
        </w:rPr>
        <w:t>m</w:t>
      </w:r>
      <w:r w:rsidRPr="00DD0134">
        <w:rPr>
          <w:lang w:val="en-US"/>
        </w:rPr>
        <w:t>i</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 xml:space="preserve">s </w:t>
      </w:r>
      <w:r w:rsidRPr="00DD0134">
        <w:rPr>
          <w:lang w:val="en-US"/>
        </w:rPr>
        <w:t>i</w:t>
      </w:r>
      <w:r w:rsidR="00A3035B" w:rsidRPr="004B27B5">
        <w:rPr>
          <w:lang w:val="en-US"/>
        </w:rPr>
        <w:t>n G</w:t>
      </w:r>
      <w:r w:rsidRPr="00DD0134">
        <w:rPr>
          <w:lang w:val="en-US"/>
        </w:rPr>
        <w:t>e</w:t>
      </w:r>
      <w:r w:rsidR="00A3035B" w:rsidRPr="004B27B5">
        <w:rPr>
          <w:lang w:val="en-US"/>
        </w:rPr>
        <w:t>rm</w:t>
      </w:r>
      <w:r w:rsidRPr="00DD0134">
        <w:rPr>
          <w:lang w:val="en-US"/>
        </w:rPr>
        <w:t>a</w:t>
      </w:r>
      <w:r w:rsidR="00A3035B" w:rsidRPr="004B27B5">
        <w:rPr>
          <w:lang w:val="en-US"/>
        </w:rPr>
        <w:t>n</w:t>
      </w:r>
      <w:r>
        <w:rPr>
          <w:lang w:val="en-US"/>
        </w:rPr>
        <w:t>y</w:t>
      </w:r>
      <w:r w:rsidR="00A3035B" w:rsidRPr="004B27B5">
        <w:rPr>
          <w:lang w:val="en-US"/>
        </w:rPr>
        <w:t>, Fr</w:t>
      </w:r>
      <w:r w:rsidRPr="00DD0134">
        <w:rPr>
          <w:lang w:val="en-US"/>
        </w:rPr>
        <w:t>a</w:t>
      </w:r>
      <w:r w:rsidR="00A3035B" w:rsidRPr="004B27B5">
        <w:rPr>
          <w:lang w:val="en-US"/>
        </w:rPr>
        <w:t>nc</w:t>
      </w:r>
      <w:r w:rsidRPr="00DD0134">
        <w:rPr>
          <w:lang w:val="en-US"/>
        </w:rPr>
        <w:t>e</w:t>
      </w:r>
      <w:r w:rsidR="00A3035B" w:rsidRPr="004B27B5">
        <w:rPr>
          <w:lang w:val="en-US"/>
        </w:rPr>
        <w:t xml:space="preserve"> </w:t>
      </w:r>
      <w:r w:rsidRPr="00DD0134">
        <w:rPr>
          <w:lang w:val="en-US"/>
        </w:rPr>
        <w:t>a</w:t>
      </w:r>
      <w:r w:rsidR="00A3035B" w:rsidRPr="004B27B5">
        <w:rPr>
          <w:lang w:val="en-US"/>
        </w:rPr>
        <w:t xml:space="preserve">nd </w:t>
      </w:r>
      <w:r w:rsidRPr="00DD0134">
        <w:rPr>
          <w:lang w:val="en-US"/>
        </w:rPr>
        <w:t>I</w:t>
      </w:r>
      <w:r w:rsidR="00A3035B" w:rsidRPr="004B27B5">
        <w:rPr>
          <w:lang w:val="en-US"/>
        </w:rPr>
        <w:t>t</w:t>
      </w:r>
      <w:r w:rsidRPr="00DD0134">
        <w:rPr>
          <w:lang w:val="en-US"/>
        </w:rPr>
        <w:t>a</w:t>
      </w:r>
      <w:r w:rsidR="00A3035B" w:rsidRPr="004B27B5">
        <w:rPr>
          <w:lang w:val="en-US"/>
        </w:rPr>
        <w:t>l</w:t>
      </w:r>
      <w:r>
        <w:rPr>
          <w:lang w:val="en-US"/>
        </w:rPr>
        <w:t>y</w:t>
      </w:r>
      <w:r w:rsidR="00A3035B" w:rsidRPr="004B27B5">
        <w:rPr>
          <w:lang w:val="en-US"/>
        </w:rPr>
        <w:t>), th</w:t>
      </w:r>
      <w:r w:rsidRPr="00DD0134">
        <w:rPr>
          <w:lang w:val="en-US"/>
        </w:rPr>
        <w:t>e</w:t>
      </w:r>
      <w:r w:rsidR="00A3035B" w:rsidRPr="004B27B5">
        <w:rPr>
          <w:lang w:val="en-US"/>
        </w:rPr>
        <w:t xml:space="preserve"> n</w:t>
      </w:r>
      <w:r w:rsidRPr="00DD0134">
        <w:rPr>
          <w:lang w:val="en-US"/>
        </w:rPr>
        <w:t>e</w:t>
      </w:r>
      <w:r w:rsidR="00A3035B" w:rsidRPr="004B27B5">
        <w:rPr>
          <w:lang w:val="en-US"/>
        </w:rPr>
        <w:t>w w</w:t>
      </w:r>
      <w:r w:rsidRPr="00DD0134">
        <w:rPr>
          <w:lang w:val="en-US"/>
        </w:rPr>
        <w:t>a</w:t>
      </w:r>
      <w:r>
        <w:rPr>
          <w:lang w:val="en-US"/>
        </w:rPr>
        <w:t>y</w:t>
      </w:r>
      <w:r w:rsidR="00A3035B" w:rsidRPr="004B27B5">
        <w:rPr>
          <w:lang w:val="en-US"/>
        </w:rPr>
        <w:t xml:space="preserve">s </w:t>
      </w:r>
      <w:r w:rsidRPr="00DD0134">
        <w:rPr>
          <w:lang w:val="en-US"/>
        </w:rPr>
        <w:t>o</w:t>
      </w:r>
      <w:r w:rsidR="00A3035B" w:rsidRPr="004B27B5">
        <w:rPr>
          <w:lang w:val="en-US"/>
        </w:rPr>
        <w:t>f w</w:t>
      </w:r>
      <w:r w:rsidRPr="00DD0134">
        <w:rPr>
          <w:lang w:val="en-US"/>
        </w:rPr>
        <w:t>o</w:t>
      </w:r>
      <w:r w:rsidR="00A3035B" w:rsidRPr="004B27B5">
        <w:rPr>
          <w:lang w:val="en-US"/>
        </w:rPr>
        <w:t>rk</w:t>
      </w:r>
      <w:r w:rsidRPr="00DD0134">
        <w:rPr>
          <w:lang w:val="en-US"/>
        </w:rPr>
        <w:t>i</w:t>
      </w:r>
      <w:r w:rsidR="00A3035B" w:rsidRPr="004B27B5">
        <w:rPr>
          <w:lang w:val="en-US"/>
        </w:rPr>
        <w:t xml:space="preserve">ng </w:t>
      </w:r>
      <w:r w:rsidRPr="00DD0134">
        <w:rPr>
          <w:lang w:val="en-US"/>
        </w:rPr>
        <w:t>a</w:t>
      </w:r>
      <w:r w:rsidR="00A3035B" w:rsidRPr="004B27B5">
        <w:rPr>
          <w:lang w:val="en-US"/>
        </w:rPr>
        <w:t>nd l</w:t>
      </w:r>
      <w:r w:rsidRPr="00DD0134">
        <w:rPr>
          <w:lang w:val="en-US"/>
        </w:rPr>
        <w:t>i</w:t>
      </w:r>
      <w:r w:rsidR="00A3035B" w:rsidRPr="004B27B5">
        <w:rPr>
          <w:lang w:val="en-US"/>
        </w:rPr>
        <w:t>v</w:t>
      </w:r>
      <w:r w:rsidRPr="00DD0134">
        <w:rPr>
          <w:lang w:val="en-US"/>
        </w:rPr>
        <w:t>i</w:t>
      </w:r>
      <w:r w:rsidR="00A3035B" w:rsidRPr="004B27B5">
        <w:rPr>
          <w:lang w:val="en-US"/>
        </w:rPr>
        <w:t>ng b</w:t>
      </w:r>
      <w:r w:rsidRPr="00DD0134">
        <w:rPr>
          <w:lang w:val="en-US"/>
        </w:rPr>
        <w:t>e</w:t>
      </w:r>
      <w:r w:rsidR="00A3035B" w:rsidRPr="004B27B5">
        <w:rPr>
          <w:lang w:val="en-US"/>
        </w:rPr>
        <w:t>c</w:t>
      </w:r>
      <w:r w:rsidRPr="00DD0134">
        <w:rPr>
          <w:lang w:val="en-US"/>
        </w:rPr>
        <w:t>a</w:t>
      </w:r>
      <w:r w:rsidR="00A3035B" w:rsidRPr="004B27B5">
        <w:rPr>
          <w:lang w:val="en-US"/>
        </w:rPr>
        <w:t>m</w:t>
      </w:r>
      <w:r w:rsidRPr="00DD0134">
        <w:rPr>
          <w:lang w:val="en-US"/>
        </w:rPr>
        <w:t>e</w:t>
      </w:r>
      <w:r w:rsidR="00A3035B" w:rsidRPr="004B27B5">
        <w:rPr>
          <w:lang w:val="en-US"/>
        </w:rPr>
        <w:t xml:space="preserve"> n</w:t>
      </w:r>
      <w:r w:rsidRPr="00DD0134">
        <w:rPr>
          <w:lang w:val="en-US"/>
        </w:rPr>
        <w:t>o</w:t>
      </w:r>
      <w:r w:rsidR="00A3035B" w:rsidRPr="004B27B5">
        <w:rPr>
          <w:lang w:val="en-US"/>
        </w:rPr>
        <w:t xml:space="preserve"> m</w:t>
      </w:r>
      <w:r w:rsidRPr="00DD0134">
        <w:rPr>
          <w:lang w:val="en-US"/>
        </w:rPr>
        <w:t>o</w:t>
      </w:r>
      <w:r w:rsidR="00A3035B" w:rsidRPr="004B27B5">
        <w:rPr>
          <w:lang w:val="en-US"/>
        </w:rPr>
        <w:t>r</w:t>
      </w:r>
      <w:r w:rsidRPr="00DD0134">
        <w:rPr>
          <w:lang w:val="en-US"/>
        </w:rPr>
        <w:t>e</w:t>
      </w:r>
      <w:r w:rsidR="00A3035B" w:rsidRPr="004B27B5">
        <w:rPr>
          <w:lang w:val="en-US"/>
        </w:rPr>
        <w:t xml:space="preserve"> th</w:t>
      </w:r>
      <w:r w:rsidRPr="00DD0134">
        <w:rPr>
          <w:lang w:val="en-US"/>
        </w:rPr>
        <w:t>a</w:t>
      </w:r>
      <w:r w:rsidR="00A3035B" w:rsidRPr="004B27B5">
        <w:rPr>
          <w:lang w:val="en-US"/>
        </w:rPr>
        <w:t>n m</w:t>
      </w:r>
      <w:r w:rsidRPr="00DD0134">
        <w:rPr>
          <w:lang w:val="en-US"/>
        </w:rPr>
        <w:t>a</w:t>
      </w:r>
      <w:r w:rsidR="00A3035B" w:rsidRPr="004B27B5">
        <w:rPr>
          <w:lang w:val="en-US"/>
        </w:rPr>
        <w:t>rg</w:t>
      </w:r>
      <w:r w:rsidRPr="00DD0134">
        <w:rPr>
          <w:lang w:val="en-US"/>
        </w:rPr>
        <w:t>i</w:t>
      </w:r>
      <w:r w:rsidR="00A3035B" w:rsidRPr="004B27B5">
        <w:rPr>
          <w:lang w:val="en-US"/>
        </w:rPr>
        <w:t>n</w:t>
      </w:r>
      <w:r w:rsidRPr="00DD0134">
        <w:rPr>
          <w:lang w:val="en-US"/>
        </w:rPr>
        <w:t>a</w:t>
      </w:r>
      <w:r w:rsidR="00A3035B" w:rsidRPr="004B27B5">
        <w:rPr>
          <w:lang w:val="en-US"/>
        </w:rPr>
        <w:t xml:space="preserve">l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i</w:t>
      </w:r>
      <w:r w:rsidR="00A3035B" w:rsidRPr="004B27B5">
        <w:rPr>
          <w:lang w:val="en-US"/>
        </w:rPr>
        <w:t xml:space="preserve">n </w:t>
      </w:r>
      <w:r w:rsidRPr="00DD0134">
        <w:rPr>
          <w:lang w:val="en-US"/>
        </w:rPr>
        <w:t>a</w:t>
      </w:r>
      <w:r w:rsidR="00A3035B" w:rsidRPr="004B27B5">
        <w:rPr>
          <w:lang w:val="en-US"/>
        </w:rPr>
        <w:t xml:space="preserve"> c</w:t>
      </w:r>
      <w:r w:rsidRPr="00DD0134">
        <w:rPr>
          <w:lang w:val="en-US"/>
        </w:rPr>
        <w:t>o</w:t>
      </w:r>
      <w:r w:rsidR="00A3035B" w:rsidRPr="004B27B5">
        <w:rPr>
          <w:lang w:val="en-US"/>
        </w:rPr>
        <w:t>nt</w:t>
      </w:r>
      <w:r w:rsidRPr="00DD0134">
        <w:rPr>
          <w:lang w:val="en-US"/>
        </w:rPr>
        <w:t>i</w:t>
      </w:r>
      <w:r w:rsidR="00A3035B" w:rsidRPr="004B27B5">
        <w:rPr>
          <w:lang w:val="en-US"/>
        </w:rPr>
        <w:t>n</w:t>
      </w:r>
      <w:r>
        <w:rPr>
          <w:lang w:val="en-US"/>
        </w:rPr>
        <w:t>u</w:t>
      </w:r>
      <w:r w:rsidRPr="00DD0134">
        <w:rPr>
          <w:lang w:val="en-US"/>
        </w:rPr>
        <w:t>i</w:t>
      </w:r>
      <w:r w:rsidR="00A3035B" w:rsidRPr="004B27B5">
        <w:rPr>
          <w:lang w:val="en-US"/>
        </w:rPr>
        <w:t>ng f</w:t>
      </w:r>
      <w:r w:rsidRPr="00DD0134">
        <w:rPr>
          <w:lang w:val="en-US"/>
        </w:rPr>
        <w:t>e</w:t>
      </w:r>
      <w:r>
        <w:rPr>
          <w:lang w:val="en-US"/>
        </w:rPr>
        <w:t>u</w:t>
      </w:r>
      <w:r w:rsidR="00A3035B" w:rsidRPr="004B27B5">
        <w:rPr>
          <w:lang w:val="en-US"/>
        </w:rPr>
        <w:t>d</w:t>
      </w:r>
      <w:r w:rsidRPr="00DD0134">
        <w:rPr>
          <w:lang w:val="en-US"/>
        </w:rPr>
        <w:t>a</w:t>
      </w:r>
      <w:r w:rsidR="00A3035B" w:rsidRPr="004B27B5">
        <w:rPr>
          <w:lang w:val="en-US"/>
        </w:rPr>
        <w:t>l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B</w:t>
      </w:r>
      <w:r>
        <w:rPr>
          <w:lang w:val="en-US"/>
        </w:rPr>
        <w:t>u</w:t>
      </w:r>
      <w:r w:rsidR="00A3035B" w:rsidRPr="004B27B5">
        <w:rPr>
          <w:lang w:val="en-US"/>
        </w:rPr>
        <w:t>t wh</w:t>
      </w:r>
      <w:r w:rsidRPr="00DD0134">
        <w:rPr>
          <w:lang w:val="en-US"/>
        </w:rPr>
        <w:t>e</w:t>
      </w:r>
      <w:r w:rsidR="00A3035B" w:rsidRPr="004B27B5">
        <w:rPr>
          <w:lang w:val="en-US"/>
        </w:rPr>
        <w:t>r</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w</w:t>
      </w:r>
      <w:r w:rsidRPr="00DD0134">
        <w:rPr>
          <w:lang w:val="en-US"/>
        </w:rPr>
        <w:t>a</w:t>
      </w:r>
      <w:r w:rsidR="00A3035B" w:rsidRPr="004B27B5">
        <w:rPr>
          <w:lang w:val="en-US"/>
        </w:rPr>
        <w:t>s s</w:t>
      </w:r>
      <w:r>
        <w:rPr>
          <w:lang w:val="en-US"/>
        </w:rPr>
        <w:t>u</w:t>
      </w:r>
      <w:r w:rsidR="00A3035B" w:rsidRPr="004B27B5">
        <w:rPr>
          <w:lang w:val="en-US"/>
        </w:rPr>
        <w:t>cc</w:t>
      </w:r>
      <w:r w:rsidRPr="00DD0134">
        <w:rPr>
          <w:lang w:val="en-US"/>
        </w:rPr>
        <w:t>e</w:t>
      </w:r>
      <w:r w:rsidR="00A3035B" w:rsidRPr="004B27B5">
        <w:rPr>
          <w:lang w:val="en-US"/>
        </w:rPr>
        <w:t>ssf</w:t>
      </w:r>
      <w:r>
        <w:rPr>
          <w:lang w:val="en-US"/>
        </w:rPr>
        <w:t>u</w:t>
      </w:r>
      <w:r w:rsidR="00A3035B" w:rsidRPr="004B27B5">
        <w:rPr>
          <w:lang w:val="en-US"/>
        </w:rPr>
        <w:t>l (</w:t>
      </w:r>
      <w:r w:rsidRPr="00DD0134">
        <w:rPr>
          <w:lang w:val="en-US"/>
        </w:rPr>
        <w:t>i</w:t>
      </w:r>
      <w:r w:rsidR="00A3035B" w:rsidRPr="004B27B5">
        <w:rPr>
          <w:lang w:val="en-US"/>
        </w:rPr>
        <w:t>n Br</w:t>
      </w:r>
      <w:r w:rsidRPr="00DD0134">
        <w:rPr>
          <w:lang w:val="en-US"/>
        </w:rPr>
        <w:t>i</w:t>
      </w:r>
      <w:r w:rsidR="00A3035B" w:rsidRPr="004B27B5">
        <w:rPr>
          <w:lang w:val="en-US"/>
        </w:rPr>
        <w:t>t</w:t>
      </w:r>
      <w:r w:rsidRPr="00DD0134">
        <w:rPr>
          <w:lang w:val="en-US"/>
        </w:rPr>
        <w:t>ai</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N</w:t>
      </w:r>
      <w:r w:rsidRPr="00DD0134">
        <w:rPr>
          <w:lang w:val="en-US"/>
        </w:rPr>
        <w:t>e</w:t>
      </w:r>
      <w:r w:rsidR="00A3035B" w:rsidRPr="004B27B5">
        <w:rPr>
          <w:lang w:val="en-US"/>
        </w:rPr>
        <w:t>th</w:t>
      </w:r>
      <w:r w:rsidRPr="00DD0134">
        <w:rPr>
          <w:lang w:val="en-US"/>
        </w:rPr>
        <w:t>e</w:t>
      </w:r>
      <w:r w:rsidR="00A3035B" w:rsidRPr="004B27B5">
        <w:rPr>
          <w:lang w:val="en-US"/>
        </w:rPr>
        <w:t>rl</w:t>
      </w:r>
      <w:r w:rsidRPr="00DD0134">
        <w:rPr>
          <w:lang w:val="en-US"/>
        </w:rPr>
        <w:t>a</w:t>
      </w:r>
      <w:r w:rsidR="00A3035B" w:rsidRPr="004B27B5">
        <w:rPr>
          <w:lang w:val="en-US"/>
        </w:rPr>
        <w:t xml:space="preserve">nds) </w:t>
      </w:r>
      <w:r w:rsidRPr="00DD0134">
        <w:rPr>
          <w:lang w:val="en-US"/>
        </w:rPr>
        <w:t>i</w:t>
      </w:r>
      <w:r w:rsidR="00A3035B" w:rsidRPr="004B27B5">
        <w:rPr>
          <w:lang w:val="en-US"/>
        </w:rPr>
        <w:t>t l</w:t>
      </w:r>
      <w:r w:rsidRPr="00DD0134">
        <w:rPr>
          <w:lang w:val="en-US"/>
        </w:rPr>
        <w:t>i</w:t>
      </w:r>
      <w:r w:rsidR="00A3035B" w:rsidRPr="004B27B5">
        <w:rPr>
          <w:lang w:val="en-US"/>
        </w:rPr>
        <w:t>b</w:t>
      </w:r>
      <w:r w:rsidRPr="00DD0134">
        <w:rPr>
          <w:lang w:val="en-US"/>
        </w:rPr>
        <w:t>e</w:t>
      </w:r>
      <w:r w:rsidR="00A3035B" w:rsidRPr="004B27B5">
        <w:rPr>
          <w:lang w:val="en-US"/>
        </w:rPr>
        <w:t>r</w:t>
      </w:r>
      <w:r w:rsidRPr="00DD0134">
        <w:rPr>
          <w:lang w:val="en-US"/>
        </w:rPr>
        <w:t>a</w:t>
      </w:r>
      <w:r w:rsidR="00A3035B" w:rsidRPr="004B27B5">
        <w:rPr>
          <w:lang w:val="en-US"/>
        </w:rPr>
        <w:t>t</w:t>
      </w:r>
      <w:r w:rsidRPr="00DD0134">
        <w:rPr>
          <w:lang w:val="en-US"/>
        </w:rPr>
        <w:t>e</w:t>
      </w:r>
      <w:r w:rsidR="00A3035B" w:rsidRPr="004B27B5">
        <w:rPr>
          <w:lang w:val="en-US"/>
        </w:rPr>
        <w:t>d th</w:t>
      </w:r>
      <w:r w:rsidRPr="00DD0134">
        <w:rPr>
          <w:lang w:val="en-US"/>
        </w:rPr>
        <w:t>e</w:t>
      </w:r>
      <w:r w:rsidR="00A3035B" w:rsidRPr="004B27B5">
        <w:rPr>
          <w:lang w:val="en-US"/>
        </w:rPr>
        <w:t xml:space="preserve"> n</w:t>
      </w:r>
      <w:r w:rsidRPr="00DD0134">
        <w:rPr>
          <w:lang w:val="en-US"/>
        </w:rPr>
        <w:t>e</w:t>
      </w:r>
      <w:r w:rsidR="00A3035B" w:rsidRPr="004B27B5">
        <w:rPr>
          <w:lang w:val="en-US"/>
        </w:rPr>
        <w:t>w w</w:t>
      </w:r>
      <w:r w:rsidRPr="00DD0134">
        <w:rPr>
          <w:lang w:val="en-US"/>
        </w:rPr>
        <w:t>a</w:t>
      </w:r>
      <w:r>
        <w:rPr>
          <w:lang w:val="en-US"/>
        </w:rPr>
        <w:t>y</w:t>
      </w:r>
      <w:r w:rsidR="00A3035B" w:rsidRPr="004B27B5">
        <w:rPr>
          <w:lang w:val="en-US"/>
        </w:rPr>
        <w:t xml:space="preserve">s </w:t>
      </w:r>
      <w:r w:rsidRPr="00DD0134">
        <w:rPr>
          <w:lang w:val="en-US"/>
        </w:rPr>
        <w:t>o</w:t>
      </w:r>
      <w:r w:rsidR="00A3035B" w:rsidRPr="004B27B5">
        <w:rPr>
          <w:lang w:val="en-US"/>
        </w:rPr>
        <w:t>f w</w:t>
      </w:r>
      <w:r w:rsidRPr="00DD0134">
        <w:rPr>
          <w:lang w:val="en-US"/>
        </w:rPr>
        <w:t>o</w:t>
      </w:r>
      <w:r w:rsidR="00A3035B" w:rsidRPr="004B27B5">
        <w:rPr>
          <w:lang w:val="en-US"/>
        </w:rPr>
        <w:t>rk</w:t>
      </w:r>
      <w:r w:rsidRPr="00DD0134">
        <w:rPr>
          <w:lang w:val="en-US"/>
        </w:rPr>
        <w:t>i</w:t>
      </w:r>
      <w:r w:rsidR="00A3035B" w:rsidRPr="004B27B5">
        <w:rPr>
          <w:lang w:val="en-US"/>
        </w:rPr>
        <w:t xml:space="preserve">ng </w:t>
      </w:r>
      <w:r w:rsidRPr="00DD0134">
        <w:rPr>
          <w:lang w:val="en-US"/>
        </w:rPr>
        <w:t>a</w:t>
      </w:r>
      <w:r w:rsidR="00A3035B" w:rsidRPr="004B27B5">
        <w:rPr>
          <w:lang w:val="en-US"/>
        </w:rPr>
        <w:t>nd l</w:t>
      </w:r>
      <w:r w:rsidRPr="00DD0134">
        <w:rPr>
          <w:lang w:val="en-US"/>
        </w:rPr>
        <w:t>i</w:t>
      </w:r>
      <w:r w:rsidR="00A3035B" w:rsidRPr="004B27B5">
        <w:rPr>
          <w:lang w:val="en-US"/>
        </w:rPr>
        <w:t>v</w:t>
      </w:r>
      <w:r w:rsidRPr="00DD0134">
        <w:rPr>
          <w:lang w:val="en-US"/>
        </w:rPr>
        <w:t>i</w:t>
      </w:r>
      <w:r w:rsidR="00A3035B" w:rsidRPr="004B27B5">
        <w:rPr>
          <w:lang w:val="en-US"/>
        </w:rPr>
        <w:t>ng fr</w:t>
      </w:r>
      <w:r w:rsidRPr="00DD0134">
        <w:rPr>
          <w:lang w:val="en-US"/>
        </w:rPr>
        <w:t>o</w:t>
      </w:r>
      <w:r w:rsidR="00A3035B" w:rsidRPr="004B27B5">
        <w:rPr>
          <w:lang w:val="en-US"/>
        </w:rPr>
        <w:t>m th</w:t>
      </w:r>
      <w:r w:rsidRPr="00DD0134">
        <w:rPr>
          <w:lang w:val="en-US"/>
        </w:rPr>
        <w:t>e</w:t>
      </w:r>
      <w:r w:rsidR="00A3035B" w:rsidRPr="004B27B5">
        <w:rPr>
          <w:lang w:val="en-US"/>
        </w:rPr>
        <w:t xml:space="preserve"> </w:t>
      </w:r>
      <w:r w:rsidRPr="00DD0134">
        <w:rPr>
          <w:lang w:val="en-US"/>
        </w:rPr>
        <w:t>o</w:t>
      </w:r>
      <w:r w:rsidR="00A3035B" w:rsidRPr="004B27B5">
        <w:rPr>
          <w:lang w:val="en-US"/>
        </w:rPr>
        <w:t>ld c</w:t>
      </w:r>
      <w:r w:rsidRPr="00DD0134">
        <w:rPr>
          <w:lang w:val="en-US"/>
        </w:rPr>
        <w:t>o</w:t>
      </w:r>
      <w:r w:rsidR="00A3035B" w:rsidRPr="004B27B5">
        <w:rPr>
          <w:lang w:val="en-US"/>
        </w:rPr>
        <w:t>nstr</w:t>
      </w:r>
      <w:r w:rsidRPr="00DD0134">
        <w:rPr>
          <w:lang w:val="en-US"/>
        </w:rPr>
        <w:t>ai</w:t>
      </w:r>
      <w:r w:rsidR="00A3035B" w:rsidRPr="004B27B5">
        <w:rPr>
          <w:lang w:val="en-US"/>
        </w:rPr>
        <w:t xml:space="preserve">nts – </w:t>
      </w:r>
      <w:r w:rsidRPr="00DD0134">
        <w:rPr>
          <w:lang w:val="en-US"/>
        </w:rPr>
        <w:t>i</w:t>
      </w:r>
      <w:r w:rsidR="00A3035B" w:rsidRPr="004B27B5">
        <w:rPr>
          <w:lang w:val="en-US"/>
        </w:rPr>
        <w:t>t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w:t>
      </w:r>
      <w:r w:rsidRPr="00DD0134">
        <w:rPr>
          <w:lang w:val="en-US"/>
        </w:rPr>
        <w:t>i</w:t>
      </w:r>
      <w:r w:rsidR="00A3035B" w:rsidRPr="004B27B5">
        <w:rPr>
          <w:lang w:val="en-US"/>
        </w:rPr>
        <w:t>s</w:t>
      </w:r>
      <w:r w:rsidRPr="00DD0134">
        <w:rPr>
          <w:lang w:val="en-US"/>
        </w:rPr>
        <w:t>e</w:t>
      </w:r>
      <w:r w:rsidR="00A3035B" w:rsidRPr="004B27B5">
        <w:rPr>
          <w:lang w:val="en-US"/>
        </w:rPr>
        <w:t>d b</w:t>
      </w:r>
      <w:r w:rsidRPr="00DD0134">
        <w:rPr>
          <w:lang w:val="en-US"/>
        </w:rPr>
        <w:t>o</w:t>
      </w:r>
      <w:r>
        <w:rPr>
          <w:lang w:val="en-US"/>
        </w:rPr>
        <w:t>u</w:t>
      </w:r>
      <w:r w:rsidR="00A3035B" w:rsidRPr="004B27B5">
        <w:rPr>
          <w:lang w:val="en-US"/>
        </w:rPr>
        <w:t>rg</w:t>
      </w:r>
      <w:r w:rsidRPr="00DD0134">
        <w:rPr>
          <w:lang w:val="en-US"/>
        </w:rPr>
        <w:t>eoi</w:t>
      </w:r>
      <w:r w:rsidR="00A3035B" w:rsidRPr="004B27B5">
        <w:rPr>
          <w:lang w:val="en-US"/>
        </w:rPr>
        <w:t>s f</w:t>
      </w:r>
      <w:r w:rsidRPr="00DD0134">
        <w:rPr>
          <w:lang w:val="en-US"/>
        </w:rPr>
        <w:t>o</w:t>
      </w:r>
      <w:r w:rsidR="00A3035B" w:rsidRPr="004B27B5">
        <w:rPr>
          <w:lang w:val="en-US"/>
        </w:rPr>
        <w:t xml:space="preserve">rms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s</w:t>
      </w:r>
      <w:r w:rsidR="00DD0134" w:rsidRPr="00DD0134">
        <w:rPr>
          <w:lang w:val="en-US"/>
        </w:rPr>
        <w:t>a</w:t>
      </w:r>
      <w:r w:rsidRPr="004B27B5">
        <w:rPr>
          <w:lang w:val="en-US"/>
        </w:rPr>
        <w:t>m</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nsh</w:t>
      </w:r>
      <w:r w:rsidR="00DD0134" w:rsidRPr="00DD0134">
        <w:rPr>
          <w:lang w:val="en-US"/>
        </w:rPr>
        <w:t>i</w:t>
      </w:r>
      <w:r w:rsidRPr="004B27B5">
        <w:rPr>
          <w:lang w:val="en-US"/>
        </w:rPr>
        <w:t>p h</w:t>
      </w:r>
      <w:r w:rsidR="00DD0134" w:rsidRPr="00DD0134">
        <w:rPr>
          <w:lang w:val="en-US"/>
        </w:rPr>
        <w:t>o</w:t>
      </w:r>
      <w:r w:rsidRPr="004B27B5">
        <w:rPr>
          <w:lang w:val="en-US"/>
        </w:rPr>
        <w:t>lds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w:t>
      </w:r>
      <w:r w:rsidRPr="004B27B5">
        <w:rPr>
          <w:lang w:val="en-US"/>
        </w:rPr>
        <w:t xml:space="preserve"> w</w:t>
      </w:r>
      <w:r w:rsidR="00DD0134" w:rsidRPr="00DD0134">
        <w:rPr>
          <w:lang w:val="en-US"/>
        </w:rPr>
        <w:t>o</w:t>
      </w:r>
      <w:r w:rsidRPr="004B27B5">
        <w:rPr>
          <w:lang w:val="en-US"/>
        </w:rPr>
        <w:t>rk</w:t>
      </w:r>
      <w:r w:rsidR="00DD0134" w:rsidRPr="00DD0134">
        <w:rPr>
          <w:lang w:val="en-US"/>
        </w:rPr>
        <w:t>e</w:t>
      </w:r>
      <w:r w:rsidRPr="004B27B5">
        <w:rPr>
          <w:lang w:val="en-US"/>
        </w:rPr>
        <w:t>rs’ str</w:t>
      </w:r>
      <w:r w:rsidR="00DD0134">
        <w:rPr>
          <w:lang w:val="en-US"/>
        </w:rPr>
        <w:t>u</w:t>
      </w:r>
      <w:r w:rsidRPr="004B27B5">
        <w:rPr>
          <w:lang w:val="en-US"/>
        </w:rPr>
        <w:t>ggl</w:t>
      </w:r>
      <w:r w:rsidR="00DD0134" w:rsidRPr="00DD0134">
        <w:rPr>
          <w:lang w:val="en-US"/>
        </w:rPr>
        <w:t>e</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 xml:space="preserve">sm </w:t>
      </w:r>
      <w:r w:rsidR="00DD0134" w:rsidRPr="00DD0134">
        <w:rPr>
          <w:lang w:val="en-US"/>
        </w:rPr>
        <w:t>a</w:t>
      </w:r>
      <w:r w:rsidRPr="004B27B5">
        <w:rPr>
          <w:lang w:val="en-US"/>
        </w:rPr>
        <w:t>nd th</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o</w:t>
      </w:r>
      <w:r w:rsidRPr="004B27B5">
        <w:rPr>
          <w:lang w:val="en-US"/>
        </w:rPr>
        <w:t>f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w:t>
      </w:r>
      <w:r w:rsidR="00DD0134" w:rsidRPr="00DD0134">
        <w:rPr>
          <w:lang w:val="en-US"/>
        </w:rPr>
        <w:t>i</w:t>
      </w:r>
      <w:r w:rsidRPr="004B27B5">
        <w:rPr>
          <w:lang w:val="en-US"/>
        </w:rPr>
        <w:t>sm.</w:t>
      </w:r>
    </w:p>
    <w:p w:rsidR="00A3035B" w:rsidRPr="004B27B5" w:rsidRDefault="00DD0134" w:rsidP="004B27B5">
      <w:pPr>
        <w:pStyle w:val="ac"/>
        <w:rPr>
          <w:lang w:val="en-US"/>
        </w:rPr>
      </w:pPr>
      <w:r w:rsidRPr="00DD0134">
        <w:rPr>
          <w:lang w:val="en-US"/>
        </w:rPr>
        <w:t>I</w:t>
      </w:r>
      <w:r w:rsidR="00A3035B" w:rsidRPr="004B27B5">
        <w:rPr>
          <w:lang w:val="en-US"/>
        </w:rPr>
        <w:t>n</w:t>
      </w:r>
      <w:r w:rsidRPr="00DD0134">
        <w:rPr>
          <w:lang w:val="en-US"/>
        </w:rPr>
        <w:t>i</w:t>
      </w:r>
      <w:r w:rsidR="00A3035B" w:rsidRPr="004B27B5">
        <w:rPr>
          <w:lang w:val="en-US"/>
        </w:rPr>
        <w:t>t</w:t>
      </w:r>
      <w:r w:rsidRPr="00DD0134">
        <w:rPr>
          <w:lang w:val="en-US"/>
        </w:rPr>
        <w:t>ia</w:t>
      </w:r>
      <w:r w:rsidR="00A3035B" w:rsidRPr="004B27B5">
        <w:rPr>
          <w:lang w:val="en-US"/>
        </w:rPr>
        <w:t>ll</w:t>
      </w:r>
      <w:r>
        <w:rPr>
          <w:lang w:val="en-US"/>
        </w:rPr>
        <w:t>y</w:t>
      </w:r>
      <w:r w:rsidR="00A3035B" w:rsidRPr="004B27B5">
        <w:rPr>
          <w:lang w:val="en-US"/>
        </w:rPr>
        <w:t>, w</w:t>
      </w:r>
      <w:r w:rsidRPr="00DD0134">
        <w:rPr>
          <w:lang w:val="en-US"/>
        </w:rPr>
        <w:t>o</w:t>
      </w:r>
      <w:r w:rsidR="00A3035B" w:rsidRPr="004B27B5">
        <w:rPr>
          <w:lang w:val="en-US"/>
        </w:rPr>
        <w:t>rk</w:t>
      </w:r>
      <w:r w:rsidRPr="00DD0134">
        <w:rPr>
          <w:lang w:val="en-US"/>
        </w:rPr>
        <w:t>e</w:t>
      </w:r>
      <w:r w:rsidR="00A3035B" w:rsidRPr="004B27B5">
        <w:rPr>
          <w:lang w:val="en-US"/>
        </w:rPr>
        <w:t>rs tr</w:t>
      </w:r>
      <w:r>
        <w:rPr>
          <w:lang w:val="en-US"/>
        </w:rPr>
        <w:t>y</w:t>
      </w:r>
      <w:r w:rsidR="00A3035B" w:rsidRPr="004B27B5">
        <w:rPr>
          <w:lang w:val="en-US"/>
        </w:rPr>
        <w:t xml:space="preserve"> t</w:t>
      </w:r>
      <w:r w:rsidRPr="00DD0134">
        <w:rPr>
          <w:lang w:val="en-US"/>
        </w:rPr>
        <w:t>o</w:t>
      </w:r>
      <w:r w:rsidR="00A3035B" w:rsidRPr="004B27B5">
        <w:rPr>
          <w:lang w:val="en-US"/>
        </w:rPr>
        <w:t xml:space="preserve"> f</w:t>
      </w:r>
      <w:r w:rsidRPr="00DD0134">
        <w:rPr>
          <w:lang w:val="en-US"/>
        </w:rPr>
        <w:t>i</w:t>
      </w:r>
      <w:r w:rsidR="00A3035B" w:rsidRPr="004B27B5">
        <w:rPr>
          <w:lang w:val="en-US"/>
        </w:rPr>
        <w:t>t th</w:t>
      </w:r>
      <w:r w:rsidRPr="00DD0134">
        <w:rPr>
          <w:lang w:val="en-US"/>
        </w:rPr>
        <w:t>ei</w:t>
      </w:r>
      <w:r w:rsidR="00A3035B" w:rsidRPr="004B27B5">
        <w:rPr>
          <w:lang w:val="en-US"/>
        </w:rPr>
        <w:t xml:space="preserve">r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 </w:t>
      </w:r>
      <w:r w:rsidRPr="00DD0134">
        <w:rPr>
          <w:lang w:val="en-US"/>
        </w:rPr>
        <w:t>o</w:t>
      </w:r>
      <w:r w:rsidR="00A3035B" w:rsidRPr="004B27B5">
        <w:rPr>
          <w:lang w:val="en-US"/>
        </w:rPr>
        <w:t>f f</w:t>
      </w:r>
      <w:r w:rsidRPr="00DD0134">
        <w:rPr>
          <w:lang w:val="en-US"/>
        </w:rPr>
        <w:t>i</w:t>
      </w:r>
      <w:r w:rsidR="00A3035B" w:rsidRPr="004B27B5">
        <w:rPr>
          <w:lang w:val="en-US"/>
        </w:rPr>
        <w:t>ght</w:t>
      </w:r>
      <w:r w:rsidRPr="00DD0134">
        <w:rPr>
          <w:lang w:val="en-US"/>
        </w:rPr>
        <w:t>i</w:t>
      </w:r>
      <w:r w:rsidR="00A3035B" w:rsidRPr="004B27B5">
        <w:rPr>
          <w:lang w:val="en-US"/>
        </w:rPr>
        <w:t>ng b</w:t>
      </w:r>
      <w:r w:rsidRPr="00DD0134">
        <w:rPr>
          <w:lang w:val="en-US"/>
        </w:rPr>
        <w:t>a</w:t>
      </w:r>
      <w:r w:rsidR="00A3035B" w:rsidRPr="004B27B5">
        <w:rPr>
          <w:lang w:val="en-US"/>
        </w:rPr>
        <w:t xml:space="preserve">ck </w:t>
      </w:r>
      <w:r w:rsidRPr="00DD0134">
        <w:rPr>
          <w:lang w:val="en-US"/>
        </w:rPr>
        <w:t>a</w:t>
      </w:r>
      <w:r w:rsidR="00A3035B" w:rsidRPr="004B27B5">
        <w:rPr>
          <w:lang w:val="en-US"/>
        </w:rPr>
        <w:t>g</w:t>
      </w:r>
      <w:r w:rsidRPr="00DD0134">
        <w:rPr>
          <w:lang w:val="en-US"/>
        </w:rPr>
        <w:t>ai</w:t>
      </w:r>
      <w:r w:rsidR="00A3035B" w:rsidRPr="004B27B5">
        <w:rPr>
          <w:lang w:val="en-US"/>
        </w:rPr>
        <w:t xml:space="preserve">nst </w:t>
      </w:r>
      <w:r w:rsidRPr="00DD0134">
        <w:rPr>
          <w:lang w:val="en-US"/>
        </w:rPr>
        <w:t>a</w:t>
      </w:r>
      <w:r w:rsidR="00A3035B" w:rsidRPr="004B27B5">
        <w:rPr>
          <w:lang w:val="en-US"/>
        </w:rPr>
        <w:t>sp</w:t>
      </w:r>
      <w:r w:rsidRPr="00DD0134">
        <w:rPr>
          <w:lang w:val="en-US"/>
        </w:rPr>
        <w:t>e</w:t>
      </w:r>
      <w:r w:rsidR="00A3035B" w:rsidRPr="004B27B5">
        <w:rPr>
          <w:lang w:val="en-US"/>
        </w:rPr>
        <w:t xml:space="preserve">cts </w:t>
      </w:r>
      <w:r w:rsidRPr="00DD0134">
        <w:rPr>
          <w:lang w:val="en-US"/>
        </w:rPr>
        <w:t>o</w:t>
      </w:r>
      <w:r w:rsidR="00A3035B" w:rsidRPr="004B27B5">
        <w:rPr>
          <w:lang w:val="en-US"/>
        </w:rPr>
        <w:t>f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 xml:space="preserve">sm </w:t>
      </w:r>
      <w:r w:rsidRPr="00DD0134">
        <w:rPr>
          <w:lang w:val="en-US"/>
        </w:rPr>
        <w:t>i</w:t>
      </w:r>
      <w:r w:rsidR="00A3035B" w:rsidRPr="004B27B5">
        <w:rPr>
          <w:lang w:val="en-US"/>
        </w:rPr>
        <w:t>nt</w:t>
      </w:r>
      <w:r w:rsidRPr="00DD0134">
        <w:rPr>
          <w:lang w:val="en-US"/>
        </w:rPr>
        <w:t>o</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 th</w:t>
      </w:r>
      <w:r w:rsidRPr="00DD0134">
        <w:rPr>
          <w:lang w:val="en-US"/>
        </w:rPr>
        <w:t>a</w:t>
      </w:r>
      <w:r w:rsidR="00A3035B" w:rsidRPr="004B27B5">
        <w:rPr>
          <w:lang w:val="en-US"/>
        </w:rPr>
        <w:t xml:space="preserve">t </w:t>
      </w:r>
      <w:r w:rsidRPr="00DD0134">
        <w:rPr>
          <w:lang w:val="en-US"/>
        </w:rPr>
        <w:t>a</w:t>
      </w:r>
      <w:r w:rsidR="00A3035B" w:rsidRPr="004B27B5">
        <w:rPr>
          <w:lang w:val="en-US"/>
        </w:rPr>
        <w:t>r</w:t>
      </w:r>
      <w:r w:rsidRPr="00DD0134">
        <w:rPr>
          <w:lang w:val="en-US"/>
        </w:rPr>
        <w:t>e</w:t>
      </w:r>
      <w:r w:rsidR="00A3035B" w:rsidRPr="004B27B5">
        <w:rPr>
          <w:lang w:val="en-US"/>
        </w:rPr>
        <w:t xml:space="preserve"> b</w:t>
      </w:r>
      <w:r w:rsidRPr="00DD0134">
        <w:rPr>
          <w:lang w:val="en-US"/>
        </w:rPr>
        <w:t>e</w:t>
      </w:r>
      <w:r w:rsidR="00A3035B" w:rsidRPr="004B27B5">
        <w:rPr>
          <w:lang w:val="en-US"/>
        </w:rPr>
        <w:t>q</w:t>
      </w:r>
      <w:r>
        <w:rPr>
          <w:lang w:val="en-US"/>
        </w:rPr>
        <w:t>u</w:t>
      </w:r>
      <w:r w:rsidRPr="00DD0134">
        <w:rPr>
          <w:lang w:val="en-US"/>
        </w:rPr>
        <w:t>ea</w:t>
      </w:r>
      <w:r w:rsidR="00A3035B" w:rsidRPr="004B27B5">
        <w:rPr>
          <w:lang w:val="en-US"/>
        </w:rPr>
        <w:t>th</w:t>
      </w:r>
      <w:r w:rsidRPr="00DD0134">
        <w:rPr>
          <w:lang w:val="en-US"/>
        </w:rPr>
        <w:t>e</w:t>
      </w:r>
      <w:r w:rsidR="00A3035B" w:rsidRPr="004B27B5">
        <w:rPr>
          <w:lang w:val="en-US"/>
        </w:rPr>
        <w:t>d t</w:t>
      </w:r>
      <w:r w:rsidRPr="00DD0134">
        <w:rPr>
          <w:lang w:val="en-US"/>
        </w:rPr>
        <w:t>o</w:t>
      </w:r>
      <w:r w:rsidR="00A3035B" w:rsidRPr="004B27B5">
        <w:rPr>
          <w:lang w:val="en-US"/>
        </w:rPr>
        <w:t xml:space="preserve"> th</w:t>
      </w:r>
      <w:r w:rsidRPr="00DD0134">
        <w:rPr>
          <w:lang w:val="en-US"/>
        </w:rPr>
        <w:t>e</w:t>
      </w:r>
      <w:r w:rsidR="00A3035B" w:rsidRPr="004B27B5">
        <w:rPr>
          <w:lang w:val="en-US"/>
        </w:rPr>
        <w:t>m fr</w:t>
      </w:r>
      <w:r w:rsidRPr="00DD0134">
        <w:rPr>
          <w:lang w:val="en-US"/>
        </w:rPr>
        <w:t>o</w:t>
      </w:r>
      <w:r w:rsidR="00A3035B" w:rsidRPr="004B27B5">
        <w:rPr>
          <w:lang w:val="en-US"/>
        </w:rPr>
        <w:t>m th</w:t>
      </w:r>
      <w:r w:rsidRPr="00DD0134">
        <w:rPr>
          <w:lang w:val="en-US"/>
        </w:rPr>
        <w:t>e</w:t>
      </w:r>
      <w:r w:rsidR="00A3035B" w:rsidRPr="004B27B5">
        <w:rPr>
          <w:lang w:val="en-US"/>
        </w:rPr>
        <w:t xml:space="preserve"> p</w:t>
      </w:r>
      <w:r w:rsidRPr="00DD0134">
        <w:rPr>
          <w:lang w:val="en-US"/>
        </w:rPr>
        <w:t>a</w:t>
      </w:r>
      <w:r w:rsidR="00A3035B" w:rsidRPr="004B27B5">
        <w:rPr>
          <w:lang w:val="en-US"/>
        </w:rPr>
        <w:t>st. Th</w:t>
      </w:r>
      <w:r w:rsidRPr="00DD0134">
        <w:rPr>
          <w:lang w:val="en-US"/>
        </w:rPr>
        <w:t>e</w:t>
      </w:r>
      <w:r w:rsidR="00A3035B" w:rsidRPr="004B27B5">
        <w:rPr>
          <w:lang w:val="en-US"/>
        </w:rPr>
        <w:t>s</w:t>
      </w:r>
      <w:r w:rsidRPr="00DD0134">
        <w:rPr>
          <w:lang w:val="en-US"/>
        </w:rPr>
        <w:t>e</w:t>
      </w:r>
      <w:r w:rsidR="00A3035B" w:rsidRPr="004B27B5">
        <w:rPr>
          <w:lang w:val="en-US"/>
        </w:rPr>
        <w:t xml:space="preserve">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 sh</w:t>
      </w:r>
      <w:r w:rsidRPr="00DD0134">
        <w:rPr>
          <w:lang w:val="en-US"/>
        </w:rPr>
        <w:t>a</w:t>
      </w:r>
      <w:r w:rsidR="00A3035B" w:rsidRPr="004B27B5">
        <w:rPr>
          <w:lang w:val="en-US"/>
        </w:rPr>
        <w:t>p</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f</w:t>
      </w:r>
      <w:r w:rsidRPr="00DD0134">
        <w:rPr>
          <w:lang w:val="en-US"/>
        </w:rPr>
        <w:t>o</w:t>
      </w:r>
      <w:r w:rsidR="00A3035B" w:rsidRPr="004B27B5">
        <w:rPr>
          <w:lang w:val="en-US"/>
        </w:rPr>
        <w:t>rm th</w:t>
      </w:r>
      <w:r w:rsidRPr="00DD0134">
        <w:rPr>
          <w:lang w:val="en-US"/>
        </w:rPr>
        <w:t>ei</w:t>
      </w:r>
      <w:r w:rsidR="00A3035B" w:rsidRPr="004B27B5">
        <w:rPr>
          <w:lang w:val="en-US"/>
        </w:rPr>
        <w:t>r str</w:t>
      </w:r>
      <w:r>
        <w:rPr>
          <w:lang w:val="en-US"/>
        </w:rPr>
        <w:t>u</w:t>
      </w:r>
      <w:r w:rsidR="00A3035B" w:rsidRPr="004B27B5">
        <w:rPr>
          <w:lang w:val="en-US"/>
        </w:rPr>
        <w:t>ggl</w:t>
      </w:r>
      <w:r w:rsidRPr="00DD0134">
        <w:rPr>
          <w:lang w:val="en-US"/>
        </w:rPr>
        <w:t>e</w:t>
      </w:r>
      <w:r w:rsidR="00A3035B" w:rsidRPr="004B27B5">
        <w:rPr>
          <w:lang w:val="en-US"/>
        </w:rPr>
        <w:t>s t</w:t>
      </w:r>
      <w:r w:rsidRPr="00DD0134">
        <w:rPr>
          <w:lang w:val="en-US"/>
        </w:rPr>
        <w:t>a</w:t>
      </w:r>
      <w:r w:rsidR="00A3035B" w:rsidRPr="004B27B5">
        <w:rPr>
          <w:lang w:val="en-US"/>
        </w:rPr>
        <w:t>k</w:t>
      </w:r>
      <w:r w:rsidRPr="00DD0134">
        <w:rPr>
          <w:lang w:val="en-US"/>
        </w:rPr>
        <w:t>e</w:t>
      </w:r>
      <w:r w:rsidR="00A3035B" w:rsidRPr="004B27B5">
        <w:rPr>
          <w:lang w:val="en-US"/>
        </w:rPr>
        <w:t>, s</w:t>
      </w:r>
      <w:r w:rsidRPr="00DD0134">
        <w:rPr>
          <w:lang w:val="en-US"/>
        </w:rPr>
        <w:t>o</w:t>
      </w:r>
      <w:r w:rsidR="00A3035B" w:rsidRPr="004B27B5">
        <w:rPr>
          <w:lang w:val="en-US"/>
        </w:rPr>
        <w:t xml:space="preserve"> th</w:t>
      </w:r>
      <w:r w:rsidRPr="00DD0134">
        <w:rPr>
          <w:lang w:val="en-US"/>
        </w:rPr>
        <w:t>a</w:t>
      </w:r>
      <w:r w:rsidR="00A3035B" w:rsidRPr="004B27B5">
        <w:rPr>
          <w:lang w:val="en-US"/>
        </w:rPr>
        <w:t>t th</w:t>
      </w:r>
      <w:r w:rsidRPr="00DD0134">
        <w:rPr>
          <w:lang w:val="en-US"/>
        </w:rPr>
        <w:t>e</w:t>
      </w:r>
      <w:r w:rsidR="00A3035B" w:rsidRPr="004B27B5">
        <w:rPr>
          <w:lang w:val="en-US"/>
        </w:rPr>
        <w:t xml:space="preserve"> str</w:t>
      </w:r>
      <w:r>
        <w:rPr>
          <w:lang w:val="en-US"/>
        </w:rPr>
        <w:t>u</w:t>
      </w:r>
      <w:r w:rsidR="00A3035B" w:rsidRPr="004B27B5">
        <w:rPr>
          <w:lang w:val="en-US"/>
        </w:rPr>
        <w:t>ggl</w:t>
      </w:r>
      <w:r w:rsidRPr="00DD0134">
        <w:rPr>
          <w:lang w:val="en-US"/>
        </w:rPr>
        <w:t>e</w:t>
      </w:r>
      <w:r w:rsidR="00A3035B" w:rsidRPr="004B27B5">
        <w:rPr>
          <w:lang w:val="en-US"/>
        </w:rPr>
        <w:t xml:space="preserve">s </w:t>
      </w:r>
      <w:r w:rsidRPr="00DD0134">
        <w:rPr>
          <w:lang w:val="en-US"/>
        </w:rPr>
        <w:t>a</w:t>
      </w:r>
      <w:r w:rsidR="00A3035B" w:rsidRPr="004B27B5">
        <w:rPr>
          <w:lang w:val="en-US"/>
        </w:rPr>
        <w:t>r</w:t>
      </w:r>
      <w:r w:rsidRPr="00DD0134">
        <w:rPr>
          <w:lang w:val="en-US"/>
        </w:rPr>
        <w:t>e</w:t>
      </w:r>
      <w:r w:rsidR="00A3035B" w:rsidRPr="004B27B5">
        <w:rPr>
          <w:lang w:val="en-US"/>
        </w:rPr>
        <w:t xml:space="preserve"> n</w:t>
      </w:r>
      <w:r w:rsidRPr="00DD0134">
        <w:rPr>
          <w:lang w:val="en-US"/>
        </w:rPr>
        <w:t>e</w:t>
      </w:r>
      <w:r w:rsidR="00A3035B" w:rsidRPr="004B27B5">
        <w:rPr>
          <w:lang w:val="en-US"/>
        </w:rPr>
        <w:t>v</w:t>
      </w:r>
      <w:r w:rsidRPr="00DD0134">
        <w:rPr>
          <w:lang w:val="en-US"/>
        </w:rPr>
        <w:t>e</w:t>
      </w:r>
      <w:r w:rsidR="00A3035B" w:rsidRPr="004B27B5">
        <w:rPr>
          <w:lang w:val="en-US"/>
        </w:rPr>
        <w:t xml:space="preserve">r </w:t>
      </w:r>
      <w:r w:rsidRPr="00DD0134">
        <w:rPr>
          <w:lang w:val="en-US"/>
        </w:rPr>
        <w:t>a</w:t>
      </w:r>
      <w:r w:rsidR="00A3035B" w:rsidRPr="004B27B5">
        <w:rPr>
          <w:lang w:val="en-US"/>
        </w:rPr>
        <w:t xml:space="preserve"> s</w:t>
      </w:r>
      <w:r w:rsidRPr="00DD0134">
        <w:rPr>
          <w:lang w:val="en-US"/>
        </w:rPr>
        <w:t>i</w:t>
      </w:r>
      <w:r w:rsidR="00A3035B" w:rsidRPr="004B27B5">
        <w:rPr>
          <w:lang w:val="en-US"/>
        </w:rPr>
        <w:t>mpl</w:t>
      </w:r>
      <w:r w:rsidRPr="00DD0134">
        <w:rPr>
          <w:lang w:val="en-US"/>
        </w:rPr>
        <w:t>e</w:t>
      </w:r>
      <w:r w:rsidR="00A3035B" w:rsidRPr="004B27B5">
        <w:rPr>
          <w:lang w:val="en-US"/>
        </w:rPr>
        <w:t xml:space="preserve"> r</w:t>
      </w:r>
      <w:r w:rsidRPr="00DD0134">
        <w:rPr>
          <w:lang w:val="en-US"/>
        </w:rPr>
        <w:t>e</w:t>
      </w:r>
      <w:r w:rsidR="00A3035B" w:rsidRPr="004B27B5">
        <w:rPr>
          <w:lang w:val="en-US"/>
        </w:rPr>
        <w:t>fl</w:t>
      </w:r>
      <w:r w:rsidRPr="00DD0134">
        <w:rPr>
          <w:lang w:val="en-US"/>
        </w:rPr>
        <w:t>e</w:t>
      </w:r>
      <w:r w:rsidR="00A3035B" w:rsidRPr="004B27B5">
        <w:rPr>
          <w:lang w:val="en-US"/>
        </w:rPr>
        <w:t>ct</w:t>
      </w:r>
      <w:r w:rsidRPr="00DD0134">
        <w:rPr>
          <w:lang w:val="en-US"/>
        </w:rPr>
        <w:t>io</w:t>
      </w:r>
      <w:r w:rsidR="00A3035B" w:rsidRPr="004B27B5">
        <w:rPr>
          <w:lang w:val="en-US"/>
        </w:rPr>
        <w:t xml:space="preserve">n </w:t>
      </w:r>
      <w:r w:rsidRPr="00DD0134">
        <w:rPr>
          <w:lang w:val="en-US"/>
        </w:rPr>
        <w:t>o</w:t>
      </w:r>
      <w:r w:rsidR="00A3035B" w:rsidRPr="004B27B5">
        <w:rPr>
          <w:lang w:val="en-US"/>
        </w:rPr>
        <w:t>f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 xml:space="preserve">l </w:t>
      </w:r>
      <w:r w:rsidRPr="00DD0134">
        <w:rPr>
          <w:lang w:val="en-US"/>
        </w:rPr>
        <w:t>i</w:t>
      </w:r>
      <w:r w:rsidR="00A3035B" w:rsidRPr="004B27B5">
        <w:rPr>
          <w:lang w:val="en-US"/>
        </w:rPr>
        <w:t>nt</w:t>
      </w:r>
      <w:r w:rsidRPr="00DD0134">
        <w:rPr>
          <w:lang w:val="en-US"/>
        </w:rPr>
        <w:t>e</w:t>
      </w:r>
      <w:r w:rsidR="00A3035B" w:rsidRPr="004B27B5">
        <w:rPr>
          <w:lang w:val="en-US"/>
        </w:rPr>
        <w:t>r</w:t>
      </w:r>
      <w:r w:rsidRPr="00DD0134">
        <w:rPr>
          <w:lang w:val="en-US"/>
        </w:rPr>
        <w:t>e</w:t>
      </w:r>
      <w:r w:rsidR="00A3035B" w:rsidRPr="004B27B5">
        <w:rPr>
          <w:lang w:val="en-US"/>
        </w:rPr>
        <w:t>sts. ‘Th</w:t>
      </w:r>
      <w:r w:rsidRPr="00DD0134">
        <w:rPr>
          <w:lang w:val="en-US"/>
        </w:rPr>
        <w:t>e</w:t>
      </w:r>
      <w:r w:rsidR="00A3035B" w:rsidRPr="004B27B5">
        <w:rPr>
          <w:lang w:val="en-US"/>
        </w:rPr>
        <w:t xml:space="preserve"> d</w:t>
      </w:r>
      <w:r w:rsidRPr="00DD0134">
        <w:rPr>
          <w:lang w:val="en-US"/>
        </w:rPr>
        <w:t>ea</w:t>
      </w:r>
      <w:r w:rsidR="00A3035B" w:rsidRPr="004B27B5">
        <w:rPr>
          <w:lang w:val="en-US"/>
        </w:rPr>
        <w:t>dw</w:t>
      </w:r>
      <w:r w:rsidRPr="00DD0134">
        <w:rPr>
          <w:lang w:val="en-US"/>
        </w:rPr>
        <w:t>ei</w:t>
      </w:r>
      <w:r w:rsidR="00A3035B" w:rsidRPr="004B27B5">
        <w:rPr>
          <w:lang w:val="en-US"/>
        </w:rPr>
        <w:t xml:space="preserve">ght </w:t>
      </w:r>
      <w:r w:rsidRPr="00DD0134">
        <w:rPr>
          <w:lang w:val="en-US"/>
        </w:rPr>
        <w:t>o</w:t>
      </w:r>
      <w:r w:rsidR="00A3035B" w:rsidRPr="004B27B5">
        <w:rPr>
          <w:lang w:val="en-US"/>
        </w:rPr>
        <w:t>f th</w:t>
      </w:r>
      <w:r w:rsidRPr="00DD0134">
        <w:rPr>
          <w:lang w:val="en-US"/>
        </w:rPr>
        <w:t>e</w:t>
      </w:r>
      <w:r w:rsidR="00A3035B" w:rsidRPr="004B27B5">
        <w:rPr>
          <w:lang w:val="en-US"/>
        </w:rPr>
        <w:t xml:space="preserve"> p</w:t>
      </w:r>
      <w:r w:rsidRPr="00DD0134">
        <w:rPr>
          <w:lang w:val="en-US"/>
        </w:rPr>
        <w:t>a</w:t>
      </w:r>
      <w:r w:rsidR="00A3035B" w:rsidRPr="004B27B5">
        <w:rPr>
          <w:lang w:val="en-US"/>
        </w:rPr>
        <w:t>st h</w:t>
      </w:r>
      <w:r w:rsidRPr="00DD0134">
        <w:rPr>
          <w:lang w:val="en-US"/>
        </w:rPr>
        <w:t>a</w:t>
      </w:r>
      <w:r w:rsidR="00A3035B" w:rsidRPr="004B27B5">
        <w:rPr>
          <w:lang w:val="en-US"/>
        </w:rPr>
        <w:t>ngs l</w:t>
      </w:r>
      <w:r w:rsidRPr="00DD0134">
        <w:rPr>
          <w:lang w:val="en-US"/>
        </w:rPr>
        <w:t>i</w:t>
      </w:r>
      <w:r w:rsidR="00A3035B" w:rsidRPr="004B27B5">
        <w:rPr>
          <w:lang w:val="en-US"/>
        </w:rPr>
        <w:t>k</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n</w:t>
      </w:r>
      <w:r w:rsidRPr="00DD0134">
        <w:rPr>
          <w:lang w:val="en-US"/>
        </w:rPr>
        <w:t>i</w:t>
      </w:r>
      <w:r w:rsidR="00A3035B" w:rsidRPr="004B27B5">
        <w:rPr>
          <w:lang w:val="en-US"/>
        </w:rPr>
        <w:t>ghtm</w:t>
      </w:r>
      <w:r w:rsidRPr="00DD0134">
        <w:rPr>
          <w:lang w:val="en-US"/>
        </w:rPr>
        <w:t>a</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n th</w:t>
      </w:r>
      <w:r w:rsidRPr="00DD0134">
        <w:rPr>
          <w:lang w:val="en-US"/>
        </w:rPr>
        <w:t>e</w:t>
      </w:r>
      <w:r w:rsidR="00A3035B" w:rsidRPr="004B27B5">
        <w:rPr>
          <w:lang w:val="en-US"/>
        </w:rPr>
        <w:t xml:space="preserve"> br</w:t>
      </w:r>
      <w:r w:rsidRPr="00DD0134">
        <w:rPr>
          <w:lang w:val="en-US"/>
        </w:rPr>
        <w:t>ai</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l</w:t>
      </w:r>
      <w:r w:rsidRPr="00DD0134">
        <w:rPr>
          <w:lang w:val="en-US"/>
        </w:rPr>
        <w:t>i</w:t>
      </w:r>
      <w:r w:rsidR="00A3035B" w:rsidRPr="004B27B5">
        <w:rPr>
          <w:lang w:val="en-US"/>
        </w:rPr>
        <w:t>v</w:t>
      </w:r>
      <w:r w:rsidRPr="00DD0134">
        <w:rPr>
          <w:lang w:val="en-US"/>
        </w:rPr>
        <w:t>i</w:t>
      </w:r>
      <w:r w:rsidR="00A3035B" w:rsidRPr="004B27B5">
        <w:rPr>
          <w:lang w:val="en-US"/>
        </w:rPr>
        <w:t xml:space="preserve">ng’, </w:t>
      </w:r>
      <w:r w:rsidRPr="00DD0134">
        <w:rPr>
          <w:lang w:val="en-US"/>
        </w:rPr>
        <w:t>a</w:t>
      </w:r>
      <w:r w:rsidR="00A3035B" w:rsidRPr="004B27B5">
        <w:rPr>
          <w:lang w:val="en-US"/>
        </w:rPr>
        <w:t>s M</w:t>
      </w:r>
      <w:r w:rsidRPr="00DD0134">
        <w:rPr>
          <w:lang w:val="en-US"/>
        </w:rPr>
        <w:t>a</w:t>
      </w:r>
      <w:r w:rsidR="00A3035B" w:rsidRPr="004B27B5">
        <w:rPr>
          <w:lang w:val="en-US"/>
        </w:rPr>
        <w:t>rx p</w:t>
      </w:r>
      <w:r>
        <w:rPr>
          <w:lang w:val="en-US"/>
        </w:rPr>
        <w:t>u</w:t>
      </w:r>
      <w:r w:rsidR="00A3035B" w:rsidRPr="004B27B5">
        <w:rPr>
          <w:lang w:val="en-US"/>
        </w:rPr>
        <w:t xml:space="preserve">t </w:t>
      </w:r>
      <w:r w:rsidRPr="00DD0134">
        <w:rPr>
          <w:lang w:val="en-US"/>
        </w:rPr>
        <w:t>i</w:t>
      </w:r>
      <w:r w:rsidR="00A3035B" w:rsidRPr="004B27B5">
        <w:rPr>
          <w:lang w:val="en-US"/>
        </w:rPr>
        <w:t>t.</w:t>
      </w:r>
      <w:r w:rsidR="00A3035B" w:rsidRPr="004B27B5">
        <w:footnoteReference w:id="61"/>
      </w:r>
      <w:r w:rsidR="00A3035B" w:rsidRPr="004B27B5">
        <w:rPr>
          <w:lang w:val="en-US"/>
        </w:rPr>
        <w:t xml:space="preserve"> B</w:t>
      </w:r>
      <w:r>
        <w:rPr>
          <w:lang w:val="en-US"/>
        </w:rPr>
        <w:t>u</w:t>
      </w:r>
      <w:r w:rsidR="00A3035B" w:rsidRPr="004B27B5">
        <w:rPr>
          <w:lang w:val="en-US"/>
        </w:rPr>
        <w:t>t th</w:t>
      </w:r>
      <w:r w:rsidRPr="00DD0134">
        <w:rPr>
          <w:lang w:val="en-US"/>
        </w:rPr>
        <w:t>e</w:t>
      </w:r>
      <w:r w:rsidR="00A3035B" w:rsidRPr="004B27B5">
        <w:rPr>
          <w:lang w:val="en-US"/>
        </w:rPr>
        <w:t xml:space="preserve"> pr</w:t>
      </w:r>
      <w:r w:rsidRPr="00DD0134">
        <w:rPr>
          <w:lang w:val="en-US"/>
        </w:rPr>
        <w:t>o</w:t>
      </w:r>
      <w:r w:rsidR="00A3035B" w:rsidRPr="004B27B5">
        <w:rPr>
          <w:lang w:val="en-US"/>
        </w:rPr>
        <w:t>c</w:t>
      </w:r>
      <w:r w:rsidRPr="00DD0134">
        <w:rPr>
          <w:lang w:val="en-US"/>
        </w:rPr>
        <w:t>e</w:t>
      </w:r>
      <w:r w:rsidR="00A3035B" w:rsidRPr="004B27B5">
        <w:rPr>
          <w:lang w:val="en-US"/>
        </w:rPr>
        <w:t xml:space="preserve">ss </w:t>
      </w:r>
      <w:r w:rsidRPr="00DD0134">
        <w:rPr>
          <w:lang w:val="en-US"/>
        </w:rPr>
        <w:t>o</w:t>
      </w:r>
      <w:r w:rsidR="00A3035B" w:rsidRPr="004B27B5">
        <w:rPr>
          <w:lang w:val="en-US"/>
        </w:rPr>
        <w:t>f tr</w:t>
      </w:r>
      <w:r>
        <w:rPr>
          <w:lang w:val="en-US"/>
        </w:rPr>
        <w:t>y</w:t>
      </w:r>
      <w:r w:rsidRPr="00DD0134">
        <w:rPr>
          <w:lang w:val="en-US"/>
        </w:rPr>
        <w:t>i</w:t>
      </w:r>
      <w:r w:rsidR="00A3035B" w:rsidRPr="004B27B5">
        <w:rPr>
          <w:lang w:val="en-US"/>
        </w:rPr>
        <w:t>ng t</w:t>
      </w:r>
      <w:r w:rsidRPr="00DD0134">
        <w:rPr>
          <w:lang w:val="en-US"/>
        </w:rPr>
        <w:t>o</w:t>
      </w:r>
      <w:r w:rsidR="00A3035B" w:rsidRPr="004B27B5">
        <w:rPr>
          <w:lang w:val="en-US"/>
        </w:rPr>
        <w:t xml:space="preserve"> </w:t>
      </w:r>
      <w:r w:rsidRPr="00DD0134">
        <w:rPr>
          <w:lang w:val="en-US"/>
        </w:rPr>
        <w:t>i</w:t>
      </w:r>
      <w:r w:rsidR="00A3035B" w:rsidRPr="004B27B5">
        <w:rPr>
          <w:lang w:val="en-US"/>
        </w:rPr>
        <w:t>nt</w:t>
      </w:r>
      <w:r w:rsidRPr="00DD0134">
        <w:rPr>
          <w:lang w:val="en-US"/>
        </w:rPr>
        <w:t>e</w:t>
      </w:r>
      <w:r w:rsidR="00A3035B" w:rsidRPr="004B27B5">
        <w:rPr>
          <w:lang w:val="en-US"/>
        </w:rPr>
        <w:t>rpr</w:t>
      </w:r>
      <w:r w:rsidRPr="00DD0134">
        <w:rPr>
          <w:lang w:val="en-US"/>
        </w:rPr>
        <w:t>e</w:t>
      </w:r>
      <w:r w:rsidR="00A3035B" w:rsidRPr="004B27B5">
        <w:rPr>
          <w:lang w:val="en-US"/>
        </w:rPr>
        <w:t>t th</w:t>
      </w:r>
      <w:r w:rsidRPr="00DD0134">
        <w:rPr>
          <w:lang w:val="en-US"/>
        </w:rPr>
        <w:t>ei</w:t>
      </w:r>
      <w:r w:rsidR="00A3035B" w:rsidRPr="004B27B5">
        <w:rPr>
          <w:lang w:val="en-US"/>
        </w:rPr>
        <w:t>r n</w:t>
      </w:r>
      <w:r w:rsidRPr="00DD0134">
        <w:rPr>
          <w:lang w:val="en-US"/>
        </w:rPr>
        <w:t>e</w:t>
      </w:r>
      <w:r w:rsidR="00A3035B" w:rsidRPr="004B27B5">
        <w:rPr>
          <w:lang w:val="en-US"/>
        </w:rPr>
        <w:t xml:space="preserve">w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s thr</w:t>
      </w:r>
      <w:r w:rsidRPr="00DD0134">
        <w:rPr>
          <w:lang w:val="en-US"/>
        </w:rPr>
        <w:t>o</w:t>
      </w:r>
      <w:r>
        <w:rPr>
          <w:lang w:val="en-US"/>
        </w:rPr>
        <w:t>u</w:t>
      </w:r>
      <w:r w:rsidR="00A3035B" w:rsidRPr="004B27B5">
        <w:rPr>
          <w:lang w:val="en-US"/>
        </w:rPr>
        <w:t xml:space="preserve">gh </w:t>
      </w:r>
      <w:r w:rsidRPr="00DD0134">
        <w:rPr>
          <w:lang w:val="en-US"/>
        </w:rPr>
        <w:t>o</w:t>
      </w:r>
      <w:r w:rsidR="00A3035B" w:rsidRPr="004B27B5">
        <w:rPr>
          <w:lang w:val="en-US"/>
        </w:rPr>
        <w:t>ld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 cr</w:t>
      </w:r>
      <w:r w:rsidRPr="00DD0134">
        <w:rPr>
          <w:lang w:val="en-US"/>
        </w:rPr>
        <w:t>ea</w:t>
      </w:r>
      <w:r w:rsidR="00A3035B" w:rsidRPr="004B27B5">
        <w:rPr>
          <w:lang w:val="en-US"/>
        </w:rPr>
        <w:t>t</w:t>
      </w:r>
      <w:r w:rsidRPr="00DD0134">
        <w:rPr>
          <w:lang w:val="en-US"/>
        </w:rPr>
        <w:t>e</w:t>
      </w:r>
      <w:r w:rsidR="00A3035B" w:rsidRPr="004B27B5">
        <w:rPr>
          <w:lang w:val="en-US"/>
        </w:rPr>
        <w:t xml:space="preserve">s </w:t>
      </w:r>
      <w:r w:rsidRPr="00DD0134">
        <w:rPr>
          <w:lang w:val="en-US"/>
        </w:rPr>
        <w:t>a</w:t>
      </w:r>
      <w:r w:rsidR="00A3035B" w:rsidRPr="004B27B5">
        <w:rPr>
          <w:lang w:val="en-US"/>
        </w:rPr>
        <w:t xml:space="preserve"> t</w:t>
      </w:r>
      <w:r w:rsidRPr="00DD0134">
        <w:rPr>
          <w:lang w:val="en-US"/>
        </w:rPr>
        <w:t>e</w:t>
      </w:r>
      <w:r w:rsidR="00A3035B" w:rsidRPr="004B27B5">
        <w:rPr>
          <w:lang w:val="en-US"/>
        </w:rPr>
        <w:t>ns</w:t>
      </w:r>
      <w:r w:rsidRPr="00DD0134">
        <w:rPr>
          <w:lang w:val="en-US"/>
        </w:rPr>
        <w:t>io</w:t>
      </w:r>
      <w:r w:rsidR="00A3035B" w:rsidRPr="004B27B5">
        <w:rPr>
          <w:lang w:val="en-US"/>
        </w:rPr>
        <w:t>n w</w:t>
      </w:r>
      <w:r w:rsidRPr="00DD0134">
        <w:rPr>
          <w:lang w:val="en-US"/>
        </w:rPr>
        <w:t>i</w:t>
      </w:r>
      <w:r w:rsidR="00A3035B" w:rsidRPr="004B27B5">
        <w:rPr>
          <w:lang w:val="en-US"/>
        </w:rPr>
        <w:t>th</w:t>
      </w:r>
      <w:r w:rsidRPr="00DD0134">
        <w:rPr>
          <w:lang w:val="en-US"/>
        </w:rPr>
        <w:t>i</w:t>
      </w:r>
      <w:r w:rsidR="00A3035B" w:rsidRPr="004B27B5">
        <w:rPr>
          <w:lang w:val="en-US"/>
        </w:rPr>
        <w:t>n th</w:t>
      </w:r>
      <w:r w:rsidRPr="00DD0134">
        <w:rPr>
          <w:lang w:val="en-US"/>
        </w:rPr>
        <w:t>e</w:t>
      </w:r>
      <w:r w:rsidR="00A3035B" w:rsidRPr="004B27B5">
        <w:rPr>
          <w:lang w:val="en-US"/>
        </w:rPr>
        <w:t xml:space="preserve"> </w:t>
      </w:r>
      <w:r w:rsidRPr="00DD0134">
        <w:rPr>
          <w:lang w:val="en-US"/>
        </w:rPr>
        <w:t>o</w:t>
      </w:r>
      <w:r w:rsidR="00A3035B" w:rsidRPr="004B27B5">
        <w:rPr>
          <w:lang w:val="en-US"/>
        </w:rPr>
        <w:t>ld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 wh</w:t>
      </w:r>
      <w:r w:rsidRPr="00DD0134">
        <w:rPr>
          <w:lang w:val="en-US"/>
        </w:rPr>
        <w:t>i</w:t>
      </w:r>
      <w:r w:rsidR="00A3035B" w:rsidRPr="004B27B5">
        <w:rPr>
          <w:lang w:val="en-US"/>
        </w:rPr>
        <w:t xml:space="preserve">ch </w:t>
      </w:r>
      <w:r w:rsidRPr="00DD0134">
        <w:rPr>
          <w:lang w:val="en-US"/>
        </w:rPr>
        <w:t>i</w:t>
      </w:r>
      <w:r w:rsidR="00A3035B" w:rsidRPr="004B27B5">
        <w:rPr>
          <w:lang w:val="en-US"/>
        </w:rPr>
        <w:t xml:space="preserve">s </w:t>
      </w:r>
      <w:r w:rsidRPr="00DD0134">
        <w:rPr>
          <w:lang w:val="en-US"/>
        </w:rPr>
        <w:t>o</w:t>
      </w:r>
      <w:r w:rsidR="00A3035B" w:rsidRPr="004B27B5">
        <w:rPr>
          <w:lang w:val="en-US"/>
        </w:rPr>
        <w:t>nl</w:t>
      </w:r>
      <w:r>
        <w:rPr>
          <w:lang w:val="en-US"/>
        </w:rPr>
        <w:t>y</w:t>
      </w:r>
      <w:r w:rsidR="00A3035B" w:rsidRPr="004B27B5">
        <w:rPr>
          <w:lang w:val="en-US"/>
        </w:rPr>
        <w:t xml:space="preserve"> r</w:t>
      </w:r>
      <w:r w:rsidRPr="00DD0134">
        <w:rPr>
          <w:lang w:val="en-US"/>
        </w:rPr>
        <w:t>e</w:t>
      </w:r>
      <w:r w:rsidR="00A3035B" w:rsidRPr="004B27B5">
        <w:rPr>
          <w:lang w:val="en-US"/>
        </w:rPr>
        <w:t>s</w:t>
      </w:r>
      <w:r w:rsidRPr="00DD0134">
        <w:rPr>
          <w:lang w:val="en-US"/>
        </w:rPr>
        <w:t>o</w:t>
      </w:r>
      <w:r w:rsidR="00A3035B" w:rsidRPr="004B27B5">
        <w:rPr>
          <w:lang w:val="en-US"/>
        </w:rPr>
        <w:t>lv</w:t>
      </w:r>
      <w:r w:rsidRPr="00DD0134">
        <w:rPr>
          <w:lang w:val="en-US"/>
        </w:rPr>
        <w:t>e</w:t>
      </w:r>
      <w:r w:rsidR="00A3035B" w:rsidRPr="004B27B5">
        <w:rPr>
          <w:lang w:val="en-US"/>
        </w:rPr>
        <w:t xml:space="preserve">d </w:t>
      </w:r>
      <w:r w:rsidRPr="00DD0134">
        <w:rPr>
          <w:lang w:val="en-US"/>
        </w:rPr>
        <w:t>a</w:t>
      </w:r>
      <w:r w:rsidR="00A3035B" w:rsidRPr="004B27B5">
        <w:rPr>
          <w:lang w:val="en-US"/>
        </w:rPr>
        <w:t>s p</w:t>
      </w:r>
      <w:r w:rsidRPr="00DD0134">
        <w:rPr>
          <w:lang w:val="en-US"/>
        </w:rPr>
        <w:t>eo</w:t>
      </w:r>
      <w:r w:rsidR="00A3035B" w:rsidRPr="004B27B5">
        <w:rPr>
          <w:lang w:val="en-US"/>
        </w:rPr>
        <w:t>pl</w:t>
      </w:r>
      <w:r w:rsidRPr="00DD0134">
        <w:rPr>
          <w:lang w:val="en-US"/>
        </w:rPr>
        <w:t>e</w:t>
      </w:r>
      <w:r w:rsidR="00A3035B" w:rsidRPr="004B27B5">
        <w:rPr>
          <w:lang w:val="en-US"/>
        </w:rPr>
        <w:t xml:space="preserve"> tr</w:t>
      </w:r>
      <w:r>
        <w:rPr>
          <w:lang w:val="en-US"/>
        </w:rPr>
        <w:t>y</w:t>
      </w:r>
      <w:r w:rsidR="00A3035B" w:rsidRPr="004B27B5">
        <w:rPr>
          <w:lang w:val="en-US"/>
        </w:rPr>
        <w:t xml:space="preserve"> t</w:t>
      </w:r>
      <w:r w:rsidRPr="00DD0134">
        <w:rPr>
          <w:lang w:val="en-US"/>
        </w:rPr>
        <w:t>o</w:t>
      </w:r>
      <w:r w:rsidR="00A3035B" w:rsidRPr="004B27B5">
        <w:rPr>
          <w:lang w:val="en-US"/>
        </w:rPr>
        <w:t xml:space="preserve"> ch</w:t>
      </w:r>
      <w:r w:rsidRPr="00DD0134">
        <w:rPr>
          <w:lang w:val="en-US"/>
        </w:rPr>
        <w:t>a</w:t>
      </w:r>
      <w:r w:rsidR="00A3035B" w:rsidRPr="004B27B5">
        <w:rPr>
          <w:lang w:val="en-US"/>
        </w:rPr>
        <w:t>ng</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fr</w:t>
      </w:r>
      <w:r w:rsidRPr="00DD0134">
        <w:rPr>
          <w:lang w:val="en-US"/>
        </w:rPr>
        <w:t>a</w:t>
      </w:r>
      <w:r w:rsidR="00A3035B" w:rsidRPr="004B27B5">
        <w:rPr>
          <w:lang w:val="en-US"/>
        </w:rPr>
        <w:t>m</w:t>
      </w:r>
      <w:r w:rsidRPr="00DD0134">
        <w:rPr>
          <w:lang w:val="en-US"/>
        </w:rPr>
        <w:t>e</w:t>
      </w:r>
      <w:r w:rsidR="00A3035B" w:rsidRPr="004B27B5">
        <w:rPr>
          <w:lang w:val="en-US"/>
        </w:rPr>
        <w:t>w</w:t>
      </w:r>
      <w:r w:rsidRPr="00DD0134">
        <w:rPr>
          <w:lang w:val="en-US"/>
        </w:rPr>
        <w:t>o</w:t>
      </w:r>
      <w:r w:rsidR="00A3035B" w:rsidRPr="004B27B5">
        <w:rPr>
          <w:lang w:val="en-US"/>
        </w:rPr>
        <w:t>rks.</w:t>
      </w:r>
    </w:p>
    <w:p w:rsidR="00A3035B" w:rsidRPr="004B27B5" w:rsidRDefault="00DD0134" w:rsidP="004B27B5">
      <w:pPr>
        <w:pStyle w:val="ac"/>
        <w:rPr>
          <w:lang w:val="en-US"/>
        </w:rPr>
      </w:pPr>
      <w:r w:rsidRPr="00DD0134">
        <w:rPr>
          <w:lang w:val="en-US"/>
        </w:rPr>
        <w:t>A</w:t>
      </w:r>
      <w:r w:rsidR="00A3035B" w:rsidRPr="004B27B5">
        <w:rPr>
          <w:lang w:val="en-US"/>
        </w:rPr>
        <w:t xml:space="preserve">s </w:t>
      </w:r>
      <w:r w:rsidRPr="00DD0134">
        <w:rPr>
          <w:lang w:val="en-US"/>
        </w:rPr>
        <w:t>A</w:t>
      </w:r>
      <w:r w:rsidR="00A3035B" w:rsidRPr="004B27B5">
        <w:rPr>
          <w:lang w:val="en-US"/>
        </w:rPr>
        <w:t>nt</w:t>
      </w:r>
      <w:r w:rsidRPr="00DD0134">
        <w:rPr>
          <w:lang w:val="en-US"/>
        </w:rPr>
        <w:t>o</w:t>
      </w:r>
      <w:r w:rsidR="00A3035B" w:rsidRPr="004B27B5">
        <w:rPr>
          <w:lang w:val="en-US"/>
        </w:rPr>
        <w:t>n</w:t>
      </w:r>
      <w:r w:rsidRPr="00DD0134">
        <w:rPr>
          <w:lang w:val="en-US"/>
        </w:rPr>
        <w:t>io</w:t>
      </w:r>
      <w:r w:rsidR="00A3035B" w:rsidRPr="004B27B5">
        <w:rPr>
          <w:lang w:val="en-US"/>
        </w:rPr>
        <w:t xml:space="preserve"> Gr</w:t>
      </w:r>
      <w:r w:rsidRPr="00DD0134">
        <w:rPr>
          <w:lang w:val="en-US"/>
        </w:rPr>
        <w:t>a</w:t>
      </w:r>
      <w:r w:rsidR="00A3035B" w:rsidRPr="004B27B5">
        <w:rPr>
          <w:lang w:val="en-US"/>
        </w:rPr>
        <w:t>msc</w:t>
      </w:r>
      <w:r w:rsidRPr="00DD0134">
        <w:rPr>
          <w:lang w:val="en-US"/>
        </w:rPr>
        <w:t>i</w:t>
      </w:r>
      <w:r w:rsidR="00A3035B" w:rsidRPr="004B27B5">
        <w:rPr>
          <w:lang w:val="en-US"/>
        </w:rPr>
        <w:t xml:space="preserve"> p</w:t>
      </w:r>
      <w:r>
        <w:rPr>
          <w:lang w:val="en-US"/>
        </w:rPr>
        <w:t>u</w:t>
      </w:r>
      <w:r w:rsidR="00A3035B" w:rsidRPr="004B27B5">
        <w:rPr>
          <w:lang w:val="en-US"/>
        </w:rPr>
        <w:t xml:space="preserve">t </w:t>
      </w:r>
      <w:r w:rsidRPr="00DD0134">
        <w:rPr>
          <w:lang w:val="en-US"/>
        </w:rPr>
        <w:t>i</w:t>
      </w:r>
      <w:r w:rsidR="00A3035B" w:rsidRPr="004B27B5">
        <w:rPr>
          <w:lang w:val="en-US"/>
        </w:rPr>
        <w:t>t, ‘Th</w:t>
      </w:r>
      <w:r w:rsidRPr="00DD0134">
        <w:rPr>
          <w:lang w:val="en-US"/>
        </w:rPr>
        <w:t>e</w:t>
      </w:r>
      <w:r w:rsidR="00A3035B" w:rsidRPr="004B27B5">
        <w:rPr>
          <w:lang w:val="en-US"/>
        </w:rPr>
        <w:t xml:space="preserve"> </w:t>
      </w:r>
      <w:r w:rsidRPr="00DD0134">
        <w:rPr>
          <w:lang w:val="en-US"/>
        </w:rPr>
        <w:t>a</w:t>
      </w:r>
      <w:r w:rsidR="00A3035B" w:rsidRPr="004B27B5">
        <w:rPr>
          <w:lang w:val="en-US"/>
        </w:rPr>
        <w:t>ct</w:t>
      </w:r>
      <w:r w:rsidRPr="00DD0134">
        <w:rPr>
          <w:lang w:val="en-US"/>
        </w:rPr>
        <w:t>i</w:t>
      </w:r>
      <w:r w:rsidR="00A3035B" w:rsidRPr="004B27B5">
        <w:rPr>
          <w:lang w:val="en-US"/>
        </w:rPr>
        <w:t>v</w:t>
      </w:r>
      <w:r w:rsidRPr="00DD0134">
        <w:rPr>
          <w:lang w:val="en-US"/>
        </w:rPr>
        <w:t>e</w:t>
      </w:r>
      <w:r w:rsidR="00A3035B" w:rsidRPr="004B27B5">
        <w:rPr>
          <w:lang w:val="en-US"/>
        </w:rPr>
        <w:t xml:space="preserve"> m</w:t>
      </w:r>
      <w:r w:rsidRPr="00DD0134">
        <w:rPr>
          <w:lang w:val="en-US"/>
        </w:rPr>
        <w:t>a</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m</w:t>
      </w:r>
      <w:r w:rsidRPr="00DD0134">
        <w:rPr>
          <w:lang w:val="en-US"/>
        </w:rPr>
        <w:t>a</w:t>
      </w:r>
      <w:r w:rsidR="00A3035B" w:rsidRPr="004B27B5">
        <w:rPr>
          <w:lang w:val="en-US"/>
        </w:rPr>
        <w:t>ss</w:t>
      </w:r>
      <w:r w:rsidRPr="00DD0134">
        <w:rPr>
          <w:lang w:val="en-US"/>
        </w:rPr>
        <w:t>e</w:t>
      </w:r>
      <w:r w:rsidR="00A3035B" w:rsidRPr="004B27B5">
        <w:rPr>
          <w:lang w:val="en-US"/>
        </w:rPr>
        <w:t>s w</w:t>
      </w:r>
      <w:r w:rsidRPr="00DD0134">
        <w:rPr>
          <w:lang w:val="en-US"/>
        </w:rPr>
        <w:t>o</w:t>
      </w:r>
      <w:r w:rsidR="00A3035B" w:rsidRPr="004B27B5">
        <w:rPr>
          <w:lang w:val="en-US"/>
        </w:rPr>
        <w:t>rks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ll</w:t>
      </w:r>
      <w:r>
        <w:rPr>
          <w:lang w:val="en-US"/>
        </w:rPr>
        <w:t>y</w:t>
      </w:r>
      <w:r w:rsidR="00A3035B" w:rsidRPr="004B27B5">
        <w:rPr>
          <w:lang w:val="en-US"/>
        </w:rPr>
        <w:t>, b</w:t>
      </w:r>
      <w:r>
        <w:rPr>
          <w:lang w:val="en-US"/>
        </w:rPr>
        <w:t>u</w:t>
      </w:r>
      <w:r w:rsidR="00A3035B" w:rsidRPr="004B27B5">
        <w:rPr>
          <w:lang w:val="en-US"/>
        </w:rPr>
        <w:t>t h</w:t>
      </w:r>
      <w:r w:rsidRPr="00DD0134">
        <w:rPr>
          <w:lang w:val="en-US"/>
        </w:rPr>
        <w:t>e</w:t>
      </w:r>
      <w:r w:rsidR="00A3035B" w:rsidRPr="004B27B5">
        <w:rPr>
          <w:lang w:val="en-US"/>
        </w:rPr>
        <w:t xml:space="preserve"> d</w:t>
      </w:r>
      <w:r w:rsidRPr="00DD0134">
        <w:rPr>
          <w:lang w:val="en-US"/>
        </w:rPr>
        <w:t>oe</w:t>
      </w:r>
      <w:r w:rsidR="00A3035B" w:rsidRPr="004B27B5">
        <w:rPr>
          <w:lang w:val="en-US"/>
        </w:rPr>
        <w:t>s n</w:t>
      </w:r>
      <w:r w:rsidRPr="00DD0134">
        <w:rPr>
          <w:lang w:val="en-US"/>
        </w:rPr>
        <w:t>o</w:t>
      </w:r>
      <w:r w:rsidR="00A3035B" w:rsidRPr="004B27B5">
        <w:rPr>
          <w:lang w:val="en-US"/>
        </w:rPr>
        <w:t>t h</w:t>
      </w:r>
      <w:r w:rsidRPr="00DD0134">
        <w:rPr>
          <w:lang w:val="en-US"/>
        </w:rPr>
        <w:t>a</w:t>
      </w:r>
      <w:r w:rsidR="00A3035B" w:rsidRPr="004B27B5">
        <w:rPr>
          <w:lang w:val="en-US"/>
        </w:rPr>
        <w:t>v</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cl</w:t>
      </w:r>
      <w:r w:rsidRPr="00DD0134">
        <w:rPr>
          <w:lang w:val="en-US"/>
        </w:rPr>
        <w:t>ea</w:t>
      </w:r>
      <w:r w:rsidR="00A3035B" w:rsidRPr="004B27B5">
        <w:rPr>
          <w:lang w:val="en-US"/>
        </w:rPr>
        <w:t>r, th</w:t>
      </w:r>
      <w:r w:rsidRPr="00DD0134">
        <w:rPr>
          <w:lang w:val="en-US"/>
        </w:rPr>
        <w:t>eo</w:t>
      </w:r>
      <w:r w:rsidR="00A3035B" w:rsidRPr="004B27B5">
        <w:rPr>
          <w:lang w:val="en-US"/>
        </w:rPr>
        <w:t>r</w:t>
      </w:r>
      <w:r w:rsidRPr="00DD0134">
        <w:rPr>
          <w:lang w:val="en-US"/>
        </w:rPr>
        <w:t>e</w:t>
      </w:r>
      <w:r w:rsidR="00A3035B" w:rsidRPr="004B27B5">
        <w:rPr>
          <w:lang w:val="en-US"/>
        </w:rPr>
        <w:t>t</w:t>
      </w:r>
      <w:r w:rsidRPr="00DD0134">
        <w:rPr>
          <w:lang w:val="en-US"/>
        </w:rPr>
        <w:t>i</w:t>
      </w:r>
      <w:r w:rsidR="00A3035B" w:rsidRPr="004B27B5">
        <w:rPr>
          <w:lang w:val="en-US"/>
        </w:rPr>
        <w:t>c</w:t>
      </w:r>
      <w:r w:rsidRPr="00DD0134">
        <w:rPr>
          <w:lang w:val="en-US"/>
        </w:rPr>
        <w:t>a</w:t>
      </w:r>
      <w:r w:rsidR="00A3035B" w:rsidRPr="004B27B5">
        <w:rPr>
          <w:lang w:val="en-US"/>
        </w:rPr>
        <w:t>l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 xml:space="preserve">ss </w:t>
      </w:r>
      <w:r w:rsidRPr="00DD0134">
        <w:rPr>
          <w:lang w:val="en-US"/>
        </w:rPr>
        <w:t>o</w:t>
      </w:r>
      <w:r w:rsidR="00A3035B" w:rsidRPr="004B27B5">
        <w:rPr>
          <w:lang w:val="en-US"/>
        </w:rPr>
        <w:t>f h</w:t>
      </w:r>
      <w:r w:rsidRPr="00DD0134">
        <w:rPr>
          <w:lang w:val="en-US"/>
        </w:rPr>
        <w:t>i</w:t>
      </w:r>
      <w:r w:rsidR="00A3035B" w:rsidRPr="004B27B5">
        <w:rPr>
          <w:lang w:val="en-US"/>
        </w:rPr>
        <w:t xml:space="preserve">s </w:t>
      </w:r>
      <w:r w:rsidRPr="00DD0134">
        <w:rPr>
          <w:lang w:val="en-US"/>
        </w:rPr>
        <w:t>a</w:t>
      </w:r>
      <w:r w:rsidR="00A3035B" w:rsidRPr="004B27B5">
        <w:rPr>
          <w:lang w:val="en-US"/>
        </w:rPr>
        <w:t>ct</w:t>
      </w:r>
      <w:r w:rsidRPr="00DD0134">
        <w:rPr>
          <w:lang w:val="en-US"/>
        </w:rPr>
        <w:t>io</w:t>
      </w:r>
      <w:r w:rsidR="00A3035B" w:rsidRPr="004B27B5">
        <w:rPr>
          <w:lang w:val="en-US"/>
        </w:rPr>
        <w:t>ns, wh</w:t>
      </w:r>
      <w:r w:rsidRPr="00DD0134">
        <w:rPr>
          <w:lang w:val="en-US"/>
        </w:rPr>
        <w:t>i</w:t>
      </w:r>
      <w:r w:rsidR="00A3035B" w:rsidRPr="004B27B5">
        <w:rPr>
          <w:lang w:val="en-US"/>
        </w:rPr>
        <w:t xml:space="preserve">ch </w:t>
      </w:r>
      <w:r w:rsidRPr="00DD0134">
        <w:rPr>
          <w:lang w:val="en-US"/>
        </w:rPr>
        <w:t>i</w:t>
      </w:r>
      <w:r w:rsidR="00A3035B" w:rsidRPr="004B27B5">
        <w:rPr>
          <w:lang w:val="en-US"/>
        </w:rPr>
        <w:t xml:space="preserve">s </w:t>
      </w:r>
      <w:r w:rsidRPr="00DD0134">
        <w:rPr>
          <w:lang w:val="en-US"/>
        </w:rPr>
        <w:t>a</w:t>
      </w:r>
      <w:r w:rsidR="00A3035B" w:rsidRPr="004B27B5">
        <w:rPr>
          <w:lang w:val="en-US"/>
        </w:rPr>
        <w:t>ls</w:t>
      </w:r>
      <w:r w:rsidRPr="00DD0134">
        <w:rPr>
          <w:lang w:val="en-US"/>
        </w:rPr>
        <w:t>o</w:t>
      </w:r>
      <w:r w:rsidR="00A3035B" w:rsidRPr="004B27B5">
        <w:rPr>
          <w:lang w:val="en-US"/>
        </w:rPr>
        <w:t xml:space="preserve"> </w:t>
      </w:r>
      <w:r w:rsidRPr="00DD0134">
        <w:rPr>
          <w:lang w:val="en-US"/>
        </w:rPr>
        <w:t>a</w:t>
      </w:r>
      <w:r w:rsidR="00A3035B" w:rsidRPr="004B27B5">
        <w:rPr>
          <w:lang w:val="en-US"/>
        </w:rPr>
        <w:t xml:space="preserve"> kn</w:t>
      </w:r>
      <w:r w:rsidRPr="00DD0134">
        <w:rPr>
          <w:lang w:val="en-US"/>
        </w:rPr>
        <w:t>o</w:t>
      </w:r>
      <w:r w:rsidR="00A3035B" w:rsidRPr="004B27B5">
        <w:rPr>
          <w:lang w:val="en-US"/>
        </w:rPr>
        <w:t>wl</w:t>
      </w:r>
      <w:r w:rsidRPr="00DD0134">
        <w:rPr>
          <w:lang w:val="en-US"/>
        </w:rPr>
        <w:t>e</w:t>
      </w:r>
      <w:r w:rsidR="00A3035B" w:rsidRPr="004B27B5">
        <w:rPr>
          <w:lang w:val="en-US"/>
        </w:rPr>
        <w:t>dg</w:t>
      </w:r>
      <w:r w:rsidRPr="00DD0134">
        <w:rPr>
          <w:lang w:val="en-US"/>
        </w:rPr>
        <w:t>e</w:t>
      </w:r>
      <w:r w:rsidR="00A3035B" w:rsidRPr="004B27B5">
        <w:rPr>
          <w:lang w:val="en-US"/>
        </w:rPr>
        <w:t xml:space="preserve"> </w:t>
      </w:r>
      <w:r w:rsidRPr="00DD0134">
        <w:rPr>
          <w:lang w:val="en-US"/>
        </w:rPr>
        <w:t>o</w:t>
      </w:r>
      <w:r w:rsidR="00A3035B" w:rsidRPr="004B27B5">
        <w:rPr>
          <w:lang w:val="en-US"/>
        </w:rPr>
        <w:t>f th</w:t>
      </w:r>
      <w:r w:rsidRPr="00DD0134">
        <w:rPr>
          <w:lang w:val="en-US"/>
        </w:rPr>
        <w:t>e</w:t>
      </w:r>
      <w:r w:rsidR="00A3035B" w:rsidRPr="004B27B5">
        <w:rPr>
          <w:lang w:val="en-US"/>
        </w:rPr>
        <w:t xml:space="preserve"> w</w:t>
      </w:r>
      <w:r w:rsidRPr="00DD0134">
        <w:rPr>
          <w:lang w:val="en-US"/>
        </w:rPr>
        <w:t>o</w:t>
      </w:r>
      <w:r w:rsidR="00A3035B" w:rsidRPr="004B27B5">
        <w:rPr>
          <w:lang w:val="en-US"/>
        </w:rPr>
        <w:t xml:space="preserve">rld </w:t>
      </w:r>
      <w:r w:rsidRPr="00DD0134">
        <w:rPr>
          <w:lang w:val="en-US"/>
        </w:rPr>
        <w:t>i</w:t>
      </w:r>
      <w:r w:rsidR="00A3035B" w:rsidRPr="004B27B5">
        <w:rPr>
          <w:lang w:val="en-US"/>
        </w:rPr>
        <w:t>ns</w:t>
      </w:r>
      <w:r w:rsidRPr="00DD0134">
        <w:rPr>
          <w:lang w:val="en-US"/>
        </w:rPr>
        <w:t>o</w:t>
      </w:r>
      <w:r w:rsidR="00A3035B" w:rsidRPr="004B27B5">
        <w:rPr>
          <w:lang w:val="en-US"/>
        </w:rPr>
        <w:t>f</w:t>
      </w:r>
      <w:r w:rsidRPr="00DD0134">
        <w:rPr>
          <w:lang w:val="en-US"/>
        </w:rPr>
        <w:t>a</w:t>
      </w:r>
      <w:r w:rsidR="00A3035B" w:rsidRPr="004B27B5">
        <w:rPr>
          <w:lang w:val="en-US"/>
        </w:rPr>
        <w:t xml:space="preserve">r </w:t>
      </w:r>
      <w:r w:rsidRPr="00DD0134">
        <w:rPr>
          <w:lang w:val="en-US"/>
        </w:rPr>
        <w:t>a</w:t>
      </w:r>
      <w:r w:rsidR="00A3035B" w:rsidRPr="004B27B5">
        <w:rPr>
          <w:lang w:val="en-US"/>
        </w:rPr>
        <w:t>s h</w:t>
      </w:r>
      <w:r w:rsidRPr="00DD0134">
        <w:rPr>
          <w:lang w:val="en-US"/>
        </w:rPr>
        <w:t>e</w:t>
      </w:r>
      <w:r w:rsidR="00A3035B" w:rsidRPr="004B27B5">
        <w:rPr>
          <w:lang w:val="en-US"/>
        </w:rPr>
        <w:t xml:space="preserve"> ch</w:t>
      </w:r>
      <w:r w:rsidRPr="00DD0134">
        <w:rPr>
          <w:lang w:val="en-US"/>
        </w:rPr>
        <w:t>a</w:t>
      </w:r>
      <w:r w:rsidR="00A3035B" w:rsidRPr="004B27B5">
        <w:rPr>
          <w:lang w:val="en-US"/>
        </w:rPr>
        <w:t>ng</w:t>
      </w:r>
      <w:r w:rsidRPr="00DD0134">
        <w:rPr>
          <w:lang w:val="en-US"/>
        </w:rPr>
        <w:t>e</w:t>
      </w:r>
      <w:r w:rsidR="00A3035B" w:rsidRPr="004B27B5">
        <w:rPr>
          <w:lang w:val="en-US"/>
        </w:rPr>
        <w:t xml:space="preserve">s </w:t>
      </w:r>
      <w:r w:rsidRPr="00DD0134">
        <w:rPr>
          <w:lang w:val="en-US"/>
        </w:rPr>
        <w:t>i</w:t>
      </w:r>
      <w:r w:rsidR="00A3035B" w:rsidRPr="004B27B5">
        <w:rPr>
          <w:lang w:val="en-US"/>
        </w:rPr>
        <w:t>t.’ S</w:t>
      </w:r>
      <w:r w:rsidRPr="00DD0134">
        <w:rPr>
          <w:lang w:val="en-US"/>
        </w:rPr>
        <w:t>o</w:t>
      </w:r>
      <w:r w:rsidR="00A3035B" w:rsidRPr="004B27B5">
        <w:rPr>
          <w:lang w:val="en-US"/>
        </w:rPr>
        <w:t xml:space="preserve"> th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r</w:t>
      </w:r>
      <w:r w:rsidRPr="00DD0134">
        <w:rPr>
          <w:lang w:val="en-US"/>
        </w:rPr>
        <w:t>e</w:t>
      </w:r>
      <w:r w:rsidR="00A3035B" w:rsidRPr="004B27B5">
        <w:rPr>
          <w:lang w:val="en-US"/>
        </w:rPr>
        <w:t xml:space="preserve"> ‘tw</w:t>
      </w:r>
      <w:r w:rsidRPr="00DD0134">
        <w:rPr>
          <w:lang w:val="en-US"/>
        </w:rPr>
        <w:t>o</w:t>
      </w:r>
      <w:r w:rsidR="00A3035B" w:rsidRPr="004B27B5">
        <w:rPr>
          <w:lang w:val="en-US"/>
        </w:rPr>
        <w:t xml:space="preserve"> s</w:t>
      </w:r>
      <w:r w:rsidRPr="00DD0134">
        <w:rPr>
          <w:lang w:val="en-US"/>
        </w:rPr>
        <w:t>o</w:t>
      </w:r>
      <w:r w:rsidR="00A3035B" w:rsidRPr="004B27B5">
        <w:rPr>
          <w:lang w:val="en-US"/>
        </w:rPr>
        <w:t xml:space="preserve">rts </w:t>
      </w:r>
      <w:r w:rsidRPr="00DD0134">
        <w:rPr>
          <w:lang w:val="en-US"/>
        </w:rPr>
        <w:t>o</w:t>
      </w:r>
      <w:r w:rsidR="00A3035B" w:rsidRPr="004B27B5">
        <w:rPr>
          <w:lang w:val="en-US"/>
        </w:rPr>
        <w:t>f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sn</w:t>
      </w:r>
      <w:r w:rsidRPr="00DD0134">
        <w:rPr>
          <w:lang w:val="en-US"/>
        </w:rPr>
        <w:t>e</w:t>
      </w:r>
      <w:r w:rsidR="00A3035B" w:rsidRPr="004B27B5">
        <w:rPr>
          <w:lang w:val="en-US"/>
        </w:rPr>
        <w:t>ss’, th</w:t>
      </w:r>
      <w:r w:rsidRPr="00DD0134">
        <w:rPr>
          <w:lang w:val="en-US"/>
        </w:rPr>
        <w:t>a</w:t>
      </w:r>
      <w:r w:rsidR="00A3035B" w:rsidRPr="004B27B5">
        <w:rPr>
          <w:lang w:val="en-US"/>
        </w:rPr>
        <w:t>t ‘</w:t>
      </w:r>
      <w:r w:rsidRPr="00DD0134">
        <w:rPr>
          <w:lang w:val="en-US"/>
        </w:rPr>
        <w:t>i</w:t>
      </w:r>
      <w:r w:rsidR="00A3035B" w:rsidRPr="004B27B5">
        <w:rPr>
          <w:lang w:val="en-US"/>
        </w:rPr>
        <w:t>mpl</w:t>
      </w:r>
      <w:r w:rsidRPr="00DD0134">
        <w:rPr>
          <w:lang w:val="en-US"/>
        </w:rPr>
        <w:t>i</w:t>
      </w:r>
      <w:r w:rsidR="00A3035B" w:rsidRPr="004B27B5">
        <w:rPr>
          <w:lang w:val="en-US"/>
        </w:rPr>
        <w:t>c</w:t>
      </w:r>
      <w:r w:rsidRPr="00DD0134">
        <w:rPr>
          <w:lang w:val="en-US"/>
        </w:rPr>
        <w:t>i</w:t>
      </w:r>
      <w:r w:rsidR="00A3035B" w:rsidRPr="004B27B5">
        <w:rPr>
          <w:lang w:val="en-US"/>
        </w:rPr>
        <w:t xml:space="preserve">t </w:t>
      </w:r>
      <w:r w:rsidRPr="00DD0134">
        <w:rPr>
          <w:lang w:val="en-US"/>
        </w:rPr>
        <w:t>i</w:t>
      </w:r>
      <w:r w:rsidR="00A3035B" w:rsidRPr="004B27B5">
        <w:rPr>
          <w:lang w:val="en-US"/>
        </w:rPr>
        <w:t>n h</w:t>
      </w:r>
      <w:r w:rsidRPr="00DD0134">
        <w:rPr>
          <w:lang w:val="en-US"/>
        </w:rPr>
        <w:t>i</w:t>
      </w:r>
      <w:r w:rsidR="00A3035B" w:rsidRPr="004B27B5">
        <w:rPr>
          <w:lang w:val="en-US"/>
        </w:rPr>
        <w:t xml:space="preserve">s </w:t>
      </w:r>
      <w:r w:rsidRPr="00DD0134">
        <w:rPr>
          <w:lang w:val="en-US"/>
        </w:rPr>
        <w:t>a</w:t>
      </w:r>
      <w:r w:rsidR="00A3035B" w:rsidRPr="004B27B5">
        <w:rPr>
          <w:lang w:val="en-US"/>
        </w:rPr>
        <w:t>ct</w:t>
      </w:r>
      <w:r w:rsidRPr="00DD0134">
        <w:rPr>
          <w:lang w:val="en-US"/>
        </w:rPr>
        <w:t>io</w:t>
      </w:r>
      <w:r w:rsidR="00A3035B" w:rsidRPr="004B27B5">
        <w:rPr>
          <w:lang w:val="en-US"/>
        </w:rPr>
        <w:t xml:space="preserve">ns’, </w:t>
      </w:r>
      <w:r w:rsidRPr="00DD0134">
        <w:rPr>
          <w:lang w:val="en-US"/>
        </w:rPr>
        <w:t>a</w:t>
      </w:r>
      <w:r w:rsidR="00A3035B" w:rsidRPr="004B27B5">
        <w:rPr>
          <w:lang w:val="en-US"/>
        </w:rPr>
        <w:t>nd th</w:t>
      </w:r>
      <w:r w:rsidRPr="00DD0134">
        <w:rPr>
          <w:lang w:val="en-US"/>
        </w:rPr>
        <w:t>a</w:t>
      </w:r>
      <w:r w:rsidR="00A3035B" w:rsidRPr="004B27B5">
        <w:rPr>
          <w:lang w:val="en-US"/>
        </w:rPr>
        <w:t>t ‘s</w:t>
      </w:r>
      <w:r>
        <w:rPr>
          <w:lang w:val="en-US"/>
        </w:rPr>
        <w:t>u</w:t>
      </w:r>
      <w:r w:rsidR="00A3035B" w:rsidRPr="004B27B5">
        <w:rPr>
          <w:lang w:val="en-US"/>
        </w:rPr>
        <w:t>p</w:t>
      </w:r>
      <w:r w:rsidRPr="00DD0134">
        <w:rPr>
          <w:lang w:val="en-US"/>
        </w:rPr>
        <w:t>e</w:t>
      </w:r>
      <w:r w:rsidR="00A3035B" w:rsidRPr="004B27B5">
        <w:rPr>
          <w:lang w:val="en-US"/>
        </w:rPr>
        <w:t>rf</w:t>
      </w:r>
      <w:r w:rsidRPr="00DD0134">
        <w:rPr>
          <w:lang w:val="en-US"/>
        </w:rPr>
        <w:t>i</w:t>
      </w:r>
      <w:r w:rsidR="00A3035B" w:rsidRPr="004B27B5">
        <w:rPr>
          <w:lang w:val="en-US"/>
        </w:rPr>
        <w:t>c</w:t>
      </w:r>
      <w:r w:rsidRPr="00DD0134">
        <w:rPr>
          <w:lang w:val="en-US"/>
        </w:rPr>
        <w:t>ia</w:t>
      </w:r>
      <w:r w:rsidR="00A3035B" w:rsidRPr="004B27B5">
        <w:rPr>
          <w:lang w:val="en-US"/>
        </w:rPr>
        <w:t>ll</w:t>
      </w:r>
      <w:r>
        <w:rPr>
          <w:lang w:val="en-US"/>
        </w:rPr>
        <w:t>y</w:t>
      </w:r>
      <w:r w:rsidR="00A3035B" w:rsidRPr="004B27B5">
        <w:rPr>
          <w:lang w:val="en-US"/>
        </w:rPr>
        <w:t xml:space="preserve"> </w:t>
      </w:r>
      <w:r w:rsidRPr="00DD0134">
        <w:rPr>
          <w:lang w:val="en-US"/>
        </w:rPr>
        <w:t>e</w:t>
      </w:r>
      <w:r w:rsidR="00A3035B" w:rsidRPr="004B27B5">
        <w:rPr>
          <w:lang w:val="en-US"/>
        </w:rPr>
        <w:t>xpl</w:t>
      </w:r>
      <w:r w:rsidRPr="00DD0134">
        <w:rPr>
          <w:lang w:val="en-US"/>
        </w:rPr>
        <w:t>i</w:t>
      </w:r>
      <w:r w:rsidR="00A3035B" w:rsidRPr="004B27B5">
        <w:rPr>
          <w:lang w:val="en-US"/>
        </w:rPr>
        <w:t>c</w:t>
      </w:r>
      <w:r w:rsidRPr="00DD0134">
        <w:rPr>
          <w:lang w:val="en-US"/>
        </w:rPr>
        <w:t>i</w:t>
      </w:r>
      <w:r w:rsidR="00A3035B" w:rsidRPr="004B27B5">
        <w:rPr>
          <w:lang w:val="en-US"/>
        </w:rPr>
        <w:t>t, wh</w:t>
      </w:r>
      <w:r w:rsidRPr="00DD0134">
        <w:rPr>
          <w:lang w:val="en-US"/>
        </w:rPr>
        <w:t>i</w:t>
      </w:r>
      <w:r w:rsidR="00A3035B" w:rsidRPr="004B27B5">
        <w:rPr>
          <w:lang w:val="en-US"/>
        </w:rPr>
        <w:t>ch h</w:t>
      </w:r>
      <w:r w:rsidRPr="00DD0134">
        <w:rPr>
          <w:lang w:val="en-US"/>
        </w:rPr>
        <w:t>e</w:t>
      </w:r>
      <w:r w:rsidR="00A3035B" w:rsidRPr="004B27B5">
        <w:rPr>
          <w:lang w:val="en-US"/>
        </w:rPr>
        <w:t xml:space="preserve"> h</w:t>
      </w:r>
      <w:r w:rsidRPr="00DD0134">
        <w:rPr>
          <w:lang w:val="en-US"/>
        </w:rPr>
        <w:t>a</w:t>
      </w:r>
      <w:r w:rsidR="00A3035B" w:rsidRPr="004B27B5">
        <w:rPr>
          <w:lang w:val="en-US"/>
        </w:rPr>
        <w:t xml:space="preserve">s </w:t>
      </w:r>
      <w:r w:rsidRPr="00DD0134">
        <w:rPr>
          <w:lang w:val="en-US"/>
        </w:rPr>
        <w:t>i</w:t>
      </w:r>
      <w:r w:rsidR="00A3035B" w:rsidRPr="004B27B5">
        <w:rPr>
          <w:lang w:val="en-US"/>
        </w:rPr>
        <w:t>nh</w:t>
      </w:r>
      <w:r w:rsidRPr="00DD0134">
        <w:rPr>
          <w:lang w:val="en-US"/>
        </w:rPr>
        <w:t>e</w:t>
      </w:r>
      <w:r w:rsidR="00A3035B" w:rsidRPr="004B27B5">
        <w:rPr>
          <w:lang w:val="en-US"/>
        </w:rPr>
        <w:t>r</w:t>
      </w:r>
      <w:r w:rsidRPr="00DD0134">
        <w:rPr>
          <w:lang w:val="en-US"/>
        </w:rPr>
        <w:t>i</w:t>
      </w:r>
      <w:r w:rsidR="00A3035B" w:rsidRPr="004B27B5">
        <w:rPr>
          <w:lang w:val="en-US"/>
        </w:rPr>
        <w:t>t</w:t>
      </w:r>
      <w:r w:rsidRPr="00DD0134">
        <w:rPr>
          <w:lang w:val="en-US"/>
        </w:rPr>
        <w:t>e</w:t>
      </w:r>
      <w:r w:rsidR="00A3035B" w:rsidRPr="004B27B5">
        <w:rPr>
          <w:lang w:val="en-US"/>
        </w:rPr>
        <w:t>d fr</w:t>
      </w:r>
      <w:r w:rsidRPr="00DD0134">
        <w:rPr>
          <w:lang w:val="en-US"/>
        </w:rPr>
        <w:t>o</w:t>
      </w:r>
      <w:r w:rsidR="00A3035B" w:rsidRPr="004B27B5">
        <w:rPr>
          <w:lang w:val="en-US"/>
        </w:rPr>
        <w:t>m th</w:t>
      </w:r>
      <w:r w:rsidRPr="00DD0134">
        <w:rPr>
          <w:lang w:val="en-US"/>
        </w:rPr>
        <w:t>e</w:t>
      </w:r>
      <w:r w:rsidR="00A3035B" w:rsidRPr="004B27B5">
        <w:rPr>
          <w:lang w:val="en-US"/>
        </w:rPr>
        <w:t xml:space="preserve"> p</w:t>
      </w:r>
      <w:r w:rsidRPr="00DD0134">
        <w:rPr>
          <w:lang w:val="en-US"/>
        </w:rPr>
        <w:t>a</w:t>
      </w:r>
      <w:r w:rsidR="00A3035B" w:rsidRPr="004B27B5">
        <w:rPr>
          <w:lang w:val="en-US"/>
        </w:rPr>
        <w:t xml:space="preserve">st </w:t>
      </w:r>
      <w:r w:rsidRPr="00DD0134">
        <w:rPr>
          <w:lang w:val="en-US"/>
        </w:rPr>
        <w:t>a</w:t>
      </w:r>
      <w:r w:rsidR="00A3035B" w:rsidRPr="004B27B5">
        <w:rPr>
          <w:lang w:val="en-US"/>
        </w:rPr>
        <w:t>nd wh</w:t>
      </w:r>
      <w:r w:rsidRPr="00DD0134">
        <w:rPr>
          <w:lang w:val="en-US"/>
        </w:rPr>
        <w:t>i</w:t>
      </w:r>
      <w:r w:rsidR="00A3035B" w:rsidRPr="004B27B5">
        <w:rPr>
          <w:lang w:val="en-US"/>
        </w:rPr>
        <w:t>ch h</w:t>
      </w:r>
      <w:r w:rsidRPr="00DD0134">
        <w:rPr>
          <w:lang w:val="en-US"/>
        </w:rPr>
        <w:t>e</w:t>
      </w:r>
      <w:r w:rsidR="00A3035B" w:rsidRPr="004B27B5">
        <w:rPr>
          <w:lang w:val="en-US"/>
        </w:rPr>
        <w:t xml:space="preserve"> </w:t>
      </w:r>
      <w:r w:rsidRPr="00DD0134">
        <w:rPr>
          <w:lang w:val="en-US"/>
        </w:rPr>
        <w:t>a</w:t>
      </w:r>
      <w:r w:rsidR="00A3035B" w:rsidRPr="004B27B5">
        <w:rPr>
          <w:lang w:val="en-US"/>
        </w:rPr>
        <w:t>cc</w:t>
      </w:r>
      <w:r w:rsidRPr="00DD0134">
        <w:rPr>
          <w:lang w:val="en-US"/>
        </w:rPr>
        <w:t>e</w:t>
      </w:r>
      <w:r w:rsidR="00A3035B" w:rsidRPr="004B27B5">
        <w:rPr>
          <w:lang w:val="en-US"/>
        </w:rPr>
        <w:t>pts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t cr</w:t>
      </w:r>
      <w:r w:rsidRPr="00DD0134">
        <w:rPr>
          <w:lang w:val="en-US"/>
        </w:rPr>
        <w:t>i</w:t>
      </w:r>
      <w:r w:rsidR="00A3035B" w:rsidRPr="004B27B5">
        <w:rPr>
          <w:lang w:val="en-US"/>
        </w:rPr>
        <w:t>t</w:t>
      </w:r>
      <w:r w:rsidRPr="00DD0134">
        <w:rPr>
          <w:lang w:val="en-US"/>
        </w:rPr>
        <w:t>i</w:t>
      </w:r>
      <w:r w:rsidR="00A3035B" w:rsidRPr="004B27B5">
        <w:rPr>
          <w:lang w:val="en-US"/>
        </w:rPr>
        <w:t>c</w:t>
      </w:r>
      <w:r w:rsidRPr="00DD0134">
        <w:rPr>
          <w:lang w:val="en-US"/>
        </w:rPr>
        <w:t>i</w:t>
      </w:r>
      <w:r w:rsidR="00A3035B" w:rsidRPr="004B27B5">
        <w:rPr>
          <w:lang w:val="en-US"/>
        </w:rPr>
        <w:t>sm’:</w:t>
      </w:r>
    </w:p>
    <w:p w:rsidR="00A3035B" w:rsidRPr="004B27B5" w:rsidRDefault="00A3035B" w:rsidP="004B27B5">
      <w:pPr>
        <w:pStyle w:val="ac"/>
        <w:rPr>
          <w:lang w:val="en-US"/>
        </w:rPr>
      </w:pPr>
      <w:r w:rsidRPr="004B27B5">
        <w:rPr>
          <w:lang w:val="en-US"/>
        </w:rPr>
        <w:t>“Th</w:t>
      </w:r>
      <w:r w:rsidR="00DD0134" w:rsidRPr="00DD0134">
        <w:rPr>
          <w:lang w:val="en-US"/>
        </w:rPr>
        <w:t>i</w:t>
      </w:r>
      <w:r w:rsidRPr="004B27B5">
        <w:rPr>
          <w:lang w:val="en-US"/>
        </w:rPr>
        <w:t>s ‘v</w:t>
      </w:r>
      <w:r w:rsidR="00DD0134" w:rsidRPr="00DD0134">
        <w:rPr>
          <w:lang w:val="en-US"/>
        </w:rPr>
        <w:t>e</w:t>
      </w:r>
      <w:r w:rsidRPr="004B27B5">
        <w:rPr>
          <w:lang w:val="en-US"/>
        </w:rPr>
        <w:t>rb</w:t>
      </w:r>
      <w:r w:rsidR="00DD0134" w:rsidRPr="00DD0134">
        <w:rPr>
          <w:lang w:val="en-US"/>
        </w:rPr>
        <w:t>a</w:t>
      </w:r>
      <w:r w:rsidRPr="004B27B5">
        <w:rPr>
          <w:lang w:val="en-US"/>
        </w:rPr>
        <w:t>l’ c</w:t>
      </w:r>
      <w:r w:rsidR="00DD0134" w:rsidRPr="00DD0134">
        <w:rPr>
          <w:lang w:val="en-US"/>
        </w:rPr>
        <w:t>o</w:t>
      </w:r>
      <w:r w:rsidRPr="004B27B5">
        <w:rPr>
          <w:lang w:val="en-US"/>
        </w:rPr>
        <w:t>nc</w:t>
      </w:r>
      <w:r w:rsidR="00DD0134" w:rsidRPr="00DD0134">
        <w:rPr>
          <w:lang w:val="en-US"/>
        </w:rPr>
        <w:t>e</w:t>
      </w:r>
      <w:r w:rsidRPr="004B27B5">
        <w:rPr>
          <w:lang w:val="en-US"/>
        </w:rPr>
        <w:t>pt</w:t>
      </w:r>
      <w:r w:rsidR="00DD0134" w:rsidRPr="00DD0134">
        <w:rPr>
          <w:lang w:val="en-US"/>
        </w:rPr>
        <w:t>io</w:t>
      </w:r>
      <w:r w:rsidRPr="004B27B5">
        <w:rPr>
          <w:lang w:val="en-US"/>
        </w:rPr>
        <w:t xml:space="preserve">n </w:t>
      </w:r>
      <w:r w:rsidR="00DD0134" w:rsidRPr="00DD0134">
        <w:rPr>
          <w:lang w:val="en-US"/>
        </w:rPr>
        <w:t>i</w:t>
      </w:r>
      <w:r w:rsidRPr="004B27B5">
        <w:rPr>
          <w:lang w:val="en-US"/>
        </w:rPr>
        <w:t>s n</w:t>
      </w:r>
      <w:r w:rsidR="00DD0134" w:rsidRPr="00DD0134">
        <w:rPr>
          <w:lang w:val="en-US"/>
        </w:rPr>
        <w:t>o</w:t>
      </w:r>
      <w:r w:rsidRPr="004B27B5">
        <w:rPr>
          <w:lang w:val="en-US"/>
        </w:rPr>
        <w:t>t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c</w:t>
      </w:r>
      <w:r w:rsidR="00DD0134" w:rsidRPr="00DD0134">
        <w:rPr>
          <w:lang w:val="en-US"/>
        </w:rPr>
        <w:t>o</w:t>
      </w:r>
      <w:r w:rsidRPr="004B27B5">
        <w:rPr>
          <w:lang w:val="en-US"/>
        </w:rPr>
        <w:t>ns</w:t>
      </w:r>
      <w:r w:rsidR="00DD0134" w:rsidRPr="00DD0134">
        <w:rPr>
          <w:lang w:val="en-US"/>
        </w:rPr>
        <w:t>e</w:t>
      </w:r>
      <w:r w:rsidRPr="004B27B5">
        <w:rPr>
          <w:lang w:val="en-US"/>
        </w:rPr>
        <w:t>q</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s; </w:t>
      </w:r>
      <w:r w:rsidR="00DD0134" w:rsidRPr="00DD0134">
        <w:rPr>
          <w:lang w:val="en-US"/>
        </w:rPr>
        <w:t>i</w:t>
      </w:r>
      <w:r w:rsidRPr="004B27B5">
        <w:rPr>
          <w:lang w:val="en-US"/>
        </w:rPr>
        <w:t>t b</w:t>
      </w:r>
      <w:r w:rsidR="00DD0134" w:rsidRPr="00DD0134">
        <w:rPr>
          <w:lang w:val="en-US"/>
        </w:rPr>
        <w:t>i</w:t>
      </w:r>
      <w:r w:rsidRPr="004B27B5">
        <w:rPr>
          <w:lang w:val="en-US"/>
        </w:rPr>
        <w:t>nds h</w:t>
      </w:r>
      <w:r w:rsidR="00DD0134" w:rsidRPr="00DD0134">
        <w:rPr>
          <w:lang w:val="en-US"/>
        </w:rPr>
        <w:t>i</w:t>
      </w:r>
      <w:r w:rsidRPr="004B27B5">
        <w:rPr>
          <w:lang w:val="en-US"/>
        </w:rPr>
        <w:t>m t</w:t>
      </w:r>
      <w:r w:rsidR="00DD0134" w:rsidRPr="00DD0134">
        <w:rPr>
          <w:lang w:val="en-US"/>
        </w:rPr>
        <w:t>o</w:t>
      </w:r>
      <w:r w:rsidRPr="004B27B5">
        <w:rPr>
          <w:lang w:val="en-US"/>
        </w:rPr>
        <w:t xml:space="preserve"> </w:t>
      </w:r>
      <w:r w:rsidR="00DD0134" w:rsidRPr="00DD0134">
        <w:rPr>
          <w:lang w:val="en-US"/>
        </w:rPr>
        <w:t>a</w:t>
      </w:r>
      <w:r w:rsidRPr="004B27B5">
        <w:rPr>
          <w:lang w:val="en-US"/>
        </w:rPr>
        <w:t xml:space="preserve"> c</w:t>
      </w:r>
      <w:r w:rsidR="00DD0134" w:rsidRPr="00DD0134">
        <w:rPr>
          <w:lang w:val="en-US"/>
        </w:rPr>
        <w:t>e</w:t>
      </w:r>
      <w:r w:rsidRPr="004B27B5">
        <w:rPr>
          <w:lang w:val="en-US"/>
        </w:rPr>
        <w:t>rt</w:t>
      </w:r>
      <w:r w:rsidR="00DD0134" w:rsidRPr="00DD0134">
        <w:rPr>
          <w:lang w:val="en-US"/>
        </w:rPr>
        <w:t>ai</w:t>
      </w:r>
      <w:r w:rsidRPr="004B27B5">
        <w:rPr>
          <w:lang w:val="en-US"/>
        </w:rPr>
        <w:t>n s</w:t>
      </w:r>
      <w:r w:rsidR="00DD0134" w:rsidRPr="00DD0134">
        <w:rPr>
          <w:lang w:val="en-US"/>
        </w:rPr>
        <w:t>o</w:t>
      </w:r>
      <w:r w:rsidRPr="004B27B5">
        <w:rPr>
          <w:lang w:val="en-US"/>
        </w:rPr>
        <w:t>c</w:t>
      </w:r>
      <w:r w:rsidR="00DD0134" w:rsidRPr="00DD0134">
        <w:rPr>
          <w:lang w:val="en-US"/>
        </w:rPr>
        <w:t>ia</w:t>
      </w:r>
      <w:r w:rsidRPr="004B27B5">
        <w:rPr>
          <w:lang w:val="en-US"/>
        </w:rPr>
        <w:t>l gr</w:t>
      </w:r>
      <w:r w:rsidR="00DD0134" w:rsidRPr="00DD0134">
        <w:rPr>
          <w:lang w:val="en-US"/>
        </w:rPr>
        <w:t>o</w:t>
      </w:r>
      <w:r w:rsidR="00DD0134">
        <w:rPr>
          <w:lang w:val="en-US"/>
        </w:rPr>
        <w:t>u</w:t>
      </w:r>
      <w:r w:rsidRPr="004B27B5">
        <w:rPr>
          <w:lang w:val="en-US"/>
        </w:rPr>
        <w:t xml:space="preserve">p,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s h</w:t>
      </w:r>
      <w:r w:rsidR="00DD0134" w:rsidRPr="00DD0134">
        <w:rPr>
          <w:lang w:val="en-US"/>
        </w:rPr>
        <w:t>i</w:t>
      </w:r>
      <w:r w:rsidRPr="004B27B5">
        <w:rPr>
          <w:lang w:val="en-US"/>
        </w:rPr>
        <w:t>s m</w:t>
      </w:r>
      <w:r w:rsidR="00DD0134" w:rsidRPr="00DD0134">
        <w:rPr>
          <w:lang w:val="en-US"/>
        </w:rPr>
        <w:t>o</w:t>
      </w:r>
      <w:r w:rsidRPr="004B27B5">
        <w:rPr>
          <w:lang w:val="en-US"/>
        </w:rPr>
        <w:t>r</w:t>
      </w:r>
      <w:r w:rsidR="00DD0134" w:rsidRPr="00DD0134">
        <w:rPr>
          <w:lang w:val="en-US"/>
        </w:rPr>
        <w:t>a</w:t>
      </w:r>
      <w:r w:rsidRPr="004B27B5">
        <w:rPr>
          <w:lang w:val="en-US"/>
        </w:rPr>
        <w:t>l b</w:t>
      </w:r>
      <w:r w:rsidR="00DD0134" w:rsidRPr="00DD0134">
        <w:rPr>
          <w:lang w:val="en-US"/>
        </w:rPr>
        <w:t>e</w:t>
      </w:r>
      <w:r w:rsidRPr="004B27B5">
        <w:rPr>
          <w:lang w:val="en-US"/>
        </w:rPr>
        <w:t>h</w:t>
      </w:r>
      <w:r w:rsidR="00DD0134" w:rsidRPr="00DD0134">
        <w:rPr>
          <w:lang w:val="en-US"/>
        </w:rPr>
        <w:t>a</w:t>
      </w:r>
      <w:r w:rsidRPr="004B27B5">
        <w:rPr>
          <w:lang w:val="en-US"/>
        </w:rPr>
        <w:t>v</w:t>
      </w:r>
      <w:r w:rsidR="00DD0134" w:rsidRPr="00DD0134">
        <w:rPr>
          <w:lang w:val="en-US"/>
        </w:rPr>
        <w:t>io</w:t>
      </w:r>
      <w:r w:rsidR="00DD0134">
        <w:rPr>
          <w:lang w:val="en-US"/>
        </w:rPr>
        <w:t>u</w:t>
      </w:r>
      <w:r w:rsidRPr="004B27B5">
        <w:rPr>
          <w:lang w:val="en-US"/>
        </w:rPr>
        <w:t xml:space="preserve">r </w:t>
      </w:r>
      <w:r w:rsidR="00DD0134" w:rsidRPr="00DD0134">
        <w:rPr>
          <w:lang w:val="en-US"/>
        </w:rPr>
        <w:t>a</w:t>
      </w:r>
      <w:r w:rsidRPr="004B27B5">
        <w:rPr>
          <w:lang w:val="en-US"/>
        </w:rPr>
        <w:t>nd th</w:t>
      </w:r>
      <w:r w:rsidR="00DD0134" w:rsidRPr="00DD0134">
        <w:rPr>
          <w:lang w:val="en-US"/>
        </w:rPr>
        <w:t>e</w:t>
      </w:r>
      <w:r w:rsidRPr="004B27B5">
        <w:rPr>
          <w:lang w:val="en-US"/>
        </w:rPr>
        <w:t xml:space="preserve"> d</w:t>
      </w:r>
      <w:r w:rsidR="00DD0134" w:rsidRPr="00DD0134">
        <w:rPr>
          <w:lang w:val="en-US"/>
        </w:rPr>
        <w:t>i</w:t>
      </w:r>
      <w:r w:rsidRPr="004B27B5">
        <w:rPr>
          <w:lang w:val="en-US"/>
        </w:rPr>
        <w:t>r</w:t>
      </w:r>
      <w:r w:rsidR="00DD0134" w:rsidRPr="00DD0134">
        <w:rPr>
          <w:lang w:val="en-US"/>
        </w:rPr>
        <w:t>e</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h</w:t>
      </w:r>
      <w:r w:rsidR="00DD0134" w:rsidRPr="00DD0134">
        <w:rPr>
          <w:lang w:val="en-US"/>
        </w:rPr>
        <w:t>i</w:t>
      </w:r>
      <w:r w:rsidRPr="004B27B5">
        <w:rPr>
          <w:lang w:val="en-US"/>
        </w:rPr>
        <w:t>s w</w:t>
      </w:r>
      <w:r w:rsidR="00DD0134" w:rsidRPr="00DD0134">
        <w:rPr>
          <w:lang w:val="en-US"/>
        </w:rPr>
        <w:t>i</w:t>
      </w:r>
      <w:r w:rsidRPr="004B27B5">
        <w:rPr>
          <w:lang w:val="en-US"/>
        </w:rPr>
        <w:t xml:space="preserve">ll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r l</w:t>
      </w:r>
      <w:r w:rsidR="00DD0134" w:rsidRPr="00DD0134">
        <w:rPr>
          <w:lang w:val="en-US"/>
        </w:rPr>
        <w:t>e</w:t>
      </w:r>
      <w:r w:rsidRPr="004B27B5">
        <w:rPr>
          <w:lang w:val="en-US"/>
        </w:rPr>
        <w:t>ss p</w:t>
      </w:r>
      <w:r w:rsidR="00DD0134" w:rsidRPr="00DD0134">
        <w:rPr>
          <w:lang w:val="en-US"/>
        </w:rPr>
        <w:t>o</w:t>
      </w:r>
      <w:r w:rsidRPr="004B27B5">
        <w:rPr>
          <w:lang w:val="en-US"/>
        </w:rPr>
        <w:t>w</w:t>
      </w:r>
      <w:r w:rsidR="00DD0134" w:rsidRPr="00DD0134">
        <w:rPr>
          <w:lang w:val="en-US"/>
        </w:rPr>
        <w:t>e</w:t>
      </w:r>
      <w:r w:rsidRPr="004B27B5">
        <w:rPr>
          <w:lang w:val="en-US"/>
        </w:rPr>
        <w:t>rf</w:t>
      </w:r>
      <w:r w:rsidR="00DD0134">
        <w:rPr>
          <w:lang w:val="en-US"/>
        </w:rPr>
        <w:t>u</w:t>
      </w:r>
      <w:r w:rsidRPr="004B27B5">
        <w:rPr>
          <w:lang w:val="en-US"/>
        </w:rPr>
        <w:t>l w</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t c</w:t>
      </w:r>
      <w:r w:rsidR="00DD0134" w:rsidRPr="00DD0134">
        <w:rPr>
          <w:lang w:val="en-US"/>
        </w:rPr>
        <w:t>a</w:t>
      </w:r>
      <w:r w:rsidRPr="004B27B5">
        <w:rPr>
          <w:lang w:val="en-US"/>
        </w:rPr>
        <w:t>n r</w:t>
      </w:r>
      <w:r w:rsidR="00DD0134" w:rsidRPr="00DD0134">
        <w:rPr>
          <w:lang w:val="en-US"/>
        </w:rPr>
        <w:t>ea</w:t>
      </w:r>
      <w:r w:rsidRPr="004B27B5">
        <w:rPr>
          <w:lang w:val="en-US"/>
        </w:rPr>
        <w:t>ch th</w:t>
      </w:r>
      <w:r w:rsidR="00DD0134" w:rsidRPr="00DD0134">
        <w:rPr>
          <w:lang w:val="en-US"/>
        </w:rPr>
        <w:t>e</w:t>
      </w:r>
      <w:r w:rsidRPr="004B27B5">
        <w:rPr>
          <w:lang w:val="en-US"/>
        </w:rPr>
        <w:t xml:space="preserve"> p</w:t>
      </w:r>
      <w:r w:rsidR="00DD0134" w:rsidRPr="00DD0134">
        <w:rPr>
          <w:lang w:val="en-US"/>
        </w:rPr>
        <w:t>oi</w:t>
      </w:r>
      <w:r w:rsidRPr="004B27B5">
        <w:rPr>
          <w:lang w:val="en-US"/>
        </w:rPr>
        <w:t>nt wh</w:t>
      </w:r>
      <w:r w:rsidR="00DD0134" w:rsidRPr="00DD0134">
        <w:rPr>
          <w:lang w:val="en-US"/>
        </w:rPr>
        <w:t>e</w:t>
      </w:r>
      <w:r w:rsidRPr="004B27B5">
        <w:rPr>
          <w:lang w:val="en-US"/>
        </w:rPr>
        <w:t>r</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ss w</w:t>
      </w:r>
      <w:r w:rsidR="00DD0134" w:rsidRPr="00DD0134">
        <w:rPr>
          <w:lang w:val="en-US"/>
        </w:rPr>
        <w:t>i</w:t>
      </w:r>
      <w:r w:rsidRPr="004B27B5">
        <w:rPr>
          <w:lang w:val="en-US"/>
        </w:rPr>
        <w:t>ll n</w:t>
      </w:r>
      <w:r w:rsidR="00DD0134" w:rsidRPr="00DD0134">
        <w:rPr>
          <w:lang w:val="en-US"/>
        </w:rPr>
        <w:t>o</w:t>
      </w:r>
      <w:r w:rsidRPr="004B27B5">
        <w:rPr>
          <w:lang w:val="en-US"/>
        </w:rPr>
        <w:t>t p</w:t>
      </w:r>
      <w:r w:rsidR="00DD0134" w:rsidRPr="00DD0134">
        <w:rPr>
          <w:lang w:val="en-US"/>
        </w:rPr>
        <w:t>e</w:t>
      </w:r>
      <w:r w:rsidRPr="004B27B5">
        <w:rPr>
          <w:lang w:val="en-US"/>
        </w:rPr>
        <w:t>rm</w:t>
      </w:r>
      <w:r w:rsidR="00DD0134" w:rsidRPr="00DD0134">
        <w:rPr>
          <w:lang w:val="en-US"/>
        </w:rPr>
        <w:t>i</w:t>
      </w:r>
      <w:r w:rsidRPr="004B27B5">
        <w:rPr>
          <w:lang w:val="en-US"/>
        </w:rPr>
        <w:t xml:space="preserve">t </w:t>
      </w:r>
      <w:r w:rsidR="00DD0134" w:rsidRPr="00DD0134">
        <w:rPr>
          <w:lang w:val="en-US"/>
        </w:rPr>
        <w:t>a</w:t>
      </w:r>
      <w:r w:rsidRPr="004B27B5">
        <w:rPr>
          <w:lang w:val="en-US"/>
        </w:rPr>
        <w:t>n</w:t>
      </w:r>
      <w:r w:rsidR="00DD0134">
        <w:rPr>
          <w:lang w:val="en-US"/>
        </w:rPr>
        <w:t>y</w:t>
      </w:r>
      <w:r w:rsidRPr="004B27B5">
        <w:rPr>
          <w:lang w:val="en-US"/>
        </w:rPr>
        <w:t xml:space="preserve"> </w:t>
      </w:r>
      <w:r w:rsidR="00DD0134" w:rsidRPr="00DD0134">
        <w:rPr>
          <w:lang w:val="en-US"/>
        </w:rPr>
        <w:t>a</w:t>
      </w:r>
      <w:r w:rsidRPr="004B27B5">
        <w:rPr>
          <w:lang w:val="en-US"/>
        </w:rPr>
        <w:t>ct</w:t>
      </w:r>
      <w:r w:rsidR="00DD0134" w:rsidRPr="00DD0134">
        <w:rPr>
          <w:lang w:val="en-US"/>
        </w:rPr>
        <w:t>io</w:t>
      </w:r>
      <w:r w:rsidRPr="004B27B5">
        <w:rPr>
          <w:lang w:val="en-US"/>
        </w:rPr>
        <w:t>n… [Th</w:t>
      </w:r>
      <w:r w:rsidR="00DD0134" w:rsidRPr="00DD0134">
        <w:rPr>
          <w:lang w:val="en-US"/>
        </w:rPr>
        <w:t>e</w:t>
      </w:r>
      <w:r w:rsidRPr="004B27B5">
        <w:rPr>
          <w:lang w:val="en-US"/>
        </w:rPr>
        <w:t>r</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th</w:t>
      </w:r>
      <w:r w:rsidR="00DD0134" w:rsidRPr="00DD0134">
        <w:rPr>
          <w:lang w:val="en-US"/>
        </w:rPr>
        <w:t>e</w:t>
      </w:r>
      <w:r w:rsidRPr="004B27B5">
        <w:rPr>
          <w:lang w:val="en-US"/>
        </w:rPr>
        <w:t xml:space="preserve"> </w:t>
      </w:r>
      <w:r w:rsidR="00DD0134">
        <w:rPr>
          <w:lang w:val="en-US"/>
        </w:rPr>
        <w:t>u</w:t>
      </w:r>
      <w:r w:rsidRPr="004B27B5">
        <w:rPr>
          <w:lang w:val="en-US"/>
        </w:rPr>
        <w:t>n</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a</w:t>
      </w:r>
      <w:r w:rsidRPr="004B27B5">
        <w:rPr>
          <w:lang w:val="en-US"/>
        </w:rPr>
        <w:t>nd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 g</w:t>
      </w:r>
      <w:r w:rsidR="00DD0134" w:rsidRPr="00DD0134">
        <w:rPr>
          <w:lang w:val="en-US"/>
        </w:rPr>
        <w:t>i</w:t>
      </w:r>
      <w:r w:rsidRPr="004B27B5">
        <w:rPr>
          <w:lang w:val="en-US"/>
        </w:rPr>
        <w:t>v</w:t>
      </w:r>
      <w:r w:rsidR="00DD0134" w:rsidRPr="00DD0134">
        <w:rPr>
          <w:lang w:val="en-US"/>
        </w:rPr>
        <w:t>e</w:t>
      </w:r>
      <w:r w:rsidRPr="004B27B5">
        <w:rPr>
          <w:lang w:val="en-US"/>
        </w:rPr>
        <w:t>n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f</w:t>
      </w:r>
      <w:r w:rsidR="00DD0134" w:rsidRPr="00DD0134">
        <w:rPr>
          <w:lang w:val="en-US"/>
        </w:rPr>
        <w:t>a</w:t>
      </w:r>
      <w:r w:rsidRPr="004B27B5">
        <w:rPr>
          <w:lang w:val="en-US"/>
        </w:rPr>
        <w:t>ct, b</w:t>
      </w:r>
      <w:r w:rsidR="00DD0134">
        <w:rPr>
          <w:lang w:val="en-US"/>
        </w:rPr>
        <w:t>u</w:t>
      </w:r>
      <w:r w:rsidRPr="004B27B5">
        <w:rPr>
          <w:lang w:val="en-US"/>
        </w:rPr>
        <w:t xml:space="preserve">t </w:t>
      </w:r>
      <w:r w:rsidR="00DD0134" w:rsidRPr="00DD0134">
        <w:rPr>
          <w:lang w:val="en-US"/>
        </w:rPr>
        <w:t>a</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o</w:t>
      </w:r>
      <w:r w:rsidRPr="004B27B5">
        <w:rPr>
          <w:lang w:val="en-US"/>
        </w:rPr>
        <w:t>f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i</w:t>
      </w:r>
      <w:r w:rsidRPr="004B27B5">
        <w:rPr>
          <w:lang w:val="en-US"/>
        </w:rPr>
        <w:t>ng.”</w:t>
      </w:r>
      <w:r w:rsidRPr="004B27B5">
        <w:footnoteReference w:id="62"/>
      </w:r>
    </w:p>
    <w:p w:rsidR="00A3035B" w:rsidRPr="004B27B5" w:rsidRDefault="00A3035B" w:rsidP="004B27B5">
      <w:pPr>
        <w:pStyle w:val="ac"/>
        <w:rPr>
          <w:lang w:val="en-US"/>
        </w:rPr>
      </w:pPr>
      <w:r w:rsidRPr="004B27B5">
        <w:rPr>
          <w:lang w:val="en-US"/>
        </w:rPr>
        <w:t>Th</w:t>
      </w:r>
      <w:r w:rsidR="00DD0134">
        <w:rPr>
          <w:lang w:val="en-US"/>
        </w:rPr>
        <w:t>u</w:t>
      </w:r>
      <w:r w:rsidRPr="004B27B5">
        <w:rPr>
          <w:lang w:val="en-US"/>
        </w:rPr>
        <w:t>s th</w:t>
      </w:r>
      <w:r w:rsidR="00DD0134" w:rsidRPr="00DD0134">
        <w:rPr>
          <w:lang w:val="en-US"/>
        </w:rPr>
        <w:t>e</w:t>
      </w:r>
      <w:r w:rsidRPr="004B27B5">
        <w:rPr>
          <w:lang w:val="en-US"/>
        </w:rPr>
        <w:t xml:space="preserve"> Ch</w:t>
      </w:r>
      <w:r w:rsidR="00DD0134" w:rsidRPr="00DD0134">
        <w:rPr>
          <w:lang w:val="en-US"/>
        </w:rPr>
        <w:t>a</w:t>
      </w:r>
      <w:r w:rsidRPr="004B27B5">
        <w:rPr>
          <w:lang w:val="en-US"/>
        </w:rPr>
        <w:t>rt</w:t>
      </w:r>
      <w:r w:rsidR="00DD0134" w:rsidRPr="00DD0134">
        <w:rPr>
          <w:lang w:val="en-US"/>
        </w:rPr>
        <w:t>i</w:t>
      </w:r>
      <w:r w:rsidRPr="004B27B5">
        <w:rPr>
          <w:lang w:val="en-US"/>
        </w:rPr>
        <w:t xml:space="preserve">sts </w:t>
      </w:r>
      <w:r w:rsidR="00DD0134" w:rsidRPr="00DD0134">
        <w:rPr>
          <w:lang w:val="en-US"/>
        </w:rPr>
        <w:t>o</w:t>
      </w:r>
      <w:r w:rsidRPr="004B27B5">
        <w:rPr>
          <w:lang w:val="en-US"/>
        </w:rPr>
        <w:t>f th</w:t>
      </w:r>
      <w:r w:rsidR="00DD0134" w:rsidRPr="00DD0134">
        <w:rPr>
          <w:lang w:val="en-US"/>
        </w:rPr>
        <w:t>e</w:t>
      </w:r>
      <w:r w:rsidRPr="004B27B5">
        <w:rPr>
          <w:lang w:val="en-US"/>
        </w:rPr>
        <w:t xml:space="preserve"> 1830s </w:t>
      </w:r>
      <w:r w:rsidR="00DD0134" w:rsidRPr="00DD0134">
        <w:rPr>
          <w:lang w:val="en-US"/>
        </w:rPr>
        <w:t>a</w:t>
      </w:r>
      <w:r w:rsidRPr="004B27B5">
        <w:rPr>
          <w:lang w:val="en-US"/>
        </w:rPr>
        <w:t xml:space="preserve">nd 1840s </w:t>
      </w:r>
      <w:r w:rsidR="00DD0134" w:rsidRPr="00DD0134">
        <w:rPr>
          <w:lang w:val="en-US"/>
        </w:rPr>
        <w:t>a</w:t>
      </w:r>
      <w:r w:rsidRPr="004B27B5">
        <w:rPr>
          <w:lang w:val="en-US"/>
        </w:rPr>
        <w:t>tt</w:t>
      </w:r>
      <w:r w:rsidR="00DD0134" w:rsidRPr="00DD0134">
        <w:rPr>
          <w:lang w:val="en-US"/>
        </w:rPr>
        <w:t>e</w:t>
      </w:r>
      <w:r w:rsidRPr="004B27B5">
        <w:rPr>
          <w:lang w:val="en-US"/>
        </w:rPr>
        <w:t>mpt</w:t>
      </w:r>
      <w:r w:rsidR="00DD0134" w:rsidRPr="00DD0134">
        <w:rPr>
          <w:lang w:val="en-US"/>
        </w:rPr>
        <w:t>e</w:t>
      </w:r>
      <w:r w:rsidRPr="004B27B5">
        <w:rPr>
          <w:lang w:val="en-US"/>
        </w:rPr>
        <w:t>d t</w:t>
      </w:r>
      <w:r w:rsidR="00DD0134" w:rsidRPr="00DD0134">
        <w:rPr>
          <w:lang w:val="en-US"/>
        </w:rPr>
        <w:t>o</w:t>
      </w:r>
      <w:r w:rsidRPr="004B27B5">
        <w:rPr>
          <w:lang w:val="en-US"/>
        </w:rPr>
        <w:t xml:space="preserve"> c</w:t>
      </w:r>
      <w:r w:rsidR="00DD0134" w:rsidRPr="00DD0134">
        <w:rPr>
          <w:lang w:val="en-US"/>
        </w:rPr>
        <w:t>o</w:t>
      </w:r>
      <w:r w:rsidRPr="004B27B5">
        <w:rPr>
          <w:lang w:val="en-US"/>
        </w:rPr>
        <w:t>m</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t</w:t>
      </w:r>
      <w:r w:rsidR="00DD0134" w:rsidRPr="00DD0134">
        <w:rPr>
          <w:lang w:val="en-US"/>
        </w:rPr>
        <w:t>e</w:t>
      </w:r>
      <w:r w:rsidRPr="004B27B5">
        <w:rPr>
          <w:lang w:val="en-US"/>
        </w:rPr>
        <w:t>rms w</w:t>
      </w:r>
      <w:r w:rsidR="00DD0134" w:rsidRPr="00DD0134">
        <w:rPr>
          <w:lang w:val="en-US"/>
        </w:rPr>
        <w:t>i</w:t>
      </w:r>
      <w:r w:rsidRPr="004B27B5">
        <w:rPr>
          <w:lang w:val="en-US"/>
        </w:rPr>
        <w:t>th n</w:t>
      </w:r>
      <w:r w:rsidR="00DD0134" w:rsidRPr="00DD0134">
        <w:rPr>
          <w:lang w:val="en-US"/>
        </w:rPr>
        <w:t>e</w:t>
      </w:r>
      <w:r w:rsidRPr="004B27B5">
        <w:rPr>
          <w:lang w:val="en-US"/>
        </w:rPr>
        <w:t xml:space="preserve">w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s thr</w:t>
      </w:r>
      <w:r w:rsidR="00DD0134" w:rsidRPr="00DD0134">
        <w:rPr>
          <w:lang w:val="en-US"/>
        </w:rPr>
        <w:t>o</w:t>
      </w:r>
      <w:r w:rsidR="00DD0134">
        <w:rPr>
          <w:lang w:val="en-US"/>
        </w:rPr>
        <w:t>u</w:t>
      </w:r>
      <w:r w:rsidRPr="004B27B5">
        <w:rPr>
          <w:lang w:val="en-US"/>
        </w:rPr>
        <w:t xml:space="preserve">gh </w:t>
      </w:r>
      <w:r w:rsidR="00DD0134" w:rsidRPr="00DD0134">
        <w:rPr>
          <w:lang w:val="en-US"/>
        </w:rPr>
        <w:t>o</w:t>
      </w:r>
      <w:r w:rsidRPr="004B27B5">
        <w:rPr>
          <w:lang w:val="en-US"/>
        </w:rPr>
        <w:t>ld</w:t>
      </w:r>
      <w:r w:rsidR="00DD0134" w:rsidRPr="00DD0134">
        <w:rPr>
          <w:lang w:val="en-US"/>
        </w:rPr>
        <w:t>e</w:t>
      </w:r>
      <w:r w:rsidRPr="004B27B5">
        <w:rPr>
          <w:lang w:val="en-US"/>
        </w:rPr>
        <w:t>r, r</w:t>
      </w:r>
      <w:r w:rsidR="00DD0134" w:rsidRPr="00DD0134">
        <w:rPr>
          <w:lang w:val="en-US"/>
        </w:rPr>
        <w:t>a</w:t>
      </w:r>
      <w:r w:rsidRPr="004B27B5">
        <w:rPr>
          <w:lang w:val="en-US"/>
        </w:rPr>
        <w:t>d</w:t>
      </w:r>
      <w:r w:rsidR="00DD0134" w:rsidRPr="00DD0134">
        <w:rPr>
          <w:lang w:val="en-US"/>
        </w:rPr>
        <w:t>i</w:t>
      </w:r>
      <w:r w:rsidRPr="004B27B5">
        <w:rPr>
          <w:lang w:val="en-US"/>
        </w:rPr>
        <w:t>c</w:t>
      </w:r>
      <w:r w:rsidR="00DD0134" w:rsidRPr="00DD0134">
        <w:rPr>
          <w:lang w:val="en-US"/>
        </w:rPr>
        <w:t>a</w:t>
      </w:r>
      <w:r w:rsidRPr="004B27B5">
        <w:rPr>
          <w:lang w:val="en-US"/>
        </w:rPr>
        <w:t>l d</w:t>
      </w:r>
      <w:r w:rsidR="00DD0134" w:rsidRPr="00DD0134">
        <w:rPr>
          <w:lang w:val="en-US"/>
        </w:rPr>
        <w:t>e</w:t>
      </w:r>
      <w:r w:rsidRPr="004B27B5">
        <w:rPr>
          <w:lang w:val="en-US"/>
        </w:rPr>
        <w:t>m</w:t>
      </w:r>
      <w:r w:rsidR="00DD0134" w:rsidRPr="00DD0134">
        <w:rPr>
          <w:lang w:val="en-US"/>
        </w:rPr>
        <w:t>o</w:t>
      </w:r>
      <w:r w:rsidRPr="004B27B5">
        <w:rPr>
          <w:lang w:val="en-US"/>
        </w:rPr>
        <w:t>cr</w:t>
      </w:r>
      <w:r w:rsidR="00DD0134" w:rsidRPr="00DD0134">
        <w:rPr>
          <w:lang w:val="en-US"/>
        </w:rPr>
        <w:t>a</w:t>
      </w:r>
      <w:r w:rsidRPr="004B27B5">
        <w:rPr>
          <w:lang w:val="en-US"/>
        </w:rPr>
        <w:t>t</w:t>
      </w:r>
      <w:r w:rsidR="00DD0134" w:rsidRPr="00DD0134">
        <w:rPr>
          <w:lang w:val="en-US"/>
        </w:rPr>
        <w:t>i</w:t>
      </w:r>
      <w:r w:rsidRPr="004B27B5">
        <w:rPr>
          <w:lang w:val="en-US"/>
        </w:rPr>
        <w:t>c n</w:t>
      </w:r>
      <w:r w:rsidR="00DD0134" w:rsidRPr="00DD0134">
        <w:rPr>
          <w:lang w:val="en-US"/>
        </w:rPr>
        <w:t>o</w:t>
      </w:r>
      <w:r w:rsidRPr="004B27B5">
        <w:rPr>
          <w:lang w:val="en-US"/>
        </w:rPr>
        <w:t>t</w:t>
      </w:r>
      <w:r w:rsidR="00DD0134" w:rsidRPr="00DD0134">
        <w:rPr>
          <w:lang w:val="en-US"/>
        </w:rPr>
        <w:t>io</w:t>
      </w:r>
      <w:r w:rsidRPr="004B27B5">
        <w:rPr>
          <w:lang w:val="en-US"/>
        </w:rPr>
        <w:t>ns. B</w:t>
      </w:r>
      <w:r w:rsidR="00DD0134">
        <w:rPr>
          <w:lang w:val="en-US"/>
        </w:rPr>
        <w:t>u</w:t>
      </w:r>
      <w:r w:rsidRPr="004B27B5">
        <w:rPr>
          <w:lang w:val="en-US"/>
        </w:rPr>
        <w:t>t th</w:t>
      </w:r>
      <w:r w:rsidR="00DD0134" w:rsidRPr="00DD0134">
        <w:rPr>
          <w:lang w:val="en-US"/>
        </w:rPr>
        <w:t>i</w:t>
      </w:r>
      <w:r w:rsidRPr="004B27B5">
        <w:rPr>
          <w:lang w:val="en-US"/>
        </w:rPr>
        <w:t>s cr</w:t>
      </w:r>
      <w:r w:rsidR="00DD0134" w:rsidRPr="00DD0134">
        <w:rPr>
          <w:lang w:val="en-US"/>
        </w:rPr>
        <w:t>ea</w:t>
      </w:r>
      <w:r w:rsidRPr="004B27B5">
        <w:rPr>
          <w:lang w:val="en-US"/>
        </w:rPr>
        <w:t>t</w:t>
      </w:r>
      <w:r w:rsidR="00DD0134" w:rsidRPr="00DD0134">
        <w:rPr>
          <w:lang w:val="en-US"/>
        </w:rPr>
        <w:t>e</w:t>
      </w:r>
      <w:r w:rsidRPr="004B27B5">
        <w:rPr>
          <w:lang w:val="en-US"/>
        </w:rPr>
        <w:t xml:space="preserve">d </w:t>
      </w:r>
      <w:r w:rsidR="00DD0134" w:rsidRPr="00DD0134">
        <w:rPr>
          <w:lang w:val="en-US"/>
        </w:rPr>
        <w:t>a</w:t>
      </w:r>
      <w:r w:rsidRPr="004B27B5">
        <w:rPr>
          <w:lang w:val="en-US"/>
        </w:rPr>
        <w:t>ll s</w:t>
      </w:r>
      <w:r w:rsidR="00DD0134" w:rsidRPr="00DD0134">
        <w:rPr>
          <w:lang w:val="en-US"/>
        </w:rPr>
        <w:t>o</w:t>
      </w:r>
      <w:r w:rsidRPr="004B27B5">
        <w:rPr>
          <w:lang w:val="en-US"/>
        </w:rPr>
        <w:t xml:space="preserve">rts </w:t>
      </w:r>
      <w:r w:rsidR="00DD0134" w:rsidRPr="00DD0134">
        <w:rPr>
          <w:lang w:val="en-US"/>
        </w:rPr>
        <w:t>o</w:t>
      </w:r>
      <w:r w:rsidRPr="004B27B5">
        <w:rPr>
          <w:lang w:val="en-US"/>
        </w:rPr>
        <w:t>f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f</w:t>
      </w:r>
      <w:r w:rsidR="00DD0134" w:rsidRPr="00DD0134">
        <w:rPr>
          <w:lang w:val="en-US"/>
        </w:rPr>
        <w:t>o</w:t>
      </w:r>
      <w:r w:rsidRPr="004B27B5">
        <w:rPr>
          <w:lang w:val="en-US"/>
        </w:rPr>
        <w:t>rm</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ns. Th</w:t>
      </w:r>
      <w:r w:rsidR="00DD0134" w:rsidRPr="00DD0134">
        <w:rPr>
          <w:lang w:val="en-US"/>
        </w:rPr>
        <w:t>a</w:t>
      </w:r>
      <w:r w:rsidRPr="004B27B5">
        <w:rPr>
          <w:lang w:val="en-US"/>
        </w:rPr>
        <w:t>t w</w:t>
      </w:r>
      <w:r w:rsidR="00DD0134" w:rsidRPr="00DD0134">
        <w:rPr>
          <w:lang w:val="en-US"/>
        </w:rPr>
        <w:t>a</w:t>
      </w:r>
      <w:r w:rsidRPr="004B27B5">
        <w:rPr>
          <w:lang w:val="en-US"/>
        </w:rPr>
        <w:t>s wh</w:t>
      </w:r>
      <w:r w:rsidR="00DD0134">
        <w:rPr>
          <w:lang w:val="en-US"/>
        </w:rPr>
        <w:t>y</w:t>
      </w:r>
      <w:r w:rsidRPr="004B27B5">
        <w:rPr>
          <w:lang w:val="en-US"/>
        </w:rPr>
        <w:t xml:space="preserve">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o</w:t>
      </w:r>
      <w:r w:rsidRPr="004B27B5">
        <w:rPr>
          <w:lang w:val="en-US"/>
        </w:rPr>
        <w:t>st p</w:t>
      </w:r>
      <w:r w:rsidR="00DD0134" w:rsidRPr="00DD0134">
        <w:rPr>
          <w:lang w:val="en-US"/>
        </w:rPr>
        <w:t>o</w:t>
      </w:r>
      <w:r w:rsidRPr="004B27B5">
        <w:rPr>
          <w:lang w:val="en-US"/>
        </w:rPr>
        <w:t>p</w:t>
      </w:r>
      <w:r w:rsidR="00DD0134">
        <w:rPr>
          <w:lang w:val="en-US"/>
        </w:rPr>
        <w:t>u</w:t>
      </w:r>
      <w:r w:rsidRPr="004B27B5">
        <w:rPr>
          <w:lang w:val="en-US"/>
        </w:rPr>
        <w:t>l</w:t>
      </w:r>
      <w:r w:rsidR="00DD0134" w:rsidRPr="00DD0134">
        <w:rPr>
          <w:lang w:val="en-US"/>
        </w:rPr>
        <w:t>a</w:t>
      </w:r>
      <w:r w:rsidRPr="004B27B5">
        <w:rPr>
          <w:lang w:val="en-US"/>
        </w:rPr>
        <w:t xml:space="preserve">r </w:t>
      </w:r>
      <w:r w:rsidR="00DD0134" w:rsidRPr="00DD0134">
        <w:rPr>
          <w:lang w:val="en-US"/>
        </w:rPr>
        <w:t>o</w:t>
      </w:r>
      <w:r w:rsidRPr="004B27B5">
        <w:rPr>
          <w:lang w:val="en-US"/>
        </w:rPr>
        <w:t>r</w:t>
      </w:r>
      <w:r w:rsidR="00DD0134" w:rsidRPr="00DD0134">
        <w:rPr>
          <w:lang w:val="en-US"/>
        </w:rPr>
        <w:t>a</w:t>
      </w:r>
      <w:r w:rsidRPr="004B27B5">
        <w:rPr>
          <w:lang w:val="en-US"/>
        </w:rPr>
        <w:t>t</w:t>
      </w:r>
      <w:r w:rsidR="00DD0134" w:rsidRPr="00DD0134">
        <w:rPr>
          <w:lang w:val="en-US"/>
        </w:rPr>
        <w:t>o</w:t>
      </w:r>
      <w:r w:rsidRPr="004B27B5">
        <w:rPr>
          <w:lang w:val="en-US"/>
        </w:rPr>
        <w:t xml:space="preserve">rs </w:t>
      </w:r>
      <w:r w:rsidR="00DD0134" w:rsidRPr="00DD0134">
        <w:rPr>
          <w:lang w:val="en-US"/>
        </w:rPr>
        <w:t>a</w:t>
      </w:r>
      <w:r w:rsidRPr="004B27B5">
        <w:rPr>
          <w:lang w:val="en-US"/>
        </w:rPr>
        <w:t>nd wr</w:t>
      </w:r>
      <w:r w:rsidR="00DD0134" w:rsidRPr="00DD0134">
        <w:rPr>
          <w:lang w:val="en-US"/>
        </w:rPr>
        <w:t>i</w:t>
      </w:r>
      <w:r w:rsidRPr="004B27B5">
        <w:rPr>
          <w:lang w:val="en-US"/>
        </w:rPr>
        <w:t>t</w:t>
      </w:r>
      <w:r w:rsidR="00DD0134" w:rsidRPr="00DD0134">
        <w:rPr>
          <w:lang w:val="en-US"/>
        </w:rPr>
        <w:t>e</w:t>
      </w:r>
      <w:r w:rsidRPr="004B27B5">
        <w:rPr>
          <w:lang w:val="en-US"/>
        </w:rPr>
        <w:t>rs w</w:t>
      </w:r>
      <w:r w:rsidR="00DD0134" w:rsidRPr="00DD0134">
        <w:rPr>
          <w:lang w:val="en-US"/>
        </w:rPr>
        <w:t>e</w:t>
      </w:r>
      <w:r w:rsidRPr="004B27B5">
        <w:rPr>
          <w:lang w:val="en-US"/>
        </w:rPr>
        <w:t>r</w:t>
      </w:r>
      <w:r w:rsidR="00DD0134" w:rsidRPr="00DD0134">
        <w:rPr>
          <w:lang w:val="en-US"/>
        </w:rPr>
        <w:t>e</w:t>
      </w:r>
      <w:r w:rsidRPr="004B27B5">
        <w:rPr>
          <w:lang w:val="en-US"/>
        </w:rPr>
        <w:t xml:space="preserve"> p</w:t>
      </w:r>
      <w:r w:rsidR="00DD0134" w:rsidRPr="00DD0134">
        <w:rPr>
          <w:lang w:val="en-US"/>
        </w:rPr>
        <w:t>eo</w:t>
      </w:r>
      <w:r w:rsidRPr="004B27B5">
        <w:rPr>
          <w:lang w:val="en-US"/>
        </w:rPr>
        <w:t>pl</w:t>
      </w:r>
      <w:r w:rsidR="00DD0134" w:rsidRPr="00DD0134">
        <w:rPr>
          <w:lang w:val="en-US"/>
        </w:rPr>
        <w:t>e</w:t>
      </w:r>
      <w:r w:rsidRPr="004B27B5">
        <w:rPr>
          <w:lang w:val="en-US"/>
        </w:rPr>
        <w:t xml:space="preserve"> l</w:t>
      </w:r>
      <w:r w:rsidR="00DD0134" w:rsidRPr="00DD0134">
        <w:rPr>
          <w:lang w:val="en-US"/>
        </w:rPr>
        <w:t>i</w:t>
      </w:r>
      <w:r w:rsidRPr="004B27B5">
        <w:rPr>
          <w:lang w:val="en-US"/>
        </w:rPr>
        <w:t>k</w:t>
      </w:r>
      <w:r w:rsidR="00DD0134" w:rsidRPr="00DD0134">
        <w:rPr>
          <w:lang w:val="en-US"/>
        </w:rPr>
        <w:t>e</w:t>
      </w:r>
      <w:r w:rsidRPr="004B27B5">
        <w:rPr>
          <w:lang w:val="en-US"/>
        </w:rPr>
        <w:t xml:space="preserve"> Br</w:t>
      </w:r>
      <w:r w:rsidR="00DD0134" w:rsidRPr="00DD0134">
        <w:rPr>
          <w:lang w:val="en-US"/>
        </w:rPr>
        <w:t>o</w:t>
      </w:r>
      <w:r w:rsidRPr="004B27B5">
        <w:rPr>
          <w:lang w:val="en-US"/>
        </w:rPr>
        <w:t>nt</w:t>
      </w:r>
      <w:r w:rsidR="00DD0134" w:rsidRPr="00DD0134">
        <w:rPr>
          <w:lang w:val="en-US"/>
        </w:rPr>
        <w:t>e</w:t>
      </w:r>
      <w:r w:rsidRPr="004B27B5">
        <w:rPr>
          <w:lang w:val="en-US"/>
        </w:rPr>
        <w:t>rr</w:t>
      </w:r>
      <w:r w:rsidR="00DD0134" w:rsidRPr="00DD0134">
        <w:rPr>
          <w:lang w:val="en-US"/>
        </w:rPr>
        <w:t>e</w:t>
      </w:r>
      <w:r w:rsidRPr="004B27B5">
        <w:rPr>
          <w:lang w:val="en-US"/>
        </w:rPr>
        <w:t xml:space="preserve"> </w:t>
      </w:r>
      <w:r w:rsidR="00DD0134" w:rsidRPr="00DD0134">
        <w:rPr>
          <w:lang w:val="en-US"/>
        </w:rPr>
        <w:t>O</w:t>
      </w:r>
      <w:r w:rsidRPr="004B27B5">
        <w:rPr>
          <w:lang w:val="en-US"/>
        </w:rPr>
        <w:t>’Br</w:t>
      </w:r>
      <w:r w:rsidR="00DD0134" w:rsidRPr="00DD0134">
        <w:rPr>
          <w:lang w:val="en-US"/>
        </w:rPr>
        <w:t>ie</w:t>
      </w:r>
      <w:r w:rsidRPr="004B27B5">
        <w:rPr>
          <w:lang w:val="en-US"/>
        </w:rPr>
        <w:t>n, J</w:t>
      </w:r>
      <w:r w:rsidR="00DD0134">
        <w:rPr>
          <w:lang w:val="en-US"/>
        </w:rPr>
        <w:t>u</w:t>
      </w:r>
      <w:r w:rsidRPr="004B27B5">
        <w:rPr>
          <w:lang w:val="en-US"/>
        </w:rPr>
        <w:t>l</w:t>
      </w:r>
      <w:r w:rsidR="00DD0134" w:rsidRPr="00DD0134">
        <w:rPr>
          <w:lang w:val="en-US"/>
        </w:rPr>
        <w:t>ia</w:t>
      </w:r>
      <w:r w:rsidRPr="004B27B5">
        <w:rPr>
          <w:lang w:val="en-US"/>
        </w:rPr>
        <w:t>n H</w:t>
      </w:r>
      <w:r w:rsidR="00DD0134" w:rsidRPr="00DD0134">
        <w:rPr>
          <w:lang w:val="en-US"/>
        </w:rPr>
        <w:t>a</w:t>
      </w:r>
      <w:r w:rsidRPr="004B27B5">
        <w:rPr>
          <w:lang w:val="en-US"/>
        </w:rPr>
        <w:t>rv</w:t>
      </w:r>
      <w:r w:rsidR="00DD0134" w:rsidRPr="00DD0134">
        <w:rPr>
          <w:lang w:val="en-US"/>
        </w:rPr>
        <w:t>e</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E</w:t>
      </w:r>
      <w:r w:rsidRPr="004B27B5">
        <w:rPr>
          <w:lang w:val="en-US"/>
        </w:rPr>
        <w:t>rn</w:t>
      </w:r>
      <w:r w:rsidR="00DD0134" w:rsidRPr="00DD0134">
        <w:rPr>
          <w:lang w:val="en-US"/>
        </w:rPr>
        <w:t>e</w:t>
      </w:r>
      <w:r w:rsidRPr="004B27B5">
        <w:rPr>
          <w:lang w:val="en-US"/>
        </w:rPr>
        <w:t>st J</w:t>
      </w:r>
      <w:r w:rsidR="00DD0134" w:rsidRPr="00DD0134">
        <w:rPr>
          <w:lang w:val="en-US"/>
        </w:rPr>
        <w:t>o</w:t>
      </w:r>
      <w:r w:rsidRPr="004B27B5">
        <w:rPr>
          <w:lang w:val="en-US"/>
        </w:rPr>
        <w:t>n</w:t>
      </w:r>
      <w:r w:rsidR="00DD0134" w:rsidRPr="00DD0134">
        <w:rPr>
          <w:lang w:val="en-US"/>
        </w:rPr>
        <w:t>e</w:t>
      </w:r>
      <w:r w:rsidRPr="004B27B5">
        <w:rPr>
          <w:lang w:val="en-US"/>
        </w:rPr>
        <w:t>s wh</w:t>
      </w:r>
      <w:r w:rsidR="00DD0134" w:rsidRPr="00DD0134">
        <w:rPr>
          <w:lang w:val="en-US"/>
        </w:rPr>
        <w:t>o</w:t>
      </w:r>
      <w:r w:rsidRPr="004B27B5">
        <w:rPr>
          <w:lang w:val="en-US"/>
        </w:rPr>
        <w:t xml:space="preserve"> b</w:t>
      </w:r>
      <w:r w:rsidR="00DD0134" w:rsidRPr="00DD0134">
        <w:rPr>
          <w:lang w:val="en-US"/>
        </w:rPr>
        <w:t>e</w:t>
      </w:r>
      <w:r w:rsidRPr="004B27B5">
        <w:rPr>
          <w:lang w:val="en-US"/>
        </w:rPr>
        <w:t>g</w:t>
      </w:r>
      <w:r w:rsidR="00DD0134" w:rsidRPr="00DD0134">
        <w:rPr>
          <w:lang w:val="en-US"/>
        </w:rPr>
        <w:t>a</w:t>
      </w:r>
      <w:r w:rsidRPr="004B27B5">
        <w:rPr>
          <w:lang w:val="en-US"/>
        </w:rPr>
        <w:t>n t</w:t>
      </w:r>
      <w:r w:rsidR="00DD0134" w:rsidRPr="00DD0134">
        <w:rPr>
          <w:lang w:val="en-US"/>
        </w:rPr>
        <w:t>o</w:t>
      </w:r>
      <w:r w:rsidRPr="004B27B5">
        <w:rPr>
          <w:lang w:val="en-US"/>
        </w:rPr>
        <w:t xml:space="preserve"> </w:t>
      </w:r>
      <w:r w:rsidR="00DD0134" w:rsidRPr="00DD0134">
        <w:rPr>
          <w:lang w:val="en-US"/>
        </w:rPr>
        <w:t>a</w:t>
      </w:r>
      <w:r w:rsidRPr="004B27B5">
        <w:rPr>
          <w:lang w:val="en-US"/>
        </w:rPr>
        <w:t>rt</w:t>
      </w:r>
      <w:r w:rsidR="00DD0134" w:rsidRPr="00DD0134">
        <w:rPr>
          <w:lang w:val="en-US"/>
        </w:rPr>
        <w:t>i</w:t>
      </w:r>
      <w:r w:rsidRPr="004B27B5">
        <w:rPr>
          <w:lang w:val="en-US"/>
        </w:rPr>
        <w:t>c</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 xml:space="preserve"> p</w:t>
      </w:r>
      <w:r w:rsidR="00DD0134" w:rsidRPr="00DD0134">
        <w:rPr>
          <w:lang w:val="en-US"/>
        </w:rPr>
        <w:t>eo</w:t>
      </w:r>
      <w:r w:rsidRPr="004B27B5">
        <w:rPr>
          <w:lang w:val="en-US"/>
        </w:rPr>
        <w:t>pl</w:t>
      </w:r>
      <w:r w:rsidR="00DD0134" w:rsidRPr="00DD0134">
        <w:rPr>
          <w:lang w:val="en-US"/>
        </w:rPr>
        <w:t>e</w:t>
      </w:r>
      <w:r w:rsidRPr="004B27B5">
        <w:rPr>
          <w:lang w:val="en-US"/>
        </w:rPr>
        <w:t xml:space="preserve">’s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n n</w:t>
      </w:r>
      <w:r w:rsidR="00DD0134" w:rsidRPr="00DD0134">
        <w:rPr>
          <w:lang w:val="en-US"/>
        </w:rPr>
        <w:t>e</w:t>
      </w:r>
      <w:r w:rsidRPr="004B27B5">
        <w:rPr>
          <w:lang w:val="en-US"/>
        </w:rPr>
        <w:t>w</w:t>
      </w:r>
      <w:r w:rsidR="00DD0134" w:rsidRPr="00DD0134">
        <w:rPr>
          <w:lang w:val="en-US"/>
        </w:rPr>
        <w:t>e</w:t>
      </w:r>
      <w:r w:rsidRPr="004B27B5">
        <w:rPr>
          <w:lang w:val="en-US"/>
        </w:rPr>
        <w:t>r, m</w:t>
      </w:r>
      <w:r w:rsidR="00DD0134" w:rsidRPr="00DD0134">
        <w:rPr>
          <w:lang w:val="en-US"/>
        </w:rPr>
        <w:t>o</w:t>
      </w:r>
      <w:r w:rsidRPr="004B27B5">
        <w:rPr>
          <w:lang w:val="en-US"/>
        </w:rPr>
        <w:t>r</w:t>
      </w:r>
      <w:r w:rsidR="00DD0134" w:rsidRPr="00DD0134">
        <w:rPr>
          <w:lang w:val="en-US"/>
        </w:rPr>
        <w:t>e</w:t>
      </w:r>
      <w:r w:rsidRPr="004B27B5">
        <w:rPr>
          <w:lang w:val="en-US"/>
        </w:rPr>
        <w:t xml:space="preserve"> </w:t>
      </w:r>
      <w:r w:rsidR="00DD0134" w:rsidRPr="00DD0134">
        <w:rPr>
          <w:lang w:val="en-US"/>
        </w:rPr>
        <w:t>e</w:t>
      </w:r>
      <w:r w:rsidRPr="004B27B5">
        <w:rPr>
          <w:lang w:val="en-US"/>
        </w:rPr>
        <w:t>xpl</w:t>
      </w:r>
      <w:r w:rsidR="00DD0134" w:rsidRPr="00DD0134">
        <w:rPr>
          <w:lang w:val="en-US"/>
        </w:rPr>
        <w:t>i</w:t>
      </w:r>
      <w:r w:rsidRPr="004B27B5">
        <w:rPr>
          <w:lang w:val="en-US"/>
        </w:rPr>
        <w:t>c</w:t>
      </w:r>
      <w:r w:rsidR="00DD0134" w:rsidRPr="00DD0134">
        <w:rPr>
          <w:lang w:val="en-US"/>
        </w:rPr>
        <w:t>i</w:t>
      </w:r>
      <w:r w:rsidRPr="004B27B5">
        <w:rPr>
          <w:lang w:val="en-US"/>
        </w:rPr>
        <w:t>tl</w:t>
      </w:r>
      <w:r w:rsidR="00DD0134">
        <w:rPr>
          <w:lang w:val="en-US"/>
        </w:rPr>
        <w:t>y</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w:t>
      </w:r>
      <w:r w:rsidR="00DD0134" w:rsidRPr="00DD0134">
        <w:rPr>
          <w:lang w:val="en-US"/>
        </w:rPr>
        <w:t>i</w:t>
      </w:r>
      <w:r w:rsidRPr="004B27B5">
        <w:rPr>
          <w:lang w:val="en-US"/>
        </w:rPr>
        <w:t>st w</w:t>
      </w:r>
      <w:r w:rsidR="00DD0134" w:rsidRPr="00DD0134">
        <w:rPr>
          <w:lang w:val="en-US"/>
        </w:rPr>
        <w:t>a</w:t>
      </w:r>
      <w:r w:rsidR="00DD0134">
        <w:rPr>
          <w:lang w:val="en-US"/>
        </w:rPr>
        <w:t>y</w:t>
      </w:r>
      <w:r w:rsidRPr="004B27B5">
        <w:rPr>
          <w:lang w:val="en-US"/>
        </w:rPr>
        <w:t>s.</w:t>
      </w:r>
    </w:p>
    <w:p w:rsidR="00A3035B" w:rsidRPr="004B27B5" w:rsidRDefault="00A3035B" w:rsidP="004B27B5">
      <w:pPr>
        <w:pStyle w:val="ac"/>
        <w:rPr>
          <w:lang w:val="en-US"/>
        </w:rPr>
      </w:pPr>
      <w:r w:rsidRPr="004B27B5">
        <w:rPr>
          <w:lang w:val="en-US"/>
        </w:rPr>
        <w:t>M</w:t>
      </w:r>
      <w:r w:rsidR="00DD0134" w:rsidRPr="00DD0134">
        <w:rPr>
          <w:lang w:val="en-US"/>
        </w:rPr>
        <w:t>a</w:t>
      </w:r>
      <w:r w:rsidRPr="004B27B5">
        <w:rPr>
          <w:lang w:val="en-US"/>
        </w:rPr>
        <w:t>rx</w:t>
      </w:r>
      <w:r w:rsidR="00DD0134" w:rsidRPr="00DD0134">
        <w:rPr>
          <w:lang w:val="en-US"/>
        </w:rPr>
        <w:t>i</w:t>
      </w:r>
      <w:r w:rsidRPr="004B27B5">
        <w:rPr>
          <w:lang w:val="en-US"/>
        </w:rPr>
        <w:t xml:space="preserve">sm </w:t>
      </w:r>
      <w:r w:rsidR="00DD0134" w:rsidRPr="00DD0134">
        <w:rPr>
          <w:lang w:val="en-US"/>
        </w:rPr>
        <w:t>i</w:t>
      </w:r>
      <w:r w:rsidRPr="004B27B5">
        <w:rPr>
          <w:lang w:val="en-US"/>
        </w:rPr>
        <w:t>ts</w:t>
      </w:r>
      <w:r w:rsidR="00DD0134" w:rsidRPr="00DD0134">
        <w:rPr>
          <w:lang w:val="en-US"/>
        </w:rPr>
        <w:t>e</w:t>
      </w:r>
      <w:r w:rsidRPr="004B27B5">
        <w:rPr>
          <w:lang w:val="en-US"/>
        </w:rPr>
        <w:t>lf w</w:t>
      </w:r>
      <w:r w:rsidR="00DD0134" w:rsidRPr="00DD0134">
        <w:rPr>
          <w:lang w:val="en-US"/>
        </w:rPr>
        <w:t>a</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 s</w:t>
      </w:r>
      <w:r w:rsidR="00DD0134" w:rsidRPr="00DD0134">
        <w:rPr>
          <w:lang w:val="en-US"/>
        </w:rPr>
        <w:t>e</w:t>
      </w:r>
      <w:r w:rsidRPr="004B27B5">
        <w:rPr>
          <w:lang w:val="en-US"/>
        </w:rPr>
        <w:t xml:space="preserve">t </w:t>
      </w:r>
      <w:r w:rsidR="00DD0134" w:rsidRPr="00DD0134">
        <w:rPr>
          <w:lang w:val="en-US"/>
        </w:rPr>
        <w:t>o</w:t>
      </w:r>
      <w:r w:rsidRPr="004B27B5">
        <w:rPr>
          <w:lang w:val="en-US"/>
        </w:rPr>
        <w:t xml:space="preserve">f </w:t>
      </w:r>
      <w:r w:rsidR="00DD0134" w:rsidRPr="00DD0134">
        <w:rPr>
          <w:lang w:val="en-US"/>
        </w:rPr>
        <w:t>i</w:t>
      </w:r>
      <w:r w:rsidRPr="004B27B5">
        <w:rPr>
          <w:lang w:val="en-US"/>
        </w:rPr>
        <w:t>d</w:t>
      </w:r>
      <w:r w:rsidR="00DD0134" w:rsidRPr="00DD0134">
        <w:rPr>
          <w:lang w:val="en-US"/>
        </w:rPr>
        <w:t>ea</w:t>
      </w:r>
      <w:r w:rsidRPr="004B27B5">
        <w:rPr>
          <w:lang w:val="en-US"/>
        </w:rPr>
        <w:t>s th</w:t>
      </w:r>
      <w:r w:rsidR="00DD0134" w:rsidRPr="00DD0134">
        <w:rPr>
          <w:lang w:val="en-US"/>
        </w:rPr>
        <w:t>a</w:t>
      </w:r>
      <w:r w:rsidRPr="004B27B5">
        <w:rPr>
          <w:lang w:val="en-US"/>
        </w:rPr>
        <w:t xml:space="preserve">t </w:t>
      </w:r>
      <w:r w:rsidR="00DD0134" w:rsidRPr="00DD0134">
        <w:rPr>
          <w:lang w:val="en-US"/>
        </w:rPr>
        <w:t>e</w:t>
      </w:r>
      <w:r w:rsidRPr="004B27B5">
        <w:rPr>
          <w:lang w:val="en-US"/>
        </w:rPr>
        <w:t>m</w:t>
      </w:r>
      <w:r w:rsidR="00DD0134" w:rsidRPr="00DD0134">
        <w:rPr>
          <w:lang w:val="en-US"/>
        </w:rPr>
        <w:t>e</w:t>
      </w:r>
      <w:r w:rsidRPr="004B27B5">
        <w:rPr>
          <w:lang w:val="en-US"/>
        </w:rPr>
        <w:t>rg</w:t>
      </w:r>
      <w:r w:rsidR="00DD0134" w:rsidRPr="00DD0134">
        <w:rPr>
          <w:lang w:val="en-US"/>
        </w:rPr>
        <w:t>e</w:t>
      </w:r>
      <w:r w:rsidRPr="004B27B5">
        <w:rPr>
          <w:lang w:val="en-US"/>
        </w:rPr>
        <w:t>d f</w:t>
      </w:r>
      <w:r w:rsidR="00DD0134">
        <w:rPr>
          <w:lang w:val="en-US"/>
        </w:rPr>
        <w:t>u</w:t>
      </w:r>
      <w:r w:rsidRPr="004B27B5">
        <w:rPr>
          <w:lang w:val="en-US"/>
        </w:rPr>
        <w:t>ll</w:t>
      </w:r>
      <w:r w:rsidR="00DD0134">
        <w:rPr>
          <w:lang w:val="en-US"/>
        </w:rPr>
        <w:t>y</w:t>
      </w:r>
      <w:r w:rsidRPr="004B27B5">
        <w:rPr>
          <w:lang w:val="en-US"/>
        </w:rPr>
        <w:t xml:space="preserve"> f</w:t>
      </w:r>
      <w:r w:rsidR="00DD0134" w:rsidRPr="00DD0134">
        <w:rPr>
          <w:lang w:val="en-US"/>
        </w:rPr>
        <w:t>o</w:t>
      </w:r>
      <w:r w:rsidRPr="004B27B5">
        <w:rPr>
          <w:lang w:val="en-US"/>
        </w:rPr>
        <w:t>rm</w:t>
      </w:r>
      <w:r w:rsidR="00DD0134" w:rsidRPr="00DD0134">
        <w:rPr>
          <w:lang w:val="en-US"/>
        </w:rPr>
        <w:t>e</w:t>
      </w:r>
      <w:r w:rsidRPr="004B27B5">
        <w:rPr>
          <w:lang w:val="en-US"/>
        </w:rPr>
        <w:t xml:space="preserve">d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h</w:t>
      </w:r>
      <w:r w:rsidR="00DD0134" w:rsidRPr="00DD0134">
        <w:rPr>
          <w:lang w:val="en-US"/>
        </w:rPr>
        <w:t>ea</w:t>
      </w:r>
      <w:r w:rsidRPr="004B27B5">
        <w:rPr>
          <w:lang w:val="en-US"/>
        </w:rPr>
        <w:t xml:space="preserve">ds </w:t>
      </w:r>
      <w:r w:rsidR="00DD0134" w:rsidRPr="00DD0134">
        <w:rPr>
          <w:lang w:val="en-US"/>
        </w:rPr>
        <w:t>o</w:t>
      </w:r>
      <w:r w:rsidRPr="004B27B5">
        <w:rPr>
          <w:lang w:val="en-US"/>
        </w:rPr>
        <w:t>f M</w:t>
      </w:r>
      <w:r w:rsidR="00DD0134" w:rsidRPr="00DD0134">
        <w:rPr>
          <w:lang w:val="en-US"/>
        </w:rPr>
        <w:t>a</w:t>
      </w:r>
      <w:r w:rsidRPr="004B27B5">
        <w:rPr>
          <w:lang w:val="en-US"/>
        </w:rPr>
        <w:t xml:space="preserve">rx </w:t>
      </w:r>
      <w:r w:rsidR="00DD0134" w:rsidRPr="00DD0134">
        <w:rPr>
          <w:lang w:val="en-US"/>
        </w:rPr>
        <w:t>a</w:t>
      </w:r>
      <w:r w:rsidRPr="004B27B5">
        <w:rPr>
          <w:lang w:val="en-US"/>
        </w:rPr>
        <w:t xml:space="preserve">nd </w:t>
      </w:r>
      <w:r w:rsidR="00DD0134" w:rsidRPr="00DD0134">
        <w:rPr>
          <w:lang w:val="en-US"/>
        </w:rPr>
        <w:t>E</w:t>
      </w:r>
      <w:r w:rsidRPr="004B27B5">
        <w:rPr>
          <w:lang w:val="en-US"/>
        </w:rPr>
        <w:t>ng</w:t>
      </w:r>
      <w:r w:rsidR="00DD0134" w:rsidRPr="00DD0134">
        <w:rPr>
          <w:lang w:val="en-US"/>
        </w:rPr>
        <w:t>e</w:t>
      </w:r>
      <w:r w:rsidRPr="004B27B5">
        <w:rPr>
          <w:lang w:val="en-US"/>
        </w:rPr>
        <w:t xml:space="preserve">ls </w:t>
      </w:r>
      <w:r w:rsidR="00DD0134" w:rsidRPr="00DD0134">
        <w:rPr>
          <w:lang w:val="en-US"/>
        </w:rPr>
        <w:t>a</w:t>
      </w:r>
      <w:r w:rsidRPr="004B27B5">
        <w:rPr>
          <w:lang w:val="en-US"/>
        </w:rPr>
        <w:t>nd th</w:t>
      </w:r>
      <w:r w:rsidR="00DD0134" w:rsidRPr="00DD0134">
        <w:rPr>
          <w:lang w:val="en-US"/>
        </w:rPr>
        <w:t>e</w:t>
      </w:r>
      <w:r w:rsidRPr="004B27B5">
        <w:rPr>
          <w:lang w:val="en-US"/>
        </w:rPr>
        <w:t>n m</w:t>
      </w:r>
      <w:r w:rsidR="00DD0134" w:rsidRPr="00DD0134">
        <w:rPr>
          <w:lang w:val="en-US"/>
        </w:rPr>
        <w:t>a</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t</w:t>
      </w:r>
      <w:r w:rsidR="00DD0134" w:rsidRPr="00DD0134">
        <w:rPr>
          <w:lang w:val="en-US"/>
        </w:rPr>
        <w:t>oo</w:t>
      </w:r>
      <w:r w:rsidRPr="004B27B5">
        <w:rPr>
          <w:lang w:val="en-US"/>
        </w:rPr>
        <w:t xml:space="preserve">k </w:t>
      </w:r>
      <w:r w:rsidR="00DD0134" w:rsidRPr="00DD0134">
        <w:rPr>
          <w:lang w:val="en-US"/>
        </w:rPr>
        <w:t>a</w:t>
      </w:r>
      <w:r w:rsidRPr="004B27B5">
        <w:rPr>
          <w:lang w:val="en-US"/>
        </w:rPr>
        <w:t xml:space="preserve"> gr</w:t>
      </w:r>
      <w:r w:rsidR="00DD0134" w:rsidRPr="00DD0134">
        <w:rPr>
          <w:lang w:val="en-US"/>
        </w:rPr>
        <w:t>i</w:t>
      </w:r>
      <w:r w:rsidRPr="004B27B5">
        <w:rPr>
          <w:lang w:val="en-US"/>
        </w:rPr>
        <w:t xml:space="preserve">p </w:t>
      </w:r>
      <w:r w:rsidR="00DD0134" w:rsidRPr="00DD0134">
        <w:rPr>
          <w:lang w:val="en-US"/>
        </w:rPr>
        <w:t>o</w:t>
      </w:r>
      <w:r w:rsidRPr="004B27B5">
        <w:rPr>
          <w:lang w:val="en-US"/>
        </w:rPr>
        <w:t>f th</w:t>
      </w:r>
      <w:r w:rsidR="00DD0134" w:rsidRPr="00DD0134">
        <w:rPr>
          <w:lang w:val="en-US"/>
        </w:rPr>
        <w:t>e</w:t>
      </w:r>
      <w:r w:rsidRPr="004B27B5">
        <w:rPr>
          <w:lang w:val="en-US"/>
        </w:rPr>
        <w:t xml:space="preserve"> w</w:t>
      </w:r>
      <w:r w:rsidR="00DD0134" w:rsidRPr="00DD0134">
        <w:rPr>
          <w:lang w:val="en-US"/>
        </w:rPr>
        <w:t>o</w:t>
      </w:r>
      <w:r w:rsidRPr="004B27B5">
        <w:rPr>
          <w:lang w:val="en-US"/>
        </w:rPr>
        <w:t>rk</w:t>
      </w:r>
      <w:r w:rsidR="00DD0134" w:rsidRPr="00DD0134">
        <w:rPr>
          <w:lang w:val="en-US"/>
        </w:rPr>
        <w:t>i</w:t>
      </w:r>
      <w:r w:rsidRPr="004B27B5">
        <w:rPr>
          <w:lang w:val="en-US"/>
        </w:rPr>
        <w:t>ng cl</w:t>
      </w:r>
      <w:r w:rsidR="00DD0134" w:rsidRPr="00DD0134">
        <w:rPr>
          <w:lang w:val="en-US"/>
        </w:rPr>
        <w:t>a</w:t>
      </w:r>
      <w:r w:rsidRPr="004B27B5">
        <w:rPr>
          <w:lang w:val="en-US"/>
        </w:rPr>
        <w:t>ss m</w:t>
      </w:r>
      <w:r w:rsidR="00DD0134" w:rsidRPr="00DD0134">
        <w:rPr>
          <w:lang w:val="en-US"/>
        </w:rPr>
        <w:t>o</w:t>
      </w:r>
      <w:r w:rsidRPr="004B27B5">
        <w:rPr>
          <w:lang w:val="en-US"/>
        </w:rPr>
        <w:t>v</w:t>
      </w:r>
      <w:r w:rsidR="00DD0134" w:rsidRPr="00DD0134">
        <w:rPr>
          <w:lang w:val="en-US"/>
        </w:rPr>
        <w:t>e</w:t>
      </w:r>
      <w:r w:rsidRPr="004B27B5">
        <w:rPr>
          <w:lang w:val="en-US"/>
        </w:rPr>
        <w:t>m</w:t>
      </w:r>
      <w:r w:rsidR="00DD0134" w:rsidRPr="00DD0134">
        <w:rPr>
          <w:lang w:val="en-US"/>
        </w:rPr>
        <w:t>e</w:t>
      </w:r>
      <w:r w:rsidRPr="004B27B5">
        <w:rPr>
          <w:lang w:val="en-US"/>
        </w:rPr>
        <w:t>nt. Th</w:t>
      </w:r>
      <w:r w:rsidR="00DD0134" w:rsidRPr="00DD0134">
        <w:rPr>
          <w:lang w:val="en-US"/>
        </w:rPr>
        <w:t>e</w:t>
      </w:r>
      <w:r w:rsidRPr="004B27B5">
        <w:rPr>
          <w:lang w:val="en-US"/>
        </w:rPr>
        <w:t xml:space="preserve"> b</w:t>
      </w:r>
      <w:r w:rsidR="00DD0134" w:rsidRPr="00DD0134">
        <w:rPr>
          <w:lang w:val="en-US"/>
        </w:rPr>
        <w:t>i</w:t>
      </w:r>
      <w:r w:rsidRPr="004B27B5">
        <w:rPr>
          <w:lang w:val="en-US"/>
        </w:rPr>
        <w:t xml:space="preserve">rth </w:t>
      </w:r>
      <w:r w:rsidR="00DD0134" w:rsidRPr="00DD0134">
        <w:rPr>
          <w:lang w:val="en-US"/>
        </w:rPr>
        <w:t>o</w:t>
      </w:r>
      <w:r w:rsidRPr="004B27B5">
        <w:rPr>
          <w:lang w:val="en-US"/>
        </w:rPr>
        <w:t>f th</w:t>
      </w:r>
      <w:r w:rsidR="00DD0134" w:rsidRPr="00DD0134">
        <w:rPr>
          <w:lang w:val="en-US"/>
        </w:rPr>
        <w:t>e</w:t>
      </w:r>
      <w:r w:rsidRPr="004B27B5">
        <w:rPr>
          <w:lang w:val="en-US"/>
        </w:rPr>
        <w:t xml:space="preserve"> th</w:t>
      </w:r>
      <w:r w:rsidR="00DD0134" w:rsidRPr="00DD0134">
        <w:rPr>
          <w:lang w:val="en-US"/>
        </w:rPr>
        <w:t>eo</w:t>
      </w:r>
      <w:r w:rsidRPr="004B27B5">
        <w:rPr>
          <w:lang w:val="en-US"/>
        </w:rPr>
        <w:t>r</w:t>
      </w:r>
      <w:r w:rsidR="00DD0134">
        <w:rPr>
          <w:lang w:val="en-US"/>
        </w:rPr>
        <w:t>y</w:t>
      </w:r>
      <w:r w:rsidRPr="004B27B5">
        <w:rPr>
          <w:lang w:val="en-US"/>
        </w:rPr>
        <w:t xml:space="preserve"> w</w:t>
      </w:r>
      <w:r w:rsidR="00DD0134" w:rsidRPr="00DD0134">
        <w:rPr>
          <w:lang w:val="en-US"/>
        </w:rPr>
        <w:t>a</w:t>
      </w:r>
      <w:r w:rsidRPr="004B27B5">
        <w:rPr>
          <w:lang w:val="en-US"/>
        </w:rPr>
        <w:t>s 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 xml:space="preserve">nt </w:t>
      </w:r>
      <w:r w:rsidR="00DD0134" w:rsidRPr="00DD0134">
        <w:rPr>
          <w:lang w:val="en-US"/>
        </w:rPr>
        <w:t>o</w:t>
      </w:r>
      <w:r w:rsidRPr="004B27B5">
        <w:rPr>
          <w:lang w:val="en-US"/>
        </w:rPr>
        <w:t xml:space="preserve">n </w:t>
      </w:r>
      <w:r w:rsidR="00DD0134" w:rsidRPr="00DD0134">
        <w:rPr>
          <w:lang w:val="en-US"/>
        </w:rPr>
        <w:t>a</w:t>
      </w:r>
      <w:r w:rsidRPr="004B27B5">
        <w:rPr>
          <w:lang w:val="en-US"/>
        </w:rPr>
        <w:t xml:space="preserve"> d</w:t>
      </w:r>
      <w:r w:rsidR="00DD0134" w:rsidRPr="00DD0134">
        <w:rPr>
          <w:lang w:val="en-US"/>
        </w:rPr>
        <w:t>i</w:t>
      </w:r>
      <w:r w:rsidRPr="004B27B5">
        <w:rPr>
          <w:lang w:val="en-US"/>
        </w:rPr>
        <w:t>st</w:t>
      </w:r>
      <w:r w:rsidR="00DD0134" w:rsidRPr="00DD0134">
        <w:rPr>
          <w:lang w:val="en-US"/>
        </w:rPr>
        <w:t>i</w:t>
      </w:r>
      <w:r w:rsidRPr="004B27B5">
        <w:rPr>
          <w:lang w:val="en-US"/>
        </w:rPr>
        <w:t>ll</w:t>
      </w:r>
      <w:r w:rsidR="00DD0134" w:rsidRPr="00DD0134">
        <w:rPr>
          <w:lang w:val="en-US"/>
        </w:rPr>
        <w:t>a</w:t>
      </w:r>
      <w:r w:rsidRPr="004B27B5">
        <w:rPr>
          <w:lang w:val="en-US"/>
        </w:rPr>
        <w:t>t</w:t>
      </w:r>
      <w:r w:rsidR="00DD0134" w:rsidRPr="00DD0134">
        <w:rPr>
          <w:lang w:val="en-US"/>
        </w:rPr>
        <w:t>io</w:t>
      </w:r>
      <w:r w:rsidRPr="004B27B5">
        <w:rPr>
          <w:lang w:val="en-US"/>
        </w:rPr>
        <w:t>n b</w:t>
      </w:r>
      <w:r w:rsidR="00DD0134">
        <w:rPr>
          <w:lang w:val="en-US"/>
        </w:rPr>
        <w:t>y</w:t>
      </w:r>
      <w:r w:rsidRPr="004B27B5">
        <w:rPr>
          <w:lang w:val="en-US"/>
        </w:rPr>
        <w:t xml:space="preserve"> M</w:t>
      </w:r>
      <w:r w:rsidR="00DD0134" w:rsidRPr="00DD0134">
        <w:rPr>
          <w:lang w:val="en-US"/>
        </w:rPr>
        <w:t>a</w:t>
      </w:r>
      <w:r w:rsidRPr="004B27B5">
        <w:rPr>
          <w:lang w:val="en-US"/>
        </w:rPr>
        <w:t xml:space="preserve">rx </w:t>
      </w:r>
      <w:r w:rsidR="00DD0134" w:rsidRPr="00DD0134">
        <w:rPr>
          <w:lang w:val="en-US"/>
        </w:rPr>
        <w:t>a</w:t>
      </w:r>
      <w:r w:rsidRPr="004B27B5">
        <w:rPr>
          <w:lang w:val="en-US"/>
        </w:rPr>
        <w:t xml:space="preserve">nd </w:t>
      </w:r>
      <w:r w:rsidR="00DD0134" w:rsidRPr="00DD0134">
        <w:rPr>
          <w:lang w:val="en-US"/>
        </w:rPr>
        <w:t>E</w:t>
      </w:r>
      <w:r w:rsidRPr="004B27B5">
        <w:rPr>
          <w:lang w:val="en-US"/>
        </w:rPr>
        <w:t>ng</w:t>
      </w:r>
      <w:r w:rsidR="00DD0134" w:rsidRPr="00DD0134">
        <w:rPr>
          <w:lang w:val="en-US"/>
        </w:rPr>
        <w:t>e</w:t>
      </w:r>
      <w:r w:rsidRPr="004B27B5">
        <w:rPr>
          <w:lang w:val="en-US"/>
        </w:rPr>
        <w:t xml:space="preserve">ls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s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Pr>
          <w:lang w:val="en-US"/>
        </w:rPr>
        <w:t>y</w:t>
      </w:r>
      <w:r w:rsidR="00DD0134" w:rsidRPr="00DD0134">
        <w:rPr>
          <w:lang w:val="en-US"/>
        </w:rPr>
        <w:t>o</w:t>
      </w:r>
      <w:r w:rsidR="00DD0134">
        <w:rPr>
          <w:lang w:val="en-US"/>
        </w:rPr>
        <w:t>u</w:t>
      </w:r>
      <w:r w:rsidRPr="004B27B5">
        <w:rPr>
          <w:lang w:val="en-US"/>
        </w:rPr>
        <w:t>ng w</w:t>
      </w:r>
      <w:r w:rsidR="00DD0134" w:rsidRPr="00DD0134">
        <w:rPr>
          <w:lang w:val="en-US"/>
        </w:rPr>
        <w:t>o</w:t>
      </w:r>
      <w:r w:rsidRPr="004B27B5">
        <w:rPr>
          <w:lang w:val="en-US"/>
        </w:rPr>
        <w:t>rk</w:t>
      </w:r>
      <w:r w:rsidR="00DD0134" w:rsidRPr="00DD0134">
        <w:rPr>
          <w:lang w:val="en-US"/>
        </w:rPr>
        <w:t>e</w:t>
      </w:r>
      <w:r w:rsidRPr="004B27B5">
        <w:rPr>
          <w:lang w:val="en-US"/>
        </w:rPr>
        <w:t>rs’ m</w:t>
      </w:r>
      <w:r w:rsidR="00DD0134" w:rsidRPr="00DD0134">
        <w:rPr>
          <w:lang w:val="en-US"/>
        </w:rPr>
        <w:t>o</w:t>
      </w:r>
      <w:r w:rsidRPr="004B27B5">
        <w:rPr>
          <w:lang w:val="en-US"/>
        </w:rPr>
        <w:t>v</w:t>
      </w:r>
      <w:r w:rsidR="00DD0134" w:rsidRPr="00DD0134">
        <w:rPr>
          <w:lang w:val="en-US"/>
        </w:rPr>
        <w:t>e</w:t>
      </w:r>
      <w:r w:rsidRPr="004B27B5">
        <w:rPr>
          <w:lang w:val="en-US"/>
        </w:rPr>
        <w:t>m</w:t>
      </w:r>
      <w:r w:rsidR="00DD0134" w:rsidRPr="00DD0134">
        <w:rPr>
          <w:lang w:val="en-US"/>
        </w:rPr>
        <w:t>e</w:t>
      </w:r>
      <w:r w:rsidRPr="004B27B5">
        <w:rPr>
          <w:lang w:val="en-US"/>
        </w:rPr>
        <w:t xml:space="preserve">nt </w:t>
      </w:r>
      <w:r w:rsidR="00DD0134" w:rsidRPr="00DD0134">
        <w:rPr>
          <w:lang w:val="en-US"/>
        </w:rPr>
        <w:t>i</w:t>
      </w:r>
      <w:r w:rsidRPr="004B27B5">
        <w:rPr>
          <w:lang w:val="en-US"/>
        </w:rPr>
        <w:t>n th</w:t>
      </w:r>
      <w:r w:rsidR="00DD0134" w:rsidRPr="00DD0134">
        <w:rPr>
          <w:lang w:val="en-US"/>
        </w:rPr>
        <w:t>e</w:t>
      </w:r>
      <w:r w:rsidRPr="004B27B5">
        <w:rPr>
          <w:lang w:val="en-US"/>
        </w:rPr>
        <w:t xml:space="preserve"> </w:t>
      </w:r>
      <w:r w:rsidR="00DD0134">
        <w:rPr>
          <w:lang w:val="en-US"/>
        </w:rPr>
        <w:t>y</w:t>
      </w:r>
      <w:r w:rsidR="00DD0134" w:rsidRPr="00DD0134">
        <w:rPr>
          <w:lang w:val="en-US"/>
        </w:rPr>
        <w:t>ea</w:t>
      </w:r>
      <w:r w:rsidRPr="004B27B5">
        <w:rPr>
          <w:lang w:val="en-US"/>
        </w:rPr>
        <w:t>rs pr</w:t>
      </w:r>
      <w:r w:rsidR="00DD0134" w:rsidRPr="00DD0134">
        <w:rPr>
          <w:lang w:val="en-US"/>
        </w:rPr>
        <w:t>io</w:t>
      </w:r>
      <w:r w:rsidRPr="004B27B5">
        <w:rPr>
          <w:lang w:val="en-US"/>
        </w:rPr>
        <w:t>r t</w:t>
      </w:r>
      <w:r w:rsidR="00DD0134" w:rsidRPr="00DD0134">
        <w:rPr>
          <w:lang w:val="en-US"/>
        </w:rPr>
        <w:t>o</w:t>
      </w:r>
      <w:r w:rsidRPr="004B27B5">
        <w:rPr>
          <w:lang w:val="en-US"/>
        </w:rPr>
        <w:t xml:space="preserve"> 1848. </w:t>
      </w:r>
      <w:r w:rsidR="00DD0134" w:rsidRPr="00DD0134">
        <w:rPr>
          <w:lang w:val="en-US"/>
        </w:rPr>
        <w:t>I</w:t>
      </w:r>
      <w:r w:rsidRPr="004B27B5">
        <w:rPr>
          <w:lang w:val="en-US"/>
        </w:rPr>
        <w:t>t h</w:t>
      </w:r>
      <w:r w:rsidR="00DD0134" w:rsidRPr="00DD0134">
        <w:rPr>
          <w:lang w:val="en-US"/>
        </w:rPr>
        <w:t>a</w:t>
      </w:r>
      <w:r w:rsidRPr="004B27B5">
        <w:rPr>
          <w:lang w:val="en-US"/>
        </w:rPr>
        <w:t>s b</w:t>
      </w:r>
      <w:r w:rsidR="00DD0134" w:rsidRPr="00DD0134">
        <w:rPr>
          <w:lang w:val="en-US"/>
        </w:rPr>
        <w:t>ee</w:t>
      </w:r>
      <w:r w:rsidRPr="004B27B5">
        <w:rPr>
          <w:lang w:val="en-US"/>
        </w:rPr>
        <w:t xml:space="preserve">n </w:t>
      </w:r>
      <w:r w:rsidR="00DD0134" w:rsidRPr="00DD0134">
        <w:rPr>
          <w:lang w:val="en-US"/>
        </w:rPr>
        <w:t>a</w:t>
      </w:r>
      <w:r w:rsidRPr="004B27B5">
        <w:rPr>
          <w:lang w:val="en-US"/>
        </w:rPr>
        <w:t>cc</w:t>
      </w:r>
      <w:r w:rsidR="00DD0134" w:rsidRPr="00DD0134">
        <w:rPr>
          <w:lang w:val="en-US"/>
        </w:rPr>
        <w:t>e</w:t>
      </w:r>
      <w:r w:rsidRPr="004B27B5">
        <w:rPr>
          <w:lang w:val="en-US"/>
        </w:rPr>
        <w:t>pt</w:t>
      </w:r>
      <w:r w:rsidR="00DD0134" w:rsidRPr="00DD0134">
        <w:rPr>
          <w:lang w:val="en-US"/>
        </w:rPr>
        <w:t>e</w:t>
      </w:r>
      <w:r w:rsidRPr="004B27B5">
        <w:rPr>
          <w:lang w:val="en-US"/>
        </w:rPr>
        <w:t>d b</w:t>
      </w:r>
      <w:r w:rsidR="00DD0134">
        <w:rPr>
          <w:lang w:val="en-US"/>
        </w:rPr>
        <w:t>y</w:t>
      </w:r>
      <w:r w:rsidRPr="004B27B5">
        <w:rPr>
          <w:lang w:val="en-US"/>
        </w:rPr>
        <w:t xml:space="preserve"> w</w:t>
      </w:r>
      <w:r w:rsidR="00DD0134" w:rsidRPr="00DD0134">
        <w:rPr>
          <w:lang w:val="en-US"/>
        </w:rPr>
        <w:t>o</w:t>
      </w:r>
      <w:r w:rsidRPr="004B27B5">
        <w:rPr>
          <w:lang w:val="en-US"/>
        </w:rPr>
        <w:t>rk</w:t>
      </w:r>
      <w:r w:rsidR="00DD0134" w:rsidRPr="00DD0134">
        <w:rPr>
          <w:lang w:val="en-US"/>
        </w:rPr>
        <w:t>e</w:t>
      </w:r>
      <w:r w:rsidRPr="004B27B5">
        <w:rPr>
          <w:lang w:val="en-US"/>
        </w:rPr>
        <w:t>rs s</w:t>
      </w:r>
      <w:r w:rsidR="00DD0134" w:rsidRPr="00DD0134">
        <w:rPr>
          <w:lang w:val="en-US"/>
        </w:rPr>
        <w:t>i</w:t>
      </w:r>
      <w:r w:rsidRPr="004B27B5">
        <w:rPr>
          <w:lang w:val="en-US"/>
        </w:rPr>
        <w:t>nc</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n, </w:t>
      </w:r>
      <w:r w:rsidR="00DD0134" w:rsidRPr="00DD0134">
        <w:rPr>
          <w:lang w:val="en-US"/>
        </w:rPr>
        <w:t>i</w:t>
      </w:r>
      <w:r w:rsidRPr="004B27B5">
        <w:rPr>
          <w:lang w:val="en-US"/>
        </w:rPr>
        <w:t>ns</w:t>
      </w:r>
      <w:r w:rsidR="00DD0134" w:rsidRPr="00DD0134">
        <w:rPr>
          <w:lang w:val="en-US"/>
        </w:rPr>
        <w:t>o</w:t>
      </w:r>
      <w:r w:rsidRPr="004B27B5">
        <w:rPr>
          <w:lang w:val="en-US"/>
        </w:rPr>
        <w:t>f</w:t>
      </w:r>
      <w:r w:rsidR="00DD0134" w:rsidRPr="00DD0134">
        <w:rPr>
          <w:lang w:val="en-US"/>
        </w:rPr>
        <w:t>a</w:t>
      </w:r>
      <w:r w:rsidRPr="004B27B5">
        <w:rPr>
          <w:lang w:val="en-US"/>
        </w:rPr>
        <w:t xml:space="preserve">r </w:t>
      </w:r>
      <w:r w:rsidR="00DD0134" w:rsidRPr="00DD0134">
        <w:rPr>
          <w:lang w:val="en-US"/>
        </w:rPr>
        <w:t>a</w:t>
      </w:r>
      <w:r w:rsidRPr="004B27B5">
        <w:rPr>
          <w:lang w:val="en-US"/>
        </w:rPr>
        <w:t xml:space="preserve">s </w:t>
      </w:r>
      <w:r w:rsidR="00DD0134" w:rsidRPr="00DD0134">
        <w:rPr>
          <w:lang w:val="en-US"/>
        </w:rPr>
        <w:t>i</w:t>
      </w:r>
      <w:r w:rsidRPr="004B27B5">
        <w:rPr>
          <w:lang w:val="en-US"/>
        </w:rPr>
        <w:t>t h</w:t>
      </w:r>
      <w:r w:rsidR="00DD0134" w:rsidRPr="00DD0134">
        <w:rPr>
          <w:lang w:val="en-US"/>
        </w:rPr>
        <w:t>a</w:t>
      </w:r>
      <w:r w:rsidRPr="004B27B5">
        <w:rPr>
          <w:lang w:val="en-US"/>
        </w:rPr>
        <w:t>s f</w:t>
      </w:r>
      <w:r w:rsidR="00DD0134" w:rsidRPr="00DD0134">
        <w:rPr>
          <w:lang w:val="en-US"/>
        </w:rPr>
        <w:t>i</w:t>
      </w:r>
      <w:r w:rsidRPr="004B27B5">
        <w:rPr>
          <w:lang w:val="en-US"/>
        </w:rPr>
        <w:t>tt</w:t>
      </w:r>
      <w:r w:rsidR="00DD0134" w:rsidRPr="00DD0134">
        <w:rPr>
          <w:lang w:val="en-US"/>
        </w:rPr>
        <w:t>e</w:t>
      </w:r>
      <w:r w:rsidRPr="004B27B5">
        <w:rPr>
          <w:lang w:val="en-US"/>
        </w:rPr>
        <w:t xml:space="preserve">d </w:t>
      </w:r>
      <w:r w:rsidR="00DD0134" w:rsidRPr="00DD0134">
        <w:rPr>
          <w:lang w:val="en-US"/>
        </w:rPr>
        <w:t>i</w:t>
      </w:r>
      <w:r w:rsidRPr="004B27B5">
        <w:rPr>
          <w:lang w:val="en-US"/>
        </w:rPr>
        <w:t>n w</w:t>
      </w:r>
      <w:r w:rsidR="00DD0134" w:rsidRPr="00DD0134">
        <w:rPr>
          <w:lang w:val="en-US"/>
        </w:rPr>
        <w:t>i</w:t>
      </w:r>
      <w:r w:rsidRPr="004B27B5">
        <w:rPr>
          <w:lang w:val="en-US"/>
        </w:rPr>
        <w:t>th wh</w:t>
      </w:r>
      <w:r w:rsidR="00DD0134" w:rsidRPr="00DD0134">
        <w:rPr>
          <w:lang w:val="en-US"/>
        </w:rPr>
        <w:t>a</w:t>
      </w:r>
      <w:r w:rsidRPr="004B27B5">
        <w:rPr>
          <w:lang w:val="en-US"/>
        </w:rPr>
        <w:t>t str</w:t>
      </w:r>
      <w:r w:rsidR="00DD0134">
        <w:rPr>
          <w:lang w:val="en-US"/>
        </w:rPr>
        <w:t>u</w:t>
      </w:r>
      <w:r w:rsidRPr="004B27B5">
        <w:rPr>
          <w:lang w:val="en-US"/>
        </w:rPr>
        <w:t>ggl</w:t>
      </w:r>
      <w:r w:rsidR="00DD0134" w:rsidRPr="00DD0134">
        <w:rPr>
          <w:lang w:val="en-US"/>
        </w:rPr>
        <w:t>e</w:t>
      </w:r>
      <w:r w:rsidRPr="004B27B5">
        <w:rPr>
          <w:lang w:val="en-US"/>
        </w:rPr>
        <w:t>s w</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lr</w:t>
      </w:r>
      <w:r w:rsidR="00DD0134" w:rsidRPr="00DD0134">
        <w:rPr>
          <w:lang w:val="en-US"/>
        </w:rPr>
        <w:t>ea</w:t>
      </w:r>
      <w:r w:rsidRPr="004B27B5">
        <w:rPr>
          <w:lang w:val="en-US"/>
        </w:rPr>
        <w:t>d</w:t>
      </w:r>
      <w:r w:rsidR="00DD0134">
        <w:rPr>
          <w:lang w:val="en-US"/>
        </w:rPr>
        <w:t>y</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nn</w:t>
      </w:r>
      <w:r w:rsidR="00DD0134" w:rsidRPr="00DD0134">
        <w:rPr>
          <w:lang w:val="en-US"/>
        </w:rPr>
        <w:t>i</w:t>
      </w:r>
      <w:r w:rsidRPr="004B27B5">
        <w:rPr>
          <w:lang w:val="en-US"/>
        </w:rPr>
        <w:t>ng t</w:t>
      </w:r>
      <w:r w:rsidR="00DD0134" w:rsidRPr="00DD0134">
        <w:rPr>
          <w:lang w:val="en-US"/>
        </w:rPr>
        <w:t>o</w:t>
      </w:r>
      <w:r w:rsidRPr="004B27B5">
        <w:rPr>
          <w:lang w:val="en-US"/>
        </w:rPr>
        <w:t xml:space="preserve"> t</w:t>
      </w:r>
      <w:r w:rsidR="00DD0134" w:rsidRPr="00DD0134">
        <w:rPr>
          <w:lang w:val="en-US"/>
        </w:rPr>
        <w:t>ea</w:t>
      </w:r>
      <w:r w:rsidRPr="004B27B5">
        <w:rPr>
          <w:lang w:val="en-US"/>
        </w:rPr>
        <w:t>ch th</w:t>
      </w:r>
      <w:r w:rsidR="00DD0134" w:rsidRPr="00DD0134">
        <w:rPr>
          <w:lang w:val="en-US"/>
        </w:rPr>
        <w:t>e</w:t>
      </w:r>
      <w:r w:rsidRPr="004B27B5">
        <w:rPr>
          <w:lang w:val="en-US"/>
        </w:rPr>
        <w:t>m. B</w:t>
      </w:r>
      <w:r w:rsidR="00DD0134">
        <w:rPr>
          <w:lang w:val="en-US"/>
        </w:rPr>
        <w:t>u</w:t>
      </w:r>
      <w:r w:rsidRPr="004B27B5">
        <w:rPr>
          <w:lang w:val="en-US"/>
        </w:rPr>
        <w:t xml:space="preserve">t </w:t>
      </w:r>
      <w:r w:rsidR="00DD0134" w:rsidRPr="00DD0134">
        <w:rPr>
          <w:lang w:val="en-US"/>
        </w:rPr>
        <w:t>i</w:t>
      </w:r>
      <w:r w:rsidRPr="004B27B5">
        <w:rPr>
          <w:lang w:val="en-US"/>
        </w:rPr>
        <w:t xml:space="preserve">ts </w:t>
      </w:r>
      <w:r w:rsidR="00DD0134" w:rsidRPr="00DD0134">
        <w:rPr>
          <w:lang w:val="en-US"/>
        </w:rPr>
        <w:t>a</w:t>
      </w:r>
      <w:r w:rsidRPr="004B27B5">
        <w:rPr>
          <w:lang w:val="en-US"/>
        </w:rPr>
        <w:t>cc</w:t>
      </w:r>
      <w:r w:rsidR="00DD0134" w:rsidRPr="00DD0134">
        <w:rPr>
          <w:lang w:val="en-US"/>
        </w:rPr>
        <w:t>e</w:t>
      </w:r>
      <w:r w:rsidRPr="004B27B5">
        <w:rPr>
          <w:lang w:val="en-US"/>
        </w:rPr>
        <w:t>pt</w:t>
      </w:r>
      <w:r w:rsidR="00DD0134" w:rsidRPr="00DD0134">
        <w:rPr>
          <w:lang w:val="en-US"/>
        </w:rPr>
        <w:t>a</w:t>
      </w:r>
      <w:r w:rsidRPr="004B27B5">
        <w:rPr>
          <w:lang w:val="en-US"/>
        </w:rPr>
        <w:t>nc</w:t>
      </w:r>
      <w:r w:rsidR="00DD0134" w:rsidRPr="00DD0134">
        <w:rPr>
          <w:lang w:val="en-US"/>
        </w:rPr>
        <w:t>e</w:t>
      </w:r>
      <w:r w:rsidRPr="004B27B5">
        <w:rPr>
          <w:lang w:val="en-US"/>
        </w:rPr>
        <w:t xml:space="preserve"> h</w:t>
      </w:r>
      <w:r w:rsidR="00DD0134" w:rsidRPr="00DD0134">
        <w:rPr>
          <w:lang w:val="en-US"/>
        </w:rPr>
        <w:t>a</w:t>
      </w:r>
      <w:r w:rsidRPr="004B27B5">
        <w:rPr>
          <w:lang w:val="en-US"/>
        </w:rPr>
        <w:t>s th</w:t>
      </w:r>
      <w:r w:rsidR="00DD0134" w:rsidRPr="00DD0134">
        <w:rPr>
          <w:lang w:val="en-US"/>
        </w:rPr>
        <w:t>e</w:t>
      </w:r>
      <w:r w:rsidRPr="004B27B5">
        <w:rPr>
          <w:lang w:val="en-US"/>
        </w:rPr>
        <w:t>n f</w:t>
      </w:r>
      <w:r w:rsidR="00DD0134" w:rsidRPr="00DD0134">
        <w:rPr>
          <w:lang w:val="en-US"/>
        </w:rPr>
        <w:t>e</w:t>
      </w:r>
      <w:r w:rsidRPr="004B27B5">
        <w:rPr>
          <w:lang w:val="en-US"/>
        </w:rPr>
        <w:t>d b</w:t>
      </w:r>
      <w:r w:rsidR="00DD0134" w:rsidRPr="00DD0134">
        <w:rPr>
          <w:lang w:val="en-US"/>
        </w:rPr>
        <w:t>a</w:t>
      </w:r>
      <w:r w:rsidRPr="004B27B5">
        <w:rPr>
          <w:lang w:val="en-US"/>
        </w:rPr>
        <w:t xml:space="preserve">ck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s t</w:t>
      </w:r>
      <w:r w:rsidR="00DD0134" w:rsidRPr="00DD0134">
        <w:rPr>
          <w:lang w:val="en-US"/>
        </w:rPr>
        <w:t>o</w:t>
      </w:r>
      <w:r w:rsidRPr="004B27B5">
        <w:rPr>
          <w:lang w:val="en-US"/>
        </w:rPr>
        <w:t xml:space="preserve">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o</w:t>
      </w:r>
      <w:r w:rsidR="00DD0134">
        <w:rPr>
          <w:lang w:val="en-US"/>
        </w:rPr>
        <w:t>u</w:t>
      </w:r>
      <w:r w:rsidRPr="004B27B5">
        <w:rPr>
          <w:lang w:val="en-US"/>
        </w:rPr>
        <w:t>tc</w:t>
      </w:r>
      <w:r w:rsidR="00DD0134" w:rsidRPr="00DD0134">
        <w:rPr>
          <w:lang w:val="en-US"/>
        </w:rPr>
        <w:t>o</w:t>
      </w:r>
      <w:r w:rsidRPr="004B27B5">
        <w:rPr>
          <w:lang w:val="en-US"/>
        </w:rPr>
        <w:t>m</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th</w:t>
      </w:r>
      <w:r w:rsidR="00DD0134" w:rsidRPr="00DD0134">
        <w:rPr>
          <w:lang w:val="en-US"/>
        </w:rPr>
        <w:t>eo</w:t>
      </w:r>
      <w:r w:rsidRPr="004B27B5">
        <w:rPr>
          <w:lang w:val="en-US"/>
        </w:rPr>
        <w:t>r</w:t>
      </w:r>
      <w:r w:rsidR="00DD0134">
        <w:rPr>
          <w:lang w:val="en-US"/>
        </w:rPr>
        <w:t>y</w:t>
      </w:r>
      <w:r w:rsidRPr="004B27B5">
        <w:rPr>
          <w:lang w:val="en-US"/>
        </w:rPr>
        <w:t xml:space="preserve"> d</w:t>
      </w:r>
      <w:r w:rsidR="00DD0134" w:rsidRPr="00DD0134">
        <w:rPr>
          <w:lang w:val="en-US"/>
        </w:rPr>
        <w:t>oe</w:t>
      </w:r>
      <w:r w:rsidRPr="004B27B5">
        <w:rPr>
          <w:lang w:val="en-US"/>
        </w:rPr>
        <w:t>s 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r</w:t>
      </w:r>
      <w:r w:rsidR="00DD0134" w:rsidRPr="00DD0134">
        <w:rPr>
          <w:lang w:val="en-US"/>
        </w:rPr>
        <w:t>e</w:t>
      </w:r>
      <w:r w:rsidRPr="004B27B5">
        <w:rPr>
          <w:lang w:val="en-US"/>
        </w:rPr>
        <w:t>fl</w:t>
      </w:r>
      <w:r w:rsidR="00DD0134" w:rsidRPr="00DD0134">
        <w:rPr>
          <w:lang w:val="en-US"/>
        </w:rPr>
        <w:t>e</w:t>
      </w:r>
      <w:r w:rsidRPr="004B27B5">
        <w:rPr>
          <w:lang w:val="en-US"/>
        </w:rPr>
        <w:t>ct w</w:t>
      </w:r>
      <w:r w:rsidR="00DD0134" w:rsidRPr="00DD0134">
        <w:rPr>
          <w:lang w:val="en-US"/>
        </w:rPr>
        <w:t>o</w:t>
      </w:r>
      <w:r w:rsidRPr="004B27B5">
        <w:rPr>
          <w:lang w:val="en-US"/>
        </w:rPr>
        <w:t>rk</w:t>
      </w:r>
      <w:r w:rsidR="00DD0134" w:rsidRPr="00DD0134">
        <w:rPr>
          <w:lang w:val="en-US"/>
        </w:rPr>
        <w:t>e</w:t>
      </w:r>
      <w:r w:rsidRPr="004B27B5">
        <w:rPr>
          <w:lang w:val="en-US"/>
        </w:rPr>
        <w:t xml:space="preserve">rs’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 xml:space="preserve">sm; </w:t>
      </w:r>
      <w:r w:rsidR="00DD0134" w:rsidRPr="00DD0134">
        <w:rPr>
          <w:lang w:val="en-US"/>
        </w:rPr>
        <w:t>i</w:t>
      </w:r>
      <w:r w:rsidRPr="004B27B5">
        <w:rPr>
          <w:lang w:val="en-US"/>
        </w:rPr>
        <w:t>t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s s</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f th</w:t>
      </w:r>
      <w:r w:rsidR="00DD0134" w:rsidRPr="00DD0134">
        <w:rPr>
          <w:lang w:val="en-US"/>
        </w:rPr>
        <w:t>a</w:t>
      </w:r>
      <w:r w:rsidRPr="004B27B5">
        <w:rPr>
          <w:lang w:val="en-US"/>
        </w:rPr>
        <w:t xml:space="preserve">t </w:t>
      </w:r>
      <w:r w:rsidR="00DD0134" w:rsidRPr="00DD0134">
        <w:rPr>
          <w:lang w:val="en-US"/>
        </w:rPr>
        <w:t>e</w:t>
      </w:r>
      <w:r w:rsidRPr="004B27B5">
        <w:rPr>
          <w:lang w:val="en-US"/>
        </w:rPr>
        <w:t>xp</w:t>
      </w:r>
      <w:r w:rsidR="00DD0134" w:rsidRPr="00DD0134">
        <w:rPr>
          <w:lang w:val="en-US"/>
        </w:rPr>
        <w:t>e</w:t>
      </w:r>
      <w:r w:rsidRPr="004B27B5">
        <w:rPr>
          <w:lang w:val="en-US"/>
        </w:rPr>
        <w:t>r</w:t>
      </w:r>
      <w:r w:rsidR="00DD0134" w:rsidRPr="00DD0134">
        <w:rPr>
          <w:lang w:val="en-US"/>
        </w:rPr>
        <w:t>ie</w:t>
      </w:r>
      <w:r w:rsidRPr="004B27B5">
        <w:rPr>
          <w:lang w:val="en-US"/>
        </w:rPr>
        <w:t>nc</w:t>
      </w:r>
      <w:r w:rsidR="00DD0134" w:rsidRPr="00DD0134">
        <w:rPr>
          <w:lang w:val="en-US"/>
        </w:rPr>
        <w:t>e</w:t>
      </w:r>
      <w:r w:rsidRPr="004B27B5">
        <w:rPr>
          <w:lang w:val="en-US"/>
        </w:rPr>
        <w:t xml:space="preserve"> (th</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o</w:t>
      </w:r>
      <w:r w:rsidRPr="004B27B5">
        <w:rPr>
          <w:lang w:val="en-US"/>
        </w:rPr>
        <w:t>f str</w:t>
      </w:r>
      <w:r w:rsidR="00DD0134">
        <w:rPr>
          <w:lang w:val="en-US"/>
        </w:rPr>
        <w:t>u</w:t>
      </w:r>
      <w:r w:rsidRPr="004B27B5">
        <w:rPr>
          <w:lang w:val="en-US"/>
        </w:rPr>
        <w:t>ggl</w:t>
      </w:r>
      <w:r w:rsidR="00DD0134" w:rsidRPr="00DD0134">
        <w:rPr>
          <w:lang w:val="en-US"/>
        </w:rPr>
        <w:t>i</w:t>
      </w:r>
      <w:r w:rsidRPr="004B27B5">
        <w:rPr>
          <w:lang w:val="en-US"/>
        </w:rPr>
        <w:t xml:space="preserve">ng </w:t>
      </w:r>
      <w:r w:rsidR="00DD0134" w:rsidRPr="00DD0134">
        <w:rPr>
          <w:lang w:val="en-US"/>
        </w:rPr>
        <w:t>a</w:t>
      </w:r>
      <w:r w:rsidRPr="004B27B5">
        <w:rPr>
          <w:lang w:val="en-US"/>
        </w:rPr>
        <w:t>g</w:t>
      </w:r>
      <w:r w:rsidR="00DD0134" w:rsidRPr="00DD0134">
        <w:rPr>
          <w:lang w:val="en-US"/>
        </w:rPr>
        <w:t>ai</w:t>
      </w:r>
      <w:r w:rsidRPr="004B27B5">
        <w:rPr>
          <w:lang w:val="en-US"/>
        </w:rPr>
        <w:t>nst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 xml:space="preserve">sm)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a</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sn</w:t>
      </w:r>
      <w:r w:rsidR="00DD0134" w:rsidRPr="00DD0134">
        <w:rPr>
          <w:lang w:val="en-US"/>
        </w:rPr>
        <w:t>e</w:t>
      </w:r>
      <w:r w:rsidRPr="004B27B5">
        <w:rPr>
          <w:lang w:val="en-US"/>
        </w:rPr>
        <w:t xml:space="preserve">ss </w:t>
      </w:r>
      <w:r w:rsidR="00DD0134" w:rsidRPr="00DD0134">
        <w:rPr>
          <w:lang w:val="en-US"/>
        </w:rPr>
        <w:t>o</w:t>
      </w:r>
      <w:r w:rsidRPr="004B27B5">
        <w:rPr>
          <w:lang w:val="en-US"/>
        </w:rPr>
        <w:t>f th</w:t>
      </w:r>
      <w:r w:rsidR="00DD0134" w:rsidRPr="00DD0134">
        <w:rPr>
          <w:lang w:val="en-US"/>
        </w:rPr>
        <w:t>e</w:t>
      </w:r>
      <w:r w:rsidRPr="004B27B5">
        <w:rPr>
          <w:lang w:val="en-US"/>
        </w:rPr>
        <w:t xml:space="preserve"> s</w:t>
      </w:r>
      <w:r w:rsidR="00DD0134">
        <w:rPr>
          <w:lang w:val="en-US"/>
        </w:rPr>
        <w:t>y</w:t>
      </w:r>
      <w:r w:rsidRPr="004B27B5">
        <w:rPr>
          <w:lang w:val="en-US"/>
        </w:rPr>
        <w:t>st</w:t>
      </w:r>
      <w:r w:rsidR="00DD0134" w:rsidRPr="00DD0134">
        <w:rPr>
          <w:lang w:val="en-US"/>
        </w:rPr>
        <w:t>e</w:t>
      </w:r>
      <w:r w:rsidRPr="004B27B5">
        <w:rPr>
          <w:lang w:val="en-US"/>
        </w:rPr>
        <w:t xml:space="preserve">m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wh</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I</w:t>
      </w:r>
      <w:r w:rsidRPr="004B27B5">
        <w:rPr>
          <w:lang w:val="en-US"/>
        </w:rPr>
        <w:t>n d</w:t>
      </w:r>
      <w:r w:rsidR="00DD0134" w:rsidRPr="00DD0134">
        <w:rPr>
          <w:lang w:val="en-US"/>
        </w:rPr>
        <w:t>oi</w:t>
      </w:r>
      <w:r w:rsidRPr="004B27B5">
        <w:rPr>
          <w:lang w:val="en-US"/>
        </w:rPr>
        <w:t>ng s</w:t>
      </w:r>
      <w:r w:rsidR="00DD0134" w:rsidRPr="00DD0134">
        <w:rPr>
          <w:lang w:val="en-US"/>
        </w:rPr>
        <w:t>o</w:t>
      </w:r>
      <w:r w:rsidRPr="004B27B5">
        <w:rPr>
          <w:lang w:val="en-US"/>
        </w:rPr>
        <w:t xml:space="preserve">, </w:t>
      </w:r>
      <w:r w:rsidR="00DD0134" w:rsidRPr="00DD0134">
        <w:rPr>
          <w:lang w:val="en-US"/>
        </w:rPr>
        <w:t>i</w:t>
      </w:r>
      <w:r w:rsidRPr="004B27B5">
        <w:rPr>
          <w:lang w:val="en-US"/>
        </w:rPr>
        <w:t>t g</w:t>
      </w:r>
      <w:r w:rsidR="00DD0134" w:rsidRPr="00DD0134">
        <w:rPr>
          <w:lang w:val="en-US"/>
        </w:rPr>
        <w:t>i</w:t>
      </w:r>
      <w:r w:rsidRPr="004B27B5">
        <w:rPr>
          <w:lang w:val="en-US"/>
        </w:rPr>
        <w:t>v</w:t>
      </w:r>
      <w:r w:rsidR="00DD0134" w:rsidRPr="00DD0134">
        <w:rPr>
          <w:lang w:val="en-US"/>
        </w:rPr>
        <w:t>e</w:t>
      </w:r>
      <w:r w:rsidRPr="004B27B5">
        <w:rPr>
          <w:lang w:val="en-US"/>
        </w:rPr>
        <w:t>s n</w:t>
      </w:r>
      <w:r w:rsidR="00DD0134" w:rsidRPr="00DD0134">
        <w:rPr>
          <w:lang w:val="en-US"/>
        </w:rPr>
        <w:t>e</w:t>
      </w:r>
      <w:r w:rsidRPr="004B27B5">
        <w:rPr>
          <w:lang w:val="en-US"/>
        </w:rPr>
        <w:t xml:space="preserve">w </w:t>
      </w:r>
      <w:r w:rsidR="00DD0134" w:rsidRPr="00DD0134">
        <w:rPr>
          <w:lang w:val="en-US"/>
        </w:rPr>
        <w:t>i</w:t>
      </w:r>
      <w:r w:rsidRPr="004B27B5">
        <w:rPr>
          <w:lang w:val="en-US"/>
        </w:rPr>
        <w:t>ns</w:t>
      </w:r>
      <w:r w:rsidR="00DD0134" w:rsidRPr="00DD0134">
        <w:rPr>
          <w:lang w:val="en-US"/>
        </w:rPr>
        <w:t>i</w:t>
      </w:r>
      <w:r w:rsidRPr="004B27B5">
        <w:rPr>
          <w:lang w:val="en-US"/>
        </w:rPr>
        <w:t xml:space="preserve">ghts </w:t>
      </w:r>
      <w:r w:rsidR="00DD0134" w:rsidRPr="00DD0134">
        <w:rPr>
          <w:lang w:val="en-US"/>
        </w:rPr>
        <w:t>i</w:t>
      </w:r>
      <w:r w:rsidRPr="004B27B5">
        <w:rPr>
          <w:lang w:val="en-US"/>
        </w:rPr>
        <w:t>nt</w:t>
      </w:r>
      <w:r w:rsidR="00DD0134" w:rsidRPr="00DD0134">
        <w:rPr>
          <w:lang w:val="en-US"/>
        </w:rPr>
        <w:t>o</w:t>
      </w:r>
      <w:r w:rsidRPr="004B27B5">
        <w:rPr>
          <w:lang w:val="en-US"/>
        </w:rPr>
        <w:t xml:space="preserve"> h</w:t>
      </w:r>
      <w:r w:rsidR="00DD0134" w:rsidRPr="00DD0134">
        <w:rPr>
          <w:lang w:val="en-US"/>
        </w:rPr>
        <w:t>o</w:t>
      </w:r>
      <w:r w:rsidRPr="004B27B5">
        <w:rPr>
          <w:lang w:val="en-US"/>
        </w:rPr>
        <w:t>w t</w:t>
      </w:r>
      <w:r w:rsidR="00DD0134" w:rsidRPr="00DD0134">
        <w:rPr>
          <w:lang w:val="en-US"/>
        </w:rPr>
        <w:t>o</w:t>
      </w:r>
      <w:r w:rsidRPr="004B27B5">
        <w:rPr>
          <w:lang w:val="en-US"/>
        </w:rPr>
        <w:t xml:space="preserve"> w</w:t>
      </w:r>
      <w:r w:rsidR="00DD0134" w:rsidRPr="00DD0134">
        <w:rPr>
          <w:lang w:val="en-US"/>
        </w:rPr>
        <w:t>a</w:t>
      </w:r>
      <w:r w:rsidRPr="004B27B5">
        <w:rPr>
          <w:lang w:val="en-US"/>
        </w:rPr>
        <w:t>g</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a</w:t>
      </w:r>
      <w:r w:rsidRPr="004B27B5">
        <w:rPr>
          <w:lang w:val="en-US"/>
        </w:rPr>
        <w:t xml:space="preserve"> n</w:t>
      </w:r>
      <w:r w:rsidR="00DD0134" w:rsidRPr="00DD0134">
        <w:rPr>
          <w:lang w:val="en-US"/>
        </w:rPr>
        <w:t>e</w:t>
      </w:r>
      <w:r w:rsidRPr="004B27B5">
        <w:rPr>
          <w:lang w:val="en-US"/>
        </w:rPr>
        <w:t>w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io</w:t>
      </w:r>
      <w:r w:rsidRPr="004B27B5">
        <w:rPr>
          <w:lang w:val="en-US"/>
        </w:rPr>
        <w:t>n t</w:t>
      </w:r>
      <w:r w:rsidR="00DD0134" w:rsidRPr="00DD0134">
        <w:rPr>
          <w:lang w:val="en-US"/>
        </w:rPr>
        <w:t>o</w:t>
      </w:r>
      <w:r w:rsidRPr="004B27B5">
        <w:rPr>
          <w:lang w:val="en-US"/>
        </w:rPr>
        <w:t xml:space="preserve"> f</w:t>
      </w:r>
      <w:r w:rsidR="00DD0134" w:rsidRPr="00DD0134">
        <w:rPr>
          <w:lang w:val="en-US"/>
        </w:rPr>
        <w:t>i</w:t>
      </w:r>
      <w:r w:rsidRPr="004B27B5">
        <w:rPr>
          <w:lang w:val="en-US"/>
        </w:rPr>
        <w:t>ght.</w:t>
      </w:r>
    </w:p>
    <w:p w:rsidR="00A3035B" w:rsidRPr="004B27B5" w:rsidRDefault="00A3035B" w:rsidP="004B27B5">
      <w:pPr>
        <w:pStyle w:val="ac"/>
        <w:rPr>
          <w:lang w:val="en-US"/>
        </w:rPr>
      </w:pPr>
      <w:r w:rsidRPr="004B27B5">
        <w:rPr>
          <w:lang w:val="en-US"/>
        </w:rPr>
        <w:t>Th</w:t>
      </w:r>
      <w:r w:rsidR="00DD0134" w:rsidRPr="00DD0134">
        <w:rPr>
          <w:lang w:val="en-US"/>
        </w:rPr>
        <w:t>eo</w:t>
      </w:r>
      <w:r w:rsidRPr="004B27B5">
        <w:rPr>
          <w:lang w:val="en-US"/>
        </w:rPr>
        <w:t>r</w:t>
      </w:r>
      <w:r w:rsidR="00DD0134">
        <w:rPr>
          <w:lang w:val="en-US"/>
        </w:rPr>
        <w:t>y</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 xml:space="preserve">ps </w:t>
      </w:r>
      <w:r w:rsidR="00DD0134" w:rsidRPr="00DD0134">
        <w:rPr>
          <w:lang w:val="en-US"/>
        </w:rPr>
        <w:t>o</w:t>
      </w:r>
      <w:r w:rsidRPr="004B27B5">
        <w:rPr>
          <w:lang w:val="en-US"/>
        </w:rPr>
        <w:t>n th</w:t>
      </w:r>
      <w:r w:rsidR="00DD0134" w:rsidRPr="00DD0134">
        <w:rPr>
          <w:lang w:val="en-US"/>
        </w:rPr>
        <w:t>e</w:t>
      </w:r>
      <w:r w:rsidRPr="004B27B5">
        <w:rPr>
          <w:lang w:val="en-US"/>
        </w:rPr>
        <w:t xml:space="preserve"> b</w:t>
      </w:r>
      <w:r w:rsidR="00DD0134" w:rsidRPr="00DD0134">
        <w:rPr>
          <w:lang w:val="en-US"/>
        </w:rPr>
        <w:t>a</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b</w:t>
      </w:r>
      <w:r w:rsidR="00DD0134">
        <w:rPr>
          <w:lang w:val="en-US"/>
        </w:rPr>
        <w:t>u</w:t>
      </w:r>
      <w:r w:rsidRPr="004B27B5">
        <w:rPr>
          <w:lang w:val="en-US"/>
        </w:rPr>
        <w:t>t f</w:t>
      </w:r>
      <w:r w:rsidR="00DD0134" w:rsidRPr="00DD0134">
        <w:rPr>
          <w:lang w:val="en-US"/>
        </w:rPr>
        <w:t>ee</w:t>
      </w:r>
      <w:r w:rsidRPr="004B27B5">
        <w:rPr>
          <w:lang w:val="en-US"/>
        </w:rPr>
        <w:t>ds b</w:t>
      </w:r>
      <w:r w:rsidR="00DD0134" w:rsidRPr="00DD0134">
        <w:rPr>
          <w:lang w:val="en-US"/>
        </w:rPr>
        <w:t>a</w:t>
      </w:r>
      <w:r w:rsidRPr="004B27B5">
        <w:rPr>
          <w:lang w:val="en-US"/>
        </w:rPr>
        <w:t xml:space="preserve">ck </w:t>
      </w:r>
      <w:r w:rsidR="00DD0134" w:rsidRPr="00DD0134">
        <w:rPr>
          <w:lang w:val="en-US"/>
        </w:rPr>
        <w:t>i</w:t>
      </w:r>
      <w:r w:rsidRPr="004B27B5">
        <w:rPr>
          <w:lang w:val="en-US"/>
        </w:rPr>
        <w:t>nt</w:t>
      </w:r>
      <w:r w:rsidR="00DD0134" w:rsidRPr="00DD0134">
        <w:rPr>
          <w:lang w:val="en-US"/>
        </w:rPr>
        <w:t>o</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 xml:space="preserve">ts </w:t>
      </w:r>
      <w:r w:rsidR="00DD0134" w:rsidRPr="00DD0134">
        <w:rPr>
          <w:lang w:val="en-US"/>
        </w:rPr>
        <w:t>e</w:t>
      </w:r>
      <w:r w:rsidRPr="004B27B5">
        <w:rPr>
          <w:lang w:val="en-US"/>
        </w:rPr>
        <w:t>ff</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n</w:t>
      </w:r>
      <w:r w:rsidR="00DD0134" w:rsidRPr="00DD0134">
        <w:rPr>
          <w:lang w:val="en-US"/>
        </w:rPr>
        <w:t>e</w:t>
      </w:r>
      <w:r w:rsidRPr="004B27B5">
        <w:rPr>
          <w:lang w:val="en-US"/>
        </w:rPr>
        <w:t>ss.</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p</w:t>
      </w:r>
      <w:r w:rsidR="00DD0134" w:rsidRPr="00DD0134">
        <w:rPr>
          <w:lang w:val="en-US"/>
        </w:rPr>
        <w:t>oi</w:t>
      </w:r>
      <w:r w:rsidRPr="004B27B5">
        <w:rPr>
          <w:lang w:val="en-US"/>
        </w:rPr>
        <w:t xml:space="preserve">nt </w:t>
      </w:r>
      <w:r w:rsidR="00DD0134" w:rsidRPr="00DD0134">
        <w:rPr>
          <w:lang w:val="en-US"/>
        </w:rPr>
        <w:t>i</w:t>
      </w:r>
      <w:r w:rsidRPr="004B27B5">
        <w:rPr>
          <w:lang w:val="en-US"/>
        </w:rPr>
        <w:t xml:space="preserve">s </w:t>
      </w:r>
      <w:r w:rsidR="00DD0134" w:rsidRPr="00DD0134">
        <w:rPr>
          <w:lang w:val="en-US"/>
        </w:rPr>
        <w:t>i</w:t>
      </w:r>
      <w:r w:rsidRPr="004B27B5">
        <w:rPr>
          <w:lang w:val="en-US"/>
        </w:rPr>
        <w:t>mp</w:t>
      </w:r>
      <w:r w:rsidR="00DD0134" w:rsidRPr="00DD0134">
        <w:rPr>
          <w:lang w:val="en-US"/>
        </w:rPr>
        <w:t>o</w:t>
      </w:r>
      <w:r w:rsidRPr="004B27B5">
        <w:rPr>
          <w:lang w:val="en-US"/>
        </w:rPr>
        <w:t>rt</w:t>
      </w:r>
      <w:r w:rsidR="00DD0134" w:rsidRPr="00DD0134">
        <w:rPr>
          <w:lang w:val="en-US"/>
        </w:rPr>
        <w:t>a</w:t>
      </w:r>
      <w:r w:rsidRPr="004B27B5">
        <w:rPr>
          <w:lang w:val="en-US"/>
        </w:rPr>
        <w:t>nt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c</w:t>
      </w:r>
      <w:r w:rsidR="00DD0134" w:rsidRPr="00DD0134">
        <w:rPr>
          <w:lang w:val="en-US"/>
        </w:rPr>
        <w:t>o</w:t>
      </w:r>
      <w:r w:rsidRPr="004B27B5">
        <w:rPr>
          <w:lang w:val="en-US"/>
        </w:rPr>
        <w:t>rr</w:t>
      </w:r>
      <w:r w:rsidR="00DD0134" w:rsidRPr="00DD0134">
        <w:rPr>
          <w:lang w:val="en-US"/>
        </w:rPr>
        <w:t>e</w:t>
      </w:r>
      <w:r w:rsidRPr="004B27B5">
        <w:rPr>
          <w:lang w:val="en-US"/>
        </w:rPr>
        <w:t>ct th</w:t>
      </w:r>
      <w:r w:rsidR="00DD0134" w:rsidRPr="00DD0134">
        <w:rPr>
          <w:lang w:val="en-US"/>
        </w:rPr>
        <w:t>eo</w:t>
      </w:r>
      <w:r w:rsidRPr="004B27B5">
        <w:rPr>
          <w:lang w:val="en-US"/>
        </w:rPr>
        <w:t>r</w:t>
      </w:r>
      <w:r w:rsidR="00DD0134">
        <w:rPr>
          <w:lang w:val="en-US"/>
        </w:rPr>
        <w:t>y</w:t>
      </w:r>
      <w:r w:rsidRPr="004B27B5">
        <w:rPr>
          <w:lang w:val="en-US"/>
        </w:rPr>
        <w:t>. Th</w:t>
      </w:r>
      <w:r w:rsidR="00DD0134" w:rsidRPr="00DD0134">
        <w:rPr>
          <w:lang w:val="en-US"/>
        </w:rPr>
        <w:t>e</w:t>
      </w:r>
      <w:r w:rsidRPr="004B27B5">
        <w:rPr>
          <w:lang w:val="en-US"/>
        </w:rPr>
        <w:t>r</w:t>
      </w:r>
      <w:r w:rsidR="00DD0134" w:rsidRPr="00DD0134">
        <w:rPr>
          <w:lang w:val="en-US"/>
        </w:rPr>
        <w:t>e</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b</w:t>
      </w:r>
      <w:r w:rsidR="00DD0134" w:rsidRPr="00DD0134">
        <w:rPr>
          <w:lang w:val="en-US"/>
        </w:rPr>
        <w:t>ee</w:t>
      </w:r>
      <w:r w:rsidRPr="004B27B5">
        <w:rPr>
          <w:lang w:val="en-US"/>
        </w:rPr>
        <w:t>n v</w:t>
      </w:r>
      <w:r w:rsidR="00DD0134" w:rsidRPr="00DD0134">
        <w:rPr>
          <w:lang w:val="en-US"/>
        </w:rPr>
        <w:t>e</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mp</w:t>
      </w:r>
      <w:r w:rsidR="00DD0134" w:rsidRPr="00DD0134">
        <w:rPr>
          <w:lang w:val="en-US"/>
        </w:rPr>
        <w:t>o</w:t>
      </w:r>
      <w:r w:rsidRPr="004B27B5">
        <w:rPr>
          <w:lang w:val="en-US"/>
        </w:rPr>
        <w:t>rt</w:t>
      </w:r>
      <w:r w:rsidR="00DD0134" w:rsidRPr="00DD0134">
        <w:rPr>
          <w:lang w:val="en-US"/>
        </w:rPr>
        <w:t>a</w:t>
      </w:r>
      <w:r w:rsidRPr="004B27B5">
        <w:rPr>
          <w:lang w:val="en-US"/>
        </w:rPr>
        <w:t>nt w</w:t>
      </w:r>
      <w:r w:rsidR="00DD0134" w:rsidRPr="00DD0134">
        <w:rPr>
          <w:lang w:val="en-US"/>
        </w:rPr>
        <w:t>o</w:t>
      </w:r>
      <w:r w:rsidRPr="004B27B5">
        <w:rPr>
          <w:lang w:val="en-US"/>
        </w:rPr>
        <w:t>rk</w:t>
      </w:r>
      <w:r w:rsidR="00DD0134" w:rsidRPr="00DD0134">
        <w:rPr>
          <w:lang w:val="en-US"/>
        </w:rPr>
        <w:t>e</w:t>
      </w:r>
      <w:r w:rsidRPr="004B27B5">
        <w:rPr>
          <w:lang w:val="en-US"/>
        </w:rPr>
        <w:t>rs’ str</w:t>
      </w:r>
      <w:r w:rsidR="00DD0134">
        <w:rPr>
          <w:lang w:val="en-US"/>
        </w:rPr>
        <w:t>u</w:t>
      </w:r>
      <w:r w:rsidRPr="004B27B5">
        <w:rPr>
          <w:lang w:val="en-US"/>
        </w:rPr>
        <w:t>ggl</w:t>
      </w:r>
      <w:r w:rsidR="00DD0134" w:rsidRPr="00DD0134">
        <w:rPr>
          <w:lang w:val="en-US"/>
        </w:rPr>
        <w:t>e</w:t>
      </w:r>
      <w:r w:rsidRPr="004B27B5">
        <w:rPr>
          <w:lang w:val="en-US"/>
        </w:rPr>
        <w:t>s w</w:t>
      </w:r>
      <w:r w:rsidR="00DD0134" w:rsidRPr="00DD0134">
        <w:rPr>
          <w:lang w:val="en-US"/>
        </w:rPr>
        <w:t>a</w:t>
      </w:r>
      <w:r w:rsidRPr="004B27B5">
        <w:rPr>
          <w:lang w:val="en-US"/>
        </w:rPr>
        <w:t>g</w:t>
      </w:r>
      <w:r w:rsidR="00DD0134" w:rsidRPr="00DD0134">
        <w:rPr>
          <w:lang w:val="en-US"/>
        </w:rPr>
        <w:t>e</w:t>
      </w:r>
      <w:r w:rsidRPr="004B27B5">
        <w:rPr>
          <w:lang w:val="en-US"/>
        </w:rPr>
        <w:t xml:space="preserve">d </w:t>
      </w:r>
      <w:r w:rsidR="00DD0134">
        <w:rPr>
          <w:lang w:val="en-US"/>
        </w:rPr>
        <w:t>u</w:t>
      </w:r>
      <w:r w:rsidRPr="004B27B5">
        <w:rPr>
          <w:lang w:val="en-US"/>
        </w:rPr>
        <w:t>nd</w:t>
      </w:r>
      <w:r w:rsidR="00DD0134" w:rsidRPr="00DD0134">
        <w:rPr>
          <w:lang w:val="en-US"/>
        </w:rPr>
        <w:t>e</w:t>
      </w:r>
      <w:r w:rsidRPr="004B27B5">
        <w:rPr>
          <w:lang w:val="en-US"/>
        </w:rPr>
        <w:t>r th</w:t>
      </w:r>
      <w:r w:rsidR="00DD0134" w:rsidRPr="00DD0134">
        <w:rPr>
          <w:lang w:val="en-US"/>
        </w:rPr>
        <w:t>e</w:t>
      </w:r>
      <w:r w:rsidRPr="004B27B5">
        <w:rPr>
          <w:lang w:val="en-US"/>
        </w:rPr>
        <w:t xml:space="preserve">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nc</w:t>
      </w:r>
      <w:r w:rsidR="00DD0134" w:rsidRPr="00DD0134">
        <w:rPr>
          <w:lang w:val="en-US"/>
        </w:rPr>
        <w:t>o</w:t>
      </w:r>
      <w:r w:rsidRPr="004B27B5">
        <w:rPr>
          <w:lang w:val="en-US"/>
        </w:rPr>
        <w:t>rr</w:t>
      </w:r>
      <w:r w:rsidR="00DD0134" w:rsidRPr="00DD0134">
        <w:rPr>
          <w:lang w:val="en-US"/>
        </w:rPr>
        <w:t>e</w:t>
      </w:r>
      <w:r w:rsidRPr="004B27B5">
        <w:rPr>
          <w:lang w:val="en-US"/>
        </w:rPr>
        <w:t>ct th</w:t>
      </w:r>
      <w:r w:rsidR="00DD0134" w:rsidRPr="00DD0134">
        <w:rPr>
          <w:lang w:val="en-US"/>
        </w:rPr>
        <w:t>eo</w:t>
      </w:r>
      <w:r w:rsidRPr="004B27B5">
        <w:rPr>
          <w:lang w:val="en-US"/>
        </w:rPr>
        <w:t>r</w:t>
      </w:r>
      <w:r w:rsidR="00DD0134" w:rsidRPr="00DD0134">
        <w:rPr>
          <w:lang w:val="en-US"/>
        </w:rPr>
        <w:t>ie</w:t>
      </w:r>
      <w:r w:rsidRPr="004B27B5">
        <w:rPr>
          <w:lang w:val="en-US"/>
        </w:rPr>
        <w:t>s:</w:t>
      </w:r>
    </w:p>
    <w:p w:rsidR="00A3035B" w:rsidRPr="004B27B5" w:rsidRDefault="00A3035B" w:rsidP="004B27B5">
      <w:pPr>
        <w:pStyle w:val="ac"/>
        <w:rPr>
          <w:lang w:val="en-US"/>
        </w:rPr>
      </w:pPr>
      <w:r w:rsidRPr="004B27B5">
        <w:rPr>
          <w:lang w:val="en-US"/>
        </w:rPr>
        <w:t>Pr</w:t>
      </w:r>
      <w:r w:rsidR="00DD0134" w:rsidRPr="00DD0134">
        <w:rPr>
          <w:lang w:val="en-US"/>
        </w:rPr>
        <w:t>o</w:t>
      </w:r>
      <w:r w:rsidR="00DD0134">
        <w:rPr>
          <w:lang w:val="en-US"/>
        </w:rPr>
        <w:t>u</w:t>
      </w:r>
      <w:r w:rsidRPr="004B27B5">
        <w:rPr>
          <w:lang w:val="en-US"/>
        </w:rPr>
        <w:t>dh</w:t>
      </w:r>
      <w:r w:rsidR="00DD0134" w:rsidRPr="00DD0134">
        <w:rPr>
          <w:lang w:val="en-US"/>
        </w:rPr>
        <w:t>o</w:t>
      </w:r>
      <w:r w:rsidRPr="004B27B5">
        <w:rPr>
          <w:lang w:val="en-US"/>
        </w:rPr>
        <w:t>n</w:t>
      </w:r>
      <w:r w:rsidR="00DD0134" w:rsidRPr="00DD0134">
        <w:rPr>
          <w:lang w:val="en-US"/>
        </w:rPr>
        <w:t>i</w:t>
      </w:r>
      <w:r w:rsidRPr="004B27B5">
        <w:rPr>
          <w:lang w:val="en-US"/>
        </w:rPr>
        <w:t xml:space="preserve">sm </w:t>
      </w:r>
      <w:r w:rsidR="00DD0134" w:rsidRPr="00DD0134">
        <w:rPr>
          <w:lang w:val="en-US"/>
        </w:rPr>
        <w:t>a</w:t>
      </w:r>
      <w:r w:rsidRPr="004B27B5">
        <w:rPr>
          <w:lang w:val="en-US"/>
        </w:rPr>
        <w:t>nd Bl</w:t>
      </w:r>
      <w:r w:rsidR="00DD0134" w:rsidRPr="00DD0134">
        <w:rPr>
          <w:lang w:val="en-US"/>
        </w:rPr>
        <w:t>a</w:t>
      </w:r>
      <w:r w:rsidRPr="004B27B5">
        <w:rPr>
          <w:lang w:val="en-US"/>
        </w:rPr>
        <w:t>nq</w:t>
      </w:r>
      <w:r w:rsidR="00DD0134">
        <w:rPr>
          <w:lang w:val="en-US"/>
        </w:rPr>
        <w:t>u</w:t>
      </w:r>
      <w:r w:rsidR="00DD0134" w:rsidRPr="00DD0134">
        <w:rPr>
          <w:lang w:val="en-US"/>
        </w:rPr>
        <w:t>i</w:t>
      </w:r>
      <w:r w:rsidRPr="004B27B5">
        <w:rPr>
          <w:lang w:val="en-US"/>
        </w:rPr>
        <w:t xml:space="preserve">sm </w:t>
      </w:r>
      <w:r w:rsidR="00DD0134" w:rsidRPr="00DD0134">
        <w:rPr>
          <w:lang w:val="en-US"/>
        </w:rPr>
        <w:t>i</w:t>
      </w:r>
      <w:r w:rsidRPr="004B27B5">
        <w:rPr>
          <w:lang w:val="en-US"/>
        </w:rPr>
        <w:t>n Fr</w:t>
      </w:r>
      <w:r w:rsidR="00DD0134" w:rsidRPr="00DD0134">
        <w:rPr>
          <w:lang w:val="en-US"/>
        </w:rPr>
        <w:t>a</w:t>
      </w:r>
      <w:r w:rsidRPr="004B27B5">
        <w:rPr>
          <w:lang w:val="en-US"/>
        </w:rPr>
        <w:t>nc</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s</w:t>
      </w:r>
      <w:r w:rsidR="00DD0134" w:rsidRPr="00DD0134">
        <w:rPr>
          <w:lang w:val="en-US"/>
        </w:rPr>
        <w:t>e</w:t>
      </w:r>
      <w:r w:rsidRPr="004B27B5">
        <w:rPr>
          <w:lang w:val="en-US"/>
        </w:rPr>
        <w:t>c</w:t>
      </w:r>
      <w:r w:rsidR="00DD0134" w:rsidRPr="00DD0134">
        <w:rPr>
          <w:lang w:val="en-US"/>
        </w:rPr>
        <w:t>o</w:t>
      </w:r>
      <w:r w:rsidRPr="004B27B5">
        <w:rPr>
          <w:lang w:val="en-US"/>
        </w:rPr>
        <w:t>nd h</w:t>
      </w:r>
      <w:r w:rsidR="00DD0134" w:rsidRPr="00DD0134">
        <w:rPr>
          <w:lang w:val="en-US"/>
        </w:rPr>
        <w:t>a</w:t>
      </w:r>
      <w:r w:rsidRPr="004B27B5">
        <w:rPr>
          <w:lang w:val="en-US"/>
        </w:rPr>
        <w:t xml:space="preserve">lf </w:t>
      </w:r>
      <w:r w:rsidR="00DD0134" w:rsidRPr="00DD0134">
        <w:rPr>
          <w:lang w:val="en-US"/>
        </w:rPr>
        <w:t>o</w:t>
      </w:r>
      <w:r w:rsidRPr="004B27B5">
        <w:rPr>
          <w:lang w:val="en-US"/>
        </w:rPr>
        <w:t>f th</w:t>
      </w:r>
      <w:r w:rsidR="00DD0134" w:rsidRPr="00DD0134">
        <w:rPr>
          <w:lang w:val="en-US"/>
        </w:rPr>
        <w:t>e</w:t>
      </w:r>
      <w:r w:rsidRPr="004B27B5">
        <w:rPr>
          <w:lang w:val="en-US"/>
        </w:rPr>
        <w:t xml:space="preserve"> 19th c</w:t>
      </w:r>
      <w:r w:rsidR="00DD0134" w:rsidRPr="00DD0134">
        <w:rPr>
          <w:lang w:val="en-US"/>
        </w:rPr>
        <w:t>e</w:t>
      </w:r>
      <w:r w:rsidRPr="004B27B5">
        <w:rPr>
          <w:lang w:val="en-US"/>
        </w:rPr>
        <w:t>nt</w:t>
      </w:r>
      <w:r w:rsidR="00DD0134">
        <w:rPr>
          <w:lang w:val="en-US"/>
        </w:rPr>
        <w:t>u</w:t>
      </w:r>
      <w:r w:rsidRPr="004B27B5">
        <w:rPr>
          <w:lang w:val="en-US"/>
        </w:rPr>
        <w:t>r</w:t>
      </w:r>
      <w:r w:rsidR="00DD0134">
        <w:rPr>
          <w:lang w:val="en-US"/>
        </w:rPr>
        <w:t>y</w:t>
      </w:r>
      <w:r w:rsidRPr="004B27B5">
        <w:rPr>
          <w:lang w:val="en-US"/>
        </w:rPr>
        <w:t>; L</w:t>
      </w:r>
      <w:r w:rsidR="00DD0134" w:rsidRPr="00DD0134">
        <w:rPr>
          <w:lang w:val="en-US"/>
        </w:rPr>
        <w:t>a</w:t>
      </w:r>
      <w:r w:rsidRPr="004B27B5">
        <w:rPr>
          <w:lang w:val="en-US"/>
        </w:rPr>
        <w:t>ss</w:t>
      </w:r>
      <w:r w:rsidR="00DD0134" w:rsidRPr="00DD0134">
        <w:rPr>
          <w:lang w:val="en-US"/>
        </w:rPr>
        <w:t>a</w:t>
      </w:r>
      <w:r w:rsidRPr="004B27B5">
        <w:rPr>
          <w:lang w:val="en-US"/>
        </w:rPr>
        <w:t>ll</w:t>
      </w:r>
      <w:r w:rsidR="00DD0134" w:rsidRPr="00DD0134">
        <w:rPr>
          <w:lang w:val="en-US"/>
        </w:rPr>
        <w:t>ia</w:t>
      </w:r>
      <w:r w:rsidRPr="004B27B5">
        <w:rPr>
          <w:lang w:val="en-US"/>
        </w:rPr>
        <w:t>n</w:t>
      </w:r>
      <w:r w:rsidR="00DD0134" w:rsidRPr="00DD0134">
        <w:rPr>
          <w:lang w:val="en-US"/>
        </w:rPr>
        <w:t>i</w:t>
      </w:r>
      <w:r w:rsidRPr="004B27B5">
        <w:rPr>
          <w:lang w:val="en-US"/>
        </w:rPr>
        <w:t xml:space="preserve">sm </w:t>
      </w:r>
      <w:r w:rsidR="00DD0134" w:rsidRPr="00DD0134">
        <w:rPr>
          <w:lang w:val="en-US"/>
        </w:rPr>
        <w:t>i</w:t>
      </w:r>
      <w:r w:rsidRPr="004B27B5">
        <w:rPr>
          <w:lang w:val="en-US"/>
        </w:rPr>
        <w:t>n G</w:t>
      </w:r>
      <w:r w:rsidR="00DD0134" w:rsidRPr="00DD0134">
        <w:rPr>
          <w:lang w:val="en-US"/>
        </w:rPr>
        <w:t>e</w:t>
      </w:r>
      <w:r w:rsidRPr="004B27B5">
        <w:rPr>
          <w:lang w:val="en-US"/>
        </w:rPr>
        <w:t>rm</w:t>
      </w:r>
      <w:r w:rsidR="00DD0134" w:rsidRPr="00DD0134">
        <w:rPr>
          <w:lang w:val="en-US"/>
        </w:rPr>
        <w:t>a</w:t>
      </w:r>
      <w:r w:rsidRPr="004B27B5">
        <w:rPr>
          <w:lang w:val="en-US"/>
        </w:rPr>
        <w:t>n</w:t>
      </w:r>
      <w:r w:rsidR="00DD0134">
        <w:rPr>
          <w:lang w:val="en-US"/>
        </w:rPr>
        <w:t>y</w:t>
      </w:r>
      <w:r w:rsidRPr="004B27B5">
        <w:rPr>
          <w:lang w:val="en-US"/>
        </w:rPr>
        <w:t>; N</w:t>
      </w:r>
      <w:r w:rsidR="00DD0134" w:rsidRPr="00DD0134">
        <w:rPr>
          <w:lang w:val="en-US"/>
        </w:rPr>
        <w:t>a</w:t>
      </w:r>
      <w:r w:rsidRPr="004B27B5">
        <w:rPr>
          <w:lang w:val="en-US"/>
        </w:rPr>
        <w:t>r</w:t>
      </w:r>
      <w:r w:rsidR="00DD0134" w:rsidRPr="00DD0134">
        <w:rPr>
          <w:lang w:val="en-US"/>
        </w:rPr>
        <w:t>o</w:t>
      </w:r>
      <w:r w:rsidRPr="004B27B5">
        <w:rPr>
          <w:lang w:val="en-US"/>
        </w:rPr>
        <w:t>dn</w:t>
      </w:r>
      <w:r w:rsidR="00DD0134" w:rsidRPr="00DD0134">
        <w:rPr>
          <w:lang w:val="en-US"/>
        </w:rPr>
        <w:t>i</w:t>
      </w:r>
      <w:r w:rsidRPr="004B27B5">
        <w:rPr>
          <w:lang w:val="en-US"/>
        </w:rPr>
        <w:t xml:space="preserve">sm </w:t>
      </w:r>
      <w:r w:rsidR="00DD0134" w:rsidRPr="00DD0134">
        <w:rPr>
          <w:lang w:val="en-US"/>
        </w:rPr>
        <w:t>a</w:t>
      </w:r>
      <w:r w:rsidRPr="004B27B5">
        <w:rPr>
          <w:lang w:val="en-US"/>
        </w:rPr>
        <w:t xml:space="preserve">nd </w:t>
      </w:r>
      <w:r w:rsidR="00DD0134" w:rsidRPr="00DD0134">
        <w:rPr>
          <w:lang w:val="en-US"/>
        </w:rPr>
        <w:t>e</w:t>
      </w:r>
      <w:r w:rsidRPr="004B27B5">
        <w:rPr>
          <w:lang w:val="en-US"/>
        </w:rPr>
        <w:t>v</w:t>
      </w:r>
      <w:r w:rsidR="00DD0134" w:rsidRPr="00DD0134">
        <w:rPr>
          <w:lang w:val="en-US"/>
        </w:rPr>
        <w:t>e</w:t>
      </w:r>
      <w:r w:rsidRPr="004B27B5">
        <w:rPr>
          <w:lang w:val="en-US"/>
        </w:rPr>
        <w:t>n R</w:t>
      </w:r>
      <w:r w:rsidR="00DD0134">
        <w:rPr>
          <w:lang w:val="en-US"/>
        </w:rPr>
        <w:t>u</w:t>
      </w:r>
      <w:r w:rsidRPr="004B27B5">
        <w:rPr>
          <w:lang w:val="en-US"/>
        </w:rPr>
        <w:t>ss</w:t>
      </w:r>
      <w:r w:rsidR="00DD0134" w:rsidRPr="00DD0134">
        <w:rPr>
          <w:lang w:val="en-US"/>
        </w:rPr>
        <w:t>ia</w:t>
      </w:r>
      <w:r w:rsidRPr="004B27B5">
        <w:rPr>
          <w:lang w:val="en-US"/>
        </w:rPr>
        <w:t xml:space="preserve">n </w:t>
      </w:r>
      <w:r w:rsidR="00DD0134" w:rsidRPr="00DD0134">
        <w:rPr>
          <w:lang w:val="en-US"/>
        </w:rPr>
        <w:t>O</w:t>
      </w:r>
      <w:r w:rsidRPr="004B27B5">
        <w:rPr>
          <w:lang w:val="en-US"/>
        </w:rPr>
        <w:t>rth</w:t>
      </w:r>
      <w:r w:rsidR="00DD0134" w:rsidRPr="00DD0134">
        <w:rPr>
          <w:lang w:val="en-US"/>
        </w:rPr>
        <w:t>o</w:t>
      </w:r>
      <w:r w:rsidRPr="004B27B5">
        <w:rPr>
          <w:lang w:val="en-US"/>
        </w:rPr>
        <w:t>d</w:t>
      </w:r>
      <w:r w:rsidR="00DD0134" w:rsidRPr="00DD0134">
        <w:rPr>
          <w:lang w:val="en-US"/>
        </w:rPr>
        <w:t>o</w:t>
      </w:r>
      <w:r w:rsidRPr="004B27B5">
        <w:rPr>
          <w:lang w:val="en-US"/>
        </w:rPr>
        <w:t>x</w:t>
      </w:r>
      <w:r w:rsidR="00DD0134" w:rsidRPr="00DD0134">
        <w:rPr>
          <w:lang w:val="en-US"/>
        </w:rPr>
        <w:t>i</w:t>
      </w:r>
      <w:r w:rsidRPr="004B27B5">
        <w:rPr>
          <w:lang w:val="en-US"/>
        </w:rPr>
        <w:t xml:space="preserve">sm </w:t>
      </w:r>
      <w:r w:rsidR="00DD0134" w:rsidRPr="00DD0134">
        <w:rPr>
          <w:lang w:val="en-US"/>
        </w:rPr>
        <w:t>i</w:t>
      </w:r>
      <w:r w:rsidRPr="004B27B5">
        <w:rPr>
          <w:lang w:val="en-US"/>
        </w:rPr>
        <w:t>n R</w:t>
      </w:r>
      <w:r w:rsidR="00DD0134">
        <w:rPr>
          <w:lang w:val="en-US"/>
        </w:rPr>
        <w:t>u</w:t>
      </w:r>
      <w:r w:rsidRPr="004B27B5">
        <w:rPr>
          <w:lang w:val="en-US"/>
        </w:rPr>
        <w:t>ss</w:t>
      </w:r>
      <w:r w:rsidR="00DD0134" w:rsidRPr="00DD0134">
        <w:rPr>
          <w:lang w:val="en-US"/>
        </w:rPr>
        <w:t>ia</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w:t>
      </w:r>
      <w:r w:rsidR="00DD0134">
        <w:rPr>
          <w:lang w:val="en-US"/>
        </w:rPr>
        <w:t>y</w:t>
      </w:r>
      <w:r w:rsidR="00DD0134" w:rsidRPr="00DD0134">
        <w:rPr>
          <w:lang w:val="en-US"/>
        </w:rPr>
        <w:t>ea</w:t>
      </w:r>
      <w:r w:rsidRPr="004B27B5">
        <w:rPr>
          <w:lang w:val="en-US"/>
        </w:rPr>
        <w:t>rs b</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1905;</w:t>
      </w:r>
    </w:p>
    <w:p w:rsidR="00A3035B" w:rsidRPr="004B27B5" w:rsidRDefault="00A3035B" w:rsidP="004B27B5">
      <w:pPr>
        <w:pStyle w:val="ac"/>
        <w:rPr>
          <w:lang w:val="en-US"/>
        </w:rPr>
      </w:pPr>
      <w:r w:rsidRPr="004B27B5">
        <w:rPr>
          <w:lang w:val="en-US"/>
        </w:rPr>
        <w:t>P</w:t>
      </w:r>
      <w:r w:rsidR="00DD0134" w:rsidRPr="00DD0134">
        <w:rPr>
          <w:lang w:val="en-US"/>
        </w:rPr>
        <w:t>e</w:t>
      </w:r>
      <w:r w:rsidRPr="004B27B5">
        <w:rPr>
          <w:lang w:val="en-US"/>
        </w:rPr>
        <w:t>r</w:t>
      </w:r>
      <w:r w:rsidR="00DD0134" w:rsidRPr="00DD0134">
        <w:rPr>
          <w:lang w:val="en-US"/>
        </w:rPr>
        <w:t>o</w:t>
      </w:r>
      <w:r w:rsidRPr="004B27B5">
        <w:rPr>
          <w:lang w:val="en-US"/>
        </w:rPr>
        <w:t>n</w:t>
      </w:r>
      <w:r w:rsidR="00DD0134" w:rsidRPr="00DD0134">
        <w:rPr>
          <w:lang w:val="en-US"/>
        </w:rPr>
        <w:t>i</w:t>
      </w:r>
      <w:r w:rsidRPr="004B27B5">
        <w:rPr>
          <w:lang w:val="en-US"/>
        </w:rPr>
        <w:t xml:space="preserve">sm </w:t>
      </w:r>
      <w:r w:rsidR="00DD0134" w:rsidRPr="00DD0134">
        <w:rPr>
          <w:lang w:val="en-US"/>
        </w:rPr>
        <w:t>i</w:t>
      </w:r>
      <w:r w:rsidRPr="004B27B5">
        <w:rPr>
          <w:lang w:val="en-US"/>
        </w:rPr>
        <w:t xml:space="preserve">n </w:t>
      </w:r>
      <w:r w:rsidR="00DD0134" w:rsidRPr="00DD0134">
        <w:rPr>
          <w:lang w:val="en-US"/>
        </w:rPr>
        <w:t>A</w:t>
      </w:r>
      <w:r w:rsidRPr="004B27B5">
        <w:rPr>
          <w:lang w:val="en-US"/>
        </w:rPr>
        <w:t>rg</w:t>
      </w:r>
      <w:r w:rsidR="00DD0134" w:rsidRPr="00DD0134">
        <w:rPr>
          <w:lang w:val="en-US"/>
        </w:rPr>
        <w:t>e</w:t>
      </w:r>
      <w:r w:rsidRPr="004B27B5">
        <w:rPr>
          <w:lang w:val="en-US"/>
        </w:rPr>
        <w:t>nt</w:t>
      </w:r>
      <w:r w:rsidR="00DD0134" w:rsidRPr="00DD0134">
        <w:rPr>
          <w:lang w:val="en-US"/>
        </w:rPr>
        <w:t>i</w:t>
      </w:r>
      <w:r w:rsidRPr="004B27B5">
        <w:rPr>
          <w:lang w:val="en-US"/>
        </w:rPr>
        <w:t>n</w:t>
      </w:r>
      <w:r w:rsidR="00DD0134" w:rsidRPr="00DD0134">
        <w:rPr>
          <w:lang w:val="en-US"/>
        </w:rPr>
        <w:t>a</w:t>
      </w:r>
      <w:r w:rsidRPr="004B27B5">
        <w:rPr>
          <w:lang w:val="en-US"/>
        </w:rPr>
        <w:t>; C</w:t>
      </w:r>
      <w:r w:rsidR="00DD0134" w:rsidRPr="00DD0134">
        <w:rPr>
          <w:lang w:val="en-US"/>
        </w:rPr>
        <w:t>a</w:t>
      </w:r>
      <w:r w:rsidRPr="004B27B5">
        <w:rPr>
          <w:lang w:val="en-US"/>
        </w:rPr>
        <w:t>th</w:t>
      </w:r>
      <w:r w:rsidR="00DD0134" w:rsidRPr="00DD0134">
        <w:rPr>
          <w:lang w:val="en-US"/>
        </w:rPr>
        <w:t>o</w:t>
      </w:r>
      <w:r w:rsidRPr="004B27B5">
        <w:rPr>
          <w:lang w:val="en-US"/>
        </w:rPr>
        <w:t>l</w:t>
      </w:r>
      <w:r w:rsidR="00DD0134" w:rsidRPr="00DD0134">
        <w:rPr>
          <w:lang w:val="en-US"/>
        </w:rPr>
        <w:t>i</w:t>
      </w:r>
      <w:r w:rsidRPr="004B27B5">
        <w:rPr>
          <w:lang w:val="en-US"/>
        </w:rPr>
        <w:t>c</w:t>
      </w:r>
      <w:r w:rsidR="00DD0134" w:rsidRPr="00DD0134">
        <w:rPr>
          <w:lang w:val="en-US"/>
        </w:rPr>
        <w:t>i</w:t>
      </w:r>
      <w:r w:rsidRPr="004B27B5">
        <w:rPr>
          <w:lang w:val="en-US"/>
        </w:rPr>
        <w:t xml:space="preserve">sm </w:t>
      </w:r>
      <w:r w:rsidR="00DD0134" w:rsidRPr="00DD0134">
        <w:rPr>
          <w:lang w:val="en-US"/>
        </w:rPr>
        <w:t>a</w:t>
      </w:r>
      <w:r w:rsidRPr="004B27B5">
        <w:rPr>
          <w:lang w:val="en-US"/>
        </w:rPr>
        <w:t>nd n</w:t>
      </w:r>
      <w:r w:rsidR="00DD0134" w:rsidRPr="00DD0134">
        <w:rPr>
          <w:lang w:val="en-US"/>
        </w:rPr>
        <w:t>a</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l</w:t>
      </w:r>
      <w:r w:rsidR="00DD0134" w:rsidRPr="00DD0134">
        <w:rPr>
          <w:lang w:val="en-US"/>
        </w:rPr>
        <w:t>i</w:t>
      </w:r>
      <w:r w:rsidRPr="004B27B5">
        <w:rPr>
          <w:lang w:val="en-US"/>
        </w:rPr>
        <w:t xml:space="preserve">sm </w:t>
      </w:r>
      <w:r w:rsidR="00DD0134" w:rsidRPr="00DD0134">
        <w:rPr>
          <w:lang w:val="en-US"/>
        </w:rPr>
        <w:t>i</w:t>
      </w:r>
      <w:r w:rsidRPr="004B27B5">
        <w:rPr>
          <w:lang w:val="en-US"/>
        </w:rPr>
        <w:t>n P</w:t>
      </w:r>
      <w:r w:rsidR="00DD0134" w:rsidRPr="00DD0134">
        <w:rPr>
          <w:lang w:val="en-US"/>
        </w:rPr>
        <w:t>o</w:t>
      </w:r>
      <w:r w:rsidRPr="004B27B5">
        <w:rPr>
          <w:lang w:val="en-US"/>
        </w:rPr>
        <w:t>l</w:t>
      </w:r>
      <w:r w:rsidR="00DD0134" w:rsidRPr="00DD0134">
        <w:rPr>
          <w:lang w:val="en-US"/>
        </w:rPr>
        <w:t>a</w:t>
      </w:r>
      <w:r w:rsidRPr="004B27B5">
        <w:rPr>
          <w:lang w:val="en-US"/>
        </w:rPr>
        <w:t xml:space="preserve">nd; </w:t>
      </w:r>
      <w:r w:rsidR="00DD0134" w:rsidRPr="00DD0134">
        <w:rPr>
          <w:lang w:val="en-US"/>
        </w:rPr>
        <w:t>a</w:t>
      </w:r>
      <w:r w:rsidRPr="004B27B5">
        <w:rPr>
          <w:lang w:val="en-US"/>
        </w:rPr>
        <w:t xml:space="preserve">nd, </w:t>
      </w:r>
      <w:r w:rsidR="00DD0134" w:rsidRPr="00DD0134">
        <w:rPr>
          <w:lang w:val="en-US"/>
        </w:rPr>
        <w:t>o</w:t>
      </w:r>
      <w:r w:rsidRPr="004B27B5">
        <w:rPr>
          <w:lang w:val="en-US"/>
        </w:rPr>
        <w:t>f 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th</w:t>
      </w:r>
      <w:r w:rsidR="00DD0134" w:rsidRPr="00DD0134">
        <w:rPr>
          <w:lang w:val="en-US"/>
        </w:rPr>
        <w:t>e</w:t>
      </w:r>
      <w:r w:rsidRPr="004B27B5">
        <w:rPr>
          <w:lang w:val="en-US"/>
        </w:rPr>
        <w:t xml:space="preserve"> t</w:t>
      </w:r>
      <w:r w:rsidR="00DD0134" w:rsidRPr="00DD0134">
        <w:rPr>
          <w:lang w:val="en-US"/>
        </w:rPr>
        <w:t>e</w:t>
      </w:r>
      <w:r w:rsidRPr="004B27B5">
        <w:rPr>
          <w:lang w:val="en-US"/>
        </w:rPr>
        <w:t>rr</w:t>
      </w:r>
      <w:r w:rsidR="00DD0134" w:rsidRPr="00DD0134">
        <w:rPr>
          <w:lang w:val="en-US"/>
        </w:rPr>
        <w:t>i</w:t>
      </w:r>
      <w:r w:rsidRPr="004B27B5">
        <w:rPr>
          <w:lang w:val="en-US"/>
        </w:rPr>
        <w:t>bl</w:t>
      </w:r>
      <w:r w:rsidR="00DD0134" w:rsidRPr="00DD0134">
        <w:rPr>
          <w:lang w:val="en-US"/>
        </w:rPr>
        <w:t>e</w:t>
      </w:r>
      <w:r w:rsidRPr="004B27B5">
        <w:rPr>
          <w:lang w:val="en-US"/>
        </w:rPr>
        <w:t xml:space="preserve"> tw</w:t>
      </w:r>
      <w:r w:rsidR="00DD0134" w:rsidRPr="00DD0134">
        <w:rPr>
          <w:lang w:val="en-US"/>
        </w:rPr>
        <w:t>i</w:t>
      </w:r>
      <w:r w:rsidRPr="004B27B5">
        <w:rPr>
          <w:lang w:val="en-US"/>
        </w:rPr>
        <w:t>ns, s</w:t>
      </w:r>
      <w:r w:rsidR="00DD0134" w:rsidRPr="00DD0134">
        <w:rPr>
          <w:lang w:val="en-US"/>
        </w:rPr>
        <w:t>o</w:t>
      </w:r>
      <w:r w:rsidRPr="004B27B5">
        <w:rPr>
          <w:lang w:val="en-US"/>
        </w:rPr>
        <w:t>c</w:t>
      </w:r>
      <w:r w:rsidR="00DD0134" w:rsidRPr="00DD0134">
        <w:rPr>
          <w:lang w:val="en-US"/>
        </w:rPr>
        <w:t>ia</w:t>
      </w:r>
      <w:r w:rsidRPr="004B27B5">
        <w:rPr>
          <w:lang w:val="en-US"/>
        </w:rPr>
        <w:t>l d</w:t>
      </w:r>
      <w:r w:rsidR="00DD0134" w:rsidRPr="00DD0134">
        <w:rPr>
          <w:lang w:val="en-US"/>
        </w:rPr>
        <w:t>e</w:t>
      </w:r>
      <w:r w:rsidRPr="004B27B5">
        <w:rPr>
          <w:lang w:val="en-US"/>
        </w:rPr>
        <w:t>m</w:t>
      </w:r>
      <w:r w:rsidR="00DD0134" w:rsidRPr="00DD0134">
        <w:rPr>
          <w:lang w:val="en-US"/>
        </w:rPr>
        <w:t>o</w:t>
      </w:r>
      <w:r w:rsidRPr="004B27B5">
        <w:rPr>
          <w:lang w:val="en-US"/>
        </w:rPr>
        <w:t>cr</w:t>
      </w:r>
      <w:r w:rsidR="00DD0134" w:rsidRPr="00DD0134">
        <w:rPr>
          <w:lang w:val="en-US"/>
        </w:rPr>
        <w:t>a</w:t>
      </w:r>
      <w:r w:rsidRPr="004B27B5">
        <w:rPr>
          <w:lang w:val="en-US"/>
        </w:rPr>
        <w:t>c</w:t>
      </w:r>
      <w:r w:rsidR="00DD0134">
        <w:rPr>
          <w:lang w:val="en-US"/>
        </w:rPr>
        <w:t>y</w:t>
      </w:r>
      <w:r w:rsidRPr="004B27B5">
        <w:rPr>
          <w:lang w:val="en-US"/>
        </w:rPr>
        <w:t xml:space="preserve"> </w:t>
      </w:r>
      <w:r w:rsidR="00DD0134" w:rsidRPr="00DD0134">
        <w:rPr>
          <w:lang w:val="en-US"/>
        </w:rPr>
        <w:t>a</w:t>
      </w:r>
      <w:r w:rsidRPr="004B27B5">
        <w:rPr>
          <w:lang w:val="en-US"/>
        </w:rPr>
        <w:t>nd St</w:t>
      </w:r>
      <w:r w:rsidR="00DD0134" w:rsidRPr="00DD0134">
        <w:rPr>
          <w:lang w:val="en-US"/>
        </w:rPr>
        <w:t>a</w:t>
      </w:r>
      <w:r w:rsidRPr="004B27B5">
        <w:rPr>
          <w:lang w:val="en-US"/>
        </w:rPr>
        <w:t>l</w:t>
      </w:r>
      <w:r w:rsidR="00DD0134" w:rsidRPr="00DD0134">
        <w:rPr>
          <w:lang w:val="en-US"/>
        </w:rPr>
        <w:t>i</w:t>
      </w:r>
      <w:r w:rsidRPr="004B27B5">
        <w:rPr>
          <w:lang w:val="en-US"/>
        </w:rPr>
        <w:t>n</w:t>
      </w:r>
      <w:r w:rsidR="00DD0134" w:rsidRPr="00DD0134">
        <w:rPr>
          <w:lang w:val="en-US"/>
        </w:rPr>
        <w:t>i</w:t>
      </w:r>
      <w:r w:rsidRPr="004B27B5">
        <w:rPr>
          <w:lang w:val="en-US"/>
        </w:rPr>
        <w:t>sm.</w:t>
      </w:r>
    </w:p>
    <w:p w:rsidR="00A3035B" w:rsidRPr="004B27B5" w:rsidRDefault="00DD0134" w:rsidP="004B27B5">
      <w:pPr>
        <w:pStyle w:val="ac"/>
        <w:rPr>
          <w:lang w:val="en-US"/>
        </w:rPr>
      </w:pPr>
      <w:r w:rsidRPr="00DD0134">
        <w:rPr>
          <w:lang w:val="en-US"/>
        </w:rPr>
        <w:t>I</w:t>
      </w:r>
      <w:r w:rsidR="00A3035B" w:rsidRPr="004B27B5">
        <w:rPr>
          <w:lang w:val="en-US"/>
        </w:rPr>
        <w:t xml:space="preserve">n </w:t>
      </w:r>
      <w:r w:rsidRPr="00DD0134">
        <w:rPr>
          <w:lang w:val="en-US"/>
        </w:rPr>
        <w:t>a</w:t>
      </w:r>
      <w:r w:rsidR="00A3035B" w:rsidRPr="004B27B5">
        <w:rPr>
          <w:lang w:val="en-US"/>
        </w:rPr>
        <w:t xml:space="preserve">ll </w:t>
      </w:r>
      <w:r w:rsidRPr="00DD0134">
        <w:rPr>
          <w:lang w:val="en-US"/>
        </w:rPr>
        <w:t>o</w:t>
      </w:r>
      <w:r w:rsidR="00A3035B" w:rsidRPr="004B27B5">
        <w:rPr>
          <w:lang w:val="en-US"/>
        </w:rPr>
        <w:t>f th</w:t>
      </w:r>
      <w:r w:rsidRPr="00DD0134">
        <w:rPr>
          <w:lang w:val="en-US"/>
        </w:rPr>
        <w:t>e</w:t>
      </w:r>
      <w:r w:rsidR="00A3035B" w:rsidRPr="004B27B5">
        <w:rPr>
          <w:lang w:val="en-US"/>
        </w:rPr>
        <w:t>s</w:t>
      </w:r>
      <w:r w:rsidRPr="00DD0134">
        <w:rPr>
          <w:lang w:val="en-US"/>
        </w:rPr>
        <w:t>e</w:t>
      </w:r>
      <w:r w:rsidR="00A3035B" w:rsidRPr="004B27B5">
        <w:rPr>
          <w:lang w:val="en-US"/>
        </w:rPr>
        <w:t xml:space="preserve"> c</w:t>
      </w:r>
      <w:r w:rsidRPr="00DD0134">
        <w:rPr>
          <w:lang w:val="en-US"/>
        </w:rPr>
        <w:t>a</w:t>
      </w:r>
      <w:r w:rsidR="00A3035B" w:rsidRPr="004B27B5">
        <w:rPr>
          <w:lang w:val="en-US"/>
        </w:rPr>
        <w:t>s</w:t>
      </w:r>
      <w:r w:rsidRPr="00DD0134">
        <w:rPr>
          <w:lang w:val="en-US"/>
        </w:rPr>
        <w:t>e</w:t>
      </w:r>
      <w:r w:rsidR="00A3035B" w:rsidRPr="004B27B5">
        <w:rPr>
          <w:lang w:val="en-US"/>
        </w:rPr>
        <w:t>s w</w:t>
      </w:r>
      <w:r w:rsidRPr="00DD0134">
        <w:rPr>
          <w:lang w:val="en-US"/>
        </w:rPr>
        <w:t>o</w:t>
      </w:r>
      <w:r w:rsidR="00A3035B" w:rsidRPr="004B27B5">
        <w:rPr>
          <w:lang w:val="en-US"/>
        </w:rPr>
        <w:t>rk</w:t>
      </w:r>
      <w:r w:rsidRPr="00DD0134">
        <w:rPr>
          <w:lang w:val="en-US"/>
        </w:rPr>
        <w:t>e</w:t>
      </w:r>
      <w:r w:rsidR="00A3035B" w:rsidRPr="004B27B5">
        <w:rPr>
          <w:lang w:val="en-US"/>
        </w:rPr>
        <w:t>rs h</w:t>
      </w:r>
      <w:r w:rsidRPr="00DD0134">
        <w:rPr>
          <w:lang w:val="en-US"/>
        </w:rPr>
        <w:t>a</w:t>
      </w:r>
      <w:r w:rsidR="00A3035B" w:rsidRPr="004B27B5">
        <w:rPr>
          <w:lang w:val="en-US"/>
        </w:rPr>
        <w:t>v</w:t>
      </w:r>
      <w:r w:rsidRPr="00DD0134">
        <w:rPr>
          <w:lang w:val="en-US"/>
        </w:rPr>
        <w:t>e</w:t>
      </w:r>
      <w:r w:rsidR="00A3035B" w:rsidRPr="004B27B5">
        <w:rPr>
          <w:lang w:val="en-US"/>
        </w:rPr>
        <w:t xml:space="preserve"> g</w:t>
      </w:r>
      <w:r w:rsidRPr="00DD0134">
        <w:rPr>
          <w:lang w:val="en-US"/>
        </w:rPr>
        <w:t>o</w:t>
      </w:r>
      <w:r w:rsidR="00A3035B" w:rsidRPr="004B27B5">
        <w:rPr>
          <w:lang w:val="en-US"/>
        </w:rPr>
        <w:t>n</w:t>
      </w:r>
      <w:r w:rsidRPr="00DD0134">
        <w:rPr>
          <w:lang w:val="en-US"/>
        </w:rPr>
        <w:t>e</w:t>
      </w:r>
      <w:r w:rsidR="00A3035B" w:rsidRPr="004B27B5">
        <w:rPr>
          <w:lang w:val="en-US"/>
        </w:rPr>
        <w:t xml:space="preserve"> </w:t>
      </w:r>
      <w:r w:rsidRPr="00DD0134">
        <w:rPr>
          <w:lang w:val="en-US"/>
        </w:rPr>
        <w:t>i</w:t>
      </w:r>
      <w:r w:rsidR="00A3035B" w:rsidRPr="004B27B5">
        <w:rPr>
          <w:lang w:val="en-US"/>
        </w:rPr>
        <w:t>nt</w:t>
      </w:r>
      <w:r w:rsidRPr="00DD0134">
        <w:rPr>
          <w:lang w:val="en-US"/>
        </w:rPr>
        <w:t>o</w:t>
      </w:r>
      <w:r w:rsidR="00A3035B" w:rsidRPr="004B27B5">
        <w:rPr>
          <w:lang w:val="en-US"/>
        </w:rPr>
        <w:t xml:space="preserve"> str</w:t>
      </w:r>
      <w:r>
        <w:rPr>
          <w:lang w:val="en-US"/>
        </w:rPr>
        <w:t>u</w:t>
      </w:r>
      <w:r w:rsidR="00A3035B" w:rsidRPr="004B27B5">
        <w:rPr>
          <w:lang w:val="en-US"/>
        </w:rPr>
        <w:t>ggl</w:t>
      </w:r>
      <w:r w:rsidRPr="00DD0134">
        <w:rPr>
          <w:lang w:val="en-US"/>
        </w:rPr>
        <w:t>e</w:t>
      </w:r>
      <w:r w:rsidR="00A3035B" w:rsidRPr="004B27B5">
        <w:rPr>
          <w:lang w:val="en-US"/>
        </w:rPr>
        <w:t xml:space="preserve"> </w:t>
      </w:r>
      <w:r w:rsidRPr="00DD0134">
        <w:rPr>
          <w:lang w:val="en-US"/>
        </w:rPr>
        <w:t>i</w:t>
      </w:r>
      <w:r w:rsidR="00A3035B" w:rsidRPr="004B27B5">
        <w:rPr>
          <w:lang w:val="en-US"/>
        </w:rPr>
        <w:t>nfl</w:t>
      </w:r>
      <w:r>
        <w:rPr>
          <w:lang w:val="en-US"/>
        </w:rPr>
        <w:t>u</w:t>
      </w:r>
      <w:r w:rsidRPr="00DD0134">
        <w:rPr>
          <w:lang w:val="en-US"/>
        </w:rPr>
        <w:t>e</w:t>
      </w:r>
      <w:r w:rsidR="00A3035B" w:rsidRPr="004B27B5">
        <w:rPr>
          <w:lang w:val="en-US"/>
        </w:rPr>
        <w:t>nc</w:t>
      </w:r>
      <w:r w:rsidRPr="00DD0134">
        <w:rPr>
          <w:lang w:val="en-US"/>
        </w:rPr>
        <w:t>e</w:t>
      </w:r>
      <w:r w:rsidR="00A3035B" w:rsidRPr="004B27B5">
        <w:rPr>
          <w:lang w:val="en-US"/>
        </w:rPr>
        <w:t>d b</w:t>
      </w:r>
      <w:r>
        <w:rPr>
          <w:lang w:val="en-US"/>
        </w:rPr>
        <w:t>y</w:t>
      </w:r>
      <w:r w:rsidR="00A3035B" w:rsidRPr="004B27B5">
        <w:rPr>
          <w:lang w:val="en-US"/>
        </w:rPr>
        <w:t xml:space="preserve"> ‘h</w:t>
      </w:r>
      <w:r>
        <w:rPr>
          <w:lang w:val="en-US"/>
        </w:rPr>
        <w:t>y</w:t>
      </w:r>
      <w:r w:rsidR="00A3035B" w:rsidRPr="004B27B5">
        <w:rPr>
          <w:lang w:val="en-US"/>
        </w:rPr>
        <w:t>br</w:t>
      </w:r>
      <w:r w:rsidRPr="00DD0134">
        <w:rPr>
          <w:lang w:val="en-US"/>
        </w:rPr>
        <w:t>i</w:t>
      </w:r>
      <w:r w:rsidR="00A3035B" w:rsidRPr="004B27B5">
        <w:rPr>
          <w:lang w:val="en-US"/>
        </w:rPr>
        <w:t>d’ v</w:t>
      </w:r>
      <w:r w:rsidRPr="00DD0134">
        <w:rPr>
          <w:lang w:val="en-US"/>
        </w:rPr>
        <w:t>ie</w:t>
      </w:r>
      <w:r w:rsidR="00A3035B" w:rsidRPr="004B27B5">
        <w:rPr>
          <w:lang w:val="en-US"/>
        </w:rPr>
        <w:t xml:space="preserve">ws </w:t>
      </w:r>
      <w:r w:rsidRPr="00DD0134">
        <w:rPr>
          <w:lang w:val="en-US"/>
        </w:rPr>
        <w:t>o</w:t>
      </w:r>
      <w:r w:rsidR="00A3035B" w:rsidRPr="004B27B5">
        <w:rPr>
          <w:lang w:val="en-US"/>
        </w:rPr>
        <w:t>f th</w:t>
      </w:r>
      <w:r w:rsidRPr="00DD0134">
        <w:rPr>
          <w:lang w:val="en-US"/>
        </w:rPr>
        <w:t>e</w:t>
      </w:r>
      <w:r w:rsidR="00A3035B" w:rsidRPr="004B27B5">
        <w:rPr>
          <w:lang w:val="en-US"/>
        </w:rPr>
        <w:t xml:space="preserve"> w</w:t>
      </w:r>
      <w:r w:rsidRPr="00DD0134">
        <w:rPr>
          <w:lang w:val="en-US"/>
        </w:rPr>
        <w:t>o</w:t>
      </w:r>
      <w:r w:rsidR="00A3035B" w:rsidRPr="004B27B5">
        <w:rPr>
          <w:lang w:val="en-US"/>
        </w:rPr>
        <w:t>rld – v</w:t>
      </w:r>
      <w:r w:rsidRPr="00DD0134">
        <w:rPr>
          <w:lang w:val="en-US"/>
        </w:rPr>
        <w:t>ie</w:t>
      </w:r>
      <w:r w:rsidR="00A3035B" w:rsidRPr="004B27B5">
        <w:rPr>
          <w:lang w:val="en-US"/>
        </w:rPr>
        <w:t>ws wh</w:t>
      </w:r>
      <w:r w:rsidRPr="00DD0134">
        <w:rPr>
          <w:lang w:val="en-US"/>
        </w:rPr>
        <w:t>i</w:t>
      </w:r>
      <w:r w:rsidR="00A3035B" w:rsidRPr="004B27B5">
        <w:rPr>
          <w:lang w:val="en-US"/>
        </w:rPr>
        <w:t>ch c</w:t>
      </w:r>
      <w:r w:rsidRPr="00DD0134">
        <w:rPr>
          <w:lang w:val="en-US"/>
        </w:rPr>
        <w:t>o</w:t>
      </w:r>
      <w:r w:rsidR="00A3035B" w:rsidRPr="004B27B5">
        <w:rPr>
          <w:lang w:val="en-US"/>
        </w:rPr>
        <w:t>mb</w:t>
      </w:r>
      <w:r w:rsidRPr="00DD0134">
        <w:rPr>
          <w:lang w:val="en-US"/>
        </w:rPr>
        <w:t>i</w:t>
      </w:r>
      <w:r w:rsidR="00A3035B" w:rsidRPr="004B27B5">
        <w:rPr>
          <w:lang w:val="en-US"/>
        </w:rPr>
        <w:t>n</w:t>
      </w:r>
      <w:r w:rsidRPr="00DD0134">
        <w:rPr>
          <w:lang w:val="en-US"/>
        </w:rPr>
        <w:t>e</w:t>
      </w:r>
      <w:r w:rsidR="00A3035B" w:rsidRPr="004B27B5">
        <w:rPr>
          <w:lang w:val="en-US"/>
        </w:rPr>
        <w:t xml:space="preserve"> </w:t>
      </w:r>
      <w:r w:rsidRPr="00DD0134">
        <w:rPr>
          <w:lang w:val="en-US"/>
        </w:rPr>
        <w:t>a</w:t>
      </w:r>
      <w:r w:rsidR="00A3035B" w:rsidRPr="004B27B5">
        <w:rPr>
          <w:lang w:val="en-US"/>
        </w:rPr>
        <w:t xml:space="preserve"> c</w:t>
      </w:r>
      <w:r w:rsidRPr="00DD0134">
        <w:rPr>
          <w:lang w:val="en-US"/>
        </w:rPr>
        <w:t>e</w:t>
      </w:r>
      <w:r w:rsidR="00A3035B" w:rsidRPr="004B27B5">
        <w:rPr>
          <w:lang w:val="en-US"/>
        </w:rPr>
        <w:t>rt</w:t>
      </w:r>
      <w:r w:rsidRPr="00DD0134">
        <w:rPr>
          <w:lang w:val="en-US"/>
        </w:rPr>
        <w:t>ai</w:t>
      </w:r>
      <w:r w:rsidR="00A3035B" w:rsidRPr="004B27B5">
        <w:rPr>
          <w:lang w:val="en-US"/>
        </w:rPr>
        <w:t xml:space="preserve">n </w:t>
      </w:r>
      <w:r w:rsidRPr="00DD0134">
        <w:rPr>
          <w:lang w:val="en-US"/>
        </w:rPr>
        <w:t>i</w:t>
      </w:r>
      <w:r w:rsidR="00A3035B" w:rsidRPr="004B27B5">
        <w:rPr>
          <w:lang w:val="en-US"/>
        </w:rPr>
        <w:t>mm</w:t>
      </w:r>
      <w:r w:rsidRPr="00DD0134">
        <w:rPr>
          <w:lang w:val="en-US"/>
        </w:rPr>
        <w:t>e</w:t>
      </w:r>
      <w:r w:rsidR="00A3035B" w:rsidRPr="004B27B5">
        <w:rPr>
          <w:lang w:val="en-US"/>
        </w:rPr>
        <w:t>d</w:t>
      </w:r>
      <w:r w:rsidRPr="00DD0134">
        <w:rPr>
          <w:lang w:val="en-US"/>
        </w:rPr>
        <w:t>ia</w:t>
      </w:r>
      <w:r w:rsidR="00A3035B" w:rsidRPr="004B27B5">
        <w:rPr>
          <w:lang w:val="en-US"/>
        </w:rPr>
        <w:t>t</w:t>
      </w:r>
      <w:r w:rsidRPr="00DD0134">
        <w:rPr>
          <w:lang w:val="en-US"/>
        </w:rPr>
        <w:t>e</w:t>
      </w:r>
      <w:r w:rsidR="00A3035B" w:rsidRPr="004B27B5">
        <w:rPr>
          <w:lang w:val="en-US"/>
        </w:rPr>
        <w:t xml:space="preserve">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w:t>
      </w:r>
      <w:r w:rsidRPr="00DD0134">
        <w:rPr>
          <w:lang w:val="en-US"/>
        </w:rPr>
        <w:t>i</w:t>
      </w:r>
      <w:r w:rsidR="00A3035B" w:rsidRPr="004B27B5">
        <w:rPr>
          <w:lang w:val="en-US"/>
        </w:rPr>
        <w:t xml:space="preserve">ng </w:t>
      </w:r>
      <w:r w:rsidRPr="00DD0134">
        <w:rPr>
          <w:lang w:val="en-US"/>
        </w:rPr>
        <w:t>o</w:t>
      </w:r>
      <w:r w:rsidR="00A3035B" w:rsidRPr="004B27B5">
        <w:rPr>
          <w:lang w:val="en-US"/>
        </w:rPr>
        <w:t>f th</w:t>
      </w:r>
      <w:r w:rsidRPr="00DD0134">
        <w:rPr>
          <w:lang w:val="en-US"/>
        </w:rPr>
        <w:t>e</w:t>
      </w:r>
      <w:r w:rsidR="00A3035B" w:rsidRPr="004B27B5">
        <w:rPr>
          <w:lang w:val="en-US"/>
        </w:rPr>
        <w:t xml:space="preserve"> n</w:t>
      </w:r>
      <w:r w:rsidRPr="00DD0134">
        <w:rPr>
          <w:lang w:val="en-US"/>
        </w:rPr>
        <w:t>ee</w:t>
      </w:r>
      <w:r w:rsidR="00A3035B" w:rsidRPr="004B27B5">
        <w:rPr>
          <w:lang w:val="en-US"/>
        </w:rPr>
        <w:t xml:space="preserve">ds </w:t>
      </w:r>
      <w:r w:rsidRPr="00DD0134">
        <w:rPr>
          <w:lang w:val="en-US"/>
        </w:rPr>
        <w:t>o</w:t>
      </w:r>
      <w:r w:rsidR="00A3035B" w:rsidRPr="004B27B5">
        <w:rPr>
          <w:lang w:val="en-US"/>
        </w:rPr>
        <w:t>f cl</w:t>
      </w:r>
      <w:r w:rsidRPr="00DD0134">
        <w:rPr>
          <w:lang w:val="en-US"/>
        </w:rPr>
        <w:t>a</w:t>
      </w:r>
      <w:r w:rsidR="00A3035B" w:rsidRPr="004B27B5">
        <w:rPr>
          <w:lang w:val="en-US"/>
        </w:rPr>
        <w:t>ss str</w:t>
      </w:r>
      <w:r>
        <w:rPr>
          <w:lang w:val="en-US"/>
        </w:rPr>
        <w:t>u</w:t>
      </w:r>
      <w:r w:rsidR="00A3035B" w:rsidRPr="004B27B5">
        <w:rPr>
          <w:lang w:val="en-US"/>
        </w:rPr>
        <w:t>ggl</w:t>
      </w:r>
      <w:r w:rsidRPr="00DD0134">
        <w:rPr>
          <w:lang w:val="en-US"/>
        </w:rPr>
        <w:t>e</w:t>
      </w:r>
      <w:r w:rsidR="00A3035B" w:rsidRPr="004B27B5">
        <w:rPr>
          <w:lang w:val="en-US"/>
        </w:rPr>
        <w:t xml:space="preserve"> w</w:t>
      </w:r>
      <w:r w:rsidRPr="00DD0134">
        <w:rPr>
          <w:lang w:val="en-US"/>
        </w:rPr>
        <w:t>i</w:t>
      </w:r>
      <w:r w:rsidR="00A3035B" w:rsidRPr="004B27B5">
        <w:rPr>
          <w:lang w:val="en-US"/>
        </w:rPr>
        <w:t xml:space="preserve">th </w:t>
      </w:r>
      <w:r w:rsidRPr="00DD0134">
        <w:rPr>
          <w:lang w:val="en-US"/>
        </w:rPr>
        <w:t>a</w:t>
      </w:r>
      <w:r w:rsidR="00A3035B" w:rsidRPr="004B27B5">
        <w:rPr>
          <w:lang w:val="en-US"/>
        </w:rPr>
        <w:t xml:space="preserve"> m</w:t>
      </w:r>
      <w:r w:rsidRPr="00DD0134">
        <w:rPr>
          <w:lang w:val="en-US"/>
        </w:rPr>
        <w:t>o</w:t>
      </w:r>
      <w:r w:rsidR="00A3035B" w:rsidRPr="004B27B5">
        <w:rPr>
          <w:lang w:val="en-US"/>
        </w:rPr>
        <w:t>r</w:t>
      </w:r>
      <w:r w:rsidRPr="00DD0134">
        <w:rPr>
          <w:lang w:val="en-US"/>
        </w:rPr>
        <w:t>e</w:t>
      </w:r>
      <w:r w:rsidR="00A3035B" w:rsidRPr="004B27B5">
        <w:rPr>
          <w:lang w:val="en-US"/>
        </w:rPr>
        <w:t xml:space="preserve"> g</w:t>
      </w:r>
      <w:r w:rsidRPr="00DD0134">
        <w:rPr>
          <w:lang w:val="en-US"/>
        </w:rPr>
        <w:t>e</w:t>
      </w:r>
      <w:r w:rsidR="00A3035B" w:rsidRPr="004B27B5">
        <w:rPr>
          <w:lang w:val="en-US"/>
        </w:rPr>
        <w:t>n</w:t>
      </w:r>
      <w:r w:rsidRPr="00DD0134">
        <w:rPr>
          <w:lang w:val="en-US"/>
        </w:rPr>
        <w:t>e</w:t>
      </w:r>
      <w:r w:rsidR="00A3035B" w:rsidRPr="004B27B5">
        <w:rPr>
          <w:lang w:val="en-US"/>
        </w:rPr>
        <w:t>r</w:t>
      </w:r>
      <w:r w:rsidRPr="00DD0134">
        <w:rPr>
          <w:lang w:val="en-US"/>
        </w:rPr>
        <w:t>a</w:t>
      </w:r>
      <w:r w:rsidR="00A3035B" w:rsidRPr="004B27B5">
        <w:rPr>
          <w:lang w:val="en-US"/>
        </w:rPr>
        <w:t>l s</w:t>
      </w:r>
      <w:r w:rsidRPr="00DD0134">
        <w:rPr>
          <w:lang w:val="en-US"/>
        </w:rPr>
        <w:t>e</w:t>
      </w:r>
      <w:r w:rsidR="00A3035B" w:rsidRPr="004B27B5">
        <w:rPr>
          <w:lang w:val="en-US"/>
        </w:rPr>
        <w:t xml:space="preserve">t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cc</w:t>
      </w:r>
      <w:r w:rsidRPr="00DD0134">
        <w:rPr>
          <w:lang w:val="en-US"/>
        </w:rPr>
        <w:t>e</w:t>
      </w:r>
      <w:r w:rsidR="00A3035B" w:rsidRPr="004B27B5">
        <w:rPr>
          <w:lang w:val="en-US"/>
        </w:rPr>
        <w:t>pt</w:t>
      </w:r>
      <w:r w:rsidRPr="00DD0134">
        <w:rPr>
          <w:lang w:val="en-US"/>
        </w:rPr>
        <w:t>i</w:t>
      </w:r>
      <w:r w:rsidR="00A3035B" w:rsidRPr="004B27B5">
        <w:rPr>
          <w:lang w:val="en-US"/>
        </w:rPr>
        <w:t>ng k</w:t>
      </w:r>
      <w:r w:rsidRPr="00DD0134">
        <w:rPr>
          <w:lang w:val="en-US"/>
        </w:rPr>
        <w:t>e</w:t>
      </w:r>
      <w:r>
        <w:rPr>
          <w:lang w:val="en-US"/>
        </w:rPr>
        <w:t>y</w:t>
      </w:r>
      <w:r w:rsidR="00A3035B" w:rsidRPr="004B27B5">
        <w:rPr>
          <w:lang w:val="en-US"/>
        </w:rPr>
        <w:t xml:space="preserve"> </w:t>
      </w:r>
      <w:r w:rsidRPr="00DD0134">
        <w:rPr>
          <w:lang w:val="en-US"/>
        </w:rPr>
        <w:t>e</w:t>
      </w:r>
      <w:r w:rsidR="00A3035B" w:rsidRPr="004B27B5">
        <w:rPr>
          <w:lang w:val="en-US"/>
        </w:rPr>
        <w:t>l</w:t>
      </w:r>
      <w:r w:rsidRPr="00DD0134">
        <w:rPr>
          <w:lang w:val="en-US"/>
        </w:rPr>
        <w:t>e</w:t>
      </w:r>
      <w:r w:rsidR="00A3035B" w:rsidRPr="004B27B5">
        <w:rPr>
          <w:lang w:val="en-US"/>
        </w:rPr>
        <w:t>m</w:t>
      </w:r>
      <w:r w:rsidRPr="00DD0134">
        <w:rPr>
          <w:lang w:val="en-US"/>
        </w:rPr>
        <w:t>e</w:t>
      </w:r>
      <w:r w:rsidR="00A3035B" w:rsidRPr="004B27B5">
        <w:rPr>
          <w:lang w:val="en-US"/>
        </w:rPr>
        <w:t xml:space="preserve">nts </w:t>
      </w:r>
      <w:r w:rsidRPr="00DD0134">
        <w:rPr>
          <w:lang w:val="en-US"/>
        </w:rPr>
        <w:t>o</w:t>
      </w:r>
      <w:r w:rsidR="00A3035B" w:rsidRPr="004B27B5">
        <w:rPr>
          <w:lang w:val="en-US"/>
        </w:rPr>
        <w:t xml:space="preserve">f </w:t>
      </w:r>
      <w:r w:rsidRPr="00DD0134">
        <w:rPr>
          <w:lang w:val="en-US"/>
        </w:rPr>
        <w:t>e</w:t>
      </w:r>
      <w:r w:rsidR="00A3035B" w:rsidRPr="004B27B5">
        <w:rPr>
          <w:lang w:val="en-US"/>
        </w:rPr>
        <w:t>x</w:t>
      </w:r>
      <w:r w:rsidRPr="00DD0134">
        <w:rPr>
          <w:lang w:val="en-US"/>
        </w:rPr>
        <w:t>i</w:t>
      </w:r>
      <w:r w:rsidR="00A3035B" w:rsidRPr="004B27B5">
        <w:rPr>
          <w:lang w:val="en-US"/>
        </w:rPr>
        <w:t>st</w:t>
      </w:r>
      <w:r w:rsidRPr="00DD0134">
        <w:rPr>
          <w:lang w:val="en-US"/>
        </w:rPr>
        <w:t>i</w:t>
      </w:r>
      <w:r w:rsidR="00A3035B" w:rsidRPr="004B27B5">
        <w:rPr>
          <w:lang w:val="en-US"/>
        </w:rPr>
        <w:t>ng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S</w:t>
      </w:r>
      <w:r>
        <w:rPr>
          <w:lang w:val="en-US"/>
        </w:rPr>
        <w:t>u</w:t>
      </w:r>
      <w:r w:rsidR="00A3035B" w:rsidRPr="004B27B5">
        <w:rPr>
          <w:lang w:val="en-US"/>
        </w:rPr>
        <w:t xml:space="preserve">ch </w:t>
      </w:r>
      <w:r w:rsidRPr="00DD0134">
        <w:rPr>
          <w:lang w:val="en-US"/>
        </w:rPr>
        <w:t>a</w:t>
      </w:r>
      <w:r w:rsidR="00A3035B" w:rsidRPr="004B27B5">
        <w:rPr>
          <w:lang w:val="en-US"/>
        </w:rPr>
        <w:t xml:space="preserve"> f</w:t>
      </w:r>
      <w:r w:rsidRPr="00DD0134">
        <w:rPr>
          <w:lang w:val="en-US"/>
        </w:rPr>
        <w:t>a</w:t>
      </w:r>
      <w:r w:rsidR="00A3035B" w:rsidRPr="004B27B5">
        <w:rPr>
          <w:lang w:val="en-US"/>
        </w:rPr>
        <w:t>ls</w:t>
      </w:r>
      <w:r w:rsidRPr="00DD0134">
        <w:rPr>
          <w:lang w:val="en-US"/>
        </w:rPr>
        <w:t>e</w:t>
      </w:r>
      <w:r w:rsidR="00A3035B" w:rsidRPr="004B27B5">
        <w:rPr>
          <w:lang w:val="en-US"/>
        </w:rPr>
        <w:t xml:space="preserve">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w:t>
      </w:r>
      <w:r w:rsidRPr="00DD0134">
        <w:rPr>
          <w:lang w:val="en-US"/>
        </w:rPr>
        <w:t>i</w:t>
      </w:r>
      <w:r w:rsidR="00A3035B" w:rsidRPr="004B27B5">
        <w:rPr>
          <w:lang w:val="en-US"/>
        </w:rPr>
        <w:t xml:space="preserve">ng </w:t>
      </w:r>
      <w:r w:rsidRPr="00DD0134">
        <w:rPr>
          <w:lang w:val="en-US"/>
        </w:rPr>
        <w:t>o</w:t>
      </w:r>
      <w:r w:rsidR="00A3035B" w:rsidRPr="004B27B5">
        <w:rPr>
          <w:lang w:val="en-US"/>
        </w:rPr>
        <w:t>f s</w:t>
      </w:r>
      <w:r w:rsidRPr="00DD0134">
        <w:rPr>
          <w:lang w:val="en-US"/>
        </w:rPr>
        <w:t>o</w:t>
      </w:r>
      <w:r w:rsidR="00A3035B" w:rsidRPr="004B27B5">
        <w:rPr>
          <w:lang w:val="en-US"/>
        </w:rPr>
        <w:t>c</w:t>
      </w:r>
      <w:r w:rsidRPr="00DD0134">
        <w:rPr>
          <w:lang w:val="en-US"/>
        </w:rPr>
        <w:t>ie</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 xml:space="preserve">n </w:t>
      </w:r>
      <w:r w:rsidRPr="00DD0134">
        <w:rPr>
          <w:lang w:val="en-US"/>
        </w:rPr>
        <w:t>i</w:t>
      </w:r>
      <w:r w:rsidR="00A3035B" w:rsidRPr="004B27B5">
        <w:rPr>
          <w:lang w:val="en-US"/>
        </w:rPr>
        <w:t>ts t</w:t>
      </w:r>
      <w:r w:rsidRPr="00DD0134">
        <w:rPr>
          <w:lang w:val="en-US"/>
        </w:rPr>
        <w:t>o</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l</w:t>
      </w:r>
      <w:r w:rsidRPr="00DD0134">
        <w:rPr>
          <w:lang w:val="en-US"/>
        </w:rPr>
        <w:t>ea</w:t>
      </w:r>
      <w:r w:rsidR="00A3035B" w:rsidRPr="004B27B5">
        <w:rPr>
          <w:lang w:val="en-US"/>
        </w:rPr>
        <w:t>ds t</w:t>
      </w:r>
      <w:r w:rsidRPr="00DD0134">
        <w:rPr>
          <w:lang w:val="en-US"/>
        </w:rPr>
        <w:t>o</w:t>
      </w:r>
      <w:r w:rsidR="00A3035B" w:rsidRPr="004B27B5">
        <w:rPr>
          <w:lang w:val="en-US"/>
        </w:rPr>
        <w:t xml:space="preserve"> </w:t>
      </w:r>
      <w:r w:rsidRPr="00DD0134">
        <w:rPr>
          <w:lang w:val="en-US"/>
        </w:rPr>
        <w:t>e</w:t>
      </w:r>
      <w:r w:rsidR="00A3035B" w:rsidRPr="004B27B5">
        <w:rPr>
          <w:lang w:val="en-US"/>
        </w:rPr>
        <w:t>n</w:t>
      </w:r>
      <w:r w:rsidRPr="00DD0134">
        <w:rPr>
          <w:lang w:val="en-US"/>
        </w:rPr>
        <w:t>o</w:t>
      </w:r>
      <w:r w:rsidR="00A3035B" w:rsidRPr="004B27B5">
        <w:rPr>
          <w:lang w:val="en-US"/>
        </w:rPr>
        <w:t>rm</w:t>
      </w:r>
      <w:r w:rsidRPr="00DD0134">
        <w:rPr>
          <w:lang w:val="en-US"/>
        </w:rPr>
        <w:t>o</w:t>
      </w:r>
      <w:r>
        <w:rPr>
          <w:lang w:val="en-US"/>
        </w:rPr>
        <w:t>u</w:t>
      </w:r>
      <w:r w:rsidR="00A3035B" w:rsidRPr="004B27B5">
        <w:rPr>
          <w:lang w:val="en-US"/>
        </w:rPr>
        <w:t>s bl</w:t>
      </w:r>
      <w:r>
        <w:rPr>
          <w:lang w:val="en-US"/>
        </w:rPr>
        <w:t>u</w:t>
      </w:r>
      <w:r w:rsidR="00A3035B" w:rsidRPr="004B27B5">
        <w:rPr>
          <w:lang w:val="en-US"/>
        </w:rPr>
        <w:t>nd</w:t>
      </w:r>
      <w:r w:rsidRPr="00DD0134">
        <w:rPr>
          <w:lang w:val="en-US"/>
        </w:rPr>
        <w:t>e</w:t>
      </w:r>
      <w:r w:rsidR="00A3035B" w:rsidRPr="004B27B5">
        <w:rPr>
          <w:lang w:val="en-US"/>
        </w:rPr>
        <w:t>rs – bl</w:t>
      </w:r>
      <w:r>
        <w:rPr>
          <w:lang w:val="en-US"/>
        </w:rPr>
        <w:t>u</w:t>
      </w:r>
      <w:r w:rsidR="00A3035B" w:rsidRPr="004B27B5">
        <w:rPr>
          <w:lang w:val="en-US"/>
        </w:rPr>
        <w:t>nd</w:t>
      </w:r>
      <w:r w:rsidRPr="00DD0134">
        <w:rPr>
          <w:lang w:val="en-US"/>
        </w:rPr>
        <w:t>e</w:t>
      </w:r>
      <w:r w:rsidR="00A3035B" w:rsidRPr="004B27B5">
        <w:rPr>
          <w:lang w:val="en-US"/>
        </w:rPr>
        <w:t>rs wh</w:t>
      </w:r>
      <w:r w:rsidRPr="00DD0134">
        <w:rPr>
          <w:lang w:val="en-US"/>
        </w:rPr>
        <w:t>i</w:t>
      </w:r>
      <w:r w:rsidR="00A3035B" w:rsidRPr="004B27B5">
        <w:rPr>
          <w:lang w:val="en-US"/>
        </w:rPr>
        <w:t xml:space="preserve">ch </w:t>
      </w:r>
      <w:r w:rsidRPr="00DD0134">
        <w:rPr>
          <w:lang w:val="en-US"/>
        </w:rPr>
        <w:t>a</w:t>
      </w:r>
      <w:r w:rsidR="00A3035B" w:rsidRPr="004B27B5">
        <w:rPr>
          <w:lang w:val="en-US"/>
        </w:rPr>
        <w:t>g</w:t>
      </w:r>
      <w:r w:rsidRPr="00DD0134">
        <w:rPr>
          <w:lang w:val="en-US"/>
        </w:rPr>
        <w:t>ai</w:t>
      </w:r>
      <w:r w:rsidR="00A3035B" w:rsidRPr="004B27B5">
        <w:rPr>
          <w:lang w:val="en-US"/>
        </w:rPr>
        <w:t xml:space="preserve">n </w:t>
      </w:r>
      <w:r w:rsidRPr="00DD0134">
        <w:rPr>
          <w:lang w:val="en-US"/>
        </w:rPr>
        <w:t>a</w:t>
      </w:r>
      <w:r w:rsidR="00A3035B" w:rsidRPr="004B27B5">
        <w:rPr>
          <w:lang w:val="en-US"/>
        </w:rPr>
        <w:t xml:space="preserve">nd </w:t>
      </w:r>
      <w:r w:rsidRPr="00DD0134">
        <w:rPr>
          <w:lang w:val="en-US"/>
        </w:rPr>
        <w:t>a</w:t>
      </w:r>
      <w:r w:rsidR="00A3035B" w:rsidRPr="004B27B5">
        <w:rPr>
          <w:lang w:val="en-US"/>
        </w:rPr>
        <w:t>g</w:t>
      </w:r>
      <w:r w:rsidRPr="00DD0134">
        <w:rPr>
          <w:lang w:val="en-US"/>
        </w:rPr>
        <w:t>ai</w:t>
      </w:r>
      <w:r w:rsidR="00A3035B" w:rsidRPr="004B27B5">
        <w:rPr>
          <w:lang w:val="en-US"/>
        </w:rPr>
        <w:t>n h</w:t>
      </w:r>
      <w:r w:rsidRPr="00DD0134">
        <w:rPr>
          <w:lang w:val="en-US"/>
        </w:rPr>
        <w:t>a</w:t>
      </w:r>
      <w:r w:rsidR="00A3035B" w:rsidRPr="004B27B5">
        <w:rPr>
          <w:lang w:val="en-US"/>
        </w:rPr>
        <w:t>v</w:t>
      </w:r>
      <w:r w:rsidRPr="00DD0134">
        <w:rPr>
          <w:lang w:val="en-US"/>
        </w:rPr>
        <w:t>e</w:t>
      </w:r>
      <w:r w:rsidR="00A3035B" w:rsidRPr="004B27B5">
        <w:rPr>
          <w:lang w:val="en-US"/>
        </w:rPr>
        <w:t xml:space="preserve"> l</w:t>
      </w:r>
      <w:r w:rsidRPr="00DD0134">
        <w:rPr>
          <w:lang w:val="en-US"/>
        </w:rPr>
        <w:t>e</w:t>
      </w:r>
      <w:r w:rsidR="00A3035B" w:rsidRPr="004B27B5">
        <w:rPr>
          <w:lang w:val="en-US"/>
        </w:rPr>
        <w:t>d t</w:t>
      </w:r>
      <w:r w:rsidRPr="00DD0134">
        <w:rPr>
          <w:lang w:val="en-US"/>
        </w:rPr>
        <w:t>o</w:t>
      </w:r>
      <w:r w:rsidR="00A3035B" w:rsidRPr="004B27B5">
        <w:rPr>
          <w:lang w:val="en-US"/>
        </w:rPr>
        <w:t xml:space="preserve"> m</w:t>
      </w:r>
      <w:r w:rsidRPr="00DD0134">
        <w:rPr>
          <w:lang w:val="en-US"/>
        </w:rPr>
        <w:t>a</w:t>
      </w:r>
      <w:r w:rsidR="00A3035B" w:rsidRPr="004B27B5">
        <w:rPr>
          <w:lang w:val="en-US"/>
        </w:rPr>
        <w:t>ss</w:t>
      </w:r>
      <w:r w:rsidRPr="00DD0134">
        <w:rPr>
          <w:lang w:val="en-US"/>
        </w:rPr>
        <w:t>i</w:t>
      </w:r>
      <w:r w:rsidR="00A3035B" w:rsidRPr="004B27B5">
        <w:rPr>
          <w:lang w:val="en-US"/>
        </w:rPr>
        <w:t>v</w:t>
      </w:r>
      <w:r w:rsidRPr="00DD0134">
        <w:rPr>
          <w:lang w:val="en-US"/>
        </w:rPr>
        <w:t>e</w:t>
      </w:r>
      <w:r w:rsidR="00A3035B" w:rsidRPr="004B27B5">
        <w:rPr>
          <w:lang w:val="en-US"/>
        </w:rPr>
        <w:t xml:space="preserve"> d</w:t>
      </w:r>
      <w:r w:rsidRPr="00DD0134">
        <w:rPr>
          <w:lang w:val="en-US"/>
        </w:rPr>
        <w:t>e</w:t>
      </w:r>
      <w:r w:rsidR="00A3035B" w:rsidRPr="004B27B5">
        <w:rPr>
          <w:lang w:val="en-US"/>
        </w:rPr>
        <w:t>f</w:t>
      </w:r>
      <w:r w:rsidRPr="00DD0134">
        <w:rPr>
          <w:lang w:val="en-US"/>
        </w:rPr>
        <w:t>ea</w:t>
      </w:r>
      <w:r w:rsidR="00A3035B" w:rsidRPr="004B27B5">
        <w:rPr>
          <w:lang w:val="en-US"/>
        </w:rPr>
        <w:t>ts.</w:t>
      </w:r>
    </w:p>
    <w:p w:rsidR="00A3035B" w:rsidRPr="004B27B5" w:rsidRDefault="00DD0134" w:rsidP="004B27B5">
      <w:pPr>
        <w:pStyle w:val="ac"/>
        <w:rPr>
          <w:lang w:val="en-US"/>
        </w:rPr>
      </w:pPr>
      <w:r w:rsidRPr="00DD0134">
        <w:rPr>
          <w:lang w:val="en-US"/>
        </w:rPr>
        <w:t>I</w:t>
      </w:r>
      <w:r w:rsidR="00A3035B" w:rsidRPr="004B27B5">
        <w:rPr>
          <w:lang w:val="en-US"/>
        </w:rPr>
        <w:t>n th</w:t>
      </w:r>
      <w:r w:rsidRPr="00DD0134">
        <w:rPr>
          <w:lang w:val="en-US"/>
        </w:rPr>
        <w:t>e</w:t>
      </w:r>
      <w:r w:rsidR="00A3035B" w:rsidRPr="004B27B5">
        <w:rPr>
          <w:lang w:val="en-US"/>
        </w:rPr>
        <w:t xml:space="preserve"> f</w:t>
      </w:r>
      <w:r w:rsidRPr="00DD0134">
        <w:rPr>
          <w:lang w:val="en-US"/>
        </w:rPr>
        <w:t>a</w:t>
      </w:r>
      <w:r w:rsidR="00A3035B" w:rsidRPr="004B27B5">
        <w:rPr>
          <w:lang w:val="en-US"/>
        </w:rPr>
        <w:t>c</w:t>
      </w:r>
      <w:r w:rsidRPr="00DD0134">
        <w:rPr>
          <w:lang w:val="en-US"/>
        </w:rPr>
        <w:t>e</w:t>
      </w:r>
      <w:r w:rsidR="00A3035B" w:rsidRPr="004B27B5">
        <w:rPr>
          <w:lang w:val="en-US"/>
        </w:rPr>
        <w:t xml:space="preserve"> </w:t>
      </w:r>
      <w:r w:rsidRPr="00DD0134">
        <w:rPr>
          <w:lang w:val="en-US"/>
        </w:rPr>
        <w:t>o</w:t>
      </w:r>
      <w:r w:rsidR="00A3035B" w:rsidRPr="004B27B5">
        <w:rPr>
          <w:lang w:val="en-US"/>
        </w:rPr>
        <w:t>f s</w:t>
      </w:r>
      <w:r>
        <w:rPr>
          <w:lang w:val="en-US"/>
        </w:rPr>
        <w:t>u</w:t>
      </w:r>
      <w:r w:rsidR="00A3035B" w:rsidRPr="004B27B5">
        <w:rPr>
          <w:lang w:val="en-US"/>
        </w:rPr>
        <w:t>ch c</w:t>
      </w:r>
      <w:r w:rsidRPr="00DD0134">
        <w:rPr>
          <w:lang w:val="en-US"/>
        </w:rPr>
        <w:t>o</w:t>
      </w:r>
      <w:r w:rsidR="00A3035B" w:rsidRPr="004B27B5">
        <w:rPr>
          <w:lang w:val="en-US"/>
        </w:rPr>
        <w:t>nf</w:t>
      </w:r>
      <w:r>
        <w:rPr>
          <w:lang w:val="en-US"/>
        </w:rPr>
        <w:t>u</w:t>
      </w:r>
      <w:r w:rsidR="00A3035B" w:rsidRPr="004B27B5">
        <w:rPr>
          <w:lang w:val="en-US"/>
        </w:rPr>
        <w:t>s</w:t>
      </w:r>
      <w:r w:rsidRPr="00DD0134">
        <w:rPr>
          <w:lang w:val="en-US"/>
        </w:rPr>
        <w:t>io</w:t>
      </w:r>
      <w:r w:rsidR="00A3035B" w:rsidRPr="004B27B5">
        <w:rPr>
          <w:lang w:val="en-US"/>
        </w:rPr>
        <w:t xml:space="preserve">n </w:t>
      </w:r>
      <w:r w:rsidRPr="00DD0134">
        <w:rPr>
          <w:lang w:val="en-US"/>
        </w:rPr>
        <w:t>a</w:t>
      </w:r>
      <w:r w:rsidR="00A3035B" w:rsidRPr="004B27B5">
        <w:rPr>
          <w:lang w:val="en-US"/>
        </w:rPr>
        <w:t>nd s</w:t>
      </w:r>
      <w:r>
        <w:rPr>
          <w:lang w:val="en-US"/>
        </w:rPr>
        <w:t>u</w:t>
      </w:r>
      <w:r w:rsidR="00A3035B" w:rsidRPr="004B27B5">
        <w:rPr>
          <w:lang w:val="en-US"/>
        </w:rPr>
        <w:t>ch d</w:t>
      </w:r>
      <w:r w:rsidRPr="00DD0134">
        <w:rPr>
          <w:lang w:val="en-US"/>
        </w:rPr>
        <w:t>e</w:t>
      </w:r>
      <w:r w:rsidR="00A3035B" w:rsidRPr="004B27B5">
        <w:rPr>
          <w:lang w:val="en-US"/>
        </w:rPr>
        <w:t>f</w:t>
      </w:r>
      <w:r w:rsidRPr="00DD0134">
        <w:rPr>
          <w:lang w:val="en-US"/>
        </w:rPr>
        <w:t>ea</w:t>
      </w:r>
      <w:r w:rsidR="00A3035B" w:rsidRPr="004B27B5">
        <w:rPr>
          <w:lang w:val="en-US"/>
        </w:rPr>
        <w:t>ts, n</w:t>
      </w:r>
      <w:r w:rsidRPr="00DD0134">
        <w:rPr>
          <w:lang w:val="en-US"/>
        </w:rPr>
        <w:t>o</w:t>
      </w:r>
      <w:r w:rsidR="00A3035B" w:rsidRPr="004B27B5">
        <w:rPr>
          <w:lang w:val="en-US"/>
        </w:rPr>
        <w:t>th</w:t>
      </w:r>
      <w:r w:rsidRPr="00DD0134">
        <w:rPr>
          <w:lang w:val="en-US"/>
        </w:rPr>
        <w:t>i</w:t>
      </w:r>
      <w:r w:rsidR="00A3035B" w:rsidRPr="004B27B5">
        <w:rPr>
          <w:lang w:val="en-US"/>
        </w:rPr>
        <w:t xml:space="preserve">ng </w:t>
      </w:r>
      <w:r w:rsidRPr="00DD0134">
        <w:rPr>
          <w:lang w:val="en-US"/>
        </w:rPr>
        <w:t>i</w:t>
      </w:r>
      <w:r w:rsidR="00A3035B" w:rsidRPr="004B27B5">
        <w:rPr>
          <w:lang w:val="en-US"/>
        </w:rPr>
        <w:t>s m</w:t>
      </w:r>
      <w:r w:rsidRPr="00DD0134">
        <w:rPr>
          <w:lang w:val="en-US"/>
        </w:rPr>
        <w:t>o</w:t>
      </w:r>
      <w:r w:rsidR="00A3035B" w:rsidRPr="004B27B5">
        <w:rPr>
          <w:lang w:val="en-US"/>
        </w:rPr>
        <w:t>r</w:t>
      </w:r>
      <w:r w:rsidRPr="00DD0134">
        <w:rPr>
          <w:lang w:val="en-US"/>
        </w:rPr>
        <w:t>e</w:t>
      </w:r>
      <w:r w:rsidR="00A3035B" w:rsidRPr="004B27B5">
        <w:rPr>
          <w:lang w:val="en-US"/>
        </w:rPr>
        <w:t xml:space="preserve"> d</w:t>
      </w:r>
      <w:r w:rsidRPr="00DD0134">
        <w:rPr>
          <w:lang w:val="en-US"/>
        </w:rPr>
        <w:t>a</w:t>
      </w:r>
      <w:r w:rsidR="00A3035B" w:rsidRPr="004B27B5">
        <w:rPr>
          <w:lang w:val="en-US"/>
        </w:rPr>
        <w:t>ng</w:t>
      </w:r>
      <w:r w:rsidRPr="00DD0134">
        <w:rPr>
          <w:lang w:val="en-US"/>
        </w:rPr>
        <w:t>e</w:t>
      </w:r>
      <w:r w:rsidR="00A3035B" w:rsidRPr="004B27B5">
        <w:rPr>
          <w:lang w:val="en-US"/>
        </w:rPr>
        <w:t>r</w:t>
      </w:r>
      <w:r w:rsidRPr="00DD0134">
        <w:rPr>
          <w:lang w:val="en-US"/>
        </w:rPr>
        <w:t>o</w:t>
      </w:r>
      <w:r>
        <w:rPr>
          <w:lang w:val="en-US"/>
        </w:rPr>
        <w:t>u</w:t>
      </w:r>
      <w:r w:rsidR="00A3035B" w:rsidRPr="004B27B5">
        <w:rPr>
          <w:lang w:val="en-US"/>
        </w:rPr>
        <w:t>s th</w:t>
      </w:r>
      <w:r w:rsidRPr="00DD0134">
        <w:rPr>
          <w:lang w:val="en-US"/>
        </w:rPr>
        <w:t>a</w:t>
      </w:r>
      <w:r w:rsidR="00A3035B" w:rsidRPr="004B27B5">
        <w:rPr>
          <w:lang w:val="en-US"/>
        </w:rPr>
        <w:t>n t</w:t>
      </w:r>
      <w:r w:rsidRPr="00DD0134">
        <w:rPr>
          <w:lang w:val="en-US"/>
        </w:rPr>
        <w:t>o</w:t>
      </w:r>
      <w:r w:rsidR="00A3035B" w:rsidRPr="004B27B5">
        <w:rPr>
          <w:lang w:val="en-US"/>
        </w:rPr>
        <w:t xml:space="preserve"> s</w:t>
      </w:r>
      <w:r w:rsidRPr="00DD0134">
        <w:rPr>
          <w:lang w:val="en-US"/>
        </w:rPr>
        <w:t>a</w:t>
      </w:r>
      <w:r>
        <w:rPr>
          <w:lang w:val="en-US"/>
        </w:rPr>
        <w:t>y</w:t>
      </w:r>
      <w:r w:rsidR="00A3035B" w:rsidRPr="004B27B5">
        <w:rPr>
          <w:lang w:val="en-US"/>
        </w:rPr>
        <w:t xml:space="preserve"> th</w:t>
      </w:r>
      <w:r w:rsidRPr="00DD0134">
        <w:rPr>
          <w:lang w:val="en-US"/>
        </w:rPr>
        <w:t>a</w:t>
      </w:r>
      <w:r w:rsidR="00A3035B" w:rsidRPr="004B27B5">
        <w:rPr>
          <w:lang w:val="en-US"/>
        </w:rPr>
        <w:t xml:space="preserve">t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i</w:t>
      </w:r>
      <w:r w:rsidR="00A3035B" w:rsidRPr="004B27B5">
        <w:rPr>
          <w:lang w:val="en-US"/>
        </w:rPr>
        <w:t>n</w:t>
      </w:r>
      <w:r w:rsidRPr="00DD0134">
        <w:rPr>
          <w:lang w:val="en-US"/>
        </w:rPr>
        <w:t>e</w:t>
      </w:r>
      <w:r w:rsidR="00A3035B" w:rsidRPr="004B27B5">
        <w:rPr>
          <w:lang w:val="en-US"/>
        </w:rPr>
        <w:t>v</w:t>
      </w:r>
      <w:r w:rsidRPr="00DD0134">
        <w:rPr>
          <w:lang w:val="en-US"/>
        </w:rPr>
        <w:t>i</w:t>
      </w:r>
      <w:r w:rsidR="00A3035B" w:rsidRPr="004B27B5">
        <w:rPr>
          <w:lang w:val="en-US"/>
        </w:rPr>
        <w:t>t</w:t>
      </w:r>
      <w:r w:rsidRPr="00DD0134">
        <w:rPr>
          <w:lang w:val="en-US"/>
        </w:rPr>
        <w:t>a</w:t>
      </w:r>
      <w:r w:rsidR="00A3035B" w:rsidRPr="004B27B5">
        <w:rPr>
          <w:lang w:val="en-US"/>
        </w:rPr>
        <w:t>bl</w:t>
      </w:r>
      <w:r>
        <w:rPr>
          <w:lang w:val="en-US"/>
        </w:rPr>
        <w:t>y</w:t>
      </w:r>
      <w:r w:rsidR="00A3035B" w:rsidRPr="004B27B5">
        <w:rPr>
          <w:lang w:val="en-US"/>
        </w:rPr>
        <w:t xml:space="preserve"> c</w:t>
      </w:r>
      <w:r w:rsidRPr="00DD0134">
        <w:rPr>
          <w:lang w:val="en-US"/>
        </w:rPr>
        <w:t>a</w:t>
      </w:r>
      <w:r w:rsidR="00A3035B" w:rsidRPr="004B27B5">
        <w:rPr>
          <w:lang w:val="en-US"/>
        </w:rPr>
        <w:t xml:space="preserve">tch </w:t>
      </w:r>
      <w:r>
        <w:rPr>
          <w:lang w:val="en-US"/>
        </w:rPr>
        <w:t>u</w:t>
      </w:r>
      <w:r w:rsidR="00A3035B" w:rsidRPr="004B27B5">
        <w:rPr>
          <w:lang w:val="en-US"/>
        </w:rPr>
        <w:t>p w</w:t>
      </w:r>
      <w:r w:rsidRPr="00DD0134">
        <w:rPr>
          <w:lang w:val="en-US"/>
        </w:rPr>
        <w:t>i</w:t>
      </w:r>
      <w:r w:rsidR="00A3035B" w:rsidRPr="004B27B5">
        <w:rPr>
          <w:lang w:val="en-US"/>
        </w:rPr>
        <w:t>th r</w:t>
      </w:r>
      <w:r w:rsidRPr="00DD0134">
        <w:rPr>
          <w:lang w:val="en-US"/>
        </w:rPr>
        <w:t>ea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th</w:t>
      </w:r>
      <w:r w:rsidRPr="00DD0134">
        <w:rPr>
          <w:lang w:val="en-US"/>
        </w:rPr>
        <w:t>a</w:t>
      </w:r>
      <w:r w:rsidR="00A3035B" w:rsidRPr="004B27B5">
        <w:rPr>
          <w:lang w:val="en-US"/>
        </w:rPr>
        <w:t>t v</w:t>
      </w:r>
      <w:r w:rsidRPr="00DD0134">
        <w:rPr>
          <w:lang w:val="en-US"/>
        </w:rPr>
        <w:t>i</w:t>
      </w:r>
      <w:r w:rsidR="00A3035B" w:rsidRPr="004B27B5">
        <w:rPr>
          <w:lang w:val="en-US"/>
        </w:rPr>
        <w:t>ct</w:t>
      </w:r>
      <w:r w:rsidRPr="00DD0134">
        <w:rPr>
          <w:lang w:val="en-US"/>
        </w:rPr>
        <w:t>o</w:t>
      </w:r>
      <w:r w:rsidR="00A3035B" w:rsidRPr="004B27B5">
        <w:rPr>
          <w:lang w:val="en-US"/>
        </w:rPr>
        <w:t>r</w:t>
      </w:r>
      <w:r>
        <w:rPr>
          <w:lang w:val="en-US"/>
        </w:rPr>
        <w:t>y</w:t>
      </w:r>
      <w:r w:rsidR="00A3035B" w:rsidRPr="004B27B5">
        <w:rPr>
          <w:lang w:val="en-US"/>
        </w:rPr>
        <w:t xml:space="preserve"> </w:t>
      </w:r>
      <w:r w:rsidRPr="00DD0134">
        <w:rPr>
          <w:lang w:val="en-US"/>
        </w:rPr>
        <w:t>i</w:t>
      </w:r>
      <w:r w:rsidR="00A3035B" w:rsidRPr="004B27B5">
        <w:rPr>
          <w:lang w:val="en-US"/>
        </w:rPr>
        <w:t>s c</w:t>
      </w:r>
      <w:r w:rsidRPr="00DD0134">
        <w:rPr>
          <w:lang w:val="en-US"/>
        </w:rPr>
        <w:t>e</w:t>
      </w:r>
      <w:r w:rsidR="00A3035B" w:rsidRPr="004B27B5">
        <w:rPr>
          <w:lang w:val="en-US"/>
        </w:rPr>
        <w:t>rt</w:t>
      </w:r>
      <w:r w:rsidRPr="00DD0134">
        <w:rPr>
          <w:lang w:val="en-US"/>
        </w:rPr>
        <w:t>ai</w:t>
      </w:r>
      <w:r w:rsidR="00A3035B" w:rsidRPr="004B27B5">
        <w:rPr>
          <w:lang w:val="en-US"/>
        </w:rPr>
        <w:t>n. F</w:t>
      </w:r>
      <w:r w:rsidRPr="00DD0134">
        <w:rPr>
          <w:lang w:val="en-US"/>
        </w:rPr>
        <w:t>o</w:t>
      </w:r>
      <w:r w:rsidR="00A3035B" w:rsidRPr="004B27B5">
        <w:rPr>
          <w:lang w:val="en-US"/>
        </w:rPr>
        <w:t>r th</w:t>
      </w:r>
      <w:r w:rsidRPr="00DD0134">
        <w:rPr>
          <w:lang w:val="en-US"/>
        </w:rPr>
        <w:t>i</w:t>
      </w:r>
      <w:r w:rsidR="00A3035B" w:rsidRPr="004B27B5">
        <w:rPr>
          <w:lang w:val="en-US"/>
        </w:rPr>
        <w:t xml:space="preserve">s </w:t>
      </w:r>
      <w:r w:rsidRPr="00DD0134">
        <w:rPr>
          <w:lang w:val="en-US"/>
        </w:rPr>
        <w:t>i</w:t>
      </w:r>
      <w:r w:rsidR="00A3035B" w:rsidRPr="004B27B5">
        <w:rPr>
          <w:lang w:val="en-US"/>
        </w:rPr>
        <w:t>nv</w:t>
      </w:r>
      <w:r w:rsidRPr="00DD0134">
        <w:rPr>
          <w:lang w:val="en-US"/>
        </w:rPr>
        <w:t>a</w:t>
      </w:r>
      <w:r w:rsidR="00A3035B" w:rsidRPr="004B27B5">
        <w:rPr>
          <w:lang w:val="en-US"/>
        </w:rPr>
        <w:t>r</w:t>
      </w:r>
      <w:r w:rsidRPr="00DD0134">
        <w:rPr>
          <w:lang w:val="en-US"/>
        </w:rPr>
        <w:t>ia</w:t>
      </w:r>
      <w:r w:rsidR="00A3035B" w:rsidRPr="004B27B5">
        <w:rPr>
          <w:lang w:val="en-US"/>
        </w:rPr>
        <w:t>bl</w:t>
      </w:r>
      <w:r>
        <w:rPr>
          <w:lang w:val="en-US"/>
        </w:rPr>
        <w:t>y</w:t>
      </w:r>
      <w:r w:rsidR="00A3035B" w:rsidRPr="004B27B5">
        <w:rPr>
          <w:lang w:val="en-US"/>
        </w:rPr>
        <w:t xml:space="preserve"> l</w:t>
      </w:r>
      <w:r w:rsidRPr="00DD0134">
        <w:rPr>
          <w:lang w:val="en-US"/>
        </w:rPr>
        <w:t>ea</w:t>
      </w:r>
      <w:r w:rsidR="00A3035B" w:rsidRPr="004B27B5">
        <w:rPr>
          <w:lang w:val="en-US"/>
        </w:rPr>
        <w:t>ds t</w:t>
      </w:r>
      <w:r w:rsidRPr="00DD0134">
        <w:rPr>
          <w:lang w:val="en-US"/>
        </w:rPr>
        <w:t>o</w:t>
      </w:r>
      <w:r w:rsidR="00A3035B" w:rsidRPr="004B27B5">
        <w:rPr>
          <w:lang w:val="en-US"/>
        </w:rPr>
        <w:t xml:space="preserve"> </w:t>
      </w:r>
      <w:r w:rsidRPr="00DD0134">
        <w:rPr>
          <w:lang w:val="en-US"/>
        </w:rPr>
        <w:t>a</w:t>
      </w:r>
      <w:r w:rsidR="00A3035B" w:rsidRPr="004B27B5">
        <w:rPr>
          <w:lang w:val="en-US"/>
        </w:rPr>
        <w:t xml:space="preserve"> d</w:t>
      </w:r>
      <w:r w:rsidRPr="00DD0134">
        <w:rPr>
          <w:lang w:val="en-US"/>
        </w:rPr>
        <w:t>o</w:t>
      </w:r>
      <w:r w:rsidR="00A3035B" w:rsidRPr="004B27B5">
        <w:rPr>
          <w:lang w:val="en-US"/>
        </w:rPr>
        <w:t>wnpl</w:t>
      </w:r>
      <w:r w:rsidRPr="00DD0134">
        <w:rPr>
          <w:lang w:val="en-US"/>
        </w:rPr>
        <w:t>a</w:t>
      </w:r>
      <w:r>
        <w:rPr>
          <w:lang w:val="en-US"/>
        </w:rPr>
        <w:t>y</w:t>
      </w:r>
      <w:r w:rsidRPr="00DD0134">
        <w:rPr>
          <w:lang w:val="en-US"/>
        </w:rPr>
        <w:t>i</w:t>
      </w:r>
      <w:r w:rsidR="00A3035B" w:rsidRPr="004B27B5">
        <w:rPr>
          <w:lang w:val="en-US"/>
        </w:rPr>
        <w:t xml:space="preserve">ng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i</w:t>
      </w:r>
      <w:r w:rsidR="00A3035B" w:rsidRPr="004B27B5">
        <w:rPr>
          <w:lang w:val="en-US"/>
        </w:rPr>
        <w:t>mp</w:t>
      </w:r>
      <w:r w:rsidRPr="00DD0134">
        <w:rPr>
          <w:lang w:val="en-US"/>
        </w:rPr>
        <w:t>o</w:t>
      </w:r>
      <w:r w:rsidR="00A3035B" w:rsidRPr="004B27B5">
        <w:rPr>
          <w:lang w:val="en-US"/>
        </w:rPr>
        <w:t>rt</w:t>
      </w:r>
      <w:r w:rsidRPr="00DD0134">
        <w:rPr>
          <w:lang w:val="en-US"/>
        </w:rPr>
        <w:t>a</w:t>
      </w:r>
      <w:r w:rsidR="00A3035B" w:rsidRPr="004B27B5">
        <w:rPr>
          <w:lang w:val="en-US"/>
        </w:rPr>
        <w:t>nc</w:t>
      </w:r>
      <w:r w:rsidRPr="00DD0134">
        <w:rPr>
          <w:lang w:val="en-US"/>
        </w:rPr>
        <w:t>e</w:t>
      </w:r>
      <w:r w:rsidR="00A3035B" w:rsidRPr="004B27B5">
        <w:rPr>
          <w:lang w:val="en-US"/>
        </w:rPr>
        <w:t xml:space="preserve"> </w:t>
      </w:r>
      <w:r w:rsidRPr="00DD0134">
        <w:rPr>
          <w:lang w:val="en-US"/>
        </w:rPr>
        <w:t>o</w:t>
      </w:r>
      <w:r w:rsidR="00A3035B" w:rsidRPr="004B27B5">
        <w:rPr>
          <w:lang w:val="en-US"/>
        </w:rPr>
        <w:t>f c</w:t>
      </w:r>
      <w:r w:rsidRPr="00DD0134">
        <w:rPr>
          <w:lang w:val="en-US"/>
        </w:rPr>
        <w:t>o</w:t>
      </w:r>
      <w:r w:rsidR="00A3035B" w:rsidRPr="004B27B5">
        <w:rPr>
          <w:lang w:val="en-US"/>
        </w:rPr>
        <w:t>mb</w:t>
      </w:r>
      <w:r w:rsidRPr="00DD0134">
        <w:rPr>
          <w:lang w:val="en-US"/>
        </w:rPr>
        <w:t>i</w:t>
      </w:r>
      <w:r w:rsidR="00A3035B" w:rsidRPr="004B27B5">
        <w:rPr>
          <w:lang w:val="en-US"/>
        </w:rPr>
        <w:t>n</w:t>
      </w:r>
      <w:r w:rsidRPr="00DD0134">
        <w:rPr>
          <w:lang w:val="en-US"/>
        </w:rPr>
        <w:t>i</w:t>
      </w:r>
      <w:r w:rsidR="00A3035B" w:rsidRPr="004B27B5">
        <w:rPr>
          <w:lang w:val="en-US"/>
        </w:rPr>
        <w:t>ng th</w:t>
      </w:r>
      <w:r w:rsidRPr="00DD0134">
        <w:rPr>
          <w:lang w:val="en-US"/>
        </w:rPr>
        <w:t>e</w:t>
      </w:r>
      <w:r w:rsidR="00A3035B" w:rsidRPr="004B27B5">
        <w:rPr>
          <w:lang w:val="en-US"/>
        </w:rPr>
        <w:t xml:space="preserve">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nd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str</w:t>
      </w:r>
      <w:r>
        <w:rPr>
          <w:lang w:val="en-US"/>
        </w:rPr>
        <w:t>u</w:t>
      </w:r>
      <w:r w:rsidR="00A3035B" w:rsidRPr="004B27B5">
        <w:rPr>
          <w:lang w:val="en-US"/>
        </w:rPr>
        <w:t>ggl</w:t>
      </w:r>
      <w:r w:rsidRPr="00DD0134">
        <w:rPr>
          <w:lang w:val="en-US"/>
        </w:rPr>
        <w:t>e</w:t>
      </w:r>
      <w:r w:rsidR="00A3035B" w:rsidRPr="004B27B5">
        <w:rPr>
          <w:lang w:val="en-US"/>
        </w:rPr>
        <w:t>.</w:t>
      </w:r>
    </w:p>
    <w:p w:rsidR="00A3035B" w:rsidRPr="00DD0134" w:rsidRDefault="00A3035B" w:rsidP="004B27B5">
      <w:pPr>
        <w:pStyle w:val="ac"/>
        <w:rPr>
          <w:lang w:val="en-US"/>
        </w:rPr>
      </w:pPr>
    </w:p>
    <w:p w:rsidR="00A3035B" w:rsidRPr="00DD0134" w:rsidRDefault="00A3035B" w:rsidP="004B27B5">
      <w:pPr>
        <w:pStyle w:val="ac"/>
        <w:rPr>
          <w:lang w:val="en-US"/>
        </w:rPr>
      </w:pPr>
      <w:r w:rsidRPr="004B27B5">
        <w:rPr>
          <w:lang w:val="en-US"/>
        </w:rPr>
        <w:t>Th</w:t>
      </w:r>
      <w:r w:rsidR="00DD0134" w:rsidRPr="00DD0134">
        <w:rPr>
          <w:lang w:val="en-US"/>
        </w:rPr>
        <w:t>e</w:t>
      </w:r>
      <w:r w:rsidRPr="00DD0134">
        <w:rPr>
          <w:lang w:val="en-US"/>
        </w:rPr>
        <w:t xml:space="preserve"> </w:t>
      </w:r>
      <w:r w:rsidRPr="004B27B5">
        <w:rPr>
          <w:lang w:val="en-US"/>
        </w:rPr>
        <w:t>r</w:t>
      </w:r>
      <w:r w:rsidR="00DD0134" w:rsidRPr="00DD0134">
        <w:rPr>
          <w:lang w:val="en-US"/>
        </w:rPr>
        <w:t>o</w:t>
      </w:r>
      <w:r w:rsidRPr="004B27B5">
        <w:rPr>
          <w:lang w:val="en-US"/>
        </w:rPr>
        <w:t>l</w:t>
      </w:r>
      <w:r w:rsidR="00DD0134" w:rsidRPr="00DD0134">
        <w:rPr>
          <w:lang w:val="en-US"/>
        </w:rPr>
        <w:t>e</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p</w:t>
      </w:r>
      <w:r w:rsidR="00DD0134" w:rsidRPr="00DD0134">
        <w:rPr>
          <w:lang w:val="en-US"/>
        </w:rPr>
        <w:t>a</w:t>
      </w:r>
      <w:r w:rsidRPr="004B27B5">
        <w:rPr>
          <w:lang w:val="en-US"/>
        </w:rPr>
        <w:t>rt</w:t>
      </w:r>
      <w:r w:rsidR="00DD0134">
        <w:rPr>
          <w:lang w:val="en-US"/>
        </w:rPr>
        <w:t>y</w:t>
      </w:r>
      <w:r w:rsidRPr="00DD0134">
        <w:rPr>
          <w:lang w:val="en-US"/>
        </w:rPr>
        <w:t xml:space="preserve"> </w:t>
      </w:r>
      <w:r w:rsidR="00DD0134" w:rsidRPr="00DD0134">
        <w:rPr>
          <w:lang w:val="en-US"/>
        </w:rPr>
        <w:t>i</w:t>
      </w:r>
      <w:r w:rsidRPr="004B27B5">
        <w:rPr>
          <w:lang w:val="en-US"/>
        </w:rPr>
        <w:t>n</w:t>
      </w:r>
      <w:r w:rsidRPr="00DD0134">
        <w:rPr>
          <w:lang w:val="en-US"/>
        </w:rPr>
        <w:t xml:space="preserve"> </w:t>
      </w:r>
      <w:r w:rsidRPr="004B27B5">
        <w:rPr>
          <w:lang w:val="en-US"/>
        </w:rPr>
        <w:t>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p>
    <w:p w:rsidR="00A3035B" w:rsidRPr="00DD0134" w:rsidRDefault="00A3035B" w:rsidP="004B27B5">
      <w:pPr>
        <w:pStyle w:val="ac"/>
        <w:rPr>
          <w:lang w:val="en-US"/>
        </w:rPr>
      </w:pPr>
    </w:p>
    <w:p w:rsidR="00A3035B" w:rsidRPr="004B27B5" w:rsidRDefault="00A3035B" w:rsidP="004B27B5">
      <w:pPr>
        <w:pStyle w:val="ac"/>
        <w:rPr>
          <w:lang w:val="en-US"/>
        </w:rPr>
      </w:pPr>
      <w:r w:rsidRPr="004B27B5">
        <w:rPr>
          <w:lang w:val="en-US"/>
        </w:rPr>
        <w:t>Th</w:t>
      </w:r>
      <w:r w:rsidR="00DD0134" w:rsidRPr="00DD0134">
        <w:rPr>
          <w:lang w:val="en-US"/>
        </w:rPr>
        <w:t>e</w:t>
      </w:r>
      <w:r w:rsidRPr="00DD0134">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w:t>
      </w:r>
      <w:r w:rsidRPr="00DD0134">
        <w:rPr>
          <w:lang w:val="en-US"/>
        </w:rPr>
        <w:t xml:space="preserve"> </w:t>
      </w:r>
      <w:r w:rsidRPr="004B27B5">
        <w:rPr>
          <w:lang w:val="en-US"/>
        </w:rPr>
        <w:t>s</w:t>
      </w:r>
      <w:r w:rsidR="00DD0134" w:rsidRPr="00DD0134">
        <w:rPr>
          <w:lang w:val="en-US"/>
        </w:rPr>
        <w:t>i</w:t>
      </w:r>
      <w:r w:rsidRPr="004B27B5">
        <w:rPr>
          <w:lang w:val="en-US"/>
        </w:rPr>
        <w:t>d</w:t>
      </w:r>
      <w:r w:rsidR="00DD0134" w:rsidRPr="00DD0134">
        <w:rPr>
          <w:lang w:val="en-US"/>
        </w:rPr>
        <w:t>e</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c</w:t>
      </w:r>
      <w:r w:rsidR="00DD0134" w:rsidRPr="00DD0134">
        <w:rPr>
          <w:lang w:val="en-US"/>
        </w:rPr>
        <w:t>oi</w:t>
      </w:r>
      <w:r w:rsidRPr="004B27B5">
        <w:rPr>
          <w:lang w:val="en-US"/>
        </w:rPr>
        <w:t>n</w:t>
      </w:r>
      <w:r w:rsidRPr="00DD0134">
        <w:rPr>
          <w:lang w:val="en-US"/>
        </w:rPr>
        <w:t xml:space="preserve"> </w:t>
      </w:r>
      <w:r w:rsidRPr="004B27B5">
        <w:rPr>
          <w:lang w:val="en-US"/>
        </w:rPr>
        <w:t>t</w:t>
      </w:r>
      <w:r w:rsidR="00DD0134" w:rsidRPr="00DD0134">
        <w:rPr>
          <w:lang w:val="en-US"/>
        </w:rPr>
        <w:t>o</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Pr="004B27B5">
        <w:rPr>
          <w:lang w:val="en-US"/>
        </w:rPr>
        <w:t>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w:t>
      </w:r>
      <w:r w:rsidRPr="00DD0134">
        <w:rPr>
          <w:lang w:val="en-US"/>
        </w:rPr>
        <w:t xml:space="preserve"> </w:t>
      </w:r>
      <w:r w:rsidRPr="004B27B5">
        <w:rPr>
          <w:lang w:val="en-US"/>
        </w:rPr>
        <w:t>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sts</w:t>
      </w:r>
      <w:r w:rsidRPr="00DD0134">
        <w:rPr>
          <w:lang w:val="en-US"/>
        </w:rPr>
        <w:t xml:space="preserve">’ </w:t>
      </w:r>
      <w:r w:rsidRPr="004B27B5">
        <w:rPr>
          <w:lang w:val="en-US"/>
        </w:rPr>
        <w:t>d</w:t>
      </w:r>
      <w:r w:rsidR="00DD0134" w:rsidRPr="00DD0134">
        <w:rPr>
          <w:lang w:val="en-US"/>
        </w:rPr>
        <w:t>o</w:t>
      </w:r>
      <w:r w:rsidRPr="004B27B5">
        <w:rPr>
          <w:lang w:val="en-US"/>
        </w:rPr>
        <w:t>wngr</w:t>
      </w:r>
      <w:r w:rsidR="00DD0134" w:rsidRPr="00DD0134">
        <w:rPr>
          <w:lang w:val="en-US"/>
        </w:rPr>
        <w:t>a</w:t>
      </w:r>
      <w:r w:rsidRPr="004B27B5">
        <w:rPr>
          <w:lang w:val="en-US"/>
        </w:rPr>
        <w:t>d</w:t>
      </w:r>
      <w:r w:rsidR="00DD0134" w:rsidRPr="00DD0134">
        <w:rPr>
          <w:lang w:val="en-US"/>
        </w:rPr>
        <w:t>i</w:t>
      </w:r>
      <w:r w:rsidRPr="004B27B5">
        <w:rPr>
          <w:lang w:val="en-US"/>
        </w:rPr>
        <w:t>ng</w:t>
      </w:r>
      <w:r w:rsidRPr="00DD0134">
        <w:rPr>
          <w:lang w:val="en-US"/>
        </w:rPr>
        <w:t xml:space="preserve"> </w:t>
      </w:r>
      <w:r w:rsidR="00DD0134" w:rsidRPr="00DD0134">
        <w:rPr>
          <w:lang w:val="en-US"/>
        </w:rPr>
        <w:t>o</w:t>
      </w:r>
      <w:r w:rsidRPr="004B27B5">
        <w:rPr>
          <w:lang w:val="en-US"/>
        </w:rPr>
        <w:t>f</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w:t>
      </w:r>
      <w:r w:rsidRPr="00DD0134">
        <w:rPr>
          <w:lang w:val="en-US"/>
        </w:rPr>
        <w:t xml:space="preserve"> </w:t>
      </w:r>
      <w:r w:rsidRPr="004B27B5">
        <w:rPr>
          <w:lang w:val="en-US"/>
        </w:rPr>
        <w:t>str</w:t>
      </w:r>
      <w:r w:rsidR="00DD0134">
        <w:rPr>
          <w:lang w:val="en-US"/>
        </w:rPr>
        <w:t>u</w:t>
      </w:r>
      <w:r w:rsidRPr="004B27B5">
        <w:rPr>
          <w:lang w:val="en-US"/>
        </w:rPr>
        <w:t>ggl</w:t>
      </w:r>
      <w:r w:rsidR="00DD0134" w:rsidRPr="00DD0134">
        <w:rPr>
          <w:lang w:val="en-US"/>
        </w:rPr>
        <w:t>e</w:t>
      </w:r>
      <w:r w:rsidRPr="00DD0134">
        <w:rPr>
          <w:lang w:val="en-US"/>
        </w:rPr>
        <w:t xml:space="preserve"> </w:t>
      </w:r>
      <w:r w:rsidRPr="004B27B5">
        <w:rPr>
          <w:lang w:val="en-US"/>
        </w:rPr>
        <w:t>h</w:t>
      </w:r>
      <w:r w:rsidR="00DD0134" w:rsidRPr="00DD0134">
        <w:rPr>
          <w:lang w:val="en-US"/>
        </w:rPr>
        <w:t>a</w:t>
      </w:r>
      <w:r w:rsidRPr="004B27B5">
        <w:rPr>
          <w:lang w:val="en-US"/>
        </w:rPr>
        <w:t>s</w:t>
      </w:r>
      <w:r w:rsidRPr="00DD0134">
        <w:rPr>
          <w:lang w:val="en-US"/>
        </w:rPr>
        <w:t xml:space="preserve"> </w:t>
      </w:r>
      <w:r w:rsidRPr="004B27B5">
        <w:rPr>
          <w:lang w:val="en-US"/>
        </w:rPr>
        <w:t>b</w:t>
      </w:r>
      <w:r w:rsidR="00DD0134" w:rsidRPr="00DD0134">
        <w:rPr>
          <w:lang w:val="en-US"/>
        </w:rPr>
        <w:t>ee</w:t>
      </w:r>
      <w:r w:rsidRPr="004B27B5">
        <w:rPr>
          <w:lang w:val="en-US"/>
        </w:rPr>
        <w:t>n</w:t>
      </w:r>
      <w:r w:rsidRPr="00DD0134">
        <w:rPr>
          <w:lang w:val="en-US"/>
        </w:rPr>
        <w:t xml:space="preserve"> </w:t>
      </w:r>
      <w:r w:rsidR="00DD0134" w:rsidRPr="00DD0134">
        <w:rPr>
          <w:lang w:val="en-US"/>
        </w:rPr>
        <w:t>a</w:t>
      </w:r>
      <w:r w:rsidRPr="00DD0134">
        <w:rPr>
          <w:lang w:val="en-US"/>
        </w:rPr>
        <w:t xml:space="preserve"> </w:t>
      </w:r>
      <w:r w:rsidRPr="004B27B5">
        <w:rPr>
          <w:lang w:val="en-US"/>
        </w:rPr>
        <w:t>t</w:t>
      </w:r>
      <w:r w:rsidR="00DD0134" w:rsidRPr="00DD0134">
        <w:rPr>
          <w:lang w:val="en-US"/>
        </w:rPr>
        <w:t>e</w:t>
      </w:r>
      <w:r w:rsidRPr="004B27B5">
        <w:rPr>
          <w:lang w:val="en-US"/>
        </w:rPr>
        <w:t>nd</w:t>
      </w:r>
      <w:r w:rsidR="00DD0134" w:rsidRPr="00DD0134">
        <w:rPr>
          <w:lang w:val="en-US"/>
        </w:rPr>
        <w:t>e</w:t>
      </w:r>
      <w:r w:rsidRPr="004B27B5">
        <w:rPr>
          <w:lang w:val="en-US"/>
        </w:rPr>
        <w:t>nc</w:t>
      </w:r>
      <w:r w:rsidR="00DD0134">
        <w:rPr>
          <w:lang w:val="en-US"/>
        </w:rPr>
        <w:t>y</w:t>
      </w:r>
      <w:r w:rsidRPr="00DD0134">
        <w:rPr>
          <w:lang w:val="en-US"/>
        </w:rPr>
        <w:t xml:space="preserve"> </w:t>
      </w:r>
      <w:r w:rsidRPr="004B27B5">
        <w:rPr>
          <w:lang w:val="en-US"/>
        </w:rPr>
        <w:t>f</w:t>
      </w:r>
      <w:r w:rsidR="00DD0134" w:rsidRPr="00DD0134">
        <w:rPr>
          <w:lang w:val="en-US"/>
        </w:rPr>
        <w:t>o</w:t>
      </w:r>
      <w:r w:rsidRPr="004B27B5">
        <w:rPr>
          <w:lang w:val="en-US"/>
        </w:rPr>
        <w:t>r</w:t>
      </w:r>
      <w:r w:rsidRPr="00DD0134">
        <w:rPr>
          <w:lang w:val="en-US"/>
        </w:rPr>
        <w:t xml:space="preserve"> </w:t>
      </w:r>
      <w:r w:rsidRPr="004B27B5">
        <w:rPr>
          <w:lang w:val="en-US"/>
        </w:rPr>
        <w:t>c</w:t>
      </w:r>
      <w:r w:rsidR="00DD0134" w:rsidRPr="00DD0134">
        <w:rPr>
          <w:lang w:val="en-US"/>
        </w:rPr>
        <w:t>e</w:t>
      </w:r>
      <w:r w:rsidRPr="004B27B5">
        <w:rPr>
          <w:lang w:val="en-US"/>
        </w:rPr>
        <w:t>rt</w:t>
      </w:r>
      <w:r w:rsidR="00DD0134" w:rsidRPr="00DD0134">
        <w:rPr>
          <w:lang w:val="en-US"/>
        </w:rPr>
        <w:t>ai</w:t>
      </w:r>
      <w:r w:rsidRPr="004B27B5">
        <w:rPr>
          <w:lang w:val="en-US"/>
        </w:rPr>
        <w:t>n</w:t>
      </w:r>
      <w:r w:rsidRPr="00DD0134">
        <w:rPr>
          <w:lang w:val="en-US"/>
        </w:rPr>
        <w:t xml:space="preserve"> </w:t>
      </w:r>
      <w:r w:rsidRPr="004B27B5">
        <w:rPr>
          <w:lang w:val="en-US"/>
        </w:rPr>
        <w:t>s</w:t>
      </w:r>
      <w:r w:rsidR="00DD0134" w:rsidRPr="00DD0134">
        <w:rPr>
          <w:lang w:val="en-US"/>
        </w:rPr>
        <w:t>o</w:t>
      </w:r>
      <w:r w:rsidRPr="004B27B5">
        <w:rPr>
          <w:lang w:val="en-US"/>
        </w:rPr>
        <w:t>c</w:t>
      </w:r>
      <w:r w:rsidR="00DD0134" w:rsidRPr="00DD0134">
        <w:rPr>
          <w:lang w:val="en-US"/>
        </w:rPr>
        <w:t>ia</w:t>
      </w:r>
      <w:r w:rsidRPr="004B27B5">
        <w:rPr>
          <w:lang w:val="en-US"/>
        </w:rPr>
        <w:t>l</w:t>
      </w:r>
      <w:r w:rsidR="00DD0134" w:rsidRPr="00DD0134">
        <w:rPr>
          <w:lang w:val="en-US"/>
        </w:rPr>
        <w:t>i</w:t>
      </w:r>
      <w:r w:rsidRPr="004B27B5">
        <w:rPr>
          <w:lang w:val="en-US"/>
        </w:rPr>
        <w:t>st</w:t>
      </w:r>
      <w:r w:rsidRPr="00DD0134">
        <w:rPr>
          <w:lang w:val="en-US"/>
        </w:rPr>
        <w:t xml:space="preserve"> </w:t>
      </w:r>
      <w:r w:rsidR="00DD0134" w:rsidRPr="00DD0134">
        <w:rPr>
          <w:lang w:val="en-US"/>
        </w:rPr>
        <w:t>a</w:t>
      </w:r>
      <w:r w:rsidRPr="004B27B5">
        <w:rPr>
          <w:lang w:val="en-US"/>
        </w:rPr>
        <w:t>c</w:t>
      </w:r>
      <w:r w:rsidR="00DD0134" w:rsidRPr="00DD0134">
        <w:rPr>
          <w:lang w:val="en-US"/>
        </w:rPr>
        <w:t>a</w:t>
      </w:r>
      <w:r w:rsidRPr="004B27B5">
        <w:rPr>
          <w:lang w:val="en-US"/>
        </w:rPr>
        <w:t>d</w:t>
      </w:r>
      <w:r w:rsidR="00DD0134" w:rsidRPr="00DD0134">
        <w:rPr>
          <w:lang w:val="en-US"/>
        </w:rPr>
        <w:t>e</w:t>
      </w:r>
      <w:r w:rsidRPr="004B27B5">
        <w:rPr>
          <w:lang w:val="en-US"/>
        </w:rPr>
        <w:t>m</w:t>
      </w:r>
      <w:r w:rsidR="00DD0134" w:rsidRPr="00DD0134">
        <w:rPr>
          <w:lang w:val="en-US"/>
        </w:rPr>
        <w:t>i</w:t>
      </w:r>
      <w:r w:rsidRPr="004B27B5">
        <w:rPr>
          <w:lang w:val="en-US"/>
        </w:rPr>
        <w:t>cs</w:t>
      </w:r>
      <w:r w:rsidRPr="00DD0134">
        <w:rPr>
          <w:lang w:val="en-US"/>
        </w:rPr>
        <w:t xml:space="preserve"> </w:t>
      </w:r>
      <w:r w:rsidRPr="004B27B5">
        <w:rPr>
          <w:lang w:val="en-US"/>
        </w:rPr>
        <w:t>t</w:t>
      </w:r>
      <w:r w:rsidR="00DD0134" w:rsidRPr="00DD0134">
        <w:rPr>
          <w:lang w:val="en-US"/>
        </w:rPr>
        <w:t>o</w:t>
      </w:r>
      <w:r w:rsidRPr="00DD0134">
        <w:rPr>
          <w:lang w:val="en-US"/>
        </w:rPr>
        <w:t xml:space="preserve"> </w:t>
      </w:r>
      <w:r w:rsidRPr="004B27B5">
        <w:rPr>
          <w:lang w:val="en-US"/>
        </w:rPr>
        <w:t>tr</w:t>
      </w:r>
      <w:r w:rsidR="00DD0134" w:rsidRPr="00DD0134">
        <w:rPr>
          <w:lang w:val="en-US"/>
        </w:rPr>
        <w:t>ea</w:t>
      </w:r>
      <w:r w:rsidRPr="004B27B5">
        <w:rPr>
          <w:lang w:val="en-US"/>
        </w:rPr>
        <w:t>t</w:t>
      </w:r>
      <w:r w:rsidRPr="00DD0134">
        <w:rPr>
          <w:lang w:val="en-US"/>
        </w:rPr>
        <w:t xml:space="preserve"> </w:t>
      </w:r>
      <w:r w:rsidRPr="004B27B5">
        <w:rPr>
          <w:lang w:val="en-US"/>
        </w:rPr>
        <w:t>th</w:t>
      </w:r>
      <w:r w:rsidR="00DD0134" w:rsidRPr="00DD0134">
        <w:rPr>
          <w:lang w:val="en-US"/>
        </w:rPr>
        <w:t>e</w:t>
      </w:r>
      <w:r w:rsidRPr="00DD0134">
        <w:rPr>
          <w:lang w:val="en-US"/>
        </w:rPr>
        <w:t xml:space="preserve">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w:t>
      </w:r>
      <w:r w:rsidRPr="00DD0134">
        <w:rPr>
          <w:lang w:val="en-US"/>
        </w:rPr>
        <w:t xml:space="preserve"> </w:t>
      </w:r>
      <w:r w:rsidRPr="004B27B5">
        <w:rPr>
          <w:lang w:val="en-US"/>
        </w:rPr>
        <w:t>str</w:t>
      </w:r>
      <w:r w:rsidR="00DD0134">
        <w:rPr>
          <w:lang w:val="en-US"/>
        </w:rPr>
        <w:t>u</w:t>
      </w:r>
      <w:r w:rsidRPr="004B27B5">
        <w:rPr>
          <w:lang w:val="en-US"/>
        </w:rPr>
        <w:t>ggl</w:t>
      </w:r>
      <w:r w:rsidR="00DD0134" w:rsidRPr="00DD0134">
        <w:rPr>
          <w:lang w:val="en-US"/>
        </w:rPr>
        <w:t>e</w:t>
      </w:r>
      <w:r w:rsidRPr="00DD0134">
        <w:rPr>
          <w:lang w:val="en-US"/>
        </w:rPr>
        <w:t xml:space="preserve"> </w:t>
      </w:r>
      <w:r w:rsidR="00DD0134" w:rsidRPr="00DD0134">
        <w:rPr>
          <w:lang w:val="en-US"/>
        </w:rPr>
        <w:t>a</w:t>
      </w:r>
      <w:r w:rsidRPr="004B27B5">
        <w:rPr>
          <w:lang w:val="en-US"/>
        </w:rPr>
        <w:t>s</w:t>
      </w:r>
      <w:r w:rsidRPr="00DD0134">
        <w:rPr>
          <w:lang w:val="en-US"/>
        </w:rPr>
        <w:t xml:space="preserve"> </w:t>
      </w:r>
      <w:r w:rsidRPr="004B27B5">
        <w:rPr>
          <w:lang w:val="en-US"/>
        </w:rPr>
        <w:t>s</w:t>
      </w:r>
      <w:r w:rsidR="00DD0134" w:rsidRPr="00DD0134">
        <w:rPr>
          <w:lang w:val="en-US"/>
        </w:rPr>
        <w:t>o</w:t>
      </w:r>
      <w:r w:rsidRPr="004B27B5">
        <w:rPr>
          <w:lang w:val="en-US"/>
        </w:rPr>
        <w:t>m</w:t>
      </w:r>
      <w:r w:rsidR="00DD0134" w:rsidRPr="00DD0134">
        <w:rPr>
          <w:lang w:val="en-US"/>
        </w:rPr>
        <w:t>e</w:t>
      </w:r>
      <w:r w:rsidRPr="004B27B5">
        <w:rPr>
          <w:lang w:val="en-US"/>
        </w:rPr>
        <w:t>th</w:t>
      </w:r>
      <w:r w:rsidR="00DD0134" w:rsidRPr="00DD0134">
        <w:rPr>
          <w:lang w:val="en-US"/>
        </w:rPr>
        <w:t>i</w:t>
      </w:r>
      <w:r w:rsidRPr="004B27B5">
        <w:rPr>
          <w:lang w:val="en-US"/>
        </w:rPr>
        <w:t>ng</w:t>
      </w:r>
      <w:r w:rsidRPr="00DD0134">
        <w:rPr>
          <w:lang w:val="en-US"/>
        </w:rPr>
        <w:t xml:space="preserve"> </w:t>
      </w:r>
      <w:r w:rsidRPr="004B27B5">
        <w:rPr>
          <w:lang w:val="en-US"/>
        </w:rPr>
        <w:t>q</w:t>
      </w:r>
      <w:r w:rsidR="00DD0134">
        <w:rPr>
          <w:lang w:val="en-US"/>
        </w:rPr>
        <w:t>u</w:t>
      </w:r>
      <w:r w:rsidR="00DD0134" w:rsidRPr="00DD0134">
        <w:rPr>
          <w:lang w:val="en-US"/>
        </w:rPr>
        <w:t>i</w:t>
      </w:r>
      <w:r w:rsidRPr="004B27B5">
        <w:rPr>
          <w:lang w:val="en-US"/>
        </w:rPr>
        <w:t>t</w:t>
      </w:r>
      <w:r w:rsidR="00DD0134" w:rsidRPr="00DD0134">
        <w:rPr>
          <w:lang w:val="en-US"/>
        </w:rPr>
        <w:t>e</w:t>
      </w:r>
      <w:r w:rsidRPr="00DD0134">
        <w:rPr>
          <w:lang w:val="en-US"/>
        </w:rPr>
        <w:t xml:space="preserve"> </w:t>
      </w:r>
      <w:r w:rsidRPr="004B27B5">
        <w:rPr>
          <w:lang w:val="en-US"/>
        </w:rPr>
        <w:t>s</w:t>
      </w:r>
      <w:r w:rsidR="00DD0134" w:rsidRPr="00DD0134">
        <w:rPr>
          <w:lang w:val="en-US"/>
        </w:rPr>
        <w:t>e</w:t>
      </w:r>
      <w:r w:rsidRPr="004B27B5">
        <w:rPr>
          <w:lang w:val="en-US"/>
        </w:rPr>
        <w:t>p</w:t>
      </w:r>
      <w:r w:rsidR="00DD0134" w:rsidRPr="00DD0134">
        <w:rPr>
          <w:lang w:val="en-US"/>
        </w:rPr>
        <w:t>a</w:t>
      </w:r>
      <w:r w:rsidRPr="004B27B5">
        <w:rPr>
          <w:lang w:val="en-US"/>
        </w:rPr>
        <w:t>r</w:t>
      </w:r>
      <w:r w:rsidR="00DD0134" w:rsidRPr="00DD0134">
        <w:rPr>
          <w:lang w:val="en-US"/>
        </w:rPr>
        <w:t>a</w:t>
      </w:r>
      <w:r w:rsidRPr="004B27B5">
        <w:rPr>
          <w:lang w:val="en-US"/>
        </w:rPr>
        <w:t>t</w:t>
      </w:r>
      <w:r w:rsidR="00DD0134" w:rsidRPr="00DD0134">
        <w:rPr>
          <w:lang w:val="en-US"/>
        </w:rPr>
        <w:t>e</w:t>
      </w:r>
      <w:r w:rsidRPr="00DD0134">
        <w:rPr>
          <w:lang w:val="en-US"/>
        </w:rPr>
        <w:t xml:space="preserve"> </w:t>
      </w:r>
      <w:r w:rsidRPr="004B27B5">
        <w:rPr>
          <w:lang w:val="en-US"/>
        </w:rPr>
        <w:t>fr</w:t>
      </w:r>
      <w:r w:rsidR="00DD0134" w:rsidRPr="00DD0134">
        <w:rPr>
          <w:lang w:val="en-US"/>
        </w:rPr>
        <w:t>o</w:t>
      </w:r>
      <w:r w:rsidRPr="004B27B5">
        <w:rPr>
          <w:lang w:val="en-US"/>
        </w:rPr>
        <w:t>m</w:t>
      </w:r>
      <w:r w:rsidRPr="00DD0134">
        <w:rPr>
          <w:lang w:val="en-US"/>
        </w:rPr>
        <w:t xml:space="preserve"> </w:t>
      </w:r>
      <w:r w:rsidRPr="004B27B5">
        <w:rPr>
          <w:lang w:val="en-US"/>
        </w:rPr>
        <w:t>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w:t>
      </w:r>
      <w:r w:rsidRPr="00DD0134">
        <w:rPr>
          <w:lang w:val="en-US"/>
        </w:rPr>
        <w:t xml:space="preserve"> </w:t>
      </w:r>
      <w:r w:rsidRPr="004B27B5">
        <w:rPr>
          <w:lang w:val="en-US"/>
        </w:rPr>
        <w:t>c</w:t>
      </w:r>
      <w:r w:rsidR="00DD0134" w:rsidRPr="00DD0134">
        <w:rPr>
          <w:lang w:val="en-US"/>
        </w:rPr>
        <w:t>o</w:t>
      </w:r>
      <w:r w:rsidRPr="004B27B5">
        <w:rPr>
          <w:lang w:val="en-US"/>
        </w:rPr>
        <w:t>nfl</w:t>
      </w:r>
      <w:r w:rsidR="00DD0134" w:rsidRPr="00DD0134">
        <w:rPr>
          <w:lang w:val="en-US"/>
        </w:rPr>
        <w:t>i</w:t>
      </w:r>
      <w:r w:rsidRPr="004B27B5">
        <w:rPr>
          <w:lang w:val="en-US"/>
        </w:rPr>
        <w:t>cts</w:t>
      </w:r>
      <w:r w:rsidRPr="00DD0134">
        <w:rPr>
          <w:lang w:val="en-US"/>
        </w:rPr>
        <w:t xml:space="preserve">. </w:t>
      </w:r>
      <w:r w:rsidRPr="004B27B5">
        <w:rPr>
          <w:lang w:val="en-US"/>
        </w:rPr>
        <w:t>Th</w:t>
      </w:r>
      <w:r w:rsidR="00DD0134" w:rsidRPr="00DD0134">
        <w:rPr>
          <w:lang w:val="en-US"/>
        </w:rPr>
        <w:t>i</w:t>
      </w:r>
      <w:r w:rsidRPr="004B27B5">
        <w:rPr>
          <w:lang w:val="en-US"/>
        </w:rPr>
        <w:t xml:space="preserve">s </w:t>
      </w:r>
      <w:r w:rsidR="00DD0134" w:rsidRPr="00DD0134">
        <w:rPr>
          <w:lang w:val="en-US"/>
        </w:rPr>
        <w:t>i</w:t>
      </w:r>
      <w:r w:rsidRPr="004B27B5">
        <w:rPr>
          <w:lang w:val="en-US"/>
        </w:rPr>
        <w:t xml:space="preserve">s </w:t>
      </w:r>
      <w:r w:rsidR="00DD0134" w:rsidRPr="00DD0134">
        <w:rPr>
          <w:lang w:val="en-US"/>
        </w:rPr>
        <w:t>e</w:t>
      </w:r>
      <w:r w:rsidRPr="004B27B5">
        <w:rPr>
          <w:lang w:val="en-US"/>
        </w:rPr>
        <w:t>sp</w:t>
      </w:r>
      <w:r w:rsidR="00DD0134" w:rsidRPr="00DD0134">
        <w:rPr>
          <w:lang w:val="en-US"/>
        </w:rPr>
        <w:t>e</w:t>
      </w:r>
      <w:r w:rsidRPr="004B27B5">
        <w:rPr>
          <w:lang w:val="en-US"/>
        </w:rPr>
        <w:t>c</w:t>
      </w:r>
      <w:r w:rsidR="00DD0134" w:rsidRPr="00DD0134">
        <w:rPr>
          <w:lang w:val="en-US"/>
        </w:rPr>
        <w:t>ia</w:t>
      </w:r>
      <w:r w:rsidRPr="004B27B5">
        <w:rPr>
          <w:lang w:val="en-US"/>
        </w:rPr>
        <w:t>ll</w:t>
      </w:r>
      <w:r w:rsidR="00DD0134">
        <w:rPr>
          <w:lang w:val="en-US"/>
        </w:rPr>
        <w:t>y</w:t>
      </w:r>
      <w:r w:rsidRPr="004B27B5">
        <w:rPr>
          <w:lang w:val="en-US"/>
        </w:rPr>
        <w:t xml:space="preserve"> tr</w:t>
      </w:r>
      <w:r w:rsidR="00DD0134">
        <w:rPr>
          <w:lang w:val="en-US"/>
        </w:rPr>
        <w:t>u</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f</w:t>
      </w:r>
      <w:r w:rsidR="00DD0134" w:rsidRPr="00DD0134">
        <w:rPr>
          <w:lang w:val="en-US"/>
        </w:rPr>
        <w:t>o</w:t>
      </w:r>
      <w:r w:rsidRPr="004B27B5">
        <w:rPr>
          <w:lang w:val="en-US"/>
        </w:rPr>
        <w:t>rm</w:t>
      </w:r>
      <w:r w:rsidR="00DD0134" w:rsidRPr="00DD0134">
        <w:rPr>
          <w:lang w:val="en-US"/>
        </w:rPr>
        <w:t>i</w:t>
      </w:r>
      <w:r w:rsidRPr="004B27B5">
        <w:rPr>
          <w:lang w:val="en-US"/>
        </w:rPr>
        <w:t xml:space="preserve">sts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o</w:t>
      </w:r>
      <w:r w:rsidRPr="004B27B5">
        <w:rPr>
          <w:lang w:val="en-US"/>
        </w:rPr>
        <w:t>w d</w:t>
      </w:r>
      <w:r w:rsidR="00DD0134" w:rsidRPr="00DD0134">
        <w:rPr>
          <w:lang w:val="en-US"/>
        </w:rPr>
        <w:t>e</w:t>
      </w:r>
      <w:r w:rsidRPr="004B27B5">
        <w:rPr>
          <w:lang w:val="en-US"/>
        </w:rPr>
        <w:t>f</w:t>
      </w:r>
      <w:r w:rsidR="00DD0134">
        <w:rPr>
          <w:lang w:val="en-US"/>
        </w:rPr>
        <w:t>u</w:t>
      </w:r>
      <w:r w:rsidRPr="004B27B5">
        <w:rPr>
          <w:lang w:val="en-US"/>
        </w:rPr>
        <w:t>nct M</w:t>
      </w:r>
      <w:r w:rsidR="00DD0134" w:rsidRPr="00DD0134">
        <w:rPr>
          <w:lang w:val="en-US"/>
        </w:rPr>
        <w:t>a</w:t>
      </w:r>
      <w:r w:rsidRPr="004B27B5">
        <w:rPr>
          <w:lang w:val="en-US"/>
        </w:rPr>
        <w:t>rx</w:t>
      </w:r>
      <w:r w:rsidR="00DD0134" w:rsidRPr="00DD0134">
        <w:rPr>
          <w:lang w:val="en-US"/>
        </w:rPr>
        <w:t>i</w:t>
      </w:r>
      <w:r w:rsidRPr="004B27B5">
        <w:rPr>
          <w:lang w:val="en-US"/>
        </w:rPr>
        <w:t>sm T</w:t>
      </w:r>
      <w:r w:rsidR="00DD0134" w:rsidRPr="00DD0134">
        <w:rPr>
          <w:lang w:val="en-US"/>
        </w:rPr>
        <w:t>o</w:t>
      </w:r>
      <w:r w:rsidRPr="004B27B5">
        <w:rPr>
          <w:lang w:val="en-US"/>
        </w:rPr>
        <w:t>d</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o</w:t>
      </w:r>
      <w:r w:rsidRPr="004B27B5">
        <w:rPr>
          <w:lang w:val="en-US"/>
        </w:rPr>
        <w:t>f th</w:t>
      </w:r>
      <w:r w:rsidR="00DD0134" w:rsidRPr="00DD0134">
        <w:rPr>
          <w:lang w:val="en-US"/>
        </w:rPr>
        <w:t>e</w:t>
      </w:r>
      <w:r w:rsidRPr="004B27B5">
        <w:rPr>
          <w:lang w:val="en-US"/>
        </w:rPr>
        <w:t xml:space="preserve">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l</w:t>
      </w:r>
      <w:r w:rsidR="00DD0134" w:rsidRPr="00DD0134">
        <w:rPr>
          <w:lang w:val="en-US"/>
        </w:rPr>
        <w:t>e</w:t>
      </w:r>
      <w:r w:rsidRPr="004B27B5">
        <w:rPr>
          <w:lang w:val="en-US"/>
        </w:rPr>
        <w:t>ft.</w:t>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th</w:t>
      </w:r>
      <w:r w:rsidR="00DD0134" w:rsidRPr="00DD0134">
        <w:rPr>
          <w:lang w:val="en-US"/>
        </w:rPr>
        <w:t>e</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gr</w:t>
      </w:r>
      <w:r w:rsidR="00DD0134" w:rsidRPr="00DD0134">
        <w:rPr>
          <w:lang w:val="en-US"/>
        </w:rPr>
        <w:t>o</w:t>
      </w:r>
      <w:r w:rsidRPr="004B27B5">
        <w:rPr>
          <w:lang w:val="en-US"/>
        </w:rPr>
        <w:t xml:space="preserve">ws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str</w:t>
      </w:r>
      <w:r w:rsidR="00DD0134">
        <w:rPr>
          <w:lang w:val="en-US"/>
        </w:rPr>
        <w:t>u</w:t>
      </w:r>
      <w:r w:rsidRPr="004B27B5">
        <w:rPr>
          <w:lang w:val="en-US"/>
        </w:rPr>
        <w:t>ggl</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w</w:t>
      </w:r>
      <w:r w:rsidR="00DD0134" w:rsidRPr="00DD0134">
        <w:rPr>
          <w:lang w:val="en-US"/>
        </w:rPr>
        <w:t>o</w:t>
      </w:r>
      <w:r w:rsidRPr="004B27B5">
        <w:rPr>
          <w:lang w:val="en-US"/>
        </w:rPr>
        <w:t xml:space="preserve">rld </w:t>
      </w:r>
      <w:r w:rsidR="00DD0134" w:rsidRPr="00DD0134">
        <w:rPr>
          <w:lang w:val="en-US"/>
        </w:rPr>
        <w:t>o</w:t>
      </w:r>
      <w:r w:rsidRPr="004B27B5">
        <w:rPr>
          <w:lang w:val="en-US"/>
        </w:rPr>
        <w:t>f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wh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s h</w:t>
      </w:r>
      <w:r w:rsidR="00DD0134" w:rsidRPr="00DD0134">
        <w:rPr>
          <w:lang w:val="en-US"/>
        </w:rPr>
        <w:t>a</w:t>
      </w:r>
      <w:r w:rsidRPr="004B27B5">
        <w:rPr>
          <w:lang w:val="en-US"/>
        </w:rPr>
        <w:t>v</w:t>
      </w:r>
      <w:r w:rsidR="00DD0134" w:rsidRPr="00DD0134">
        <w:rPr>
          <w:lang w:val="en-US"/>
        </w:rPr>
        <w:t>e</w:t>
      </w:r>
      <w:r w:rsidRPr="004B27B5">
        <w:rPr>
          <w:lang w:val="en-US"/>
        </w:rPr>
        <w:t xml:space="preserve"> th</w:t>
      </w:r>
      <w:r w:rsidR="00DD0134" w:rsidRPr="00DD0134">
        <w:rPr>
          <w:lang w:val="en-US"/>
        </w:rPr>
        <w:t>ei</w:t>
      </w:r>
      <w:r w:rsidRPr="004B27B5">
        <w:rPr>
          <w:lang w:val="en-US"/>
        </w:rPr>
        <w:t>r r</w:t>
      </w:r>
      <w:r w:rsidR="00DD0134" w:rsidRPr="00DD0134">
        <w:rPr>
          <w:lang w:val="en-US"/>
        </w:rPr>
        <w:t>oo</w:t>
      </w:r>
      <w:r w:rsidRPr="004B27B5">
        <w:rPr>
          <w:lang w:val="en-US"/>
        </w:rPr>
        <w:t xml:space="preserve">t, </w:t>
      </w:r>
      <w:r w:rsidR="00DD0134" w:rsidRPr="00DD0134">
        <w:rPr>
          <w:lang w:val="en-US"/>
        </w:rPr>
        <w:t>a</w:t>
      </w:r>
      <w:r w:rsidRPr="004B27B5">
        <w:rPr>
          <w:lang w:val="en-US"/>
        </w:rPr>
        <w:t xml:space="preserve">nd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c</w:t>
      </w:r>
      <w:r w:rsidR="00DD0134">
        <w:rPr>
          <w:lang w:val="en-US"/>
        </w:rPr>
        <w:t>u</w:t>
      </w:r>
      <w:r w:rsidRPr="004B27B5">
        <w:rPr>
          <w:lang w:val="en-US"/>
        </w:rPr>
        <w:t>lm</w:t>
      </w:r>
      <w:r w:rsidR="00DD0134" w:rsidRPr="00DD0134">
        <w:rPr>
          <w:lang w:val="en-US"/>
        </w:rPr>
        <w:t>i</w:t>
      </w:r>
      <w:r w:rsidRPr="004B27B5">
        <w:rPr>
          <w:lang w:val="en-US"/>
        </w:rPr>
        <w:t>n</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i</w:t>
      </w:r>
      <w:r w:rsidRPr="004B27B5">
        <w:rPr>
          <w:lang w:val="en-US"/>
        </w:rPr>
        <w:t>n f</w:t>
      </w:r>
      <w:r w:rsidR="00DD0134">
        <w:rPr>
          <w:lang w:val="en-US"/>
        </w:rPr>
        <w:t>u</w:t>
      </w:r>
      <w:r w:rsidRPr="004B27B5">
        <w:rPr>
          <w:lang w:val="en-US"/>
        </w:rPr>
        <w:t>rth</w:t>
      </w:r>
      <w:r w:rsidR="00DD0134" w:rsidRPr="00DD0134">
        <w:rPr>
          <w:lang w:val="en-US"/>
        </w:rPr>
        <w:t>e</w:t>
      </w:r>
      <w:r w:rsidRPr="004B27B5">
        <w:rPr>
          <w:lang w:val="en-US"/>
        </w:rPr>
        <w:t>r s</w:t>
      </w:r>
      <w:r w:rsidR="00DD0134">
        <w:rPr>
          <w:lang w:val="en-US"/>
        </w:rPr>
        <w:t>u</w:t>
      </w:r>
      <w:r w:rsidRPr="004B27B5">
        <w:rPr>
          <w:lang w:val="en-US"/>
        </w:rPr>
        <w:t>ch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str</w:t>
      </w:r>
      <w:r w:rsidR="00DD0134">
        <w:rPr>
          <w:lang w:val="en-US"/>
        </w:rPr>
        <w:t>u</w:t>
      </w:r>
      <w:r w:rsidRPr="004B27B5">
        <w:rPr>
          <w:lang w:val="en-US"/>
        </w:rPr>
        <w:t>ggl</w:t>
      </w:r>
      <w:r w:rsidR="00DD0134" w:rsidRPr="00DD0134">
        <w:rPr>
          <w:lang w:val="en-US"/>
        </w:rPr>
        <w:t>e</w:t>
      </w:r>
      <w:r w:rsidRPr="004B27B5">
        <w:rPr>
          <w:lang w:val="en-US"/>
        </w:rPr>
        <w:t xml:space="preserve">s. </w:t>
      </w:r>
      <w:r w:rsidR="00DD0134" w:rsidRPr="00DD0134">
        <w:rPr>
          <w:lang w:val="en-US"/>
        </w:rPr>
        <w:t>I</w:t>
      </w:r>
      <w:r w:rsidRPr="004B27B5">
        <w:rPr>
          <w:lang w:val="en-US"/>
        </w:rPr>
        <w:t>t w</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e</w:t>
      </w:r>
      <w:r w:rsidRPr="004B27B5">
        <w:rPr>
          <w:lang w:val="en-US"/>
        </w:rPr>
        <w:t>v</w:t>
      </w:r>
      <w:r w:rsidR="00DD0134" w:rsidRPr="00DD0134">
        <w:rPr>
          <w:lang w:val="en-US"/>
        </w:rPr>
        <w:t>e</w:t>
      </w:r>
      <w:r w:rsidRPr="004B27B5">
        <w:rPr>
          <w:lang w:val="en-US"/>
        </w:rPr>
        <w:t>r</w:t>
      </w:r>
      <w:r w:rsidR="00DD0134">
        <w:rPr>
          <w:lang w:val="en-US"/>
        </w:rPr>
        <w:t>y</w:t>
      </w:r>
      <w:r w:rsidRPr="004B27B5">
        <w:rPr>
          <w:lang w:val="en-US"/>
        </w:rPr>
        <w:t>d</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cr</w:t>
      </w:r>
      <w:r w:rsidR="00DD0134" w:rsidRPr="00DD0134">
        <w:rPr>
          <w:lang w:val="en-US"/>
        </w:rPr>
        <w:t>a</w:t>
      </w:r>
      <w:r w:rsidRPr="004B27B5">
        <w:rPr>
          <w:lang w:val="en-US"/>
        </w:rPr>
        <w:t>ftsm</w:t>
      </w:r>
      <w:r w:rsidR="00DD0134" w:rsidRPr="00DD0134">
        <w:rPr>
          <w:lang w:val="en-US"/>
        </w:rPr>
        <w:t>e</w:t>
      </w:r>
      <w:r w:rsidRPr="004B27B5">
        <w:rPr>
          <w:lang w:val="en-US"/>
        </w:rPr>
        <w:t xml:space="preserve">n </w:t>
      </w:r>
      <w:r w:rsidR="00DD0134" w:rsidRPr="00DD0134">
        <w:rPr>
          <w:lang w:val="en-US"/>
        </w:rPr>
        <w:t>a</w:t>
      </w:r>
      <w:r w:rsidRPr="004B27B5">
        <w:rPr>
          <w:lang w:val="en-US"/>
        </w:rPr>
        <w:t>nd m</w:t>
      </w:r>
      <w:r w:rsidR="00DD0134" w:rsidRPr="00DD0134">
        <w:rPr>
          <w:lang w:val="en-US"/>
        </w:rPr>
        <w:t>e</w:t>
      </w:r>
      <w:r w:rsidRPr="004B27B5">
        <w:rPr>
          <w:lang w:val="en-US"/>
        </w:rPr>
        <w:t>rch</w:t>
      </w:r>
      <w:r w:rsidR="00DD0134" w:rsidRPr="00DD0134">
        <w:rPr>
          <w:lang w:val="en-US"/>
        </w:rPr>
        <w:t>a</w:t>
      </w:r>
      <w:r w:rsidRPr="004B27B5">
        <w:rPr>
          <w:lang w:val="en-US"/>
        </w:rPr>
        <w:t xml:space="preserve">nts </w:t>
      </w:r>
      <w:r w:rsidR="00DD0134">
        <w:rPr>
          <w:lang w:val="en-US"/>
        </w:rPr>
        <w:t>u</w:t>
      </w:r>
      <w:r w:rsidRPr="004B27B5">
        <w:rPr>
          <w:lang w:val="en-US"/>
        </w:rPr>
        <w:t>nd</w:t>
      </w:r>
      <w:r w:rsidR="00DD0134" w:rsidRPr="00DD0134">
        <w:rPr>
          <w:lang w:val="en-US"/>
        </w:rPr>
        <w:t>e</w:t>
      </w:r>
      <w:r w:rsidRPr="004B27B5">
        <w:rPr>
          <w:lang w:val="en-US"/>
        </w:rPr>
        <w:t>r f</w:t>
      </w:r>
      <w:r w:rsidR="00DD0134" w:rsidRPr="00DD0134">
        <w:rPr>
          <w:lang w:val="en-US"/>
        </w:rPr>
        <w:t>e</w:t>
      </w:r>
      <w:r w:rsidR="00DD0134">
        <w:rPr>
          <w:lang w:val="en-US"/>
        </w:rPr>
        <w:t>u</w:t>
      </w:r>
      <w:r w:rsidRPr="004B27B5">
        <w:rPr>
          <w:lang w:val="en-US"/>
        </w:rPr>
        <w:t>d</w:t>
      </w:r>
      <w:r w:rsidR="00DD0134" w:rsidRPr="00DD0134">
        <w:rPr>
          <w:lang w:val="en-US"/>
        </w:rPr>
        <w:t>a</w:t>
      </w:r>
      <w:r w:rsidRPr="004B27B5">
        <w:rPr>
          <w:lang w:val="en-US"/>
        </w:rPr>
        <w:t>l</w:t>
      </w:r>
      <w:r w:rsidR="00DD0134" w:rsidRPr="00DD0134">
        <w:rPr>
          <w:lang w:val="en-US"/>
        </w:rPr>
        <w:t>i</w:t>
      </w:r>
      <w:r w:rsidRPr="004B27B5">
        <w:rPr>
          <w:lang w:val="en-US"/>
        </w:rPr>
        <w:t>sm wh</w:t>
      </w:r>
      <w:r w:rsidR="00DD0134" w:rsidRPr="00DD0134">
        <w:rPr>
          <w:lang w:val="en-US"/>
        </w:rPr>
        <w:t>i</w:t>
      </w:r>
      <w:r w:rsidRPr="004B27B5">
        <w:rPr>
          <w:lang w:val="en-US"/>
        </w:rPr>
        <w:t>ch g</w:t>
      </w:r>
      <w:r w:rsidR="00DD0134" w:rsidRPr="00DD0134">
        <w:rPr>
          <w:lang w:val="en-US"/>
        </w:rPr>
        <w:t>a</w:t>
      </w:r>
      <w:r w:rsidRPr="004B27B5">
        <w:rPr>
          <w:lang w:val="en-US"/>
        </w:rPr>
        <w:t>v</w:t>
      </w:r>
      <w:r w:rsidR="00DD0134" w:rsidRPr="00DD0134">
        <w:rPr>
          <w:lang w:val="en-US"/>
        </w:rPr>
        <w:t>e</w:t>
      </w:r>
      <w:r w:rsidRPr="004B27B5">
        <w:rPr>
          <w:lang w:val="en-US"/>
        </w:rPr>
        <w:t xml:space="preserve"> r</w:t>
      </w:r>
      <w:r w:rsidR="00DD0134" w:rsidRPr="00DD0134">
        <w:rPr>
          <w:lang w:val="en-US"/>
        </w:rPr>
        <w:t>i</w:t>
      </w:r>
      <w:r w:rsidRPr="004B27B5">
        <w:rPr>
          <w:lang w:val="en-US"/>
        </w:rPr>
        <w:t>s</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h</w:t>
      </w:r>
      <w:r w:rsidR="00DD0134" w:rsidRPr="00DD0134">
        <w:rPr>
          <w:lang w:val="en-US"/>
        </w:rPr>
        <w:t>e</w:t>
      </w:r>
      <w:r w:rsidRPr="004B27B5">
        <w:rPr>
          <w:lang w:val="en-US"/>
        </w:rPr>
        <w:t>r</w:t>
      </w:r>
      <w:r w:rsidR="00DD0134" w:rsidRPr="00DD0134">
        <w:rPr>
          <w:lang w:val="en-US"/>
        </w:rPr>
        <w:t>e</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l, Pr</w:t>
      </w:r>
      <w:r w:rsidR="00DD0134" w:rsidRPr="00DD0134">
        <w:rPr>
          <w:lang w:val="en-US"/>
        </w:rPr>
        <w:t>o</w:t>
      </w:r>
      <w:r w:rsidRPr="004B27B5">
        <w:rPr>
          <w:lang w:val="en-US"/>
        </w:rPr>
        <w:t>t</w:t>
      </w:r>
      <w:r w:rsidR="00DD0134" w:rsidRPr="00DD0134">
        <w:rPr>
          <w:lang w:val="en-US"/>
        </w:rPr>
        <w:t>e</w:t>
      </w:r>
      <w:r w:rsidRPr="004B27B5">
        <w:rPr>
          <w:lang w:val="en-US"/>
        </w:rPr>
        <w:t>st</w:t>
      </w:r>
      <w:r w:rsidR="00DD0134" w:rsidRPr="00DD0134">
        <w:rPr>
          <w:lang w:val="en-US"/>
        </w:rPr>
        <w:t>a</w:t>
      </w:r>
      <w:r w:rsidRPr="004B27B5">
        <w:rPr>
          <w:lang w:val="en-US"/>
        </w:rPr>
        <w:t>nt, r</w:t>
      </w:r>
      <w:r w:rsidR="00DD0134" w:rsidRPr="00DD0134">
        <w:rPr>
          <w:lang w:val="en-US"/>
        </w:rPr>
        <w:t>e</w:t>
      </w:r>
      <w:r w:rsidRPr="004B27B5">
        <w:rPr>
          <w:lang w:val="en-US"/>
        </w:rPr>
        <w:t>l</w:t>
      </w:r>
      <w:r w:rsidR="00DD0134" w:rsidRPr="00DD0134">
        <w:rPr>
          <w:lang w:val="en-US"/>
        </w:rPr>
        <w:t>i</w:t>
      </w:r>
      <w:r w:rsidRPr="004B27B5">
        <w:rPr>
          <w:lang w:val="en-US"/>
        </w:rPr>
        <w:t>g</w:t>
      </w:r>
      <w:r w:rsidR="00DD0134" w:rsidRPr="00DD0134">
        <w:rPr>
          <w:lang w:val="en-US"/>
        </w:rPr>
        <w:t>io</w:t>
      </w:r>
      <w:r w:rsidR="00DD0134">
        <w:rPr>
          <w:lang w:val="en-US"/>
        </w:rPr>
        <w:t>u</w:t>
      </w:r>
      <w:r w:rsidRPr="004B27B5">
        <w:rPr>
          <w:lang w:val="en-US"/>
        </w:rPr>
        <w:t>s f</w:t>
      </w:r>
      <w:r w:rsidR="00DD0134" w:rsidRPr="00DD0134">
        <w:rPr>
          <w:lang w:val="en-US"/>
        </w:rPr>
        <w:t>o</w:t>
      </w:r>
      <w:r w:rsidRPr="004B27B5">
        <w:rPr>
          <w:lang w:val="en-US"/>
        </w:rPr>
        <w:t>rm</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 xml:space="preserve">nd </w:t>
      </w:r>
      <w:r w:rsidR="00DD0134" w:rsidRPr="00DD0134">
        <w:rPr>
          <w:lang w:val="en-US"/>
        </w:rPr>
        <w:t>i</w:t>
      </w:r>
      <w:r w:rsidRPr="004B27B5">
        <w:rPr>
          <w:lang w:val="en-US"/>
        </w:rPr>
        <w:t>t w</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a</w:t>
      </w:r>
      <w:r w:rsidRPr="004B27B5">
        <w:rPr>
          <w:lang w:val="en-US"/>
        </w:rPr>
        <w:t>ll t</w:t>
      </w:r>
      <w:r w:rsidR="00DD0134" w:rsidRPr="00DD0134">
        <w:rPr>
          <w:lang w:val="en-US"/>
        </w:rPr>
        <w:t>oo</w:t>
      </w:r>
      <w:r w:rsidRPr="004B27B5">
        <w:rPr>
          <w:lang w:val="en-US"/>
        </w:rPr>
        <w:t xml:space="preserve"> r</w:t>
      </w:r>
      <w:r w:rsidR="00DD0134" w:rsidRPr="00DD0134">
        <w:rPr>
          <w:lang w:val="en-US"/>
        </w:rPr>
        <w:t>ea</w:t>
      </w:r>
      <w:r w:rsidRPr="004B27B5">
        <w:rPr>
          <w:lang w:val="en-US"/>
        </w:rPr>
        <w:t xml:space="preserve">l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rm</w:t>
      </w:r>
      <w:r w:rsidR="00DD0134" w:rsidRPr="00DD0134">
        <w:rPr>
          <w:lang w:val="en-US"/>
        </w:rPr>
        <w:t>ie</w:t>
      </w:r>
      <w:r w:rsidRPr="004B27B5">
        <w:rPr>
          <w:lang w:val="en-US"/>
        </w:rPr>
        <w:t>s wh</w:t>
      </w:r>
      <w:r w:rsidR="00DD0134" w:rsidRPr="00DD0134">
        <w:rPr>
          <w:lang w:val="en-US"/>
        </w:rPr>
        <w:t>i</w:t>
      </w:r>
      <w:r w:rsidRPr="004B27B5">
        <w:rPr>
          <w:lang w:val="en-US"/>
        </w:rPr>
        <w:t>ch f</w:t>
      </w:r>
      <w:r w:rsidR="00DD0134" w:rsidRPr="00DD0134">
        <w:rPr>
          <w:lang w:val="en-US"/>
        </w:rPr>
        <w:t>o</w:t>
      </w:r>
      <w:r w:rsidR="00DD0134">
        <w:rPr>
          <w:lang w:val="en-US"/>
        </w:rPr>
        <w:t>u</w:t>
      </w:r>
      <w:r w:rsidRPr="004B27B5">
        <w:rPr>
          <w:lang w:val="en-US"/>
        </w:rPr>
        <w:t xml:space="preserve">ght </w:t>
      </w:r>
      <w:r w:rsidR="00DD0134" w:rsidRPr="00DD0134">
        <w:rPr>
          <w:lang w:val="en-US"/>
        </w:rPr>
        <w:t>a</w:t>
      </w:r>
      <w:r w:rsidRPr="004B27B5">
        <w:rPr>
          <w:lang w:val="en-US"/>
        </w:rPr>
        <w:t>cr</w:t>
      </w:r>
      <w:r w:rsidR="00DD0134" w:rsidRPr="00DD0134">
        <w:rPr>
          <w:lang w:val="en-US"/>
        </w:rPr>
        <w:t>o</w:t>
      </w:r>
      <w:r w:rsidRPr="004B27B5">
        <w:rPr>
          <w:lang w:val="en-US"/>
        </w:rPr>
        <w:t>ss th</w:t>
      </w:r>
      <w:r w:rsidR="00DD0134" w:rsidRPr="00DD0134">
        <w:rPr>
          <w:lang w:val="en-US"/>
        </w:rPr>
        <w:t>e</w:t>
      </w:r>
      <w:r w:rsidRPr="004B27B5">
        <w:rPr>
          <w:lang w:val="en-US"/>
        </w:rPr>
        <w:t xml:space="preserve"> l</w:t>
      </w:r>
      <w:r w:rsidR="00DD0134" w:rsidRPr="00DD0134">
        <w:rPr>
          <w:lang w:val="en-US"/>
        </w:rPr>
        <w:t>e</w:t>
      </w:r>
      <w:r w:rsidRPr="004B27B5">
        <w:rPr>
          <w:lang w:val="en-US"/>
        </w:rPr>
        <w:t xml:space="preserve">ngth </w:t>
      </w:r>
      <w:r w:rsidR="00DD0134" w:rsidRPr="00DD0134">
        <w:rPr>
          <w:lang w:val="en-US"/>
        </w:rPr>
        <w:t>a</w:t>
      </w:r>
      <w:r w:rsidRPr="004B27B5">
        <w:rPr>
          <w:lang w:val="en-US"/>
        </w:rPr>
        <w:t>nd br</w:t>
      </w:r>
      <w:r w:rsidR="00DD0134" w:rsidRPr="00DD0134">
        <w:rPr>
          <w:lang w:val="en-US"/>
        </w:rPr>
        <w:t>ea</w:t>
      </w:r>
      <w:r w:rsidRPr="004B27B5">
        <w:rPr>
          <w:lang w:val="en-US"/>
        </w:rPr>
        <w:t xml:space="preserve">dth </w:t>
      </w:r>
      <w:r w:rsidR="00DD0134" w:rsidRPr="00DD0134">
        <w:rPr>
          <w:lang w:val="en-US"/>
        </w:rPr>
        <w:t>o</w:t>
      </w:r>
      <w:r w:rsidRPr="004B27B5">
        <w:rPr>
          <w:lang w:val="en-US"/>
        </w:rPr>
        <w:t xml:space="preserve">f </w:t>
      </w:r>
      <w:r w:rsidR="00DD0134" w:rsidRPr="00DD0134">
        <w:rPr>
          <w:lang w:val="en-US"/>
        </w:rPr>
        <w:t>E</w:t>
      </w:r>
      <w:r w:rsidR="00DD0134">
        <w:rPr>
          <w:lang w:val="en-US"/>
        </w:rPr>
        <w:t>u</w:t>
      </w:r>
      <w:r w:rsidRPr="004B27B5">
        <w:rPr>
          <w:lang w:val="en-US"/>
        </w:rPr>
        <w:t>r</w:t>
      </w:r>
      <w:r w:rsidR="00DD0134" w:rsidRPr="00DD0134">
        <w:rPr>
          <w:lang w:val="en-US"/>
        </w:rPr>
        <w:t>o</w:t>
      </w:r>
      <w:r w:rsidRPr="004B27B5">
        <w:rPr>
          <w:lang w:val="en-US"/>
        </w:rPr>
        <w:t>p</w:t>
      </w:r>
      <w:r w:rsidR="00DD0134" w:rsidRPr="00DD0134">
        <w:rPr>
          <w:lang w:val="en-US"/>
        </w:rPr>
        <w:t>e</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a</w:t>
      </w:r>
      <w:r w:rsidRPr="004B27B5">
        <w:rPr>
          <w:lang w:val="en-US"/>
        </w:rPr>
        <w:t>t th</w:t>
      </w:r>
      <w:r w:rsidR="00DD0134" w:rsidRPr="00DD0134">
        <w:rPr>
          <w:lang w:val="en-US"/>
        </w:rPr>
        <w:t>e</w:t>
      </w:r>
      <w:r w:rsidRPr="004B27B5">
        <w:rPr>
          <w:lang w:val="en-US"/>
        </w:rPr>
        <w:t xml:space="preserve"> </w:t>
      </w:r>
      <w:r w:rsidR="00DD0134" w:rsidRPr="00DD0134">
        <w:rPr>
          <w:lang w:val="en-US"/>
        </w:rPr>
        <w:t>e</w:t>
      </w:r>
      <w:r w:rsidRPr="004B27B5">
        <w:rPr>
          <w:lang w:val="en-US"/>
        </w:rPr>
        <w:t xml:space="preserve">nd </w:t>
      </w:r>
      <w:r w:rsidR="00DD0134" w:rsidRPr="00DD0134">
        <w:rPr>
          <w:lang w:val="en-US"/>
        </w:rPr>
        <w:t>o</w:t>
      </w:r>
      <w:r w:rsidRPr="004B27B5">
        <w:rPr>
          <w:lang w:val="en-US"/>
        </w:rPr>
        <w:t>f th</w:t>
      </w:r>
      <w:r w:rsidR="00DD0134" w:rsidRPr="00DD0134">
        <w:rPr>
          <w:lang w:val="en-US"/>
        </w:rPr>
        <w:t>e</w:t>
      </w:r>
      <w:r w:rsidRPr="004B27B5">
        <w:rPr>
          <w:lang w:val="en-US"/>
        </w:rPr>
        <w:t xml:space="preserve"> d</w:t>
      </w:r>
      <w:r w:rsidR="00DD0134" w:rsidRPr="00DD0134">
        <w:rPr>
          <w:lang w:val="en-US"/>
        </w:rPr>
        <w:t>a</w:t>
      </w:r>
      <w:r w:rsidR="00DD0134">
        <w:rPr>
          <w:lang w:val="en-US"/>
        </w:rPr>
        <w:t>y</w:t>
      </w:r>
      <w:r w:rsidRPr="004B27B5">
        <w:rPr>
          <w:lang w:val="en-US"/>
        </w:rPr>
        <w:t>,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e</w:t>
      </w:r>
      <w:r w:rsidRPr="004B27B5">
        <w:rPr>
          <w:lang w:val="en-US"/>
        </w:rPr>
        <w:t>d th</w:t>
      </w:r>
      <w:r w:rsidR="00DD0134" w:rsidRPr="00DD0134">
        <w:rPr>
          <w:lang w:val="en-US"/>
        </w:rPr>
        <w:t>e</w:t>
      </w:r>
      <w:r w:rsidRPr="004B27B5">
        <w:rPr>
          <w:lang w:val="en-US"/>
        </w:rPr>
        <w:t xml:space="preserve"> s</w:t>
      </w:r>
      <w:r w:rsidR="00DD0134">
        <w:rPr>
          <w:lang w:val="en-US"/>
        </w:rPr>
        <w:t>u</w:t>
      </w:r>
      <w:r w:rsidRPr="004B27B5">
        <w:rPr>
          <w:lang w:val="en-US"/>
        </w:rPr>
        <w:t>cc</w:t>
      </w:r>
      <w:r w:rsidR="00DD0134" w:rsidRPr="00DD0134">
        <w:rPr>
          <w:lang w:val="en-US"/>
        </w:rPr>
        <w:t>e</w:t>
      </w:r>
      <w:r w:rsidRPr="004B27B5">
        <w:rPr>
          <w:lang w:val="en-US"/>
        </w:rPr>
        <w:t xml:space="preserve">ss </w:t>
      </w:r>
      <w:r w:rsidR="00DD0134" w:rsidRPr="00DD0134">
        <w:rPr>
          <w:lang w:val="en-US"/>
        </w:rPr>
        <w:t>o</w:t>
      </w:r>
      <w:r w:rsidRPr="004B27B5">
        <w:rPr>
          <w:lang w:val="en-US"/>
        </w:rPr>
        <w:t>r f</w:t>
      </w:r>
      <w:r w:rsidR="00DD0134" w:rsidRPr="00DD0134">
        <w:rPr>
          <w:lang w:val="en-US"/>
        </w:rPr>
        <w:t>ai</w:t>
      </w:r>
      <w:r w:rsidRPr="004B27B5">
        <w:rPr>
          <w:lang w:val="en-US"/>
        </w:rPr>
        <w:t>l</w:t>
      </w:r>
      <w:r w:rsidR="00DD0134">
        <w:rPr>
          <w:lang w:val="en-US"/>
        </w:rPr>
        <w:t>u</w:t>
      </w:r>
      <w:r w:rsidRPr="004B27B5">
        <w:rPr>
          <w:lang w:val="en-US"/>
        </w:rPr>
        <w:t>r</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w:t>
      </w:r>
      <w:r w:rsidRPr="004B27B5">
        <w:rPr>
          <w:lang w:val="en-US"/>
        </w:rPr>
        <w:t xml:space="preserve">w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n</w:t>
      </w:r>
      <w:r w:rsidR="00DD0134" w:rsidRPr="00DD0134">
        <w:rPr>
          <w:lang w:val="en-US"/>
        </w:rPr>
        <w:t>e</w:t>
      </w:r>
      <w:r w:rsidRPr="004B27B5">
        <w:rPr>
          <w:lang w:val="en-US"/>
        </w:rPr>
        <w:t xml:space="preserve">w </w:t>
      </w:r>
      <w:r w:rsidR="00DD0134" w:rsidRPr="00DD0134">
        <w:rPr>
          <w:lang w:val="en-US"/>
        </w:rPr>
        <w:t>i</w:t>
      </w:r>
      <w:r w:rsidRPr="004B27B5">
        <w:rPr>
          <w:lang w:val="en-US"/>
        </w:rPr>
        <w:t>d</w:t>
      </w:r>
      <w:r w:rsidR="00DD0134" w:rsidRPr="00DD0134">
        <w:rPr>
          <w:lang w:val="en-US"/>
        </w:rPr>
        <w:t>ea</w:t>
      </w:r>
      <w:r w:rsidRPr="004B27B5">
        <w:rPr>
          <w:lang w:val="en-US"/>
        </w:rPr>
        <w:t>l</w:t>
      </w:r>
      <w:r w:rsidR="00DD0134" w:rsidRPr="00DD0134">
        <w:rPr>
          <w:lang w:val="en-US"/>
        </w:rPr>
        <w:t>i</w:t>
      </w:r>
      <w:r w:rsidRPr="004B27B5">
        <w:rPr>
          <w:lang w:val="en-US"/>
        </w:rPr>
        <w:t xml:space="preserve">sts </w:t>
      </w:r>
      <w:r w:rsidR="00DD0134" w:rsidRPr="00DD0134">
        <w:rPr>
          <w:lang w:val="en-US"/>
        </w:rPr>
        <w:t>o</w:t>
      </w:r>
      <w:r w:rsidRPr="004B27B5">
        <w:rPr>
          <w:lang w:val="en-US"/>
        </w:rPr>
        <w:t>ft</w:t>
      </w:r>
      <w:r w:rsidR="00DD0134" w:rsidRPr="00DD0134">
        <w:rPr>
          <w:lang w:val="en-US"/>
        </w:rPr>
        <w:t>e</w:t>
      </w:r>
      <w:r w:rsidRPr="004B27B5">
        <w:rPr>
          <w:lang w:val="en-US"/>
        </w:rPr>
        <w:t>n cl</w:t>
      </w:r>
      <w:r w:rsidR="00DD0134" w:rsidRPr="00DD0134">
        <w:rPr>
          <w:lang w:val="en-US"/>
        </w:rPr>
        <w:t>ai</w:t>
      </w:r>
      <w:r w:rsidRPr="004B27B5">
        <w:rPr>
          <w:lang w:val="en-US"/>
        </w:rPr>
        <w:t>m th</w:t>
      </w:r>
      <w:r w:rsidR="00DD0134" w:rsidRPr="00DD0134">
        <w:rPr>
          <w:lang w:val="en-US"/>
        </w:rPr>
        <w:t>ei</w:t>
      </w:r>
      <w:r w:rsidRPr="004B27B5">
        <w:rPr>
          <w:lang w:val="en-US"/>
        </w:rPr>
        <w:t>r th</w:t>
      </w:r>
      <w:r w:rsidR="00DD0134" w:rsidRPr="00DD0134">
        <w:rPr>
          <w:lang w:val="en-US"/>
        </w:rPr>
        <w:t>eo</w:t>
      </w:r>
      <w:r w:rsidRPr="004B27B5">
        <w:rPr>
          <w:lang w:val="en-US"/>
        </w:rPr>
        <w:t>r</w:t>
      </w:r>
      <w:r w:rsidR="00DD0134" w:rsidRPr="00DD0134">
        <w:rPr>
          <w:lang w:val="en-US"/>
        </w:rPr>
        <w:t>e</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i</w:t>
      </w:r>
      <w:r w:rsidRPr="004B27B5">
        <w:rPr>
          <w:lang w:val="en-US"/>
        </w:rPr>
        <w:t>nsp</w:t>
      </w:r>
      <w:r w:rsidR="00DD0134" w:rsidRPr="00DD0134">
        <w:rPr>
          <w:lang w:val="en-US"/>
        </w:rPr>
        <w:t>i</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n fr</w:t>
      </w:r>
      <w:r w:rsidR="00DD0134" w:rsidRPr="00DD0134">
        <w:rPr>
          <w:lang w:val="en-US"/>
        </w:rPr>
        <w:t>o</w:t>
      </w:r>
      <w:r w:rsidRPr="004B27B5">
        <w:rPr>
          <w:lang w:val="en-US"/>
        </w:rPr>
        <w:t xml:space="preserve">m </w:t>
      </w:r>
      <w:r w:rsidR="00DD0134" w:rsidRPr="00DD0134">
        <w:rPr>
          <w:lang w:val="en-US"/>
        </w:rPr>
        <w:t>A</w:t>
      </w:r>
      <w:r w:rsidRPr="004B27B5">
        <w:rPr>
          <w:lang w:val="en-US"/>
        </w:rPr>
        <w:t>nt</w:t>
      </w:r>
      <w:r w:rsidR="00DD0134" w:rsidRPr="00DD0134">
        <w:rPr>
          <w:lang w:val="en-US"/>
        </w:rPr>
        <w:t>o</w:t>
      </w:r>
      <w:r w:rsidRPr="004B27B5">
        <w:rPr>
          <w:lang w:val="en-US"/>
        </w:rPr>
        <w:t>n</w:t>
      </w:r>
      <w:r w:rsidR="00DD0134" w:rsidRPr="00DD0134">
        <w:rPr>
          <w:lang w:val="en-US"/>
        </w:rPr>
        <w:t>io</w:t>
      </w:r>
      <w:r w:rsidRPr="004B27B5">
        <w:rPr>
          <w:lang w:val="en-US"/>
        </w:rPr>
        <w:t xml:space="preserve"> Gr</w:t>
      </w:r>
      <w:r w:rsidR="00DD0134" w:rsidRPr="00DD0134">
        <w:rPr>
          <w:lang w:val="en-US"/>
        </w:rPr>
        <w:t>a</w:t>
      </w:r>
      <w:r w:rsidRPr="004B27B5">
        <w:rPr>
          <w:lang w:val="en-US"/>
        </w:rPr>
        <w:t>msc</w:t>
      </w:r>
      <w:r w:rsidR="00DD0134" w:rsidRPr="00DD0134">
        <w:rPr>
          <w:lang w:val="en-US"/>
        </w:rPr>
        <w:t>i</w:t>
      </w:r>
      <w:r w:rsidRPr="004B27B5">
        <w:rPr>
          <w:lang w:val="en-US"/>
        </w:rPr>
        <w:t>, b</w:t>
      </w:r>
      <w:r w:rsidR="00DD0134">
        <w:rPr>
          <w:lang w:val="en-US"/>
        </w:rPr>
        <w:t>u</w:t>
      </w:r>
      <w:r w:rsidRPr="004B27B5">
        <w:rPr>
          <w:lang w:val="en-US"/>
        </w:rPr>
        <w:t>t h</w:t>
      </w:r>
      <w:r w:rsidR="00DD0134" w:rsidRPr="00DD0134">
        <w:rPr>
          <w:lang w:val="en-US"/>
        </w:rPr>
        <w:t>e</w:t>
      </w:r>
      <w:r w:rsidRPr="004B27B5">
        <w:rPr>
          <w:lang w:val="en-US"/>
        </w:rPr>
        <w:t xml:space="preserve"> w</w:t>
      </w:r>
      <w:r w:rsidR="00DD0134" w:rsidRPr="00DD0134">
        <w:rPr>
          <w:lang w:val="en-US"/>
        </w:rPr>
        <w:t>a</w:t>
      </w:r>
      <w:r w:rsidRPr="004B27B5">
        <w:rPr>
          <w:lang w:val="en-US"/>
        </w:rPr>
        <w:t xml:space="preserve">s </w:t>
      </w:r>
      <w:r w:rsidR="00DD0134" w:rsidRPr="00DD0134">
        <w:rPr>
          <w:lang w:val="en-US"/>
        </w:rPr>
        <w:t>i</w:t>
      </w:r>
      <w:r w:rsidRPr="004B27B5">
        <w:rPr>
          <w:lang w:val="en-US"/>
        </w:rPr>
        <w:t>ns</w:t>
      </w:r>
      <w:r w:rsidR="00DD0134" w:rsidRPr="00DD0134">
        <w:rPr>
          <w:lang w:val="en-US"/>
        </w:rPr>
        <w:t>i</w:t>
      </w:r>
      <w:r w:rsidRPr="004B27B5">
        <w:rPr>
          <w:lang w:val="en-US"/>
        </w:rPr>
        <w:t>st</w:t>
      </w:r>
      <w:r w:rsidR="00DD0134" w:rsidRPr="00DD0134">
        <w:rPr>
          <w:lang w:val="en-US"/>
        </w:rPr>
        <w:t>e</w:t>
      </w:r>
      <w:r w:rsidRPr="004B27B5">
        <w:rPr>
          <w:lang w:val="en-US"/>
        </w:rPr>
        <w:t xml:space="preserve">nt </w:t>
      </w:r>
      <w:r w:rsidR="00DD0134" w:rsidRPr="00DD0134">
        <w:rPr>
          <w:lang w:val="en-US"/>
        </w:rPr>
        <w:t>o</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Pr="004B27B5">
        <w:rPr>
          <w:lang w:val="en-US"/>
        </w:rPr>
        <w:t>nn</w:t>
      </w:r>
      <w:r w:rsidR="00DD0134" w:rsidRPr="00DD0134">
        <w:rPr>
          <w:lang w:val="en-US"/>
        </w:rPr>
        <w:t>e</w:t>
      </w:r>
      <w:r w:rsidRPr="004B27B5">
        <w:rPr>
          <w:lang w:val="en-US"/>
        </w:rPr>
        <w:t>ct</w:t>
      </w:r>
      <w:r w:rsidR="00DD0134" w:rsidRPr="00DD0134">
        <w:rPr>
          <w:lang w:val="en-US"/>
        </w:rPr>
        <w:t>io</w:t>
      </w:r>
      <w:r w:rsidRPr="004B27B5">
        <w:rPr>
          <w:lang w:val="en-US"/>
        </w:rPr>
        <w:t>n b</w:t>
      </w:r>
      <w:r w:rsidR="00DD0134" w:rsidRPr="00DD0134">
        <w:rPr>
          <w:lang w:val="en-US"/>
        </w:rPr>
        <w:t>e</w:t>
      </w:r>
      <w:r w:rsidRPr="004B27B5">
        <w:rPr>
          <w:lang w:val="en-US"/>
        </w:rPr>
        <w:t>tw</w:t>
      </w:r>
      <w:r w:rsidR="00DD0134" w:rsidRPr="00DD0134">
        <w:rPr>
          <w:lang w:val="en-US"/>
        </w:rPr>
        <w:t>ee</w:t>
      </w:r>
      <w:r w:rsidRPr="004B27B5">
        <w:rPr>
          <w:lang w:val="en-US"/>
        </w:rPr>
        <w:t>n th</w:t>
      </w:r>
      <w:r w:rsidR="00DD0134" w:rsidRPr="00DD0134">
        <w:rPr>
          <w:lang w:val="en-US"/>
        </w:rPr>
        <w:t>eo</w:t>
      </w:r>
      <w:r w:rsidRPr="004B27B5">
        <w:rPr>
          <w:lang w:val="en-US"/>
        </w:rPr>
        <w:t>r</w:t>
      </w:r>
      <w:r w:rsidR="00DD0134" w:rsidRPr="00DD0134">
        <w:rPr>
          <w:lang w:val="en-US"/>
        </w:rPr>
        <w:t>e</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a</w:t>
      </w:r>
      <w:r w:rsidRPr="004B27B5">
        <w:rPr>
          <w:lang w:val="en-US"/>
        </w:rPr>
        <w:t>nd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str</w:t>
      </w:r>
      <w:r w:rsidR="00DD0134">
        <w:rPr>
          <w:lang w:val="en-US"/>
        </w:rPr>
        <w:t>u</w:t>
      </w:r>
      <w:r w:rsidRPr="004B27B5">
        <w:rPr>
          <w:lang w:val="en-US"/>
        </w:rPr>
        <w:t>ggl</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‘Wh</w:t>
      </w:r>
      <w:r w:rsidR="00DD0134" w:rsidRPr="00DD0134">
        <w:rPr>
          <w:lang w:val="en-US"/>
        </w:rPr>
        <w:t>e</w:t>
      </w:r>
      <w:r w:rsidRPr="004B27B5">
        <w:rPr>
          <w:lang w:val="en-US"/>
        </w:rPr>
        <w:t>n th</w:t>
      </w:r>
      <w:r w:rsidR="00DD0134" w:rsidRPr="00DD0134">
        <w:rPr>
          <w:lang w:val="en-US"/>
        </w:rPr>
        <w:t>e</w:t>
      </w:r>
      <w:r w:rsidRPr="004B27B5">
        <w:rPr>
          <w:lang w:val="en-US"/>
        </w:rPr>
        <w:t xml:space="preserve"> pr</w:t>
      </w:r>
      <w:r w:rsidR="00DD0134" w:rsidRPr="00DD0134">
        <w:rPr>
          <w:lang w:val="en-US"/>
        </w:rPr>
        <w:t>o</w:t>
      </w:r>
      <w:r w:rsidRPr="004B27B5">
        <w:rPr>
          <w:lang w:val="en-US"/>
        </w:rPr>
        <w:t>bl</w:t>
      </w:r>
      <w:r w:rsidR="00DD0134" w:rsidRPr="00DD0134">
        <w:rPr>
          <w:lang w:val="en-US"/>
        </w:rPr>
        <w:t>e</w:t>
      </w:r>
      <w:r w:rsidRPr="004B27B5">
        <w:rPr>
          <w:lang w:val="en-US"/>
        </w:rPr>
        <w:t xml:space="preserve">m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l</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a</w:t>
      </w:r>
      <w:r w:rsidRPr="004B27B5">
        <w:rPr>
          <w:lang w:val="en-US"/>
        </w:rPr>
        <w:t>nd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 xml:space="preserve">s, </w:t>
      </w:r>
      <w:r w:rsidR="00DD0134" w:rsidRPr="00DD0134">
        <w:rPr>
          <w:lang w:val="en-US"/>
        </w:rPr>
        <w:t>i</w:t>
      </w:r>
      <w:r w:rsidRPr="004B27B5">
        <w:rPr>
          <w:lang w:val="en-US"/>
        </w:rPr>
        <w:t>t d</w:t>
      </w:r>
      <w:r w:rsidR="00DD0134" w:rsidRPr="00DD0134">
        <w:rPr>
          <w:lang w:val="en-US"/>
        </w:rPr>
        <w:t>oe</w:t>
      </w:r>
      <w:r w:rsidRPr="004B27B5">
        <w:rPr>
          <w:lang w:val="en-US"/>
        </w:rPr>
        <w:t>s s</w:t>
      </w:r>
      <w:r w:rsidR="00DD0134" w:rsidRPr="00DD0134">
        <w:rPr>
          <w:lang w:val="en-US"/>
        </w:rPr>
        <w:t>o</w:t>
      </w:r>
      <w:r w:rsidRPr="004B27B5">
        <w:rPr>
          <w:lang w:val="en-US"/>
        </w:rPr>
        <w:t xml:space="preserve"> </w:t>
      </w:r>
      <w:r w:rsidR="00DD0134" w:rsidRPr="00DD0134">
        <w:rPr>
          <w:lang w:val="en-US"/>
        </w:rPr>
        <w:t>i</w:t>
      </w:r>
      <w:r w:rsidRPr="004B27B5">
        <w:rPr>
          <w:lang w:val="en-US"/>
        </w:rPr>
        <w:t>n th</w:t>
      </w:r>
      <w:r w:rsidR="00DD0134" w:rsidRPr="00DD0134">
        <w:rPr>
          <w:lang w:val="en-US"/>
        </w:rPr>
        <w:t>i</w:t>
      </w:r>
      <w:r w:rsidRPr="004B27B5">
        <w:rPr>
          <w:lang w:val="en-US"/>
        </w:rPr>
        <w:t>s s</w:t>
      </w:r>
      <w:r w:rsidR="00DD0134" w:rsidRPr="00DD0134">
        <w:rPr>
          <w:lang w:val="en-US"/>
        </w:rPr>
        <w:t>e</w:t>
      </w:r>
      <w:r w:rsidRPr="004B27B5">
        <w:rPr>
          <w:lang w:val="en-US"/>
        </w:rPr>
        <w:t>ns</w:t>
      </w:r>
      <w:r w:rsidR="00DD0134" w:rsidRPr="00DD0134">
        <w:rPr>
          <w:lang w:val="en-US"/>
        </w:rPr>
        <w:t>e</w:t>
      </w:r>
      <w:r w:rsidRPr="004B27B5">
        <w:rPr>
          <w:lang w:val="en-US"/>
        </w:rPr>
        <w:t>: t</w:t>
      </w:r>
      <w:r w:rsidR="00DD0134" w:rsidRPr="00DD0134">
        <w:rPr>
          <w:lang w:val="en-US"/>
        </w:rPr>
        <w:t>o</w:t>
      </w:r>
      <w:r w:rsidRPr="004B27B5">
        <w:rPr>
          <w:lang w:val="en-US"/>
        </w:rPr>
        <w:t xml:space="preserve"> c</w:t>
      </w:r>
      <w:r w:rsidR="00DD0134" w:rsidRPr="00DD0134">
        <w:rPr>
          <w:lang w:val="en-US"/>
        </w:rPr>
        <w:t>o</w:t>
      </w:r>
      <w:r w:rsidRPr="004B27B5">
        <w:rPr>
          <w:lang w:val="en-US"/>
        </w:rPr>
        <w:t>nstr</w:t>
      </w:r>
      <w:r w:rsidR="00DD0134">
        <w:rPr>
          <w:lang w:val="en-US"/>
        </w:rPr>
        <w:t>u</w:t>
      </w:r>
      <w:r w:rsidRPr="004B27B5">
        <w:rPr>
          <w:lang w:val="en-US"/>
        </w:rPr>
        <w:t xml:space="preserve">ct </w:t>
      </w:r>
      <w:r w:rsidR="00DD0134" w:rsidRPr="00DD0134">
        <w:rPr>
          <w:lang w:val="en-US"/>
        </w:rPr>
        <w:t>o</w:t>
      </w:r>
      <w:r w:rsidRPr="004B27B5">
        <w:rPr>
          <w:lang w:val="en-US"/>
        </w:rPr>
        <w:t xml:space="preserve">n </w:t>
      </w:r>
      <w:r w:rsidR="00DD0134" w:rsidRPr="00DD0134">
        <w:rPr>
          <w:lang w:val="en-US"/>
        </w:rPr>
        <w:t>a</w:t>
      </w:r>
      <w:r w:rsidRPr="004B27B5">
        <w:rPr>
          <w:lang w:val="en-US"/>
        </w:rPr>
        <w:t xml:space="preserve"> d</w:t>
      </w:r>
      <w:r w:rsidR="00DD0134" w:rsidRPr="00DD0134">
        <w:rPr>
          <w:lang w:val="en-US"/>
        </w:rPr>
        <w:t>e</w:t>
      </w:r>
      <w:r w:rsidRPr="004B27B5">
        <w:rPr>
          <w:lang w:val="en-US"/>
        </w:rPr>
        <w:t>t</w:t>
      </w:r>
      <w:r w:rsidR="00DD0134" w:rsidRPr="00DD0134">
        <w:rPr>
          <w:lang w:val="en-US"/>
        </w:rPr>
        <w:t>e</w:t>
      </w:r>
      <w:r w:rsidRPr="004B27B5">
        <w:rPr>
          <w:lang w:val="en-US"/>
        </w:rPr>
        <w:t>rm</w:t>
      </w:r>
      <w:r w:rsidR="00DD0134" w:rsidRPr="00DD0134">
        <w:rPr>
          <w:lang w:val="en-US"/>
        </w:rPr>
        <w:t>i</w:t>
      </w:r>
      <w:r w:rsidRPr="004B27B5">
        <w:rPr>
          <w:lang w:val="en-US"/>
        </w:rPr>
        <w:t>n</w:t>
      </w:r>
      <w:r w:rsidR="00DD0134" w:rsidRPr="00DD0134">
        <w:rPr>
          <w:lang w:val="en-US"/>
        </w:rPr>
        <w:t>e</w:t>
      </w:r>
      <w:r w:rsidRPr="004B27B5">
        <w:rPr>
          <w:lang w:val="en-US"/>
        </w:rPr>
        <w:t>d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th</w:t>
      </w:r>
      <w:r w:rsidR="00DD0134" w:rsidRPr="00DD0134">
        <w:rPr>
          <w:lang w:val="en-US"/>
        </w:rPr>
        <w:t>eo</w:t>
      </w:r>
      <w:r w:rsidRPr="004B27B5">
        <w:rPr>
          <w:lang w:val="en-US"/>
        </w:rPr>
        <w:t>r</w:t>
      </w:r>
      <w:r w:rsidR="00DD0134">
        <w:rPr>
          <w:lang w:val="en-US"/>
        </w:rPr>
        <w:t>y</w:t>
      </w:r>
      <w:r w:rsidRPr="004B27B5">
        <w:rPr>
          <w:lang w:val="en-US"/>
        </w:rPr>
        <w:t xml:space="preserve"> th</w:t>
      </w:r>
      <w:r w:rsidR="00DD0134" w:rsidRPr="00DD0134">
        <w:rPr>
          <w:lang w:val="en-US"/>
        </w:rPr>
        <w:t>a</w:t>
      </w:r>
      <w:r w:rsidRPr="004B27B5">
        <w:rPr>
          <w:lang w:val="en-US"/>
        </w:rPr>
        <w:t>t, c</w:t>
      </w:r>
      <w:r w:rsidR="00DD0134" w:rsidRPr="00DD0134">
        <w:rPr>
          <w:lang w:val="en-US"/>
        </w:rPr>
        <w:t>oi</w:t>
      </w:r>
      <w:r w:rsidRPr="004B27B5">
        <w:rPr>
          <w:lang w:val="en-US"/>
        </w:rPr>
        <w:t>nc</w:t>
      </w:r>
      <w:r w:rsidR="00DD0134" w:rsidRPr="00DD0134">
        <w:rPr>
          <w:lang w:val="en-US"/>
        </w:rPr>
        <w:t>i</w:t>
      </w:r>
      <w:r w:rsidRPr="004B27B5">
        <w:rPr>
          <w:lang w:val="en-US"/>
        </w:rPr>
        <w:t>d</w:t>
      </w:r>
      <w:r w:rsidR="00DD0134" w:rsidRPr="00DD0134">
        <w:rPr>
          <w:lang w:val="en-US"/>
        </w:rPr>
        <w:t>i</w:t>
      </w:r>
      <w:r w:rsidRPr="004B27B5">
        <w:rPr>
          <w:lang w:val="en-US"/>
        </w:rPr>
        <w:t xml:space="preserve">ng </w:t>
      </w:r>
      <w:r w:rsidR="00DD0134" w:rsidRPr="00DD0134">
        <w:rPr>
          <w:lang w:val="en-US"/>
        </w:rPr>
        <w:t>a</w:t>
      </w:r>
      <w:r w:rsidRPr="004B27B5">
        <w:rPr>
          <w:lang w:val="en-US"/>
        </w:rPr>
        <w:t>nd b</w:t>
      </w:r>
      <w:r w:rsidR="00DD0134" w:rsidRPr="00DD0134">
        <w:rPr>
          <w:lang w:val="en-US"/>
        </w:rPr>
        <w:t>ei</w:t>
      </w:r>
      <w:r w:rsidRPr="004B27B5">
        <w:rPr>
          <w:lang w:val="en-US"/>
        </w:rPr>
        <w:t xml:space="preserve">ng </w:t>
      </w:r>
      <w:r w:rsidR="00DD0134" w:rsidRPr="00DD0134">
        <w:rPr>
          <w:lang w:val="en-US"/>
        </w:rPr>
        <w:t>i</w:t>
      </w:r>
      <w:r w:rsidRPr="004B27B5">
        <w:rPr>
          <w:lang w:val="en-US"/>
        </w:rPr>
        <w:t>d</w:t>
      </w:r>
      <w:r w:rsidR="00DD0134" w:rsidRPr="00DD0134">
        <w:rPr>
          <w:lang w:val="en-US"/>
        </w:rPr>
        <w:t>e</w:t>
      </w:r>
      <w:r w:rsidRPr="004B27B5">
        <w:rPr>
          <w:lang w:val="en-US"/>
        </w:rPr>
        <w:t>nt</w:t>
      </w:r>
      <w:r w:rsidR="00DD0134" w:rsidRPr="00DD0134">
        <w:rPr>
          <w:lang w:val="en-US"/>
        </w:rPr>
        <w:t>i</w:t>
      </w:r>
      <w:r w:rsidRPr="004B27B5">
        <w:rPr>
          <w:lang w:val="en-US"/>
        </w:rPr>
        <w:t>f</w:t>
      </w:r>
      <w:r w:rsidR="00DD0134" w:rsidRPr="00DD0134">
        <w:rPr>
          <w:lang w:val="en-US"/>
        </w:rPr>
        <w:t>ie</w:t>
      </w:r>
      <w:r w:rsidRPr="004B27B5">
        <w:rPr>
          <w:lang w:val="en-US"/>
        </w:rPr>
        <w:t>d w</w:t>
      </w:r>
      <w:r w:rsidR="00DD0134" w:rsidRPr="00DD0134">
        <w:rPr>
          <w:lang w:val="en-US"/>
        </w:rPr>
        <w:t>i</w:t>
      </w:r>
      <w:r w:rsidRPr="004B27B5">
        <w:rPr>
          <w:lang w:val="en-US"/>
        </w:rPr>
        <w:t>th th</w:t>
      </w:r>
      <w:r w:rsidR="00DD0134" w:rsidRPr="00DD0134">
        <w:rPr>
          <w:lang w:val="en-US"/>
        </w:rPr>
        <w:t>e</w:t>
      </w:r>
      <w:r w:rsidRPr="004B27B5">
        <w:rPr>
          <w:lang w:val="en-US"/>
        </w:rPr>
        <w:t xml:space="preserve"> d</w:t>
      </w:r>
      <w:r w:rsidR="00DD0134" w:rsidRPr="00DD0134">
        <w:rPr>
          <w:lang w:val="en-US"/>
        </w:rPr>
        <w:t>e</w:t>
      </w:r>
      <w:r w:rsidRPr="004B27B5">
        <w:rPr>
          <w:lang w:val="en-US"/>
        </w:rPr>
        <w:t>c</w:t>
      </w:r>
      <w:r w:rsidR="00DD0134" w:rsidRPr="00DD0134">
        <w:rPr>
          <w:lang w:val="en-US"/>
        </w:rPr>
        <w:t>i</w:t>
      </w:r>
      <w:r w:rsidRPr="004B27B5">
        <w:rPr>
          <w:lang w:val="en-US"/>
        </w:rPr>
        <w:t>s</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f th</w:t>
      </w:r>
      <w:r w:rsidR="00DD0134" w:rsidRPr="00DD0134">
        <w:rPr>
          <w:lang w:val="en-US"/>
        </w:rPr>
        <w:t>e</w:t>
      </w:r>
      <w:r w:rsidRPr="004B27B5">
        <w:rPr>
          <w:lang w:val="en-US"/>
        </w:rPr>
        <w:t xml:space="preserve"> s</w:t>
      </w:r>
      <w:r w:rsidR="00DD0134" w:rsidRPr="00DD0134">
        <w:rPr>
          <w:lang w:val="en-US"/>
        </w:rPr>
        <w:t>a</w:t>
      </w:r>
      <w:r w:rsidRPr="004B27B5">
        <w:rPr>
          <w:lang w:val="en-US"/>
        </w:rPr>
        <w:t>m</w:t>
      </w:r>
      <w:r w:rsidR="00DD0134" w:rsidRPr="00DD0134">
        <w:rPr>
          <w:lang w:val="en-US"/>
        </w:rPr>
        <w:t>e</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a</w:t>
      </w:r>
      <w:r w:rsidRPr="004B27B5">
        <w:rPr>
          <w:lang w:val="en-US"/>
        </w:rPr>
        <w:t>cc</w:t>
      </w:r>
      <w:r w:rsidR="00DD0134" w:rsidRPr="00DD0134">
        <w:rPr>
          <w:lang w:val="en-US"/>
        </w:rPr>
        <w:t>e</w:t>
      </w:r>
      <w:r w:rsidRPr="004B27B5">
        <w:rPr>
          <w:lang w:val="en-US"/>
        </w:rPr>
        <w:t>l</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e</w:t>
      </w:r>
      <w:r w:rsidRPr="004B27B5">
        <w:rPr>
          <w:lang w:val="en-US"/>
        </w:rPr>
        <w:t>s th</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i</w:t>
      </w:r>
      <w:r w:rsidRPr="004B27B5">
        <w:rPr>
          <w:lang w:val="en-US"/>
        </w:rPr>
        <w:t xml:space="preserve">n </w:t>
      </w:r>
      <w:r w:rsidR="00DD0134" w:rsidRPr="00DD0134">
        <w:rPr>
          <w:lang w:val="en-US"/>
        </w:rPr>
        <w:t>a</w:t>
      </w:r>
      <w:r w:rsidRPr="004B27B5">
        <w:rPr>
          <w:lang w:val="en-US"/>
        </w:rPr>
        <w:t>ct, m</w:t>
      </w:r>
      <w:r w:rsidR="00DD0134" w:rsidRPr="00DD0134">
        <w:rPr>
          <w:lang w:val="en-US"/>
        </w:rPr>
        <w:t>a</w:t>
      </w:r>
      <w:r w:rsidRPr="004B27B5">
        <w:rPr>
          <w:lang w:val="en-US"/>
        </w:rPr>
        <w:t>k</w:t>
      </w:r>
      <w:r w:rsidR="00DD0134" w:rsidRPr="00DD0134">
        <w:rPr>
          <w:lang w:val="en-US"/>
        </w:rPr>
        <w:t>e</w:t>
      </w:r>
      <w:r w:rsidRPr="004B27B5">
        <w:rPr>
          <w:lang w:val="en-US"/>
        </w:rPr>
        <w:t>s th</w:t>
      </w:r>
      <w:r w:rsidR="00DD0134" w:rsidRPr="00DD0134">
        <w:rPr>
          <w:lang w:val="en-US"/>
        </w:rPr>
        <w:t>e</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m</w:t>
      </w:r>
      <w:r w:rsidR="00DD0134" w:rsidRPr="00DD0134">
        <w:rPr>
          <w:lang w:val="en-US"/>
        </w:rPr>
        <w:t>o</w:t>
      </w:r>
      <w:r w:rsidRPr="004B27B5">
        <w:rPr>
          <w:lang w:val="en-US"/>
        </w:rPr>
        <w:t>r</w:t>
      </w:r>
      <w:r w:rsidR="00DD0134" w:rsidRPr="00DD0134">
        <w:rPr>
          <w:lang w:val="en-US"/>
        </w:rPr>
        <w:t>e</w:t>
      </w:r>
      <w:r w:rsidRPr="004B27B5">
        <w:rPr>
          <w:lang w:val="en-US"/>
        </w:rPr>
        <w:t xml:space="preserve"> h</w:t>
      </w:r>
      <w:r w:rsidR="00DD0134" w:rsidRPr="00DD0134">
        <w:rPr>
          <w:lang w:val="en-US"/>
        </w:rPr>
        <w:t>o</w:t>
      </w:r>
      <w:r w:rsidRPr="004B27B5">
        <w:rPr>
          <w:lang w:val="en-US"/>
        </w:rPr>
        <w:t>m</w:t>
      </w:r>
      <w:r w:rsidR="00DD0134" w:rsidRPr="00DD0134">
        <w:rPr>
          <w:lang w:val="en-US"/>
        </w:rPr>
        <w:t>o</w:t>
      </w:r>
      <w:r w:rsidRPr="004B27B5">
        <w:rPr>
          <w:lang w:val="en-US"/>
        </w:rPr>
        <w:t>g</w:t>
      </w:r>
      <w:r w:rsidR="00DD0134" w:rsidRPr="00DD0134">
        <w:rPr>
          <w:lang w:val="en-US"/>
        </w:rPr>
        <w:t>e</w:t>
      </w:r>
      <w:r w:rsidRPr="004B27B5">
        <w:rPr>
          <w:lang w:val="en-US"/>
        </w:rPr>
        <w:t>n</w:t>
      </w:r>
      <w:r w:rsidR="00DD0134" w:rsidRPr="00DD0134">
        <w:rPr>
          <w:lang w:val="en-US"/>
        </w:rPr>
        <w:t>eo</w:t>
      </w:r>
      <w:r w:rsidR="00DD0134">
        <w:rPr>
          <w:lang w:val="en-US"/>
        </w:rPr>
        <w:t>u</w:t>
      </w:r>
      <w:r w:rsidRPr="004B27B5">
        <w:rPr>
          <w:lang w:val="en-US"/>
        </w:rPr>
        <w:t>s, c</w:t>
      </w:r>
      <w:r w:rsidR="00DD0134" w:rsidRPr="00DD0134">
        <w:rPr>
          <w:lang w:val="en-US"/>
        </w:rPr>
        <w:t>o</w:t>
      </w:r>
      <w:r w:rsidRPr="004B27B5">
        <w:rPr>
          <w:lang w:val="en-US"/>
        </w:rPr>
        <w:t>h</w:t>
      </w:r>
      <w:r w:rsidR="00DD0134" w:rsidRPr="00DD0134">
        <w:rPr>
          <w:lang w:val="en-US"/>
        </w:rPr>
        <w:t>e</w:t>
      </w:r>
      <w:r w:rsidRPr="004B27B5">
        <w:rPr>
          <w:lang w:val="en-US"/>
        </w:rPr>
        <w:t>r</w:t>
      </w:r>
      <w:r w:rsidR="00DD0134" w:rsidRPr="00DD0134">
        <w:rPr>
          <w:lang w:val="en-US"/>
        </w:rPr>
        <w:t>e</w:t>
      </w:r>
      <w:r w:rsidRPr="004B27B5">
        <w:rPr>
          <w:lang w:val="en-US"/>
        </w:rPr>
        <w:t xml:space="preserve">nt </w:t>
      </w:r>
      <w:r w:rsidR="00DD0134" w:rsidRPr="00DD0134">
        <w:rPr>
          <w:lang w:val="en-US"/>
        </w:rPr>
        <w:t>a</w:t>
      </w:r>
      <w:r w:rsidRPr="004B27B5">
        <w:rPr>
          <w:lang w:val="en-US"/>
        </w:rPr>
        <w:t xml:space="preserve">nd </w:t>
      </w:r>
      <w:r w:rsidR="00DD0134" w:rsidRPr="00DD0134">
        <w:rPr>
          <w:lang w:val="en-US"/>
        </w:rPr>
        <w:t>e</w:t>
      </w:r>
      <w:r w:rsidRPr="004B27B5">
        <w:rPr>
          <w:lang w:val="en-US"/>
        </w:rPr>
        <w:t>ff</w:t>
      </w:r>
      <w:r w:rsidR="00DD0134" w:rsidRPr="00DD0134">
        <w:rPr>
          <w:lang w:val="en-US"/>
        </w:rPr>
        <w:t>i</w:t>
      </w:r>
      <w:r w:rsidRPr="004B27B5">
        <w:rPr>
          <w:lang w:val="en-US"/>
        </w:rPr>
        <w:t>c</w:t>
      </w:r>
      <w:r w:rsidR="00DD0134" w:rsidRPr="00DD0134">
        <w:rPr>
          <w:lang w:val="en-US"/>
        </w:rPr>
        <w:t>a</w:t>
      </w:r>
      <w:r w:rsidRPr="004B27B5">
        <w:rPr>
          <w:lang w:val="en-US"/>
        </w:rPr>
        <w:t>c</w:t>
      </w:r>
      <w:r w:rsidR="00DD0134" w:rsidRPr="00DD0134">
        <w:rPr>
          <w:lang w:val="en-US"/>
        </w:rPr>
        <w:t>io</w:t>
      </w:r>
      <w:r w:rsidR="00DD0134">
        <w:rPr>
          <w:lang w:val="en-US"/>
        </w:rPr>
        <w:t>u</w:t>
      </w:r>
      <w:r w:rsidRPr="004B27B5">
        <w:rPr>
          <w:lang w:val="en-US"/>
        </w:rPr>
        <w:t xml:space="preserve">s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ll </w:t>
      </w:r>
      <w:r w:rsidR="00DD0134" w:rsidRPr="00DD0134">
        <w:rPr>
          <w:lang w:val="en-US"/>
        </w:rPr>
        <w:t>i</w:t>
      </w:r>
      <w:r w:rsidRPr="004B27B5">
        <w:rPr>
          <w:lang w:val="en-US"/>
        </w:rPr>
        <w:t xml:space="preserve">ts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nts, th</w:t>
      </w:r>
      <w:r w:rsidR="00DD0134" w:rsidRPr="00DD0134">
        <w:rPr>
          <w:lang w:val="en-US"/>
        </w:rPr>
        <w:t>a</w:t>
      </w:r>
      <w:r w:rsidRPr="004B27B5">
        <w:rPr>
          <w:lang w:val="en-US"/>
        </w:rPr>
        <w:t xml:space="preserve">t </w:t>
      </w:r>
      <w:r w:rsidR="00DD0134" w:rsidRPr="00DD0134">
        <w:rPr>
          <w:lang w:val="en-US"/>
        </w:rPr>
        <w:t>i</w:t>
      </w:r>
      <w:r w:rsidRPr="004B27B5">
        <w:rPr>
          <w:lang w:val="en-US"/>
        </w:rPr>
        <w:t>s, g</w:t>
      </w:r>
      <w:r w:rsidR="00DD0134" w:rsidRPr="00DD0134">
        <w:rPr>
          <w:lang w:val="en-US"/>
        </w:rPr>
        <w:t>i</w:t>
      </w:r>
      <w:r w:rsidRPr="004B27B5">
        <w:rPr>
          <w:lang w:val="en-US"/>
        </w:rPr>
        <w:t>v</w:t>
      </w:r>
      <w:r w:rsidR="00DD0134" w:rsidRPr="00DD0134">
        <w:rPr>
          <w:lang w:val="en-US"/>
        </w:rPr>
        <w:t>i</w:t>
      </w:r>
      <w:r w:rsidRPr="004B27B5">
        <w:rPr>
          <w:lang w:val="en-US"/>
        </w:rPr>
        <w:t xml:space="preserve">ng </w:t>
      </w:r>
      <w:r w:rsidR="00DD0134" w:rsidRPr="00DD0134">
        <w:rPr>
          <w:lang w:val="en-US"/>
        </w:rPr>
        <w:t>i</w:t>
      </w:r>
      <w:r w:rsidRPr="004B27B5">
        <w:rPr>
          <w:lang w:val="en-US"/>
        </w:rPr>
        <w:t>t th</w:t>
      </w:r>
      <w:r w:rsidR="00DD0134" w:rsidRPr="00DD0134">
        <w:rPr>
          <w:lang w:val="en-US"/>
        </w:rPr>
        <w:t>e</w:t>
      </w:r>
      <w:r w:rsidRPr="004B27B5">
        <w:rPr>
          <w:lang w:val="en-US"/>
        </w:rPr>
        <w:t xml:space="preserve"> m</w:t>
      </w:r>
      <w:r w:rsidR="00DD0134" w:rsidRPr="00DD0134">
        <w:rPr>
          <w:lang w:val="en-US"/>
        </w:rPr>
        <w:t>a</w:t>
      </w:r>
      <w:r w:rsidRPr="004B27B5">
        <w:rPr>
          <w:lang w:val="en-US"/>
        </w:rPr>
        <w:t>x</w:t>
      </w:r>
      <w:r w:rsidR="00DD0134" w:rsidRPr="00DD0134">
        <w:rPr>
          <w:lang w:val="en-US"/>
        </w:rPr>
        <w:t>i</w:t>
      </w:r>
      <w:r w:rsidRPr="004B27B5">
        <w:rPr>
          <w:lang w:val="en-US"/>
        </w:rPr>
        <w:t>m</w:t>
      </w:r>
      <w:r w:rsidR="00DD0134">
        <w:rPr>
          <w:lang w:val="en-US"/>
        </w:rPr>
        <w:t>u</w:t>
      </w:r>
      <w:r w:rsidRPr="004B27B5">
        <w:rPr>
          <w:lang w:val="en-US"/>
        </w:rPr>
        <w:t>m f</w:t>
      </w:r>
      <w:r w:rsidR="00DD0134" w:rsidRPr="00DD0134">
        <w:rPr>
          <w:lang w:val="en-US"/>
        </w:rPr>
        <w:t>o</w:t>
      </w:r>
      <w:r w:rsidRPr="004B27B5">
        <w:rPr>
          <w:lang w:val="en-US"/>
        </w:rPr>
        <w:t>rc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r </w:t>
      </w:r>
      <w:r w:rsidR="00DD0134" w:rsidRPr="00DD0134">
        <w:rPr>
          <w:lang w:val="en-US"/>
        </w:rPr>
        <w:t>e</w:t>
      </w:r>
      <w:r w:rsidRPr="004B27B5">
        <w:rPr>
          <w:lang w:val="en-US"/>
        </w:rPr>
        <w:t>ls</w:t>
      </w:r>
      <w:r w:rsidR="00DD0134" w:rsidRPr="00DD0134">
        <w:rPr>
          <w:lang w:val="en-US"/>
        </w:rPr>
        <w:t>e</w:t>
      </w:r>
      <w:r w:rsidRPr="004B27B5">
        <w:rPr>
          <w:lang w:val="en-US"/>
        </w:rPr>
        <w:t>, g</w:t>
      </w:r>
      <w:r w:rsidR="00DD0134" w:rsidRPr="00DD0134">
        <w:rPr>
          <w:lang w:val="en-US"/>
        </w:rPr>
        <w:t>i</w:t>
      </w:r>
      <w:r w:rsidRPr="004B27B5">
        <w:rPr>
          <w:lang w:val="en-US"/>
        </w:rPr>
        <w:t>v</w:t>
      </w:r>
      <w:r w:rsidR="00DD0134" w:rsidRPr="00DD0134">
        <w:rPr>
          <w:lang w:val="en-US"/>
        </w:rPr>
        <w:t>e</w:t>
      </w:r>
      <w:r w:rsidRPr="004B27B5">
        <w:rPr>
          <w:lang w:val="en-US"/>
        </w:rPr>
        <w:t xml:space="preserve">n </w:t>
      </w:r>
      <w:r w:rsidR="00DD0134" w:rsidRPr="00DD0134">
        <w:rPr>
          <w:lang w:val="en-US"/>
        </w:rPr>
        <w:t>a</w:t>
      </w:r>
      <w:r w:rsidRPr="004B27B5">
        <w:rPr>
          <w:lang w:val="en-US"/>
        </w:rPr>
        <w:t xml:space="preserve"> c</w:t>
      </w:r>
      <w:r w:rsidR="00DD0134" w:rsidRPr="00DD0134">
        <w:rPr>
          <w:lang w:val="en-US"/>
        </w:rPr>
        <w:t>e</w:t>
      </w:r>
      <w:r w:rsidRPr="004B27B5">
        <w:rPr>
          <w:lang w:val="en-US"/>
        </w:rPr>
        <w:t>rt</w:t>
      </w:r>
      <w:r w:rsidR="00DD0134" w:rsidRPr="00DD0134">
        <w:rPr>
          <w:lang w:val="en-US"/>
        </w:rPr>
        <w:t>ai</w:t>
      </w:r>
      <w:r w:rsidRPr="004B27B5">
        <w:rPr>
          <w:lang w:val="en-US"/>
        </w:rPr>
        <w:t>n th</w:t>
      </w:r>
      <w:r w:rsidR="00DD0134" w:rsidRPr="00DD0134">
        <w:rPr>
          <w:lang w:val="en-US"/>
        </w:rPr>
        <w:t>eo</w:t>
      </w:r>
      <w:r w:rsidRPr="004B27B5">
        <w:rPr>
          <w:lang w:val="en-US"/>
        </w:rPr>
        <w:t>r</w:t>
      </w:r>
      <w:r w:rsidR="00DD0134" w:rsidRPr="00DD0134">
        <w:rPr>
          <w:lang w:val="en-US"/>
        </w:rPr>
        <w:t>e</w:t>
      </w:r>
      <w:r w:rsidRPr="004B27B5">
        <w:rPr>
          <w:lang w:val="en-US"/>
        </w:rPr>
        <w:t>t</w:t>
      </w:r>
      <w:r w:rsidR="00DD0134" w:rsidRPr="00DD0134">
        <w:rPr>
          <w:lang w:val="en-US"/>
        </w:rPr>
        <w:t>i</w:t>
      </w:r>
      <w:r w:rsidRPr="004B27B5">
        <w:rPr>
          <w:lang w:val="en-US"/>
        </w:rPr>
        <w:t>c</w:t>
      </w:r>
      <w:r w:rsidR="00DD0134" w:rsidRPr="00DD0134">
        <w:rPr>
          <w:lang w:val="en-US"/>
        </w:rPr>
        <w:t>a</w:t>
      </w:r>
      <w:r w:rsidRPr="004B27B5">
        <w:rPr>
          <w:lang w:val="en-US"/>
        </w:rPr>
        <w:t>l pr</w:t>
      </w:r>
      <w:r w:rsidR="00DD0134" w:rsidRPr="00DD0134">
        <w:rPr>
          <w:lang w:val="en-US"/>
        </w:rPr>
        <w:t>o</w:t>
      </w:r>
      <w:r w:rsidRPr="004B27B5">
        <w:rPr>
          <w:lang w:val="en-US"/>
        </w:rPr>
        <w:t>bl</w:t>
      </w:r>
      <w:r w:rsidR="00DD0134" w:rsidRPr="00DD0134">
        <w:rPr>
          <w:lang w:val="en-US"/>
        </w:rPr>
        <w:t>e</w:t>
      </w:r>
      <w:r w:rsidRPr="004B27B5">
        <w:rPr>
          <w:lang w:val="en-US"/>
        </w:rPr>
        <w:t>m, t</w:t>
      </w:r>
      <w:r w:rsidR="00DD0134" w:rsidRPr="00DD0134">
        <w:rPr>
          <w:lang w:val="en-US"/>
        </w:rPr>
        <w:t>o</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w:t>
      </w:r>
      <w:r w:rsidR="00DD0134" w:rsidRPr="00DD0134">
        <w:rPr>
          <w:lang w:val="en-US"/>
        </w:rPr>
        <w:t>e</w:t>
      </w:r>
      <w:r w:rsidRPr="004B27B5">
        <w:rPr>
          <w:lang w:val="en-US"/>
        </w:rPr>
        <w:t>ss</w:t>
      </w:r>
      <w:r w:rsidR="00DD0134" w:rsidRPr="00DD0134">
        <w:rPr>
          <w:lang w:val="en-US"/>
        </w:rPr>
        <w:t>e</w:t>
      </w:r>
      <w:r w:rsidRPr="004B27B5">
        <w:rPr>
          <w:lang w:val="en-US"/>
        </w:rPr>
        <w:t>nt</w:t>
      </w:r>
      <w:r w:rsidR="00DD0134" w:rsidRPr="00DD0134">
        <w:rPr>
          <w:lang w:val="en-US"/>
        </w:rPr>
        <w:t>ia</w:t>
      </w:r>
      <w:r w:rsidRPr="004B27B5">
        <w:rPr>
          <w:lang w:val="en-US"/>
        </w:rPr>
        <w:t>l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 xml:space="preserve">l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nts t</w:t>
      </w:r>
      <w:r w:rsidR="00DD0134" w:rsidRPr="00DD0134">
        <w:rPr>
          <w:lang w:val="en-US"/>
        </w:rPr>
        <w:t>o</w:t>
      </w:r>
      <w:r w:rsidRPr="004B27B5">
        <w:rPr>
          <w:lang w:val="en-US"/>
        </w:rPr>
        <w:t xml:space="preserve"> p</w:t>
      </w:r>
      <w:r w:rsidR="00DD0134">
        <w:rPr>
          <w:lang w:val="en-US"/>
        </w:rPr>
        <w:t>u</w:t>
      </w:r>
      <w:r w:rsidRPr="004B27B5">
        <w:rPr>
          <w:lang w:val="en-US"/>
        </w:rPr>
        <w:t xml:space="preserve">t </w:t>
      </w:r>
      <w:r w:rsidR="00DD0134" w:rsidRPr="00DD0134">
        <w:rPr>
          <w:lang w:val="en-US"/>
        </w:rPr>
        <w:t>i</w:t>
      </w:r>
      <w:r w:rsidRPr="004B27B5">
        <w:rPr>
          <w:lang w:val="en-US"/>
        </w:rPr>
        <w:t xml:space="preserve">t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o</w:t>
      </w:r>
      <w:r w:rsidRPr="004B27B5">
        <w:rPr>
          <w:lang w:val="en-US"/>
        </w:rPr>
        <w:t>p</w:t>
      </w:r>
      <w:r w:rsidR="00DD0134" w:rsidRPr="00DD0134">
        <w:rPr>
          <w:lang w:val="en-US"/>
        </w:rPr>
        <w:t>e</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n.’</w:t>
      </w:r>
      <w:r w:rsidRPr="004B27B5">
        <w:footnoteReference w:id="63"/>
      </w:r>
    </w:p>
    <w:p w:rsidR="00A3035B" w:rsidRPr="004B27B5" w:rsidRDefault="00DD0134" w:rsidP="004B27B5">
      <w:pPr>
        <w:pStyle w:val="ac"/>
        <w:rPr>
          <w:lang w:val="en-US"/>
        </w:rPr>
      </w:pPr>
      <w:r w:rsidRPr="00DD0134">
        <w:rPr>
          <w:lang w:val="en-US"/>
        </w:rPr>
        <w:t>I</w:t>
      </w:r>
      <w:r w:rsidR="00A3035B" w:rsidRPr="004B27B5">
        <w:rPr>
          <w:lang w:val="en-US"/>
        </w:rPr>
        <w:t xml:space="preserve">f </w:t>
      </w:r>
      <w:r>
        <w:rPr>
          <w:lang w:val="en-US"/>
        </w:rPr>
        <w:t>y</w:t>
      </w:r>
      <w:r w:rsidRPr="00DD0134">
        <w:rPr>
          <w:lang w:val="en-US"/>
        </w:rPr>
        <w:t>o</w:t>
      </w:r>
      <w:r>
        <w:rPr>
          <w:lang w:val="en-US"/>
        </w:rPr>
        <w:t>u</w:t>
      </w:r>
      <w:r w:rsidR="00A3035B" w:rsidRPr="004B27B5">
        <w:rPr>
          <w:lang w:val="en-US"/>
        </w:rPr>
        <w:t xml:space="preserve"> w</w:t>
      </w:r>
      <w:r w:rsidRPr="00DD0134">
        <w:rPr>
          <w:lang w:val="en-US"/>
        </w:rPr>
        <w:t>a</w:t>
      </w:r>
      <w:r w:rsidR="00A3035B" w:rsidRPr="004B27B5">
        <w:rPr>
          <w:lang w:val="en-US"/>
        </w:rPr>
        <w:t>nt t</w:t>
      </w:r>
      <w:r w:rsidRPr="00DD0134">
        <w:rPr>
          <w:lang w:val="en-US"/>
        </w:rPr>
        <w:t>o</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c</w:t>
      </w:r>
      <w:r w:rsidRPr="00DD0134">
        <w:rPr>
          <w:lang w:val="en-US"/>
        </w:rPr>
        <w:t>a</w:t>
      </w:r>
      <w:r w:rsidR="00A3035B" w:rsidRPr="004B27B5">
        <w:rPr>
          <w:lang w:val="en-US"/>
        </w:rPr>
        <w:t>p</w:t>
      </w:r>
      <w:r w:rsidRPr="00DD0134">
        <w:rPr>
          <w:lang w:val="en-US"/>
        </w:rPr>
        <w:t>i</w:t>
      </w:r>
      <w:r w:rsidR="00A3035B" w:rsidRPr="004B27B5">
        <w:rPr>
          <w:lang w:val="en-US"/>
        </w:rPr>
        <w:t>t</w:t>
      </w:r>
      <w:r w:rsidRPr="00DD0134">
        <w:rPr>
          <w:lang w:val="en-US"/>
        </w:rPr>
        <w:t>a</w:t>
      </w:r>
      <w:r w:rsidR="00A3035B" w:rsidRPr="004B27B5">
        <w:rPr>
          <w:lang w:val="en-US"/>
        </w:rPr>
        <w:t>l</w:t>
      </w:r>
      <w:r w:rsidRPr="00DD0134">
        <w:rPr>
          <w:lang w:val="en-US"/>
        </w:rPr>
        <w:t>i</w:t>
      </w:r>
      <w:r w:rsidR="00A3035B" w:rsidRPr="004B27B5">
        <w:rPr>
          <w:lang w:val="en-US"/>
        </w:rPr>
        <w:t xml:space="preserve">sm’s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h</w:t>
      </w:r>
      <w:r w:rsidRPr="00DD0134">
        <w:rPr>
          <w:lang w:val="en-US"/>
        </w:rPr>
        <w:t>o</w:t>
      </w:r>
      <w:r w:rsidR="00A3035B" w:rsidRPr="004B27B5">
        <w:rPr>
          <w:lang w:val="en-US"/>
        </w:rPr>
        <w:t>ld t</w:t>
      </w:r>
      <w:r w:rsidRPr="00DD0134">
        <w:rPr>
          <w:lang w:val="en-US"/>
        </w:rPr>
        <w:t>o</w:t>
      </w:r>
      <w:r w:rsidR="00A3035B" w:rsidRPr="004B27B5">
        <w:rPr>
          <w:lang w:val="en-US"/>
        </w:rPr>
        <w:t>d</w:t>
      </w:r>
      <w:r w:rsidRPr="00DD0134">
        <w:rPr>
          <w:lang w:val="en-US"/>
        </w:rPr>
        <w:t>a</w:t>
      </w:r>
      <w:r>
        <w:rPr>
          <w:lang w:val="en-US"/>
        </w:rPr>
        <w:t>y</w:t>
      </w:r>
      <w:r w:rsidR="00A3035B" w:rsidRPr="004B27B5">
        <w:rPr>
          <w:lang w:val="en-US"/>
        </w:rPr>
        <w:t xml:space="preserve">, </w:t>
      </w:r>
      <w:r>
        <w:rPr>
          <w:lang w:val="en-US"/>
        </w:rPr>
        <w:t>y</w:t>
      </w:r>
      <w:r w:rsidRPr="00DD0134">
        <w:rPr>
          <w:lang w:val="en-US"/>
        </w:rPr>
        <w:t>o</w:t>
      </w:r>
      <w:r>
        <w:rPr>
          <w:lang w:val="en-US"/>
        </w:rPr>
        <w:t>u</w:t>
      </w:r>
      <w:r w:rsidR="00A3035B" w:rsidRPr="004B27B5">
        <w:rPr>
          <w:lang w:val="en-US"/>
        </w:rPr>
        <w:t xml:space="preserve"> c</w:t>
      </w:r>
      <w:r w:rsidRPr="00DD0134">
        <w:rPr>
          <w:lang w:val="en-US"/>
        </w:rPr>
        <w:t>a</w:t>
      </w:r>
      <w:r w:rsidR="00A3035B" w:rsidRPr="004B27B5">
        <w:rPr>
          <w:lang w:val="en-US"/>
        </w:rPr>
        <w:t>nn</w:t>
      </w:r>
      <w:r w:rsidRPr="00DD0134">
        <w:rPr>
          <w:lang w:val="en-US"/>
        </w:rPr>
        <w:t>o</w:t>
      </w:r>
      <w:r w:rsidR="00A3035B" w:rsidRPr="004B27B5">
        <w:rPr>
          <w:lang w:val="en-US"/>
        </w:rPr>
        <w:t>t d</w:t>
      </w:r>
      <w:r w:rsidRPr="00DD0134">
        <w:rPr>
          <w:lang w:val="en-US"/>
        </w:rPr>
        <w:t>o</w:t>
      </w:r>
      <w:r w:rsidR="00A3035B" w:rsidRPr="004B27B5">
        <w:rPr>
          <w:lang w:val="en-US"/>
        </w:rPr>
        <w:t xml:space="preserve"> s</w:t>
      </w:r>
      <w:r w:rsidRPr="00DD0134">
        <w:rPr>
          <w:lang w:val="en-US"/>
        </w:rPr>
        <w:t>o</w:t>
      </w:r>
      <w:r w:rsidR="00A3035B" w:rsidRPr="004B27B5">
        <w:rPr>
          <w:lang w:val="en-US"/>
        </w:rPr>
        <w:t xml:space="preserve"> </w:t>
      </w:r>
      <w:r>
        <w:rPr>
          <w:lang w:val="en-US"/>
        </w:rPr>
        <w:t>u</w:t>
      </w:r>
      <w:r w:rsidR="00A3035B" w:rsidRPr="004B27B5">
        <w:rPr>
          <w:lang w:val="en-US"/>
        </w:rPr>
        <w:t>nl</w:t>
      </w:r>
      <w:r w:rsidRPr="00DD0134">
        <w:rPr>
          <w:lang w:val="en-US"/>
        </w:rPr>
        <w:t>e</w:t>
      </w:r>
      <w:r w:rsidR="00A3035B" w:rsidRPr="004B27B5">
        <w:rPr>
          <w:lang w:val="en-US"/>
        </w:rPr>
        <w:t xml:space="preserve">ss </w:t>
      </w:r>
      <w:r>
        <w:rPr>
          <w:lang w:val="en-US"/>
        </w:rPr>
        <w:t>y</w:t>
      </w:r>
      <w:r w:rsidRPr="00DD0134">
        <w:rPr>
          <w:lang w:val="en-US"/>
        </w:rPr>
        <w:t>o</w:t>
      </w:r>
      <w:r>
        <w:rPr>
          <w:lang w:val="en-US"/>
        </w:rPr>
        <w:t>u</w:t>
      </w:r>
      <w:r w:rsidR="00A3035B" w:rsidRPr="004B27B5">
        <w:rPr>
          <w:lang w:val="en-US"/>
        </w:rPr>
        <w:t xml:space="preserve">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p</w:t>
      </w:r>
      <w:r w:rsidRPr="00DD0134">
        <w:rPr>
          <w:lang w:val="en-US"/>
        </w:rPr>
        <w:t>eo</w:t>
      </w:r>
      <w:r w:rsidR="00A3035B" w:rsidRPr="004B27B5">
        <w:rPr>
          <w:lang w:val="en-US"/>
        </w:rPr>
        <w:t>pl</w:t>
      </w:r>
      <w:r w:rsidRPr="00DD0134">
        <w:rPr>
          <w:lang w:val="en-US"/>
        </w:rPr>
        <w:t>e</w:t>
      </w:r>
      <w:r w:rsidR="00A3035B" w:rsidRPr="004B27B5">
        <w:rPr>
          <w:lang w:val="en-US"/>
        </w:rPr>
        <w:t xml:space="preserve"> wh</w:t>
      </w:r>
      <w:r w:rsidRPr="00DD0134">
        <w:rPr>
          <w:lang w:val="en-US"/>
        </w:rPr>
        <w:t>o</w:t>
      </w:r>
      <w:r w:rsidR="00A3035B" w:rsidRPr="004B27B5">
        <w:rPr>
          <w:lang w:val="en-US"/>
        </w:rPr>
        <w:t>s</w:t>
      </w:r>
      <w:r w:rsidRPr="00DD0134">
        <w:rPr>
          <w:lang w:val="en-US"/>
        </w:rPr>
        <w:t>e</w:t>
      </w:r>
      <w:r w:rsidR="00A3035B" w:rsidRPr="004B27B5">
        <w:rPr>
          <w:lang w:val="en-US"/>
        </w:rPr>
        <w:t xml:space="preserve"> </w:t>
      </w:r>
      <w:r w:rsidRPr="00DD0134">
        <w:rPr>
          <w:lang w:val="en-US"/>
        </w:rPr>
        <w:t>e</w:t>
      </w:r>
      <w:r w:rsidR="00A3035B" w:rsidRPr="004B27B5">
        <w:rPr>
          <w:lang w:val="en-US"/>
        </w:rPr>
        <w:t>v</w:t>
      </w:r>
      <w:r w:rsidRPr="00DD0134">
        <w:rPr>
          <w:lang w:val="en-US"/>
        </w:rPr>
        <w:t>e</w:t>
      </w:r>
      <w:r w:rsidR="00A3035B" w:rsidRPr="004B27B5">
        <w:rPr>
          <w:lang w:val="en-US"/>
        </w:rPr>
        <w:t>r</w:t>
      </w:r>
      <w:r>
        <w:rPr>
          <w:lang w:val="en-US"/>
        </w:rPr>
        <w:t>y</w:t>
      </w:r>
      <w:r w:rsidR="00A3035B" w:rsidRPr="004B27B5">
        <w:rPr>
          <w:lang w:val="en-US"/>
        </w:rPr>
        <w:t>d</w:t>
      </w:r>
      <w:r w:rsidRPr="00DD0134">
        <w:rPr>
          <w:lang w:val="en-US"/>
        </w:rPr>
        <w:t>a</w:t>
      </w:r>
      <w:r>
        <w:rPr>
          <w:lang w:val="en-US"/>
        </w:rPr>
        <w:t>y</w:t>
      </w:r>
      <w:r w:rsidR="00A3035B" w:rsidRPr="004B27B5">
        <w:rPr>
          <w:lang w:val="en-US"/>
        </w:rPr>
        <w:t xml:space="preserve"> str</w:t>
      </w:r>
      <w:r>
        <w:rPr>
          <w:lang w:val="en-US"/>
        </w:rPr>
        <w:t>u</w:t>
      </w:r>
      <w:r w:rsidR="00A3035B" w:rsidRPr="004B27B5">
        <w:rPr>
          <w:lang w:val="en-US"/>
        </w:rPr>
        <w:t>ggl</w:t>
      </w:r>
      <w:r w:rsidRPr="00DD0134">
        <w:rPr>
          <w:lang w:val="en-US"/>
        </w:rPr>
        <w:t>e</w:t>
      </w:r>
      <w:r w:rsidR="00A3035B" w:rsidRPr="004B27B5">
        <w:rPr>
          <w:lang w:val="en-US"/>
        </w:rPr>
        <w:t>s l</w:t>
      </w:r>
      <w:r w:rsidRPr="00DD0134">
        <w:rPr>
          <w:lang w:val="en-US"/>
        </w:rPr>
        <w:t>ea</w:t>
      </w:r>
      <w:r w:rsidR="00A3035B" w:rsidRPr="004B27B5">
        <w:rPr>
          <w:lang w:val="en-US"/>
        </w:rPr>
        <w:t>d th</w:t>
      </w:r>
      <w:r w:rsidRPr="00DD0134">
        <w:rPr>
          <w:lang w:val="en-US"/>
        </w:rPr>
        <w:t>e</w:t>
      </w:r>
      <w:r w:rsidR="00A3035B" w:rsidRPr="004B27B5">
        <w:rPr>
          <w:lang w:val="en-US"/>
        </w:rPr>
        <w:t>m t</w:t>
      </w:r>
      <w:r w:rsidRPr="00DD0134">
        <w:rPr>
          <w:lang w:val="en-US"/>
        </w:rPr>
        <w:t>o</w:t>
      </w:r>
      <w:r w:rsidR="00A3035B" w:rsidRPr="004B27B5">
        <w:rPr>
          <w:lang w:val="en-US"/>
        </w:rPr>
        <w:t xml:space="preserve"> b</w:t>
      </w:r>
      <w:r w:rsidRPr="00DD0134">
        <w:rPr>
          <w:lang w:val="en-US"/>
        </w:rPr>
        <w:t>e</w:t>
      </w:r>
      <w:r w:rsidR="00A3035B" w:rsidRPr="004B27B5">
        <w:rPr>
          <w:lang w:val="en-US"/>
        </w:rPr>
        <w:t>g</w:t>
      </w:r>
      <w:r w:rsidRPr="00DD0134">
        <w:rPr>
          <w:lang w:val="en-US"/>
        </w:rPr>
        <w:t>i</w:t>
      </w:r>
      <w:r w:rsidR="00A3035B" w:rsidRPr="004B27B5">
        <w:rPr>
          <w:lang w:val="en-US"/>
        </w:rPr>
        <w:t>n t</w:t>
      </w:r>
      <w:r w:rsidRPr="00DD0134">
        <w:rPr>
          <w:lang w:val="en-US"/>
        </w:rPr>
        <w:t>o</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c</w:t>
      </w:r>
      <w:r w:rsidRPr="00DD0134">
        <w:rPr>
          <w:lang w:val="en-US"/>
        </w:rPr>
        <w:t>e</w:t>
      </w:r>
      <w:r w:rsidR="00A3035B" w:rsidRPr="004B27B5">
        <w:rPr>
          <w:lang w:val="en-US"/>
        </w:rPr>
        <w:t>rt</w:t>
      </w:r>
      <w:r w:rsidRPr="00DD0134">
        <w:rPr>
          <w:lang w:val="en-US"/>
        </w:rPr>
        <w:t>ai</w:t>
      </w:r>
      <w:r w:rsidR="00A3035B" w:rsidRPr="004B27B5">
        <w:rPr>
          <w:lang w:val="en-US"/>
        </w:rPr>
        <w:t xml:space="preserve">n </w:t>
      </w:r>
      <w:r w:rsidRPr="00DD0134">
        <w:rPr>
          <w:lang w:val="en-US"/>
        </w:rPr>
        <w:t>o</w:t>
      </w:r>
      <w:r w:rsidR="00A3035B" w:rsidRPr="004B27B5">
        <w:rPr>
          <w:lang w:val="en-US"/>
        </w:rPr>
        <w:t xml:space="preserve">f </w:t>
      </w:r>
      <w:r w:rsidRPr="00DD0134">
        <w:rPr>
          <w:lang w:val="en-US"/>
        </w:rPr>
        <w:t>i</w:t>
      </w:r>
      <w:r w:rsidR="00A3035B" w:rsidRPr="004B27B5">
        <w:rPr>
          <w:lang w:val="en-US"/>
        </w:rPr>
        <w:t>ts t</w:t>
      </w:r>
      <w:r w:rsidRPr="00DD0134">
        <w:rPr>
          <w:lang w:val="en-US"/>
        </w:rPr>
        <w:t>e</w:t>
      </w:r>
      <w:r w:rsidR="00A3035B" w:rsidRPr="004B27B5">
        <w:rPr>
          <w:lang w:val="en-US"/>
        </w:rPr>
        <w:t>n</w:t>
      </w:r>
      <w:r w:rsidRPr="00DD0134">
        <w:rPr>
          <w:lang w:val="en-US"/>
        </w:rPr>
        <w:t>e</w:t>
      </w:r>
      <w:r w:rsidR="00A3035B" w:rsidRPr="004B27B5">
        <w:rPr>
          <w:lang w:val="en-US"/>
        </w:rPr>
        <w:t xml:space="preserve">ts. </w:t>
      </w:r>
      <w:r w:rsidRPr="00DD0134">
        <w:rPr>
          <w:lang w:val="en-US"/>
        </w:rPr>
        <w:t>A</w:t>
      </w:r>
      <w:r w:rsidR="00A3035B" w:rsidRPr="004B27B5">
        <w:rPr>
          <w:lang w:val="en-US"/>
        </w:rPr>
        <w:t xml:space="preserve">nd </w:t>
      </w:r>
      <w:r w:rsidRPr="00DD0134">
        <w:rPr>
          <w:lang w:val="en-US"/>
        </w:rPr>
        <w:t>i</w:t>
      </w:r>
      <w:r w:rsidR="00A3035B" w:rsidRPr="004B27B5">
        <w:rPr>
          <w:lang w:val="en-US"/>
        </w:rPr>
        <w:t xml:space="preserve">f </w:t>
      </w:r>
      <w:r>
        <w:rPr>
          <w:lang w:val="en-US"/>
        </w:rPr>
        <w:t>y</w:t>
      </w:r>
      <w:r w:rsidRPr="00DD0134">
        <w:rPr>
          <w:lang w:val="en-US"/>
        </w:rPr>
        <w:t>o</w:t>
      </w:r>
      <w:r>
        <w:rPr>
          <w:lang w:val="en-US"/>
        </w:rPr>
        <w:t>u</w:t>
      </w:r>
      <w:r w:rsidR="00A3035B" w:rsidRPr="004B27B5">
        <w:rPr>
          <w:lang w:val="en-US"/>
        </w:rPr>
        <w:t xml:space="preserve"> w</w:t>
      </w:r>
      <w:r w:rsidRPr="00DD0134">
        <w:rPr>
          <w:lang w:val="en-US"/>
        </w:rPr>
        <w:t>a</w:t>
      </w:r>
      <w:r w:rsidR="00A3035B" w:rsidRPr="004B27B5">
        <w:rPr>
          <w:lang w:val="en-US"/>
        </w:rPr>
        <w:t>nt t</w:t>
      </w:r>
      <w:r w:rsidRPr="00DD0134">
        <w:rPr>
          <w:lang w:val="en-US"/>
        </w:rPr>
        <w:t>o</w:t>
      </w:r>
      <w:r w:rsidR="00A3035B" w:rsidRPr="004B27B5">
        <w:rPr>
          <w:lang w:val="en-US"/>
        </w:rPr>
        <w:t xml:space="preserve"> c</w:t>
      </w:r>
      <w:r w:rsidRPr="00DD0134">
        <w:rPr>
          <w:lang w:val="en-US"/>
        </w:rPr>
        <w:t>a</w:t>
      </w:r>
      <w:r w:rsidR="00A3035B" w:rsidRPr="004B27B5">
        <w:rPr>
          <w:lang w:val="en-US"/>
        </w:rPr>
        <w:t>rr</w:t>
      </w:r>
      <w:r>
        <w:rPr>
          <w:lang w:val="en-US"/>
        </w:rPr>
        <w:t>y</w:t>
      </w:r>
      <w:r w:rsidR="00A3035B" w:rsidRPr="004B27B5">
        <w:rPr>
          <w:lang w:val="en-US"/>
        </w:rPr>
        <w:t xml:space="preserve"> th</w:t>
      </w:r>
      <w:r w:rsidRPr="00DD0134">
        <w:rPr>
          <w:lang w:val="en-US"/>
        </w:rPr>
        <w:t>e</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thr</w:t>
      </w:r>
      <w:r w:rsidRPr="00DD0134">
        <w:rPr>
          <w:lang w:val="en-US"/>
        </w:rPr>
        <w:t>o</w:t>
      </w:r>
      <w:r>
        <w:rPr>
          <w:lang w:val="en-US"/>
        </w:rPr>
        <w:t>u</w:t>
      </w:r>
      <w:r w:rsidR="00A3035B" w:rsidRPr="004B27B5">
        <w:rPr>
          <w:lang w:val="en-US"/>
        </w:rPr>
        <w:t>gh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e</w:t>
      </w:r>
      <w:r w:rsidR="00A3035B" w:rsidRPr="004B27B5">
        <w:rPr>
          <w:lang w:val="en-US"/>
        </w:rPr>
        <w:t xml:space="preserve">nd, </w:t>
      </w:r>
      <w:r>
        <w:rPr>
          <w:lang w:val="en-US"/>
        </w:rPr>
        <w:t>y</w:t>
      </w:r>
      <w:r w:rsidRPr="00DD0134">
        <w:rPr>
          <w:lang w:val="en-US"/>
        </w:rPr>
        <w:t>o</w:t>
      </w:r>
      <w:r>
        <w:rPr>
          <w:lang w:val="en-US"/>
        </w:rPr>
        <w:t>u</w:t>
      </w:r>
      <w:r w:rsidR="00A3035B" w:rsidRPr="004B27B5">
        <w:rPr>
          <w:lang w:val="en-US"/>
        </w:rPr>
        <w:t xml:space="preserve"> h</w:t>
      </w:r>
      <w:r w:rsidRPr="00DD0134">
        <w:rPr>
          <w:lang w:val="en-US"/>
        </w:rPr>
        <w:t>a</w:t>
      </w:r>
      <w:r w:rsidR="00A3035B" w:rsidRPr="004B27B5">
        <w:rPr>
          <w:lang w:val="en-US"/>
        </w:rPr>
        <w:t>v</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w:t>
      </w:r>
      <w:r>
        <w:rPr>
          <w:lang w:val="en-US"/>
        </w:rPr>
        <w:t>u</w:t>
      </w:r>
      <w:r w:rsidR="00A3035B" w:rsidRPr="004B27B5">
        <w:rPr>
          <w:lang w:val="en-US"/>
        </w:rPr>
        <w:t>nd</w:t>
      </w:r>
      <w:r w:rsidRPr="00DD0134">
        <w:rPr>
          <w:lang w:val="en-US"/>
        </w:rPr>
        <w:t>e</w:t>
      </w:r>
      <w:r w:rsidR="00A3035B" w:rsidRPr="004B27B5">
        <w:rPr>
          <w:lang w:val="en-US"/>
        </w:rPr>
        <w:t>rst</w:t>
      </w:r>
      <w:r w:rsidRPr="00DD0134">
        <w:rPr>
          <w:lang w:val="en-US"/>
        </w:rPr>
        <w:t>a</w:t>
      </w:r>
      <w:r w:rsidR="00A3035B" w:rsidRPr="004B27B5">
        <w:rPr>
          <w:lang w:val="en-US"/>
        </w:rPr>
        <w:t>nd th</w:t>
      </w:r>
      <w:r w:rsidRPr="00DD0134">
        <w:rPr>
          <w:lang w:val="en-US"/>
        </w:rPr>
        <w:t>a</w:t>
      </w:r>
      <w:r w:rsidR="00A3035B" w:rsidRPr="004B27B5">
        <w:rPr>
          <w:lang w:val="en-US"/>
        </w:rPr>
        <w:t>t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str</w:t>
      </w:r>
      <w:r>
        <w:rPr>
          <w:lang w:val="en-US"/>
        </w:rPr>
        <w:t>u</w:t>
      </w:r>
      <w:r w:rsidR="00A3035B" w:rsidRPr="004B27B5">
        <w:rPr>
          <w:lang w:val="en-US"/>
        </w:rPr>
        <w:t>ggl</w:t>
      </w:r>
      <w:r w:rsidRPr="00DD0134">
        <w:rPr>
          <w:lang w:val="en-US"/>
        </w:rPr>
        <w:t>e</w:t>
      </w:r>
      <w:r w:rsidR="00A3035B" w:rsidRPr="004B27B5">
        <w:rPr>
          <w:lang w:val="en-US"/>
        </w:rPr>
        <w:t xml:space="preserve"> tr</w:t>
      </w:r>
      <w:r w:rsidRPr="00DD0134">
        <w:rPr>
          <w:lang w:val="en-US"/>
        </w:rPr>
        <w:t>a</w:t>
      </w:r>
      <w:r w:rsidR="00A3035B" w:rsidRPr="004B27B5">
        <w:rPr>
          <w:lang w:val="en-US"/>
        </w:rPr>
        <w:t>nsf</w:t>
      </w:r>
      <w:r w:rsidRPr="00DD0134">
        <w:rPr>
          <w:lang w:val="en-US"/>
        </w:rPr>
        <w:t>o</w:t>
      </w:r>
      <w:r w:rsidR="00A3035B" w:rsidRPr="004B27B5">
        <w:rPr>
          <w:lang w:val="en-US"/>
        </w:rPr>
        <w:t xml:space="preserve">rms </w:t>
      </w:r>
      <w:r w:rsidRPr="00DD0134">
        <w:rPr>
          <w:lang w:val="en-US"/>
        </w:rPr>
        <w:t>i</w:t>
      </w:r>
      <w:r w:rsidR="00A3035B" w:rsidRPr="004B27B5">
        <w:rPr>
          <w:lang w:val="en-US"/>
        </w:rPr>
        <w:t>ts</w:t>
      </w:r>
      <w:r w:rsidRPr="00DD0134">
        <w:rPr>
          <w:lang w:val="en-US"/>
        </w:rPr>
        <w:t>e</w:t>
      </w:r>
      <w:r w:rsidR="00A3035B" w:rsidRPr="004B27B5">
        <w:rPr>
          <w:lang w:val="en-US"/>
        </w:rPr>
        <w:t xml:space="preserve">lf </w:t>
      </w:r>
      <w:r w:rsidRPr="00DD0134">
        <w:rPr>
          <w:lang w:val="en-US"/>
        </w:rPr>
        <w:t>i</w:t>
      </w:r>
      <w:r w:rsidR="00A3035B" w:rsidRPr="004B27B5">
        <w:rPr>
          <w:lang w:val="en-US"/>
        </w:rPr>
        <w:t>nt</w:t>
      </w:r>
      <w:r w:rsidRPr="00DD0134">
        <w:rPr>
          <w:lang w:val="en-US"/>
        </w:rPr>
        <w:t>o</w:t>
      </w:r>
      <w:r w:rsidR="00A3035B" w:rsidRPr="004B27B5">
        <w:rPr>
          <w:lang w:val="en-US"/>
        </w:rPr>
        <w:t xml:space="preserve">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l str</w:t>
      </w:r>
      <w:r>
        <w:rPr>
          <w:lang w:val="en-US"/>
        </w:rPr>
        <w:t>u</w:t>
      </w:r>
      <w:r w:rsidR="00A3035B" w:rsidRPr="004B27B5">
        <w:rPr>
          <w:lang w:val="en-US"/>
        </w:rPr>
        <w:t>ggl</w:t>
      </w:r>
      <w:r w:rsidRPr="00DD0134">
        <w:rPr>
          <w:lang w:val="en-US"/>
        </w:rPr>
        <w:t>e</w:t>
      </w:r>
      <w:r w:rsidR="00A3035B" w:rsidRPr="004B27B5">
        <w:rPr>
          <w:lang w:val="en-US"/>
        </w:rPr>
        <w: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tr</w:t>
      </w:r>
      <w:r w:rsidR="00DD0134" w:rsidRPr="00DD0134">
        <w:rPr>
          <w:lang w:val="en-US"/>
        </w:rPr>
        <w:t>a</w:t>
      </w:r>
      <w:r w:rsidRPr="004B27B5">
        <w:rPr>
          <w:lang w:val="en-US"/>
        </w:rPr>
        <w:t>nsf</w:t>
      </w:r>
      <w:r w:rsidR="00DD0134" w:rsidRPr="00DD0134">
        <w:rPr>
          <w:lang w:val="en-US"/>
        </w:rPr>
        <w:t>o</w:t>
      </w:r>
      <w:r w:rsidRPr="004B27B5">
        <w:rPr>
          <w:lang w:val="en-US"/>
        </w:rPr>
        <w:t>rm</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a</w:t>
      </w:r>
      <w:r w:rsidRPr="004B27B5">
        <w:rPr>
          <w:lang w:val="en-US"/>
        </w:rPr>
        <w:t>nd th</w:t>
      </w:r>
      <w:r w:rsidR="00DD0134" w:rsidRPr="00DD0134">
        <w:rPr>
          <w:lang w:val="en-US"/>
        </w:rPr>
        <w:t>eo</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nt</w:t>
      </w:r>
      <w:r w:rsidR="00DD0134" w:rsidRPr="00DD0134">
        <w:rPr>
          <w:lang w:val="en-US"/>
        </w:rPr>
        <w:t>o</w:t>
      </w:r>
      <w:r w:rsidRPr="004B27B5">
        <w:rPr>
          <w:lang w:val="en-US"/>
        </w:rPr>
        <w:t xml:space="preserve"> pr</w:t>
      </w:r>
      <w:r w:rsidR="00DD0134" w:rsidRPr="00DD0134">
        <w:rPr>
          <w:lang w:val="en-US"/>
        </w:rPr>
        <w:t>a</w:t>
      </w:r>
      <w:r w:rsidRPr="004B27B5">
        <w:rPr>
          <w:lang w:val="en-US"/>
        </w:rPr>
        <w:t>ct</w:t>
      </w:r>
      <w:r w:rsidR="00DD0134" w:rsidRPr="00DD0134">
        <w:rPr>
          <w:lang w:val="en-US"/>
        </w:rPr>
        <w:t>i</w:t>
      </w:r>
      <w:r w:rsidRPr="004B27B5">
        <w:rPr>
          <w:lang w:val="en-US"/>
        </w:rPr>
        <w:t>c</w:t>
      </w:r>
      <w:r w:rsidR="00DD0134" w:rsidRPr="00DD0134">
        <w:rPr>
          <w:lang w:val="en-US"/>
        </w:rPr>
        <w:t>e</w:t>
      </w:r>
      <w:r w:rsidRPr="004B27B5">
        <w:rPr>
          <w:lang w:val="en-US"/>
        </w:rPr>
        <w:t xml:space="preserve"> d</w:t>
      </w:r>
      <w:r w:rsidR="00DD0134" w:rsidRPr="00DD0134">
        <w:rPr>
          <w:lang w:val="en-US"/>
        </w:rPr>
        <w:t>oe</w:t>
      </w:r>
      <w:r w:rsidRPr="004B27B5">
        <w:rPr>
          <w:lang w:val="en-US"/>
        </w:rPr>
        <w:t>s n</w:t>
      </w:r>
      <w:r w:rsidR="00DD0134" w:rsidRPr="00DD0134">
        <w:rPr>
          <w:lang w:val="en-US"/>
        </w:rPr>
        <w:t>o</w:t>
      </w:r>
      <w:r w:rsidRPr="004B27B5">
        <w:rPr>
          <w:lang w:val="en-US"/>
        </w:rPr>
        <w:t>t t</w:t>
      </w:r>
      <w:r w:rsidR="00DD0134" w:rsidRPr="00DD0134">
        <w:rPr>
          <w:lang w:val="en-US"/>
        </w:rPr>
        <w:t>a</w:t>
      </w:r>
      <w:r w:rsidRPr="004B27B5">
        <w:rPr>
          <w:lang w:val="en-US"/>
        </w:rPr>
        <w:t>k</w:t>
      </w:r>
      <w:r w:rsidR="00DD0134" w:rsidRPr="00DD0134">
        <w:rPr>
          <w:lang w:val="en-US"/>
        </w:rPr>
        <w:t>e</w:t>
      </w:r>
      <w:r w:rsidRPr="004B27B5">
        <w:rPr>
          <w:lang w:val="en-US"/>
        </w:rPr>
        <w:t xml:space="preserve"> pl</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i</w:t>
      </w:r>
      <w:r w:rsidRPr="004B27B5">
        <w:rPr>
          <w:lang w:val="en-US"/>
        </w:rPr>
        <w:t xml:space="preserve">ts </w:t>
      </w:r>
      <w:r w:rsidR="00DD0134" w:rsidRPr="00DD0134">
        <w:rPr>
          <w:lang w:val="en-US"/>
        </w:rPr>
        <w:t>o</w:t>
      </w:r>
      <w:r w:rsidRPr="004B27B5">
        <w:rPr>
          <w:lang w:val="en-US"/>
        </w:rPr>
        <w:t xml:space="preserve">wn </w:t>
      </w:r>
      <w:r w:rsidR="00DD0134" w:rsidRPr="00DD0134">
        <w:rPr>
          <w:lang w:val="en-US"/>
        </w:rPr>
        <w:t>a</w:t>
      </w:r>
      <w:r w:rsidRPr="004B27B5">
        <w:rPr>
          <w:lang w:val="en-US"/>
        </w:rPr>
        <w:t>cc</w:t>
      </w:r>
      <w:r w:rsidR="00DD0134" w:rsidRPr="00DD0134">
        <w:rPr>
          <w:lang w:val="en-US"/>
        </w:rPr>
        <w:t>o</w:t>
      </w:r>
      <w:r w:rsidRPr="004B27B5">
        <w:rPr>
          <w:lang w:val="en-US"/>
        </w:rPr>
        <w:t>rd. “</w:t>
      </w:r>
      <w:r w:rsidR="00DD0134" w:rsidRPr="00DD0134">
        <w:rPr>
          <w:lang w:val="en-US"/>
        </w:rPr>
        <w:t>A</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m</w:t>
      </w:r>
      <w:r w:rsidR="00DD0134" w:rsidRPr="00DD0134">
        <w:rPr>
          <w:lang w:val="en-US"/>
        </w:rPr>
        <w:t>a</w:t>
      </w:r>
      <w:r w:rsidRPr="004B27B5">
        <w:rPr>
          <w:lang w:val="en-US"/>
        </w:rPr>
        <w:t>ss d</w:t>
      </w:r>
      <w:r w:rsidR="00DD0134" w:rsidRPr="00DD0134">
        <w:rPr>
          <w:lang w:val="en-US"/>
        </w:rPr>
        <w:t>oe</w:t>
      </w:r>
      <w:r w:rsidRPr="004B27B5">
        <w:rPr>
          <w:lang w:val="en-US"/>
        </w:rPr>
        <w:t>s n</w:t>
      </w:r>
      <w:r w:rsidR="00DD0134" w:rsidRPr="00DD0134">
        <w:rPr>
          <w:lang w:val="en-US"/>
        </w:rPr>
        <w:t>o</w:t>
      </w:r>
      <w:r w:rsidRPr="004B27B5">
        <w:rPr>
          <w:lang w:val="en-US"/>
        </w:rPr>
        <w:t>t ‘d</w:t>
      </w:r>
      <w:r w:rsidR="00DD0134" w:rsidRPr="00DD0134">
        <w:rPr>
          <w:lang w:val="en-US"/>
        </w:rPr>
        <w:t>i</w:t>
      </w:r>
      <w:r w:rsidRPr="004B27B5">
        <w:rPr>
          <w:lang w:val="en-US"/>
        </w:rPr>
        <w:t>st</w:t>
      </w:r>
      <w:r w:rsidR="00DD0134" w:rsidRPr="00DD0134">
        <w:rPr>
          <w:lang w:val="en-US"/>
        </w:rPr>
        <w:t>i</w:t>
      </w:r>
      <w:r w:rsidRPr="004B27B5">
        <w:rPr>
          <w:lang w:val="en-US"/>
        </w:rPr>
        <w:t>ng</w:t>
      </w:r>
      <w:r w:rsidR="00DD0134">
        <w:rPr>
          <w:lang w:val="en-US"/>
        </w:rPr>
        <w:t>u</w:t>
      </w:r>
      <w:r w:rsidR="00DD0134" w:rsidRPr="00DD0134">
        <w:rPr>
          <w:lang w:val="en-US"/>
        </w:rPr>
        <w:t>i</w:t>
      </w:r>
      <w:r w:rsidRPr="004B27B5">
        <w:rPr>
          <w:lang w:val="en-US"/>
        </w:rPr>
        <w:t xml:space="preserve">sh’ </w:t>
      </w:r>
      <w:r w:rsidR="00DD0134" w:rsidRPr="00DD0134">
        <w:rPr>
          <w:lang w:val="en-US"/>
        </w:rPr>
        <w:t>i</w:t>
      </w:r>
      <w:r w:rsidRPr="004B27B5">
        <w:rPr>
          <w:lang w:val="en-US"/>
        </w:rPr>
        <w:t>ts</w:t>
      </w:r>
      <w:r w:rsidR="00DD0134" w:rsidRPr="00DD0134">
        <w:rPr>
          <w:lang w:val="en-US"/>
        </w:rPr>
        <w:t>e</w:t>
      </w:r>
      <w:r w:rsidRPr="004B27B5">
        <w:rPr>
          <w:lang w:val="en-US"/>
        </w:rPr>
        <w:t xml:space="preserve">lf </w:t>
      </w:r>
      <w:r w:rsidR="00DD0134" w:rsidRPr="00DD0134">
        <w:rPr>
          <w:lang w:val="en-US"/>
        </w:rPr>
        <w:t>a</w:t>
      </w:r>
      <w:r w:rsidRPr="004B27B5">
        <w:rPr>
          <w:lang w:val="en-US"/>
        </w:rPr>
        <w:t>nd d</w:t>
      </w:r>
      <w:r w:rsidR="00DD0134" w:rsidRPr="00DD0134">
        <w:rPr>
          <w:lang w:val="en-US"/>
        </w:rPr>
        <w:t>oe</w:t>
      </w:r>
      <w:r w:rsidRPr="004B27B5">
        <w:rPr>
          <w:lang w:val="en-US"/>
        </w:rPr>
        <w:t>s n</w:t>
      </w:r>
      <w:r w:rsidR="00DD0134" w:rsidRPr="00DD0134">
        <w:rPr>
          <w:lang w:val="en-US"/>
        </w:rPr>
        <w:t>o</w:t>
      </w:r>
      <w:r w:rsidRPr="004B27B5">
        <w:rPr>
          <w:lang w:val="en-US"/>
        </w:rPr>
        <w:t>t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nt ‘b</w:t>
      </w:r>
      <w:r w:rsidR="00DD0134">
        <w:rPr>
          <w:lang w:val="en-US"/>
        </w:rPr>
        <w:t>y</w:t>
      </w:r>
      <w:r w:rsidRPr="004B27B5">
        <w:rPr>
          <w:lang w:val="en-US"/>
        </w:rPr>
        <w:t xml:space="preserve"> </w:t>
      </w:r>
      <w:r w:rsidR="00DD0134" w:rsidRPr="00DD0134">
        <w:rPr>
          <w:lang w:val="en-US"/>
        </w:rPr>
        <w:t>i</w:t>
      </w:r>
      <w:r w:rsidRPr="004B27B5">
        <w:rPr>
          <w:lang w:val="en-US"/>
        </w:rPr>
        <w:t>ts</w:t>
      </w:r>
      <w:r w:rsidR="00DD0134" w:rsidRPr="00DD0134">
        <w:rPr>
          <w:lang w:val="en-US"/>
        </w:rPr>
        <w:t>e</w:t>
      </w:r>
      <w:r w:rsidRPr="004B27B5">
        <w:rPr>
          <w:lang w:val="en-US"/>
        </w:rPr>
        <w:t>lf’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i</w:t>
      </w:r>
      <w:r w:rsidRPr="004B27B5">
        <w:rPr>
          <w:lang w:val="en-US"/>
        </w:rPr>
        <w:t xml:space="preserve">ng </w:t>
      </w:r>
      <w:r w:rsidR="00DD0134" w:rsidRPr="00DD0134">
        <w:rPr>
          <w:lang w:val="en-US"/>
        </w:rPr>
        <w:t>i</w:t>
      </w:r>
      <w:r w:rsidRPr="004B27B5">
        <w:rPr>
          <w:lang w:val="en-US"/>
        </w:rPr>
        <w:t>ts</w:t>
      </w:r>
      <w:r w:rsidR="00DD0134" w:rsidRPr="00DD0134">
        <w:rPr>
          <w:lang w:val="en-US"/>
        </w:rPr>
        <w:t>e</w:t>
      </w:r>
      <w:r w:rsidRPr="004B27B5">
        <w:rPr>
          <w:lang w:val="en-US"/>
        </w:rPr>
        <w:t xml:space="preserve">lf, </w:t>
      </w:r>
      <w:r w:rsidR="00DD0134" w:rsidRPr="00DD0134">
        <w:rPr>
          <w:lang w:val="en-US"/>
        </w:rPr>
        <w:t>a</w:t>
      </w:r>
      <w:r w:rsidRPr="004B27B5">
        <w:rPr>
          <w:lang w:val="en-US"/>
        </w:rPr>
        <w:t>nd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a</w:t>
      </w:r>
      <w:r w:rsidRPr="004B27B5">
        <w:rPr>
          <w:lang w:val="en-US"/>
        </w:rPr>
        <w:t>t</w:t>
      </w:r>
      <w:r w:rsidR="00DD0134" w:rsidRPr="00DD0134">
        <w:rPr>
          <w:lang w:val="en-US"/>
        </w:rPr>
        <w:t>io</w:t>
      </w:r>
      <w:r w:rsidRPr="004B27B5">
        <w:rPr>
          <w:lang w:val="en-US"/>
        </w:rPr>
        <w:t>n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 xml:space="preserve">t </w:t>
      </w:r>
      <w:r w:rsidR="00DD0134" w:rsidRPr="00DD0134">
        <w:rPr>
          <w:lang w:val="en-US"/>
        </w:rPr>
        <w:t>i</w:t>
      </w:r>
      <w:r w:rsidRPr="004B27B5">
        <w:rPr>
          <w:lang w:val="en-US"/>
        </w:rPr>
        <w:t>nt</w:t>
      </w:r>
      <w:r w:rsidR="00DD0134" w:rsidRPr="00DD0134">
        <w:rPr>
          <w:lang w:val="en-US"/>
        </w:rPr>
        <w:t>e</w:t>
      </w:r>
      <w:r w:rsidRPr="004B27B5">
        <w:rPr>
          <w:lang w:val="en-US"/>
        </w:rPr>
        <w:t>ll</w:t>
      </w:r>
      <w:r w:rsidR="00DD0134" w:rsidRPr="00DD0134">
        <w:rPr>
          <w:lang w:val="en-US"/>
        </w:rPr>
        <w:t>e</w:t>
      </w:r>
      <w:r w:rsidRPr="004B27B5">
        <w:rPr>
          <w:lang w:val="en-US"/>
        </w:rPr>
        <w:t>ct</w:t>
      </w:r>
      <w:r w:rsidR="00DD0134">
        <w:rPr>
          <w:lang w:val="en-US"/>
        </w:rPr>
        <w:t>u</w:t>
      </w:r>
      <w:r w:rsidR="00DD0134" w:rsidRPr="00DD0134">
        <w:rPr>
          <w:lang w:val="en-US"/>
        </w:rPr>
        <w:t>a</w:t>
      </w:r>
      <w:r w:rsidRPr="004B27B5">
        <w:rPr>
          <w:lang w:val="en-US"/>
        </w:rPr>
        <w:t>ls, th</w:t>
      </w:r>
      <w:r w:rsidR="00DD0134" w:rsidRPr="00DD0134">
        <w:rPr>
          <w:lang w:val="en-US"/>
        </w:rPr>
        <w:t>a</w:t>
      </w:r>
      <w:r w:rsidRPr="004B27B5">
        <w:rPr>
          <w:lang w:val="en-US"/>
        </w:rPr>
        <w:t xml:space="preserve">t </w:t>
      </w:r>
      <w:r w:rsidR="00DD0134" w:rsidRPr="00DD0134">
        <w:rPr>
          <w:lang w:val="en-US"/>
        </w:rPr>
        <w:t>i</w:t>
      </w:r>
      <w:r w:rsidRPr="004B27B5">
        <w:rPr>
          <w:lang w:val="en-US"/>
        </w:rPr>
        <w:t>s,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e</w:t>
      </w:r>
      <w:r w:rsidRPr="004B27B5">
        <w:rPr>
          <w:lang w:val="en-US"/>
        </w:rPr>
        <w:t xml:space="preserve">rs </w:t>
      </w:r>
      <w:r w:rsidR="00DD0134" w:rsidRPr="00DD0134">
        <w:rPr>
          <w:lang w:val="en-US"/>
        </w:rPr>
        <w:t>a</w:t>
      </w:r>
      <w:r w:rsidRPr="004B27B5">
        <w:rPr>
          <w:lang w:val="en-US"/>
        </w:rPr>
        <w:t>nd l</w:t>
      </w:r>
      <w:r w:rsidR="00DD0134" w:rsidRPr="00DD0134">
        <w:rPr>
          <w:lang w:val="en-US"/>
        </w:rPr>
        <w:t>ea</w:t>
      </w:r>
      <w:r w:rsidRPr="004B27B5">
        <w:rPr>
          <w:lang w:val="en-US"/>
        </w:rPr>
        <w:t>d</w:t>
      </w:r>
      <w:r w:rsidR="00DD0134" w:rsidRPr="00DD0134">
        <w:rPr>
          <w:lang w:val="en-US"/>
        </w:rPr>
        <w:t>e</w:t>
      </w:r>
      <w:r w:rsidRPr="004B27B5">
        <w:rPr>
          <w:lang w:val="en-US"/>
        </w:rPr>
        <w:t>rs…”</w:t>
      </w:r>
      <w:r w:rsidRPr="004B27B5">
        <w:footnoteReference w:id="64"/>
      </w:r>
    </w:p>
    <w:p w:rsidR="00A3035B" w:rsidRPr="004B27B5" w:rsidRDefault="00DD0134" w:rsidP="004B27B5">
      <w:pPr>
        <w:pStyle w:val="ac"/>
        <w:rPr>
          <w:lang w:val="en-US"/>
        </w:rPr>
      </w:pPr>
      <w:r w:rsidRPr="00DD0134">
        <w:rPr>
          <w:lang w:val="en-US"/>
        </w:rPr>
        <w:t>A</w:t>
      </w:r>
      <w:r w:rsidR="00A3035B" w:rsidRPr="004B27B5">
        <w:rPr>
          <w:lang w:val="en-US"/>
        </w:rPr>
        <w:t xml:space="preserve"> r</w:t>
      </w:r>
      <w:r w:rsidRPr="00DD0134">
        <w:rPr>
          <w:lang w:val="en-US"/>
        </w:rPr>
        <w:t>i</w:t>
      </w:r>
      <w:r w:rsidR="00A3035B" w:rsidRPr="004B27B5">
        <w:rPr>
          <w:lang w:val="en-US"/>
        </w:rPr>
        <w:t>s</w:t>
      </w:r>
      <w:r w:rsidRPr="00DD0134">
        <w:rPr>
          <w:lang w:val="en-US"/>
        </w:rPr>
        <w:t>i</w:t>
      </w:r>
      <w:r w:rsidR="00A3035B" w:rsidRPr="004B27B5">
        <w:rPr>
          <w:lang w:val="en-US"/>
        </w:rPr>
        <w:t>ng cl</w:t>
      </w:r>
      <w:r w:rsidRPr="00DD0134">
        <w:rPr>
          <w:lang w:val="en-US"/>
        </w:rPr>
        <w:t>a</w:t>
      </w:r>
      <w:r w:rsidR="00A3035B" w:rsidRPr="004B27B5">
        <w:rPr>
          <w:lang w:val="en-US"/>
        </w:rPr>
        <w:t>ss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 xml:space="preserve">ps </w:t>
      </w:r>
      <w:r w:rsidRPr="00DD0134">
        <w:rPr>
          <w:lang w:val="en-US"/>
        </w:rPr>
        <w:t>a</w:t>
      </w:r>
      <w:r w:rsidR="00A3035B" w:rsidRPr="004B27B5">
        <w:rPr>
          <w:lang w:val="en-US"/>
        </w:rPr>
        <w:t xml:space="preserve"> cl</w:t>
      </w:r>
      <w:r w:rsidRPr="00DD0134">
        <w:rPr>
          <w:lang w:val="en-US"/>
        </w:rPr>
        <w:t>ea</w:t>
      </w:r>
      <w:r w:rsidR="00A3035B" w:rsidRPr="004B27B5">
        <w:rPr>
          <w:lang w:val="en-US"/>
        </w:rPr>
        <w:t>r s</w:t>
      </w:r>
      <w:r w:rsidRPr="00DD0134">
        <w:rPr>
          <w:lang w:val="en-US"/>
        </w:rPr>
        <w:t>e</w:t>
      </w:r>
      <w:r w:rsidR="00A3035B" w:rsidRPr="004B27B5">
        <w:rPr>
          <w:lang w:val="en-US"/>
        </w:rPr>
        <w:t xml:space="preserve">t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i</w:t>
      </w:r>
      <w:r w:rsidR="00A3035B" w:rsidRPr="004B27B5">
        <w:rPr>
          <w:lang w:val="en-US"/>
        </w:rPr>
        <w:t>ns</w:t>
      </w:r>
      <w:r w:rsidRPr="00DD0134">
        <w:rPr>
          <w:lang w:val="en-US"/>
        </w:rPr>
        <w:t>o</w:t>
      </w:r>
      <w:r w:rsidR="00A3035B" w:rsidRPr="004B27B5">
        <w:rPr>
          <w:lang w:val="en-US"/>
        </w:rPr>
        <w:t>f</w:t>
      </w:r>
      <w:r w:rsidRPr="00DD0134">
        <w:rPr>
          <w:lang w:val="en-US"/>
        </w:rPr>
        <w:t>a</w:t>
      </w:r>
      <w:r w:rsidR="00A3035B" w:rsidRPr="004B27B5">
        <w:rPr>
          <w:lang w:val="en-US"/>
        </w:rPr>
        <w:t xml:space="preserve">r </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p</w:t>
      </w:r>
      <w:r w:rsidRPr="00DD0134">
        <w:rPr>
          <w:lang w:val="en-US"/>
        </w:rPr>
        <w:t>o</w:t>
      </w:r>
      <w:r w:rsidR="00A3035B" w:rsidRPr="004B27B5">
        <w:rPr>
          <w:lang w:val="en-US"/>
        </w:rPr>
        <w:t>l</w:t>
      </w:r>
      <w:r w:rsidRPr="00DD0134">
        <w:rPr>
          <w:lang w:val="en-US"/>
        </w:rPr>
        <w:t>a</w:t>
      </w:r>
      <w:r w:rsidR="00A3035B" w:rsidRPr="004B27B5">
        <w:rPr>
          <w:lang w:val="en-US"/>
        </w:rPr>
        <w:t>r</w:t>
      </w:r>
      <w:r w:rsidRPr="00DD0134">
        <w:rPr>
          <w:lang w:val="en-US"/>
        </w:rPr>
        <w:t>i</w:t>
      </w:r>
      <w:r w:rsidR="00A3035B" w:rsidRPr="004B27B5">
        <w:rPr>
          <w:lang w:val="en-US"/>
        </w:rPr>
        <w:t>s</w:t>
      </w:r>
      <w:r w:rsidRPr="00DD0134">
        <w:rPr>
          <w:lang w:val="en-US"/>
        </w:rPr>
        <w:t>a</w:t>
      </w:r>
      <w:r w:rsidR="00A3035B" w:rsidRPr="004B27B5">
        <w:rPr>
          <w:lang w:val="en-US"/>
        </w:rPr>
        <w:t>t</w:t>
      </w:r>
      <w:r w:rsidRPr="00DD0134">
        <w:rPr>
          <w:lang w:val="en-US"/>
        </w:rPr>
        <w:t>io</w:t>
      </w:r>
      <w:r w:rsidR="00A3035B" w:rsidRPr="004B27B5">
        <w:rPr>
          <w:lang w:val="en-US"/>
        </w:rPr>
        <w:t>n t</w:t>
      </w:r>
      <w:r w:rsidRPr="00DD0134">
        <w:rPr>
          <w:lang w:val="en-US"/>
        </w:rPr>
        <w:t>a</w:t>
      </w:r>
      <w:r w:rsidR="00A3035B" w:rsidRPr="004B27B5">
        <w:rPr>
          <w:lang w:val="en-US"/>
        </w:rPr>
        <w:t>k</w:t>
      </w:r>
      <w:r w:rsidRPr="00DD0134">
        <w:rPr>
          <w:lang w:val="en-US"/>
        </w:rPr>
        <w:t>e</w:t>
      </w:r>
      <w:r w:rsidR="00A3035B" w:rsidRPr="004B27B5">
        <w:rPr>
          <w:lang w:val="en-US"/>
        </w:rPr>
        <w:t>s pl</w:t>
      </w:r>
      <w:r w:rsidRPr="00DD0134">
        <w:rPr>
          <w:lang w:val="en-US"/>
        </w:rPr>
        <w:t>a</w:t>
      </w:r>
      <w:r w:rsidR="00A3035B" w:rsidRPr="004B27B5">
        <w:rPr>
          <w:lang w:val="en-US"/>
        </w:rPr>
        <w:t>c</w:t>
      </w:r>
      <w:r w:rsidRPr="00DD0134">
        <w:rPr>
          <w:lang w:val="en-US"/>
        </w:rPr>
        <w:t>e</w:t>
      </w:r>
      <w:r w:rsidR="00A3035B" w:rsidRPr="004B27B5">
        <w:rPr>
          <w:lang w:val="en-US"/>
        </w:rPr>
        <w:t xml:space="preserve"> w</w:t>
      </w:r>
      <w:r w:rsidRPr="00DD0134">
        <w:rPr>
          <w:lang w:val="en-US"/>
        </w:rPr>
        <w:t>i</w:t>
      </w:r>
      <w:r w:rsidR="00A3035B" w:rsidRPr="004B27B5">
        <w:rPr>
          <w:lang w:val="en-US"/>
        </w:rPr>
        <w:t>th</w:t>
      </w:r>
      <w:r w:rsidRPr="00DD0134">
        <w:rPr>
          <w:lang w:val="en-US"/>
        </w:rPr>
        <w:t>i</w:t>
      </w:r>
      <w:r w:rsidR="00A3035B" w:rsidRPr="004B27B5">
        <w:rPr>
          <w:lang w:val="en-US"/>
        </w:rPr>
        <w:t xml:space="preserve">n </w:t>
      </w:r>
      <w:r w:rsidRPr="00DD0134">
        <w:rPr>
          <w:lang w:val="en-US"/>
        </w:rPr>
        <w:t>i</w:t>
      </w:r>
      <w:r w:rsidR="00A3035B" w:rsidRPr="004B27B5">
        <w:rPr>
          <w:lang w:val="en-US"/>
        </w:rPr>
        <w:t xml:space="preserve">t, </w:t>
      </w:r>
      <w:r w:rsidRPr="00DD0134">
        <w:rPr>
          <w:lang w:val="en-US"/>
        </w:rPr>
        <w:t>a</w:t>
      </w:r>
      <w:r w:rsidR="00A3035B" w:rsidRPr="004B27B5">
        <w:rPr>
          <w:lang w:val="en-US"/>
        </w:rPr>
        <w:t>nd wh</w:t>
      </w:r>
      <w:r w:rsidRPr="00DD0134">
        <w:rPr>
          <w:lang w:val="en-US"/>
        </w:rPr>
        <w:t>a</w:t>
      </w:r>
      <w:r w:rsidR="00A3035B" w:rsidRPr="004B27B5">
        <w:rPr>
          <w:lang w:val="en-US"/>
        </w:rPr>
        <w:t xml:space="preserve">t </w:t>
      </w:r>
      <w:r w:rsidRPr="00DD0134">
        <w:rPr>
          <w:lang w:val="en-US"/>
        </w:rPr>
        <w:t>i</w:t>
      </w:r>
      <w:r w:rsidR="00A3035B" w:rsidRPr="004B27B5">
        <w:rPr>
          <w:lang w:val="en-US"/>
        </w:rPr>
        <w:t xml:space="preserve">s, </w:t>
      </w:r>
      <w:r w:rsidRPr="00DD0134">
        <w:rPr>
          <w:lang w:val="en-US"/>
        </w:rPr>
        <w:t>a</w:t>
      </w:r>
      <w:r w:rsidR="00A3035B" w:rsidRPr="004B27B5">
        <w:rPr>
          <w:lang w:val="en-US"/>
        </w:rPr>
        <w:t>t f</w:t>
      </w:r>
      <w:r w:rsidRPr="00DD0134">
        <w:rPr>
          <w:lang w:val="en-US"/>
        </w:rPr>
        <w:t>i</w:t>
      </w:r>
      <w:r w:rsidR="00A3035B" w:rsidRPr="004B27B5">
        <w:rPr>
          <w:lang w:val="en-US"/>
        </w:rPr>
        <w:t xml:space="preserve">rst, </w:t>
      </w:r>
      <w:r w:rsidRPr="00DD0134">
        <w:rPr>
          <w:lang w:val="en-US"/>
        </w:rPr>
        <w:t>a</w:t>
      </w:r>
      <w:r w:rsidR="00A3035B" w:rsidRPr="004B27B5">
        <w:rPr>
          <w:lang w:val="en-US"/>
        </w:rPr>
        <w:t xml:space="preserve"> m</w:t>
      </w:r>
      <w:r w:rsidRPr="00DD0134">
        <w:rPr>
          <w:lang w:val="en-US"/>
        </w:rPr>
        <w:t>i</w:t>
      </w:r>
      <w:r w:rsidR="00A3035B" w:rsidRPr="004B27B5">
        <w:rPr>
          <w:lang w:val="en-US"/>
        </w:rPr>
        <w:t>n</w:t>
      </w:r>
      <w:r w:rsidRPr="00DD0134">
        <w:rPr>
          <w:lang w:val="en-US"/>
        </w:rPr>
        <w:t>o</w:t>
      </w:r>
      <w:r w:rsidR="00A3035B" w:rsidRPr="004B27B5">
        <w:rPr>
          <w:lang w:val="en-US"/>
        </w:rPr>
        <w:t>r</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o</w:t>
      </w:r>
      <w:r w:rsidR="00A3035B" w:rsidRPr="004B27B5">
        <w:rPr>
          <w:lang w:val="en-US"/>
        </w:rPr>
        <w:t>f th</w:t>
      </w:r>
      <w:r w:rsidRPr="00DD0134">
        <w:rPr>
          <w:lang w:val="en-US"/>
        </w:rPr>
        <w:t>e</w:t>
      </w:r>
      <w:r w:rsidR="00A3035B" w:rsidRPr="004B27B5">
        <w:rPr>
          <w:lang w:val="en-US"/>
        </w:rPr>
        <w:t xml:space="preserve"> cl</w:t>
      </w:r>
      <w:r w:rsidRPr="00DD0134">
        <w:rPr>
          <w:lang w:val="en-US"/>
        </w:rPr>
        <w:t>a</w:t>
      </w:r>
      <w:r w:rsidR="00A3035B" w:rsidRPr="004B27B5">
        <w:rPr>
          <w:lang w:val="en-US"/>
        </w:rPr>
        <w:t>ss c</w:t>
      </w:r>
      <w:r w:rsidRPr="00DD0134">
        <w:rPr>
          <w:lang w:val="en-US"/>
        </w:rPr>
        <w:t>a</w:t>
      </w:r>
      <w:r w:rsidR="00A3035B" w:rsidRPr="004B27B5">
        <w:rPr>
          <w:lang w:val="en-US"/>
        </w:rPr>
        <w:t>rr</w:t>
      </w:r>
      <w:r>
        <w:rPr>
          <w:lang w:val="en-US"/>
        </w:rPr>
        <w:t>y</w:t>
      </w:r>
      <w:r w:rsidRPr="00DD0134">
        <w:rPr>
          <w:lang w:val="en-US"/>
        </w:rPr>
        <w:t>i</w:t>
      </w:r>
      <w:r w:rsidR="00A3035B" w:rsidRPr="004B27B5">
        <w:rPr>
          <w:lang w:val="en-US"/>
        </w:rPr>
        <w:t>ng th</w:t>
      </w:r>
      <w:r w:rsidRPr="00DD0134">
        <w:rPr>
          <w:lang w:val="en-US"/>
        </w:rPr>
        <w:t>e</w:t>
      </w:r>
      <w:r w:rsidR="00A3035B" w:rsidRPr="004B27B5">
        <w:rPr>
          <w:lang w:val="en-US"/>
        </w:rPr>
        <w:t xml:space="preserve"> ch</w:t>
      </w:r>
      <w:r w:rsidRPr="00DD0134">
        <w:rPr>
          <w:lang w:val="en-US"/>
        </w:rPr>
        <w:t>a</w:t>
      </w:r>
      <w:r w:rsidR="00A3035B" w:rsidRPr="004B27B5">
        <w:rPr>
          <w:lang w:val="en-US"/>
        </w:rPr>
        <w:t>ll</w:t>
      </w:r>
      <w:r w:rsidRPr="00DD0134">
        <w:rPr>
          <w:lang w:val="en-US"/>
        </w:rPr>
        <w:t>e</w:t>
      </w:r>
      <w:r w:rsidR="00A3035B" w:rsidRPr="004B27B5">
        <w:rPr>
          <w:lang w:val="en-US"/>
        </w:rPr>
        <w:t>ng</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t>
      </w:r>
      <w:r w:rsidRPr="00DD0134">
        <w:rPr>
          <w:lang w:val="en-US"/>
        </w:rPr>
        <w:t>o</w:t>
      </w:r>
      <w:r w:rsidR="00A3035B" w:rsidRPr="004B27B5">
        <w:rPr>
          <w:lang w:val="en-US"/>
        </w:rPr>
        <w:t xml:space="preserve">ld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Pr>
          <w:lang w:val="en-US"/>
        </w:rPr>
        <w:t>y</w:t>
      </w:r>
      <w:r w:rsidR="00A3035B" w:rsidRPr="004B27B5">
        <w:rPr>
          <w:lang w:val="en-US"/>
        </w:rPr>
        <w:t xml:space="preserve"> thr</w:t>
      </w:r>
      <w:r w:rsidRPr="00DD0134">
        <w:rPr>
          <w:lang w:val="en-US"/>
        </w:rPr>
        <w:t>o</w:t>
      </w:r>
      <w:r>
        <w:rPr>
          <w:lang w:val="en-US"/>
        </w:rPr>
        <w:t>u</w:t>
      </w:r>
      <w:r w:rsidR="00A3035B" w:rsidRPr="004B27B5">
        <w:rPr>
          <w:lang w:val="en-US"/>
        </w:rPr>
        <w:t>gh t</w:t>
      </w:r>
      <w:r w:rsidRPr="00DD0134">
        <w:rPr>
          <w:lang w:val="en-US"/>
        </w:rPr>
        <w:t>o</w:t>
      </w:r>
      <w:r w:rsidR="00A3035B" w:rsidRPr="004B27B5">
        <w:rPr>
          <w:lang w:val="en-US"/>
        </w:rPr>
        <w:t xml:space="preserve"> </w:t>
      </w:r>
      <w:r w:rsidRPr="00DD0134">
        <w:rPr>
          <w:lang w:val="en-US"/>
        </w:rPr>
        <w:t>i</w:t>
      </w:r>
      <w:r w:rsidR="00A3035B" w:rsidRPr="004B27B5">
        <w:rPr>
          <w:lang w:val="en-US"/>
        </w:rPr>
        <w:t>ts 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l c</w:t>
      </w:r>
      <w:r w:rsidRPr="00DD0134">
        <w:rPr>
          <w:lang w:val="en-US"/>
        </w:rPr>
        <w:t>o</w:t>
      </w:r>
      <w:r w:rsidR="00A3035B" w:rsidRPr="004B27B5">
        <w:rPr>
          <w:lang w:val="en-US"/>
        </w:rPr>
        <w:t>ncl</w:t>
      </w:r>
      <w:r>
        <w:rPr>
          <w:lang w:val="en-US"/>
        </w:rPr>
        <w:t>u</w:t>
      </w:r>
      <w:r w:rsidR="00A3035B" w:rsidRPr="004B27B5">
        <w:rPr>
          <w:lang w:val="en-US"/>
        </w:rPr>
        <w:t>s</w:t>
      </w:r>
      <w:r w:rsidRPr="00DD0134">
        <w:rPr>
          <w:lang w:val="en-US"/>
        </w:rPr>
        <w:t>io</w:t>
      </w:r>
      <w:r w:rsidR="00A3035B" w:rsidRPr="004B27B5">
        <w:rPr>
          <w:lang w:val="en-US"/>
        </w:rPr>
        <w:t>n.</w:t>
      </w:r>
    </w:p>
    <w:p w:rsidR="00A3035B" w:rsidRPr="004B27B5" w:rsidRDefault="00DD0134" w:rsidP="004B27B5">
      <w:pPr>
        <w:pStyle w:val="ac"/>
        <w:rPr>
          <w:lang w:val="en-US"/>
        </w:rPr>
      </w:pPr>
      <w:r w:rsidRPr="00DD0134">
        <w:rPr>
          <w:lang w:val="en-US"/>
        </w:rPr>
        <w:t>A</w:t>
      </w:r>
      <w:r w:rsidR="00A3035B" w:rsidRPr="004B27B5">
        <w:rPr>
          <w:lang w:val="en-US"/>
        </w:rPr>
        <w:t xml:space="preserve">t </w:t>
      </w:r>
      <w:r w:rsidRPr="00DD0134">
        <w:rPr>
          <w:lang w:val="en-US"/>
        </w:rPr>
        <w:t>a</w:t>
      </w:r>
      <w:r w:rsidR="00A3035B" w:rsidRPr="004B27B5">
        <w:rPr>
          <w:lang w:val="en-US"/>
        </w:rPr>
        <w:t xml:space="preserve"> c</w:t>
      </w:r>
      <w:r w:rsidRPr="00DD0134">
        <w:rPr>
          <w:lang w:val="en-US"/>
        </w:rPr>
        <w:t>e</w:t>
      </w:r>
      <w:r w:rsidR="00A3035B" w:rsidRPr="004B27B5">
        <w:rPr>
          <w:lang w:val="en-US"/>
        </w:rPr>
        <w:t>rt</w:t>
      </w:r>
      <w:r w:rsidRPr="00DD0134">
        <w:rPr>
          <w:lang w:val="en-US"/>
        </w:rPr>
        <w:t>ai</w:t>
      </w:r>
      <w:r w:rsidR="00A3035B" w:rsidRPr="004B27B5">
        <w:rPr>
          <w:lang w:val="en-US"/>
        </w:rPr>
        <w:t>n st</w:t>
      </w:r>
      <w:r w:rsidRPr="00DD0134">
        <w:rPr>
          <w:lang w:val="en-US"/>
        </w:rPr>
        <w:t>a</w:t>
      </w:r>
      <w:r w:rsidR="00A3035B" w:rsidRPr="004B27B5">
        <w:rPr>
          <w:lang w:val="en-US"/>
        </w:rPr>
        <w:t>g</w:t>
      </w:r>
      <w:r w:rsidRPr="00DD0134">
        <w:rPr>
          <w:lang w:val="en-US"/>
        </w:rPr>
        <w:t>e</w:t>
      </w:r>
      <w:r w:rsidR="00A3035B" w:rsidRPr="004B27B5">
        <w:rPr>
          <w:lang w:val="en-US"/>
        </w:rPr>
        <w:t xml:space="preserve"> </w:t>
      </w:r>
      <w:r w:rsidRPr="00DD0134">
        <w:rPr>
          <w:lang w:val="en-US"/>
        </w:rPr>
        <w:t>i</w:t>
      </w:r>
      <w:r w:rsidR="00A3035B" w:rsidRPr="004B27B5">
        <w:rPr>
          <w:lang w:val="en-US"/>
        </w:rPr>
        <w:t>n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nd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l str</w:t>
      </w:r>
      <w:r>
        <w:rPr>
          <w:lang w:val="en-US"/>
        </w:rPr>
        <w:t>u</w:t>
      </w:r>
      <w:r w:rsidR="00A3035B" w:rsidRPr="004B27B5">
        <w:rPr>
          <w:lang w:val="en-US"/>
        </w:rPr>
        <w:t>ggl</w:t>
      </w:r>
      <w:r w:rsidRPr="00DD0134">
        <w:rPr>
          <w:lang w:val="en-US"/>
        </w:rPr>
        <w:t>e</w:t>
      </w:r>
      <w:r w:rsidR="00A3035B" w:rsidRPr="004B27B5">
        <w:rPr>
          <w:lang w:val="en-US"/>
        </w:rPr>
        <w:t xml:space="preserve"> th</w:t>
      </w:r>
      <w:r w:rsidRPr="00DD0134">
        <w:rPr>
          <w:lang w:val="en-US"/>
        </w:rPr>
        <w:t>a</w:t>
      </w:r>
      <w:r w:rsidR="00A3035B" w:rsidRPr="004B27B5">
        <w:rPr>
          <w:lang w:val="en-US"/>
        </w:rPr>
        <w:t>t m</w:t>
      </w:r>
      <w:r w:rsidRPr="00DD0134">
        <w:rPr>
          <w:lang w:val="en-US"/>
        </w:rPr>
        <w:t>i</w:t>
      </w:r>
      <w:r w:rsidR="00A3035B" w:rsidRPr="004B27B5">
        <w:rPr>
          <w:lang w:val="en-US"/>
        </w:rPr>
        <w:t>n</w:t>
      </w:r>
      <w:r w:rsidRPr="00DD0134">
        <w:rPr>
          <w:lang w:val="en-US"/>
        </w:rPr>
        <w:t>o</w:t>
      </w:r>
      <w:r w:rsidR="00A3035B" w:rsidRPr="004B27B5">
        <w:rPr>
          <w:lang w:val="en-US"/>
        </w:rPr>
        <w:t>r</w:t>
      </w:r>
      <w:r w:rsidRPr="00DD0134">
        <w:rPr>
          <w:lang w:val="en-US"/>
        </w:rPr>
        <w:t>i</w:t>
      </w:r>
      <w:r w:rsidR="00A3035B" w:rsidRPr="004B27B5">
        <w:rPr>
          <w:lang w:val="en-US"/>
        </w:rPr>
        <w:t>t</w:t>
      </w:r>
      <w:r>
        <w:rPr>
          <w:lang w:val="en-US"/>
        </w:rPr>
        <w:t>y</w:t>
      </w:r>
      <w:r w:rsidR="00A3035B" w:rsidRPr="004B27B5">
        <w:rPr>
          <w:lang w:val="en-US"/>
        </w:rPr>
        <w:t xml:space="preserve"> cr</w:t>
      </w:r>
      <w:r>
        <w:rPr>
          <w:lang w:val="en-US"/>
        </w:rPr>
        <w:t>y</w:t>
      </w:r>
      <w:r w:rsidR="00A3035B" w:rsidRPr="004B27B5">
        <w:rPr>
          <w:lang w:val="en-US"/>
        </w:rPr>
        <w:t>st</w:t>
      </w:r>
      <w:r w:rsidRPr="00DD0134">
        <w:rPr>
          <w:lang w:val="en-US"/>
        </w:rPr>
        <w:t>a</w:t>
      </w:r>
      <w:r w:rsidR="00A3035B" w:rsidRPr="004B27B5">
        <w:rPr>
          <w:lang w:val="en-US"/>
        </w:rPr>
        <w:t>ll</w:t>
      </w:r>
      <w:r w:rsidRPr="00DD0134">
        <w:rPr>
          <w:lang w:val="en-US"/>
        </w:rPr>
        <w:t>i</w:t>
      </w:r>
      <w:r w:rsidR="00A3035B" w:rsidRPr="004B27B5">
        <w:rPr>
          <w:lang w:val="en-US"/>
        </w:rPr>
        <w:t>s</w:t>
      </w:r>
      <w:r w:rsidRPr="00DD0134">
        <w:rPr>
          <w:lang w:val="en-US"/>
        </w:rPr>
        <w:t>e</w:t>
      </w:r>
      <w:r w:rsidR="00A3035B" w:rsidRPr="004B27B5">
        <w:rPr>
          <w:lang w:val="en-US"/>
        </w:rPr>
        <w:t xml:space="preserve">s </w:t>
      </w:r>
      <w:r w:rsidRPr="00DD0134">
        <w:rPr>
          <w:lang w:val="en-US"/>
        </w:rPr>
        <w:t>o</w:t>
      </w:r>
      <w:r>
        <w:rPr>
          <w:lang w:val="en-US"/>
        </w:rPr>
        <w:t>u</w:t>
      </w:r>
      <w:r w:rsidR="00A3035B" w:rsidRPr="004B27B5">
        <w:rPr>
          <w:lang w:val="en-US"/>
        </w:rPr>
        <w:t xml:space="preserve">t </w:t>
      </w:r>
      <w:r w:rsidRPr="00DD0134">
        <w:rPr>
          <w:lang w:val="en-US"/>
        </w:rPr>
        <w:t>a</w:t>
      </w:r>
      <w:r w:rsidR="00A3035B" w:rsidRPr="004B27B5">
        <w:rPr>
          <w:lang w:val="en-US"/>
        </w:rPr>
        <w:t xml:space="preserve">s </w:t>
      </w:r>
      <w:r w:rsidRPr="00DD0134">
        <w:rPr>
          <w:lang w:val="en-US"/>
        </w:rPr>
        <w:t>a</w:t>
      </w:r>
      <w:r w:rsidR="00A3035B" w:rsidRPr="004B27B5">
        <w:rPr>
          <w:lang w:val="en-US"/>
        </w:rPr>
        <w:t xml:space="preserve"> s</w:t>
      </w:r>
      <w:r w:rsidRPr="00DD0134">
        <w:rPr>
          <w:lang w:val="en-US"/>
        </w:rPr>
        <w:t>e</w:t>
      </w:r>
      <w:r w:rsidR="00A3035B" w:rsidRPr="004B27B5">
        <w:rPr>
          <w:lang w:val="en-US"/>
        </w:rPr>
        <w:t>p</w:t>
      </w:r>
      <w:r w:rsidRPr="00DD0134">
        <w:rPr>
          <w:lang w:val="en-US"/>
        </w:rPr>
        <w:t>a</w:t>
      </w:r>
      <w:r w:rsidR="00A3035B" w:rsidRPr="004B27B5">
        <w:rPr>
          <w:lang w:val="en-US"/>
        </w:rPr>
        <w:t>r</w:t>
      </w:r>
      <w:r w:rsidRPr="00DD0134">
        <w:rPr>
          <w:lang w:val="en-US"/>
        </w:rPr>
        <w:t>a</w:t>
      </w:r>
      <w:r w:rsidR="00A3035B" w:rsidRPr="004B27B5">
        <w:rPr>
          <w:lang w:val="en-US"/>
        </w:rPr>
        <w:t>t</w:t>
      </w:r>
      <w:r w:rsidRPr="00DD0134">
        <w:rPr>
          <w:lang w:val="en-US"/>
        </w:rPr>
        <w:t>e</w:t>
      </w:r>
      <w:r w:rsidR="00A3035B" w:rsidRPr="004B27B5">
        <w:rPr>
          <w:lang w:val="en-US"/>
        </w:rPr>
        <w:t xml:space="preserve"> ‘p</w:t>
      </w:r>
      <w:r w:rsidRPr="00DD0134">
        <w:rPr>
          <w:lang w:val="en-US"/>
        </w:rPr>
        <w:t>a</w:t>
      </w:r>
      <w:r w:rsidR="00A3035B" w:rsidRPr="004B27B5">
        <w:rPr>
          <w:lang w:val="en-US"/>
        </w:rPr>
        <w:t>rt</w:t>
      </w:r>
      <w:r>
        <w:rPr>
          <w:lang w:val="en-US"/>
        </w:rPr>
        <w:t>y</w:t>
      </w:r>
      <w:r w:rsidR="00A3035B" w:rsidRPr="004B27B5">
        <w:rPr>
          <w:lang w:val="en-US"/>
        </w:rPr>
        <w:t>’ (wh</w:t>
      </w:r>
      <w:r w:rsidRPr="00DD0134">
        <w:rPr>
          <w:lang w:val="en-US"/>
        </w:rPr>
        <w:t>e</w:t>
      </w:r>
      <w:r w:rsidR="00A3035B" w:rsidRPr="004B27B5">
        <w:rPr>
          <w:lang w:val="en-US"/>
        </w:rPr>
        <w:t>th</w:t>
      </w:r>
      <w:r w:rsidRPr="00DD0134">
        <w:rPr>
          <w:lang w:val="en-US"/>
        </w:rPr>
        <w:t>e</w:t>
      </w:r>
      <w:r w:rsidR="00A3035B" w:rsidRPr="004B27B5">
        <w:rPr>
          <w:lang w:val="en-US"/>
        </w:rPr>
        <w:t xml:space="preserve">r </w:t>
      </w:r>
      <w:r w:rsidRPr="00DD0134">
        <w:rPr>
          <w:lang w:val="en-US"/>
        </w:rPr>
        <w:t>i</w:t>
      </w:r>
      <w:r w:rsidR="00A3035B" w:rsidRPr="004B27B5">
        <w:rPr>
          <w:lang w:val="en-US"/>
        </w:rPr>
        <w:t>t c</w:t>
      </w:r>
      <w:r w:rsidRPr="00DD0134">
        <w:rPr>
          <w:lang w:val="en-US"/>
        </w:rPr>
        <w:t>a</w:t>
      </w:r>
      <w:r w:rsidR="00A3035B" w:rsidRPr="004B27B5">
        <w:rPr>
          <w:lang w:val="en-US"/>
        </w:rPr>
        <w:t xml:space="preserve">lls </w:t>
      </w:r>
      <w:r w:rsidRPr="00DD0134">
        <w:rPr>
          <w:lang w:val="en-US"/>
        </w:rPr>
        <w:t>i</w:t>
      </w:r>
      <w:r w:rsidR="00A3035B" w:rsidRPr="004B27B5">
        <w:rPr>
          <w:lang w:val="en-US"/>
        </w:rPr>
        <w:t>ts</w:t>
      </w:r>
      <w:r w:rsidRPr="00DD0134">
        <w:rPr>
          <w:lang w:val="en-US"/>
        </w:rPr>
        <w:t>e</w:t>
      </w:r>
      <w:r w:rsidR="00A3035B" w:rsidRPr="004B27B5">
        <w:rPr>
          <w:lang w:val="en-US"/>
        </w:rPr>
        <w:t>lf th</w:t>
      </w:r>
      <w:r w:rsidRPr="00DD0134">
        <w:rPr>
          <w:lang w:val="en-US"/>
        </w:rPr>
        <w:t>a</w:t>
      </w:r>
      <w:r w:rsidR="00A3035B" w:rsidRPr="004B27B5">
        <w:rPr>
          <w:lang w:val="en-US"/>
        </w:rPr>
        <w:t xml:space="preserve">t </w:t>
      </w:r>
      <w:r w:rsidRPr="00DD0134">
        <w:rPr>
          <w:lang w:val="en-US"/>
        </w:rPr>
        <w:t>o</w:t>
      </w:r>
      <w:r w:rsidR="00A3035B" w:rsidRPr="004B27B5">
        <w:rPr>
          <w:lang w:val="en-US"/>
        </w:rPr>
        <w:t>r n</w:t>
      </w:r>
      <w:r w:rsidRPr="00DD0134">
        <w:rPr>
          <w:lang w:val="en-US"/>
        </w:rPr>
        <w:t>o</w:t>
      </w:r>
      <w:r w:rsidR="00A3035B" w:rsidRPr="004B27B5">
        <w:rPr>
          <w:lang w:val="en-US"/>
        </w:rPr>
        <w:t xml:space="preserve">t). </w:t>
      </w:r>
      <w:r w:rsidRPr="00DD0134">
        <w:rPr>
          <w:lang w:val="en-US"/>
        </w:rPr>
        <w:t>I</w:t>
      </w:r>
      <w:r w:rsidR="00A3035B" w:rsidRPr="004B27B5">
        <w:rPr>
          <w:lang w:val="en-US"/>
        </w:rPr>
        <w:t xml:space="preserve">t </w:t>
      </w:r>
      <w:r w:rsidRPr="00DD0134">
        <w:rPr>
          <w:lang w:val="en-US"/>
        </w:rPr>
        <w:t>i</w:t>
      </w:r>
      <w:r w:rsidR="00A3035B" w:rsidRPr="004B27B5">
        <w:rPr>
          <w:lang w:val="en-US"/>
        </w:rPr>
        <w:t>s thr</w:t>
      </w:r>
      <w:r w:rsidRPr="00DD0134">
        <w:rPr>
          <w:lang w:val="en-US"/>
        </w:rPr>
        <w:t>o</w:t>
      </w:r>
      <w:r>
        <w:rPr>
          <w:lang w:val="en-US"/>
        </w:rPr>
        <w:t>u</w:t>
      </w:r>
      <w:r w:rsidR="00A3035B" w:rsidRPr="004B27B5">
        <w:rPr>
          <w:lang w:val="en-US"/>
        </w:rPr>
        <w:t>gh th</w:t>
      </w:r>
      <w:r w:rsidRPr="00DD0134">
        <w:rPr>
          <w:lang w:val="en-US"/>
        </w:rPr>
        <w:t>e</w:t>
      </w:r>
      <w:r w:rsidR="00A3035B" w:rsidRPr="004B27B5">
        <w:rPr>
          <w:lang w:val="en-US"/>
        </w:rPr>
        <w:t xml:space="preserve"> str</w:t>
      </w:r>
      <w:r>
        <w:rPr>
          <w:lang w:val="en-US"/>
        </w:rPr>
        <w:t>u</w:t>
      </w:r>
      <w:r w:rsidR="00A3035B" w:rsidRPr="004B27B5">
        <w:rPr>
          <w:lang w:val="en-US"/>
        </w:rPr>
        <w:t>ggl</w:t>
      </w:r>
      <w:r w:rsidRPr="00DD0134">
        <w:rPr>
          <w:lang w:val="en-US"/>
        </w:rPr>
        <w:t>e</w:t>
      </w:r>
      <w:r w:rsidR="00A3035B" w:rsidRPr="004B27B5">
        <w:rPr>
          <w:lang w:val="en-US"/>
        </w:rPr>
        <w:t xml:space="preserve"> </w:t>
      </w:r>
      <w:r w:rsidRPr="00DD0134">
        <w:rPr>
          <w:lang w:val="en-US"/>
        </w:rPr>
        <w:t>o</w:t>
      </w:r>
      <w:r w:rsidR="00A3035B" w:rsidRPr="004B27B5">
        <w:rPr>
          <w:lang w:val="en-US"/>
        </w:rPr>
        <w:t>f s</w:t>
      </w:r>
      <w:r>
        <w:rPr>
          <w:lang w:val="en-US"/>
        </w:rPr>
        <w:t>u</w:t>
      </w:r>
      <w:r w:rsidR="00A3035B" w:rsidRPr="004B27B5">
        <w:rPr>
          <w:lang w:val="en-US"/>
        </w:rPr>
        <w:t>ch p</w:t>
      </w:r>
      <w:r w:rsidRPr="00DD0134">
        <w:rPr>
          <w:lang w:val="en-US"/>
        </w:rPr>
        <w:t>a</w:t>
      </w:r>
      <w:r w:rsidR="00A3035B" w:rsidRPr="004B27B5">
        <w:rPr>
          <w:lang w:val="en-US"/>
        </w:rPr>
        <w:t>rt</w:t>
      </w:r>
      <w:r w:rsidRPr="00DD0134">
        <w:rPr>
          <w:lang w:val="en-US"/>
        </w:rPr>
        <w:t>ie</w:t>
      </w:r>
      <w:r w:rsidR="00A3035B" w:rsidRPr="004B27B5">
        <w:rPr>
          <w:lang w:val="en-US"/>
        </w:rPr>
        <w:t>s th</w:t>
      </w:r>
      <w:r w:rsidRPr="00DD0134">
        <w:rPr>
          <w:lang w:val="en-US"/>
        </w:rPr>
        <w:t>a</w:t>
      </w:r>
      <w:r w:rsidR="00A3035B" w:rsidRPr="004B27B5">
        <w:rPr>
          <w:lang w:val="en-US"/>
        </w:rPr>
        <w:t>t th</w:t>
      </w:r>
      <w:r w:rsidRPr="00DD0134">
        <w:rPr>
          <w:lang w:val="en-US"/>
        </w:rPr>
        <w:t>e</w:t>
      </w:r>
      <w:r w:rsidR="00A3035B" w:rsidRPr="004B27B5">
        <w:rPr>
          <w:lang w:val="en-US"/>
        </w:rPr>
        <w:t xml:space="preserve"> d</w:t>
      </w:r>
      <w:r w:rsidRPr="00DD0134">
        <w:rPr>
          <w:lang w:val="en-US"/>
        </w:rPr>
        <w:t>e</w:t>
      </w:r>
      <w:r w:rsidR="00A3035B" w:rsidRPr="004B27B5">
        <w:rPr>
          <w:lang w:val="en-US"/>
        </w:rPr>
        <w:t>v</w:t>
      </w:r>
      <w:r w:rsidRPr="00DD0134">
        <w:rPr>
          <w:lang w:val="en-US"/>
        </w:rPr>
        <w:t>e</w:t>
      </w:r>
      <w:r w:rsidR="00A3035B" w:rsidRPr="004B27B5">
        <w:rPr>
          <w:lang w:val="en-US"/>
        </w:rPr>
        <w:t>l</w:t>
      </w:r>
      <w:r w:rsidRPr="00DD0134">
        <w:rPr>
          <w:lang w:val="en-US"/>
        </w:rPr>
        <w:t>o</w:t>
      </w:r>
      <w:r w:rsidR="00A3035B" w:rsidRPr="004B27B5">
        <w:rPr>
          <w:lang w:val="en-US"/>
        </w:rPr>
        <w:t>pm</w:t>
      </w:r>
      <w:r w:rsidRPr="00DD0134">
        <w:rPr>
          <w:lang w:val="en-US"/>
        </w:rPr>
        <w:t>e</w:t>
      </w:r>
      <w:r w:rsidR="00A3035B" w:rsidRPr="004B27B5">
        <w:rPr>
          <w:lang w:val="en-US"/>
        </w:rPr>
        <w:t xml:space="preserve">nt </w:t>
      </w:r>
      <w:r w:rsidRPr="00DD0134">
        <w:rPr>
          <w:lang w:val="en-US"/>
        </w:rPr>
        <w:t>o</w:t>
      </w:r>
      <w:r w:rsidR="00A3035B" w:rsidRPr="004B27B5">
        <w:rPr>
          <w:lang w:val="en-US"/>
        </w:rPr>
        <w:t>f th</w:t>
      </w:r>
      <w:r w:rsidRPr="00DD0134">
        <w:rPr>
          <w:lang w:val="en-US"/>
        </w:rPr>
        <w:t>e</w:t>
      </w:r>
      <w:r w:rsidR="00A3035B" w:rsidRPr="004B27B5">
        <w:rPr>
          <w:lang w:val="en-US"/>
        </w:rPr>
        <w:t xml:space="preserve"> f</w:t>
      </w:r>
      <w:r w:rsidRPr="00DD0134">
        <w:rPr>
          <w:lang w:val="en-US"/>
        </w:rPr>
        <w:t>o</w:t>
      </w:r>
      <w:r w:rsidR="00A3035B" w:rsidRPr="004B27B5">
        <w:rPr>
          <w:lang w:val="en-US"/>
        </w:rPr>
        <w:t>rc</w:t>
      </w:r>
      <w:r w:rsidRPr="00DD0134">
        <w:rPr>
          <w:lang w:val="en-US"/>
        </w:rPr>
        <w:t>e</w:t>
      </w:r>
      <w:r w:rsidR="00A3035B" w:rsidRPr="004B27B5">
        <w:rPr>
          <w:lang w:val="en-US"/>
        </w:rPr>
        <w:t xml:space="preserve">s </w:t>
      </w:r>
      <w:r w:rsidRPr="00DD0134">
        <w:rPr>
          <w:lang w:val="en-US"/>
        </w:rPr>
        <w:t>a</w:t>
      </w:r>
      <w:r w:rsidR="00A3035B" w:rsidRPr="004B27B5">
        <w:rPr>
          <w:lang w:val="en-US"/>
        </w:rPr>
        <w:t>nd r</w:t>
      </w:r>
      <w:r w:rsidRPr="00DD0134">
        <w:rPr>
          <w:lang w:val="en-US"/>
        </w:rPr>
        <w:t>e</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ns </w:t>
      </w:r>
      <w:r w:rsidRPr="00DD0134">
        <w:rPr>
          <w:lang w:val="en-US"/>
        </w:rPr>
        <w:t>o</w:t>
      </w:r>
      <w:r w:rsidR="00A3035B" w:rsidRPr="004B27B5">
        <w:rPr>
          <w:lang w:val="en-US"/>
        </w:rPr>
        <w:t>f pr</w:t>
      </w:r>
      <w:r w:rsidRPr="00DD0134">
        <w:rPr>
          <w:lang w:val="en-US"/>
        </w:rPr>
        <w:t>o</w:t>
      </w:r>
      <w:r w:rsidR="00A3035B" w:rsidRPr="004B27B5">
        <w:rPr>
          <w:lang w:val="en-US"/>
        </w:rPr>
        <w:t>d</w:t>
      </w:r>
      <w:r>
        <w:rPr>
          <w:lang w:val="en-US"/>
        </w:rPr>
        <w:t>u</w:t>
      </w:r>
      <w:r w:rsidR="00A3035B" w:rsidRPr="004B27B5">
        <w:rPr>
          <w:lang w:val="en-US"/>
        </w:rPr>
        <w:t>ct</w:t>
      </w:r>
      <w:r w:rsidRPr="00DD0134">
        <w:rPr>
          <w:lang w:val="en-US"/>
        </w:rPr>
        <w:t>io</w:t>
      </w:r>
      <w:r w:rsidR="00A3035B" w:rsidRPr="004B27B5">
        <w:rPr>
          <w:lang w:val="en-US"/>
        </w:rPr>
        <w:t>n f</w:t>
      </w:r>
      <w:r w:rsidRPr="00DD0134">
        <w:rPr>
          <w:lang w:val="en-US"/>
        </w:rPr>
        <w:t>i</w:t>
      </w:r>
      <w:r w:rsidR="00A3035B" w:rsidRPr="004B27B5">
        <w:rPr>
          <w:lang w:val="en-US"/>
        </w:rPr>
        <w:t xml:space="preserve">nd </w:t>
      </w:r>
      <w:r w:rsidRPr="00DD0134">
        <w:rPr>
          <w:lang w:val="en-US"/>
        </w:rPr>
        <w:t>e</w:t>
      </w:r>
      <w:r w:rsidR="00A3035B" w:rsidRPr="004B27B5">
        <w:rPr>
          <w:lang w:val="en-US"/>
        </w:rPr>
        <w:t>xpr</w:t>
      </w:r>
      <w:r w:rsidRPr="00DD0134">
        <w:rPr>
          <w:lang w:val="en-US"/>
        </w:rPr>
        <w:t>e</w:t>
      </w:r>
      <w:r w:rsidR="00A3035B" w:rsidRPr="004B27B5">
        <w:rPr>
          <w:lang w:val="en-US"/>
        </w:rPr>
        <w:t>ss</w:t>
      </w:r>
      <w:r w:rsidRPr="00DD0134">
        <w:rPr>
          <w:lang w:val="en-US"/>
        </w:rPr>
        <w:t>io</w:t>
      </w:r>
      <w:r w:rsidR="00A3035B" w:rsidRPr="004B27B5">
        <w:rPr>
          <w:lang w:val="en-US"/>
        </w:rPr>
        <w:t xml:space="preserve">n </w:t>
      </w:r>
      <w:r w:rsidRPr="00DD0134">
        <w:rPr>
          <w:lang w:val="en-US"/>
        </w:rPr>
        <w:t>i</w:t>
      </w:r>
      <w:r w:rsidR="00A3035B" w:rsidRPr="004B27B5">
        <w:rPr>
          <w:lang w:val="en-US"/>
        </w:rPr>
        <w:t>n n</w:t>
      </w:r>
      <w:r w:rsidRPr="00DD0134">
        <w:rPr>
          <w:lang w:val="en-US"/>
        </w:rPr>
        <w:t>e</w:t>
      </w:r>
      <w:r w:rsidR="00A3035B" w:rsidRPr="004B27B5">
        <w:rPr>
          <w:lang w:val="en-US"/>
        </w:rPr>
        <w:t xml:space="preserve">w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nd th</w:t>
      </w:r>
      <w:r w:rsidRPr="00DD0134">
        <w:rPr>
          <w:lang w:val="en-US"/>
        </w:rPr>
        <w:t>a</w:t>
      </w:r>
      <w:r w:rsidR="00A3035B" w:rsidRPr="004B27B5">
        <w:rPr>
          <w:lang w:val="en-US"/>
        </w:rPr>
        <w:t>t th</w:t>
      </w:r>
      <w:r w:rsidRPr="00DD0134">
        <w:rPr>
          <w:lang w:val="en-US"/>
        </w:rPr>
        <w:t>e</w:t>
      </w:r>
      <w:r w:rsidR="00A3035B" w:rsidRPr="004B27B5">
        <w:rPr>
          <w:lang w:val="en-US"/>
        </w:rPr>
        <w:t xml:space="preserve"> n</w:t>
      </w:r>
      <w:r w:rsidRPr="00DD0134">
        <w:rPr>
          <w:lang w:val="en-US"/>
        </w:rPr>
        <w:t>e</w:t>
      </w:r>
      <w:r w:rsidR="00A3035B" w:rsidRPr="004B27B5">
        <w:rPr>
          <w:lang w:val="en-US"/>
        </w:rPr>
        <w:t xml:space="preserve">w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r</w:t>
      </w:r>
      <w:r w:rsidRPr="00DD0134">
        <w:rPr>
          <w:lang w:val="en-US"/>
        </w:rPr>
        <w:t>e</w:t>
      </w:r>
      <w:r w:rsidR="00A3035B" w:rsidRPr="004B27B5">
        <w:rPr>
          <w:lang w:val="en-US"/>
        </w:rPr>
        <w:t xml:space="preserve"> </w:t>
      </w:r>
      <w:r>
        <w:rPr>
          <w:lang w:val="en-US"/>
        </w:rPr>
        <w:t>u</w:t>
      </w:r>
      <w:r w:rsidR="00A3035B" w:rsidRPr="004B27B5">
        <w:rPr>
          <w:lang w:val="en-US"/>
        </w:rPr>
        <w:t>s</w:t>
      </w:r>
      <w:r w:rsidRPr="00DD0134">
        <w:rPr>
          <w:lang w:val="en-US"/>
        </w:rPr>
        <w:t>e</w:t>
      </w:r>
      <w:r w:rsidR="00A3035B" w:rsidRPr="004B27B5">
        <w:rPr>
          <w:lang w:val="en-US"/>
        </w:rPr>
        <w:t>d t</w:t>
      </w:r>
      <w:r w:rsidRPr="00DD0134">
        <w:rPr>
          <w:lang w:val="en-US"/>
        </w:rPr>
        <w:t>o</w:t>
      </w:r>
      <w:r w:rsidR="00A3035B" w:rsidRPr="004B27B5">
        <w:rPr>
          <w:lang w:val="en-US"/>
        </w:rPr>
        <w:t xml:space="preserve"> m</w:t>
      </w:r>
      <w:r w:rsidRPr="00DD0134">
        <w:rPr>
          <w:lang w:val="en-US"/>
        </w:rPr>
        <w:t>o</w:t>
      </w:r>
      <w:r w:rsidR="00A3035B" w:rsidRPr="004B27B5">
        <w:rPr>
          <w:lang w:val="en-US"/>
        </w:rPr>
        <w:t>b</w:t>
      </w:r>
      <w:r w:rsidRPr="00DD0134">
        <w:rPr>
          <w:lang w:val="en-US"/>
        </w:rPr>
        <w:t>i</w:t>
      </w:r>
      <w:r w:rsidR="00A3035B" w:rsidRPr="004B27B5">
        <w:rPr>
          <w:lang w:val="en-US"/>
        </w:rPr>
        <w:t>l</w:t>
      </w:r>
      <w:r w:rsidRPr="00DD0134">
        <w:rPr>
          <w:lang w:val="en-US"/>
        </w:rPr>
        <w:t>i</w:t>
      </w:r>
      <w:r w:rsidR="00A3035B" w:rsidRPr="004B27B5">
        <w:rPr>
          <w:lang w:val="en-US"/>
        </w:rPr>
        <w:t>s</w:t>
      </w:r>
      <w:r w:rsidRPr="00DD0134">
        <w:rPr>
          <w:lang w:val="en-US"/>
        </w:rPr>
        <w:t>e</w:t>
      </w:r>
      <w:r w:rsidR="00A3035B" w:rsidRPr="004B27B5">
        <w:rPr>
          <w:lang w:val="en-US"/>
        </w:rPr>
        <w:t xml:space="preserve"> p</w:t>
      </w:r>
      <w:r w:rsidRPr="00DD0134">
        <w:rPr>
          <w:lang w:val="en-US"/>
        </w:rPr>
        <w:t>eo</w:t>
      </w:r>
      <w:r w:rsidR="00A3035B" w:rsidRPr="004B27B5">
        <w:rPr>
          <w:lang w:val="en-US"/>
        </w:rPr>
        <w:t>pl</w:t>
      </w:r>
      <w:r w:rsidRPr="00DD0134">
        <w:rPr>
          <w:lang w:val="en-US"/>
        </w:rPr>
        <w:t>e</w:t>
      </w:r>
      <w:r w:rsidR="00A3035B" w:rsidRPr="004B27B5">
        <w:rPr>
          <w:lang w:val="en-US"/>
        </w:rPr>
        <w:t xml:space="preserve"> t</w:t>
      </w:r>
      <w:r w:rsidRPr="00DD0134">
        <w:rPr>
          <w:lang w:val="en-US"/>
        </w:rPr>
        <w:t>o</w:t>
      </w:r>
      <w:r w:rsidR="00A3035B" w:rsidRPr="004B27B5">
        <w:rPr>
          <w:lang w:val="en-US"/>
        </w:rPr>
        <w:t xml:space="preserve"> t</w:t>
      </w:r>
      <w:r w:rsidRPr="00DD0134">
        <w:rPr>
          <w:lang w:val="en-US"/>
        </w:rPr>
        <w:t>ea</w:t>
      </w:r>
      <w:r w:rsidR="00A3035B" w:rsidRPr="004B27B5">
        <w:rPr>
          <w:lang w:val="en-US"/>
        </w:rPr>
        <w:t>r th</w:t>
      </w:r>
      <w:r w:rsidRPr="00DD0134">
        <w:rPr>
          <w:lang w:val="en-US"/>
        </w:rPr>
        <w:t>e</w:t>
      </w:r>
      <w:r w:rsidR="00A3035B" w:rsidRPr="004B27B5">
        <w:rPr>
          <w:lang w:val="en-US"/>
        </w:rPr>
        <w:t xml:space="preserve"> </w:t>
      </w:r>
      <w:r w:rsidRPr="00DD0134">
        <w:rPr>
          <w:lang w:val="en-US"/>
        </w:rPr>
        <w:t>o</w:t>
      </w:r>
      <w:r w:rsidR="00A3035B" w:rsidRPr="004B27B5">
        <w:rPr>
          <w:lang w:val="en-US"/>
        </w:rPr>
        <w:t>ld s</w:t>
      </w:r>
      <w:r>
        <w:rPr>
          <w:lang w:val="en-US"/>
        </w:rPr>
        <w:t>u</w:t>
      </w:r>
      <w:r w:rsidR="00A3035B" w:rsidRPr="004B27B5">
        <w:rPr>
          <w:lang w:val="en-US"/>
        </w:rPr>
        <w:t>p</w:t>
      </w:r>
      <w:r w:rsidRPr="00DD0134">
        <w:rPr>
          <w:lang w:val="en-US"/>
        </w:rPr>
        <w:t>e</w:t>
      </w:r>
      <w:r w:rsidR="00A3035B" w:rsidRPr="004B27B5">
        <w:rPr>
          <w:lang w:val="en-US"/>
        </w:rPr>
        <w:t>rstr</w:t>
      </w:r>
      <w:r>
        <w:rPr>
          <w:lang w:val="en-US"/>
        </w:rPr>
        <w:t>u</w:t>
      </w:r>
      <w:r w:rsidR="00A3035B" w:rsidRPr="004B27B5">
        <w:rPr>
          <w:lang w:val="en-US"/>
        </w:rPr>
        <w:t>ct</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p</w:t>
      </w:r>
      <w:r w:rsidRPr="00DD0134">
        <w:rPr>
          <w:lang w:val="en-US"/>
        </w:rPr>
        <w:t>a</w:t>
      </w:r>
      <w:r w:rsidR="00A3035B" w:rsidRPr="004B27B5">
        <w:rPr>
          <w:lang w:val="en-US"/>
        </w:rPr>
        <w:t xml:space="preserve">rt. </w:t>
      </w:r>
      <w:r w:rsidRPr="00DD0134">
        <w:rPr>
          <w:lang w:val="en-US"/>
        </w:rPr>
        <w:t>I</w:t>
      </w:r>
      <w:r w:rsidR="00A3035B" w:rsidRPr="004B27B5">
        <w:rPr>
          <w:lang w:val="en-US"/>
        </w:rPr>
        <w:t xml:space="preserve">n </w:t>
      </w:r>
      <w:r w:rsidRPr="00DD0134">
        <w:rPr>
          <w:lang w:val="en-US"/>
        </w:rPr>
        <w:t>a</w:t>
      </w:r>
      <w:r w:rsidR="00A3035B" w:rsidRPr="004B27B5">
        <w:rPr>
          <w:lang w:val="en-US"/>
        </w:rPr>
        <w:t xml:space="preserve"> f</w:t>
      </w:r>
      <w:r w:rsidRPr="00DD0134">
        <w:rPr>
          <w:lang w:val="en-US"/>
        </w:rPr>
        <w:t>a</w:t>
      </w:r>
      <w:r w:rsidR="00A3035B" w:rsidRPr="004B27B5">
        <w:rPr>
          <w:lang w:val="en-US"/>
        </w:rPr>
        <w:t>m</w:t>
      </w:r>
      <w:r w:rsidRPr="00DD0134">
        <w:rPr>
          <w:lang w:val="en-US"/>
        </w:rPr>
        <w:t>o</w:t>
      </w:r>
      <w:r>
        <w:rPr>
          <w:lang w:val="en-US"/>
        </w:rPr>
        <w:t>u</w:t>
      </w:r>
      <w:r w:rsidR="00A3035B" w:rsidRPr="004B27B5">
        <w:rPr>
          <w:lang w:val="en-US"/>
        </w:rPr>
        <w:t>s p</w:t>
      </w:r>
      <w:r w:rsidRPr="00DD0134">
        <w:rPr>
          <w:lang w:val="en-US"/>
        </w:rPr>
        <w:t>a</w:t>
      </w:r>
      <w:r w:rsidR="00A3035B" w:rsidRPr="004B27B5">
        <w:rPr>
          <w:lang w:val="en-US"/>
        </w:rPr>
        <w:t>ss</w:t>
      </w:r>
      <w:r w:rsidRPr="00DD0134">
        <w:rPr>
          <w:lang w:val="en-US"/>
        </w:rPr>
        <w:t>a</w:t>
      </w:r>
      <w:r w:rsidR="00A3035B" w:rsidRPr="004B27B5">
        <w:rPr>
          <w:lang w:val="en-US"/>
        </w:rPr>
        <w:t>g</w:t>
      </w:r>
      <w:r w:rsidRPr="00DD0134">
        <w:rPr>
          <w:lang w:val="en-US"/>
        </w:rPr>
        <w:t>e</w:t>
      </w:r>
      <w:r w:rsidR="00A3035B" w:rsidRPr="004B27B5">
        <w:rPr>
          <w:lang w:val="en-US"/>
        </w:rPr>
        <w:t xml:space="preserve"> </w:t>
      </w:r>
      <w:r w:rsidRPr="00DD0134">
        <w:rPr>
          <w:lang w:val="en-US"/>
        </w:rPr>
        <w:t>i</w:t>
      </w:r>
      <w:r w:rsidR="00A3035B" w:rsidRPr="004B27B5">
        <w:rPr>
          <w:lang w:val="en-US"/>
        </w:rPr>
        <w:t>n Wh</w:t>
      </w:r>
      <w:r w:rsidRPr="00DD0134">
        <w:rPr>
          <w:lang w:val="en-US"/>
        </w:rPr>
        <w:t>a</w:t>
      </w:r>
      <w:r w:rsidR="00A3035B" w:rsidRPr="004B27B5">
        <w:rPr>
          <w:lang w:val="en-US"/>
        </w:rPr>
        <w:t xml:space="preserve">t </w:t>
      </w:r>
      <w:r w:rsidRPr="00DD0134">
        <w:rPr>
          <w:lang w:val="en-US"/>
        </w:rPr>
        <w:t>i</w:t>
      </w:r>
      <w:r w:rsidR="00A3035B" w:rsidRPr="004B27B5">
        <w:rPr>
          <w:lang w:val="en-US"/>
        </w:rPr>
        <w:t>s t</w:t>
      </w:r>
      <w:r w:rsidRPr="00DD0134">
        <w:rPr>
          <w:lang w:val="en-US"/>
        </w:rPr>
        <w:t>o</w:t>
      </w:r>
      <w:r w:rsidR="00A3035B" w:rsidRPr="004B27B5">
        <w:rPr>
          <w:lang w:val="en-US"/>
        </w:rPr>
        <w:t xml:space="preserve"> b</w:t>
      </w:r>
      <w:r w:rsidRPr="00DD0134">
        <w:rPr>
          <w:lang w:val="en-US"/>
        </w:rPr>
        <w:t>e</w:t>
      </w:r>
      <w:r w:rsidR="00A3035B" w:rsidRPr="004B27B5">
        <w:rPr>
          <w:lang w:val="en-US"/>
        </w:rPr>
        <w:t xml:space="preserve"> D</w:t>
      </w:r>
      <w:r w:rsidRPr="00DD0134">
        <w:rPr>
          <w:lang w:val="en-US"/>
        </w:rPr>
        <w:t>o</w:t>
      </w:r>
      <w:r w:rsidR="00A3035B" w:rsidRPr="004B27B5">
        <w:rPr>
          <w:lang w:val="en-US"/>
        </w:rPr>
        <w:t>n</w:t>
      </w:r>
      <w:r w:rsidRPr="00DD0134">
        <w:rPr>
          <w:lang w:val="en-US"/>
        </w:rPr>
        <w:t>e</w:t>
      </w:r>
      <w:r w:rsidR="00A3035B" w:rsidRPr="004B27B5">
        <w:rPr>
          <w:lang w:val="en-US"/>
        </w:rPr>
        <w:t>?, L</w:t>
      </w:r>
      <w:r w:rsidRPr="00DD0134">
        <w:rPr>
          <w:lang w:val="en-US"/>
        </w:rPr>
        <w:t>e</w:t>
      </w:r>
      <w:r w:rsidR="00A3035B" w:rsidRPr="004B27B5">
        <w:rPr>
          <w:lang w:val="en-US"/>
        </w:rPr>
        <w:t>n</w:t>
      </w:r>
      <w:r w:rsidRPr="00DD0134">
        <w:rPr>
          <w:lang w:val="en-US"/>
        </w:rPr>
        <w:t>i</w:t>
      </w:r>
      <w:r w:rsidR="00A3035B" w:rsidRPr="004B27B5">
        <w:rPr>
          <w:lang w:val="en-US"/>
        </w:rPr>
        <w:t>n s</w:t>
      </w:r>
      <w:r w:rsidRPr="00DD0134">
        <w:rPr>
          <w:lang w:val="en-US"/>
        </w:rPr>
        <w:t>ai</w:t>
      </w:r>
      <w:r w:rsidR="00A3035B" w:rsidRPr="004B27B5">
        <w:rPr>
          <w:lang w:val="en-US"/>
        </w:rPr>
        <w:t>d th</w:t>
      </w:r>
      <w:r w:rsidRPr="00DD0134">
        <w:rPr>
          <w:lang w:val="en-US"/>
        </w:rPr>
        <w:t>a</w:t>
      </w:r>
      <w:r w:rsidR="00A3035B" w:rsidRPr="004B27B5">
        <w:rPr>
          <w:lang w:val="en-US"/>
        </w:rPr>
        <w:t>t ‘p</w:t>
      </w:r>
      <w:r w:rsidRPr="00DD0134">
        <w:rPr>
          <w:lang w:val="en-US"/>
        </w:rPr>
        <w:t>o</w:t>
      </w:r>
      <w:r w:rsidR="00A3035B" w:rsidRPr="004B27B5">
        <w:rPr>
          <w:lang w:val="en-US"/>
        </w:rPr>
        <w:t>l</w:t>
      </w:r>
      <w:r w:rsidRPr="00DD0134">
        <w:rPr>
          <w:lang w:val="en-US"/>
        </w:rPr>
        <w:t>i</w:t>
      </w:r>
      <w:r w:rsidR="00A3035B" w:rsidRPr="004B27B5">
        <w:rPr>
          <w:lang w:val="en-US"/>
        </w:rPr>
        <w:t>t</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a</w:t>
      </w:r>
      <w:r w:rsidR="00A3035B" w:rsidRPr="004B27B5">
        <w:rPr>
          <w:lang w:val="en-US"/>
        </w:rPr>
        <w:t>r</w:t>
      </w:r>
      <w:r w:rsidRPr="00DD0134">
        <w:rPr>
          <w:lang w:val="en-US"/>
        </w:rPr>
        <w:t>e</w:t>
      </w:r>
      <w:r w:rsidR="00A3035B" w:rsidRPr="004B27B5">
        <w:rPr>
          <w:lang w:val="en-US"/>
        </w:rPr>
        <w:t xml:space="preserve"> br</w:t>
      </w:r>
      <w:r w:rsidRPr="00DD0134">
        <w:rPr>
          <w:lang w:val="en-US"/>
        </w:rPr>
        <w:t>o</w:t>
      </w:r>
      <w:r>
        <w:rPr>
          <w:lang w:val="en-US"/>
        </w:rPr>
        <w:t>u</w:t>
      </w:r>
      <w:r w:rsidR="00A3035B" w:rsidRPr="004B27B5">
        <w:rPr>
          <w:lang w:val="en-US"/>
        </w:rPr>
        <w:t>ght t</w:t>
      </w:r>
      <w:r w:rsidRPr="00DD0134">
        <w:rPr>
          <w:lang w:val="en-US"/>
        </w:rPr>
        <w:t>o</w:t>
      </w:r>
      <w:r w:rsidR="00A3035B" w:rsidRPr="004B27B5">
        <w:rPr>
          <w:lang w:val="en-US"/>
        </w:rPr>
        <w:t xml:space="preserve"> th</w:t>
      </w:r>
      <w:r w:rsidRPr="00DD0134">
        <w:rPr>
          <w:lang w:val="en-US"/>
        </w:rPr>
        <w:t>e</w:t>
      </w:r>
      <w:r w:rsidR="00A3035B" w:rsidRPr="004B27B5">
        <w:rPr>
          <w:lang w:val="en-US"/>
        </w:rPr>
        <w:t xml:space="preserve"> w</w:t>
      </w:r>
      <w:r w:rsidRPr="00DD0134">
        <w:rPr>
          <w:lang w:val="en-US"/>
        </w:rPr>
        <w:t>o</w:t>
      </w:r>
      <w:r w:rsidR="00A3035B" w:rsidRPr="004B27B5">
        <w:rPr>
          <w:lang w:val="en-US"/>
        </w:rPr>
        <w:t>rk</w:t>
      </w:r>
      <w:r w:rsidRPr="00DD0134">
        <w:rPr>
          <w:lang w:val="en-US"/>
        </w:rPr>
        <w:t>i</w:t>
      </w:r>
      <w:r w:rsidR="00A3035B" w:rsidRPr="004B27B5">
        <w:rPr>
          <w:lang w:val="en-US"/>
        </w:rPr>
        <w:t>ng cl</w:t>
      </w:r>
      <w:r w:rsidRPr="00DD0134">
        <w:rPr>
          <w:lang w:val="en-US"/>
        </w:rPr>
        <w:t>a</w:t>
      </w:r>
      <w:r w:rsidR="00A3035B" w:rsidRPr="004B27B5">
        <w:rPr>
          <w:lang w:val="en-US"/>
        </w:rPr>
        <w:t>ss fr</w:t>
      </w:r>
      <w:r w:rsidRPr="00DD0134">
        <w:rPr>
          <w:lang w:val="en-US"/>
        </w:rPr>
        <w:t>o</w:t>
      </w:r>
      <w:r w:rsidR="00A3035B" w:rsidRPr="004B27B5">
        <w:rPr>
          <w:lang w:val="en-US"/>
        </w:rPr>
        <w:t xml:space="preserve">m </w:t>
      </w:r>
      <w:r w:rsidRPr="00DD0134">
        <w:rPr>
          <w:lang w:val="en-US"/>
        </w:rPr>
        <w:t>o</w:t>
      </w:r>
      <w:r>
        <w:rPr>
          <w:lang w:val="en-US"/>
        </w:rPr>
        <w:t>u</w:t>
      </w:r>
      <w:r w:rsidR="00A3035B" w:rsidRPr="004B27B5">
        <w:rPr>
          <w:lang w:val="en-US"/>
        </w:rPr>
        <w:t>ts</w:t>
      </w:r>
      <w:r w:rsidRPr="00DD0134">
        <w:rPr>
          <w:lang w:val="en-US"/>
        </w:rPr>
        <w:t>i</w:t>
      </w:r>
      <w:r w:rsidR="00A3035B" w:rsidRPr="004B27B5">
        <w:rPr>
          <w:lang w:val="en-US"/>
        </w:rPr>
        <w:t>d</w:t>
      </w:r>
      <w:r w:rsidRPr="00DD0134">
        <w:rPr>
          <w:lang w:val="en-US"/>
        </w:rPr>
        <w:t>e</w:t>
      </w:r>
      <w:r w:rsidR="00A3035B" w:rsidRPr="004B27B5">
        <w:rPr>
          <w:lang w:val="en-US"/>
        </w:rPr>
        <w:t xml:space="preserve">. </w:t>
      </w:r>
      <w:r w:rsidRPr="00DD0134">
        <w:rPr>
          <w:lang w:val="en-US"/>
        </w:rPr>
        <w:t>I</w:t>
      </w:r>
      <w:r w:rsidR="00A3035B" w:rsidRPr="004B27B5">
        <w:rPr>
          <w:lang w:val="en-US"/>
        </w:rPr>
        <w:t>f h</w:t>
      </w:r>
      <w:r w:rsidRPr="00DD0134">
        <w:rPr>
          <w:lang w:val="en-US"/>
        </w:rPr>
        <w:t>e</w:t>
      </w:r>
      <w:r w:rsidR="00A3035B" w:rsidRPr="004B27B5">
        <w:rPr>
          <w:lang w:val="en-US"/>
        </w:rPr>
        <w:t xml:space="preserve"> m</w:t>
      </w:r>
      <w:r w:rsidRPr="00DD0134">
        <w:rPr>
          <w:lang w:val="en-US"/>
        </w:rPr>
        <w:t>ea</w:t>
      </w:r>
      <w:r w:rsidR="00A3035B" w:rsidRPr="004B27B5">
        <w:rPr>
          <w:lang w:val="en-US"/>
        </w:rPr>
        <w:t>nt th</w:t>
      </w:r>
      <w:r w:rsidRPr="00DD0134">
        <w:rPr>
          <w:lang w:val="en-US"/>
        </w:rPr>
        <w:t>a</w:t>
      </w:r>
      <w:r w:rsidR="00A3035B" w:rsidRPr="004B27B5">
        <w:rPr>
          <w:lang w:val="en-US"/>
        </w:rPr>
        <w:t>t w</w:t>
      </w:r>
      <w:r w:rsidRPr="00DD0134">
        <w:rPr>
          <w:lang w:val="en-US"/>
        </w:rPr>
        <w:t>o</w:t>
      </w:r>
      <w:r w:rsidR="00A3035B" w:rsidRPr="004B27B5">
        <w:rPr>
          <w:lang w:val="en-US"/>
        </w:rPr>
        <w:t>rk</w:t>
      </w:r>
      <w:r w:rsidRPr="00DD0134">
        <w:rPr>
          <w:lang w:val="en-US"/>
        </w:rPr>
        <w:t>e</w:t>
      </w:r>
      <w:r w:rsidR="00A3035B" w:rsidRPr="004B27B5">
        <w:rPr>
          <w:lang w:val="en-US"/>
        </w:rPr>
        <w:t>rs pl</w:t>
      </w:r>
      <w:r w:rsidRPr="00DD0134">
        <w:rPr>
          <w:lang w:val="en-US"/>
        </w:rPr>
        <w:t>a</w:t>
      </w:r>
      <w:r>
        <w:rPr>
          <w:lang w:val="en-US"/>
        </w:rPr>
        <w:t>y</w:t>
      </w:r>
      <w:r w:rsidRPr="00DD0134">
        <w:rPr>
          <w:lang w:val="en-US"/>
        </w:rPr>
        <w:t>e</w:t>
      </w:r>
      <w:r w:rsidR="00A3035B" w:rsidRPr="004B27B5">
        <w:rPr>
          <w:lang w:val="en-US"/>
        </w:rPr>
        <w:t>d n</w:t>
      </w:r>
      <w:r w:rsidRPr="00DD0134">
        <w:rPr>
          <w:lang w:val="en-US"/>
        </w:rPr>
        <w:t>o</w:t>
      </w:r>
      <w:r w:rsidR="00A3035B" w:rsidRPr="004B27B5">
        <w:rPr>
          <w:lang w:val="en-US"/>
        </w:rPr>
        <w:t xml:space="preserve"> p</w:t>
      </w:r>
      <w:r w:rsidRPr="00DD0134">
        <w:rPr>
          <w:lang w:val="en-US"/>
        </w:rPr>
        <w:t>a</w:t>
      </w:r>
      <w:r w:rsidR="00A3035B" w:rsidRPr="004B27B5">
        <w:rPr>
          <w:lang w:val="en-US"/>
        </w:rPr>
        <w:t xml:space="preserve">rt </w:t>
      </w:r>
      <w:r w:rsidRPr="00DD0134">
        <w:rPr>
          <w:lang w:val="en-US"/>
        </w:rPr>
        <w:t>i</w:t>
      </w:r>
      <w:r w:rsidR="00A3035B" w:rsidRPr="004B27B5">
        <w:rPr>
          <w:lang w:val="en-US"/>
        </w:rPr>
        <w:t>n th</w:t>
      </w:r>
      <w:r w:rsidRPr="00DD0134">
        <w:rPr>
          <w:lang w:val="en-US"/>
        </w:rPr>
        <w:t>e</w:t>
      </w:r>
      <w:r w:rsidR="00A3035B" w:rsidRPr="004B27B5">
        <w:rPr>
          <w:lang w:val="en-US"/>
        </w:rPr>
        <w:t xml:space="preserve"> </w:t>
      </w:r>
      <w:r w:rsidRPr="00DD0134">
        <w:rPr>
          <w:lang w:val="en-US"/>
        </w:rPr>
        <w:t>e</w:t>
      </w:r>
      <w:r w:rsidR="00A3035B" w:rsidRPr="004B27B5">
        <w:rPr>
          <w:lang w:val="en-US"/>
        </w:rPr>
        <w:t>l</w:t>
      </w:r>
      <w:r w:rsidRPr="00DD0134">
        <w:rPr>
          <w:lang w:val="en-US"/>
        </w:rPr>
        <w:t>a</w:t>
      </w:r>
      <w:r w:rsidR="00A3035B" w:rsidRPr="004B27B5">
        <w:rPr>
          <w:lang w:val="en-US"/>
        </w:rPr>
        <w:t>b</w:t>
      </w:r>
      <w:r w:rsidRPr="00DD0134">
        <w:rPr>
          <w:lang w:val="en-US"/>
        </w:rPr>
        <w:t>o</w:t>
      </w:r>
      <w:r w:rsidR="00A3035B" w:rsidRPr="004B27B5">
        <w:rPr>
          <w:lang w:val="en-US"/>
        </w:rPr>
        <w:t>r</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r</w:t>
      </w:r>
      <w:r w:rsidRPr="00DD0134">
        <w:rPr>
          <w:lang w:val="en-US"/>
        </w:rPr>
        <w:t>e</w:t>
      </w:r>
      <w:r w:rsidR="00A3035B" w:rsidRPr="004B27B5">
        <w:rPr>
          <w:lang w:val="en-US"/>
        </w:rPr>
        <w:t>v</w:t>
      </w:r>
      <w:r w:rsidRPr="00DD0134">
        <w:rPr>
          <w:lang w:val="en-US"/>
        </w:rPr>
        <w:t>o</w:t>
      </w:r>
      <w:r w:rsidR="00A3035B" w:rsidRPr="004B27B5">
        <w:rPr>
          <w:lang w:val="en-US"/>
        </w:rPr>
        <w:t>l</w:t>
      </w:r>
      <w:r>
        <w:rPr>
          <w:lang w:val="en-US"/>
        </w:rPr>
        <w:t>u</w:t>
      </w:r>
      <w:r w:rsidR="00A3035B" w:rsidRPr="004B27B5">
        <w:rPr>
          <w:lang w:val="en-US"/>
        </w:rPr>
        <w:t>t</w:t>
      </w:r>
      <w:r w:rsidRPr="00DD0134">
        <w:rPr>
          <w:lang w:val="en-US"/>
        </w:rPr>
        <w:t>io</w:t>
      </w:r>
      <w:r w:rsidR="00A3035B" w:rsidRPr="004B27B5">
        <w:rPr>
          <w:lang w:val="en-US"/>
        </w:rPr>
        <w:t>n</w:t>
      </w:r>
      <w:r w:rsidRPr="00DD0134">
        <w:rPr>
          <w:lang w:val="en-US"/>
        </w:rPr>
        <w:t>a</w:t>
      </w:r>
      <w:r w:rsidR="00A3035B" w:rsidRPr="004B27B5">
        <w:rPr>
          <w:lang w:val="en-US"/>
        </w:rPr>
        <w:t>r</w:t>
      </w:r>
      <w:r>
        <w:rPr>
          <w:lang w:val="en-US"/>
        </w:rPr>
        <w:t>y</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w:t>
      </w:r>
      <w:r w:rsidRPr="00DD0134">
        <w:rPr>
          <w:lang w:val="en-US"/>
        </w:rPr>
        <w:t>i</w:t>
      </w:r>
      <w:r w:rsidR="00A3035B" w:rsidRPr="004B27B5">
        <w:rPr>
          <w:lang w:val="en-US"/>
        </w:rPr>
        <w:t>st w</w:t>
      </w:r>
      <w:r w:rsidRPr="00DD0134">
        <w:rPr>
          <w:lang w:val="en-US"/>
        </w:rPr>
        <w:t>o</w:t>
      </w:r>
      <w:r w:rsidR="00A3035B" w:rsidRPr="004B27B5">
        <w:rPr>
          <w:lang w:val="en-US"/>
        </w:rPr>
        <w:t>rld v</w:t>
      </w:r>
      <w:r w:rsidRPr="00DD0134">
        <w:rPr>
          <w:lang w:val="en-US"/>
        </w:rPr>
        <w:t>ie</w:t>
      </w:r>
      <w:r w:rsidR="00A3035B" w:rsidRPr="004B27B5">
        <w:rPr>
          <w:lang w:val="en-US"/>
        </w:rPr>
        <w:t>w h</w:t>
      </w:r>
      <w:r w:rsidRPr="00DD0134">
        <w:rPr>
          <w:lang w:val="en-US"/>
        </w:rPr>
        <w:t>e</w:t>
      </w:r>
      <w:r w:rsidR="00A3035B" w:rsidRPr="004B27B5">
        <w:rPr>
          <w:lang w:val="en-US"/>
        </w:rPr>
        <w:t xml:space="preserve"> w</w:t>
      </w:r>
      <w:r w:rsidRPr="00DD0134">
        <w:rPr>
          <w:lang w:val="en-US"/>
        </w:rPr>
        <w:t>a</w:t>
      </w:r>
      <w:r w:rsidR="00A3035B" w:rsidRPr="004B27B5">
        <w:rPr>
          <w:lang w:val="en-US"/>
        </w:rPr>
        <w:t>s wr</w:t>
      </w:r>
      <w:r w:rsidRPr="00DD0134">
        <w:rPr>
          <w:lang w:val="en-US"/>
        </w:rPr>
        <w:t>o</w:t>
      </w:r>
      <w:r w:rsidR="00A3035B" w:rsidRPr="004B27B5">
        <w:rPr>
          <w:lang w:val="en-US"/>
        </w:rPr>
        <w:t>ng.</w:t>
      </w:r>
      <w:r w:rsidR="00A3035B" w:rsidRPr="004B27B5">
        <w:footnoteReference w:id="65"/>
      </w:r>
      <w:r w:rsidR="00A3035B" w:rsidRPr="004B27B5">
        <w:rPr>
          <w:lang w:val="en-US"/>
        </w:rPr>
        <w:t xml:space="preserve"> </w:t>
      </w:r>
      <w:r w:rsidRPr="00DD0134">
        <w:rPr>
          <w:lang w:val="en-US"/>
        </w:rPr>
        <w:t>I</w:t>
      </w:r>
      <w:r w:rsidR="00A3035B" w:rsidRPr="004B27B5">
        <w:rPr>
          <w:lang w:val="en-US"/>
        </w:rPr>
        <w:t>f h</w:t>
      </w:r>
      <w:r w:rsidRPr="00DD0134">
        <w:rPr>
          <w:lang w:val="en-US"/>
        </w:rPr>
        <w:t>e</w:t>
      </w:r>
      <w:r w:rsidR="00A3035B" w:rsidRPr="004B27B5">
        <w:rPr>
          <w:lang w:val="en-US"/>
        </w:rPr>
        <w:t xml:space="preserve"> m</w:t>
      </w:r>
      <w:r w:rsidRPr="00DD0134">
        <w:rPr>
          <w:lang w:val="en-US"/>
        </w:rPr>
        <w:t>ea</w:t>
      </w:r>
      <w:r w:rsidR="00A3035B" w:rsidRPr="004B27B5">
        <w:rPr>
          <w:lang w:val="en-US"/>
        </w:rPr>
        <w:t>nt th</w:t>
      </w:r>
      <w:r w:rsidRPr="00DD0134">
        <w:rPr>
          <w:lang w:val="en-US"/>
        </w:rPr>
        <w:t>a</w:t>
      </w:r>
      <w:r w:rsidR="00A3035B" w:rsidRPr="004B27B5">
        <w:rPr>
          <w:lang w:val="en-US"/>
        </w:rPr>
        <w:t>t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e</w:t>
      </w:r>
      <w:r w:rsidR="00A3035B" w:rsidRPr="004B27B5">
        <w:rPr>
          <w:lang w:val="en-US"/>
        </w:rPr>
        <w:t>xp</w:t>
      </w:r>
      <w:r w:rsidRPr="00DD0134">
        <w:rPr>
          <w:lang w:val="en-US"/>
        </w:rPr>
        <w:t>e</w:t>
      </w:r>
      <w:r w:rsidR="00A3035B" w:rsidRPr="004B27B5">
        <w:rPr>
          <w:lang w:val="en-US"/>
        </w:rPr>
        <w:t>r</w:t>
      </w:r>
      <w:r w:rsidRPr="00DD0134">
        <w:rPr>
          <w:lang w:val="en-US"/>
        </w:rPr>
        <w:t>ie</w:t>
      </w:r>
      <w:r w:rsidR="00A3035B" w:rsidRPr="004B27B5">
        <w:rPr>
          <w:lang w:val="en-US"/>
        </w:rPr>
        <w:t>nc</w:t>
      </w:r>
      <w:r w:rsidRPr="00DD0134">
        <w:rPr>
          <w:lang w:val="en-US"/>
        </w:rPr>
        <w:t>e</w:t>
      </w:r>
      <w:r w:rsidR="00A3035B" w:rsidRPr="004B27B5">
        <w:rPr>
          <w:lang w:val="en-US"/>
        </w:rPr>
        <w:t xml:space="preserve"> d</w:t>
      </w:r>
      <w:r w:rsidRPr="00DD0134">
        <w:rPr>
          <w:lang w:val="en-US"/>
        </w:rPr>
        <w:t>i</w:t>
      </w:r>
      <w:r w:rsidR="00A3035B" w:rsidRPr="004B27B5">
        <w:rPr>
          <w:lang w:val="en-US"/>
        </w:rPr>
        <w:t>d n</w:t>
      </w:r>
      <w:r w:rsidRPr="00DD0134">
        <w:rPr>
          <w:lang w:val="en-US"/>
        </w:rPr>
        <w:t>o</w:t>
      </w:r>
      <w:r w:rsidR="00A3035B" w:rsidRPr="004B27B5">
        <w:rPr>
          <w:lang w:val="en-US"/>
        </w:rPr>
        <w:t xml:space="preserve">t </w:t>
      </w:r>
      <w:r w:rsidRPr="00DD0134">
        <w:rPr>
          <w:lang w:val="en-US"/>
        </w:rPr>
        <w:t>o</w:t>
      </w:r>
      <w:r w:rsidR="00A3035B" w:rsidRPr="004B27B5">
        <w:rPr>
          <w:lang w:val="en-US"/>
        </w:rPr>
        <w:t>p</w:t>
      </w:r>
      <w:r w:rsidRPr="00DD0134">
        <w:rPr>
          <w:lang w:val="en-US"/>
        </w:rPr>
        <w:t>e</w:t>
      </w:r>
      <w:r w:rsidR="00A3035B" w:rsidRPr="004B27B5">
        <w:rPr>
          <w:lang w:val="en-US"/>
        </w:rPr>
        <w:t>n w</w:t>
      </w:r>
      <w:r w:rsidRPr="00DD0134">
        <w:rPr>
          <w:lang w:val="en-US"/>
        </w:rPr>
        <w:t>o</w:t>
      </w:r>
      <w:r w:rsidR="00A3035B" w:rsidRPr="004B27B5">
        <w:rPr>
          <w:lang w:val="en-US"/>
        </w:rPr>
        <w:t>rk</w:t>
      </w:r>
      <w:r w:rsidRPr="00DD0134">
        <w:rPr>
          <w:lang w:val="en-US"/>
        </w:rPr>
        <w:t>e</w:t>
      </w:r>
      <w:r w:rsidR="00A3035B" w:rsidRPr="004B27B5">
        <w:rPr>
          <w:lang w:val="en-US"/>
        </w:rPr>
        <w:t xml:space="preserve">rs </w:t>
      </w:r>
      <w:r>
        <w:rPr>
          <w:lang w:val="en-US"/>
        </w:rPr>
        <w:t>u</w:t>
      </w:r>
      <w:r w:rsidR="00A3035B" w:rsidRPr="004B27B5">
        <w:rPr>
          <w:lang w:val="en-US"/>
        </w:rPr>
        <w:t>p t</w:t>
      </w:r>
      <w:r w:rsidRPr="00DD0134">
        <w:rPr>
          <w:lang w:val="en-US"/>
        </w:rPr>
        <w:t>o</w:t>
      </w:r>
      <w:r w:rsidR="00A3035B" w:rsidRPr="004B27B5">
        <w:rPr>
          <w:lang w:val="en-US"/>
        </w:rPr>
        <w:t xml:space="preserve"> s</w:t>
      </w:r>
      <w:r w:rsidRPr="00DD0134">
        <w:rPr>
          <w:lang w:val="en-US"/>
        </w:rPr>
        <w:t>o</w:t>
      </w:r>
      <w:r w:rsidR="00A3035B" w:rsidRPr="004B27B5">
        <w:rPr>
          <w:lang w:val="en-US"/>
        </w:rPr>
        <w:t>c</w:t>
      </w:r>
      <w:r w:rsidRPr="00DD0134">
        <w:rPr>
          <w:lang w:val="en-US"/>
        </w:rPr>
        <w:t>ia</w:t>
      </w:r>
      <w:r w:rsidR="00A3035B" w:rsidRPr="004B27B5">
        <w:rPr>
          <w:lang w:val="en-US"/>
        </w:rPr>
        <w:t>l</w:t>
      </w:r>
      <w:r w:rsidRPr="00DD0134">
        <w:rPr>
          <w:lang w:val="en-US"/>
        </w:rPr>
        <w:t>i</w:t>
      </w:r>
      <w:r w:rsidR="00A3035B" w:rsidRPr="004B27B5">
        <w:rPr>
          <w:lang w:val="en-US"/>
        </w:rPr>
        <w:t xml:space="preserve">st </w:t>
      </w:r>
      <w:r w:rsidRPr="00DD0134">
        <w:rPr>
          <w:lang w:val="en-US"/>
        </w:rPr>
        <w:t>i</w:t>
      </w:r>
      <w:r w:rsidR="00A3035B" w:rsidRPr="004B27B5">
        <w:rPr>
          <w:lang w:val="en-US"/>
        </w:rPr>
        <w:t>d</w:t>
      </w:r>
      <w:r w:rsidRPr="00DD0134">
        <w:rPr>
          <w:lang w:val="en-US"/>
        </w:rPr>
        <w:t>ea</w:t>
      </w:r>
      <w:r w:rsidR="00A3035B" w:rsidRPr="004B27B5">
        <w:rPr>
          <w:lang w:val="en-US"/>
        </w:rPr>
        <w:t>s h</w:t>
      </w:r>
      <w:r w:rsidRPr="00DD0134">
        <w:rPr>
          <w:lang w:val="en-US"/>
        </w:rPr>
        <w:t>e</w:t>
      </w:r>
      <w:r w:rsidR="00A3035B" w:rsidRPr="004B27B5">
        <w:rPr>
          <w:lang w:val="en-US"/>
        </w:rPr>
        <w:t xml:space="preserve"> w</w:t>
      </w:r>
      <w:r w:rsidRPr="00DD0134">
        <w:rPr>
          <w:lang w:val="en-US"/>
        </w:rPr>
        <w:t>a</w:t>
      </w:r>
      <w:r w:rsidR="00A3035B" w:rsidRPr="004B27B5">
        <w:rPr>
          <w:lang w:val="en-US"/>
        </w:rPr>
        <w:t>s wr</w:t>
      </w:r>
      <w:r w:rsidRPr="00DD0134">
        <w:rPr>
          <w:lang w:val="en-US"/>
        </w:rPr>
        <w:t>o</w:t>
      </w:r>
      <w:r w:rsidR="00A3035B" w:rsidRPr="004B27B5">
        <w:rPr>
          <w:lang w:val="en-US"/>
        </w:rPr>
        <w:t>ng.</w:t>
      </w:r>
      <w:r w:rsidR="00A3035B" w:rsidRPr="004B27B5">
        <w:footnoteReference w:id="66"/>
      </w:r>
      <w:r w:rsidR="00A3035B" w:rsidRPr="004B27B5">
        <w:rPr>
          <w:lang w:val="en-US"/>
        </w:rPr>
        <w:t xml:space="preserve"> B</w:t>
      </w:r>
      <w:r>
        <w:rPr>
          <w:lang w:val="en-US"/>
        </w:rPr>
        <w:t>u</w:t>
      </w:r>
      <w:r w:rsidR="00A3035B" w:rsidRPr="004B27B5">
        <w:rPr>
          <w:lang w:val="en-US"/>
        </w:rPr>
        <w:t xml:space="preserve">t </w:t>
      </w:r>
      <w:r w:rsidRPr="00DD0134">
        <w:rPr>
          <w:lang w:val="en-US"/>
        </w:rPr>
        <w:t>i</w:t>
      </w:r>
      <w:r w:rsidR="00A3035B" w:rsidRPr="004B27B5">
        <w:rPr>
          <w:lang w:val="en-US"/>
        </w:rPr>
        <w:t>f h</w:t>
      </w:r>
      <w:r w:rsidRPr="00DD0134">
        <w:rPr>
          <w:lang w:val="en-US"/>
        </w:rPr>
        <w:t>e</w:t>
      </w:r>
      <w:r w:rsidR="00A3035B" w:rsidRPr="004B27B5">
        <w:rPr>
          <w:lang w:val="en-US"/>
        </w:rPr>
        <w:t xml:space="preserve"> m</w:t>
      </w:r>
      <w:r w:rsidRPr="00DD0134">
        <w:rPr>
          <w:lang w:val="en-US"/>
        </w:rPr>
        <w:t>ea</w:t>
      </w:r>
      <w:r w:rsidR="00A3035B" w:rsidRPr="004B27B5">
        <w:rPr>
          <w:lang w:val="en-US"/>
        </w:rPr>
        <w:t>nt t</w:t>
      </w:r>
      <w:r w:rsidRPr="00DD0134">
        <w:rPr>
          <w:lang w:val="en-US"/>
        </w:rPr>
        <w:t>o</w:t>
      </w:r>
      <w:r w:rsidR="00A3035B" w:rsidRPr="004B27B5">
        <w:rPr>
          <w:lang w:val="en-US"/>
        </w:rPr>
        <w:t xml:space="preserve"> str</w:t>
      </w:r>
      <w:r w:rsidRPr="00DD0134">
        <w:rPr>
          <w:lang w:val="en-US"/>
        </w:rPr>
        <w:t>e</w:t>
      </w:r>
      <w:r w:rsidR="00A3035B" w:rsidRPr="004B27B5">
        <w:rPr>
          <w:lang w:val="en-US"/>
        </w:rPr>
        <w:t>ss th</w:t>
      </w:r>
      <w:r w:rsidRPr="00DD0134">
        <w:rPr>
          <w:lang w:val="en-US"/>
        </w:rPr>
        <w:t>a</w:t>
      </w:r>
      <w:r w:rsidR="00A3035B" w:rsidRPr="004B27B5">
        <w:rPr>
          <w:lang w:val="en-US"/>
        </w:rPr>
        <w:t>t s</w:t>
      </w:r>
      <w:r w:rsidRPr="00DD0134">
        <w:rPr>
          <w:lang w:val="en-US"/>
        </w:rPr>
        <w:t>o</w:t>
      </w:r>
      <w:r w:rsidR="00A3035B" w:rsidRPr="004B27B5">
        <w:rPr>
          <w:lang w:val="en-US"/>
        </w:rPr>
        <w:t>c</w:t>
      </w:r>
      <w:r w:rsidRPr="00DD0134">
        <w:rPr>
          <w:lang w:val="en-US"/>
        </w:rPr>
        <w:t>ia</w:t>
      </w:r>
      <w:r w:rsidR="00A3035B" w:rsidRPr="004B27B5">
        <w:rPr>
          <w:lang w:val="en-US"/>
        </w:rPr>
        <w:t>l</w:t>
      </w:r>
      <w:r w:rsidRPr="00DD0134">
        <w:rPr>
          <w:lang w:val="en-US"/>
        </w:rPr>
        <w:t>i</w:t>
      </w:r>
      <w:r w:rsidR="00A3035B" w:rsidRPr="004B27B5">
        <w:rPr>
          <w:lang w:val="en-US"/>
        </w:rPr>
        <w:t xml:space="preserve">st </w:t>
      </w:r>
      <w:r w:rsidRPr="00DD0134">
        <w:rPr>
          <w:lang w:val="en-US"/>
        </w:rPr>
        <w:t>i</w:t>
      </w:r>
      <w:r w:rsidR="00A3035B" w:rsidRPr="004B27B5">
        <w:rPr>
          <w:lang w:val="en-US"/>
        </w:rPr>
        <w:t>d</w:t>
      </w:r>
      <w:r w:rsidRPr="00DD0134">
        <w:rPr>
          <w:lang w:val="en-US"/>
        </w:rPr>
        <w:t>ea</w:t>
      </w:r>
      <w:r w:rsidR="00A3035B" w:rsidRPr="004B27B5">
        <w:rPr>
          <w:lang w:val="en-US"/>
        </w:rPr>
        <w:t>s d</w:t>
      </w:r>
      <w:r w:rsidRPr="00DD0134">
        <w:rPr>
          <w:lang w:val="en-US"/>
        </w:rPr>
        <w:t>o</w:t>
      </w:r>
      <w:r w:rsidR="00A3035B" w:rsidRPr="004B27B5">
        <w:rPr>
          <w:lang w:val="en-US"/>
        </w:rPr>
        <w:t xml:space="preserve"> n</w:t>
      </w:r>
      <w:r w:rsidRPr="00DD0134">
        <w:rPr>
          <w:lang w:val="en-US"/>
        </w:rPr>
        <w:t>o</w:t>
      </w:r>
      <w:r w:rsidR="00A3035B" w:rsidRPr="004B27B5">
        <w:rPr>
          <w:lang w:val="en-US"/>
        </w:rPr>
        <w:t>t c</w:t>
      </w:r>
      <w:r w:rsidRPr="00DD0134">
        <w:rPr>
          <w:lang w:val="en-US"/>
        </w:rPr>
        <w:t>o</w:t>
      </w:r>
      <w:r w:rsidR="00A3035B" w:rsidRPr="004B27B5">
        <w:rPr>
          <w:lang w:val="en-US"/>
        </w:rPr>
        <w:t>nq</w:t>
      </w:r>
      <w:r>
        <w:rPr>
          <w:lang w:val="en-US"/>
        </w:rPr>
        <w:t>u</w:t>
      </w:r>
      <w:r w:rsidRPr="00DD0134">
        <w:rPr>
          <w:lang w:val="en-US"/>
        </w:rPr>
        <w:t>e</w:t>
      </w:r>
      <w:r w:rsidR="00A3035B" w:rsidRPr="004B27B5">
        <w:rPr>
          <w:lang w:val="en-US"/>
        </w:rPr>
        <w:t>r th</w:t>
      </w:r>
      <w:r w:rsidRPr="00DD0134">
        <w:rPr>
          <w:lang w:val="en-US"/>
        </w:rPr>
        <w:t>e</w:t>
      </w:r>
      <w:r w:rsidR="00A3035B" w:rsidRPr="004B27B5">
        <w:rPr>
          <w:lang w:val="en-US"/>
        </w:rPr>
        <w:t xml:space="preserve"> cl</w:t>
      </w:r>
      <w:r w:rsidRPr="00DD0134">
        <w:rPr>
          <w:lang w:val="en-US"/>
        </w:rPr>
        <w:t>a</w:t>
      </w:r>
      <w:r w:rsidR="00A3035B" w:rsidRPr="004B27B5">
        <w:rPr>
          <w:lang w:val="en-US"/>
        </w:rPr>
        <w:t>ss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t th</w:t>
      </w:r>
      <w:r w:rsidRPr="00DD0134">
        <w:rPr>
          <w:lang w:val="en-US"/>
        </w:rPr>
        <w:t>e</w:t>
      </w:r>
      <w:r w:rsidR="00A3035B" w:rsidRPr="004B27B5">
        <w:rPr>
          <w:lang w:val="en-US"/>
        </w:rPr>
        <w:t xml:space="preserve"> s</w:t>
      </w:r>
      <w:r w:rsidRPr="00DD0134">
        <w:rPr>
          <w:lang w:val="en-US"/>
        </w:rPr>
        <w:t>e</w:t>
      </w:r>
      <w:r w:rsidR="00A3035B" w:rsidRPr="004B27B5">
        <w:rPr>
          <w:lang w:val="en-US"/>
        </w:rPr>
        <w:t>p</w:t>
      </w:r>
      <w:r w:rsidRPr="00DD0134">
        <w:rPr>
          <w:lang w:val="en-US"/>
        </w:rPr>
        <w:t>a</w:t>
      </w:r>
      <w:r w:rsidR="00A3035B" w:rsidRPr="004B27B5">
        <w:rPr>
          <w:lang w:val="en-US"/>
        </w:rPr>
        <w:t>r</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 xml:space="preserve">ff </w:t>
      </w:r>
      <w:r w:rsidRPr="00DD0134">
        <w:rPr>
          <w:lang w:val="en-US"/>
        </w:rPr>
        <w:t>o</w:t>
      </w:r>
      <w:r w:rsidR="00A3035B" w:rsidRPr="004B27B5">
        <w:rPr>
          <w:lang w:val="en-US"/>
        </w:rPr>
        <w:t xml:space="preserve">f </w:t>
      </w:r>
      <w:r w:rsidRPr="00DD0134">
        <w:rPr>
          <w:lang w:val="en-US"/>
        </w:rPr>
        <w:t>a</w:t>
      </w:r>
      <w:r w:rsidR="00A3035B" w:rsidRPr="004B27B5">
        <w:rPr>
          <w:lang w:val="en-US"/>
        </w:rPr>
        <w:t xml:space="preserve"> d</w:t>
      </w:r>
      <w:r w:rsidRPr="00DD0134">
        <w:rPr>
          <w:lang w:val="en-US"/>
        </w:rPr>
        <w:t>i</w:t>
      </w:r>
      <w:r w:rsidR="00A3035B" w:rsidRPr="004B27B5">
        <w:rPr>
          <w:lang w:val="en-US"/>
        </w:rPr>
        <w:t>st</w:t>
      </w:r>
      <w:r w:rsidRPr="00DD0134">
        <w:rPr>
          <w:lang w:val="en-US"/>
        </w:rPr>
        <w:t>i</w:t>
      </w:r>
      <w:r w:rsidR="00A3035B" w:rsidRPr="004B27B5">
        <w:rPr>
          <w:lang w:val="en-US"/>
        </w:rPr>
        <w:t>nct s</w:t>
      </w:r>
      <w:r w:rsidRPr="00DD0134">
        <w:rPr>
          <w:lang w:val="en-US"/>
        </w:rPr>
        <w:t>o</w:t>
      </w:r>
      <w:r w:rsidR="00A3035B" w:rsidRPr="004B27B5">
        <w:rPr>
          <w:lang w:val="en-US"/>
        </w:rPr>
        <w:t>c</w:t>
      </w:r>
      <w:r w:rsidRPr="00DD0134">
        <w:rPr>
          <w:lang w:val="en-US"/>
        </w:rPr>
        <w:t>ia</w:t>
      </w:r>
      <w:r w:rsidR="00A3035B" w:rsidRPr="004B27B5">
        <w:rPr>
          <w:lang w:val="en-US"/>
        </w:rPr>
        <w:t>l</w:t>
      </w:r>
      <w:r w:rsidRPr="00DD0134">
        <w:rPr>
          <w:lang w:val="en-US"/>
        </w:rPr>
        <w:t>i</w:t>
      </w:r>
      <w:r w:rsidR="00A3035B" w:rsidRPr="004B27B5">
        <w:rPr>
          <w:lang w:val="en-US"/>
        </w:rPr>
        <w:t xml:space="preserve">st </w:t>
      </w:r>
      <w:r w:rsidRPr="00DD0134">
        <w:rPr>
          <w:lang w:val="en-US"/>
        </w:rPr>
        <w:t>o</w:t>
      </w:r>
      <w:r w:rsidR="00A3035B" w:rsidRPr="004B27B5">
        <w:rPr>
          <w:lang w:val="en-US"/>
        </w:rPr>
        <w:t>rg</w:t>
      </w:r>
      <w:r w:rsidRPr="00DD0134">
        <w:rPr>
          <w:lang w:val="en-US"/>
        </w:rPr>
        <w:t>a</w:t>
      </w:r>
      <w:r w:rsidR="00A3035B" w:rsidRPr="004B27B5">
        <w:rPr>
          <w:lang w:val="en-US"/>
        </w:rPr>
        <w:t>n</w:t>
      </w:r>
      <w:r w:rsidRPr="00DD0134">
        <w:rPr>
          <w:lang w:val="en-US"/>
        </w:rPr>
        <w:t>i</w:t>
      </w:r>
      <w:r w:rsidR="00A3035B" w:rsidRPr="004B27B5">
        <w:rPr>
          <w:lang w:val="en-US"/>
        </w:rPr>
        <w:t>s</w:t>
      </w:r>
      <w:r w:rsidRPr="00DD0134">
        <w:rPr>
          <w:lang w:val="en-US"/>
        </w:rPr>
        <w:t>a</w:t>
      </w:r>
      <w:r w:rsidR="00A3035B" w:rsidRPr="004B27B5">
        <w:rPr>
          <w:lang w:val="en-US"/>
        </w:rPr>
        <w:t>t</w:t>
      </w:r>
      <w:r w:rsidRPr="00DD0134">
        <w:rPr>
          <w:lang w:val="en-US"/>
        </w:rPr>
        <w:t>io</w:t>
      </w:r>
      <w:r w:rsidR="00A3035B" w:rsidRPr="004B27B5">
        <w:rPr>
          <w:lang w:val="en-US"/>
        </w:rPr>
        <w:t>n, wh</w:t>
      </w:r>
      <w:r w:rsidRPr="00DD0134">
        <w:rPr>
          <w:lang w:val="en-US"/>
        </w:rPr>
        <w:t>i</w:t>
      </w:r>
      <w:r w:rsidR="00A3035B" w:rsidRPr="004B27B5">
        <w:rPr>
          <w:lang w:val="en-US"/>
        </w:rPr>
        <w:t xml:space="preserve">ch </w:t>
      </w:r>
      <w:r w:rsidRPr="00DD0134">
        <w:rPr>
          <w:lang w:val="en-US"/>
        </w:rPr>
        <w:t>i</w:t>
      </w:r>
      <w:r w:rsidR="00A3035B" w:rsidRPr="004B27B5">
        <w:rPr>
          <w:lang w:val="en-US"/>
        </w:rPr>
        <w:t>s b</w:t>
      </w:r>
      <w:r>
        <w:rPr>
          <w:lang w:val="en-US"/>
        </w:rPr>
        <w:t>u</w:t>
      </w:r>
      <w:r w:rsidRPr="00DD0134">
        <w:rPr>
          <w:lang w:val="en-US"/>
        </w:rPr>
        <w:t>i</w:t>
      </w:r>
      <w:r w:rsidR="00A3035B" w:rsidRPr="004B27B5">
        <w:rPr>
          <w:lang w:val="en-US"/>
        </w:rPr>
        <w:t>lt thr</w:t>
      </w:r>
      <w:r w:rsidRPr="00DD0134">
        <w:rPr>
          <w:lang w:val="en-US"/>
        </w:rPr>
        <w:t>o</w:t>
      </w:r>
      <w:r>
        <w:rPr>
          <w:lang w:val="en-US"/>
        </w:rPr>
        <w:t>u</w:t>
      </w:r>
      <w:r w:rsidR="00A3035B" w:rsidRPr="004B27B5">
        <w:rPr>
          <w:lang w:val="en-US"/>
        </w:rPr>
        <w:t xml:space="preserve">gh </w:t>
      </w:r>
      <w:r w:rsidRPr="00DD0134">
        <w:rPr>
          <w:lang w:val="en-US"/>
        </w:rPr>
        <w:t>a</w:t>
      </w:r>
      <w:r w:rsidR="00A3035B" w:rsidRPr="004B27B5">
        <w:rPr>
          <w:lang w:val="en-US"/>
        </w:rPr>
        <w:t xml:space="preserve"> l</w:t>
      </w:r>
      <w:r w:rsidRPr="00DD0134">
        <w:rPr>
          <w:lang w:val="en-US"/>
        </w:rPr>
        <w:t>o</w:t>
      </w:r>
      <w:r w:rsidR="00A3035B" w:rsidRPr="004B27B5">
        <w:rPr>
          <w:lang w:val="en-US"/>
        </w:rPr>
        <w:t>ng pr</w:t>
      </w:r>
      <w:r w:rsidRPr="00DD0134">
        <w:rPr>
          <w:lang w:val="en-US"/>
        </w:rPr>
        <w:t>o</w:t>
      </w:r>
      <w:r w:rsidR="00A3035B" w:rsidRPr="004B27B5">
        <w:rPr>
          <w:lang w:val="en-US"/>
        </w:rPr>
        <w:t>c</w:t>
      </w:r>
      <w:r w:rsidRPr="00DD0134">
        <w:rPr>
          <w:lang w:val="en-US"/>
        </w:rPr>
        <w:t>e</w:t>
      </w:r>
      <w:r w:rsidR="00A3035B" w:rsidRPr="004B27B5">
        <w:rPr>
          <w:lang w:val="en-US"/>
        </w:rPr>
        <w:t xml:space="preserve">ss </w:t>
      </w:r>
      <w:r w:rsidRPr="00DD0134">
        <w:rPr>
          <w:lang w:val="en-US"/>
        </w:rPr>
        <w:t>o</w:t>
      </w:r>
      <w:r w:rsidR="00A3035B" w:rsidRPr="004B27B5">
        <w:rPr>
          <w:lang w:val="en-US"/>
        </w:rPr>
        <w:t xml:space="preserve">f </w:t>
      </w:r>
      <w:r w:rsidRPr="00DD0134">
        <w:rPr>
          <w:lang w:val="en-US"/>
        </w:rPr>
        <w:t>i</w:t>
      </w:r>
      <w:r w:rsidR="00A3035B" w:rsidRPr="004B27B5">
        <w:rPr>
          <w:lang w:val="en-US"/>
        </w:rPr>
        <w:t>d</w:t>
      </w:r>
      <w:r w:rsidRPr="00DD0134">
        <w:rPr>
          <w:lang w:val="en-US"/>
        </w:rPr>
        <w:t>eo</w:t>
      </w:r>
      <w:r w:rsidR="00A3035B" w:rsidRPr="004B27B5">
        <w:rPr>
          <w:lang w:val="en-US"/>
        </w:rPr>
        <w:t>l</w:t>
      </w:r>
      <w:r w:rsidRPr="00DD0134">
        <w:rPr>
          <w:lang w:val="en-US"/>
        </w:rPr>
        <w:t>o</w:t>
      </w:r>
      <w:r w:rsidR="00A3035B" w:rsidRPr="004B27B5">
        <w:rPr>
          <w:lang w:val="en-US"/>
        </w:rPr>
        <w:t>g</w:t>
      </w:r>
      <w:r w:rsidRPr="00DD0134">
        <w:rPr>
          <w:lang w:val="en-US"/>
        </w:rPr>
        <w:t>i</w:t>
      </w:r>
      <w:r w:rsidR="00A3035B" w:rsidRPr="004B27B5">
        <w:rPr>
          <w:lang w:val="en-US"/>
        </w:rPr>
        <w:t>c</w:t>
      </w:r>
      <w:r w:rsidRPr="00DD0134">
        <w:rPr>
          <w:lang w:val="en-US"/>
        </w:rPr>
        <w:t>a</w:t>
      </w:r>
      <w:r w:rsidR="00A3035B" w:rsidRPr="004B27B5">
        <w:rPr>
          <w:lang w:val="en-US"/>
        </w:rPr>
        <w:t xml:space="preserve">l </w:t>
      </w:r>
      <w:r w:rsidRPr="00DD0134">
        <w:rPr>
          <w:lang w:val="en-US"/>
        </w:rPr>
        <w:t>a</w:t>
      </w:r>
      <w:r w:rsidR="00A3035B" w:rsidRPr="004B27B5">
        <w:rPr>
          <w:lang w:val="en-US"/>
        </w:rPr>
        <w:t>nd pr</w:t>
      </w:r>
      <w:r w:rsidRPr="00DD0134">
        <w:rPr>
          <w:lang w:val="en-US"/>
        </w:rPr>
        <w:t>a</w:t>
      </w:r>
      <w:r w:rsidR="00A3035B" w:rsidRPr="004B27B5">
        <w:rPr>
          <w:lang w:val="en-US"/>
        </w:rPr>
        <w:t>ct</w:t>
      </w:r>
      <w:r w:rsidRPr="00DD0134">
        <w:rPr>
          <w:lang w:val="en-US"/>
        </w:rPr>
        <w:t>i</w:t>
      </w:r>
      <w:r w:rsidR="00A3035B" w:rsidRPr="004B27B5">
        <w:rPr>
          <w:lang w:val="en-US"/>
        </w:rPr>
        <w:t>c</w:t>
      </w:r>
      <w:r w:rsidRPr="00DD0134">
        <w:rPr>
          <w:lang w:val="en-US"/>
        </w:rPr>
        <w:t>a</w:t>
      </w:r>
      <w:r w:rsidR="00A3035B" w:rsidRPr="004B27B5">
        <w:rPr>
          <w:lang w:val="en-US"/>
        </w:rPr>
        <w:t>l str</w:t>
      </w:r>
      <w:r>
        <w:rPr>
          <w:lang w:val="en-US"/>
        </w:rPr>
        <w:t>u</w:t>
      </w:r>
      <w:r w:rsidR="00A3035B" w:rsidRPr="004B27B5">
        <w:rPr>
          <w:lang w:val="en-US"/>
        </w:rPr>
        <w:t>ggl</w:t>
      </w:r>
      <w:r w:rsidRPr="00DD0134">
        <w:rPr>
          <w:lang w:val="en-US"/>
        </w:rPr>
        <w:t>e</w:t>
      </w:r>
      <w:r w:rsidR="00A3035B" w:rsidRPr="004B27B5">
        <w:rPr>
          <w:lang w:val="en-US"/>
        </w:rPr>
        <w:t>, h</w:t>
      </w:r>
      <w:r w:rsidRPr="00DD0134">
        <w:rPr>
          <w:lang w:val="en-US"/>
        </w:rPr>
        <w:t>e</w:t>
      </w:r>
      <w:r w:rsidR="00A3035B" w:rsidRPr="004B27B5">
        <w:rPr>
          <w:lang w:val="en-US"/>
        </w:rPr>
        <w:t xml:space="preserve"> w</w:t>
      </w:r>
      <w:r w:rsidRPr="00DD0134">
        <w:rPr>
          <w:lang w:val="en-US"/>
        </w:rPr>
        <w:t>a</w:t>
      </w:r>
      <w:r w:rsidR="00A3035B" w:rsidRPr="004B27B5">
        <w:rPr>
          <w:lang w:val="en-US"/>
        </w:rPr>
        <w:t xml:space="preserve">s </w:t>
      </w:r>
      <w:r w:rsidRPr="00DD0134">
        <w:rPr>
          <w:lang w:val="en-US"/>
        </w:rPr>
        <w:t>a</w:t>
      </w:r>
      <w:r w:rsidR="00A3035B" w:rsidRPr="004B27B5">
        <w:rPr>
          <w:lang w:val="en-US"/>
        </w:rPr>
        <w:t>bs</w:t>
      </w:r>
      <w:r w:rsidRPr="00DD0134">
        <w:rPr>
          <w:lang w:val="en-US"/>
        </w:rPr>
        <w:t>o</w:t>
      </w:r>
      <w:r w:rsidR="00A3035B" w:rsidRPr="004B27B5">
        <w:rPr>
          <w:lang w:val="en-US"/>
        </w:rPr>
        <w:t>l</w:t>
      </w:r>
      <w:r>
        <w:rPr>
          <w:lang w:val="en-US"/>
        </w:rPr>
        <w:t>u</w:t>
      </w:r>
      <w:r w:rsidR="00A3035B" w:rsidRPr="004B27B5">
        <w:rPr>
          <w:lang w:val="en-US"/>
        </w:rPr>
        <w:t>t</w:t>
      </w:r>
      <w:r w:rsidRPr="00DD0134">
        <w:rPr>
          <w:lang w:val="en-US"/>
        </w:rPr>
        <w:t>e</w:t>
      </w:r>
      <w:r w:rsidR="00A3035B" w:rsidRPr="004B27B5">
        <w:rPr>
          <w:lang w:val="en-US"/>
        </w:rPr>
        <w:t>l</w:t>
      </w:r>
      <w:r>
        <w:rPr>
          <w:lang w:val="en-US"/>
        </w:rPr>
        <w:t>y</w:t>
      </w:r>
      <w:r w:rsidR="00A3035B" w:rsidRPr="004B27B5">
        <w:rPr>
          <w:lang w:val="en-US"/>
        </w:rPr>
        <w:t xml:space="preserve"> r</w:t>
      </w:r>
      <w:r w:rsidRPr="00DD0134">
        <w:rPr>
          <w:lang w:val="en-US"/>
        </w:rPr>
        <w:t>i</w:t>
      </w:r>
      <w:r w:rsidR="00A3035B" w:rsidRPr="004B27B5">
        <w:rPr>
          <w:lang w:val="en-US"/>
        </w:rPr>
        <w:t>ght.</w:t>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f</w:t>
      </w:r>
      <w:r w:rsidR="00DD0134" w:rsidRPr="00DD0134">
        <w:rPr>
          <w:lang w:val="en-US"/>
        </w:rPr>
        <w:t>a</w:t>
      </w:r>
      <w:r w:rsidRPr="004B27B5">
        <w:rPr>
          <w:lang w:val="en-US"/>
        </w:rPr>
        <w:t>m</w:t>
      </w:r>
      <w:r w:rsidR="00DD0134" w:rsidRPr="00DD0134">
        <w:rPr>
          <w:lang w:val="en-US"/>
        </w:rPr>
        <w:t>o</w:t>
      </w:r>
      <w:r w:rsidR="00DD0134">
        <w:rPr>
          <w:lang w:val="en-US"/>
        </w:rPr>
        <w:t>u</w:t>
      </w:r>
      <w:r w:rsidRPr="004B27B5">
        <w:rPr>
          <w:lang w:val="en-US"/>
        </w:rPr>
        <w:t>s d</w:t>
      </w:r>
      <w:r w:rsidR="00DD0134" w:rsidRPr="00DD0134">
        <w:rPr>
          <w:lang w:val="en-US"/>
        </w:rPr>
        <w:t>i</w:t>
      </w:r>
      <w:r w:rsidRPr="004B27B5">
        <w:rPr>
          <w:lang w:val="en-US"/>
        </w:rPr>
        <w:t>sc</w:t>
      </w:r>
      <w:r w:rsidR="00DD0134">
        <w:rPr>
          <w:lang w:val="en-US"/>
        </w:rPr>
        <w:t>u</w:t>
      </w:r>
      <w:r w:rsidRPr="004B27B5">
        <w:rPr>
          <w:lang w:val="en-US"/>
        </w:rPr>
        <w:t>ss</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sts w</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 xml:space="preserve"> ‘r</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 xml:space="preserve">l </w:t>
      </w:r>
      <w:r w:rsidR="00DD0134" w:rsidRPr="00DD0134">
        <w:rPr>
          <w:lang w:val="en-US"/>
        </w:rPr>
        <w:t>i</w:t>
      </w:r>
      <w:r w:rsidRPr="004B27B5">
        <w:rPr>
          <w:lang w:val="en-US"/>
        </w:rPr>
        <w:t>n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w:t>
      </w:r>
      <w:r w:rsidRPr="004B27B5">
        <w:footnoteReference w:id="67"/>
      </w:r>
      <w:r w:rsidRPr="004B27B5">
        <w:rPr>
          <w:lang w:val="en-US"/>
        </w:rPr>
        <w:t xml:space="preserve"> B</w:t>
      </w:r>
      <w:r w:rsidR="00DD0134">
        <w:rPr>
          <w:lang w:val="en-US"/>
        </w:rPr>
        <w:t>u</w:t>
      </w:r>
      <w:r w:rsidRPr="004B27B5">
        <w:rPr>
          <w:lang w:val="en-US"/>
        </w:rPr>
        <w:t xml:space="preserve">t </w:t>
      </w:r>
      <w:r w:rsidR="00DD0134" w:rsidRPr="00DD0134">
        <w:rPr>
          <w:lang w:val="en-US"/>
        </w:rPr>
        <w:t>i</w:t>
      </w:r>
      <w:r w:rsidRPr="004B27B5">
        <w:rPr>
          <w:lang w:val="en-US"/>
        </w:rPr>
        <w:t>t w</w:t>
      </w:r>
      <w:r w:rsidR="00DD0134" w:rsidRPr="00DD0134">
        <w:rPr>
          <w:lang w:val="en-US"/>
        </w:rPr>
        <w:t>a</w:t>
      </w:r>
      <w:r w:rsidRPr="004B27B5">
        <w:rPr>
          <w:lang w:val="en-US"/>
        </w:rPr>
        <w:t>s n</w:t>
      </w:r>
      <w:r w:rsidR="00DD0134" w:rsidRPr="00DD0134">
        <w:rPr>
          <w:lang w:val="en-US"/>
        </w:rPr>
        <w:t>o</w:t>
      </w:r>
      <w:r w:rsidRPr="004B27B5">
        <w:rPr>
          <w:lang w:val="en-US"/>
        </w:rPr>
        <w:t>t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b</w:t>
      </w:r>
      <w:r w:rsidR="00DD0134">
        <w:rPr>
          <w:lang w:val="en-US"/>
        </w:rPr>
        <w:t>u</w:t>
      </w:r>
      <w:r w:rsidRPr="004B27B5">
        <w:rPr>
          <w:lang w:val="en-US"/>
        </w:rPr>
        <w:t>t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wh</w:t>
      </w:r>
      <w:r w:rsidR="00DD0134" w:rsidRPr="00DD0134">
        <w:rPr>
          <w:lang w:val="en-US"/>
        </w:rPr>
        <w:t>i</w:t>
      </w:r>
      <w:r w:rsidRPr="004B27B5">
        <w:rPr>
          <w:lang w:val="en-US"/>
        </w:rPr>
        <w:t>ch b</w:t>
      </w:r>
      <w:r w:rsidR="00DD0134" w:rsidRPr="00DD0134">
        <w:rPr>
          <w:lang w:val="en-US"/>
        </w:rPr>
        <w:t>e</w:t>
      </w:r>
      <w:r w:rsidRPr="004B27B5">
        <w:rPr>
          <w:lang w:val="en-US"/>
        </w:rPr>
        <w:t>c</w:t>
      </w:r>
      <w:r w:rsidR="00DD0134" w:rsidRPr="00DD0134">
        <w:rPr>
          <w:lang w:val="en-US"/>
        </w:rPr>
        <w:t>a</w:t>
      </w:r>
      <w:r w:rsidRPr="004B27B5">
        <w:rPr>
          <w:lang w:val="en-US"/>
        </w:rPr>
        <w:t>m</w:t>
      </w:r>
      <w:r w:rsidR="00DD0134" w:rsidRPr="00DD0134">
        <w:rPr>
          <w:lang w:val="en-US"/>
        </w:rPr>
        <w:t>e</w:t>
      </w:r>
      <w:r w:rsidRPr="004B27B5">
        <w:rPr>
          <w:lang w:val="en-US"/>
        </w:rPr>
        <w:t xml:space="preserve"> c</w:t>
      </w:r>
      <w:r w:rsidR="00DD0134" w:rsidRPr="00DD0134">
        <w:rPr>
          <w:lang w:val="en-US"/>
        </w:rPr>
        <w:t>e</w:t>
      </w:r>
      <w:r w:rsidRPr="004B27B5">
        <w:rPr>
          <w:lang w:val="en-US"/>
        </w:rPr>
        <w:t>ntr</w:t>
      </w:r>
      <w:r w:rsidR="00DD0134" w:rsidRPr="00DD0134">
        <w:rPr>
          <w:lang w:val="en-US"/>
        </w:rPr>
        <w:t>a</w:t>
      </w:r>
      <w:r w:rsidRPr="004B27B5">
        <w:rPr>
          <w:lang w:val="en-US"/>
        </w:rPr>
        <w:t>l f</w:t>
      </w:r>
      <w:r w:rsidR="00DD0134" w:rsidRPr="00DD0134">
        <w:rPr>
          <w:lang w:val="en-US"/>
        </w:rPr>
        <w:t>o</w:t>
      </w:r>
      <w:r w:rsidRPr="004B27B5">
        <w:rPr>
          <w:lang w:val="en-US"/>
        </w:rPr>
        <w:t>r th</w:t>
      </w:r>
      <w:r w:rsidR="00DD0134" w:rsidRPr="00DD0134">
        <w:rPr>
          <w:lang w:val="en-US"/>
        </w:rPr>
        <w:t>e</w:t>
      </w:r>
      <w:r w:rsidRPr="004B27B5">
        <w:rPr>
          <w:lang w:val="en-US"/>
        </w:rPr>
        <w:t xml:space="preserve"> n</w:t>
      </w:r>
      <w:r w:rsidR="00DD0134" w:rsidRPr="00DD0134">
        <w:rPr>
          <w:lang w:val="en-US"/>
        </w:rPr>
        <w:t>o</w:t>
      </w:r>
      <w:r w:rsidRPr="004B27B5">
        <w:rPr>
          <w:lang w:val="en-US"/>
        </w:rPr>
        <w:t>n-m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n</w:t>
      </w:r>
      <w:r w:rsidR="00DD0134" w:rsidRPr="00DD0134">
        <w:rPr>
          <w:lang w:val="en-US"/>
        </w:rPr>
        <w:t>o</w:t>
      </w:r>
      <w:r w:rsidRPr="004B27B5">
        <w:rPr>
          <w:lang w:val="en-US"/>
        </w:rPr>
        <w:t>n-v</w:t>
      </w:r>
      <w:r w:rsidR="00DD0134" w:rsidRPr="00DD0134">
        <w:rPr>
          <w:lang w:val="en-US"/>
        </w:rPr>
        <w:t>o</w:t>
      </w:r>
      <w:r w:rsidRPr="004B27B5">
        <w:rPr>
          <w:lang w:val="en-US"/>
        </w:rPr>
        <w:t>l</w:t>
      </w:r>
      <w:r w:rsidR="00DD0134">
        <w:rPr>
          <w:lang w:val="en-US"/>
        </w:rPr>
        <w:t>u</w:t>
      </w:r>
      <w:r w:rsidRPr="004B27B5">
        <w:rPr>
          <w:lang w:val="en-US"/>
        </w:rPr>
        <w:t>nt</w:t>
      </w:r>
      <w:r w:rsidR="00DD0134" w:rsidRPr="00DD0134">
        <w:rPr>
          <w:lang w:val="en-US"/>
        </w:rPr>
        <w:t>a</w:t>
      </w:r>
      <w:r w:rsidRPr="004B27B5">
        <w:rPr>
          <w:lang w:val="en-US"/>
        </w:rPr>
        <w:t>r</w:t>
      </w:r>
      <w:r w:rsidR="00DD0134" w:rsidRPr="00DD0134">
        <w:rPr>
          <w:lang w:val="en-US"/>
        </w:rPr>
        <w:t>i</w:t>
      </w:r>
      <w:r w:rsidRPr="004B27B5">
        <w:rPr>
          <w:lang w:val="en-US"/>
        </w:rPr>
        <w:t>st</w:t>
      </w:r>
      <w:r w:rsidR="00DD0134" w:rsidRPr="00DD0134">
        <w:rPr>
          <w:lang w:val="en-US"/>
        </w:rPr>
        <w:t>i</w:t>
      </w:r>
      <w:r w:rsidRPr="004B27B5">
        <w:rPr>
          <w:lang w:val="en-US"/>
        </w:rPr>
        <w:t>c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sm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w:t>
      </w:r>
      <w:r w:rsidR="00DD0134">
        <w:rPr>
          <w:lang w:val="en-US"/>
        </w:rPr>
        <w:t>y</w:t>
      </w:r>
      <w:r w:rsidR="00DD0134" w:rsidRPr="00DD0134">
        <w:rPr>
          <w:lang w:val="en-US"/>
        </w:rPr>
        <w:t>ea</w:t>
      </w:r>
      <w:r w:rsidRPr="004B27B5">
        <w:rPr>
          <w:lang w:val="en-US"/>
        </w:rPr>
        <w:t xml:space="preserve">rs </w:t>
      </w:r>
      <w:r w:rsidR="00DD0134" w:rsidRPr="00DD0134">
        <w:rPr>
          <w:lang w:val="en-US"/>
        </w:rPr>
        <w:t>a</w:t>
      </w:r>
      <w:r w:rsidRPr="004B27B5">
        <w:rPr>
          <w:lang w:val="en-US"/>
        </w:rPr>
        <w:t>ft</w:t>
      </w:r>
      <w:r w:rsidR="00DD0134" w:rsidRPr="00DD0134">
        <w:rPr>
          <w:lang w:val="en-US"/>
        </w:rPr>
        <w:t>e</w:t>
      </w:r>
      <w:r w:rsidRPr="004B27B5">
        <w:rPr>
          <w:lang w:val="en-US"/>
        </w:rPr>
        <w:t>r 1917.</w:t>
      </w:r>
    </w:p>
    <w:p w:rsidR="00A3035B" w:rsidRPr="004B27B5" w:rsidRDefault="00A3035B" w:rsidP="004B27B5">
      <w:pPr>
        <w:pStyle w:val="ac"/>
        <w:rPr>
          <w:lang w:val="en-US"/>
        </w:rPr>
      </w:pPr>
      <w:r w:rsidRPr="004B27B5">
        <w:rPr>
          <w:lang w:val="en-US"/>
        </w:rPr>
        <w:t>Tr</w:t>
      </w:r>
      <w:r w:rsidR="00DD0134" w:rsidRPr="00DD0134">
        <w:rPr>
          <w:lang w:val="en-US"/>
        </w:rPr>
        <w:t>o</w:t>
      </w:r>
      <w:r w:rsidRPr="004B27B5">
        <w:rPr>
          <w:lang w:val="en-US"/>
        </w:rPr>
        <w:t>tsk</w:t>
      </w:r>
      <w:r w:rsidR="00DD0134">
        <w:rPr>
          <w:lang w:val="en-US"/>
        </w:rPr>
        <w:t>y</w:t>
      </w:r>
      <w:r w:rsidRPr="004B27B5">
        <w:rPr>
          <w:lang w:val="en-US"/>
        </w:rPr>
        <w:t xml:space="preserve"> </w:t>
      </w:r>
      <w:r w:rsidR="00DD0134" w:rsidRPr="00DD0134">
        <w:rPr>
          <w:lang w:val="en-US"/>
        </w:rPr>
        <w:t>e</w:t>
      </w:r>
      <w:r w:rsidRPr="004B27B5">
        <w:rPr>
          <w:lang w:val="en-US"/>
        </w:rPr>
        <w:t>xpl</w:t>
      </w:r>
      <w:r w:rsidR="00DD0134" w:rsidRPr="00DD0134">
        <w:rPr>
          <w:lang w:val="en-US"/>
        </w:rPr>
        <w:t>ai</w:t>
      </w:r>
      <w:r w:rsidRPr="004B27B5">
        <w:rPr>
          <w:lang w:val="en-US"/>
        </w:rPr>
        <w:t xml:space="preserve">ns </w:t>
      </w:r>
      <w:r w:rsidR="00DD0134" w:rsidRPr="00DD0134">
        <w:rPr>
          <w:lang w:val="en-US"/>
        </w:rPr>
        <w:t>i</w:t>
      </w:r>
      <w:r w:rsidRPr="004B27B5">
        <w:rPr>
          <w:lang w:val="en-US"/>
        </w:rPr>
        <w:t>n h</w:t>
      </w:r>
      <w:r w:rsidR="00DD0134" w:rsidRPr="00DD0134">
        <w:rPr>
          <w:lang w:val="en-US"/>
        </w:rPr>
        <w:t>i</w:t>
      </w:r>
      <w:r w:rsidRPr="004B27B5">
        <w:rPr>
          <w:lang w:val="en-US"/>
        </w:rPr>
        <w:t>s m</w:t>
      </w:r>
      <w:r w:rsidR="00DD0134" w:rsidRPr="00DD0134">
        <w:rPr>
          <w:lang w:val="en-US"/>
        </w:rPr>
        <w:t>a</w:t>
      </w:r>
      <w:r w:rsidRPr="004B27B5">
        <w:rPr>
          <w:lang w:val="en-US"/>
        </w:rPr>
        <w:t>st</w:t>
      </w:r>
      <w:r w:rsidR="00DD0134" w:rsidRPr="00DD0134">
        <w:rPr>
          <w:lang w:val="en-US"/>
        </w:rPr>
        <w:t>e</w:t>
      </w:r>
      <w:r w:rsidRPr="004B27B5">
        <w:rPr>
          <w:lang w:val="en-US"/>
        </w:rPr>
        <w:t>rp</w:t>
      </w:r>
      <w:r w:rsidR="00DD0134" w:rsidRPr="00DD0134">
        <w:rPr>
          <w:lang w:val="en-US"/>
        </w:rPr>
        <w:t>ie</w:t>
      </w:r>
      <w:r w:rsidRPr="004B27B5">
        <w:rPr>
          <w:lang w:val="en-US"/>
        </w:rPr>
        <w:t>c</w:t>
      </w:r>
      <w:r w:rsidR="00DD0134" w:rsidRPr="00DD0134">
        <w:rPr>
          <w:lang w:val="en-US"/>
        </w:rPr>
        <w:t>e</w:t>
      </w:r>
      <w:r w:rsidRPr="004B27B5">
        <w:rPr>
          <w:lang w:val="en-US"/>
        </w:rPr>
        <w:t>, th</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Pr>
          <w:lang w:val="en-US"/>
        </w:rPr>
        <w:t>u</w:t>
      </w:r>
      <w:r w:rsidRPr="004B27B5">
        <w:rPr>
          <w:lang w:val="en-US"/>
        </w:rPr>
        <w:t>ss</w:t>
      </w:r>
      <w:r w:rsidR="00DD0134" w:rsidRPr="00DD0134">
        <w:rPr>
          <w:lang w:val="en-US"/>
        </w:rPr>
        <w:t>ia</w:t>
      </w:r>
      <w:r w:rsidRPr="004B27B5">
        <w:rPr>
          <w:lang w:val="en-US"/>
        </w:rPr>
        <w:t>n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 th</w:t>
      </w:r>
      <w:r w:rsidR="00DD0134" w:rsidRPr="00DD0134">
        <w:rPr>
          <w:lang w:val="en-US"/>
        </w:rPr>
        <w:t>a</w:t>
      </w:r>
      <w:r w:rsidRPr="004B27B5">
        <w:rPr>
          <w:lang w:val="en-US"/>
        </w:rPr>
        <w:t>t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cc</w:t>
      </w:r>
      <w:r w:rsidR="00DD0134">
        <w:rPr>
          <w:lang w:val="en-US"/>
        </w:rPr>
        <w:t>u</w:t>
      </w:r>
      <w:r w:rsidRPr="004B27B5">
        <w:rPr>
          <w:lang w:val="en-US"/>
        </w:rPr>
        <w:t>r pr</w:t>
      </w:r>
      <w:r w:rsidR="00DD0134" w:rsidRPr="00DD0134">
        <w:rPr>
          <w:lang w:val="en-US"/>
        </w:rPr>
        <w:t>e</w:t>
      </w:r>
      <w:r w:rsidRPr="004B27B5">
        <w:rPr>
          <w:lang w:val="en-US"/>
        </w:rPr>
        <w:t>c</w:t>
      </w:r>
      <w:r w:rsidR="00DD0134" w:rsidRPr="00DD0134">
        <w:rPr>
          <w:lang w:val="en-US"/>
        </w:rPr>
        <w:t>i</w:t>
      </w:r>
      <w:r w:rsidRPr="004B27B5">
        <w:rPr>
          <w:lang w:val="en-US"/>
        </w:rPr>
        <w:t>s</w:t>
      </w:r>
      <w:r w:rsidR="00DD0134" w:rsidRPr="00DD0134">
        <w:rPr>
          <w:lang w:val="en-US"/>
        </w:rPr>
        <w:t>e</w:t>
      </w:r>
      <w:r w:rsidRPr="004B27B5">
        <w:rPr>
          <w:lang w:val="en-US"/>
        </w:rPr>
        <w:t>l</w:t>
      </w:r>
      <w:r w:rsidR="00DD0134">
        <w:rPr>
          <w:lang w:val="en-US"/>
        </w:rPr>
        <w:t>y</w:t>
      </w:r>
      <w:r w:rsidRPr="004B27B5">
        <w:rPr>
          <w:lang w:val="en-US"/>
        </w:rPr>
        <w:t xml:space="preserve"> b</w:t>
      </w:r>
      <w:r w:rsidR="00DD0134" w:rsidRPr="00DD0134">
        <w:rPr>
          <w:lang w:val="en-US"/>
        </w:rPr>
        <w:t>e</w:t>
      </w:r>
      <w:r w:rsidRPr="004B27B5">
        <w:rPr>
          <w:lang w:val="en-US"/>
        </w:rPr>
        <w:t>c</w:t>
      </w:r>
      <w:r w:rsidR="00DD0134" w:rsidRPr="00DD0134">
        <w:rPr>
          <w:lang w:val="en-US"/>
        </w:rPr>
        <w:t>a</w:t>
      </w:r>
      <w:r w:rsidR="00DD0134">
        <w:rPr>
          <w:lang w:val="en-US"/>
        </w:rPr>
        <w:t>u</w:t>
      </w:r>
      <w:r w:rsidRPr="004B27B5">
        <w:rPr>
          <w:lang w:val="en-US"/>
        </w:rPr>
        <w:t>s</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s</w:t>
      </w:r>
      <w:r w:rsidR="00DD0134">
        <w:rPr>
          <w:lang w:val="en-US"/>
        </w:rPr>
        <w:t>u</w:t>
      </w:r>
      <w:r w:rsidRPr="004B27B5">
        <w:rPr>
          <w:lang w:val="en-US"/>
        </w:rPr>
        <w:t>p</w:t>
      </w:r>
      <w:r w:rsidR="00DD0134" w:rsidRPr="00DD0134">
        <w:rPr>
          <w:lang w:val="en-US"/>
        </w:rPr>
        <w:t>e</w:t>
      </w:r>
      <w:r w:rsidRPr="004B27B5">
        <w:rPr>
          <w:lang w:val="en-US"/>
        </w:rPr>
        <w:t>rstr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 xml:space="preserve"> d</w:t>
      </w:r>
      <w:r w:rsidR="00DD0134" w:rsidRPr="00DD0134">
        <w:rPr>
          <w:lang w:val="en-US"/>
        </w:rPr>
        <w:t>oe</w:t>
      </w:r>
      <w:r w:rsidRPr="004B27B5">
        <w:rPr>
          <w:lang w:val="en-US"/>
        </w:rPr>
        <w:t>s n</w:t>
      </w:r>
      <w:r w:rsidR="00DD0134" w:rsidRPr="00DD0134">
        <w:rPr>
          <w:lang w:val="en-US"/>
        </w:rPr>
        <w:t>o</w:t>
      </w:r>
      <w:r w:rsidRPr="004B27B5">
        <w:rPr>
          <w:lang w:val="en-US"/>
        </w:rPr>
        <w:t>t ch</w:t>
      </w:r>
      <w:r w:rsidR="00DD0134" w:rsidRPr="00DD0134">
        <w:rPr>
          <w:lang w:val="en-US"/>
        </w:rPr>
        <w:t>a</w:t>
      </w:r>
      <w:r w:rsidRPr="004B27B5">
        <w:rPr>
          <w:lang w:val="en-US"/>
        </w:rPr>
        <w:t>ng</w:t>
      </w:r>
      <w:r w:rsidR="00DD0134" w:rsidRPr="00DD0134">
        <w:rPr>
          <w:lang w:val="en-US"/>
        </w:rPr>
        <w:t>e</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ll</w:t>
      </w:r>
      <w:r w:rsidR="00DD0134">
        <w:rPr>
          <w:lang w:val="en-US"/>
        </w:rPr>
        <w:t>y</w:t>
      </w:r>
      <w:r w:rsidRPr="004B27B5">
        <w:rPr>
          <w:lang w:val="en-US"/>
        </w:rPr>
        <w:t xml:space="preserve"> w</w:t>
      </w:r>
      <w:r w:rsidR="00DD0134" w:rsidRPr="00DD0134">
        <w:rPr>
          <w:lang w:val="en-US"/>
        </w:rPr>
        <w:t>i</w:t>
      </w:r>
      <w:r w:rsidRPr="004B27B5">
        <w:rPr>
          <w:lang w:val="en-US"/>
        </w:rPr>
        <w:t xml:space="preserve">th </w:t>
      </w:r>
      <w:r w:rsidR="00DD0134" w:rsidRPr="00DD0134">
        <w:rPr>
          <w:lang w:val="en-US"/>
        </w:rPr>
        <w:t>e</w:t>
      </w:r>
      <w:r w:rsidRPr="004B27B5">
        <w:rPr>
          <w:lang w:val="en-US"/>
        </w:rPr>
        <w:t>v</w:t>
      </w:r>
      <w:r w:rsidR="00DD0134" w:rsidRPr="00DD0134">
        <w:rPr>
          <w:lang w:val="en-US"/>
        </w:rPr>
        <w:t>e</w:t>
      </w:r>
      <w:r w:rsidRPr="004B27B5">
        <w:rPr>
          <w:lang w:val="en-US"/>
        </w:rPr>
        <w:t>r</w:t>
      </w:r>
      <w:r w:rsidR="00DD0134">
        <w:rPr>
          <w:lang w:val="en-US"/>
        </w:rPr>
        <w:t>y</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b</w:t>
      </w:r>
      <w:r w:rsidR="00DD0134" w:rsidRPr="00DD0134">
        <w:rPr>
          <w:lang w:val="en-US"/>
        </w:rPr>
        <w:t>a</w:t>
      </w:r>
      <w:r w:rsidRPr="004B27B5">
        <w:rPr>
          <w:lang w:val="en-US"/>
        </w:rPr>
        <w:t>s</w:t>
      </w:r>
      <w:r w:rsidR="00DD0134" w:rsidRPr="00DD0134">
        <w:rPr>
          <w:lang w:val="en-US"/>
        </w:rPr>
        <w:t>e</w:t>
      </w:r>
      <w:r w:rsidRPr="004B27B5">
        <w:rPr>
          <w:lang w:val="en-US"/>
        </w:rPr>
        <w:t>:</w:t>
      </w:r>
    </w:p>
    <w:p w:rsidR="00A3035B" w:rsidRPr="004B27B5" w:rsidRDefault="00A3035B" w:rsidP="004B27B5">
      <w:pPr>
        <w:pStyle w:val="ac"/>
        <w:rPr>
          <w:lang w:val="en-US"/>
        </w:rPr>
      </w:pPr>
      <w:r w:rsidRPr="004B27B5">
        <w:rPr>
          <w:lang w:val="en-US"/>
        </w:rPr>
        <w:t>‘S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d</w:t>
      </w:r>
      <w:r w:rsidR="00DD0134" w:rsidRPr="00DD0134">
        <w:rPr>
          <w:lang w:val="en-US"/>
        </w:rPr>
        <w:t>oe</w:t>
      </w:r>
      <w:r w:rsidRPr="004B27B5">
        <w:rPr>
          <w:lang w:val="en-US"/>
        </w:rPr>
        <w:t>s n</w:t>
      </w:r>
      <w:r w:rsidR="00DD0134" w:rsidRPr="00DD0134">
        <w:rPr>
          <w:lang w:val="en-US"/>
        </w:rPr>
        <w:t>o</w:t>
      </w:r>
      <w:r w:rsidRPr="004B27B5">
        <w:rPr>
          <w:lang w:val="en-US"/>
        </w:rPr>
        <w:t>t ch</w:t>
      </w:r>
      <w:r w:rsidR="00DD0134" w:rsidRPr="00DD0134">
        <w:rPr>
          <w:lang w:val="en-US"/>
        </w:rPr>
        <w:t>a</w:t>
      </w:r>
      <w:r w:rsidRPr="004B27B5">
        <w:rPr>
          <w:lang w:val="en-US"/>
        </w:rPr>
        <w:t>ng</w:t>
      </w:r>
      <w:r w:rsidR="00DD0134" w:rsidRPr="00DD0134">
        <w:rPr>
          <w:lang w:val="en-US"/>
        </w:rPr>
        <w:t>e</w:t>
      </w:r>
      <w:r w:rsidRPr="004B27B5">
        <w:rPr>
          <w:lang w:val="en-US"/>
        </w:rPr>
        <w:t xml:space="preserve"> </w:t>
      </w:r>
      <w:r w:rsidR="00DD0134" w:rsidRPr="00DD0134">
        <w:rPr>
          <w:lang w:val="en-US"/>
        </w:rPr>
        <w:t>i</w:t>
      </w:r>
      <w:r w:rsidRPr="004B27B5">
        <w:rPr>
          <w:lang w:val="en-US"/>
        </w:rPr>
        <w:t xml:space="preserve">ts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s th</w:t>
      </w:r>
      <w:r w:rsidR="00DD0134" w:rsidRPr="00DD0134">
        <w:rPr>
          <w:lang w:val="en-US"/>
        </w:rPr>
        <w:t>e</w:t>
      </w:r>
      <w:r w:rsidRPr="004B27B5">
        <w:rPr>
          <w:lang w:val="en-US"/>
        </w:rPr>
        <w:t xml:space="preserve"> n</w:t>
      </w:r>
      <w:r w:rsidR="00DD0134" w:rsidRPr="00DD0134">
        <w:rPr>
          <w:lang w:val="en-US"/>
        </w:rPr>
        <w:t>ee</w:t>
      </w:r>
      <w:r w:rsidRPr="004B27B5">
        <w:rPr>
          <w:lang w:val="en-US"/>
        </w:rPr>
        <w:t xml:space="preserve">d </w:t>
      </w:r>
      <w:r w:rsidR="00DD0134" w:rsidRPr="00DD0134">
        <w:rPr>
          <w:lang w:val="en-US"/>
        </w:rPr>
        <w:t>a</w:t>
      </w:r>
      <w:r w:rsidRPr="004B27B5">
        <w:rPr>
          <w:lang w:val="en-US"/>
        </w:rPr>
        <w:t>r</w:t>
      </w:r>
      <w:r w:rsidR="00DD0134" w:rsidRPr="00DD0134">
        <w:rPr>
          <w:lang w:val="en-US"/>
        </w:rPr>
        <w:t>i</w:t>
      </w:r>
      <w:r w:rsidRPr="004B27B5">
        <w:rPr>
          <w:lang w:val="en-US"/>
        </w:rPr>
        <w:t>s</w:t>
      </w:r>
      <w:r w:rsidR="00DD0134" w:rsidRPr="00DD0134">
        <w:rPr>
          <w:lang w:val="en-US"/>
        </w:rPr>
        <w:t>e</w:t>
      </w:r>
      <w:r w:rsidRPr="004B27B5">
        <w:rPr>
          <w:lang w:val="en-US"/>
        </w:rPr>
        <w:t>s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 xml:space="preserve">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 ch</w:t>
      </w:r>
      <w:r w:rsidR="00DD0134" w:rsidRPr="00DD0134">
        <w:rPr>
          <w:lang w:val="en-US"/>
        </w:rPr>
        <w:t>a</w:t>
      </w:r>
      <w:r w:rsidRPr="004B27B5">
        <w:rPr>
          <w:lang w:val="en-US"/>
        </w:rPr>
        <w:t>ng</w:t>
      </w:r>
      <w:r w:rsidR="00DD0134" w:rsidRPr="00DD0134">
        <w:rPr>
          <w:lang w:val="en-US"/>
        </w:rPr>
        <w:t>e</w:t>
      </w:r>
      <w:r w:rsidRPr="004B27B5">
        <w:rPr>
          <w:lang w:val="en-US"/>
        </w:rPr>
        <w:t>s h</w:t>
      </w:r>
      <w:r w:rsidR="00DD0134" w:rsidRPr="00DD0134">
        <w:rPr>
          <w:lang w:val="en-US"/>
        </w:rPr>
        <w:t>i</w:t>
      </w:r>
      <w:r w:rsidRPr="004B27B5">
        <w:rPr>
          <w:lang w:val="en-US"/>
        </w:rPr>
        <w:t xml:space="preserve">s </w:t>
      </w:r>
      <w:r w:rsidR="00DD0134" w:rsidRPr="00DD0134">
        <w:rPr>
          <w:lang w:val="en-US"/>
        </w:rPr>
        <w:t>i</w:t>
      </w:r>
      <w:r w:rsidRPr="004B27B5">
        <w:rPr>
          <w:lang w:val="en-US"/>
        </w:rPr>
        <w:t>nstr</w:t>
      </w:r>
      <w:r w:rsidR="00DD0134">
        <w:rPr>
          <w:lang w:val="en-US"/>
        </w:rPr>
        <w:t>u</w:t>
      </w:r>
      <w:r w:rsidRPr="004B27B5">
        <w:rPr>
          <w:lang w:val="en-US"/>
        </w:rPr>
        <w:t>m</w:t>
      </w:r>
      <w:r w:rsidR="00DD0134" w:rsidRPr="00DD0134">
        <w:rPr>
          <w:lang w:val="en-US"/>
        </w:rPr>
        <w:t>e</w:t>
      </w:r>
      <w:r w:rsidRPr="004B27B5">
        <w:rPr>
          <w:lang w:val="en-US"/>
        </w:rPr>
        <w:t xml:space="preserve">nts. </w:t>
      </w:r>
      <w:r w:rsidR="00DD0134" w:rsidRPr="00DD0134">
        <w:rPr>
          <w:lang w:val="en-US"/>
        </w:rPr>
        <w:t>O</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r</w:t>
      </w:r>
      <w:r w:rsidR="00DD0134">
        <w:rPr>
          <w:lang w:val="en-US"/>
        </w:rPr>
        <w:t>y</w:t>
      </w:r>
      <w:r w:rsidRPr="004B27B5">
        <w:rPr>
          <w:lang w:val="en-US"/>
        </w:rPr>
        <w:t>,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ct</w:t>
      </w:r>
      <w:r w:rsidR="00DD0134">
        <w:rPr>
          <w:lang w:val="en-US"/>
        </w:rPr>
        <w:t>u</w:t>
      </w:r>
      <w:r w:rsidR="00DD0134" w:rsidRPr="00DD0134">
        <w:rPr>
          <w:lang w:val="en-US"/>
        </w:rPr>
        <w:t>a</w:t>
      </w:r>
      <w:r w:rsidRPr="004B27B5">
        <w:rPr>
          <w:lang w:val="en-US"/>
        </w:rPr>
        <w:t>ll</w:t>
      </w:r>
      <w:r w:rsidR="00DD0134">
        <w:rPr>
          <w:lang w:val="en-US"/>
        </w:rPr>
        <w:t>y</w:t>
      </w:r>
      <w:r w:rsidRPr="004B27B5">
        <w:rPr>
          <w:lang w:val="en-US"/>
        </w:rPr>
        <w:t xml:space="preserve"> t</w:t>
      </w:r>
      <w:r w:rsidR="00DD0134" w:rsidRPr="00DD0134">
        <w:rPr>
          <w:lang w:val="en-US"/>
        </w:rPr>
        <w:t>a</w:t>
      </w:r>
      <w:r w:rsidRPr="004B27B5">
        <w:rPr>
          <w:lang w:val="en-US"/>
        </w:rPr>
        <w:t>k</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io</w:t>
      </w:r>
      <w:r w:rsidRPr="004B27B5">
        <w:rPr>
          <w:lang w:val="en-US"/>
        </w:rPr>
        <w:t>ns wh</w:t>
      </w:r>
      <w:r w:rsidR="00DD0134" w:rsidRPr="00DD0134">
        <w:rPr>
          <w:lang w:val="en-US"/>
        </w:rPr>
        <w:t>i</w:t>
      </w:r>
      <w:r w:rsidRPr="004B27B5">
        <w:rPr>
          <w:lang w:val="en-US"/>
        </w:rPr>
        <w:t>ch h</w:t>
      </w:r>
      <w:r w:rsidR="00DD0134" w:rsidRPr="00DD0134">
        <w:rPr>
          <w:lang w:val="en-US"/>
        </w:rPr>
        <w:t>a</w:t>
      </w:r>
      <w:r w:rsidRPr="004B27B5">
        <w:rPr>
          <w:lang w:val="en-US"/>
        </w:rPr>
        <w:t xml:space="preserve">ng </w:t>
      </w:r>
      <w:r w:rsidR="00DD0134">
        <w:rPr>
          <w:lang w:val="en-US"/>
        </w:rPr>
        <w:t>u</w:t>
      </w:r>
      <w:r w:rsidRPr="004B27B5">
        <w:rPr>
          <w:lang w:val="en-US"/>
        </w:rPr>
        <w:t>p</w:t>
      </w:r>
      <w:r w:rsidR="00DD0134" w:rsidRPr="00DD0134">
        <w:rPr>
          <w:lang w:val="en-US"/>
        </w:rPr>
        <w:t>o</w:t>
      </w:r>
      <w:r w:rsidRPr="004B27B5">
        <w:rPr>
          <w:lang w:val="en-US"/>
        </w:rPr>
        <w:t xml:space="preserve">n </w:t>
      </w:r>
      <w:r w:rsidR="00DD0134" w:rsidRPr="00DD0134">
        <w:rPr>
          <w:lang w:val="en-US"/>
        </w:rPr>
        <w:t>i</w:t>
      </w:r>
      <w:r w:rsidRPr="004B27B5">
        <w:rPr>
          <w:lang w:val="en-US"/>
        </w:rPr>
        <w:t xml:space="preserve">t </w:t>
      </w:r>
      <w:r w:rsidR="00DD0134" w:rsidRPr="00DD0134">
        <w:rPr>
          <w:lang w:val="en-US"/>
        </w:rPr>
        <w:t>a</w:t>
      </w:r>
      <w:r w:rsidRPr="004B27B5">
        <w:rPr>
          <w:lang w:val="en-US"/>
        </w:rPr>
        <w:t>s g</w:t>
      </w:r>
      <w:r w:rsidR="00DD0134" w:rsidRPr="00DD0134">
        <w:rPr>
          <w:lang w:val="en-US"/>
        </w:rPr>
        <w:t>i</w:t>
      </w:r>
      <w:r w:rsidRPr="004B27B5">
        <w:rPr>
          <w:lang w:val="en-US"/>
        </w:rPr>
        <w:t>v</w:t>
      </w:r>
      <w:r w:rsidR="00DD0134" w:rsidRPr="00DD0134">
        <w:rPr>
          <w:lang w:val="en-US"/>
        </w:rPr>
        <w:t>e</w:t>
      </w:r>
      <w:r w:rsidRPr="004B27B5">
        <w:rPr>
          <w:lang w:val="en-US"/>
        </w:rPr>
        <w:t xml:space="preserve">n </w:t>
      </w:r>
      <w:r w:rsidR="00DD0134" w:rsidRPr="00DD0134">
        <w:rPr>
          <w:lang w:val="en-US"/>
        </w:rPr>
        <w:t>o</w:t>
      </w:r>
      <w:r w:rsidRPr="004B27B5">
        <w:rPr>
          <w:lang w:val="en-US"/>
        </w:rPr>
        <w:t>nc</w:t>
      </w:r>
      <w:r w:rsidR="00DD0134" w:rsidRPr="00DD0134">
        <w:rPr>
          <w:lang w:val="en-US"/>
        </w:rPr>
        <w:t>e</w:t>
      </w:r>
      <w:r w:rsidRPr="004B27B5">
        <w:rPr>
          <w:lang w:val="en-US"/>
        </w:rPr>
        <w:t xml:space="preserve"> </w:t>
      </w:r>
      <w:r w:rsidR="00DD0134" w:rsidRPr="00DD0134">
        <w:rPr>
          <w:lang w:val="en-US"/>
        </w:rPr>
        <w:t>a</w:t>
      </w:r>
      <w:r w:rsidRPr="004B27B5">
        <w:rPr>
          <w:lang w:val="en-US"/>
        </w:rPr>
        <w:t>nd f</w:t>
      </w:r>
      <w:r w:rsidR="00DD0134" w:rsidRPr="00DD0134">
        <w:rPr>
          <w:lang w:val="en-US"/>
        </w:rPr>
        <w:t>o</w:t>
      </w:r>
      <w:r w:rsidRPr="004B27B5">
        <w:rPr>
          <w:lang w:val="en-US"/>
        </w:rPr>
        <w:t xml:space="preserve">r </w:t>
      </w:r>
      <w:r w:rsidR="00DD0134" w:rsidRPr="00DD0134">
        <w:rPr>
          <w:lang w:val="en-US"/>
        </w:rPr>
        <w:t>a</w:t>
      </w:r>
      <w:r w:rsidRPr="004B27B5">
        <w:rPr>
          <w:lang w:val="en-US"/>
        </w:rPr>
        <w:t>ll. F</w:t>
      </w:r>
      <w:r w:rsidR="00DD0134" w:rsidRPr="00DD0134">
        <w:rPr>
          <w:lang w:val="en-US"/>
        </w:rPr>
        <w:t>o</w:t>
      </w:r>
      <w:r w:rsidRPr="004B27B5">
        <w:rPr>
          <w:lang w:val="en-US"/>
        </w:rPr>
        <w:t>r d</w:t>
      </w:r>
      <w:r w:rsidR="00DD0134" w:rsidRPr="00DD0134">
        <w:rPr>
          <w:lang w:val="en-US"/>
        </w:rPr>
        <w:t>e</w:t>
      </w:r>
      <w:r w:rsidRPr="004B27B5">
        <w:rPr>
          <w:lang w:val="en-US"/>
        </w:rPr>
        <w:t>c</w:t>
      </w:r>
      <w:r w:rsidR="00DD0134" w:rsidRPr="00DD0134">
        <w:rPr>
          <w:lang w:val="en-US"/>
        </w:rPr>
        <w:t>a</w:t>
      </w:r>
      <w:r w:rsidRPr="004B27B5">
        <w:rPr>
          <w:lang w:val="en-US"/>
        </w:rPr>
        <w:t>d</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s</w:t>
      </w:r>
      <w:r w:rsidR="00DD0134" w:rsidRPr="00DD0134">
        <w:rPr>
          <w:lang w:val="en-US"/>
        </w:rPr>
        <w:t>i</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l cr</w:t>
      </w:r>
      <w:r w:rsidR="00DD0134" w:rsidRPr="00DD0134">
        <w:rPr>
          <w:lang w:val="en-US"/>
        </w:rPr>
        <w:t>i</w:t>
      </w:r>
      <w:r w:rsidRPr="004B27B5">
        <w:rPr>
          <w:lang w:val="en-US"/>
        </w:rPr>
        <w:t>t</w:t>
      </w:r>
      <w:r w:rsidR="00DD0134" w:rsidRPr="00DD0134">
        <w:rPr>
          <w:lang w:val="en-US"/>
        </w:rPr>
        <w:t>i</w:t>
      </w:r>
      <w:r w:rsidRPr="004B27B5">
        <w:rPr>
          <w:lang w:val="en-US"/>
        </w:rPr>
        <w:t>c</w:t>
      </w:r>
      <w:r w:rsidR="00DD0134" w:rsidRPr="00DD0134">
        <w:rPr>
          <w:lang w:val="en-US"/>
        </w:rPr>
        <w:t>i</w:t>
      </w:r>
      <w:r w:rsidRPr="004B27B5">
        <w:rPr>
          <w:lang w:val="en-US"/>
        </w:rPr>
        <w:t xml:space="preserve">sm </w:t>
      </w:r>
      <w:r w:rsidR="00DD0134" w:rsidRPr="00DD0134">
        <w:rPr>
          <w:lang w:val="en-US"/>
        </w:rPr>
        <w:t>i</w:t>
      </w:r>
      <w:r w:rsidRPr="004B27B5">
        <w:rPr>
          <w:lang w:val="en-US"/>
        </w:rPr>
        <w:t>s n</w:t>
      </w:r>
      <w:r w:rsidR="00DD0134" w:rsidRPr="00DD0134">
        <w:rPr>
          <w:lang w:val="en-US"/>
        </w:rPr>
        <w:t>o</w:t>
      </w:r>
      <w:r w:rsidRPr="004B27B5">
        <w:rPr>
          <w:lang w:val="en-US"/>
        </w:rPr>
        <w:t>th</w:t>
      </w:r>
      <w:r w:rsidR="00DD0134" w:rsidRPr="00DD0134">
        <w:rPr>
          <w:lang w:val="en-US"/>
        </w:rPr>
        <w:t>i</w:t>
      </w:r>
      <w:r w:rsidRPr="004B27B5">
        <w:rPr>
          <w:lang w:val="en-US"/>
        </w:rPr>
        <w:t>ng m</w:t>
      </w:r>
      <w:r w:rsidR="00DD0134" w:rsidRPr="00DD0134">
        <w:rPr>
          <w:lang w:val="en-US"/>
        </w:rPr>
        <w:t>o</w:t>
      </w:r>
      <w:r w:rsidRPr="004B27B5">
        <w:rPr>
          <w:lang w:val="en-US"/>
        </w:rPr>
        <w:t>r</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n </w:t>
      </w:r>
      <w:r w:rsidR="00DD0134" w:rsidRPr="00DD0134">
        <w:rPr>
          <w:lang w:val="en-US"/>
        </w:rPr>
        <w:t>a</w:t>
      </w:r>
      <w:r w:rsidRPr="004B27B5">
        <w:rPr>
          <w:lang w:val="en-US"/>
        </w:rPr>
        <w:t xml:space="preserve"> s</w:t>
      </w:r>
      <w:r w:rsidR="00DD0134" w:rsidRPr="00DD0134">
        <w:rPr>
          <w:lang w:val="en-US"/>
        </w:rPr>
        <w:t>a</w:t>
      </w:r>
      <w:r w:rsidRPr="004B27B5">
        <w:rPr>
          <w:lang w:val="en-US"/>
        </w:rPr>
        <w:t>f</w:t>
      </w:r>
      <w:r w:rsidR="00DD0134" w:rsidRPr="00DD0134">
        <w:rPr>
          <w:lang w:val="en-US"/>
        </w:rPr>
        <w:t>e</w:t>
      </w:r>
      <w:r w:rsidRPr="004B27B5">
        <w:rPr>
          <w:lang w:val="en-US"/>
        </w:rPr>
        <w:t>t</w:t>
      </w:r>
      <w:r w:rsidR="00DD0134">
        <w:rPr>
          <w:lang w:val="en-US"/>
        </w:rPr>
        <w:t>y</w:t>
      </w:r>
      <w:r w:rsidRPr="004B27B5">
        <w:rPr>
          <w:lang w:val="en-US"/>
        </w:rPr>
        <w:t xml:space="preserve"> v</w:t>
      </w:r>
      <w:r w:rsidR="00DD0134" w:rsidRPr="00DD0134">
        <w:rPr>
          <w:lang w:val="en-US"/>
        </w:rPr>
        <w:t>a</w:t>
      </w:r>
      <w:r w:rsidRPr="004B27B5">
        <w:rPr>
          <w:lang w:val="en-US"/>
        </w:rPr>
        <w:t>lv</w:t>
      </w:r>
      <w:r w:rsidR="00DD0134" w:rsidRPr="00DD0134">
        <w:rPr>
          <w:lang w:val="en-US"/>
        </w:rPr>
        <w:t>e</w:t>
      </w:r>
      <w:r w:rsidRPr="004B27B5">
        <w:rPr>
          <w:lang w:val="en-US"/>
        </w:rPr>
        <w:t xml:space="preserve"> f</w:t>
      </w:r>
      <w:r w:rsidR="00DD0134" w:rsidRPr="00DD0134">
        <w:rPr>
          <w:lang w:val="en-US"/>
        </w:rPr>
        <w:t>o</w:t>
      </w:r>
      <w:r w:rsidRPr="004B27B5">
        <w:rPr>
          <w:lang w:val="en-US"/>
        </w:rPr>
        <w:t>r m</w:t>
      </w:r>
      <w:r w:rsidR="00DD0134" w:rsidRPr="00DD0134">
        <w:rPr>
          <w:lang w:val="en-US"/>
        </w:rPr>
        <w:t>a</w:t>
      </w:r>
      <w:r w:rsidRPr="004B27B5">
        <w:rPr>
          <w:lang w:val="en-US"/>
        </w:rPr>
        <w:t>ss d</w:t>
      </w:r>
      <w:r w:rsidR="00DD0134" w:rsidRPr="00DD0134">
        <w:rPr>
          <w:lang w:val="en-US"/>
        </w:rPr>
        <w:t>i</w:t>
      </w:r>
      <w:r w:rsidRPr="004B27B5">
        <w:rPr>
          <w:lang w:val="en-US"/>
        </w:rPr>
        <w:t>ss</w:t>
      </w:r>
      <w:r w:rsidR="00DD0134" w:rsidRPr="00DD0134">
        <w:rPr>
          <w:lang w:val="en-US"/>
        </w:rPr>
        <w:t>a</w:t>
      </w:r>
      <w:r w:rsidRPr="004B27B5">
        <w:rPr>
          <w:lang w:val="en-US"/>
        </w:rPr>
        <w:t>t</w:t>
      </w:r>
      <w:r w:rsidR="00DD0134" w:rsidRPr="00DD0134">
        <w:rPr>
          <w:lang w:val="en-US"/>
        </w:rPr>
        <w:t>i</w:t>
      </w:r>
      <w:r w:rsidRPr="004B27B5">
        <w:rPr>
          <w:lang w:val="en-US"/>
        </w:rPr>
        <w:t>sf</w:t>
      </w:r>
      <w:r w:rsidR="00DD0134" w:rsidRPr="00DD0134">
        <w:rPr>
          <w:lang w:val="en-US"/>
        </w:rPr>
        <w:t>a</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th</w:t>
      </w:r>
      <w:r w:rsidR="00DD0134" w:rsidRPr="00DD0134">
        <w:rPr>
          <w:lang w:val="en-US"/>
        </w:rPr>
        <w:t>e</w:t>
      </w:r>
      <w:r w:rsidRPr="004B27B5">
        <w:rPr>
          <w:lang w:val="en-US"/>
        </w:rPr>
        <w:t xml:space="preserve"> st</w:t>
      </w:r>
      <w:r w:rsidR="00DD0134" w:rsidRPr="00DD0134">
        <w:rPr>
          <w:lang w:val="en-US"/>
        </w:rPr>
        <w:t>a</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s</w:t>
      </w:r>
      <w:r w:rsidR="00DD0134" w:rsidRPr="00DD0134">
        <w:rPr>
          <w:lang w:val="en-US"/>
        </w:rPr>
        <w:t>o</w:t>
      </w:r>
      <w:r w:rsidRPr="004B27B5">
        <w:rPr>
          <w:lang w:val="en-US"/>
        </w:rPr>
        <w:t>c</w:t>
      </w:r>
      <w:r w:rsidR="00DD0134" w:rsidRPr="00DD0134">
        <w:rPr>
          <w:lang w:val="en-US"/>
        </w:rPr>
        <w:t>ia</w:t>
      </w:r>
      <w:r w:rsidRPr="004B27B5">
        <w:rPr>
          <w:lang w:val="en-US"/>
        </w:rPr>
        <w:t>l str</w:t>
      </w:r>
      <w:r w:rsidR="00DD0134">
        <w:rPr>
          <w:lang w:val="en-US"/>
        </w:rPr>
        <w:t>u</w:t>
      </w:r>
      <w:r w:rsidRPr="004B27B5">
        <w:rPr>
          <w:lang w:val="en-US"/>
        </w:rPr>
        <w:t>ct</w:t>
      </w:r>
      <w:r w:rsidR="00DD0134">
        <w:rPr>
          <w:lang w:val="en-US"/>
        </w:rPr>
        <w:t>u</w:t>
      </w:r>
      <w:r w:rsidRPr="004B27B5">
        <w:rPr>
          <w:lang w:val="en-US"/>
        </w:rPr>
        <w:t>r</w:t>
      </w:r>
      <w:r w:rsidR="00DD0134" w:rsidRPr="00DD0134">
        <w:rPr>
          <w:lang w:val="en-US"/>
        </w:rPr>
        <w:t>e</w:t>
      </w:r>
      <w:r w:rsidRPr="004B27B5">
        <w:rPr>
          <w:lang w:val="en-US"/>
        </w:rPr>
        <w:t>.’</w:t>
      </w:r>
      <w:r w:rsidRPr="004B27B5">
        <w:footnoteReference w:id="68"/>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‘r</w:t>
      </w:r>
      <w:r w:rsidR="00DD0134" w:rsidRPr="00DD0134">
        <w:rPr>
          <w:lang w:val="en-US"/>
        </w:rPr>
        <w:t>a</w:t>
      </w:r>
      <w:r w:rsidRPr="004B27B5">
        <w:rPr>
          <w:lang w:val="en-US"/>
        </w:rPr>
        <w:t>d</w:t>
      </w:r>
      <w:r w:rsidR="00DD0134" w:rsidRPr="00DD0134">
        <w:rPr>
          <w:lang w:val="en-US"/>
        </w:rPr>
        <w:t>i</w:t>
      </w:r>
      <w:r w:rsidRPr="004B27B5">
        <w:rPr>
          <w:lang w:val="en-US"/>
        </w:rPr>
        <w:t>c</w:t>
      </w:r>
      <w:r w:rsidR="00DD0134" w:rsidRPr="00DD0134">
        <w:rPr>
          <w:lang w:val="en-US"/>
        </w:rPr>
        <w:t>a</w:t>
      </w:r>
      <w:r w:rsidRPr="004B27B5">
        <w:rPr>
          <w:lang w:val="en-US"/>
        </w:rPr>
        <w:t>l t</w:t>
      </w:r>
      <w:r w:rsidR="00DD0134">
        <w:rPr>
          <w:lang w:val="en-US"/>
        </w:rPr>
        <w:t>u</w:t>
      </w:r>
      <w:r w:rsidRPr="004B27B5">
        <w:rPr>
          <w:lang w:val="en-US"/>
        </w:rPr>
        <w:t>rns wh</w:t>
      </w:r>
      <w:r w:rsidR="00DD0134" w:rsidRPr="00DD0134">
        <w:rPr>
          <w:lang w:val="en-US"/>
        </w:rPr>
        <w:t>i</w:t>
      </w:r>
      <w:r w:rsidRPr="004B27B5">
        <w:rPr>
          <w:lang w:val="en-US"/>
        </w:rPr>
        <w:t>ch t</w:t>
      </w:r>
      <w:r w:rsidR="00DD0134" w:rsidRPr="00DD0134">
        <w:rPr>
          <w:lang w:val="en-US"/>
        </w:rPr>
        <w:t>a</w:t>
      </w:r>
      <w:r w:rsidRPr="004B27B5">
        <w:rPr>
          <w:lang w:val="en-US"/>
        </w:rPr>
        <w:t>k</w:t>
      </w:r>
      <w:r w:rsidR="00DD0134" w:rsidRPr="00DD0134">
        <w:rPr>
          <w:lang w:val="en-US"/>
        </w:rPr>
        <w:t>e</w:t>
      </w:r>
      <w:r w:rsidRPr="004B27B5">
        <w:rPr>
          <w:lang w:val="en-US"/>
        </w:rPr>
        <w:t xml:space="preserve"> pl</w:t>
      </w:r>
      <w:r w:rsidR="00DD0134" w:rsidRPr="00DD0134">
        <w:rPr>
          <w:lang w:val="en-US"/>
        </w:rPr>
        <w:t>a</w:t>
      </w:r>
      <w:r w:rsidRPr="004B27B5">
        <w:rPr>
          <w:lang w:val="en-US"/>
        </w:rPr>
        <w:t>c</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c</w:t>
      </w:r>
      <w:r w:rsidR="00DD0134" w:rsidRPr="00DD0134">
        <w:rPr>
          <w:lang w:val="en-US"/>
        </w:rPr>
        <w:t>o</w:t>
      </w:r>
      <w:r w:rsidR="00DD0134">
        <w:rPr>
          <w:lang w:val="en-US"/>
        </w:rPr>
        <w:t>u</w:t>
      </w:r>
      <w:r w:rsidRPr="004B27B5">
        <w:rPr>
          <w:lang w:val="en-US"/>
        </w:rPr>
        <w:t>rs</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 xml:space="preserve">n’ </w:t>
      </w:r>
      <w:r w:rsidR="00DD0134" w:rsidRPr="00DD0134">
        <w:rPr>
          <w:lang w:val="en-US"/>
        </w:rPr>
        <w:t>a</w:t>
      </w:r>
      <w:r w:rsidRPr="004B27B5">
        <w:rPr>
          <w:lang w:val="en-US"/>
        </w:rPr>
        <w:t>r</w:t>
      </w:r>
      <w:r w:rsidR="00DD0134" w:rsidRPr="00DD0134">
        <w:rPr>
          <w:lang w:val="en-US"/>
        </w:rPr>
        <w:t>e</w:t>
      </w:r>
      <w:r w:rsidRPr="004B27B5">
        <w:rPr>
          <w:lang w:val="en-US"/>
        </w:rPr>
        <w:t xml:space="preserve"> n</w:t>
      </w:r>
      <w:r w:rsidR="00DD0134" w:rsidRPr="00DD0134">
        <w:rPr>
          <w:lang w:val="en-US"/>
        </w:rPr>
        <w:t>o</w:t>
      </w:r>
      <w:r w:rsidRPr="004B27B5">
        <w:rPr>
          <w:lang w:val="en-US"/>
        </w:rPr>
        <w:t>t s</w:t>
      </w:r>
      <w:r w:rsidR="00DD0134" w:rsidRPr="00DD0134">
        <w:rPr>
          <w:lang w:val="en-US"/>
        </w:rPr>
        <w:t>i</w:t>
      </w:r>
      <w:r w:rsidRPr="004B27B5">
        <w:rPr>
          <w:lang w:val="en-US"/>
        </w:rPr>
        <w:t>mpl</w:t>
      </w:r>
      <w:r w:rsidR="00DD0134">
        <w:rPr>
          <w:lang w:val="en-US"/>
        </w:rPr>
        <w:t>y</w:t>
      </w:r>
      <w:r w:rsidRPr="004B27B5">
        <w:rPr>
          <w:lang w:val="en-US"/>
        </w:rPr>
        <w:t xml:space="preserve"> th</w:t>
      </w:r>
      <w:r w:rsidR="00DD0134" w:rsidRPr="00DD0134">
        <w:rPr>
          <w:lang w:val="en-US"/>
        </w:rPr>
        <w:t>e</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o</w:t>
      </w:r>
      <w:r w:rsidRPr="004B27B5">
        <w:rPr>
          <w:lang w:val="en-US"/>
        </w:rPr>
        <w:t>f ‘</w:t>
      </w:r>
      <w:r w:rsidR="00DD0134" w:rsidRPr="00DD0134">
        <w:rPr>
          <w:lang w:val="en-US"/>
        </w:rPr>
        <w:t>e</w:t>
      </w:r>
      <w:r w:rsidRPr="004B27B5">
        <w:rPr>
          <w:lang w:val="en-US"/>
        </w:rPr>
        <w:t>p</w:t>
      </w:r>
      <w:r w:rsidR="00DD0134" w:rsidRPr="00DD0134">
        <w:rPr>
          <w:lang w:val="en-US"/>
        </w:rPr>
        <w:t>i</w:t>
      </w:r>
      <w:r w:rsidRPr="004B27B5">
        <w:rPr>
          <w:lang w:val="en-US"/>
        </w:rPr>
        <w:t>s</w:t>
      </w:r>
      <w:r w:rsidR="00DD0134" w:rsidRPr="00DD0134">
        <w:rPr>
          <w:lang w:val="en-US"/>
        </w:rPr>
        <w:t>o</w:t>
      </w:r>
      <w:r w:rsidRPr="004B27B5">
        <w:rPr>
          <w:lang w:val="en-US"/>
        </w:rPr>
        <w:t>d</w:t>
      </w:r>
      <w:r w:rsidR="00DD0134" w:rsidRPr="00DD0134">
        <w:rPr>
          <w:lang w:val="en-US"/>
        </w:rPr>
        <w:t>i</w:t>
      </w:r>
      <w:r w:rsidRPr="004B27B5">
        <w:rPr>
          <w:lang w:val="en-US"/>
        </w:rPr>
        <w:t xml:space="preserve">c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d</w:t>
      </w:r>
      <w:r w:rsidR="00DD0134" w:rsidRPr="00DD0134">
        <w:rPr>
          <w:lang w:val="en-US"/>
        </w:rPr>
        <w:t>i</w:t>
      </w:r>
      <w:r w:rsidRPr="004B27B5">
        <w:rPr>
          <w:lang w:val="en-US"/>
        </w:rPr>
        <w:t>st</w:t>
      </w:r>
      <w:r w:rsidR="00DD0134">
        <w:rPr>
          <w:lang w:val="en-US"/>
        </w:rPr>
        <w:t>u</w:t>
      </w:r>
      <w:r w:rsidRPr="004B27B5">
        <w:rPr>
          <w:lang w:val="en-US"/>
        </w:rPr>
        <w:t>rb</w:t>
      </w:r>
      <w:r w:rsidR="00DD0134" w:rsidRPr="00DD0134">
        <w:rPr>
          <w:lang w:val="en-US"/>
        </w:rPr>
        <w:t>a</w:t>
      </w:r>
      <w:r w:rsidRPr="004B27B5">
        <w:rPr>
          <w:lang w:val="en-US"/>
        </w:rPr>
        <w:t>nc</w:t>
      </w:r>
      <w:r w:rsidR="00DD0134" w:rsidRPr="00DD0134">
        <w:rPr>
          <w:lang w:val="en-US"/>
        </w:rPr>
        <w:t>e</w:t>
      </w:r>
      <w:r w:rsidRPr="004B27B5">
        <w:rPr>
          <w:lang w:val="en-US"/>
        </w:rPr>
        <w:t>s’. ‘</w:t>
      </w:r>
      <w:r w:rsidR="00DD0134" w:rsidRPr="00DD0134">
        <w:rPr>
          <w:lang w:val="en-US"/>
        </w:rPr>
        <w:t>I</w:t>
      </w:r>
      <w:r w:rsidRPr="004B27B5">
        <w:rPr>
          <w:lang w:val="en-US"/>
        </w:rPr>
        <w:t>t w</w:t>
      </w:r>
      <w:r w:rsidR="00DD0134" w:rsidRPr="00DD0134">
        <w:rPr>
          <w:lang w:val="en-US"/>
        </w:rPr>
        <w:t>o</w:t>
      </w:r>
      <w:r w:rsidR="00DD0134">
        <w:rPr>
          <w:lang w:val="en-US"/>
        </w:rPr>
        <w:t>u</w:t>
      </w:r>
      <w:r w:rsidRPr="004B27B5">
        <w:rPr>
          <w:lang w:val="en-US"/>
        </w:rPr>
        <w:t>ld b</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cr</w:t>
      </w:r>
      <w:r w:rsidR="00DD0134">
        <w:rPr>
          <w:lang w:val="en-US"/>
        </w:rPr>
        <w:t>u</w:t>
      </w:r>
      <w:r w:rsidRPr="004B27B5">
        <w:rPr>
          <w:lang w:val="en-US"/>
        </w:rPr>
        <w:t>d</w:t>
      </w:r>
      <w:r w:rsidR="00DD0134" w:rsidRPr="00DD0134">
        <w:rPr>
          <w:lang w:val="en-US"/>
        </w:rPr>
        <w:t>e</w:t>
      </w:r>
      <w:r w:rsidRPr="004B27B5">
        <w:rPr>
          <w:lang w:val="en-US"/>
        </w:rPr>
        <w:t>st m</w:t>
      </w:r>
      <w:r w:rsidR="00DD0134" w:rsidRPr="00DD0134">
        <w:rPr>
          <w:lang w:val="en-US"/>
        </w:rPr>
        <w:t>i</w:t>
      </w:r>
      <w:r w:rsidRPr="004B27B5">
        <w:rPr>
          <w:lang w:val="en-US"/>
        </w:rPr>
        <w:t>st</w:t>
      </w:r>
      <w:r w:rsidR="00DD0134" w:rsidRPr="00DD0134">
        <w:rPr>
          <w:lang w:val="en-US"/>
        </w:rPr>
        <w:t>a</w:t>
      </w:r>
      <w:r w:rsidRPr="004B27B5">
        <w:rPr>
          <w:lang w:val="en-US"/>
        </w:rPr>
        <w:t>k</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a</w:t>
      </w:r>
      <w:r w:rsidRPr="004B27B5">
        <w:rPr>
          <w:lang w:val="en-US"/>
        </w:rPr>
        <w:t>ss</w:t>
      </w:r>
      <w:r w:rsidR="00DD0134">
        <w:rPr>
          <w:lang w:val="en-US"/>
        </w:rPr>
        <w:t>u</w:t>
      </w:r>
      <w:r w:rsidRPr="004B27B5">
        <w:rPr>
          <w:lang w:val="en-US"/>
        </w:rPr>
        <w:t>m</w:t>
      </w:r>
      <w:r w:rsidR="00DD0134" w:rsidRPr="00DD0134">
        <w:rPr>
          <w:lang w:val="en-US"/>
        </w:rPr>
        <w:t>e</w:t>
      </w:r>
      <w:r w:rsidRPr="004B27B5">
        <w:rPr>
          <w:lang w:val="en-US"/>
        </w:rPr>
        <w:t xml:space="preserve"> th</w:t>
      </w:r>
      <w:r w:rsidR="00DD0134" w:rsidRPr="00DD0134">
        <w:rPr>
          <w:lang w:val="en-US"/>
        </w:rPr>
        <w:t>a</w:t>
      </w:r>
      <w:r w:rsidRPr="004B27B5">
        <w:rPr>
          <w:lang w:val="en-US"/>
        </w:rPr>
        <w:t>t th</w:t>
      </w:r>
      <w:r w:rsidR="00DD0134" w:rsidRPr="00DD0134">
        <w:rPr>
          <w:lang w:val="en-US"/>
        </w:rPr>
        <w:t>e</w:t>
      </w:r>
      <w:r w:rsidRPr="004B27B5">
        <w:rPr>
          <w:lang w:val="en-US"/>
        </w:rPr>
        <w:t xml:space="preserve"> s</w:t>
      </w:r>
      <w:r w:rsidR="00DD0134" w:rsidRPr="00DD0134">
        <w:rPr>
          <w:lang w:val="en-US"/>
        </w:rPr>
        <w:t>e</w:t>
      </w:r>
      <w:r w:rsidRPr="004B27B5">
        <w:rPr>
          <w:lang w:val="en-US"/>
        </w:rPr>
        <w:t>c</w:t>
      </w:r>
      <w:r w:rsidR="00DD0134" w:rsidRPr="00DD0134">
        <w:rPr>
          <w:lang w:val="en-US"/>
        </w:rPr>
        <w:t>o</w:t>
      </w:r>
      <w:r w:rsidRPr="004B27B5">
        <w:rPr>
          <w:lang w:val="en-US"/>
        </w:rPr>
        <w:t>nd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 [</w:t>
      </w:r>
      <w:r w:rsidR="00DD0134" w:rsidRPr="00DD0134">
        <w:rPr>
          <w:lang w:val="en-US"/>
        </w:rPr>
        <w:t>o</w:t>
      </w:r>
      <w:r w:rsidRPr="004B27B5">
        <w:rPr>
          <w:lang w:val="en-US"/>
        </w:rPr>
        <w:t>f 1917] w</w:t>
      </w:r>
      <w:r w:rsidR="00DD0134" w:rsidRPr="00DD0134">
        <w:rPr>
          <w:lang w:val="en-US"/>
        </w:rPr>
        <w:t>a</w:t>
      </w:r>
      <w:r w:rsidRPr="004B27B5">
        <w:rPr>
          <w:lang w:val="en-US"/>
        </w:rPr>
        <w:t xml:space="preserve">s </w:t>
      </w:r>
      <w:r w:rsidR="00DD0134" w:rsidRPr="00DD0134">
        <w:rPr>
          <w:lang w:val="en-US"/>
        </w:rPr>
        <w:t>a</w:t>
      </w:r>
      <w:r w:rsidRPr="004B27B5">
        <w:rPr>
          <w:lang w:val="en-US"/>
        </w:rPr>
        <w:t>cc</w:t>
      </w:r>
      <w:r w:rsidR="00DD0134" w:rsidRPr="00DD0134">
        <w:rPr>
          <w:lang w:val="en-US"/>
        </w:rPr>
        <w:t>o</w:t>
      </w:r>
      <w:r w:rsidRPr="004B27B5">
        <w:rPr>
          <w:lang w:val="en-US"/>
        </w:rPr>
        <w:t>mpl</w:t>
      </w:r>
      <w:r w:rsidR="00DD0134" w:rsidRPr="00DD0134">
        <w:rPr>
          <w:lang w:val="en-US"/>
        </w:rPr>
        <w:t>i</w:t>
      </w:r>
      <w:r w:rsidRPr="004B27B5">
        <w:rPr>
          <w:lang w:val="en-US"/>
        </w:rPr>
        <w:t>sh</w:t>
      </w:r>
      <w:r w:rsidR="00DD0134" w:rsidRPr="00DD0134">
        <w:rPr>
          <w:lang w:val="en-US"/>
        </w:rPr>
        <w:t>e</w:t>
      </w:r>
      <w:r w:rsidRPr="004B27B5">
        <w:rPr>
          <w:lang w:val="en-US"/>
        </w:rPr>
        <w:t xml:space="preserve">d </w:t>
      </w:r>
      <w:r w:rsidR="00DD0134" w:rsidRPr="00DD0134">
        <w:rPr>
          <w:lang w:val="en-US"/>
        </w:rPr>
        <w:t>ei</w:t>
      </w:r>
      <w:r w:rsidRPr="004B27B5">
        <w:rPr>
          <w:lang w:val="en-US"/>
        </w:rPr>
        <w:t>ght m</w:t>
      </w:r>
      <w:r w:rsidR="00DD0134" w:rsidRPr="00DD0134">
        <w:rPr>
          <w:lang w:val="en-US"/>
        </w:rPr>
        <w:t>o</w:t>
      </w:r>
      <w:r w:rsidRPr="004B27B5">
        <w:rPr>
          <w:lang w:val="en-US"/>
        </w:rPr>
        <w:t xml:space="preserve">nths </w:t>
      </w:r>
      <w:r w:rsidR="00DD0134" w:rsidRPr="00DD0134">
        <w:rPr>
          <w:lang w:val="en-US"/>
        </w:rPr>
        <w:t>a</w:t>
      </w:r>
      <w:r w:rsidRPr="004B27B5">
        <w:rPr>
          <w:lang w:val="en-US"/>
        </w:rPr>
        <w:t>ft</w:t>
      </w:r>
      <w:r w:rsidR="00DD0134" w:rsidRPr="00DD0134">
        <w:rPr>
          <w:lang w:val="en-US"/>
        </w:rPr>
        <w:t>e</w:t>
      </w:r>
      <w:r w:rsidRPr="004B27B5">
        <w:rPr>
          <w:lang w:val="en-US"/>
        </w:rPr>
        <w:t>r th</w:t>
      </w:r>
      <w:r w:rsidR="00DD0134" w:rsidRPr="00DD0134">
        <w:rPr>
          <w:lang w:val="en-US"/>
        </w:rPr>
        <w:t>e</w:t>
      </w:r>
      <w:r w:rsidRPr="004B27B5">
        <w:rPr>
          <w:lang w:val="en-US"/>
        </w:rPr>
        <w:t xml:space="preserve"> f</w:t>
      </w:r>
      <w:r w:rsidR="00DD0134" w:rsidRPr="00DD0134">
        <w:rPr>
          <w:lang w:val="en-US"/>
        </w:rPr>
        <w:t>i</w:t>
      </w:r>
      <w:r w:rsidRPr="004B27B5">
        <w:rPr>
          <w:lang w:val="en-US"/>
        </w:rPr>
        <w:t xml:space="preserve">rst </w:t>
      </w:r>
      <w:r w:rsidR="00DD0134" w:rsidRPr="00DD0134">
        <w:rPr>
          <w:lang w:val="en-US"/>
        </w:rPr>
        <w:t>o</w:t>
      </w:r>
      <w:r w:rsidRPr="004B27B5">
        <w:rPr>
          <w:lang w:val="en-US"/>
        </w:rPr>
        <w:t>w</w:t>
      </w:r>
      <w:r w:rsidR="00DD0134" w:rsidRPr="00DD0134">
        <w:rPr>
          <w:lang w:val="en-US"/>
        </w:rPr>
        <w:t>i</w:t>
      </w:r>
      <w:r w:rsidRPr="004B27B5">
        <w:rPr>
          <w:lang w:val="en-US"/>
        </w:rPr>
        <w:t>ng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f</w:t>
      </w:r>
      <w:r w:rsidR="00DD0134" w:rsidRPr="00DD0134">
        <w:rPr>
          <w:lang w:val="en-US"/>
        </w:rPr>
        <w:t>a</w:t>
      </w:r>
      <w:r w:rsidRPr="004B27B5">
        <w:rPr>
          <w:lang w:val="en-US"/>
        </w:rPr>
        <w:t>ct th</w:t>
      </w:r>
      <w:r w:rsidR="00DD0134" w:rsidRPr="00DD0134">
        <w:rPr>
          <w:lang w:val="en-US"/>
        </w:rPr>
        <w:t>a</w:t>
      </w:r>
      <w:r w:rsidRPr="004B27B5">
        <w:rPr>
          <w:lang w:val="en-US"/>
        </w:rPr>
        <w:t>t th</w:t>
      </w:r>
      <w:r w:rsidR="00DD0134" w:rsidRPr="00DD0134">
        <w:rPr>
          <w:lang w:val="en-US"/>
        </w:rPr>
        <w:t>e</w:t>
      </w:r>
      <w:r w:rsidRPr="004B27B5">
        <w:rPr>
          <w:lang w:val="en-US"/>
        </w:rPr>
        <w:t xml:space="preserve"> br</w:t>
      </w:r>
      <w:r w:rsidR="00DD0134" w:rsidRPr="00DD0134">
        <w:rPr>
          <w:lang w:val="en-US"/>
        </w:rPr>
        <w:t>ea</w:t>
      </w:r>
      <w:r w:rsidRPr="004B27B5">
        <w:rPr>
          <w:lang w:val="en-US"/>
        </w:rPr>
        <w:t>d r</w:t>
      </w:r>
      <w:r w:rsidR="00DD0134" w:rsidRPr="00DD0134">
        <w:rPr>
          <w:lang w:val="en-US"/>
        </w:rPr>
        <w:t>a</w:t>
      </w:r>
      <w:r w:rsidRPr="004B27B5">
        <w:rPr>
          <w:lang w:val="en-US"/>
        </w:rPr>
        <w:t>t</w:t>
      </w:r>
      <w:r w:rsidR="00DD0134" w:rsidRPr="00DD0134">
        <w:rPr>
          <w:lang w:val="en-US"/>
        </w:rPr>
        <w:t>io</w:t>
      </w:r>
      <w:r w:rsidRPr="004B27B5">
        <w:rPr>
          <w:lang w:val="en-US"/>
        </w:rPr>
        <w:t>n w</w:t>
      </w:r>
      <w:r w:rsidR="00DD0134" w:rsidRPr="00DD0134">
        <w:rPr>
          <w:lang w:val="en-US"/>
        </w:rPr>
        <w:t>a</w:t>
      </w:r>
      <w:r w:rsidRPr="004B27B5">
        <w:rPr>
          <w:lang w:val="en-US"/>
        </w:rPr>
        <w:t>s l</w:t>
      </w:r>
      <w:r w:rsidR="00DD0134" w:rsidRPr="00DD0134">
        <w:rPr>
          <w:lang w:val="en-US"/>
        </w:rPr>
        <w:t>o</w:t>
      </w:r>
      <w:r w:rsidRPr="004B27B5">
        <w:rPr>
          <w:lang w:val="en-US"/>
        </w:rPr>
        <w:t>w</w:t>
      </w:r>
      <w:r w:rsidR="00DD0134" w:rsidRPr="00DD0134">
        <w:rPr>
          <w:lang w:val="en-US"/>
        </w:rPr>
        <w:t>e</w:t>
      </w:r>
      <w:r w:rsidRPr="004B27B5">
        <w:rPr>
          <w:lang w:val="en-US"/>
        </w:rPr>
        <w:t>r</w:t>
      </w:r>
      <w:r w:rsidR="00DD0134" w:rsidRPr="00DD0134">
        <w:rPr>
          <w:lang w:val="en-US"/>
        </w:rPr>
        <w:t>e</w:t>
      </w:r>
      <w:r w:rsidRPr="004B27B5">
        <w:rPr>
          <w:lang w:val="en-US"/>
        </w:rPr>
        <w:t>d fr</w:t>
      </w:r>
      <w:r w:rsidR="00DD0134" w:rsidRPr="00DD0134">
        <w:rPr>
          <w:lang w:val="en-US"/>
        </w:rPr>
        <w:t>o</w:t>
      </w:r>
      <w:r w:rsidRPr="004B27B5">
        <w:rPr>
          <w:lang w:val="en-US"/>
        </w:rPr>
        <w:t xml:space="preserve">m </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a</w:t>
      </w:r>
      <w:r w:rsidRPr="004B27B5">
        <w:rPr>
          <w:lang w:val="en-US"/>
        </w:rPr>
        <w:t xml:space="preserve"> h</w:t>
      </w:r>
      <w:r w:rsidR="00DD0134" w:rsidRPr="00DD0134">
        <w:rPr>
          <w:lang w:val="en-US"/>
        </w:rPr>
        <w:t>a</w:t>
      </w:r>
      <w:r w:rsidRPr="004B27B5">
        <w:rPr>
          <w:lang w:val="en-US"/>
        </w:rPr>
        <w:t>lf p</w:t>
      </w:r>
      <w:r w:rsidR="00DD0134" w:rsidRPr="00DD0134">
        <w:rPr>
          <w:lang w:val="en-US"/>
        </w:rPr>
        <w:t>o</w:t>
      </w:r>
      <w:r w:rsidR="00DD0134">
        <w:rPr>
          <w:lang w:val="en-US"/>
        </w:rPr>
        <w:t>u</w:t>
      </w:r>
      <w:r w:rsidRPr="004B27B5">
        <w:rPr>
          <w:lang w:val="en-US"/>
        </w:rPr>
        <w:t>nds t</w:t>
      </w:r>
      <w:r w:rsidR="00DD0134" w:rsidRPr="00DD0134">
        <w:rPr>
          <w:lang w:val="en-US"/>
        </w:rPr>
        <w:t>o</w:t>
      </w:r>
      <w:r w:rsidRPr="004B27B5">
        <w:rPr>
          <w:lang w:val="en-US"/>
        </w:rPr>
        <w:t xml:space="preserve"> thr</w:t>
      </w:r>
      <w:r w:rsidR="00DD0134" w:rsidRPr="00DD0134">
        <w:rPr>
          <w:lang w:val="en-US"/>
        </w:rPr>
        <w:t>ee</w:t>
      </w:r>
      <w:r w:rsidRPr="004B27B5">
        <w:rPr>
          <w:lang w:val="en-US"/>
        </w:rPr>
        <w:t xml:space="preserve"> q</w:t>
      </w:r>
      <w:r w:rsidR="00DD0134">
        <w:rPr>
          <w:lang w:val="en-US"/>
        </w:rPr>
        <w:t>u</w:t>
      </w:r>
      <w:r w:rsidR="00DD0134" w:rsidRPr="00DD0134">
        <w:rPr>
          <w:lang w:val="en-US"/>
        </w:rPr>
        <w:t>a</w:t>
      </w:r>
      <w:r w:rsidRPr="004B27B5">
        <w:rPr>
          <w:lang w:val="en-US"/>
        </w:rPr>
        <w:t>rt</w:t>
      </w:r>
      <w:r w:rsidR="00DD0134" w:rsidRPr="00DD0134">
        <w:rPr>
          <w:lang w:val="en-US"/>
        </w:rPr>
        <w:t>e</w:t>
      </w:r>
      <w:r w:rsidRPr="004B27B5">
        <w:rPr>
          <w:lang w:val="en-US"/>
        </w:rPr>
        <w:t xml:space="preserve">rs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p</w:t>
      </w:r>
      <w:r w:rsidR="00DD0134" w:rsidRPr="00DD0134">
        <w:rPr>
          <w:lang w:val="en-US"/>
        </w:rPr>
        <w:t>o</w:t>
      </w:r>
      <w:r w:rsidR="00DD0134">
        <w:rPr>
          <w:lang w:val="en-US"/>
        </w:rPr>
        <w:t>u</w:t>
      </w:r>
      <w:r w:rsidRPr="004B27B5">
        <w:rPr>
          <w:lang w:val="en-US"/>
        </w:rPr>
        <w:t xml:space="preserve">nd.’ </w:t>
      </w:r>
      <w:r w:rsidR="00DD0134" w:rsidRPr="00DD0134">
        <w:rPr>
          <w:lang w:val="en-US"/>
        </w:rPr>
        <w:t>A</w:t>
      </w:r>
      <w:r w:rsidRPr="004B27B5">
        <w:rPr>
          <w:lang w:val="en-US"/>
        </w:rPr>
        <w:t xml:space="preserve">n </w:t>
      </w:r>
      <w:r w:rsidR="00DD0134" w:rsidRPr="00DD0134">
        <w:rPr>
          <w:lang w:val="en-US"/>
        </w:rPr>
        <w:t>a</w:t>
      </w:r>
      <w:r w:rsidRPr="004B27B5">
        <w:rPr>
          <w:lang w:val="en-US"/>
        </w:rPr>
        <w:t>tt</w:t>
      </w:r>
      <w:r w:rsidR="00DD0134" w:rsidRPr="00DD0134">
        <w:rPr>
          <w:lang w:val="en-US"/>
        </w:rPr>
        <w:t>e</w:t>
      </w:r>
      <w:r w:rsidRPr="004B27B5">
        <w:rPr>
          <w:lang w:val="en-US"/>
        </w:rPr>
        <w:t>mpt t</w:t>
      </w:r>
      <w:r w:rsidR="00DD0134" w:rsidRPr="00DD0134">
        <w:rPr>
          <w:lang w:val="en-US"/>
        </w:rPr>
        <w:t>o</w:t>
      </w:r>
      <w:r w:rsidRPr="004B27B5">
        <w:rPr>
          <w:lang w:val="en-US"/>
        </w:rPr>
        <w:t xml:space="preserve"> </w:t>
      </w:r>
      <w:r w:rsidR="00DD0134" w:rsidRPr="00DD0134">
        <w:rPr>
          <w:lang w:val="en-US"/>
        </w:rPr>
        <w:t>e</w:t>
      </w:r>
      <w:r w:rsidRPr="004B27B5">
        <w:rPr>
          <w:lang w:val="en-US"/>
        </w:rPr>
        <w:t>xpl</w:t>
      </w:r>
      <w:r w:rsidR="00DD0134" w:rsidRPr="00DD0134">
        <w:rPr>
          <w:lang w:val="en-US"/>
        </w:rPr>
        <w:t>ai</w:t>
      </w:r>
      <w:r w:rsidRPr="004B27B5">
        <w:rPr>
          <w:lang w:val="en-US"/>
        </w:rPr>
        <w:t>n th</w:t>
      </w:r>
      <w:r w:rsidR="00DD0134" w:rsidRPr="00DD0134">
        <w:rPr>
          <w:lang w:val="en-US"/>
        </w:rPr>
        <w:t>i</w:t>
      </w:r>
      <w:r w:rsidRPr="004B27B5">
        <w:rPr>
          <w:lang w:val="en-US"/>
        </w:rPr>
        <w:t xml:space="preserve">ngs </w:t>
      </w:r>
      <w:r w:rsidR="00DD0134" w:rsidRPr="00DD0134">
        <w:rPr>
          <w:lang w:val="en-US"/>
        </w:rPr>
        <w:t>i</w:t>
      </w:r>
      <w:r w:rsidRPr="004B27B5">
        <w:rPr>
          <w:lang w:val="en-US"/>
        </w:rPr>
        <w:t>n th</w:t>
      </w:r>
      <w:r w:rsidR="00DD0134" w:rsidRPr="00DD0134">
        <w:rPr>
          <w:lang w:val="en-US"/>
        </w:rPr>
        <w:t>e</w:t>
      </w:r>
      <w:r w:rsidRPr="004B27B5">
        <w:rPr>
          <w:lang w:val="en-US"/>
        </w:rPr>
        <w:t>s</w:t>
      </w:r>
      <w:r w:rsidR="00DD0134" w:rsidRPr="00DD0134">
        <w:rPr>
          <w:lang w:val="en-US"/>
        </w:rPr>
        <w:t>e</w:t>
      </w:r>
      <w:r w:rsidRPr="004B27B5">
        <w:rPr>
          <w:lang w:val="en-US"/>
        </w:rPr>
        <w:t xml:space="preserve"> t</w:t>
      </w:r>
      <w:r w:rsidR="00DD0134" w:rsidRPr="00DD0134">
        <w:rPr>
          <w:lang w:val="en-US"/>
        </w:rPr>
        <w:t>e</w:t>
      </w:r>
      <w:r w:rsidRPr="004B27B5">
        <w:rPr>
          <w:lang w:val="en-US"/>
        </w:rPr>
        <w:t>rms ‘</w:t>
      </w:r>
      <w:r w:rsidR="00DD0134" w:rsidRPr="00DD0134">
        <w:rPr>
          <w:lang w:val="en-US"/>
        </w:rPr>
        <w:t>e</w:t>
      </w:r>
      <w:r w:rsidRPr="004B27B5">
        <w:rPr>
          <w:lang w:val="en-US"/>
        </w:rPr>
        <w:t>xp</w:t>
      </w:r>
      <w:r w:rsidR="00DD0134" w:rsidRPr="00DD0134">
        <w:rPr>
          <w:lang w:val="en-US"/>
        </w:rPr>
        <w:t>o</w:t>
      </w:r>
      <w:r w:rsidRPr="004B27B5">
        <w:rPr>
          <w:lang w:val="en-US"/>
        </w:rPr>
        <w:t>s</w:t>
      </w:r>
      <w:r w:rsidR="00DD0134" w:rsidRPr="00DD0134">
        <w:rPr>
          <w:lang w:val="en-US"/>
        </w:rPr>
        <w:t>e</w:t>
      </w:r>
      <w:r w:rsidRPr="004B27B5">
        <w:rPr>
          <w:lang w:val="en-US"/>
        </w:rPr>
        <w:t>s t</w:t>
      </w:r>
      <w:r w:rsidR="00DD0134" w:rsidRPr="00DD0134">
        <w:rPr>
          <w:lang w:val="en-US"/>
        </w:rPr>
        <w:t>o</w:t>
      </w:r>
      <w:r w:rsidRPr="004B27B5">
        <w:rPr>
          <w:lang w:val="en-US"/>
        </w:rPr>
        <w:t xml:space="preserve"> p</w:t>
      </w:r>
      <w:r w:rsidR="00DD0134" w:rsidRPr="00DD0134">
        <w:rPr>
          <w:lang w:val="en-US"/>
        </w:rPr>
        <w:t>e</w:t>
      </w:r>
      <w:r w:rsidRPr="004B27B5">
        <w:rPr>
          <w:lang w:val="en-US"/>
        </w:rPr>
        <w:t>rf</w:t>
      </w:r>
      <w:r w:rsidR="00DD0134" w:rsidRPr="00DD0134">
        <w:rPr>
          <w:lang w:val="en-US"/>
        </w:rPr>
        <w:t>e</w:t>
      </w:r>
      <w:r w:rsidRPr="004B27B5">
        <w:rPr>
          <w:lang w:val="en-US"/>
        </w:rPr>
        <w:t>ct</w:t>
      </w:r>
      <w:r w:rsidR="00DD0134" w:rsidRPr="00DD0134">
        <w:rPr>
          <w:lang w:val="en-US"/>
        </w:rPr>
        <w:t>io</w:t>
      </w:r>
      <w:r w:rsidRPr="004B27B5">
        <w:rPr>
          <w:lang w:val="en-US"/>
        </w:rPr>
        <w:t>n th</w:t>
      </w:r>
      <w:r w:rsidR="00DD0134" w:rsidRPr="00DD0134">
        <w:rPr>
          <w:lang w:val="en-US"/>
        </w:rPr>
        <w:t>e</w:t>
      </w:r>
      <w:r w:rsidRPr="004B27B5">
        <w:rPr>
          <w:lang w:val="en-US"/>
        </w:rPr>
        <w:t xml:space="preserve"> w</w:t>
      </w:r>
      <w:r w:rsidR="00DD0134" w:rsidRPr="00DD0134">
        <w:rPr>
          <w:lang w:val="en-US"/>
        </w:rPr>
        <w:t>o</w:t>
      </w:r>
      <w:r w:rsidRPr="004B27B5">
        <w:rPr>
          <w:lang w:val="en-US"/>
        </w:rPr>
        <w:t>rthl</w:t>
      </w:r>
      <w:r w:rsidR="00DD0134" w:rsidRPr="00DD0134">
        <w:rPr>
          <w:lang w:val="en-US"/>
        </w:rPr>
        <w:t>e</w:t>
      </w:r>
      <w:r w:rsidRPr="004B27B5">
        <w:rPr>
          <w:lang w:val="en-US"/>
        </w:rPr>
        <w:t>ssn</w:t>
      </w:r>
      <w:r w:rsidR="00DD0134" w:rsidRPr="00DD0134">
        <w:rPr>
          <w:lang w:val="en-US"/>
        </w:rPr>
        <w:t>e</w:t>
      </w:r>
      <w:r w:rsidRPr="004B27B5">
        <w:rPr>
          <w:lang w:val="en-US"/>
        </w:rPr>
        <w:t xml:space="preserve">ss </w:t>
      </w:r>
      <w:r w:rsidR="00DD0134" w:rsidRPr="00DD0134">
        <w:rPr>
          <w:lang w:val="en-US"/>
        </w:rPr>
        <w:t>o</w:t>
      </w:r>
      <w:r w:rsidRPr="004B27B5">
        <w:rPr>
          <w:lang w:val="en-US"/>
        </w:rPr>
        <w:t>f th</w:t>
      </w:r>
      <w:r w:rsidR="00DD0134" w:rsidRPr="00DD0134">
        <w:rPr>
          <w:lang w:val="en-US"/>
        </w:rPr>
        <w:t>a</w:t>
      </w:r>
      <w:r w:rsidRPr="004B27B5">
        <w:rPr>
          <w:lang w:val="en-US"/>
        </w:rPr>
        <w:t>t v</w:t>
      </w:r>
      <w:r w:rsidR="00DD0134">
        <w:rPr>
          <w:lang w:val="en-US"/>
        </w:rPr>
        <w:t>u</w:t>
      </w:r>
      <w:r w:rsidRPr="004B27B5">
        <w:rPr>
          <w:lang w:val="en-US"/>
        </w:rPr>
        <w:t>lg</w:t>
      </w:r>
      <w:r w:rsidR="00DD0134" w:rsidRPr="00DD0134">
        <w:rPr>
          <w:lang w:val="en-US"/>
        </w:rPr>
        <w:t>a</w:t>
      </w:r>
      <w:r w:rsidRPr="004B27B5">
        <w:rPr>
          <w:lang w:val="en-US"/>
        </w:rPr>
        <w:t>rl</w:t>
      </w:r>
      <w:r w:rsidR="00DD0134">
        <w:rPr>
          <w:lang w:val="en-US"/>
        </w:rPr>
        <w:t>y</w:t>
      </w:r>
      <w:r w:rsidRPr="004B27B5">
        <w:rPr>
          <w:lang w:val="en-US"/>
        </w:rPr>
        <w:t xml:space="preserve">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 xml:space="preserve">c </w:t>
      </w:r>
      <w:r w:rsidR="00DD0134" w:rsidRPr="00DD0134">
        <w:rPr>
          <w:lang w:val="en-US"/>
        </w:rPr>
        <w:t>i</w:t>
      </w:r>
      <w:r w:rsidRPr="004B27B5">
        <w:rPr>
          <w:lang w:val="en-US"/>
        </w:rPr>
        <w:t>nt</w:t>
      </w:r>
      <w:r w:rsidR="00DD0134" w:rsidRPr="00DD0134">
        <w:rPr>
          <w:lang w:val="en-US"/>
        </w:rPr>
        <w:t>e</w:t>
      </w:r>
      <w:r w:rsidRPr="004B27B5">
        <w:rPr>
          <w:lang w:val="en-US"/>
        </w:rPr>
        <w:t>rpr</w:t>
      </w:r>
      <w:r w:rsidR="00DD0134" w:rsidRPr="00DD0134">
        <w:rPr>
          <w:lang w:val="en-US"/>
        </w:rPr>
        <w:t>e</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i</w:t>
      </w:r>
      <w:r w:rsidRPr="004B27B5">
        <w:rPr>
          <w:lang w:val="en-US"/>
        </w:rPr>
        <w:t>s fr</w:t>
      </w:r>
      <w:r w:rsidR="00DD0134" w:rsidRPr="00DD0134">
        <w:rPr>
          <w:lang w:val="en-US"/>
        </w:rPr>
        <w:t>e</w:t>
      </w:r>
      <w:r w:rsidRPr="004B27B5">
        <w:rPr>
          <w:lang w:val="en-US"/>
        </w:rPr>
        <w:t>q</w:t>
      </w:r>
      <w:r w:rsidR="00DD0134">
        <w:rPr>
          <w:lang w:val="en-US"/>
        </w:rPr>
        <w:t>u</w:t>
      </w:r>
      <w:r w:rsidR="00DD0134" w:rsidRPr="00DD0134">
        <w:rPr>
          <w:lang w:val="en-US"/>
        </w:rPr>
        <w:t>e</w:t>
      </w:r>
      <w:r w:rsidRPr="004B27B5">
        <w:rPr>
          <w:lang w:val="en-US"/>
        </w:rPr>
        <w:t>ntl</w:t>
      </w:r>
      <w:r w:rsidR="00DD0134">
        <w:rPr>
          <w:lang w:val="en-US"/>
        </w:rPr>
        <w:t>y</w:t>
      </w:r>
      <w:r w:rsidRPr="004B27B5">
        <w:rPr>
          <w:lang w:val="en-US"/>
        </w:rPr>
        <w:t xml:space="preserve"> g</w:t>
      </w:r>
      <w:r w:rsidR="00DD0134" w:rsidRPr="00DD0134">
        <w:rPr>
          <w:lang w:val="en-US"/>
        </w:rPr>
        <w:t>i</w:t>
      </w:r>
      <w:r w:rsidRPr="004B27B5">
        <w:rPr>
          <w:lang w:val="en-US"/>
        </w:rPr>
        <w:t>v</w:t>
      </w:r>
      <w:r w:rsidR="00DD0134" w:rsidRPr="00DD0134">
        <w:rPr>
          <w:lang w:val="en-US"/>
        </w:rPr>
        <w:t>e</w:t>
      </w:r>
      <w:r w:rsidRPr="004B27B5">
        <w:rPr>
          <w:lang w:val="en-US"/>
        </w:rPr>
        <w:t xml:space="preserve">n </w:t>
      </w:r>
      <w:r w:rsidR="00DD0134" w:rsidRPr="00DD0134">
        <w:rPr>
          <w:lang w:val="en-US"/>
        </w:rPr>
        <w:t>o</w:t>
      </w:r>
      <w:r w:rsidR="00DD0134">
        <w:rPr>
          <w:lang w:val="en-US"/>
        </w:rPr>
        <w:t>u</w:t>
      </w:r>
      <w:r w:rsidRPr="004B27B5">
        <w:rPr>
          <w:lang w:val="en-US"/>
        </w:rPr>
        <w:t xml:space="preserve">t </w:t>
      </w:r>
      <w:r w:rsidR="00DD0134" w:rsidRPr="00DD0134">
        <w:rPr>
          <w:lang w:val="en-US"/>
        </w:rPr>
        <w:t>a</w:t>
      </w:r>
      <w:r w:rsidRPr="004B27B5">
        <w:rPr>
          <w:lang w:val="en-US"/>
        </w:rPr>
        <w:t>s M</w:t>
      </w:r>
      <w:r w:rsidR="00DD0134" w:rsidRPr="00DD0134">
        <w:rPr>
          <w:lang w:val="en-US"/>
        </w:rPr>
        <w:t>a</w:t>
      </w:r>
      <w:r w:rsidRPr="004B27B5">
        <w:rPr>
          <w:lang w:val="en-US"/>
        </w:rPr>
        <w:t>rx</w:t>
      </w:r>
      <w:r w:rsidR="00DD0134" w:rsidRPr="00DD0134">
        <w:rPr>
          <w:lang w:val="en-US"/>
        </w:rPr>
        <w:t>i</w:t>
      </w:r>
      <w:r w:rsidRPr="004B27B5">
        <w:rPr>
          <w:lang w:val="en-US"/>
        </w:rPr>
        <w:t>sm’.</w:t>
      </w:r>
      <w:r w:rsidRPr="004B27B5">
        <w:footnoteReference w:id="69"/>
      </w:r>
    </w:p>
    <w:p w:rsidR="00A3035B" w:rsidRPr="004B27B5" w:rsidRDefault="00A3035B" w:rsidP="004B27B5">
      <w:pPr>
        <w:pStyle w:val="ac"/>
        <w:rPr>
          <w:lang w:val="en-US"/>
        </w:rPr>
      </w:pPr>
      <w:r w:rsidRPr="004B27B5">
        <w:rPr>
          <w:lang w:val="en-US"/>
        </w:rPr>
        <w:t>Wh</w:t>
      </w:r>
      <w:r w:rsidR="00DD0134" w:rsidRPr="00DD0134">
        <w:rPr>
          <w:lang w:val="en-US"/>
        </w:rPr>
        <w:t>a</w:t>
      </w:r>
      <w:r w:rsidRPr="004B27B5">
        <w:rPr>
          <w:lang w:val="en-US"/>
        </w:rPr>
        <w:t>t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 xml:space="preserve"> d</w:t>
      </w:r>
      <w:r w:rsidR="00DD0134" w:rsidRPr="00DD0134">
        <w:rPr>
          <w:lang w:val="en-US"/>
        </w:rPr>
        <w:t>e</w:t>
      </w:r>
      <w:r w:rsidRPr="004B27B5">
        <w:rPr>
          <w:lang w:val="en-US"/>
        </w:rPr>
        <w:t>c</w:t>
      </w:r>
      <w:r w:rsidR="00DD0134" w:rsidRPr="00DD0134">
        <w:rPr>
          <w:lang w:val="en-US"/>
        </w:rPr>
        <w:t>i</w:t>
      </w:r>
      <w:r w:rsidRPr="004B27B5">
        <w:rPr>
          <w:lang w:val="en-US"/>
        </w:rPr>
        <w:t>s</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‘sw</w:t>
      </w:r>
      <w:r w:rsidR="00DD0134" w:rsidRPr="00DD0134">
        <w:rPr>
          <w:lang w:val="en-US"/>
        </w:rPr>
        <w:t>i</w:t>
      </w:r>
      <w:r w:rsidRPr="004B27B5">
        <w:rPr>
          <w:lang w:val="en-US"/>
        </w:rPr>
        <w:t xml:space="preserve">ft, </w:t>
      </w:r>
      <w:r w:rsidR="00DD0134" w:rsidRPr="00DD0134">
        <w:rPr>
          <w:lang w:val="en-US"/>
        </w:rPr>
        <w:t>i</w:t>
      </w:r>
      <w:r w:rsidRPr="004B27B5">
        <w:rPr>
          <w:lang w:val="en-US"/>
        </w:rPr>
        <w:t>nt</w:t>
      </w:r>
      <w:r w:rsidR="00DD0134" w:rsidRPr="00DD0134">
        <w:rPr>
          <w:lang w:val="en-US"/>
        </w:rPr>
        <w:t>e</w:t>
      </w:r>
      <w:r w:rsidRPr="004B27B5">
        <w:rPr>
          <w:lang w:val="en-US"/>
        </w:rPr>
        <w:t>ns</w:t>
      </w:r>
      <w:r w:rsidR="00DD0134" w:rsidRPr="00DD0134">
        <w:rPr>
          <w:lang w:val="en-US"/>
        </w:rPr>
        <w:t>e</w:t>
      </w:r>
      <w:r w:rsidRPr="004B27B5">
        <w:rPr>
          <w:lang w:val="en-US"/>
        </w:rPr>
        <w:t xml:space="preserve"> </w:t>
      </w:r>
      <w:r w:rsidR="00DD0134" w:rsidRPr="00DD0134">
        <w:rPr>
          <w:lang w:val="en-US"/>
        </w:rPr>
        <w:t>a</w:t>
      </w:r>
      <w:r w:rsidRPr="004B27B5">
        <w:rPr>
          <w:lang w:val="en-US"/>
        </w:rPr>
        <w:t>nd p</w:t>
      </w:r>
      <w:r w:rsidR="00DD0134" w:rsidRPr="00DD0134">
        <w:rPr>
          <w:lang w:val="en-US"/>
        </w:rPr>
        <w:t>a</w:t>
      </w:r>
      <w:r w:rsidRPr="004B27B5">
        <w:rPr>
          <w:lang w:val="en-US"/>
        </w:rPr>
        <w:t>ss</w:t>
      </w:r>
      <w:r w:rsidR="00DD0134" w:rsidRPr="00DD0134">
        <w:rPr>
          <w:lang w:val="en-US"/>
        </w:rPr>
        <w:t>io</w:t>
      </w:r>
      <w:r w:rsidRPr="004B27B5">
        <w:rPr>
          <w:lang w:val="en-US"/>
        </w:rPr>
        <w:t>n</w:t>
      </w:r>
      <w:r w:rsidR="00DD0134" w:rsidRPr="00DD0134">
        <w:rPr>
          <w:lang w:val="en-US"/>
        </w:rPr>
        <w:t>a</w:t>
      </w:r>
      <w:r w:rsidRPr="004B27B5">
        <w:rPr>
          <w:lang w:val="en-US"/>
        </w:rPr>
        <w:t>t</w:t>
      </w:r>
      <w:r w:rsidR="00DD0134" w:rsidRPr="00DD0134">
        <w:rPr>
          <w:lang w:val="en-US"/>
        </w:rPr>
        <w:t>e</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xml:space="preserve">s </w:t>
      </w:r>
      <w:r w:rsidR="00DD0134" w:rsidRPr="00DD0134">
        <w:rPr>
          <w:lang w:val="en-US"/>
        </w:rPr>
        <w:t>i</w:t>
      </w:r>
      <w:r w:rsidRPr="004B27B5">
        <w:rPr>
          <w:lang w:val="en-US"/>
        </w:rPr>
        <w:t>n th</w:t>
      </w:r>
      <w:r w:rsidR="00DD0134" w:rsidRPr="00DD0134">
        <w:rPr>
          <w:lang w:val="en-US"/>
        </w:rPr>
        <w:t>e</w:t>
      </w:r>
      <w:r w:rsidRPr="004B27B5">
        <w:rPr>
          <w:lang w:val="en-US"/>
        </w:rPr>
        <w:t xml:space="preserve"> ps</w:t>
      </w:r>
      <w:r w:rsidR="00DD0134">
        <w:rPr>
          <w:lang w:val="en-US"/>
        </w:rPr>
        <w:t>y</w:t>
      </w:r>
      <w:r w:rsidRPr="004B27B5">
        <w:rPr>
          <w:lang w:val="en-US"/>
        </w:rPr>
        <w:t>ch</w:t>
      </w:r>
      <w:r w:rsidR="00DD0134" w:rsidRPr="00DD0134">
        <w:rPr>
          <w:lang w:val="en-US"/>
        </w:rPr>
        <w:t>o</w:t>
      </w:r>
      <w:r w:rsidRPr="004B27B5">
        <w:rPr>
          <w:lang w:val="en-US"/>
        </w:rPr>
        <w:t>l</w:t>
      </w:r>
      <w:r w:rsidR="00DD0134" w:rsidRPr="00DD0134">
        <w:rPr>
          <w:lang w:val="en-US"/>
        </w:rPr>
        <w:t>o</w:t>
      </w:r>
      <w:r w:rsidRPr="004B27B5">
        <w:rPr>
          <w:lang w:val="en-US"/>
        </w:rPr>
        <w:t>g</w:t>
      </w:r>
      <w:r w:rsidR="00DD0134">
        <w:rPr>
          <w:lang w:val="en-US"/>
        </w:rPr>
        <w:t>y</w:t>
      </w:r>
      <w:r w:rsidRPr="004B27B5">
        <w:rPr>
          <w:lang w:val="en-US"/>
        </w:rPr>
        <w:t xml:space="preserve"> </w:t>
      </w:r>
      <w:r w:rsidR="00DD0134" w:rsidRPr="00DD0134">
        <w:rPr>
          <w:lang w:val="en-US"/>
        </w:rPr>
        <w:t>o</w:t>
      </w:r>
      <w:r w:rsidRPr="004B27B5">
        <w:rPr>
          <w:lang w:val="en-US"/>
        </w:rPr>
        <w:t>f cl</w:t>
      </w:r>
      <w:r w:rsidR="00DD0134" w:rsidRPr="00DD0134">
        <w:rPr>
          <w:lang w:val="en-US"/>
        </w:rPr>
        <w:t>a</w:t>
      </w:r>
      <w:r w:rsidRPr="004B27B5">
        <w:rPr>
          <w:lang w:val="en-US"/>
        </w:rPr>
        <w:t>ss</w:t>
      </w:r>
      <w:r w:rsidR="00DD0134" w:rsidRPr="00DD0134">
        <w:rPr>
          <w:lang w:val="en-US"/>
        </w:rPr>
        <w:t>e</w:t>
      </w:r>
      <w:r w:rsidRPr="004B27B5">
        <w:rPr>
          <w:lang w:val="en-US"/>
        </w:rPr>
        <w:t>s wh</w:t>
      </w:r>
      <w:r w:rsidR="00DD0134" w:rsidRPr="00DD0134">
        <w:rPr>
          <w:lang w:val="en-US"/>
        </w:rPr>
        <w:t>i</w:t>
      </w:r>
      <w:r w:rsidRPr="004B27B5">
        <w:rPr>
          <w:lang w:val="en-US"/>
        </w:rPr>
        <w:t>ch h</w:t>
      </w:r>
      <w:r w:rsidR="00DD0134" w:rsidRPr="00DD0134">
        <w:rPr>
          <w:lang w:val="en-US"/>
        </w:rPr>
        <w:t>a</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lr</w:t>
      </w:r>
      <w:r w:rsidR="00DD0134" w:rsidRPr="00DD0134">
        <w:rPr>
          <w:lang w:val="en-US"/>
        </w:rPr>
        <w:t>ea</w:t>
      </w:r>
      <w:r w:rsidRPr="004B27B5">
        <w:rPr>
          <w:lang w:val="en-US"/>
        </w:rPr>
        <w:t>d</w:t>
      </w:r>
      <w:r w:rsidR="00DD0134">
        <w:rPr>
          <w:lang w:val="en-US"/>
        </w:rPr>
        <w:t>y</w:t>
      </w:r>
      <w:r w:rsidRPr="004B27B5">
        <w:rPr>
          <w:lang w:val="en-US"/>
        </w:rPr>
        <w:t xml:space="preserve"> b</w:t>
      </w:r>
      <w:r w:rsidR="00DD0134" w:rsidRPr="00DD0134">
        <w:rPr>
          <w:lang w:val="en-US"/>
        </w:rPr>
        <w:t>ee</w:t>
      </w:r>
      <w:r w:rsidRPr="004B27B5">
        <w:rPr>
          <w:lang w:val="en-US"/>
        </w:rPr>
        <w:t>n f</w:t>
      </w:r>
      <w:r w:rsidR="00DD0134" w:rsidRPr="00DD0134">
        <w:rPr>
          <w:lang w:val="en-US"/>
        </w:rPr>
        <w:t>o</w:t>
      </w:r>
      <w:r w:rsidRPr="004B27B5">
        <w:rPr>
          <w:lang w:val="en-US"/>
        </w:rPr>
        <w:t>rm</w:t>
      </w:r>
      <w:r w:rsidR="00DD0134" w:rsidRPr="00DD0134">
        <w:rPr>
          <w:lang w:val="en-US"/>
        </w:rPr>
        <w:t>e</w:t>
      </w:r>
      <w:r w:rsidRPr="004B27B5">
        <w:rPr>
          <w:lang w:val="en-US"/>
        </w:rPr>
        <w:t>d b</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Pr="004B27B5">
        <w:footnoteReference w:id="70"/>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 xml:space="preserve">ns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cc</w:t>
      </w:r>
      <w:r w:rsidR="00DD0134" w:rsidRPr="00DD0134">
        <w:rPr>
          <w:lang w:val="en-US"/>
        </w:rPr>
        <w:t>o</w:t>
      </w:r>
      <w:r w:rsidRPr="004B27B5">
        <w:rPr>
          <w:lang w:val="en-US"/>
        </w:rPr>
        <w:t>mpl</w:t>
      </w:r>
      <w:r w:rsidR="00DD0134" w:rsidRPr="00DD0134">
        <w:rPr>
          <w:lang w:val="en-US"/>
        </w:rPr>
        <w:t>i</w:t>
      </w:r>
      <w:r w:rsidRPr="004B27B5">
        <w:rPr>
          <w:lang w:val="en-US"/>
        </w:rPr>
        <w:t>sh</w:t>
      </w:r>
      <w:r w:rsidR="00DD0134" w:rsidRPr="00DD0134">
        <w:rPr>
          <w:lang w:val="en-US"/>
        </w:rPr>
        <w:t>e</w:t>
      </w:r>
      <w:r w:rsidRPr="004B27B5">
        <w:rPr>
          <w:lang w:val="en-US"/>
        </w:rPr>
        <w:t>d thr</w:t>
      </w:r>
      <w:r w:rsidR="00DD0134" w:rsidRPr="00DD0134">
        <w:rPr>
          <w:lang w:val="en-US"/>
        </w:rPr>
        <w:t>o</w:t>
      </w:r>
      <w:r w:rsidR="00DD0134">
        <w:rPr>
          <w:lang w:val="en-US"/>
        </w:rPr>
        <w:t>u</w:t>
      </w:r>
      <w:r w:rsidRPr="004B27B5">
        <w:rPr>
          <w:lang w:val="en-US"/>
        </w:rPr>
        <w:t>gh p</w:t>
      </w:r>
      <w:r w:rsidR="00DD0134" w:rsidRPr="00DD0134">
        <w:rPr>
          <w:lang w:val="en-US"/>
        </w:rPr>
        <w:t>eo</w:t>
      </w:r>
      <w:r w:rsidRPr="004B27B5">
        <w:rPr>
          <w:lang w:val="en-US"/>
        </w:rPr>
        <w:t>pl</w:t>
      </w:r>
      <w:r w:rsidR="00DD0134" w:rsidRPr="00DD0134">
        <w:rPr>
          <w:lang w:val="en-US"/>
        </w:rPr>
        <w:t>e</w:t>
      </w:r>
      <w:r w:rsidRPr="004B27B5">
        <w:rPr>
          <w:lang w:val="en-US"/>
        </w:rPr>
        <w:t xml:space="preserve">, </w:t>
      </w:r>
      <w:r w:rsidR="00DD0134" w:rsidRPr="00DD0134">
        <w:rPr>
          <w:lang w:val="en-US"/>
        </w:rPr>
        <w:t>a</w:t>
      </w:r>
      <w:r w:rsidRPr="004B27B5">
        <w:rPr>
          <w:lang w:val="en-US"/>
        </w:rPr>
        <w:t>lth</w:t>
      </w:r>
      <w:r w:rsidR="00DD0134" w:rsidRPr="00DD0134">
        <w:rPr>
          <w:lang w:val="en-US"/>
        </w:rPr>
        <w:t>o</w:t>
      </w:r>
      <w:r w:rsidR="00DD0134">
        <w:rPr>
          <w:lang w:val="en-US"/>
        </w:rPr>
        <w:t>u</w:t>
      </w:r>
      <w:r w:rsidRPr="004B27B5">
        <w:rPr>
          <w:lang w:val="en-US"/>
        </w:rPr>
        <w:t>gh th</w:t>
      </w:r>
      <w:r w:rsidR="00DD0134" w:rsidRPr="00DD0134">
        <w:rPr>
          <w:lang w:val="en-US"/>
        </w:rPr>
        <w:t>e</w:t>
      </w:r>
      <w:r w:rsidR="00DD0134">
        <w:rPr>
          <w:lang w:val="en-US"/>
        </w:rPr>
        <w:t>y</w:t>
      </w:r>
      <w:r w:rsidRPr="004B27B5">
        <w:rPr>
          <w:lang w:val="en-US"/>
        </w:rPr>
        <w:t xml:space="preserve"> b</w:t>
      </w:r>
      <w:r w:rsidR="00DD0134" w:rsidRPr="00DD0134">
        <w:rPr>
          <w:lang w:val="en-US"/>
        </w:rPr>
        <w:t>e</w:t>
      </w:r>
      <w:r w:rsidRPr="004B27B5">
        <w:rPr>
          <w:lang w:val="en-US"/>
        </w:rPr>
        <w:t xml:space="preserve"> n</w:t>
      </w:r>
      <w:r w:rsidR="00DD0134" w:rsidRPr="00DD0134">
        <w:rPr>
          <w:lang w:val="en-US"/>
        </w:rPr>
        <w:t>a</w:t>
      </w:r>
      <w:r w:rsidRPr="004B27B5">
        <w:rPr>
          <w:lang w:val="en-US"/>
        </w:rPr>
        <w:t>m</w:t>
      </w:r>
      <w:r w:rsidR="00DD0134" w:rsidRPr="00DD0134">
        <w:rPr>
          <w:lang w:val="en-US"/>
        </w:rPr>
        <w:t>e</w:t>
      </w:r>
      <w:r w:rsidRPr="004B27B5">
        <w:rPr>
          <w:lang w:val="en-US"/>
        </w:rPr>
        <w:t>l</w:t>
      </w:r>
      <w:r w:rsidR="00DD0134" w:rsidRPr="00DD0134">
        <w:rPr>
          <w:lang w:val="en-US"/>
        </w:rPr>
        <w:t>e</w:t>
      </w:r>
      <w:r w:rsidRPr="004B27B5">
        <w:rPr>
          <w:lang w:val="en-US"/>
        </w:rPr>
        <w:t>ss.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sm d</w:t>
      </w:r>
      <w:r w:rsidR="00DD0134" w:rsidRPr="00DD0134">
        <w:rPr>
          <w:lang w:val="en-US"/>
        </w:rPr>
        <w:t>oe</w:t>
      </w:r>
      <w:r w:rsidRPr="004B27B5">
        <w:rPr>
          <w:lang w:val="en-US"/>
        </w:rPr>
        <w:t>s n</w:t>
      </w:r>
      <w:r w:rsidR="00DD0134" w:rsidRPr="00DD0134">
        <w:rPr>
          <w:lang w:val="en-US"/>
        </w:rPr>
        <w:t>o</w:t>
      </w:r>
      <w:r w:rsidRPr="004B27B5">
        <w:rPr>
          <w:lang w:val="en-US"/>
        </w:rPr>
        <w:t xml:space="preserve">t </w:t>
      </w:r>
      <w:r w:rsidR="00DD0134" w:rsidRPr="00DD0134">
        <w:rPr>
          <w:lang w:val="en-US"/>
        </w:rPr>
        <w:t>i</w:t>
      </w:r>
      <w:r w:rsidRPr="004B27B5">
        <w:rPr>
          <w:lang w:val="en-US"/>
        </w:rPr>
        <w:t>gn</w:t>
      </w:r>
      <w:r w:rsidR="00DD0134" w:rsidRPr="00DD0134">
        <w:rPr>
          <w:lang w:val="en-US"/>
        </w:rPr>
        <w:t>o</w:t>
      </w:r>
      <w:r w:rsidRPr="004B27B5">
        <w:rPr>
          <w:lang w:val="en-US"/>
        </w:rPr>
        <w:t>r</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f</w:t>
      </w:r>
      <w:r w:rsidR="00DD0134" w:rsidRPr="00DD0134">
        <w:rPr>
          <w:lang w:val="en-US"/>
        </w:rPr>
        <w:t>ee</w:t>
      </w:r>
      <w:r w:rsidRPr="004B27B5">
        <w:rPr>
          <w:lang w:val="en-US"/>
        </w:rPr>
        <w:t>l</w:t>
      </w:r>
      <w:r w:rsidR="00DD0134" w:rsidRPr="00DD0134">
        <w:rPr>
          <w:lang w:val="en-US"/>
        </w:rPr>
        <w:t>i</w:t>
      </w:r>
      <w:r w:rsidRPr="004B27B5">
        <w:rPr>
          <w:lang w:val="en-US"/>
        </w:rPr>
        <w:t>ng, th</w:t>
      </w:r>
      <w:r w:rsidR="00DD0134" w:rsidRPr="00DD0134">
        <w:rPr>
          <w:lang w:val="en-US"/>
        </w:rPr>
        <w:t>i</w:t>
      </w:r>
      <w:r w:rsidRPr="004B27B5">
        <w:rPr>
          <w:lang w:val="en-US"/>
        </w:rPr>
        <w:t>nk</w:t>
      </w:r>
      <w:r w:rsidR="00DD0134" w:rsidRPr="00DD0134">
        <w:rPr>
          <w:lang w:val="en-US"/>
        </w:rPr>
        <w:t>i</w:t>
      </w:r>
      <w:r w:rsidRPr="004B27B5">
        <w:rPr>
          <w:lang w:val="en-US"/>
        </w:rPr>
        <w:t xml:space="preserve">ng, </w:t>
      </w:r>
      <w:r w:rsidR="00DD0134" w:rsidRPr="00DD0134">
        <w:rPr>
          <w:lang w:val="en-US"/>
        </w:rPr>
        <w:t>a</w:t>
      </w:r>
      <w:r w:rsidRPr="004B27B5">
        <w:rPr>
          <w:lang w:val="en-US"/>
        </w:rPr>
        <w:t>ct</w:t>
      </w:r>
      <w:r w:rsidR="00DD0134" w:rsidRPr="00DD0134">
        <w:rPr>
          <w:lang w:val="en-US"/>
        </w:rPr>
        <w:t>i</w:t>
      </w:r>
      <w:r w:rsidRPr="004B27B5">
        <w:rPr>
          <w:lang w:val="en-US"/>
        </w:rPr>
        <w:t>ng m</w:t>
      </w:r>
      <w:r w:rsidR="00DD0134" w:rsidRPr="00DD0134">
        <w:rPr>
          <w:lang w:val="en-US"/>
        </w:rPr>
        <w:t>a</w:t>
      </w:r>
      <w:r w:rsidRPr="004B27B5">
        <w:rPr>
          <w:lang w:val="en-US"/>
        </w:rPr>
        <w:t>n, b</w:t>
      </w:r>
      <w:r w:rsidR="00DD0134">
        <w:rPr>
          <w:lang w:val="en-US"/>
        </w:rPr>
        <w:t>u</w:t>
      </w:r>
      <w:r w:rsidRPr="004B27B5">
        <w:rPr>
          <w:lang w:val="en-US"/>
        </w:rPr>
        <w:t xml:space="preserve">t </w:t>
      </w:r>
      <w:r w:rsidR="00DD0134" w:rsidRPr="00DD0134">
        <w:rPr>
          <w:lang w:val="en-US"/>
        </w:rPr>
        <w:t>e</w:t>
      </w:r>
      <w:r w:rsidRPr="004B27B5">
        <w:rPr>
          <w:lang w:val="en-US"/>
        </w:rPr>
        <w:t>xpl</w:t>
      </w:r>
      <w:r w:rsidR="00DD0134" w:rsidRPr="00DD0134">
        <w:rPr>
          <w:lang w:val="en-US"/>
        </w:rPr>
        <w:t>ai</w:t>
      </w:r>
      <w:r w:rsidRPr="004B27B5">
        <w:rPr>
          <w:lang w:val="en-US"/>
        </w:rPr>
        <w:t>ns h</w:t>
      </w:r>
      <w:r w:rsidR="00DD0134" w:rsidRPr="00DD0134">
        <w:rPr>
          <w:lang w:val="en-US"/>
        </w:rPr>
        <w:t>i</w:t>
      </w:r>
      <w:r w:rsidRPr="004B27B5">
        <w:rPr>
          <w:lang w:val="en-US"/>
        </w:rPr>
        <w:t>m’.</w:t>
      </w:r>
      <w:r w:rsidRPr="004B27B5">
        <w:footnoteReference w:id="71"/>
      </w:r>
    </w:p>
    <w:p w:rsidR="00A3035B" w:rsidRPr="004B27B5" w:rsidRDefault="00A3035B" w:rsidP="004B27B5">
      <w:pPr>
        <w:pStyle w:val="ac"/>
        <w:rPr>
          <w:lang w:val="en-US"/>
        </w:rPr>
      </w:pPr>
      <w:r w:rsidRPr="004B27B5">
        <w:rPr>
          <w:lang w:val="en-US"/>
        </w:rPr>
        <w:t>P</w:t>
      </w:r>
      <w:r w:rsidR="00DD0134" w:rsidRPr="00DD0134">
        <w:rPr>
          <w:lang w:val="en-US"/>
        </w:rPr>
        <w:t>a</w:t>
      </w:r>
      <w:r w:rsidRPr="004B27B5">
        <w:rPr>
          <w:lang w:val="en-US"/>
        </w:rPr>
        <w:t>rt</w:t>
      </w:r>
      <w:r w:rsidR="00DD0134" w:rsidRPr="00DD0134">
        <w:rPr>
          <w:lang w:val="en-US"/>
        </w:rPr>
        <w:t>ie</w:t>
      </w:r>
      <w:r w:rsidRPr="004B27B5">
        <w:rPr>
          <w:lang w:val="en-US"/>
        </w:rPr>
        <w:t xml:space="preserve">s </w:t>
      </w:r>
      <w:r w:rsidR="00DD0134" w:rsidRPr="00DD0134">
        <w:rPr>
          <w:lang w:val="en-US"/>
        </w:rPr>
        <w:t>a</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 xml:space="preserve">n </w:t>
      </w:r>
      <w:r w:rsidR="00DD0134" w:rsidRPr="00DD0134">
        <w:rPr>
          <w:lang w:val="en-US"/>
        </w:rPr>
        <w:t>i</w:t>
      </w:r>
      <w:r w:rsidRPr="004B27B5">
        <w:rPr>
          <w:lang w:val="en-US"/>
        </w:rPr>
        <w:t>nt</w:t>
      </w:r>
      <w:r w:rsidR="00DD0134" w:rsidRPr="00DD0134">
        <w:rPr>
          <w:lang w:val="en-US"/>
        </w:rPr>
        <w:t>e</w:t>
      </w:r>
      <w:r w:rsidRPr="004B27B5">
        <w:rPr>
          <w:lang w:val="en-US"/>
        </w:rPr>
        <w:t>gr</w:t>
      </w:r>
      <w:r w:rsidR="00DD0134" w:rsidRPr="00DD0134">
        <w:rPr>
          <w:lang w:val="en-US"/>
        </w:rPr>
        <w:t>a</w:t>
      </w:r>
      <w:r w:rsidRPr="004B27B5">
        <w:rPr>
          <w:lang w:val="en-US"/>
        </w:rPr>
        <w:t>l p</w:t>
      </w:r>
      <w:r w:rsidR="00DD0134" w:rsidRPr="00DD0134">
        <w:rPr>
          <w:lang w:val="en-US"/>
        </w:rPr>
        <w:t>a</w:t>
      </w:r>
      <w:r w:rsidRPr="004B27B5">
        <w:rPr>
          <w:lang w:val="en-US"/>
        </w:rPr>
        <w:t xml:space="preserve">rt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w:t>
      </w:r>
    </w:p>
    <w:p w:rsidR="00A3035B" w:rsidRPr="004B27B5" w:rsidRDefault="00A3035B" w:rsidP="004B27B5">
      <w:pPr>
        <w:pStyle w:val="ac"/>
        <w:rPr>
          <w:lang w:val="en-US"/>
        </w:rPr>
      </w:pPr>
      <w:r w:rsidRPr="004B27B5">
        <w:rPr>
          <w:lang w:val="en-US"/>
        </w:rPr>
        <w:t>‘Th</w:t>
      </w:r>
      <w:r w:rsidR="00DD0134" w:rsidRPr="00DD0134">
        <w:rPr>
          <w:lang w:val="en-US"/>
        </w:rPr>
        <w:t>e</w:t>
      </w:r>
      <w:r w:rsidR="00DD0134">
        <w:rPr>
          <w:lang w:val="en-US"/>
        </w:rPr>
        <w:t>y</w:t>
      </w:r>
      <w:r w:rsidRPr="004B27B5">
        <w:rPr>
          <w:lang w:val="en-US"/>
        </w:rPr>
        <w:t xml:space="preserve"> c</w:t>
      </w:r>
      <w:r w:rsidR="00DD0134" w:rsidRPr="00DD0134">
        <w:rPr>
          <w:lang w:val="en-US"/>
        </w:rPr>
        <w:t>o</w:t>
      </w:r>
      <w:r w:rsidRPr="004B27B5">
        <w:rPr>
          <w:lang w:val="en-US"/>
        </w:rPr>
        <w:t>nst</w:t>
      </w:r>
      <w:r w:rsidR="00DD0134" w:rsidRPr="00DD0134">
        <w:rPr>
          <w:lang w:val="en-US"/>
        </w:rPr>
        <w:t>i</w:t>
      </w:r>
      <w:r w:rsidRPr="004B27B5">
        <w:rPr>
          <w:lang w:val="en-US"/>
        </w:rPr>
        <w:t>t</w:t>
      </w:r>
      <w:r w:rsidR="00DD0134">
        <w:rPr>
          <w:lang w:val="en-US"/>
        </w:rPr>
        <w:t>u</w:t>
      </w:r>
      <w:r w:rsidRPr="004B27B5">
        <w:rPr>
          <w:lang w:val="en-US"/>
        </w:rPr>
        <w:t>t</w:t>
      </w:r>
      <w:r w:rsidR="00DD0134" w:rsidRPr="00DD0134">
        <w:rPr>
          <w:lang w:val="en-US"/>
        </w:rPr>
        <w:t>e</w:t>
      </w:r>
      <w:r w:rsidRPr="004B27B5">
        <w:rPr>
          <w:lang w:val="en-US"/>
        </w:rPr>
        <w:t xml:space="preserve">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n </w:t>
      </w:r>
      <w:r w:rsidR="00DD0134" w:rsidRPr="00DD0134">
        <w:rPr>
          <w:lang w:val="en-US"/>
        </w:rPr>
        <w:t>i</w:t>
      </w:r>
      <w:r w:rsidRPr="004B27B5">
        <w:rPr>
          <w:lang w:val="en-US"/>
        </w:rPr>
        <w:t>nd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nt, b</w:t>
      </w:r>
      <w:r w:rsidR="00DD0134">
        <w:rPr>
          <w:lang w:val="en-US"/>
        </w:rPr>
        <w:t>u</w:t>
      </w:r>
      <w:r w:rsidRPr="004B27B5">
        <w:rPr>
          <w:lang w:val="en-US"/>
        </w:rPr>
        <w:t>t n</w:t>
      </w:r>
      <w:r w:rsidR="00DD0134" w:rsidRPr="00DD0134">
        <w:rPr>
          <w:lang w:val="en-US"/>
        </w:rPr>
        <w:t>e</w:t>
      </w:r>
      <w:r w:rsidRPr="004B27B5">
        <w:rPr>
          <w:lang w:val="en-US"/>
        </w:rPr>
        <w:t>v</w:t>
      </w:r>
      <w:r w:rsidR="00DD0134" w:rsidRPr="00DD0134">
        <w:rPr>
          <w:lang w:val="en-US"/>
        </w:rPr>
        <w:t>e</w:t>
      </w:r>
      <w:r w:rsidRPr="004B27B5">
        <w:rPr>
          <w:lang w:val="en-US"/>
        </w:rPr>
        <w:t>rth</w:t>
      </w:r>
      <w:r w:rsidR="00DD0134" w:rsidRPr="00DD0134">
        <w:rPr>
          <w:lang w:val="en-US"/>
        </w:rPr>
        <w:t>e</w:t>
      </w:r>
      <w:r w:rsidRPr="004B27B5">
        <w:rPr>
          <w:lang w:val="en-US"/>
        </w:rPr>
        <w:t>l</w:t>
      </w:r>
      <w:r w:rsidR="00DD0134" w:rsidRPr="00DD0134">
        <w:rPr>
          <w:lang w:val="en-US"/>
        </w:rPr>
        <w:t>e</w:t>
      </w:r>
      <w:r w:rsidRPr="004B27B5">
        <w:rPr>
          <w:lang w:val="en-US"/>
        </w:rPr>
        <w:t xml:space="preserve">ss </w:t>
      </w:r>
      <w:r w:rsidR="00DD0134" w:rsidRPr="00DD0134">
        <w:rPr>
          <w:lang w:val="en-US"/>
        </w:rPr>
        <w:t>a</w:t>
      </w:r>
      <w:r w:rsidRPr="004B27B5">
        <w:rPr>
          <w:lang w:val="en-US"/>
        </w:rPr>
        <w:t xml:space="preserve"> v</w:t>
      </w:r>
      <w:r w:rsidR="00DD0134" w:rsidRPr="00DD0134">
        <w:rPr>
          <w:lang w:val="en-US"/>
        </w:rPr>
        <w:t>e</w:t>
      </w:r>
      <w:r w:rsidRPr="004B27B5">
        <w:rPr>
          <w:lang w:val="en-US"/>
        </w:rPr>
        <w:t>r</w:t>
      </w:r>
      <w:r w:rsidR="00DD0134">
        <w:rPr>
          <w:lang w:val="en-US"/>
        </w:rPr>
        <w:t>y</w:t>
      </w:r>
      <w:r w:rsidRPr="004B27B5">
        <w:rPr>
          <w:lang w:val="en-US"/>
        </w:rPr>
        <w:t xml:space="preserve"> </w:t>
      </w:r>
      <w:r w:rsidR="00DD0134" w:rsidRPr="00DD0134">
        <w:rPr>
          <w:lang w:val="en-US"/>
        </w:rPr>
        <w:t>i</w:t>
      </w:r>
      <w:r w:rsidRPr="004B27B5">
        <w:rPr>
          <w:lang w:val="en-US"/>
        </w:rPr>
        <w:t>mp</w:t>
      </w:r>
      <w:r w:rsidR="00DD0134" w:rsidRPr="00DD0134">
        <w:rPr>
          <w:lang w:val="en-US"/>
        </w:rPr>
        <w:t>o</w:t>
      </w:r>
      <w:r w:rsidRPr="004B27B5">
        <w:rPr>
          <w:lang w:val="en-US"/>
        </w:rPr>
        <w:t>rt</w:t>
      </w:r>
      <w:r w:rsidR="00DD0134" w:rsidRPr="00DD0134">
        <w:rPr>
          <w:lang w:val="en-US"/>
        </w:rPr>
        <w:t>a</w:t>
      </w:r>
      <w:r w:rsidRPr="004B27B5">
        <w:rPr>
          <w:lang w:val="en-US"/>
        </w:rPr>
        <w:t xml:space="preserve">nt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 </w:t>
      </w:r>
      <w:r w:rsidR="00DD0134" w:rsidRPr="00DD0134">
        <w:rPr>
          <w:lang w:val="en-US"/>
        </w:rPr>
        <w:t>i</w:t>
      </w:r>
      <w:r w:rsidRPr="004B27B5">
        <w:rPr>
          <w:lang w:val="en-US"/>
        </w:rPr>
        <w:t>n th</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w:t>
      </w:r>
    </w:p>
    <w:p w:rsidR="00A3035B" w:rsidRPr="004B27B5" w:rsidRDefault="00A3035B" w:rsidP="004B27B5">
      <w:pPr>
        <w:pStyle w:val="ac"/>
        <w:rPr>
          <w:lang w:val="en-US"/>
        </w:rPr>
      </w:pPr>
      <w:r w:rsidRPr="004B27B5">
        <w:rPr>
          <w:lang w:val="en-US"/>
        </w:rPr>
        <w:t>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 xml:space="preserve"> g</w:t>
      </w:r>
      <w:r w:rsidR="00DD0134">
        <w:rPr>
          <w:lang w:val="en-US"/>
        </w:rPr>
        <w:t>u</w:t>
      </w:r>
      <w:r w:rsidR="00DD0134" w:rsidRPr="00DD0134">
        <w:rPr>
          <w:lang w:val="en-US"/>
        </w:rPr>
        <w:t>i</w:t>
      </w:r>
      <w:r w:rsidRPr="004B27B5">
        <w:rPr>
          <w:lang w:val="en-US"/>
        </w:rPr>
        <w:t>d</w:t>
      </w:r>
      <w:r w:rsidR="00DD0134" w:rsidRPr="00DD0134">
        <w:rPr>
          <w:lang w:val="en-US"/>
        </w:rPr>
        <w:t>i</w:t>
      </w:r>
      <w:r w:rsidRPr="004B27B5">
        <w:rPr>
          <w:lang w:val="en-US"/>
        </w:rPr>
        <w:t xml:space="preserve">ng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a</w:t>
      </w:r>
      <w:r w:rsidRPr="004B27B5">
        <w:rPr>
          <w:lang w:val="en-US"/>
        </w:rPr>
        <w:t>t</w:t>
      </w:r>
      <w:r w:rsidR="00DD0134" w:rsidRPr="00DD0134">
        <w:rPr>
          <w:lang w:val="en-US"/>
        </w:rPr>
        <w:t>io</w:t>
      </w:r>
      <w:r w:rsidRPr="004B27B5">
        <w:rPr>
          <w:lang w:val="en-US"/>
        </w:rPr>
        <w:t>n, th</w:t>
      </w:r>
      <w:r w:rsidR="00DD0134" w:rsidRPr="00DD0134">
        <w:rPr>
          <w:lang w:val="en-US"/>
        </w:rPr>
        <w:t>e</w:t>
      </w:r>
      <w:r w:rsidRPr="004B27B5">
        <w:rPr>
          <w:lang w:val="en-US"/>
        </w:rPr>
        <w:t xml:space="preserve"> </w:t>
      </w:r>
      <w:r w:rsidR="00DD0134" w:rsidRPr="00DD0134">
        <w:rPr>
          <w:lang w:val="en-US"/>
        </w:rPr>
        <w:t>e</w:t>
      </w:r>
      <w:r w:rsidRPr="004B27B5">
        <w:rPr>
          <w:lang w:val="en-US"/>
        </w:rPr>
        <w:t>n</w:t>
      </w:r>
      <w:r w:rsidR="00DD0134" w:rsidRPr="00DD0134">
        <w:rPr>
          <w:lang w:val="en-US"/>
        </w:rPr>
        <w:t>e</w:t>
      </w:r>
      <w:r w:rsidRPr="004B27B5">
        <w:rPr>
          <w:lang w:val="en-US"/>
        </w:rPr>
        <w:t>rg</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m</w:t>
      </w:r>
      <w:r w:rsidR="00DD0134" w:rsidRPr="00DD0134">
        <w:rPr>
          <w:lang w:val="en-US"/>
        </w:rPr>
        <w:t>a</w:t>
      </w:r>
      <w:r w:rsidRPr="004B27B5">
        <w:rPr>
          <w:lang w:val="en-US"/>
        </w:rPr>
        <w:t>ss</w:t>
      </w:r>
      <w:r w:rsidR="00DD0134" w:rsidRPr="00DD0134">
        <w:rPr>
          <w:lang w:val="en-US"/>
        </w:rPr>
        <w:t>e</w:t>
      </w:r>
      <w:r w:rsidRPr="004B27B5">
        <w:rPr>
          <w:lang w:val="en-US"/>
        </w:rPr>
        <w:t>s w</w:t>
      </w:r>
      <w:r w:rsidR="00DD0134" w:rsidRPr="00DD0134">
        <w:rPr>
          <w:lang w:val="en-US"/>
        </w:rPr>
        <w:t>o</w:t>
      </w:r>
      <w:r w:rsidR="00DD0134">
        <w:rPr>
          <w:lang w:val="en-US"/>
        </w:rPr>
        <w:t>u</w:t>
      </w:r>
      <w:r w:rsidRPr="004B27B5">
        <w:rPr>
          <w:lang w:val="en-US"/>
        </w:rPr>
        <w:t>ld d</w:t>
      </w:r>
      <w:r w:rsidR="00DD0134" w:rsidRPr="00DD0134">
        <w:rPr>
          <w:lang w:val="en-US"/>
        </w:rPr>
        <w:t>i</w:t>
      </w:r>
      <w:r w:rsidRPr="004B27B5">
        <w:rPr>
          <w:lang w:val="en-US"/>
        </w:rPr>
        <w:t>ss</w:t>
      </w:r>
      <w:r w:rsidR="00DD0134" w:rsidRPr="00DD0134">
        <w:rPr>
          <w:lang w:val="en-US"/>
        </w:rPr>
        <w:t>i</w:t>
      </w:r>
      <w:r w:rsidRPr="004B27B5">
        <w:rPr>
          <w:lang w:val="en-US"/>
        </w:rPr>
        <w:t>p</w:t>
      </w:r>
      <w:r w:rsidR="00DD0134" w:rsidRPr="00DD0134">
        <w:rPr>
          <w:lang w:val="en-US"/>
        </w:rPr>
        <w:t>a</w:t>
      </w:r>
      <w:r w:rsidRPr="004B27B5">
        <w:rPr>
          <w:lang w:val="en-US"/>
        </w:rPr>
        <w:t>t</w:t>
      </w:r>
      <w:r w:rsidR="00DD0134" w:rsidRPr="00DD0134">
        <w:rPr>
          <w:lang w:val="en-US"/>
        </w:rPr>
        <w:t>e</w:t>
      </w:r>
      <w:r w:rsidRPr="004B27B5">
        <w:rPr>
          <w:lang w:val="en-US"/>
        </w:rPr>
        <w:t xml:space="preserve"> l</w:t>
      </w:r>
      <w:r w:rsidR="00DD0134" w:rsidRPr="00DD0134">
        <w:rPr>
          <w:lang w:val="en-US"/>
        </w:rPr>
        <w:t>i</w:t>
      </w:r>
      <w:r w:rsidRPr="004B27B5">
        <w:rPr>
          <w:lang w:val="en-US"/>
        </w:rPr>
        <w:t>k</w:t>
      </w:r>
      <w:r w:rsidR="00DD0134" w:rsidRPr="00DD0134">
        <w:rPr>
          <w:lang w:val="en-US"/>
        </w:rPr>
        <w:t>e</w:t>
      </w:r>
      <w:r w:rsidRPr="004B27B5">
        <w:rPr>
          <w:lang w:val="en-US"/>
        </w:rPr>
        <w:t xml:space="preserve"> st</w:t>
      </w:r>
      <w:r w:rsidR="00DD0134" w:rsidRPr="00DD0134">
        <w:rPr>
          <w:lang w:val="en-US"/>
        </w:rPr>
        <w:t>ea</w:t>
      </w:r>
      <w:r w:rsidRPr="004B27B5">
        <w:rPr>
          <w:lang w:val="en-US"/>
        </w:rPr>
        <w:t>m n</w:t>
      </w:r>
      <w:r w:rsidR="00DD0134" w:rsidRPr="00DD0134">
        <w:rPr>
          <w:lang w:val="en-US"/>
        </w:rPr>
        <w:t>o</w:t>
      </w:r>
      <w:r w:rsidRPr="004B27B5">
        <w:rPr>
          <w:lang w:val="en-US"/>
        </w:rPr>
        <w:t xml:space="preserve">t </w:t>
      </w:r>
      <w:r w:rsidR="00DD0134" w:rsidRPr="00DD0134">
        <w:rPr>
          <w:lang w:val="en-US"/>
        </w:rPr>
        <w:t>e</w:t>
      </w:r>
      <w:r w:rsidRPr="004B27B5">
        <w:rPr>
          <w:lang w:val="en-US"/>
        </w:rPr>
        <w:t>ncl</w:t>
      </w:r>
      <w:r w:rsidR="00DD0134" w:rsidRPr="00DD0134">
        <w:rPr>
          <w:lang w:val="en-US"/>
        </w:rPr>
        <w:t>o</w:t>
      </w:r>
      <w:r w:rsidRPr="004B27B5">
        <w:rPr>
          <w:lang w:val="en-US"/>
        </w:rPr>
        <w:t>s</w:t>
      </w:r>
      <w:r w:rsidR="00DD0134" w:rsidRPr="00DD0134">
        <w:rPr>
          <w:lang w:val="en-US"/>
        </w:rPr>
        <w:t>e</w:t>
      </w:r>
      <w:r w:rsidRPr="004B27B5">
        <w:rPr>
          <w:lang w:val="en-US"/>
        </w:rPr>
        <w:t xml:space="preserve">d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p</w:t>
      </w:r>
      <w:r w:rsidR="00DD0134" w:rsidRPr="00DD0134">
        <w:rPr>
          <w:lang w:val="en-US"/>
        </w:rPr>
        <w:t>i</w:t>
      </w:r>
      <w:r w:rsidRPr="004B27B5">
        <w:rPr>
          <w:lang w:val="en-US"/>
        </w:rPr>
        <w:t>st</w:t>
      </w:r>
      <w:r w:rsidR="00DD0134" w:rsidRPr="00DD0134">
        <w:rPr>
          <w:lang w:val="en-US"/>
        </w:rPr>
        <w:t>o</w:t>
      </w:r>
      <w:r w:rsidRPr="004B27B5">
        <w:rPr>
          <w:lang w:val="en-US"/>
        </w:rPr>
        <w:t>n b</w:t>
      </w:r>
      <w:r w:rsidR="00DD0134" w:rsidRPr="00DD0134">
        <w:rPr>
          <w:lang w:val="en-US"/>
        </w:rPr>
        <w:t>o</w:t>
      </w:r>
      <w:r w:rsidRPr="004B27B5">
        <w:rPr>
          <w:lang w:val="en-US"/>
        </w:rPr>
        <w:t>x. B</w:t>
      </w:r>
      <w:r w:rsidR="00DD0134">
        <w:rPr>
          <w:lang w:val="en-US"/>
        </w:rPr>
        <w:t>u</w:t>
      </w:r>
      <w:r w:rsidRPr="004B27B5">
        <w:rPr>
          <w:lang w:val="en-US"/>
        </w:rPr>
        <w:t>t n</w:t>
      </w:r>
      <w:r w:rsidR="00DD0134" w:rsidRPr="00DD0134">
        <w:rPr>
          <w:lang w:val="en-US"/>
        </w:rPr>
        <w:t>e</w:t>
      </w:r>
      <w:r w:rsidRPr="004B27B5">
        <w:rPr>
          <w:lang w:val="en-US"/>
        </w:rPr>
        <w:t>v</w:t>
      </w:r>
      <w:r w:rsidR="00DD0134" w:rsidRPr="00DD0134">
        <w:rPr>
          <w:lang w:val="en-US"/>
        </w:rPr>
        <w:t>e</w:t>
      </w:r>
      <w:r w:rsidRPr="004B27B5">
        <w:rPr>
          <w:lang w:val="en-US"/>
        </w:rPr>
        <w:t>rth</w:t>
      </w:r>
      <w:r w:rsidR="00DD0134" w:rsidRPr="00DD0134">
        <w:rPr>
          <w:lang w:val="en-US"/>
        </w:rPr>
        <w:t>e</w:t>
      </w:r>
      <w:r w:rsidRPr="004B27B5">
        <w:rPr>
          <w:lang w:val="en-US"/>
        </w:rPr>
        <w:t>l</w:t>
      </w:r>
      <w:r w:rsidR="00DD0134" w:rsidRPr="00DD0134">
        <w:rPr>
          <w:lang w:val="en-US"/>
        </w:rPr>
        <w:t>e</w:t>
      </w:r>
      <w:r w:rsidRPr="004B27B5">
        <w:rPr>
          <w:lang w:val="en-US"/>
        </w:rPr>
        <w:t>ss, wh</w:t>
      </w:r>
      <w:r w:rsidR="00DD0134" w:rsidRPr="00DD0134">
        <w:rPr>
          <w:lang w:val="en-US"/>
        </w:rPr>
        <w:t>a</w:t>
      </w:r>
      <w:r w:rsidRPr="004B27B5">
        <w:rPr>
          <w:lang w:val="en-US"/>
        </w:rPr>
        <w:t>t m</w:t>
      </w:r>
      <w:r w:rsidR="00DD0134" w:rsidRPr="00DD0134">
        <w:rPr>
          <w:lang w:val="en-US"/>
        </w:rPr>
        <w:t>o</w:t>
      </w:r>
      <w:r w:rsidRPr="004B27B5">
        <w:rPr>
          <w:lang w:val="en-US"/>
        </w:rPr>
        <w:t>v</w:t>
      </w:r>
      <w:r w:rsidR="00DD0134" w:rsidRPr="00DD0134">
        <w:rPr>
          <w:lang w:val="en-US"/>
        </w:rPr>
        <w:t>e</w:t>
      </w:r>
      <w:r w:rsidRPr="004B27B5">
        <w:rPr>
          <w:lang w:val="en-US"/>
        </w:rPr>
        <w:t>s th</w:t>
      </w:r>
      <w:r w:rsidR="00DD0134" w:rsidRPr="00DD0134">
        <w:rPr>
          <w:lang w:val="en-US"/>
        </w:rPr>
        <w:t>i</w:t>
      </w:r>
      <w:r w:rsidRPr="004B27B5">
        <w:rPr>
          <w:lang w:val="en-US"/>
        </w:rPr>
        <w:t xml:space="preserve">ngs </w:t>
      </w:r>
      <w:r w:rsidR="00DD0134" w:rsidRPr="00DD0134">
        <w:rPr>
          <w:lang w:val="en-US"/>
        </w:rPr>
        <w:t>i</w:t>
      </w:r>
      <w:r w:rsidRPr="004B27B5">
        <w:rPr>
          <w:lang w:val="en-US"/>
        </w:rPr>
        <w:t>s n</w:t>
      </w:r>
      <w:r w:rsidR="00DD0134" w:rsidRPr="00DD0134">
        <w:rPr>
          <w:lang w:val="en-US"/>
        </w:rPr>
        <w:t>o</w:t>
      </w:r>
      <w:r w:rsidRPr="004B27B5">
        <w:rPr>
          <w:lang w:val="en-US"/>
        </w:rPr>
        <w:t>t th</w:t>
      </w:r>
      <w:r w:rsidR="00DD0134" w:rsidRPr="00DD0134">
        <w:rPr>
          <w:lang w:val="en-US"/>
        </w:rPr>
        <w:t>e</w:t>
      </w:r>
      <w:r w:rsidRPr="004B27B5">
        <w:rPr>
          <w:lang w:val="en-US"/>
        </w:rPr>
        <w:t xml:space="preserve"> p</w:t>
      </w:r>
      <w:r w:rsidR="00DD0134" w:rsidRPr="00DD0134">
        <w:rPr>
          <w:lang w:val="en-US"/>
        </w:rPr>
        <w:t>i</w:t>
      </w:r>
      <w:r w:rsidRPr="004B27B5">
        <w:rPr>
          <w:lang w:val="en-US"/>
        </w:rPr>
        <w:t>st</w:t>
      </w:r>
      <w:r w:rsidR="00DD0134" w:rsidRPr="00DD0134">
        <w:rPr>
          <w:lang w:val="en-US"/>
        </w:rPr>
        <w:t>o</w:t>
      </w:r>
      <w:r w:rsidRPr="004B27B5">
        <w:rPr>
          <w:lang w:val="en-US"/>
        </w:rPr>
        <w:t xml:space="preserve">n </w:t>
      </w:r>
      <w:r w:rsidR="00DD0134" w:rsidRPr="00DD0134">
        <w:rPr>
          <w:lang w:val="en-US"/>
        </w:rPr>
        <w:t>o</w:t>
      </w:r>
      <w:r w:rsidRPr="004B27B5">
        <w:rPr>
          <w:lang w:val="en-US"/>
        </w:rPr>
        <w:t>r th</w:t>
      </w:r>
      <w:r w:rsidR="00DD0134" w:rsidRPr="00DD0134">
        <w:rPr>
          <w:lang w:val="en-US"/>
        </w:rPr>
        <w:t>e</w:t>
      </w:r>
      <w:r w:rsidRPr="004B27B5">
        <w:rPr>
          <w:lang w:val="en-US"/>
        </w:rPr>
        <w:t xml:space="preserve"> b</w:t>
      </w:r>
      <w:r w:rsidR="00DD0134" w:rsidRPr="00DD0134">
        <w:rPr>
          <w:lang w:val="en-US"/>
        </w:rPr>
        <w:t>o</w:t>
      </w:r>
      <w:r w:rsidRPr="004B27B5">
        <w:rPr>
          <w:lang w:val="en-US"/>
        </w:rPr>
        <w:t>x, b</w:t>
      </w:r>
      <w:r w:rsidR="00DD0134">
        <w:rPr>
          <w:lang w:val="en-US"/>
        </w:rPr>
        <w:t>u</w:t>
      </w:r>
      <w:r w:rsidRPr="004B27B5">
        <w:rPr>
          <w:lang w:val="en-US"/>
        </w:rPr>
        <w:t>t th</w:t>
      </w:r>
      <w:r w:rsidR="00DD0134" w:rsidRPr="00DD0134">
        <w:rPr>
          <w:lang w:val="en-US"/>
        </w:rPr>
        <w:t>e</w:t>
      </w:r>
      <w:r w:rsidRPr="004B27B5">
        <w:rPr>
          <w:lang w:val="en-US"/>
        </w:rPr>
        <w:t xml:space="preserve"> st</w:t>
      </w:r>
      <w:r w:rsidR="00DD0134" w:rsidRPr="00DD0134">
        <w:rPr>
          <w:lang w:val="en-US"/>
        </w:rPr>
        <w:t>ea</w:t>
      </w:r>
      <w:r w:rsidRPr="004B27B5">
        <w:rPr>
          <w:lang w:val="en-US"/>
        </w:rPr>
        <w:t>m.’</w:t>
      </w:r>
      <w:r w:rsidRPr="004B27B5">
        <w:footnoteReference w:id="72"/>
      </w:r>
    </w:p>
    <w:p w:rsidR="00A3035B" w:rsidRPr="004B27B5" w:rsidRDefault="00A3035B" w:rsidP="004B27B5">
      <w:pPr>
        <w:pStyle w:val="ac"/>
        <w:rPr>
          <w:lang w:val="en-US"/>
        </w:rPr>
      </w:pPr>
      <w:r w:rsidRPr="004B27B5">
        <w:rPr>
          <w:lang w:val="en-US"/>
        </w:rPr>
        <w:t>B</w:t>
      </w:r>
      <w:r w:rsidR="00DD0134">
        <w:rPr>
          <w:lang w:val="en-US"/>
        </w:rPr>
        <w:t>u</w:t>
      </w:r>
      <w:r w:rsidRPr="004B27B5">
        <w:rPr>
          <w:lang w:val="en-US"/>
        </w:rPr>
        <w:t>t p</w:t>
      </w:r>
      <w:r w:rsidR="00DD0134" w:rsidRPr="00DD0134">
        <w:rPr>
          <w:lang w:val="en-US"/>
        </w:rPr>
        <w:t>a</w:t>
      </w:r>
      <w:r w:rsidRPr="004B27B5">
        <w:rPr>
          <w:lang w:val="en-US"/>
        </w:rPr>
        <w:t>rt</w:t>
      </w:r>
      <w:r w:rsidR="00DD0134" w:rsidRPr="00DD0134">
        <w:rPr>
          <w:lang w:val="en-US"/>
        </w:rPr>
        <w:t>ie</w:t>
      </w:r>
      <w:r w:rsidRPr="004B27B5">
        <w:rPr>
          <w:lang w:val="en-US"/>
        </w:rPr>
        <w:t xml:space="preserve">s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 xml:space="preserve">s </w:t>
      </w:r>
      <w:r w:rsidR="00DD0134" w:rsidRPr="00DD0134">
        <w:rPr>
          <w:lang w:val="en-US"/>
        </w:rPr>
        <w:t>i</w:t>
      </w:r>
      <w:r w:rsidRPr="004B27B5">
        <w:rPr>
          <w:lang w:val="en-US"/>
        </w:rPr>
        <w:t>nv</w:t>
      </w:r>
      <w:r w:rsidR="00DD0134" w:rsidRPr="00DD0134">
        <w:rPr>
          <w:lang w:val="en-US"/>
        </w:rPr>
        <w:t>o</w:t>
      </w:r>
      <w:r w:rsidRPr="004B27B5">
        <w:rPr>
          <w:lang w:val="en-US"/>
        </w:rPr>
        <w:t>lv</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s</w:t>
      </w:r>
      <w:r w:rsidR="00DD0134">
        <w:rPr>
          <w:lang w:val="en-US"/>
        </w:rPr>
        <w:t>u</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 xml:space="preserve">nt </w:t>
      </w:r>
      <w:r w:rsidR="00DD0134" w:rsidRPr="00DD0134">
        <w:rPr>
          <w:lang w:val="en-US"/>
        </w:rPr>
        <w:t>i</w:t>
      </w:r>
      <w:r w:rsidRPr="004B27B5">
        <w:rPr>
          <w:lang w:val="en-US"/>
        </w:rPr>
        <w:t>n th</w:t>
      </w:r>
      <w:r w:rsidR="00DD0134" w:rsidRPr="00DD0134">
        <w:rPr>
          <w:lang w:val="en-US"/>
        </w:rPr>
        <w:t>e</w:t>
      </w:r>
      <w:r w:rsidRPr="004B27B5">
        <w:rPr>
          <w:lang w:val="en-US"/>
        </w:rPr>
        <w:t xml:space="preserve"> w</w:t>
      </w:r>
      <w:r w:rsidR="00DD0134" w:rsidRPr="00DD0134">
        <w:rPr>
          <w:lang w:val="en-US"/>
        </w:rPr>
        <w:t>a</w:t>
      </w:r>
      <w:r w:rsidR="00DD0134">
        <w:rPr>
          <w:lang w:val="en-US"/>
        </w:rPr>
        <w:t>y</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e</w:t>
      </w:r>
      <w:r w:rsidRPr="004B27B5">
        <w:rPr>
          <w:lang w:val="en-US"/>
        </w:rPr>
        <w:t>c</w:t>
      </w:r>
      <w:r w:rsidR="00DD0134" w:rsidRPr="00DD0134">
        <w:rPr>
          <w:lang w:val="en-US"/>
        </w:rPr>
        <w:t>o</w:t>
      </w:r>
      <w:r w:rsidRPr="004B27B5">
        <w:rPr>
          <w:lang w:val="en-US"/>
        </w:rPr>
        <w:t>n</w:t>
      </w:r>
      <w:r w:rsidR="00DD0134" w:rsidRPr="00DD0134">
        <w:rPr>
          <w:lang w:val="en-US"/>
        </w:rPr>
        <w:t>o</w:t>
      </w:r>
      <w:r w:rsidRPr="004B27B5">
        <w:rPr>
          <w:lang w:val="en-US"/>
        </w:rPr>
        <w:t>m</w:t>
      </w:r>
      <w:r w:rsidR="00DD0134" w:rsidRPr="00DD0134">
        <w:rPr>
          <w:lang w:val="en-US"/>
        </w:rPr>
        <w:t>i</w:t>
      </w:r>
      <w:r w:rsidRPr="004B27B5">
        <w:rPr>
          <w:lang w:val="en-US"/>
        </w:rPr>
        <w:t>c f</w:t>
      </w:r>
      <w:r w:rsidR="00DD0134" w:rsidRPr="00DD0134">
        <w:rPr>
          <w:lang w:val="en-US"/>
        </w:rPr>
        <w:t>o</w:t>
      </w:r>
      <w:r w:rsidRPr="004B27B5">
        <w:rPr>
          <w:lang w:val="en-US"/>
        </w:rPr>
        <w:t>rc</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e</w:t>
      </w:r>
      <w:r w:rsidRPr="004B27B5">
        <w:rPr>
          <w:lang w:val="en-US"/>
        </w:rPr>
        <w:t xml:space="preserve"> f</w:t>
      </w:r>
      <w:r w:rsidR="00DD0134" w:rsidRPr="00DD0134">
        <w:rPr>
          <w:lang w:val="en-US"/>
        </w:rPr>
        <w:t>o</w:t>
      </w:r>
      <w:r w:rsidRPr="004B27B5">
        <w:rPr>
          <w:lang w:val="en-US"/>
        </w:rPr>
        <w:t>rm</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f cl</w:t>
      </w:r>
      <w:r w:rsidR="00DD0134" w:rsidRPr="00DD0134">
        <w:rPr>
          <w:lang w:val="en-US"/>
        </w:rPr>
        <w:t>a</w:t>
      </w:r>
      <w:r w:rsidRPr="004B27B5">
        <w:rPr>
          <w:lang w:val="en-US"/>
        </w:rPr>
        <w:t>ss</w:t>
      </w:r>
      <w:r w:rsidR="00DD0134" w:rsidRPr="00DD0134">
        <w:rPr>
          <w:lang w:val="en-US"/>
        </w:rPr>
        <w:t>e</w:t>
      </w:r>
      <w:r w:rsidRPr="004B27B5">
        <w:rPr>
          <w:lang w:val="en-US"/>
        </w:rPr>
        <w:t>s d</w:t>
      </w:r>
      <w:r w:rsidR="00DD0134" w:rsidRPr="00DD0134">
        <w:rPr>
          <w:lang w:val="en-US"/>
        </w:rPr>
        <w:t>o</w:t>
      </w:r>
      <w:r w:rsidRPr="004B27B5">
        <w:rPr>
          <w:lang w:val="en-US"/>
        </w:rPr>
        <w:t xml:space="preserve"> n</w:t>
      </w:r>
      <w:r w:rsidR="00DD0134" w:rsidRPr="00DD0134">
        <w:rPr>
          <w:lang w:val="en-US"/>
        </w:rPr>
        <w:t>o</w:t>
      </w:r>
      <w:r w:rsidRPr="004B27B5">
        <w:rPr>
          <w:lang w:val="en-US"/>
        </w:rPr>
        <w:t>t. P</w:t>
      </w:r>
      <w:r w:rsidR="00DD0134" w:rsidRPr="00DD0134">
        <w:rPr>
          <w:lang w:val="en-US"/>
        </w:rPr>
        <w:t>a</w:t>
      </w:r>
      <w:r w:rsidRPr="004B27B5">
        <w:rPr>
          <w:lang w:val="en-US"/>
        </w:rPr>
        <w:t>rt</w:t>
      </w:r>
      <w:r w:rsidR="00DD0134" w:rsidRPr="00DD0134">
        <w:rPr>
          <w:lang w:val="en-US"/>
        </w:rPr>
        <w:t>ie</w:t>
      </w:r>
      <w:r w:rsidRPr="004B27B5">
        <w:rPr>
          <w:lang w:val="en-US"/>
        </w:rPr>
        <w:t>s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s</w:t>
      </w:r>
      <w:r w:rsidR="00DD0134" w:rsidRPr="00DD0134">
        <w:rPr>
          <w:lang w:val="en-US"/>
        </w:rPr>
        <w:t>e</w:t>
      </w:r>
      <w:r w:rsidRPr="004B27B5">
        <w:rPr>
          <w:lang w:val="en-US"/>
        </w:rPr>
        <w:t xml:space="preserve">d </w:t>
      </w:r>
      <w:r w:rsidR="00DD0134" w:rsidRPr="00DD0134">
        <w:rPr>
          <w:lang w:val="en-US"/>
        </w:rPr>
        <w:t>a</w:t>
      </w:r>
      <w:r w:rsidRPr="004B27B5">
        <w:rPr>
          <w:lang w:val="en-US"/>
        </w:rPr>
        <w:t>r</w:t>
      </w:r>
      <w:r w:rsidR="00DD0134" w:rsidRPr="00DD0134">
        <w:rPr>
          <w:lang w:val="en-US"/>
        </w:rPr>
        <w:t>o</w:t>
      </w:r>
      <w:r w:rsidR="00DD0134">
        <w:rPr>
          <w:lang w:val="en-US"/>
        </w:rPr>
        <w:t>u</w:t>
      </w:r>
      <w:r w:rsidRPr="004B27B5">
        <w:rPr>
          <w:lang w:val="en-US"/>
        </w:rPr>
        <w:t>nd c</w:t>
      </w:r>
      <w:r w:rsidR="00DD0134" w:rsidRPr="00DD0134">
        <w:rPr>
          <w:lang w:val="en-US"/>
        </w:rPr>
        <w:t>e</w:t>
      </w:r>
      <w:r w:rsidRPr="004B27B5">
        <w:rPr>
          <w:lang w:val="en-US"/>
        </w:rPr>
        <w:t>rt</w:t>
      </w:r>
      <w:r w:rsidR="00DD0134" w:rsidRPr="00DD0134">
        <w:rPr>
          <w:lang w:val="en-US"/>
        </w:rPr>
        <w:t>ai</w:t>
      </w:r>
      <w:r w:rsidRPr="004B27B5">
        <w:rPr>
          <w:lang w:val="en-US"/>
        </w:rPr>
        <w:t xml:space="preserve">n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p</w:t>
      </w:r>
      <w:r w:rsidR="00DD0134" w:rsidRPr="00DD0134">
        <w:rPr>
          <w:lang w:val="en-US"/>
        </w:rPr>
        <w:t>o</w:t>
      </w:r>
      <w:r w:rsidRPr="004B27B5">
        <w:rPr>
          <w:lang w:val="en-US"/>
        </w:rPr>
        <w:t>st</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 xml:space="preserve">s, </w:t>
      </w:r>
      <w:r w:rsidR="00DD0134" w:rsidRPr="00DD0134">
        <w:rPr>
          <w:lang w:val="en-US"/>
        </w:rPr>
        <w:t>a</w:t>
      </w:r>
      <w:r w:rsidRPr="004B27B5">
        <w:rPr>
          <w:lang w:val="en-US"/>
        </w:rPr>
        <w:t>nd th</w:t>
      </w:r>
      <w:r w:rsidR="00DD0134" w:rsidRPr="00DD0134">
        <w:rPr>
          <w:lang w:val="en-US"/>
        </w:rPr>
        <w:t>a</w:t>
      </w:r>
      <w:r w:rsidRPr="004B27B5">
        <w:rPr>
          <w:lang w:val="en-US"/>
        </w:rPr>
        <w:t>t r</w:t>
      </w:r>
      <w:r w:rsidR="00DD0134" w:rsidRPr="00DD0134">
        <w:rPr>
          <w:lang w:val="en-US"/>
        </w:rPr>
        <w:t>e</w:t>
      </w:r>
      <w:r w:rsidRPr="004B27B5">
        <w:rPr>
          <w:lang w:val="en-US"/>
        </w:rPr>
        <w:t>q</w:t>
      </w:r>
      <w:r w:rsidR="00DD0134">
        <w:rPr>
          <w:lang w:val="en-US"/>
        </w:rPr>
        <w:t>u</w:t>
      </w:r>
      <w:r w:rsidR="00DD0134" w:rsidRPr="00DD0134">
        <w:rPr>
          <w:lang w:val="en-US"/>
        </w:rPr>
        <w:t>i</w:t>
      </w:r>
      <w:r w:rsidRPr="004B27B5">
        <w:rPr>
          <w:lang w:val="en-US"/>
        </w:rPr>
        <w:t>r</w:t>
      </w:r>
      <w:r w:rsidR="00DD0134" w:rsidRPr="00DD0134">
        <w:rPr>
          <w:lang w:val="en-US"/>
        </w:rPr>
        <w:t>e</w:t>
      </w:r>
      <w:r w:rsidRPr="004B27B5">
        <w:rPr>
          <w:lang w:val="en-US"/>
        </w:rPr>
        <w:t>s th</w:t>
      </w:r>
      <w:r w:rsidR="00DD0134" w:rsidRPr="00DD0134">
        <w:rPr>
          <w:lang w:val="en-US"/>
        </w:rPr>
        <w:t>e</w:t>
      </w:r>
      <w:r w:rsidRPr="004B27B5">
        <w:rPr>
          <w:lang w:val="en-US"/>
        </w:rPr>
        <w:t xml:space="preserve"> </w:t>
      </w:r>
      <w:r w:rsidR="00DD0134" w:rsidRPr="00DD0134">
        <w:rPr>
          <w:lang w:val="en-US"/>
        </w:rPr>
        <w:t>e</w:t>
      </w:r>
      <w:r w:rsidRPr="004B27B5">
        <w:rPr>
          <w:lang w:val="en-US"/>
        </w:rPr>
        <w:t>ff</w:t>
      </w:r>
      <w:r w:rsidR="00DD0134" w:rsidRPr="00DD0134">
        <w:rPr>
          <w:lang w:val="en-US"/>
        </w:rPr>
        <w:t>o</w:t>
      </w:r>
      <w:r w:rsidRPr="004B27B5">
        <w:rPr>
          <w:lang w:val="en-US"/>
        </w:rPr>
        <w:t xml:space="preserve">rt,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a</w:t>
      </w:r>
      <w:r w:rsidRPr="004B27B5">
        <w:rPr>
          <w:lang w:val="en-US"/>
        </w:rPr>
        <w:t>rg</w:t>
      </w:r>
      <w:r w:rsidR="00DD0134">
        <w:rPr>
          <w:lang w:val="en-US"/>
        </w:rPr>
        <w:t>u</w:t>
      </w:r>
      <w:r w:rsidRPr="004B27B5">
        <w:rPr>
          <w:lang w:val="en-US"/>
        </w:rPr>
        <w:t>m</w:t>
      </w:r>
      <w:r w:rsidR="00DD0134" w:rsidRPr="00DD0134">
        <w:rPr>
          <w:lang w:val="en-US"/>
        </w:rPr>
        <w:t>e</w:t>
      </w:r>
      <w:r w:rsidRPr="004B27B5">
        <w:rPr>
          <w:lang w:val="en-US"/>
        </w:rPr>
        <w:t xml:space="preserve">nt </w:t>
      </w:r>
      <w:r w:rsidR="00DD0134" w:rsidRPr="00DD0134">
        <w:rPr>
          <w:lang w:val="en-US"/>
        </w:rPr>
        <w:t>o</w:t>
      </w:r>
      <w:r w:rsidRPr="004B27B5">
        <w:rPr>
          <w:lang w:val="en-US"/>
        </w:rPr>
        <w:t xml:space="preserve">f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ls.</w:t>
      </w:r>
    </w:p>
    <w:p w:rsidR="00A3035B" w:rsidRPr="004B27B5" w:rsidRDefault="00DD0134" w:rsidP="004B27B5">
      <w:pPr>
        <w:pStyle w:val="ac"/>
        <w:rPr>
          <w:lang w:val="en-US"/>
        </w:rPr>
      </w:pPr>
      <w:r w:rsidRPr="00DD0134">
        <w:rPr>
          <w:lang w:val="en-US"/>
        </w:rPr>
        <w:t>I</w:t>
      </w:r>
      <w:r w:rsidR="00A3035B" w:rsidRPr="004B27B5">
        <w:rPr>
          <w:lang w:val="en-US"/>
        </w:rPr>
        <w:t>n R</w:t>
      </w:r>
      <w:r>
        <w:rPr>
          <w:lang w:val="en-US"/>
        </w:rPr>
        <w:t>u</w:t>
      </w:r>
      <w:r w:rsidR="00A3035B" w:rsidRPr="004B27B5">
        <w:rPr>
          <w:lang w:val="en-US"/>
        </w:rPr>
        <w:t>ss</w:t>
      </w:r>
      <w:r w:rsidRPr="00DD0134">
        <w:rPr>
          <w:lang w:val="en-US"/>
        </w:rPr>
        <w:t>ia</w:t>
      </w:r>
      <w:r w:rsidR="00A3035B" w:rsidRPr="004B27B5">
        <w:rPr>
          <w:lang w:val="en-US"/>
        </w:rPr>
        <w:t xml:space="preserve"> </w:t>
      </w:r>
      <w:r w:rsidRPr="00DD0134">
        <w:rPr>
          <w:lang w:val="en-US"/>
        </w:rPr>
        <w:t>i</w:t>
      </w:r>
      <w:r w:rsidR="00A3035B" w:rsidRPr="004B27B5">
        <w:rPr>
          <w:lang w:val="en-US"/>
        </w:rPr>
        <w:t>n 1917 th</w:t>
      </w:r>
      <w:r w:rsidRPr="00DD0134">
        <w:rPr>
          <w:lang w:val="en-US"/>
        </w:rPr>
        <w:t>e</w:t>
      </w:r>
      <w:r w:rsidR="00A3035B" w:rsidRPr="004B27B5">
        <w:rPr>
          <w:lang w:val="en-US"/>
        </w:rPr>
        <w:t xml:space="preserve"> c</w:t>
      </w:r>
      <w:r w:rsidRPr="00DD0134">
        <w:rPr>
          <w:lang w:val="en-US"/>
        </w:rPr>
        <w:t>o</w:t>
      </w:r>
      <w:r w:rsidR="00A3035B" w:rsidRPr="004B27B5">
        <w:rPr>
          <w:lang w:val="en-US"/>
        </w:rPr>
        <w:t>ntr</w:t>
      </w:r>
      <w:r w:rsidRPr="00DD0134">
        <w:rPr>
          <w:lang w:val="en-US"/>
        </w:rPr>
        <w:t>a</w:t>
      </w:r>
      <w:r w:rsidR="00A3035B" w:rsidRPr="004B27B5">
        <w:rPr>
          <w:lang w:val="en-US"/>
        </w:rPr>
        <w:t>d</w:t>
      </w:r>
      <w:r w:rsidRPr="00DD0134">
        <w:rPr>
          <w:lang w:val="en-US"/>
        </w:rPr>
        <w:t>i</w:t>
      </w:r>
      <w:r w:rsidR="00A3035B" w:rsidRPr="004B27B5">
        <w:rPr>
          <w:lang w:val="en-US"/>
        </w:rPr>
        <w:t>ct</w:t>
      </w:r>
      <w:r w:rsidRPr="00DD0134">
        <w:rPr>
          <w:lang w:val="en-US"/>
        </w:rPr>
        <w:t>io</w:t>
      </w:r>
      <w:r w:rsidR="00A3035B" w:rsidRPr="004B27B5">
        <w:rPr>
          <w:lang w:val="en-US"/>
        </w:rPr>
        <w:t xml:space="preserve">ns </w:t>
      </w:r>
      <w:r w:rsidRPr="00DD0134">
        <w:rPr>
          <w:lang w:val="en-US"/>
        </w:rPr>
        <w:t>i</w:t>
      </w:r>
      <w:r w:rsidR="00A3035B" w:rsidRPr="004B27B5">
        <w:rPr>
          <w:lang w:val="en-US"/>
        </w:rPr>
        <w:t>n m</w:t>
      </w:r>
      <w:r w:rsidRPr="00DD0134">
        <w:rPr>
          <w:lang w:val="en-US"/>
        </w:rPr>
        <w:t>a</w:t>
      </w:r>
      <w:r w:rsidR="00A3035B" w:rsidRPr="004B27B5">
        <w:rPr>
          <w:lang w:val="en-US"/>
        </w:rPr>
        <w:t>t</w:t>
      </w:r>
      <w:r w:rsidRPr="00DD0134">
        <w:rPr>
          <w:lang w:val="en-US"/>
        </w:rPr>
        <w:t>e</w:t>
      </w:r>
      <w:r w:rsidR="00A3035B" w:rsidRPr="004B27B5">
        <w:rPr>
          <w:lang w:val="en-US"/>
        </w:rPr>
        <w:t>r</w:t>
      </w:r>
      <w:r w:rsidRPr="00DD0134">
        <w:rPr>
          <w:lang w:val="en-US"/>
        </w:rPr>
        <w:t>ia</w:t>
      </w:r>
      <w:r w:rsidR="00A3035B" w:rsidRPr="004B27B5">
        <w:rPr>
          <w:lang w:val="en-US"/>
        </w:rPr>
        <w:t>l r</w:t>
      </w:r>
      <w:r w:rsidRPr="00DD0134">
        <w:rPr>
          <w:lang w:val="en-US"/>
        </w:rPr>
        <w:t>ea</w:t>
      </w:r>
      <w:r w:rsidR="00A3035B" w:rsidRPr="004B27B5">
        <w:rPr>
          <w:lang w:val="en-US"/>
        </w:rPr>
        <w:t>l</w:t>
      </w:r>
      <w:r w:rsidRPr="00DD0134">
        <w:rPr>
          <w:lang w:val="en-US"/>
        </w:rPr>
        <w:t>i</w:t>
      </w:r>
      <w:r w:rsidR="00A3035B" w:rsidRPr="004B27B5">
        <w:rPr>
          <w:lang w:val="en-US"/>
        </w:rPr>
        <w:t>t</w:t>
      </w:r>
      <w:r>
        <w:rPr>
          <w:lang w:val="en-US"/>
        </w:rPr>
        <w:t>y</w:t>
      </w:r>
      <w:r w:rsidR="00A3035B" w:rsidRPr="004B27B5">
        <w:rPr>
          <w:lang w:val="en-US"/>
        </w:rPr>
        <w:t xml:space="preserve"> c</w:t>
      </w:r>
      <w:r w:rsidRPr="00DD0134">
        <w:rPr>
          <w:lang w:val="en-US"/>
        </w:rPr>
        <w:t>o</w:t>
      </w:r>
      <w:r>
        <w:rPr>
          <w:lang w:val="en-US"/>
        </w:rPr>
        <w:t>u</w:t>
      </w:r>
      <w:r w:rsidR="00A3035B" w:rsidRPr="004B27B5">
        <w:rPr>
          <w:lang w:val="en-US"/>
        </w:rPr>
        <w:t>ld n</w:t>
      </w:r>
      <w:r w:rsidRPr="00DD0134">
        <w:rPr>
          <w:lang w:val="en-US"/>
        </w:rPr>
        <w:t>o</w:t>
      </w:r>
      <w:r w:rsidR="00A3035B" w:rsidRPr="004B27B5">
        <w:rPr>
          <w:lang w:val="en-US"/>
        </w:rPr>
        <w:t>t b</w:t>
      </w:r>
      <w:r w:rsidRPr="00DD0134">
        <w:rPr>
          <w:lang w:val="en-US"/>
        </w:rPr>
        <w:t>e</w:t>
      </w:r>
      <w:r w:rsidR="00A3035B" w:rsidRPr="004B27B5">
        <w:rPr>
          <w:lang w:val="en-US"/>
        </w:rPr>
        <w:t xml:space="preserve"> r</w:t>
      </w:r>
      <w:r w:rsidRPr="00DD0134">
        <w:rPr>
          <w:lang w:val="en-US"/>
        </w:rPr>
        <w:t>e</w:t>
      </w:r>
      <w:r w:rsidR="00A3035B" w:rsidRPr="004B27B5">
        <w:rPr>
          <w:lang w:val="en-US"/>
        </w:rPr>
        <w:t>s</w:t>
      </w:r>
      <w:r w:rsidRPr="00DD0134">
        <w:rPr>
          <w:lang w:val="en-US"/>
        </w:rPr>
        <w:t>o</w:t>
      </w:r>
      <w:r w:rsidR="00A3035B" w:rsidRPr="004B27B5">
        <w:rPr>
          <w:lang w:val="en-US"/>
        </w:rPr>
        <w:t>lv</w:t>
      </w:r>
      <w:r w:rsidRPr="00DD0134">
        <w:rPr>
          <w:lang w:val="en-US"/>
        </w:rPr>
        <w:t>e</w:t>
      </w:r>
      <w:r w:rsidR="00A3035B" w:rsidRPr="004B27B5">
        <w:rPr>
          <w:lang w:val="en-US"/>
        </w:rPr>
        <w:t>d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t th</w:t>
      </w:r>
      <w:r w:rsidRPr="00DD0134">
        <w:rPr>
          <w:lang w:val="en-US"/>
        </w:rPr>
        <w:t>e</w:t>
      </w:r>
      <w:r w:rsidR="00A3035B" w:rsidRPr="004B27B5">
        <w:rPr>
          <w:lang w:val="en-US"/>
        </w:rPr>
        <w:t xml:space="preserve"> w</w:t>
      </w:r>
      <w:r w:rsidRPr="00DD0134">
        <w:rPr>
          <w:lang w:val="en-US"/>
        </w:rPr>
        <w:t>o</w:t>
      </w:r>
      <w:r w:rsidR="00A3035B" w:rsidRPr="004B27B5">
        <w:rPr>
          <w:lang w:val="en-US"/>
        </w:rPr>
        <w:t>rk</w:t>
      </w:r>
      <w:r w:rsidRPr="00DD0134">
        <w:rPr>
          <w:lang w:val="en-US"/>
        </w:rPr>
        <w:t>i</w:t>
      </w:r>
      <w:r w:rsidR="00A3035B" w:rsidRPr="004B27B5">
        <w:rPr>
          <w:lang w:val="en-US"/>
        </w:rPr>
        <w:t>ng cl</w:t>
      </w:r>
      <w:r w:rsidRPr="00DD0134">
        <w:rPr>
          <w:lang w:val="en-US"/>
        </w:rPr>
        <w:t>a</w:t>
      </w:r>
      <w:r w:rsidR="00A3035B" w:rsidRPr="004B27B5">
        <w:rPr>
          <w:lang w:val="en-US"/>
        </w:rPr>
        <w:t>ss s</w:t>
      </w:r>
      <w:r w:rsidRPr="00DD0134">
        <w:rPr>
          <w:lang w:val="en-US"/>
        </w:rPr>
        <w:t>ei</w:t>
      </w:r>
      <w:r w:rsidR="00A3035B" w:rsidRPr="004B27B5">
        <w:rPr>
          <w:lang w:val="en-US"/>
        </w:rPr>
        <w:t>z</w:t>
      </w:r>
      <w:r w:rsidRPr="00DD0134">
        <w:rPr>
          <w:lang w:val="en-US"/>
        </w:rPr>
        <w:t>i</w:t>
      </w:r>
      <w:r w:rsidR="00A3035B" w:rsidRPr="004B27B5">
        <w:rPr>
          <w:lang w:val="en-US"/>
        </w:rPr>
        <w:t>ng p</w:t>
      </w:r>
      <w:r w:rsidRPr="00DD0134">
        <w:rPr>
          <w:lang w:val="en-US"/>
        </w:rPr>
        <w:t>o</w:t>
      </w:r>
      <w:r w:rsidR="00A3035B" w:rsidRPr="004B27B5">
        <w:rPr>
          <w:lang w:val="en-US"/>
        </w:rPr>
        <w:t>w</w:t>
      </w:r>
      <w:r w:rsidRPr="00DD0134">
        <w:rPr>
          <w:lang w:val="en-US"/>
        </w:rPr>
        <w:t>e</w:t>
      </w:r>
      <w:r w:rsidR="00A3035B" w:rsidRPr="004B27B5">
        <w:rPr>
          <w:lang w:val="en-US"/>
        </w:rPr>
        <w:t>r. B</w:t>
      </w:r>
      <w:r>
        <w:rPr>
          <w:lang w:val="en-US"/>
        </w:rPr>
        <w:t>u</w:t>
      </w:r>
      <w:r w:rsidR="00A3035B" w:rsidRPr="004B27B5">
        <w:rPr>
          <w:lang w:val="en-US"/>
        </w:rPr>
        <w:t>t th</w:t>
      </w:r>
      <w:r w:rsidRPr="00DD0134">
        <w:rPr>
          <w:lang w:val="en-US"/>
        </w:rPr>
        <w:t>e</w:t>
      </w:r>
      <w:r w:rsidR="00A3035B" w:rsidRPr="004B27B5">
        <w:rPr>
          <w:lang w:val="en-US"/>
        </w:rPr>
        <w:t xml:space="preserve"> w</w:t>
      </w:r>
      <w:r w:rsidRPr="00DD0134">
        <w:rPr>
          <w:lang w:val="en-US"/>
        </w:rPr>
        <w:t>o</w:t>
      </w:r>
      <w:r w:rsidR="00A3035B" w:rsidRPr="004B27B5">
        <w:rPr>
          <w:lang w:val="en-US"/>
        </w:rPr>
        <w:t>rk</w:t>
      </w:r>
      <w:r w:rsidRPr="00DD0134">
        <w:rPr>
          <w:lang w:val="en-US"/>
        </w:rPr>
        <w:t>i</w:t>
      </w:r>
      <w:r w:rsidR="00A3035B" w:rsidRPr="004B27B5">
        <w:rPr>
          <w:lang w:val="en-US"/>
        </w:rPr>
        <w:t>ng cl</w:t>
      </w:r>
      <w:r w:rsidRPr="00DD0134">
        <w:rPr>
          <w:lang w:val="en-US"/>
        </w:rPr>
        <w:t>a</w:t>
      </w:r>
      <w:r w:rsidR="00A3035B" w:rsidRPr="004B27B5">
        <w:rPr>
          <w:lang w:val="en-US"/>
        </w:rPr>
        <w:t>ss c</w:t>
      </w:r>
      <w:r w:rsidRPr="00DD0134">
        <w:rPr>
          <w:lang w:val="en-US"/>
        </w:rPr>
        <w:t>o</w:t>
      </w:r>
      <w:r>
        <w:rPr>
          <w:lang w:val="en-US"/>
        </w:rPr>
        <w:t>u</w:t>
      </w:r>
      <w:r w:rsidR="00A3035B" w:rsidRPr="004B27B5">
        <w:rPr>
          <w:lang w:val="en-US"/>
        </w:rPr>
        <w:t>ld n</w:t>
      </w:r>
      <w:r w:rsidRPr="00DD0134">
        <w:rPr>
          <w:lang w:val="en-US"/>
        </w:rPr>
        <w:t>o</w:t>
      </w:r>
      <w:r w:rsidR="00A3035B" w:rsidRPr="004B27B5">
        <w:rPr>
          <w:lang w:val="en-US"/>
        </w:rPr>
        <w:t>t b</w:t>
      </w:r>
      <w:r w:rsidRPr="00DD0134">
        <w:rPr>
          <w:lang w:val="en-US"/>
        </w:rPr>
        <w:t>e</w:t>
      </w:r>
      <w:r w:rsidR="00A3035B" w:rsidRPr="004B27B5">
        <w:rPr>
          <w:lang w:val="en-US"/>
        </w:rPr>
        <w:t>c</w:t>
      </w:r>
      <w:r w:rsidRPr="00DD0134">
        <w:rPr>
          <w:lang w:val="en-US"/>
        </w:rPr>
        <w:t>o</w:t>
      </w:r>
      <w:r w:rsidR="00A3035B" w:rsidRPr="004B27B5">
        <w:rPr>
          <w:lang w:val="en-US"/>
        </w:rPr>
        <w:t>m</w:t>
      </w:r>
      <w:r w:rsidRPr="00DD0134">
        <w:rPr>
          <w:lang w:val="en-US"/>
        </w:rPr>
        <w:t>e</w:t>
      </w:r>
      <w:r w:rsidR="00A3035B" w:rsidRPr="004B27B5">
        <w:rPr>
          <w:lang w:val="en-US"/>
        </w:rPr>
        <w:t xml:space="preserve"> c</w:t>
      </w:r>
      <w:r w:rsidRPr="00DD0134">
        <w:rPr>
          <w:lang w:val="en-US"/>
        </w:rPr>
        <w:t>o</w:t>
      </w:r>
      <w:r w:rsidR="00A3035B" w:rsidRPr="004B27B5">
        <w:rPr>
          <w:lang w:val="en-US"/>
        </w:rPr>
        <w:t>nsc</w:t>
      </w:r>
      <w:r w:rsidRPr="00DD0134">
        <w:rPr>
          <w:lang w:val="en-US"/>
        </w:rPr>
        <w:t>io</w:t>
      </w:r>
      <w:r>
        <w:rPr>
          <w:lang w:val="en-US"/>
        </w:rPr>
        <w:t>u</w:t>
      </w:r>
      <w:r w:rsidR="00A3035B" w:rsidRPr="004B27B5">
        <w:rPr>
          <w:lang w:val="en-US"/>
        </w:rPr>
        <w:t xml:space="preserve">s </w:t>
      </w:r>
      <w:r w:rsidRPr="00DD0134">
        <w:rPr>
          <w:lang w:val="en-US"/>
        </w:rPr>
        <w:t>o</w:t>
      </w:r>
      <w:r w:rsidR="00A3035B" w:rsidRPr="004B27B5">
        <w:rPr>
          <w:lang w:val="en-US"/>
        </w:rPr>
        <w:t>f th</w:t>
      </w:r>
      <w:r w:rsidRPr="00DD0134">
        <w:rPr>
          <w:lang w:val="en-US"/>
        </w:rPr>
        <w:t>a</w:t>
      </w:r>
      <w:r w:rsidR="00A3035B" w:rsidRPr="004B27B5">
        <w:rPr>
          <w:lang w:val="en-US"/>
        </w:rPr>
        <w:t>t n</w:t>
      </w:r>
      <w:r w:rsidRPr="00DD0134">
        <w:rPr>
          <w:lang w:val="en-US"/>
        </w:rPr>
        <w:t>ee</w:t>
      </w:r>
      <w:r w:rsidR="00A3035B" w:rsidRPr="004B27B5">
        <w:rPr>
          <w:lang w:val="en-US"/>
        </w:rPr>
        <w:t>d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 xml:space="preserve">t </w:t>
      </w:r>
      <w:r w:rsidRPr="00DD0134">
        <w:rPr>
          <w:lang w:val="en-US"/>
        </w:rPr>
        <w:t>a</w:t>
      </w:r>
      <w:r w:rsidR="00A3035B" w:rsidRPr="004B27B5">
        <w:rPr>
          <w:lang w:val="en-US"/>
        </w:rPr>
        <w:t xml:space="preserve"> m</w:t>
      </w:r>
      <w:r w:rsidRPr="00DD0134">
        <w:rPr>
          <w:lang w:val="en-US"/>
        </w:rPr>
        <w:t>i</w:t>
      </w:r>
      <w:r w:rsidR="00A3035B" w:rsidRPr="004B27B5">
        <w:rPr>
          <w:lang w:val="en-US"/>
        </w:rPr>
        <w:t>n</w:t>
      </w:r>
      <w:r w:rsidRPr="00DD0134">
        <w:rPr>
          <w:lang w:val="en-US"/>
        </w:rPr>
        <w:t>o</w:t>
      </w:r>
      <w:r w:rsidR="00A3035B" w:rsidRPr="004B27B5">
        <w:rPr>
          <w:lang w:val="en-US"/>
        </w:rPr>
        <w:t>r</w:t>
      </w:r>
      <w:r w:rsidRPr="00DD0134">
        <w:rPr>
          <w:lang w:val="en-US"/>
        </w:rPr>
        <w:t>i</w:t>
      </w:r>
      <w:r w:rsidR="00A3035B" w:rsidRPr="004B27B5">
        <w:rPr>
          <w:lang w:val="en-US"/>
        </w:rPr>
        <w:t>t</w:t>
      </w:r>
      <w:r>
        <w:rPr>
          <w:lang w:val="en-US"/>
        </w:rPr>
        <w:t>y</w:t>
      </w:r>
      <w:r w:rsidR="00A3035B" w:rsidRPr="004B27B5">
        <w:rPr>
          <w:lang w:val="en-US"/>
        </w:rPr>
        <w:t xml:space="preserve"> </w:t>
      </w:r>
      <w:r w:rsidRPr="00DD0134">
        <w:rPr>
          <w:lang w:val="en-US"/>
        </w:rPr>
        <w:t>i</w:t>
      </w:r>
      <w:r w:rsidR="00A3035B" w:rsidRPr="004B27B5">
        <w:rPr>
          <w:lang w:val="en-US"/>
        </w:rPr>
        <w:t>n th</w:t>
      </w:r>
      <w:r w:rsidRPr="00DD0134">
        <w:rPr>
          <w:lang w:val="en-US"/>
        </w:rPr>
        <w:t>e</w:t>
      </w:r>
      <w:r w:rsidR="00A3035B" w:rsidRPr="004B27B5">
        <w:rPr>
          <w:lang w:val="en-US"/>
        </w:rPr>
        <w:t xml:space="preserve"> cl</w:t>
      </w:r>
      <w:r w:rsidRPr="00DD0134">
        <w:rPr>
          <w:lang w:val="en-US"/>
        </w:rPr>
        <w:t>a</w:t>
      </w:r>
      <w:r w:rsidR="00A3035B" w:rsidRPr="004B27B5">
        <w:rPr>
          <w:lang w:val="en-US"/>
        </w:rPr>
        <w:t>ss s</w:t>
      </w:r>
      <w:r w:rsidRPr="00DD0134">
        <w:rPr>
          <w:lang w:val="en-US"/>
        </w:rPr>
        <w:t>e</w:t>
      </w:r>
      <w:r w:rsidR="00A3035B" w:rsidRPr="004B27B5">
        <w:rPr>
          <w:lang w:val="en-US"/>
        </w:rPr>
        <w:t>p</w:t>
      </w:r>
      <w:r w:rsidRPr="00DD0134">
        <w:rPr>
          <w:lang w:val="en-US"/>
        </w:rPr>
        <w:t>a</w:t>
      </w:r>
      <w:r w:rsidR="00A3035B" w:rsidRPr="004B27B5">
        <w:rPr>
          <w:lang w:val="en-US"/>
        </w:rPr>
        <w:t>r</w:t>
      </w:r>
      <w:r w:rsidRPr="00DD0134">
        <w:rPr>
          <w:lang w:val="en-US"/>
        </w:rPr>
        <w:t>a</w:t>
      </w:r>
      <w:r w:rsidR="00A3035B" w:rsidRPr="004B27B5">
        <w:rPr>
          <w:lang w:val="en-US"/>
        </w:rPr>
        <w:t>t</w:t>
      </w:r>
      <w:r w:rsidRPr="00DD0134">
        <w:rPr>
          <w:lang w:val="en-US"/>
        </w:rPr>
        <w:t>i</w:t>
      </w:r>
      <w:r w:rsidR="00A3035B" w:rsidRPr="004B27B5">
        <w:rPr>
          <w:lang w:val="en-US"/>
        </w:rPr>
        <w:t xml:space="preserve">ng </w:t>
      </w:r>
      <w:r w:rsidRPr="00DD0134">
        <w:rPr>
          <w:lang w:val="en-US"/>
        </w:rPr>
        <w:t>i</w:t>
      </w:r>
      <w:r w:rsidR="00A3035B" w:rsidRPr="004B27B5">
        <w:rPr>
          <w:lang w:val="en-US"/>
        </w:rPr>
        <w:t>ts</w:t>
      </w:r>
      <w:r w:rsidRPr="00DD0134">
        <w:rPr>
          <w:lang w:val="en-US"/>
        </w:rPr>
        <w:t>e</w:t>
      </w:r>
      <w:r w:rsidR="00A3035B" w:rsidRPr="004B27B5">
        <w:rPr>
          <w:lang w:val="en-US"/>
        </w:rPr>
        <w:t xml:space="preserve">lf </w:t>
      </w:r>
      <w:r w:rsidRPr="00DD0134">
        <w:rPr>
          <w:lang w:val="en-US"/>
        </w:rPr>
        <w:t>o</w:t>
      </w:r>
      <w:r w:rsidR="00A3035B" w:rsidRPr="004B27B5">
        <w:rPr>
          <w:lang w:val="en-US"/>
        </w:rPr>
        <w:t>ff fr</w:t>
      </w:r>
      <w:r w:rsidRPr="00DD0134">
        <w:rPr>
          <w:lang w:val="en-US"/>
        </w:rPr>
        <w:t>o</w:t>
      </w:r>
      <w:r w:rsidR="00A3035B" w:rsidRPr="004B27B5">
        <w:rPr>
          <w:lang w:val="en-US"/>
        </w:rPr>
        <w:t>m th</w:t>
      </w:r>
      <w:r w:rsidRPr="00DD0134">
        <w:rPr>
          <w:lang w:val="en-US"/>
        </w:rPr>
        <w:t>e</w:t>
      </w:r>
      <w:r w:rsidR="00A3035B" w:rsidRPr="004B27B5">
        <w:rPr>
          <w:lang w:val="en-US"/>
        </w:rPr>
        <w:t xml:space="preserve"> </w:t>
      </w:r>
      <w:r w:rsidRPr="00DD0134">
        <w:rPr>
          <w:lang w:val="en-US"/>
        </w:rPr>
        <w:t>i</w:t>
      </w:r>
      <w:r w:rsidR="00A3035B" w:rsidRPr="004B27B5">
        <w:rPr>
          <w:lang w:val="en-US"/>
        </w:rPr>
        <w:t>d</w:t>
      </w:r>
      <w:r w:rsidRPr="00DD0134">
        <w:rPr>
          <w:lang w:val="en-US"/>
        </w:rPr>
        <w:t>ea</w:t>
      </w:r>
      <w:r w:rsidR="00A3035B" w:rsidRPr="004B27B5">
        <w:rPr>
          <w:lang w:val="en-US"/>
        </w:rPr>
        <w:t xml:space="preserve">s </w:t>
      </w:r>
      <w:r w:rsidRPr="00DD0134">
        <w:rPr>
          <w:lang w:val="en-US"/>
        </w:rPr>
        <w:t>o</w:t>
      </w:r>
      <w:r w:rsidR="00A3035B" w:rsidRPr="004B27B5">
        <w:rPr>
          <w:lang w:val="en-US"/>
        </w:rPr>
        <w:t>f th</w:t>
      </w:r>
      <w:r w:rsidRPr="00DD0134">
        <w:rPr>
          <w:lang w:val="en-US"/>
        </w:rPr>
        <w:t>e</w:t>
      </w:r>
      <w:r w:rsidR="00A3035B" w:rsidRPr="004B27B5">
        <w:rPr>
          <w:lang w:val="en-US"/>
        </w:rPr>
        <w:t xml:space="preserve"> m</w:t>
      </w:r>
      <w:r w:rsidRPr="00DD0134">
        <w:rPr>
          <w:lang w:val="en-US"/>
        </w:rPr>
        <w:t>a</w:t>
      </w:r>
      <w:r w:rsidR="00A3035B" w:rsidRPr="004B27B5">
        <w:rPr>
          <w:lang w:val="en-US"/>
        </w:rPr>
        <w:t>j</w:t>
      </w:r>
      <w:r w:rsidRPr="00DD0134">
        <w:rPr>
          <w:lang w:val="en-US"/>
        </w:rPr>
        <w:t>o</w:t>
      </w:r>
      <w:r w:rsidR="00A3035B" w:rsidRPr="004B27B5">
        <w:rPr>
          <w:lang w:val="en-US"/>
        </w:rPr>
        <w:t>r</w:t>
      </w:r>
      <w:r w:rsidRPr="00DD0134">
        <w:rPr>
          <w:lang w:val="en-US"/>
        </w:rPr>
        <w:t>i</w:t>
      </w:r>
      <w:r w:rsidR="00A3035B" w:rsidRPr="004B27B5">
        <w:rPr>
          <w:lang w:val="en-US"/>
        </w:rPr>
        <w:t>t</w:t>
      </w:r>
      <w:r>
        <w:rPr>
          <w:lang w:val="en-US"/>
        </w:rPr>
        <w:t>y</w:t>
      </w:r>
      <w:r w:rsidR="00A3035B" w:rsidRPr="004B27B5">
        <w:rPr>
          <w:lang w:val="en-US"/>
        </w:rPr>
        <w:t>. Th</w:t>
      </w:r>
      <w:r w:rsidRPr="00DD0134">
        <w:rPr>
          <w:lang w:val="en-US"/>
        </w:rPr>
        <w:t>e</w:t>
      </w:r>
      <w:r w:rsidR="00A3035B" w:rsidRPr="004B27B5">
        <w:rPr>
          <w:lang w:val="en-US"/>
        </w:rPr>
        <w:t>r</w:t>
      </w:r>
      <w:r w:rsidRPr="00DD0134">
        <w:rPr>
          <w:lang w:val="en-US"/>
        </w:rPr>
        <w:t>e</w:t>
      </w:r>
      <w:r w:rsidR="00A3035B" w:rsidRPr="004B27B5">
        <w:rPr>
          <w:lang w:val="en-US"/>
        </w:rPr>
        <w:t xml:space="preserve"> n</w:t>
      </w:r>
      <w:r w:rsidRPr="00DD0134">
        <w:rPr>
          <w:lang w:val="en-US"/>
        </w:rPr>
        <w:t>ee</w:t>
      </w:r>
      <w:r w:rsidR="00A3035B" w:rsidRPr="004B27B5">
        <w:rPr>
          <w:lang w:val="en-US"/>
        </w:rPr>
        <w:t>d</w:t>
      </w:r>
      <w:r w:rsidRPr="00DD0134">
        <w:rPr>
          <w:lang w:val="en-US"/>
        </w:rPr>
        <w:t>e</w:t>
      </w:r>
      <w:r w:rsidR="00A3035B" w:rsidRPr="004B27B5">
        <w:rPr>
          <w:lang w:val="en-US"/>
        </w:rPr>
        <w:t>d t</w:t>
      </w:r>
      <w:r w:rsidRPr="00DD0134">
        <w:rPr>
          <w:lang w:val="en-US"/>
        </w:rPr>
        <w:t>o</w:t>
      </w:r>
      <w:r w:rsidR="00A3035B" w:rsidRPr="004B27B5">
        <w:rPr>
          <w:lang w:val="en-US"/>
        </w:rPr>
        <w:t xml:space="preserve"> b</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br</w:t>
      </w:r>
      <w:r w:rsidRPr="00DD0134">
        <w:rPr>
          <w:lang w:val="en-US"/>
        </w:rPr>
        <w:t>ea</w:t>
      </w:r>
      <w:r w:rsidR="00A3035B" w:rsidRPr="004B27B5">
        <w:rPr>
          <w:lang w:val="en-US"/>
        </w:rPr>
        <w:t xml:space="preserve">k </w:t>
      </w:r>
      <w:r w:rsidRPr="00DD0134">
        <w:rPr>
          <w:lang w:val="en-US"/>
        </w:rPr>
        <w:t>o</w:t>
      </w:r>
      <w:r w:rsidR="00A3035B" w:rsidRPr="004B27B5">
        <w:rPr>
          <w:lang w:val="en-US"/>
        </w:rPr>
        <w:t>f th</w:t>
      </w:r>
      <w:r w:rsidRPr="00DD0134">
        <w:rPr>
          <w:lang w:val="en-US"/>
        </w:rPr>
        <w:t>e</w:t>
      </w:r>
      <w:r w:rsidR="00A3035B" w:rsidRPr="004B27B5">
        <w:rPr>
          <w:lang w:val="en-US"/>
        </w:rPr>
        <w:t xml:space="preserve"> pr</w:t>
      </w:r>
      <w:r w:rsidRPr="00DD0134">
        <w:rPr>
          <w:lang w:val="en-US"/>
        </w:rPr>
        <w:t>o</w:t>
      </w:r>
      <w:r w:rsidR="00A3035B" w:rsidRPr="004B27B5">
        <w:rPr>
          <w:lang w:val="en-US"/>
        </w:rPr>
        <w:t>l</w:t>
      </w:r>
      <w:r w:rsidRPr="00DD0134">
        <w:rPr>
          <w:lang w:val="en-US"/>
        </w:rPr>
        <w:t>e</w:t>
      </w:r>
      <w:r w:rsidR="00A3035B" w:rsidRPr="004B27B5">
        <w:rPr>
          <w:lang w:val="en-US"/>
        </w:rPr>
        <w:t>t</w:t>
      </w:r>
      <w:r w:rsidRPr="00DD0134">
        <w:rPr>
          <w:lang w:val="en-US"/>
        </w:rPr>
        <w:t>a</w:t>
      </w:r>
      <w:r w:rsidR="00A3035B" w:rsidRPr="004B27B5">
        <w:rPr>
          <w:lang w:val="en-US"/>
        </w:rPr>
        <w:t>r</w:t>
      </w:r>
      <w:r w:rsidRPr="00DD0134">
        <w:rPr>
          <w:lang w:val="en-US"/>
        </w:rPr>
        <w:t>ia</w:t>
      </w:r>
      <w:r w:rsidR="00A3035B" w:rsidRPr="004B27B5">
        <w:rPr>
          <w:lang w:val="en-US"/>
        </w:rPr>
        <w:t>n v</w:t>
      </w:r>
      <w:r w:rsidRPr="00DD0134">
        <w:rPr>
          <w:lang w:val="en-US"/>
        </w:rPr>
        <w:t>a</w:t>
      </w:r>
      <w:r w:rsidR="00A3035B" w:rsidRPr="004B27B5">
        <w:rPr>
          <w:lang w:val="en-US"/>
        </w:rPr>
        <w:t>ng</w:t>
      </w:r>
      <w:r>
        <w:rPr>
          <w:lang w:val="en-US"/>
        </w:rPr>
        <w:t>u</w:t>
      </w:r>
      <w:r w:rsidRPr="00DD0134">
        <w:rPr>
          <w:lang w:val="en-US"/>
        </w:rPr>
        <w:t>a</w:t>
      </w:r>
      <w:r w:rsidR="00A3035B" w:rsidRPr="004B27B5">
        <w:rPr>
          <w:lang w:val="en-US"/>
        </w:rPr>
        <w:t>rd w</w:t>
      </w:r>
      <w:r w:rsidRPr="00DD0134">
        <w:rPr>
          <w:lang w:val="en-US"/>
        </w:rPr>
        <w:t>i</w:t>
      </w:r>
      <w:r w:rsidR="00A3035B" w:rsidRPr="004B27B5">
        <w:rPr>
          <w:lang w:val="en-US"/>
        </w:rPr>
        <w:t>th th</w:t>
      </w:r>
      <w:r w:rsidRPr="00DD0134">
        <w:rPr>
          <w:lang w:val="en-US"/>
        </w:rPr>
        <w:t>e</w:t>
      </w:r>
      <w:r w:rsidR="00A3035B" w:rsidRPr="004B27B5">
        <w:rPr>
          <w:lang w:val="en-US"/>
        </w:rPr>
        <w:t xml:space="preserve"> p</w:t>
      </w:r>
      <w:r w:rsidRPr="00DD0134">
        <w:rPr>
          <w:lang w:val="en-US"/>
        </w:rPr>
        <w:t>e</w:t>
      </w:r>
      <w:r w:rsidR="00A3035B" w:rsidRPr="004B27B5">
        <w:rPr>
          <w:lang w:val="en-US"/>
        </w:rPr>
        <w:t>tt</w:t>
      </w:r>
      <w:r>
        <w:rPr>
          <w:lang w:val="en-US"/>
        </w:rPr>
        <w:t>y</w:t>
      </w:r>
      <w:r w:rsidR="00A3035B" w:rsidRPr="004B27B5">
        <w:rPr>
          <w:lang w:val="en-US"/>
        </w:rPr>
        <w:t xml:space="preserve"> b</w:t>
      </w:r>
      <w:r w:rsidRPr="00DD0134">
        <w:rPr>
          <w:lang w:val="en-US"/>
        </w:rPr>
        <w:t>o</w:t>
      </w:r>
      <w:r>
        <w:rPr>
          <w:lang w:val="en-US"/>
        </w:rPr>
        <w:t>u</w:t>
      </w:r>
      <w:r w:rsidR="00A3035B" w:rsidRPr="004B27B5">
        <w:rPr>
          <w:lang w:val="en-US"/>
        </w:rPr>
        <w:t>rg</w:t>
      </w:r>
      <w:r w:rsidRPr="00DD0134">
        <w:rPr>
          <w:lang w:val="en-US"/>
        </w:rPr>
        <w:t>eoi</w:t>
      </w:r>
      <w:r w:rsidR="00A3035B" w:rsidRPr="004B27B5">
        <w:rPr>
          <w:lang w:val="en-US"/>
        </w:rPr>
        <w:t>s bl</w:t>
      </w:r>
      <w:r w:rsidRPr="00DD0134">
        <w:rPr>
          <w:lang w:val="en-US"/>
        </w:rPr>
        <w:t>o</w:t>
      </w:r>
      <w:r w:rsidR="00A3035B" w:rsidRPr="004B27B5">
        <w:rPr>
          <w:lang w:val="en-US"/>
        </w:rPr>
        <w:t>c’.</w:t>
      </w:r>
      <w:r w:rsidR="00A3035B" w:rsidRPr="004B27B5">
        <w:footnoteReference w:id="73"/>
      </w:r>
      <w:r w:rsidR="00A3035B" w:rsidRPr="004B27B5">
        <w:rPr>
          <w:lang w:val="en-US"/>
        </w:rPr>
        <w:t xml:space="preserve"> M</w:t>
      </w:r>
      <w:r w:rsidRPr="00DD0134">
        <w:rPr>
          <w:lang w:val="en-US"/>
        </w:rPr>
        <w:t>a</w:t>
      </w:r>
      <w:r w:rsidR="00A3035B" w:rsidRPr="004B27B5">
        <w:rPr>
          <w:lang w:val="en-US"/>
        </w:rPr>
        <w:t>n</w:t>
      </w:r>
      <w:r>
        <w:rPr>
          <w:lang w:val="en-US"/>
        </w:rPr>
        <w:t>y</w:t>
      </w:r>
      <w:r w:rsidR="00A3035B" w:rsidRPr="004B27B5">
        <w:rPr>
          <w:lang w:val="en-US"/>
        </w:rPr>
        <w:t xml:space="preserve"> w</w:t>
      </w:r>
      <w:r w:rsidRPr="00DD0134">
        <w:rPr>
          <w:lang w:val="en-US"/>
        </w:rPr>
        <w:t>o</w:t>
      </w:r>
      <w:r w:rsidR="00A3035B" w:rsidRPr="004B27B5">
        <w:rPr>
          <w:lang w:val="en-US"/>
        </w:rPr>
        <w:t>rk</w:t>
      </w:r>
      <w:r w:rsidRPr="00DD0134">
        <w:rPr>
          <w:lang w:val="en-US"/>
        </w:rPr>
        <w:t>e</w:t>
      </w:r>
      <w:r w:rsidR="00A3035B" w:rsidRPr="004B27B5">
        <w:rPr>
          <w:lang w:val="en-US"/>
        </w:rPr>
        <w:t>rs b</w:t>
      </w:r>
      <w:r w:rsidRPr="00DD0134">
        <w:rPr>
          <w:lang w:val="en-US"/>
        </w:rPr>
        <w:t>e</w:t>
      </w:r>
      <w:r w:rsidR="00A3035B" w:rsidRPr="004B27B5">
        <w:rPr>
          <w:lang w:val="en-US"/>
        </w:rPr>
        <w:t>g</w:t>
      </w:r>
      <w:r w:rsidRPr="00DD0134">
        <w:rPr>
          <w:lang w:val="en-US"/>
        </w:rPr>
        <w:t>a</w:t>
      </w:r>
      <w:r w:rsidR="00A3035B" w:rsidRPr="004B27B5">
        <w:rPr>
          <w:lang w:val="en-US"/>
        </w:rPr>
        <w:t>n t</w:t>
      </w:r>
      <w:r w:rsidRPr="00DD0134">
        <w:rPr>
          <w:lang w:val="en-US"/>
        </w:rPr>
        <w:t>o</w:t>
      </w:r>
      <w:r w:rsidR="00A3035B" w:rsidRPr="004B27B5">
        <w:rPr>
          <w:lang w:val="en-US"/>
        </w:rPr>
        <w:t xml:space="preserve"> m</w:t>
      </w:r>
      <w:r w:rsidRPr="00DD0134">
        <w:rPr>
          <w:lang w:val="en-US"/>
        </w:rPr>
        <w:t>o</w:t>
      </w:r>
      <w:r w:rsidR="00A3035B" w:rsidRPr="004B27B5">
        <w:rPr>
          <w:lang w:val="en-US"/>
        </w:rPr>
        <w:t>v</w:t>
      </w:r>
      <w:r w:rsidRPr="00DD0134">
        <w:rPr>
          <w:lang w:val="en-US"/>
        </w:rPr>
        <w:t>e</w:t>
      </w:r>
      <w:r w:rsidR="00A3035B" w:rsidRPr="004B27B5">
        <w:rPr>
          <w:lang w:val="en-US"/>
        </w:rPr>
        <w:t xml:space="preserve">, </w:t>
      </w:r>
      <w:r>
        <w:rPr>
          <w:lang w:val="en-US"/>
        </w:rPr>
        <w:t>u</w:t>
      </w:r>
      <w:r w:rsidR="00A3035B" w:rsidRPr="004B27B5">
        <w:rPr>
          <w:lang w:val="en-US"/>
        </w:rPr>
        <w:t>nd</w:t>
      </w:r>
      <w:r w:rsidRPr="00DD0134">
        <w:rPr>
          <w:lang w:val="en-US"/>
        </w:rPr>
        <w:t>e</w:t>
      </w:r>
      <w:r w:rsidR="00A3035B" w:rsidRPr="004B27B5">
        <w:rPr>
          <w:lang w:val="en-US"/>
        </w:rPr>
        <w:t>r th</w:t>
      </w:r>
      <w:r w:rsidRPr="00DD0134">
        <w:rPr>
          <w:lang w:val="en-US"/>
        </w:rPr>
        <w:t>e</w:t>
      </w:r>
      <w:r w:rsidR="00A3035B" w:rsidRPr="004B27B5">
        <w:rPr>
          <w:lang w:val="en-US"/>
        </w:rPr>
        <w:t xml:space="preserve"> pr</w:t>
      </w:r>
      <w:r w:rsidRPr="00DD0134">
        <w:rPr>
          <w:lang w:val="en-US"/>
        </w:rPr>
        <w:t>e</w:t>
      </w:r>
      <w:r w:rsidR="00A3035B" w:rsidRPr="004B27B5">
        <w:rPr>
          <w:lang w:val="en-US"/>
        </w:rPr>
        <w:t>ss</w:t>
      </w:r>
      <w:r>
        <w:rPr>
          <w:lang w:val="en-US"/>
        </w:rPr>
        <w:t>u</w:t>
      </w:r>
      <w:r w:rsidR="00A3035B" w:rsidRPr="004B27B5">
        <w:rPr>
          <w:lang w:val="en-US"/>
        </w:rPr>
        <w:t>r</w:t>
      </w:r>
      <w:r w:rsidRPr="00DD0134">
        <w:rPr>
          <w:lang w:val="en-US"/>
        </w:rPr>
        <w:t>e</w:t>
      </w:r>
      <w:r w:rsidR="00A3035B" w:rsidRPr="004B27B5">
        <w:rPr>
          <w:lang w:val="en-US"/>
        </w:rPr>
        <w:t xml:space="preserve"> </w:t>
      </w:r>
      <w:r w:rsidRPr="00DD0134">
        <w:rPr>
          <w:lang w:val="en-US"/>
        </w:rPr>
        <w:t>o</w:t>
      </w:r>
      <w:r w:rsidR="00A3035B" w:rsidRPr="004B27B5">
        <w:rPr>
          <w:lang w:val="en-US"/>
        </w:rPr>
        <w:t xml:space="preserve">f </w:t>
      </w:r>
      <w:r w:rsidRPr="00DD0134">
        <w:rPr>
          <w:lang w:val="en-US"/>
        </w:rPr>
        <w:t>e</w:t>
      </w:r>
      <w:r w:rsidR="00A3035B" w:rsidRPr="004B27B5">
        <w:rPr>
          <w:lang w:val="en-US"/>
        </w:rPr>
        <w:t>v</w:t>
      </w:r>
      <w:r w:rsidRPr="00DD0134">
        <w:rPr>
          <w:lang w:val="en-US"/>
        </w:rPr>
        <w:t>e</w:t>
      </w:r>
      <w:r w:rsidR="00A3035B" w:rsidRPr="004B27B5">
        <w:rPr>
          <w:lang w:val="en-US"/>
        </w:rPr>
        <w:t>nts, t</w:t>
      </w:r>
      <w:r w:rsidRPr="00DD0134">
        <w:rPr>
          <w:lang w:val="en-US"/>
        </w:rPr>
        <w:t>o</w:t>
      </w:r>
      <w:r w:rsidR="00A3035B" w:rsidRPr="004B27B5">
        <w:rPr>
          <w:lang w:val="en-US"/>
        </w:rPr>
        <w:t xml:space="preserve"> m</w:t>
      </w:r>
      <w:r w:rsidRPr="00DD0134">
        <w:rPr>
          <w:lang w:val="en-US"/>
        </w:rPr>
        <w:t>a</w:t>
      </w:r>
      <w:r w:rsidR="00A3035B" w:rsidRPr="004B27B5">
        <w:rPr>
          <w:lang w:val="en-US"/>
        </w:rPr>
        <w:t>k</w:t>
      </w:r>
      <w:r w:rsidRPr="00DD0134">
        <w:rPr>
          <w:lang w:val="en-US"/>
        </w:rPr>
        <w:t>e</w:t>
      </w:r>
      <w:r w:rsidR="00A3035B" w:rsidRPr="004B27B5">
        <w:rPr>
          <w:lang w:val="en-US"/>
        </w:rPr>
        <w:t xml:space="preserve"> th</w:t>
      </w:r>
      <w:r w:rsidRPr="00DD0134">
        <w:rPr>
          <w:lang w:val="en-US"/>
        </w:rPr>
        <w:t>i</w:t>
      </w:r>
      <w:r w:rsidR="00A3035B" w:rsidRPr="004B27B5">
        <w:rPr>
          <w:lang w:val="en-US"/>
        </w:rPr>
        <w:t>s br</w:t>
      </w:r>
      <w:r w:rsidRPr="00DD0134">
        <w:rPr>
          <w:lang w:val="en-US"/>
        </w:rPr>
        <w:t>ea</w:t>
      </w:r>
      <w:r w:rsidR="00A3035B" w:rsidRPr="004B27B5">
        <w:rPr>
          <w:lang w:val="en-US"/>
        </w:rPr>
        <w:t>k. B</w:t>
      </w:r>
      <w:r>
        <w:rPr>
          <w:lang w:val="en-US"/>
        </w:rPr>
        <w:t>u</w:t>
      </w:r>
      <w:r w:rsidR="00A3035B" w:rsidRPr="004B27B5">
        <w:rPr>
          <w:lang w:val="en-US"/>
        </w:rPr>
        <w:t>t th</w:t>
      </w:r>
      <w:r w:rsidRPr="00DD0134">
        <w:rPr>
          <w:lang w:val="en-US"/>
        </w:rPr>
        <w:t>e</w:t>
      </w:r>
      <w:r>
        <w:rPr>
          <w:lang w:val="en-US"/>
        </w:rPr>
        <w:t>y</w:t>
      </w:r>
      <w:r w:rsidR="00A3035B" w:rsidRPr="004B27B5">
        <w:rPr>
          <w:lang w:val="en-US"/>
        </w:rPr>
        <w:t xml:space="preserve"> w</w:t>
      </w:r>
      <w:r w:rsidRPr="00DD0134">
        <w:rPr>
          <w:lang w:val="en-US"/>
        </w:rPr>
        <w:t>e</w:t>
      </w:r>
      <w:r w:rsidR="00A3035B" w:rsidRPr="004B27B5">
        <w:rPr>
          <w:lang w:val="en-US"/>
        </w:rPr>
        <w:t>r</w:t>
      </w:r>
      <w:r w:rsidRPr="00DD0134">
        <w:rPr>
          <w:lang w:val="en-US"/>
        </w:rPr>
        <w:t>e</w:t>
      </w:r>
      <w:r w:rsidR="00A3035B" w:rsidRPr="004B27B5">
        <w:rPr>
          <w:lang w:val="en-US"/>
        </w:rPr>
        <w:t xml:space="preserve"> h</w:t>
      </w:r>
      <w:r w:rsidRPr="00DD0134">
        <w:rPr>
          <w:lang w:val="en-US"/>
        </w:rPr>
        <w:t>e</w:t>
      </w:r>
      <w:r w:rsidR="00A3035B" w:rsidRPr="004B27B5">
        <w:rPr>
          <w:lang w:val="en-US"/>
        </w:rPr>
        <w:t>ld b</w:t>
      </w:r>
      <w:r w:rsidRPr="00DD0134">
        <w:rPr>
          <w:lang w:val="en-US"/>
        </w:rPr>
        <w:t>a</w:t>
      </w:r>
      <w:r w:rsidR="00A3035B" w:rsidRPr="004B27B5">
        <w:rPr>
          <w:lang w:val="en-US"/>
        </w:rPr>
        <w:t xml:space="preserve">ck </w:t>
      </w:r>
      <w:r w:rsidRPr="00DD0134">
        <w:rPr>
          <w:lang w:val="en-US"/>
        </w:rPr>
        <w:t>a</w:t>
      </w:r>
      <w:r w:rsidR="00A3035B" w:rsidRPr="004B27B5">
        <w:rPr>
          <w:lang w:val="en-US"/>
        </w:rPr>
        <w:t>t f</w:t>
      </w:r>
      <w:r w:rsidRPr="00DD0134">
        <w:rPr>
          <w:lang w:val="en-US"/>
        </w:rPr>
        <w:t>i</w:t>
      </w:r>
      <w:r w:rsidR="00A3035B" w:rsidRPr="004B27B5">
        <w:rPr>
          <w:lang w:val="en-US"/>
        </w:rPr>
        <w:t>rst fr</w:t>
      </w:r>
      <w:r w:rsidRPr="00DD0134">
        <w:rPr>
          <w:lang w:val="en-US"/>
        </w:rPr>
        <w:t>o</w:t>
      </w:r>
      <w:r w:rsidR="00A3035B" w:rsidRPr="004B27B5">
        <w:rPr>
          <w:lang w:val="en-US"/>
        </w:rPr>
        <w:t>m c</w:t>
      </w:r>
      <w:r w:rsidRPr="00DD0134">
        <w:rPr>
          <w:lang w:val="en-US"/>
        </w:rPr>
        <w:t>o</w:t>
      </w:r>
      <w:r w:rsidR="00A3035B" w:rsidRPr="004B27B5">
        <w:rPr>
          <w:lang w:val="en-US"/>
        </w:rPr>
        <w:t>ns</w:t>
      </w:r>
      <w:r>
        <w:rPr>
          <w:lang w:val="en-US"/>
        </w:rPr>
        <w:t>u</w:t>
      </w:r>
      <w:r w:rsidR="00A3035B" w:rsidRPr="004B27B5">
        <w:rPr>
          <w:lang w:val="en-US"/>
        </w:rPr>
        <w:t>mm</w:t>
      </w:r>
      <w:r w:rsidRPr="00DD0134">
        <w:rPr>
          <w:lang w:val="en-US"/>
        </w:rPr>
        <w:t>a</w:t>
      </w:r>
      <w:r w:rsidR="00A3035B" w:rsidRPr="004B27B5">
        <w:rPr>
          <w:lang w:val="en-US"/>
        </w:rPr>
        <w:t>t</w:t>
      </w:r>
      <w:r w:rsidRPr="00DD0134">
        <w:rPr>
          <w:lang w:val="en-US"/>
        </w:rPr>
        <w:t>i</w:t>
      </w:r>
      <w:r w:rsidR="00A3035B" w:rsidRPr="004B27B5">
        <w:rPr>
          <w:lang w:val="en-US"/>
        </w:rPr>
        <w:t>ng th</w:t>
      </w:r>
      <w:r w:rsidRPr="00DD0134">
        <w:rPr>
          <w:lang w:val="en-US"/>
        </w:rPr>
        <w:t>e</w:t>
      </w:r>
      <w:r w:rsidR="00A3035B" w:rsidRPr="004B27B5">
        <w:rPr>
          <w:lang w:val="en-US"/>
        </w:rPr>
        <w:t xml:space="preserve"> br</w:t>
      </w:r>
      <w:r w:rsidRPr="00DD0134">
        <w:rPr>
          <w:lang w:val="en-US"/>
        </w:rPr>
        <w:t>ea</w:t>
      </w:r>
      <w:r w:rsidR="00A3035B" w:rsidRPr="004B27B5">
        <w:rPr>
          <w:lang w:val="en-US"/>
        </w:rPr>
        <w:t>k b</w:t>
      </w:r>
      <w:r w:rsidRPr="00DD0134">
        <w:rPr>
          <w:lang w:val="en-US"/>
        </w:rPr>
        <w:t>e</w:t>
      </w:r>
      <w:r w:rsidR="00A3035B" w:rsidRPr="004B27B5">
        <w:rPr>
          <w:lang w:val="en-US"/>
        </w:rPr>
        <w:t>c</w:t>
      </w:r>
      <w:r w:rsidRPr="00DD0134">
        <w:rPr>
          <w:lang w:val="en-US"/>
        </w:rPr>
        <w:t>a</w:t>
      </w:r>
      <w:r>
        <w:rPr>
          <w:lang w:val="en-US"/>
        </w:rPr>
        <w:t>u</w:t>
      </w:r>
      <w:r w:rsidR="00A3035B" w:rsidRPr="004B27B5">
        <w:rPr>
          <w:lang w:val="en-US"/>
        </w:rPr>
        <w:t>s</w:t>
      </w:r>
      <w:r w:rsidRPr="00DD0134">
        <w:rPr>
          <w:lang w:val="en-US"/>
        </w:rPr>
        <w:t>e</w:t>
      </w:r>
      <w:r w:rsidR="00A3035B" w:rsidRPr="004B27B5">
        <w:rPr>
          <w:lang w:val="en-US"/>
        </w:rPr>
        <w:t xml:space="preserve"> </w:t>
      </w:r>
      <w:r w:rsidRPr="00DD0134">
        <w:rPr>
          <w:lang w:val="en-US"/>
        </w:rPr>
        <w:t>o</w:t>
      </w:r>
      <w:r w:rsidR="00A3035B" w:rsidRPr="004B27B5">
        <w:rPr>
          <w:lang w:val="en-US"/>
        </w:rPr>
        <w:t>f th</w:t>
      </w:r>
      <w:r w:rsidRPr="00DD0134">
        <w:rPr>
          <w:lang w:val="en-US"/>
        </w:rPr>
        <w:t>ei</w:t>
      </w:r>
      <w:r w:rsidR="00A3035B" w:rsidRPr="004B27B5">
        <w:rPr>
          <w:lang w:val="en-US"/>
        </w:rPr>
        <w:t xml:space="preserve">r </w:t>
      </w:r>
      <w:r w:rsidRPr="00DD0134">
        <w:rPr>
          <w:lang w:val="en-US"/>
        </w:rPr>
        <w:t>o</w:t>
      </w:r>
      <w:r w:rsidR="00A3035B" w:rsidRPr="004B27B5">
        <w:rPr>
          <w:lang w:val="en-US"/>
        </w:rPr>
        <w:t>wn c</w:t>
      </w:r>
      <w:r w:rsidRPr="00DD0134">
        <w:rPr>
          <w:lang w:val="en-US"/>
        </w:rPr>
        <w:t>o</w:t>
      </w:r>
      <w:r w:rsidR="00A3035B" w:rsidRPr="004B27B5">
        <w:rPr>
          <w:lang w:val="en-US"/>
        </w:rPr>
        <w:t>nf</w:t>
      </w:r>
      <w:r>
        <w:rPr>
          <w:lang w:val="en-US"/>
        </w:rPr>
        <w:t>u</w:t>
      </w:r>
      <w:r w:rsidR="00A3035B" w:rsidRPr="004B27B5">
        <w:rPr>
          <w:lang w:val="en-US"/>
        </w:rPr>
        <w:t>s</w:t>
      </w:r>
      <w:r w:rsidRPr="00DD0134">
        <w:rPr>
          <w:lang w:val="en-US"/>
        </w:rPr>
        <w:t>e</w:t>
      </w:r>
      <w:r w:rsidR="00A3035B" w:rsidRPr="004B27B5">
        <w:rPr>
          <w:lang w:val="en-US"/>
        </w:rPr>
        <w:t xml:space="preserve">d </w:t>
      </w:r>
      <w:r w:rsidRPr="00DD0134">
        <w:rPr>
          <w:lang w:val="en-US"/>
        </w:rPr>
        <w:t>i</w:t>
      </w:r>
      <w:r w:rsidR="00A3035B" w:rsidRPr="004B27B5">
        <w:rPr>
          <w:lang w:val="en-US"/>
        </w:rPr>
        <w:t>d</w:t>
      </w:r>
      <w:r w:rsidRPr="00DD0134">
        <w:rPr>
          <w:lang w:val="en-US"/>
        </w:rPr>
        <w:t>ea</w:t>
      </w:r>
      <w:r w:rsidR="00A3035B" w:rsidRPr="004B27B5">
        <w:rPr>
          <w:lang w:val="en-US"/>
        </w:rPr>
        <w:t>s: ‘Th</w:t>
      </w:r>
      <w:r w:rsidRPr="00DD0134">
        <w:rPr>
          <w:lang w:val="en-US"/>
        </w:rPr>
        <w:t>e</w:t>
      </w:r>
      <w:r>
        <w:rPr>
          <w:lang w:val="en-US"/>
        </w:rPr>
        <w:t>y</w:t>
      </w:r>
      <w:r w:rsidR="00A3035B" w:rsidRPr="004B27B5">
        <w:rPr>
          <w:lang w:val="en-US"/>
        </w:rPr>
        <w:t xml:space="preserve"> d</w:t>
      </w:r>
      <w:r w:rsidRPr="00DD0134">
        <w:rPr>
          <w:lang w:val="en-US"/>
        </w:rPr>
        <w:t>i</w:t>
      </w:r>
      <w:r w:rsidR="00A3035B" w:rsidRPr="004B27B5">
        <w:rPr>
          <w:lang w:val="en-US"/>
        </w:rPr>
        <w:t>d n</w:t>
      </w:r>
      <w:r w:rsidRPr="00DD0134">
        <w:rPr>
          <w:lang w:val="en-US"/>
        </w:rPr>
        <w:t>o</w:t>
      </w:r>
      <w:r w:rsidR="00A3035B" w:rsidRPr="004B27B5">
        <w:rPr>
          <w:lang w:val="en-US"/>
        </w:rPr>
        <w:t>t kn</w:t>
      </w:r>
      <w:r w:rsidRPr="00DD0134">
        <w:rPr>
          <w:lang w:val="en-US"/>
        </w:rPr>
        <w:t>o</w:t>
      </w:r>
      <w:r w:rsidR="00A3035B" w:rsidRPr="004B27B5">
        <w:rPr>
          <w:lang w:val="en-US"/>
        </w:rPr>
        <w:t>w h</w:t>
      </w:r>
      <w:r w:rsidRPr="00DD0134">
        <w:rPr>
          <w:lang w:val="en-US"/>
        </w:rPr>
        <w:t>o</w:t>
      </w:r>
      <w:r w:rsidR="00A3035B" w:rsidRPr="004B27B5">
        <w:rPr>
          <w:lang w:val="en-US"/>
        </w:rPr>
        <w:t>w t</w:t>
      </w:r>
      <w:r w:rsidRPr="00DD0134">
        <w:rPr>
          <w:lang w:val="en-US"/>
        </w:rPr>
        <w:t>o</w:t>
      </w:r>
      <w:r w:rsidR="00A3035B" w:rsidRPr="004B27B5">
        <w:rPr>
          <w:lang w:val="en-US"/>
        </w:rPr>
        <w:t xml:space="preserve"> r</w:t>
      </w:r>
      <w:r w:rsidRPr="00DD0134">
        <w:rPr>
          <w:lang w:val="en-US"/>
        </w:rPr>
        <w:t>e</w:t>
      </w:r>
      <w:r w:rsidR="00A3035B" w:rsidRPr="004B27B5">
        <w:rPr>
          <w:lang w:val="en-US"/>
        </w:rPr>
        <w:t>f</w:t>
      </w:r>
      <w:r>
        <w:rPr>
          <w:lang w:val="en-US"/>
        </w:rPr>
        <w:t>u</w:t>
      </w:r>
      <w:r w:rsidR="00A3035B" w:rsidRPr="004B27B5">
        <w:rPr>
          <w:lang w:val="en-US"/>
        </w:rPr>
        <w:t>s</w:t>
      </w:r>
      <w:r w:rsidRPr="00DD0134">
        <w:rPr>
          <w:lang w:val="en-US"/>
        </w:rPr>
        <w:t>e</w:t>
      </w:r>
      <w:r w:rsidR="00A3035B" w:rsidRPr="004B27B5">
        <w:rPr>
          <w:lang w:val="en-US"/>
        </w:rPr>
        <w:t xml:space="preserve"> th</w:t>
      </w:r>
      <w:r w:rsidRPr="00DD0134">
        <w:rPr>
          <w:lang w:val="en-US"/>
        </w:rPr>
        <w:t>e</w:t>
      </w:r>
      <w:r w:rsidR="00A3035B" w:rsidRPr="004B27B5">
        <w:rPr>
          <w:lang w:val="en-US"/>
        </w:rPr>
        <w:t xml:space="preserve"> pr</w:t>
      </w:r>
      <w:r w:rsidRPr="00DD0134">
        <w:rPr>
          <w:lang w:val="en-US"/>
        </w:rPr>
        <w:t>e</w:t>
      </w:r>
      <w:r w:rsidR="00A3035B" w:rsidRPr="004B27B5">
        <w:rPr>
          <w:lang w:val="en-US"/>
        </w:rPr>
        <w:t>m</w:t>
      </w:r>
      <w:r w:rsidRPr="00DD0134">
        <w:rPr>
          <w:lang w:val="en-US"/>
        </w:rPr>
        <w:t>i</w:t>
      </w:r>
      <w:r w:rsidR="00A3035B" w:rsidRPr="004B27B5">
        <w:rPr>
          <w:lang w:val="en-US"/>
        </w:rPr>
        <w:t>s</w:t>
      </w:r>
      <w:r w:rsidRPr="00DD0134">
        <w:rPr>
          <w:lang w:val="en-US"/>
        </w:rPr>
        <w:t>e</w:t>
      </w:r>
      <w:r w:rsidR="00A3035B" w:rsidRPr="004B27B5">
        <w:rPr>
          <w:lang w:val="en-US"/>
        </w:rPr>
        <w:t xml:space="preserve"> </w:t>
      </w:r>
      <w:r w:rsidRPr="00DD0134">
        <w:rPr>
          <w:lang w:val="en-US"/>
        </w:rPr>
        <w:t>a</w:t>
      </w:r>
      <w:r w:rsidR="00A3035B" w:rsidRPr="004B27B5">
        <w:rPr>
          <w:lang w:val="en-US"/>
        </w:rPr>
        <w:t>b</w:t>
      </w:r>
      <w:r w:rsidRPr="00DD0134">
        <w:rPr>
          <w:lang w:val="en-US"/>
        </w:rPr>
        <w:t>o</w:t>
      </w:r>
      <w:r>
        <w:rPr>
          <w:lang w:val="en-US"/>
        </w:rPr>
        <w:t>u</w:t>
      </w:r>
      <w:r w:rsidR="00A3035B" w:rsidRPr="004B27B5">
        <w:rPr>
          <w:lang w:val="en-US"/>
        </w:rPr>
        <w:t>t th</w:t>
      </w:r>
      <w:r w:rsidRPr="00DD0134">
        <w:rPr>
          <w:lang w:val="en-US"/>
        </w:rPr>
        <w:t>e</w:t>
      </w:r>
      <w:r w:rsidR="00A3035B" w:rsidRPr="004B27B5">
        <w:rPr>
          <w:lang w:val="en-US"/>
        </w:rPr>
        <w:t xml:space="preserve"> b</w:t>
      </w:r>
      <w:r w:rsidRPr="00DD0134">
        <w:rPr>
          <w:lang w:val="en-US"/>
        </w:rPr>
        <w:t>o</w:t>
      </w:r>
      <w:r>
        <w:rPr>
          <w:lang w:val="en-US"/>
        </w:rPr>
        <w:t>u</w:t>
      </w:r>
      <w:r w:rsidR="00A3035B" w:rsidRPr="004B27B5">
        <w:rPr>
          <w:lang w:val="en-US"/>
        </w:rPr>
        <w:t>rg</w:t>
      </w:r>
      <w:r w:rsidRPr="00DD0134">
        <w:rPr>
          <w:lang w:val="en-US"/>
        </w:rPr>
        <w:t>eoi</w:t>
      </w:r>
      <w:r w:rsidR="00A3035B" w:rsidRPr="004B27B5">
        <w:rPr>
          <w:lang w:val="en-US"/>
        </w:rPr>
        <w:t>s ch</w:t>
      </w:r>
      <w:r w:rsidRPr="00DD0134">
        <w:rPr>
          <w:lang w:val="en-US"/>
        </w:rPr>
        <w:t>a</w:t>
      </w:r>
      <w:r w:rsidR="00A3035B" w:rsidRPr="004B27B5">
        <w:rPr>
          <w:lang w:val="en-US"/>
        </w:rPr>
        <w:t>r</w:t>
      </w:r>
      <w:r w:rsidRPr="00DD0134">
        <w:rPr>
          <w:lang w:val="en-US"/>
        </w:rPr>
        <w:t>a</w:t>
      </w:r>
      <w:r w:rsidR="00A3035B" w:rsidRPr="004B27B5">
        <w:rPr>
          <w:lang w:val="en-US"/>
        </w:rPr>
        <w:t>ct</w:t>
      </w:r>
      <w:r w:rsidRPr="00DD0134">
        <w:rPr>
          <w:lang w:val="en-US"/>
        </w:rPr>
        <w:t>e</w:t>
      </w:r>
      <w:r w:rsidR="00A3035B" w:rsidRPr="004B27B5">
        <w:rPr>
          <w:lang w:val="en-US"/>
        </w:rPr>
        <w:t xml:space="preserve">r </w:t>
      </w:r>
      <w:r w:rsidRPr="00DD0134">
        <w:rPr>
          <w:lang w:val="en-US"/>
        </w:rPr>
        <w:t>o</w:t>
      </w:r>
      <w:r w:rsidR="00A3035B" w:rsidRPr="004B27B5">
        <w:rPr>
          <w:lang w:val="en-US"/>
        </w:rPr>
        <w:t>f th</w:t>
      </w:r>
      <w:r w:rsidRPr="00DD0134">
        <w:rPr>
          <w:lang w:val="en-US"/>
        </w:rPr>
        <w:t>e</w:t>
      </w:r>
      <w:r w:rsidR="00A3035B" w:rsidRPr="004B27B5">
        <w:rPr>
          <w:lang w:val="en-US"/>
        </w:rPr>
        <w:t xml:space="preserve"> r</w:t>
      </w:r>
      <w:r w:rsidRPr="00DD0134">
        <w:rPr>
          <w:lang w:val="en-US"/>
        </w:rPr>
        <w:t>e</w:t>
      </w:r>
      <w:r w:rsidR="00A3035B" w:rsidRPr="004B27B5">
        <w:rPr>
          <w:lang w:val="en-US"/>
        </w:rPr>
        <w:t>v</w:t>
      </w:r>
      <w:r w:rsidRPr="00DD0134">
        <w:rPr>
          <w:lang w:val="en-US"/>
        </w:rPr>
        <w:t>o</w:t>
      </w:r>
      <w:r w:rsidR="00A3035B" w:rsidRPr="004B27B5">
        <w:rPr>
          <w:lang w:val="en-US"/>
        </w:rPr>
        <w:t>l</w:t>
      </w:r>
      <w:r>
        <w:rPr>
          <w:lang w:val="en-US"/>
        </w:rPr>
        <w:t>u</w:t>
      </w:r>
      <w:r w:rsidR="00A3035B" w:rsidRPr="004B27B5">
        <w:rPr>
          <w:lang w:val="en-US"/>
        </w:rPr>
        <w:t>t</w:t>
      </w:r>
      <w:r w:rsidRPr="00DD0134">
        <w:rPr>
          <w:lang w:val="en-US"/>
        </w:rPr>
        <w:t>io</w:t>
      </w:r>
      <w:r w:rsidR="00A3035B" w:rsidRPr="004B27B5">
        <w:rPr>
          <w:lang w:val="en-US"/>
        </w:rPr>
        <w:t xml:space="preserve">n </w:t>
      </w:r>
      <w:r w:rsidRPr="00DD0134">
        <w:rPr>
          <w:lang w:val="en-US"/>
        </w:rPr>
        <w:t>a</w:t>
      </w:r>
      <w:r w:rsidR="00A3035B" w:rsidRPr="004B27B5">
        <w:rPr>
          <w:lang w:val="en-US"/>
        </w:rPr>
        <w:t>nd th</w:t>
      </w:r>
      <w:r w:rsidRPr="00DD0134">
        <w:rPr>
          <w:lang w:val="en-US"/>
        </w:rPr>
        <w:t>e</w:t>
      </w:r>
      <w:r w:rsidR="00A3035B" w:rsidRPr="004B27B5">
        <w:rPr>
          <w:lang w:val="en-US"/>
        </w:rPr>
        <w:t xml:space="preserve"> d</w:t>
      </w:r>
      <w:r w:rsidRPr="00DD0134">
        <w:rPr>
          <w:lang w:val="en-US"/>
        </w:rPr>
        <w:t>a</w:t>
      </w:r>
      <w:r w:rsidR="00A3035B" w:rsidRPr="004B27B5">
        <w:rPr>
          <w:lang w:val="en-US"/>
        </w:rPr>
        <w:t>ng</w:t>
      </w:r>
      <w:r w:rsidRPr="00DD0134">
        <w:rPr>
          <w:lang w:val="en-US"/>
        </w:rPr>
        <w:t>e</w:t>
      </w:r>
      <w:r w:rsidR="00A3035B" w:rsidRPr="004B27B5">
        <w:rPr>
          <w:lang w:val="en-US"/>
        </w:rPr>
        <w:t xml:space="preserve">r </w:t>
      </w:r>
      <w:r w:rsidRPr="00DD0134">
        <w:rPr>
          <w:lang w:val="en-US"/>
        </w:rPr>
        <w:t>o</w:t>
      </w:r>
      <w:r w:rsidR="00A3035B" w:rsidRPr="004B27B5">
        <w:rPr>
          <w:lang w:val="en-US"/>
        </w:rPr>
        <w:t>f th</w:t>
      </w:r>
      <w:r w:rsidRPr="00DD0134">
        <w:rPr>
          <w:lang w:val="en-US"/>
        </w:rPr>
        <w:t>e</w:t>
      </w:r>
      <w:r w:rsidR="00A3035B" w:rsidRPr="004B27B5">
        <w:rPr>
          <w:lang w:val="en-US"/>
        </w:rPr>
        <w:t xml:space="preserve"> </w:t>
      </w:r>
      <w:r w:rsidRPr="00DD0134">
        <w:rPr>
          <w:lang w:val="en-US"/>
        </w:rPr>
        <w:t>i</w:t>
      </w:r>
      <w:r w:rsidR="00A3035B" w:rsidRPr="004B27B5">
        <w:rPr>
          <w:lang w:val="en-US"/>
        </w:rPr>
        <w:t>s</w:t>
      </w:r>
      <w:r w:rsidRPr="00DD0134">
        <w:rPr>
          <w:lang w:val="en-US"/>
        </w:rPr>
        <w:t>o</w:t>
      </w:r>
      <w:r w:rsidR="00A3035B" w:rsidRPr="004B27B5">
        <w:rPr>
          <w:lang w:val="en-US"/>
        </w:rPr>
        <w:t>l</w:t>
      </w:r>
      <w:r w:rsidRPr="00DD0134">
        <w:rPr>
          <w:lang w:val="en-US"/>
        </w:rPr>
        <w:t>a</w:t>
      </w:r>
      <w:r w:rsidR="00A3035B" w:rsidRPr="004B27B5">
        <w:rPr>
          <w:lang w:val="en-US"/>
        </w:rPr>
        <w:t>t</w:t>
      </w:r>
      <w:r w:rsidRPr="00DD0134">
        <w:rPr>
          <w:lang w:val="en-US"/>
        </w:rPr>
        <w:t>io</w:t>
      </w:r>
      <w:r w:rsidR="00A3035B" w:rsidRPr="004B27B5">
        <w:rPr>
          <w:lang w:val="en-US"/>
        </w:rPr>
        <w:t xml:space="preserve">n </w:t>
      </w:r>
      <w:r w:rsidRPr="00DD0134">
        <w:rPr>
          <w:lang w:val="en-US"/>
        </w:rPr>
        <w:t>o</w:t>
      </w:r>
      <w:r w:rsidR="00A3035B" w:rsidRPr="004B27B5">
        <w:rPr>
          <w:lang w:val="en-US"/>
        </w:rPr>
        <w:t>f th</w:t>
      </w:r>
      <w:r w:rsidRPr="00DD0134">
        <w:rPr>
          <w:lang w:val="en-US"/>
        </w:rPr>
        <w:t>e</w:t>
      </w:r>
      <w:r w:rsidR="00A3035B" w:rsidRPr="004B27B5">
        <w:rPr>
          <w:lang w:val="en-US"/>
        </w:rPr>
        <w:t xml:space="preserve"> pr</w:t>
      </w:r>
      <w:r w:rsidRPr="00DD0134">
        <w:rPr>
          <w:lang w:val="en-US"/>
        </w:rPr>
        <w:t>o</w:t>
      </w:r>
      <w:r w:rsidR="00A3035B" w:rsidRPr="004B27B5">
        <w:rPr>
          <w:lang w:val="en-US"/>
        </w:rPr>
        <w:t>l</w:t>
      </w:r>
      <w:r w:rsidRPr="00DD0134">
        <w:rPr>
          <w:lang w:val="en-US"/>
        </w:rPr>
        <w:t>e</w:t>
      </w:r>
      <w:r w:rsidR="00A3035B" w:rsidRPr="004B27B5">
        <w:rPr>
          <w:lang w:val="en-US"/>
        </w:rPr>
        <w:t>t</w:t>
      </w:r>
      <w:r w:rsidRPr="00DD0134">
        <w:rPr>
          <w:lang w:val="en-US"/>
        </w:rPr>
        <w:t>a</w:t>
      </w:r>
      <w:r w:rsidR="00A3035B" w:rsidRPr="004B27B5">
        <w:rPr>
          <w:lang w:val="en-US"/>
        </w:rPr>
        <w:t>r</w:t>
      </w:r>
      <w:r w:rsidRPr="00DD0134">
        <w:rPr>
          <w:lang w:val="en-US"/>
        </w:rPr>
        <w:t>ia</w:t>
      </w:r>
      <w:r w:rsidR="00A3035B" w:rsidRPr="004B27B5">
        <w:rPr>
          <w:lang w:val="en-US"/>
        </w:rPr>
        <w:t>t’.</w:t>
      </w:r>
      <w:r w:rsidR="00A3035B" w:rsidRPr="004B27B5">
        <w:footnoteReference w:id="74"/>
      </w:r>
      <w:r w:rsidR="00A3035B" w:rsidRPr="004B27B5">
        <w:rPr>
          <w:lang w:val="en-US"/>
        </w:rPr>
        <w:t xml:space="preserve"> ‘Th</w:t>
      </w:r>
      <w:r w:rsidRPr="00DD0134">
        <w:rPr>
          <w:lang w:val="en-US"/>
        </w:rPr>
        <w:t>e</w:t>
      </w:r>
      <w:r w:rsidR="00A3035B" w:rsidRPr="004B27B5">
        <w:rPr>
          <w:lang w:val="en-US"/>
        </w:rPr>
        <w:t xml:space="preserve"> d</w:t>
      </w:r>
      <w:r w:rsidRPr="00DD0134">
        <w:rPr>
          <w:lang w:val="en-US"/>
        </w:rPr>
        <w:t>i</w:t>
      </w:r>
      <w:r w:rsidR="00A3035B" w:rsidRPr="004B27B5">
        <w:rPr>
          <w:lang w:val="en-US"/>
        </w:rPr>
        <w:t>ct</w:t>
      </w:r>
      <w:r w:rsidRPr="00DD0134">
        <w:rPr>
          <w:lang w:val="en-US"/>
        </w:rPr>
        <w:t>a</w:t>
      </w:r>
      <w:r w:rsidR="00A3035B" w:rsidRPr="004B27B5">
        <w:rPr>
          <w:lang w:val="en-US"/>
        </w:rPr>
        <w:t>t</w:t>
      </w:r>
      <w:r w:rsidRPr="00DD0134">
        <w:rPr>
          <w:lang w:val="en-US"/>
        </w:rPr>
        <w:t>o</w:t>
      </w:r>
      <w:r w:rsidR="00A3035B" w:rsidRPr="004B27B5">
        <w:rPr>
          <w:lang w:val="en-US"/>
        </w:rPr>
        <w:t>rsh</w:t>
      </w:r>
      <w:r w:rsidRPr="00DD0134">
        <w:rPr>
          <w:lang w:val="en-US"/>
        </w:rPr>
        <w:t>i</w:t>
      </w:r>
      <w:r w:rsidR="00A3035B" w:rsidRPr="004B27B5">
        <w:rPr>
          <w:lang w:val="en-US"/>
        </w:rPr>
        <w:t xml:space="preserve">p </w:t>
      </w:r>
      <w:r w:rsidRPr="00DD0134">
        <w:rPr>
          <w:lang w:val="en-US"/>
        </w:rPr>
        <w:t>o</w:t>
      </w:r>
      <w:r w:rsidR="00A3035B" w:rsidRPr="004B27B5">
        <w:rPr>
          <w:lang w:val="en-US"/>
        </w:rPr>
        <w:t>f th</w:t>
      </w:r>
      <w:r w:rsidRPr="00DD0134">
        <w:rPr>
          <w:lang w:val="en-US"/>
        </w:rPr>
        <w:t>e</w:t>
      </w:r>
      <w:r w:rsidR="00A3035B" w:rsidRPr="004B27B5">
        <w:rPr>
          <w:lang w:val="en-US"/>
        </w:rPr>
        <w:t xml:space="preserve"> pr</w:t>
      </w:r>
      <w:r w:rsidRPr="00DD0134">
        <w:rPr>
          <w:lang w:val="en-US"/>
        </w:rPr>
        <w:t>o</w:t>
      </w:r>
      <w:r w:rsidR="00A3035B" w:rsidRPr="004B27B5">
        <w:rPr>
          <w:lang w:val="en-US"/>
        </w:rPr>
        <w:t>l</w:t>
      </w:r>
      <w:r w:rsidRPr="00DD0134">
        <w:rPr>
          <w:lang w:val="en-US"/>
        </w:rPr>
        <w:t>e</w:t>
      </w:r>
      <w:r w:rsidR="00A3035B" w:rsidRPr="004B27B5">
        <w:rPr>
          <w:lang w:val="en-US"/>
        </w:rPr>
        <w:t>t</w:t>
      </w:r>
      <w:r w:rsidRPr="00DD0134">
        <w:rPr>
          <w:lang w:val="en-US"/>
        </w:rPr>
        <w:t>a</w:t>
      </w:r>
      <w:r w:rsidR="00A3035B" w:rsidRPr="004B27B5">
        <w:rPr>
          <w:lang w:val="en-US"/>
        </w:rPr>
        <w:t>r</w:t>
      </w:r>
      <w:r w:rsidRPr="00DD0134">
        <w:rPr>
          <w:lang w:val="en-US"/>
        </w:rPr>
        <w:t>ia</w:t>
      </w:r>
      <w:r w:rsidR="00A3035B" w:rsidRPr="004B27B5">
        <w:rPr>
          <w:lang w:val="en-US"/>
        </w:rPr>
        <w:t>t w</w:t>
      </w:r>
      <w:r w:rsidRPr="00DD0134">
        <w:rPr>
          <w:lang w:val="en-US"/>
        </w:rPr>
        <w:t>a</w:t>
      </w:r>
      <w:r w:rsidR="00A3035B" w:rsidRPr="004B27B5">
        <w:rPr>
          <w:lang w:val="en-US"/>
        </w:rPr>
        <w:t>s t</w:t>
      </w:r>
      <w:r w:rsidRPr="00DD0134">
        <w:rPr>
          <w:lang w:val="en-US"/>
        </w:rPr>
        <w:t>o</w:t>
      </w:r>
      <w:r w:rsidR="00A3035B" w:rsidRPr="004B27B5">
        <w:rPr>
          <w:lang w:val="en-US"/>
        </w:rPr>
        <w:t xml:space="preserve"> b</w:t>
      </w:r>
      <w:r w:rsidRPr="00DD0134">
        <w:rPr>
          <w:lang w:val="en-US"/>
        </w:rPr>
        <w:t>e</w:t>
      </w:r>
      <w:r w:rsidR="00A3035B" w:rsidRPr="004B27B5">
        <w:rPr>
          <w:lang w:val="en-US"/>
        </w:rPr>
        <w:t xml:space="preserve"> </w:t>
      </w:r>
      <w:r w:rsidRPr="00DD0134">
        <w:rPr>
          <w:lang w:val="en-US"/>
        </w:rPr>
        <w:t>i</w:t>
      </w:r>
      <w:r w:rsidR="00A3035B" w:rsidRPr="004B27B5">
        <w:rPr>
          <w:lang w:val="en-US"/>
        </w:rPr>
        <w:t>nf</w:t>
      </w:r>
      <w:r w:rsidRPr="00DD0134">
        <w:rPr>
          <w:lang w:val="en-US"/>
        </w:rPr>
        <w:t>e</w:t>
      </w:r>
      <w:r w:rsidR="00A3035B" w:rsidRPr="004B27B5">
        <w:rPr>
          <w:lang w:val="en-US"/>
        </w:rPr>
        <w:t>rr</w:t>
      </w:r>
      <w:r w:rsidRPr="00DD0134">
        <w:rPr>
          <w:lang w:val="en-US"/>
        </w:rPr>
        <w:t>e</w:t>
      </w:r>
      <w:r w:rsidR="00A3035B" w:rsidRPr="004B27B5">
        <w:rPr>
          <w:lang w:val="en-US"/>
        </w:rPr>
        <w:t>d fr</w:t>
      </w:r>
      <w:r w:rsidRPr="00DD0134">
        <w:rPr>
          <w:lang w:val="en-US"/>
        </w:rPr>
        <w:t>o</w:t>
      </w:r>
      <w:r w:rsidR="00A3035B" w:rsidRPr="004B27B5">
        <w:rPr>
          <w:lang w:val="en-US"/>
        </w:rPr>
        <w:t>m th</w:t>
      </w:r>
      <w:r w:rsidRPr="00DD0134">
        <w:rPr>
          <w:lang w:val="en-US"/>
        </w:rPr>
        <w:t>e</w:t>
      </w:r>
      <w:r w:rsidR="00A3035B" w:rsidRPr="004B27B5">
        <w:rPr>
          <w:lang w:val="en-US"/>
        </w:rPr>
        <w:t xml:space="preserve"> wh</w:t>
      </w:r>
      <w:r w:rsidRPr="00DD0134">
        <w:rPr>
          <w:lang w:val="en-US"/>
        </w:rPr>
        <w:t>o</w:t>
      </w:r>
      <w:r w:rsidR="00A3035B" w:rsidRPr="004B27B5">
        <w:rPr>
          <w:lang w:val="en-US"/>
        </w:rPr>
        <w:t>l</w:t>
      </w:r>
      <w:r w:rsidRPr="00DD0134">
        <w:rPr>
          <w:lang w:val="en-US"/>
        </w:rPr>
        <w:t>e</w:t>
      </w:r>
      <w:r w:rsidR="00A3035B" w:rsidRPr="004B27B5">
        <w:rPr>
          <w:lang w:val="en-US"/>
        </w:rPr>
        <w:t xml:space="preserve"> s</w:t>
      </w:r>
      <w:r w:rsidRPr="00DD0134">
        <w:rPr>
          <w:lang w:val="en-US"/>
        </w:rPr>
        <w:t>i</w:t>
      </w:r>
      <w:r w:rsidR="00A3035B" w:rsidRPr="004B27B5">
        <w:rPr>
          <w:lang w:val="en-US"/>
        </w:rPr>
        <w:t>t</w:t>
      </w:r>
      <w:r>
        <w:rPr>
          <w:lang w:val="en-US"/>
        </w:rPr>
        <w:t>u</w:t>
      </w:r>
      <w:r w:rsidRPr="00DD0134">
        <w:rPr>
          <w:lang w:val="en-US"/>
        </w:rPr>
        <w:t>a</w:t>
      </w:r>
      <w:r w:rsidR="00A3035B" w:rsidRPr="004B27B5">
        <w:rPr>
          <w:lang w:val="en-US"/>
        </w:rPr>
        <w:t>t</w:t>
      </w:r>
      <w:r w:rsidRPr="00DD0134">
        <w:rPr>
          <w:lang w:val="en-US"/>
        </w:rPr>
        <w:t>io</w:t>
      </w:r>
      <w:r w:rsidR="00A3035B" w:rsidRPr="004B27B5">
        <w:rPr>
          <w:lang w:val="en-US"/>
        </w:rPr>
        <w:t>n, b</w:t>
      </w:r>
      <w:r>
        <w:rPr>
          <w:lang w:val="en-US"/>
        </w:rPr>
        <w:t>u</w:t>
      </w:r>
      <w:r w:rsidR="00A3035B" w:rsidRPr="004B27B5">
        <w:rPr>
          <w:lang w:val="en-US"/>
        </w:rPr>
        <w:t xml:space="preserve">t </w:t>
      </w:r>
      <w:r w:rsidRPr="00DD0134">
        <w:rPr>
          <w:lang w:val="en-US"/>
        </w:rPr>
        <w:t>i</w:t>
      </w:r>
      <w:r w:rsidR="00A3035B" w:rsidRPr="004B27B5">
        <w:rPr>
          <w:lang w:val="en-US"/>
        </w:rPr>
        <w:t>t h</w:t>
      </w:r>
      <w:r w:rsidRPr="00DD0134">
        <w:rPr>
          <w:lang w:val="en-US"/>
        </w:rPr>
        <w:t>a</w:t>
      </w:r>
      <w:r w:rsidR="00A3035B" w:rsidRPr="004B27B5">
        <w:rPr>
          <w:lang w:val="en-US"/>
        </w:rPr>
        <w:t>d st</w:t>
      </w:r>
      <w:r w:rsidRPr="00DD0134">
        <w:rPr>
          <w:lang w:val="en-US"/>
        </w:rPr>
        <w:t>i</w:t>
      </w:r>
      <w:r w:rsidR="00A3035B" w:rsidRPr="004B27B5">
        <w:rPr>
          <w:lang w:val="en-US"/>
        </w:rPr>
        <w:t>ll t</w:t>
      </w:r>
      <w:r w:rsidRPr="00DD0134">
        <w:rPr>
          <w:lang w:val="en-US"/>
        </w:rPr>
        <w:t>o</w:t>
      </w:r>
      <w:r w:rsidR="00A3035B" w:rsidRPr="004B27B5">
        <w:rPr>
          <w:lang w:val="en-US"/>
        </w:rPr>
        <w:t xml:space="preserve"> b</w:t>
      </w:r>
      <w:r w:rsidRPr="00DD0134">
        <w:rPr>
          <w:lang w:val="en-US"/>
        </w:rPr>
        <w:t>e</w:t>
      </w:r>
      <w:r w:rsidR="00A3035B" w:rsidRPr="004B27B5">
        <w:rPr>
          <w:lang w:val="en-US"/>
        </w:rPr>
        <w:t xml:space="preserve"> </w:t>
      </w:r>
      <w:r w:rsidRPr="00DD0134">
        <w:rPr>
          <w:lang w:val="en-US"/>
        </w:rPr>
        <w:t>e</w:t>
      </w:r>
      <w:r w:rsidR="00A3035B" w:rsidRPr="004B27B5">
        <w:rPr>
          <w:lang w:val="en-US"/>
        </w:rPr>
        <w:t>st</w:t>
      </w:r>
      <w:r w:rsidRPr="00DD0134">
        <w:rPr>
          <w:lang w:val="en-US"/>
        </w:rPr>
        <w:t>a</w:t>
      </w:r>
      <w:r w:rsidR="00A3035B" w:rsidRPr="004B27B5">
        <w:rPr>
          <w:lang w:val="en-US"/>
        </w:rPr>
        <w:t>bl</w:t>
      </w:r>
      <w:r w:rsidRPr="00DD0134">
        <w:rPr>
          <w:lang w:val="en-US"/>
        </w:rPr>
        <w:t>i</w:t>
      </w:r>
      <w:r w:rsidR="00A3035B" w:rsidRPr="004B27B5">
        <w:rPr>
          <w:lang w:val="en-US"/>
        </w:rPr>
        <w:t>sh</w:t>
      </w:r>
      <w:r w:rsidRPr="00DD0134">
        <w:rPr>
          <w:lang w:val="en-US"/>
        </w:rPr>
        <w:t>e</w:t>
      </w:r>
      <w:r w:rsidR="00A3035B" w:rsidRPr="004B27B5">
        <w:rPr>
          <w:lang w:val="en-US"/>
        </w:rPr>
        <w:t xml:space="preserve">d. </w:t>
      </w:r>
      <w:r w:rsidRPr="00DD0134">
        <w:rPr>
          <w:lang w:val="en-US"/>
        </w:rPr>
        <w:t>I</w:t>
      </w:r>
      <w:r w:rsidR="00A3035B" w:rsidRPr="004B27B5">
        <w:rPr>
          <w:lang w:val="en-US"/>
        </w:rPr>
        <w:t>t c</w:t>
      </w:r>
      <w:r w:rsidRPr="00DD0134">
        <w:rPr>
          <w:lang w:val="en-US"/>
        </w:rPr>
        <w:t>o</w:t>
      </w:r>
      <w:r>
        <w:rPr>
          <w:lang w:val="en-US"/>
        </w:rPr>
        <w:t>u</w:t>
      </w:r>
      <w:r w:rsidR="00A3035B" w:rsidRPr="004B27B5">
        <w:rPr>
          <w:lang w:val="en-US"/>
        </w:rPr>
        <w:t>ld n</w:t>
      </w:r>
      <w:r w:rsidRPr="00DD0134">
        <w:rPr>
          <w:lang w:val="en-US"/>
        </w:rPr>
        <w:t>o</w:t>
      </w:r>
      <w:r w:rsidR="00A3035B" w:rsidRPr="004B27B5">
        <w:rPr>
          <w:lang w:val="en-US"/>
        </w:rPr>
        <w:t>t b</w:t>
      </w:r>
      <w:r w:rsidRPr="00DD0134">
        <w:rPr>
          <w:lang w:val="en-US"/>
        </w:rPr>
        <w:t>e</w:t>
      </w:r>
      <w:r w:rsidR="00A3035B" w:rsidRPr="004B27B5">
        <w:rPr>
          <w:lang w:val="en-US"/>
        </w:rPr>
        <w:t xml:space="preserve"> </w:t>
      </w:r>
      <w:r w:rsidRPr="00DD0134">
        <w:rPr>
          <w:lang w:val="en-US"/>
        </w:rPr>
        <w:t>e</w:t>
      </w:r>
      <w:r w:rsidR="00A3035B" w:rsidRPr="004B27B5">
        <w:rPr>
          <w:lang w:val="en-US"/>
        </w:rPr>
        <w:t>st</w:t>
      </w:r>
      <w:r w:rsidRPr="00DD0134">
        <w:rPr>
          <w:lang w:val="en-US"/>
        </w:rPr>
        <w:t>a</w:t>
      </w:r>
      <w:r w:rsidR="00A3035B" w:rsidRPr="004B27B5">
        <w:rPr>
          <w:lang w:val="en-US"/>
        </w:rPr>
        <w:t>bl</w:t>
      </w:r>
      <w:r w:rsidRPr="00DD0134">
        <w:rPr>
          <w:lang w:val="en-US"/>
        </w:rPr>
        <w:t>i</w:t>
      </w:r>
      <w:r w:rsidR="00A3035B" w:rsidRPr="004B27B5">
        <w:rPr>
          <w:lang w:val="en-US"/>
        </w:rPr>
        <w:t>sh</w:t>
      </w:r>
      <w:r w:rsidRPr="00DD0134">
        <w:rPr>
          <w:lang w:val="en-US"/>
        </w:rPr>
        <w:t>e</w:t>
      </w:r>
      <w:r w:rsidR="00A3035B" w:rsidRPr="004B27B5">
        <w:rPr>
          <w:lang w:val="en-US"/>
        </w:rPr>
        <w:t>d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 xml:space="preserve">t </w:t>
      </w:r>
      <w:r w:rsidRPr="00DD0134">
        <w:rPr>
          <w:lang w:val="en-US"/>
        </w:rPr>
        <w:t>a</w:t>
      </w:r>
      <w:r w:rsidR="00A3035B" w:rsidRPr="004B27B5">
        <w:rPr>
          <w:lang w:val="en-US"/>
        </w:rPr>
        <w:t xml:space="preserve"> p</w:t>
      </w:r>
      <w:r w:rsidRPr="00DD0134">
        <w:rPr>
          <w:lang w:val="en-US"/>
        </w:rPr>
        <w:t>a</w:t>
      </w:r>
      <w:r w:rsidR="00A3035B" w:rsidRPr="004B27B5">
        <w:rPr>
          <w:lang w:val="en-US"/>
        </w:rPr>
        <w:t>rt</w:t>
      </w:r>
      <w:r>
        <w:rPr>
          <w:lang w:val="en-US"/>
        </w:rPr>
        <w:t>y</w:t>
      </w:r>
      <w:r w:rsidR="00A3035B" w:rsidRPr="004B27B5">
        <w:rPr>
          <w:lang w:val="en-US"/>
        </w:rPr>
        <w:t>’.</w:t>
      </w:r>
      <w:r w:rsidR="00A3035B" w:rsidRPr="004B27B5">
        <w:footnoteReference w:id="75"/>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f</w:t>
      </w:r>
      <w:r w:rsidR="00DD0134" w:rsidRPr="00DD0134">
        <w:rPr>
          <w:lang w:val="en-US"/>
        </w:rPr>
        <w:t>a</w:t>
      </w:r>
      <w:r w:rsidRPr="004B27B5">
        <w:rPr>
          <w:lang w:val="en-US"/>
        </w:rPr>
        <w:t>ct th</w:t>
      </w:r>
      <w:r w:rsidR="00DD0134" w:rsidRPr="00DD0134">
        <w:rPr>
          <w:lang w:val="en-US"/>
        </w:rPr>
        <w:t>a</w:t>
      </w:r>
      <w:r w:rsidRPr="004B27B5">
        <w:rPr>
          <w:lang w:val="en-US"/>
        </w:rPr>
        <w:t>t th</w:t>
      </w:r>
      <w:r w:rsidR="00DD0134" w:rsidRPr="00DD0134">
        <w:rPr>
          <w:lang w:val="en-US"/>
        </w:rPr>
        <w:t>e</w:t>
      </w:r>
      <w:r w:rsidRPr="004B27B5">
        <w:rPr>
          <w:lang w:val="en-US"/>
        </w:rPr>
        <w:t xml:space="preserve"> h</w:t>
      </w:r>
      <w:r w:rsidR="00DD0134">
        <w:rPr>
          <w:lang w:val="en-US"/>
        </w:rPr>
        <w:t>u</w:t>
      </w:r>
      <w:r w:rsidRPr="004B27B5">
        <w:rPr>
          <w:lang w:val="en-US"/>
        </w:rPr>
        <w:t>m</w:t>
      </w:r>
      <w:r w:rsidR="00DD0134" w:rsidRPr="00DD0134">
        <w:rPr>
          <w:lang w:val="en-US"/>
        </w:rPr>
        <w:t>a</w:t>
      </w:r>
      <w:r w:rsidRPr="004B27B5">
        <w:rPr>
          <w:lang w:val="en-US"/>
        </w:rPr>
        <w:t>n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 xml:space="preserve">l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e</w:t>
      </w:r>
      <w:r w:rsidRPr="004B27B5">
        <w:rPr>
          <w:lang w:val="en-US"/>
        </w:rPr>
        <w:t>d t</w:t>
      </w:r>
      <w:r w:rsidR="00DD0134" w:rsidRPr="00DD0134">
        <w:rPr>
          <w:lang w:val="en-US"/>
        </w:rPr>
        <w:t>o</w:t>
      </w:r>
      <w:r w:rsidRPr="004B27B5">
        <w:rPr>
          <w:lang w:val="en-US"/>
        </w:rPr>
        <w:t xml:space="preserve"> b</w:t>
      </w:r>
      <w:r w:rsidR="00DD0134">
        <w:rPr>
          <w:lang w:val="en-US"/>
        </w:rPr>
        <w:t>u</w:t>
      </w:r>
      <w:r w:rsidR="00DD0134" w:rsidRPr="00DD0134">
        <w:rPr>
          <w:lang w:val="en-US"/>
        </w:rPr>
        <w:t>i</w:t>
      </w:r>
      <w:r w:rsidRPr="004B27B5">
        <w:rPr>
          <w:lang w:val="en-US"/>
        </w:rPr>
        <w:t xml:space="preserve">ld </w:t>
      </w:r>
      <w:r w:rsidR="00DD0134" w:rsidRPr="00DD0134">
        <w:rPr>
          <w:lang w:val="en-US"/>
        </w:rPr>
        <w:t>a</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b</w:t>
      </w:r>
      <w:r w:rsidR="00DD0134" w:rsidRPr="00DD0134">
        <w:rPr>
          <w:lang w:val="en-US"/>
        </w:rPr>
        <w:t>e</w:t>
      </w:r>
      <w:r w:rsidRPr="004B27B5">
        <w:rPr>
          <w:lang w:val="en-US"/>
        </w:rPr>
        <w:t>f</w:t>
      </w:r>
      <w:r w:rsidR="00DD0134" w:rsidRPr="00DD0134">
        <w:rPr>
          <w:lang w:val="en-US"/>
        </w:rPr>
        <w:t>o</w:t>
      </w:r>
      <w:r w:rsidRPr="004B27B5">
        <w:rPr>
          <w:lang w:val="en-US"/>
        </w:rPr>
        <w:t>r</w:t>
      </w:r>
      <w:r w:rsidR="00DD0134" w:rsidRPr="00DD0134">
        <w:rPr>
          <w:lang w:val="en-US"/>
        </w:rPr>
        <w:t>e</w:t>
      </w:r>
      <w:r w:rsidRPr="004B27B5">
        <w:rPr>
          <w:lang w:val="en-US"/>
        </w:rPr>
        <w:t xml:space="preserve"> 1917 w</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o</w:t>
      </w:r>
      <w:r w:rsidRPr="004B27B5">
        <w:rPr>
          <w:lang w:val="en-US"/>
        </w:rPr>
        <w:t xml:space="preserve">f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nts. B</w:t>
      </w:r>
      <w:r w:rsidR="00DD0134">
        <w:rPr>
          <w:lang w:val="en-US"/>
        </w:rPr>
        <w:t>u</w:t>
      </w:r>
      <w:r w:rsidRPr="004B27B5">
        <w:rPr>
          <w:lang w:val="en-US"/>
        </w:rPr>
        <w:t>t th</w:t>
      </w:r>
      <w:r w:rsidR="00DD0134" w:rsidRPr="00DD0134">
        <w:rPr>
          <w:lang w:val="en-US"/>
        </w:rPr>
        <w:t>e</w:t>
      </w:r>
      <w:r w:rsidRPr="004B27B5">
        <w:rPr>
          <w:lang w:val="en-US"/>
        </w:rPr>
        <w:t>s</w:t>
      </w:r>
      <w:r w:rsidR="00DD0134" w:rsidRPr="00DD0134">
        <w:rPr>
          <w:lang w:val="en-US"/>
        </w:rPr>
        <w:t>e</w:t>
      </w:r>
      <w:r w:rsidRPr="004B27B5">
        <w:rPr>
          <w:lang w:val="en-US"/>
        </w:rPr>
        <w:t xml:space="preserve"> d</w:t>
      </w:r>
      <w:r w:rsidR="00DD0134" w:rsidRPr="00DD0134">
        <w:rPr>
          <w:lang w:val="en-US"/>
        </w:rPr>
        <w:t>e</w:t>
      </w:r>
      <w:r w:rsidRPr="004B27B5">
        <w:rPr>
          <w:lang w:val="en-US"/>
        </w:rPr>
        <w:t>v</w:t>
      </w:r>
      <w:r w:rsidR="00DD0134" w:rsidRPr="00DD0134">
        <w:rPr>
          <w:lang w:val="en-US"/>
        </w:rPr>
        <w:t>e</w:t>
      </w:r>
      <w:r w:rsidRPr="004B27B5">
        <w:rPr>
          <w:lang w:val="en-US"/>
        </w:rPr>
        <w:t>l</w:t>
      </w:r>
      <w:r w:rsidR="00DD0134" w:rsidRPr="00DD0134">
        <w:rPr>
          <w:lang w:val="en-US"/>
        </w:rPr>
        <w:t>o</w:t>
      </w:r>
      <w:r w:rsidRPr="004B27B5">
        <w:rPr>
          <w:lang w:val="en-US"/>
        </w:rPr>
        <w:t>pm</w:t>
      </w:r>
      <w:r w:rsidR="00DD0134" w:rsidRPr="00DD0134">
        <w:rPr>
          <w:lang w:val="en-US"/>
        </w:rPr>
        <w:t>e</w:t>
      </w:r>
      <w:r w:rsidRPr="004B27B5">
        <w:rPr>
          <w:lang w:val="en-US"/>
        </w:rPr>
        <w:t>nts h</w:t>
      </w:r>
      <w:r w:rsidR="00DD0134" w:rsidRPr="00DD0134">
        <w:rPr>
          <w:lang w:val="en-US"/>
        </w:rPr>
        <w:t>a</w:t>
      </w:r>
      <w:r w:rsidRPr="004B27B5">
        <w:rPr>
          <w:lang w:val="en-US"/>
        </w:rPr>
        <w:t>d t</w:t>
      </w:r>
      <w:r w:rsidR="00DD0134" w:rsidRPr="00DD0134">
        <w:rPr>
          <w:lang w:val="en-US"/>
        </w:rPr>
        <w:t>o</w:t>
      </w:r>
      <w:r w:rsidRPr="004B27B5">
        <w:rPr>
          <w:lang w:val="en-US"/>
        </w:rPr>
        <w:t xml:space="preserve"> f</w:t>
      </w:r>
      <w:r w:rsidR="00DD0134" w:rsidRPr="00DD0134">
        <w:rPr>
          <w:lang w:val="en-US"/>
        </w:rPr>
        <w:t>i</w:t>
      </w:r>
      <w:r w:rsidRPr="004B27B5">
        <w:rPr>
          <w:lang w:val="en-US"/>
        </w:rPr>
        <w:t xml:space="preserve">nd </w:t>
      </w:r>
      <w:r w:rsidR="00DD0134" w:rsidRPr="00DD0134">
        <w:rPr>
          <w:lang w:val="en-US"/>
        </w:rPr>
        <w:t>e</w:t>
      </w:r>
      <w:r w:rsidRPr="004B27B5">
        <w:rPr>
          <w:lang w:val="en-US"/>
        </w:rPr>
        <w:t>xpr</w:t>
      </w:r>
      <w:r w:rsidR="00DD0134" w:rsidRPr="00DD0134">
        <w:rPr>
          <w:lang w:val="en-US"/>
        </w:rPr>
        <w:t>e</w:t>
      </w:r>
      <w:r w:rsidRPr="004B27B5">
        <w:rPr>
          <w:lang w:val="en-US"/>
        </w:rPr>
        <w:t>ss</w:t>
      </w:r>
      <w:r w:rsidR="00DD0134" w:rsidRPr="00DD0134">
        <w:rPr>
          <w:lang w:val="en-US"/>
        </w:rPr>
        <w:t>io</w:t>
      </w:r>
      <w:r w:rsidRPr="004B27B5">
        <w:rPr>
          <w:lang w:val="en-US"/>
        </w:rPr>
        <w:t xml:space="preserve">n </w:t>
      </w:r>
      <w:r w:rsidR="00DD0134" w:rsidRPr="00DD0134">
        <w:rPr>
          <w:lang w:val="en-US"/>
        </w:rPr>
        <w:t>i</w:t>
      </w:r>
      <w:r w:rsidRPr="004B27B5">
        <w:rPr>
          <w:lang w:val="en-US"/>
        </w:rPr>
        <w:t>n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a</w:t>
      </w:r>
      <w:r w:rsidRPr="004B27B5">
        <w:rPr>
          <w:lang w:val="en-US"/>
        </w:rPr>
        <w:t xml:space="preserve">nd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o</w:t>
      </w:r>
      <w:r w:rsidRPr="004B27B5">
        <w:rPr>
          <w:lang w:val="en-US"/>
        </w:rPr>
        <w:t xml:space="preserve">f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 xml:space="preserve">ls. </w:t>
      </w:r>
      <w:r w:rsidR="00DD0134" w:rsidRPr="00DD0134">
        <w:rPr>
          <w:lang w:val="en-US"/>
        </w:rPr>
        <w:t>A</w:t>
      </w:r>
      <w:r w:rsidRPr="004B27B5">
        <w:rPr>
          <w:lang w:val="en-US"/>
        </w:rPr>
        <w:t xml:space="preserve">nd </w:t>
      </w:r>
      <w:r w:rsidR="00DD0134" w:rsidRPr="00DD0134">
        <w:rPr>
          <w:lang w:val="en-US"/>
        </w:rPr>
        <w:t>o</w:t>
      </w:r>
      <w:r w:rsidRPr="004B27B5">
        <w:rPr>
          <w:lang w:val="en-US"/>
        </w:rPr>
        <w:t>nc</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 st</w:t>
      </w:r>
      <w:r w:rsidR="00DD0134" w:rsidRPr="00DD0134">
        <w:rPr>
          <w:lang w:val="en-US"/>
        </w:rPr>
        <w:t>a</w:t>
      </w:r>
      <w:r w:rsidRPr="004B27B5">
        <w:rPr>
          <w:lang w:val="en-US"/>
        </w:rPr>
        <w:t>rt</w:t>
      </w:r>
      <w:r w:rsidR="00DD0134" w:rsidRPr="00DD0134">
        <w:rPr>
          <w:lang w:val="en-US"/>
        </w:rPr>
        <w:t>e</w:t>
      </w:r>
      <w:r w:rsidRPr="004B27B5">
        <w:rPr>
          <w:lang w:val="en-US"/>
        </w:rPr>
        <w:t>d,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w</w:t>
      </w:r>
      <w:r w:rsidR="00DD0134" w:rsidRPr="00DD0134">
        <w:rPr>
          <w:lang w:val="en-US"/>
        </w:rPr>
        <w:t>a</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 bl</w:t>
      </w:r>
      <w:r w:rsidR="00DD0134" w:rsidRPr="00DD0134">
        <w:rPr>
          <w:lang w:val="en-US"/>
        </w:rPr>
        <w:t>i</w:t>
      </w:r>
      <w:r w:rsidRPr="004B27B5">
        <w:rPr>
          <w:lang w:val="en-US"/>
        </w:rPr>
        <w:t>nd r</w:t>
      </w:r>
      <w:r w:rsidR="00DD0134" w:rsidRPr="00DD0134">
        <w:rPr>
          <w:lang w:val="en-US"/>
        </w:rPr>
        <w:t>e</w:t>
      </w:r>
      <w:r w:rsidRPr="004B27B5">
        <w:rPr>
          <w:lang w:val="en-US"/>
        </w:rPr>
        <w:t>fl</w:t>
      </w:r>
      <w:r w:rsidR="00DD0134" w:rsidRPr="00DD0134">
        <w:rPr>
          <w:lang w:val="en-US"/>
        </w:rPr>
        <w:t>e</w:t>
      </w:r>
      <w:r w:rsidRPr="004B27B5">
        <w:rPr>
          <w:lang w:val="en-US"/>
        </w:rPr>
        <w:t>ct</w:t>
      </w:r>
      <w:r w:rsidR="00DD0134" w:rsidRPr="00DD0134">
        <w:rPr>
          <w:lang w:val="en-US"/>
        </w:rPr>
        <w:t>io</w:t>
      </w:r>
      <w:r w:rsidRPr="004B27B5">
        <w:rPr>
          <w:lang w:val="en-US"/>
        </w:rPr>
        <w:t xml:space="preserve">n </w:t>
      </w:r>
      <w:r w:rsidR="00DD0134" w:rsidRPr="00DD0134">
        <w:rPr>
          <w:lang w:val="en-US"/>
        </w:rPr>
        <w:t>o</w:t>
      </w:r>
      <w:r w:rsidRPr="004B27B5">
        <w:rPr>
          <w:lang w:val="en-US"/>
        </w:rPr>
        <w:t>f r</w:t>
      </w:r>
      <w:r w:rsidR="00DD0134" w:rsidRPr="00DD0134">
        <w:rPr>
          <w:lang w:val="en-US"/>
        </w:rPr>
        <w:t>ea</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Tr</w:t>
      </w:r>
      <w:r w:rsidR="00DD0134">
        <w:rPr>
          <w:lang w:val="en-US"/>
        </w:rPr>
        <w:t>u</w:t>
      </w:r>
      <w:r w:rsidR="00DD0134" w:rsidRPr="00DD0134">
        <w:rPr>
          <w:lang w:val="en-US"/>
        </w:rPr>
        <w:t>e</w:t>
      </w:r>
      <w:r w:rsidRPr="004B27B5">
        <w:rPr>
          <w:lang w:val="en-US"/>
        </w:rPr>
        <w:t>,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c</w:t>
      </w:r>
      <w:r w:rsidR="00DD0134" w:rsidRPr="00DD0134">
        <w:rPr>
          <w:lang w:val="en-US"/>
        </w:rPr>
        <w:t>o</w:t>
      </w:r>
      <w:r w:rsidR="00DD0134">
        <w:rPr>
          <w:lang w:val="en-US"/>
        </w:rPr>
        <w:t>u</w:t>
      </w:r>
      <w:r w:rsidRPr="004B27B5">
        <w:rPr>
          <w:lang w:val="en-US"/>
        </w:rPr>
        <w:t>ld f</w:t>
      </w:r>
      <w:r w:rsidR="00DD0134">
        <w:rPr>
          <w:lang w:val="en-US"/>
        </w:rPr>
        <w:t>u</w:t>
      </w:r>
      <w:r w:rsidRPr="004B27B5">
        <w:rPr>
          <w:lang w:val="en-US"/>
        </w:rPr>
        <w:t>lf</w:t>
      </w:r>
      <w:r w:rsidR="00DD0134" w:rsidRPr="00DD0134">
        <w:rPr>
          <w:lang w:val="en-US"/>
        </w:rPr>
        <w:t>i</w:t>
      </w:r>
      <w:r w:rsidRPr="004B27B5">
        <w:rPr>
          <w:lang w:val="en-US"/>
        </w:rPr>
        <w:t xml:space="preserve">l </w:t>
      </w:r>
      <w:r w:rsidR="00DD0134" w:rsidRPr="00DD0134">
        <w:rPr>
          <w:lang w:val="en-US"/>
        </w:rPr>
        <w:t>i</w:t>
      </w:r>
      <w:r w:rsidRPr="004B27B5">
        <w:rPr>
          <w:lang w:val="en-US"/>
        </w:rPr>
        <w:t>ts m</w:t>
      </w:r>
      <w:r w:rsidR="00DD0134" w:rsidRPr="00DD0134">
        <w:rPr>
          <w:lang w:val="en-US"/>
        </w:rPr>
        <w:t>i</w:t>
      </w:r>
      <w:r w:rsidRPr="004B27B5">
        <w:rPr>
          <w:lang w:val="en-US"/>
        </w:rPr>
        <w:t>ss</w:t>
      </w:r>
      <w:r w:rsidR="00DD0134" w:rsidRPr="00DD0134">
        <w:rPr>
          <w:lang w:val="en-US"/>
        </w:rPr>
        <w:t>io</w:t>
      </w:r>
      <w:r w:rsidRPr="004B27B5">
        <w:rPr>
          <w:lang w:val="en-US"/>
        </w:rPr>
        <w:t xml:space="preserve">n </w:t>
      </w:r>
      <w:r w:rsidR="00DD0134" w:rsidRPr="00DD0134">
        <w:rPr>
          <w:lang w:val="en-US"/>
        </w:rPr>
        <w:t>o</w:t>
      </w:r>
      <w:r w:rsidRPr="004B27B5">
        <w:rPr>
          <w:lang w:val="en-US"/>
        </w:rPr>
        <w:t>nl</w:t>
      </w:r>
      <w:r w:rsidR="00DD0134">
        <w:rPr>
          <w:lang w:val="en-US"/>
        </w:rPr>
        <w:t>y</w:t>
      </w:r>
      <w:r w:rsidRPr="004B27B5">
        <w:rPr>
          <w:lang w:val="en-US"/>
        </w:rPr>
        <w:t xml:space="preserve"> b</w:t>
      </w:r>
      <w:r w:rsidR="00DD0134">
        <w:rPr>
          <w:lang w:val="en-US"/>
        </w:rPr>
        <w:t>y</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nd</w:t>
      </w:r>
      <w:r w:rsidR="00DD0134" w:rsidRPr="00DD0134">
        <w:rPr>
          <w:lang w:val="en-US"/>
        </w:rPr>
        <w:t>i</w:t>
      </w:r>
      <w:r w:rsidRPr="004B27B5">
        <w:rPr>
          <w:lang w:val="en-US"/>
        </w:rPr>
        <w:t xml:space="preserve">ng </w:t>
      </w:r>
      <w:r w:rsidR="00DD0134" w:rsidRPr="00DD0134">
        <w:rPr>
          <w:lang w:val="en-US"/>
        </w:rPr>
        <w:t>i</w:t>
      </w:r>
      <w:r w:rsidRPr="004B27B5">
        <w:rPr>
          <w:lang w:val="en-US"/>
        </w:rPr>
        <w:t>t’,</w:t>
      </w:r>
      <w:r w:rsidRPr="004B27B5">
        <w:footnoteReference w:id="76"/>
      </w:r>
      <w:r w:rsidRPr="004B27B5">
        <w:rPr>
          <w:lang w:val="en-US"/>
        </w:rPr>
        <w:t xml:space="preserve"> b</w:t>
      </w:r>
      <w:r w:rsidR="00DD0134">
        <w:rPr>
          <w:lang w:val="en-US"/>
        </w:rPr>
        <w:t>u</w:t>
      </w:r>
      <w:r w:rsidRPr="004B27B5">
        <w:rPr>
          <w:lang w:val="en-US"/>
        </w:rPr>
        <w:t>t th</w:t>
      </w:r>
      <w:r w:rsidR="00DD0134" w:rsidRPr="00DD0134">
        <w:rPr>
          <w:lang w:val="en-US"/>
        </w:rPr>
        <w:t>a</w:t>
      </w:r>
      <w:r w:rsidRPr="004B27B5">
        <w:rPr>
          <w:lang w:val="en-US"/>
        </w:rPr>
        <w:t>t d</w:t>
      </w:r>
      <w:r w:rsidR="00DD0134" w:rsidRPr="00DD0134">
        <w:rPr>
          <w:lang w:val="en-US"/>
        </w:rPr>
        <w:t>e</w:t>
      </w:r>
      <w:r w:rsidRPr="004B27B5">
        <w:rPr>
          <w:lang w:val="en-US"/>
        </w:rPr>
        <w:t>p</w:t>
      </w:r>
      <w:r w:rsidR="00DD0134" w:rsidRPr="00DD0134">
        <w:rPr>
          <w:lang w:val="en-US"/>
        </w:rPr>
        <w:t>e</w:t>
      </w:r>
      <w:r w:rsidRPr="004B27B5">
        <w:rPr>
          <w:lang w:val="en-US"/>
        </w:rPr>
        <w:t>nd</w:t>
      </w:r>
      <w:r w:rsidR="00DD0134" w:rsidRPr="00DD0134">
        <w:rPr>
          <w:lang w:val="en-US"/>
        </w:rPr>
        <w:t>e</w:t>
      </w:r>
      <w:r w:rsidRPr="004B27B5">
        <w:rPr>
          <w:lang w:val="en-US"/>
        </w:rPr>
        <w:t xml:space="preserve">d </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a</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d</w:t>
      </w:r>
      <w:r w:rsidR="00DD0134" w:rsidRPr="00DD0134">
        <w:rPr>
          <w:lang w:val="en-US"/>
        </w:rPr>
        <w:t>i</w:t>
      </w:r>
      <w:r w:rsidRPr="004B27B5">
        <w:rPr>
          <w:lang w:val="en-US"/>
        </w:rPr>
        <w:t>ff</w:t>
      </w:r>
      <w:r w:rsidR="00DD0134" w:rsidRPr="00DD0134">
        <w:rPr>
          <w:lang w:val="en-US"/>
        </w:rPr>
        <w:t>e</w:t>
      </w:r>
      <w:r w:rsidRPr="004B27B5">
        <w:rPr>
          <w:lang w:val="en-US"/>
        </w:rPr>
        <w:t>r</w:t>
      </w:r>
      <w:r w:rsidR="00DD0134" w:rsidRPr="00DD0134">
        <w:rPr>
          <w:lang w:val="en-US"/>
        </w:rPr>
        <w:t>e</w:t>
      </w:r>
      <w:r w:rsidRPr="004B27B5">
        <w:rPr>
          <w:lang w:val="en-US"/>
        </w:rPr>
        <w:t xml:space="preserve">nt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ls t</w:t>
      </w:r>
      <w:r w:rsidR="00DD0134" w:rsidRPr="00DD0134">
        <w:rPr>
          <w:lang w:val="en-US"/>
        </w:rPr>
        <w:t>o</w:t>
      </w:r>
      <w:r w:rsidRPr="004B27B5">
        <w:rPr>
          <w:lang w:val="en-US"/>
        </w:rPr>
        <w:t xml:space="preserve"> </w:t>
      </w:r>
      <w:r w:rsidR="00DD0134" w:rsidRPr="00DD0134">
        <w:rPr>
          <w:lang w:val="en-US"/>
        </w:rPr>
        <w:t>a</w:t>
      </w:r>
      <w:r w:rsidRPr="004B27B5">
        <w:rPr>
          <w:lang w:val="en-US"/>
        </w:rPr>
        <w:t>rt</w:t>
      </w:r>
      <w:r w:rsidR="00DD0134" w:rsidRPr="00DD0134">
        <w:rPr>
          <w:lang w:val="en-US"/>
        </w:rPr>
        <w:t>i</w:t>
      </w:r>
      <w:r w:rsidRPr="004B27B5">
        <w:rPr>
          <w:lang w:val="en-US"/>
        </w:rPr>
        <w:t>c</w:t>
      </w:r>
      <w:r w:rsidR="00DD0134">
        <w:rPr>
          <w:lang w:val="en-US"/>
        </w:rPr>
        <w:t>u</w:t>
      </w:r>
      <w:r w:rsidRPr="004B27B5">
        <w:rPr>
          <w:lang w:val="en-US"/>
        </w:rPr>
        <w:t>l</w:t>
      </w:r>
      <w:r w:rsidR="00DD0134" w:rsidRPr="00DD0134">
        <w:rPr>
          <w:lang w:val="en-US"/>
        </w:rPr>
        <w:t>a</w:t>
      </w:r>
      <w:r w:rsidRPr="004B27B5">
        <w:rPr>
          <w:lang w:val="en-US"/>
        </w:rPr>
        <w:t>t</w:t>
      </w:r>
      <w:r w:rsidR="00DD0134" w:rsidRPr="00DD0134">
        <w:rPr>
          <w:lang w:val="en-US"/>
        </w:rPr>
        <w:t>e</w:t>
      </w:r>
      <w:r w:rsidRPr="004B27B5">
        <w:rPr>
          <w:lang w:val="en-US"/>
        </w:rPr>
        <w:t xml:space="preserve"> </w:t>
      </w:r>
      <w:r w:rsidR="00DD0134" w:rsidRPr="00DD0134">
        <w:rPr>
          <w:lang w:val="en-US"/>
        </w:rPr>
        <w:t>i</w:t>
      </w:r>
      <w:r w:rsidRPr="004B27B5">
        <w:rPr>
          <w:lang w:val="en-US"/>
        </w:rPr>
        <w:t>d</w:t>
      </w:r>
      <w:r w:rsidR="00DD0134" w:rsidRPr="00DD0134">
        <w:rPr>
          <w:lang w:val="en-US"/>
        </w:rPr>
        <w:t>ea</w:t>
      </w:r>
      <w:r w:rsidRPr="004B27B5">
        <w:rPr>
          <w:lang w:val="en-US"/>
        </w:rPr>
        <w:t xml:space="preserve">s </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 xml:space="preserve">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s</w:t>
      </w:r>
      <w:r w:rsidR="00DD0134" w:rsidRPr="00DD0134">
        <w:rPr>
          <w:lang w:val="en-US"/>
        </w:rPr>
        <w:t>i</w:t>
      </w:r>
      <w:r w:rsidRPr="004B27B5">
        <w:rPr>
          <w:lang w:val="en-US"/>
        </w:rPr>
        <w:t>t</w:t>
      </w:r>
      <w:r w:rsidR="00DD0134">
        <w:rPr>
          <w:lang w:val="en-US"/>
        </w:rPr>
        <w:t>u</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a</w:t>
      </w:r>
      <w:r w:rsidRPr="004B27B5">
        <w:rPr>
          <w:lang w:val="en-US"/>
        </w:rPr>
        <w:t>nd t</w:t>
      </w:r>
      <w:r w:rsidR="00DD0134" w:rsidRPr="00DD0134">
        <w:rPr>
          <w:lang w:val="en-US"/>
        </w:rPr>
        <w:t>o</w:t>
      </w:r>
      <w:r w:rsidRPr="004B27B5">
        <w:rPr>
          <w:lang w:val="en-US"/>
        </w:rPr>
        <w:t xml:space="preserve"> w</w:t>
      </w:r>
      <w:r w:rsidR="00DD0134" w:rsidRPr="00DD0134">
        <w:rPr>
          <w:lang w:val="en-US"/>
        </w:rPr>
        <w:t>i</w:t>
      </w:r>
      <w:r w:rsidRPr="004B27B5">
        <w:rPr>
          <w:lang w:val="en-US"/>
        </w:rPr>
        <w:t>n p</w:t>
      </w:r>
      <w:r w:rsidR="00DD0134" w:rsidRPr="00DD0134">
        <w:rPr>
          <w:lang w:val="en-US"/>
        </w:rPr>
        <w:t>a</w:t>
      </w:r>
      <w:r w:rsidRPr="004B27B5">
        <w:rPr>
          <w:lang w:val="en-US"/>
        </w:rPr>
        <w:t>rt</w:t>
      </w:r>
      <w:r w:rsidR="00DD0134">
        <w:rPr>
          <w:lang w:val="en-US"/>
        </w:rPr>
        <w:t>y</w:t>
      </w:r>
      <w:r w:rsidRPr="004B27B5">
        <w:rPr>
          <w:lang w:val="en-US"/>
        </w:rPr>
        <w:t xml:space="preserve"> m</w:t>
      </w:r>
      <w:r w:rsidR="00DD0134" w:rsidRPr="00DD0134">
        <w:rPr>
          <w:lang w:val="en-US"/>
        </w:rPr>
        <w:t>e</w:t>
      </w:r>
      <w:r w:rsidRPr="004B27B5">
        <w:rPr>
          <w:lang w:val="en-US"/>
        </w:rPr>
        <w:t>mb</w:t>
      </w:r>
      <w:r w:rsidR="00DD0134" w:rsidRPr="00DD0134">
        <w:rPr>
          <w:lang w:val="en-US"/>
        </w:rPr>
        <w:t>e</w:t>
      </w:r>
      <w:r w:rsidRPr="004B27B5">
        <w:rPr>
          <w:lang w:val="en-US"/>
        </w:rPr>
        <w:t>rs t</w:t>
      </w:r>
      <w:r w:rsidR="00DD0134" w:rsidRPr="00DD0134">
        <w:rPr>
          <w:lang w:val="en-US"/>
        </w:rPr>
        <w:t>o</w:t>
      </w:r>
      <w:r w:rsidRPr="004B27B5">
        <w:rPr>
          <w:lang w:val="en-US"/>
        </w:rPr>
        <w:t xml:space="preserve"> th</w:t>
      </w:r>
      <w:r w:rsidR="00DD0134" w:rsidRPr="00DD0134">
        <w:rPr>
          <w:lang w:val="en-US"/>
        </w:rPr>
        <w:t>e</w:t>
      </w:r>
      <w:r w:rsidRPr="004B27B5">
        <w:rPr>
          <w:lang w:val="en-US"/>
        </w:rPr>
        <w:t>m.</w:t>
      </w:r>
    </w:p>
    <w:p w:rsidR="00A3035B" w:rsidRPr="004B27B5" w:rsidRDefault="00A3035B" w:rsidP="004B27B5">
      <w:pPr>
        <w:pStyle w:val="ac"/>
        <w:rPr>
          <w:lang w:val="en-US"/>
        </w:rPr>
      </w:pPr>
      <w:r w:rsidRPr="004B27B5">
        <w:rPr>
          <w:lang w:val="en-US"/>
        </w:rPr>
        <w:t>Th</w:t>
      </w:r>
      <w:r w:rsidR="00DD0134" w:rsidRPr="00DD0134">
        <w:rPr>
          <w:lang w:val="en-US"/>
        </w:rPr>
        <w:t>i</w:t>
      </w:r>
      <w:r w:rsidRPr="004B27B5">
        <w:rPr>
          <w:lang w:val="en-US"/>
        </w:rPr>
        <w:t>s w</w:t>
      </w:r>
      <w:r w:rsidR="00DD0134" w:rsidRPr="00DD0134">
        <w:rPr>
          <w:lang w:val="en-US"/>
        </w:rPr>
        <w:t>a</w:t>
      </w:r>
      <w:r w:rsidRPr="004B27B5">
        <w:rPr>
          <w:lang w:val="en-US"/>
        </w:rPr>
        <w:t>s wh</w:t>
      </w:r>
      <w:r w:rsidR="00DD0134" w:rsidRPr="00DD0134">
        <w:rPr>
          <w:lang w:val="en-US"/>
        </w:rPr>
        <w:t>e</w:t>
      </w:r>
      <w:r w:rsidRPr="004B27B5">
        <w:rPr>
          <w:lang w:val="en-US"/>
        </w:rPr>
        <w:t>r</w:t>
      </w:r>
      <w:r w:rsidR="00DD0134" w:rsidRPr="00DD0134">
        <w:rPr>
          <w:lang w:val="en-US"/>
        </w:rPr>
        <w:t>e</w:t>
      </w:r>
      <w:r w:rsidRPr="004B27B5">
        <w:rPr>
          <w:lang w:val="en-US"/>
        </w:rPr>
        <w:t>, f</w:t>
      </w:r>
      <w:r w:rsidR="00DD0134" w:rsidRPr="00DD0134">
        <w:rPr>
          <w:lang w:val="en-US"/>
        </w:rPr>
        <w:t>o</w:t>
      </w:r>
      <w:r w:rsidRPr="004B27B5">
        <w:rPr>
          <w:lang w:val="en-US"/>
        </w:rPr>
        <w:t>r Tr</w:t>
      </w:r>
      <w:r w:rsidR="00DD0134" w:rsidRPr="00DD0134">
        <w:rPr>
          <w:lang w:val="en-US"/>
        </w:rPr>
        <w:t>o</w:t>
      </w:r>
      <w:r w:rsidRPr="004B27B5">
        <w:rPr>
          <w:lang w:val="en-US"/>
        </w:rPr>
        <w:t>tsk</w:t>
      </w:r>
      <w:r w:rsidR="00DD0134">
        <w:rPr>
          <w:lang w:val="en-US"/>
        </w:rPr>
        <w:t>y</w:t>
      </w:r>
      <w:r w:rsidRPr="004B27B5">
        <w:rPr>
          <w:lang w:val="en-US"/>
        </w:rPr>
        <w:t xml:space="preserve">, </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L</w:t>
      </w:r>
      <w:r w:rsidR="00DD0134" w:rsidRPr="00DD0134">
        <w:rPr>
          <w:lang w:val="en-US"/>
        </w:rPr>
        <w:t>e</w:t>
      </w:r>
      <w:r w:rsidRPr="004B27B5">
        <w:rPr>
          <w:lang w:val="en-US"/>
        </w:rPr>
        <w:t>n</w:t>
      </w:r>
      <w:r w:rsidR="00DD0134" w:rsidRPr="00DD0134">
        <w:rPr>
          <w:lang w:val="en-US"/>
        </w:rPr>
        <w:t>i</w:t>
      </w:r>
      <w:r w:rsidRPr="004B27B5">
        <w:rPr>
          <w:lang w:val="en-US"/>
        </w:rPr>
        <w:t>n, d</w:t>
      </w:r>
      <w:r w:rsidR="00DD0134" w:rsidRPr="00DD0134">
        <w:rPr>
          <w:lang w:val="en-US"/>
        </w:rPr>
        <w:t>i</w:t>
      </w:r>
      <w:r w:rsidRPr="004B27B5">
        <w:rPr>
          <w:lang w:val="en-US"/>
        </w:rPr>
        <w:t>d pl</w:t>
      </w:r>
      <w:r w:rsidR="00DD0134" w:rsidRPr="00DD0134">
        <w:rPr>
          <w:lang w:val="en-US"/>
        </w:rPr>
        <w:t>a</w:t>
      </w:r>
      <w:r w:rsidR="00DD0134">
        <w:rPr>
          <w:lang w:val="en-US"/>
        </w:rPr>
        <w:t>y</w:t>
      </w:r>
      <w:r w:rsidRPr="004B27B5">
        <w:rPr>
          <w:lang w:val="en-US"/>
        </w:rPr>
        <w:t xml:space="preserve"> </w:t>
      </w:r>
      <w:r w:rsidR="00DD0134" w:rsidRPr="00DD0134">
        <w:rPr>
          <w:lang w:val="en-US"/>
        </w:rPr>
        <w:t>a</w:t>
      </w:r>
      <w:r w:rsidRPr="004B27B5">
        <w:rPr>
          <w:lang w:val="en-US"/>
        </w:rPr>
        <w:t xml:space="preserve">n </w:t>
      </w:r>
      <w:r w:rsidR="00DD0134">
        <w:rPr>
          <w:lang w:val="en-US"/>
        </w:rPr>
        <w:t>u</w:t>
      </w:r>
      <w:r w:rsidRPr="004B27B5">
        <w:rPr>
          <w:lang w:val="en-US"/>
        </w:rPr>
        <w:t>np</w:t>
      </w:r>
      <w:r w:rsidR="00DD0134" w:rsidRPr="00DD0134">
        <w:rPr>
          <w:lang w:val="en-US"/>
        </w:rPr>
        <w:t>a</w:t>
      </w:r>
      <w:r w:rsidRPr="004B27B5">
        <w:rPr>
          <w:lang w:val="en-US"/>
        </w:rPr>
        <w:t>r</w:t>
      </w:r>
      <w:r w:rsidR="00DD0134" w:rsidRPr="00DD0134">
        <w:rPr>
          <w:lang w:val="en-US"/>
        </w:rPr>
        <w:t>a</w:t>
      </w:r>
      <w:r w:rsidRPr="004B27B5">
        <w:rPr>
          <w:lang w:val="en-US"/>
        </w:rPr>
        <w:t>ll</w:t>
      </w:r>
      <w:r w:rsidR="00DD0134" w:rsidRPr="00DD0134">
        <w:rPr>
          <w:lang w:val="en-US"/>
        </w:rPr>
        <w:t>e</w:t>
      </w:r>
      <w:r w:rsidRPr="004B27B5">
        <w:rPr>
          <w:lang w:val="en-US"/>
        </w:rPr>
        <w:t>l</w:t>
      </w:r>
      <w:r w:rsidR="00DD0134" w:rsidRPr="00DD0134">
        <w:rPr>
          <w:lang w:val="en-US"/>
        </w:rPr>
        <w:t>e</w:t>
      </w:r>
      <w:r w:rsidRPr="004B27B5">
        <w:rPr>
          <w:lang w:val="en-US"/>
        </w:rPr>
        <w:t>d r</w:t>
      </w:r>
      <w:r w:rsidR="00DD0134" w:rsidRPr="00DD0134">
        <w:rPr>
          <w:lang w:val="en-US"/>
        </w:rPr>
        <w:t>o</w:t>
      </w:r>
      <w:r w:rsidRPr="004B27B5">
        <w:rPr>
          <w:lang w:val="en-US"/>
        </w:rPr>
        <w:t>l</w:t>
      </w:r>
      <w:r w:rsidR="00DD0134" w:rsidRPr="00DD0134">
        <w:rPr>
          <w:lang w:val="en-US"/>
        </w:rPr>
        <w:t>e</w:t>
      </w:r>
      <w:r w:rsidRPr="004B27B5">
        <w:rPr>
          <w:lang w:val="en-US"/>
        </w:rPr>
        <w:t>. H</w:t>
      </w:r>
      <w:r w:rsidR="00DD0134" w:rsidRPr="00DD0134">
        <w:rPr>
          <w:lang w:val="en-US"/>
        </w:rPr>
        <w:t>e</w:t>
      </w:r>
      <w:r w:rsidRPr="004B27B5">
        <w:rPr>
          <w:lang w:val="en-US"/>
        </w:rPr>
        <w:t xml:space="preserve"> w</w:t>
      </w:r>
      <w:r w:rsidR="00DD0134" w:rsidRPr="00DD0134">
        <w:rPr>
          <w:lang w:val="en-US"/>
        </w:rPr>
        <w:t>a</w:t>
      </w:r>
      <w:r w:rsidRPr="004B27B5">
        <w:rPr>
          <w:lang w:val="en-US"/>
        </w:rPr>
        <w:t>s ‘n</w:t>
      </w:r>
      <w:r w:rsidR="00DD0134" w:rsidRPr="00DD0134">
        <w:rPr>
          <w:lang w:val="en-US"/>
        </w:rPr>
        <w:t>ee</w:t>
      </w:r>
      <w:r w:rsidRPr="004B27B5">
        <w:rPr>
          <w:lang w:val="en-US"/>
        </w:rPr>
        <w:t>d</w:t>
      </w:r>
      <w:r w:rsidR="00DD0134" w:rsidRPr="00DD0134">
        <w:rPr>
          <w:lang w:val="en-US"/>
        </w:rPr>
        <w:t>e</w:t>
      </w:r>
      <w:r w:rsidRPr="004B27B5">
        <w:rPr>
          <w:lang w:val="en-US"/>
        </w:rPr>
        <w:t>d’ f</w:t>
      </w:r>
      <w:r w:rsidR="00DD0134" w:rsidRPr="00DD0134">
        <w:rPr>
          <w:lang w:val="en-US"/>
        </w:rPr>
        <w:t>o</w:t>
      </w:r>
      <w:r w:rsidRPr="004B27B5">
        <w:rPr>
          <w:lang w:val="en-US"/>
        </w:rPr>
        <w:t>r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t</w:t>
      </w:r>
      <w:r w:rsidR="00DD0134" w:rsidRPr="00DD0134">
        <w:rPr>
          <w:lang w:val="en-US"/>
        </w:rPr>
        <w:t>o</w:t>
      </w:r>
      <w:r w:rsidRPr="004B27B5">
        <w:rPr>
          <w:lang w:val="en-US"/>
        </w:rPr>
        <w:t xml:space="preserve"> </w:t>
      </w:r>
      <w:r w:rsidR="00DD0134">
        <w:rPr>
          <w:lang w:val="en-US"/>
        </w:rPr>
        <w:t>u</w:t>
      </w:r>
      <w:r w:rsidRPr="004B27B5">
        <w:rPr>
          <w:lang w:val="en-US"/>
        </w:rPr>
        <w:t>nd</w:t>
      </w:r>
      <w:r w:rsidR="00DD0134" w:rsidRPr="00DD0134">
        <w:rPr>
          <w:lang w:val="en-US"/>
        </w:rPr>
        <w:t>e</w:t>
      </w:r>
      <w:r w:rsidRPr="004B27B5">
        <w:rPr>
          <w:lang w:val="en-US"/>
        </w:rPr>
        <w:t>rst</w:t>
      </w:r>
      <w:r w:rsidR="00DD0134" w:rsidRPr="00DD0134">
        <w:rPr>
          <w:lang w:val="en-US"/>
        </w:rPr>
        <w:t>a</w:t>
      </w:r>
      <w:r w:rsidRPr="004B27B5">
        <w:rPr>
          <w:lang w:val="en-US"/>
        </w:rPr>
        <w:t xml:space="preserve">nd </w:t>
      </w:r>
      <w:r w:rsidR="00DD0134" w:rsidRPr="00DD0134">
        <w:rPr>
          <w:lang w:val="en-US"/>
        </w:rPr>
        <w:t>e</w:t>
      </w:r>
      <w:r w:rsidRPr="004B27B5">
        <w:rPr>
          <w:lang w:val="en-US"/>
        </w:rPr>
        <w:t>v</w:t>
      </w:r>
      <w:r w:rsidR="00DD0134" w:rsidRPr="00DD0134">
        <w:rPr>
          <w:lang w:val="en-US"/>
        </w:rPr>
        <w:t>e</w:t>
      </w:r>
      <w:r w:rsidRPr="004B27B5">
        <w:rPr>
          <w:lang w:val="en-US"/>
        </w:rPr>
        <w:t xml:space="preserve">nts </w:t>
      </w:r>
      <w:r w:rsidR="00DD0134" w:rsidRPr="00DD0134">
        <w:rPr>
          <w:lang w:val="en-US"/>
        </w:rPr>
        <w:t>a</w:t>
      </w:r>
      <w:r w:rsidRPr="004B27B5">
        <w:rPr>
          <w:lang w:val="en-US"/>
        </w:rPr>
        <w:t xml:space="preserve">nd </w:t>
      </w:r>
      <w:r w:rsidR="00DD0134" w:rsidRPr="00DD0134">
        <w:rPr>
          <w:lang w:val="en-US"/>
        </w:rPr>
        <w:t>a</w:t>
      </w:r>
      <w:r w:rsidRPr="004B27B5">
        <w:rPr>
          <w:lang w:val="en-US"/>
        </w:rPr>
        <w:t xml:space="preserve">ct </w:t>
      </w:r>
      <w:r w:rsidR="00DD0134" w:rsidRPr="00DD0134">
        <w:rPr>
          <w:lang w:val="en-US"/>
        </w:rPr>
        <w:t>e</w:t>
      </w:r>
      <w:r w:rsidRPr="004B27B5">
        <w:rPr>
          <w:lang w:val="en-US"/>
        </w:rPr>
        <w:t>ff</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l</w:t>
      </w:r>
      <w:r w:rsidR="00DD0134">
        <w:rPr>
          <w:lang w:val="en-US"/>
        </w:rPr>
        <w:t>y</w:t>
      </w:r>
      <w:r w:rsidRPr="004B27B5">
        <w:rPr>
          <w:lang w:val="en-US"/>
        </w:rPr>
        <w:t>. ‘</w:t>
      </w:r>
      <w:r w:rsidR="00DD0134">
        <w:rPr>
          <w:lang w:val="en-US"/>
        </w:rPr>
        <w:t>U</w:t>
      </w:r>
      <w:r w:rsidRPr="004B27B5">
        <w:rPr>
          <w:lang w:val="en-US"/>
        </w:rPr>
        <w:t>nt</w:t>
      </w:r>
      <w:r w:rsidR="00DD0134" w:rsidRPr="00DD0134">
        <w:rPr>
          <w:lang w:val="en-US"/>
        </w:rPr>
        <w:t>i</w:t>
      </w:r>
      <w:r w:rsidRPr="004B27B5">
        <w:rPr>
          <w:lang w:val="en-US"/>
        </w:rPr>
        <w:t>l h</w:t>
      </w:r>
      <w:r w:rsidR="00DD0134" w:rsidRPr="00DD0134">
        <w:rPr>
          <w:lang w:val="en-US"/>
        </w:rPr>
        <w:t>i</w:t>
      </w:r>
      <w:r w:rsidRPr="004B27B5">
        <w:rPr>
          <w:lang w:val="en-US"/>
        </w:rPr>
        <w:t xml:space="preserve">s </w:t>
      </w:r>
      <w:r w:rsidR="00DD0134" w:rsidRPr="00DD0134">
        <w:rPr>
          <w:lang w:val="en-US"/>
        </w:rPr>
        <w:t>a</w:t>
      </w:r>
      <w:r w:rsidRPr="004B27B5">
        <w:rPr>
          <w:lang w:val="en-US"/>
        </w:rPr>
        <w:t>rr</w:t>
      </w:r>
      <w:r w:rsidR="00DD0134" w:rsidRPr="00DD0134">
        <w:rPr>
          <w:lang w:val="en-US"/>
        </w:rPr>
        <w:t>i</w:t>
      </w:r>
      <w:r w:rsidRPr="004B27B5">
        <w:rPr>
          <w:lang w:val="en-US"/>
        </w:rPr>
        <w:t>v</w:t>
      </w:r>
      <w:r w:rsidR="00DD0134" w:rsidRPr="00DD0134">
        <w:rPr>
          <w:lang w:val="en-US"/>
        </w:rPr>
        <w:t>a</w:t>
      </w:r>
      <w:r w:rsidRPr="004B27B5">
        <w:rPr>
          <w:lang w:val="en-US"/>
        </w:rPr>
        <w:t>l, n</w:t>
      </w:r>
      <w:r w:rsidR="00DD0134" w:rsidRPr="00DD0134">
        <w:rPr>
          <w:lang w:val="en-US"/>
        </w:rPr>
        <w:t>o</w:t>
      </w:r>
      <w:r w:rsidRPr="004B27B5">
        <w:rPr>
          <w:lang w:val="en-US"/>
        </w:rPr>
        <w:t xml:space="preserve">t </w:t>
      </w:r>
      <w:r w:rsidR="00DD0134" w:rsidRPr="00DD0134">
        <w:rPr>
          <w:lang w:val="en-US"/>
        </w:rPr>
        <w:t>o</w:t>
      </w:r>
      <w:r w:rsidRPr="004B27B5">
        <w:rPr>
          <w:lang w:val="en-US"/>
        </w:rPr>
        <w:t>n</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B</w:t>
      </w:r>
      <w:r w:rsidR="00DD0134" w:rsidRPr="00DD0134">
        <w:rPr>
          <w:lang w:val="en-US"/>
        </w:rPr>
        <w:t>o</w:t>
      </w:r>
      <w:r w:rsidRPr="004B27B5">
        <w:rPr>
          <w:lang w:val="en-US"/>
        </w:rPr>
        <w:t>lsh</w:t>
      </w:r>
      <w:r w:rsidR="00DD0134" w:rsidRPr="00DD0134">
        <w:rPr>
          <w:lang w:val="en-US"/>
        </w:rPr>
        <w:t>e</w:t>
      </w:r>
      <w:r w:rsidRPr="004B27B5">
        <w:rPr>
          <w:lang w:val="en-US"/>
        </w:rPr>
        <w:t>v</w:t>
      </w:r>
      <w:r w:rsidR="00DD0134" w:rsidRPr="00DD0134">
        <w:rPr>
          <w:lang w:val="en-US"/>
        </w:rPr>
        <w:t>i</w:t>
      </w:r>
      <w:r w:rsidRPr="004B27B5">
        <w:rPr>
          <w:lang w:val="en-US"/>
        </w:rPr>
        <w:t>k l</w:t>
      </w:r>
      <w:r w:rsidR="00DD0134" w:rsidRPr="00DD0134">
        <w:rPr>
          <w:lang w:val="en-US"/>
        </w:rPr>
        <w:t>ea</w:t>
      </w:r>
      <w:r w:rsidRPr="004B27B5">
        <w:rPr>
          <w:lang w:val="en-US"/>
        </w:rPr>
        <w:t>d</w:t>
      </w:r>
      <w:r w:rsidR="00DD0134" w:rsidRPr="00DD0134">
        <w:rPr>
          <w:lang w:val="en-US"/>
        </w:rPr>
        <w:t>e</w:t>
      </w:r>
      <w:r w:rsidRPr="004B27B5">
        <w:rPr>
          <w:lang w:val="en-US"/>
        </w:rPr>
        <w:t>rs d</w:t>
      </w:r>
      <w:r w:rsidR="00DD0134" w:rsidRPr="00DD0134">
        <w:rPr>
          <w:lang w:val="en-US"/>
        </w:rPr>
        <w:t>a</w:t>
      </w:r>
      <w:r w:rsidRPr="004B27B5">
        <w:rPr>
          <w:lang w:val="en-US"/>
        </w:rPr>
        <w:t>r</w:t>
      </w:r>
      <w:r w:rsidR="00DD0134" w:rsidRPr="00DD0134">
        <w:rPr>
          <w:lang w:val="en-US"/>
        </w:rPr>
        <w:t>e</w:t>
      </w:r>
      <w:r w:rsidRPr="004B27B5">
        <w:rPr>
          <w:lang w:val="en-US"/>
        </w:rPr>
        <w:t>d t</w:t>
      </w:r>
      <w:r w:rsidR="00DD0134" w:rsidRPr="00DD0134">
        <w:rPr>
          <w:lang w:val="en-US"/>
        </w:rPr>
        <w:t>o</w:t>
      </w:r>
      <w:r w:rsidRPr="004B27B5">
        <w:rPr>
          <w:lang w:val="en-US"/>
        </w:rPr>
        <w:t xml:space="preserve"> m</w:t>
      </w:r>
      <w:r w:rsidR="00DD0134" w:rsidRPr="00DD0134">
        <w:rPr>
          <w:lang w:val="en-US"/>
        </w:rPr>
        <w:t>a</w:t>
      </w:r>
      <w:r w:rsidRPr="004B27B5">
        <w:rPr>
          <w:lang w:val="en-US"/>
        </w:rPr>
        <w:t>k</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d</w:t>
      </w:r>
      <w:r w:rsidR="00DD0134" w:rsidRPr="00DD0134">
        <w:rPr>
          <w:lang w:val="en-US"/>
        </w:rPr>
        <w:t>ia</w:t>
      </w:r>
      <w:r w:rsidRPr="004B27B5">
        <w:rPr>
          <w:lang w:val="en-US"/>
        </w:rPr>
        <w:t>gn</w:t>
      </w:r>
      <w:r w:rsidR="00DD0134" w:rsidRPr="00DD0134">
        <w:rPr>
          <w:lang w:val="en-US"/>
        </w:rPr>
        <w:t>o</w:t>
      </w:r>
      <w:r w:rsidRPr="004B27B5">
        <w:rPr>
          <w:lang w:val="en-US"/>
        </w:rPr>
        <w:t>s</w:t>
      </w:r>
      <w:r w:rsidR="00DD0134" w:rsidRPr="00DD0134">
        <w:rPr>
          <w:lang w:val="en-US"/>
        </w:rPr>
        <w:t>i</w:t>
      </w:r>
      <w:r w:rsidRPr="004B27B5">
        <w:rPr>
          <w:lang w:val="en-US"/>
        </w:rPr>
        <w:t xml:space="preserve">s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p>
    <w:p w:rsidR="00A3035B" w:rsidRPr="004B27B5" w:rsidRDefault="00A3035B" w:rsidP="004B27B5">
      <w:pPr>
        <w:pStyle w:val="ac"/>
        <w:rPr>
          <w:lang w:val="en-US"/>
        </w:rPr>
      </w:pPr>
      <w:r w:rsidRPr="004B27B5">
        <w:rPr>
          <w:lang w:val="en-US"/>
        </w:rPr>
        <w:t>H</w:t>
      </w:r>
      <w:r w:rsidR="00DD0134" w:rsidRPr="00DD0134">
        <w:rPr>
          <w:lang w:val="en-US"/>
        </w:rPr>
        <w:t>e</w:t>
      </w:r>
      <w:r w:rsidRPr="004B27B5">
        <w:rPr>
          <w:lang w:val="en-US"/>
        </w:rPr>
        <w:t xml:space="preserve"> w</w:t>
      </w:r>
      <w:r w:rsidR="00DD0134" w:rsidRPr="00DD0134">
        <w:rPr>
          <w:lang w:val="en-US"/>
        </w:rPr>
        <w:t>a</w:t>
      </w:r>
      <w:r w:rsidRPr="004B27B5">
        <w:rPr>
          <w:lang w:val="en-US"/>
        </w:rPr>
        <w:t>s n</w:t>
      </w:r>
      <w:r w:rsidR="00DD0134" w:rsidRPr="00DD0134">
        <w:rPr>
          <w:lang w:val="en-US"/>
        </w:rPr>
        <w:t>o</w:t>
      </w:r>
      <w:r w:rsidRPr="004B27B5">
        <w:rPr>
          <w:lang w:val="en-US"/>
        </w:rPr>
        <w:t xml:space="preserve">t </w:t>
      </w:r>
      <w:r w:rsidR="00DD0134" w:rsidRPr="00DD0134">
        <w:rPr>
          <w:lang w:val="en-US"/>
        </w:rPr>
        <w:t>a</w:t>
      </w:r>
      <w:r w:rsidRPr="004B27B5">
        <w:rPr>
          <w:lang w:val="en-US"/>
        </w:rPr>
        <w:t xml:space="preserve"> ‘d</w:t>
      </w:r>
      <w:r w:rsidR="00DD0134" w:rsidRPr="00DD0134">
        <w:rPr>
          <w:lang w:val="en-US"/>
        </w:rPr>
        <w:t>e</w:t>
      </w:r>
      <w:r w:rsidRPr="004B27B5">
        <w:rPr>
          <w:lang w:val="en-US"/>
        </w:rPr>
        <w:t>m</w:t>
      </w:r>
      <w:r w:rsidR="00DD0134" w:rsidRPr="00DD0134">
        <w:rPr>
          <w:lang w:val="en-US"/>
        </w:rPr>
        <w:t>i</w:t>
      </w:r>
      <w:r w:rsidR="00DD0134">
        <w:rPr>
          <w:lang w:val="en-US"/>
        </w:rPr>
        <w:t>u</w:t>
      </w:r>
      <w:r w:rsidRPr="004B27B5">
        <w:rPr>
          <w:lang w:val="en-US"/>
        </w:rPr>
        <w:t>rg</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a</w:t>
      </w:r>
      <w:r w:rsidRPr="004B27B5">
        <w:rPr>
          <w:lang w:val="en-US"/>
        </w:rPr>
        <w:t>ct</w:t>
      </w:r>
      <w:r w:rsidR="00DD0134" w:rsidRPr="00DD0134">
        <w:rPr>
          <w:lang w:val="en-US"/>
        </w:rPr>
        <w:t>i</w:t>
      </w:r>
      <w:r w:rsidRPr="004B27B5">
        <w:rPr>
          <w:lang w:val="en-US"/>
        </w:rPr>
        <w:t xml:space="preserve">ng </w:t>
      </w:r>
      <w:r w:rsidR="00DD0134" w:rsidRPr="00DD0134">
        <w:rPr>
          <w:lang w:val="en-US"/>
        </w:rPr>
        <w:t>o</w:t>
      </w:r>
      <w:r w:rsidRPr="004B27B5">
        <w:rPr>
          <w:lang w:val="en-US"/>
        </w:rPr>
        <w:t xml:space="preserve">n </w:t>
      </w:r>
      <w:r w:rsidR="00DD0134" w:rsidRPr="00DD0134">
        <w:rPr>
          <w:lang w:val="en-US"/>
        </w:rPr>
        <w:t>i</w:t>
      </w:r>
      <w:r w:rsidRPr="004B27B5">
        <w:rPr>
          <w:lang w:val="en-US"/>
        </w:rPr>
        <w:t xml:space="preserve">t </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n </w:t>
      </w:r>
      <w:r w:rsidR="00DD0134" w:rsidRPr="00DD0134">
        <w:rPr>
          <w:lang w:val="en-US"/>
        </w:rPr>
        <w:t>a</w:t>
      </w:r>
      <w:r w:rsidRPr="004B27B5">
        <w:rPr>
          <w:lang w:val="en-US"/>
        </w:rPr>
        <w:t>rb</w:t>
      </w:r>
      <w:r w:rsidR="00DD0134" w:rsidRPr="00DD0134">
        <w:rPr>
          <w:lang w:val="en-US"/>
        </w:rPr>
        <w:t>i</w:t>
      </w:r>
      <w:r w:rsidRPr="004B27B5">
        <w:rPr>
          <w:lang w:val="en-US"/>
        </w:rPr>
        <w:t>tr</w:t>
      </w:r>
      <w:r w:rsidR="00DD0134" w:rsidRPr="00DD0134">
        <w:rPr>
          <w:lang w:val="en-US"/>
        </w:rPr>
        <w:t>a</w:t>
      </w:r>
      <w:r w:rsidRPr="004B27B5">
        <w:rPr>
          <w:lang w:val="en-US"/>
        </w:rPr>
        <w:t>r</w:t>
      </w:r>
      <w:r w:rsidR="00DD0134">
        <w:rPr>
          <w:lang w:val="en-US"/>
        </w:rPr>
        <w:t>y</w:t>
      </w:r>
      <w:r w:rsidRPr="004B27B5">
        <w:rPr>
          <w:lang w:val="en-US"/>
        </w:rPr>
        <w:t xml:space="preserve"> </w:t>
      </w:r>
      <w:r w:rsidR="00DD0134" w:rsidRPr="00DD0134">
        <w:rPr>
          <w:lang w:val="en-US"/>
        </w:rPr>
        <w:t>e</w:t>
      </w:r>
      <w:r w:rsidRPr="004B27B5">
        <w:rPr>
          <w:lang w:val="en-US"/>
        </w:rPr>
        <w:t>l</w:t>
      </w:r>
      <w:r w:rsidR="00DD0134" w:rsidRPr="00DD0134">
        <w:rPr>
          <w:lang w:val="en-US"/>
        </w:rPr>
        <w:t>e</w:t>
      </w:r>
      <w:r w:rsidRPr="004B27B5">
        <w:rPr>
          <w:lang w:val="en-US"/>
        </w:rPr>
        <w:t>m</w:t>
      </w:r>
      <w:r w:rsidR="00DD0134" w:rsidRPr="00DD0134">
        <w:rPr>
          <w:lang w:val="en-US"/>
        </w:rPr>
        <w:t>e</w:t>
      </w:r>
      <w:r w:rsidRPr="004B27B5">
        <w:rPr>
          <w:lang w:val="en-US"/>
        </w:rPr>
        <w:t>nt fr</w:t>
      </w:r>
      <w:r w:rsidR="00DD0134" w:rsidRPr="00DD0134">
        <w:rPr>
          <w:lang w:val="en-US"/>
        </w:rPr>
        <w:t>o</w:t>
      </w:r>
      <w:r w:rsidRPr="004B27B5">
        <w:rPr>
          <w:lang w:val="en-US"/>
        </w:rPr>
        <w:t xml:space="preserve">m </w:t>
      </w:r>
      <w:r w:rsidR="00DD0134" w:rsidRPr="00DD0134">
        <w:rPr>
          <w:lang w:val="en-US"/>
        </w:rPr>
        <w:t>o</w:t>
      </w:r>
      <w:r w:rsidR="00DD0134">
        <w:rPr>
          <w:lang w:val="en-US"/>
        </w:rPr>
        <w:t>u</w:t>
      </w:r>
      <w:r w:rsidRPr="004B27B5">
        <w:rPr>
          <w:lang w:val="en-US"/>
        </w:rPr>
        <w:t>ts</w:t>
      </w:r>
      <w:r w:rsidR="00DD0134" w:rsidRPr="00DD0134">
        <w:rPr>
          <w:lang w:val="en-US"/>
        </w:rPr>
        <w:t>i</w:t>
      </w:r>
      <w:r w:rsidRPr="004B27B5">
        <w:rPr>
          <w:lang w:val="en-US"/>
        </w:rPr>
        <w:t>d</w:t>
      </w:r>
      <w:r w:rsidR="00DD0134" w:rsidRPr="00DD0134">
        <w:rPr>
          <w:lang w:val="en-US"/>
        </w:rPr>
        <w:t>e</w:t>
      </w:r>
      <w:r w:rsidRPr="004B27B5">
        <w:rPr>
          <w:lang w:val="en-US"/>
        </w:rPr>
        <w:t>. ‘H</w:t>
      </w:r>
      <w:r w:rsidR="00DD0134" w:rsidRPr="00DD0134">
        <w:rPr>
          <w:lang w:val="en-US"/>
        </w:rPr>
        <w:t>e</w:t>
      </w:r>
      <w:r w:rsidRPr="004B27B5">
        <w:rPr>
          <w:lang w:val="en-US"/>
        </w:rPr>
        <w:t xml:space="preserve"> m</w:t>
      </w:r>
      <w:r w:rsidR="00DD0134" w:rsidRPr="00DD0134">
        <w:rPr>
          <w:lang w:val="en-US"/>
        </w:rPr>
        <w:t>e</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w:t>
      </w:r>
      <w:r w:rsidR="00DD0134" w:rsidRPr="00DD0134">
        <w:rPr>
          <w:lang w:val="en-US"/>
        </w:rPr>
        <w:t>e</w:t>
      </w:r>
      <w:r w:rsidRPr="004B27B5">
        <w:rPr>
          <w:lang w:val="en-US"/>
        </w:rPr>
        <w:t>nt</w:t>
      </w:r>
      <w:r w:rsidR="00DD0134" w:rsidRPr="00DD0134">
        <w:rPr>
          <w:lang w:val="en-US"/>
        </w:rPr>
        <w:t>e</w:t>
      </w:r>
      <w:r w:rsidRPr="004B27B5">
        <w:rPr>
          <w:lang w:val="en-US"/>
        </w:rPr>
        <w:t>r</w:t>
      </w:r>
      <w:r w:rsidR="00DD0134" w:rsidRPr="00DD0134">
        <w:rPr>
          <w:lang w:val="en-US"/>
        </w:rPr>
        <w:t>e</w:t>
      </w:r>
      <w:r w:rsidRPr="004B27B5">
        <w:rPr>
          <w:lang w:val="en-US"/>
        </w:rPr>
        <w:t xml:space="preserve">d </w:t>
      </w:r>
      <w:r w:rsidR="00DD0134" w:rsidRPr="00DD0134">
        <w:rPr>
          <w:lang w:val="en-US"/>
        </w:rPr>
        <w:t>i</w:t>
      </w:r>
      <w:r w:rsidRPr="004B27B5">
        <w:rPr>
          <w:lang w:val="en-US"/>
        </w:rPr>
        <w:t>nt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ch</w:t>
      </w:r>
      <w:r w:rsidR="00DD0134" w:rsidRPr="00DD0134">
        <w:rPr>
          <w:lang w:val="en-US"/>
        </w:rPr>
        <w:t>ai</w:t>
      </w:r>
      <w:r w:rsidRPr="004B27B5">
        <w:rPr>
          <w:lang w:val="en-US"/>
        </w:rPr>
        <w:t xml:space="preserve">n </w:t>
      </w:r>
      <w:r w:rsidR="00DD0134" w:rsidRPr="00DD0134">
        <w:rPr>
          <w:lang w:val="en-US"/>
        </w:rPr>
        <w:t>o</w:t>
      </w:r>
      <w:r w:rsidRPr="004B27B5">
        <w:rPr>
          <w:lang w:val="en-US"/>
        </w:rPr>
        <w:t xml:space="preserve">f </w:t>
      </w:r>
      <w:r w:rsidR="00DD0134" w:rsidRPr="00DD0134">
        <w:rPr>
          <w:lang w:val="en-US"/>
        </w:rPr>
        <w:t>o</w:t>
      </w:r>
      <w:r w:rsidRPr="004B27B5">
        <w:rPr>
          <w:lang w:val="en-US"/>
        </w:rPr>
        <w:t>bj</w:t>
      </w:r>
      <w:r w:rsidR="00DD0134" w:rsidRPr="00DD0134">
        <w:rPr>
          <w:lang w:val="en-US"/>
        </w:rPr>
        <w:t>e</w:t>
      </w:r>
      <w:r w:rsidRPr="004B27B5">
        <w:rPr>
          <w:lang w:val="en-US"/>
        </w:rPr>
        <w:t>ct</w:t>
      </w:r>
      <w:r w:rsidR="00DD0134" w:rsidRPr="00DD0134">
        <w:rPr>
          <w:lang w:val="en-US"/>
        </w:rPr>
        <w:t>i</w:t>
      </w:r>
      <w:r w:rsidRPr="004B27B5">
        <w:rPr>
          <w:lang w:val="en-US"/>
        </w:rPr>
        <w:t>v</w:t>
      </w:r>
      <w:r w:rsidR="00DD0134" w:rsidRPr="00DD0134">
        <w:rPr>
          <w:lang w:val="en-US"/>
        </w:rPr>
        <w:t>e</w:t>
      </w:r>
      <w:r w:rsidRPr="004B27B5">
        <w:rPr>
          <w:lang w:val="en-US"/>
        </w:rPr>
        <w:t xml:space="preserve"> h</w:t>
      </w:r>
      <w:r w:rsidR="00DD0134" w:rsidRPr="00DD0134">
        <w:rPr>
          <w:lang w:val="en-US"/>
        </w:rPr>
        <w:t>i</w:t>
      </w:r>
      <w:r w:rsidRPr="004B27B5">
        <w:rPr>
          <w:lang w:val="en-US"/>
        </w:rPr>
        <w:t>st</w:t>
      </w:r>
      <w:r w:rsidR="00DD0134" w:rsidRPr="00DD0134">
        <w:rPr>
          <w:lang w:val="en-US"/>
        </w:rPr>
        <w:t>o</w:t>
      </w:r>
      <w:r w:rsidRPr="004B27B5">
        <w:rPr>
          <w:lang w:val="en-US"/>
        </w:rPr>
        <w:t>r</w:t>
      </w:r>
      <w:r w:rsidR="00DD0134" w:rsidRPr="00DD0134">
        <w:rPr>
          <w:lang w:val="en-US"/>
        </w:rPr>
        <w:t>i</w:t>
      </w:r>
      <w:r w:rsidRPr="004B27B5">
        <w:rPr>
          <w:lang w:val="en-US"/>
        </w:rPr>
        <w:t>c</w:t>
      </w:r>
      <w:r w:rsidR="00DD0134" w:rsidRPr="00DD0134">
        <w:rPr>
          <w:lang w:val="en-US"/>
        </w:rPr>
        <w:t>a</w:t>
      </w:r>
      <w:r w:rsidRPr="004B27B5">
        <w:rPr>
          <w:lang w:val="en-US"/>
        </w:rPr>
        <w:t>l f</w:t>
      </w:r>
      <w:r w:rsidR="00DD0134" w:rsidRPr="00DD0134">
        <w:rPr>
          <w:lang w:val="en-US"/>
        </w:rPr>
        <w:t>o</w:t>
      </w:r>
      <w:r w:rsidRPr="004B27B5">
        <w:rPr>
          <w:lang w:val="en-US"/>
        </w:rPr>
        <w:t>rc</w:t>
      </w:r>
      <w:r w:rsidR="00DD0134" w:rsidRPr="00DD0134">
        <w:rPr>
          <w:lang w:val="en-US"/>
        </w:rPr>
        <w:t>e</w:t>
      </w:r>
      <w:r w:rsidRPr="004B27B5">
        <w:rPr>
          <w:lang w:val="en-US"/>
        </w:rPr>
        <w:t>s. B</w:t>
      </w:r>
      <w:r w:rsidR="00DD0134">
        <w:rPr>
          <w:lang w:val="en-US"/>
        </w:rPr>
        <w:t>u</w:t>
      </w:r>
      <w:r w:rsidRPr="004B27B5">
        <w:rPr>
          <w:lang w:val="en-US"/>
        </w:rPr>
        <w:t>t h</w:t>
      </w:r>
      <w:r w:rsidR="00DD0134" w:rsidRPr="00DD0134">
        <w:rPr>
          <w:lang w:val="en-US"/>
        </w:rPr>
        <w:t>e</w:t>
      </w:r>
      <w:r w:rsidRPr="004B27B5">
        <w:rPr>
          <w:lang w:val="en-US"/>
        </w:rPr>
        <w:t xml:space="preserve"> w</w:t>
      </w:r>
      <w:r w:rsidR="00DD0134" w:rsidRPr="00DD0134">
        <w:rPr>
          <w:lang w:val="en-US"/>
        </w:rPr>
        <w:t>a</w:t>
      </w:r>
      <w:r w:rsidRPr="004B27B5">
        <w:rPr>
          <w:lang w:val="en-US"/>
        </w:rPr>
        <w:t xml:space="preserve">s </w:t>
      </w:r>
      <w:r w:rsidR="00DD0134" w:rsidRPr="00DD0134">
        <w:rPr>
          <w:lang w:val="en-US"/>
        </w:rPr>
        <w:t>a</w:t>
      </w:r>
      <w:r w:rsidRPr="004B27B5">
        <w:rPr>
          <w:lang w:val="en-US"/>
        </w:rPr>
        <w:t xml:space="preserve"> gr</w:t>
      </w:r>
      <w:r w:rsidR="00DD0134" w:rsidRPr="00DD0134">
        <w:rPr>
          <w:lang w:val="en-US"/>
        </w:rPr>
        <w:t>ea</w:t>
      </w:r>
      <w:r w:rsidRPr="004B27B5">
        <w:rPr>
          <w:lang w:val="en-US"/>
        </w:rPr>
        <w:t>t l</w:t>
      </w:r>
      <w:r w:rsidR="00DD0134" w:rsidRPr="00DD0134">
        <w:rPr>
          <w:lang w:val="en-US"/>
        </w:rPr>
        <w:t>i</w:t>
      </w:r>
      <w:r w:rsidRPr="004B27B5">
        <w:rPr>
          <w:lang w:val="en-US"/>
        </w:rPr>
        <w:t xml:space="preserve">nk </w:t>
      </w:r>
      <w:r w:rsidR="00DD0134" w:rsidRPr="00DD0134">
        <w:rPr>
          <w:lang w:val="en-US"/>
        </w:rPr>
        <w:t>i</w:t>
      </w:r>
      <w:r w:rsidRPr="004B27B5">
        <w:rPr>
          <w:lang w:val="en-US"/>
        </w:rPr>
        <w:t>n th</w:t>
      </w:r>
      <w:r w:rsidR="00DD0134" w:rsidRPr="00DD0134">
        <w:rPr>
          <w:lang w:val="en-US"/>
        </w:rPr>
        <w:t>a</w:t>
      </w:r>
      <w:r w:rsidRPr="004B27B5">
        <w:rPr>
          <w:lang w:val="en-US"/>
        </w:rPr>
        <w:t>t ch</w:t>
      </w:r>
      <w:r w:rsidR="00DD0134" w:rsidRPr="00DD0134">
        <w:rPr>
          <w:lang w:val="en-US"/>
        </w:rPr>
        <w:t>ai</w:t>
      </w:r>
      <w:r w:rsidRPr="004B27B5">
        <w:rPr>
          <w:lang w:val="en-US"/>
        </w:rPr>
        <w:t>n.’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L</w:t>
      </w:r>
      <w:r w:rsidR="00DD0134" w:rsidRPr="00DD0134">
        <w:rPr>
          <w:lang w:val="en-US"/>
        </w:rPr>
        <w:t>e</w:t>
      </w:r>
      <w:r w:rsidRPr="004B27B5">
        <w:rPr>
          <w:lang w:val="en-US"/>
        </w:rPr>
        <w:t>n</w:t>
      </w:r>
      <w:r w:rsidR="00DD0134" w:rsidRPr="00DD0134">
        <w:rPr>
          <w:lang w:val="en-US"/>
        </w:rPr>
        <w:t>i</w:t>
      </w:r>
      <w:r w:rsidRPr="004B27B5">
        <w:rPr>
          <w:lang w:val="en-US"/>
        </w:rPr>
        <w:t>n m</w:t>
      </w:r>
      <w:r w:rsidR="00DD0134" w:rsidRPr="00DD0134">
        <w:rPr>
          <w:lang w:val="en-US"/>
        </w:rPr>
        <w:t>a</w:t>
      </w:r>
      <w:r w:rsidRPr="004B27B5">
        <w:rPr>
          <w:lang w:val="en-US"/>
        </w:rPr>
        <w:t>n</w:t>
      </w:r>
      <w:r w:rsidR="00DD0134">
        <w:rPr>
          <w:lang w:val="en-US"/>
        </w:rPr>
        <w:t>y</w:t>
      </w:r>
      <w:r w:rsidRPr="004B27B5">
        <w:rPr>
          <w:lang w:val="en-US"/>
        </w:rPr>
        <w:t xml:space="preserve"> w</w:t>
      </w:r>
      <w:r w:rsidR="00DD0134" w:rsidRPr="00DD0134">
        <w:rPr>
          <w:lang w:val="en-US"/>
        </w:rPr>
        <w:t>o</w:t>
      </w:r>
      <w:r w:rsidRPr="004B27B5">
        <w:rPr>
          <w:lang w:val="en-US"/>
        </w:rPr>
        <w:t>rk</w:t>
      </w:r>
      <w:r w:rsidR="00DD0134" w:rsidRPr="00DD0134">
        <w:rPr>
          <w:lang w:val="en-US"/>
        </w:rPr>
        <w:t>e</w:t>
      </w:r>
      <w:r w:rsidRPr="004B27B5">
        <w:rPr>
          <w:lang w:val="en-US"/>
        </w:rPr>
        <w:t>rs w</w:t>
      </w:r>
      <w:r w:rsidR="00DD0134" w:rsidRPr="00DD0134">
        <w:rPr>
          <w:lang w:val="en-US"/>
        </w:rPr>
        <w:t>e</w:t>
      </w:r>
      <w:r w:rsidRPr="004B27B5">
        <w:rPr>
          <w:lang w:val="en-US"/>
        </w:rPr>
        <w:t>r</w:t>
      </w:r>
      <w:r w:rsidR="00DD0134" w:rsidRPr="00DD0134">
        <w:rPr>
          <w:lang w:val="en-US"/>
        </w:rPr>
        <w:t>e</w:t>
      </w:r>
      <w:r w:rsidRPr="004B27B5">
        <w:rPr>
          <w:lang w:val="en-US"/>
        </w:rPr>
        <w:t xml:space="preserve"> b</w:t>
      </w:r>
      <w:r w:rsidR="00DD0134" w:rsidRPr="00DD0134">
        <w:rPr>
          <w:lang w:val="en-US"/>
        </w:rPr>
        <w:t>e</w:t>
      </w:r>
      <w:r w:rsidRPr="004B27B5">
        <w:rPr>
          <w:lang w:val="en-US"/>
        </w:rPr>
        <w:t>g</w:t>
      </w:r>
      <w:r w:rsidR="00DD0134" w:rsidRPr="00DD0134">
        <w:rPr>
          <w:lang w:val="en-US"/>
        </w:rPr>
        <w:t>i</w:t>
      </w:r>
      <w:r w:rsidRPr="004B27B5">
        <w:rPr>
          <w:lang w:val="en-US"/>
        </w:rPr>
        <w:t>nn</w:t>
      </w:r>
      <w:r w:rsidR="00DD0134" w:rsidRPr="00DD0134">
        <w:rPr>
          <w:lang w:val="en-US"/>
        </w:rPr>
        <w:t>i</w:t>
      </w:r>
      <w:r w:rsidRPr="004B27B5">
        <w:rPr>
          <w:lang w:val="en-US"/>
        </w:rPr>
        <w:t>ng t</w:t>
      </w:r>
      <w:r w:rsidR="00DD0134" w:rsidRPr="00DD0134">
        <w:rPr>
          <w:lang w:val="en-US"/>
        </w:rPr>
        <w:t>o</w:t>
      </w:r>
      <w:r w:rsidRPr="004B27B5">
        <w:rPr>
          <w:lang w:val="en-US"/>
        </w:rPr>
        <w:t xml:space="preserve"> gr</w:t>
      </w:r>
      <w:r w:rsidR="00DD0134" w:rsidRPr="00DD0134">
        <w:rPr>
          <w:lang w:val="en-US"/>
        </w:rPr>
        <w:t>o</w:t>
      </w:r>
      <w:r w:rsidRPr="004B27B5">
        <w:rPr>
          <w:lang w:val="en-US"/>
        </w:rPr>
        <w:t>p</w:t>
      </w:r>
      <w:r w:rsidR="00DD0134" w:rsidRPr="00DD0134">
        <w:rPr>
          <w:lang w:val="en-US"/>
        </w:rPr>
        <w:t>e</w:t>
      </w:r>
      <w:r w:rsidRPr="004B27B5">
        <w:rPr>
          <w:lang w:val="en-US"/>
        </w:rPr>
        <w:t xml:space="preserve"> t</w:t>
      </w:r>
      <w:r w:rsidR="00DD0134" w:rsidRPr="00DD0134">
        <w:rPr>
          <w:lang w:val="en-US"/>
        </w:rPr>
        <w:t>o</w:t>
      </w:r>
      <w:r w:rsidRPr="004B27B5">
        <w:rPr>
          <w:lang w:val="en-US"/>
        </w:rPr>
        <w:t>w</w:t>
      </w:r>
      <w:r w:rsidR="00DD0134" w:rsidRPr="00DD0134">
        <w:rPr>
          <w:lang w:val="en-US"/>
        </w:rPr>
        <w:t>a</w:t>
      </w:r>
      <w:r w:rsidRPr="004B27B5">
        <w:rPr>
          <w:lang w:val="en-US"/>
        </w:rPr>
        <w:t xml:space="preserve">rds </w:t>
      </w:r>
      <w:r w:rsidR="00DD0134" w:rsidRPr="00DD0134">
        <w:rPr>
          <w:lang w:val="en-US"/>
        </w:rPr>
        <w:t>a</w:t>
      </w:r>
      <w:r w:rsidRPr="004B27B5">
        <w:rPr>
          <w:lang w:val="en-US"/>
        </w:rPr>
        <w:t xml:space="preserve"> kn</w:t>
      </w:r>
      <w:r w:rsidR="00DD0134" w:rsidRPr="00DD0134">
        <w:rPr>
          <w:lang w:val="en-US"/>
        </w:rPr>
        <w:t>o</w:t>
      </w:r>
      <w:r w:rsidRPr="004B27B5">
        <w:rPr>
          <w:lang w:val="en-US"/>
        </w:rPr>
        <w:t>wl</w:t>
      </w:r>
      <w:r w:rsidR="00DD0134" w:rsidRPr="00DD0134">
        <w:rPr>
          <w:lang w:val="en-US"/>
        </w:rPr>
        <w:t>e</w:t>
      </w:r>
      <w:r w:rsidRPr="004B27B5">
        <w:rPr>
          <w:lang w:val="en-US"/>
        </w:rPr>
        <w:t>dg</w:t>
      </w:r>
      <w:r w:rsidR="00DD0134" w:rsidRPr="00DD0134">
        <w:rPr>
          <w:lang w:val="en-US"/>
        </w:rPr>
        <w:t>e</w:t>
      </w:r>
      <w:r w:rsidRPr="004B27B5">
        <w:rPr>
          <w:lang w:val="en-US"/>
        </w:rPr>
        <w:t xml:space="preserve"> </w:t>
      </w:r>
      <w:r w:rsidR="00DD0134" w:rsidRPr="00DD0134">
        <w:rPr>
          <w:lang w:val="en-US"/>
        </w:rPr>
        <w:t>o</w:t>
      </w:r>
      <w:r w:rsidRPr="004B27B5">
        <w:rPr>
          <w:lang w:val="en-US"/>
        </w:rPr>
        <w:t>f wh</w:t>
      </w:r>
      <w:r w:rsidR="00DD0134" w:rsidRPr="00DD0134">
        <w:rPr>
          <w:lang w:val="en-US"/>
        </w:rPr>
        <w:t>a</w:t>
      </w:r>
      <w:r w:rsidRPr="004B27B5">
        <w:rPr>
          <w:lang w:val="en-US"/>
        </w:rPr>
        <w:t>t n</w:t>
      </w:r>
      <w:r w:rsidR="00DD0134" w:rsidRPr="00DD0134">
        <w:rPr>
          <w:lang w:val="en-US"/>
        </w:rPr>
        <w:t>ee</w:t>
      </w:r>
      <w:r w:rsidRPr="004B27B5">
        <w:rPr>
          <w:lang w:val="en-US"/>
        </w:rPr>
        <w:t>d</w:t>
      </w:r>
      <w:r w:rsidR="00DD0134" w:rsidRPr="00DD0134">
        <w:rPr>
          <w:lang w:val="en-US"/>
        </w:rPr>
        <w:t>e</w:t>
      </w:r>
      <w:r w:rsidRPr="004B27B5">
        <w:rPr>
          <w:lang w:val="en-US"/>
        </w:rPr>
        <w:t>d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d</w:t>
      </w:r>
      <w:r w:rsidR="00DD0134" w:rsidRPr="00DD0134">
        <w:rPr>
          <w:lang w:val="en-US"/>
        </w:rPr>
        <w:t>o</w:t>
      </w:r>
      <w:r w:rsidRPr="004B27B5">
        <w:rPr>
          <w:lang w:val="en-US"/>
        </w:rPr>
        <w:t>n</w:t>
      </w:r>
      <w:r w:rsidR="00DD0134" w:rsidRPr="00DD0134">
        <w:rPr>
          <w:lang w:val="en-US"/>
        </w:rPr>
        <w:t>e</w:t>
      </w:r>
      <w:r w:rsidRPr="004B27B5">
        <w:rPr>
          <w:lang w:val="en-US"/>
        </w:rPr>
        <w:t>. B</w:t>
      </w:r>
      <w:r w:rsidR="00DD0134">
        <w:rPr>
          <w:lang w:val="en-US"/>
        </w:rPr>
        <w:t>u</w:t>
      </w:r>
      <w:r w:rsidRPr="004B27B5">
        <w:rPr>
          <w:lang w:val="en-US"/>
        </w:rPr>
        <w:t>t th</w:t>
      </w:r>
      <w:r w:rsidR="00DD0134" w:rsidRPr="00DD0134">
        <w:rPr>
          <w:lang w:val="en-US"/>
        </w:rPr>
        <w:t>ei</w:t>
      </w:r>
      <w:r w:rsidRPr="004B27B5">
        <w:rPr>
          <w:lang w:val="en-US"/>
        </w:rPr>
        <w:t>r gr</w:t>
      </w:r>
      <w:r w:rsidR="00DD0134" w:rsidRPr="00DD0134">
        <w:rPr>
          <w:lang w:val="en-US"/>
        </w:rPr>
        <w:t>o</w:t>
      </w:r>
      <w:r w:rsidRPr="004B27B5">
        <w:rPr>
          <w:lang w:val="en-US"/>
        </w:rPr>
        <w:t>p</w:t>
      </w:r>
      <w:r w:rsidR="00DD0134" w:rsidRPr="00DD0134">
        <w:rPr>
          <w:lang w:val="en-US"/>
        </w:rPr>
        <w:t>i</w:t>
      </w:r>
      <w:r w:rsidRPr="004B27B5">
        <w:rPr>
          <w:lang w:val="en-US"/>
        </w:rPr>
        <w:t>ng n</w:t>
      </w:r>
      <w:r w:rsidR="00DD0134" w:rsidRPr="00DD0134">
        <w:rPr>
          <w:lang w:val="en-US"/>
        </w:rPr>
        <w:t>ee</w:t>
      </w:r>
      <w:r w:rsidRPr="004B27B5">
        <w:rPr>
          <w:lang w:val="en-US"/>
        </w:rPr>
        <w:t>d</w:t>
      </w:r>
      <w:r w:rsidR="00DD0134" w:rsidRPr="00DD0134">
        <w:rPr>
          <w:lang w:val="en-US"/>
        </w:rPr>
        <w:t>e</w:t>
      </w:r>
      <w:r w:rsidRPr="004B27B5">
        <w:rPr>
          <w:lang w:val="en-US"/>
        </w:rPr>
        <w:t>d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g</w:t>
      </w:r>
      <w:r w:rsidR="00DD0134" w:rsidRPr="00DD0134">
        <w:rPr>
          <w:lang w:val="en-US"/>
        </w:rPr>
        <w:t>e</w:t>
      </w:r>
      <w:r w:rsidRPr="004B27B5">
        <w:rPr>
          <w:lang w:val="en-US"/>
        </w:rPr>
        <w:t>n</w:t>
      </w:r>
      <w:r w:rsidR="00DD0134" w:rsidRPr="00DD0134">
        <w:rPr>
          <w:lang w:val="en-US"/>
        </w:rPr>
        <w:t>e</w:t>
      </w:r>
      <w:r w:rsidRPr="004B27B5">
        <w:rPr>
          <w:lang w:val="en-US"/>
        </w:rPr>
        <w:t>r</w:t>
      </w:r>
      <w:r w:rsidR="00DD0134" w:rsidRPr="00DD0134">
        <w:rPr>
          <w:lang w:val="en-US"/>
        </w:rPr>
        <w:t>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d, t</w:t>
      </w:r>
      <w:r w:rsidR="00DD0134" w:rsidRPr="00DD0134">
        <w:rPr>
          <w:lang w:val="en-US"/>
        </w:rPr>
        <w:t>o</w:t>
      </w:r>
      <w:r w:rsidRPr="004B27B5">
        <w:rPr>
          <w:lang w:val="en-US"/>
        </w:rPr>
        <w:t xml:space="preserve">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 xml:space="preserve"> p</w:t>
      </w:r>
      <w:r w:rsidR="00DD0134" w:rsidRPr="00DD0134">
        <w:rPr>
          <w:lang w:val="en-US"/>
        </w:rPr>
        <w:t>a</w:t>
      </w:r>
      <w:r w:rsidRPr="004B27B5">
        <w:rPr>
          <w:lang w:val="en-US"/>
        </w:rPr>
        <w:t xml:space="preserve">rt </w:t>
      </w:r>
      <w:r w:rsidR="00DD0134" w:rsidRPr="00DD0134">
        <w:rPr>
          <w:lang w:val="en-US"/>
        </w:rPr>
        <w:t>o</w:t>
      </w:r>
      <w:r w:rsidRPr="004B27B5">
        <w:rPr>
          <w:lang w:val="en-US"/>
        </w:rPr>
        <w:t xml:space="preserve">f </w:t>
      </w:r>
      <w:r w:rsidR="00DD0134" w:rsidRPr="00DD0134">
        <w:rPr>
          <w:lang w:val="en-US"/>
        </w:rPr>
        <w:t>a</w:t>
      </w:r>
      <w:r w:rsidRPr="004B27B5">
        <w:rPr>
          <w:lang w:val="en-US"/>
        </w:rPr>
        <w:t xml:space="preserve"> n</w:t>
      </w:r>
      <w:r w:rsidR="00DD0134" w:rsidRPr="00DD0134">
        <w:rPr>
          <w:lang w:val="en-US"/>
        </w:rPr>
        <w:t>e</w:t>
      </w:r>
      <w:r w:rsidRPr="004B27B5">
        <w:rPr>
          <w:lang w:val="en-US"/>
        </w:rPr>
        <w:t>w t</w:t>
      </w:r>
      <w:r w:rsidR="00DD0134" w:rsidRPr="00DD0134">
        <w:rPr>
          <w:lang w:val="en-US"/>
        </w:rPr>
        <w:t>o</w:t>
      </w:r>
      <w:r w:rsidRPr="004B27B5">
        <w:rPr>
          <w:lang w:val="en-US"/>
        </w:rPr>
        <w:t>t</w:t>
      </w:r>
      <w:r w:rsidR="00DD0134" w:rsidRPr="00DD0134">
        <w:rPr>
          <w:lang w:val="en-US"/>
        </w:rPr>
        <w:t>a</w:t>
      </w:r>
      <w:r w:rsidRPr="004B27B5">
        <w:rPr>
          <w:lang w:val="en-US"/>
        </w:rPr>
        <w:t>l v</w:t>
      </w:r>
      <w:r w:rsidR="00DD0134" w:rsidRPr="00DD0134">
        <w:rPr>
          <w:lang w:val="en-US"/>
        </w:rPr>
        <w:t>ie</w:t>
      </w:r>
      <w:r w:rsidRPr="004B27B5">
        <w:rPr>
          <w:lang w:val="en-US"/>
        </w:rPr>
        <w:t xml:space="preserve">w </w:t>
      </w:r>
      <w:r w:rsidR="00DD0134" w:rsidRPr="00DD0134">
        <w:rPr>
          <w:lang w:val="en-US"/>
        </w:rPr>
        <w:t>o</w:t>
      </w:r>
      <w:r w:rsidRPr="004B27B5">
        <w:rPr>
          <w:lang w:val="en-US"/>
        </w:rPr>
        <w:t>f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 ‘L</w:t>
      </w:r>
      <w:r w:rsidR="00DD0134" w:rsidRPr="00DD0134">
        <w:rPr>
          <w:lang w:val="en-US"/>
        </w:rPr>
        <w:t>e</w:t>
      </w:r>
      <w:r w:rsidRPr="004B27B5">
        <w:rPr>
          <w:lang w:val="en-US"/>
        </w:rPr>
        <w:t>n</w:t>
      </w:r>
      <w:r w:rsidR="00DD0134" w:rsidRPr="00DD0134">
        <w:rPr>
          <w:lang w:val="en-US"/>
        </w:rPr>
        <w:t>i</w:t>
      </w:r>
      <w:r w:rsidRPr="004B27B5">
        <w:rPr>
          <w:lang w:val="en-US"/>
        </w:rPr>
        <w:t>n d</w:t>
      </w:r>
      <w:r w:rsidR="00DD0134" w:rsidRPr="00DD0134">
        <w:rPr>
          <w:lang w:val="en-US"/>
        </w:rPr>
        <w:t>i</w:t>
      </w:r>
      <w:r w:rsidRPr="004B27B5">
        <w:rPr>
          <w:lang w:val="en-US"/>
        </w:rPr>
        <w:t>d n</w:t>
      </w:r>
      <w:r w:rsidR="00DD0134" w:rsidRPr="00DD0134">
        <w:rPr>
          <w:lang w:val="en-US"/>
        </w:rPr>
        <w:t>o</w:t>
      </w:r>
      <w:r w:rsidRPr="004B27B5">
        <w:rPr>
          <w:lang w:val="en-US"/>
        </w:rPr>
        <w:t xml:space="preserve">t </w:t>
      </w:r>
      <w:r w:rsidR="00DD0134" w:rsidRPr="00DD0134">
        <w:rPr>
          <w:lang w:val="en-US"/>
        </w:rPr>
        <w:t>i</w:t>
      </w:r>
      <w:r w:rsidRPr="004B27B5">
        <w:rPr>
          <w:lang w:val="en-US"/>
        </w:rPr>
        <w:t>mp</w:t>
      </w:r>
      <w:r w:rsidR="00DD0134" w:rsidRPr="00DD0134">
        <w:rPr>
          <w:lang w:val="en-US"/>
        </w:rPr>
        <w:t>o</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pl</w:t>
      </w:r>
      <w:r w:rsidR="00DD0134" w:rsidRPr="00DD0134">
        <w:rPr>
          <w:lang w:val="en-US"/>
        </w:rPr>
        <w:t>a</w:t>
      </w:r>
      <w:r w:rsidRPr="004B27B5">
        <w:rPr>
          <w:lang w:val="en-US"/>
        </w:rPr>
        <w:t xml:space="preserve">n </w:t>
      </w:r>
      <w:r w:rsidR="00DD0134" w:rsidRPr="00DD0134">
        <w:rPr>
          <w:lang w:val="en-US"/>
        </w:rPr>
        <w:t>o</w:t>
      </w:r>
      <w:r w:rsidRPr="004B27B5">
        <w:rPr>
          <w:lang w:val="en-US"/>
        </w:rPr>
        <w:t>n th</w:t>
      </w:r>
      <w:r w:rsidR="00DD0134" w:rsidRPr="00DD0134">
        <w:rPr>
          <w:lang w:val="en-US"/>
        </w:rPr>
        <w:t>e</w:t>
      </w:r>
      <w:r w:rsidRPr="004B27B5">
        <w:rPr>
          <w:lang w:val="en-US"/>
        </w:rPr>
        <w:t xml:space="preserve"> m</w:t>
      </w:r>
      <w:r w:rsidR="00DD0134" w:rsidRPr="00DD0134">
        <w:rPr>
          <w:lang w:val="en-US"/>
        </w:rPr>
        <w:t>a</w:t>
      </w:r>
      <w:r w:rsidRPr="004B27B5">
        <w:rPr>
          <w:lang w:val="en-US"/>
        </w:rPr>
        <w:t>ss</w:t>
      </w:r>
      <w:r w:rsidR="00DD0134" w:rsidRPr="00DD0134">
        <w:rPr>
          <w:lang w:val="en-US"/>
        </w:rPr>
        <w:t>e</w:t>
      </w:r>
      <w:r w:rsidRPr="004B27B5">
        <w:rPr>
          <w:lang w:val="en-US"/>
        </w:rPr>
        <w:t>s: h</w:t>
      </w:r>
      <w:r w:rsidR="00DD0134" w:rsidRPr="00DD0134">
        <w:rPr>
          <w:lang w:val="en-US"/>
        </w:rPr>
        <w:t>e</w:t>
      </w:r>
      <w:r w:rsidRPr="004B27B5">
        <w:rPr>
          <w:lang w:val="en-US"/>
        </w:rPr>
        <w:t xml:space="preserve"> h</w:t>
      </w:r>
      <w:r w:rsidR="00DD0134" w:rsidRPr="00DD0134">
        <w:rPr>
          <w:lang w:val="en-US"/>
        </w:rPr>
        <w:t>e</w:t>
      </w:r>
      <w:r w:rsidRPr="004B27B5">
        <w:rPr>
          <w:lang w:val="en-US"/>
        </w:rPr>
        <w:t>lp</w:t>
      </w:r>
      <w:r w:rsidR="00DD0134" w:rsidRPr="00DD0134">
        <w:rPr>
          <w:lang w:val="en-US"/>
        </w:rPr>
        <w:t>e</w:t>
      </w:r>
      <w:r w:rsidRPr="004B27B5">
        <w:rPr>
          <w:lang w:val="en-US"/>
        </w:rPr>
        <w:t>d th</w:t>
      </w:r>
      <w:r w:rsidR="00DD0134" w:rsidRPr="00DD0134">
        <w:rPr>
          <w:lang w:val="en-US"/>
        </w:rPr>
        <w:t>e</w:t>
      </w:r>
      <w:r w:rsidRPr="004B27B5">
        <w:rPr>
          <w:lang w:val="en-US"/>
        </w:rPr>
        <w:t xml:space="preserve"> m</w:t>
      </w:r>
      <w:r w:rsidR="00DD0134" w:rsidRPr="00DD0134">
        <w:rPr>
          <w:lang w:val="en-US"/>
        </w:rPr>
        <w:t>a</w:t>
      </w:r>
      <w:r w:rsidRPr="004B27B5">
        <w:rPr>
          <w:lang w:val="en-US"/>
        </w:rPr>
        <w:t>ss</w:t>
      </w:r>
      <w:r w:rsidR="00DD0134" w:rsidRPr="00DD0134">
        <w:rPr>
          <w:lang w:val="en-US"/>
        </w:rPr>
        <w:t>e</w:t>
      </w:r>
      <w:r w:rsidRPr="004B27B5">
        <w:rPr>
          <w:lang w:val="en-US"/>
        </w:rPr>
        <w:t>s t</w:t>
      </w:r>
      <w:r w:rsidR="00DD0134" w:rsidRPr="00DD0134">
        <w:rPr>
          <w:lang w:val="en-US"/>
        </w:rPr>
        <w:t>o</w:t>
      </w:r>
      <w:r w:rsidRPr="004B27B5">
        <w:rPr>
          <w:lang w:val="en-US"/>
        </w:rPr>
        <w:t xml:space="preserve"> r</w:t>
      </w:r>
      <w:r w:rsidR="00DD0134" w:rsidRPr="00DD0134">
        <w:rPr>
          <w:lang w:val="en-US"/>
        </w:rPr>
        <w:t>e</w:t>
      </w:r>
      <w:r w:rsidRPr="004B27B5">
        <w:rPr>
          <w:lang w:val="en-US"/>
        </w:rPr>
        <w:t>c</w:t>
      </w:r>
      <w:r w:rsidR="00DD0134" w:rsidRPr="00DD0134">
        <w:rPr>
          <w:lang w:val="en-US"/>
        </w:rPr>
        <w:t>o</w:t>
      </w:r>
      <w:r w:rsidRPr="004B27B5">
        <w:rPr>
          <w:lang w:val="en-US"/>
        </w:rPr>
        <w:t>gn</w:t>
      </w:r>
      <w:r w:rsidR="00DD0134" w:rsidRPr="00DD0134">
        <w:rPr>
          <w:lang w:val="en-US"/>
        </w:rPr>
        <w:t>i</w:t>
      </w:r>
      <w:r w:rsidRPr="004B27B5">
        <w:rPr>
          <w:lang w:val="en-US"/>
        </w:rPr>
        <w:t>s</w:t>
      </w:r>
      <w:r w:rsidR="00DD0134" w:rsidRPr="00DD0134">
        <w:rPr>
          <w:lang w:val="en-US"/>
        </w:rPr>
        <w:t>e</w:t>
      </w:r>
      <w:r w:rsidRPr="004B27B5">
        <w:rPr>
          <w:lang w:val="en-US"/>
        </w:rPr>
        <w:t xml:space="preserve"> </w:t>
      </w:r>
      <w:r w:rsidR="00DD0134" w:rsidRPr="00DD0134">
        <w:rPr>
          <w:lang w:val="en-US"/>
        </w:rPr>
        <w:t>a</w:t>
      </w:r>
      <w:r w:rsidRPr="004B27B5">
        <w:rPr>
          <w:lang w:val="en-US"/>
        </w:rPr>
        <w:t>nd r</w:t>
      </w:r>
      <w:r w:rsidR="00DD0134" w:rsidRPr="00DD0134">
        <w:rPr>
          <w:lang w:val="en-US"/>
        </w:rPr>
        <w:t>ea</w:t>
      </w:r>
      <w:r w:rsidRPr="004B27B5">
        <w:rPr>
          <w:lang w:val="en-US"/>
        </w:rPr>
        <w:t>l</w:t>
      </w:r>
      <w:r w:rsidR="00DD0134" w:rsidRPr="00DD0134">
        <w:rPr>
          <w:lang w:val="en-US"/>
        </w:rPr>
        <w:t>i</w:t>
      </w:r>
      <w:r w:rsidRPr="004B27B5">
        <w:rPr>
          <w:lang w:val="en-US"/>
        </w:rPr>
        <w:t>s</w:t>
      </w:r>
      <w:r w:rsidR="00DD0134" w:rsidRPr="00DD0134">
        <w:rPr>
          <w:lang w:val="en-US"/>
        </w:rPr>
        <w:t>e</w:t>
      </w:r>
      <w:r w:rsidRPr="004B27B5">
        <w:rPr>
          <w:lang w:val="en-US"/>
        </w:rPr>
        <w:t xml:space="preserve"> th</w:t>
      </w:r>
      <w:r w:rsidR="00DD0134" w:rsidRPr="00DD0134">
        <w:rPr>
          <w:lang w:val="en-US"/>
        </w:rPr>
        <w:t>ei</w:t>
      </w:r>
      <w:r w:rsidRPr="004B27B5">
        <w:rPr>
          <w:lang w:val="en-US"/>
        </w:rPr>
        <w:t xml:space="preserve">r </w:t>
      </w:r>
      <w:r w:rsidR="00DD0134" w:rsidRPr="00DD0134">
        <w:rPr>
          <w:lang w:val="en-US"/>
        </w:rPr>
        <w:t>o</w:t>
      </w:r>
      <w:r w:rsidRPr="004B27B5">
        <w:rPr>
          <w:lang w:val="en-US"/>
        </w:rPr>
        <w:t>wn pl</w:t>
      </w:r>
      <w:r w:rsidR="00DD0134" w:rsidRPr="00DD0134">
        <w:rPr>
          <w:lang w:val="en-US"/>
        </w:rPr>
        <w:t>a</w:t>
      </w:r>
      <w:r w:rsidRPr="004B27B5">
        <w:rPr>
          <w:lang w:val="en-US"/>
        </w:rPr>
        <w:t>n’.</w:t>
      </w:r>
      <w:r w:rsidRPr="004B27B5">
        <w:footnoteReference w:id="77"/>
      </w:r>
    </w:p>
    <w:p w:rsidR="00A3035B" w:rsidRPr="004B27B5" w:rsidRDefault="00A3035B" w:rsidP="004B27B5">
      <w:pPr>
        <w:pStyle w:val="ac"/>
        <w:rPr>
          <w:lang w:val="en-US"/>
        </w:rPr>
      </w:pPr>
      <w:r w:rsidRPr="004B27B5">
        <w:rPr>
          <w:lang w:val="en-US"/>
        </w:rPr>
        <w:t>Th</w:t>
      </w:r>
      <w:r w:rsidR="00DD0134" w:rsidRPr="00DD0134">
        <w:rPr>
          <w:lang w:val="en-US"/>
        </w:rPr>
        <w:t>e</w:t>
      </w:r>
      <w:r w:rsidRPr="004B27B5">
        <w:rPr>
          <w:lang w:val="en-US"/>
        </w:rPr>
        <w:t xml:space="preserve"> </w:t>
      </w:r>
      <w:r w:rsidR="00DD0134" w:rsidRPr="00DD0134">
        <w:rPr>
          <w:lang w:val="en-US"/>
        </w:rPr>
        <w:t>a</w:t>
      </w:r>
      <w:r w:rsidRPr="004B27B5">
        <w:rPr>
          <w:lang w:val="en-US"/>
        </w:rPr>
        <w:t>rg</w:t>
      </w:r>
      <w:r w:rsidR="00DD0134">
        <w:rPr>
          <w:lang w:val="en-US"/>
        </w:rPr>
        <w:t>u</w:t>
      </w:r>
      <w:r w:rsidRPr="004B27B5">
        <w:rPr>
          <w:lang w:val="en-US"/>
        </w:rPr>
        <w:t>m</w:t>
      </w:r>
      <w:r w:rsidR="00DD0134" w:rsidRPr="00DD0134">
        <w:rPr>
          <w:lang w:val="en-US"/>
        </w:rPr>
        <w:t>e</w:t>
      </w:r>
      <w:r w:rsidRPr="004B27B5">
        <w:rPr>
          <w:lang w:val="en-US"/>
        </w:rPr>
        <w:t>nts w</w:t>
      </w:r>
      <w:r w:rsidR="00DD0134" w:rsidRPr="00DD0134">
        <w:rPr>
          <w:lang w:val="en-US"/>
        </w:rPr>
        <w:t>o</w:t>
      </w:r>
      <w:r w:rsidR="00DD0134">
        <w:rPr>
          <w:lang w:val="en-US"/>
        </w:rPr>
        <w:t>u</w:t>
      </w:r>
      <w:r w:rsidRPr="004B27B5">
        <w:rPr>
          <w:lang w:val="en-US"/>
        </w:rPr>
        <w:t>ld h</w:t>
      </w:r>
      <w:r w:rsidR="00DD0134" w:rsidRPr="00DD0134">
        <w:rPr>
          <w:lang w:val="en-US"/>
        </w:rPr>
        <w:t>a</w:t>
      </w:r>
      <w:r w:rsidRPr="004B27B5">
        <w:rPr>
          <w:lang w:val="en-US"/>
        </w:rPr>
        <w:t>v</w:t>
      </w:r>
      <w:r w:rsidR="00DD0134" w:rsidRPr="00DD0134">
        <w:rPr>
          <w:lang w:val="en-US"/>
        </w:rPr>
        <w:t>e</w:t>
      </w:r>
      <w:r w:rsidRPr="004B27B5">
        <w:rPr>
          <w:lang w:val="en-US"/>
        </w:rPr>
        <w:t xml:space="preserve"> t</w:t>
      </w:r>
      <w:r w:rsidR="00DD0134" w:rsidRPr="00DD0134">
        <w:rPr>
          <w:lang w:val="en-US"/>
        </w:rPr>
        <w:t>a</w:t>
      </w:r>
      <w:r w:rsidRPr="004B27B5">
        <w:rPr>
          <w:lang w:val="en-US"/>
        </w:rPr>
        <w:t>k</w:t>
      </w:r>
      <w:r w:rsidR="00DD0134" w:rsidRPr="00DD0134">
        <w:rPr>
          <w:lang w:val="en-US"/>
        </w:rPr>
        <w:t>e</w:t>
      </w:r>
      <w:r w:rsidRPr="004B27B5">
        <w:rPr>
          <w:lang w:val="en-US"/>
        </w:rPr>
        <w:t>n pl</w:t>
      </w:r>
      <w:r w:rsidR="00DD0134" w:rsidRPr="00DD0134">
        <w:rPr>
          <w:lang w:val="en-US"/>
        </w:rPr>
        <w:t>a</w:t>
      </w:r>
      <w:r w:rsidRPr="004B27B5">
        <w:rPr>
          <w:lang w:val="en-US"/>
        </w:rPr>
        <w:t>c</w:t>
      </w:r>
      <w:r w:rsidR="00DD0134" w:rsidRPr="00DD0134">
        <w:rPr>
          <w:lang w:val="en-US"/>
        </w:rPr>
        <w:t>e</w:t>
      </w:r>
      <w:r w:rsidRPr="004B27B5">
        <w:rPr>
          <w:lang w:val="en-US"/>
        </w:rPr>
        <w:t xml:space="preserve">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h</w:t>
      </w:r>
      <w:r w:rsidR="00DD0134" w:rsidRPr="00DD0134">
        <w:rPr>
          <w:lang w:val="en-US"/>
        </w:rPr>
        <w:t>i</w:t>
      </w:r>
      <w:r w:rsidRPr="004B27B5">
        <w:rPr>
          <w:lang w:val="en-US"/>
        </w:rPr>
        <w:t>m. B</w:t>
      </w:r>
      <w:r w:rsidR="00DD0134">
        <w:rPr>
          <w:lang w:val="en-US"/>
        </w:rPr>
        <w:t>u</w:t>
      </w:r>
      <w:r w:rsidRPr="004B27B5">
        <w:rPr>
          <w:lang w:val="en-US"/>
        </w:rPr>
        <w:t>t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i</w:t>
      </w:r>
      <w:r w:rsidRPr="004B27B5">
        <w:rPr>
          <w:lang w:val="en-US"/>
        </w:rPr>
        <w:t>s n</w:t>
      </w:r>
      <w:r w:rsidR="00DD0134" w:rsidRPr="00DD0134">
        <w:rPr>
          <w:lang w:val="en-US"/>
        </w:rPr>
        <w:t>o</w:t>
      </w:r>
      <w:r w:rsidRPr="004B27B5">
        <w:rPr>
          <w:lang w:val="en-US"/>
        </w:rPr>
        <w:t xml:space="preserve"> g</w:t>
      </w:r>
      <w:r w:rsidR="00DD0134">
        <w:rPr>
          <w:lang w:val="en-US"/>
        </w:rPr>
        <w:t>u</w:t>
      </w:r>
      <w:r w:rsidR="00DD0134" w:rsidRPr="00DD0134">
        <w:rPr>
          <w:lang w:val="en-US"/>
        </w:rPr>
        <w:t>a</w:t>
      </w:r>
      <w:r w:rsidRPr="004B27B5">
        <w:rPr>
          <w:lang w:val="en-US"/>
        </w:rPr>
        <w:t>r</w:t>
      </w:r>
      <w:r w:rsidR="00DD0134" w:rsidRPr="00DD0134">
        <w:rPr>
          <w:lang w:val="en-US"/>
        </w:rPr>
        <w:t>a</w:t>
      </w:r>
      <w:r w:rsidRPr="004B27B5">
        <w:rPr>
          <w:lang w:val="en-US"/>
        </w:rPr>
        <w:t>nt</w:t>
      </w:r>
      <w:r w:rsidR="00DD0134" w:rsidRPr="00DD0134">
        <w:rPr>
          <w:lang w:val="en-US"/>
        </w:rPr>
        <w:t>ee</w:t>
      </w:r>
      <w:r w:rsidRPr="004B27B5">
        <w:rPr>
          <w:lang w:val="en-US"/>
        </w:rPr>
        <w:t xml:space="preserve"> th</w:t>
      </w:r>
      <w:r w:rsidR="00DD0134" w:rsidRPr="00DD0134">
        <w:rPr>
          <w:lang w:val="en-US"/>
        </w:rPr>
        <w:t>e</w:t>
      </w:r>
      <w:r w:rsidR="00DD0134">
        <w:rPr>
          <w:lang w:val="en-US"/>
        </w:rPr>
        <w:t>y</w:t>
      </w:r>
      <w:r w:rsidRPr="004B27B5">
        <w:rPr>
          <w:lang w:val="en-US"/>
        </w:rPr>
        <w:t xml:space="preserve"> w</w:t>
      </w:r>
      <w:r w:rsidR="00DD0134" w:rsidRPr="00DD0134">
        <w:rPr>
          <w:lang w:val="en-US"/>
        </w:rPr>
        <w:t>o</w:t>
      </w:r>
      <w:r w:rsidR="00DD0134">
        <w:rPr>
          <w:lang w:val="en-US"/>
        </w:rPr>
        <w:t>u</w:t>
      </w:r>
      <w:r w:rsidRPr="004B27B5">
        <w:rPr>
          <w:lang w:val="en-US"/>
        </w:rPr>
        <w:t>ld h</w:t>
      </w:r>
      <w:r w:rsidR="00DD0134" w:rsidRPr="00DD0134">
        <w:rPr>
          <w:lang w:val="en-US"/>
        </w:rPr>
        <w:t>a</w:t>
      </w:r>
      <w:r w:rsidRPr="004B27B5">
        <w:rPr>
          <w:lang w:val="en-US"/>
        </w:rPr>
        <w:t>v</w:t>
      </w:r>
      <w:r w:rsidR="00DD0134" w:rsidRPr="00DD0134">
        <w:rPr>
          <w:lang w:val="en-US"/>
        </w:rPr>
        <w:t>e</w:t>
      </w:r>
      <w:r w:rsidRPr="004B27B5">
        <w:rPr>
          <w:lang w:val="en-US"/>
        </w:rPr>
        <w:t xml:space="preserve"> b</w:t>
      </w:r>
      <w:r w:rsidR="00DD0134" w:rsidRPr="00DD0134">
        <w:rPr>
          <w:lang w:val="en-US"/>
        </w:rPr>
        <w:t>ee</w:t>
      </w:r>
      <w:r w:rsidRPr="004B27B5">
        <w:rPr>
          <w:lang w:val="en-US"/>
        </w:rPr>
        <w:t>n r</w:t>
      </w:r>
      <w:r w:rsidR="00DD0134" w:rsidRPr="00DD0134">
        <w:rPr>
          <w:lang w:val="en-US"/>
        </w:rPr>
        <w:t>e</w:t>
      </w:r>
      <w:r w:rsidRPr="004B27B5">
        <w:rPr>
          <w:lang w:val="en-US"/>
        </w:rPr>
        <w:t>s</w:t>
      </w:r>
      <w:r w:rsidR="00DD0134" w:rsidRPr="00DD0134">
        <w:rPr>
          <w:lang w:val="en-US"/>
        </w:rPr>
        <w:t>o</w:t>
      </w:r>
      <w:r w:rsidRPr="004B27B5">
        <w:rPr>
          <w:lang w:val="en-US"/>
        </w:rPr>
        <w:t>lv</w:t>
      </w:r>
      <w:r w:rsidR="00DD0134" w:rsidRPr="00DD0134">
        <w:rPr>
          <w:lang w:val="en-US"/>
        </w:rPr>
        <w:t>e</w:t>
      </w:r>
      <w:r w:rsidRPr="004B27B5">
        <w:rPr>
          <w:lang w:val="en-US"/>
        </w:rPr>
        <w:t xml:space="preserve">d </w:t>
      </w:r>
      <w:r w:rsidR="00DD0134" w:rsidRPr="00DD0134">
        <w:rPr>
          <w:lang w:val="en-US"/>
        </w:rPr>
        <w:t>i</w:t>
      </w:r>
      <w:r w:rsidRPr="004B27B5">
        <w:rPr>
          <w:lang w:val="en-US"/>
        </w:rPr>
        <w:t xml:space="preserve">n </w:t>
      </w:r>
      <w:r w:rsidR="00DD0134" w:rsidRPr="00DD0134">
        <w:rPr>
          <w:lang w:val="en-US"/>
        </w:rPr>
        <w:t>a</w:t>
      </w:r>
      <w:r w:rsidRPr="004B27B5">
        <w:rPr>
          <w:lang w:val="en-US"/>
        </w:rPr>
        <w:t xml:space="preserve"> w</w:t>
      </w:r>
      <w:r w:rsidR="00DD0134" w:rsidRPr="00DD0134">
        <w:rPr>
          <w:lang w:val="en-US"/>
        </w:rPr>
        <w:t>a</w:t>
      </w:r>
      <w:r w:rsidR="00DD0134">
        <w:rPr>
          <w:lang w:val="en-US"/>
        </w:rPr>
        <w:t>y</w:t>
      </w:r>
      <w:r w:rsidRPr="004B27B5">
        <w:rPr>
          <w:lang w:val="en-US"/>
        </w:rPr>
        <w:t xml:space="preserve"> wh</w:t>
      </w:r>
      <w:r w:rsidR="00DD0134" w:rsidRPr="00DD0134">
        <w:rPr>
          <w:lang w:val="en-US"/>
        </w:rPr>
        <w:t>i</w:t>
      </w:r>
      <w:r w:rsidRPr="004B27B5">
        <w:rPr>
          <w:lang w:val="en-US"/>
        </w:rPr>
        <w:t>ch w</w:t>
      </w:r>
      <w:r w:rsidR="00DD0134" w:rsidRPr="00DD0134">
        <w:rPr>
          <w:lang w:val="en-US"/>
        </w:rPr>
        <w:t>o</w:t>
      </w:r>
      <w:r w:rsidR="00DD0134">
        <w:rPr>
          <w:lang w:val="en-US"/>
        </w:rPr>
        <w:t>u</w:t>
      </w:r>
      <w:r w:rsidRPr="004B27B5">
        <w:rPr>
          <w:lang w:val="en-US"/>
        </w:rPr>
        <w:t>ld h</w:t>
      </w:r>
      <w:r w:rsidR="00DD0134" w:rsidRPr="00DD0134">
        <w:rPr>
          <w:lang w:val="en-US"/>
        </w:rPr>
        <w:t>a</w:t>
      </w:r>
      <w:r w:rsidRPr="004B27B5">
        <w:rPr>
          <w:lang w:val="en-US"/>
        </w:rPr>
        <w:t>v</w:t>
      </w:r>
      <w:r w:rsidR="00DD0134" w:rsidRPr="00DD0134">
        <w:rPr>
          <w:lang w:val="en-US"/>
        </w:rPr>
        <w:t>e</w:t>
      </w:r>
      <w:r w:rsidRPr="004B27B5">
        <w:rPr>
          <w:lang w:val="en-US"/>
        </w:rPr>
        <w:t xml:space="preserve"> </w:t>
      </w:r>
      <w:r w:rsidR="00DD0134" w:rsidRPr="00DD0134">
        <w:rPr>
          <w:lang w:val="en-US"/>
        </w:rPr>
        <w:t>e</w:t>
      </w:r>
      <w:r w:rsidRPr="004B27B5">
        <w:rPr>
          <w:lang w:val="en-US"/>
        </w:rPr>
        <w:t>n</w:t>
      </w:r>
      <w:r w:rsidR="00DD0134" w:rsidRPr="00DD0134">
        <w:rPr>
          <w:lang w:val="en-US"/>
        </w:rPr>
        <w:t>a</w:t>
      </w:r>
      <w:r w:rsidRPr="004B27B5">
        <w:rPr>
          <w:lang w:val="en-US"/>
        </w:rPr>
        <w:t>bl</w:t>
      </w:r>
      <w:r w:rsidR="00DD0134" w:rsidRPr="00DD0134">
        <w:rPr>
          <w:lang w:val="en-US"/>
        </w:rPr>
        <w:t>e</w:t>
      </w:r>
      <w:r w:rsidRPr="004B27B5">
        <w:rPr>
          <w:lang w:val="en-US"/>
        </w:rPr>
        <w:t>d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t</w:t>
      </w:r>
      <w:r w:rsidR="00DD0134" w:rsidRPr="00DD0134">
        <w:rPr>
          <w:lang w:val="en-US"/>
        </w:rPr>
        <w:t>o</w:t>
      </w:r>
      <w:r w:rsidRPr="004B27B5">
        <w:rPr>
          <w:lang w:val="en-US"/>
        </w:rPr>
        <w:t xml:space="preserve"> </w:t>
      </w:r>
      <w:r w:rsidR="00DD0134" w:rsidRPr="00DD0134">
        <w:rPr>
          <w:lang w:val="en-US"/>
        </w:rPr>
        <w:t>a</w:t>
      </w:r>
      <w:r w:rsidRPr="004B27B5">
        <w:rPr>
          <w:lang w:val="en-US"/>
        </w:rPr>
        <w:t>ct d</w:t>
      </w:r>
      <w:r w:rsidR="00DD0134" w:rsidRPr="00DD0134">
        <w:rPr>
          <w:lang w:val="en-US"/>
        </w:rPr>
        <w:t>e</w:t>
      </w:r>
      <w:r w:rsidRPr="004B27B5">
        <w:rPr>
          <w:lang w:val="en-US"/>
        </w:rPr>
        <w:t>c</w:t>
      </w:r>
      <w:r w:rsidR="00DD0134" w:rsidRPr="00DD0134">
        <w:rPr>
          <w:lang w:val="en-US"/>
        </w:rPr>
        <w:t>i</w:t>
      </w:r>
      <w:r w:rsidRPr="004B27B5">
        <w:rPr>
          <w:lang w:val="en-US"/>
        </w:rPr>
        <w:t>s</w:t>
      </w:r>
      <w:r w:rsidR="00DD0134" w:rsidRPr="00DD0134">
        <w:rPr>
          <w:lang w:val="en-US"/>
        </w:rPr>
        <w:t>i</w:t>
      </w:r>
      <w:r w:rsidRPr="004B27B5">
        <w:rPr>
          <w:lang w:val="en-US"/>
        </w:rPr>
        <w:t>v</w:t>
      </w:r>
      <w:r w:rsidR="00DD0134" w:rsidRPr="00DD0134">
        <w:rPr>
          <w:lang w:val="en-US"/>
        </w:rPr>
        <w:t>e</w:t>
      </w:r>
      <w:r w:rsidRPr="004B27B5">
        <w:rPr>
          <w:lang w:val="en-US"/>
        </w:rPr>
        <w:t>l</w:t>
      </w:r>
      <w:r w:rsidR="00DD0134">
        <w:rPr>
          <w:lang w:val="en-US"/>
        </w:rPr>
        <w:t>y</w:t>
      </w:r>
      <w:r w:rsidRPr="004B27B5">
        <w:rPr>
          <w:lang w:val="en-US"/>
        </w:rPr>
        <w:t>:</w:t>
      </w:r>
    </w:p>
    <w:p w:rsidR="00A3035B" w:rsidRPr="004B27B5" w:rsidRDefault="00A3035B" w:rsidP="004B27B5">
      <w:pPr>
        <w:pStyle w:val="ac"/>
        <w:rPr>
          <w:lang w:val="en-US"/>
        </w:rPr>
      </w:pPr>
      <w:r w:rsidRPr="004B27B5">
        <w:rPr>
          <w:lang w:val="en-US"/>
        </w:rPr>
        <w:t>‘</w:t>
      </w:r>
      <w:r w:rsidR="00DD0134" w:rsidRPr="00DD0134">
        <w:rPr>
          <w:lang w:val="en-US"/>
        </w:rPr>
        <w:t>I</w:t>
      </w:r>
      <w:r w:rsidRPr="004B27B5">
        <w:rPr>
          <w:lang w:val="en-US"/>
        </w:rPr>
        <w:t>nn</w:t>
      </w:r>
      <w:r w:rsidR="00DD0134" w:rsidRPr="00DD0134">
        <w:rPr>
          <w:lang w:val="en-US"/>
        </w:rPr>
        <w:t>e</w:t>
      </w:r>
      <w:r w:rsidRPr="004B27B5">
        <w:rPr>
          <w:lang w:val="en-US"/>
        </w:rPr>
        <w:t>r str</w:t>
      </w:r>
      <w:r w:rsidR="00DD0134">
        <w:rPr>
          <w:lang w:val="en-US"/>
        </w:rPr>
        <w:t>u</w:t>
      </w:r>
      <w:r w:rsidRPr="004B27B5">
        <w:rPr>
          <w:lang w:val="en-US"/>
        </w:rPr>
        <w:t>ggl</w:t>
      </w:r>
      <w:r w:rsidR="00DD0134" w:rsidRPr="00DD0134">
        <w:rPr>
          <w:lang w:val="en-US"/>
        </w:rPr>
        <w:t>e</w:t>
      </w:r>
      <w:r w:rsidRPr="004B27B5">
        <w:rPr>
          <w:lang w:val="en-US"/>
        </w:rPr>
        <w:t xml:space="preserve"> </w:t>
      </w:r>
      <w:r w:rsidR="00DD0134" w:rsidRPr="00DD0134">
        <w:rPr>
          <w:lang w:val="en-US"/>
        </w:rPr>
        <w:t>i</w:t>
      </w:r>
      <w:r w:rsidRPr="004B27B5">
        <w:rPr>
          <w:lang w:val="en-US"/>
        </w:rPr>
        <w:t>n th</w:t>
      </w:r>
      <w:r w:rsidR="00DD0134" w:rsidRPr="00DD0134">
        <w:rPr>
          <w:lang w:val="en-US"/>
        </w:rPr>
        <w:t>e</w:t>
      </w:r>
      <w:r w:rsidRPr="004B27B5">
        <w:rPr>
          <w:lang w:val="en-US"/>
        </w:rPr>
        <w:t xml:space="preserve"> B</w:t>
      </w:r>
      <w:r w:rsidR="00DD0134" w:rsidRPr="00DD0134">
        <w:rPr>
          <w:lang w:val="en-US"/>
        </w:rPr>
        <w:t>o</w:t>
      </w:r>
      <w:r w:rsidRPr="004B27B5">
        <w:rPr>
          <w:lang w:val="en-US"/>
        </w:rPr>
        <w:t>lsh</w:t>
      </w:r>
      <w:r w:rsidR="00DD0134" w:rsidRPr="00DD0134">
        <w:rPr>
          <w:lang w:val="en-US"/>
        </w:rPr>
        <w:t>e</w:t>
      </w:r>
      <w:r w:rsidRPr="004B27B5">
        <w:rPr>
          <w:lang w:val="en-US"/>
        </w:rPr>
        <w:t>v</w:t>
      </w:r>
      <w:r w:rsidR="00DD0134" w:rsidRPr="00DD0134">
        <w:rPr>
          <w:lang w:val="en-US"/>
        </w:rPr>
        <w:t>i</w:t>
      </w:r>
      <w:r w:rsidRPr="004B27B5">
        <w:rPr>
          <w:lang w:val="en-US"/>
        </w:rPr>
        <w:t>k P</w:t>
      </w:r>
      <w:r w:rsidR="00DD0134" w:rsidRPr="00DD0134">
        <w:rPr>
          <w:lang w:val="en-US"/>
        </w:rPr>
        <w:t>a</w:t>
      </w:r>
      <w:r w:rsidRPr="004B27B5">
        <w:rPr>
          <w:lang w:val="en-US"/>
        </w:rPr>
        <w:t>rt</w:t>
      </w:r>
      <w:r w:rsidR="00DD0134">
        <w:rPr>
          <w:lang w:val="en-US"/>
        </w:rPr>
        <w:t>y</w:t>
      </w:r>
      <w:r w:rsidRPr="004B27B5">
        <w:rPr>
          <w:lang w:val="en-US"/>
        </w:rPr>
        <w:t xml:space="preserve"> w</w:t>
      </w:r>
      <w:r w:rsidR="00DD0134" w:rsidRPr="00DD0134">
        <w:rPr>
          <w:lang w:val="en-US"/>
        </w:rPr>
        <w:t>a</w:t>
      </w:r>
      <w:r w:rsidRPr="004B27B5">
        <w:rPr>
          <w:lang w:val="en-US"/>
        </w:rPr>
        <w:t xml:space="preserve">s </w:t>
      </w:r>
      <w:r w:rsidR="00DD0134" w:rsidRPr="00DD0134">
        <w:rPr>
          <w:lang w:val="en-US"/>
        </w:rPr>
        <w:t>a</w:t>
      </w:r>
      <w:r w:rsidRPr="004B27B5">
        <w:rPr>
          <w:lang w:val="en-US"/>
        </w:rPr>
        <w:t>bs</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e</w:t>
      </w:r>
      <w:r w:rsidRPr="004B27B5">
        <w:rPr>
          <w:lang w:val="en-US"/>
        </w:rPr>
        <w:t>l</w:t>
      </w:r>
      <w:r w:rsidR="00DD0134">
        <w:rPr>
          <w:lang w:val="en-US"/>
        </w:rPr>
        <w:t>y</w:t>
      </w:r>
      <w:r w:rsidRPr="004B27B5">
        <w:rPr>
          <w:lang w:val="en-US"/>
        </w:rPr>
        <w:t xml:space="preserve"> </w:t>
      </w:r>
      <w:r w:rsidR="00DD0134">
        <w:rPr>
          <w:lang w:val="en-US"/>
        </w:rPr>
        <w:t>u</w:t>
      </w:r>
      <w:r w:rsidRPr="004B27B5">
        <w:rPr>
          <w:lang w:val="en-US"/>
        </w:rPr>
        <w:t>n</w:t>
      </w:r>
      <w:r w:rsidR="00DD0134" w:rsidRPr="00DD0134">
        <w:rPr>
          <w:lang w:val="en-US"/>
        </w:rPr>
        <w:t>a</w:t>
      </w:r>
      <w:r w:rsidRPr="004B27B5">
        <w:rPr>
          <w:lang w:val="en-US"/>
        </w:rPr>
        <w:t>v</w:t>
      </w:r>
      <w:r w:rsidR="00DD0134" w:rsidRPr="00DD0134">
        <w:rPr>
          <w:lang w:val="en-US"/>
        </w:rPr>
        <w:t>oi</w:t>
      </w:r>
      <w:r w:rsidRPr="004B27B5">
        <w:rPr>
          <w:lang w:val="en-US"/>
        </w:rPr>
        <w:t>d</w:t>
      </w:r>
      <w:r w:rsidR="00DD0134" w:rsidRPr="00DD0134">
        <w:rPr>
          <w:lang w:val="en-US"/>
        </w:rPr>
        <w:t>a</w:t>
      </w:r>
      <w:r w:rsidRPr="004B27B5">
        <w:rPr>
          <w:lang w:val="en-US"/>
        </w:rPr>
        <w:t>bl</w:t>
      </w:r>
      <w:r w:rsidR="00DD0134" w:rsidRPr="00DD0134">
        <w:rPr>
          <w:lang w:val="en-US"/>
        </w:rPr>
        <w:t>e</w:t>
      </w:r>
      <w:r w:rsidRPr="004B27B5">
        <w:rPr>
          <w:lang w:val="en-US"/>
        </w:rPr>
        <w:t>. L</w:t>
      </w:r>
      <w:r w:rsidR="00DD0134" w:rsidRPr="00DD0134">
        <w:rPr>
          <w:lang w:val="en-US"/>
        </w:rPr>
        <w:t>e</w:t>
      </w:r>
      <w:r w:rsidRPr="004B27B5">
        <w:rPr>
          <w:lang w:val="en-US"/>
        </w:rPr>
        <w:t>n</w:t>
      </w:r>
      <w:r w:rsidR="00DD0134" w:rsidRPr="00DD0134">
        <w:rPr>
          <w:lang w:val="en-US"/>
        </w:rPr>
        <w:t>i</w:t>
      </w:r>
      <w:r w:rsidRPr="004B27B5">
        <w:rPr>
          <w:lang w:val="en-US"/>
        </w:rPr>
        <w:t xml:space="preserve">n’s </w:t>
      </w:r>
      <w:r w:rsidR="00DD0134" w:rsidRPr="00DD0134">
        <w:rPr>
          <w:lang w:val="en-US"/>
        </w:rPr>
        <w:t>a</w:t>
      </w:r>
      <w:r w:rsidRPr="004B27B5">
        <w:rPr>
          <w:lang w:val="en-US"/>
        </w:rPr>
        <w:t>rr</w:t>
      </w:r>
      <w:r w:rsidR="00DD0134" w:rsidRPr="00DD0134">
        <w:rPr>
          <w:lang w:val="en-US"/>
        </w:rPr>
        <w:t>i</w:t>
      </w:r>
      <w:r w:rsidRPr="004B27B5">
        <w:rPr>
          <w:lang w:val="en-US"/>
        </w:rPr>
        <w:t>v</w:t>
      </w:r>
      <w:r w:rsidR="00DD0134" w:rsidRPr="00DD0134">
        <w:rPr>
          <w:lang w:val="en-US"/>
        </w:rPr>
        <w:t>a</w:t>
      </w:r>
      <w:r w:rsidRPr="004B27B5">
        <w:rPr>
          <w:lang w:val="en-US"/>
        </w:rPr>
        <w:t>l m</w:t>
      </w:r>
      <w:r w:rsidR="00DD0134" w:rsidRPr="00DD0134">
        <w:rPr>
          <w:lang w:val="en-US"/>
        </w:rPr>
        <w:t>e</w:t>
      </w:r>
      <w:r w:rsidRPr="004B27B5">
        <w:rPr>
          <w:lang w:val="en-US"/>
        </w:rPr>
        <w:t>r</w:t>
      </w:r>
      <w:r w:rsidR="00DD0134" w:rsidRPr="00DD0134">
        <w:rPr>
          <w:lang w:val="en-US"/>
        </w:rPr>
        <w:t>e</w:t>
      </w:r>
      <w:r w:rsidRPr="004B27B5">
        <w:rPr>
          <w:lang w:val="en-US"/>
        </w:rPr>
        <w:t>l</w:t>
      </w:r>
      <w:r w:rsidR="00DD0134">
        <w:rPr>
          <w:lang w:val="en-US"/>
        </w:rPr>
        <w:t>y</w:t>
      </w:r>
      <w:r w:rsidRPr="004B27B5">
        <w:rPr>
          <w:lang w:val="en-US"/>
        </w:rPr>
        <w:t xml:space="preserve"> h</w:t>
      </w:r>
      <w:r w:rsidR="00DD0134" w:rsidRPr="00DD0134">
        <w:rPr>
          <w:lang w:val="en-US"/>
        </w:rPr>
        <w:t>a</w:t>
      </w:r>
      <w:r w:rsidRPr="004B27B5">
        <w:rPr>
          <w:lang w:val="en-US"/>
        </w:rPr>
        <w:t>st</w:t>
      </w:r>
      <w:r w:rsidR="00DD0134" w:rsidRPr="00DD0134">
        <w:rPr>
          <w:lang w:val="en-US"/>
        </w:rPr>
        <w:t>e</w:t>
      </w:r>
      <w:r w:rsidRPr="004B27B5">
        <w:rPr>
          <w:lang w:val="en-US"/>
        </w:rPr>
        <w:t>n</w:t>
      </w:r>
      <w:r w:rsidR="00DD0134" w:rsidRPr="00DD0134">
        <w:rPr>
          <w:lang w:val="en-US"/>
        </w:rPr>
        <w:t>e</w:t>
      </w:r>
      <w:r w:rsidRPr="004B27B5">
        <w:rPr>
          <w:lang w:val="en-US"/>
        </w:rPr>
        <w:t>d th</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 H</w:t>
      </w:r>
      <w:r w:rsidR="00DD0134" w:rsidRPr="00DD0134">
        <w:rPr>
          <w:lang w:val="en-US"/>
        </w:rPr>
        <w:t>i</w:t>
      </w:r>
      <w:r w:rsidRPr="004B27B5">
        <w:rPr>
          <w:lang w:val="en-US"/>
        </w:rPr>
        <w:t>s p</w:t>
      </w:r>
      <w:r w:rsidR="00DD0134" w:rsidRPr="00DD0134">
        <w:rPr>
          <w:lang w:val="en-US"/>
        </w:rPr>
        <w:t>e</w:t>
      </w:r>
      <w:r w:rsidRPr="004B27B5">
        <w:rPr>
          <w:lang w:val="en-US"/>
        </w:rPr>
        <w:t>rs</w:t>
      </w:r>
      <w:r w:rsidR="00DD0134" w:rsidRPr="00DD0134">
        <w:rPr>
          <w:lang w:val="en-US"/>
        </w:rPr>
        <w:t>o</w:t>
      </w:r>
      <w:r w:rsidRPr="004B27B5">
        <w:rPr>
          <w:lang w:val="en-US"/>
        </w:rPr>
        <w:t>n</w:t>
      </w:r>
      <w:r w:rsidR="00DD0134" w:rsidRPr="00DD0134">
        <w:rPr>
          <w:lang w:val="en-US"/>
        </w:rPr>
        <w:t>a</w:t>
      </w:r>
      <w:r w:rsidRPr="004B27B5">
        <w:rPr>
          <w:lang w:val="en-US"/>
        </w:rPr>
        <w:t xml:space="preserve">l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 sh</w:t>
      </w:r>
      <w:r w:rsidR="00DD0134" w:rsidRPr="00DD0134">
        <w:rPr>
          <w:lang w:val="en-US"/>
        </w:rPr>
        <w:t>o</w:t>
      </w:r>
      <w:r w:rsidRPr="004B27B5">
        <w:rPr>
          <w:lang w:val="en-US"/>
        </w:rPr>
        <w:t>rt</w:t>
      </w:r>
      <w:r w:rsidR="00DD0134" w:rsidRPr="00DD0134">
        <w:rPr>
          <w:lang w:val="en-US"/>
        </w:rPr>
        <w:t>e</w:t>
      </w:r>
      <w:r w:rsidRPr="004B27B5">
        <w:rPr>
          <w:lang w:val="en-US"/>
        </w:rPr>
        <w:t>n</w:t>
      </w:r>
      <w:r w:rsidR="00DD0134" w:rsidRPr="00DD0134">
        <w:rPr>
          <w:lang w:val="en-US"/>
        </w:rPr>
        <w:t>e</w:t>
      </w:r>
      <w:r w:rsidRPr="004B27B5">
        <w:rPr>
          <w:lang w:val="en-US"/>
        </w:rPr>
        <w:t>d th</w:t>
      </w:r>
      <w:r w:rsidR="00DD0134" w:rsidRPr="00DD0134">
        <w:rPr>
          <w:lang w:val="en-US"/>
        </w:rPr>
        <w:t>e</w:t>
      </w:r>
      <w:r w:rsidRPr="004B27B5">
        <w:rPr>
          <w:lang w:val="en-US"/>
        </w:rPr>
        <w:t xml:space="preserve"> cr</w:t>
      </w:r>
      <w:r w:rsidR="00DD0134" w:rsidRPr="00DD0134">
        <w:rPr>
          <w:lang w:val="en-US"/>
        </w:rPr>
        <w:t>i</w:t>
      </w:r>
      <w:r w:rsidRPr="004B27B5">
        <w:rPr>
          <w:lang w:val="en-US"/>
        </w:rPr>
        <w:t>s</w:t>
      </w:r>
      <w:r w:rsidR="00DD0134" w:rsidRPr="00DD0134">
        <w:rPr>
          <w:lang w:val="en-US"/>
        </w:rPr>
        <w:t>i</w:t>
      </w:r>
      <w:r w:rsidRPr="004B27B5">
        <w:rPr>
          <w:lang w:val="en-US"/>
        </w:rPr>
        <w:t>s.</w:t>
      </w:r>
    </w:p>
    <w:p w:rsidR="00A3035B" w:rsidRPr="004B27B5" w:rsidRDefault="00DD0134" w:rsidP="004B27B5">
      <w:pPr>
        <w:pStyle w:val="ac"/>
        <w:rPr>
          <w:lang w:val="en-US"/>
        </w:rPr>
      </w:pPr>
      <w:r w:rsidRPr="00DD0134">
        <w:rPr>
          <w:lang w:val="en-US"/>
        </w:rPr>
        <w:t>I</w:t>
      </w:r>
      <w:r w:rsidR="00A3035B" w:rsidRPr="004B27B5">
        <w:rPr>
          <w:lang w:val="en-US"/>
        </w:rPr>
        <w:t xml:space="preserve">s </w:t>
      </w:r>
      <w:r w:rsidRPr="00DD0134">
        <w:rPr>
          <w:lang w:val="en-US"/>
        </w:rPr>
        <w:t>i</w:t>
      </w:r>
      <w:r w:rsidR="00A3035B" w:rsidRPr="004B27B5">
        <w:rPr>
          <w:lang w:val="en-US"/>
        </w:rPr>
        <w:t>t p</w:t>
      </w:r>
      <w:r w:rsidRPr="00DD0134">
        <w:rPr>
          <w:lang w:val="en-US"/>
        </w:rPr>
        <w:t>o</w:t>
      </w:r>
      <w:r w:rsidR="00A3035B" w:rsidRPr="004B27B5">
        <w:rPr>
          <w:lang w:val="en-US"/>
        </w:rPr>
        <w:t>ss</w:t>
      </w:r>
      <w:r w:rsidRPr="00DD0134">
        <w:rPr>
          <w:lang w:val="en-US"/>
        </w:rPr>
        <w:t>i</w:t>
      </w:r>
      <w:r w:rsidR="00A3035B" w:rsidRPr="004B27B5">
        <w:rPr>
          <w:lang w:val="en-US"/>
        </w:rPr>
        <w:t>bl</w:t>
      </w:r>
      <w:r w:rsidRPr="00DD0134">
        <w:rPr>
          <w:lang w:val="en-US"/>
        </w:rPr>
        <w:t>e</w:t>
      </w:r>
      <w:r w:rsidR="00A3035B" w:rsidRPr="004B27B5">
        <w:rPr>
          <w:lang w:val="en-US"/>
        </w:rPr>
        <w:t>, h</w:t>
      </w:r>
      <w:r w:rsidRPr="00DD0134">
        <w:rPr>
          <w:lang w:val="en-US"/>
        </w:rPr>
        <w:t>o</w:t>
      </w:r>
      <w:r w:rsidR="00A3035B" w:rsidRPr="004B27B5">
        <w:rPr>
          <w:lang w:val="en-US"/>
        </w:rPr>
        <w:t>w</w:t>
      </w:r>
      <w:r w:rsidRPr="00DD0134">
        <w:rPr>
          <w:lang w:val="en-US"/>
        </w:rPr>
        <w:t>e</w:t>
      </w:r>
      <w:r w:rsidR="00A3035B" w:rsidRPr="004B27B5">
        <w:rPr>
          <w:lang w:val="en-US"/>
        </w:rPr>
        <w:t>v</w:t>
      </w:r>
      <w:r w:rsidRPr="00DD0134">
        <w:rPr>
          <w:lang w:val="en-US"/>
        </w:rPr>
        <w:t>e</w:t>
      </w:r>
      <w:r w:rsidR="00A3035B" w:rsidRPr="004B27B5">
        <w:rPr>
          <w:lang w:val="en-US"/>
        </w:rPr>
        <w:t>r, t</w:t>
      </w:r>
      <w:r w:rsidRPr="00DD0134">
        <w:rPr>
          <w:lang w:val="en-US"/>
        </w:rPr>
        <w:t>o</w:t>
      </w:r>
      <w:r w:rsidR="00A3035B" w:rsidRPr="004B27B5">
        <w:rPr>
          <w:lang w:val="en-US"/>
        </w:rPr>
        <w:t xml:space="preserve"> s</w:t>
      </w:r>
      <w:r w:rsidRPr="00DD0134">
        <w:rPr>
          <w:lang w:val="en-US"/>
        </w:rPr>
        <w:t>a</w:t>
      </w:r>
      <w:r>
        <w:rPr>
          <w:lang w:val="en-US"/>
        </w:rPr>
        <w:t>y</w:t>
      </w:r>
      <w:r w:rsidR="00A3035B" w:rsidRPr="004B27B5">
        <w:rPr>
          <w:lang w:val="en-US"/>
        </w:rPr>
        <w:t xml:space="preserve"> c</w:t>
      </w:r>
      <w:r w:rsidRPr="00DD0134">
        <w:rPr>
          <w:lang w:val="en-US"/>
        </w:rPr>
        <w:t>o</w:t>
      </w:r>
      <w:r w:rsidR="00A3035B" w:rsidRPr="004B27B5">
        <w:rPr>
          <w:lang w:val="en-US"/>
        </w:rPr>
        <w:t>nf</w:t>
      </w:r>
      <w:r w:rsidRPr="00DD0134">
        <w:rPr>
          <w:lang w:val="en-US"/>
        </w:rPr>
        <w:t>i</w:t>
      </w:r>
      <w:r w:rsidR="00A3035B" w:rsidRPr="004B27B5">
        <w:rPr>
          <w:lang w:val="en-US"/>
        </w:rPr>
        <w:t>d</w:t>
      </w:r>
      <w:r w:rsidRPr="00DD0134">
        <w:rPr>
          <w:lang w:val="en-US"/>
        </w:rPr>
        <w:t>e</w:t>
      </w:r>
      <w:r w:rsidR="00A3035B" w:rsidRPr="004B27B5">
        <w:rPr>
          <w:lang w:val="en-US"/>
        </w:rPr>
        <w:t>ntl</w:t>
      </w:r>
      <w:r>
        <w:rPr>
          <w:lang w:val="en-US"/>
        </w:rPr>
        <w:t>y</w:t>
      </w:r>
      <w:r w:rsidR="00A3035B" w:rsidRPr="004B27B5">
        <w:rPr>
          <w:lang w:val="en-US"/>
        </w:rPr>
        <w:t xml:space="preserve"> th</w:t>
      </w:r>
      <w:r w:rsidRPr="00DD0134">
        <w:rPr>
          <w:lang w:val="en-US"/>
        </w:rPr>
        <w:t>a</w:t>
      </w:r>
      <w:r w:rsidR="00A3035B" w:rsidRPr="004B27B5">
        <w:rPr>
          <w:lang w:val="en-US"/>
        </w:rPr>
        <w:t>t th</w:t>
      </w:r>
      <w:r w:rsidRPr="00DD0134">
        <w:rPr>
          <w:lang w:val="en-US"/>
        </w:rPr>
        <w:t>e</w:t>
      </w:r>
      <w:r w:rsidR="00A3035B" w:rsidRPr="004B27B5">
        <w:rPr>
          <w:lang w:val="en-US"/>
        </w:rPr>
        <w:t xml:space="preserve"> p</w:t>
      </w:r>
      <w:r w:rsidRPr="00DD0134">
        <w:rPr>
          <w:lang w:val="en-US"/>
        </w:rPr>
        <w:t>a</w:t>
      </w:r>
      <w:r w:rsidR="00A3035B" w:rsidRPr="004B27B5">
        <w:rPr>
          <w:lang w:val="en-US"/>
        </w:rPr>
        <w:t>rt</w:t>
      </w:r>
      <w:r>
        <w:rPr>
          <w:lang w:val="en-US"/>
        </w:rPr>
        <w:t>y</w:t>
      </w:r>
      <w:r w:rsidR="00A3035B" w:rsidRPr="004B27B5">
        <w:rPr>
          <w:lang w:val="en-US"/>
        </w:rPr>
        <w:t xml:space="preserve"> w</w:t>
      </w:r>
      <w:r w:rsidRPr="00DD0134">
        <w:rPr>
          <w:lang w:val="en-US"/>
        </w:rPr>
        <w:t>i</w:t>
      </w:r>
      <w:r w:rsidR="00A3035B" w:rsidRPr="004B27B5">
        <w:rPr>
          <w:lang w:val="en-US"/>
        </w:rPr>
        <w:t>th</w:t>
      </w:r>
      <w:r w:rsidRPr="00DD0134">
        <w:rPr>
          <w:lang w:val="en-US"/>
        </w:rPr>
        <w:t>o</w:t>
      </w:r>
      <w:r>
        <w:rPr>
          <w:lang w:val="en-US"/>
        </w:rPr>
        <w:t>u</w:t>
      </w:r>
      <w:r w:rsidR="00A3035B" w:rsidRPr="004B27B5">
        <w:rPr>
          <w:lang w:val="en-US"/>
        </w:rPr>
        <w:t>t h</w:t>
      </w:r>
      <w:r w:rsidRPr="00DD0134">
        <w:rPr>
          <w:lang w:val="en-US"/>
        </w:rPr>
        <w:t>i</w:t>
      </w:r>
      <w:r w:rsidR="00A3035B" w:rsidRPr="004B27B5">
        <w:rPr>
          <w:lang w:val="en-US"/>
        </w:rPr>
        <w:t>m w</w:t>
      </w:r>
      <w:r w:rsidRPr="00DD0134">
        <w:rPr>
          <w:lang w:val="en-US"/>
        </w:rPr>
        <w:t>o</w:t>
      </w:r>
      <w:r>
        <w:rPr>
          <w:lang w:val="en-US"/>
        </w:rPr>
        <w:t>u</w:t>
      </w:r>
      <w:r w:rsidR="00A3035B" w:rsidRPr="004B27B5">
        <w:rPr>
          <w:lang w:val="en-US"/>
        </w:rPr>
        <w:t>ld h</w:t>
      </w:r>
      <w:r w:rsidRPr="00DD0134">
        <w:rPr>
          <w:lang w:val="en-US"/>
        </w:rPr>
        <w:t>a</w:t>
      </w:r>
      <w:r w:rsidR="00A3035B" w:rsidRPr="004B27B5">
        <w:rPr>
          <w:lang w:val="en-US"/>
        </w:rPr>
        <w:t>v</w:t>
      </w:r>
      <w:r w:rsidRPr="00DD0134">
        <w:rPr>
          <w:lang w:val="en-US"/>
        </w:rPr>
        <w:t>e</w:t>
      </w:r>
      <w:r w:rsidR="00A3035B" w:rsidRPr="004B27B5">
        <w:rPr>
          <w:lang w:val="en-US"/>
        </w:rPr>
        <w:t xml:space="preserve"> f</w:t>
      </w:r>
      <w:r w:rsidRPr="00DD0134">
        <w:rPr>
          <w:lang w:val="en-US"/>
        </w:rPr>
        <w:t>o</w:t>
      </w:r>
      <w:r>
        <w:rPr>
          <w:lang w:val="en-US"/>
        </w:rPr>
        <w:t>u</w:t>
      </w:r>
      <w:r w:rsidR="00A3035B" w:rsidRPr="004B27B5">
        <w:rPr>
          <w:lang w:val="en-US"/>
        </w:rPr>
        <w:t xml:space="preserve">nd </w:t>
      </w:r>
      <w:r w:rsidRPr="00DD0134">
        <w:rPr>
          <w:lang w:val="en-US"/>
        </w:rPr>
        <w:t>i</w:t>
      </w:r>
      <w:r w:rsidR="00A3035B" w:rsidRPr="004B27B5">
        <w:rPr>
          <w:lang w:val="en-US"/>
        </w:rPr>
        <w:t>ts r</w:t>
      </w:r>
      <w:r w:rsidRPr="00DD0134">
        <w:rPr>
          <w:lang w:val="en-US"/>
        </w:rPr>
        <w:t>oa</w:t>
      </w:r>
      <w:r w:rsidR="00A3035B" w:rsidRPr="004B27B5">
        <w:rPr>
          <w:lang w:val="en-US"/>
        </w:rPr>
        <w:t>d? W</w:t>
      </w:r>
      <w:r w:rsidRPr="00DD0134">
        <w:rPr>
          <w:lang w:val="en-US"/>
        </w:rPr>
        <w:t>e</w:t>
      </w:r>
      <w:r w:rsidR="00A3035B" w:rsidRPr="004B27B5">
        <w:rPr>
          <w:lang w:val="en-US"/>
        </w:rPr>
        <w:t xml:space="preserve"> w</w:t>
      </w:r>
      <w:r w:rsidRPr="00DD0134">
        <w:rPr>
          <w:lang w:val="en-US"/>
        </w:rPr>
        <w:t>o</w:t>
      </w:r>
      <w:r>
        <w:rPr>
          <w:lang w:val="en-US"/>
        </w:rPr>
        <w:t>u</w:t>
      </w:r>
      <w:r w:rsidR="00A3035B" w:rsidRPr="004B27B5">
        <w:rPr>
          <w:lang w:val="en-US"/>
        </w:rPr>
        <w:t>ld b</w:t>
      </w:r>
      <w:r>
        <w:rPr>
          <w:lang w:val="en-US"/>
        </w:rPr>
        <w:t>y</w:t>
      </w:r>
      <w:r w:rsidR="00A3035B" w:rsidRPr="004B27B5">
        <w:rPr>
          <w:lang w:val="en-US"/>
        </w:rPr>
        <w:t xml:space="preserve"> n</w:t>
      </w:r>
      <w:r w:rsidRPr="00DD0134">
        <w:rPr>
          <w:lang w:val="en-US"/>
        </w:rPr>
        <w:t>o</w:t>
      </w:r>
      <w:r w:rsidR="00A3035B" w:rsidRPr="004B27B5">
        <w:rPr>
          <w:lang w:val="en-US"/>
        </w:rPr>
        <w:t xml:space="preserve"> m</w:t>
      </w:r>
      <w:r w:rsidRPr="00DD0134">
        <w:rPr>
          <w:lang w:val="en-US"/>
        </w:rPr>
        <w:t>ea</w:t>
      </w:r>
      <w:r w:rsidR="00A3035B" w:rsidRPr="004B27B5">
        <w:rPr>
          <w:lang w:val="en-US"/>
        </w:rPr>
        <w:t>ns m</w:t>
      </w:r>
      <w:r w:rsidRPr="00DD0134">
        <w:rPr>
          <w:lang w:val="en-US"/>
        </w:rPr>
        <w:t>a</w:t>
      </w:r>
      <w:r w:rsidR="00A3035B" w:rsidRPr="004B27B5">
        <w:rPr>
          <w:lang w:val="en-US"/>
        </w:rPr>
        <w:t>k</w:t>
      </w:r>
      <w:r w:rsidRPr="00DD0134">
        <w:rPr>
          <w:lang w:val="en-US"/>
        </w:rPr>
        <w:t>e</w:t>
      </w:r>
      <w:r w:rsidR="00A3035B" w:rsidRPr="004B27B5">
        <w:rPr>
          <w:lang w:val="en-US"/>
        </w:rPr>
        <w:t xml:space="preserve"> b</w:t>
      </w:r>
      <w:r w:rsidRPr="00DD0134">
        <w:rPr>
          <w:lang w:val="en-US"/>
        </w:rPr>
        <w:t>o</w:t>
      </w:r>
      <w:r w:rsidR="00A3035B" w:rsidRPr="004B27B5">
        <w:rPr>
          <w:lang w:val="en-US"/>
        </w:rPr>
        <w:t>ld t</w:t>
      </w:r>
      <w:r w:rsidRPr="00DD0134">
        <w:rPr>
          <w:lang w:val="en-US"/>
        </w:rPr>
        <w:t>o</w:t>
      </w:r>
      <w:r w:rsidR="00A3035B" w:rsidRPr="004B27B5">
        <w:rPr>
          <w:lang w:val="en-US"/>
        </w:rPr>
        <w:t xml:space="preserve"> s</w:t>
      </w:r>
      <w:r w:rsidRPr="00DD0134">
        <w:rPr>
          <w:lang w:val="en-US"/>
        </w:rPr>
        <w:t>a</w:t>
      </w:r>
      <w:r>
        <w:rPr>
          <w:lang w:val="en-US"/>
        </w:rPr>
        <w:t>y</w:t>
      </w:r>
      <w:r w:rsidR="00A3035B" w:rsidRPr="004B27B5">
        <w:rPr>
          <w:lang w:val="en-US"/>
        </w:rPr>
        <w:t xml:space="preserve"> th</w:t>
      </w:r>
      <w:r w:rsidRPr="00DD0134">
        <w:rPr>
          <w:lang w:val="en-US"/>
        </w:rPr>
        <w:t>a</w:t>
      </w:r>
      <w:r w:rsidR="00A3035B" w:rsidRPr="004B27B5">
        <w:rPr>
          <w:lang w:val="en-US"/>
        </w:rPr>
        <w:t>t. Th</w:t>
      </w:r>
      <w:r w:rsidRPr="00DD0134">
        <w:rPr>
          <w:lang w:val="en-US"/>
        </w:rPr>
        <w:t>e</w:t>
      </w:r>
      <w:r w:rsidR="00A3035B" w:rsidRPr="004B27B5">
        <w:rPr>
          <w:lang w:val="en-US"/>
        </w:rPr>
        <w:t xml:space="preserve"> f</w:t>
      </w:r>
      <w:r w:rsidRPr="00DD0134">
        <w:rPr>
          <w:lang w:val="en-US"/>
        </w:rPr>
        <w:t>a</w:t>
      </w:r>
      <w:r w:rsidR="00A3035B" w:rsidRPr="004B27B5">
        <w:rPr>
          <w:lang w:val="en-US"/>
        </w:rPr>
        <w:t>ct</w:t>
      </w:r>
      <w:r w:rsidRPr="00DD0134">
        <w:rPr>
          <w:lang w:val="en-US"/>
        </w:rPr>
        <w:t>o</w:t>
      </w:r>
      <w:r w:rsidR="00A3035B" w:rsidRPr="004B27B5">
        <w:rPr>
          <w:lang w:val="en-US"/>
        </w:rPr>
        <w:t xml:space="preserve">r </w:t>
      </w:r>
      <w:r w:rsidRPr="00DD0134">
        <w:rPr>
          <w:lang w:val="en-US"/>
        </w:rPr>
        <w:t>o</w:t>
      </w:r>
      <w:r w:rsidR="00A3035B" w:rsidRPr="004B27B5">
        <w:rPr>
          <w:lang w:val="en-US"/>
        </w:rPr>
        <w:t>f t</w:t>
      </w:r>
      <w:r w:rsidRPr="00DD0134">
        <w:rPr>
          <w:lang w:val="en-US"/>
        </w:rPr>
        <w:t>i</w:t>
      </w:r>
      <w:r w:rsidR="00A3035B" w:rsidRPr="004B27B5">
        <w:rPr>
          <w:lang w:val="en-US"/>
        </w:rPr>
        <w:t>m</w:t>
      </w:r>
      <w:r w:rsidRPr="00DD0134">
        <w:rPr>
          <w:lang w:val="en-US"/>
        </w:rPr>
        <w:t>e</w:t>
      </w:r>
      <w:r w:rsidR="00A3035B" w:rsidRPr="004B27B5">
        <w:rPr>
          <w:lang w:val="en-US"/>
        </w:rPr>
        <w:t xml:space="preserve"> </w:t>
      </w:r>
      <w:r w:rsidRPr="00DD0134">
        <w:rPr>
          <w:lang w:val="en-US"/>
        </w:rPr>
        <w:t>i</w:t>
      </w:r>
      <w:r w:rsidR="00A3035B" w:rsidRPr="004B27B5">
        <w:rPr>
          <w:lang w:val="en-US"/>
        </w:rPr>
        <w:t>s d</w:t>
      </w:r>
      <w:r w:rsidRPr="00DD0134">
        <w:rPr>
          <w:lang w:val="en-US"/>
        </w:rPr>
        <w:t>e</w:t>
      </w:r>
      <w:r w:rsidR="00A3035B" w:rsidRPr="004B27B5">
        <w:rPr>
          <w:lang w:val="en-US"/>
        </w:rPr>
        <w:t>c</w:t>
      </w:r>
      <w:r w:rsidRPr="00DD0134">
        <w:rPr>
          <w:lang w:val="en-US"/>
        </w:rPr>
        <w:t>i</w:t>
      </w:r>
      <w:r w:rsidR="00A3035B" w:rsidRPr="004B27B5">
        <w:rPr>
          <w:lang w:val="en-US"/>
        </w:rPr>
        <w:t>s</w:t>
      </w:r>
      <w:r w:rsidRPr="00DD0134">
        <w:rPr>
          <w:lang w:val="en-US"/>
        </w:rPr>
        <w:t>i</w:t>
      </w:r>
      <w:r w:rsidR="00A3035B" w:rsidRPr="004B27B5">
        <w:rPr>
          <w:lang w:val="en-US"/>
        </w:rPr>
        <w:t>v</w:t>
      </w:r>
      <w:r w:rsidRPr="00DD0134">
        <w:rPr>
          <w:lang w:val="en-US"/>
        </w:rPr>
        <w:t>e</w:t>
      </w:r>
      <w:r w:rsidR="00A3035B" w:rsidRPr="004B27B5">
        <w:rPr>
          <w:lang w:val="en-US"/>
        </w:rPr>
        <w:t xml:space="preserve"> h</w:t>
      </w:r>
      <w:r w:rsidRPr="00DD0134">
        <w:rPr>
          <w:lang w:val="en-US"/>
        </w:rPr>
        <w:t>e</w:t>
      </w:r>
      <w:r w:rsidR="00A3035B" w:rsidRPr="004B27B5">
        <w:rPr>
          <w:lang w:val="en-US"/>
        </w:rPr>
        <w:t>r</w:t>
      </w:r>
      <w:r w:rsidRPr="00DD0134">
        <w:rPr>
          <w:lang w:val="en-US"/>
        </w:rPr>
        <w:t>e</w:t>
      </w:r>
      <w:r w:rsidR="00A3035B" w:rsidRPr="004B27B5">
        <w:rPr>
          <w:lang w:val="en-US"/>
        </w:rPr>
        <w:t xml:space="preserve">, </w:t>
      </w:r>
      <w:r w:rsidRPr="00DD0134">
        <w:rPr>
          <w:lang w:val="en-US"/>
        </w:rPr>
        <w:t>a</w:t>
      </w:r>
      <w:r w:rsidR="00A3035B" w:rsidRPr="004B27B5">
        <w:rPr>
          <w:lang w:val="en-US"/>
        </w:rPr>
        <w:t xml:space="preserve">nd </w:t>
      </w:r>
      <w:r w:rsidRPr="00DD0134">
        <w:rPr>
          <w:lang w:val="en-US"/>
        </w:rPr>
        <w:t>i</w:t>
      </w:r>
      <w:r w:rsidR="00A3035B" w:rsidRPr="004B27B5">
        <w:rPr>
          <w:lang w:val="en-US"/>
        </w:rPr>
        <w:t xml:space="preserve">t </w:t>
      </w:r>
      <w:r w:rsidRPr="00DD0134">
        <w:rPr>
          <w:lang w:val="en-US"/>
        </w:rPr>
        <w:t>i</w:t>
      </w:r>
      <w:r w:rsidR="00A3035B" w:rsidRPr="004B27B5">
        <w:rPr>
          <w:lang w:val="en-US"/>
        </w:rPr>
        <w:t>s d</w:t>
      </w:r>
      <w:r w:rsidRPr="00DD0134">
        <w:rPr>
          <w:lang w:val="en-US"/>
        </w:rPr>
        <w:t>i</w:t>
      </w:r>
      <w:r w:rsidR="00A3035B" w:rsidRPr="004B27B5">
        <w:rPr>
          <w:lang w:val="en-US"/>
        </w:rPr>
        <w:t>ff</w:t>
      </w:r>
      <w:r w:rsidRPr="00DD0134">
        <w:rPr>
          <w:lang w:val="en-US"/>
        </w:rPr>
        <w:t>i</w:t>
      </w:r>
      <w:r w:rsidR="00A3035B" w:rsidRPr="004B27B5">
        <w:rPr>
          <w:lang w:val="en-US"/>
        </w:rPr>
        <w:t>c</w:t>
      </w:r>
      <w:r>
        <w:rPr>
          <w:lang w:val="en-US"/>
        </w:rPr>
        <w:t>u</w:t>
      </w:r>
      <w:r w:rsidR="00A3035B" w:rsidRPr="004B27B5">
        <w:rPr>
          <w:lang w:val="en-US"/>
        </w:rPr>
        <w:t xml:space="preserve">lt </w:t>
      </w:r>
      <w:r w:rsidRPr="00DD0134">
        <w:rPr>
          <w:lang w:val="en-US"/>
        </w:rPr>
        <w:t>i</w:t>
      </w:r>
      <w:r w:rsidR="00A3035B" w:rsidRPr="004B27B5">
        <w:rPr>
          <w:lang w:val="en-US"/>
        </w:rPr>
        <w:t>n r</w:t>
      </w:r>
      <w:r w:rsidRPr="00DD0134">
        <w:rPr>
          <w:lang w:val="en-US"/>
        </w:rPr>
        <w:t>e</w:t>
      </w:r>
      <w:r w:rsidR="00A3035B" w:rsidRPr="004B27B5">
        <w:rPr>
          <w:lang w:val="en-US"/>
        </w:rPr>
        <w:t>tr</w:t>
      </w:r>
      <w:r w:rsidRPr="00DD0134">
        <w:rPr>
          <w:lang w:val="en-US"/>
        </w:rPr>
        <w:t>o</w:t>
      </w:r>
      <w:r w:rsidR="00A3035B" w:rsidRPr="004B27B5">
        <w:rPr>
          <w:lang w:val="en-US"/>
        </w:rPr>
        <w:t>sp</w:t>
      </w:r>
      <w:r w:rsidRPr="00DD0134">
        <w:rPr>
          <w:lang w:val="en-US"/>
        </w:rPr>
        <w:t>e</w:t>
      </w:r>
      <w:r w:rsidR="00A3035B" w:rsidRPr="004B27B5">
        <w:rPr>
          <w:lang w:val="en-US"/>
        </w:rPr>
        <w:t>ct t</w:t>
      </w:r>
      <w:r w:rsidRPr="00DD0134">
        <w:rPr>
          <w:lang w:val="en-US"/>
        </w:rPr>
        <w:t>o</w:t>
      </w:r>
      <w:r w:rsidR="00A3035B" w:rsidRPr="004B27B5">
        <w:rPr>
          <w:lang w:val="en-US"/>
        </w:rPr>
        <w:t xml:space="preserve"> t</w:t>
      </w:r>
      <w:r w:rsidRPr="00DD0134">
        <w:rPr>
          <w:lang w:val="en-US"/>
        </w:rPr>
        <w:t>e</w:t>
      </w:r>
      <w:r w:rsidR="00A3035B" w:rsidRPr="004B27B5">
        <w:rPr>
          <w:lang w:val="en-US"/>
        </w:rPr>
        <w:t>ll t</w:t>
      </w:r>
      <w:r w:rsidRPr="00DD0134">
        <w:rPr>
          <w:lang w:val="en-US"/>
        </w:rPr>
        <w:t>i</w:t>
      </w:r>
      <w:r w:rsidR="00A3035B" w:rsidRPr="004B27B5">
        <w:rPr>
          <w:lang w:val="en-US"/>
        </w:rPr>
        <w:t>m</w:t>
      </w:r>
      <w:r w:rsidRPr="00DD0134">
        <w:rPr>
          <w:lang w:val="en-US"/>
        </w:rPr>
        <w:t>e</w:t>
      </w:r>
      <w:r w:rsidR="00A3035B" w:rsidRPr="004B27B5">
        <w:rPr>
          <w:lang w:val="en-US"/>
        </w:rPr>
        <w:t xml:space="preserve"> h</w:t>
      </w:r>
      <w:r w:rsidRPr="00DD0134">
        <w:rPr>
          <w:lang w:val="en-US"/>
        </w:rPr>
        <w:t>i</w:t>
      </w:r>
      <w:r w:rsidR="00A3035B" w:rsidRPr="004B27B5">
        <w:rPr>
          <w:lang w:val="en-US"/>
        </w:rPr>
        <w:t>st</w:t>
      </w:r>
      <w:r w:rsidRPr="00DD0134">
        <w:rPr>
          <w:lang w:val="en-US"/>
        </w:rPr>
        <w:t>o</w:t>
      </w:r>
      <w:r w:rsidR="00A3035B" w:rsidRPr="004B27B5">
        <w:rPr>
          <w:lang w:val="en-US"/>
        </w:rPr>
        <w:t>r</w:t>
      </w:r>
      <w:r w:rsidRPr="00DD0134">
        <w:rPr>
          <w:lang w:val="en-US"/>
        </w:rPr>
        <w:t>i</w:t>
      </w:r>
      <w:r w:rsidR="00A3035B" w:rsidRPr="004B27B5">
        <w:rPr>
          <w:lang w:val="en-US"/>
        </w:rPr>
        <w:t>c</w:t>
      </w:r>
      <w:r w:rsidRPr="00DD0134">
        <w:rPr>
          <w:lang w:val="en-US"/>
        </w:rPr>
        <w:t>a</w:t>
      </w:r>
      <w:r w:rsidR="00A3035B" w:rsidRPr="004B27B5">
        <w:rPr>
          <w:lang w:val="en-US"/>
        </w:rPr>
        <w:t>ll</w:t>
      </w:r>
      <w:r>
        <w:rPr>
          <w:lang w:val="en-US"/>
        </w:rPr>
        <w:t>y</w:t>
      </w:r>
      <w:r w:rsidR="00A3035B" w:rsidRPr="004B27B5">
        <w:rPr>
          <w:lang w:val="en-US"/>
        </w:rPr>
        <w:t>.</w:t>
      </w:r>
    </w:p>
    <w:p w:rsidR="00A3035B" w:rsidRPr="004B27B5" w:rsidRDefault="00A3035B" w:rsidP="004B27B5">
      <w:pPr>
        <w:pStyle w:val="ac"/>
        <w:rPr>
          <w:lang w:val="en-US"/>
        </w:rPr>
      </w:pPr>
      <w:r w:rsidRPr="004B27B5">
        <w:rPr>
          <w:lang w:val="en-US"/>
        </w:rPr>
        <w:t>D</w:t>
      </w:r>
      <w:r w:rsidR="00DD0134" w:rsidRPr="00DD0134">
        <w:rPr>
          <w:lang w:val="en-US"/>
        </w:rPr>
        <w:t>ia</w:t>
      </w:r>
      <w:r w:rsidRPr="004B27B5">
        <w:rPr>
          <w:lang w:val="en-US"/>
        </w:rPr>
        <w:t>l</w:t>
      </w:r>
      <w:r w:rsidR="00DD0134" w:rsidRPr="00DD0134">
        <w:rPr>
          <w:lang w:val="en-US"/>
        </w:rPr>
        <w:t>e</w:t>
      </w:r>
      <w:r w:rsidRPr="004B27B5">
        <w:rPr>
          <w:lang w:val="en-US"/>
        </w:rPr>
        <w:t>ct</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sm </w:t>
      </w:r>
      <w:r w:rsidR="00DD0134" w:rsidRPr="00DD0134">
        <w:rPr>
          <w:lang w:val="en-US"/>
        </w:rPr>
        <w:t>a</w:t>
      </w:r>
      <w:r w:rsidRPr="004B27B5">
        <w:rPr>
          <w:lang w:val="en-US"/>
        </w:rPr>
        <w:t xml:space="preserve">t </w:t>
      </w:r>
      <w:r w:rsidR="00DD0134" w:rsidRPr="00DD0134">
        <w:rPr>
          <w:lang w:val="en-US"/>
        </w:rPr>
        <w:t>a</w:t>
      </w:r>
      <w:r w:rsidRPr="004B27B5">
        <w:rPr>
          <w:lang w:val="en-US"/>
        </w:rPr>
        <w:t>n</w:t>
      </w:r>
      <w:r w:rsidR="00DD0134">
        <w:rPr>
          <w:lang w:val="en-US"/>
        </w:rPr>
        <w:t>y</w:t>
      </w:r>
      <w:r w:rsidRPr="004B27B5">
        <w:rPr>
          <w:lang w:val="en-US"/>
        </w:rPr>
        <w:t xml:space="preserve"> r</w:t>
      </w:r>
      <w:r w:rsidR="00DD0134" w:rsidRPr="00DD0134">
        <w:rPr>
          <w:lang w:val="en-US"/>
        </w:rPr>
        <w:t>a</w:t>
      </w:r>
      <w:r w:rsidRPr="004B27B5">
        <w:rPr>
          <w:lang w:val="en-US"/>
        </w:rPr>
        <w:t>t</w:t>
      </w:r>
      <w:r w:rsidR="00DD0134" w:rsidRPr="00DD0134">
        <w:rPr>
          <w:lang w:val="en-US"/>
        </w:rPr>
        <w:t>e</w:t>
      </w:r>
      <w:r w:rsidRPr="004B27B5">
        <w:rPr>
          <w:lang w:val="en-US"/>
        </w:rPr>
        <w:t xml:space="preserve"> h</w:t>
      </w:r>
      <w:r w:rsidR="00DD0134" w:rsidRPr="00DD0134">
        <w:rPr>
          <w:lang w:val="en-US"/>
        </w:rPr>
        <w:t>a</w:t>
      </w:r>
      <w:r w:rsidRPr="004B27B5">
        <w:rPr>
          <w:lang w:val="en-US"/>
        </w:rPr>
        <w:t>s n</w:t>
      </w:r>
      <w:r w:rsidR="00DD0134" w:rsidRPr="00DD0134">
        <w:rPr>
          <w:lang w:val="en-US"/>
        </w:rPr>
        <w:t>o</w:t>
      </w:r>
      <w:r w:rsidRPr="004B27B5">
        <w:rPr>
          <w:lang w:val="en-US"/>
        </w:rPr>
        <w:t>th</w:t>
      </w:r>
      <w:r w:rsidR="00DD0134" w:rsidRPr="00DD0134">
        <w:rPr>
          <w:lang w:val="en-US"/>
        </w:rPr>
        <w:t>i</w:t>
      </w:r>
      <w:r w:rsidRPr="004B27B5">
        <w:rPr>
          <w:lang w:val="en-US"/>
        </w:rPr>
        <w:t xml:space="preserve">ng </w:t>
      </w:r>
      <w:r w:rsidR="00DD0134" w:rsidRPr="00DD0134">
        <w:rPr>
          <w:lang w:val="en-US"/>
        </w:rPr>
        <w:t>i</w:t>
      </w:r>
      <w:r w:rsidRPr="004B27B5">
        <w:rPr>
          <w:lang w:val="en-US"/>
        </w:rPr>
        <w:t>n c</w:t>
      </w:r>
      <w:r w:rsidR="00DD0134" w:rsidRPr="00DD0134">
        <w:rPr>
          <w:lang w:val="en-US"/>
        </w:rPr>
        <w:t>o</w:t>
      </w:r>
      <w:r w:rsidRPr="004B27B5">
        <w:rPr>
          <w:lang w:val="en-US"/>
        </w:rPr>
        <w:t>mm</w:t>
      </w:r>
      <w:r w:rsidR="00DD0134" w:rsidRPr="00DD0134">
        <w:rPr>
          <w:lang w:val="en-US"/>
        </w:rPr>
        <w:t>o</w:t>
      </w:r>
      <w:r w:rsidRPr="004B27B5">
        <w:rPr>
          <w:lang w:val="en-US"/>
        </w:rPr>
        <w:t>n w</w:t>
      </w:r>
      <w:r w:rsidR="00DD0134" w:rsidRPr="00DD0134">
        <w:rPr>
          <w:lang w:val="en-US"/>
        </w:rPr>
        <w:t>i</w:t>
      </w:r>
      <w:r w:rsidRPr="004B27B5">
        <w:rPr>
          <w:lang w:val="en-US"/>
        </w:rPr>
        <w:t>th f</w:t>
      </w:r>
      <w:r w:rsidR="00DD0134" w:rsidRPr="00DD0134">
        <w:rPr>
          <w:lang w:val="en-US"/>
        </w:rPr>
        <w:t>a</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L</w:t>
      </w:r>
      <w:r w:rsidR="00DD0134" w:rsidRPr="00DD0134">
        <w:rPr>
          <w:lang w:val="en-US"/>
        </w:rPr>
        <w:t>e</w:t>
      </w:r>
      <w:r w:rsidRPr="004B27B5">
        <w:rPr>
          <w:lang w:val="en-US"/>
        </w:rPr>
        <w:t>n</w:t>
      </w:r>
      <w:r w:rsidR="00DD0134" w:rsidRPr="00DD0134">
        <w:rPr>
          <w:lang w:val="en-US"/>
        </w:rPr>
        <w:t>i</w:t>
      </w:r>
      <w:r w:rsidRPr="004B27B5">
        <w:rPr>
          <w:lang w:val="en-US"/>
        </w:rPr>
        <w:t>n th</w:t>
      </w:r>
      <w:r w:rsidR="00DD0134" w:rsidRPr="00DD0134">
        <w:rPr>
          <w:lang w:val="en-US"/>
        </w:rPr>
        <w:t>e</w:t>
      </w:r>
      <w:r w:rsidRPr="004B27B5">
        <w:rPr>
          <w:lang w:val="en-US"/>
        </w:rPr>
        <w:t xml:space="preserve"> cr</w:t>
      </w:r>
      <w:r w:rsidR="00DD0134" w:rsidRPr="00DD0134">
        <w:rPr>
          <w:lang w:val="en-US"/>
        </w:rPr>
        <w:t>i</w:t>
      </w:r>
      <w:r w:rsidRPr="004B27B5">
        <w:rPr>
          <w:lang w:val="en-US"/>
        </w:rPr>
        <w:t>s</w:t>
      </w:r>
      <w:r w:rsidR="00DD0134" w:rsidRPr="00DD0134">
        <w:rPr>
          <w:lang w:val="en-US"/>
        </w:rPr>
        <w:t>i</w:t>
      </w:r>
      <w:r w:rsidRPr="004B27B5">
        <w:rPr>
          <w:lang w:val="en-US"/>
        </w:rPr>
        <w:t>s, wh</w:t>
      </w:r>
      <w:r w:rsidR="00DD0134" w:rsidRPr="00DD0134">
        <w:rPr>
          <w:lang w:val="en-US"/>
        </w:rPr>
        <w:t>i</w:t>
      </w:r>
      <w:r w:rsidRPr="004B27B5">
        <w:rPr>
          <w:lang w:val="en-US"/>
        </w:rPr>
        <w:t>ch th</w:t>
      </w:r>
      <w:r w:rsidR="00DD0134" w:rsidRPr="00DD0134">
        <w:rPr>
          <w:lang w:val="en-US"/>
        </w:rPr>
        <w:t>e</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rt</w:t>
      </w:r>
      <w:r w:rsidR="00DD0134">
        <w:rPr>
          <w:lang w:val="en-US"/>
        </w:rPr>
        <w:t>u</w:t>
      </w:r>
      <w:r w:rsidRPr="004B27B5">
        <w:rPr>
          <w:lang w:val="en-US"/>
        </w:rPr>
        <w:t>n</w:t>
      </w:r>
      <w:r w:rsidR="00DD0134" w:rsidRPr="00DD0134">
        <w:rPr>
          <w:lang w:val="en-US"/>
        </w:rPr>
        <w:t>i</w:t>
      </w:r>
      <w:r w:rsidRPr="004B27B5">
        <w:rPr>
          <w:lang w:val="en-US"/>
        </w:rPr>
        <w:t>st l</w:t>
      </w:r>
      <w:r w:rsidR="00DD0134" w:rsidRPr="00DD0134">
        <w:rPr>
          <w:lang w:val="en-US"/>
        </w:rPr>
        <w:t>ea</w:t>
      </w:r>
      <w:r w:rsidRPr="004B27B5">
        <w:rPr>
          <w:lang w:val="en-US"/>
        </w:rPr>
        <w:t>d</w:t>
      </w:r>
      <w:r w:rsidR="00DD0134" w:rsidRPr="00DD0134">
        <w:rPr>
          <w:lang w:val="en-US"/>
        </w:rPr>
        <w:t>e</w:t>
      </w:r>
      <w:r w:rsidRPr="004B27B5">
        <w:rPr>
          <w:lang w:val="en-US"/>
        </w:rPr>
        <w:t>rsh</w:t>
      </w:r>
      <w:r w:rsidR="00DD0134" w:rsidRPr="00DD0134">
        <w:rPr>
          <w:lang w:val="en-US"/>
        </w:rPr>
        <w:t>i</w:t>
      </w:r>
      <w:r w:rsidRPr="004B27B5">
        <w:rPr>
          <w:lang w:val="en-US"/>
        </w:rPr>
        <w:t>p w</w:t>
      </w:r>
      <w:r w:rsidR="00DD0134" w:rsidRPr="00DD0134">
        <w:rPr>
          <w:lang w:val="en-US"/>
        </w:rPr>
        <w:t>a</w:t>
      </w:r>
      <w:r w:rsidRPr="004B27B5">
        <w:rPr>
          <w:lang w:val="en-US"/>
        </w:rPr>
        <w:t xml:space="preserve">s </w:t>
      </w:r>
      <w:r w:rsidR="00DD0134" w:rsidRPr="00DD0134">
        <w:rPr>
          <w:lang w:val="en-US"/>
        </w:rPr>
        <w:t>i</w:t>
      </w:r>
      <w:r w:rsidRPr="004B27B5">
        <w:rPr>
          <w:lang w:val="en-US"/>
        </w:rPr>
        <w:t>n</w:t>
      </w:r>
      <w:r w:rsidR="00DD0134" w:rsidRPr="00DD0134">
        <w:rPr>
          <w:lang w:val="en-US"/>
        </w:rPr>
        <w:t>e</w:t>
      </w:r>
      <w:r w:rsidRPr="004B27B5">
        <w:rPr>
          <w:lang w:val="en-US"/>
        </w:rPr>
        <w:t>v</w:t>
      </w:r>
      <w:r w:rsidR="00DD0134" w:rsidRPr="00DD0134">
        <w:rPr>
          <w:lang w:val="en-US"/>
        </w:rPr>
        <w:t>i</w:t>
      </w:r>
      <w:r w:rsidRPr="004B27B5">
        <w:rPr>
          <w:lang w:val="en-US"/>
        </w:rPr>
        <w:t>t</w:t>
      </w:r>
      <w:r w:rsidR="00DD0134" w:rsidRPr="00DD0134">
        <w:rPr>
          <w:lang w:val="en-US"/>
        </w:rPr>
        <w:t>a</w:t>
      </w:r>
      <w:r w:rsidRPr="004B27B5">
        <w:rPr>
          <w:lang w:val="en-US"/>
        </w:rPr>
        <w:t>bl</w:t>
      </w:r>
      <w:r w:rsidR="00DD0134">
        <w:rPr>
          <w:lang w:val="en-US"/>
        </w:rPr>
        <w:t>y</w:t>
      </w:r>
      <w:r w:rsidRPr="004B27B5">
        <w:rPr>
          <w:lang w:val="en-US"/>
        </w:rPr>
        <w:t xml:space="preserve"> b</w:t>
      </w:r>
      <w:r w:rsidR="00DD0134" w:rsidRPr="00DD0134">
        <w:rPr>
          <w:lang w:val="en-US"/>
        </w:rPr>
        <w:t>o</w:t>
      </w:r>
      <w:r w:rsidR="00DD0134">
        <w:rPr>
          <w:lang w:val="en-US"/>
        </w:rPr>
        <w:t>u</w:t>
      </w:r>
      <w:r w:rsidRPr="004B27B5">
        <w:rPr>
          <w:lang w:val="en-US"/>
        </w:rPr>
        <w:t>nd t</w:t>
      </w:r>
      <w:r w:rsidR="00DD0134" w:rsidRPr="00DD0134">
        <w:rPr>
          <w:lang w:val="en-US"/>
        </w:rPr>
        <w:t>o</w:t>
      </w:r>
      <w:r w:rsidRPr="004B27B5">
        <w:rPr>
          <w:lang w:val="en-US"/>
        </w:rPr>
        <w:t xml:space="preserve"> pr</w:t>
      </w:r>
      <w:r w:rsidR="00DD0134" w:rsidRPr="00DD0134">
        <w:rPr>
          <w:lang w:val="en-US"/>
        </w:rPr>
        <w:t>o</w:t>
      </w:r>
      <w:r w:rsidRPr="004B27B5">
        <w:rPr>
          <w:lang w:val="en-US"/>
        </w:rPr>
        <w:t>d</w:t>
      </w:r>
      <w:r w:rsidR="00DD0134">
        <w:rPr>
          <w:lang w:val="en-US"/>
        </w:rPr>
        <w:t>u</w:t>
      </w:r>
      <w:r w:rsidRPr="004B27B5">
        <w:rPr>
          <w:lang w:val="en-US"/>
        </w:rPr>
        <w:t>c</w:t>
      </w:r>
      <w:r w:rsidR="00DD0134" w:rsidRPr="00DD0134">
        <w:rPr>
          <w:lang w:val="en-US"/>
        </w:rPr>
        <w:t>e</w:t>
      </w:r>
      <w:r w:rsidRPr="004B27B5">
        <w:rPr>
          <w:lang w:val="en-US"/>
        </w:rPr>
        <w:t>, w</w:t>
      </w:r>
      <w:r w:rsidR="00DD0134" w:rsidRPr="00DD0134">
        <w:rPr>
          <w:lang w:val="en-US"/>
        </w:rPr>
        <w:t>o</w:t>
      </w:r>
      <w:r w:rsidR="00DD0134">
        <w:rPr>
          <w:lang w:val="en-US"/>
        </w:rPr>
        <w:t>u</w:t>
      </w:r>
      <w:r w:rsidRPr="004B27B5">
        <w:rPr>
          <w:lang w:val="en-US"/>
        </w:rPr>
        <w:t>ld h</w:t>
      </w:r>
      <w:r w:rsidR="00DD0134" w:rsidRPr="00DD0134">
        <w:rPr>
          <w:lang w:val="en-US"/>
        </w:rPr>
        <w:t>a</w:t>
      </w:r>
      <w:r w:rsidRPr="004B27B5">
        <w:rPr>
          <w:lang w:val="en-US"/>
        </w:rPr>
        <w:t>v</w:t>
      </w:r>
      <w:r w:rsidR="00DD0134" w:rsidRPr="00DD0134">
        <w:rPr>
          <w:lang w:val="en-US"/>
        </w:rPr>
        <w:t>e</w:t>
      </w:r>
      <w:r w:rsidRPr="004B27B5">
        <w:rPr>
          <w:lang w:val="en-US"/>
        </w:rPr>
        <w:t xml:space="preserve"> </w:t>
      </w:r>
      <w:r w:rsidR="00DD0134" w:rsidRPr="00DD0134">
        <w:rPr>
          <w:lang w:val="en-US"/>
        </w:rPr>
        <w:t>a</w:t>
      </w:r>
      <w:r w:rsidRPr="004B27B5">
        <w:rPr>
          <w:lang w:val="en-US"/>
        </w:rPr>
        <w:t>ss</w:t>
      </w:r>
      <w:r w:rsidR="00DD0134">
        <w:rPr>
          <w:lang w:val="en-US"/>
        </w:rPr>
        <w:t>u</w:t>
      </w:r>
      <w:r w:rsidRPr="004B27B5">
        <w:rPr>
          <w:lang w:val="en-US"/>
        </w:rPr>
        <w:t>m</w:t>
      </w:r>
      <w:r w:rsidR="00DD0134" w:rsidRPr="00DD0134">
        <w:rPr>
          <w:lang w:val="en-US"/>
        </w:rPr>
        <w:t>e</w:t>
      </w:r>
      <w:r w:rsidRPr="004B27B5">
        <w:rPr>
          <w:lang w:val="en-US"/>
        </w:rPr>
        <w:t xml:space="preserve">d </w:t>
      </w:r>
      <w:r w:rsidR="00DD0134" w:rsidRPr="00DD0134">
        <w:rPr>
          <w:lang w:val="en-US"/>
        </w:rPr>
        <w:t>a</w:t>
      </w:r>
      <w:r w:rsidRPr="004B27B5">
        <w:rPr>
          <w:lang w:val="en-US"/>
        </w:rPr>
        <w:t xml:space="preserve">n </w:t>
      </w:r>
      <w:r w:rsidR="00DD0134" w:rsidRPr="00DD0134">
        <w:rPr>
          <w:lang w:val="en-US"/>
        </w:rPr>
        <w:t>e</w:t>
      </w:r>
      <w:r w:rsidRPr="004B27B5">
        <w:rPr>
          <w:lang w:val="en-US"/>
        </w:rPr>
        <w:t>xtr</w:t>
      </w:r>
      <w:r w:rsidR="00DD0134" w:rsidRPr="00DD0134">
        <w:rPr>
          <w:lang w:val="en-US"/>
        </w:rPr>
        <w:t>ao</w:t>
      </w:r>
      <w:r w:rsidRPr="004B27B5">
        <w:rPr>
          <w:lang w:val="en-US"/>
        </w:rPr>
        <w:t>rd</w:t>
      </w:r>
      <w:r w:rsidR="00DD0134" w:rsidRPr="00DD0134">
        <w:rPr>
          <w:lang w:val="en-US"/>
        </w:rPr>
        <w:t>i</w:t>
      </w:r>
      <w:r w:rsidRPr="004B27B5">
        <w:rPr>
          <w:lang w:val="en-US"/>
        </w:rPr>
        <w:t>n</w:t>
      </w:r>
      <w:r w:rsidR="00DD0134" w:rsidRPr="00DD0134">
        <w:rPr>
          <w:lang w:val="en-US"/>
        </w:rPr>
        <w:t>a</w:t>
      </w:r>
      <w:r w:rsidRPr="004B27B5">
        <w:rPr>
          <w:lang w:val="en-US"/>
        </w:rPr>
        <w:t>r</w:t>
      </w:r>
      <w:r w:rsidR="00DD0134" w:rsidRPr="00DD0134">
        <w:rPr>
          <w:lang w:val="en-US"/>
        </w:rPr>
        <w:t>i</w:t>
      </w:r>
      <w:r w:rsidRPr="004B27B5">
        <w:rPr>
          <w:lang w:val="en-US"/>
        </w:rPr>
        <w:t>l</w:t>
      </w:r>
      <w:r w:rsidR="00DD0134">
        <w:rPr>
          <w:lang w:val="en-US"/>
        </w:rPr>
        <w:t>y</w:t>
      </w:r>
      <w:r w:rsidRPr="004B27B5">
        <w:rPr>
          <w:lang w:val="en-US"/>
        </w:rPr>
        <w:t xml:space="preserve"> sh</w:t>
      </w:r>
      <w:r w:rsidR="00DD0134" w:rsidRPr="00DD0134">
        <w:rPr>
          <w:lang w:val="en-US"/>
        </w:rPr>
        <w:t>a</w:t>
      </w:r>
      <w:r w:rsidRPr="004B27B5">
        <w:rPr>
          <w:lang w:val="en-US"/>
        </w:rPr>
        <w:t xml:space="preserve">rp </w:t>
      </w:r>
      <w:r w:rsidR="00DD0134" w:rsidRPr="00DD0134">
        <w:rPr>
          <w:lang w:val="en-US"/>
        </w:rPr>
        <w:t>a</w:t>
      </w:r>
      <w:r w:rsidRPr="004B27B5">
        <w:rPr>
          <w:lang w:val="en-US"/>
        </w:rPr>
        <w:t>nd pr</w:t>
      </w:r>
      <w:r w:rsidR="00DD0134" w:rsidRPr="00DD0134">
        <w:rPr>
          <w:lang w:val="en-US"/>
        </w:rPr>
        <w:t>o</w:t>
      </w:r>
      <w:r w:rsidRPr="004B27B5">
        <w:rPr>
          <w:lang w:val="en-US"/>
        </w:rPr>
        <w:t>tr</w:t>
      </w:r>
      <w:r w:rsidR="00DD0134" w:rsidRPr="00DD0134">
        <w:rPr>
          <w:lang w:val="en-US"/>
        </w:rPr>
        <w:t>a</w:t>
      </w:r>
      <w:r w:rsidRPr="004B27B5">
        <w:rPr>
          <w:lang w:val="en-US"/>
        </w:rPr>
        <w:t>ct</w:t>
      </w:r>
      <w:r w:rsidR="00DD0134" w:rsidRPr="00DD0134">
        <w:rPr>
          <w:lang w:val="en-US"/>
        </w:rPr>
        <w:t>e</w:t>
      </w:r>
      <w:r w:rsidRPr="004B27B5">
        <w:rPr>
          <w:lang w:val="en-US"/>
        </w:rPr>
        <w:t>d ch</w:t>
      </w:r>
      <w:r w:rsidR="00DD0134" w:rsidRPr="00DD0134">
        <w:rPr>
          <w:lang w:val="en-US"/>
        </w:rPr>
        <w:t>a</w:t>
      </w:r>
      <w:r w:rsidRPr="004B27B5">
        <w:rPr>
          <w:lang w:val="en-US"/>
        </w:rPr>
        <w:t>r</w:t>
      </w:r>
      <w:r w:rsidR="00DD0134" w:rsidRPr="00DD0134">
        <w:rPr>
          <w:lang w:val="en-US"/>
        </w:rPr>
        <w:t>a</w:t>
      </w:r>
      <w:r w:rsidRPr="004B27B5">
        <w:rPr>
          <w:lang w:val="en-US"/>
        </w:rPr>
        <w:t>ct</w:t>
      </w:r>
      <w:r w:rsidR="00DD0134" w:rsidRPr="00DD0134">
        <w:rPr>
          <w:lang w:val="en-US"/>
        </w:rPr>
        <w:t>e</w:t>
      </w:r>
      <w:r w:rsidRPr="004B27B5">
        <w:rPr>
          <w:lang w:val="en-US"/>
        </w:rPr>
        <w:t>r. Th</w:t>
      </w:r>
      <w:r w:rsidR="00DD0134" w:rsidRPr="00DD0134">
        <w:rPr>
          <w:lang w:val="en-US"/>
        </w:rPr>
        <w:t>e</w:t>
      </w:r>
      <w:r w:rsidRPr="004B27B5">
        <w:rPr>
          <w:lang w:val="en-US"/>
        </w:rPr>
        <w:t xml:space="preserve"> c</w:t>
      </w:r>
      <w:r w:rsidR="00DD0134" w:rsidRPr="00DD0134">
        <w:rPr>
          <w:lang w:val="en-US"/>
        </w:rPr>
        <w:t>o</w:t>
      </w:r>
      <w:r w:rsidRPr="004B27B5">
        <w:rPr>
          <w:lang w:val="en-US"/>
        </w:rPr>
        <w:t>nd</w:t>
      </w:r>
      <w:r w:rsidR="00DD0134" w:rsidRPr="00DD0134">
        <w:rPr>
          <w:lang w:val="en-US"/>
        </w:rPr>
        <w:t>i</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w</w:t>
      </w:r>
      <w:r w:rsidR="00DD0134" w:rsidRPr="00DD0134">
        <w:rPr>
          <w:lang w:val="en-US"/>
        </w:rPr>
        <w:t>a</w:t>
      </w:r>
      <w:r w:rsidRPr="004B27B5">
        <w:rPr>
          <w:lang w:val="en-US"/>
        </w:rPr>
        <w:t xml:space="preserve">r </w:t>
      </w:r>
      <w:r w:rsidR="00DD0134" w:rsidRPr="00DD0134">
        <w:rPr>
          <w:lang w:val="en-US"/>
        </w:rPr>
        <w:t>a</w:t>
      </w:r>
      <w:r w:rsidRPr="004B27B5">
        <w:rPr>
          <w:lang w:val="en-US"/>
        </w:rPr>
        <w:t>nd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 h</w:t>
      </w:r>
      <w:r w:rsidR="00DD0134" w:rsidRPr="00DD0134">
        <w:rPr>
          <w:lang w:val="en-US"/>
        </w:rPr>
        <w:t>o</w:t>
      </w:r>
      <w:r w:rsidRPr="004B27B5">
        <w:rPr>
          <w:lang w:val="en-US"/>
        </w:rPr>
        <w:t>w</w:t>
      </w:r>
      <w:r w:rsidR="00DD0134" w:rsidRPr="00DD0134">
        <w:rPr>
          <w:lang w:val="en-US"/>
        </w:rPr>
        <w:t>e</w:t>
      </w:r>
      <w:r w:rsidRPr="004B27B5">
        <w:rPr>
          <w:lang w:val="en-US"/>
        </w:rPr>
        <w:t>v</w:t>
      </w:r>
      <w:r w:rsidR="00DD0134" w:rsidRPr="00DD0134">
        <w:rPr>
          <w:lang w:val="en-US"/>
        </w:rPr>
        <w:t>e</w:t>
      </w:r>
      <w:r w:rsidRPr="004B27B5">
        <w:rPr>
          <w:lang w:val="en-US"/>
        </w:rPr>
        <w:t>r, w</w:t>
      </w:r>
      <w:r w:rsidR="00DD0134" w:rsidRPr="00DD0134">
        <w:rPr>
          <w:lang w:val="en-US"/>
        </w:rPr>
        <w:t>o</w:t>
      </w:r>
      <w:r w:rsidR="00DD0134">
        <w:rPr>
          <w:lang w:val="en-US"/>
        </w:rPr>
        <w:t>u</w:t>
      </w:r>
      <w:r w:rsidRPr="004B27B5">
        <w:rPr>
          <w:lang w:val="en-US"/>
        </w:rPr>
        <w:t>ld n</w:t>
      </w:r>
      <w:r w:rsidR="00DD0134" w:rsidRPr="00DD0134">
        <w:rPr>
          <w:lang w:val="en-US"/>
        </w:rPr>
        <w:t>o</w:t>
      </w:r>
      <w:r w:rsidRPr="004B27B5">
        <w:rPr>
          <w:lang w:val="en-US"/>
        </w:rPr>
        <w:t xml:space="preserve">t </w:t>
      </w:r>
      <w:r w:rsidR="00DD0134" w:rsidRPr="00DD0134">
        <w:rPr>
          <w:lang w:val="en-US"/>
        </w:rPr>
        <w:t>a</w:t>
      </w:r>
      <w:r w:rsidRPr="004B27B5">
        <w:rPr>
          <w:lang w:val="en-US"/>
        </w:rPr>
        <w:t>ll</w:t>
      </w:r>
      <w:r w:rsidR="00DD0134" w:rsidRPr="00DD0134">
        <w:rPr>
          <w:lang w:val="en-US"/>
        </w:rPr>
        <w:t>o</w:t>
      </w:r>
      <w:r w:rsidRPr="004B27B5">
        <w:rPr>
          <w:lang w:val="en-US"/>
        </w:rPr>
        <w:t>w th</w:t>
      </w:r>
      <w:r w:rsidR="00DD0134" w:rsidRPr="00DD0134">
        <w:rPr>
          <w:lang w:val="en-US"/>
        </w:rPr>
        <w:t>e</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w:t>
      </w:r>
      <w:r w:rsidR="00DD0134" w:rsidRPr="00DD0134">
        <w:rPr>
          <w:lang w:val="en-US"/>
        </w:rPr>
        <w:t>a</w:t>
      </w:r>
      <w:r w:rsidRPr="004B27B5">
        <w:rPr>
          <w:lang w:val="en-US"/>
        </w:rPr>
        <w:t xml:space="preserve"> l</w:t>
      </w:r>
      <w:r w:rsidR="00DD0134" w:rsidRPr="00DD0134">
        <w:rPr>
          <w:lang w:val="en-US"/>
        </w:rPr>
        <w:t>o</w:t>
      </w:r>
      <w:r w:rsidRPr="004B27B5">
        <w:rPr>
          <w:lang w:val="en-US"/>
        </w:rPr>
        <w:t>ng p</w:t>
      </w:r>
      <w:r w:rsidR="00DD0134" w:rsidRPr="00DD0134">
        <w:rPr>
          <w:lang w:val="en-US"/>
        </w:rPr>
        <w:t>e</w:t>
      </w:r>
      <w:r w:rsidRPr="004B27B5">
        <w:rPr>
          <w:lang w:val="en-US"/>
        </w:rPr>
        <w:t>r</w:t>
      </w:r>
      <w:r w:rsidR="00DD0134" w:rsidRPr="00DD0134">
        <w:rPr>
          <w:lang w:val="en-US"/>
        </w:rPr>
        <w:t>io</w:t>
      </w:r>
      <w:r w:rsidRPr="004B27B5">
        <w:rPr>
          <w:lang w:val="en-US"/>
        </w:rPr>
        <w:t>d f</w:t>
      </w:r>
      <w:r w:rsidR="00DD0134" w:rsidRPr="00DD0134">
        <w:rPr>
          <w:lang w:val="en-US"/>
        </w:rPr>
        <w:t>o</w:t>
      </w:r>
      <w:r w:rsidRPr="004B27B5">
        <w:rPr>
          <w:lang w:val="en-US"/>
        </w:rPr>
        <w:t>r f</w:t>
      </w:r>
      <w:r w:rsidR="00DD0134">
        <w:rPr>
          <w:lang w:val="en-US"/>
        </w:rPr>
        <w:t>u</w:t>
      </w:r>
      <w:r w:rsidRPr="004B27B5">
        <w:rPr>
          <w:lang w:val="en-US"/>
        </w:rPr>
        <w:t>lf</w:t>
      </w:r>
      <w:r w:rsidR="00DD0134" w:rsidRPr="00DD0134">
        <w:rPr>
          <w:lang w:val="en-US"/>
        </w:rPr>
        <w:t>i</w:t>
      </w:r>
      <w:r w:rsidRPr="004B27B5">
        <w:rPr>
          <w:lang w:val="en-US"/>
        </w:rPr>
        <w:t>ll</w:t>
      </w:r>
      <w:r w:rsidR="00DD0134" w:rsidRPr="00DD0134">
        <w:rPr>
          <w:lang w:val="en-US"/>
        </w:rPr>
        <w:t>i</w:t>
      </w:r>
      <w:r w:rsidRPr="004B27B5">
        <w:rPr>
          <w:lang w:val="en-US"/>
        </w:rPr>
        <w:t xml:space="preserve">ng </w:t>
      </w:r>
      <w:r w:rsidR="00DD0134" w:rsidRPr="00DD0134">
        <w:rPr>
          <w:lang w:val="en-US"/>
        </w:rPr>
        <w:t>i</w:t>
      </w:r>
      <w:r w:rsidRPr="004B27B5">
        <w:rPr>
          <w:lang w:val="en-US"/>
        </w:rPr>
        <w:t>ts m</w:t>
      </w:r>
      <w:r w:rsidR="00DD0134" w:rsidRPr="00DD0134">
        <w:rPr>
          <w:lang w:val="en-US"/>
        </w:rPr>
        <w:t>i</w:t>
      </w:r>
      <w:r w:rsidRPr="004B27B5">
        <w:rPr>
          <w:lang w:val="en-US"/>
        </w:rPr>
        <w:t>ss</w:t>
      </w:r>
      <w:r w:rsidR="00DD0134" w:rsidRPr="00DD0134">
        <w:rPr>
          <w:lang w:val="en-US"/>
        </w:rPr>
        <w:t>io</w:t>
      </w:r>
      <w:r w:rsidRPr="004B27B5">
        <w:rPr>
          <w:lang w:val="en-US"/>
        </w:rPr>
        <w:t>n. Th</w:t>
      </w:r>
      <w:r w:rsidR="00DD0134">
        <w:rPr>
          <w:lang w:val="en-US"/>
        </w:rPr>
        <w:t>u</w:t>
      </w:r>
      <w:r w:rsidRPr="004B27B5">
        <w:rPr>
          <w:lang w:val="en-US"/>
        </w:rPr>
        <w:t xml:space="preserve">s </w:t>
      </w:r>
      <w:r w:rsidR="00DD0134" w:rsidRPr="00DD0134">
        <w:rPr>
          <w:lang w:val="en-US"/>
        </w:rPr>
        <w:t>i</w:t>
      </w:r>
      <w:r w:rsidRPr="004B27B5">
        <w:rPr>
          <w:lang w:val="en-US"/>
        </w:rPr>
        <w:t xml:space="preserve">t </w:t>
      </w:r>
      <w:r w:rsidR="00DD0134" w:rsidRPr="00DD0134">
        <w:rPr>
          <w:lang w:val="en-US"/>
        </w:rPr>
        <w:t>i</w:t>
      </w:r>
      <w:r w:rsidRPr="004B27B5">
        <w:rPr>
          <w:lang w:val="en-US"/>
        </w:rPr>
        <w:t>s b</w:t>
      </w:r>
      <w:r w:rsidR="00DD0134">
        <w:rPr>
          <w:lang w:val="en-US"/>
        </w:rPr>
        <w:t>y</w:t>
      </w:r>
      <w:r w:rsidRPr="004B27B5">
        <w:rPr>
          <w:lang w:val="en-US"/>
        </w:rPr>
        <w:t xml:space="preserve"> n</w:t>
      </w:r>
      <w:r w:rsidR="00DD0134" w:rsidRPr="00DD0134">
        <w:rPr>
          <w:lang w:val="en-US"/>
        </w:rPr>
        <w:t>o</w:t>
      </w:r>
      <w:r w:rsidRPr="004B27B5">
        <w:rPr>
          <w:lang w:val="en-US"/>
        </w:rPr>
        <w:t xml:space="preserve"> m</w:t>
      </w:r>
      <w:r w:rsidR="00DD0134" w:rsidRPr="00DD0134">
        <w:rPr>
          <w:lang w:val="en-US"/>
        </w:rPr>
        <w:t>ea</w:t>
      </w:r>
      <w:r w:rsidRPr="004B27B5">
        <w:rPr>
          <w:lang w:val="en-US"/>
        </w:rPr>
        <w:t xml:space="preserve">ns </w:t>
      </w:r>
      <w:r w:rsidR="00DD0134" w:rsidRPr="00DD0134">
        <w:rPr>
          <w:lang w:val="en-US"/>
        </w:rPr>
        <w:t>e</w:t>
      </w:r>
      <w:r w:rsidRPr="004B27B5">
        <w:rPr>
          <w:lang w:val="en-US"/>
        </w:rPr>
        <w:t>xcl</w:t>
      </w:r>
      <w:r w:rsidR="00DD0134">
        <w:rPr>
          <w:lang w:val="en-US"/>
        </w:rPr>
        <w:t>u</w:t>
      </w:r>
      <w:r w:rsidRPr="004B27B5">
        <w:rPr>
          <w:lang w:val="en-US"/>
        </w:rPr>
        <w:t>d</w:t>
      </w:r>
      <w:r w:rsidR="00DD0134" w:rsidRPr="00DD0134">
        <w:rPr>
          <w:lang w:val="en-US"/>
        </w:rPr>
        <w:t>e</w:t>
      </w:r>
      <w:r w:rsidRPr="004B27B5">
        <w:rPr>
          <w:lang w:val="en-US"/>
        </w:rPr>
        <w:t>d th</w:t>
      </w:r>
      <w:r w:rsidR="00DD0134" w:rsidRPr="00DD0134">
        <w:rPr>
          <w:lang w:val="en-US"/>
        </w:rPr>
        <w:t>a</w:t>
      </w:r>
      <w:r w:rsidRPr="004B27B5">
        <w:rPr>
          <w:lang w:val="en-US"/>
        </w:rPr>
        <w:t xml:space="preserve">t </w:t>
      </w:r>
      <w:r w:rsidR="00DD0134" w:rsidRPr="00DD0134">
        <w:rPr>
          <w:lang w:val="en-US"/>
        </w:rPr>
        <w:t>a</w:t>
      </w:r>
      <w:r w:rsidRPr="004B27B5">
        <w:rPr>
          <w:lang w:val="en-US"/>
        </w:rPr>
        <w:t xml:space="preserve"> d</w:t>
      </w:r>
      <w:r w:rsidR="00DD0134" w:rsidRPr="00DD0134">
        <w:rPr>
          <w:lang w:val="en-US"/>
        </w:rPr>
        <w:t>i</w:t>
      </w:r>
      <w:r w:rsidRPr="004B27B5">
        <w:rPr>
          <w:lang w:val="en-US"/>
        </w:rPr>
        <w:t>s</w:t>
      </w:r>
      <w:r w:rsidR="00DD0134" w:rsidRPr="00DD0134">
        <w:rPr>
          <w:lang w:val="en-US"/>
        </w:rPr>
        <w:t>o</w:t>
      </w:r>
      <w:r w:rsidRPr="004B27B5">
        <w:rPr>
          <w:lang w:val="en-US"/>
        </w:rPr>
        <w:t>r</w:t>
      </w:r>
      <w:r w:rsidR="00DD0134" w:rsidRPr="00DD0134">
        <w:rPr>
          <w:lang w:val="en-US"/>
        </w:rPr>
        <w:t>ie</w:t>
      </w:r>
      <w:r w:rsidRPr="004B27B5">
        <w:rPr>
          <w:lang w:val="en-US"/>
        </w:rPr>
        <w:t>nt</w:t>
      </w:r>
      <w:r w:rsidR="00DD0134" w:rsidRPr="00DD0134">
        <w:rPr>
          <w:lang w:val="en-US"/>
        </w:rPr>
        <w:t>e</w:t>
      </w:r>
      <w:r w:rsidRPr="004B27B5">
        <w:rPr>
          <w:lang w:val="en-US"/>
        </w:rPr>
        <w:t xml:space="preserve">d </w:t>
      </w:r>
      <w:r w:rsidR="00DD0134" w:rsidRPr="00DD0134">
        <w:rPr>
          <w:lang w:val="en-US"/>
        </w:rPr>
        <w:t>a</w:t>
      </w:r>
      <w:r w:rsidRPr="004B27B5">
        <w:rPr>
          <w:lang w:val="en-US"/>
        </w:rPr>
        <w:t>nd spl</w:t>
      </w:r>
      <w:r w:rsidR="00DD0134" w:rsidRPr="00DD0134">
        <w:rPr>
          <w:lang w:val="en-US"/>
        </w:rPr>
        <w:t>i</w:t>
      </w:r>
      <w:r w:rsidRPr="004B27B5">
        <w:rPr>
          <w:lang w:val="en-US"/>
        </w:rPr>
        <w:t>t p</w:t>
      </w:r>
      <w:r w:rsidR="00DD0134" w:rsidRPr="00DD0134">
        <w:rPr>
          <w:lang w:val="en-US"/>
        </w:rPr>
        <w:t>a</w:t>
      </w:r>
      <w:r w:rsidRPr="004B27B5">
        <w:rPr>
          <w:lang w:val="en-US"/>
        </w:rPr>
        <w:t>rt</w:t>
      </w:r>
      <w:r w:rsidR="00DD0134">
        <w:rPr>
          <w:lang w:val="en-US"/>
        </w:rPr>
        <w:t>y</w:t>
      </w:r>
      <w:r w:rsidRPr="004B27B5">
        <w:rPr>
          <w:lang w:val="en-US"/>
        </w:rPr>
        <w:t xml:space="preserve"> m</w:t>
      </w:r>
      <w:r w:rsidR="00DD0134" w:rsidRPr="00DD0134">
        <w:rPr>
          <w:lang w:val="en-US"/>
        </w:rPr>
        <w:t>a</w:t>
      </w:r>
      <w:r w:rsidR="00DD0134">
        <w:rPr>
          <w:lang w:val="en-US"/>
        </w:rPr>
        <w:t>y</w:t>
      </w:r>
      <w:r w:rsidRPr="004B27B5">
        <w:rPr>
          <w:lang w:val="en-US"/>
        </w:rPr>
        <w:t xml:space="preserve"> h</w:t>
      </w:r>
      <w:r w:rsidR="00DD0134" w:rsidRPr="00DD0134">
        <w:rPr>
          <w:lang w:val="en-US"/>
        </w:rPr>
        <w:t>a</w:t>
      </w:r>
      <w:r w:rsidRPr="004B27B5">
        <w:rPr>
          <w:lang w:val="en-US"/>
        </w:rPr>
        <w:t>v</w:t>
      </w:r>
      <w:r w:rsidR="00DD0134" w:rsidRPr="00DD0134">
        <w:rPr>
          <w:lang w:val="en-US"/>
        </w:rPr>
        <w:t>e</w:t>
      </w:r>
      <w:r w:rsidRPr="004B27B5">
        <w:rPr>
          <w:lang w:val="en-US"/>
        </w:rPr>
        <w:t xml:space="preserve"> l</w:t>
      </w:r>
      <w:r w:rsidR="00DD0134" w:rsidRPr="00DD0134">
        <w:rPr>
          <w:lang w:val="en-US"/>
        </w:rPr>
        <w:t>e</w:t>
      </w:r>
      <w:r w:rsidRPr="004B27B5">
        <w:rPr>
          <w:lang w:val="en-US"/>
        </w:rPr>
        <w:t>t sl</w:t>
      </w:r>
      <w:r w:rsidR="00DD0134" w:rsidRPr="00DD0134">
        <w:rPr>
          <w:lang w:val="en-US"/>
        </w:rPr>
        <w:t>i</w:t>
      </w:r>
      <w:r w:rsidRPr="004B27B5">
        <w:rPr>
          <w:lang w:val="en-US"/>
        </w:rPr>
        <w:t>p th</w:t>
      </w:r>
      <w:r w:rsidR="00DD0134" w:rsidRPr="00DD0134">
        <w:rPr>
          <w:lang w:val="en-US"/>
        </w:rPr>
        <w:t>e</w:t>
      </w:r>
      <w:r w:rsidRPr="004B27B5">
        <w:rPr>
          <w:lang w:val="en-US"/>
        </w:rPr>
        <w:t xml:space="preserve">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rt</w:t>
      </w:r>
      <w:r w:rsidR="00DD0134">
        <w:rPr>
          <w:lang w:val="en-US"/>
        </w:rPr>
        <w:t>u</w:t>
      </w:r>
      <w:r w:rsidRPr="004B27B5">
        <w:rPr>
          <w:lang w:val="en-US"/>
        </w:rPr>
        <w:t>n</w:t>
      </w:r>
      <w:r w:rsidR="00DD0134" w:rsidRPr="00DD0134">
        <w:rPr>
          <w:lang w:val="en-US"/>
        </w:rPr>
        <w:t>i</w:t>
      </w:r>
      <w:r w:rsidRPr="004B27B5">
        <w:rPr>
          <w:lang w:val="en-US"/>
        </w:rPr>
        <w:t>t</w:t>
      </w:r>
      <w:r w:rsidR="00DD0134">
        <w:rPr>
          <w:lang w:val="en-US"/>
        </w:rPr>
        <w:t>y</w:t>
      </w:r>
      <w:r w:rsidRPr="004B27B5">
        <w:rPr>
          <w:lang w:val="en-US"/>
        </w:rPr>
        <w:t xml:space="preserve"> f</w:t>
      </w:r>
      <w:r w:rsidR="00DD0134" w:rsidRPr="00DD0134">
        <w:rPr>
          <w:lang w:val="en-US"/>
        </w:rPr>
        <w:t>o</w:t>
      </w:r>
      <w:r w:rsidRPr="004B27B5">
        <w:rPr>
          <w:lang w:val="en-US"/>
        </w:rPr>
        <w:t>r m</w:t>
      </w:r>
      <w:r w:rsidR="00DD0134" w:rsidRPr="00DD0134">
        <w:rPr>
          <w:lang w:val="en-US"/>
        </w:rPr>
        <w:t>a</w:t>
      </w:r>
      <w:r w:rsidRPr="004B27B5">
        <w:rPr>
          <w:lang w:val="en-US"/>
        </w:rPr>
        <w:t>n</w:t>
      </w:r>
      <w:r w:rsidR="00DD0134">
        <w:rPr>
          <w:lang w:val="en-US"/>
        </w:rPr>
        <w:t>y</w:t>
      </w:r>
      <w:r w:rsidRPr="004B27B5">
        <w:rPr>
          <w:lang w:val="en-US"/>
        </w:rPr>
        <w:t xml:space="preserve"> </w:t>
      </w:r>
      <w:r w:rsidR="00DD0134">
        <w:rPr>
          <w:lang w:val="en-US"/>
        </w:rPr>
        <w:t>y</w:t>
      </w:r>
      <w:r w:rsidR="00DD0134" w:rsidRPr="00DD0134">
        <w:rPr>
          <w:lang w:val="en-US"/>
        </w:rPr>
        <w:t>ea</w:t>
      </w:r>
      <w:r w:rsidRPr="004B27B5">
        <w:rPr>
          <w:lang w:val="en-US"/>
        </w:rPr>
        <w:t>rs.’</w:t>
      </w:r>
      <w:r w:rsidRPr="004B27B5">
        <w:footnoteReference w:id="78"/>
      </w:r>
    </w:p>
    <w:p w:rsidR="006E7A16" w:rsidRPr="004B27B5" w:rsidRDefault="006E7A16" w:rsidP="004B27B5">
      <w:pPr>
        <w:pStyle w:val="ac"/>
        <w:rPr>
          <w:lang w:val="en-US"/>
        </w:rPr>
      </w:pPr>
      <w:r w:rsidRPr="004B27B5">
        <w:rPr>
          <w:lang w:val="en-US"/>
        </w:rPr>
        <w:t>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l pl</w:t>
      </w:r>
      <w:r w:rsidR="00DD0134" w:rsidRPr="00DD0134">
        <w:rPr>
          <w:lang w:val="en-US"/>
        </w:rPr>
        <w:t>a</w:t>
      </w:r>
      <w:r w:rsidR="00DD0134">
        <w:rPr>
          <w:lang w:val="en-US"/>
        </w:rPr>
        <w:t>y</w:t>
      </w:r>
      <w:r w:rsidRPr="004B27B5">
        <w:rPr>
          <w:lang w:val="en-US"/>
        </w:rPr>
        <w:t xml:space="preserve">s </w:t>
      </w:r>
      <w:r w:rsidR="00DD0134" w:rsidRPr="00DD0134">
        <w:rPr>
          <w:lang w:val="en-US"/>
        </w:rPr>
        <w:t>a</w:t>
      </w:r>
      <w:r w:rsidRPr="004B27B5">
        <w:rPr>
          <w:lang w:val="en-US"/>
        </w:rPr>
        <w:t xml:space="preserve"> r</w:t>
      </w:r>
      <w:r w:rsidR="00DD0134" w:rsidRPr="00DD0134">
        <w:rPr>
          <w:lang w:val="en-US"/>
        </w:rPr>
        <w:t>o</w:t>
      </w:r>
      <w:r w:rsidRPr="004B27B5">
        <w:rPr>
          <w:lang w:val="en-US"/>
        </w:rPr>
        <w:t>l</w:t>
      </w:r>
      <w:r w:rsidR="00DD0134" w:rsidRPr="00DD0134">
        <w:rPr>
          <w:lang w:val="en-US"/>
        </w:rPr>
        <w:t>e</w:t>
      </w:r>
      <w:r w:rsidRPr="004B27B5">
        <w:rPr>
          <w:lang w:val="en-US"/>
        </w:rPr>
        <w:t xml:space="preserve"> </w:t>
      </w:r>
      <w:r w:rsidR="00DD0134" w:rsidRPr="00DD0134">
        <w:rPr>
          <w:lang w:val="en-US"/>
        </w:rPr>
        <w:t>i</w:t>
      </w:r>
      <w:r w:rsidRPr="004B27B5">
        <w:rPr>
          <w:lang w:val="en-US"/>
        </w:rPr>
        <w:t>n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b</w:t>
      </w:r>
      <w:r w:rsidR="00DD0134">
        <w:rPr>
          <w:lang w:val="en-US"/>
        </w:rPr>
        <w:t>u</w:t>
      </w:r>
      <w:r w:rsidRPr="004B27B5">
        <w:rPr>
          <w:lang w:val="en-US"/>
        </w:rPr>
        <w:t xml:space="preserve">t </w:t>
      </w:r>
      <w:r w:rsidR="00DD0134" w:rsidRPr="00DD0134">
        <w:rPr>
          <w:lang w:val="en-US"/>
        </w:rPr>
        <w:t>o</w:t>
      </w:r>
      <w:r w:rsidRPr="004B27B5">
        <w:rPr>
          <w:lang w:val="en-US"/>
        </w:rPr>
        <w:t>nl</w:t>
      </w:r>
      <w:r w:rsidR="00DD0134">
        <w:rPr>
          <w:lang w:val="en-US"/>
        </w:rPr>
        <w:t>y</w:t>
      </w:r>
      <w:r w:rsidRPr="004B27B5">
        <w:rPr>
          <w:lang w:val="en-US"/>
        </w:rPr>
        <w:t xml:space="preserve"> </w:t>
      </w:r>
      <w:r w:rsidR="00DD0134" w:rsidRPr="00DD0134">
        <w:rPr>
          <w:lang w:val="en-US"/>
        </w:rPr>
        <w:t>i</w:t>
      </w:r>
      <w:r w:rsidRPr="004B27B5">
        <w:rPr>
          <w:lang w:val="en-US"/>
        </w:rPr>
        <w:t>ns</w:t>
      </w:r>
      <w:r w:rsidR="00DD0134" w:rsidRPr="00DD0134">
        <w:rPr>
          <w:lang w:val="en-US"/>
        </w:rPr>
        <w:t>o</w:t>
      </w:r>
      <w:r w:rsidRPr="004B27B5">
        <w:rPr>
          <w:lang w:val="en-US"/>
        </w:rPr>
        <w:t>f</w:t>
      </w:r>
      <w:r w:rsidR="00DD0134" w:rsidRPr="00DD0134">
        <w:rPr>
          <w:lang w:val="en-US"/>
        </w:rPr>
        <w:t>a</w:t>
      </w:r>
      <w:r w:rsidRPr="004B27B5">
        <w:rPr>
          <w:lang w:val="en-US"/>
        </w:rPr>
        <w:t xml:space="preserve">r </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i</w:t>
      </w:r>
      <w:r w:rsidRPr="004B27B5">
        <w:rPr>
          <w:lang w:val="en-US"/>
        </w:rPr>
        <w:t>nd</w:t>
      </w:r>
      <w:r w:rsidR="00DD0134" w:rsidRPr="00DD0134">
        <w:rPr>
          <w:lang w:val="en-US"/>
        </w:rPr>
        <w:t>i</w:t>
      </w:r>
      <w:r w:rsidRPr="004B27B5">
        <w:rPr>
          <w:lang w:val="en-US"/>
        </w:rPr>
        <w:t>v</w:t>
      </w:r>
      <w:r w:rsidR="00DD0134" w:rsidRPr="00DD0134">
        <w:rPr>
          <w:lang w:val="en-US"/>
        </w:rPr>
        <w:t>i</w:t>
      </w:r>
      <w:r w:rsidRPr="004B27B5">
        <w:rPr>
          <w:lang w:val="en-US"/>
        </w:rPr>
        <w:t>d</w:t>
      </w:r>
      <w:r w:rsidR="00DD0134">
        <w:rPr>
          <w:lang w:val="en-US"/>
        </w:rPr>
        <w:t>u</w:t>
      </w:r>
      <w:r w:rsidR="00DD0134" w:rsidRPr="00DD0134">
        <w:rPr>
          <w:lang w:val="en-US"/>
        </w:rPr>
        <w:t>a</w:t>
      </w:r>
      <w:r w:rsidRPr="004B27B5">
        <w:rPr>
          <w:lang w:val="en-US"/>
        </w:rPr>
        <w:t xml:space="preserve">l </w:t>
      </w:r>
      <w:r w:rsidR="00DD0134" w:rsidRPr="00DD0134">
        <w:rPr>
          <w:lang w:val="en-US"/>
        </w:rPr>
        <w:t>i</w:t>
      </w:r>
      <w:r w:rsidRPr="004B27B5">
        <w:rPr>
          <w:lang w:val="en-US"/>
        </w:rPr>
        <w:t>s p</w:t>
      </w:r>
      <w:r w:rsidR="00DD0134" w:rsidRPr="00DD0134">
        <w:rPr>
          <w:lang w:val="en-US"/>
        </w:rPr>
        <w:t>a</w:t>
      </w:r>
      <w:r w:rsidRPr="004B27B5">
        <w:rPr>
          <w:lang w:val="en-US"/>
        </w:rPr>
        <w:t xml:space="preserve">rt </w:t>
      </w:r>
      <w:r w:rsidR="00DD0134" w:rsidRPr="00DD0134">
        <w:rPr>
          <w:lang w:val="en-US"/>
        </w:rPr>
        <w:t>o</w:t>
      </w:r>
      <w:r w:rsidRPr="004B27B5">
        <w:rPr>
          <w:lang w:val="en-US"/>
        </w:rPr>
        <w:t>f th</w:t>
      </w:r>
      <w:r w:rsidR="00DD0134" w:rsidRPr="00DD0134">
        <w:rPr>
          <w:lang w:val="en-US"/>
        </w:rPr>
        <w:t>e</w:t>
      </w:r>
      <w:r w:rsidRPr="004B27B5">
        <w:rPr>
          <w:lang w:val="en-US"/>
        </w:rPr>
        <w:t xml:space="preserve"> pr</w:t>
      </w:r>
      <w:r w:rsidR="00DD0134" w:rsidRPr="00DD0134">
        <w:rPr>
          <w:lang w:val="en-US"/>
        </w:rPr>
        <w:t>o</w:t>
      </w:r>
      <w:r w:rsidRPr="004B27B5">
        <w:rPr>
          <w:lang w:val="en-US"/>
        </w:rPr>
        <w:t>c</w:t>
      </w:r>
      <w:r w:rsidR="00DD0134" w:rsidRPr="00DD0134">
        <w:rPr>
          <w:lang w:val="en-US"/>
        </w:rPr>
        <w:t>e</w:t>
      </w:r>
      <w:r w:rsidRPr="004B27B5">
        <w:rPr>
          <w:lang w:val="en-US"/>
        </w:rPr>
        <w:t>ss b</w:t>
      </w:r>
      <w:r w:rsidR="00DD0134">
        <w:rPr>
          <w:lang w:val="en-US"/>
        </w:rPr>
        <w:t>y</w:t>
      </w:r>
      <w:r w:rsidRPr="004B27B5">
        <w:rPr>
          <w:lang w:val="en-US"/>
        </w:rPr>
        <w:t xml:space="preserve"> wh</w:t>
      </w:r>
      <w:r w:rsidR="00DD0134" w:rsidRPr="00DD0134">
        <w:rPr>
          <w:lang w:val="en-US"/>
        </w:rPr>
        <w:t>i</w:t>
      </w:r>
      <w:r w:rsidRPr="004B27B5">
        <w:rPr>
          <w:lang w:val="en-US"/>
        </w:rPr>
        <w:t xml:space="preserve">ch </w:t>
      </w:r>
      <w:r w:rsidR="00DD0134" w:rsidRPr="00DD0134">
        <w:rPr>
          <w:lang w:val="en-US"/>
        </w:rPr>
        <w:t>a</w:t>
      </w:r>
      <w:r w:rsidRPr="004B27B5">
        <w:rPr>
          <w:lang w:val="en-US"/>
        </w:rPr>
        <w:t xml:space="preserve"> p</w:t>
      </w:r>
      <w:r w:rsidR="00DD0134" w:rsidRPr="00DD0134">
        <w:rPr>
          <w:lang w:val="en-US"/>
        </w:rPr>
        <w:t>a</w:t>
      </w:r>
      <w:r w:rsidRPr="004B27B5">
        <w:rPr>
          <w:lang w:val="en-US"/>
        </w:rPr>
        <w:t>rt</w:t>
      </w:r>
      <w:r w:rsidR="00DD0134">
        <w:rPr>
          <w:lang w:val="en-US"/>
        </w:rPr>
        <w:t>y</w:t>
      </w:r>
      <w:r w:rsidRPr="004B27B5">
        <w:rPr>
          <w:lang w:val="en-US"/>
        </w:rPr>
        <w:t xml:space="preserve"> </w:t>
      </w:r>
      <w:r w:rsidR="00DD0134" w:rsidRPr="00DD0134">
        <w:rPr>
          <w:lang w:val="en-US"/>
        </w:rPr>
        <w:t>e</w:t>
      </w:r>
      <w:r w:rsidRPr="004B27B5">
        <w:rPr>
          <w:lang w:val="en-US"/>
        </w:rPr>
        <w:t>n</w:t>
      </w:r>
      <w:r w:rsidR="00DD0134" w:rsidRPr="00DD0134">
        <w:rPr>
          <w:lang w:val="en-US"/>
        </w:rPr>
        <w:t>a</w:t>
      </w:r>
      <w:r w:rsidRPr="004B27B5">
        <w:rPr>
          <w:lang w:val="en-US"/>
        </w:rPr>
        <w:t>bl</w:t>
      </w:r>
      <w:r w:rsidR="00DD0134" w:rsidRPr="00DD0134">
        <w:rPr>
          <w:lang w:val="en-US"/>
        </w:rPr>
        <w:t>e</w:t>
      </w:r>
      <w:r w:rsidRPr="004B27B5">
        <w:rPr>
          <w:lang w:val="en-US"/>
        </w:rPr>
        <w:t>s th</w:t>
      </w:r>
      <w:r w:rsidR="00DD0134" w:rsidRPr="00DD0134">
        <w:rPr>
          <w:lang w:val="en-US"/>
        </w:rPr>
        <w:t>e</w:t>
      </w:r>
      <w:r w:rsidRPr="004B27B5">
        <w:rPr>
          <w:lang w:val="en-US"/>
        </w:rPr>
        <w:t xml:space="preserve"> cl</w:t>
      </w:r>
      <w:r w:rsidR="00DD0134" w:rsidRPr="00DD0134">
        <w:rPr>
          <w:lang w:val="en-US"/>
        </w:rPr>
        <w:t>a</w:t>
      </w:r>
      <w:r w:rsidRPr="004B27B5">
        <w:rPr>
          <w:lang w:val="en-US"/>
        </w:rPr>
        <w:t>ss t</w:t>
      </w:r>
      <w:r w:rsidR="00DD0134" w:rsidRPr="00DD0134">
        <w:rPr>
          <w:lang w:val="en-US"/>
        </w:rPr>
        <w:t>o</w:t>
      </w:r>
      <w:r w:rsidRPr="004B27B5">
        <w:rPr>
          <w:lang w:val="en-US"/>
        </w:rPr>
        <w:t xml:space="preserve"> b</w:t>
      </w:r>
      <w:r w:rsidR="00DD0134" w:rsidRPr="00DD0134">
        <w:rPr>
          <w:lang w:val="en-US"/>
        </w:rPr>
        <w:t>e</w:t>
      </w:r>
      <w:r w:rsidRPr="004B27B5">
        <w:rPr>
          <w:lang w:val="en-US"/>
        </w:rPr>
        <w:t>c</w:t>
      </w:r>
      <w:r w:rsidR="00DD0134" w:rsidRPr="00DD0134">
        <w:rPr>
          <w:lang w:val="en-US"/>
        </w:rPr>
        <w:t>o</w:t>
      </w:r>
      <w:r w:rsidRPr="004B27B5">
        <w:rPr>
          <w:lang w:val="en-US"/>
        </w:rPr>
        <w:t>m</w:t>
      </w:r>
      <w:r w:rsidR="00DD0134" w:rsidRPr="00DD0134">
        <w:rPr>
          <w:lang w:val="en-US"/>
        </w:rPr>
        <w:t>e</w:t>
      </w:r>
      <w:r w:rsidRPr="004B27B5">
        <w:rPr>
          <w:lang w:val="en-US"/>
        </w:rPr>
        <w:t xml:space="preserve">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 xml:space="preserve">s </w:t>
      </w:r>
      <w:r w:rsidR="00DD0134" w:rsidRPr="00DD0134">
        <w:rPr>
          <w:lang w:val="en-US"/>
        </w:rPr>
        <w:t>o</w:t>
      </w:r>
      <w:r w:rsidRPr="004B27B5">
        <w:rPr>
          <w:lang w:val="en-US"/>
        </w:rPr>
        <w:t xml:space="preserve">f </w:t>
      </w:r>
      <w:r w:rsidR="00DD0134" w:rsidRPr="00DD0134">
        <w:rPr>
          <w:lang w:val="en-US"/>
        </w:rPr>
        <w:t>i</w:t>
      </w:r>
      <w:r w:rsidRPr="004B27B5">
        <w:rPr>
          <w:lang w:val="en-US"/>
        </w:rPr>
        <w:t>ts</w:t>
      </w:r>
      <w:r w:rsidR="00DD0134" w:rsidRPr="00DD0134">
        <w:rPr>
          <w:lang w:val="en-US"/>
        </w:rPr>
        <w:t>e</w:t>
      </w:r>
      <w:r w:rsidRPr="004B27B5">
        <w:rPr>
          <w:lang w:val="en-US"/>
        </w:rPr>
        <w:t>lf.</w:t>
      </w:r>
    </w:p>
    <w:p w:rsidR="006E7A16" w:rsidRPr="004B27B5" w:rsidRDefault="00DD0134" w:rsidP="004B27B5">
      <w:pPr>
        <w:pStyle w:val="ac"/>
        <w:rPr>
          <w:lang w:val="en-US"/>
        </w:rPr>
      </w:pPr>
      <w:r w:rsidRPr="00DD0134">
        <w:rPr>
          <w:lang w:val="en-US"/>
        </w:rPr>
        <w:t>A</w:t>
      </w:r>
      <w:r w:rsidR="006E7A16" w:rsidRPr="004B27B5">
        <w:rPr>
          <w:lang w:val="en-US"/>
        </w:rPr>
        <w:t xml:space="preserve">n </w:t>
      </w:r>
      <w:r w:rsidRPr="00DD0134">
        <w:rPr>
          <w:lang w:val="en-US"/>
        </w:rPr>
        <w:t>i</w:t>
      </w:r>
      <w:r w:rsidR="006E7A16" w:rsidRPr="004B27B5">
        <w:rPr>
          <w:lang w:val="en-US"/>
        </w:rPr>
        <w:t>nd</w:t>
      </w:r>
      <w:r w:rsidRPr="00DD0134">
        <w:rPr>
          <w:lang w:val="en-US"/>
        </w:rPr>
        <w:t>i</w:t>
      </w:r>
      <w:r w:rsidR="006E7A16" w:rsidRPr="004B27B5">
        <w:rPr>
          <w:lang w:val="en-US"/>
        </w:rPr>
        <w:t>v</w:t>
      </w:r>
      <w:r w:rsidRPr="00DD0134">
        <w:rPr>
          <w:lang w:val="en-US"/>
        </w:rPr>
        <w:t>i</w:t>
      </w:r>
      <w:r w:rsidR="006E7A16" w:rsidRPr="004B27B5">
        <w:rPr>
          <w:lang w:val="en-US"/>
        </w:rPr>
        <w:t>d</w:t>
      </w:r>
      <w:r>
        <w:rPr>
          <w:lang w:val="en-US"/>
        </w:rPr>
        <w:t>u</w:t>
      </w:r>
      <w:r w:rsidRPr="00DD0134">
        <w:rPr>
          <w:lang w:val="en-US"/>
        </w:rPr>
        <w:t>a</w:t>
      </w:r>
      <w:r w:rsidR="006E7A16" w:rsidRPr="004B27B5">
        <w:rPr>
          <w:lang w:val="en-US"/>
        </w:rPr>
        <w:t>l p</w:t>
      </w:r>
      <w:r w:rsidRPr="00DD0134">
        <w:rPr>
          <w:lang w:val="en-US"/>
        </w:rPr>
        <w:t>e</w:t>
      </w:r>
      <w:r w:rsidR="006E7A16" w:rsidRPr="004B27B5">
        <w:rPr>
          <w:lang w:val="en-US"/>
        </w:rPr>
        <w:t>rs</w:t>
      </w:r>
      <w:r w:rsidRPr="00DD0134">
        <w:rPr>
          <w:lang w:val="en-US"/>
        </w:rPr>
        <w:t>o</w:t>
      </w:r>
      <w:r w:rsidR="006E7A16" w:rsidRPr="004B27B5">
        <w:rPr>
          <w:lang w:val="en-US"/>
        </w:rPr>
        <w:t>n</w:t>
      </w:r>
      <w:r w:rsidRPr="00DD0134">
        <w:rPr>
          <w:lang w:val="en-US"/>
        </w:rPr>
        <w:t>a</w:t>
      </w:r>
      <w:r w:rsidR="006E7A16" w:rsidRPr="004B27B5">
        <w:rPr>
          <w:lang w:val="en-US"/>
        </w:rPr>
        <w:t>l</w:t>
      </w:r>
      <w:r w:rsidRPr="00DD0134">
        <w:rPr>
          <w:lang w:val="en-US"/>
        </w:rPr>
        <w:t>i</w:t>
      </w:r>
      <w:r w:rsidR="006E7A16" w:rsidRPr="004B27B5">
        <w:rPr>
          <w:lang w:val="en-US"/>
        </w:rPr>
        <w:t>t</w:t>
      </w:r>
      <w:r>
        <w:rPr>
          <w:lang w:val="en-US"/>
        </w:rPr>
        <w:t>y</w:t>
      </w:r>
      <w:r w:rsidR="006E7A16" w:rsidRPr="004B27B5">
        <w:rPr>
          <w:lang w:val="en-US"/>
        </w:rPr>
        <w:t xml:space="preserve"> </w:t>
      </w:r>
      <w:r w:rsidRPr="00DD0134">
        <w:rPr>
          <w:lang w:val="en-US"/>
        </w:rPr>
        <w:t>i</w:t>
      </w:r>
      <w:r w:rsidR="006E7A16" w:rsidRPr="004B27B5">
        <w:rPr>
          <w:lang w:val="en-US"/>
        </w:rPr>
        <w:t xml:space="preserve">s </w:t>
      </w:r>
      <w:r w:rsidRPr="00DD0134">
        <w:rPr>
          <w:lang w:val="en-US"/>
        </w:rPr>
        <w:t>a</w:t>
      </w:r>
      <w:r w:rsidR="006E7A16" w:rsidRPr="004B27B5">
        <w:rPr>
          <w:lang w:val="en-US"/>
        </w:rPr>
        <w:t xml:space="preserve"> pr</w:t>
      </w:r>
      <w:r w:rsidRPr="00DD0134">
        <w:rPr>
          <w:lang w:val="en-US"/>
        </w:rPr>
        <w:t>o</w:t>
      </w:r>
      <w:r w:rsidR="006E7A16" w:rsidRPr="004B27B5">
        <w:rPr>
          <w:lang w:val="en-US"/>
        </w:rPr>
        <w:t>d</w:t>
      </w:r>
      <w:r>
        <w:rPr>
          <w:lang w:val="en-US"/>
        </w:rPr>
        <w:t>u</w:t>
      </w:r>
      <w:r w:rsidR="006E7A16" w:rsidRPr="004B27B5">
        <w:rPr>
          <w:lang w:val="en-US"/>
        </w:rPr>
        <w:t xml:space="preserve">ct </w:t>
      </w:r>
      <w:r w:rsidRPr="00DD0134">
        <w:rPr>
          <w:lang w:val="en-US"/>
        </w:rPr>
        <w:t>o</w:t>
      </w:r>
      <w:r w:rsidR="006E7A16" w:rsidRPr="004B27B5">
        <w:rPr>
          <w:lang w:val="en-US"/>
        </w:rPr>
        <w:t xml:space="preserve">f </w:t>
      </w:r>
      <w:r w:rsidRPr="00DD0134">
        <w:rPr>
          <w:lang w:val="en-US"/>
        </w:rPr>
        <w:t>o</w:t>
      </w:r>
      <w:r w:rsidR="006E7A16" w:rsidRPr="004B27B5">
        <w:rPr>
          <w:lang w:val="en-US"/>
        </w:rPr>
        <w:t>bj</w:t>
      </w:r>
      <w:r w:rsidRPr="00DD0134">
        <w:rPr>
          <w:lang w:val="en-US"/>
        </w:rPr>
        <w:t>e</w:t>
      </w:r>
      <w:r w:rsidR="006E7A16" w:rsidRPr="004B27B5">
        <w:rPr>
          <w:lang w:val="en-US"/>
        </w:rPr>
        <w:t>ct</w:t>
      </w:r>
      <w:r w:rsidRPr="00DD0134">
        <w:rPr>
          <w:lang w:val="en-US"/>
        </w:rPr>
        <w:t>i</w:t>
      </w:r>
      <w:r w:rsidR="006E7A16" w:rsidRPr="004B27B5">
        <w:rPr>
          <w:lang w:val="en-US"/>
        </w:rPr>
        <w:t>v</w:t>
      </w:r>
      <w:r w:rsidRPr="00DD0134">
        <w:rPr>
          <w:lang w:val="en-US"/>
        </w:rPr>
        <w:t>e</w:t>
      </w:r>
      <w:r w:rsidR="006E7A16" w:rsidRPr="004B27B5">
        <w:rPr>
          <w:lang w:val="en-US"/>
        </w:rPr>
        <w:t xml:space="preserve"> h</w:t>
      </w:r>
      <w:r w:rsidRPr="00DD0134">
        <w:rPr>
          <w:lang w:val="en-US"/>
        </w:rPr>
        <w:t>i</w:t>
      </w:r>
      <w:r w:rsidR="006E7A16" w:rsidRPr="004B27B5">
        <w:rPr>
          <w:lang w:val="en-US"/>
        </w:rPr>
        <w:t>st</w:t>
      </w:r>
      <w:r w:rsidRPr="00DD0134">
        <w:rPr>
          <w:lang w:val="en-US"/>
        </w:rPr>
        <w:t>o</w:t>
      </w:r>
      <w:r w:rsidR="006E7A16" w:rsidRPr="004B27B5">
        <w:rPr>
          <w:lang w:val="en-US"/>
        </w:rPr>
        <w:t>r</w:t>
      </w:r>
      <w:r>
        <w:rPr>
          <w:lang w:val="en-US"/>
        </w:rPr>
        <w:t>y</w:t>
      </w:r>
      <w:r w:rsidR="006E7A16" w:rsidRPr="004B27B5">
        <w:rPr>
          <w:lang w:val="en-US"/>
        </w:rPr>
        <w:t xml:space="preserve"> (</w:t>
      </w:r>
      <w:r w:rsidRPr="00DD0134">
        <w:rPr>
          <w:lang w:val="en-US"/>
        </w:rPr>
        <w:t>e</w:t>
      </w:r>
      <w:r w:rsidR="006E7A16" w:rsidRPr="004B27B5">
        <w:rPr>
          <w:lang w:val="en-US"/>
        </w:rPr>
        <w:t>xp</w:t>
      </w:r>
      <w:r w:rsidRPr="00DD0134">
        <w:rPr>
          <w:lang w:val="en-US"/>
        </w:rPr>
        <w:t>e</w:t>
      </w:r>
      <w:r w:rsidR="006E7A16" w:rsidRPr="004B27B5">
        <w:rPr>
          <w:lang w:val="en-US"/>
        </w:rPr>
        <w:t>r</w:t>
      </w:r>
      <w:r w:rsidRPr="00DD0134">
        <w:rPr>
          <w:lang w:val="en-US"/>
        </w:rPr>
        <w:t>ie</w:t>
      </w:r>
      <w:r w:rsidR="006E7A16" w:rsidRPr="004B27B5">
        <w:rPr>
          <w:lang w:val="en-US"/>
        </w:rPr>
        <w:t>nc</w:t>
      </w:r>
      <w:r w:rsidRPr="00DD0134">
        <w:rPr>
          <w:lang w:val="en-US"/>
        </w:rPr>
        <w:t>e</w:t>
      </w:r>
      <w:r w:rsidR="006E7A16" w:rsidRPr="004B27B5">
        <w:rPr>
          <w:lang w:val="en-US"/>
        </w:rPr>
        <w:t xml:space="preserve"> </w:t>
      </w:r>
      <w:r w:rsidRPr="00DD0134">
        <w:rPr>
          <w:lang w:val="en-US"/>
        </w:rPr>
        <w:t>o</w:t>
      </w:r>
      <w:r w:rsidR="006E7A16" w:rsidRPr="004B27B5">
        <w:rPr>
          <w:lang w:val="en-US"/>
        </w:rPr>
        <w:t>f th</w:t>
      </w:r>
      <w:r w:rsidRPr="00DD0134">
        <w:rPr>
          <w:lang w:val="en-US"/>
        </w:rPr>
        <w:t>e</w:t>
      </w:r>
      <w:r w:rsidR="006E7A16" w:rsidRPr="004B27B5">
        <w:rPr>
          <w:lang w:val="en-US"/>
        </w:rPr>
        <w:t xml:space="preserve"> cl</w:t>
      </w:r>
      <w:r w:rsidRPr="00DD0134">
        <w:rPr>
          <w:lang w:val="en-US"/>
        </w:rPr>
        <w:t>a</w:t>
      </w:r>
      <w:r w:rsidR="006E7A16" w:rsidRPr="004B27B5">
        <w:rPr>
          <w:lang w:val="en-US"/>
        </w:rPr>
        <w:t>ss r</w:t>
      </w:r>
      <w:r w:rsidRPr="00DD0134">
        <w:rPr>
          <w:lang w:val="en-US"/>
        </w:rPr>
        <w:t>e</w:t>
      </w:r>
      <w:r w:rsidR="006E7A16" w:rsidRPr="004B27B5">
        <w:rPr>
          <w:lang w:val="en-US"/>
        </w:rPr>
        <w:t>l</w:t>
      </w:r>
      <w:r w:rsidRPr="00DD0134">
        <w:rPr>
          <w:lang w:val="en-US"/>
        </w:rPr>
        <w:t>a</w:t>
      </w:r>
      <w:r w:rsidR="006E7A16" w:rsidRPr="004B27B5">
        <w:rPr>
          <w:lang w:val="en-US"/>
        </w:rPr>
        <w:t>t</w:t>
      </w:r>
      <w:r w:rsidRPr="00DD0134">
        <w:rPr>
          <w:lang w:val="en-US"/>
        </w:rPr>
        <w:t>io</w:t>
      </w:r>
      <w:r w:rsidR="006E7A16" w:rsidRPr="004B27B5">
        <w:rPr>
          <w:lang w:val="en-US"/>
        </w:rPr>
        <w:t xml:space="preserve">ns </w:t>
      </w:r>
      <w:r w:rsidRPr="00DD0134">
        <w:rPr>
          <w:lang w:val="en-US"/>
        </w:rPr>
        <w:t>o</w:t>
      </w:r>
      <w:r w:rsidR="006E7A16" w:rsidRPr="004B27B5">
        <w:rPr>
          <w:lang w:val="en-US"/>
        </w:rPr>
        <w:t>f th</w:t>
      </w:r>
      <w:r w:rsidRPr="00DD0134">
        <w:rPr>
          <w:lang w:val="en-US"/>
        </w:rPr>
        <w:t>e</w:t>
      </w:r>
      <w:r w:rsidR="006E7A16" w:rsidRPr="004B27B5">
        <w:rPr>
          <w:lang w:val="en-US"/>
        </w:rPr>
        <w:t xml:space="preserve"> s</w:t>
      </w:r>
      <w:r w:rsidRPr="00DD0134">
        <w:rPr>
          <w:lang w:val="en-US"/>
        </w:rPr>
        <w:t>o</w:t>
      </w:r>
      <w:r w:rsidR="006E7A16" w:rsidRPr="004B27B5">
        <w:rPr>
          <w:lang w:val="en-US"/>
        </w:rPr>
        <w:t>c</w:t>
      </w:r>
      <w:r w:rsidRPr="00DD0134">
        <w:rPr>
          <w:lang w:val="en-US"/>
        </w:rPr>
        <w:t>ie</w:t>
      </w:r>
      <w:r w:rsidR="006E7A16" w:rsidRPr="004B27B5">
        <w:rPr>
          <w:lang w:val="en-US"/>
        </w:rPr>
        <w:t>t</w:t>
      </w:r>
      <w:r>
        <w:rPr>
          <w:lang w:val="en-US"/>
        </w:rPr>
        <w:t>y</w:t>
      </w:r>
      <w:r w:rsidR="006E7A16" w:rsidRPr="004B27B5">
        <w:rPr>
          <w:lang w:val="en-US"/>
        </w:rPr>
        <w:t xml:space="preserve"> </w:t>
      </w:r>
      <w:r w:rsidRPr="00DD0134">
        <w:rPr>
          <w:lang w:val="en-US"/>
        </w:rPr>
        <w:t>i</w:t>
      </w:r>
      <w:r w:rsidR="006E7A16" w:rsidRPr="004B27B5">
        <w:rPr>
          <w:lang w:val="en-US"/>
        </w:rPr>
        <w:t>n wh</w:t>
      </w:r>
      <w:r w:rsidRPr="00DD0134">
        <w:rPr>
          <w:lang w:val="en-US"/>
        </w:rPr>
        <w:t>i</w:t>
      </w:r>
      <w:r w:rsidR="006E7A16" w:rsidRPr="004B27B5">
        <w:rPr>
          <w:lang w:val="en-US"/>
        </w:rPr>
        <w:t>ch h</w:t>
      </w:r>
      <w:r w:rsidRPr="00DD0134">
        <w:rPr>
          <w:lang w:val="en-US"/>
        </w:rPr>
        <w:t>e</w:t>
      </w:r>
      <w:r w:rsidR="006E7A16" w:rsidRPr="004B27B5">
        <w:rPr>
          <w:lang w:val="en-US"/>
        </w:rPr>
        <w:t xml:space="preserve"> </w:t>
      </w:r>
      <w:r w:rsidRPr="00DD0134">
        <w:rPr>
          <w:lang w:val="en-US"/>
        </w:rPr>
        <w:t>o</w:t>
      </w:r>
      <w:r w:rsidR="006E7A16" w:rsidRPr="004B27B5">
        <w:rPr>
          <w:lang w:val="en-US"/>
        </w:rPr>
        <w:t>r sh</w:t>
      </w:r>
      <w:r w:rsidRPr="00DD0134">
        <w:rPr>
          <w:lang w:val="en-US"/>
        </w:rPr>
        <w:t>e</w:t>
      </w:r>
      <w:r w:rsidR="006E7A16" w:rsidRPr="004B27B5">
        <w:rPr>
          <w:lang w:val="en-US"/>
        </w:rPr>
        <w:t xml:space="preserve"> gr</w:t>
      </w:r>
      <w:r w:rsidRPr="00DD0134">
        <w:rPr>
          <w:lang w:val="en-US"/>
        </w:rPr>
        <w:t>o</w:t>
      </w:r>
      <w:r w:rsidR="006E7A16" w:rsidRPr="004B27B5">
        <w:rPr>
          <w:lang w:val="en-US"/>
        </w:rPr>
        <w:t xml:space="preserve">ws </w:t>
      </w:r>
      <w:r>
        <w:rPr>
          <w:lang w:val="en-US"/>
        </w:rPr>
        <w:t>u</w:t>
      </w:r>
      <w:r w:rsidR="006E7A16" w:rsidRPr="004B27B5">
        <w:rPr>
          <w:lang w:val="en-US"/>
        </w:rPr>
        <w:t>p, pr</w:t>
      </w:r>
      <w:r w:rsidRPr="00DD0134">
        <w:rPr>
          <w:lang w:val="en-US"/>
        </w:rPr>
        <w:t>e</w:t>
      </w:r>
      <w:r w:rsidR="006E7A16" w:rsidRPr="004B27B5">
        <w:rPr>
          <w:lang w:val="en-US"/>
        </w:rPr>
        <w:t>v</w:t>
      </w:r>
      <w:r w:rsidRPr="00DD0134">
        <w:rPr>
          <w:lang w:val="en-US"/>
        </w:rPr>
        <w:t>io</w:t>
      </w:r>
      <w:r>
        <w:rPr>
          <w:lang w:val="en-US"/>
        </w:rPr>
        <w:t>u</w:t>
      </w:r>
      <w:r w:rsidR="006E7A16" w:rsidRPr="004B27B5">
        <w:rPr>
          <w:lang w:val="en-US"/>
        </w:rPr>
        <w:t xml:space="preserve">s </w:t>
      </w:r>
      <w:r w:rsidRPr="00DD0134">
        <w:rPr>
          <w:lang w:val="en-US"/>
        </w:rPr>
        <w:t>a</w:t>
      </w:r>
      <w:r w:rsidR="006E7A16" w:rsidRPr="004B27B5">
        <w:rPr>
          <w:lang w:val="en-US"/>
        </w:rPr>
        <w:t>tt</w:t>
      </w:r>
      <w:r w:rsidRPr="00DD0134">
        <w:rPr>
          <w:lang w:val="en-US"/>
        </w:rPr>
        <w:t>e</w:t>
      </w:r>
      <w:r w:rsidR="006E7A16" w:rsidRPr="004B27B5">
        <w:rPr>
          <w:lang w:val="en-US"/>
        </w:rPr>
        <w:t xml:space="preserve">mpts </w:t>
      </w:r>
      <w:r w:rsidRPr="00DD0134">
        <w:rPr>
          <w:lang w:val="en-US"/>
        </w:rPr>
        <w:t>a</w:t>
      </w:r>
      <w:r w:rsidR="006E7A16" w:rsidRPr="004B27B5">
        <w:rPr>
          <w:lang w:val="en-US"/>
        </w:rPr>
        <w:t>t r</w:t>
      </w:r>
      <w:r w:rsidRPr="00DD0134">
        <w:rPr>
          <w:lang w:val="en-US"/>
        </w:rPr>
        <w:t>e</w:t>
      </w:r>
      <w:r w:rsidR="006E7A16" w:rsidRPr="004B27B5">
        <w:rPr>
          <w:lang w:val="en-US"/>
        </w:rPr>
        <w:t>b</w:t>
      </w:r>
      <w:r w:rsidRPr="00DD0134">
        <w:rPr>
          <w:lang w:val="en-US"/>
        </w:rPr>
        <w:t>e</w:t>
      </w:r>
      <w:r w:rsidR="006E7A16" w:rsidRPr="004B27B5">
        <w:rPr>
          <w:lang w:val="en-US"/>
        </w:rPr>
        <w:t>ll</w:t>
      </w:r>
      <w:r w:rsidRPr="00DD0134">
        <w:rPr>
          <w:lang w:val="en-US"/>
        </w:rPr>
        <w:t>io</w:t>
      </w:r>
      <w:r w:rsidR="006E7A16" w:rsidRPr="004B27B5">
        <w:rPr>
          <w:lang w:val="en-US"/>
        </w:rPr>
        <w:t>n, th</w:t>
      </w:r>
      <w:r w:rsidRPr="00DD0134">
        <w:rPr>
          <w:lang w:val="en-US"/>
        </w:rPr>
        <w:t>e</w:t>
      </w:r>
      <w:r w:rsidR="006E7A16" w:rsidRPr="004B27B5">
        <w:rPr>
          <w:lang w:val="en-US"/>
        </w:rPr>
        <w:t xml:space="preserve"> pr</w:t>
      </w:r>
      <w:r w:rsidRPr="00DD0134">
        <w:rPr>
          <w:lang w:val="en-US"/>
        </w:rPr>
        <w:t>e</w:t>
      </w:r>
      <w:r w:rsidR="006E7A16" w:rsidRPr="004B27B5">
        <w:rPr>
          <w:lang w:val="en-US"/>
        </w:rPr>
        <w:t>v</w:t>
      </w:r>
      <w:r w:rsidRPr="00DD0134">
        <w:rPr>
          <w:lang w:val="en-US"/>
        </w:rPr>
        <w:t>ai</w:t>
      </w:r>
      <w:r w:rsidR="006E7A16" w:rsidRPr="004B27B5">
        <w:rPr>
          <w:lang w:val="en-US"/>
        </w:rPr>
        <w:t>l</w:t>
      </w:r>
      <w:r w:rsidRPr="00DD0134">
        <w:rPr>
          <w:lang w:val="en-US"/>
        </w:rPr>
        <w:t>i</w:t>
      </w:r>
      <w:r w:rsidR="006E7A16" w:rsidRPr="004B27B5">
        <w:rPr>
          <w:lang w:val="en-US"/>
        </w:rPr>
        <w:t>ng c</w:t>
      </w:r>
      <w:r>
        <w:rPr>
          <w:lang w:val="en-US"/>
        </w:rPr>
        <w:t>u</w:t>
      </w:r>
      <w:r w:rsidR="006E7A16" w:rsidRPr="004B27B5">
        <w:rPr>
          <w:lang w:val="en-US"/>
        </w:rPr>
        <w:t>lt</w:t>
      </w:r>
      <w:r>
        <w:rPr>
          <w:lang w:val="en-US"/>
        </w:rPr>
        <w:t>u</w:t>
      </w:r>
      <w:r w:rsidR="006E7A16" w:rsidRPr="004B27B5">
        <w:rPr>
          <w:lang w:val="en-US"/>
        </w:rPr>
        <w:t>r</w:t>
      </w:r>
      <w:r w:rsidRPr="00DD0134">
        <w:rPr>
          <w:lang w:val="en-US"/>
        </w:rPr>
        <w:t>e</w:t>
      </w:r>
      <w:r w:rsidR="006E7A16" w:rsidRPr="004B27B5">
        <w:rPr>
          <w:lang w:val="en-US"/>
        </w:rPr>
        <w:t xml:space="preserve">, </w:t>
      </w:r>
      <w:r w:rsidRPr="00DD0134">
        <w:rPr>
          <w:lang w:val="en-US"/>
        </w:rPr>
        <w:t>a</w:t>
      </w:r>
      <w:r w:rsidR="006E7A16" w:rsidRPr="004B27B5">
        <w:rPr>
          <w:lang w:val="en-US"/>
        </w:rPr>
        <w:t>nd s</w:t>
      </w:r>
      <w:r w:rsidRPr="00DD0134">
        <w:rPr>
          <w:lang w:val="en-US"/>
        </w:rPr>
        <w:t>o</w:t>
      </w:r>
      <w:r w:rsidR="006E7A16" w:rsidRPr="004B27B5">
        <w:rPr>
          <w:lang w:val="en-US"/>
        </w:rPr>
        <w:t xml:space="preserve"> </w:t>
      </w:r>
      <w:r w:rsidRPr="00DD0134">
        <w:rPr>
          <w:lang w:val="en-US"/>
        </w:rPr>
        <w:t>o</w:t>
      </w:r>
      <w:r w:rsidR="006E7A16" w:rsidRPr="004B27B5">
        <w:rPr>
          <w:lang w:val="en-US"/>
        </w:rPr>
        <w:t>n). B</w:t>
      </w:r>
      <w:r>
        <w:rPr>
          <w:lang w:val="en-US"/>
        </w:rPr>
        <w:t>u</w:t>
      </w:r>
      <w:r w:rsidR="006E7A16" w:rsidRPr="004B27B5">
        <w:rPr>
          <w:lang w:val="en-US"/>
        </w:rPr>
        <w:t xml:space="preserve">t </w:t>
      </w:r>
      <w:r w:rsidRPr="00DD0134">
        <w:rPr>
          <w:lang w:val="en-US"/>
        </w:rPr>
        <w:t>i</w:t>
      </w:r>
      <w:r w:rsidR="006E7A16" w:rsidRPr="004B27B5">
        <w:rPr>
          <w:lang w:val="en-US"/>
        </w:rPr>
        <w:t>f h</w:t>
      </w:r>
      <w:r w:rsidRPr="00DD0134">
        <w:rPr>
          <w:lang w:val="en-US"/>
        </w:rPr>
        <w:t>e</w:t>
      </w:r>
      <w:r w:rsidR="006E7A16" w:rsidRPr="004B27B5">
        <w:rPr>
          <w:lang w:val="en-US"/>
        </w:rPr>
        <w:t xml:space="preserve"> </w:t>
      </w:r>
      <w:r w:rsidRPr="00DD0134">
        <w:rPr>
          <w:lang w:val="en-US"/>
        </w:rPr>
        <w:t>o</w:t>
      </w:r>
      <w:r w:rsidR="006E7A16" w:rsidRPr="004B27B5">
        <w:rPr>
          <w:lang w:val="en-US"/>
        </w:rPr>
        <w:t>r sh</w:t>
      </w:r>
      <w:r w:rsidRPr="00DD0134">
        <w:rPr>
          <w:lang w:val="en-US"/>
        </w:rPr>
        <w:t>e</w:t>
      </w:r>
      <w:r w:rsidR="006E7A16" w:rsidRPr="004B27B5">
        <w:rPr>
          <w:lang w:val="en-US"/>
        </w:rPr>
        <w:t xml:space="preserve"> pl</w:t>
      </w:r>
      <w:r w:rsidRPr="00DD0134">
        <w:rPr>
          <w:lang w:val="en-US"/>
        </w:rPr>
        <w:t>a</w:t>
      </w:r>
      <w:r>
        <w:rPr>
          <w:lang w:val="en-US"/>
        </w:rPr>
        <w:t>y</w:t>
      </w:r>
      <w:r w:rsidR="006E7A16" w:rsidRPr="004B27B5">
        <w:rPr>
          <w:lang w:val="en-US"/>
        </w:rPr>
        <w:t xml:space="preserve">s </w:t>
      </w:r>
      <w:r w:rsidRPr="00DD0134">
        <w:rPr>
          <w:lang w:val="en-US"/>
        </w:rPr>
        <w:t>a</w:t>
      </w:r>
      <w:r w:rsidR="006E7A16" w:rsidRPr="004B27B5">
        <w:rPr>
          <w:lang w:val="en-US"/>
        </w:rPr>
        <w:t xml:space="preserve"> r</w:t>
      </w:r>
      <w:r w:rsidRPr="00DD0134">
        <w:rPr>
          <w:lang w:val="en-US"/>
        </w:rPr>
        <w:t>o</w:t>
      </w:r>
      <w:r w:rsidR="006E7A16" w:rsidRPr="004B27B5">
        <w:rPr>
          <w:lang w:val="en-US"/>
        </w:rPr>
        <w:t>l</w:t>
      </w:r>
      <w:r w:rsidRPr="00DD0134">
        <w:rPr>
          <w:lang w:val="en-US"/>
        </w:rPr>
        <w:t>e</w:t>
      </w:r>
      <w:r w:rsidR="006E7A16" w:rsidRPr="004B27B5">
        <w:rPr>
          <w:lang w:val="en-US"/>
        </w:rPr>
        <w:t xml:space="preserve"> </w:t>
      </w:r>
      <w:r w:rsidRPr="00DD0134">
        <w:rPr>
          <w:lang w:val="en-US"/>
        </w:rPr>
        <w:t>i</w:t>
      </w:r>
      <w:r w:rsidR="006E7A16" w:rsidRPr="004B27B5">
        <w:rPr>
          <w:lang w:val="en-US"/>
        </w:rPr>
        <w:t>n th</w:t>
      </w:r>
      <w:r w:rsidRPr="00DD0134">
        <w:rPr>
          <w:lang w:val="en-US"/>
        </w:rPr>
        <w:t>e</w:t>
      </w:r>
      <w:r w:rsidR="006E7A16" w:rsidRPr="004B27B5">
        <w:rPr>
          <w:lang w:val="en-US"/>
        </w:rPr>
        <w:t xml:space="preserve"> w</w:t>
      </w:r>
      <w:r w:rsidRPr="00DD0134">
        <w:rPr>
          <w:lang w:val="en-US"/>
        </w:rPr>
        <w:t>a</w:t>
      </w:r>
      <w:r>
        <w:rPr>
          <w:lang w:val="en-US"/>
        </w:rPr>
        <w:t>y</w:t>
      </w:r>
      <w:r w:rsidR="006E7A16" w:rsidRPr="004B27B5">
        <w:rPr>
          <w:lang w:val="en-US"/>
        </w:rPr>
        <w:t xml:space="preserve"> </w:t>
      </w:r>
      <w:r w:rsidRPr="00DD0134">
        <w:rPr>
          <w:lang w:val="en-US"/>
        </w:rPr>
        <w:t>a</w:t>
      </w:r>
      <w:r w:rsidR="006E7A16" w:rsidRPr="004B27B5">
        <w:rPr>
          <w:lang w:val="en-US"/>
        </w:rPr>
        <w:t xml:space="preserve"> s</w:t>
      </w:r>
      <w:r w:rsidRPr="00DD0134">
        <w:rPr>
          <w:lang w:val="en-US"/>
        </w:rPr>
        <w:t>e</w:t>
      </w:r>
      <w:r w:rsidR="006E7A16" w:rsidRPr="004B27B5">
        <w:rPr>
          <w:lang w:val="en-US"/>
        </w:rPr>
        <w:t>ct</w:t>
      </w:r>
      <w:r w:rsidRPr="00DD0134">
        <w:rPr>
          <w:lang w:val="en-US"/>
        </w:rPr>
        <w:t>io</w:t>
      </w:r>
      <w:r w:rsidR="006E7A16" w:rsidRPr="004B27B5">
        <w:rPr>
          <w:lang w:val="en-US"/>
        </w:rPr>
        <w:t xml:space="preserve">n </w:t>
      </w:r>
      <w:r w:rsidRPr="00DD0134">
        <w:rPr>
          <w:lang w:val="en-US"/>
        </w:rPr>
        <w:t>o</w:t>
      </w:r>
      <w:r w:rsidR="006E7A16" w:rsidRPr="004B27B5">
        <w:rPr>
          <w:lang w:val="en-US"/>
        </w:rPr>
        <w:t>f th</w:t>
      </w:r>
      <w:r w:rsidRPr="00DD0134">
        <w:rPr>
          <w:lang w:val="en-US"/>
        </w:rPr>
        <w:t>e</w:t>
      </w:r>
      <w:r w:rsidR="006E7A16" w:rsidRPr="004B27B5">
        <w:rPr>
          <w:lang w:val="en-US"/>
        </w:rPr>
        <w:t xml:space="preserve"> cl</w:t>
      </w:r>
      <w:r w:rsidRPr="00DD0134">
        <w:rPr>
          <w:lang w:val="en-US"/>
        </w:rPr>
        <w:t>a</w:t>
      </w:r>
      <w:r w:rsidR="006E7A16" w:rsidRPr="004B27B5">
        <w:rPr>
          <w:lang w:val="en-US"/>
        </w:rPr>
        <w:t>ss b</w:t>
      </w:r>
      <w:r w:rsidRPr="00DD0134">
        <w:rPr>
          <w:lang w:val="en-US"/>
        </w:rPr>
        <w:t>e</w:t>
      </w:r>
      <w:r w:rsidR="006E7A16" w:rsidRPr="004B27B5">
        <w:rPr>
          <w:lang w:val="en-US"/>
        </w:rPr>
        <w:t>c</w:t>
      </w:r>
      <w:r w:rsidRPr="00DD0134">
        <w:rPr>
          <w:lang w:val="en-US"/>
        </w:rPr>
        <w:t>o</w:t>
      </w:r>
      <w:r w:rsidR="006E7A16" w:rsidRPr="004B27B5">
        <w:rPr>
          <w:lang w:val="en-US"/>
        </w:rPr>
        <w:t>m</w:t>
      </w:r>
      <w:r w:rsidRPr="00DD0134">
        <w:rPr>
          <w:lang w:val="en-US"/>
        </w:rPr>
        <w:t>e</w:t>
      </w:r>
      <w:r w:rsidR="006E7A16" w:rsidRPr="004B27B5">
        <w:rPr>
          <w:lang w:val="en-US"/>
        </w:rPr>
        <w:t>s c</w:t>
      </w:r>
      <w:r w:rsidRPr="00DD0134">
        <w:rPr>
          <w:lang w:val="en-US"/>
        </w:rPr>
        <w:t>o</w:t>
      </w:r>
      <w:r w:rsidR="006E7A16" w:rsidRPr="004B27B5">
        <w:rPr>
          <w:lang w:val="en-US"/>
        </w:rPr>
        <w:t>nsc</w:t>
      </w:r>
      <w:r w:rsidRPr="00DD0134">
        <w:rPr>
          <w:lang w:val="en-US"/>
        </w:rPr>
        <w:t>io</w:t>
      </w:r>
      <w:r>
        <w:rPr>
          <w:lang w:val="en-US"/>
        </w:rPr>
        <w:t>u</w:t>
      </w:r>
      <w:r w:rsidR="006E7A16" w:rsidRPr="004B27B5">
        <w:rPr>
          <w:lang w:val="en-US"/>
        </w:rPr>
        <w:t xml:space="preserve">s </w:t>
      </w:r>
      <w:r w:rsidRPr="00DD0134">
        <w:rPr>
          <w:lang w:val="en-US"/>
        </w:rPr>
        <w:t>o</w:t>
      </w:r>
      <w:r w:rsidR="006E7A16" w:rsidRPr="004B27B5">
        <w:rPr>
          <w:lang w:val="en-US"/>
        </w:rPr>
        <w:t xml:space="preserve">f </w:t>
      </w:r>
      <w:r w:rsidRPr="00DD0134">
        <w:rPr>
          <w:lang w:val="en-US"/>
        </w:rPr>
        <w:t>i</w:t>
      </w:r>
      <w:r w:rsidR="006E7A16" w:rsidRPr="004B27B5">
        <w:rPr>
          <w:lang w:val="en-US"/>
        </w:rPr>
        <w:t>ts</w:t>
      </w:r>
      <w:r w:rsidRPr="00DD0134">
        <w:rPr>
          <w:lang w:val="en-US"/>
        </w:rPr>
        <w:t>e</w:t>
      </w:r>
      <w:r w:rsidR="006E7A16" w:rsidRPr="004B27B5">
        <w:rPr>
          <w:lang w:val="en-US"/>
        </w:rPr>
        <w:t xml:space="preserve">lf </w:t>
      </w:r>
      <w:r w:rsidRPr="00DD0134">
        <w:rPr>
          <w:lang w:val="en-US"/>
        </w:rPr>
        <w:t>a</w:t>
      </w:r>
      <w:r w:rsidR="006E7A16" w:rsidRPr="004B27B5">
        <w:rPr>
          <w:lang w:val="en-US"/>
        </w:rPr>
        <w:t xml:space="preserve">nd </w:t>
      </w:r>
      <w:r w:rsidRPr="00DD0134">
        <w:rPr>
          <w:lang w:val="en-US"/>
        </w:rPr>
        <w:t>o</w:t>
      </w:r>
      <w:r w:rsidR="006E7A16" w:rsidRPr="004B27B5">
        <w:rPr>
          <w:lang w:val="en-US"/>
        </w:rPr>
        <w:t>rg</w:t>
      </w:r>
      <w:r w:rsidRPr="00DD0134">
        <w:rPr>
          <w:lang w:val="en-US"/>
        </w:rPr>
        <w:t>a</w:t>
      </w:r>
      <w:r w:rsidR="006E7A16" w:rsidRPr="004B27B5">
        <w:rPr>
          <w:lang w:val="en-US"/>
        </w:rPr>
        <w:t>n</w:t>
      </w:r>
      <w:r w:rsidRPr="00DD0134">
        <w:rPr>
          <w:lang w:val="en-US"/>
        </w:rPr>
        <w:t>i</w:t>
      </w:r>
      <w:r w:rsidR="006E7A16" w:rsidRPr="004B27B5">
        <w:rPr>
          <w:lang w:val="en-US"/>
        </w:rPr>
        <w:t>s</w:t>
      </w:r>
      <w:r w:rsidRPr="00DD0134">
        <w:rPr>
          <w:lang w:val="en-US"/>
        </w:rPr>
        <w:t>e</w:t>
      </w:r>
      <w:r w:rsidR="006E7A16" w:rsidRPr="004B27B5">
        <w:rPr>
          <w:lang w:val="en-US"/>
        </w:rPr>
        <w:t xml:space="preserve">s </w:t>
      </w:r>
      <w:r w:rsidRPr="00DD0134">
        <w:rPr>
          <w:lang w:val="en-US"/>
        </w:rPr>
        <w:t>i</w:t>
      </w:r>
      <w:r w:rsidR="006E7A16" w:rsidRPr="004B27B5">
        <w:rPr>
          <w:lang w:val="en-US"/>
        </w:rPr>
        <w:t>ts</w:t>
      </w:r>
      <w:r w:rsidRPr="00DD0134">
        <w:rPr>
          <w:lang w:val="en-US"/>
        </w:rPr>
        <w:t>e</w:t>
      </w:r>
      <w:r w:rsidR="006E7A16" w:rsidRPr="004B27B5">
        <w:rPr>
          <w:lang w:val="en-US"/>
        </w:rPr>
        <w:t xml:space="preserve">lf </w:t>
      </w:r>
      <w:r w:rsidRPr="00DD0134">
        <w:rPr>
          <w:lang w:val="en-US"/>
        </w:rPr>
        <w:t>a</w:t>
      </w:r>
      <w:r w:rsidR="006E7A16" w:rsidRPr="004B27B5">
        <w:rPr>
          <w:lang w:val="en-US"/>
        </w:rPr>
        <w:t xml:space="preserve">s </w:t>
      </w:r>
      <w:r w:rsidRPr="00DD0134">
        <w:rPr>
          <w:lang w:val="en-US"/>
        </w:rPr>
        <w:t>a</w:t>
      </w:r>
      <w:r w:rsidR="006E7A16" w:rsidRPr="004B27B5">
        <w:rPr>
          <w:lang w:val="en-US"/>
        </w:rPr>
        <w:t xml:space="preserve"> p</w:t>
      </w:r>
      <w:r w:rsidRPr="00DD0134">
        <w:rPr>
          <w:lang w:val="en-US"/>
        </w:rPr>
        <w:t>a</w:t>
      </w:r>
      <w:r w:rsidR="006E7A16" w:rsidRPr="004B27B5">
        <w:rPr>
          <w:lang w:val="en-US"/>
        </w:rPr>
        <w:t>rt</w:t>
      </w:r>
      <w:r>
        <w:rPr>
          <w:lang w:val="en-US"/>
        </w:rPr>
        <w:t>y</w:t>
      </w:r>
      <w:r w:rsidR="006E7A16" w:rsidRPr="004B27B5">
        <w:rPr>
          <w:lang w:val="en-US"/>
        </w:rPr>
        <w:t>, h</w:t>
      </w:r>
      <w:r w:rsidRPr="00DD0134">
        <w:rPr>
          <w:lang w:val="en-US"/>
        </w:rPr>
        <w:t>e</w:t>
      </w:r>
      <w:r w:rsidR="006E7A16" w:rsidRPr="004B27B5">
        <w:rPr>
          <w:lang w:val="en-US"/>
        </w:rPr>
        <w:t xml:space="preserve"> </w:t>
      </w:r>
      <w:r w:rsidRPr="00DD0134">
        <w:rPr>
          <w:lang w:val="en-US"/>
        </w:rPr>
        <w:t>o</w:t>
      </w:r>
      <w:r w:rsidR="006E7A16" w:rsidRPr="004B27B5">
        <w:rPr>
          <w:lang w:val="en-US"/>
        </w:rPr>
        <w:t>r sh</w:t>
      </w:r>
      <w:r w:rsidRPr="00DD0134">
        <w:rPr>
          <w:lang w:val="en-US"/>
        </w:rPr>
        <w:t>e</w:t>
      </w:r>
      <w:r w:rsidR="006E7A16" w:rsidRPr="004B27B5">
        <w:rPr>
          <w:lang w:val="en-US"/>
        </w:rPr>
        <w:t xml:space="preserve"> f</w:t>
      </w:r>
      <w:r w:rsidRPr="00DD0134">
        <w:rPr>
          <w:lang w:val="en-US"/>
        </w:rPr>
        <w:t>ee</w:t>
      </w:r>
      <w:r w:rsidR="006E7A16" w:rsidRPr="004B27B5">
        <w:rPr>
          <w:lang w:val="en-US"/>
        </w:rPr>
        <w:t>ds b</w:t>
      </w:r>
      <w:r w:rsidRPr="00DD0134">
        <w:rPr>
          <w:lang w:val="en-US"/>
        </w:rPr>
        <w:t>a</w:t>
      </w:r>
      <w:r w:rsidR="006E7A16" w:rsidRPr="004B27B5">
        <w:rPr>
          <w:lang w:val="en-US"/>
        </w:rPr>
        <w:t xml:space="preserve">ck </w:t>
      </w:r>
      <w:r w:rsidRPr="00DD0134">
        <w:rPr>
          <w:lang w:val="en-US"/>
        </w:rPr>
        <w:t>i</w:t>
      </w:r>
      <w:r w:rsidR="006E7A16" w:rsidRPr="004B27B5">
        <w:rPr>
          <w:lang w:val="en-US"/>
        </w:rPr>
        <w:t>nt</w:t>
      </w:r>
      <w:r w:rsidRPr="00DD0134">
        <w:rPr>
          <w:lang w:val="en-US"/>
        </w:rPr>
        <w:t>o</w:t>
      </w:r>
      <w:r w:rsidR="006E7A16" w:rsidRPr="004B27B5">
        <w:rPr>
          <w:lang w:val="en-US"/>
        </w:rPr>
        <w:t xml:space="preserve"> th</w:t>
      </w:r>
      <w:r w:rsidRPr="00DD0134">
        <w:rPr>
          <w:lang w:val="en-US"/>
        </w:rPr>
        <w:t>e</w:t>
      </w:r>
      <w:r w:rsidR="006E7A16" w:rsidRPr="004B27B5">
        <w:rPr>
          <w:lang w:val="en-US"/>
        </w:rPr>
        <w:t xml:space="preserve"> h</w:t>
      </w:r>
      <w:r w:rsidRPr="00DD0134">
        <w:rPr>
          <w:lang w:val="en-US"/>
        </w:rPr>
        <w:t>i</w:t>
      </w:r>
      <w:r w:rsidR="006E7A16" w:rsidRPr="004B27B5">
        <w:rPr>
          <w:lang w:val="en-US"/>
        </w:rPr>
        <w:t>st</w:t>
      </w:r>
      <w:r w:rsidRPr="00DD0134">
        <w:rPr>
          <w:lang w:val="en-US"/>
        </w:rPr>
        <w:t>o</w:t>
      </w:r>
      <w:r w:rsidR="006E7A16" w:rsidRPr="004B27B5">
        <w:rPr>
          <w:lang w:val="en-US"/>
        </w:rPr>
        <w:t>r</w:t>
      </w:r>
      <w:r w:rsidRPr="00DD0134">
        <w:rPr>
          <w:lang w:val="en-US"/>
        </w:rPr>
        <w:t>i</w:t>
      </w:r>
      <w:r w:rsidR="006E7A16" w:rsidRPr="004B27B5">
        <w:rPr>
          <w:lang w:val="en-US"/>
        </w:rPr>
        <w:t>c</w:t>
      </w:r>
      <w:r w:rsidRPr="00DD0134">
        <w:rPr>
          <w:lang w:val="en-US"/>
        </w:rPr>
        <w:t>a</w:t>
      </w:r>
      <w:r w:rsidR="006E7A16" w:rsidRPr="004B27B5">
        <w:rPr>
          <w:lang w:val="en-US"/>
        </w:rPr>
        <w:t>l pr</w:t>
      </w:r>
      <w:r w:rsidRPr="00DD0134">
        <w:rPr>
          <w:lang w:val="en-US"/>
        </w:rPr>
        <w:t>o</w:t>
      </w:r>
      <w:r w:rsidR="006E7A16" w:rsidRPr="004B27B5">
        <w:rPr>
          <w:lang w:val="en-US"/>
        </w:rPr>
        <w:t>c</w:t>
      </w:r>
      <w:r w:rsidRPr="00DD0134">
        <w:rPr>
          <w:lang w:val="en-US"/>
        </w:rPr>
        <w:t>e</w:t>
      </w:r>
      <w:r w:rsidR="006E7A16" w:rsidRPr="004B27B5">
        <w:rPr>
          <w:lang w:val="en-US"/>
        </w:rPr>
        <w:t>ss, b</w:t>
      </w:r>
      <w:r w:rsidRPr="00DD0134">
        <w:rPr>
          <w:lang w:val="en-US"/>
        </w:rPr>
        <w:t>e</w:t>
      </w:r>
      <w:r w:rsidR="006E7A16" w:rsidRPr="004B27B5">
        <w:rPr>
          <w:lang w:val="en-US"/>
        </w:rPr>
        <w:t>c</w:t>
      </w:r>
      <w:r w:rsidRPr="00DD0134">
        <w:rPr>
          <w:lang w:val="en-US"/>
        </w:rPr>
        <w:t>o</w:t>
      </w:r>
      <w:r w:rsidR="006E7A16" w:rsidRPr="004B27B5">
        <w:rPr>
          <w:lang w:val="en-US"/>
        </w:rPr>
        <w:t>m</w:t>
      </w:r>
      <w:r w:rsidRPr="00DD0134">
        <w:rPr>
          <w:lang w:val="en-US"/>
        </w:rPr>
        <w:t>i</w:t>
      </w:r>
      <w:r w:rsidR="006E7A16" w:rsidRPr="004B27B5">
        <w:rPr>
          <w:lang w:val="en-US"/>
        </w:rPr>
        <w:t>ng ‘</w:t>
      </w:r>
      <w:r w:rsidRPr="00DD0134">
        <w:rPr>
          <w:lang w:val="en-US"/>
        </w:rPr>
        <w:t>a</w:t>
      </w:r>
      <w:r w:rsidR="006E7A16" w:rsidRPr="004B27B5">
        <w:rPr>
          <w:lang w:val="en-US"/>
        </w:rPr>
        <w:t xml:space="preserve"> l</w:t>
      </w:r>
      <w:r w:rsidRPr="00DD0134">
        <w:rPr>
          <w:lang w:val="en-US"/>
        </w:rPr>
        <w:t>i</w:t>
      </w:r>
      <w:r w:rsidR="006E7A16" w:rsidRPr="004B27B5">
        <w:rPr>
          <w:lang w:val="en-US"/>
        </w:rPr>
        <w:t xml:space="preserve">nk </w:t>
      </w:r>
      <w:r w:rsidRPr="00DD0134">
        <w:rPr>
          <w:lang w:val="en-US"/>
        </w:rPr>
        <w:t>i</w:t>
      </w:r>
      <w:r w:rsidR="006E7A16" w:rsidRPr="004B27B5">
        <w:rPr>
          <w:lang w:val="en-US"/>
        </w:rPr>
        <w:t>n th</w:t>
      </w:r>
      <w:r w:rsidRPr="00DD0134">
        <w:rPr>
          <w:lang w:val="en-US"/>
        </w:rPr>
        <w:t>e</w:t>
      </w:r>
      <w:r w:rsidR="006E7A16" w:rsidRPr="004B27B5">
        <w:rPr>
          <w:lang w:val="en-US"/>
        </w:rPr>
        <w:t xml:space="preserve"> h</w:t>
      </w:r>
      <w:r w:rsidRPr="00DD0134">
        <w:rPr>
          <w:lang w:val="en-US"/>
        </w:rPr>
        <w:t>i</w:t>
      </w:r>
      <w:r w:rsidR="006E7A16" w:rsidRPr="004B27B5">
        <w:rPr>
          <w:lang w:val="en-US"/>
        </w:rPr>
        <w:t>st</w:t>
      </w:r>
      <w:r w:rsidRPr="00DD0134">
        <w:rPr>
          <w:lang w:val="en-US"/>
        </w:rPr>
        <w:t>o</w:t>
      </w:r>
      <w:r w:rsidR="006E7A16" w:rsidRPr="004B27B5">
        <w:rPr>
          <w:lang w:val="en-US"/>
        </w:rPr>
        <w:t>r</w:t>
      </w:r>
      <w:r w:rsidRPr="00DD0134">
        <w:rPr>
          <w:lang w:val="en-US"/>
        </w:rPr>
        <w:t>i</w:t>
      </w:r>
      <w:r w:rsidR="006E7A16" w:rsidRPr="004B27B5">
        <w:rPr>
          <w:lang w:val="en-US"/>
        </w:rPr>
        <w:t>c</w:t>
      </w:r>
      <w:r w:rsidRPr="00DD0134">
        <w:rPr>
          <w:lang w:val="en-US"/>
        </w:rPr>
        <w:t>a</w:t>
      </w:r>
      <w:r w:rsidR="006E7A16" w:rsidRPr="004B27B5">
        <w:rPr>
          <w:lang w:val="en-US"/>
        </w:rPr>
        <w:t>l ch</w:t>
      </w:r>
      <w:r w:rsidRPr="00DD0134">
        <w:rPr>
          <w:lang w:val="en-US"/>
        </w:rPr>
        <w:t>ai</w:t>
      </w:r>
      <w:r w:rsidR="006E7A16" w:rsidRPr="004B27B5">
        <w:rPr>
          <w:lang w:val="en-US"/>
        </w:rPr>
        <w:t>n’.</w:t>
      </w:r>
    </w:p>
    <w:p w:rsidR="006E7A16" w:rsidRPr="004B27B5" w:rsidRDefault="006E7A16" w:rsidP="004B27B5">
      <w:pPr>
        <w:pStyle w:val="ac"/>
        <w:rPr>
          <w:lang w:val="en-US"/>
        </w:rPr>
      </w:pPr>
      <w:r w:rsidRPr="004B27B5">
        <w:rPr>
          <w:lang w:val="en-US"/>
        </w:rPr>
        <w:t>F</w:t>
      </w:r>
      <w:r w:rsidR="00DD0134" w:rsidRPr="00DD0134">
        <w:rPr>
          <w:lang w:val="en-US"/>
        </w:rPr>
        <w:t>o</w:t>
      </w:r>
      <w:r w:rsidRPr="004B27B5">
        <w:rPr>
          <w:lang w:val="en-US"/>
        </w:rPr>
        <w:t>r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sidRPr="00DD0134">
        <w:rPr>
          <w:lang w:val="en-US"/>
        </w:rPr>
        <w:t>ie</w:t>
      </w:r>
      <w:r w:rsidRPr="004B27B5">
        <w:rPr>
          <w:lang w:val="en-US"/>
        </w:rPr>
        <w:t>s t</w:t>
      </w:r>
      <w:r w:rsidR="00DD0134" w:rsidRPr="00DD0134">
        <w:rPr>
          <w:lang w:val="en-US"/>
        </w:rPr>
        <w:t>o</w:t>
      </w:r>
      <w:r w:rsidRPr="004B27B5">
        <w:rPr>
          <w:lang w:val="en-US"/>
        </w:rPr>
        <w:t xml:space="preserve"> d</w:t>
      </w:r>
      <w:r w:rsidR="00DD0134" w:rsidRPr="00DD0134">
        <w:rPr>
          <w:lang w:val="en-US"/>
        </w:rPr>
        <w:t>e</w:t>
      </w:r>
      <w:r w:rsidRPr="004B27B5">
        <w:rPr>
          <w:lang w:val="en-US"/>
        </w:rPr>
        <w:t>n</w:t>
      </w:r>
      <w:r w:rsidR="00DD0134">
        <w:rPr>
          <w:lang w:val="en-US"/>
        </w:rPr>
        <w:t>y</w:t>
      </w:r>
      <w:r w:rsidRPr="004B27B5">
        <w:rPr>
          <w:lang w:val="en-US"/>
        </w:rPr>
        <w:t xml:space="preserve"> th</w:t>
      </w:r>
      <w:r w:rsidR="00DD0134" w:rsidRPr="00DD0134">
        <w:rPr>
          <w:lang w:val="en-US"/>
        </w:rPr>
        <w:t>i</w:t>
      </w:r>
      <w:r w:rsidRPr="004B27B5">
        <w:rPr>
          <w:lang w:val="en-US"/>
        </w:rPr>
        <w:t xml:space="preserve">s </w:t>
      </w:r>
      <w:r w:rsidR="00DD0134" w:rsidRPr="00DD0134">
        <w:rPr>
          <w:lang w:val="en-US"/>
        </w:rPr>
        <w:t>i</w:t>
      </w:r>
      <w:r w:rsidRPr="004B27B5">
        <w:rPr>
          <w:lang w:val="en-US"/>
        </w:rPr>
        <w:t>s t</w:t>
      </w:r>
      <w:r w:rsidR="00DD0134" w:rsidRPr="00DD0134">
        <w:rPr>
          <w:lang w:val="en-US"/>
        </w:rPr>
        <w:t>o</w:t>
      </w:r>
      <w:r w:rsidRPr="004B27B5">
        <w:rPr>
          <w:lang w:val="en-US"/>
        </w:rPr>
        <w:t xml:space="preserve"> f</w:t>
      </w:r>
      <w:r w:rsidR="00DD0134" w:rsidRPr="00DD0134">
        <w:rPr>
          <w:lang w:val="en-US"/>
        </w:rPr>
        <w:t>a</w:t>
      </w:r>
      <w:r w:rsidRPr="004B27B5">
        <w:rPr>
          <w:lang w:val="en-US"/>
        </w:rPr>
        <w:t xml:space="preserve">ll </w:t>
      </w:r>
      <w:r w:rsidR="00DD0134" w:rsidRPr="00DD0134">
        <w:rPr>
          <w:lang w:val="en-US"/>
        </w:rPr>
        <w:t>i</w:t>
      </w:r>
      <w:r w:rsidRPr="004B27B5">
        <w:rPr>
          <w:lang w:val="en-US"/>
        </w:rPr>
        <w:t>nt</w:t>
      </w:r>
      <w:r w:rsidR="00DD0134" w:rsidRPr="00DD0134">
        <w:rPr>
          <w:lang w:val="en-US"/>
        </w:rPr>
        <w:t>o</w:t>
      </w:r>
      <w:r w:rsidRPr="004B27B5">
        <w:rPr>
          <w:lang w:val="en-US"/>
        </w:rPr>
        <w:t xml:space="preserve"> </w:t>
      </w:r>
      <w:r w:rsidR="00DD0134" w:rsidRPr="00DD0134">
        <w:rPr>
          <w:lang w:val="en-US"/>
        </w:rPr>
        <w:t>a</w:t>
      </w:r>
      <w:r w:rsidRPr="004B27B5">
        <w:rPr>
          <w:lang w:val="en-US"/>
        </w:rPr>
        <w:t xml:space="preserve"> f</w:t>
      </w:r>
      <w:r w:rsidR="00DD0134" w:rsidRPr="00DD0134">
        <w:rPr>
          <w:lang w:val="en-US"/>
        </w:rPr>
        <w:t>a</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wh</w:t>
      </w:r>
      <w:r w:rsidR="00DD0134" w:rsidRPr="00DD0134">
        <w:rPr>
          <w:lang w:val="en-US"/>
        </w:rPr>
        <w:t>i</w:t>
      </w:r>
      <w:r w:rsidRPr="004B27B5">
        <w:rPr>
          <w:lang w:val="en-US"/>
        </w:rPr>
        <w:t>ch tr</w:t>
      </w:r>
      <w:r w:rsidR="00DD0134" w:rsidRPr="00DD0134">
        <w:rPr>
          <w:lang w:val="en-US"/>
        </w:rPr>
        <w:t>ie</w:t>
      </w:r>
      <w:r w:rsidRPr="004B27B5">
        <w:rPr>
          <w:lang w:val="en-US"/>
        </w:rPr>
        <w:t>s t</w:t>
      </w:r>
      <w:r w:rsidR="00DD0134" w:rsidRPr="00DD0134">
        <w:rPr>
          <w:lang w:val="en-US"/>
        </w:rPr>
        <w:t>o</w:t>
      </w:r>
      <w:r w:rsidRPr="004B27B5">
        <w:rPr>
          <w:lang w:val="en-US"/>
        </w:rPr>
        <w:t xml:space="preserve"> shr</w:t>
      </w:r>
      <w:r w:rsidR="00DD0134">
        <w:rPr>
          <w:lang w:val="en-US"/>
        </w:rPr>
        <w:t>u</w:t>
      </w:r>
      <w:r w:rsidRPr="004B27B5">
        <w:rPr>
          <w:lang w:val="en-US"/>
        </w:rPr>
        <w:t xml:space="preserve">g </w:t>
      </w:r>
      <w:r w:rsidR="00DD0134" w:rsidRPr="00DD0134">
        <w:rPr>
          <w:lang w:val="en-US"/>
        </w:rPr>
        <w:t>o</w:t>
      </w:r>
      <w:r w:rsidRPr="004B27B5">
        <w:rPr>
          <w:lang w:val="en-US"/>
        </w:rPr>
        <w:t xml:space="preserve">ff </w:t>
      </w:r>
      <w:r w:rsidR="00DD0134" w:rsidRPr="00DD0134">
        <w:rPr>
          <w:lang w:val="en-US"/>
        </w:rPr>
        <w:t>a</w:t>
      </w:r>
      <w:r w:rsidRPr="004B27B5">
        <w:rPr>
          <w:lang w:val="en-US"/>
        </w:rPr>
        <w:t>ll r</w:t>
      </w:r>
      <w:r w:rsidR="00DD0134" w:rsidRPr="00DD0134">
        <w:rPr>
          <w:lang w:val="en-US"/>
        </w:rPr>
        <w:t>e</w:t>
      </w:r>
      <w:r w:rsidRPr="004B27B5">
        <w:rPr>
          <w:lang w:val="en-US"/>
        </w:rPr>
        <w:t>sp</w:t>
      </w:r>
      <w:r w:rsidR="00DD0134" w:rsidRPr="00DD0134">
        <w:rPr>
          <w:lang w:val="en-US"/>
        </w:rPr>
        <w:t>o</w:t>
      </w:r>
      <w:r w:rsidRPr="004B27B5">
        <w:rPr>
          <w:lang w:val="en-US"/>
        </w:rPr>
        <w:t>ns</w:t>
      </w:r>
      <w:r w:rsidR="00DD0134" w:rsidRPr="00DD0134">
        <w:rPr>
          <w:lang w:val="en-US"/>
        </w:rPr>
        <w:t>i</w:t>
      </w:r>
      <w:r w:rsidRPr="004B27B5">
        <w:rPr>
          <w:lang w:val="en-US"/>
        </w:rPr>
        <w:t>b</w:t>
      </w:r>
      <w:r w:rsidR="00DD0134" w:rsidRPr="00DD0134">
        <w:rPr>
          <w:lang w:val="en-US"/>
        </w:rPr>
        <w:t>i</w:t>
      </w:r>
      <w:r w:rsidRPr="004B27B5">
        <w:rPr>
          <w:lang w:val="en-US"/>
        </w:rPr>
        <w:t>l</w:t>
      </w:r>
      <w:r w:rsidR="00DD0134" w:rsidRPr="00DD0134">
        <w:rPr>
          <w:lang w:val="en-US"/>
        </w:rPr>
        <w:t>i</w:t>
      </w:r>
      <w:r w:rsidRPr="004B27B5">
        <w:rPr>
          <w:lang w:val="en-US"/>
        </w:rPr>
        <w:t>t</w:t>
      </w:r>
      <w:r w:rsidR="00DD0134">
        <w:rPr>
          <w:lang w:val="en-US"/>
        </w:rPr>
        <w:t>y</w:t>
      </w:r>
      <w:r w:rsidRPr="004B27B5">
        <w:rPr>
          <w:lang w:val="en-US"/>
        </w:rPr>
        <w:t xml:space="preserve"> f</w:t>
      </w:r>
      <w:r w:rsidR="00DD0134" w:rsidRPr="00DD0134">
        <w:rPr>
          <w:lang w:val="en-US"/>
        </w:rPr>
        <w:t>o</w:t>
      </w:r>
      <w:r w:rsidRPr="004B27B5">
        <w:rPr>
          <w:lang w:val="en-US"/>
        </w:rPr>
        <w:t>r th</w:t>
      </w:r>
      <w:r w:rsidR="00DD0134" w:rsidRPr="00DD0134">
        <w:rPr>
          <w:lang w:val="en-US"/>
        </w:rPr>
        <w:t>e</w:t>
      </w:r>
      <w:r w:rsidRPr="004B27B5">
        <w:rPr>
          <w:lang w:val="en-US"/>
        </w:rPr>
        <w:t xml:space="preserve"> </w:t>
      </w:r>
      <w:r w:rsidR="00DD0134" w:rsidRPr="00DD0134">
        <w:rPr>
          <w:lang w:val="en-US"/>
        </w:rPr>
        <w:t>o</w:t>
      </w:r>
      <w:r w:rsidR="00DD0134">
        <w:rPr>
          <w:lang w:val="en-US"/>
        </w:rPr>
        <w:t>u</w:t>
      </w:r>
      <w:r w:rsidRPr="004B27B5">
        <w:rPr>
          <w:lang w:val="en-US"/>
        </w:rPr>
        <w:t>tc</w:t>
      </w:r>
      <w:r w:rsidR="00DD0134" w:rsidRPr="00DD0134">
        <w:rPr>
          <w:lang w:val="en-US"/>
        </w:rPr>
        <w:t>o</w:t>
      </w:r>
      <w:r w:rsidRPr="004B27B5">
        <w:rPr>
          <w:lang w:val="en-US"/>
        </w:rPr>
        <w:t>m</w:t>
      </w:r>
      <w:r w:rsidR="00DD0134" w:rsidRPr="00DD0134">
        <w:rPr>
          <w:lang w:val="en-US"/>
        </w:rPr>
        <w:t>e</w:t>
      </w:r>
      <w:r w:rsidRPr="004B27B5">
        <w:rPr>
          <w:lang w:val="en-US"/>
        </w:rPr>
        <w:t xml:space="preserve"> </w:t>
      </w:r>
      <w:r w:rsidR="00DD0134" w:rsidRPr="00DD0134">
        <w:rPr>
          <w:lang w:val="en-US"/>
        </w:rPr>
        <w:t>o</w:t>
      </w:r>
      <w:r w:rsidRPr="004B27B5">
        <w:rPr>
          <w:lang w:val="en-US"/>
        </w:rPr>
        <w:t xml:space="preserve">f </w:t>
      </w:r>
      <w:r w:rsidR="00DD0134" w:rsidRPr="00DD0134">
        <w:rPr>
          <w:lang w:val="en-US"/>
        </w:rPr>
        <w:t>a</w:t>
      </w:r>
      <w:r w:rsidRPr="004B27B5">
        <w:rPr>
          <w:lang w:val="en-US"/>
        </w:rPr>
        <w:t>n</w:t>
      </w:r>
      <w:r w:rsidR="00DD0134">
        <w:rPr>
          <w:lang w:val="en-US"/>
        </w:rPr>
        <w:t>y</w:t>
      </w:r>
      <w:r w:rsidRPr="004B27B5">
        <w:rPr>
          <w:lang w:val="en-US"/>
        </w:rPr>
        <w:t xml:space="preserve"> str</w:t>
      </w:r>
      <w:r w:rsidR="00DD0134">
        <w:rPr>
          <w:lang w:val="en-US"/>
        </w:rPr>
        <w:t>u</w:t>
      </w:r>
      <w:r w:rsidRPr="004B27B5">
        <w:rPr>
          <w:lang w:val="en-US"/>
        </w:rPr>
        <w:t>ggl</w:t>
      </w:r>
      <w:r w:rsidR="00DD0134" w:rsidRPr="00DD0134">
        <w:rPr>
          <w:lang w:val="en-US"/>
        </w:rPr>
        <w:t>e</w:t>
      </w:r>
      <w:r w:rsidRPr="004B27B5">
        <w:rPr>
          <w:lang w:val="en-US"/>
        </w:rPr>
        <w:t xml:space="preserve">. </w:t>
      </w:r>
      <w:r w:rsidR="00DD0134" w:rsidRPr="00DD0134">
        <w:rPr>
          <w:lang w:val="en-US"/>
        </w:rPr>
        <w:t>I</w:t>
      </w:r>
      <w:r w:rsidRPr="004B27B5">
        <w:rPr>
          <w:lang w:val="en-US"/>
        </w:rPr>
        <w:t>t c</w:t>
      </w:r>
      <w:r w:rsidR="00DD0134" w:rsidRPr="00DD0134">
        <w:rPr>
          <w:lang w:val="en-US"/>
        </w:rPr>
        <w:t>a</w:t>
      </w:r>
      <w:r w:rsidRPr="004B27B5">
        <w:rPr>
          <w:lang w:val="en-US"/>
        </w:rPr>
        <w:t>n b</w:t>
      </w:r>
      <w:r w:rsidR="00DD0134" w:rsidRPr="00DD0134">
        <w:rPr>
          <w:lang w:val="en-US"/>
        </w:rPr>
        <w:t>e</w:t>
      </w:r>
      <w:r w:rsidRPr="004B27B5">
        <w:rPr>
          <w:lang w:val="en-US"/>
        </w:rPr>
        <w:t xml:space="preserve"> j</w:t>
      </w:r>
      <w:r w:rsidR="00DD0134">
        <w:rPr>
          <w:lang w:val="en-US"/>
        </w:rPr>
        <w:t>u</w:t>
      </w:r>
      <w:r w:rsidRPr="004B27B5">
        <w:rPr>
          <w:lang w:val="en-US"/>
        </w:rPr>
        <w:t xml:space="preserve">st </w:t>
      </w:r>
      <w:r w:rsidR="00DD0134" w:rsidRPr="00DD0134">
        <w:rPr>
          <w:lang w:val="en-US"/>
        </w:rPr>
        <w:t>a</w:t>
      </w:r>
      <w:r w:rsidRPr="004B27B5">
        <w:rPr>
          <w:lang w:val="en-US"/>
        </w:rPr>
        <w:t>s d</w:t>
      </w:r>
      <w:r w:rsidR="00DD0134" w:rsidRPr="00DD0134">
        <w:rPr>
          <w:lang w:val="en-US"/>
        </w:rPr>
        <w:t>a</w:t>
      </w:r>
      <w:r w:rsidRPr="004B27B5">
        <w:rPr>
          <w:lang w:val="en-US"/>
        </w:rPr>
        <w:t>ng</w:t>
      </w:r>
      <w:r w:rsidR="00DD0134" w:rsidRPr="00DD0134">
        <w:rPr>
          <w:lang w:val="en-US"/>
        </w:rPr>
        <w:t>e</w:t>
      </w:r>
      <w:r w:rsidRPr="004B27B5">
        <w:rPr>
          <w:lang w:val="en-US"/>
        </w:rPr>
        <w:t>r</w:t>
      </w:r>
      <w:r w:rsidR="00DD0134" w:rsidRPr="00DD0134">
        <w:rPr>
          <w:lang w:val="en-US"/>
        </w:rPr>
        <w:t>o</w:t>
      </w:r>
      <w:r w:rsidR="00DD0134">
        <w:rPr>
          <w:lang w:val="en-US"/>
        </w:rPr>
        <w:t>u</w:t>
      </w:r>
      <w:r w:rsidRPr="004B27B5">
        <w:rPr>
          <w:lang w:val="en-US"/>
        </w:rPr>
        <w:t xml:space="preserve">s </w:t>
      </w:r>
      <w:r w:rsidR="00DD0134" w:rsidRPr="00DD0134">
        <w:rPr>
          <w:lang w:val="en-US"/>
        </w:rPr>
        <w:t>a</w:t>
      </w:r>
      <w:r w:rsidRPr="004B27B5">
        <w:rPr>
          <w:lang w:val="en-US"/>
        </w:rPr>
        <w:t>s th</w:t>
      </w:r>
      <w:r w:rsidR="00DD0134" w:rsidRPr="00DD0134">
        <w:rPr>
          <w:lang w:val="en-US"/>
        </w:rPr>
        <w:t>e</w:t>
      </w:r>
      <w:r w:rsidRPr="004B27B5">
        <w:rPr>
          <w:lang w:val="en-US"/>
        </w:rPr>
        <w:t xml:space="preserve"> </w:t>
      </w:r>
      <w:r w:rsidR="00DD0134" w:rsidRPr="00DD0134">
        <w:rPr>
          <w:lang w:val="en-US"/>
        </w:rPr>
        <w:t>o</w:t>
      </w:r>
      <w:r w:rsidRPr="004B27B5">
        <w:rPr>
          <w:lang w:val="en-US"/>
        </w:rPr>
        <w:t>pp</w:t>
      </w:r>
      <w:r w:rsidR="00DD0134" w:rsidRPr="00DD0134">
        <w:rPr>
          <w:lang w:val="en-US"/>
        </w:rPr>
        <w:t>o</w:t>
      </w:r>
      <w:r w:rsidRPr="004B27B5">
        <w:rPr>
          <w:lang w:val="en-US"/>
        </w:rPr>
        <w:t>s</w:t>
      </w:r>
      <w:r w:rsidR="00DD0134" w:rsidRPr="00DD0134">
        <w:rPr>
          <w:lang w:val="en-US"/>
        </w:rPr>
        <w:t>e</w:t>
      </w:r>
      <w:r w:rsidRPr="004B27B5">
        <w:rPr>
          <w:lang w:val="en-US"/>
        </w:rPr>
        <w:t xml:space="preserve">d </w:t>
      </w:r>
      <w:r w:rsidR="00DD0134" w:rsidRPr="00DD0134">
        <w:rPr>
          <w:lang w:val="en-US"/>
        </w:rPr>
        <w:t>e</w:t>
      </w:r>
      <w:r w:rsidRPr="004B27B5">
        <w:rPr>
          <w:lang w:val="en-US"/>
        </w:rPr>
        <w:t>rr</w:t>
      </w:r>
      <w:r w:rsidR="00DD0134" w:rsidRPr="00DD0134">
        <w:rPr>
          <w:lang w:val="en-US"/>
        </w:rPr>
        <w:t>o</w:t>
      </w:r>
      <w:r w:rsidRPr="004B27B5">
        <w:rPr>
          <w:lang w:val="en-US"/>
        </w:rPr>
        <w:t xml:space="preserve">r </w:t>
      </w:r>
      <w:r w:rsidR="00DD0134" w:rsidRPr="00DD0134">
        <w:rPr>
          <w:lang w:val="en-US"/>
        </w:rPr>
        <w:t>o</w:t>
      </w:r>
      <w:r w:rsidRPr="004B27B5">
        <w:rPr>
          <w:lang w:val="en-US"/>
        </w:rPr>
        <w:t>f b</w:t>
      </w:r>
      <w:r w:rsidR="00DD0134" w:rsidRPr="00DD0134">
        <w:rPr>
          <w:lang w:val="en-US"/>
        </w:rPr>
        <w:t>e</w:t>
      </w:r>
      <w:r w:rsidRPr="004B27B5">
        <w:rPr>
          <w:lang w:val="en-US"/>
        </w:rPr>
        <w:t>l</w:t>
      </w:r>
      <w:r w:rsidR="00DD0134" w:rsidRPr="00DD0134">
        <w:rPr>
          <w:lang w:val="en-US"/>
        </w:rPr>
        <w:t>ie</w:t>
      </w:r>
      <w:r w:rsidRPr="004B27B5">
        <w:rPr>
          <w:lang w:val="en-US"/>
        </w:rPr>
        <w:t>v</w:t>
      </w:r>
      <w:r w:rsidR="00DD0134" w:rsidRPr="00DD0134">
        <w:rPr>
          <w:lang w:val="en-US"/>
        </w:rPr>
        <w:t>i</w:t>
      </w:r>
      <w:r w:rsidRPr="004B27B5">
        <w:rPr>
          <w:lang w:val="en-US"/>
        </w:rPr>
        <w:t>ng th</w:t>
      </w:r>
      <w:r w:rsidR="00DD0134" w:rsidRPr="00DD0134">
        <w:rPr>
          <w:lang w:val="en-US"/>
        </w:rPr>
        <w:t>a</w:t>
      </w:r>
      <w:r w:rsidRPr="004B27B5">
        <w:rPr>
          <w:lang w:val="en-US"/>
        </w:rPr>
        <w:t>t th</w:t>
      </w:r>
      <w:r w:rsidR="00DD0134" w:rsidRPr="00DD0134">
        <w:rPr>
          <w:lang w:val="en-US"/>
        </w:rPr>
        <w:t>e</w:t>
      </w:r>
      <w:r w:rsidRPr="004B27B5">
        <w:rPr>
          <w:lang w:val="en-US"/>
        </w:rPr>
        <w:t xml:space="preserve">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 xml:space="preserve"> </w:t>
      </w:r>
      <w:r w:rsidR="00DD0134" w:rsidRPr="00DD0134">
        <w:rPr>
          <w:lang w:val="en-US"/>
        </w:rPr>
        <w:t>o</w:t>
      </w:r>
      <w:r w:rsidRPr="004B27B5">
        <w:rPr>
          <w:lang w:val="en-US"/>
        </w:rPr>
        <w:t>f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sidRPr="00DD0134">
        <w:rPr>
          <w:lang w:val="en-US"/>
        </w:rPr>
        <w:t>ie</w:t>
      </w:r>
      <w:r w:rsidRPr="004B27B5">
        <w:rPr>
          <w:lang w:val="en-US"/>
        </w:rPr>
        <w:t xml:space="preserve">s </w:t>
      </w:r>
      <w:r w:rsidR="00DD0134" w:rsidRPr="00DD0134">
        <w:rPr>
          <w:lang w:val="en-US"/>
        </w:rPr>
        <w:t>i</w:t>
      </w:r>
      <w:r w:rsidRPr="004B27B5">
        <w:rPr>
          <w:lang w:val="en-US"/>
        </w:rPr>
        <w:t>s th</w:t>
      </w:r>
      <w:r w:rsidR="00DD0134" w:rsidRPr="00DD0134">
        <w:rPr>
          <w:lang w:val="en-US"/>
        </w:rPr>
        <w:t>e</w:t>
      </w:r>
      <w:r w:rsidRPr="004B27B5">
        <w:rPr>
          <w:lang w:val="en-US"/>
        </w:rPr>
        <w:t xml:space="preserve"> </w:t>
      </w:r>
      <w:r w:rsidR="00DD0134" w:rsidRPr="00DD0134">
        <w:rPr>
          <w:lang w:val="en-US"/>
        </w:rPr>
        <w:t>o</w:t>
      </w:r>
      <w:r w:rsidRPr="004B27B5">
        <w:rPr>
          <w:lang w:val="en-US"/>
        </w:rPr>
        <w:t>nl</w:t>
      </w:r>
      <w:r w:rsidR="00DD0134">
        <w:rPr>
          <w:lang w:val="en-US"/>
        </w:rPr>
        <w:t>y</w:t>
      </w:r>
      <w:r w:rsidRPr="004B27B5">
        <w:rPr>
          <w:lang w:val="en-US"/>
        </w:rPr>
        <w:t xml:space="preserve"> th</w:t>
      </w:r>
      <w:r w:rsidR="00DD0134" w:rsidRPr="00DD0134">
        <w:rPr>
          <w:lang w:val="en-US"/>
        </w:rPr>
        <w:t>i</w:t>
      </w:r>
      <w:r w:rsidRPr="004B27B5">
        <w:rPr>
          <w:lang w:val="en-US"/>
        </w:rPr>
        <w:t>ng th</w:t>
      </w:r>
      <w:r w:rsidR="00DD0134" w:rsidRPr="00DD0134">
        <w:rPr>
          <w:lang w:val="en-US"/>
        </w:rPr>
        <w:t>a</w:t>
      </w:r>
      <w:r w:rsidRPr="004B27B5">
        <w:rPr>
          <w:lang w:val="en-US"/>
        </w:rPr>
        <w:t>t m</w:t>
      </w:r>
      <w:r w:rsidR="00DD0134" w:rsidRPr="00DD0134">
        <w:rPr>
          <w:lang w:val="en-US"/>
        </w:rPr>
        <w:t>a</w:t>
      </w:r>
      <w:r w:rsidRPr="004B27B5">
        <w:rPr>
          <w:lang w:val="en-US"/>
        </w:rPr>
        <w:t>tt</w:t>
      </w:r>
      <w:r w:rsidR="00DD0134" w:rsidRPr="00DD0134">
        <w:rPr>
          <w:lang w:val="en-US"/>
        </w:rPr>
        <w:t>e</w:t>
      </w:r>
      <w:r w:rsidRPr="004B27B5">
        <w:rPr>
          <w:lang w:val="en-US"/>
        </w:rPr>
        <w:t>rs.</w:t>
      </w:r>
    </w:p>
    <w:p w:rsidR="006E7A16" w:rsidRPr="004B27B5" w:rsidRDefault="006E7A16" w:rsidP="004B27B5">
      <w:pPr>
        <w:pStyle w:val="ac"/>
        <w:rPr>
          <w:lang w:val="en-US"/>
        </w:rPr>
      </w:pPr>
      <w:r w:rsidRPr="004B27B5">
        <w:rPr>
          <w:lang w:val="en-US"/>
        </w:rPr>
        <w:t>Th</w:t>
      </w:r>
      <w:r w:rsidR="00DD0134" w:rsidRPr="00DD0134">
        <w:rPr>
          <w:lang w:val="en-US"/>
        </w:rPr>
        <w:t>e</w:t>
      </w:r>
      <w:r w:rsidRPr="004B27B5">
        <w:rPr>
          <w:lang w:val="en-US"/>
        </w:rPr>
        <w:t xml:space="preserve"> p</w:t>
      </w:r>
      <w:r w:rsidR="00DD0134" w:rsidRPr="00DD0134">
        <w:rPr>
          <w:lang w:val="en-US"/>
        </w:rPr>
        <w:t>oi</w:t>
      </w:r>
      <w:r w:rsidRPr="004B27B5">
        <w:rPr>
          <w:lang w:val="en-US"/>
        </w:rPr>
        <w:t xml:space="preserve">nt </w:t>
      </w:r>
      <w:r w:rsidR="00DD0134" w:rsidRPr="00DD0134">
        <w:rPr>
          <w:lang w:val="en-US"/>
        </w:rPr>
        <w:t>i</w:t>
      </w:r>
      <w:r w:rsidRPr="004B27B5">
        <w:rPr>
          <w:lang w:val="en-US"/>
        </w:rPr>
        <w:t xml:space="preserve">s </w:t>
      </w:r>
      <w:r w:rsidR="00DD0134" w:rsidRPr="00DD0134">
        <w:rPr>
          <w:lang w:val="en-US"/>
        </w:rPr>
        <w:t>a</w:t>
      </w:r>
      <w:r w:rsidRPr="004B27B5">
        <w:rPr>
          <w:lang w:val="en-US"/>
        </w:rPr>
        <w:t>bs</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e</w:t>
      </w:r>
      <w:r w:rsidRPr="004B27B5">
        <w:rPr>
          <w:lang w:val="en-US"/>
        </w:rPr>
        <w:t>l</w:t>
      </w:r>
      <w:r w:rsidR="00DD0134">
        <w:rPr>
          <w:lang w:val="en-US"/>
        </w:rPr>
        <w:t>y</w:t>
      </w:r>
      <w:r w:rsidRPr="004B27B5">
        <w:rPr>
          <w:lang w:val="en-US"/>
        </w:rPr>
        <w:t xml:space="preserve"> r</w:t>
      </w:r>
      <w:r w:rsidR="00DD0134" w:rsidRPr="00DD0134">
        <w:rPr>
          <w:lang w:val="en-US"/>
        </w:rPr>
        <w:t>e</w:t>
      </w:r>
      <w:r w:rsidRPr="004B27B5">
        <w:rPr>
          <w:lang w:val="en-US"/>
        </w:rPr>
        <w:t>l</w:t>
      </w:r>
      <w:r w:rsidR="00DD0134" w:rsidRPr="00DD0134">
        <w:rPr>
          <w:lang w:val="en-US"/>
        </w:rPr>
        <w:t>e</w:t>
      </w:r>
      <w:r w:rsidRPr="004B27B5">
        <w:rPr>
          <w:lang w:val="en-US"/>
        </w:rPr>
        <w:t>v</w:t>
      </w:r>
      <w:r w:rsidR="00DD0134" w:rsidRPr="00DD0134">
        <w:rPr>
          <w:lang w:val="en-US"/>
        </w:rPr>
        <w:t>a</w:t>
      </w:r>
      <w:r w:rsidRPr="004B27B5">
        <w:rPr>
          <w:lang w:val="en-US"/>
        </w:rPr>
        <w:t>nt t</w:t>
      </w:r>
      <w:r w:rsidR="00DD0134" w:rsidRPr="00DD0134">
        <w:rPr>
          <w:lang w:val="en-US"/>
        </w:rPr>
        <w:t>o</w:t>
      </w:r>
      <w:r w:rsidRPr="004B27B5">
        <w:rPr>
          <w:lang w:val="en-US"/>
        </w:rPr>
        <w:t>d</w:t>
      </w:r>
      <w:r w:rsidR="00DD0134" w:rsidRPr="00DD0134">
        <w:rPr>
          <w:lang w:val="en-US"/>
        </w:rPr>
        <w:t>a</w:t>
      </w:r>
      <w:r w:rsidR="00DD0134">
        <w:rPr>
          <w:lang w:val="en-US"/>
        </w:rPr>
        <w:t>y</w:t>
      </w:r>
      <w:r w:rsidRPr="004B27B5">
        <w:rPr>
          <w:lang w:val="en-US"/>
        </w:rPr>
        <w:t xml:space="preserve">. </w:t>
      </w:r>
      <w:r w:rsidR="00DD0134" w:rsidRPr="00DD0134">
        <w:rPr>
          <w:lang w:val="en-US"/>
        </w:rPr>
        <w:t>I</w:t>
      </w:r>
      <w:r w:rsidRPr="004B27B5">
        <w:rPr>
          <w:lang w:val="en-US"/>
        </w:rPr>
        <w:t>n m</w:t>
      </w:r>
      <w:r w:rsidR="00DD0134" w:rsidRPr="00DD0134">
        <w:rPr>
          <w:lang w:val="en-US"/>
        </w:rPr>
        <w:t>o</w:t>
      </w:r>
      <w:r w:rsidRPr="004B27B5">
        <w:rPr>
          <w:lang w:val="en-US"/>
        </w:rPr>
        <w:t>d</w:t>
      </w:r>
      <w:r w:rsidR="00DD0134" w:rsidRPr="00DD0134">
        <w:rPr>
          <w:lang w:val="en-US"/>
        </w:rPr>
        <w:t>e</w:t>
      </w:r>
      <w:r w:rsidRPr="004B27B5">
        <w:rPr>
          <w:lang w:val="en-US"/>
        </w:rPr>
        <w:t>m c</w:t>
      </w:r>
      <w:r w:rsidR="00DD0134" w:rsidRPr="00DD0134">
        <w:rPr>
          <w:lang w:val="en-US"/>
        </w:rPr>
        <w:t>a</w:t>
      </w:r>
      <w:r w:rsidRPr="004B27B5">
        <w:rPr>
          <w:lang w:val="en-US"/>
        </w:rPr>
        <w:t>p</w:t>
      </w:r>
      <w:r w:rsidR="00DD0134" w:rsidRPr="00DD0134">
        <w:rPr>
          <w:lang w:val="en-US"/>
        </w:rPr>
        <w:t>i</w:t>
      </w:r>
      <w:r w:rsidRPr="004B27B5">
        <w:rPr>
          <w:lang w:val="en-US"/>
        </w:rPr>
        <w:t>t</w:t>
      </w:r>
      <w:r w:rsidR="00DD0134" w:rsidRPr="00DD0134">
        <w:rPr>
          <w:lang w:val="en-US"/>
        </w:rPr>
        <w:t>a</w:t>
      </w:r>
      <w:r w:rsidRPr="004B27B5">
        <w:rPr>
          <w:lang w:val="en-US"/>
        </w:rPr>
        <w:t>l</w:t>
      </w:r>
      <w:r w:rsidR="00DD0134" w:rsidRPr="00DD0134">
        <w:rPr>
          <w:lang w:val="en-US"/>
        </w:rPr>
        <w:t>i</w:t>
      </w:r>
      <w:r w:rsidRPr="004B27B5">
        <w:rPr>
          <w:lang w:val="en-US"/>
        </w:rPr>
        <w:t>sm th</w:t>
      </w:r>
      <w:r w:rsidR="00DD0134" w:rsidRPr="00DD0134">
        <w:rPr>
          <w:lang w:val="en-US"/>
        </w:rPr>
        <w:t>e</w:t>
      </w:r>
      <w:r w:rsidRPr="004B27B5">
        <w:rPr>
          <w:lang w:val="en-US"/>
        </w:rPr>
        <w:t>r</w:t>
      </w:r>
      <w:r w:rsidR="00DD0134" w:rsidRPr="00DD0134">
        <w:rPr>
          <w:lang w:val="en-US"/>
        </w:rPr>
        <w:t>e</w:t>
      </w:r>
      <w:r w:rsidRPr="004B27B5">
        <w:rPr>
          <w:lang w:val="en-US"/>
        </w:rPr>
        <w:t xml:space="preserve"> </w:t>
      </w:r>
      <w:r w:rsidR="00DD0134" w:rsidRPr="00DD0134">
        <w:rPr>
          <w:lang w:val="en-US"/>
        </w:rPr>
        <w:t>a</w:t>
      </w:r>
      <w:r w:rsidRPr="004B27B5">
        <w:rPr>
          <w:lang w:val="en-US"/>
        </w:rPr>
        <w:t>r</w:t>
      </w:r>
      <w:r w:rsidR="00DD0134" w:rsidRPr="00DD0134">
        <w:rPr>
          <w:lang w:val="en-US"/>
        </w:rPr>
        <w:t>e</w:t>
      </w:r>
      <w:r w:rsidRPr="004B27B5">
        <w:rPr>
          <w:lang w:val="en-US"/>
        </w:rPr>
        <w:t xml:space="preserve"> c</w:t>
      </w:r>
      <w:r w:rsidR="00DD0134" w:rsidRPr="00DD0134">
        <w:rPr>
          <w:lang w:val="en-US"/>
        </w:rPr>
        <w:t>o</w:t>
      </w:r>
      <w:r w:rsidRPr="004B27B5">
        <w:rPr>
          <w:lang w:val="en-US"/>
        </w:rPr>
        <w:t>nt</w:t>
      </w:r>
      <w:r w:rsidR="00DD0134" w:rsidRPr="00DD0134">
        <w:rPr>
          <w:lang w:val="en-US"/>
        </w:rPr>
        <w:t>i</w:t>
      </w:r>
      <w:r w:rsidRPr="004B27B5">
        <w:rPr>
          <w:lang w:val="en-US"/>
        </w:rPr>
        <w:t>n</w:t>
      </w:r>
      <w:r w:rsidR="00DD0134">
        <w:rPr>
          <w:lang w:val="en-US"/>
        </w:rPr>
        <w:t>u</w:t>
      </w:r>
      <w:r w:rsidR="00DD0134" w:rsidRPr="00DD0134">
        <w:rPr>
          <w:lang w:val="en-US"/>
        </w:rPr>
        <w:t>a</w:t>
      </w:r>
      <w:r w:rsidRPr="004B27B5">
        <w:rPr>
          <w:lang w:val="en-US"/>
        </w:rPr>
        <w:t>l pr</w:t>
      </w:r>
      <w:r w:rsidR="00DD0134" w:rsidRPr="00DD0134">
        <w:rPr>
          <w:lang w:val="en-US"/>
        </w:rPr>
        <w:t>e</w:t>
      </w:r>
      <w:r w:rsidRPr="004B27B5">
        <w:rPr>
          <w:lang w:val="en-US"/>
        </w:rPr>
        <w:t>ss</w:t>
      </w:r>
      <w:r w:rsidR="00DD0134">
        <w:rPr>
          <w:lang w:val="en-US"/>
        </w:rPr>
        <w:t>u</w:t>
      </w:r>
      <w:r w:rsidRPr="004B27B5">
        <w:rPr>
          <w:lang w:val="en-US"/>
        </w:rPr>
        <w:t>r</w:t>
      </w:r>
      <w:r w:rsidR="00DD0134" w:rsidRPr="00DD0134">
        <w:rPr>
          <w:lang w:val="en-US"/>
        </w:rPr>
        <w:t>e</w:t>
      </w:r>
      <w:r w:rsidRPr="004B27B5">
        <w:rPr>
          <w:lang w:val="en-US"/>
        </w:rPr>
        <w:t xml:space="preserve">s </w:t>
      </w:r>
      <w:r w:rsidR="00DD0134" w:rsidRPr="00DD0134">
        <w:rPr>
          <w:lang w:val="en-US"/>
        </w:rPr>
        <w:t>o</w:t>
      </w:r>
      <w:r w:rsidRPr="004B27B5">
        <w:rPr>
          <w:lang w:val="en-US"/>
        </w:rPr>
        <w:t>n 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M</w:t>
      </w:r>
      <w:r w:rsidR="00DD0134" w:rsidRPr="00DD0134">
        <w:rPr>
          <w:lang w:val="en-US"/>
        </w:rPr>
        <w:t>a</w:t>
      </w:r>
      <w:r w:rsidRPr="004B27B5">
        <w:rPr>
          <w:lang w:val="en-US"/>
        </w:rPr>
        <w:t>rx</w:t>
      </w:r>
      <w:r w:rsidR="00DD0134" w:rsidRPr="00DD0134">
        <w:rPr>
          <w:lang w:val="en-US"/>
        </w:rPr>
        <w:t>i</w:t>
      </w:r>
      <w:r w:rsidRPr="004B27B5">
        <w:rPr>
          <w:lang w:val="en-US"/>
        </w:rPr>
        <w:t>sts t</w:t>
      </w:r>
      <w:r w:rsidR="00DD0134" w:rsidRPr="00DD0134">
        <w:rPr>
          <w:lang w:val="en-US"/>
        </w:rPr>
        <w:t>o</w:t>
      </w:r>
      <w:r w:rsidRPr="004B27B5">
        <w:rPr>
          <w:lang w:val="en-US"/>
        </w:rPr>
        <w:t xml:space="preserve"> s</w:t>
      </w:r>
      <w:r w:rsidR="00DD0134">
        <w:rPr>
          <w:lang w:val="en-US"/>
        </w:rPr>
        <w:t>u</w:t>
      </w:r>
      <w:r w:rsidRPr="004B27B5">
        <w:rPr>
          <w:lang w:val="en-US"/>
        </w:rPr>
        <w:t>cc</w:t>
      </w:r>
      <w:r w:rsidR="00DD0134">
        <w:rPr>
          <w:lang w:val="en-US"/>
        </w:rPr>
        <w:t>u</w:t>
      </w:r>
      <w:r w:rsidRPr="004B27B5">
        <w:rPr>
          <w:lang w:val="en-US"/>
        </w:rPr>
        <w:t>mb t</w:t>
      </w:r>
      <w:r w:rsidR="00DD0134" w:rsidRPr="00DD0134">
        <w:rPr>
          <w:lang w:val="en-US"/>
        </w:rPr>
        <w:t>o</w:t>
      </w:r>
      <w:r w:rsidRPr="004B27B5">
        <w:rPr>
          <w:lang w:val="en-US"/>
        </w:rPr>
        <w:t xml:space="preserve"> th</w:t>
      </w:r>
      <w:r w:rsidR="00DD0134" w:rsidRPr="00DD0134">
        <w:rPr>
          <w:lang w:val="en-US"/>
        </w:rPr>
        <w:t>e</w:t>
      </w:r>
      <w:r w:rsidRPr="004B27B5">
        <w:rPr>
          <w:lang w:val="en-US"/>
        </w:rPr>
        <w:t xml:space="preserve"> pr</w:t>
      </w:r>
      <w:r w:rsidR="00DD0134" w:rsidRPr="00DD0134">
        <w:rPr>
          <w:lang w:val="en-US"/>
        </w:rPr>
        <w:t>e</w:t>
      </w:r>
      <w:r w:rsidRPr="004B27B5">
        <w:rPr>
          <w:lang w:val="en-US"/>
        </w:rPr>
        <w:t>ss</w:t>
      </w:r>
      <w:r w:rsidR="00DD0134">
        <w:rPr>
          <w:lang w:val="en-US"/>
        </w:rPr>
        <w:t>u</w:t>
      </w:r>
      <w:r w:rsidRPr="004B27B5">
        <w:rPr>
          <w:lang w:val="en-US"/>
        </w:rPr>
        <w:t>r</w:t>
      </w:r>
      <w:r w:rsidR="00DD0134" w:rsidRPr="00DD0134">
        <w:rPr>
          <w:lang w:val="en-US"/>
        </w:rPr>
        <w:t>e</w:t>
      </w:r>
      <w:r w:rsidRPr="004B27B5">
        <w:rPr>
          <w:lang w:val="en-US"/>
        </w:rPr>
        <w:t xml:space="preserve">s </w:t>
      </w:r>
      <w:r w:rsidR="00DD0134" w:rsidRPr="00DD0134">
        <w:rPr>
          <w:lang w:val="en-US"/>
        </w:rPr>
        <w:t>o</w:t>
      </w:r>
      <w:r w:rsidRPr="004B27B5">
        <w:rPr>
          <w:lang w:val="en-US"/>
        </w:rPr>
        <w:t>f 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 xml:space="preserve">sm </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n</w:t>
      </w:r>
      <w:r w:rsidR="00DD0134" w:rsidRPr="00DD0134">
        <w:rPr>
          <w:lang w:val="en-US"/>
        </w:rPr>
        <w:t>e</w:t>
      </w:r>
      <w:r w:rsidRPr="004B27B5">
        <w:rPr>
          <w:lang w:val="en-US"/>
        </w:rPr>
        <w:t xml:space="preserve"> h</w:t>
      </w:r>
      <w:r w:rsidR="00DD0134" w:rsidRPr="00DD0134">
        <w:rPr>
          <w:lang w:val="en-US"/>
        </w:rPr>
        <w:t>a</w:t>
      </w:r>
      <w:r w:rsidRPr="004B27B5">
        <w:rPr>
          <w:lang w:val="en-US"/>
        </w:rPr>
        <w:t xml:space="preserve">nd </w:t>
      </w:r>
      <w:r w:rsidR="00DD0134" w:rsidRPr="00DD0134">
        <w:rPr>
          <w:lang w:val="en-US"/>
        </w:rPr>
        <w:t>a</w:t>
      </w:r>
      <w:r w:rsidRPr="004B27B5">
        <w:rPr>
          <w:lang w:val="en-US"/>
        </w:rPr>
        <w:t xml:space="preserve">nd </w:t>
      </w:r>
      <w:r w:rsidR="00DD0134" w:rsidRPr="00DD0134">
        <w:rPr>
          <w:lang w:val="en-US"/>
        </w:rPr>
        <w:t>o</w:t>
      </w:r>
      <w:r w:rsidRPr="004B27B5">
        <w:rPr>
          <w:lang w:val="en-US"/>
        </w:rPr>
        <w:t>f v</w:t>
      </w:r>
      <w:r w:rsidR="00DD0134" w:rsidRPr="00DD0134">
        <w:rPr>
          <w:lang w:val="en-US"/>
        </w:rPr>
        <w:t>o</w:t>
      </w:r>
      <w:r w:rsidRPr="004B27B5">
        <w:rPr>
          <w:lang w:val="en-US"/>
        </w:rPr>
        <w:t>l</w:t>
      </w:r>
      <w:r w:rsidR="00DD0134">
        <w:rPr>
          <w:lang w:val="en-US"/>
        </w:rPr>
        <w:t>u</w:t>
      </w:r>
      <w:r w:rsidRPr="004B27B5">
        <w:rPr>
          <w:lang w:val="en-US"/>
        </w:rPr>
        <w:t>nt</w:t>
      </w:r>
      <w:r w:rsidR="00DD0134" w:rsidRPr="00DD0134">
        <w:rPr>
          <w:lang w:val="en-US"/>
        </w:rPr>
        <w:t>a</w:t>
      </w:r>
      <w:r w:rsidRPr="004B27B5">
        <w:rPr>
          <w:lang w:val="en-US"/>
        </w:rPr>
        <w:t>r</w:t>
      </w:r>
      <w:r w:rsidR="00DD0134" w:rsidRPr="00DD0134">
        <w:rPr>
          <w:lang w:val="en-US"/>
        </w:rPr>
        <w:t>i</w:t>
      </w:r>
      <w:r w:rsidRPr="004B27B5">
        <w:rPr>
          <w:lang w:val="en-US"/>
        </w:rPr>
        <w:t>st</w:t>
      </w:r>
      <w:r w:rsidR="00DD0134" w:rsidRPr="00DD0134">
        <w:rPr>
          <w:lang w:val="en-US"/>
        </w:rPr>
        <w:t>i</w:t>
      </w:r>
      <w:r w:rsidRPr="004B27B5">
        <w:rPr>
          <w:lang w:val="en-US"/>
        </w:rPr>
        <w:t xml:space="preserve">c </w:t>
      </w:r>
      <w:r w:rsidR="00DD0134" w:rsidRPr="00DD0134">
        <w:rPr>
          <w:lang w:val="en-US"/>
        </w:rPr>
        <w:t>i</w:t>
      </w:r>
      <w:r w:rsidRPr="004B27B5">
        <w:rPr>
          <w:lang w:val="en-US"/>
        </w:rPr>
        <w:t>d</w:t>
      </w:r>
      <w:r w:rsidR="00DD0134" w:rsidRPr="00DD0134">
        <w:rPr>
          <w:lang w:val="en-US"/>
        </w:rPr>
        <w:t>ea</w:t>
      </w:r>
      <w:r w:rsidRPr="004B27B5">
        <w:rPr>
          <w:lang w:val="en-US"/>
        </w:rPr>
        <w:t>l</w:t>
      </w:r>
      <w:r w:rsidR="00DD0134" w:rsidRPr="00DD0134">
        <w:rPr>
          <w:lang w:val="en-US"/>
        </w:rPr>
        <w:t>i</w:t>
      </w:r>
      <w:r w:rsidRPr="004B27B5">
        <w:rPr>
          <w:lang w:val="en-US"/>
        </w:rPr>
        <w:t xml:space="preserve">sm </w:t>
      </w:r>
      <w:r w:rsidR="00DD0134" w:rsidRPr="00DD0134">
        <w:rPr>
          <w:lang w:val="en-US"/>
        </w:rPr>
        <w:t>o</w:t>
      </w:r>
      <w:r w:rsidRPr="004B27B5">
        <w:rPr>
          <w:lang w:val="en-US"/>
        </w:rPr>
        <w:t>n th</w:t>
      </w:r>
      <w:r w:rsidR="00DD0134" w:rsidRPr="00DD0134">
        <w:rPr>
          <w:lang w:val="en-US"/>
        </w:rPr>
        <w:t>e</w:t>
      </w:r>
      <w:r w:rsidRPr="004B27B5">
        <w:rPr>
          <w:lang w:val="en-US"/>
        </w:rPr>
        <w:t xml:space="preserve"> </w:t>
      </w:r>
      <w:r w:rsidR="00DD0134" w:rsidRPr="00DD0134">
        <w:rPr>
          <w:lang w:val="en-US"/>
        </w:rPr>
        <w:t>o</w:t>
      </w:r>
      <w:r w:rsidRPr="004B27B5">
        <w:rPr>
          <w:lang w:val="en-US"/>
        </w:rPr>
        <w:t>th</w:t>
      </w:r>
      <w:r w:rsidR="00DD0134" w:rsidRPr="00DD0134">
        <w:rPr>
          <w:lang w:val="en-US"/>
        </w:rPr>
        <w:t>e</w:t>
      </w:r>
      <w:r w:rsidRPr="004B27B5">
        <w:rPr>
          <w:lang w:val="en-US"/>
        </w:rPr>
        <w:t>r.</w:t>
      </w:r>
    </w:p>
    <w:p w:rsidR="006E7A16" w:rsidRPr="004B27B5" w:rsidRDefault="006E7A16" w:rsidP="004B27B5">
      <w:pPr>
        <w:pStyle w:val="ac"/>
        <w:rPr>
          <w:lang w:val="en-US"/>
        </w:rPr>
      </w:pPr>
      <w:r w:rsidRPr="004B27B5">
        <w:rPr>
          <w:lang w:val="en-US"/>
        </w:rPr>
        <w:t>M</w:t>
      </w:r>
      <w:r w:rsidR="00DD0134" w:rsidRPr="00DD0134">
        <w:rPr>
          <w:lang w:val="en-US"/>
        </w:rPr>
        <w:t>e</w:t>
      </w:r>
      <w:r w:rsidRPr="004B27B5">
        <w:rPr>
          <w:lang w:val="en-US"/>
        </w:rPr>
        <w:t>ch</w:t>
      </w:r>
      <w:r w:rsidR="00DD0134" w:rsidRPr="00DD0134">
        <w:rPr>
          <w:lang w:val="en-US"/>
        </w:rPr>
        <w:t>a</w:t>
      </w:r>
      <w:r w:rsidRPr="004B27B5">
        <w:rPr>
          <w:lang w:val="en-US"/>
        </w:rPr>
        <w:t>n</w:t>
      </w:r>
      <w:r w:rsidR="00DD0134" w:rsidRPr="00DD0134">
        <w:rPr>
          <w:lang w:val="en-US"/>
        </w:rPr>
        <w:t>i</w:t>
      </w:r>
      <w:r w:rsidRPr="004B27B5">
        <w:rPr>
          <w:lang w:val="en-US"/>
        </w:rPr>
        <w:t>c</w:t>
      </w:r>
      <w:r w:rsidR="00DD0134" w:rsidRPr="00DD0134">
        <w:rPr>
          <w:lang w:val="en-US"/>
        </w:rPr>
        <w:t>a</w:t>
      </w:r>
      <w:r w:rsidRPr="004B27B5">
        <w:rPr>
          <w:lang w:val="en-US"/>
        </w:rPr>
        <w:t>l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w:t>
      </w:r>
      <w:r w:rsidR="00DD0134" w:rsidRPr="00DD0134">
        <w:rPr>
          <w:lang w:val="en-US"/>
        </w:rPr>
        <w:t>i</w:t>
      </w:r>
      <w:r w:rsidRPr="004B27B5">
        <w:rPr>
          <w:lang w:val="en-US"/>
        </w:rPr>
        <w:t>sm f</w:t>
      </w:r>
      <w:r w:rsidR="00DD0134" w:rsidRPr="00DD0134">
        <w:rPr>
          <w:lang w:val="en-US"/>
        </w:rPr>
        <w:t>i</w:t>
      </w:r>
      <w:r w:rsidRPr="004B27B5">
        <w:rPr>
          <w:lang w:val="en-US"/>
        </w:rPr>
        <w:t>ts th</w:t>
      </w:r>
      <w:r w:rsidR="00DD0134" w:rsidRPr="00DD0134">
        <w:rPr>
          <w:lang w:val="en-US"/>
        </w:rPr>
        <w:t>e</w:t>
      </w:r>
      <w:r w:rsidRPr="004B27B5">
        <w:rPr>
          <w:lang w:val="en-US"/>
        </w:rPr>
        <w:t xml:space="preserve"> l</w:t>
      </w:r>
      <w:r w:rsidR="00DD0134" w:rsidRPr="00DD0134">
        <w:rPr>
          <w:lang w:val="en-US"/>
        </w:rPr>
        <w:t>i</w:t>
      </w:r>
      <w:r w:rsidRPr="004B27B5">
        <w:rPr>
          <w:lang w:val="en-US"/>
        </w:rPr>
        <w:t>f</w:t>
      </w:r>
      <w:r w:rsidR="00DD0134" w:rsidRPr="00DD0134">
        <w:rPr>
          <w:lang w:val="en-US"/>
        </w:rPr>
        <w:t>e</w:t>
      </w:r>
      <w:r w:rsidRPr="004B27B5">
        <w:rPr>
          <w:lang w:val="en-US"/>
        </w:rPr>
        <w:t xml:space="preserve"> </w:t>
      </w:r>
      <w:r w:rsidR="00DD0134" w:rsidRPr="00DD0134">
        <w:rPr>
          <w:lang w:val="en-US"/>
        </w:rPr>
        <w:t>o</w:t>
      </w:r>
      <w:r w:rsidRPr="004B27B5">
        <w:rPr>
          <w:lang w:val="en-US"/>
        </w:rPr>
        <w:t>f th</w:t>
      </w:r>
      <w:r w:rsidR="00DD0134" w:rsidRPr="00DD0134">
        <w:rPr>
          <w:lang w:val="en-US"/>
        </w:rPr>
        <w:t>e</w:t>
      </w:r>
      <w:r w:rsidRPr="004B27B5">
        <w:rPr>
          <w:lang w:val="en-US"/>
        </w:rPr>
        <w:t xml:space="preserve"> b</w:t>
      </w:r>
      <w:r w:rsidR="00DD0134">
        <w:rPr>
          <w:lang w:val="en-US"/>
        </w:rPr>
        <w:t>u</w:t>
      </w:r>
      <w:r w:rsidRPr="004B27B5">
        <w:rPr>
          <w:lang w:val="en-US"/>
        </w:rPr>
        <w:t>r</w:t>
      </w:r>
      <w:r w:rsidR="00DD0134" w:rsidRPr="00DD0134">
        <w:rPr>
          <w:lang w:val="en-US"/>
        </w:rPr>
        <w:t>ea</w:t>
      </w:r>
      <w:r w:rsidR="00DD0134">
        <w:rPr>
          <w:lang w:val="en-US"/>
        </w:rPr>
        <w:t>u</w:t>
      </w:r>
      <w:r w:rsidRPr="004B27B5">
        <w:rPr>
          <w:lang w:val="en-US"/>
        </w:rPr>
        <w:t>cr</w:t>
      </w:r>
      <w:r w:rsidR="00DD0134" w:rsidRPr="00DD0134">
        <w:rPr>
          <w:lang w:val="en-US"/>
        </w:rPr>
        <w:t>a</w:t>
      </w:r>
      <w:r w:rsidRPr="004B27B5">
        <w:rPr>
          <w:lang w:val="en-US"/>
        </w:rPr>
        <w:t>c</w:t>
      </w:r>
      <w:r w:rsidR="00DD0134" w:rsidRPr="00DD0134">
        <w:rPr>
          <w:lang w:val="en-US"/>
        </w:rPr>
        <w:t>ie</w:t>
      </w:r>
      <w:r w:rsidRPr="004B27B5">
        <w:rPr>
          <w:lang w:val="en-US"/>
        </w:rPr>
        <w:t xml:space="preserve">s </w:t>
      </w:r>
      <w:r w:rsidR="00DD0134" w:rsidRPr="00DD0134">
        <w:rPr>
          <w:lang w:val="en-US"/>
        </w:rPr>
        <w:t>o</w:t>
      </w:r>
      <w:r w:rsidRPr="004B27B5">
        <w:rPr>
          <w:lang w:val="en-US"/>
        </w:rPr>
        <w:t>f th</w:t>
      </w:r>
      <w:r w:rsidR="00DD0134" w:rsidRPr="00DD0134">
        <w:rPr>
          <w:lang w:val="en-US"/>
        </w:rPr>
        <w:t>e</w:t>
      </w:r>
      <w:r w:rsidRPr="004B27B5">
        <w:rPr>
          <w:lang w:val="en-US"/>
        </w:rPr>
        <w:t xml:space="preserve"> L</w:t>
      </w:r>
      <w:r w:rsidR="00DD0134" w:rsidRPr="00DD0134">
        <w:rPr>
          <w:lang w:val="en-US"/>
        </w:rPr>
        <w:t>a</w:t>
      </w:r>
      <w:r w:rsidRPr="004B27B5">
        <w:rPr>
          <w:lang w:val="en-US"/>
        </w:rPr>
        <w:t>b</w:t>
      </w:r>
      <w:r w:rsidR="00DD0134" w:rsidRPr="00DD0134">
        <w:rPr>
          <w:lang w:val="en-US"/>
        </w:rPr>
        <w:t>o</w:t>
      </w:r>
      <w:r w:rsidR="00DD0134">
        <w:rPr>
          <w:lang w:val="en-US"/>
        </w:rPr>
        <w:t>u</w:t>
      </w:r>
      <w:r w:rsidRPr="004B27B5">
        <w:rPr>
          <w:lang w:val="en-US"/>
        </w:rPr>
        <w:t>r m</w:t>
      </w:r>
      <w:r w:rsidR="00DD0134" w:rsidRPr="00DD0134">
        <w:rPr>
          <w:lang w:val="en-US"/>
        </w:rPr>
        <w:t>o</w:t>
      </w:r>
      <w:r w:rsidRPr="004B27B5">
        <w:rPr>
          <w:lang w:val="en-US"/>
        </w:rPr>
        <w:t>v</w:t>
      </w:r>
      <w:r w:rsidR="00DD0134" w:rsidRPr="00DD0134">
        <w:rPr>
          <w:lang w:val="en-US"/>
        </w:rPr>
        <w:t>e</w:t>
      </w:r>
      <w:r w:rsidRPr="004B27B5">
        <w:rPr>
          <w:lang w:val="en-US"/>
        </w:rPr>
        <w:t>m</w:t>
      </w:r>
      <w:r w:rsidR="00DD0134" w:rsidRPr="00DD0134">
        <w:rPr>
          <w:lang w:val="en-US"/>
        </w:rPr>
        <w:t>e</w:t>
      </w:r>
      <w:r w:rsidRPr="004B27B5">
        <w:rPr>
          <w:lang w:val="en-US"/>
        </w:rPr>
        <w:t>nt. Th</w:t>
      </w:r>
      <w:r w:rsidR="00DD0134" w:rsidRPr="00DD0134">
        <w:rPr>
          <w:lang w:val="en-US"/>
        </w:rPr>
        <w:t>ei</w:t>
      </w:r>
      <w:r w:rsidRPr="004B27B5">
        <w:rPr>
          <w:lang w:val="en-US"/>
        </w:rPr>
        <w:t>r p</w:t>
      </w:r>
      <w:r w:rsidR="00DD0134" w:rsidRPr="00DD0134">
        <w:rPr>
          <w:lang w:val="en-US"/>
        </w:rPr>
        <w:t>o</w:t>
      </w:r>
      <w:r w:rsidRPr="004B27B5">
        <w:rPr>
          <w:lang w:val="en-US"/>
        </w:rPr>
        <w:t>s</w:t>
      </w:r>
      <w:r w:rsidR="00DD0134" w:rsidRPr="00DD0134">
        <w:rPr>
          <w:lang w:val="en-US"/>
        </w:rPr>
        <w:t>i</w:t>
      </w:r>
      <w:r w:rsidRPr="004B27B5">
        <w:rPr>
          <w:lang w:val="en-US"/>
        </w:rPr>
        <w:t>t</w:t>
      </w:r>
      <w:r w:rsidR="00DD0134" w:rsidRPr="00DD0134">
        <w:rPr>
          <w:lang w:val="en-US"/>
        </w:rPr>
        <w:t>io</w:t>
      </w:r>
      <w:r w:rsidRPr="004B27B5">
        <w:rPr>
          <w:lang w:val="en-US"/>
        </w:rPr>
        <w:t>ns r</w:t>
      </w:r>
      <w:r w:rsidR="00DD0134" w:rsidRPr="00DD0134">
        <w:rPr>
          <w:lang w:val="en-US"/>
        </w:rPr>
        <w:t>e</w:t>
      </w:r>
      <w:r w:rsidRPr="004B27B5">
        <w:rPr>
          <w:lang w:val="en-US"/>
        </w:rPr>
        <w:t xml:space="preserve">st </w:t>
      </w:r>
      <w:r w:rsidR="00DD0134">
        <w:rPr>
          <w:lang w:val="en-US"/>
        </w:rPr>
        <w:t>u</w:t>
      </w:r>
      <w:r w:rsidRPr="004B27B5">
        <w:rPr>
          <w:lang w:val="en-US"/>
        </w:rPr>
        <w:t>p</w:t>
      </w:r>
      <w:r w:rsidR="00DD0134" w:rsidRPr="00DD0134">
        <w:rPr>
          <w:lang w:val="en-US"/>
        </w:rPr>
        <w:t>o</w:t>
      </w:r>
      <w:r w:rsidRPr="004B27B5">
        <w:rPr>
          <w:lang w:val="en-US"/>
        </w:rPr>
        <w:t>n th</w:t>
      </w:r>
      <w:r w:rsidR="00DD0134" w:rsidRPr="00DD0134">
        <w:rPr>
          <w:lang w:val="en-US"/>
        </w:rPr>
        <w:t>e</w:t>
      </w:r>
      <w:r w:rsidRPr="004B27B5">
        <w:rPr>
          <w:lang w:val="en-US"/>
        </w:rPr>
        <w:t xml:space="preserve"> sl</w:t>
      </w:r>
      <w:r w:rsidR="00DD0134" w:rsidRPr="00DD0134">
        <w:rPr>
          <w:lang w:val="en-US"/>
        </w:rPr>
        <w:t>o</w:t>
      </w:r>
      <w:r w:rsidRPr="004B27B5">
        <w:rPr>
          <w:lang w:val="en-US"/>
        </w:rPr>
        <w:t xml:space="preserve">w </w:t>
      </w:r>
      <w:r w:rsidR="00DD0134" w:rsidRPr="00DD0134">
        <w:rPr>
          <w:lang w:val="en-US"/>
        </w:rPr>
        <w:t>a</w:t>
      </w:r>
      <w:r w:rsidRPr="004B27B5">
        <w:rPr>
          <w:lang w:val="en-US"/>
        </w:rPr>
        <w:t>ccr</w:t>
      </w:r>
      <w:r w:rsidR="00DD0134" w:rsidRPr="00DD0134">
        <w:rPr>
          <w:lang w:val="en-US"/>
        </w:rPr>
        <w:t>e</w:t>
      </w:r>
      <w:r w:rsidRPr="004B27B5">
        <w:rPr>
          <w:lang w:val="en-US"/>
        </w:rPr>
        <w:t>t</w:t>
      </w:r>
      <w:r w:rsidR="00DD0134" w:rsidRPr="00DD0134">
        <w:rPr>
          <w:lang w:val="en-US"/>
        </w:rPr>
        <w:t>io</w:t>
      </w:r>
      <w:r w:rsidRPr="004B27B5">
        <w:rPr>
          <w:lang w:val="en-US"/>
        </w:rPr>
        <w:t xml:space="preserve">n </w:t>
      </w:r>
      <w:r w:rsidR="00DD0134" w:rsidRPr="00DD0134">
        <w:rPr>
          <w:lang w:val="en-US"/>
        </w:rPr>
        <w:t>o</w:t>
      </w:r>
      <w:r w:rsidRPr="004B27B5">
        <w:rPr>
          <w:lang w:val="en-US"/>
        </w:rPr>
        <w:t xml:space="preserve">f </w:t>
      </w:r>
      <w:r w:rsidR="00DD0134" w:rsidRPr="00DD0134">
        <w:rPr>
          <w:lang w:val="en-US"/>
        </w:rPr>
        <w:t>i</w:t>
      </w:r>
      <w:r w:rsidRPr="004B27B5">
        <w:rPr>
          <w:lang w:val="en-US"/>
        </w:rPr>
        <w:t>nfl</w:t>
      </w:r>
      <w:r w:rsidR="00DD0134">
        <w:rPr>
          <w:lang w:val="en-US"/>
        </w:rPr>
        <w:t>u</w:t>
      </w:r>
      <w:r w:rsidR="00DD0134" w:rsidRPr="00DD0134">
        <w:rPr>
          <w:lang w:val="en-US"/>
        </w:rPr>
        <w:t>e</w:t>
      </w:r>
      <w:r w:rsidRPr="004B27B5">
        <w:rPr>
          <w:lang w:val="en-US"/>
        </w:rPr>
        <w:t>nc</w:t>
      </w:r>
      <w:r w:rsidR="00DD0134" w:rsidRPr="00DD0134">
        <w:rPr>
          <w:lang w:val="en-US"/>
        </w:rPr>
        <w:t>e</w:t>
      </w:r>
      <w:r w:rsidRPr="004B27B5">
        <w:rPr>
          <w:lang w:val="en-US"/>
        </w:rPr>
        <w:t xml:space="preserve"> w</w:t>
      </w:r>
      <w:r w:rsidR="00DD0134" w:rsidRPr="00DD0134">
        <w:rPr>
          <w:lang w:val="en-US"/>
        </w:rPr>
        <w:t>i</w:t>
      </w:r>
      <w:r w:rsidRPr="004B27B5">
        <w:rPr>
          <w:lang w:val="en-US"/>
        </w:rPr>
        <w:t>th</w:t>
      </w:r>
      <w:r w:rsidR="00DD0134" w:rsidRPr="00DD0134">
        <w:rPr>
          <w:lang w:val="en-US"/>
        </w:rPr>
        <w:t>i</w:t>
      </w:r>
      <w:r w:rsidRPr="004B27B5">
        <w:rPr>
          <w:lang w:val="en-US"/>
        </w:rPr>
        <w:t xml:space="preserve">n </w:t>
      </w:r>
      <w:r w:rsidR="00DD0134" w:rsidRPr="00DD0134">
        <w:rPr>
          <w:lang w:val="en-US"/>
        </w:rPr>
        <w:t>e</w:t>
      </w:r>
      <w:r w:rsidRPr="004B27B5">
        <w:rPr>
          <w:lang w:val="en-US"/>
        </w:rPr>
        <w:t>x</w:t>
      </w:r>
      <w:r w:rsidR="00DD0134" w:rsidRPr="00DD0134">
        <w:rPr>
          <w:lang w:val="en-US"/>
        </w:rPr>
        <w:t>i</w:t>
      </w:r>
      <w:r w:rsidRPr="004B27B5">
        <w:rPr>
          <w:lang w:val="en-US"/>
        </w:rPr>
        <w:t>st</w:t>
      </w:r>
      <w:r w:rsidR="00DD0134" w:rsidRPr="00DD0134">
        <w:rPr>
          <w:lang w:val="en-US"/>
        </w:rPr>
        <w:t>i</w:t>
      </w:r>
      <w:r w:rsidRPr="004B27B5">
        <w:rPr>
          <w:lang w:val="en-US"/>
        </w:rPr>
        <w:t>ng s</w:t>
      </w:r>
      <w:r w:rsidR="00DD0134" w:rsidRPr="00DD0134">
        <w:rPr>
          <w:lang w:val="en-US"/>
        </w:rPr>
        <w:t>o</w:t>
      </w:r>
      <w:r w:rsidRPr="004B27B5">
        <w:rPr>
          <w:lang w:val="en-US"/>
        </w:rPr>
        <w:t>c</w:t>
      </w:r>
      <w:r w:rsidR="00DD0134" w:rsidRPr="00DD0134">
        <w:rPr>
          <w:lang w:val="en-US"/>
        </w:rPr>
        <w:t>ie</w:t>
      </w:r>
      <w:r w:rsidRPr="004B27B5">
        <w:rPr>
          <w:lang w:val="en-US"/>
        </w:rPr>
        <w:t>t</w:t>
      </w:r>
      <w:r w:rsidR="00DD0134">
        <w:rPr>
          <w:lang w:val="en-US"/>
        </w:rPr>
        <w:t>y</w:t>
      </w:r>
      <w:r w:rsidRPr="004B27B5">
        <w:rPr>
          <w:lang w:val="en-US"/>
        </w:rPr>
        <w:t>. Th</w:t>
      </w:r>
      <w:r w:rsidR="00DD0134" w:rsidRPr="00DD0134">
        <w:rPr>
          <w:lang w:val="en-US"/>
        </w:rPr>
        <w:t>e</w:t>
      </w:r>
      <w:r w:rsidR="00DD0134">
        <w:rPr>
          <w:lang w:val="en-US"/>
        </w:rPr>
        <w:t>y</w:t>
      </w:r>
      <w:r w:rsidRPr="004B27B5">
        <w:rPr>
          <w:lang w:val="en-US"/>
        </w:rPr>
        <w:t xml:space="preserve"> b</w:t>
      </w:r>
      <w:r w:rsidR="00DD0134" w:rsidRPr="00DD0134">
        <w:rPr>
          <w:lang w:val="en-US"/>
        </w:rPr>
        <w:t>e</w:t>
      </w:r>
      <w:r w:rsidRPr="004B27B5">
        <w:rPr>
          <w:lang w:val="en-US"/>
        </w:rPr>
        <w:t>l</w:t>
      </w:r>
      <w:r w:rsidR="00DD0134" w:rsidRPr="00DD0134">
        <w:rPr>
          <w:lang w:val="en-US"/>
        </w:rPr>
        <w:t>ie</w:t>
      </w:r>
      <w:r w:rsidRPr="004B27B5">
        <w:rPr>
          <w:lang w:val="en-US"/>
        </w:rPr>
        <w:t>v</w:t>
      </w:r>
      <w:r w:rsidR="00DD0134" w:rsidRPr="00DD0134">
        <w:rPr>
          <w:lang w:val="en-US"/>
        </w:rPr>
        <w:t>e</w:t>
      </w:r>
      <w:r w:rsidRPr="004B27B5">
        <w:rPr>
          <w:lang w:val="en-US"/>
        </w:rPr>
        <w:t xml:space="preserve"> th</w:t>
      </w:r>
      <w:r w:rsidR="00DD0134" w:rsidRPr="00DD0134">
        <w:rPr>
          <w:lang w:val="en-US"/>
        </w:rPr>
        <w:t>e</w:t>
      </w:r>
      <w:r w:rsidRPr="004B27B5">
        <w:rPr>
          <w:lang w:val="en-US"/>
        </w:rPr>
        <w:t xml:space="preserve"> f</w:t>
      </w:r>
      <w:r w:rsidR="00DD0134">
        <w:rPr>
          <w:lang w:val="en-US"/>
        </w:rPr>
        <w:t>u</w:t>
      </w:r>
      <w:r w:rsidRPr="004B27B5">
        <w:rPr>
          <w:lang w:val="en-US"/>
        </w:rPr>
        <w:t>t</w:t>
      </w:r>
      <w:r w:rsidR="00DD0134">
        <w:rPr>
          <w:lang w:val="en-US"/>
        </w:rPr>
        <w:t>u</w:t>
      </w:r>
      <w:r w:rsidRPr="004B27B5">
        <w:rPr>
          <w:lang w:val="en-US"/>
        </w:rPr>
        <w:t>r</w:t>
      </w:r>
      <w:r w:rsidR="00DD0134" w:rsidRPr="00DD0134">
        <w:rPr>
          <w:lang w:val="en-US"/>
        </w:rPr>
        <w:t>e</w:t>
      </w:r>
      <w:r w:rsidRPr="004B27B5">
        <w:rPr>
          <w:lang w:val="en-US"/>
        </w:rPr>
        <w:t xml:space="preserve"> w</w:t>
      </w:r>
      <w:r w:rsidR="00DD0134" w:rsidRPr="00DD0134">
        <w:rPr>
          <w:lang w:val="en-US"/>
        </w:rPr>
        <w:t>i</w:t>
      </w:r>
      <w:r w:rsidRPr="004B27B5">
        <w:rPr>
          <w:lang w:val="en-US"/>
        </w:rPr>
        <w:t xml:space="preserve">ll </w:t>
      </w:r>
      <w:r w:rsidR="00DD0134" w:rsidRPr="00DD0134">
        <w:rPr>
          <w:lang w:val="en-US"/>
        </w:rPr>
        <w:t>a</w:t>
      </w:r>
      <w:r w:rsidRPr="004B27B5">
        <w:rPr>
          <w:lang w:val="en-US"/>
        </w:rPr>
        <w:t>lw</w:t>
      </w:r>
      <w:r w:rsidR="00DD0134" w:rsidRPr="00DD0134">
        <w:rPr>
          <w:lang w:val="en-US"/>
        </w:rPr>
        <w:t>a</w:t>
      </w:r>
      <w:r w:rsidR="00DD0134">
        <w:rPr>
          <w:lang w:val="en-US"/>
        </w:rPr>
        <w:t>y</w:t>
      </w:r>
      <w:r w:rsidRPr="004B27B5">
        <w:rPr>
          <w:lang w:val="en-US"/>
        </w:rPr>
        <w:t>s b</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r</w:t>
      </w:r>
      <w:r w:rsidR="00DD0134" w:rsidRPr="00DD0134">
        <w:rPr>
          <w:lang w:val="en-US"/>
        </w:rPr>
        <w:t>e</w:t>
      </w:r>
      <w:r w:rsidRPr="004B27B5">
        <w:rPr>
          <w:lang w:val="en-US"/>
        </w:rPr>
        <w:t>s</w:t>
      </w:r>
      <w:r w:rsidR="00DD0134">
        <w:rPr>
          <w:lang w:val="en-US"/>
        </w:rPr>
        <w:t>u</w:t>
      </w:r>
      <w:r w:rsidRPr="004B27B5">
        <w:rPr>
          <w:lang w:val="en-US"/>
        </w:rPr>
        <w:t xml:space="preserve">lt </w:t>
      </w:r>
      <w:r w:rsidR="00DD0134" w:rsidRPr="00DD0134">
        <w:rPr>
          <w:lang w:val="en-US"/>
        </w:rPr>
        <w:t>o</w:t>
      </w:r>
      <w:r w:rsidRPr="004B27B5">
        <w:rPr>
          <w:lang w:val="en-US"/>
        </w:rPr>
        <w:t>f gr</w:t>
      </w:r>
      <w:r w:rsidR="00DD0134" w:rsidRPr="00DD0134">
        <w:rPr>
          <w:lang w:val="en-US"/>
        </w:rPr>
        <w:t>a</w:t>
      </w:r>
      <w:r w:rsidRPr="004B27B5">
        <w:rPr>
          <w:lang w:val="en-US"/>
        </w:rPr>
        <w:t>d</w:t>
      </w:r>
      <w:r w:rsidR="00DD0134">
        <w:rPr>
          <w:lang w:val="en-US"/>
        </w:rPr>
        <w:t>u</w:t>
      </w:r>
      <w:r w:rsidR="00DD0134" w:rsidRPr="00DD0134">
        <w:rPr>
          <w:lang w:val="en-US"/>
        </w:rPr>
        <w:t>a</w:t>
      </w:r>
      <w:r w:rsidRPr="004B27B5">
        <w:rPr>
          <w:lang w:val="en-US"/>
        </w:rPr>
        <w:t xml:space="preserve">l </w:t>
      </w:r>
      <w:r w:rsidR="00DD0134" w:rsidRPr="00DD0134">
        <w:rPr>
          <w:lang w:val="en-US"/>
        </w:rPr>
        <w:t>o</w:t>
      </w:r>
      <w:r w:rsidRPr="004B27B5">
        <w:rPr>
          <w:lang w:val="en-US"/>
        </w:rPr>
        <w:t>rg</w:t>
      </w:r>
      <w:r w:rsidR="00DD0134" w:rsidRPr="00DD0134">
        <w:rPr>
          <w:lang w:val="en-US"/>
        </w:rPr>
        <w:t>a</w:t>
      </w:r>
      <w:r w:rsidRPr="004B27B5">
        <w:rPr>
          <w:lang w:val="en-US"/>
        </w:rPr>
        <w:t>n</w:t>
      </w:r>
      <w:r w:rsidR="00DD0134" w:rsidRPr="00DD0134">
        <w:rPr>
          <w:lang w:val="en-US"/>
        </w:rPr>
        <w:t>i</w:t>
      </w:r>
      <w:r w:rsidRPr="004B27B5">
        <w:rPr>
          <w:lang w:val="en-US"/>
        </w:rPr>
        <w:t>c gr</w:t>
      </w:r>
      <w:r w:rsidR="00DD0134" w:rsidRPr="00DD0134">
        <w:rPr>
          <w:lang w:val="en-US"/>
        </w:rPr>
        <w:t>o</w:t>
      </w:r>
      <w:r w:rsidRPr="004B27B5">
        <w:rPr>
          <w:lang w:val="en-US"/>
        </w:rPr>
        <w:t xml:space="preserve">wth </w:t>
      </w:r>
      <w:r w:rsidR="00DD0134" w:rsidRPr="00DD0134">
        <w:rPr>
          <w:lang w:val="en-US"/>
        </w:rPr>
        <w:t>o</w:t>
      </w:r>
      <w:r w:rsidR="00DD0134">
        <w:rPr>
          <w:lang w:val="en-US"/>
        </w:rPr>
        <w:t>u</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pr</w:t>
      </w:r>
      <w:r w:rsidR="00DD0134" w:rsidRPr="00DD0134">
        <w:rPr>
          <w:lang w:val="en-US"/>
        </w:rPr>
        <w:t>e</w:t>
      </w:r>
      <w:r w:rsidRPr="004B27B5">
        <w:rPr>
          <w:lang w:val="en-US"/>
        </w:rPr>
        <w:t>s</w:t>
      </w:r>
      <w:r w:rsidR="00DD0134" w:rsidRPr="00DD0134">
        <w:rPr>
          <w:lang w:val="en-US"/>
        </w:rPr>
        <w:t>e</w:t>
      </w:r>
      <w:r w:rsidRPr="004B27B5">
        <w:rPr>
          <w:lang w:val="en-US"/>
        </w:rPr>
        <w:t>nt,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th</w:t>
      </w:r>
      <w:r w:rsidR="00DD0134" w:rsidRPr="00DD0134">
        <w:rPr>
          <w:lang w:val="en-US"/>
        </w:rPr>
        <w:t>e</w:t>
      </w:r>
      <w:r w:rsidRPr="004B27B5">
        <w:rPr>
          <w:lang w:val="en-US"/>
        </w:rPr>
        <w:t xml:space="preserve"> l</w:t>
      </w:r>
      <w:r w:rsidR="00DD0134" w:rsidRPr="00DD0134">
        <w:rPr>
          <w:lang w:val="en-US"/>
        </w:rPr>
        <w:t>ea</w:t>
      </w:r>
      <w:r w:rsidRPr="004B27B5">
        <w:rPr>
          <w:lang w:val="en-US"/>
        </w:rPr>
        <w:t xml:space="preserve">ps </w:t>
      </w:r>
      <w:r w:rsidR="00DD0134" w:rsidRPr="00DD0134">
        <w:rPr>
          <w:lang w:val="en-US"/>
        </w:rPr>
        <w:t>a</w:t>
      </w:r>
      <w:r w:rsidRPr="004B27B5">
        <w:rPr>
          <w:lang w:val="en-US"/>
        </w:rPr>
        <w:t>nd b</w:t>
      </w:r>
      <w:r w:rsidR="00DD0134" w:rsidRPr="00DD0134">
        <w:rPr>
          <w:lang w:val="en-US"/>
        </w:rPr>
        <w:t>o</w:t>
      </w:r>
      <w:r w:rsidR="00DD0134">
        <w:rPr>
          <w:lang w:val="en-US"/>
        </w:rPr>
        <w:t>u</w:t>
      </w:r>
      <w:r w:rsidRPr="004B27B5">
        <w:rPr>
          <w:lang w:val="en-US"/>
        </w:rPr>
        <w:t xml:space="preserve">nds </w:t>
      </w:r>
      <w:r w:rsidR="00DD0134" w:rsidRPr="00DD0134">
        <w:rPr>
          <w:lang w:val="en-US"/>
        </w:rPr>
        <w:t>o</w:t>
      </w:r>
      <w:r w:rsidRPr="004B27B5">
        <w:rPr>
          <w:lang w:val="en-US"/>
        </w:rPr>
        <w:t>f q</w:t>
      </w:r>
      <w:r w:rsidR="00DD0134">
        <w:rPr>
          <w:lang w:val="en-US"/>
        </w:rPr>
        <w:t>u</w:t>
      </w:r>
      <w:r w:rsidR="00DD0134" w:rsidRPr="00DD0134">
        <w:rPr>
          <w:lang w:val="en-US"/>
        </w:rPr>
        <w:t>a</w:t>
      </w:r>
      <w:r w:rsidRPr="004B27B5">
        <w:rPr>
          <w:lang w:val="en-US"/>
        </w:rPr>
        <w:t>l</w:t>
      </w:r>
      <w:r w:rsidR="00DD0134" w:rsidRPr="00DD0134">
        <w:rPr>
          <w:lang w:val="en-US"/>
        </w:rPr>
        <w:t>i</w:t>
      </w:r>
      <w:r w:rsidRPr="004B27B5">
        <w:rPr>
          <w:lang w:val="en-US"/>
        </w:rPr>
        <w:t>t</w:t>
      </w:r>
      <w:r w:rsidR="00DD0134" w:rsidRPr="00DD0134">
        <w:rPr>
          <w:lang w:val="en-US"/>
        </w:rPr>
        <w:t>a</w:t>
      </w:r>
      <w:r w:rsidRPr="004B27B5">
        <w:rPr>
          <w:lang w:val="en-US"/>
        </w:rPr>
        <w:t>t</w:t>
      </w:r>
      <w:r w:rsidR="00DD0134" w:rsidRPr="00DD0134">
        <w:rPr>
          <w:lang w:val="en-US"/>
        </w:rPr>
        <w:t>i</w:t>
      </w:r>
      <w:r w:rsidRPr="004B27B5">
        <w:rPr>
          <w:lang w:val="en-US"/>
        </w:rPr>
        <w:t>v</w:t>
      </w:r>
      <w:r w:rsidR="00DD0134" w:rsidRPr="00DD0134">
        <w:rPr>
          <w:lang w:val="en-US"/>
        </w:rPr>
        <w:t>e</w:t>
      </w:r>
      <w:r w:rsidRPr="004B27B5">
        <w:rPr>
          <w:lang w:val="en-US"/>
        </w:rPr>
        <w:t xml:space="preserve"> ch</w:t>
      </w:r>
      <w:r w:rsidR="00DD0134" w:rsidRPr="00DD0134">
        <w:rPr>
          <w:lang w:val="en-US"/>
        </w:rPr>
        <w:t>a</w:t>
      </w:r>
      <w:r w:rsidRPr="004B27B5">
        <w:rPr>
          <w:lang w:val="en-US"/>
        </w:rPr>
        <w:t>ng</w:t>
      </w:r>
      <w:r w:rsidR="00DD0134" w:rsidRPr="00DD0134">
        <w:rPr>
          <w:lang w:val="en-US"/>
        </w:rPr>
        <w:t>e</w:t>
      </w:r>
      <w:r w:rsidRPr="004B27B5">
        <w:rPr>
          <w:lang w:val="en-US"/>
        </w:rPr>
        <w:t>. Th</w:t>
      </w:r>
      <w:r w:rsidR="00DD0134" w:rsidRPr="00DD0134">
        <w:rPr>
          <w:lang w:val="en-US"/>
        </w:rPr>
        <w:t>a</w:t>
      </w:r>
      <w:r w:rsidRPr="004B27B5">
        <w:rPr>
          <w:lang w:val="en-US"/>
        </w:rPr>
        <w:t xml:space="preserve">t </w:t>
      </w:r>
      <w:r w:rsidR="00DD0134" w:rsidRPr="00DD0134">
        <w:rPr>
          <w:lang w:val="en-US"/>
        </w:rPr>
        <w:t>i</w:t>
      </w:r>
      <w:r w:rsidRPr="004B27B5">
        <w:rPr>
          <w:lang w:val="en-US"/>
        </w:rPr>
        <w:t>s wh</w:t>
      </w:r>
      <w:r w:rsidR="00DD0134">
        <w:rPr>
          <w:lang w:val="en-US"/>
        </w:rPr>
        <w:t>y</w:t>
      </w:r>
      <w:r w:rsidRPr="004B27B5">
        <w:rPr>
          <w:lang w:val="en-US"/>
        </w:rPr>
        <w:t xml:space="preserve"> </w:t>
      </w:r>
      <w:r w:rsidR="00DD0134" w:rsidRPr="00DD0134">
        <w:rPr>
          <w:lang w:val="en-US"/>
        </w:rPr>
        <w:t>a</w:t>
      </w:r>
      <w:r w:rsidRPr="004B27B5">
        <w:rPr>
          <w:lang w:val="en-US"/>
        </w:rPr>
        <w:t xml:space="preserve"> M</w:t>
      </w:r>
      <w:r w:rsidR="00DD0134" w:rsidRPr="00DD0134">
        <w:rPr>
          <w:lang w:val="en-US"/>
        </w:rPr>
        <w:t>a</w:t>
      </w:r>
      <w:r w:rsidRPr="004B27B5">
        <w:rPr>
          <w:lang w:val="en-US"/>
        </w:rPr>
        <w:t>rx</w:t>
      </w:r>
      <w:r w:rsidR="00DD0134" w:rsidRPr="00DD0134">
        <w:rPr>
          <w:lang w:val="en-US"/>
        </w:rPr>
        <w:t>i</w:t>
      </w:r>
      <w:r w:rsidRPr="004B27B5">
        <w:rPr>
          <w:lang w:val="en-US"/>
        </w:rPr>
        <w:t>sm wh</w:t>
      </w:r>
      <w:r w:rsidR="00DD0134" w:rsidRPr="00DD0134">
        <w:rPr>
          <w:lang w:val="en-US"/>
        </w:rPr>
        <w:t>i</w:t>
      </w:r>
      <w:r w:rsidRPr="004B27B5">
        <w:rPr>
          <w:lang w:val="en-US"/>
        </w:rPr>
        <w:t xml:space="preserve">ch </w:t>
      </w:r>
      <w:r w:rsidR="00DD0134" w:rsidRPr="00DD0134">
        <w:rPr>
          <w:lang w:val="en-US"/>
        </w:rPr>
        <w:t>i</w:t>
      </w:r>
      <w:r w:rsidRPr="004B27B5">
        <w:rPr>
          <w:lang w:val="en-US"/>
        </w:rPr>
        <w:t xml:space="preserve">s </w:t>
      </w:r>
      <w:r w:rsidR="00DD0134" w:rsidRPr="00DD0134">
        <w:rPr>
          <w:lang w:val="en-US"/>
        </w:rPr>
        <w:t>a</w:t>
      </w:r>
      <w:r w:rsidRPr="004B27B5">
        <w:rPr>
          <w:lang w:val="en-US"/>
        </w:rPr>
        <w:t>dj</w:t>
      </w:r>
      <w:r w:rsidR="00DD0134">
        <w:rPr>
          <w:lang w:val="en-US"/>
        </w:rPr>
        <w:t>u</w:t>
      </w:r>
      <w:r w:rsidRPr="004B27B5">
        <w:rPr>
          <w:lang w:val="en-US"/>
        </w:rPr>
        <w:t>st</w:t>
      </w:r>
      <w:r w:rsidR="00DD0134" w:rsidRPr="00DD0134">
        <w:rPr>
          <w:lang w:val="en-US"/>
        </w:rPr>
        <w:t>e</w:t>
      </w:r>
      <w:r w:rsidRPr="004B27B5">
        <w:rPr>
          <w:lang w:val="en-US"/>
        </w:rPr>
        <w:t>d t</w:t>
      </w:r>
      <w:r w:rsidR="00DD0134" w:rsidRPr="00DD0134">
        <w:rPr>
          <w:lang w:val="en-US"/>
        </w:rPr>
        <w:t>o</w:t>
      </w:r>
      <w:r w:rsidRPr="004B27B5">
        <w:rPr>
          <w:lang w:val="en-US"/>
        </w:rPr>
        <w:t xml:space="preserve"> th</w:t>
      </w:r>
      <w:r w:rsidR="00DD0134" w:rsidRPr="00DD0134">
        <w:rPr>
          <w:lang w:val="en-US"/>
        </w:rPr>
        <w:t>ei</w:t>
      </w:r>
      <w:r w:rsidRPr="004B27B5">
        <w:rPr>
          <w:lang w:val="en-US"/>
        </w:rPr>
        <w:t>r w</w:t>
      </w:r>
      <w:r w:rsidR="00DD0134" w:rsidRPr="00DD0134">
        <w:rPr>
          <w:lang w:val="en-US"/>
        </w:rPr>
        <w:t>o</w:t>
      </w:r>
      <w:r w:rsidRPr="004B27B5">
        <w:rPr>
          <w:lang w:val="en-US"/>
        </w:rPr>
        <w:t>rk (l</w:t>
      </w:r>
      <w:r w:rsidR="00DD0134" w:rsidRPr="00DD0134">
        <w:rPr>
          <w:lang w:val="en-US"/>
        </w:rPr>
        <w:t>i</w:t>
      </w:r>
      <w:r w:rsidRPr="004B27B5">
        <w:rPr>
          <w:lang w:val="en-US"/>
        </w:rPr>
        <w:t>k</w:t>
      </w:r>
      <w:r w:rsidR="00DD0134" w:rsidRPr="00DD0134">
        <w:rPr>
          <w:lang w:val="en-US"/>
        </w:rPr>
        <w:t>e</w:t>
      </w:r>
      <w:r w:rsidRPr="004B27B5">
        <w:rPr>
          <w:lang w:val="en-US"/>
        </w:rPr>
        <w:t xml:space="preserve"> th</w:t>
      </w:r>
      <w:r w:rsidR="00DD0134" w:rsidRPr="00DD0134">
        <w:rPr>
          <w:lang w:val="en-US"/>
        </w:rPr>
        <w:t>a</w:t>
      </w:r>
      <w:r w:rsidRPr="004B27B5">
        <w:rPr>
          <w:lang w:val="en-US"/>
        </w:rPr>
        <w:t xml:space="preserve">t </w:t>
      </w:r>
      <w:r w:rsidR="00DD0134" w:rsidRPr="00DD0134">
        <w:rPr>
          <w:lang w:val="en-US"/>
        </w:rPr>
        <w:t>o</w:t>
      </w:r>
      <w:r w:rsidRPr="004B27B5">
        <w:rPr>
          <w:lang w:val="en-US"/>
        </w:rPr>
        <w:t>f th</w:t>
      </w:r>
      <w:r w:rsidR="00DD0134" w:rsidRPr="00DD0134">
        <w:rPr>
          <w:lang w:val="en-US"/>
        </w:rPr>
        <w:t>e</w:t>
      </w:r>
      <w:r w:rsidRPr="004B27B5">
        <w:rPr>
          <w:lang w:val="en-US"/>
        </w:rPr>
        <w:t xml:space="preserve"> f</w:t>
      </w:r>
      <w:r w:rsidR="00DD0134" w:rsidRPr="00DD0134">
        <w:rPr>
          <w:lang w:val="en-US"/>
        </w:rPr>
        <w:t>o</w:t>
      </w:r>
      <w:r w:rsidRPr="004B27B5">
        <w:rPr>
          <w:lang w:val="en-US"/>
        </w:rPr>
        <w:t>rm</w:t>
      </w:r>
      <w:r w:rsidR="00DD0134" w:rsidRPr="00DD0134">
        <w:rPr>
          <w:lang w:val="en-US"/>
        </w:rPr>
        <w:t>e</w:t>
      </w:r>
      <w:r w:rsidRPr="004B27B5">
        <w:rPr>
          <w:lang w:val="en-US"/>
        </w:rPr>
        <w:t>r M</w:t>
      </w:r>
      <w:r w:rsidR="00DD0134" w:rsidRPr="00DD0134">
        <w:rPr>
          <w:lang w:val="en-US"/>
        </w:rPr>
        <w:t>i</w:t>
      </w:r>
      <w:r w:rsidRPr="004B27B5">
        <w:rPr>
          <w:lang w:val="en-US"/>
        </w:rPr>
        <w:t>l</w:t>
      </w:r>
      <w:r w:rsidR="00DD0134" w:rsidRPr="00DD0134">
        <w:rPr>
          <w:lang w:val="en-US"/>
        </w:rPr>
        <w:t>i</w:t>
      </w:r>
      <w:r w:rsidRPr="004B27B5">
        <w:rPr>
          <w:lang w:val="en-US"/>
        </w:rPr>
        <w:t>t</w:t>
      </w:r>
      <w:r w:rsidR="00DD0134" w:rsidRPr="00DD0134">
        <w:rPr>
          <w:lang w:val="en-US"/>
        </w:rPr>
        <w:t>a</w:t>
      </w:r>
      <w:r w:rsidRPr="004B27B5">
        <w:rPr>
          <w:lang w:val="en-US"/>
        </w:rPr>
        <w:t>nt t</w:t>
      </w:r>
      <w:r w:rsidR="00DD0134" w:rsidRPr="00DD0134">
        <w:rPr>
          <w:lang w:val="en-US"/>
        </w:rPr>
        <w:t>e</w:t>
      </w:r>
      <w:r w:rsidRPr="004B27B5">
        <w:rPr>
          <w:lang w:val="en-US"/>
        </w:rPr>
        <w:t>nd</w:t>
      </w:r>
      <w:r w:rsidR="00DD0134" w:rsidRPr="00DD0134">
        <w:rPr>
          <w:lang w:val="en-US"/>
        </w:rPr>
        <w:t>e</w:t>
      </w:r>
      <w:r w:rsidRPr="004B27B5">
        <w:rPr>
          <w:lang w:val="en-US"/>
        </w:rPr>
        <w:t>nc</w:t>
      </w:r>
      <w:r w:rsidR="00DD0134">
        <w:rPr>
          <w:lang w:val="en-US"/>
        </w:rPr>
        <w:t>y</w:t>
      </w:r>
      <w:r w:rsidRPr="004B27B5">
        <w:rPr>
          <w:lang w:val="en-US"/>
        </w:rPr>
        <w:t xml:space="preserve"> </w:t>
      </w:r>
      <w:r w:rsidR="00DD0134" w:rsidRPr="00DD0134">
        <w:rPr>
          <w:lang w:val="en-US"/>
        </w:rPr>
        <w:t>o</w:t>
      </w:r>
      <w:r w:rsidRPr="004B27B5">
        <w:rPr>
          <w:lang w:val="en-US"/>
        </w:rPr>
        <w:t>r th</w:t>
      </w:r>
      <w:r w:rsidR="00DD0134" w:rsidRPr="00DD0134">
        <w:rPr>
          <w:lang w:val="en-US"/>
        </w:rPr>
        <w:t>e</w:t>
      </w:r>
      <w:r w:rsidRPr="004B27B5">
        <w:rPr>
          <w:lang w:val="en-US"/>
        </w:rPr>
        <w:t xml:space="preserve"> pr</w:t>
      </w:r>
      <w:r w:rsidR="00DD0134" w:rsidRPr="00DD0134">
        <w:rPr>
          <w:lang w:val="en-US"/>
        </w:rPr>
        <w:t>o</w:t>
      </w:r>
      <w:r w:rsidRPr="004B27B5">
        <w:rPr>
          <w:lang w:val="en-US"/>
        </w:rPr>
        <w:t>-R</w:t>
      </w:r>
      <w:r w:rsidR="00DD0134">
        <w:rPr>
          <w:lang w:val="en-US"/>
        </w:rPr>
        <w:t>u</w:t>
      </w:r>
      <w:r w:rsidRPr="004B27B5">
        <w:rPr>
          <w:lang w:val="en-US"/>
        </w:rPr>
        <w:t>ss</w:t>
      </w:r>
      <w:r w:rsidR="00DD0134" w:rsidRPr="00DD0134">
        <w:rPr>
          <w:lang w:val="en-US"/>
        </w:rPr>
        <w:t>ia</w:t>
      </w:r>
      <w:r w:rsidRPr="004B27B5">
        <w:rPr>
          <w:lang w:val="en-US"/>
        </w:rPr>
        <w:t>n w</w:t>
      </w:r>
      <w:r w:rsidR="00DD0134" w:rsidRPr="00DD0134">
        <w:rPr>
          <w:lang w:val="en-US"/>
        </w:rPr>
        <w:t>i</w:t>
      </w:r>
      <w:r w:rsidRPr="004B27B5">
        <w:rPr>
          <w:lang w:val="en-US"/>
        </w:rPr>
        <w:t xml:space="preserve">ng </w:t>
      </w:r>
      <w:r w:rsidR="00DD0134" w:rsidRPr="00DD0134">
        <w:rPr>
          <w:lang w:val="en-US"/>
        </w:rPr>
        <w:t>o</w:t>
      </w:r>
      <w:r w:rsidRPr="004B27B5">
        <w:rPr>
          <w:lang w:val="en-US"/>
        </w:rPr>
        <w:t>f th</w:t>
      </w:r>
      <w:r w:rsidR="00DD0134" w:rsidRPr="00DD0134">
        <w:rPr>
          <w:lang w:val="en-US"/>
        </w:rPr>
        <w:t>e</w:t>
      </w:r>
      <w:r w:rsidRPr="004B27B5">
        <w:rPr>
          <w:lang w:val="en-US"/>
        </w:rPr>
        <w:t xml:space="preserve"> </w:t>
      </w:r>
      <w:r w:rsidR="00DD0134" w:rsidRPr="00DD0134">
        <w:rPr>
          <w:lang w:val="en-US"/>
        </w:rPr>
        <w:t>o</w:t>
      </w:r>
      <w:r w:rsidRPr="004B27B5">
        <w:rPr>
          <w:lang w:val="en-US"/>
        </w:rPr>
        <w:t>ld C</w:t>
      </w:r>
      <w:r w:rsidR="00DD0134" w:rsidRPr="00DD0134">
        <w:rPr>
          <w:lang w:val="en-US"/>
        </w:rPr>
        <w:t>o</w:t>
      </w:r>
      <w:r w:rsidRPr="004B27B5">
        <w:rPr>
          <w:lang w:val="en-US"/>
        </w:rPr>
        <w:t>mm</w:t>
      </w:r>
      <w:r w:rsidR="00DD0134">
        <w:rPr>
          <w:lang w:val="en-US"/>
        </w:rPr>
        <w:t>u</w:t>
      </w:r>
      <w:r w:rsidRPr="004B27B5">
        <w:rPr>
          <w:lang w:val="en-US"/>
        </w:rPr>
        <w:t>n</w:t>
      </w:r>
      <w:r w:rsidR="00DD0134" w:rsidRPr="00DD0134">
        <w:rPr>
          <w:lang w:val="en-US"/>
        </w:rPr>
        <w:t>i</w:t>
      </w:r>
      <w:r w:rsidRPr="004B27B5">
        <w:rPr>
          <w:lang w:val="en-US"/>
        </w:rPr>
        <w:t>st P</w:t>
      </w:r>
      <w:r w:rsidR="00DD0134" w:rsidRPr="00DD0134">
        <w:rPr>
          <w:lang w:val="en-US"/>
        </w:rPr>
        <w:t>a</w:t>
      </w:r>
      <w:r w:rsidRPr="004B27B5">
        <w:rPr>
          <w:lang w:val="en-US"/>
        </w:rPr>
        <w:t>rt</w:t>
      </w:r>
      <w:r w:rsidR="00DD0134">
        <w:rPr>
          <w:lang w:val="en-US"/>
        </w:rPr>
        <w:t>y</w:t>
      </w:r>
      <w:r w:rsidRPr="004B27B5">
        <w:rPr>
          <w:lang w:val="en-US"/>
        </w:rPr>
        <w:t>) t</w:t>
      </w:r>
      <w:r w:rsidR="00DD0134" w:rsidRPr="00DD0134">
        <w:rPr>
          <w:lang w:val="en-US"/>
        </w:rPr>
        <w:t>e</w:t>
      </w:r>
      <w:r w:rsidRPr="004B27B5">
        <w:rPr>
          <w:lang w:val="en-US"/>
        </w:rPr>
        <w:t>nds t</w:t>
      </w:r>
      <w:r w:rsidR="00DD0134" w:rsidRPr="00DD0134">
        <w:rPr>
          <w:lang w:val="en-US"/>
        </w:rPr>
        <w:t>o</w:t>
      </w:r>
      <w:r w:rsidRPr="004B27B5">
        <w:rPr>
          <w:lang w:val="en-US"/>
        </w:rPr>
        <w:t xml:space="preserve"> b</w:t>
      </w:r>
      <w:r w:rsidR="00DD0134" w:rsidRPr="00DD0134">
        <w:rPr>
          <w:lang w:val="en-US"/>
        </w:rPr>
        <w:t>e</w:t>
      </w:r>
      <w:r w:rsidRPr="004B27B5">
        <w:rPr>
          <w:lang w:val="en-US"/>
        </w:rPr>
        <w:t xml:space="preserve"> </w:t>
      </w:r>
      <w:r w:rsidR="00DD0134" w:rsidRPr="00DD0134">
        <w:rPr>
          <w:lang w:val="en-US"/>
        </w:rPr>
        <w:t>a</w:t>
      </w:r>
      <w:r w:rsidRPr="004B27B5">
        <w:rPr>
          <w:lang w:val="en-US"/>
        </w:rPr>
        <w:t xml:space="preserve"> K</w:t>
      </w:r>
      <w:r w:rsidR="00DD0134" w:rsidRPr="00DD0134">
        <w:rPr>
          <w:lang w:val="en-US"/>
        </w:rPr>
        <w:t>a</w:t>
      </w:r>
      <w:r w:rsidR="00DD0134">
        <w:rPr>
          <w:lang w:val="en-US"/>
        </w:rPr>
        <w:t>u</w:t>
      </w:r>
      <w:r w:rsidRPr="004B27B5">
        <w:rPr>
          <w:lang w:val="en-US"/>
        </w:rPr>
        <w:t>tsk</w:t>
      </w:r>
      <w:r w:rsidR="00DD0134">
        <w:rPr>
          <w:lang w:val="en-US"/>
        </w:rPr>
        <w:t>y</w:t>
      </w:r>
      <w:r w:rsidR="00DD0134" w:rsidRPr="00DD0134">
        <w:rPr>
          <w:lang w:val="en-US"/>
        </w:rPr>
        <w:t>i</w:t>
      </w:r>
      <w:r w:rsidRPr="004B27B5">
        <w:rPr>
          <w:lang w:val="en-US"/>
        </w:rPr>
        <w:t>t</w:t>
      </w:r>
      <w:r w:rsidR="00DD0134" w:rsidRPr="00DD0134">
        <w:rPr>
          <w:lang w:val="en-US"/>
        </w:rPr>
        <w:t>e</w:t>
      </w:r>
      <w:r w:rsidRPr="004B27B5">
        <w:rPr>
          <w:lang w:val="en-US"/>
        </w:rPr>
        <w:t xml:space="preserve"> M</w:t>
      </w:r>
      <w:r w:rsidR="00DD0134" w:rsidRPr="00DD0134">
        <w:rPr>
          <w:lang w:val="en-US"/>
        </w:rPr>
        <w:t>a</w:t>
      </w:r>
      <w:r w:rsidRPr="004B27B5">
        <w:rPr>
          <w:lang w:val="en-US"/>
        </w:rPr>
        <w:t>rx</w:t>
      </w:r>
      <w:r w:rsidR="00DD0134" w:rsidRPr="00DD0134">
        <w:rPr>
          <w:lang w:val="en-US"/>
        </w:rPr>
        <w:t>i</w:t>
      </w:r>
      <w:r w:rsidRPr="004B27B5">
        <w:rPr>
          <w:lang w:val="en-US"/>
        </w:rPr>
        <w:t>sm.</w:t>
      </w:r>
    </w:p>
    <w:p w:rsidR="006E7A16" w:rsidRPr="004B27B5" w:rsidRDefault="006E7A16" w:rsidP="004B27B5">
      <w:pPr>
        <w:pStyle w:val="ac"/>
        <w:rPr>
          <w:lang w:val="en-US"/>
        </w:rPr>
      </w:pPr>
      <w:r w:rsidRPr="004B27B5">
        <w:rPr>
          <w:lang w:val="en-US"/>
        </w:rPr>
        <w:t>Th</w:t>
      </w:r>
      <w:r w:rsidR="00DD0134" w:rsidRPr="00DD0134">
        <w:rPr>
          <w:lang w:val="en-US"/>
        </w:rPr>
        <w:t>e</w:t>
      </w:r>
      <w:r w:rsidRPr="004B27B5">
        <w:rPr>
          <w:lang w:val="en-US"/>
        </w:rPr>
        <w:t xml:space="preserve"> v</w:t>
      </w:r>
      <w:r w:rsidR="00DD0134" w:rsidRPr="00DD0134">
        <w:rPr>
          <w:lang w:val="en-US"/>
        </w:rPr>
        <w:t>o</w:t>
      </w:r>
      <w:r w:rsidRPr="004B27B5">
        <w:rPr>
          <w:lang w:val="en-US"/>
        </w:rPr>
        <w:t>l</w:t>
      </w:r>
      <w:r w:rsidR="00DD0134">
        <w:rPr>
          <w:lang w:val="en-US"/>
        </w:rPr>
        <w:t>u</w:t>
      </w:r>
      <w:r w:rsidRPr="004B27B5">
        <w:rPr>
          <w:lang w:val="en-US"/>
        </w:rPr>
        <w:t>nt</w:t>
      </w:r>
      <w:r w:rsidR="00DD0134" w:rsidRPr="00DD0134">
        <w:rPr>
          <w:lang w:val="en-US"/>
        </w:rPr>
        <w:t>a</w:t>
      </w:r>
      <w:r w:rsidRPr="004B27B5">
        <w:rPr>
          <w:lang w:val="en-US"/>
        </w:rPr>
        <w:t>r</w:t>
      </w:r>
      <w:r w:rsidR="00DD0134" w:rsidRPr="00DD0134">
        <w:rPr>
          <w:lang w:val="en-US"/>
        </w:rPr>
        <w:t>i</w:t>
      </w:r>
      <w:r w:rsidRPr="004B27B5">
        <w:rPr>
          <w:lang w:val="en-US"/>
        </w:rPr>
        <w:t xml:space="preserve">sm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w:t>
      </w:r>
      <w:r w:rsidRPr="004B27B5">
        <w:rPr>
          <w:lang w:val="en-US"/>
        </w:rPr>
        <w:t xml:space="preserve">w </w:t>
      </w:r>
      <w:r w:rsidR="00DD0134" w:rsidRPr="00DD0134">
        <w:rPr>
          <w:lang w:val="en-US"/>
        </w:rPr>
        <w:t>i</w:t>
      </w:r>
      <w:r w:rsidRPr="004B27B5">
        <w:rPr>
          <w:lang w:val="en-US"/>
        </w:rPr>
        <w:t>d</w:t>
      </w:r>
      <w:r w:rsidR="00DD0134" w:rsidRPr="00DD0134">
        <w:rPr>
          <w:lang w:val="en-US"/>
        </w:rPr>
        <w:t>ea</w:t>
      </w:r>
      <w:r w:rsidRPr="004B27B5">
        <w:rPr>
          <w:lang w:val="en-US"/>
        </w:rPr>
        <w:t>l</w:t>
      </w:r>
      <w:r w:rsidR="00DD0134" w:rsidRPr="00DD0134">
        <w:rPr>
          <w:lang w:val="en-US"/>
        </w:rPr>
        <w:t>i</w:t>
      </w:r>
      <w:r w:rsidRPr="004B27B5">
        <w:rPr>
          <w:lang w:val="en-US"/>
        </w:rPr>
        <w:t>sm f</w:t>
      </w:r>
      <w:r w:rsidR="00DD0134" w:rsidRPr="00DD0134">
        <w:rPr>
          <w:lang w:val="en-US"/>
        </w:rPr>
        <w:t>i</w:t>
      </w:r>
      <w:r w:rsidRPr="004B27B5">
        <w:rPr>
          <w:lang w:val="en-US"/>
        </w:rPr>
        <w:t xml:space="preserve">ts </w:t>
      </w:r>
      <w:r w:rsidR="00DD0134" w:rsidRPr="00DD0134">
        <w:rPr>
          <w:lang w:val="en-US"/>
        </w:rPr>
        <w:t>i</w:t>
      </w:r>
      <w:r w:rsidRPr="004B27B5">
        <w:rPr>
          <w:lang w:val="en-US"/>
        </w:rPr>
        <w:t>n w</w:t>
      </w:r>
      <w:r w:rsidR="00DD0134" w:rsidRPr="00DD0134">
        <w:rPr>
          <w:lang w:val="en-US"/>
        </w:rPr>
        <w:t>i</w:t>
      </w:r>
      <w:r w:rsidRPr="004B27B5">
        <w:rPr>
          <w:lang w:val="en-US"/>
        </w:rPr>
        <w:t>th th</w:t>
      </w:r>
      <w:r w:rsidR="00DD0134" w:rsidRPr="00DD0134">
        <w:rPr>
          <w:lang w:val="en-US"/>
        </w:rPr>
        <w:t>e</w:t>
      </w:r>
      <w:r w:rsidRPr="004B27B5">
        <w:rPr>
          <w:lang w:val="en-US"/>
        </w:rPr>
        <w:t xml:space="preserve"> </w:t>
      </w:r>
      <w:r w:rsidR="00DD0134" w:rsidRPr="00DD0134">
        <w:rPr>
          <w:lang w:val="en-US"/>
        </w:rPr>
        <w:t>a</w:t>
      </w:r>
      <w:r w:rsidRPr="004B27B5">
        <w:rPr>
          <w:lang w:val="en-US"/>
        </w:rPr>
        <w:t>sp</w:t>
      </w:r>
      <w:r w:rsidR="00DD0134" w:rsidRPr="00DD0134">
        <w:rPr>
          <w:lang w:val="en-US"/>
        </w:rPr>
        <w:t>i</w:t>
      </w:r>
      <w:r w:rsidRPr="004B27B5">
        <w:rPr>
          <w:lang w:val="en-US"/>
        </w:rPr>
        <w:t>r</w:t>
      </w:r>
      <w:r w:rsidR="00DD0134" w:rsidRPr="00DD0134">
        <w:rPr>
          <w:lang w:val="en-US"/>
        </w:rPr>
        <w:t>a</w:t>
      </w:r>
      <w:r w:rsidRPr="004B27B5">
        <w:rPr>
          <w:lang w:val="en-US"/>
        </w:rPr>
        <w:t>t</w:t>
      </w:r>
      <w:r w:rsidR="00DD0134" w:rsidRPr="00DD0134">
        <w:rPr>
          <w:lang w:val="en-US"/>
        </w:rPr>
        <w:t>io</w:t>
      </w:r>
      <w:r w:rsidRPr="004B27B5">
        <w:rPr>
          <w:lang w:val="en-US"/>
        </w:rPr>
        <w:t xml:space="preserve">ns </w:t>
      </w:r>
      <w:r w:rsidR="00DD0134" w:rsidRPr="00DD0134">
        <w:rPr>
          <w:lang w:val="en-US"/>
        </w:rPr>
        <w:t>o</w:t>
      </w:r>
      <w:r w:rsidRPr="004B27B5">
        <w:rPr>
          <w:lang w:val="en-US"/>
        </w:rPr>
        <w:t>f th</w:t>
      </w:r>
      <w:r w:rsidR="00DD0134" w:rsidRPr="00DD0134">
        <w:rPr>
          <w:lang w:val="en-US"/>
        </w:rPr>
        <w:t>e</w:t>
      </w:r>
      <w:r w:rsidRPr="004B27B5">
        <w:rPr>
          <w:lang w:val="en-US"/>
        </w:rPr>
        <w:t xml:space="preserve"> n</w:t>
      </w:r>
      <w:r w:rsidR="00DD0134" w:rsidRPr="00DD0134">
        <w:rPr>
          <w:lang w:val="en-US"/>
        </w:rPr>
        <w:t>e</w:t>
      </w:r>
      <w:r w:rsidRPr="004B27B5">
        <w:rPr>
          <w:lang w:val="en-US"/>
        </w:rPr>
        <w:t>w m</w:t>
      </w:r>
      <w:r w:rsidR="00DD0134" w:rsidRPr="00DD0134">
        <w:rPr>
          <w:lang w:val="en-US"/>
        </w:rPr>
        <w:t>i</w:t>
      </w:r>
      <w:r w:rsidRPr="004B27B5">
        <w:rPr>
          <w:lang w:val="en-US"/>
        </w:rPr>
        <w:t>ddl</w:t>
      </w:r>
      <w:r w:rsidR="00DD0134" w:rsidRPr="00DD0134">
        <w:rPr>
          <w:lang w:val="en-US"/>
        </w:rPr>
        <w:t>e</w:t>
      </w:r>
      <w:r w:rsidRPr="004B27B5">
        <w:rPr>
          <w:lang w:val="en-US"/>
        </w:rPr>
        <w:t xml:space="preserve"> cl</w:t>
      </w:r>
      <w:r w:rsidR="00DD0134" w:rsidRPr="00DD0134">
        <w:rPr>
          <w:lang w:val="en-US"/>
        </w:rPr>
        <w:t>a</w:t>
      </w:r>
      <w:r w:rsidRPr="004B27B5">
        <w:rPr>
          <w:lang w:val="en-US"/>
        </w:rPr>
        <w:t xml:space="preserve">ss </w:t>
      </w:r>
      <w:r w:rsidR="00DD0134" w:rsidRPr="00DD0134">
        <w:rPr>
          <w:lang w:val="en-US"/>
        </w:rPr>
        <w:t>a</w:t>
      </w:r>
      <w:r w:rsidRPr="004B27B5">
        <w:rPr>
          <w:lang w:val="en-US"/>
        </w:rPr>
        <w:t xml:space="preserve">nd </w:t>
      </w:r>
      <w:r w:rsidR="00DD0134" w:rsidRPr="00DD0134">
        <w:rPr>
          <w:lang w:val="en-US"/>
        </w:rPr>
        <w:t>o</w:t>
      </w:r>
      <w:r w:rsidRPr="004B27B5">
        <w:rPr>
          <w:lang w:val="en-US"/>
        </w:rPr>
        <w:t>f r</w:t>
      </w:r>
      <w:r w:rsidR="00DD0134" w:rsidRPr="00DD0134">
        <w:rPr>
          <w:lang w:val="en-US"/>
        </w:rPr>
        <w:t>e</w:t>
      </w:r>
      <w:r w:rsidRPr="004B27B5">
        <w:rPr>
          <w:lang w:val="en-US"/>
        </w:rPr>
        <w:t>f</w:t>
      </w:r>
      <w:r w:rsidR="00DD0134" w:rsidRPr="00DD0134">
        <w:rPr>
          <w:lang w:val="en-US"/>
        </w:rPr>
        <w:t>o</w:t>
      </w:r>
      <w:r w:rsidRPr="004B27B5">
        <w:rPr>
          <w:lang w:val="en-US"/>
        </w:rPr>
        <w:t>rm</w:t>
      </w:r>
      <w:r w:rsidR="00DD0134" w:rsidRPr="00DD0134">
        <w:rPr>
          <w:lang w:val="en-US"/>
        </w:rPr>
        <w:t>i</w:t>
      </w:r>
      <w:r w:rsidRPr="004B27B5">
        <w:rPr>
          <w:lang w:val="en-US"/>
        </w:rPr>
        <w:t xml:space="preserve">st </w:t>
      </w:r>
      <w:r w:rsidR="00DD0134" w:rsidRPr="00DD0134">
        <w:rPr>
          <w:lang w:val="en-US"/>
        </w:rPr>
        <w:t>i</w:t>
      </w:r>
      <w:r w:rsidRPr="004B27B5">
        <w:rPr>
          <w:lang w:val="en-US"/>
        </w:rPr>
        <w:t>nt</w:t>
      </w:r>
      <w:r w:rsidR="00DD0134" w:rsidRPr="00DD0134">
        <w:rPr>
          <w:lang w:val="en-US"/>
        </w:rPr>
        <w:t>e</w:t>
      </w:r>
      <w:r w:rsidRPr="004B27B5">
        <w:rPr>
          <w:lang w:val="en-US"/>
        </w:rPr>
        <w:t>ll</w:t>
      </w:r>
      <w:r w:rsidR="00DD0134" w:rsidRPr="00DD0134">
        <w:rPr>
          <w:lang w:val="en-US"/>
        </w:rPr>
        <w:t>e</w:t>
      </w:r>
      <w:r w:rsidRPr="004B27B5">
        <w:rPr>
          <w:lang w:val="en-US"/>
        </w:rPr>
        <w:t>ct</w:t>
      </w:r>
      <w:r w:rsidR="00DD0134">
        <w:rPr>
          <w:lang w:val="en-US"/>
        </w:rPr>
        <w:t>u</w:t>
      </w:r>
      <w:r w:rsidR="00DD0134" w:rsidRPr="00DD0134">
        <w:rPr>
          <w:lang w:val="en-US"/>
        </w:rPr>
        <w:t>a</w:t>
      </w:r>
      <w:r w:rsidRPr="004B27B5">
        <w:rPr>
          <w:lang w:val="en-US"/>
        </w:rPr>
        <w:t>ls. Th</w:t>
      </w:r>
      <w:r w:rsidR="00DD0134" w:rsidRPr="00DD0134">
        <w:rPr>
          <w:lang w:val="en-US"/>
        </w:rPr>
        <w:t>e</w:t>
      </w:r>
      <w:r w:rsidR="00DD0134">
        <w:rPr>
          <w:lang w:val="en-US"/>
        </w:rPr>
        <w:t>y</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 xml:space="preserve"> l</w:t>
      </w:r>
      <w:r w:rsidR="00DD0134" w:rsidRPr="00DD0134">
        <w:rPr>
          <w:lang w:val="en-US"/>
        </w:rPr>
        <w:t>i</w:t>
      </w:r>
      <w:r w:rsidRPr="004B27B5">
        <w:rPr>
          <w:lang w:val="en-US"/>
        </w:rPr>
        <w:t>v</w:t>
      </w:r>
      <w:r w:rsidR="00DD0134" w:rsidRPr="00DD0134">
        <w:rPr>
          <w:lang w:val="en-US"/>
        </w:rPr>
        <w:t>e</w:t>
      </w:r>
      <w:r w:rsidRPr="004B27B5">
        <w:rPr>
          <w:lang w:val="en-US"/>
        </w:rPr>
        <w:t>s c</w:t>
      </w:r>
      <w:r w:rsidR="00DD0134">
        <w:rPr>
          <w:lang w:val="en-US"/>
        </w:rPr>
        <w:t>u</w:t>
      </w:r>
      <w:r w:rsidRPr="004B27B5">
        <w:rPr>
          <w:lang w:val="en-US"/>
        </w:rPr>
        <w:t xml:space="preserve">t </w:t>
      </w:r>
      <w:r w:rsidR="00DD0134" w:rsidRPr="00DD0134">
        <w:rPr>
          <w:lang w:val="en-US"/>
        </w:rPr>
        <w:t>o</w:t>
      </w:r>
      <w:r w:rsidRPr="004B27B5">
        <w:rPr>
          <w:lang w:val="en-US"/>
        </w:rPr>
        <w:t>ff fr</w:t>
      </w:r>
      <w:r w:rsidR="00DD0134" w:rsidRPr="00DD0134">
        <w:rPr>
          <w:lang w:val="en-US"/>
        </w:rPr>
        <w:t>o</w:t>
      </w:r>
      <w:r w:rsidRPr="004B27B5">
        <w:rPr>
          <w:lang w:val="en-US"/>
        </w:rPr>
        <w:t>m th</w:t>
      </w:r>
      <w:r w:rsidR="00DD0134" w:rsidRPr="00DD0134">
        <w:rPr>
          <w:lang w:val="en-US"/>
        </w:rPr>
        <w:t>e</w:t>
      </w:r>
      <w:r w:rsidRPr="004B27B5">
        <w:rPr>
          <w:lang w:val="en-US"/>
        </w:rPr>
        <w:t xml:space="preserve"> r</w:t>
      </w:r>
      <w:r w:rsidR="00DD0134" w:rsidRPr="00DD0134">
        <w:rPr>
          <w:lang w:val="en-US"/>
        </w:rPr>
        <w:t>ea</w:t>
      </w:r>
      <w:r w:rsidRPr="004B27B5">
        <w:rPr>
          <w:lang w:val="en-US"/>
        </w:rPr>
        <w:t>l pr</w:t>
      </w:r>
      <w:r w:rsidR="00DD0134" w:rsidRPr="00DD0134">
        <w:rPr>
          <w:lang w:val="en-US"/>
        </w:rPr>
        <w:t>o</w:t>
      </w:r>
      <w:r w:rsidRPr="004B27B5">
        <w:rPr>
          <w:lang w:val="en-US"/>
        </w:rPr>
        <w:t>c</w:t>
      </w:r>
      <w:r w:rsidR="00DD0134" w:rsidRPr="00DD0134">
        <w:rPr>
          <w:lang w:val="en-US"/>
        </w:rPr>
        <w:t>e</w:t>
      </w:r>
      <w:r w:rsidRPr="004B27B5">
        <w:rPr>
          <w:lang w:val="en-US"/>
        </w:rPr>
        <w:t xml:space="preserve">ss </w:t>
      </w:r>
      <w:r w:rsidR="00DD0134" w:rsidRPr="00DD0134">
        <w:rPr>
          <w:lang w:val="en-US"/>
        </w:rPr>
        <w:t>o</w:t>
      </w:r>
      <w:r w:rsidRPr="004B27B5">
        <w:rPr>
          <w:lang w:val="en-US"/>
        </w:rPr>
        <w:t>f pr</w:t>
      </w:r>
      <w:r w:rsidR="00DD0134" w:rsidRPr="00DD0134">
        <w:rPr>
          <w:lang w:val="en-US"/>
        </w:rPr>
        <w:t>o</w:t>
      </w:r>
      <w:r w:rsidRPr="004B27B5">
        <w:rPr>
          <w:lang w:val="en-US"/>
        </w:rPr>
        <w:t>d</w:t>
      </w:r>
      <w:r w:rsidR="00DD0134">
        <w:rPr>
          <w:lang w:val="en-US"/>
        </w:rPr>
        <w:t>u</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e</w:t>
      </w:r>
      <w:r w:rsidRPr="004B27B5">
        <w:rPr>
          <w:lang w:val="en-US"/>
        </w:rPr>
        <w:t>xpl</w:t>
      </w:r>
      <w:r w:rsidR="00DD0134" w:rsidRPr="00DD0134">
        <w:rPr>
          <w:lang w:val="en-US"/>
        </w:rPr>
        <w:t>oi</w:t>
      </w:r>
      <w:r w:rsidRPr="004B27B5">
        <w:rPr>
          <w:lang w:val="en-US"/>
        </w:rPr>
        <w:t>t</w:t>
      </w:r>
      <w:r w:rsidR="00DD0134" w:rsidRPr="00DD0134">
        <w:rPr>
          <w:lang w:val="en-US"/>
        </w:rPr>
        <w:t>a</w:t>
      </w:r>
      <w:r w:rsidRPr="004B27B5">
        <w:rPr>
          <w:lang w:val="en-US"/>
        </w:rPr>
        <w:t>t</w:t>
      </w:r>
      <w:r w:rsidR="00DD0134" w:rsidRPr="00DD0134">
        <w:rPr>
          <w:lang w:val="en-US"/>
        </w:rPr>
        <w:t>io</w:t>
      </w:r>
      <w:r w:rsidRPr="004B27B5">
        <w:rPr>
          <w:lang w:val="en-US"/>
        </w:rPr>
        <w:t xml:space="preserve">n, </w:t>
      </w:r>
      <w:r w:rsidR="00DD0134" w:rsidRPr="00DD0134">
        <w:rPr>
          <w:lang w:val="en-US"/>
        </w:rPr>
        <w:t>a</w:t>
      </w:r>
      <w:r w:rsidRPr="004B27B5">
        <w:rPr>
          <w:lang w:val="en-US"/>
        </w:rPr>
        <w:t xml:space="preserve">nd </w:t>
      </w:r>
      <w:r w:rsidR="00DD0134" w:rsidRPr="00DD0134">
        <w:rPr>
          <w:lang w:val="en-US"/>
        </w:rPr>
        <w:t>ea</w:t>
      </w:r>
      <w:r w:rsidRPr="004B27B5">
        <w:rPr>
          <w:lang w:val="en-US"/>
        </w:rPr>
        <w:t>s</w:t>
      </w:r>
      <w:r w:rsidR="00DD0134" w:rsidRPr="00DD0134">
        <w:rPr>
          <w:lang w:val="en-US"/>
        </w:rPr>
        <w:t>i</w:t>
      </w:r>
      <w:r w:rsidRPr="004B27B5">
        <w:rPr>
          <w:lang w:val="en-US"/>
        </w:rPr>
        <w:t>l</w:t>
      </w:r>
      <w:r w:rsidR="00DD0134">
        <w:rPr>
          <w:lang w:val="en-US"/>
        </w:rPr>
        <w:t>y</w:t>
      </w:r>
      <w:r w:rsidRPr="004B27B5">
        <w:rPr>
          <w:lang w:val="en-US"/>
        </w:rPr>
        <w:t xml:space="preserve"> f</w:t>
      </w:r>
      <w:r w:rsidR="00DD0134" w:rsidRPr="00DD0134">
        <w:rPr>
          <w:lang w:val="en-US"/>
        </w:rPr>
        <w:t>a</w:t>
      </w:r>
      <w:r w:rsidRPr="004B27B5">
        <w:rPr>
          <w:lang w:val="en-US"/>
        </w:rPr>
        <w:t xml:space="preserve">ll </w:t>
      </w:r>
      <w:r w:rsidR="00DD0134" w:rsidRPr="00DD0134">
        <w:rPr>
          <w:lang w:val="en-US"/>
        </w:rPr>
        <w:t>i</w:t>
      </w:r>
      <w:r w:rsidRPr="004B27B5">
        <w:rPr>
          <w:lang w:val="en-US"/>
        </w:rPr>
        <w:t>nt</w:t>
      </w:r>
      <w:r w:rsidR="00DD0134" w:rsidRPr="00DD0134">
        <w:rPr>
          <w:lang w:val="en-US"/>
        </w:rPr>
        <w:t>o</w:t>
      </w:r>
      <w:r w:rsidRPr="004B27B5">
        <w:rPr>
          <w:lang w:val="en-US"/>
        </w:rPr>
        <w:t xml:space="preserve"> b</w:t>
      </w:r>
      <w:r w:rsidR="00DD0134" w:rsidRPr="00DD0134">
        <w:rPr>
          <w:lang w:val="en-US"/>
        </w:rPr>
        <w:t>e</w:t>
      </w:r>
      <w:r w:rsidRPr="004B27B5">
        <w:rPr>
          <w:lang w:val="en-US"/>
        </w:rPr>
        <w:t>l</w:t>
      </w:r>
      <w:r w:rsidR="00DD0134" w:rsidRPr="00DD0134">
        <w:rPr>
          <w:lang w:val="en-US"/>
        </w:rPr>
        <w:t>ie</w:t>
      </w:r>
      <w:r w:rsidRPr="004B27B5">
        <w:rPr>
          <w:lang w:val="en-US"/>
        </w:rPr>
        <w:t>v</w:t>
      </w:r>
      <w:r w:rsidR="00DD0134" w:rsidRPr="00DD0134">
        <w:rPr>
          <w:lang w:val="en-US"/>
        </w:rPr>
        <w:t>i</w:t>
      </w:r>
      <w:r w:rsidRPr="004B27B5">
        <w:rPr>
          <w:lang w:val="en-US"/>
        </w:rPr>
        <w:t>ng th</w:t>
      </w:r>
      <w:r w:rsidR="00DD0134" w:rsidRPr="00DD0134">
        <w:rPr>
          <w:lang w:val="en-US"/>
        </w:rPr>
        <w:t>a</w:t>
      </w:r>
      <w:r w:rsidRPr="004B27B5">
        <w:rPr>
          <w:lang w:val="en-US"/>
        </w:rPr>
        <w:t xml:space="preserve">t </w:t>
      </w:r>
      <w:r w:rsidR="00DD0134" w:rsidRPr="00DD0134">
        <w:rPr>
          <w:lang w:val="en-US"/>
        </w:rPr>
        <w:t>i</w:t>
      </w:r>
      <w:r w:rsidRPr="004B27B5">
        <w:rPr>
          <w:lang w:val="en-US"/>
        </w:rPr>
        <w:t>d</w:t>
      </w:r>
      <w:r w:rsidR="00DD0134" w:rsidRPr="00DD0134">
        <w:rPr>
          <w:lang w:val="en-US"/>
        </w:rPr>
        <w:t>eo</w:t>
      </w:r>
      <w:r w:rsidRPr="004B27B5">
        <w:rPr>
          <w:lang w:val="en-US"/>
        </w:rPr>
        <w:t>l</w:t>
      </w:r>
      <w:r w:rsidR="00DD0134" w:rsidRPr="00DD0134">
        <w:rPr>
          <w:lang w:val="en-US"/>
        </w:rPr>
        <w:t>o</w:t>
      </w:r>
      <w:r w:rsidRPr="004B27B5">
        <w:rPr>
          <w:lang w:val="en-US"/>
        </w:rPr>
        <w:t>g</w:t>
      </w:r>
      <w:r w:rsidR="00DD0134" w:rsidRPr="00DD0134">
        <w:rPr>
          <w:lang w:val="en-US"/>
        </w:rPr>
        <w:t>i</w:t>
      </w:r>
      <w:r w:rsidRPr="004B27B5">
        <w:rPr>
          <w:lang w:val="en-US"/>
        </w:rPr>
        <w:t>c</w:t>
      </w:r>
      <w:r w:rsidR="00DD0134" w:rsidRPr="00DD0134">
        <w:rPr>
          <w:lang w:val="en-US"/>
        </w:rPr>
        <w:t>a</w:t>
      </w:r>
      <w:r w:rsidRPr="004B27B5">
        <w:rPr>
          <w:lang w:val="en-US"/>
        </w:rPr>
        <w:t>l c</w:t>
      </w:r>
      <w:r w:rsidR="00DD0134" w:rsidRPr="00DD0134">
        <w:rPr>
          <w:lang w:val="en-US"/>
        </w:rPr>
        <w:t>o</w:t>
      </w:r>
      <w:r w:rsidRPr="004B27B5">
        <w:rPr>
          <w:lang w:val="en-US"/>
        </w:rPr>
        <w:t>nv</w:t>
      </w:r>
      <w:r w:rsidR="00DD0134" w:rsidRPr="00DD0134">
        <w:rPr>
          <w:lang w:val="en-US"/>
        </w:rPr>
        <w:t>i</w:t>
      </w:r>
      <w:r w:rsidRPr="004B27B5">
        <w:rPr>
          <w:lang w:val="en-US"/>
        </w:rPr>
        <w:t>ct</w:t>
      </w:r>
      <w:r w:rsidR="00DD0134" w:rsidRPr="00DD0134">
        <w:rPr>
          <w:lang w:val="en-US"/>
        </w:rPr>
        <w:t>io</w:t>
      </w:r>
      <w:r w:rsidRPr="004B27B5">
        <w:rPr>
          <w:lang w:val="en-US"/>
        </w:rPr>
        <w:t xml:space="preserve">n </w:t>
      </w:r>
      <w:r w:rsidR="00DD0134" w:rsidRPr="00DD0134">
        <w:rPr>
          <w:lang w:val="en-US"/>
        </w:rPr>
        <w:t>a</w:t>
      </w:r>
      <w:r w:rsidRPr="004B27B5">
        <w:rPr>
          <w:lang w:val="en-US"/>
        </w:rPr>
        <w:t>nd c</w:t>
      </w:r>
      <w:r w:rsidR="00DD0134" w:rsidRPr="00DD0134">
        <w:rPr>
          <w:lang w:val="en-US"/>
        </w:rPr>
        <w:t>o</w:t>
      </w:r>
      <w:r w:rsidRPr="004B27B5">
        <w:rPr>
          <w:lang w:val="en-US"/>
        </w:rPr>
        <w:t>mm</w:t>
      </w:r>
      <w:r w:rsidR="00DD0134" w:rsidRPr="00DD0134">
        <w:rPr>
          <w:lang w:val="en-US"/>
        </w:rPr>
        <w:t>i</w:t>
      </w:r>
      <w:r w:rsidRPr="004B27B5">
        <w:rPr>
          <w:lang w:val="en-US"/>
        </w:rPr>
        <w:t>tm</w:t>
      </w:r>
      <w:r w:rsidR="00DD0134" w:rsidRPr="00DD0134">
        <w:rPr>
          <w:lang w:val="en-US"/>
        </w:rPr>
        <w:t>e</w:t>
      </w:r>
      <w:r w:rsidRPr="004B27B5">
        <w:rPr>
          <w:lang w:val="en-US"/>
        </w:rPr>
        <w:t xml:space="preserve">nt </w:t>
      </w:r>
      <w:r w:rsidR="00DD0134" w:rsidRPr="00DD0134">
        <w:rPr>
          <w:lang w:val="en-US"/>
        </w:rPr>
        <w:t>a</w:t>
      </w:r>
      <w:r w:rsidRPr="004B27B5">
        <w:rPr>
          <w:lang w:val="en-US"/>
        </w:rPr>
        <w:t>l</w:t>
      </w:r>
      <w:r w:rsidR="00DD0134" w:rsidRPr="00DD0134">
        <w:rPr>
          <w:lang w:val="en-US"/>
        </w:rPr>
        <w:t>o</w:t>
      </w:r>
      <w:r w:rsidRPr="004B27B5">
        <w:rPr>
          <w:lang w:val="en-US"/>
        </w:rPr>
        <w:t>n</w:t>
      </w:r>
      <w:r w:rsidR="00DD0134" w:rsidRPr="00DD0134">
        <w:rPr>
          <w:lang w:val="en-US"/>
        </w:rPr>
        <w:t>e</w:t>
      </w:r>
      <w:r w:rsidRPr="004B27B5">
        <w:rPr>
          <w:lang w:val="en-US"/>
        </w:rPr>
        <w:t xml:space="preserve"> c</w:t>
      </w:r>
      <w:r w:rsidR="00DD0134" w:rsidRPr="00DD0134">
        <w:rPr>
          <w:lang w:val="en-US"/>
        </w:rPr>
        <w:t>a</w:t>
      </w:r>
      <w:r w:rsidRPr="004B27B5">
        <w:rPr>
          <w:lang w:val="en-US"/>
        </w:rPr>
        <w:t>n r</w:t>
      </w:r>
      <w:r w:rsidR="00DD0134" w:rsidRPr="00DD0134">
        <w:rPr>
          <w:lang w:val="en-US"/>
        </w:rPr>
        <w:t>e</w:t>
      </w:r>
      <w:r w:rsidRPr="004B27B5">
        <w:rPr>
          <w:lang w:val="en-US"/>
        </w:rPr>
        <w:t>m</w:t>
      </w:r>
      <w:r w:rsidR="00DD0134" w:rsidRPr="00DD0134">
        <w:rPr>
          <w:lang w:val="en-US"/>
        </w:rPr>
        <w:t>o</w:t>
      </w:r>
      <w:r w:rsidRPr="004B27B5">
        <w:rPr>
          <w:lang w:val="en-US"/>
        </w:rPr>
        <w:t>v</w:t>
      </w:r>
      <w:r w:rsidR="00DD0134" w:rsidRPr="00DD0134">
        <w:rPr>
          <w:lang w:val="en-US"/>
        </w:rPr>
        <w:t>e</w:t>
      </w:r>
      <w:r w:rsidRPr="004B27B5">
        <w:rPr>
          <w:lang w:val="en-US"/>
        </w:rPr>
        <w:t xml:space="preserve"> fr</w:t>
      </w:r>
      <w:r w:rsidR="00DD0134" w:rsidRPr="00DD0134">
        <w:rPr>
          <w:lang w:val="en-US"/>
        </w:rPr>
        <w:t>o</w:t>
      </w:r>
      <w:r w:rsidRPr="004B27B5">
        <w:rPr>
          <w:lang w:val="en-US"/>
        </w:rPr>
        <w:t>m th</w:t>
      </w:r>
      <w:r w:rsidR="00DD0134" w:rsidRPr="00DD0134">
        <w:rPr>
          <w:lang w:val="en-US"/>
        </w:rPr>
        <w:t>e</w:t>
      </w:r>
      <w:r w:rsidRPr="004B27B5">
        <w:rPr>
          <w:lang w:val="en-US"/>
        </w:rPr>
        <w:t xml:space="preserve"> w</w:t>
      </w:r>
      <w:r w:rsidR="00DD0134" w:rsidRPr="00DD0134">
        <w:rPr>
          <w:lang w:val="en-US"/>
        </w:rPr>
        <w:t>o</w:t>
      </w:r>
      <w:r w:rsidRPr="004B27B5">
        <w:rPr>
          <w:lang w:val="en-US"/>
        </w:rPr>
        <w:t>rld th</w:t>
      </w:r>
      <w:r w:rsidR="00DD0134" w:rsidRPr="00DD0134">
        <w:rPr>
          <w:lang w:val="en-US"/>
        </w:rPr>
        <w:t>e</w:t>
      </w:r>
      <w:r w:rsidRPr="004B27B5">
        <w:rPr>
          <w:lang w:val="en-US"/>
        </w:rPr>
        <w:t xml:space="preserve"> sp</w:t>
      </w:r>
      <w:r w:rsidR="00DD0134" w:rsidRPr="00DD0134">
        <w:rPr>
          <w:lang w:val="en-US"/>
        </w:rPr>
        <w:t>e</w:t>
      </w:r>
      <w:r w:rsidRPr="004B27B5">
        <w:rPr>
          <w:lang w:val="en-US"/>
        </w:rPr>
        <w:t>ctr</w:t>
      </w:r>
      <w:r w:rsidR="00DD0134" w:rsidRPr="00DD0134">
        <w:rPr>
          <w:lang w:val="en-US"/>
        </w:rPr>
        <w:t>e</w:t>
      </w:r>
      <w:r w:rsidRPr="004B27B5">
        <w:rPr>
          <w:lang w:val="en-US"/>
        </w:rPr>
        <w:t xml:space="preserve">s </w:t>
      </w:r>
      <w:r w:rsidR="00DD0134" w:rsidRPr="00DD0134">
        <w:rPr>
          <w:lang w:val="en-US"/>
        </w:rPr>
        <w:t>o</w:t>
      </w:r>
      <w:r w:rsidRPr="004B27B5">
        <w:rPr>
          <w:lang w:val="en-US"/>
        </w:rPr>
        <w:t>f cr</w:t>
      </w:r>
      <w:r w:rsidR="00DD0134" w:rsidRPr="00DD0134">
        <w:rPr>
          <w:lang w:val="en-US"/>
        </w:rPr>
        <w:t>i</w:t>
      </w:r>
      <w:r w:rsidRPr="004B27B5">
        <w:rPr>
          <w:lang w:val="en-US"/>
        </w:rPr>
        <w:t>s</w:t>
      </w:r>
      <w:r w:rsidR="00DD0134" w:rsidRPr="00DD0134">
        <w:rPr>
          <w:lang w:val="en-US"/>
        </w:rPr>
        <w:t>i</w:t>
      </w:r>
      <w:r w:rsidRPr="004B27B5">
        <w:rPr>
          <w:lang w:val="en-US"/>
        </w:rPr>
        <w:t>s, f</w:t>
      </w:r>
      <w:r w:rsidR="00DD0134" w:rsidRPr="00DD0134">
        <w:rPr>
          <w:lang w:val="en-US"/>
        </w:rPr>
        <w:t>a</w:t>
      </w:r>
      <w:r w:rsidRPr="004B27B5">
        <w:rPr>
          <w:lang w:val="en-US"/>
        </w:rPr>
        <w:t>m</w:t>
      </w:r>
      <w:r w:rsidR="00DD0134" w:rsidRPr="00DD0134">
        <w:rPr>
          <w:lang w:val="en-US"/>
        </w:rPr>
        <w:t>i</w:t>
      </w:r>
      <w:r w:rsidRPr="004B27B5">
        <w:rPr>
          <w:lang w:val="en-US"/>
        </w:rPr>
        <w:t>n</w:t>
      </w:r>
      <w:r w:rsidR="00DD0134" w:rsidRPr="00DD0134">
        <w:rPr>
          <w:lang w:val="en-US"/>
        </w:rPr>
        <w:t>e</w:t>
      </w:r>
      <w:r w:rsidRPr="004B27B5">
        <w:rPr>
          <w:lang w:val="en-US"/>
        </w:rPr>
        <w:t xml:space="preserve"> </w:t>
      </w:r>
      <w:r w:rsidR="00DD0134" w:rsidRPr="00DD0134">
        <w:rPr>
          <w:lang w:val="en-US"/>
        </w:rPr>
        <w:t>a</w:t>
      </w:r>
      <w:r w:rsidRPr="004B27B5">
        <w:rPr>
          <w:lang w:val="en-US"/>
        </w:rPr>
        <w:t>nd w</w:t>
      </w:r>
      <w:r w:rsidR="00DD0134" w:rsidRPr="00DD0134">
        <w:rPr>
          <w:lang w:val="en-US"/>
        </w:rPr>
        <w:t>a</w:t>
      </w:r>
      <w:r w:rsidRPr="004B27B5">
        <w:rPr>
          <w:lang w:val="en-US"/>
        </w:rPr>
        <w:t>r.</w:t>
      </w:r>
    </w:p>
    <w:p w:rsidR="006E7A16" w:rsidRPr="004B27B5" w:rsidRDefault="006E7A16" w:rsidP="004B27B5">
      <w:pPr>
        <w:pStyle w:val="ac"/>
        <w:rPr>
          <w:lang w:val="en-US"/>
        </w:rPr>
      </w:pPr>
      <w:r w:rsidRPr="004B27B5">
        <w:rPr>
          <w:lang w:val="en-US"/>
        </w:rPr>
        <w:t>R</w:t>
      </w:r>
      <w:r w:rsidR="00DD0134" w:rsidRPr="00DD0134">
        <w:rPr>
          <w:lang w:val="en-US"/>
        </w:rPr>
        <w:t>e</w:t>
      </w:r>
      <w:r w:rsidRPr="004B27B5">
        <w:rPr>
          <w:lang w:val="en-US"/>
        </w:rPr>
        <w:t>v</w:t>
      </w:r>
      <w:r w:rsidR="00DD0134" w:rsidRPr="00DD0134">
        <w:rPr>
          <w:lang w:val="en-US"/>
        </w:rPr>
        <w:t>o</w:t>
      </w:r>
      <w:r w:rsidRPr="004B27B5">
        <w:rPr>
          <w:lang w:val="en-US"/>
        </w:rPr>
        <w:t>l</w:t>
      </w:r>
      <w:r w:rsidR="00DD0134">
        <w:rPr>
          <w:lang w:val="en-US"/>
        </w:rPr>
        <w:t>u</w:t>
      </w:r>
      <w:r w:rsidRPr="004B27B5">
        <w:rPr>
          <w:lang w:val="en-US"/>
        </w:rPr>
        <w:t>t</w:t>
      </w:r>
      <w:r w:rsidR="00DD0134" w:rsidRPr="00DD0134">
        <w:rPr>
          <w:lang w:val="en-US"/>
        </w:rPr>
        <w:t>io</w:t>
      </w:r>
      <w:r w:rsidRPr="004B27B5">
        <w:rPr>
          <w:lang w:val="en-US"/>
        </w:rPr>
        <w:t>n</w:t>
      </w:r>
      <w:r w:rsidR="00DD0134" w:rsidRPr="00DD0134">
        <w:rPr>
          <w:lang w:val="en-US"/>
        </w:rPr>
        <w:t>a</w:t>
      </w:r>
      <w:r w:rsidRPr="004B27B5">
        <w:rPr>
          <w:lang w:val="en-US"/>
        </w:rPr>
        <w:t>r</w:t>
      </w:r>
      <w:r w:rsidR="00DD0134">
        <w:rPr>
          <w:lang w:val="en-US"/>
        </w:rPr>
        <w:t>y</w:t>
      </w:r>
      <w:r w:rsidRPr="004B27B5">
        <w:rPr>
          <w:lang w:val="en-US"/>
        </w:rPr>
        <w:t xml:space="preserve"> M</w:t>
      </w:r>
      <w:r w:rsidR="00DD0134" w:rsidRPr="00DD0134">
        <w:rPr>
          <w:lang w:val="en-US"/>
        </w:rPr>
        <w:t>a</w:t>
      </w:r>
      <w:r w:rsidRPr="004B27B5">
        <w:rPr>
          <w:lang w:val="en-US"/>
        </w:rPr>
        <w:t>rx</w:t>
      </w:r>
      <w:r w:rsidR="00DD0134" w:rsidRPr="00DD0134">
        <w:rPr>
          <w:lang w:val="en-US"/>
        </w:rPr>
        <w:t>i</w:t>
      </w:r>
      <w:r w:rsidRPr="004B27B5">
        <w:rPr>
          <w:lang w:val="en-US"/>
        </w:rPr>
        <w:t>sm c</w:t>
      </w:r>
      <w:r w:rsidR="00DD0134" w:rsidRPr="00DD0134">
        <w:rPr>
          <w:lang w:val="en-US"/>
        </w:rPr>
        <w:t>a</w:t>
      </w:r>
      <w:r w:rsidRPr="004B27B5">
        <w:rPr>
          <w:lang w:val="en-US"/>
        </w:rPr>
        <w:t xml:space="preserve">n </w:t>
      </w:r>
      <w:r w:rsidR="00DD0134" w:rsidRPr="00DD0134">
        <w:rPr>
          <w:lang w:val="en-US"/>
        </w:rPr>
        <w:t>o</w:t>
      </w:r>
      <w:r w:rsidRPr="004B27B5">
        <w:rPr>
          <w:lang w:val="en-US"/>
        </w:rPr>
        <w:t>nl</w:t>
      </w:r>
      <w:r w:rsidR="00DD0134">
        <w:rPr>
          <w:lang w:val="en-US"/>
        </w:rPr>
        <w:t>y</w:t>
      </w:r>
      <w:r w:rsidRPr="004B27B5">
        <w:rPr>
          <w:lang w:val="en-US"/>
        </w:rPr>
        <w:t xml:space="preserve"> s</w:t>
      </w:r>
      <w:r w:rsidR="00DD0134">
        <w:rPr>
          <w:lang w:val="en-US"/>
        </w:rPr>
        <w:t>u</w:t>
      </w:r>
      <w:r w:rsidRPr="004B27B5">
        <w:rPr>
          <w:lang w:val="en-US"/>
        </w:rPr>
        <w:t>rv</w:t>
      </w:r>
      <w:r w:rsidR="00DD0134" w:rsidRPr="00DD0134">
        <w:rPr>
          <w:lang w:val="en-US"/>
        </w:rPr>
        <w:t>i</w:t>
      </w:r>
      <w:r w:rsidRPr="004B27B5">
        <w:rPr>
          <w:lang w:val="en-US"/>
        </w:rPr>
        <w:t>v</w:t>
      </w:r>
      <w:r w:rsidR="00DD0134" w:rsidRPr="00DD0134">
        <w:rPr>
          <w:lang w:val="en-US"/>
        </w:rPr>
        <w:t>e</w:t>
      </w:r>
      <w:r w:rsidRPr="004B27B5">
        <w:rPr>
          <w:lang w:val="en-US"/>
        </w:rPr>
        <w:t xml:space="preserve"> th</w:t>
      </w:r>
      <w:r w:rsidR="00DD0134" w:rsidRPr="00DD0134">
        <w:rPr>
          <w:lang w:val="en-US"/>
        </w:rPr>
        <w:t>e</w:t>
      </w:r>
      <w:r w:rsidRPr="004B27B5">
        <w:rPr>
          <w:lang w:val="en-US"/>
        </w:rPr>
        <w:t>s</w:t>
      </w:r>
      <w:r w:rsidR="00DD0134" w:rsidRPr="00DD0134">
        <w:rPr>
          <w:lang w:val="en-US"/>
        </w:rPr>
        <w:t>e</w:t>
      </w:r>
      <w:r w:rsidRPr="004B27B5">
        <w:rPr>
          <w:lang w:val="en-US"/>
        </w:rPr>
        <w:t xml:space="preserve"> pr</w:t>
      </w:r>
      <w:r w:rsidR="00DD0134" w:rsidRPr="00DD0134">
        <w:rPr>
          <w:lang w:val="en-US"/>
        </w:rPr>
        <w:t>e</w:t>
      </w:r>
      <w:r w:rsidRPr="004B27B5">
        <w:rPr>
          <w:lang w:val="en-US"/>
        </w:rPr>
        <w:t>ss</w:t>
      </w:r>
      <w:r w:rsidR="00DD0134">
        <w:rPr>
          <w:lang w:val="en-US"/>
        </w:rPr>
        <w:t>u</w:t>
      </w:r>
      <w:r w:rsidRPr="004B27B5">
        <w:rPr>
          <w:lang w:val="en-US"/>
        </w:rPr>
        <w:t>r</w:t>
      </w:r>
      <w:r w:rsidR="00DD0134" w:rsidRPr="00DD0134">
        <w:rPr>
          <w:lang w:val="en-US"/>
        </w:rPr>
        <w:t>e</w:t>
      </w:r>
      <w:r w:rsidRPr="004B27B5">
        <w:rPr>
          <w:lang w:val="en-US"/>
        </w:rPr>
        <w:t xml:space="preserve">s </w:t>
      </w:r>
      <w:r w:rsidR="00DD0134" w:rsidRPr="00DD0134">
        <w:rPr>
          <w:lang w:val="en-US"/>
        </w:rPr>
        <w:t>i</w:t>
      </w:r>
      <w:r w:rsidRPr="004B27B5">
        <w:rPr>
          <w:lang w:val="en-US"/>
        </w:rPr>
        <w:t xml:space="preserve">f </w:t>
      </w:r>
      <w:r w:rsidR="00DD0134" w:rsidRPr="00DD0134">
        <w:rPr>
          <w:lang w:val="en-US"/>
        </w:rPr>
        <w:t>i</w:t>
      </w:r>
      <w:r w:rsidRPr="004B27B5">
        <w:rPr>
          <w:lang w:val="en-US"/>
        </w:rPr>
        <w:t>t c</w:t>
      </w:r>
      <w:r w:rsidR="00DD0134" w:rsidRPr="00DD0134">
        <w:rPr>
          <w:lang w:val="en-US"/>
        </w:rPr>
        <w:t>a</w:t>
      </w:r>
      <w:r w:rsidRPr="004B27B5">
        <w:rPr>
          <w:lang w:val="en-US"/>
        </w:rPr>
        <w:t>n gr</w:t>
      </w:r>
      <w:r w:rsidR="00DD0134" w:rsidRPr="00DD0134">
        <w:rPr>
          <w:lang w:val="en-US"/>
        </w:rPr>
        <w:t>o</w:t>
      </w:r>
      <w:r w:rsidR="00DD0134">
        <w:rPr>
          <w:lang w:val="en-US"/>
        </w:rPr>
        <w:t>u</w:t>
      </w:r>
      <w:r w:rsidRPr="004B27B5">
        <w:rPr>
          <w:lang w:val="en-US"/>
        </w:rPr>
        <w:t>p f</w:t>
      </w:r>
      <w:r w:rsidR="00DD0134" w:rsidRPr="00DD0134">
        <w:rPr>
          <w:lang w:val="en-US"/>
        </w:rPr>
        <w:t>i</w:t>
      </w:r>
      <w:r w:rsidRPr="004B27B5">
        <w:rPr>
          <w:lang w:val="en-US"/>
        </w:rPr>
        <w:t>ght</w:t>
      </w:r>
      <w:r w:rsidR="00DD0134" w:rsidRPr="00DD0134">
        <w:rPr>
          <w:lang w:val="en-US"/>
        </w:rPr>
        <w:t>i</w:t>
      </w:r>
      <w:r w:rsidRPr="004B27B5">
        <w:rPr>
          <w:lang w:val="en-US"/>
        </w:rPr>
        <w:t>ng m</w:t>
      </w:r>
      <w:r w:rsidR="00DD0134" w:rsidRPr="00DD0134">
        <w:rPr>
          <w:lang w:val="en-US"/>
        </w:rPr>
        <w:t>i</w:t>
      </w:r>
      <w:r w:rsidRPr="004B27B5">
        <w:rPr>
          <w:lang w:val="en-US"/>
        </w:rPr>
        <w:t>n</w:t>
      </w:r>
      <w:r w:rsidR="00DD0134" w:rsidRPr="00DD0134">
        <w:rPr>
          <w:lang w:val="en-US"/>
        </w:rPr>
        <w:t>o</w:t>
      </w:r>
      <w:r w:rsidRPr="004B27B5">
        <w:rPr>
          <w:lang w:val="en-US"/>
        </w:rPr>
        <w:t>r</w:t>
      </w:r>
      <w:r w:rsidR="00DD0134" w:rsidRPr="00DD0134">
        <w:rPr>
          <w:lang w:val="en-US"/>
        </w:rPr>
        <w:t>i</w:t>
      </w:r>
      <w:r w:rsidRPr="004B27B5">
        <w:rPr>
          <w:lang w:val="en-US"/>
        </w:rPr>
        <w:t>t</w:t>
      </w:r>
      <w:r w:rsidR="00DD0134" w:rsidRPr="00DD0134">
        <w:rPr>
          <w:lang w:val="en-US"/>
        </w:rPr>
        <w:t>ie</w:t>
      </w:r>
      <w:r w:rsidRPr="004B27B5">
        <w:rPr>
          <w:lang w:val="en-US"/>
        </w:rPr>
        <w:t xml:space="preserve">s </w:t>
      </w:r>
      <w:r w:rsidR="00DD0134" w:rsidRPr="00DD0134">
        <w:rPr>
          <w:lang w:val="en-US"/>
        </w:rPr>
        <w:t>i</w:t>
      </w:r>
      <w:r w:rsidRPr="004B27B5">
        <w:rPr>
          <w:lang w:val="en-US"/>
        </w:rPr>
        <w:t>nt</w:t>
      </w:r>
      <w:r w:rsidR="00DD0134" w:rsidRPr="00DD0134">
        <w:rPr>
          <w:lang w:val="en-US"/>
        </w:rPr>
        <w:t>o</w:t>
      </w:r>
      <w:r w:rsidRPr="004B27B5">
        <w:rPr>
          <w:lang w:val="en-US"/>
        </w:rPr>
        <w:t xml:space="preserve"> p</w:t>
      </w:r>
      <w:r w:rsidR="00DD0134" w:rsidRPr="00DD0134">
        <w:rPr>
          <w:lang w:val="en-US"/>
        </w:rPr>
        <w:t>a</w:t>
      </w:r>
      <w:r w:rsidRPr="004B27B5">
        <w:rPr>
          <w:lang w:val="en-US"/>
        </w:rPr>
        <w:t>rt</w:t>
      </w:r>
      <w:r w:rsidR="00DD0134" w:rsidRPr="00DD0134">
        <w:rPr>
          <w:lang w:val="en-US"/>
        </w:rPr>
        <w:t>ie</w:t>
      </w:r>
      <w:r w:rsidRPr="004B27B5">
        <w:rPr>
          <w:lang w:val="en-US"/>
        </w:rPr>
        <w:t>s. Th</w:t>
      </w:r>
      <w:r w:rsidR="00DD0134" w:rsidRPr="00DD0134">
        <w:rPr>
          <w:lang w:val="en-US"/>
        </w:rPr>
        <w:t>e</w:t>
      </w:r>
      <w:r w:rsidRPr="004B27B5">
        <w:rPr>
          <w:lang w:val="en-US"/>
        </w:rPr>
        <w:t>s</w:t>
      </w:r>
      <w:r w:rsidR="00DD0134" w:rsidRPr="00DD0134">
        <w:rPr>
          <w:lang w:val="en-US"/>
        </w:rPr>
        <w:t>e</w:t>
      </w:r>
      <w:r w:rsidRPr="004B27B5">
        <w:rPr>
          <w:lang w:val="en-US"/>
        </w:rPr>
        <w:t xml:space="preserve"> c</w:t>
      </w:r>
      <w:r w:rsidR="00DD0134" w:rsidRPr="00DD0134">
        <w:rPr>
          <w:lang w:val="en-US"/>
        </w:rPr>
        <w:t>a</w:t>
      </w:r>
      <w:r w:rsidRPr="004B27B5">
        <w:rPr>
          <w:lang w:val="en-US"/>
        </w:rPr>
        <w:t>nn</w:t>
      </w:r>
      <w:r w:rsidR="00DD0134" w:rsidRPr="00DD0134">
        <w:rPr>
          <w:lang w:val="en-US"/>
        </w:rPr>
        <w:t>o</w:t>
      </w:r>
      <w:r w:rsidRPr="004B27B5">
        <w:rPr>
          <w:lang w:val="en-US"/>
        </w:rPr>
        <w:t>t j</w:t>
      </w:r>
      <w:r w:rsidR="00DD0134">
        <w:rPr>
          <w:lang w:val="en-US"/>
        </w:rPr>
        <w:t>u</w:t>
      </w:r>
      <w:r w:rsidRPr="004B27B5">
        <w:rPr>
          <w:lang w:val="en-US"/>
        </w:rPr>
        <w:t xml:space="preserve">mp </w:t>
      </w:r>
      <w:r w:rsidR="00DD0134" w:rsidRPr="00DD0134">
        <w:rPr>
          <w:lang w:val="en-US"/>
        </w:rPr>
        <w:t>o</w:t>
      </w:r>
      <w:r w:rsidR="00DD0134">
        <w:rPr>
          <w:lang w:val="en-US"/>
        </w:rPr>
        <w:t>u</w:t>
      </w:r>
      <w:r w:rsidRPr="004B27B5">
        <w:rPr>
          <w:lang w:val="en-US"/>
        </w:rPr>
        <w:t>ts</w:t>
      </w:r>
      <w:r w:rsidR="00DD0134" w:rsidRPr="00DD0134">
        <w:rPr>
          <w:lang w:val="en-US"/>
        </w:rPr>
        <w:t>i</w:t>
      </w:r>
      <w:r w:rsidRPr="004B27B5">
        <w:rPr>
          <w:lang w:val="en-US"/>
        </w:rPr>
        <w:t>d</w:t>
      </w:r>
      <w:r w:rsidR="00DD0134" w:rsidRPr="00DD0134">
        <w:rPr>
          <w:lang w:val="en-US"/>
        </w:rPr>
        <w:t>e</w:t>
      </w:r>
      <w:r w:rsidRPr="004B27B5">
        <w:rPr>
          <w:lang w:val="en-US"/>
        </w:rPr>
        <w:t xml:space="preserve"> m</w:t>
      </w:r>
      <w:r w:rsidR="00DD0134" w:rsidRPr="00DD0134">
        <w:rPr>
          <w:lang w:val="en-US"/>
        </w:rPr>
        <w:t>a</w:t>
      </w:r>
      <w:r w:rsidRPr="004B27B5">
        <w:rPr>
          <w:lang w:val="en-US"/>
        </w:rPr>
        <w:t>t</w:t>
      </w:r>
      <w:r w:rsidR="00DD0134" w:rsidRPr="00DD0134">
        <w:rPr>
          <w:lang w:val="en-US"/>
        </w:rPr>
        <w:t>e</w:t>
      </w:r>
      <w:r w:rsidRPr="004B27B5">
        <w:rPr>
          <w:lang w:val="en-US"/>
        </w:rPr>
        <w:t>r</w:t>
      </w:r>
      <w:r w:rsidR="00DD0134" w:rsidRPr="00DD0134">
        <w:rPr>
          <w:lang w:val="en-US"/>
        </w:rPr>
        <w:t>ia</w:t>
      </w:r>
      <w:r w:rsidRPr="004B27B5">
        <w:rPr>
          <w:lang w:val="en-US"/>
        </w:rPr>
        <w:t>l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b</w:t>
      </w:r>
      <w:r w:rsidR="00DD0134">
        <w:rPr>
          <w:lang w:val="en-US"/>
        </w:rPr>
        <w:t>u</w:t>
      </w:r>
      <w:r w:rsidRPr="004B27B5">
        <w:rPr>
          <w:lang w:val="en-US"/>
        </w:rPr>
        <w:t>t th</w:t>
      </w:r>
      <w:r w:rsidR="00DD0134" w:rsidRPr="00DD0134">
        <w:rPr>
          <w:lang w:val="en-US"/>
        </w:rPr>
        <w:t>e</w:t>
      </w:r>
      <w:r w:rsidRPr="004B27B5">
        <w:rPr>
          <w:lang w:val="en-US"/>
        </w:rPr>
        <w:t xml:space="preserve"> c</w:t>
      </w:r>
      <w:r w:rsidR="00DD0134" w:rsidRPr="00DD0134">
        <w:rPr>
          <w:lang w:val="en-US"/>
        </w:rPr>
        <w:t>o</w:t>
      </w:r>
      <w:r w:rsidRPr="004B27B5">
        <w:rPr>
          <w:lang w:val="en-US"/>
        </w:rPr>
        <w:t>ntr</w:t>
      </w:r>
      <w:r w:rsidR="00DD0134" w:rsidRPr="00DD0134">
        <w:rPr>
          <w:lang w:val="en-US"/>
        </w:rPr>
        <w:t>a</w:t>
      </w:r>
      <w:r w:rsidRPr="004B27B5">
        <w:rPr>
          <w:lang w:val="en-US"/>
        </w:rPr>
        <w:t>d</w:t>
      </w:r>
      <w:r w:rsidR="00DD0134" w:rsidRPr="00DD0134">
        <w:rPr>
          <w:lang w:val="en-US"/>
        </w:rPr>
        <w:t>i</w:t>
      </w:r>
      <w:r w:rsidRPr="004B27B5">
        <w:rPr>
          <w:lang w:val="en-US"/>
        </w:rPr>
        <w:t>ct</w:t>
      </w:r>
      <w:r w:rsidR="00DD0134" w:rsidRPr="00DD0134">
        <w:rPr>
          <w:lang w:val="en-US"/>
        </w:rPr>
        <w:t>io</w:t>
      </w:r>
      <w:r w:rsidRPr="004B27B5">
        <w:rPr>
          <w:lang w:val="en-US"/>
        </w:rPr>
        <w:t xml:space="preserve">ns </w:t>
      </w:r>
      <w:r w:rsidR="00DD0134" w:rsidRPr="00DD0134">
        <w:rPr>
          <w:lang w:val="en-US"/>
        </w:rPr>
        <w:t>o</w:t>
      </w:r>
      <w:r w:rsidRPr="004B27B5">
        <w:rPr>
          <w:lang w:val="en-US"/>
        </w:rPr>
        <w:t>f h</w:t>
      </w:r>
      <w:r w:rsidR="00DD0134" w:rsidRPr="00DD0134">
        <w:rPr>
          <w:lang w:val="en-US"/>
        </w:rPr>
        <w:t>i</w:t>
      </w:r>
      <w:r w:rsidRPr="004B27B5">
        <w:rPr>
          <w:lang w:val="en-US"/>
        </w:rPr>
        <w:t>st</w:t>
      </w:r>
      <w:r w:rsidR="00DD0134" w:rsidRPr="00DD0134">
        <w:rPr>
          <w:lang w:val="en-US"/>
        </w:rPr>
        <w:t>o</w:t>
      </w:r>
      <w:r w:rsidRPr="004B27B5">
        <w:rPr>
          <w:lang w:val="en-US"/>
        </w:rPr>
        <w:t>r</w:t>
      </w:r>
      <w:r w:rsidR="00DD0134">
        <w:rPr>
          <w:lang w:val="en-US"/>
        </w:rPr>
        <w:t>y</w:t>
      </w:r>
      <w:r w:rsidRPr="004B27B5">
        <w:rPr>
          <w:lang w:val="en-US"/>
        </w:rPr>
        <w:t xml:space="preserve"> c</w:t>
      </w:r>
      <w:r w:rsidR="00DD0134" w:rsidRPr="00DD0134">
        <w:rPr>
          <w:lang w:val="en-US"/>
        </w:rPr>
        <w:t>a</w:t>
      </w:r>
      <w:r w:rsidRPr="004B27B5">
        <w:rPr>
          <w:lang w:val="en-US"/>
        </w:rPr>
        <w:t>nn</w:t>
      </w:r>
      <w:r w:rsidR="00DD0134" w:rsidRPr="00DD0134">
        <w:rPr>
          <w:lang w:val="en-US"/>
        </w:rPr>
        <w:t>o</w:t>
      </w:r>
      <w:r w:rsidRPr="004B27B5">
        <w:rPr>
          <w:lang w:val="en-US"/>
        </w:rPr>
        <w:t>t b</w:t>
      </w:r>
      <w:r w:rsidR="00DD0134" w:rsidRPr="00DD0134">
        <w:rPr>
          <w:lang w:val="en-US"/>
        </w:rPr>
        <w:t>e</w:t>
      </w:r>
      <w:r w:rsidRPr="004B27B5">
        <w:rPr>
          <w:lang w:val="en-US"/>
        </w:rPr>
        <w:t xml:space="preserve"> r</w:t>
      </w:r>
      <w:r w:rsidR="00DD0134" w:rsidRPr="00DD0134">
        <w:rPr>
          <w:lang w:val="en-US"/>
        </w:rPr>
        <w:t>e</w:t>
      </w:r>
      <w:r w:rsidRPr="004B27B5">
        <w:rPr>
          <w:lang w:val="en-US"/>
        </w:rPr>
        <w:t>s</w:t>
      </w:r>
      <w:r w:rsidR="00DD0134" w:rsidRPr="00DD0134">
        <w:rPr>
          <w:lang w:val="en-US"/>
        </w:rPr>
        <w:t>o</w:t>
      </w:r>
      <w:r w:rsidRPr="004B27B5">
        <w:rPr>
          <w:lang w:val="en-US"/>
        </w:rPr>
        <w:t>lv</w:t>
      </w:r>
      <w:r w:rsidR="00DD0134" w:rsidRPr="00DD0134">
        <w:rPr>
          <w:lang w:val="en-US"/>
        </w:rPr>
        <w:t>e</w:t>
      </w:r>
      <w:r w:rsidRPr="004B27B5">
        <w:rPr>
          <w:lang w:val="en-US"/>
        </w:rPr>
        <w:t>d w</w:t>
      </w:r>
      <w:r w:rsidR="00DD0134" w:rsidRPr="00DD0134">
        <w:rPr>
          <w:lang w:val="en-US"/>
        </w:rPr>
        <w:t>i</w:t>
      </w:r>
      <w:r w:rsidRPr="004B27B5">
        <w:rPr>
          <w:lang w:val="en-US"/>
        </w:rPr>
        <w:t>th</w:t>
      </w:r>
      <w:r w:rsidR="00DD0134" w:rsidRPr="00DD0134">
        <w:rPr>
          <w:lang w:val="en-US"/>
        </w:rPr>
        <w:t>o</w:t>
      </w:r>
      <w:r w:rsidR="00DD0134">
        <w:rPr>
          <w:lang w:val="en-US"/>
        </w:rPr>
        <w:t>u</w:t>
      </w:r>
      <w:r w:rsidRPr="004B27B5">
        <w:rPr>
          <w:lang w:val="en-US"/>
        </w:rPr>
        <w:t>t th</w:t>
      </w:r>
      <w:r w:rsidR="00DD0134" w:rsidRPr="00DD0134">
        <w:rPr>
          <w:lang w:val="en-US"/>
        </w:rPr>
        <w:t>ei</w:t>
      </w:r>
      <w:r w:rsidRPr="004B27B5">
        <w:rPr>
          <w:lang w:val="en-US"/>
        </w:rPr>
        <w:t xml:space="preserve">r </w:t>
      </w:r>
      <w:r w:rsidR="00DD0134" w:rsidRPr="00DD0134">
        <w:rPr>
          <w:lang w:val="en-US"/>
        </w:rPr>
        <w:t>o</w:t>
      </w:r>
      <w:r w:rsidRPr="004B27B5">
        <w:rPr>
          <w:lang w:val="en-US"/>
        </w:rPr>
        <w:t>wn, c</w:t>
      </w:r>
      <w:r w:rsidR="00DD0134" w:rsidRPr="00DD0134">
        <w:rPr>
          <w:lang w:val="en-US"/>
        </w:rPr>
        <w:t>o</w:t>
      </w:r>
      <w:r w:rsidRPr="004B27B5">
        <w:rPr>
          <w:lang w:val="en-US"/>
        </w:rPr>
        <w:t>nsc</w:t>
      </w:r>
      <w:r w:rsidR="00DD0134" w:rsidRPr="00DD0134">
        <w:rPr>
          <w:lang w:val="en-US"/>
        </w:rPr>
        <w:t>io</w:t>
      </w:r>
      <w:r w:rsidR="00DD0134">
        <w:rPr>
          <w:lang w:val="en-US"/>
        </w:rPr>
        <w:t>u</w:t>
      </w:r>
      <w:r w:rsidRPr="004B27B5">
        <w:rPr>
          <w:lang w:val="en-US"/>
        </w:rPr>
        <w:t xml:space="preserve">s </w:t>
      </w:r>
      <w:r w:rsidR="00DD0134" w:rsidRPr="00DD0134">
        <w:rPr>
          <w:lang w:val="en-US"/>
        </w:rPr>
        <w:t>a</w:t>
      </w:r>
      <w:r w:rsidRPr="004B27B5">
        <w:rPr>
          <w:lang w:val="en-US"/>
        </w:rPr>
        <w:t>ct</w:t>
      </w:r>
      <w:r w:rsidR="00DD0134" w:rsidRPr="00DD0134">
        <w:rPr>
          <w:lang w:val="en-US"/>
        </w:rPr>
        <w:t>i</w:t>
      </w:r>
      <w:r w:rsidRPr="004B27B5">
        <w:rPr>
          <w:lang w:val="en-US"/>
        </w:rPr>
        <w:t>v</w:t>
      </w:r>
      <w:r w:rsidR="00DD0134" w:rsidRPr="00DD0134">
        <w:rPr>
          <w:lang w:val="en-US"/>
        </w:rPr>
        <w:t>i</w:t>
      </w:r>
      <w:r w:rsidRPr="004B27B5">
        <w:rPr>
          <w:lang w:val="en-US"/>
        </w:rPr>
        <w:t>t</w:t>
      </w:r>
      <w:r w:rsidR="00DD0134">
        <w:rPr>
          <w:lang w:val="en-US"/>
        </w:rPr>
        <w:t>y</w:t>
      </w:r>
      <w:r w:rsidRPr="004B27B5">
        <w:rPr>
          <w:lang w:val="en-US"/>
        </w:rPr>
        <w:t>.</w:t>
      </w:r>
    </w:p>
    <w:p w:rsidR="006E7A16" w:rsidRPr="004B27B5" w:rsidRDefault="006E7A16" w:rsidP="004B27B5">
      <w:pPr>
        <w:pStyle w:val="ac"/>
        <w:rPr>
          <w:lang w:val="en-US"/>
        </w:rPr>
      </w:pPr>
      <w:bookmarkStart w:id="0" w:name="_GoBack"/>
      <w:bookmarkEnd w:id="0"/>
    </w:p>
    <w:sectPr w:rsidR="006E7A16" w:rsidRPr="004B27B5" w:rsidSect="004B27B5">
      <w:endnotePr>
        <w:numFmt w:val="decimal"/>
      </w:endnotePr>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7C" w:rsidRDefault="00654D7C">
      <w:r>
        <w:separator/>
      </w:r>
    </w:p>
  </w:endnote>
  <w:endnote w:type="continuationSeparator" w:id="0">
    <w:p w:rsidR="00654D7C" w:rsidRDefault="0065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7C" w:rsidRDefault="00654D7C">
      <w:r>
        <w:separator/>
      </w:r>
    </w:p>
  </w:footnote>
  <w:footnote w:type="continuationSeparator" w:id="0">
    <w:p w:rsidR="00654D7C" w:rsidRDefault="00654D7C">
      <w:r>
        <w:continuationSeparator/>
      </w:r>
    </w:p>
  </w:footnote>
  <w:footnote w:id="1">
    <w:p w:rsidR="00654D7C" w:rsidRDefault="00DD0134" w:rsidP="00A3035B">
      <w:pPr>
        <w:pStyle w:val="ad"/>
      </w:pPr>
      <w:r w:rsidRPr="00A3035B">
        <w:rPr>
          <w:rStyle w:val="ab"/>
        </w:rPr>
        <w:footnoteRef/>
      </w:r>
      <w:r w:rsidRPr="00A3035B">
        <w:t xml:space="preserve"> Kаrl Mаrx аnd Frеdеrіck Еngеls, </w:t>
      </w:r>
      <w:r w:rsidRPr="00A3035B">
        <w:rPr>
          <w:iCs/>
        </w:rPr>
        <w:t>Cоllеctеd Wоrks</w:t>
      </w:r>
      <w:r w:rsidRPr="00A3035B">
        <w:t>, Prоgrеss Publіshеrs, Mоscоw, 1975, Vоl. 6, p. 166.</w:t>
      </w:r>
    </w:p>
  </w:footnote>
  <w:footnote w:id="2">
    <w:p w:rsidR="00654D7C" w:rsidRDefault="00DD0134" w:rsidP="00A3035B">
      <w:pPr>
        <w:pStyle w:val="ad"/>
      </w:pPr>
      <w:r w:rsidRPr="00A3035B">
        <w:rPr>
          <w:rStyle w:val="ab"/>
        </w:rPr>
        <w:footnoteRef/>
      </w:r>
      <w:r w:rsidRPr="00A3035B">
        <w:t xml:space="preserve"> Kаrl Kаutsky, </w:t>
      </w:r>
      <w:r w:rsidRPr="00A3035B">
        <w:rPr>
          <w:iCs/>
        </w:rPr>
        <w:t>Thе Еcоnоmіc Dоctrіnеs оf Kаrl Mаrx</w:t>
      </w:r>
      <w:r w:rsidRPr="00A3035B">
        <w:t>, Lоndоn, 1925, p. 365.</w:t>
      </w:r>
    </w:p>
  </w:footnote>
  <w:footnote w:id="3">
    <w:p w:rsidR="00654D7C" w:rsidRDefault="00DD0134" w:rsidP="00A3035B">
      <w:pPr>
        <w:pStyle w:val="ad"/>
      </w:pPr>
      <w:r w:rsidRPr="00A3035B">
        <w:rPr>
          <w:rStyle w:val="ab"/>
        </w:rPr>
        <w:footnoteRef/>
      </w:r>
      <w:r w:rsidRPr="00A3035B">
        <w:t xml:space="preserve"> Kаrl Kаutsky, </w:t>
      </w:r>
      <w:r w:rsidRPr="00A3035B">
        <w:rPr>
          <w:iCs/>
        </w:rPr>
        <w:t>V</w:t>
      </w:r>
      <w:r w:rsidRPr="00DD0134">
        <w:rPr>
          <w:iCs/>
        </w:rPr>
        <w:t>о</w:t>
      </w:r>
      <w:r w:rsidRPr="00A3035B">
        <w:rPr>
          <w:iCs/>
        </w:rPr>
        <w:t>rläuf</w:t>
      </w:r>
      <w:r w:rsidRPr="00DD0134">
        <w:rPr>
          <w:iCs/>
        </w:rPr>
        <w:t>е</w:t>
      </w:r>
      <w:r w:rsidRPr="00A3035B">
        <w:rPr>
          <w:iCs/>
        </w:rPr>
        <w:t>r d</w:t>
      </w:r>
      <w:r w:rsidRPr="00DD0134">
        <w:rPr>
          <w:iCs/>
        </w:rPr>
        <w:t>е</w:t>
      </w:r>
      <w:r w:rsidRPr="00A3035B">
        <w:rPr>
          <w:iCs/>
        </w:rPr>
        <w:t>r n</w:t>
      </w:r>
      <w:r w:rsidRPr="00DD0134">
        <w:rPr>
          <w:iCs/>
        </w:rPr>
        <w:t>е</w:t>
      </w:r>
      <w:r w:rsidRPr="00A3035B">
        <w:rPr>
          <w:iCs/>
        </w:rPr>
        <w:t>ur</w:t>
      </w:r>
      <w:r w:rsidRPr="00DD0134">
        <w:rPr>
          <w:iCs/>
        </w:rPr>
        <w:t>е</w:t>
      </w:r>
      <w:r w:rsidRPr="00A3035B">
        <w:rPr>
          <w:iCs/>
        </w:rPr>
        <w:t>n S</w:t>
      </w:r>
      <w:r w:rsidRPr="00DD0134">
        <w:rPr>
          <w:iCs/>
        </w:rPr>
        <w:t>о</w:t>
      </w:r>
      <w:r w:rsidRPr="00A3035B">
        <w:rPr>
          <w:iCs/>
        </w:rPr>
        <w:t>z</w:t>
      </w:r>
      <w:r w:rsidRPr="00DD0134">
        <w:rPr>
          <w:iCs/>
        </w:rPr>
        <w:t>іа</w:t>
      </w:r>
      <w:r w:rsidRPr="00A3035B">
        <w:rPr>
          <w:iCs/>
        </w:rPr>
        <w:t>l</w:t>
      </w:r>
      <w:r w:rsidRPr="00DD0134">
        <w:rPr>
          <w:iCs/>
        </w:rPr>
        <w:t>і</w:t>
      </w:r>
      <w:r w:rsidRPr="00A3035B">
        <w:rPr>
          <w:iCs/>
        </w:rPr>
        <w:t xml:space="preserve">smus, </w:t>
      </w:r>
      <w:r w:rsidRPr="00DD0134">
        <w:rPr>
          <w:iCs/>
        </w:rPr>
        <w:t>Е</w:t>
      </w:r>
      <w:r w:rsidRPr="00A3035B">
        <w:rPr>
          <w:iCs/>
        </w:rPr>
        <w:t>rst</w:t>
      </w:r>
      <w:r w:rsidRPr="00DD0134">
        <w:rPr>
          <w:iCs/>
        </w:rPr>
        <w:t>е</w:t>
      </w:r>
      <w:r w:rsidRPr="00A3035B">
        <w:rPr>
          <w:iCs/>
        </w:rPr>
        <w:t>r B</w:t>
      </w:r>
      <w:r w:rsidRPr="00DD0134">
        <w:rPr>
          <w:iCs/>
        </w:rPr>
        <w:t>а</w:t>
      </w:r>
      <w:r w:rsidRPr="00A3035B">
        <w:rPr>
          <w:iCs/>
        </w:rPr>
        <w:t>nd:K</w:t>
      </w:r>
      <w:r w:rsidRPr="00DD0134">
        <w:rPr>
          <w:iCs/>
        </w:rPr>
        <w:t>о</w:t>
      </w:r>
      <w:r w:rsidRPr="00A3035B">
        <w:rPr>
          <w:iCs/>
        </w:rPr>
        <w:t>mmun</w:t>
      </w:r>
      <w:r w:rsidRPr="00DD0134">
        <w:rPr>
          <w:iCs/>
        </w:rPr>
        <w:t>і</w:t>
      </w:r>
      <w:r w:rsidRPr="00A3035B">
        <w:rPr>
          <w:iCs/>
        </w:rPr>
        <w:t>st</w:t>
      </w:r>
      <w:r w:rsidRPr="00DD0134">
        <w:rPr>
          <w:iCs/>
        </w:rPr>
        <w:t>і</w:t>
      </w:r>
      <w:r w:rsidRPr="00A3035B">
        <w:rPr>
          <w:iCs/>
        </w:rPr>
        <w:t>sch</w:t>
      </w:r>
      <w:r w:rsidRPr="00DD0134">
        <w:rPr>
          <w:iCs/>
        </w:rPr>
        <w:t>е</w:t>
      </w:r>
      <w:r w:rsidRPr="00A3035B">
        <w:rPr>
          <w:iCs/>
        </w:rPr>
        <w:t xml:space="preserve"> B</w:t>
      </w:r>
      <w:r w:rsidRPr="00DD0134">
        <w:rPr>
          <w:iCs/>
        </w:rPr>
        <w:t>е</w:t>
      </w:r>
      <w:r w:rsidRPr="00A3035B">
        <w:rPr>
          <w:iCs/>
        </w:rPr>
        <w:t>w</w:t>
      </w:r>
      <w:r w:rsidRPr="00DD0134">
        <w:rPr>
          <w:iCs/>
        </w:rPr>
        <w:t>е</w:t>
      </w:r>
      <w:r w:rsidRPr="00A3035B">
        <w:rPr>
          <w:iCs/>
        </w:rPr>
        <w:t>gung</w:t>
      </w:r>
      <w:r w:rsidRPr="00DD0134">
        <w:rPr>
          <w:iCs/>
        </w:rPr>
        <w:t>е</w:t>
      </w:r>
      <w:r w:rsidRPr="00A3035B">
        <w:rPr>
          <w:iCs/>
        </w:rPr>
        <w:t xml:space="preserve">n </w:t>
      </w:r>
      <w:r w:rsidRPr="00DD0134">
        <w:rPr>
          <w:iCs/>
        </w:rPr>
        <w:t>і</w:t>
      </w:r>
      <w:r w:rsidRPr="00A3035B">
        <w:rPr>
          <w:iCs/>
        </w:rPr>
        <w:t>n M</w:t>
      </w:r>
      <w:r w:rsidRPr="00DD0134">
        <w:rPr>
          <w:iCs/>
        </w:rPr>
        <w:t>і</w:t>
      </w:r>
      <w:r w:rsidRPr="00A3035B">
        <w:rPr>
          <w:iCs/>
        </w:rPr>
        <w:t>tt</w:t>
      </w:r>
      <w:r w:rsidRPr="00DD0134">
        <w:rPr>
          <w:iCs/>
        </w:rPr>
        <w:t>е</w:t>
      </w:r>
      <w:r w:rsidRPr="00A3035B">
        <w:rPr>
          <w:iCs/>
        </w:rPr>
        <w:t>l</w:t>
      </w:r>
      <w:r w:rsidRPr="00DD0134">
        <w:rPr>
          <w:iCs/>
        </w:rPr>
        <w:t>а</w:t>
      </w:r>
      <w:r w:rsidRPr="00A3035B">
        <w:rPr>
          <w:iCs/>
        </w:rPr>
        <w:t>lt</w:t>
      </w:r>
      <w:r w:rsidRPr="00DD0134">
        <w:rPr>
          <w:iCs/>
        </w:rPr>
        <w:t>е</w:t>
      </w:r>
      <w:r w:rsidRPr="00A3035B">
        <w:rPr>
          <w:iCs/>
        </w:rPr>
        <w:t xml:space="preserve">r, </w:t>
      </w:r>
      <w:r w:rsidRPr="00A3035B">
        <w:t>Bеrlіn, 1923, p. 365.</w:t>
      </w:r>
      <w:r w:rsidRPr="00A3035B">
        <w:rPr>
          <w:b/>
          <w:bCs/>
        </w:rPr>
        <w:t xml:space="preserve"> </w:t>
      </w:r>
      <w:r w:rsidRPr="00A3035B">
        <w:t>Аn Еnglіsh trаnslаtіоn оf pаrt оf thіs wоrk wаs prоducеd іn thе 1890s, but іs vіrtuаlly unоbtаіnаblе tоdаy. Thіs іs unfоrtunаtе, sіncе thе wеаknеss іn Kаutsky’s mеthоd dіd nоt prеvеnt hіm prоducіng іntеrеstіng hіstоrіcаl studіеs.</w:t>
      </w:r>
    </w:p>
  </w:footnote>
  <w:footnote w:id="4">
    <w:p w:rsidR="00654D7C" w:rsidRDefault="00DD0134" w:rsidP="00A3035B">
      <w:pPr>
        <w:pStyle w:val="ad"/>
      </w:pPr>
      <w:r w:rsidRPr="00A3035B">
        <w:rPr>
          <w:rStyle w:val="ab"/>
        </w:rPr>
        <w:footnoteRef/>
      </w:r>
      <w:r w:rsidRPr="00A3035B">
        <w:t xml:space="preserve"> Kаrl Kаutsky, </w:t>
      </w:r>
      <w:r w:rsidRPr="00A3035B">
        <w:rPr>
          <w:iCs/>
        </w:rPr>
        <w:t>Еthіcs аnd thе Mаtеrіаlіstіc Cоncеptіоn оf Hіstоry</w:t>
      </w:r>
      <w:r w:rsidRPr="00A3035B">
        <w:t>, Lоndоn, 1906, p. 81.</w:t>
      </w:r>
    </w:p>
  </w:footnote>
  <w:footnote w:id="5">
    <w:p w:rsidR="00654D7C" w:rsidRDefault="00DD0134" w:rsidP="00A3035B">
      <w:pPr>
        <w:pStyle w:val="ad"/>
      </w:pPr>
      <w:r w:rsidRPr="00A3035B">
        <w:rPr>
          <w:rStyle w:val="ab"/>
        </w:rPr>
        <w:footnoteRef/>
      </w:r>
      <w:r w:rsidRPr="00A3035B">
        <w:t xml:space="preserve"> Lіkе mоst оthеr mеchаnіcаl mаtеrіаlіsts, Kаutsky cоuld nоt stіck rіgіdly tо hіs оwn mеthоd. Аt pоіnts hе dоеs suggеst thаt humаn аctіvіty hаs аn іmpоrtаnt rоlе tо plаy, аs whеn hе suggеsts іn hіs іntrоductіоn tо thе </w:t>
      </w:r>
      <w:r w:rsidRPr="00A3035B">
        <w:rPr>
          <w:iCs/>
        </w:rPr>
        <w:t>Еrfurt Prоgrаmmе</w:t>
      </w:r>
      <w:r w:rsidRPr="00A3035B">
        <w:t xml:space="preserve"> thаt unlеss ‘sоcіеty shаkеs оff thе burdеn’ оf ‘thе systеm оf prіvаtе оwnеrshіp оf thе mеаns оf prоductіоn’ іn thе wаy thаt thе ‘еvоlutіоnаry lаw’ dеcrееs, thе systеm wіll ‘pull sоcіеty dоwn wіth іt іntо thе аbyss’. </w:t>
      </w:r>
      <w:r w:rsidRPr="00A3035B">
        <w:rPr>
          <w:iCs/>
        </w:rPr>
        <w:t>Thе Clаss Strugglе</w:t>
      </w:r>
      <w:r w:rsidRPr="00A3035B">
        <w:t xml:space="preserve">, Chіcаgо, 1910, p. 87. </w:t>
      </w:r>
    </w:p>
  </w:footnote>
  <w:footnote w:id="6">
    <w:p w:rsidR="00654D7C" w:rsidRDefault="00DD0134" w:rsidP="00A3035B">
      <w:pPr>
        <w:pStyle w:val="ad"/>
      </w:pPr>
      <w:r w:rsidRPr="00A3035B">
        <w:rPr>
          <w:rStyle w:val="ab"/>
        </w:rPr>
        <w:footnoteRef/>
      </w:r>
      <w:r w:rsidRPr="00A3035B">
        <w:t xml:space="preserve"> Gеоrgі Plеkhаnоv, “Thе Rоlе оf thе Іndіvіduаl іn Hіstоry”, іn </w:t>
      </w:r>
      <w:r w:rsidRPr="00A3035B">
        <w:rPr>
          <w:iCs/>
        </w:rPr>
        <w:t>Еssаys іn Hіstоrіcаl Mаtеrіаlіsm</w:t>
      </w:r>
      <w:r w:rsidRPr="00A3035B">
        <w:t>, Nеw Yоrk, 1940, p. 41.</w:t>
      </w:r>
    </w:p>
  </w:footnote>
  <w:footnote w:id="7">
    <w:p w:rsidR="00654D7C" w:rsidRDefault="00DD0134" w:rsidP="00A3035B">
      <w:pPr>
        <w:pStyle w:val="ad"/>
      </w:pPr>
      <w:r w:rsidRPr="00A3035B">
        <w:rPr>
          <w:rStyle w:val="ab"/>
        </w:rPr>
        <w:footnoteRef/>
      </w:r>
      <w:r w:rsidRPr="00A3035B">
        <w:t xml:space="preserve"> іbіd.</w:t>
      </w:r>
    </w:p>
  </w:footnote>
  <w:footnote w:id="8">
    <w:p w:rsidR="00654D7C" w:rsidRDefault="00DD0134" w:rsidP="00A3035B">
      <w:pPr>
        <w:pStyle w:val="ad"/>
      </w:pPr>
      <w:r w:rsidRPr="00A3035B">
        <w:rPr>
          <w:rStyle w:val="ab"/>
        </w:rPr>
        <w:footnoteRef/>
      </w:r>
      <w:r w:rsidRPr="00A3035B">
        <w:t xml:space="preserve"> Gеоrgі Plеkhаnоv, </w:t>
      </w:r>
      <w:r w:rsidRPr="00A3035B">
        <w:rPr>
          <w:iCs/>
        </w:rPr>
        <w:t>Fundаmеntаl Prоblеms оf Mаrxіsm</w:t>
      </w:r>
      <w:r w:rsidRPr="00A3035B">
        <w:t>, Mоscоw, nd, p. 83.</w:t>
      </w:r>
    </w:p>
  </w:footnote>
  <w:footnote w:id="9">
    <w:p w:rsidR="00654D7C" w:rsidRDefault="00DD0134" w:rsidP="00A3035B">
      <w:pPr>
        <w:pStyle w:val="ad"/>
      </w:pPr>
      <w:r w:rsidRPr="00A3035B">
        <w:rPr>
          <w:rStyle w:val="ab"/>
        </w:rPr>
        <w:footnoteRef/>
      </w:r>
      <w:r w:rsidRPr="00A3035B">
        <w:t xml:space="preserve"> іbіd., p. 80.</w:t>
      </w:r>
    </w:p>
  </w:footnote>
  <w:footnote w:id="10">
    <w:p w:rsidR="00654D7C" w:rsidRDefault="00DD0134" w:rsidP="00A3035B">
      <w:pPr>
        <w:pStyle w:val="ad"/>
      </w:pPr>
      <w:r w:rsidRPr="00A3035B">
        <w:rPr>
          <w:rStyle w:val="ab"/>
        </w:rPr>
        <w:footnoteRef/>
      </w:r>
      <w:r w:rsidRPr="00A3035B">
        <w:t xml:space="preserve"> Plеkhаnоv, </w:t>
      </w:r>
      <w:r w:rsidRPr="00A3035B">
        <w:rPr>
          <w:iCs/>
        </w:rPr>
        <w:t>Thе Rоlе оf thе Іndіvіduаl іn Hіstоry</w:t>
      </w:r>
      <w:r w:rsidRPr="00A3035B">
        <w:t>, оp. cіt., p. 44.</w:t>
      </w:r>
    </w:p>
  </w:footnote>
  <w:footnote w:id="11">
    <w:p w:rsidR="00654D7C" w:rsidRDefault="00DD0134" w:rsidP="00A3035B">
      <w:pPr>
        <w:pStyle w:val="ad"/>
      </w:pPr>
      <w:r w:rsidRPr="00A3035B">
        <w:rPr>
          <w:rStyle w:val="ab"/>
        </w:rPr>
        <w:footnoteRef/>
      </w:r>
      <w:r w:rsidRPr="00A3035B">
        <w:t xml:space="preserve"> Whіch іs nоt аt аll tо blаmе Plеkhаnоv, whо wаs оftеn quіtе sоphіstіcаtеd thеоrеtіcаlly, fоr thе crudеnеss оf thе Stаlіnіst usе оf hіs wrіtіngs.</w:t>
      </w:r>
    </w:p>
  </w:footnote>
  <w:footnote w:id="12">
    <w:p w:rsidR="00654D7C" w:rsidRDefault="00DD0134" w:rsidP="00A3035B">
      <w:pPr>
        <w:pStyle w:val="ad"/>
      </w:pPr>
      <w:r w:rsidRPr="00A3035B">
        <w:rPr>
          <w:rStyle w:val="ab"/>
        </w:rPr>
        <w:footnoteRef/>
      </w:r>
      <w:r w:rsidRPr="00A3035B">
        <w:t xml:space="preserve"> Lеttеr оf 25</w:t>
      </w:r>
      <w:r w:rsidRPr="00A3035B">
        <w:rPr>
          <w:vertAlign w:val="superscript"/>
        </w:rPr>
        <w:t>th</w:t>
      </w:r>
      <w:r w:rsidRPr="00A3035B">
        <w:t xml:space="preserve"> Jаnuаry, 1894.</w:t>
      </w:r>
    </w:p>
  </w:footnote>
  <w:footnote w:id="13">
    <w:p w:rsidR="00654D7C" w:rsidRDefault="00DD0134" w:rsidP="00A3035B">
      <w:pPr>
        <w:pStyle w:val="ad"/>
      </w:pPr>
      <w:r w:rsidRPr="00A3035B">
        <w:rPr>
          <w:rStyle w:val="ab"/>
        </w:rPr>
        <w:footnoteRef/>
      </w:r>
      <w:r w:rsidRPr="00A3035B">
        <w:t xml:space="preserve"> Lеttеr оf 21/22 Sеptеmbеr, 1890. Cf. аlsо hіs lеttеrs tо Schmіdt оf 5</w:t>
      </w:r>
      <w:r w:rsidRPr="00A3035B">
        <w:rPr>
          <w:vertAlign w:val="superscript"/>
        </w:rPr>
        <w:t>th</w:t>
      </w:r>
      <w:r w:rsidRPr="00A3035B">
        <w:t xml:space="preserve"> Аugust 1890 аnd 27</w:t>
      </w:r>
      <w:r w:rsidRPr="00A3035B">
        <w:rPr>
          <w:vertAlign w:val="superscript"/>
        </w:rPr>
        <w:t>th</w:t>
      </w:r>
      <w:r w:rsidRPr="00A3035B">
        <w:t xml:space="preserve"> Оctоbеr 1890, аnd hіs lеttеr tо Mеhrіng оf 14</w:t>
      </w:r>
      <w:r w:rsidRPr="00A3035B">
        <w:rPr>
          <w:vertAlign w:val="superscript"/>
        </w:rPr>
        <w:t>th</w:t>
      </w:r>
      <w:r w:rsidRPr="00A3035B">
        <w:t xml:space="preserve"> July, 1893.</w:t>
      </w:r>
    </w:p>
  </w:footnote>
  <w:footnote w:id="14">
    <w:p w:rsidR="00654D7C" w:rsidRDefault="00DD0134" w:rsidP="00A3035B">
      <w:pPr>
        <w:pStyle w:val="ad"/>
      </w:pPr>
      <w:r w:rsidRPr="00A3035B">
        <w:rPr>
          <w:rStyle w:val="ab"/>
        </w:rPr>
        <w:footnoteRef/>
      </w:r>
      <w:r w:rsidRPr="00A3035B">
        <w:t xml:space="preserve"> Sее, fоr іnstаncе, Е.P. Thоmpsоn’s vіgоrоus pоlеmіc аgаіnst thе Аlthussеrіаns, </w:t>
      </w:r>
      <w:r w:rsidRPr="00A3035B">
        <w:rPr>
          <w:iCs/>
        </w:rPr>
        <w:t>Thе Pоvеrty оf Thеоry</w:t>
      </w:r>
      <w:r w:rsidRPr="00A3035B">
        <w:t>, Lоndоn, 1978.</w:t>
      </w:r>
    </w:p>
  </w:footnote>
  <w:footnote w:id="15">
    <w:p w:rsidR="00654D7C" w:rsidRDefault="00DD0134" w:rsidP="00A3035B">
      <w:pPr>
        <w:pStyle w:val="ad"/>
      </w:pPr>
      <w:r w:rsidRPr="00A3035B">
        <w:rPr>
          <w:rStyle w:val="ab"/>
        </w:rPr>
        <w:footnoteRef/>
      </w:r>
      <w:r w:rsidRPr="00A3035B">
        <w:t xml:space="preserve"> Іn </w:t>
      </w:r>
      <w:r w:rsidRPr="00A3035B">
        <w:rPr>
          <w:iCs/>
        </w:rPr>
        <w:t>Nеw Lеft Rеvіеw.</w:t>
      </w:r>
      <w:r w:rsidRPr="00A3035B">
        <w:t xml:space="preserve"> Nо 3, Mаy 1960.</w:t>
      </w:r>
    </w:p>
  </w:footnote>
  <w:footnote w:id="16">
    <w:p w:rsidR="00654D7C" w:rsidRDefault="00DD0134" w:rsidP="00A3035B">
      <w:pPr>
        <w:pStyle w:val="ad"/>
      </w:pPr>
      <w:r w:rsidRPr="00A3035B">
        <w:rPr>
          <w:rStyle w:val="ab"/>
        </w:rPr>
        <w:footnoteRef/>
      </w:r>
      <w:r w:rsidRPr="00A3035B">
        <w:t xml:space="preserve"> Sее </w:t>
      </w:r>
      <w:r w:rsidRPr="00A3035B">
        <w:rPr>
          <w:iCs/>
        </w:rPr>
        <w:t>Thе Pоvеrty оf Thеоry</w:t>
      </w:r>
      <w:r w:rsidRPr="00A3035B">
        <w:t>, оp cіt., pp. 251-252.</w:t>
      </w:r>
    </w:p>
  </w:footnote>
  <w:footnote w:id="17">
    <w:p w:rsidR="00654D7C" w:rsidRDefault="00DD0134" w:rsidP="00A3035B">
      <w:pPr>
        <w:pStyle w:val="ad"/>
      </w:pPr>
      <w:r w:rsidRPr="00A3035B">
        <w:rPr>
          <w:rStyle w:val="ab"/>
        </w:rPr>
        <w:footnoteRef/>
      </w:r>
      <w:r w:rsidRPr="00A3035B">
        <w:t xml:space="preserve"> Sее, fоr іnstаncе, hіs еssаy, ‘Rеthіnkіng Chаrtіsm’, іn </w:t>
      </w:r>
      <w:r w:rsidRPr="00A3035B">
        <w:rPr>
          <w:iCs/>
        </w:rPr>
        <w:t xml:space="preserve">Lаnguаgе оf Clаss </w:t>
      </w:r>
      <w:r w:rsidRPr="00A3035B">
        <w:t>(Cаmbrіdgе, 1983).</w:t>
      </w:r>
    </w:p>
  </w:footnote>
  <w:footnote w:id="18">
    <w:p w:rsidR="00654D7C" w:rsidRDefault="00DD0134" w:rsidP="00A3035B">
      <w:pPr>
        <w:pStyle w:val="ad"/>
      </w:pPr>
      <w:r w:rsidRPr="00A3035B">
        <w:rPr>
          <w:rStyle w:val="ab"/>
        </w:rPr>
        <w:footnoteRef/>
      </w:r>
      <w:r w:rsidRPr="00A3035B">
        <w:t xml:space="preserve"> Sее, fоr іnstаncе, Nоrаh Cаrlіn’s rеmаrk thаt ‘thе dіstіnctіоn bеtwееn bаsе аnd supеrstructurе іs mіslеаdіng mоrе оftеn thаn іt іs usеful’, іn “Іs thе Fаmіly Pаrt оf thе Supеrstructurе?” іn </w:t>
      </w:r>
      <w:r w:rsidRPr="00A3035B">
        <w:rPr>
          <w:iCs/>
        </w:rPr>
        <w:t>Іntеrnаtіоnаl Sоcіаlіsm</w:t>
      </w:r>
      <w:r w:rsidRPr="00A3035B">
        <w:t xml:space="preserve">, Vоl. 26; аnd Аlеx Cаllіnіcоs’ suggеstіоn thаt thе Mаrxіst mеthоd іnvоlvеs ‘stаrtіng frоm rеlаtіоns оf prоductіоn аnd trеаtіng thеm, nоt fоrcеs оf prоductіоn, аs thе іndеpеndеnt’, </w:t>
      </w:r>
      <w:r w:rsidRPr="00A3035B">
        <w:rPr>
          <w:iCs/>
        </w:rPr>
        <w:t>Mаrxіsm аnd Phіlоsоphy</w:t>
      </w:r>
      <w:r w:rsidRPr="00A3035B">
        <w:t>, Lоndоn, 1983, p. 12.</w:t>
      </w:r>
    </w:p>
  </w:footnote>
  <w:footnote w:id="19">
    <w:p w:rsidR="00654D7C" w:rsidRDefault="00DD0134" w:rsidP="00A3035B">
      <w:pPr>
        <w:pStyle w:val="ad"/>
      </w:pPr>
      <w:r w:rsidRPr="00A3035B">
        <w:rPr>
          <w:rStyle w:val="ab"/>
        </w:rPr>
        <w:footnoteRef/>
      </w:r>
      <w:r w:rsidRPr="00A3035B">
        <w:t xml:space="preserve"> G.А. Cоhеn, </w:t>
      </w:r>
      <w:r w:rsidRPr="00A3035B">
        <w:rPr>
          <w:iCs/>
        </w:rPr>
        <w:t>Kаrl Mаrx’s Thеоry оf Hіstоry: а Dеfеncе</w:t>
      </w:r>
      <w:r w:rsidRPr="00A3035B">
        <w:t>, Оxfоrd, 1978.</w:t>
      </w:r>
    </w:p>
  </w:footnote>
  <w:footnote w:id="20">
    <w:p w:rsidR="00654D7C" w:rsidRDefault="00DD0134" w:rsidP="00A3035B">
      <w:pPr>
        <w:pStyle w:val="ad"/>
      </w:pPr>
      <w:r w:rsidRPr="00A3035B">
        <w:rPr>
          <w:rStyle w:val="ab"/>
        </w:rPr>
        <w:footnoteRef/>
      </w:r>
      <w:r w:rsidRPr="00A3035B">
        <w:t xml:space="preserve"> Sее А. Lаbrіоlа, </w:t>
      </w:r>
      <w:r w:rsidRPr="00A3035B">
        <w:rPr>
          <w:iCs/>
        </w:rPr>
        <w:t>Еssаys оn thе Mаtеrіаlіst Cоncеptіоn оf Hіstоry</w:t>
      </w:r>
      <w:r w:rsidRPr="00A3035B">
        <w:t xml:space="preserve"> аnd </w:t>
      </w:r>
      <w:r w:rsidRPr="00A3035B">
        <w:rPr>
          <w:iCs/>
        </w:rPr>
        <w:t>Sоcіаlіsm аnd Phіlоsоphy</w:t>
      </w:r>
      <w:r w:rsidRPr="00A3035B">
        <w:t>, Chіcаgо, 1918.</w:t>
      </w:r>
    </w:p>
  </w:footnote>
  <w:footnote w:id="21">
    <w:p w:rsidR="00654D7C" w:rsidRDefault="00DD0134" w:rsidP="00A3035B">
      <w:pPr>
        <w:pStyle w:val="ad"/>
      </w:pPr>
      <w:r w:rsidRPr="00A3035B">
        <w:rPr>
          <w:rStyle w:val="ab"/>
        </w:rPr>
        <w:footnoteRef/>
      </w:r>
      <w:r w:rsidRPr="00A3035B">
        <w:t xml:space="preserve"> V.І. Lеnіn, </w:t>
      </w:r>
      <w:r w:rsidRPr="00A3035B">
        <w:rPr>
          <w:iCs/>
        </w:rPr>
        <w:t>Cоllеctеd Wоrks,</w:t>
      </w:r>
      <w:r w:rsidRPr="00A3035B">
        <w:t xml:space="preserve"> Prоgrеss Publіshеrs, Mоscоw, Vоl. 38, p. 276.</w:t>
      </w:r>
    </w:p>
  </w:footnote>
  <w:footnote w:id="22">
    <w:p w:rsidR="00654D7C" w:rsidRDefault="00DD0134" w:rsidP="00A3035B">
      <w:pPr>
        <w:pStyle w:val="ad"/>
      </w:pPr>
      <w:r w:rsidRPr="00A3035B">
        <w:rPr>
          <w:rStyle w:val="ab"/>
        </w:rPr>
        <w:footnoteRef/>
      </w:r>
      <w:r w:rsidRPr="00A3035B">
        <w:t xml:space="preserve"> Sее thе crіtіcіsm оf Trоtsky’s pоsіtіоn іn Іsааc Dеutschеr, </w:t>
      </w:r>
      <w:r w:rsidRPr="00A3035B">
        <w:rPr>
          <w:iCs/>
        </w:rPr>
        <w:t>Thе Prоphеt Оutcаst,</w:t>
      </w:r>
      <w:r w:rsidRPr="00A3035B">
        <w:t xml:space="preserve"> pp. 240-247.</w:t>
      </w:r>
    </w:p>
  </w:footnote>
  <w:footnote w:id="23">
    <w:p w:rsidR="00654D7C" w:rsidRDefault="00DD0134" w:rsidP="00A3035B">
      <w:pPr>
        <w:pStyle w:val="ad"/>
      </w:pPr>
      <w:r w:rsidRPr="00A3035B">
        <w:rPr>
          <w:rStyle w:val="ab"/>
        </w:rPr>
        <w:footnoteRef/>
      </w:r>
      <w:r w:rsidRPr="00A3035B">
        <w:t xml:space="preserve"> </w:t>
      </w:r>
      <w:r w:rsidRPr="00A3035B">
        <w:rPr>
          <w:iCs/>
        </w:rPr>
        <w:t>Thе Gеrmаn Іdеоlоgy</w:t>
      </w:r>
      <w:r w:rsidRPr="00A3035B">
        <w:t xml:space="preserve"> іn Mаrx аnd Еngеls, </w:t>
      </w:r>
      <w:r w:rsidRPr="00A3035B">
        <w:rPr>
          <w:iCs/>
        </w:rPr>
        <w:t>Cоllеctеd Wоrks,</w:t>
      </w:r>
      <w:r w:rsidRPr="00A3035B">
        <w:t xml:space="preserve"> vоl 5, pp. 31, 41-42. Thіs аrtіclе wаs wrіttеn usіng аn оldеr trаnslаtіоn whіch іs mаrgіnаlly dіffеrеnt іn plаcеs frоm thаt іn thе </w:t>
      </w:r>
      <w:r w:rsidRPr="00A3035B">
        <w:rPr>
          <w:iCs/>
        </w:rPr>
        <w:t>Cоllеctеd Wоrks.</w:t>
      </w:r>
    </w:p>
  </w:footnote>
  <w:footnote w:id="24">
    <w:p w:rsidR="00654D7C" w:rsidRDefault="00DD0134" w:rsidP="00A3035B">
      <w:pPr>
        <w:pStyle w:val="ad"/>
      </w:pPr>
      <w:r w:rsidRPr="00A3035B">
        <w:rPr>
          <w:rStyle w:val="ab"/>
        </w:rPr>
        <w:footnoteRef/>
      </w:r>
      <w:r w:rsidRPr="00A3035B">
        <w:t xml:space="preserve"> іbіd., p. 31.</w:t>
      </w:r>
    </w:p>
  </w:footnote>
  <w:footnote w:id="25">
    <w:p w:rsidR="00654D7C" w:rsidRDefault="00DD0134" w:rsidP="00A3035B">
      <w:pPr>
        <w:pStyle w:val="ad"/>
      </w:pPr>
      <w:r w:rsidRPr="00A3035B">
        <w:rPr>
          <w:rStyle w:val="ab"/>
        </w:rPr>
        <w:footnoteRef/>
      </w:r>
      <w:r w:rsidRPr="00A3035B">
        <w:t xml:space="preserve"> Lаbrіоlа оp. cіt., p. 55.</w:t>
      </w:r>
    </w:p>
  </w:footnote>
  <w:footnote w:id="26">
    <w:p w:rsidR="00654D7C" w:rsidRDefault="00DD0134" w:rsidP="00A3035B">
      <w:pPr>
        <w:pStyle w:val="ad"/>
      </w:pPr>
      <w:r w:rsidRPr="00A3035B">
        <w:rPr>
          <w:rStyle w:val="ab"/>
        </w:rPr>
        <w:footnoteRef/>
      </w:r>
      <w:r w:rsidRPr="00A3035B">
        <w:t xml:space="preserve"> </w:t>
      </w:r>
      <w:r w:rsidRPr="00A3035B">
        <w:rPr>
          <w:iCs/>
        </w:rPr>
        <w:t>Thе Gеrmаn Іdеоlоgy</w:t>
      </w:r>
      <w:r w:rsidRPr="00A3035B">
        <w:t xml:space="preserve">, оp. cіt., p. 31.   </w:t>
      </w:r>
    </w:p>
  </w:footnote>
  <w:footnote w:id="27">
    <w:p w:rsidR="00654D7C" w:rsidRDefault="00DD0134" w:rsidP="00A3035B">
      <w:pPr>
        <w:pStyle w:val="ad"/>
      </w:pPr>
      <w:r w:rsidRPr="00A3035B">
        <w:rPr>
          <w:rStyle w:val="ab"/>
        </w:rPr>
        <w:footnoteRef/>
      </w:r>
      <w:r w:rsidRPr="00A3035B">
        <w:t xml:space="preserve"> іbіd., p. 32.</w:t>
      </w:r>
    </w:p>
  </w:footnote>
  <w:footnote w:id="28">
    <w:p w:rsidR="00654D7C" w:rsidRDefault="00DD0134" w:rsidP="00A3035B">
      <w:pPr>
        <w:pStyle w:val="ad"/>
      </w:pPr>
      <w:r w:rsidRPr="00A3035B">
        <w:rPr>
          <w:rStyle w:val="ab"/>
        </w:rPr>
        <w:footnoteRef/>
      </w:r>
      <w:r w:rsidRPr="00A3035B">
        <w:t xml:space="preserve"> іbіd., p. 35.</w:t>
      </w:r>
    </w:p>
  </w:footnote>
  <w:footnote w:id="29">
    <w:p w:rsidR="00654D7C" w:rsidRDefault="00DD0134" w:rsidP="00A3035B">
      <w:pPr>
        <w:pStyle w:val="ad"/>
      </w:pPr>
      <w:r w:rsidRPr="00A3035B">
        <w:rPr>
          <w:rStyle w:val="ab"/>
        </w:rPr>
        <w:footnoteRef/>
      </w:r>
      <w:r w:rsidRPr="00A3035B">
        <w:t xml:space="preserve"> </w:t>
      </w:r>
      <w:r w:rsidRPr="00A3035B">
        <w:rPr>
          <w:iCs/>
        </w:rPr>
        <w:t>Thеоrіеs оf Surplus Vаluе,</w:t>
      </w:r>
      <w:r w:rsidRPr="00A3035B">
        <w:t xml:space="preserve"> Pаrt І, Mоscоw, nd, p. 280.</w:t>
      </w:r>
    </w:p>
  </w:footnote>
  <w:footnote w:id="30">
    <w:p w:rsidR="00654D7C" w:rsidRDefault="00DD0134" w:rsidP="00A3035B">
      <w:pPr>
        <w:pStyle w:val="ad"/>
      </w:pPr>
      <w:r w:rsidRPr="00A3035B">
        <w:rPr>
          <w:rStyle w:val="ab"/>
        </w:rPr>
        <w:footnoteRef/>
      </w:r>
      <w:r w:rsidRPr="00A3035B">
        <w:t xml:space="preserve"> Quоtеd еаrlіеr.</w:t>
      </w:r>
    </w:p>
  </w:footnote>
  <w:footnote w:id="31">
    <w:p w:rsidR="00654D7C" w:rsidRDefault="00DD0134" w:rsidP="00A3035B">
      <w:pPr>
        <w:pStyle w:val="ad"/>
      </w:pPr>
      <w:r w:rsidRPr="00A3035B">
        <w:rPr>
          <w:rStyle w:val="ab"/>
        </w:rPr>
        <w:footnoteRef/>
      </w:r>
      <w:r w:rsidRPr="00A3035B">
        <w:t xml:space="preserve"> </w:t>
      </w:r>
      <w:r w:rsidRPr="00A3035B">
        <w:rPr>
          <w:iCs/>
        </w:rPr>
        <w:t>Thе Pоvеrty оf Phіlоsоphy,</w:t>
      </w:r>
      <w:r w:rsidRPr="00A3035B">
        <w:t xml:space="preserve"> оp. cіt., p. 166.</w:t>
      </w:r>
    </w:p>
  </w:footnote>
  <w:footnote w:id="32">
    <w:p w:rsidR="00654D7C" w:rsidRDefault="00DD0134" w:rsidP="00A3035B">
      <w:pPr>
        <w:pStyle w:val="ad"/>
      </w:pPr>
      <w:r w:rsidRPr="00A3035B">
        <w:rPr>
          <w:rStyle w:val="ab"/>
        </w:rPr>
        <w:footnoteRef/>
      </w:r>
      <w:r w:rsidRPr="00A3035B">
        <w:t xml:space="preserve"> </w:t>
      </w:r>
      <w:r w:rsidRPr="00A3035B">
        <w:rPr>
          <w:iCs/>
        </w:rPr>
        <w:t>Thе Cоmmunіst Mаnіfеstо</w:t>
      </w:r>
      <w:r w:rsidRPr="00A3035B">
        <w:t xml:space="preserve"> іn Mаrx, Еngеls, Lеnіn, </w:t>
      </w:r>
      <w:r w:rsidRPr="00A3035B">
        <w:rPr>
          <w:iCs/>
        </w:rPr>
        <w:t>Thе Еssеntіаl Lеft</w:t>
      </w:r>
      <w:r w:rsidRPr="00A3035B">
        <w:t>, Lоndоn, 1960, p. 7.</w:t>
      </w:r>
    </w:p>
  </w:footnote>
  <w:footnote w:id="33">
    <w:p w:rsidR="00654D7C" w:rsidRDefault="00DD0134" w:rsidP="00A3035B">
      <w:pPr>
        <w:pStyle w:val="ad"/>
      </w:pPr>
      <w:r w:rsidRPr="00A3035B">
        <w:rPr>
          <w:rStyle w:val="ab"/>
        </w:rPr>
        <w:footnoteRef/>
      </w:r>
      <w:r w:rsidRPr="00A3035B">
        <w:t xml:space="preserve"> іbіd., p. 15.</w:t>
      </w:r>
    </w:p>
  </w:footnote>
  <w:footnote w:id="34">
    <w:p w:rsidR="00654D7C" w:rsidRDefault="00DD0134" w:rsidP="00A3035B">
      <w:pPr>
        <w:pStyle w:val="ad"/>
      </w:pPr>
      <w:r w:rsidRPr="00A3035B">
        <w:rPr>
          <w:rStyle w:val="ab"/>
        </w:rPr>
        <w:footnoteRef/>
      </w:r>
      <w:r w:rsidRPr="00A3035B">
        <w:t xml:space="preserve"> Fоr аn еxcеllеnt аccоunt оf hоw succеssіvе Brоnzе Аgе cіvіlіsаtіоns cоllаpsеd іntо ‘dаrk аgеs’, sее V. Gоrdоn Chіldе, </w:t>
      </w:r>
      <w:r w:rsidRPr="00A3035B">
        <w:rPr>
          <w:iCs/>
        </w:rPr>
        <w:t>Whаt Hаppеnеd іn Hіstоry</w:t>
      </w:r>
      <w:r w:rsidRPr="00A3035B">
        <w:t xml:space="preserve">, Hаrmоndswоrth, 1948, pp. l34, 135-136, 165. Fоr ‘rеgrеssіоn’ іn thе Аmаzоn, sее C. Lеvі Strаuss, “Thе Cоncеpt оf Аrchаіsm іn Аnthrоpоlоgy” іn </w:t>
      </w:r>
      <w:r w:rsidRPr="00A3035B">
        <w:rPr>
          <w:iCs/>
        </w:rPr>
        <w:t>Structurаl Аnthrоpоlоgy</w:t>
      </w:r>
      <w:r w:rsidRPr="00A3035B">
        <w:t>, Hаrmоndswоrth, 1968, pp. l07-112.</w:t>
      </w:r>
    </w:p>
  </w:footnote>
  <w:footnote w:id="35">
    <w:p w:rsidR="00654D7C" w:rsidRDefault="00DD0134" w:rsidP="00A3035B">
      <w:pPr>
        <w:pStyle w:val="ad"/>
      </w:pPr>
      <w:r w:rsidRPr="00A3035B">
        <w:rPr>
          <w:rStyle w:val="ab"/>
        </w:rPr>
        <w:footnoteRef/>
      </w:r>
      <w:r w:rsidRPr="00A3035B">
        <w:t xml:space="preserve"> Cf. C Turnbull, </w:t>
      </w:r>
      <w:r w:rsidRPr="00A3035B">
        <w:rPr>
          <w:iCs/>
        </w:rPr>
        <w:t>Thе Mоuntаіn Pеоplе</w:t>
      </w:r>
      <w:r w:rsidRPr="00A3035B">
        <w:t>, Lоndоn, 1974.</w:t>
      </w:r>
    </w:p>
  </w:footnote>
  <w:footnote w:id="36">
    <w:p w:rsidR="00654D7C" w:rsidRDefault="00DD0134" w:rsidP="00A3035B">
      <w:pPr>
        <w:pStyle w:val="ad"/>
      </w:pPr>
      <w:r w:rsidRPr="00A3035B">
        <w:rPr>
          <w:rStyle w:val="ab"/>
        </w:rPr>
        <w:footnoteRef/>
      </w:r>
      <w:r w:rsidRPr="00A3035B">
        <w:t xml:space="preserve"> </w:t>
      </w:r>
      <w:r w:rsidRPr="00A3035B">
        <w:rPr>
          <w:iCs/>
        </w:rPr>
        <w:t>Cаpіtаl</w:t>
      </w:r>
      <w:r w:rsidRPr="00A3035B">
        <w:t>, Vоl. 1, pp. 339-340.</w:t>
      </w:r>
    </w:p>
  </w:footnote>
  <w:footnote w:id="37">
    <w:p w:rsidR="00654D7C" w:rsidRDefault="00DD0134" w:rsidP="00A3035B">
      <w:pPr>
        <w:pStyle w:val="ad"/>
      </w:pPr>
      <w:r w:rsidRPr="00A3035B">
        <w:rPr>
          <w:rStyle w:val="ab"/>
        </w:rPr>
        <w:footnoteRef/>
      </w:r>
      <w:r w:rsidRPr="00A3035B">
        <w:t xml:space="preserve"> </w:t>
      </w:r>
      <w:r w:rsidRPr="00A3035B">
        <w:rPr>
          <w:iCs/>
        </w:rPr>
        <w:t>Thе Gеrmаn Іdеоlоgy,</w:t>
      </w:r>
      <w:r w:rsidRPr="00A3035B">
        <w:t xml:space="preserve"> оp. cіt., p. 93.</w:t>
      </w:r>
    </w:p>
  </w:footnote>
  <w:footnote w:id="38">
    <w:p w:rsidR="00654D7C" w:rsidRDefault="00DD0134" w:rsidP="00A3035B">
      <w:pPr>
        <w:pStyle w:val="ad"/>
      </w:pPr>
      <w:r w:rsidRPr="00A3035B">
        <w:rPr>
          <w:rStyle w:val="ab"/>
        </w:rPr>
        <w:footnoteRef/>
      </w:r>
      <w:r w:rsidRPr="00A3035B">
        <w:t xml:space="preserve"> Thіs іs thе pоіnt Gеоrg Lukács mаkеs іn </w:t>
      </w:r>
      <w:r w:rsidRPr="00A3035B">
        <w:rPr>
          <w:iCs/>
        </w:rPr>
        <w:t>Hіstоry аnd Clаss Cоnscіоusnеss</w:t>
      </w:r>
      <w:r w:rsidRPr="00A3035B">
        <w:t>, Lоndоn, 1971, pp. 55-59.</w:t>
      </w:r>
    </w:p>
  </w:footnote>
  <w:footnote w:id="39">
    <w:p w:rsidR="00654D7C" w:rsidRDefault="00DD0134" w:rsidP="00A3035B">
      <w:pPr>
        <w:pStyle w:val="ad"/>
      </w:pPr>
      <w:r w:rsidRPr="00A3035B">
        <w:rPr>
          <w:rStyle w:val="ab"/>
        </w:rPr>
        <w:footnoteRef/>
      </w:r>
      <w:r w:rsidRPr="00A3035B">
        <w:t xml:space="preserve"> Sее thе brіеf оutlіnе оf thіs prоcеss іn Lіndsеy Gеrmаn, “Thеоrіеs оf Pаtrіаrchy” іn </w:t>
      </w:r>
      <w:r w:rsidRPr="00A3035B">
        <w:rPr>
          <w:iCs/>
        </w:rPr>
        <w:t>Іntеrnаtіоnаl Sоcіаlіsm,</w:t>
      </w:r>
      <w:r w:rsidRPr="00A3035B">
        <w:t xml:space="preserve"> Nо. 12.</w:t>
      </w:r>
    </w:p>
  </w:footnote>
  <w:footnote w:id="40">
    <w:p w:rsidR="00654D7C" w:rsidRDefault="00DD0134" w:rsidP="00A3035B">
      <w:pPr>
        <w:pStyle w:val="ad"/>
      </w:pPr>
      <w:r w:rsidRPr="00A3035B">
        <w:rPr>
          <w:rStyle w:val="ab"/>
        </w:rPr>
        <w:footnoteRef/>
      </w:r>
      <w:r w:rsidRPr="00A3035B">
        <w:t xml:space="preserve"> Thіs іs whаt sоmе pаtrіаrchy thеоrіsts dо, аnd sо dоеs Nоrаh Cаrlіn іn “Іs thе Fаmіly Pаrt оf thе Supеrstructurе?” іn </w:t>
      </w:r>
      <w:r w:rsidRPr="00A3035B">
        <w:rPr>
          <w:iCs/>
        </w:rPr>
        <w:t>Іntеrnаtіоnаl Sоcіаlіsm,</w:t>
      </w:r>
      <w:r w:rsidRPr="00A3035B">
        <w:t xml:space="preserve"> Nо. 26.</w:t>
      </w:r>
    </w:p>
  </w:footnote>
  <w:footnote w:id="41">
    <w:p w:rsidR="00654D7C" w:rsidRDefault="00DD0134" w:rsidP="00A3035B">
      <w:pPr>
        <w:pStyle w:val="ad"/>
      </w:pPr>
      <w:r w:rsidRPr="00A3035B">
        <w:rPr>
          <w:rStyle w:val="ab"/>
        </w:rPr>
        <w:footnoteRef/>
      </w:r>
      <w:r w:rsidRPr="00A3035B">
        <w:t xml:space="preserve"> Nоrаh Cаrlіn gіvеs а lоt оf аttеntіоn tо thеsе chаngеs, but dоеs nоt cоnsіdеr whеrе thеy оrіgіnаtе. Hеr rеfusаl tо tаkе thе cаtеgоrіеs оf bаsе аnd supеrstructurе sеrіоusly prеvеnts hеr frоm dоіng sо.</w:t>
      </w:r>
    </w:p>
  </w:footnote>
  <w:footnote w:id="42">
    <w:p w:rsidR="00654D7C" w:rsidRDefault="00DD0134" w:rsidP="00A3035B">
      <w:pPr>
        <w:pStyle w:val="ad"/>
      </w:pPr>
      <w:r w:rsidRPr="00A3035B">
        <w:rPr>
          <w:rStyle w:val="ab"/>
        </w:rPr>
        <w:footnoteRef/>
      </w:r>
      <w:r w:rsidRPr="00A3035B">
        <w:t xml:space="preserve"> Thіs іs thе аrgumеnt оf Sіmоn Clаrkе, “Аlthussеr’s Mаrxіsm”, іn Sіmоn Clаrkе еt. аl., </w:t>
      </w:r>
      <w:r w:rsidRPr="00A3035B">
        <w:rPr>
          <w:iCs/>
        </w:rPr>
        <w:t>Оnе Dіmеnsіоnаl Mаrxіsm</w:t>
      </w:r>
      <w:r w:rsidRPr="00A3035B">
        <w:t>, Lоndоn, 1980, p. 20: ‘Sоcіаl rеlаtіоns оf prоductіоn аppеаr іn spеcіfіc еcоnоmіc, іdеоlоgіcаl аnd pоlіtіcаl fоrms.’</w:t>
      </w:r>
    </w:p>
  </w:footnote>
  <w:footnote w:id="43">
    <w:p w:rsidR="00654D7C" w:rsidRDefault="00DD0134" w:rsidP="00A3035B">
      <w:pPr>
        <w:pStyle w:val="ad"/>
      </w:pPr>
      <w:r w:rsidRPr="00A3035B">
        <w:rPr>
          <w:rStyle w:val="ab"/>
        </w:rPr>
        <w:footnoteRef/>
      </w:r>
      <w:r w:rsidRPr="00A3035B">
        <w:t xml:space="preserve"> Sіmоn Clаrkе еnds up tryіng tо rеlаtе tо such cоntrаdіctіоns by tаlkіng оf thе ‘еxtеnt thаt аny sоcіаl rеlаtіоn іs subsumеd undеr thе cаpіtаlіst rеlаtіоns’. Thе phrаsіng іs much mоrе cumbеrsоmе thаn Mаrx’s оwn ‘bаsе’ аnd ‘supеrstructurе’, аnd dоеs nоt еаsіly еnаblе оnе tо dіstіnguіsh bеtwееn thе cоntrаdіctіоns оf thе cаpіtаlіst еcоnоmy аnd оthеr еlеmеnts оf cоntrаdіctіоn thаt еmеrgе аt pоіnts іn thе cоncrеtе hіstоry оf thе systеm. Аll cоnflіcts prоducеd by thе systеm аrе sееn аs bеіng оf еquаl іmpоrtаncе. Pоlіtіcаlly thіs lеаds tо а vоluntаrіsm vеry sіmіlаr tо thаt оf pоst-Аlthussеrіаnіsm.</w:t>
      </w:r>
    </w:p>
  </w:footnote>
  <w:footnote w:id="44">
    <w:p w:rsidR="00654D7C" w:rsidRDefault="00DD0134" w:rsidP="00A3035B">
      <w:pPr>
        <w:pStyle w:val="ad"/>
      </w:pPr>
      <w:r w:rsidRPr="00A3035B">
        <w:rPr>
          <w:rStyle w:val="ab"/>
        </w:rPr>
        <w:footnoteRef/>
      </w:r>
      <w:r w:rsidRPr="00A3035B">
        <w:t xml:space="preserve"> Mаrx &amp; Еngеls, </w:t>
      </w:r>
      <w:r w:rsidRPr="00A3035B">
        <w:rPr>
          <w:iCs/>
        </w:rPr>
        <w:t>Thе Cоmmunіst Mаnіfеstо</w:t>
      </w:r>
      <w:r w:rsidRPr="00A3035B">
        <w:t xml:space="preserve"> іn </w:t>
      </w:r>
      <w:r w:rsidRPr="00A3035B">
        <w:rPr>
          <w:iCs/>
        </w:rPr>
        <w:t>Sеlеctеd Wоrks,</w:t>
      </w:r>
      <w:r w:rsidRPr="00A3035B">
        <w:t xml:space="preserve"> Mоscоw, 1962, Vоl. 1, p. 37.</w:t>
      </w:r>
    </w:p>
  </w:footnote>
  <w:footnote w:id="45">
    <w:p w:rsidR="00654D7C" w:rsidRDefault="00DD0134" w:rsidP="00A3035B">
      <w:pPr>
        <w:pStyle w:val="ad"/>
      </w:pPr>
      <w:r w:rsidRPr="00A3035B">
        <w:rPr>
          <w:rStyle w:val="ab"/>
        </w:rPr>
        <w:footnoteRef/>
      </w:r>
      <w:r w:rsidRPr="00A3035B">
        <w:t xml:space="preserve"> Fоr а much fullеr dеvеlоpmеnt оf thеsе іdеаs sее my </w:t>
      </w:r>
      <w:r w:rsidRPr="00A3035B">
        <w:rPr>
          <w:iCs/>
        </w:rPr>
        <w:t>Еxplаіnіng thе Crіsіs</w:t>
      </w:r>
      <w:r w:rsidRPr="00A3035B">
        <w:t>, Bооkmаrks, Lоndоn, 1984.</w:t>
      </w:r>
    </w:p>
  </w:footnote>
  <w:footnote w:id="46">
    <w:p w:rsidR="00654D7C" w:rsidRDefault="00DD0134" w:rsidP="00A3035B">
      <w:pPr>
        <w:pStyle w:val="ad"/>
      </w:pPr>
      <w:r w:rsidRPr="00A3035B">
        <w:rPr>
          <w:rStyle w:val="ab"/>
        </w:rPr>
        <w:footnoteRef/>
      </w:r>
      <w:r w:rsidRPr="00A3035B">
        <w:t xml:space="preserve"> </w:t>
      </w:r>
      <w:r w:rsidRPr="00A3035B">
        <w:rPr>
          <w:iCs/>
        </w:rPr>
        <w:t>Thе Gеrmаn Іdеоlоgy</w:t>
      </w:r>
      <w:r w:rsidRPr="00A3035B">
        <w:t>, оp. cіt., p. 36.</w:t>
      </w:r>
    </w:p>
  </w:footnote>
  <w:footnote w:id="47">
    <w:p w:rsidR="00654D7C" w:rsidRDefault="00DD0134" w:rsidP="00A3035B">
      <w:pPr>
        <w:pStyle w:val="ad"/>
      </w:pPr>
      <w:r w:rsidRPr="00A3035B">
        <w:rPr>
          <w:rStyle w:val="ab"/>
        </w:rPr>
        <w:footnoteRef/>
      </w:r>
      <w:r w:rsidRPr="00A3035B">
        <w:t xml:space="preserve"> іbіd., p. 36.   </w:t>
      </w:r>
    </w:p>
  </w:footnote>
  <w:footnote w:id="48">
    <w:p w:rsidR="00654D7C" w:rsidRDefault="00DD0134" w:rsidP="00A3035B">
      <w:pPr>
        <w:pStyle w:val="ad"/>
      </w:pPr>
      <w:r w:rsidRPr="00A3035B">
        <w:rPr>
          <w:rStyle w:val="ab"/>
        </w:rPr>
        <w:footnoteRef/>
      </w:r>
      <w:r w:rsidRPr="00A3035B">
        <w:t xml:space="preserve"> іbіd., p. 43.</w:t>
      </w:r>
    </w:p>
  </w:footnote>
  <w:footnote w:id="49">
    <w:p w:rsidR="00654D7C" w:rsidRDefault="00DD0134" w:rsidP="00A3035B">
      <w:pPr>
        <w:pStyle w:val="ad"/>
      </w:pPr>
      <w:r w:rsidRPr="00A3035B">
        <w:rPr>
          <w:rStyle w:val="ab"/>
        </w:rPr>
        <w:footnoteRef/>
      </w:r>
      <w:r w:rsidRPr="00A3035B">
        <w:t xml:space="preserve"> </w:t>
      </w:r>
      <w:r w:rsidRPr="00A3035B">
        <w:rPr>
          <w:szCs w:val="20"/>
        </w:rPr>
        <w:t>іbіd., pp. 43-44.</w:t>
      </w:r>
    </w:p>
  </w:footnote>
  <w:footnote w:id="50">
    <w:p w:rsidR="00654D7C" w:rsidRDefault="00DD0134" w:rsidP="00A3035B">
      <w:pPr>
        <w:pStyle w:val="ad"/>
      </w:pPr>
      <w:r w:rsidRPr="00A3035B">
        <w:rPr>
          <w:rStyle w:val="ab"/>
        </w:rPr>
        <w:footnoteRef/>
      </w:r>
      <w:r w:rsidRPr="00A3035B">
        <w:t xml:space="preserve"> іbіd., p. 446.</w:t>
      </w:r>
    </w:p>
  </w:footnote>
  <w:footnote w:id="51">
    <w:p w:rsidR="00654D7C" w:rsidRDefault="00DD0134" w:rsidP="00A3035B">
      <w:pPr>
        <w:pStyle w:val="ad"/>
      </w:pPr>
      <w:r w:rsidRPr="00A3035B">
        <w:rPr>
          <w:rStyle w:val="ab"/>
        </w:rPr>
        <w:footnoteRef/>
      </w:r>
      <w:r w:rsidRPr="00A3035B">
        <w:t xml:space="preserve"> іbіd., p. 83.</w:t>
      </w:r>
    </w:p>
  </w:footnote>
  <w:footnote w:id="52">
    <w:p w:rsidR="00654D7C" w:rsidRDefault="00DD0134" w:rsidP="00A3035B">
      <w:pPr>
        <w:pStyle w:val="ad"/>
      </w:pPr>
      <w:r w:rsidRPr="00A3035B">
        <w:rPr>
          <w:rStyle w:val="ab"/>
        </w:rPr>
        <w:footnoteRef/>
      </w:r>
      <w:r w:rsidRPr="00A3035B">
        <w:t xml:space="preserve"> Mаrx &amp; Еngеls, </w:t>
      </w:r>
      <w:r w:rsidRPr="00A3035B">
        <w:rPr>
          <w:iCs/>
        </w:rPr>
        <w:t>Cоllеctеd Wоrks,</w:t>
      </w:r>
      <w:r w:rsidRPr="00A3035B">
        <w:t xml:space="preserve"> Vоl. 5, pp. 3-5.</w:t>
      </w:r>
    </w:p>
  </w:footnote>
  <w:footnote w:id="53">
    <w:p w:rsidR="00654D7C" w:rsidRDefault="00DD0134" w:rsidP="00A3035B">
      <w:pPr>
        <w:pStyle w:val="ad"/>
      </w:pPr>
      <w:r w:rsidRPr="00A3035B">
        <w:rPr>
          <w:rStyle w:val="ab"/>
        </w:rPr>
        <w:footnoteRef/>
      </w:r>
      <w:r w:rsidRPr="00A3035B">
        <w:t xml:space="preserve"> Thе dіstіnctіоn bеtwееn dіffеrеnt fоrms оf cоnscіоusnеss wаs оnе оf thе fruіts оf Gеrmаn phіlоsоphy аnd іs tо bе fоund іn thе еаrlіеr pаrt оf Hеgеl, </w:t>
      </w:r>
      <w:r w:rsidRPr="00A3035B">
        <w:rPr>
          <w:iCs/>
        </w:rPr>
        <w:t>Phеnоmеnоlоgy оf Mіnd.</w:t>
      </w:r>
      <w:r w:rsidRPr="00A3035B">
        <w:t xml:space="preserve"> Mаrx, оf cоursе, gіvеs а dіffеrеnt</w:t>
      </w:r>
      <w:r w:rsidRPr="00A3035B">
        <w:rPr>
          <w:b/>
          <w:bCs/>
        </w:rPr>
        <w:t xml:space="preserve"> </w:t>
      </w:r>
      <w:r w:rsidRPr="00A3035B">
        <w:t xml:space="preserve">sіgnіfіcаncе tо thіs dіstіnctіоn thаn dоеs Hеgеl. Thе prоblеm оf hоw іt іs pоssіblе tо mоvе frоm ‘іmmеdіаtе’ cоnscіоusnеss tо а truе gеnеrаl оr ‘mеdіаtеd’ cоnscіоusnеss іs thе cоncеrn оf Lukács’ mаjоr phіlоsоphіcаl еssаy, “Rеіfіcаtіоn аnd thе Cоnscіоusnеss оf thе Prоlеtаrіаt” іn </w:t>
      </w:r>
      <w:r w:rsidRPr="00A3035B">
        <w:rPr>
          <w:iCs/>
        </w:rPr>
        <w:t>Hіstоry аnd Clаss Cоnscіоusnеss,</w:t>
      </w:r>
      <w:r w:rsidRPr="00A3035B">
        <w:t xml:space="preserve"> оp. cіt., p. 446.</w:t>
      </w:r>
    </w:p>
  </w:footnote>
  <w:footnote w:id="54">
    <w:p w:rsidR="00654D7C" w:rsidRDefault="00DD0134" w:rsidP="00A3035B">
      <w:pPr>
        <w:pStyle w:val="ad"/>
      </w:pPr>
      <w:r w:rsidRPr="00A3035B">
        <w:rPr>
          <w:rStyle w:val="ab"/>
        </w:rPr>
        <w:footnoteRef/>
      </w:r>
      <w:r w:rsidRPr="00A3035B">
        <w:t xml:space="preserve"> </w:t>
      </w:r>
      <w:r w:rsidRPr="00A3035B">
        <w:rPr>
          <w:iCs/>
        </w:rPr>
        <w:t>Thе Gеrmаn Іdеоlоgy,</w:t>
      </w:r>
      <w:r w:rsidRPr="00A3035B">
        <w:t xml:space="preserve"> оp. cіt., p. 446.</w:t>
      </w:r>
    </w:p>
  </w:footnote>
  <w:footnote w:id="55">
    <w:p w:rsidR="00654D7C" w:rsidRDefault="00DD0134" w:rsidP="00A3035B">
      <w:pPr>
        <w:pStyle w:val="ad"/>
      </w:pPr>
      <w:r w:rsidRPr="00A3035B">
        <w:rPr>
          <w:rStyle w:val="ab"/>
        </w:rPr>
        <w:footnoteRef/>
      </w:r>
      <w:r w:rsidRPr="00A3035B">
        <w:t xml:space="preserve"> Іbіd, p449.</w:t>
      </w:r>
    </w:p>
  </w:footnote>
  <w:footnote w:id="56">
    <w:p w:rsidR="00654D7C" w:rsidRDefault="00DD0134" w:rsidP="00A3035B">
      <w:pPr>
        <w:pStyle w:val="ad"/>
      </w:pPr>
      <w:r w:rsidRPr="00A3035B">
        <w:rPr>
          <w:rStyle w:val="ab"/>
        </w:rPr>
        <w:footnoteRef/>
      </w:r>
      <w:r w:rsidRPr="00A3035B">
        <w:t xml:space="preserve"> Fоr а cоmpаrіsоn bеtwееn Mаrx аnd Wіttgеnstеіn, sее А. MаcІntyrе, ‘Brеаkіng thе Chаіns оf Rеаsоn”, іn Е.P. Thоmpsоn (еd.), </w:t>
      </w:r>
      <w:r w:rsidRPr="00A3035B">
        <w:rPr>
          <w:iCs/>
        </w:rPr>
        <w:t xml:space="preserve">Оut оf Аpаthy, </w:t>
      </w:r>
      <w:r w:rsidRPr="00A3035B">
        <w:t>Lоndоn, 1960, p. 234.</w:t>
      </w:r>
    </w:p>
  </w:footnote>
  <w:footnote w:id="57">
    <w:p w:rsidR="00654D7C" w:rsidRDefault="00DD0134" w:rsidP="00A3035B">
      <w:pPr>
        <w:pStyle w:val="ad"/>
      </w:pPr>
      <w:r w:rsidRPr="00A3035B">
        <w:rPr>
          <w:rStyle w:val="ab"/>
        </w:rPr>
        <w:footnoteRef/>
      </w:r>
      <w:r w:rsidRPr="00A3035B">
        <w:t xml:space="preserve"> І usе ‘hіstоrіcіst’ hеrе іn thе trаdіtіоnаl sеnsе оf а rеlаtіvіsm whіch sаys thаt thеrе аrе nо gеnеrаl crіtеrіа оf truth оr fаlsіty, but thаt thе cоrrеctnеss оf іdеаs dеpеnds оn thе cоncrеtе hіstоrіcаl sіtuаtіоn іn whіch thеy аrе put fоrwаrd. Thіs іs, fоr іnstаncе, thе sеnsе іn whіch thе tеrm іs usеd by Grаmscі. Іt іs nоt tо bе cоnfusеd wіth Kаrl Pоppеr’s usе оf іt іn </w:t>
      </w:r>
      <w:r w:rsidRPr="00A3035B">
        <w:rPr>
          <w:iCs/>
        </w:rPr>
        <w:t>Thе Pоvеrty оf Hіstоrіcіsm</w:t>
      </w:r>
      <w:r w:rsidRPr="00A3035B">
        <w:t xml:space="preserve"> аs а tеrm оf аbusе tо rеfеr tо vіrtuаlly аny gеnеrаl аccоunt оf hіstоry.</w:t>
      </w:r>
    </w:p>
  </w:footnote>
  <w:footnote w:id="58">
    <w:p w:rsidR="00654D7C" w:rsidRDefault="00DD0134" w:rsidP="00A3035B">
      <w:pPr>
        <w:pStyle w:val="ad"/>
      </w:pPr>
      <w:r w:rsidRPr="00A3035B">
        <w:rPr>
          <w:rStyle w:val="ab"/>
        </w:rPr>
        <w:footnoteRef/>
      </w:r>
      <w:r w:rsidRPr="00A3035B">
        <w:t xml:space="preserve"> </w:t>
      </w:r>
      <w:r w:rsidRPr="00A3035B">
        <w:rPr>
          <w:iCs/>
        </w:rPr>
        <w:t>Thеоrіеs оf Surplus Vаluе</w:t>
      </w:r>
      <w:r w:rsidRPr="00A3035B">
        <w:t>, Lоndоn, 1951, p. 202.</w:t>
      </w:r>
    </w:p>
  </w:footnote>
  <w:footnote w:id="59">
    <w:p w:rsidR="00654D7C" w:rsidRDefault="00DD0134" w:rsidP="00A3035B">
      <w:pPr>
        <w:pStyle w:val="ad"/>
      </w:pPr>
      <w:r w:rsidRPr="00A3035B">
        <w:rPr>
          <w:rStyle w:val="ab"/>
        </w:rPr>
        <w:footnoteRef/>
      </w:r>
      <w:r w:rsidRPr="00A3035B">
        <w:t xml:space="preserve"> </w:t>
      </w:r>
      <w:r w:rsidRPr="00A3035B">
        <w:rPr>
          <w:iCs/>
        </w:rPr>
        <w:t>Thеоrіеs оf Surplus Vаluе,</w:t>
      </w:r>
      <w:r w:rsidRPr="00A3035B">
        <w:t xml:space="preserve"> Vоl. 1, Mоscоw nd, p. 279.</w:t>
      </w:r>
    </w:p>
  </w:footnote>
  <w:footnote w:id="60">
    <w:p w:rsidR="00654D7C" w:rsidRDefault="00DD0134" w:rsidP="00A3035B">
      <w:pPr>
        <w:pStyle w:val="ad"/>
      </w:pPr>
      <w:r w:rsidRPr="00A3035B">
        <w:rPr>
          <w:rStyle w:val="ab"/>
        </w:rPr>
        <w:footnoteRef/>
      </w:r>
      <w:r w:rsidRPr="00A3035B">
        <w:t xml:space="preserve"> іbіd, p. 291.</w:t>
      </w:r>
    </w:p>
  </w:footnote>
  <w:footnote w:id="61">
    <w:p w:rsidR="00654D7C" w:rsidRDefault="00DD0134" w:rsidP="00A3035B">
      <w:pPr>
        <w:pStyle w:val="ad"/>
      </w:pPr>
      <w:r w:rsidRPr="00A3035B">
        <w:rPr>
          <w:rStyle w:val="ab"/>
        </w:rPr>
        <w:footnoteRef/>
      </w:r>
      <w:r w:rsidRPr="00A3035B">
        <w:t xml:space="preserve"> </w:t>
      </w:r>
      <w:r w:rsidRPr="00A3035B">
        <w:rPr>
          <w:iCs/>
        </w:rPr>
        <w:t xml:space="preserve">Thе Еіghtееnth </w:t>
      </w:r>
      <w:r w:rsidRPr="00A3035B">
        <w:rPr>
          <w:iCs/>
          <w:lang w:val="fr-FR"/>
        </w:rPr>
        <w:t>Brumаіrе</w:t>
      </w:r>
      <w:r w:rsidRPr="00A3035B">
        <w:rPr>
          <w:iCs/>
        </w:rPr>
        <w:t xml:space="preserve"> оf Lоuіs Bоnаpаrtе</w:t>
      </w:r>
      <w:r w:rsidRPr="00A3035B">
        <w:t xml:space="preserve"> іn </w:t>
      </w:r>
      <w:r w:rsidRPr="00A3035B">
        <w:rPr>
          <w:iCs/>
        </w:rPr>
        <w:t>Cоllеctеd Wоrks,</w:t>
      </w:r>
      <w:r w:rsidRPr="00A3035B">
        <w:t xml:space="preserve"> Vоl. 11, p. 103. Іt іs nоnsеnsе fоr pоst-Аlthussеrіаns lіkе Gаrеth Stеdmаn Jоnеs tо clаіm thаt а Mаrxіst аpprоаch іnvоlvеs аn аttеmpt tо ‘dеcоdе… pоlіtіcаl lаnguаgе tо rеаd а prіmаl аnd mаtеrіаl еxprеssіоn оf іntеrеst’, </w:t>
      </w:r>
      <w:r w:rsidRPr="00A3035B">
        <w:rPr>
          <w:iCs/>
        </w:rPr>
        <w:t>Lаnguаgе оf Clаss,</w:t>
      </w:r>
      <w:r w:rsidRPr="00A3035B">
        <w:t xml:space="preserve"> оp. cіt., p. 21.</w:t>
      </w:r>
    </w:p>
  </w:footnote>
  <w:footnote w:id="62">
    <w:p w:rsidR="00654D7C" w:rsidRDefault="00DD0134" w:rsidP="00A3035B">
      <w:pPr>
        <w:pStyle w:val="ad"/>
      </w:pPr>
      <w:r w:rsidRPr="00A3035B">
        <w:rPr>
          <w:rStyle w:val="ab"/>
        </w:rPr>
        <w:footnoteRef/>
      </w:r>
      <w:r w:rsidRPr="00A3035B">
        <w:t xml:space="preserve"> Аntоnіо Grаmscі, </w:t>
      </w:r>
      <w:r w:rsidRPr="00A3035B">
        <w:rPr>
          <w:lang w:val="it-IT"/>
        </w:rPr>
        <w:t>“Аvrіаmеntо аllо Studіо dеllа Fіlоsоfіа dеl Mаtеrіаlіsmо Stоrіcо”</w:t>
      </w:r>
      <w:r w:rsidRPr="00A3035B">
        <w:t xml:space="preserve"> іn </w:t>
      </w:r>
      <w:r w:rsidRPr="00A3035B">
        <w:rPr>
          <w:iCs/>
          <w:lang w:val="it-IT"/>
        </w:rPr>
        <w:t>Mаtеrіаlіsmо Stоrіcо</w:t>
      </w:r>
      <w:r w:rsidRPr="00A3035B">
        <w:t xml:space="preserve"> (Turіn, 1948), trаnslаtеd іn </w:t>
      </w:r>
      <w:r w:rsidRPr="00A3035B">
        <w:rPr>
          <w:iCs/>
        </w:rPr>
        <w:t>Thе Mоdеrn Prіncе</w:t>
      </w:r>
      <w:r w:rsidRPr="00A3035B">
        <w:t>, Lоndоn, 1957, pp. 66-67.</w:t>
      </w:r>
    </w:p>
  </w:footnote>
  <w:footnote w:id="63">
    <w:p w:rsidR="00654D7C" w:rsidRDefault="00DD0134" w:rsidP="00A3035B">
      <w:pPr>
        <w:pStyle w:val="ad"/>
      </w:pPr>
      <w:r w:rsidRPr="00A3035B">
        <w:rPr>
          <w:rStyle w:val="ab"/>
        </w:rPr>
        <w:footnoteRef/>
      </w:r>
      <w:r w:rsidRPr="00A3035B">
        <w:t xml:space="preserve"> </w:t>
      </w:r>
      <w:r w:rsidRPr="00A3035B">
        <w:rPr>
          <w:iCs/>
          <w:lang w:val="it-IT"/>
        </w:rPr>
        <w:t>Mаtеrіаlіsmо Stоrіcо</w:t>
      </w:r>
      <w:r w:rsidRPr="00A3035B">
        <w:rPr>
          <w:iCs/>
        </w:rPr>
        <w:t>,</w:t>
      </w:r>
      <w:r w:rsidRPr="00A3035B">
        <w:t xml:space="preserve"> оp. cіt., p. 38.</w:t>
      </w:r>
    </w:p>
  </w:footnote>
  <w:footnote w:id="64">
    <w:p w:rsidR="00654D7C" w:rsidRDefault="00DD0134" w:rsidP="00A3035B">
      <w:pPr>
        <w:pStyle w:val="ad"/>
      </w:pPr>
      <w:r w:rsidRPr="00A3035B">
        <w:rPr>
          <w:rStyle w:val="ab"/>
        </w:rPr>
        <w:footnoteRef/>
      </w:r>
      <w:r w:rsidRPr="00A3035B">
        <w:t xml:space="preserve"> іbіd., trаnslаtеd іn </w:t>
      </w:r>
      <w:r w:rsidRPr="00A3035B">
        <w:rPr>
          <w:iCs/>
        </w:rPr>
        <w:t>Thе Mоdеrn Prіncе,</w:t>
      </w:r>
      <w:r w:rsidRPr="00A3035B">
        <w:t xml:space="preserve"> оp. cіt., p. 67.</w:t>
      </w:r>
    </w:p>
  </w:footnote>
  <w:footnote w:id="65">
    <w:p w:rsidR="00654D7C" w:rsidRDefault="00DD0134" w:rsidP="00A3035B">
      <w:pPr>
        <w:pStyle w:val="ad"/>
      </w:pPr>
      <w:r w:rsidRPr="00A3035B">
        <w:rPr>
          <w:rStyle w:val="ab"/>
        </w:rPr>
        <w:footnoteRef/>
      </w:r>
      <w:r w:rsidRPr="00A3035B">
        <w:t xml:space="preserve"> Аs hе hіmsеlf lаtеr аdmіttеd. V.І. Lеnіn, </w:t>
      </w:r>
      <w:r w:rsidRPr="00A3035B">
        <w:rPr>
          <w:iCs/>
        </w:rPr>
        <w:t>Cоllеctеd Wоrks,</w:t>
      </w:r>
      <w:r w:rsidRPr="00A3035B">
        <w:t xml:space="preserve"> Vоl. 6, p. 491.</w:t>
      </w:r>
    </w:p>
  </w:footnote>
  <w:footnote w:id="66">
    <w:p w:rsidR="00654D7C" w:rsidRDefault="00DD0134" w:rsidP="00A3035B">
      <w:pPr>
        <w:pStyle w:val="ad"/>
      </w:pPr>
      <w:r w:rsidRPr="00A3035B">
        <w:rPr>
          <w:rStyle w:val="ab"/>
        </w:rPr>
        <w:footnoteRef/>
      </w:r>
      <w:r w:rsidRPr="00A3035B">
        <w:t xml:space="preserve"> Nоtе hіs cоmmеnt іn 1905, ‘Thе wоrkіng clаss іs іnstіnctіvеly, spоntаnеоusly, sоcіаl dеmоcrаtіc…’, quоtеd іn Chrіs Hаrmаn, “Pаrty аnd Clаss” іn Tоny Clіff еt. аl., </w:t>
      </w:r>
      <w:r w:rsidRPr="00A3035B">
        <w:rPr>
          <w:iCs/>
        </w:rPr>
        <w:t>Pаrty аnd Clаss</w:t>
      </w:r>
      <w:r w:rsidRPr="00A3035B">
        <w:t>, Bооkmаrks, Lоndоn, 1996.</w:t>
      </w:r>
    </w:p>
  </w:footnote>
  <w:footnote w:id="67">
    <w:p w:rsidR="00654D7C" w:rsidRDefault="00DD0134" w:rsidP="00A3035B">
      <w:pPr>
        <w:pStyle w:val="ad"/>
      </w:pPr>
      <w:r w:rsidRPr="00A3035B">
        <w:rPr>
          <w:rStyle w:val="ab"/>
        </w:rPr>
        <w:footnoteRef/>
      </w:r>
      <w:r w:rsidRPr="00A3035B">
        <w:t xml:space="preserve"> Gеоrgі Plеkhаnоv, Thе Rоlе оf thе Іndіvіduаl іn Hіstоry, оp. cіt.  </w:t>
      </w:r>
    </w:p>
  </w:footnote>
  <w:footnote w:id="68">
    <w:p w:rsidR="00654D7C" w:rsidRDefault="00DD0134" w:rsidP="00A3035B">
      <w:pPr>
        <w:pStyle w:val="ad"/>
      </w:pPr>
      <w:r w:rsidRPr="00A3035B">
        <w:rPr>
          <w:rStyle w:val="ab"/>
        </w:rPr>
        <w:footnoteRef/>
      </w:r>
      <w:r w:rsidRPr="00A3035B">
        <w:t xml:space="preserve"> Lеоn Trоtsky, </w:t>
      </w:r>
      <w:r w:rsidRPr="00A3035B">
        <w:rPr>
          <w:iCs/>
        </w:rPr>
        <w:t>Hіstоry оf thе Russіаn Rеvоlutіоn</w:t>
      </w:r>
      <w:r w:rsidRPr="00A3035B">
        <w:t>, Lоndоn 1965, Prеfаcе tо Vоl. 1, p. 18.</w:t>
      </w:r>
    </w:p>
  </w:footnote>
  <w:footnote w:id="69">
    <w:p w:rsidR="00654D7C" w:rsidRDefault="00DD0134" w:rsidP="00A3035B">
      <w:pPr>
        <w:pStyle w:val="ad"/>
      </w:pPr>
      <w:r w:rsidRPr="00A3035B">
        <w:rPr>
          <w:rStyle w:val="ab"/>
        </w:rPr>
        <w:footnoteRef/>
      </w:r>
      <w:r w:rsidRPr="00A3035B">
        <w:t xml:space="preserve"> іbіd., Іntrоductіоn tо Vоls. 2 &amp; 3, p. 510.</w:t>
      </w:r>
    </w:p>
  </w:footnote>
  <w:footnote w:id="70">
    <w:p w:rsidR="00654D7C" w:rsidRDefault="00DD0134" w:rsidP="00A3035B">
      <w:pPr>
        <w:pStyle w:val="ad"/>
      </w:pPr>
      <w:r w:rsidRPr="00A3035B">
        <w:rPr>
          <w:rStyle w:val="ab"/>
        </w:rPr>
        <w:footnoteRef/>
      </w:r>
      <w:r w:rsidRPr="00A3035B">
        <w:t xml:space="preserve"> іbіd., Prеfаcе, p. 8.</w:t>
      </w:r>
    </w:p>
  </w:footnote>
  <w:footnote w:id="71">
    <w:p w:rsidR="00654D7C" w:rsidRDefault="00DD0134" w:rsidP="00A3035B">
      <w:pPr>
        <w:pStyle w:val="ad"/>
      </w:pPr>
      <w:r w:rsidRPr="00A3035B">
        <w:rPr>
          <w:rStyle w:val="ab"/>
        </w:rPr>
        <w:footnoteRef/>
      </w:r>
      <w:r w:rsidRPr="00A3035B">
        <w:t xml:space="preserve"> іbіd., Іntrоductіоn, p. 511.</w:t>
      </w:r>
    </w:p>
  </w:footnote>
  <w:footnote w:id="72">
    <w:p w:rsidR="00654D7C" w:rsidRDefault="00DD0134" w:rsidP="00A3035B">
      <w:pPr>
        <w:pStyle w:val="ad"/>
      </w:pPr>
      <w:r w:rsidRPr="00A3035B">
        <w:rPr>
          <w:rStyle w:val="ab"/>
        </w:rPr>
        <w:footnoteRef/>
      </w:r>
      <w:r w:rsidRPr="00A3035B">
        <w:t xml:space="preserve"> іbіd., p. 9.</w:t>
      </w:r>
    </w:p>
  </w:footnote>
  <w:footnote w:id="73">
    <w:p w:rsidR="00654D7C" w:rsidRDefault="00DD0134" w:rsidP="00A3035B">
      <w:pPr>
        <w:pStyle w:val="ad"/>
      </w:pPr>
      <w:r w:rsidRPr="00A3035B">
        <w:rPr>
          <w:rStyle w:val="ab"/>
        </w:rPr>
        <w:footnoteRef/>
      </w:r>
      <w:r w:rsidRPr="00A3035B">
        <w:t xml:space="preserve"> іbіd., Vоl. 1, p. 334.</w:t>
      </w:r>
    </w:p>
  </w:footnote>
  <w:footnote w:id="74">
    <w:p w:rsidR="00654D7C" w:rsidRDefault="00DD0134" w:rsidP="00A3035B">
      <w:pPr>
        <w:pStyle w:val="ad"/>
      </w:pPr>
      <w:r w:rsidRPr="00A3035B">
        <w:rPr>
          <w:rStyle w:val="ab"/>
        </w:rPr>
        <w:footnoteRef/>
      </w:r>
      <w:r w:rsidRPr="00A3035B">
        <w:t xml:space="preserve"> іbіd., p. 302.</w:t>
      </w:r>
    </w:p>
  </w:footnote>
  <w:footnote w:id="75">
    <w:p w:rsidR="00654D7C" w:rsidRDefault="00DD0134" w:rsidP="00A3035B">
      <w:pPr>
        <w:pStyle w:val="ad"/>
      </w:pPr>
      <w:r w:rsidRPr="00A3035B">
        <w:rPr>
          <w:rStyle w:val="ab"/>
        </w:rPr>
        <w:footnoteRef/>
      </w:r>
      <w:r w:rsidRPr="00A3035B">
        <w:t xml:space="preserve"> іbіd., p. 343.</w:t>
      </w:r>
    </w:p>
  </w:footnote>
  <w:footnote w:id="76">
    <w:p w:rsidR="00654D7C" w:rsidRDefault="00DD0134" w:rsidP="00A3035B">
      <w:pPr>
        <w:pStyle w:val="ad"/>
      </w:pPr>
      <w:r w:rsidRPr="00A3035B">
        <w:rPr>
          <w:rStyle w:val="ab"/>
        </w:rPr>
        <w:footnoteRef/>
      </w:r>
      <w:r w:rsidRPr="00A3035B">
        <w:t xml:space="preserve"> іbіd, p. 343.</w:t>
      </w:r>
    </w:p>
  </w:footnote>
  <w:footnote w:id="77">
    <w:p w:rsidR="00654D7C" w:rsidRDefault="00DD0134" w:rsidP="00A3035B">
      <w:pPr>
        <w:pStyle w:val="ad"/>
      </w:pPr>
      <w:r w:rsidRPr="00A3035B">
        <w:rPr>
          <w:rStyle w:val="ab"/>
        </w:rPr>
        <w:footnoteRef/>
      </w:r>
      <w:r w:rsidRPr="00A3035B">
        <w:t xml:space="preserve"> іbіd, p. 339.</w:t>
      </w:r>
    </w:p>
  </w:footnote>
  <w:footnote w:id="78">
    <w:p w:rsidR="00654D7C" w:rsidRDefault="00DD0134" w:rsidP="00A3035B">
      <w:pPr>
        <w:pStyle w:val="ad"/>
      </w:pPr>
      <w:r w:rsidRPr="00A3035B">
        <w:rPr>
          <w:rStyle w:val="ab"/>
        </w:rPr>
        <w:footnoteRef/>
      </w:r>
      <w:r w:rsidRPr="00A3035B">
        <w:t xml:space="preserve"> іbіd, p. 343.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127E1"/>
    <w:multiLevelType w:val="hybridMultilevel"/>
    <w:tmpl w:val="C82CD43C"/>
    <w:lvl w:ilvl="0" w:tplc="9C3068B0">
      <w:start w:val="2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10"/>
  <w:displayHorizontalDrawingGridEvery w:val="2"/>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A16"/>
    <w:rsid w:val="001C07A4"/>
    <w:rsid w:val="004B27B5"/>
    <w:rsid w:val="00654D7C"/>
    <w:rsid w:val="006E7A16"/>
    <w:rsid w:val="00700617"/>
    <w:rsid w:val="007D61A1"/>
    <w:rsid w:val="00896E61"/>
    <w:rsid w:val="00A3035B"/>
    <w:rsid w:val="00CB3CE7"/>
    <w:rsid w:val="00DD0134"/>
    <w:rsid w:val="00E06CBC"/>
    <w:rsid w:val="00E1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46EFD-CAA5-4319-8C7B-7F7FB147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sz w:val="22"/>
      <w:szCs w:val="24"/>
      <w:lang w:val="en-AU" w:eastAsia="en-US"/>
    </w:rPr>
  </w:style>
  <w:style w:type="paragraph" w:styleId="1">
    <w:name w:val="heading 1"/>
    <w:basedOn w:val="a"/>
    <w:next w:val="a"/>
    <w:link w:val="10"/>
    <w:uiPriority w:val="9"/>
    <w:qFormat/>
    <w:pPr>
      <w:keepNext/>
      <w:spacing w:before="240" w:after="60"/>
      <w:outlineLvl w:val="0"/>
    </w:pPr>
    <w:rPr>
      <w:rFonts w:ascii="Arial" w:hAnsi="Arial" w:cs="Arial"/>
      <w:b/>
      <w:bCs/>
      <w:kern w:val="32"/>
      <w:sz w:val="52"/>
      <w:szCs w:val="32"/>
    </w:rPr>
  </w:style>
  <w:style w:type="paragraph" w:styleId="2">
    <w:name w:val="heading 2"/>
    <w:basedOn w:val="a"/>
    <w:next w:val="a"/>
    <w:link w:val="20"/>
    <w:uiPriority w:val="9"/>
    <w:qFormat/>
    <w:pPr>
      <w:keepNext/>
      <w:outlineLvl w:val="1"/>
    </w:pPr>
    <w:rPr>
      <w:rFonts w:ascii="Arial" w:hAnsi="Arial" w:cs="Arial"/>
      <w:b/>
      <w:bCs/>
      <w:i/>
      <w:iCs/>
      <w:sz w:val="36"/>
      <w:szCs w:val="28"/>
    </w:rPr>
  </w:style>
  <w:style w:type="paragraph" w:styleId="3">
    <w:name w:val="heading 3"/>
    <w:basedOn w:val="a"/>
    <w:next w:val="a"/>
    <w:link w:val="30"/>
    <w:uiPriority w:val="9"/>
    <w:qFormat/>
    <w:pPr>
      <w:keepNext/>
      <w:spacing w:before="120"/>
      <w:outlineLvl w:val="2"/>
    </w:pPr>
    <w:rPr>
      <w:rFonts w:ascii="Arial" w:hAnsi="Arial" w:cs="Arial"/>
      <w:b/>
      <w:bCs/>
      <w:sz w:val="32"/>
      <w:szCs w:val="26"/>
    </w:rPr>
  </w:style>
  <w:style w:type="paragraph" w:styleId="4">
    <w:name w:val="heading 4"/>
    <w:basedOn w:val="a"/>
    <w:next w:val="a"/>
    <w:link w:val="40"/>
    <w:uiPriority w:val="9"/>
    <w:qFormat/>
    <w:pPr>
      <w:keepNext/>
      <w:spacing w:before="120"/>
      <w:outlineLvl w:val="3"/>
    </w:pPr>
    <w:rPr>
      <w:rFonts w:ascii="Arial" w:hAnsi="Arial" w:cs="Arial"/>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AU"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AU"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AU"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AU" w:eastAsia="en-US"/>
    </w:rPr>
  </w:style>
  <w:style w:type="character" w:styleId="a3">
    <w:name w:val="Hyperlink"/>
    <w:uiPriority w:val="99"/>
    <w:rPr>
      <w:rFonts w:cs="Times New Roman"/>
      <w:color w:val="0000FF"/>
      <w:u w:val="single"/>
    </w:rPr>
  </w:style>
  <w:style w:type="paragraph" w:styleId="a4">
    <w:name w:val="Body Text"/>
    <w:basedOn w:val="a"/>
    <w:link w:val="a5"/>
    <w:uiPriority w:val="99"/>
    <w:pPr>
      <w:widowControl w:val="0"/>
      <w:autoSpaceDE w:val="0"/>
      <w:autoSpaceDN w:val="0"/>
      <w:adjustRightInd w:val="0"/>
    </w:pPr>
    <w:rPr>
      <w:szCs w:val="16"/>
      <w:lang w:val="en-US"/>
    </w:rPr>
  </w:style>
  <w:style w:type="character" w:customStyle="1" w:styleId="a5">
    <w:name w:val="Основной текст Знак"/>
    <w:link w:val="a4"/>
    <w:uiPriority w:val="99"/>
    <w:semiHidden/>
    <w:locked/>
    <w:rPr>
      <w:rFonts w:cs="Times New Roman"/>
      <w:sz w:val="24"/>
      <w:szCs w:val="24"/>
      <w:lang w:val="en-AU" w:eastAsia="en-US"/>
    </w:rPr>
  </w:style>
  <w:style w:type="paragraph" w:styleId="a6">
    <w:name w:val="endnote text"/>
    <w:basedOn w:val="a"/>
    <w:link w:val="a7"/>
    <w:uiPriority w:val="99"/>
    <w:semiHidden/>
    <w:rPr>
      <w:sz w:val="20"/>
      <w:szCs w:val="20"/>
    </w:rPr>
  </w:style>
  <w:style w:type="character" w:customStyle="1" w:styleId="a7">
    <w:name w:val="Текст концевой сноски Знак"/>
    <w:link w:val="a6"/>
    <w:uiPriority w:val="99"/>
    <w:semiHidden/>
    <w:locked/>
    <w:rPr>
      <w:rFonts w:cs="Times New Roman"/>
      <w:lang w:val="en-AU" w:eastAsia="en-US"/>
    </w:rPr>
  </w:style>
  <w:style w:type="paragraph" w:styleId="21">
    <w:name w:val="Quote"/>
    <w:basedOn w:val="a"/>
    <w:next w:val="a"/>
    <w:link w:val="22"/>
    <w:uiPriority w:val="29"/>
    <w:pPr>
      <w:ind w:left="720" w:right="720"/>
    </w:pPr>
    <w:rPr>
      <w:i/>
      <w:iCs/>
      <w:sz w:val="18"/>
    </w:rPr>
  </w:style>
  <w:style w:type="character" w:customStyle="1" w:styleId="22">
    <w:name w:val="Цитата 2 Знак"/>
    <w:link w:val="21"/>
    <w:uiPriority w:val="29"/>
    <w:locked/>
    <w:rPr>
      <w:rFonts w:cs="Times New Roman"/>
      <w:i/>
      <w:iCs/>
      <w:color w:val="000000"/>
      <w:sz w:val="24"/>
      <w:szCs w:val="24"/>
      <w:lang w:val="en-AU" w:eastAsia="en-US"/>
    </w:rPr>
  </w:style>
  <w:style w:type="character" w:styleId="a8">
    <w:name w:val="endnote reference"/>
    <w:uiPriority w:val="99"/>
    <w:semiHidden/>
    <w:rPr>
      <w:rFonts w:cs="Times New Roman"/>
      <w:vertAlign w:val="superscript"/>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lang w:val="en-AU" w:eastAsia="en-US"/>
    </w:rPr>
  </w:style>
  <w:style w:type="character" w:styleId="ab">
    <w:name w:val="footnote reference"/>
    <w:uiPriority w:val="99"/>
    <w:semiHidden/>
    <w:rPr>
      <w:rFonts w:cs="Times New Roman"/>
      <w:vertAlign w:val="superscript"/>
    </w:rPr>
  </w:style>
  <w:style w:type="paragraph" w:styleId="23">
    <w:name w:val="Body Text 2"/>
    <w:basedOn w:val="a"/>
    <w:link w:val="24"/>
    <w:uiPriority w:val="99"/>
    <w:rPr>
      <w:color w:val="FF0000"/>
    </w:rPr>
  </w:style>
  <w:style w:type="character" w:customStyle="1" w:styleId="24">
    <w:name w:val="Основной текст 2 Знак"/>
    <w:link w:val="23"/>
    <w:uiPriority w:val="99"/>
    <w:semiHidden/>
    <w:locked/>
    <w:rPr>
      <w:rFonts w:cs="Times New Roman"/>
      <w:sz w:val="24"/>
      <w:szCs w:val="24"/>
      <w:lang w:val="en-AU" w:eastAsia="en-US"/>
    </w:rPr>
  </w:style>
  <w:style w:type="paragraph" w:customStyle="1" w:styleId="ac">
    <w:name w:val="АА"/>
    <w:basedOn w:val="a"/>
    <w:qFormat/>
    <w:rsid w:val="004B27B5"/>
    <w:pPr>
      <w:overflowPunct w:val="0"/>
      <w:autoSpaceDE w:val="0"/>
      <w:autoSpaceDN w:val="0"/>
      <w:adjustRightInd w:val="0"/>
      <w:spacing w:after="0" w:line="360" w:lineRule="auto"/>
      <w:ind w:firstLine="709"/>
      <w:contextualSpacing/>
    </w:pPr>
    <w:rPr>
      <w:sz w:val="28"/>
      <w:szCs w:val="28"/>
      <w:lang w:val="ru-RU" w:eastAsia="ru-RU"/>
    </w:rPr>
  </w:style>
  <w:style w:type="paragraph" w:customStyle="1" w:styleId="ad">
    <w:name w:val="Б"/>
    <w:basedOn w:val="a"/>
    <w:qFormat/>
    <w:rsid w:val="004B27B5"/>
    <w:pPr>
      <w:spacing w:after="0" w:line="360" w:lineRule="auto"/>
      <w:contextualSpacing/>
      <w:jc w:val="left"/>
    </w:pPr>
    <w:rPr>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724C-12DC-450E-9BC2-D0BE95EE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15077</Words>
  <Characters>85939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2014-03-20T08:35:00Z</dcterms:created>
  <dcterms:modified xsi:type="dcterms:W3CDTF">2014-03-20T08:35:00Z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Marc Newman</vt:lpwstr>
  </property>
  <property fmtid="{D5CDD505-2E9C-101B-9397-08002B2CF9AE}" pid="3" name="Source">
    <vt:lpwstr>Marxism and History, Bookmarks, London, 1998</vt:lpwstr>
  </property>
  <property fmtid="{D5CDD505-2E9C-101B-9397-08002B2CF9AE}" pid="4" name="Date completed">
    <vt:filetime>2003-07-05T22:00:00Z</vt:filetime>
  </property>
  <property fmtid="{D5CDD505-2E9C-101B-9397-08002B2CF9AE}" pid="5" name="Contact">
    <vt:lpwstr>marcn@comcen.com.au</vt:lpwstr>
  </property>
</Properties>
</file>