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41" w:rsidRDefault="00453AD7">
      <w:pPr>
        <w:pStyle w:val="1"/>
        <w:jc w:val="center"/>
      </w:pPr>
      <w:r>
        <w:t>Афанасий фет - Любовь и природа в лирике а. а. фета</w:t>
      </w:r>
    </w:p>
    <w:p w:rsidR="00AE0141" w:rsidRPr="00453AD7" w:rsidRDefault="00453AD7">
      <w:pPr>
        <w:pStyle w:val="a3"/>
        <w:spacing w:after="240" w:afterAutospacing="0"/>
      </w:pPr>
      <w:r>
        <w:t>Слова священные, слова времен былых, Когда они еще знакомо нам звучали... А. А. Фет Поэзия Афанасия Афанасьевича Фета нежна и многолика, сама природа «гласит его устами». Невольно начинаешь трепетать, вчитываясь в его строки, причем в них нет особенной таинственности и искусственности. За внешней простотой и обыденностью открываются неповторимость и естественная красота, которые составляют основную прелесть его творений - любовь и гармонию. Слияние лирического «я» с внешним миром порой абсолютное. Автор раскрывается в произведении, вливая нам в Душу глубокое восприятие окружающего мира. На двойном стекле узоры. Начертил мороз, Шумный день свои дозоры И гостей унес; Смолкнул яркий говор сплетней, Скучный голос дня: Благодатней и приветней. Все кругом меня. Природа, любовь, поэзия - эти понятия родственны, они выражают сущность бытия. Человек счастлив, если живет в гармонии с окружающим миром и самим собой. Это состояние передает своей поэзии А. А. Фет. Чувство умиротворенности в природе переливается в его душу. Природа обогащает поэта красотой, силой и величием, а он РИТ ей божественные звуки своей волшебной лиры. Стихи Фета музыкальны, они напевны и лиричны изначально, не потому ли многие из них стали прекрасными романсам Только встречу улыбку твою Или взгляд уловлю твой отрадный, - . Не тебе песнь любви я пою, а твоей красоте ненаглядной. Про певца по зорям говорят, Будто розу влюбленною трелью. Восхвалять неумолчно он рад Над душистой ее колыбелью. Любовь и природа, они сродни друг другу, и когда эти понятия сливаются в единое целое, рождается первозданная красота. Это прекрасно ощутил Фет и передал в своем творчестве. Пусть говорят: «безыдейном и аполитичном», но поэзия должна быть величественной, обогащать душу человека прекрасными звуками, учить его жить в гармонии с миром, а эту «задачу» лирика Афанасия Афанасьевича выполняет великолепно. Хочется снова и снова обращаться к его мелодичным стихам, наполняться ими, смотреть на окружающих его добрыми и мудрыми глазами художника, впускать в душу эту немудреную красоту, становиться лучше, богаче и чище духовно от высокого общения с творениями мастера. Летний вечер тих и ясен; Посмотри, как дремлют ивы; Запад неба бледно-красен, И реки блестят извивы. От вершин скользя к вершинам, Ветр ползет лесною высью. Слышишь ржанье по долинам? То табун несется рысью. В стихотворениях А. А. Фета очень часто звучат обращения, призывы выйти в этот большой и прекрасный мир, увидеть его красоту и прелесть, удивиться и обрадоваться Божьему творению. Полно спать: тебе две розы. Я принес с рассветом дня. Сквозь серебряные слезы. Ярче нега их огня. Вешних дней минутные грозы, Воздух чист, свежей листы... И роняют тихо слезы. Ароматные цветы. Поэзия Фета активна, так как зовет от неги и безделья прыгнуть в эту большую и светлую жизнь, узнать любовь, красоту и невзгоды, почувствовать гармонию окружающего во прелести и многообразии.</w:t>
      </w:r>
      <w:r>
        <w:br/>
      </w:r>
      <w:bookmarkStart w:id="0" w:name="_GoBack"/>
      <w:bookmarkEnd w:id="0"/>
    </w:p>
    <w:sectPr w:rsidR="00AE0141" w:rsidRPr="00453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AD7"/>
    <w:rsid w:val="00394FA4"/>
    <w:rsid w:val="00453AD7"/>
    <w:rsid w:val="00A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024F-BBF8-4886-B676-067FDB04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Афанасий фет - Любовь и природа в лирике а. а. фета</dc:title>
  <dc:subject/>
  <dc:creator>admin</dc:creator>
  <cp:keywords/>
  <dc:description/>
  <cp:lastModifiedBy>admin</cp:lastModifiedBy>
  <cp:revision>2</cp:revision>
  <dcterms:created xsi:type="dcterms:W3CDTF">2014-06-23T05:04:00Z</dcterms:created>
  <dcterms:modified xsi:type="dcterms:W3CDTF">2014-06-23T05:04:00Z</dcterms:modified>
</cp:coreProperties>
</file>