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12" w:rsidRDefault="00DE5312">
      <w:pPr>
        <w:pStyle w:val="Z16"/>
        <w:jc w:val="center"/>
        <w:rPr>
          <w:sz w:val="24"/>
          <w:szCs w:val="24"/>
        </w:rPr>
      </w:pPr>
      <w:r>
        <w:t>Изображение природы в творчестве Фета</w:t>
      </w:r>
    </w:p>
    <w:p w:rsidR="00DE5312" w:rsidRDefault="00DE5312">
      <w:pPr>
        <w:pStyle w:val="Mystyle"/>
        <w:jc w:val="right"/>
      </w:pPr>
      <w:r>
        <w:t>“Только пчела узнает в цветке затаённую сладость…”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По нашему мнению, Фета можно назвать певцом русской природы. Обыкновенно он не воспевал жарких чувств, отчаяния, восторга, высоких мыслей, нет, он писал о самом простом - о картинах природы. Его поэзия радостна и светла, ей присуще чувство света и покоя. Природа у Фета всегда спокойная, притихшая, словно замерзшая. И в то же время она удивительно богата звуками и красками, живет своей жизнью; здесь скрытый от невнимательного глаза……………………………………………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***</w:t>
      </w:r>
    </w:p>
    <w:p w:rsidR="00DE5312" w:rsidRDefault="00DE5312">
      <w:pPr>
        <w:pStyle w:val="Mystyle"/>
      </w:pPr>
      <w:r>
        <w:t>Так резко - сух снотворный и трескучий</w:t>
      </w:r>
    </w:p>
    <w:p w:rsidR="00DE5312" w:rsidRDefault="00DE5312">
      <w:pPr>
        <w:pStyle w:val="Mystyle"/>
      </w:pPr>
      <w:r>
        <w:t>Кузнечиков неугомонный звон.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***</w:t>
      </w:r>
    </w:p>
    <w:p w:rsidR="00DE5312" w:rsidRDefault="00DE5312">
      <w:pPr>
        <w:pStyle w:val="Mystyle"/>
      </w:pPr>
      <w:r>
        <w:t>Как мошки зарёю,</w:t>
      </w:r>
    </w:p>
    <w:p w:rsidR="00DE5312" w:rsidRDefault="00DE5312">
      <w:pPr>
        <w:pStyle w:val="Mystyle"/>
      </w:pPr>
      <w:r>
        <w:t>Крылатые звуки толпятся.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Нельзя не заметить, что у Фета человек и природа, живое и живущее – две половины одной всеохватывающей мировой гармонии.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Мотылёк мальчику.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Цветы кивают мне, головки наклоня,</w:t>
      </w:r>
    </w:p>
    <w:p w:rsidR="00DE5312" w:rsidRDefault="00DE5312">
      <w:pPr>
        <w:pStyle w:val="Mystyle"/>
      </w:pPr>
      <w:r>
        <w:t>И манит, куст душистой веткой;</w:t>
      </w:r>
    </w:p>
    <w:p w:rsidR="00DE5312" w:rsidRDefault="00DE5312">
      <w:pPr>
        <w:pStyle w:val="Mystyle"/>
      </w:pPr>
      <w:r>
        <w:t>Зачем же ты один преследуешь меня</w:t>
      </w:r>
    </w:p>
    <w:p w:rsidR="00DE5312" w:rsidRDefault="00DE5312">
      <w:pPr>
        <w:pStyle w:val="Mystyle"/>
      </w:pPr>
      <w:r>
        <w:t>Своею шелковою сеткой?</w:t>
      </w:r>
    </w:p>
    <w:p w:rsidR="00DE5312" w:rsidRDefault="00DE5312">
      <w:pPr>
        <w:pStyle w:val="Mystyle"/>
      </w:pPr>
      <w:r>
        <w:t>Дитя кудрявое, любимый нежно сын</w:t>
      </w:r>
    </w:p>
    <w:p w:rsidR="00DE5312" w:rsidRDefault="00DE5312">
      <w:pPr>
        <w:pStyle w:val="Mystyle"/>
      </w:pPr>
      <w:r>
        <w:t>Неувядающего мая,</w:t>
      </w:r>
    </w:p>
    <w:p w:rsidR="00DE5312" w:rsidRDefault="00DE5312">
      <w:pPr>
        <w:pStyle w:val="Mystyle"/>
      </w:pPr>
      <w:r>
        <w:t>Позволь мне жизнию упиться день один,</w:t>
      </w:r>
    </w:p>
    <w:p w:rsidR="00DE5312" w:rsidRDefault="00DE5312">
      <w:pPr>
        <w:pStyle w:val="Mystyle"/>
      </w:pPr>
      <w:r>
        <w:t>На солнце радостном играя.</w:t>
      </w:r>
    </w:p>
    <w:p w:rsidR="00DE5312" w:rsidRDefault="00DE5312">
      <w:pPr>
        <w:pStyle w:val="Mystyle"/>
      </w:pPr>
      <w:r>
        <w:t>Постой, оно уйдет, и блеск его лучей</w:t>
      </w:r>
    </w:p>
    <w:p w:rsidR="00DE5312" w:rsidRDefault="00DE5312">
      <w:pPr>
        <w:pStyle w:val="Mystyle"/>
      </w:pPr>
      <w:r>
        <w:t>Замрет на западе далеком,</w:t>
      </w:r>
    </w:p>
    <w:p w:rsidR="00DE5312" w:rsidRDefault="00DE5312">
      <w:pPr>
        <w:pStyle w:val="Mystyle"/>
      </w:pPr>
      <w:r>
        <w:t>И в час таинственный я упаду в ручей,</w:t>
      </w:r>
    </w:p>
    <w:p w:rsidR="00DE5312" w:rsidRDefault="00DE5312">
      <w:pPr>
        <w:pStyle w:val="Mystyle"/>
      </w:pPr>
      <w:r>
        <w:t>И унесет меня потоком.</w:t>
      </w:r>
    </w:p>
    <w:p w:rsidR="00DE5312" w:rsidRDefault="00DE5312">
      <w:pPr>
        <w:pStyle w:val="Mystyle"/>
      </w:pPr>
    </w:p>
    <w:p w:rsidR="00DE5312" w:rsidRDefault="00DE5312">
      <w:pPr>
        <w:pStyle w:val="Mystyle"/>
        <w:rPr>
          <w:color w:val="FF0000"/>
        </w:rPr>
      </w:pPr>
      <w:r>
        <w:t xml:space="preserve">В стихотворении ''Мотылёк мальчику'' Фет показывает беспечность человеческого отношения к насекомым. Как это ни печально признавать, но </w:t>
      </w:r>
      <w:r>
        <w:rPr>
          <w:color w:val="FF0000"/>
        </w:rPr>
        <w:t>человечество</w:t>
      </w:r>
      <w:r>
        <w:t xml:space="preserve"> в большинстве своём думает, что может обойтись без природы и её обитателей, хотя всё совершенно наоборот, и, не осознавая всей серьёзности вопроса, уничтожает все попадающееся на пути, что подтверждает слова: ''Человек уничтожает тех, перед кем чувствует силу''</w:t>
      </w:r>
      <w:r>
        <w:rPr>
          <w:color w:val="FF0000"/>
        </w:rPr>
        <w:t>.</w:t>
      </w:r>
    </w:p>
    <w:p w:rsidR="00DE5312" w:rsidRDefault="00DE5312">
      <w:pPr>
        <w:pStyle w:val="Mystyle"/>
      </w:pPr>
      <w:r>
        <w:t>Мотылёк, понимая, что его жизнь быстротечна, ценит её, стремясь в полной мере насытиться её прелестью и красотой. Однако, большой и умный по сравнению с ним человек не желает осознавать ценность тех немногих часов жизни мотылька, что отведены ему природой. Здесь можно увидеть философскую мысль о кратковременности и смысле жизни. Ведя повествование от первого лица, Фет обращает наше внимание на то, что природа взывает о помощи, но мы не замечаем её мольбы. Она пытается показать нам, что жизнь столь неприметного существа ценна ничуть не меньше человеческой. Показывая зыбкость и ничтожность жизни мотылька, Фет подталкивает нас к мысли о сущности нашего бытия. Наша жизнь много длиннее жизни мотылька, однако, ничтожно малое количество людей способно испытать ту бурю чувств и эмоций, осознать всю полноту жизни, её прелести и горести, которые доступны этому маленькому, незаметному существу.</w:t>
      </w:r>
    </w:p>
    <w:p w:rsidR="00DE5312" w:rsidRDefault="00DE5312">
      <w:pPr>
        <w:pStyle w:val="Mystyle"/>
      </w:pPr>
      <w:r>
        <w:t>В этом стихотворении звучит тема любви к жизни. Эта же тема раскрывается в стихотворении ''Бабочка''. Оба они любят жизнь и хотят жить, но мотылёк стремится жить осознано, желая понять всем своим существом, что же это- ''жизнь'', в то время как бабочка живёт и радуется этому, восторженно созидает окружающий её красочный и удивительный мир, не задумываясь о том, как и зачем живёт: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Бабочка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Ты прав</w:t>
      </w:r>
    </w:p>
    <w:p w:rsidR="00DE5312" w:rsidRDefault="00DE5312">
      <w:pPr>
        <w:pStyle w:val="Mystyle"/>
      </w:pPr>
      <w:r>
        <w:t>Одним воздушным очертаньем</w:t>
      </w:r>
    </w:p>
    <w:p w:rsidR="00DE5312" w:rsidRDefault="00DE5312">
      <w:pPr>
        <w:pStyle w:val="Mystyle"/>
      </w:pPr>
      <w:r>
        <w:t>Я так мила.</w:t>
      </w:r>
    </w:p>
    <w:p w:rsidR="00DE5312" w:rsidRDefault="00DE5312">
      <w:pPr>
        <w:pStyle w:val="Mystyle"/>
      </w:pPr>
      <w:r>
        <w:t>Весь бархат мой с его живым миганьем —</w:t>
      </w:r>
    </w:p>
    <w:p w:rsidR="00DE5312" w:rsidRDefault="00DE5312">
      <w:pPr>
        <w:pStyle w:val="Mystyle"/>
      </w:pPr>
      <w:r>
        <w:t>Лишь два крыла.</w:t>
      </w:r>
    </w:p>
    <w:p w:rsidR="00DE5312" w:rsidRDefault="00DE5312">
      <w:pPr>
        <w:pStyle w:val="Mystyle"/>
      </w:pPr>
      <w:r>
        <w:t>Не спрашивай: откуда появилась?</w:t>
      </w:r>
    </w:p>
    <w:p w:rsidR="00DE5312" w:rsidRDefault="00DE5312">
      <w:pPr>
        <w:pStyle w:val="Mystyle"/>
        <w:rPr>
          <w:vertAlign w:val="superscript"/>
        </w:rPr>
      </w:pPr>
      <w:r>
        <w:t>Куда спешу?</w:t>
      </w:r>
    </w:p>
    <w:p w:rsidR="00DE5312" w:rsidRDefault="00DE5312">
      <w:pPr>
        <w:pStyle w:val="Mystyle"/>
      </w:pPr>
      <w:r>
        <w:t>Здесь на цветок я легкий опустилась</w:t>
      </w:r>
    </w:p>
    <w:p w:rsidR="00DE5312" w:rsidRDefault="00DE5312">
      <w:pPr>
        <w:pStyle w:val="Mystyle"/>
      </w:pPr>
      <w:r>
        <w:t>И вот — дышу.</w:t>
      </w:r>
    </w:p>
    <w:p w:rsidR="00DE5312" w:rsidRDefault="00DE5312">
      <w:pPr>
        <w:pStyle w:val="Mystyle"/>
      </w:pPr>
      <w:r>
        <w:t>Надолго ли, без цели, без усилья,</w:t>
      </w:r>
    </w:p>
    <w:p w:rsidR="00DE5312" w:rsidRDefault="00DE5312">
      <w:pPr>
        <w:pStyle w:val="Mystyle"/>
      </w:pPr>
      <w:r>
        <w:t>Дышать хочу.</w:t>
      </w:r>
    </w:p>
    <w:p w:rsidR="00DE5312" w:rsidRDefault="00DE5312">
      <w:pPr>
        <w:pStyle w:val="Mystyle"/>
      </w:pPr>
      <w:r>
        <w:t>Вот- вот сейчас, сверкнув, раскину крылья</w:t>
      </w:r>
    </w:p>
    <w:p w:rsidR="00DE5312" w:rsidRDefault="00DE5312">
      <w:pPr>
        <w:pStyle w:val="Mystyle"/>
      </w:pPr>
      <w:r>
        <w:t>И улечу.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 xml:space="preserve">Бабочка в стихотворении А. Фета олицетворяет беззаботность и легкомысленность. </w:t>
      </w:r>
    </w:p>
    <w:p w:rsidR="00DE5312" w:rsidRDefault="00DE5312">
      <w:pPr>
        <w:pStyle w:val="Mystyle"/>
      </w:pPr>
      <w:r>
        <w:t xml:space="preserve">Мы задумались, что же лучше, быть мотыльком или бабочкой? И пришли к выводу, что характер бабочки присущ ребёнку, который, любуясь красотой предмета, не задумывается о его ценности и предназначении. Это внимание моментально, оно может переключаться на более яркое или эмоциональное явление. Такова бабочка, а каков же мотылёк? Он скорее похож на серьёзного, вдумчивого человека, который стремится осознать своё бытие, подчиняя свою жизнь философским нормам.   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Фетовские весенние стихотворения поразили нас стихийной силой любовного влечения: ''Смело можно сказать, что на русском языке ещё не бывало подобного изображения весенней неги, доходящей до болезненности''. Так сказал критик Дружинин о стихотворении ''Пчёлы'', в котором поет буквально не находит места от сжигающего его ''весеннего огня'':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Сердце пышет всё более и более,</w:t>
      </w:r>
    </w:p>
    <w:p w:rsidR="00DE5312" w:rsidRDefault="00DE5312">
      <w:pPr>
        <w:pStyle w:val="Mystyle"/>
      </w:pPr>
      <w:r>
        <w:t>Точно уголь в груди я несу.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Музыка ''сердечного огня'' звучит пчелиной песнью: ''В каждый гвоздик душистой сирени // Распевая, вползает пчела'' – и сам поет, как будто превращается в пчелу.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ПЧЕЛЫ</w:t>
      </w:r>
    </w:p>
    <w:p w:rsidR="00DE5312" w:rsidRDefault="00DE5312">
      <w:pPr>
        <w:pStyle w:val="Mystyle"/>
      </w:pPr>
      <w:r>
        <w:t>Пропаду от тоски я и лени,</w:t>
      </w:r>
    </w:p>
    <w:p w:rsidR="00DE5312" w:rsidRDefault="00DE5312">
      <w:pPr>
        <w:pStyle w:val="Mystyle"/>
      </w:pPr>
      <w:r>
        <w:t>Одинокая жизнь не мила,</w:t>
      </w:r>
    </w:p>
    <w:p w:rsidR="00DE5312" w:rsidRDefault="00DE5312">
      <w:pPr>
        <w:pStyle w:val="Mystyle"/>
      </w:pPr>
      <w:r>
        <w:t>Сердце ноет, слабеют колени,</w:t>
      </w:r>
    </w:p>
    <w:p w:rsidR="00DE5312" w:rsidRDefault="00DE5312">
      <w:pPr>
        <w:pStyle w:val="Mystyle"/>
      </w:pPr>
      <w:r>
        <w:t>В каждый гвоздик душистой сирени,</w:t>
      </w:r>
    </w:p>
    <w:p w:rsidR="00DE5312" w:rsidRDefault="00DE5312">
      <w:pPr>
        <w:pStyle w:val="Mystyle"/>
      </w:pPr>
      <w:r>
        <w:t>Распевая, вползает пчела.</w:t>
      </w:r>
    </w:p>
    <w:p w:rsidR="00DE5312" w:rsidRDefault="00DE5312">
      <w:pPr>
        <w:pStyle w:val="Mystyle"/>
      </w:pPr>
      <w:r>
        <w:t>Дай хоть выйду я в чистое поле</w:t>
      </w:r>
    </w:p>
    <w:p w:rsidR="00DE5312" w:rsidRDefault="00DE5312">
      <w:pPr>
        <w:pStyle w:val="Mystyle"/>
      </w:pPr>
      <w:r>
        <w:t>Иль совсем потеряюсь в лесу...</w:t>
      </w:r>
    </w:p>
    <w:p w:rsidR="00DE5312" w:rsidRDefault="00DE5312">
      <w:pPr>
        <w:pStyle w:val="Mystyle"/>
      </w:pPr>
      <w:r>
        <w:t>С каждым шагом не легче на воле,</w:t>
      </w:r>
    </w:p>
    <w:p w:rsidR="00DE5312" w:rsidRDefault="00DE5312">
      <w:pPr>
        <w:pStyle w:val="Mystyle"/>
      </w:pPr>
      <w:r>
        <w:t>Сердце пышет все боле и боле,</w:t>
      </w:r>
    </w:p>
    <w:p w:rsidR="00DE5312" w:rsidRDefault="00DE5312">
      <w:pPr>
        <w:pStyle w:val="Mystyle"/>
      </w:pPr>
      <w:r>
        <w:t>Точно уголь в груди я несу.</w:t>
      </w:r>
    </w:p>
    <w:p w:rsidR="00DE5312" w:rsidRDefault="00DE5312">
      <w:pPr>
        <w:pStyle w:val="Mystyle"/>
      </w:pPr>
      <w:r>
        <w:t>Нет, постой же!</w:t>
      </w:r>
    </w:p>
    <w:p w:rsidR="00DE5312" w:rsidRDefault="00DE5312">
      <w:pPr>
        <w:pStyle w:val="Mystyle"/>
      </w:pPr>
      <w:r>
        <w:t>С тоскою моею</w:t>
      </w:r>
    </w:p>
    <w:p w:rsidR="00DE5312" w:rsidRDefault="00DE5312">
      <w:pPr>
        <w:pStyle w:val="Mystyle"/>
      </w:pPr>
      <w:r>
        <w:t>Здесь расстанусь.</w:t>
      </w:r>
    </w:p>
    <w:p w:rsidR="00DE5312" w:rsidRDefault="00DE5312">
      <w:pPr>
        <w:pStyle w:val="Mystyle"/>
      </w:pPr>
      <w:r>
        <w:t>Черемуха спит.</w:t>
      </w:r>
    </w:p>
    <w:p w:rsidR="00DE5312" w:rsidRDefault="00DE5312">
      <w:pPr>
        <w:pStyle w:val="Mystyle"/>
      </w:pPr>
      <w:r>
        <w:t>Ах, опять эти пчелы под нею!</w:t>
      </w:r>
    </w:p>
    <w:p w:rsidR="00DE5312" w:rsidRDefault="00DE5312">
      <w:pPr>
        <w:pStyle w:val="Mystyle"/>
      </w:pPr>
      <w:r>
        <w:t>И никак я понять не умею,</w:t>
      </w:r>
    </w:p>
    <w:p w:rsidR="00DE5312" w:rsidRDefault="00DE5312">
      <w:pPr>
        <w:pStyle w:val="Mystyle"/>
      </w:pPr>
      <w:r>
        <w:t>На цветах ли, в ушах ли звенит.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Мы заметили, что Фет особо выделяет пчелу среди разнообразного, красочного мира насекомых. Она несёт в себе ''радость земли'' – она символизирует как раз ту ''страстную чувственность'', которую отмечала критика в фетовской поэзии среди других характерных черт.</w:t>
      </w:r>
    </w:p>
    <w:p w:rsidR="00DE5312" w:rsidRDefault="00DE5312">
      <w:pPr>
        <w:pStyle w:val="Mystyle"/>
      </w:pPr>
      <w:r>
        <w:t>Ещё одним из весенних стихотворений является стихотворение ''Это утро, радость эта''.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***</w:t>
      </w:r>
    </w:p>
    <w:p w:rsidR="00DE5312" w:rsidRDefault="00DE5312">
      <w:pPr>
        <w:pStyle w:val="Mystyle"/>
      </w:pPr>
      <w:r>
        <w:t>Это утро, радость эта,</w:t>
      </w:r>
    </w:p>
    <w:p w:rsidR="00DE5312" w:rsidRDefault="00DE5312">
      <w:pPr>
        <w:pStyle w:val="Mystyle"/>
      </w:pPr>
      <w:r>
        <w:t>Эта мощь и дня и света,</w:t>
      </w:r>
    </w:p>
    <w:p w:rsidR="00DE5312" w:rsidRDefault="00DE5312">
      <w:pPr>
        <w:pStyle w:val="Mystyle"/>
      </w:pPr>
      <w:r>
        <w:t>Этот синий свод,</w:t>
      </w:r>
    </w:p>
    <w:p w:rsidR="00DE5312" w:rsidRDefault="00DE5312">
      <w:pPr>
        <w:pStyle w:val="Mystyle"/>
      </w:pPr>
      <w:r>
        <w:t>Этот крик и вереницы,</w:t>
      </w:r>
    </w:p>
    <w:p w:rsidR="00DE5312" w:rsidRDefault="00DE5312">
      <w:pPr>
        <w:pStyle w:val="Mystyle"/>
      </w:pPr>
      <w:r>
        <w:t>Эти стаи, эти птицы,</w:t>
      </w:r>
    </w:p>
    <w:p w:rsidR="00DE5312" w:rsidRDefault="00DE5312">
      <w:pPr>
        <w:pStyle w:val="Mystyle"/>
      </w:pPr>
      <w:r>
        <w:t>Этот говор вод,</w:t>
      </w:r>
    </w:p>
    <w:p w:rsidR="00DE5312" w:rsidRDefault="00DE5312">
      <w:pPr>
        <w:pStyle w:val="Mystyle"/>
      </w:pPr>
      <w:r>
        <w:t>Эти ивы и березы,</w:t>
      </w:r>
    </w:p>
    <w:p w:rsidR="00DE5312" w:rsidRDefault="00DE5312">
      <w:pPr>
        <w:pStyle w:val="Mystyle"/>
      </w:pPr>
      <w:r>
        <w:t>Эти капли - эти слезы,</w:t>
      </w:r>
    </w:p>
    <w:p w:rsidR="00DE5312" w:rsidRDefault="00DE5312">
      <w:pPr>
        <w:pStyle w:val="Mystyle"/>
      </w:pPr>
      <w:r>
        <w:t>Этот пух - не лист,</w:t>
      </w:r>
    </w:p>
    <w:p w:rsidR="00DE5312" w:rsidRDefault="00DE5312">
      <w:pPr>
        <w:pStyle w:val="Mystyle"/>
      </w:pPr>
      <w:r>
        <w:t>Эти горы, эти долы,</w:t>
      </w:r>
    </w:p>
    <w:p w:rsidR="00DE5312" w:rsidRDefault="00DE5312">
      <w:pPr>
        <w:pStyle w:val="Mystyle"/>
      </w:pPr>
      <w:r>
        <w:t>Эти мошки, эти пчелы,</w:t>
      </w:r>
    </w:p>
    <w:p w:rsidR="00DE5312" w:rsidRDefault="00DE5312">
      <w:pPr>
        <w:pStyle w:val="Mystyle"/>
      </w:pPr>
      <w:r>
        <w:t>Этот зык и свист,</w:t>
      </w:r>
    </w:p>
    <w:p w:rsidR="00DE5312" w:rsidRDefault="00DE5312">
      <w:pPr>
        <w:pStyle w:val="Mystyle"/>
      </w:pPr>
      <w:r>
        <w:t>Эти зори без затменья,</w:t>
      </w:r>
    </w:p>
    <w:p w:rsidR="00DE5312" w:rsidRDefault="00DE5312">
      <w:pPr>
        <w:pStyle w:val="Mystyle"/>
      </w:pPr>
      <w:r>
        <w:t>Этот вздох ночной селенья,</w:t>
      </w:r>
    </w:p>
    <w:p w:rsidR="00DE5312" w:rsidRDefault="00DE5312">
      <w:pPr>
        <w:pStyle w:val="Mystyle"/>
      </w:pPr>
      <w:r>
        <w:t>Эта ночь без сна,</w:t>
      </w:r>
    </w:p>
    <w:p w:rsidR="00DE5312" w:rsidRDefault="00DE5312">
      <w:pPr>
        <w:pStyle w:val="Mystyle"/>
      </w:pPr>
      <w:r>
        <w:t>Эта мгла и жар постели,</w:t>
      </w:r>
    </w:p>
    <w:p w:rsidR="00DE5312" w:rsidRDefault="00DE5312">
      <w:pPr>
        <w:pStyle w:val="Mystyle"/>
      </w:pPr>
      <w:r>
        <w:t>Эта дробь и эти трели,</w:t>
      </w:r>
    </w:p>
    <w:p w:rsidR="00DE5312" w:rsidRDefault="00DE5312">
      <w:pPr>
        <w:pStyle w:val="Mystyle"/>
      </w:pPr>
      <w:r>
        <w:t>Это всё - весна.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Здесь Фет утверждает, что мошки и пчёлы являются неотъемлемой частью прекрасной весны.</w:t>
      </w:r>
    </w:p>
    <w:p w:rsidR="00DE5312" w:rsidRDefault="00DE5312">
      <w:pPr>
        <w:pStyle w:val="Mystyle"/>
      </w:pPr>
      <w:r>
        <w:t>Фетовские ''песни любви'' часто поёт пчела, символизирующая страстно- чувственное начало в его поэзии. Так, некогда в стихотворении ''Роза'' поэт говорил: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И тебе, царица Роза,</w:t>
      </w:r>
    </w:p>
    <w:p w:rsidR="00DE5312" w:rsidRDefault="00DE5312">
      <w:pPr>
        <w:pStyle w:val="Mystyle"/>
      </w:pPr>
      <w:r>
        <w:t>Брачный гимн поёт пчела.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Мы заметили, что Фет глубоко ценил и уважал насекомых, как равноправных жителей нашего мира, отражая в своих стихотворениях их характеры, настроения и чувства, которые подчас не замечают в них люди: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''Вот жук взлетел и прожужжал сердито''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''Плачась, комар пропоёт''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''Жук, налетевший на ель</w:t>
      </w:r>
    </w:p>
    <w:p w:rsidR="00DE5312" w:rsidRDefault="00DE5312">
      <w:pPr>
        <w:pStyle w:val="Mystyle"/>
      </w:pPr>
      <w:r>
        <w:t>Хрипло подругу позвал''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В некоторых стихотворениях Фет использовал образы насекомых для более глубокой передачи окружающей обстановки и атмосферы в ней: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У Камина.</w:t>
      </w:r>
    </w:p>
    <w:p w:rsidR="00DE5312" w:rsidRDefault="00DE5312">
      <w:pPr>
        <w:pStyle w:val="Mystyle"/>
      </w:pPr>
      <w:r>
        <w:t>Тускнеют угли. В полумраке</w:t>
      </w:r>
    </w:p>
    <w:p w:rsidR="00DE5312" w:rsidRDefault="00DE5312">
      <w:pPr>
        <w:pStyle w:val="Mystyle"/>
      </w:pPr>
      <w:r>
        <w:t>Прозрачный вьётся огонёк.</w:t>
      </w:r>
    </w:p>
    <w:p w:rsidR="00DE5312" w:rsidRDefault="00DE5312">
      <w:pPr>
        <w:pStyle w:val="Mystyle"/>
      </w:pPr>
      <w:r>
        <w:t>Так плещет на багряном маке</w:t>
      </w:r>
    </w:p>
    <w:p w:rsidR="00DE5312" w:rsidRDefault="00DE5312">
      <w:pPr>
        <w:pStyle w:val="Mystyle"/>
      </w:pPr>
      <w:r>
        <w:t>Крылом лазурным мотылёк.</w:t>
      </w:r>
    </w:p>
    <w:p w:rsidR="00DE5312" w:rsidRDefault="00DE5312">
      <w:pPr>
        <w:pStyle w:val="Mystyle"/>
      </w:pPr>
      <w:r>
        <w:t>Видений пёстрых вереница</w:t>
      </w:r>
    </w:p>
    <w:p w:rsidR="00DE5312" w:rsidRDefault="00DE5312">
      <w:pPr>
        <w:pStyle w:val="Mystyle"/>
      </w:pPr>
      <w:r>
        <w:t>Влечёт, усталый теша взгляд,</w:t>
      </w:r>
    </w:p>
    <w:p w:rsidR="00DE5312" w:rsidRDefault="00DE5312">
      <w:pPr>
        <w:pStyle w:val="Mystyle"/>
      </w:pPr>
      <w:r>
        <w:t>И неразгаданные лица</w:t>
      </w:r>
    </w:p>
    <w:p w:rsidR="00DE5312" w:rsidRDefault="00DE5312">
      <w:pPr>
        <w:pStyle w:val="Mystyle"/>
      </w:pPr>
      <w:r>
        <w:t>Из пепла серого глядят.</w:t>
      </w:r>
    </w:p>
    <w:p w:rsidR="00DE5312" w:rsidRDefault="00DE5312">
      <w:pPr>
        <w:pStyle w:val="Mystyle"/>
      </w:pPr>
      <w:r>
        <w:t>Встаёт ласкательно и дружно</w:t>
      </w:r>
    </w:p>
    <w:p w:rsidR="00DE5312" w:rsidRDefault="00DE5312">
      <w:pPr>
        <w:pStyle w:val="Mystyle"/>
      </w:pPr>
      <w:r>
        <w:t>Былое счастье и печаль,</w:t>
      </w:r>
    </w:p>
    <w:p w:rsidR="00DE5312" w:rsidRDefault="00DE5312">
      <w:pPr>
        <w:pStyle w:val="Mystyle"/>
      </w:pPr>
      <w:r>
        <w:t>И лжёт душа, что ей не нужно</w:t>
      </w:r>
    </w:p>
    <w:p w:rsidR="00DE5312" w:rsidRDefault="00DE5312">
      <w:pPr>
        <w:pStyle w:val="Mystyle"/>
      </w:pPr>
      <w:r>
        <w:t>Всего, чего глубоко жаль.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В изображении энтомологии Фет часто использовал изобразительные средства языка такие как метафоры, сравнения, эпитеты: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 xml:space="preserve">''На тмине </w:t>
      </w:r>
      <w:r>
        <w:rPr>
          <w:u w:val="single"/>
        </w:rPr>
        <w:t>горят</w:t>
      </w:r>
      <w:r>
        <w:t xml:space="preserve"> светляки''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''Тускнеют угли. В полумраке</w:t>
      </w:r>
    </w:p>
    <w:p w:rsidR="00DE5312" w:rsidRDefault="00DE5312">
      <w:pPr>
        <w:pStyle w:val="Mystyle"/>
      </w:pPr>
      <w:r>
        <w:t>Прозрачный вьётся огонёк.</w:t>
      </w:r>
    </w:p>
    <w:p w:rsidR="00DE5312" w:rsidRDefault="00DE5312">
      <w:pPr>
        <w:pStyle w:val="Mystyle"/>
      </w:pPr>
      <w:r>
        <w:t>Так плещет на багряном маке</w:t>
      </w:r>
    </w:p>
    <w:p w:rsidR="00DE5312" w:rsidRDefault="00DE5312">
      <w:pPr>
        <w:pStyle w:val="Mystyle"/>
      </w:pPr>
      <w:r>
        <w:t xml:space="preserve"> </w:t>
      </w:r>
      <w:r>
        <w:tab/>
        <w:t>Крылом лазурным мотылёк''.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Надо подумать ещё</w:t>
      </w:r>
    </w:p>
    <w:p w:rsidR="00DE5312" w:rsidRDefault="00DE5312">
      <w:pPr>
        <w:pStyle w:val="Mystyle"/>
      </w:pPr>
      <w:r>
        <w:t xml:space="preserve"> Только Фету свойственен такой язык. Только поэтический глаз Фета мог бы заметить такие тонкости в смутной окружающей среде.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>Исследовав все эти поэтические произведения мы готовы поддержать философскую мысль: ''Человек и природа едины и зависимы друг от друга''. Как бы мы ни хотели их не замечать, тем не менее, насекомые – это часть нашей жизни.</w:t>
      </w:r>
    </w:p>
    <w:p w:rsidR="00DE5312" w:rsidRDefault="00DE5312">
      <w:pPr>
        <w:pStyle w:val="Mystyle"/>
      </w:pPr>
    </w:p>
    <w:p w:rsidR="00DE5312" w:rsidRDefault="00DE5312">
      <w:pPr>
        <w:pStyle w:val="Mystyle"/>
      </w:pPr>
      <w:r>
        <w:t xml:space="preserve">При подготовке данной работы были использованы материалы с сайта </w:t>
      </w:r>
      <w:r w:rsidRPr="005F3B8F">
        <w:t>http://www.studentu.ru</w:t>
      </w:r>
      <w:r>
        <w:t xml:space="preserve"> </w:t>
      </w:r>
    </w:p>
    <w:p w:rsidR="00DE5312" w:rsidRDefault="00DE5312">
      <w:pPr>
        <w:pStyle w:val="Mystyle"/>
      </w:pPr>
      <w:bookmarkStart w:id="0" w:name="_GoBack"/>
      <w:bookmarkEnd w:id="0"/>
    </w:p>
    <w:sectPr w:rsidR="00DE531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C81"/>
    <w:multiLevelType w:val="multilevel"/>
    <w:tmpl w:val="28EAE33C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B8F"/>
    <w:rsid w:val="000E1617"/>
    <w:rsid w:val="004A2068"/>
    <w:rsid w:val="005F3B8F"/>
    <w:rsid w:val="00D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4EFFC8-8A23-48AB-A768-062576C2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outlineLvl w:val="0"/>
    </w:pPr>
    <w:rPr>
      <w:color w:val="808000"/>
      <w:sz w:val="32"/>
      <w:szCs w:val="32"/>
      <w:lang w:val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autoSpaceDE/>
      <w:autoSpaceDN/>
      <w:jc w:val="center"/>
      <w:outlineLvl w:val="3"/>
    </w:pPr>
    <w:rPr>
      <w:sz w:val="40"/>
      <w:szCs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4608</Words>
  <Characters>2627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2014-01-27T06:15:00Z</dcterms:created>
  <dcterms:modified xsi:type="dcterms:W3CDTF">2014-01-27T06:15:00Z</dcterms:modified>
</cp:coreProperties>
</file>