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60" w:rsidRDefault="00CE086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Край родной, земля Сибирская.</w:t>
      </w:r>
    </w:p>
    <w:p w:rsidR="00CE0860" w:rsidRDefault="00CE0860">
      <w:pPr>
        <w:pStyle w:val="a3"/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>Конкурсное сочинение.</w:t>
      </w:r>
    </w:p>
    <w:p w:rsidR="00CE0860" w:rsidRDefault="00CE0860">
      <w:pPr>
        <w:pStyle w:val="a3"/>
      </w:pPr>
      <w:r>
        <w:t xml:space="preserve">  Родной город… Он снится по ночам, в нем все знакомое, привычное, родное. Стоит уехать куда-нибудь  лишь на несколько дней, и становится понятно, что он вошел в мою жизнь как нечто очень дорогое и необходимое. Город врос в мой край как его сердцевина, как ведущая ось…</w:t>
      </w:r>
    </w:p>
    <w:p w:rsidR="00CE0860" w:rsidRDefault="00CE0860">
      <w:pPr>
        <w:pStyle w:val="a3"/>
      </w:pPr>
      <w:r>
        <w:t xml:space="preserve">    В родном городе мне больше всего нравится его распахнутость во внешний мир. За окном – залив, к нему притулились поля с перелесками, а за ними - просторные леса. На берегу Ангары легко дышится, далеко видно, воздух прозрачен. Если захочется побывать на природе, то далеко идти или ехать не потребуется. За городом к микрорайонам подступают березняки, берёзовые рощи, как на картине у Левитана. А если поедешь по Байкальскому тракту, сосновые леса строго, как часовые, далеко будут провожать тебя. Чаще всего  они хмурые, но при свете солнца оживляются. </w:t>
      </w:r>
    </w:p>
    <w:p w:rsidR="00CE0860" w:rsidRDefault="00CE0860">
      <w:pPr>
        <w:pStyle w:val="a3"/>
      </w:pPr>
      <w:r>
        <w:t xml:space="preserve">   Мы быстро привыкаем к городскому шуму и порой не замечаем щедрость и красоту русской земли. И все чаще хочется бывать на свежем воздухе в родном краю. Летом вокруг тебя поля ароматных цветов, над которыми летают бабочки, шмели, пчёлы. На душе становится легко и спокойно, и вспоминаются самые приятные мгновения. </w:t>
      </w:r>
    </w:p>
    <w:p w:rsidR="00CE0860" w:rsidRDefault="00CE0860">
      <w:pPr>
        <w:pStyle w:val="a3"/>
      </w:pPr>
      <w:r>
        <w:t xml:space="preserve">    Мне нравится пускать листочки или кораблики по волнам. Осенью листья падают  с деревьев и плывут по течению. Это самое яркое и прекрасное время года. Листья, как дождь, опадают с деревьев и кружатся разноцветными хороводами. И даже зимой, хотя и холодно, и в природе пусто, есть свои прелести: падающие с неба снежинки, шапки снега на деревьях, и бесконечная белизна вокруг. Как быстро тают звездочки на твоей ладони! </w:t>
      </w:r>
    </w:p>
    <w:p w:rsidR="00CE0860" w:rsidRDefault="00CE0860">
      <w:pPr>
        <w:pStyle w:val="a3"/>
      </w:pPr>
      <w:r>
        <w:t xml:space="preserve">   А весной ты оживаешь вместе со всем живым. Как приятно увидеть первую зеленеющую травку. Поднимается настроение, и душа твоя поёт. Когда приходишь в лес, то чувствуешь, что попал совершенно в другой мир. Наша сибирская природа тиха, сдержанна, но так заботлива, так щедра и целительна! Леса, поля, реки, горы опоясывают Иркутск, и он лежит, словно на ладони, в этом дивном обрамлении, спасающем его и оберегающем. </w:t>
      </w:r>
    </w:p>
    <w:p w:rsidR="00CE0860" w:rsidRDefault="00CE0860">
      <w:pPr>
        <w:pStyle w:val="a3"/>
      </w:pPr>
      <w:r>
        <w:t xml:space="preserve">   В родном краю, в моем милом Иркутске мне дорого и то, что в нем не разорваны времена, что прошлое его не ушло, а существует рядом. Пройдешь по его старинным улочкам и  словно попадешь в далёкие времена. Тебя словно затягивает в давние и незабываемые годы. Наш родной город сохранил так много истории в своих улицах. Когда проходишь мимо  старинного дом, так и хочется зайти и посмотреть его изнутри, почувствовать дух минувшего. Меня очень привлекают  старинные вещи, ведь в них так много истории. Интересно бывать в разных музеях,  читать в книгах о домах, улицах.  Проходя  мимо дома Волконских, я представляю себе хозяев, которые ждут с нетерпением гостей. Проверяют каждую вещь, на месте ли та. А когда познакомишься  с историей города, становится интереснее слушать экскурсовода. Как приятно видеть, соприкасаться с какими–то подлинными предметами. В старину делали более хрупкие вещи, чем в сегодняшней жизни. В музеях можно помечтать о том, чтобы оказаться в Иркутске другого времени, и даже самый обыкновенный предмет становится, тебе интересен. И уж совсем оказываешься в прошлом, если приезжаешь в Тальцы. Ты можешь пройти по улицам старого сибирского села, увидеть все эти постройки: церковь, дома, бани, сараи, множество предметов домашней утвари, служившей жившим тогда людям, почувствовать дух сибирской старины.</w:t>
      </w:r>
    </w:p>
    <w:p w:rsidR="00CE0860" w:rsidRDefault="00CE0860">
      <w:pPr>
        <w:pStyle w:val="a3"/>
      </w:pPr>
      <w:r>
        <w:t xml:space="preserve">    И все же самое удивительное чудо нашего края – озеро Байкал. Его берега для меня самые красивые и запоминающиеся. Когда я смотрю на эту чистую и прозрачную воду, то на душе становится легко. Озеро скрывает в себе столько разных загадок и тайн. А их так трудно разгадать, если  ничего не замечать. Но только прислушайся и можешь считать, что полпути прошел, тебе откроется его красота. Байкал окружают, как драгоценная  изумрудная оправа, зеленые холмы. Какое удовольствие и блаженство – просто пройти по  берегу озера. Деревья качают  своими головами. </w:t>
      </w:r>
    </w:p>
    <w:p w:rsidR="00CE0860" w:rsidRDefault="00CE0860">
      <w:pPr>
        <w:pStyle w:val="a3"/>
      </w:pPr>
      <w:r>
        <w:t xml:space="preserve">   Находясь в таком месте, почувствуешь какое–то облегчение. Приятно посидеть на берегу Байкала и просто понаблюдать за игрой окуней. Они  искрятся, когда выпрыгивают из прохладной воды. Озеро дарит всем радость, и ему не жалко отдать что-нибудь на долгую память. И с каждым посещением берегов Байкала узнаешь что–то новое, что не замечал раньше. У него чистая душа. И мир откроется в новом свете, загадочный и неповторимый. Розовеет чабрец, кое – где выглядывают красные лилии, розово - сиреневые гвоздики, много желтых и синих лютиков, ландыши. Ароматом наполнен воздух. Величественны и загадочны горы по его берегам, дышащие древностью и мощью. А сколько простору! Как широко распахивается бескрайность моря и поднимающихся из него скал!</w:t>
      </w:r>
    </w:p>
    <w:p w:rsidR="00CE0860" w:rsidRDefault="00CE0860"/>
    <w:p w:rsidR="00CE0860" w:rsidRDefault="00CE0860"/>
    <w:p w:rsidR="00CE0860" w:rsidRDefault="00CE0860"/>
    <w:p w:rsidR="00CE0860" w:rsidRDefault="00CE0860"/>
    <w:p w:rsidR="00CE0860" w:rsidRDefault="00CE0860"/>
    <w:p w:rsidR="00CE0860" w:rsidRDefault="00CE0860"/>
    <w:p w:rsidR="00CE0860" w:rsidRDefault="00CE0860"/>
    <w:p w:rsidR="00CE0860" w:rsidRDefault="00CE0860"/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CE0860" w:rsidRDefault="00CE0860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Гимназия 25</w:t>
      </w: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>
      <w:pPr>
        <w:tabs>
          <w:tab w:val="left" w:pos="3840"/>
        </w:tabs>
      </w:pPr>
    </w:p>
    <w:p w:rsidR="00CE0860" w:rsidRDefault="00CE0860"/>
    <w:p w:rsidR="00CE0860" w:rsidRDefault="00CE0860">
      <w:pPr>
        <w:tabs>
          <w:tab w:val="left" w:pos="17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Край родной, земля Сибирская.</w:t>
      </w:r>
    </w:p>
    <w:p w:rsidR="00CE0860" w:rsidRDefault="00CE0860">
      <w:pPr>
        <w:tabs>
          <w:tab w:val="left" w:pos="17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Конкурсное сочинение.</w:t>
      </w:r>
    </w:p>
    <w:p w:rsidR="00CE0860" w:rsidRDefault="00CE0860">
      <w:pPr>
        <w:rPr>
          <w:sz w:val="40"/>
          <w:szCs w:val="40"/>
        </w:rPr>
      </w:pPr>
    </w:p>
    <w:p w:rsidR="00CE0860" w:rsidRDefault="00CE0860">
      <w:pPr>
        <w:rPr>
          <w:sz w:val="40"/>
          <w:szCs w:val="40"/>
        </w:rPr>
      </w:pPr>
    </w:p>
    <w:p w:rsidR="00CE0860" w:rsidRDefault="00CE0860">
      <w:pPr>
        <w:rPr>
          <w:sz w:val="40"/>
          <w:szCs w:val="40"/>
        </w:rPr>
      </w:pPr>
    </w:p>
    <w:p w:rsidR="00CE0860" w:rsidRDefault="00CE0860">
      <w:pPr>
        <w:rPr>
          <w:sz w:val="40"/>
          <w:szCs w:val="40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Шестаковой Елизаветой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ученицей 9Л класса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Гимназии 25 г. Иркутск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Т. 35-86-79.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учитель: Корсакова</w:t>
      </w:r>
    </w:p>
    <w:p w:rsidR="00CE0860" w:rsidRDefault="00CE0860">
      <w:pPr>
        <w:tabs>
          <w:tab w:val="left" w:pos="6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Тамара Ивановна.</w:t>
      </w: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</w:p>
    <w:p w:rsidR="00CE0860" w:rsidRDefault="00CE0860">
      <w:pPr>
        <w:tabs>
          <w:tab w:val="left" w:pos="6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 2005 год.</w:t>
      </w:r>
      <w:bookmarkStart w:id="0" w:name="_GoBack"/>
      <w:bookmarkEnd w:id="0"/>
    </w:p>
    <w:sectPr w:rsidR="00CE0860">
      <w:pgSz w:w="13041" w:h="15876" w:code="9"/>
      <w:pgMar w:top="1435" w:right="1758" w:bottom="1435" w:left="175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860"/>
    <w:rsid w:val="00187DC3"/>
    <w:rsid w:val="00B66AE3"/>
    <w:rsid w:val="00CE0860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57FB3B-893A-4C0E-9884-BFB54A1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Край родной – земля сибирская</vt:lpstr>
    </vt:vector>
  </TitlesOfParts>
  <Company>Офис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Край родной – земля сибирская</dc:title>
  <dc:subject/>
  <dc:creator>Анастасия</dc:creator>
  <cp:keywords/>
  <dc:description/>
  <cp:lastModifiedBy>admin</cp:lastModifiedBy>
  <cp:revision>2</cp:revision>
  <dcterms:created xsi:type="dcterms:W3CDTF">2014-02-22T01:17:00Z</dcterms:created>
  <dcterms:modified xsi:type="dcterms:W3CDTF">2014-02-22T01:17:00Z</dcterms:modified>
</cp:coreProperties>
</file>